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0" w:lineRule="atLeast"/>
        <w:ind w:left="0" w:right="0"/>
        <w:jc w:val="both"/>
        <w:textAlignment w:val="baseline"/>
      </w:pPr>
      <w:bookmarkStart w:name="" w:id="1001"/>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13677900" cy="20104100"/>
            <wp:wrapNone/>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3677900" cy="201041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660400</wp:posOffset>
                </wp:positionV>
                <wp:extent cx="4318000" cy="596900"/>
                <wp:wrapNone/>
                <wp:docPr id="3" name="文本框 3"/>
                <a:graphic xmlns:a="http://schemas.openxmlformats.org/drawingml/2006/main">
                  <a:graphicData uri="http://schemas.microsoft.com/office/word/2010/wordprocessingShape">
                    <wps:wsp>
                      <wps:cNvSpPr txBox="true"/>
                      <wps:spPr>
                        <a:xfrm>
                          <a:off x="0" y="0"/>
                          <a:ext cx="43180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1002"/>
                            <w:r>
                              <w:rPr>
                                <w:rFonts w:ascii="宋体" w:hAnsi="宋体" w:cs="宋体" w:eastAsia="宋体"/>
                                <w:sz w:val="64"/>
                                <w:spacing w:val="0"/>
                                <w:color w:val="ffffff"/>
                                <w:b w:val="off"/>
                                <w:i w:val="off"/>
                              </w:rPr>
                              <w:t>二十世纪西方哲学译丛</w:t>
                            </w:r>
                            <w:bookmarkEnd w:id="1002"/>
                          </w:p>
                        </w:txbxContent>
                      </wps:txbx>
                      <wps:bodyPr wrap="square" lIns="0" rIns="0" tIns="0" bIns="0" vert="horz" anchor="t">
                        <a:noAutofit/>
                      </wps:bodyPr>
                    </wps:wsp>
                  </a:graphicData>
                </a:graphic>
              </wp:anchor>
            </w:drawing>
          </mc:Choice>
          <mc:Fallback>
            <w:pict>
              <v:shape type="#_x0000_t202" filled="f" stroked="f" style="margin-left:533pt;margin-top:52pt;width:340pt;height:4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1003"/>
                      <w:r>
                        <w:rPr>
                          <w:rFonts w:ascii="宋体" w:hAnsi="宋体" w:cs="宋体" w:eastAsia="宋体"/>
                          <w:sz w:val="64"/>
                          <w:spacing w:val="0"/>
                          <w:color w:val="ffffff"/>
                          <w:b w:val="off"/>
                          <w:i w:val="off"/>
                        </w:rPr>
                        <w:t>二十世纪西方哲学译丛</w:t>
                      </w:r>
                      <w:bookmarkEnd w:id="100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1333500</wp:posOffset>
                </wp:positionH>
                <wp:positionV relativeFrom="page">
                  <wp:posOffset>1447800</wp:posOffset>
                </wp:positionV>
                <wp:extent cx="7035800" cy="1752600"/>
                <wp:wrapNone/>
                <wp:docPr id="4" name="文本框 4"/>
                <a:graphic xmlns:a="http://schemas.openxmlformats.org/drawingml/2006/main">
                  <a:graphicData uri="http://schemas.microsoft.com/office/word/2010/wordprocessingShape">
                    <wps:wsp>
                      <wps:cNvSpPr txBox="true"/>
                      <wps:spPr>
                        <a:xfrm>
                          <a:off x="0" y="0"/>
                          <a:ext cx="7035800" cy="1752600"/>
                        </a:xfrm>
                        <a:prstGeom prst="rect">
                          <a:avLst/>
                        </a:prstGeom>
                        <a:noFill/>
                        <a:ln w="6350">
                          <a:noFill/>
                        </a:ln>
                      </wps:spPr>
                      <wps:txbx>
                        <w:txbxContent>
                          <w:p>
                            <w:pPr>
                              <w:pageBreakBefore w:val="off"/>
                              <w:tabs/>
                              <w:wordWrap w:val="off"/>
                              <w:spacing w:before="0" w:after="0" w:line="2680" w:lineRule="atLeast"/>
                              <w:ind w:left="0" w:right="0"/>
                              <w:jc w:val="both"/>
                              <w:textAlignment w:val="baseline"/>
                              <w:rPr>
                                <w:sz w:val="200"/>
                              </w:rPr>
                            </w:pPr>
                            <w:bookmarkStart w:name="" w:id="1004"/>
                            <w:r>
                              <w:rPr>
                                <w:rFonts w:ascii="宋体" w:hAnsi="宋体" w:cs="宋体" w:eastAsia="宋体"/>
                                <w:sz w:val="200"/>
                                <w:spacing w:val="0"/>
                                <w:color w:val="ffffff"/>
                                <w:b w:val="on"/>
                                <w:i w:val="off"/>
                              </w:rPr>
                              <w:t>结构人类学</w:t>
                            </w:r>
                            <w:bookmarkEnd w:id="1004"/>
                          </w:p>
                        </w:txbxContent>
                      </wps:txbx>
                      <wps:bodyPr wrap="square" lIns="0" rIns="0" tIns="0" bIns="0" vert="horz" anchor="t">
                        <a:noAutofit/>
                      </wps:bodyPr>
                    </wps:wsp>
                  </a:graphicData>
                </a:graphic>
              </wp:anchor>
            </w:drawing>
          </mc:Choice>
          <mc:Fallback>
            <w:pict>
              <v:shape type="#_x0000_t202" filled="f" stroked="f" style="margin-left:105pt;margin-top:114pt;width:554pt;height:1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680" w:lineRule="atLeast"/>
                        <w:ind w:left="0" w:right="0"/>
                        <w:jc w:val="both"/>
                        <w:textAlignment w:val="baseline"/>
                        <w:rPr>
                          <w:sz w:val="200"/>
                        </w:rPr>
                      </w:pPr>
                      <w:bookmarkStart w:name="" w:id="1005"/>
                      <w:r>
                        <w:rPr>
                          <w:rFonts w:ascii="宋体" w:hAnsi="宋体" w:cs="宋体" w:eastAsia="宋体"/>
                          <w:sz w:val="200"/>
                          <w:spacing w:val="0"/>
                          <w:color w:val="ffffff"/>
                          <w:b w:val="on"/>
                          <w:i w:val="off"/>
                        </w:rPr>
                        <w:t>结构人类学</w:t>
                      </w:r>
                      <w:bookmarkEnd w:id="100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5511800</wp:posOffset>
                </wp:positionH>
                <wp:positionV relativeFrom="page">
                  <wp:posOffset>3987800</wp:posOffset>
                </wp:positionV>
                <wp:extent cx="2819400" cy="1117600"/>
                <wp:wrapNone/>
                <wp:docPr id="5" name="文本框 5"/>
                <a:graphic xmlns:a="http://schemas.openxmlformats.org/drawingml/2006/main">
                  <a:graphicData uri="http://schemas.microsoft.com/office/word/2010/wordprocessingShape">
                    <wps:wsp>
                      <wps:cNvSpPr txBox="true"/>
                      <wps:spPr>
                        <a:xfrm>
                          <a:off x="0" y="0"/>
                          <a:ext cx="2819400" cy="1117600"/>
                        </a:xfrm>
                        <a:prstGeom prst="rect">
                          <a:avLst/>
                        </a:prstGeom>
                        <a:noFill/>
                        <a:ln w="6350">
                          <a:noFill/>
                        </a:ln>
                      </wps:spPr>
                      <wps:txbx>
                        <w:txbxContent>
                          <w:p>
                            <w:pPr>
                              <w:pageBreakBefore w:val="off"/>
                              <w:tabs/>
                              <w:wordWrap w:val="off"/>
                              <w:spacing w:before="0" w:after="0" w:line="1680" w:lineRule="atLeast"/>
                              <w:ind w:left="0" w:right="0"/>
                              <w:jc w:val="both"/>
                              <w:textAlignment w:val="baseline"/>
                              <w:rPr>
                                <w:sz w:val="125"/>
                              </w:rPr>
                            </w:pPr>
                            <w:bookmarkStart w:name="" w:id="1006"/>
                            <w:r>
                              <w:rPr>
                                <w:rFonts w:ascii="黑体" w:hAnsi="黑体" w:cs="黑体" w:eastAsia="黑体"/>
                                <w:sz w:val="125"/>
                                <w:spacing w:val="0"/>
                                <w:color w:val="ffffff"/>
                                <w:b w:val="on"/>
                                <w:i w:val="off"/>
                              </w:rPr>
                              <w:t>第二卷</w:t>
                            </w:r>
                            <w:bookmarkEnd w:id="1006"/>
                          </w:p>
                        </w:txbxContent>
                      </wps:txbx>
                      <wps:bodyPr wrap="square" lIns="0" rIns="0" tIns="0" bIns="0" vert="horz" anchor="t">
                        <a:noAutofit/>
                      </wps:bodyPr>
                    </wps:wsp>
                  </a:graphicData>
                </a:graphic>
              </wp:anchor>
            </w:drawing>
          </mc:Choice>
          <mc:Fallback>
            <w:pict>
              <v:shape type="#_x0000_t202" filled="f" stroked="f" style="margin-left:434pt;margin-top:314pt;width:222pt;height:8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680" w:lineRule="atLeast"/>
                        <w:ind w:left="0" w:right="0"/>
                        <w:jc w:val="both"/>
                        <w:textAlignment w:val="baseline"/>
                        <w:rPr>
                          <w:sz w:val="125"/>
                        </w:rPr>
                      </w:pPr>
                      <w:bookmarkStart w:name="" w:id="1007"/>
                      <w:r>
                        <w:rPr>
                          <w:rFonts w:ascii="黑体" w:hAnsi="黑体" w:cs="黑体" w:eastAsia="黑体"/>
                          <w:sz w:val="125"/>
                          <w:spacing w:val="0"/>
                          <w:color w:val="ffffff"/>
                          <w:b w:val="on"/>
                          <w:i w:val="off"/>
                        </w:rPr>
                        <w:t>第二卷</w:t>
                      </w:r>
                      <w:bookmarkEnd w:id="100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2019300</wp:posOffset>
                </wp:positionH>
                <wp:positionV relativeFrom="page">
                  <wp:posOffset>5156200</wp:posOffset>
                </wp:positionV>
                <wp:extent cx="9855200" cy="1333500"/>
                <wp:wrapNone/>
                <wp:docPr id="6" name="文本框 6"/>
                <a:graphic xmlns:a="http://schemas.openxmlformats.org/drawingml/2006/main">
                  <a:graphicData uri="http://schemas.microsoft.com/office/word/2010/wordprocessingShape">
                    <wps:wsp>
                      <wps:cNvSpPr txBox="true"/>
                      <wps:spPr>
                        <a:xfrm>
                          <a:off x="0" y="0"/>
                          <a:ext cx="9855200" cy="1333500"/>
                        </a:xfrm>
                        <a:prstGeom prst="rect">
                          <a:avLst/>
                        </a:prstGeom>
                        <a:noFill/>
                        <a:ln w="6350">
                          <a:noFill/>
                        </a:ln>
                      </wps:spPr>
                      <wps:txbx>
                        <w:txbxContent>
                          <w:p>
                            <w:pPr>
                              <w:pageBreakBefore w:val="off"/>
                              <w:tabs/>
                              <w:wordWrap w:val="off"/>
                              <w:spacing w:before="0" w:after="0" w:line="2020" w:lineRule="atLeast"/>
                              <w:ind w:left="0" w:right="0"/>
                              <w:jc w:val="both"/>
                              <w:textAlignment w:val="baseline"/>
                              <w:rPr>
                                <w:sz w:val="150"/>
                              </w:rPr>
                            </w:pPr>
                            <w:bookmarkStart w:name="" w:id="1008"/>
                            <w:r>
                              <w:rPr>
                                <w:rFonts w:ascii="TimesNewRoman" w:hAnsi="TimesNewRoman" w:cs="TimesNewRoman" w:eastAsia="TimesNewRoman"/>
                                <w:sz w:val="150"/>
                                <w:spacing w:val="0"/>
                                <w:color w:val="ffffff"/>
                                <w:b w:val="off"/>
                                <w:i w:val="off"/>
                              </w:rPr>
                              <w:t>Structural</w:t>
                            </w:r>
                            <w:r>
                              <w:rPr>
                                <w:rFonts w:ascii="TimesNewRoman" w:hAnsi="TimesNewRoman" w:cs="TimesNewRoman" w:eastAsia="TimesNewRoman"/>
                                <w:sz w:val="150"/>
                                <w:spacing w:val="0"/>
                                <w:color w:val="ffffff"/>
                                <w:b w:val="on"/>
                                <w:i w:val="off"/>
                              </w:rPr>
                              <w:t xml:space="preserve"> </w:t>
                            </w:r>
                            <w:r>
                              <w:rPr>
                                <w:rFonts w:ascii="TimesNewRoman" w:hAnsi="TimesNewRoman" w:cs="TimesNewRoman" w:eastAsia="TimesNewRoman"/>
                                <w:sz w:val="150"/>
                                <w:spacing w:val="0"/>
                                <w:color w:val="ffffff"/>
                                <w:b w:val="off"/>
                                <w:i w:val="off"/>
                              </w:rPr>
                              <w:t>Anthropology</w:t>
                            </w:r>
                            <w:bookmarkEnd w:id="1008"/>
                          </w:p>
                        </w:txbxContent>
                      </wps:txbx>
                      <wps:bodyPr wrap="square" lIns="0" rIns="0" tIns="0" bIns="0" vert="horz" anchor="t">
                        <a:noAutofit/>
                      </wps:bodyPr>
                    </wps:wsp>
                  </a:graphicData>
                </a:graphic>
              </wp:anchor>
            </w:drawing>
          </mc:Choice>
          <mc:Fallback>
            <w:pict>
              <v:shape type="#_x0000_t202" filled="f" stroked="f" style="margin-left:159pt;margin-top:406pt;width:776pt;height:10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020" w:lineRule="atLeast"/>
                        <w:ind w:left="0" w:right="0"/>
                        <w:jc w:val="both"/>
                        <w:textAlignment w:val="baseline"/>
                        <w:rPr>
                          <w:sz w:val="150"/>
                        </w:rPr>
                      </w:pPr>
                      <w:bookmarkStart w:name="" w:id="1009"/>
                      <w:r>
                        <w:rPr>
                          <w:rFonts w:ascii="TimesNewRoman" w:hAnsi="TimesNewRoman" w:cs="TimesNewRoman" w:eastAsia="TimesNewRoman"/>
                          <w:sz w:val="150"/>
                          <w:spacing w:val="0"/>
                          <w:color w:val="ffffff"/>
                          <w:b w:val="off"/>
                          <w:i w:val="off"/>
                        </w:rPr>
                        <w:t>Structural</w:t>
                      </w:r>
                      <w:r>
                        <w:rPr>
                          <w:rFonts w:ascii="TimesNewRoman" w:hAnsi="TimesNewRoman" w:cs="TimesNewRoman" w:eastAsia="TimesNewRoman"/>
                          <w:sz w:val="150"/>
                          <w:spacing w:val="0"/>
                          <w:color w:val="ffffff"/>
                          <w:b w:val="on"/>
                          <w:i w:val="off"/>
                        </w:rPr>
                        <w:t xml:space="preserve"> </w:t>
                      </w:r>
                      <w:r>
                        <w:rPr>
                          <w:rFonts w:ascii="TimesNewRoman" w:hAnsi="TimesNewRoman" w:cs="TimesNewRoman" w:eastAsia="TimesNewRoman"/>
                          <w:sz w:val="150"/>
                          <w:spacing w:val="0"/>
                          <w:color w:val="ffffff"/>
                          <w:b w:val="off"/>
                          <w:i w:val="off"/>
                        </w:rPr>
                        <w:t>Anthropology</w:t>
                      </w:r>
                      <w:bookmarkEnd w:id="100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2679700</wp:posOffset>
                </wp:positionH>
                <wp:positionV relativeFrom="page">
                  <wp:posOffset>6197600</wp:posOffset>
                </wp:positionV>
                <wp:extent cx="8318500" cy="774700"/>
                <wp:wrapNone/>
                <wp:docPr id="7" name="文本框 7"/>
                <a:graphic xmlns:a="http://schemas.openxmlformats.org/drawingml/2006/main">
                  <a:graphicData uri="http://schemas.microsoft.com/office/word/2010/wordprocessingShape">
                    <wps:wsp>
                      <wps:cNvSpPr txBox="true"/>
                      <wps:spPr>
                        <a:xfrm>
                          <a:off x="0" y="0"/>
                          <a:ext cx="8318500" cy="774700"/>
                        </a:xfrm>
                        <a:prstGeom prst="rect">
                          <a:avLst/>
                        </a:prstGeom>
                        <a:noFill/>
                        <a:ln w="6350">
                          <a:noFill/>
                        </a:ln>
                      </wps:spPr>
                      <wps:txbx>
                        <w:txbxContent>
                          <w:p>
                            <w:pPr>
                              <w:pageBreakBefore w:val="off"/>
                              <w:tabs/>
                              <w:wordWrap w:val="off"/>
                              <w:spacing w:before="0" w:after="0" w:line="1140" w:lineRule="atLeast"/>
                              <w:ind w:left="0" w:right="0"/>
                              <w:jc w:val="both"/>
                              <w:textAlignment w:val="baseline"/>
                              <w:rPr>
                                <w:sz w:val="84"/>
                              </w:rPr>
                            </w:pPr>
                            <w:bookmarkStart w:name="" w:id="1010"/>
                            <w:r>
                              <w:rPr>
                                <w:rFonts w:ascii="宋体" w:hAnsi="宋体" w:cs="宋体" w:eastAsia="宋体"/>
                                <w:sz w:val="84"/>
                                <w:spacing w:val="0"/>
                                <w:color w:val="ffffff"/>
                                <w:b w:val="off"/>
                                <w:i w:val="off"/>
                              </w:rPr>
                              <w:t>〔法〕克洛德·莱维一斯特劳斯著</w:t>
                            </w:r>
                            <w:bookmarkEnd w:id="1010"/>
                          </w:p>
                        </w:txbxContent>
                      </wps:txbx>
                      <wps:bodyPr wrap="square" lIns="0" rIns="0" tIns="0" bIns="0" vert="horz" anchor="t">
                        <a:noAutofit/>
                      </wps:bodyPr>
                    </wps:wsp>
                  </a:graphicData>
                </a:graphic>
              </wp:anchor>
            </w:drawing>
          </mc:Choice>
          <mc:Fallback>
            <w:pict>
              <v:shape type="#_x0000_t202" filled="f" stroked="f" style="margin-left:211pt;margin-top:488pt;width:655pt;height:6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140" w:lineRule="atLeast"/>
                        <w:ind w:left="0" w:right="0"/>
                        <w:jc w:val="both"/>
                        <w:textAlignment w:val="baseline"/>
                        <w:rPr>
                          <w:sz w:val="84"/>
                        </w:rPr>
                      </w:pPr>
                      <w:bookmarkStart w:name="" w:id="1011"/>
                      <w:r>
                        <w:rPr>
                          <w:rFonts w:ascii="宋体" w:hAnsi="宋体" w:cs="宋体" w:eastAsia="宋体"/>
                          <w:sz w:val="84"/>
                          <w:spacing w:val="0"/>
                          <w:color w:val="ffffff"/>
                          <w:b w:val="off"/>
                          <w:i w:val="off"/>
                        </w:rPr>
                        <w:t>〔法〕克洛德·莱维一斯特劳斯著</w:t>
                      </w:r>
                      <w:bookmarkEnd w:id="101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3454400</wp:posOffset>
                </wp:positionH>
                <wp:positionV relativeFrom="page">
                  <wp:posOffset>6908800</wp:posOffset>
                </wp:positionV>
                <wp:extent cx="6451600" cy="774700"/>
                <wp:wrapNone/>
                <wp:docPr id="8" name="文本框 8"/>
                <a:graphic xmlns:a="http://schemas.openxmlformats.org/drawingml/2006/main">
                  <a:graphicData uri="http://schemas.microsoft.com/office/word/2010/wordprocessingShape">
                    <wps:wsp>
                      <wps:cNvSpPr txBox="true"/>
                      <wps:spPr>
                        <a:xfrm>
                          <a:off x="0" y="0"/>
                          <a:ext cx="6451600" cy="774700"/>
                        </a:xfrm>
                        <a:prstGeom prst="rect">
                          <a:avLst/>
                        </a:prstGeom>
                        <a:noFill/>
                        <a:ln w="6350">
                          <a:noFill/>
                        </a:ln>
                      </wps:spPr>
                      <wps:txbx>
                        <w:txbxContent>
                          <w:p>
                            <w:pPr>
                              <w:pageBreakBefore w:val="off"/>
                              <w:tabs/>
                              <w:wordWrap w:val="off"/>
                              <w:spacing w:before="0" w:after="0" w:line="1140" w:lineRule="atLeast"/>
                              <w:ind w:left="0" w:right="0"/>
                              <w:jc w:val="both"/>
                              <w:textAlignment w:val="baseline"/>
                              <w:rPr>
                                <w:sz w:val="84"/>
                              </w:rPr>
                            </w:pPr>
                            <w:bookmarkStart w:name="" w:id="1012"/>
                            <w:r>
                              <w:rPr>
                                <w:rFonts w:ascii="宋体" w:hAnsi="宋体" w:cs="宋体" w:eastAsia="宋体"/>
                                <w:sz w:val="84"/>
                                <w:spacing w:val="0"/>
                                <w:color w:val="ffffff"/>
                                <w:b w:val="off"/>
                                <w:i w:val="off"/>
                              </w:rPr>
                              <w:t>俞宣孟 谢维扬 白信才 译</w:t>
                            </w:r>
                            <w:bookmarkEnd w:id="1012"/>
                          </w:p>
                        </w:txbxContent>
                      </wps:txbx>
                      <wps:bodyPr wrap="square" lIns="0" rIns="0" tIns="0" bIns="0" vert="horz" anchor="t">
                        <a:noAutofit/>
                      </wps:bodyPr>
                    </wps:wsp>
                  </a:graphicData>
                </a:graphic>
              </wp:anchor>
            </w:drawing>
          </mc:Choice>
          <mc:Fallback>
            <w:pict>
              <v:shape type="#_x0000_t202" filled="f" stroked="f" style="margin-left:272pt;margin-top:544pt;width:508pt;height:6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140" w:lineRule="atLeast"/>
                        <w:ind w:left="0" w:right="0"/>
                        <w:jc w:val="both"/>
                        <w:textAlignment w:val="baseline"/>
                        <w:rPr>
                          <w:sz w:val="84"/>
                        </w:rPr>
                      </w:pPr>
                      <w:bookmarkStart w:name="" w:id="1013"/>
                      <w:r>
                        <w:rPr>
                          <w:rFonts w:ascii="宋体" w:hAnsi="宋体" w:cs="宋体" w:eastAsia="宋体"/>
                          <w:sz w:val="84"/>
                          <w:spacing w:val="0"/>
                          <w:color w:val="ffffff"/>
                          <w:b w:val="off"/>
                          <w:i w:val="off"/>
                        </w:rPr>
                        <w:t>俞宣孟 谢维扬 白信才 译</w:t>
                      </w:r>
                      <w:bookmarkEnd w:id="101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8267700</wp:posOffset>
                </wp:positionH>
                <wp:positionV relativeFrom="page">
                  <wp:posOffset>18148300</wp:posOffset>
                </wp:positionV>
                <wp:extent cx="3098800" cy="596900"/>
                <wp:wrapNone/>
                <wp:docPr id="9" name="文本框 9"/>
                <a:graphic xmlns:a="http://schemas.openxmlformats.org/drawingml/2006/main">
                  <a:graphicData uri="http://schemas.microsoft.com/office/word/2010/wordprocessingShape">
                    <wps:wsp>
                      <wps:cNvSpPr txBox="true"/>
                      <wps:spPr>
                        <a:xfrm>
                          <a:off x="0" y="0"/>
                          <a:ext cx="3098800" cy="596900"/>
                        </a:xfrm>
                        <a:prstGeom prst="rect">
                          <a:avLst/>
                        </a:prstGeom>
                        <a:noFill/>
                        <a:ln w="6350">
                          <a:noFill/>
                        </a:ln>
                      </wps:spPr>
                      <wps:txbx>
                        <w:txbxContent>
                          <w:p>
                            <w:pPr>
                              <w:pageBreakBefore w:val="off"/>
                              <w:tabs/>
                              <w:wordWrap w:val="off"/>
                              <w:spacing w:before="0" w:after="0" w:line="860" w:lineRule="atLeast"/>
                              <w:ind w:left="0" w:right="0"/>
                              <w:jc w:val="both"/>
                              <w:textAlignment w:val="baseline"/>
                              <w:rPr>
                                <w:sz w:val="64"/>
                              </w:rPr>
                            </w:pPr>
                            <w:bookmarkStart w:name="" w:id="1014"/>
                            <w:r>
                              <w:rPr>
                                <w:rFonts w:ascii="宋体" w:hAnsi="宋体" w:cs="宋体" w:eastAsia="宋体"/>
                                <w:sz w:val="64"/>
                                <w:spacing w:val="0"/>
                                <w:color w:val="ffffff"/>
                                <w:b w:val="off"/>
                                <w:i w:val="off"/>
                              </w:rPr>
                              <w:t>上海译文出版社</w:t>
                            </w:r>
                            <w:bookmarkEnd w:id="1014"/>
                          </w:p>
                        </w:txbxContent>
                      </wps:txbx>
                      <wps:bodyPr wrap="square" lIns="0" rIns="0" tIns="0" bIns="0" vert="horz" anchor="t">
                        <a:noAutofit/>
                      </wps:bodyPr>
                    </wps:wsp>
                  </a:graphicData>
                </a:graphic>
              </wp:anchor>
            </w:drawing>
          </mc:Choice>
          <mc:Fallback>
            <w:pict>
              <v:shape type="#_x0000_t202" filled="f" stroked="f" style="margin-left:651pt;margin-top:1429pt;width:244pt;height:4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860" w:lineRule="atLeast"/>
                        <w:ind w:left="0" w:right="0"/>
                        <w:jc w:val="both"/>
                        <w:textAlignment w:val="baseline"/>
                        <w:rPr>
                          <w:sz w:val="64"/>
                        </w:rPr>
                      </w:pPr>
                      <w:bookmarkStart w:name="" w:id="1015"/>
                      <w:r>
                        <w:rPr>
                          <w:rFonts w:ascii="宋体" w:hAnsi="宋体" w:cs="宋体" w:eastAsia="宋体"/>
                          <w:sz w:val="64"/>
                          <w:spacing w:val="0"/>
                          <w:color w:val="ffffff"/>
                          <w:b w:val="off"/>
                          <w:i w:val="off"/>
                        </w:rPr>
                        <w:t>上海译文出版社</w:t>
                      </w:r>
                      <w:bookmarkEnd w:id="1015"/>
                    </w:p>
                  </w:txbxContent>
                </v:textbox>
              </v:shape>
            </w:pict>
          </mc:Fallback>
        </mc:AlternateContent>
      </w:r>
      <w:bookmarkEnd w:id="1001"/>
    </w:p>
    <w:p>
      <w:r>
        <w:t/>
      </w:r>
    </w:p>
    <w:p>
      <w:pPr>
        <w:sectPr>
          <w:footerReference r:id="rId35"/>
          <w:headerReference r:id="rId36" w:type="default"/>
          <w:pgSz w:w="21540" w:h="31680"/>
          <w:pgMar w:left="0" w:top="0" w:right="0" w:bottom="0" w:header="0" w:footer="0"/>
          <w:cols w:num="1"/>
        </w:sectPr>
      </w:pPr>
    </w:p>
    <w:p>
      <w:pPr>
        <w:pageBreakBefore w:val="off"/>
        <w:tabs/>
        <w:wordWrap w:val="off"/>
        <w:spacing w:before="500" w:after="0" w:line="780" w:lineRule="atLeast"/>
        <w:ind w:left="0" w:right="0"/>
        <w:jc w:val="center"/>
        <w:textAlignment w:val="baseline"/>
        <w:rPr>
          <w:sz w:val="57"/>
        </w:rPr>
      </w:pPr>
      <w:bookmarkStart w:name="" w:id="1016"/>
      <w:r>
        <w:rPr>
          <w:rFonts w:ascii="TimesNewRoman" w:hAnsi="TimesNewRoman" w:cs="TimesNewRoman" w:eastAsia="TimesNewRoman"/>
          <w:sz w:val="57"/>
          <w:spacing w:val="0"/>
          <w:color w:val="000000"/>
          <w:b w:val="off"/>
          <w:i w:val="off"/>
        </w:rPr>
        <w:t>Claude Lévi- Strauss</w:t>
      </w:r>
      <w:bookmarkEnd w:id="1016"/>
    </w:p>
    <w:p>
      <w:pPr>
        <w:pageBreakBefore w:val="off"/>
        <w:tabs/>
        <w:wordWrap w:val="off"/>
        <w:spacing w:before="0" w:after="0" w:line="820" w:lineRule="atLeast"/>
        <w:ind w:left="0" w:right="0"/>
        <w:jc w:val="center"/>
        <w:textAlignment w:val="baseline"/>
        <w:rPr>
          <w:sz w:val="61"/>
        </w:rPr>
      </w:pPr>
      <w:bookmarkStart w:name="" w:id="1017"/>
      <w:r>
        <w:rPr>
          <w:rFonts w:ascii="TimesNewRoman" w:hAnsi="TimesNewRoman" w:cs="TimesNewRoman" w:eastAsia="TimesNewRoman"/>
          <w:sz w:val="61"/>
          <w:spacing w:val="0"/>
          <w:color w:val="000000"/>
          <w:b w:val="on"/>
          <w:i w:val="off"/>
        </w:rPr>
        <w:t>STRUCTURAL</w:t>
      </w:r>
      <w:r>
        <w:rPr>
          <w:rFonts w:ascii="TimesNewRoman" w:hAnsi="TimesNewRoman" w:cs="TimesNewRoman" w:eastAsia="TimesNewRoman"/>
          <w:sz w:val="61"/>
          <w:spacing w:val="0"/>
          <w:color w:val="000000"/>
          <w:b w:val="off"/>
          <w:i w:val="off"/>
        </w:rPr>
        <w:t xml:space="preserve"> </w:t>
      </w:r>
      <w:r>
        <w:rPr>
          <w:rFonts w:ascii="TimesNewRoman" w:hAnsi="TimesNewRoman" w:cs="TimesNewRoman" w:eastAsia="TimesNewRoman"/>
          <w:sz w:val="61"/>
          <w:spacing w:val="0"/>
          <w:color w:val="000000"/>
          <w:b w:val="on"/>
          <w:i w:val="off"/>
        </w:rPr>
        <w:t>ANTHROPOLOGY</w:t>
      </w:r>
      <w:bookmarkEnd w:id="1017"/>
    </w:p>
    <w:p>
      <w:pPr>
        <w:pageBreakBefore w:val="off"/>
        <w:tabs/>
        <w:wordWrap w:val="off"/>
        <w:spacing w:before="0" w:after="0" w:line="640" w:lineRule="atLeast"/>
        <w:ind w:left="0" w:right="0"/>
        <w:jc w:val="center"/>
        <w:textAlignment w:val="baseline"/>
        <w:rPr>
          <w:sz w:val="44"/>
        </w:rPr>
      </w:pPr>
      <w:bookmarkStart w:name="" w:id="1018"/>
      <w:r>
        <w:rPr>
          <w:rFonts w:ascii="TimesNewRoman" w:hAnsi="TimesNewRoman" w:cs="TimesNewRoman" w:eastAsia="TimesNewRoman"/>
          <w:sz w:val="44"/>
          <w:spacing w:val="0"/>
          <w:color w:val="000000"/>
          <w:b w:val="off"/>
          <w:i w:val="off"/>
        </w:rPr>
        <w:t>Basic Books, Inc., Publishers New York, 1996年版</w:t>
      </w:r>
      <w:bookmarkEnd w:id="1018"/>
    </w:p>
    <w:p>
      <w:pPr>
        <w:pageBreakBefore w:val="off"/>
        <w:tabs/>
        <w:wordWrap w:val="off"/>
        <w:spacing w:before="0" w:after="0" w:line="780" w:lineRule="atLeast"/>
        <w:ind w:left="0" w:right="0"/>
        <w:jc w:val="center"/>
        <w:textAlignment w:val="baseline"/>
        <w:rPr>
          <w:sz w:val="57"/>
        </w:rPr>
      </w:pPr>
      <w:bookmarkStart w:name="" w:id="1019"/>
      <w:r>
        <w:rPr>
          <w:rFonts w:ascii="TimesNewRoman" w:hAnsi="TimesNewRoman" w:cs="TimesNewRoman" w:eastAsia="TimesNewRoman"/>
          <w:sz w:val="57"/>
          <w:spacing w:val="0"/>
          <w:color w:val="000000"/>
          <w:b w:val="off"/>
          <w:i w:val="off"/>
        </w:rPr>
        <w:t>© Li brairie plon, 1973 Pour le Volume Ⅱ</w:t>
      </w:r>
      <w:bookmarkEnd w:id="1019"/>
    </w:p>
    <w:p>
      <w:pPr>
        <w:pageBreakBefore w:val="off"/>
        <w:tabs/>
        <w:wordWrap w:val="off"/>
        <w:spacing w:before="0" w:after="0" w:line="600" w:lineRule="atLeast"/>
        <w:ind w:left="2020" w:right="0"/>
        <w:jc w:val="both"/>
        <w:textAlignment w:val="baseline"/>
        <w:rPr>
          <w:sz w:val="44"/>
        </w:rPr>
      </w:pPr>
      <w:bookmarkStart w:name="" w:id="1020"/>
      <w:r>
        <w:rPr>
          <w:rFonts w:ascii="宋体" w:hAnsi="宋体" w:cs="宋体" w:eastAsia="宋体"/>
          <w:sz w:val="44"/>
          <w:spacing w:val="0"/>
          <w:color w:val="000000"/>
          <w:b w:val="off"/>
          <w:i w:val="off"/>
        </w:rPr>
        <w:t>本书中文版版权由上海市版权代理公司帮助取得</w:t>
      </w:r>
      <w:bookmarkEnd w:id="1020"/>
    </w:p>
    <w:p>
      <w:pPr>
        <w:pageBreakBefore w:val="off"/>
        <w:tabs/>
        <w:wordWrap w:val="off"/>
        <w:spacing w:before="0" w:after="0" w:line="600" w:lineRule="exact"/>
        <w:ind w:left="0" w:right="0"/>
        <w:jc w:val="both"/>
        <w:textAlignment w:val="baseline"/>
        <w:rPr>
          <w:sz w:val="44"/>
        </w:rPr>
      </w:pPr>
      <w:bookmarkStart w:name="" w:id="1021"/>
      <w:r>
        <w:rPr>
          <w:rFonts w:ascii="宋体" w:hAnsi="宋体" w:cs="宋体" w:eastAsia="宋体"/>
          <w:sz w:val="44"/>
          <w:spacing w:val="0"/>
          <w:color w:val="000000"/>
          <w:b w:val="off"/>
          <w:i w:val="off"/>
        </w:rPr>
        <w:t/>
      </w:r>
      <w:bookmarkEnd w:id="1021"/>
    </w:p>
    <w:p>
      <w:pPr>
        <w:pageBreakBefore w:val="off"/>
        <w:tabs/>
        <w:wordWrap w:val="off"/>
        <w:spacing w:before="0" w:after="0" w:line="600" w:lineRule="atLeast"/>
        <w:ind w:left="0" w:right="0"/>
        <w:jc w:val="center"/>
        <w:textAlignment w:val="baseline"/>
        <w:rPr>
          <w:sz w:val="44"/>
        </w:rPr>
      </w:pPr>
      <w:bookmarkStart w:name="" w:id="1022"/>
      <w:r>
        <w:rPr>
          <w:rFonts w:ascii="宋体" w:hAnsi="宋体" w:cs="宋体" w:eastAsia="宋体"/>
          <w:sz w:val="44"/>
          <w:spacing w:val="0"/>
          <w:color w:val="000000"/>
          <w:b w:val="off"/>
          <w:i w:val="off"/>
        </w:rPr>
        <w:t>图字:09-1995-058号</w:t>
      </w:r>
      <w:bookmarkEnd w:id="1022"/>
    </w:p>
    <w:p>
      <w:pPr>
        <w:pageBreakBefore w:val="off"/>
        <w:tabs/>
        <w:wordWrap w:val="off"/>
        <w:spacing w:before="0" w:after="0" w:line="740" w:lineRule="exact"/>
        <w:ind w:left="0" w:right="0"/>
        <w:jc w:val="center"/>
        <w:textAlignment w:val="baseline"/>
        <w:rPr>
          <w:sz w:val="54"/>
        </w:rPr>
      </w:pPr>
      <w:bookmarkStart w:name="" w:id="1023"/>
      <w:r>
        <w:rPr>
          <w:rFonts w:ascii="宋体" w:hAnsi="宋体" w:cs="宋体" w:eastAsia="宋体"/>
          <w:sz w:val="54"/>
          <w:spacing w:val="0"/>
          <w:color w:val="000000"/>
          <w:b w:val="off"/>
          <w:i w:val="off"/>
        </w:rPr>
        <w:t/>
      </w:r>
      <w:bookmarkEnd w:id="1023"/>
    </w:p>
    <w:p>
      <w:pPr>
        <w:pageBreakBefore w:val="off"/>
        <w:tabs/>
        <w:wordWrap w:val="off"/>
        <w:spacing w:before="0" w:after="0" w:line="740" w:lineRule="exact"/>
        <w:ind w:left="0" w:right="0"/>
        <w:jc w:val="center"/>
        <w:textAlignment w:val="baseline"/>
        <w:rPr>
          <w:sz w:val="54"/>
        </w:rPr>
      </w:pPr>
      <w:bookmarkStart w:name="" w:id="1024"/>
      <w:r>
        <w:rPr>
          <w:rFonts w:ascii="宋体" w:hAnsi="宋体" w:cs="宋体" w:eastAsia="宋体"/>
          <w:sz w:val="54"/>
          <w:spacing w:val="0"/>
          <w:color w:val="000000"/>
          <w:b w:val="off"/>
          <w:i w:val="off"/>
        </w:rPr>
        <w:t/>
      </w:r>
      <w:bookmarkEnd w:id="1024"/>
    </w:p>
    <w:p>
      <w:pPr>
        <w:pageBreakBefore w:val="off"/>
        <w:tabs/>
        <w:wordWrap w:val="off"/>
        <w:spacing w:before="0" w:after="0" w:line="740" w:lineRule="exact"/>
        <w:ind w:left="0" w:right="0"/>
        <w:jc w:val="center"/>
        <w:textAlignment w:val="baseline"/>
        <w:rPr>
          <w:sz w:val="54"/>
        </w:rPr>
      </w:pPr>
      <w:bookmarkStart w:name="" w:id="1025"/>
      <w:r>
        <w:rPr>
          <w:rFonts w:ascii="宋体" w:hAnsi="宋体" w:cs="宋体" w:eastAsia="宋体"/>
          <w:sz w:val="54"/>
          <w:spacing w:val="0"/>
          <w:color w:val="000000"/>
          <w:b w:val="off"/>
          <w:i w:val="off"/>
        </w:rPr>
        <w:t/>
      </w:r>
      <w:bookmarkEnd w:id="1025"/>
    </w:p>
    <w:p>
      <w:pPr>
        <w:pageBreakBefore w:val="off"/>
        <w:tabs/>
        <w:wordWrap w:val="off"/>
        <w:spacing w:before="0" w:after="0" w:line="740" w:lineRule="exact"/>
        <w:ind w:left="0" w:right="0"/>
        <w:jc w:val="center"/>
        <w:textAlignment w:val="baseline"/>
        <w:rPr>
          <w:sz w:val="54"/>
        </w:rPr>
      </w:pPr>
      <w:bookmarkStart w:name="" w:id="1026"/>
      <w:r>
        <w:rPr>
          <w:rFonts w:ascii="宋体" w:hAnsi="宋体" w:cs="宋体" w:eastAsia="宋体"/>
          <w:sz w:val="54"/>
          <w:spacing w:val="0"/>
          <w:color w:val="000000"/>
          <w:b w:val="off"/>
          <w:i w:val="off"/>
        </w:rPr>
        <w:t/>
      </w:r>
      <w:bookmarkEnd w:id="1026"/>
    </w:p>
    <w:p>
      <w:pPr>
        <w:pageBreakBefore w:val="off"/>
        <w:tabs/>
        <w:wordWrap w:val="off"/>
        <w:spacing w:before="0" w:after="0" w:line="740" w:lineRule="exact"/>
        <w:ind w:left="0" w:right="0"/>
        <w:jc w:val="center"/>
        <w:textAlignment w:val="baseline"/>
        <w:rPr>
          <w:sz w:val="54"/>
        </w:rPr>
      </w:pPr>
      <w:bookmarkStart w:name="" w:id="1027"/>
      <w:r>
        <w:rPr>
          <w:rFonts w:ascii="宋体" w:hAnsi="宋体" w:cs="宋体" w:eastAsia="宋体"/>
          <w:sz w:val="54"/>
          <w:spacing w:val="0"/>
          <w:color w:val="000000"/>
          <w:b w:val="off"/>
          <w:i w:val="off"/>
        </w:rPr>
        <w:t/>
      </w:r>
      <w:bookmarkEnd w:id="1027"/>
    </w:p>
    <w:p>
      <w:pPr>
        <w:pageBreakBefore w:val="off"/>
        <w:tabs/>
        <w:wordWrap w:val="off"/>
        <w:spacing w:before="0" w:after="0" w:line="740" w:lineRule="exact"/>
        <w:ind w:left="0" w:right="0"/>
        <w:jc w:val="center"/>
        <w:textAlignment w:val="baseline"/>
        <w:rPr>
          <w:sz w:val="54"/>
        </w:rPr>
      </w:pPr>
      <w:bookmarkStart w:name="" w:id="1028"/>
      <w:r>
        <w:rPr>
          <w:rFonts w:ascii="宋体" w:hAnsi="宋体" w:cs="宋体" w:eastAsia="宋体"/>
          <w:sz w:val="54"/>
          <w:spacing w:val="0"/>
          <w:color w:val="000000"/>
          <w:b w:val="off"/>
          <w:i w:val="off"/>
        </w:rPr>
        <w:t/>
      </w:r>
      <w:bookmarkEnd w:id="1028"/>
    </w:p>
    <w:p>
      <w:pPr>
        <w:pageBreakBefore w:val="off"/>
        <w:tabs/>
        <w:wordWrap w:val="off"/>
        <w:spacing w:before="0" w:after="0" w:line="740" w:lineRule="exact"/>
        <w:ind w:left="0" w:right="0"/>
        <w:jc w:val="center"/>
        <w:textAlignment w:val="baseline"/>
        <w:rPr>
          <w:sz w:val="54"/>
        </w:rPr>
      </w:pPr>
      <w:bookmarkStart w:name="" w:id="1029"/>
      <w:r>
        <w:rPr>
          <w:rFonts w:ascii="宋体" w:hAnsi="宋体" w:cs="宋体" w:eastAsia="宋体"/>
          <w:sz w:val="54"/>
          <w:spacing w:val="0"/>
          <w:color w:val="000000"/>
          <w:b w:val="off"/>
          <w:i w:val="off"/>
        </w:rPr>
        <w:t/>
      </w:r>
      <w:bookmarkEnd w:id="1029"/>
    </w:p>
    <w:p>
      <w:pPr>
        <w:pageBreakBefore w:val="off"/>
        <w:tabs/>
        <w:wordWrap w:val="off"/>
        <w:spacing w:before="0" w:after="0" w:line="740" w:lineRule="exact"/>
        <w:ind w:left="0" w:right="0"/>
        <w:jc w:val="center"/>
        <w:textAlignment w:val="baseline"/>
        <w:rPr>
          <w:sz w:val="54"/>
        </w:rPr>
      </w:pPr>
      <w:bookmarkStart w:name="" w:id="1030"/>
      <w:r>
        <w:rPr>
          <w:rFonts w:ascii="宋体" w:hAnsi="宋体" w:cs="宋体" w:eastAsia="宋体"/>
          <w:sz w:val="54"/>
          <w:spacing w:val="0"/>
          <w:color w:val="000000"/>
          <w:b w:val="off"/>
          <w:i w:val="off"/>
        </w:rPr>
        <w:t/>
      </w:r>
      <w:bookmarkEnd w:id="1030"/>
    </w:p>
    <w:p>
      <w:pPr>
        <w:pageBreakBefore w:val="off"/>
        <w:tabs/>
        <w:wordWrap w:val="off"/>
        <w:spacing w:before="0" w:after="0" w:line="740" w:lineRule="exact"/>
        <w:ind w:left="0" w:right="0"/>
        <w:jc w:val="center"/>
        <w:textAlignment w:val="baseline"/>
        <w:rPr>
          <w:sz w:val="54"/>
        </w:rPr>
      </w:pPr>
      <w:bookmarkStart w:name="" w:id="1031"/>
      <w:r>
        <w:rPr>
          <w:rFonts w:ascii="宋体" w:hAnsi="宋体" w:cs="宋体" w:eastAsia="宋体"/>
          <w:sz w:val="54"/>
          <w:spacing w:val="0"/>
          <w:color w:val="000000"/>
          <w:b w:val="off"/>
          <w:i w:val="off"/>
        </w:rPr>
        <w:t/>
      </w:r>
      <w:bookmarkEnd w:id="1031"/>
    </w:p>
    <w:p>
      <w:pPr>
        <w:pageBreakBefore w:val="off"/>
        <w:tabs/>
        <w:wordWrap w:val="off"/>
        <w:spacing w:before="0" w:after="0" w:line="740" w:lineRule="exact"/>
        <w:ind w:left="0" w:right="0"/>
        <w:jc w:val="center"/>
        <w:textAlignment w:val="baseline"/>
        <w:rPr>
          <w:sz w:val="54"/>
        </w:rPr>
      </w:pPr>
      <w:bookmarkStart w:name="" w:id="1032"/>
      <w:r>
        <w:rPr>
          <w:rFonts w:ascii="宋体" w:hAnsi="宋体" w:cs="宋体" w:eastAsia="宋体"/>
          <w:sz w:val="54"/>
          <w:spacing w:val="0"/>
          <w:color w:val="000000"/>
          <w:b w:val="off"/>
          <w:i w:val="off"/>
        </w:rPr>
        <w:t/>
      </w:r>
      <w:bookmarkEnd w:id="1032"/>
    </w:p>
    <w:p>
      <w:pPr>
        <w:pageBreakBefore w:val="off"/>
        <w:tabs/>
        <w:wordWrap w:val="off"/>
        <w:spacing w:before="0" w:after="0" w:line="740" w:lineRule="exact"/>
        <w:ind w:left="0" w:right="0"/>
        <w:jc w:val="center"/>
        <w:textAlignment w:val="baseline"/>
        <w:rPr>
          <w:sz w:val="54"/>
        </w:rPr>
      </w:pPr>
      <w:bookmarkStart w:name="" w:id="1033"/>
      <w:r>
        <w:rPr>
          <w:rFonts w:ascii="宋体" w:hAnsi="宋体" w:cs="宋体" w:eastAsia="宋体"/>
          <w:sz w:val="54"/>
          <w:spacing w:val="0"/>
          <w:color w:val="000000"/>
          <w:b w:val="off"/>
          <w:i w:val="off"/>
        </w:rPr>
        <w:t/>
      </w:r>
      <w:bookmarkEnd w:id="1033"/>
    </w:p>
    <w:p>
      <w:pPr>
        <w:pageBreakBefore w:val="off"/>
        <w:tabs/>
        <w:wordWrap w:val="off"/>
        <w:spacing w:before="0" w:after="0" w:line="740" w:lineRule="exact"/>
        <w:ind w:left="0" w:right="0"/>
        <w:jc w:val="center"/>
        <w:textAlignment w:val="baseline"/>
        <w:rPr>
          <w:sz w:val="54"/>
        </w:rPr>
      </w:pPr>
      <w:bookmarkStart w:name="" w:id="1034"/>
      <w:r>
        <w:rPr>
          <w:rFonts w:ascii="宋体" w:hAnsi="宋体" w:cs="宋体" w:eastAsia="宋体"/>
          <w:sz w:val="54"/>
          <w:spacing w:val="0"/>
          <w:color w:val="000000"/>
          <w:b w:val="off"/>
          <w:i w:val="off"/>
        </w:rPr>
        <w:t/>
      </w:r>
      <w:bookmarkEnd w:id="1034"/>
    </w:p>
    <w:p>
      <w:pPr>
        <w:pageBreakBefore w:val="off"/>
        <w:tabs/>
        <w:wordWrap w:val="off"/>
        <w:spacing w:before="0" w:after="0" w:line="740" w:lineRule="exact"/>
        <w:ind w:left="0" w:right="0"/>
        <w:jc w:val="center"/>
        <w:textAlignment w:val="baseline"/>
        <w:rPr>
          <w:sz w:val="54"/>
        </w:rPr>
      </w:pPr>
      <w:bookmarkStart w:name="" w:id="1035"/>
      <w:r>
        <w:rPr>
          <w:rFonts w:ascii="宋体" w:hAnsi="宋体" w:cs="宋体" w:eastAsia="宋体"/>
          <w:sz w:val="54"/>
          <w:spacing w:val="0"/>
          <w:color w:val="000000"/>
          <w:b w:val="off"/>
          <w:i w:val="off"/>
        </w:rPr>
        <w:t/>
      </w:r>
      <w:bookmarkEnd w:id="1035"/>
    </w:p>
    <w:p>
      <w:pPr>
        <w:pageBreakBefore w:val="off"/>
        <w:tabs/>
        <w:wordWrap w:val="off"/>
        <w:spacing w:before="0" w:after="0" w:line="740" w:lineRule="atLeast"/>
        <w:ind w:left="4580" w:right="0"/>
        <w:jc w:val="both"/>
        <w:textAlignment w:val="baseline"/>
        <w:rPr>
          <w:sz w:val="54"/>
        </w:rPr>
      </w:pPr>
      <w:bookmarkStart w:name="" w:id="1036"/>
      <w:r>
        <w:rPr>
          <w:rFonts w:ascii="黑体" w:hAnsi="黑体" w:cs="黑体" w:eastAsia="黑体"/>
          <w:sz w:val="54"/>
          <w:spacing w:val="0"/>
          <w:color w:val="000000"/>
          <w:b w:val="on"/>
          <w:i w:val="off"/>
        </w:rPr>
        <w:t>结构人类学(第二卷)</w:t>
      </w:r>
      <w:bookmarkEnd w:id="1036"/>
    </w:p>
    <w:p>
      <w:pPr>
        <w:pageBreakBefore w:val="off"/>
        <w:tabs/>
        <w:wordWrap w:val="off"/>
        <w:spacing w:before="0" w:after="0" w:line="600" w:lineRule="atLeast"/>
        <w:ind w:left="4040" w:right="0"/>
        <w:jc w:val="both"/>
        <w:textAlignment w:val="baseline"/>
        <w:rPr>
          <w:sz w:val="44"/>
        </w:rPr>
      </w:pPr>
      <w:bookmarkStart w:name="" w:id="1037"/>
      <w:r>
        <w:rPr>
          <w:rFonts w:ascii="宋体" w:hAnsi="宋体" w:cs="宋体" w:eastAsia="宋体"/>
          <w:sz w:val="44"/>
          <w:spacing w:val="0"/>
          <w:color w:val="000000"/>
          <w:b w:val="off"/>
          <w:i w:val="off"/>
        </w:rPr>
        <w:t>[法]克洛德·莱维-斯特劳斯  著</w:t>
      </w:r>
      <w:bookmarkEnd w:id="1037"/>
    </w:p>
    <w:p>
      <w:pPr>
        <w:pageBreakBefore w:val="off"/>
        <w:tabs/>
        <w:wordWrap w:val="off"/>
        <w:spacing w:before="0" w:after="0" w:line="600" w:lineRule="atLeast"/>
        <w:ind w:left="0" w:right="0"/>
        <w:jc w:val="center"/>
        <w:textAlignment w:val="baseline"/>
        <w:rPr>
          <w:sz w:val="44"/>
        </w:rPr>
      </w:pPr>
      <w:bookmarkStart w:name="" w:id="1038"/>
      <w:r>
        <w:rPr>
          <w:rFonts w:ascii="宋体" w:hAnsi="宋体" w:cs="宋体" w:eastAsia="宋体"/>
          <w:sz w:val="44"/>
          <w:spacing w:val="0"/>
          <w:color w:val="000000"/>
          <w:b w:val="off"/>
          <w:i w:val="off"/>
        </w:rPr>
        <w:t>俞宣孟  谢维扬  白信才  译</w:t>
      </w:r>
      <w:bookmarkEnd w:id="1038"/>
    </w:p>
    <w:p>
      <w:pPr>
        <w:pageBreakBefore w:val="off"/>
        <w:tabs/>
        <w:wordWrap w:val="off"/>
        <w:spacing w:before="0" w:after="0" w:line="600" w:lineRule="atLeast"/>
        <w:ind w:left="5220" w:right="0"/>
        <w:jc w:val="both"/>
        <w:textAlignment w:val="baseline"/>
        <w:rPr>
          <w:sz w:val="44"/>
        </w:rPr>
      </w:pPr>
      <w:bookmarkStart w:name="" w:id="1039"/>
      <w:r>
        <w:rPr>
          <w:rFonts w:ascii="宋体" w:hAnsi="宋体" w:cs="宋体" w:eastAsia="宋体"/>
          <w:sz w:val="44"/>
          <w:spacing w:val="0"/>
          <w:color w:val="000000"/>
          <w:u w:val="single"/>
          <w:b w:val="off"/>
          <w:i w:val="off"/>
        </w:rPr>
        <w:t xml:space="preserve">                    </w:t>
      </w:r>
      <w:bookmarkEnd w:id="1039"/>
    </w:p>
    <w:p>
      <w:pPr>
        <w:pageBreakBefore w:val="off"/>
        <w:tabs/>
        <w:wordWrap w:val="off"/>
        <w:spacing w:before="0" w:after="0" w:line="740" w:lineRule="atLeast"/>
        <w:ind w:left="4580" w:right="0"/>
        <w:jc w:val="both"/>
        <w:textAlignment w:val="baseline"/>
        <w:rPr>
          <w:sz w:val="54"/>
        </w:rPr>
      </w:pPr>
      <w:bookmarkStart w:name="" w:id="1040"/>
      <w:r>
        <w:rPr>
          <w:rFonts w:ascii="黑体" w:hAnsi="黑体" w:cs="黑体" w:eastAsia="黑体"/>
          <w:sz w:val="54"/>
          <w:spacing w:val="0"/>
          <w:color w:val="000000"/>
          <w:b w:val="on"/>
          <w:i w:val="off"/>
        </w:rPr>
        <w:t>上海译文出版社出版、发行</w:t>
      </w:r>
      <w:bookmarkEnd w:id="1040"/>
    </w:p>
    <w:p>
      <w:pPr>
        <w:pageBreakBefore w:val="off"/>
        <w:tabs/>
        <w:wordWrap w:val="off"/>
        <w:spacing w:before="0" w:after="0" w:line="500" w:lineRule="atLeast"/>
        <w:ind w:left="5480" w:right="0"/>
        <w:jc w:val="both"/>
        <w:textAlignment w:val="baseline"/>
        <w:rPr>
          <w:sz w:val="37"/>
        </w:rPr>
      </w:pPr>
      <w:bookmarkStart w:name="" w:id="1041"/>
      <w:r>
        <w:rPr>
          <w:rFonts w:ascii="宋体" w:hAnsi="宋体" w:cs="宋体" w:eastAsia="宋体"/>
          <w:sz w:val="37"/>
          <w:spacing w:val="0"/>
          <w:color w:val="000000"/>
          <w:b w:val="off"/>
          <w:i w:val="off"/>
        </w:rPr>
        <w:t>上海远安中路955弄14号</w:t>
      </w:r>
      <w:bookmarkEnd w:id="1041"/>
    </w:p>
    <w:p>
      <w:pPr>
        <w:pageBreakBefore w:val="off"/>
        <w:tabs/>
        <w:wordWrap w:val="off"/>
        <w:spacing w:before="0" w:after="0" w:line="600" w:lineRule="atLeast"/>
        <w:ind w:left="5480" w:right="0"/>
        <w:jc w:val="both"/>
        <w:textAlignment w:val="baseline"/>
        <w:rPr>
          <w:sz w:val="44"/>
        </w:rPr>
      </w:pPr>
      <w:bookmarkStart w:name="" w:id="1042"/>
      <w:r>
        <w:rPr>
          <w:rFonts w:ascii="宋体" w:hAnsi="宋体" w:cs="宋体" w:eastAsia="宋体"/>
          <w:sz w:val="44"/>
          <w:spacing w:val="0"/>
          <w:color w:val="000000"/>
          <w:b w:val="off"/>
          <w:i w:val="off"/>
        </w:rPr>
        <w:t>全国新华书店经销</w:t>
      </w:r>
      <w:bookmarkEnd w:id="1042"/>
    </w:p>
    <w:p>
      <w:pPr>
        <w:pageBreakBefore w:val="off"/>
        <w:tabs/>
        <w:wordWrap w:val="off"/>
        <w:spacing w:before="0" w:after="0" w:line="600" w:lineRule="atLeast"/>
        <w:ind w:left="5480" w:right="0"/>
        <w:jc w:val="both"/>
        <w:textAlignment w:val="baseline"/>
        <w:rPr>
          <w:sz w:val="44"/>
        </w:rPr>
      </w:pPr>
      <w:bookmarkStart w:name="" w:id="1043"/>
      <w:r>
        <w:rPr>
          <w:rFonts w:ascii="宋体" w:hAnsi="宋体" w:cs="宋体" w:eastAsia="宋体"/>
          <w:sz w:val="44"/>
          <w:spacing w:val="0"/>
          <w:color w:val="000000"/>
          <w:b w:val="off"/>
          <w:i w:val="off"/>
        </w:rPr>
        <w:t>上海长阳印刷厂印刷</w:t>
      </w:r>
      <w:bookmarkEnd w:id="1043"/>
    </w:p>
    <w:p>
      <w:pPr>
        <w:pageBreakBefore w:val="off"/>
        <w:tabs/>
        <w:wordWrap w:val="off"/>
        <w:spacing w:before="0" w:after="0" w:line="500" w:lineRule="exact"/>
        <w:ind w:left="0" w:right="0"/>
        <w:jc w:val="both"/>
        <w:textAlignment w:val="baseline"/>
        <w:rPr>
          <w:sz w:val="37"/>
        </w:rPr>
      </w:pPr>
      <w:bookmarkStart w:name="" w:id="1044"/>
      <w:r>
        <w:rPr>
          <w:rFonts w:ascii="宋体" w:hAnsi="宋体" w:cs="宋体" w:eastAsia="宋体"/>
          <w:sz w:val="37"/>
          <w:spacing w:val="0"/>
          <w:color w:val="000000"/>
          <w:b w:val="off"/>
          <w:i w:val="off"/>
        </w:rPr>
        <w:t/>
      </w:r>
      <w:bookmarkEnd w:id="1044"/>
    </w:p>
    <w:p>
      <w:pPr>
        <w:pageBreakBefore w:val="off"/>
        <w:tabs/>
        <w:wordWrap w:val="off"/>
        <w:spacing w:before="0" w:after="0" w:line="500" w:lineRule="atLeast"/>
        <w:ind w:left="3280" w:right="0"/>
        <w:jc w:val="both"/>
        <w:textAlignment w:val="baseline"/>
        <w:rPr>
          <w:sz w:val="37"/>
        </w:rPr>
      </w:pPr>
      <w:bookmarkStart w:name="" w:id="1045"/>
      <w:r>
        <w:rPr>
          <w:rFonts w:ascii="宋体" w:hAnsi="宋体" w:cs="宋体" w:eastAsia="宋体"/>
          <w:sz w:val="37"/>
          <w:spacing w:val="0"/>
          <w:color w:val="000000"/>
          <w:b w:val="off"/>
          <w:i w:val="off"/>
        </w:rPr>
        <w:t>开本 850×1168 1/32 印张13 插页2 字数296,000</w:t>
      </w:r>
      <w:bookmarkEnd w:id="1045"/>
    </w:p>
    <w:p>
      <w:pPr>
        <w:pageBreakBefore w:val="off"/>
        <w:tabs/>
        <w:wordWrap w:val="off"/>
        <w:spacing w:before="0" w:after="0" w:line="500" w:lineRule="atLeast"/>
        <w:ind w:left="4040" w:right="0"/>
        <w:jc w:val="both"/>
        <w:textAlignment w:val="baseline"/>
        <w:rPr>
          <w:sz w:val="37"/>
        </w:rPr>
      </w:pPr>
      <w:bookmarkStart w:name="" w:id="1046"/>
      <w:r>
        <w:rPr>
          <w:rFonts w:ascii="宋体" w:hAnsi="宋体" w:cs="宋体" w:eastAsia="宋体"/>
          <w:sz w:val="37"/>
          <w:spacing w:val="0"/>
          <w:color w:val="000000"/>
          <w:b w:val="off"/>
          <w:i w:val="off"/>
        </w:rPr>
        <w:t>1999年11月第1版 1999年11月第1次印刷</w:t>
      </w:r>
      <w:bookmarkEnd w:id="1046"/>
    </w:p>
    <w:p>
      <w:pPr>
        <w:pageBreakBefore w:val="off"/>
        <w:tabs/>
        <w:wordWrap w:val="off"/>
        <w:spacing w:before="0" w:after="0" w:line="500" w:lineRule="atLeast"/>
        <w:ind w:left="5480" w:right="0"/>
        <w:jc w:val="both"/>
        <w:textAlignment w:val="baseline"/>
        <w:rPr>
          <w:sz w:val="37"/>
        </w:rPr>
      </w:pPr>
      <w:bookmarkStart w:name="" w:id="1047"/>
      <w:r>
        <w:rPr>
          <w:rFonts w:ascii="宋体" w:hAnsi="宋体" w:cs="宋体" w:eastAsia="宋体"/>
          <w:sz w:val="37"/>
          <w:spacing w:val="0"/>
          <w:color w:val="000000"/>
          <w:b w:val="off"/>
          <w:i w:val="off"/>
        </w:rPr>
        <w:t>印数:0,001—5,000册</w:t>
      </w:r>
      <w:bookmarkEnd w:id="1047"/>
    </w:p>
    <w:p>
      <w:pPr>
        <w:pageBreakBefore w:val="off"/>
        <w:tabs/>
        <w:wordWrap w:val="off"/>
        <w:spacing w:before="0" w:after="0" w:line="780" w:lineRule="atLeast"/>
        <w:ind w:left="4040" w:right="0"/>
        <w:jc w:val="both"/>
        <w:textAlignment w:val="baseline"/>
        <w:rPr>
          <w:sz w:val="57"/>
        </w:rPr>
      </w:pPr>
      <w:bookmarkStart w:name="" w:id="1048"/>
      <w:r>
        <w:rPr>
          <w:rFonts w:ascii="TimesNewRoman" w:hAnsi="TimesNewRoman" w:cs="TimesNewRoman" w:eastAsia="TimesNewRoman"/>
          <w:sz w:val="57"/>
          <w:spacing w:val="0"/>
          <w:color w:val="000000"/>
          <w:b w:val="off"/>
          <w:i w:val="off"/>
        </w:rPr>
        <w:t>ISBN 7-5327-2230-9/B·101</w:t>
      </w:r>
      <w:bookmarkEnd w:id="1048"/>
    </w:p>
    <w:p>
      <w:pPr>
        <w:pageBreakBefore w:val="off"/>
        <w:tabs/>
        <w:wordWrap w:val="off"/>
        <w:spacing w:before="0" w:after="0" w:line="780" w:lineRule="atLeast"/>
        <w:ind w:left="5480" w:right="0"/>
        <w:jc w:val="both"/>
        <w:textAlignment w:val="baseline"/>
        <w:rPr>
          <w:sz w:val="57"/>
        </w:rPr>
      </w:pPr>
      <w:bookmarkStart w:name="" w:id="1049"/>
      <w:r>
        <w:rPr>
          <w:rFonts w:ascii="TimesNewRoman" w:hAnsi="TimesNewRoman" w:cs="TimesNewRoman" w:eastAsia="TimesNewRoman"/>
          <w:sz w:val="57"/>
          <w:spacing w:val="0"/>
          <w:color w:val="000000"/>
          <w:b w:val="off"/>
          <w:i w:val="off"/>
        </w:rPr>
        <w:t>定价:21.90元</w:t>
      </w:r>
      <w:bookmarkEnd w:id="1049"/>
    </w:p>
    <w:p>
      <w:r>
        <w:t/>
      </w:r>
    </w:p>
    <w:p>
      <w:pPr>
        <w:sectPr>
          <w:footerReference r:id="rId37"/>
          <w:headerReference r:id="rId38" w:type="default"/>
          <w:type w:val="nextPage"/>
          <w:pgSz w:w="21980" w:h="31680"/>
          <w:pgMar w:left="3320" w:top="2700" w:right="3320" w:bottom="2700" w:header="2400" w:footer="2400"/>
          <w:cols w:num="1"/>
        </w:sectPr>
      </w:pPr>
    </w:p>
    <w:p>
      <w:pPr>
        <w:pageBreakBefore w:val="off"/>
        <w:tabs/>
        <w:wordWrap w:val="off"/>
        <w:spacing w:before="2540" w:after="0" w:line="1200" w:lineRule="atLeast"/>
        <w:ind w:left="0" w:right="0"/>
        <w:jc w:val="center"/>
        <w:textAlignment w:val="baseline"/>
        <w:rPr>
          <w:sz w:val="88"/>
        </w:rPr>
      </w:pPr>
      <w:bookmarkStart w:name="" w:id="1050"/>
      <w:r>
        <w:rPr>
          <w:rFonts w:ascii="宋体" w:hAnsi="宋体" w:cs="宋体" w:eastAsia="宋体"/>
          <w:sz w:val="88"/>
          <w:spacing w:val="0"/>
          <w:color w:val="000000"/>
          <w:b w:val="off"/>
          <w:i w:val="off"/>
        </w:rPr>
        <w:t>译 者 的 话</w:t>
      </w:r>
      <w:bookmarkEnd w:id="1050"/>
    </w:p>
    <w:p>
      <w:pPr>
        <w:pageBreakBefore w:val="off"/>
        <w:tabs/>
        <w:wordWrap w:val="off"/>
        <w:spacing w:before="0" w:after="0" w:line="1000" w:lineRule="exact"/>
        <w:ind w:left="0" w:right="0"/>
        <w:jc w:val="center"/>
        <w:textAlignment w:val="baseline"/>
        <w:rPr>
          <w:sz w:val="88"/>
        </w:rPr>
      </w:pPr>
      <w:bookmarkStart w:name="" w:id="1051"/>
      <w:r>
        <w:rPr>
          <w:rFonts w:ascii="宋体" w:hAnsi="宋体" w:cs="宋体" w:eastAsia="宋体"/>
          <w:sz w:val="88"/>
          <w:spacing w:val="0"/>
          <w:color w:val="000000"/>
          <w:b w:val="off"/>
          <w:i w:val="off"/>
        </w:rPr>
        <w:t/>
      </w:r>
      <w:bookmarkEnd w:id="1051"/>
    </w:p>
    <w:p>
      <w:pPr>
        <w:pageBreakBefore w:val="off"/>
        <w:tabs/>
        <w:wordWrap w:val="off"/>
        <w:spacing w:before="0" w:after="0" w:line="920" w:lineRule="atLeast"/>
        <w:ind w:left="0" w:right="20" w:firstLine="1140"/>
        <w:jc w:val="both"/>
        <w:textAlignment w:val="baseline"/>
        <w:rPr>
          <w:sz w:val="55"/>
        </w:rPr>
      </w:pPr>
      <w:bookmarkStart w:name="" w:id="1052"/>
      <w:r>
        <w:rPr>
          <w:rFonts w:ascii="宋体" w:hAnsi="宋体" w:cs="宋体" w:eastAsia="宋体"/>
          <w:sz w:val="55"/>
          <w:spacing w:val="0"/>
          <w:color w:val="000000"/>
          <w:b w:val="off"/>
          <w:i w:val="off"/>
        </w:rPr>
        <w:t>1958年莱维-斯特劳斯出版他的第一部《结构人类学》时，</w:t>
      </w:r>
      <w:r>
        <w:rPr>
          <w:rFonts w:ascii="宋体" w:hAnsi="宋体" w:cs="宋体" w:eastAsia="宋体"/>
          <w:sz w:val="55"/>
          <w:spacing w:val="0"/>
          <w:color w:val="000000"/>
          <w:b w:val="off"/>
          <w:i w:val="off"/>
        </w:rPr>
        <w:t>似乎没有打算继续出第二卷，因为当时并没有标明“第一卷”，这</w:t>
      </w:r>
      <w:r>
        <w:rPr>
          <w:rFonts w:ascii="宋体" w:hAnsi="宋体" w:cs="宋体" w:eastAsia="宋体"/>
          <w:sz w:val="55"/>
          <w:spacing w:val="0"/>
          <w:color w:val="000000"/>
          <w:b w:val="off"/>
          <w:i w:val="off"/>
        </w:rPr>
        <w:t>是在 1968年再版时标明的。这部“第二卷”出版于 1976年。可</w:t>
      </w:r>
      <w:r>
        <w:rPr>
          <w:rFonts w:ascii="宋体" w:hAnsi="宋体" w:cs="宋体" w:eastAsia="宋体"/>
          <w:sz w:val="55"/>
          <w:spacing w:val="0"/>
          <w:color w:val="000000"/>
          <w:b w:val="off"/>
          <w:i w:val="off"/>
        </w:rPr>
        <w:t>见自“第一卷”发表以后，作者在这一领域的研究不断取得成果，</w:t>
      </w:r>
      <w:r>
        <w:rPr>
          <w:rFonts w:ascii="宋体" w:hAnsi="宋体" w:cs="宋体" w:eastAsia="宋体"/>
          <w:sz w:val="55"/>
          <w:spacing w:val="0"/>
          <w:color w:val="000000"/>
          <w:b w:val="off"/>
          <w:i w:val="off"/>
        </w:rPr>
        <w:t>正所谓是欲罢而不能了。</w:t>
      </w:r>
      <w:bookmarkEnd w:id="1052"/>
    </w:p>
    <w:p>
      <w:pPr>
        <w:pageBreakBefore w:val="off"/>
        <w:tabs/>
        <w:wordWrap w:val="off"/>
        <w:spacing w:before="0" w:after="0" w:line="920" w:lineRule="atLeast"/>
        <w:ind w:left="0" w:right="0" w:firstLine="1140"/>
        <w:jc w:val="both"/>
        <w:textAlignment w:val="baseline"/>
        <w:rPr>
          <w:sz w:val="55"/>
        </w:rPr>
      </w:pPr>
      <w:bookmarkStart w:name="" w:id="1053"/>
      <w:r>
        <w:rPr>
          <w:rFonts w:ascii="宋体" w:hAnsi="宋体" w:cs="宋体" w:eastAsia="宋体"/>
          <w:sz w:val="55"/>
          <w:spacing w:val="0"/>
          <w:color w:val="000000"/>
          <w:b w:val="off"/>
          <w:i w:val="off"/>
        </w:rPr>
        <w:t>作者收入“第二卷”的这些文章，从时序上说，并非全都写于</w:t>
      </w:r>
      <w:r>
        <w:rPr>
          <w:rFonts w:ascii="宋体" w:hAnsi="宋体" w:cs="宋体" w:eastAsia="宋体"/>
          <w:sz w:val="55"/>
          <w:spacing w:val="0"/>
          <w:color w:val="000000"/>
          <w:b w:val="off"/>
          <w:i w:val="off"/>
        </w:rPr>
        <w:t>“第一卷”那些文章之后，从选题上看，有几篇文章的方向是与</w:t>
      </w:r>
      <w:r>
        <w:rPr>
          <w:rFonts w:ascii="宋体" w:hAnsi="宋体" w:cs="宋体" w:eastAsia="宋体"/>
          <w:sz w:val="55"/>
          <w:spacing w:val="0"/>
          <w:color w:val="000000"/>
          <w:b w:val="off"/>
          <w:i w:val="off"/>
        </w:rPr>
        <w:t>“第一卷”相同的，如，关于社会组织、神话和礼仪的那几篇。但</w:t>
      </w:r>
      <w:r>
        <w:rPr>
          <w:rFonts w:ascii="宋体" w:hAnsi="宋体" w:cs="宋体" w:eastAsia="宋体"/>
          <w:sz w:val="55"/>
          <w:spacing w:val="0"/>
          <w:color w:val="000000"/>
          <w:b w:val="off"/>
          <w:i w:val="off"/>
        </w:rPr>
        <w:t>是，我们决不能就此而认为“第二卷”只不过是对“第一卷”的量</w:t>
      </w:r>
      <w:r>
        <w:rPr>
          <w:rFonts w:ascii="宋体" w:hAnsi="宋体" w:cs="宋体" w:eastAsia="宋体"/>
          <w:sz w:val="55"/>
          <w:spacing w:val="0"/>
          <w:color w:val="000000"/>
          <w:b w:val="off"/>
          <w:i w:val="off"/>
        </w:rPr>
        <w:t>的扩充，或者拾遗补缺。相反，《结构人类学》第二卷表明自己是</w:t>
      </w:r>
      <w:r>
        <w:rPr>
          <w:rFonts w:ascii="宋体" w:hAnsi="宋体" w:cs="宋体" w:eastAsia="宋体"/>
          <w:sz w:val="55"/>
          <w:spacing w:val="0"/>
          <w:color w:val="000000"/>
          <w:b w:val="off"/>
          <w:i w:val="off"/>
        </w:rPr>
        <w:t>有鲜明特色的。首先，它对结构主义的方法论原则进行了深入</w:t>
      </w:r>
      <w:r>
        <w:rPr>
          <w:rFonts w:ascii="宋体" w:hAnsi="宋体" w:cs="宋体" w:eastAsia="宋体"/>
          <w:sz w:val="55"/>
          <w:spacing w:val="0"/>
          <w:color w:val="000000"/>
          <w:b w:val="off"/>
          <w:i w:val="off"/>
        </w:rPr>
        <w:t>的阐述。如在“无文字民族的宗教比较”一文中，莱维-斯特劳斯</w:t>
      </w:r>
      <w:r>
        <w:rPr>
          <w:rFonts w:ascii="宋体" w:hAnsi="宋体" w:cs="宋体" w:eastAsia="宋体"/>
          <w:sz w:val="55"/>
          <w:spacing w:val="0"/>
          <w:color w:val="000000"/>
          <w:b w:val="off"/>
          <w:i w:val="off"/>
        </w:rPr>
        <w:t>提出了对神话进行结构分析的三条原则。又如，在回答对他的</w:t>
      </w:r>
      <w:r>
        <w:rPr>
          <w:rFonts w:ascii="宋体" w:hAnsi="宋体" w:cs="宋体" w:eastAsia="宋体"/>
          <w:sz w:val="55"/>
          <w:spacing w:val="0"/>
          <w:color w:val="000000"/>
          <w:b w:val="off"/>
          <w:i w:val="off"/>
        </w:rPr>
        <w:t>一种批评意见的“模型观念的意义及运用”一文中，莱维-斯特劳</w:t>
      </w:r>
      <w:r>
        <w:rPr>
          <w:rFonts w:ascii="宋体" w:hAnsi="宋体" w:cs="宋体" w:eastAsia="宋体"/>
          <w:sz w:val="55"/>
          <w:spacing w:val="0"/>
          <w:color w:val="000000"/>
          <w:b w:val="off"/>
          <w:i w:val="off"/>
        </w:rPr>
        <w:t>斯强调了结构主义的分析方法应当从经验事实上升到逻辑的层</w:t>
      </w:r>
      <w:r>
        <w:rPr>
          <w:rFonts w:ascii="宋体" w:hAnsi="宋体" w:cs="宋体" w:eastAsia="宋体"/>
          <w:sz w:val="55"/>
          <w:spacing w:val="0"/>
          <w:color w:val="000000"/>
          <w:b w:val="off"/>
          <w:i w:val="off"/>
        </w:rPr>
        <w:t>面。另一方面，他又在“结构与形式”一文中划清了结构分析与</w:t>
      </w:r>
      <w:r>
        <w:rPr>
          <w:rFonts w:ascii="宋体" w:hAnsi="宋体" w:cs="宋体" w:eastAsia="宋体"/>
          <w:sz w:val="55"/>
          <w:spacing w:val="0"/>
          <w:color w:val="000000"/>
          <w:b w:val="off"/>
          <w:i w:val="off"/>
        </w:rPr>
        <w:t>形式主义的界限，指出形式主义把形式和内容对立起来，它着意</w:t>
      </w:r>
      <w:r>
        <w:rPr>
          <w:rFonts w:ascii="宋体" w:hAnsi="宋体" w:cs="宋体" w:eastAsia="宋体"/>
          <w:sz w:val="55"/>
          <w:spacing w:val="0"/>
          <w:color w:val="000000"/>
          <w:b w:val="off"/>
          <w:i w:val="off"/>
        </w:rPr>
        <w:t>于从内容、素材中抽出形式，而把内容、素材当作是被剥夺了重</w:t>
      </w:r>
      <w:r>
        <w:rPr>
          <w:rFonts w:ascii="宋体" w:hAnsi="宋体" w:cs="宋体" w:eastAsia="宋体"/>
          <w:sz w:val="55"/>
          <w:spacing w:val="0"/>
          <w:color w:val="000000"/>
          <w:b w:val="off"/>
          <w:i w:val="off"/>
        </w:rPr>
        <w:t>要价值的残余；与之相反，结构主义则拒绝将具体事物与抽象事</w:t>
      </w:r>
      <w:r>
        <w:rPr>
          <w:rFonts w:ascii="宋体" w:hAnsi="宋体" w:cs="宋体" w:eastAsia="宋体"/>
          <w:sz w:val="55"/>
          <w:spacing w:val="0"/>
          <w:color w:val="000000"/>
          <w:b w:val="off"/>
          <w:i w:val="off"/>
        </w:rPr>
        <w:t>物相对立，内容、素材直接就是在结构中的，或者说，结构本身就</w:t>
      </w:r>
      <w:r>
        <w:rPr>
          <w:rFonts w:ascii="宋体" w:hAnsi="宋体" w:cs="宋体" w:eastAsia="宋体"/>
          <w:sz w:val="55"/>
          <w:spacing w:val="0"/>
          <w:color w:val="000000"/>
          <w:b w:val="off"/>
          <w:i w:val="off"/>
        </w:rPr>
        <w:t>是内容等等。这些论述对于第一卷来说都是有了拓展，两卷一</w:t>
      </w:r>
      <w:bookmarkEnd w:id="1053"/>
    </w:p>
    <w:p>
      <w:pPr>
        <w:pageBreakBefore w:val="off"/>
        <w:tabs/>
        <w:wordWrap w:val="off"/>
        <w:spacing w:before="0" w:after="0" w:line="520" w:lineRule="exact"/>
        <w:ind w:left="0" w:right="0"/>
        <w:jc w:val="both"/>
        <w:textAlignment w:val="baseline"/>
        <w:rPr>
          <w:sz w:val="46"/>
        </w:rPr>
      </w:pPr>
      <w:bookmarkStart w:name="" w:id="1054"/>
      <w:r>
        <w:rPr>
          <w:rFonts w:ascii="宋体" w:hAnsi="宋体" w:cs="宋体" w:eastAsia="宋体"/>
          <w:sz w:val="46"/>
          <w:spacing w:val="0"/>
          <w:color w:val="000000"/>
          <w:b w:val="off"/>
          <w:i w:val="off"/>
        </w:rPr>
        <w:t/>
      </w:r>
      <w:bookmarkEnd w:id="1054"/>
    </w:p>
    <w:p>
      <w:pPr>
        <w:pageBreakBefore w:val="off"/>
        <w:tabs/>
        <w:wordWrap w:val="off"/>
        <w:spacing w:before="0" w:after="0" w:line="620" w:lineRule="atLeast"/>
        <w:ind w:left="14100" w:right="0"/>
        <w:jc w:val="both"/>
        <w:textAlignment w:val="baseline"/>
        <w:rPr>
          <w:sz w:val="46"/>
        </w:rPr>
      </w:pPr>
      <w:bookmarkStart w:name="" w:id="1055"/>
      <w:r>
        <w:rPr>
          <w:rFonts w:ascii="宋体" w:hAnsi="宋体" w:cs="宋体" w:eastAsia="宋体"/>
          <w:sz w:val="46"/>
          <w:spacing w:val="0"/>
          <w:color w:val="000000"/>
          <w:b w:val="off"/>
          <w:i w:val="off"/>
        </w:rPr>
        <w:t>&lt;</w:t>
      </w:r>
      <w:r>
        <mc:AlternateContent>
          <mc:Choice Requires="wps">
            <w:drawing>
              <wp:anchor allowOverlap="true" layoutInCell="true" locked="false" simplePos="false" behindDoc="false" relativeHeight="251659264" distL="0" distR="0" distT="0" distB="0">
                <wp:simplePos x="0" y="0"/>
                <wp:positionH relativeFrom="page">
                  <wp:posOffset>2235200</wp:posOffset>
                </wp:positionH>
                <wp:positionV relativeFrom="paragraph">
                  <wp:posOffset>-330200</wp:posOffset>
                </wp:positionV>
                <wp:extent cx="1270000" cy="520700"/>
                <wp:wrapNone/>
                <wp:docPr id="10" name="文本框 10"/>
                <a:graphic xmlns:a="http://schemas.openxmlformats.org/drawingml/2006/main">
                  <a:graphicData uri="http://schemas.microsoft.com/office/word/2010/wordprocessingShape">
                    <wps:wsp>
                      <wps:cNvSpPr txBox="true"/>
                      <wps:spPr>
                        <a:xfrm>
                          <a:off x="0" y="0"/>
                          <a:ext cx="12700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056"/>
                            <w:r>
                              <w:rPr>
                                <w:rFonts w:ascii="宋体" w:hAnsi="宋体" w:cs="宋体" w:eastAsia="宋体"/>
                                <w:sz w:val="55"/>
                                <w:spacing w:val="0"/>
                                <w:color w:val="000000"/>
                                <w:b w:val="off"/>
                                <w:i w:val="off"/>
                              </w:rPr>
                              <w:t>FH40/</w:t>
                            </w:r>
                            <w:r>
                              <w:rPr>
                                <w:rFonts w:ascii="宋体" w:hAnsi="宋体" w:cs="宋体" w:eastAsia="宋体"/>
                                <w:sz w:val="55"/>
                                <w:spacing w:val="0"/>
                                <w:color w:val="000000"/>
                                <w:b w:val="off"/>
                                <w:i w:val="off"/>
                              </w:rPr>
                              <w:t>6</w:t>
                            </w:r>
                            <w:bookmarkEnd w:id="1056"/>
                          </w:p>
                        </w:txbxContent>
                      </wps:txbx>
                      <wps:bodyPr wrap="square" lIns="0" rIns="0" tIns="0" bIns="0" vert="horz" anchor="t">
                        <a:noAutofit/>
                      </wps:bodyPr>
                    </wps:wsp>
                  </a:graphicData>
                </a:graphic>
              </wp:anchor>
            </w:drawing>
          </mc:Choice>
          <mc:Fallback>
            <w:pict>
              <v:shape type="#_x0000_t202" filled="f" stroked="f" style="margin-left:176pt;margin-top:-26pt;width:10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057"/>
                      <w:r>
                        <w:rPr>
                          <w:rFonts w:ascii="宋体" w:hAnsi="宋体" w:cs="宋体" w:eastAsia="宋体"/>
                          <w:sz w:val="55"/>
                          <w:spacing w:val="0"/>
                          <w:color w:val="000000"/>
                          <w:b w:val="off"/>
                          <w:i w:val="off"/>
                        </w:rPr>
                        <w:t>FH40/</w:t>
                      </w:r>
                      <w:r>
                        <w:rPr>
                          <w:rFonts w:ascii="宋体" w:hAnsi="宋体" w:cs="宋体" w:eastAsia="宋体"/>
                          <w:sz w:val="55"/>
                          <w:spacing w:val="0"/>
                          <w:color w:val="000000"/>
                          <w:b w:val="off"/>
                          <w:i w:val="off"/>
                        </w:rPr>
                        <w:t>6</w:t>
                      </w:r>
                      <w:bookmarkEnd w:id="1057"/>
                    </w:p>
                  </w:txbxContent>
                </v:textbox>
              </v:shape>
            </w:pict>
          </mc:Fallback>
        </mc:AlternateContent>
      </w:r>
      <w:bookmarkEnd w:id="1055"/>
    </w:p>
    <w:p>
      <w:r>
        <w:t/>
      </w:r>
    </w:p>
    <w:p>
      <w:pPr>
        <w:sectPr>
          <w:footerReference r:id="rId39"/>
          <w:headerReference r:id="rId40" w:type="default"/>
          <w:type w:val="nextPage"/>
          <w:pgSz w:w="21980" w:h="31680"/>
          <w:pgMar w:left="3040" w:top="2640" w:right="3040" w:bottom="2640" w:header="2340" w:footer="2340"/>
          <w:cols w:num="1"/>
        </w:sectPr>
      </w:pPr>
    </w:p>
    <w:p>
      <w:pPr>
        <w:pageBreakBefore w:val="off"/>
        <w:tabs/>
        <w:wordWrap w:val="off"/>
        <w:spacing w:before="0" w:after="0" w:line="960" w:lineRule="atLeast"/>
        <w:ind w:left="0" w:right="0"/>
        <w:jc w:val="both"/>
        <w:textAlignment w:val="baseline"/>
        <w:rPr>
          <w:sz w:val="57"/>
        </w:rPr>
      </w:pPr>
      <w:bookmarkStart w:name="" w:id="1058"/>
      <w:r>
        <w:rPr>
          <w:rFonts w:ascii="仿宋" w:hAnsi="仿宋" w:cs="仿宋" w:eastAsia="仿宋"/>
          <w:sz w:val="57"/>
          <w:spacing w:val="0"/>
          <w:color w:val="000000"/>
          <w:b w:val="off"/>
          <w:i w:val="off"/>
        </w:rPr>
        <w:t>起为我们提供了一幅比较完整的结构主义理论的图景。</w:t>
      </w:r>
      <w:bookmarkEnd w:id="1058"/>
    </w:p>
    <w:p>
      <w:pPr>
        <w:pageBreakBefore w:val="off"/>
        <w:tabs/>
        <w:wordWrap w:val="off"/>
        <w:spacing w:before="0" w:after="0" w:line="960" w:lineRule="atLeast"/>
        <w:ind w:left="0" w:right="0" w:firstLine="1120"/>
        <w:jc w:val="both"/>
        <w:textAlignment w:val="baseline"/>
        <w:rPr>
          <w:sz w:val="57"/>
        </w:rPr>
      </w:pPr>
      <w:bookmarkStart w:name="" w:id="1059"/>
      <w:r>
        <w:rPr>
          <w:rFonts w:ascii="仿宋" w:hAnsi="仿宋" w:cs="仿宋" w:eastAsia="仿宋"/>
          <w:sz w:val="57"/>
          <w:spacing w:val="0"/>
          <w:color w:val="000000"/>
          <w:b w:val="off"/>
          <w:i w:val="off"/>
        </w:rPr>
        <w:t>其次，《结构人类学》第二卷涉及的论题范围要比第一卷广</w:t>
      </w:r>
      <w:r>
        <w:rPr>
          <w:rFonts w:ascii="仿宋" w:hAnsi="仿宋" w:cs="仿宋" w:eastAsia="仿宋"/>
          <w:sz w:val="57"/>
          <w:spacing w:val="0"/>
          <w:color w:val="000000"/>
          <w:b w:val="off"/>
          <w:i w:val="off"/>
        </w:rPr>
        <w:t>泛得多。它讨论了现代的文学、艺术，都市生活中人的境况；讨</w:t>
      </w:r>
      <w:r>
        <w:rPr>
          <w:rFonts w:ascii="仿宋" w:hAnsi="仿宋" w:cs="仿宋" w:eastAsia="仿宋"/>
          <w:sz w:val="57"/>
          <w:spacing w:val="0"/>
          <w:color w:val="000000"/>
          <w:b w:val="off"/>
          <w:i w:val="off"/>
        </w:rPr>
        <w:t>论了从文艺复兴、19世纪到当代的三种人文主义精神的特征；</w:t>
      </w:r>
      <w:r>
        <w:rPr>
          <w:rFonts w:ascii="仿宋" w:hAnsi="仿宋" w:cs="仿宋" w:eastAsia="仿宋"/>
          <w:sz w:val="57"/>
          <w:spacing w:val="0"/>
          <w:color w:val="000000"/>
          <w:b w:val="off"/>
          <w:i w:val="off"/>
        </w:rPr>
        <w:t>也讨论了有关对殖民主义时代的历史的评价问题；关于文化的</w:t>
      </w:r>
      <w:r>
        <w:rPr>
          <w:rFonts w:ascii="仿宋" w:hAnsi="仿宋" w:cs="仿宋" w:eastAsia="仿宋"/>
          <w:sz w:val="57"/>
          <w:spacing w:val="0"/>
          <w:color w:val="000000"/>
          <w:b w:val="off"/>
          <w:i w:val="off"/>
        </w:rPr>
        <w:t>差异性与统一性，以及人们关于进步的观念，等等。由于莱维-</w:t>
      </w:r>
      <w:r>
        <w:rPr>
          <w:rFonts w:ascii="仿宋" w:hAnsi="仿宋" w:cs="仿宋" w:eastAsia="仿宋"/>
          <w:sz w:val="57"/>
          <w:spacing w:val="0"/>
          <w:color w:val="000000"/>
          <w:b w:val="off"/>
          <w:i w:val="off"/>
        </w:rPr>
        <w:t>斯特劳斯依托着他研究人类学的基础，他对现实生活中广泛的</w:t>
      </w:r>
      <w:r>
        <w:rPr>
          <w:rFonts w:ascii="仿宋" w:hAnsi="仿宋" w:cs="仿宋" w:eastAsia="仿宋"/>
          <w:sz w:val="57"/>
          <w:spacing w:val="0"/>
          <w:color w:val="000000"/>
          <w:b w:val="off"/>
          <w:i w:val="off"/>
        </w:rPr>
        <w:t>社会、文化问题表达了自己独创的见解。例如，针对人们将绘画</w:t>
      </w:r>
      <w:r>
        <w:rPr>
          <w:rFonts w:ascii="仿宋" w:hAnsi="仿宋" w:cs="仿宋" w:eastAsia="仿宋"/>
          <w:sz w:val="57"/>
          <w:spacing w:val="0"/>
          <w:color w:val="000000"/>
          <w:b w:val="off"/>
          <w:i w:val="off"/>
        </w:rPr>
        <w:t>中的立体主义归属到结构主义中的倾向，他指出了这两者间的</w:t>
      </w:r>
      <w:r>
        <w:rPr>
          <w:rFonts w:ascii="仿宋" w:hAnsi="仿宋" w:cs="仿宋" w:eastAsia="仿宋"/>
          <w:sz w:val="57"/>
          <w:spacing w:val="0"/>
          <w:color w:val="000000"/>
          <w:b w:val="off"/>
          <w:i w:val="off"/>
        </w:rPr>
        <w:t>重大差别。他认为，结构主义除了作为一种人文主义的特点外，</w:t>
      </w:r>
      <w:r>
        <w:rPr>
          <w:rFonts w:ascii="仿宋" w:hAnsi="仿宋" w:cs="仿宋" w:eastAsia="仿宋"/>
          <w:sz w:val="57"/>
          <w:spacing w:val="0"/>
          <w:color w:val="000000"/>
          <w:b w:val="off"/>
          <w:i w:val="off"/>
        </w:rPr>
        <w:t>它还是直接面对自然的；但是立体主义绘画却把自己化成一堆</w:t>
      </w:r>
      <w:r>
        <w:rPr>
          <w:rFonts w:ascii="仿宋" w:hAnsi="仿宋" w:cs="仿宋" w:eastAsia="仿宋"/>
          <w:sz w:val="57"/>
          <w:spacing w:val="0"/>
          <w:color w:val="000000"/>
          <w:b w:val="off"/>
          <w:i w:val="off"/>
        </w:rPr>
        <w:t>破碎的图画密码，成了一种第二手的对自然的解释，立体主义的</w:t>
      </w:r>
      <w:r>
        <w:rPr>
          <w:rFonts w:ascii="仿宋" w:hAnsi="仿宋" w:cs="仿宋" w:eastAsia="仿宋"/>
          <w:sz w:val="57"/>
          <w:spacing w:val="0"/>
          <w:color w:val="000000"/>
          <w:b w:val="off"/>
          <w:i w:val="off"/>
        </w:rPr>
        <w:t>风行实际上是与一种从复制品获得快感的虚假的欣赏口味有</w:t>
      </w:r>
      <w:r>
        <w:rPr>
          <w:rFonts w:ascii="仿宋" w:hAnsi="仿宋" w:cs="仿宋" w:eastAsia="仿宋"/>
          <w:sz w:val="57"/>
          <w:spacing w:val="0"/>
          <w:color w:val="000000"/>
          <w:b w:val="off"/>
          <w:i w:val="off"/>
        </w:rPr>
        <w:t>关。立体主义绘画理论以为，既然自然有其规律、艺术作品有其</w:t>
      </w:r>
      <w:r>
        <w:rPr>
          <w:rFonts w:ascii="仿宋" w:hAnsi="仿宋" w:cs="仿宋" w:eastAsia="仿宋"/>
          <w:sz w:val="57"/>
          <w:spacing w:val="0"/>
          <w:color w:val="000000"/>
          <w:b w:val="off"/>
          <w:i w:val="off"/>
        </w:rPr>
        <w:t>结构，那么摹仿、追随这种规律、结构便可创作艺术作品；针对这</w:t>
      </w:r>
      <w:r>
        <w:rPr>
          <w:rFonts w:ascii="仿宋" w:hAnsi="仿宋" w:cs="仿宋" w:eastAsia="仿宋"/>
          <w:sz w:val="57"/>
          <w:spacing w:val="0"/>
          <w:color w:val="000000"/>
          <w:b w:val="off"/>
          <w:i w:val="off"/>
        </w:rPr>
        <w:t>种观点，莱维-斯特劳斯指出，“事先就对艺术成果作彻底全面的</w:t>
      </w:r>
      <w:r>
        <w:rPr>
          <w:rFonts w:ascii="仿宋" w:hAnsi="仿宋" w:cs="仿宋" w:eastAsia="仿宋"/>
          <w:sz w:val="57"/>
          <w:spacing w:val="0"/>
          <w:color w:val="000000"/>
          <w:b w:val="off"/>
          <w:i w:val="off"/>
        </w:rPr>
        <w:t>思考是不可能的”。立体主义的问题恰恰在于，经过他们分解、</w:t>
      </w:r>
      <w:r>
        <w:rPr>
          <w:rFonts w:ascii="仿宋" w:hAnsi="仿宋" w:cs="仿宋" w:eastAsia="仿宋"/>
          <w:sz w:val="57"/>
          <w:spacing w:val="0"/>
          <w:color w:val="000000"/>
          <w:b w:val="off"/>
          <w:i w:val="off"/>
        </w:rPr>
        <w:t>组合的自然是一个被窜改了的自然。莱维-斯特劳斯郑重指出，</w:t>
      </w:r>
      <w:r>
        <w:rPr>
          <w:rFonts w:ascii="仿宋" w:hAnsi="仿宋" w:cs="仿宋" w:eastAsia="仿宋"/>
          <w:sz w:val="57"/>
          <w:spacing w:val="0"/>
          <w:color w:val="000000"/>
          <w:b w:val="off"/>
          <w:i w:val="off"/>
        </w:rPr>
        <w:t>艺术的前途在于重新接触自然。莱维-斯特劳斯对于立体主义</w:t>
      </w:r>
      <w:r>
        <w:rPr>
          <w:rFonts w:ascii="仿宋" w:hAnsi="仿宋" w:cs="仿宋" w:eastAsia="仿宋"/>
          <w:sz w:val="57"/>
          <w:spacing w:val="0"/>
          <w:color w:val="000000"/>
          <w:b w:val="off"/>
          <w:i w:val="off"/>
        </w:rPr>
        <w:t>绘画的不屑一顾是不予掩饰，人们是否能接受他的这个观点，要</w:t>
      </w:r>
      <w:r>
        <w:rPr>
          <w:rFonts w:ascii="仿宋" w:hAnsi="仿宋" w:cs="仿宋" w:eastAsia="仿宋"/>
          <w:sz w:val="57"/>
          <w:spacing w:val="0"/>
          <w:color w:val="000000"/>
          <w:b w:val="off"/>
          <w:i w:val="off"/>
        </w:rPr>
        <w:t>看各人的决定。然而我们愿意在此指出一点，对一种社会生活</w:t>
      </w:r>
      <w:r>
        <w:rPr>
          <w:rFonts w:ascii="仿宋" w:hAnsi="仿宋" w:cs="仿宋" w:eastAsia="仿宋"/>
          <w:sz w:val="57"/>
          <w:spacing w:val="0"/>
          <w:color w:val="000000"/>
          <w:b w:val="off"/>
          <w:i w:val="off"/>
        </w:rPr>
        <w:t>中的现象发表看法，可以凭直觉，也可以依托于某种基础的社会</w:t>
      </w:r>
      <w:r>
        <w:rPr>
          <w:rFonts w:ascii="仿宋" w:hAnsi="仿宋" w:cs="仿宋" w:eastAsia="仿宋"/>
          <w:sz w:val="57"/>
          <w:spacing w:val="0"/>
          <w:color w:val="000000"/>
          <w:b w:val="off"/>
          <w:i w:val="off"/>
        </w:rPr>
        <w:t>科学理论。一般来说，有所正确依托的比起直觉的观点要理性</w:t>
      </w:r>
      <w:r>
        <w:rPr>
          <w:rFonts w:ascii="仿宋" w:hAnsi="仿宋" w:cs="仿宋" w:eastAsia="仿宋"/>
          <w:sz w:val="57"/>
          <w:spacing w:val="0"/>
          <w:color w:val="000000"/>
          <w:b w:val="off"/>
          <w:i w:val="off"/>
        </w:rPr>
        <w:t>和深刻一点。莱维-斯特劳斯是从结构主义与立体主义绘画理</w:t>
      </w:r>
      <w:r>
        <w:rPr>
          <w:rFonts w:ascii="仿宋" w:hAnsi="仿宋" w:cs="仿宋" w:eastAsia="仿宋"/>
          <w:sz w:val="57"/>
          <w:spacing w:val="0"/>
          <w:color w:val="000000"/>
          <w:b w:val="off"/>
          <w:i w:val="off"/>
        </w:rPr>
        <w:t>论的区别进而论说立体主义绘画及其理论的得失的。他的见解</w:t>
      </w:r>
      <w:r>
        <w:rPr>
          <w:rFonts w:ascii="仿宋" w:hAnsi="仿宋" w:cs="仿宋" w:eastAsia="仿宋"/>
          <w:sz w:val="57"/>
          <w:spacing w:val="0"/>
          <w:color w:val="000000"/>
          <w:b w:val="off"/>
          <w:i w:val="off"/>
        </w:rPr>
        <w:t>比起那些对立体主义绘画任意解说、甚至在它面前茫然失措的</w:t>
      </w:r>
      <w:r>
        <w:rPr>
          <w:rFonts w:ascii="仿宋" w:hAnsi="仿宋" w:cs="仿宋" w:eastAsia="仿宋"/>
          <w:sz w:val="57"/>
          <w:spacing w:val="0"/>
          <w:color w:val="000000"/>
          <w:b w:val="off"/>
          <w:i w:val="off"/>
        </w:rPr>
        <w:t>状况来说，更显得持之有据。我们指出这一点，恰恰是因为，在</w:t>
      </w:r>
      <w:bookmarkEnd w:id="1059"/>
    </w:p>
    <w:p>
      <w:pPr>
        <w:pageBreakBefore w:val="off"/>
        <w:tabs/>
        <w:wordWrap w:val="off"/>
        <w:spacing w:before="0" w:after="0" w:line="640" w:lineRule="atLeast"/>
        <w:ind w:left="1120" w:right="0"/>
        <w:jc w:val="both"/>
        <w:textAlignment w:val="baseline"/>
        <w:rPr>
          <w:sz w:val="47"/>
        </w:rPr>
      </w:pPr>
      <w:bookmarkStart w:name="" w:id="1060"/>
      <w:r>
        <w:rPr>
          <w:rFonts w:ascii="楷体" w:hAnsi="楷体" w:cs="楷体" w:eastAsia="楷体"/>
          <w:sz w:val="47"/>
          <w:spacing w:val="0"/>
          <w:color w:val="000000"/>
          <w:b w:val="off"/>
          <w:i w:val="off"/>
        </w:rPr>
        <w:t>·2·</w:t>
      </w:r>
      <w:bookmarkEnd w:id="1060"/>
    </w:p>
    <w:p>
      <w:r>
        <w:t/>
      </w:r>
    </w:p>
    <w:p>
      <w:pPr>
        <w:sectPr>
          <w:footerReference r:id="rId41"/>
          <w:headerReference r:id="rId42" w:type="default"/>
          <w:type w:val="nextPage"/>
          <w:pgSz w:w="21980" w:h="31680"/>
          <w:pgMar w:left="2920" w:top="2420" w:right="2920" w:bottom="2420" w:header="2120" w:footer="2120"/>
          <w:cols w:num="1"/>
        </w:sectPr>
      </w:pPr>
    </w:p>
    <w:p>
      <w:pPr>
        <w:pageBreakBefore w:val="off"/>
        <w:tabs/>
        <w:wordWrap w:val="off"/>
        <w:spacing w:before="0" w:after="0" w:line="900" w:lineRule="atLeast"/>
        <w:ind w:left="0" w:right="0"/>
        <w:jc w:val="both"/>
        <w:textAlignment w:val="baseline"/>
        <w:rPr>
          <w:sz w:val="56"/>
        </w:rPr>
      </w:pPr>
      <w:bookmarkStart w:name="" w:id="1061"/>
      <w:r>
        <w:rPr>
          <w:rFonts w:ascii="宋体" w:hAnsi="宋体" w:cs="宋体" w:eastAsia="宋体"/>
          <w:sz w:val="56"/>
          <w:spacing w:val="0"/>
          <w:color w:val="000000"/>
          <w:b w:val="off"/>
          <w:i w:val="off"/>
        </w:rPr>
        <w:t>日常生活中，人们评说一种社会现象时常常是凭直觉的，这只能</w:t>
      </w:r>
      <w:r>
        <w:rPr>
          <w:rFonts w:ascii="宋体" w:hAnsi="宋体" w:cs="宋体" w:eastAsia="宋体"/>
          <w:sz w:val="56"/>
          <w:spacing w:val="0"/>
          <w:color w:val="000000"/>
          <w:b w:val="off"/>
          <w:i w:val="off"/>
        </w:rPr>
        <w:t>是一种“意见”。当社会现象比较复杂、尤其是在新事物层出不</w:t>
      </w:r>
      <w:r>
        <w:rPr>
          <w:rFonts w:ascii="宋体" w:hAnsi="宋体" w:cs="宋体" w:eastAsia="宋体"/>
          <w:sz w:val="56"/>
          <w:spacing w:val="0"/>
          <w:color w:val="000000"/>
          <w:b w:val="off"/>
          <w:i w:val="off"/>
        </w:rPr>
        <w:t>穷的时代，缺乏深刻的社会科学基础理论，意见便汇成一片“嘈</w:t>
      </w:r>
      <w:r>
        <w:rPr>
          <w:rFonts w:ascii="宋体" w:hAnsi="宋体" w:cs="宋体" w:eastAsia="宋体"/>
          <w:sz w:val="56"/>
          <w:spacing w:val="0"/>
          <w:color w:val="000000"/>
          <w:b w:val="off"/>
          <w:i w:val="off"/>
        </w:rPr>
        <w:t>杂”。事实上，社会科学领域也有它的基础理论，它与自然科学</w:t>
      </w:r>
      <w:r>
        <w:rPr>
          <w:rFonts w:ascii="宋体" w:hAnsi="宋体" w:cs="宋体" w:eastAsia="宋体"/>
          <w:sz w:val="56"/>
          <w:spacing w:val="0"/>
          <w:color w:val="000000"/>
          <w:b w:val="off"/>
          <w:i w:val="off"/>
        </w:rPr>
        <w:t>的基础理论功效上有所不同，然而对于人类的社会进步来说却</w:t>
      </w:r>
      <w:r>
        <w:rPr>
          <w:rFonts w:ascii="宋体" w:hAnsi="宋体" w:cs="宋体" w:eastAsia="宋体"/>
          <w:sz w:val="56"/>
          <w:spacing w:val="0"/>
          <w:color w:val="000000"/>
          <w:b w:val="off"/>
          <w:i w:val="off"/>
        </w:rPr>
        <w:t>是同样重要的。</w:t>
      </w:r>
      <w:bookmarkEnd w:id="1061"/>
    </w:p>
    <w:p>
      <w:pPr>
        <w:pageBreakBefore w:val="off"/>
        <w:tabs/>
        <w:wordWrap w:val="off"/>
        <w:spacing w:before="0" w:after="0" w:line="900" w:lineRule="atLeast"/>
        <w:ind w:left="0" w:right="0" w:firstLine="1180"/>
        <w:jc w:val="both"/>
        <w:textAlignment w:val="baseline"/>
        <w:rPr>
          <w:sz w:val="56"/>
        </w:rPr>
      </w:pPr>
      <w:bookmarkStart w:name="" w:id="1062"/>
      <w:r>
        <w:rPr>
          <w:rFonts w:ascii="宋体" w:hAnsi="宋体" w:cs="宋体" w:eastAsia="宋体"/>
          <w:sz w:val="56"/>
          <w:spacing w:val="0"/>
          <w:color w:val="000000"/>
          <w:b w:val="off"/>
          <w:i w:val="off"/>
        </w:rPr>
        <w:t>莱维-斯特劳斯关于不同民族价值的多元性及其合理性的</w:t>
      </w:r>
      <w:r>
        <w:rPr>
          <w:rFonts w:ascii="宋体" w:hAnsi="宋体" w:cs="宋体" w:eastAsia="宋体"/>
          <w:sz w:val="56"/>
          <w:spacing w:val="0"/>
          <w:color w:val="000000"/>
          <w:b w:val="off"/>
          <w:i w:val="off"/>
        </w:rPr>
        <w:t>论述也是一个很好的例证。他回顾了近代殖民主义和资本主义</w:t>
      </w:r>
      <w:r>
        <w:rPr>
          <w:rFonts w:ascii="宋体" w:hAnsi="宋体" w:cs="宋体" w:eastAsia="宋体"/>
          <w:sz w:val="56"/>
          <w:spacing w:val="0"/>
          <w:color w:val="000000"/>
          <w:b w:val="off"/>
          <w:i w:val="off"/>
        </w:rPr>
        <w:t>的历程，认为不发达社会并不是它们自己造成的；正是它们这些</w:t>
      </w:r>
      <w:r>
        <w:rPr>
          <w:rFonts w:ascii="宋体" w:hAnsi="宋体" w:cs="宋体" w:eastAsia="宋体"/>
          <w:sz w:val="56"/>
          <w:spacing w:val="0"/>
          <w:color w:val="000000"/>
          <w:b w:val="off"/>
          <w:i w:val="off"/>
        </w:rPr>
        <w:t>社会在16至19世纪直接或间接的毁灭，才使西方的发展成为</w:t>
      </w:r>
      <w:r>
        <w:rPr>
          <w:rFonts w:ascii="宋体" w:hAnsi="宋体" w:cs="宋体" w:eastAsia="宋体"/>
          <w:sz w:val="56"/>
          <w:spacing w:val="0"/>
          <w:color w:val="000000"/>
          <w:b w:val="off"/>
          <w:i w:val="off"/>
        </w:rPr>
        <w:t>可能。这里，他运用马克思主义关于剩余劳动价值的学说，得出</w:t>
      </w:r>
      <w:r>
        <w:rPr>
          <w:rFonts w:ascii="宋体" w:hAnsi="宋体" w:cs="宋体" w:eastAsia="宋体"/>
          <w:sz w:val="56"/>
          <w:spacing w:val="0"/>
          <w:color w:val="000000"/>
          <w:b w:val="off"/>
          <w:i w:val="off"/>
        </w:rPr>
        <w:t>了殖民化的过程是西方的机械文明通过对手的毁灭而实现自己</w:t>
      </w:r>
      <w:r>
        <w:rPr>
          <w:rFonts w:ascii="宋体" w:hAnsi="宋体" w:cs="宋体" w:eastAsia="宋体"/>
          <w:sz w:val="56"/>
          <w:spacing w:val="0"/>
          <w:color w:val="000000"/>
          <w:b w:val="off"/>
          <w:i w:val="off"/>
        </w:rPr>
        <w:t>的观点。并且认为，无论是从历史上讲还是从逻辑上讲，殖民过</w:t>
      </w:r>
      <w:r>
        <w:rPr>
          <w:rFonts w:ascii="宋体" w:hAnsi="宋体" w:cs="宋体" w:eastAsia="宋体"/>
          <w:sz w:val="56"/>
          <w:spacing w:val="0"/>
          <w:color w:val="000000"/>
          <w:b w:val="off"/>
          <w:i w:val="off"/>
        </w:rPr>
        <w:t>程都是先于资本主义的，而资本主义制度不过是把西方人原本</w:t>
      </w:r>
      <w:r>
        <w:rPr>
          <w:rFonts w:ascii="宋体" w:hAnsi="宋体" w:cs="宋体" w:eastAsia="宋体"/>
          <w:sz w:val="56"/>
          <w:spacing w:val="0"/>
          <w:color w:val="000000"/>
          <w:b w:val="off"/>
          <w:i w:val="off"/>
        </w:rPr>
        <w:t>用来对付土著居民的一套用来对付西方人而已。他反对马林诺</w:t>
      </w:r>
      <w:r>
        <w:rPr>
          <w:rFonts w:ascii="宋体" w:hAnsi="宋体" w:cs="宋体" w:eastAsia="宋体"/>
          <w:sz w:val="56"/>
          <w:spacing w:val="0"/>
          <w:color w:val="000000"/>
          <w:b w:val="off"/>
          <w:i w:val="off"/>
        </w:rPr>
        <w:t>夫斯基的看法，即认为“发展”是“一种较高级和积极的文化对于</w:t>
      </w:r>
      <w:r>
        <w:rPr>
          <w:rFonts w:ascii="宋体" w:hAnsi="宋体" w:cs="宋体" w:eastAsia="宋体"/>
          <w:sz w:val="56"/>
          <w:spacing w:val="0"/>
          <w:color w:val="000000"/>
          <w:b w:val="off"/>
          <w:i w:val="off"/>
        </w:rPr>
        <w:t>一种较简单、较消极的文化撞击的结果”。他的这些观点也是对</w:t>
      </w:r>
      <w:r>
        <w:rPr>
          <w:rFonts w:ascii="宋体" w:hAnsi="宋体" w:cs="宋体" w:eastAsia="宋体"/>
          <w:sz w:val="56"/>
          <w:spacing w:val="0"/>
          <w:color w:val="000000"/>
          <w:b w:val="off"/>
          <w:i w:val="off"/>
        </w:rPr>
        <w:t>把强者战胜弱者视为合理的社会进化论的反对。我们注意到，</w:t>
      </w:r>
      <w:r>
        <w:rPr>
          <w:rFonts w:ascii="宋体" w:hAnsi="宋体" w:cs="宋体" w:eastAsia="宋体"/>
          <w:sz w:val="56"/>
          <w:spacing w:val="0"/>
          <w:color w:val="000000"/>
          <w:b w:val="off"/>
          <w:i w:val="off"/>
        </w:rPr>
        <w:t>他得出上述那些观点，决不是仅仅出于他对殖民地民族和人民</w:t>
      </w:r>
      <w:r>
        <w:rPr>
          <w:rFonts w:ascii="宋体" w:hAnsi="宋体" w:cs="宋体" w:eastAsia="宋体"/>
          <w:sz w:val="56"/>
          <w:spacing w:val="0"/>
          <w:color w:val="000000"/>
          <w:b w:val="off"/>
          <w:i w:val="off"/>
        </w:rPr>
        <w:t>的一种同情，而是基于他对那些地方人民的生活习俗、文化价值</w:t>
      </w:r>
      <w:r>
        <w:rPr>
          <w:rFonts w:ascii="宋体" w:hAnsi="宋体" w:cs="宋体" w:eastAsia="宋体"/>
          <w:sz w:val="56"/>
          <w:spacing w:val="0"/>
          <w:color w:val="000000"/>
          <w:b w:val="off"/>
          <w:i w:val="off"/>
        </w:rPr>
        <w:t>的长期的考察研究，认识到了那些地方人民的生活方式对于整</w:t>
      </w:r>
      <w:r>
        <w:rPr>
          <w:rFonts w:ascii="宋体" w:hAnsi="宋体" w:cs="宋体" w:eastAsia="宋体"/>
          <w:sz w:val="56"/>
          <w:spacing w:val="0"/>
          <w:color w:val="000000"/>
          <w:b w:val="off"/>
          <w:i w:val="off"/>
        </w:rPr>
        <w:t>个人类社会的发展所具有的意义的结果。与导致他提出上述观</w:t>
      </w:r>
      <w:r>
        <w:rPr>
          <w:rFonts w:ascii="宋体" w:hAnsi="宋体" w:cs="宋体" w:eastAsia="宋体"/>
          <w:sz w:val="56"/>
          <w:spacing w:val="0"/>
          <w:color w:val="000000"/>
          <w:b w:val="off"/>
          <w:i w:val="off"/>
        </w:rPr>
        <w:t>点有关的一个重要的、带有基本理论性质的问题就是关于“进</w:t>
      </w:r>
      <w:r>
        <w:rPr>
          <w:rFonts w:ascii="宋体" w:hAnsi="宋体" w:cs="宋体" w:eastAsia="宋体"/>
          <w:sz w:val="56"/>
          <w:spacing w:val="0"/>
          <w:color w:val="000000"/>
          <w:b w:val="off"/>
          <w:i w:val="off"/>
        </w:rPr>
        <w:t>步”的看法。他以人类社会的历史、尤其是史前史的情况为例，</w:t>
      </w:r>
      <w:r>
        <w:rPr>
          <w:rFonts w:ascii="宋体" w:hAnsi="宋体" w:cs="宋体" w:eastAsia="宋体"/>
          <w:sz w:val="56"/>
          <w:spacing w:val="0"/>
          <w:color w:val="000000"/>
          <w:b w:val="off"/>
          <w:i w:val="off"/>
        </w:rPr>
        <w:t>说明人类社会的进步其实并不像人们想象的那样是必然的和直</w:t>
      </w:r>
      <w:r>
        <w:rPr>
          <w:rFonts w:ascii="宋体" w:hAnsi="宋体" w:cs="宋体" w:eastAsia="宋体"/>
          <w:sz w:val="56"/>
          <w:spacing w:val="0"/>
          <w:color w:val="000000"/>
          <w:b w:val="off"/>
          <w:i w:val="off"/>
        </w:rPr>
        <w:t>线式连续的，而是突变式的，而且突变也不是在一个方向上的，</w:t>
      </w:r>
      <w:r>
        <w:rPr>
          <w:rFonts w:ascii="宋体" w:hAnsi="宋体" w:cs="宋体" w:eastAsia="宋体"/>
          <w:sz w:val="56"/>
          <w:spacing w:val="0"/>
          <w:color w:val="000000"/>
          <w:b w:val="off"/>
          <w:i w:val="off"/>
        </w:rPr>
        <w:t>这种突变的积累和结合才导致了进步。既然突变不是在一个方</w:t>
      </w:r>
      <w:bookmarkEnd w:id="1062"/>
    </w:p>
    <w:p>
      <w:pPr>
        <w:pageBreakBefore w:val="off"/>
        <w:tabs/>
        <w:wordWrap w:val="off"/>
        <w:spacing w:before="300" w:after="0" w:line="720" w:lineRule="atLeast"/>
        <w:ind w:left="0" w:right="800"/>
        <w:jc w:val="right"/>
        <w:textAlignment w:val="baseline"/>
        <w:rPr>
          <w:sz w:val="54"/>
        </w:rPr>
      </w:pPr>
      <w:bookmarkStart w:name="" w:id="1063"/>
      <w:r>
        <w:rPr>
          <w:rFonts w:ascii="楷体" w:hAnsi="楷体" w:cs="楷体" w:eastAsia="楷体"/>
          <w:sz w:val="54"/>
          <w:spacing w:val="0"/>
          <w:color w:val="000000"/>
          <w:b w:val="off"/>
          <w:i w:val="off"/>
        </w:rPr>
        <w:t>·3·</w:t>
      </w:r>
      <w:bookmarkEnd w:id="1063"/>
    </w:p>
    <w:p>
      <w:r>
        <w:t/>
      </w:r>
    </w:p>
    <w:p>
      <w:pPr>
        <w:sectPr>
          <w:footerReference r:id="rId43"/>
          <w:headerReference r:id="rId44" w:type="default"/>
          <w:type w:val="nextPage"/>
          <w:pgSz w:w="21980" w:h="31680"/>
          <w:pgMar w:left="3040" w:top="2420" w:right="3040" w:bottom="2420" w:header="2120" w:footer="2120"/>
          <w:cols w:num="1"/>
        </w:sectPr>
      </w:pPr>
    </w:p>
    <w:p>
      <w:pPr>
        <w:pageBreakBefore w:val="off"/>
        <w:tabs/>
        <w:wordWrap w:val="off"/>
        <w:spacing w:before="0" w:after="0" w:line="900" w:lineRule="atLeast"/>
        <w:ind w:left="0" w:right="220"/>
        <w:jc w:val="both"/>
        <w:textAlignment w:val="baseline"/>
        <w:rPr>
          <w:sz w:val="57"/>
        </w:rPr>
      </w:pPr>
      <w:bookmarkStart w:name="" w:id="1064"/>
      <w:r>
        <w:rPr>
          <w:rFonts w:ascii="宋体" w:hAnsi="宋体" w:cs="宋体" w:eastAsia="宋体"/>
          <w:sz w:val="57"/>
          <w:spacing w:val="0"/>
          <w:color w:val="000000"/>
          <w:b w:val="off"/>
          <w:i w:val="off"/>
        </w:rPr>
        <w:t>向上的，进步本也不该只有一个方向，而在某一进步方向中的人</w:t>
      </w:r>
      <w:r>
        <w:rPr>
          <w:rFonts w:ascii="宋体" w:hAnsi="宋体" w:cs="宋体" w:eastAsia="宋体"/>
          <w:sz w:val="57"/>
          <w:spacing w:val="0"/>
          <w:color w:val="000000"/>
          <w:b w:val="off"/>
          <w:i w:val="off"/>
        </w:rPr>
        <w:t>总容易把不同于自己方向或相反方向的进步当作是静止不前。</w:t>
      </w:r>
      <w:r>
        <w:rPr>
          <w:rFonts w:ascii="宋体" w:hAnsi="宋体" w:cs="宋体" w:eastAsia="宋体"/>
          <w:sz w:val="57"/>
          <w:spacing w:val="0"/>
          <w:color w:val="000000"/>
          <w:b w:val="off"/>
          <w:i w:val="off"/>
        </w:rPr>
        <w:t>进取的文化与静止的文化之间的对立是由观察者所依的参照系</w:t>
      </w:r>
      <w:r>
        <w:rPr>
          <w:rFonts w:ascii="宋体" w:hAnsi="宋体" w:cs="宋体" w:eastAsia="宋体"/>
          <w:sz w:val="57"/>
          <w:spacing w:val="0"/>
          <w:color w:val="000000"/>
          <w:b w:val="off"/>
          <w:i w:val="off"/>
        </w:rPr>
        <w:t>和焦点的不同而造成的。这种理论看似有相对主义之嫌，其实</w:t>
      </w:r>
      <w:r>
        <w:rPr>
          <w:rFonts w:ascii="宋体" w:hAnsi="宋体" w:cs="宋体" w:eastAsia="宋体"/>
          <w:sz w:val="57"/>
          <w:spacing w:val="0"/>
          <w:color w:val="000000"/>
          <w:b w:val="off"/>
          <w:i w:val="off"/>
        </w:rPr>
        <w:t>不然。相对主义是要把各自差异的文化或发展方向孤立地当作</w:t>
      </w:r>
      <w:r>
        <w:rPr>
          <w:rFonts w:ascii="宋体" w:hAnsi="宋体" w:cs="宋体" w:eastAsia="宋体"/>
          <w:sz w:val="57"/>
          <w:spacing w:val="0"/>
          <w:color w:val="000000"/>
          <w:b w:val="off"/>
          <w:i w:val="off"/>
        </w:rPr>
        <w:t>是绝对合理的东西，并且否认它们之间有统一和结合的必要性，</w:t>
      </w:r>
      <w:r>
        <w:rPr>
          <w:rFonts w:ascii="宋体" w:hAnsi="宋体" w:cs="宋体" w:eastAsia="宋体"/>
          <w:sz w:val="57"/>
          <w:spacing w:val="0"/>
          <w:color w:val="000000"/>
          <w:b w:val="off"/>
          <w:i w:val="off"/>
        </w:rPr>
        <w:t>而莱维-斯特劳斯在肯定不同民族文化和发展方向多样性这个</w:t>
      </w:r>
      <w:r>
        <w:rPr>
          <w:rFonts w:ascii="宋体" w:hAnsi="宋体" w:cs="宋体" w:eastAsia="宋体"/>
          <w:sz w:val="57"/>
          <w:spacing w:val="0"/>
          <w:color w:val="000000"/>
          <w:b w:val="off"/>
          <w:i w:val="off"/>
        </w:rPr>
        <w:t>事实的时候，是为了说明，正是因为差异的多样性，它们之间得</w:t>
      </w:r>
      <w:r>
        <w:rPr>
          <w:rFonts w:ascii="宋体" w:hAnsi="宋体" w:cs="宋体" w:eastAsia="宋体"/>
          <w:sz w:val="57"/>
          <w:spacing w:val="0"/>
          <w:color w:val="000000"/>
          <w:b w:val="off"/>
          <w:i w:val="off"/>
        </w:rPr>
        <w:t>出一些难得的组合的可能性就大些，目的是为了追寻组合后的</w:t>
      </w:r>
      <w:r>
        <w:rPr>
          <w:rFonts w:ascii="宋体" w:hAnsi="宋体" w:cs="宋体" w:eastAsia="宋体"/>
          <w:sz w:val="57"/>
          <w:spacing w:val="0"/>
          <w:color w:val="000000"/>
          <w:b w:val="off"/>
          <w:i w:val="off"/>
        </w:rPr>
        <w:t>统一性。用他的话来说就是：“文明意味着具有最大的多样性的</w:t>
      </w:r>
      <w:r>
        <w:rPr>
          <w:rFonts w:ascii="宋体" w:hAnsi="宋体" w:cs="宋体" w:eastAsia="宋体"/>
          <w:sz w:val="57"/>
          <w:spacing w:val="0"/>
          <w:color w:val="000000"/>
          <w:b w:val="off"/>
          <w:i w:val="off"/>
        </w:rPr>
        <w:t>文化之间的共存，甚至文明就是这种共存本身。世界文明就是</w:t>
      </w:r>
      <w:r>
        <w:rPr>
          <w:rFonts w:ascii="宋体" w:hAnsi="宋体" w:cs="宋体" w:eastAsia="宋体"/>
          <w:sz w:val="57"/>
          <w:spacing w:val="0"/>
          <w:color w:val="000000"/>
          <w:b w:val="off"/>
          <w:i w:val="off"/>
        </w:rPr>
        <w:t>保持其各自独创性的诸文化之间在世界范围里的结合。”</w:t>
      </w:r>
      <w:bookmarkEnd w:id="1064"/>
    </w:p>
    <w:p>
      <w:pPr>
        <w:pageBreakBefore w:val="off"/>
        <w:tabs/>
        <w:wordWrap w:val="off"/>
        <w:spacing w:before="0" w:after="0" w:line="900" w:lineRule="atLeast"/>
        <w:ind w:left="0" w:right="180" w:firstLine="1200"/>
        <w:jc w:val="both"/>
        <w:textAlignment w:val="baseline"/>
        <w:rPr>
          <w:sz w:val="57"/>
        </w:rPr>
      </w:pPr>
      <w:bookmarkStart w:name="" w:id="1065"/>
      <w:r>
        <w:rPr>
          <w:rFonts w:ascii="宋体" w:hAnsi="宋体" w:cs="宋体" w:eastAsia="宋体"/>
          <w:sz w:val="57"/>
          <w:spacing w:val="0"/>
          <w:color w:val="000000"/>
          <w:b w:val="off"/>
          <w:i w:val="off"/>
        </w:rPr>
        <w:t>以上这些例证说明，莱维-斯特劳斯立足于对人类学的研</w:t>
      </w:r>
      <w:r>
        <w:rPr>
          <w:rFonts w:ascii="宋体" w:hAnsi="宋体" w:cs="宋体" w:eastAsia="宋体"/>
          <w:sz w:val="57"/>
          <w:spacing w:val="0"/>
          <w:color w:val="000000"/>
          <w:b w:val="off"/>
          <w:i w:val="off"/>
        </w:rPr>
        <w:t>究，已经涉足于对人类社会生活的许多领域并提出了自己的见</w:t>
      </w:r>
      <w:r>
        <w:rPr>
          <w:rFonts w:ascii="宋体" w:hAnsi="宋体" w:cs="宋体" w:eastAsia="宋体"/>
          <w:sz w:val="57"/>
          <w:spacing w:val="0"/>
          <w:color w:val="000000"/>
          <w:b w:val="off"/>
          <w:i w:val="off"/>
        </w:rPr>
        <w:t>解。《结构人类学》第二卷因此更具有作为一种普遍的社会科学</w:t>
      </w:r>
      <w:r>
        <w:rPr>
          <w:rFonts w:ascii="宋体" w:hAnsi="宋体" w:cs="宋体" w:eastAsia="宋体"/>
          <w:sz w:val="57"/>
          <w:spacing w:val="0"/>
          <w:color w:val="000000"/>
          <w:b w:val="off"/>
          <w:i w:val="off"/>
        </w:rPr>
        <w:t>的特点。这里我们感觉到，在社会科学领域里，一种基础性的</w:t>
      </w:r>
      <w:r>
        <w:rPr>
          <w:rFonts w:ascii="宋体" w:hAnsi="宋体" w:cs="宋体" w:eastAsia="宋体"/>
          <w:sz w:val="57"/>
          <w:spacing w:val="0"/>
          <w:color w:val="000000"/>
          <w:b w:val="off"/>
          <w:i w:val="off"/>
        </w:rPr>
        <w:t>理论研究和关于实际社会生活的应用性研究之间的关系。一般</w:t>
      </w:r>
      <w:r>
        <w:rPr>
          <w:rFonts w:ascii="宋体" w:hAnsi="宋体" w:cs="宋体" w:eastAsia="宋体"/>
          <w:sz w:val="57"/>
          <w:spacing w:val="0"/>
          <w:color w:val="000000"/>
          <w:b w:val="off"/>
          <w:i w:val="off"/>
        </w:rPr>
        <w:t>来说，基础性的研究为应用性的研究开阔眼界和思路。莱维-</w:t>
      </w:r>
      <w:r>
        <w:rPr>
          <w:rFonts w:ascii="宋体" w:hAnsi="宋体" w:cs="宋体" w:eastAsia="宋体"/>
          <w:sz w:val="57"/>
          <w:spacing w:val="0"/>
          <w:color w:val="000000"/>
          <w:b w:val="off"/>
          <w:i w:val="off"/>
        </w:rPr>
        <w:t>斯特劳斯正是凭借他对人类学这一专门领域的深入研究，才对</w:t>
      </w:r>
      <w:r>
        <w:rPr>
          <w:rFonts w:ascii="宋体" w:hAnsi="宋体" w:cs="宋体" w:eastAsia="宋体"/>
          <w:sz w:val="57"/>
          <w:spacing w:val="0"/>
          <w:color w:val="000000"/>
          <w:b w:val="off"/>
          <w:i w:val="off"/>
        </w:rPr>
        <w:t>一些普遍的社会生活领域的理论和实际问题提出了具有独创性</w:t>
      </w:r>
      <w:r>
        <w:rPr>
          <w:rFonts w:ascii="宋体" w:hAnsi="宋体" w:cs="宋体" w:eastAsia="宋体"/>
          <w:sz w:val="57"/>
          <w:spacing w:val="0"/>
          <w:color w:val="000000"/>
          <w:b w:val="off"/>
          <w:i w:val="off"/>
        </w:rPr>
        <w:t>的观点。</w:t>
      </w:r>
      <w:bookmarkEnd w:id="1065"/>
    </w:p>
    <w:p>
      <w:pPr>
        <w:pageBreakBefore w:val="off"/>
        <w:tabs/>
        <w:wordWrap w:val="off"/>
        <w:spacing w:before="0" w:after="0" w:line="900" w:lineRule="atLeast"/>
        <w:ind w:left="0" w:right="260" w:firstLine="1200"/>
        <w:jc w:val="both"/>
        <w:textAlignment w:val="baseline"/>
        <w:rPr>
          <w:sz w:val="57"/>
        </w:rPr>
      </w:pPr>
      <w:bookmarkStart w:name="" w:id="1066"/>
      <w:r>
        <w:rPr>
          <w:rFonts w:ascii="宋体" w:hAnsi="宋体" w:cs="宋体" w:eastAsia="宋体"/>
          <w:sz w:val="57"/>
          <w:spacing w:val="0"/>
          <w:color w:val="000000"/>
          <w:b w:val="off"/>
          <w:i w:val="off"/>
        </w:rPr>
        <w:t>事实上，今天，人们不仅把结构主义当作是一种普遍的社会</w:t>
      </w:r>
      <w:r>
        <w:rPr>
          <w:rFonts w:ascii="宋体" w:hAnsi="宋体" w:cs="宋体" w:eastAsia="宋体"/>
          <w:sz w:val="57"/>
          <w:spacing w:val="0"/>
          <w:color w:val="000000"/>
          <w:b w:val="off"/>
          <w:i w:val="off"/>
        </w:rPr>
        <w:t>科学来看的，人们也把它当作是一种普遍的哲学思潮来看的。</w:t>
      </w:r>
      <w:r>
        <w:rPr>
          <w:rFonts w:ascii="宋体" w:hAnsi="宋体" w:cs="宋体" w:eastAsia="宋体"/>
          <w:sz w:val="57"/>
          <w:spacing w:val="0"/>
          <w:color w:val="000000"/>
          <w:b w:val="off"/>
          <w:i w:val="off"/>
        </w:rPr>
        <w:t>从上一世纪中叶起至今，西方世界的哲学派别林立。这个现象</w:t>
      </w:r>
      <w:r>
        <w:rPr>
          <w:rFonts w:ascii="宋体" w:hAnsi="宋体" w:cs="宋体" w:eastAsia="宋体"/>
          <w:sz w:val="57"/>
          <w:spacing w:val="0"/>
          <w:color w:val="000000"/>
          <w:b w:val="off"/>
          <w:i w:val="off"/>
        </w:rPr>
        <w:t>的大背景从学理上说依然要追溯到黑格尔哲学的解体。黑格尔</w:t>
      </w:r>
      <w:r>
        <w:rPr>
          <w:rFonts w:ascii="宋体" w:hAnsi="宋体" w:cs="宋体" w:eastAsia="宋体"/>
          <w:sz w:val="57"/>
          <w:spacing w:val="0"/>
          <w:color w:val="000000"/>
          <w:b w:val="off"/>
          <w:i w:val="off"/>
        </w:rPr>
        <w:t>肯定，包括人类社会和人类自己在内的整个世界是服从于某种</w:t>
      </w:r>
      <w:r>
        <w:rPr>
          <w:rFonts w:ascii="宋体" w:hAnsi="宋体" w:cs="宋体" w:eastAsia="宋体"/>
          <w:sz w:val="57"/>
          <w:spacing w:val="0"/>
          <w:color w:val="000000"/>
          <w:b w:val="off"/>
          <w:i w:val="off"/>
        </w:rPr>
        <w:t>规律的，这种规律被称作绝对精神，人们通过追寻以普遍概念的</w:t>
      </w:r>
      <w:bookmarkEnd w:id="1066"/>
    </w:p>
    <w:p>
      <w:pPr>
        <w:pageBreakBefore w:val="off"/>
        <w:tabs/>
        <w:wordWrap w:val="off"/>
        <w:spacing w:before="180" w:after="0" w:line="560" w:lineRule="atLeast"/>
        <w:ind w:left="900" w:right="0"/>
        <w:jc w:val="both"/>
        <w:textAlignment w:val="baseline"/>
        <w:rPr>
          <w:sz w:val="41"/>
        </w:rPr>
      </w:pPr>
      <w:bookmarkStart w:name="" w:id="1067"/>
      <w:r>
        <w:rPr>
          <w:rFonts w:ascii="楷体" w:hAnsi="楷体" w:cs="楷体" w:eastAsia="楷体"/>
          <w:sz w:val="41"/>
          <w:spacing w:val="0"/>
          <w:color w:val="000000"/>
          <w:b w:val="off"/>
          <w:i w:val="off"/>
        </w:rPr>
        <w:t>·4·</w:t>
      </w:r>
      <w:bookmarkEnd w:id="1067"/>
    </w:p>
    <w:p>
      <w:r>
        <w:t/>
      </w:r>
    </w:p>
    <w:p>
      <w:pPr>
        <w:sectPr>
          <w:footerReference r:id="rId45"/>
          <w:headerReference r:id="rId46" w:type="default"/>
          <w:type w:val="nextPage"/>
          <w:pgSz w:w="21980" w:h="31680"/>
          <w:pgMar w:left="2900" w:top="2560" w:right="2900" w:bottom="2560" w:header="2260" w:footer="2260"/>
          <w:cols w:num="1"/>
        </w:sectPr>
      </w:pPr>
    </w:p>
    <w:p>
      <w:pPr>
        <w:pageBreakBefore w:val="off"/>
        <w:tabs/>
        <w:wordWrap w:val="off"/>
        <w:spacing w:before="0" w:after="0" w:line="900" w:lineRule="atLeast"/>
        <w:ind w:left="0" w:right="0"/>
        <w:jc w:val="both"/>
        <w:textAlignment w:val="baseline"/>
        <w:rPr>
          <w:sz w:val="57"/>
        </w:rPr>
      </w:pPr>
      <w:bookmarkStart w:name="" w:id="1068"/>
      <w:r>
        <w:rPr>
          <w:rFonts w:ascii="宋体" w:hAnsi="宋体" w:cs="宋体" w:eastAsia="宋体"/>
          <w:sz w:val="57"/>
          <w:spacing w:val="0"/>
          <w:color w:val="000000"/>
          <w:b w:val="off"/>
          <w:i w:val="off"/>
        </w:rPr>
        <w:t>逻辑运动表示出来的绝对理念自身的展开过程，是可以把握这</w:t>
      </w:r>
      <w:r>
        <w:rPr>
          <w:rFonts w:ascii="宋体" w:hAnsi="宋体" w:cs="宋体" w:eastAsia="宋体"/>
          <w:sz w:val="57"/>
          <w:spacing w:val="0"/>
          <w:color w:val="000000"/>
          <w:b w:val="off"/>
          <w:i w:val="off"/>
        </w:rPr>
        <w:t>种规律的。后来这种哲学由于其独断论和缺乏实证性的特点，</w:t>
      </w:r>
      <w:r>
        <w:rPr>
          <w:rFonts w:ascii="宋体" w:hAnsi="宋体" w:cs="宋体" w:eastAsia="宋体"/>
          <w:sz w:val="57"/>
          <w:spacing w:val="0"/>
          <w:color w:val="000000"/>
          <w:b w:val="off"/>
          <w:i w:val="off"/>
        </w:rPr>
        <w:t>被人们当作形而上学而摈弃了。然而问题在于，难道冥冥之中</w:t>
      </w:r>
      <w:r>
        <w:rPr>
          <w:rFonts w:ascii="宋体" w:hAnsi="宋体" w:cs="宋体" w:eastAsia="宋体"/>
          <w:sz w:val="57"/>
          <w:spacing w:val="0"/>
          <w:color w:val="000000"/>
          <w:b w:val="off"/>
          <w:i w:val="off"/>
        </w:rPr>
        <w:t>就没有什么我们人类还没有认识、但却左右着世界的东西或作</w:t>
      </w:r>
      <w:r>
        <w:rPr>
          <w:rFonts w:ascii="宋体" w:hAnsi="宋体" w:cs="宋体" w:eastAsia="宋体"/>
          <w:sz w:val="57"/>
          <w:spacing w:val="0"/>
          <w:color w:val="000000"/>
          <w:b w:val="off"/>
          <w:i w:val="off"/>
        </w:rPr>
        <w:t>用吗？难道我们人类禁得住自己不去超出感觉和经验的世界去</w:t>
      </w:r>
      <w:r>
        <w:rPr>
          <w:rFonts w:ascii="宋体" w:hAnsi="宋体" w:cs="宋体" w:eastAsia="宋体"/>
          <w:sz w:val="57"/>
          <w:spacing w:val="0"/>
          <w:color w:val="000000"/>
          <w:b w:val="off"/>
          <w:i w:val="off"/>
        </w:rPr>
        <w:t>探寻那种作用吗？从语言学和人类学的研究中发展出来的结构</w:t>
      </w:r>
      <w:r>
        <w:rPr>
          <w:rFonts w:ascii="宋体" w:hAnsi="宋体" w:cs="宋体" w:eastAsia="宋体"/>
          <w:sz w:val="57"/>
          <w:spacing w:val="0"/>
          <w:color w:val="000000"/>
          <w:b w:val="off"/>
          <w:i w:val="off"/>
        </w:rPr>
        <w:t>主义，也同现代西方其他哲学流派一样，包含着对上述问题的一</w:t>
      </w:r>
      <w:r>
        <w:rPr>
          <w:rFonts w:ascii="宋体" w:hAnsi="宋体" w:cs="宋体" w:eastAsia="宋体"/>
          <w:sz w:val="57"/>
          <w:spacing w:val="0"/>
          <w:color w:val="000000"/>
          <w:b w:val="off"/>
          <w:i w:val="off"/>
        </w:rPr>
        <w:t>种回应。它从神话、亲属关系、社会组织、宗教仪式等等人类有</w:t>
      </w:r>
      <w:r>
        <w:rPr>
          <w:rFonts w:ascii="宋体" w:hAnsi="宋体" w:cs="宋体" w:eastAsia="宋体"/>
          <w:sz w:val="57"/>
          <w:spacing w:val="0"/>
          <w:color w:val="000000"/>
          <w:b w:val="off"/>
          <w:i w:val="off"/>
        </w:rPr>
        <w:t>意识的活动中滤取其无意识的方面，并从中抽取出组成上述社</w:t>
      </w:r>
      <w:r>
        <w:rPr>
          <w:rFonts w:ascii="宋体" w:hAnsi="宋体" w:cs="宋体" w:eastAsia="宋体"/>
          <w:sz w:val="57"/>
          <w:spacing w:val="0"/>
          <w:color w:val="000000"/>
          <w:b w:val="off"/>
          <w:i w:val="off"/>
        </w:rPr>
        <w:t>会现象的一般的因素，把各种实际的社会现象看作是这些因素</w:t>
      </w:r>
      <w:r>
        <w:rPr>
          <w:rFonts w:ascii="宋体" w:hAnsi="宋体" w:cs="宋体" w:eastAsia="宋体"/>
          <w:sz w:val="57"/>
          <w:spacing w:val="0"/>
          <w:color w:val="000000"/>
          <w:b w:val="off"/>
          <w:i w:val="off"/>
        </w:rPr>
        <w:t>的可能的组合的实现，而只要人们能完整地找到这些因素，它们</w:t>
      </w:r>
      <w:r>
        <w:rPr>
          <w:rFonts w:ascii="宋体" w:hAnsi="宋体" w:cs="宋体" w:eastAsia="宋体"/>
          <w:sz w:val="57"/>
          <w:spacing w:val="0"/>
          <w:color w:val="000000"/>
          <w:b w:val="off"/>
          <w:i w:val="off"/>
        </w:rPr>
        <w:t>的全部可能的组合是可以用数学的方法逻辑地排列出来的。莱</w:t>
      </w:r>
      <w:r>
        <w:rPr>
          <w:rFonts w:ascii="宋体" w:hAnsi="宋体" w:cs="宋体" w:eastAsia="宋体"/>
          <w:sz w:val="57"/>
          <w:spacing w:val="0"/>
          <w:color w:val="000000"/>
          <w:b w:val="off"/>
          <w:i w:val="off"/>
        </w:rPr>
        <w:t>维-斯特劳斯大体上就是以这套思路来解释人类社会的各种现</w:t>
      </w:r>
      <w:r>
        <w:rPr>
          <w:rFonts w:ascii="宋体" w:hAnsi="宋体" w:cs="宋体" w:eastAsia="宋体"/>
          <w:sz w:val="57"/>
          <w:spacing w:val="0"/>
          <w:color w:val="000000"/>
          <w:b w:val="off"/>
          <w:i w:val="off"/>
        </w:rPr>
        <w:t>象的。在“第二卷”中，莱维-斯特劳斯除了强调他的这一方法得</w:t>
      </w:r>
      <w:r>
        <w:rPr>
          <w:rFonts w:ascii="宋体" w:hAnsi="宋体" w:cs="宋体" w:eastAsia="宋体"/>
          <w:sz w:val="57"/>
          <w:spacing w:val="0"/>
          <w:color w:val="000000"/>
          <w:b w:val="off"/>
          <w:i w:val="off"/>
        </w:rPr>
        <w:t>益于语言学家索绪尔的理论，尤其是关于音位学理论之外，还流</w:t>
      </w:r>
      <w:r>
        <w:rPr>
          <w:rFonts w:ascii="宋体" w:hAnsi="宋体" w:cs="宋体" w:eastAsia="宋体"/>
          <w:sz w:val="57"/>
          <w:spacing w:val="0"/>
          <w:color w:val="000000"/>
          <w:b w:val="off"/>
          <w:i w:val="off"/>
        </w:rPr>
        <w:t>露出受到当代自然科学的影响，这主要是指物理学中的相对论</w:t>
      </w:r>
      <w:r>
        <w:rPr>
          <w:rFonts w:ascii="宋体" w:hAnsi="宋体" w:cs="宋体" w:eastAsia="宋体"/>
          <w:sz w:val="57"/>
          <w:spacing w:val="0"/>
          <w:color w:val="000000"/>
          <w:b w:val="off"/>
          <w:i w:val="off"/>
        </w:rPr>
        <w:t>以及或然性概念等。他甚至说：“我们将寻求构成一种十分不同</w:t>
      </w:r>
      <w:r>
        <w:rPr>
          <w:rFonts w:ascii="宋体" w:hAnsi="宋体" w:cs="宋体" w:eastAsia="宋体"/>
          <w:sz w:val="57"/>
          <w:spacing w:val="0"/>
          <w:color w:val="000000"/>
          <w:b w:val="off"/>
          <w:i w:val="off"/>
        </w:rPr>
        <w:t>于爱因斯坦的相对论，它既适用于自然科学又适用于社会科</w:t>
      </w:r>
      <w:r>
        <w:rPr>
          <w:rFonts w:ascii="宋体" w:hAnsi="宋体" w:cs="宋体" w:eastAsia="宋体"/>
          <w:sz w:val="57"/>
          <w:spacing w:val="0"/>
          <w:color w:val="000000"/>
          <w:b w:val="off"/>
          <w:i w:val="off"/>
        </w:rPr>
        <w:t>学。”</w:t>
      </w:r>
      <w:bookmarkEnd w:id="1068"/>
    </w:p>
    <w:p>
      <w:pPr>
        <w:pageBreakBefore w:val="off"/>
        <w:tabs/>
        <w:wordWrap w:val="off"/>
        <w:spacing w:before="0" w:after="0" w:line="900" w:lineRule="atLeast"/>
        <w:ind w:left="0" w:right="20" w:firstLine="1180"/>
        <w:jc w:val="both"/>
        <w:textAlignment w:val="baseline"/>
        <w:rPr>
          <w:sz w:val="57"/>
        </w:rPr>
      </w:pPr>
      <w:bookmarkStart w:name="" w:id="1069"/>
      <w:r>
        <w:rPr>
          <w:rFonts w:ascii="宋体" w:hAnsi="宋体" w:cs="宋体" w:eastAsia="宋体"/>
          <w:sz w:val="57"/>
          <w:spacing w:val="0"/>
          <w:color w:val="000000"/>
          <w:b w:val="off"/>
          <w:i w:val="off"/>
        </w:rPr>
        <w:t>以上这些只是对《结构人类学》第二卷的特点所作的粗略描</w:t>
      </w:r>
      <w:r>
        <w:rPr>
          <w:rFonts w:ascii="宋体" w:hAnsi="宋体" w:cs="宋体" w:eastAsia="宋体"/>
          <w:sz w:val="57"/>
          <w:spacing w:val="0"/>
          <w:color w:val="000000"/>
          <w:b w:val="off"/>
          <w:i w:val="off"/>
        </w:rPr>
        <w:t>述，它的许多精深论述无法在此逐一列举，当由读者自行评述。</w:t>
      </w:r>
      <w:r>
        <w:rPr>
          <w:rFonts w:ascii="宋体" w:hAnsi="宋体" w:cs="宋体" w:eastAsia="宋体"/>
          <w:sz w:val="57"/>
          <w:spacing w:val="0"/>
          <w:color w:val="000000"/>
          <w:b w:val="off"/>
          <w:i w:val="off"/>
        </w:rPr>
        <w:t>正是由于这些特点，《结构人类学》第二卷不仅对于想要全面把</w:t>
      </w:r>
      <w:r>
        <w:rPr>
          <w:rFonts w:ascii="宋体" w:hAnsi="宋体" w:cs="宋体" w:eastAsia="宋体"/>
          <w:sz w:val="57"/>
          <w:spacing w:val="0"/>
          <w:color w:val="000000"/>
          <w:b w:val="off"/>
          <w:i w:val="off"/>
        </w:rPr>
        <w:t>握结构人类学的读者来说，是一部必不可少的著作，对于关注当</w:t>
      </w:r>
      <w:r>
        <w:rPr>
          <w:rFonts w:ascii="宋体" w:hAnsi="宋体" w:cs="宋体" w:eastAsia="宋体"/>
          <w:sz w:val="57"/>
          <w:spacing w:val="0"/>
          <w:color w:val="000000"/>
          <w:b w:val="off"/>
          <w:i w:val="off"/>
        </w:rPr>
        <w:t>代西方哲学思潮的读者来说，也是一部重要的参考书。</w:t>
      </w:r>
      <w:bookmarkEnd w:id="1069"/>
    </w:p>
    <w:p>
      <w:pPr>
        <w:pageBreakBefore w:val="off"/>
        <w:tabs/>
        <w:wordWrap w:val="off"/>
        <w:spacing w:before="0" w:after="0" w:line="900" w:lineRule="atLeast"/>
        <w:ind w:left="0" w:right="40" w:firstLine="1180"/>
        <w:jc w:val="both"/>
        <w:textAlignment w:val="baseline"/>
        <w:rPr>
          <w:sz w:val="57"/>
        </w:rPr>
      </w:pPr>
      <w:bookmarkStart w:name="" w:id="1070"/>
      <w:r>
        <w:rPr>
          <w:rFonts w:ascii="宋体" w:hAnsi="宋体" w:cs="宋体" w:eastAsia="宋体"/>
          <w:sz w:val="57"/>
          <w:spacing w:val="0"/>
          <w:color w:val="000000"/>
          <w:b w:val="off"/>
          <w:i w:val="off"/>
        </w:rPr>
        <w:t>本书中译本的顺利出版，首先当感谢赵月瑟女士的张罗策</w:t>
      </w:r>
      <w:r>
        <w:rPr>
          <w:rFonts w:ascii="宋体" w:hAnsi="宋体" w:cs="宋体" w:eastAsia="宋体"/>
          <w:sz w:val="57"/>
          <w:spacing w:val="0"/>
          <w:color w:val="000000"/>
          <w:b w:val="off"/>
          <w:i w:val="off"/>
        </w:rPr>
        <w:t>划，还有洪伟先生的拨冗相助。此外，以前曾有黄锡刚、陆晓禾</w:t>
      </w:r>
      <w:r>
        <w:rPr>
          <w:rFonts w:ascii="宋体" w:hAnsi="宋体" w:cs="宋体" w:eastAsia="宋体"/>
          <w:sz w:val="57"/>
          <w:spacing w:val="0"/>
          <w:color w:val="000000"/>
          <w:b w:val="off"/>
          <w:i w:val="off"/>
        </w:rPr>
        <w:t>贤伉俪的选译本《结构人类学》(文艺出版社)，为我们提高译文</w:t>
      </w:r>
      <w:bookmarkEnd w:id="1070"/>
    </w:p>
    <w:p>
      <w:pPr>
        <w:pageBreakBefore w:val="off"/>
        <w:tabs/>
        <w:wordWrap w:val="off"/>
        <w:spacing w:before="320" w:after="0" w:line="720" w:lineRule="atLeast"/>
        <w:ind w:left="0" w:right="940"/>
        <w:jc w:val="right"/>
        <w:textAlignment w:val="baseline"/>
        <w:rPr>
          <w:sz w:val="53"/>
        </w:rPr>
      </w:pPr>
      <w:bookmarkStart w:name="" w:id="1071"/>
      <w:r>
        <w:rPr>
          <w:rFonts w:ascii="楷体" w:hAnsi="楷体" w:cs="楷体" w:eastAsia="楷体"/>
          <w:sz w:val="53"/>
          <w:spacing w:val="0"/>
          <w:color w:val="000000"/>
          <w:b w:val="off"/>
          <w:i w:val="off"/>
        </w:rPr>
        <w:t>·5·</w:t>
      </w:r>
      <w:bookmarkEnd w:id="1071"/>
    </w:p>
    <w:p>
      <w:r>
        <w:t/>
      </w:r>
    </w:p>
    <w:p>
      <w:pPr>
        <w:sectPr>
          <w:footerReference r:id="rId47"/>
          <w:headerReference r:id="rId48" w:type="default"/>
          <w:type w:val="nextPage"/>
          <w:pgSz w:w="21980" w:h="31680"/>
          <w:pgMar w:left="3040" w:top="2500" w:right="3040" w:bottom="2500" w:header="2200" w:footer="2200"/>
          <w:cols w:num="1"/>
        </w:sectPr>
      </w:pPr>
    </w:p>
    <w:p>
      <w:pPr>
        <w:pageBreakBefore w:val="off"/>
        <w:tabs/>
        <w:wordWrap w:val="off"/>
        <w:spacing w:before="80" w:after="0" w:line="1060" w:lineRule="atLeast"/>
        <w:ind w:left="0" w:right="100"/>
        <w:jc w:val="both"/>
        <w:textAlignment w:val="baseline"/>
        <w:rPr>
          <w:sz w:val="57"/>
        </w:rPr>
      </w:pPr>
      <w:bookmarkStart w:name="" w:id="1072"/>
      <w:r>
        <w:rPr>
          <w:rFonts w:ascii="宋体" w:hAnsi="宋体" w:cs="宋体" w:eastAsia="宋体"/>
          <w:sz w:val="57"/>
          <w:spacing w:val="0"/>
          <w:color w:val="000000"/>
          <w:b w:val="off"/>
          <w:i w:val="off"/>
        </w:rPr>
        <w:t>水平提供了参考。由于本书是由三位译者分工译出的，后虽经</w:t>
      </w:r>
      <w:r>
        <w:rPr>
          <w:rFonts w:ascii="宋体" w:hAnsi="宋体" w:cs="宋体" w:eastAsia="宋体"/>
          <w:sz w:val="57"/>
          <w:spacing w:val="0"/>
          <w:color w:val="000000"/>
          <w:b w:val="off"/>
          <w:i w:val="off"/>
        </w:rPr>
        <w:t>共同校读，一致了专有译名，也力求在风格上趋于统一，恐终有</w:t>
      </w:r>
      <w:r>
        <w:rPr>
          <w:rFonts w:ascii="宋体" w:hAnsi="宋体" w:cs="宋体" w:eastAsia="宋体"/>
          <w:sz w:val="57"/>
          <w:spacing w:val="0"/>
          <w:color w:val="000000"/>
          <w:b w:val="off"/>
          <w:i w:val="off"/>
        </w:rPr>
        <w:t>疏漏之处，切望识者批评指正。</w:t>
      </w:r>
      <w:bookmarkEnd w:id="1072"/>
    </w:p>
    <w:p>
      <w:pPr>
        <w:pageBreakBefore w:val="off"/>
        <w:tabs/>
        <w:wordWrap w:val="off"/>
        <w:spacing w:before="0" w:after="0" w:line="1060" w:lineRule="exact"/>
        <w:ind w:left="0" w:right="0"/>
        <w:jc w:val="both"/>
        <w:textAlignment w:val="baseline"/>
        <w:rPr>
          <w:sz w:val="57"/>
        </w:rPr>
      </w:pPr>
      <w:bookmarkStart w:name="" w:id="1073"/>
      <w:r>
        <w:rPr>
          <w:rFonts w:ascii="宋体" w:hAnsi="宋体" w:cs="宋体" w:eastAsia="宋体"/>
          <w:sz w:val="57"/>
          <w:spacing w:val="0"/>
          <w:color w:val="000000"/>
          <w:b w:val="off"/>
          <w:i w:val="off"/>
        </w:rPr>
        <w:t/>
      </w:r>
      <w:bookmarkEnd w:id="1073"/>
    </w:p>
    <w:p>
      <w:pPr>
        <w:pageBreakBefore w:val="off"/>
        <w:tabs/>
        <w:wordWrap w:val="off"/>
        <w:spacing w:before="0" w:after="0" w:line="780" w:lineRule="atLeast"/>
        <w:ind w:left="0" w:right="1820"/>
        <w:jc w:val="right"/>
        <w:textAlignment w:val="baseline"/>
        <w:rPr>
          <w:sz w:val="56"/>
        </w:rPr>
      </w:pPr>
      <w:bookmarkStart w:name="" w:id="1074"/>
      <w:r>
        <w:rPr>
          <w:rFonts w:ascii="仿宋" w:hAnsi="仿宋" w:cs="仿宋" w:eastAsia="仿宋"/>
          <w:sz w:val="56"/>
          <w:spacing w:val="0"/>
          <w:color w:val="000000"/>
          <w:b w:val="on"/>
          <w:i w:val="off"/>
        </w:rPr>
        <w:t>译  者</w:t>
      </w:r>
      <w:bookmarkEnd w:id="1074"/>
    </w:p>
    <w:p>
      <w:pPr>
        <w:pageBreakBefore w:val="off"/>
        <w:tabs/>
        <w:wordWrap w:val="off"/>
        <w:spacing w:before="0" w:after="0" w:line="760" w:lineRule="atLeast"/>
        <w:ind w:left="0" w:right="1380"/>
        <w:jc w:val="right"/>
        <w:textAlignment w:val="baseline"/>
        <w:rPr>
          <w:sz w:val="56"/>
        </w:rPr>
      </w:pPr>
      <w:bookmarkStart w:name="" w:id="1075"/>
      <w:r>
        <w:rPr>
          <w:rFonts w:ascii="仿宋" w:hAnsi="仿宋" w:cs="仿宋" w:eastAsia="仿宋"/>
          <w:sz w:val="56"/>
          <w:spacing w:val="0"/>
          <w:color w:val="000000"/>
          <w:b w:val="on"/>
          <w:i w:val="off"/>
        </w:rPr>
        <w:t>1998年春节</w:t>
      </w:r>
      <w:bookmarkEnd w:id="1075"/>
    </w:p>
    <w:p>
      <w:pPr>
        <w:pageBreakBefore w:val="off"/>
        <w:tabs/>
        <w:wordWrap w:val="off"/>
        <w:spacing w:before="0" w:after="0" w:line="740" w:lineRule="exact"/>
        <w:ind w:left="0" w:right="0"/>
        <w:jc w:val="right"/>
        <w:textAlignment w:val="baseline"/>
        <w:rPr>
          <w:sz w:val="56"/>
        </w:rPr>
      </w:pPr>
      <w:bookmarkStart w:name="" w:id="1076"/>
      <w:r>
        <w:rPr>
          <w:rFonts w:ascii="宋体" w:hAnsi="宋体" w:cs="宋体" w:eastAsia="宋体"/>
          <w:sz w:val="56"/>
          <w:spacing w:val="0"/>
          <w:color w:val="000000"/>
          <w:b w:val="off"/>
          <w:i w:val="off"/>
        </w:rPr>
        <w:t/>
      </w:r>
      <w:bookmarkEnd w:id="1076"/>
    </w:p>
    <w:p>
      <w:pPr>
        <w:pageBreakBefore w:val="off"/>
        <w:tabs/>
        <w:wordWrap w:val="off"/>
        <w:spacing w:before="0" w:after="0" w:line="740" w:lineRule="exact"/>
        <w:ind w:left="0" w:right="0"/>
        <w:jc w:val="right"/>
        <w:textAlignment w:val="baseline"/>
        <w:rPr>
          <w:sz w:val="56"/>
        </w:rPr>
      </w:pPr>
      <w:bookmarkStart w:name="" w:id="1077"/>
      <w:r>
        <w:rPr>
          <w:rFonts w:ascii="宋体" w:hAnsi="宋体" w:cs="宋体" w:eastAsia="宋体"/>
          <w:sz w:val="56"/>
          <w:spacing w:val="0"/>
          <w:color w:val="000000"/>
          <w:b w:val="off"/>
          <w:i w:val="off"/>
        </w:rPr>
        <w:t/>
      </w:r>
      <w:bookmarkEnd w:id="1077"/>
    </w:p>
    <w:p>
      <w:pPr>
        <w:pageBreakBefore w:val="off"/>
        <w:tabs/>
        <w:wordWrap w:val="off"/>
        <w:spacing w:before="0" w:after="0" w:line="740" w:lineRule="exact"/>
        <w:ind w:left="0" w:right="0"/>
        <w:jc w:val="right"/>
        <w:textAlignment w:val="baseline"/>
        <w:rPr>
          <w:sz w:val="56"/>
        </w:rPr>
      </w:pPr>
      <w:bookmarkStart w:name="" w:id="1078"/>
      <w:r>
        <w:rPr>
          <w:rFonts w:ascii="宋体" w:hAnsi="宋体" w:cs="宋体" w:eastAsia="宋体"/>
          <w:sz w:val="56"/>
          <w:spacing w:val="0"/>
          <w:color w:val="000000"/>
          <w:b w:val="off"/>
          <w:i w:val="off"/>
        </w:rPr>
        <w:t/>
      </w:r>
      <w:bookmarkEnd w:id="1078"/>
    </w:p>
    <w:p>
      <w:pPr>
        <w:pageBreakBefore w:val="off"/>
        <w:tabs/>
        <w:wordWrap w:val="off"/>
        <w:spacing w:before="0" w:after="0" w:line="740" w:lineRule="exact"/>
        <w:ind w:left="0" w:right="0"/>
        <w:jc w:val="right"/>
        <w:textAlignment w:val="baseline"/>
        <w:rPr>
          <w:sz w:val="56"/>
        </w:rPr>
      </w:pPr>
      <w:bookmarkStart w:name="" w:id="1079"/>
      <w:r>
        <w:rPr>
          <w:rFonts w:ascii="宋体" w:hAnsi="宋体" w:cs="宋体" w:eastAsia="宋体"/>
          <w:sz w:val="56"/>
          <w:spacing w:val="0"/>
          <w:color w:val="000000"/>
          <w:b w:val="off"/>
          <w:i w:val="off"/>
        </w:rPr>
        <w:t/>
      </w:r>
      <w:bookmarkEnd w:id="1079"/>
    </w:p>
    <w:p>
      <w:pPr>
        <w:pageBreakBefore w:val="off"/>
        <w:tabs/>
        <w:wordWrap w:val="off"/>
        <w:spacing w:before="0" w:after="0" w:line="740" w:lineRule="exact"/>
        <w:ind w:left="0" w:right="0"/>
        <w:jc w:val="right"/>
        <w:textAlignment w:val="baseline"/>
        <w:rPr>
          <w:sz w:val="56"/>
        </w:rPr>
      </w:pPr>
      <w:bookmarkStart w:name="" w:id="1080"/>
      <w:r>
        <w:rPr>
          <w:rFonts w:ascii="宋体" w:hAnsi="宋体" w:cs="宋体" w:eastAsia="宋体"/>
          <w:sz w:val="56"/>
          <w:spacing w:val="0"/>
          <w:color w:val="000000"/>
          <w:b w:val="off"/>
          <w:i w:val="off"/>
        </w:rPr>
        <w:t/>
      </w:r>
      <w:bookmarkEnd w:id="1080"/>
    </w:p>
    <w:p>
      <w:pPr>
        <w:pageBreakBefore w:val="off"/>
        <w:tabs/>
        <w:wordWrap w:val="off"/>
        <w:spacing w:before="0" w:after="0" w:line="740" w:lineRule="exact"/>
        <w:ind w:left="0" w:right="0"/>
        <w:jc w:val="right"/>
        <w:textAlignment w:val="baseline"/>
        <w:rPr>
          <w:sz w:val="56"/>
        </w:rPr>
      </w:pPr>
      <w:bookmarkStart w:name="" w:id="1081"/>
      <w:r>
        <w:rPr>
          <w:rFonts w:ascii="宋体" w:hAnsi="宋体" w:cs="宋体" w:eastAsia="宋体"/>
          <w:sz w:val="56"/>
          <w:spacing w:val="0"/>
          <w:color w:val="000000"/>
          <w:b w:val="off"/>
          <w:i w:val="off"/>
        </w:rPr>
        <w:t/>
      </w:r>
      <w:bookmarkEnd w:id="1081"/>
    </w:p>
    <w:p>
      <w:pPr>
        <w:pageBreakBefore w:val="off"/>
        <w:tabs/>
        <w:wordWrap w:val="off"/>
        <w:spacing w:before="0" w:after="0" w:line="740" w:lineRule="exact"/>
        <w:ind w:left="0" w:right="0"/>
        <w:jc w:val="right"/>
        <w:textAlignment w:val="baseline"/>
        <w:rPr>
          <w:sz w:val="56"/>
        </w:rPr>
      </w:pPr>
      <w:bookmarkStart w:name="" w:id="1082"/>
      <w:r>
        <w:rPr>
          <w:rFonts w:ascii="宋体" w:hAnsi="宋体" w:cs="宋体" w:eastAsia="宋体"/>
          <w:sz w:val="56"/>
          <w:spacing w:val="0"/>
          <w:color w:val="000000"/>
          <w:b w:val="off"/>
          <w:i w:val="off"/>
        </w:rPr>
        <w:t/>
      </w:r>
      <w:bookmarkEnd w:id="1082"/>
    </w:p>
    <w:p>
      <w:pPr>
        <w:pageBreakBefore w:val="off"/>
        <w:tabs/>
        <w:wordWrap w:val="off"/>
        <w:spacing w:before="0" w:after="0" w:line="740" w:lineRule="exact"/>
        <w:ind w:left="0" w:right="0"/>
        <w:jc w:val="right"/>
        <w:textAlignment w:val="baseline"/>
        <w:rPr>
          <w:sz w:val="56"/>
        </w:rPr>
      </w:pPr>
      <w:bookmarkStart w:name="" w:id="1083"/>
      <w:r>
        <w:rPr>
          <w:rFonts w:ascii="宋体" w:hAnsi="宋体" w:cs="宋体" w:eastAsia="宋体"/>
          <w:sz w:val="56"/>
          <w:spacing w:val="0"/>
          <w:color w:val="000000"/>
          <w:b w:val="off"/>
          <w:i w:val="off"/>
        </w:rPr>
        <w:t/>
      </w:r>
      <w:bookmarkEnd w:id="1083"/>
    </w:p>
    <w:p>
      <w:pPr>
        <w:pageBreakBefore w:val="off"/>
        <w:tabs/>
        <w:wordWrap w:val="off"/>
        <w:spacing w:before="0" w:after="0" w:line="740" w:lineRule="exact"/>
        <w:ind w:left="0" w:right="0"/>
        <w:jc w:val="right"/>
        <w:textAlignment w:val="baseline"/>
        <w:rPr>
          <w:sz w:val="56"/>
        </w:rPr>
      </w:pPr>
      <w:bookmarkStart w:name="" w:id="1084"/>
      <w:r>
        <w:rPr>
          <w:rFonts w:ascii="宋体" w:hAnsi="宋体" w:cs="宋体" w:eastAsia="宋体"/>
          <w:sz w:val="56"/>
          <w:spacing w:val="0"/>
          <w:color w:val="000000"/>
          <w:b w:val="off"/>
          <w:i w:val="off"/>
        </w:rPr>
        <w:t/>
      </w:r>
      <w:bookmarkEnd w:id="1084"/>
    </w:p>
    <w:p>
      <w:pPr>
        <w:pageBreakBefore w:val="off"/>
        <w:tabs/>
        <w:wordWrap w:val="off"/>
        <w:spacing w:before="0" w:after="0" w:line="740" w:lineRule="exact"/>
        <w:ind w:left="0" w:right="0"/>
        <w:jc w:val="right"/>
        <w:textAlignment w:val="baseline"/>
        <w:rPr>
          <w:sz w:val="56"/>
        </w:rPr>
      </w:pPr>
      <w:bookmarkStart w:name="" w:id="1085"/>
      <w:r>
        <w:rPr>
          <w:rFonts w:ascii="宋体" w:hAnsi="宋体" w:cs="宋体" w:eastAsia="宋体"/>
          <w:sz w:val="56"/>
          <w:spacing w:val="0"/>
          <w:color w:val="000000"/>
          <w:b w:val="off"/>
          <w:i w:val="off"/>
        </w:rPr>
        <w:t/>
      </w:r>
      <w:bookmarkEnd w:id="1085"/>
    </w:p>
    <w:p>
      <w:pPr>
        <w:pageBreakBefore w:val="off"/>
        <w:tabs/>
        <w:wordWrap w:val="off"/>
        <w:spacing w:before="0" w:after="0" w:line="740" w:lineRule="exact"/>
        <w:ind w:left="0" w:right="0"/>
        <w:jc w:val="right"/>
        <w:textAlignment w:val="baseline"/>
        <w:rPr>
          <w:sz w:val="56"/>
        </w:rPr>
      </w:pPr>
      <w:bookmarkStart w:name="" w:id="1086"/>
      <w:r>
        <w:rPr>
          <w:rFonts w:ascii="宋体" w:hAnsi="宋体" w:cs="宋体" w:eastAsia="宋体"/>
          <w:sz w:val="56"/>
          <w:spacing w:val="0"/>
          <w:color w:val="000000"/>
          <w:b w:val="off"/>
          <w:i w:val="off"/>
        </w:rPr>
        <w:t/>
      </w:r>
      <w:bookmarkEnd w:id="1086"/>
    </w:p>
    <w:p>
      <w:pPr>
        <w:pageBreakBefore w:val="off"/>
        <w:tabs/>
        <w:wordWrap w:val="off"/>
        <w:spacing w:before="0" w:after="0" w:line="740" w:lineRule="exact"/>
        <w:ind w:left="0" w:right="0"/>
        <w:jc w:val="right"/>
        <w:textAlignment w:val="baseline"/>
        <w:rPr>
          <w:sz w:val="56"/>
        </w:rPr>
      </w:pPr>
      <w:bookmarkStart w:name="" w:id="1087"/>
      <w:r>
        <w:rPr>
          <w:rFonts w:ascii="宋体" w:hAnsi="宋体" w:cs="宋体" w:eastAsia="宋体"/>
          <w:sz w:val="56"/>
          <w:spacing w:val="0"/>
          <w:color w:val="000000"/>
          <w:b w:val="off"/>
          <w:i w:val="off"/>
        </w:rPr>
        <w:t/>
      </w:r>
      <w:bookmarkEnd w:id="1087"/>
    </w:p>
    <w:p>
      <w:pPr>
        <w:pageBreakBefore w:val="off"/>
        <w:tabs/>
        <w:wordWrap w:val="off"/>
        <w:spacing w:before="0" w:after="0" w:line="740" w:lineRule="exact"/>
        <w:ind w:left="0" w:right="0"/>
        <w:jc w:val="right"/>
        <w:textAlignment w:val="baseline"/>
        <w:rPr>
          <w:sz w:val="56"/>
        </w:rPr>
      </w:pPr>
      <w:bookmarkStart w:name="" w:id="1088"/>
      <w:r>
        <w:rPr>
          <w:rFonts w:ascii="宋体" w:hAnsi="宋体" w:cs="宋体" w:eastAsia="宋体"/>
          <w:sz w:val="56"/>
          <w:spacing w:val="0"/>
          <w:color w:val="000000"/>
          <w:b w:val="off"/>
          <w:i w:val="off"/>
        </w:rPr>
        <w:t/>
      </w:r>
      <w:bookmarkEnd w:id="1088"/>
    </w:p>
    <w:p>
      <w:pPr>
        <w:pageBreakBefore w:val="off"/>
        <w:tabs/>
        <w:wordWrap w:val="off"/>
        <w:spacing w:before="0" w:after="0" w:line="740" w:lineRule="exact"/>
        <w:ind w:left="0" w:right="0"/>
        <w:jc w:val="right"/>
        <w:textAlignment w:val="baseline"/>
        <w:rPr>
          <w:sz w:val="56"/>
        </w:rPr>
      </w:pPr>
      <w:bookmarkStart w:name="" w:id="1089"/>
      <w:r>
        <w:rPr>
          <w:rFonts w:ascii="宋体" w:hAnsi="宋体" w:cs="宋体" w:eastAsia="宋体"/>
          <w:sz w:val="56"/>
          <w:spacing w:val="0"/>
          <w:color w:val="000000"/>
          <w:b w:val="off"/>
          <w:i w:val="off"/>
        </w:rPr>
        <w:t/>
      </w:r>
      <w:bookmarkEnd w:id="1089"/>
    </w:p>
    <w:p>
      <w:pPr>
        <w:pageBreakBefore w:val="off"/>
        <w:tabs/>
        <w:wordWrap w:val="off"/>
        <w:spacing w:before="0" w:after="0" w:line="740" w:lineRule="exact"/>
        <w:ind w:left="0" w:right="0"/>
        <w:jc w:val="right"/>
        <w:textAlignment w:val="baseline"/>
        <w:rPr>
          <w:sz w:val="56"/>
        </w:rPr>
      </w:pPr>
      <w:bookmarkStart w:name="" w:id="1090"/>
      <w:r>
        <w:rPr>
          <w:rFonts w:ascii="宋体" w:hAnsi="宋体" w:cs="宋体" w:eastAsia="宋体"/>
          <w:sz w:val="56"/>
          <w:spacing w:val="0"/>
          <w:color w:val="000000"/>
          <w:b w:val="off"/>
          <w:i w:val="off"/>
        </w:rPr>
        <w:t/>
      </w:r>
      <w:bookmarkEnd w:id="1090"/>
    </w:p>
    <w:p>
      <w:pPr>
        <w:pageBreakBefore w:val="off"/>
        <w:tabs/>
        <w:wordWrap w:val="off"/>
        <w:spacing w:before="0" w:after="0" w:line="740" w:lineRule="exact"/>
        <w:ind w:left="0" w:right="0"/>
        <w:jc w:val="right"/>
        <w:textAlignment w:val="baseline"/>
        <w:rPr>
          <w:sz w:val="56"/>
        </w:rPr>
      </w:pPr>
      <w:bookmarkStart w:name="" w:id="1091"/>
      <w:r>
        <w:rPr>
          <w:rFonts w:ascii="宋体" w:hAnsi="宋体" w:cs="宋体" w:eastAsia="宋体"/>
          <w:sz w:val="56"/>
          <w:spacing w:val="0"/>
          <w:color w:val="000000"/>
          <w:b w:val="off"/>
          <w:i w:val="off"/>
        </w:rPr>
        <w:t/>
      </w:r>
      <w:bookmarkEnd w:id="1091"/>
    </w:p>
    <w:p>
      <w:pPr>
        <w:pageBreakBefore w:val="off"/>
        <w:tabs/>
        <w:wordWrap w:val="off"/>
        <w:spacing w:before="0" w:after="0" w:line="740" w:lineRule="exact"/>
        <w:ind w:left="0" w:right="0"/>
        <w:jc w:val="right"/>
        <w:textAlignment w:val="baseline"/>
        <w:rPr>
          <w:sz w:val="56"/>
        </w:rPr>
      </w:pPr>
      <w:bookmarkStart w:name="" w:id="1092"/>
      <w:r>
        <w:rPr>
          <w:rFonts w:ascii="宋体" w:hAnsi="宋体" w:cs="宋体" w:eastAsia="宋体"/>
          <w:sz w:val="56"/>
          <w:spacing w:val="0"/>
          <w:color w:val="000000"/>
          <w:b w:val="off"/>
          <w:i w:val="off"/>
        </w:rPr>
        <w:t/>
      </w:r>
      <w:bookmarkEnd w:id="1092"/>
    </w:p>
    <w:p>
      <w:pPr>
        <w:pageBreakBefore w:val="off"/>
        <w:tabs/>
        <w:wordWrap w:val="off"/>
        <w:spacing w:before="0" w:after="0" w:line="740" w:lineRule="exact"/>
        <w:ind w:left="0" w:right="0"/>
        <w:jc w:val="right"/>
        <w:textAlignment w:val="baseline"/>
        <w:rPr>
          <w:sz w:val="56"/>
        </w:rPr>
      </w:pPr>
      <w:bookmarkStart w:name="" w:id="1093"/>
      <w:r>
        <w:rPr>
          <w:rFonts w:ascii="宋体" w:hAnsi="宋体" w:cs="宋体" w:eastAsia="宋体"/>
          <w:sz w:val="56"/>
          <w:spacing w:val="0"/>
          <w:color w:val="000000"/>
          <w:b w:val="off"/>
          <w:i w:val="off"/>
        </w:rPr>
        <w:t/>
      </w:r>
      <w:bookmarkEnd w:id="1093"/>
    </w:p>
    <w:p>
      <w:pPr>
        <w:pageBreakBefore w:val="off"/>
        <w:tabs/>
        <w:wordWrap w:val="off"/>
        <w:spacing w:before="0" w:after="0" w:line="740" w:lineRule="exact"/>
        <w:ind w:left="0" w:right="0"/>
        <w:jc w:val="right"/>
        <w:textAlignment w:val="baseline"/>
        <w:rPr>
          <w:sz w:val="56"/>
        </w:rPr>
      </w:pPr>
      <w:bookmarkStart w:name="" w:id="1094"/>
      <w:r>
        <w:rPr>
          <w:rFonts w:ascii="宋体" w:hAnsi="宋体" w:cs="宋体" w:eastAsia="宋体"/>
          <w:sz w:val="56"/>
          <w:spacing w:val="0"/>
          <w:color w:val="000000"/>
          <w:b w:val="off"/>
          <w:i w:val="off"/>
        </w:rPr>
        <w:t/>
      </w:r>
      <w:bookmarkEnd w:id="1094"/>
    </w:p>
    <w:p>
      <w:pPr>
        <w:pageBreakBefore w:val="off"/>
        <w:tabs/>
        <w:wordWrap w:val="off"/>
        <w:spacing w:before="0" w:after="0" w:line="740" w:lineRule="exact"/>
        <w:ind w:left="0" w:right="0"/>
        <w:jc w:val="right"/>
        <w:textAlignment w:val="baseline"/>
        <w:rPr>
          <w:sz w:val="56"/>
        </w:rPr>
      </w:pPr>
      <w:bookmarkStart w:name="" w:id="1095"/>
      <w:r>
        <w:rPr>
          <w:rFonts w:ascii="宋体" w:hAnsi="宋体" w:cs="宋体" w:eastAsia="宋体"/>
          <w:sz w:val="56"/>
          <w:spacing w:val="0"/>
          <w:color w:val="000000"/>
          <w:b w:val="off"/>
          <w:i w:val="off"/>
        </w:rPr>
        <w:t/>
      </w:r>
      <w:bookmarkEnd w:id="1095"/>
    </w:p>
    <w:p>
      <w:pPr>
        <w:pageBreakBefore w:val="off"/>
        <w:tabs/>
        <w:wordWrap w:val="off"/>
        <w:spacing w:before="0" w:after="0" w:line="740" w:lineRule="exact"/>
        <w:ind w:left="0" w:right="0"/>
        <w:jc w:val="right"/>
        <w:textAlignment w:val="baseline"/>
        <w:rPr>
          <w:sz w:val="56"/>
        </w:rPr>
      </w:pPr>
      <w:bookmarkStart w:name="" w:id="1096"/>
      <w:r>
        <w:rPr>
          <w:rFonts w:ascii="宋体" w:hAnsi="宋体" w:cs="宋体" w:eastAsia="宋体"/>
          <w:sz w:val="56"/>
          <w:spacing w:val="0"/>
          <w:color w:val="000000"/>
          <w:b w:val="off"/>
          <w:i w:val="off"/>
        </w:rPr>
        <w:t/>
      </w:r>
      <w:bookmarkEnd w:id="1096"/>
    </w:p>
    <w:p>
      <w:pPr>
        <w:pageBreakBefore w:val="off"/>
        <w:tabs/>
        <w:wordWrap w:val="off"/>
        <w:spacing w:before="0" w:after="0" w:line="740" w:lineRule="exact"/>
        <w:ind w:left="0" w:right="0"/>
        <w:jc w:val="right"/>
        <w:textAlignment w:val="baseline"/>
        <w:rPr>
          <w:sz w:val="56"/>
        </w:rPr>
      </w:pPr>
      <w:bookmarkStart w:name="" w:id="1097"/>
      <w:r>
        <w:rPr>
          <w:rFonts w:ascii="宋体" w:hAnsi="宋体" w:cs="宋体" w:eastAsia="宋体"/>
          <w:sz w:val="56"/>
          <w:spacing w:val="0"/>
          <w:color w:val="000000"/>
          <w:b w:val="off"/>
          <w:i w:val="off"/>
        </w:rPr>
        <w:t/>
      </w:r>
      <w:bookmarkEnd w:id="1097"/>
    </w:p>
    <w:p>
      <w:pPr>
        <w:pageBreakBefore w:val="off"/>
        <w:tabs/>
        <w:wordWrap w:val="off"/>
        <w:spacing w:before="0" w:after="0" w:line="740" w:lineRule="exact"/>
        <w:ind w:left="0" w:right="0"/>
        <w:jc w:val="right"/>
        <w:textAlignment w:val="baseline"/>
        <w:rPr>
          <w:sz w:val="56"/>
        </w:rPr>
      </w:pPr>
      <w:bookmarkStart w:name="" w:id="1098"/>
      <w:r>
        <w:rPr>
          <w:rFonts w:ascii="宋体" w:hAnsi="宋体" w:cs="宋体" w:eastAsia="宋体"/>
          <w:sz w:val="56"/>
          <w:spacing w:val="0"/>
          <w:color w:val="000000"/>
          <w:b w:val="off"/>
          <w:i w:val="off"/>
        </w:rPr>
        <w:t/>
      </w:r>
      <w:bookmarkEnd w:id="1098"/>
    </w:p>
    <w:p>
      <w:pPr>
        <w:pageBreakBefore w:val="off"/>
        <w:tabs/>
        <w:wordWrap w:val="off"/>
        <w:spacing w:before="0" w:after="0" w:line="740" w:lineRule="exact"/>
        <w:ind w:left="0" w:right="0"/>
        <w:jc w:val="right"/>
        <w:textAlignment w:val="baseline"/>
        <w:rPr>
          <w:sz w:val="56"/>
        </w:rPr>
      </w:pPr>
      <w:bookmarkStart w:name="" w:id="1099"/>
      <w:r>
        <w:rPr>
          <w:rFonts w:ascii="宋体" w:hAnsi="宋体" w:cs="宋体" w:eastAsia="宋体"/>
          <w:sz w:val="56"/>
          <w:spacing w:val="0"/>
          <w:color w:val="000000"/>
          <w:b w:val="off"/>
          <w:i w:val="off"/>
        </w:rPr>
        <w:t/>
      </w:r>
      <w:bookmarkEnd w:id="1099"/>
    </w:p>
    <w:p>
      <w:pPr>
        <w:pageBreakBefore w:val="off"/>
        <w:tabs/>
        <w:wordWrap w:val="off"/>
        <w:spacing w:before="0" w:after="0" w:line="740" w:lineRule="exact"/>
        <w:ind w:left="0" w:right="0"/>
        <w:jc w:val="right"/>
        <w:textAlignment w:val="baseline"/>
        <w:rPr>
          <w:sz w:val="56"/>
        </w:rPr>
      </w:pPr>
      <w:bookmarkStart w:name="" w:id="1100"/>
      <w:r>
        <w:rPr>
          <w:rFonts w:ascii="宋体" w:hAnsi="宋体" w:cs="宋体" w:eastAsia="宋体"/>
          <w:sz w:val="56"/>
          <w:spacing w:val="0"/>
          <w:color w:val="000000"/>
          <w:b w:val="off"/>
          <w:i w:val="off"/>
        </w:rPr>
        <w:t/>
      </w:r>
      <w:bookmarkEnd w:id="1100"/>
    </w:p>
    <w:p>
      <w:pPr>
        <w:pageBreakBefore w:val="off"/>
        <w:tabs/>
        <w:wordWrap w:val="off"/>
        <w:spacing w:before="0" w:after="0" w:line="740" w:lineRule="exact"/>
        <w:ind w:left="0" w:right="0"/>
        <w:jc w:val="right"/>
        <w:textAlignment w:val="baseline"/>
        <w:rPr>
          <w:sz w:val="56"/>
        </w:rPr>
      </w:pPr>
      <w:bookmarkStart w:name="" w:id="1101"/>
      <w:r>
        <w:rPr>
          <w:rFonts w:ascii="宋体" w:hAnsi="宋体" w:cs="宋体" w:eastAsia="宋体"/>
          <w:sz w:val="56"/>
          <w:spacing w:val="0"/>
          <w:color w:val="000000"/>
          <w:b w:val="off"/>
          <w:i w:val="off"/>
        </w:rPr>
        <w:t/>
      </w:r>
      <w:bookmarkEnd w:id="1101"/>
    </w:p>
    <w:p>
      <w:pPr>
        <w:pageBreakBefore w:val="off"/>
        <w:tabs/>
        <w:wordWrap w:val="off"/>
        <w:spacing w:before="0" w:after="0" w:line="800" w:lineRule="atLeast"/>
        <w:ind w:left="720" w:right="0"/>
        <w:jc w:val="both"/>
        <w:textAlignment w:val="baseline"/>
        <w:rPr>
          <w:sz w:val="59"/>
        </w:rPr>
      </w:pPr>
      <w:bookmarkStart w:name="" w:id="1102"/>
      <w:r>
        <w:rPr>
          <w:rFonts w:ascii="楷体" w:hAnsi="楷体" w:cs="楷体" w:eastAsia="楷体"/>
          <w:sz w:val="59"/>
          <w:spacing w:val="0"/>
          <w:color w:val="000000"/>
          <w:b w:val="off"/>
          <w:i w:val="off"/>
        </w:rPr>
        <w:t>·6·</w:t>
      </w:r>
      <w:bookmarkEnd w:id="1102"/>
    </w:p>
    <w:p>
      <w:r>
        <w:t/>
      </w:r>
    </w:p>
    <w:p>
      <w:pPr>
        <w:sectPr>
          <w:footerReference r:id="rId49"/>
          <w:headerReference r:id="rId50" w:type="default"/>
          <w:type w:val="nextPage"/>
          <w:pgSz w:w="21980" w:h="31680"/>
          <w:pgMar w:left="2960" w:top="2540" w:right="2960" w:bottom="2540" w:header="2240" w:footer="2240"/>
          <w:cols w:num="1"/>
        </w:sectPr>
      </w:pPr>
    </w:p>
    <w:p>
      <w:pPr>
        <w:pageBreakBefore w:val="off"/>
        <w:tabs/>
        <w:wordWrap w:val="off"/>
        <w:spacing w:before="3040" w:after="0" w:line="960" w:lineRule="atLeast"/>
        <w:ind w:left="0" w:right="0"/>
        <w:jc w:val="center"/>
        <w:textAlignment w:val="baseline"/>
        <w:rPr>
          <w:sz w:val="66"/>
        </w:rPr>
      </w:pPr>
      <w:bookmarkStart w:name="" w:id="1103"/>
      <w:r>
        <w:rPr>
          <w:rFonts w:ascii="宋体" w:hAnsi="宋体" w:cs="宋体" w:eastAsia="宋体"/>
          <w:sz w:val="66"/>
          <w:spacing w:val="0"/>
          <w:color w:val="000000"/>
          <w:b w:val="off"/>
          <w:i w:val="off"/>
        </w:rPr>
        <w:t>作  者   序</w:t>
      </w:r>
      <w:bookmarkEnd w:id="1103"/>
    </w:p>
    <w:p>
      <w:pPr>
        <w:pageBreakBefore w:val="off"/>
        <w:tabs/>
        <w:wordWrap w:val="off"/>
        <w:spacing w:before="0" w:after="0" w:line="1000" w:lineRule="exact"/>
        <w:ind w:left="0" w:right="0"/>
        <w:jc w:val="center"/>
        <w:textAlignment w:val="baseline"/>
        <w:rPr>
          <w:sz w:val="58"/>
        </w:rPr>
      </w:pPr>
      <w:bookmarkStart w:name="" w:id="1104"/>
      <w:r>
        <w:rPr>
          <w:rFonts w:ascii="宋体" w:hAnsi="宋体" w:cs="宋体" w:eastAsia="宋体"/>
          <w:sz w:val="58"/>
          <w:spacing w:val="0"/>
          <w:color w:val="000000"/>
          <w:b w:val="off"/>
          <w:i w:val="off"/>
        </w:rPr>
        <w:t/>
      </w:r>
      <w:bookmarkEnd w:id="1104"/>
    </w:p>
    <w:p>
      <w:pPr>
        <w:pageBreakBefore w:val="off"/>
        <w:tabs/>
        <w:wordWrap w:val="off"/>
        <w:spacing w:before="0" w:after="0" w:line="1000" w:lineRule="atLeast"/>
        <w:ind w:left="60" w:right="120" w:firstLine="1120"/>
        <w:jc w:val="both"/>
        <w:textAlignment w:val="baseline"/>
        <w:rPr>
          <w:sz w:val="58"/>
        </w:rPr>
      </w:pPr>
      <w:bookmarkStart w:name="" w:id="1105"/>
      <w:r>
        <w:rPr>
          <w:rFonts w:ascii="宋体" w:hAnsi="宋体" w:cs="宋体" w:eastAsia="宋体"/>
          <w:sz w:val="58"/>
          <w:spacing w:val="0"/>
          <w:color w:val="000000"/>
          <w:b w:val="off"/>
          <w:i w:val="off"/>
        </w:rPr>
        <w:t>《结构人类学》第1卷出版已经15年了，本书所信奉的观点</w:t>
      </w:r>
      <w:r>
        <w:rPr>
          <w:rFonts w:ascii="宋体" w:hAnsi="宋体" w:cs="宋体" w:eastAsia="宋体"/>
          <w:sz w:val="58"/>
          <w:spacing w:val="0"/>
          <w:color w:val="000000"/>
          <w:b w:val="off"/>
          <w:i w:val="off"/>
        </w:rPr>
        <w:t>仍然一如既往，正是这一观点，把在第一卷出版前后写的一些文</w:t>
      </w:r>
      <w:r>
        <w:rPr>
          <w:rFonts w:ascii="宋体" w:hAnsi="宋体" w:cs="宋体" w:eastAsia="宋体"/>
          <w:sz w:val="58"/>
          <w:spacing w:val="0"/>
          <w:color w:val="000000"/>
          <w:b w:val="off"/>
          <w:i w:val="off"/>
        </w:rPr>
        <w:t>章贯串成现在的第2卷。其中有些文章是用法文写的，其余的</w:t>
      </w:r>
      <w:r>
        <w:rPr>
          <w:rFonts w:ascii="宋体" w:hAnsi="宋体" w:cs="宋体" w:eastAsia="宋体"/>
          <w:sz w:val="58"/>
          <w:spacing w:val="0"/>
          <w:color w:val="000000"/>
          <w:b w:val="off"/>
          <w:i w:val="off"/>
        </w:rPr>
        <w:t>则直接用英文写成，这些文章今天几乎都找不到了。这些文章</w:t>
      </w:r>
      <w:r>
        <w:rPr>
          <w:rFonts w:ascii="宋体" w:hAnsi="宋体" w:cs="宋体" w:eastAsia="宋体"/>
          <w:sz w:val="58"/>
          <w:spacing w:val="0"/>
          <w:color w:val="000000"/>
          <w:b w:val="off"/>
          <w:i w:val="off"/>
        </w:rPr>
        <w:t>的选择与编排，是为了让不熟悉现代文化人类学问题的读者对</w:t>
      </w:r>
      <w:r>
        <w:rPr>
          <w:rFonts w:ascii="宋体" w:hAnsi="宋体" w:cs="宋体" w:eastAsia="宋体"/>
          <w:sz w:val="58"/>
          <w:spacing w:val="0"/>
          <w:color w:val="000000"/>
          <w:b w:val="off"/>
          <w:i w:val="off"/>
        </w:rPr>
        <w:t>此有一个概括的了解；通过把一些代表性的例证收集进这部单</w:t>
      </w:r>
      <w:r>
        <w:rPr>
          <w:rFonts w:ascii="宋体" w:hAnsi="宋体" w:cs="宋体" w:eastAsia="宋体"/>
          <w:sz w:val="58"/>
          <w:spacing w:val="0"/>
          <w:color w:val="000000"/>
          <w:b w:val="off"/>
          <w:i w:val="off"/>
        </w:rPr>
        <w:t>卷本著作的办法向他们介绍结构人类学是怎样处理这些问题并</w:t>
      </w:r>
      <w:r>
        <w:rPr>
          <w:rFonts w:ascii="宋体" w:hAnsi="宋体" w:cs="宋体" w:eastAsia="宋体"/>
          <w:sz w:val="58"/>
          <w:spacing w:val="0"/>
          <w:color w:val="000000"/>
          <w:b w:val="off"/>
          <w:i w:val="off"/>
        </w:rPr>
        <w:t>尝试解决这些问题的。</w:t>
      </w:r>
      <w:bookmarkEnd w:id="1105"/>
    </w:p>
    <w:p>
      <w:pPr>
        <w:pageBreakBefore w:val="off"/>
        <w:tabs/>
        <w:wordWrap w:val="off"/>
        <w:spacing w:before="0" w:after="0" w:line="1000" w:lineRule="atLeast"/>
        <w:ind w:left="60" w:right="140" w:firstLine="1120"/>
        <w:jc w:val="both"/>
        <w:textAlignment w:val="baseline"/>
        <w:rPr>
          <w:sz w:val="58"/>
        </w:rPr>
      </w:pPr>
      <w:bookmarkStart w:name="" w:id="1106"/>
      <w:r>
        <w:rPr>
          <w:rFonts w:ascii="宋体" w:hAnsi="宋体" w:cs="宋体" w:eastAsia="宋体"/>
          <w:sz w:val="58"/>
          <w:spacing w:val="0"/>
          <w:color w:val="000000"/>
          <w:b w:val="off"/>
          <w:i w:val="off"/>
        </w:rPr>
        <w:t>第一部分专门讲述这门学科的过去与将来，划定人类学的</w:t>
      </w:r>
      <w:r>
        <w:rPr>
          <w:rFonts w:ascii="宋体" w:hAnsi="宋体" w:cs="宋体" w:eastAsia="宋体"/>
          <w:sz w:val="58"/>
          <w:spacing w:val="0"/>
          <w:color w:val="000000"/>
          <w:b w:val="off"/>
          <w:i w:val="off"/>
        </w:rPr>
        <w:t>领域并就其中产生的问题提出适当的见解。</w:t>
      </w:r>
      <w:bookmarkEnd w:id="1106"/>
    </w:p>
    <w:p>
      <w:pPr>
        <w:pageBreakBefore w:val="off"/>
        <w:tabs/>
        <w:wordWrap w:val="off"/>
        <w:spacing w:before="0" w:after="0" w:line="1000" w:lineRule="atLeast"/>
        <w:ind w:left="60" w:right="120" w:firstLine="1120"/>
        <w:jc w:val="both"/>
        <w:textAlignment w:val="baseline"/>
        <w:rPr>
          <w:sz w:val="58"/>
        </w:rPr>
      </w:pPr>
      <w:bookmarkStart w:name="" w:id="1107"/>
      <w:r>
        <w:rPr>
          <w:rFonts w:ascii="宋体" w:hAnsi="宋体" w:cs="宋体" w:eastAsia="宋体"/>
          <w:sz w:val="58"/>
          <w:spacing w:val="0"/>
          <w:color w:val="000000"/>
          <w:b w:val="off"/>
          <w:i w:val="off"/>
        </w:rPr>
        <w:t>第二部分则是通过例证来说明一种方法，用以克服与社会</w:t>
      </w:r>
      <w:r>
        <w:rPr>
          <w:rFonts w:ascii="宋体" w:hAnsi="宋体" w:cs="宋体" w:eastAsia="宋体"/>
          <w:sz w:val="58"/>
          <w:spacing w:val="0"/>
          <w:color w:val="000000"/>
          <w:b w:val="off"/>
          <w:i w:val="off"/>
        </w:rPr>
        <w:t>组织和涉及亲属制度各种态度有关的理论上的和实际上的困</w:t>
      </w:r>
      <w:r>
        <w:rPr>
          <w:rFonts w:ascii="宋体" w:hAnsi="宋体" w:cs="宋体" w:eastAsia="宋体"/>
          <w:sz w:val="58"/>
          <w:spacing w:val="0"/>
          <w:color w:val="000000"/>
          <w:b w:val="off"/>
          <w:i w:val="off"/>
        </w:rPr>
        <w:t>难。</w:t>
      </w:r>
      <w:bookmarkEnd w:id="1107"/>
    </w:p>
    <w:p>
      <w:pPr>
        <w:pageBreakBefore w:val="off"/>
        <w:tabs/>
        <w:wordWrap w:val="off"/>
        <w:spacing w:before="0" w:after="0" w:line="1000" w:lineRule="atLeast"/>
        <w:ind w:left="60" w:right="60" w:firstLine="1120"/>
        <w:jc w:val="both"/>
        <w:textAlignment w:val="baseline"/>
        <w:rPr>
          <w:sz w:val="58"/>
        </w:rPr>
      </w:pPr>
      <w:bookmarkStart w:name="" w:id="1108"/>
      <w:r>
        <w:rPr>
          <w:rFonts w:ascii="宋体" w:hAnsi="宋体" w:cs="宋体" w:eastAsia="宋体"/>
          <w:sz w:val="58"/>
          <w:spacing w:val="0"/>
          <w:color w:val="000000"/>
          <w:b w:val="off"/>
          <w:i w:val="off"/>
        </w:rPr>
        <w:t>第三部分是最深入的。在这里我所讨论的领域，是过去20</w:t>
      </w:r>
      <w:r>
        <w:rPr>
          <w:rFonts w:ascii="宋体" w:hAnsi="宋体" w:cs="宋体" w:eastAsia="宋体"/>
          <w:sz w:val="58"/>
          <w:spacing w:val="0"/>
          <w:color w:val="000000"/>
          <w:b w:val="off"/>
          <w:i w:val="off"/>
        </w:rPr>
        <w:t>年里我最为关心的：即神话与仪式。我是想从理论上分清结构</w:t>
      </w:r>
      <w:r>
        <w:rPr>
          <w:rFonts w:ascii="宋体" w:hAnsi="宋体" w:cs="宋体" w:eastAsia="宋体"/>
          <w:sz w:val="58"/>
          <w:spacing w:val="0"/>
          <w:color w:val="000000"/>
          <w:b w:val="off"/>
          <w:i w:val="off"/>
        </w:rPr>
        <w:t>主义和形式主义。我用了一些具体的例证来说明：一部神话的</w:t>
      </w:r>
      <w:r>
        <w:rPr>
          <w:rFonts w:ascii="宋体" w:hAnsi="宋体" w:cs="宋体" w:eastAsia="宋体"/>
          <w:sz w:val="58"/>
          <w:spacing w:val="0"/>
          <w:color w:val="000000"/>
          <w:b w:val="off"/>
          <w:i w:val="off"/>
        </w:rPr>
        <w:t>多种变体，或表现为互不相同的几部神话，何以能够归纳为同一</w:t>
      </w:r>
      <w:r>
        <w:rPr>
          <w:rFonts w:ascii="宋体" w:hAnsi="宋体" w:cs="宋体" w:eastAsia="宋体"/>
          <w:sz w:val="58"/>
          <w:spacing w:val="0"/>
          <w:color w:val="000000"/>
          <w:b w:val="off"/>
          <w:i w:val="off"/>
        </w:rPr>
        <w:t>系列变化中的许多阶段，恰如在相同或不同民族中相应的仪式</w:t>
      </w:r>
      <w:r>
        <w:rPr>
          <w:rFonts w:ascii="宋体" w:hAnsi="宋体" w:cs="宋体" w:eastAsia="宋体"/>
          <w:sz w:val="58"/>
          <w:spacing w:val="0"/>
          <w:color w:val="000000"/>
          <w:b w:val="off"/>
          <w:i w:val="off"/>
        </w:rPr>
        <w:t>所能归纳的那样。最后，我说明了神话演变为传说、传奇故事或</w:t>
      </w:r>
      <w:r>
        <w:rPr>
          <w:rFonts w:ascii="宋体" w:hAnsi="宋体" w:cs="宋体" w:eastAsia="宋体"/>
          <w:sz w:val="58"/>
          <w:spacing w:val="0"/>
          <w:color w:val="000000"/>
          <w:b w:val="off"/>
          <w:i w:val="off"/>
        </w:rPr>
        <w:t>政治意识形态的情况。</w:t>
      </w:r>
      <w:bookmarkEnd w:id="1108"/>
    </w:p>
    <w:p>
      <w:pPr>
        <w:pageBreakBefore w:val="off"/>
        <w:tabs/>
        <w:wordWrap w:val="off"/>
        <w:spacing w:before="0" w:after="0" w:line="1000" w:lineRule="atLeast"/>
        <w:ind w:left="1180" w:right="0"/>
        <w:jc w:val="both"/>
        <w:textAlignment w:val="baseline"/>
        <w:rPr>
          <w:sz w:val="58"/>
        </w:rPr>
      </w:pPr>
      <w:bookmarkStart w:name="" w:id="1109"/>
      <w:r>
        <w:rPr>
          <w:rFonts w:ascii="宋体" w:hAnsi="宋体" w:cs="宋体" w:eastAsia="宋体"/>
          <w:sz w:val="58"/>
          <w:spacing w:val="0"/>
          <w:color w:val="000000"/>
          <w:b w:val="off"/>
          <w:i w:val="off"/>
        </w:rPr>
        <w:t>第四部分简要地评论了我们当代诸种社会在许多方面——</w:t>
      </w:r>
      <w:bookmarkEnd w:id="1109"/>
    </w:p>
    <w:p>
      <w:pPr>
        <w:pageBreakBefore w:val="off"/>
        <w:tabs/>
        <w:wordWrap w:val="off"/>
        <w:spacing w:before="400" w:after="0" w:line="840" w:lineRule="atLeast"/>
        <w:ind w:left="0" w:right="780"/>
        <w:jc w:val="right"/>
        <w:textAlignment w:val="baseline"/>
        <w:rPr>
          <w:sz w:val="62"/>
        </w:rPr>
      </w:pPr>
      <w:bookmarkStart w:name="" w:id="1110"/>
      <w:r>
        <w:rPr>
          <w:rFonts w:ascii="楷体" w:hAnsi="楷体" w:cs="楷体" w:eastAsia="楷体"/>
          <w:sz w:val="62"/>
          <w:spacing w:val="0"/>
          <w:color w:val="000000"/>
          <w:b w:val="off"/>
          <w:i w:val="off"/>
        </w:rPr>
        <w:t>·1·</w:t>
      </w:r>
      <w:bookmarkEnd w:id="1110"/>
    </w:p>
    <w:p>
      <w:r>
        <w:t/>
      </w:r>
    </w:p>
    <w:p>
      <w:pPr>
        <w:sectPr>
          <w:footerReference r:id="rId51"/>
          <w:headerReference r:id="rId52" w:type="default"/>
          <w:type w:val="nextPage"/>
          <w:pgSz w:w="21980" w:h="31680"/>
          <w:pgMar w:left="2980" w:top="2400" w:right="2980" w:bottom="2400" w:header="2100" w:footer="2100"/>
          <w:cols w:num="1"/>
        </w:sectPr>
      </w:pPr>
    </w:p>
    <w:p>
      <w:pPr>
        <w:pageBreakBefore w:val="off"/>
        <w:tabs/>
        <w:wordWrap w:val="off"/>
        <w:spacing w:before="0" w:after="0" w:line="940" w:lineRule="atLeast"/>
        <w:ind w:left="60" w:right="340"/>
        <w:jc w:val="both"/>
        <w:textAlignment w:val="baseline"/>
        <w:rPr>
          <w:sz w:val="53"/>
        </w:rPr>
      </w:pPr>
      <w:bookmarkStart w:name="" w:id="1111"/>
      <w:r>
        <w:rPr>
          <w:rFonts w:ascii="宋体" w:hAnsi="宋体" w:cs="宋体" w:eastAsia="宋体"/>
          <w:sz w:val="53"/>
          <w:spacing w:val="0"/>
          <w:color w:val="000000"/>
          <w:b w:val="off"/>
          <w:i w:val="off"/>
        </w:rPr>
        <w:t>文学、美艺术、都市生活————所面临的问题。有较多笔墨集中于</w:t>
      </w:r>
      <w:r>
        <w:rPr>
          <w:rFonts w:ascii="宋体" w:hAnsi="宋体" w:cs="宋体" w:eastAsia="宋体"/>
          <w:sz w:val="53"/>
          <w:spacing w:val="0"/>
          <w:color w:val="000000"/>
          <w:b w:val="off"/>
          <w:i w:val="off"/>
        </w:rPr>
        <w:t>人类科学和社会科学的教学和研究的组织工作、以及某些老是</w:t>
      </w:r>
      <w:r>
        <w:rPr>
          <w:rFonts w:ascii="宋体" w:hAnsi="宋体" w:cs="宋体" w:eastAsia="宋体"/>
          <w:sz w:val="53"/>
          <w:spacing w:val="0"/>
          <w:color w:val="000000"/>
          <w:b w:val="off"/>
          <w:i w:val="off"/>
        </w:rPr>
        <w:t>被误解和低估的障碍问题，这些障碍阻挡了我们所谓的进步。</w:t>
      </w:r>
      <w:bookmarkEnd w:id="1111"/>
    </w:p>
    <w:p>
      <w:pPr>
        <w:pageBreakBefore w:val="off"/>
        <w:tabs/>
        <w:wordWrap w:val="off"/>
        <w:spacing w:before="0" w:after="0" w:line="940" w:lineRule="atLeast"/>
        <w:ind w:left="60" w:right="340" w:firstLine="1140"/>
        <w:jc w:val="both"/>
        <w:textAlignment w:val="baseline"/>
        <w:rPr>
          <w:sz w:val="53"/>
        </w:rPr>
      </w:pPr>
      <w:bookmarkStart w:name="" w:id="1112"/>
      <w:r>
        <w:rPr>
          <w:rFonts w:ascii="宋体" w:hAnsi="宋体" w:cs="宋体" w:eastAsia="宋体"/>
          <w:sz w:val="53"/>
          <w:spacing w:val="0"/>
          <w:color w:val="000000"/>
          <w:b w:val="off"/>
          <w:i w:val="off"/>
        </w:rPr>
        <w:t>这本集子的最后部分是一篇写得最早的文章，该文发表于</w:t>
      </w:r>
      <w:r>
        <w:rPr>
          <w:rFonts w:ascii="宋体" w:hAnsi="宋体" w:cs="宋体" w:eastAsia="宋体"/>
          <w:sz w:val="53"/>
          <w:spacing w:val="0"/>
          <w:color w:val="000000"/>
          <w:b w:val="off"/>
          <w:i w:val="off"/>
        </w:rPr>
        <w:t>1952年，并且重印了数次，但是收在这里的是修订过的版本。</w:t>
      </w:r>
      <w:r>
        <w:rPr>
          <w:rFonts w:ascii="宋体" w:hAnsi="宋体" w:cs="宋体" w:eastAsia="宋体"/>
          <w:sz w:val="53"/>
          <w:spacing w:val="0"/>
          <w:color w:val="000000"/>
          <w:b w:val="off"/>
          <w:i w:val="off"/>
        </w:rPr>
        <w:t>此文的视野广阔，它一方面考察了人种和历史的关系，另一方面</w:t>
      </w:r>
      <w:r>
        <w:rPr>
          <w:rFonts w:ascii="宋体" w:hAnsi="宋体" w:cs="宋体" w:eastAsia="宋体"/>
          <w:sz w:val="53"/>
          <w:spacing w:val="0"/>
          <w:color w:val="000000"/>
          <w:b w:val="off"/>
          <w:i w:val="off"/>
        </w:rPr>
        <w:t>讨论了关于自然和进步的意义的问题，故以此作为结论。</w:t>
      </w:r>
      <w:bookmarkEnd w:id="1112"/>
    </w:p>
    <w:p>
      <w:pPr>
        <w:pageBreakBefore w:val="off"/>
        <w:tabs/>
        <w:wordWrap w:val="off"/>
        <w:spacing w:before="0" w:after="0" w:line="940" w:lineRule="atLeast"/>
        <w:ind w:left="60" w:right="360" w:firstLine="1140"/>
        <w:jc w:val="both"/>
        <w:textAlignment w:val="baseline"/>
        <w:rPr>
          <w:sz w:val="53"/>
        </w:rPr>
      </w:pPr>
      <w:bookmarkStart w:name="" w:id="1113"/>
      <w:r>
        <w:rPr>
          <w:rFonts w:ascii="宋体" w:hAnsi="宋体" w:cs="宋体" w:eastAsia="宋体"/>
          <w:sz w:val="53"/>
          <w:spacing w:val="0"/>
          <w:color w:val="000000"/>
          <w:b w:val="off"/>
          <w:i w:val="off"/>
        </w:rPr>
        <w:t>对结构人类学所作的最时髦的批评是，它的假说是不能被</w:t>
      </w:r>
      <w:r>
        <w:rPr>
          <w:rFonts w:ascii="宋体" w:hAnsi="宋体" w:cs="宋体" w:eastAsia="宋体"/>
          <w:sz w:val="53"/>
          <w:spacing w:val="0"/>
          <w:color w:val="000000"/>
          <w:b w:val="off"/>
          <w:i w:val="off"/>
        </w:rPr>
        <w:t>“证伪”的。可是这一标准只适用于那些全面建立起来的科学，</w:t>
      </w:r>
      <w:r>
        <w:rPr>
          <w:rFonts w:ascii="宋体" w:hAnsi="宋体" w:cs="宋体" w:eastAsia="宋体"/>
          <w:sz w:val="53"/>
          <w:spacing w:val="0"/>
          <w:color w:val="000000"/>
          <w:b w:val="off"/>
          <w:i w:val="off"/>
        </w:rPr>
        <w:t>人类学还没有达到这个阶段。任何非生命或自然科学，要是它</w:t>
      </w:r>
      <w:r>
        <w:rPr>
          <w:rFonts w:ascii="宋体" w:hAnsi="宋体" w:cs="宋体" w:eastAsia="宋体"/>
          <w:sz w:val="53"/>
          <w:spacing w:val="0"/>
          <w:color w:val="000000"/>
          <w:b w:val="off"/>
          <w:i w:val="off"/>
        </w:rPr>
        <w:t>们在几百年的发展过程中，因这种批评而固步自封，那么就不可</w:t>
      </w:r>
      <w:r>
        <w:rPr>
          <w:rFonts w:ascii="宋体" w:hAnsi="宋体" w:cs="宋体" w:eastAsia="宋体"/>
          <w:sz w:val="53"/>
          <w:spacing w:val="0"/>
          <w:color w:val="000000"/>
          <w:b w:val="off"/>
          <w:i w:val="off"/>
        </w:rPr>
        <w:t>能有现在这样的成熟。</w:t>
      </w:r>
      <w:bookmarkEnd w:id="1113"/>
    </w:p>
    <w:p>
      <w:pPr>
        <w:pageBreakBefore w:val="off"/>
        <w:tabs/>
        <w:wordWrap w:val="off"/>
        <w:spacing w:before="0" w:after="0" w:line="940" w:lineRule="atLeast"/>
        <w:ind w:left="60" w:right="400" w:firstLine="1140"/>
        <w:jc w:val="both"/>
        <w:textAlignment w:val="baseline"/>
        <w:rPr>
          <w:sz w:val="53"/>
        </w:rPr>
      </w:pPr>
      <w:bookmarkStart w:name="" w:id="1114"/>
      <w:r>
        <w:rPr>
          <w:rFonts w:ascii="宋体" w:hAnsi="宋体" w:cs="宋体" w:eastAsia="宋体"/>
          <w:sz w:val="53"/>
          <w:spacing w:val="0"/>
          <w:color w:val="000000"/>
          <w:b w:val="off"/>
          <w:i w:val="off"/>
        </w:rPr>
        <w:t>甚至我们还可以怀疑，这一“证伪性”标准是否真能适用于</w:t>
      </w:r>
      <w:r>
        <w:rPr>
          <w:rFonts w:ascii="宋体" w:hAnsi="宋体" w:cs="宋体" w:eastAsia="宋体"/>
          <w:sz w:val="53"/>
          <w:spacing w:val="0"/>
          <w:color w:val="000000"/>
          <w:b w:val="off"/>
          <w:i w:val="off"/>
        </w:rPr>
        <w:t>诸种人类科学。因为它们在认识论方面的地位与非生命或自然</w:t>
      </w:r>
      <w:r>
        <w:rPr>
          <w:rFonts w:ascii="宋体" w:hAnsi="宋体" w:cs="宋体" w:eastAsia="宋体"/>
          <w:sz w:val="53"/>
          <w:spacing w:val="0"/>
          <w:color w:val="000000"/>
          <w:b w:val="off"/>
          <w:i w:val="off"/>
        </w:rPr>
        <w:t>科学所标榜的完全不相像，那些科学有一个特点，即它的和谐一</w:t>
      </w:r>
      <w:r>
        <w:rPr>
          <w:rFonts w:ascii="宋体" w:hAnsi="宋体" w:cs="宋体" w:eastAsia="宋体"/>
          <w:sz w:val="53"/>
          <w:spacing w:val="0"/>
          <w:color w:val="000000"/>
          <w:b w:val="off"/>
          <w:i w:val="off"/>
        </w:rPr>
        <w:t>致性，这种和谐一致性在有当代研究水平的研究人员中起着支</w:t>
      </w:r>
      <w:r>
        <w:rPr>
          <w:rFonts w:ascii="宋体" w:hAnsi="宋体" w:cs="宋体" w:eastAsia="宋体"/>
          <w:sz w:val="53"/>
          <w:spacing w:val="0"/>
          <w:color w:val="000000"/>
          <w:b w:val="off"/>
          <w:i w:val="off"/>
        </w:rPr>
        <w:t>配作用。但是我们所说的诸种人类学科的情况就不同。就人类</w:t>
      </w:r>
      <w:r>
        <w:rPr>
          <w:rFonts w:ascii="宋体" w:hAnsi="宋体" w:cs="宋体" w:eastAsia="宋体"/>
          <w:sz w:val="53"/>
          <w:spacing w:val="0"/>
          <w:color w:val="000000"/>
          <w:b w:val="off"/>
          <w:i w:val="off"/>
        </w:rPr>
        <w:t>学科而言，关于这种或那种假说的有效性问题很少讨论，甚至不</w:t>
      </w:r>
      <w:r>
        <w:rPr>
          <w:rFonts w:ascii="宋体" w:hAnsi="宋体" w:cs="宋体" w:eastAsia="宋体"/>
          <w:sz w:val="53"/>
          <w:spacing w:val="0"/>
          <w:color w:val="000000"/>
          <w:b w:val="off"/>
          <w:i w:val="off"/>
        </w:rPr>
        <w:t>去讨论，所讨论的倒是怎样去选择蕴含在这种假设中的某种层</w:t>
      </w:r>
      <w:r>
        <w:rPr>
          <w:rFonts w:ascii="宋体" w:hAnsi="宋体" w:cs="宋体" w:eastAsia="宋体"/>
          <w:sz w:val="53"/>
          <w:spacing w:val="0"/>
          <w:color w:val="000000"/>
          <w:b w:val="off"/>
          <w:i w:val="off"/>
        </w:rPr>
        <w:t>面的参照系，而不会选择可能有利于其对立面的另一个层面。</w:t>
      </w:r>
      <w:bookmarkEnd w:id="1114"/>
    </w:p>
    <w:p>
      <w:pPr>
        <w:pageBreakBefore w:val="off"/>
        <w:tabs/>
        <w:wordWrap w:val="off"/>
        <w:spacing w:before="0" w:after="0" w:line="940" w:lineRule="atLeast"/>
        <w:ind w:left="0" w:right="400" w:firstLine="1140"/>
        <w:jc w:val="both"/>
        <w:textAlignment w:val="baseline"/>
        <w:rPr>
          <w:sz w:val="53"/>
        </w:rPr>
      </w:pPr>
      <w:bookmarkStart w:name="" w:id="1115"/>
      <w:r>
        <w:rPr>
          <w:rFonts w:ascii="宋体" w:hAnsi="宋体" w:cs="宋体" w:eastAsia="宋体"/>
          <w:sz w:val="53"/>
          <w:spacing w:val="0"/>
          <w:color w:val="000000"/>
          <w:b w:val="off"/>
          <w:i w:val="off"/>
        </w:rPr>
        <w:t>如果结构人类学家们被告知：“你们对这种现象或这组现象</w:t>
      </w:r>
      <w:r>
        <w:rPr>
          <w:rFonts w:ascii="宋体" w:hAnsi="宋体" w:cs="宋体" w:eastAsia="宋体"/>
          <w:sz w:val="53"/>
          <w:spacing w:val="0"/>
          <w:color w:val="000000"/>
          <w:b w:val="off"/>
          <w:i w:val="off"/>
        </w:rPr>
        <w:t>的解说，并非是针对这些事实的最佳说明，”这是极为罕见的。</w:t>
      </w:r>
      <w:r>
        <w:rPr>
          <w:rFonts w:ascii="宋体" w:hAnsi="宋体" w:cs="宋体" w:eastAsia="宋体"/>
          <w:sz w:val="53"/>
          <w:spacing w:val="0"/>
          <w:color w:val="000000"/>
          <w:b w:val="off"/>
          <w:i w:val="off"/>
        </w:rPr>
        <w:t>更多的情况下，他们会被告知：“你们分解这些现象的方法是我</w:t>
      </w:r>
      <w:r>
        <w:rPr>
          <w:rFonts w:ascii="宋体" w:hAnsi="宋体" w:cs="宋体" w:eastAsia="宋体"/>
          <w:sz w:val="53"/>
          <w:spacing w:val="0"/>
          <w:color w:val="000000"/>
          <w:b w:val="off"/>
          <w:i w:val="off"/>
        </w:rPr>
        <w:t>们所不感兴趣的，我们选择了另一种分解的方法。”人类科学的</w:t>
      </w:r>
      <w:r>
        <w:rPr>
          <w:rFonts w:ascii="宋体" w:hAnsi="宋体" w:cs="宋体" w:eastAsia="宋体"/>
          <w:sz w:val="53"/>
          <w:spacing w:val="0"/>
          <w:color w:val="000000"/>
          <w:b w:val="off"/>
          <w:i w:val="off"/>
        </w:rPr>
        <w:t>主题是人，可是对他自己进行研究的人，当他从事人类科学研究</w:t>
      </w:r>
      <w:r>
        <w:rPr>
          <w:rFonts w:ascii="宋体" w:hAnsi="宋体" w:cs="宋体" w:eastAsia="宋体"/>
          <w:sz w:val="53"/>
          <w:spacing w:val="0"/>
          <w:color w:val="000000"/>
          <w:b w:val="off"/>
          <w:i w:val="off"/>
        </w:rPr>
        <w:t>时，当由他自己来规定自己的时候，总会受到他本人的偏好和偏</w:t>
      </w:r>
      <w:r>
        <w:rPr>
          <w:rFonts w:ascii="宋体" w:hAnsi="宋体" w:cs="宋体" w:eastAsia="宋体"/>
          <w:sz w:val="53"/>
          <w:spacing w:val="0"/>
          <w:color w:val="000000"/>
          <w:b w:val="off"/>
          <w:i w:val="off"/>
        </w:rPr>
        <w:t>见的干扰。关于人，我们所感兴趣的内容并不是由科学决定的，</w:t>
      </w:r>
      <w:bookmarkEnd w:id="1115"/>
    </w:p>
    <w:p>
      <w:pPr>
        <w:pageBreakBefore w:val="off"/>
        <w:tabs/>
        <w:wordWrap w:val="off"/>
        <w:spacing w:before="0" w:after="0" w:line="640" w:lineRule="atLeast"/>
        <w:ind w:left="780" w:right="0"/>
        <w:jc w:val="both"/>
        <w:textAlignment w:val="baseline"/>
        <w:rPr>
          <w:sz w:val="48"/>
        </w:rPr>
      </w:pPr>
      <w:bookmarkStart w:name="" w:id="1116"/>
      <w:r>
        <w:rPr>
          <w:rFonts w:ascii="宋体" w:hAnsi="宋体" w:cs="宋体" w:eastAsia="宋体"/>
          <w:sz w:val="48"/>
          <w:spacing w:val="0"/>
          <w:color w:val="000000"/>
          <w:b w:val="off"/>
          <w:i w:val="off"/>
        </w:rPr>
        <w:t>·2·</w:t>
      </w:r>
      <w:bookmarkEnd w:id="1116"/>
    </w:p>
    <w:p>
      <w:r>
        <w:t/>
      </w:r>
    </w:p>
    <w:p>
      <w:pPr>
        <w:sectPr>
          <w:footerReference r:id="rId53"/>
          <w:headerReference r:id="rId54" w:type="default"/>
          <w:type w:val="nextPage"/>
          <w:pgSz w:w="21980" w:h="31680"/>
          <w:pgMar w:left="2860" w:top="2540" w:right="2860" w:bottom="2540" w:header="2240" w:footer="2240"/>
          <w:cols w:num="1"/>
        </w:sectPr>
      </w:pPr>
    </w:p>
    <w:p>
      <w:pPr>
        <w:pageBreakBefore w:val="off"/>
        <w:tabs/>
        <w:wordWrap w:val="off"/>
        <w:spacing w:before="0" w:after="0" w:line="960" w:lineRule="atLeast"/>
        <w:ind w:left="20" w:right="0"/>
        <w:jc w:val="both"/>
        <w:textAlignment w:val="baseline"/>
        <w:rPr>
          <w:sz w:val="56"/>
        </w:rPr>
      </w:pPr>
      <w:bookmarkStart w:name="" w:id="1117"/>
      <w:r>
        <w:rPr>
          <w:rFonts w:ascii="宋体" w:hAnsi="宋体" w:cs="宋体" w:eastAsia="宋体"/>
          <w:sz w:val="56"/>
          <w:spacing w:val="0"/>
          <w:color w:val="000000"/>
          <w:b w:val="off"/>
          <w:i w:val="off"/>
        </w:rPr>
        <w:t>而是源自于并将总是源自于彻底的哲学层面上的选择。</w:t>
      </w:r>
      <w:bookmarkEnd w:id="1117"/>
    </w:p>
    <w:p>
      <w:pPr>
        <w:pageBreakBefore w:val="off"/>
        <w:tabs/>
        <w:wordWrap w:val="off"/>
        <w:spacing w:before="0" w:after="0" w:line="960" w:lineRule="atLeast"/>
        <w:ind w:left="20" w:right="20" w:firstLine="1120"/>
        <w:jc w:val="both"/>
        <w:textAlignment w:val="baseline"/>
        <w:rPr>
          <w:sz w:val="56"/>
        </w:rPr>
      </w:pPr>
      <w:bookmarkStart w:name="" w:id="1118"/>
      <w:r>
        <w:rPr>
          <w:rFonts w:ascii="宋体" w:hAnsi="宋体" w:cs="宋体" w:eastAsia="宋体"/>
          <w:sz w:val="56"/>
          <w:spacing w:val="0"/>
          <w:color w:val="000000"/>
          <w:b w:val="off"/>
          <w:i w:val="off"/>
        </w:rPr>
        <w:t>所以，我们必须认识到：诸人类科学的假说是不能被证伪</w:t>
      </w:r>
      <w:r>
        <w:rPr>
          <w:rFonts w:ascii="宋体" w:hAnsi="宋体" w:cs="宋体" w:eastAsia="宋体"/>
          <w:sz w:val="56"/>
          <w:spacing w:val="0"/>
          <w:color w:val="000000"/>
          <w:b w:val="off"/>
          <w:i w:val="off"/>
        </w:rPr>
        <w:t>的，现在不能、永远也不能。在这个领域，一种假说从来也不会</w:t>
      </w:r>
      <w:r>
        <w:rPr>
          <w:rFonts w:ascii="宋体" w:hAnsi="宋体" w:cs="宋体" w:eastAsia="宋体"/>
          <w:sz w:val="56"/>
          <w:spacing w:val="0"/>
          <w:color w:val="000000"/>
          <w:b w:val="off"/>
          <w:i w:val="off"/>
        </w:rPr>
        <w:t>是真，因此它也不能是假。还是让我们说，在诸人类科学(因而</w:t>
      </w:r>
      <w:r>
        <w:rPr>
          <w:rFonts w:ascii="宋体" w:hAnsi="宋体" w:cs="宋体" w:eastAsia="宋体"/>
          <w:sz w:val="56"/>
          <w:spacing w:val="0"/>
          <w:color w:val="000000"/>
          <w:b w:val="off"/>
          <w:i w:val="off"/>
        </w:rPr>
        <w:t>也是在人类学)中，一种假说只具有相对的价值，因为我们承认，</w:t>
      </w:r>
      <w:r>
        <w:rPr>
          <w:rFonts w:ascii="宋体" w:hAnsi="宋体" w:cs="宋体" w:eastAsia="宋体"/>
          <w:sz w:val="56"/>
          <w:spacing w:val="0"/>
          <w:color w:val="000000"/>
          <w:b w:val="off"/>
          <w:i w:val="off"/>
        </w:rPr>
        <w:t>如果这种假说比那些假说成功地说明了更多的事实，那么它便</w:t>
      </w:r>
      <w:r>
        <w:rPr>
          <w:rFonts w:ascii="宋体" w:hAnsi="宋体" w:cs="宋体" w:eastAsia="宋体"/>
          <w:sz w:val="56"/>
          <w:spacing w:val="0"/>
          <w:color w:val="000000"/>
          <w:b w:val="off"/>
          <w:i w:val="off"/>
        </w:rPr>
        <w:t>可取而代之。这也就是说，其价值延续到另一个人在同一方向</w:t>
      </w:r>
      <w:r>
        <w:rPr>
          <w:rFonts w:ascii="宋体" w:hAnsi="宋体" w:cs="宋体" w:eastAsia="宋体"/>
          <w:sz w:val="56"/>
          <w:spacing w:val="0"/>
          <w:color w:val="000000"/>
          <w:b w:val="off"/>
          <w:i w:val="off"/>
        </w:rPr>
        <w:t>上迈出了新的一步时为止。这样，把结构人类学与其先驱者及</w:t>
      </w:r>
      <w:r>
        <w:rPr>
          <w:rFonts w:ascii="宋体" w:hAnsi="宋体" w:cs="宋体" w:eastAsia="宋体"/>
          <w:sz w:val="56"/>
          <w:spacing w:val="0"/>
          <w:color w:val="000000"/>
          <w:b w:val="off"/>
          <w:i w:val="off"/>
        </w:rPr>
        <w:t>有一天会取代它的那些假说联系在一起，这是理所当然的。</w:t>
      </w:r>
      <w:bookmarkEnd w:id="1118"/>
    </w:p>
    <w:p>
      <w:pPr>
        <w:pageBreakBefore w:val="off"/>
        <w:tabs/>
        <w:wordWrap w:val="off"/>
        <w:spacing w:before="0" w:after="0" w:line="960" w:lineRule="atLeast"/>
        <w:ind w:left="20" w:right="0" w:firstLine="1120"/>
        <w:jc w:val="both"/>
        <w:textAlignment w:val="baseline"/>
        <w:rPr>
          <w:sz w:val="56"/>
        </w:rPr>
      </w:pPr>
      <w:bookmarkStart w:name="" w:id="1119"/>
      <w:r>
        <w:rPr>
          <w:rFonts w:ascii="宋体" w:hAnsi="宋体" w:cs="宋体" w:eastAsia="宋体"/>
          <w:sz w:val="56"/>
          <w:spacing w:val="0"/>
          <w:color w:val="000000"/>
          <w:b w:val="off"/>
          <w:i w:val="off"/>
        </w:rPr>
        <w:t>结构主义为诸人类科学提供的认识论模式的价值，是迄今</w:t>
      </w:r>
      <w:r>
        <w:rPr>
          <w:rFonts w:ascii="宋体" w:hAnsi="宋体" w:cs="宋体" w:eastAsia="宋体"/>
          <w:sz w:val="56"/>
          <w:spacing w:val="0"/>
          <w:color w:val="000000"/>
          <w:b w:val="off"/>
          <w:i w:val="off"/>
        </w:rPr>
        <w:t>我们所知的那些模式所不能比拟的。结构主义在所展现的杂乱</w:t>
      </w:r>
      <w:r>
        <w:rPr>
          <w:rFonts w:ascii="宋体" w:hAnsi="宋体" w:cs="宋体" w:eastAsia="宋体"/>
          <w:sz w:val="56"/>
          <w:spacing w:val="0"/>
          <w:color w:val="000000"/>
          <w:b w:val="off"/>
          <w:i w:val="off"/>
        </w:rPr>
        <w:t>无章的事物中发现了一种统一性和一致性，这是单纯描述所不</w:t>
      </w:r>
      <w:r>
        <w:rPr>
          <w:rFonts w:ascii="宋体" w:hAnsi="宋体" w:cs="宋体" w:eastAsia="宋体"/>
          <w:sz w:val="56"/>
          <w:spacing w:val="0"/>
          <w:color w:val="000000"/>
          <w:b w:val="off"/>
          <w:i w:val="off"/>
        </w:rPr>
        <w:t>能揭示的。在许多地方，它又很简洁，只有少量的原理、定理和</w:t>
      </w:r>
      <w:r>
        <w:rPr>
          <w:rFonts w:ascii="宋体" w:hAnsi="宋体" w:cs="宋体" w:eastAsia="宋体"/>
          <w:sz w:val="56"/>
          <w:spacing w:val="0"/>
          <w:color w:val="000000"/>
          <w:b w:val="off"/>
          <w:i w:val="off"/>
        </w:rPr>
        <w:t>法则，并且已经证明为是富有成效的。但是，结构主义并不自诩</w:t>
      </w:r>
      <w:r>
        <w:rPr>
          <w:rFonts w:ascii="宋体" w:hAnsi="宋体" w:cs="宋体" w:eastAsia="宋体"/>
          <w:sz w:val="56"/>
          <w:spacing w:val="0"/>
          <w:color w:val="000000"/>
          <w:b w:val="off"/>
          <w:i w:val="off"/>
        </w:rPr>
        <w:t>包容了真理。我们可以满意地说，事情在今天比昨天更清楚了。</w:t>
      </w:r>
      <w:r>
        <w:rPr>
          <w:rFonts w:ascii="宋体" w:hAnsi="宋体" w:cs="宋体" w:eastAsia="宋体"/>
          <w:sz w:val="56"/>
          <w:spacing w:val="0"/>
          <w:color w:val="000000"/>
          <w:b w:val="off"/>
          <w:i w:val="off"/>
        </w:rPr>
        <w:t>同时，它希望，当它被他人所超越后，它所作出的努力已经为诸</w:t>
      </w:r>
      <w:r>
        <w:rPr>
          <w:rFonts w:ascii="宋体" w:hAnsi="宋体" w:cs="宋体" w:eastAsia="宋体"/>
          <w:sz w:val="56"/>
          <w:spacing w:val="0"/>
          <w:color w:val="000000"/>
          <w:b w:val="off"/>
          <w:i w:val="off"/>
        </w:rPr>
        <w:t>人类科学的进步作出了贡献。它知道，由于这门研究的性质使</w:t>
      </w:r>
      <w:r>
        <w:rPr>
          <w:rFonts w:ascii="宋体" w:hAnsi="宋体" w:cs="宋体" w:eastAsia="宋体"/>
          <w:sz w:val="56"/>
          <w:spacing w:val="0"/>
          <w:color w:val="000000"/>
          <w:b w:val="off"/>
          <w:i w:val="off"/>
        </w:rPr>
        <w:t>然，所以很难想象其进步会有终期。它还知道，只有在遥远的将</w:t>
      </w:r>
      <w:r>
        <w:rPr>
          <w:rFonts w:ascii="宋体" w:hAnsi="宋体" w:cs="宋体" w:eastAsia="宋体"/>
          <w:sz w:val="56"/>
          <w:spacing w:val="0"/>
          <w:color w:val="000000"/>
          <w:b w:val="off"/>
          <w:i w:val="off"/>
        </w:rPr>
        <w:t>来，我们才能对那时使用的那些假说(如果这一天终于到来的</w:t>
      </w:r>
      <w:r>
        <w:rPr>
          <w:rFonts w:ascii="宋体" w:hAnsi="宋体" w:cs="宋体" w:eastAsia="宋体"/>
          <w:sz w:val="56"/>
          <w:spacing w:val="0"/>
          <w:color w:val="000000"/>
          <w:b w:val="off"/>
          <w:i w:val="off"/>
        </w:rPr>
        <w:t>话)加以证明或证伪，那时自然科学应该有了一个根本性的基</w:t>
      </w:r>
      <w:r>
        <w:rPr>
          <w:rFonts w:ascii="宋体" w:hAnsi="宋体" w:cs="宋体" w:eastAsia="宋体"/>
          <w:sz w:val="56"/>
          <w:spacing w:val="0"/>
          <w:color w:val="000000"/>
          <w:b w:val="off"/>
          <w:i w:val="off"/>
        </w:rPr>
        <w:t>础，而这一前进方向我们现在还只是模模糊糊地感觉到。</w:t>
      </w:r>
      <w:bookmarkEnd w:id="1119"/>
    </w:p>
    <w:p>
      <w:pPr>
        <w:pageBreakBefore w:val="off"/>
        <w:tabs/>
        <w:wordWrap w:val="off"/>
        <w:spacing w:before="0" w:after="0" w:line="980" w:lineRule="exact"/>
        <w:ind w:left="0" w:right="0"/>
        <w:jc w:val="both"/>
        <w:textAlignment w:val="baseline"/>
        <w:rPr>
          <w:sz w:val="56"/>
        </w:rPr>
      </w:pPr>
      <w:bookmarkStart w:name="" w:id="1120"/>
      <w:r>
        <w:rPr>
          <w:rFonts w:ascii="宋体" w:hAnsi="宋体" w:cs="宋体" w:eastAsia="宋体"/>
          <w:sz w:val="56"/>
          <w:spacing w:val="0"/>
          <w:color w:val="000000"/>
          <w:b w:val="off"/>
          <w:i w:val="off"/>
        </w:rPr>
        <w:t/>
      </w:r>
      <w:bookmarkEnd w:id="1120"/>
    </w:p>
    <w:p>
      <w:pPr>
        <w:pageBreakBefore w:val="off"/>
        <w:tabs/>
        <w:wordWrap w:val="off"/>
        <w:spacing w:before="0" w:after="0" w:line="860" w:lineRule="atLeast"/>
        <w:ind w:left="0" w:right="1180"/>
        <w:jc w:val="right"/>
        <w:textAlignment w:val="baseline"/>
        <w:rPr>
          <w:sz w:val="63"/>
        </w:rPr>
      </w:pPr>
      <w:bookmarkStart w:name="" w:id="1121"/>
      <w:r>
        <w:rPr>
          <w:rFonts w:ascii="仿宋" w:hAnsi="仿宋" w:cs="仿宋" w:eastAsia="仿宋"/>
          <w:sz w:val="63"/>
          <w:spacing w:val="0"/>
          <w:color w:val="000000"/>
          <w:b w:val="off"/>
          <w:i w:val="off"/>
        </w:rPr>
        <w:t>克洛德·莱维-斯特劳斯</w:t>
      </w:r>
      <w:bookmarkEnd w:id="1121"/>
    </w:p>
    <w:p>
      <w:pPr>
        <w:pageBreakBefore w:val="off"/>
        <w:tabs/>
        <w:wordWrap w:val="off"/>
        <w:spacing w:before="0" w:after="0" w:line="680" w:lineRule="exact"/>
        <w:ind w:left="0" w:right="0"/>
        <w:jc w:val="right"/>
        <w:textAlignment w:val="baseline"/>
        <w:rPr>
          <w:sz w:val="60"/>
        </w:rPr>
      </w:pPr>
      <w:bookmarkStart w:name="" w:id="1122"/>
      <w:r>
        <w:rPr>
          <w:rFonts w:ascii="宋体" w:hAnsi="宋体" w:cs="宋体" w:eastAsia="宋体"/>
          <w:sz w:val="60"/>
          <w:spacing w:val="0"/>
          <w:color w:val="000000"/>
          <w:b w:val="off"/>
          <w:i w:val="off"/>
        </w:rPr>
        <w:t/>
      </w:r>
      <w:bookmarkEnd w:id="1122"/>
    </w:p>
    <w:p>
      <w:pPr>
        <w:pageBreakBefore w:val="off"/>
        <w:tabs/>
        <w:wordWrap w:val="off"/>
        <w:spacing w:before="0" w:after="0" w:line="680" w:lineRule="exact"/>
        <w:ind w:left="0" w:right="0"/>
        <w:jc w:val="right"/>
        <w:textAlignment w:val="baseline"/>
        <w:rPr>
          <w:sz w:val="60"/>
        </w:rPr>
      </w:pPr>
      <w:bookmarkStart w:name="" w:id="1123"/>
      <w:r>
        <w:rPr>
          <w:rFonts w:ascii="宋体" w:hAnsi="宋体" w:cs="宋体" w:eastAsia="宋体"/>
          <w:sz w:val="60"/>
          <w:spacing w:val="0"/>
          <w:color w:val="000000"/>
          <w:b w:val="off"/>
          <w:i w:val="off"/>
        </w:rPr>
        <w:t/>
      </w:r>
      <w:bookmarkEnd w:id="1123"/>
    </w:p>
    <w:p>
      <w:pPr>
        <w:pageBreakBefore w:val="off"/>
        <w:tabs/>
        <w:wordWrap w:val="off"/>
        <w:spacing w:before="0" w:after="0" w:line="680" w:lineRule="exact"/>
        <w:ind w:left="0" w:right="0"/>
        <w:jc w:val="right"/>
        <w:textAlignment w:val="baseline"/>
        <w:rPr>
          <w:sz w:val="60"/>
        </w:rPr>
      </w:pPr>
      <w:bookmarkStart w:name="" w:id="1124"/>
      <w:r>
        <w:rPr>
          <w:rFonts w:ascii="宋体" w:hAnsi="宋体" w:cs="宋体" w:eastAsia="宋体"/>
          <w:sz w:val="60"/>
          <w:spacing w:val="0"/>
          <w:color w:val="000000"/>
          <w:b w:val="off"/>
          <w:i w:val="off"/>
        </w:rPr>
        <w:t/>
      </w:r>
      <w:bookmarkEnd w:id="1124"/>
    </w:p>
    <w:p>
      <w:pPr>
        <w:pageBreakBefore w:val="off"/>
        <w:tabs/>
        <w:wordWrap w:val="off"/>
        <w:spacing w:before="0" w:after="0" w:line="680" w:lineRule="exact"/>
        <w:ind w:left="0" w:right="0"/>
        <w:jc w:val="right"/>
        <w:textAlignment w:val="baseline"/>
        <w:rPr>
          <w:sz w:val="60"/>
        </w:rPr>
      </w:pPr>
      <w:bookmarkStart w:name="" w:id="1125"/>
      <w:r>
        <w:rPr>
          <w:rFonts w:ascii="宋体" w:hAnsi="宋体" w:cs="宋体" w:eastAsia="宋体"/>
          <w:sz w:val="60"/>
          <w:spacing w:val="0"/>
          <w:color w:val="000000"/>
          <w:b w:val="off"/>
          <w:i w:val="off"/>
        </w:rPr>
        <w:t/>
      </w:r>
      <w:bookmarkEnd w:id="1125"/>
    </w:p>
    <w:p>
      <w:pPr>
        <w:pageBreakBefore w:val="off"/>
        <w:tabs/>
        <w:wordWrap w:val="off"/>
        <w:spacing w:before="0" w:after="0" w:line="680" w:lineRule="exact"/>
        <w:ind w:left="0" w:right="0"/>
        <w:jc w:val="right"/>
        <w:textAlignment w:val="baseline"/>
        <w:rPr>
          <w:sz w:val="60"/>
        </w:rPr>
      </w:pPr>
      <w:bookmarkStart w:name="" w:id="1126"/>
      <w:r>
        <w:rPr>
          <w:rFonts w:ascii="宋体" w:hAnsi="宋体" w:cs="宋体" w:eastAsia="宋体"/>
          <w:sz w:val="60"/>
          <w:spacing w:val="0"/>
          <w:color w:val="000000"/>
          <w:b w:val="off"/>
          <w:i w:val="off"/>
        </w:rPr>
        <w:t/>
      </w:r>
      <w:bookmarkEnd w:id="1126"/>
    </w:p>
    <w:p>
      <w:pPr>
        <w:pageBreakBefore w:val="off"/>
        <w:tabs/>
        <w:wordWrap w:val="off"/>
        <w:spacing w:before="0" w:after="0" w:line="800" w:lineRule="atLeast"/>
        <w:ind w:left="0" w:right="780"/>
        <w:jc w:val="right"/>
        <w:textAlignment w:val="baseline"/>
        <w:rPr>
          <w:sz w:val="60"/>
        </w:rPr>
      </w:pPr>
      <w:bookmarkStart w:name="" w:id="1127"/>
      <w:r>
        <w:rPr>
          <w:rFonts w:ascii="仿宋" w:hAnsi="仿宋" w:cs="仿宋" w:eastAsia="仿宋"/>
          <w:sz w:val="60"/>
          <w:spacing w:val="0"/>
          <w:color w:val="000000"/>
          <w:b w:val="off"/>
          <w:i w:val="off"/>
        </w:rPr>
        <w:t>·3·</w:t>
      </w:r>
      <w:bookmarkEnd w:id="1127"/>
    </w:p>
    <w:p>
      <w:r>
        <w:t/>
      </w:r>
    </w:p>
    <w:p>
      <w:pPr>
        <w:sectPr>
          <w:footerReference r:id="rId55"/>
          <w:headerReference r:id="rId56" w:type="default"/>
          <w:type w:val="nextPage"/>
          <w:pgSz w:w="21980" w:h="31680"/>
          <w:pgMar w:left="3000" w:top="2520" w:right="3000" w:bottom="2520" w:header="2220" w:footer="2220"/>
          <w:cols w:num="1"/>
        </w:sectPr>
      </w:pPr>
    </w:p>
    <w:p>
      <w:pPr>
        <w:pageBreakBefore w:val="off"/>
        <w:tabs/>
        <w:wordWrap w:val="off"/>
        <w:spacing w:before="3440" w:after="0" w:line="1220" w:lineRule="atLeast"/>
        <w:ind w:left="0" w:right="0"/>
        <w:jc w:val="center"/>
        <w:textAlignment w:val="baseline"/>
        <w:rPr>
          <w:sz w:val="90"/>
        </w:rPr>
      </w:pPr>
      <w:bookmarkStart w:name="" w:id="1128"/>
      <w:r>
        <w:rPr>
          <w:rFonts w:ascii="宋体" w:hAnsi="宋体" w:cs="宋体" w:eastAsia="宋体"/>
          <w:sz w:val="90"/>
          <w:spacing w:val="0"/>
          <w:color w:val="000000"/>
          <w:b w:val="off"/>
          <w:i w:val="off"/>
        </w:rPr>
        <w:t>英 译 者 序</w:t>
      </w:r>
      <w:bookmarkEnd w:id="1128"/>
    </w:p>
    <w:p>
      <w:pPr>
        <w:pageBreakBefore w:val="off"/>
        <w:tabs/>
        <w:wordWrap w:val="off"/>
        <w:spacing w:before="0" w:after="0" w:line="1140" w:lineRule="exact"/>
        <w:ind w:left="0" w:right="0"/>
        <w:jc w:val="center"/>
        <w:textAlignment w:val="baseline"/>
        <w:rPr>
          <w:sz w:val="90"/>
        </w:rPr>
      </w:pPr>
      <w:bookmarkStart w:name="" w:id="1129"/>
      <w:r>
        <w:rPr>
          <w:rFonts w:ascii="宋体" w:hAnsi="宋体" w:cs="宋体" w:eastAsia="宋体"/>
          <w:sz w:val="90"/>
          <w:spacing w:val="0"/>
          <w:color w:val="000000"/>
          <w:b w:val="off"/>
          <w:i w:val="off"/>
        </w:rPr>
        <w:t/>
      </w:r>
      <w:bookmarkEnd w:id="1129"/>
    </w:p>
    <w:p>
      <w:pPr>
        <w:pageBreakBefore w:val="off"/>
        <w:tabs/>
        <w:wordWrap w:val="off"/>
        <w:spacing w:before="0" w:after="0" w:line="1080" w:lineRule="atLeast"/>
        <w:ind w:left="0" w:right="0" w:firstLine="1120"/>
        <w:jc w:val="both"/>
        <w:textAlignment w:val="baseline"/>
        <w:rPr>
          <w:sz w:val="56"/>
        </w:rPr>
      </w:pPr>
      <w:bookmarkStart w:name="" w:id="1130"/>
      <w:r>
        <w:rPr>
          <w:rFonts w:ascii="宋体" w:hAnsi="宋体" w:cs="宋体" w:eastAsia="宋体"/>
          <w:sz w:val="56"/>
          <w:spacing w:val="0"/>
          <w:color w:val="000000"/>
          <w:b w:val="off"/>
          <w:i w:val="off"/>
        </w:rPr>
        <w:t>我要感谢希什·瓦格，他和我合作做了大部分的翻译，以及</w:t>
      </w:r>
      <w:r>
        <w:rPr>
          <w:rFonts w:ascii="宋体" w:hAnsi="宋体" w:cs="宋体" w:eastAsia="宋体"/>
          <w:sz w:val="56"/>
          <w:spacing w:val="0"/>
          <w:color w:val="000000"/>
          <w:b w:val="off"/>
          <w:i w:val="off"/>
        </w:rPr>
        <w:t>巴雷·帕维特，他协助我完成了最后阶段的工作。我也要感谢弗</w:t>
      </w:r>
      <w:r>
        <w:rPr>
          <w:rFonts w:ascii="宋体" w:hAnsi="宋体" w:cs="宋体" w:eastAsia="宋体"/>
          <w:sz w:val="56"/>
          <w:spacing w:val="0"/>
          <w:color w:val="000000"/>
          <w:b w:val="off"/>
          <w:i w:val="off"/>
        </w:rPr>
        <w:t>朗西斯·列维和J.鲍威尔，他们在我有需要的时候提供了帮助。</w:t>
      </w:r>
      <w:bookmarkEnd w:id="1130"/>
    </w:p>
    <w:p>
      <w:pPr>
        <w:pageBreakBefore w:val="off"/>
        <w:tabs/>
        <w:wordWrap w:val="off"/>
        <w:spacing w:before="0" w:after="0" w:line="1080" w:lineRule="atLeast"/>
        <w:ind w:left="0" w:right="0" w:firstLine="1120"/>
        <w:jc w:val="both"/>
        <w:textAlignment w:val="baseline"/>
        <w:rPr>
          <w:sz w:val="56"/>
        </w:rPr>
      </w:pPr>
      <w:bookmarkStart w:name="" w:id="1131"/>
      <w:r>
        <w:rPr>
          <w:rFonts w:ascii="宋体" w:hAnsi="宋体" w:cs="宋体" w:eastAsia="宋体"/>
          <w:sz w:val="56"/>
          <w:spacing w:val="0"/>
          <w:color w:val="000000"/>
          <w:b w:val="off"/>
          <w:i w:val="off"/>
        </w:rPr>
        <w:t>莱维-斯特劳斯教授不厌其烦地为我搞清我感到不明白的</w:t>
      </w:r>
      <w:r>
        <w:rPr>
          <w:rFonts w:ascii="宋体" w:hAnsi="宋体" w:cs="宋体" w:eastAsia="宋体"/>
          <w:sz w:val="56"/>
          <w:spacing w:val="0"/>
          <w:color w:val="000000"/>
          <w:b w:val="off"/>
          <w:i w:val="off"/>
        </w:rPr>
        <w:t>地方，给予我耐心的协助，对此我也深表感激。</w:t>
      </w:r>
      <w:bookmarkEnd w:id="1131"/>
    </w:p>
    <w:p>
      <w:pPr>
        <w:pageBreakBefore w:val="off"/>
        <w:tabs/>
        <w:wordWrap w:val="off"/>
        <w:spacing w:before="0" w:after="0" w:line="660" w:lineRule="exact"/>
        <w:ind w:left="0" w:right="0"/>
        <w:jc w:val="both"/>
        <w:textAlignment w:val="baseline"/>
        <w:rPr>
          <w:sz w:val="52"/>
        </w:rPr>
      </w:pPr>
      <w:bookmarkStart w:name="" w:id="1132"/>
      <w:r>
        <w:rPr>
          <w:rFonts w:ascii="宋体" w:hAnsi="宋体" w:cs="宋体" w:eastAsia="宋体"/>
          <w:sz w:val="52"/>
          <w:spacing w:val="0"/>
          <w:color w:val="000000"/>
          <w:b w:val="off"/>
          <w:i w:val="off"/>
        </w:rPr>
        <w:t/>
      </w:r>
      <w:bookmarkEnd w:id="1132"/>
    </w:p>
    <w:p>
      <w:pPr>
        <w:pageBreakBefore w:val="off"/>
        <w:tabs/>
        <w:wordWrap w:val="off"/>
        <w:spacing w:before="0" w:after="0" w:line="660" w:lineRule="exact"/>
        <w:ind w:left="0" w:right="0"/>
        <w:jc w:val="both"/>
        <w:textAlignment w:val="baseline"/>
        <w:rPr>
          <w:sz w:val="52"/>
        </w:rPr>
      </w:pPr>
      <w:bookmarkStart w:name="" w:id="1133"/>
      <w:r>
        <w:rPr>
          <w:rFonts w:ascii="宋体" w:hAnsi="宋体" w:cs="宋体" w:eastAsia="宋体"/>
          <w:sz w:val="52"/>
          <w:spacing w:val="0"/>
          <w:color w:val="000000"/>
          <w:b w:val="off"/>
          <w:i w:val="off"/>
        </w:rPr>
        <w:t/>
      </w:r>
      <w:bookmarkEnd w:id="1133"/>
    </w:p>
    <w:p>
      <w:pPr>
        <w:pageBreakBefore w:val="off"/>
        <w:tabs/>
        <w:wordWrap w:val="off"/>
        <w:spacing w:before="0" w:after="0" w:line="660" w:lineRule="exact"/>
        <w:ind w:left="0" w:right="0"/>
        <w:jc w:val="both"/>
        <w:textAlignment w:val="baseline"/>
        <w:rPr>
          <w:sz w:val="52"/>
        </w:rPr>
      </w:pPr>
      <w:bookmarkStart w:name="" w:id="1134"/>
      <w:r>
        <w:rPr>
          <w:rFonts w:ascii="宋体" w:hAnsi="宋体" w:cs="宋体" w:eastAsia="宋体"/>
          <w:sz w:val="52"/>
          <w:spacing w:val="0"/>
          <w:color w:val="000000"/>
          <w:b w:val="off"/>
          <w:i w:val="off"/>
        </w:rPr>
        <w:t/>
      </w:r>
      <w:bookmarkEnd w:id="1134"/>
    </w:p>
    <w:p>
      <w:pPr>
        <w:pageBreakBefore w:val="off"/>
        <w:tabs/>
        <w:wordWrap w:val="off"/>
        <w:spacing w:before="0" w:after="0" w:line="660" w:lineRule="exact"/>
        <w:ind w:left="0" w:right="0"/>
        <w:jc w:val="both"/>
        <w:textAlignment w:val="baseline"/>
        <w:rPr>
          <w:sz w:val="52"/>
        </w:rPr>
      </w:pPr>
      <w:bookmarkStart w:name="" w:id="1135"/>
      <w:r>
        <w:rPr>
          <w:rFonts w:ascii="宋体" w:hAnsi="宋体" w:cs="宋体" w:eastAsia="宋体"/>
          <w:sz w:val="52"/>
          <w:spacing w:val="0"/>
          <w:color w:val="000000"/>
          <w:b w:val="off"/>
          <w:i w:val="off"/>
        </w:rPr>
        <w:t/>
      </w:r>
      <w:bookmarkEnd w:id="1135"/>
    </w:p>
    <w:p>
      <w:pPr>
        <w:pageBreakBefore w:val="off"/>
        <w:tabs/>
        <w:wordWrap w:val="off"/>
        <w:spacing w:before="0" w:after="0" w:line="660" w:lineRule="exact"/>
        <w:ind w:left="0" w:right="0"/>
        <w:jc w:val="both"/>
        <w:textAlignment w:val="baseline"/>
        <w:rPr>
          <w:sz w:val="52"/>
        </w:rPr>
      </w:pPr>
      <w:bookmarkStart w:name="" w:id="1136"/>
      <w:r>
        <w:rPr>
          <w:rFonts w:ascii="宋体" w:hAnsi="宋体" w:cs="宋体" w:eastAsia="宋体"/>
          <w:sz w:val="52"/>
          <w:spacing w:val="0"/>
          <w:color w:val="000000"/>
          <w:b w:val="off"/>
          <w:i w:val="off"/>
        </w:rPr>
        <w:t/>
      </w:r>
      <w:bookmarkEnd w:id="1136"/>
    </w:p>
    <w:p>
      <w:pPr>
        <w:pageBreakBefore w:val="off"/>
        <w:tabs/>
        <w:wordWrap w:val="off"/>
        <w:spacing w:before="0" w:after="0" w:line="660" w:lineRule="exact"/>
        <w:ind w:left="0" w:right="0"/>
        <w:jc w:val="both"/>
        <w:textAlignment w:val="baseline"/>
        <w:rPr>
          <w:sz w:val="52"/>
        </w:rPr>
      </w:pPr>
      <w:bookmarkStart w:name="" w:id="1137"/>
      <w:r>
        <w:rPr>
          <w:rFonts w:ascii="宋体" w:hAnsi="宋体" w:cs="宋体" w:eastAsia="宋体"/>
          <w:sz w:val="52"/>
          <w:spacing w:val="0"/>
          <w:color w:val="000000"/>
          <w:b w:val="off"/>
          <w:i w:val="off"/>
        </w:rPr>
        <w:t/>
      </w:r>
      <w:bookmarkEnd w:id="1137"/>
    </w:p>
    <w:p>
      <w:pPr>
        <w:pageBreakBefore w:val="off"/>
        <w:tabs/>
        <w:wordWrap w:val="off"/>
        <w:spacing w:before="0" w:after="0" w:line="660" w:lineRule="exact"/>
        <w:ind w:left="0" w:right="0"/>
        <w:jc w:val="both"/>
        <w:textAlignment w:val="baseline"/>
        <w:rPr>
          <w:sz w:val="52"/>
        </w:rPr>
      </w:pPr>
      <w:bookmarkStart w:name="" w:id="1138"/>
      <w:r>
        <w:rPr>
          <w:rFonts w:ascii="宋体" w:hAnsi="宋体" w:cs="宋体" w:eastAsia="宋体"/>
          <w:sz w:val="52"/>
          <w:spacing w:val="0"/>
          <w:color w:val="000000"/>
          <w:b w:val="off"/>
          <w:i w:val="off"/>
        </w:rPr>
        <w:t/>
      </w:r>
      <w:bookmarkEnd w:id="1138"/>
    </w:p>
    <w:p>
      <w:pPr>
        <w:pageBreakBefore w:val="off"/>
        <w:tabs/>
        <w:wordWrap w:val="off"/>
        <w:spacing w:before="0" w:after="0" w:line="660" w:lineRule="exact"/>
        <w:ind w:left="0" w:right="0"/>
        <w:jc w:val="both"/>
        <w:textAlignment w:val="baseline"/>
        <w:rPr>
          <w:sz w:val="52"/>
        </w:rPr>
      </w:pPr>
      <w:bookmarkStart w:name="" w:id="1139"/>
      <w:r>
        <w:rPr>
          <w:rFonts w:ascii="宋体" w:hAnsi="宋体" w:cs="宋体" w:eastAsia="宋体"/>
          <w:sz w:val="52"/>
          <w:spacing w:val="0"/>
          <w:color w:val="000000"/>
          <w:b w:val="off"/>
          <w:i w:val="off"/>
        </w:rPr>
        <w:t/>
      </w:r>
      <w:bookmarkEnd w:id="1139"/>
    </w:p>
    <w:p>
      <w:pPr>
        <w:pageBreakBefore w:val="off"/>
        <w:tabs/>
        <w:wordWrap w:val="off"/>
        <w:spacing w:before="0" w:after="0" w:line="660" w:lineRule="exact"/>
        <w:ind w:left="0" w:right="0"/>
        <w:jc w:val="both"/>
        <w:textAlignment w:val="baseline"/>
        <w:rPr>
          <w:sz w:val="52"/>
        </w:rPr>
      </w:pPr>
      <w:bookmarkStart w:name="" w:id="1140"/>
      <w:r>
        <w:rPr>
          <w:rFonts w:ascii="宋体" w:hAnsi="宋体" w:cs="宋体" w:eastAsia="宋体"/>
          <w:sz w:val="52"/>
          <w:spacing w:val="0"/>
          <w:color w:val="000000"/>
          <w:b w:val="off"/>
          <w:i w:val="off"/>
        </w:rPr>
        <w:t/>
      </w:r>
      <w:bookmarkEnd w:id="1140"/>
    </w:p>
    <w:p>
      <w:pPr>
        <w:pageBreakBefore w:val="off"/>
        <w:tabs/>
        <w:wordWrap w:val="off"/>
        <w:spacing w:before="0" w:after="0" w:line="660" w:lineRule="exact"/>
        <w:ind w:left="0" w:right="0"/>
        <w:jc w:val="both"/>
        <w:textAlignment w:val="baseline"/>
        <w:rPr>
          <w:sz w:val="52"/>
        </w:rPr>
      </w:pPr>
      <w:bookmarkStart w:name="" w:id="1141"/>
      <w:r>
        <w:rPr>
          <w:rFonts w:ascii="宋体" w:hAnsi="宋体" w:cs="宋体" w:eastAsia="宋体"/>
          <w:sz w:val="52"/>
          <w:spacing w:val="0"/>
          <w:color w:val="000000"/>
          <w:b w:val="off"/>
          <w:i w:val="off"/>
        </w:rPr>
        <w:t/>
      </w:r>
      <w:bookmarkEnd w:id="1141"/>
    </w:p>
    <w:p>
      <w:pPr>
        <w:pageBreakBefore w:val="off"/>
        <w:tabs/>
        <w:wordWrap w:val="off"/>
        <w:spacing w:before="0" w:after="0" w:line="660" w:lineRule="exact"/>
        <w:ind w:left="0" w:right="0"/>
        <w:jc w:val="both"/>
        <w:textAlignment w:val="baseline"/>
        <w:rPr>
          <w:sz w:val="52"/>
        </w:rPr>
      </w:pPr>
      <w:bookmarkStart w:name="" w:id="1142"/>
      <w:r>
        <w:rPr>
          <w:rFonts w:ascii="宋体" w:hAnsi="宋体" w:cs="宋体" w:eastAsia="宋体"/>
          <w:sz w:val="52"/>
          <w:spacing w:val="0"/>
          <w:color w:val="000000"/>
          <w:b w:val="off"/>
          <w:i w:val="off"/>
        </w:rPr>
        <w:t/>
      </w:r>
      <w:bookmarkEnd w:id="1142"/>
    </w:p>
    <w:p>
      <w:pPr>
        <w:pageBreakBefore w:val="off"/>
        <w:tabs/>
        <w:wordWrap w:val="off"/>
        <w:spacing w:before="0" w:after="0" w:line="660" w:lineRule="exact"/>
        <w:ind w:left="0" w:right="0"/>
        <w:jc w:val="both"/>
        <w:textAlignment w:val="baseline"/>
        <w:rPr>
          <w:sz w:val="52"/>
        </w:rPr>
      </w:pPr>
      <w:bookmarkStart w:name="" w:id="1143"/>
      <w:r>
        <w:rPr>
          <w:rFonts w:ascii="宋体" w:hAnsi="宋体" w:cs="宋体" w:eastAsia="宋体"/>
          <w:sz w:val="52"/>
          <w:spacing w:val="0"/>
          <w:color w:val="000000"/>
          <w:b w:val="off"/>
          <w:i w:val="off"/>
        </w:rPr>
        <w:t/>
      </w:r>
      <w:bookmarkEnd w:id="1143"/>
    </w:p>
    <w:p>
      <w:pPr>
        <w:pageBreakBefore w:val="off"/>
        <w:tabs/>
        <w:wordWrap w:val="off"/>
        <w:spacing w:before="0" w:after="0" w:line="660" w:lineRule="exact"/>
        <w:ind w:left="0" w:right="0"/>
        <w:jc w:val="both"/>
        <w:textAlignment w:val="baseline"/>
        <w:rPr>
          <w:sz w:val="52"/>
        </w:rPr>
      </w:pPr>
      <w:bookmarkStart w:name="" w:id="1144"/>
      <w:r>
        <w:rPr>
          <w:rFonts w:ascii="宋体" w:hAnsi="宋体" w:cs="宋体" w:eastAsia="宋体"/>
          <w:sz w:val="52"/>
          <w:spacing w:val="0"/>
          <w:color w:val="000000"/>
          <w:b w:val="off"/>
          <w:i w:val="off"/>
        </w:rPr>
        <w:t/>
      </w:r>
      <w:bookmarkEnd w:id="1144"/>
    </w:p>
    <w:p>
      <w:pPr>
        <w:pageBreakBefore w:val="off"/>
        <w:tabs/>
        <w:wordWrap w:val="off"/>
        <w:spacing w:before="0" w:after="0" w:line="660" w:lineRule="exact"/>
        <w:ind w:left="0" w:right="0"/>
        <w:jc w:val="both"/>
        <w:textAlignment w:val="baseline"/>
        <w:rPr>
          <w:sz w:val="52"/>
        </w:rPr>
      </w:pPr>
      <w:bookmarkStart w:name="" w:id="1145"/>
      <w:r>
        <w:rPr>
          <w:rFonts w:ascii="宋体" w:hAnsi="宋体" w:cs="宋体" w:eastAsia="宋体"/>
          <w:sz w:val="52"/>
          <w:spacing w:val="0"/>
          <w:color w:val="000000"/>
          <w:b w:val="off"/>
          <w:i w:val="off"/>
        </w:rPr>
        <w:t/>
      </w:r>
      <w:bookmarkEnd w:id="1145"/>
    </w:p>
    <w:p>
      <w:pPr>
        <w:pageBreakBefore w:val="off"/>
        <w:tabs/>
        <w:wordWrap w:val="off"/>
        <w:spacing w:before="0" w:after="0" w:line="660" w:lineRule="exact"/>
        <w:ind w:left="0" w:right="0"/>
        <w:jc w:val="both"/>
        <w:textAlignment w:val="baseline"/>
        <w:rPr>
          <w:sz w:val="52"/>
        </w:rPr>
      </w:pPr>
      <w:bookmarkStart w:name="" w:id="1146"/>
      <w:r>
        <w:rPr>
          <w:rFonts w:ascii="宋体" w:hAnsi="宋体" w:cs="宋体" w:eastAsia="宋体"/>
          <w:sz w:val="52"/>
          <w:spacing w:val="0"/>
          <w:color w:val="000000"/>
          <w:b w:val="off"/>
          <w:i w:val="off"/>
        </w:rPr>
        <w:t/>
      </w:r>
      <w:bookmarkEnd w:id="1146"/>
    </w:p>
    <w:p>
      <w:pPr>
        <w:pageBreakBefore w:val="off"/>
        <w:tabs/>
        <w:wordWrap w:val="off"/>
        <w:spacing w:before="0" w:after="0" w:line="660" w:lineRule="exact"/>
        <w:ind w:left="0" w:right="0"/>
        <w:jc w:val="both"/>
        <w:textAlignment w:val="baseline"/>
        <w:rPr>
          <w:sz w:val="52"/>
        </w:rPr>
      </w:pPr>
      <w:bookmarkStart w:name="" w:id="1147"/>
      <w:r>
        <w:rPr>
          <w:rFonts w:ascii="宋体" w:hAnsi="宋体" w:cs="宋体" w:eastAsia="宋体"/>
          <w:sz w:val="52"/>
          <w:spacing w:val="0"/>
          <w:color w:val="000000"/>
          <w:b w:val="off"/>
          <w:i w:val="off"/>
        </w:rPr>
        <w:t/>
      </w:r>
      <w:bookmarkEnd w:id="1147"/>
    </w:p>
    <w:p>
      <w:pPr>
        <w:pageBreakBefore w:val="off"/>
        <w:tabs/>
        <w:wordWrap w:val="off"/>
        <w:spacing w:before="0" w:after="0" w:line="660" w:lineRule="exact"/>
        <w:ind w:left="0" w:right="0"/>
        <w:jc w:val="both"/>
        <w:textAlignment w:val="baseline"/>
        <w:rPr>
          <w:sz w:val="52"/>
        </w:rPr>
      </w:pPr>
      <w:bookmarkStart w:name="" w:id="1148"/>
      <w:r>
        <w:rPr>
          <w:rFonts w:ascii="宋体" w:hAnsi="宋体" w:cs="宋体" w:eastAsia="宋体"/>
          <w:sz w:val="52"/>
          <w:spacing w:val="0"/>
          <w:color w:val="000000"/>
          <w:b w:val="off"/>
          <w:i w:val="off"/>
        </w:rPr>
        <w:t/>
      </w:r>
      <w:bookmarkEnd w:id="1148"/>
    </w:p>
    <w:p>
      <w:pPr>
        <w:pageBreakBefore w:val="off"/>
        <w:tabs/>
        <w:wordWrap w:val="off"/>
        <w:spacing w:before="0" w:after="0" w:line="660" w:lineRule="exact"/>
        <w:ind w:left="0" w:right="0"/>
        <w:jc w:val="both"/>
        <w:textAlignment w:val="baseline"/>
        <w:rPr>
          <w:sz w:val="52"/>
        </w:rPr>
      </w:pPr>
      <w:bookmarkStart w:name="" w:id="1149"/>
      <w:r>
        <w:rPr>
          <w:rFonts w:ascii="宋体" w:hAnsi="宋体" w:cs="宋体" w:eastAsia="宋体"/>
          <w:sz w:val="52"/>
          <w:spacing w:val="0"/>
          <w:color w:val="000000"/>
          <w:b w:val="off"/>
          <w:i w:val="off"/>
        </w:rPr>
        <w:t/>
      </w:r>
      <w:bookmarkEnd w:id="1149"/>
    </w:p>
    <w:p>
      <w:pPr>
        <w:pageBreakBefore w:val="off"/>
        <w:tabs/>
        <w:wordWrap w:val="off"/>
        <w:spacing w:before="0" w:after="0" w:line="660" w:lineRule="exact"/>
        <w:ind w:left="0" w:right="0"/>
        <w:jc w:val="both"/>
        <w:textAlignment w:val="baseline"/>
        <w:rPr>
          <w:sz w:val="52"/>
        </w:rPr>
      </w:pPr>
      <w:bookmarkStart w:name="" w:id="1150"/>
      <w:r>
        <w:rPr>
          <w:rFonts w:ascii="宋体" w:hAnsi="宋体" w:cs="宋体" w:eastAsia="宋体"/>
          <w:sz w:val="52"/>
          <w:spacing w:val="0"/>
          <w:color w:val="000000"/>
          <w:b w:val="off"/>
          <w:i w:val="off"/>
        </w:rPr>
        <w:t/>
      </w:r>
      <w:bookmarkEnd w:id="1150"/>
    </w:p>
    <w:p>
      <w:pPr>
        <w:pageBreakBefore w:val="off"/>
        <w:tabs/>
        <w:wordWrap w:val="off"/>
        <w:spacing w:before="0" w:after="0" w:line="660" w:lineRule="exact"/>
        <w:ind w:left="0" w:right="0"/>
        <w:jc w:val="both"/>
        <w:textAlignment w:val="baseline"/>
        <w:rPr>
          <w:sz w:val="52"/>
        </w:rPr>
      </w:pPr>
      <w:bookmarkStart w:name="" w:id="1151"/>
      <w:r>
        <w:rPr>
          <w:rFonts w:ascii="宋体" w:hAnsi="宋体" w:cs="宋体" w:eastAsia="宋体"/>
          <w:sz w:val="52"/>
          <w:spacing w:val="0"/>
          <w:color w:val="000000"/>
          <w:b w:val="off"/>
          <w:i w:val="off"/>
        </w:rPr>
        <w:t/>
      </w:r>
      <w:bookmarkEnd w:id="1151"/>
    </w:p>
    <w:p>
      <w:pPr>
        <w:pageBreakBefore w:val="off"/>
        <w:tabs/>
        <w:wordWrap w:val="off"/>
        <w:spacing w:before="0" w:after="0" w:line="660" w:lineRule="exact"/>
        <w:ind w:left="0" w:right="0"/>
        <w:jc w:val="both"/>
        <w:textAlignment w:val="baseline"/>
        <w:rPr>
          <w:sz w:val="52"/>
        </w:rPr>
      </w:pPr>
      <w:bookmarkStart w:name="" w:id="1152"/>
      <w:r>
        <w:rPr>
          <w:rFonts w:ascii="宋体" w:hAnsi="宋体" w:cs="宋体" w:eastAsia="宋体"/>
          <w:sz w:val="52"/>
          <w:spacing w:val="0"/>
          <w:color w:val="000000"/>
          <w:b w:val="off"/>
          <w:i w:val="off"/>
        </w:rPr>
        <w:t/>
      </w:r>
      <w:bookmarkEnd w:id="1152"/>
    </w:p>
    <w:p>
      <w:pPr>
        <w:pageBreakBefore w:val="off"/>
        <w:tabs/>
        <w:wordWrap w:val="off"/>
        <w:spacing w:before="0" w:after="0" w:line="660" w:lineRule="exact"/>
        <w:ind w:left="0" w:right="0"/>
        <w:jc w:val="both"/>
        <w:textAlignment w:val="baseline"/>
        <w:rPr>
          <w:sz w:val="52"/>
        </w:rPr>
      </w:pPr>
      <w:bookmarkStart w:name="" w:id="1153"/>
      <w:r>
        <w:rPr>
          <w:rFonts w:ascii="宋体" w:hAnsi="宋体" w:cs="宋体" w:eastAsia="宋体"/>
          <w:sz w:val="52"/>
          <w:spacing w:val="0"/>
          <w:color w:val="000000"/>
          <w:b w:val="off"/>
          <w:i w:val="off"/>
        </w:rPr>
        <w:t/>
      </w:r>
      <w:bookmarkEnd w:id="1153"/>
    </w:p>
    <w:p>
      <w:pPr>
        <w:pageBreakBefore w:val="off"/>
        <w:tabs/>
        <w:wordWrap w:val="off"/>
        <w:spacing w:before="0" w:after="0" w:line="700" w:lineRule="atLeast"/>
        <w:ind w:left="0" w:right="1200"/>
        <w:jc w:val="right"/>
        <w:textAlignment w:val="baseline"/>
        <w:rPr>
          <w:sz w:val="52"/>
        </w:rPr>
      </w:pPr>
      <w:bookmarkStart w:name="" w:id="1154"/>
      <w:r>
        <w:rPr>
          <w:rFonts w:ascii="宋体" w:hAnsi="宋体" w:cs="宋体" w:eastAsia="宋体"/>
          <w:sz w:val="52"/>
          <w:spacing w:val="0"/>
          <w:color w:val="000000"/>
          <w:b w:val="off"/>
          <w:i w:val="off"/>
        </w:rPr>
        <w:t>5</w:t>
      </w:r>
      <w:bookmarkEnd w:id="1154"/>
    </w:p>
    <w:p>
      <w:r>
        <w:t/>
      </w:r>
    </w:p>
    <w:p>
      <w:pPr>
        <w:sectPr>
          <w:footerReference r:id="rId57"/>
          <w:headerReference r:id="rId58" w:type="default"/>
          <w:type w:val="nextPage"/>
          <w:pgSz w:w="21980" w:h="31680"/>
          <w:pgMar w:left="3080" w:top="2320" w:right="3080" w:bottom="2320" w:header="2020" w:footer="2020"/>
          <w:cols w:num="1"/>
        </w:sectPr>
      </w:pPr>
    </w:p>
    <w:p>
      <w:pPr>
        <w:pageBreakBefore w:val="off"/>
        <w:tabs/>
        <w:wordWrap w:val="off"/>
        <w:spacing w:before="3620" w:after="0" w:line="900" w:lineRule="atLeast"/>
        <w:ind w:left="0" w:right="0"/>
        <w:jc w:val="center"/>
        <w:textAlignment w:val="baseline"/>
        <w:rPr>
          <w:sz w:val="52"/>
        </w:rPr>
      </w:pPr>
      <w:bookmarkStart w:name="" w:id="1155"/>
      <w:r>
        <w:rPr>
          <w:rFonts w:ascii="黑体" w:hAnsi="黑体" w:cs="黑体" w:eastAsia="黑体"/>
          <w:sz w:val="52"/>
          <w:spacing w:val="0"/>
          <w:color w:val="000000"/>
          <w:b w:val="on"/>
          <w:i w:val="off"/>
        </w:rPr>
        <w:t>目</w:t>
      </w:r>
      <w:r>
        <w:rPr>
          <w:rFonts w:ascii="黑体" w:hAnsi="黑体" w:cs="黑体" w:eastAsia="黑体"/>
          <w:sz w:val="52"/>
          <w:spacing w:val="0"/>
          <w:color w:val="000000"/>
          <w:b w:val="off"/>
          <w:i w:val="off"/>
        </w:rPr>
        <w:t xml:space="preserve">     </w:t>
      </w:r>
      <w:r>
        <w:rPr>
          <w:rFonts w:ascii="黑体" w:hAnsi="黑体" w:cs="黑体" w:eastAsia="黑体"/>
          <w:sz w:val="52"/>
          <w:spacing w:val="0"/>
          <w:color w:val="000000"/>
          <w:b w:val="on"/>
          <w:i w:val="off"/>
        </w:rPr>
        <w:t>录</w:t>
      </w:r>
      <w:bookmarkEnd w:id="1155"/>
    </w:p>
    <w:p>
      <w:pPr>
        <w:pageBreakBefore w:val="off"/>
        <w:tabs/>
        <w:wordWrap w:val="off"/>
        <w:spacing w:before="0" w:after="0" w:line="940" w:lineRule="exact"/>
        <w:ind w:left="0" w:right="0"/>
        <w:jc w:val="center"/>
        <w:textAlignment w:val="baseline"/>
        <w:rPr>
          <w:sz w:val="62"/>
        </w:rPr>
      </w:pPr>
      <w:bookmarkStart w:name="" w:id="1156"/>
      <w:r>
        <w:rPr>
          <w:rFonts w:ascii="宋体" w:hAnsi="宋体" w:cs="宋体" w:eastAsia="宋体"/>
          <w:sz w:val="62"/>
          <w:spacing w:val="0"/>
          <w:color w:val="000000"/>
          <w:b w:val="off"/>
          <w:i w:val="off"/>
        </w:rPr>
        <w:t/>
      </w:r>
      <w:bookmarkEnd w:id="1156"/>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180"/>
        <w:gridCol w:w="13400"/>
        <w:gridCol w:w="480"/>
      </w:tblGrid>
      <w:tr>
        <w:trPr>
          <w:trHeight w:hRule="atLeast" w:val="840"/>
        </w:trPr>
        <w:tc>
          <w:tcPr>
            <w:tcW w:w="2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57"/>
            <w:r>
              <w:rPr>
                <w:rFonts w:ascii="仿宋" w:hAnsi="仿宋" w:cs="仿宋" w:eastAsia="仿宋"/>
                <w:sz w:val="52"/>
                <w:spacing w:val="0"/>
                <w:color w:val="000000"/>
                <w:b w:val="off"/>
                <w:i w:val="off"/>
              </w:rPr>
              <w:t>图表目录</w:t>
            </w:r>
            <w:bookmarkEnd w:id="1157"/>
          </w:p>
        </w:tc>
        <w:tc>
          <w:tcPr>
            <w:tcW w:w="13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58"/>
            <w:r>
              <w:rPr>
                <w:rFonts w:ascii="仿宋" w:hAnsi="仿宋" w:cs="仿宋" w:eastAsia="仿宋"/>
                <w:sz w:val="52"/>
                <w:spacing w:val="0"/>
                <w:color w:val="000000"/>
                <w:b w:val="off"/>
                <w:i w:val="off"/>
              </w:rPr>
              <w:t>……………………………………………………………</w:t>
            </w:r>
            <w:bookmarkEnd w:id="1158"/>
          </w:p>
        </w:tc>
        <w:tc>
          <w:tcPr>
            <w:tcW w:w="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59"/>
            <w:r>
              <w:rPr>
                <w:rFonts w:ascii="仿宋" w:hAnsi="仿宋" w:cs="仿宋" w:eastAsia="仿宋"/>
                <w:sz w:val="52"/>
                <w:spacing w:val="0"/>
                <w:color w:val="000000"/>
                <w:b w:val="off"/>
                <w:i w:val="off"/>
              </w:rPr>
              <w:t>3</w:t>
            </w:r>
            <w:bookmarkEnd w:id="1159"/>
          </w:p>
        </w:tc>
      </w:tr>
    </w:tbl>
    <w:p>
      <w:pPr>
        <w:pageBreakBefore w:val="off"/>
        <w:tabs/>
        <w:wordWrap w:val="off"/>
        <w:spacing w:before="0" w:after="0" w:line="20" w:lineRule="exact"/>
        <w:ind w:left="0" w:right="0"/>
        <w:jc w:val="left"/>
        <w:textAlignment w:val="baseline"/>
        <w:rPr>
          <w:sz w:val="2"/>
        </w:rPr>
      </w:pPr>
      <w:bookmarkStart w:name="" w:id="1160"/>
      <w:r>
        <w:rPr>
          <w:rFonts w:ascii="宋体" w:hAnsi="宋体" w:cs="宋体" w:eastAsia="宋体"/>
          <w:sz w:val="2"/>
          <w:spacing w:val="0"/>
          <w:color w:val="000000"/>
          <w:b w:val="off"/>
          <w:i w:val="off"/>
        </w:rPr>
        <w:t/>
      </w:r>
      <w:bookmarkEnd w:id="1160"/>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3920"/>
        <w:gridCol w:w="480"/>
      </w:tblGrid>
      <w:tr>
        <w:trPr>
          <w:trHeight w:hRule="atLeast" w:val="74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61"/>
            <w:r>
              <w:rPr>
                <w:rFonts w:ascii="仿宋" w:hAnsi="仿宋" w:cs="仿宋" w:eastAsia="仿宋"/>
                <w:sz w:val="52"/>
                <w:spacing w:val="0"/>
                <w:color w:val="000000"/>
                <w:b w:val="off"/>
                <w:i w:val="off"/>
              </w:rPr>
              <w:t>作者序</w:t>
            </w:r>
            <w:bookmarkEnd w:id="1161"/>
          </w:p>
        </w:tc>
        <w:tc>
          <w:tcPr>
            <w:tcW w:w="13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62"/>
            <w:r>
              <w:rPr>
                <w:rFonts w:ascii="仿宋" w:hAnsi="仿宋" w:cs="仿宋" w:eastAsia="仿宋"/>
                <w:sz w:val="52"/>
                <w:spacing w:val="0"/>
                <w:color w:val="000000"/>
                <w:b w:val="off"/>
                <w:i w:val="off"/>
              </w:rPr>
              <w:t>……………………………………………………………</w:t>
            </w:r>
            <w:bookmarkEnd w:id="1162"/>
          </w:p>
        </w:tc>
        <w:tc>
          <w:tcPr>
            <w:tcW w:w="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63"/>
            <w:r>
              <w:rPr>
                <w:rFonts w:ascii="仿宋" w:hAnsi="仿宋" w:cs="仿宋" w:eastAsia="仿宋"/>
                <w:sz w:val="52"/>
                <w:spacing w:val="0"/>
                <w:color w:val="000000"/>
                <w:b w:val="off"/>
                <w:i w:val="off"/>
              </w:rPr>
              <w:t>1</w:t>
            </w:r>
            <w:bookmarkEnd w:id="1163"/>
          </w:p>
        </w:tc>
      </w:tr>
    </w:tbl>
    <w:p>
      <w:pPr>
        <w:pageBreakBefore w:val="off"/>
        <w:tabs/>
        <w:wordWrap w:val="off"/>
        <w:spacing w:before="0" w:after="0" w:line="20" w:lineRule="exact"/>
        <w:ind w:left="0" w:right="0"/>
        <w:jc w:val="left"/>
        <w:textAlignment w:val="baseline"/>
        <w:rPr>
          <w:sz w:val="2"/>
        </w:rPr>
      </w:pPr>
      <w:bookmarkStart w:name="" w:id="1164"/>
      <w:r>
        <w:rPr>
          <w:rFonts w:ascii="宋体" w:hAnsi="宋体" w:cs="宋体" w:eastAsia="宋体"/>
          <w:sz w:val="2"/>
          <w:spacing w:val="0"/>
          <w:color w:val="000000"/>
          <w:b w:val="off"/>
          <w:i w:val="off"/>
        </w:rPr>
        <w:t/>
      </w:r>
      <w:bookmarkEnd w:id="1164"/>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180"/>
        <w:gridCol w:w="13420"/>
        <w:gridCol w:w="480"/>
      </w:tblGrid>
      <w:tr>
        <w:trPr>
          <w:trHeight w:hRule="atLeast" w:val="880"/>
        </w:trPr>
        <w:tc>
          <w:tcPr>
            <w:tcW w:w="2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65"/>
            <w:r>
              <w:rPr>
                <w:rFonts w:ascii="仿宋" w:hAnsi="仿宋" w:cs="仿宋" w:eastAsia="仿宋"/>
                <w:sz w:val="52"/>
                <w:spacing w:val="0"/>
                <w:color w:val="000000"/>
                <w:b w:val="off"/>
                <w:i w:val="off"/>
              </w:rPr>
              <w:t>英译者序</w:t>
            </w:r>
            <w:bookmarkEnd w:id="1165"/>
          </w:p>
        </w:tc>
        <w:tc>
          <w:tcPr>
            <w:tcW w:w="13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66"/>
            <w:r>
              <w:rPr>
                <w:rFonts w:ascii="仿宋" w:hAnsi="仿宋" w:cs="仿宋" w:eastAsia="仿宋"/>
                <w:sz w:val="52"/>
                <w:spacing w:val="0"/>
                <w:color w:val="000000"/>
                <w:b w:val="off"/>
                <w:i w:val="off"/>
              </w:rPr>
              <w:t>……………………………………………………………</w:t>
            </w:r>
            <w:bookmarkEnd w:id="1166"/>
          </w:p>
        </w:tc>
        <w:tc>
          <w:tcPr>
            <w:tcW w:w="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67"/>
            <w:r>
              <w:rPr>
                <w:rFonts w:ascii="仿宋" w:hAnsi="仿宋" w:cs="仿宋" w:eastAsia="仿宋"/>
                <w:sz w:val="52"/>
                <w:spacing w:val="0"/>
                <w:color w:val="000000"/>
                <w:b w:val="off"/>
                <w:i w:val="off"/>
              </w:rPr>
              <w:t>5</w:t>
            </w:r>
            <w:bookmarkEnd w:id="1167"/>
          </w:p>
        </w:tc>
      </w:tr>
    </w:tbl>
    <w:p>
      <w:pPr>
        <w:pageBreakBefore w:val="off"/>
        <w:tabs/>
        <w:wordWrap w:val="off"/>
        <w:spacing w:before="0" w:after="0" w:line="20" w:lineRule="exact"/>
        <w:ind w:left="0" w:right="0"/>
        <w:jc w:val="left"/>
        <w:textAlignment w:val="baseline"/>
        <w:rPr>
          <w:sz w:val="2"/>
        </w:rPr>
      </w:pPr>
      <w:bookmarkStart w:name="" w:id="1168"/>
      <w:r>
        <w:rPr>
          <w:rFonts w:ascii="宋体" w:hAnsi="宋体" w:cs="宋体" w:eastAsia="宋体"/>
          <w:sz w:val="2"/>
          <w:spacing w:val="0"/>
          <w:color w:val="000000"/>
          <w:b w:val="off"/>
          <w:i w:val="off"/>
        </w:rPr>
        <w:t/>
      </w:r>
      <w:bookmarkEnd w:id="1168"/>
    </w:p>
    <w:p>
      <w:pPr>
        <w:pageBreakBefore w:val="off"/>
        <w:tabs/>
        <w:wordWrap w:val="off"/>
        <w:spacing w:before="560" w:after="0" w:line="900" w:lineRule="atLeast"/>
        <w:ind w:left="0" w:right="0"/>
        <w:jc w:val="center"/>
        <w:textAlignment w:val="baseline"/>
        <w:rPr>
          <w:sz w:val="52"/>
        </w:rPr>
      </w:pPr>
      <w:bookmarkStart w:name="" w:id="1169"/>
      <w:r>
        <w:rPr>
          <w:rFonts w:ascii="仿宋" w:hAnsi="仿宋" w:cs="仿宋" w:eastAsia="仿宋"/>
          <w:sz w:val="52"/>
          <w:spacing w:val="0"/>
          <w:color w:val="000000"/>
          <w:b w:val="off"/>
          <w:i w:val="off"/>
        </w:rPr>
        <w:t>第一部分  综     论</w:t>
      </w:r>
      <w:bookmarkEnd w:id="1169"/>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10740"/>
        <w:gridCol w:w="480"/>
      </w:tblGrid>
      <w:tr>
        <w:trPr>
          <w:trHeight w:hRule="atLeast" w:val="96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70"/>
            <w:r>
              <w:rPr>
                <w:rFonts w:ascii="仿宋" w:hAnsi="仿宋" w:cs="仿宋" w:eastAsia="仿宋"/>
                <w:sz w:val="52"/>
                <w:spacing w:val="0"/>
                <w:color w:val="000000"/>
                <w:b w:val="off"/>
                <w:i w:val="off"/>
              </w:rPr>
              <w:t>第一章人类学的范围</w:t>
            </w:r>
            <w:bookmarkEnd w:id="1170"/>
          </w:p>
        </w:tc>
        <w:tc>
          <w:tcPr>
            <w:tcW w:w="10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71"/>
            <w:r>
              <w:rPr>
                <w:rFonts w:ascii="仿宋" w:hAnsi="仿宋" w:cs="仿宋" w:eastAsia="仿宋"/>
                <w:sz w:val="52"/>
                <w:spacing w:val="0"/>
                <w:color w:val="000000"/>
                <w:b w:val="off"/>
                <w:i w:val="off"/>
              </w:rPr>
              <w:t>…………………………………………………</w:t>
            </w:r>
            <w:bookmarkEnd w:id="1171"/>
          </w:p>
        </w:tc>
        <w:tc>
          <w:tcPr>
            <w:tcW w:w="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72"/>
            <w:r>
              <w:rPr>
                <w:rFonts w:ascii="仿宋" w:hAnsi="仿宋" w:cs="仿宋" w:eastAsia="仿宋"/>
                <w:sz w:val="52"/>
                <w:spacing w:val="0"/>
                <w:color w:val="000000"/>
                <w:b w:val="off"/>
                <w:i w:val="off"/>
              </w:rPr>
              <w:t>3</w:t>
            </w:r>
            <w:bookmarkEnd w:id="1172"/>
          </w:p>
        </w:tc>
      </w:tr>
    </w:tbl>
    <w:p>
      <w:pPr>
        <w:pageBreakBefore w:val="off"/>
        <w:tabs/>
        <w:wordWrap w:val="off"/>
        <w:spacing w:before="0" w:after="0" w:line="20" w:lineRule="exact"/>
        <w:ind w:left="0" w:right="0"/>
        <w:jc w:val="left"/>
        <w:textAlignment w:val="baseline"/>
        <w:rPr>
          <w:sz w:val="2"/>
        </w:rPr>
      </w:pPr>
      <w:bookmarkStart w:name="" w:id="1173"/>
      <w:r>
        <w:rPr>
          <w:rFonts w:ascii="宋体" w:hAnsi="宋体" w:cs="宋体" w:eastAsia="宋体"/>
          <w:sz w:val="2"/>
          <w:spacing w:val="0"/>
          <w:color w:val="000000"/>
          <w:b w:val="off"/>
          <w:i w:val="off"/>
        </w:rPr>
        <w:t/>
      </w:r>
      <w:bookmarkEnd w:id="1173"/>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720"/>
        <w:gridCol w:w="5460"/>
        <w:gridCol w:w="760"/>
      </w:tblGrid>
      <w:tr>
        <w:trPr>
          <w:trHeight w:hRule="atLeast" w:val="820"/>
        </w:trPr>
        <w:tc>
          <w:tcPr>
            <w:tcW w:w="9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74"/>
            <w:r>
              <w:rPr>
                <w:rFonts w:ascii="仿宋" w:hAnsi="仿宋" w:cs="仿宋" w:eastAsia="仿宋"/>
                <w:sz w:val="52"/>
                <w:spacing w:val="0"/>
                <w:color w:val="000000"/>
                <w:b w:val="off"/>
                <w:i w:val="off"/>
              </w:rPr>
              <w:t>第二章让-雅克·卢梭：人的科学的奠基人</w:t>
            </w:r>
            <w:bookmarkEnd w:id="1174"/>
          </w:p>
        </w:tc>
        <w:tc>
          <w:tcPr>
            <w:tcW w:w="5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75"/>
            <w:r>
              <w:rPr>
                <w:rFonts w:ascii="仿宋" w:hAnsi="仿宋" w:cs="仿宋" w:eastAsia="仿宋"/>
                <w:sz w:val="52"/>
                <w:spacing w:val="0"/>
                <w:color w:val="000000"/>
                <w:b w:val="off"/>
                <w:i w:val="off"/>
              </w:rPr>
              <w:t>………………………</w:t>
            </w:r>
            <w:bookmarkEnd w:id="1175"/>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76"/>
            <w:r>
              <w:rPr>
                <w:rFonts w:ascii="仿宋" w:hAnsi="仿宋" w:cs="仿宋" w:eastAsia="仿宋"/>
                <w:sz w:val="52"/>
                <w:spacing w:val="0"/>
                <w:color w:val="000000"/>
                <w:b w:val="off"/>
                <w:i w:val="off"/>
              </w:rPr>
              <w:t>38</w:t>
            </w:r>
            <w:bookmarkEnd w:id="1176"/>
          </w:p>
        </w:tc>
      </w:tr>
    </w:tbl>
    <w:p>
      <w:pPr>
        <w:pageBreakBefore w:val="off"/>
        <w:tabs/>
        <w:wordWrap w:val="off"/>
        <w:spacing w:before="0" w:after="0" w:line="20" w:lineRule="exact"/>
        <w:ind w:left="0" w:right="0"/>
        <w:jc w:val="left"/>
        <w:textAlignment w:val="baseline"/>
        <w:rPr>
          <w:sz w:val="2"/>
        </w:rPr>
      </w:pPr>
      <w:bookmarkStart w:name="" w:id="1177"/>
      <w:r>
        <w:rPr>
          <w:rFonts w:ascii="宋体" w:hAnsi="宋体" w:cs="宋体" w:eastAsia="宋体"/>
          <w:sz w:val="2"/>
          <w:spacing w:val="0"/>
          <w:color w:val="000000"/>
          <w:b w:val="off"/>
          <w:i w:val="off"/>
        </w:rPr>
        <w:t/>
      </w:r>
      <w:bookmarkEnd w:id="1177"/>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380"/>
        <w:gridCol w:w="7800"/>
        <w:gridCol w:w="760"/>
      </w:tblGrid>
      <w:tr>
        <w:trPr>
          <w:trHeight w:hRule="atLeast" w:val="880"/>
        </w:trPr>
        <w:tc>
          <w:tcPr>
            <w:tcW w:w="7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78"/>
            <w:r>
              <w:rPr>
                <w:rFonts w:ascii="仿宋" w:hAnsi="仿宋" w:cs="仿宋" w:eastAsia="仿宋"/>
                <w:sz w:val="52"/>
                <w:spacing w:val="0"/>
                <w:color w:val="000000"/>
                <w:b w:val="off"/>
                <w:i w:val="off"/>
              </w:rPr>
              <w:t>第三章杜克海姆对民族学的贡献</w:t>
            </w:r>
            <w:bookmarkEnd w:id="1178"/>
          </w:p>
        </w:tc>
        <w:tc>
          <w:tcPr>
            <w:tcW w:w="7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79"/>
            <w:r>
              <w:rPr>
                <w:rFonts w:ascii="仿宋" w:hAnsi="仿宋" w:cs="仿宋" w:eastAsia="仿宋"/>
                <w:sz w:val="52"/>
                <w:spacing w:val="0"/>
                <w:color w:val="000000"/>
                <w:b w:val="off"/>
                <w:i w:val="off"/>
              </w:rPr>
              <w:t>………………………………</w:t>
            </w:r>
            <w:bookmarkEnd w:id="1179"/>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80"/>
            <w:r>
              <w:rPr>
                <w:rFonts w:ascii="仿宋" w:hAnsi="仿宋" w:cs="仿宋" w:eastAsia="仿宋"/>
                <w:sz w:val="52"/>
                <w:spacing w:val="0"/>
                <w:color w:val="000000"/>
                <w:b w:val="off"/>
                <w:i w:val="off"/>
              </w:rPr>
              <w:t>50</w:t>
            </w:r>
            <w:bookmarkEnd w:id="1180"/>
          </w:p>
        </w:tc>
      </w:tr>
    </w:tbl>
    <w:p>
      <w:pPr>
        <w:pageBreakBefore w:val="off"/>
        <w:tabs/>
        <w:wordWrap w:val="off"/>
        <w:spacing w:before="0" w:after="0" w:line="20" w:lineRule="exact"/>
        <w:ind w:left="0" w:right="0"/>
        <w:jc w:val="left"/>
        <w:textAlignment w:val="baseline"/>
        <w:rPr>
          <w:sz w:val="2"/>
        </w:rPr>
      </w:pPr>
      <w:bookmarkStart w:name="" w:id="1181"/>
      <w:r>
        <w:rPr>
          <w:rFonts w:ascii="宋体" w:hAnsi="宋体" w:cs="宋体" w:eastAsia="宋体"/>
          <w:sz w:val="2"/>
          <w:spacing w:val="0"/>
          <w:color w:val="000000"/>
          <w:b w:val="off"/>
          <w:i w:val="off"/>
        </w:rPr>
        <w:t/>
      </w:r>
      <w:bookmarkEnd w:id="1181"/>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900"/>
        <w:gridCol w:w="7260"/>
        <w:gridCol w:w="760"/>
      </w:tblGrid>
      <w:tr>
        <w:trPr>
          <w:trHeight w:hRule="atLeast" w:val="860"/>
        </w:trPr>
        <w:tc>
          <w:tcPr>
            <w:tcW w:w="7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82"/>
            <w:r>
              <w:rPr>
                <w:rFonts w:ascii="仿宋" w:hAnsi="仿宋" w:cs="仿宋" w:eastAsia="仿宋"/>
                <w:sz w:val="52"/>
                <w:spacing w:val="0"/>
                <w:color w:val="000000"/>
                <w:b w:val="off"/>
                <w:i w:val="off"/>
              </w:rPr>
              <w:t>第四章美国民族学部的业绩与教训</w:t>
            </w:r>
            <w:bookmarkEnd w:id="1182"/>
          </w:p>
        </w:tc>
        <w:tc>
          <w:tcPr>
            <w:tcW w:w="7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83"/>
            <w:r>
              <w:rPr>
                <w:rFonts w:ascii="仿宋" w:hAnsi="仿宋" w:cs="仿宋" w:eastAsia="仿宋"/>
                <w:sz w:val="52"/>
                <w:spacing w:val="0"/>
                <w:color w:val="000000"/>
                <w:b w:val="off"/>
                <w:i w:val="off"/>
              </w:rPr>
              <w:t>………………………………</w:t>
            </w:r>
            <w:bookmarkEnd w:id="1183"/>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84"/>
            <w:r>
              <w:rPr>
                <w:rFonts w:ascii="仿宋" w:hAnsi="仿宋" w:cs="仿宋" w:eastAsia="仿宋"/>
                <w:sz w:val="52"/>
                <w:spacing w:val="0"/>
                <w:color w:val="000000"/>
                <w:b w:val="off"/>
                <w:i w:val="off"/>
              </w:rPr>
              <w:t>56</w:t>
            </w:r>
            <w:bookmarkEnd w:id="1184"/>
          </w:p>
        </w:tc>
      </w:tr>
    </w:tbl>
    <w:p>
      <w:pPr>
        <w:pageBreakBefore w:val="off"/>
        <w:tabs/>
        <w:wordWrap w:val="off"/>
        <w:spacing w:before="0" w:after="0" w:line="20" w:lineRule="exact"/>
        <w:ind w:left="0" w:right="0"/>
        <w:jc w:val="left"/>
        <w:textAlignment w:val="baseline"/>
        <w:rPr>
          <w:sz w:val="2"/>
        </w:rPr>
      </w:pPr>
      <w:bookmarkStart w:name="" w:id="1185"/>
      <w:r>
        <w:rPr>
          <w:rFonts w:ascii="宋体" w:hAnsi="宋体" w:cs="宋体" w:eastAsia="宋体"/>
          <w:sz w:val="2"/>
          <w:spacing w:val="0"/>
          <w:color w:val="000000"/>
          <w:b w:val="off"/>
          <w:i w:val="off"/>
        </w:rPr>
        <w:t/>
      </w:r>
      <w:bookmarkEnd w:id="1185"/>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60"/>
        <w:gridCol w:w="8320"/>
        <w:gridCol w:w="760"/>
      </w:tblGrid>
      <w:tr>
        <w:trPr>
          <w:trHeight w:hRule="atLeast" w:val="940"/>
        </w:trPr>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86"/>
            <w:r>
              <w:rPr>
                <w:rFonts w:ascii="仿宋" w:hAnsi="仿宋" w:cs="仿宋" w:eastAsia="仿宋"/>
                <w:sz w:val="52"/>
                <w:spacing w:val="0"/>
                <w:color w:val="000000"/>
                <w:b w:val="off"/>
                <w:i w:val="off"/>
              </w:rPr>
              <w:t>第五章无文字民族宗教的比较</w:t>
            </w:r>
            <w:bookmarkEnd w:id="1186"/>
          </w:p>
        </w:tc>
        <w:tc>
          <w:tcPr>
            <w:tcW w:w="8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87"/>
            <w:r>
              <w:rPr>
                <w:rFonts w:ascii="仿宋" w:hAnsi="仿宋" w:cs="仿宋" w:eastAsia="仿宋"/>
                <w:sz w:val="52"/>
                <w:spacing w:val="0"/>
                <w:color w:val="000000"/>
                <w:b w:val="off"/>
                <w:i w:val="off"/>
              </w:rPr>
              <w:t>……………………………………</w:t>
            </w:r>
            <w:bookmarkEnd w:id="1187"/>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88"/>
            <w:r>
              <w:rPr>
                <w:rFonts w:ascii="仿宋" w:hAnsi="仿宋" w:cs="仿宋" w:eastAsia="仿宋"/>
                <w:sz w:val="52"/>
                <w:spacing w:val="0"/>
                <w:color w:val="000000"/>
                <w:b w:val="off"/>
                <w:i w:val="off"/>
              </w:rPr>
              <w:t>68</w:t>
            </w:r>
            <w:bookmarkEnd w:id="1188"/>
          </w:p>
        </w:tc>
      </w:tr>
    </w:tbl>
    <w:p>
      <w:pPr>
        <w:pageBreakBefore w:val="off"/>
        <w:tabs/>
        <w:wordWrap w:val="off"/>
        <w:spacing w:before="0" w:after="0" w:line="20" w:lineRule="exact"/>
        <w:ind w:left="0" w:right="0"/>
        <w:jc w:val="left"/>
        <w:textAlignment w:val="baseline"/>
        <w:rPr>
          <w:sz w:val="2"/>
        </w:rPr>
      </w:pPr>
      <w:bookmarkStart w:name="" w:id="1189"/>
      <w:r>
        <w:rPr>
          <w:rFonts w:ascii="宋体" w:hAnsi="宋体" w:cs="宋体" w:eastAsia="宋体"/>
          <w:sz w:val="2"/>
          <w:spacing w:val="0"/>
          <w:color w:val="000000"/>
          <w:b w:val="off"/>
          <w:i w:val="off"/>
        </w:rPr>
        <w:t/>
      </w:r>
      <w:bookmarkEnd w:id="1189"/>
    </w:p>
    <w:p>
      <w:pPr>
        <w:pageBreakBefore w:val="off"/>
        <w:tabs/>
        <w:wordWrap w:val="off"/>
        <w:spacing w:before="460" w:after="0" w:line="900" w:lineRule="atLeast"/>
        <w:ind w:left="0" w:right="0"/>
        <w:jc w:val="center"/>
        <w:textAlignment w:val="baseline"/>
        <w:rPr>
          <w:sz w:val="52"/>
        </w:rPr>
      </w:pPr>
      <w:bookmarkStart w:name="" w:id="1190"/>
      <w:r>
        <w:rPr>
          <w:rFonts w:ascii="仿宋" w:hAnsi="仿宋" w:cs="仿宋" w:eastAsia="仿宋"/>
          <w:sz w:val="52"/>
          <w:spacing w:val="0"/>
          <w:color w:val="000000"/>
          <w:b w:val="off"/>
          <w:i w:val="off"/>
        </w:rPr>
        <w:t>第二部分 社会组织</w:t>
      </w:r>
      <w:bookmarkEnd w:id="1190"/>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60"/>
        <w:gridCol w:w="8300"/>
        <w:gridCol w:w="760"/>
      </w:tblGrid>
      <w:tr>
        <w:trPr>
          <w:trHeight w:hRule="atLeast" w:val="900"/>
        </w:trPr>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91"/>
            <w:r>
              <w:rPr>
                <w:rFonts w:ascii="仿宋" w:hAnsi="仿宋" w:cs="仿宋" w:eastAsia="仿宋"/>
                <w:sz w:val="52"/>
                <w:spacing w:val="0"/>
                <w:color w:val="000000"/>
                <w:b w:val="off"/>
                <w:i w:val="off"/>
              </w:rPr>
              <w:t>第六章模型观念的意义及运用</w:t>
            </w:r>
            <w:bookmarkEnd w:id="1191"/>
          </w:p>
        </w:tc>
        <w:tc>
          <w:tcPr>
            <w:tcW w:w="8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92"/>
            <w:r>
              <w:rPr>
                <w:rFonts w:ascii="仿宋" w:hAnsi="仿宋" w:cs="仿宋" w:eastAsia="仿宋"/>
                <w:sz w:val="52"/>
                <w:spacing w:val="0"/>
                <w:color w:val="000000"/>
                <w:b w:val="off"/>
                <w:i w:val="off"/>
              </w:rPr>
              <w:t>……………………………………</w:t>
            </w:r>
            <w:bookmarkEnd w:id="1192"/>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93"/>
            <w:r>
              <w:rPr>
                <w:rFonts w:ascii="仿宋" w:hAnsi="仿宋" w:cs="仿宋" w:eastAsia="仿宋"/>
                <w:sz w:val="52"/>
                <w:spacing w:val="0"/>
                <w:color w:val="000000"/>
                <w:b w:val="off"/>
                <w:i w:val="off"/>
              </w:rPr>
              <w:t>79</w:t>
            </w:r>
            <w:bookmarkEnd w:id="1193"/>
          </w:p>
        </w:tc>
      </w:tr>
    </w:tbl>
    <w:p>
      <w:pPr>
        <w:pageBreakBefore w:val="off"/>
        <w:tabs/>
        <w:wordWrap w:val="off"/>
        <w:spacing w:before="0" w:after="0" w:line="20" w:lineRule="exact"/>
        <w:ind w:left="0" w:right="0"/>
        <w:jc w:val="left"/>
        <w:textAlignment w:val="baseline"/>
        <w:rPr>
          <w:sz w:val="2"/>
        </w:rPr>
      </w:pPr>
      <w:bookmarkStart w:name="" w:id="1194"/>
      <w:r>
        <w:rPr>
          <w:rFonts w:ascii="宋体" w:hAnsi="宋体" w:cs="宋体" w:eastAsia="宋体"/>
          <w:sz w:val="2"/>
          <w:spacing w:val="0"/>
          <w:color w:val="000000"/>
          <w:b w:val="off"/>
          <w:i w:val="off"/>
        </w:rPr>
        <w:t/>
      </w:r>
      <w:bookmarkEnd w:id="1194"/>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900"/>
        <w:gridCol w:w="7260"/>
        <w:gridCol w:w="760"/>
      </w:tblGrid>
      <w:tr>
        <w:trPr>
          <w:trHeight w:hRule="atLeast" w:val="860"/>
        </w:trPr>
        <w:tc>
          <w:tcPr>
            <w:tcW w:w="7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95"/>
            <w:r>
              <w:rPr>
                <w:rFonts w:ascii="仿宋" w:hAnsi="仿宋" w:cs="仿宋" w:eastAsia="仿宋"/>
                <w:sz w:val="52"/>
                <w:spacing w:val="0"/>
                <w:color w:val="000000"/>
                <w:b w:val="off"/>
                <w:i w:val="off"/>
              </w:rPr>
              <w:t>第七章关于亲属关系原子的再思考</w:t>
            </w:r>
            <w:bookmarkEnd w:id="1195"/>
          </w:p>
        </w:tc>
        <w:tc>
          <w:tcPr>
            <w:tcW w:w="7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96"/>
            <w:r>
              <w:rPr>
                <w:rFonts w:ascii="仿宋" w:hAnsi="仿宋" w:cs="仿宋" w:eastAsia="仿宋"/>
                <w:sz w:val="52"/>
                <w:spacing w:val="0"/>
                <w:color w:val="000000"/>
                <w:b w:val="off"/>
                <w:i w:val="off"/>
              </w:rPr>
              <w:t>………………………………</w:t>
            </w:r>
            <w:bookmarkEnd w:id="1196"/>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97"/>
            <w:r>
              <w:rPr>
                <w:rFonts w:ascii="仿宋" w:hAnsi="仿宋" w:cs="仿宋" w:eastAsia="仿宋"/>
                <w:sz w:val="52"/>
                <w:spacing w:val="0"/>
                <w:color w:val="000000"/>
                <w:b w:val="off"/>
                <w:i w:val="off"/>
              </w:rPr>
              <w:t>91</w:t>
            </w:r>
            <w:bookmarkEnd w:id="1197"/>
          </w:p>
        </w:tc>
      </w:tr>
    </w:tbl>
    <w:p>
      <w:pPr>
        <w:pageBreakBefore w:val="off"/>
        <w:tabs/>
        <w:wordWrap w:val="off"/>
        <w:spacing w:before="0" w:after="0" w:line="20" w:lineRule="exact"/>
        <w:ind w:left="0" w:right="0"/>
        <w:jc w:val="left"/>
        <w:textAlignment w:val="baseline"/>
        <w:rPr>
          <w:sz w:val="2"/>
        </w:rPr>
      </w:pPr>
      <w:bookmarkStart w:name="" w:id="1198"/>
      <w:r>
        <w:rPr>
          <w:rFonts w:ascii="宋体" w:hAnsi="宋体" w:cs="宋体" w:eastAsia="宋体"/>
          <w:sz w:val="2"/>
          <w:spacing w:val="0"/>
          <w:color w:val="000000"/>
          <w:b w:val="off"/>
          <w:i w:val="off"/>
        </w:rPr>
        <w:t/>
      </w:r>
      <w:bookmarkEnd w:id="1198"/>
    </w:p>
    <w:p>
      <w:pPr>
        <w:pageBreakBefore w:val="off"/>
        <w:tabs/>
        <w:wordWrap w:val="off"/>
        <w:spacing w:before="520" w:after="0" w:line="900" w:lineRule="atLeast"/>
        <w:ind w:left="4360" w:right="0"/>
        <w:jc w:val="both"/>
        <w:textAlignment w:val="baseline"/>
        <w:rPr>
          <w:sz w:val="52"/>
        </w:rPr>
      </w:pPr>
      <w:bookmarkStart w:name="" w:id="1199"/>
      <w:r>
        <w:rPr>
          <w:rFonts w:ascii="仿宋" w:hAnsi="仿宋" w:cs="仿宋" w:eastAsia="仿宋"/>
          <w:sz w:val="52"/>
          <w:spacing w:val="0"/>
          <w:color w:val="000000"/>
          <w:b w:val="off"/>
          <w:i w:val="off"/>
        </w:rPr>
        <w:t>第三部分  神话与仪式</w:t>
      </w:r>
      <w:bookmarkEnd w:id="1199"/>
    </w:p>
    <w:p>
      <w:pPr>
        <w:pageBreakBefore w:val="off"/>
        <w:tabs/>
        <w:wordWrap w:val="off"/>
        <w:spacing w:before="0" w:after="0" w:line="900" w:lineRule="atLeast"/>
        <w:ind w:left="160" w:right="0"/>
        <w:jc w:val="both"/>
        <w:textAlignment w:val="baseline"/>
        <w:rPr>
          <w:sz w:val="52"/>
        </w:rPr>
      </w:pPr>
      <w:bookmarkStart w:name="" w:id="1200"/>
      <w:r>
        <w:rPr>
          <w:rFonts w:ascii="仿宋" w:hAnsi="仿宋" w:cs="仿宋" w:eastAsia="仿宋"/>
          <w:sz w:val="52"/>
          <w:spacing w:val="0"/>
          <w:color w:val="000000"/>
          <w:b w:val="off"/>
          <w:i w:val="off"/>
        </w:rPr>
        <w:t>第八章 结构与形式——对弗拉基米尔·普罗普一部著作</w:t>
      </w:r>
      <w:bookmarkEnd w:id="1200"/>
    </w:p>
    <w:p>
      <w:pPr>
        <w:pageBreakBefore w:val="off"/>
        <w:tabs/>
        <w:wordWrap w:val="off"/>
        <w:spacing w:before="0" w:after="0" w:line="20" w:lineRule="exact"/>
        <w:ind w:left="0" w:right="0"/>
        <w:jc w:val="both"/>
        <w:textAlignment w:val="baseline"/>
        <w:rPr>
          <w:sz w:val="2"/>
        </w:rPr>
      </w:pPr>
      <w:bookmarkStart w:name="" w:id="1201"/>
      <w:r>
        <w:rPr>
          <w:rFonts w:ascii="宋体" w:hAnsi="宋体" w:cs="宋体" w:eastAsia="宋体"/>
          <w:sz w:val="2"/>
          <w:spacing w:val="0"/>
          <w:color w:val="000000"/>
          <w:b w:val="off"/>
          <w:i w:val="off"/>
        </w:rPr>
        <w:t/>
      </w:r>
      <w:bookmarkEnd w:id="1201"/>
    </w:p>
    <w:tbl>
      <w:tblPr>
        <w:tblW w:w="0" w:type="auto"/>
        <w:jc w:val="start"/>
        <w:tblInd w:type="dxa" w:w="31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0260"/>
        <w:gridCol w:w="1020"/>
      </w:tblGrid>
      <w:tr>
        <w:trPr>
          <w:trHeight w:hRule="atLeast" w:val="82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02"/>
            <w:r>
              <w:rPr>
                <w:rFonts w:ascii="仿宋" w:hAnsi="仿宋" w:cs="仿宋" w:eastAsia="仿宋"/>
                <w:sz w:val="52"/>
                <w:spacing w:val="0"/>
                <w:color w:val="000000"/>
                <w:b w:val="off"/>
                <w:i w:val="off"/>
              </w:rPr>
              <w:t>的思考</w:t>
            </w:r>
            <w:bookmarkEnd w:id="1202"/>
          </w:p>
        </w:tc>
        <w:tc>
          <w:tcPr>
            <w:tcW w:w="10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03"/>
            <w:r>
              <w:rPr>
                <w:rFonts w:ascii="仿宋" w:hAnsi="仿宋" w:cs="仿宋" w:eastAsia="仿宋"/>
                <w:sz w:val="52"/>
                <w:spacing w:val="0"/>
                <w:color w:val="000000"/>
                <w:b w:val="off"/>
                <w:i w:val="off"/>
              </w:rPr>
              <w:t>………………………………………………</w:t>
            </w:r>
            <w:bookmarkEnd w:id="120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04"/>
            <w:r>
              <w:rPr>
                <w:rFonts w:ascii="仿宋" w:hAnsi="仿宋" w:cs="仿宋" w:eastAsia="仿宋"/>
                <w:sz w:val="52"/>
                <w:spacing w:val="0"/>
                <w:color w:val="000000"/>
                <w:b w:val="off"/>
                <w:i w:val="off"/>
              </w:rPr>
              <w:t>127</w:t>
            </w:r>
            <w:bookmarkEnd w:id="1204"/>
          </w:p>
        </w:tc>
      </w:tr>
    </w:tbl>
    <w:p>
      <w:pPr>
        <w:pageBreakBefore w:val="off"/>
        <w:tabs/>
        <w:wordWrap w:val="off"/>
        <w:spacing w:before="0" w:after="0" w:line="20" w:lineRule="exact"/>
        <w:ind w:left="0" w:right="0"/>
        <w:jc w:val="left"/>
        <w:textAlignment w:val="baseline"/>
        <w:rPr>
          <w:sz w:val="2"/>
        </w:rPr>
      </w:pPr>
      <w:bookmarkStart w:name="" w:id="1205"/>
      <w:r>
        <w:rPr>
          <w:rFonts w:ascii="宋体" w:hAnsi="宋体" w:cs="宋体" w:eastAsia="宋体"/>
          <w:sz w:val="2"/>
          <w:spacing w:val="0"/>
          <w:color w:val="000000"/>
          <w:b w:val="off"/>
          <w:i w:val="off"/>
        </w:rPr>
        <w:t/>
      </w:r>
      <w:bookmarkEnd w:id="1205"/>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9020"/>
        <w:gridCol w:w="1020"/>
      </w:tblGrid>
      <w:tr>
        <w:trPr>
          <w:trHeight w:hRule="atLeast" w:val="88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06"/>
            <w:r>
              <w:rPr>
                <w:rFonts w:ascii="仿宋" w:hAnsi="仿宋" w:cs="仿宋" w:eastAsia="仿宋"/>
                <w:sz w:val="52"/>
                <w:spacing w:val="0"/>
                <w:color w:val="000000"/>
                <w:b w:val="off"/>
                <w:i w:val="off"/>
              </w:rPr>
              <w:t>第九章阿斯迪瓦尔的故事</w:t>
            </w:r>
            <w:bookmarkEnd w:id="1206"/>
          </w:p>
        </w:tc>
        <w:tc>
          <w:tcPr>
            <w:tcW w:w="9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07"/>
            <w:r>
              <w:rPr>
                <w:rFonts w:ascii="仿宋" w:hAnsi="仿宋" w:cs="仿宋" w:eastAsia="仿宋"/>
                <w:sz w:val="52"/>
                <w:spacing w:val="0"/>
                <w:color w:val="000000"/>
                <w:b w:val="off"/>
                <w:i w:val="off"/>
              </w:rPr>
              <w:t>………………………………………</w:t>
            </w:r>
            <w:bookmarkEnd w:id="120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08"/>
            <w:r>
              <w:rPr>
                <w:rFonts w:ascii="仿宋" w:hAnsi="仿宋" w:cs="仿宋" w:eastAsia="仿宋"/>
                <w:sz w:val="52"/>
                <w:spacing w:val="0"/>
                <w:color w:val="000000"/>
                <w:b w:val="off"/>
                <w:i w:val="off"/>
              </w:rPr>
              <w:t>162</w:t>
            </w:r>
            <w:bookmarkEnd w:id="1208"/>
          </w:p>
        </w:tc>
      </w:tr>
    </w:tbl>
    <w:p>
      <w:pPr>
        <w:pageBreakBefore w:val="off"/>
        <w:tabs/>
        <w:wordWrap w:val="off"/>
        <w:spacing w:before="0" w:after="0" w:line="20" w:lineRule="exact"/>
        <w:ind w:left="0" w:right="0"/>
        <w:jc w:val="left"/>
        <w:textAlignment w:val="baseline"/>
        <w:rPr>
          <w:sz w:val="2"/>
        </w:rPr>
      </w:pPr>
      <w:bookmarkStart w:name="" w:id="1209"/>
      <w:r>
        <w:rPr>
          <w:rFonts w:ascii="宋体" w:hAnsi="宋体" w:cs="宋体" w:eastAsia="宋体"/>
          <w:sz w:val="2"/>
          <w:spacing w:val="0"/>
          <w:color w:val="000000"/>
          <w:b w:val="off"/>
          <w:i w:val="off"/>
        </w:rPr>
        <w:t/>
      </w:r>
      <w:bookmarkEnd w:id="1209"/>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9000"/>
        <w:gridCol w:w="1020"/>
      </w:tblGrid>
      <w:tr>
        <w:trPr>
          <w:trHeight w:hRule="atLeast" w:val="82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10"/>
            <w:r>
              <w:rPr>
                <w:rFonts w:ascii="仿宋" w:hAnsi="仿宋" w:cs="仿宋" w:eastAsia="仿宋"/>
                <w:sz w:val="52"/>
                <w:spacing w:val="0"/>
                <w:color w:val="000000"/>
                <w:b w:val="off"/>
                <w:i w:val="off"/>
              </w:rPr>
              <w:t>第十章四则温内巴戈神话</w:t>
            </w:r>
            <w:bookmarkEnd w:id="1210"/>
          </w:p>
        </w:tc>
        <w:tc>
          <w:tcPr>
            <w:tcW w:w="9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11"/>
            <w:r>
              <w:rPr>
                <w:rFonts w:ascii="仿宋" w:hAnsi="仿宋" w:cs="仿宋" w:eastAsia="仿宋"/>
                <w:sz w:val="52"/>
                <w:spacing w:val="0"/>
                <w:color w:val="000000"/>
                <w:b w:val="off"/>
                <w:i w:val="off"/>
              </w:rPr>
              <w:t>………………………………………</w:t>
            </w:r>
            <w:bookmarkEnd w:id="121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12"/>
            <w:r>
              <w:rPr>
                <w:rFonts w:ascii="仿宋" w:hAnsi="仿宋" w:cs="仿宋" w:eastAsia="仿宋"/>
                <w:sz w:val="52"/>
                <w:spacing w:val="0"/>
                <w:color w:val="000000"/>
                <w:b w:val="off"/>
                <w:i w:val="off"/>
              </w:rPr>
              <w:t>223</w:t>
            </w:r>
            <w:bookmarkEnd w:id="1212"/>
          </w:p>
        </w:tc>
      </w:tr>
    </w:tbl>
    <w:p>
      <w:pPr>
        <w:pageBreakBefore w:val="off"/>
        <w:tabs/>
        <w:wordWrap w:val="off"/>
        <w:spacing w:before="0" w:after="0" w:line="20" w:lineRule="exact"/>
        <w:ind w:left="0" w:right="0"/>
        <w:jc w:val="left"/>
        <w:textAlignment w:val="baseline"/>
        <w:rPr>
          <w:sz w:val="2"/>
        </w:rPr>
      </w:pPr>
      <w:bookmarkStart w:name="" w:id="1213"/>
      <w:r>
        <w:rPr>
          <w:rFonts w:ascii="宋体" w:hAnsi="宋体" w:cs="宋体" w:eastAsia="宋体"/>
          <w:sz w:val="2"/>
          <w:spacing w:val="0"/>
          <w:color w:val="000000"/>
          <w:b w:val="off"/>
          <w:i w:val="off"/>
        </w:rPr>
        <w:t/>
      </w:r>
      <w:bookmarkEnd w:id="1213"/>
    </w:p>
    <w:tbl>
      <w:tblPr>
        <w:tblW w:w="0" w:type="auto"/>
        <w:jc w:val="start"/>
        <w:tblInd w:type="dxa" w:w="1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8500"/>
        <w:gridCol w:w="1020"/>
      </w:tblGrid>
      <w:tr>
        <w:trPr>
          <w:trHeight w:hRule="atLeast" w:val="90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214"/>
            <w:r>
              <w:rPr>
                <w:rFonts w:ascii="仿宋" w:hAnsi="仿宋" w:cs="仿宋" w:eastAsia="仿宋"/>
                <w:sz w:val="52"/>
                <w:spacing w:val="0"/>
                <w:color w:val="000000"/>
                <w:b w:val="off"/>
                <w:i w:val="off"/>
              </w:rPr>
              <w:t>第十一章太阳和月亮的性别</w:t>
            </w:r>
            <w:bookmarkEnd w:id="1214"/>
          </w:p>
        </w:tc>
        <w:tc>
          <w:tcPr>
            <w:tcW w:w="8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215"/>
            <w:r>
              <w:rPr>
                <w:rFonts w:ascii="仿宋" w:hAnsi="仿宋" w:cs="仿宋" w:eastAsia="仿宋"/>
                <w:sz w:val="52"/>
                <w:spacing w:val="0"/>
                <w:color w:val="000000"/>
                <w:b w:val="off"/>
                <w:i w:val="off"/>
              </w:rPr>
              <w:t>………………………………………</w:t>
            </w:r>
            <w:bookmarkEnd w:id="121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216"/>
            <w:r>
              <w:rPr>
                <w:rFonts w:ascii="仿宋" w:hAnsi="仿宋" w:cs="仿宋" w:eastAsia="仿宋"/>
                <w:sz w:val="52"/>
                <w:spacing w:val="0"/>
                <w:color w:val="000000"/>
                <w:b w:val="off"/>
                <w:i w:val="off"/>
              </w:rPr>
              <w:t>237</w:t>
            </w:r>
            <w:bookmarkEnd w:id="1216"/>
          </w:p>
        </w:tc>
      </w:tr>
    </w:tbl>
    <w:p>
      <w:pPr>
        <w:pageBreakBefore w:val="off"/>
        <w:tabs/>
        <w:wordWrap w:val="off"/>
        <w:spacing w:before="0" w:after="0" w:line="20" w:lineRule="exact"/>
        <w:ind w:left="0" w:right="0"/>
        <w:jc w:val="left"/>
        <w:textAlignment w:val="baseline"/>
        <w:rPr>
          <w:sz w:val="2"/>
        </w:rPr>
      </w:pPr>
      <w:bookmarkStart w:name="" w:id="1217"/>
      <w:r>
        <w:rPr>
          <w:rFonts w:ascii="宋体" w:hAnsi="宋体" w:cs="宋体" w:eastAsia="宋体"/>
          <w:sz w:val="2"/>
          <w:spacing w:val="0"/>
          <w:color w:val="000000"/>
          <w:b w:val="off"/>
          <w:i w:val="off"/>
        </w:rPr>
        <w:t/>
      </w:r>
      <w:bookmarkEnd w:id="1217"/>
    </w:p>
    <w:p>
      <w:pPr>
        <w:pageBreakBefore w:val="off"/>
        <w:tabs/>
        <w:wordWrap w:val="off"/>
        <w:spacing w:before="460" w:after="0" w:line="780" w:lineRule="atLeast"/>
        <w:ind w:left="0" w:right="980"/>
        <w:jc w:val="right"/>
        <w:textAlignment w:val="baseline"/>
        <w:rPr>
          <w:sz w:val="52"/>
        </w:rPr>
      </w:pPr>
      <w:bookmarkStart w:name="" w:id="1218"/>
      <w:r>
        <w:rPr>
          <w:rFonts w:ascii="楷体" w:hAnsi="楷体" w:cs="楷体" w:eastAsia="楷体"/>
          <w:sz w:val="52"/>
          <w:spacing w:val="0"/>
          <w:color w:val="000000"/>
          <w:b w:val="off"/>
          <w:i w:val="off"/>
        </w:rPr>
        <w:t>·1·</w:t>
      </w:r>
      <w:bookmarkEnd w:id="1218"/>
    </w:p>
    <w:p>
      <w:r>
        <w:t/>
      </w:r>
    </w:p>
    <w:p>
      <w:pPr>
        <w:sectPr>
          <w:footerReference r:id="rId59"/>
          <w:headerReference r:id="rId60" w:type="default"/>
          <w:type w:val="nextPage"/>
          <w:pgSz w:w="21980" w:h="31680"/>
          <w:pgMar w:left="2940" w:top="2500" w:right="2940" w:bottom="2500" w:header="2200" w:footer="2200"/>
          <w:cols w:num="1"/>
        </w:sectPr>
      </w:pPr>
    </w:p>
    <w:p>
      <w:pPr>
        <w:pageBreakBefore w:val="off"/>
        <w:tabs/>
        <w:wordWrap w:val="off"/>
        <w:spacing w:before="0" w:after="0" w:line="860" w:lineRule="atLeast"/>
        <w:ind w:left="20" w:right="0"/>
        <w:jc w:val="both"/>
        <w:textAlignment w:val="baseline"/>
        <w:rPr>
          <w:sz w:val="52"/>
        </w:rPr>
      </w:pPr>
      <w:bookmarkStart w:name="" w:id="1219"/>
      <w:r>
        <w:rPr>
          <w:rFonts w:ascii="宋体" w:hAnsi="宋体" w:cs="宋体" w:eastAsia="宋体"/>
          <w:sz w:val="52"/>
          <w:spacing w:val="0"/>
          <w:color w:val="000000"/>
          <w:b w:val="off"/>
          <w:i w:val="off"/>
        </w:rPr>
        <w:t>第十二章 文化中的蘑菇</w:t>
      </w:r>
      <w:bookmarkEnd w:id="1219"/>
    </w:p>
    <w:p>
      <w:pPr>
        <w:pageBreakBefore w:val="off"/>
        <w:tabs/>
        <w:wordWrap w:val="off"/>
        <w:spacing w:before="0" w:after="0" w:line="20" w:lineRule="exact"/>
        <w:ind w:left="0" w:right="0"/>
        <w:jc w:val="both"/>
        <w:textAlignment w:val="baseline"/>
        <w:rPr>
          <w:sz w:val="2"/>
        </w:rPr>
      </w:pPr>
      <w:bookmarkStart w:name="" w:id="1220"/>
      <w:r>
        <w:rPr>
          <w:rFonts w:ascii="宋体" w:hAnsi="宋体" w:cs="宋体" w:eastAsia="宋体"/>
          <w:sz w:val="2"/>
          <w:spacing w:val="0"/>
          <w:color w:val="000000"/>
          <w:b w:val="off"/>
          <w:i w:val="off"/>
        </w:rPr>
        <w:t/>
      </w:r>
      <w:bookmarkEnd w:id="1220"/>
    </w:p>
    <w:tbl>
      <w:tblPr>
        <w:tblW w:w="0" w:type="auto"/>
        <w:jc w:val="start"/>
        <w:tblInd w:type="dxa" w:w="28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120"/>
        <w:gridCol w:w="5980"/>
        <w:gridCol w:w="1020"/>
      </w:tblGrid>
      <w:tr>
        <w:trPr>
          <w:trHeight w:hRule="atLeast" w:val="820"/>
        </w:trPr>
        <w:tc>
          <w:tcPr>
            <w:tcW w:w="6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21"/>
            <w:r>
              <w:rPr>
                <w:rFonts w:ascii="宋体" w:hAnsi="宋体" w:cs="宋体" w:eastAsia="宋体"/>
                <w:sz w:val="52"/>
                <w:spacing w:val="0"/>
                <w:color w:val="000000"/>
                <w:b w:val="off"/>
                <w:i w:val="off"/>
              </w:rPr>
              <w:t>-从R.G.华森的一本书谈起</w:t>
            </w:r>
            <w:bookmarkEnd w:id="1221"/>
          </w:p>
        </w:tc>
        <w:tc>
          <w:tcPr>
            <w:tcW w:w="5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22"/>
            <w:r>
              <w:rPr>
                <w:rFonts w:ascii="宋体" w:hAnsi="宋体" w:cs="宋体" w:eastAsia="宋体"/>
                <w:sz w:val="52"/>
                <w:spacing w:val="0"/>
                <w:color w:val="000000"/>
                <w:b w:val="off"/>
                <w:i w:val="off"/>
              </w:rPr>
              <w:t>…………………………</w:t>
            </w:r>
            <w:bookmarkEnd w:id="1222"/>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23"/>
            <w:r>
              <w:rPr>
                <w:rFonts w:ascii="宋体" w:hAnsi="宋体" w:cs="宋体" w:eastAsia="宋体"/>
                <w:sz w:val="52"/>
                <w:spacing w:val="0"/>
                <w:color w:val="000000"/>
                <w:b w:val="off"/>
                <w:i w:val="off"/>
              </w:rPr>
              <w:t>249</w:t>
            </w:r>
            <w:bookmarkEnd w:id="1223"/>
          </w:p>
        </w:tc>
      </w:tr>
    </w:tbl>
    <w:p>
      <w:pPr>
        <w:pageBreakBefore w:val="off"/>
        <w:tabs/>
        <w:wordWrap w:val="off"/>
        <w:spacing w:before="0" w:after="0" w:line="20" w:lineRule="exact"/>
        <w:ind w:left="0" w:right="0"/>
        <w:jc w:val="left"/>
        <w:textAlignment w:val="baseline"/>
        <w:rPr>
          <w:sz w:val="2"/>
        </w:rPr>
      </w:pPr>
      <w:bookmarkStart w:name="" w:id="1224"/>
      <w:r>
        <w:rPr>
          <w:rFonts w:ascii="宋体" w:hAnsi="宋体" w:cs="宋体" w:eastAsia="宋体"/>
          <w:sz w:val="2"/>
          <w:spacing w:val="0"/>
          <w:color w:val="000000"/>
          <w:b w:val="off"/>
          <w:i w:val="off"/>
        </w:rPr>
        <w:t/>
      </w:r>
      <w:bookmarkEnd w:id="1224"/>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500"/>
        <w:gridCol w:w="4480"/>
        <w:gridCol w:w="1020"/>
      </w:tblGrid>
      <w:tr>
        <w:trPr>
          <w:trHeight w:hRule="atLeast" w:val="760"/>
        </w:trPr>
        <w:tc>
          <w:tcPr>
            <w:tcW w:w="10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25"/>
            <w:r>
              <w:rPr>
                <w:rFonts w:ascii="宋体" w:hAnsi="宋体" w:cs="宋体" w:eastAsia="宋体"/>
                <w:sz w:val="52"/>
                <w:spacing w:val="0"/>
                <w:color w:val="000000"/>
                <w:b w:val="off"/>
                <w:i w:val="off"/>
              </w:rPr>
              <w:t>第十三章毗邻种族的仪式和神话间的对称关系</w:t>
            </w:r>
            <w:bookmarkEnd w:id="1225"/>
          </w:p>
        </w:tc>
        <w:tc>
          <w:tcPr>
            <w:tcW w:w="4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26"/>
            <w:r>
              <w:rPr>
                <w:rFonts w:ascii="宋体" w:hAnsi="宋体" w:cs="宋体" w:eastAsia="宋体"/>
                <w:sz w:val="52"/>
                <w:spacing w:val="0"/>
                <w:color w:val="000000"/>
                <w:b w:val="off"/>
                <w:i w:val="off"/>
              </w:rPr>
              <w:t>………………</w:t>
            </w:r>
            <w:bookmarkEnd w:id="1226"/>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27"/>
            <w:r>
              <w:rPr>
                <w:rFonts w:ascii="宋体" w:hAnsi="宋体" w:cs="宋体" w:eastAsia="宋体"/>
                <w:sz w:val="52"/>
                <w:spacing w:val="0"/>
                <w:color w:val="000000"/>
                <w:b w:val="off"/>
                <w:i w:val="off"/>
              </w:rPr>
              <w:t>266</w:t>
            </w:r>
            <w:bookmarkEnd w:id="1227"/>
          </w:p>
        </w:tc>
      </w:tr>
    </w:tbl>
    <w:p>
      <w:pPr>
        <w:pageBreakBefore w:val="off"/>
        <w:tabs/>
        <w:wordWrap w:val="off"/>
        <w:spacing w:before="0" w:after="0" w:line="20" w:lineRule="exact"/>
        <w:ind w:left="0" w:right="0"/>
        <w:jc w:val="left"/>
        <w:textAlignment w:val="baseline"/>
        <w:rPr>
          <w:sz w:val="2"/>
        </w:rPr>
      </w:pPr>
      <w:bookmarkStart w:name="" w:id="1228"/>
      <w:r>
        <w:rPr>
          <w:rFonts w:ascii="宋体" w:hAnsi="宋体" w:cs="宋体" w:eastAsia="宋体"/>
          <w:sz w:val="2"/>
          <w:spacing w:val="0"/>
          <w:color w:val="000000"/>
          <w:b w:val="off"/>
          <w:i w:val="off"/>
        </w:rPr>
        <w:t/>
      </w:r>
      <w:bookmarkEnd w:id="1228"/>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8640"/>
        <w:gridCol w:w="1020"/>
      </w:tblGrid>
      <w:tr>
        <w:trPr>
          <w:trHeight w:hRule="atLeast" w:val="84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29"/>
            <w:r>
              <w:rPr>
                <w:rFonts w:ascii="宋体" w:hAnsi="宋体" w:cs="宋体" w:eastAsia="宋体"/>
                <w:sz w:val="52"/>
                <w:spacing w:val="0"/>
                <w:color w:val="000000"/>
                <w:b w:val="off"/>
                <w:i w:val="off"/>
              </w:rPr>
              <w:t>第十四章神话是怎样消亡的</w:t>
            </w:r>
            <w:bookmarkEnd w:id="1229"/>
          </w:p>
        </w:tc>
        <w:tc>
          <w:tcPr>
            <w:tcW w:w="8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30"/>
            <w:r>
              <w:rPr>
                <w:rFonts w:ascii="宋体" w:hAnsi="宋体" w:cs="宋体" w:eastAsia="宋体"/>
                <w:sz w:val="52"/>
                <w:spacing w:val="0"/>
                <w:color w:val="000000"/>
                <w:b w:val="off"/>
                <w:i w:val="off"/>
              </w:rPr>
              <w:t>………………………………………</w:t>
            </w:r>
            <w:bookmarkEnd w:id="1230"/>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31"/>
            <w:r>
              <w:rPr>
                <w:rFonts w:ascii="宋体" w:hAnsi="宋体" w:cs="宋体" w:eastAsia="宋体"/>
                <w:sz w:val="52"/>
                <w:spacing w:val="0"/>
                <w:color w:val="000000"/>
                <w:b w:val="off"/>
                <w:i w:val="off"/>
              </w:rPr>
              <w:t>285</w:t>
            </w:r>
            <w:bookmarkEnd w:id="1231"/>
          </w:p>
        </w:tc>
      </w:tr>
    </w:tbl>
    <w:p>
      <w:pPr>
        <w:pageBreakBefore w:val="off"/>
        <w:tabs/>
        <w:wordWrap w:val="off"/>
        <w:spacing w:before="0" w:after="0" w:line="20" w:lineRule="exact"/>
        <w:ind w:left="0" w:right="0"/>
        <w:jc w:val="left"/>
        <w:textAlignment w:val="baseline"/>
        <w:rPr>
          <w:sz w:val="2"/>
        </w:rPr>
      </w:pPr>
      <w:bookmarkStart w:name="" w:id="1232"/>
      <w:r>
        <w:rPr>
          <w:rFonts w:ascii="宋体" w:hAnsi="宋体" w:cs="宋体" w:eastAsia="宋体"/>
          <w:sz w:val="2"/>
          <w:spacing w:val="0"/>
          <w:color w:val="000000"/>
          <w:b w:val="off"/>
          <w:i w:val="off"/>
        </w:rPr>
        <w:t/>
      </w:r>
      <w:bookmarkEnd w:id="1232"/>
    </w:p>
    <w:p>
      <w:pPr>
        <w:pageBreakBefore w:val="off"/>
        <w:tabs/>
        <w:wordWrap w:val="off"/>
        <w:spacing w:before="540" w:after="0" w:line="780" w:lineRule="atLeast"/>
        <w:ind w:left="3200" w:right="0"/>
        <w:jc w:val="both"/>
        <w:textAlignment w:val="baseline"/>
        <w:rPr>
          <w:sz w:val="52"/>
        </w:rPr>
      </w:pPr>
      <w:bookmarkStart w:name="" w:id="1233"/>
      <w:r>
        <w:rPr>
          <w:rFonts w:ascii="宋体" w:hAnsi="宋体" w:cs="宋体" w:eastAsia="宋体"/>
          <w:sz w:val="52"/>
          <w:spacing w:val="0"/>
          <w:color w:val="000000"/>
          <w:b w:val="off"/>
          <w:i w:val="off"/>
        </w:rPr>
        <w:t>第四部分 人文主义与人文学科</w:t>
      </w:r>
      <w:bookmarkEnd w:id="1233"/>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8620"/>
        <w:gridCol w:w="1020"/>
      </w:tblGrid>
      <w:tr>
        <w:trPr>
          <w:trHeight w:hRule="atLeast" w:val="82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34"/>
            <w:r>
              <w:rPr>
                <w:rFonts w:ascii="宋体" w:hAnsi="宋体" w:cs="宋体" w:eastAsia="宋体"/>
                <w:sz w:val="52"/>
                <w:spacing w:val="0"/>
                <w:color w:val="000000"/>
                <w:b w:val="off"/>
                <w:i w:val="off"/>
              </w:rPr>
              <w:t>第十五章对某些研究的答复</w:t>
            </w:r>
            <w:bookmarkEnd w:id="1234"/>
          </w:p>
        </w:tc>
        <w:tc>
          <w:tcPr>
            <w:tcW w:w="8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35"/>
            <w:r>
              <w:rPr>
                <w:rFonts w:ascii="宋体" w:hAnsi="宋体" w:cs="宋体" w:eastAsia="宋体"/>
                <w:sz w:val="52"/>
                <w:spacing w:val="0"/>
                <w:color w:val="000000"/>
                <w:b w:val="off"/>
                <w:i w:val="off"/>
              </w:rPr>
              <w:t>………………………………………</w:t>
            </w:r>
            <w:bookmarkEnd w:id="123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36"/>
            <w:r>
              <w:rPr>
                <w:rFonts w:ascii="宋体" w:hAnsi="宋体" w:cs="宋体" w:eastAsia="宋体"/>
                <w:sz w:val="52"/>
                <w:spacing w:val="0"/>
                <w:color w:val="000000"/>
                <w:b w:val="off"/>
                <w:i w:val="off"/>
              </w:rPr>
              <w:t>301</w:t>
            </w:r>
            <w:bookmarkEnd w:id="1236"/>
          </w:p>
        </w:tc>
      </w:tr>
    </w:tbl>
    <w:p>
      <w:pPr>
        <w:pageBreakBefore w:val="off"/>
        <w:tabs/>
        <w:wordWrap w:val="off"/>
        <w:spacing w:before="0" w:after="0" w:line="20" w:lineRule="exact"/>
        <w:ind w:left="0" w:right="0"/>
        <w:jc w:val="left"/>
        <w:textAlignment w:val="baseline"/>
        <w:rPr>
          <w:sz w:val="2"/>
        </w:rPr>
      </w:pPr>
      <w:bookmarkStart w:name="" w:id="1237"/>
      <w:r>
        <w:rPr>
          <w:rFonts w:ascii="宋体" w:hAnsi="宋体" w:cs="宋体" w:eastAsia="宋体"/>
          <w:sz w:val="2"/>
          <w:spacing w:val="0"/>
          <w:color w:val="000000"/>
          <w:b w:val="off"/>
          <w:i w:val="off"/>
        </w:rPr>
        <w:t/>
      </w:r>
      <w:bookmarkEnd w:id="1237"/>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420"/>
        <w:gridCol w:w="6500"/>
        <w:gridCol w:w="1020"/>
      </w:tblGrid>
      <w:tr>
        <w:trPr>
          <w:trHeight w:hRule="atLeast" w:val="860"/>
        </w:trPr>
        <w:tc>
          <w:tcPr>
            <w:tcW w:w="8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38"/>
            <w:r>
              <w:rPr>
                <w:rFonts w:ascii="宋体" w:hAnsi="宋体" w:cs="宋体" w:eastAsia="宋体"/>
                <w:sz w:val="52"/>
                <w:spacing w:val="0"/>
                <w:color w:val="000000"/>
                <w:b w:val="off"/>
                <w:i w:val="off"/>
              </w:rPr>
              <w:t>第十六章社会和人类学科的科学标准</w:t>
            </w:r>
            <w:bookmarkEnd w:id="1238"/>
          </w:p>
        </w:tc>
        <w:tc>
          <w:tcPr>
            <w:tcW w:w="6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39"/>
            <w:r>
              <w:rPr>
                <w:rFonts w:ascii="宋体" w:hAnsi="宋体" w:cs="宋体" w:eastAsia="宋体"/>
                <w:sz w:val="52"/>
                <w:spacing w:val="0"/>
                <w:color w:val="000000"/>
                <w:b w:val="off"/>
                <w:i w:val="off"/>
              </w:rPr>
              <w:t>…………………………</w:t>
            </w:r>
            <w:bookmarkEnd w:id="123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40"/>
            <w:r>
              <w:rPr>
                <w:rFonts w:ascii="宋体" w:hAnsi="宋体" w:cs="宋体" w:eastAsia="宋体"/>
                <w:sz w:val="52"/>
                <w:spacing w:val="0"/>
                <w:color w:val="000000"/>
                <w:b w:val="off"/>
                <w:i w:val="off"/>
              </w:rPr>
              <w:t>320</w:t>
            </w:r>
            <w:bookmarkEnd w:id="1240"/>
          </w:p>
        </w:tc>
      </w:tr>
    </w:tbl>
    <w:p>
      <w:pPr>
        <w:pageBreakBefore w:val="off"/>
        <w:tabs/>
        <w:wordWrap w:val="off"/>
        <w:spacing w:before="0" w:after="0" w:line="20" w:lineRule="exact"/>
        <w:ind w:left="0" w:right="0"/>
        <w:jc w:val="left"/>
        <w:textAlignment w:val="baseline"/>
        <w:rPr>
          <w:sz w:val="2"/>
        </w:rPr>
      </w:pPr>
      <w:bookmarkStart w:name="" w:id="1241"/>
      <w:r>
        <w:rPr>
          <w:rFonts w:ascii="宋体" w:hAnsi="宋体" w:cs="宋体" w:eastAsia="宋体"/>
          <w:sz w:val="2"/>
          <w:spacing w:val="0"/>
          <w:color w:val="000000"/>
          <w:b w:val="off"/>
          <w:i w:val="off"/>
        </w:rPr>
        <w:t/>
      </w:r>
      <w:bookmarkEnd w:id="1241"/>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500"/>
        <w:gridCol w:w="4420"/>
        <w:gridCol w:w="1020"/>
      </w:tblGrid>
      <w:tr>
        <w:trPr>
          <w:trHeight w:hRule="atLeast" w:val="860"/>
        </w:trPr>
        <w:tc>
          <w:tcPr>
            <w:tcW w:w="10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42"/>
            <w:r>
              <w:rPr>
                <w:rFonts w:ascii="宋体" w:hAnsi="宋体" w:cs="宋体" w:eastAsia="宋体"/>
                <w:sz w:val="52"/>
                <w:spacing w:val="0"/>
                <w:color w:val="000000"/>
                <w:b w:val="off"/>
                <w:i w:val="off"/>
              </w:rPr>
              <w:t>第十七章文化的不连续性和经济、社会的发展</w:t>
            </w:r>
            <w:bookmarkEnd w:id="1242"/>
          </w:p>
        </w:tc>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43"/>
            <w:r>
              <w:rPr>
                <w:rFonts w:ascii="宋体" w:hAnsi="宋体" w:cs="宋体" w:eastAsia="宋体"/>
                <w:sz w:val="52"/>
                <w:spacing w:val="0"/>
                <w:color w:val="000000"/>
                <w:b w:val="off"/>
                <w:i w:val="off"/>
              </w:rPr>
              <w:t>………………</w:t>
            </w:r>
            <w:bookmarkEnd w:id="124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44"/>
            <w:r>
              <w:rPr>
                <w:rFonts w:ascii="宋体" w:hAnsi="宋体" w:cs="宋体" w:eastAsia="宋体"/>
                <w:sz w:val="52"/>
                <w:spacing w:val="0"/>
                <w:color w:val="000000"/>
                <w:b w:val="off"/>
                <w:i w:val="off"/>
              </w:rPr>
              <w:t>344</w:t>
            </w:r>
            <w:bookmarkEnd w:id="1244"/>
          </w:p>
        </w:tc>
      </w:tr>
    </w:tbl>
    <w:p>
      <w:pPr>
        <w:pageBreakBefore w:val="off"/>
        <w:tabs/>
        <w:wordWrap w:val="off"/>
        <w:spacing w:before="0" w:after="0" w:line="20" w:lineRule="exact"/>
        <w:ind w:left="0" w:right="0"/>
        <w:jc w:val="left"/>
        <w:textAlignment w:val="baseline"/>
        <w:rPr>
          <w:sz w:val="2"/>
        </w:rPr>
      </w:pPr>
      <w:bookmarkStart w:name="" w:id="1245"/>
      <w:r>
        <w:rPr>
          <w:rFonts w:ascii="宋体" w:hAnsi="宋体" w:cs="宋体" w:eastAsia="宋体"/>
          <w:sz w:val="2"/>
          <w:spacing w:val="0"/>
          <w:color w:val="000000"/>
          <w:b w:val="off"/>
          <w:i w:val="off"/>
        </w:rPr>
        <w:t/>
      </w:r>
      <w:bookmarkEnd w:id="1245"/>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10180"/>
        <w:gridCol w:w="1020"/>
      </w:tblGrid>
      <w:tr>
        <w:trPr>
          <w:trHeight w:hRule="atLeast" w:val="86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both"/>
              <w:textAlignment w:val="baseline"/>
              <w:rPr>
                <w:sz w:val="52"/>
              </w:rPr>
            </w:pPr>
            <w:bookmarkStart w:name="" w:id="1246"/>
            <w:r>
              <w:rPr>
                <w:rFonts w:ascii="宋体" w:hAnsi="宋体" w:cs="宋体" w:eastAsia="宋体"/>
                <w:sz w:val="52"/>
                <w:spacing w:val="0"/>
                <w:color w:val="000000"/>
                <w:b w:val="off"/>
                <w:i w:val="off"/>
              </w:rPr>
              <w:t>第十八章人种与历史</w:t>
            </w:r>
            <w:bookmarkEnd w:id="1246"/>
          </w:p>
        </w:tc>
        <w:tc>
          <w:tcPr>
            <w:tcW w:w="10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distribute"/>
              <w:textAlignment w:val="baseline"/>
              <w:rPr>
                <w:sz w:val="52"/>
              </w:rPr>
            </w:pPr>
            <w:bookmarkStart w:name="" w:id="1247"/>
            <w:r>
              <w:rPr>
                <w:rFonts w:ascii="宋体" w:hAnsi="宋体" w:cs="宋体" w:eastAsia="宋体"/>
                <w:sz w:val="52"/>
                <w:spacing w:val="0"/>
                <w:color w:val="000000"/>
                <w:b w:val="off"/>
                <w:i w:val="off"/>
              </w:rPr>
              <w:t>………………………………………………</w:t>
            </w:r>
            <w:bookmarkEnd w:id="124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right"/>
              <w:textAlignment w:val="baseline"/>
              <w:rPr>
                <w:sz w:val="52"/>
              </w:rPr>
            </w:pPr>
            <w:bookmarkStart w:name="" w:id="1248"/>
            <w:r>
              <w:rPr>
                <w:rFonts w:ascii="宋体" w:hAnsi="宋体" w:cs="宋体" w:eastAsia="宋体"/>
                <w:sz w:val="52"/>
                <w:spacing w:val="0"/>
                <w:color w:val="000000"/>
                <w:b w:val="off"/>
                <w:i w:val="off"/>
              </w:rPr>
              <w:t>355</w:t>
            </w:r>
            <w:bookmarkEnd w:id="1248"/>
          </w:p>
        </w:tc>
      </w:tr>
    </w:tbl>
    <w:p>
      <w:pPr>
        <w:pageBreakBefore w:val="off"/>
        <w:tabs/>
        <w:wordWrap w:val="off"/>
        <w:spacing w:before="0" w:after="0" w:line="820" w:lineRule="exact"/>
        <w:ind w:left="0" w:right="0"/>
        <w:jc w:val="left"/>
        <w:textAlignment w:val="baseline"/>
        <w:rPr>
          <w:sz w:val="56"/>
        </w:rPr>
      </w:pPr>
      <w:bookmarkStart w:name="" w:id="1249"/>
      <w:r>
        <w:rPr>
          <w:rFonts w:ascii="宋体" w:hAnsi="宋体" w:cs="宋体" w:eastAsia="宋体"/>
          <w:sz w:val="56"/>
          <w:spacing w:val="0"/>
          <w:color w:val="000000"/>
          <w:b w:val="off"/>
          <w:i w:val="off"/>
        </w:rPr>
        <w:t/>
      </w:r>
      <w:bookmarkEnd w:id="1249"/>
    </w:p>
    <w:p>
      <w:pPr>
        <w:pageBreakBefore w:val="off"/>
        <w:tabs/>
        <w:wordWrap w:val="off"/>
        <w:spacing w:before="0" w:after="0" w:line="820" w:lineRule="exact"/>
        <w:ind w:left="0" w:right="0"/>
        <w:jc w:val="left"/>
        <w:textAlignment w:val="baseline"/>
        <w:rPr>
          <w:sz w:val="56"/>
        </w:rPr>
      </w:pPr>
      <w:bookmarkStart w:name="" w:id="1250"/>
      <w:r>
        <w:rPr>
          <w:rFonts w:ascii="宋体" w:hAnsi="宋体" w:cs="宋体" w:eastAsia="宋体"/>
          <w:sz w:val="56"/>
          <w:spacing w:val="0"/>
          <w:color w:val="000000"/>
          <w:b w:val="off"/>
          <w:i w:val="off"/>
        </w:rPr>
        <w:t/>
      </w:r>
      <w:bookmarkEnd w:id="1250"/>
    </w:p>
    <w:p>
      <w:pPr>
        <w:pageBreakBefore w:val="off"/>
        <w:tabs/>
        <w:wordWrap w:val="off"/>
        <w:spacing w:before="0" w:after="0" w:line="820" w:lineRule="exact"/>
        <w:ind w:left="0" w:right="0"/>
        <w:jc w:val="left"/>
        <w:textAlignment w:val="baseline"/>
        <w:rPr>
          <w:sz w:val="56"/>
        </w:rPr>
      </w:pPr>
      <w:bookmarkStart w:name="" w:id="1251"/>
      <w:r>
        <w:rPr>
          <w:rFonts w:ascii="宋体" w:hAnsi="宋体" w:cs="宋体" w:eastAsia="宋体"/>
          <w:sz w:val="56"/>
          <w:spacing w:val="0"/>
          <w:color w:val="000000"/>
          <w:b w:val="off"/>
          <w:i w:val="off"/>
        </w:rPr>
        <w:t/>
      </w:r>
      <w:bookmarkEnd w:id="1251"/>
    </w:p>
    <w:p>
      <w:pPr>
        <w:pageBreakBefore w:val="off"/>
        <w:tabs/>
        <w:wordWrap w:val="off"/>
        <w:spacing w:before="0" w:after="0" w:line="820" w:lineRule="exact"/>
        <w:ind w:left="0" w:right="0"/>
        <w:jc w:val="left"/>
        <w:textAlignment w:val="baseline"/>
        <w:rPr>
          <w:sz w:val="56"/>
        </w:rPr>
      </w:pPr>
      <w:bookmarkStart w:name="" w:id="1252"/>
      <w:r>
        <w:rPr>
          <w:rFonts w:ascii="宋体" w:hAnsi="宋体" w:cs="宋体" w:eastAsia="宋体"/>
          <w:sz w:val="56"/>
          <w:spacing w:val="0"/>
          <w:color w:val="000000"/>
          <w:b w:val="off"/>
          <w:i w:val="off"/>
        </w:rPr>
        <w:t/>
      </w:r>
      <w:bookmarkEnd w:id="1252"/>
    </w:p>
    <w:p>
      <w:pPr>
        <w:pageBreakBefore w:val="off"/>
        <w:tabs/>
        <w:wordWrap w:val="off"/>
        <w:spacing w:before="0" w:after="0" w:line="820" w:lineRule="exact"/>
        <w:ind w:left="0" w:right="0"/>
        <w:jc w:val="left"/>
        <w:textAlignment w:val="baseline"/>
        <w:rPr>
          <w:sz w:val="56"/>
        </w:rPr>
      </w:pPr>
      <w:bookmarkStart w:name="" w:id="1253"/>
      <w:r>
        <w:rPr>
          <w:rFonts w:ascii="宋体" w:hAnsi="宋体" w:cs="宋体" w:eastAsia="宋体"/>
          <w:sz w:val="56"/>
          <w:spacing w:val="0"/>
          <w:color w:val="000000"/>
          <w:b w:val="off"/>
          <w:i w:val="off"/>
        </w:rPr>
        <w:t/>
      </w:r>
      <w:bookmarkEnd w:id="1253"/>
    </w:p>
    <w:p>
      <w:pPr>
        <w:pageBreakBefore w:val="off"/>
        <w:tabs/>
        <w:wordWrap w:val="off"/>
        <w:spacing w:before="0" w:after="0" w:line="820" w:lineRule="exact"/>
        <w:ind w:left="0" w:right="0"/>
        <w:jc w:val="left"/>
        <w:textAlignment w:val="baseline"/>
        <w:rPr>
          <w:sz w:val="56"/>
        </w:rPr>
      </w:pPr>
      <w:bookmarkStart w:name="" w:id="1254"/>
      <w:r>
        <w:rPr>
          <w:rFonts w:ascii="宋体" w:hAnsi="宋体" w:cs="宋体" w:eastAsia="宋体"/>
          <w:sz w:val="56"/>
          <w:spacing w:val="0"/>
          <w:color w:val="000000"/>
          <w:b w:val="off"/>
          <w:i w:val="off"/>
        </w:rPr>
        <w:t/>
      </w:r>
      <w:bookmarkEnd w:id="1254"/>
    </w:p>
    <w:p>
      <w:pPr>
        <w:pageBreakBefore w:val="off"/>
        <w:tabs/>
        <w:wordWrap w:val="off"/>
        <w:spacing w:before="0" w:after="0" w:line="820" w:lineRule="exact"/>
        <w:ind w:left="0" w:right="0"/>
        <w:jc w:val="left"/>
        <w:textAlignment w:val="baseline"/>
        <w:rPr>
          <w:sz w:val="56"/>
        </w:rPr>
      </w:pPr>
      <w:bookmarkStart w:name="" w:id="1255"/>
      <w:r>
        <w:rPr>
          <w:rFonts w:ascii="宋体" w:hAnsi="宋体" w:cs="宋体" w:eastAsia="宋体"/>
          <w:sz w:val="56"/>
          <w:spacing w:val="0"/>
          <w:color w:val="000000"/>
          <w:b w:val="off"/>
          <w:i w:val="off"/>
        </w:rPr>
        <w:t/>
      </w:r>
      <w:bookmarkEnd w:id="1255"/>
    </w:p>
    <w:p>
      <w:pPr>
        <w:pageBreakBefore w:val="off"/>
        <w:tabs/>
        <w:wordWrap w:val="off"/>
        <w:spacing w:before="0" w:after="0" w:line="820" w:lineRule="exact"/>
        <w:ind w:left="0" w:right="0"/>
        <w:jc w:val="left"/>
        <w:textAlignment w:val="baseline"/>
        <w:rPr>
          <w:sz w:val="56"/>
        </w:rPr>
      </w:pPr>
      <w:bookmarkStart w:name="" w:id="1256"/>
      <w:r>
        <w:rPr>
          <w:rFonts w:ascii="宋体" w:hAnsi="宋体" w:cs="宋体" w:eastAsia="宋体"/>
          <w:sz w:val="56"/>
          <w:spacing w:val="0"/>
          <w:color w:val="000000"/>
          <w:b w:val="off"/>
          <w:i w:val="off"/>
        </w:rPr>
        <w:t/>
      </w:r>
      <w:bookmarkEnd w:id="1256"/>
    </w:p>
    <w:p>
      <w:pPr>
        <w:pageBreakBefore w:val="off"/>
        <w:tabs/>
        <w:wordWrap w:val="off"/>
        <w:spacing w:before="0" w:after="0" w:line="820" w:lineRule="exact"/>
        <w:ind w:left="0" w:right="0"/>
        <w:jc w:val="left"/>
        <w:textAlignment w:val="baseline"/>
        <w:rPr>
          <w:sz w:val="56"/>
        </w:rPr>
      </w:pPr>
      <w:bookmarkStart w:name="" w:id="1257"/>
      <w:r>
        <w:rPr>
          <w:rFonts w:ascii="宋体" w:hAnsi="宋体" w:cs="宋体" w:eastAsia="宋体"/>
          <w:sz w:val="56"/>
          <w:spacing w:val="0"/>
          <w:color w:val="000000"/>
          <w:b w:val="off"/>
          <w:i w:val="off"/>
        </w:rPr>
        <w:t/>
      </w:r>
      <w:bookmarkEnd w:id="1257"/>
    </w:p>
    <w:p>
      <w:pPr>
        <w:pageBreakBefore w:val="off"/>
        <w:tabs/>
        <w:wordWrap w:val="off"/>
        <w:spacing w:before="0" w:after="0" w:line="820" w:lineRule="exact"/>
        <w:ind w:left="0" w:right="0"/>
        <w:jc w:val="left"/>
        <w:textAlignment w:val="baseline"/>
        <w:rPr>
          <w:sz w:val="56"/>
        </w:rPr>
      </w:pPr>
      <w:bookmarkStart w:name="" w:id="1258"/>
      <w:r>
        <w:rPr>
          <w:rFonts w:ascii="宋体" w:hAnsi="宋体" w:cs="宋体" w:eastAsia="宋体"/>
          <w:sz w:val="56"/>
          <w:spacing w:val="0"/>
          <w:color w:val="000000"/>
          <w:b w:val="off"/>
          <w:i w:val="off"/>
        </w:rPr>
        <w:t/>
      </w:r>
      <w:bookmarkEnd w:id="1258"/>
    </w:p>
    <w:p>
      <w:pPr>
        <w:pageBreakBefore w:val="off"/>
        <w:tabs/>
        <w:wordWrap w:val="off"/>
        <w:spacing w:before="0" w:after="0" w:line="820" w:lineRule="exact"/>
        <w:ind w:left="0" w:right="0"/>
        <w:jc w:val="left"/>
        <w:textAlignment w:val="baseline"/>
        <w:rPr>
          <w:sz w:val="56"/>
        </w:rPr>
      </w:pPr>
      <w:bookmarkStart w:name="" w:id="1259"/>
      <w:r>
        <w:rPr>
          <w:rFonts w:ascii="宋体" w:hAnsi="宋体" w:cs="宋体" w:eastAsia="宋体"/>
          <w:sz w:val="56"/>
          <w:spacing w:val="0"/>
          <w:color w:val="000000"/>
          <w:b w:val="off"/>
          <w:i w:val="off"/>
        </w:rPr>
        <w:t/>
      </w:r>
      <w:bookmarkEnd w:id="1259"/>
    </w:p>
    <w:p>
      <w:pPr>
        <w:pageBreakBefore w:val="off"/>
        <w:tabs/>
        <w:wordWrap w:val="off"/>
        <w:spacing w:before="0" w:after="0" w:line="820" w:lineRule="exact"/>
        <w:ind w:left="0" w:right="0"/>
        <w:jc w:val="left"/>
        <w:textAlignment w:val="baseline"/>
        <w:rPr>
          <w:sz w:val="56"/>
        </w:rPr>
      </w:pPr>
      <w:bookmarkStart w:name="" w:id="1260"/>
      <w:r>
        <w:rPr>
          <w:rFonts w:ascii="宋体" w:hAnsi="宋体" w:cs="宋体" w:eastAsia="宋体"/>
          <w:sz w:val="56"/>
          <w:spacing w:val="0"/>
          <w:color w:val="000000"/>
          <w:b w:val="off"/>
          <w:i w:val="off"/>
        </w:rPr>
        <w:t/>
      </w:r>
      <w:bookmarkEnd w:id="1260"/>
    </w:p>
    <w:p>
      <w:pPr>
        <w:pageBreakBefore w:val="off"/>
        <w:tabs/>
        <w:wordWrap w:val="off"/>
        <w:spacing w:before="0" w:after="0" w:line="820" w:lineRule="exact"/>
        <w:ind w:left="0" w:right="0"/>
        <w:jc w:val="left"/>
        <w:textAlignment w:val="baseline"/>
        <w:rPr>
          <w:sz w:val="56"/>
        </w:rPr>
      </w:pPr>
      <w:bookmarkStart w:name="" w:id="1261"/>
      <w:r>
        <w:rPr>
          <w:rFonts w:ascii="宋体" w:hAnsi="宋体" w:cs="宋体" w:eastAsia="宋体"/>
          <w:sz w:val="56"/>
          <w:spacing w:val="0"/>
          <w:color w:val="000000"/>
          <w:b w:val="off"/>
          <w:i w:val="off"/>
        </w:rPr>
        <w:t/>
      </w:r>
      <w:bookmarkEnd w:id="1261"/>
    </w:p>
    <w:p>
      <w:pPr>
        <w:pageBreakBefore w:val="off"/>
        <w:tabs/>
        <w:wordWrap w:val="off"/>
        <w:spacing w:before="0" w:after="0" w:line="820" w:lineRule="exact"/>
        <w:ind w:left="0" w:right="0"/>
        <w:jc w:val="left"/>
        <w:textAlignment w:val="baseline"/>
        <w:rPr>
          <w:sz w:val="56"/>
        </w:rPr>
      </w:pPr>
      <w:bookmarkStart w:name="" w:id="1262"/>
      <w:r>
        <w:rPr>
          <w:rFonts w:ascii="宋体" w:hAnsi="宋体" w:cs="宋体" w:eastAsia="宋体"/>
          <w:sz w:val="56"/>
          <w:spacing w:val="0"/>
          <w:color w:val="000000"/>
          <w:b w:val="off"/>
          <w:i w:val="off"/>
        </w:rPr>
        <w:t/>
      </w:r>
      <w:bookmarkEnd w:id="1262"/>
    </w:p>
    <w:p>
      <w:pPr>
        <w:pageBreakBefore w:val="off"/>
        <w:tabs/>
        <w:wordWrap w:val="off"/>
        <w:spacing w:before="0" w:after="0" w:line="820" w:lineRule="exact"/>
        <w:ind w:left="0" w:right="0"/>
        <w:jc w:val="left"/>
        <w:textAlignment w:val="baseline"/>
        <w:rPr>
          <w:sz w:val="56"/>
        </w:rPr>
      </w:pPr>
      <w:bookmarkStart w:name="" w:id="1263"/>
      <w:r>
        <w:rPr>
          <w:rFonts w:ascii="宋体" w:hAnsi="宋体" w:cs="宋体" w:eastAsia="宋体"/>
          <w:sz w:val="56"/>
          <w:spacing w:val="0"/>
          <w:color w:val="000000"/>
          <w:b w:val="off"/>
          <w:i w:val="off"/>
        </w:rPr>
        <w:t/>
      </w:r>
      <w:bookmarkEnd w:id="1263"/>
    </w:p>
    <w:p>
      <w:pPr>
        <w:pageBreakBefore w:val="off"/>
        <w:tabs/>
        <w:wordWrap w:val="off"/>
        <w:spacing w:before="0" w:after="0" w:line="820" w:lineRule="exact"/>
        <w:ind w:left="0" w:right="0"/>
        <w:jc w:val="left"/>
        <w:textAlignment w:val="baseline"/>
        <w:rPr>
          <w:sz w:val="56"/>
        </w:rPr>
      </w:pPr>
      <w:bookmarkStart w:name="" w:id="1264"/>
      <w:r>
        <w:rPr>
          <w:rFonts w:ascii="宋体" w:hAnsi="宋体" w:cs="宋体" w:eastAsia="宋体"/>
          <w:sz w:val="56"/>
          <w:spacing w:val="0"/>
          <w:color w:val="000000"/>
          <w:b w:val="off"/>
          <w:i w:val="off"/>
        </w:rPr>
        <w:t/>
      </w:r>
      <w:bookmarkEnd w:id="1264"/>
    </w:p>
    <w:p>
      <w:pPr>
        <w:pageBreakBefore w:val="off"/>
        <w:tabs/>
        <w:wordWrap w:val="off"/>
        <w:spacing w:before="0" w:after="0" w:line="820" w:lineRule="exact"/>
        <w:ind w:left="0" w:right="0"/>
        <w:jc w:val="left"/>
        <w:textAlignment w:val="baseline"/>
        <w:rPr>
          <w:sz w:val="56"/>
        </w:rPr>
      </w:pPr>
      <w:bookmarkStart w:name="" w:id="1265"/>
      <w:r>
        <w:rPr>
          <w:rFonts w:ascii="宋体" w:hAnsi="宋体" w:cs="宋体" w:eastAsia="宋体"/>
          <w:sz w:val="56"/>
          <w:spacing w:val="0"/>
          <w:color w:val="000000"/>
          <w:b w:val="off"/>
          <w:i w:val="off"/>
        </w:rPr>
        <w:t/>
      </w:r>
      <w:bookmarkEnd w:id="1265"/>
    </w:p>
    <w:p>
      <w:pPr>
        <w:pageBreakBefore w:val="off"/>
        <w:tabs/>
        <w:wordWrap w:val="off"/>
        <w:spacing w:before="0" w:after="0" w:line="820" w:lineRule="exact"/>
        <w:ind w:left="0" w:right="0"/>
        <w:jc w:val="left"/>
        <w:textAlignment w:val="baseline"/>
        <w:rPr>
          <w:sz w:val="56"/>
        </w:rPr>
      </w:pPr>
      <w:bookmarkStart w:name="" w:id="1266"/>
      <w:r>
        <w:rPr>
          <w:rFonts w:ascii="宋体" w:hAnsi="宋体" w:cs="宋体" w:eastAsia="宋体"/>
          <w:sz w:val="56"/>
          <w:spacing w:val="0"/>
          <w:color w:val="000000"/>
          <w:b w:val="off"/>
          <w:i w:val="off"/>
        </w:rPr>
        <w:t/>
      </w:r>
      <w:bookmarkEnd w:id="1266"/>
    </w:p>
    <w:p>
      <w:pPr>
        <w:pageBreakBefore w:val="off"/>
        <w:tabs/>
        <w:wordWrap w:val="off"/>
        <w:spacing w:before="0" w:after="0" w:line="820" w:lineRule="exact"/>
        <w:ind w:left="0" w:right="0"/>
        <w:jc w:val="left"/>
        <w:textAlignment w:val="baseline"/>
        <w:rPr>
          <w:sz w:val="56"/>
        </w:rPr>
      </w:pPr>
      <w:bookmarkStart w:name="" w:id="1267"/>
      <w:r>
        <w:rPr>
          <w:rFonts w:ascii="宋体" w:hAnsi="宋体" w:cs="宋体" w:eastAsia="宋体"/>
          <w:sz w:val="56"/>
          <w:spacing w:val="0"/>
          <w:color w:val="000000"/>
          <w:b w:val="off"/>
          <w:i w:val="off"/>
        </w:rPr>
        <w:t/>
      </w:r>
      <w:bookmarkEnd w:id="1267"/>
    </w:p>
    <w:p>
      <w:pPr>
        <w:pageBreakBefore w:val="off"/>
        <w:tabs/>
        <w:wordWrap w:val="off"/>
        <w:spacing w:before="0" w:after="0" w:line="820" w:lineRule="exact"/>
        <w:ind w:left="0" w:right="0"/>
        <w:jc w:val="left"/>
        <w:textAlignment w:val="baseline"/>
        <w:rPr>
          <w:sz w:val="56"/>
        </w:rPr>
      </w:pPr>
      <w:bookmarkStart w:name="" w:id="1268"/>
      <w:r>
        <w:rPr>
          <w:rFonts w:ascii="宋体" w:hAnsi="宋体" w:cs="宋体" w:eastAsia="宋体"/>
          <w:sz w:val="56"/>
          <w:spacing w:val="0"/>
          <w:color w:val="000000"/>
          <w:b w:val="off"/>
          <w:i w:val="off"/>
        </w:rPr>
        <w:t/>
      </w:r>
      <w:bookmarkEnd w:id="1268"/>
    </w:p>
    <w:p>
      <w:pPr>
        <w:pageBreakBefore w:val="off"/>
        <w:tabs/>
        <w:wordWrap w:val="off"/>
        <w:spacing w:before="0" w:after="0" w:line="640" w:lineRule="atLeast"/>
        <w:ind w:left="1340" w:right="0"/>
        <w:jc w:val="both"/>
        <w:textAlignment w:val="baseline"/>
        <w:rPr>
          <w:sz w:val="52"/>
        </w:rPr>
      </w:pPr>
      <w:bookmarkStart w:name="" w:id="1269"/>
      <w:r>
        <w:rPr>
          <w:rFonts w:ascii="宋体" w:hAnsi="宋体" w:cs="宋体" w:eastAsia="宋体"/>
          <w:sz w:val="52"/>
          <w:spacing w:val="0"/>
          <w:color w:val="000000"/>
          <w:b w:val="off"/>
          <w:i w:val="off"/>
        </w:rPr>
        <w:t>2</w:t>
      </w:r>
      <w:bookmarkEnd w:id="1269"/>
    </w:p>
    <w:p>
      <w:r>
        <w:t/>
      </w:r>
    </w:p>
    <w:p>
      <w:pPr>
        <w:sectPr>
          <w:footerReference r:id="rId61"/>
          <w:headerReference r:id="rId62" w:type="default"/>
          <w:type w:val="nextPage"/>
          <w:pgSz w:w="21980" w:h="31680"/>
          <w:pgMar w:left="2980" w:top="2560" w:right="2980" w:bottom="2560" w:header="2260" w:footer="2260"/>
          <w:cols w:num="1"/>
        </w:sectPr>
      </w:pPr>
    </w:p>
    <w:p>
      <w:pPr>
        <w:pageBreakBefore w:val="off"/>
        <w:tabs/>
        <w:wordWrap w:val="off"/>
        <w:spacing w:before="3780" w:after="0" w:line="900" w:lineRule="atLeast"/>
        <w:ind w:left="0" w:right="0"/>
        <w:jc w:val="center"/>
        <w:textAlignment w:val="baseline"/>
        <w:rPr>
          <w:sz w:val="52"/>
        </w:rPr>
      </w:pPr>
      <w:bookmarkStart w:name="" w:id="1270"/>
      <w:r>
        <w:rPr>
          <w:rFonts w:ascii="黑体" w:hAnsi="黑体" w:cs="黑体" w:eastAsia="黑体"/>
          <w:sz w:val="52"/>
          <w:spacing w:val="0"/>
          <w:color w:val="000000"/>
          <w:b w:val="on"/>
          <w:i w:val="off"/>
        </w:rPr>
        <w:t>图表目录</w:t>
      </w:r>
      <w:bookmarkEnd w:id="1270"/>
    </w:p>
    <w:p>
      <w:pPr>
        <w:pageBreakBefore w:val="off"/>
        <w:tabs/>
        <w:wordWrap w:val="off"/>
        <w:spacing w:before="0" w:after="0" w:line="980" w:lineRule="exact"/>
        <w:ind w:left="0" w:right="0"/>
        <w:jc w:val="center"/>
        <w:textAlignment w:val="baseline"/>
        <w:rPr>
          <w:sz w:val="61"/>
        </w:rPr>
      </w:pPr>
      <w:bookmarkStart w:name="" w:id="1271"/>
      <w:r>
        <w:rPr>
          <w:rFonts w:ascii="宋体" w:hAnsi="宋体" w:cs="宋体" w:eastAsia="宋体"/>
          <w:sz w:val="61"/>
          <w:spacing w:val="0"/>
          <w:color w:val="000000"/>
          <w:b w:val="off"/>
          <w:i w:val="off"/>
        </w:rPr>
        <w:t/>
      </w:r>
      <w:bookmarkEnd w:id="127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9600"/>
        <w:gridCol w:w="760"/>
      </w:tblGrid>
      <w:tr>
        <w:trPr>
          <w:trHeight w:hRule="atLeast" w:val="82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272"/>
            <w:r>
              <w:rPr>
                <w:rFonts w:ascii="宋体" w:hAnsi="宋体" w:cs="宋体" w:eastAsia="宋体"/>
                <w:sz w:val="52"/>
                <w:spacing w:val="0"/>
                <w:color w:val="000000"/>
                <w:b w:val="off"/>
                <w:i w:val="off"/>
              </w:rPr>
              <w:t>1.兰蓬卜人的态度系统</w:t>
            </w:r>
            <w:bookmarkEnd w:id="1272"/>
          </w:p>
        </w:tc>
        <w:tc>
          <w:tcPr>
            <w:tcW w:w="9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273"/>
            <w:r>
              <w:rPr>
                <w:rFonts w:ascii="宋体" w:hAnsi="宋体" w:cs="宋体" w:eastAsia="宋体"/>
                <w:sz w:val="52"/>
                <w:spacing w:val="0"/>
                <w:color w:val="000000"/>
                <w:b w:val="off"/>
                <w:i w:val="off"/>
              </w:rPr>
              <w:t>…………………………………………</w:t>
            </w:r>
            <w:bookmarkEnd w:id="1273"/>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274"/>
            <w:r>
              <w:rPr>
                <w:rFonts w:ascii="宋体" w:hAnsi="宋体" w:cs="宋体" w:eastAsia="宋体"/>
                <w:sz w:val="52"/>
                <w:spacing w:val="0"/>
                <w:color w:val="000000"/>
                <w:b w:val="off"/>
                <w:i w:val="off"/>
              </w:rPr>
              <w:t>97</w:t>
            </w:r>
            <w:bookmarkEnd w:id="1274"/>
          </w:p>
        </w:tc>
      </w:tr>
    </w:tbl>
    <w:p>
      <w:pPr>
        <w:pageBreakBefore w:val="off"/>
        <w:tabs/>
        <w:wordWrap w:val="off"/>
        <w:spacing w:before="0" w:after="0" w:line="20" w:lineRule="exact"/>
        <w:ind w:left="0" w:right="0"/>
        <w:jc w:val="right"/>
        <w:textAlignment w:val="baseline"/>
        <w:rPr>
          <w:sz w:val="2"/>
        </w:rPr>
      </w:pPr>
      <w:bookmarkStart w:name="" w:id="1275"/>
      <w:r>
        <w:rPr>
          <w:rFonts w:ascii="宋体" w:hAnsi="宋体" w:cs="宋体" w:eastAsia="宋体"/>
          <w:sz w:val="2"/>
          <w:spacing w:val="0"/>
          <w:color w:val="000000"/>
          <w:b w:val="off"/>
          <w:i w:val="off"/>
        </w:rPr>
        <w:t/>
      </w:r>
      <w:bookmarkEnd w:id="127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20"/>
        <w:gridCol w:w="8860"/>
        <w:gridCol w:w="1020"/>
      </w:tblGrid>
      <w:tr>
        <w:trPr>
          <w:trHeight w:hRule="atLeast" w:val="780"/>
        </w:trPr>
        <w:tc>
          <w:tcPr>
            <w:tcW w:w="5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276"/>
            <w:r>
              <w:rPr>
                <w:rFonts w:ascii="宋体" w:hAnsi="宋体" w:cs="宋体" w:eastAsia="宋体"/>
                <w:sz w:val="52"/>
                <w:spacing w:val="0"/>
                <w:color w:val="000000"/>
                <w:b w:val="off"/>
                <w:i w:val="off"/>
              </w:rPr>
              <w:t>2.蒙都哥摩人的态度系统</w:t>
            </w:r>
            <w:bookmarkEnd w:id="1276"/>
          </w:p>
        </w:tc>
        <w:tc>
          <w:tcPr>
            <w:tcW w:w="8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277"/>
            <w:r>
              <w:rPr>
                <w:rFonts w:ascii="宋体" w:hAnsi="宋体" w:cs="宋体" w:eastAsia="宋体"/>
                <w:sz w:val="52"/>
                <w:spacing w:val="0"/>
                <w:color w:val="000000"/>
                <w:b w:val="off"/>
                <w:i w:val="off"/>
              </w:rPr>
              <w:t>………………………………………</w:t>
            </w:r>
            <w:bookmarkEnd w:id="127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278"/>
            <w:r>
              <w:rPr>
                <w:rFonts w:ascii="宋体" w:hAnsi="宋体" w:cs="宋体" w:eastAsia="宋体"/>
                <w:sz w:val="52"/>
                <w:spacing w:val="0"/>
                <w:color w:val="000000"/>
                <w:b w:val="off"/>
                <w:i w:val="off"/>
              </w:rPr>
              <w:t>101</w:t>
            </w:r>
            <w:bookmarkEnd w:id="1278"/>
          </w:p>
        </w:tc>
      </w:tr>
    </w:tbl>
    <w:p>
      <w:pPr>
        <w:pageBreakBefore w:val="off"/>
        <w:tabs/>
        <w:wordWrap w:val="off"/>
        <w:spacing w:before="0" w:after="0" w:line="20" w:lineRule="exact"/>
        <w:ind w:left="0" w:right="0"/>
        <w:jc w:val="right"/>
        <w:textAlignment w:val="baseline"/>
        <w:rPr>
          <w:sz w:val="2"/>
        </w:rPr>
      </w:pPr>
      <w:bookmarkStart w:name="" w:id="1279"/>
      <w:r>
        <w:rPr>
          <w:rFonts w:ascii="宋体" w:hAnsi="宋体" w:cs="宋体" w:eastAsia="宋体"/>
          <w:sz w:val="2"/>
          <w:spacing w:val="0"/>
          <w:color w:val="000000"/>
          <w:b w:val="off"/>
          <w:i w:val="off"/>
        </w:rPr>
        <w:t/>
      </w:r>
      <w:bookmarkEnd w:id="127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9900"/>
        <w:gridCol w:w="1020"/>
      </w:tblGrid>
      <w:tr>
        <w:trPr>
          <w:trHeight w:hRule="atLeast" w:val="80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280"/>
            <w:r>
              <w:rPr>
                <w:rFonts w:ascii="宋体" w:hAnsi="宋体" w:cs="宋体" w:eastAsia="宋体"/>
                <w:sz w:val="52"/>
                <w:spacing w:val="0"/>
                <w:color w:val="000000"/>
                <w:b w:val="off"/>
                <w:i w:val="off"/>
              </w:rPr>
              <w:t>3.莱莱人的态度系统</w:t>
            </w:r>
            <w:bookmarkEnd w:id="1280"/>
          </w:p>
        </w:tc>
        <w:tc>
          <w:tcPr>
            <w:tcW w:w="9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281"/>
            <w:r>
              <w:rPr>
                <w:rFonts w:ascii="宋体" w:hAnsi="宋体" w:cs="宋体" w:eastAsia="宋体"/>
                <w:sz w:val="52"/>
                <w:spacing w:val="0"/>
                <w:color w:val="000000"/>
                <w:b w:val="off"/>
                <w:i w:val="off"/>
              </w:rPr>
              <w:t>…………………………………………</w:t>
            </w:r>
            <w:bookmarkEnd w:id="128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282"/>
            <w:r>
              <w:rPr>
                <w:rFonts w:ascii="宋体" w:hAnsi="宋体" w:cs="宋体" w:eastAsia="宋体"/>
                <w:sz w:val="52"/>
                <w:spacing w:val="0"/>
                <w:color w:val="000000"/>
                <w:b w:val="off"/>
                <w:i w:val="off"/>
              </w:rPr>
              <w:t>113</w:t>
            </w:r>
            <w:bookmarkEnd w:id="1282"/>
          </w:p>
        </w:tc>
      </w:tr>
    </w:tbl>
    <w:p>
      <w:pPr>
        <w:pageBreakBefore w:val="off"/>
        <w:tabs/>
        <w:wordWrap w:val="off"/>
        <w:spacing w:before="0" w:after="0" w:line="20" w:lineRule="exact"/>
        <w:ind w:left="0" w:right="0"/>
        <w:jc w:val="right"/>
        <w:textAlignment w:val="baseline"/>
        <w:rPr>
          <w:sz w:val="2"/>
        </w:rPr>
      </w:pPr>
      <w:bookmarkStart w:name="" w:id="1283"/>
      <w:r>
        <w:rPr>
          <w:rFonts w:ascii="宋体" w:hAnsi="宋体" w:cs="宋体" w:eastAsia="宋体"/>
          <w:sz w:val="2"/>
          <w:spacing w:val="0"/>
          <w:color w:val="000000"/>
          <w:b w:val="off"/>
          <w:i w:val="off"/>
        </w:rPr>
        <w:t/>
      </w:r>
      <w:bookmarkEnd w:id="128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8300"/>
        <w:gridCol w:w="1020"/>
      </w:tblGrid>
      <w:tr>
        <w:trPr>
          <w:trHeight w:hRule="atLeast" w:val="78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284"/>
            <w:r>
              <w:rPr>
                <w:rFonts w:ascii="宋体" w:hAnsi="宋体" w:cs="宋体" w:eastAsia="宋体"/>
                <w:sz w:val="52"/>
                <w:spacing w:val="0"/>
                <w:color w:val="000000"/>
                <w:b w:val="off"/>
                <w:i w:val="off"/>
              </w:rPr>
              <w:t>4.莱莱人的婚姻：第一定式</w:t>
            </w:r>
            <w:bookmarkEnd w:id="1284"/>
          </w:p>
        </w:tc>
        <w:tc>
          <w:tcPr>
            <w:tcW w:w="8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285"/>
            <w:r>
              <w:rPr>
                <w:rFonts w:ascii="宋体" w:hAnsi="宋体" w:cs="宋体" w:eastAsia="宋体"/>
                <w:sz w:val="52"/>
                <w:spacing w:val="0"/>
                <w:color w:val="000000"/>
                <w:b w:val="off"/>
                <w:i w:val="off"/>
              </w:rPr>
              <w:t>……………………………………</w:t>
            </w:r>
            <w:bookmarkEnd w:id="128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286"/>
            <w:r>
              <w:rPr>
                <w:rFonts w:ascii="宋体" w:hAnsi="宋体" w:cs="宋体" w:eastAsia="宋体"/>
                <w:sz w:val="52"/>
                <w:spacing w:val="0"/>
                <w:color w:val="000000"/>
                <w:b w:val="off"/>
                <w:i w:val="off"/>
              </w:rPr>
              <w:t>114</w:t>
            </w:r>
            <w:bookmarkEnd w:id="1286"/>
          </w:p>
        </w:tc>
      </w:tr>
    </w:tbl>
    <w:p>
      <w:pPr>
        <w:pageBreakBefore w:val="off"/>
        <w:tabs/>
        <w:wordWrap w:val="off"/>
        <w:spacing w:before="0" w:after="0" w:line="20" w:lineRule="exact"/>
        <w:ind w:left="0" w:right="0"/>
        <w:jc w:val="right"/>
        <w:textAlignment w:val="baseline"/>
        <w:rPr>
          <w:sz w:val="2"/>
        </w:rPr>
      </w:pPr>
      <w:bookmarkStart w:name="" w:id="1287"/>
      <w:r>
        <w:rPr>
          <w:rFonts w:ascii="宋体" w:hAnsi="宋体" w:cs="宋体" w:eastAsia="宋体"/>
          <w:sz w:val="2"/>
          <w:spacing w:val="0"/>
          <w:color w:val="000000"/>
          <w:b w:val="off"/>
          <w:i w:val="off"/>
        </w:rPr>
        <w:t/>
      </w:r>
      <w:bookmarkEnd w:id="128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8300"/>
        <w:gridCol w:w="1020"/>
      </w:tblGrid>
      <w:tr>
        <w:trPr>
          <w:trHeight w:hRule="atLeast" w:val="84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288"/>
            <w:r>
              <w:rPr>
                <w:rFonts w:ascii="宋体" w:hAnsi="宋体" w:cs="宋体" w:eastAsia="宋体"/>
                <w:sz w:val="52"/>
                <w:spacing w:val="0"/>
                <w:color w:val="000000"/>
                <w:b w:val="off"/>
                <w:i w:val="off"/>
              </w:rPr>
              <w:t>5.莱莱人的婚姻：第二定式</w:t>
            </w:r>
            <w:bookmarkEnd w:id="1288"/>
          </w:p>
        </w:tc>
        <w:tc>
          <w:tcPr>
            <w:tcW w:w="8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289"/>
            <w:r>
              <w:rPr>
                <w:rFonts w:ascii="宋体" w:hAnsi="宋体" w:cs="宋体" w:eastAsia="宋体"/>
                <w:sz w:val="52"/>
                <w:spacing w:val="0"/>
                <w:color w:val="000000"/>
                <w:b w:val="off"/>
                <w:i w:val="off"/>
              </w:rPr>
              <w:t>……………………………………</w:t>
            </w:r>
            <w:bookmarkEnd w:id="128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290"/>
            <w:r>
              <w:rPr>
                <w:rFonts w:ascii="宋体" w:hAnsi="宋体" w:cs="宋体" w:eastAsia="宋体"/>
                <w:sz w:val="52"/>
                <w:spacing w:val="0"/>
                <w:color w:val="000000"/>
                <w:b w:val="off"/>
                <w:i w:val="off"/>
              </w:rPr>
              <w:t>115</w:t>
            </w:r>
            <w:bookmarkEnd w:id="1290"/>
          </w:p>
        </w:tc>
      </w:tr>
    </w:tbl>
    <w:p>
      <w:pPr>
        <w:pageBreakBefore w:val="off"/>
        <w:tabs/>
        <w:wordWrap w:val="off"/>
        <w:spacing w:before="0" w:after="0" w:line="20" w:lineRule="exact"/>
        <w:ind w:left="0" w:right="0"/>
        <w:jc w:val="right"/>
        <w:textAlignment w:val="baseline"/>
        <w:rPr>
          <w:sz w:val="2"/>
        </w:rPr>
      </w:pPr>
      <w:bookmarkStart w:name="" w:id="1291"/>
      <w:r>
        <w:rPr>
          <w:rFonts w:ascii="宋体" w:hAnsi="宋体" w:cs="宋体" w:eastAsia="宋体"/>
          <w:sz w:val="2"/>
          <w:spacing w:val="0"/>
          <w:color w:val="000000"/>
          <w:b w:val="off"/>
          <w:i w:val="off"/>
        </w:rPr>
        <w:t/>
      </w:r>
      <w:bookmarkEnd w:id="129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9320"/>
        <w:gridCol w:w="1020"/>
      </w:tblGrid>
      <w:tr>
        <w:trPr>
          <w:trHeight w:hRule="atLeast" w:val="78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292"/>
            <w:r>
              <w:rPr>
                <w:rFonts w:ascii="宋体" w:hAnsi="宋体" w:cs="宋体" w:eastAsia="宋体"/>
                <w:sz w:val="52"/>
                <w:spacing w:val="0"/>
                <w:color w:val="000000"/>
                <w:b w:val="off"/>
                <w:i w:val="off"/>
              </w:rPr>
              <w:t>6.莱莱人中的垂直交换</w:t>
            </w:r>
            <w:bookmarkEnd w:id="1292"/>
          </w:p>
        </w:tc>
        <w:tc>
          <w:tcPr>
            <w:tcW w:w="9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293"/>
            <w:r>
              <w:rPr>
                <w:rFonts w:ascii="宋体" w:hAnsi="宋体" w:cs="宋体" w:eastAsia="宋体"/>
                <w:sz w:val="52"/>
                <w:spacing w:val="0"/>
                <w:color w:val="000000"/>
                <w:b w:val="off"/>
                <w:i w:val="off"/>
              </w:rPr>
              <w:t>…………………………………………</w:t>
            </w:r>
            <w:bookmarkEnd w:id="129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294"/>
            <w:r>
              <w:rPr>
                <w:rFonts w:ascii="宋体" w:hAnsi="宋体" w:cs="宋体" w:eastAsia="宋体"/>
                <w:sz w:val="52"/>
                <w:spacing w:val="0"/>
                <w:color w:val="000000"/>
                <w:b w:val="off"/>
                <w:i w:val="off"/>
              </w:rPr>
              <w:t>119</w:t>
            </w:r>
            <w:bookmarkEnd w:id="1294"/>
          </w:p>
        </w:tc>
      </w:tr>
    </w:tbl>
    <w:p>
      <w:pPr>
        <w:pageBreakBefore w:val="off"/>
        <w:tabs/>
        <w:wordWrap w:val="off"/>
        <w:spacing w:before="0" w:after="0" w:line="20" w:lineRule="exact"/>
        <w:ind w:left="0" w:right="0"/>
        <w:jc w:val="right"/>
        <w:textAlignment w:val="baseline"/>
        <w:rPr>
          <w:sz w:val="2"/>
        </w:rPr>
      </w:pPr>
      <w:bookmarkStart w:name="" w:id="1295"/>
      <w:r>
        <w:rPr>
          <w:rFonts w:ascii="宋体" w:hAnsi="宋体" w:cs="宋体" w:eastAsia="宋体"/>
          <w:sz w:val="2"/>
          <w:spacing w:val="0"/>
          <w:color w:val="000000"/>
          <w:b w:val="off"/>
          <w:i w:val="off"/>
        </w:rPr>
        <w:t/>
      </w:r>
      <w:bookmarkEnd w:id="129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340"/>
        <w:gridCol w:w="8260"/>
        <w:gridCol w:w="1020"/>
      </w:tblGrid>
      <w:tr>
        <w:trPr>
          <w:trHeight w:hRule="atLeast" w:val="780"/>
        </w:trPr>
        <w:tc>
          <w:tcPr>
            <w:tcW w:w="6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296"/>
            <w:r>
              <w:rPr>
                <w:rFonts w:ascii="宋体" w:hAnsi="宋体" w:cs="宋体" w:eastAsia="宋体"/>
                <w:sz w:val="52"/>
                <w:spacing w:val="0"/>
                <w:color w:val="000000"/>
                <w:b w:val="off"/>
                <w:i w:val="off"/>
              </w:rPr>
              <w:t>7.蒙都哥摩人中的垂直交换</w:t>
            </w:r>
            <w:bookmarkEnd w:id="1296"/>
          </w:p>
        </w:tc>
        <w:tc>
          <w:tcPr>
            <w:tcW w:w="8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297"/>
            <w:r>
              <w:rPr>
                <w:rFonts w:ascii="宋体" w:hAnsi="宋体" w:cs="宋体" w:eastAsia="宋体"/>
                <w:sz w:val="52"/>
                <w:spacing w:val="0"/>
                <w:color w:val="000000"/>
                <w:b w:val="off"/>
                <w:i w:val="off"/>
              </w:rPr>
              <w:t>……………………………………</w:t>
            </w:r>
            <w:bookmarkEnd w:id="129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298"/>
            <w:r>
              <w:rPr>
                <w:rFonts w:ascii="宋体" w:hAnsi="宋体" w:cs="宋体" w:eastAsia="宋体"/>
                <w:sz w:val="52"/>
                <w:spacing w:val="0"/>
                <w:color w:val="000000"/>
                <w:b w:val="off"/>
                <w:i w:val="off"/>
              </w:rPr>
              <w:t>120</w:t>
            </w:r>
            <w:bookmarkEnd w:id="1298"/>
          </w:p>
        </w:tc>
      </w:tr>
    </w:tbl>
    <w:p>
      <w:pPr>
        <w:pageBreakBefore w:val="off"/>
        <w:tabs/>
        <w:wordWrap w:val="off"/>
        <w:spacing w:before="0" w:after="0" w:line="20" w:lineRule="exact"/>
        <w:ind w:left="0" w:right="0"/>
        <w:jc w:val="right"/>
        <w:textAlignment w:val="baseline"/>
        <w:rPr>
          <w:sz w:val="2"/>
        </w:rPr>
      </w:pPr>
      <w:bookmarkStart w:name="" w:id="1299"/>
      <w:r>
        <w:rPr>
          <w:rFonts w:ascii="宋体" w:hAnsi="宋体" w:cs="宋体" w:eastAsia="宋体"/>
          <w:sz w:val="2"/>
          <w:spacing w:val="0"/>
          <w:color w:val="000000"/>
          <w:b w:val="off"/>
          <w:i w:val="off"/>
        </w:rPr>
        <w:t/>
      </w:r>
      <w:bookmarkEnd w:id="129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980"/>
        <w:gridCol w:w="4620"/>
        <w:gridCol w:w="1020"/>
      </w:tblGrid>
      <w:tr>
        <w:trPr>
          <w:trHeight w:hRule="atLeast" w:val="760"/>
        </w:trPr>
        <w:tc>
          <w:tcPr>
            <w:tcW w:w="9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300"/>
            <w:r>
              <w:rPr>
                <w:rFonts w:ascii="宋体" w:hAnsi="宋体" w:cs="宋体" w:eastAsia="宋体"/>
                <w:sz w:val="52"/>
                <w:spacing w:val="0"/>
                <w:color w:val="000000"/>
                <w:b w:val="off"/>
                <w:i w:val="off"/>
              </w:rPr>
              <w:t>8.父方婚姻、双重两分与性别联盟间的关系</w:t>
            </w:r>
            <w:bookmarkEnd w:id="1300"/>
          </w:p>
        </w:tc>
        <w:tc>
          <w:tcPr>
            <w:tcW w:w="4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301"/>
            <w:r>
              <w:rPr>
                <w:rFonts w:ascii="宋体" w:hAnsi="宋体" w:cs="宋体" w:eastAsia="宋体"/>
                <w:sz w:val="52"/>
                <w:spacing w:val="0"/>
                <w:color w:val="000000"/>
                <w:b w:val="off"/>
                <w:i w:val="off"/>
              </w:rPr>
              <w:t>……………………</w:t>
            </w:r>
            <w:bookmarkEnd w:id="130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302"/>
            <w:r>
              <w:rPr>
                <w:rFonts w:ascii="宋体" w:hAnsi="宋体" w:cs="宋体" w:eastAsia="宋体"/>
                <w:sz w:val="52"/>
                <w:spacing w:val="0"/>
                <w:color w:val="000000"/>
                <w:b w:val="off"/>
                <w:i w:val="off"/>
              </w:rPr>
              <w:t>124</w:t>
            </w:r>
            <w:bookmarkEnd w:id="1302"/>
          </w:p>
        </w:tc>
      </w:tr>
    </w:tbl>
    <w:p>
      <w:pPr>
        <w:pageBreakBefore w:val="off"/>
        <w:tabs/>
        <w:wordWrap w:val="off"/>
        <w:spacing w:before="0" w:after="0" w:line="20" w:lineRule="exact"/>
        <w:ind w:left="0" w:right="0"/>
        <w:jc w:val="right"/>
        <w:textAlignment w:val="baseline"/>
        <w:rPr>
          <w:sz w:val="2"/>
        </w:rPr>
      </w:pPr>
      <w:bookmarkStart w:name="" w:id="1303"/>
      <w:r>
        <w:rPr>
          <w:rFonts w:ascii="宋体" w:hAnsi="宋体" w:cs="宋体" w:eastAsia="宋体"/>
          <w:sz w:val="2"/>
          <w:spacing w:val="0"/>
          <w:color w:val="000000"/>
          <w:b w:val="off"/>
          <w:i w:val="off"/>
        </w:rPr>
        <w:t/>
      </w:r>
      <w:bookmarkEnd w:id="130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9820"/>
        <w:gridCol w:w="1020"/>
      </w:tblGrid>
      <w:tr>
        <w:trPr>
          <w:trHeight w:hRule="atLeast" w:val="80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304"/>
            <w:r>
              <w:rPr>
                <w:rFonts w:ascii="宋体" w:hAnsi="宋体" w:cs="宋体" w:eastAsia="宋体"/>
                <w:sz w:val="52"/>
                <w:spacing w:val="0"/>
                <w:color w:val="000000"/>
                <w:b w:val="off"/>
                <w:i w:val="off"/>
              </w:rPr>
              <w:t>9.钦西安人领地地图</w:t>
            </w:r>
            <w:bookmarkEnd w:id="1304"/>
          </w:p>
        </w:tc>
        <w:tc>
          <w:tcPr>
            <w:tcW w:w="9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305"/>
            <w:r>
              <w:rPr>
                <w:rFonts w:ascii="宋体" w:hAnsi="宋体" w:cs="宋体" w:eastAsia="宋体"/>
                <w:sz w:val="52"/>
                <w:spacing w:val="0"/>
                <w:color w:val="000000"/>
                <w:b w:val="off"/>
                <w:i w:val="off"/>
              </w:rPr>
              <w:t>…………………………………………</w:t>
            </w:r>
            <w:bookmarkEnd w:id="130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306"/>
            <w:r>
              <w:rPr>
                <w:rFonts w:ascii="宋体" w:hAnsi="宋体" w:cs="宋体" w:eastAsia="宋体"/>
                <w:sz w:val="52"/>
                <w:spacing w:val="0"/>
                <w:color w:val="000000"/>
                <w:b w:val="off"/>
                <w:i w:val="off"/>
              </w:rPr>
              <w:t>172</w:t>
            </w:r>
            <w:bookmarkEnd w:id="1306"/>
          </w:p>
        </w:tc>
      </w:tr>
    </w:tbl>
    <w:p>
      <w:pPr>
        <w:pageBreakBefore w:val="off"/>
        <w:tabs/>
        <w:wordWrap w:val="off"/>
        <w:spacing w:before="0" w:after="0" w:line="20" w:lineRule="exact"/>
        <w:ind w:left="0" w:right="0"/>
        <w:jc w:val="right"/>
        <w:textAlignment w:val="baseline"/>
        <w:rPr>
          <w:sz w:val="2"/>
        </w:rPr>
      </w:pPr>
      <w:bookmarkStart w:name="" w:id="1307"/>
      <w:r>
        <w:rPr>
          <w:rFonts w:ascii="宋体" w:hAnsi="宋体" w:cs="宋体" w:eastAsia="宋体"/>
          <w:sz w:val="2"/>
          <w:spacing w:val="0"/>
          <w:color w:val="000000"/>
          <w:b w:val="off"/>
          <w:i w:val="off"/>
        </w:rPr>
        <w:t/>
      </w:r>
      <w:bookmarkEnd w:id="130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080"/>
        <w:gridCol w:w="8700"/>
        <w:gridCol w:w="1020"/>
      </w:tblGrid>
      <w:tr>
        <w:trPr>
          <w:trHeight w:hRule="atLeast" w:val="800"/>
        </w:trPr>
        <w:tc>
          <w:tcPr>
            <w:tcW w:w="6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308"/>
            <w:r>
              <w:rPr>
                <w:rFonts w:ascii="宋体" w:hAnsi="宋体" w:cs="宋体" w:eastAsia="宋体"/>
                <w:sz w:val="52"/>
                <w:spacing w:val="0"/>
                <w:color w:val="000000"/>
                <w:b w:val="off"/>
                <w:i w:val="off"/>
              </w:rPr>
              <w:t>10.斯基纳人的饮食配对观</w:t>
            </w:r>
            <w:bookmarkEnd w:id="1308"/>
          </w:p>
        </w:tc>
        <w:tc>
          <w:tcPr>
            <w:tcW w:w="8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309"/>
            <w:r>
              <w:rPr>
                <w:rFonts w:ascii="宋体" w:hAnsi="宋体" w:cs="宋体" w:eastAsia="宋体"/>
                <w:sz w:val="52"/>
                <w:spacing w:val="0"/>
                <w:color w:val="000000"/>
                <w:b w:val="off"/>
                <w:i w:val="off"/>
              </w:rPr>
              <w:t>………………………………………</w:t>
            </w:r>
            <w:bookmarkEnd w:id="130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310"/>
            <w:r>
              <w:rPr>
                <w:rFonts w:ascii="宋体" w:hAnsi="宋体" w:cs="宋体" w:eastAsia="宋体"/>
                <w:sz w:val="52"/>
                <w:spacing w:val="0"/>
                <w:color w:val="000000"/>
                <w:b w:val="off"/>
                <w:i w:val="off"/>
              </w:rPr>
              <w:t>204</w:t>
            </w:r>
            <w:bookmarkEnd w:id="1310"/>
          </w:p>
        </w:tc>
      </w:tr>
    </w:tbl>
    <w:p>
      <w:pPr>
        <w:pageBreakBefore w:val="off"/>
        <w:tabs/>
        <w:wordWrap w:val="off"/>
        <w:spacing w:before="0" w:after="0" w:line="20" w:lineRule="exact"/>
        <w:ind w:left="0" w:right="0"/>
        <w:jc w:val="right"/>
        <w:textAlignment w:val="baseline"/>
        <w:rPr>
          <w:sz w:val="2"/>
        </w:rPr>
      </w:pPr>
      <w:bookmarkStart w:name="" w:id="1311"/>
      <w:r>
        <w:rPr>
          <w:rFonts w:ascii="宋体" w:hAnsi="宋体" w:cs="宋体" w:eastAsia="宋体"/>
          <w:sz w:val="2"/>
          <w:spacing w:val="0"/>
          <w:color w:val="000000"/>
          <w:b w:val="off"/>
          <w:i w:val="off"/>
        </w:rPr>
        <w:t/>
      </w:r>
      <w:bookmarkEnd w:id="131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60"/>
        <w:gridCol w:w="9220"/>
        <w:gridCol w:w="1020"/>
      </w:tblGrid>
      <w:tr>
        <w:trPr>
          <w:trHeight w:hRule="atLeast" w:val="780"/>
        </w:trPr>
        <w:tc>
          <w:tcPr>
            <w:tcW w:w="5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312"/>
            <w:r>
              <w:rPr>
                <w:rFonts w:ascii="宋体" w:hAnsi="宋体" w:cs="宋体" w:eastAsia="宋体"/>
                <w:sz w:val="52"/>
                <w:spacing w:val="0"/>
                <w:color w:val="000000"/>
                <w:b w:val="off"/>
                <w:i w:val="off"/>
              </w:rPr>
              <w:t>11.斯基纳人的饮食系统</w:t>
            </w:r>
            <w:bookmarkEnd w:id="1312"/>
          </w:p>
        </w:tc>
        <w:tc>
          <w:tcPr>
            <w:tcW w:w="9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313"/>
            <w:r>
              <w:rPr>
                <w:rFonts w:ascii="宋体" w:hAnsi="宋体" w:cs="宋体" w:eastAsia="宋体"/>
                <w:sz w:val="52"/>
                <w:spacing w:val="0"/>
                <w:color w:val="000000"/>
                <w:b w:val="off"/>
                <w:i w:val="off"/>
              </w:rPr>
              <w:t>…………………………………………</w:t>
            </w:r>
            <w:bookmarkEnd w:id="131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314"/>
            <w:r>
              <w:rPr>
                <w:rFonts w:ascii="宋体" w:hAnsi="宋体" w:cs="宋体" w:eastAsia="宋体"/>
                <w:sz w:val="52"/>
                <w:spacing w:val="0"/>
                <w:color w:val="000000"/>
                <w:b w:val="off"/>
                <w:i w:val="off"/>
              </w:rPr>
              <w:t>205</w:t>
            </w:r>
            <w:bookmarkEnd w:id="1314"/>
          </w:p>
        </w:tc>
      </w:tr>
    </w:tbl>
    <w:p>
      <w:pPr>
        <w:pageBreakBefore w:val="off"/>
        <w:tabs/>
        <w:wordWrap w:val="off"/>
        <w:spacing w:before="0" w:after="0" w:line="20" w:lineRule="exact"/>
        <w:ind w:left="0" w:right="0"/>
        <w:jc w:val="right"/>
        <w:textAlignment w:val="baseline"/>
        <w:rPr>
          <w:sz w:val="2"/>
        </w:rPr>
      </w:pPr>
      <w:bookmarkStart w:name="" w:id="1315"/>
      <w:r>
        <w:rPr>
          <w:rFonts w:ascii="宋体" w:hAnsi="宋体" w:cs="宋体" w:eastAsia="宋体"/>
          <w:sz w:val="2"/>
          <w:spacing w:val="0"/>
          <w:color w:val="000000"/>
          <w:b w:val="off"/>
          <w:i w:val="off"/>
        </w:rPr>
        <w:t/>
      </w:r>
      <w:bookmarkEnd w:id="131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240"/>
        <w:gridCol w:w="4540"/>
        <w:gridCol w:w="1020"/>
      </w:tblGrid>
      <w:tr>
        <w:trPr>
          <w:trHeight w:hRule="atLeast" w:val="780"/>
        </w:trPr>
        <w:tc>
          <w:tcPr>
            <w:tcW w:w="10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316"/>
            <w:r>
              <w:rPr>
                <w:rFonts w:ascii="宋体" w:hAnsi="宋体" w:cs="宋体" w:eastAsia="宋体"/>
                <w:sz w:val="52"/>
                <w:spacing w:val="0"/>
                <w:color w:val="000000"/>
                <w:b w:val="off"/>
                <w:i w:val="off"/>
              </w:rPr>
              <w:t>12.同一则神话的两种不同版本间的对称关系</w:t>
            </w:r>
            <w:bookmarkEnd w:id="1316"/>
          </w:p>
        </w:tc>
        <w:tc>
          <w:tcPr>
            <w:tcW w:w="4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317"/>
            <w:r>
              <w:rPr>
                <w:rFonts w:ascii="宋体" w:hAnsi="宋体" w:cs="宋体" w:eastAsia="宋体"/>
                <w:sz w:val="52"/>
                <w:spacing w:val="0"/>
                <w:color w:val="000000"/>
                <w:b w:val="off"/>
                <w:i w:val="off"/>
              </w:rPr>
              <w:t>……………………</w:t>
            </w:r>
            <w:bookmarkEnd w:id="131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318"/>
            <w:r>
              <w:rPr>
                <w:rFonts w:ascii="宋体" w:hAnsi="宋体" w:cs="宋体" w:eastAsia="宋体"/>
                <w:sz w:val="52"/>
                <w:spacing w:val="0"/>
                <w:color w:val="000000"/>
                <w:b w:val="off"/>
                <w:i w:val="off"/>
              </w:rPr>
              <w:t>216</w:t>
            </w:r>
            <w:bookmarkEnd w:id="1318"/>
          </w:p>
        </w:tc>
      </w:tr>
    </w:tbl>
    <w:p>
      <w:pPr>
        <w:pageBreakBefore w:val="off"/>
        <w:tabs/>
        <w:wordWrap w:val="off"/>
        <w:spacing w:before="0" w:after="0" w:line="20" w:lineRule="exact"/>
        <w:ind w:left="0" w:right="0"/>
        <w:jc w:val="right"/>
        <w:textAlignment w:val="baseline"/>
        <w:rPr>
          <w:sz w:val="2"/>
        </w:rPr>
      </w:pPr>
      <w:bookmarkStart w:name="" w:id="1319"/>
      <w:r>
        <w:rPr>
          <w:rFonts w:ascii="宋体" w:hAnsi="宋体" w:cs="宋体" w:eastAsia="宋体"/>
          <w:sz w:val="2"/>
          <w:spacing w:val="0"/>
          <w:color w:val="000000"/>
          <w:b w:val="off"/>
          <w:i w:val="off"/>
        </w:rPr>
        <w:t/>
      </w:r>
      <w:bookmarkEnd w:id="131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160"/>
        <w:gridCol w:w="6620"/>
        <w:gridCol w:w="1020"/>
      </w:tblGrid>
      <w:tr>
        <w:trPr>
          <w:trHeight w:hRule="atLeast" w:val="820"/>
        </w:trPr>
        <w:tc>
          <w:tcPr>
            <w:tcW w:w="8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320"/>
            <w:r>
              <w:rPr>
                <w:rFonts w:ascii="宋体" w:hAnsi="宋体" w:cs="宋体" w:eastAsia="宋体"/>
                <w:sz w:val="52"/>
                <w:spacing w:val="0"/>
                <w:color w:val="000000"/>
                <w:b w:val="off"/>
                <w:i w:val="off"/>
              </w:rPr>
              <w:t>13.阿斯迪瓦尔人神话中遗忘的主题</w:t>
            </w:r>
            <w:bookmarkEnd w:id="1320"/>
          </w:p>
        </w:tc>
        <w:tc>
          <w:tcPr>
            <w:tcW w:w="6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321"/>
            <w:r>
              <w:rPr>
                <w:rFonts w:ascii="宋体" w:hAnsi="宋体" w:cs="宋体" w:eastAsia="宋体"/>
                <w:sz w:val="52"/>
                <w:spacing w:val="0"/>
                <w:color w:val="000000"/>
                <w:b w:val="off"/>
                <w:i w:val="off"/>
              </w:rPr>
              <w:t>…………………………</w:t>
            </w:r>
            <w:bookmarkEnd w:id="132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322"/>
            <w:r>
              <w:rPr>
                <w:rFonts w:ascii="宋体" w:hAnsi="宋体" w:cs="宋体" w:eastAsia="宋体"/>
                <w:sz w:val="52"/>
                <w:spacing w:val="0"/>
                <w:color w:val="000000"/>
                <w:b w:val="off"/>
                <w:i w:val="off"/>
              </w:rPr>
              <w:t>219</w:t>
            </w:r>
            <w:bookmarkEnd w:id="1322"/>
          </w:p>
        </w:tc>
      </w:tr>
    </w:tbl>
    <w:p>
      <w:pPr>
        <w:pageBreakBefore w:val="off"/>
        <w:tabs/>
        <w:wordWrap w:val="off"/>
        <w:spacing w:before="0" w:after="0" w:line="20" w:lineRule="exact"/>
        <w:ind w:left="0" w:right="0"/>
        <w:jc w:val="right"/>
        <w:textAlignment w:val="baseline"/>
        <w:rPr>
          <w:sz w:val="2"/>
        </w:rPr>
      </w:pPr>
      <w:bookmarkStart w:name="" w:id="1323"/>
      <w:r>
        <w:rPr>
          <w:rFonts w:ascii="宋体" w:hAnsi="宋体" w:cs="宋体" w:eastAsia="宋体"/>
          <w:sz w:val="2"/>
          <w:spacing w:val="0"/>
          <w:color w:val="000000"/>
          <w:b w:val="off"/>
          <w:i w:val="off"/>
        </w:rPr>
        <w:t/>
      </w:r>
      <w:bookmarkEnd w:id="132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160"/>
        <w:gridCol w:w="6600"/>
        <w:gridCol w:w="1020"/>
      </w:tblGrid>
      <w:tr>
        <w:trPr>
          <w:trHeight w:hRule="atLeast" w:val="780"/>
        </w:trPr>
        <w:tc>
          <w:tcPr>
            <w:tcW w:w="8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324"/>
            <w:r>
              <w:rPr>
                <w:rFonts w:ascii="宋体" w:hAnsi="宋体" w:cs="宋体" w:eastAsia="宋体"/>
                <w:sz w:val="52"/>
                <w:spacing w:val="0"/>
                <w:color w:val="000000"/>
                <w:b w:val="off"/>
                <w:i w:val="off"/>
              </w:rPr>
              <w:t>14.第一则温内巴戈神话的三角系统</w:t>
            </w:r>
            <w:bookmarkEnd w:id="1324"/>
          </w:p>
        </w:tc>
        <w:tc>
          <w:tcPr>
            <w:tcW w:w="6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325"/>
            <w:r>
              <w:rPr>
                <w:rFonts w:ascii="宋体" w:hAnsi="宋体" w:cs="宋体" w:eastAsia="宋体"/>
                <w:sz w:val="52"/>
                <w:spacing w:val="0"/>
                <w:color w:val="000000"/>
                <w:b w:val="off"/>
                <w:i w:val="off"/>
              </w:rPr>
              <w:t>…………………………</w:t>
            </w:r>
            <w:bookmarkEnd w:id="132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326"/>
            <w:r>
              <w:rPr>
                <w:rFonts w:ascii="宋体" w:hAnsi="宋体" w:cs="宋体" w:eastAsia="宋体"/>
                <w:sz w:val="52"/>
                <w:spacing w:val="0"/>
                <w:color w:val="000000"/>
                <w:b w:val="off"/>
                <w:i w:val="off"/>
              </w:rPr>
              <w:t>226</w:t>
            </w:r>
            <w:bookmarkEnd w:id="1326"/>
          </w:p>
        </w:tc>
      </w:tr>
    </w:tbl>
    <w:p>
      <w:pPr>
        <w:pageBreakBefore w:val="off"/>
        <w:tabs/>
        <w:wordWrap w:val="off"/>
        <w:spacing w:before="0" w:after="0" w:line="20" w:lineRule="exact"/>
        <w:ind w:left="0" w:right="0"/>
        <w:jc w:val="right"/>
        <w:textAlignment w:val="baseline"/>
        <w:rPr>
          <w:sz w:val="2"/>
        </w:rPr>
      </w:pPr>
      <w:bookmarkStart w:name="" w:id="1327"/>
      <w:r>
        <w:rPr>
          <w:rFonts w:ascii="宋体" w:hAnsi="宋体" w:cs="宋体" w:eastAsia="宋体"/>
          <w:sz w:val="2"/>
          <w:spacing w:val="0"/>
          <w:color w:val="000000"/>
          <w:b w:val="off"/>
          <w:i w:val="off"/>
        </w:rPr>
        <w:t/>
      </w:r>
      <w:bookmarkEnd w:id="132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160"/>
        <w:gridCol w:w="6600"/>
        <w:gridCol w:w="1020"/>
      </w:tblGrid>
      <w:tr>
        <w:trPr>
          <w:trHeight w:hRule="atLeast" w:val="800"/>
        </w:trPr>
        <w:tc>
          <w:tcPr>
            <w:tcW w:w="8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328"/>
            <w:r>
              <w:rPr>
                <w:rFonts w:ascii="宋体" w:hAnsi="宋体" w:cs="宋体" w:eastAsia="宋体"/>
                <w:sz w:val="52"/>
                <w:spacing w:val="0"/>
                <w:color w:val="000000"/>
                <w:b w:val="off"/>
                <w:i w:val="off"/>
              </w:rPr>
              <w:t>15.第四则温内巴戈神话的两极系统</w:t>
            </w:r>
            <w:bookmarkEnd w:id="1328"/>
          </w:p>
        </w:tc>
        <w:tc>
          <w:tcPr>
            <w:tcW w:w="6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329"/>
            <w:r>
              <w:rPr>
                <w:rFonts w:ascii="宋体" w:hAnsi="宋体" w:cs="宋体" w:eastAsia="宋体"/>
                <w:sz w:val="52"/>
                <w:spacing w:val="0"/>
                <w:color w:val="000000"/>
                <w:b w:val="off"/>
                <w:i w:val="off"/>
              </w:rPr>
              <w:t>…………………………</w:t>
            </w:r>
            <w:bookmarkEnd w:id="132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330"/>
            <w:r>
              <w:rPr>
                <w:rFonts w:ascii="宋体" w:hAnsi="宋体" w:cs="宋体" w:eastAsia="宋体"/>
                <w:sz w:val="52"/>
                <w:spacing w:val="0"/>
                <w:color w:val="000000"/>
                <w:b w:val="off"/>
                <w:i w:val="off"/>
              </w:rPr>
              <w:t>231</w:t>
            </w:r>
            <w:bookmarkEnd w:id="1330"/>
          </w:p>
        </w:tc>
      </w:tr>
    </w:tbl>
    <w:p>
      <w:pPr>
        <w:pageBreakBefore w:val="off"/>
        <w:tabs/>
        <w:wordWrap w:val="off"/>
        <w:spacing w:before="0" w:after="0" w:line="20" w:lineRule="exact"/>
        <w:ind w:left="0" w:right="0"/>
        <w:jc w:val="right"/>
        <w:textAlignment w:val="baseline"/>
        <w:rPr>
          <w:sz w:val="2"/>
        </w:rPr>
      </w:pPr>
      <w:bookmarkStart w:name="" w:id="1331"/>
      <w:r>
        <w:rPr>
          <w:rFonts w:ascii="宋体" w:hAnsi="宋体" w:cs="宋体" w:eastAsia="宋体"/>
          <w:sz w:val="2"/>
          <w:spacing w:val="0"/>
          <w:color w:val="000000"/>
          <w:b w:val="off"/>
          <w:i w:val="off"/>
        </w:rPr>
        <w:t/>
      </w:r>
      <w:bookmarkEnd w:id="133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60"/>
        <w:gridCol w:w="9180"/>
        <w:gridCol w:w="1020"/>
      </w:tblGrid>
      <w:tr>
        <w:trPr>
          <w:trHeight w:hRule="atLeast" w:val="780"/>
        </w:trPr>
        <w:tc>
          <w:tcPr>
            <w:tcW w:w="5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332"/>
            <w:r>
              <w:rPr>
                <w:rFonts w:ascii="宋体" w:hAnsi="宋体" w:cs="宋体" w:eastAsia="宋体"/>
                <w:sz w:val="52"/>
                <w:spacing w:val="0"/>
                <w:color w:val="000000"/>
                <w:b w:val="off"/>
                <w:i w:val="off"/>
              </w:rPr>
              <w:t>16.四则神话组成的系统</w:t>
            </w:r>
            <w:bookmarkEnd w:id="1332"/>
          </w:p>
        </w:tc>
        <w:tc>
          <w:tcPr>
            <w:tcW w:w="9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333"/>
            <w:r>
              <w:rPr>
                <w:rFonts w:ascii="宋体" w:hAnsi="宋体" w:cs="宋体" w:eastAsia="宋体"/>
                <w:sz w:val="52"/>
                <w:spacing w:val="0"/>
                <w:color w:val="000000"/>
                <w:b w:val="off"/>
                <w:i w:val="off"/>
              </w:rPr>
              <w:t>…………………………………………</w:t>
            </w:r>
            <w:bookmarkEnd w:id="133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334"/>
            <w:r>
              <w:rPr>
                <w:rFonts w:ascii="宋体" w:hAnsi="宋体" w:cs="宋体" w:eastAsia="宋体"/>
                <w:sz w:val="52"/>
                <w:spacing w:val="0"/>
                <w:color w:val="000000"/>
                <w:b w:val="off"/>
                <w:i w:val="off"/>
              </w:rPr>
              <w:t>236</w:t>
            </w:r>
            <w:bookmarkEnd w:id="1334"/>
          </w:p>
        </w:tc>
      </w:tr>
    </w:tbl>
    <w:p>
      <w:pPr>
        <w:pageBreakBefore w:val="off"/>
        <w:tabs/>
        <w:wordWrap w:val="off"/>
        <w:spacing w:before="0" w:after="0" w:line="20" w:lineRule="exact"/>
        <w:ind w:left="0" w:right="0"/>
        <w:jc w:val="right"/>
        <w:textAlignment w:val="baseline"/>
        <w:rPr>
          <w:sz w:val="2"/>
        </w:rPr>
      </w:pPr>
      <w:bookmarkStart w:name="" w:id="1335"/>
      <w:r>
        <w:rPr>
          <w:rFonts w:ascii="宋体" w:hAnsi="宋体" w:cs="宋体" w:eastAsia="宋体"/>
          <w:sz w:val="2"/>
          <w:spacing w:val="0"/>
          <w:color w:val="000000"/>
          <w:b w:val="off"/>
          <w:i w:val="off"/>
        </w:rPr>
        <w:t/>
      </w:r>
      <w:bookmarkEnd w:id="133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680"/>
        <w:gridCol w:w="6080"/>
        <w:gridCol w:w="1020"/>
      </w:tblGrid>
      <w:tr>
        <w:trPr>
          <w:trHeight w:hRule="atLeast" w:val="800"/>
        </w:trPr>
        <w:tc>
          <w:tcPr>
            <w:tcW w:w="8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336"/>
            <w:r>
              <w:rPr>
                <w:rFonts w:ascii="宋体" w:hAnsi="宋体" w:cs="宋体" w:eastAsia="宋体"/>
                <w:sz w:val="52"/>
                <w:spacing w:val="0"/>
                <w:color w:val="000000"/>
                <w:b w:val="off"/>
                <w:i w:val="off"/>
              </w:rPr>
              <w:t>17.曼丹人和希达察人仪式间对称关系</w:t>
            </w:r>
            <w:bookmarkEnd w:id="1336"/>
          </w:p>
        </w:tc>
        <w:tc>
          <w:tcPr>
            <w:tcW w:w="6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337"/>
            <w:r>
              <w:rPr>
                <w:rFonts w:ascii="宋体" w:hAnsi="宋体" w:cs="宋体" w:eastAsia="宋体"/>
                <w:sz w:val="52"/>
                <w:spacing w:val="0"/>
                <w:color w:val="000000"/>
                <w:b w:val="off"/>
                <w:i w:val="off"/>
              </w:rPr>
              <w:t>…………………………</w:t>
            </w:r>
            <w:bookmarkEnd w:id="133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338"/>
            <w:r>
              <w:rPr>
                <w:rFonts w:ascii="宋体" w:hAnsi="宋体" w:cs="宋体" w:eastAsia="宋体"/>
                <w:sz w:val="52"/>
                <w:spacing w:val="0"/>
                <w:color w:val="000000"/>
                <w:b w:val="off"/>
                <w:i w:val="off"/>
              </w:rPr>
              <w:t>277</w:t>
            </w:r>
            <w:bookmarkEnd w:id="1338"/>
          </w:p>
        </w:tc>
      </w:tr>
    </w:tbl>
    <w:p>
      <w:pPr>
        <w:pageBreakBefore w:val="off"/>
        <w:tabs/>
        <w:wordWrap w:val="off"/>
        <w:spacing w:before="0" w:after="0" w:line="20" w:lineRule="exact"/>
        <w:ind w:left="0" w:right="0"/>
        <w:jc w:val="right"/>
        <w:textAlignment w:val="baseline"/>
        <w:rPr>
          <w:sz w:val="2"/>
        </w:rPr>
      </w:pPr>
      <w:bookmarkStart w:name="" w:id="1339"/>
      <w:r>
        <w:rPr>
          <w:rFonts w:ascii="宋体" w:hAnsi="宋体" w:cs="宋体" w:eastAsia="宋体"/>
          <w:sz w:val="2"/>
          <w:spacing w:val="0"/>
          <w:color w:val="000000"/>
          <w:b w:val="off"/>
          <w:i w:val="off"/>
        </w:rPr>
        <w:t/>
      </w:r>
      <w:bookmarkEnd w:id="133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600"/>
        <w:gridCol w:w="8160"/>
        <w:gridCol w:w="1020"/>
      </w:tblGrid>
      <w:tr>
        <w:trPr>
          <w:trHeight w:hRule="atLeast" w:val="820"/>
        </w:trPr>
        <w:tc>
          <w:tcPr>
            <w:tcW w:w="6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both"/>
              <w:textAlignment w:val="baseline"/>
              <w:rPr>
                <w:sz w:val="52"/>
              </w:rPr>
            </w:pPr>
            <w:bookmarkStart w:name="" w:id="1340"/>
            <w:r>
              <w:rPr>
                <w:rFonts w:ascii="宋体" w:hAnsi="宋体" w:cs="宋体" w:eastAsia="宋体"/>
                <w:sz w:val="52"/>
                <w:spacing w:val="0"/>
                <w:color w:val="000000"/>
                <w:b w:val="off"/>
                <w:i w:val="off"/>
              </w:rPr>
              <w:t>18.硬科学、社会和人文科学</w:t>
            </w:r>
            <w:bookmarkEnd w:id="1340"/>
          </w:p>
        </w:tc>
        <w:tc>
          <w:tcPr>
            <w:tcW w:w="8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distribute"/>
              <w:textAlignment w:val="baseline"/>
              <w:rPr>
                <w:sz w:val="52"/>
              </w:rPr>
            </w:pPr>
            <w:bookmarkStart w:name="" w:id="1341"/>
            <w:r>
              <w:rPr>
                <w:rFonts w:ascii="宋体" w:hAnsi="宋体" w:cs="宋体" w:eastAsia="宋体"/>
                <w:sz w:val="52"/>
                <w:spacing w:val="0"/>
                <w:color w:val="000000"/>
                <w:b w:val="off"/>
                <w:i w:val="off"/>
              </w:rPr>
              <w:t>……………………………………</w:t>
            </w:r>
            <w:bookmarkEnd w:id="134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60" w:lineRule="atLeast"/>
              <w:ind w:left="0" w:right="0"/>
              <w:jc w:val="right"/>
              <w:textAlignment w:val="baseline"/>
              <w:rPr>
                <w:sz w:val="52"/>
              </w:rPr>
            </w:pPr>
            <w:bookmarkStart w:name="" w:id="1342"/>
            <w:r>
              <w:rPr>
                <w:rFonts w:ascii="宋体" w:hAnsi="宋体" w:cs="宋体" w:eastAsia="宋体"/>
                <w:sz w:val="52"/>
                <w:spacing w:val="0"/>
                <w:color w:val="000000"/>
                <w:b w:val="off"/>
                <w:i w:val="off"/>
              </w:rPr>
              <w:t>334</w:t>
            </w:r>
            <w:bookmarkEnd w:id="1342"/>
          </w:p>
        </w:tc>
      </w:tr>
    </w:tbl>
    <w:p>
      <w:pPr>
        <w:pageBreakBefore w:val="off"/>
        <w:tabs/>
        <w:wordWrap w:val="off"/>
        <w:spacing w:before="0" w:after="0" w:line="800" w:lineRule="exact"/>
        <w:ind w:left="0" w:right="0"/>
        <w:jc w:val="right"/>
        <w:textAlignment w:val="baseline"/>
        <w:rPr>
          <w:sz w:val="53"/>
        </w:rPr>
      </w:pPr>
      <w:bookmarkStart w:name="" w:id="1343"/>
      <w:r>
        <w:rPr>
          <w:rFonts w:ascii="宋体" w:hAnsi="宋体" w:cs="宋体" w:eastAsia="宋体"/>
          <w:sz w:val="53"/>
          <w:spacing w:val="0"/>
          <w:color w:val="000000"/>
          <w:b w:val="off"/>
          <w:i w:val="off"/>
        </w:rPr>
        <w:t/>
      </w:r>
      <w:bookmarkEnd w:id="1343"/>
    </w:p>
    <w:p>
      <w:pPr>
        <w:pageBreakBefore w:val="off"/>
        <w:tabs/>
        <w:wordWrap w:val="off"/>
        <w:spacing w:before="0" w:after="0" w:line="800" w:lineRule="exact"/>
        <w:ind w:left="0" w:right="0"/>
        <w:jc w:val="right"/>
        <w:textAlignment w:val="baseline"/>
        <w:rPr>
          <w:sz w:val="53"/>
        </w:rPr>
      </w:pPr>
      <w:bookmarkStart w:name="" w:id="1344"/>
      <w:r>
        <w:rPr>
          <w:rFonts w:ascii="宋体" w:hAnsi="宋体" w:cs="宋体" w:eastAsia="宋体"/>
          <w:sz w:val="53"/>
          <w:spacing w:val="0"/>
          <w:color w:val="000000"/>
          <w:b w:val="off"/>
          <w:i w:val="off"/>
        </w:rPr>
        <w:t/>
      </w:r>
      <w:bookmarkEnd w:id="1344"/>
    </w:p>
    <w:p>
      <w:pPr>
        <w:pageBreakBefore w:val="off"/>
        <w:tabs/>
        <w:wordWrap w:val="off"/>
        <w:spacing w:before="0" w:after="0" w:line="800" w:lineRule="exact"/>
        <w:ind w:left="0" w:right="0"/>
        <w:jc w:val="right"/>
        <w:textAlignment w:val="baseline"/>
        <w:rPr>
          <w:sz w:val="53"/>
        </w:rPr>
      </w:pPr>
      <w:bookmarkStart w:name="" w:id="1345"/>
      <w:r>
        <w:rPr>
          <w:rFonts w:ascii="宋体" w:hAnsi="宋体" w:cs="宋体" w:eastAsia="宋体"/>
          <w:sz w:val="53"/>
          <w:spacing w:val="0"/>
          <w:color w:val="000000"/>
          <w:b w:val="off"/>
          <w:i w:val="off"/>
        </w:rPr>
        <w:t/>
      </w:r>
      <w:bookmarkEnd w:id="1345"/>
    </w:p>
    <w:p>
      <w:pPr>
        <w:pageBreakBefore w:val="off"/>
        <w:tabs/>
        <w:wordWrap w:val="off"/>
        <w:spacing w:before="0" w:after="0" w:line="800" w:lineRule="exact"/>
        <w:ind w:left="0" w:right="0"/>
        <w:jc w:val="right"/>
        <w:textAlignment w:val="baseline"/>
        <w:rPr>
          <w:sz w:val="53"/>
        </w:rPr>
      </w:pPr>
      <w:bookmarkStart w:name="" w:id="1346"/>
      <w:r>
        <w:rPr>
          <w:rFonts w:ascii="宋体" w:hAnsi="宋体" w:cs="宋体" w:eastAsia="宋体"/>
          <w:sz w:val="53"/>
          <w:spacing w:val="0"/>
          <w:color w:val="000000"/>
          <w:b w:val="off"/>
          <w:i w:val="off"/>
        </w:rPr>
        <w:t/>
      </w:r>
      <w:bookmarkEnd w:id="1346"/>
    </w:p>
    <w:p>
      <w:pPr>
        <w:pageBreakBefore w:val="off"/>
        <w:tabs/>
        <w:wordWrap w:val="off"/>
        <w:spacing w:before="0" w:after="0" w:line="660" w:lineRule="atLeast"/>
        <w:ind w:left="0" w:right="800"/>
        <w:jc w:val="right"/>
        <w:textAlignment w:val="baseline"/>
        <w:rPr>
          <w:sz w:val="44"/>
        </w:rPr>
      </w:pPr>
      <w:bookmarkStart w:name="" w:id="1347"/>
      <w:r>
        <w:rPr>
          <w:rFonts w:ascii="楷体" w:hAnsi="楷体" w:cs="楷体" w:eastAsia="楷体"/>
          <w:sz w:val="44"/>
          <w:spacing w:val="0"/>
          <w:color w:val="000000"/>
          <w:b w:val="off"/>
          <w:i w:val="off"/>
        </w:rPr>
        <w:t>·</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3</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w:t>
      </w:r>
      <w:bookmarkEnd w:id="1347"/>
    </w:p>
    <w:p>
      <w:r>
        <w:t/>
      </w:r>
    </w:p>
    <w:p>
      <w:pPr>
        <w:sectPr>
          <w:footerReference r:id="rId63"/>
          <w:headerReference r:id="rId64" w:type="default"/>
          <w:type w:val="nextPage"/>
          <w:pgSz w:w="21980" w:h="31680"/>
          <w:pgMar w:left="3080" w:top="2460" w:right="3080" w:bottom="2460" w:header="2160" w:footer="2160"/>
          <w:cols w:num="1"/>
        </w:sectPr>
      </w:pPr>
    </w:p>
    <w:p>
      <w:pPr>
        <w:pageBreakBefore w:val="off"/>
        <w:tabs/>
        <w:wordWrap w:val="off"/>
        <w:spacing w:before="4720" w:after="0" w:line="2100" w:lineRule="atLeast"/>
        <w:ind w:left="0" w:right="0"/>
        <w:jc w:val="center"/>
        <w:textAlignment w:val="baseline"/>
        <w:rPr>
          <w:sz w:val="156"/>
        </w:rPr>
      </w:pPr>
      <w:bookmarkStart w:name="" w:id="1348"/>
      <w:r>
        <w:rPr>
          <w:rFonts w:ascii="宋体" w:hAnsi="宋体" w:cs="宋体" w:eastAsia="宋体"/>
          <w:sz w:val="156"/>
          <w:spacing w:val="0"/>
          <w:color w:val="000000"/>
          <w:b w:val="on"/>
          <w:i w:val="off"/>
        </w:rPr>
        <w:t>第一部分</w:t>
      </w:r>
      <w:bookmarkEnd w:id="1348"/>
    </w:p>
    <w:p>
      <w:pPr>
        <w:pageBreakBefore w:val="off"/>
        <w:tabs>
          <w:tab w:pos="8660" w:val="left" w:leader="none"/>
        </w:tabs>
        <w:wordWrap w:val="off"/>
        <w:spacing w:before="1280" w:after="0" w:line="2100" w:lineRule="atLeast"/>
        <w:ind w:left="5080" w:right="0"/>
        <w:jc w:val="both"/>
        <w:textAlignment w:val="baseline"/>
        <w:rPr>
          <w:sz w:val="156"/>
        </w:rPr>
      </w:pPr>
      <w:bookmarkStart w:name="" w:id="1349"/>
      <w:r>
        <w:rPr>
          <w:rFonts w:ascii="宋体" w:hAnsi="宋体" w:cs="宋体" w:eastAsia="宋体"/>
          <w:sz w:val="156"/>
          <w:spacing w:val="0"/>
          <w:color w:val="000000"/>
          <w:b w:val="on"/>
          <w:i w:val="off"/>
        </w:rPr>
        <w:t>综</w:t>
      </w:r>
      <w:r>
        <w:t xml:space="preserve">	</w:t>
      </w:r>
      <w:r>
        <w:rPr>
          <w:rFonts w:ascii="宋体" w:hAnsi="宋体" w:cs="宋体" w:eastAsia="宋体"/>
          <w:sz w:val="156"/>
          <w:spacing w:val="0"/>
          <w:color w:val="000000"/>
          <w:b w:val="on"/>
          <w:i w:val="off"/>
        </w:rPr>
        <w:t>论</w:t>
      </w:r>
      <w:bookmarkEnd w:id="1349"/>
    </w:p>
    <w:p>
      <w:r>
        <w:t/>
      </w:r>
    </w:p>
    <w:p>
      <w:pPr>
        <w:sectPr>
          <w:footerReference r:id="rId65"/>
          <w:headerReference r:id="rId66" w:type="default"/>
          <w:type w:val="nextPage"/>
          <w:pgSz w:w="21980" w:h="31680"/>
          <w:pgMar w:left="3320" w:top="2700" w:right="3320" w:bottom="2700" w:header="2400" w:footer="2400"/>
          <w:cols w:num="1"/>
        </w:sectPr>
      </w:pPr>
    </w:p>
    <w:p>
      <w:pPr>
        <w:pageBreakBefore w:val="off"/>
        <w:tabs/>
        <w:wordWrap w:val="off"/>
        <w:spacing w:before="2880" w:after="0" w:line="980" w:lineRule="atLeast"/>
        <w:ind w:left="0" w:right="0"/>
        <w:jc w:val="center"/>
        <w:textAlignment w:val="baseline"/>
        <w:rPr>
          <w:sz w:val="64"/>
        </w:rPr>
      </w:pPr>
      <w:bookmarkStart w:name="" w:id="1350"/>
      <w:r>
        <w:rPr>
          <w:rFonts w:ascii="宋体" w:hAnsi="宋体" w:cs="宋体" w:eastAsia="宋体"/>
          <w:sz w:val="64"/>
          <w:spacing w:val="0"/>
          <w:color w:val="000000"/>
          <w:b w:val="off"/>
          <w:i w:val="off"/>
        </w:rPr>
        <w:t>第一章   人类学的范围①</w:t>
      </w:r>
      <w:bookmarkEnd w:id="1350"/>
    </w:p>
    <w:p>
      <w:pPr>
        <w:pageBreakBefore w:val="off"/>
        <w:tabs/>
        <w:wordWrap w:val="off"/>
        <w:spacing w:before="0" w:after="0" w:line="1020" w:lineRule="exact"/>
        <w:ind w:left="0" w:right="0"/>
        <w:jc w:val="center"/>
        <w:textAlignment w:val="baseline"/>
        <w:rPr>
          <w:sz w:val="55"/>
        </w:rPr>
      </w:pPr>
      <w:bookmarkStart w:name="" w:id="1351"/>
      <w:r>
        <w:rPr>
          <w:rFonts w:ascii="宋体" w:hAnsi="宋体" w:cs="宋体" w:eastAsia="宋体"/>
          <w:sz w:val="55"/>
          <w:spacing w:val="0"/>
          <w:color w:val="000000"/>
          <w:b w:val="off"/>
          <w:i w:val="off"/>
        </w:rPr>
        <w:t/>
      </w:r>
      <w:bookmarkEnd w:id="1351"/>
    </w:p>
    <w:p>
      <w:pPr>
        <w:pageBreakBefore w:val="off"/>
        <w:tabs/>
        <w:wordWrap w:val="off"/>
        <w:spacing w:before="0" w:after="0" w:line="1020" w:lineRule="atLeast"/>
        <w:ind w:left="20" w:right="0"/>
        <w:jc w:val="both"/>
        <w:textAlignment w:val="baseline"/>
        <w:rPr>
          <w:sz w:val="55"/>
        </w:rPr>
      </w:pPr>
      <w:bookmarkStart w:name="" w:id="1352"/>
      <w:r>
        <w:rPr>
          <w:rFonts w:ascii="宋体" w:hAnsi="宋体" w:cs="宋体" w:eastAsia="宋体"/>
          <w:sz w:val="55"/>
          <w:spacing w:val="0"/>
          <w:color w:val="000000"/>
          <w:b w:val="off"/>
          <w:i w:val="off"/>
        </w:rPr>
        <w:t>主席先生，</w:t>
      </w:r>
      <w:bookmarkEnd w:id="1352"/>
    </w:p>
    <w:p>
      <w:pPr>
        <w:pageBreakBefore w:val="off"/>
        <w:tabs/>
        <w:wordWrap w:val="off"/>
        <w:spacing w:before="0" w:after="0" w:line="1020" w:lineRule="atLeast"/>
        <w:ind w:left="20" w:right="0"/>
        <w:jc w:val="both"/>
        <w:textAlignment w:val="baseline"/>
        <w:rPr>
          <w:sz w:val="55"/>
        </w:rPr>
      </w:pPr>
      <w:bookmarkStart w:name="" w:id="1353"/>
      <w:r>
        <w:rPr>
          <w:rFonts w:ascii="宋体" w:hAnsi="宋体" w:cs="宋体" w:eastAsia="宋体"/>
          <w:sz w:val="55"/>
          <w:spacing w:val="0"/>
          <w:color w:val="000000"/>
          <w:b w:val="off"/>
          <w:i w:val="off"/>
        </w:rPr>
        <w:t>我亲爱的同行，</w:t>
      </w:r>
      <w:bookmarkEnd w:id="1353"/>
    </w:p>
    <w:p>
      <w:pPr>
        <w:pageBreakBefore w:val="off"/>
        <w:tabs/>
        <w:wordWrap w:val="off"/>
        <w:spacing w:before="0" w:after="0" w:line="1020" w:lineRule="atLeast"/>
        <w:ind w:left="20" w:right="0"/>
        <w:jc w:val="both"/>
        <w:textAlignment w:val="baseline"/>
        <w:rPr>
          <w:sz w:val="55"/>
        </w:rPr>
      </w:pPr>
      <w:bookmarkStart w:name="" w:id="1354"/>
      <w:r>
        <w:rPr>
          <w:rFonts w:ascii="宋体" w:hAnsi="宋体" w:cs="宋体" w:eastAsia="宋体"/>
          <w:sz w:val="55"/>
          <w:spacing w:val="0"/>
          <w:color w:val="000000"/>
          <w:b w:val="off"/>
          <w:i w:val="off"/>
        </w:rPr>
        <w:t>女士们和先生们：</w:t>
      </w:r>
      <w:bookmarkEnd w:id="1354"/>
    </w:p>
    <w:p>
      <w:pPr>
        <w:pageBreakBefore w:val="off"/>
        <w:tabs/>
        <w:wordWrap w:val="off"/>
        <w:spacing w:before="0" w:after="0" w:line="1020" w:lineRule="atLeast"/>
        <w:ind w:left="20" w:right="40" w:firstLine="1160"/>
        <w:jc w:val="both"/>
        <w:textAlignment w:val="baseline"/>
        <w:rPr>
          <w:sz w:val="55"/>
        </w:rPr>
      </w:pPr>
      <w:bookmarkStart w:name="" w:id="1355"/>
      <w:r>
        <w:rPr>
          <w:rFonts w:ascii="宋体" w:hAnsi="宋体" w:cs="宋体" w:eastAsia="宋体"/>
          <w:sz w:val="55"/>
          <w:spacing w:val="0"/>
          <w:color w:val="000000"/>
          <w:b w:val="off"/>
          <w:i w:val="off"/>
        </w:rPr>
        <w:t>1年多以前，即</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1958年，法兰西学院决定设立一个社会人</w:t>
      </w:r>
      <w:r>
        <w:rPr>
          <w:rFonts w:ascii="宋体" w:hAnsi="宋体" w:cs="宋体" w:eastAsia="宋体"/>
          <w:sz w:val="55"/>
          <w:spacing w:val="0"/>
          <w:color w:val="000000"/>
          <w:b w:val="off"/>
          <w:i w:val="off"/>
        </w:rPr>
        <w:t>类学讲座。这门科学对于那些被我们称作是迷信的思想形式是</w:t>
      </w:r>
      <w:r>
        <w:rPr>
          <w:rFonts w:ascii="宋体" w:hAnsi="宋体" w:cs="宋体" w:eastAsia="宋体"/>
          <w:sz w:val="55"/>
          <w:spacing w:val="0"/>
          <w:color w:val="000000"/>
          <w:b w:val="off"/>
          <w:i w:val="off"/>
        </w:rPr>
        <w:t>如此关注，以至我相信我在此也许会被允许首先对于迷信表示</w:t>
      </w:r>
      <w:r>
        <w:rPr>
          <w:rFonts w:ascii="宋体" w:hAnsi="宋体" w:cs="宋体" w:eastAsia="宋体"/>
          <w:sz w:val="55"/>
          <w:spacing w:val="0"/>
          <w:color w:val="000000"/>
          <w:b w:val="off"/>
          <w:i w:val="off"/>
        </w:rPr>
        <w:t>一种敬意。唤醒被隐匿的过去，并将之像一个坐标一样运用于</w:t>
      </w:r>
      <w:r>
        <w:rPr>
          <w:rFonts w:ascii="宋体" w:hAnsi="宋体" w:cs="宋体" w:eastAsia="宋体"/>
          <w:sz w:val="55"/>
          <w:spacing w:val="0"/>
          <w:color w:val="000000"/>
          <w:b w:val="off"/>
          <w:i w:val="off"/>
        </w:rPr>
        <w:t>现时的维度上，而这样做是希望发现某些意义，借助于它们，人</w:t>
      </w:r>
      <w:r>
        <w:rPr>
          <w:rFonts w:ascii="宋体" w:hAnsi="宋体" w:cs="宋体" w:eastAsia="宋体"/>
          <w:sz w:val="55"/>
          <w:spacing w:val="0"/>
          <w:color w:val="000000"/>
          <w:b w:val="off"/>
          <w:i w:val="off"/>
        </w:rPr>
        <w:t>自己现实中的对立的两面——历史的一面和结构的一面——将</w:t>
      </w:r>
      <w:r>
        <w:rPr>
          <w:rFonts w:ascii="宋体" w:hAnsi="宋体" w:cs="宋体" w:eastAsia="宋体"/>
          <w:sz w:val="55"/>
          <w:spacing w:val="0"/>
          <w:color w:val="000000"/>
          <w:b w:val="off"/>
          <w:i w:val="off"/>
        </w:rPr>
        <w:t>千年难逢地互相符合，这难道不像是一种神话吗(神话在我们的</w:t>
      </w:r>
      <w:r>
        <w:rPr>
          <w:rFonts w:ascii="宋体" w:hAnsi="宋体" w:cs="宋体" w:eastAsia="宋体"/>
          <w:sz w:val="55"/>
          <w:spacing w:val="0"/>
          <w:color w:val="000000"/>
          <w:b w:val="off"/>
          <w:i w:val="off"/>
        </w:rPr>
        <w:t>研究中是有举足轻重的地位的)？在这个我会涉及神话的所有</w:t>
      </w:r>
      <w:r>
        <w:rPr>
          <w:rFonts w:ascii="宋体" w:hAnsi="宋体" w:cs="宋体" w:eastAsia="宋体"/>
          <w:sz w:val="55"/>
          <w:spacing w:val="0"/>
          <w:color w:val="000000"/>
          <w:b w:val="off"/>
          <w:i w:val="off"/>
        </w:rPr>
        <w:t>特征的场合中，我是否也被允许以神话为样板来作这个演讲，也</w:t>
      </w:r>
      <w:r>
        <w:rPr>
          <w:rFonts w:ascii="宋体" w:hAnsi="宋体" w:cs="宋体" w:eastAsia="宋体"/>
          <w:sz w:val="55"/>
          <w:spacing w:val="0"/>
          <w:color w:val="000000"/>
          <w:b w:val="off"/>
          <w:i w:val="off"/>
        </w:rPr>
        <w:t>就是从某些过去的事件中来探究已给予我的那些荣誉的得失？</w:t>
      </w:r>
      <w:r>
        <w:rPr>
          <w:rFonts w:ascii="宋体" w:hAnsi="宋体" w:cs="宋体" w:eastAsia="宋体"/>
          <w:sz w:val="55"/>
          <w:spacing w:val="0"/>
          <w:color w:val="000000"/>
          <w:b w:val="off"/>
          <w:i w:val="off"/>
        </w:rPr>
        <w:t>我亲爱的同行，你们听我演讲的这个日子——它靠近由于毕达</w:t>
      </w:r>
      <w:r>
        <w:rPr>
          <w:rFonts w:ascii="宋体" w:hAnsi="宋体" w:cs="宋体" w:eastAsia="宋体"/>
          <w:sz w:val="55"/>
          <w:spacing w:val="0"/>
          <w:color w:val="000000"/>
          <w:b w:val="off"/>
          <w:i w:val="off"/>
        </w:rPr>
        <w:t>哥拉斯数学、化学元素周期表和水母对称律而闻名的数字8神</w:t>
      </w:r>
      <w:r>
        <w:rPr>
          <w:rFonts w:ascii="宋体" w:hAnsi="宋体" w:cs="宋体" w:eastAsia="宋体"/>
          <w:sz w:val="55"/>
          <w:spacing w:val="0"/>
          <w:color w:val="000000"/>
          <w:b w:val="off"/>
          <w:i w:val="off"/>
        </w:rPr>
        <w:t>秘再现的那个日子————证明</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1958年的那个创立社会人类学讲</w:t>
      </w:r>
      <w:r>
        <w:rPr>
          <w:rFonts w:ascii="宋体" w:hAnsi="宋体" w:cs="宋体" w:eastAsia="宋体"/>
          <w:sz w:val="55"/>
          <w:spacing w:val="0"/>
          <w:color w:val="000000"/>
          <w:b w:val="off"/>
          <w:i w:val="off"/>
        </w:rPr>
        <w:t>座的计划恢复了一个传统，而这个传统是本演讲者，即使想要摆</w:t>
      </w:r>
      <w:r>
        <w:rPr>
          <w:rFonts w:ascii="宋体" w:hAnsi="宋体" w:cs="宋体" w:eastAsia="宋体"/>
          <w:sz w:val="55"/>
          <w:spacing w:val="0"/>
          <w:color w:val="000000"/>
          <w:b w:val="off"/>
          <w:i w:val="off"/>
        </w:rPr>
        <w:t>脱，也是无力摆脱掉的。</w:t>
      </w:r>
      <w:bookmarkEnd w:id="1355"/>
    </w:p>
    <w:p>
      <w:pPr>
        <w:pageBreakBefore w:val="off"/>
        <w:tabs/>
        <w:wordWrap w:val="off"/>
        <w:spacing w:before="0" w:after="0" w:line="1020" w:lineRule="atLeast"/>
        <w:ind w:left="20" w:right="0" w:firstLine="1160"/>
        <w:jc w:val="both"/>
        <w:textAlignment w:val="baseline"/>
        <w:rPr>
          <w:sz w:val="55"/>
        </w:rPr>
      </w:pPr>
      <w:bookmarkStart w:name="" w:id="1356"/>
      <w:r>
        <w:rPr>
          <w:rFonts w:ascii="宋体" w:hAnsi="宋体" w:cs="宋体" w:eastAsia="宋体"/>
          <w:sz w:val="55"/>
          <w:spacing w:val="0"/>
          <w:color w:val="000000"/>
          <w:b w:val="off"/>
          <w:i w:val="off"/>
        </w:rPr>
        <w:t>在你们最初作出决定之前50年，詹姆斯·乔治·弗雷泽爵士</w:t>
      </w:r>
      <w:r>
        <w:rPr>
          <w:rFonts w:ascii="宋体" w:hAnsi="宋体" w:cs="宋体" w:eastAsia="宋体"/>
          <w:sz w:val="55"/>
          <w:spacing w:val="0"/>
          <w:color w:val="000000"/>
          <w:b w:val="off"/>
          <w:i w:val="off"/>
        </w:rPr>
        <w:t>就在利物浦大学作了世界上第一个被冠名为“社会人类学”的讲</w:t>
      </w:r>
      <w:r>
        <w:rPr>
          <w:rFonts w:ascii="宋体" w:hAnsi="宋体" w:cs="宋体" w:eastAsia="宋体"/>
          <w:sz w:val="55"/>
          <w:spacing w:val="0"/>
          <w:color w:val="000000"/>
          <w:b w:val="off"/>
          <w:i w:val="off"/>
        </w:rPr>
        <w:t>座的就职演说。再往前50年，即</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1855年——仅仅一个世纪多</w:t>
      </w:r>
      <w:bookmarkEnd w:id="1356"/>
    </w:p>
    <w:p>
      <w:pPr>
        <w:pageBreakBefore w:val="off"/>
        <w:tabs/>
        <w:wordWrap w:val="off"/>
        <w:spacing w:before="280" w:after="0" w:line="760" w:lineRule="atLeast"/>
        <w:ind w:left="0" w:right="800"/>
        <w:jc w:val="right"/>
        <w:textAlignment w:val="baseline"/>
        <w:rPr>
          <w:sz w:val="56"/>
        </w:rPr>
      </w:pPr>
      <w:bookmarkStart w:name="" w:id="1357"/>
      <w:r>
        <w:rPr>
          <w:rFonts w:ascii="楷体" w:hAnsi="楷体" w:cs="楷体" w:eastAsia="楷体"/>
          <w:sz w:val="56"/>
          <w:spacing w:val="0"/>
          <w:color w:val="000000"/>
          <w:b w:val="off"/>
          <w:i w:val="off"/>
        </w:rPr>
        <w:t>·3·</w:t>
      </w:r>
      <w:bookmarkEnd w:id="1357"/>
    </w:p>
    <w:p>
      <w:r>
        <w:t/>
      </w:r>
    </w:p>
    <w:p>
      <w:pPr>
        <w:sectPr>
          <w:footerReference r:id="rId67"/>
          <w:headerReference r:id="rId68" w:type="default"/>
          <w:type w:val="nextPage"/>
          <w:pgSz w:w="21980" w:h="31680"/>
          <w:pgMar w:left="2980" w:top="2460" w:right="2980" w:bottom="2460" w:header="2160" w:footer="2160"/>
          <w:cols w:num="1"/>
        </w:sectPr>
      </w:pPr>
    </w:p>
    <w:p>
      <w:pPr>
        <w:pageBreakBefore w:val="off"/>
        <w:tabs/>
        <w:wordWrap w:val="off"/>
        <w:spacing w:before="0" w:after="0" w:line="960" w:lineRule="atLeast"/>
        <w:ind w:left="40" w:right="240"/>
        <w:jc w:val="both"/>
        <w:textAlignment w:val="baseline"/>
        <w:rPr>
          <w:sz w:val="53"/>
        </w:rPr>
      </w:pPr>
      <w:bookmarkStart w:name="" w:id="1358"/>
      <w:r>
        <w:rPr>
          <w:rFonts w:ascii="宋体" w:hAnsi="宋体" w:cs="宋体" w:eastAsia="宋体"/>
          <w:sz w:val="53"/>
          <w:spacing w:val="0"/>
          <w:color w:val="000000"/>
          <w:b w:val="off"/>
          <w:i w:val="off"/>
        </w:rPr>
        <w:t>以前，弗朗兹·博阿斯和埃米尔·杜克海姆诞生，此二人在后人看</w:t>
      </w:r>
      <w:r>
        <w:rPr>
          <w:rFonts w:ascii="宋体" w:hAnsi="宋体" w:cs="宋体" w:eastAsia="宋体"/>
          <w:sz w:val="53"/>
          <w:spacing w:val="0"/>
          <w:color w:val="000000"/>
          <w:b w:val="off"/>
          <w:i w:val="off"/>
        </w:rPr>
        <w:t>来，即使不是我们今天所知的人类学的创始人，至少也是其主要</w:t>
      </w:r>
      <w:r>
        <w:rPr>
          <w:rFonts w:ascii="宋体" w:hAnsi="宋体" w:cs="宋体" w:eastAsia="宋体"/>
          <w:sz w:val="53"/>
          <w:spacing w:val="0"/>
          <w:color w:val="000000"/>
          <w:b w:val="off"/>
          <w:i w:val="off"/>
        </w:rPr>
        <w:t>的建设者(其中一人生于美国，一人生于法国)。</w:t>
      </w:r>
      <w:bookmarkEnd w:id="1358"/>
    </w:p>
    <w:p>
      <w:pPr>
        <w:pageBreakBefore w:val="off"/>
        <w:tabs/>
        <w:wordWrap w:val="off"/>
        <w:spacing w:before="0" w:after="0" w:line="960" w:lineRule="atLeast"/>
        <w:ind w:left="0" w:right="240" w:firstLine="1140"/>
        <w:jc w:val="both"/>
        <w:textAlignment w:val="baseline"/>
        <w:rPr>
          <w:sz w:val="53"/>
        </w:rPr>
      </w:pPr>
      <w:bookmarkStart w:name="" w:id="1359"/>
      <w:r>
        <w:rPr>
          <w:rFonts w:ascii="宋体" w:hAnsi="宋体" w:cs="宋体" w:eastAsia="宋体"/>
          <w:sz w:val="53"/>
          <w:spacing w:val="0"/>
          <w:color w:val="000000"/>
          <w:b w:val="off"/>
          <w:i w:val="off"/>
        </w:rPr>
        <w:t>在这里重提这三个值得纪念的年份和这三个名字是适当</w:t>
      </w:r>
      <w:r>
        <w:rPr>
          <w:rFonts w:ascii="宋体" w:hAnsi="宋体" w:cs="宋体" w:eastAsia="宋体"/>
          <w:sz w:val="53"/>
          <w:spacing w:val="0"/>
          <w:color w:val="000000"/>
          <w:b w:val="off"/>
          <w:i w:val="off"/>
        </w:rPr>
        <w:t>的。就弗雷泽和博阿斯而言，他们的纪念日和名字使我有机</w:t>
      </w:r>
      <w:r>
        <w:rPr>
          <w:rFonts w:ascii="宋体" w:hAnsi="宋体" w:cs="宋体" w:eastAsia="宋体"/>
          <w:sz w:val="53"/>
          <w:spacing w:val="0"/>
          <w:color w:val="000000"/>
          <w:b w:val="off"/>
          <w:i w:val="off"/>
        </w:rPr>
        <w:t>会————但愿是简短地————来验证社会人类学中应归功于盎格</w:t>
      </w:r>
      <w:r>
        <w:rPr>
          <w:rFonts w:ascii="宋体" w:hAnsi="宋体" w:cs="宋体" w:eastAsia="宋体"/>
          <w:sz w:val="53"/>
          <w:spacing w:val="0"/>
          <w:color w:val="000000"/>
          <w:b w:val="off"/>
          <w:i w:val="off"/>
        </w:rPr>
        <w:t>鲁-萨克森思想的所有方面，以及我个人应感激这一思想的方</w:t>
      </w:r>
      <w:r>
        <w:rPr>
          <w:rFonts w:ascii="宋体" w:hAnsi="宋体" w:cs="宋体" w:eastAsia="宋体"/>
          <w:sz w:val="53"/>
          <w:spacing w:val="0"/>
          <w:color w:val="000000"/>
          <w:b w:val="off"/>
          <w:i w:val="off"/>
        </w:rPr>
        <w:t>面，因为我最初的工作就是在与其密切的合作中构思和完成的。</w:t>
      </w:r>
      <w:r>
        <w:rPr>
          <w:rFonts w:ascii="宋体" w:hAnsi="宋体" w:cs="宋体" w:eastAsia="宋体"/>
          <w:sz w:val="53"/>
          <w:spacing w:val="0"/>
          <w:color w:val="000000"/>
          <w:b w:val="off"/>
          <w:i w:val="off"/>
        </w:rPr>
        <w:t>但也不必惊奇杜克海姆在这个讲演中占有很重要的地位：是他</w:t>
      </w:r>
      <w:r>
        <w:rPr>
          <w:rFonts w:ascii="宋体" w:hAnsi="宋体" w:cs="宋体" w:eastAsia="宋体"/>
          <w:sz w:val="53"/>
          <w:spacing w:val="0"/>
          <w:color w:val="000000"/>
          <w:b w:val="off"/>
          <w:i w:val="off"/>
        </w:rPr>
        <w:t>使得法国对于社会人类学的贡献的实质显现了出来，虽然其百</w:t>
      </w:r>
      <w:r>
        <w:rPr>
          <w:rFonts w:ascii="宋体" w:hAnsi="宋体" w:cs="宋体" w:eastAsia="宋体"/>
          <w:sz w:val="53"/>
          <w:spacing w:val="0"/>
          <w:color w:val="000000"/>
          <w:b w:val="off"/>
          <w:i w:val="off"/>
        </w:rPr>
        <w:t>年诞辰————外国有许多国家都极隆重地纪念了这个日子————在</w:t>
      </w:r>
      <w:r>
        <w:rPr>
          <w:rFonts w:ascii="宋体" w:hAnsi="宋体" w:cs="宋体" w:eastAsia="宋体"/>
          <w:sz w:val="53"/>
          <w:spacing w:val="0"/>
          <w:color w:val="000000"/>
          <w:b w:val="off"/>
          <w:i w:val="off"/>
        </w:rPr>
        <w:t>这里几乎无声无息，而且还没有任何正式仪式来注意它。②</w:t>
      </w:r>
      <w:bookmarkEnd w:id="1359"/>
    </w:p>
    <w:p>
      <w:pPr>
        <w:pageBreakBefore w:val="off"/>
        <w:tabs/>
        <w:wordWrap w:val="off"/>
        <w:spacing w:before="0" w:after="0" w:line="960" w:lineRule="atLeast"/>
        <w:ind w:left="0" w:right="280" w:firstLine="1140"/>
        <w:jc w:val="both"/>
        <w:textAlignment w:val="baseline"/>
        <w:rPr>
          <w:sz w:val="53"/>
        </w:rPr>
      </w:pPr>
      <w:bookmarkStart w:name="" w:id="1360"/>
      <w:r>
        <w:rPr>
          <w:rFonts w:ascii="宋体" w:hAnsi="宋体" w:cs="宋体" w:eastAsia="宋体"/>
          <w:sz w:val="53"/>
          <w:spacing w:val="0"/>
          <w:color w:val="000000"/>
          <w:b w:val="off"/>
          <w:i w:val="off"/>
        </w:rPr>
        <w:t>我们能怎样来解释对于他的这种不公正(也是对于我们自</w:t>
      </w:r>
      <w:r>
        <w:rPr>
          <w:rFonts w:ascii="宋体" w:hAnsi="宋体" w:cs="宋体" w:eastAsia="宋体"/>
          <w:sz w:val="53"/>
          <w:spacing w:val="0"/>
          <w:color w:val="000000"/>
          <w:b w:val="off"/>
          <w:i w:val="off"/>
        </w:rPr>
        <w:t>身的一种不公正)呢？看来只能把这看作是一种令我们数典忘</w:t>
      </w:r>
      <w:r>
        <w:rPr>
          <w:rFonts w:ascii="宋体" w:hAnsi="宋体" w:cs="宋体" w:eastAsia="宋体"/>
          <w:sz w:val="53"/>
          <w:spacing w:val="0"/>
          <w:color w:val="000000"/>
          <w:b w:val="off"/>
          <w:i w:val="off"/>
        </w:rPr>
        <w:t>祖，甚至是使我们，用查尔斯·德雷米萨的话来说，“厌恶”我们自</w:t>
      </w:r>
      <w:r>
        <w:rPr>
          <w:rFonts w:ascii="宋体" w:hAnsi="宋体" w:cs="宋体" w:eastAsia="宋体"/>
          <w:sz w:val="53"/>
          <w:spacing w:val="0"/>
          <w:color w:val="000000"/>
          <w:b w:val="off"/>
          <w:i w:val="off"/>
        </w:rPr>
        <w:t>己历史的情绪的一个小小的后果；这种情绪使得社会人类学有</w:t>
      </w:r>
      <w:r>
        <w:rPr>
          <w:rFonts w:ascii="宋体" w:hAnsi="宋体" w:cs="宋体" w:eastAsia="宋体"/>
          <w:sz w:val="53"/>
          <w:spacing w:val="0"/>
          <w:color w:val="000000"/>
          <w:b w:val="off"/>
          <w:i w:val="off"/>
        </w:rPr>
        <w:t>“丢失”杜克海姆之虞，正如它已经丢失了戈比诺和德默耐尔一</w:t>
      </w:r>
      <w:r>
        <w:rPr>
          <w:rFonts w:ascii="宋体" w:hAnsi="宋体" w:cs="宋体" w:eastAsia="宋体"/>
          <w:sz w:val="53"/>
          <w:spacing w:val="0"/>
          <w:color w:val="000000"/>
          <w:b w:val="off"/>
          <w:i w:val="off"/>
        </w:rPr>
        <w:t>样。</w:t>
      </w:r>
      <w:bookmarkEnd w:id="1360"/>
    </w:p>
    <w:p>
      <w:pPr>
        <w:pageBreakBefore w:val="off"/>
        <w:tabs/>
        <w:wordWrap w:val="off"/>
        <w:spacing w:before="0" w:after="0" w:line="960" w:lineRule="atLeast"/>
        <w:ind w:left="40" w:right="280" w:firstLine="1140"/>
        <w:jc w:val="both"/>
        <w:textAlignment w:val="baseline"/>
        <w:rPr>
          <w:sz w:val="53"/>
        </w:rPr>
      </w:pPr>
      <w:bookmarkStart w:name="" w:id="1361"/>
      <w:r>
        <w:rPr>
          <w:rFonts w:ascii="宋体" w:hAnsi="宋体" w:cs="宋体" w:eastAsia="宋体"/>
          <w:sz w:val="53"/>
          <w:spacing w:val="0"/>
          <w:color w:val="000000"/>
          <w:b w:val="off"/>
          <w:i w:val="off"/>
        </w:rPr>
        <w:t>然而，我亲爱的同行，你们中间同我一样怀有这些遥远记忆</w:t>
      </w:r>
      <w:r>
        <w:rPr>
          <w:rFonts w:ascii="宋体" w:hAnsi="宋体" w:cs="宋体" w:eastAsia="宋体"/>
          <w:sz w:val="53"/>
          <w:spacing w:val="0"/>
          <w:color w:val="000000"/>
          <w:b w:val="off"/>
          <w:i w:val="off"/>
        </w:rPr>
        <w:t>的人将不会反对我提到如下的往事，即在1935年前后，当我们</w:t>
      </w:r>
      <w:r>
        <w:rPr>
          <w:rFonts w:ascii="宋体" w:hAnsi="宋体" w:cs="宋体" w:eastAsia="宋体"/>
          <w:sz w:val="53"/>
          <w:spacing w:val="0"/>
          <w:color w:val="000000"/>
          <w:b w:val="off"/>
          <w:i w:val="off"/>
        </w:rPr>
        <w:t>的巴西朋友想对我们解释他们为什么会感到要挑选法国传教士</w:t>
      </w:r>
      <w:r>
        <w:rPr>
          <w:rFonts w:ascii="宋体" w:hAnsi="宋体" w:cs="宋体" w:eastAsia="宋体"/>
          <w:sz w:val="53"/>
          <w:spacing w:val="0"/>
          <w:color w:val="000000"/>
          <w:b w:val="off"/>
          <w:i w:val="off"/>
        </w:rPr>
        <w:t>来建立他们的第一批大学时，他们总是提到两个名字：第一个</w:t>
      </w:r>
      <w:r>
        <w:rPr>
          <w:rFonts w:ascii="宋体" w:hAnsi="宋体" w:cs="宋体" w:eastAsia="宋体"/>
          <w:sz w:val="53"/>
          <w:spacing w:val="0"/>
          <w:color w:val="000000"/>
          <w:b w:val="off"/>
          <w:i w:val="off"/>
        </w:rPr>
        <w:t>当然是帕斯图尔的名字，第二个就是杜克海姆的名字。</w:t>
      </w:r>
      <w:bookmarkEnd w:id="1361"/>
    </w:p>
    <w:p>
      <w:pPr>
        <w:pageBreakBefore w:val="off"/>
        <w:tabs/>
        <w:wordWrap w:val="off"/>
        <w:spacing w:before="0" w:after="0" w:line="960" w:lineRule="atLeast"/>
        <w:ind w:left="40" w:right="0"/>
        <w:jc w:val="both"/>
        <w:textAlignment w:val="baseline"/>
        <w:rPr>
          <w:sz w:val="53"/>
        </w:rPr>
      </w:pPr>
      <w:bookmarkStart w:name="" w:id="1362"/>
      <w:r>
        <w:rPr>
          <w:rFonts w:ascii="宋体" w:hAnsi="宋体" w:cs="宋体" w:eastAsia="宋体"/>
          <w:sz w:val="53"/>
          <w:spacing w:val="0"/>
          <w:color w:val="000000"/>
          <w:u w:val="single"/>
          <w:b w:val="off"/>
          <w:i w:val="off"/>
        </w:rPr>
        <w:t xml:space="preserve">               </w:t>
      </w:r>
      <w:bookmarkEnd w:id="1362"/>
    </w:p>
    <w:p>
      <w:pPr>
        <w:pageBreakBefore w:val="off"/>
        <w:tabs/>
        <w:wordWrap w:val="off"/>
        <w:spacing w:before="0" w:after="0" w:line="660" w:lineRule="atLeast"/>
        <w:ind w:left="0" w:right="320" w:firstLine="840"/>
        <w:jc w:val="both"/>
        <w:textAlignment w:val="baseline"/>
        <w:rPr>
          <w:sz w:val="43"/>
        </w:rPr>
      </w:pPr>
      <w:bookmarkStart w:name="" w:id="1363"/>
      <w:r>
        <w:rPr>
          <w:rFonts w:ascii="仿宋" w:hAnsi="仿宋" w:cs="仿宋" w:eastAsia="仿宋"/>
          <w:sz w:val="43"/>
          <w:spacing w:val="0"/>
          <w:color w:val="000000"/>
          <w:b w:val="off"/>
          <w:i w:val="off"/>
        </w:rPr>
        <w:t>① 第一章最初作为社会人类学讲席的就职讲演由作者于1960年1月6日在</w:t>
      </w:r>
      <w:r>
        <w:rPr>
          <w:rFonts w:ascii="仿宋" w:hAnsi="仿宋" w:cs="仿宋" w:eastAsia="仿宋"/>
          <w:sz w:val="43"/>
          <w:spacing w:val="0"/>
          <w:color w:val="000000"/>
          <w:b w:val="off"/>
          <w:i w:val="off"/>
        </w:rPr>
        <w:t>法兰西学院发表。首次由法兰西学院出版，题为《M.克洛德·莱维-斯特劳斯教授</w:t>
      </w:r>
      <w:r>
        <w:rPr>
          <w:rFonts w:ascii="仿宋" w:hAnsi="仿宋" w:cs="仿宋" w:eastAsia="仿宋"/>
          <w:sz w:val="43"/>
          <w:spacing w:val="0"/>
          <w:color w:val="000000"/>
          <w:b w:val="off"/>
          <w:i w:val="off"/>
        </w:rPr>
        <w:t>1960年1月6日在社会人类学讲座的就职讲演》(巴黎，法兰西学院，1960，第31号)。</w:t>
      </w:r>
      <w:r>
        <w:rPr>
          <w:rFonts w:ascii="仿宋" w:hAnsi="仿宋" w:cs="仿宋" w:eastAsia="仿宋"/>
          <w:sz w:val="43"/>
          <w:spacing w:val="0"/>
          <w:color w:val="000000"/>
          <w:b w:val="off"/>
          <w:i w:val="off"/>
        </w:rPr>
        <w:t>② 1960年1月 30日在巴黎大学文理学院曾举行过一个纪念活动。</w:t>
      </w:r>
      <w:bookmarkEnd w:id="1363"/>
    </w:p>
    <w:p>
      <w:pPr>
        <w:pageBreakBefore w:val="off"/>
        <w:tabs/>
        <w:wordWrap w:val="off"/>
        <w:spacing w:before="240" w:after="0" w:line="760" w:lineRule="atLeast"/>
        <w:ind w:left="780" w:right="0"/>
        <w:jc w:val="both"/>
        <w:textAlignment w:val="baseline"/>
        <w:rPr>
          <w:sz w:val="57"/>
        </w:rPr>
      </w:pPr>
      <w:bookmarkStart w:name="" w:id="1364"/>
      <w:r>
        <w:rPr>
          <w:rFonts w:ascii="楷体" w:hAnsi="楷体" w:cs="楷体" w:eastAsia="楷体"/>
          <w:sz w:val="57"/>
          <w:spacing w:val="0"/>
          <w:color w:val="000000"/>
          <w:b w:val="off"/>
          <w:i w:val="off"/>
        </w:rPr>
        <w:t>·4·</w:t>
      </w:r>
      <w:bookmarkEnd w:id="1364"/>
    </w:p>
    <w:p>
      <w:r>
        <w:t/>
      </w:r>
    </w:p>
    <w:p>
      <w:pPr>
        <w:sectPr>
          <w:footerReference r:id="rId69"/>
          <w:headerReference r:id="rId70" w:type="default"/>
          <w:type w:val="nextPage"/>
          <w:pgSz w:w="21980" w:h="31680"/>
          <w:pgMar w:left="2900" w:top="2620" w:right="2900" w:bottom="2620" w:header="2320" w:footer="2320"/>
          <w:cols w:num="1"/>
        </w:sectPr>
      </w:pPr>
    </w:p>
    <w:p>
      <w:pPr>
        <w:pageBreakBefore w:val="off"/>
        <w:tabs/>
        <w:wordWrap w:val="off"/>
        <w:spacing w:before="0" w:after="0" w:line="980" w:lineRule="atLeast"/>
        <w:ind w:left="140" w:right="260" w:firstLine="1140"/>
        <w:jc w:val="both"/>
        <w:textAlignment w:val="baseline"/>
        <w:rPr>
          <w:sz w:val="54"/>
        </w:rPr>
      </w:pPr>
      <w:bookmarkStart w:name="" w:id="1365"/>
      <w:r>
        <w:rPr>
          <w:rFonts w:ascii="宋体" w:hAnsi="宋体" w:cs="宋体" w:eastAsia="宋体"/>
          <w:sz w:val="54"/>
          <w:spacing w:val="0"/>
          <w:color w:val="000000"/>
          <w:b w:val="off"/>
          <w:i w:val="off"/>
        </w:rPr>
        <w:t>但是我们保持对杜克海姆的这些想法，还体现了另一种责</w:t>
      </w:r>
      <w:r>
        <w:rPr>
          <w:rFonts w:ascii="宋体" w:hAnsi="宋体" w:cs="宋体" w:eastAsia="宋体"/>
          <w:sz w:val="54"/>
          <w:spacing w:val="0"/>
          <w:color w:val="000000"/>
          <w:b w:val="off"/>
          <w:i w:val="off"/>
        </w:rPr>
        <w:t>任。没有一个人比马塞尔·毛斯———杜克海姆的一个学生，后来</w:t>
      </w:r>
      <w:r>
        <w:rPr>
          <w:rFonts w:ascii="宋体" w:hAnsi="宋体" w:cs="宋体" w:eastAsia="宋体"/>
          <w:sz w:val="54"/>
          <w:spacing w:val="0"/>
          <w:color w:val="000000"/>
          <w:b w:val="off"/>
          <w:i w:val="off"/>
        </w:rPr>
        <w:t>是他的继承人————具有更虔诚的敬意了。从 1931至 1942年，</w:t>
      </w:r>
      <w:r>
        <w:rPr>
          <w:rFonts w:ascii="宋体" w:hAnsi="宋体" w:cs="宋体" w:eastAsia="宋体"/>
          <w:sz w:val="54"/>
          <w:spacing w:val="0"/>
          <w:color w:val="000000"/>
          <w:b w:val="off"/>
          <w:i w:val="off"/>
        </w:rPr>
        <w:t>在法兰西学院，马塞尔·毛斯主持一个社会研究讲座。他在不幸</w:t>
      </w:r>
      <w:r>
        <w:rPr>
          <w:rFonts w:ascii="宋体" w:hAnsi="宋体" w:cs="宋体" w:eastAsia="宋体"/>
          <w:sz w:val="54"/>
          <w:spacing w:val="0"/>
          <w:color w:val="000000"/>
          <w:b w:val="off"/>
          <w:i w:val="off"/>
        </w:rPr>
        <w:t>的毛里斯·哈勃维奇家族的这些大厅里只待了如此短的时间，以</w:t>
      </w:r>
      <w:r>
        <w:rPr>
          <w:rFonts w:ascii="宋体" w:hAnsi="宋体" w:cs="宋体" w:eastAsia="宋体"/>
          <w:sz w:val="54"/>
          <w:spacing w:val="0"/>
          <w:color w:val="000000"/>
          <w:b w:val="off"/>
          <w:i w:val="off"/>
        </w:rPr>
        <w:t>至人们完全可以想象，当你创立一个社会人类学讲座时，你想恢</w:t>
      </w:r>
      <w:r>
        <w:rPr>
          <w:rFonts w:ascii="宋体" w:hAnsi="宋体" w:cs="宋体" w:eastAsia="宋体"/>
          <w:sz w:val="54"/>
          <w:spacing w:val="0"/>
          <w:color w:val="000000"/>
          <w:b w:val="off"/>
          <w:i w:val="off"/>
        </w:rPr>
        <w:t>复的正是毛斯的讲座。至少本演讲者得益于毛斯的思想的地方</w:t>
      </w:r>
      <w:r>
        <w:rPr>
          <w:rFonts w:ascii="宋体" w:hAnsi="宋体" w:cs="宋体" w:eastAsia="宋体"/>
          <w:sz w:val="54"/>
          <w:spacing w:val="0"/>
          <w:color w:val="000000"/>
          <w:b w:val="off"/>
          <w:i w:val="off"/>
        </w:rPr>
        <w:t>太多了，以至无法不欣赏这个想象。</w:t>
      </w:r>
      <w:bookmarkEnd w:id="1365"/>
    </w:p>
    <w:p>
      <w:pPr>
        <w:pageBreakBefore w:val="off"/>
        <w:tabs/>
        <w:wordWrap w:val="off"/>
        <w:spacing w:before="0" w:after="0" w:line="980" w:lineRule="atLeast"/>
        <w:ind w:left="140" w:right="120" w:firstLine="1140"/>
        <w:jc w:val="both"/>
        <w:textAlignment w:val="baseline"/>
        <w:rPr>
          <w:sz w:val="54"/>
        </w:rPr>
      </w:pPr>
      <w:bookmarkStart w:name="" w:id="1366"/>
      <w:r>
        <w:rPr>
          <w:rFonts w:ascii="宋体" w:hAnsi="宋体" w:cs="宋体" w:eastAsia="宋体"/>
          <w:sz w:val="54"/>
          <w:spacing w:val="0"/>
          <w:color w:val="000000"/>
          <w:b w:val="off"/>
          <w:i w:val="off"/>
        </w:rPr>
        <w:t>毛斯的讲座冠名为“社会学”，这是因为虽然毛斯同保尔·里</w:t>
      </w:r>
      <w:r>
        <w:rPr>
          <w:rFonts w:ascii="宋体" w:hAnsi="宋体" w:cs="宋体" w:eastAsia="宋体"/>
          <w:sz w:val="54"/>
          <w:spacing w:val="0"/>
          <w:color w:val="000000"/>
          <w:b w:val="off"/>
          <w:i w:val="off"/>
        </w:rPr>
        <w:t>佛特一起一直在致力于使民族学成为一门独立的科学，但在</w:t>
      </w:r>
      <w:r>
        <w:rPr>
          <w:rFonts w:ascii="宋体" w:hAnsi="宋体" w:cs="宋体" w:eastAsia="宋体"/>
          <w:sz w:val="54"/>
          <w:spacing w:val="0"/>
          <w:color w:val="000000"/>
          <w:b w:val="off"/>
          <w:i w:val="off"/>
        </w:rPr>
        <w:t>1930年时还没有做到这点。但要证明我们的学说之间的连续</w:t>
      </w:r>
      <w:r>
        <w:rPr>
          <w:rFonts w:ascii="宋体" w:hAnsi="宋体" w:cs="宋体" w:eastAsia="宋体"/>
          <w:sz w:val="54"/>
          <w:spacing w:val="0"/>
          <w:color w:val="000000"/>
          <w:b w:val="off"/>
          <w:i w:val="off"/>
        </w:rPr>
        <w:t>性，只要回顾以下事实就够了，即：民族学在毛斯的学说中占据</w:t>
      </w:r>
      <w:r>
        <w:rPr>
          <w:rFonts w:ascii="宋体" w:hAnsi="宋体" w:cs="宋体" w:eastAsia="宋体"/>
          <w:sz w:val="54"/>
          <w:spacing w:val="0"/>
          <w:color w:val="000000"/>
          <w:b w:val="off"/>
          <w:i w:val="off"/>
        </w:rPr>
        <w:t>越来越重要的地位，而早在 1924年他就呼吁“社会学”应在“人</w:t>
      </w:r>
      <w:r>
        <w:rPr>
          <w:rFonts w:ascii="宋体" w:hAnsi="宋体" w:cs="宋体" w:eastAsia="宋体"/>
          <w:sz w:val="54"/>
          <w:spacing w:val="0"/>
          <w:color w:val="000000"/>
          <w:b w:val="off"/>
          <w:i w:val="off"/>
        </w:rPr>
        <w:t>类学”中有“一席之地”；此外，如果我没记错的话，毛斯是第一个</w:t>
      </w:r>
      <w:r>
        <w:rPr>
          <w:rFonts w:ascii="宋体" w:hAnsi="宋体" w:cs="宋体" w:eastAsia="宋体"/>
          <w:sz w:val="54"/>
          <w:spacing w:val="0"/>
          <w:color w:val="000000"/>
          <w:b w:val="off"/>
          <w:i w:val="off"/>
        </w:rPr>
        <w:t>(在1938年)将“社会人类学”一词引进法语术语中的人。对于</w:t>
      </w:r>
      <w:r>
        <w:rPr>
          <w:rFonts w:ascii="宋体" w:hAnsi="宋体" w:cs="宋体" w:eastAsia="宋体"/>
          <w:sz w:val="54"/>
          <w:spacing w:val="0"/>
          <w:color w:val="000000"/>
          <w:b w:val="off"/>
          <w:i w:val="off"/>
        </w:rPr>
        <w:t>这些，毛斯即使在今天也是不会否认的。</w:t>
      </w:r>
      <w:bookmarkEnd w:id="1366"/>
    </w:p>
    <w:p>
      <w:pPr>
        <w:pageBreakBefore w:val="off"/>
        <w:tabs/>
        <w:wordWrap w:val="off"/>
        <w:spacing w:before="780" w:after="0" w:line="980" w:lineRule="atLeast"/>
        <w:ind w:left="140" w:right="0" w:firstLine="1140"/>
        <w:jc w:val="both"/>
        <w:textAlignment w:val="baseline"/>
        <w:rPr>
          <w:sz w:val="54"/>
        </w:rPr>
      </w:pPr>
      <w:bookmarkStart w:name="" w:id="1367"/>
      <w:r>
        <w:rPr>
          <w:rFonts w:ascii="宋体" w:hAnsi="宋体" w:cs="宋体" w:eastAsia="宋体"/>
          <w:sz w:val="54"/>
          <w:spacing w:val="0"/>
          <w:color w:val="000000"/>
          <w:b w:val="off"/>
          <w:i w:val="off"/>
        </w:rPr>
        <w:t>即使在其最大胆的论述中，毛斯也从未感到他偏离了杜克</w:t>
      </w:r>
      <w:r>
        <w:rPr>
          <w:rFonts w:ascii="宋体" w:hAnsi="宋体" w:cs="宋体" w:eastAsia="宋体"/>
          <w:sz w:val="54"/>
          <w:spacing w:val="0"/>
          <w:color w:val="000000"/>
          <w:b w:val="off"/>
          <w:i w:val="off"/>
        </w:rPr>
        <w:t>海姆的方向。我们今天也许能比他更好地理解，他是怎样在不</w:t>
      </w:r>
      <w:r>
        <w:rPr>
          <w:rFonts w:ascii="宋体" w:hAnsi="宋体" w:cs="宋体" w:eastAsia="宋体"/>
          <w:sz w:val="54"/>
          <w:spacing w:val="0"/>
          <w:color w:val="000000"/>
          <w:b w:val="off"/>
          <w:i w:val="off"/>
        </w:rPr>
        <w:t>违背他屡次重申的忠诚的情况下，使其伟大先驱的学说简化、并</w:t>
      </w:r>
      <w:r>
        <w:rPr>
          <w:rFonts w:ascii="宋体" w:hAnsi="宋体" w:cs="宋体" w:eastAsia="宋体"/>
          <w:sz w:val="54"/>
          <w:spacing w:val="0"/>
          <w:color w:val="000000"/>
          <w:b w:val="off"/>
          <w:i w:val="off"/>
        </w:rPr>
        <w:t>使之更通俗易懂的。这个学说一直以其非凡的协调性、强有力</w:t>
      </w:r>
      <w:r>
        <w:rPr>
          <w:rFonts w:ascii="宋体" w:hAnsi="宋体" w:cs="宋体" w:eastAsia="宋体"/>
          <w:sz w:val="54"/>
          <w:spacing w:val="0"/>
          <w:color w:val="000000"/>
          <w:b w:val="off"/>
          <w:i w:val="off"/>
        </w:rPr>
        <w:t>的逻辑构架和它所展示的极广阔的探索前景令我们惊叹。毛斯</w:t>
      </w:r>
      <w:r>
        <w:rPr>
          <w:rFonts w:ascii="宋体" w:hAnsi="宋体" w:cs="宋体" w:eastAsia="宋体"/>
          <w:sz w:val="54"/>
          <w:spacing w:val="0"/>
          <w:color w:val="000000"/>
          <w:b w:val="off"/>
          <w:i w:val="off"/>
        </w:rPr>
        <w:t>的使命是完成和完善这个由尘世魔法般地化成于造物主之神迹</w:t>
      </w:r>
      <w:r>
        <w:rPr>
          <w:rFonts w:ascii="宋体" w:hAnsi="宋体" w:cs="宋体" w:eastAsia="宋体"/>
          <w:sz w:val="54"/>
          <w:spacing w:val="0"/>
          <w:color w:val="000000"/>
          <w:b w:val="off"/>
          <w:i w:val="off"/>
        </w:rPr>
        <w:t>的宏伟的架构。他不得不驱除许多仍在张牙舞爪的形而上学的</w:t>
      </w:r>
      <w:r>
        <w:rPr>
          <w:rFonts w:ascii="宋体" w:hAnsi="宋体" w:cs="宋体" w:eastAsia="宋体"/>
          <w:sz w:val="54"/>
          <w:spacing w:val="0"/>
          <w:color w:val="000000"/>
          <w:b w:val="off"/>
          <w:i w:val="off"/>
        </w:rPr>
        <w:t>幽灵，而整个架构也一度必须隐蔽起来，以全力抵抗辩证法的冷</w:t>
      </w:r>
      <w:r>
        <w:rPr>
          <w:rFonts w:ascii="宋体" w:hAnsi="宋体" w:cs="宋体" w:eastAsia="宋体"/>
          <w:sz w:val="54"/>
          <w:spacing w:val="0"/>
          <w:color w:val="000000"/>
          <w:b w:val="off"/>
          <w:i w:val="off"/>
        </w:rPr>
        <w:t>风、三段论的风暴以及悖论的电闪雷鸣……不仅如此，毛斯还针</w:t>
      </w:r>
      <w:r>
        <w:rPr>
          <w:rFonts w:ascii="宋体" w:hAnsi="宋体" w:cs="宋体" w:eastAsia="宋体"/>
          <w:sz w:val="54"/>
          <w:spacing w:val="0"/>
          <w:color w:val="000000"/>
          <w:b w:val="off"/>
          <w:i w:val="off"/>
        </w:rPr>
        <w:t>对别的危险捍卫了杜克海姆学派。</w:t>
      </w:r>
      <w:bookmarkEnd w:id="1367"/>
    </w:p>
    <w:p>
      <w:pPr>
        <w:pageBreakBefore w:val="off"/>
        <w:tabs/>
        <w:wordWrap w:val="off"/>
        <w:spacing w:before="280" w:after="0" w:line="540" w:lineRule="atLeast"/>
        <w:ind w:left="0" w:right="1100"/>
        <w:jc w:val="right"/>
        <w:textAlignment w:val="baseline"/>
        <w:rPr>
          <w:sz w:val="39"/>
        </w:rPr>
      </w:pPr>
      <w:bookmarkStart w:name="" w:id="1368"/>
      <w:r>
        <w:rPr>
          <w:rFonts w:ascii="楷体" w:hAnsi="楷体" w:cs="楷体" w:eastAsia="楷体"/>
          <w:sz w:val="39"/>
          <w:spacing w:val="0"/>
          <w:color w:val="000000"/>
          <w:b w:val="off"/>
          <w:i w:val="off"/>
        </w:rPr>
        <w:t>·5·</w:t>
      </w:r>
      <w:bookmarkEnd w:id="1368"/>
    </w:p>
    <w:p>
      <w:r>
        <w:t/>
      </w:r>
    </w:p>
    <w:p>
      <w:pPr>
        <w:sectPr>
          <w:footerReference r:id="rId71"/>
          <w:headerReference r:id="rId72" w:type="default"/>
          <w:type w:val="nextPage"/>
          <w:pgSz w:w="21980" w:h="31680"/>
          <w:pgMar w:left="2900" w:top="2560" w:right="2900" w:bottom="2560" w:header="2260" w:footer="2260"/>
          <w:cols w:num="1"/>
        </w:sectPr>
      </w:pPr>
    </w:p>
    <w:p>
      <w:pPr>
        <w:pageBreakBefore w:val="off"/>
        <w:tabs/>
        <w:wordWrap w:val="off"/>
        <w:spacing w:before="0" w:after="0" w:line="900" w:lineRule="atLeast"/>
        <w:ind w:left="20" w:right="200" w:firstLine="1140"/>
        <w:jc w:val="both"/>
        <w:textAlignment w:val="baseline"/>
        <w:rPr>
          <w:sz w:val="56"/>
        </w:rPr>
      </w:pPr>
      <w:bookmarkStart w:name="" w:id="1369"/>
      <w:r>
        <w:rPr>
          <w:rFonts w:ascii="宋体" w:hAnsi="宋体" w:cs="宋体" w:eastAsia="宋体"/>
          <w:sz w:val="56"/>
          <w:spacing w:val="0"/>
          <w:color w:val="000000"/>
          <w:b w:val="off"/>
          <w:i w:val="off"/>
        </w:rPr>
        <w:t>杜克海姆可能是第一个将这种对于特殊性的要求引入关于</w:t>
      </w:r>
      <w:r>
        <w:rPr>
          <w:rFonts w:ascii="宋体" w:hAnsi="宋体" w:cs="宋体" w:eastAsia="宋体"/>
          <w:sz w:val="56"/>
          <w:spacing w:val="0"/>
          <w:color w:val="000000"/>
          <w:b w:val="off"/>
          <w:i w:val="off"/>
        </w:rPr>
        <w:t>人的科学的学者。他因此在20世纪初开创了革新之路，而这使</w:t>
      </w:r>
      <w:r>
        <w:rPr>
          <w:rFonts w:ascii="宋体" w:hAnsi="宋体" w:cs="宋体" w:eastAsia="宋体"/>
          <w:sz w:val="56"/>
          <w:spacing w:val="0"/>
          <w:color w:val="000000"/>
          <w:b w:val="off"/>
          <w:i w:val="off"/>
        </w:rPr>
        <w:t>大多数科学获益，尤其是语言学。在人类思想和行为的任何领</w:t>
      </w:r>
      <w:r>
        <w:rPr>
          <w:rFonts w:ascii="宋体" w:hAnsi="宋体" w:cs="宋体" w:eastAsia="宋体"/>
          <w:sz w:val="56"/>
          <w:spacing w:val="0"/>
          <w:color w:val="000000"/>
          <w:b w:val="off"/>
          <w:i w:val="off"/>
        </w:rPr>
        <w:t>域，人们在辨认和分析现象，以及发现构成现象的关系在多大程</w:t>
      </w:r>
      <w:r>
        <w:rPr>
          <w:rFonts w:ascii="宋体" w:hAnsi="宋体" w:cs="宋体" w:eastAsia="宋体"/>
          <w:sz w:val="56"/>
          <w:spacing w:val="0"/>
          <w:color w:val="000000"/>
          <w:b w:val="off"/>
          <w:i w:val="off"/>
        </w:rPr>
        <w:t>度上足以解释这些现象之前，将无法提出关于性质和原因的问</w:t>
      </w:r>
      <w:r>
        <w:rPr>
          <w:rFonts w:ascii="宋体" w:hAnsi="宋体" w:cs="宋体" w:eastAsia="宋体"/>
          <w:sz w:val="56"/>
          <w:spacing w:val="0"/>
          <w:color w:val="000000"/>
          <w:b w:val="off"/>
          <w:i w:val="off"/>
        </w:rPr>
        <w:t>题。如果不首先知道这是什么，也就是说，尚未完全掌握其内部</w:t>
      </w:r>
      <w:r>
        <w:rPr>
          <w:rFonts w:ascii="宋体" w:hAnsi="宋体" w:cs="宋体" w:eastAsia="宋体"/>
          <w:sz w:val="56"/>
          <w:spacing w:val="0"/>
          <w:color w:val="000000"/>
          <w:b w:val="off"/>
          <w:i w:val="off"/>
        </w:rPr>
        <w:t>规定性，就不可能讨论一个对象，也不可能重建其产生和发展的</w:t>
      </w:r>
      <w:r>
        <w:rPr>
          <w:rFonts w:ascii="宋体" w:hAnsi="宋体" w:cs="宋体" w:eastAsia="宋体"/>
          <w:sz w:val="56"/>
          <w:spacing w:val="0"/>
          <w:color w:val="000000"/>
          <w:b w:val="off"/>
          <w:i w:val="off"/>
        </w:rPr>
        <w:t>过程。</w:t>
      </w:r>
      <w:bookmarkEnd w:id="1369"/>
    </w:p>
    <w:p>
      <w:pPr>
        <w:pageBreakBefore w:val="off"/>
        <w:tabs/>
        <w:wordWrap w:val="off"/>
        <w:spacing w:before="0" w:after="0" w:line="900" w:lineRule="atLeast"/>
        <w:ind w:left="20" w:right="240" w:firstLine="1140"/>
        <w:jc w:val="both"/>
        <w:textAlignment w:val="baseline"/>
        <w:rPr>
          <w:sz w:val="56"/>
        </w:rPr>
      </w:pPr>
      <w:bookmarkStart w:name="" w:id="1370"/>
      <w:r>
        <w:rPr>
          <w:rFonts w:ascii="宋体" w:hAnsi="宋体" w:cs="宋体" w:eastAsia="宋体"/>
          <w:sz w:val="56"/>
          <w:spacing w:val="0"/>
          <w:color w:val="000000"/>
          <w:b w:val="off"/>
          <w:i w:val="off"/>
        </w:rPr>
        <w:t>但是，今天重读《社会学方法通则》(杜克海姆，1964)一书，</w:t>
      </w:r>
      <w:r>
        <w:rPr>
          <w:rFonts w:ascii="宋体" w:hAnsi="宋体" w:cs="宋体" w:eastAsia="宋体"/>
          <w:sz w:val="56"/>
          <w:spacing w:val="0"/>
          <w:color w:val="000000"/>
          <w:b w:val="off"/>
          <w:i w:val="off"/>
        </w:rPr>
        <w:t>人们不得不认为杜克海姆在运用这些原理时是带有某些偏向</w:t>
      </w:r>
      <w:r>
        <w:rPr>
          <w:rFonts w:ascii="宋体" w:hAnsi="宋体" w:cs="宋体" w:eastAsia="宋体"/>
          <w:sz w:val="56"/>
          <w:spacing w:val="0"/>
          <w:color w:val="000000"/>
          <w:b w:val="off"/>
          <w:i w:val="off"/>
        </w:rPr>
        <w:t>的。他论述这些原理的目的是要把关于社会的范畴建立成独立</w:t>
      </w:r>
      <w:r>
        <w:rPr>
          <w:rFonts w:ascii="宋体" w:hAnsi="宋体" w:cs="宋体" w:eastAsia="宋体"/>
          <w:sz w:val="56"/>
          <w:spacing w:val="0"/>
          <w:color w:val="000000"/>
          <w:b w:val="off"/>
          <w:i w:val="off"/>
        </w:rPr>
        <w:t>的范畴，但他没有注意这个新的范畴应提出与我们借以理解这</w:t>
      </w:r>
      <w:r>
        <w:rPr>
          <w:rFonts w:ascii="宋体" w:hAnsi="宋体" w:cs="宋体" w:eastAsia="宋体"/>
          <w:sz w:val="56"/>
          <w:spacing w:val="0"/>
          <w:color w:val="000000"/>
          <w:b w:val="off"/>
          <w:i w:val="off"/>
        </w:rPr>
        <w:t>一范畴的各个方面相应的所有各种特性。在坚持认为逻辑、语</w:t>
      </w:r>
      <w:r>
        <w:rPr>
          <w:rFonts w:ascii="宋体" w:hAnsi="宋体" w:cs="宋体" w:eastAsia="宋体"/>
          <w:sz w:val="56"/>
          <w:spacing w:val="0"/>
          <w:color w:val="000000"/>
          <w:b w:val="off"/>
          <w:i w:val="off"/>
        </w:rPr>
        <w:t>言、艺术和宗教是一些社会性的设计之前，等待那些专门的科学</w:t>
      </w:r>
      <w:r>
        <w:rPr>
          <w:rFonts w:ascii="宋体" w:hAnsi="宋体" w:cs="宋体" w:eastAsia="宋体"/>
          <w:sz w:val="56"/>
          <w:spacing w:val="0"/>
          <w:color w:val="000000"/>
          <w:b w:val="off"/>
          <w:i w:val="off"/>
        </w:rPr>
        <w:t>对组织模式和所有这些符码的不同功能进行彻底检验，以利于</w:t>
      </w:r>
      <w:r>
        <w:rPr>
          <w:rFonts w:ascii="宋体" w:hAnsi="宋体" w:cs="宋体" w:eastAsia="宋体"/>
          <w:sz w:val="56"/>
          <w:spacing w:val="0"/>
          <w:color w:val="000000"/>
          <w:b w:val="off"/>
          <w:i w:val="off"/>
        </w:rPr>
        <w:t>理解其相互关系的性质，这难道是不明智的吗？</w:t>
      </w:r>
      <w:bookmarkEnd w:id="1370"/>
    </w:p>
    <w:p>
      <w:pPr>
        <w:pageBreakBefore w:val="off"/>
        <w:tabs/>
        <w:wordWrap w:val="off"/>
        <w:spacing w:before="0" w:after="0" w:line="900" w:lineRule="atLeast"/>
        <w:ind w:left="20" w:right="180" w:firstLine="1140"/>
        <w:jc w:val="both"/>
        <w:textAlignment w:val="baseline"/>
        <w:rPr>
          <w:sz w:val="56"/>
        </w:rPr>
      </w:pPr>
      <w:bookmarkStart w:name="" w:id="1371"/>
      <w:r>
        <w:rPr>
          <w:rFonts w:ascii="宋体" w:hAnsi="宋体" w:cs="宋体" w:eastAsia="宋体"/>
          <w:sz w:val="56"/>
          <w:spacing w:val="0"/>
          <w:color w:val="000000"/>
          <w:b w:val="off"/>
          <w:i w:val="off"/>
        </w:rPr>
        <w:t>尽管可能被指责为自相矛盾，但我们似乎觉得，在“完全的</w:t>
      </w:r>
      <w:r>
        <w:rPr>
          <w:rFonts w:ascii="宋体" w:hAnsi="宋体" w:cs="宋体" w:eastAsia="宋体"/>
          <w:sz w:val="56"/>
          <w:spacing w:val="0"/>
          <w:color w:val="000000"/>
          <w:b w:val="off"/>
          <w:i w:val="off"/>
        </w:rPr>
        <w:t>社会事实”这一理论中(其被如此称赞，但又如此未被充分理</w:t>
      </w:r>
      <w:r>
        <w:rPr>
          <w:rFonts w:ascii="宋体" w:hAnsi="宋体" w:cs="宋体" w:eastAsia="宋体"/>
          <w:sz w:val="56"/>
          <w:spacing w:val="0"/>
          <w:color w:val="000000"/>
          <w:b w:val="off"/>
          <w:i w:val="off"/>
        </w:rPr>
        <w:t>解)，完全性概念并不如毛斯在构想这一理论时使用的特殊方法</w:t>
      </w:r>
      <w:r>
        <w:rPr>
          <w:rFonts w:ascii="宋体" w:hAnsi="宋体" w:cs="宋体" w:eastAsia="宋体"/>
          <w:sz w:val="56"/>
          <w:spacing w:val="0"/>
          <w:color w:val="000000"/>
          <w:b w:val="off"/>
          <w:i w:val="off"/>
        </w:rPr>
        <w:t>本身重要。人们可以说，这是一个分层的概念，由各别的、然而</w:t>
      </w:r>
      <w:r>
        <w:rPr>
          <w:rFonts w:ascii="宋体" w:hAnsi="宋体" w:cs="宋体" w:eastAsia="宋体"/>
          <w:sz w:val="56"/>
          <w:spacing w:val="0"/>
          <w:color w:val="000000"/>
          <w:b w:val="off"/>
          <w:i w:val="off"/>
        </w:rPr>
        <w:t>是结合在一起的层面的总和所组成。社会的完全性不是作为一</w:t>
      </w:r>
      <w:r>
        <w:rPr>
          <w:rFonts w:ascii="宋体" w:hAnsi="宋体" w:cs="宋体" w:eastAsia="宋体"/>
          <w:sz w:val="56"/>
          <w:spacing w:val="0"/>
          <w:color w:val="000000"/>
          <w:b w:val="off"/>
          <w:i w:val="off"/>
        </w:rPr>
        <w:t>种假设出现的，它在经验中(即可由一个在观察水平上被掌握的</w:t>
      </w:r>
      <w:r>
        <w:rPr>
          <w:rFonts w:ascii="宋体" w:hAnsi="宋体" w:cs="宋体" w:eastAsia="宋体"/>
          <w:sz w:val="56"/>
          <w:spacing w:val="0"/>
          <w:color w:val="000000"/>
          <w:b w:val="off"/>
          <w:i w:val="off"/>
        </w:rPr>
        <w:t>例案)得到证明，而这必须是在严格定义的情景中，其中“社会及</w:t>
      </w:r>
      <w:r>
        <w:rPr>
          <w:rFonts w:ascii="宋体" w:hAnsi="宋体" w:cs="宋体" w:eastAsia="宋体"/>
          <w:sz w:val="56"/>
          <w:spacing w:val="0"/>
          <w:color w:val="000000"/>
          <w:b w:val="off"/>
          <w:i w:val="off"/>
        </w:rPr>
        <w:t>其制度的完全性……是处于动态中的”。但这种完全性并不排</w:t>
      </w:r>
      <w:r>
        <w:rPr>
          <w:rFonts w:ascii="宋体" w:hAnsi="宋体" w:cs="宋体" w:eastAsia="宋体"/>
          <w:sz w:val="56"/>
          <w:spacing w:val="0"/>
          <w:color w:val="000000"/>
          <w:b w:val="off"/>
          <w:i w:val="off"/>
        </w:rPr>
        <w:t>除现象的特殊性质，这些现象如毛斯在《礼物》(毛斯，1969)一书</w:t>
      </w:r>
      <w:r>
        <w:rPr>
          <w:rFonts w:ascii="宋体" w:hAnsi="宋体" w:cs="宋体" w:eastAsia="宋体"/>
          <w:sz w:val="56"/>
          <w:spacing w:val="0"/>
          <w:color w:val="000000"/>
          <w:b w:val="off"/>
          <w:i w:val="off"/>
        </w:rPr>
        <w:t>中所说的，仍然“同时是司法的、经济的、宗教的，以及甚至是审</w:t>
      </w:r>
      <w:r>
        <w:rPr>
          <w:rFonts w:ascii="宋体" w:hAnsi="宋体" w:cs="宋体" w:eastAsia="宋体"/>
          <w:sz w:val="56"/>
          <w:spacing w:val="0"/>
          <w:color w:val="000000"/>
          <w:b w:val="off"/>
          <w:i w:val="off"/>
        </w:rPr>
        <w:t>美的、形态学的”。这样，完全性最终是在于所有这些层面之间</w:t>
      </w:r>
      <w:bookmarkEnd w:id="1371"/>
    </w:p>
    <w:p>
      <w:pPr>
        <w:pageBreakBefore w:val="off"/>
        <w:tabs/>
        <w:wordWrap w:val="off"/>
        <w:spacing w:before="240" w:after="0" w:line="740" w:lineRule="atLeast"/>
        <w:ind w:left="900" w:right="0"/>
        <w:jc w:val="both"/>
        <w:textAlignment w:val="baseline"/>
        <w:rPr>
          <w:sz w:val="55"/>
        </w:rPr>
      </w:pPr>
      <w:bookmarkStart w:name="" w:id="1372"/>
      <w:r>
        <w:rPr>
          <w:rFonts w:ascii="楷体" w:hAnsi="楷体" w:cs="楷体" w:eastAsia="楷体"/>
          <w:sz w:val="55"/>
          <w:spacing w:val="0"/>
          <w:color w:val="000000"/>
          <w:b w:val="off"/>
          <w:i w:val="off"/>
        </w:rPr>
        <w:t>·6·</w:t>
      </w:r>
      <w:bookmarkEnd w:id="1372"/>
    </w:p>
    <w:p>
      <w:r>
        <w:t/>
      </w:r>
    </w:p>
    <w:p>
      <w:pPr>
        <w:sectPr>
          <w:footerReference r:id="rId73"/>
          <w:headerReference r:id="rId74" w:type="default"/>
          <w:type w:val="nextPage"/>
          <w:pgSz w:w="21980" w:h="31680"/>
          <w:pgMar w:left="2920" w:top="2540" w:right="2920" w:bottom="2540" w:header="2240" w:footer="2240"/>
          <w:cols w:num="1"/>
        </w:sectPr>
      </w:pPr>
    </w:p>
    <w:p>
      <w:pPr>
        <w:pageBreakBefore w:val="off"/>
        <w:tabs/>
        <w:wordWrap w:val="off"/>
        <w:spacing w:before="120" w:after="0" w:line="940" w:lineRule="atLeast"/>
        <w:ind w:left="60" w:right="0"/>
        <w:jc w:val="both"/>
        <w:textAlignment w:val="baseline"/>
        <w:rPr>
          <w:sz w:val="56"/>
        </w:rPr>
      </w:pPr>
      <w:bookmarkStart w:name="" w:id="1373"/>
      <w:r>
        <w:rPr>
          <w:rFonts w:ascii="仿宋" w:hAnsi="仿宋" w:cs="仿宋" w:eastAsia="仿宋"/>
          <w:sz w:val="56"/>
          <w:spacing w:val="0"/>
          <w:color w:val="000000"/>
          <w:b w:val="off"/>
          <w:i w:val="off"/>
        </w:rPr>
        <w:t>的相互功能关系的网络中。</w:t>
      </w:r>
      <w:bookmarkEnd w:id="1373"/>
    </w:p>
    <w:p>
      <w:pPr>
        <w:pageBreakBefore w:val="off"/>
        <w:tabs/>
        <w:wordWrap w:val="off"/>
        <w:spacing w:before="0" w:after="0" w:line="940" w:lineRule="atLeast"/>
        <w:ind w:left="60" w:right="0" w:firstLine="1140"/>
        <w:jc w:val="both"/>
        <w:textAlignment w:val="baseline"/>
        <w:rPr>
          <w:sz w:val="56"/>
        </w:rPr>
      </w:pPr>
      <w:bookmarkStart w:name="" w:id="1374"/>
      <w:r>
        <w:rPr>
          <w:rFonts w:ascii="仿宋" w:hAnsi="仿宋" w:cs="仿宋" w:eastAsia="仿宋"/>
          <w:sz w:val="56"/>
          <w:spacing w:val="0"/>
          <w:color w:val="000000"/>
          <w:b w:val="off"/>
          <w:i w:val="off"/>
        </w:rPr>
        <w:t>毛斯所采取的这种经验的态度，可以说明他何以如此迅速</w:t>
      </w:r>
      <w:r>
        <w:rPr>
          <w:rFonts w:ascii="仿宋" w:hAnsi="仿宋" w:cs="仿宋" w:eastAsia="仿宋"/>
          <w:sz w:val="56"/>
          <w:spacing w:val="0"/>
          <w:color w:val="000000"/>
          <w:b w:val="off"/>
          <w:i w:val="off"/>
        </w:rPr>
        <w:t>地克服了杜克海姆最初对于民族志调查所感到的厌恶。毛斯</w:t>
      </w:r>
      <w:r>
        <w:rPr>
          <w:rFonts w:ascii="仿宋" w:hAnsi="仿宋" w:cs="仿宋" w:eastAsia="仿宋"/>
          <w:sz w:val="56"/>
          <w:spacing w:val="0"/>
          <w:color w:val="000000"/>
          <w:b w:val="off"/>
          <w:i w:val="off"/>
        </w:rPr>
        <w:t>说，“值得考虑的是某一个岛上的美拉尼西亚人……”。相对于</w:t>
      </w:r>
      <w:r>
        <w:rPr>
          <w:rFonts w:ascii="仿宋" w:hAnsi="仿宋" w:cs="仿宋" w:eastAsia="仿宋"/>
          <w:sz w:val="56"/>
          <w:spacing w:val="0"/>
          <w:color w:val="000000"/>
          <w:b w:val="off"/>
          <w:i w:val="off"/>
        </w:rPr>
        <w:t>理论家，观察者始终将有最后发言权；而相对于观察者，土著人</w:t>
      </w:r>
      <w:r>
        <w:rPr>
          <w:rFonts w:ascii="仿宋" w:hAnsi="仿宋" w:cs="仿宋" w:eastAsia="仿宋"/>
          <w:sz w:val="56"/>
          <w:spacing w:val="0"/>
          <w:color w:val="000000"/>
          <w:b w:val="off"/>
          <w:i w:val="off"/>
        </w:rPr>
        <w:t>也有最后的发言权。而最后，在土著人————往往是其自身社会</w:t>
      </w:r>
      <w:r>
        <w:rPr>
          <w:rFonts w:ascii="仿宋" w:hAnsi="仿宋" w:cs="仿宋" w:eastAsia="仿宋"/>
          <w:sz w:val="56"/>
          <w:spacing w:val="0"/>
          <w:color w:val="000000"/>
          <w:b w:val="off"/>
          <w:i w:val="off"/>
        </w:rPr>
        <w:t>的观察者、甚至理论家————的理性化的解释下面，人们必须寻找</w:t>
      </w:r>
      <w:r>
        <w:rPr>
          <w:rFonts w:ascii="仿宋" w:hAnsi="仿宋" w:cs="仿宋" w:eastAsia="仿宋"/>
          <w:sz w:val="56"/>
          <w:spacing w:val="0"/>
          <w:color w:val="000000"/>
          <w:b w:val="off"/>
          <w:i w:val="off"/>
        </w:rPr>
        <w:t>出“无意识范畴”。它们，正如毛斯在其早期的一部著作中所说</w:t>
      </w:r>
      <w:r>
        <w:rPr>
          <w:rFonts w:ascii="仿宋" w:hAnsi="仿宋" w:cs="仿宋" w:eastAsia="仿宋"/>
          <w:sz w:val="56"/>
          <w:spacing w:val="0"/>
          <w:color w:val="000000"/>
          <w:b w:val="off"/>
          <w:i w:val="off"/>
        </w:rPr>
        <w:t>的那样，是“巫术的决定因素，正像在宗教、在语言学中一样”。</w:t>
      </w:r>
      <w:r>
        <w:rPr>
          <w:rFonts w:ascii="仿宋" w:hAnsi="仿宋" w:cs="仿宋" w:eastAsia="仿宋"/>
          <w:sz w:val="56"/>
          <w:spacing w:val="0"/>
          <w:color w:val="000000"/>
          <w:b w:val="off"/>
          <w:i w:val="off"/>
        </w:rPr>
        <w:t>这一深入的分析与杜克海姆的思想并无抵触(因为后者将要达</w:t>
      </w:r>
      <w:r>
        <w:rPr>
          <w:rFonts w:ascii="仿宋" w:hAnsi="仿宋" w:cs="仿宋" w:eastAsia="仿宋"/>
          <w:sz w:val="56"/>
          <w:spacing w:val="0"/>
          <w:color w:val="000000"/>
          <w:b w:val="off"/>
          <w:i w:val="off"/>
        </w:rPr>
        <w:t>到一个新的水平)，它是要使毛斯得以重建与其他关于人的科学</w:t>
      </w:r>
      <w:r>
        <w:rPr>
          <w:rFonts w:ascii="仿宋" w:hAnsi="仿宋" w:cs="仿宋" w:eastAsia="仿宋"/>
          <w:sz w:val="56"/>
          <w:spacing w:val="0"/>
          <w:color w:val="000000"/>
          <w:b w:val="off"/>
          <w:i w:val="off"/>
        </w:rPr>
        <w:t>的联系，这种联系在以往许多时候是被愚蠢地分割开的：与历</w:t>
      </w:r>
      <w:r>
        <w:rPr>
          <w:rFonts w:ascii="仿宋" w:hAnsi="仿宋" w:cs="仿宋" w:eastAsia="仿宋"/>
          <w:sz w:val="56"/>
          <w:spacing w:val="0"/>
          <w:color w:val="000000"/>
          <w:b w:val="off"/>
          <w:i w:val="off"/>
        </w:rPr>
        <w:t>史学的联系，既然民族志学者是在特殊性上建立其阵地；以及还</w:t>
      </w:r>
      <w:r>
        <w:rPr>
          <w:rFonts w:ascii="仿宋" w:hAnsi="仿宋" w:cs="仿宋" w:eastAsia="仿宋"/>
          <w:sz w:val="56"/>
          <w:spacing w:val="0"/>
          <w:color w:val="000000"/>
          <w:b w:val="off"/>
          <w:i w:val="off"/>
        </w:rPr>
        <w:t>有与生物学和心理学的联系，因为社会现象被认为“首先是社会</w:t>
      </w:r>
      <w:r>
        <w:rPr>
          <w:rFonts w:ascii="仿宋" w:hAnsi="仿宋" w:cs="仿宋" w:eastAsia="仿宋"/>
          <w:sz w:val="56"/>
          <w:spacing w:val="0"/>
          <w:color w:val="000000"/>
          <w:b w:val="off"/>
          <w:i w:val="off"/>
        </w:rPr>
        <w:t>的，但同时也既是生理学的，又是心理学的”。毛斯说，这足以使</w:t>
      </w:r>
      <w:r>
        <w:rPr>
          <w:rFonts w:ascii="仿宋" w:hAnsi="仿宋" w:cs="仿宋" w:eastAsia="仿宋"/>
          <w:sz w:val="56"/>
          <w:spacing w:val="0"/>
          <w:color w:val="000000"/>
          <w:b w:val="off"/>
          <w:i w:val="off"/>
        </w:rPr>
        <w:t>这种分析达到“肉体、灵魂、社会和一切事物融合一体”的境界。</w:t>
      </w:r>
      <w:bookmarkEnd w:id="1374"/>
    </w:p>
    <w:p>
      <w:pPr>
        <w:pageBreakBefore w:val="off"/>
        <w:tabs/>
        <w:wordWrap w:val="off"/>
        <w:spacing w:before="0" w:after="0" w:line="940" w:lineRule="atLeast"/>
        <w:ind w:left="60" w:right="0" w:firstLine="1140"/>
        <w:jc w:val="both"/>
        <w:textAlignment w:val="baseline"/>
        <w:rPr>
          <w:sz w:val="56"/>
        </w:rPr>
      </w:pPr>
      <w:bookmarkStart w:name="" w:id="1375"/>
      <w:r>
        <w:rPr>
          <w:rFonts w:ascii="仿宋" w:hAnsi="仿宋" w:cs="仿宋" w:eastAsia="仿宋"/>
          <w:sz w:val="56"/>
          <w:spacing w:val="0"/>
          <w:color w:val="000000"/>
          <w:b w:val="off"/>
          <w:i w:val="off"/>
        </w:rPr>
        <w:t>这个多姿多彩的社会学是按照旅行者和民族志学者的描述</w:t>
      </w:r>
      <w:r>
        <w:rPr>
          <w:rFonts w:ascii="仿宋" w:hAnsi="仿宋" w:cs="仿宋" w:eastAsia="仿宋"/>
          <w:sz w:val="56"/>
          <w:spacing w:val="0"/>
          <w:color w:val="000000"/>
          <w:b w:val="off"/>
          <w:i w:val="off"/>
        </w:rPr>
        <w:t>来考察人的，而他们在或长或短的时间里分享着成果。它显示</w:t>
      </w:r>
      <w:r>
        <w:rPr>
          <w:rFonts w:ascii="仿宋" w:hAnsi="仿宋" w:cs="仿宋" w:eastAsia="仿宋"/>
          <w:sz w:val="56"/>
          <w:spacing w:val="0"/>
          <w:color w:val="000000"/>
          <w:b w:val="off"/>
          <w:i w:val="off"/>
        </w:rPr>
        <w:t>出他们乃是投入于他们自己历史的发展之中，并被安置在一个</w:t>
      </w:r>
      <w:r>
        <w:rPr>
          <w:rFonts w:ascii="仿宋" w:hAnsi="仿宋" w:cs="仿宋" w:eastAsia="仿宋"/>
          <w:sz w:val="56"/>
          <w:spacing w:val="0"/>
          <w:color w:val="000000"/>
          <w:b w:val="off"/>
          <w:i w:val="off"/>
        </w:rPr>
        <w:t>特定的地理空间里。毛斯说，它“作为原则和目标……需要意识</w:t>
      </w:r>
      <w:r>
        <w:rPr>
          <w:rFonts w:ascii="仿宋" w:hAnsi="仿宋" w:cs="仿宋" w:eastAsia="仿宋"/>
          <w:sz w:val="56"/>
          <w:spacing w:val="0"/>
          <w:color w:val="000000"/>
          <w:b w:val="off"/>
          <w:i w:val="off"/>
        </w:rPr>
        <w:t>到整个集团及其整个行为组合”。</w:t>
      </w:r>
      <w:bookmarkEnd w:id="1375"/>
    </w:p>
    <w:p>
      <w:pPr>
        <w:pageBreakBefore w:val="off"/>
        <w:tabs/>
        <w:wordWrap w:val="off"/>
        <w:spacing w:before="0" w:after="0" w:line="940" w:lineRule="atLeast"/>
        <w:ind w:left="60" w:right="0" w:firstLine="1140"/>
        <w:jc w:val="both"/>
        <w:textAlignment w:val="baseline"/>
        <w:rPr>
          <w:sz w:val="56"/>
        </w:rPr>
      </w:pPr>
      <w:bookmarkStart w:name="" w:id="1376"/>
      <w:r>
        <w:rPr>
          <w:rFonts w:ascii="仿宋" w:hAnsi="仿宋" w:cs="仿宋" w:eastAsia="仿宋"/>
          <w:sz w:val="56"/>
          <w:spacing w:val="0"/>
          <w:color w:val="000000"/>
          <w:b w:val="off"/>
          <w:i w:val="off"/>
        </w:rPr>
        <w:t>如果说脱离现实是杜克海姆社会学面临的危险之一，那么</w:t>
      </w:r>
      <w:r>
        <w:rPr>
          <w:rFonts w:ascii="仿宋" w:hAnsi="仿宋" w:cs="仿宋" w:eastAsia="仿宋"/>
          <w:sz w:val="56"/>
          <w:spacing w:val="0"/>
          <w:color w:val="000000"/>
          <w:b w:val="off"/>
          <w:i w:val="off"/>
        </w:rPr>
        <w:t>毛斯还成功地为它抵御了另一个危险：机械论(automatism)。</w:t>
      </w:r>
      <w:r>
        <w:rPr>
          <w:rFonts w:ascii="仿宋" w:hAnsi="仿宋" w:cs="仿宋" w:eastAsia="仿宋"/>
          <w:sz w:val="56"/>
          <w:spacing w:val="0"/>
          <w:color w:val="000000"/>
          <w:b w:val="off"/>
          <w:i w:val="off"/>
        </w:rPr>
        <w:t>正是自杜克海姆之后————甚至在某些自认为是摆脱了他的学术</w:t>
      </w:r>
      <w:r>
        <w:rPr>
          <w:rFonts w:ascii="仿宋" w:hAnsi="仿宋" w:cs="仿宋" w:eastAsia="仿宋"/>
          <w:sz w:val="56"/>
          <w:spacing w:val="0"/>
          <w:color w:val="000000"/>
          <w:b w:val="off"/>
          <w:i w:val="off"/>
        </w:rPr>
        <w:t>影响的人中间，社会学成为轻率侵入历史学、心理学、语言学、经</w:t>
      </w:r>
      <w:r>
        <w:rPr>
          <w:rFonts w:ascii="仿宋" w:hAnsi="仿宋" w:cs="仿宋" w:eastAsia="仿宋"/>
          <w:sz w:val="56"/>
          <w:spacing w:val="0"/>
          <w:color w:val="000000"/>
          <w:b w:val="off"/>
          <w:i w:val="off"/>
        </w:rPr>
        <w:t>济学、法学以及民族志后的产物，社会学很高兴把它的处方加进</w:t>
      </w:r>
      <w:r>
        <w:rPr>
          <w:rFonts w:ascii="仿宋" w:hAnsi="仿宋" w:cs="仿宋" w:eastAsia="仿宋"/>
          <w:sz w:val="56"/>
          <w:spacing w:val="0"/>
          <w:color w:val="000000"/>
          <w:b w:val="off"/>
          <w:i w:val="off"/>
        </w:rPr>
        <w:t>这一掠夺的成果中。无论这涉及到什么问题，人们可以确信已</w:t>
      </w:r>
      <w:bookmarkEnd w:id="1376"/>
    </w:p>
    <w:p>
      <w:pPr>
        <w:pageBreakBefore w:val="off"/>
        <w:tabs/>
        <w:wordWrap w:val="off"/>
        <w:spacing w:before="300" w:after="0" w:line="680" w:lineRule="atLeast"/>
        <w:ind w:left="0" w:right="940"/>
        <w:jc w:val="right"/>
        <w:textAlignment w:val="baseline"/>
        <w:rPr>
          <w:sz w:val="50"/>
        </w:rPr>
      </w:pPr>
      <w:bookmarkStart w:name="" w:id="1377"/>
      <w:r>
        <w:rPr>
          <w:rFonts w:ascii="楷体" w:hAnsi="楷体" w:cs="楷体" w:eastAsia="楷体"/>
          <w:sz w:val="50"/>
          <w:spacing w:val="0"/>
          <w:color w:val="000000"/>
          <w:b w:val="off"/>
          <w:i w:val="off"/>
        </w:rPr>
        <w:t>·7·</w:t>
      </w:r>
      <w:bookmarkEnd w:id="1377"/>
    </w:p>
    <w:p>
      <w:r>
        <w:t/>
      </w:r>
    </w:p>
    <w:p>
      <w:pPr>
        <w:sectPr>
          <w:footerReference r:id="rId75"/>
          <w:headerReference r:id="rId76" w:type="default"/>
          <w:type w:val="nextPage"/>
          <w:pgSz w:w="21980" w:h="31680"/>
          <w:pgMar w:left="3000" w:top="2420" w:right="3000" w:bottom="2420" w:header="2120" w:footer="2120"/>
          <w:cols w:num="1"/>
        </w:sectPr>
      </w:pPr>
    </w:p>
    <w:p>
      <w:pPr>
        <w:pageBreakBefore w:val="off"/>
        <w:tabs/>
        <w:wordWrap w:val="off"/>
        <w:spacing w:before="80" w:after="0" w:line="960" w:lineRule="atLeast"/>
        <w:ind w:left="60" w:right="0"/>
        <w:jc w:val="both"/>
        <w:textAlignment w:val="baseline"/>
        <w:rPr>
          <w:sz w:val="55"/>
        </w:rPr>
      </w:pPr>
      <w:bookmarkStart w:name="" w:id="1378"/>
      <w:r>
        <w:rPr>
          <w:rFonts w:ascii="宋体" w:hAnsi="宋体" w:cs="宋体" w:eastAsia="宋体"/>
          <w:sz w:val="55"/>
          <w:spacing w:val="0"/>
          <w:color w:val="000000"/>
          <w:b w:val="off"/>
          <w:i w:val="off"/>
        </w:rPr>
        <w:t>经得到了一个精心构想出的“社会学的”结论。</w:t>
      </w:r>
      <w:bookmarkEnd w:id="1378"/>
    </w:p>
    <w:p>
      <w:pPr>
        <w:pageBreakBefore w:val="off"/>
        <w:tabs/>
        <w:wordWrap w:val="off"/>
        <w:spacing w:before="0" w:after="0" w:line="960" w:lineRule="atLeast"/>
        <w:ind w:left="60" w:right="360" w:firstLine="1120"/>
        <w:jc w:val="both"/>
        <w:textAlignment w:val="baseline"/>
        <w:rPr>
          <w:sz w:val="55"/>
        </w:rPr>
      </w:pPr>
      <w:bookmarkStart w:name="" w:id="1379"/>
      <w:r>
        <w:rPr>
          <w:rFonts w:ascii="宋体" w:hAnsi="宋体" w:cs="宋体" w:eastAsia="宋体"/>
          <w:sz w:val="55"/>
          <w:spacing w:val="0"/>
          <w:color w:val="000000"/>
          <w:b w:val="off"/>
          <w:i w:val="off"/>
        </w:rPr>
        <w:t>如果说我们已越过了这个阶段，那我们在很大程度上是有</w:t>
      </w:r>
      <w:r>
        <w:rPr>
          <w:rFonts w:ascii="宋体" w:hAnsi="宋体" w:cs="宋体" w:eastAsia="宋体"/>
          <w:sz w:val="55"/>
          <w:spacing w:val="0"/>
          <w:color w:val="000000"/>
          <w:b w:val="off"/>
          <w:i w:val="off"/>
        </w:rPr>
        <w:t>赖于毛斯和马林诺夫斯基(这两个名字须一起提及)。同时，他</w:t>
      </w:r>
      <w:r>
        <w:rPr>
          <w:rFonts w:ascii="宋体" w:hAnsi="宋体" w:cs="宋体" w:eastAsia="宋体"/>
          <w:sz w:val="55"/>
          <w:spacing w:val="0"/>
          <w:color w:val="000000"/>
          <w:b w:val="off"/>
          <w:i w:val="off"/>
        </w:rPr>
        <w:t>们(并且无疑相互间有启发)表明了在民族学科学中使用证据的</w:t>
      </w:r>
      <w:r>
        <w:rPr>
          <w:rFonts w:ascii="宋体" w:hAnsi="宋体" w:cs="宋体" w:eastAsia="宋体"/>
          <w:sz w:val="55"/>
          <w:spacing w:val="0"/>
          <w:color w:val="000000"/>
          <w:b w:val="off"/>
          <w:i w:val="off"/>
        </w:rPr>
        <w:t>意义是什么(毛斯作为理论家，马林诺夫斯基作为实验家)。他</w:t>
      </w:r>
      <w:r>
        <w:rPr>
          <w:rFonts w:ascii="宋体" w:hAnsi="宋体" w:cs="宋体" w:eastAsia="宋体"/>
          <w:sz w:val="55"/>
          <w:spacing w:val="0"/>
          <w:color w:val="000000"/>
          <w:b w:val="off"/>
          <w:i w:val="off"/>
        </w:rPr>
        <w:t>们是最先清晰地理解到仅有分解和分析是不够的人。社会事实</w:t>
      </w:r>
      <w:r>
        <w:rPr>
          <w:rFonts w:ascii="宋体" w:hAnsi="宋体" w:cs="宋体" w:eastAsia="宋体"/>
          <w:sz w:val="55"/>
          <w:spacing w:val="0"/>
          <w:color w:val="000000"/>
          <w:b w:val="off"/>
          <w:i w:val="off"/>
        </w:rPr>
        <w:t>是不能归约为分散的片断的：它们是由人激活的，而这个主观</w:t>
      </w:r>
      <w:r>
        <w:rPr>
          <w:rFonts w:ascii="宋体" w:hAnsi="宋体" w:cs="宋体" w:eastAsia="宋体"/>
          <w:sz w:val="55"/>
          <w:spacing w:val="0"/>
          <w:color w:val="000000"/>
          <w:b w:val="off"/>
          <w:i w:val="off"/>
        </w:rPr>
        <w:t>的意识之为这些事实的实在性的一个形式，亦如其为客观的特</w:t>
      </w:r>
      <w:r>
        <w:rPr>
          <w:rFonts w:ascii="宋体" w:hAnsi="宋体" w:cs="宋体" w:eastAsia="宋体"/>
          <w:sz w:val="55"/>
          <w:spacing w:val="0"/>
          <w:color w:val="000000"/>
          <w:b w:val="off"/>
          <w:i w:val="off"/>
        </w:rPr>
        <w:t>征一样。</w:t>
      </w:r>
      <w:bookmarkEnd w:id="1379"/>
    </w:p>
    <w:p>
      <w:pPr>
        <w:pageBreakBefore w:val="off"/>
        <w:tabs/>
        <w:wordWrap w:val="off"/>
        <w:spacing w:before="0" w:after="0" w:line="960" w:lineRule="atLeast"/>
        <w:ind w:left="60" w:right="360" w:firstLine="1120"/>
        <w:jc w:val="both"/>
        <w:textAlignment w:val="baseline"/>
        <w:rPr>
          <w:sz w:val="55"/>
        </w:rPr>
      </w:pPr>
      <w:bookmarkStart w:name="" w:id="1380"/>
      <w:r>
        <w:rPr>
          <w:rFonts w:ascii="宋体" w:hAnsi="宋体" w:cs="宋体" w:eastAsia="宋体"/>
          <w:sz w:val="55"/>
          <w:spacing w:val="0"/>
          <w:color w:val="000000"/>
          <w:b w:val="off"/>
          <w:i w:val="off"/>
        </w:rPr>
        <w:t>正当马林诺夫斯基不妥协地推进民族志学者对于土著人生</w:t>
      </w:r>
      <w:r>
        <w:rPr>
          <w:rFonts w:ascii="宋体" w:hAnsi="宋体" w:cs="宋体" w:eastAsia="宋体"/>
          <w:sz w:val="55"/>
          <w:spacing w:val="0"/>
          <w:color w:val="000000"/>
          <w:b w:val="off"/>
          <w:i w:val="off"/>
        </w:rPr>
        <w:t>活和思想的参与时，毛斯则断言本质的东西“是整体的运动，是</w:t>
      </w:r>
      <w:r>
        <w:rPr>
          <w:rFonts w:ascii="宋体" w:hAnsi="宋体" w:cs="宋体" w:eastAsia="宋体"/>
          <w:sz w:val="55"/>
          <w:spacing w:val="0"/>
          <w:color w:val="000000"/>
          <w:b w:val="off"/>
          <w:i w:val="off"/>
        </w:rPr>
        <w:t>活生生的方面，是社会和人敏感地意识到他们自身及其相对于</w:t>
      </w:r>
      <w:r>
        <w:rPr>
          <w:rFonts w:ascii="宋体" w:hAnsi="宋体" w:cs="宋体" w:eastAsia="宋体"/>
          <w:sz w:val="55"/>
          <w:spacing w:val="0"/>
          <w:color w:val="000000"/>
          <w:b w:val="off"/>
          <w:i w:val="off"/>
        </w:rPr>
        <w:t>他人的情况的瞬间”。这一完全依据经验的和主观的理论综合</w:t>
      </w:r>
      <w:r>
        <w:rPr>
          <w:rFonts w:ascii="宋体" w:hAnsi="宋体" w:cs="宋体" w:eastAsia="宋体"/>
          <w:sz w:val="55"/>
          <w:spacing w:val="0"/>
          <w:color w:val="000000"/>
          <w:b w:val="off"/>
          <w:i w:val="off"/>
        </w:rPr>
        <w:t>为使最初的那些分析(其内容深入至无意识范畴)做到无一遗漏</w:t>
      </w:r>
      <w:r>
        <w:rPr>
          <w:rFonts w:ascii="宋体" w:hAnsi="宋体" w:cs="宋体" w:eastAsia="宋体"/>
          <w:sz w:val="55"/>
          <w:spacing w:val="0"/>
          <w:color w:val="000000"/>
          <w:b w:val="off"/>
          <w:i w:val="off"/>
        </w:rPr>
        <w:t>提供了唯一的保证。</w:t>
      </w:r>
      <w:bookmarkEnd w:id="1380"/>
    </w:p>
    <w:p>
      <w:pPr>
        <w:pageBreakBefore w:val="off"/>
        <w:tabs/>
        <w:wordWrap w:val="off"/>
        <w:spacing w:before="0" w:after="0" w:line="960" w:lineRule="atLeast"/>
        <w:ind w:left="60" w:right="340" w:firstLine="1120"/>
        <w:jc w:val="both"/>
        <w:textAlignment w:val="baseline"/>
        <w:rPr>
          <w:sz w:val="55"/>
        </w:rPr>
      </w:pPr>
      <w:bookmarkStart w:name="" w:id="1381"/>
      <w:r>
        <w:rPr>
          <w:rFonts w:ascii="宋体" w:hAnsi="宋体" w:cs="宋体" w:eastAsia="宋体"/>
          <w:sz w:val="55"/>
          <w:spacing w:val="0"/>
          <w:color w:val="000000"/>
          <w:b w:val="off"/>
          <w:i w:val="off"/>
        </w:rPr>
        <w:t>毫无疑问，验证将仍然在很大程度上是虚构的。有些理论</w:t>
      </w:r>
      <w:r>
        <w:rPr>
          <w:rFonts w:ascii="宋体" w:hAnsi="宋体" w:cs="宋体" w:eastAsia="宋体"/>
          <w:sz w:val="55"/>
          <w:spacing w:val="0"/>
          <w:color w:val="000000"/>
          <w:b w:val="off"/>
          <w:i w:val="off"/>
        </w:rPr>
        <w:t>综合归根结底我们将无法完全认同，并且是由他人从其社会存</w:t>
      </w:r>
      <w:r>
        <w:rPr>
          <w:rFonts w:ascii="宋体" w:hAnsi="宋体" w:cs="宋体" w:eastAsia="宋体"/>
          <w:sz w:val="55"/>
          <w:spacing w:val="0"/>
          <w:color w:val="000000"/>
          <w:b w:val="off"/>
          <w:i w:val="off"/>
        </w:rPr>
        <w:t>在的诸因素中构成的，对于这些，我们将永远无法知道它们与我</w:t>
      </w:r>
      <w:r>
        <w:rPr>
          <w:rFonts w:ascii="宋体" w:hAnsi="宋体" w:cs="宋体" w:eastAsia="宋体"/>
          <w:sz w:val="55"/>
          <w:spacing w:val="0"/>
          <w:color w:val="000000"/>
          <w:b w:val="off"/>
          <w:i w:val="off"/>
        </w:rPr>
        <w:t>们所阐述的理论综合是否能完全重合。但是人们不需要走得那</w:t>
      </w:r>
      <w:r>
        <w:rPr>
          <w:rFonts w:ascii="宋体" w:hAnsi="宋体" w:cs="宋体" w:eastAsia="宋体"/>
          <w:sz w:val="55"/>
          <w:spacing w:val="0"/>
          <w:color w:val="000000"/>
          <w:b w:val="off"/>
          <w:i w:val="off"/>
        </w:rPr>
        <w:t>么远。只要那些理论综合(即使只是近似的)是从人类经验中产</w:t>
      </w:r>
      <w:r>
        <w:rPr>
          <w:rFonts w:ascii="宋体" w:hAnsi="宋体" w:cs="宋体" w:eastAsia="宋体"/>
          <w:sz w:val="55"/>
          <w:spacing w:val="0"/>
          <w:color w:val="000000"/>
          <w:b w:val="off"/>
          <w:i w:val="off"/>
        </w:rPr>
        <w:t>生的就足够了————并因此而心满意足。我们必须确信这点，因</w:t>
      </w:r>
      <w:r>
        <w:rPr>
          <w:rFonts w:ascii="宋体" w:hAnsi="宋体" w:cs="宋体" w:eastAsia="宋体"/>
          <w:sz w:val="55"/>
          <w:spacing w:val="0"/>
          <w:color w:val="000000"/>
          <w:b w:val="off"/>
          <w:i w:val="off"/>
        </w:rPr>
        <w:t>为我们是研究人的，而由于我们本身是人，所以我们有这种能</w:t>
      </w:r>
      <w:r>
        <w:rPr>
          <w:rFonts w:ascii="宋体" w:hAnsi="宋体" w:cs="宋体" w:eastAsia="宋体"/>
          <w:sz w:val="55"/>
          <w:spacing w:val="0"/>
          <w:color w:val="000000"/>
          <w:b w:val="off"/>
          <w:i w:val="off"/>
        </w:rPr>
        <w:t>力。毛斯在《礼物》中提出和解决问题的方法，使人们得以在两</w:t>
      </w:r>
      <w:r>
        <w:rPr>
          <w:rFonts w:ascii="宋体" w:hAnsi="宋体" w:cs="宋体" w:eastAsia="宋体"/>
          <w:sz w:val="55"/>
          <w:spacing w:val="0"/>
          <w:color w:val="000000"/>
          <w:b w:val="off"/>
          <w:i w:val="off"/>
        </w:rPr>
        <w:t>个主观性的交叉点上，看到关于人的科学在面对其对象的统一</w:t>
      </w:r>
      <w:r>
        <w:rPr>
          <w:rFonts w:ascii="宋体" w:hAnsi="宋体" w:cs="宋体" w:eastAsia="宋体"/>
          <w:sz w:val="55"/>
          <w:spacing w:val="0"/>
          <w:color w:val="000000"/>
          <w:b w:val="off"/>
          <w:i w:val="off"/>
        </w:rPr>
        <w:t>体时所能期望的最接近事实的真相。</w:t>
      </w:r>
      <w:bookmarkEnd w:id="1381"/>
    </w:p>
    <w:p>
      <w:pPr>
        <w:pageBreakBefore w:val="off"/>
        <w:tabs/>
        <w:wordWrap w:val="off"/>
        <w:spacing w:before="0" w:after="0" w:line="960" w:lineRule="atLeast"/>
        <w:ind w:left="60" w:right="320" w:firstLine="1120"/>
        <w:jc w:val="both"/>
        <w:textAlignment w:val="baseline"/>
        <w:rPr>
          <w:sz w:val="55"/>
        </w:rPr>
      </w:pPr>
      <w:bookmarkStart w:name="" w:id="1382"/>
      <w:r>
        <w:rPr>
          <w:rFonts w:ascii="宋体" w:hAnsi="宋体" w:cs="宋体" w:eastAsia="宋体"/>
          <w:sz w:val="55"/>
          <w:spacing w:val="0"/>
          <w:color w:val="000000"/>
          <w:b w:val="off"/>
          <w:i w:val="off"/>
        </w:rPr>
        <w:t>让我们不要误会：所有这些看来是如此新颖，但它们已含</w:t>
      </w:r>
      <w:r>
        <w:rPr>
          <w:rFonts w:ascii="宋体" w:hAnsi="宋体" w:cs="宋体" w:eastAsia="宋体"/>
          <w:sz w:val="55"/>
          <w:spacing w:val="0"/>
          <w:color w:val="000000"/>
          <w:b w:val="off"/>
          <w:i w:val="off"/>
        </w:rPr>
        <w:t>蓄地包含在杜克海姆的工作中。他由于在《宗教生活的基本形</w:t>
      </w:r>
      <w:bookmarkEnd w:id="1382"/>
    </w:p>
    <w:p>
      <w:pPr>
        <w:pageBreakBefore w:val="off"/>
        <w:tabs/>
        <w:wordWrap w:val="off"/>
        <w:spacing w:before="0" w:after="0" w:line="960" w:lineRule="atLeast"/>
        <w:ind w:left="1000" w:right="0"/>
        <w:jc w:val="both"/>
        <w:textAlignment w:val="baseline"/>
        <w:rPr>
          <w:sz w:val="55"/>
        </w:rPr>
      </w:pPr>
      <w:bookmarkStart w:name="" w:id="1383"/>
      <w:r>
        <w:rPr>
          <w:rFonts w:ascii="黑体" w:hAnsi="黑体" w:cs="黑体" w:eastAsia="黑体"/>
          <w:sz w:val="55"/>
          <w:spacing w:val="0"/>
          <w:color w:val="000000"/>
          <w:b w:val="off"/>
          <w:i w:val="off"/>
        </w:rPr>
        <w:t>·8·</w:t>
      </w:r>
      <w:bookmarkEnd w:id="1383"/>
    </w:p>
    <w:p>
      <w:r>
        <w:t/>
      </w:r>
    </w:p>
    <w:p>
      <w:pPr>
        <w:sectPr>
          <w:footerReference r:id="rId77"/>
          <w:headerReference r:id="rId78" w:type="default"/>
          <w:type w:val="nextPage"/>
          <w:pgSz w:w="21980" w:h="31680"/>
          <w:pgMar w:left="2840" w:top="2480" w:right="2840" w:bottom="2480" w:header="2180" w:footer="2180"/>
          <w:cols w:num="1"/>
        </w:sectPr>
      </w:pPr>
    </w:p>
    <w:p>
      <w:pPr>
        <w:pageBreakBefore w:val="off"/>
        <w:tabs/>
        <w:wordWrap w:val="off"/>
        <w:spacing w:before="0" w:after="0" w:line="940" w:lineRule="atLeast"/>
        <w:ind w:left="20" w:right="0"/>
        <w:jc w:val="both"/>
        <w:textAlignment w:val="baseline"/>
        <w:rPr>
          <w:sz w:val="56"/>
        </w:rPr>
      </w:pPr>
      <w:bookmarkStart w:name="" w:id="1384"/>
      <w:r>
        <w:rPr>
          <w:rFonts w:ascii="宋体" w:hAnsi="宋体" w:cs="宋体" w:eastAsia="宋体"/>
          <w:sz w:val="56"/>
          <w:spacing w:val="0"/>
          <w:color w:val="000000"/>
          <w:b w:val="off"/>
          <w:i w:val="off"/>
        </w:rPr>
        <w:t>式》(1968)的第二部分提出了一个如此庞大和如此普遍性的宗</w:t>
      </w:r>
      <w:r>
        <w:rPr>
          <w:rFonts w:ascii="宋体" w:hAnsi="宋体" w:cs="宋体" w:eastAsia="宋体"/>
          <w:sz w:val="56"/>
          <w:spacing w:val="0"/>
          <w:color w:val="000000"/>
          <w:b w:val="off"/>
          <w:i w:val="off"/>
        </w:rPr>
        <w:t>教理论而经常受到指责，以至这一理论似乎是对澳大利亚人的</w:t>
      </w:r>
      <w:r>
        <w:rPr>
          <w:rFonts w:ascii="宋体" w:hAnsi="宋体" w:cs="宋体" w:eastAsia="宋体"/>
          <w:sz w:val="56"/>
          <w:spacing w:val="0"/>
          <w:color w:val="000000"/>
          <w:b w:val="off"/>
          <w:i w:val="off"/>
        </w:rPr>
        <w:t>宗教作了过分细致的分析，这种分析是在这一理论之先，并</w:t>
      </w:r>
      <w:r>
        <w:rPr>
          <w:rFonts w:ascii="宋体" w:hAnsi="宋体" w:cs="宋体" w:eastAsia="宋体"/>
          <w:sz w:val="56"/>
          <w:spacing w:val="0"/>
          <w:color w:val="000000"/>
          <w:b w:val="off"/>
          <w:i w:val="off"/>
        </w:rPr>
        <w:t>且————人们本来期望———为这一理论铺平道路。</w:t>
      </w:r>
      <w:bookmarkEnd w:id="1384"/>
    </w:p>
    <w:p>
      <w:pPr>
        <w:pageBreakBefore w:val="off"/>
        <w:tabs/>
        <w:wordWrap w:val="off"/>
        <w:spacing w:before="0" w:after="0" w:line="940" w:lineRule="atLeast"/>
        <w:ind w:left="20" w:right="0" w:firstLine="1140"/>
        <w:jc w:val="both"/>
        <w:textAlignment w:val="baseline"/>
        <w:rPr>
          <w:sz w:val="56"/>
        </w:rPr>
      </w:pPr>
      <w:bookmarkStart w:name="" w:id="1385"/>
      <w:r>
        <w:rPr>
          <w:rFonts w:ascii="宋体" w:hAnsi="宋体" w:cs="宋体" w:eastAsia="宋体"/>
          <w:sz w:val="56"/>
          <w:spacing w:val="0"/>
          <w:color w:val="000000"/>
          <w:b w:val="off"/>
          <w:i w:val="off"/>
        </w:rPr>
        <w:t>问题是在于，如果在其开始时没有被迫将那些根据历史的</w:t>
      </w:r>
      <w:r>
        <w:rPr>
          <w:rFonts w:ascii="宋体" w:hAnsi="宋体" w:cs="宋体" w:eastAsia="宋体"/>
          <w:sz w:val="56"/>
          <w:spacing w:val="0"/>
          <w:color w:val="000000"/>
          <w:b w:val="off"/>
          <w:i w:val="off"/>
        </w:rPr>
        <w:t>和地理的证据都肯定是完完全全“他人”(并且不是合伙人或无</w:t>
      </w:r>
      <w:r>
        <w:rPr>
          <w:rFonts w:ascii="宋体" w:hAnsi="宋体" w:cs="宋体" w:eastAsia="宋体"/>
          <w:sz w:val="56"/>
          <w:spacing w:val="0"/>
          <w:color w:val="000000"/>
          <w:b w:val="off"/>
          <w:i w:val="off"/>
        </w:rPr>
        <w:t>可怀疑的追随者)的东西加到得之于他自己的社会的宗教表象</w:t>
      </w:r>
      <w:r>
        <w:rPr>
          <w:rFonts w:ascii="宋体" w:hAnsi="宋体" w:cs="宋体" w:eastAsia="宋体"/>
          <w:sz w:val="56"/>
          <w:spacing w:val="0"/>
          <w:color w:val="000000"/>
          <w:b w:val="off"/>
          <w:i w:val="off"/>
        </w:rPr>
        <w:t>上的话，杜克海姆其人能否达到这一理论。确实，民族志学家在</w:t>
      </w:r>
      <w:r>
        <w:rPr>
          <w:rFonts w:ascii="宋体" w:hAnsi="宋体" w:cs="宋体" w:eastAsia="宋体"/>
          <w:sz w:val="56"/>
          <w:spacing w:val="0"/>
          <w:color w:val="000000"/>
          <w:b w:val="off"/>
          <w:i w:val="off"/>
        </w:rPr>
        <w:t>进行田野工作时的方法就是这样，因为无论他想做到如何细致</w:t>
      </w:r>
      <w:r>
        <w:rPr>
          <w:rFonts w:ascii="宋体" w:hAnsi="宋体" w:cs="宋体" w:eastAsia="宋体"/>
          <w:sz w:val="56"/>
          <w:spacing w:val="0"/>
          <w:color w:val="000000"/>
          <w:b w:val="off"/>
          <w:i w:val="off"/>
        </w:rPr>
        <w:t>和客观，他在调查末尾所遇到的已经既不再是他本人，也不再是</w:t>
      </w:r>
      <w:r>
        <w:rPr>
          <w:rFonts w:ascii="宋体" w:hAnsi="宋体" w:cs="宋体" w:eastAsia="宋体"/>
          <w:sz w:val="56"/>
          <w:spacing w:val="0"/>
          <w:color w:val="000000"/>
          <w:b w:val="off"/>
          <w:i w:val="off"/>
        </w:rPr>
        <w:t>其他人了。通过把自己加到他人之上，他至多能够要求区分出</w:t>
      </w:r>
      <w:r>
        <w:rPr>
          <w:rFonts w:ascii="宋体" w:hAnsi="宋体" w:cs="宋体" w:eastAsia="宋体"/>
          <w:sz w:val="56"/>
          <w:spacing w:val="0"/>
          <w:color w:val="000000"/>
          <w:b w:val="off"/>
          <w:i w:val="off"/>
        </w:rPr>
        <w:t>毛斯称之为一般功能的事实的东西，而这些事实，他证明是更具</w:t>
      </w:r>
      <w:r>
        <w:rPr>
          <w:rFonts w:ascii="宋体" w:hAnsi="宋体" w:cs="宋体" w:eastAsia="宋体"/>
          <w:sz w:val="56"/>
          <w:spacing w:val="0"/>
          <w:color w:val="000000"/>
          <w:b w:val="off"/>
          <w:i w:val="off"/>
        </w:rPr>
        <w:t>有普遍性和实在性的。</w:t>
      </w:r>
      <w:bookmarkEnd w:id="1385"/>
    </w:p>
    <w:p>
      <w:pPr>
        <w:pageBreakBefore w:val="off"/>
        <w:tabs/>
        <w:wordWrap w:val="off"/>
        <w:spacing w:before="0" w:after="0" w:line="940" w:lineRule="atLeast"/>
        <w:ind w:left="20" w:right="0" w:firstLine="1140"/>
        <w:jc w:val="both"/>
        <w:textAlignment w:val="baseline"/>
        <w:rPr>
          <w:sz w:val="56"/>
        </w:rPr>
      </w:pPr>
      <w:bookmarkStart w:name="" w:id="1386"/>
      <w:r>
        <w:rPr>
          <w:rFonts w:ascii="宋体" w:hAnsi="宋体" w:cs="宋体" w:eastAsia="宋体"/>
          <w:sz w:val="56"/>
          <w:spacing w:val="0"/>
          <w:color w:val="000000"/>
          <w:b w:val="off"/>
          <w:i w:val="off"/>
        </w:rPr>
        <w:t>就在这样完成杜克海姆所预见的东西的过程中，毛斯使人</w:t>
      </w:r>
      <w:r>
        <w:rPr>
          <w:rFonts w:ascii="宋体" w:hAnsi="宋体" w:cs="宋体" w:eastAsia="宋体"/>
          <w:sz w:val="56"/>
          <w:spacing w:val="0"/>
          <w:color w:val="000000"/>
          <w:b w:val="off"/>
          <w:i w:val="off"/>
        </w:rPr>
        <w:t>类学从虚假的二分法中解放出来；这种虚假的二分法是由像狄</w:t>
      </w:r>
      <w:r>
        <w:rPr>
          <w:rFonts w:ascii="宋体" w:hAnsi="宋体" w:cs="宋体" w:eastAsia="宋体"/>
          <w:sz w:val="56"/>
          <w:spacing w:val="0"/>
          <w:color w:val="000000"/>
          <w:b w:val="off"/>
          <w:i w:val="off"/>
        </w:rPr>
        <w:t>尔泰和施本格勒这样的思想家在自然科学解释和人文科学解释</w:t>
      </w:r>
      <w:r>
        <w:rPr>
          <w:rFonts w:ascii="宋体" w:hAnsi="宋体" w:cs="宋体" w:eastAsia="宋体"/>
          <w:sz w:val="56"/>
          <w:spacing w:val="0"/>
          <w:color w:val="000000"/>
          <w:b w:val="off"/>
          <w:i w:val="off"/>
        </w:rPr>
        <w:t>之间引入的。对于原因的探索，其结果总是会吸收一种经验，但</w:t>
      </w:r>
      <w:r>
        <w:rPr>
          <w:rFonts w:ascii="宋体" w:hAnsi="宋体" w:cs="宋体" w:eastAsia="宋体"/>
          <w:sz w:val="56"/>
          <w:spacing w:val="0"/>
          <w:color w:val="000000"/>
          <w:b w:val="off"/>
          <w:i w:val="off"/>
        </w:rPr>
        <w:t>这种经验却同时是外部的和内部的。著名的“视社会事实为事</w:t>
      </w:r>
      <w:r>
        <w:rPr>
          <w:rFonts w:ascii="宋体" w:hAnsi="宋体" w:cs="宋体" w:eastAsia="宋体"/>
          <w:sz w:val="56"/>
          <w:spacing w:val="0"/>
          <w:color w:val="000000"/>
          <w:b w:val="off"/>
          <w:i w:val="off"/>
        </w:rPr>
        <w:t>物”的规则相当于第一步，而第二步则是用来证明第一步的。我</w:t>
      </w:r>
      <w:r>
        <w:rPr>
          <w:rFonts w:ascii="宋体" w:hAnsi="宋体" w:cs="宋体" w:eastAsia="宋体"/>
          <w:sz w:val="56"/>
          <w:spacing w:val="0"/>
          <w:color w:val="000000"/>
          <w:b w:val="off"/>
          <w:i w:val="off"/>
        </w:rPr>
        <w:t>们已经能够看到社会人类学的创造性。社会人类学不是反对对</w:t>
      </w:r>
      <w:r>
        <w:rPr>
          <w:rFonts w:ascii="宋体" w:hAnsi="宋体" w:cs="宋体" w:eastAsia="宋体"/>
          <w:sz w:val="56"/>
          <w:spacing w:val="0"/>
          <w:color w:val="000000"/>
          <w:b w:val="off"/>
          <w:i w:val="off"/>
        </w:rPr>
        <w:t>于原因的解释和理解，但它揭示的是一个可能同时在客观上非</w:t>
      </w:r>
      <w:r>
        <w:rPr>
          <w:rFonts w:ascii="宋体" w:hAnsi="宋体" w:cs="宋体" w:eastAsia="宋体"/>
          <w:sz w:val="56"/>
          <w:spacing w:val="0"/>
          <w:color w:val="000000"/>
          <w:b w:val="off"/>
          <w:i w:val="off"/>
        </w:rPr>
        <w:t>常遥远、而主观上却非常具体的对象，而它关于原因的解释则可</w:t>
      </w:r>
      <w:r>
        <w:rPr>
          <w:rFonts w:ascii="宋体" w:hAnsi="宋体" w:cs="宋体" w:eastAsia="宋体"/>
          <w:sz w:val="56"/>
          <w:spacing w:val="0"/>
          <w:color w:val="000000"/>
          <w:b w:val="off"/>
          <w:i w:val="off"/>
        </w:rPr>
        <w:t>能取决于一种理解，这种理解对我们而言不过是证据的补充形</w:t>
      </w:r>
      <w:r>
        <w:rPr>
          <w:rFonts w:ascii="宋体" w:hAnsi="宋体" w:cs="宋体" w:eastAsia="宋体"/>
          <w:sz w:val="56"/>
          <w:spacing w:val="0"/>
          <w:color w:val="000000"/>
          <w:b w:val="off"/>
          <w:i w:val="off"/>
        </w:rPr>
        <w:t>式。一个如移情作用这样的概念会引起我们极大的不信任，因</w:t>
      </w:r>
      <w:r>
        <w:rPr>
          <w:rFonts w:ascii="宋体" w:hAnsi="宋体" w:cs="宋体" w:eastAsia="宋体"/>
          <w:sz w:val="56"/>
          <w:spacing w:val="0"/>
          <w:color w:val="000000"/>
          <w:b w:val="off"/>
          <w:i w:val="off"/>
        </w:rPr>
        <w:t>为它意味着非理性主义与神秘主义的混杂。从人类学家对补充</w:t>
      </w:r>
      <w:r>
        <w:rPr>
          <w:rFonts w:ascii="宋体" w:hAnsi="宋体" w:cs="宋体" w:eastAsia="宋体"/>
          <w:sz w:val="56"/>
          <w:spacing w:val="0"/>
          <w:color w:val="000000"/>
          <w:b w:val="off"/>
          <w:i w:val="off"/>
        </w:rPr>
        <w:t>证据的要求看，我们倒要把他们看作是在仿效工程师，也就是通</w:t>
      </w:r>
      <w:r>
        <w:rPr>
          <w:rFonts w:ascii="宋体" w:hAnsi="宋体" w:cs="宋体" w:eastAsia="宋体"/>
          <w:sz w:val="56"/>
          <w:spacing w:val="0"/>
          <w:color w:val="000000"/>
          <w:b w:val="off"/>
          <w:i w:val="off"/>
        </w:rPr>
        <w:t>过一系列理性的操作来构想和建造出机器的人。然而，证据必</w:t>
      </w:r>
      <w:bookmarkEnd w:id="1386"/>
    </w:p>
    <w:p>
      <w:pPr>
        <w:pageBreakBefore w:val="off"/>
        <w:tabs/>
        <w:wordWrap w:val="off"/>
        <w:spacing w:before="320" w:after="0" w:line="700" w:lineRule="atLeast"/>
        <w:ind w:left="0" w:right="1300"/>
        <w:jc w:val="right"/>
        <w:textAlignment w:val="baseline"/>
        <w:rPr>
          <w:sz w:val="52"/>
        </w:rPr>
      </w:pPr>
      <w:bookmarkStart w:name="" w:id="1387"/>
      <w:r>
        <w:rPr>
          <w:rFonts w:ascii="仿宋" w:hAnsi="仿宋" w:cs="仿宋" w:eastAsia="仿宋"/>
          <w:sz w:val="52"/>
          <w:spacing w:val="0"/>
          <w:color w:val="000000"/>
          <w:b w:val="off"/>
          <w:i w:val="off"/>
        </w:rPr>
        <w:t>9</w:t>
      </w:r>
      <w:bookmarkEnd w:id="1387"/>
    </w:p>
    <w:p>
      <w:r>
        <w:t/>
      </w:r>
    </w:p>
    <w:p>
      <w:pPr>
        <w:sectPr>
          <w:footerReference r:id="rId79"/>
          <w:headerReference r:id="rId80" w:type="default"/>
          <w:type w:val="nextPage"/>
          <w:pgSz w:w="21980" w:h="31680"/>
          <w:pgMar w:left="3040" w:top="2460" w:right="3040" w:bottom="2460" w:header="2160" w:footer="2160"/>
          <w:cols w:num="1"/>
        </w:sectPr>
      </w:pPr>
    </w:p>
    <w:p>
      <w:pPr>
        <w:pageBreakBefore w:val="off"/>
        <w:tabs/>
        <w:wordWrap w:val="off"/>
        <w:spacing w:before="0" w:after="0" w:line="940" w:lineRule="atLeast"/>
        <w:ind w:left="60" w:right="320"/>
        <w:jc w:val="both"/>
        <w:textAlignment w:val="baseline"/>
        <w:rPr>
          <w:sz w:val="56"/>
        </w:rPr>
      </w:pPr>
      <w:bookmarkStart w:name="" w:id="1388"/>
      <w:r>
        <w:rPr>
          <w:rFonts w:ascii="宋体" w:hAnsi="宋体" w:cs="宋体" w:eastAsia="宋体"/>
          <w:sz w:val="56"/>
          <w:spacing w:val="0"/>
          <w:color w:val="000000"/>
          <w:b w:val="off"/>
          <w:i w:val="off"/>
        </w:rPr>
        <w:t>须是有效的，而单凭逻辑的确定性却是不够的。能够获得“他</w:t>
      </w:r>
      <w:r>
        <w:rPr>
          <w:rFonts w:ascii="宋体" w:hAnsi="宋体" w:cs="宋体" w:eastAsia="宋体"/>
          <w:sz w:val="56"/>
          <w:spacing w:val="0"/>
          <w:color w:val="000000"/>
          <w:b w:val="off"/>
          <w:i w:val="off"/>
        </w:rPr>
        <w:t>人”的切身经验，这只是用来最终得到这一经验的可行的手段之</w:t>
      </w:r>
      <w:r>
        <w:rPr>
          <w:rFonts w:ascii="宋体" w:hAnsi="宋体" w:cs="宋体" w:eastAsia="宋体"/>
          <w:sz w:val="56"/>
          <w:spacing w:val="0"/>
          <w:color w:val="000000"/>
          <w:b w:val="off"/>
          <w:i w:val="off"/>
        </w:rPr>
        <w:t>一，对此自然科学和人文科学都会感到一种需要，而这种需要也</w:t>
      </w:r>
      <w:r>
        <w:rPr>
          <w:rFonts w:ascii="宋体" w:hAnsi="宋体" w:cs="宋体" w:eastAsia="宋体"/>
          <w:sz w:val="56"/>
          <w:spacing w:val="0"/>
          <w:color w:val="000000"/>
          <w:b w:val="off"/>
          <w:i w:val="off"/>
        </w:rPr>
        <w:t>许更多地是为了获得一种保证，而非证据。</w:t>
      </w:r>
      <w:bookmarkEnd w:id="1388"/>
    </w:p>
    <w:p>
      <w:pPr>
        <w:pageBreakBefore w:val="off"/>
        <w:tabs/>
        <w:wordWrap w:val="off"/>
        <w:spacing w:before="0" w:after="0" w:line="940" w:lineRule="exact"/>
        <w:ind w:left="0" w:right="0"/>
        <w:jc w:val="both"/>
        <w:textAlignment w:val="baseline"/>
        <w:rPr>
          <w:sz w:val="56"/>
        </w:rPr>
      </w:pPr>
      <w:bookmarkStart w:name="" w:id="1389"/>
      <w:r>
        <w:rPr>
          <w:rFonts w:ascii="宋体" w:hAnsi="宋体" w:cs="宋体" w:eastAsia="宋体"/>
          <w:sz w:val="56"/>
          <w:spacing w:val="0"/>
          <w:color w:val="000000"/>
          <w:b w:val="off"/>
          <w:i w:val="off"/>
        </w:rPr>
        <w:t/>
      </w:r>
      <w:bookmarkEnd w:id="1389"/>
    </w:p>
    <w:p>
      <w:pPr>
        <w:pageBreakBefore w:val="off"/>
        <w:tabs/>
        <w:wordWrap w:val="off"/>
        <w:spacing w:before="0" w:after="0" w:line="940" w:lineRule="atLeast"/>
        <w:ind w:left="1180" w:right="0"/>
        <w:jc w:val="both"/>
        <w:textAlignment w:val="baseline"/>
        <w:rPr>
          <w:sz w:val="56"/>
        </w:rPr>
      </w:pPr>
      <w:bookmarkStart w:name="" w:id="1390"/>
      <w:r>
        <w:rPr>
          <w:rFonts w:ascii="宋体" w:hAnsi="宋体" w:cs="宋体" w:eastAsia="宋体"/>
          <w:sz w:val="56"/>
          <w:spacing w:val="0"/>
          <w:color w:val="000000"/>
          <w:b w:val="off"/>
          <w:i w:val="off"/>
        </w:rPr>
        <w:t>那么，什么是社会人类学呢？</w:t>
      </w:r>
      <w:bookmarkEnd w:id="1390"/>
    </w:p>
    <w:p>
      <w:pPr>
        <w:pageBreakBefore w:val="off"/>
        <w:tabs/>
        <w:wordWrap w:val="off"/>
        <w:spacing w:before="0" w:after="0" w:line="940" w:lineRule="atLeast"/>
        <w:ind w:left="60" w:right="300" w:firstLine="1160"/>
        <w:jc w:val="both"/>
        <w:textAlignment w:val="baseline"/>
        <w:rPr>
          <w:sz w:val="56"/>
        </w:rPr>
      </w:pPr>
      <w:bookmarkStart w:name="" w:id="1391"/>
      <w:r>
        <w:rPr>
          <w:rFonts w:ascii="宋体" w:hAnsi="宋体" w:cs="宋体" w:eastAsia="宋体"/>
          <w:sz w:val="56"/>
          <w:spacing w:val="0"/>
          <w:color w:val="000000"/>
          <w:b w:val="off"/>
          <w:i w:val="off"/>
        </w:rPr>
        <w:t>费迪南·德·索绪尔在导入作为尚待诞生的科学的一部分的</w:t>
      </w:r>
      <w:r>
        <w:rPr>
          <w:rFonts w:ascii="宋体" w:hAnsi="宋体" w:cs="宋体" w:eastAsia="宋体"/>
          <w:sz w:val="56"/>
          <w:spacing w:val="0"/>
          <w:color w:val="000000"/>
          <w:b w:val="off"/>
          <w:i w:val="off"/>
        </w:rPr>
        <w:t>语言学时，虽然没有为社会人类学提出一个专门的名称，但已差</w:t>
      </w:r>
      <w:r>
        <w:rPr>
          <w:rFonts w:ascii="宋体" w:hAnsi="宋体" w:cs="宋体" w:eastAsia="宋体"/>
          <w:sz w:val="56"/>
          <w:spacing w:val="0"/>
          <w:color w:val="000000"/>
          <w:b w:val="off"/>
          <w:i w:val="off"/>
        </w:rPr>
        <w:t>不多给出了它的定义，为此他替语言学保留了“符号学”(semio-</w:t>
      </w:r>
      <w:r>
        <w:rPr>
          <w:rFonts w:ascii="宋体" w:hAnsi="宋体" w:cs="宋体" w:eastAsia="宋体"/>
          <w:sz w:val="56"/>
          <w:spacing w:val="0"/>
          <w:color w:val="000000"/>
          <w:b w:val="off"/>
          <w:i w:val="off"/>
        </w:rPr>
        <w:t>logy)这个名称。他看出了语言学研究的对象是处于社会生活核</w:t>
      </w:r>
      <w:r>
        <w:rPr>
          <w:rFonts w:ascii="宋体" w:hAnsi="宋体" w:cs="宋体" w:eastAsia="宋体"/>
          <w:sz w:val="56"/>
          <w:spacing w:val="0"/>
          <w:color w:val="000000"/>
          <w:b w:val="off"/>
          <w:i w:val="off"/>
        </w:rPr>
        <w:t>心的符号的生命。不唯如此，当他把语言同“文字、哑语字母表、</w:t>
      </w:r>
      <w:r>
        <w:rPr>
          <w:rFonts w:ascii="宋体" w:hAnsi="宋体" w:cs="宋体" w:eastAsia="宋体"/>
          <w:sz w:val="56"/>
          <w:spacing w:val="0"/>
          <w:color w:val="000000"/>
          <w:b w:val="off"/>
          <w:i w:val="off"/>
        </w:rPr>
        <w:t>象征性礼仪、礼貌形式、军用信号等等”比较时，他难道没有预见</w:t>
      </w:r>
      <w:r>
        <w:rPr>
          <w:rFonts w:ascii="宋体" w:hAnsi="宋体" w:cs="宋体" w:eastAsia="宋体"/>
          <w:sz w:val="56"/>
          <w:spacing w:val="0"/>
          <w:color w:val="000000"/>
          <w:b w:val="off"/>
          <w:i w:val="off"/>
        </w:rPr>
        <w:t>到我们的信奉吗？没有人会否认人类学在其自身领域中至少包</w:t>
      </w:r>
      <w:r>
        <w:rPr>
          <w:rFonts w:ascii="宋体" w:hAnsi="宋体" w:cs="宋体" w:eastAsia="宋体"/>
          <w:sz w:val="56"/>
          <w:spacing w:val="0"/>
          <w:color w:val="000000"/>
          <w:b w:val="off"/>
          <w:i w:val="off"/>
        </w:rPr>
        <w:t>括了这些符号系统中的某一些，而人类学在其中还加入了许多</w:t>
      </w:r>
      <w:r>
        <w:rPr>
          <w:rFonts w:ascii="宋体" w:hAnsi="宋体" w:cs="宋体" w:eastAsia="宋体"/>
          <w:sz w:val="56"/>
          <w:spacing w:val="0"/>
          <w:color w:val="000000"/>
          <w:b w:val="off"/>
          <w:i w:val="off"/>
        </w:rPr>
        <w:t>别的系统，如神话语言、构成礼仪的口语和手语符号、婚姻规则、</w:t>
      </w:r>
      <w:r>
        <w:rPr>
          <w:rFonts w:ascii="宋体" w:hAnsi="宋体" w:cs="宋体" w:eastAsia="宋体"/>
          <w:sz w:val="56"/>
          <w:spacing w:val="0"/>
          <w:color w:val="000000"/>
          <w:b w:val="off"/>
          <w:i w:val="off"/>
        </w:rPr>
        <w:t>亲属制度、习俗性法以及经济交换的某些形式。</w:t>
      </w:r>
      <w:bookmarkEnd w:id="1391"/>
    </w:p>
    <w:p>
      <w:pPr>
        <w:pageBreakBefore w:val="off"/>
        <w:tabs/>
        <w:wordWrap w:val="off"/>
        <w:spacing w:before="0" w:after="0" w:line="940" w:lineRule="atLeast"/>
        <w:ind w:left="60" w:right="260" w:firstLine="1160"/>
        <w:jc w:val="both"/>
        <w:textAlignment w:val="baseline"/>
        <w:rPr>
          <w:sz w:val="56"/>
        </w:rPr>
      </w:pPr>
      <w:bookmarkStart w:name="" w:id="1392"/>
      <w:r>
        <w:rPr>
          <w:rFonts w:ascii="宋体" w:hAnsi="宋体" w:cs="宋体" w:eastAsia="宋体"/>
          <w:sz w:val="56"/>
          <w:spacing w:val="0"/>
          <w:color w:val="000000"/>
          <w:b w:val="off"/>
          <w:i w:val="off"/>
        </w:rPr>
        <w:t>我们认为人类学是语言学尚未宣称属于它的那些符号学领</w:t>
      </w:r>
      <w:r>
        <w:rPr>
          <w:rFonts w:ascii="宋体" w:hAnsi="宋体" w:cs="宋体" w:eastAsia="宋体"/>
          <w:sz w:val="56"/>
          <w:spacing w:val="0"/>
          <w:color w:val="000000"/>
          <w:b w:val="off"/>
          <w:i w:val="off"/>
        </w:rPr>
        <w:t>域的真正的占领者，而这种状况至少在这些领域的某些部分，一</w:t>
      </w:r>
      <w:r>
        <w:rPr>
          <w:rFonts w:ascii="宋体" w:hAnsi="宋体" w:cs="宋体" w:eastAsia="宋体"/>
          <w:sz w:val="56"/>
          <w:spacing w:val="0"/>
          <w:color w:val="000000"/>
          <w:b w:val="off"/>
          <w:i w:val="off"/>
        </w:rPr>
        <w:t>直持续到人类学内部建立起专门的科学为止。</w:t>
      </w:r>
      <w:bookmarkEnd w:id="1392"/>
    </w:p>
    <w:p>
      <w:pPr>
        <w:pageBreakBefore w:val="off"/>
        <w:tabs/>
        <w:wordWrap w:val="off"/>
        <w:spacing w:before="0" w:after="0" w:line="940" w:lineRule="atLeast"/>
        <w:ind w:left="1280" w:right="0"/>
        <w:jc w:val="both"/>
        <w:textAlignment w:val="baseline"/>
        <w:rPr>
          <w:sz w:val="56"/>
        </w:rPr>
      </w:pPr>
      <w:bookmarkStart w:name="" w:id="1393"/>
      <w:r>
        <w:rPr>
          <w:rFonts w:ascii="宋体" w:hAnsi="宋体" w:cs="宋体" w:eastAsia="宋体"/>
          <w:sz w:val="56"/>
          <w:spacing w:val="0"/>
          <w:color w:val="000000"/>
          <w:b w:val="off"/>
          <w:i w:val="off"/>
        </w:rPr>
        <w:t>但是，这个定义必须从两个方面使其更加精确。</w:t>
      </w:r>
      <w:bookmarkEnd w:id="1393"/>
    </w:p>
    <w:p>
      <w:pPr>
        <w:pageBreakBefore w:val="off"/>
        <w:tabs/>
        <w:wordWrap w:val="off"/>
        <w:spacing w:before="0" w:after="0" w:line="940" w:lineRule="atLeast"/>
        <w:ind w:left="60" w:right="220" w:firstLine="1220"/>
        <w:jc w:val="both"/>
        <w:textAlignment w:val="baseline"/>
        <w:rPr>
          <w:sz w:val="56"/>
        </w:rPr>
      </w:pPr>
      <w:bookmarkStart w:name="" w:id="1394"/>
      <w:r>
        <w:rPr>
          <w:rFonts w:ascii="宋体" w:hAnsi="宋体" w:cs="宋体" w:eastAsia="宋体"/>
          <w:sz w:val="56"/>
          <w:spacing w:val="0"/>
          <w:color w:val="000000"/>
          <w:b w:val="off"/>
          <w:i w:val="off"/>
        </w:rPr>
        <w:t>首先，人们会很快地承认，某些一直都在被引用的课题，已</w:t>
      </w:r>
      <w:r>
        <w:rPr>
          <w:rFonts w:ascii="宋体" w:hAnsi="宋体" w:cs="宋体" w:eastAsia="宋体"/>
          <w:sz w:val="56"/>
          <w:spacing w:val="0"/>
          <w:color w:val="000000"/>
          <w:b w:val="off"/>
          <w:i w:val="off"/>
        </w:rPr>
        <w:t>经归属于一些专门的科学，如经济学、法学、政治科学。但是，这</w:t>
      </w:r>
      <w:r>
        <w:rPr>
          <w:rFonts w:ascii="宋体" w:hAnsi="宋体" w:cs="宋体" w:eastAsia="宋体"/>
          <w:sz w:val="56"/>
          <w:spacing w:val="0"/>
          <w:color w:val="000000"/>
          <w:b w:val="off"/>
          <w:i w:val="off"/>
        </w:rPr>
        <w:t>些科学本身所针对的是同我们最接近的事实，它们因此而对于</w:t>
      </w:r>
      <w:r>
        <w:rPr>
          <w:rFonts w:ascii="宋体" w:hAnsi="宋体" w:cs="宋体" w:eastAsia="宋体"/>
          <w:sz w:val="56"/>
          <w:spacing w:val="0"/>
          <w:color w:val="000000"/>
          <w:b w:val="off"/>
          <w:i w:val="off"/>
        </w:rPr>
        <w:t>我们来说是格外感兴趣的。比如说，社会人类学对于它们的理</w:t>
      </w:r>
      <w:r>
        <w:rPr>
          <w:rFonts w:ascii="宋体" w:hAnsi="宋体" w:cs="宋体" w:eastAsia="宋体"/>
          <w:sz w:val="56"/>
          <w:spacing w:val="0"/>
          <w:color w:val="000000"/>
          <w:b w:val="off"/>
          <w:i w:val="off"/>
        </w:rPr>
        <w:t>解，或者是在其关联最少的表现上，或者是出自针对其最一般的</w:t>
      </w:r>
      <w:r>
        <w:rPr>
          <w:rFonts w:ascii="宋体" w:hAnsi="宋体" w:cs="宋体" w:eastAsia="宋体"/>
          <w:sz w:val="56"/>
          <w:spacing w:val="0"/>
          <w:color w:val="000000"/>
          <w:b w:val="off"/>
          <w:i w:val="off"/>
        </w:rPr>
        <w:t>表现的角度。根据这后一个观点，人类学若不同那些专门的社</w:t>
      </w:r>
      <w:r>
        <w:rPr>
          <w:rFonts w:ascii="宋体" w:hAnsi="宋体" w:cs="宋体" w:eastAsia="宋体"/>
          <w:sz w:val="56"/>
          <w:spacing w:val="0"/>
          <w:color w:val="000000"/>
          <w:b w:val="off"/>
          <w:i w:val="off"/>
        </w:rPr>
        <w:t>会科学密切合作，便将无所作为。但是这些科学离开了与人类</w:t>
      </w:r>
      <w:bookmarkEnd w:id="1394"/>
    </w:p>
    <w:p>
      <w:pPr>
        <w:pageBreakBefore w:val="off"/>
        <w:tabs/>
        <w:wordWrap w:val="off"/>
        <w:spacing w:before="240" w:after="0" w:line="660" w:lineRule="atLeast"/>
        <w:ind w:left="1020" w:right="0"/>
        <w:jc w:val="both"/>
        <w:textAlignment w:val="baseline"/>
        <w:rPr>
          <w:sz w:val="49"/>
        </w:rPr>
      </w:pPr>
      <w:bookmarkStart w:name="" w:id="1395"/>
      <w:r>
        <w:rPr>
          <w:rFonts w:ascii="宋体" w:hAnsi="宋体" w:cs="宋体" w:eastAsia="宋体"/>
          <w:sz w:val="49"/>
          <w:spacing w:val="0"/>
          <w:color w:val="000000"/>
          <w:b w:val="off"/>
          <w:i w:val="off"/>
        </w:rPr>
        <w:t>·10·</w:t>
      </w:r>
      <w:bookmarkEnd w:id="1395"/>
    </w:p>
    <w:p>
      <w:r>
        <w:t/>
      </w:r>
    </w:p>
    <w:p>
      <w:pPr>
        <w:sectPr>
          <w:footerReference r:id="rId81"/>
          <w:headerReference r:id="rId82" w:type="default"/>
          <w:type w:val="nextPage"/>
          <w:pgSz w:w="21980" w:h="31680"/>
          <w:pgMar w:left="2860" w:top="2500" w:right="2860" w:bottom="2500" w:header="2200" w:footer="2200"/>
          <w:cols w:num="1"/>
        </w:sectPr>
      </w:pPr>
    </w:p>
    <w:p>
      <w:pPr>
        <w:pageBreakBefore w:val="off"/>
        <w:tabs/>
        <w:wordWrap w:val="off"/>
        <w:spacing w:before="0" w:after="0" w:line="1000" w:lineRule="atLeast"/>
        <w:ind w:left="40" w:right="0"/>
        <w:jc w:val="both"/>
        <w:textAlignment w:val="baseline"/>
        <w:rPr>
          <w:sz w:val="54"/>
        </w:rPr>
      </w:pPr>
      <w:bookmarkStart w:name="" w:id="1396"/>
      <w:r>
        <w:rPr>
          <w:rFonts w:ascii="宋体" w:hAnsi="宋体" w:cs="宋体" w:eastAsia="宋体"/>
          <w:sz w:val="54"/>
          <w:spacing w:val="0"/>
          <w:color w:val="000000"/>
          <w:b w:val="off"/>
          <w:i w:val="off"/>
        </w:rPr>
        <w:t>学家的合作，也不可能祈望得出一般的原理，而后者自己就能够</w:t>
      </w:r>
      <w:r>
        <w:rPr>
          <w:rFonts w:ascii="宋体" w:hAnsi="宋体" w:cs="宋体" w:eastAsia="宋体"/>
          <w:sz w:val="54"/>
          <w:spacing w:val="0"/>
          <w:color w:val="000000"/>
          <w:b w:val="off"/>
          <w:i w:val="off"/>
        </w:rPr>
        <w:t>提供相对完整的解释和概括。</w:t>
      </w:r>
      <w:bookmarkEnd w:id="1396"/>
    </w:p>
    <w:p>
      <w:pPr>
        <w:pageBreakBefore w:val="off"/>
        <w:tabs/>
        <w:wordWrap w:val="off"/>
        <w:spacing w:before="0" w:after="0" w:line="1000" w:lineRule="atLeast"/>
        <w:ind w:left="40" w:right="0" w:firstLine="1140"/>
        <w:jc w:val="both"/>
        <w:textAlignment w:val="baseline"/>
        <w:rPr>
          <w:sz w:val="54"/>
        </w:rPr>
      </w:pPr>
      <w:bookmarkStart w:name="" w:id="1397"/>
      <w:r>
        <w:rPr>
          <w:rFonts w:ascii="宋体" w:hAnsi="宋体" w:cs="宋体" w:eastAsia="宋体"/>
          <w:sz w:val="54"/>
          <w:spacing w:val="0"/>
          <w:color w:val="000000"/>
          <w:b w:val="off"/>
          <w:i w:val="off"/>
        </w:rPr>
        <w:t>第二个困难就更严重了。人们会问：对于社会人类学所感</w:t>
      </w:r>
      <w:r>
        <w:rPr>
          <w:rFonts w:ascii="宋体" w:hAnsi="宋体" w:cs="宋体" w:eastAsia="宋体"/>
          <w:sz w:val="54"/>
          <w:spacing w:val="0"/>
          <w:color w:val="000000"/>
          <w:b w:val="off"/>
          <w:i w:val="off"/>
        </w:rPr>
        <w:t>兴趣的所有现象，是否事实上都可以将其特征概括为符号呢？</w:t>
      </w:r>
      <w:r>
        <w:rPr>
          <w:rFonts w:ascii="宋体" w:hAnsi="宋体" w:cs="宋体" w:eastAsia="宋体"/>
          <w:sz w:val="54"/>
          <w:spacing w:val="0"/>
          <w:color w:val="000000"/>
          <w:b w:val="off"/>
          <w:i w:val="off"/>
        </w:rPr>
        <w:t>这对于我们最常研究的那些问题是非常清楚的。当我们思考某</w:t>
      </w:r>
      <w:r>
        <w:rPr>
          <w:rFonts w:ascii="宋体" w:hAnsi="宋体" w:cs="宋体" w:eastAsia="宋体"/>
          <w:sz w:val="54"/>
          <w:spacing w:val="0"/>
          <w:color w:val="000000"/>
          <w:b w:val="off"/>
          <w:i w:val="off"/>
        </w:rPr>
        <w:t>些信仰体系(如图腾主义)或社会组织的某些形式(单系氏族、双</w:t>
      </w:r>
      <w:r>
        <w:rPr>
          <w:rFonts w:ascii="宋体" w:hAnsi="宋体" w:cs="宋体" w:eastAsia="宋体"/>
          <w:sz w:val="54"/>
          <w:spacing w:val="0"/>
          <w:color w:val="000000"/>
          <w:b w:val="off"/>
          <w:i w:val="off"/>
        </w:rPr>
        <w:t>向的交表婚姻)时，我们所问的问题是“这究竟说明了什么?”要</w:t>
      </w:r>
      <w:r>
        <w:rPr>
          <w:rFonts w:ascii="宋体" w:hAnsi="宋体" w:cs="宋体" w:eastAsia="宋体"/>
          <w:sz w:val="54"/>
          <w:spacing w:val="0"/>
          <w:color w:val="000000"/>
          <w:b w:val="off"/>
          <w:i w:val="off"/>
        </w:rPr>
        <w:t>回答这一点，我们将试图把最初是在别的语言中被领会的制度</w:t>
      </w:r>
      <w:r>
        <w:rPr>
          <w:rFonts w:ascii="宋体" w:hAnsi="宋体" w:cs="宋体" w:eastAsia="宋体"/>
          <w:sz w:val="54"/>
          <w:spacing w:val="0"/>
          <w:color w:val="000000"/>
          <w:b w:val="off"/>
          <w:i w:val="off"/>
        </w:rPr>
        <w:t>翻译成我们的语言。</w:t>
      </w:r>
      <w:bookmarkEnd w:id="1397"/>
    </w:p>
    <w:p>
      <w:pPr>
        <w:pageBreakBefore w:val="off"/>
        <w:tabs/>
        <w:wordWrap w:val="off"/>
        <w:spacing w:before="0" w:after="0" w:line="1000" w:lineRule="atLeast"/>
        <w:ind w:left="40" w:right="0" w:firstLine="1140"/>
        <w:jc w:val="both"/>
        <w:textAlignment w:val="baseline"/>
        <w:rPr>
          <w:sz w:val="54"/>
        </w:rPr>
      </w:pPr>
      <w:bookmarkStart w:name="" w:id="1398"/>
      <w:r>
        <w:rPr>
          <w:rFonts w:ascii="宋体" w:hAnsi="宋体" w:cs="宋体" w:eastAsia="宋体"/>
          <w:sz w:val="54"/>
          <w:spacing w:val="0"/>
          <w:color w:val="000000"/>
          <w:b w:val="off"/>
          <w:i w:val="off"/>
        </w:rPr>
        <w:t>但是这对于社会现实的其他方面，如工具、技术以及生产和</w:t>
      </w:r>
      <w:r>
        <w:rPr>
          <w:rFonts w:ascii="宋体" w:hAnsi="宋体" w:cs="宋体" w:eastAsia="宋体"/>
          <w:sz w:val="54"/>
          <w:spacing w:val="0"/>
          <w:color w:val="000000"/>
          <w:b w:val="off"/>
          <w:i w:val="off"/>
        </w:rPr>
        <w:t>消费方式，是否也正确呢？在这些方面我们所关注的似乎是一</w:t>
      </w:r>
      <w:r>
        <w:rPr>
          <w:rFonts w:ascii="宋体" w:hAnsi="宋体" w:cs="宋体" w:eastAsia="宋体"/>
          <w:sz w:val="54"/>
          <w:spacing w:val="0"/>
          <w:color w:val="000000"/>
          <w:b w:val="off"/>
          <w:i w:val="off"/>
        </w:rPr>
        <w:t>些客观事物，而不是符号，即那个————根据皮尔斯的著名定</w:t>
      </w:r>
      <w:r>
        <w:rPr>
          <w:rFonts w:ascii="宋体" w:hAnsi="宋体" w:cs="宋体" w:eastAsia="宋体"/>
          <w:sz w:val="54"/>
          <w:spacing w:val="0"/>
          <w:color w:val="000000"/>
          <w:b w:val="off"/>
          <w:i w:val="off"/>
        </w:rPr>
        <w:t>义————“为某人而替换某物”的符号。那么，一把石斧替换什么</w:t>
      </w:r>
      <w:r>
        <w:rPr>
          <w:rFonts w:ascii="宋体" w:hAnsi="宋体" w:cs="宋体" w:eastAsia="宋体"/>
          <w:sz w:val="54"/>
          <w:spacing w:val="0"/>
          <w:color w:val="000000"/>
          <w:b w:val="off"/>
          <w:i w:val="off"/>
        </w:rPr>
        <w:t>呢？并且为谁替换呢？</w:t>
      </w:r>
      <w:bookmarkEnd w:id="1398"/>
    </w:p>
    <w:p>
      <w:pPr>
        <w:pageBreakBefore w:val="off"/>
        <w:tabs/>
        <w:wordWrap w:val="off"/>
        <w:spacing w:before="0" w:after="0" w:line="1000" w:lineRule="atLeast"/>
        <w:ind w:left="40" w:right="0" w:firstLine="1140"/>
        <w:jc w:val="both"/>
        <w:textAlignment w:val="baseline"/>
        <w:rPr>
          <w:sz w:val="54"/>
        </w:rPr>
      </w:pPr>
      <w:bookmarkStart w:name="" w:id="1399"/>
      <w:r>
        <w:rPr>
          <w:rFonts w:ascii="宋体" w:hAnsi="宋体" w:cs="宋体" w:eastAsia="宋体"/>
          <w:sz w:val="54"/>
          <w:spacing w:val="0"/>
          <w:color w:val="000000"/>
          <w:b w:val="off"/>
          <w:i w:val="off"/>
        </w:rPr>
        <w:t>在有一点上，反驳是有力的，它说明了为什么有些人不太愿</w:t>
      </w:r>
      <w:r>
        <w:rPr>
          <w:rFonts w:ascii="宋体" w:hAnsi="宋体" w:cs="宋体" w:eastAsia="宋体"/>
          <w:sz w:val="54"/>
          <w:spacing w:val="0"/>
          <w:color w:val="000000"/>
          <w:b w:val="off"/>
          <w:i w:val="off"/>
        </w:rPr>
        <w:t>意把同别的现象，诸如地理学和工艺学这样的科学有关的一些</w:t>
      </w:r>
      <w:r>
        <w:rPr>
          <w:rFonts w:ascii="宋体" w:hAnsi="宋体" w:cs="宋体" w:eastAsia="宋体"/>
          <w:sz w:val="54"/>
          <w:spacing w:val="0"/>
          <w:color w:val="000000"/>
          <w:b w:val="off"/>
          <w:i w:val="off"/>
        </w:rPr>
        <w:t>现象，包括在社会人类学的领域内。“文化人类学”这个术语便</w:t>
      </w:r>
      <w:r>
        <w:rPr>
          <w:rFonts w:ascii="宋体" w:hAnsi="宋体" w:cs="宋体" w:eastAsia="宋体"/>
          <w:sz w:val="54"/>
          <w:spacing w:val="0"/>
          <w:color w:val="000000"/>
          <w:b w:val="off"/>
          <w:i w:val="off"/>
        </w:rPr>
        <w:t>因此而适合于区分出我们研究的这一部分，并强调了它的独创</w:t>
      </w:r>
      <w:r>
        <w:rPr>
          <w:rFonts w:ascii="宋体" w:hAnsi="宋体" w:cs="宋体" w:eastAsia="宋体"/>
          <w:sz w:val="54"/>
          <w:spacing w:val="0"/>
          <w:color w:val="000000"/>
          <w:b w:val="off"/>
          <w:i w:val="off"/>
        </w:rPr>
        <w:t>性。</w:t>
      </w:r>
      <w:bookmarkEnd w:id="1399"/>
    </w:p>
    <w:p>
      <w:pPr>
        <w:pageBreakBefore w:val="off"/>
        <w:tabs/>
        <w:wordWrap w:val="off"/>
        <w:spacing w:before="0" w:after="0" w:line="1000" w:lineRule="atLeast"/>
        <w:ind w:left="40" w:right="0" w:firstLine="1140"/>
        <w:jc w:val="both"/>
        <w:textAlignment w:val="baseline"/>
        <w:rPr>
          <w:sz w:val="54"/>
        </w:rPr>
      </w:pPr>
      <w:bookmarkStart w:name="" w:id="1400"/>
      <w:r>
        <w:rPr>
          <w:rFonts w:ascii="宋体" w:hAnsi="宋体" w:cs="宋体" w:eastAsia="宋体"/>
          <w:sz w:val="54"/>
          <w:spacing w:val="0"/>
          <w:color w:val="000000"/>
          <w:b w:val="off"/>
          <w:i w:val="off"/>
        </w:rPr>
        <w:t>但是，众所周知(并且这曾是毛斯声称其有发明之功，而与</w:t>
      </w:r>
      <w:r>
        <w:rPr>
          <w:rFonts w:ascii="宋体" w:hAnsi="宋体" w:cs="宋体" w:eastAsia="宋体"/>
          <w:sz w:val="54"/>
          <w:spacing w:val="0"/>
          <w:color w:val="000000"/>
          <w:b w:val="off"/>
          <w:i w:val="off"/>
        </w:rPr>
        <w:t>马林诺夫斯基所见略同的问题之一)，特别在我们所关注的社会</w:t>
      </w:r>
      <w:r>
        <w:rPr>
          <w:rFonts w:ascii="宋体" w:hAnsi="宋体" w:cs="宋体" w:eastAsia="宋体"/>
          <w:sz w:val="54"/>
          <w:spacing w:val="0"/>
          <w:color w:val="000000"/>
          <w:b w:val="off"/>
          <w:i w:val="off"/>
        </w:rPr>
        <w:t>里，同时也在其他的社会里，这些领域是极富意义的。从这个观</w:t>
      </w:r>
      <w:r>
        <w:rPr>
          <w:rFonts w:ascii="宋体" w:hAnsi="宋体" w:cs="宋体" w:eastAsia="宋体"/>
          <w:sz w:val="54"/>
          <w:spacing w:val="0"/>
          <w:color w:val="000000"/>
          <w:b w:val="off"/>
          <w:i w:val="off"/>
        </w:rPr>
        <w:t>点来说，它们已经是与我们有关的。</w:t>
      </w:r>
      <w:bookmarkEnd w:id="1400"/>
    </w:p>
    <w:p>
      <w:pPr>
        <w:pageBreakBefore w:val="off"/>
        <w:tabs/>
        <w:wordWrap w:val="off"/>
        <w:spacing w:before="0" w:after="0" w:line="1000" w:lineRule="atLeast"/>
        <w:ind w:left="40" w:right="0" w:firstLine="1140"/>
        <w:jc w:val="both"/>
        <w:textAlignment w:val="baseline"/>
        <w:rPr>
          <w:sz w:val="54"/>
        </w:rPr>
      </w:pPr>
      <w:bookmarkStart w:name="" w:id="1401"/>
      <w:r>
        <w:rPr>
          <w:rFonts w:ascii="宋体" w:hAnsi="宋体" w:cs="宋体" w:eastAsia="宋体"/>
          <w:sz w:val="54"/>
          <w:spacing w:val="0"/>
          <w:color w:val="000000"/>
          <w:b w:val="off"/>
          <w:i w:val="off"/>
        </w:rPr>
        <w:t>最后，那些激励我们调查的无止尽的目标会极大地改变它</w:t>
      </w:r>
      <w:r>
        <w:rPr>
          <w:rFonts w:ascii="宋体" w:hAnsi="宋体" w:cs="宋体" w:eastAsia="宋体"/>
          <w:sz w:val="54"/>
          <w:spacing w:val="0"/>
          <w:color w:val="000000"/>
          <w:b w:val="off"/>
          <w:i w:val="off"/>
        </w:rPr>
        <w:t>们的对象。孤立状态下采用的技术可能作为自然的事实、历史</w:t>
      </w:r>
      <w:r>
        <w:rPr>
          <w:rFonts w:ascii="宋体" w:hAnsi="宋体" w:cs="宋体" w:eastAsia="宋体"/>
          <w:sz w:val="54"/>
          <w:spacing w:val="0"/>
          <w:color w:val="000000"/>
          <w:b w:val="off"/>
          <w:i w:val="off"/>
        </w:rPr>
        <w:t>遗产或者人类需求与环境压迫之间的妥协的结果而出现。但是</w:t>
      </w:r>
      <w:r>
        <w:rPr>
          <w:rFonts w:ascii="宋体" w:hAnsi="宋体" w:cs="宋体" w:eastAsia="宋体"/>
          <w:sz w:val="54"/>
          <w:spacing w:val="0"/>
          <w:color w:val="000000"/>
          <w:b w:val="off"/>
          <w:i w:val="off"/>
        </w:rPr>
        <w:t>当人们把它们放到人类学企图建立起来的社会的总清单中时，</w:t>
      </w:r>
      <w:bookmarkEnd w:id="1401"/>
    </w:p>
    <w:p>
      <w:pPr>
        <w:pageBreakBefore w:val="off"/>
        <w:tabs/>
        <w:wordWrap w:val="off"/>
        <w:spacing w:before="380" w:after="0" w:line="640" w:lineRule="atLeast"/>
        <w:ind w:left="0" w:right="960"/>
        <w:jc w:val="right"/>
        <w:textAlignment w:val="baseline"/>
        <w:rPr>
          <w:sz w:val="47"/>
        </w:rPr>
      </w:pPr>
      <w:bookmarkStart w:name="" w:id="1402"/>
      <w:r>
        <w:rPr>
          <w:rFonts w:ascii="楷体" w:hAnsi="楷体" w:cs="楷体" w:eastAsia="楷体"/>
          <w:sz w:val="47"/>
          <w:spacing w:val="0"/>
          <w:color w:val="000000"/>
          <w:b w:val="off"/>
          <w:i w:val="off"/>
        </w:rPr>
        <w:t>·11·</w:t>
      </w:r>
      <w:bookmarkEnd w:id="1402"/>
    </w:p>
    <w:p>
      <w:r>
        <w:t/>
      </w:r>
    </w:p>
    <w:p>
      <w:pPr>
        <w:sectPr>
          <w:footerReference r:id="rId83"/>
          <w:headerReference r:id="rId84" w:type="default"/>
          <w:type w:val="nextPage"/>
          <w:pgSz w:w="21980" w:h="31680"/>
          <w:pgMar w:left="3060" w:top="2440" w:right="3060" w:bottom="2440" w:header="2140" w:footer="2140"/>
          <w:cols w:num="1"/>
        </w:sectPr>
      </w:pPr>
    </w:p>
    <w:p>
      <w:pPr>
        <w:pageBreakBefore w:val="off"/>
        <w:tabs/>
        <w:wordWrap w:val="off"/>
        <w:spacing w:before="0" w:after="0" w:line="960" w:lineRule="atLeast"/>
        <w:ind w:left="20" w:right="300"/>
        <w:jc w:val="both"/>
        <w:textAlignment w:val="baseline"/>
        <w:rPr>
          <w:sz w:val="53"/>
        </w:rPr>
      </w:pPr>
      <w:bookmarkStart w:name="" w:id="1403"/>
      <w:r>
        <w:rPr>
          <w:rFonts w:ascii="宋体" w:hAnsi="宋体" w:cs="宋体" w:eastAsia="宋体"/>
          <w:sz w:val="53"/>
          <w:spacing w:val="0"/>
          <w:color w:val="000000"/>
          <w:b w:val="off"/>
          <w:i w:val="off"/>
        </w:rPr>
        <w:t>它们就有了新的解释，因为那时我们把这些技术看成了如此之</w:t>
      </w:r>
      <w:r>
        <w:rPr>
          <w:rFonts w:ascii="宋体" w:hAnsi="宋体" w:cs="宋体" w:eastAsia="宋体"/>
          <w:sz w:val="53"/>
          <w:spacing w:val="0"/>
          <w:color w:val="000000"/>
          <w:b w:val="off"/>
          <w:i w:val="off"/>
        </w:rPr>
        <w:t>多的选择的等价之物，它们来自每个社会似乎都会作出的所有</w:t>
      </w:r>
      <w:r>
        <w:rPr>
          <w:rFonts w:ascii="宋体" w:hAnsi="宋体" w:cs="宋体" w:eastAsia="宋体"/>
          <w:sz w:val="53"/>
          <w:spacing w:val="0"/>
          <w:color w:val="000000"/>
          <w:b w:val="off"/>
          <w:i w:val="off"/>
        </w:rPr>
        <w:t>可能的选择。(这是一种必须剔除其拟人性的合适的语言。)在</w:t>
      </w:r>
      <w:r>
        <w:rPr>
          <w:rFonts w:ascii="宋体" w:hAnsi="宋体" w:cs="宋体" w:eastAsia="宋体"/>
          <w:sz w:val="53"/>
          <w:spacing w:val="0"/>
          <w:color w:val="000000"/>
          <w:b w:val="off"/>
          <w:i w:val="off"/>
        </w:rPr>
        <w:t>这个意义上，可以想象，一把石斧可能就是一个符号。在特定的</w:t>
      </w:r>
      <w:r>
        <w:rPr>
          <w:rFonts w:ascii="宋体" w:hAnsi="宋体" w:cs="宋体" w:eastAsia="宋体"/>
          <w:sz w:val="53"/>
          <w:spacing w:val="0"/>
          <w:color w:val="000000"/>
          <w:b w:val="off"/>
          <w:i w:val="off"/>
        </w:rPr>
        <w:t>上下文中，以及对有能力理解其用处的观察者来说，它象征着别</w:t>
      </w:r>
      <w:r>
        <w:rPr>
          <w:rFonts w:ascii="宋体" w:hAnsi="宋体" w:cs="宋体" w:eastAsia="宋体"/>
          <w:sz w:val="53"/>
          <w:spacing w:val="0"/>
          <w:color w:val="000000"/>
          <w:b w:val="off"/>
          <w:i w:val="off"/>
        </w:rPr>
        <w:t>的社会可能用于同一目的的不同的工具。</w:t>
      </w:r>
      <w:bookmarkEnd w:id="1403"/>
    </w:p>
    <w:p>
      <w:pPr>
        <w:pageBreakBefore w:val="off"/>
        <w:tabs/>
        <w:wordWrap w:val="off"/>
        <w:spacing w:before="0" w:after="0" w:line="960" w:lineRule="atLeast"/>
        <w:ind w:left="20" w:right="260" w:firstLine="1180"/>
        <w:jc w:val="both"/>
        <w:textAlignment w:val="baseline"/>
        <w:rPr>
          <w:sz w:val="53"/>
        </w:rPr>
      </w:pPr>
      <w:bookmarkStart w:name="" w:id="1404"/>
      <w:r>
        <w:rPr>
          <w:rFonts w:ascii="宋体" w:hAnsi="宋体" w:cs="宋体" w:eastAsia="宋体"/>
          <w:sz w:val="53"/>
          <w:spacing w:val="0"/>
          <w:color w:val="000000"/>
          <w:b w:val="off"/>
          <w:i w:val="off"/>
        </w:rPr>
        <w:t>因此，任何原始社会的即使最简单的技术，也表现出一个系</w:t>
      </w:r>
      <w:r>
        <w:rPr>
          <w:rFonts w:ascii="宋体" w:hAnsi="宋体" w:cs="宋体" w:eastAsia="宋体"/>
          <w:sz w:val="53"/>
          <w:spacing w:val="0"/>
          <w:color w:val="000000"/>
          <w:b w:val="off"/>
          <w:i w:val="off"/>
        </w:rPr>
        <w:t>统的特征，对这个系统可以按照更一般的系统来分析。各种技</w:t>
      </w:r>
      <w:r>
        <w:rPr>
          <w:rFonts w:ascii="宋体" w:hAnsi="宋体" w:cs="宋体" w:eastAsia="宋体"/>
          <w:sz w:val="53"/>
          <w:spacing w:val="0"/>
          <w:color w:val="000000"/>
          <w:b w:val="off"/>
          <w:i w:val="off"/>
        </w:rPr>
        <w:t>术可以被看成是每个社会————或者一个社会发展中的每个时</w:t>
      </w:r>
      <w:r>
        <w:rPr>
          <w:rFonts w:ascii="宋体" w:hAnsi="宋体" w:cs="宋体" w:eastAsia="宋体"/>
          <w:sz w:val="53"/>
          <w:spacing w:val="0"/>
          <w:color w:val="000000"/>
          <w:b w:val="off"/>
          <w:i w:val="off"/>
        </w:rPr>
        <w:t>期———被迫作出的有意义的选择的组合，而不管它们与其他选</w:t>
      </w:r>
      <w:r>
        <w:rPr>
          <w:rFonts w:ascii="宋体" w:hAnsi="宋体" w:cs="宋体" w:eastAsia="宋体"/>
          <w:sz w:val="53"/>
          <w:spacing w:val="0"/>
          <w:color w:val="000000"/>
          <w:b w:val="off"/>
          <w:i w:val="off"/>
        </w:rPr>
        <w:t>择是相容的还是不相容的。</w:t>
      </w:r>
      <w:bookmarkEnd w:id="1404"/>
    </w:p>
    <w:p>
      <w:pPr>
        <w:pageBreakBefore w:val="off"/>
        <w:tabs/>
        <w:wordWrap w:val="off"/>
        <w:spacing w:before="0" w:after="0" w:line="980" w:lineRule="exact"/>
        <w:ind w:left="0" w:right="0"/>
        <w:jc w:val="both"/>
        <w:textAlignment w:val="baseline"/>
        <w:rPr>
          <w:sz w:val="53"/>
        </w:rPr>
      </w:pPr>
      <w:bookmarkStart w:name="" w:id="1405"/>
      <w:r>
        <w:rPr>
          <w:rFonts w:ascii="宋体" w:hAnsi="宋体" w:cs="宋体" w:eastAsia="宋体"/>
          <w:sz w:val="53"/>
          <w:spacing w:val="0"/>
          <w:color w:val="000000"/>
          <w:b w:val="off"/>
          <w:i w:val="off"/>
        </w:rPr>
        <w:t/>
      </w:r>
      <w:bookmarkEnd w:id="1405"/>
    </w:p>
    <w:p>
      <w:pPr>
        <w:pageBreakBefore w:val="off"/>
        <w:tabs/>
        <w:wordWrap w:val="off"/>
        <w:spacing w:before="0" w:after="0" w:line="960" w:lineRule="atLeast"/>
        <w:ind w:left="20" w:right="260" w:firstLine="1180"/>
        <w:jc w:val="both"/>
        <w:textAlignment w:val="baseline"/>
        <w:rPr>
          <w:sz w:val="53"/>
        </w:rPr>
      </w:pPr>
      <w:bookmarkStart w:name="" w:id="1406"/>
      <w:r>
        <w:rPr>
          <w:rFonts w:ascii="宋体" w:hAnsi="宋体" w:cs="宋体" w:eastAsia="宋体"/>
          <w:sz w:val="53"/>
          <w:spacing w:val="0"/>
          <w:color w:val="000000"/>
          <w:b w:val="off"/>
          <w:i w:val="off"/>
        </w:rPr>
        <w:t>在肯定其研究对象的象征性质时，社会人类学并未试图割</w:t>
      </w:r>
      <w:r>
        <w:rPr>
          <w:rFonts w:ascii="宋体" w:hAnsi="宋体" w:cs="宋体" w:eastAsia="宋体"/>
          <w:sz w:val="53"/>
          <w:spacing w:val="0"/>
          <w:color w:val="000000"/>
          <w:b w:val="off"/>
          <w:i w:val="off"/>
        </w:rPr>
        <w:t>断其与实在的联系。艺术————其中一切都是符号————使用物质</w:t>
      </w:r>
      <w:r>
        <w:rPr>
          <w:rFonts w:ascii="宋体" w:hAnsi="宋体" w:cs="宋体" w:eastAsia="宋体"/>
          <w:sz w:val="53"/>
          <w:spacing w:val="0"/>
          <w:color w:val="000000"/>
          <w:b w:val="off"/>
          <w:i w:val="off"/>
        </w:rPr>
        <w:t>媒介，这怎么成为可能？人们不可能在研究神的时候却忽视它</w:t>
      </w:r>
      <w:r>
        <w:rPr>
          <w:rFonts w:ascii="宋体" w:hAnsi="宋体" w:cs="宋体" w:eastAsia="宋体"/>
          <w:sz w:val="53"/>
          <w:spacing w:val="0"/>
          <w:color w:val="000000"/>
          <w:b w:val="off"/>
          <w:i w:val="off"/>
        </w:rPr>
        <w:t>们的形象，在研究礼仪时却不去分析由祭司构造和操作的对象</w:t>
      </w:r>
      <w:r>
        <w:rPr>
          <w:rFonts w:ascii="宋体" w:hAnsi="宋体" w:cs="宋体" w:eastAsia="宋体"/>
          <w:sz w:val="53"/>
          <w:spacing w:val="0"/>
          <w:color w:val="000000"/>
          <w:b w:val="off"/>
          <w:i w:val="off"/>
        </w:rPr>
        <w:t>与实质，或者在研究社会规则时却不依靠对与之相应的事物的</w:t>
      </w:r>
      <w:r>
        <w:rPr>
          <w:rFonts w:ascii="宋体" w:hAnsi="宋体" w:cs="宋体" w:eastAsia="宋体"/>
          <w:sz w:val="53"/>
          <w:spacing w:val="0"/>
          <w:color w:val="000000"/>
          <w:b w:val="off"/>
          <w:i w:val="off"/>
        </w:rPr>
        <w:t>分析。社会人类学不把它自己局限为民族学领域的一部分，它</w:t>
      </w:r>
      <w:r>
        <w:rPr>
          <w:rFonts w:ascii="宋体" w:hAnsi="宋体" w:cs="宋体" w:eastAsia="宋体"/>
          <w:sz w:val="53"/>
          <w:spacing w:val="0"/>
          <w:color w:val="000000"/>
          <w:b w:val="off"/>
          <w:i w:val="off"/>
        </w:rPr>
        <w:t>不把物质文化和精神文化截然分开。在其特有的观察中(对此</w:t>
      </w:r>
      <w:r>
        <w:rPr>
          <w:rFonts w:ascii="宋体" w:hAnsi="宋体" w:cs="宋体" w:eastAsia="宋体"/>
          <w:sz w:val="53"/>
          <w:spacing w:val="0"/>
          <w:color w:val="000000"/>
          <w:b w:val="off"/>
          <w:i w:val="off"/>
        </w:rPr>
        <w:t>我们将必须要予以明确)，它对两者的兴趣是同等的。人们以象</w:t>
      </w:r>
      <w:r>
        <w:rPr>
          <w:rFonts w:ascii="宋体" w:hAnsi="宋体" w:cs="宋体" w:eastAsia="宋体"/>
          <w:sz w:val="53"/>
          <w:spacing w:val="0"/>
          <w:color w:val="000000"/>
          <w:b w:val="off"/>
          <w:i w:val="off"/>
        </w:rPr>
        <w:t>征和符号为手段进行交往。对人类学来说(它是人与人的一种</w:t>
      </w:r>
      <w:r>
        <w:rPr>
          <w:rFonts w:ascii="宋体" w:hAnsi="宋体" w:cs="宋体" w:eastAsia="宋体"/>
          <w:sz w:val="53"/>
          <w:spacing w:val="0"/>
          <w:color w:val="000000"/>
          <w:b w:val="off"/>
          <w:i w:val="off"/>
        </w:rPr>
        <w:t>对话)，所有事物都是象征和符号，它们充当两个主体之间的媒</w:t>
      </w:r>
      <w:r>
        <w:rPr>
          <w:rFonts w:ascii="宋体" w:hAnsi="宋体" w:cs="宋体" w:eastAsia="宋体"/>
          <w:sz w:val="53"/>
          <w:spacing w:val="0"/>
          <w:color w:val="000000"/>
          <w:b w:val="off"/>
          <w:i w:val="off"/>
        </w:rPr>
        <w:t>介。</w:t>
      </w:r>
      <w:bookmarkEnd w:id="1406"/>
    </w:p>
    <w:p>
      <w:pPr>
        <w:pageBreakBefore w:val="off"/>
        <w:tabs/>
        <w:wordWrap w:val="off"/>
        <w:spacing w:before="0" w:after="0" w:line="960" w:lineRule="atLeast"/>
        <w:ind w:left="20" w:right="240" w:firstLine="1180"/>
        <w:jc w:val="both"/>
        <w:textAlignment w:val="baseline"/>
        <w:rPr>
          <w:sz w:val="53"/>
        </w:rPr>
      </w:pPr>
      <w:bookmarkStart w:name="" w:id="1407"/>
      <w:r>
        <w:rPr>
          <w:rFonts w:ascii="宋体" w:hAnsi="宋体" w:cs="宋体" w:eastAsia="宋体"/>
          <w:sz w:val="53"/>
          <w:spacing w:val="0"/>
          <w:color w:val="000000"/>
          <w:b w:val="off"/>
          <w:i w:val="off"/>
        </w:rPr>
        <w:t>由于在对象和技术问题上的这一区别，同时也由于我们在</w:t>
      </w:r>
      <w:r>
        <w:rPr>
          <w:rFonts w:ascii="宋体" w:hAnsi="宋体" w:cs="宋体" w:eastAsia="宋体"/>
          <w:sz w:val="53"/>
          <w:spacing w:val="0"/>
          <w:color w:val="000000"/>
          <w:b w:val="off"/>
          <w:i w:val="off"/>
        </w:rPr>
        <w:t>对于意义的研究上的定见，我们关于社会人类学的概念使我们</w:t>
      </w:r>
      <w:r>
        <w:rPr>
          <w:rFonts w:ascii="宋体" w:hAnsi="宋体" w:cs="宋体" w:eastAsia="宋体"/>
          <w:sz w:val="53"/>
          <w:spacing w:val="0"/>
          <w:color w:val="000000"/>
          <w:b w:val="off"/>
          <w:i w:val="off"/>
        </w:rPr>
        <w:t>明显地离开了拉德克里夫-布朗，他曾竭尽全力地给予我们的调</w:t>
      </w:r>
      <w:r>
        <w:rPr>
          <w:rFonts w:ascii="宋体" w:hAnsi="宋体" w:cs="宋体" w:eastAsia="宋体"/>
          <w:sz w:val="53"/>
          <w:spacing w:val="0"/>
          <w:color w:val="000000"/>
          <w:b w:val="off"/>
          <w:i w:val="off"/>
        </w:rPr>
        <w:t>查以自主权，直至他于</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1955年去世。</w:t>
      </w:r>
      <w:bookmarkEnd w:id="1407"/>
    </w:p>
    <w:p>
      <w:pPr>
        <w:pageBreakBefore w:val="off"/>
        <w:tabs/>
        <w:wordWrap w:val="off"/>
        <w:spacing w:before="300" w:after="0" w:line="680" w:lineRule="atLeast"/>
        <w:ind w:left="920" w:right="0"/>
        <w:jc w:val="both"/>
        <w:textAlignment w:val="baseline"/>
        <w:rPr>
          <w:sz w:val="50"/>
        </w:rPr>
      </w:pPr>
      <w:bookmarkStart w:name="" w:id="1408"/>
      <w:r>
        <w:rPr>
          <w:rFonts w:ascii="宋体" w:hAnsi="宋体" w:cs="宋体" w:eastAsia="宋体"/>
          <w:sz w:val="50"/>
          <w:spacing w:val="0"/>
          <w:color w:val="000000"/>
          <w:b w:val="off"/>
          <w:i w:val="off"/>
        </w:rPr>
        <w:t>·12·</w:t>
      </w:r>
      <w:bookmarkEnd w:id="1408"/>
    </w:p>
    <w:p>
      <w:r>
        <w:t/>
      </w:r>
    </w:p>
    <w:p>
      <w:pPr>
        <w:sectPr>
          <w:footerReference r:id="rId85"/>
          <w:headerReference r:id="rId86" w:type="default"/>
          <w:type w:val="nextPage"/>
          <w:pgSz w:w="21980" w:h="31680"/>
          <w:pgMar w:left="2880" w:top="2560" w:right="2880" w:bottom="2560" w:header="2260" w:footer="2260"/>
          <w:cols w:num="1"/>
        </w:sectPr>
      </w:pPr>
    </w:p>
    <w:p>
      <w:pPr>
        <w:pageBreakBefore w:val="off"/>
        <w:tabs/>
        <w:wordWrap w:val="off"/>
        <w:spacing w:before="0" w:after="0" w:line="940" w:lineRule="atLeast"/>
        <w:ind w:left="20" w:right="40" w:firstLine="1180"/>
        <w:jc w:val="both"/>
        <w:textAlignment w:val="baseline"/>
        <w:rPr>
          <w:sz w:val="57"/>
        </w:rPr>
      </w:pPr>
      <w:bookmarkStart w:name="" w:id="1409"/>
      <w:r>
        <w:rPr>
          <w:rFonts w:ascii="宋体" w:hAnsi="宋体" w:cs="宋体" w:eastAsia="宋体"/>
          <w:sz w:val="57"/>
          <w:spacing w:val="0"/>
          <w:color w:val="000000"/>
          <w:b w:val="off"/>
          <w:i w:val="off"/>
        </w:rPr>
        <w:t>根据这位英国大师的观点(它们永远是极其清晰的)，社会</w:t>
      </w:r>
      <w:r>
        <w:rPr>
          <w:rFonts w:ascii="宋体" w:hAnsi="宋体" w:cs="宋体" w:eastAsia="宋体"/>
          <w:sz w:val="57"/>
          <w:spacing w:val="0"/>
          <w:color w:val="000000"/>
          <w:b w:val="off"/>
          <w:i w:val="off"/>
        </w:rPr>
        <w:t>人类学应是一门归纳的科学，它像这一类的其他科学一样，观察</w:t>
      </w:r>
      <w:r>
        <w:rPr>
          <w:rFonts w:ascii="宋体" w:hAnsi="宋体" w:cs="宋体" w:eastAsia="宋体"/>
          <w:sz w:val="57"/>
          <w:spacing w:val="0"/>
          <w:color w:val="000000"/>
          <w:b w:val="off"/>
          <w:i w:val="off"/>
        </w:rPr>
        <w:t>事实和提出假说，而这些假说可服从经验性的控制，以发现自然</w:t>
      </w:r>
      <w:r>
        <w:rPr>
          <w:rFonts w:ascii="宋体" w:hAnsi="宋体" w:cs="宋体" w:eastAsia="宋体"/>
          <w:sz w:val="57"/>
          <w:spacing w:val="0"/>
          <w:color w:val="000000"/>
          <w:b w:val="off"/>
          <w:i w:val="off"/>
        </w:rPr>
        <w:t>和社会的一般规律。它因此而与民族学区分开来，后者的意图</w:t>
      </w:r>
      <w:r>
        <w:rPr>
          <w:rFonts w:ascii="宋体" w:hAnsi="宋体" w:cs="宋体" w:eastAsia="宋体"/>
          <w:sz w:val="57"/>
          <w:spacing w:val="0"/>
          <w:color w:val="000000"/>
          <w:b w:val="off"/>
          <w:i w:val="off"/>
        </w:rPr>
        <w:t>是重建原始社会的过去，但其手段和方法却如此不可靠，以至社</w:t>
      </w:r>
      <w:r>
        <w:rPr>
          <w:rFonts w:ascii="宋体" w:hAnsi="宋体" w:cs="宋体" w:eastAsia="宋体"/>
          <w:sz w:val="57"/>
          <w:spacing w:val="0"/>
          <w:color w:val="000000"/>
          <w:b w:val="off"/>
          <w:i w:val="off"/>
        </w:rPr>
        <w:t>会人类学从中将一无所获。</w:t>
      </w:r>
      <w:bookmarkEnd w:id="1409"/>
    </w:p>
    <w:p>
      <w:pPr>
        <w:pageBreakBefore w:val="off"/>
        <w:tabs/>
        <w:wordWrap w:val="off"/>
        <w:spacing w:before="0" w:after="0" w:line="940" w:lineRule="atLeast"/>
        <w:ind w:left="20" w:right="40" w:firstLine="1180"/>
        <w:jc w:val="both"/>
        <w:textAlignment w:val="baseline"/>
        <w:rPr>
          <w:sz w:val="57"/>
        </w:rPr>
      </w:pPr>
      <w:bookmarkStart w:name="" w:id="1410"/>
      <w:r>
        <w:rPr>
          <w:rFonts w:ascii="宋体" w:hAnsi="宋体" w:cs="宋体" w:eastAsia="宋体"/>
          <w:sz w:val="57"/>
          <w:spacing w:val="0"/>
          <w:color w:val="000000"/>
          <w:b w:val="off"/>
          <w:i w:val="off"/>
        </w:rPr>
        <w:t>当这个由杜克海姆对于传播(circumfusa)与往事(praeterita)</w:t>
      </w:r>
      <w:r>
        <w:rPr>
          <w:rFonts w:ascii="宋体" w:hAnsi="宋体" w:cs="宋体" w:eastAsia="宋体"/>
          <w:sz w:val="57"/>
          <w:spacing w:val="0"/>
          <w:color w:val="000000"/>
          <w:b w:val="off"/>
          <w:i w:val="off"/>
        </w:rPr>
        <w:t>的区分所激发的归纳的概念首次在1920年前后被提出时，它标</w:t>
      </w:r>
      <w:r>
        <w:rPr>
          <w:rFonts w:ascii="宋体" w:hAnsi="宋体" w:cs="宋体" w:eastAsia="宋体"/>
          <w:sz w:val="57"/>
          <w:spacing w:val="0"/>
          <w:color w:val="000000"/>
          <w:b w:val="off"/>
          <w:i w:val="off"/>
        </w:rPr>
        <w:t>志着对于传播学派泛滥的一种健康的反动。但自那时以后，“推</w:t>
      </w:r>
      <w:r>
        <w:rPr>
          <w:rFonts w:ascii="宋体" w:hAnsi="宋体" w:cs="宋体" w:eastAsia="宋体"/>
          <w:sz w:val="57"/>
          <w:spacing w:val="0"/>
          <w:color w:val="000000"/>
          <w:b w:val="off"/>
          <w:i w:val="off"/>
        </w:rPr>
        <w:t>测的历史”(如拉德克里夫-布朗不无轻蔑地称呼的那样)使它的</w:t>
      </w:r>
      <w:r>
        <w:rPr>
          <w:rFonts w:ascii="宋体" w:hAnsi="宋体" w:cs="宋体" w:eastAsia="宋体"/>
          <w:sz w:val="57"/>
          <w:spacing w:val="0"/>
          <w:color w:val="000000"/>
          <w:b w:val="off"/>
          <w:i w:val="off"/>
        </w:rPr>
        <w:t>方法更趋完善和精致，而这很明显是得益于地层的发掘、统计方</w:t>
      </w:r>
      <w:r>
        <w:rPr>
          <w:rFonts w:ascii="宋体" w:hAnsi="宋体" w:cs="宋体" w:eastAsia="宋体"/>
          <w:sz w:val="57"/>
          <w:spacing w:val="0"/>
          <w:color w:val="000000"/>
          <w:b w:val="off"/>
          <w:i w:val="off"/>
        </w:rPr>
        <w:t>法在考古学中的运用、花粉分析、碳14的运用，尤其是以民族学</w:t>
      </w:r>
      <w:r>
        <w:rPr>
          <w:rFonts w:ascii="宋体" w:hAnsi="宋体" w:cs="宋体" w:eastAsia="宋体"/>
          <w:sz w:val="57"/>
          <w:spacing w:val="0"/>
          <w:color w:val="000000"/>
          <w:b w:val="off"/>
          <w:i w:val="off"/>
        </w:rPr>
        <w:t>家和社会学家为一方、考古学家和史前学家为另一方之间的日</w:t>
      </w:r>
      <w:r>
        <w:rPr>
          <w:rFonts w:ascii="宋体" w:hAnsi="宋体" w:cs="宋体" w:eastAsia="宋体"/>
          <w:sz w:val="57"/>
          <w:spacing w:val="0"/>
          <w:color w:val="000000"/>
          <w:b w:val="off"/>
          <w:i w:val="off"/>
        </w:rPr>
        <w:t>益增长的合作。因此，人们有理由怀疑拉德克里夫-布朗对历史</w:t>
      </w:r>
      <w:r>
        <w:rPr>
          <w:rFonts w:ascii="宋体" w:hAnsi="宋体" w:cs="宋体" w:eastAsia="宋体"/>
          <w:sz w:val="57"/>
          <w:spacing w:val="0"/>
          <w:color w:val="000000"/>
          <w:b w:val="off"/>
          <w:i w:val="off"/>
        </w:rPr>
        <w:t>学的重建的不信任是否与科学发展的一个很快将过时的阶段是</w:t>
      </w:r>
      <w:r>
        <w:rPr>
          <w:rFonts w:ascii="宋体" w:hAnsi="宋体" w:cs="宋体" w:eastAsia="宋体"/>
          <w:sz w:val="57"/>
          <w:spacing w:val="0"/>
          <w:color w:val="000000"/>
          <w:b w:val="off"/>
          <w:i w:val="off"/>
        </w:rPr>
        <w:t>不相适应的。</w:t>
      </w:r>
      <w:bookmarkEnd w:id="1410"/>
    </w:p>
    <w:p>
      <w:pPr>
        <w:pageBreakBefore w:val="off"/>
        <w:tabs/>
        <w:wordWrap w:val="off"/>
        <w:spacing w:before="0" w:after="0" w:line="940" w:lineRule="atLeast"/>
        <w:ind w:left="20" w:right="0" w:firstLine="1180"/>
        <w:jc w:val="both"/>
        <w:textAlignment w:val="baseline"/>
        <w:rPr>
          <w:sz w:val="57"/>
        </w:rPr>
      </w:pPr>
      <w:bookmarkStart w:name="" w:id="1411"/>
      <w:r>
        <w:rPr>
          <w:rFonts w:ascii="宋体" w:hAnsi="宋体" w:cs="宋体" w:eastAsia="宋体"/>
          <w:sz w:val="57"/>
          <w:spacing w:val="0"/>
          <w:color w:val="000000"/>
          <w:b w:val="off"/>
          <w:i w:val="off"/>
        </w:rPr>
        <w:t>另一方面，我们中有几个人对于社会人类学的前景所持有</w:t>
      </w:r>
      <w:r>
        <w:rPr>
          <w:rFonts w:ascii="宋体" w:hAnsi="宋体" w:cs="宋体" w:eastAsia="宋体"/>
          <w:sz w:val="57"/>
          <w:spacing w:val="0"/>
          <w:color w:val="000000"/>
          <w:b w:val="off"/>
          <w:i w:val="off"/>
        </w:rPr>
        <w:t>的观点，比那些由拉德克里夫-布朗的远大抱负哺育起来的人更</w:t>
      </w:r>
      <w:r>
        <w:rPr>
          <w:rFonts w:ascii="宋体" w:hAnsi="宋体" w:cs="宋体" w:eastAsia="宋体"/>
          <w:sz w:val="57"/>
          <w:spacing w:val="0"/>
          <w:color w:val="000000"/>
          <w:b w:val="off"/>
          <w:i w:val="off"/>
        </w:rPr>
        <w:t>稳重。他们所描绘的社会人类学，不是如在19世纪时被想象的</w:t>
      </w:r>
      <w:r>
        <w:rPr>
          <w:rFonts w:ascii="宋体" w:hAnsi="宋体" w:cs="宋体" w:eastAsia="宋体"/>
          <w:sz w:val="57"/>
          <w:spacing w:val="0"/>
          <w:color w:val="000000"/>
          <w:b w:val="off"/>
          <w:i w:val="off"/>
        </w:rPr>
        <w:t>那样的归纳科学的翻版，而是宁可把它看作是一种分类学，其目</w:t>
      </w:r>
      <w:r>
        <w:rPr>
          <w:rFonts w:ascii="宋体" w:hAnsi="宋体" w:cs="宋体" w:eastAsia="宋体"/>
          <w:sz w:val="57"/>
          <w:spacing w:val="0"/>
          <w:color w:val="000000"/>
          <w:b w:val="off"/>
          <w:i w:val="off"/>
        </w:rPr>
        <w:t>的是辨认和区分出类型，分析其组成部分，并建立起它们之间的</w:t>
      </w:r>
      <w:r>
        <w:rPr>
          <w:rFonts w:ascii="宋体" w:hAnsi="宋体" w:cs="宋体" w:eastAsia="宋体"/>
          <w:sz w:val="57"/>
          <w:spacing w:val="0"/>
          <w:color w:val="000000"/>
          <w:b w:val="off"/>
          <w:i w:val="off"/>
        </w:rPr>
        <w:t>相互关系。没有这一初步的工作(我们必须承认它只是刚刚开</w:t>
      </w:r>
      <w:r>
        <w:rPr>
          <w:rFonts w:ascii="宋体" w:hAnsi="宋体" w:cs="宋体" w:eastAsia="宋体"/>
          <w:sz w:val="57"/>
          <w:spacing w:val="0"/>
          <w:color w:val="000000"/>
          <w:b w:val="off"/>
          <w:i w:val="off"/>
        </w:rPr>
        <w:t>始)，比较方法就有陷于停滞不前的危险。为比较而提供的资</w:t>
      </w:r>
      <w:r>
        <w:rPr>
          <w:rFonts w:ascii="宋体" w:hAnsi="宋体" w:cs="宋体" w:eastAsia="宋体"/>
          <w:sz w:val="57"/>
          <w:spacing w:val="0"/>
          <w:color w:val="000000"/>
          <w:b w:val="off"/>
          <w:i w:val="off"/>
        </w:rPr>
        <w:t>料，从历史学和地理学的角度看，要么就是它们之间如此近似，</w:t>
      </w:r>
      <w:r>
        <w:rPr>
          <w:rFonts w:ascii="宋体" w:hAnsi="宋体" w:cs="宋体" w:eastAsia="宋体"/>
          <w:sz w:val="57"/>
          <w:spacing w:val="0"/>
          <w:color w:val="000000"/>
          <w:b w:val="off"/>
          <w:i w:val="off"/>
        </w:rPr>
        <w:t>以至人们将不能肯定是在处理特定的现象；要么就是非常庞杂，</w:t>
      </w:r>
      <w:r>
        <w:rPr>
          <w:rFonts w:ascii="宋体" w:hAnsi="宋体" w:cs="宋体" w:eastAsia="宋体"/>
          <w:sz w:val="57"/>
          <w:spacing w:val="0"/>
          <w:color w:val="000000"/>
          <w:b w:val="off"/>
          <w:i w:val="off"/>
        </w:rPr>
        <w:t>结果使比较成为不合理的，因为把不可比较的事物拉到了一起。</w:t>
      </w:r>
      <w:bookmarkEnd w:id="1411"/>
    </w:p>
    <w:p>
      <w:pPr>
        <w:pageBreakBefore w:val="off"/>
        <w:tabs/>
        <w:wordWrap w:val="off"/>
        <w:spacing w:before="0" w:after="0" w:line="940" w:lineRule="atLeast"/>
        <w:ind w:left="1200" w:right="0"/>
        <w:jc w:val="both"/>
        <w:textAlignment w:val="baseline"/>
        <w:rPr>
          <w:sz w:val="57"/>
        </w:rPr>
      </w:pPr>
      <w:bookmarkStart w:name="" w:id="1412"/>
      <w:r>
        <w:rPr>
          <w:rFonts w:ascii="宋体" w:hAnsi="宋体" w:cs="宋体" w:eastAsia="宋体"/>
          <w:sz w:val="57"/>
          <w:spacing w:val="0"/>
          <w:color w:val="000000"/>
          <w:b w:val="off"/>
          <w:i w:val="off"/>
        </w:rPr>
        <w:t>直到最近这几年，我们一直以为波利尼西亚的贵族制度是</w:t>
      </w:r>
      <w:bookmarkEnd w:id="1412"/>
    </w:p>
    <w:p>
      <w:pPr>
        <w:pageBreakBefore w:val="off"/>
        <w:tabs/>
        <w:wordWrap w:val="off"/>
        <w:spacing w:before="340" w:after="0" w:line="740" w:lineRule="atLeast"/>
        <w:ind w:left="0" w:right="840"/>
        <w:jc w:val="right"/>
        <w:textAlignment w:val="baseline"/>
        <w:rPr>
          <w:sz w:val="54"/>
        </w:rPr>
      </w:pPr>
      <w:bookmarkStart w:name="" w:id="1413"/>
      <w:r>
        <w:rPr>
          <w:rFonts w:ascii="楷体" w:hAnsi="楷体" w:cs="楷体" w:eastAsia="楷体"/>
          <w:sz w:val="54"/>
          <w:spacing w:val="0"/>
          <w:color w:val="000000"/>
          <w:b w:val="off"/>
          <w:i w:val="off"/>
        </w:rPr>
        <w:t>·13·</w:t>
      </w:r>
      <w:bookmarkEnd w:id="1413"/>
    </w:p>
    <w:p>
      <w:r>
        <w:t/>
      </w:r>
    </w:p>
    <w:p>
      <w:pPr>
        <w:sectPr>
          <w:footerReference r:id="rId87"/>
          <w:headerReference r:id="rId88" w:type="default"/>
          <w:type w:val="nextPage"/>
          <w:pgSz w:w="21980" w:h="31680"/>
          <w:pgMar w:left="3040" w:top="2500" w:right="3040" w:bottom="2500" w:header="2200" w:footer="2200"/>
          <w:cols w:num="1"/>
        </w:sectPr>
      </w:pPr>
    </w:p>
    <w:p>
      <w:pPr>
        <w:pageBreakBefore w:val="off"/>
        <w:tabs/>
        <w:wordWrap w:val="off"/>
        <w:spacing w:before="0" w:after="0" w:line="980" w:lineRule="atLeast"/>
        <w:ind w:left="0" w:right="160"/>
        <w:jc w:val="both"/>
        <w:textAlignment w:val="baseline"/>
        <w:rPr>
          <w:sz w:val="54"/>
        </w:rPr>
      </w:pPr>
      <w:bookmarkStart w:name="" w:id="1414"/>
      <w:r>
        <w:rPr>
          <w:rFonts w:ascii="宋体" w:hAnsi="宋体" w:cs="宋体" w:eastAsia="宋体"/>
          <w:sz w:val="54"/>
          <w:spacing w:val="0"/>
          <w:color w:val="000000"/>
          <w:b w:val="off"/>
          <w:i w:val="off"/>
        </w:rPr>
        <w:t>不久前引入的，只有短短几个世纪的历史，并且得力于外来征服</w:t>
      </w:r>
      <w:r>
        <w:rPr>
          <w:rFonts w:ascii="宋体" w:hAnsi="宋体" w:cs="宋体" w:eastAsia="宋体"/>
          <w:sz w:val="54"/>
          <w:spacing w:val="0"/>
          <w:color w:val="000000"/>
          <w:b w:val="off"/>
          <w:i w:val="off"/>
        </w:rPr>
        <w:t>者的一些小集团。但是，现在对美拉尼西亚至波利尼西亚的有</w:t>
      </w:r>
      <w:r>
        <w:rPr>
          <w:rFonts w:ascii="宋体" w:hAnsi="宋体" w:cs="宋体" w:eastAsia="宋体"/>
          <w:sz w:val="54"/>
          <w:spacing w:val="0"/>
          <w:color w:val="000000"/>
          <w:b w:val="off"/>
          <w:i w:val="off"/>
        </w:rPr>
        <w:t>机物遗存的剩余放射性的测定显示，这两个地区被占领时间的</w:t>
      </w:r>
      <w:r>
        <w:rPr>
          <w:rFonts w:ascii="宋体" w:hAnsi="宋体" w:cs="宋体" w:eastAsia="宋体"/>
          <w:sz w:val="54"/>
          <w:spacing w:val="0"/>
          <w:color w:val="000000"/>
          <w:b w:val="off"/>
          <w:i w:val="off"/>
        </w:rPr>
        <w:t>差异不像最初所相信的那么大。突然间，关于封建制度的性质</w:t>
      </w:r>
      <w:r>
        <w:rPr>
          <w:rFonts w:ascii="宋体" w:hAnsi="宋体" w:cs="宋体" w:eastAsia="宋体"/>
          <w:sz w:val="54"/>
          <w:spacing w:val="0"/>
          <w:color w:val="000000"/>
          <w:b w:val="off"/>
          <w:i w:val="off"/>
        </w:rPr>
        <w:t>和统一性的概念都必须修正了；因为，至少在世界上像由吉亚尔</w:t>
      </w:r>
      <w:r>
        <w:rPr>
          <w:rFonts w:ascii="宋体" w:hAnsi="宋体" w:cs="宋体" w:eastAsia="宋体"/>
          <w:sz w:val="54"/>
          <w:spacing w:val="0"/>
          <w:color w:val="000000"/>
          <w:b w:val="off"/>
          <w:i w:val="off"/>
        </w:rPr>
        <w:t>的出色工作所显示的那样的地区中，这样的制度是有可能在征</w:t>
      </w:r>
      <w:r>
        <w:rPr>
          <w:rFonts w:ascii="宋体" w:hAnsi="宋体" w:cs="宋体" w:eastAsia="宋体"/>
          <w:sz w:val="54"/>
          <w:spacing w:val="0"/>
          <w:color w:val="000000"/>
          <w:b w:val="off"/>
          <w:i w:val="off"/>
        </w:rPr>
        <w:t>服者到来之前就已存在的，而且封建主义的某些形式也可能在</w:t>
      </w:r>
      <w:r>
        <w:rPr>
          <w:rFonts w:ascii="宋体" w:hAnsi="宋体" w:cs="宋体" w:eastAsia="宋体"/>
          <w:sz w:val="54"/>
          <w:spacing w:val="0"/>
          <w:color w:val="000000"/>
          <w:b w:val="off"/>
          <w:i w:val="off"/>
        </w:rPr>
        <w:t>简单园耕社会中发生。</w:t>
      </w:r>
      <w:bookmarkEnd w:id="1414"/>
    </w:p>
    <w:p>
      <w:pPr>
        <w:pageBreakBefore w:val="off"/>
        <w:tabs/>
        <w:wordWrap w:val="off"/>
        <w:spacing w:before="0" w:after="0" w:line="980" w:lineRule="atLeast"/>
        <w:ind w:left="0" w:right="160" w:firstLine="1160"/>
        <w:jc w:val="both"/>
        <w:textAlignment w:val="baseline"/>
        <w:rPr>
          <w:sz w:val="54"/>
        </w:rPr>
      </w:pPr>
      <w:bookmarkStart w:name="" w:id="1415"/>
      <w:r>
        <w:rPr>
          <w:rFonts w:ascii="宋体" w:hAnsi="宋体" w:cs="宋体" w:eastAsia="宋体"/>
          <w:sz w:val="54"/>
          <w:spacing w:val="0"/>
          <w:color w:val="000000"/>
          <w:b w:val="off"/>
          <w:i w:val="off"/>
        </w:rPr>
        <w:t>在非洲的伊费(Ife)艺术的发现————其与欧洲文艺复兴艺术</w:t>
      </w:r>
      <w:r>
        <w:rPr>
          <w:rFonts w:ascii="宋体" w:hAnsi="宋体" w:cs="宋体" w:eastAsia="宋体"/>
          <w:sz w:val="54"/>
          <w:spacing w:val="0"/>
          <w:color w:val="000000"/>
          <w:b w:val="off"/>
          <w:i w:val="off"/>
        </w:rPr>
        <w:t>一样精致和复杂，但可能要早三至四个世纪，并以被称为诺克</w:t>
      </w:r>
      <w:r>
        <w:rPr>
          <w:rFonts w:ascii="宋体" w:hAnsi="宋体" w:cs="宋体" w:eastAsia="宋体"/>
          <w:sz w:val="54"/>
          <w:spacing w:val="0"/>
          <w:color w:val="000000"/>
          <w:b w:val="off"/>
          <w:i w:val="off"/>
        </w:rPr>
        <w:t>(Nok)的文明而曾在非洲遥遥领先————影响了我们对黑非洲现</w:t>
      </w:r>
      <w:r>
        <w:rPr>
          <w:rFonts w:ascii="宋体" w:hAnsi="宋体" w:cs="宋体" w:eastAsia="宋体"/>
          <w:sz w:val="54"/>
          <w:spacing w:val="0"/>
          <w:color w:val="000000"/>
          <w:b w:val="off"/>
          <w:i w:val="off"/>
        </w:rPr>
        <w:t>代艺术形式及相应的文化的观点。现在我们试图把它们看作是</w:t>
      </w:r>
      <w:r>
        <w:rPr>
          <w:rFonts w:ascii="宋体" w:hAnsi="宋体" w:cs="宋体" w:eastAsia="宋体"/>
          <w:sz w:val="54"/>
          <w:spacing w:val="0"/>
          <w:color w:val="000000"/>
          <w:b w:val="off"/>
          <w:i w:val="off"/>
        </w:rPr>
        <w:t>更高形式的艺术和文明的已衰退的遗迹，并几乎是粗野的遗迹。</w:t>
      </w:r>
      <w:bookmarkEnd w:id="1415"/>
    </w:p>
    <w:p>
      <w:pPr>
        <w:pageBreakBefore w:val="off"/>
        <w:tabs/>
        <w:wordWrap w:val="off"/>
        <w:spacing w:before="0" w:after="0" w:line="980" w:lineRule="atLeast"/>
        <w:ind w:left="0" w:right="160" w:firstLine="1160"/>
        <w:jc w:val="both"/>
        <w:textAlignment w:val="baseline"/>
        <w:rPr>
          <w:sz w:val="54"/>
        </w:rPr>
      </w:pPr>
      <w:bookmarkStart w:name="" w:id="1416"/>
      <w:r>
        <w:rPr>
          <w:rFonts w:ascii="宋体" w:hAnsi="宋体" w:cs="宋体" w:eastAsia="宋体"/>
          <w:sz w:val="54"/>
          <w:spacing w:val="0"/>
          <w:color w:val="000000"/>
          <w:b w:val="off"/>
          <w:i w:val="off"/>
        </w:rPr>
        <w:t>旧世界史前史的缩短，以及新世界史前史的延长————这是</w:t>
      </w:r>
      <w:r>
        <w:rPr>
          <w:rFonts w:ascii="宋体" w:hAnsi="宋体" w:cs="宋体" w:eastAsia="宋体"/>
          <w:sz w:val="54"/>
          <w:spacing w:val="0"/>
          <w:color w:val="000000"/>
          <w:b w:val="off"/>
          <w:i w:val="off"/>
        </w:rPr>
        <w:t>碳14使我们得以提出的假设————可以使我们得出结论：在太</w:t>
      </w:r>
      <w:r>
        <w:rPr>
          <w:rFonts w:ascii="宋体" w:hAnsi="宋体" w:cs="宋体" w:eastAsia="宋体"/>
          <w:sz w:val="54"/>
          <w:spacing w:val="0"/>
          <w:color w:val="000000"/>
          <w:b w:val="off"/>
          <w:i w:val="off"/>
        </w:rPr>
        <w:t>平洋两岸发展起来的文明，其相互间的亲缘关系比原先以为的</w:t>
      </w:r>
      <w:r>
        <w:rPr>
          <w:rFonts w:ascii="宋体" w:hAnsi="宋体" w:cs="宋体" w:eastAsia="宋体"/>
          <w:sz w:val="54"/>
          <w:spacing w:val="0"/>
          <w:color w:val="000000"/>
          <w:b w:val="off"/>
          <w:i w:val="off"/>
        </w:rPr>
        <w:t>要密切得多；同时也使我们在分别地考察它们时予以不同的理</w:t>
      </w:r>
      <w:r>
        <w:rPr>
          <w:rFonts w:ascii="宋体" w:hAnsi="宋体" w:cs="宋体" w:eastAsia="宋体"/>
          <w:sz w:val="54"/>
          <w:spacing w:val="0"/>
          <w:color w:val="000000"/>
          <w:b w:val="off"/>
          <w:i w:val="off"/>
        </w:rPr>
        <w:t>解。我们必须在处理任何分类或比较之前，检验这一类型的事</w:t>
      </w:r>
      <w:r>
        <w:rPr>
          <w:rFonts w:ascii="宋体" w:hAnsi="宋体" w:cs="宋体" w:eastAsia="宋体"/>
          <w:sz w:val="54"/>
          <w:spacing w:val="0"/>
          <w:color w:val="000000"/>
          <w:b w:val="off"/>
          <w:i w:val="off"/>
        </w:rPr>
        <w:t>实。确实，如果我们急于提出关于社会生活同质性的假说，并偏</w:t>
      </w:r>
      <w:r>
        <w:rPr>
          <w:rFonts w:ascii="宋体" w:hAnsi="宋体" w:cs="宋体" w:eastAsia="宋体"/>
          <w:sz w:val="54"/>
          <w:spacing w:val="0"/>
          <w:color w:val="000000"/>
          <w:b w:val="off"/>
          <w:i w:val="off"/>
        </w:rPr>
        <w:t>爱在任何方面、任何水平上都随时可以比较的幻觉，我们将忽略</w:t>
      </w:r>
      <w:r>
        <w:rPr>
          <w:rFonts w:ascii="宋体" w:hAnsi="宋体" w:cs="宋体" w:eastAsia="宋体"/>
          <w:sz w:val="54"/>
          <w:spacing w:val="0"/>
          <w:color w:val="000000"/>
          <w:b w:val="off"/>
          <w:i w:val="off"/>
        </w:rPr>
        <w:t>问题的实质。于是有一点将不被承认，即：为定义两个表面上</w:t>
      </w:r>
      <w:r>
        <w:rPr>
          <w:rFonts w:ascii="宋体" w:hAnsi="宋体" w:cs="宋体" w:eastAsia="宋体"/>
          <w:sz w:val="54"/>
          <w:spacing w:val="0"/>
          <w:color w:val="000000"/>
          <w:b w:val="off"/>
          <w:i w:val="off"/>
        </w:rPr>
        <w:t>相似的现象所要求的等价因素并不总是相同的，在数量上也不</w:t>
      </w:r>
      <w:r>
        <w:rPr>
          <w:rFonts w:ascii="宋体" w:hAnsi="宋体" w:cs="宋体" w:eastAsia="宋体"/>
          <w:sz w:val="54"/>
          <w:spacing w:val="0"/>
          <w:color w:val="000000"/>
          <w:b w:val="off"/>
          <w:i w:val="off"/>
        </w:rPr>
        <w:t>总是相等的。当我们自以为是地在制订关于社会性质的规律</w:t>
      </w:r>
      <w:r>
        <w:rPr>
          <w:rFonts w:ascii="宋体" w:hAnsi="宋体" w:cs="宋体" w:eastAsia="宋体"/>
          <w:sz w:val="54"/>
          <w:spacing w:val="0"/>
          <w:color w:val="000000"/>
          <w:b w:val="off"/>
          <w:i w:val="off"/>
        </w:rPr>
        <w:t>时，事实上我们只是在描写一些表面性质，或者是在同义反复。</w:t>
      </w:r>
      <w:bookmarkEnd w:id="1416"/>
    </w:p>
    <w:p>
      <w:pPr>
        <w:pageBreakBefore w:val="off"/>
        <w:tabs/>
        <w:wordWrap w:val="off"/>
        <w:spacing w:before="0" w:after="0" w:line="980" w:lineRule="atLeast"/>
        <w:ind w:left="60" w:right="160" w:firstLine="1160"/>
        <w:jc w:val="both"/>
        <w:textAlignment w:val="baseline"/>
        <w:rPr>
          <w:sz w:val="54"/>
        </w:rPr>
      </w:pPr>
      <w:bookmarkStart w:name="" w:id="1417"/>
      <w:r>
        <w:rPr>
          <w:rFonts w:ascii="宋体" w:hAnsi="宋体" w:cs="宋体" w:eastAsia="宋体"/>
          <w:sz w:val="54"/>
          <w:spacing w:val="0"/>
          <w:color w:val="000000"/>
          <w:b w:val="off"/>
          <w:i w:val="off"/>
        </w:rPr>
        <w:t>借口没有充分的评估手段(除了近似地进行评估以外)而忽</w:t>
      </w:r>
      <w:r>
        <w:rPr>
          <w:rFonts w:ascii="宋体" w:hAnsi="宋体" w:cs="宋体" w:eastAsia="宋体"/>
          <w:sz w:val="54"/>
          <w:spacing w:val="0"/>
          <w:color w:val="000000"/>
          <w:b w:val="off"/>
          <w:i w:val="off"/>
        </w:rPr>
        <w:t>略历史的方面的做法，其结果是使我们满足于一种衰退的社会</w:t>
      </w:r>
      <w:r>
        <w:rPr>
          <w:rFonts w:ascii="宋体" w:hAnsi="宋体" w:cs="宋体" w:eastAsia="宋体"/>
          <w:sz w:val="54"/>
          <w:spacing w:val="0"/>
          <w:color w:val="000000"/>
          <w:b w:val="off"/>
          <w:i w:val="off"/>
        </w:rPr>
        <w:t>学，在其中现象脱离了它们的背景。规则和制度，状况和过程，</w:t>
      </w:r>
      <w:bookmarkEnd w:id="1417"/>
    </w:p>
    <w:p>
      <w:pPr>
        <w:pageBreakBefore w:val="off"/>
        <w:tabs/>
        <w:wordWrap w:val="off"/>
        <w:spacing w:before="240" w:after="0" w:line="460" w:lineRule="atLeast"/>
        <w:ind w:left="1260" w:right="0"/>
        <w:jc w:val="both"/>
        <w:textAlignment w:val="baseline"/>
        <w:rPr>
          <w:sz w:val="33"/>
        </w:rPr>
      </w:pPr>
      <w:bookmarkStart w:name="" w:id="1418"/>
      <w:r>
        <w:rPr>
          <w:rFonts w:ascii="宋体" w:hAnsi="宋体" w:cs="宋体" w:eastAsia="宋体"/>
          <w:sz w:val="33"/>
          <w:spacing w:val="0"/>
          <w:color w:val="000000"/>
          <w:b w:val="off"/>
          <w:i w:val="off"/>
        </w:rPr>
        <w:t>·14·</w:t>
      </w:r>
      <w:bookmarkEnd w:id="1418"/>
    </w:p>
    <w:p>
      <w:r>
        <w:t/>
      </w:r>
    </w:p>
    <w:p>
      <w:pPr>
        <w:sectPr>
          <w:footerReference r:id="rId89"/>
          <w:headerReference r:id="rId90" w:type="default"/>
          <w:type w:val="nextPage"/>
          <w:pgSz w:w="21980" w:h="31680"/>
          <w:pgMar w:left="2920" w:top="2580" w:right="2920" w:bottom="2580" w:header="2280" w:footer="2280"/>
          <w:cols w:num="1"/>
        </w:sectPr>
      </w:pPr>
    </w:p>
    <w:p>
      <w:pPr>
        <w:pageBreakBefore w:val="off"/>
        <w:tabs/>
        <w:wordWrap w:val="off"/>
        <w:spacing w:before="0" w:after="0" w:line="940" w:lineRule="atLeast"/>
        <w:ind w:left="40" w:right="0"/>
        <w:jc w:val="both"/>
        <w:textAlignment w:val="baseline"/>
        <w:rPr>
          <w:sz w:val="57"/>
        </w:rPr>
      </w:pPr>
      <w:bookmarkStart w:name="" w:id="1419"/>
      <w:r>
        <w:rPr>
          <w:rFonts w:ascii="宋体" w:hAnsi="宋体" w:cs="宋体" w:eastAsia="宋体"/>
          <w:sz w:val="57"/>
          <w:spacing w:val="0"/>
          <w:color w:val="000000"/>
          <w:b w:val="off"/>
          <w:i w:val="off"/>
        </w:rPr>
        <w:t>好像是浮动在一种真空中，人们在里面竭力张开一张薄弱的功</w:t>
      </w:r>
      <w:r>
        <w:rPr>
          <w:rFonts w:ascii="宋体" w:hAnsi="宋体" w:cs="宋体" w:eastAsia="宋体"/>
          <w:sz w:val="57"/>
          <w:spacing w:val="0"/>
          <w:color w:val="000000"/>
          <w:b w:val="off"/>
          <w:i w:val="off"/>
        </w:rPr>
        <w:t>能关系的网，并且完全沉浸在这一使命中。在其思想中建立了</w:t>
      </w:r>
      <w:r>
        <w:rPr>
          <w:rFonts w:ascii="宋体" w:hAnsi="宋体" w:cs="宋体" w:eastAsia="宋体"/>
          <w:sz w:val="57"/>
          <w:spacing w:val="0"/>
          <w:color w:val="000000"/>
          <w:b w:val="off"/>
          <w:i w:val="off"/>
        </w:rPr>
        <w:t>这些关系的人却被忘记了，他们的具体的文化被忽略了，再也不</w:t>
      </w:r>
      <w:r>
        <w:rPr>
          <w:rFonts w:ascii="宋体" w:hAnsi="宋体" w:cs="宋体" w:eastAsia="宋体"/>
          <w:sz w:val="57"/>
          <w:spacing w:val="0"/>
          <w:color w:val="000000"/>
          <w:b w:val="off"/>
          <w:i w:val="off"/>
        </w:rPr>
        <w:t>知道他们是从哪儿来的，也不知道他们是谁。确实，人类学不应</w:t>
      </w:r>
      <w:r>
        <w:rPr>
          <w:rFonts w:ascii="宋体" w:hAnsi="宋体" w:cs="宋体" w:eastAsia="宋体"/>
          <w:sz w:val="57"/>
          <w:spacing w:val="0"/>
          <w:color w:val="000000"/>
          <w:b w:val="off"/>
          <w:i w:val="off"/>
        </w:rPr>
        <w:t>急于把任何可以被称为社会的现象宣布为它自己的。埃斯皮那</w:t>
      </w:r>
      <w:r>
        <w:rPr>
          <w:rFonts w:ascii="宋体" w:hAnsi="宋体" w:cs="宋体" w:eastAsia="宋体"/>
          <w:sz w:val="57"/>
          <w:spacing w:val="0"/>
          <w:color w:val="000000"/>
          <w:b w:val="off"/>
          <w:i w:val="off"/>
        </w:rPr>
        <w:t>斯(Espinas)是另一位我们已不经意地淡忘了的大师，他问到被</w:t>
      </w:r>
      <w:r>
        <w:rPr>
          <w:rFonts w:ascii="宋体" w:hAnsi="宋体" w:cs="宋体" w:eastAsia="宋体"/>
          <w:sz w:val="57"/>
          <w:spacing w:val="0"/>
          <w:color w:val="000000"/>
          <w:b w:val="off"/>
          <w:i w:val="off"/>
        </w:rPr>
        <w:t>剥夺了生物学根基的制度是否同其他事物一样拥有相同的现实</w:t>
      </w:r>
      <w:r>
        <w:rPr>
          <w:rFonts w:ascii="宋体" w:hAnsi="宋体" w:cs="宋体" w:eastAsia="宋体"/>
          <w:sz w:val="57"/>
          <w:spacing w:val="0"/>
          <w:color w:val="000000"/>
          <w:b w:val="off"/>
          <w:i w:val="off"/>
        </w:rPr>
        <w:t>协同因素时，从社会人类学的观点来看，他的一番话无疑是正确</w:t>
      </w:r>
      <w:r>
        <w:rPr>
          <w:rFonts w:ascii="宋体" w:hAnsi="宋体" w:cs="宋体" w:eastAsia="宋体"/>
          <w:sz w:val="57"/>
          <w:spacing w:val="0"/>
          <w:color w:val="000000"/>
          <w:b w:val="off"/>
          <w:i w:val="off"/>
        </w:rPr>
        <w:t>的。他在1901年时写道：“经营一个大型铁路公司完全不是一</w:t>
      </w:r>
      <w:r>
        <w:rPr>
          <w:rFonts w:ascii="宋体" w:hAnsi="宋体" w:cs="宋体" w:eastAsia="宋体"/>
          <w:sz w:val="57"/>
          <w:spacing w:val="0"/>
          <w:color w:val="000000"/>
          <w:b w:val="off"/>
          <w:i w:val="off"/>
        </w:rPr>
        <w:t>种社会的现实……军队也不是。”(第470页)</w:t>
      </w:r>
      <w:bookmarkEnd w:id="1419"/>
    </w:p>
    <w:p>
      <w:pPr>
        <w:pageBreakBefore w:val="off"/>
        <w:tabs/>
        <w:wordWrap w:val="off"/>
        <w:spacing w:before="0" w:after="0" w:line="940" w:lineRule="atLeast"/>
        <w:ind w:left="40" w:right="0" w:firstLine="1180"/>
        <w:jc w:val="both"/>
        <w:textAlignment w:val="baseline"/>
        <w:rPr>
          <w:sz w:val="57"/>
        </w:rPr>
      </w:pPr>
      <w:bookmarkStart w:name="" w:id="1420"/>
      <w:r>
        <w:rPr>
          <w:rFonts w:ascii="宋体" w:hAnsi="宋体" w:cs="宋体" w:eastAsia="宋体"/>
          <w:sz w:val="57"/>
          <w:spacing w:val="0"/>
          <w:color w:val="000000"/>
          <w:b w:val="off"/>
          <w:i w:val="off"/>
        </w:rPr>
        <w:t>这个说法是过分了，因为在全面的社会学、社会心理学及其</w:t>
      </w:r>
      <w:r>
        <w:rPr>
          <w:rFonts w:ascii="宋体" w:hAnsi="宋体" w:cs="宋体" w:eastAsia="宋体"/>
          <w:sz w:val="57"/>
          <w:spacing w:val="0"/>
          <w:color w:val="000000"/>
          <w:b w:val="off"/>
          <w:i w:val="off"/>
        </w:rPr>
        <w:t>他专门科学的研究中，行政管理都是一个课题。但它帮助我们</w:t>
      </w:r>
      <w:r>
        <w:rPr>
          <w:rFonts w:ascii="宋体" w:hAnsi="宋体" w:cs="宋体" w:eastAsia="宋体"/>
          <w:sz w:val="57"/>
          <w:spacing w:val="0"/>
          <w:color w:val="000000"/>
          <w:b w:val="off"/>
          <w:i w:val="off"/>
        </w:rPr>
        <w:t>廓清人类学与那些先导的学科之间的区别。我们所研究的社会</w:t>
      </w:r>
      <w:r>
        <w:rPr>
          <w:rFonts w:ascii="宋体" w:hAnsi="宋体" w:cs="宋体" w:eastAsia="宋体"/>
          <w:sz w:val="57"/>
          <w:spacing w:val="0"/>
          <w:color w:val="000000"/>
          <w:b w:val="off"/>
          <w:i w:val="off"/>
        </w:rPr>
        <w:t>事实是表现于社会之中的，它们每一个都是完整的、具体的和内</w:t>
      </w:r>
      <w:r>
        <w:rPr>
          <w:rFonts w:ascii="宋体" w:hAnsi="宋体" w:cs="宋体" w:eastAsia="宋体"/>
          <w:sz w:val="57"/>
          <w:spacing w:val="0"/>
          <w:color w:val="000000"/>
          <w:b w:val="off"/>
          <w:i w:val="off"/>
        </w:rPr>
        <w:t>聚的实体。我们不会漠视如下事实：现存的社会是产生于史前</w:t>
      </w:r>
      <w:r>
        <w:rPr>
          <w:rFonts w:ascii="宋体" w:hAnsi="宋体" w:cs="宋体" w:eastAsia="宋体"/>
          <w:sz w:val="57"/>
          <w:spacing w:val="0"/>
          <w:color w:val="000000"/>
          <w:b w:val="off"/>
          <w:i w:val="off"/>
        </w:rPr>
        <w:t>史上的特定时刻和地球上的特定地点的人类经历了许多重大变</w:t>
      </w:r>
      <w:r>
        <w:rPr>
          <w:rFonts w:ascii="宋体" w:hAnsi="宋体" w:cs="宋体" w:eastAsia="宋体"/>
          <w:sz w:val="57"/>
          <w:spacing w:val="0"/>
          <w:color w:val="000000"/>
          <w:b w:val="off"/>
          <w:i w:val="off"/>
        </w:rPr>
        <w:t>化之后的产物，而有一条不间断的真实事实的链条使这些事实</w:t>
      </w:r>
      <w:r>
        <w:rPr>
          <w:rFonts w:ascii="宋体" w:hAnsi="宋体" w:cs="宋体" w:eastAsia="宋体"/>
          <w:sz w:val="57"/>
          <w:spacing w:val="0"/>
          <w:color w:val="000000"/>
          <w:b w:val="off"/>
          <w:i w:val="off"/>
        </w:rPr>
        <w:t>与我们可观察的事实联系起来。</w:t>
      </w:r>
      <w:bookmarkEnd w:id="1420"/>
    </w:p>
    <w:p>
      <w:pPr>
        <w:pageBreakBefore w:val="off"/>
        <w:tabs/>
        <w:wordWrap w:val="off"/>
        <w:spacing w:before="0" w:after="0" w:line="940" w:lineRule="atLeast"/>
        <w:ind w:left="40" w:right="0" w:firstLine="1180"/>
        <w:jc w:val="both"/>
        <w:textAlignment w:val="baseline"/>
        <w:rPr>
          <w:sz w:val="57"/>
        </w:rPr>
      </w:pPr>
      <w:bookmarkStart w:name="" w:id="1421"/>
      <w:r>
        <w:rPr>
          <w:rFonts w:ascii="宋体" w:hAnsi="宋体" w:cs="宋体" w:eastAsia="宋体"/>
          <w:sz w:val="57"/>
          <w:spacing w:val="0"/>
          <w:color w:val="000000"/>
          <w:b w:val="off"/>
          <w:i w:val="off"/>
        </w:rPr>
        <w:t>埃斯皮那斯极为强调的自然秩序与文化秩序之间的编年的</w:t>
      </w:r>
      <w:r>
        <w:rPr>
          <w:rFonts w:ascii="宋体" w:hAnsi="宋体" w:cs="宋体" w:eastAsia="宋体"/>
          <w:sz w:val="57"/>
          <w:spacing w:val="0"/>
          <w:color w:val="000000"/>
          <w:b w:val="off"/>
          <w:i w:val="off"/>
        </w:rPr>
        <w:t>和空间的连续性(他使用的不是我们的语言，因此我们有时在理</w:t>
      </w:r>
      <w:r>
        <w:rPr>
          <w:rFonts w:ascii="宋体" w:hAnsi="宋体" w:cs="宋体" w:eastAsia="宋体"/>
          <w:sz w:val="57"/>
          <w:spacing w:val="0"/>
          <w:color w:val="000000"/>
          <w:b w:val="off"/>
          <w:i w:val="off"/>
        </w:rPr>
        <w:t>解他时感到困难)，还组成了博阿斯(Boas)的历史主义的基础。</w:t>
      </w:r>
      <w:r>
        <w:rPr>
          <w:rFonts w:ascii="宋体" w:hAnsi="宋体" w:cs="宋体" w:eastAsia="宋体"/>
          <w:sz w:val="57"/>
          <w:spacing w:val="0"/>
          <w:color w:val="000000"/>
          <w:b w:val="off"/>
          <w:i w:val="off"/>
        </w:rPr>
        <w:t>这说明了为什么人类学，甚至社会人类学，要巩固其与体质人类</w:t>
      </w:r>
      <w:r>
        <w:rPr>
          <w:rFonts w:ascii="宋体" w:hAnsi="宋体" w:cs="宋体" w:eastAsia="宋体"/>
          <w:sz w:val="57"/>
          <w:spacing w:val="0"/>
          <w:color w:val="000000"/>
          <w:b w:val="off"/>
          <w:i w:val="off"/>
        </w:rPr>
        <w:t>学的联盟，它们对于后者的发现是有点翘首以待的。</w:t>
      </w:r>
      <w:bookmarkEnd w:id="1421"/>
    </w:p>
    <w:p>
      <w:pPr>
        <w:pageBreakBefore w:val="off"/>
        <w:tabs/>
        <w:wordWrap w:val="off"/>
        <w:spacing w:before="0" w:after="0" w:line="940" w:lineRule="atLeast"/>
        <w:ind w:left="40" w:right="0" w:firstLine="1180"/>
        <w:jc w:val="both"/>
        <w:textAlignment w:val="baseline"/>
        <w:rPr>
          <w:sz w:val="57"/>
        </w:rPr>
      </w:pPr>
      <w:bookmarkStart w:name="" w:id="1422"/>
      <w:r>
        <w:rPr>
          <w:rFonts w:ascii="宋体" w:hAnsi="宋体" w:cs="宋体" w:eastAsia="宋体"/>
          <w:sz w:val="57"/>
          <w:spacing w:val="0"/>
          <w:color w:val="000000"/>
          <w:b w:val="off"/>
          <w:i w:val="off"/>
        </w:rPr>
        <w:t>即使社会现象必须暂时被孤立起来，并被看作好像是属于</w:t>
      </w:r>
      <w:r>
        <w:rPr>
          <w:rFonts w:ascii="宋体" w:hAnsi="宋体" w:cs="宋体" w:eastAsia="宋体"/>
          <w:sz w:val="57"/>
          <w:spacing w:val="0"/>
          <w:color w:val="000000"/>
          <w:b w:val="off"/>
          <w:i w:val="off"/>
        </w:rPr>
        <w:t>一个特别的层次，我们还是非常清楚地知道：事实上，甚至在法</w:t>
      </w:r>
      <w:r>
        <w:rPr>
          <w:rFonts w:ascii="宋体" w:hAnsi="宋体" w:cs="宋体" w:eastAsia="宋体"/>
          <w:sz w:val="57"/>
          <w:spacing w:val="0"/>
          <w:color w:val="000000"/>
          <w:b w:val="off"/>
          <w:i w:val="off"/>
        </w:rPr>
        <w:t>则上，文化的产生对于人来说依然是一个谜。只要人还没有成</w:t>
      </w:r>
      <w:r>
        <w:rPr>
          <w:rFonts w:ascii="宋体" w:hAnsi="宋体" w:cs="宋体" w:eastAsia="宋体"/>
          <w:sz w:val="57"/>
          <w:spacing w:val="0"/>
          <w:color w:val="000000"/>
          <w:b w:val="off"/>
          <w:i w:val="off"/>
        </w:rPr>
        <w:t>功地在生物学水平上确定人脑的结构与功能的变化规律(而与</w:t>
      </w:r>
      <w:bookmarkEnd w:id="1422"/>
    </w:p>
    <w:p>
      <w:pPr>
        <w:pageBreakBefore w:val="off"/>
        <w:tabs/>
        <w:wordWrap w:val="off"/>
        <w:spacing w:before="280" w:after="0" w:line="740" w:lineRule="atLeast"/>
        <w:ind w:left="0" w:right="880"/>
        <w:jc w:val="right"/>
        <w:textAlignment w:val="baseline"/>
        <w:rPr>
          <w:sz w:val="55"/>
        </w:rPr>
      </w:pPr>
      <w:bookmarkStart w:name="" w:id="1423"/>
      <w:r>
        <w:rPr>
          <w:rFonts w:ascii="楷体" w:hAnsi="楷体" w:cs="楷体" w:eastAsia="楷体"/>
          <w:sz w:val="55"/>
          <w:spacing w:val="0"/>
          <w:color w:val="000000"/>
          <w:b w:val="off"/>
          <w:i w:val="off"/>
        </w:rPr>
        <w:t>·15·</w:t>
      </w:r>
      <w:bookmarkEnd w:id="1423"/>
    </w:p>
    <w:p>
      <w:r>
        <w:t/>
      </w:r>
    </w:p>
    <w:p>
      <w:pPr>
        <w:sectPr>
          <w:footerReference r:id="rId91"/>
          <w:headerReference r:id="rId92" w:type="default"/>
          <w:type w:val="nextPage"/>
          <w:pgSz w:w="21980" w:h="31680"/>
          <w:pgMar w:left="3040" w:top="2440" w:right="3040" w:bottom="2440" w:header="2140" w:footer="2140"/>
          <w:cols w:num="1"/>
        </w:sectPr>
      </w:pPr>
    </w:p>
    <w:p>
      <w:pPr>
        <w:pageBreakBefore w:val="off"/>
        <w:tabs/>
        <w:wordWrap w:val="off"/>
        <w:spacing w:before="0" w:after="0" w:line="980" w:lineRule="atLeast"/>
        <w:ind w:left="20" w:right="340" w:hanging="20"/>
        <w:jc w:val="both"/>
        <w:textAlignment w:val="baseline"/>
        <w:rPr>
          <w:sz w:val="54"/>
        </w:rPr>
      </w:pPr>
      <w:bookmarkStart w:name="" w:id="1424"/>
      <w:r>
        <w:rPr>
          <w:rFonts w:ascii="宋体" w:hAnsi="宋体" w:cs="宋体" w:eastAsia="宋体"/>
          <w:sz w:val="54"/>
          <w:spacing w:val="0"/>
          <w:color w:val="000000"/>
          <w:b w:val="off"/>
          <w:i w:val="off"/>
        </w:rPr>
        <w:t>人脑相联系的文化同时是自然的结果和社会性的理解模式)，它</w:t>
      </w:r>
      <w:r>
        <w:rPr>
          <w:rFonts w:ascii="宋体" w:hAnsi="宋体" w:cs="宋体" w:eastAsia="宋体"/>
          <w:sz w:val="54"/>
          <w:spacing w:val="0"/>
          <w:color w:val="000000"/>
          <w:b w:val="off"/>
          <w:i w:val="off"/>
        </w:rPr>
        <w:t>便仍然是一个谜。与此同时，文化创造了对于解剖和生理两方</w:t>
      </w:r>
      <w:r>
        <w:rPr>
          <w:rFonts w:ascii="宋体" w:hAnsi="宋体" w:cs="宋体" w:eastAsia="宋体"/>
          <w:sz w:val="54"/>
          <w:spacing w:val="0"/>
          <w:color w:val="000000"/>
          <w:b w:val="off"/>
          <w:i w:val="off"/>
        </w:rPr>
        <w:t>面的变化的出现都是不可缺少的、主体间的环境，但是这种变化</w:t>
      </w:r>
      <w:r>
        <w:rPr>
          <w:rFonts w:ascii="宋体" w:hAnsi="宋体" w:cs="宋体" w:eastAsia="宋体"/>
          <w:sz w:val="54"/>
          <w:spacing w:val="0"/>
          <w:color w:val="000000"/>
          <w:b w:val="off"/>
          <w:i w:val="off"/>
        </w:rPr>
        <w:t>仅靠对个体的单独的了解是既不能定义，也不能研究的。</w:t>
      </w:r>
      <w:bookmarkEnd w:id="1424"/>
    </w:p>
    <w:p>
      <w:pPr>
        <w:pageBreakBefore w:val="off"/>
        <w:tabs/>
        <w:wordWrap w:val="off"/>
        <w:spacing w:before="0" w:after="0" w:line="980" w:lineRule="exact"/>
        <w:ind w:left="0" w:right="0"/>
        <w:jc w:val="both"/>
        <w:textAlignment w:val="baseline"/>
        <w:rPr>
          <w:sz w:val="54"/>
        </w:rPr>
      </w:pPr>
      <w:bookmarkStart w:name="" w:id="1425"/>
      <w:r>
        <w:rPr>
          <w:rFonts w:ascii="宋体" w:hAnsi="宋体" w:cs="宋体" w:eastAsia="宋体"/>
          <w:sz w:val="54"/>
          <w:spacing w:val="0"/>
          <w:color w:val="000000"/>
          <w:b w:val="off"/>
          <w:i w:val="off"/>
        </w:rPr>
        <w:t/>
      </w:r>
      <w:bookmarkEnd w:id="1425"/>
    </w:p>
    <w:p>
      <w:pPr>
        <w:pageBreakBefore w:val="off"/>
        <w:tabs/>
        <w:wordWrap w:val="off"/>
        <w:spacing w:before="0" w:after="0" w:line="980" w:lineRule="atLeast"/>
        <w:ind w:left="40" w:right="260" w:firstLine="1120"/>
        <w:jc w:val="both"/>
        <w:textAlignment w:val="baseline"/>
        <w:rPr>
          <w:sz w:val="54"/>
        </w:rPr>
      </w:pPr>
      <w:bookmarkStart w:name="" w:id="1426"/>
      <w:r>
        <w:rPr>
          <w:rFonts w:ascii="宋体" w:hAnsi="宋体" w:cs="宋体" w:eastAsia="宋体"/>
          <w:sz w:val="54"/>
          <w:spacing w:val="0"/>
          <w:color w:val="000000"/>
          <w:b w:val="off"/>
          <w:i w:val="off"/>
        </w:rPr>
        <w:t>以上这种偏向于历史的陈述可能会使人吃惊，因为我们有</w:t>
      </w:r>
      <w:r>
        <w:rPr>
          <w:rFonts w:ascii="宋体" w:hAnsi="宋体" w:cs="宋体" w:eastAsia="宋体"/>
          <w:sz w:val="54"/>
          <w:spacing w:val="0"/>
          <w:color w:val="000000"/>
          <w:b w:val="off"/>
          <w:i w:val="off"/>
        </w:rPr>
        <w:t>时由于接近历史学，并在我们的研究中给予其并不重要的一席</w:t>
      </w:r>
      <w:r>
        <w:rPr>
          <w:rFonts w:ascii="宋体" w:hAnsi="宋体" w:cs="宋体" w:eastAsia="宋体"/>
          <w:sz w:val="54"/>
          <w:spacing w:val="0"/>
          <w:color w:val="000000"/>
          <w:b w:val="off"/>
          <w:i w:val="off"/>
        </w:rPr>
        <w:t>之地而遭斥责。对于它，我们不会过多地使用，但我们试图给它</w:t>
      </w:r>
      <w:r>
        <w:rPr>
          <w:rFonts w:ascii="宋体" w:hAnsi="宋体" w:cs="宋体" w:eastAsia="宋体"/>
          <w:sz w:val="54"/>
          <w:spacing w:val="0"/>
          <w:color w:val="000000"/>
          <w:b w:val="off"/>
          <w:i w:val="off"/>
        </w:rPr>
        <w:t>以应有的地位。我们只是相信，对于处于这一形成时期的社会</w:t>
      </w:r>
      <w:r>
        <w:rPr>
          <w:rFonts w:ascii="宋体" w:hAnsi="宋体" w:cs="宋体" w:eastAsia="宋体"/>
          <w:sz w:val="54"/>
          <w:spacing w:val="0"/>
          <w:color w:val="000000"/>
          <w:b w:val="off"/>
          <w:i w:val="off"/>
        </w:rPr>
        <w:t>人类学来说，最危险的莫过于一种无方法的折中主义了，它通过</w:t>
      </w:r>
      <w:r>
        <w:rPr>
          <w:rFonts w:ascii="宋体" w:hAnsi="宋体" w:cs="宋体" w:eastAsia="宋体"/>
          <w:sz w:val="54"/>
          <w:spacing w:val="0"/>
          <w:color w:val="000000"/>
          <w:b w:val="off"/>
          <w:i w:val="off"/>
        </w:rPr>
        <w:t>混淆不同的任务和捏合不同的计划，而企图装作是一门已建立</w:t>
      </w:r>
      <w:r>
        <w:rPr>
          <w:rFonts w:ascii="宋体" w:hAnsi="宋体" w:cs="宋体" w:eastAsia="宋体"/>
          <w:sz w:val="54"/>
          <w:spacing w:val="0"/>
          <w:color w:val="000000"/>
          <w:b w:val="off"/>
          <w:i w:val="off"/>
        </w:rPr>
        <w:t>好了的科学。</w:t>
      </w:r>
      <w:bookmarkEnd w:id="1426"/>
    </w:p>
    <w:p>
      <w:pPr>
        <w:pageBreakBefore w:val="off"/>
        <w:tabs/>
        <w:wordWrap w:val="off"/>
        <w:spacing w:before="0" w:after="0" w:line="980" w:lineRule="atLeast"/>
        <w:ind w:left="120" w:right="220" w:firstLine="1120"/>
        <w:jc w:val="both"/>
        <w:textAlignment w:val="baseline"/>
        <w:rPr>
          <w:sz w:val="54"/>
        </w:rPr>
      </w:pPr>
      <w:bookmarkStart w:name="" w:id="1427"/>
      <w:r>
        <w:rPr>
          <w:rFonts w:ascii="宋体" w:hAnsi="宋体" w:cs="宋体" w:eastAsia="宋体"/>
          <w:sz w:val="54"/>
          <w:spacing w:val="0"/>
          <w:color w:val="000000"/>
          <w:b w:val="off"/>
          <w:i w:val="off"/>
        </w:rPr>
        <w:t>但是，在人类学中刚好是实验在观察和假设这两者之先。</w:t>
      </w:r>
      <w:r>
        <w:rPr>
          <w:rFonts w:ascii="宋体" w:hAnsi="宋体" w:cs="宋体" w:eastAsia="宋体"/>
          <w:sz w:val="54"/>
          <w:spacing w:val="0"/>
          <w:color w:val="000000"/>
          <w:b w:val="off"/>
          <w:i w:val="off"/>
        </w:rPr>
        <w:t>我们研究的小型社会的特质之一，就是每个这样的社会都因其</w:t>
      </w:r>
      <w:r>
        <w:rPr>
          <w:rFonts w:ascii="宋体" w:hAnsi="宋体" w:cs="宋体" w:eastAsia="宋体"/>
          <w:sz w:val="54"/>
          <w:spacing w:val="0"/>
          <w:color w:val="000000"/>
          <w:b w:val="off"/>
          <w:i w:val="off"/>
        </w:rPr>
        <w:t>相对的简单性和为解释其功能而必须的变项的数量的有限性，</w:t>
      </w:r>
      <w:r>
        <w:rPr>
          <w:rFonts w:ascii="宋体" w:hAnsi="宋体" w:cs="宋体" w:eastAsia="宋体"/>
          <w:sz w:val="54"/>
          <w:spacing w:val="0"/>
          <w:color w:val="000000"/>
          <w:b w:val="off"/>
          <w:i w:val="off"/>
        </w:rPr>
        <w:t>而构成一个完备的实验。但另一方面，这些社会是活生生的，而</w:t>
      </w:r>
      <w:r>
        <w:rPr>
          <w:rFonts w:ascii="宋体" w:hAnsi="宋体" w:cs="宋体" w:eastAsia="宋体"/>
          <w:sz w:val="54"/>
          <w:spacing w:val="0"/>
          <w:color w:val="000000"/>
          <w:b w:val="off"/>
          <w:i w:val="off"/>
        </w:rPr>
        <w:t>我们既无时间，又无手段对它们做点什么。与自然科学相比，我</w:t>
      </w:r>
      <w:r>
        <w:rPr>
          <w:rFonts w:ascii="宋体" w:hAnsi="宋体" w:cs="宋体" w:eastAsia="宋体"/>
          <w:sz w:val="54"/>
          <w:spacing w:val="0"/>
          <w:color w:val="000000"/>
          <w:b w:val="off"/>
          <w:i w:val="off"/>
        </w:rPr>
        <w:t>们既拥有一种优势，同时也忍受着一种不利：我们明知我们的</w:t>
      </w:r>
      <w:r>
        <w:rPr>
          <w:rFonts w:ascii="宋体" w:hAnsi="宋体" w:cs="宋体" w:eastAsia="宋体"/>
          <w:sz w:val="54"/>
          <w:spacing w:val="0"/>
          <w:color w:val="000000"/>
          <w:b w:val="off"/>
          <w:i w:val="off"/>
        </w:rPr>
        <w:t>实验已经建立了，但我们无法控制它们。因此，很自然地，我们</w:t>
      </w:r>
      <w:r>
        <w:rPr>
          <w:rFonts w:ascii="宋体" w:hAnsi="宋体" w:cs="宋体" w:eastAsia="宋体"/>
          <w:sz w:val="54"/>
          <w:spacing w:val="0"/>
          <w:color w:val="000000"/>
          <w:b w:val="off"/>
          <w:i w:val="off"/>
        </w:rPr>
        <w:t>便试图用模式或象征系统来代替它们，前者保存了实验的特征，</w:t>
      </w:r>
      <w:r>
        <w:rPr>
          <w:rFonts w:ascii="宋体" w:hAnsi="宋体" w:cs="宋体" w:eastAsia="宋体"/>
          <w:sz w:val="54"/>
          <w:spacing w:val="0"/>
          <w:color w:val="000000"/>
          <w:b w:val="off"/>
          <w:i w:val="off"/>
        </w:rPr>
        <w:t>但(与实验不同)我们能够对其进行操作。</w:t>
      </w:r>
      <w:bookmarkEnd w:id="1427"/>
    </w:p>
    <w:p>
      <w:pPr>
        <w:pageBreakBefore w:val="off"/>
        <w:tabs/>
        <w:wordWrap w:val="off"/>
        <w:spacing w:before="0" w:after="0" w:line="980" w:lineRule="atLeast"/>
        <w:ind w:left="180" w:right="200" w:firstLine="1120"/>
        <w:jc w:val="both"/>
        <w:textAlignment w:val="baseline"/>
        <w:rPr>
          <w:sz w:val="54"/>
        </w:rPr>
      </w:pPr>
      <w:bookmarkStart w:name="" w:id="1428"/>
      <w:r>
        <w:rPr>
          <w:rFonts w:ascii="宋体" w:hAnsi="宋体" w:cs="宋体" w:eastAsia="宋体"/>
          <w:sz w:val="54"/>
          <w:spacing w:val="0"/>
          <w:color w:val="000000"/>
          <w:b w:val="off"/>
          <w:i w:val="off"/>
        </w:rPr>
        <w:t>然而，这样一种方法上的大胆，却被人类学家所实践的那种</w:t>
      </w:r>
      <w:r>
        <w:rPr>
          <w:rFonts w:ascii="宋体" w:hAnsi="宋体" w:cs="宋体" w:eastAsia="宋体"/>
          <w:sz w:val="54"/>
          <w:spacing w:val="0"/>
          <w:color w:val="000000"/>
          <w:b w:val="off"/>
          <w:i w:val="off"/>
        </w:rPr>
        <w:t>观察中的谨慎态度———人们几乎会说是奴性————冲淡了。他们</w:t>
      </w:r>
      <w:r>
        <w:rPr>
          <w:rFonts w:ascii="宋体" w:hAnsi="宋体" w:cs="宋体" w:eastAsia="宋体"/>
          <w:sz w:val="54"/>
          <w:spacing w:val="0"/>
          <w:color w:val="000000"/>
          <w:b w:val="off"/>
          <w:i w:val="off"/>
        </w:rPr>
        <w:t>长时间地离乡背井，置身于饥寒交迫之中，忍受疾病之苦，并时</w:t>
      </w:r>
      <w:r>
        <w:rPr>
          <w:rFonts w:ascii="宋体" w:hAnsi="宋体" w:cs="宋体" w:eastAsia="宋体"/>
          <w:sz w:val="54"/>
          <w:spacing w:val="0"/>
          <w:color w:val="000000"/>
          <w:b w:val="off"/>
          <w:i w:val="off"/>
        </w:rPr>
        <w:t>有陷入险境之虞；他们还放弃自己的习俗、信仰，成为亵渎行为</w:t>
      </w:r>
      <w:r>
        <w:rPr>
          <w:rFonts w:ascii="宋体" w:hAnsi="宋体" w:cs="宋体" w:eastAsia="宋体"/>
          <w:sz w:val="54"/>
          <w:spacing w:val="0"/>
          <w:color w:val="000000"/>
          <w:b w:val="off"/>
          <w:i w:val="off"/>
        </w:rPr>
        <w:t>的同谋而不再认为它们是有罪的；在这种情况下，他们没有了心</w:t>
      </w:r>
      <w:r>
        <w:rPr>
          <w:rFonts w:ascii="宋体" w:hAnsi="宋体" w:cs="宋体" w:eastAsia="宋体"/>
          <w:sz w:val="54"/>
          <w:spacing w:val="0"/>
          <w:color w:val="000000"/>
          <w:b w:val="off"/>
          <w:i w:val="off"/>
        </w:rPr>
        <w:t>智上的限制和着眼长远的动机，采取了一个异族社会的生活方</w:t>
      </w:r>
      <w:bookmarkEnd w:id="1428"/>
    </w:p>
    <w:p>
      <w:pPr>
        <w:pageBreakBefore w:val="off"/>
        <w:tabs/>
        <w:wordWrap w:val="off"/>
        <w:spacing w:before="300" w:after="0" w:line="560" w:lineRule="atLeast"/>
        <w:ind w:left="1100" w:right="0"/>
        <w:jc w:val="both"/>
        <w:textAlignment w:val="baseline"/>
        <w:rPr>
          <w:sz w:val="41"/>
        </w:rPr>
      </w:pPr>
      <w:bookmarkStart w:name="" w:id="1429"/>
      <w:r>
        <w:rPr>
          <w:rFonts w:ascii="宋体" w:hAnsi="宋体" w:cs="宋体" w:eastAsia="宋体"/>
          <w:sz w:val="41"/>
          <w:spacing w:val="0"/>
          <w:color w:val="000000"/>
          <w:b w:val="off"/>
          <w:i w:val="off"/>
        </w:rPr>
        <w:t>·16·</w:t>
      </w:r>
      <w:bookmarkEnd w:id="1429"/>
    </w:p>
    <w:p>
      <w:r>
        <w:t/>
      </w:r>
    </w:p>
    <w:p>
      <w:pPr>
        <w:sectPr>
          <w:footerReference r:id="rId93"/>
          <w:headerReference r:id="rId94" w:type="default"/>
          <w:type w:val="nextPage"/>
          <w:pgSz w:w="21980" w:h="31680"/>
          <w:pgMar w:left="2880" w:top="2540" w:right="2880" w:bottom="2540" w:header="2240" w:footer="2240"/>
          <w:cols w:num="1"/>
        </w:sectPr>
      </w:pPr>
    </w:p>
    <w:p>
      <w:pPr>
        <w:pageBreakBefore w:val="off"/>
        <w:tabs/>
        <w:wordWrap w:val="off"/>
        <w:spacing w:before="0" w:after="0" w:line="980" w:lineRule="atLeast"/>
        <w:ind w:left="100" w:right="280"/>
        <w:jc w:val="both"/>
        <w:textAlignment w:val="baseline"/>
        <w:rPr>
          <w:sz w:val="56"/>
        </w:rPr>
      </w:pPr>
      <w:bookmarkStart w:name="" w:id="1430"/>
      <w:r>
        <w:rPr>
          <w:rFonts w:ascii="宋体" w:hAnsi="宋体" w:cs="宋体" w:eastAsia="宋体"/>
          <w:sz w:val="56"/>
          <w:spacing w:val="0"/>
          <w:color w:val="000000"/>
          <w:b w:val="off"/>
          <w:i w:val="off"/>
        </w:rPr>
        <w:t>式。这些人类学家所做的是完整的观察，除此之外，便没有做更</w:t>
      </w:r>
      <w:r>
        <w:rPr>
          <w:rFonts w:ascii="宋体" w:hAnsi="宋体" w:cs="宋体" w:eastAsia="宋体"/>
          <w:sz w:val="56"/>
          <w:spacing w:val="0"/>
          <w:color w:val="000000"/>
          <w:b w:val="off"/>
          <w:i w:val="off"/>
        </w:rPr>
        <w:t>多的事了，这样确实会有一种风险，即观察者被其观察的对象所</w:t>
      </w:r>
      <w:r>
        <w:rPr>
          <w:rFonts w:ascii="宋体" w:hAnsi="宋体" w:cs="宋体" w:eastAsia="宋体"/>
          <w:sz w:val="56"/>
          <w:spacing w:val="0"/>
          <w:color w:val="000000"/>
          <w:b w:val="off"/>
          <w:i w:val="off"/>
        </w:rPr>
        <w:t>完全吸收。</w:t>
      </w:r>
      <w:bookmarkEnd w:id="1430"/>
    </w:p>
    <w:p>
      <w:pPr>
        <w:pageBreakBefore w:val="off"/>
        <w:tabs/>
        <w:wordWrap w:val="off"/>
        <w:spacing w:before="0" w:after="0" w:line="980" w:lineRule="atLeast"/>
        <w:ind w:left="100" w:right="160" w:firstLine="1120"/>
        <w:jc w:val="both"/>
        <w:textAlignment w:val="baseline"/>
        <w:rPr>
          <w:sz w:val="56"/>
        </w:rPr>
      </w:pPr>
      <w:bookmarkStart w:name="" w:id="1431"/>
      <w:r>
        <w:rPr>
          <w:rFonts w:ascii="宋体" w:hAnsi="宋体" w:cs="宋体" w:eastAsia="宋体"/>
          <w:sz w:val="56"/>
          <w:spacing w:val="0"/>
          <w:color w:val="000000"/>
          <w:b w:val="off"/>
          <w:i w:val="off"/>
        </w:rPr>
        <w:t>在演绎的与实验的这两种方法之间的这种节奏的变换，以</w:t>
      </w:r>
      <w:r>
        <w:rPr>
          <w:rFonts w:ascii="宋体" w:hAnsi="宋体" w:cs="宋体" w:eastAsia="宋体"/>
          <w:sz w:val="56"/>
          <w:spacing w:val="0"/>
          <w:color w:val="000000"/>
          <w:b w:val="off"/>
          <w:i w:val="off"/>
        </w:rPr>
        <w:t>及我们总是在一种极端的和几乎纯化的形式下研究时体现的严</w:t>
      </w:r>
      <w:r>
        <w:rPr>
          <w:rFonts w:ascii="宋体" w:hAnsi="宋体" w:cs="宋体" w:eastAsia="宋体"/>
          <w:sz w:val="56"/>
          <w:spacing w:val="0"/>
          <w:color w:val="000000"/>
          <w:b w:val="off"/>
          <w:i w:val="off"/>
        </w:rPr>
        <w:t>格性，使社会人类学在知识的各个分支中具有鲜明的特征。它</w:t>
      </w:r>
      <w:r>
        <w:rPr>
          <w:rFonts w:ascii="宋体" w:hAnsi="宋体" w:cs="宋体" w:eastAsia="宋体"/>
          <w:sz w:val="56"/>
          <w:spacing w:val="0"/>
          <w:color w:val="000000"/>
          <w:b w:val="off"/>
          <w:i w:val="off"/>
        </w:rPr>
        <w:t>无疑是唯一将那种最具有个人性质的主观性用作客观证明的手</w:t>
      </w:r>
      <w:r>
        <w:rPr>
          <w:rFonts w:ascii="宋体" w:hAnsi="宋体" w:cs="宋体" w:eastAsia="宋体"/>
          <w:sz w:val="56"/>
          <w:spacing w:val="0"/>
          <w:color w:val="000000"/>
          <w:b w:val="off"/>
          <w:i w:val="off"/>
        </w:rPr>
        <w:t>段的科学。因为这确实是一个客观事实：同一个思想，当它将</w:t>
      </w:r>
      <w:r>
        <w:rPr>
          <w:rFonts w:ascii="宋体" w:hAnsi="宋体" w:cs="宋体" w:eastAsia="宋体"/>
          <w:sz w:val="56"/>
          <w:spacing w:val="0"/>
          <w:color w:val="000000"/>
          <w:b w:val="off"/>
          <w:i w:val="off"/>
        </w:rPr>
        <w:t>自己付诸经验并由经验而使自己模式化时，它就将成为思想操</w:t>
      </w:r>
      <w:r>
        <w:rPr>
          <w:rFonts w:ascii="宋体" w:hAnsi="宋体" w:cs="宋体" w:eastAsia="宋体"/>
          <w:sz w:val="56"/>
          <w:spacing w:val="0"/>
          <w:color w:val="000000"/>
          <w:b w:val="off"/>
          <w:i w:val="off"/>
        </w:rPr>
        <w:t>作的舞台，这种操作并不泯灭前者，但迟早会使实验转变为一个</w:t>
      </w:r>
      <w:r>
        <w:rPr>
          <w:rFonts w:ascii="宋体" w:hAnsi="宋体" w:cs="宋体" w:eastAsia="宋体"/>
          <w:sz w:val="56"/>
          <w:spacing w:val="0"/>
          <w:color w:val="000000"/>
          <w:b w:val="off"/>
          <w:i w:val="off"/>
        </w:rPr>
        <w:t>模型。这就使其他将逻辑的统一性————归根结底————建立在有</w:t>
      </w:r>
      <w:r>
        <w:rPr>
          <w:rFonts w:ascii="宋体" w:hAnsi="宋体" w:cs="宋体" w:eastAsia="宋体"/>
          <w:sz w:val="56"/>
          <w:spacing w:val="0"/>
          <w:color w:val="000000"/>
          <w:b w:val="off"/>
          <w:i w:val="off"/>
        </w:rPr>
        <w:t>些人的真诚和诚实的基础上的思想操作成为可能，这些人确实</w:t>
      </w:r>
      <w:r>
        <w:rPr>
          <w:rFonts w:ascii="宋体" w:hAnsi="宋体" w:cs="宋体" w:eastAsia="宋体"/>
          <w:sz w:val="56"/>
          <w:spacing w:val="0"/>
          <w:color w:val="000000"/>
          <w:b w:val="off"/>
          <w:i w:val="off"/>
        </w:rPr>
        <w:t>成功地使人信服，并能像寓言中的探险鸟那样说：“我曾在那儿，</w:t>
      </w:r>
      <w:r>
        <w:rPr>
          <w:rFonts w:ascii="宋体" w:hAnsi="宋体" w:cs="宋体" w:eastAsia="宋体"/>
          <w:sz w:val="56"/>
          <w:spacing w:val="0"/>
          <w:color w:val="000000"/>
          <w:b w:val="off"/>
          <w:i w:val="off"/>
        </w:rPr>
        <w:t>这种事刚好发生在我身上。你会相信，因为你自己也曾在那</w:t>
      </w:r>
      <w:r>
        <w:rPr>
          <w:rFonts w:ascii="宋体" w:hAnsi="宋体" w:cs="宋体" w:eastAsia="宋体"/>
          <w:sz w:val="56"/>
          <w:spacing w:val="0"/>
          <w:color w:val="000000"/>
          <w:b w:val="off"/>
          <w:i w:val="off"/>
        </w:rPr>
        <w:t>儿。”</w:t>
      </w:r>
      <w:bookmarkEnd w:id="1431"/>
    </w:p>
    <w:p>
      <w:pPr>
        <w:pageBreakBefore w:val="off"/>
        <w:tabs/>
        <w:wordWrap w:val="off"/>
        <w:spacing w:before="0" w:after="0" w:line="980" w:lineRule="atLeast"/>
        <w:ind w:left="100" w:right="0" w:firstLine="1120"/>
        <w:jc w:val="both"/>
        <w:textAlignment w:val="baseline"/>
        <w:rPr>
          <w:sz w:val="56"/>
        </w:rPr>
      </w:pPr>
      <w:bookmarkStart w:name="" w:id="1432"/>
      <w:r>
        <w:rPr>
          <w:rFonts w:ascii="宋体" w:hAnsi="宋体" w:cs="宋体" w:eastAsia="宋体"/>
          <w:sz w:val="56"/>
          <w:spacing w:val="0"/>
          <w:color w:val="000000"/>
          <w:b w:val="off"/>
          <w:i w:val="off"/>
        </w:rPr>
        <w:t>但是在理论和观察之间的这种持续的摆动要求对这两个方</w:t>
      </w:r>
      <w:r>
        <w:rPr>
          <w:rFonts w:ascii="宋体" w:hAnsi="宋体" w:cs="宋体" w:eastAsia="宋体"/>
          <w:sz w:val="56"/>
          <w:spacing w:val="0"/>
          <w:color w:val="000000"/>
          <w:b w:val="off"/>
          <w:i w:val="off"/>
        </w:rPr>
        <w:t>面始终区分清楚。对于回到历史的主题，我觉得似乎无论人们</w:t>
      </w:r>
      <w:r>
        <w:rPr>
          <w:rFonts w:ascii="宋体" w:hAnsi="宋体" w:cs="宋体" w:eastAsia="宋体"/>
          <w:sz w:val="56"/>
          <w:spacing w:val="0"/>
          <w:color w:val="000000"/>
          <w:b w:val="off"/>
          <w:i w:val="off"/>
        </w:rPr>
        <w:t>所指的是投身于静态之中或是动态之中，是致力于结构的秩序</w:t>
      </w:r>
      <w:r>
        <w:rPr>
          <w:rFonts w:ascii="宋体" w:hAnsi="宋体" w:cs="宋体" w:eastAsia="宋体"/>
          <w:sz w:val="56"/>
          <w:spacing w:val="0"/>
          <w:color w:val="000000"/>
          <w:b w:val="off"/>
          <w:i w:val="off"/>
        </w:rPr>
        <w:t>或是事件的秩序，其包含的正确成分是相同的。这种历史学家</w:t>
      </w:r>
      <w:r>
        <w:rPr>
          <w:rFonts w:ascii="宋体" w:hAnsi="宋体" w:cs="宋体" w:eastAsia="宋体"/>
          <w:sz w:val="56"/>
          <w:spacing w:val="0"/>
          <w:color w:val="000000"/>
          <w:b w:val="off"/>
          <w:i w:val="off"/>
        </w:rPr>
        <w:t>所讲的历史并不需要辩护。但是如果(如布劳代尔承认的那样)</w:t>
      </w:r>
      <w:r>
        <w:rPr>
          <w:rFonts w:ascii="宋体" w:hAnsi="宋体" w:cs="宋体" w:eastAsia="宋体"/>
          <w:sz w:val="56"/>
          <w:spacing w:val="0"/>
          <w:color w:val="000000"/>
          <w:b w:val="off"/>
          <w:i w:val="off"/>
        </w:rPr>
        <w:t>说：在一个短时段的旁边存在着一个长时段；有些事实是产生</w:t>
      </w:r>
      <w:r>
        <w:rPr>
          <w:rFonts w:ascii="宋体" w:hAnsi="宋体" w:cs="宋体" w:eastAsia="宋体"/>
          <w:sz w:val="56"/>
          <w:spacing w:val="0"/>
          <w:color w:val="000000"/>
          <w:b w:val="off"/>
          <w:i w:val="off"/>
        </w:rPr>
        <w:t>于一个统计的和不可逆转的时间，而其他事实则产生于一个机</w:t>
      </w:r>
      <w:r>
        <w:rPr>
          <w:rFonts w:ascii="宋体" w:hAnsi="宋体" w:cs="宋体" w:eastAsia="宋体"/>
          <w:sz w:val="56"/>
          <w:spacing w:val="0"/>
          <w:color w:val="000000"/>
          <w:b w:val="off"/>
          <w:i w:val="off"/>
        </w:rPr>
        <w:t>械的和可逆转的时间；在关于一个结构性的历史的想法里面没</w:t>
      </w:r>
      <w:r>
        <w:rPr>
          <w:rFonts w:ascii="宋体" w:hAnsi="宋体" w:cs="宋体" w:eastAsia="宋体"/>
          <w:sz w:val="56"/>
          <w:spacing w:val="0"/>
          <w:color w:val="000000"/>
          <w:b w:val="off"/>
          <w:i w:val="off"/>
        </w:rPr>
        <w:t>有什么能使历史学家感到震动的；那么这些并不是对前述论点</w:t>
      </w:r>
      <w:r>
        <w:rPr>
          <w:rFonts w:ascii="宋体" w:hAnsi="宋体" w:cs="宋体" w:eastAsia="宋体"/>
          <w:sz w:val="56"/>
          <w:spacing w:val="0"/>
          <w:color w:val="000000"/>
          <w:b w:val="off"/>
          <w:i w:val="off"/>
        </w:rPr>
        <w:t>的攻击。两者殊途同归，并且在一个导致不可预见的发展的、象</w:t>
      </w:r>
      <w:r>
        <w:rPr>
          <w:rFonts w:ascii="宋体" w:hAnsi="宋体" w:cs="宋体" w:eastAsia="宋体"/>
          <w:sz w:val="56"/>
          <w:spacing w:val="0"/>
          <w:color w:val="000000"/>
          <w:b w:val="off"/>
          <w:i w:val="off"/>
        </w:rPr>
        <w:t>征和符号的历史里面是没有矛盾的，即便其调动了有限数量的</w:t>
      </w:r>
      <w:r>
        <w:rPr>
          <w:rFonts w:ascii="宋体" w:hAnsi="宋体" w:cs="宋体" w:eastAsia="宋体"/>
          <w:sz w:val="56"/>
          <w:spacing w:val="0"/>
          <w:color w:val="000000"/>
          <w:b w:val="off"/>
          <w:i w:val="off"/>
        </w:rPr>
        <w:t>结构组合。在一个万花筒中，相同元素的组合总是产生新的结</w:t>
      </w:r>
      <w:bookmarkEnd w:id="1432"/>
    </w:p>
    <w:p>
      <w:pPr>
        <w:pageBreakBefore w:val="off"/>
        <w:tabs/>
        <w:wordWrap w:val="off"/>
        <w:spacing w:before="280" w:after="0" w:line="700" w:lineRule="atLeast"/>
        <w:ind w:left="0" w:right="960"/>
        <w:jc w:val="right"/>
        <w:textAlignment w:val="baseline"/>
        <w:rPr>
          <w:sz w:val="52"/>
        </w:rPr>
      </w:pPr>
      <w:bookmarkStart w:name="" w:id="1433"/>
      <w:r>
        <w:rPr>
          <w:rFonts w:ascii="楷体" w:hAnsi="楷体" w:cs="楷体" w:eastAsia="楷体"/>
          <w:sz w:val="52"/>
          <w:spacing w:val="0"/>
          <w:color w:val="000000"/>
          <w:b w:val="off"/>
          <w:i w:val="off"/>
        </w:rPr>
        <w:t>·17·</w:t>
      </w:r>
      <w:bookmarkEnd w:id="1433"/>
    </w:p>
    <w:p>
      <w:r>
        <w:t/>
      </w:r>
    </w:p>
    <w:p>
      <w:pPr>
        <w:sectPr>
          <w:footerReference r:id="rId95"/>
          <w:headerReference r:id="rId96" w:type="default"/>
          <w:type w:val="nextPage"/>
          <w:pgSz w:w="21980" w:h="31680"/>
          <w:pgMar w:left="2900" w:top="2480" w:right="2900" w:bottom="2480" w:header="2180" w:footer="2180"/>
          <w:cols w:num="1"/>
        </w:sectPr>
      </w:pPr>
    </w:p>
    <w:p>
      <w:pPr>
        <w:pageBreakBefore w:val="off"/>
        <w:tabs/>
        <w:wordWrap w:val="off"/>
        <w:spacing w:before="0" w:after="0" w:line="980" w:lineRule="atLeast"/>
        <w:ind w:left="0" w:right="180"/>
        <w:jc w:val="both"/>
        <w:textAlignment w:val="baseline"/>
        <w:rPr>
          <w:sz w:val="54"/>
        </w:rPr>
      </w:pPr>
      <w:bookmarkStart w:name="" w:id="1434"/>
      <w:r>
        <w:rPr>
          <w:rFonts w:ascii="宋体" w:hAnsi="宋体" w:cs="宋体" w:eastAsia="宋体"/>
          <w:sz w:val="54"/>
          <w:spacing w:val="0"/>
          <w:color w:val="000000"/>
          <w:b w:val="off"/>
          <w:i w:val="off"/>
        </w:rPr>
        <w:t>果。这是因为在其中所提供的是历史学家的历史————即使仅仅</w:t>
      </w:r>
      <w:r>
        <w:rPr>
          <w:rFonts w:ascii="宋体" w:hAnsi="宋体" w:cs="宋体" w:eastAsia="宋体"/>
          <w:sz w:val="54"/>
          <w:spacing w:val="0"/>
          <w:color w:val="000000"/>
          <w:b w:val="off"/>
          <w:i w:val="off"/>
        </w:rPr>
        <w:t>是由于手指间的一弹而产生了结构的重组————而且相同组合重</w:t>
      </w:r>
      <w:r>
        <w:rPr>
          <w:rFonts w:ascii="宋体" w:hAnsi="宋体" w:cs="宋体" w:eastAsia="宋体"/>
          <w:sz w:val="54"/>
          <w:spacing w:val="0"/>
          <w:color w:val="000000"/>
          <w:b w:val="off"/>
          <w:i w:val="off"/>
        </w:rPr>
        <w:t>复出现的机会实际上等于零。</w:t>
      </w:r>
      <w:bookmarkEnd w:id="1434"/>
    </w:p>
    <w:p>
      <w:pPr>
        <w:pageBreakBefore w:val="off"/>
        <w:tabs/>
        <w:wordWrap w:val="off"/>
        <w:spacing w:before="0" w:after="0" w:line="980" w:lineRule="atLeast"/>
        <w:ind w:left="0" w:right="180" w:firstLine="1160"/>
        <w:jc w:val="both"/>
        <w:textAlignment w:val="baseline"/>
        <w:rPr>
          <w:sz w:val="54"/>
        </w:rPr>
      </w:pPr>
      <w:bookmarkStart w:name="" w:id="1435"/>
      <w:r>
        <w:rPr>
          <w:rFonts w:ascii="宋体" w:hAnsi="宋体" w:cs="宋体" w:eastAsia="宋体"/>
          <w:sz w:val="54"/>
          <w:spacing w:val="0"/>
          <w:color w:val="000000"/>
          <w:b w:val="off"/>
          <w:i w:val="off"/>
        </w:rPr>
        <w:t>我们并不企图在其原始的形式上再度捡起在《普通语言学</w:t>
      </w:r>
      <w:r>
        <w:rPr>
          <w:rFonts w:ascii="宋体" w:hAnsi="宋体" w:cs="宋体" w:eastAsia="宋体"/>
          <w:sz w:val="54"/>
          <w:spacing w:val="0"/>
          <w:color w:val="000000"/>
          <w:b w:val="off"/>
          <w:i w:val="off"/>
        </w:rPr>
        <w:t>教程》①中引入的区分共时序与历时序的概念。这是索绪尔学</w:t>
      </w:r>
      <w:r>
        <w:rPr>
          <w:rFonts w:ascii="宋体" w:hAnsi="宋体" w:cs="宋体" w:eastAsia="宋体"/>
          <w:sz w:val="54"/>
          <w:spacing w:val="0"/>
          <w:color w:val="000000"/>
          <w:b w:val="off"/>
          <w:i w:val="off"/>
        </w:rPr>
        <w:t>说的核心部分，而近代结构主义，以特鲁贝茨科伊和雅各布森为</w:t>
      </w:r>
      <w:r>
        <w:rPr>
          <w:rFonts w:ascii="宋体" w:hAnsi="宋体" w:cs="宋体" w:eastAsia="宋体"/>
          <w:sz w:val="54"/>
          <w:spacing w:val="0"/>
          <w:color w:val="000000"/>
          <w:b w:val="off"/>
          <w:i w:val="off"/>
        </w:rPr>
        <w:t>代表，已最坚决地与之分道扬镳了。此外近代的文件也表明，这</w:t>
      </w:r>
      <w:r>
        <w:rPr>
          <w:rFonts w:ascii="宋体" w:hAnsi="宋体" w:cs="宋体" w:eastAsia="宋体"/>
          <w:sz w:val="54"/>
          <w:spacing w:val="0"/>
          <w:color w:val="000000"/>
          <w:b w:val="off"/>
          <w:i w:val="off"/>
        </w:rPr>
        <w:t>位大师的思想有时也是由《教程》一书的编辑们强加和系统化了</w:t>
      </w:r>
      <w:r>
        <w:rPr>
          <w:rFonts w:ascii="宋体" w:hAnsi="宋体" w:cs="宋体" w:eastAsia="宋体"/>
          <w:sz w:val="54"/>
          <w:spacing w:val="0"/>
          <w:color w:val="000000"/>
          <w:b w:val="off"/>
          <w:i w:val="off"/>
        </w:rPr>
        <w:t>的。</w:t>
      </w:r>
      <w:bookmarkEnd w:id="1435"/>
    </w:p>
    <w:p>
      <w:pPr>
        <w:pageBreakBefore w:val="off"/>
        <w:tabs/>
        <w:wordWrap w:val="off"/>
        <w:spacing w:before="0" w:after="0" w:line="980" w:lineRule="atLeast"/>
        <w:ind w:left="0" w:right="180" w:firstLine="1160"/>
        <w:jc w:val="both"/>
        <w:textAlignment w:val="baseline"/>
        <w:rPr>
          <w:sz w:val="54"/>
        </w:rPr>
      </w:pPr>
      <w:bookmarkStart w:name="" w:id="1436"/>
      <w:r>
        <w:rPr>
          <w:rFonts w:ascii="宋体" w:hAnsi="宋体" w:cs="宋体" w:eastAsia="宋体"/>
          <w:sz w:val="54"/>
          <w:spacing w:val="0"/>
          <w:color w:val="000000"/>
          <w:b w:val="off"/>
          <w:i w:val="off"/>
        </w:rPr>
        <w:t>对于《普通语言学教程》的编辑们来说，存在着两个事实范</w:t>
      </w:r>
      <w:r>
        <w:rPr>
          <w:rFonts w:ascii="宋体" w:hAnsi="宋体" w:cs="宋体" w:eastAsia="宋体"/>
          <w:sz w:val="54"/>
          <w:spacing w:val="0"/>
          <w:color w:val="000000"/>
          <w:b w:val="off"/>
          <w:i w:val="off"/>
        </w:rPr>
        <w:t>畴之间的绝对的对立：一方面，是语法、共时性、有意识性的范</w:t>
      </w:r>
      <w:r>
        <w:rPr>
          <w:rFonts w:ascii="宋体" w:hAnsi="宋体" w:cs="宋体" w:eastAsia="宋体"/>
          <w:sz w:val="54"/>
          <w:spacing w:val="0"/>
          <w:color w:val="000000"/>
          <w:b w:val="off"/>
          <w:i w:val="off"/>
        </w:rPr>
        <w:t>畴；另一方面，是语音学、历时性、无意识性的范畴。有意识的系</w:t>
      </w:r>
      <w:r>
        <w:rPr>
          <w:rFonts w:ascii="宋体" w:hAnsi="宋体" w:cs="宋体" w:eastAsia="宋体"/>
          <w:sz w:val="54"/>
          <w:spacing w:val="0"/>
          <w:color w:val="000000"/>
          <w:b w:val="off"/>
          <w:i w:val="off"/>
        </w:rPr>
        <w:t>统自己就是协调的；而无意识的深层系统是动态的和不平衡的，</w:t>
      </w:r>
      <w:r>
        <w:rPr>
          <w:rFonts w:ascii="宋体" w:hAnsi="宋体" w:cs="宋体" w:eastAsia="宋体"/>
          <w:sz w:val="54"/>
          <w:spacing w:val="0"/>
          <w:color w:val="000000"/>
          <w:b w:val="off"/>
          <w:i w:val="off"/>
        </w:rPr>
        <w:t>并同时由过去的遗产和尚未实现的未来的趋势所组成。</w:t>
      </w:r>
      <w:bookmarkEnd w:id="1436"/>
    </w:p>
    <w:p>
      <w:pPr>
        <w:pageBreakBefore w:val="off"/>
        <w:tabs/>
        <w:wordWrap w:val="off"/>
        <w:spacing w:before="0" w:after="0" w:line="980" w:lineRule="atLeast"/>
        <w:ind w:left="0" w:right="240" w:firstLine="1160"/>
        <w:jc w:val="both"/>
        <w:textAlignment w:val="baseline"/>
        <w:rPr>
          <w:sz w:val="54"/>
        </w:rPr>
      </w:pPr>
      <w:bookmarkStart w:name="" w:id="1437"/>
      <w:r>
        <w:rPr>
          <w:rFonts w:ascii="宋体" w:hAnsi="宋体" w:cs="宋体" w:eastAsia="宋体"/>
          <w:sz w:val="54"/>
          <w:spacing w:val="0"/>
          <w:color w:val="000000"/>
          <w:b w:val="off"/>
          <w:i w:val="off"/>
        </w:rPr>
        <w:t>事实上，德·索绪尔还没有发现音素后面不同元素的出现。</w:t>
      </w:r>
      <w:r>
        <w:rPr>
          <w:rFonts w:ascii="宋体" w:hAnsi="宋体" w:cs="宋体" w:eastAsia="宋体"/>
          <w:sz w:val="54"/>
          <w:spacing w:val="0"/>
          <w:color w:val="000000"/>
          <w:b w:val="off"/>
          <w:i w:val="off"/>
        </w:rPr>
        <w:t>由于他断定结构是由完全经验性的观察的秩序组成的，他的立</w:t>
      </w:r>
      <w:r>
        <w:rPr>
          <w:rFonts w:ascii="宋体" w:hAnsi="宋体" w:cs="宋体" w:eastAsia="宋体"/>
          <w:sz w:val="54"/>
          <w:spacing w:val="0"/>
          <w:color w:val="000000"/>
          <w:b w:val="off"/>
          <w:i w:val="off"/>
        </w:rPr>
        <w:t>场间接地预示了拉德克里夫-布朗的立场；而事实上结构却是超</w:t>
      </w:r>
      <w:r>
        <w:rPr>
          <w:rFonts w:ascii="宋体" w:hAnsi="宋体" w:cs="宋体" w:eastAsia="宋体"/>
          <w:sz w:val="54"/>
          <w:spacing w:val="0"/>
          <w:color w:val="000000"/>
          <w:b w:val="off"/>
          <w:i w:val="off"/>
        </w:rPr>
        <w:t>出经验的。对于隐蔽的实在的这个忽略，使两人得出对立的结</w:t>
      </w:r>
      <w:r>
        <w:rPr>
          <w:rFonts w:ascii="宋体" w:hAnsi="宋体" w:cs="宋体" w:eastAsia="宋体"/>
          <w:sz w:val="54"/>
          <w:spacing w:val="0"/>
          <w:color w:val="000000"/>
          <w:b w:val="off"/>
          <w:i w:val="off"/>
        </w:rPr>
        <w:t>论。德·索绪尔似乎是否认结构在未被直接给予的地方的存在；</w:t>
      </w:r>
      <w:r>
        <w:rPr>
          <w:rFonts w:ascii="宋体" w:hAnsi="宋体" w:cs="宋体" w:eastAsia="宋体"/>
          <w:sz w:val="54"/>
          <w:spacing w:val="0"/>
          <w:color w:val="000000"/>
          <w:b w:val="off"/>
          <w:i w:val="off"/>
        </w:rPr>
        <w:t>拉德克里夫-布朗肯定这一点，但当他在没有结构的地方看到结</w:t>
      </w:r>
      <w:r>
        <w:rPr>
          <w:rFonts w:ascii="宋体" w:hAnsi="宋体" w:cs="宋体" w:eastAsia="宋体"/>
          <w:sz w:val="54"/>
          <w:spacing w:val="0"/>
          <w:color w:val="000000"/>
          <w:b w:val="off"/>
          <w:i w:val="off"/>
        </w:rPr>
        <w:t>构时，他使结构的强度与意义脱离结构的概念。</w:t>
      </w:r>
      <w:bookmarkEnd w:id="1437"/>
    </w:p>
    <w:p>
      <w:pPr>
        <w:pageBreakBefore w:val="off"/>
        <w:tabs/>
        <w:wordWrap w:val="off"/>
        <w:spacing w:before="0" w:after="0" w:line="980" w:lineRule="atLeast"/>
        <w:ind w:left="0" w:right="240" w:firstLine="1160"/>
        <w:jc w:val="both"/>
        <w:textAlignment w:val="baseline"/>
        <w:rPr>
          <w:sz w:val="54"/>
        </w:rPr>
      </w:pPr>
      <w:bookmarkStart w:name="" w:id="1438"/>
      <w:r>
        <w:rPr>
          <w:rFonts w:ascii="宋体" w:hAnsi="宋体" w:cs="宋体" w:eastAsia="宋体"/>
          <w:sz w:val="54"/>
          <w:spacing w:val="0"/>
          <w:color w:val="000000"/>
          <w:b w:val="off"/>
          <w:i w:val="off"/>
        </w:rPr>
        <w:t>今天我们知道，在人类学中，如在语言学中一样，共时性可</w:t>
      </w:r>
      <w:r>
        <w:rPr>
          <w:rFonts w:ascii="宋体" w:hAnsi="宋体" w:cs="宋体" w:eastAsia="宋体"/>
          <w:sz w:val="54"/>
          <w:spacing w:val="0"/>
          <w:color w:val="000000"/>
          <w:b w:val="off"/>
          <w:i w:val="off"/>
        </w:rPr>
        <w:t>以像历时性一样地呈现无意识性。在这个意义上，两者之间的</w:t>
      </w:r>
      <w:r>
        <w:rPr>
          <w:rFonts w:ascii="宋体" w:hAnsi="宋体" w:cs="宋体" w:eastAsia="宋体"/>
          <w:sz w:val="54"/>
          <w:spacing w:val="0"/>
          <w:color w:val="000000"/>
          <w:b w:val="off"/>
          <w:i w:val="off"/>
        </w:rPr>
        <w:t>分歧已缩小了。另一方面，《普通语言学教程》假设了在语音(即</w:t>
      </w:r>
      <w:bookmarkEnd w:id="1438"/>
    </w:p>
    <w:p>
      <w:pPr>
        <w:pageBreakBefore w:val="off"/>
        <w:tabs/>
        <w:wordWrap w:val="off"/>
        <w:spacing w:before="0" w:after="0" w:line="980" w:lineRule="atLeast"/>
        <w:ind w:left="80" w:right="0"/>
        <w:jc w:val="both"/>
        <w:textAlignment w:val="baseline"/>
        <w:rPr>
          <w:sz w:val="54"/>
        </w:rPr>
      </w:pPr>
      <w:bookmarkStart w:name="" w:id="1439"/>
      <w:r>
        <w:rPr>
          <w:rFonts w:ascii="宋体" w:hAnsi="宋体" w:cs="宋体" w:eastAsia="宋体"/>
          <w:sz w:val="54"/>
          <w:spacing w:val="0"/>
          <w:color w:val="000000"/>
          <w:u w:val="single"/>
          <w:b w:val="off"/>
          <w:i w:val="off"/>
        </w:rPr>
        <w:t xml:space="preserve">              </w:t>
      </w:r>
      <w:bookmarkEnd w:id="1439"/>
    </w:p>
    <w:p>
      <w:pPr>
        <w:pageBreakBefore w:val="off"/>
        <w:tabs/>
        <w:wordWrap w:val="off"/>
        <w:spacing w:before="360" w:after="0" w:line="640" w:lineRule="atLeast"/>
        <w:ind w:left="0" w:right="200" w:firstLine="820"/>
        <w:jc w:val="both"/>
        <w:textAlignment w:val="baseline"/>
        <w:rPr>
          <w:sz w:val="42"/>
        </w:rPr>
      </w:pPr>
      <w:bookmarkStart w:name="" w:id="1440"/>
      <w:r>
        <w:rPr>
          <w:rFonts w:ascii="TimesNewRoman" w:hAnsi="TimesNewRoman" w:cs="TimesNewRoman" w:eastAsia="TimesNewRoman"/>
          <w:sz w:val="42"/>
          <w:spacing w:val="0"/>
          <w:color w:val="000000"/>
          <w:b w:val="off"/>
          <w:i w:val="off"/>
        </w:rPr>
        <w:t>① 《普通语言学教程》，C.巴利(Bally)与A.赛切海叶(Secfehaye)编著，与A.雷</w:t>
      </w:r>
      <w:r>
        <w:rPr>
          <w:rFonts w:ascii="TimesNewRoman" w:hAnsi="TimesNewRoman" w:cs="TimesNewRoman" w:eastAsia="TimesNewRoman"/>
          <w:sz w:val="42"/>
          <w:spacing w:val="0"/>
          <w:color w:val="000000"/>
          <w:b w:val="off"/>
          <w:i w:val="off"/>
        </w:rPr>
        <w:t>德林格(Reidlinger)合作(伦敦:P.欧文[Owen],1960)。</w:t>
      </w:r>
      <w:bookmarkEnd w:id="1440"/>
    </w:p>
    <w:p>
      <w:pPr>
        <w:pageBreakBefore w:val="off"/>
        <w:tabs/>
        <w:wordWrap w:val="off"/>
        <w:spacing w:before="300" w:after="0" w:line="480" w:lineRule="atLeast"/>
        <w:ind w:left="1280" w:right="0"/>
        <w:jc w:val="both"/>
        <w:textAlignment w:val="baseline"/>
        <w:rPr>
          <w:sz w:val="31"/>
        </w:rPr>
      </w:pPr>
      <w:bookmarkStart w:name="" w:id="1441"/>
      <w:r>
        <w:rPr>
          <w:rFonts w:ascii="楷体" w:hAnsi="楷体" w:cs="楷体" w:eastAsia="楷体"/>
          <w:sz w:val="31"/>
          <w:spacing w:val="0"/>
          <w:color w:val="000000"/>
          <w:b w:val="off"/>
          <w:i w:val="off"/>
        </w:rPr>
        <w:t>·18·</w:t>
      </w:r>
      <w:bookmarkEnd w:id="1441"/>
    </w:p>
    <w:p>
      <w:r>
        <w:t/>
      </w:r>
    </w:p>
    <w:p>
      <w:pPr>
        <w:sectPr>
          <w:footerReference r:id="rId97"/>
          <w:headerReference r:id="rId98" w:type="default"/>
          <w:type w:val="nextPage"/>
          <w:pgSz w:w="21980" w:h="31680"/>
          <w:pgMar w:left="2920" w:top="2540" w:right="2920" w:bottom="2540" w:header="2240" w:footer="2240"/>
          <w:cols w:num="1"/>
        </w:sectPr>
      </w:pPr>
    </w:p>
    <w:p>
      <w:pPr>
        <w:pageBreakBefore w:val="off"/>
        <w:tabs/>
        <w:wordWrap w:val="off"/>
        <w:spacing w:before="0" w:after="0" w:line="940" w:lineRule="atLeast"/>
        <w:ind w:left="100" w:right="120"/>
        <w:jc w:val="both"/>
        <w:textAlignment w:val="baseline"/>
        <w:rPr>
          <w:sz w:val="55"/>
        </w:rPr>
      </w:pPr>
      <w:bookmarkStart w:name="" w:id="1442"/>
      <w:r>
        <w:rPr>
          <w:rFonts w:ascii="宋体" w:hAnsi="宋体" w:cs="宋体" w:eastAsia="宋体"/>
          <w:sz w:val="55"/>
          <w:spacing w:val="0"/>
          <w:color w:val="000000"/>
          <w:b w:val="off"/>
          <w:i w:val="off"/>
        </w:rPr>
        <w:t>历时性)与属于言语(parole)的个体性之间以及在语法(即共时</w:t>
      </w:r>
      <w:r>
        <w:rPr>
          <w:rFonts w:ascii="宋体" w:hAnsi="宋体" w:cs="宋体" w:eastAsia="宋体"/>
          <w:sz w:val="55"/>
          <w:spacing w:val="0"/>
          <w:color w:val="000000"/>
          <w:b w:val="off"/>
          <w:i w:val="off"/>
        </w:rPr>
        <w:t>性)与属于语言(langu e)的集体性之间的平衡关系。但我们从马</w:t>
      </w:r>
      <w:r>
        <w:rPr>
          <w:rFonts w:ascii="宋体" w:hAnsi="宋体" w:cs="宋体" w:eastAsia="宋体"/>
          <w:sz w:val="55"/>
          <w:spacing w:val="0"/>
          <w:color w:val="000000"/>
          <w:b w:val="off"/>
          <w:i w:val="off"/>
        </w:rPr>
        <w:t>克思那里知道，历时性也可以发生于集体性之中，并从弗洛伊德</w:t>
      </w:r>
      <w:r>
        <w:rPr>
          <w:rFonts w:ascii="宋体" w:hAnsi="宋体" w:cs="宋体" w:eastAsia="宋体"/>
          <w:sz w:val="55"/>
          <w:spacing w:val="0"/>
          <w:color w:val="000000"/>
          <w:b w:val="off"/>
          <w:i w:val="off"/>
        </w:rPr>
        <w:t>那里知道，语法完全可以在个体性内部得到。</w:t>
      </w:r>
      <w:bookmarkEnd w:id="1442"/>
    </w:p>
    <w:p>
      <w:pPr>
        <w:pageBreakBefore w:val="off"/>
        <w:tabs/>
        <w:wordWrap w:val="off"/>
        <w:spacing w:before="0" w:after="0" w:line="940" w:lineRule="atLeast"/>
        <w:ind w:left="100" w:right="40" w:firstLine="1140"/>
        <w:jc w:val="both"/>
        <w:textAlignment w:val="baseline"/>
        <w:rPr>
          <w:sz w:val="55"/>
        </w:rPr>
      </w:pPr>
      <w:bookmarkStart w:name="" w:id="1443"/>
      <w:r>
        <w:rPr>
          <w:rFonts w:ascii="宋体" w:hAnsi="宋体" w:cs="宋体" w:eastAsia="宋体"/>
          <w:sz w:val="55"/>
          <w:spacing w:val="0"/>
          <w:color w:val="000000"/>
          <w:b w:val="off"/>
          <w:i w:val="off"/>
        </w:rPr>
        <w:t>无论是《教程》的编辑们或是拉德克里夫-布朗都没有充分</w:t>
      </w:r>
      <w:r>
        <w:rPr>
          <w:rFonts w:ascii="宋体" w:hAnsi="宋体" w:cs="宋体" w:eastAsia="宋体"/>
          <w:sz w:val="55"/>
          <w:spacing w:val="0"/>
          <w:color w:val="000000"/>
          <w:b w:val="off"/>
          <w:i w:val="off"/>
        </w:rPr>
        <w:t>理解，在符号系统的历史中包含着与结构化的不同水平有关的</w:t>
      </w:r>
      <w:r>
        <w:rPr>
          <w:rFonts w:ascii="宋体" w:hAnsi="宋体" w:cs="宋体" w:eastAsia="宋体"/>
          <w:sz w:val="55"/>
          <w:spacing w:val="0"/>
          <w:color w:val="000000"/>
          <w:b w:val="off"/>
          <w:i w:val="off"/>
        </w:rPr>
        <w:t>逻辑展开，而对于结构化的东西首先必须将其隔离出来。如果</w:t>
      </w:r>
      <w:r>
        <w:rPr>
          <w:rFonts w:ascii="宋体" w:hAnsi="宋体" w:cs="宋体" w:eastAsia="宋体"/>
          <w:sz w:val="55"/>
          <w:spacing w:val="0"/>
          <w:color w:val="000000"/>
          <w:b w:val="off"/>
          <w:i w:val="off"/>
        </w:rPr>
        <w:t>一个有意识的系统是存在的，它只能是从大量无意识系统———</w:t>
      </w:r>
      <w:r>
        <w:rPr>
          <w:rFonts w:ascii="宋体" w:hAnsi="宋体" w:cs="宋体" w:eastAsia="宋体"/>
          <w:sz w:val="55"/>
          <w:spacing w:val="0"/>
          <w:color w:val="000000"/>
          <w:b w:val="off"/>
          <w:i w:val="off"/>
        </w:rPr>
        <w:t>其每一个都同社会实在的一个方面或一种水平有关———中的</w:t>
      </w:r>
      <w:r>
        <w:rPr>
          <w:rFonts w:ascii="宋体" w:hAnsi="宋体" w:cs="宋体" w:eastAsia="宋体"/>
          <w:sz w:val="55"/>
          <w:spacing w:val="0"/>
          <w:color w:val="000000"/>
          <w:b w:val="off"/>
          <w:i w:val="off"/>
        </w:rPr>
        <w:t>“辩证的平均数”中产生的。然而，这些系统无论在其逻辑结构</w:t>
      </w:r>
      <w:r>
        <w:rPr>
          <w:rFonts w:ascii="宋体" w:hAnsi="宋体" w:cs="宋体" w:eastAsia="宋体"/>
          <w:sz w:val="55"/>
          <w:spacing w:val="0"/>
          <w:color w:val="000000"/>
          <w:b w:val="off"/>
          <w:i w:val="off"/>
        </w:rPr>
        <w:t>上或历史的从属性上都不一致。它们好像是被折射到一个临时</w:t>
      </w:r>
      <w:r>
        <w:rPr>
          <w:rFonts w:ascii="宋体" w:hAnsi="宋体" w:cs="宋体" w:eastAsia="宋体"/>
          <w:sz w:val="55"/>
          <w:spacing w:val="0"/>
          <w:color w:val="000000"/>
          <w:b w:val="off"/>
          <w:i w:val="off"/>
        </w:rPr>
        <w:t>的方面，而共时性从其密度中获得其一贯性；同时如果缺少这个</w:t>
      </w:r>
      <w:r>
        <w:rPr>
          <w:rFonts w:ascii="宋体" w:hAnsi="宋体" w:cs="宋体" w:eastAsia="宋体"/>
          <w:sz w:val="55"/>
          <w:spacing w:val="0"/>
          <w:color w:val="000000"/>
          <w:b w:val="off"/>
          <w:i w:val="off"/>
        </w:rPr>
        <w:t>临时的方面，共时性就会化解为一种稀薄的和不可捉摸的本质，</w:t>
      </w:r>
      <w:r>
        <w:rPr>
          <w:rFonts w:ascii="宋体" w:hAnsi="宋体" w:cs="宋体" w:eastAsia="宋体"/>
          <w:sz w:val="55"/>
          <w:spacing w:val="0"/>
          <w:color w:val="000000"/>
          <w:b w:val="off"/>
          <w:i w:val="off"/>
        </w:rPr>
        <w:t>一个实在的幽灵。</w:t>
      </w:r>
      <w:bookmarkEnd w:id="1443"/>
    </w:p>
    <w:p>
      <w:pPr>
        <w:pageBreakBefore w:val="off"/>
        <w:tabs/>
        <w:wordWrap w:val="off"/>
        <w:spacing w:before="0" w:after="0" w:line="940" w:lineRule="atLeast"/>
        <w:ind w:left="100" w:right="0" w:firstLine="1140"/>
        <w:jc w:val="both"/>
        <w:textAlignment w:val="baseline"/>
        <w:rPr>
          <w:sz w:val="55"/>
        </w:rPr>
      </w:pPr>
      <w:bookmarkStart w:name="" w:id="1444"/>
      <w:r>
        <w:rPr>
          <w:rFonts w:ascii="宋体" w:hAnsi="宋体" w:cs="宋体" w:eastAsia="宋体"/>
          <w:sz w:val="55"/>
          <w:spacing w:val="0"/>
          <w:color w:val="000000"/>
          <w:b w:val="off"/>
          <w:i w:val="off"/>
        </w:rPr>
        <w:t>因此，人们可能不会鲁莽地认为，德·索绪尔教学中的口头</w:t>
      </w:r>
      <w:r>
        <w:rPr>
          <w:rFonts w:ascii="宋体" w:hAnsi="宋体" w:cs="宋体" w:eastAsia="宋体"/>
          <w:sz w:val="55"/>
          <w:spacing w:val="0"/>
          <w:color w:val="000000"/>
          <w:b w:val="off"/>
          <w:i w:val="off"/>
        </w:rPr>
        <w:t>表述是不会已经离开杜克海姆发表于 1900年的那些意味深长</w:t>
      </w:r>
      <w:r>
        <w:rPr>
          <w:rFonts w:ascii="宋体" w:hAnsi="宋体" w:cs="宋体" w:eastAsia="宋体"/>
          <w:sz w:val="55"/>
          <w:spacing w:val="0"/>
          <w:color w:val="000000"/>
          <w:b w:val="off"/>
          <w:i w:val="off"/>
        </w:rPr>
        <w:t>的评论(第190页)很远的，而今天可把这些评论引述如下：“毫</w:t>
      </w:r>
      <w:r>
        <w:rPr>
          <w:rFonts w:ascii="宋体" w:hAnsi="宋体" w:cs="宋体" w:eastAsia="宋体"/>
          <w:sz w:val="55"/>
          <w:spacing w:val="0"/>
          <w:color w:val="000000"/>
          <w:b w:val="off"/>
          <w:i w:val="off"/>
        </w:rPr>
        <w:t>无疑问，与结构有关的现象较之功能性的现象多少要更稳定一</w:t>
      </w:r>
      <w:r>
        <w:rPr>
          <w:rFonts w:ascii="宋体" w:hAnsi="宋体" w:cs="宋体" w:eastAsia="宋体"/>
          <w:sz w:val="55"/>
          <w:spacing w:val="0"/>
          <w:color w:val="000000"/>
          <w:b w:val="off"/>
          <w:i w:val="off"/>
        </w:rPr>
        <w:t>些；但在两种事实秩序之间只存在程度的区别。结构自身是在</w:t>
      </w:r>
      <w:r>
        <w:rPr>
          <w:rFonts w:ascii="宋体" w:hAnsi="宋体" w:cs="宋体" w:eastAsia="宋体"/>
          <w:sz w:val="55"/>
          <w:spacing w:val="0"/>
          <w:color w:val="000000"/>
          <w:b w:val="off"/>
          <w:i w:val="off"/>
        </w:rPr>
        <w:t>发展的过程中产生的。……它不断形成，又不断失效；是生活达</w:t>
      </w:r>
      <w:r>
        <w:rPr>
          <w:rFonts w:ascii="宋体" w:hAnsi="宋体" w:cs="宋体" w:eastAsia="宋体"/>
          <w:sz w:val="55"/>
          <w:spacing w:val="0"/>
          <w:color w:val="000000"/>
          <w:b w:val="off"/>
          <w:i w:val="off"/>
        </w:rPr>
        <w:t>到了一定程度的统一性；而把它从它所由出的生活中、或从它所</w:t>
      </w:r>
      <w:r>
        <w:rPr>
          <w:rFonts w:ascii="宋体" w:hAnsi="宋体" w:cs="宋体" w:eastAsia="宋体"/>
          <w:sz w:val="55"/>
          <w:spacing w:val="0"/>
          <w:color w:val="000000"/>
          <w:b w:val="off"/>
          <w:i w:val="off"/>
        </w:rPr>
        <w:t>决定的生活中区分出来，便相当于分解不可分割的事物。”</w:t>
      </w:r>
      <w:bookmarkEnd w:id="1444"/>
    </w:p>
    <w:p>
      <w:pPr>
        <w:pageBreakBefore w:val="off"/>
        <w:tabs/>
        <w:wordWrap w:val="off"/>
        <w:spacing w:before="0" w:after="0" w:line="960" w:lineRule="exact"/>
        <w:ind w:left="0" w:right="0"/>
        <w:jc w:val="both"/>
        <w:textAlignment w:val="baseline"/>
        <w:rPr>
          <w:sz w:val="55"/>
        </w:rPr>
      </w:pPr>
      <w:bookmarkStart w:name="" w:id="1445"/>
      <w:r>
        <w:rPr>
          <w:rFonts w:ascii="宋体" w:hAnsi="宋体" w:cs="宋体" w:eastAsia="宋体"/>
          <w:sz w:val="55"/>
          <w:spacing w:val="0"/>
          <w:color w:val="000000"/>
          <w:b w:val="off"/>
          <w:i w:val="off"/>
        </w:rPr>
        <w:t/>
      </w:r>
      <w:bookmarkEnd w:id="1445"/>
    </w:p>
    <w:p>
      <w:pPr>
        <w:pageBreakBefore w:val="off"/>
        <w:tabs/>
        <w:wordWrap w:val="off"/>
        <w:spacing w:before="0" w:after="0" w:line="940" w:lineRule="atLeast"/>
        <w:ind w:left="100" w:right="0" w:firstLine="1140"/>
        <w:jc w:val="both"/>
        <w:textAlignment w:val="baseline"/>
        <w:rPr>
          <w:sz w:val="55"/>
        </w:rPr>
      </w:pPr>
      <w:bookmarkStart w:name="" w:id="1446"/>
      <w:r>
        <w:rPr>
          <w:rFonts w:ascii="宋体" w:hAnsi="宋体" w:cs="宋体" w:eastAsia="宋体"/>
          <w:sz w:val="55"/>
          <w:spacing w:val="0"/>
          <w:color w:val="000000"/>
          <w:b w:val="off"/>
          <w:i w:val="off"/>
        </w:rPr>
        <w:t>的确，这就是我们所研究的事实的性质，它们引导我们去区</w:t>
      </w:r>
      <w:r>
        <w:rPr>
          <w:rFonts w:ascii="宋体" w:hAnsi="宋体" w:cs="宋体" w:eastAsia="宋体"/>
          <w:sz w:val="55"/>
          <w:spacing w:val="0"/>
          <w:color w:val="000000"/>
          <w:b w:val="off"/>
          <w:i w:val="off"/>
        </w:rPr>
        <w:t>分出它们中哪些是属于结构的秩序，哪些是属于事件的秩序。</w:t>
      </w:r>
      <w:r>
        <w:rPr>
          <w:rFonts w:ascii="宋体" w:hAnsi="宋体" w:cs="宋体" w:eastAsia="宋体"/>
          <w:sz w:val="55"/>
          <w:spacing w:val="0"/>
          <w:color w:val="000000"/>
          <w:b w:val="off"/>
          <w:i w:val="off"/>
        </w:rPr>
        <w:t>不管历史学的看法可能是何等重要，我们只能在适当的时</w:t>
      </w:r>
      <w:r>
        <w:rPr>
          <w:rFonts w:ascii="宋体" w:hAnsi="宋体" w:cs="宋体" w:eastAsia="宋体"/>
          <w:sz w:val="55"/>
          <w:spacing w:val="0"/>
          <w:color w:val="000000"/>
          <w:b w:val="off"/>
          <w:i w:val="off"/>
        </w:rPr>
        <w:t>候————在对那些甚至不总是在我们能力范围之内的东西(如同</w:t>
      </w:r>
      <w:bookmarkEnd w:id="1446"/>
    </w:p>
    <w:p>
      <w:pPr>
        <w:pageBreakBefore w:val="off"/>
        <w:tabs/>
        <w:wordWrap w:val="off"/>
        <w:spacing w:before="320" w:after="0" w:line="520" w:lineRule="atLeast"/>
        <w:ind w:left="0" w:right="860"/>
        <w:jc w:val="right"/>
        <w:textAlignment w:val="baseline"/>
        <w:rPr>
          <w:sz w:val="39"/>
        </w:rPr>
      </w:pPr>
      <w:bookmarkStart w:name="" w:id="1447"/>
      <w:r>
        <w:rPr>
          <w:rFonts w:ascii="仿宋" w:hAnsi="仿宋" w:cs="仿宋" w:eastAsia="仿宋"/>
          <w:sz w:val="39"/>
          <w:spacing w:val="0"/>
          <w:color w:val="000000"/>
          <w:b w:val="off"/>
          <w:i w:val="off"/>
        </w:rPr>
        <w:t>·19·</w:t>
      </w:r>
      <w:bookmarkEnd w:id="1447"/>
    </w:p>
    <w:p>
      <w:r>
        <w:t/>
      </w:r>
    </w:p>
    <w:p>
      <w:pPr>
        <w:sectPr>
          <w:footerReference r:id="rId99"/>
          <w:headerReference r:id="rId100" w:type="default"/>
          <w:type w:val="nextPage"/>
          <w:pgSz w:w="21980" w:h="31680"/>
          <w:pgMar w:left="2980" w:top="2500" w:right="2980" w:bottom="2500" w:header="2200" w:footer="2200"/>
          <w:cols w:num="1"/>
        </w:sectPr>
      </w:pPr>
    </w:p>
    <w:p>
      <w:pPr>
        <w:pageBreakBefore w:val="off"/>
        <w:tabs/>
        <w:wordWrap w:val="off"/>
        <w:spacing w:before="0" w:after="0" w:line="960" w:lineRule="atLeast"/>
        <w:ind w:left="0" w:right="320"/>
        <w:jc w:val="both"/>
        <w:textAlignment w:val="baseline"/>
        <w:rPr>
          <w:sz w:val="55"/>
        </w:rPr>
      </w:pPr>
      <w:bookmarkStart w:name="" w:id="1448"/>
      <w:r>
        <w:rPr>
          <w:rFonts w:ascii="宋体" w:hAnsi="宋体" w:cs="宋体" w:eastAsia="宋体"/>
          <w:sz w:val="55"/>
          <w:spacing w:val="0"/>
          <w:color w:val="000000"/>
          <w:b w:val="off"/>
          <w:i w:val="off"/>
        </w:rPr>
        <w:t>放射性测量和花粉研究所证明的东西一样)进行长时间研究之</w:t>
      </w:r>
      <w:r>
        <w:rPr>
          <w:rFonts w:ascii="宋体" w:hAnsi="宋体" w:cs="宋体" w:eastAsia="宋体"/>
          <w:sz w:val="55"/>
          <w:spacing w:val="0"/>
          <w:color w:val="000000"/>
          <w:b w:val="off"/>
          <w:i w:val="off"/>
        </w:rPr>
        <w:t>后————达到这一点。然而，人类社会的多样性及其数量——还</w:t>
      </w:r>
      <w:r>
        <w:rPr>
          <w:rFonts w:ascii="宋体" w:hAnsi="宋体" w:cs="宋体" w:eastAsia="宋体"/>
          <w:sz w:val="55"/>
          <w:spacing w:val="0"/>
          <w:color w:val="000000"/>
          <w:b w:val="off"/>
          <w:i w:val="off"/>
        </w:rPr>
        <w:t>在19世纪末已有数千之多————使得它们对于我们好像就是呈</w:t>
      </w:r>
      <w:r>
        <w:rPr>
          <w:rFonts w:ascii="宋体" w:hAnsi="宋体" w:cs="宋体" w:eastAsia="宋体"/>
          <w:sz w:val="55"/>
          <w:spacing w:val="0"/>
          <w:color w:val="000000"/>
          <w:b w:val="off"/>
          <w:i w:val="off"/>
        </w:rPr>
        <w:t>现在当前似的。因此，如果我们通过从研究对象中获得某种提</w:t>
      </w:r>
      <w:r>
        <w:rPr>
          <w:rFonts w:ascii="宋体" w:hAnsi="宋体" w:cs="宋体" w:eastAsia="宋体"/>
          <w:sz w:val="55"/>
          <w:spacing w:val="0"/>
          <w:color w:val="000000"/>
          <w:b w:val="off"/>
          <w:i w:val="off"/>
        </w:rPr>
        <w:t>示，而接受一种转换的(transformational)而不是流动的(fluxional)</w:t>
      </w:r>
      <w:r>
        <w:rPr>
          <w:rFonts w:ascii="宋体" w:hAnsi="宋体" w:cs="宋体" w:eastAsia="宋体"/>
          <w:sz w:val="55"/>
          <w:spacing w:val="0"/>
          <w:color w:val="000000"/>
          <w:b w:val="off"/>
          <w:i w:val="off"/>
        </w:rPr>
        <w:t>方法，将不会令人吃惊。</w:t>
      </w:r>
      <w:bookmarkEnd w:id="1448"/>
    </w:p>
    <w:p>
      <w:pPr>
        <w:pageBreakBefore w:val="off"/>
        <w:tabs/>
        <w:wordWrap w:val="off"/>
        <w:spacing w:before="0" w:after="0" w:line="960" w:lineRule="atLeast"/>
        <w:ind w:left="0" w:right="320" w:firstLine="1160"/>
        <w:jc w:val="both"/>
        <w:textAlignment w:val="baseline"/>
        <w:rPr>
          <w:sz w:val="55"/>
        </w:rPr>
      </w:pPr>
      <w:bookmarkStart w:name="" w:id="1449"/>
      <w:r>
        <w:rPr>
          <w:rFonts w:ascii="宋体" w:hAnsi="宋体" w:cs="宋体" w:eastAsia="宋体"/>
          <w:sz w:val="55"/>
          <w:spacing w:val="0"/>
          <w:color w:val="000000"/>
          <w:b w:val="off"/>
          <w:i w:val="off"/>
        </w:rPr>
        <w:t>关于转换的概念和关于在我们的研究中占有如此重要地位</w:t>
      </w:r>
      <w:r>
        <w:rPr>
          <w:rFonts w:ascii="宋体" w:hAnsi="宋体" w:cs="宋体" w:eastAsia="宋体"/>
          <w:sz w:val="55"/>
          <w:spacing w:val="0"/>
          <w:color w:val="000000"/>
          <w:b w:val="off"/>
          <w:i w:val="off"/>
        </w:rPr>
        <w:t>的结构的概念之间，存在着非常密切的关系。拉德克里夫-布</w:t>
      </w:r>
      <w:r>
        <w:rPr>
          <w:rFonts w:ascii="宋体" w:hAnsi="宋体" w:cs="宋体" w:eastAsia="宋体"/>
          <w:sz w:val="55"/>
          <w:spacing w:val="0"/>
          <w:color w:val="000000"/>
          <w:b w:val="off"/>
          <w:i w:val="off"/>
        </w:rPr>
        <w:t>朗在孟德斯鸠和斯宾塞的思想的启示下，将这种关系引进了社</w:t>
      </w:r>
      <w:r>
        <w:rPr>
          <w:rFonts w:ascii="宋体" w:hAnsi="宋体" w:cs="宋体" w:eastAsia="宋体"/>
          <w:sz w:val="55"/>
          <w:spacing w:val="0"/>
          <w:color w:val="000000"/>
          <w:b w:val="off"/>
          <w:i w:val="off"/>
        </w:rPr>
        <w:t>会人类学。他用它来指个人和人群在社会团体内相互联系的持</w:t>
      </w:r>
      <w:r>
        <w:rPr>
          <w:rFonts w:ascii="宋体" w:hAnsi="宋体" w:cs="宋体" w:eastAsia="宋体"/>
          <w:sz w:val="55"/>
          <w:spacing w:val="0"/>
          <w:color w:val="000000"/>
          <w:b w:val="off"/>
          <w:i w:val="off"/>
        </w:rPr>
        <w:t>久的状态。因而，对于他来说，结构是属于事实的秩序；其得</w:t>
      </w:r>
      <w:r>
        <w:rPr>
          <w:rFonts w:ascii="宋体" w:hAnsi="宋体" w:cs="宋体" w:eastAsia="宋体"/>
          <w:sz w:val="55"/>
          <w:spacing w:val="0"/>
          <w:color w:val="000000"/>
          <w:b w:val="off"/>
          <w:i w:val="off"/>
        </w:rPr>
        <w:t>之于对每一个特定社会的观察。这个看法无疑是出自关于自然</w:t>
      </w:r>
      <w:r>
        <w:rPr>
          <w:rFonts w:ascii="宋体" w:hAnsi="宋体" w:cs="宋体" w:eastAsia="宋体"/>
          <w:sz w:val="55"/>
          <w:spacing w:val="0"/>
          <w:color w:val="000000"/>
          <w:b w:val="off"/>
          <w:i w:val="off"/>
        </w:rPr>
        <w:t>社会的某种概念，但这个概念对古维叶来说或许已经是不可接</w:t>
      </w:r>
      <w:r>
        <w:rPr>
          <w:rFonts w:ascii="宋体" w:hAnsi="宋体" w:cs="宋体" w:eastAsia="宋体"/>
          <w:sz w:val="55"/>
          <w:spacing w:val="0"/>
          <w:color w:val="000000"/>
          <w:b w:val="off"/>
          <w:i w:val="off"/>
        </w:rPr>
        <w:t>受的。</w:t>
      </w:r>
      <w:bookmarkEnd w:id="1449"/>
    </w:p>
    <w:p>
      <w:pPr>
        <w:pageBreakBefore w:val="off"/>
        <w:tabs/>
        <w:wordWrap w:val="off"/>
        <w:spacing w:before="0" w:after="0" w:line="960" w:lineRule="atLeast"/>
        <w:ind w:left="0" w:right="340" w:firstLine="1160"/>
        <w:jc w:val="both"/>
        <w:textAlignment w:val="baseline"/>
        <w:rPr>
          <w:sz w:val="55"/>
        </w:rPr>
      </w:pPr>
      <w:bookmarkStart w:name="" w:id="1450"/>
      <w:r>
        <w:rPr>
          <w:rFonts w:ascii="宋体" w:hAnsi="宋体" w:cs="宋体" w:eastAsia="宋体"/>
          <w:sz w:val="55"/>
          <w:spacing w:val="0"/>
          <w:color w:val="000000"/>
          <w:b w:val="off"/>
          <w:i w:val="off"/>
        </w:rPr>
        <w:t>今天，没有一个科学能够把它必须处理的结构仅仅看成是</w:t>
      </w:r>
      <w:r>
        <w:rPr>
          <w:rFonts w:ascii="宋体" w:hAnsi="宋体" w:cs="宋体" w:eastAsia="宋体"/>
          <w:sz w:val="55"/>
          <w:spacing w:val="0"/>
          <w:color w:val="000000"/>
          <w:b w:val="off"/>
          <w:i w:val="off"/>
        </w:rPr>
        <w:t>所有部分的偶然的配置。一个配置被结构化，只有在以下两个</w:t>
      </w:r>
      <w:r>
        <w:rPr>
          <w:rFonts w:ascii="宋体" w:hAnsi="宋体" w:cs="宋体" w:eastAsia="宋体"/>
          <w:sz w:val="55"/>
          <w:spacing w:val="0"/>
          <w:color w:val="000000"/>
          <w:b w:val="off"/>
          <w:i w:val="off"/>
        </w:rPr>
        <w:t>条件下：它是一个由内在结合力支配的系统；以及，这种在对孤</w:t>
      </w:r>
      <w:r>
        <w:rPr>
          <w:rFonts w:ascii="宋体" w:hAnsi="宋体" w:cs="宋体" w:eastAsia="宋体"/>
          <w:sz w:val="55"/>
          <w:spacing w:val="0"/>
          <w:color w:val="000000"/>
          <w:b w:val="off"/>
          <w:i w:val="off"/>
        </w:rPr>
        <w:t>立系统的观察中难以得到的结合力，由对于转换的研究揭示出</w:t>
      </w:r>
      <w:r>
        <w:rPr>
          <w:rFonts w:ascii="宋体" w:hAnsi="宋体" w:cs="宋体" w:eastAsia="宋体"/>
          <w:sz w:val="55"/>
          <w:spacing w:val="0"/>
          <w:color w:val="000000"/>
          <w:b w:val="off"/>
          <w:i w:val="off"/>
        </w:rPr>
        <w:t>来，通过这种研究，可以在表面上不同的系统中看到类似特征。</w:t>
      </w:r>
      <w:r>
        <w:rPr>
          <w:rFonts w:ascii="宋体" w:hAnsi="宋体" w:cs="宋体" w:eastAsia="宋体"/>
          <w:sz w:val="55"/>
          <w:spacing w:val="0"/>
          <w:color w:val="000000"/>
          <w:b w:val="off"/>
          <w:i w:val="off"/>
        </w:rPr>
        <w:t>正如歌德所说：</w:t>
      </w:r>
      <w:bookmarkEnd w:id="1450"/>
    </w:p>
    <w:p>
      <w:pPr>
        <w:pageBreakBefore w:val="off"/>
        <w:tabs/>
        <w:wordWrap w:val="off"/>
        <w:spacing w:before="0" w:after="0" w:line="980" w:lineRule="exact"/>
        <w:ind w:left="0" w:right="0"/>
        <w:jc w:val="both"/>
        <w:textAlignment w:val="baseline"/>
        <w:rPr>
          <w:sz w:val="55"/>
        </w:rPr>
      </w:pPr>
      <w:bookmarkStart w:name="" w:id="1451"/>
      <w:r>
        <w:rPr>
          <w:rFonts w:ascii="宋体" w:hAnsi="宋体" w:cs="宋体" w:eastAsia="宋体"/>
          <w:sz w:val="55"/>
          <w:spacing w:val="0"/>
          <w:color w:val="000000"/>
          <w:b w:val="off"/>
          <w:i w:val="off"/>
        </w:rPr>
        <w:t/>
      </w:r>
      <w:bookmarkEnd w:id="1451"/>
    </w:p>
    <w:p>
      <w:pPr>
        <w:pageBreakBefore w:val="off"/>
        <w:tabs/>
        <w:wordWrap w:val="off"/>
        <w:spacing w:before="0" w:after="0" w:line="960" w:lineRule="atLeast"/>
        <w:ind w:left="2380" w:right="0"/>
        <w:jc w:val="both"/>
        <w:textAlignment w:val="baseline"/>
        <w:rPr>
          <w:sz w:val="55"/>
        </w:rPr>
      </w:pPr>
      <w:bookmarkStart w:name="" w:id="1452"/>
      <w:r>
        <w:rPr>
          <w:rFonts w:ascii="仿宋" w:hAnsi="仿宋" w:cs="仿宋" w:eastAsia="仿宋"/>
          <w:sz w:val="55"/>
          <w:spacing w:val="0"/>
          <w:color w:val="000000"/>
          <w:b w:val="off"/>
          <w:i w:val="off"/>
        </w:rPr>
        <w:t>所有形式均属类似，而无一与别的一样。</w:t>
      </w:r>
      <w:bookmarkEnd w:id="1452"/>
    </w:p>
    <w:p>
      <w:pPr>
        <w:pageBreakBefore w:val="off"/>
        <w:tabs/>
        <w:wordWrap w:val="off"/>
        <w:spacing w:before="0" w:after="0" w:line="960" w:lineRule="atLeast"/>
        <w:ind w:left="2380" w:right="0"/>
        <w:jc w:val="both"/>
        <w:textAlignment w:val="baseline"/>
        <w:rPr>
          <w:sz w:val="55"/>
        </w:rPr>
      </w:pPr>
      <w:bookmarkStart w:name="" w:id="1453"/>
      <w:r>
        <w:rPr>
          <w:rFonts w:ascii="仿宋" w:hAnsi="仿宋" w:cs="仿宋" w:eastAsia="仿宋"/>
          <w:sz w:val="55"/>
          <w:spacing w:val="0"/>
          <w:color w:val="000000"/>
          <w:b w:val="off"/>
          <w:i w:val="off"/>
        </w:rPr>
        <w:t>由此它们的合唱指出了通往隐匿法则之路。</w:t>
      </w:r>
      <w:bookmarkEnd w:id="1453"/>
    </w:p>
    <w:p>
      <w:pPr>
        <w:pageBreakBefore w:val="off"/>
        <w:tabs/>
        <w:wordWrap w:val="off"/>
        <w:spacing w:before="0" w:after="0" w:line="980" w:lineRule="exact"/>
        <w:ind w:left="0" w:right="0"/>
        <w:jc w:val="both"/>
        <w:textAlignment w:val="baseline"/>
        <w:rPr>
          <w:sz w:val="55"/>
        </w:rPr>
      </w:pPr>
      <w:bookmarkStart w:name="" w:id="1454"/>
      <w:r>
        <w:rPr>
          <w:rFonts w:ascii="宋体" w:hAnsi="宋体" w:cs="宋体" w:eastAsia="宋体"/>
          <w:sz w:val="55"/>
          <w:spacing w:val="0"/>
          <w:color w:val="000000"/>
          <w:b w:val="off"/>
          <w:i w:val="off"/>
        </w:rPr>
        <w:t/>
      </w:r>
      <w:bookmarkEnd w:id="1454"/>
    </w:p>
    <w:p>
      <w:pPr>
        <w:pageBreakBefore w:val="off"/>
        <w:tabs/>
        <w:wordWrap w:val="off"/>
        <w:spacing w:before="0" w:after="0" w:line="960" w:lineRule="atLeast"/>
        <w:ind w:left="0" w:right="360" w:firstLine="1160"/>
        <w:jc w:val="both"/>
        <w:textAlignment w:val="baseline"/>
        <w:rPr>
          <w:sz w:val="55"/>
        </w:rPr>
      </w:pPr>
      <w:bookmarkStart w:name="" w:id="1455"/>
      <w:r>
        <w:rPr>
          <w:rFonts w:ascii="宋体" w:hAnsi="宋体" w:cs="宋体" w:eastAsia="宋体"/>
          <w:sz w:val="55"/>
          <w:spacing w:val="0"/>
          <w:color w:val="000000"/>
          <w:b w:val="off"/>
          <w:i w:val="off"/>
        </w:rPr>
        <w:t>科学洞察力的这种凝聚对于社会人类学包括在其中的符号</w:t>
      </w:r>
      <w:r>
        <w:rPr>
          <w:rFonts w:ascii="宋体" w:hAnsi="宋体" w:cs="宋体" w:eastAsia="宋体"/>
          <w:sz w:val="55"/>
          <w:spacing w:val="0"/>
          <w:color w:val="000000"/>
          <w:b w:val="off"/>
          <w:i w:val="off"/>
        </w:rPr>
        <w:t>科学来说是非常重要的保证，因为符号和象征只有在它们属于</w:t>
      </w:r>
      <w:r>
        <w:rPr>
          <w:rFonts w:ascii="宋体" w:hAnsi="宋体" w:cs="宋体" w:eastAsia="宋体"/>
          <w:sz w:val="55"/>
          <w:spacing w:val="0"/>
          <w:color w:val="000000"/>
          <w:b w:val="off"/>
          <w:i w:val="off"/>
        </w:rPr>
        <w:t>由内在的蕴涵与排除的法则所控制的系统时，才能扮演其角色；</w:t>
      </w:r>
      <w:bookmarkEnd w:id="1455"/>
    </w:p>
    <w:p>
      <w:pPr>
        <w:pageBreakBefore w:val="off"/>
        <w:tabs/>
        <w:wordWrap w:val="off"/>
        <w:spacing w:before="0" w:after="0" w:line="960" w:lineRule="atLeast"/>
        <w:ind w:left="860" w:right="0"/>
        <w:jc w:val="both"/>
        <w:textAlignment w:val="baseline"/>
        <w:rPr>
          <w:sz w:val="55"/>
        </w:rPr>
      </w:pPr>
      <w:bookmarkStart w:name="" w:id="1456"/>
      <w:r>
        <w:rPr>
          <w:rFonts w:ascii="宋体" w:hAnsi="宋体" w:cs="宋体" w:eastAsia="宋体"/>
          <w:sz w:val="55"/>
          <w:spacing w:val="0"/>
          <w:color w:val="000000"/>
          <w:b w:val="off"/>
          <w:i w:val="off"/>
        </w:rPr>
        <w:t>·20·</w:t>
      </w:r>
      <w:bookmarkEnd w:id="1456"/>
    </w:p>
    <w:p>
      <w:r>
        <w:t/>
      </w:r>
    </w:p>
    <w:p>
      <w:pPr>
        <w:sectPr>
          <w:footerReference r:id="rId101"/>
          <w:headerReference r:id="rId102" w:type="default"/>
          <w:type w:val="nextPage"/>
          <w:pgSz w:w="21980" w:h="31680"/>
          <w:pgMar w:left="2880" w:top="2580" w:right="2880" w:bottom="2580" w:header="2280" w:footer="2280"/>
          <w:cols w:num="1"/>
        </w:sectPr>
      </w:pPr>
    </w:p>
    <w:p>
      <w:pPr>
        <w:pageBreakBefore w:val="off"/>
        <w:tabs/>
        <w:wordWrap w:val="off"/>
        <w:spacing w:before="0" w:after="0" w:line="1000" w:lineRule="atLeast"/>
        <w:ind w:left="60" w:right="200"/>
        <w:jc w:val="both"/>
        <w:textAlignment w:val="baseline"/>
        <w:rPr>
          <w:sz w:val="54"/>
        </w:rPr>
      </w:pPr>
      <w:bookmarkStart w:name="" w:id="1457"/>
      <w:r>
        <w:rPr>
          <w:rFonts w:ascii="宋体" w:hAnsi="宋体" w:cs="宋体" w:eastAsia="宋体"/>
          <w:sz w:val="54"/>
          <w:spacing w:val="0"/>
          <w:color w:val="000000"/>
          <w:b w:val="off"/>
          <w:i w:val="off"/>
        </w:rPr>
        <w:t>同时因为一个符号系统的性质应该是可以借助于替换而转换成</w:t>
      </w:r>
      <w:r>
        <w:rPr>
          <w:rFonts w:ascii="宋体" w:hAnsi="宋体" w:cs="宋体" w:eastAsia="宋体"/>
          <w:sz w:val="54"/>
          <w:spacing w:val="0"/>
          <w:color w:val="000000"/>
          <w:b w:val="off"/>
          <w:i w:val="off"/>
        </w:rPr>
        <w:t>另一个系统的语言，或者说是可转换的。这样一个概念可能产</w:t>
      </w:r>
      <w:r>
        <w:rPr>
          <w:rFonts w:ascii="宋体" w:hAnsi="宋体" w:cs="宋体" w:eastAsia="宋体"/>
          <w:sz w:val="54"/>
          <w:spacing w:val="0"/>
          <w:color w:val="000000"/>
          <w:b w:val="off"/>
          <w:i w:val="off"/>
        </w:rPr>
        <w:t>生于古生物学，这使得社会人类学怀着一个秘密的梦想。它属</w:t>
      </w:r>
      <w:r>
        <w:rPr>
          <w:rFonts w:ascii="宋体" w:hAnsi="宋体" w:cs="宋体" w:eastAsia="宋体"/>
          <w:sz w:val="54"/>
          <w:spacing w:val="0"/>
          <w:color w:val="000000"/>
          <w:b w:val="off"/>
          <w:i w:val="off"/>
        </w:rPr>
        <w:t>于人文科学，正如其名称已足够清楚地声明的那样。但是如果</w:t>
      </w:r>
      <w:r>
        <w:rPr>
          <w:rFonts w:ascii="宋体" w:hAnsi="宋体" w:cs="宋体" w:eastAsia="宋体"/>
          <w:sz w:val="54"/>
          <w:spacing w:val="0"/>
          <w:color w:val="000000"/>
          <w:b w:val="off"/>
          <w:i w:val="off"/>
        </w:rPr>
        <w:t>它顺从地与社会科学一起接受炼狱的煎熬，那是由于它在接受</w:t>
      </w:r>
      <w:r>
        <w:rPr>
          <w:rFonts w:ascii="宋体" w:hAnsi="宋体" w:cs="宋体" w:eastAsia="宋体"/>
          <w:sz w:val="54"/>
          <w:spacing w:val="0"/>
          <w:color w:val="000000"/>
          <w:b w:val="off"/>
          <w:i w:val="off"/>
        </w:rPr>
        <w:t>最后审判的关头，于自然科学的行列中尚未失去获得觉醒的希</w:t>
      </w:r>
      <w:r>
        <w:rPr>
          <w:rFonts w:ascii="宋体" w:hAnsi="宋体" w:cs="宋体" w:eastAsia="宋体"/>
          <w:sz w:val="54"/>
          <w:spacing w:val="0"/>
          <w:color w:val="000000"/>
          <w:b w:val="off"/>
          <w:i w:val="off"/>
        </w:rPr>
        <w:t>望。</w:t>
      </w:r>
      <w:bookmarkEnd w:id="1457"/>
    </w:p>
    <w:p>
      <w:pPr>
        <w:pageBreakBefore w:val="off"/>
        <w:tabs/>
        <w:wordWrap w:val="off"/>
        <w:spacing w:before="0" w:after="0" w:line="1000" w:lineRule="atLeast"/>
        <w:ind w:left="60" w:right="180" w:firstLine="1160"/>
        <w:jc w:val="both"/>
        <w:textAlignment w:val="baseline"/>
        <w:rPr>
          <w:sz w:val="54"/>
        </w:rPr>
      </w:pPr>
      <w:bookmarkStart w:name="" w:id="1458"/>
      <w:r>
        <w:rPr>
          <w:rFonts w:ascii="宋体" w:hAnsi="宋体" w:cs="宋体" w:eastAsia="宋体"/>
          <w:sz w:val="54"/>
          <w:spacing w:val="0"/>
          <w:color w:val="000000"/>
          <w:b w:val="off"/>
          <w:i w:val="off"/>
        </w:rPr>
        <w:t>让我们试用两个例子来说明社会人类学是怎样努力证明其</w:t>
      </w:r>
      <w:r>
        <w:rPr>
          <w:rFonts w:ascii="宋体" w:hAnsi="宋体" w:cs="宋体" w:eastAsia="宋体"/>
          <w:sz w:val="54"/>
          <w:spacing w:val="0"/>
          <w:color w:val="000000"/>
          <w:b w:val="off"/>
          <w:i w:val="off"/>
        </w:rPr>
        <w:t>计划的合理性的。</w:t>
      </w:r>
      <w:bookmarkEnd w:id="1458"/>
    </w:p>
    <w:p>
      <w:pPr>
        <w:pageBreakBefore w:val="off"/>
        <w:tabs/>
        <w:wordWrap w:val="off"/>
        <w:spacing w:before="0" w:after="0" w:line="1000" w:lineRule="atLeast"/>
        <w:ind w:left="60" w:right="140" w:firstLine="1160"/>
        <w:jc w:val="both"/>
        <w:textAlignment w:val="baseline"/>
        <w:rPr>
          <w:sz w:val="54"/>
        </w:rPr>
      </w:pPr>
      <w:bookmarkStart w:name="" w:id="1459"/>
      <w:r>
        <w:rPr>
          <w:rFonts w:ascii="宋体" w:hAnsi="宋体" w:cs="宋体" w:eastAsia="宋体"/>
          <w:sz w:val="54"/>
          <w:spacing w:val="0"/>
          <w:color w:val="000000"/>
          <w:b w:val="off"/>
          <w:i w:val="off"/>
        </w:rPr>
        <w:t>我们知道原始社会中乱伦禁忌实现的是什么样的功能。通</w:t>
      </w:r>
      <w:r>
        <w:rPr>
          <w:rFonts w:ascii="宋体" w:hAnsi="宋体" w:cs="宋体" w:eastAsia="宋体"/>
          <w:sz w:val="54"/>
          <w:spacing w:val="0"/>
          <w:color w:val="000000"/>
          <w:b w:val="off"/>
          <w:i w:val="off"/>
        </w:rPr>
        <w:t>过把姐妹和女儿————可以说是————抛出血缘团体，以及为她们</w:t>
      </w:r>
      <w:r>
        <w:rPr>
          <w:rFonts w:ascii="宋体" w:hAnsi="宋体" w:cs="宋体" w:eastAsia="宋体"/>
          <w:sz w:val="54"/>
          <w:spacing w:val="0"/>
          <w:color w:val="000000"/>
          <w:b w:val="off"/>
          <w:i w:val="off"/>
        </w:rPr>
        <w:t>指定来自别的团体的丈夫，这种禁忌创造了在这些最早可被称</w:t>
      </w:r>
      <w:r>
        <w:rPr>
          <w:rFonts w:ascii="宋体" w:hAnsi="宋体" w:cs="宋体" w:eastAsia="宋体"/>
          <w:sz w:val="54"/>
          <w:spacing w:val="0"/>
          <w:color w:val="000000"/>
          <w:b w:val="off"/>
          <w:i w:val="off"/>
        </w:rPr>
        <w:t>为社会团体的自然团体之间联姻的范围。乱伦禁忌因而成为人</w:t>
      </w:r>
      <w:r>
        <w:rPr>
          <w:rFonts w:ascii="宋体" w:hAnsi="宋体" w:cs="宋体" w:eastAsia="宋体"/>
          <w:sz w:val="54"/>
          <w:spacing w:val="0"/>
          <w:color w:val="000000"/>
          <w:b w:val="off"/>
          <w:i w:val="off"/>
        </w:rPr>
        <w:t>类社会的基础；在一定意义上，称它是社会。</w:t>
      </w:r>
      <w:bookmarkEnd w:id="1459"/>
    </w:p>
    <w:p>
      <w:pPr>
        <w:pageBreakBefore w:val="off"/>
        <w:tabs/>
        <w:wordWrap w:val="off"/>
        <w:spacing w:before="0" w:after="0" w:line="1000" w:lineRule="atLeast"/>
        <w:ind w:left="60" w:right="0" w:firstLine="1160"/>
        <w:jc w:val="both"/>
        <w:textAlignment w:val="baseline"/>
        <w:rPr>
          <w:sz w:val="54"/>
        </w:rPr>
      </w:pPr>
      <w:bookmarkStart w:name="" w:id="1460"/>
      <w:r>
        <w:rPr>
          <w:rFonts w:ascii="宋体" w:hAnsi="宋体" w:cs="宋体" w:eastAsia="宋体"/>
          <w:sz w:val="54"/>
          <w:spacing w:val="0"/>
          <w:color w:val="000000"/>
          <w:b w:val="off"/>
          <w:i w:val="off"/>
        </w:rPr>
        <w:t>为了证明这个解释的合理性，我们没有按照归纳的方法进</w:t>
      </w:r>
      <w:r>
        <w:rPr>
          <w:rFonts w:ascii="宋体" w:hAnsi="宋体" w:cs="宋体" w:eastAsia="宋体"/>
          <w:sz w:val="54"/>
          <w:spacing w:val="0"/>
          <w:color w:val="000000"/>
          <w:b w:val="off"/>
          <w:i w:val="off"/>
        </w:rPr>
        <w:t>行。现象是普遍地相互关联的，但在这些现象中间，不同的社会</w:t>
      </w:r>
      <w:r>
        <w:rPr>
          <w:rFonts w:ascii="宋体" w:hAnsi="宋体" w:cs="宋体" w:eastAsia="宋体"/>
          <w:sz w:val="54"/>
          <w:spacing w:val="0"/>
          <w:color w:val="000000"/>
          <w:b w:val="off"/>
          <w:i w:val="off"/>
        </w:rPr>
        <w:t>仍然发明了所有各种并非普通的联系。对此，我们怎么能按归</w:t>
      </w:r>
      <w:r>
        <w:rPr>
          <w:rFonts w:ascii="宋体" w:hAnsi="宋体" w:cs="宋体" w:eastAsia="宋体"/>
          <w:sz w:val="54"/>
          <w:spacing w:val="0"/>
          <w:color w:val="000000"/>
          <w:b w:val="off"/>
          <w:i w:val="off"/>
        </w:rPr>
        <w:t>纳的方法去进行解释呢？而且，这不是一个事实的问题，而是意</w:t>
      </w:r>
      <w:r>
        <w:rPr>
          <w:rFonts w:ascii="宋体" w:hAnsi="宋体" w:cs="宋体" w:eastAsia="宋体"/>
          <w:sz w:val="54"/>
          <w:spacing w:val="0"/>
          <w:color w:val="000000"/>
          <w:b w:val="off"/>
          <w:i w:val="off"/>
        </w:rPr>
        <w:t>义的问题。我们向自己提出的问题是乱伦禁忌的意义问题(在</w:t>
      </w:r>
      <w:r>
        <w:rPr>
          <w:rFonts w:ascii="宋体" w:hAnsi="宋体" w:cs="宋体" w:eastAsia="宋体"/>
          <w:sz w:val="54"/>
          <w:spacing w:val="0"/>
          <w:color w:val="000000"/>
          <w:b w:val="off"/>
          <w:i w:val="off"/>
        </w:rPr>
        <w:t>19世纪则可能称之为它们的“精神”)，而不是结果的问题，无论</w:t>
      </w:r>
      <w:r>
        <w:rPr>
          <w:rFonts w:ascii="宋体" w:hAnsi="宋体" w:cs="宋体" w:eastAsia="宋体"/>
          <w:sz w:val="54"/>
          <w:spacing w:val="0"/>
          <w:color w:val="000000"/>
          <w:b w:val="off"/>
          <w:i w:val="off"/>
        </w:rPr>
        <w:t>是真正的或想象的结果。于是便必须确认每一个亲属称谓体系</w:t>
      </w:r>
      <w:r>
        <w:rPr>
          <w:rFonts w:ascii="宋体" w:hAnsi="宋体" w:cs="宋体" w:eastAsia="宋体"/>
          <w:sz w:val="54"/>
          <w:spacing w:val="0"/>
          <w:color w:val="000000"/>
          <w:b w:val="off"/>
          <w:i w:val="off"/>
        </w:rPr>
        <w:t>及与之相应的婚姻法则组合的系统的性质。而这只有以作出补</w:t>
      </w:r>
      <w:r>
        <w:rPr>
          <w:rFonts w:ascii="宋体" w:hAnsi="宋体" w:cs="宋体" w:eastAsia="宋体"/>
          <w:sz w:val="54"/>
          <w:spacing w:val="0"/>
          <w:color w:val="000000"/>
          <w:b w:val="off"/>
          <w:i w:val="off"/>
        </w:rPr>
        <w:t>充的努力为代价才是可能的，也就是要精心推敲这些体系的体</w:t>
      </w:r>
      <w:r>
        <w:rPr>
          <w:rFonts w:ascii="宋体" w:hAnsi="宋体" w:cs="宋体" w:eastAsia="宋体"/>
          <w:sz w:val="54"/>
          <w:spacing w:val="0"/>
          <w:color w:val="000000"/>
          <w:b w:val="off"/>
          <w:i w:val="off"/>
        </w:rPr>
        <w:t>系，并将它们置入一种转化的关系中。从那时以来，除了继续将</w:t>
      </w:r>
      <w:r>
        <w:rPr>
          <w:rFonts w:ascii="宋体" w:hAnsi="宋体" w:cs="宋体" w:eastAsia="宋体"/>
          <w:sz w:val="54"/>
          <w:spacing w:val="0"/>
          <w:color w:val="000000"/>
          <w:b w:val="off"/>
          <w:i w:val="off"/>
        </w:rPr>
        <w:t>混乱的情况组织在语法———一种适用于所有可以想象的、建立</w:t>
      </w:r>
      <w:r>
        <w:rPr>
          <w:rFonts w:ascii="宋体" w:hAnsi="宋体" w:cs="宋体" w:eastAsia="宋体"/>
          <w:sz w:val="54"/>
          <w:spacing w:val="0"/>
          <w:color w:val="000000"/>
          <w:b w:val="off"/>
          <w:i w:val="off"/>
        </w:rPr>
        <w:t>和保持一种互惠性系统的方法的正规公式————的形式中，仍无</w:t>
      </w:r>
      <w:r>
        <w:rPr>
          <w:rFonts w:ascii="宋体" w:hAnsi="宋体" w:cs="宋体" w:eastAsia="宋体"/>
          <w:sz w:val="54"/>
          <w:spacing w:val="0"/>
          <w:color w:val="000000"/>
          <w:b w:val="off"/>
          <w:i w:val="off"/>
        </w:rPr>
        <w:t>所进展。</w:t>
      </w:r>
      <w:bookmarkEnd w:id="1460"/>
    </w:p>
    <w:p>
      <w:pPr>
        <w:pageBreakBefore w:val="off"/>
        <w:tabs/>
        <w:wordWrap w:val="off"/>
        <w:spacing w:before="360" w:after="0" w:line="620" w:lineRule="atLeast"/>
        <w:ind w:left="0" w:right="920"/>
        <w:jc w:val="right"/>
        <w:textAlignment w:val="baseline"/>
        <w:rPr>
          <w:sz w:val="46"/>
        </w:rPr>
      </w:pPr>
      <w:bookmarkStart w:name="" w:id="1461"/>
      <w:r>
        <w:rPr>
          <w:rFonts w:ascii="宋体" w:hAnsi="宋体" w:cs="宋体" w:eastAsia="宋体"/>
          <w:sz w:val="46"/>
          <w:spacing w:val="0"/>
          <w:color w:val="000000"/>
          <w:b w:val="off"/>
          <w:i w:val="off"/>
        </w:rPr>
        <w:t>·21·</w:t>
      </w:r>
      <w:bookmarkEnd w:id="1461"/>
    </w:p>
    <w:p>
      <w:r>
        <w:t/>
      </w:r>
    </w:p>
    <w:p>
      <w:pPr>
        <w:sectPr>
          <w:footerReference r:id="rId103"/>
          <w:headerReference r:id="rId104" w:type="default"/>
          <w:type w:val="nextPage"/>
          <w:pgSz w:w="21980" w:h="31680"/>
          <w:pgMar w:left="2960" w:top="2520" w:right="2960" w:bottom="2520" w:header="2220" w:footer="2220"/>
          <w:cols w:num="1"/>
        </w:sectPr>
      </w:pPr>
    </w:p>
    <w:p>
      <w:pPr>
        <w:pageBreakBefore w:val="off"/>
        <w:tabs/>
        <w:wordWrap w:val="off"/>
        <w:spacing w:before="0" w:after="0" w:line="980" w:lineRule="atLeast"/>
        <w:ind w:left="0" w:right="220" w:firstLine="1140"/>
        <w:jc w:val="both"/>
        <w:textAlignment w:val="baseline"/>
        <w:rPr>
          <w:sz w:val="54"/>
        </w:rPr>
      </w:pPr>
      <w:bookmarkStart w:name="" w:id="1462"/>
      <w:r>
        <w:rPr>
          <w:rFonts w:ascii="宋体" w:hAnsi="宋体" w:cs="宋体" w:eastAsia="宋体"/>
          <w:sz w:val="54"/>
          <w:spacing w:val="0"/>
          <w:color w:val="000000"/>
          <w:b w:val="off"/>
          <w:i w:val="off"/>
        </w:rPr>
        <w:t>这就是我们目前所处的研究状况。那末，我们该如何着手</w:t>
      </w:r>
      <w:r>
        <w:rPr>
          <w:rFonts w:ascii="宋体" w:hAnsi="宋体" w:cs="宋体" w:eastAsia="宋体"/>
          <w:sz w:val="54"/>
          <w:spacing w:val="0"/>
          <w:color w:val="000000"/>
          <w:b w:val="off"/>
          <w:i w:val="off"/>
        </w:rPr>
        <w:t>回答下一个问题，即这些法则在人类社会整体，包括当代社会中</w:t>
      </w:r>
      <w:r>
        <w:rPr>
          <w:rFonts w:ascii="宋体" w:hAnsi="宋体" w:cs="宋体" w:eastAsia="宋体"/>
          <w:sz w:val="54"/>
          <w:spacing w:val="0"/>
          <w:color w:val="000000"/>
          <w:b w:val="off"/>
          <w:i w:val="off"/>
        </w:rPr>
        <w:t>的普遍性的问题？即使我们没有像澳大利亚人或美洲印第安人</w:t>
      </w:r>
      <w:r>
        <w:rPr>
          <w:rFonts w:ascii="宋体" w:hAnsi="宋体" w:cs="宋体" w:eastAsia="宋体"/>
          <w:sz w:val="54"/>
          <w:spacing w:val="0"/>
          <w:color w:val="000000"/>
          <w:b w:val="off"/>
          <w:i w:val="off"/>
        </w:rPr>
        <w:t>那样明确乱伦禁忌，它仍然存在于我们中间。但它是否仍然有</w:t>
      </w:r>
      <w:r>
        <w:rPr>
          <w:rFonts w:ascii="宋体" w:hAnsi="宋体" w:cs="宋体" w:eastAsia="宋体"/>
          <w:sz w:val="54"/>
          <w:spacing w:val="0"/>
          <w:color w:val="000000"/>
          <w:b w:val="off"/>
          <w:i w:val="off"/>
        </w:rPr>
        <w:t>同样的功能呢？有可能我们之所以喜欢它，乃是出于非常不同</w:t>
      </w:r>
      <w:r>
        <w:rPr>
          <w:rFonts w:ascii="宋体" w:hAnsi="宋体" w:cs="宋体" w:eastAsia="宋体"/>
          <w:sz w:val="54"/>
          <w:spacing w:val="0"/>
          <w:color w:val="000000"/>
          <w:b w:val="off"/>
          <w:i w:val="off"/>
        </w:rPr>
        <w:t>的理由，例如后来发现血缘婚姻有着有害的后果。也可能</w:t>
      </w:r>
      <w:r>
        <w:rPr>
          <w:rFonts w:ascii="宋体" w:hAnsi="宋体" w:cs="宋体" w:eastAsia="宋体"/>
          <w:sz w:val="54"/>
          <w:spacing w:val="0"/>
          <w:color w:val="000000"/>
          <w:b w:val="off"/>
          <w:i w:val="off"/>
        </w:rPr>
        <w:t>是————如杜克海姆所设想的————这种制度在我们中间已不再起</w:t>
      </w:r>
      <w:r>
        <w:rPr>
          <w:rFonts w:ascii="宋体" w:hAnsi="宋体" w:cs="宋体" w:eastAsia="宋体"/>
          <w:sz w:val="54"/>
          <w:spacing w:val="0"/>
          <w:color w:val="000000"/>
          <w:b w:val="off"/>
          <w:i w:val="off"/>
        </w:rPr>
        <w:t>实际作用，而只作为牢固地印入集体意识中的陈腐信念的遗迹</w:t>
      </w:r>
      <w:r>
        <w:rPr>
          <w:rFonts w:ascii="宋体" w:hAnsi="宋体" w:cs="宋体" w:eastAsia="宋体"/>
          <w:sz w:val="54"/>
          <w:spacing w:val="0"/>
          <w:color w:val="000000"/>
          <w:b w:val="off"/>
          <w:i w:val="off"/>
        </w:rPr>
        <w:t>存留下来。或者，也许我们的社会————在一个更大集团中的一</w:t>
      </w:r>
      <w:r>
        <w:rPr>
          <w:rFonts w:ascii="宋体" w:hAnsi="宋体" w:cs="宋体" w:eastAsia="宋体"/>
          <w:sz w:val="54"/>
          <w:spacing w:val="0"/>
          <w:color w:val="000000"/>
          <w:b w:val="off"/>
          <w:i w:val="off"/>
        </w:rPr>
        <w:t>个特例———并不像所有其他社会一样，其一致性及其存在本身</w:t>
      </w:r>
      <w:r>
        <w:rPr>
          <w:rFonts w:ascii="宋体" w:hAnsi="宋体" w:cs="宋体" w:eastAsia="宋体"/>
          <w:sz w:val="54"/>
          <w:spacing w:val="0"/>
          <w:color w:val="000000"/>
          <w:b w:val="off"/>
          <w:i w:val="off"/>
        </w:rPr>
        <w:t>都依赖于血缘家庭之间的关系网（无限制地生长成不稳定的和</w:t>
      </w:r>
      <w:r>
        <w:rPr>
          <w:rFonts w:ascii="宋体" w:hAnsi="宋体" w:cs="宋体" w:eastAsia="宋体"/>
          <w:sz w:val="54"/>
          <w:spacing w:val="0"/>
          <w:color w:val="000000"/>
          <w:b w:val="off"/>
          <w:i w:val="off"/>
        </w:rPr>
        <w:t>复杂的）？如果这样，我们是否只能认为，这种关系网的所有部</w:t>
      </w:r>
      <w:r>
        <w:rPr>
          <w:rFonts w:ascii="宋体" w:hAnsi="宋体" w:cs="宋体" w:eastAsia="宋体"/>
          <w:sz w:val="54"/>
          <w:spacing w:val="0"/>
          <w:color w:val="000000"/>
          <w:b w:val="off"/>
          <w:i w:val="off"/>
        </w:rPr>
        <w:t>分都是同质的，否则我们必须承认其结构的类型依环境和地区</w:t>
      </w:r>
      <w:r>
        <w:rPr>
          <w:rFonts w:ascii="宋体" w:hAnsi="宋体" w:cs="宋体" w:eastAsia="宋体"/>
          <w:sz w:val="54"/>
          <w:spacing w:val="0"/>
          <w:color w:val="000000"/>
          <w:b w:val="off"/>
          <w:i w:val="off"/>
        </w:rPr>
        <w:t>的不同而不同，以及在当地历史传统的功能上也是多样化的？</w:t>
      </w:r>
      <w:bookmarkEnd w:id="1462"/>
    </w:p>
    <w:p>
      <w:pPr>
        <w:pageBreakBefore w:val="off"/>
        <w:tabs/>
        <w:wordWrap w:val="off"/>
        <w:spacing w:before="0" w:after="0" w:line="980" w:lineRule="atLeast"/>
        <w:ind w:left="100" w:right="240" w:firstLine="1140"/>
        <w:jc w:val="both"/>
        <w:textAlignment w:val="baseline"/>
        <w:rPr>
          <w:sz w:val="54"/>
        </w:rPr>
      </w:pPr>
      <w:bookmarkStart w:name="" w:id="1463"/>
      <w:r>
        <w:rPr>
          <w:rFonts w:ascii="宋体" w:hAnsi="宋体" w:cs="宋体" w:eastAsia="宋体"/>
          <w:sz w:val="54"/>
          <w:spacing w:val="0"/>
          <w:color w:val="000000"/>
          <w:b w:val="off"/>
          <w:i w:val="off"/>
        </w:rPr>
        <w:t>这些问题对于人类学来说是实质性的，因为对于它们的回</w:t>
      </w:r>
      <w:r>
        <w:rPr>
          <w:rFonts w:ascii="宋体" w:hAnsi="宋体" w:cs="宋体" w:eastAsia="宋体"/>
          <w:sz w:val="54"/>
          <w:spacing w:val="0"/>
          <w:color w:val="000000"/>
          <w:b w:val="off"/>
          <w:i w:val="off"/>
        </w:rPr>
        <w:t>答将决定社会事实的最内在的性质以及其可塑性的程度。但对</w:t>
      </w:r>
      <w:r>
        <w:rPr>
          <w:rFonts w:ascii="宋体" w:hAnsi="宋体" w:cs="宋体" w:eastAsia="宋体"/>
          <w:sz w:val="54"/>
          <w:spacing w:val="0"/>
          <w:color w:val="000000"/>
          <w:b w:val="off"/>
          <w:i w:val="off"/>
        </w:rPr>
        <w:t>此不可能通过借用约翰·斯图尔特·穆勒的逻辑来解决。我们不</w:t>
      </w:r>
      <w:r>
        <w:rPr>
          <w:rFonts w:ascii="宋体" w:hAnsi="宋体" w:cs="宋体" w:eastAsia="宋体"/>
          <w:sz w:val="54"/>
          <w:spacing w:val="0"/>
          <w:color w:val="000000"/>
          <w:b w:val="off"/>
          <w:i w:val="off"/>
        </w:rPr>
        <w:t>可能改变由现代社会根据技术的、经济的、专业的、政治的、宗教</w:t>
      </w:r>
      <w:r>
        <w:rPr>
          <w:rFonts w:ascii="宋体" w:hAnsi="宋体" w:cs="宋体" w:eastAsia="宋体"/>
          <w:sz w:val="54"/>
          <w:spacing w:val="0"/>
          <w:color w:val="000000"/>
          <w:b w:val="off"/>
          <w:i w:val="off"/>
        </w:rPr>
        <w:t>的和生物学的水平所预先设定的综合的关系。如果不是被强加</w:t>
      </w:r>
      <w:r>
        <w:rPr>
          <w:rFonts w:ascii="宋体" w:hAnsi="宋体" w:cs="宋体" w:eastAsia="宋体"/>
          <w:sz w:val="54"/>
          <w:spacing w:val="0"/>
          <w:color w:val="000000"/>
          <w:b w:val="off"/>
          <w:i w:val="off"/>
        </w:rPr>
        <w:t>的话，我们无法随心所欲地中断或重建它们，以希望发现对于这</w:t>
      </w:r>
      <w:r>
        <w:rPr>
          <w:rFonts w:ascii="宋体" w:hAnsi="宋体" w:cs="宋体" w:eastAsia="宋体"/>
          <w:sz w:val="54"/>
          <w:spacing w:val="0"/>
          <w:color w:val="000000"/>
          <w:b w:val="off"/>
          <w:i w:val="off"/>
        </w:rPr>
        <w:t>些社会本身的存在而言，什么是必不可少的，以及什么社会可以</w:t>
      </w:r>
      <w:r>
        <w:rPr>
          <w:rFonts w:ascii="宋体" w:hAnsi="宋体" w:cs="宋体" w:eastAsia="宋体"/>
          <w:sz w:val="54"/>
          <w:spacing w:val="0"/>
          <w:color w:val="000000"/>
          <w:b w:val="off"/>
          <w:i w:val="off"/>
        </w:rPr>
        <w:t>是不需要的。</w:t>
      </w:r>
      <w:bookmarkEnd w:id="1463"/>
    </w:p>
    <w:p>
      <w:pPr>
        <w:pageBreakBefore w:val="off"/>
        <w:tabs/>
        <w:wordWrap w:val="off"/>
        <w:spacing w:before="0" w:after="0" w:line="980" w:lineRule="atLeast"/>
        <w:ind w:left="100" w:right="180" w:firstLine="1140"/>
        <w:jc w:val="both"/>
        <w:textAlignment w:val="baseline"/>
        <w:rPr>
          <w:sz w:val="54"/>
        </w:rPr>
      </w:pPr>
      <w:bookmarkStart w:name="" w:id="1464"/>
      <w:r>
        <w:rPr>
          <w:rFonts w:ascii="宋体" w:hAnsi="宋体" w:cs="宋体" w:eastAsia="宋体"/>
          <w:sz w:val="54"/>
          <w:spacing w:val="0"/>
          <w:color w:val="000000"/>
          <w:b w:val="off"/>
          <w:i w:val="off"/>
        </w:rPr>
        <w:t>但是我们本来可以在那些互惠性功能建立得最好的婚姻制</w:t>
      </w:r>
      <w:r>
        <w:rPr>
          <w:rFonts w:ascii="宋体" w:hAnsi="宋体" w:cs="宋体" w:eastAsia="宋体"/>
          <w:sz w:val="54"/>
          <w:spacing w:val="0"/>
          <w:color w:val="000000"/>
          <w:b w:val="off"/>
          <w:i w:val="off"/>
        </w:rPr>
        <w:t>度中将最复杂的和最不稳定的个案挑选出来。我们可以建立起</w:t>
      </w:r>
      <w:r>
        <w:rPr>
          <w:rFonts w:ascii="宋体" w:hAnsi="宋体" w:cs="宋体" w:eastAsia="宋体"/>
          <w:sz w:val="54"/>
          <w:spacing w:val="0"/>
          <w:color w:val="000000"/>
          <w:b w:val="off"/>
          <w:i w:val="off"/>
        </w:rPr>
        <w:t>它们的实验室模型，以确定它们是如何发挥功能的，如果这些模</w:t>
      </w:r>
      <w:r>
        <w:rPr>
          <w:rFonts w:ascii="宋体" w:hAnsi="宋体" w:cs="宋体" w:eastAsia="宋体"/>
          <w:sz w:val="54"/>
          <w:spacing w:val="0"/>
          <w:color w:val="000000"/>
          <w:b w:val="off"/>
          <w:i w:val="off"/>
        </w:rPr>
        <w:t>型能包容日益增加的个案。我们还可以使我们的模型变形，以</w:t>
      </w:r>
      <w:r>
        <w:rPr>
          <w:rFonts w:ascii="宋体" w:hAnsi="宋体" w:cs="宋体" w:eastAsia="宋体"/>
          <w:sz w:val="54"/>
          <w:spacing w:val="0"/>
          <w:color w:val="000000"/>
          <w:b w:val="off"/>
          <w:i w:val="off"/>
        </w:rPr>
        <w:t>期得到属于同一种、但更为复杂和更不稳定的类型的模型……</w:t>
      </w:r>
      <w:bookmarkEnd w:id="1464"/>
    </w:p>
    <w:p>
      <w:pPr>
        <w:pageBreakBefore w:val="off"/>
        <w:tabs/>
        <w:wordWrap w:val="off"/>
        <w:spacing w:before="0" w:after="0" w:line="820" w:lineRule="atLeast"/>
        <w:ind w:left="880" w:right="0"/>
        <w:jc w:val="both"/>
        <w:textAlignment w:val="baseline"/>
        <w:rPr>
          <w:sz w:val="61"/>
        </w:rPr>
      </w:pPr>
      <w:bookmarkStart w:name="" w:id="1465"/>
      <w:r>
        <w:rPr>
          <w:rFonts w:ascii="仿宋" w:hAnsi="仿宋" w:cs="仿宋" w:eastAsia="仿宋"/>
          <w:sz w:val="61"/>
          <w:spacing w:val="0"/>
          <w:color w:val="000000"/>
          <w:b w:val="off"/>
          <w:i w:val="off"/>
        </w:rPr>
        <w:t>·22·</w:t>
      </w:r>
      <w:bookmarkEnd w:id="1465"/>
    </w:p>
    <w:p>
      <w:r>
        <w:t/>
      </w:r>
    </w:p>
    <w:p>
      <w:pPr>
        <w:sectPr>
          <w:footerReference r:id="rId105"/>
          <w:headerReference r:id="rId106" w:type="default"/>
          <w:type w:val="nextPage"/>
          <w:pgSz w:w="21980" w:h="31680"/>
          <w:pgMar w:left="2900" w:top="2520" w:right="2900" w:bottom="2520" w:header="2220" w:footer="2220"/>
          <w:cols w:num="1"/>
        </w:sectPr>
      </w:pPr>
    </w:p>
    <w:p>
      <w:pPr>
        <w:pageBreakBefore w:val="off"/>
        <w:tabs/>
        <w:wordWrap w:val="off"/>
        <w:spacing w:before="0" w:after="0" w:line="1000" w:lineRule="atLeast"/>
        <w:ind w:left="80" w:right="80"/>
        <w:jc w:val="both"/>
        <w:textAlignment w:val="baseline"/>
        <w:rPr>
          <w:sz w:val="54"/>
        </w:rPr>
      </w:pPr>
      <w:bookmarkStart w:name="" w:id="1466"/>
      <w:r>
        <w:rPr>
          <w:rFonts w:ascii="宋体" w:hAnsi="宋体" w:cs="宋体" w:eastAsia="宋体"/>
          <w:sz w:val="54"/>
          <w:spacing w:val="0"/>
          <w:color w:val="000000"/>
          <w:b w:val="off"/>
          <w:i w:val="off"/>
        </w:rPr>
        <w:t>同时我们因此还可将由此得到的那些相互联系的系列，同在田</w:t>
      </w:r>
      <w:r>
        <w:rPr>
          <w:rFonts w:ascii="宋体" w:hAnsi="宋体" w:cs="宋体" w:eastAsia="宋体"/>
          <w:sz w:val="54"/>
          <w:spacing w:val="0"/>
          <w:color w:val="000000"/>
          <w:b w:val="off"/>
          <w:i w:val="off"/>
        </w:rPr>
        <w:t>野调查中可观察到的最简单的那些个案(例如，在以小孤立区为</w:t>
      </w:r>
      <w:r>
        <w:rPr>
          <w:rFonts w:ascii="宋体" w:hAnsi="宋体" w:cs="宋体" w:eastAsia="宋体"/>
          <w:sz w:val="54"/>
          <w:spacing w:val="0"/>
          <w:color w:val="000000"/>
          <w:b w:val="off"/>
          <w:i w:val="off"/>
        </w:rPr>
        <w:t>特征的地区)进行比较。通过从实验室到田野、从田野到实验室</w:t>
      </w:r>
      <w:r>
        <w:rPr>
          <w:rFonts w:ascii="宋体" w:hAnsi="宋体" w:cs="宋体" w:eastAsia="宋体"/>
          <w:sz w:val="54"/>
          <w:spacing w:val="0"/>
          <w:color w:val="000000"/>
          <w:b w:val="off"/>
          <w:i w:val="off"/>
        </w:rPr>
        <w:t>的反复来回，我们将试图在已知的和未知的两个系列之间插入</w:t>
      </w:r>
      <w:r>
        <w:rPr>
          <w:rFonts w:ascii="宋体" w:hAnsi="宋体" w:cs="宋体" w:eastAsia="宋体"/>
          <w:sz w:val="54"/>
          <w:spacing w:val="0"/>
          <w:color w:val="000000"/>
          <w:b w:val="off"/>
          <w:i w:val="off"/>
        </w:rPr>
        <w:t>一个中介形式的系列，从而填补它们中间的空白。结果，我们除</w:t>
      </w:r>
      <w:r>
        <w:rPr>
          <w:rFonts w:ascii="宋体" w:hAnsi="宋体" w:cs="宋体" w:eastAsia="宋体"/>
          <w:sz w:val="54"/>
          <w:spacing w:val="0"/>
          <w:color w:val="000000"/>
          <w:b w:val="off"/>
          <w:i w:val="off"/>
        </w:rPr>
        <w:t>了使一种语言精致化外，将一事无成(这种语言的单独的作用还</w:t>
      </w:r>
      <w:r>
        <w:rPr>
          <w:rFonts w:ascii="宋体" w:hAnsi="宋体" w:cs="宋体" w:eastAsia="宋体"/>
          <w:sz w:val="54"/>
          <w:spacing w:val="0"/>
          <w:color w:val="000000"/>
          <w:b w:val="off"/>
          <w:i w:val="off"/>
        </w:rPr>
        <w:t>有待于使其条理化，这正如所有的语言一样，并将以数量很少的</w:t>
      </w:r>
      <w:r>
        <w:rPr>
          <w:rFonts w:ascii="宋体" w:hAnsi="宋体" w:cs="宋体" w:eastAsia="宋体"/>
          <w:sz w:val="54"/>
          <w:spacing w:val="0"/>
          <w:color w:val="000000"/>
          <w:b w:val="off"/>
          <w:i w:val="off"/>
        </w:rPr>
        <w:t>规则来解释直至在当时看来仍非常不同的现象)。在缺少一种</w:t>
      </w:r>
      <w:r>
        <w:rPr>
          <w:rFonts w:ascii="宋体" w:hAnsi="宋体" w:cs="宋体" w:eastAsia="宋体"/>
          <w:sz w:val="54"/>
          <w:spacing w:val="0"/>
          <w:color w:val="000000"/>
          <w:b w:val="off"/>
          <w:i w:val="off"/>
        </w:rPr>
        <w:t>难以达到的事实真相的情况下，我们仍可能达到一种理性的真</w:t>
      </w:r>
      <w:r>
        <w:rPr>
          <w:rFonts w:ascii="宋体" w:hAnsi="宋体" w:cs="宋体" w:eastAsia="宋体"/>
          <w:sz w:val="54"/>
          <w:spacing w:val="0"/>
          <w:color w:val="000000"/>
          <w:b w:val="off"/>
          <w:i w:val="off"/>
        </w:rPr>
        <w:t>理。</w:t>
      </w:r>
      <w:bookmarkEnd w:id="1466"/>
    </w:p>
    <w:p>
      <w:pPr>
        <w:pageBreakBefore w:val="off"/>
        <w:tabs/>
        <w:wordWrap w:val="off"/>
        <w:spacing w:before="0" w:after="0" w:line="1000" w:lineRule="exact"/>
        <w:ind w:left="0" w:right="0"/>
        <w:jc w:val="both"/>
        <w:textAlignment w:val="baseline"/>
        <w:rPr>
          <w:sz w:val="54"/>
        </w:rPr>
      </w:pPr>
      <w:bookmarkStart w:name="" w:id="1467"/>
      <w:r>
        <w:rPr>
          <w:rFonts w:ascii="宋体" w:hAnsi="宋体" w:cs="宋体" w:eastAsia="宋体"/>
          <w:sz w:val="54"/>
          <w:spacing w:val="0"/>
          <w:color w:val="000000"/>
          <w:b w:val="off"/>
          <w:i w:val="off"/>
        </w:rPr>
        <w:t/>
      </w:r>
      <w:bookmarkEnd w:id="1467"/>
    </w:p>
    <w:p>
      <w:pPr>
        <w:pageBreakBefore w:val="off"/>
        <w:tabs/>
        <w:wordWrap w:val="off"/>
        <w:spacing w:before="0" w:after="0" w:line="1000" w:lineRule="atLeast"/>
        <w:ind w:left="80" w:right="60" w:firstLine="1160"/>
        <w:jc w:val="both"/>
        <w:textAlignment w:val="baseline"/>
        <w:rPr>
          <w:sz w:val="54"/>
        </w:rPr>
      </w:pPr>
      <w:bookmarkStart w:name="" w:id="1468"/>
      <w:r>
        <w:rPr>
          <w:rFonts w:ascii="宋体" w:hAnsi="宋体" w:cs="宋体" w:eastAsia="宋体"/>
          <w:sz w:val="54"/>
          <w:spacing w:val="0"/>
          <w:color w:val="000000"/>
          <w:b w:val="off"/>
          <w:i w:val="off"/>
        </w:rPr>
        <w:t>与这同一类型的问题有关的，还有在另一种水平上处理的</w:t>
      </w:r>
      <w:r>
        <w:rPr>
          <w:rFonts w:ascii="宋体" w:hAnsi="宋体" w:cs="宋体" w:eastAsia="宋体"/>
          <w:sz w:val="54"/>
          <w:spacing w:val="0"/>
          <w:color w:val="000000"/>
          <w:b w:val="off"/>
          <w:i w:val="off"/>
        </w:rPr>
        <w:t>第二个例子。它仍将关注乱伦禁忌，但不再是在它们的常规的</w:t>
      </w:r>
      <w:r>
        <w:rPr>
          <w:rFonts w:ascii="宋体" w:hAnsi="宋体" w:cs="宋体" w:eastAsia="宋体"/>
          <w:sz w:val="54"/>
          <w:spacing w:val="0"/>
          <w:color w:val="000000"/>
          <w:b w:val="off"/>
          <w:i w:val="off"/>
        </w:rPr>
        <w:t>形式上，而是作为神话思想的一个主题。</w:t>
      </w:r>
      <w:bookmarkEnd w:id="1468"/>
    </w:p>
    <w:p>
      <w:pPr>
        <w:pageBreakBefore w:val="off"/>
        <w:tabs/>
        <w:wordWrap w:val="off"/>
        <w:spacing w:before="0" w:after="0" w:line="1000" w:lineRule="atLeast"/>
        <w:ind w:left="80" w:right="0" w:firstLine="1160"/>
        <w:jc w:val="both"/>
        <w:textAlignment w:val="baseline"/>
        <w:rPr>
          <w:sz w:val="54"/>
        </w:rPr>
      </w:pPr>
      <w:bookmarkStart w:name="" w:id="1469"/>
      <w:r>
        <w:rPr>
          <w:rFonts w:ascii="宋体" w:hAnsi="宋体" w:cs="宋体" w:eastAsia="宋体"/>
          <w:sz w:val="54"/>
          <w:spacing w:val="0"/>
          <w:color w:val="000000"/>
          <w:b w:val="off"/>
          <w:i w:val="off"/>
        </w:rPr>
        <w:t>易洛魁和奥贡魁恩(Algonquin)印第安人都有关于一个年轻</w:t>
      </w:r>
      <w:r>
        <w:rPr>
          <w:rFonts w:ascii="宋体" w:hAnsi="宋体" w:cs="宋体" w:eastAsia="宋体"/>
          <w:sz w:val="54"/>
          <w:spacing w:val="0"/>
          <w:color w:val="000000"/>
          <w:b w:val="off"/>
          <w:i w:val="off"/>
        </w:rPr>
        <w:t>姑娘遭到一个她相信就是她兄弟的夜间来访者的色情挑逗的故</w:t>
      </w:r>
      <w:r>
        <w:rPr>
          <w:rFonts w:ascii="宋体" w:hAnsi="宋体" w:cs="宋体" w:eastAsia="宋体"/>
          <w:sz w:val="54"/>
          <w:spacing w:val="0"/>
          <w:color w:val="000000"/>
          <w:b w:val="off"/>
          <w:i w:val="off"/>
        </w:rPr>
        <w:t>事。一切迹象似乎都指明了那个人就是罪犯————身体的外表、</w:t>
      </w:r>
      <w:r>
        <w:rPr>
          <w:rFonts w:ascii="宋体" w:hAnsi="宋体" w:cs="宋体" w:eastAsia="宋体"/>
          <w:sz w:val="54"/>
          <w:spacing w:val="0"/>
          <w:color w:val="000000"/>
          <w:b w:val="off"/>
          <w:i w:val="off"/>
        </w:rPr>
        <w:t>衣服、被抓破的脸皮等等，而一切也都证明了女主人公是品行端</w:t>
      </w:r>
      <w:r>
        <w:rPr>
          <w:rFonts w:ascii="宋体" w:hAnsi="宋体" w:cs="宋体" w:eastAsia="宋体"/>
          <w:sz w:val="54"/>
          <w:spacing w:val="0"/>
          <w:color w:val="000000"/>
          <w:b w:val="off"/>
          <w:i w:val="off"/>
        </w:rPr>
        <w:t>正的。在受到姑娘的正式指控后，这位兄弟揭露，他有一个同</w:t>
      </w:r>
      <w:r>
        <w:rPr>
          <w:rFonts w:ascii="宋体" w:hAnsi="宋体" w:cs="宋体" w:eastAsia="宋体"/>
          <w:sz w:val="54"/>
          <w:spacing w:val="0"/>
          <w:color w:val="000000"/>
          <w:b w:val="off"/>
          <w:i w:val="off"/>
        </w:rPr>
        <w:t>伴，或更确切地说，一个与其相貌酷似的替身；连接他们两人的</w:t>
      </w:r>
      <w:r>
        <w:rPr>
          <w:rFonts w:ascii="宋体" w:hAnsi="宋体" w:cs="宋体" w:eastAsia="宋体"/>
          <w:sz w:val="54"/>
          <w:spacing w:val="0"/>
          <w:color w:val="000000"/>
          <w:b w:val="off"/>
          <w:i w:val="off"/>
        </w:rPr>
        <w:t>关系是如此强大，以至当任何事故发生在他们中的一个人身上</w:t>
      </w:r>
      <w:r>
        <w:rPr>
          <w:rFonts w:ascii="宋体" w:hAnsi="宋体" w:cs="宋体" w:eastAsia="宋体"/>
          <w:sz w:val="54"/>
          <w:spacing w:val="0"/>
          <w:color w:val="000000"/>
          <w:b w:val="off"/>
          <w:i w:val="off"/>
        </w:rPr>
        <w:t>时，都会自动地传递到另一个人身上————衣服被撕破、脸被抓</w:t>
      </w:r>
      <w:r>
        <w:rPr>
          <w:rFonts w:ascii="宋体" w:hAnsi="宋体" w:cs="宋体" w:eastAsia="宋体"/>
          <w:sz w:val="54"/>
          <w:spacing w:val="0"/>
          <w:color w:val="000000"/>
          <w:b w:val="off"/>
          <w:i w:val="off"/>
        </w:rPr>
        <w:t>伤……为了使他心有疑虑的姐妹信服，这个年轻人当着她的面</w:t>
      </w:r>
      <w:r>
        <w:rPr>
          <w:rFonts w:ascii="宋体" w:hAnsi="宋体" w:cs="宋体" w:eastAsia="宋体"/>
          <w:sz w:val="54"/>
          <w:spacing w:val="0"/>
          <w:color w:val="000000"/>
          <w:b w:val="off"/>
          <w:i w:val="off"/>
        </w:rPr>
        <w:t>杀死了他的同伴，但与此同时，他也宣布了自己的死刑，因为他</w:t>
      </w:r>
      <w:r>
        <w:rPr>
          <w:rFonts w:ascii="宋体" w:hAnsi="宋体" w:cs="宋体" w:eastAsia="宋体"/>
          <w:sz w:val="54"/>
          <w:spacing w:val="0"/>
          <w:color w:val="000000"/>
          <w:b w:val="off"/>
          <w:i w:val="off"/>
        </w:rPr>
        <w:t>们俩的命运是连接在一起的。</w:t>
      </w:r>
      <w:bookmarkEnd w:id="1469"/>
    </w:p>
    <w:p>
      <w:pPr>
        <w:pageBreakBefore w:val="off"/>
        <w:tabs/>
        <w:wordWrap w:val="off"/>
        <w:spacing w:before="0" w:after="0" w:line="1000" w:lineRule="atLeast"/>
        <w:ind w:left="80" w:right="0" w:firstLine="1160"/>
        <w:jc w:val="both"/>
        <w:textAlignment w:val="baseline"/>
        <w:rPr>
          <w:sz w:val="54"/>
        </w:rPr>
      </w:pPr>
      <w:bookmarkStart w:name="" w:id="1470"/>
      <w:r>
        <w:rPr>
          <w:rFonts w:ascii="宋体" w:hAnsi="宋体" w:cs="宋体" w:eastAsia="宋体"/>
          <w:sz w:val="54"/>
          <w:spacing w:val="0"/>
          <w:color w:val="000000"/>
          <w:b w:val="off"/>
          <w:i w:val="off"/>
        </w:rPr>
        <w:t>牺牲者的母亲自然希望为她的儿子报仇；她是一个很有权</w:t>
      </w:r>
      <w:r>
        <w:rPr>
          <w:rFonts w:ascii="宋体" w:hAnsi="宋体" w:cs="宋体" w:eastAsia="宋体"/>
          <w:sz w:val="54"/>
          <w:spacing w:val="0"/>
          <w:color w:val="000000"/>
          <w:b w:val="off"/>
          <w:i w:val="off"/>
        </w:rPr>
        <w:t>势的女巫，是猫头鹰的女头领。只有一个办法可以使她迷惑：</w:t>
      </w:r>
      <w:bookmarkEnd w:id="1470"/>
    </w:p>
    <w:p>
      <w:pPr>
        <w:pageBreakBefore w:val="off"/>
        <w:tabs/>
        <w:wordWrap w:val="off"/>
        <w:spacing w:before="340" w:after="0" w:line="560" w:lineRule="atLeast"/>
        <w:ind w:left="0" w:right="900"/>
        <w:jc w:val="right"/>
        <w:textAlignment w:val="baseline"/>
        <w:rPr>
          <w:sz w:val="41"/>
        </w:rPr>
      </w:pPr>
      <w:bookmarkStart w:name="" w:id="1471"/>
      <w:r>
        <w:rPr>
          <w:rFonts w:ascii="楷体" w:hAnsi="楷体" w:cs="楷体" w:eastAsia="楷体"/>
          <w:sz w:val="41"/>
          <w:spacing w:val="0"/>
          <w:color w:val="000000"/>
          <w:b w:val="off"/>
          <w:i w:val="off"/>
        </w:rPr>
        <w:t>·23·</w:t>
      </w:r>
      <w:bookmarkEnd w:id="1471"/>
    </w:p>
    <w:p>
      <w:r>
        <w:t/>
      </w:r>
    </w:p>
    <w:p>
      <w:pPr>
        <w:sectPr>
          <w:footerReference r:id="rId107"/>
          <w:headerReference r:id="rId108" w:type="default"/>
          <w:type w:val="nextPage"/>
          <w:pgSz w:w="21980" w:h="31680"/>
          <w:pgMar w:left="3020" w:top="2500" w:right="3020" w:bottom="2500" w:header="2200" w:footer="2200"/>
          <w:cols w:num="1"/>
        </w:sectPr>
      </w:pPr>
    </w:p>
    <w:p>
      <w:pPr>
        <w:pageBreakBefore w:val="off"/>
        <w:tabs/>
        <w:wordWrap w:val="off"/>
        <w:spacing w:before="0" w:after="0" w:line="940" w:lineRule="atLeast"/>
        <w:ind w:left="20" w:right="300"/>
        <w:jc w:val="both"/>
        <w:textAlignment w:val="baseline"/>
        <w:rPr>
          <w:sz w:val="56"/>
        </w:rPr>
      </w:pPr>
      <w:bookmarkStart w:name="" w:id="1472"/>
      <w:r>
        <w:rPr>
          <w:rFonts w:ascii="宋体" w:hAnsi="宋体" w:cs="宋体" w:eastAsia="宋体"/>
          <w:sz w:val="56"/>
          <w:spacing w:val="0"/>
          <w:color w:val="000000"/>
          <w:b w:val="off"/>
          <w:i w:val="off"/>
        </w:rPr>
        <w:t>由那个姐妹与她兄弟结婚，后者则装成被其杀害的替身。乱伦</w:t>
      </w:r>
      <w:r>
        <w:rPr>
          <w:rFonts w:ascii="宋体" w:hAnsi="宋体" w:cs="宋体" w:eastAsia="宋体"/>
          <w:sz w:val="56"/>
          <w:spacing w:val="0"/>
          <w:color w:val="000000"/>
          <w:b w:val="off"/>
          <w:i w:val="off"/>
        </w:rPr>
        <w:t>是完全不可想象的，以至那个老妇未能怀疑这个骗局。猫头鹰</w:t>
      </w:r>
      <w:r>
        <w:rPr>
          <w:rFonts w:ascii="宋体" w:hAnsi="宋体" w:cs="宋体" w:eastAsia="宋体"/>
          <w:sz w:val="56"/>
          <w:spacing w:val="0"/>
          <w:color w:val="000000"/>
          <w:b w:val="off"/>
          <w:i w:val="off"/>
        </w:rPr>
        <w:t>们却没有被蒙骗，他们声讨了罪犯，然而罪犯将成功地逃脱掉。</w:t>
      </w:r>
      <w:bookmarkEnd w:id="1472"/>
    </w:p>
    <w:p>
      <w:pPr>
        <w:pageBreakBefore w:val="off"/>
        <w:tabs/>
        <w:wordWrap w:val="off"/>
        <w:spacing w:before="0" w:after="0" w:line="940" w:lineRule="atLeast"/>
        <w:ind w:left="20" w:right="300" w:firstLine="1160"/>
        <w:jc w:val="both"/>
        <w:textAlignment w:val="baseline"/>
        <w:rPr>
          <w:sz w:val="56"/>
        </w:rPr>
      </w:pPr>
      <w:bookmarkStart w:name="" w:id="1473"/>
      <w:r>
        <w:rPr>
          <w:rFonts w:ascii="宋体" w:hAnsi="宋体" w:cs="宋体" w:eastAsia="宋体"/>
          <w:sz w:val="56"/>
          <w:spacing w:val="0"/>
          <w:color w:val="000000"/>
          <w:b w:val="off"/>
          <w:i w:val="off"/>
        </w:rPr>
        <w:t>在这个神话中，西方听众很容易觉察出由俄狄浦斯传说确</w:t>
      </w:r>
      <w:r>
        <w:rPr>
          <w:rFonts w:ascii="宋体" w:hAnsi="宋体" w:cs="宋体" w:eastAsia="宋体"/>
          <w:sz w:val="56"/>
          <w:spacing w:val="0"/>
          <w:color w:val="000000"/>
          <w:b w:val="off"/>
          <w:i w:val="off"/>
        </w:rPr>
        <w:t>定的主题：为避免乱伦而采取的预防措施实际上使乱伦不可避</w:t>
      </w:r>
      <w:r>
        <w:rPr>
          <w:rFonts w:ascii="宋体" w:hAnsi="宋体" w:cs="宋体" w:eastAsia="宋体"/>
          <w:sz w:val="56"/>
          <w:spacing w:val="0"/>
          <w:color w:val="000000"/>
          <w:b w:val="off"/>
          <w:i w:val="off"/>
        </w:rPr>
        <w:t>免。在这两个个案中，由于最初产生时各自不同的角色被视为</w:t>
      </w:r>
      <w:r>
        <w:rPr>
          <w:rFonts w:ascii="宋体" w:hAnsi="宋体" w:cs="宋体" w:eastAsia="宋体"/>
          <w:sz w:val="56"/>
          <w:spacing w:val="0"/>
          <w:color w:val="000000"/>
          <w:b w:val="off"/>
          <w:i w:val="off"/>
        </w:rPr>
        <w:t>是同一的，所以都产生了一种感人的事件的转变。这是不是简</w:t>
      </w:r>
      <w:r>
        <w:rPr>
          <w:rFonts w:ascii="宋体" w:hAnsi="宋体" w:cs="宋体" w:eastAsia="宋体"/>
          <w:sz w:val="56"/>
          <w:spacing w:val="0"/>
          <w:color w:val="000000"/>
          <w:b w:val="off"/>
          <w:i w:val="off"/>
        </w:rPr>
        <w:t>单的巧合呢？————而不同的原因则解释了，在这里或在那里，同</w:t>
      </w:r>
      <w:r>
        <w:rPr>
          <w:rFonts w:ascii="宋体" w:hAnsi="宋体" w:cs="宋体" w:eastAsia="宋体"/>
          <w:sz w:val="56"/>
          <w:spacing w:val="0"/>
          <w:color w:val="000000"/>
          <w:b w:val="off"/>
          <w:i w:val="off"/>
        </w:rPr>
        <w:t>一个主题是被随意地一起被发现的。或者还有更深刻的原因来</w:t>
      </w:r>
      <w:r>
        <w:rPr>
          <w:rFonts w:ascii="宋体" w:hAnsi="宋体" w:cs="宋体" w:eastAsia="宋体"/>
          <w:sz w:val="56"/>
          <w:spacing w:val="0"/>
          <w:color w:val="000000"/>
          <w:b w:val="off"/>
          <w:i w:val="off"/>
        </w:rPr>
        <w:t>说明这种相似现象？在进行比较时，我们是否没有干扰富有意</w:t>
      </w:r>
      <w:r>
        <w:rPr>
          <w:rFonts w:ascii="宋体" w:hAnsi="宋体" w:cs="宋体" w:eastAsia="宋体"/>
          <w:sz w:val="56"/>
          <w:spacing w:val="0"/>
          <w:color w:val="000000"/>
          <w:b w:val="off"/>
          <w:i w:val="off"/>
        </w:rPr>
        <w:t>义的整体的一个片段呢？</w:t>
      </w:r>
      <w:bookmarkEnd w:id="1473"/>
    </w:p>
    <w:p>
      <w:pPr>
        <w:pageBreakBefore w:val="off"/>
        <w:tabs/>
        <w:wordWrap w:val="off"/>
        <w:spacing w:before="0" w:after="0" w:line="940" w:lineRule="atLeast"/>
        <w:ind w:left="20" w:right="280" w:firstLine="1160"/>
        <w:jc w:val="both"/>
        <w:textAlignment w:val="baseline"/>
        <w:rPr>
          <w:sz w:val="56"/>
        </w:rPr>
      </w:pPr>
      <w:bookmarkStart w:name="" w:id="1474"/>
      <w:r>
        <w:rPr>
          <w:rFonts w:ascii="宋体" w:hAnsi="宋体" w:cs="宋体" w:eastAsia="宋体"/>
          <w:sz w:val="56"/>
          <w:spacing w:val="0"/>
          <w:color w:val="000000"/>
          <w:b w:val="off"/>
          <w:i w:val="off"/>
        </w:rPr>
        <w:t>如果是这样，易洛魁神话中的兄弟与姐妹间的乱伦就将构</w:t>
      </w:r>
      <w:r>
        <w:rPr>
          <w:rFonts w:ascii="宋体" w:hAnsi="宋体" w:cs="宋体" w:eastAsia="宋体"/>
          <w:sz w:val="56"/>
          <w:spacing w:val="0"/>
          <w:color w:val="000000"/>
          <w:b w:val="off"/>
          <w:i w:val="off"/>
        </w:rPr>
        <w:t>成对母子间的俄狄浦斯乱伦的变换。而使前者成为不可避免的</w:t>
      </w:r>
      <w:r>
        <w:rPr>
          <w:rFonts w:ascii="宋体" w:hAnsi="宋体" w:cs="宋体" w:eastAsia="宋体"/>
          <w:sz w:val="56"/>
          <w:spacing w:val="0"/>
          <w:color w:val="000000"/>
          <w:b w:val="off"/>
          <w:i w:val="off"/>
        </w:rPr>
        <w:t>那个偶然因素————男主人公的双重人格————将是俄狄浦斯的双</w:t>
      </w:r>
      <w:r>
        <w:rPr>
          <w:rFonts w:ascii="宋体" w:hAnsi="宋体" w:cs="宋体" w:eastAsia="宋体"/>
          <w:sz w:val="56"/>
          <w:spacing w:val="0"/>
          <w:color w:val="000000"/>
          <w:b w:val="off"/>
          <w:i w:val="off"/>
        </w:rPr>
        <w:t>重身份的变换，他被认为既是死了的又是活着的，既是受指责的</w:t>
      </w:r>
      <w:r>
        <w:rPr>
          <w:rFonts w:ascii="宋体" w:hAnsi="宋体" w:cs="宋体" w:eastAsia="宋体"/>
          <w:sz w:val="56"/>
          <w:spacing w:val="0"/>
          <w:color w:val="000000"/>
          <w:b w:val="off"/>
          <w:i w:val="off"/>
        </w:rPr>
        <w:t>孩子又是胜利的英雄。为了完成论证，人们将必须在美洲神话</w:t>
      </w:r>
      <w:r>
        <w:rPr>
          <w:rFonts w:ascii="宋体" w:hAnsi="宋体" w:cs="宋体" w:eastAsia="宋体"/>
          <w:sz w:val="56"/>
          <w:spacing w:val="0"/>
          <w:color w:val="000000"/>
          <w:b w:val="off"/>
          <w:i w:val="off"/>
        </w:rPr>
        <w:t>中发现一个斯芬克斯故事的变形，这是俄狄浦斯传说中唯一尚</w:t>
      </w:r>
      <w:r>
        <w:rPr>
          <w:rFonts w:ascii="宋体" w:hAnsi="宋体" w:cs="宋体" w:eastAsia="宋体"/>
          <w:sz w:val="56"/>
          <w:spacing w:val="0"/>
          <w:color w:val="000000"/>
          <w:b w:val="off"/>
          <w:i w:val="off"/>
        </w:rPr>
        <w:t>未找到的成分。</w:t>
      </w:r>
      <w:bookmarkEnd w:id="1474"/>
    </w:p>
    <w:p>
      <w:pPr>
        <w:pageBreakBefore w:val="off"/>
        <w:tabs/>
        <w:wordWrap w:val="off"/>
        <w:spacing w:before="0" w:after="0" w:line="940" w:lineRule="atLeast"/>
        <w:ind w:left="20" w:right="260" w:firstLine="1160"/>
        <w:jc w:val="both"/>
        <w:textAlignment w:val="baseline"/>
        <w:rPr>
          <w:sz w:val="56"/>
        </w:rPr>
      </w:pPr>
      <w:bookmarkStart w:name="" w:id="1475"/>
      <w:r>
        <w:rPr>
          <w:rFonts w:ascii="宋体" w:hAnsi="宋体" w:cs="宋体" w:eastAsia="宋体"/>
          <w:sz w:val="56"/>
          <w:spacing w:val="0"/>
          <w:color w:val="000000"/>
          <w:b w:val="off"/>
          <w:i w:val="off"/>
        </w:rPr>
        <w:t>在这个特殊的个案中(这也是为什么我们要比对其他个案</w:t>
      </w:r>
      <w:r>
        <w:rPr>
          <w:rFonts w:ascii="宋体" w:hAnsi="宋体" w:cs="宋体" w:eastAsia="宋体"/>
          <w:sz w:val="56"/>
          <w:spacing w:val="0"/>
          <w:color w:val="000000"/>
          <w:b w:val="off"/>
          <w:i w:val="off"/>
        </w:rPr>
        <w:t>更优先地来选取它)，证据确实是决定性的，因为正如博阿斯曾</w:t>
      </w:r>
      <w:r>
        <w:rPr>
          <w:rFonts w:ascii="宋体" w:hAnsi="宋体" w:cs="宋体" w:eastAsia="宋体"/>
          <w:sz w:val="56"/>
          <w:spacing w:val="0"/>
          <w:color w:val="000000"/>
          <w:b w:val="off"/>
          <w:i w:val="off"/>
        </w:rPr>
        <w:t>首先指出的(1891；博阿斯和亨特，1925)，智力难题和谜语，是同</w:t>
      </w:r>
      <w:r>
        <w:rPr>
          <w:rFonts w:ascii="宋体" w:hAnsi="宋体" w:cs="宋体" w:eastAsia="宋体"/>
          <w:sz w:val="56"/>
          <w:spacing w:val="0"/>
          <w:color w:val="000000"/>
          <w:b w:val="off"/>
          <w:i w:val="off"/>
        </w:rPr>
        <w:t>谚语一起在北美印第安人中几乎完全消失了的样式。如果在美</w:t>
      </w:r>
      <w:r>
        <w:rPr>
          <w:rFonts w:ascii="宋体" w:hAnsi="宋体" w:cs="宋体" w:eastAsia="宋体"/>
          <w:sz w:val="56"/>
          <w:spacing w:val="0"/>
          <w:color w:val="000000"/>
          <w:b w:val="off"/>
          <w:i w:val="off"/>
        </w:rPr>
        <w:t>洲神话的语义框架中将发现谜语，那末这不会是由于偶然性的</w:t>
      </w:r>
      <w:r>
        <w:rPr>
          <w:rFonts w:ascii="宋体" w:hAnsi="宋体" w:cs="宋体" w:eastAsia="宋体"/>
          <w:sz w:val="56"/>
          <w:spacing w:val="0"/>
          <w:color w:val="000000"/>
          <w:b w:val="off"/>
          <w:i w:val="off"/>
        </w:rPr>
        <w:t>结果，而是一种带有必然性的证据。</w:t>
      </w:r>
      <w:bookmarkEnd w:id="1475"/>
    </w:p>
    <w:p>
      <w:pPr>
        <w:pageBreakBefore w:val="off"/>
        <w:tabs/>
        <w:wordWrap w:val="off"/>
        <w:spacing w:before="0" w:after="0" w:line="940" w:lineRule="atLeast"/>
        <w:ind w:left="20" w:right="200" w:firstLine="1160"/>
        <w:jc w:val="both"/>
        <w:textAlignment w:val="baseline"/>
        <w:rPr>
          <w:sz w:val="56"/>
        </w:rPr>
      </w:pPr>
      <w:bookmarkStart w:name="" w:id="1476"/>
      <w:r>
        <w:rPr>
          <w:rFonts w:ascii="宋体" w:hAnsi="宋体" w:cs="宋体" w:eastAsia="宋体"/>
          <w:sz w:val="56"/>
          <w:spacing w:val="0"/>
          <w:color w:val="000000"/>
          <w:b w:val="off"/>
          <w:i w:val="off"/>
        </w:rPr>
        <w:t>在整个北美洲，只有两种毫无疑问属于土著来源的“谜语”</w:t>
      </w:r>
      <w:r>
        <w:rPr>
          <w:rFonts w:ascii="宋体" w:hAnsi="宋体" w:cs="宋体" w:eastAsia="宋体"/>
          <w:sz w:val="56"/>
          <w:spacing w:val="0"/>
          <w:color w:val="000000"/>
          <w:b w:val="off"/>
          <w:i w:val="off"/>
        </w:rPr>
        <w:t>情景可被发现：在美国西南部的普韦布洛印第安人(The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Pueblo</w:t>
      </w:r>
      <w:r>
        <w:rPr>
          <w:rFonts w:ascii="宋体" w:hAnsi="宋体" w:cs="宋体" w:eastAsia="宋体"/>
          <w:sz w:val="56"/>
          <w:spacing w:val="0"/>
          <w:color w:val="000000"/>
          <w:b w:val="off"/>
          <w:i w:val="off"/>
        </w:rPr>
        <w:t>Indians)中存在着一个在仪式上扮演丑角的家族，他们向观众表</w:t>
      </w:r>
      <w:bookmarkEnd w:id="1476"/>
    </w:p>
    <w:p>
      <w:pPr>
        <w:pageBreakBefore w:val="off"/>
        <w:tabs/>
        <w:wordWrap w:val="off"/>
        <w:spacing w:before="240" w:after="0" w:line="740" w:lineRule="atLeast"/>
        <w:ind w:left="880" w:right="0"/>
        <w:jc w:val="both"/>
        <w:textAlignment w:val="baseline"/>
        <w:rPr>
          <w:sz w:val="54"/>
        </w:rPr>
      </w:pPr>
      <w:bookmarkStart w:name="" w:id="1477"/>
      <w:r>
        <w:rPr>
          <w:rFonts w:ascii="楷体" w:hAnsi="楷体" w:cs="楷体" w:eastAsia="楷体"/>
          <w:sz w:val="54"/>
          <w:spacing w:val="0"/>
          <w:color w:val="000000"/>
          <w:b w:val="off"/>
          <w:i w:val="off"/>
        </w:rPr>
        <w:t>·24·</w:t>
      </w:r>
      <w:bookmarkEnd w:id="1477"/>
    </w:p>
    <w:p>
      <w:r>
        <w:t/>
      </w:r>
    </w:p>
    <w:p>
      <w:pPr>
        <w:sectPr>
          <w:footerReference r:id="rId109"/>
          <w:headerReference r:id="rId110" w:type="default"/>
          <w:type w:val="nextPage"/>
          <w:pgSz w:w="21980" w:h="31680"/>
          <w:pgMar w:left="2880" w:top="2520" w:right="2880" w:bottom="2520" w:header="2220" w:footer="2220"/>
          <w:cols w:num="1"/>
        </w:sectPr>
      </w:pPr>
    </w:p>
    <w:p>
      <w:pPr>
        <w:pageBreakBefore w:val="off"/>
        <w:tabs/>
        <w:wordWrap w:val="off"/>
        <w:spacing w:before="20" w:after="0" w:line="800" w:lineRule="atLeast"/>
        <w:ind w:left="0" w:right="0"/>
        <w:jc w:val="both"/>
        <w:textAlignment w:val="baseline"/>
        <w:rPr>
          <w:sz w:val="56"/>
        </w:rPr>
      </w:pPr>
      <w:bookmarkStart w:name="" w:id="1478"/>
      <w:r>
        <w:rPr>
          <w:rFonts w:ascii="宋体" w:hAnsi="宋体" w:cs="宋体" w:eastAsia="宋体"/>
          <w:sz w:val="56"/>
          <w:spacing w:val="0"/>
          <w:color w:val="000000"/>
          <w:b w:val="off"/>
          <w:i w:val="off"/>
        </w:rPr>
        <w:t>演谜语节目，而神话中则把这个家族描写成是由一桩乱伦婚姻</w:t>
      </w:r>
      <w:r>
        <w:rPr>
          <w:rFonts w:ascii="宋体" w:hAnsi="宋体" w:cs="宋体" w:eastAsia="宋体"/>
          <w:sz w:val="56"/>
          <w:spacing w:val="0"/>
          <w:color w:val="000000"/>
          <w:b w:val="off"/>
          <w:i w:val="off"/>
        </w:rPr>
        <w:t>产生的。另一个是，我们可以回忆起，在本文扼要介绍的那个神</w:t>
      </w:r>
      <w:r>
        <w:rPr>
          <w:rFonts w:ascii="宋体" w:hAnsi="宋体" w:cs="宋体" w:eastAsia="宋体"/>
          <w:sz w:val="56"/>
          <w:spacing w:val="0"/>
          <w:color w:val="000000"/>
          <w:b w:val="off"/>
          <w:i w:val="off"/>
        </w:rPr>
        <w:t>话中，那个威胁男主人公性命的女巫是猫头鹰的一个女头领；而</w:t>
      </w:r>
      <w:r>
        <w:rPr>
          <w:rFonts w:ascii="宋体" w:hAnsi="宋体" w:cs="宋体" w:eastAsia="宋体"/>
          <w:sz w:val="56"/>
          <w:spacing w:val="0"/>
          <w:color w:val="000000"/>
          <w:b w:val="off"/>
          <w:i w:val="off"/>
        </w:rPr>
        <w:t>正是在阿尔冈昆人中有一些神话，说到猫头鹰(或有时称是猫头</w:t>
      </w:r>
      <w:r>
        <w:rPr>
          <w:rFonts w:ascii="宋体" w:hAnsi="宋体" w:cs="宋体" w:eastAsia="宋体"/>
          <w:sz w:val="56"/>
          <w:spacing w:val="0"/>
          <w:color w:val="000000"/>
          <w:b w:val="off"/>
          <w:i w:val="off"/>
        </w:rPr>
        <w:t>鹰的先祖)问了一些男主人公必须冒死回答的谜语。由此可知</w:t>
      </w:r>
      <w:r>
        <w:rPr>
          <w:rFonts w:ascii="宋体" w:hAnsi="宋体" w:cs="宋体" w:eastAsia="宋体"/>
          <w:sz w:val="56"/>
          <w:spacing w:val="0"/>
          <w:color w:val="000000"/>
          <w:b w:val="off"/>
          <w:i w:val="off"/>
        </w:rPr>
        <w:t>的是，在美洲，谜语同样表现了一种双重的俄狄浦斯性格，其表</w:t>
      </w:r>
      <w:r>
        <w:rPr>
          <w:rFonts w:ascii="宋体" w:hAnsi="宋体" w:cs="宋体" w:eastAsia="宋体"/>
          <w:sz w:val="56"/>
          <w:spacing w:val="0"/>
          <w:color w:val="000000"/>
          <w:b w:val="off"/>
          <w:i w:val="off"/>
        </w:rPr>
        <w:t>现方式一方面是通过乱伦，另一方面则通过猫头鹰，而在它身上</w:t>
      </w:r>
      <w:r>
        <w:rPr>
          <w:rFonts w:ascii="宋体" w:hAnsi="宋体" w:cs="宋体" w:eastAsia="宋体"/>
          <w:sz w:val="56"/>
          <w:spacing w:val="0"/>
          <w:color w:val="000000"/>
          <w:b w:val="off"/>
          <w:i w:val="off"/>
        </w:rPr>
        <w:t>我们得以在变换的形式上看到了美洲的斯芬克斯。</w:t>
      </w:r>
      <w:bookmarkEnd w:id="1478"/>
    </w:p>
    <w:p>
      <w:pPr>
        <w:pageBreakBefore w:val="off"/>
        <w:tabs/>
        <w:wordWrap w:val="off"/>
        <w:spacing w:before="0" w:after="0" w:line="800" w:lineRule="atLeast"/>
        <w:ind w:left="0" w:right="40" w:firstLine="1180"/>
        <w:jc w:val="both"/>
        <w:textAlignment w:val="baseline"/>
        <w:rPr>
          <w:sz w:val="56"/>
        </w:rPr>
      </w:pPr>
      <w:bookmarkStart w:name="" w:id="1479"/>
      <w:r>
        <w:rPr>
          <w:rFonts w:ascii="宋体" w:hAnsi="宋体" w:cs="宋体" w:eastAsia="宋体"/>
          <w:sz w:val="56"/>
          <w:spacing w:val="0"/>
          <w:color w:val="000000"/>
          <w:b w:val="off"/>
          <w:i w:val="off"/>
        </w:rPr>
        <w:t>因此，看来在被历史、地理环境、语言和文化分隔开的民族</w:t>
      </w:r>
      <w:r>
        <w:rPr>
          <w:rFonts w:ascii="宋体" w:hAnsi="宋体" w:cs="宋体" w:eastAsia="宋体"/>
          <w:sz w:val="56"/>
          <w:spacing w:val="0"/>
          <w:color w:val="000000"/>
          <w:b w:val="off"/>
          <w:i w:val="off"/>
        </w:rPr>
        <w:t>中，存在着谜语与乱伦之间的相同的交互关系。为了进行比较，</w:t>
      </w:r>
      <w:r>
        <w:rPr>
          <w:rFonts w:ascii="宋体" w:hAnsi="宋体" w:cs="宋体" w:eastAsia="宋体"/>
          <w:sz w:val="56"/>
          <w:spacing w:val="0"/>
          <w:color w:val="000000"/>
          <w:b w:val="off"/>
          <w:i w:val="off"/>
        </w:rPr>
        <w:t>让我们建立一个谜语的模型，用来尽可能好地表现其在所有不</w:t>
      </w:r>
      <w:r>
        <w:rPr>
          <w:rFonts w:ascii="宋体" w:hAnsi="宋体" w:cs="宋体" w:eastAsia="宋体"/>
          <w:sz w:val="56"/>
          <w:spacing w:val="0"/>
          <w:color w:val="000000"/>
          <w:b w:val="off"/>
          <w:i w:val="off"/>
        </w:rPr>
        <w:t>同神话中的稳定的特征，同时也让我们根据这样一种观点，即把</w:t>
      </w:r>
      <w:r>
        <w:rPr>
          <w:rFonts w:ascii="宋体" w:hAnsi="宋体" w:cs="宋体" w:eastAsia="宋体"/>
          <w:sz w:val="56"/>
          <w:spacing w:val="0"/>
          <w:color w:val="000000"/>
          <w:b w:val="off"/>
          <w:i w:val="off"/>
        </w:rPr>
        <w:t>它作为</w:t>
      </w:r>
      <w:r>
        <w:rPr>
          <w:rFonts w:ascii="宋体" w:hAnsi="宋体" w:cs="宋体" w:eastAsia="宋体"/>
          <w:sz w:val="56"/>
          <w:spacing w:val="0"/>
          <w:color w:val="000000"/>
          <w:b w:val="off"/>
          <w:i w:val="off"/>
          <w:em w:val="dot"/>
        </w:rPr>
        <w:t>一个假定将不会有答案的问题</w:t>
      </w:r>
      <w:r>
        <w:rPr>
          <w:rFonts w:ascii="宋体" w:hAnsi="宋体" w:cs="宋体" w:eastAsia="宋体"/>
          <w:sz w:val="56"/>
          <w:spacing w:val="0"/>
          <w:color w:val="000000"/>
          <w:b w:val="off"/>
          <w:i w:val="off"/>
        </w:rPr>
        <w:t>来加以定义。在此毋需考</w:t>
      </w:r>
      <w:r>
        <w:rPr>
          <w:rFonts w:ascii="宋体" w:hAnsi="宋体" w:cs="宋体" w:eastAsia="宋体"/>
          <w:sz w:val="56"/>
          <w:spacing w:val="0"/>
          <w:color w:val="000000"/>
          <w:b w:val="off"/>
          <w:i w:val="off"/>
        </w:rPr>
        <w:t>虑这一说法的所有可能的转化形式，而让我们简单地，即通过一</w:t>
      </w:r>
      <w:r>
        <w:rPr>
          <w:rFonts w:ascii="宋体" w:hAnsi="宋体" w:cs="宋体" w:eastAsia="宋体"/>
          <w:sz w:val="56"/>
          <w:spacing w:val="0"/>
          <w:color w:val="000000"/>
          <w:b w:val="off"/>
          <w:i w:val="off"/>
        </w:rPr>
        <w:t>个实验，来倒装其措辞。这样倒装的结果便是</w:t>
      </w:r>
      <w:r>
        <w:rPr>
          <w:rFonts w:ascii="宋体" w:hAnsi="宋体" w:cs="宋体" w:eastAsia="宋体"/>
          <w:sz w:val="56"/>
          <w:spacing w:val="0"/>
          <w:color w:val="000000"/>
          <w:b w:val="off"/>
          <w:i w:val="off"/>
          <w:em w:val="dot"/>
        </w:rPr>
        <w:t>一个未曾有过问</w:t>
      </w:r>
      <w:r>
        <w:rPr>
          <w:rFonts w:ascii="宋体" w:hAnsi="宋体" w:cs="宋体" w:eastAsia="宋体"/>
          <w:sz w:val="56"/>
          <w:spacing w:val="0"/>
          <w:color w:val="000000"/>
          <w:b w:val="off"/>
          <w:i w:val="off"/>
          <w:em w:val="dot"/>
        </w:rPr>
        <w:t>题的答案</w:t>
      </w:r>
      <w:r>
        <w:rPr>
          <w:rFonts w:ascii="宋体" w:hAnsi="宋体" w:cs="宋体" w:eastAsia="宋体"/>
          <w:sz w:val="56"/>
          <w:spacing w:val="0"/>
          <w:color w:val="000000"/>
          <w:b w:val="off"/>
          <w:i w:val="off"/>
        </w:rPr>
        <w:t>。</w:t>
      </w:r>
      <w:bookmarkEnd w:id="1479"/>
    </w:p>
    <w:p>
      <w:pPr>
        <w:pageBreakBefore w:val="off"/>
        <w:tabs/>
        <w:wordWrap w:val="off"/>
        <w:spacing w:before="0" w:after="0" w:line="800" w:lineRule="atLeast"/>
        <w:ind w:left="0" w:right="80" w:firstLine="1180"/>
        <w:jc w:val="both"/>
        <w:textAlignment w:val="baseline"/>
        <w:rPr>
          <w:sz w:val="56"/>
        </w:rPr>
      </w:pPr>
      <w:bookmarkStart w:name="" w:id="1480"/>
      <w:r>
        <w:rPr>
          <w:rFonts w:ascii="宋体" w:hAnsi="宋体" w:cs="宋体" w:eastAsia="宋体"/>
          <w:sz w:val="56"/>
          <w:spacing w:val="0"/>
          <w:color w:val="000000"/>
          <w:b w:val="off"/>
          <w:i w:val="off"/>
        </w:rPr>
        <w:t>这表面上是一个完全脱离了意义的公式。但是，很明显，有</w:t>
      </w:r>
      <w:r>
        <w:rPr>
          <w:rFonts w:ascii="宋体" w:hAnsi="宋体" w:cs="宋体" w:eastAsia="宋体"/>
          <w:sz w:val="56"/>
          <w:spacing w:val="0"/>
          <w:color w:val="000000"/>
          <w:b w:val="off"/>
          <w:i w:val="off"/>
        </w:rPr>
        <w:t>一些神话或神话片段从这个属于对称性倒装的结构中获得它们</w:t>
      </w:r>
      <w:r>
        <w:rPr>
          <w:rFonts w:ascii="宋体" w:hAnsi="宋体" w:cs="宋体" w:eastAsia="宋体"/>
          <w:sz w:val="56"/>
          <w:spacing w:val="0"/>
          <w:color w:val="000000"/>
          <w:b w:val="off"/>
          <w:i w:val="off"/>
        </w:rPr>
        <w:t>的戏剧性的力量。囿于时间太短，我无法详述美洲的例子，故我</w:t>
      </w:r>
      <w:r>
        <w:rPr>
          <w:rFonts w:ascii="宋体" w:hAnsi="宋体" w:cs="宋体" w:eastAsia="宋体"/>
          <w:sz w:val="56"/>
          <w:spacing w:val="0"/>
          <w:color w:val="000000"/>
          <w:b w:val="off"/>
          <w:i w:val="off"/>
        </w:rPr>
        <w:t>将仅提出下列两例。首先，重提佛陀因一名弟子未能问出所期</w:t>
      </w:r>
      <w:r>
        <w:rPr>
          <w:rFonts w:ascii="宋体" w:hAnsi="宋体" w:cs="宋体" w:eastAsia="宋体"/>
          <w:sz w:val="56"/>
          <w:spacing w:val="0"/>
          <w:color w:val="000000"/>
          <w:b w:val="off"/>
          <w:i w:val="off"/>
        </w:rPr>
        <w:t>待的问题而被认定的死亡；以及，离我们更近一点的，在关于圣</w:t>
      </w:r>
      <w:r>
        <w:rPr>
          <w:rFonts w:ascii="宋体" w:hAnsi="宋体" w:cs="宋体" w:eastAsia="宋体"/>
          <w:sz w:val="56"/>
          <w:spacing w:val="0"/>
          <w:color w:val="000000"/>
          <w:b w:val="off"/>
          <w:i w:val="off"/>
        </w:rPr>
        <w:t>瓶的故事中被重新设计的那个陈旧的神话，其情节取决于主人</w:t>
      </w:r>
      <w:r>
        <w:rPr>
          <w:rFonts w:ascii="宋体" w:hAnsi="宋体" w:cs="宋体" w:eastAsia="宋体"/>
          <w:sz w:val="56"/>
          <w:spacing w:val="0"/>
          <w:color w:val="000000"/>
          <w:b w:val="off"/>
          <w:i w:val="off"/>
        </w:rPr>
        <w:t>公在魔瓶前表现出的胆怯，他由于这是个魔瓶而不敢问“它是干</w:t>
      </w:r>
      <w:r>
        <w:rPr>
          <w:rFonts w:ascii="宋体" w:hAnsi="宋体" w:cs="宋体" w:eastAsia="宋体"/>
          <w:sz w:val="56"/>
          <w:spacing w:val="0"/>
          <w:color w:val="000000"/>
          <w:b w:val="off"/>
          <w:i w:val="off"/>
        </w:rPr>
        <w:t>什么用的”。</w:t>
      </w:r>
      <w:bookmarkEnd w:id="1480"/>
    </w:p>
    <w:p>
      <w:pPr>
        <w:pageBreakBefore w:val="off"/>
        <w:tabs/>
        <w:wordWrap w:val="off"/>
        <w:spacing w:before="0" w:after="0" w:line="800" w:lineRule="atLeast"/>
        <w:ind w:left="0" w:right="140" w:firstLine="1180"/>
        <w:jc w:val="both"/>
        <w:textAlignment w:val="baseline"/>
        <w:rPr>
          <w:sz w:val="56"/>
        </w:rPr>
      </w:pPr>
      <w:bookmarkStart w:name="" w:id="1481"/>
      <w:r>
        <w:rPr>
          <w:rFonts w:ascii="宋体" w:hAnsi="宋体" w:cs="宋体" w:eastAsia="宋体"/>
          <w:sz w:val="56"/>
          <w:spacing w:val="0"/>
          <w:color w:val="000000"/>
          <w:b w:val="off"/>
          <w:i w:val="off"/>
        </w:rPr>
        <w:t>这些神话是独立存在的呢，还是，它们将被认为分别是一个</w:t>
      </w:r>
      <w:r>
        <w:rPr>
          <w:rFonts w:ascii="宋体" w:hAnsi="宋体" w:cs="宋体" w:eastAsia="宋体"/>
          <w:sz w:val="56"/>
          <w:spacing w:val="0"/>
          <w:color w:val="000000"/>
          <w:b w:val="off"/>
          <w:i w:val="off"/>
        </w:rPr>
        <w:t>更宽泛种类的一个品种，而俄狄浦斯类型的神话不过是这一更</w:t>
      </w:r>
      <w:r>
        <w:rPr>
          <w:rFonts w:ascii="宋体" w:hAnsi="宋体" w:cs="宋体" w:eastAsia="宋体"/>
          <w:sz w:val="56"/>
          <w:spacing w:val="0"/>
          <w:color w:val="000000"/>
          <w:b w:val="off"/>
          <w:i w:val="off"/>
        </w:rPr>
        <w:t>宽泛种类的另一些品种而已？通过重复相同的步骤，我们将试</w:t>
      </w:r>
      <w:bookmarkEnd w:id="1481"/>
    </w:p>
    <w:p>
      <w:pPr>
        <w:pageBreakBefore w:val="off"/>
        <w:tabs/>
        <w:wordWrap w:val="off"/>
        <w:spacing w:before="280" w:after="0" w:line="560" w:lineRule="atLeast"/>
        <w:ind w:left="0" w:right="1020"/>
        <w:jc w:val="right"/>
        <w:textAlignment w:val="baseline"/>
        <w:rPr>
          <w:sz w:val="40"/>
        </w:rPr>
      </w:pPr>
      <w:bookmarkStart w:name="" w:id="1482"/>
      <w:r>
        <w:rPr>
          <w:rFonts w:ascii="楷体" w:hAnsi="楷体" w:cs="楷体" w:eastAsia="楷体"/>
          <w:sz w:val="40"/>
          <w:spacing w:val="0"/>
          <w:color w:val="000000"/>
          <w:b w:val="off"/>
          <w:i w:val="off"/>
        </w:rPr>
        <w:t>·25·</w:t>
      </w:r>
      <w:bookmarkEnd w:id="1482"/>
    </w:p>
    <w:p>
      <w:r>
        <w:t/>
      </w:r>
    </w:p>
    <w:p>
      <w:pPr>
        <w:sectPr>
          <w:footerReference r:id="rId111"/>
          <w:headerReference r:id="rId112" w:type="default"/>
          <w:type w:val="nextPage"/>
          <w:pgSz w:w="21980" w:h="31680"/>
          <w:pgMar w:left="3020" w:top="2440" w:right="3020" w:bottom="2440" w:header="2140" w:footer="2140"/>
          <w:cols w:num="1"/>
        </w:sectPr>
      </w:pPr>
    </w:p>
    <w:p>
      <w:pPr>
        <w:pageBreakBefore w:val="off"/>
        <w:tabs/>
        <w:wordWrap w:val="off"/>
        <w:spacing w:before="0" w:after="0" w:line="940" w:lineRule="atLeast"/>
        <w:ind w:left="0" w:right="300"/>
        <w:jc w:val="both"/>
        <w:textAlignment w:val="baseline"/>
        <w:rPr>
          <w:sz w:val="56"/>
        </w:rPr>
      </w:pPr>
      <w:bookmarkStart w:name="" w:id="1483"/>
      <w:r>
        <w:rPr>
          <w:rFonts w:ascii="宋体" w:hAnsi="宋体" w:cs="宋体" w:eastAsia="宋体"/>
          <w:sz w:val="56"/>
          <w:spacing w:val="0"/>
          <w:color w:val="000000"/>
          <w:b w:val="off"/>
          <w:i w:val="off"/>
        </w:rPr>
        <w:t>图发现，一个组合的特征性因素是否以及在何种程度上，能够被</w:t>
      </w:r>
      <w:r>
        <w:rPr>
          <w:rFonts w:ascii="宋体" w:hAnsi="宋体" w:cs="宋体" w:eastAsia="宋体"/>
          <w:sz w:val="56"/>
          <w:spacing w:val="0"/>
          <w:color w:val="000000"/>
          <w:b w:val="off"/>
          <w:i w:val="off"/>
        </w:rPr>
        <w:t>归纳为其他组合的特征性因素的转换(在此指的就是倒装)。事</w:t>
      </w:r>
      <w:r>
        <w:rPr>
          <w:rFonts w:ascii="宋体" w:hAnsi="宋体" w:cs="宋体" w:eastAsia="宋体"/>
          <w:sz w:val="56"/>
          <w:spacing w:val="0"/>
          <w:color w:val="000000"/>
          <w:b w:val="off"/>
          <w:i w:val="off"/>
        </w:rPr>
        <w:t>情确实就是这样。我们从一个在性交方面行为失当的人物(因</w:t>
      </w:r>
      <w:r>
        <w:rPr>
          <w:rFonts w:ascii="宋体" w:hAnsi="宋体" w:cs="宋体" w:eastAsia="宋体"/>
          <w:sz w:val="56"/>
          <w:spacing w:val="0"/>
          <w:color w:val="000000"/>
          <w:b w:val="off"/>
          <w:i w:val="off"/>
        </w:rPr>
        <w:t>为他这样做直到乱伦的地步)，接着却转到了一个贞节的、避免</w:t>
      </w:r>
      <w:r>
        <w:rPr>
          <w:rFonts w:ascii="宋体" w:hAnsi="宋体" w:cs="宋体" w:eastAsia="宋体"/>
          <w:sz w:val="56"/>
          <w:spacing w:val="0"/>
          <w:color w:val="000000"/>
          <w:b w:val="off"/>
          <w:i w:val="off"/>
        </w:rPr>
        <w:t>这样去做的人物身上；一个知晓所有答案的人物被一个甚至不</w:t>
      </w:r>
      <w:r>
        <w:rPr>
          <w:rFonts w:ascii="宋体" w:hAnsi="宋体" w:cs="宋体" w:eastAsia="宋体"/>
          <w:sz w:val="56"/>
          <w:spacing w:val="0"/>
          <w:color w:val="000000"/>
          <w:b w:val="off"/>
          <w:i w:val="off"/>
        </w:rPr>
        <w:t>知该怎样提问的无知的人物所取代。在这第二种类型的美洲版</w:t>
      </w:r>
      <w:r>
        <w:rPr>
          <w:rFonts w:ascii="宋体" w:hAnsi="宋体" w:cs="宋体" w:eastAsia="宋体"/>
          <w:sz w:val="56"/>
          <w:spacing w:val="0"/>
          <w:color w:val="000000"/>
          <w:b w:val="off"/>
          <w:i w:val="off"/>
        </w:rPr>
        <w:t>本中，以及在圣瓶故事中，要解决的问题是关于“荒芜土地”的问</w:t>
      </w:r>
      <w:r>
        <w:rPr>
          <w:rFonts w:ascii="宋体" w:hAnsi="宋体" w:cs="宋体" w:eastAsia="宋体"/>
          <w:sz w:val="56"/>
          <w:spacing w:val="0"/>
          <w:color w:val="000000"/>
          <w:b w:val="off"/>
          <w:i w:val="off"/>
        </w:rPr>
        <w:t>题，或者说是关于夏天被驱逐的问题。现在，所有第一种，亦即</w:t>
      </w:r>
      <w:r>
        <w:rPr>
          <w:rFonts w:ascii="宋体" w:hAnsi="宋体" w:cs="宋体" w:eastAsia="宋体"/>
          <w:sz w:val="56"/>
          <w:spacing w:val="0"/>
          <w:color w:val="000000"/>
          <w:b w:val="off"/>
          <w:i w:val="off"/>
        </w:rPr>
        <w:t>“俄狄浦斯”类型的美洲神话都提到一个永恒的冬天，而当男主</w:t>
      </w:r>
      <w:r>
        <w:rPr>
          <w:rFonts w:ascii="宋体" w:hAnsi="宋体" w:cs="宋体" w:eastAsia="宋体"/>
          <w:sz w:val="56"/>
          <w:spacing w:val="0"/>
          <w:color w:val="000000"/>
          <w:b w:val="off"/>
          <w:i w:val="off"/>
        </w:rPr>
        <w:t>人公解开谜语之后，他便驱逐了冬天，并因此带来了夏天。这</w:t>
      </w:r>
      <w:r>
        <w:rPr>
          <w:rFonts w:ascii="宋体" w:hAnsi="宋体" w:cs="宋体" w:eastAsia="宋体"/>
          <w:sz w:val="56"/>
          <w:spacing w:val="0"/>
          <w:color w:val="000000"/>
          <w:b w:val="off"/>
          <w:i w:val="off"/>
        </w:rPr>
        <w:t>样，在经过大量简化之后，珀西瓦尔(Perclval)就好像是一个倒装</w:t>
      </w:r>
      <w:r>
        <w:rPr>
          <w:rFonts w:ascii="宋体" w:hAnsi="宋体" w:cs="宋体" w:eastAsia="宋体"/>
          <w:sz w:val="56"/>
          <w:spacing w:val="0"/>
          <w:color w:val="000000"/>
          <w:b w:val="off"/>
          <w:i w:val="off"/>
        </w:rPr>
        <w:t>了的俄狄浦斯————如果必须对希腊和凯尔特文献作比较的话，</w:t>
      </w:r>
      <w:r>
        <w:rPr>
          <w:rFonts w:ascii="宋体" w:hAnsi="宋体" w:cs="宋体" w:eastAsia="宋体"/>
          <w:sz w:val="56"/>
          <w:spacing w:val="0"/>
          <w:color w:val="000000"/>
          <w:b w:val="off"/>
          <w:i w:val="off"/>
        </w:rPr>
        <w:t>我们就不敢考虑这样的假说；但是在同一个人口中同时存在这</w:t>
      </w:r>
      <w:r>
        <w:rPr>
          <w:rFonts w:ascii="宋体" w:hAnsi="宋体" w:cs="宋体" w:eastAsia="宋体"/>
          <w:sz w:val="56"/>
          <w:spacing w:val="0"/>
          <w:color w:val="000000"/>
          <w:b w:val="off"/>
          <w:i w:val="off"/>
        </w:rPr>
        <w:t>两种类型的北美洲神话的语境中，迫使我们提出这种假说。</w:t>
      </w:r>
      <w:bookmarkEnd w:id="1483"/>
    </w:p>
    <w:p>
      <w:pPr>
        <w:pageBreakBefore w:val="off"/>
        <w:tabs/>
        <w:wordWrap w:val="off"/>
        <w:spacing w:before="0" w:after="0" w:line="940" w:lineRule="atLeast"/>
        <w:ind w:left="100" w:right="300" w:firstLine="1140"/>
        <w:jc w:val="both"/>
        <w:textAlignment w:val="baseline"/>
        <w:rPr>
          <w:sz w:val="56"/>
        </w:rPr>
      </w:pPr>
      <w:bookmarkStart w:name="" w:id="1484"/>
      <w:r>
        <w:rPr>
          <w:rFonts w:ascii="宋体" w:hAnsi="宋体" w:cs="宋体" w:eastAsia="宋体"/>
          <w:sz w:val="56"/>
          <w:spacing w:val="0"/>
          <w:color w:val="000000"/>
          <w:b w:val="off"/>
          <w:i w:val="off"/>
        </w:rPr>
        <w:t>然而，我们的证明还没有完。一旦证明了在一个语义系统</w:t>
      </w:r>
      <w:r>
        <w:rPr>
          <w:rFonts w:ascii="宋体" w:hAnsi="宋体" w:cs="宋体" w:eastAsia="宋体"/>
          <w:sz w:val="56"/>
          <w:spacing w:val="0"/>
          <w:color w:val="000000"/>
          <w:b w:val="off"/>
          <w:i w:val="off"/>
        </w:rPr>
        <w:t>中存在着相同的一致关系————在贞节与“只答不问”和在一个乱</w:t>
      </w:r>
      <w:r>
        <w:rPr>
          <w:rFonts w:ascii="宋体" w:hAnsi="宋体" w:cs="宋体" w:eastAsia="宋体"/>
          <w:sz w:val="56"/>
          <w:spacing w:val="0"/>
          <w:color w:val="000000"/>
          <w:b w:val="off"/>
          <w:i w:val="off"/>
        </w:rPr>
        <w:t>伦与“只问不答”之间，就必然会同意，两个社会生物学的表述本</w:t>
      </w:r>
      <w:r>
        <w:rPr>
          <w:rFonts w:ascii="宋体" w:hAnsi="宋体" w:cs="宋体" w:eastAsia="宋体"/>
          <w:sz w:val="56"/>
          <w:spacing w:val="0"/>
          <w:color w:val="000000"/>
          <w:b w:val="off"/>
          <w:i w:val="off"/>
        </w:rPr>
        <w:t>身就与两个语法学的表述具有同类的关系。在谜语和乱伦的解</w:t>
      </w:r>
      <w:r>
        <w:rPr>
          <w:rFonts w:ascii="宋体" w:hAnsi="宋体" w:cs="宋体" w:eastAsia="宋体"/>
          <w:sz w:val="56"/>
          <w:spacing w:val="0"/>
          <w:color w:val="000000"/>
          <w:b w:val="off"/>
          <w:i w:val="off"/>
        </w:rPr>
        <w:t>决之间存在着一种关系，不是外在的和事实上的关系，而是内在</w:t>
      </w:r>
      <w:r>
        <w:rPr>
          <w:rFonts w:ascii="宋体" w:hAnsi="宋体" w:cs="宋体" w:eastAsia="宋体"/>
          <w:sz w:val="56"/>
          <w:spacing w:val="0"/>
          <w:color w:val="000000"/>
          <w:b w:val="off"/>
          <w:i w:val="off"/>
        </w:rPr>
        <w:t>的和理性的关系；而这确实就是为什么古代正统文明与土著美</w:t>
      </w:r>
      <w:r>
        <w:rPr>
          <w:rFonts w:ascii="宋体" w:hAnsi="宋体" w:cs="宋体" w:eastAsia="宋体"/>
          <w:sz w:val="56"/>
          <w:spacing w:val="0"/>
          <w:color w:val="000000"/>
          <w:b w:val="off"/>
          <w:i w:val="off"/>
        </w:rPr>
        <w:t>洲文明那样不同的文明能够各自独立地使它们组合起来。正如</w:t>
      </w:r>
      <w:r>
        <w:rPr>
          <w:rFonts w:ascii="宋体" w:hAnsi="宋体" w:cs="宋体" w:eastAsia="宋体"/>
          <w:sz w:val="56"/>
          <w:spacing w:val="0"/>
          <w:color w:val="000000"/>
          <w:b w:val="off"/>
          <w:i w:val="off"/>
        </w:rPr>
        <w:t>被解开的谜语一样，乱伦也组合起一些其意义仍然相互区分的</w:t>
      </w:r>
      <w:r>
        <w:rPr>
          <w:rFonts w:ascii="宋体" w:hAnsi="宋体" w:cs="宋体" w:eastAsia="宋体"/>
          <w:sz w:val="56"/>
          <w:spacing w:val="0"/>
          <w:color w:val="000000"/>
          <w:b w:val="off"/>
          <w:i w:val="off"/>
        </w:rPr>
        <w:t>术语：儿子与母亲组合，兄弟与姐妹组合。这与答案会出乎所</w:t>
      </w:r>
      <w:r>
        <w:rPr>
          <w:rFonts w:ascii="宋体" w:hAnsi="宋体" w:cs="宋体" w:eastAsia="宋体"/>
          <w:sz w:val="56"/>
          <w:spacing w:val="0"/>
          <w:color w:val="000000"/>
          <w:b w:val="off"/>
          <w:i w:val="off"/>
        </w:rPr>
        <w:t>有预料而成功地回复到问题的方式是相同的。</w:t>
      </w:r>
      <w:bookmarkEnd w:id="1484"/>
    </w:p>
    <w:p>
      <w:pPr>
        <w:pageBreakBefore w:val="off"/>
        <w:tabs/>
        <w:wordWrap w:val="off"/>
        <w:spacing w:before="0" w:after="0" w:line="940" w:lineRule="atLeast"/>
        <w:ind w:left="100" w:right="280" w:firstLine="1140"/>
        <w:jc w:val="both"/>
        <w:textAlignment w:val="baseline"/>
        <w:rPr>
          <w:sz w:val="56"/>
        </w:rPr>
      </w:pPr>
      <w:bookmarkStart w:name="" w:id="1485"/>
      <w:r>
        <w:rPr>
          <w:rFonts w:ascii="宋体" w:hAnsi="宋体" w:cs="宋体" w:eastAsia="宋体"/>
          <w:sz w:val="56"/>
          <w:spacing w:val="0"/>
          <w:color w:val="000000"/>
          <w:b w:val="off"/>
          <w:i w:val="off"/>
        </w:rPr>
        <w:t>在俄狄浦斯神话中，与伊俄卡斯忒(Jocasta)的婚姻不是随</w:t>
      </w:r>
      <w:r>
        <w:rPr>
          <w:rFonts w:ascii="宋体" w:hAnsi="宋体" w:cs="宋体" w:eastAsia="宋体"/>
          <w:sz w:val="56"/>
          <w:spacing w:val="0"/>
          <w:color w:val="000000"/>
          <w:b w:val="off"/>
          <w:i w:val="off"/>
        </w:rPr>
        <w:t>意地出现在对斯芬克斯的胜利之后的。俄狄浦斯类型的神话</w:t>
      </w:r>
      <w:r>
        <w:rPr>
          <w:rFonts w:ascii="宋体" w:hAnsi="宋体" w:cs="宋体" w:eastAsia="宋体"/>
          <w:sz w:val="56"/>
          <w:spacing w:val="0"/>
          <w:color w:val="000000"/>
          <w:b w:val="off"/>
          <w:i w:val="off"/>
        </w:rPr>
        <w:t>(对此我们已经给出了确切的定义)总是暗喻着发现乱伦，从而</w:t>
      </w:r>
      <w:bookmarkEnd w:id="1485"/>
    </w:p>
    <w:p>
      <w:pPr>
        <w:pageBreakBefore w:val="off"/>
        <w:tabs/>
        <w:wordWrap w:val="off"/>
        <w:spacing w:before="220" w:after="0" w:line="660" w:lineRule="atLeast"/>
        <w:ind w:left="940" w:right="0"/>
        <w:jc w:val="both"/>
        <w:textAlignment w:val="baseline"/>
        <w:rPr>
          <w:sz w:val="49"/>
        </w:rPr>
      </w:pPr>
      <w:bookmarkStart w:name="" w:id="1486"/>
      <w:r>
        <w:rPr>
          <w:rFonts w:ascii="仿宋" w:hAnsi="仿宋" w:cs="仿宋" w:eastAsia="仿宋"/>
          <w:sz w:val="49"/>
          <w:spacing w:val="0"/>
          <w:color w:val="000000"/>
          <w:b w:val="off"/>
          <w:i w:val="off"/>
        </w:rPr>
        <w:t>·26·</w:t>
      </w:r>
      <w:bookmarkEnd w:id="1486"/>
    </w:p>
    <w:p>
      <w:r>
        <w:t/>
      </w:r>
    </w:p>
    <w:p>
      <w:pPr>
        <w:sectPr>
          <w:footerReference r:id="rId113"/>
          <w:headerReference r:id="rId114" w:type="default"/>
          <w:type w:val="nextPage"/>
          <w:pgSz w:w="21980" w:h="31680"/>
          <w:pgMar w:left="2860" w:top="2520" w:right="2860" w:bottom="2520" w:header="2220" w:footer="2220"/>
          <w:cols w:num="1"/>
        </w:sectPr>
      </w:pPr>
    </w:p>
    <w:p>
      <w:pPr>
        <w:pageBreakBefore w:val="off"/>
        <w:tabs/>
        <w:wordWrap w:val="off"/>
        <w:spacing w:before="160" w:after="0" w:line="940" w:lineRule="atLeast"/>
        <w:ind w:left="240" w:right="320"/>
        <w:jc w:val="both"/>
        <w:textAlignment w:val="baseline"/>
        <w:rPr>
          <w:sz w:val="56"/>
        </w:rPr>
      </w:pPr>
      <w:bookmarkStart w:name="" w:id="1487"/>
      <w:r>
        <w:rPr>
          <w:rFonts w:ascii="宋体" w:hAnsi="宋体" w:cs="宋体" w:eastAsia="宋体"/>
          <w:sz w:val="56"/>
          <w:spacing w:val="0"/>
          <w:color w:val="000000"/>
          <w:b w:val="off"/>
          <w:i w:val="off"/>
        </w:rPr>
        <w:t>解决了一个主人公人格化的活生生的难题，除此之外，其各种结</w:t>
      </w:r>
      <w:r>
        <w:rPr>
          <w:rFonts w:ascii="宋体" w:hAnsi="宋体" w:cs="宋体" w:eastAsia="宋体"/>
          <w:sz w:val="56"/>
          <w:spacing w:val="0"/>
          <w:color w:val="000000"/>
          <w:b w:val="off"/>
          <w:i w:val="off"/>
        </w:rPr>
        <w:t>局也在不同程度上和不同语言中被重复。它们提供了在关于圣</w:t>
      </w:r>
      <w:r>
        <w:rPr>
          <w:rFonts w:ascii="宋体" w:hAnsi="宋体" w:cs="宋体" w:eastAsia="宋体"/>
          <w:sz w:val="56"/>
          <w:spacing w:val="0"/>
          <w:color w:val="000000"/>
          <w:b w:val="off"/>
          <w:i w:val="off"/>
        </w:rPr>
        <w:t>瓶的古老神话的一个倒装的形式里发现的同样的证明。隐语或</w:t>
      </w:r>
      <w:r>
        <w:rPr>
          <w:rFonts w:ascii="宋体" w:hAnsi="宋体" w:cs="宋体" w:eastAsia="宋体"/>
          <w:sz w:val="56"/>
          <w:spacing w:val="0"/>
          <w:color w:val="000000"/>
          <w:b w:val="off"/>
          <w:i w:val="off"/>
        </w:rPr>
        <w:t>他们自己也不知晓的亲缘关系的大胆组合引起腐败和发酵，自</w:t>
      </w:r>
      <w:r>
        <w:rPr>
          <w:rFonts w:ascii="宋体" w:hAnsi="宋体" w:cs="宋体" w:eastAsia="宋体"/>
          <w:sz w:val="56"/>
          <w:spacing w:val="0"/>
          <w:color w:val="000000"/>
          <w:b w:val="off"/>
          <w:i w:val="off"/>
        </w:rPr>
        <w:t>然力的释放———有人会想到德班(Theban)鼠疫----正如性生活</w:t>
      </w:r>
      <w:r>
        <w:rPr>
          <w:rFonts w:ascii="宋体" w:hAnsi="宋体" w:cs="宋体" w:eastAsia="宋体"/>
          <w:sz w:val="56"/>
          <w:spacing w:val="0"/>
          <w:color w:val="000000"/>
          <w:b w:val="off"/>
          <w:i w:val="off"/>
        </w:rPr>
        <w:t>中的阳萎一样(亦如无能进行计划中的交谈一样)，使得动植物</w:t>
      </w:r>
      <w:r>
        <w:rPr>
          <w:rFonts w:ascii="宋体" w:hAnsi="宋体" w:cs="宋体" w:eastAsia="宋体"/>
          <w:sz w:val="56"/>
          <w:spacing w:val="0"/>
          <w:color w:val="000000"/>
          <w:b w:val="off"/>
          <w:i w:val="off"/>
        </w:rPr>
        <w:t>的活力干涸。</w:t>
      </w:r>
      <w:bookmarkEnd w:id="1487"/>
    </w:p>
    <w:p>
      <w:pPr>
        <w:pageBreakBefore w:val="off"/>
        <w:tabs/>
        <w:wordWrap w:val="off"/>
        <w:spacing w:before="0" w:after="0" w:line="940" w:lineRule="atLeast"/>
        <w:ind w:left="240" w:right="240" w:firstLine="1160"/>
        <w:jc w:val="both"/>
        <w:textAlignment w:val="baseline"/>
        <w:rPr>
          <w:sz w:val="56"/>
        </w:rPr>
      </w:pPr>
      <w:bookmarkStart w:name="" w:id="1488"/>
      <w:r>
        <w:rPr>
          <w:rFonts w:ascii="宋体" w:hAnsi="宋体" w:cs="宋体" w:eastAsia="宋体"/>
          <w:sz w:val="56"/>
          <w:spacing w:val="0"/>
          <w:color w:val="000000"/>
          <w:b w:val="off"/>
          <w:i w:val="off"/>
        </w:rPr>
        <w:t>相对于可能焕发起人们想象力的两个可能出现的情况————</w:t>
      </w:r>
      <w:r>
        <w:rPr>
          <w:rFonts w:ascii="宋体" w:hAnsi="宋体" w:cs="宋体" w:eastAsia="宋体"/>
          <w:sz w:val="56"/>
          <w:spacing w:val="0"/>
          <w:color w:val="000000"/>
          <w:b w:val="off"/>
          <w:i w:val="off"/>
        </w:rPr>
        <w:t>同样永久的一个夏天或一个冬天，前者放荡而导致腐败，后者纯</w:t>
      </w:r>
      <w:r>
        <w:rPr>
          <w:rFonts w:ascii="宋体" w:hAnsi="宋体" w:cs="宋体" w:eastAsia="宋体"/>
          <w:sz w:val="56"/>
          <w:spacing w:val="0"/>
          <w:color w:val="000000"/>
          <w:b w:val="off"/>
          <w:i w:val="off"/>
        </w:rPr>
        <w:t>洁却归于贫瘠————人类肯定会使自己宁可要均衡而有周期性的</w:t>
      </w:r>
      <w:r>
        <w:rPr>
          <w:rFonts w:ascii="宋体" w:hAnsi="宋体" w:cs="宋体" w:eastAsia="宋体"/>
          <w:sz w:val="56"/>
          <w:spacing w:val="0"/>
          <w:color w:val="000000"/>
          <w:b w:val="off"/>
          <w:i w:val="off"/>
        </w:rPr>
        <w:t>季节节律。在自然秩序中，后者所起的作用，就如同在社会中婚</w:t>
      </w:r>
      <w:r>
        <w:rPr>
          <w:rFonts w:ascii="宋体" w:hAnsi="宋体" w:cs="宋体" w:eastAsia="宋体"/>
          <w:sz w:val="56"/>
          <w:spacing w:val="0"/>
          <w:color w:val="000000"/>
          <w:b w:val="off"/>
          <w:i w:val="off"/>
        </w:rPr>
        <w:t>姻上的妇女交换和交谈时的话语交换，假如这两种交换都是出</w:t>
      </w:r>
      <w:r>
        <w:rPr>
          <w:rFonts w:ascii="宋体" w:hAnsi="宋体" w:cs="宋体" w:eastAsia="宋体"/>
          <w:sz w:val="56"/>
          <w:spacing w:val="0"/>
          <w:color w:val="000000"/>
          <w:b w:val="off"/>
          <w:i w:val="off"/>
        </w:rPr>
        <w:t>自坦率的交往的愿望的话；也就是说，没有诡计和恶意，并且首</w:t>
      </w:r>
      <w:r>
        <w:rPr>
          <w:rFonts w:ascii="宋体" w:hAnsi="宋体" w:cs="宋体" w:eastAsia="宋体"/>
          <w:sz w:val="56"/>
          <w:spacing w:val="0"/>
          <w:color w:val="000000"/>
          <w:b w:val="off"/>
          <w:i w:val="off"/>
        </w:rPr>
        <w:t>先是没有不可告人的动机。</w:t>
      </w:r>
      <w:bookmarkEnd w:id="1488"/>
    </w:p>
    <w:p>
      <w:pPr>
        <w:pageBreakBefore w:val="off"/>
        <w:tabs/>
        <w:wordWrap w:val="off"/>
        <w:spacing w:before="0" w:after="0" w:line="960" w:lineRule="exact"/>
        <w:ind w:left="0" w:right="0"/>
        <w:jc w:val="both"/>
        <w:textAlignment w:val="baseline"/>
        <w:rPr>
          <w:sz w:val="56"/>
        </w:rPr>
      </w:pPr>
      <w:bookmarkStart w:name="" w:id="1489"/>
      <w:r>
        <w:rPr>
          <w:rFonts w:ascii="宋体" w:hAnsi="宋体" w:cs="宋体" w:eastAsia="宋体"/>
          <w:sz w:val="56"/>
          <w:spacing w:val="0"/>
          <w:color w:val="000000"/>
          <w:b w:val="off"/>
          <w:i w:val="off"/>
        </w:rPr>
        <w:t/>
      </w:r>
      <w:bookmarkEnd w:id="1489"/>
    </w:p>
    <w:p>
      <w:pPr>
        <w:pageBreakBefore w:val="off"/>
        <w:tabs/>
        <w:wordWrap w:val="off"/>
        <w:spacing w:before="0" w:after="0" w:line="940" w:lineRule="atLeast"/>
        <w:ind w:left="240" w:right="120" w:firstLine="1160"/>
        <w:jc w:val="both"/>
        <w:textAlignment w:val="baseline"/>
        <w:rPr>
          <w:sz w:val="56"/>
        </w:rPr>
      </w:pPr>
      <w:bookmarkStart w:name="" w:id="1490"/>
      <w:r>
        <w:rPr>
          <w:rFonts w:ascii="宋体" w:hAnsi="宋体" w:cs="宋体" w:eastAsia="宋体"/>
          <w:sz w:val="56"/>
          <w:spacing w:val="0"/>
          <w:color w:val="000000"/>
          <w:b w:val="off"/>
          <w:i w:val="off"/>
        </w:rPr>
        <w:t>至此我们只是粗略地勾画了一项证明的轮廓(在以后的讲</w:t>
      </w:r>
      <w:r>
        <w:rPr>
          <w:rFonts w:ascii="宋体" w:hAnsi="宋体" w:cs="宋体" w:eastAsia="宋体"/>
          <w:sz w:val="56"/>
          <w:spacing w:val="0"/>
          <w:color w:val="000000"/>
          <w:b w:val="off"/>
          <w:i w:val="off"/>
        </w:rPr>
        <w:t>演中还将更详细地谈到这项证明①)，以此说明这个不变性问</w:t>
      </w:r>
      <w:r>
        <w:rPr>
          <w:rFonts w:ascii="宋体" w:hAnsi="宋体" w:cs="宋体" w:eastAsia="宋体"/>
          <w:sz w:val="56"/>
          <w:spacing w:val="0"/>
          <w:color w:val="000000"/>
          <w:b w:val="off"/>
          <w:i w:val="off"/>
        </w:rPr>
        <w:t>题，正如其他科学一样，社会人类学也企图解决这个问题，但它</w:t>
      </w:r>
      <w:r>
        <w:rPr>
          <w:rFonts w:ascii="宋体" w:hAnsi="宋体" w:cs="宋体" w:eastAsia="宋体"/>
          <w:sz w:val="56"/>
          <w:spacing w:val="0"/>
          <w:color w:val="000000"/>
          <w:b w:val="off"/>
          <w:i w:val="off"/>
        </w:rPr>
        <w:t>把这一问题看成是一个它始终在关注的问题的现代形式，————</w:t>
      </w:r>
      <w:r>
        <w:rPr>
          <w:rFonts w:ascii="宋体" w:hAnsi="宋体" w:cs="宋体" w:eastAsia="宋体"/>
          <w:sz w:val="56"/>
          <w:spacing w:val="0"/>
          <w:color w:val="000000"/>
          <w:b w:val="off"/>
          <w:i w:val="off"/>
        </w:rPr>
        <w:t>也就是人类本性的普遍性问题。</w:t>
      </w:r>
      <w:bookmarkEnd w:id="1490"/>
    </w:p>
    <w:p>
      <w:pPr>
        <w:pageBreakBefore w:val="off"/>
        <w:tabs/>
        <w:wordWrap w:val="off"/>
        <w:spacing w:before="0" w:after="0" w:line="940" w:lineRule="atLeast"/>
        <w:ind w:left="240" w:right="100" w:firstLine="1160"/>
        <w:jc w:val="both"/>
        <w:textAlignment w:val="baseline"/>
        <w:rPr>
          <w:sz w:val="56"/>
        </w:rPr>
      </w:pPr>
      <w:bookmarkStart w:name="" w:id="1491"/>
      <w:r>
        <w:rPr>
          <w:rFonts w:ascii="宋体" w:hAnsi="宋体" w:cs="宋体" w:eastAsia="宋体"/>
          <w:sz w:val="56"/>
          <w:spacing w:val="0"/>
          <w:color w:val="000000"/>
          <w:b w:val="off"/>
          <w:i w:val="off"/>
        </w:rPr>
        <w:t>当我们为了得出我们的不变性而将经验资料代之以模型时</w:t>
      </w:r>
      <w:r>
        <w:rPr>
          <w:rFonts w:ascii="宋体" w:hAnsi="宋体" w:cs="宋体" w:eastAsia="宋体"/>
          <w:sz w:val="56"/>
          <w:spacing w:val="0"/>
          <w:color w:val="000000"/>
          <w:b w:val="off"/>
          <w:i w:val="off"/>
        </w:rPr>
        <w:t>(为此我们像代数学家研究方程一样进行抽象的运算)，我们没</w:t>
      </w:r>
      <w:r>
        <w:rPr>
          <w:rFonts w:ascii="宋体" w:hAnsi="宋体" w:cs="宋体" w:eastAsia="宋体"/>
          <w:sz w:val="56"/>
          <w:spacing w:val="0"/>
          <w:color w:val="000000"/>
          <w:b w:val="off"/>
          <w:i w:val="off"/>
        </w:rPr>
        <w:t>有背离了人类本性吗?我们有时已因此而受到指责。这种指</w:t>
      </w:r>
      <w:r>
        <w:rPr>
          <w:rFonts w:ascii="宋体" w:hAnsi="宋体" w:cs="宋体" w:eastAsia="宋体"/>
          <w:sz w:val="56"/>
          <w:spacing w:val="0"/>
          <w:color w:val="000000"/>
          <w:b w:val="off"/>
          <w:i w:val="off"/>
        </w:rPr>
        <w:t>责，对于那些懂得在一定时间内快捷地而自由地浏览具体事实</w:t>
      </w:r>
      <w:bookmarkEnd w:id="1491"/>
    </w:p>
    <w:p>
      <w:pPr>
        <w:pageBreakBefore w:val="off"/>
        <w:tabs/>
        <w:wordWrap w:val="off"/>
        <w:spacing w:before="0" w:after="0" w:line="940" w:lineRule="atLeast"/>
        <w:ind w:left="420" w:right="0"/>
        <w:jc w:val="both"/>
        <w:textAlignment w:val="baseline"/>
        <w:rPr>
          <w:sz w:val="56"/>
        </w:rPr>
      </w:pPr>
      <w:bookmarkStart w:name="" w:id="1492"/>
      <w:r>
        <w:rPr>
          <w:rFonts w:ascii="宋体" w:hAnsi="宋体" w:cs="宋体" w:eastAsia="宋体"/>
          <w:sz w:val="56"/>
          <w:spacing w:val="0"/>
          <w:color w:val="000000"/>
          <w:u w:val="single"/>
          <w:b w:val="off"/>
          <w:i w:val="off"/>
        </w:rPr>
        <w:t xml:space="preserve">              </w:t>
      </w:r>
      <w:bookmarkEnd w:id="1492"/>
    </w:p>
    <w:p>
      <w:pPr>
        <w:pageBreakBefore w:val="off"/>
        <w:tabs/>
        <w:wordWrap w:val="off"/>
        <w:spacing w:before="340" w:after="0" w:line="640" w:lineRule="atLeast"/>
        <w:ind w:left="240" w:right="0" w:firstLine="780"/>
        <w:jc w:val="both"/>
        <w:textAlignment w:val="baseline"/>
        <w:rPr>
          <w:sz w:val="39"/>
        </w:rPr>
      </w:pPr>
      <w:bookmarkStart w:name="" w:id="1493"/>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参看我的关于</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1960——1961</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年报告的讲演,《法兰西学院年鉴》1961——1962</w:t>
      </w:r>
      <w:r>
        <w:rPr>
          <w:rFonts w:ascii="仿宋" w:hAnsi="仿宋" w:cs="仿宋" w:eastAsia="仿宋"/>
          <w:sz w:val="39"/>
          <w:spacing w:val="0"/>
          <w:color w:val="000000"/>
          <w:b w:val="off"/>
          <w:i w:val="off"/>
        </w:rPr>
        <w:t>年,第200——203页。</w:t>
      </w:r>
      <w:bookmarkEnd w:id="1493"/>
    </w:p>
    <w:p>
      <w:pPr>
        <w:pageBreakBefore w:val="off"/>
        <w:tabs/>
        <w:wordWrap w:val="off"/>
        <w:spacing w:before="320" w:after="0" w:line="680" w:lineRule="atLeast"/>
        <w:ind w:left="0" w:right="1380"/>
        <w:jc w:val="right"/>
        <w:textAlignment w:val="baseline"/>
        <w:rPr>
          <w:sz w:val="51"/>
        </w:rPr>
      </w:pPr>
      <w:bookmarkStart w:name="" w:id="1494"/>
      <w:r>
        <w:rPr>
          <w:rFonts w:ascii="宋体" w:hAnsi="宋体" w:cs="宋体" w:eastAsia="宋体"/>
          <w:sz w:val="51"/>
          <w:spacing w:val="0"/>
          <w:color w:val="000000"/>
          <w:b w:val="off"/>
          <w:i w:val="off"/>
        </w:rPr>
        <w:t>27</w:t>
      </w:r>
      <w:bookmarkEnd w:id="1494"/>
    </w:p>
    <w:p>
      <w:r>
        <w:t/>
      </w:r>
    </w:p>
    <w:p>
      <w:pPr>
        <w:sectPr>
          <w:footerReference r:id="rId115"/>
          <w:headerReference r:id="rId116" w:type="default"/>
          <w:type w:val="nextPage"/>
          <w:pgSz w:w="21980" w:h="31680"/>
          <w:pgMar w:left="2860" w:top="2400" w:right="2860" w:bottom="2400" w:header="2100" w:footer="2100"/>
          <w:cols w:num="1"/>
        </w:sectPr>
      </w:pPr>
    </w:p>
    <w:p>
      <w:pPr>
        <w:pageBreakBefore w:val="off"/>
        <w:tabs/>
        <w:wordWrap w:val="off"/>
        <w:spacing w:before="80" w:after="0" w:line="900" w:lineRule="atLeast"/>
        <w:ind w:left="0" w:right="320"/>
        <w:jc w:val="both"/>
        <w:textAlignment w:val="baseline"/>
        <w:rPr>
          <w:sz w:val="56"/>
        </w:rPr>
      </w:pPr>
      <w:bookmarkStart w:name="" w:id="1495"/>
      <w:r>
        <w:rPr>
          <w:rFonts w:ascii="宋体" w:hAnsi="宋体" w:cs="宋体" w:eastAsia="宋体"/>
          <w:sz w:val="56"/>
          <w:spacing w:val="0"/>
          <w:color w:val="000000"/>
          <w:b w:val="off"/>
          <w:i w:val="off"/>
        </w:rPr>
        <w:t>并对这些事实保持苛刻的忠实态度的专家，影响是不大的。但</w:t>
      </w:r>
      <w:r>
        <w:rPr>
          <w:rFonts w:ascii="宋体" w:hAnsi="宋体" w:cs="宋体" w:eastAsia="宋体"/>
          <w:sz w:val="56"/>
          <w:spacing w:val="0"/>
          <w:color w:val="000000"/>
          <w:b w:val="off"/>
          <w:i w:val="off"/>
        </w:rPr>
        <w:t>我想提醒你们，在其真实的进程中，社会人类学只是对杜克海姆</w:t>
      </w:r>
      <w:r>
        <w:rPr>
          <w:rFonts w:ascii="宋体" w:hAnsi="宋体" w:cs="宋体" w:eastAsia="宋体"/>
          <w:sz w:val="56"/>
          <w:spacing w:val="0"/>
          <w:color w:val="000000"/>
          <w:b w:val="off"/>
          <w:i w:val="off"/>
        </w:rPr>
        <w:t>和毛斯安排的计划中的一个被遗忘的部分重新承担起责任。</w:t>
      </w:r>
      <w:bookmarkEnd w:id="1495"/>
    </w:p>
    <w:p>
      <w:pPr>
        <w:pageBreakBefore w:val="off"/>
        <w:tabs/>
        <w:wordWrap w:val="off"/>
        <w:spacing w:before="0" w:after="0" w:line="900" w:lineRule="atLeast"/>
        <w:ind w:left="60" w:right="260" w:firstLine="1140"/>
        <w:jc w:val="both"/>
        <w:textAlignment w:val="baseline"/>
        <w:rPr>
          <w:sz w:val="56"/>
        </w:rPr>
      </w:pPr>
      <w:bookmarkStart w:name="" w:id="1496"/>
      <w:r>
        <w:rPr>
          <w:rFonts w:ascii="宋体" w:hAnsi="宋体" w:cs="宋体" w:eastAsia="宋体"/>
          <w:sz w:val="56"/>
          <w:spacing w:val="0"/>
          <w:color w:val="000000"/>
          <w:b w:val="off"/>
          <w:i w:val="off"/>
        </w:rPr>
        <w:t>杜克海姆在为《社会学方法的规则》第二版所写的序言中，</w:t>
      </w:r>
      <w:r>
        <w:rPr>
          <w:rFonts w:ascii="宋体" w:hAnsi="宋体" w:cs="宋体" w:eastAsia="宋体"/>
          <w:sz w:val="56"/>
          <w:spacing w:val="0"/>
          <w:color w:val="000000"/>
          <w:b w:val="off"/>
          <w:i w:val="off"/>
        </w:rPr>
        <w:t>驳斥了认为他不合理地将集体性与个体性区分开来的指责。他</w:t>
      </w:r>
      <w:r>
        <w:rPr>
          <w:rFonts w:ascii="宋体" w:hAnsi="宋体" w:cs="宋体" w:eastAsia="宋体"/>
          <w:sz w:val="56"/>
          <w:spacing w:val="0"/>
          <w:color w:val="000000"/>
          <w:b w:val="off"/>
          <w:i w:val="off"/>
        </w:rPr>
        <w:t>认为这种区分是必要的，但不排除未来“我们最终将会考虑一种</w:t>
      </w:r>
      <w:r>
        <w:rPr>
          <w:rFonts w:ascii="宋体" w:hAnsi="宋体" w:cs="宋体" w:eastAsia="宋体"/>
          <w:sz w:val="56"/>
          <w:spacing w:val="0"/>
          <w:color w:val="000000"/>
          <w:b w:val="off"/>
          <w:i w:val="off"/>
        </w:rPr>
        <w:t>完全形式化的心理学的可能性，它将成为个体心理学和社会学</w:t>
      </w:r>
      <w:r>
        <w:rPr>
          <w:rFonts w:ascii="宋体" w:hAnsi="宋体" w:cs="宋体" w:eastAsia="宋体"/>
          <w:sz w:val="56"/>
          <w:spacing w:val="0"/>
          <w:color w:val="000000"/>
          <w:b w:val="off"/>
          <w:i w:val="off"/>
        </w:rPr>
        <w:t>的一种共同的基础……”。杜克海姆继续说：“真正必要的可能</w:t>
      </w:r>
      <w:r>
        <w:rPr>
          <w:rFonts w:ascii="宋体" w:hAnsi="宋体" w:cs="宋体" w:eastAsia="宋体"/>
          <w:sz w:val="56"/>
          <w:spacing w:val="0"/>
          <w:color w:val="000000"/>
          <w:b w:val="off"/>
          <w:i w:val="off"/>
        </w:rPr>
        <w:t>是要通过对神话主题、传说、公众的传统和语言的比较，来探索</w:t>
      </w:r>
      <w:r>
        <w:rPr>
          <w:rFonts w:ascii="宋体" w:hAnsi="宋体" w:cs="宋体" w:eastAsia="宋体"/>
          <w:sz w:val="56"/>
          <w:spacing w:val="0"/>
          <w:color w:val="000000"/>
          <w:b w:val="off"/>
          <w:i w:val="off"/>
        </w:rPr>
        <w:t>社会表象是在什么方式上相互需要或相互排斥，相互融合或保</w:t>
      </w:r>
      <w:r>
        <w:rPr>
          <w:rFonts w:ascii="宋体" w:hAnsi="宋体" w:cs="宋体" w:eastAsia="宋体"/>
          <w:sz w:val="56"/>
          <w:spacing w:val="0"/>
          <w:color w:val="000000"/>
          <w:b w:val="off"/>
          <w:i w:val="off"/>
        </w:rPr>
        <w:t>持区别的……”他最后强调，这一研究在整体上属于抽象逻辑的</w:t>
      </w:r>
      <w:r>
        <w:rPr>
          <w:rFonts w:ascii="宋体" w:hAnsi="宋体" w:cs="宋体" w:eastAsia="宋体"/>
          <w:sz w:val="56"/>
          <w:spacing w:val="0"/>
          <w:color w:val="000000"/>
          <w:b w:val="off"/>
          <w:i w:val="off"/>
        </w:rPr>
        <w:t>领域。说莱维-布留尔(Lévy-Bruhl)本来将如何接近地达到这个</w:t>
      </w:r>
      <w:r>
        <w:rPr>
          <w:rFonts w:ascii="宋体" w:hAnsi="宋体" w:cs="宋体" w:eastAsia="宋体"/>
          <w:sz w:val="56"/>
          <w:spacing w:val="0"/>
          <w:color w:val="000000"/>
          <w:b w:val="off"/>
          <w:i w:val="off"/>
        </w:rPr>
        <w:t>目标是可笑的，他还没有选择将神话表象归之于逻辑的前厅，同</w:t>
      </w:r>
      <w:r>
        <w:rPr>
          <w:rFonts w:ascii="宋体" w:hAnsi="宋体" w:cs="宋体" w:eastAsia="宋体"/>
          <w:sz w:val="56"/>
          <w:spacing w:val="0"/>
          <w:color w:val="000000"/>
          <w:b w:val="off"/>
          <w:i w:val="off"/>
        </w:rPr>
        <w:t>时当他后来放弃前逻辑思维的概念时，他也还没有给出不可更</w:t>
      </w:r>
      <w:r>
        <w:rPr>
          <w:rFonts w:ascii="宋体" w:hAnsi="宋体" w:cs="宋体" w:eastAsia="宋体"/>
          <w:sz w:val="56"/>
          <w:spacing w:val="0"/>
          <w:color w:val="000000"/>
          <w:b w:val="off"/>
          <w:i w:val="off"/>
        </w:rPr>
        <w:t>改的区分。但是如果人们这样做了，他们可以说他只是将婴儿</w:t>
      </w:r>
      <w:r>
        <w:rPr>
          <w:rFonts w:ascii="宋体" w:hAnsi="宋体" w:cs="宋体" w:eastAsia="宋体"/>
          <w:sz w:val="56"/>
          <w:spacing w:val="0"/>
          <w:color w:val="000000"/>
          <w:b w:val="off"/>
          <w:i w:val="off"/>
        </w:rPr>
        <w:t>同洗澡水一起倒掉了而已，即他不承认“原始心智”具有他起初</w:t>
      </w:r>
      <w:r>
        <w:rPr>
          <w:rFonts w:ascii="宋体" w:hAnsi="宋体" w:cs="宋体" w:eastAsia="宋体"/>
          <w:sz w:val="56"/>
          <w:spacing w:val="0"/>
          <w:color w:val="000000"/>
          <w:b w:val="off"/>
          <w:i w:val="off"/>
        </w:rPr>
        <w:t>还认可的认知的特性，以及将“原始心智”整个都归入情感作用</w:t>
      </w:r>
      <w:r>
        <w:rPr>
          <w:rFonts w:ascii="宋体" w:hAnsi="宋体" w:cs="宋体" w:eastAsia="宋体"/>
          <w:sz w:val="56"/>
          <w:spacing w:val="0"/>
          <w:color w:val="000000"/>
          <w:b w:val="off"/>
          <w:i w:val="off"/>
        </w:rPr>
        <w:t>之中。</w:t>
      </w:r>
      <w:bookmarkEnd w:id="1496"/>
    </w:p>
    <w:p>
      <w:pPr>
        <w:pageBreakBefore w:val="off"/>
        <w:tabs/>
        <w:wordWrap w:val="off"/>
        <w:spacing w:before="0" w:after="0" w:line="900" w:lineRule="atLeast"/>
        <w:ind w:left="160" w:right="240" w:firstLine="1140"/>
        <w:jc w:val="both"/>
        <w:textAlignment w:val="baseline"/>
        <w:rPr>
          <w:sz w:val="56"/>
        </w:rPr>
      </w:pPr>
      <w:bookmarkStart w:name="" w:id="1497"/>
      <w:r>
        <w:rPr>
          <w:rFonts w:ascii="宋体" w:hAnsi="宋体" w:cs="宋体" w:eastAsia="宋体"/>
          <w:sz w:val="56"/>
          <w:spacing w:val="0"/>
          <w:color w:val="000000"/>
          <w:b w:val="off"/>
          <w:i w:val="off"/>
        </w:rPr>
        <w:t>毛斯对杜克海姆的一种潜伏在社会真实之下的“朦胧心理</w:t>
      </w:r>
      <w:r>
        <w:rPr>
          <w:rFonts w:ascii="宋体" w:hAnsi="宋体" w:cs="宋体" w:eastAsia="宋体"/>
          <w:sz w:val="56"/>
          <w:spacing w:val="0"/>
          <w:color w:val="000000"/>
          <w:b w:val="off"/>
          <w:i w:val="off"/>
        </w:rPr>
        <w:t>学”概念更有信心，他使人类学的方向“指向对人们共同具有什</w:t>
      </w:r>
      <w:r>
        <w:rPr>
          <w:rFonts w:ascii="宋体" w:hAnsi="宋体" w:cs="宋体" w:eastAsia="宋体"/>
          <w:sz w:val="56"/>
          <w:spacing w:val="0"/>
          <w:color w:val="000000"/>
          <w:b w:val="off"/>
          <w:i w:val="off"/>
        </w:rPr>
        <w:t>么这一问题的研究，……人们通过符号来交往，……但他们只能</w:t>
      </w:r>
      <w:r>
        <w:rPr>
          <w:rFonts w:ascii="宋体" w:hAnsi="宋体" w:cs="宋体" w:eastAsia="宋体"/>
          <w:sz w:val="56"/>
          <w:spacing w:val="0"/>
          <w:color w:val="000000"/>
          <w:b w:val="off"/>
          <w:i w:val="off"/>
        </w:rPr>
        <w:t>有这些符号，并以这些符号来交往，因为他们有相同的本性”。</w:t>
      </w:r>
      <w:bookmarkEnd w:id="1497"/>
    </w:p>
    <w:p>
      <w:pPr>
        <w:pageBreakBefore w:val="off"/>
        <w:tabs/>
        <w:wordWrap w:val="off"/>
        <w:spacing w:before="0" w:after="0" w:line="900" w:lineRule="atLeast"/>
        <w:ind w:left="160" w:right="200" w:firstLine="1140"/>
        <w:jc w:val="both"/>
        <w:textAlignment w:val="baseline"/>
        <w:rPr>
          <w:sz w:val="56"/>
        </w:rPr>
      </w:pPr>
      <w:bookmarkStart w:name="" w:id="1498"/>
      <w:r>
        <w:rPr>
          <w:rFonts w:ascii="宋体" w:hAnsi="宋体" w:cs="宋体" w:eastAsia="宋体"/>
          <w:sz w:val="56"/>
          <w:spacing w:val="0"/>
          <w:color w:val="000000"/>
          <w:b w:val="off"/>
          <w:i w:val="off"/>
        </w:rPr>
        <w:t>这样的概念(这也是我们的概念)可能很容易受到另一种形</w:t>
      </w:r>
      <w:r>
        <w:rPr>
          <w:rFonts w:ascii="宋体" w:hAnsi="宋体" w:cs="宋体" w:eastAsia="宋体"/>
          <w:sz w:val="56"/>
          <w:spacing w:val="0"/>
          <w:color w:val="000000"/>
          <w:b w:val="off"/>
          <w:i w:val="off"/>
        </w:rPr>
        <w:t>式的批评。如果我们的最终目的是达到某种普遍的思维与道德</w:t>
      </w:r>
      <w:r>
        <w:rPr>
          <w:rFonts w:ascii="宋体" w:hAnsi="宋体" w:cs="宋体" w:eastAsia="宋体"/>
          <w:sz w:val="56"/>
          <w:spacing w:val="0"/>
          <w:color w:val="000000"/>
          <w:b w:val="off"/>
          <w:i w:val="off"/>
        </w:rPr>
        <w:t>形式(因为《礼物》的结论是关于道德的)的话，为什么要把一种</w:t>
      </w:r>
      <w:r>
        <w:rPr>
          <w:rFonts w:ascii="宋体" w:hAnsi="宋体" w:cs="宋体" w:eastAsia="宋体"/>
          <w:sz w:val="56"/>
          <w:spacing w:val="0"/>
          <w:color w:val="000000"/>
          <w:b w:val="off"/>
          <w:i w:val="off"/>
        </w:rPr>
        <w:t>特殊的状况说成是我们所谓的原始社会呢？从任何社会开始，</w:t>
      </w:r>
      <w:r>
        <w:rPr>
          <w:rFonts w:ascii="宋体" w:hAnsi="宋体" w:cs="宋体" w:eastAsia="宋体"/>
          <w:sz w:val="56"/>
          <w:spacing w:val="0"/>
          <w:color w:val="000000"/>
          <w:b w:val="off"/>
          <w:i w:val="off"/>
        </w:rPr>
        <w:t>从理论上说，人们不应当达到同样的结果吗？这是我在结束这</w:t>
      </w:r>
      <w:bookmarkEnd w:id="1498"/>
    </w:p>
    <w:p>
      <w:pPr>
        <w:pageBreakBefore w:val="off"/>
        <w:tabs/>
        <w:wordWrap w:val="off"/>
        <w:spacing w:before="0" w:after="0" w:line="820" w:lineRule="atLeast"/>
        <w:ind w:left="800" w:right="0"/>
        <w:jc w:val="both"/>
        <w:textAlignment w:val="baseline"/>
        <w:rPr>
          <w:sz w:val="61"/>
        </w:rPr>
      </w:pPr>
      <w:bookmarkStart w:name="" w:id="1499"/>
      <w:r>
        <w:rPr>
          <w:rFonts w:ascii="仿宋" w:hAnsi="仿宋" w:cs="仿宋" w:eastAsia="仿宋"/>
          <w:sz w:val="61"/>
          <w:spacing w:val="0"/>
          <w:color w:val="000000"/>
          <w:b w:val="off"/>
          <w:i w:val="off"/>
        </w:rPr>
        <w:t>·28·</w:t>
      </w:r>
      <w:bookmarkEnd w:id="1499"/>
    </w:p>
    <w:p>
      <w:r>
        <w:t/>
      </w:r>
    </w:p>
    <w:p>
      <w:pPr>
        <w:sectPr>
          <w:footerReference r:id="rId117"/>
          <w:headerReference r:id="rId118" w:type="default"/>
          <w:type w:val="nextPage"/>
          <w:pgSz w:w="21980" w:h="31680"/>
          <w:pgMar w:left="2860" w:top="2420" w:right="2860" w:bottom="2420" w:header="2120" w:footer="2120"/>
          <w:cols w:num="1"/>
        </w:sectPr>
      </w:pPr>
    </w:p>
    <w:p>
      <w:pPr>
        <w:pageBreakBefore w:val="off"/>
        <w:tabs/>
        <w:wordWrap w:val="off"/>
        <w:spacing w:before="0" w:after="0" w:line="960" w:lineRule="atLeast"/>
        <w:ind w:left="80" w:right="0"/>
        <w:jc w:val="both"/>
        <w:textAlignment w:val="baseline"/>
        <w:rPr>
          <w:sz w:val="55"/>
        </w:rPr>
      </w:pPr>
      <w:bookmarkStart w:name="" w:id="1500"/>
      <w:r>
        <w:rPr>
          <w:rFonts w:ascii="宋体" w:hAnsi="宋体" w:cs="宋体" w:eastAsia="宋体"/>
          <w:sz w:val="55"/>
          <w:spacing w:val="0"/>
          <w:color w:val="000000"/>
          <w:b w:val="off"/>
          <w:i w:val="off"/>
        </w:rPr>
        <w:t>个已经够长的演说之前想考虑的最后一个问题。</w:t>
      </w:r>
      <w:bookmarkEnd w:id="1500"/>
    </w:p>
    <w:p>
      <w:pPr>
        <w:pageBreakBefore w:val="off"/>
        <w:tabs/>
        <w:wordWrap w:val="off"/>
        <w:spacing w:before="0" w:after="0" w:line="960" w:lineRule="atLeast"/>
        <w:ind w:left="80" w:right="220" w:firstLine="1140"/>
        <w:jc w:val="both"/>
        <w:textAlignment w:val="baseline"/>
        <w:rPr>
          <w:sz w:val="55"/>
        </w:rPr>
      </w:pPr>
      <w:bookmarkStart w:name="" w:id="1501"/>
      <w:r>
        <w:rPr>
          <w:rFonts w:ascii="宋体" w:hAnsi="宋体" w:cs="宋体" w:eastAsia="宋体"/>
          <w:sz w:val="55"/>
          <w:spacing w:val="0"/>
          <w:color w:val="000000"/>
          <w:b w:val="off"/>
          <w:i w:val="off"/>
        </w:rPr>
        <w:t>这一点由于如下情况就更有必要了：在听我演讲的人类学</w:t>
      </w:r>
      <w:r>
        <w:rPr>
          <w:rFonts w:ascii="宋体" w:hAnsi="宋体" w:cs="宋体" w:eastAsia="宋体"/>
          <w:sz w:val="55"/>
          <w:spacing w:val="0"/>
          <w:color w:val="000000"/>
          <w:b w:val="off"/>
          <w:i w:val="off"/>
        </w:rPr>
        <w:t>家和社会学家中间，有些人研究的是迅速变化着的社会，也许会</w:t>
      </w:r>
      <w:r>
        <w:rPr>
          <w:rFonts w:ascii="宋体" w:hAnsi="宋体" w:cs="宋体" w:eastAsia="宋体"/>
          <w:sz w:val="55"/>
          <w:spacing w:val="0"/>
          <w:color w:val="000000"/>
          <w:b w:val="off"/>
          <w:i w:val="off"/>
        </w:rPr>
        <w:t>对我似乎在原始社会问题上涵含的那些思想提出挑战。他们可</w:t>
      </w:r>
      <w:r>
        <w:rPr>
          <w:rFonts w:ascii="宋体" w:hAnsi="宋体" w:cs="宋体" w:eastAsia="宋体"/>
          <w:sz w:val="55"/>
          <w:spacing w:val="0"/>
          <w:color w:val="000000"/>
          <w:b w:val="off"/>
          <w:i w:val="off"/>
        </w:rPr>
        <w:t>能相信，被归之于这些社会的明确的特征只不过是幻觉，是我们</w:t>
      </w:r>
      <w:r>
        <w:rPr>
          <w:rFonts w:ascii="宋体" w:hAnsi="宋体" w:cs="宋体" w:eastAsia="宋体"/>
          <w:sz w:val="55"/>
          <w:spacing w:val="0"/>
          <w:color w:val="000000"/>
          <w:b w:val="off"/>
          <w:i w:val="off"/>
        </w:rPr>
        <w:t>对真正进行着的事实无知的结果；客观地说，这些是不符合真实</w:t>
      </w:r>
      <w:r>
        <w:rPr>
          <w:rFonts w:ascii="宋体" w:hAnsi="宋体" w:cs="宋体" w:eastAsia="宋体"/>
          <w:sz w:val="55"/>
          <w:spacing w:val="0"/>
          <w:color w:val="000000"/>
          <w:b w:val="off"/>
          <w:i w:val="off"/>
        </w:rPr>
        <w:t>的。</w:t>
      </w:r>
      <w:bookmarkEnd w:id="1501"/>
    </w:p>
    <w:p>
      <w:pPr>
        <w:pageBreakBefore w:val="off"/>
        <w:tabs/>
        <w:wordWrap w:val="off"/>
        <w:spacing w:before="0" w:after="0" w:line="960" w:lineRule="atLeast"/>
        <w:ind w:left="80" w:right="160" w:firstLine="1140"/>
        <w:jc w:val="both"/>
        <w:textAlignment w:val="baseline"/>
        <w:rPr>
          <w:sz w:val="55"/>
        </w:rPr>
      </w:pPr>
      <w:bookmarkStart w:name="" w:id="1502"/>
      <w:r>
        <w:rPr>
          <w:rFonts w:ascii="宋体" w:hAnsi="宋体" w:cs="宋体" w:eastAsia="宋体"/>
          <w:sz w:val="55"/>
          <w:spacing w:val="0"/>
          <w:color w:val="000000"/>
          <w:b w:val="off"/>
          <w:i w:val="off"/>
        </w:rPr>
        <w:t>民族志调查的特性无疑是在变化，因为我们以前一向研究</w:t>
      </w:r>
      <w:r>
        <w:rPr>
          <w:rFonts w:ascii="宋体" w:hAnsi="宋体" w:cs="宋体" w:eastAsia="宋体"/>
          <w:sz w:val="55"/>
          <w:spacing w:val="0"/>
          <w:color w:val="000000"/>
          <w:b w:val="off"/>
          <w:i w:val="off"/>
        </w:rPr>
        <w:t>的那些未开化的小部落消失了，它们融合进了更大的共同体中，</w:t>
      </w:r>
      <w:r>
        <w:rPr>
          <w:rFonts w:ascii="宋体" w:hAnsi="宋体" w:cs="宋体" w:eastAsia="宋体"/>
          <w:sz w:val="55"/>
          <w:spacing w:val="0"/>
          <w:color w:val="000000"/>
          <w:b w:val="off"/>
          <w:i w:val="off"/>
        </w:rPr>
        <w:t>而在这些共同体中的问题趋向于与我们自身的问题相似。但如</w:t>
      </w:r>
      <w:r>
        <w:rPr>
          <w:rFonts w:ascii="宋体" w:hAnsi="宋体" w:cs="宋体" w:eastAsia="宋体"/>
          <w:sz w:val="55"/>
          <w:spacing w:val="0"/>
          <w:color w:val="000000"/>
          <w:b w:val="off"/>
          <w:i w:val="off"/>
        </w:rPr>
        <w:t>果像毛斯教导我们的那样，民族学应是知识的一种原始样式，而</w:t>
      </w:r>
      <w:r>
        <w:rPr>
          <w:rFonts w:ascii="宋体" w:hAnsi="宋体" w:cs="宋体" w:eastAsia="宋体"/>
          <w:sz w:val="55"/>
          <w:spacing w:val="0"/>
          <w:color w:val="000000"/>
          <w:b w:val="off"/>
          <w:i w:val="off"/>
        </w:rPr>
        <w:t>不是某些特别类型的知识的来源，我们就只能得出这样的结论，</w:t>
      </w:r>
      <w:r>
        <w:rPr>
          <w:rFonts w:ascii="宋体" w:hAnsi="宋体" w:cs="宋体" w:eastAsia="宋体"/>
          <w:sz w:val="55"/>
          <w:spacing w:val="0"/>
          <w:color w:val="000000"/>
          <w:b w:val="off"/>
          <w:i w:val="off"/>
        </w:rPr>
        <w:t>即民族学如今是以两种方式在进行：一种是在纯粹的状态中，</w:t>
      </w:r>
      <w:r>
        <w:rPr>
          <w:rFonts w:ascii="宋体" w:hAnsi="宋体" w:cs="宋体" w:eastAsia="宋体"/>
          <w:sz w:val="55"/>
          <w:spacing w:val="0"/>
          <w:color w:val="000000"/>
          <w:b w:val="off"/>
          <w:i w:val="off"/>
        </w:rPr>
        <w:t>另一种则是在稀释的状态中。一种严格的科学态度将不会谋求</w:t>
      </w:r>
      <w:r>
        <w:rPr>
          <w:rFonts w:ascii="宋体" w:hAnsi="宋体" w:cs="宋体" w:eastAsia="宋体"/>
          <w:sz w:val="55"/>
          <w:spacing w:val="0"/>
          <w:color w:val="000000"/>
          <w:b w:val="off"/>
          <w:i w:val="off"/>
        </w:rPr>
        <w:t>在民族学方法与其他方法混同的地方和民族学对象与其他对象</w:t>
      </w:r>
      <w:r>
        <w:rPr>
          <w:rFonts w:ascii="宋体" w:hAnsi="宋体" w:cs="宋体" w:eastAsia="宋体"/>
          <w:sz w:val="55"/>
          <w:spacing w:val="0"/>
          <w:color w:val="000000"/>
          <w:b w:val="off"/>
          <w:i w:val="off"/>
        </w:rPr>
        <w:t>混淆不清的地方来发展民族学。正因此这个讲座将致力于纯粹</w:t>
      </w:r>
      <w:r>
        <w:rPr>
          <w:rFonts w:ascii="宋体" w:hAnsi="宋体" w:cs="宋体" w:eastAsia="宋体"/>
          <w:sz w:val="55"/>
          <w:spacing w:val="0"/>
          <w:color w:val="000000"/>
          <w:b w:val="off"/>
          <w:i w:val="off"/>
        </w:rPr>
        <w:t>的民族学。这并不意味着民族学学说不能用于其他方面，也不</w:t>
      </w:r>
      <w:r>
        <w:rPr>
          <w:rFonts w:ascii="宋体" w:hAnsi="宋体" w:cs="宋体" w:eastAsia="宋体"/>
          <w:sz w:val="55"/>
          <w:spacing w:val="0"/>
          <w:color w:val="000000"/>
          <w:b w:val="off"/>
          <w:i w:val="off"/>
        </w:rPr>
        <w:t>意味着它对当代的社会不感兴趣；在某种程度上和在某些方面，</w:t>
      </w:r>
      <w:r>
        <w:rPr>
          <w:rFonts w:ascii="宋体" w:hAnsi="宋体" w:cs="宋体" w:eastAsia="宋体"/>
          <w:sz w:val="55"/>
          <w:spacing w:val="0"/>
          <w:color w:val="000000"/>
          <w:b w:val="off"/>
          <w:i w:val="off"/>
        </w:rPr>
        <w:t>当代的社会是与民族学方法直接有关的。</w:t>
      </w:r>
      <w:bookmarkEnd w:id="1502"/>
    </w:p>
    <w:p>
      <w:pPr>
        <w:pageBreakBefore w:val="off"/>
        <w:tabs/>
        <w:wordWrap w:val="off"/>
        <w:spacing w:before="0" w:after="0" w:line="960" w:lineRule="atLeast"/>
        <w:ind w:left="80" w:right="120" w:firstLine="1140"/>
        <w:jc w:val="both"/>
        <w:textAlignment w:val="baseline"/>
        <w:rPr>
          <w:sz w:val="55"/>
        </w:rPr>
      </w:pPr>
      <w:bookmarkStart w:name="" w:id="1503"/>
      <w:r>
        <w:rPr>
          <w:rFonts w:ascii="宋体" w:hAnsi="宋体" w:cs="宋体" w:eastAsia="宋体"/>
          <w:sz w:val="55"/>
          <w:spacing w:val="0"/>
          <w:color w:val="000000"/>
          <w:b w:val="off"/>
          <w:i w:val="off"/>
        </w:rPr>
        <w:t>那么，我们对这些社会———它们虽然肯定不是原始社会，但</w:t>
      </w:r>
      <w:r>
        <w:rPr>
          <w:rFonts w:ascii="宋体" w:hAnsi="宋体" w:cs="宋体" w:eastAsia="宋体"/>
          <w:sz w:val="55"/>
          <w:spacing w:val="0"/>
          <w:color w:val="000000"/>
          <w:b w:val="off"/>
          <w:i w:val="off"/>
        </w:rPr>
        <w:t>却因为缺乏更好的词而被这样称呼————表现出明显偏爱的理由</w:t>
      </w:r>
      <w:r>
        <w:rPr>
          <w:rFonts w:ascii="宋体" w:hAnsi="宋体" w:cs="宋体" w:eastAsia="宋体"/>
          <w:sz w:val="55"/>
          <w:spacing w:val="0"/>
          <w:color w:val="000000"/>
          <w:b w:val="off"/>
          <w:i w:val="off"/>
        </w:rPr>
        <w:t>是什么呢？</w:t>
      </w:r>
      <w:bookmarkEnd w:id="1503"/>
    </w:p>
    <w:p>
      <w:pPr>
        <w:pageBreakBefore w:val="off"/>
        <w:tabs/>
        <w:wordWrap w:val="off"/>
        <w:spacing w:before="0" w:after="0" w:line="960" w:lineRule="atLeast"/>
        <w:ind w:left="80" w:right="0" w:firstLine="1140"/>
        <w:jc w:val="both"/>
        <w:textAlignment w:val="baseline"/>
        <w:rPr>
          <w:sz w:val="55"/>
        </w:rPr>
      </w:pPr>
      <w:bookmarkStart w:name="" w:id="1504"/>
      <w:r>
        <w:rPr>
          <w:rFonts w:ascii="宋体" w:hAnsi="宋体" w:cs="宋体" w:eastAsia="宋体"/>
          <w:sz w:val="55"/>
          <w:spacing w:val="0"/>
          <w:color w:val="000000"/>
          <w:b w:val="off"/>
          <w:i w:val="off"/>
        </w:rPr>
        <w:t>第一个理由，让我们坦率地承认，是属于一种哲学规范。正</w:t>
      </w:r>
      <w:r>
        <w:rPr>
          <w:rFonts w:ascii="宋体" w:hAnsi="宋体" w:cs="宋体" w:eastAsia="宋体"/>
          <w:sz w:val="55"/>
          <w:spacing w:val="0"/>
          <w:color w:val="000000"/>
          <w:b w:val="off"/>
          <w:i w:val="off"/>
        </w:rPr>
        <w:t>如梅洛-庞蒂(Merleau-Ponty)所写的：“每当社会学家(但他内心</w:t>
      </w:r>
      <w:r>
        <w:rPr>
          <w:rFonts w:ascii="宋体" w:hAnsi="宋体" w:cs="宋体" w:eastAsia="宋体"/>
          <w:sz w:val="55"/>
          <w:spacing w:val="0"/>
          <w:color w:val="000000"/>
          <w:b w:val="off"/>
          <w:i w:val="off"/>
        </w:rPr>
        <w:t>指的是人类学家)回到他知识的活的源泉，回到那对他来说是作</w:t>
      </w:r>
      <w:r>
        <w:rPr>
          <w:rFonts w:ascii="宋体" w:hAnsi="宋体" w:cs="宋体" w:eastAsia="宋体"/>
          <w:sz w:val="55"/>
          <w:spacing w:val="0"/>
          <w:color w:val="000000"/>
          <w:b w:val="off"/>
          <w:i w:val="off"/>
        </w:rPr>
        <w:t>为理解与他相距最远的文化组成的一种手段的地方，他就自然</w:t>
      </w:r>
      <w:r>
        <w:rPr>
          <w:rFonts w:ascii="宋体" w:hAnsi="宋体" w:cs="宋体" w:eastAsia="宋体"/>
          <w:sz w:val="55"/>
          <w:spacing w:val="0"/>
          <w:color w:val="000000"/>
          <w:b w:val="off"/>
          <w:i w:val="off"/>
        </w:rPr>
        <w:t>而然地耽迷于哲学之中。”(1960,第138页)确实，田野研究———</w:t>
      </w:r>
      <w:bookmarkEnd w:id="1504"/>
    </w:p>
    <w:p>
      <w:pPr>
        <w:pageBreakBefore w:val="off"/>
        <w:tabs/>
        <w:wordWrap w:val="off"/>
        <w:spacing w:before="280" w:after="0" w:line="640" w:lineRule="atLeast"/>
        <w:ind w:left="0" w:right="900"/>
        <w:jc w:val="right"/>
        <w:textAlignment w:val="baseline"/>
        <w:rPr>
          <w:sz w:val="48"/>
        </w:rPr>
      </w:pPr>
      <w:bookmarkStart w:name="" w:id="1505"/>
      <w:r>
        <w:rPr>
          <w:rFonts w:ascii="仿宋" w:hAnsi="仿宋" w:cs="仿宋" w:eastAsia="仿宋"/>
          <w:sz w:val="48"/>
          <w:spacing w:val="0"/>
          <w:color w:val="000000"/>
          <w:b w:val="off"/>
          <w:i w:val="off"/>
        </w:rPr>
        <w:t>·29·</w:t>
      </w:r>
      <w:bookmarkEnd w:id="1505"/>
    </w:p>
    <w:p>
      <w:r>
        <w:t/>
      </w:r>
    </w:p>
    <w:p>
      <w:pPr>
        <w:sectPr>
          <w:footerReference r:id="rId119"/>
          <w:headerReference r:id="rId120" w:type="default"/>
          <w:type w:val="nextPage"/>
          <w:pgSz w:w="21980" w:h="31680"/>
          <w:pgMar w:left="2940" w:top="2540" w:right="2940" w:bottom="2540" w:header="2240" w:footer="2240"/>
          <w:cols w:num="1"/>
        </w:sectPr>
      </w:pPr>
    </w:p>
    <w:p>
      <w:pPr>
        <w:pageBreakBefore w:val="off"/>
        <w:tabs/>
        <w:wordWrap w:val="off"/>
        <w:spacing w:before="0" w:after="0" w:line="940" w:lineRule="atLeast"/>
        <w:ind w:left="20" w:right="380"/>
        <w:jc w:val="both"/>
        <w:textAlignment w:val="baseline"/>
        <w:rPr>
          <w:sz w:val="54"/>
        </w:rPr>
      </w:pPr>
      <w:bookmarkStart w:name="" w:id="1506"/>
      <w:r>
        <w:rPr>
          <w:rFonts w:ascii="宋体" w:hAnsi="宋体" w:cs="宋体" w:eastAsia="宋体"/>
          <w:sz w:val="54"/>
          <w:spacing w:val="0"/>
          <w:color w:val="000000"/>
          <w:b w:val="off"/>
          <w:i w:val="off"/>
        </w:rPr>
        <w:t>每一项人类学的事业都是从这里开始的————是怀疑之母和使怀</w:t>
      </w:r>
      <w:r>
        <w:rPr>
          <w:rFonts w:ascii="宋体" w:hAnsi="宋体" w:cs="宋体" w:eastAsia="宋体"/>
          <w:sz w:val="54"/>
          <w:spacing w:val="0"/>
          <w:color w:val="000000"/>
          <w:b w:val="off"/>
          <w:i w:val="off"/>
        </w:rPr>
        <w:t>疑滋长的摇篮，这就是地道的哲学态度。一个人对于针对他最</w:t>
      </w:r>
      <w:r>
        <w:rPr>
          <w:rFonts w:ascii="宋体" w:hAnsi="宋体" w:cs="宋体" w:eastAsia="宋体"/>
          <w:sz w:val="54"/>
          <w:spacing w:val="0"/>
          <w:color w:val="000000"/>
          <w:b w:val="off"/>
          <w:i w:val="off"/>
        </w:rPr>
        <w:t>珍爱的观念和习俗的、来自最能够反驳它们的别的观念和习俗</w:t>
      </w:r>
      <w:r>
        <w:rPr>
          <w:rFonts w:ascii="宋体" w:hAnsi="宋体" w:cs="宋体" w:eastAsia="宋体"/>
          <w:sz w:val="54"/>
          <w:spacing w:val="0"/>
          <w:color w:val="000000"/>
          <w:b w:val="off"/>
          <w:i w:val="off"/>
        </w:rPr>
        <w:t>的攻击与否定，是一无所知的，“人类学的怀疑”不仅包括知道这</w:t>
      </w:r>
      <w:r>
        <w:rPr>
          <w:rFonts w:ascii="宋体" w:hAnsi="宋体" w:cs="宋体" w:eastAsia="宋体"/>
          <w:sz w:val="54"/>
          <w:spacing w:val="0"/>
          <w:color w:val="000000"/>
          <w:b w:val="off"/>
          <w:i w:val="off"/>
        </w:rPr>
        <w:t>点，而且还坚决地揭示，对此一个人以为他知道的是什么————而</w:t>
      </w:r>
      <w:r>
        <w:rPr>
          <w:rFonts w:ascii="宋体" w:hAnsi="宋体" w:cs="宋体" w:eastAsia="宋体"/>
          <w:sz w:val="54"/>
          <w:spacing w:val="0"/>
          <w:color w:val="000000"/>
          <w:b w:val="off"/>
          <w:i w:val="off"/>
        </w:rPr>
        <w:t>实际上他是无知的。与表面现象相反，我们认为正是以其更严</w:t>
      </w:r>
      <w:r>
        <w:rPr>
          <w:rFonts w:ascii="宋体" w:hAnsi="宋体" w:cs="宋体" w:eastAsia="宋体"/>
          <w:sz w:val="54"/>
          <w:spacing w:val="0"/>
          <w:color w:val="000000"/>
          <w:b w:val="off"/>
          <w:i w:val="off"/>
        </w:rPr>
        <w:t>格的哲学方法，民族学与哲学区分开来。社会学家因为害怕被</w:t>
      </w:r>
      <w:r>
        <w:rPr>
          <w:rFonts w:ascii="宋体" w:hAnsi="宋体" w:cs="宋体" w:eastAsia="宋体"/>
          <w:sz w:val="54"/>
          <w:spacing w:val="0"/>
          <w:color w:val="000000"/>
          <w:b w:val="off"/>
          <w:i w:val="off"/>
        </w:rPr>
        <w:t>误导而主张客观化。民族学家则没有这种担心，因为他所研究</w:t>
      </w:r>
      <w:r>
        <w:rPr>
          <w:rFonts w:ascii="宋体" w:hAnsi="宋体" w:cs="宋体" w:eastAsia="宋体"/>
          <w:sz w:val="54"/>
          <w:spacing w:val="0"/>
          <w:color w:val="000000"/>
          <w:b w:val="off"/>
          <w:i w:val="off"/>
        </w:rPr>
        <w:t>的遥远的社会对他而言没有利害关系，而且他也没有预先被强</w:t>
      </w:r>
      <w:r>
        <w:rPr>
          <w:rFonts w:ascii="宋体" w:hAnsi="宋体" w:cs="宋体" w:eastAsia="宋体"/>
          <w:sz w:val="54"/>
          <w:spacing w:val="0"/>
          <w:color w:val="000000"/>
          <w:b w:val="off"/>
          <w:i w:val="off"/>
        </w:rPr>
        <w:t>迫去得出其所有的细节和所有的详细情况，甚至其价值；总之没</w:t>
      </w:r>
      <w:r>
        <w:rPr>
          <w:rFonts w:ascii="宋体" w:hAnsi="宋体" w:cs="宋体" w:eastAsia="宋体"/>
          <w:sz w:val="54"/>
          <w:spacing w:val="0"/>
          <w:color w:val="000000"/>
          <w:b w:val="off"/>
          <w:i w:val="off"/>
        </w:rPr>
        <w:t>有一切使对自己社会的观察者要冒被困惑的风险的东西。</w:t>
      </w:r>
      <w:bookmarkEnd w:id="1506"/>
    </w:p>
    <w:p>
      <w:pPr>
        <w:pageBreakBefore w:val="off"/>
        <w:tabs/>
        <w:wordWrap w:val="off"/>
        <w:spacing w:before="0" w:after="0" w:line="940" w:lineRule="atLeast"/>
        <w:ind w:left="20" w:right="400" w:firstLine="1140"/>
        <w:jc w:val="both"/>
        <w:textAlignment w:val="baseline"/>
        <w:rPr>
          <w:sz w:val="54"/>
        </w:rPr>
      </w:pPr>
      <w:bookmarkStart w:name="" w:id="1507"/>
      <w:r>
        <w:rPr>
          <w:rFonts w:ascii="宋体" w:hAnsi="宋体" w:cs="宋体" w:eastAsia="宋体"/>
          <w:sz w:val="54"/>
          <w:spacing w:val="0"/>
          <w:color w:val="000000"/>
          <w:b w:val="off"/>
          <w:i w:val="off"/>
        </w:rPr>
        <w:t>然而，当人类学在选择相互间距离极其遥远的一个主题和</w:t>
      </w:r>
      <w:r>
        <w:rPr>
          <w:rFonts w:ascii="宋体" w:hAnsi="宋体" w:cs="宋体" w:eastAsia="宋体"/>
          <w:sz w:val="54"/>
          <w:spacing w:val="0"/>
          <w:color w:val="000000"/>
          <w:b w:val="off"/>
          <w:i w:val="off"/>
        </w:rPr>
        <w:t>一个对象时，也有一种风险，即关于对象的知识并未达于内在的</w:t>
      </w:r>
      <w:r>
        <w:rPr>
          <w:rFonts w:ascii="宋体" w:hAnsi="宋体" w:cs="宋体" w:eastAsia="宋体"/>
          <w:sz w:val="54"/>
          <w:spacing w:val="0"/>
          <w:color w:val="000000"/>
          <w:b w:val="off"/>
          <w:i w:val="off"/>
        </w:rPr>
        <w:t>性质，而只限于表达这一主题对于对象的相对的和变动不定的</w:t>
      </w:r>
      <w:r>
        <w:rPr>
          <w:rFonts w:ascii="宋体" w:hAnsi="宋体" w:cs="宋体" w:eastAsia="宋体"/>
          <w:sz w:val="54"/>
          <w:spacing w:val="0"/>
          <w:color w:val="000000"/>
          <w:b w:val="off"/>
          <w:i w:val="off"/>
        </w:rPr>
        <w:t>立场。的确，这是非常可能的，即所谓人类学的知识被指责为仍</w:t>
      </w:r>
      <w:r>
        <w:rPr>
          <w:rFonts w:ascii="宋体" w:hAnsi="宋体" w:cs="宋体" w:eastAsia="宋体"/>
          <w:sz w:val="54"/>
          <w:spacing w:val="0"/>
          <w:color w:val="000000"/>
          <w:b w:val="off"/>
          <w:i w:val="off"/>
        </w:rPr>
        <w:t>不过与一个外国旅游者关于我们自己社会的知识一样地可笑和</w:t>
      </w:r>
      <w:r>
        <w:rPr>
          <w:rFonts w:ascii="宋体" w:hAnsi="宋体" w:cs="宋体" w:eastAsia="宋体"/>
          <w:sz w:val="54"/>
          <w:spacing w:val="0"/>
          <w:color w:val="000000"/>
          <w:b w:val="off"/>
          <w:i w:val="off"/>
        </w:rPr>
        <w:t>不恰当。博阿斯有时曾邀请一位夸基尤特(Kwa-Kiutl)印第安人</w:t>
      </w:r>
      <w:r>
        <w:rPr>
          <w:rFonts w:ascii="宋体" w:hAnsi="宋体" w:cs="宋体" w:eastAsia="宋体"/>
          <w:sz w:val="54"/>
          <w:spacing w:val="0"/>
          <w:color w:val="000000"/>
          <w:b w:val="off"/>
          <w:i w:val="off"/>
        </w:rPr>
        <w:t>到纽约来作为他的信息提供者，而这个客人对摩天大楼和车水</w:t>
      </w:r>
      <w:r>
        <w:rPr>
          <w:rFonts w:ascii="宋体" w:hAnsi="宋体" w:cs="宋体" w:eastAsia="宋体"/>
          <w:sz w:val="54"/>
          <w:spacing w:val="0"/>
          <w:color w:val="000000"/>
          <w:b w:val="off"/>
          <w:i w:val="off"/>
        </w:rPr>
        <w:t>马龙的街道却无动于衷。他对那时在时报广场展出的小矮人、</w:t>
      </w:r>
      <w:r>
        <w:rPr>
          <w:rFonts w:ascii="宋体" w:hAnsi="宋体" w:cs="宋体" w:eastAsia="宋体"/>
          <w:sz w:val="54"/>
          <w:spacing w:val="0"/>
          <w:color w:val="000000"/>
          <w:b w:val="off"/>
          <w:i w:val="off"/>
        </w:rPr>
        <w:t>巨人和长胡子的女人，对自动售货机，以及对装饰楼梯底部的铜</w:t>
      </w:r>
      <w:r>
        <w:rPr>
          <w:rFonts w:ascii="宋体" w:hAnsi="宋体" w:cs="宋体" w:eastAsia="宋体"/>
          <w:sz w:val="54"/>
          <w:spacing w:val="0"/>
          <w:color w:val="000000"/>
          <w:b w:val="off"/>
          <w:i w:val="off"/>
        </w:rPr>
        <w:t>球都保留了他所有的求知的好奇心。由于我在此无法详述的理</w:t>
      </w:r>
      <w:r>
        <w:rPr>
          <w:rFonts w:ascii="宋体" w:hAnsi="宋体" w:cs="宋体" w:eastAsia="宋体"/>
          <w:sz w:val="54"/>
          <w:spacing w:val="0"/>
          <w:color w:val="000000"/>
          <w:b w:val="off"/>
          <w:i w:val="off"/>
        </w:rPr>
        <w:t>由，所有这种情况包含了他自己的文化；并且他试图在我们的文</w:t>
      </w:r>
      <w:r>
        <w:rPr>
          <w:rFonts w:ascii="宋体" w:hAnsi="宋体" w:cs="宋体" w:eastAsia="宋体"/>
          <w:sz w:val="54"/>
          <w:spacing w:val="0"/>
          <w:color w:val="000000"/>
          <w:b w:val="off"/>
          <w:i w:val="off"/>
        </w:rPr>
        <w:t>化的某些方面辨认出的也仅仅是他自己的文化。</w:t>
      </w:r>
      <w:bookmarkEnd w:id="1507"/>
    </w:p>
    <w:p>
      <w:pPr>
        <w:pageBreakBefore w:val="off"/>
        <w:tabs/>
        <w:wordWrap w:val="off"/>
        <w:spacing w:before="0" w:after="0" w:line="940" w:lineRule="atLeast"/>
        <w:ind w:left="20" w:right="400" w:firstLine="1140"/>
        <w:jc w:val="both"/>
        <w:textAlignment w:val="baseline"/>
        <w:rPr>
          <w:sz w:val="54"/>
        </w:rPr>
      </w:pPr>
      <w:bookmarkStart w:name="" w:id="1508"/>
      <w:r>
        <w:rPr>
          <w:rFonts w:ascii="宋体" w:hAnsi="宋体" w:cs="宋体" w:eastAsia="宋体"/>
          <w:sz w:val="54"/>
          <w:spacing w:val="0"/>
          <w:color w:val="000000"/>
          <w:b w:val="off"/>
          <w:i w:val="off"/>
        </w:rPr>
        <w:t>民族学家，当他们如经常所做的那样，允许自己用一种新的</w:t>
      </w:r>
      <w:r>
        <w:rPr>
          <w:rFonts w:ascii="宋体" w:hAnsi="宋体" w:cs="宋体" w:eastAsia="宋体"/>
          <w:sz w:val="54"/>
          <w:spacing w:val="0"/>
          <w:color w:val="000000"/>
          <w:b w:val="off"/>
          <w:i w:val="off"/>
        </w:rPr>
        <w:t>方法来重新解释土著的习俗和制度，并抱有未被承认的、通过更</w:t>
      </w:r>
      <w:r>
        <w:rPr>
          <w:rFonts w:ascii="宋体" w:hAnsi="宋体" w:cs="宋体" w:eastAsia="宋体"/>
          <w:sz w:val="54"/>
          <w:spacing w:val="0"/>
          <w:color w:val="000000"/>
          <w:b w:val="off"/>
          <w:i w:val="off"/>
        </w:rPr>
        <w:t>恰当地运用时下的理论来使之合理的目标时，他们是否也会以</w:t>
      </w:r>
      <w:r>
        <w:rPr>
          <w:rFonts w:ascii="宋体" w:hAnsi="宋体" w:cs="宋体" w:eastAsia="宋体"/>
          <w:sz w:val="54"/>
          <w:spacing w:val="0"/>
          <w:color w:val="000000"/>
          <w:b w:val="off"/>
          <w:i w:val="off"/>
        </w:rPr>
        <w:t>他们自己的方式屈服于同样的诱惑呢？图腾主义问题在我们中</w:t>
      </w:r>
      <w:bookmarkEnd w:id="1508"/>
    </w:p>
    <w:p>
      <w:pPr>
        <w:pageBreakBefore w:val="off"/>
        <w:tabs/>
        <w:wordWrap w:val="off"/>
        <w:spacing w:before="240" w:after="0" w:line="540" w:lineRule="atLeast"/>
        <w:ind w:left="1160" w:right="0"/>
        <w:jc w:val="both"/>
        <w:textAlignment w:val="baseline"/>
        <w:rPr>
          <w:sz w:val="38"/>
        </w:rPr>
      </w:pPr>
      <w:bookmarkStart w:name="" w:id="1509"/>
      <w:r>
        <w:rPr>
          <w:rFonts w:ascii="宋体" w:hAnsi="宋体" w:cs="宋体" w:eastAsia="宋体"/>
          <w:sz w:val="38"/>
          <w:spacing w:val="0"/>
          <w:color w:val="000000"/>
          <w:b w:val="off"/>
          <w:i w:val="off"/>
        </w:rPr>
        <w:t>·30·</w:t>
      </w:r>
      <w:bookmarkEnd w:id="1509"/>
    </w:p>
    <w:p>
      <w:r>
        <w:t/>
      </w:r>
    </w:p>
    <w:p>
      <w:pPr>
        <w:sectPr>
          <w:footerReference r:id="rId121"/>
          <w:headerReference r:id="rId122" w:type="default"/>
          <w:type w:val="nextPage"/>
          <w:pgSz w:w="21980" w:h="31680"/>
          <w:pgMar w:left="2820" w:top="2540" w:right="2820" w:bottom="2540" w:header="2240" w:footer="2240"/>
          <w:cols w:num="1"/>
        </w:sectPr>
      </w:pPr>
    </w:p>
    <w:p>
      <w:pPr>
        <w:pageBreakBefore w:val="off"/>
        <w:tabs/>
        <w:wordWrap w:val="off"/>
        <w:spacing w:before="0" w:after="0" w:line="980" w:lineRule="atLeast"/>
        <w:ind w:left="60" w:right="0"/>
        <w:jc w:val="both"/>
        <w:textAlignment w:val="baseline"/>
        <w:rPr>
          <w:sz w:val="55"/>
        </w:rPr>
      </w:pPr>
      <w:bookmarkStart w:name="" w:id="1510"/>
      <w:r>
        <w:rPr>
          <w:rFonts w:ascii="宋体" w:hAnsi="宋体" w:cs="宋体" w:eastAsia="宋体"/>
          <w:sz w:val="55"/>
          <w:spacing w:val="0"/>
          <w:color w:val="000000"/>
          <w:b w:val="off"/>
          <w:i w:val="off"/>
        </w:rPr>
        <w:t>的大多数人看来是显而易见的和非实在的，它在许多年里对民</w:t>
      </w:r>
      <w:r>
        <w:rPr>
          <w:rFonts w:ascii="宋体" w:hAnsi="宋体" w:cs="宋体" w:eastAsia="宋体"/>
          <w:sz w:val="55"/>
          <w:spacing w:val="0"/>
          <w:color w:val="000000"/>
          <w:b w:val="off"/>
          <w:i w:val="off"/>
        </w:rPr>
        <w:t>族学思想有影响，而我们现在理解到，它之所以重要，乃是来自</w:t>
      </w:r>
      <w:r>
        <w:rPr>
          <w:rFonts w:ascii="宋体" w:hAnsi="宋体" w:cs="宋体" w:eastAsia="宋体"/>
          <w:sz w:val="55"/>
          <w:spacing w:val="0"/>
          <w:color w:val="000000"/>
          <w:b w:val="off"/>
          <w:i w:val="off"/>
        </w:rPr>
        <w:t>某种对淫猥和奇异事物的喜好，它好像是一种宗教科学的幼稚</w:t>
      </w:r>
      <w:r>
        <w:rPr>
          <w:rFonts w:ascii="宋体" w:hAnsi="宋体" w:cs="宋体" w:eastAsia="宋体"/>
          <w:sz w:val="55"/>
          <w:spacing w:val="0"/>
          <w:color w:val="000000"/>
          <w:b w:val="off"/>
          <w:i w:val="off"/>
        </w:rPr>
        <w:t>病，一种对于不可控制的、即使观察者也无法摆脱的对神圣的恐</w:t>
      </w:r>
      <w:r>
        <w:rPr>
          <w:rFonts w:ascii="宋体" w:hAnsi="宋体" w:cs="宋体" w:eastAsia="宋体"/>
          <w:sz w:val="55"/>
          <w:spacing w:val="0"/>
          <w:color w:val="000000"/>
          <w:b w:val="off"/>
          <w:i w:val="off"/>
        </w:rPr>
        <w:t>惧的否定性的设计。因此，图腾主义理论是“为我们”(pour</w:t>
      </w:r>
      <w:r>
        <w:rPr>
          <w:rFonts w:ascii="宋体" w:hAnsi="宋体" w:cs="宋体" w:eastAsia="宋体"/>
          <w:sz w:val="55"/>
          <w:spacing w:val="0"/>
          <w:color w:val="000000"/>
          <w:b w:val="off"/>
          <w:i w:val="off"/>
        </w:rPr>
        <w:t>nous)而不是“以自身”(en soi)而发展的。就其当前的形式而言，</w:t>
      </w:r>
      <w:r>
        <w:rPr>
          <w:rFonts w:ascii="宋体" w:hAnsi="宋体" w:cs="宋体" w:eastAsia="宋体"/>
          <w:sz w:val="55"/>
          <w:spacing w:val="0"/>
          <w:color w:val="000000"/>
          <w:b w:val="off"/>
          <w:i w:val="off"/>
        </w:rPr>
        <w:t>没有任何东西能够保证它的继续发展不是仍然从类似的幻觉出</w:t>
      </w:r>
      <w:r>
        <w:rPr>
          <w:rFonts w:ascii="宋体" w:hAnsi="宋体" w:cs="宋体" w:eastAsia="宋体"/>
          <w:sz w:val="55"/>
          <w:spacing w:val="0"/>
          <w:color w:val="000000"/>
          <w:b w:val="off"/>
          <w:i w:val="off"/>
        </w:rPr>
        <w:t>发的。</w:t>
      </w:r>
      <w:bookmarkEnd w:id="1510"/>
    </w:p>
    <w:p>
      <w:pPr>
        <w:pageBreakBefore w:val="off"/>
        <w:tabs/>
        <w:wordWrap w:val="off"/>
        <w:spacing w:before="0" w:after="0" w:line="980" w:lineRule="atLeast"/>
        <w:ind w:left="60" w:right="20" w:firstLine="1120"/>
        <w:jc w:val="both"/>
        <w:textAlignment w:val="baseline"/>
        <w:rPr>
          <w:sz w:val="55"/>
        </w:rPr>
      </w:pPr>
      <w:bookmarkStart w:name="" w:id="1511"/>
      <w:r>
        <w:rPr>
          <w:rFonts w:ascii="宋体" w:hAnsi="宋体" w:cs="宋体" w:eastAsia="宋体"/>
          <w:sz w:val="55"/>
          <w:spacing w:val="0"/>
          <w:color w:val="000000"/>
          <w:b w:val="off"/>
          <w:i w:val="off"/>
        </w:rPr>
        <w:t>我这一代的人类学家都因弗雷泽对他为之献出一生的研究</w:t>
      </w:r>
      <w:r>
        <w:rPr>
          <w:rFonts w:ascii="宋体" w:hAnsi="宋体" w:cs="宋体" w:eastAsia="宋体"/>
          <w:sz w:val="55"/>
          <w:spacing w:val="0"/>
          <w:color w:val="000000"/>
          <w:b w:val="off"/>
          <w:i w:val="off"/>
        </w:rPr>
        <w:t>的嫌恶而变得失常；他说这是“集人类的错误、愚笨和徒劳的努</w:t>
      </w:r>
      <w:r>
        <w:rPr>
          <w:rFonts w:ascii="宋体" w:hAnsi="宋体" w:cs="宋体" w:eastAsia="宋体"/>
          <w:sz w:val="55"/>
          <w:spacing w:val="0"/>
          <w:color w:val="000000"/>
          <w:b w:val="off"/>
          <w:i w:val="off"/>
        </w:rPr>
        <w:t>力、白耗的时光以及枯萎的希望于一身的悲剧性的编年史”。当</w:t>
      </w:r>
      <w:r>
        <w:rPr>
          <w:rFonts w:ascii="宋体" w:hAnsi="宋体" w:cs="宋体" w:eastAsia="宋体"/>
          <w:sz w:val="55"/>
          <w:spacing w:val="0"/>
          <w:color w:val="000000"/>
          <w:b w:val="off"/>
          <w:i w:val="off"/>
        </w:rPr>
        <w:t>我们从《笔记本》中得知一个叫列维·布留尔的人是怎样考虑神</w:t>
      </w:r>
      <w:r>
        <w:rPr>
          <w:rFonts w:ascii="宋体" w:hAnsi="宋体" w:cs="宋体" w:eastAsia="宋体"/>
          <w:sz w:val="55"/>
          <w:spacing w:val="0"/>
          <w:color w:val="000000"/>
          <w:b w:val="off"/>
          <w:i w:val="off"/>
        </w:rPr>
        <w:t>话的时候，我们不免感到惊讶。按照他的说法，神话“对我们已</w:t>
      </w:r>
      <w:r>
        <w:rPr>
          <w:rFonts w:ascii="宋体" w:hAnsi="宋体" w:cs="宋体" w:eastAsia="宋体"/>
          <w:sz w:val="55"/>
          <w:spacing w:val="0"/>
          <w:color w:val="000000"/>
          <w:b w:val="off"/>
          <w:i w:val="off"/>
        </w:rPr>
        <w:t>无任何影响……是一些奇怪的故事，更不用说它们的荒唐和不</w:t>
      </w:r>
      <w:r>
        <w:rPr>
          <w:rFonts w:ascii="宋体" w:hAnsi="宋体" w:cs="宋体" w:eastAsia="宋体"/>
          <w:sz w:val="55"/>
          <w:spacing w:val="0"/>
          <w:color w:val="000000"/>
          <w:b w:val="off"/>
          <w:i w:val="off"/>
        </w:rPr>
        <w:t>可理解了。……对它们感兴趣将耗费我们的精力。”当然，我们</w:t>
      </w:r>
      <w:r>
        <w:rPr>
          <w:rFonts w:ascii="宋体" w:hAnsi="宋体" w:cs="宋体" w:eastAsia="宋体"/>
          <w:sz w:val="55"/>
          <w:spacing w:val="0"/>
          <w:color w:val="000000"/>
          <w:b w:val="off"/>
          <w:i w:val="off"/>
        </w:rPr>
        <w:t>已经获得了生活和思想所缺乏的外来形式的直接知识。但是超</w:t>
      </w:r>
      <w:r>
        <w:rPr>
          <w:rFonts w:ascii="宋体" w:hAnsi="宋体" w:cs="宋体" w:eastAsia="宋体"/>
          <w:sz w:val="55"/>
          <w:spacing w:val="0"/>
          <w:color w:val="000000"/>
          <w:b w:val="off"/>
          <w:i w:val="off"/>
        </w:rPr>
        <w:t>现实主义————即是说我们社会内部的一种发展————难道不也是</w:t>
      </w:r>
      <w:r>
        <w:rPr>
          <w:rFonts w:ascii="宋体" w:hAnsi="宋体" w:cs="宋体" w:eastAsia="宋体"/>
          <w:sz w:val="55"/>
          <w:spacing w:val="0"/>
          <w:color w:val="000000"/>
          <w:b w:val="off"/>
          <w:i w:val="off"/>
        </w:rPr>
        <w:t>已经改造了我们的敏感性，并且我们因此而已经在我们研究的</w:t>
      </w:r>
      <w:r>
        <w:rPr>
          <w:rFonts w:ascii="宋体" w:hAnsi="宋体" w:cs="宋体" w:eastAsia="宋体"/>
          <w:sz w:val="55"/>
          <w:spacing w:val="0"/>
          <w:color w:val="000000"/>
          <w:b w:val="off"/>
          <w:i w:val="off"/>
        </w:rPr>
        <w:t>核心处发现或再发现了某种奔放的激情和某种完整性吗？</w:t>
      </w:r>
      <w:bookmarkEnd w:id="1511"/>
    </w:p>
    <w:p>
      <w:pPr>
        <w:pageBreakBefore w:val="off"/>
        <w:tabs/>
        <w:wordWrap w:val="off"/>
        <w:spacing w:before="0" w:after="0" w:line="980" w:lineRule="atLeast"/>
        <w:ind w:left="60" w:right="0" w:firstLine="1200"/>
        <w:jc w:val="both"/>
        <w:textAlignment w:val="baseline"/>
        <w:rPr>
          <w:sz w:val="55"/>
        </w:rPr>
      </w:pPr>
      <w:bookmarkStart w:name="" w:id="1512"/>
      <w:r>
        <w:rPr>
          <w:rFonts w:ascii="宋体" w:hAnsi="宋体" w:cs="宋体" w:eastAsia="宋体"/>
          <w:sz w:val="55"/>
          <w:spacing w:val="0"/>
          <w:color w:val="000000"/>
          <w:b w:val="off"/>
          <w:i w:val="off"/>
        </w:rPr>
        <w:t>因此我们必须抵御一种天真的客观主义的诱惑，但又不能</w:t>
      </w:r>
      <w:r>
        <w:rPr>
          <w:rFonts w:ascii="宋体" w:hAnsi="宋体" w:cs="宋体" w:eastAsia="宋体"/>
          <w:sz w:val="55"/>
          <w:spacing w:val="0"/>
          <w:color w:val="000000"/>
          <w:b w:val="off"/>
          <w:i w:val="off"/>
        </w:rPr>
        <w:t>不承认，我们作为观察者的立场的不确定性本身却会出乎意料</w:t>
      </w:r>
      <w:r>
        <w:rPr>
          <w:rFonts w:ascii="宋体" w:hAnsi="宋体" w:cs="宋体" w:eastAsia="宋体"/>
          <w:sz w:val="55"/>
          <w:spacing w:val="0"/>
          <w:color w:val="000000"/>
          <w:b w:val="off"/>
          <w:i w:val="off"/>
        </w:rPr>
        <w:t>地给我们带来对于客观性的保证。只有在所谓的原始社会距离</w:t>
      </w:r>
      <w:r>
        <w:rPr>
          <w:rFonts w:ascii="宋体" w:hAnsi="宋体" w:cs="宋体" w:eastAsia="宋体"/>
          <w:sz w:val="55"/>
          <w:spacing w:val="0"/>
          <w:color w:val="000000"/>
          <w:b w:val="off"/>
          <w:i w:val="off"/>
        </w:rPr>
        <w:t>我们自己的社会非常遥远的情况下，我们才能够理解在它们中</w:t>
      </w:r>
      <w:r>
        <w:rPr>
          <w:rFonts w:ascii="宋体" w:hAnsi="宋体" w:cs="宋体" w:eastAsia="宋体"/>
          <w:sz w:val="55"/>
          <w:spacing w:val="0"/>
          <w:color w:val="000000"/>
          <w:b w:val="off"/>
          <w:i w:val="off"/>
        </w:rPr>
        <w:t>的那些毛斯曾提到的“一般功能事实”，而这些东西有可能成为</w:t>
      </w:r>
      <w:r>
        <w:rPr>
          <w:rFonts w:ascii="宋体" w:hAnsi="宋体" w:cs="宋体" w:eastAsia="宋体"/>
          <w:sz w:val="55"/>
          <w:spacing w:val="0"/>
          <w:color w:val="000000"/>
          <w:b w:val="off"/>
          <w:i w:val="off"/>
        </w:rPr>
        <w:t>“更普遍的”，以及具有“更多的实在性”。在这些社会里————我</w:t>
      </w:r>
      <w:r>
        <w:rPr>
          <w:rFonts w:ascii="宋体" w:hAnsi="宋体" w:cs="宋体" w:eastAsia="宋体"/>
          <w:sz w:val="55"/>
          <w:spacing w:val="0"/>
          <w:color w:val="000000"/>
          <w:b w:val="off"/>
          <w:i w:val="off"/>
        </w:rPr>
        <w:t>依然引用毛斯————“当一个人把众人、共同体和行为……看成是</w:t>
      </w:r>
      <w:r>
        <w:rPr>
          <w:rFonts w:ascii="宋体" w:hAnsi="宋体" w:cs="宋体" w:eastAsia="宋体"/>
          <w:sz w:val="55"/>
          <w:spacing w:val="0"/>
          <w:color w:val="000000"/>
          <w:b w:val="off"/>
          <w:i w:val="off"/>
        </w:rPr>
        <w:t>如同在一架机器的整体中运动的，他便看到了群众和各种制</w:t>
      </w:r>
      <w:bookmarkEnd w:id="1512"/>
    </w:p>
    <w:p>
      <w:pPr>
        <w:pageBreakBefore w:val="off"/>
        <w:tabs/>
        <w:wordWrap w:val="off"/>
        <w:spacing w:before="320" w:after="0" w:line="540" w:lineRule="atLeast"/>
        <w:ind w:left="0" w:right="1160"/>
        <w:jc w:val="right"/>
        <w:textAlignment w:val="baseline"/>
        <w:rPr>
          <w:sz w:val="39"/>
        </w:rPr>
      </w:pPr>
      <w:bookmarkStart w:name="" w:id="1513"/>
      <w:r>
        <w:rPr>
          <w:rFonts w:ascii="宋体" w:hAnsi="宋体" w:cs="宋体" w:eastAsia="宋体"/>
          <w:sz w:val="39"/>
          <w:spacing w:val="0"/>
          <w:color w:val="000000"/>
          <w:b w:val="off"/>
          <w:i w:val="off"/>
        </w:rPr>
        <w:t>·31·</w:t>
      </w:r>
      <w:bookmarkEnd w:id="1513"/>
    </w:p>
    <w:p>
      <w:r>
        <w:t/>
      </w:r>
    </w:p>
    <w:p>
      <w:pPr>
        <w:sectPr>
          <w:footerReference r:id="rId123"/>
          <w:headerReference r:id="rId124" w:type="default"/>
          <w:type w:val="nextPage"/>
          <w:pgSz w:w="21980" w:h="31680"/>
          <w:pgMar w:left="3000" w:top="2480" w:right="3000" w:bottom="2480" w:header="2180" w:footer="2180"/>
          <w:cols w:num="1"/>
        </w:sectPr>
      </w:pPr>
    </w:p>
    <w:p>
      <w:pPr>
        <w:pageBreakBefore w:val="off"/>
        <w:tabs/>
        <w:wordWrap w:val="off"/>
        <w:spacing w:before="0" w:after="0" w:line="960" w:lineRule="atLeast"/>
        <w:ind w:left="0" w:right="340"/>
        <w:jc w:val="both"/>
        <w:textAlignment w:val="baseline"/>
        <w:rPr>
          <w:sz w:val="55"/>
        </w:rPr>
      </w:pPr>
      <w:bookmarkStart w:name="" w:id="1514"/>
      <w:r>
        <w:rPr>
          <w:rFonts w:ascii="宋体" w:hAnsi="宋体" w:cs="宋体" w:eastAsia="宋体"/>
          <w:sz w:val="55"/>
          <w:spacing w:val="0"/>
          <w:color w:val="000000"/>
          <w:b w:val="off"/>
          <w:i w:val="off"/>
        </w:rPr>
        <w:t>度。”这项有着远距离观察优势的观察，无疑是暗示着这些社会</w:t>
      </w:r>
      <w:r>
        <w:rPr>
          <w:rFonts w:ascii="宋体" w:hAnsi="宋体" w:cs="宋体" w:eastAsia="宋体"/>
          <w:sz w:val="55"/>
          <w:spacing w:val="0"/>
          <w:color w:val="000000"/>
          <w:b w:val="off"/>
          <w:i w:val="off"/>
        </w:rPr>
        <w:t>与我们自己的社会之间在性质上的某些差别。天文学不仅要求</w:t>
      </w:r>
      <w:r>
        <w:rPr>
          <w:rFonts w:ascii="宋体" w:hAnsi="宋体" w:cs="宋体" w:eastAsia="宋体"/>
          <w:sz w:val="55"/>
          <w:spacing w:val="0"/>
          <w:color w:val="000000"/>
          <w:b w:val="off"/>
          <w:i w:val="off"/>
        </w:rPr>
        <w:t>天体是非常遥远的，而且要求时间的推移具有不同的节奏，否则</w:t>
      </w:r>
      <w:r>
        <w:rPr>
          <w:rFonts w:ascii="宋体" w:hAnsi="宋体" w:cs="宋体" w:eastAsia="宋体"/>
          <w:sz w:val="55"/>
          <w:spacing w:val="0"/>
          <w:color w:val="000000"/>
          <w:b w:val="off"/>
          <w:i w:val="off"/>
        </w:rPr>
        <w:t>地球将远在天文学诞生之前很久就停止存在了。</w:t>
      </w:r>
      <w:bookmarkEnd w:id="1514"/>
    </w:p>
    <w:p>
      <w:pPr>
        <w:pageBreakBefore w:val="off"/>
        <w:tabs/>
        <w:wordWrap w:val="off"/>
        <w:spacing w:before="0" w:after="0" w:line="980" w:lineRule="exact"/>
        <w:ind w:left="0" w:right="0"/>
        <w:jc w:val="both"/>
        <w:textAlignment w:val="baseline"/>
        <w:rPr>
          <w:sz w:val="55"/>
        </w:rPr>
      </w:pPr>
      <w:bookmarkStart w:name="" w:id="1515"/>
      <w:r>
        <w:rPr>
          <w:rFonts w:ascii="宋体" w:hAnsi="宋体" w:cs="宋体" w:eastAsia="宋体"/>
          <w:sz w:val="55"/>
          <w:spacing w:val="0"/>
          <w:color w:val="000000"/>
          <w:b w:val="off"/>
          <w:i w:val="off"/>
        </w:rPr>
        <w:t/>
      </w:r>
      <w:bookmarkEnd w:id="1515"/>
    </w:p>
    <w:p>
      <w:pPr>
        <w:pageBreakBefore w:val="off"/>
        <w:tabs/>
        <w:wordWrap w:val="off"/>
        <w:spacing w:before="0" w:after="0" w:line="960" w:lineRule="atLeast"/>
        <w:ind w:left="0" w:right="340" w:firstLine="1180"/>
        <w:jc w:val="both"/>
        <w:textAlignment w:val="baseline"/>
        <w:rPr>
          <w:sz w:val="55"/>
        </w:rPr>
      </w:pPr>
      <w:bookmarkStart w:name="" w:id="1516"/>
      <w:r>
        <w:rPr>
          <w:rFonts w:ascii="宋体" w:hAnsi="宋体" w:cs="宋体" w:eastAsia="宋体"/>
          <w:sz w:val="55"/>
          <w:spacing w:val="0"/>
          <w:color w:val="000000"/>
          <w:b w:val="off"/>
          <w:i w:val="off"/>
        </w:rPr>
        <w:t>当然，所谓原始社会是处于历史中的；它们的过去既然可追</w:t>
      </w:r>
      <w:r>
        <w:rPr>
          <w:rFonts w:ascii="宋体" w:hAnsi="宋体" w:cs="宋体" w:eastAsia="宋体"/>
          <w:sz w:val="55"/>
          <w:spacing w:val="0"/>
          <w:color w:val="000000"/>
          <w:b w:val="off"/>
          <w:i w:val="off"/>
        </w:rPr>
        <w:t>溯到人类的起源，那就同我们的历史一样古老。在数千年历程</w:t>
      </w:r>
      <w:r>
        <w:rPr>
          <w:rFonts w:ascii="宋体" w:hAnsi="宋体" w:cs="宋体" w:eastAsia="宋体"/>
          <w:sz w:val="55"/>
          <w:spacing w:val="0"/>
          <w:color w:val="000000"/>
          <w:b w:val="off"/>
          <w:i w:val="off"/>
        </w:rPr>
        <w:t>中，它们经受了所有类型的转型，经历了危机与繁荣的时期；它</w:t>
      </w:r>
      <w:r>
        <w:rPr>
          <w:rFonts w:ascii="宋体" w:hAnsi="宋体" w:cs="宋体" w:eastAsia="宋体"/>
          <w:sz w:val="55"/>
          <w:spacing w:val="0"/>
          <w:color w:val="000000"/>
          <w:b w:val="off"/>
          <w:i w:val="off"/>
        </w:rPr>
        <w:t>们已经知道战争、迁徙和冒险。但是它们是以与我们所选择的</w:t>
      </w:r>
      <w:r>
        <w:rPr>
          <w:rFonts w:ascii="宋体" w:hAnsi="宋体" w:cs="宋体" w:eastAsia="宋体"/>
          <w:sz w:val="55"/>
          <w:spacing w:val="0"/>
          <w:color w:val="000000"/>
          <w:b w:val="off"/>
          <w:i w:val="off"/>
        </w:rPr>
        <w:t>不同的方式成为特定形态的。它们在某些方面可能仍然与非常</w:t>
      </w:r>
      <w:r>
        <w:rPr>
          <w:rFonts w:ascii="宋体" w:hAnsi="宋体" w:cs="宋体" w:eastAsia="宋体"/>
          <w:sz w:val="55"/>
          <w:spacing w:val="0"/>
          <w:color w:val="000000"/>
          <w:b w:val="off"/>
          <w:i w:val="off"/>
        </w:rPr>
        <w:t>古老的生活条件非常接近。这并不是否定，在其他方面，它们离</w:t>
      </w:r>
      <w:r>
        <w:rPr>
          <w:rFonts w:ascii="宋体" w:hAnsi="宋体" w:cs="宋体" w:eastAsia="宋体"/>
          <w:sz w:val="55"/>
          <w:spacing w:val="0"/>
          <w:color w:val="000000"/>
          <w:b w:val="off"/>
          <w:i w:val="off"/>
        </w:rPr>
        <w:t>开古代生活条件比我们还要远。</w:t>
      </w:r>
      <w:bookmarkEnd w:id="1516"/>
    </w:p>
    <w:p>
      <w:pPr>
        <w:pageBreakBefore w:val="off"/>
        <w:tabs/>
        <w:wordWrap w:val="off"/>
        <w:spacing w:before="0" w:after="0" w:line="960" w:lineRule="atLeast"/>
        <w:ind w:left="0" w:right="360" w:firstLine="1180"/>
        <w:jc w:val="both"/>
        <w:textAlignment w:val="baseline"/>
        <w:rPr>
          <w:sz w:val="55"/>
        </w:rPr>
      </w:pPr>
      <w:bookmarkStart w:name="" w:id="1517"/>
      <w:r>
        <w:rPr>
          <w:rFonts w:ascii="宋体" w:hAnsi="宋体" w:cs="宋体" w:eastAsia="宋体"/>
          <w:sz w:val="55"/>
          <w:spacing w:val="0"/>
          <w:color w:val="000000"/>
          <w:b w:val="off"/>
          <w:i w:val="off"/>
        </w:rPr>
        <w:t>虽然是在历史之中，这些社会似乎发展或获得了一种特别</w:t>
      </w:r>
      <w:r>
        <w:rPr>
          <w:rFonts w:ascii="宋体" w:hAnsi="宋体" w:cs="宋体" w:eastAsia="宋体"/>
          <w:sz w:val="55"/>
          <w:spacing w:val="0"/>
          <w:color w:val="000000"/>
          <w:b w:val="off"/>
          <w:i w:val="off"/>
        </w:rPr>
        <w:t>的智慧，迫使它们义无反顾地抵制在它们的结构中出现任何变</w:t>
      </w:r>
      <w:r>
        <w:rPr>
          <w:rFonts w:ascii="宋体" w:hAnsi="宋体" w:cs="宋体" w:eastAsia="宋体"/>
          <w:sz w:val="55"/>
          <w:spacing w:val="0"/>
          <w:color w:val="000000"/>
          <w:b w:val="off"/>
          <w:i w:val="off"/>
        </w:rPr>
        <w:t>形，而这些变形将使历史得以突然进入它们之中。那些至今仍</w:t>
      </w:r>
      <w:r>
        <w:rPr>
          <w:rFonts w:ascii="宋体" w:hAnsi="宋体" w:cs="宋体" w:eastAsia="宋体"/>
          <w:sz w:val="55"/>
          <w:spacing w:val="0"/>
          <w:color w:val="000000"/>
          <w:b w:val="off"/>
          <w:i w:val="off"/>
        </w:rPr>
        <w:t>然是最有效地维护其鲜明特点的社会似乎是被压倒一切的、对</w:t>
      </w:r>
      <w:r>
        <w:rPr>
          <w:rFonts w:ascii="宋体" w:hAnsi="宋体" w:cs="宋体" w:eastAsia="宋体"/>
          <w:sz w:val="55"/>
          <w:spacing w:val="0"/>
          <w:color w:val="000000"/>
          <w:b w:val="off"/>
          <w:i w:val="off"/>
        </w:rPr>
        <w:t>于维持其生存的关怀所激励的。它们利用环境的方式既保证了</w:t>
      </w:r>
      <w:r>
        <w:rPr>
          <w:rFonts w:ascii="宋体" w:hAnsi="宋体" w:cs="宋体" w:eastAsia="宋体"/>
          <w:sz w:val="55"/>
          <w:spacing w:val="0"/>
          <w:color w:val="000000"/>
          <w:b w:val="off"/>
          <w:i w:val="off"/>
        </w:rPr>
        <w:t>一种适度的生活标准，又保证了对自然资源的保存。尽管其婚</w:t>
      </w:r>
      <w:r>
        <w:rPr>
          <w:rFonts w:ascii="宋体" w:hAnsi="宋体" w:cs="宋体" w:eastAsia="宋体"/>
          <w:sz w:val="55"/>
          <w:spacing w:val="0"/>
          <w:color w:val="000000"/>
          <w:b w:val="off"/>
          <w:i w:val="off"/>
        </w:rPr>
        <w:t>姻法则是多样化的，人口学家还是能够在它们中看出严格限制</w:t>
      </w:r>
      <w:r>
        <w:rPr>
          <w:rFonts w:ascii="宋体" w:hAnsi="宋体" w:cs="宋体" w:eastAsia="宋体"/>
          <w:sz w:val="55"/>
          <w:spacing w:val="0"/>
          <w:color w:val="000000"/>
          <w:b w:val="off"/>
          <w:i w:val="off"/>
        </w:rPr>
        <w:t>出生率和保持其不变的共同特征。最后，一种建立在一致同意</w:t>
      </w:r>
      <w:r>
        <w:rPr>
          <w:rFonts w:ascii="宋体" w:hAnsi="宋体" w:cs="宋体" w:eastAsia="宋体"/>
          <w:sz w:val="55"/>
          <w:spacing w:val="0"/>
          <w:color w:val="000000"/>
          <w:b w:val="off"/>
          <w:i w:val="off"/>
        </w:rPr>
        <w:t>和不允许有除一致通过以外的其他决定的基础上的政治制度，</w:t>
      </w:r>
      <w:r>
        <w:rPr>
          <w:rFonts w:ascii="宋体" w:hAnsi="宋体" w:cs="宋体" w:eastAsia="宋体"/>
          <w:sz w:val="55"/>
          <w:spacing w:val="0"/>
          <w:color w:val="000000"/>
          <w:b w:val="off"/>
          <w:i w:val="off"/>
        </w:rPr>
        <w:t>似乎想要排除那种强有力的集体生活的力量，后者利用的是当</w:t>
      </w:r>
      <w:r>
        <w:rPr>
          <w:rFonts w:ascii="宋体" w:hAnsi="宋体" w:cs="宋体" w:eastAsia="宋体"/>
          <w:sz w:val="55"/>
          <w:spacing w:val="0"/>
          <w:color w:val="000000"/>
          <w:b w:val="off"/>
          <w:i w:val="off"/>
        </w:rPr>
        <w:t>权者与反对派之间、多数与少数之间以及剥削者与被剥削者之</w:t>
      </w:r>
      <w:r>
        <w:rPr>
          <w:rFonts w:ascii="宋体" w:hAnsi="宋体" w:cs="宋体" w:eastAsia="宋体"/>
          <w:sz w:val="55"/>
          <w:spacing w:val="0"/>
          <w:color w:val="000000"/>
          <w:b w:val="off"/>
          <w:i w:val="off"/>
        </w:rPr>
        <w:t>间的力量对比。</w:t>
      </w:r>
      <w:bookmarkEnd w:id="1517"/>
    </w:p>
    <w:p>
      <w:pPr>
        <w:pageBreakBefore w:val="off"/>
        <w:tabs/>
        <w:wordWrap w:val="off"/>
        <w:spacing w:before="0" w:after="0" w:line="960" w:lineRule="atLeast"/>
        <w:ind w:left="0" w:right="380" w:firstLine="1180"/>
        <w:jc w:val="both"/>
        <w:textAlignment w:val="baseline"/>
        <w:rPr>
          <w:sz w:val="55"/>
        </w:rPr>
      </w:pPr>
      <w:bookmarkStart w:name="" w:id="1518"/>
      <w:r>
        <w:rPr>
          <w:rFonts w:ascii="宋体" w:hAnsi="宋体" w:cs="宋体" w:eastAsia="宋体"/>
          <w:sz w:val="55"/>
          <w:spacing w:val="0"/>
          <w:color w:val="000000"/>
          <w:b w:val="off"/>
          <w:i w:val="off"/>
        </w:rPr>
        <w:t>简而言之，这些社会———对它们我们也许可以定义为“冷”</w:t>
      </w:r>
      <w:r>
        <w:rPr>
          <w:rFonts w:ascii="宋体" w:hAnsi="宋体" w:cs="宋体" w:eastAsia="宋体"/>
          <w:sz w:val="55"/>
          <w:spacing w:val="0"/>
          <w:color w:val="000000"/>
          <w:b w:val="off"/>
          <w:i w:val="off"/>
        </w:rPr>
        <w:t>社会，因为其内部环境只达到历史温度的零度</w:t>
      </w:r>
      <w:r>
        <w:rPr>
          <w:rFonts w:ascii="宋体" w:hAnsi="宋体" w:cs="宋体" w:eastAsia="宋体"/>
          <w:sz w:val="55"/>
          <w:spacing w:val="0"/>
          <w:color w:val="000000"/>
          <w:b w:val="on"/>
          <w:i w:val="off"/>
        </w:rPr>
        <w:t>——与“热”社会</w:t>
      </w:r>
      <w:r>
        <w:rPr>
          <w:rFonts w:ascii="宋体" w:hAnsi="宋体" w:cs="宋体" w:eastAsia="宋体"/>
          <w:sz w:val="55"/>
          <w:spacing w:val="0"/>
          <w:color w:val="000000"/>
          <w:b w:val="off"/>
          <w:i w:val="off"/>
        </w:rPr>
        <w:t>的不同的特点是有限的人口数量和机械的功能模式，后者在世</w:t>
      </w:r>
      <w:bookmarkEnd w:id="1518"/>
    </w:p>
    <w:p>
      <w:pPr>
        <w:pageBreakBefore w:val="off"/>
        <w:tabs/>
        <w:wordWrap w:val="off"/>
        <w:spacing w:before="0" w:after="0" w:line="960" w:lineRule="atLeast"/>
        <w:ind w:left="860" w:right="0"/>
        <w:jc w:val="both"/>
        <w:textAlignment w:val="baseline"/>
        <w:rPr>
          <w:sz w:val="55"/>
        </w:rPr>
      </w:pPr>
      <w:bookmarkStart w:name="" w:id="1519"/>
      <w:r>
        <w:rPr>
          <w:rFonts w:ascii="楷体" w:hAnsi="楷体" w:cs="楷体" w:eastAsia="楷体"/>
          <w:sz w:val="55"/>
          <w:spacing w:val="0"/>
          <w:color w:val="000000"/>
          <w:b w:val="off"/>
          <w:i w:val="off"/>
        </w:rPr>
        <w:t>·32·</w:t>
      </w:r>
      <w:bookmarkEnd w:id="1519"/>
    </w:p>
    <w:p>
      <w:r>
        <w:t/>
      </w:r>
    </w:p>
    <w:p>
      <w:pPr>
        <w:sectPr>
          <w:footerReference r:id="rId125"/>
          <w:headerReference r:id="rId126" w:type="default"/>
          <w:type w:val="nextPage"/>
          <w:pgSz w:w="21980" w:h="31680"/>
          <w:pgMar w:left="2860" w:top="2540" w:right="2860" w:bottom="2540" w:header="2240" w:footer="2240"/>
          <w:cols w:num="1"/>
        </w:sectPr>
      </w:pPr>
    </w:p>
    <w:p>
      <w:pPr>
        <w:pageBreakBefore w:val="off"/>
        <w:tabs/>
        <w:wordWrap w:val="off"/>
        <w:spacing w:before="0" w:after="0" w:line="1040" w:lineRule="atLeast"/>
        <w:ind w:left="0" w:right="0"/>
        <w:jc w:val="both"/>
        <w:textAlignment w:val="baseline"/>
        <w:rPr>
          <w:sz w:val="54"/>
        </w:rPr>
      </w:pPr>
      <w:bookmarkStart w:name="" w:id="1520"/>
      <w:r>
        <w:rPr>
          <w:rFonts w:ascii="宋体" w:hAnsi="宋体" w:cs="宋体" w:eastAsia="宋体"/>
          <w:sz w:val="54"/>
          <w:spacing w:val="0"/>
          <w:color w:val="000000"/>
          <w:b w:val="off"/>
          <w:i w:val="off"/>
        </w:rPr>
        <w:t>界的不同地区都是随新石器革命之后出现的。在“热”社会中，</w:t>
      </w:r>
      <w:r>
        <w:rPr>
          <w:rFonts w:ascii="宋体" w:hAnsi="宋体" w:cs="宋体" w:eastAsia="宋体"/>
          <w:sz w:val="54"/>
          <w:spacing w:val="0"/>
          <w:color w:val="000000"/>
          <w:b w:val="off"/>
          <w:i w:val="off"/>
        </w:rPr>
        <w:t>为了由此导出变化和动力，人们不断强调它们的种性和阶级区</w:t>
      </w:r>
      <w:r>
        <w:rPr>
          <w:rFonts w:ascii="宋体" w:hAnsi="宋体" w:cs="宋体" w:eastAsia="宋体"/>
          <w:sz w:val="54"/>
          <w:spacing w:val="0"/>
          <w:color w:val="000000"/>
          <w:b w:val="off"/>
          <w:i w:val="off"/>
        </w:rPr>
        <w:t>分。</w:t>
      </w:r>
      <w:bookmarkEnd w:id="1520"/>
    </w:p>
    <w:p>
      <w:pPr>
        <w:pageBreakBefore w:val="off"/>
        <w:tabs/>
        <w:wordWrap w:val="off"/>
        <w:spacing w:before="0" w:after="0" w:line="1040" w:lineRule="atLeast"/>
        <w:ind w:left="0" w:right="0" w:firstLine="1180"/>
        <w:jc w:val="both"/>
        <w:textAlignment w:val="baseline"/>
        <w:rPr>
          <w:sz w:val="54"/>
        </w:rPr>
      </w:pPr>
      <w:bookmarkStart w:name="" w:id="1521"/>
      <w:r>
        <w:rPr>
          <w:rFonts w:ascii="宋体" w:hAnsi="宋体" w:cs="宋体" w:eastAsia="宋体"/>
          <w:sz w:val="54"/>
          <w:spacing w:val="0"/>
          <w:color w:val="000000"/>
          <w:b w:val="off"/>
          <w:i w:val="off"/>
        </w:rPr>
        <w:t>这种区分的价值主要是理论上的，因为可能并没有一个具</w:t>
      </w:r>
      <w:r>
        <w:rPr>
          <w:rFonts w:ascii="宋体" w:hAnsi="宋体" w:cs="宋体" w:eastAsia="宋体"/>
          <w:sz w:val="54"/>
          <w:spacing w:val="0"/>
          <w:color w:val="000000"/>
          <w:b w:val="off"/>
          <w:i w:val="off"/>
        </w:rPr>
        <w:t>体的社会在整体上或在构成的各成分上完全符合这两种类型。</w:t>
      </w:r>
      <w:r>
        <w:rPr>
          <w:rFonts w:ascii="宋体" w:hAnsi="宋体" w:cs="宋体" w:eastAsia="宋体"/>
          <w:sz w:val="54"/>
          <w:spacing w:val="0"/>
          <w:color w:val="000000"/>
          <w:b w:val="off"/>
          <w:i w:val="off"/>
        </w:rPr>
        <w:t>从另一个意义上说，这种区分也只是相对的。如果正是这样，那</w:t>
      </w:r>
      <w:r>
        <w:rPr>
          <w:rFonts w:ascii="宋体" w:hAnsi="宋体" w:cs="宋体" w:eastAsia="宋体"/>
          <w:sz w:val="54"/>
          <w:spacing w:val="0"/>
          <w:color w:val="000000"/>
          <w:b w:val="off"/>
          <w:i w:val="off"/>
        </w:rPr>
        <w:t>么正像我们所相信的那样，社会人类学屈从于一种双重的推动</w:t>
      </w:r>
      <w:r>
        <w:rPr>
          <w:rFonts w:ascii="宋体" w:hAnsi="宋体" w:cs="宋体" w:eastAsia="宋体"/>
          <w:sz w:val="54"/>
          <w:spacing w:val="0"/>
          <w:color w:val="000000"/>
          <w:b w:val="off"/>
          <w:i w:val="off"/>
        </w:rPr>
        <w:t>力：其一是追溯的推动力，因为原始生活方式正处于消失的边</w:t>
      </w:r>
      <w:r>
        <w:rPr>
          <w:rFonts w:ascii="宋体" w:hAnsi="宋体" w:cs="宋体" w:eastAsia="宋体"/>
          <w:sz w:val="54"/>
          <w:spacing w:val="0"/>
          <w:color w:val="000000"/>
          <w:b w:val="off"/>
          <w:i w:val="off"/>
        </w:rPr>
        <w:t>缘，我们必须尽快研究它们所提供的意义；其二是预见的推动</w:t>
      </w:r>
      <w:r>
        <w:rPr>
          <w:rFonts w:ascii="宋体" w:hAnsi="宋体" w:cs="宋体" w:eastAsia="宋体"/>
          <w:sz w:val="54"/>
          <w:spacing w:val="0"/>
          <w:color w:val="000000"/>
          <w:b w:val="off"/>
          <w:i w:val="off"/>
        </w:rPr>
        <w:t>力，而这是指当我们意识到一个进化的速度在加快时，我们会感</w:t>
      </w:r>
      <w:r>
        <w:rPr>
          <w:rFonts w:ascii="宋体" w:hAnsi="宋体" w:cs="宋体" w:eastAsia="宋体"/>
          <w:sz w:val="54"/>
          <w:spacing w:val="0"/>
          <w:color w:val="000000"/>
          <w:b w:val="off"/>
          <w:i w:val="off"/>
        </w:rPr>
        <w:t>到我们自己就将是子孙后代们的“原始社会”，而我们试图通过</w:t>
      </w:r>
      <w:r>
        <w:rPr>
          <w:rFonts w:ascii="宋体" w:hAnsi="宋体" w:cs="宋体" w:eastAsia="宋体"/>
          <w:sz w:val="54"/>
          <w:spacing w:val="0"/>
          <w:color w:val="000000"/>
          <w:b w:val="off"/>
          <w:i w:val="off"/>
        </w:rPr>
        <w:t>更接近于那些曾经(在一个短暂的时间内仍然)如同我们中间仍</w:t>
      </w:r>
      <w:r>
        <w:rPr>
          <w:rFonts w:ascii="宋体" w:hAnsi="宋体" w:cs="宋体" w:eastAsia="宋体"/>
          <w:sz w:val="54"/>
          <w:spacing w:val="0"/>
          <w:color w:val="000000"/>
          <w:b w:val="off"/>
          <w:i w:val="off"/>
        </w:rPr>
        <w:t>然存在着的一部分人来肯定自己。</w:t>
      </w:r>
      <w:bookmarkEnd w:id="1521"/>
    </w:p>
    <w:p>
      <w:pPr>
        <w:pageBreakBefore w:val="off"/>
        <w:tabs/>
        <w:wordWrap w:val="off"/>
        <w:spacing w:before="0" w:after="0" w:line="1040" w:lineRule="atLeast"/>
        <w:ind w:left="0" w:right="20" w:firstLine="1180"/>
        <w:jc w:val="both"/>
        <w:textAlignment w:val="baseline"/>
        <w:rPr>
          <w:sz w:val="54"/>
        </w:rPr>
      </w:pPr>
      <w:bookmarkStart w:name="" w:id="1522"/>
      <w:r>
        <w:rPr>
          <w:rFonts w:ascii="宋体" w:hAnsi="宋体" w:cs="宋体" w:eastAsia="宋体"/>
          <w:sz w:val="54"/>
          <w:spacing w:val="0"/>
          <w:color w:val="000000"/>
          <w:b w:val="off"/>
          <w:i w:val="off"/>
        </w:rPr>
        <w:t>另一方面，我称之为“热”社会的社会也并非绝对地具有这</w:t>
      </w:r>
      <w:r>
        <w:rPr>
          <w:rFonts w:ascii="宋体" w:hAnsi="宋体" w:cs="宋体" w:eastAsia="宋体"/>
          <w:sz w:val="54"/>
          <w:spacing w:val="0"/>
          <w:color w:val="000000"/>
          <w:b w:val="off"/>
          <w:i w:val="off"/>
        </w:rPr>
        <w:t>种特征。当新石器革命以后不久，地中海地区和远东的那些大</w:t>
      </w:r>
      <w:r>
        <w:rPr>
          <w:rFonts w:ascii="宋体" w:hAnsi="宋体" w:cs="宋体" w:eastAsia="宋体"/>
          <w:sz w:val="54"/>
          <w:spacing w:val="0"/>
          <w:color w:val="000000"/>
          <w:b w:val="off"/>
          <w:i w:val="off"/>
        </w:rPr>
        <w:t>的城市国家实行奴隶制时，它们建立了一种类型的社会。在这</w:t>
      </w:r>
      <w:r>
        <w:rPr>
          <w:rFonts w:ascii="宋体" w:hAnsi="宋体" w:cs="宋体" w:eastAsia="宋体"/>
          <w:sz w:val="54"/>
          <w:spacing w:val="0"/>
          <w:color w:val="000000"/>
          <w:b w:val="off"/>
          <w:i w:val="off"/>
        </w:rPr>
        <w:t>些社会中，人与人之间————他们中有的是统治者，有的是被统治</w:t>
      </w:r>
      <w:r>
        <w:rPr>
          <w:rFonts w:ascii="宋体" w:hAnsi="宋体" w:cs="宋体" w:eastAsia="宋体"/>
          <w:sz w:val="54"/>
          <w:spacing w:val="0"/>
          <w:color w:val="000000"/>
          <w:b w:val="off"/>
          <w:i w:val="off"/>
        </w:rPr>
        <w:t>者————地位的不同可以被用来以过去所不可想象和期望的速度</w:t>
      </w:r>
      <w:r>
        <w:rPr>
          <w:rFonts w:ascii="宋体" w:hAnsi="宋体" w:cs="宋体" w:eastAsia="宋体"/>
          <w:sz w:val="54"/>
          <w:spacing w:val="0"/>
          <w:color w:val="000000"/>
          <w:b w:val="off"/>
          <w:i w:val="off"/>
        </w:rPr>
        <w:t>生产文化。关于这个公式，19世纪的工业革命还不如关于一种</w:t>
      </w:r>
      <w:r>
        <w:rPr>
          <w:rFonts w:ascii="宋体" w:hAnsi="宋体" w:cs="宋体" w:eastAsia="宋体"/>
          <w:sz w:val="54"/>
          <w:spacing w:val="0"/>
          <w:color w:val="000000"/>
          <w:b w:val="off"/>
          <w:i w:val="off"/>
        </w:rPr>
        <w:t>不同的解决办法的一个粗略的描绘更能代表一种相同方向上的</w:t>
      </w:r>
      <w:r>
        <w:rPr>
          <w:rFonts w:ascii="宋体" w:hAnsi="宋体" w:cs="宋体" w:eastAsia="宋体"/>
          <w:sz w:val="54"/>
          <w:spacing w:val="0"/>
          <w:color w:val="000000"/>
          <w:b w:val="off"/>
          <w:i w:val="off"/>
        </w:rPr>
        <w:t>进化，这种解决办法在长时期内都是建立在同样的滥用和同样</w:t>
      </w:r>
      <w:r>
        <w:rPr>
          <w:rFonts w:ascii="宋体" w:hAnsi="宋体" w:cs="宋体" w:eastAsia="宋体"/>
          <w:sz w:val="54"/>
          <w:spacing w:val="0"/>
          <w:color w:val="000000"/>
          <w:b w:val="off"/>
          <w:i w:val="off"/>
        </w:rPr>
        <w:t>的不公正的基础上的，但却使那个被原史学革命归结为社会的</w:t>
      </w:r>
      <w:r>
        <w:rPr>
          <w:rFonts w:ascii="宋体" w:hAnsi="宋体" w:cs="宋体" w:eastAsia="宋体"/>
          <w:sz w:val="54"/>
          <w:spacing w:val="0"/>
          <w:color w:val="000000"/>
          <w:b w:val="off"/>
          <w:i w:val="off"/>
        </w:rPr>
        <w:t>动力的功能转化为文化成为可能。</w:t>
      </w:r>
      <w:bookmarkEnd w:id="1522"/>
    </w:p>
    <w:p>
      <w:pPr>
        <w:pageBreakBefore w:val="off"/>
        <w:tabs/>
        <w:wordWrap w:val="off"/>
        <w:spacing w:before="0" w:after="0" w:line="1040" w:lineRule="atLeast"/>
        <w:ind w:left="0" w:right="80" w:firstLine="1180"/>
        <w:jc w:val="both"/>
        <w:textAlignment w:val="baseline"/>
        <w:rPr>
          <w:sz w:val="54"/>
        </w:rPr>
      </w:pPr>
      <w:bookmarkStart w:name="" w:id="1523"/>
      <w:r>
        <w:rPr>
          <w:rFonts w:ascii="宋体" w:hAnsi="宋体" w:cs="宋体" w:eastAsia="宋体"/>
          <w:sz w:val="54"/>
          <w:spacing w:val="0"/>
          <w:color w:val="000000"/>
          <w:b w:val="off"/>
          <w:i w:val="off"/>
        </w:rPr>
        <w:t>如果———上帝禁止这样做————人类学家有望预见人类的未</w:t>
      </w:r>
      <w:r>
        <w:rPr>
          <w:rFonts w:ascii="宋体" w:hAnsi="宋体" w:cs="宋体" w:eastAsia="宋体"/>
          <w:sz w:val="54"/>
          <w:spacing w:val="0"/>
          <w:color w:val="000000"/>
          <w:b w:val="off"/>
          <w:i w:val="off"/>
        </w:rPr>
        <w:t>来，他无疑将不会把它构想成现存形式的继续或延伸，而将运用</w:t>
      </w:r>
      <w:r>
        <w:rPr>
          <w:rFonts w:ascii="宋体" w:hAnsi="宋体" w:cs="宋体" w:eastAsia="宋体"/>
          <w:sz w:val="54"/>
          <w:spacing w:val="0"/>
          <w:color w:val="000000"/>
          <w:b w:val="off"/>
          <w:i w:val="off"/>
        </w:rPr>
        <w:t>一个整合的模型，逐步地把冷社会和热社会各自特有的特征统</w:t>
      </w:r>
      <w:r>
        <w:rPr>
          <w:rFonts w:ascii="宋体" w:hAnsi="宋体" w:cs="宋体" w:eastAsia="宋体"/>
          <w:sz w:val="54"/>
          <w:spacing w:val="0"/>
          <w:color w:val="000000"/>
          <w:b w:val="off"/>
          <w:i w:val="off"/>
        </w:rPr>
        <w:t>一起来。他们的思想将重新与陈旧的、让机器像自动售货机一</w:t>
      </w:r>
      <w:bookmarkEnd w:id="1523"/>
    </w:p>
    <w:p>
      <w:pPr>
        <w:pageBreakBefore w:val="off"/>
        <w:tabs/>
        <w:wordWrap w:val="off"/>
        <w:spacing w:before="380" w:after="0" w:line="640" w:lineRule="atLeast"/>
        <w:ind w:left="0" w:right="980"/>
        <w:jc w:val="right"/>
        <w:textAlignment w:val="baseline"/>
        <w:rPr>
          <w:sz w:val="47"/>
        </w:rPr>
      </w:pPr>
      <w:bookmarkStart w:name="" w:id="1524"/>
      <w:r>
        <w:rPr>
          <w:rFonts w:ascii="楷体" w:hAnsi="楷体" w:cs="楷体" w:eastAsia="楷体"/>
          <w:sz w:val="47"/>
          <w:spacing w:val="0"/>
          <w:color w:val="000000"/>
          <w:b w:val="off"/>
          <w:i w:val="off"/>
        </w:rPr>
        <w:t>·33·</w:t>
      </w:r>
      <w:bookmarkEnd w:id="1524"/>
    </w:p>
    <w:p>
      <w:r>
        <w:t/>
      </w:r>
    </w:p>
    <w:p>
      <w:pPr>
        <w:sectPr>
          <w:footerReference r:id="rId127"/>
          <w:headerReference r:id="rId128" w:type="default"/>
          <w:type w:val="nextPage"/>
          <w:pgSz w:w="21980" w:h="31680"/>
          <w:pgMar w:left="3040" w:top="2500" w:right="3040" w:bottom="2500" w:header="2200" w:footer="2200"/>
          <w:cols w:num="1"/>
        </w:sectPr>
      </w:pPr>
    </w:p>
    <w:p>
      <w:pPr>
        <w:pageBreakBefore w:val="off"/>
        <w:tabs/>
        <w:wordWrap w:val="off"/>
        <w:spacing w:before="0" w:after="0" w:line="980" w:lineRule="atLeast"/>
        <w:ind w:left="0" w:right="400"/>
        <w:jc w:val="both"/>
        <w:textAlignment w:val="baseline"/>
        <w:rPr>
          <w:sz w:val="54"/>
        </w:rPr>
      </w:pPr>
      <w:bookmarkStart w:name="" w:id="1525"/>
      <w:r>
        <w:rPr>
          <w:rFonts w:ascii="宋体" w:hAnsi="宋体" w:cs="宋体" w:eastAsia="宋体"/>
          <w:sz w:val="54"/>
          <w:spacing w:val="0"/>
          <w:color w:val="000000"/>
          <w:b w:val="off"/>
          <w:i w:val="off"/>
        </w:rPr>
        <w:t>样为人类所用的笛卡儿梦想相联系；而它将把这个梦想追溯到</w:t>
      </w:r>
      <w:r>
        <w:rPr>
          <w:rFonts w:ascii="宋体" w:hAnsi="宋体" w:cs="宋体" w:eastAsia="宋体"/>
          <w:sz w:val="54"/>
          <w:spacing w:val="0"/>
          <w:color w:val="000000"/>
          <w:b w:val="off"/>
          <w:i w:val="off"/>
        </w:rPr>
        <w:t>18世纪的社会哲学和圣西门。因为，当圣西门宣布“从对人的</w:t>
      </w:r>
      <w:r>
        <w:rPr>
          <w:rFonts w:ascii="宋体" w:hAnsi="宋体" w:cs="宋体" w:eastAsia="宋体"/>
          <w:sz w:val="54"/>
          <w:spacing w:val="0"/>
          <w:color w:val="000000"/>
          <w:b w:val="off"/>
          <w:i w:val="off"/>
        </w:rPr>
        <w:t>统治向对物的管理”的过渡时，他就既预见了对于文化和社会的</w:t>
      </w:r>
      <w:r>
        <w:rPr>
          <w:rFonts w:ascii="宋体" w:hAnsi="宋体" w:cs="宋体" w:eastAsia="宋体"/>
          <w:sz w:val="54"/>
          <w:spacing w:val="0"/>
          <w:color w:val="000000"/>
          <w:b w:val="off"/>
          <w:i w:val="off"/>
        </w:rPr>
        <w:t>人类学区分，也预见了由于信息理论和电子学的发展而使我们</w:t>
      </w:r>
      <w:r>
        <w:rPr>
          <w:rFonts w:ascii="宋体" w:hAnsi="宋体" w:cs="宋体" w:eastAsia="宋体"/>
          <w:sz w:val="54"/>
          <w:spacing w:val="0"/>
          <w:color w:val="000000"/>
          <w:b w:val="off"/>
          <w:i w:val="off"/>
        </w:rPr>
        <w:t>至少看到了其可能性的转变；这是从一种曾经开创了历史性的</w:t>
      </w:r>
      <w:r>
        <w:rPr>
          <w:rFonts w:ascii="宋体" w:hAnsi="宋体" w:cs="宋体" w:eastAsia="宋体"/>
          <w:sz w:val="54"/>
          <w:spacing w:val="0"/>
          <w:color w:val="000000"/>
          <w:b w:val="off"/>
          <w:i w:val="off"/>
        </w:rPr>
        <w:t>发展的文明类型————唯其代价是使人转变成了机器，向一种理</w:t>
      </w:r>
      <w:r>
        <w:rPr>
          <w:rFonts w:ascii="宋体" w:hAnsi="宋体" w:cs="宋体" w:eastAsia="宋体"/>
          <w:sz w:val="54"/>
          <w:spacing w:val="0"/>
          <w:color w:val="000000"/>
          <w:b w:val="off"/>
          <w:i w:val="off"/>
        </w:rPr>
        <w:t>想的、将成功地使机器变成人的文明的转变。随着文化完整地</w:t>
      </w:r>
      <w:r>
        <w:rPr>
          <w:rFonts w:ascii="宋体" w:hAnsi="宋体" w:cs="宋体" w:eastAsia="宋体"/>
          <w:sz w:val="54"/>
          <w:spacing w:val="0"/>
          <w:color w:val="000000"/>
          <w:b w:val="off"/>
          <w:i w:val="off"/>
        </w:rPr>
        <w:t>承担起工业进步的重担，社会将从迫使其为了进步而使人们成</w:t>
      </w:r>
      <w:r>
        <w:rPr>
          <w:rFonts w:ascii="宋体" w:hAnsi="宋体" w:cs="宋体" w:eastAsia="宋体"/>
          <w:sz w:val="54"/>
          <w:spacing w:val="0"/>
          <w:color w:val="000000"/>
          <w:b w:val="off"/>
          <w:i w:val="off"/>
        </w:rPr>
        <w:t>为奴隶的千年咒语中解放出来。在这以后，历史将被独立地构</w:t>
      </w:r>
      <w:r>
        <w:rPr>
          <w:rFonts w:ascii="宋体" w:hAnsi="宋体" w:cs="宋体" w:eastAsia="宋体"/>
          <w:sz w:val="54"/>
          <w:spacing w:val="0"/>
          <w:color w:val="000000"/>
          <w:b w:val="off"/>
          <w:i w:val="off"/>
        </w:rPr>
        <w:t>成，而社会，被置于历史之外和历史之上，就能够再一次采取这</w:t>
      </w:r>
      <w:r>
        <w:rPr>
          <w:rFonts w:ascii="宋体" w:hAnsi="宋体" w:cs="宋体" w:eastAsia="宋体"/>
          <w:sz w:val="54"/>
          <w:spacing w:val="0"/>
          <w:color w:val="000000"/>
          <w:b w:val="off"/>
          <w:i w:val="off"/>
        </w:rPr>
        <w:t>个由那些保存得最好的原始社会告诉我们与人性不相违的、有</w:t>
      </w:r>
      <w:r>
        <w:rPr>
          <w:rFonts w:ascii="宋体" w:hAnsi="宋体" w:cs="宋体" w:eastAsia="宋体"/>
          <w:sz w:val="54"/>
          <w:spacing w:val="0"/>
          <w:color w:val="000000"/>
          <w:b w:val="off"/>
          <w:i w:val="off"/>
        </w:rPr>
        <w:t>规则的和类晶体的结构。在这个可能是空想主义的展望中，社</w:t>
      </w:r>
      <w:r>
        <w:rPr>
          <w:rFonts w:ascii="宋体" w:hAnsi="宋体" w:cs="宋体" w:eastAsia="宋体"/>
          <w:sz w:val="54"/>
          <w:spacing w:val="0"/>
          <w:color w:val="000000"/>
          <w:b w:val="off"/>
          <w:i w:val="off"/>
        </w:rPr>
        <w:t>会人类学将发现其最高的理由，因为它所研究的生活与思想形</w:t>
      </w:r>
      <w:r>
        <w:rPr>
          <w:rFonts w:ascii="宋体" w:hAnsi="宋体" w:cs="宋体" w:eastAsia="宋体"/>
          <w:sz w:val="54"/>
          <w:spacing w:val="0"/>
          <w:color w:val="000000"/>
          <w:b w:val="off"/>
          <w:i w:val="off"/>
        </w:rPr>
        <w:t>式将不仅仅会引起一种历史的和比较的兴趣，而是将满足人类</w:t>
      </w:r>
      <w:r>
        <w:rPr>
          <w:rFonts w:ascii="宋体" w:hAnsi="宋体" w:cs="宋体" w:eastAsia="宋体"/>
          <w:sz w:val="54"/>
          <w:spacing w:val="0"/>
          <w:color w:val="000000"/>
          <w:b w:val="off"/>
          <w:i w:val="off"/>
        </w:rPr>
        <w:t>的永久的希望，而对这种希望社会人类学负有长久关注的使命，</w:t>
      </w:r>
      <w:r>
        <w:rPr>
          <w:rFonts w:ascii="宋体" w:hAnsi="宋体" w:cs="宋体" w:eastAsia="宋体"/>
          <w:sz w:val="54"/>
          <w:spacing w:val="0"/>
          <w:color w:val="000000"/>
          <w:b w:val="off"/>
          <w:i w:val="off"/>
        </w:rPr>
        <w:t>特别是在最充满忧患的时代。</w:t>
      </w:r>
      <w:bookmarkEnd w:id="1525"/>
    </w:p>
    <w:p>
      <w:pPr>
        <w:pageBreakBefore w:val="off"/>
        <w:tabs/>
        <w:wordWrap w:val="off"/>
        <w:spacing w:before="0" w:after="0" w:line="980" w:lineRule="atLeast"/>
        <w:ind w:left="140" w:right="400" w:firstLine="1120"/>
        <w:jc w:val="both"/>
        <w:textAlignment w:val="baseline"/>
        <w:rPr>
          <w:sz w:val="54"/>
        </w:rPr>
      </w:pPr>
      <w:bookmarkStart w:name="" w:id="1526"/>
      <w:r>
        <w:rPr>
          <w:rFonts w:ascii="宋体" w:hAnsi="宋体" w:cs="宋体" w:eastAsia="宋体"/>
          <w:sz w:val="54"/>
          <w:spacing w:val="0"/>
          <w:color w:val="000000"/>
          <w:b w:val="off"/>
          <w:i w:val="off"/>
        </w:rPr>
        <w:t>我们的学科，如果不是在地球的遥远部分中有一些人顽固</w:t>
      </w:r>
      <w:r>
        <w:rPr>
          <w:rFonts w:ascii="宋体" w:hAnsi="宋体" w:cs="宋体" w:eastAsia="宋体"/>
          <w:sz w:val="54"/>
          <w:spacing w:val="0"/>
          <w:color w:val="000000"/>
          <w:b w:val="off"/>
          <w:i w:val="off"/>
        </w:rPr>
        <w:t>地抵制历史，并且作为我们正想保存的东西的活化石遗留下来</w:t>
      </w:r>
      <w:r>
        <w:rPr>
          <w:rFonts w:ascii="宋体" w:hAnsi="宋体" w:cs="宋体" w:eastAsia="宋体"/>
          <w:sz w:val="54"/>
          <w:spacing w:val="0"/>
          <w:color w:val="000000"/>
          <w:b w:val="off"/>
          <w:i w:val="off"/>
        </w:rPr>
        <w:t>的话，将不可能来充当这个警觉的卫士(并且它甚至不会想到它</w:t>
      </w:r>
      <w:r>
        <w:rPr>
          <w:rFonts w:ascii="宋体" w:hAnsi="宋体" w:cs="宋体" w:eastAsia="宋体"/>
          <w:sz w:val="54"/>
          <w:spacing w:val="0"/>
          <w:color w:val="000000"/>
          <w:b w:val="off"/>
          <w:i w:val="off"/>
        </w:rPr>
        <w:t>的重要性和必要性)。</w:t>
      </w:r>
      <w:bookmarkEnd w:id="1526"/>
    </w:p>
    <w:p>
      <w:pPr>
        <w:pageBreakBefore w:val="off"/>
        <w:tabs/>
        <w:wordWrap w:val="off"/>
        <w:spacing w:before="0" w:after="0" w:line="980" w:lineRule="exact"/>
        <w:ind w:left="0" w:right="0"/>
        <w:jc w:val="both"/>
        <w:textAlignment w:val="baseline"/>
        <w:rPr>
          <w:sz w:val="54"/>
        </w:rPr>
      </w:pPr>
      <w:bookmarkStart w:name="" w:id="1527"/>
      <w:r>
        <w:rPr>
          <w:rFonts w:ascii="宋体" w:hAnsi="宋体" w:cs="宋体" w:eastAsia="宋体"/>
          <w:sz w:val="54"/>
          <w:spacing w:val="0"/>
          <w:color w:val="000000"/>
          <w:b w:val="off"/>
          <w:i w:val="off"/>
        </w:rPr>
        <w:t/>
      </w:r>
      <w:bookmarkEnd w:id="1527"/>
    </w:p>
    <w:p>
      <w:pPr>
        <w:pageBreakBefore w:val="off"/>
        <w:tabs/>
        <w:wordWrap w:val="off"/>
        <w:spacing w:before="0" w:after="0" w:line="980" w:lineRule="atLeast"/>
        <w:ind w:left="140" w:right="300" w:firstLine="1120"/>
        <w:jc w:val="both"/>
        <w:textAlignment w:val="baseline"/>
        <w:rPr>
          <w:sz w:val="54"/>
        </w:rPr>
      </w:pPr>
      <w:bookmarkStart w:name="" w:id="1528"/>
      <w:r>
        <w:rPr>
          <w:rFonts w:ascii="宋体" w:hAnsi="宋体" w:cs="宋体" w:eastAsia="宋体"/>
          <w:sz w:val="54"/>
          <w:spacing w:val="0"/>
          <w:color w:val="000000"/>
          <w:b w:val="off"/>
          <w:i w:val="off"/>
        </w:rPr>
        <w:t>作为结论，我想用几句话来提一下，当一个人类学家跨进一</w:t>
      </w:r>
      <w:r>
        <w:rPr>
          <w:rFonts w:ascii="宋体" w:hAnsi="宋体" w:cs="宋体" w:eastAsia="宋体"/>
          <w:sz w:val="54"/>
          <w:spacing w:val="0"/>
          <w:color w:val="000000"/>
          <w:b w:val="off"/>
          <w:i w:val="off"/>
        </w:rPr>
        <w:t>个其传统自弗朗西斯一世统治以来的4个世纪一直仍保持的房</w:t>
      </w:r>
      <w:r>
        <w:rPr>
          <w:rFonts w:ascii="宋体" w:hAnsi="宋体" w:cs="宋体" w:eastAsia="宋体"/>
          <w:sz w:val="54"/>
          <w:spacing w:val="0"/>
          <w:color w:val="000000"/>
          <w:b w:val="off"/>
          <w:i w:val="off"/>
        </w:rPr>
        <w:t>间内，他所感到的特别的激动，尤其是对一个研究美洲印第安人</w:t>
      </w:r>
      <w:r>
        <w:rPr>
          <w:rFonts w:ascii="宋体" w:hAnsi="宋体" w:cs="宋体" w:eastAsia="宋体"/>
          <w:sz w:val="54"/>
          <w:spacing w:val="0"/>
          <w:color w:val="000000"/>
          <w:b w:val="off"/>
          <w:i w:val="off"/>
        </w:rPr>
        <w:t>文化的人类学家来说，有多少东西使他同那个欧洲获得了对新</w:t>
      </w:r>
      <w:r>
        <w:rPr>
          <w:rFonts w:ascii="宋体" w:hAnsi="宋体" w:cs="宋体" w:eastAsia="宋体"/>
          <w:sz w:val="54"/>
          <w:spacing w:val="0"/>
          <w:color w:val="000000"/>
          <w:b w:val="off"/>
          <w:i w:val="off"/>
        </w:rPr>
        <w:t>世界的发现和向民族志知识开放的时代联结在一起！他或许会</w:t>
      </w:r>
      <w:r>
        <w:rPr>
          <w:rFonts w:ascii="宋体" w:hAnsi="宋体" w:cs="宋体" w:eastAsia="宋体"/>
          <w:sz w:val="54"/>
          <w:spacing w:val="0"/>
          <w:color w:val="000000"/>
          <w:b w:val="off"/>
          <w:i w:val="off"/>
        </w:rPr>
        <w:t>希望就生活在当时；确实，在他的思想里面他每天都是这样希望</w:t>
      </w:r>
      <w:bookmarkEnd w:id="1528"/>
    </w:p>
    <w:p>
      <w:pPr>
        <w:pageBreakBefore w:val="off"/>
        <w:tabs/>
        <w:wordWrap w:val="off"/>
        <w:spacing w:before="0" w:after="0" w:line="760" w:lineRule="atLeast"/>
        <w:ind w:left="940" w:right="0"/>
        <w:jc w:val="both"/>
        <w:textAlignment w:val="baseline"/>
        <w:rPr>
          <w:sz w:val="56"/>
        </w:rPr>
      </w:pPr>
      <w:bookmarkStart w:name="" w:id="1529"/>
      <w:r>
        <w:rPr>
          <w:rFonts w:ascii="仿宋" w:hAnsi="仿宋" w:cs="仿宋" w:eastAsia="仿宋"/>
          <w:sz w:val="56"/>
          <w:spacing w:val="0"/>
          <w:color w:val="000000"/>
          <w:b w:val="off"/>
          <w:i w:val="off"/>
        </w:rPr>
        <w:t>·34·</w:t>
      </w:r>
      <w:bookmarkEnd w:id="1529"/>
    </w:p>
    <w:p>
      <w:r>
        <w:t/>
      </w:r>
    </w:p>
    <w:p>
      <w:pPr>
        <w:sectPr>
          <w:footerReference r:id="rId129"/>
          <w:headerReference r:id="rId130" w:type="default"/>
          <w:type w:val="nextPage"/>
          <w:pgSz w:w="21980" w:h="31680"/>
          <w:pgMar w:left="2820" w:top="2580" w:right="2820" w:bottom="2580" w:header="2280" w:footer="2280"/>
          <w:cols w:num="1"/>
        </w:sectPr>
      </w:pPr>
    </w:p>
    <w:p>
      <w:pPr>
        <w:pageBreakBefore w:val="off"/>
        <w:tabs/>
        <w:wordWrap w:val="off"/>
        <w:spacing w:before="0" w:after="0" w:line="940" w:lineRule="atLeast"/>
        <w:ind w:left="120" w:right="80" w:hanging="20"/>
        <w:jc w:val="both"/>
        <w:textAlignment w:val="baseline"/>
        <w:rPr>
          <w:sz w:val="55"/>
        </w:rPr>
      </w:pPr>
      <w:bookmarkStart w:name="" w:id="1530"/>
      <w:r>
        <w:rPr>
          <w:rFonts w:ascii="宋体" w:hAnsi="宋体" w:cs="宋体" w:eastAsia="宋体"/>
          <w:sz w:val="55"/>
          <w:spacing w:val="0"/>
          <w:color w:val="000000"/>
          <w:b w:val="off"/>
          <w:i w:val="off"/>
        </w:rPr>
        <w:t>的。而因为，非常明显，巴西的印第安人(在那里我开始了研究</w:t>
      </w:r>
      <w:r>
        <w:rPr>
          <w:rFonts w:ascii="宋体" w:hAnsi="宋体" w:cs="宋体" w:eastAsia="宋体"/>
          <w:sz w:val="55"/>
          <w:spacing w:val="0"/>
          <w:color w:val="000000"/>
          <w:b w:val="off"/>
          <w:i w:val="off"/>
        </w:rPr>
        <w:t>我们这个学科的第一步)可能是把“我将坚持”作为一个座右铭</w:t>
      </w:r>
      <w:r>
        <w:rPr>
          <w:rFonts w:ascii="宋体" w:hAnsi="宋体" w:cs="宋体" w:eastAsia="宋体"/>
          <w:sz w:val="55"/>
          <w:spacing w:val="0"/>
          <w:color w:val="000000"/>
          <w:b w:val="off"/>
          <w:i w:val="off"/>
        </w:rPr>
        <w:t>来接受的；所以，对于他们的研究就带有双重的性质：一个是到</w:t>
      </w:r>
      <w:r>
        <w:rPr>
          <w:rFonts w:ascii="宋体" w:hAnsi="宋体" w:cs="宋体" w:eastAsia="宋体"/>
          <w:sz w:val="55"/>
          <w:spacing w:val="0"/>
          <w:color w:val="000000"/>
          <w:b w:val="off"/>
          <w:i w:val="off"/>
        </w:rPr>
        <w:t>远方旅行的性质，而另一个———更神秘的————是对过去进行探</w:t>
      </w:r>
      <w:r>
        <w:rPr>
          <w:rFonts w:ascii="宋体" w:hAnsi="宋体" w:cs="宋体" w:eastAsia="宋体"/>
          <w:sz w:val="55"/>
          <w:spacing w:val="0"/>
          <w:color w:val="000000"/>
          <w:b w:val="off"/>
          <w:i w:val="off"/>
        </w:rPr>
        <w:t>索的性质。</w:t>
      </w:r>
      <w:bookmarkEnd w:id="1530"/>
    </w:p>
    <w:p>
      <w:pPr>
        <w:pageBreakBefore w:val="off"/>
        <w:tabs/>
        <w:wordWrap w:val="off"/>
        <w:spacing w:before="0" w:after="0" w:line="940" w:lineRule="atLeast"/>
        <w:ind w:left="100" w:right="40" w:firstLine="1160"/>
        <w:jc w:val="both"/>
        <w:textAlignment w:val="baseline"/>
        <w:rPr>
          <w:sz w:val="55"/>
        </w:rPr>
      </w:pPr>
      <w:bookmarkStart w:name="" w:id="1531"/>
      <w:r>
        <w:rPr>
          <w:rFonts w:ascii="宋体" w:hAnsi="宋体" w:cs="宋体" w:eastAsia="宋体"/>
          <w:sz w:val="55"/>
          <w:spacing w:val="0"/>
          <w:color w:val="000000"/>
          <w:b w:val="off"/>
          <w:i w:val="off"/>
        </w:rPr>
        <w:t>但也正是由于这个原因————同时还由于牢记法兰西学院的</w:t>
      </w:r>
      <w:r>
        <w:rPr>
          <w:rFonts w:ascii="宋体" w:hAnsi="宋体" w:cs="宋体" w:eastAsia="宋体"/>
          <w:sz w:val="55"/>
          <w:spacing w:val="0"/>
          <w:color w:val="000000"/>
          <w:b w:val="off"/>
          <w:i w:val="off"/>
        </w:rPr>
        <w:t>使命始终是要以发展中的科学来进行教育————我们心头不免掠</w:t>
      </w:r>
      <w:r>
        <w:rPr>
          <w:rFonts w:ascii="宋体" w:hAnsi="宋体" w:cs="宋体" w:eastAsia="宋体"/>
          <w:sz w:val="55"/>
          <w:spacing w:val="0"/>
          <w:color w:val="000000"/>
          <w:b w:val="off"/>
          <w:i w:val="off"/>
        </w:rPr>
        <w:t>过一丝遗憾。为什么这个讲座创办得如此之晚？民族学又怎么</w:t>
      </w:r>
      <w:r>
        <w:rPr>
          <w:rFonts w:ascii="宋体" w:hAnsi="宋体" w:cs="宋体" w:eastAsia="宋体"/>
          <w:sz w:val="55"/>
          <w:spacing w:val="0"/>
          <w:color w:val="000000"/>
          <w:b w:val="off"/>
          <w:i w:val="off"/>
        </w:rPr>
        <w:t>会在其尚年轻时，以及事实还保持着丰富多彩与新鲜的特性时，</w:t>
      </w:r>
      <w:r>
        <w:rPr>
          <w:rFonts w:ascii="宋体" w:hAnsi="宋体" w:cs="宋体" w:eastAsia="宋体"/>
          <w:sz w:val="55"/>
          <w:spacing w:val="0"/>
          <w:color w:val="000000"/>
          <w:b w:val="off"/>
          <w:i w:val="off"/>
        </w:rPr>
        <w:t>没有得到其应有的地位呢？因为，还是在1558年，当让·德列列</w:t>
      </w:r>
      <w:r>
        <w:rPr>
          <w:rFonts w:ascii="宋体" w:hAnsi="宋体" w:cs="宋体" w:eastAsia="宋体"/>
          <w:sz w:val="55"/>
          <w:spacing w:val="0"/>
          <w:color w:val="000000"/>
          <w:b w:val="off"/>
          <w:i w:val="off"/>
        </w:rPr>
        <w:t>(Jean</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de</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Léry)从巴西回来后起草了他的第一本书，而安德列·特</w:t>
      </w:r>
      <w:r>
        <w:rPr>
          <w:rFonts w:ascii="宋体" w:hAnsi="宋体" w:cs="宋体" w:eastAsia="宋体"/>
          <w:sz w:val="55"/>
          <w:spacing w:val="0"/>
          <w:color w:val="000000"/>
          <w:b w:val="off"/>
          <w:i w:val="off"/>
        </w:rPr>
        <w:t>维特(André</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Thevet)的《南极法国的独特性》已问世时，人们就会</w:t>
      </w:r>
      <w:r>
        <w:rPr>
          <w:rFonts w:ascii="宋体" w:hAnsi="宋体" w:cs="宋体" w:eastAsia="宋体"/>
          <w:sz w:val="55"/>
          <w:spacing w:val="0"/>
          <w:color w:val="000000"/>
          <w:b w:val="off"/>
          <w:i w:val="off"/>
        </w:rPr>
        <w:t>乐意想象开办这样一个讲座。</w:t>
      </w:r>
      <w:bookmarkEnd w:id="1531"/>
    </w:p>
    <w:p>
      <w:pPr>
        <w:pageBreakBefore w:val="off"/>
        <w:tabs/>
        <w:wordWrap w:val="off"/>
        <w:spacing w:before="0" w:after="0" w:line="940" w:lineRule="atLeast"/>
        <w:ind w:left="100" w:right="0" w:firstLine="1160"/>
        <w:jc w:val="both"/>
        <w:textAlignment w:val="baseline"/>
        <w:rPr>
          <w:sz w:val="55"/>
        </w:rPr>
      </w:pPr>
      <w:bookmarkStart w:name="" w:id="1532"/>
      <w:r>
        <w:rPr>
          <w:rFonts w:ascii="宋体" w:hAnsi="宋体" w:cs="宋体" w:eastAsia="宋体"/>
          <w:sz w:val="55"/>
          <w:spacing w:val="0"/>
          <w:color w:val="000000"/>
          <w:b w:val="off"/>
          <w:i w:val="off"/>
        </w:rPr>
        <w:t>然而，假定事情真是如上述那样的话，社会人类学就不会是</w:t>
      </w:r>
      <w:r>
        <w:rPr>
          <w:rFonts w:ascii="宋体" w:hAnsi="宋体" w:cs="宋体" w:eastAsia="宋体"/>
          <w:sz w:val="55"/>
          <w:spacing w:val="0"/>
          <w:color w:val="000000"/>
          <w:b w:val="off"/>
          <w:i w:val="off"/>
        </w:rPr>
        <w:t>今天这个样子，即一些道德的、亦是科学的问题缠绕着不知疲倦</w:t>
      </w:r>
      <w:r>
        <w:rPr>
          <w:rFonts w:ascii="宋体" w:hAnsi="宋体" w:cs="宋体" w:eastAsia="宋体"/>
          <w:sz w:val="55"/>
          <w:spacing w:val="0"/>
          <w:color w:val="000000"/>
          <w:b w:val="off"/>
          <w:i w:val="off"/>
        </w:rPr>
        <w:t>和充满热情的研究者。也许，我们的学科的特性就是同时既表</w:t>
      </w:r>
      <w:r>
        <w:rPr>
          <w:rFonts w:ascii="宋体" w:hAnsi="宋体" w:cs="宋体" w:eastAsia="宋体"/>
          <w:sz w:val="55"/>
          <w:spacing w:val="0"/>
          <w:color w:val="000000"/>
          <w:b w:val="off"/>
          <w:i w:val="off"/>
        </w:rPr>
        <w:t>现为弥补流逝的时间的一种努力，又表现为对于一种差异的深</w:t>
      </w:r>
      <w:r>
        <w:rPr>
          <w:rFonts w:ascii="宋体" w:hAnsi="宋体" w:cs="宋体" w:eastAsia="宋体"/>
          <w:sz w:val="55"/>
          <w:spacing w:val="0"/>
          <w:color w:val="000000"/>
          <w:b w:val="off"/>
          <w:i w:val="off"/>
        </w:rPr>
        <w:t>思熟虑，而它本身的某些基本特征是应当归结为这种差异的。</w:t>
      </w:r>
      <w:bookmarkEnd w:id="1532"/>
    </w:p>
    <w:p>
      <w:pPr>
        <w:pageBreakBefore w:val="off"/>
        <w:tabs/>
        <w:wordWrap w:val="off"/>
        <w:spacing w:before="0" w:after="0" w:line="940" w:lineRule="atLeast"/>
        <w:ind w:left="100" w:right="0" w:firstLine="1160"/>
        <w:jc w:val="both"/>
        <w:textAlignment w:val="baseline"/>
        <w:rPr>
          <w:sz w:val="55"/>
        </w:rPr>
      </w:pPr>
      <w:bookmarkStart w:name="" w:id="1533"/>
      <w:r>
        <w:rPr>
          <w:rFonts w:ascii="宋体" w:hAnsi="宋体" w:cs="宋体" w:eastAsia="宋体"/>
          <w:sz w:val="55"/>
          <w:spacing w:val="0"/>
          <w:color w:val="000000"/>
          <w:b w:val="off"/>
          <w:i w:val="off"/>
        </w:rPr>
        <w:t>如果社会是在人类学中的，那么人类学自己也是在社会中</w:t>
      </w:r>
      <w:r>
        <w:rPr>
          <w:rFonts w:ascii="宋体" w:hAnsi="宋体" w:cs="宋体" w:eastAsia="宋体"/>
          <w:sz w:val="55"/>
          <w:spacing w:val="0"/>
          <w:color w:val="000000"/>
          <w:b w:val="off"/>
          <w:i w:val="off"/>
        </w:rPr>
        <w:t>的，因为人类学已有能力不断地扩大其研究的对象，直至将人类</w:t>
      </w:r>
      <w:r>
        <w:rPr>
          <w:rFonts w:ascii="宋体" w:hAnsi="宋体" w:cs="宋体" w:eastAsia="宋体"/>
          <w:sz w:val="55"/>
          <w:spacing w:val="0"/>
          <w:color w:val="000000"/>
          <w:b w:val="off"/>
          <w:i w:val="off"/>
        </w:rPr>
        <w:t>社会的整体都包括在其中，尽管事实上它是出现在有关社会历</w:t>
      </w:r>
      <w:r>
        <w:rPr>
          <w:rFonts w:ascii="宋体" w:hAnsi="宋体" w:cs="宋体" w:eastAsia="宋体"/>
          <w:sz w:val="55"/>
          <w:spacing w:val="0"/>
          <w:color w:val="000000"/>
          <w:b w:val="off"/>
          <w:i w:val="off"/>
        </w:rPr>
        <w:t>史的较晚的时期，并且是在有人居住的世界的一个很小的部分。</w:t>
      </w:r>
      <w:r>
        <w:rPr>
          <w:rFonts w:ascii="宋体" w:hAnsi="宋体" w:cs="宋体" w:eastAsia="宋体"/>
          <w:sz w:val="55"/>
          <w:spacing w:val="0"/>
          <w:color w:val="000000"/>
          <w:b w:val="off"/>
          <w:i w:val="off"/>
        </w:rPr>
        <w:t>不仅如此，研究对象出现的环境具有一种只有在特定的社会和</w:t>
      </w:r>
      <w:r>
        <w:rPr>
          <w:rFonts w:ascii="宋体" w:hAnsi="宋体" w:cs="宋体" w:eastAsia="宋体"/>
          <w:sz w:val="55"/>
          <w:spacing w:val="0"/>
          <w:color w:val="000000"/>
          <w:b w:val="off"/>
          <w:i w:val="off"/>
        </w:rPr>
        <w:t>经济发展的背景下才能理解的意义。这时，人们会猜想，这些环</w:t>
      </w:r>
      <w:r>
        <w:rPr>
          <w:rFonts w:ascii="宋体" w:hAnsi="宋体" w:cs="宋体" w:eastAsia="宋体"/>
          <w:sz w:val="55"/>
          <w:spacing w:val="0"/>
          <w:color w:val="000000"/>
          <w:b w:val="off"/>
          <w:i w:val="off"/>
        </w:rPr>
        <w:t>境是同一种最初的觉醒————几乎是一种悔恨————相呼应的；即</w:t>
      </w:r>
      <w:r>
        <w:rPr>
          <w:rFonts w:ascii="宋体" w:hAnsi="宋体" w:cs="宋体" w:eastAsia="宋体"/>
          <w:sz w:val="55"/>
          <w:spacing w:val="0"/>
          <w:color w:val="000000"/>
          <w:b w:val="off"/>
          <w:i w:val="off"/>
        </w:rPr>
        <w:t>意识到，人性可能在如此漫长的时期内仍然是与自身分离的；并</w:t>
      </w:r>
      <w:r>
        <w:rPr>
          <w:rFonts w:ascii="宋体" w:hAnsi="宋体" w:cs="宋体" w:eastAsia="宋体"/>
          <w:sz w:val="55"/>
          <w:spacing w:val="0"/>
          <w:color w:val="000000"/>
          <w:b w:val="off"/>
          <w:i w:val="off"/>
        </w:rPr>
        <w:t>且，尤其是，人性中产生了人类学的那个部分本身可能就是使得</w:t>
      </w:r>
      <w:bookmarkEnd w:id="1533"/>
    </w:p>
    <w:p>
      <w:pPr>
        <w:pageBreakBefore w:val="off"/>
        <w:tabs/>
        <w:wordWrap w:val="off"/>
        <w:spacing w:before="280" w:after="0" w:line="560" w:lineRule="atLeast"/>
        <w:ind w:left="0" w:right="880"/>
        <w:jc w:val="right"/>
        <w:textAlignment w:val="baseline"/>
        <w:rPr>
          <w:sz w:val="42"/>
        </w:rPr>
      </w:pPr>
      <w:bookmarkStart w:name="" w:id="1534"/>
      <w:r>
        <w:rPr>
          <w:rFonts w:ascii="楷体" w:hAnsi="楷体" w:cs="楷体" w:eastAsia="楷体"/>
          <w:sz w:val="42"/>
          <w:spacing w:val="0"/>
          <w:color w:val="000000"/>
          <w:b w:val="off"/>
          <w:i w:val="off"/>
        </w:rPr>
        <w:t>·35·</w:t>
      </w:r>
      <w:bookmarkEnd w:id="1534"/>
    </w:p>
    <w:p>
      <w:r>
        <w:t/>
      </w:r>
    </w:p>
    <w:p>
      <w:pPr>
        <w:sectPr>
          <w:footerReference r:id="rId131"/>
          <w:headerReference r:id="rId132" w:type="default"/>
          <w:type w:val="nextPage"/>
          <w:pgSz w:w="21980" w:h="31680"/>
          <w:pgMar w:left="2980" w:top="2480" w:right="2980" w:bottom="2480" w:header="2180" w:footer="2180"/>
          <w:cols w:num="1"/>
        </w:sectPr>
      </w:pPr>
    </w:p>
    <w:p>
      <w:pPr>
        <w:pageBreakBefore w:val="off"/>
        <w:tabs/>
        <w:wordWrap w:val="off"/>
        <w:spacing w:before="0" w:after="0" w:line="980" w:lineRule="atLeast"/>
        <w:ind w:left="20" w:right="180"/>
        <w:jc w:val="both"/>
        <w:textAlignment w:val="baseline"/>
        <w:rPr>
          <w:sz w:val="55"/>
        </w:rPr>
      </w:pPr>
      <w:bookmarkStart w:name="" w:id="1535"/>
      <w:r>
        <w:rPr>
          <w:rFonts w:ascii="宋体" w:hAnsi="宋体" w:cs="宋体" w:eastAsia="宋体"/>
          <w:sz w:val="55"/>
          <w:spacing w:val="0"/>
          <w:color w:val="000000"/>
          <w:b w:val="off"/>
          <w:i w:val="off"/>
        </w:rPr>
        <w:t>那么多其他的人成为诅咒和轻蔑的对象的那个部分。我们的调</w:t>
      </w:r>
      <w:r>
        <w:rPr>
          <w:rFonts w:ascii="宋体" w:hAnsi="宋体" w:cs="宋体" w:eastAsia="宋体"/>
          <w:sz w:val="55"/>
          <w:spacing w:val="0"/>
          <w:color w:val="000000"/>
          <w:b w:val="off"/>
          <w:i w:val="off"/>
        </w:rPr>
        <w:t>查有时被说成是殖民主义的延续。这两者肯定是相互联系的，</w:t>
      </w:r>
      <w:r>
        <w:rPr>
          <w:rFonts w:ascii="宋体" w:hAnsi="宋体" w:cs="宋体" w:eastAsia="宋体"/>
          <w:sz w:val="55"/>
          <w:spacing w:val="0"/>
          <w:color w:val="000000"/>
          <w:b w:val="off"/>
          <w:i w:val="off"/>
        </w:rPr>
        <w:t>但是如果把人类学说成是殖民心态——一种将为殖民主义提供</w:t>
      </w:r>
      <w:r>
        <w:rPr>
          <w:rFonts w:ascii="宋体" w:hAnsi="宋体" w:cs="宋体" w:eastAsia="宋体"/>
          <w:sz w:val="55"/>
          <w:spacing w:val="0"/>
          <w:color w:val="000000"/>
          <w:b w:val="off"/>
          <w:i w:val="off"/>
        </w:rPr>
        <w:t>苟延残喘机会的可耻观念———的最后宣言则是大错特错了。</w:t>
      </w:r>
      <w:bookmarkEnd w:id="1535"/>
    </w:p>
    <w:p>
      <w:pPr>
        <w:pageBreakBefore w:val="off"/>
        <w:tabs/>
        <w:wordWrap w:val="off"/>
        <w:spacing w:before="0" w:after="0" w:line="980" w:lineRule="atLeast"/>
        <w:ind w:left="20" w:right="160" w:firstLine="1120"/>
        <w:jc w:val="both"/>
        <w:textAlignment w:val="baseline"/>
        <w:rPr>
          <w:sz w:val="55"/>
        </w:rPr>
      </w:pPr>
      <w:bookmarkStart w:name="" w:id="1536"/>
      <w:r>
        <w:rPr>
          <w:rFonts w:ascii="宋体" w:hAnsi="宋体" w:cs="宋体" w:eastAsia="宋体"/>
          <w:sz w:val="55"/>
          <w:spacing w:val="0"/>
          <w:color w:val="000000"/>
          <w:b w:val="off"/>
          <w:i w:val="off"/>
        </w:rPr>
        <w:t>我们确切地称之为文艺复兴的东西曾标志了殖民主义和人</w:t>
      </w:r>
      <w:r>
        <w:rPr>
          <w:rFonts w:ascii="宋体" w:hAnsi="宋体" w:cs="宋体" w:eastAsia="宋体"/>
          <w:sz w:val="55"/>
          <w:spacing w:val="0"/>
          <w:color w:val="000000"/>
          <w:b w:val="off"/>
          <w:i w:val="off"/>
        </w:rPr>
        <w:t>类学的诞生。这两者从其共同起源的那一刻起就相互对立，它</w:t>
      </w:r>
      <w:r>
        <w:rPr>
          <w:rFonts w:ascii="宋体" w:hAnsi="宋体" w:cs="宋体" w:eastAsia="宋体"/>
          <w:sz w:val="55"/>
          <w:spacing w:val="0"/>
          <w:color w:val="000000"/>
          <w:b w:val="off"/>
          <w:i w:val="off"/>
        </w:rPr>
        <w:t>们之间的一种含混不清的对话持续了4个世纪。如果殖民主义</w:t>
      </w:r>
      <w:r>
        <w:rPr>
          <w:rFonts w:ascii="宋体" w:hAnsi="宋体" w:cs="宋体" w:eastAsia="宋体"/>
          <w:sz w:val="55"/>
          <w:spacing w:val="0"/>
          <w:color w:val="000000"/>
          <w:b w:val="off"/>
          <w:i w:val="off"/>
        </w:rPr>
        <w:t>当时还不存在，人类学的兴起可能就会少受一点耽搁。但是人</w:t>
      </w:r>
      <w:r>
        <w:rPr>
          <w:rFonts w:ascii="宋体" w:hAnsi="宋体" w:cs="宋体" w:eastAsia="宋体"/>
          <w:sz w:val="55"/>
          <w:spacing w:val="0"/>
          <w:color w:val="000000"/>
          <w:b w:val="off"/>
          <w:i w:val="off"/>
        </w:rPr>
        <w:t>类学也可能不会发展到在它每一个特定的个案研究中涉及整个</w:t>
      </w:r>
      <w:r>
        <w:rPr>
          <w:rFonts w:ascii="宋体" w:hAnsi="宋体" w:cs="宋体" w:eastAsia="宋体"/>
          <w:sz w:val="55"/>
          <w:spacing w:val="0"/>
          <w:color w:val="000000"/>
          <w:b w:val="off"/>
          <w:i w:val="off"/>
        </w:rPr>
        <w:t>人类(而目前这已成为它的任务)的地步。我们的学科让西方人</w:t>
      </w:r>
      <w:r>
        <w:rPr>
          <w:rFonts w:ascii="宋体" w:hAnsi="宋体" w:cs="宋体" w:eastAsia="宋体"/>
          <w:sz w:val="55"/>
          <w:spacing w:val="0"/>
          <w:color w:val="000000"/>
          <w:b w:val="off"/>
          <w:i w:val="off"/>
        </w:rPr>
        <w:t>开始理解到，只要在地球表面有一个种族或一个人群将被他作</w:t>
      </w:r>
      <w:r>
        <w:rPr>
          <w:rFonts w:ascii="宋体" w:hAnsi="宋体" w:cs="宋体" w:eastAsia="宋体"/>
          <w:sz w:val="55"/>
          <w:spacing w:val="0"/>
          <w:color w:val="000000"/>
          <w:b w:val="off"/>
          <w:i w:val="off"/>
        </w:rPr>
        <w:t>为研究对象来看待，他就不可能理解他自己的时候，它达到了成</w:t>
      </w:r>
      <w:r>
        <w:rPr>
          <w:rFonts w:ascii="宋体" w:hAnsi="宋体" w:cs="宋体" w:eastAsia="宋体"/>
          <w:sz w:val="55"/>
          <w:spacing w:val="0"/>
          <w:color w:val="000000"/>
          <w:b w:val="off"/>
          <w:i w:val="off"/>
        </w:rPr>
        <w:t>熟。只是到那时，人类学才得以肯定自己是一项使文艺复兴更</w:t>
      </w:r>
      <w:r>
        <w:rPr>
          <w:rFonts w:ascii="宋体" w:hAnsi="宋体" w:cs="宋体" w:eastAsia="宋体"/>
          <w:sz w:val="55"/>
          <w:spacing w:val="0"/>
          <w:color w:val="000000"/>
          <w:b w:val="off"/>
          <w:i w:val="off"/>
        </w:rPr>
        <w:t>趋完满并为之作出补偿的事业，从而人道主义扩展为人性的标</w:t>
      </w:r>
      <w:r>
        <w:rPr>
          <w:rFonts w:ascii="宋体" w:hAnsi="宋体" w:cs="宋体" w:eastAsia="宋体"/>
          <w:sz w:val="55"/>
          <w:spacing w:val="0"/>
          <w:color w:val="000000"/>
          <w:b w:val="off"/>
          <w:i w:val="off"/>
        </w:rPr>
        <w:t>准。</w:t>
      </w:r>
      <w:bookmarkEnd w:id="1536"/>
    </w:p>
    <w:p>
      <w:pPr>
        <w:pageBreakBefore w:val="off"/>
        <w:tabs/>
        <w:wordWrap w:val="off"/>
        <w:spacing w:before="0" w:after="0" w:line="980" w:lineRule="atLeast"/>
        <w:ind w:left="20" w:right="100" w:firstLine="1120"/>
        <w:jc w:val="both"/>
        <w:textAlignment w:val="baseline"/>
        <w:rPr>
          <w:sz w:val="55"/>
        </w:rPr>
      </w:pPr>
      <w:bookmarkStart w:name="" w:id="1537"/>
      <w:r>
        <w:rPr>
          <w:rFonts w:ascii="宋体" w:hAnsi="宋体" w:cs="宋体" w:eastAsia="宋体"/>
          <w:sz w:val="55"/>
          <w:spacing w:val="0"/>
          <w:color w:val="000000"/>
          <w:b w:val="off"/>
          <w:i w:val="off"/>
        </w:rPr>
        <w:t>在这个演讲的开头向社会人类学的大师们致以敬意之后，</w:t>
      </w:r>
      <w:r>
        <w:rPr>
          <w:rFonts w:ascii="宋体" w:hAnsi="宋体" w:cs="宋体" w:eastAsia="宋体"/>
          <w:sz w:val="55"/>
          <w:spacing w:val="0"/>
          <w:color w:val="000000"/>
          <w:b w:val="off"/>
          <w:i w:val="off"/>
        </w:rPr>
        <w:t>我亲爱的同行，你们将允许我把最后几句话献给这些野蛮人，他</w:t>
      </w:r>
      <w:r>
        <w:rPr>
          <w:rFonts w:ascii="宋体" w:hAnsi="宋体" w:cs="宋体" w:eastAsia="宋体"/>
          <w:sz w:val="55"/>
          <w:spacing w:val="0"/>
          <w:color w:val="000000"/>
          <w:b w:val="off"/>
          <w:i w:val="off"/>
        </w:rPr>
        <w:t>们的令人不可捉摸的顽强精神仍然在使我们得以把他们的真实</w:t>
      </w:r>
      <w:r>
        <w:rPr>
          <w:rFonts w:ascii="宋体" w:hAnsi="宋体" w:cs="宋体" w:eastAsia="宋体"/>
          <w:sz w:val="55"/>
          <w:spacing w:val="0"/>
          <w:color w:val="000000"/>
          <w:b w:val="off"/>
          <w:i w:val="off"/>
        </w:rPr>
        <w:t>的特征归结为人类的事实。如我所说，那些距我们数千英里之</w:t>
      </w:r>
      <w:r>
        <w:rPr>
          <w:rFonts w:ascii="宋体" w:hAnsi="宋体" w:cs="宋体" w:eastAsia="宋体"/>
          <w:sz w:val="55"/>
          <w:spacing w:val="0"/>
          <w:color w:val="000000"/>
          <w:b w:val="off"/>
          <w:i w:val="off"/>
        </w:rPr>
        <w:t>外、生活在某个因丛林火灾而荒芜的草原上或某个雨水充沛的</w:t>
      </w:r>
      <w:r>
        <w:rPr>
          <w:rFonts w:ascii="宋体" w:hAnsi="宋体" w:cs="宋体" w:eastAsia="宋体"/>
          <w:sz w:val="55"/>
          <w:spacing w:val="0"/>
          <w:color w:val="000000"/>
          <w:b w:val="off"/>
          <w:i w:val="off"/>
        </w:rPr>
        <w:t>森林中的男男女女，正在向营地回归，以分享一点点可怜的施</w:t>
      </w:r>
      <w:r>
        <w:rPr>
          <w:rFonts w:ascii="宋体" w:hAnsi="宋体" w:cs="宋体" w:eastAsia="宋体"/>
          <w:sz w:val="55"/>
          <w:spacing w:val="0"/>
          <w:color w:val="000000"/>
          <w:b w:val="off"/>
          <w:i w:val="off"/>
        </w:rPr>
        <w:t>舍，并重新唤起对他们所有的神的怀念。这些热带的印第安人，</w:t>
      </w:r>
      <w:r>
        <w:rPr>
          <w:rFonts w:ascii="宋体" w:hAnsi="宋体" w:cs="宋体" w:eastAsia="宋体"/>
          <w:sz w:val="55"/>
          <w:spacing w:val="0"/>
          <w:color w:val="000000"/>
          <w:b w:val="off"/>
          <w:i w:val="off"/>
        </w:rPr>
        <w:t>以及世界各地像他们一样的其他对我讲过其粗浅知识的印第安</w:t>
      </w:r>
      <w:r>
        <w:rPr>
          <w:rFonts w:ascii="宋体" w:hAnsi="宋体" w:cs="宋体" w:eastAsia="宋体"/>
          <w:sz w:val="55"/>
          <w:spacing w:val="0"/>
          <w:color w:val="000000"/>
          <w:b w:val="off"/>
          <w:i w:val="off"/>
        </w:rPr>
        <w:t>人(但是在这些知识中包含着你们托付我传递给别人的那些知</w:t>
      </w:r>
      <w:r>
        <w:rPr>
          <w:rFonts w:ascii="宋体" w:hAnsi="宋体" w:cs="宋体" w:eastAsia="宋体"/>
          <w:sz w:val="55"/>
          <w:spacing w:val="0"/>
          <w:color w:val="000000"/>
          <w:b w:val="off"/>
          <w:i w:val="off"/>
        </w:rPr>
        <w:t>识的精华)，却真是非常遗憾！他们被注定很快由于疾病和———</w:t>
      </w:r>
      <w:r>
        <w:rPr>
          <w:rFonts w:ascii="宋体" w:hAnsi="宋体" w:cs="宋体" w:eastAsia="宋体"/>
          <w:sz w:val="55"/>
          <w:spacing w:val="0"/>
          <w:color w:val="000000"/>
          <w:b w:val="off"/>
          <w:i w:val="off"/>
        </w:rPr>
        <w:t>对他们来说更可怕的是————我们所带给他们的生活方式而趋于</w:t>
      </w:r>
      <w:r>
        <w:rPr>
          <w:rFonts w:ascii="宋体" w:hAnsi="宋体" w:cs="宋体" w:eastAsia="宋体"/>
          <w:sz w:val="55"/>
          <w:spacing w:val="0"/>
          <w:color w:val="000000"/>
          <w:b w:val="off"/>
          <w:i w:val="off"/>
        </w:rPr>
        <w:t>毁灭。对他们我负有无法偿还的债，即使在你们让我担当的位</w:t>
      </w:r>
      <w:bookmarkEnd w:id="1537"/>
    </w:p>
    <w:p>
      <w:pPr>
        <w:pageBreakBefore w:val="off"/>
        <w:tabs/>
        <w:wordWrap w:val="off"/>
        <w:spacing w:before="0" w:after="0" w:line="820" w:lineRule="atLeast"/>
        <w:ind w:left="860" w:right="0"/>
        <w:jc w:val="both"/>
        <w:textAlignment w:val="baseline"/>
        <w:rPr>
          <w:sz w:val="60"/>
        </w:rPr>
      </w:pPr>
      <w:bookmarkStart w:name="" w:id="1538"/>
      <w:r>
        <w:rPr>
          <w:rFonts w:ascii="楷体" w:hAnsi="楷体" w:cs="楷体" w:eastAsia="楷体"/>
          <w:sz w:val="60"/>
          <w:spacing w:val="0"/>
          <w:color w:val="000000"/>
          <w:b w:val="off"/>
          <w:i w:val="off"/>
        </w:rPr>
        <w:t>·36·</w:t>
      </w:r>
      <w:bookmarkEnd w:id="1538"/>
    </w:p>
    <w:p>
      <w:r>
        <w:t/>
      </w:r>
    </w:p>
    <w:p>
      <w:pPr>
        <w:sectPr>
          <w:footerReference r:id="rId133"/>
          <w:headerReference r:id="rId134" w:type="default"/>
          <w:type w:val="nextPage"/>
          <w:pgSz w:w="21980" w:h="31680"/>
          <w:pgMar w:left="2920" w:top="2540" w:right="2920" w:bottom="2540" w:header="2240" w:footer="2240"/>
          <w:cols w:num="1"/>
        </w:sectPr>
      </w:pPr>
    </w:p>
    <w:p>
      <w:pPr>
        <w:pageBreakBefore w:val="off"/>
        <w:tabs/>
        <w:wordWrap w:val="off"/>
        <w:spacing w:before="80" w:after="0" w:line="1040" w:lineRule="atLeast"/>
        <w:ind w:left="0" w:right="0"/>
        <w:jc w:val="both"/>
        <w:textAlignment w:val="baseline"/>
        <w:rPr>
          <w:sz w:val="57"/>
        </w:rPr>
      </w:pPr>
      <w:bookmarkStart w:name="" w:id="1539"/>
      <w:r>
        <w:rPr>
          <w:rFonts w:ascii="宋体" w:hAnsi="宋体" w:cs="宋体" w:eastAsia="宋体"/>
          <w:sz w:val="57"/>
          <w:spacing w:val="0"/>
          <w:color w:val="000000"/>
          <w:b w:val="off"/>
          <w:i w:val="off"/>
        </w:rPr>
        <w:t>置上，我能够通过继续如我过去在他们中间，以及在你们中间时</w:t>
      </w:r>
      <w:r>
        <w:rPr>
          <w:rFonts w:ascii="宋体" w:hAnsi="宋体" w:cs="宋体" w:eastAsia="宋体"/>
          <w:sz w:val="57"/>
          <w:spacing w:val="0"/>
          <w:color w:val="000000"/>
          <w:b w:val="off"/>
          <w:i w:val="off"/>
        </w:rPr>
        <w:t>那样地行事做人，来为我对于他们所怀有的温情以及我应对他</w:t>
      </w:r>
      <w:r>
        <w:rPr>
          <w:rFonts w:ascii="宋体" w:hAnsi="宋体" w:cs="宋体" w:eastAsia="宋体"/>
          <w:sz w:val="57"/>
          <w:spacing w:val="0"/>
          <w:color w:val="000000"/>
          <w:b w:val="off"/>
          <w:i w:val="off"/>
        </w:rPr>
        <w:t>们怀有的敬意辩护。我将永远不会放弃做他们的小学生和他们</w:t>
      </w:r>
      <w:r>
        <w:rPr>
          <w:rFonts w:ascii="宋体" w:hAnsi="宋体" w:cs="宋体" w:eastAsia="宋体"/>
          <w:sz w:val="57"/>
          <w:spacing w:val="0"/>
          <w:color w:val="000000"/>
          <w:b w:val="off"/>
          <w:i w:val="off"/>
        </w:rPr>
        <w:t>的见证人。</w:t>
      </w:r>
      <w:bookmarkEnd w:id="1539"/>
    </w:p>
    <w:p>
      <w:pPr>
        <w:pageBreakBefore w:val="off"/>
        <w:tabs/>
        <w:wordWrap w:val="off"/>
        <w:spacing w:before="0" w:after="0" w:line="1040" w:lineRule="exact"/>
        <w:ind w:left="0" w:right="0"/>
        <w:jc w:val="both"/>
        <w:textAlignment w:val="baseline"/>
        <w:rPr>
          <w:sz w:val="57"/>
        </w:rPr>
      </w:pPr>
      <w:bookmarkStart w:name="" w:id="1540"/>
      <w:r>
        <w:rPr>
          <w:rFonts w:ascii="宋体" w:hAnsi="宋体" w:cs="宋体" w:eastAsia="宋体"/>
          <w:sz w:val="57"/>
          <w:spacing w:val="0"/>
          <w:color w:val="000000"/>
          <w:b w:val="off"/>
          <w:i w:val="off"/>
        </w:rPr>
        <w:t/>
      </w:r>
      <w:bookmarkEnd w:id="1540"/>
    </w:p>
    <w:p>
      <w:pPr>
        <w:pageBreakBefore w:val="off"/>
        <w:tabs/>
        <w:wordWrap w:val="off"/>
        <w:spacing w:before="0" w:after="0" w:line="1040" w:lineRule="exact"/>
        <w:ind w:left="0" w:right="0"/>
        <w:jc w:val="both"/>
        <w:textAlignment w:val="baseline"/>
        <w:rPr>
          <w:sz w:val="57"/>
        </w:rPr>
      </w:pPr>
      <w:bookmarkStart w:name="" w:id="1541"/>
      <w:r>
        <w:rPr>
          <w:rFonts w:ascii="宋体" w:hAnsi="宋体" w:cs="宋体" w:eastAsia="宋体"/>
          <w:sz w:val="57"/>
          <w:spacing w:val="0"/>
          <w:color w:val="000000"/>
          <w:b w:val="off"/>
          <w:i w:val="off"/>
        </w:rPr>
        <w:t/>
      </w:r>
      <w:bookmarkEnd w:id="1541"/>
    </w:p>
    <w:p>
      <w:pPr>
        <w:pageBreakBefore w:val="off"/>
        <w:tabs/>
        <w:wordWrap w:val="off"/>
        <w:spacing w:before="0" w:after="0" w:line="1040" w:lineRule="exact"/>
        <w:ind w:left="0" w:right="0"/>
        <w:jc w:val="both"/>
        <w:textAlignment w:val="baseline"/>
        <w:rPr>
          <w:sz w:val="57"/>
        </w:rPr>
      </w:pPr>
      <w:bookmarkStart w:name="" w:id="1542"/>
      <w:r>
        <w:rPr>
          <w:rFonts w:ascii="宋体" w:hAnsi="宋体" w:cs="宋体" w:eastAsia="宋体"/>
          <w:sz w:val="57"/>
          <w:spacing w:val="0"/>
          <w:color w:val="000000"/>
          <w:b w:val="off"/>
          <w:i w:val="off"/>
        </w:rPr>
        <w:t/>
      </w:r>
      <w:bookmarkEnd w:id="1542"/>
    </w:p>
    <w:p>
      <w:pPr>
        <w:pageBreakBefore w:val="off"/>
        <w:tabs/>
        <w:wordWrap w:val="off"/>
        <w:spacing w:before="0" w:after="0" w:line="1040" w:lineRule="exact"/>
        <w:ind w:left="0" w:right="0"/>
        <w:jc w:val="both"/>
        <w:textAlignment w:val="baseline"/>
        <w:rPr>
          <w:sz w:val="57"/>
        </w:rPr>
      </w:pPr>
      <w:bookmarkStart w:name="" w:id="1543"/>
      <w:r>
        <w:rPr>
          <w:rFonts w:ascii="宋体" w:hAnsi="宋体" w:cs="宋体" w:eastAsia="宋体"/>
          <w:sz w:val="57"/>
          <w:spacing w:val="0"/>
          <w:color w:val="000000"/>
          <w:b w:val="off"/>
          <w:i w:val="off"/>
        </w:rPr>
        <w:t/>
      </w:r>
      <w:bookmarkEnd w:id="1543"/>
    </w:p>
    <w:p>
      <w:pPr>
        <w:pageBreakBefore w:val="off"/>
        <w:tabs/>
        <w:wordWrap w:val="off"/>
        <w:spacing w:before="0" w:after="0" w:line="1040" w:lineRule="exact"/>
        <w:ind w:left="0" w:right="0"/>
        <w:jc w:val="both"/>
        <w:textAlignment w:val="baseline"/>
        <w:rPr>
          <w:sz w:val="57"/>
        </w:rPr>
      </w:pPr>
      <w:bookmarkStart w:name="" w:id="1544"/>
      <w:r>
        <w:rPr>
          <w:rFonts w:ascii="宋体" w:hAnsi="宋体" w:cs="宋体" w:eastAsia="宋体"/>
          <w:sz w:val="57"/>
          <w:spacing w:val="0"/>
          <w:color w:val="000000"/>
          <w:b w:val="off"/>
          <w:i w:val="off"/>
        </w:rPr>
        <w:t/>
      </w:r>
      <w:bookmarkEnd w:id="1544"/>
    </w:p>
    <w:p>
      <w:pPr>
        <w:pageBreakBefore w:val="off"/>
        <w:tabs/>
        <w:wordWrap w:val="off"/>
        <w:spacing w:before="0" w:after="0" w:line="1040" w:lineRule="exact"/>
        <w:ind w:left="0" w:right="0"/>
        <w:jc w:val="both"/>
        <w:textAlignment w:val="baseline"/>
        <w:rPr>
          <w:sz w:val="57"/>
        </w:rPr>
      </w:pPr>
      <w:bookmarkStart w:name="" w:id="1545"/>
      <w:r>
        <w:rPr>
          <w:rFonts w:ascii="宋体" w:hAnsi="宋体" w:cs="宋体" w:eastAsia="宋体"/>
          <w:sz w:val="57"/>
          <w:spacing w:val="0"/>
          <w:color w:val="000000"/>
          <w:b w:val="off"/>
          <w:i w:val="off"/>
        </w:rPr>
        <w:t/>
      </w:r>
      <w:bookmarkEnd w:id="1545"/>
    </w:p>
    <w:p>
      <w:pPr>
        <w:pageBreakBefore w:val="off"/>
        <w:tabs/>
        <w:wordWrap w:val="off"/>
        <w:spacing w:before="0" w:after="0" w:line="1040" w:lineRule="exact"/>
        <w:ind w:left="0" w:right="0"/>
        <w:jc w:val="both"/>
        <w:textAlignment w:val="baseline"/>
        <w:rPr>
          <w:sz w:val="57"/>
        </w:rPr>
      </w:pPr>
      <w:bookmarkStart w:name="" w:id="1546"/>
      <w:r>
        <w:rPr>
          <w:rFonts w:ascii="宋体" w:hAnsi="宋体" w:cs="宋体" w:eastAsia="宋体"/>
          <w:sz w:val="57"/>
          <w:spacing w:val="0"/>
          <w:color w:val="000000"/>
          <w:b w:val="off"/>
          <w:i w:val="off"/>
        </w:rPr>
        <w:t/>
      </w:r>
      <w:bookmarkEnd w:id="1546"/>
    </w:p>
    <w:p>
      <w:pPr>
        <w:pageBreakBefore w:val="off"/>
        <w:tabs/>
        <w:wordWrap w:val="off"/>
        <w:spacing w:before="0" w:after="0" w:line="1040" w:lineRule="exact"/>
        <w:ind w:left="0" w:right="0"/>
        <w:jc w:val="both"/>
        <w:textAlignment w:val="baseline"/>
        <w:rPr>
          <w:sz w:val="57"/>
        </w:rPr>
      </w:pPr>
      <w:bookmarkStart w:name="" w:id="1547"/>
      <w:r>
        <w:rPr>
          <w:rFonts w:ascii="宋体" w:hAnsi="宋体" w:cs="宋体" w:eastAsia="宋体"/>
          <w:sz w:val="57"/>
          <w:spacing w:val="0"/>
          <w:color w:val="000000"/>
          <w:b w:val="off"/>
          <w:i w:val="off"/>
        </w:rPr>
        <w:t/>
      </w:r>
      <w:bookmarkEnd w:id="1547"/>
    </w:p>
    <w:p>
      <w:pPr>
        <w:pageBreakBefore w:val="off"/>
        <w:tabs/>
        <w:wordWrap w:val="off"/>
        <w:spacing w:before="0" w:after="0" w:line="1040" w:lineRule="exact"/>
        <w:ind w:left="0" w:right="0"/>
        <w:jc w:val="both"/>
        <w:textAlignment w:val="baseline"/>
        <w:rPr>
          <w:sz w:val="57"/>
        </w:rPr>
      </w:pPr>
      <w:bookmarkStart w:name="" w:id="1548"/>
      <w:r>
        <w:rPr>
          <w:rFonts w:ascii="宋体" w:hAnsi="宋体" w:cs="宋体" w:eastAsia="宋体"/>
          <w:sz w:val="57"/>
          <w:spacing w:val="0"/>
          <w:color w:val="000000"/>
          <w:b w:val="off"/>
          <w:i w:val="off"/>
        </w:rPr>
        <w:t/>
      </w:r>
      <w:bookmarkEnd w:id="1548"/>
    </w:p>
    <w:p>
      <w:pPr>
        <w:pageBreakBefore w:val="off"/>
        <w:tabs/>
        <w:wordWrap w:val="off"/>
        <w:spacing w:before="0" w:after="0" w:line="1040" w:lineRule="exact"/>
        <w:ind w:left="0" w:right="0"/>
        <w:jc w:val="both"/>
        <w:textAlignment w:val="baseline"/>
        <w:rPr>
          <w:sz w:val="57"/>
        </w:rPr>
      </w:pPr>
      <w:bookmarkStart w:name="" w:id="1549"/>
      <w:r>
        <w:rPr>
          <w:rFonts w:ascii="宋体" w:hAnsi="宋体" w:cs="宋体" w:eastAsia="宋体"/>
          <w:sz w:val="57"/>
          <w:spacing w:val="0"/>
          <w:color w:val="000000"/>
          <w:b w:val="off"/>
          <w:i w:val="off"/>
        </w:rPr>
        <w:t/>
      </w:r>
      <w:bookmarkEnd w:id="1549"/>
    </w:p>
    <w:p>
      <w:pPr>
        <w:pageBreakBefore w:val="off"/>
        <w:tabs/>
        <w:wordWrap w:val="off"/>
        <w:spacing w:before="0" w:after="0" w:line="1040" w:lineRule="exact"/>
        <w:ind w:left="0" w:right="0"/>
        <w:jc w:val="both"/>
        <w:textAlignment w:val="baseline"/>
        <w:rPr>
          <w:sz w:val="57"/>
        </w:rPr>
      </w:pPr>
      <w:bookmarkStart w:name="" w:id="1550"/>
      <w:r>
        <w:rPr>
          <w:rFonts w:ascii="宋体" w:hAnsi="宋体" w:cs="宋体" w:eastAsia="宋体"/>
          <w:sz w:val="57"/>
          <w:spacing w:val="0"/>
          <w:color w:val="000000"/>
          <w:b w:val="off"/>
          <w:i w:val="off"/>
        </w:rPr>
        <w:t/>
      </w:r>
      <w:bookmarkEnd w:id="1550"/>
    </w:p>
    <w:p>
      <w:pPr>
        <w:pageBreakBefore w:val="off"/>
        <w:tabs/>
        <w:wordWrap w:val="off"/>
        <w:spacing w:before="0" w:after="0" w:line="1040" w:lineRule="exact"/>
        <w:ind w:left="0" w:right="0"/>
        <w:jc w:val="both"/>
        <w:textAlignment w:val="baseline"/>
        <w:rPr>
          <w:sz w:val="57"/>
        </w:rPr>
      </w:pPr>
      <w:bookmarkStart w:name="" w:id="1551"/>
      <w:r>
        <w:rPr>
          <w:rFonts w:ascii="宋体" w:hAnsi="宋体" w:cs="宋体" w:eastAsia="宋体"/>
          <w:sz w:val="57"/>
          <w:spacing w:val="0"/>
          <w:color w:val="000000"/>
          <w:b w:val="off"/>
          <w:i w:val="off"/>
        </w:rPr>
        <w:t/>
      </w:r>
      <w:bookmarkEnd w:id="1551"/>
    </w:p>
    <w:p>
      <w:pPr>
        <w:pageBreakBefore w:val="off"/>
        <w:tabs/>
        <w:wordWrap w:val="off"/>
        <w:spacing w:before="0" w:after="0" w:line="1040" w:lineRule="exact"/>
        <w:ind w:left="0" w:right="0"/>
        <w:jc w:val="both"/>
        <w:textAlignment w:val="baseline"/>
        <w:rPr>
          <w:sz w:val="57"/>
        </w:rPr>
      </w:pPr>
      <w:bookmarkStart w:name="" w:id="1552"/>
      <w:r>
        <w:rPr>
          <w:rFonts w:ascii="宋体" w:hAnsi="宋体" w:cs="宋体" w:eastAsia="宋体"/>
          <w:sz w:val="57"/>
          <w:spacing w:val="0"/>
          <w:color w:val="000000"/>
          <w:b w:val="off"/>
          <w:i w:val="off"/>
        </w:rPr>
        <w:t/>
      </w:r>
      <w:bookmarkEnd w:id="1552"/>
    </w:p>
    <w:p>
      <w:pPr>
        <w:pageBreakBefore w:val="off"/>
        <w:tabs/>
        <w:wordWrap w:val="off"/>
        <w:spacing w:before="0" w:after="0" w:line="1040" w:lineRule="exact"/>
        <w:ind w:left="0" w:right="0"/>
        <w:jc w:val="both"/>
        <w:textAlignment w:val="baseline"/>
        <w:rPr>
          <w:sz w:val="57"/>
        </w:rPr>
      </w:pPr>
      <w:bookmarkStart w:name="" w:id="1553"/>
      <w:r>
        <w:rPr>
          <w:rFonts w:ascii="宋体" w:hAnsi="宋体" w:cs="宋体" w:eastAsia="宋体"/>
          <w:sz w:val="57"/>
          <w:spacing w:val="0"/>
          <w:color w:val="000000"/>
          <w:b w:val="off"/>
          <w:i w:val="off"/>
        </w:rPr>
        <w:t/>
      </w:r>
      <w:bookmarkEnd w:id="1553"/>
    </w:p>
    <w:p>
      <w:pPr>
        <w:pageBreakBefore w:val="off"/>
        <w:tabs/>
        <w:wordWrap w:val="off"/>
        <w:spacing w:before="0" w:after="0" w:line="1040" w:lineRule="exact"/>
        <w:ind w:left="0" w:right="0"/>
        <w:jc w:val="both"/>
        <w:textAlignment w:val="baseline"/>
        <w:rPr>
          <w:sz w:val="57"/>
        </w:rPr>
      </w:pPr>
      <w:bookmarkStart w:name="" w:id="1554"/>
      <w:r>
        <w:rPr>
          <w:rFonts w:ascii="宋体" w:hAnsi="宋体" w:cs="宋体" w:eastAsia="宋体"/>
          <w:sz w:val="57"/>
          <w:spacing w:val="0"/>
          <w:color w:val="000000"/>
          <w:b w:val="off"/>
          <w:i w:val="off"/>
        </w:rPr>
        <w:t/>
      </w:r>
      <w:bookmarkEnd w:id="1554"/>
    </w:p>
    <w:p>
      <w:pPr>
        <w:pageBreakBefore w:val="off"/>
        <w:tabs/>
        <w:wordWrap w:val="off"/>
        <w:spacing w:before="0" w:after="0" w:line="1040" w:lineRule="exact"/>
        <w:ind w:left="0" w:right="0"/>
        <w:jc w:val="both"/>
        <w:textAlignment w:val="baseline"/>
        <w:rPr>
          <w:sz w:val="57"/>
        </w:rPr>
      </w:pPr>
      <w:bookmarkStart w:name="" w:id="1555"/>
      <w:r>
        <w:rPr>
          <w:rFonts w:ascii="宋体" w:hAnsi="宋体" w:cs="宋体" w:eastAsia="宋体"/>
          <w:sz w:val="57"/>
          <w:spacing w:val="0"/>
          <w:color w:val="000000"/>
          <w:b w:val="off"/>
          <w:i w:val="off"/>
        </w:rPr>
        <w:t/>
      </w:r>
      <w:bookmarkEnd w:id="1555"/>
    </w:p>
    <w:p>
      <w:pPr>
        <w:pageBreakBefore w:val="off"/>
        <w:tabs/>
        <w:wordWrap w:val="off"/>
        <w:spacing w:before="0" w:after="0" w:line="1040" w:lineRule="exact"/>
        <w:ind w:left="0" w:right="0"/>
        <w:jc w:val="both"/>
        <w:textAlignment w:val="baseline"/>
        <w:rPr>
          <w:sz w:val="57"/>
        </w:rPr>
      </w:pPr>
      <w:bookmarkStart w:name="" w:id="1556"/>
      <w:r>
        <w:rPr>
          <w:rFonts w:ascii="宋体" w:hAnsi="宋体" w:cs="宋体" w:eastAsia="宋体"/>
          <w:sz w:val="57"/>
          <w:spacing w:val="0"/>
          <w:color w:val="000000"/>
          <w:b w:val="off"/>
          <w:i w:val="off"/>
        </w:rPr>
        <w:t/>
      </w:r>
      <w:bookmarkEnd w:id="1556"/>
    </w:p>
    <w:p>
      <w:pPr>
        <w:pageBreakBefore w:val="off"/>
        <w:tabs/>
        <w:wordWrap w:val="off"/>
        <w:spacing w:before="0" w:after="0" w:line="1040" w:lineRule="exact"/>
        <w:ind w:left="0" w:right="0"/>
        <w:jc w:val="both"/>
        <w:textAlignment w:val="baseline"/>
        <w:rPr>
          <w:sz w:val="57"/>
        </w:rPr>
      </w:pPr>
      <w:bookmarkStart w:name="" w:id="1557"/>
      <w:r>
        <w:rPr>
          <w:rFonts w:ascii="宋体" w:hAnsi="宋体" w:cs="宋体" w:eastAsia="宋体"/>
          <w:sz w:val="57"/>
          <w:spacing w:val="0"/>
          <w:color w:val="000000"/>
          <w:b w:val="off"/>
          <w:i w:val="off"/>
        </w:rPr>
        <w:t/>
      </w:r>
      <w:bookmarkEnd w:id="1557"/>
    </w:p>
    <w:p>
      <w:pPr>
        <w:pageBreakBefore w:val="off"/>
        <w:tabs/>
        <w:wordWrap w:val="off"/>
        <w:spacing w:before="0" w:after="0" w:line="1040" w:lineRule="exact"/>
        <w:ind w:left="0" w:right="0"/>
        <w:jc w:val="both"/>
        <w:textAlignment w:val="baseline"/>
        <w:rPr>
          <w:sz w:val="57"/>
        </w:rPr>
      </w:pPr>
      <w:bookmarkStart w:name="" w:id="1558"/>
      <w:r>
        <w:rPr>
          <w:rFonts w:ascii="宋体" w:hAnsi="宋体" w:cs="宋体" w:eastAsia="宋体"/>
          <w:sz w:val="57"/>
          <w:spacing w:val="0"/>
          <w:color w:val="000000"/>
          <w:b w:val="off"/>
          <w:i w:val="off"/>
        </w:rPr>
        <w:t/>
      </w:r>
      <w:bookmarkEnd w:id="1558"/>
    </w:p>
    <w:p>
      <w:pPr>
        <w:pageBreakBefore w:val="off"/>
        <w:tabs/>
        <w:wordWrap w:val="off"/>
        <w:spacing w:before="0" w:after="0" w:line="1040" w:lineRule="exact"/>
        <w:ind w:left="0" w:right="0"/>
        <w:jc w:val="both"/>
        <w:textAlignment w:val="baseline"/>
        <w:rPr>
          <w:sz w:val="57"/>
        </w:rPr>
      </w:pPr>
      <w:bookmarkStart w:name="" w:id="1559"/>
      <w:r>
        <w:rPr>
          <w:rFonts w:ascii="宋体" w:hAnsi="宋体" w:cs="宋体" w:eastAsia="宋体"/>
          <w:sz w:val="57"/>
          <w:spacing w:val="0"/>
          <w:color w:val="000000"/>
          <w:b w:val="off"/>
          <w:i w:val="off"/>
        </w:rPr>
        <w:t/>
      </w:r>
      <w:bookmarkEnd w:id="1559"/>
    </w:p>
    <w:p>
      <w:pPr>
        <w:pageBreakBefore w:val="off"/>
        <w:tabs/>
        <w:wordWrap w:val="off"/>
        <w:spacing w:before="0" w:after="0" w:line="700" w:lineRule="atLeast"/>
        <w:ind w:left="0" w:right="1380"/>
        <w:jc w:val="right"/>
        <w:textAlignment w:val="baseline"/>
        <w:rPr>
          <w:sz w:val="52"/>
        </w:rPr>
      </w:pPr>
      <w:bookmarkStart w:name="" w:id="1560"/>
      <w:r>
        <w:rPr>
          <w:rFonts w:ascii="楷体" w:hAnsi="楷体" w:cs="楷体" w:eastAsia="楷体"/>
          <w:sz w:val="52"/>
          <w:spacing w:val="0"/>
          <w:color w:val="000000"/>
          <w:b w:val="off"/>
          <w:i w:val="off"/>
        </w:rPr>
        <w:t>37</w:t>
      </w:r>
      <w:bookmarkEnd w:id="1560"/>
    </w:p>
    <w:p>
      <w:r>
        <w:t/>
      </w:r>
    </w:p>
    <w:p>
      <w:pPr>
        <w:sectPr>
          <w:footerReference r:id="rId135"/>
          <w:headerReference r:id="rId136" w:type="default"/>
          <w:type w:val="nextPage"/>
          <w:pgSz w:w="21980" w:h="31680"/>
          <w:pgMar w:left="3080" w:top="2460" w:right="3080" w:bottom="2460" w:header="2160" w:footer="2160"/>
          <w:cols w:num="1"/>
        </w:sectPr>
      </w:pPr>
    </w:p>
    <w:p>
      <w:pPr>
        <w:pageBreakBefore w:val="off"/>
        <w:tabs/>
        <w:wordWrap w:val="off"/>
        <w:spacing w:before="2760" w:after="0" w:line="940" w:lineRule="atLeast"/>
        <w:ind w:left="0" w:right="0"/>
        <w:jc w:val="center"/>
        <w:textAlignment w:val="baseline"/>
        <w:rPr>
          <w:sz w:val="61"/>
        </w:rPr>
      </w:pPr>
      <w:bookmarkStart w:name="" w:id="1561"/>
      <w:r>
        <w:rPr>
          <w:rFonts w:ascii="宋体" w:hAnsi="宋体" w:cs="宋体" w:eastAsia="宋体"/>
          <w:sz w:val="61"/>
          <w:spacing w:val="0"/>
          <w:color w:val="000000"/>
          <w:b w:val="off"/>
          <w:i w:val="off"/>
        </w:rPr>
        <w:t>第二章   让-雅克·卢梭：</w:t>
      </w:r>
      <w:bookmarkEnd w:id="1561"/>
    </w:p>
    <w:p>
      <w:pPr>
        <w:pageBreakBefore w:val="off"/>
        <w:tabs/>
        <w:wordWrap w:val="off"/>
        <w:spacing w:before="0" w:after="0" w:line="940" w:lineRule="atLeast"/>
        <w:ind w:left="0" w:right="0"/>
        <w:jc w:val="center"/>
        <w:textAlignment w:val="baseline"/>
        <w:rPr>
          <w:sz w:val="61"/>
        </w:rPr>
      </w:pPr>
      <w:bookmarkStart w:name="" w:id="1562"/>
      <w:r>
        <w:rPr>
          <w:rFonts w:ascii="宋体" w:hAnsi="宋体" w:cs="宋体" w:eastAsia="宋体"/>
          <w:sz w:val="61"/>
          <w:spacing w:val="0"/>
          <w:color w:val="000000"/>
          <w:b w:val="off"/>
          <w:i w:val="off"/>
        </w:rPr>
        <w:t>人的科学的奠基人①</w:t>
      </w:r>
      <w:bookmarkEnd w:id="1562"/>
    </w:p>
    <w:p>
      <w:pPr>
        <w:pageBreakBefore w:val="off"/>
        <w:tabs/>
        <w:wordWrap w:val="off"/>
        <w:spacing w:before="0" w:after="0" w:line="1020" w:lineRule="exact"/>
        <w:ind w:left="0" w:right="0"/>
        <w:jc w:val="center"/>
        <w:textAlignment w:val="baseline"/>
        <w:rPr>
          <w:sz w:val="55"/>
        </w:rPr>
      </w:pPr>
      <w:bookmarkStart w:name="" w:id="1563"/>
      <w:r>
        <w:rPr>
          <w:rFonts w:ascii="宋体" w:hAnsi="宋体" w:cs="宋体" w:eastAsia="宋体"/>
          <w:sz w:val="55"/>
          <w:spacing w:val="0"/>
          <w:color w:val="000000"/>
          <w:b w:val="off"/>
          <w:i w:val="off"/>
        </w:rPr>
        <w:t/>
      </w:r>
      <w:bookmarkEnd w:id="1563"/>
    </w:p>
    <w:p>
      <w:pPr>
        <w:pageBreakBefore w:val="off"/>
        <w:tabs/>
        <w:wordWrap w:val="off"/>
        <w:spacing w:before="0" w:after="0" w:line="1020" w:lineRule="atLeast"/>
        <w:ind w:left="0" w:right="260" w:firstLine="1140"/>
        <w:jc w:val="both"/>
        <w:textAlignment w:val="baseline"/>
        <w:rPr>
          <w:sz w:val="55"/>
        </w:rPr>
      </w:pPr>
      <w:bookmarkStart w:name="" w:id="1564"/>
      <w:r>
        <w:rPr>
          <w:rFonts w:ascii="宋体" w:hAnsi="宋体" w:cs="宋体" w:eastAsia="宋体"/>
          <w:sz w:val="55"/>
          <w:spacing w:val="0"/>
          <w:color w:val="000000"/>
          <w:b w:val="off"/>
          <w:i w:val="off"/>
        </w:rPr>
        <w:t>你们邀请一个民族学家参加这个庆典，这是你们给予他的</w:t>
      </w:r>
      <w:r>
        <w:rPr>
          <w:rFonts w:ascii="宋体" w:hAnsi="宋体" w:cs="宋体" w:eastAsia="宋体"/>
          <w:sz w:val="55"/>
          <w:spacing w:val="0"/>
          <w:color w:val="000000"/>
          <w:b w:val="off"/>
          <w:i w:val="off"/>
        </w:rPr>
        <w:t>一个有象征意义的荣誉，为此他个人对你们非常感谢。你们还</w:t>
      </w:r>
      <w:r>
        <w:rPr>
          <w:rFonts w:ascii="宋体" w:hAnsi="宋体" w:cs="宋体" w:eastAsia="宋体"/>
          <w:sz w:val="55"/>
          <w:spacing w:val="0"/>
          <w:color w:val="000000"/>
          <w:b w:val="off"/>
          <w:i w:val="off"/>
        </w:rPr>
        <w:t>提供了一个机会，让一门年轻的科学来证明一个人的天才，他可</w:t>
      </w:r>
      <w:r>
        <w:rPr>
          <w:rFonts w:ascii="宋体" w:hAnsi="宋体" w:cs="宋体" w:eastAsia="宋体"/>
          <w:sz w:val="55"/>
          <w:spacing w:val="0"/>
          <w:color w:val="000000"/>
          <w:b w:val="off"/>
          <w:i w:val="off"/>
        </w:rPr>
        <w:t>以被认为是在所有方面都受到一个已经人数众多的团体的赞</w:t>
      </w:r>
      <w:r>
        <w:rPr>
          <w:rFonts w:ascii="宋体" w:hAnsi="宋体" w:cs="宋体" w:eastAsia="宋体"/>
          <w:sz w:val="55"/>
          <w:spacing w:val="0"/>
          <w:color w:val="000000"/>
          <w:b w:val="off"/>
          <w:i w:val="off"/>
        </w:rPr>
        <w:t>扬，其中包括文学、诗歌、哲学、历史学、伦理学、政治科学、教育</w:t>
      </w:r>
      <w:r>
        <w:rPr>
          <w:rFonts w:ascii="宋体" w:hAnsi="宋体" w:cs="宋体" w:eastAsia="宋体"/>
          <w:sz w:val="55"/>
          <w:spacing w:val="0"/>
          <w:color w:val="000000"/>
          <w:b w:val="off"/>
          <w:i w:val="off"/>
        </w:rPr>
        <w:t>学、语言学、音乐、植物学———在此仅提及一小部分———方面的</w:t>
      </w:r>
      <w:r>
        <w:rPr>
          <w:rFonts w:ascii="宋体" w:hAnsi="宋体" w:cs="宋体" w:eastAsia="宋体"/>
          <w:sz w:val="55"/>
          <w:spacing w:val="0"/>
          <w:color w:val="000000"/>
          <w:b w:val="off"/>
          <w:i w:val="off"/>
        </w:rPr>
        <w:t>人物。因为卢梭不仅是一个尖锐的农民生活的观察家，一个充</w:t>
      </w:r>
      <w:r>
        <w:rPr>
          <w:rFonts w:ascii="宋体" w:hAnsi="宋体" w:cs="宋体" w:eastAsia="宋体"/>
          <w:sz w:val="55"/>
          <w:spacing w:val="0"/>
          <w:color w:val="000000"/>
          <w:b w:val="off"/>
          <w:i w:val="off"/>
        </w:rPr>
        <w:t>满激情的旅行书籍的读者，一个博学的外来习俗和信仰的分析</w:t>
      </w:r>
      <w:r>
        <w:rPr>
          <w:rFonts w:ascii="宋体" w:hAnsi="宋体" w:cs="宋体" w:eastAsia="宋体"/>
          <w:sz w:val="55"/>
          <w:spacing w:val="0"/>
          <w:color w:val="000000"/>
          <w:b w:val="off"/>
          <w:i w:val="off"/>
        </w:rPr>
        <w:t>家。无需担心会有反驳，可以断定，在民族学出现整整一个世纪</w:t>
      </w:r>
      <w:r>
        <w:rPr>
          <w:rFonts w:ascii="宋体" w:hAnsi="宋体" w:cs="宋体" w:eastAsia="宋体"/>
          <w:sz w:val="55"/>
          <w:spacing w:val="0"/>
          <w:color w:val="000000"/>
          <w:b w:val="off"/>
          <w:i w:val="off"/>
        </w:rPr>
        <w:t>之前，他就构想、向往和宣布了这个还不存在的学科，并首次将</w:t>
      </w:r>
      <w:r>
        <w:rPr>
          <w:rFonts w:ascii="宋体" w:hAnsi="宋体" w:cs="宋体" w:eastAsia="宋体"/>
          <w:sz w:val="55"/>
          <w:spacing w:val="0"/>
          <w:color w:val="000000"/>
          <w:b w:val="off"/>
          <w:i w:val="off"/>
        </w:rPr>
        <w:t>它置于自然科学和人文科学的行列之中。他甚至猜到了民族</w:t>
      </w:r>
      <w:r>
        <w:rPr>
          <w:rFonts w:ascii="宋体" w:hAnsi="宋体" w:cs="宋体" w:eastAsia="宋体"/>
          <w:sz w:val="55"/>
          <w:spacing w:val="0"/>
          <w:color w:val="000000"/>
          <w:b w:val="off"/>
          <w:i w:val="off"/>
        </w:rPr>
        <w:t>学——依靠个人或团体的资助——走出其第一步的特别的形</w:t>
      </w:r>
      <w:r>
        <w:rPr>
          <w:rFonts w:ascii="宋体" w:hAnsi="宋体" w:cs="宋体" w:eastAsia="宋体"/>
          <w:sz w:val="55"/>
          <w:spacing w:val="0"/>
          <w:color w:val="000000"/>
          <w:b w:val="off"/>
          <w:i w:val="off"/>
        </w:rPr>
        <w:t>式。</w:t>
      </w:r>
      <w:bookmarkEnd w:id="1564"/>
    </w:p>
    <w:p>
      <w:pPr>
        <w:pageBreakBefore w:val="off"/>
        <w:tabs/>
        <w:wordWrap w:val="off"/>
        <w:spacing w:before="0" w:after="0" w:line="1020" w:lineRule="atLeast"/>
        <w:ind w:left="100" w:right="240" w:firstLine="1140"/>
        <w:jc w:val="both"/>
        <w:textAlignment w:val="baseline"/>
        <w:rPr>
          <w:sz w:val="55"/>
        </w:rPr>
      </w:pPr>
      <w:bookmarkStart w:name="" w:id="1565"/>
      <w:r>
        <w:rPr>
          <w:rFonts w:ascii="宋体" w:hAnsi="宋体" w:cs="宋体" w:eastAsia="宋体"/>
          <w:sz w:val="55"/>
          <w:spacing w:val="0"/>
          <w:color w:val="000000"/>
          <w:b w:val="off"/>
          <w:i w:val="off"/>
        </w:rPr>
        <w:t>这个既是辩护又是纲领的预言，在《论人间不平等的起源和</w:t>
      </w:r>
      <w:r>
        <w:rPr>
          <w:rFonts w:ascii="宋体" w:hAnsi="宋体" w:cs="宋体" w:eastAsia="宋体"/>
          <w:sz w:val="55"/>
          <w:spacing w:val="0"/>
          <w:color w:val="000000"/>
          <w:b w:val="off"/>
          <w:i w:val="off"/>
        </w:rPr>
        <w:t>基础》(卢梭，1964)中有一个很长的说明，我想引用它的某些段</w:t>
      </w:r>
      <w:r>
        <w:rPr>
          <w:rFonts w:ascii="宋体" w:hAnsi="宋体" w:cs="宋体" w:eastAsia="宋体"/>
          <w:sz w:val="55"/>
          <w:spacing w:val="0"/>
          <w:color w:val="000000"/>
          <w:b w:val="off"/>
          <w:i w:val="off"/>
        </w:rPr>
        <w:t>落，希望能说明我的专业出现在今天的仪式上是有理由的。</w:t>
      </w:r>
      <w:bookmarkEnd w:id="1565"/>
    </w:p>
    <w:p>
      <w:pPr>
        <w:pageBreakBefore w:val="off"/>
        <w:tabs/>
        <w:wordWrap w:val="off"/>
        <w:spacing w:before="0" w:after="0" w:line="1020" w:lineRule="atLeast"/>
        <w:ind w:left="100" w:right="180" w:firstLine="1140"/>
        <w:jc w:val="both"/>
        <w:textAlignment w:val="baseline"/>
        <w:rPr>
          <w:sz w:val="55"/>
        </w:rPr>
      </w:pPr>
      <w:bookmarkStart w:name="" w:id="1566"/>
      <w:r>
        <w:rPr>
          <w:rFonts w:ascii="宋体" w:hAnsi="宋体" w:cs="宋体" w:eastAsia="宋体"/>
          <w:sz w:val="55"/>
          <w:spacing w:val="0"/>
          <w:color w:val="000000"/>
          <w:b w:val="off"/>
          <w:i w:val="off"/>
        </w:rPr>
        <w:t>卢梭写道：“我很难想象在一个以辉煌的知识而自豪的世纪</w:t>
      </w:r>
      <w:r>
        <w:rPr>
          <w:rFonts w:ascii="宋体" w:hAnsi="宋体" w:cs="宋体" w:eastAsia="宋体"/>
          <w:sz w:val="55"/>
          <w:spacing w:val="0"/>
          <w:color w:val="000000"/>
          <w:b w:val="off"/>
          <w:i w:val="off"/>
        </w:rPr>
        <w:t>中，怎么会发现不了两个紧密联合的人……为了一次闻名于世</w:t>
      </w:r>
      <w:r>
        <w:rPr>
          <w:rFonts w:ascii="宋体" w:hAnsi="宋体" w:cs="宋体" w:eastAsia="宋体"/>
          <w:sz w:val="55"/>
          <w:spacing w:val="0"/>
          <w:color w:val="000000"/>
          <w:b w:val="off"/>
          <w:i w:val="off"/>
        </w:rPr>
        <w:t>的环球旅行，他们中的一个将牺牲他两万克朗的钱财，另一个则</w:t>
      </w:r>
      <w:r>
        <w:rPr>
          <w:rFonts w:ascii="宋体" w:hAnsi="宋体" w:cs="宋体" w:eastAsia="宋体"/>
          <w:sz w:val="55"/>
          <w:spacing w:val="0"/>
          <w:color w:val="000000"/>
          <w:b w:val="off"/>
          <w:i w:val="off"/>
        </w:rPr>
        <w:t>将付出他10年的生命，而目的不完全在于研究石头和植物，而</w:t>
      </w:r>
      <w:bookmarkEnd w:id="1566"/>
    </w:p>
    <w:p>
      <w:pPr>
        <w:pageBreakBefore w:val="off"/>
        <w:tabs/>
        <w:wordWrap w:val="off"/>
        <w:spacing w:before="300" w:after="0" w:line="640" w:lineRule="atLeast"/>
        <w:ind w:left="1220" w:right="0" w:firstLine="20"/>
        <w:jc w:val="both"/>
        <w:textAlignment w:val="baseline"/>
        <w:rPr>
          <w:sz w:val="47"/>
        </w:rPr>
      </w:pPr>
      <w:bookmarkStart w:name="" w:id="1567"/>
      <w:r>
        <w:rPr>
          <w:rFonts w:ascii="楷体" w:hAnsi="楷体" w:cs="楷体" w:eastAsia="楷体"/>
          <w:sz w:val="47"/>
          <w:spacing w:val="0"/>
          <w:color w:val="000000"/>
          <w:b w:val="off"/>
          <w:i w:val="off"/>
        </w:rPr>
        <w:t>·38·</w:t>
      </w:r>
      <w:bookmarkEnd w:id="1567"/>
    </w:p>
    <w:p>
      <w:r>
        <w:t/>
      </w:r>
    </w:p>
    <w:p>
      <w:pPr>
        <w:sectPr>
          <w:footerReference r:id="rId137"/>
          <w:headerReference r:id="rId138" w:type="default"/>
          <w:type w:val="nextPage"/>
          <w:pgSz w:w="21980" w:h="31680"/>
          <w:pgMar w:left="2900" w:top="2520" w:right="2900" w:bottom="2520" w:header="2220" w:footer="2220"/>
          <w:cols w:num="1"/>
        </w:sectPr>
      </w:pPr>
    </w:p>
    <w:p>
      <w:pPr>
        <w:pageBreakBefore w:val="off"/>
        <w:tabs/>
        <w:wordWrap w:val="off"/>
        <w:spacing w:before="0" w:after="0" w:line="920" w:lineRule="atLeast"/>
        <w:ind w:left="80" w:right="0"/>
        <w:jc w:val="both"/>
        <w:textAlignment w:val="baseline"/>
        <w:rPr>
          <w:sz w:val="52"/>
        </w:rPr>
      </w:pPr>
      <w:bookmarkStart w:name="" w:id="1568"/>
      <w:r>
        <w:rPr>
          <w:rFonts w:ascii="仿宋" w:hAnsi="仿宋" w:cs="仿宋" w:eastAsia="仿宋"/>
          <w:sz w:val="52"/>
          <w:spacing w:val="0"/>
          <w:color w:val="000000"/>
          <w:b w:val="off"/>
          <w:i w:val="off"/>
        </w:rPr>
        <w:t>是对于人和道德也作一次研究。”稍后，他解释说：</w:t>
      </w:r>
      <w:bookmarkEnd w:id="1568"/>
    </w:p>
    <w:p>
      <w:pPr>
        <w:pageBreakBefore w:val="off"/>
        <w:tabs/>
        <w:wordWrap w:val="off"/>
        <w:spacing w:before="0" w:after="0" w:line="940" w:lineRule="exact"/>
        <w:ind w:left="0" w:right="0"/>
        <w:jc w:val="both"/>
        <w:textAlignment w:val="baseline"/>
        <w:rPr>
          <w:sz w:val="52"/>
        </w:rPr>
      </w:pPr>
      <w:bookmarkStart w:name="" w:id="1569"/>
      <w:r>
        <w:rPr>
          <w:rFonts w:ascii="宋体" w:hAnsi="宋体" w:cs="宋体" w:eastAsia="宋体"/>
          <w:sz w:val="52"/>
          <w:spacing w:val="0"/>
          <w:color w:val="000000"/>
          <w:b w:val="off"/>
          <w:i w:val="off"/>
        </w:rPr>
        <w:t/>
      </w:r>
      <w:bookmarkEnd w:id="1569"/>
    </w:p>
    <w:p>
      <w:pPr>
        <w:pageBreakBefore w:val="off"/>
        <w:tabs/>
        <w:wordWrap w:val="off"/>
        <w:spacing w:before="0" w:after="0" w:line="920" w:lineRule="atLeast"/>
        <w:ind w:left="1100" w:right="1160" w:firstLine="1100"/>
        <w:jc w:val="both"/>
        <w:textAlignment w:val="baseline"/>
        <w:rPr>
          <w:sz w:val="52"/>
        </w:rPr>
      </w:pPr>
      <w:bookmarkStart w:name="" w:id="1570"/>
      <w:r>
        <w:rPr>
          <w:rFonts w:ascii="仿宋" w:hAnsi="仿宋" w:cs="仿宋" w:eastAsia="仿宋"/>
          <w:sz w:val="52"/>
          <w:spacing w:val="0"/>
          <w:color w:val="000000"/>
          <w:b w:val="off"/>
          <w:i w:val="off"/>
        </w:rPr>
        <w:t>整个世界布满了我们只知其名称的各种民族，而</w:t>
      </w:r>
      <w:r>
        <w:rPr>
          <w:rFonts w:ascii="仿宋" w:hAnsi="仿宋" w:cs="仿宋" w:eastAsia="仿宋"/>
          <w:sz w:val="52"/>
          <w:spacing w:val="0"/>
          <w:color w:val="000000"/>
          <w:b w:val="off"/>
          <w:i w:val="off"/>
        </w:rPr>
        <w:t>我们却在涉足对人种的判定！让我们设想，有一位孟</w:t>
      </w:r>
      <w:r>
        <w:rPr>
          <w:rFonts w:ascii="仿宋" w:hAnsi="仿宋" w:cs="仿宋" w:eastAsia="仿宋"/>
          <w:sz w:val="52"/>
          <w:spacing w:val="0"/>
          <w:color w:val="000000"/>
          <w:b w:val="off"/>
          <w:i w:val="off"/>
        </w:rPr>
        <w:t>德斯鸠，一位布丰，一位狄德罗，一位达朗伯，一位孔狄</w:t>
      </w:r>
      <w:r>
        <w:rPr>
          <w:rFonts w:ascii="仿宋" w:hAnsi="仿宋" w:cs="仿宋" w:eastAsia="仿宋"/>
          <w:sz w:val="52"/>
          <w:spacing w:val="0"/>
          <w:color w:val="000000"/>
          <w:b w:val="off"/>
          <w:i w:val="off"/>
        </w:rPr>
        <w:t>亚克，或那种以向其同胞报告情况为目的而旅行的人，</w:t>
      </w:r>
      <w:r>
        <w:rPr>
          <w:rFonts w:ascii="仿宋" w:hAnsi="仿宋" w:cs="仿宋" w:eastAsia="仿宋"/>
          <w:sz w:val="52"/>
          <w:spacing w:val="0"/>
          <w:color w:val="000000"/>
          <w:b w:val="off"/>
          <w:i w:val="off"/>
        </w:rPr>
        <w:t>他们观察和尽其所能地描述了土耳其、埃及、巴巴里、</w:t>
      </w:r>
      <w:r>
        <w:rPr>
          <w:rFonts w:ascii="仿宋" w:hAnsi="仿宋" w:cs="仿宋" w:eastAsia="仿宋"/>
          <w:sz w:val="52"/>
          <w:spacing w:val="0"/>
          <w:color w:val="000000"/>
          <w:b w:val="off"/>
          <w:i w:val="off"/>
        </w:rPr>
        <w:t>摩洛哥帝国、几内亚、班图人领地、非洲腹地及其东海</w:t>
      </w:r>
      <w:r>
        <w:rPr>
          <w:rFonts w:ascii="仿宋" w:hAnsi="仿宋" w:cs="仿宋" w:eastAsia="仿宋"/>
          <w:sz w:val="52"/>
          <w:spacing w:val="0"/>
          <w:color w:val="000000"/>
          <w:b w:val="off"/>
          <w:i w:val="off"/>
        </w:rPr>
        <w:t>岸、马拉巴尔海岸、莫卧儿、恒河流域、暹罗王国、勃固</w:t>
      </w:r>
      <w:r>
        <w:rPr>
          <w:rFonts w:ascii="仿宋" w:hAnsi="仿宋" w:cs="仿宋" w:eastAsia="仿宋"/>
          <w:sz w:val="52"/>
          <w:spacing w:val="0"/>
          <w:color w:val="000000"/>
          <w:b w:val="off"/>
          <w:i w:val="off"/>
        </w:rPr>
        <w:t>王国和阿瓦(Ava)王国、中国、鞑靼地区，以及特别是日</w:t>
      </w:r>
      <w:r>
        <w:rPr>
          <w:rFonts w:ascii="仿宋" w:hAnsi="仿宋" w:cs="仿宋" w:eastAsia="仿宋"/>
          <w:sz w:val="52"/>
          <w:spacing w:val="0"/>
          <w:color w:val="000000"/>
          <w:b w:val="off"/>
          <w:i w:val="off"/>
        </w:rPr>
        <w:t>本；然后，在西半球，有墨西哥、秘鲁、智利、麦哲伦海</w:t>
      </w:r>
      <w:r>
        <w:rPr>
          <w:rFonts w:ascii="仿宋" w:hAnsi="仿宋" w:cs="仿宋" w:eastAsia="仿宋"/>
          <w:sz w:val="52"/>
          <w:spacing w:val="0"/>
          <w:color w:val="000000"/>
          <w:b w:val="off"/>
          <w:i w:val="off"/>
        </w:rPr>
        <w:t>峡，别忘了巴塔哥尼亚(无论是真是假)、图库曼、巴拉</w:t>
      </w:r>
      <w:r>
        <w:rPr>
          <w:rFonts w:ascii="仿宋" w:hAnsi="仿宋" w:cs="仿宋" w:eastAsia="仿宋"/>
          <w:sz w:val="52"/>
          <w:spacing w:val="0"/>
          <w:color w:val="000000"/>
          <w:b w:val="off"/>
          <w:i w:val="off"/>
        </w:rPr>
        <w:t>圭，可能的话还有巴西，最后是加勒比海群岛、佛罗里</w:t>
      </w:r>
      <w:r>
        <w:rPr>
          <w:rFonts w:ascii="仿宋" w:hAnsi="仿宋" w:cs="仿宋" w:eastAsia="仿宋"/>
          <w:sz w:val="52"/>
          <w:spacing w:val="0"/>
          <w:color w:val="000000"/>
          <w:b w:val="off"/>
          <w:i w:val="off"/>
        </w:rPr>
        <w:t>达，以及所有野蛮国家————这是所有旅行中最重要的，</w:t>
      </w:r>
      <w:r>
        <w:rPr>
          <w:rFonts w:ascii="仿宋" w:hAnsi="仿宋" w:cs="仿宋" w:eastAsia="仿宋"/>
          <w:sz w:val="52"/>
          <w:spacing w:val="0"/>
          <w:color w:val="000000"/>
          <w:b w:val="off"/>
          <w:i w:val="off"/>
        </w:rPr>
        <w:t>也是必须无比小心地进行的。让我们设想，这些新赫</w:t>
      </w:r>
      <w:r>
        <w:rPr>
          <w:rFonts w:ascii="仿宋" w:hAnsi="仿宋" w:cs="仿宋" w:eastAsia="仿宋"/>
          <w:sz w:val="52"/>
          <w:spacing w:val="0"/>
          <w:color w:val="000000"/>
          <w:b w:val="off"/>
          <w:i w:val="off"/>
        </w:rPr>
        <w:t>拉克勒斯②们，当他们从这些值得纪念的旅行中回来</w:t>
      </w:r>
      <w:r>
        <w:rPr>
          <w:rFonts w:ascii="仿宋" w:hAnsi="仿宋" w:cs="仿宋" w:eastAsia="仿宋"/>
          <w:sz w:val="52"/>
          <w:spacing w:val="0"/>
          <w:color w:val="000000"/>
          <w:b w:val="off"/>
          <w:i w:val="off"/>
        </w:rPr>
        <w:t>后，从容地写出了他们可能看到的那些东西的自然的、</w:t>
      </w:r>
      <w:r>
        <w:rPr>
          <w:rFonts w:ascii="仿宋" w:hAnsi="仿宋" w:cs="仿宋" w:eastAsia="仿宋"/>
          <w:sz w:val="52"/>
          <w:spacing w:val="0"/>
          <w:color w:val="000000"/>
          <w:b w:val="off"/>
          <w:i w:val="off"/>
        </w:rPr>
        <w:t>道德的和政治的历史；我们自己则将看到一个新的世</w:t>
      </w:r>
      <w:r>
        <w:rPr>
          <w:rFonts w:ascii="仿宋" w:hAnsi="仿宋" w:cs="仿宋" w:eastAsia="仿宋"/>
          <w:sz w:val="52"/>
          <w:spacing w:val="0"/>
          <w:color w:val="000000"/>
          <w:b w:val="off"/>
          <w:i w:val="off"/>
        </w:rPr>
        <w:t>界由他们的笔端跃然而出，并且我们将因此而去学会</w:t>
      </w:r>
      <w:r>
        <w:rPr>
          <w:rFonts w:ascii="仿宋" w:hAnsi="仿宋" w:cs="仿宋" w:eastAsia="仿宋"/>
          <w:sz w:val="52"/>
          <w:spacing w:val="0"/>
          <w:color w:val="000000"/>
          <w:b w:val="off"/>
          <w:i w:val="off"/>
        </w:rPr>
        <w:t>了解我们自己……。(卢梭，1964，第212——213页)</w:t>
      </w:r>
      <w:bookmarkEnd w:id="1570"/>
    </w:p>
    <w:p>
      <w:pPr>
        <w:pageBreakBefore w:val="off"/>
        <w:tabs/>
        <w:wordWrap w:val="off"/>
        <w:spacing w:before="0" w:after="0" w:line="940" w:lineRule="exact"/>
        <w:ind w:left="0" w:right="0"/>
        <w:jc w:val="both"/>
        <w:textAlignment w:val="baseline"/>
        <w:rPr>
          <w:sz w:val="52"/>
        </w:rPr>
      </w:pPr>
      <w:bookmarkStart w:name="" w:id="1571"/>
      <w:r>
        <w:rPr>
          <w:rFonts w:ascii="宋体" w:hAnsi="宋体" w:cs="宋体" w:eastAsia="宋体"/>
          <w:sz w:val="52"/>
          <w:spacing w:val="0"/>
          <w:color w:val="000000"/>
          <w:b w:val="off"/>
          <w:i w:val="off"/>
        </w:rPr>
        <w:t/>
      </w:r>
      <w:bookmarkEnd w:id="1571"/>
    </w:p>
    <w:p>
      <w:pPr>
        <w:pageBreakBefore w:val="off"/>
        <w:tabs/>
        <w:wordWrap w:val="off"/>
        <w:spacing w:before="0" w:after="0" w:line="920" w:lineRule="atLeast"/>
        <w:ind w:left="80" w:right="0" w:firstLine="1100"/>
        <w:jc w:val="both"/>
        <w:textAlignment w:val="baseline"/>
        <w:rPr>
          <w:sz w:val="52"/>
        </w:rPr>
      </w:pPr>
      <w:bookmarkStart w:name="" w:id="1572"/>
      <w:r>
        <w:rPr>
          <w:rFonts w:ascii="仿宋" w:hAnsi="仿宋" w:cs="仿宋" w:eastAsia="仿宋"/>
          <w:sz w:val="52"/>
          <w:spacing w:val="0"/>
          <w:color w:val="000000"/>
          <w:b w:val="off"/>
          <w:i w:val="off"/>
        </w:rPr>
        <w:t>这难道不是我们看到的在这里出现的当代民族学(连同其</w:t>
      </w:r>
      <w:r>
        <w:rPr>
          <w:rFonts w:ascii="仿宋" w:hAnsi="仿宋" w:cs="仿宋" w:eastAsia="仿宋"/>
          <w:sz w:val="52"/>
          <w:spacing w:val="0"/>
          <w:color w:val="000000"/>
          <w:b w:val="off"/>
          <w:i w:val="off"/>
        </w:rPr>
        <w:t>计划和方法)吗？而卢梭引用的那些大名仍然是今天的民族志</w:t>
      </w:r>
      <w:r>
        <w:rPr>
          <w:rFonts w:ascii="仿宋" w:hAnsi="仿宋" w:cs="仿宋" w:eastAsia="仿宋"/>
          <w:sz w:val="52"/>
          <w:spacing w:val="0"/>
          <w:color w:val="000000"/>
          <w:u w:val="single"/>
          <w:b w:val="off"/>
          <w:i w:val="off"/>
        </w:rPr>
        <w:t xml:space="preserve">              </w:t>
      </w:r>
      <w:bookmarkEnd w:id="1572"/>
    </w:p>
    <w:p>
      <w:pPr>
        <w:pageBreakBefore w:val="off"/>
        <w:tabs/>
        <w:wordWrap w:val="off"/>
        <w:spacing w:before="380" w:after="0" w:line="620" w:lineRule="atLeast"/>
        <w:ind w:left="80" w:right="0" w:firstLine="880"/>
        <w:jc w:val="both"/>
        <w:textAlignment w:val="baseline"/>
        <w:rPr>
          <w:sz w:val="43"/>
        </w:rPr>
      </w:pPr>
      <w:bookmarkStart w:name="" w:id="1573"/>
      <w:r>
        <w:rPr>
          <w:rFonts w:ascii="仿宋" w:hAnsi="仿宋" w:cs="仿宋" w:eastAsia="仿宋"/>
          <w:sz w:val="43"/>
          <w:spacing w:val="0"/>
          <w:color w:val="000000"/>
          <w:b w:val="off"/>
          <w:i w:val="off"/>
        </w:rPr>
        <w:t>① 第二章最初是作为1962年6月28日在日内瓦的一次纪念让-雅克·卢梭诞</w:t>
      </w:r>
      <w:r>
        <w:rPr>
          <w:rFonts w:ascii="仿宋" w:hAnsi="仿宋" w:cs="仿宋" w:eastAsia="仿宋"/>
          <w:sz w:val="43"/>
          <w:spacing w:val="0"/>
          <w:color w:val="000000"/>
          <w:b w:val="off"/>
          <w:i w:val="off"/>
        </w:rPr>
        <w:t>辰225周年庆典上的演讲发表的。首次以法文发表于工人大学和日内瓦大学文学</w:t>
      </w:r>
      <w:r>
        <w:rPr>
          <w:rFonts w:ascii="仿宋" w:hAnsi="仿宋" w:cs="仿宋" w:eastAsia="仿宋"/>
          <w:sz w:val="43"/>
          <w:spacing w:val="0"/>
          <w:color w:val="000000"/>
          <w:b w:val="off"/>
          <w:i w:val="off"/>
        </w:rPr>
        <w:t>院主办的《让-雅克·卢梭》上(1962)。</w:t>
      </w:r>
      <w:bookmarkEnd w:id="1573"/>
    </w:p>
    <w:p>
      <w:pPr>
        <w:pageBreakBefore w:val="off"/>
        <w:tabs/>
        <w:wordWrap w:val="off"/>
        <w:spacing w:before="0" w:after="0" w:line="620" w:lineRule="atLeast"/>
        <w:ind w:left="960" w:right="0"/>
        <w:jc w:val="both"/>
        <w:textAlignment w:val="baseline"/>
        <w:rPr>
          <w:sz w:val="43"/>
        </w:rPr>
      </w:pPr>
      <w:bookmarkStart w:name="" w:id="1574"/>
      <w:r>
        <w:rPr>
          <w:rFonts w:ascii="仿宋" w:hAnsi="仿宋" w:cs="仿宋" w:eastAsia="仿宋"/>
          <w:sz w:val="43"/>
          <w:spacing w:val="0"/>
          <w:color w:val="000000"/>
          <w:b w:val="off"/>
          <w:i w:val="off"/>
        </w:rPr>
        <w:t>② 希腊神，力大无比，以完成12项英雄业绩而闻名。———译者</w:t>
      </w:r>
      <w:bookmarkEnd w:id="1574"/>
    </w:p>
    <w:p>
      <w:pPr>
        <w:pageBreakBefore w:val="off"/>
        <w:tabs/>
        <w:wordWrap w:val="off"/>
        <w:spacing w:before="0" w:after="0" w:line="480" w:lineRule="exact"/>
        <w:ind w:left="0" w:right="0"/>
        <w:jc w:val="both"/>
        <w:textAlignment w:val="baseline"/>
        <w:rPr>
          <w:sz w:val="40"/>
        </w:rPr>
      </w:pPr>
      <w:bookmarkStart w:name="" w:id="1575"/>
      <w:r>
        <w:rPr>
          <w:rFonts w:ascii="宋体" w:hAnsi="宋体" w:cs="宋体" w:eastAsia="宋体"/>
          <w:sz w:val="40"/>
          <w:spacing w:val="0"/>
          <w:color w:val="000000"/>
          <w:b w:val="off"/>
          <w:i w:val="off"/>
        </w:rPr>
        <w:t/>
      </w:r>
      <w:bookmarkEnd w:id="1575"/>
    </w:p>
    <w:p>
      <w:pPr>
        <w:pageBreakBefore w:val="off"/>
        <w:tabs/>
        <w:wordWrap w:val="off"/>
        <w:spacing w:before="0" w:after="0" w:line="540" w:lineRule="atLeast"/>
        <w:ind w:left="0" w:right="880"/>
        <w:jc w:val="right"/>
        <w:textAlignment w:val="baseline"/>
        <w:rPr>
          <w:sz w:val="40"/>
        </w:rPr>
      </w:pPr>
      <w:bookmarkStart w:name="" w:id="1576"/>
      <w:r>
        <w:rPr>
          <w:rFonts w:ascii="仿宋" w:hAnsi="仿宋" w:cs="仿宋" w:eastAsia="仿宋"/>
          <w:sz w:val="40"/>
          <w:spacing w:val="0"/>
          <w:color w:val="000000"/>
          <w:b w:val="off"/>
          <w:i w:val="off"/>
        </w:rPr>
        <w:t>·39·</w:t>
      </w:r>
      <w:bookmarkEnd w:id="1576"/>
    </w:p>
    <w:p>
      <w:r>
        <w:t/>
      </w:r>
    </w:p>
    <w:p>
      <w:pPr>
        <w:sectPr>
          <w:footerReference r:id="rId139"/>
          <w:headerReference r:id="rId140" w:type="default"/>
          <w:type w:val="nextPage"/>
          <w:pgSz w:w="21980" w:h="31680"/>
          <w:pgMar w:left="3020" w:top="2540" w:right="3020" w:bottom="2540" w:header="2240" w:footer="2240"/>
          <w:cols w:num="1"/>
        </w:sectPr>
      </w:pPr>
    </w:p>
    <w:p>
      <w:pPr>
        <w:pageBreakBefore w:val="off"/>
        <w:tabs/>
        <w:wordWrap w:val="off"/>
        <w:spacing w:before="0" w:after="0" w:line="920" w:lineRule="atLeast"/>
        <w:ind w:left="0" w:right="320"/>
        <w:jc w:val="both"/>
        <w:textAlignment w:val="baseline"/>
        <w:rPr>
          <w:sz w:val="55"/>
        </w:rPr>
      </w:pPr>
      <w:bookmarkStart w:name="" w:id="1577"/>
      <w:r>
        <w:rPr>
          <w:rFonts w:ascii="宋体" w:hAnsi="宋体" w:cs="宋体" w:eastAsia="宋体"/>
          <w:sz w:val="55"/>
          <w:spacing w:val="0"/>
          <w:color w:val="000000"/>
          <w:b w:val="off"/>
          <w:i w:val="off"/>
        </w:rPr>
        <w:t>学家作为其榜样的那些人，只是并不认为能与他们相提并论。</w:t>
      </w:r>
      <w:r>
        <w:rPr>
          <w:rFonts w:ascii="宋体" w:hAnsi="宋体" w:cs="宋体" w:eastAsia="宋体"/>
          <w:sz w:val="55"/>
          <w:spacing w:val="0"/>
          <w:color w:val="000000"/>
          <w:b w:val="off"/>
          <w:i w:val="off"/>
        </w:rPr>
        <w:t>民族志学家确信只有通过追随其榜样，他们才会为他们的科学</w:t>
      </w:r>
      <w:r>
        <w:rPr>
          <w:rFonts w:ascii="宋体" w:hAnsi="宋体" w:cs="宋体" w:eastAsia="宋体"/>
          <w:sz w:val="55"/>
          <w:spacing w:val="0"/>
          <w:color w:val="000000"/>
          <w:b w:val="off"/>
          <w:i w:val="off"/>
        </w:rPr>
        <w:t>赢得一种长久以来难得有的威望。</w:t>
      </w:r>
      <w:bookmarkEnd w:id="1577"/>
    </w:p>
    <w:p>
      <w:pPr>
        <w:pageBreakBefore w:val="off"/>
        <w:tabs/>
        <w:wordWrap w:val="off"/>
        <w:spacing w:before="0" w:after="0" w:line="920" w:lineRule="atLeast"/>
        <w:ind w:left="0" w:right="280" w:firstLine="1160"/>
        <w:jc w:val="both"/>
        <w:textAlignment w:val="baseline"/>
        <w:rPr>
          <w:sz w:val="55"/>
        </w:rPr>
      </w:pPr>
      <w:bookmarkStart w:name="" w:id="1578"/>
      <w:r>
        <w:rPr>
          <w:rFonts w:ascii="宋体" w:hAnsi="宋体" w:cs="宋体" w:eastAsia="宋体"/>
          <w:sz w:val="55"/>
          <w:spacing w:val="0"/>
          <w:color w:val="000000"/>
          <w:b w:val="off"/>
          <w:i w:val="off"/>
        </w:rPr>
        <w:t>卢梭并非只是预见了民族学，他创立了它。首先，在实践方</w:t>
      </w:r>
      <w:r>
        <w:rPr>
          <w:rFonts w:ascii="宋体" w:hAnsi="宋体" w:cs="宋体" w:eastAsia="宋体"/>
          <w:sz w:val="55"/>
          <w:spacing w:val="0"/>
          <w:color w:val="000000"/>
          <w:b w:val="off"/>
          <w:i w:val="off"/>
        </w:rPr>
        <w:t>面，是由于他写了《论人间不平等的起源和基础》，它提出了自然</w:t>
      </w:r>
      <w:r>
        <w:rPr>
          <w:rFonts w:ascii="宋体" w:hAnsi="宋体" w:cs="宋体" w:eastAsia="宋体"/>
          <w:sz w:val="55"/>
          <w:spacing w:val="0"/>
          <w:color w:val="000000"/>
          <w:b w:val="off"/>
          <w:i w:val="off"/>
        </w:rPr>
        <w:t>与文化之间关系的问题，从中人们可以看到普通民族学的第一</w:t>
      </w:r>
      <w:r>
        <w:rPr>
          <w:rFonts w:ascii="宋体" w:hAnsi="宋体" w:cs="宋体" w:eastAsia="宋体"/>
          <w:sz w:val="55"/>
          <w:spacing w:val="0"/>
          <w:color w:val="000000"/>
          <w:b w:val="off"/>
          <w:i w:val="off"/>
        </w:rPr>
        <w:t>部论著。其次，在理论方面，以值得赞扬的清晰和简明的手段把</w:t>
      </w:r>
      <w:r>
        <w:rPr>
          <w:rFonts w:ascii="宋体" w:hAnsi="宋体" w:cs="宋体" w:eastAsia="宋体"/>
          <w:sz w:val="55"/>
          <w:spacing w:val="0"/>
          <w:color w:val="000000"/>
          <w:b w:val="off"/>
          <w:i w:val="off"/>
        </w:rPr>
        <w:t>严格的民族学对象同那些伦理学的和历史学的问题区分开来：</w:t>
      </w:r>
      <w:r>
        <w:rPr>
          <w:rFonts w:ascii="宋体" w:hAnsi="宋体" w:cs="宋体" w:eastAsia="宋体"/>
          <w:sz w:val="55"/>
          <w:spacing w:val="0"/>
          <w:color w:val="000000"/>
          <w:b w:val="off"/>
          <w:i w:val="off"/>
        </w:rPr>
        <w:t>“当一个人想研究人的时候，他必须看他自己的周围；但是当他</w:t>
      </w:r>
      <w:r>
        <w:rPr>
          <w:rFonts w:ascii="宋体" w:hAnsi="宋体" w:cs="宋体" w:eastAsia="宋体"/>
          <w:sz w:val="55"/>
          <w:spacing w:val="0"/>
          <w:color w:val="000000"/>
          <w:b w:val="off"/>
          <w:i w:val="off"/>
        </w:rPr>
        <w:t>想研究一个人的时候，他就要首先学会看到远处；而为了发现特</w:t>
      </w:r>
      <w:r>
        <w:rPr>
          <w:rFonts w:ascii="宋体" w:hAnsi="宋体" w:cs="宋体" w:eastAsia="宋体"/>
          <w:sz w:val="55"/>
          <w:spacing w:val="0"/>
          <w:color w:val="000000"/>
          <w:b w:val="off"/>
          <w:i w:val="off"/>
        </w:rPr>
        <w:t>征，他必须首先看到区别。”(卢梭，1967，第八章)</w:t>
      </w:r>
      <w:bookmarkEnd w:id="1578"/>
    </w:p>
    <w:p>
      <w:pPr>
        <w:pageBreakBefore w:val="off"/>
        <w:tabs/>
        <w:wordWrap w:val="off"/>
        <w:spacing w:before="0" w:after="0" w:line="920" w:lineRule="atLeast"/>
        <w:ind w:left="0" w:right="320" w:firstLine="1160"/>
        <w:jc w:val="both"/>
        <w:textAlignment w:val="baseline"/>
        <w:rPr>
          <w:sz w:val="55"/>
        </w:rPr>
      </w:pPr>
      <w:bookmarkStart w:name="" w:id="1579"/>
      <w:r>
        <w:rPr>
          <w:rFonts w:ascii="宋体" w:hAnsi="宋体" w:cs="宋体" w:eastAsia="宋体"/>
          <w:sz w:val="55"/>
          <w:spacing w:val="0"/>
          <w:color w:val="000000"/>
          <w:b w:val="off"/>
          <w:i w:val="off"/>
        </w:rPr>
        <w:t>由卢梭为民族学确定、并标志着它即将形成的这个方法论</w:t>
      </w:r>
      <w:r>
        <w:rPr>
          <w:rFonts w:ascii="宋体" w:hAnsi="宋体" w:cs="宋体" w:eastAsia="宋体"/>
          <w:sz w:val="55"/>
          <w:spacing w:val="0"/>
          <w:color w:val="000000"/>
          <w:b w:val="off"/>
          <w:i w:val="off"/>
        </w:rPr>
        <w:t>法则，也使得人们初看起来将会认为是一种双重悖论的东西有</w:t>
      </w:r>
      <w:r>
        <w:rPr>
          <w:rFonts w:ascii="宋体" w:hAnsi="宋体" w:cs="宋体" w:eastAsia="宋体"/>
          <w:sz w:val="55"/>
          <w:spacing w:val="0"/>
          <w:color w:val="000000"/>
          <w:b w:val="off"/>
          <w:i w:val="off"/>
        </w:rPr>
        <w:t>可能被克服：其一是，卢梭可能同时既主张对最遥远的人群的研</w:t>
      </w:r>
      <w:r>
        <w:rPr>
          <w:rFonts w:ascii="宋体" w:hAnsi="宋体" w:cs="宋体" w:eastAsia="宋体"/>
          <w:sz w:val="55"/>
          <w:spacing w:val="0"/>
          <w:color w:val="000000"/>
          <w:b w:val="off"/>
          <w:i w:val="off"/>
        </w:rPr>
        <w:t>究，又把他的主要力量投入对那个似乎是最亲近的那个特殊的</w:t>
      </w:r>
      <w:r>
        <w:rPr>
          <w:rFonts w:ascii="宋体" w:hAnsi="宋体" w:cs="宋体" w:eastAsia="宋体"/>
          <w:sz w:val="55"/>
          <w:spacing w:val="0"/>
          <w:color w:val="000000"/>
          <w:b w:val="off"/>
          <w:i w:val="off"/>
        </w:rPr>
        <w:t>人———他自己的研究中；其二是，在他的全部工作中，与他人认</w:t>
      </w:r>
      <w:r>
        <w:rPr>
          <w:rFonts w:ascii="宋体" w:hAnsi="宋体" w:cs="宋体" w:eastAsia="宋体"/>
          <w:sz w:val="55"/>
          <w:spacing w:val="0"/>
          <w:color w:val="000000"/>
          <w:b w:val="off"/>
          <w:i w:val="off"/>
        </w:rPr>
        <w:t>同的体统同一种顽固地拒绝与自身认同的倾向并驾齐驱。这两</w:t>
      </w:r>
      <w:r>
        <w:rPr>
          <w:rFonts w:ascii="宋体" w:hAnsi="宋体" w:cs="宋体" w:eastAsia="宋体"/>
          <w:sz w:val="55"/>
          <w:spacing w:val="0"/>
          <w:color w:val="000000"/>
          <w:b w:val="off"/>
          <w:i w:val="off"/>
        </w:rPr>
        <w:t>个明显的矛盾将它们自己分解为一个单一的相关性联系，而它</w:t>
      </w:r>
      <w:r>
        <w:rPr>
          <w:rFonts w:ascii="宋体" w:hAnsi="宋体" w:cs="宋体" w:eastAsia="宋体"/>
          <w:sz w:val="55"/>
          <w:spacing w:val="0"/>
          <w:color w:val="000000"/>
          <w:b w:val="off"/>
          <w:i w:val="off"/>
        </w:rPr>
        <w:t>们是必须在每一个民族学进程中或早或晚予以解决的。</w:t>
      </w:r>
      <w:bookmarkEnd w:id="1579"/>
    </w:p>
    <w:p>
      <w:pPr>
        <w:pageBreakBefore w:val="off"/>
        <w:tabs/>
        <w:wordWrap w:val="off"/>
        <w:spacing w:before="0" w:after="0" w:line="920" w:lineRule="atLeast"/>
        <w:ind w:left="0" w:right="280" w:firstLine="1160"/>
        <w:jc w:val="both"/>
        <w:textAlignment w:val="baseline"/>
        <w:rPr>
          <w:sz w:val="55"/>
        </w:rPr>
      </w:pPr>
      <w:bookmarkStart w:name="" w:id="1580"/>
      <w:r>
        <w:rPr>
          <w:rFonts w:ascii="宋体" w:hAnsi="宋体" w:cs="宋体" w:eastAsia="宋体"/>
          <w:sz w:val="55"/>
          <w:spacing w:val="0"/>
          <w:color w:val="000000"/>
          <w:b w:val="off"/>
          <w:i w:val="off"/>
        </w:rPr>
        <w:t>民族学家得益于卢梭之处与日俱增，因为他不满足于将一</w:t>
      </w:r>
      <w:r>
        <w:rPr>
          <w:rFonts w:ascii="宋体" w:hAnsi="宋体" w:cs="宋体" w:eastAsia="宋体"/>
          <w:sz w:val="55"/>
          <w:spacing w:val="0"/>
          <w:color w:val="000000"/>
          <w:b w:val="off"/>
          <w:i w:val="off"/>
        </w:rPr>
        <w:t>门极其严谨、但尚未诞生的学科放到人类知识的框架中，他以他</w:t>
      </w:r>
      <w:r>
        <w:rPr>
          <w:rFonts w:ascii="宋体" w:hAnsi="宋体" w:cs="宋体" w:eastAsia="宋体"/>
          <w:sz w:val="55"/>
          <w:spacing w:val="0"/>
          <w:color w:val="000000"/>
          <w:b w:val="off"/>
          <w:i w:val="off"/>
        </w:rPr>
        <w:t>的工作，以在其中表现出来的气质和特征，以他的每一项特色，</w:t>
      </w:r>
      <w:r>
        <w:rPr>
          <w:rFonts w:ascii="宋体" w:hAnsi="宋体" w:cs="宋体" w:eastAsia="宋体"/>
          <w:sz w:val="55"/>
          <w:spacing w:val="0"/>
          <w:color w:val="000000"/>
          <w:b w:val="off"/>
          <w:i w:val="off"/>
        </w:rPr>
        <w:t>以他的人品和他的本质，为民族学家提供了对于一种形象的友</w:t>
      </w:r>
      <w:r>
        <w:rPr>
          <w:rFonts w:ascii="宋体" w:hAnsi="宋体" w:cs="宋体" w:eastAsia="宋体"/>
          <w:sz w:val="55"/>
          <w:spacing w:val="0"/>
          <w:color w:val="000000"/>
          <w:b w:val="off"/>
          <w:i w:val="off"/>
        </w:rPr>
        <w:t>好的支持，正是在这一形象中他认识了他自己，并帮助他更好地</w:t>
      </w:r>
      <w:r>
        <w:rPr>
          <w:rFonts w:ascii="宋体" w:hAnsi="宋体" w:cs="宋体" w:eastAsia="宋体"/>
          <w:sz w:val="55"/>
          <w:spacing w:val="0"/>
          <w:color w:val="000000"/>
          <w:b w:val="off"/>
          <w:i w:val="off"/>
        </w:rPr>
        <w:t>理解了他自己；这不纯粹是作为一种沉思的智慧，而是作为通过</w:t>
      </w:r>
      <w:r>
        <w:rPr>
          <w:rFonts w:ascii="宋体" w:hAnsi="宋体" w:cs="宋体" w:eastAsia="宋体"/>
          <w:sz w:val="55"/>
          <w:spacing w:val="0"/>
          <w:color w:val="000000"/>
          <w:b w:val="off"/>
          <w:i w:val="off"/>
        </w:rPr>
        <w:t>他在传播的一种转型的无意识的推动力。在卢梭看来，整个人</w:t>
      </w:r>
      <w:r>
        <w:rPr>
          <w:rFonts w:ascii="宋体" w:hAnsi="宋体" w:cs="宋体" w:eastAsia="宋体"/>
          <w:sz w:val="55"/>
          <w:spacing w:val="0"/>
          <w:color w:val="000000"/>
          <w:b w:val="off"/>
          <w:i w:val="off"/>
        </w:rPr>
        <w:t>类都会学会感受到这一转型。</w:t>
      </w:r>
      <w:bookmarkEnd w:id="1580"/>
    </w:p>
    <w:p>
      <w:pPr>
        <w:pageBreakBefore w:val="off"/>
        <w:tabs/>
        <w:wordWrap w:val="off"/>
        <w:spacing w:before="280" w:after="0" w:line="760" w:lineRule="atLeast"/>
        <w:ind w:left="820" w:right="0"/>
        <w:jc w:val="both"/>
        <w:textAlignment w:val="baseline"/>
        <w:rPr>
          <w:sz w:val="57"/>
        </w:rPr>
      </w:pPr>
      <w:bookmarkStart w:name="" w:id="1581"/>
      <w:r>
        <w:rPr>
          <w:rFonts w:ascii="宋体" w:hAnsi="宋体" w:cs="宋体" w:eastAsia="宋体"/>
          <w:sz w:val="57"/>
          <w:spacing w:val="0"/>
          <w:color w:val="000000"/>
          <w:b w:val="off"/>
          <w:i w:val="off"/>
        </w:rPr>
        <w:t>·40·</w:t>
      </w:r>
      <w:bookmarkEnd w:id="1581"/>
    </w:p>
    <w:p>
      <w:r>
        <w:t/>
      </w:r>
    </w:p>
    <w:p>
      <w:pPr>
        <w:sectPr>
          <w:footerReference r:id="rId141"/>
          <w:headerReference r:id="rId142" w:type="default"/>
          <w:type w:val="nextPage"/>
          <w:pgSz w:w="21980" w:h="31680"/>
          <w:pgMar w:left="2900" w:top="2580" w:right="2900" w:bottom="2580" w:header="2280" w:footer="2280"/>
          <w:cols w:num="1"/>
        </w:sectPr>
      </w:pPr>
    </w:p>
    <w:p>
      <w:pPr>
        <w:pageBreakBefore w:val="off"/>
        <w:tabs/>
        <w:wordWrap w:val="off"/>
        <w:spacing w:before="0" w:after="0" w:line="920" w:lineRule="atLeast"/>
        <w:ind w:left="0" w:right="0" w:firstLine="1180"/>
        <w:jc w:val="both"/>
        <w:textAlignment w:val="baseline"/>
        <w:rPr>
          <w:sz w:val="56"/>
        </w:rPr>
      </w:pPr>
      <w:bookmarkStart w:name="" w:id="1582"/>
      <w:r>
        <w:rPr>
          <w:rFonts w:ascii="宋体" w:hAnsi="宋体" w:cs="宋体" w:eastAsia="宋体"/>
          <w:sz w:val="56"/>
          <w:spacing w:val="0"/>
          <w:color w:val="000000"/>
          <w:b w:val="off"/>
          <w:i w:val="off"/>
        </w:rPr>
        <w:t>民族学家们每一次在田野中工作时，都会发现他们面对一</w:t>
      </w:r>
      <w:r>
        <w:rPr>
          <w:rFonts w:ascii="宋体" w:hAnsi="宋体" w:cs="宋体" w:eastAsia="宋体"/>
          <w:sz w:val="56"/>
          <w:spacing w:val="0"/>
          <w:color w:val="000000"/>
          <w:b w:val="off"/>
          <w:i w:val="off"/>
        </w:rPr>
        <w:t>个一切都是陌生的、甚至经常是敌对的世界。他只有这个自我</w:t>
      </w:r>
      <w:r>
        <w:rPr>
          <w:rFonts w:ascii="宋体" w:hAnsi="宋体" w:cs="宋体" w:eastAsia="宋体"/>
          <w:sz w:val="56"/>
          <w:spacing w:val="0"/>
          <w:color w:val="000000"/>
          <w:b w:val="off"/>
          <w:i w:val="off"/>
        </w:rPr>
        <w:t>还由他支配，使他能活下去并进行他的研究。但这是一个在肉</w:t>
      </w:r>
      <w:r>
        <w:rPr>
          <w:rFonts w:ascii="宋体" w:hAnsi="宋体" w:cs="宋体" w:eastAsia="宋体"/>
          <w:sz w:val="56"/>
          <w:spacing w:val="0"/>
          <w:color w:val="000000"/>
          <w:b w:val="off"/>
          <w:i w:val="off"/>
        </w:rPr>
        <w:t>体上和精神上被疲劳、饥饿、不安、对后天获得的习惯的震惊，以</w:t>
      </w:r>
      <w:r>
        <w:rPr>
          <w:rFonts w:ascii="宋体" w:hAnsi="宋体" w:cs="宋体" w:eastAsia="宋体"/>
          <w:sz w:val="56"/>
          <w:spacing w:val="0"/>
          <w:color w:val="000000"/>
          <w:b w:val="off"/>
          <w:i w:val="off"/>
        </w:rPr>
        <w:t>及意外偏见的突然出现所横加折磨的自我。这个自我，在这种</w:t>
      </w:r>
      <w:r>
        <w:rPr>
          <w:rFonts w:ascii="宋体" w:hAnsi="宋体" w:cs="宋体" w:eastAsia="宋体"/>
          <w:sz w:val="56"/>
          <w:spacing w:val="0"/>
          <w:color w:val="000000"/>
          <w:b w:val="off"/>
          <w:i w:val="off"/>
        </w:rPr>
        <w:t>陌生的环境里，被最初产生民族学家的使命的个人历史频频打</w:t>
      </w:r>
      <w:r>
        <w:rPr>
          <w:rFonts w:ascii="宋体" w:hAnsi="宋体" w:cs="宋体" w:eastAsia="宋体"/>
          <w:sz w:val="56"/>
          <w:spacing w:val="0"/>
          <w:color w:val="000000"/>
          <w:b w:val="off"/>
          <w:i w:val="off"/>
        </w:rPr>
        <w:t>击而残缺不全，但是它将影响这一使命的未来的进程。因此，在</w:t>
      </w:r>
      <w:r>
        <w:rPr>
          <w:rFonts w:ascii="宋体" w:hAnsi="宋体" w:cs="宋体" w:eastAsia="宋体"/>
          <w:sz w:val="56"/>
          <w:spacing w:val="0"/>
          <w:color w:val="000000"/>
          <w:b w:val="off"/>
          <w:i w:val="off"/>
        </w:rPr>
        <w:t>民族志研究经验中，观察者把他自己理解为他自己的观察工具。</w:t>
      </w:r>
      <w:r>
        <w:rPr>
          <w:rFonts w:ascii="宋体" w:hAnsi="宋体" w:cs="宋体" w:eastAsia="宋体"/>
          <w:sz w:val="56"/>
          <w:spacing w:val="0"/>
          <w:color w:val="000000"/>
          <w:b w:val="off"/>
          <w:i w:val="off"/>
        </w:rPr>
        <w:t>很清楚，他必须学会了解他自己，以便从一个将他自己显现为我</w:t>
      </w:r>
      <w:r>
        <w:rPr>
          <w:rFonts w:ascii="宋体" w:hAnsi="宋体" w:cs="宋体" w:eastAsia="宋体"/>
          <w:sz w:val="56"/>
          <w:spacing w:val="0"/>
          <w:color w:val="000000"/>
          <w:b w:val="off"/>
          <w:i w:val="off"/>
        </w:rPr>
        <w:t>的一个被我利用的他人的自我那里，获得一种将成为对其他自</w:t>
      </w:r>
      <w:r>
        <w:rPr>
          <w:rFonts w:ascii="宋体" w:hAnsi="宋体" w:cs="宋体" w:eastAsia="宋体"/>
          <w:sz w:val="56"/>
          <w:spacing w:val="0"/>
          <w:color w:val="000000"/>
          <w:b w:val="off"/>
          <w:i w:val="off"/>
        </w:rPr>
        <w:t>我的观察的一个完整的部分的评价。每一项民族志研究都会在</w:t>
      </w:r>
      <w:r>
        <w:rPr>
          <w:rFonts w:ascii="宋体" w:hAnsi="宋体" w:cs="宋体" w:eastAsia="宋体"/>
          <w:sz w:val="56"/>
          <w:spacing w:val="0"/>
          <w:color w:val="000000"/>
          <w:b w:val="off"/>
          <w:i w:val="off"/>
        </w:rPr>
        <w:t>书面的或在不说出来的“忏悔”中找到其原理。</w:t>
      </w:r>
      <w:bookmarkEnd w:id="1582"/>
    </w:p>
    <w:p>
      <w:pPr>
        <w:pageBreakBefore w:val="off"/>
        <w:tabs/>
        <w:wordWrap w:val="off"/>
        <w:spacing w:before="0" w:after="0" w:line="920" w:lineRule="atLeast"/>
        <w:ind w:left="0" w:right="0" w:firstLine="1180"/>
        <w:jc w:val="both"/>
        <w:textAlignment w:val="baseline"/>
        <w:rPr>
          <w:sz w:val="56"/>
        </w:rPr>
      </w:pPr>
      <w:bookmarkStart w:name="" w:id="1583"/>
      <w:r>
        <w:rPr>
          <w:rFonts w:ascii="宋体" w:hAnsi="宋体" w:cs="宋体" w:eastAsia="宋体"/>
          <w:sz w:val="56"/>
          <w:spacing w:val="0"/>
          <w:color w:val="000000"/>
          <w:b w:val="off"/>
          <w:i w:val="off"/>
        </w:rPr>
        <w:t>但是如果我们能够经卢梭的启发而阐明这种经验，这难道</w:t>
      </w:r>
      <w:r>
        <w:rPr>
          <w:rFonts w:ascii="宋体" w:hAnsi="宋体" w:cs="宋体" w:eastAsia="宋体"/>
          <w:sz w:val="56"/>
          <w:spacing w:val="0"/>
          <w:color w:val="000000"/>
          <w:b w:val="off"/>
          <w:i w:val="off"/>
        </w:rPr>
        <w:t>不是因为他的气质、他的特殊的经历和环境，把他放到了一个其</w:t>
      </w:r>
      <w:r>
        <w:rPr>
          <w:rFonts w:ascii="宋体" w:hAnsi="宋体" w:cs="宋体" w:eastAsia="宋体"/>
          <w:sz w:val="56"/>
          <w:spacing w:val="0"/>
          <w:color w:val="000000"/>
          <w:b w:val="off"/>
          <w:i w:val="off"/>
        </w:rPr>
        <w:t>民族志特征一目了然的情境中吗？从这个情境中他立刻推断出</w:t>
      </w:r>
      <w:r>
        <w:rPr>
          <w:rFonts w:ascii="宋体" w:hAnsi="宋体" w:cs="宋体" w:eastAsia="宋体"/>
          <w:sz w:val="56"/>
          <w:spacing w:val="0"/>
          <w:color w:val="000000"/>
          <w:b w:val="off"/>
          <w:i w:val="off"/>
        </w:rPr>
        <w:t>个人结论，他在谈到同时代人时说，“在这里，他们，一些不知名</w:t>
      </w:r>
      <w:r>
        <w:rPr>
          <w:rFonts w:ascii="宋体" w:hAnsi="宋体" w:cs="宋体" w:eastAsia="宋体"/>
          <w:sz w:val="56"/>
          <w:spacing w:val="0"/>
          <w:color w:val="000000"/>
          <w:b w:val="off"/>
          <w:i w:val="off"/>
        </w:rPr>
        <w:t>的陌生人，对我则是不存在的东西，既然他们如此希望的就这</w:t>
      </w:r>
      <w:r>
        <w:rPr>
          <w:rFonts w:ascii="宋体" w:hAnsi="宋体" w:cs="宋体" w:eastAsia="宋体"/>
          <w:sz w:val="56"/>
          <w:spacing w:val="0"/>
          <w:color w:val="000000"/>
          <w:b w:val="off"/>
          <w:i w:val="off"/>
        </w:rPr>
        <w:t>样！但是我，同他们和一切东西都隔离开来，那么我是什么？这</w:t>
      </w:r>
      <w:r>
        <w:rPr>
          <w:rFonts w:ascii="宋体" w:hAnsi="宋体" w:cs="宋体" w:eastAsia="宋体"/>
          <w:sz w:val="56"/>
          <w:spacing w:val="0"/>
          <w:color w:val="000000"/>
          <w:b w:val="off"/>
          <w:i w:val="off"/>
        </w:rPr>
        <w:t>就是我仍然要探索的东西”(《第一次散步》)。民族志学家也许</w:t>
      </w:r>
      <w:r>
        <w:rPr>
          <w:rFonts w:ascii="宋体" w:hAnsi="宋体" w:cs="宋体" w:eastAsia="宋体"/>
          <w:sz w:val="56"/>
          <w:spacing w:val="0"/>
          <w:color w:val="000000"/>
          <w:b w:val="off"/>
          <w:i w:val="off"/>
        </w:rPr>
        <w:t>可以套用卢梭的话来表达他在第一眼看到他所挑选的野蛮人时</w:t>
      </w:r>
      <w:r>
        <w:rPr>
          <w:rFonts w:ascii="宋体" w:hAnsi="宋体" w:cs="宋体" w:eastAsia="宋体"/>
          <w:sz w:val="56"/>
          <w:spacing w:val="0"/>
          <w:color w:val="000000"/>
          <w:b w:val="off"/>
          <w:i w:val="off"/>
        </w:rPr>
        <w:t>的想法：“于是在这里，他们，一些不知名的陌生人，对我则是不</w:t>
      </w:r>
      <w:r>
        <w:rPr>
          <w:rFonts w:ascii="宋体" w:hAnsi="宋体" w:cs="宋体" w:eastAsia="宋体"/>
          <w:sz w:val="56"/>
          <w:spacing w:val="0"/>
          <w:color w:val="000000"/>
          <w:b w:val="off"/>
          <w:i w:val="off"/>
        </w:rPr>
        <w:t>存在的东西，既然我如此希望的就是这样！而我，同他们和一切</w:t>
      </w:r>
      <w:r>
        <w:rPr>
          <w:rFonts w:ascii="宋体" w:hAnsi="宋体" w:cs="宋体" w:eastAsia="宋体"/>
          <w:sz w:val="56"/>
          <w:spacing w:val="0"/>
          <w:color w:val="000000"/>
          <w:b w:val="off"/>
          <w:i w:val="off"/>
        </w:rPr>
        <w:t>东西隔离开来，那么我是什么？这就是我必须首先发现的东</w:t>
      </w:r>
      <w:r>
        <w:rPr>
          <w:rFonts w:ascii="宋体" w:hAnsi="宋体" w:cs="宋体" w:eastAsia="宋体"/>
          <w:sz w:val="56"/>
          <w:spacing w:val="0"/>
          <w:color w:val="000000"/>
          <w:b w:val="off"/>
          <w:i w:val="off"/>
        </w:rPr>
        <w:t>西。”</w:t>
      </w:r>
      <w:bookmarkEnd w:id="1583"/>
    </w:p>
    <w:p>
      <w:pPr>
        <w:pageBreakBefore w:val="off"/>
        <w:tabs/>
        <w:wordWrap w:val="off"/>
        <w:spacing w:before="0" w:after="0" w:line="920" w:lineRule="atLeast"/>
        <w:ind w:left="0" w:right="20" w:firstLine="1180"/>
        <w:jc w:val="both"/>
        <w:textAlignment w:val="baseline"/>
        <w:rPr>
          <w:sz w:val="56"/>
        </w:rPr>
      </w:pPr>
      <w:bookmarkStart w:name="" w:id="1584"/>
      <w:r>
        <w:rPr>
          <w:rFonts w:ascii="宋体" w:hAnsi="宋体" w:cs="宋体" w:eastAsia="宋体"/>
          <w:sz w:val="56"/>
          <w:spacing w:val="0"/>
          <w:color w:val="000000"/>
          <w:b w:val="off"/>
          <w:i w:val="off"/>
        </w:rPr>
        <w:t>为了使一个人得以被其他人所接受(这是民族学家为人类</w:t>
      </w:r>
      <w:r>
        <w:rPr>
          <w:rFonts w:ascii="宋体" w:hAnsi="宋体" w:cs="宋体" w:eastAsia="宋体"/>
          <w:sz w:val="56"/>
          <w:spacing w:val="0"/>
          <w:color w:val="000000"/>
          <w:b w:val="off"/>
          <w:i w:val="off"/>
        </w:rPr>
        <w:t>知识规定的目标)，人们必须首先否定他自己身上的自我。</w:t>
      </w:r>
      <w:bookmarkEnd w:id="1584"/>
    </w:p>
    <w:p>
      <w:pPr>
        <w:pageBreakBefore w:val="off"/>
        <w:tabs/>
        <w:wordWrap w:val="off"/>
        <w:spacing w:before="0" w:after="0" w:line="920" w:lineRule="atLeast"/>
        <w:ind w:left="1140" w:right="0"/>
        <w:jc w:val="both"/>
        <w:textAlignment w:val="baseline"/>
        <w:rPr>
          <w:sz w:val="56"/>
        </w:rPr>
      </w:pPr>
      <w:bookmarkStart w:name="" w:id="1585"/>
      <w:r>
        <w:rPr>
          <w:rFonts w:ascii="宋体" w:hAnsi="宋体" w:cs="宋体" w:eastAsia="宋体"/>
          <w:sz w:val="56"/>
          <w:spacing w:val="0"/>
          <w:color w:val="000000"/>
          <w:b w:val="off"/>
          <w:i w:val="off"/>
        </w:rPr>
        <w:t>我们把发现这个原理归功于卢梭，这是赖以建立人的科学</w:t>
      </w:r>
      <w:bookmarkEnd w:id="1585"/>
    </w:p>
    <w:p>
      <w:pPr>
        <w:pageBreakBefore w:val="off"/>
        <w:tabs/>
        <w:wordWrap w:val="off"/>
        <w:spacing w:before="360" w:after="0" w:line="800" w:lineRule="atLeast"/>
        <w:ind w:left="0" w:right="800"/>
        <w:jc w:val="right"/>
        <w:textAlignment w:val="baseline"/>
        <w:rPr>
          <w:sz w:val="59"/>
        </w:rPr>
      </w:pPr>
      <w:bookmarkStart w:name="" w:id="1586"/>
      <w:r>
        <w:rPr>
          <w:rFonts w:ascii="楷体" w:hAnsi="楷体" w:cs="楷体" w:eastAsia="楷体"/>
          <w:sz w:val="59"/>
          <w:spacing w:val="0"/>
          <w:color w:val="000000"/>
          <w:b w:val="off"/>
          <w:i w:val="off"/>
        </w:rPr>
        <w:t>·41·</w:t>
      </w:r>
      <w:bookmarkEnd w:id="1586"/>
    </w:p>
    <w:p>
      <w:r>
        <w:t/>
      </w:r>
    </w:p>
    <w:p>
      <w:pPr>
        <w:sectPr>
          <w:footerReference r:id="rId143"/>
          <w:headerReference r:id="rId144" w:type="default"/>
          <w:type w:val="nextPage"/>
          <w:pgSz w:w="21980" w:h="31680"/>
          <w:pgMar w:left="3060" w:top="2500" w:right="3060" w:bottom="2500" w:header="2200" w:footer="2200"/>
          <w:cols w:num="1"/>
        </w:sectPr>
      </w:pPr>
    </w:p>
    <w:p>
      <w:pPr>
        <w:pageBreakBefore w:val="off"/>
        <w:tabs/>
        <w:wordWrap w:val="off"/>
        <w:spacing w:before="0" w:after="0" w:line="1000" w:lineRule="atLeast"/>
        <w:ind w:left="0" w:right="160" w:firstLine="20"/>
        <w:jc w:val="both"/>
        <w:textAlignment w:val="baseline"/>
        <w:rPr>
          <w:sz w:val="54"/>
        </w:rPr>
      </w:pPr>
      <w:bookmarkStart w:name="" w:id="1587"/>
      <w:r>
        <w:rPr>
          <w:rFonts w:ascii="宋体" w:hAnsi="宋体" w:cs="宋体" w:eastAsia="宋体"/>
          <w:sz w:val="54"/>
          <w:spacing w:val="0"/>
          <w:color w:val="000000"/>
          <w:b w:val="off"/>
          <w:i w:val="off"/>
        </w:rPr>
        <w:t>的基础的唯一原理。但是只要当时还流行着一种以“我思故我</w:t>
      </w:r>
      <w:r>
        <w:rPr>
          <w:rFonts w:ascii="宋体" w:hAnsi="宋体" w:cs="宋体" w:eastAsia="宋体"/>
          <w:sz w:val="54"/>
          <w:spacing w:val="0"/>
          <w:color w:val="000000"/>
          <w:b w:val="off"/>
          <w:i w:val="off"/>
        </w:rPr>
        <w:t>在”为出发点的哲学，被关于自我的假定性的证据所禁锢，并且</w:t>
      </w:r>
      <w:r>
        <w:rPr>
          <w:rFonts w:ascii="宋体" w:hAnsi="宋体" w:cs="宋体" w:eastAsia="宋体"/>
          <w:sz w:val="54"/>
          <w:spacing w:val="0"/>
          <w:color w:val="000000"/>
          <w:b w:val="off"/>
          <w:i w:val="off"/>
        </w:rPr>
        <w:t>可能还热望仅以建立一个社会学和甚至一个生物学为代价而建</w:t>
      </w:r>
      <w:r>
        <w:rPr>
          <w:rFonts w:ascii="宋体" w:hAnsi="宋体" w:cs="宋体" w:eastAsia="宋体"/>
          <w:sz w:val="54"/>
          <w:spacing w:val="0"/>
          <w:color w:val="000000"/>
          <w:b w:val="off"/>
          <w:i w:val="off"/>
        </w:rPr>
        <w:t>立一个物理学，那么上述的这一原理就仍然是不易达到和不能</w:t>
      </w:r>
      <w:r>
        <w:rPr>
          <w:rFonts w:ascii="宋体" w:hAnsi="宋体" w:cs="宋体" w:eastAsia="宋体"/>
          <w:sz w:val="54"/>
          <w:spacing w:val="0"/>
          <w:color w:val="000000"/>
          <w:b w:val="off"/>
          <w:i w:val="off"/>
        </w:rPr>
        <w:t>理解的。笛卡儿相信，他是直接从一个人的内心出发达到外部</w:t>
      </w:r>
      <w:r>
        <w:rPr>
          <w:rFonts w:ascii="宋体" w:hAnsi="宋体" w:cs="宋体" w:eastAsia="宋体"/>
          <w:sz w:val="54"/>
          <w:spacing w:val="0"/>
          <w:color w:val="000000"/>
          <w:b w:val="off"/>
          <w:i w:val="off"/>
        </w:rPr>
        <w:t>世界的，他没有看到，社会、文明————换言之，就是人们的世</w:t>
      </w:r>
      <w:r>
        <w:rPr>
          <w:rFonts w:ascii="宋体" w:hAnsi="宋体" w:cs="宋体" w:eastAsia="宋体"/>
          <w:sz w:val="54"/>
          <w:spacing w:val="0"/>
          <w:color w:val="000000"/>
          <w:b w:val="off"/>
          <w:i w:val="off"/>
        </w:rPr>
        <w:t>界————将它们自身置于这两个极端之间。卢梭通过他如此雄辩</w:t>
      </w:r>
      <w:r>
        <w:rPr>
          <w:rFonts w:ascii="宋体" w:hAnsi="宋体" w:cs="宋体" w:eastAsia="宋体"/>
          <w:sz w:val="54"/>
          <w:spacing w:val="0"/>
          <w:color w:val="000000"/>
          <w:b w:val="off"/>
          <w:i w:val="off"/>
        </w:rPr>
        <w:t>地以第三人称谈论他自己(有时甚至走得如此之远，以至把它割</w:t>
      </w:r>
      <w:r>
        <w:rPr>
          <w:rFonts w:ascii="宋体" w:hAnsi="宋体" w:cs="宋体" w:eastAsia="宋体"/>
          <w:sz w:val="54"/>
          <w:spacing w:val="0"/>
          <w:color w:val="000000"/>
          <w:b w:val="off"/>
          <w:i w:val="off"/>
        </w:rPr>
        <w:t>裂了开来，比如像在《对话》中那样)，预见了那个著名的公式：</w:t>
      </w:r>
      <w:r>
        <w:rPr>
          <w:rFonts w:ascii="宋体" w:hAnsi="宋体" w:cs="宋体" w:eastAsia="宋体"/>
          <w:sz w:val="54"/>
          <w:spacing w:val="0"/>
          <w:color w:val="000000"/>
          <w:b w:val="off"/>
          <w:i w:val="off"/>
        </w:rPr>
        <w:t>“我是他人”。民族志研究的经验必须在着手其论证————他人是</w:t>
      </w:r>
      <w:r>
        <w:rPr>
          <w:rFonts w:ascii="宋体" w:hAnsi="宋体" w:cs="宋体" w:eastAsia="宋体"/>
          <w:sz w:val="54"/>
          <w:spacing w:val="0"/>
          <w:color w:val="000000"/>
          <w:b w:val="off"/>
          <w:i w:val="off"/>
        </w:rPr>
        <w:t>一个我————以前建立这个公式。确实，他声称是这种极端的外</w:t>
      </w:r>
      <w:r>
        <w:rPr>
          <w:rFonts w:ascii="宋体" w:hAnsi="宋体" w:cs="宋体" w:eastAsia="宋体"/>
          <w:sz w:val="54"/>
          <w:spacing w:val="0"/>
          <w:color w:val="000000"/>
          <w:b w:val="off"/>
          <w:i w:val="off"/>
        </w:rPr>
        <w:t>化的伟大发明者，而这个外化，他在《第一次散步》中指出，乃是</w:t>
      </w:r>
      <w:r>
        <w:rPr>
          <w:rFonts w:ascii="宋体" w:hAnsi="宋体" w:cs="宋体" w:eastAsia="宋体"/>
          <w:sz w:val="54"/>
          <w:spacing w:val="0"/>
          <w:color w:val="000000"/>
          <w:b w:val="off"/>
          <w:i w:val="off"/>
        </w:rPr>
        <w:t>他的目标：“要能意识到我的精神的变异及其后续的状态”。他</w:t>
      </w:r>
      <w:r>
        <w:rPr>
          <w:rFonts w:ascii="宋体" w:hAnsi="宋体" w:cs="宋体" w:eastAsia="宋体"/>
          <w:sz w:val="54"/>
          <w:spacing w:val="0"/>
          <w:color w:val="000000"/>
          <w:b w:val="off"/>
          <w:i w:val="off"/>
        </w:rPr>
        <w:t>补充说：“我将对我自己的每一个方面都进行那种像物理学家对</w:t>
      </w:r>
      <w:r>
        <w:rPr>
          <w:rFonts w:ascii="宋体" w:hAnsi="宋体" w:cs="宋体" w:eastAsia="宋体"/>
          <w:sz w:val="54"/>
          <w:spacing w:val="0"/>
          <w:color w:val="000000"/>
          <w:b w:val="off"/>
          <w:i w:val="off"/>
        </w:rPr>
        <w:t>于空气所进行的、用来检验其日常状况的操作。”卢梭的意思是</w:t>
      </w:r>
      <w:r>
        <w:rPr>
          <w:rFonts w:ascii="宋体" w:hAnsi="宋体" w:cs="宋体" w:eastAsia="宋体"/>
          <w:sz w:val="54"/>
          <w:spacing w:val="0"/>
          <w:color w:val="000000"/>
          <w:b w:val="off"/>
          <w:i w:val="off"/>
        </w:rPr>
        <w:t>存在着一个通过我来思想、并且第一次引起我怀疑是不是我在</w:t>
      </w:r>
      <w:r>
        <w:rPr>
          <w:rFonts w:ascii="宋体" w:hAnsi="宋体" w:cs="宋体" w:eastAsia="宋体"/>
          <w:sz w:val="54"/>
          <w:spacing w:val="0"/>
          <w:color w:val="000000"/>
          <w:b w:val="off"/>
          <w:i w:val="off"/>
        </w:rPr>
        <w:t>思想的“他”(在心理学和民族学使得我们熟悉这个思想之前，一</w:t>
      </w:r>
      <w:r>
        <w:rPr>
          <w:rFonts w:ascii="宋体" w:hAnsi="宋体" w:cs="宋体" w:eastAsia="宋体"/>
          <w:sz w:val="54"/>
          <w:spacing w:val="0"/>
          <w:color w:val="000000"/>
          <w:b w:val="off"/>
          <w:i w:val="off"/>
        </w:rPr>
        <w:t>个令人吃惊的真理)。对于蒙田的“(对于万物之源)我知道什</w:t>
      </w:r>
      <w:r>
        <w:rPr>
          <w:rFonts w:ascii="宋体" w:hAnsi="宋体" w:cs="宋体" w:eastAsia="宋体"/>
          <w:sz w:val="54"/>
          <w:spacing w:val="0"/>
          <w:color w:val="000000"/>
          <w:b w:val="off"/>
          <w:i w:val="off"/>
        </w:rPr>
        <w:t>么?”这个问题，笛卡儿相信可以回答：“我知道我思故我在”。对</w:t>
      </w:r>
      <w:r>
        <w:rPr>
          <w:rFonts w:ascii="宋体" w:hAnsi="宋体" w:cs="宋体" w:eastAsia="宋体"/>
          <w:sz w:val="54"/>
          <w:spacing w:val="0"/>
          <w:color w:val="000000"/>
          <w:b w:val="off"/>
          <w:i w:val="off"/>
        </w:rPr>
        <w:t>此卢梭以没有确定答案的“我是什么?”来加以反驳，因为这个问</w:t>
      </w:r>
      <w:r>
        <w:rPr>
          <w:rFonts w:ascii="宋体" w:hAnsi="宋体" w:cs="宋体" w:eastAsia="宋体"/>
          <w:sz w:val="54"/>
          <w:spacing w:val="0"/>
          <w:color w:val="000000"/>
          <w:b w:val="off"/>
          <w:i w:val="off"/>
        </w:rPr>
        <w:t>题以另一个、更本质的问题的解决为先决条件：“我是吗?”个人</w:t>
      </w:r>
      <w:r>
        <w:rPr>
          <w:rFonts w:ascii="宋体" w:hAnsi="宋体" w:cs="宋体" w:eastAsia="宋体"/>
          <w:sz w:val="54"/>
          <w:spacing w:val="0"/>
          <w:color w:val="000000"/>
          <w:b w:val="off"/>
          <w:i w:val="off"/>
        </w:rPr>
        <w:t>的经验所提供的只是卢梭发现的，并且他明白地承诺要加以探</w:t>
      </w:r>
      <w:r>
        <w:rPr>
          <w:rFonts w:ascii="宋体" w:hAnsi="宋体" w:cs="宋体" w:eastAsia="宋体"/>
          <w:sz w:val="54"/>
          <w:spacing w:val="0"/>
          <w:color w:val="000000"/>
          <w:b w:val="off"/>
          <w:i w:val="off"/>
        </w:rPr>
        <w:t>索的“他”。</w:t>
      </w:r>
      <w:bookmarkEnd w:id="1587"/>
    </w:p>
    <w:p>
      <w:pPr>
        <w:pageBreakBefore w:val="off"/>
        <w:tabs/>
        <w:wordWrap w:val="off"/>
        <w:spacing w:before="0" w:after="0" w:line="1000" w:lineRule="atLeast"/>
        <w:ind w:left="100" w:right="160" w:firstLine="1180"/>
        <w:jc w:val="both"/>
        <w:textAlignment w:val="baseline"/>
        <w:rPr>
          <w:sz w:val="54"/>
        </w:rPr>
      </w:pPr>
      <w:bookmarkStart w:name="" w:id="1588"/>
      <w:r>
        <w:rPr>
          <w:rFonts w:ascii="宋体" w:hAnsi="宋体" w:cs="宋体" w:eastAsia="宋体"/>
          <w:sz w:val="54"/>
          <w:spacing w:val="0"/>
          <w:color w:val="000000"/>
          <w:b w:val="off"/>
          <w:i w:val="off"/>
        </w:rPr>
        <w:t>让我们不要犯一个错误。即使有萨瓦主教的谋求调和的愿</w:t>
      </w:r>
      <w:r>
        <w:rPr>
          <w:rFonts w:ascii="宋体" w:hAnsi="宋体" w:cs="宋体" w:eastAsia="宋体"/>
          <w:sz w:val="54"/>
          <w:spacing w:val="0"/>
          <w:color w:val="000000"/>
          <w:b w:val="off"/>
          <w:i w:val="off"/>
        </w:rPr>
        <w:t>望也不会成功地掩盖这个事实，即对卢梭而言，个人身份的概念</w:t>
      </w:r>
      <w:r>
        <w:rPr>
          <w:rFonts w:ascii="宋体" w:hAnsi="宋体" w:cs="宋体" w:eastAsia="宋体"/>
          <w:sz w:val="54"/>
          <w:spacing w:val="0"/>
          <w:color w:val="000000"/>
          <w:b w:val="off"/>
          <w:i w:val="off"/>
        </w:rPr>
        <w:t>是由推论获得的，同时它的模糊性仍然是毋庸置疑的：“我存</w:t>
      </w:r>
      <w:r>
        <w:rPr>
          <w:rFonts w:ascii="宋体" w:hAnsi="宋体" w:cs="宋体" w:eastAsia="宋体"/>
          <w:sz w:val="54"/>
          <w:spacing w:val="0"/>
          <w:color w:val="000000"/>
          <w:b w:val="off"/>
          <w:i w:val="off"/>
        </w:rPr>
        <w:t>在……这是打动我的第一个事实，而且由这个事实迫使我同</w:t>
      </w:r>
      <w:bookmarkEnd w:id="1588"/>
    </w:p>
    <w:p>
      <w:pPr>
        <w:pageBreakBefore w:val="off"/>
        <w:tabs/>
        <w:wordWrap w:val="off"/>
        <w:spacing w:before="0" w:after="0" w:line="780" w:lineRule="atLeast"/>
        <w:ind w:left="940" w:right="0" w:firstLine="20"/>
        <w:jc w:val="both"/>
        <w:textAlignment w:val="baseline"/>
        <w:rPr>
          <w:sz w:val="57"/>
        </w:rPr>
      </w:pPr>
      <w:bookmarkStart w:name="" w:id="1589"/>
      <w:r>
        <w:rPr>
          <w:rFonts w:ascii="楷体" w:hAnsi="楷体" w:cs="楷体" w:eastAsia="楷体"/>
          <w:sz w:val="57"/>
          <w:spacing w:val="0"/>
          <w:color w:val="000000"/>
          <w:b w:val="off"/>
          <w:i w:val="off"/>
        </w:rPr>
        <w:t>·42·</w:t>
      </w:r>
      <w:bookmarkEnd w:id="1589"/>
    </w:p>
    <w:p>
      <w:r>
        <w:t/>
      </w:r>
    </w:p>
    <w:p>
      <w:pPr>
        <w:sectPr>
          <w:footerReference r:id="rId145"/>
          <w:headerReference r:id="rId146" w:type="default"/>
          <w:type w:val="nextPage"/>
          <w:pgSz w:w="21980" w:h="31680"/>
          <w:pgMar w:left="2900" w:top="2580" w:right="2900" w:bottom="2580" w:header="2280" w:footer="2280"/>
          <w:cols w:num="1"/>
        </w:sectPr>
      </w:pPr>
    </w:p>
    <w:p>
      <w:pPr>
        <w:pageBreakBefore w:val="off"/>
        <w:tabs/>
        <w:wordWrap w:val="off"/>
        <w:spacing w:before="0" w:after="0" w:line="980" w:lineRule="atLeast"/>
        <w:ind w:left="0" w:right="0"/>
        <w:jc w:val="both"/>
        <w:textAlignment w:val="baseline"/>
        <w:rPr>
          <w:sz w:val="54"/>
        </w:rPr>
      </w:pPr>
      <w:bookmarkStart w:name="" w:id="1590"/>
      <w:r>
        <w:rPr>
          <w:rFonts w:ascii="宋体" w:hAnsi="宋体" w:cs="宋体" w:eastAsia="宋体"/>
          <w:sz w:val="54"/>
          <w:spacing w:val="0"/>
          <w:color w:val="000000"/>
          <w:b w:val="off"/>
          <w:i w:val="off"/>
        </w:rPr>
        <w:t>意……我是否有对于我的存在的独立的感觉，或者我是否仅仅</w:t>
      </w:r>
      <w:r>
        <w:rPr>
          <w:rFonts w:ascii="宋体" w:hAnsi="宋体" w:cs="宋体" w:eastAsia="宋体"/>
          <w:sz w:val="54"/>
          <w:spacing w:val="0"/>
          <w:color w:val="000000"/>
          <w:b w:val="off"/>
          <w:i w:val="off"/>
        </w:rPr>
        <w:t>通过我的感官感觉到它？这是我的第一个怀疑，它就目前而言</w:t>
      </w:r>
      <w:r>
        <w:rPr>
          <w:rFonts w:ascii="宋体" w:hAnsi="宋体" w:cs="宋体" w:eastAsia="宋体"/>
          <w:sz w:val="54"/>
          <w:spacing w:val="0"/>
          <w:color w:val="000000"/>
          <w:b w:val="off"/>
          <w:i w:val="off"/>
        </w:rPr>
        <w:t>是不可能解决的。”（着重号因我所加）但是，在卢梭的严谨的人</w:t>
      </w:r>
      <w:r>
        <w:rPr>
          <w:rFonts w:ascii="宋体" w:hAnsi="宋体" w:cs="宋体" w:eastAsia="宋体"/>
          <w:sz w:val="54"/>
          <w:spacing w:val="0"/>
          <w:color w:val="000000"/>
          <w:b w:val="off"/>
          <w:i w:val="off"/>
        </w:rPr>
        <w:t>类学教导中（出自《论人间不平等的起源和基础》）指出了，人们</w:t>
      </w:r>
      <w:r>
        <w:rPr>
          <w:rFonts w:ascii="宋体" w:hAnsi="宋体" w:cs="宋体" w:eastAsia="宋体"/>
          <w:sz w:val="54"/>
          <w:spacing w:val="0"/>
          <w:color w:val="000000"/>
          <w:b w:val="off"/>
          <w:i w:val="off"/>
        </w:rPr>
        <w:t>会发现这个怀疑的基础。它建立在一个将他人置于自我之前的</w:t>
      </w:r>
      <w:r>
        <w:rPr>
          <w:rFonts w:ascii="宋体" w:hAnsi="宋体" w:cs="宋体" w:eastAsia="宋体"/>
          <w:sz w:val="54"/>
          <w:spacing w:val="0"/>
          <w:color w:val="000000"/>
          <w:b w:val="off"/>
          <w:i w:val="off"/>
        </w:rPr>
        <w:t>人的概念上面，以及建立在一个将生活置于人之前的人类的概</w:t>
      </w:r>
      <w:r>
        <w:rPr>
          <w:rFonts w:ascii="宋体" w:hAnsi="宋体" w:cs="宋体" w:eastAsia="宋体"/>
          <w:sz w:val="54"/>
          <w:spacing w:val="0"/>
          <w:color w:val="000000"/>
          <w:b w:val="off"/>
          <w:i w:val="off"/>
        </w:rPr>
        <w:t>念上面。</w:t>
      </w:r>
      <w:bookmarkEnd w:id="1590"/>
    </w:p>
    <w:p>
      <w:pPr>
        <w:pageBreakBefore w:val="off"/>
        <w:tabs/>
        <w:wordWrap w:val="off"/>
        <w:spacing w:before="0" w:after="0" w:line="980" w:lineRule="atLeast"/>
        <w:ind w:left="0" w:right="0" w:firstLine="1180"/>
        <w:jc w:val="both"/>
        <w:textAlignment w:val="baseline"/>
        <w:rPr>
          <w:sz w:val="54"/>
        </w:rPr>
      </w:pPr>
      <w:bookmarkStart w:name="" w:id="1591"/>
      <w:r>
        <w:rPr>
          <w:rFonts w:ascii="宋体" w:hAnsi="宋体" w:cs="宋体" w:eastAsia="宋体"/>
          <w:sz w:val="54"/>
          <w:spacing w:val="0"/>
          <w:color w:val="000000"/>
          <w:b w:val="off"/>
          <w:i w:val="off"/>
        </w:rPr>
        <w:t>如果可以相信《论人间不平等的起源和基础》的论述————即</w:t>
      </w:r>
      <w:r>
        <w:rPr>
          <w:rFonts w:ascii="宋体" w:hAnsi="宋体" w:cs="宋体" w:eastAsia="宋体"/>
          <w:sz w:val="54"/>
          <w:spacing w:val="0"/>
          <w:color w:val="000000"/>
          <w:b w:val="off"/>
          <w:i w:val="off"/>
        </w:rPr>
        <w:t>随着社会的出现而发生一个三重的过程（从自然到文化，从感觉</w:t>
      </w:r>
      <w:r>
        <w:rPr>
          <w:rFonts w:ascii="宋体" w:hAnsi="宋体" w:cs="宋体" w:eastAsia="宋体"/>
          <w:sz w:val="54"/>
          <w:spacing w:val="0"/>
          <w:color w:val="000000"/>
          <w:b w:val="off"/>
          <w:i w:val="off"/>
        </w:rPr>
        <w:t>到认识，从兽性到人性），那也只能是通过把一种促使人（即使在</w:t>
      </w:r>
      <w:r>
        <w:rPr>
          <w:rFonts w:ascii="宋体" w:hAnsi="宋体" w:cs="宋体" w:eastAsia="宋体"/>
          <w:sz w:val="54"/>
          <w:spacing w:val="0"/>
          <w:color w:val="000000"/>
          <w:b w:val="off"/>
          <w:i w:val="off"/>
        </w:rPr>
        <w:t>其原始的状态下）去克服这三个障碍的基本的能力归因于人。</w:t>
      </w:r>
      <w:r>
        <w:rPr>
          <w:rFonts w:ascii="宋体" w:hAnsi="宋体" w:cs="宋体" w:eastAsia="宋体"/>
          <w:sz w:val="54"/>
          <w:spacing w:val="0"/>
          <w:color w:val="000000"/>
          <w:b w:val="off"/>
          <w:i w:val="off"/>
        </w:rPr>
        <w:t>这种能力从一开始就立即具有了某些矛盾的属性，虽然并不完</w:t>
      </w:r>
      <w:r>
        <w:rPr>
          <w:rFonts w:ascii="宋体" w:hAnsi="宋体" w:cs="宋体" w:eastAsia="宋体"/>
          <w:sz w:val="54"/>
          <w:spacing w:val="0"/>
          <w:color w:val="000000"/>
          <w:b w:val="off"/>
          <w:i w:val="off"/>
        </w:rPr>
        <w:t>全是在其内部；它既是自然的、也是文化的，既是情感的、也是理</w:t>
      </w:r>
      <w:r>
        <w:rPr>
          <w:rFonts w:ascii="宋体" w:hAnsi="宋体" w:cs="宋体" w:eastAsia="宋体"/>
          <w:sz w:val="54"/>
          <w:spacing w:val="0"/>
          <w:color w:val="000000"/>
          <w:b w:val="off"/>
          <w:i w:val="off"/>
        </w:rPr>
        <w:t>智的，既是动物的、也是人类的；同时它（如果它成为了有意识</w:t>
      </w:r>
      <w:r>
        <w:rPr>
          <w:rFonts w:ascii="宋体" w:hAnsi="宋体" w:cs="宋体" w:eastAsia="宋体"/>
          <w:sz w:val="54"/>
          <w:spacing w:val="0"/>
          <w:color w:val="000000"/>
          <w:b w:val="off"/>
          <w:i w:val="off"/>
        </w:rPr>
        <w:t>的）能够使自身从一个水平转化为其他的水平。</w:t>
      </w:r>
      <w:bookmarkEnd w:id="1591"/>
    </w:p>
    <w:p>
      <w:pPr>
        <w:pageBreakBefore w:val="off"/>
        <w:tabs/>
        <w:wordWrap w:val="off"/>
        <w:spacing w:before="0" w:after="0" w:line="980" w:lineRule="atLeast"/>
        <w:ind w:left="0" w:right="60" w:firstLine="1180"/>
        <w:jc w:val="both"/>
        <w:textAlignment w:val="baseline"/>
        <w:rPr>
          <w:sz w:val="54"/>
        </w:rPr>
      </w:pPr>
      <w:bookmarkStart w:name="" w:id="1592"/>
      <w:r>
        <w:rPr>
          <w:rFonts w:ascii="宋体" w:hAnsi="宋体" w:cs="宋体" w:eastAsia="宋体"/>
          <w:sz w:val="54"/>
          <w:spacing w:val="0"/>
          <w:color w:val="000000"/>
          <w:b w:val="off"/>
          <w:i w:val="off"/>
        </w:rPr>
        <w:t>这个能力————卢梭并未忘记反复指出————就是同情，它来</w:t>
      </w:r>
      <w:r>
        <w:rPr>
          <w:rFonts w:ascii="宋体" w:hAnsi="宋体" w:cs="宋体" w:eastAsia="宋体"/>
          <w:sz w:val="54"/>
          <w:spacing w:val="0"/>
          <w:color w:val="000000"/>
          <w:b w:val="off"/>
          <w:i w:val="off"/>
        </w:rPr>
        <w:t>自对他人的认同，而这个他人不仅是一个长辈，一个亲戚，一个</w:t>
      </w:r>
      <w:r>
        <w:rPr>
          <w:rFonts w:ascii="宋体" w:hAnsi="宋体" w:cs="宋体" w:eastAsia="宋体"/>
          <w:sz w:val="54"/>
          <w:spacing w:val="0"/>
          <w:color w:val="000000"/>
          <w:b w:val="off"/>
          <w:i w:val="off"/>
        </w:rPr>
        <w:t>同胞，而是任何人；它看到他是一个人，但远不止于此：他还是任</w:t>
      </w:r>
      <w:r>
        <w:rPr>
          <w:rFonts w:ascii="宋体" w:hAnsi="宋体" w:cs="宋体" w:eastAsia="宋体"/>
          <w:sz w:val="54"/>
          <w:spacing w:val="0"/>
          <w:color w:val="000000"/>
          <w:b w:val="off"/>
          <w:i w:val="off"/>
        </w:rPr>
        <w:t>何一个活的存在；看到这是活着的。于是人从一开始就体验到</w:t>
      </w:r>
      <w:r>
        <w:rPr>
          <w:rFonts w:ascii="宋体" w:hAnsi="宋体" w:cs="宋体" w:eastAsia="宋体"/>
          <w:sz w:val="54"/>
          <w:spacing w:val="0"/>
          <w:color w:val="000000"/>
          <w:b w:val="off"/>
          <w:i w:val="off"/>
        </w:rPr>
        <w:t>他自己与所有他的同伴是同一的。而他永远也不会忘记这个最</w:t>
      </w:r>
      <w:r>
        <w:rPr>
          <w:rFonts w:ascii="宋体" w:hAnsi="宋体" w:cs="宋体" w:eastAsia="宋体"/>
          <w:sz w:val="54"/>
          <w:spacing w:val="0"/>
          <w:color w:val="000000"/>
          <w:b w:val="off"/>
          <w:i w:val="off"/>
        </w:rPr>
        <w:t>初的经验，尽管有人口的扩张，这对卢梭的人类学思想来说只起</w:t>
      </w:r>
      <w:r>
        <w:rPr>
          <w:rFonts w:ascii="宋体" w:hAnsi="宋体" w:cs="宋体" w:eastAsia="宋体"/>
          <w:sz w:val="54"/>
          <w:spacing w:val="0"/>
          <w:color w:val="000000"/>
          <w:b w:val="off"/>
          <w:i w:val="off"/>
        </w:rPr>
        <w:t>到一个偶然事件的作用，它可能尚未发生，但既然已经有了社</w:t>
      </w:r>
      <w:r>
        <w:rPr>
          <w:rFonts w:ascii="宋体" w:hAnsi="宋体" w:cs="宋体" w:eastAsia="宋体"/>
          <w:sz w:val="54"/>
          <w:spacing w:val="0"/>
          <w:color w:val="000000"/>
          <w:b w:val="off"/>
          <w:i w:val="off"/>
        </w:rPr>
        <w:t>会，我们便必须认为它发生了。这种人口的扩张将迫使他使他</w:t>
      </w:r>
      <w:r>
        <w:rPr>
          <w:rFonts w:ascii="宋体" w:hAnsi="宋体" w:cs="宋体" w:eastAsia="宋体"/>
          <w:sz w:val="54"/>
          <w:spacing w:val="0"/>
          <w:color w:val="000000"/>
          <w:b w:val="off"/>
          <w:i w:val="off"/>
        </w:rPr>
        <w:t>的生活方式多样化，使自己适应由于其人口增长而被迫扩布中</w:t>
      </w:r>
      <w:r>
        <w:rPr>
          <w:rFonts w:ascii="宋体" w:hAnsi="宋体" w:cs="宋体" w:eastAsia="宋体"/>
          <w:sz w:val="54"/>
          <w:spacing w:val="0"/>
          <w:color w:val="000000"/>
          <w:b w:val="off"/>
          <w:i w:val="off"/>
        </w:rPr>
        <w:t>所经过的不同的环境。它还将迫使他懂得如何使自己具有特</w:t>
      </w:r>
      <w:r>
        <w:rPr>
          <w:rFonts w:ascii="宋体" w:hAnsi="宋体" w:cs="宋体" w:eastAsia="宋体"/>
          <w:sz w:val="54"/>
          <w:spacing w:val="0"/>
          <w:color w:val="000000"/>
          <w:b w:val="off"/>
          <w:i w:val="off"/>
        </w:rPr>
        <w:t>点，但也仅仅是由一种艰苦的初学经历来指导他识别他人，也就</w:t>
      </w:r>
      <w:r>
        <w:rPr>
          <w:rFonts w:ascii="宋体" w:hAnsi="宋体" w:cs="宋体" w:eastAsia="宋体"/>
          <w:sz w:val="54"/>
          <w:spacing w:val="0"/>
          <w:color w:val="000000"/>
          <w:b w:val="off"/>
          <w:i w:val="off"/>
        </w:rPr>
        <w:t>是，通过各个物种来识别动物，区分兽性与人性，我的自我与他</w:t>
      </w:r>
      <w:bookmarkEnd w:id="1592"/>
    </w:p>
    <w:p>
      <w:pPr>
        <w:pageBreakBefore w:val="off"/>
        <w:tabs/>
        <w:wordWrap w:val="off"/>
        <w:spacing w:before="320" w:after="0" w:line="680" w:lineRule="atLeast"/>
        <w:ind w:left="0" w:right="1060"/>
        <w:jc w:val="right"/>
        <w:textAlignment w:val="baseline"/>
        <w:rPr>
          <w:sz w:val="50"/>
        </w:rPr>
      </w:pPr>
      <w:bookmarkStart w:name="" w:id="1593"/>
      <w:r>
        <w:rPr>
          <w:rFonts w:ascii="楷体" w:hAnsi="楷体" w:cs="楷体" w:eastAsia="楷体"/>
          <w:sz w:val="50"/>
          <w:spacing w:val="0"/>
          <w:color w:val="000000"/>
          <w:b w:val="off"/>
          <w:i w:val="off"/>
        </w:rPr>
        <w:t>·43·</w:t>
      </w:r>
      <w:bookmarkEnd w:id="1593"/>
    </w:p>
    <w:p>
      <w:r>
        <w:t/>
      </w:r>
    </w:p>
    <w:p>
      <w:pPr>
        <w:sectPr>
          <w:footerReference r:id="rId147"/>
          <w:headerReference r:id="rId148" w:type="default"/>
          <w:type w:val="nextPage"/>
          <w:pgSz w:w="21980" w:h="31680"/>
          <w:pgMar w:left="3040" w:top="2440" w:right="3040" w:bottom="2440" w:header="2140" w:footer="2140"/>
          <w:cols w:num="1"/>
        </w:sectPr>
      </w:pPr>
    </w:p>
    <w:p>
      <w:pPr>
        <w:pageBreakBefore w:val="off"/>
        <w:tabs/>
        <w:wordWrap w:val="off"/>
        <w:spacing w:before="0" w:after="0" w:line="980" w:lineRule="atLeast"/>
        <w:ind w:left="20" w:right="220"/>
        <w:jc w:val="both"/>
        <w:textAlignment w:val="baseline"/>
        <w:rPr>
          <w:sz w:val="54"/>
        </w:rPr>
      </w:pPr>
      <w:bookmarkStart w:name="" w:id="1594"/>
      <w:r>
        <w:rPr>
          <w:rFonts w:ascii="宋体" w:hAnsi="宋体" w:cs="宋体" w:eastAsia="宋体"/>
          <w:sz w:val="54"/>
          <w:spacing w:val="0"/>
          <w:color w:val="000000"/>
          <w:b w:val="off"/>
          <w:i w:val="off"/>
        </w:rPr>
        <w:t>人的自我。对于作为有情感的存在的人和动物的整个理解(认</w:t>
      </w:r>
      <w:r>
        <w:rPr>
          <w:rFonts w:ascii="宋体" w:hAnsi="宋体" w:cs="宋体" w:eastAsia="宋体"/>
          <w:sz w:val="54"/>
          <w:spacing w:val="0"/>
          <w:color w:val="000000"/>
          <w:b w:val="off"/>
          <w:i w:val="off"/>
        </w:rPr>
        <w:t>同即在其中)先于对对立面的意识————这些对立面首先是指在</w:t>
      </w:r>
      <w:r>
        <w:rPr>
          <w:rFonts w:ascii="宋体" w:hAnsi="宋体" w:cs="宋体" w:eastAsia="宋体"/>
          <w:sz w:val="54"/>
          <w:spacing w:val="0"/>
          <w:color w:val="000000"/>
          <w:b w:val="off"/>
          <w:i w:val="off"/>
        </w:rPr>
        <w:t>共同的特征之间，然后才是在人类与非人类之间的。</w:t>
      </w:r>
      <w:bookmarkEnd w:id="1594"/>
    </w:p>
    <w:p>
      <w:pPr>
        <w:pageBreakBefore w:val="off"/>
        <w:tabs/>
        <w:wordWrap w:val="off"/>
        <w:spacing w:before="0" w:after="0" w:line="980" w:lineRule="atLeast"/>
        <w:ind w:left="20" w:right="220" w:firstLine="1140"/>
        <w:jc w:val="both"/>
        <w:textAlignment w:val="baseline"/>
        <w:rPr>
          <w:sz w:val="54"/>
        </w:rPr>
      </w:pPr>
      <w:bookmarkStart w:name="" w:id="1595"/>
      <w:r>
        <w:rPr>
          <w:rFonts w:ascii="宋体" w:hAnsi="宋体" w:cs="宋体" w:eastAsia="宋体"/>
          <w:sz w:val="54"/>
          <w:spacing w:val="0"/>
          <w:color w:val="000000"/>
          <w:b w:val="off"/>
          <w:i w:val="off"/>
        </w:rPr>
        <w:t>这确实是“我思故我在”的结果，卢梭赞扬它促进了这个大</w:t>
      </w:r>
      <w:r>
        <w:rPr>
          <w:rFonts w:ascii="宋体" w:hAnsi="宋体" w:cs="宋体" w:eastAsia="宋体"/>
          <w:sz w:val="54"/>
          <w:spacing w:val="0"/>
          <w:color w:val="000000"/>
          <w:b w:val="off"/>
          <w:i w:val="off"/>
        </w:rPr>
        <w:t>胆的解决。因为直到他的时代，问题主要是在于将人摆脱这个</w:t>
      </w:r>
      <w:r>
        <w:rPr>
          <w:rFonts w:ascii="宋体" w:hAnsi="宋体" w:cs="宋体" w:eastAsia="宋体"/>
          <w:sz w:val="54"/>
          <w:spacing w:val="0"/>
          <w:color w:val="000000"/>
          <w:b w:val="off"/>
          <w:i w:val="off"/>
        </w:rPr>
        <w:t>问题，出于人性而确信一种“超验的静思”。卢梭能够仍然坚持</w:t>
      </w:r>
      <w:r>
        <w:rPr>
          <w:rFonts w:ascii="宋体" w:hAnsi="宋体" w:cs="宋体" w:eastAsia="宋体"/>
          <w:sz w:val="54"/>
          <w:spacing w:val="0"/>
          <w:color w:val="000000"/>
          <w:b w:val="off"/>
          <w:i w:val="off"/>
        </w:rPr>
        <w:t>自己是一个无神论者，因为这是他的教养和他的时代所提出的</w:t>
      </w:r>
      <w:r>
        <w:rPr>
          <w:rFonts w:ascii="宋体" w:hAnsi="宋体" w:cs="宋体" w:eastAsia="宋体"/>
          <w:sz w:val="54"/>
          <w:spacing w:val="0"/>
          <w:color w:val="000000"/>
          <w:b w:val="off"/>
          <w:i w:val="off"/>
        </w:rPr>
        <w:t>最起码的要求。他毫不含糊地通过再次把人纳入问题而毁坏了</w:t>
      </w:r>
      <w:r>
        <w:rPr>
          <w:rFonts w:ascii="宋体" w:hAnsi="宋体" w:cs="宋体" w:eastAsia="宋体"/>
          <w:sz w:val="54"/>
          <w:spacing w:val="0"/>
          <w:color w:val="000000"/>
          <w:b w:val="off"/>
          <w:i w:val="off"/>
        </w:rPr>
        <w:t>他的企图。</w:t>
      </w:r>
      <w:bookmarkEnd w:id="1595"/>
    </w:p>
    <w:p>
      <w:pPr>
        <w:pageBreakBefore w:val="off"/>
        <w:tabs/>
        <w:wordWrap w:val="off"/>
        <w:spacing w:before="0" w:after="0" w:line="980" w:lineRule="atLeast"/>
        <w:ind w:left="20" w:right="220" w:firstLine="1140"/>
        <w:jc w:val="both"/>
        <w:textAlignment w:val="baseline"/>
        <w:rPr>
          <w:sz w:val="54"/>
        </w:rPr>
      </w:pPr>
      <w:bookmarkStart w:name="" w:id="1596"/>
      <w:r>
        <w:rPr>
          <w:rFonts w:ascii="宋体" w:hAnsi="宋体" w:cs="宋体" w:eastAsia="宋体"/>
          <w:sz w:val="54"/>
          <w:spacing w:val="0"/>
          <w:color w:val="000000"/>
          <w:b w:val="off"/>
          <w:i w:val="off"/>
        </w:rPr>
        <w:t>如果这个解释是正确的，如果以人类学的方法，卢梭如我们</w:t>
      </w:r>
      <w:r>
        <w:rPr>
          <w:rFonts w:ascii="宋体" w:hAnsi="宋体" w:cs="宋体" w:eastAsia="宋体"/>
          <w:sz w:val="54"/>
          <w:spacing w:val="0"/>
          <w:color w:val="000000"/>
          <w:b w:val="off"/>
          <w:i w:val="off"/>
        </w:rPr>
        <w:t>相信他所做的那样激烈地倾覆了哲学传统，我们就能够更好地</w:t>
      </w:r>
      <w:r>
        <w:rPr>
          <w:rFonts w:ascii="宋体" w:hAnsi="宋体" w:cs="宋体" w:eastAsia="宋体"/>
          <w:sz w:val="54"/>
          <w:spacing w:val="0"/>
          <w:color w:val="000000"/>
          <w:b w:val="off"/>
          <w:i w:val="off"/>
        </w:rPr>
        <w:t>理解他的工作的诸多方面的潜在的一致性，以及他的如此傲慢</w:t>
      </w:r>
      <w:r>
        <w:rPr>
          <w:rFonts w:ascii="宋体" w:hAnsi="宋体" w:cs="宋体" w:eastAsia="宋体"/>
          <w:sz w:val="54"/>
          <w:spacing w:val="0"/>
          <w:color w:val="000000"/>
          <w:b w:val="off"/>
          <w:i w:val="off"/>
        </w:rPr>
        <w:t>的先入之见的真正本质之处。(尽管事实上它们初看起来对于</w:t>
      </w:r>
      <w:r>
        <w:rPr>
          <w:rFonts w:ascii="宋体" w:hAnsi="宋体" w:cs="宋体" w:eastAsia="宋体"/>
          <w:sz w:val="54"/>
          <w:spacing w:val="0"/>
          <w:color w:val="000000"/>
          <w:b w:val="off"/>
          <w:i w:val="off"/>
        </w:rPr>
        <w:t>哲学家们和作家们————我指的是语言学家、音乐家和植物学</w:t>
      </w:r>
      <w:r>
        <w:rPr>
          <w:rFonts w:ascii="宋体" w:hAnsi="宋体" w:cs="宋体" w:eastAsia="宋体"/>
          <w:sz w:val="54"/>
          <w:spacing w:val="0"/>
          <w:color w:val="000000"/>
          <w:b w:val="off"/>
          <w:i w:val="off"/>
        </w:rPr>
        <w:t>家———的辛勤工作是陌生的。)</w:t>
      </w:r>
      <w:bookmarkEnd w:id="1596"/>
    </w:p>
    <w:p>
      <w:pPr>
        <w:pageBreakBefore w:val="off"/>
        <w:tabs/>
        <w:wordWrap w:val="off"/>
        <w:spacing w:before="0" w:after="0" w:line="980" w:lineRule="atLeast"/>
        <w:ind w:left="20" w:right="160" w:firstLine="1140"/>
        <w:jc w:val="both"/>
        <w:textAlignment w:val="baseline"/>
        <w:rPr>
          <w:sz w:val="54"/>
        </w:rPr>
      </w:pPr>
      <w:bookmarkStart w:name="" w:id="1597"/>
      <w:r>
        <w:rPr>
          <w:rFonts w:ascii="宋体" w:hAnsi="宋体" w:cs="宋体" w:eastAsia="宋体"/>
          <w:sz w:val="54"/>
          <w:spacing w:val="0"/>
          <w:color w:val="000000"/>
          <w:b w:val="off"/>
          <w:i w:val="off"/>
        </w:rPr>
        <w:t>正如卢梭在《论语言的起源》(1967)中描述的那样，语言的</w:t>
      </w:r>
      <w:r>
        <w:rPr>
          <w:rFonts w:ascii="宋体" w:hAnsi="宋体" w:cs="宋体" w:eastAsia="宋体"/>
          <w:sz w:val="54"/>
          <w:spacing w:val="0"/>
          <w:color w:val="000000"/>
          <w:b w:val="off"/>
          <w:i w:val="off"/>
        </w:rPr>
        <w:t>过程，在它的方式和水平上，是复制人性的过程。第一个阶段是</w:t>
      </w:r>
      <w:r>
        <w:rPr>
          <w:rFonts w:ascii="宋体" w:hAnsi="宋体" w:cs="宋体" w:eastAsia="宋体"/>
          <w:sz w:val="54"/>
          <w:spacing w:val="0"/>
          <w:color w:val="000000"/>
          <w:b w:val="off"/>
          <w:i w:val="off"/>
        </w:rPr>
        <w:t>认同的阶段，在这里指的是确指的知觉和比喻的知觉的阶段；真</w:t>
      </w:r>
      <w:r>
        <w:rPr>
          <w:rFonts w:ascii="宋体" w:hAnsi="宋体" w:cs="宋体" w:eastAsia="宋体"/>
          <w:sz w:val="54"/>
          <w:spacing w:val="0"/>
          <w:color w:val="000000"/>
          <w:b w:val="off"/>
          <w:i w:val="off"/>
        </w:rPr>
        <w:t>正的名称逐渐在每一个存在与其他存在混同的隐喻中产生。至</w:t>
      </w:r>
      <w:r>
        <w:rPr>
          <w:rFonts w:ascii="宋体" w:hAnsi="宋体" w:cs="宋体" w:eastAsia="宋体"/>
          <w:sz w:val="54"/>
          <w:spacing w:val="0"/>
          <w:color w:val="000000"/>
          <w:b w:val="off"/>
          <w:i w:val="off"/>
        </w:rPr>
        <w:t>于音乐这一表现形式，似乎再没有比它更适于用来抨击笛卡儿</w:t>
      </w:r>
      <w:r>
        <w:rPr>
          <w:rFonts w:ascii="宋体" w:hAnsi="宋体" w:cs="宋体" w:eastAsia="宋体"/>
          <w:sz w:val="54"/>
          <w:spacing w:val="0"/>
          <w:color w:val="000000"/>
          <w:b w:val="off"/>
          <w:i w:val="off"/>
        </w:rPr>
        <w:t>关于物质与精神、肉体与灵魂之间的双重对立了。音乐是一个</w:t>
      </w:r>
      <w:r>
        <w:rPr>
          <w:rFonts w:ascii="宋体" w:hAnsi="宋体" w:cs="宋体" w:eastAsia="宋体"/>
          <w:sz w:val="54"/>
          <w:spacing w:val="0"/>
          <w:color w:val="000000"/>
          <w:b w:val="off"/>
          <w:i w:val="off"/>
        </w:rPr>
        <w:t>对立和关联的抽象系统————即在音域范围内的交替的系统，而</w:t>
      </w:r>
      <w:r>
        <w:rPr>
          <w:rFonts w:ascii="宋体" w:hAnsi="宋体" w:cs="宋体" w:eastAsia="宋体"/>
          <w:sz w:val="54"/>
          <w:spacing w:val="0"/>
          <w:color w:val="000000"/>
          <w:b w:val="off"/>
          <w:i w:val="off"/>
        </w:rPr>
        <w:t>这个音域在被演奏时，将有两个后果：首先，是自我和他人的关</w:t>
      </w:r>
      <w:r>
        <w:rPr>
          <w:rFonts w:ascii="宋体" w:hAnsi="宋体" w:cs="宋体" w:eastAsia="宋体"/>
          <w:sz w:val="54"/>
          <w:spacing w:val="0"/>
          <w:color w:val="000000"/>
          <w:b w:val="off"/>
          <w:i w:val="off"/>
        </w:rPr>
        <w:t>系的颠倒，因为，当我听到音乐时，我是在通过它来倾听我自己。</w:t>
      </w:r>
      <w:r>
        <w:rPr>
          <w:rFonts w:ascii="宋体" w:hAnsi="宋体" w:cs="宋体" w:eastAsia="宋体"/>
          <w:sz w:val="54"/>
          <w:spacing w:val="0"/>
          <w:color w:val="000000"/>
          <w:b w:val="off"/>
          <w:i w:val="off"/>
        </w:rPr>
        <w:t>其次，通过一种灵魂与肉体之间关系的颠倒，音乐自己就活在我</w:t>
      </w:r>
      <w:r>
        <w:rPr>
          <w:rFonts w:ascii="宋体" w:hAnsi="宋体" w:cs="宋体" w:eastAsia="宋体"/>
          <w:sz w:val="54"/>
          <w:spacing w:val="0"/>
          <w:color w:val="000000"/>
          <w:b w:val="off"/>
          <w:i w:val="off"/>
        </w:rPr>
        <w:t>里面。这是一根“关联和组合的链条”(《忏悔录》，第七卷)，但是</w:t>
      </w:r>
      <w:r>
        <w:rPr>
          <w:rFonts w:ascii="宋体" w:hAnsi="宋体" w:cs="宋体" w:eastAsia="宋体"/>
          <w:sz w:val="54"/>
          <w:spacing w:val="0"/>
          <w:color w:val="000000"/>
          <w:b w:val="off"/>
          <w:i w:val="off"/>
        </w:rPr>
        <w:t>其本性则在“富于情感的对象”(《沉思集》，第七次散步)中具体</w:t>
      </w:r>
      <w:bookmarkEnd w:id="1597"/>
    </w:p>
    <w:p>
      <w:pPr>
        <w:pageBreakBefore w:val="off"/>
        <w:tabs/>
        <w:wordWrap w:val="off"/>
        <w:spacing w:before="280" w:after="0" w:line="600" w:lineRule="atLeast"/>
        <w:ind w:left="960" w:right="0"/>
        <w:jc w:val="both"/>
        <w:textAlignment w:val="baseline"/>
        <w:rPr>
          <w:sz w:val="44"/>
        </w:rPr>
      </w:pPr>
      <w:bookmarkStart w:name="" w:id="1598"/>
      <w:r>
        <w:rPr>
          <w:rFonts w:ascii="楷体" w:hAnsi="楷体" w:cs="楷体" w:eastAsia="楷体"/>
          <w:sz w:val="44"/>
          <w:spacing w:val="0"/>
          <w:color w:val="000000"/>
          <w:b w:val="off"/>
          <w:i w:val="off"/>
        </w:rPr>
        <w:t>·44·</w:t>
      </w:r>
      <w:bookmarkEnd w:id="1598"/>
    </w:p>
    <w:p>
      <w:r>
        <w:t/>
      </w:r>
    </w:p>
    <w:p>
      <w:pPr>
        <w:sectPr>
          <w:footerReference r:id="rId149"/>
          <w:headerReference r:id="rId150" w:type="default"/>
          <w:type w:val="nextPage"/>
          <w:pgSz w:w="21980" w:h="31680"/>
          <w:pgMar w:left="2900" w:top="2520" w:right="2900" w:bottom="2520" w:header="2220" w:footer="2220"/>
          <w:cols w:num="1"/>
        </w:sectPr>
      </w:pPr>
    </w:p>
    <w:p>
      <w:pPr>
        <w:pageBreakBefore w:val="off"/>
        <w:tabs/>
        <w:wordWrap w:val="off"/>
        <w:spacing w:before="0" w:after="0" w:line="980" w:lineRule="atLeast"/>
        <w:ind w:left="60" w:right="60"/>
        <w:jc w:val="both"/>
        <w:textAlignment w:val="baseline"/>
        <w:rPr>
          <w:sz w:val="54"/>
        </w:rPr>
      </w:pPr>
      <w:bookmarkStart w:name="" w:id="1599"/>
      <w:r>
        <w:rPr>
          <w:rFonts w:ascii="宋体" w:hAnsi="宋体" w:cs="宋体" w:eastAsia="宋体"/>
          <w:sz w:val="54"/>
          <w:spacing w:val="0"/>
          <w:color w:val="000000"/>
          <w:b w:val="off"/>
          <w:i w:val="off"/>
        </w:rPr>
        <w:t>地显露出来。最后，正是根据这点，卢梭定义了植物学，确认他</w:t>
      </w:r>
      <w:r>
        <w:rPr>
          <w:rFonts w:ascii="宋体" w:hAnsi="宋体" w:cs="宋体" w:eastAsia="宋体"/>
          <w:sz w:val="54"/>
          <w:spacing w:val="0"/>
          <w:color w:val="000000"/>
          <w:b w:val="off"/>
          <w:i w:val="off"/>
        </w:rPr>
        <w:t>还热望依靠这个迂回的方法去重新发现情感的与理智的东西的</w:t>
      </w:r>
      <w:r>
        <w:rPr>
          <w:rFonts w:ascii="宋体" w:hAnsi="宋体" w:cs="宋体" w:eastAsia="宋体"/>
          <w:sz w:val="54"/>
          <w:spacing w:val="0"/>
          <w:color w:val="000000"/>
          <w:b w:val="off"/>
          <w:i w:val="off"/>
        </w:rPr>
        <w:t>结合，因为这对于人来说构成了曾伴随着意识的觉醒，并且除了</w:t>
      </w:r>
      <w:r>
        <w:rPr>
          <w:rFonts w:ascii="宋体" w:hAnsi="宋体" w:cs="宋体" w:eastAsia="宋体"/>
          <w:sz w:val="54"/>
          <w:spacing w:val="0"/>
          <w:color w:val="000000"/>
          <w:b w:val="off"/>
          <w:i w:val="off"/>
        </w:rPr>
        <w:t>在一些罕见的和珍贵的例子中以外都不曾越过它的一个第一阶</w:t>
      </w:r>
      <w:r>
        <w:rPr>
          <w:rFonts w:ascii="宋体" w:hAnsi="宋体" w:cs="宋体" w:eastAsia="宋体"/>
          <w:sz w:val="54"/>
          <w:spacing w:val="0"/>
          <w:color w:val="000000"/>
          <w:b w:val="off"/>
          <w:i w:val="off"/>
        </w:rPr>
        <w:t>段。</w:t>
      </w:r>
      <w:bookmarkEnd w:id="1599"/>
    </w:p>
    <w:p>
      <w:pPr>
        <w:pageBreakBefore w:val="off"/>
        <w:tabs/>
        <w:wordWrap w:val="off"/>
        <w:spacing w:before="0" w:after="0" w:line="980" w:lineRule="atLeast"/>
        <w:ind w:left="60" w:right="0" w:firstLine="1180"/>
        <w:jc w:val="both"/>
        <w:textAlignment w:val="baseline"/>
        <w:rPr>
          <w:sz w:val="54"/>
        </w:rPr>
      </w:pPr>
      <w:bookmarkStart w:name="" w:id="1600"/>
      <w:r>
        <w:rPr>
          <w:rFonts w:ascii="宋体" w:hAnsi="宋体" w:cs="宋体" w:eastAsia="宋体"/>
          <w:sz w:val="54"/>
          <w:spacing w:val="0"/>
          <w:color w:val="000000"/>
          <w:b w:val="off"/>
          <w:i w:val="off"/>
        </w:rPr>
        <w:t>于是卢梭的思想由于一个双重的原则而扩展了：第一，与他</w:t>
      </w:r>
      <w:r>
        <w:rPr>
          <w:rFonts w:ascii="宋体" w:hAnsi="宋体" w:cs="宋体" w:eastAsia="宋体"/>
          <w:sz w:val="54"/>
          <w:spacing w:val="0"/>
          <w:color w:val="000000"/>
          <w:b w:val="off"/>
          <w:i w:val="off"/>
        </w:rPr>
        <w:t>人和甚至与所有其他的当中最“其他”的认同的原理，即使它是</w:t>
      </w:r>
      <w:r>
        <w:rPr>
          <w:rFonts w:ascii="宋体" w:hAnsi="宋体" w:cs="宋体" w:eastAsia="宋体"/>
          <w:sz w:val="54"/>
          <w:spacing w:val="0"/>
          <w:color w:val="000000"/>
          <w:b w:val="off"/>
          <w:i w:val="off"/>
        </w:rPr>
        <w:t>一个动物的话；以及第二，拒绝与自我认同的原理，————换言之，</w:t>
      </w:r>
      <w:r>
        <w:rPr>
          <w:rFonts w:ascii="宋体" w:hAnsi="宋体" w:cs="宋体" w:eastAsia="宋体"/>
          <w:sz w:val="54"/>
          <w:spacing w:val="0"/>
          <w:color w:val="000000"/>
          <w:b w:val="off"/>
          <w:i w:val="off"/>
        </w:rPr>
        <w:t>拒绝能够使自我被接受的一切。这两种态度相互补足，并且后</w:t>
      </w:r>
      <w:r>
        <w:rPr>
          <w:rFonts w:ascii="宋体" w:hAnsi="宋体" w:cs="宋体" w:eastAsia="宋体"/>
          <w:sz w:val="54"/>
          <w:spacing w:val="0"/>
          <w:color w:val="000000"/>
          <w:b w:val="off"/>
          <w:i w:val="off"/>
        </w:rPr>
        <w:t>者甚至构成了前者的基础：事实上，我不是“我”，而是“他人”中</w:t>
      </w:r>
      <w:r>
        <w:rPr>
          <w:rFonts w:ascii="宋体" w:hAnsi="宋体" w:cs="宋体" w:eastAsia="宋体"/>
          <w:sz w:val="54"/>
          <w:spacing w:val="0"/>
          <w:color w:val="000000"/>
          <w:b w:val="off"/>
          <w:i w:val="off"/>
        </w:rPr>
        <w:t>最脆弱、最卑微的。这就是《忏悔录》的发现。</w:t>
      </w:r>
      <w:bookmarkEnd w:id="1600"/>
    </w:p>
    <w:p>
      <w:pPr>
        <w:pageBreakBefore w:val="off"/>
        <w:tabs/>
        <w:wordWrap w:val="off"/>
        <w:spacing w:before="0" w:after="0" w:line="980" w:lineRule="atLeast"/>
        <w:ind w:left="60" w:right="0" w:firstLine="1180"/>
        <w:jc w:val="both"/>
        <w:textAlignment w:val="baseline"/>
        <w:rPr>
          <w:sz w:val="54"/>
        </w:rPr>
      </w:pPr>
      <w:bookmarkStart w:name="" w:id="1601"/>
      <w:r>
        <w:rPr>
          <w:rFonts w:ascii="宋体" w:hAnsi="宋体" w:cs="宋体" w:eastAsia="宋体"/>
          <w:sz w:val="54"/>
          <w:spacing w:val="0"/>
          <w:color w:val="000000"/>
          <w:b w:val="off"/>
          <w:i w:val="off"/>
        </w:rPr>
        <w:t>除了忏悔，民族学家写些什么呢？首先是以他自己的名义</w:t>
      </w:r>
      <w:r>
        <w:rPr>
          <w:rFonts w:ascii="宋体" w:hAnsi="宋体" w:cs="宋体" w:eastAsia="宋体"/>
          <w:sz w:val="54"/>
          <w:spacing w:val="0"/>
          <w:color w:val="000000"/>
          <w:b w:val="off"/>
          <w:i w:val="off"/>
        </w:rPr>
        <w:t>(正像我表现的那样)，因为这是他的事业和他的工作的驱动力；</w:t>
      </w:r>
      <w:r>
        <w:rPr>
          <w:rFonts w:ascii="宋体" w:hAnsi="宋体" w:cs="宋体" w:eastAsia="宋体"/>
          <w:sz w:val="54"/>
          <w:spacing w:val="0"/>
          <w:color w:val="000000"/>
          <w:b w:val="off"/>
          <w:i w:val="off"/>
        </w:rPr>
        <w:t>以及，就是通过这项工作，以他的社会的名义，而这个社会通过</w:t>
      </w:r>
      <w:r>
        <w:rPr>
          <w:rFonts w:ascii="宋体" w:hAnsi="宋体" w:cs="宋体" w:eastAsia="宋体"/>
          <w:sz w:val="54"/>
          <w:spacing w:val="0"/>
          <w:color w:val="000000"/>
          <w:b w:val="off"/>
          <w:i w:val="off"/>
        </w:rPr>
        <w:t>民族学家————它的使者，为它自己在那些表面上对它来说恰好</w:t>
      </w:r>
      <w:r>
        <w:rPr>
          <w:rFonts w:ascii="宋体" w:hAnsi="宋体" w:cs="宋体" w:eastAsia="宋体"/>
          <w:sz w:val="54"/>
          <w:spacing w:val="0"/>
          <w:color w:val="000000"/>
          <w:b w:val="off"/>
          <w:i w:val="off"/>
        </w:rPr>
        <w:t>是最脆弱、最卑贱的社会和文明中挑选出别的社会，别的文明。</w:t>
      </w:r>
      <w:r>
        <w:rPr>
          <w:rFonts w:ascii="宋体" w:hAnsi="宋体" w:cs="宋体" w:eastAsia="宋体"/>
          <w:sz w:val="54"/>
          <w:spacing w:val="0"/>
          <w:color w:val="000000"/>
          <w:b w:val="off"/>
          <w:i w:val="off"/>
        </w:rPr>
        <w:t>社会做这些事是为了确认它自己有多么“不可接受”。它承认它</w:t>
      </w:r>
      <w:r>
        <w:rPr>
          <w:rFonts w:ascii="宋体" w:hAnsi="宋体" w:cs="宋体" w:eastAsia="宋体"/>
          <w:sz w:val="54"/>
          <w:spacing w:val="0"/>
          <w:color w:val="000000"/>
          <w:b w:val="off"/>
          <w:i w:val="off"/>
        </w:rPr>
        <w:t>完全不是一种有特权的形式，而只不过是千百年来相互接替的</w:t>
      </w:r>
      <w:r>
        <w:rPr>
          <w:rFonts w:ascii="宋体" w:hAnsi="宋体" w:cs="宋体" w:eastAsia="宋体"/>
          <w:sz w:val="54"/>
          <w:spacing w:val="0"/>
          <w:color w:val="000000"/>
          <w:b w:val="off"/>
          <w:i w:val="off"/>
        </w:rPr>
        <w:t>这些“其他”社会中的一个，或是这些社会的不确定的多样性仍</w:t>
      </w:r>
      <w:r>
        <w:rPr>
          <w:rFonts w:ascii="宋体" w:hAnsi="宋体" w:cs="宋体" w:eastAsia="宋体"/>
          <w:sz w:val="54"/>
          <w:spacing w:val="0"/>
          <w:color w:val="000000"/>
          <w:b w:val="off"/>
          <w:i w:val="off"/>
        </w:rPr>
        <w:t>然证明了(对于他的集体的存在亦如此)，人必须在敢于声称他</w:t>
      </w:r>
      <w:r>
        <w:rPr>
          <w:rFonts w:ascii="宋体" w:hAnsi="宋体" w:cs="宋体" w:eastAsia="宋体"/>
          <w:sz w:val="54"/>
          <w:spacing w:val="0"/>
          <w:color w:val="000000"/>
          <w:b w:val="off"/>
          <w:i w:val="off"/>
        </w:rPr>
        <w:t>也是一个“我”之前承认他自己是一个“他”。</w:t>
      </w:r>
      <w:bookmarkEnd w:id="1601"/>
    </w:p>
    <w:p>
      <w:pPr>
        <w:pageBreakBefore w:val="off"/>
        <w:tabs/>
        <w:wordWrap w:val="off"/>
        <w:spacing w:before="0" w:after="0" w:line="980" w:lineRule="atLeast"/>
        <w:ind w:left="60" w:right="0" w:firstLine="1180"/>
        <w:jc w:val="both"/>
        <w:textAlignment w:val="baseline"/>
        <w:rPr>
          <w:sz w:val="54"/>
        </w:rPr>
      </w:pPr>
      <w:bookmarkStart w:name="" w:id="1602"/>
      <w:r>
        <w:rPr>
          <w:rFonts w:ascii="宋体" w:hAnsi="宋体" w:cs="宋体" w:eastAsia="宋体"/>
          <w:sz w:val="54"/>
          <w:spacing w:val="0"/>
          <w:color w:val="000000"/>
          <w:b w:val="off"/>
          <w:i w:val="off"/>
        </w:rPr>
        <w:t>卢梭的革命预先设计并开创了民族学上的革命，其内容是</w:t>
      </w:r>
      <w:r>
        <w:rPr>
          <w:rFonts w:ascii="宋体" w:hAnsi="宋体" w:cs="宋体" w:eastAsia="宋体"/>
          <w:sz w:val="54"/>
          <w:spacing w:val="0"/>
          <w:color w:val="000000"/>
          <w:b w:val="off"/>
          <w:i w:val="off"/>
        </w:rPr>
        <w:t>拒绝被迫的认同，无论是一个文化与另一个文化的认同，或是一</w:t>
      </w:r>
      <w:r>
        <w:rPr>
          <w:rFonts w:ascii="宋体" w:hAnsi="宋体" w:cs="宋体" w:eastAsia="宋体"/>
          <w:sz w:val="54"/>
          <w:spacing w:val="0"/>
          <w:color w:val="000000"/>
          <w:b w:val="off"/>
          <w:i w:val="off"/>
        </w:rPr>
        <w:t>个文化的一个个别的成员与这同一个文化试图加在他身上的一</w:t>
      </w:r>
      <w:r>
        <w:rPr>
          <w:rFonts w:ascii="宋体" w:hAnsi="宋体" w:cs="宋体" w:eastAsia="宋体"/>
          <w:sz w:val="54"/>
          <w:spacing w:val="0"/>
          <w:color w:val="000000"/>
          <w:b w:val="off"/>
          <w:i w:val="off"/>
        </w:rPr>
        <w:t>个角色或社会功能的认同。在这两种情形下，文化和个人都要</w:t>
      </w:r>
      <w:r>
        <w:rPr>
          <w:rFonts w:ascii="宋体" w:hAnsi="宋体" w:cs="宋体" w:eastAsia="宋体"/>
          <w:sz w:val="54"/>
          <w:spacing w:val="0"/>
          <w:color w:val="000000"/>
          <w:b w:val="off"/>
          <w:i w:val="off"/>
        </w:rPr>
        <w:t>求自由认同的权利，而这只能在人连同所有活着的、并且因而在</w:t>
      </w:r>
      <w:r>
        <w:rPr>
          <w:rFonts w:ascii="宋体" w:hAnsi="宋体" w:cs="宋体" w:eastAsia="宋体"/>
          <w:sz w:val="54"/>
          <w:spacing w:val="0"/>
          <w:color w:val="000000"/>
          <w:b w:val="off"/>
          <w:i w:val="off"/>
        </w:rPr>
        <w:t>受苦的东西之外来实现；这也是在功能与角色之前的一种与一</w:t>
      </w:r>
      <w:bookmarkEnd w:id="1602"/>
    </w:p>
    <w:p>
      <w:pPr>
        <w:pageBreakBefore w:val="off"/>
        <w:tabs/>
        <w:wordWrap w:val="off"/>
        <w:spacing w:before="180" w:after="0" w:line="480" w:lineRule="atLeast"/>
        <w:ind w:left="0" w:right="1200"/>
        <w:jc w:val="right"/>
        <w:textAlignment w:val="baseline"/>
        <w:rPr>
          <w:sz w:val="30"/>
        </w:rPr>
      </w:pPr>
      <w:bookmarkStart w:name="" w:id="1603"/>
      <w:r>
        <w:rPr>
          <w:rFonts w:ascii="楷体" w:hAnsi="楷体" w:cs="楷体" w:eastAsia="楷体"/>
          <w:sz w:val="30"/>
          <w:spacing w:val="0"/>
          <w:color w:val="000000"/>
          <w:b w:val="off"/>
          <w:i w:val="off"/>
        </w:rPr>
        <w:t>·45·</w:t>
      </w:r>
      <w:bookmarkEnd w:id="1603"/>
    </w:p>
    <w:p>
      <w:r>
        <w:t/>
      </w:r>
    </w:p>
    <w:p>
      <w:pPr>
        <w:sectPr>
          <w:footerReference r:id="rId151"/>
          <w:headerReference r:id="rId152" w:type="default"/>
          <w:type w:val="nextPage"/>
          <w:pgSz w:w="21980" w:h="31680"/>
          <w:pgMar w:left="3020" w:top="2500" w:right="3020" w:bottom="2500" w:header="2200" w:footer="2200"/>
          <w:cols w:num="1"/>
        </w:sectPr>
      </w:pPr>
    </w:p>
    <w:p>
      <w:pPr>
        <w:pageBreakBefore w:val="off"/>
        <w:tabs/>
        <w:wordWrap w:val="off"/>
        <w:spacing w:before="0" w:after="0" w:line="940" w:lineRule="atLeast"/>
        <w:ind w:left="0" w:right="240"/>
        <w:jc w:val="both"/>
        <w:textAlignment w:val="baseline"/>
        <w:rPr>
          <w:sz w:val="55"/>
        </w:rPr>
      </w:pPr>
      <w:bookmarkStart w:name="" w:id="1604"/>
      <w:r>
        <w:rPr>
          <w:rFonts w:ascii="宋体" w:hAnsi="宋体" w:cs="宋体" w:eastAsia="宋体"/>
          <w:sz w:val="55"/>
          <w:spacing w:val="0"/>
          <w:color w:val="000000"/>
          <w:b w:val="off"/>
          <w:i w:val="off"/>
        </w:rPr>
        <w:t>个尚未形成、但是已知的存在的认同。于是，免除了只有哲学曾</w:t>
      </w:r>
      <w:r>
        <w:rPr>
          <w:rFonts w:ascii="宋体" w:hAnsi="宋体" w:cs="宋体" w:eastAsia="宋体"/>
          <w:sz w:val="55"/>
          <w:spacing w:val="0"/>
          <w:color w:val="000000"/>
          <w:b w:val="off"/>
          <w:i w:val="off"/>
        </w:rPr>
        <w:t>有心激发的对抗，自我和他人发现了它们的一致性。一种最终</w:t>
      </w:r>
      <w:r>
        <w:rPr>
          <w:rFonts w:ascii="宋体" w:hAnsi="宋体" w:cs="宋体" w:eastAsia="宋体"/>
          <w:sz w:val="55"/>
          <w:spacing w:val="0"/>
          <w:color w:val="000000"/>
          <w:b w:val="off"/>
          <w:i w:val="off"/>
        </w:rPr>
        <w:t>复兴了的原始的联盟使它们得以一起发现与他相对的我们。这</w:t>
      </w:r>
      <w:r>
        <w:rPr>
          <w:rFonts w:ascii="宋体" w:hAnsi="宋体" w:cs="宋体" w:eastAsia="宋体"/>
          <w:sz w:val="55"/>
          <w:spacing w:val="0"/>
          <w:color w:val="000000"/>
          <w:b w:val="off"/>
          <w:i w:val="off"/>
        </w:rPr>
        <w:t>是一个反对一个与人敌对的社会的联盟，并且人会感到更加有</w:t>
      </w:r>
      <w:r>
        <w:rPr>
          <w:rFonts w:ascii="宋体" w:hAnsi="宋体" w:cs="宋体" w:eastAsia="宋体"/>
          <w:sz w:val="55"/>
          <w:spacing w:val="0"/>
          <w:color w:val="000000"/>
          <w:b w:val="off"/>
          <w:i w:val="off"/>
        </w:rPr>
        <w:t>准备对其进行挑战，既然卢梭，通过他的榜样，教会他如何躲避</w:t>
      </w:r>
      <w:r>
        <w:rPr>
          <w:rFonts w:ascii="宋体" w:hAnsi="宋体" w:cs="宋体" w:eastAsia="宋体"/>
          <w:sz w:val="55"/>
          <w:spacing w:val="0"/>
          <w:color w:val="000000"/>
          <w:b w:val="off"/>
          <w:i w:val="off"/>
        </w:rPr>
        <w:t>文明生活的不可忍受的矛盾。因为，如果这是确实的———自然</w:t>
      </w:r>
      <w:r>
        <w:rPr>
          <w:rFonts w:ascii="宋体" w:hAnsi="宋体" w:cs="宋体" w:eastAsia="宋体"/>
          <w:sz w:val="55"/>
          <w:spacing w:val="0"/>
          <w:color w:val="000000"/>
          <w:b w:val="off"/>
          <w:i w:val="off"/>
        </w:rPr>
        <w:t>丢弃了人，并且社会坚持对人进行压迫，那么人至少能够翻转这</w:t>
      </w:r>
      <w:r>
        <w:rPr>
          <w:rFonts w:ascii="宋体" w:hAnsi="宋体" w:cs="宋体" w:eastAsia="宋体"/>
          <w:sz w:val="55"/>
          <w:spacing w:val="0"/>
          <w:color w:val="000000"/>
          <w:b w:val="off"/>
          <w:i w:val="off"/>
        </w:rPr>
        <w:t>个两难境地的两端以对他有利，并探求自然的社会，从而深思社</w:t>
      </w:r>
      <w:r>
        <w:rPr>
          <w:rFonts w:ascii="宋体" w:hAnsi="宋体" w:cs="宋体" w:eastAsia="宋体"/>
          <w:sz w:val="55"/>
          <w:spacing w:val="0"/>
          <w:color w:val="000000"/>
          <w:b w:val="off"/>
          <w:i w:val="off"/>
        </w:rPr>
        <w:t>会的性质。我感到，这似乎就是《社会契约论》、《关于植物学的</w:t>
      </w:r>
      <w:r>
        <w:rPr>
          <w:rFonts w:ascii="宋体" w:hAnsi="宋体" w:cs="宋体" w:eastAsia="宋体"/>
          <w:sz w:val="55"/>
          <w:spacing w:val="0"/>
          <w:color w:val="000000"/>
          <w:b w:val="off"/>
          <w:i w:val="off"/>
        </w:rPr>
        <w:t>通信》、《沉思集》的一以贯之的启示。</w:t>
      </w:r>
      <w:bookmarkEnd w:id="1604"/>
    </w:p>
    <w:p>
      <w:pPr>
        <w:pageBreakBefore w:val="off"/>
        <w:tabs/>
        <w:wordWrap w:val="off"/>
        <w:spacing w:before="0" w:after="0" w:line="940" w:lineRule="atLeast"/>
        <w:ind w:left="80" w:right="240" w:firstLine="1120"/>
        <w:jc w:val="both"/>
        <w:textAlignment w:val="baseline"/>
        <w:rPr>
          <w:sz w:val="55"/>
        </w:rPr>
      </w:pPr>
      <w:bookmarkStart w:name="" w:id="1605"/>
      <w:r>
        <w:rPr>
          <w:rFonts w:ascii="宋体" w:hAnsi="宋体" w:cs="宋体" w:eastAsia="宋体"/>
          <w:sz w:val="55"/>
          <w:spacing w:val="0"/>
          <w:color w:val="000000"/>
          <w:b w:val="off"/>
          <w:i w:val="off"/>
        </w:rPr>
        <w:t>我们一定不要把这看成是以追求智慧作为退却的借口的一</w:t>
      </w:r>
      <w:r>
        <w:rPr>
          <w:rFonts w:ascii="宋体" w:hAnsi="宋体" w:cs="宋体" w:eastAsia="宋体"/>
          <w:sz w:val="55"/>
          <w:spacing w:val="0"/>
          <w:color w:val="000000"/>
          <w:b w:val="off"/>
          <w:i w:val="off"/>
        </w:rPr>
        <w:t>种胆怯心理的表现。卢梭的同时代人没有被蒙骗，他的继承者</w:t>
      </w:r>
      <w:r>
        <w:rPr>
          <w:rFonts w:ascii="宋体" w:hAnsi="宋体" w:cs="宋体" w:eastAsia="宋体"/>
          <w:sz w:val="55"/>
          <w:spacing w:val="0"/>
          <w:color w:val="000000"/>
          <w:b w:val="off"/>
          <w:i w:val="off"/>
        </w:rPr>
        <w:t>就更没有。前者意识到这个自负的思想，这个孤独和受伤的存</w:t>
      </w:r>
      <w:r>
        <w:rPr>
          <w:rFonts w:ascii="宋体" w:hAnsi="宋体" w:cs="宋体" w:eastAsia="宋体"/>
          <w:sz w:val="55"/>
          <w:spacing w:val="0"/>
          <w:color w:val="000000"/>
          <w:b w:val="off"/>
          <w:i w:val="off"/>
        </w:rPr>
        <w:t>在，发射出一种破坏性的力量，而与这种力量类似的东西是任何</w:t>
      </w:r>
      <w:r>
        <w:rPr>
          <w:rFonts w:ascii="宋体" w:hAnsi="宋体" w:cs="宋体" w:eastAsia="宋体"/>
          <w:sz w:val="55"/>
          <w:spacing w:val="0"/>
          <w:color w:val="000000"/>
          <w:b w:val="off"/>
          <w:i w:val="off"/>
        </w:rPr>
        <w:t>社会都还没有感觉到的。他的继承者使这个思想和这种生活的</w:t>
      </w:r>
      <w:r>
        <w:rPr>
          <w:rFonts w:ascii="宋体" w:hAnsi="宋体" w:cs="宋体" w:eastAsia="宋体"/>
          <w:sz w:val="55"/>
          <w:spacing w:val="0"/>
          <w:color w:val="000000"/>
          <w:b w:val="off"/>
          <w:i w:val="off"/>
        </w:rPr>
        <w:t>榜样变成用来动摇伦理、法律和社会的手段。</w:t>
      </w:r>
      <w:bookmarkEnd w:id="1605"/>
    </w:p>
    <w:p>
      <w:pPr>
        <w:pageBreakBefore w:val="off"/>
        <w:tabs/>
        <w:wordWrap w:val="off"/>
        <w:spacing w:before="0" w:after="0" w:line="940" w:lineRule="atLeast"/>
        <w:ind w:left="140" w:right="160" w:firstLine="1120"/>
        <w:jc w:val="both"/>
        <w:textAlignment w:val="baseline"/>
        <w:rPr>
          <w:sz w:val="55"/>
        </w:rPr>
      </w:pPr>
      <w:bookmarkStart w:name="" w:id="1606"/>
      <w:r>
        <w:rPr>
          <w:rFonts w:ascii="宋体" w:hAnsi="宋体" w:cs="宋体" w:eastAsia="宋体"/>
          <w:sz w:val="55"/>
          <w:spacing w:val="0"/>
          <w:color w:val="000000"/>
          <w:b w:val="off"/>
          <w:i w:val="off"/>
        </w:rPr>
        <w:t>但正是在今天，对我们中的那些感到(如卢梭向他的读者预</w:t>
      </w:r>
      <w:r>
        <w:rPr>
          <w:rFonts w:ascii="宋体" w:hAnsi="宋体" w:cs="宋体" w:eastAsia="宋体"/>
          <w:sz w:val="55"/>
          <w:spacing w:val="0"/>
          <w:color w:val="000000"/>
          <w:b w:val="off"/>
          <w:i w:val="off"/>
        </w:rPr>
        <w:t>言过的那样)“对那些因摹仿你的生活而将遭厄运的人的惧怕”</w:t>
      </w:r>
      <w:r>
        <w:rPr>
          <w:rFonts w:ascii="宋体" w:hAnsi="宋体" w:cs="宋体" w:eastAsia="宋体"/>
          <w:sz w:val="55"/>
          <w:spacing w:val="0"/>
          <w:color w:val="000000"/>
          <w:b w:val="off"/>
          <w:i w:val="off"/>
        </w:rPr>
        <w:t>(《论文》)的人来说，他的思想呈现出庞大无比的容量，并获得它</w:t>
      </w:r>
      <w:r>
        <w:rPr>
          <w:rFonts w:ascii="宋体" w:hAnsi="宋体" w:cs="宋体" w:eastAsia="宋体"/>
          <w:sz w:val="55"/>
          <w:spacing w:val="0"/>
          <w:color w:val="000000"/>
          <w:b w:val="off"/>
          <w:i w:val="off"/>
        </w:rPr>
        <w:t>所有的意义。在这个世界上，流行着灭绝、屠杀和酷刑的一切手</w:t>
      </w:r>
      <w:r>
        <w:rPr>
          <w:rFonts w:ascii="宋体" w:hAnsi="宋体" w:cs="宋体" w:eastAsia="宋体"/>
          <w:sz w:val="55"/>
          <w:spacing w:val="0"/>
          <w:color w:val="000000"/>
          <w:b w:val="off"/>
          <w:i w:val="off"/>
        </w:rPr>
        <w:t>段，它们对人的残酷性比或许曾经有过的还要厉害。我们从未</w:t>
      </w:r>
      <w:r>
        <w:rPr>
          <w:rFonts w:ascii="宋体" w:hAnsi="宋体" w:cs="宋体" w:eastAsia="宋体"/>
          <w:sz w:val="55"/>
          <w:spacing w:val="0"/>
          <w:color w:val="000000"/>
          <w:b w:val="off"/>
          <w:i w:val="off"/>
        </w:rPr>
        <w:t>否认过这些酷行，这是确实的，但是，正因为我们把这些酷行留</w:t>
      </w:r>
      <w:r>
        <w:rPr>
          <w:rFonts w:ascii="宋体" w:hAnsi="宋体" w:cs="宋体" w:eastAsia="宋体"/>
          <w:sz w:val="55"/>
          <w:spacing w:val="0"/>
          <w:color w:val="000000"/>
          <w:b w:val="off"/>
          <w:i w:val="off"/>
        </w:rPr>
        <w:t>给了遥远的人群，我们倾向于认为它们是无足轻重的。(我们断</w:t>
      </w:r>
      <w:r>
        <w:rPr>
          <w:rFonts w:ascii="宋体" w:hAnsi="宋体" w:cs="宋体" w:eastAsia="宋体"/>
          <w:sz w:val="55"/>
          <w:spacing w:val="0"/>
          <w:color w:val="000000"/>
          <w:b w:val="off"/>
          <w:i w:val="off"/>
        </w:rPr>
        <w:t>言，)他们为了我们的利益，至少是为了我们的缘故，遭受了这些</w:t>
      </w:r>
      <w:r>
        <w:rPr>
          <w:rFonts w:ascii="宋体" w:hAnsi="宋体" w:cs="宋体" w:eastAsia="宋体"/>
          <w:sz w:val="55"/>
          <w:spacing w:val="0"/>
          <w:color w:val="000000"/>
          <w:b w:val="off"/>
          <w:i w:val="off"/>
        </w:rPr>
        <w:t>酷行。现在，当我们被一起带入一个更稠密的人口，而它使得世</w:t>
      </w:r>
      <w:r>
        <w:rPr>
          <w:rFonts w:ascii="宋体" w:hAnsi="宋体" w:cs="宋体" w:eastAsia="宋体"/>
          <w:sz w:val="55"/>
          <w:spacing w:val="0"/>
          <w:color w:val="000000"/>
          <w:b w:val="off"/>
          <w:i w:val="off"/>
        </w:rPr>
        <w:t>界变小、不再对人类的任一部分予以庇护以躲避不幸的暴力时，</w:t>
      </w:r>
      <w:r>
        <w:rPr>
          <w:rFonts w:ascii="宋体" w:hAnsi="宋体" w:cs="宋体" w:eastAsia="宋体"/>
          <w:sz w:val="55"/>
          <w:spacing w:val="0"/>
          <w:color w:val="000000"/>
          <w:b w:val="off"/>
          <w:i w:val="off"/>
        </w:rPr>
        <w:t>我们感受到压在我们每一个人身上的共同生活的痛苦。我再说</w:t>
      </w:r>
      <w:bookmarkEnd w:id="1606"/>
    </w:p>
    <w:p>
      <w:pPr>
        <w:pageBreakBefore w:val="off"/>
        <w:tabs/>
        <w:wordWrap w:val="off"/>
        <w:spacing w:before="0" w:after="0" w:line="720" w:lineRule="atLeast"/>
        <w:ind w:left="1020" w:right="0"/>
        <w:jc w:val="both"/>
        <w:textAlignment w:val="baseline"/>
        <w:rPr>
          <w:sz w:val="53"/>
        </w:rPr>
      </w:pPr>
      <w:bookmarkStart w:name="" w:id="1607"/>
      <w:r>
        <w:rPr>
          <w:rFonts w:ascii="仿宋" w:hAnsi="仿宋" w:cs="仿宋" w:eastAsia="仿宋"/>
          <w:sz w:val="53"/>
          <w:spacing w:val="0"/>
          <w:color w:val="000000"/>
          <w:b w:val="off"/>
          <w:i w:val="off"/>
        </w:rPr>
        <w:t>·46·</w:t>
      </w:r>
      <w:bookmarkEnd w:id="1607"/>
    </w:p>
    <w:p>
      <w:r>
        <w:t/>
      </w:r>
    </w:p>
    <w:p>
      <w:pPr>
        <w:sectPr>
          <w:footerReference r:id="rId153"/>
          <w:headerReference r:id="rId154" w:type="default"/>
          <w:type w:val="nextPage"/>
          <w:pgSz w:w="21980" w:h="31680"/>
          <w:pgMar w:left="2900" w:top="2520" w:right="2900" w:bottom="2520" w:header="2220" w:footer="2220"/>
          <w:cols w:num="1"/>
        </w:sectPr>
      </w:pPr>
    </w:p>
    <w:p>
      <w:pPr>
        <w:pageBreakBefore w:val="off"/>
        <w:tabs/>
        <w:wordWrap w:val="off"/>
        <w:spacing w:before="0" w:after="0" w:line="860" w:lineRule="atLeast"/>
        <w:ind w:left="40" w:right="0"/>
        <w:jc w:val="both"/>
        <w:textAlignment w:val="baseline"/>
        <w:rPr>
          <w:sz w:val="56"/>
        </w:rPr>
      </w:pPr>
      <w:bookmarkStart w:name="" w:id="1608"/>
      <w:r>
        <w:rPr>
          <w:rFonts w:ascii="宋体" w:hAnsi="宋体" w:cs="宋体" w:eastAsia="宋体"/>
          <w:sz w:val="56"/>
          <w:spacing w:val="0"/>
          <w:color w:val="000000"/>
          <w:b w:val="off"/>
          <w:i w:val="off"/>
        </w:rPr>
        <w:t>一遍，正是现在，通过揭示一种肯定不能在人们中间发挥道德作</w:t>
      </w:r>
      <w:r>
        <w:rPr>
          <w:rFonts w:ascii="宋体" w:hAnsi="宋体" w:cs="宋体" w:eastAsia="宋体"/>
          <w:sz w:val="56"/>
          <w:spacing w:val="0"/>
          <w:color w:val="000000"/>
          <w:b w:val="off"/>
          <w:i w:val="off"/>
        </w:rPr>
        <w:t>用的人道主义的缺陷，卢梭的思想能够帮助我们丢弃一种幻觉，</w:t>
      </w:r>
      <w:r>
        <w:rPr>
          <w:rFonts w:ascii="宋体" w:hAnsi="宋体" w:cs="宋体" w:eastAsia="宋体"/>
          <w:sz w:val="56"/>
          <w:spacing w:val="0"/>
          <w:color w:val="000000"/>
          <w:b w:val="off"/>
          <w:i w:val="off"/>
        </w:rPr>
        <w:t>其致命的影响我们可以在我们中间和在我们身上看到。因为，</w:t>
      </w:r>
      <w:r>
        <w:rPr>
          <w:rFonts w:ascii="宋体" w:hAnsi="宋体" w:cs="宋体" w:eastAsia="宋体"/>
          <w:sz w:val="56"/>
          <w:spacing w:val="0"/>
          <w:color w:val="000000"/>
          <w:b w:val="off"/>
          <w:i w:val="off"/>
        </w:rPr>
        <w:t>这难道不是关于人性所独有的尊严的神话吗？它使得自然本身</w:t>
      </w:r>
      <w:r>
        <w:rPr>
          <w:rFonts w:ascii="宋体" w:hAnsi="宋体" w:cs="宋体" w:eastAsia="宋体"/>
          <w:sz w:val="56"/>
          <w:spacing w:val="0"/>
          <w:color w:val="000000"/>
          <w:b w:val="off"/>
          <w:i w:val="off"/>
        </w:rPr>
        <w:t>遭到了第一次毁坏，而由此其他的毁坏将不可避免地继续发生。</w:t>
      </w:r>
      <w:bookmarkEnd w:id="1608"/>
    </w:p>
    <w:p>
      <w:pPr>
        <w:pageBreakBefore w:val="off"/>
        <w:tabs/>
        <w:wordWrap w:val="off"/>
        <w:spacing w:before="0" w:after="0" w:line="860" w:lineRule="atLeast"/>
        <w:ind w:left="40" w:right="20" w:firstLine="1220"/>
        <w:jc w:val="both"/>
        <w:textAlignment w:val="baseline"/>
        <w:rPr>
          <w:sz w:val="56"/>
        </w:rPr>
      </w:pPr>
      <w:bookmarkStart w:name="" w:id="1609"/>
      <w:r>
        <w:rPr>
          <w:rFonts w:ascii="宋体" w:hAnsi="宋体" w:cs="宋体" w:eastAsia="宋体"/>
          <w:sz w:val="56"/>
          <w:spacing w:val="0"/>
          <w:color w:val="000000"/>
          <w:b w:val="off"/>
          <w:i w:val="off"/>
        </w:rPr>
        <w:t>我们是以把人从自然中分割出来和使他置身于一个绝对的</w:t>
      </w:r>
      <w:r>
        <w:rPr>
          <w:rFonts w:ascii="宋体" w:hAnsi="宋体" w:cs="宋体" w:eastAsia="宋体"/>
          <w:sz w:val="56"/>
          <w:spacing w:val="0"/>
          <w:color w:val="000000"/>
          <w:b w:val="off"/>
          <w:i w:val="off"/>
        </w:rPr>
        <w:t>支配下开始的。我们相信我们自己因此而消除了他的最明确无</w:t>
      </w:r>
      <w:r>
        <w:rPr>
          <w:rFonts w:ascii="宋体" w:hAnsi="宋体" w:cs="宋体" w:eastAsia="宋体"/>
          <w:sz w:val="56"/>
          <w:spacing w:val="0"/>
          <w:color w:val="000000"/>
          <w:b w:val="off"/>
          <w:i w:val="off"/>
        </w:rPr>
        <w:t>误的特征：他首先是一个活生生的生命。由于仍然昧于这个常</w:t>
      </w:r>
      <w:r>
        <w:rPr>
          <w:rFonts w:ascii="宋体" w:hAnsi="宋体" w:cs="宋体" w:eastAsia="宋体"/>
          <w:sz w:val="56"/>
          <w:spacing w:val="0"/>
          <w:color w:val="000000"/>
          <w:b w:val="off"/>
          <w:i w:val="off"/>
        </w:rPr>
        <w:t>见的特性，我们纵容了所有越过界限的做法。对一个西方人来</w:t>
      </w:r>
      <w:r>
        <w:rPr>
          <w:rFonts w:ascii="宋体" w:hAnsi="宋体" w:cs="宋体" w:eastAsia="宋体"/>
          <w:sz w:val="56"/>
          <w:spacing w:val="0"/>
          <w:color w:val="000000"/>
          <w:b w:val="off"/>
          <w:i w:val="off"/>
        </w:rPr>
        <w:t>说，只有在其历史的最近四个世纪之后才能够更好地理解到，当</w:t>
      </w:r>
      <w:r>
        <w:rPr>
          <w:rFonts w:ascii="宋体" w:hAnsi="宋体" w:cs="宋体" w:eastAsia="宋体"/>
          <w:sz w:val="56"/>
          <w:spacing w:val="0"/>
          <w:color w:val="000000"/>
          <w:b w:val="off"/>
          <w:i w:val="off"/>
        </w:rPr>
        <w:t>他在取得强行将人性与动物性截然分开的权利，同时又把一个</w:t>
      </w:r>
      <w:r>
        <w:rPr>
          <w:rFonts w:ascii="宋体" w:hAnsi="宋体" w:cs="宋体" w:eastAsia="宋体"/>
          <w:sz w:val="56"/>
          <w:spacing w:val="0"/>
          <w:color w:val="000000"/>
          <w:b w:val="off"/>
          <w:i w:val="off"/>
        </w:rPr>
        <w:t>人拒绝给予他人的一切给予了这个人时，他就开始了一个恶性</w:t>
      </w:r>
      <w:r>
        <w:rPr>
          <w:rFonts w:ascii="宋体" w:hAnsi="宋体" w:cs="宋体" w:eastAsia="宋体"/>
          <w:sz w:val="56"/>
          <w:spacing w:val="0"/>
          <w:color w:val="000000"/>
          <w:b w:val="off"/>
          <w:i w:val="off"/>
        </w:rPr>
        <w:t>的循环。有一个唯一的、时常受到抵制的界限，或许将被用来把</w:t>
      </w:r>
      <w:r>
        <w:rPr>
          <w:rFonts w:ascii="宋体" w:hAnsi="宋体" w:cs="宋体" w:eastAsia="宋体"/>
          <w:sz w:val="56"/>
          <w:spacing w:val="0"/>
          <w:color w:val="000000"/>
          <w:b w:val="off"/>
          <w:i w:val="off"/>
        </w:rPr>
        <w:t>人们同其他人分开，并——为了越来越小的少数人的利</w:t>
      </w:r>
      <w:r>
        <w:rPr>
          <w:rFonts w:ascii="宋体" w:hAnsi="宋体" w:cs="宋体" w:eastAsia="宋体"/>
          <w:sz w:val="56"/>
          <w:spacing w:val="0"/>
          <w:color w:val="000000"/>
          <w:b w:val="off"/>
          <w:i w:val="off"/>
        </w:rPr>
        <w:t>益——要求拥有一个从产生起就由于把私利当做其原则和概念</w:t>
      </w:r>
      <w:r>
        <w:rPr>
          <w:rFonts w:ascii="宋体" w:hAnsi="宋体" w:cs="宋体" w:eastAsia="宋体"/>
          <w:sz w:val="56"/>
          <w:spacing w:val="0"/>
          <w:color w:val="000000"/>
          <w:b w:val="off"/>
          <w:i w:val="off"/>
        </w:rPr>
        <w:t>而腐败的人道主义的特权。</w:t>
      </w:r>
      <w:bookmarkEnd w:id="1609"/>
    </w:p>
    <w:p>
      <w:pPr>
        <w:pageBreakBefore w:val="off"/>
        <w:tabs/>
        <w:wordWrap w:val="off"/>
        <w:spacing w:before="0" w:after="0" w:line="860" w:lineRule="atLeast"/>
        <w:ind w:left="40" w:right="100" w:firstLine="1220"/>
        <w:jc w:val="both"/>
        <w:textAlignment w:val="baseline"/>
        <w:rPr>
          <w:sz w:val="56"/>
        </w:rPr>
      </w:pPr>
      <w:bookmarkStart w:name="" w:id="1610"/>
      <w:r>
        <w:rPr>
          <w:rFonts w:ascii="宋体" w:hAnsi="宋体" w:cs="宋体" w:eastAsia="宋体"/>
          <w:sz w:val="56"/>
          <w:spacing w:val="0"/>
          <w:color w:val="000000"/>
          <w:b w:val="off"/>
          <w:i w:val="off"/>
        </w:rPr>
        <w:t>卢梭独自反抗了这种自我主义。他宁愿相信(在我引用了</w:t>
      </w:r>
      <w:r>
        <w:rPr>
          <w:rFonts w:ascii="宋体" w:hAnsi="宋体" w:cs="宋体" w:eastAsia="宋体"/>
          <w:sz w:val="56"/>
          <w:spacing w:val="0"/>
          <w:color w:val="000000"/>
          <w:b w:val="off"/>
          <w:i w:val="off"/>
        </w:rPr>
        <w:t>的《论文》的注脚中)，由旅行者笨拙地描述的非洲和亚洲的大型</w:t>
      </w:r>
      <w:r>
        <w:rPr>
          <w:rFonts w:ascii="宋体" w:hAnsi="宋体" w:cs="宋体" w:eastAsia="宋体"/>
          <w:sz w:val="56"/>
          <w:spacing w:val="0"/>
          <w:color w:val="000000"/>
          <w:b w:val="off"/>
          <w:i w:val="off"/>
        </w:rPr>
        <w:t>猿类是属于一个未知人种的人，而不去冒险地向可能拥有人性</w:t>
      </w:r>
      <w:r>
        <w:rPr>
          <w:rFonts w:ascii="宋体" w:hAnsi="宋体" w:cs="宋体" w:eastAsia="宋体"/>
          <w:sz w:val="56"/>
          <w:spacing w:val="0"/>
          <w:color w:val="000000"/>
          <w:b w:val="off"/>
          <w:i w:val="off"/>
        </w:rPr>
        <w:t>的这一生命存在的人类属性挑战。第一个错误可能还不太严</w:t>
      </w:r>
      <w:r>
        <w:rPr>
          <w:rFonts w:ascii="宋体" w:hAnsi="宋体" w:cs="宋体" w:eastAsia="宋体"/>
          <w:sz w:val="56"/>
          <w:spacing w:val="0"/>
          <w:color w:val="000000"/>
          <w:b w:val="off"/>
          <w:i w:val="off"/>
        </w:rPr>
        <w:t>重，因为对他人的尊重确信只有一个由于存在在先而不受非议、</w:t>
      </w:r>
      <w:r>
        <w:rPr>
          <w:rFonts w:ascii="宋体" w:hAnsi="宋体" w:cs="宋体" w:eastAsia="宋体"/>
          <w:sz w:val="56"/>
          <w:spacing w:val="0"/>
          <w:color w:val="000000"/>
          <w:b w:val="off"/>
          <w:i w:val="off"/>
        </w:rPr>
        <w:t>也不容诡辩的、自然的基础；这种尊重，卢梭认为在人的身上就</w:t>
      </w:r>
      <w:r>
        <w:rPr>
          <w:rFonts w:ascii="宋体" w:hAnsi="宋体" w:cs="宋体" w:eastAsia="宋体"/>
          <w:sz w:val="56"/>
          <w:spacing w:val="0"/>
          <w:color w:val="000000"/>
          <w:b w:val="off"/>
          <w:i w:val="off"/>
        </w:rPr>
        <w:t>是“本能地厌恶目睹他的同类受苦”(《论文》)。但是这一发现却</w:t>
      </w:r>
      <w:r>
        <w:rPr>
          <w:rFonts w:ascii="宋体" w:hAnsi="宋体" w:cs="宋体" w:eastAsia="宋体"/>
          <w:sz w:val="56"/>
          <w:spacing w:val="0"/>
          <w:color w:val="000000"/>
          <w:b w:val="off"/>
          <w:i w:val="off"/>
        </w:rPr>
        <w:t>迫使他在任何被投入苦难的生命中看到同等的东西，并且由于</w:t>
      </w:r>
      <w:r>
        <w:rPr>
          <w:rFonts w:ascii="宋体" w:hAnsi="宋体" w:cs="宋体" w:eastAsia="宋体"/>
          <w:sz w:val="56"/>
          <w:spacing w:val="0"/>
          <w:color w:val="000000"/>
          <w:b w:val="off"/>
          <w:i w:val="off"/>
        </w:rPr>
        <w:t>同样的原因而不可剥夺地被赋予怜悯的权利。对于我们中每一</w:t>
      </w:r>
      <w:r>
        <w:rPr>
          <w:rFonts w:ascii="宋体" w:hAnsi="宋体" w:cs="宋体" w:eastAsia="宋体"/>
          <w:sz w:val="56"/>
          <w:spacing w:val="0"/>
          <w:color w:val="000000"/>
          <w:b w:val="off"/>
          <w:i w:val="off"/>
        </w:rPr>
        <w:t>个不愿被他的同类当做动物来对待的人而言，唯一的希望是他</w:t>
      </w:r>
      <w:r>
        <w:rPr>
          <w:rFonts w:ascii="宋体" w:hAnsi="宋体" w:cs="宋体" w:eastAsia="宋体"/>
          <w:sz w:val="56"/>
          <w:spacing w:val="0"/>
          <w:color w:val="000000"/>
          <w:b w:val="off"/>
          <w:i w:val="off"/>
        </w:rPr>
        <w:t>所有的同类(首先是他自己)直接感觉到他们是受苦的生命。这</w:t>
      </w:r>
      <w:bookmarkEnd w:id="1610"/>
    </w:p>
    <w:p>
      <w:pPr>
        <w:pageBreakBefore w:val="off"/>
        <w:tabs/>
        <w:wordWrap w:val="off"/>
        <w:spacing w:before="280" w:after="0" w:line="740" w:lineRule="atLeast"/>
        <w:ind w:left="0" w:right="900"/>
        <w:jc w:val="right"/>
        <w:textAlignment w:val="baseline"/>
        <w:rPr>
          <w:sz w:val="55"/>
        </w:rPr>
      </w:pPr>
      <w:bookmarkStart w:name="" w:id="1611"/>
      <w:r>
        <w:rPr>
          <w:rFonts w:ascii="楷体" w:hAnsi="楷体" w:cs="楷体" w:eastAsia="楷体"/>
          <w:sz w:val="55"/>
          <w:spacing w:val="0"/>
          <w:color w:val="000000"/>
          <w:b w:val="off"/>
          <w:i w:val="off"/>
        </w:rPr>
        <w:t>·47·</w:t>
      </w:r>
      <w:bookmarkEnd w:id="1611"/>
    </w:p>
    <w:p>
      <w:r>
        <w:t/>
      </w:r>
    </w:p>
    <w:p>
      <w:pPr>
        <w:sectPr>
          <w:footerReference r:id="rId155"/>
          <w:headerReference r:id="rId156" w:type="default"/>
          <w:type w:val="nextPage"/>
          <w:pgSz w:w="21980" w:h="31680"/>
          <w:pgMar w:left="3000" w:top="2480" w:right="3000" w:bottom="2480" w:header="2180" w:footer="2180"/>
          <w:cols w:num="1"/>
        </w:sectPr>
      </w:pPr>
    </w:p>
    <w:p>
      <w:pPr>
        <w:pageBreakBefore w:val="off"/>
        <w:tabs/>
        <w:wordWrap w:val="off"/>
        <w:spacing w:before="0" w:after="0" w:line="960" w:lineRule="atLeast"/>
        <w:ind w:left="20" w:right="220" w:hanging="20"/>
        <w:jc w:val="both"/>
        <w:textAlignment w:val="baseline"/>
        <w:rPr>
          <w:sz w:val="55"/>
        </w:rPr>
      </w:pPr>
      <w:bookmarkStart w:name="" w:id="1612"/>
      <w:r>
        <w:rPr>
          <w:rFonts w:ascii="宋体" w:hAnsi="宋体" w:cs="宋体" w:eastAsia="宋体"/>
          <w:sz w:val="55"/>
          <w:spacing w:val="0"/>
          <w:color w:val="000000"/>
          <w:b w:val="off"/>
          <w:i w:val="off"/>
        </w:rPr>
        <w:t>样，他们从内心培养起这种怜悯的倾向，它实际上取代了“法律、</w:t>
      </w:r>
      <w:r>
        <w:rPr>
          <w:rFonts w:ascii="宋体" w:hAnsi="宋体" w:cs="宋体" w:eastAsia="宋体"/>
          <w:sz w:val="55"/>
          <w:spacing w:val="0"/>
          <w:color w:val="000000"/>
          <w:b w:val="off"/>
          <w:i w:val="off"/>
        </w:rPr>
        <w:t>习俗和德行”的地位，并且如果没有这种怜悯的修炼，我们会认</w:t>
      </w:r>
      <w:r>
        <w:rPr>
          <w:rFonts w:ascii="宋体" w:hAnsi="宋体" w:cs="宋体" w:eastAsia="宋体"/>
          <w:sz w:val="55"/>
          <w:spacing w:val="0"/>
          <w:color w:val="000000"/>
          <w:b w:val="off"/>
          <w:i w:val="off"/>
        </w:rPr>
        <w:t>为是既没有法律、习俗，也没有德行。</w:t>
      </w:r>
      <w:bookmarkEnd w:id="1612"/>
    </w:p>
    <w:p>
      <w:pPr>
        <w:pageBreakBefore w:val="off"/>
        <w:tabs/>
        <w:wordWrap w:val="off"/>
        <w:spacing w:before="0" w:after="0" w:line="960" w:lineRule="atLeast"/>
        <w:ind w:left="0" w:right="140" w:firstLine="1120"/>
        <w:jc w:val="both"/>
        <w:textAlignment w:val="baseline"/>
        <w:rPr>
          <w:sz w:val="55"/>
        </w:rPr>
      </w:pPr>
      <w:bookmarkStart w:name="" w:id="1613"/>
      <w:r>
        <w:rPr>
          <w:rFonts w:ascii="宋体" w:hAnsi="宋体" w:cs="宋体" w:eastAsia="宋体"/>
          <w:sz w:val="55"/>
          <w:spacing w:val="0"/>
          <w:color w:val="000000"/>
          <w:b w:val="off"/>
          <w:i w:val="off"/>
        </w:rPr>
        <w:t>对一切生活形式(从最简陋的算起)的认同，远非为人提供</w:t>
      </w:r>
      <w:r>
        <w:rPr>
          <w:rFonts w:ascii="宋体" w:hAnsi="宋体" w:cs="宋体" w:eastAsia="宋体"/>
          <w:sz w:val="55"/>
          <w:spacing w:val="0"/>
          <w:color w:val="000000"/>
          <w:b w:val="off"/>
          <w:i w:val="off"/>
        </w:rPr>
        <w:t>一个怀旧的慰藉，而是为今天的人类——通过卢梭的声音————</w:t>
      </w:r>
      <w:r>
        <w:rPr>
          <w:rFonts w:ascii="宋体" w:hAnsi="宋体" w:cs="宋体" w:eastAsia="宋体"/>
          <w:sz w:val="55"/>
          <w:spacing w:val="0"/>
          <w:color w:val="000000"/>
          <w:b w:val="off"/>
          <w:i w:val="off"/>
        </w:rPr>
        <w:t>提出了所有集体智慧和行动的原则。这是唯一的原则，它在一</w:t>
      </w:r>
      <w:r>
        <w:rPr>
          <w:rFonts w:ascii="宋体" w:hAnsi="宋体" w:cs="宋体" w:eastAsia="宋体"/>
          <w:sz w:val="55"/>
          <w:spacing w:val="0"/>
          <w:color w:val="000000"/>
          <w:b w:val="off"/>
          <w:i w:val="off"/>
        </w:rPr>
        <w:t>个被如此烦扰、以致使得互惠的考虑都变得更加困难但也越来</w:t>
      </w:r>
      <w:r>
        <w:rPr>
          <w:rFonts w:ascii="宋体" w:hAnsi="宋体" w:cs="宋体" w:eastAsia="宋体"/>
          <w:sz w:val="55"/>
          <w:spacing w:val="0"/>
          <w:color w:val="000000"/>
          <w:b w:val="off"/>
          <w:i w:val="off"/>
        </w:rPr>
        <w:t>越必需的世界上，能够使人得以共同生活并建立一个和谐的未</w:t>
      </w:r>
      <w:r>
        <w:rPr>
          <w:rFonts w:ascii="宋体" w:hAnsi="宋体" w:cs="宋体" w:eastAsia="宋体"/>
          <w:sz w:val="55"/>
          <w:spacing w:val="0"/>
          <w:color w:val="000000"/>
          <w:b w:val="off"/>
          <w:i w:val="off"/>
        </w:rPr>
        <w:t>来。</w:t>
      </w:r>
      <w:bookmarkEnd w:id="1613"/>
    </w:p>
    <w:p>
      <w:pPr>
        <w:pageBreakBefore w:val="off"/>
        <w:tabs/>
        <w:wordWrap w:val="off"/>
        <w:spacing w:before="0" w:after="0" w:line="960" w:lineRule="atLeast"/>
        <w:ind w:left="0" w:right="180" w:firstLine="1120"/>
        <w:jc w:val="both"/>
        <w:textAlignment w:val="baseline"/>
        <w:rPr>
          <w:sz w:val="55"/>
        </w:rPr>
      </w:pPr>
      <w:bookmarkStart w:name="" w:id="1614"/>
      <w:r>
        <w:rPr>
          <w:rFonts w:ascii="宋体" w:hAnsi="宋体" w:cs="宋体" w:eastAsia="宋体"/>
          <w:sz w:val="55"/>
          <w:spacing w:val="0"/>
          <w:color w:val="000000"/>
          <w:b w:val="off"/>
          <w:i w:val="off"/>
        </w:rPr>
        <w:t>这些教导也许已经包含在远东的伟大宗教中。但是我们曾</w:t>
      </w:r>
      <w:r>
        <w:rPr>
          <w:rFonts w:ascii="宋体" w:hAnsi="宋体" w:cs="宋体" w:eastAsia="宋体"/>
          <w:sz w:val="55"/>
          <w:spacing w:val="0"/>
          <w:color w:val="000000"/>
          <w:b w:val="off"/>
          <w:i w:val="off"/>
        </w:rPr>
        <w:t>经面对的是一种自古以来就存在的西方传统，人们可能竭尽全</w:t>
      </w:r>
      <w:r>
        <w:rPr>
          <w:rFonts w:ascii="宋体" w:hAnsi="宋体" w:cs="宋体" w:eastAsia="宋体"/>
          <w:sz w:val="55"/>
          <w:spacing w:val="0"/>
          <w:color w:val="000000"/>
          <w:b w:val="off"/>
          <w:i w:val="off"/>
        </w:rPr>
        <w:t>力地来编造一种证据，以此证明人是如同以前的所有其他生命</w:t>
      </w:r>
      <w:r>
        <w:rPr>
          <w:rFonts w:ascii="宋体" w:hAnsi="宋体" w:cs="宋体" w:eastAsia="宋体"/>
          <w:sz w:val="55"/>
          <w:spacing w:val="0"/>
          <w:color w:val="000000"/>
          <w:b w:val="off"/>
          <w:i w:val="off"/>
        </w:rPr>
        <w:t>一样的一个活着的和在受苦的生命，并仅仅通过从属的标准来</w:t>
      </w:r>
      <w:r>
        <w:rPr>
          <w:rFonts w:ascii="宋体" w:hAnsi="宋体" w:cs="宋体" w:eastAsia="宋体"/>
          <w:sz w:val="55"/>
          <w:spacing w:val="0"/>
          <w:color w:val="000000"/>
          <w:b w:val="off"/>
          <w:i w:val="off"/>
        </w:rPr>
        <w:t>同其他生命相区分。因此，除了卢梭，别人谁还能给我们这些教</w:t>
      </w:r>
      <w:r>
        <w:rPr>
          <w:rFonts w:ascii="宋体" w:hAnsi="宋体" w:cs="宋体" w:eastAsia="宋体"/>
          <w:sz w:val="55"/>
          <w:spacing w:val="0"/>
          <w:color w:val="000000"/>
          <w:b w:val="off"/>
          <w:i w:val="off"/>
        </w:rPr>
        <w:t>导？他在四封致马尔塞布的信中写道：“我对支配着其他人的财</w:t>
      </w:r>
      <w:r>
        <w:rPr>
          <w:rFonts w:ascii="宋体" w:hAnsi="宋体" w:cs="宋体" w:eastAsia="宋体"/>
          <w:sz w:val="55"/>
          <w:spacing w:val="0"/>
          <w:color w:val="000000"/>
          <w:b w:val="off"/>
          <w:i w:val="off"/>
        </w:rPr>
        <w:t>产有一种强烈的厌恶。我厌恶大人物，我恨他们的财产。”这项</w:t>
      </w:r>
      <w:r>
        <w:rPr>
          <w:rFonts w:ascii="宋体" w:hAnsi="宋体" w:cs="宋体" w:eastAsia="宋体"/>
          <w:sz w:val="55"/>
          <w:spacing w:val="0"/>
          <w:color w:val="000000"/>
          <w:b w:val="off"/>
          <w:i w:val="off"/>
        </w:rPr>
        <w:t>声明难道不是首先适用于要求统治其他的生命、并享受一份单</w:t>
      </w:r>
      <w:r>
        <w:rPr>
          <w:rFonts w:ascii="宋体" w:hAnsi="宋体" w:cs="宋体" w:eastAsia="宋体"/>
          <w:sz w:val="55"/>
          <w:spacing w:val="0"/>
          <w:color w:val="000000"/>
          <w:b w:val="off"/>
          <w:i w:val="off"/>
        </w:rPr>
        <w:t>独的财产的人本身吗？这难道不是留给那些最没有钱的人们一</w:t>
      </w:r>
      <w:r>
        <w:rPr>
          <w:rFonts w:ascii="宋体" w:hAnsi="宋体" w:cs="宋体" w:eastAsia="宋体"/>
          <w:sz w:val="55"/>
          <w:spacing w:val="0"/>
          <w:color w:val="000000"/>
          <w:b w:val="off"/>
          <w:i w:val="off"/>
        </w:rPr>
        <w:t>个干净的领地，给予他们自己同样有与其他人相比的优势，并按</w:t>
      </w:r>
      <w:r>
        <w:rPr>
          <w:rFonts w:ascii="宋体" w:hAnsi="宋体" w:cs="宋体" w:eastAsia="宋体"/>
          <w:sz w:val="55"/>
          <w:spacing w:val="0"/>
          <w:color w:val="000000"/>
          <w:b w:val="off"/>
          <w:i w:val="off"/>
        </w:rPr>
        <w:t>他们的需要扭转了一种在这个特别的形式中就像它已经在其一</w:t>
      </w:r>
      <w:r>
        <w:rPr>
          <w:rFonts w:ascii="宋体" w:hAnsi="宋体" w:cs="宋体" w:eastAsia="宋体"/>
          <w:sz w:val="55"/>
          <w:spacing w:val="0"/>
          <w:color w:val="000000"/>
          <w:b w:val="off"/>
          <w:i w:val="off"/>
        </w:rPr>
        <w:t>般的形式中一样过分的论辩的方式吗？在一个组织起来的社会</w:t>
      </w:r>
      <w:r>
        <w:rPr>
          <w:rFonts w:ascii="宋体" w:hAnsi="宋体" w:cs="宋体" w:eastAsia="宋体"/>
          <w:sz w:val="55"/>
          <w:spacing w:val="0"/>
          <w:color w:val="000000"/>
          <w:b w:val="off"/>
          <w:i w:val="off"/>
        </w:rPr>
        <w:t>中，可能只有一项人所无法补偿的罪行是不可原谅的：自信其拥</w:t>
      </w:r>
      <w:r>
        <w:rPr>
          <w:rFonts w:ascii="宋体" w:hAnsi="宋体" w:cs="宋体" w:eastAsia="宋体"/>
          <w:sz w:val="55"/>
          <w:spacing w:val="0"/>
          <w:color w:val="000000"/>
          <w:b w:val="off"/>
          <w:i w:val="off"/>
        </w:rPr>
        <w:t>有永久的或暂时的优越性，以及对待他人如同对待物体一样，即</w:t>
      </w:r>
      <w:r>
        <w:rPr>
          <w:rFonts w:ascii="宋体" w:hAnsi="宋体" w:cs="宋体" w:eastAsia="宋体"/>
          <w:sz w:val="55"/>
          <w:spacing w:val="0"/>
          <w:color w:val="000000"/>
          <w:b w:val="off"/>
          <w:i w:val="off"/>
        </w:rPr>
        <w:t>使这是在种族、文化、征服、传教，或仅仅是方便适用的名义下。</w:t>
      </w:r>
      <w:bookmarkEnd w:id="1614"/>
    </w:p>
    <w:p>
      <w:pPr>
        <w:pageBreakBefore w:val="off"/>
        <w:tabs/>
        <w:wordWrap w:val="off"/>
        <w:spacing w:before="0" w:after="0" w:line="960" w:lineRule="atLeast"/>
        <w:ind w:left="80" w:right="160" w:firstLine="1120"/>
        <w:jc w:val="both"/>
        <w:textAlignment w:val="baseline"/>
        <w:rPr>
          <w:sz w:val="55"/>
        </w:rPr>
      </w:pPr>
      <w:bookmarkStart w:name="" w:id="1615"/>
      <w:r>
        <w:rPr>
          <w:rFonts w:ascii="宋体" w:hAnsi="宋体" w:cs="宋体" w:eastAsia="宋体"/>
          <w:sz w:val="55"/>
          <w:spacing w:val="0"/>
          <w:color w:val="000000"/>
          <w:b w:val="off"/>
          <w:i w:val="off"/>
        </w:rPr>
        <w:t>我们了解的是卢梭生涯的很小一部分———也许只是一瞬</w:t>
      </w:r>
      <w:r>
        <w:rPr>
          <w:rFonts w:ascii="宋体" w:hAnsi="宋体" w:cs="宋体" w:eastAsia="宋体"/>
          <w:sz w:val="55"/>
          <w:spacing w:val="0"/>
          <w:color w:val="000000"/>
          <w:b w:val="off"/>
          <w:i w:val="off"/>
        </w:rPr>
        <w:t>间，而它们在他心目中的意义，尽管有其暧昧之处，却决定了其</w:t>
      </w:r>
      <w:r>
        <w:rPr>
          <w:rFonts w:ascii="宋体" w:hAnsi="宋体" w:cs="宋体" w:eastAsia="宋体"/>
          <w:sz w:val="55"/>
          <w:spacing w:val="0"/>
          <w:color w:val="000000"/>
          <w:b w:val="off"/>
          <w:i w:val="off"/>
        </w:rPr>
        <w:t>余的一切。这就可以解释，为什么在他生命的最后岁月中，正是</w:t>
      </w:r>
      <w:bookmarkEnd w:id="1615"/>
    </w:p>
    <w:p>
      <w:pPr>
        <w:pageBreakBefore w:val="off"/>
        <w:tabs/>
        <w:wordWrap w:val="off"/>
        <w:spacing w:before="260" w:after="0" w:line="760" w:lineRule="atLeast"/>
        <w:ind w:left="920" w:right="0"/>
        <w:jc w:val="both"/>
        <w:textAlignment w:val="baseline"/>
        <w:rPr>
          <w:sz w:val="56"/>
        </w:rPr>
      </w:pPr>
      <w:bookmarkStart w:name="" w:id="1616"/>
      <w:r>
        <w:rPr>
          <w:rFonts w:ascii="楷体" w:hAnsi="楷体" w:cs="楷体" w:eastAsia="楷体"/>
          <w:sz w:val="56"/>
          <w:spacing w:val="0"/>
          <w:color w:val="000000"/>
          <w:b w:val="off"/>
          <w:i w:val="off"/>
        </w:rPr>
        <w:t>·48·</w:t>
      </w:r>
      <w:bookmarkEnd w:id="1616"/>
    </w:p>
    <w:p>
      <w:r>
        <w:t/>
      </w:r>
    </w:p>
    <w:p>
      <w:pPr>
        <w:sectPr>
          <w:footerReference r:id="rId157"/>
          <w:headerReference r:id="rId158" w:type="default"/>
          <w:type w:val="nextPage"/>
          <w:pgSz w:w="21980" w:h="31680"/>
          <w:pgMar w:left="2920" w:top="2560" w:right="2920" w:bottom="2560" w:header="2260" w:footer="2260"/>
          <w:cols w:num="1"/>
        </w:sectPr>
      </w:pPr>
    </w:p>
    <w:p>
      <w:pPr>
        <w:pageBreakBefore w:val="off"/>
        <w:tabs/>
        <w:wordWrap w:val="off"/>
        <w:spacing w:before="0" w:after="0" w:line="1020" w:lineRule="atLeast"/>
        <w:ind w:left="120" w:right="40" w:hanging="40"/>
        <w:jc w:val="both"/>
        <w:textAlignment w:val="baseline"/>
        <w:rPr>
          <w:sz w:val="54"/>
        </w:rPr>
      </w:pPr>
      <w:bookmarkStart w:name="" w:id="1617"/>
      <w:r>
        <w:rPr>
          <w:rFonts w:ascii="宋体" w:hAnsi="宋体" w:cs="宋体" w:eastAsia="宋体"/>
          <w:sz w:val="54"/>
          <w:spacing w:val="0"/>
          <w:color w:val="000000"/>
          <w:b w:val="off"/>
          <w:i w:val="off"/>
        </w:rPr>
        <w:t>那个时刻总缠绕着他，在他最后的著作中对于描述那一时刻，他</w:t>
      </w:r>
      <w:r>
        <w:rPr>
          <w:rFonts w:ascii="宋体" w:hAnsi="宋体" w:cs="宋体" w:eastAsia="宋体"/>
          <w:sz w:val="54"/>
          <w:spacing w:val="0"/>
          <w:color w:val="000000"/>
          <w:b w:val="off"/>
          <w:i w:val="off"/>
        </w:rPr>
        <w:t>亦流连不舍，而在他随心所欲地散步时，他也经常回到那个时刻</w:t>
      </w:r>
      <w:r>
        <w:rPr>
          <w:rFonts w:ascii="宋体" w:hAnsi="宋体" w:cs="宋体" w:eastAsia="宋体"/>
          <w:sz w:val="54"/>
          <w:spacing w:val="0"/>
          <w:color w:val="000000"/>
          <w:b w:val="off"/>
          <w:i w:val="off"/>
        </w:rPr>
        <w:t>去。这不是一种常见的、在一次跌倒和一次昏厥发作之后意识</w:t>
      </w:r>
      <w:r>
        <w:rPr>
          <w:rFonts w:ascii="宋体" w:hAnsi="宋体" w:cs="宋体" w:eastAsia="宋体"/>
          <w:sz w:val="54"/>
          <w:spacing w:val="0"/>
          <w:color w:val="000000"/>
          <w:b w:val="off"/>
          <w:i w:val="off"/>
        </w:rPr>
        <w:t>的苏醒，那它是什么呢？但是对存在的感觉是“珍贵”的，它只是</w:t>
      </w:r>
      <w:r>
        <w:rPr>
          <w:rFonts w:ascii="宋体" w:hAnsi="宋体" w:cs="宋体" w:eastAsia="宋体"/>
          <w:sz w:val="54"/>
          <w:spacing w:val="0"/>
          <w:color w:val="000000"/>
          <w:b w:val="off"/>
          <w:i w:val="off"/>
        </w:rPr>
        <w:t>超出其他所有东西之上的，这无疑是因为这种感受太少见和太</w:t>
      </w:r>
      <w:r>
        <w:rPr>
          <w:rFonts w:ascii="宋体" w:hAnsi="宋体" w:cs="宋体" w:eastAsia="宋体"/>
          <w:sz w:val="54"/>
          <w:spacing w:val="0"/>
          <w:color w:val="000000"/>
          <w:b w:val="off"/>
          <w:i w:val="off"/>
        </w:rPr>
        <w:t>有争议了。“我感到好像我在用我的明亮的存在充实着我意识</w:t>
      </w:r>
      <w:r>
        <w:rPr>
          <w:rFonts w:ascii="宋体" w:hAnsi="宋体" w:cs="宋体" w:eastAsia="宋体"/>
          <w:sz w:val="54"/>
          <w:spacing w:val="0"/>
          <w:color w:val="000000"/>
          <w:b w:val="off"/>
          <w:i w:val="off"/>
        </w:rPr>
        <w:t>到的一切事物，……我没有对于我的人身的明确的概念，……我</w:t>
      </w:r>
      <w:r>
        <w:rPr>
          <w:rFonts w:ascii="宋体" w:hAnsi="宋体" w:cs="宋体" w:eastAsia="宋体"/>
          <w:sz w:val="54"/>
          <w:spacing w:val="0"/>
          <w:color w:val="000000"/>
          <w:b w:val="off"/>
          <w:i w:val="off"/>
        </w:rPr>
        <w:t>在我整个的生命中感到一种令人神智恍惚的宁静，每当我想起</w:t>
      </w:r>
      <w:r>
        <w:rPr>
          <w:rFonts w:ascii="宋体" w:hAnsi="宋体" w:cs="宋体" w:eastAsia="宋体"/>
          <w:sz w:val="54"/>
          <w:spacing w:val="0"/>
          <w:color w:val="000000"/>
          <w:b w:val="off"/>
          <w:i w:val="off"/>
        </w:rPr>
        <w:t>它时，我发现在整个已知的快乐的经验中没有能与之相比的。”</w:t>
      </w:r>
      <w:r>
        <w:rPr>
          <w:rFonts w:ascii="宋体" w:hAnsi="宋体" w:cs="宋体" w:eastAsia="宋体"/>
          <w:sz w:val="54"/>
          <w:spacing w:val="0"/>
          <w:color w:val="000000"/>
          <w:b w:val="off"/>
          <w:i w:val="off"/>
        </w:rPr>
        <w:t>《第二次散步》中的这段著名的文字，在《第七次散步》中的一段</w:t>
      </w:r>
      <w:r>
        <w:rPr>
          <w:rFonts w:ascii="宋体" w:hAnsi="宋体" w:cs="宋体" w:eastAsia="宋体"/>
          <w:sz w:val="54"/>
          <w:spacing w:val="0"/>
          <w:color w:val="000000"/>
          <w:b w:val="off"/>
          <w:i w:val="off"/>
        </w:rPr>
        <w:t>话中得到呼应；在那里他对它作了解释：“我感到迷狂，不可言传</w:t>
      </w:r>
      <w:r>
        <w:rPr>
          <w:rFonts w:ascii="宋体" w:hAnsi="宋体" w:cs="宋体" w:eastAsia="宋体"/>
          <w:sz w:val="54"/>
          <w:spacing w:val="0"/>
          <w:color w:val="000000"/>
          <w:b w:val="off"/>
          <w:i w:val="off"/>
        </w:rPr>
        <w:t>的出神入化，这使我就像真的一样融化到存在的系统中去，将我</w:t>
      </w:r>
      <w:r>
        <w:rPr>
          <w:rFonts w:ascii="宋体" w:hAnsi="宋体" w:cs="宋体" w:eastAsia="宋体"/>
          <w:sz w:val="54"/>
          <w:spacing w:val="0"/>
          <w:color w:val="000000"/>
          <w:b w:val="off"/>
          <w:i w:val="off"/>
        </w:rPr>
        <w:t>自己与整个自然认同。”</w:t>
      </w:r>
      <w:bookmarkEnd w:id="1617"/>
    </w:p>
    <w:p>
      <w:pPr>
        <w:pageBreakBefore w:val="off"/>
        <w:tabs/>
        <w:wordWrap w:val="off"/>
        <w:spacing w:before="0" w:after="0" w:line="1020" w:lineRule="atLeast"/>
        <w:ind w:left="80" w:right="0" w:firstLine="1140"/>
        <w:jc w:val="both"/>
        <w:textAlignment w:val="baseline"/>
        <w:rPr>
          <w:sz w:val="54"/>
        </w:rPr>
      </w:pPr>
      <w:bookmarkStart w:name="" w:id="1618"/>
      <w:r>
        <w:rPr>
          <w:rFonts w:ascii="宋体" w:hAnsi="宋体" w:cs="宋体" w:eastAsia="宋体"/>
          <w:sz w:val="54"/>
          <w:spacing w:val="0"/>
          <w:color w:val="000000"/>
          <w:b w:val="off"/>
          <w:i w:val="off"/>
        </w:rPr>
        <w:t>生活在一个社会中，人就被剥夺了获得对于认同的这种原</w:t>
      </w:r>
      <w:r>
        <w:rPr>
          <w:rFonts w:ascii="宋体" w:hAnsi="宋体" w:cs="宋体" w:eastAsia="宋体"/>
          <w:sz w:val="54"/>
          <w:spacing w:val="0"/>
          <w:color w:val="000000"/>
          <w:b w:val="off"/>
          <w:i w:val="off"/>
        </w:rPr>
        <w:t>始的感觉的机会，并使他忘记他的本质的德行，他不再能够感觉</w:t>
      </w:r>
      <w:r>
        <w:rPr>
          <w:rFonts w:ascii="宋体" w:hAnsi="宋体" w:cs="宋体" w:eastAsia="宋体"/>
          <w:sz w:val="54"/>
          <w:spacing w:val="0"/>
          <w:color w:val="000000"/>
          <w:b w:val="off"/>
          <w:i w:val="off"/>
        </w:rPr>
        <w:t>到它，除了偶一为之和由于恶劣环境的作用。卢梭的宝贵时刻</w:t>
      </w:r>
      <w:r>
        <w:rPr>
          <w:rFonts w:ascii="宋体" w:hAnsi="宋体" w:cs="宋体" w:eastAsia="宋体"/>
          <w:sz w:val="54"/>
          <w:spacing w:val="0"/>
          <w:color w:val="000000"/>
          <w:b w:val="off"/>
          <w:i w:val="off"/>
        </w:rPr>
        <w:t>给了我们接触他著作的真正核心的捷径。而且如果我们将这些</w:t>
      </w:r>
      <w:r>
        <w:rPr>
          <w:rFonts w:ascii="宋体" w:hAnsi="宋体" w:cs="宋体" w:eastAsia="宋体"/>
          <w:sz w:val="54"/>
          <w:spacing w:val="0"/>
          <w:color w:val="000000"/>
          <w:b w:val="off"/>
          <w:i w:val="off"/>
        </w:rPr>
        <w:t>著作置于人类天才的伟大作品中的一个特殊的位置，这不仅是</w:t>
      </w:r>
      <w:r>
        <w:rPr>
          <w:rFonts w:ascii="宋体" w:hAnsi="宋体" w:cs="宋体" w:eastAsia="宋体"/>
          <w:sz w:val="54"/>
          <w:spacing w:val="0"/>
          <w:color w:val="000000"/>
          <w:b w:val="off"/>
          <w:i w:val="off"/>
        </w:rPr>
        <w:t>因为它们的作者———从认同上————发现了人的科学的真正原理</w:t>
      </w:r>
      <w:r>
        <w:rPr>
          <w:rFonts w:ascii="宋体" w:hAnsi="宋体" w:cs="宋体" w:eastAsia="宋体"/>
          <w:sz w:val="54"/>
          <w:spacing w:val="0"/>
          <w:color w:val="000000"/>
          <w:b w:val="off"/>
          <w:i w:val="off"/>
        </w:rPr>
        <w:t>和伦理的唯一可能的基础。这也是是因为他还为我们重新燃起了</w:t>
      </w:r>
      <w:r>
        <w:rPr>
          <w:rFonts w:ascii="宋体" w:hAnsi="宋体" w:cs="宋体" w:eastAsia="宋体"/>
          <w:sz w:val="54"/>
          <w:spacing w:val="0"/>
          <w:color w:val="000000"/>
          <w:b w:val="off"/>
          <w:i w:val="off"/>
        </w:rPr>
        <w:t>它的热情，在最近两个世纪中经久不灭，并将在一个严酷的考验</w:t>
      </w:r>
      <w:r>
        <w:rPr>
          <w:rFonts w:ascii="宋体" w:hAnsi="宋体" w:cs="宋体" w:eastAsia="宋体"/>
          <w:sz w:val="54"/>
          <w:spacing w:val="0"/>
          <w:color w:val="000000"/>
          <w:b w:val="off"/>
          <w:i w:val="off"/>
        </w:rPr>
        <w:t>中永远燃烧下去，这个严酷的考验使存在联合起来，而政治家与</w:t>
      </w:r>
      <w:r>
        <w:rPr>
          <w:rFonts w:ascii="宋体" w:hAnsi="宋体" w:cs="宋体" w:eastAsia="宋体"/>
          <w:sz w:val="54"/>
          <w:spacing w:val="0"/>
          <w:color w:val="000000"/>
          <w:b w:val="off"/>
          <w:i w:val="off"/>
        </w:rPr>
        <w:t>哲学家的趣味在别的一切地方都会致力于使这些存在成为不可</w:t>
      </w:r>
      <w:r>
        <w:rPr>
          <w:rFonts w:ascii="宋体" w:hAnsi="宋体" w:cs="宋体" w:eastAsia="宋体"/>
          <w:sz w:val="54"/>
          <w:spacing w:val="0"/>
          <w:color w:val="000000"/>
          <w:b w:val="off"/>
          <w:i w:val="off"/>
        </w:rPr>
        <w:t>调和的矛盾：我与他人，我的社会与其他的社会，自然与文化，情</w:t>
      </w:r>
      <w:r>
        <w:rPr>
          <w:rFonts w:ascii="宋体" w:hAnsi="宋体" w:cs="宋体" w:eastAsia="宋体"/>
          <w:sz w:val="54"/>
          <w:spacing w:val="0"/>
          <w:color w:val="000000"/>
          <w:b w:val="off"/>
          <w:i w:val="off"/>
        </w:rPr>
        <w:t>感的与理性的，人性与生命。</w:t>
      </w:r>
      <w:bookmarkEnd w:id="1618"/>
    </w:p>
    <w:p>
      <w:pPr>
        <w:pageBreakBefore w:val="off"/>
        <w:tabs/>
        <w:wordWrap w:val="off"/>
        <w:spacing w:before="0" w:after="0" w:line="1020" w:lineRule="exact"/>
        <w:ind w:left="0" w:right="0"/>
        <w:jc w:val="both"/>
        <w:textAlignment w:val="baseline"/>
        <w:rPr>
          <w:sz w:val="54"/>
        </w:rPr>
      </w:pPr>
      <w:bookmarkStart w:name="" w:id="1619"/>
      <w:r>
        <w:rPr>
          <w:rFonts w:ascii="宋体" w:hAnsi="宋体" w:cs="宋体" w:eastAsia="宋体"/>
          <w:sz w:val="54"/>
          <w:spacing w:val="0"/>
          <w:color w:val="000000"/>
          <w:b w:val="off"/>
          <w:i w:val="off"/>
        </w:rPr>
        <w:t/>
      </w:r>
      <w:bookmarkEnd w:id="1619"/>
    </w:p>
    <w:p>
      <w:pPr>
        <w:pageBreakBefore w:val="off"/>
        <w:tabs/>
        <w:wordWrap w:val="off"/>
        <w:spacing w:before="0" w:after="0" w:line="1020" w:lineRule="exact"/>
        <w:ind w:left="0" w:right="0"/>
        <w:jc w:val="both"/>
        <w:textAlignment w:val="baseline"/>
        <w:rPr>
          <w:sz w:val="54"/>
        </w:rPr>
      </w:pPr>
      <w:bookmarkStart w:name="" w:id="1620"/>
      <w:r>
        <w:rPr>
          <w:rFonts w:ascii="宋体" w:hAnsi="宋体" w:cs="宋体" w:eastAsia="宋体"/>
          <w:sz w:val="54"/>
          <w:spacing w:val="0"/>
          <w:color w:val="000000"/>
          <w:b w:val="off"/>
          <w:i w:val="off"/>
        </w:rPr>
        <w:t/>
      </w:r>
      <w:bookmarkEnd w:id="1620"/>
    </w:p>
    <w:p>
      <w:pPr>
        <w:pageBreakBefore w:val="off"/>
        <w:tabs/>
        <w:wordWrap w:val="off"/>
        <w:spacing w:before="0" w:after="0" w:line="520" w:lineRule="atLeast"/>
        <w:ind w:left="0" w:right="1180"/>
        <w:jc w:val="right"/>
        <w:textAlignment w:val="baseline"/>
        <w:rPr>
          <w:sz w:val="36"/>
        </w:rPr>
      </w:pPr>
      <w:bookmarkStart w:name="" w:id="1621"/>
      <w:r>
        <w:rPr>
          <w:rFonts w:ascii="楷体" w:hAnsi="楷体" w:cs="楷体" w:eastAsia="楷体"/>
          <w:sz w:val="36"/>
          <w:spacing w:val="0"/>
          <w:color w:val="000000"/>
          <w:b w:val="off"/>
          <w:i w:val="off"/>
        </w:rPr>
        <w:t>·49·</w:t>
      </w:r>
      <w:bookmarkEnd w:id="1621"/>
    </w:p>
    <w:p>
      <w:r>
        <w:t/>
      </w:r>
    </w:p>
    <w:p>
      <w:pPr>
        <w:sectPr>
          <w:footerReference r:id="rId159"/>
          <w:headerReference r:id="rId160" w:type="default"/>
          <w:type w:val="nextPage"/>
          <w:pgSz w:w="21980" w:h="31680"/>
          <w:pgMar w:left="2960" w:top="2500" w:right="2960" w:bottom="2500" w:header="2200" w:footer="2200"/>
          <w:cols w:num="1"/>
        </w:sectPr>
      </w:pPr>
    </w:p>
    <w:p>
      <w:pPr>
        <w:pageBreakBefore w:val="off"/>
        <w:tabs/>
        <w:wordWrap w:val="off"/>
        <w:spacing w:before="2660" w:after="0" w:line="840" w:lineRule="atLeast"/>
        <w:ind w:left="0" w:right="0"/>
        <w:jc w:val="center"/>
        <w:textAlignment w:val="baseline"/>
        <w:rPr>
          <w:sz w:val="62"/>
        </w:rPr>
      </w:pPr>
      <w:bookmarkStart w:name="" w:id="1622"/>
      <w:r>
        <w:rPr>
          <w:rFonts w:ascii="宋体" w:hAnsi="宋体" w:cs="宋体" w:eastAsia="宋体"/>
          <w:sz w:val="62"/>
          <w:spacing w:val="0"/>
          <w:color w:val="000000"/>
          <w:b w:val="off"/>
          <w:i w:val="off"/>
        </w:rPr>
        <w:t>第三章   杜克海姆对民族学的贡献①</w:t>
      </w:r>
      <w:bookmarkEnd w:id="1622"/>
    </w:p>
    <w:p>
      <w:pPr>
        <w:pageBreakBefore w:val="off"/>
        <w:tabs/>
        <w:wordWrap w:val="off"/>
        <w:spacing w:before="0" w:after="0" w:line="960" w:lineRule="exact"/>
        <w:ind w:left="0" w:right="0"/>
        <w:jc w:val="center"/>
        <w:textAlignment w:val="baseline"/>
        <w:rPr>
          <w:sz w:val="56"/>
        </w:rPr>
      </w:pPr>
      <w:bookmarkStart w:name="" w:id="1623"/>
      <w:r>
        <w:rPr>
          <w:rFonts w:ascii="宋体" w:hAnsi="宋体" w:cs="宋体" w:eastAsia="宋体"/>
          <w:sz w:val="56"/>
          <w:spacing w:val="0"/>
          <w:color w:val="000000"/>
          <w:b w:val="off"/>
          <w:i w:val="off"/>
        </w:rPr>
        <w:t/>
      </w:r>
      <w:bookmarkEnd w:id="1623"/>
    </w:p>
    <w:p>
      <w:pPr>
        <w:pageBreakBefore w:val="off"/>
        <w:tabs/>
        <w:wordWrap w:val="off"/>
        <w:spacing w:before="0" w:after="0" w:line="940" w:lineRule="atLeast"/>
        <w:ind w:left="0" w:right="280" w:firstLine="1140"/>
        <w:jc w:val="both"/>
        <w:textAlignment w:val="baseline"/>
        <w:rPr>
          <w:sz w:val="56"/>
        </w:rPr>
      </w:pPr>
      <w:bookmarkStart w:name="" w:id="1624"/>
      <w:r>
        <w:rPr>
          <w:rFonts w:ascii="宋体" w:hAnsi="宋体" w:cs="宋体" w:eastAsia="宋体"/>
          <w:sz w:val="56"/>
          <w:spacing w:val="0"/>
          <w:color w:val="000000"/>
          <w:b w:val="off"/>
          <w:i w:val="off"/>
        </w:rPr>
        <w:t>在杜克海姆写他的《法则》一书的那个时候，他对民族学是</w:t>
      </w:r>
      <w:r>
        <w:rPr>
          <w:rFonts w:ascii="宋体" w:hAnsi="宋体" w:cs="宋体" w:eastAsia="宋体"/>
          <w:sz w:val="56"/>
          <w:spacing w:val="0"/>
          <w:color w:val="000000"/>
          <w:b w:val="off"/>
          <w:i w:val="off"/>
        </w:rPr>
        <w:t>感到迷惑的。他把“旅行者匆匆完成的混乱的观察同历史的确</w:t>
      </w:r>
      <w:r>
        <w:rPr>
          <w:rFonts w:ascii="宋体" w:hAnsi="宋体" w:cs="宋体" w:eastAsia="宋体"/>
          <w:sz w:val="56"/>
          <w:spacing w:val="0"/>
          <w:color w:val="000000"/>
          <w:b w:val="off"/>
          <w:i w:val="off"/>
        </w:rPr>
        <w:t>切的文本”相比较。作为福斯特·德·古朗杰的一个忠实的弟子，</w:t>
      </w:r>
      <w:r>
        <w:rPr>
          <w:rFonts w:ascii="宋体" w:hAnsi="宋体" w:cs="宋体" w:eastAsia="宋体"/>
          <w:sz w:val="56"/>
          <w:spacing w:val="0"/>
          <w:color w:val="000000"/>
          <w:b w:val="off"/>
          <w:i w:val="off"/>
        </w:rPr>
        <w:t>他指望的正是由历史来为社会学提供一个实证的基础。他写</w:t>
      </w:r>
      <w:r>
        <w:rPr>
          <w:rFonts w:ascii="宋体" w:hAnsi="宋体" w:cs="宋体" w:eastAsia="宋体"/>
          <w:sz w:val="56"/>
          <w:spacing w:val="0"/>
          <w:color w:val="000000"/>
          <w:b w:val="off"/>
          <w:i w:val="off"/>
        </w:rPr>
        <w:t>道：“社会学家将能够把那些信仰、传统、习俗和法律都已经在书</w:t>
      </w:r>
      <w:r>
        <w:rPr>
          <w:rFonts w:ascii="宋体" w:hAnsi="宋体" w:cs="宋体" w:eastAsia="宋体"/>
          <w:sz w:val="56"/>
          <w:spacing w:val="0"/>
          <w:color w:val="000000"/>
          <w:b w:val="off"/>
          <w:i w:val="off"/>
        </w:rPr>
        <w:t>面和可靠的文献中定型的社会作为他归纳的基本资料。当然，</w:t>
      </w:r>
      <w:r>
        <w:rPr>
          <w:rFonts w:ascii="宋体" w:hAnsi="宋体" w:cs="宋体" w:eastAsia="宋体"/>
          <w:sz w:val="56"/>
          <w:spacing w:val="0"/>
          <w:color w:val="000000"/>
          <w:b w:val="off"/>
          <w:i w:val="off"/>
        </w:rPr>
        <w:t>他不会冷落由不加鉴别的民族志所提供的情报(没有什么事实</w:t>
      </w:r>
      <w:r>
        <w:rPr>
          <w:rFonts w:ascii="宋体" w:hAnsi="宋体" w:cs="宋体" w:eastAsia="宋体"/>
          <w:sz w:val="56"/>
          <w:spacing w:val="0"/>
          <w:color w:val="000000"/>
          <w:b w:val="off"/>
          <w:i w:val="off"/>
        </w:rPr>
        <w:t>可能为科学家所轻蔑)，但他将把它们放到其恰当的位置。他不</w:t>
      </w:r>
      <w:r>
        <w:rPr>
          <w:rFonts w:ascii="宋体" w:hAnsi="宋体" w:cs="宋体" w:eastAsia="宋体"/>
          <w:sz w:val="56"/>
          <w:spacing w:val="0"/>
          <w:color w:val="000000"/>
          <w:b w:val="off"/>
          <w:i w:val="off"/>
        </w:rPr>
        <w:t>是使这些成为他研究的意义的核心，而是将它们作为对历史资</w:t>
      </w:r>
      <w:r>
        <w:rPr>
          <w:rFonts w:ascii="宋体" w:hAnsi="宋体" w:cs="宋体" w:eastAsia="宋体"/>
          <w:sz w:val="56"/>
          <w:spacing w:val="0"/>
          <w:color w:val="000000"/>
          <w:b w:val="off"/>
          <w:i w:val="off"/>
        </w:rPr>
        <w:t>料的一个补充来运用；或者，最起码的一点是，他将试图用后者</w:t>
      </w:r>
      <w:r>
        <w:rPr>
          <w:rFonts w:ascii="宋体" w:hAnsi="宋体" w:cs="宋体" w:eastAsia="宋体"/>
          <w:sz w:val="56"/>
          <w:spacing w:val="0"/>
          <w:color w:val="000000"/>
          <w:b w:val="off"/>
          <w:i w:val="off"/>
        </w:rPr>
        <w:t>来确认它们。”(杜克海姆，1964，第134页)</w:t>
      </w:r>
      <w:bookmarkEnd w:id="1624"/>
    </w:p>
    <w:p>
      <w:pPr>
        <w:pageBreakBefore w:val="off"/>
        <w:tabs/>
        <w:wordWrap w:val="off"/>
        <w:spacing w:before="0" w:after="0" w:line="940" w:lineRule="atLeast"/>
        <w:ind w:left="80" w:right="280" w:firstLine="1140"/>
        <w:jc w:val="both"/>
        <w:textAlignment w:val="baseline"/>
        <w:rPr>
          <w:sz w:val="56"/>
        </w:rPr>
      </w:pPr>
      <w:bookmarkStart w:name="" w:id="1625"/>
      <w:r>
        <w:rPr>
          <w:rFonts w:ascii="宋体" w:hAnsi="宋体" w:cs="宋体" w:eastAsia="宋体"/>
          <w:sz w:val="56"/>
          <w:spacing w:val="0"/>
          <w:color w:val="000000"/>
          <w:b w:val="off"/>
          <w:i w:val="off"/>
        </w:rPr>
        <w:t>若干年后，即</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1899年，休伯特(Hubert)和毛斯表达了同样的</w:t>
      </w:r>
      <w:r>
        <w:rPr>
          <w:rFonts w:ascii="宋体" w:hAnsi="宋体" w:cs="宋体" w:eastAsia="宋体"/>
          <w:sz w:val="56"/>
          <w:spacing w:val="0"/>
          <w:color w:val="000000"/>
          <w:b w:val="off"/>
          <w:i w:val="off"/>
        </w:rPr>
        <w:t>观点；他们在最初发表于《社会学年鉴》第二卷的《祭祀：它的性</w:t>
      </w:r>
      <w:r>
        <w:rPr>
          <w:rFonts w:ascii="宋体" w:hAnsi="宋体" w:cs="宋体" w:eastAsia="宋体"/>
          <w:sz w:val="56"/>
          <w:spacing w:val="0"/>
          <w:color w:val="000000"/>
          <w:b w:val="off"/>
          <w:i w:val="off"/>
        </w:rPr>
        <w:t>质和功能》(1964)中写道：“不可能希望仅仅从民族志中搜集到</w:t>
      </w:r>
      <w:r>
        <w:rPr>
          <w:rFonts w:ascii="宋体" w:hAnsi="宋体" w:cs="宋体" w:eastAsia="宋体"/>
          <w:sz w:val="56"/>
          <w:spacing w:val="0"/>
          <w:color w:val="000000"/>
          <w:b w:val="off"/>
          <w:i w:val="off"/>
        </w:rPr>
        <w:t>原始制度的模式。民族志学家所记录的事实，一般都因操之过</w:t>
      </w:r>
      <w:r>
        <w:rPr>
          <w:rFonts w:ascii="宋体" w:hAnsi="宋体" w:cs="宋体" w:eastAsia="宋体"/>
          <w:sz w:val="56"/>
          <w:spacing w:val="0"/>
          <w:color w:val="000000"/>
          <w:b w:val="off"/>
          <w:i w:val="off"/>
        </w:rPr>
        <w:t>急的观察而走样，并被我们的语言的精确性所歪曲，只有把它们</w:t>
      </w:r>
      <w:r>
        <w:rPr>
          <w:rFonts w:ascii="宋体" w:hAnsi="宋体" w:cs="宋体" w:eastAsia="宋体"/>
          <w:sz w:val="56"/>
          <w:spacing w:val="0"/>
          <w:color w:val="000000"/>
          <w:b w:val="off"/>
          <w:i w:val="off"/>
        </w:rPr>
        <w:t>同更确切和更完整的文献相比较，它们才有其价值。”</w:t>
      </w:r>
      <w:bookmarkEnd w:id="1625"/>
    </w:p>
    <w:p>
      <w:pPr>
        <w:pageBreakBefore w:val="off"/>
        <w:tabs/>
        <w:wordWrap w:val="off"/>
        <w:spacing w:before="0" w:after="0" w:line="940" w:lineRule="atLeast"/>
        <w:ind w:left="80" w:right="240" w:firstLine="1140"/>
        <w:jc w:val="both"/>
        <w:textAlignment w:val="baseline"/>
        <w:rPr>
          <w:sz w:val="56"/>
        </w:rPr>
      </w:pPr>
      <w:bookmarkStart w:name="" w:id="1626"/>
      <w:r>
        <w:rPr>
          <w:rFonts w:ascii="宋体" w:hAnsi="宋体" w:cs="宋体" w:eastAsia="宋体"/>
          <w:sz w:val="56"/>
          <w:spacing w:val="0"/>
          <w:color w:val="000000"/>
          <w:b w:val="off"/>
          <w:i w:val="off"/>
        </w:rPr>
        <w:t>很清楚，从处于19世纪最后10年的形成期，到1912年民</w:t>
      </w:r>
      <w:r>
        <w:rPr>
          <w:rFonts w:ascii="宋体" w:hAnsi="宋体" w:cs="宋体" w:eastAsia="宋体"/>
          <w:sz w:val="56"/>
          <w:spacing w:val="0"/>
          <w:color w:val="000000"/>
          <w:b w:val="off"/>
          <w:i w:val="off"/>
        </w:rPr>
        <w:t>族志朝气蓬勃地重振雄风，有些情况发生了变化。这一点在《宗</w:t>
      </w:r>
      <w:r>
        <w:rPr>
          <w:rFonts w:ascii="宋体" w:hAnsi="宋体" w:cs="宋体" w:eastAsia="宋体"/>
          <w:sz w:val="56"/>
          <w:spacing w:val="0"/>
          <w:color w:val="000000"/>
          <w:b w:val="off"/>
          <w:i w:val="off"/>
        </w:rPr>
        <w:t>教生活的基本形式》的导论中已经指出，杜克海姆在那里把对现</w:t>
      </w:r>
      <w:r>
        <w:rPr>
          <w:rFonts w:ascii="宋体" w:hAnsi="宋体" w:cs="宋体" w:eastAsia="宋体"/>
          <w:sz w:val="56"/>
          <w:spacing w:val="0"/>
          <w:color w:val="000000"/>
          <w:b w:val="off"/>
          <w:i w:val="off"/>
        </w:rPr>
        <w:t>象的观察定义为同时是“历史学的和民族志的”。在最初，这两</w:t>
      </w:r>
      <w:bookmarkEnd w:id="1626"/>
    </w:p>
    <w:p>
      <w:pPr>
        <w:pageBreakBefore w:val="off"/>
        <w:tabs/>
        <w:wordWrap w:val="off"/>
        <w:spacing w:before="0" w:after="0" w:line="940" w:lineRule="atLeast"/>
        <w:ind w:left="940" w:right="0"/>
        <w:jc w:val="both"/>
        <w:textAlignment w:val="baseline"/>
        <w:rPr>
          <w:sz w:val="56"/>
        </w:rPr>
      </w:pPr>
      <w:bookmarkStart w:name="" w:id="1627"/>
      <w:r>
        <w:rPr>
          <w:rFonts w:ascii="宋体" w:hAnsi="宋体" w:cs="宋体" w:eastAsia="宋体"/>
          <w:sz w:val="56"/>
          <w:spacing w:val="0"/>
          <w:color w:val="000000"/>
          <w:b w:val="off"/>
          <w:i w:val="off"/>
        </w:rPr>
        <w:t>·50·</w:t>
      </w:r>
      <w:bookmarkEnd w:id="1627"/>
    </w:p>
    <w:p>
      <w:r>
        <w:t/>
      </w:r>
    </w:p>
    <w:p>
      <w:pPr>
        <w:sectPr>
          <w:footerReference r:id="rId161"/>
          <w:headerReference r:id="rId162" w:type="default"/>
          <w:type w:val="nextPage"/>
          <w:pgSz w:w="21980" w:h="31680"/>
          <w:pgMar w:left="2860" w:top="2580" w:right="2860" w:bottom="2580" w:header="2280" w:footer="2280"/>
          <w:cols w:num="1"/>
        </w:sectPr>
      </w:pPr>
    </w:p>
    <w:p>
      <w:pPr>
        <w:pageBreakBefore w:val="off"/>
        <w:tabs/>
        <w:wordWrap w:val="off"/>
        <w:spacing w:before="0" w:after="0" w:line="920" w:lineRule="atLeast"/>
        <w:ind w:left="120" w:right="60" w:hanging="20"/>
        <w:jc w:val="both"/>
        <w:textAlignment w:val="baseline"/>
        <w:rPr>
          <w:sz w:val="53"/>
        </w:rPr>
      </w:pPr>
      <w:bookmarkStart w:name="" w:id="1628"/>
      <w:r>
        <w:rPr>
          <w:rFonts w:ascii="宋体" w:hAnsi="宋体" w:cs="宋体" w:eastAsia="宋体"/>
          <w:sz w:val="53"/>
          <w:spacing w:val="0"/>
          <w:color w:val="000000"/>
          <w:b w:val="off"/>
          <w:i w:val="off"/>
        </w:rPr>
        <w:t>种方法是处于一个同等的地位上。不久以后，他声称“民族志学</w:t>
      </w:r>
      <w:r>
        <w:rPr>
          <w:rFonts w:ascii="宋体" w:hAnsi="宋体" w:cs="宋体" w:eastAsia="宋体"/>
          <w:sz w:val="53"/>
          <w:spacing w:val="0"/>
          <w:color w:val="000000"/>
          <w:b w:val="off"/>
          <w:i w:val="off"/>
        </w:rPr>
        <w:t>家的观察多半是真实的发现，它们更新了对人类制度的研究”。</w:t>
      </w:r>
      <w:r>
        <w:rPr>
          <w:rFonts w:ascii="宋体" w:hAnsi="宋体" w:cs="宋体" w:eastAsia="宋体"/>
          <w:sz w:val="53"/>
          <w:spacing w:val="0"/>
          <w:color w:val="000000"/>
          <w:b w:val="off"/>
          <w:i w:val="off"/>
        </w:rPr>
        <w:t>由于采取了几乎直接与他以前的主张相反的立场，他使自己与</w:t>
      </w:r>
      <w:r>
        <w:rPr>
          <w:rFonts w:ascii="宋体" w:hAnsi="宋体" w:cs="宋体" w:eastAsia="宋体"/>
          <w:sz w:val="53"/>
          <w:spacing w:val="0"/>
          <w:color w:val="000000"/>
          <w:b w:val="off"/>
          <w:i w:val="off"/>
        </w:rPr>
        <w:t>历史学家分离了：“没有什么比那么多的历史学家在看待民族志</w:t>
      </w:r>
      <w:r>
        <w:rPr>
          <w:rFonts w:ascii="宋体" w:hAnsi="宋体" w:cs="宋体" w:eastAsia="宋体"/>
          <w:sz w:val="53"/>
          <w:spacing w:val="0"/>
          <w:color w:val="000000"/>
          <w:b w:val="off"/>
          <w:i w:val="off"/>
        </w:rPr>
        <w:t>学家的著作时仍然表现出的轻蔑更不公正的了。事实上，可以</w:t>
      </w:r>
      <w:r>
        <w:rPr>
          <w:rFonts w:ascii="宋体" w:hAnsi="宋体" w:cs="宋体" w:eastAsia="宋体"/>
          <w:sz w:val="53"/>
          <w:spacing w:val="0"/>
          <w:color w:val="000000"/>
          <w:b w:val="off"/>
          <w:i w:val="off"/>
        </w:rPr>
        <w:t>肯定民族学多次导致了社会学不同分支中的最富有成果的革</w:t>
      </w:r>
      <w:r>
        <w:rPr>
          <w:rFonts w:ascii="宋体" w:hAnsi="宋体" w:cs="宋体" w:eastAsia="宋体"/>
          <w:sz w:val="53"/>
          <w:spacing w:val="0"/>
          <w:color w:val="000000"/>
          <w:b w:val="off"/>
          <w:i w:val="off"/>
        </w:rPr>
        <w:t>命。”(杜克海姆，1968，第18——20页)</w:t>
      </w:r>
      <w:bookmarkEnd w:id="1628"/>
    </w:p>
    <w:p>
      <w:pPr>
        <w:pageBreakBefore w:val="off"/>
        <w:tabs/>
        <w:wordWrap w:val="off"/>
        <w:spacing w:before="0" w:after="0" w:line="920" w:lineRule="atLeast"/>
        <w:ind w:left="100" w:right="0" w:firstLine="1120"/>
        <w:jc w:val="both"/>
        <w:textAlignment w:val="baseline"/>
        <w:rPr>
          <w:sz w:val="53"/>
        </w:rPr>
      </w:pPr>
      <w:bookmarkStart w:name="" w:id="1629"/>
      <w:r>
        <w:rPr>
          <w:rFonts w:ascii="宋体" w:hAnsi="宋体" w:cs="宋体" w:eastAsia="宋体"/>
          <w:sz w:val="53"/>
          <w:spacing w:val="0"/>
          <w:color w:val="000000"/>
          <w:b w:val="off"/>
          <w:i w:val="off"/>
        </w:rPr>
        <w:t>很明显，杜克海姆和他的合作者对于民族志的态度在1892</w:t>
      </w:r>
      <w:r>
        <w:rPr>
          <w:rFonts w:ascii="宋体" w:hAnsi="宋体" w:cs="宋体" w:eastAsia="宋体"/>
          <w:sz w:val="53"/>
          <w:spacing w:val="0"/>
          <w:color w:val="000000"/>
          <w:b w:val="off"/>
          <w:i w:val="off"/>
        </w:rPr>
        <w:t>至</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1912年之间转化了。我们怎样来解释这个转变呢？</w:t>
      </w:r>
      <w:bookmarkEnd w:id="1629"/>
    </w:p>
    <w:p>
      <w:pPr>
        <w:pageBreakBefore w:val="off"/>
        <w:tabs/>
        <w:wordWrap w:val="off"/>
        <w:spacing w:before="0" w:after="0" w:line="920" w:lineRule="atLeast"/>
        <w:ind w:left="100" w:right="20" w:firstLine="1120"/>
        <w:jc w:val="both"/>
        <w:textAlignment w:val="baseline"/>
        <w:rPr>
          <w:sz w:val="53"/>
        </w:rPr>
      </w:pPr>
      <w:bookmarkStart w:name="" w:id="1630"/>
      <w:r>
        <w:rPr>
          <w:rFonts w:ascii="宋体" w:hAnsi="宋体" w:cs="宋体" w:eastAsia="宋体"/>
          <w:sz w:val="53"/>
          <w:spacing w:val="0"/>
          <w:color w:val="000000"/>
          <w:b w:val="off"/>
          <w:i w:val="off"/>
        </w:rPr>
        <w:t>无疑它的基本原因是，《社会学年鉴》基金会使杜克海姆的</w:t>
      </w:r>
      <w:r>
        <w:rPr>
          <w:rFonts w:ascii="宋体" w:hAnsi="宋体" w:cs="宋体" w:eastAsia="宋体"/>
          <w:sz w:val="53"/>
          <w:spacing w:val="0"/>
          <w:color w:val="000000"/>
          <w:b w:val="off"/>
          <w:i w:val="off"/>
        </w:rPr>
        <w:t>工作方法及其所读的书发生了变化。当他决定从他的学说的角</w:t>
      </w:r>
      <w:r>
        <w:rPr>
          <w:rFonts w:ascii="宋体" w:hAnsi="宋体" w:cs="宋体" w:eastAsia="宋体"/>
          <w:sz w:val="53"/>
          <w:spacing w:val="0"/>
          <w:color w:val="000000"/>
          <w:b w:val="off"/>
          <w:i w:val="off"/>
        </w:rPr>
        <w:t>度对世界上发表的所有社会学文献进行评判和评论后，他不可</w:t>
      </w:r>
      <w:r>
        <w:rPr>
          <w:rFonts w:ascii="宋体" w:hAnsi="宋体" w:cs="宋体" w:eastAsia="宋体"/>
          <w:sz w:val="53"/>
          <w:spacing w:val="0"/>
          <w:color w:val="000000"/>
          <w:b w:val="off"/>
          <w:i w:val="off"/>
        </w:rPr>
        <w:t>避免地要同民族志学家的“实地”工作接触。博阿斯、普罗伊斯</w:t>
      </w:r>
      <w:r>
        <w:rPr>
          <w:rFonts w:ascii="宋体" w:hAnsi="宋体" w:cs="宋体" w:eastAsia="宋体"/>
          <w:sz w:val="53"/>
          <w:spacing w:val="0"/>
          <w:color w:val="000000"/>
          <w:b w:val="off"/>
          <w:i w:val="off"/>
        </w:rPr>
        <w:t>(Preuss)、威尔肯(Wilken)、希尔-托特(Hill-Tout)、费松和霍维特</w:t>
      </w:r>
      <w:r>
        <w:rPr>
          <w:rFonts w:ascii="宋体" w:hAnsi="宋体" w:cs="宋体" w:eastAsia="宋体"/>
          <w:sz w:val="53"/>
          <w:spacing w:val="0"/>
          <w:color w:val="000000"/>
          <w:b w:val="off"/>
          <w:i w:val="off"/>
        </w:rPr>
        <w:t>(Fison</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and</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Howitt)、斯旺顿(Swanton)、罗特(Roth)、库欣(Cush-</w:t>
      </w:r>
      <w:r>
        <w:rPr>
          <w:rFonts w:ascii="宋体" w:hAnsi="宋体" w:cs="宋体" w:eastAsia="宋体"/>
          <w:sz w:val="53"/>
          <w:spacing w:val="0"/>
          <w:color w:val="000000"/>
          <w:b w:val="off"/>
          <w:i w:val="off"/>
        </w:rPr>
        <w:t>ing)、海威特(Hewitt)、斯特列罗(Strehlow)、斯宾塞(Spencer)和吉</w:t>
      </w:r>
      <w:r>
        <w:rPr>
          <w:rFonts w:ascii="宋体" w:hAnsi="宋体" w:cs="宋体" w:eastAsia="宋体"/>
          <w:sz w:val="53"/>
          <w:spacing w:val="0"/>
          <w:color w:val="000000"/>
          <w:b w:val="off"/>
          <w:i w:val="off"/>
        </w:rPr>
        <w:t>伦(Gillen)，以及其他人都展现在他面前，而他最初的疑惑则是</w:t>
      </w:r>
      <w:r>
        <w:rPr>
          <w:rFonts w:ascii="宋体" w:hAnsi="宋体" w:cs="宋体" w:eastAsia="宋体"/>
          <w:sz w:val="53"/>
          <w:spacing w:val="0"/>
          <w:color w:val="000000"/>
          <w:b w:val="off"/>
          <w:i w:val="off"/>
        </w:rPr>
        <w:t>由像冯特(Wundt)、曼哈德(Mannhardt)、哈特兰德(Hartland)，以</w:t>
      </w:r>
      <w:r>
        <w:rPr>
          <w:rFonts w:ascii="宋体" w:hAnsi="宋体" w:cs="宋体" w:eastAsia="宋体"/>
          <w:sz w:val="53"/>
          <w:spacing w:val="0"/>
          <w:color w:val="000000"/>
          <w:b w:val="off"/>
          <w:i w:val="off"/>
        </w:rPr>
        <w:t>及泰勒这样的编辑和理论家所煽动起来的。恰当地说，杜克海</w:t>
      </w:r>
      <w:r>
        <w:rPr>
          <w:rFonts w:ascii="宋体" w:hAnsi="宋体" w:cs="宋体" w:eastAsia="宋体"/>
          <w:sz w:val="53"/>
          <w:spacing w:val="0"/>
          <w:color w:val="000000"/>
          <w:b w:val="off"/>
          <w:i w:val="off"/>
        </w:rPr>
        <w:t>姆并没有改变他对民族志的态度。他首先批评的学科不是它；</w:t>
      </w:r>
      <w:r>
        <w:rPr>
          <w:rFonts w:ascii="宋体" w:hAnsi="宋体" w:cs="宋体" w:eastAsia="宋体"/>
          <w:sz w:val="53"/>
          <w:spacing w:val="0"/>
          <w:color w:val="000000"/>
          <w:b w:val="off"/>
          <w:i w:val="off"/>
        </w:rPr>
        <w:t>至少，这不与他曾经打算重振其雄风的民族志不同。也许，他对</w:t>
      </w:r>
      <w:bookmarkEnd w:id="1630"/>
    </w:p>
    <w:p>
      <w:pPr>
        <w:pageBreakBefore w:val="off"/>
        <w:tabs/>
        <w:wordWrap w:val="off"/>
        <w:spacing w:before="0" w:after="0" w:line="920" w:lineRule="atLeast"/>
        <w:ind w:left="180" w:right="0"/>
        <w:jc w:val="both"/>
        <w:textAlignment w:val="baseline"/>
        <w:rPr>
          <w:sz w:val="53"/>
        </w:rPr>
      </w:pPr>
      <w:bookmarkStart w:name="" w:id="1631"/>
      <w:r>
        <w:rPr>
          <w:rFonts w:ascii="宋体" w:hAnsi="宋体" w:cs="宋体" w:eastAsia="宋体"/>
          <w:sz w:val="53"/>
          <w:spacing w:val="0"/>
          <w:color w:val="000000"/>
          <w:u w:val="single"/>
          <w:b w:val="off"/>
          <w:i w:val="off"/>
        </w:rPr>
        <w:t xml:space="preserve">              </w:t>
      </w:r>
      <w:bookmarkEnd w:id="1631"/>
    </w:p>
    <w:p>
      <w:pPr>
        <w:pageBreakBefore w:val="off"/>
        <w:tabs/>
        <w:wordWrap w:val="off"/>
        <w:spacing w:before="360" w:after="0" w:line="600" w:lineRule="atLeast"/>
        <w:ind w:left="100" w:right="0" w:firstLine="840"/>
        <w:jc w:val="both"/>
        <w:textAlignment w:val="baseline"/>
        <w:rPr>
          <w:sz w:val="42"/>
        </w:rPr>
      </w:pPr>
      <w:bookmarkStart w:name="" w:id="1632"/>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第三章最初以法文发表于《巴黎大学年鉴》，第1期(1960年)，第45—50</w:t>
      </w:r>
      <w:r>
        <w:rPr>
          <w:rFonts w:ascii="仿宋" w:hAnsi="仿宋" w:cs="仿宋" w:eastAsia="仿宋"/>
          <w:sz w:val="42"/>
          <w:spacing w:val="0"/>
          <w:color w:val="000000"/>
          <w:b w:val="off"/>
          <w:i w:val="off"/>
        </w:rPr>
        <w:t>页。杜克海姆的百年纪念推迟于两年后，即1960年1月30日，经巴黎大学提议，在</w:t>
      </w:r>
      <w:r>
        <w:rPr>
          <w:rFonts w:ascii="仿宋" w:hAnsi="仿宋" w:cs="仿宋" w:eastAsia="仿宋"/>
          <w:sz w:val="42"/>
          <w:spacing w:val="0"/>
          <w:color w:val="000000"/>
          <w:b w:val="off"/>
          <w:i w:val="off"/>
        </w:rPr>
        <w:t>巴黎大学文理学院的圆形剧场举行。我只能作为旁观者前往，因为乔治·古尔维奇</w:t>
      </w:r>
      <w:r>
        <w:rPr>
          <w:rFonts w:ascii="仿宋" w:hAnsi="仿宋" w:cs="仿宋" w:eastAsia="仿宋"/>
          <w:sz w:val="42"/>
          <w:spacing w:val="0"/>
          <w:color w:val="000000"/>
          <w:b w:val="off"/>
          <w:i w:val="off"/>
        </w:rPr>
        <w:t>(Geoges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Gurvitch)先生，当时的巴黎大学文理学院教授，否决了我的参与。本文由乔</w:t>
      </w:r>
      <w:r>
        <w:rPr>
          <w:rFonts w:ascii="仿宋" w:hAnsi="仿宋" w:cs="仿宋" w:eastAsia="仿宋"/>
          <w:sz w:val="42"/>
          <w:spacing w:val="0"/>
          <w:color w:val="000000"/>
          <w:b w:val="off"/>
          <w:i w:val="off"/>
        </w:rPr>
        <w:t>治·戴维(Geoges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Davy)院长要求我在讲演以后发表。我再次感谢他使我有可能和其</w:t>
      </w:r>
      <w:r>
        <w:rPr>
          <w:rFonts w:ascii="仿宋" w:hAnsi="仿宋" w:cs="仿宋" w:eastAsia="仿宋"/>
          <w:sz w:val="42"/>
          <w:spacing w:val="0"/>
          <w:color w:val="000000"/>
          <w:b w:val="off"/>
          <w:i w:val="off"/>
        </w:rPr>
        <w:t>他人一起表示对法国社会学派的创始人的敬意，我的《结构人类学》第一卷就是在杜</w:t>
      </w:r>
      <w:r>
        <w:rPr>
          <w:rFonts w:ascii="仿宋" w:hAnsi="仿宋" w:cs="仿宋" w:eastAsia="仿宋"/>
          <w:sz w:val="42"/>
          <w:spacing w:val="0"/>
          <w:color w:val="000000"/>
          <w:b w:val="off"/>
          <w:i w:val="off"/>
        </w:rPr>
        <w:t>克海姆百年诞辰那一年为纪念他而奉献的。</w:t>
      </w:r>
      <w:bookmarkEnd w:id="1632"/>
    </w:p>
    <w:p>
      <w:pPr>
        <w:pageBreakBefore w:val="off"/>
        <w:tabs/>
        <w:wordWrap w:val="off"/>
        <w:spacing w:before="380" w:after="0" w:line="800" w:lineRule="atLeast"/>
        <w:ind w:left="0" w:right="780"/>
        <w:jc w:val="right"/>
        <w:textAlignment w:val="baseline"/>
        <w:rPr>
          <w:sz w:val="59"/>
        </w:rPr>
      </w:pPr>
      <w:bookmarkStart w:name="" w:id="1633"/>
      <w:r>
        <w:rPr>
          <w:rFonts w:ascii="楷体" w:hAnsi="楷体" w:cs="楷体" w:eastAsia="楷体"/>
          <w:sz w:val="59"/>
          <w:spacing w:val="0"/>
          <w:color w:val="000000"/>
          <w:b w:val="off"/>
          <w:i w:val="off"/>
        </w:rPr>
        <w:t>·51·</w:t>
      </w:r>
      <w:bookmarkEnd w:id="1633"/>
    </w:p>
    <w:p>
      <w:r>
        <w:t/>
      </w:r>
    </w:p>
    <w:p>
      <w:pPr>
        <w:sectPr>
          <w:footerReference r:id="rId163"/>
          <w:headerReference r:id="rId164" w:type="default"/>
          <w:type w:val="nextPage"/>
          <w:pgSz w:w="21980" w:h="31680"/>
          <w:pgMar w:left="3000" w:top="2500" w:right="3000" w:bottom="2500" w:header="2200" w:footer="2200"/>
          <w:cols w:num="1"/>
        </w:sectPr>
      </w:pPr>
    </w:p>
    <w:p>
      <w:pPr>
        <w:pageBreakBefore w:val="off"/>
        <w:tabs/>
        <w:wordWrap w:val="off"/>
        <w:spacing w:before="0" w:after="0" w:line="940" w:lineRule="atLeast"/>
        <w:ind w:left="0" w:right="320"/>
        <w:jc w:val="both"/>
        <w:textAlignment w:val="baseline"/>
        <w:rPr>
          <w:sz w:val="56"/>
        </w:rPr>
      </w:pPr>
      <w:bookmarkStart w:name="" w:id="1634"/>
      <w:r>
        <w:rPr>
          <w:rFonts w:ascii="宋体" w:hAnsi="宋体" w:cs="宋体" w:eastAsia="宋体"/>
          <w:sz w:val="56"/>
          <w:spacing w:val="0"/>
          <w:color w:val="000000"/>
          <w:b w:val="off"/>
          <w:i w:val="off"/>
        </w:rPr>
        <w:t>民族学理论所作的第一个和最大的帮助是教会人们，在没有事</w:t>
      </w:r>
      <w:r>
        <w:rPr>
          <w:rFonts w:ascii="宋体" w:hAnsi="宋体" w:cs="宋体" w:eastAsia="宋体"/>
          <w:sz w:val="56"/>
          <w:spacing w:val="0"/>
          <w:color w:val="000000"/>
          <w:b w:val="off"/>
          <w:i w:val="off"/>
        </w:rPr>
        <w:t>实本身的情况下，能够仅仅以有效性来思考原始资料，并以与实</w:t>
      </w:r>
      <w:r>
        <w:rPr>
          <w:rFonts w:ascii="宋体" w:hAnsi="宋体" w:cs="宋体" w:eastAsia="宋体"/>
          <w:sz w:val="56"/>
          <w:spacing w:val="0"/>
          <w:color w:val="000000"/>
          <w:b w:val="off"/>
          <w:i w:val="off"/>
        </w:rPr>
        <w:t>验工作者在记录时同样的谨严、同样的细致来检验它们。除了</w:t>
      </w:r>
      <w:r>
        <w:rPr>
          <w:rFonts w:ascii="宋体" w:hAnsi="宋体" w:cs="宋体" w:eastAsia="宋体"/>
          <w:sz w:val="56"/>
          <w:spacing w:val="0"/>
          <w:color w:val="000000"/>
          <w:b w:val="off"/>
          <w:i w:val="off"/>
        </w:rPr>
        <w:t>他的真正民族学的著作————《乱伦：禁忌的性质和起源》(1963)</w:t>
      </w:r>
      <w:r>
        <w:rPr>
          <w:rFonts w:ascii="宋体" w:hAnsi="宋体" w:cs="宋体" w:eastAsia="宋体"/>
          <w:sz w:val="56"/>
          <w:spacing w:val="0"/>
          <w:color w:val="000000"/>
          <w:b w:val="off"/>
          <w:i w:val="off"/>
        </w:rPr>
        <w:t>和《原始的阶级分化》(杜克海姆与毛斯，1963)————之外，杜克海</w:t>
      </w:r>
      <w:r>
        <w:rPr>
          <w:rFonts w:ascii="宋体" w:hAnsi="宋体" w:cs="宋体" w:eastAsia="宋体"/>
          <w:sz w:val="56"/>
          <w:spacing w:val="0"/>
          <w:color w:val="000000"/>
          <w:b w:val="off"/>
          <w:i w:val="off"/>
        </w:rPr>
        <w:t>姆以他散见于《社会学年鉴》上的评论对民族学作出了第一流的</w:t>
      </w:r>
      <w:r>
        <w:rPr>
          <w:rFonts w:ascii="宋体" w:hAnsi="宋体" w:cs="宋体" w:eastAsia="宋体"/>
          <w:sz w:val="56"/>
          <w:spacing w:val="0"/>
          <w:color w:val="000000"/>
          <w:b w:val="off"/>
          <w:i w:val="off"/>
        </w:rPr>
        <w:t>贡献。它们表明他在选择被评论的著作上是如此清晰明了！引</w:t>
      </w:r>
      <w:r>
        <w:rPr>
          <w:rFonts w:ascii="宋体" w:hAnsi="宋体" w:cs="宋体" w:eastAsia="宋体"/>
          <w:sz w:val="56"/>
          <w:spacing w:val="0"/>
          <w:color w:val="000000"/>
          <w:b w:val="off"/>
          <w:i w:val="off"/>
        </w:rPr>
        <w:t>发这些报告的精神是如此现代，以至人们仍将希望看到它们在</w:t>
      </w:r>
      <w:r>
        <w:rPr>
          <w:rFonts w:ascii="宋体" w:hAnsi="宋体" w:cs="宋体" w:eastAsia="宋体"/>
          <w:sz w:val="56"/>
          <w:spacing w:val="0"/>
          <w:color w:val="000000"/>
          <w:b w:val="off"/>
          <w:i w:val="off"/>
        </w:rPr>
        <w:t>今天还会出版。</w:t>
      </w:r>
      <w:bookmarkEnd w:id="1634"/>
    </w:p>
    <w:p>
      <w:pPr>
        <w:pageBreakBefore w:val="off"/>
        <w:tabs/>
        <w:wordWrap w:val="off"/>
        <w:spacing w:before="0" w:after="0" w:line="940" w:lineRule="atLeast"/>
        <w:ind w:left="60" w:right="160" w:firstLine="1140"/>
        <w:jc w:val="both"/>
        <w:textAlignment w:val="baseline"/>
        <w:rPr>
          <w:sz w:val="56"/>
        </w:rPr>
      </w:pPr>
      <w:bookmarkStart w:name="" w:id="1635"/>
      <w:r>
        <w:rPr>
          <w:rFonts w:ascii="宋体" w:hAnsi="宋体" w:cs="宋体" w:eastAsia="宋体"/>
          <w:sz w:val="56"/>
          <w:spacing w:val="0"/>
          <w:color w:val="000000"/>
          <w:b w:val="off"/>
          <w:i w:val="off"/>
        </w:rPr>
        <w:t>然而，在回到原始资料上时，杜克海姆得到一个发现：他最</w:t>
      </w:r>
      <w:r>
        <w:rPr>
          <w:rFonts w:ascii="宋体" w:hAnsi="宋体" w:cs="宋体" w:eastAsia="宋体"/>
          <w:sz w:val="56"/>
          <w:spacing w:val="0"/>
          <w:color w:val="000000"/>
          <w:b w:val="off"/>
          <w:i w:val="off"/>
        </w:rPr>
        <w:t>初所想象的历史性与民族志之间的对立在很大程度上是幻</w:t>
      </w:r>
      <w:r>
        <w:rPr>
          <w:rFonts w:ascii="宋体" w:hAnsi="宋体" w:cs="宋体" w:eastAsia="宋体"/>
          <w:sz w:val="56"/>
          <w:spacing w:val="0"/>
          <w:color w:val="000000"/>
          <w:b w:val="off"/>
          <w:i w:val="off"/>
        </w:rPr>
        <w:t>觉————或更确切地说，他对此作出了不恰当的解释。事实上，他</w:t>
      </w:r>
      <w:r>
        <w:rPr>
          <w:rFonts w:ascii="宋体" w:hAnsi="宋体" w:cs="宋体" w:eastAsia="宋体"/>
          <w:sz w:val="56"/>
          <w:spacing w:val="0"/>
          <w:color w:val="000000"/>
          <w:b w:val="off"/>
          <w:i w:val="off"/>
        </w:rPr>
        <w:t>责备民族学的理论家们并非是因为他们对历史无知，而是因为</w:t>
      </w:r>
      <w:r>
        <w:rPr>
          <w:rFonts w:ascii="宋体" w:hAnsi="宋体" w:cs="宋体" w:eastAsia="宋体"/>
          <w:sz w:val="56"/>
          <w:spacing w:val="0"/>
          <w:color w:val="000000"/>
          <w:b w:val="off"/>
          <w:i w:val="off"/>
        </w:rPr>
        <w:t>他们在精心制作一种历史的方法，而这种方法是经不起同真正</w:t>
      </w:r>
      <w:r>
        <w:rPr>
          <w:rFonts w:ascii="宋体" w:hAnsi="宋体" w:cs="宋体" w:eastAsia="宋体"/>
          <w:sz w:val="56"/>
          <w:spacing w:val="0"/>
          <w:color w:val="000000"/>
          <w:b w:val="off"/>
          <w:i w:val="off"/>
        </w:rPr>
        <w:t>的历史学家的方法相比的。在这一点上，在杜克海姆学说发展</w:t>
      </w:r>
      <w:r>
        <w:rPr>
          <w:rFonts w:ascii="宋体" w:hAnsi="宋体" w:cs="宋体" w:eastAsia="宋体"/>
          <w:sz w:val="56"/>
          <w:spacing w:val="0"/>
          <w:color w:val="000000"/>
          <w:b w:val="off"/>
          <w:i w:val="off"/>
        </w:rPr>
        <w:t>的一个决定性的时刻，休伯特和毛斯多少澄清了这位大师的思</w:t>
      </w:r>
      <w:r>
        <w:rPr>
          <w:rFonts w:ascii="宋体" w:hAnsi="宋体" w:cs="宋体" w:eastAsia="宋体"/>
          <w:sz w:val="56"/>
          <w:spacing w:val="0"/>
          <w:color w:val="000000"/>
          <w:b w:val="off"/>
          <w:i w:val="off"/>
        </w:rPr>
        <w:t>想；那时候他们在《祭祀：它的性质和功能》中着手将历史学与民</w:t>
      </w:r>
      <w:r>
        <w:rPr>
          <w:rFonts w:ascii="宋体" w:hAnsi="宋体" w:cs="宋体" w:eastAsia="宋体"/>
          <w:sz w:val="56"/>
          <w:spacing w:val="0"/>
          <w:color w:val="000000"/>
          <w:b w:val="off"/>
          <w:i w:val="off"/>
        </w:rPr>
        <w:t>族志之间的对立代之以两个关于历史的概念之间的一种潜在的</w:t>
      </w:r>
      <w:r>
        <w:rPr>
          <w:rFonts w:ascii="宋体" w:hAnsi="宋体" w:cs="宋体" w:eastAsia="宋体"/>
          <w:sz w:val="56"/>
          <w:spacing w:val="0"/>
          <w:color w:val="000000"/>
          <w:b w:val="off"/>
          <w:i w:val="off"/>
        </w:rPr>
        <w:t>对立：一方面，是历史学家的历史，而另一方面，则由忠实于杜克</w:t>
      </w:r>
      <w:r>
        <w:rPr>
          <w:rFonts w:ascii="宋体" w:hAnsi="宋体" w:cs="宋体" w:eastAsia="宋体"/>
          <w:sz w:val="56"/>
          <w:spacing w:val="0"/>
          <w:color w:val="000000"/>
          <w:b w:val="off"/>
          <w:i w:val="off"/>
        </w:rPr>
        <w:t>海姆的启示的拉德克利夫-布朗在25年之后试图定性为“推测</w:t>
      </w:r>
      <w:r>
        <w:rPr>
          <w:rFonts w:ascii="宋体" w:hAnsi="宋体" w:cs="宋体" w:eastAsia="宋体"/>
          <w:sz w:val="56"/>
          <w:spacing w:val="0"/>
          <w:color w:val="000000"/>
          <w:b w:val="off"/>
          <w:i w:val="off"/>
        </w:rPr>
        <w:t>的历史”。休伯特和毛斯写道：“罗伯逊·史密斯(Robertson</w:t>
      </w:r>
      <w:r>
        <w:rPr>
          <w:rFonts w:ascii="宋体" w:hAnsi="宋体" w:cs="宋体" w:eastAsia="宋体"/>
          <w:sz w:val="56"/>
          <w:spacing w:val="0"/>
          <w:color w:val="000000"/>
          <w:b w:val="off"/>
          <w:i w:val="off"/>
        </w:rPr>
        <w:t>Smith)的错误首先是一个方法的错误。他不是在其本来的复杂</w:t>
      </w:r>
      <w:r>
        <w:rPr>
          <w:rFonts w:ascii="宋体" w:hAnsi="宋体" w:cs="宋体" w:eastAsia="宋体"/>
          <w:sz w:val="56"/>
          <w:spacing w:val="0"/>
          <w:color w:val="000000"/>
          <w:b w:val="off"/>
          <w:i w:val="off"/>
        </w:rPr>
        <w:t>性上分析闪族的仪式体系，而是着手从家族系谱角度对事实进</w:t>
      </w:r>
      <w:r>
        <w:rPr>
          <w:rFonts w:ascii="宋体" w:hAnsi="宋体" w:cs="宋体" w:eastAsia="宋体"/>
          <w:sz w:val="56"/>
          <w:spacing w:val="0"/>
          <w:color w:val="000000"/>
          <w:b w:val="off"/>
          <w:i w:val="off"/>
        </w:rPr>
        <w:t>行分类，所根据的是他相信在它们之间已经看到了的类似的联</w:t>
      </w:r>
      <w:r>
        <w:rPr>
          <w:rFonts w:ascii="宋体" w:hAnsi="宋体" w:cs="宋体" w:eastAsia="宋体"/>
          <w:sz w:val="56"/>
          <w:spacing w:val="0"/>
          <w:color w:val="000000"/>
          <w:b w:val="off"/>
          <w:i w:val="off"/>
        </w:rPr>
        <w:t>系。这是一个对英国人类学家来说共同的特征。……在这样一</w:t>
      </w:r>
      <w:r>
        <w:rPr>
          <w:rFonts w:ascii="宋体" w:hAnsi="宋体" w:cs="宋体" w:eastAsia="宋体"/>
          <w:sz w:val="56"/>
          <w:spacing w:val="0"/>
          <w:color w:val="000000"/>
          <w:b w:val="off"/>
          <w:i w:val="off"/>
        </w:rPr>
        <w:t>种事实中，所有真正历史学的考察也都将一无所获。文本或被</w:t>
      </w:r>
      <w:r>
        <w:rPr>
          <w:rFonts w:ascii="宋体" w:hAnsi="宋体" w:cs="宋体" w:eastAsia="宋体"/>
          <w:sz w:val="56"/>
          <w:spacing w:val="0"/>
          <w:color w:val="000000"/>
          <w:b w:val="off"/>
          <w:i w:val="off"/>
        </w:rPr>
        <w:t>详细叙述的事实的古老性，民族的相对的野蛮性，以及仪式的表</w:t>
      </w:r>
      <w:bookmarkEnd w:id="1635"/>
    </w:p>
    <w:p>
      <w:pPr>
        <w:pageBreakBefore w:val="off"/>
        <w:tabs/>
        <w:wordWrap w:val="off"/>
        <w:spacing w:before="240" w:after="0" w:line="740" w:lineRule="atLeast"/>
        <w:ind w:left="1040" w:right="0"/>
        <w:jc w:val="both"/>
        <w:textAlignment w:val="baseline"/>
        <w:rPr>
          <w:sz w:val="55"/>
        </w:rPr>
      </w:pPr>
      <w:bookmarkStart w:name="" w:id="1636"/>
      <w:r>
        <w:rPr>
          <w:rFonts w:ascii="宋体" w:hAnsi="宋体" w:cs="宋体" w:eastAsia="宋体"/>
          <w:sz w:val="55"/>
          <w:spacing w:val="0"/>
          <w:color w:val="000000"/>
          <w:b w:val="off"/>
          <w:i w:val="off"/>
        </w:rPr>
        <w:t>·52·</w:t>
      </w:r>
      <w:bookmarkEnd w:id="1636"/>
    </w:p>
    <w:p>
      <w:r>
        <w:t/>
      </w:r>
    </w:p>
    <w:p>
      <w:pPr>
        <w:sectPr>
          <w:footerReference r:id="rId165"/>
          <w:headerReference r:id="rId166" w:type="default"/>
          <w:type w:val="nextPage"/>
          <w:pgSz w:w="21980" w:h="31680"/>
          <w:pgMar w:left="2860" w:top="2500" w:right="2860" w:bottom="2500" w:header="2200" w:footer="2200"/>
          <w:cols w:num="1"/>
        </w:sectPr>
      </w:pPr>
    </w:p>
    <w:p>
      <w:pPr>
        <w:pageBreakBefore w:val="off"/>
        <w:tabs/>
        <w:wordWrap w:val="off"/>
        <w:spacing w:before="0" w:after="0" w:line="1000" w:lineRule="atLeast"/>
        <w:ind w:left="40" w:right="180"/>
        <w:jc w:val="both"/>
        <w:textAlignment w:val="baseline"/>
        <w:rPr>
          <w:sz w:val="54"/>
        </w:rPr>
      </w:pPr>
      <w:bookmarkStart w:name="" w:id="1637"/>
      <w:r>
        <w:rPr>
          <w:rFonts w:ascii="仿宋" w:hAnsi="仿宋" w:cs="仿宋" w:eastAsia="仿宋"/>
          <w:sz w:val="54"/>
          <w:spacing w:val="0"/>
          <w:color w:val="000000"/>
          <w:b w:val="off"/>
          <w:i w:val="off"/>
        </w:rPr>
        <w:t>面上的简单性，都是编年学上靠不住的标志。”(休伯特和毛斯，</w:t>
      </w:r>
      <w:r>
        <w:rPr>
          <w:rFonts w:ascii="仿宋" w:hAnsi="仿宋" w:cs="仿宋" w:eastAsia="仿宋"/>
          <w:sz w:val="54"/>
          <w:spacing w:val="0"/>
          <w:color w:val="000000"/>
          <w:b w:val="off"/>
          <w:i w:val="off"/>
        </w:rPr>
        <w:t>1964，第7——8页)</w:t>
      </w:r>
      <w:bookmarkEnd w:id="1637"/>
    </w:p>
    <w:p>
      <w:pPr>
        <w:pageBreakBefore w:val="off"/>
        <w:tabs/>
        <w:wordWrap w:val="off"/>
        <w:spacing w:before="0" w:after="0" w:line="1000" w:lineRule="atLeast"/>
        <w:ind w:left="40" w:right="60" w:firstLine="1160"/>
        <w:jc w:val="both"/>
        <w:textAlignment w:val="baseline"/>
        <w:rPr>
          <w:sz w:val="54"/>
        </w:rPr>
      </w:pPr>
      <w:bookmarkStart w:name="" w:id="1638"/>
      <w:r>
        <w:rPr>
          <w:rFonts w:ascii="仿宋" w:hAnsi="仿宋" w:cs="仿宋" w:eastAsia="仿宋"/>
          <w:sz w:val="54"/>
          <w:spacing w:val="0"/>
          <w:color w:val="000000"/>
          <w:b w:val="off"/>
          <w:i w:val="off"/>
        </w:rPr>
        <w:t>因此真正的对立是在于观察历史的两种不同的方式之间。</w:t>
      </w:r>
      <w:r>
        <w:rPr>
          <w:rFonts w:ascii="仿宋" w:hAnsi="仿宋" w:cs="仿宋" w:eastAsia="仿宋"/>
          <w:sz w:val="54"/>
          <w:spacing w:val="0"/>
          <w:color w:val="000000"/>
          <w:b w:val="off"/>
          <w:i w:val="off"/>
        </w:rPr>
        <w:t>一种是直接依靠“由行为者自己、并用他们的语言写的”文献，或</w:t>
      </w:r>
      <w:r>
        <w:rPr>
          <w:rFonts w:ascii="仿宋" w:hAnsi="仿宋" w:cs="仿宋" w:eastAsia="仿宋"/>
          <w:sz w:val="54"/>
          <w:spacing w:val="0"/>
          <w:color w:val="000000"/>
          <w:b w:val="off"/>
          <w:i w:val="off"/>
        </w:rPr>
        <w:t>是饰有图像的历史遗迹。另一种，现在仍然还在被大多数民族</w:t>
      </w:r>
      <w:r>
        <w:rPr>
          <w:rFonts w:ascii="仿宋" w:hAnsi="仿宋" w:cs="仿宋" w:eastAsia="仿宋"/>
          <w:sz w:val="54"/>
          <w:spacing w:val="0"/>
          <w:color w:val="000000"/>
          <w:b w:val="off"/>
          <w:i w:val="off"/>
        </w:rPr>
        <w:t>学理论家们所运用，即观念性的历史的一种形式，它是把观察到</w:t>
      </w:r>
      <w:r>
        <w:rPr>
          <w:rFonts w:ascii="仿宋" w:hAnsi="仿宋" w:cs="仿宋" w:eastAsia="仿宋"/>
          <w:sz w:val="54"/>
          <w:spacing w:val="0"/>
          <w:color w:val="000000"/>
          <w:b w:val="off"/>
          <w:i w:val="off"/>
        </w:rPr>
        <w:t>的东西以任何一种被发现能满足知识需要的方式放到编年顺序</w:t>
      </w:r>
      <w:r>
        <w:rPr>
          <w:rFonts w:ascii="仿宋" w:hAnsi="仿宋" w:cs="仿宋" w:eastAsia="仿宋"/>
          <w:sz w:val="54"/>
          <w:spacing w:val="0"/>
          <w:color w:val="000000"/>
          <w:b w:val="off"/>
          <w:i w:val="off"/>
        </w:rPr>
        <w:t>中。</w:t>
      </w:r>
      <w:bookmarkEnd w:id="1638"/>
    </w:p>
    <w:p>
      <w:pPr>
        <w:pageBreakBefore w:val="off"/>
        <w:tabs/>
        <w:wordWrap w:val="off"/>
        <w:spacing w:before="0" w:after="0" w:line="1000" w:lineRule="atLeast"/>
        <w:ind w:left="40" w:right="0" w:firstLine="1160"/>
        <w:jc w:val="both"/>
        <w:textAlignment w:val="baseline"/>
        <w:rPr>
          <w:sz w:val="54"/>
        </w:rPr>
      </w:pPr>
      <w:bookmarkStart w:name="" w:id="1639"/>
      <w:r>
        <w:rPr>
          <w:rFonts w:ascii="仿宋" w:hAnsi="仿宋" w:cs="仿宋" w:eastAsia="仿宋"/>
          <w:sz w:val="54"/>
          <w:spacing w:val="0"/>
          <w:color w:val="000000"/>
          <w:b w:val="off"/>
          <w:i w:val="off"/>
        </w:rPr>
        <w:t>但关键性的一点就在这里。一旦摆脱了它那自负的想法，</w:t>
      </w:r>
      <w:r>
        <w:rPr>
          <w:rFonts w:ascii="仿宋" w:hAnsi="仿宋" w:cs="仿宋" w:eastAsia="仿宋"/>
          <w:sz w:val="54"/>
          <w:spacing w:val="0"/>
          <w:color w:val="000000"/>
          <w:b w:val="off"/>
          <w:i w:val="off"/>
        </w:rPr>
        <w:t>并被带回到特定的观察中，民族志就会显露其真实的特性。因</w:t>
      </w:r>
      <w:r>
        <w:rPr>
          <w:rFonts w:ascii="仿宋" w:hAnsi="仿宋" w:cs="仿宋" w:eastAsia="仿宋"/>
          <w:sz w:val="54"/>
          <w:spacing w:val="0"/>
          <w:color w:val="000000"/>
          <w:b w:val="off"/>
          <w:i w:val="off"/>
        </w:rPr>
        <w:t>为，如果这些资料不是一个虚假的历史的反映，即散漫地投射到</w:t>
      </w:r>
      <w:r>
        <w:rPr>
          <w:rFonts w:ascii="仿宋" w:hAnsi="仿宋" w:cs="仿宋" w:eastAsia="仿宋"/>
          <w:sz w:val="54"/>
          <w:spacing w:val="0"/>
          <w:color w:val="000000"/>
          <w:b w:val="off"/>
          <w:i w:val="off"/>
        </w:rPr>
        <w:t>人类心智演化的假想“舞台”中，如果它们不属于事件的顺序，那</w:t>
      </w:r>
      <w:r>
        <w:rPr>
          <w:rFonts w:ascii="仿宋" w:hAnsi="仿宋" w:cs="仿宋" w:eastAsia="仿宋"/>
          <w:sz w:val="54"/>
          <w:spacing w:val="0"/>
          <w:color w:val="000000"/>
          <w:b w:val="off"/>
          <w:i w:val="off"/>
        </w:rPr>
        <w:t>么它们能有什么教益呢？杜克海姆的理性主义使他没有受到诱</w:t>
      </w:r>
      <w:r>
        <w:rPr>
          <w:rFonts w:ascii="仿宋" w:hAnsi="仿宋" w:cs="仿宋" w:eastAsia="仿宋"/>
          <w:sz w:val="54"/>
          <w:spacing w:val="0"/>
          <w:color w:val="000000"/>
          <w:b w:val="off"/>
          <w:i w:val="off"/>
        </w:rPr>
        <w:t>惑(这种诱惑也影响了弗雷泽的最后几部著作)而企图在这些资</w:t>
      </w:r>
      <w:r>
        <w:rPr>
          <w:rFonts w:ascii="仿宋" w:hAnsi="仿宋" w:cs="仿宋" w:eastAsia="仿宋"/>
          <w:sz w:val="54"/>
          <w:spacing w:val="0"/>
          <w:color w:val="000000"/>
          <w:b w:val="off"/>
          <w:i w:val="off"/>
        </w:rPr>
        <w:t>料中看出漫无边际的思想的成果，他曾几乎必定要被引导出他</w:t>
      </w:r>
      <w:r>
        <w:rPr>
          <w:rFonts w:ascii="仿宋" w:hAnsi="仿宋" w:cs="仿宋" w:eastAsia="仿宋"/>
          <w:sz w:val="54"/>
          <w:spacing w:val="0"/>
          <w:color w:val="000000"/>
          <w:b w:val="off"/>
          <w:i w:val="off"/>
        </w:rPr>
        <w:t>在《基本形式》的导论中给出的解释：“原始文明提供了得天独厚</w:t>
      </w:r>
      <w:r>
        <w:rPr>
          <w:rFonts w:ascii="仿宋" w:hAnsi="仿宋" w:cs="仿宋" w:eastAsia="仿宋"/>
          <w:sz w:val="54"/>
          <w:spacing w:val="0"/>
          <w:color w:val="000000"/>
          <w:b w:val="off"/>
          <w:i w:val="off"/>
        </w:rPr>
        <w:t>的个案，……因为它们是一些简单的个案……事件之间的关系</w:t>
      </w:r>
      <w:r>
        <w:rPr>
          <w:rFonts w:ascii="仿宋" w:hAnsi="仿宋" w:cs="仿宋" w:eastAsia="仿宋"/>
          <w:sz w:val="54"/>
          <w:spacing w:val="0"/>
          <w:color w:val="000000"/>
          <w:b w:val="off"/>
          <w:i w:val="off"/>
        </w:rPr>
        <w:t>更为明显。”因此，它们为我们提供的是“识别宗教思想与实践的</w:t>
      </w:r>
      <w:r>
        <w:rPr>
          <w:rFonts w:ascii="仿宋" w:hAnsi="仿宋" w:cs="仿宋" w:eastAsia="仿宋"/>
          <w:sz w:val="54"/>
          <w:spacing w:val="0"/>
          <w:color w:val="000000"/>
          <w:b w:val="off"/>
          <w:i w:val="off"/>
        </w:rPr>
        <w:t>最基本的形式所依赖的常见的原因”(杜克海姆，1968，第19——21</w:t>
      </w:r>
      <w:r>
        <w:rPr>
          <w:rFonts w:ascii="仿宋" w:hAnsi="仿宋" w:cs="仿宋" w:eastAsia="仿宋"/>
          <w:sz w:val="54"/>
          <w:spacing w:val="0"/>
          <w:color w:val="000000"/>
          <w:b w:val="off"/>
          <w:i w:val="off"/>
        </w:rPr>
        <w:t>页)。</w:t>
      </w:r>
      <w:bookmarkEnd w:id="1639"/>
    </w:p>
    <w:p>
      <w:pPr>
        <w:pageBreakBefore w:val="off"/>
        <w:tabs/>
        <w:wordWrap w:val="off"/>
        <w:spacing w:before="0" w:after="0" w:line="1000" w:lineRule="atLeast"/>
        <w:ind w:left="40" w:right="0" w:firstLine="1160"/>
        <w:jc w:val="both"/>
        <w:textAlignment w:val="baseline"/>
        <w:rPr>
          <w:sz w:val="54"/>
        </w:rPr>
      </w:pPr>
      <w:bookmarkStart w:name="" w:id="1640"/>
      <w:r>
        <w:rPr>
          <w:rFonts w:ascii="仿宋" w:hAnsi="仿宋" w:cs="仿宋" w:eastAsia="仿宋"/>
          <w:sz w:val="54"/>
          <w:spacing w:val="0"/>
          <w:color w:val="000000"/>
          <w:b w:val="off"/>
          <w:i w:val="off"/>
        </w:rPr>
        <w:t>今天，当然，我们会向自己问这样的问题(它与杜克海姆关</w:t>
      </w:r>
      <w:r>
        <w:rPr>
          <w:rFonts w:ascii="仿宋" w:hAnsi="仿宋" w:cs="仿宋" w:eastAsia="仿宋"/>
          <w:sz w:val="54"/>
          <w:spacing w:val="0"/>
          <w:color w:val="000000"/>
          <w:b w:val="off"/>
          <w:i w:val="off"/>
        </w:rPr>
        <w:t>系不大)：民族志认识的这个长处是否归因于对象的特性？或</w:t>
      </w:r>
      <w:r>
        <w:rPr>
          <w:rFonts w:ascii="仿宋" w:hAnsi="仿宋" w:cs="仿宋" w:eastAsia="仿宋"/>
          <w:sz w:val="54"/>
          <w:spacing w:val="0"/>
          <w:color w:val="000000"/>
          <w:b w:val="off"/>
          <w:i w:val="off"/>
        </w:rPr>
        <w:t>者，当一种相对简单化的认识方式被用于一个非常遥远的对象</w:t>
      </w:r>
      <w:r>
        <w:rPr>
          <w:rFonts w:ascii="仿宋" w:hAnsi="仿宋" w:cs="仿宋" w:eastAsia="仿宋"/>
          <w:sz w:val="54"/>
          <w:spacing w:val="0"/>
          <w:color w:val="000000"/>
          <w:b w:val="off"/>
          <w:i w:val="off"/>
        </w:rPr>
        <w:t>时，用这种认识方式是否不能很好地对它作出解释？真理可能</w:t>
      </w:r>
      <w:r>
        <w:rPr>
          <w:rFonts w:ascii="仿宋" w:hAnsi="仿宋" w:cs="仿宋" w:eastAsia="仿宋"/>
          <w:sz w:val="54"/>
          <w:spacing w:val="0"/>
          <w:color w:val="000000"/>
          <w:b w:val="off"/>
          <w:i w:val="off"/>
        </w:rPr>
        <w:t>是处于这两个解释之间，而杜克海姆所选择的一种是不准确的，</w:t>
      </w:r>
      <w:r>
        <w:rPr>
          <w:rFonts w:ascii="仿宋" w:hAnsi="仿宋" w:cs="仿宋" w:eastAsia="仿宋"/>
          <w:sz w:val="54"/>
          <w:spacing w:val="0"/>
          <w:color w:val="000000"/>
          <w:b w:val="off"/>
          <w:i w:val="off"/>
        </w:rPr>
        <w:t>即使他提出的论点不再是我们将继续坚持的那些。然而有一点</w:t>
      </w:r>
      <w:r>
        <w:rPr>
          <w:rFonts w:ascii="仿宋" w:hAnsi="仿宋" w:cs="仿宋" w:eastAsia="仿宋"/>
          <w:sz w:val="54"/>
          <w:spacing w:val="0"/>
          <w:color w:val="000000"/>
          <w:b w:val="off"/>
          <w:i w:val="off"/>
        </w:rPr>
        <w:t>是确切的：通过杜克海姆，民族志研究的目标和方法迅速崛起。</w:t>
      </w:r>
      <w:bookmarkEnd w:id="1640"/>
    </w:p>
    <w:p>
      <w:pPr>
        <w:pageBreakBefore w:val="off"/>
        <w:tabs/>
        <w:wordWrap w:val="off"/>
        <w:spacing w:before="0" w:after="0" w:line="840" w:lineRule="atLeast"/>
        <w:ind w:left="0" w:right="740"/>
        <w:jc w:val="right"/>
        <w:textAlignment w:val="baseline"/>
        <w:rPr>
          <w:sz w:val="62"/>
        </w:rPr>
      </w:pPr>
      <w:bookmarkStart w:name="" w:id="1641"/>
      <w:r>
        <w:rPr>
          <w:rFonts w:ascii="楷体" w:hAnsi="楷体" w:cs="楷体" w:eastAsia="楷体"/>
          <w:sz w:val="62"/>
          <w:spacing w:val="0"/>
          <w:color w:val="000000"/>
          <w:b w:val="off"/>
          <w:i w:val="off"/>
        </w:rPr>
        <w:t>·53·</w:t>
      </w:r>
      <w:bookmarkEnd w:id="1641"/>
    </w:p>
    <w:p>
      <w:r>
        <w:t/>
      </w:r>
    </w:p>
    <w:p>
      <w:pPr>
        <w:sectPr>
          <w:footerReference r:id="rId167"/>
          <w:headerReference r:id="rId168" w:type="default"/>
          <w:type w:val="nextPage"/>
          <w:pgSz w:w="21980" w:h="31680"/>
          <w:pgMar w:left="3020" w:top="2520" w:right="3020" w:bottom="2520" w:header="2220" w:footer="2220"/>
          <w:cols w:num="1"/>
        </w:sectPr>
      </w:pPr>
    </w:p>
    <w:p>
      <w:pPr>
        <w:pageBreakBefore w:val="off"/>
        <w:tabs/>
        <w:wordWrap w:val="off"/>
        <w:spacing w:before="0" w:after="0" w:line="960" w:lineRule="atLeast"/>
        <w:ind w:left="20" w:right="200" w:hanging="20"/>
        <w:jc w:val="both"/>
        <w:textAlignment w:val="baseline"/>
        <w:rPr>
          <w:sz w:val="53"/>
        </w:rPr>
      </w:pPr>
      <w:bookmarkStart w:name="" w:id="1642"/>
      <w:r>
        <w:rPr>
          <w:rFonts w:ascii="宋体" w:hAnsi="宋体" w:cs="宋体" w:eastAsia="宋体"/>
          <w:sz w:val="53"/>
          <w:spacing w:val="0"/>
          <w:color w:val="000000"/>
          <w:b w:val="off"/>
          <w:i w:val="off"/>
        </w:rPr>
        <w:t>它能够从此摆脱它的有限制性的选择：要么是满足古玩家的好</w:t>
      </w:r>
      <w:r>
        <w:rPr>
          <w:rFonts w:ascii="宋体" w:hAnsi="宋体" w:cs="宋体" w:eastAsia="宋体"/>
          <w:sz w:val="53"/>
          <w:spacing w:val="0"/>
          <w:color w:val="000000"/>
          <w:b w:val="off"/>
          <w:i w:val="off"/>
        </w:rPr>
        <w:t>奇心(其价值是以其发现物的稀少和奇异的品质来确定的)；要</w:t>
      </w:r>
      <w:r>
        <w:rPr>
          <w:rFonts w:ascii="宋体" w:hAnsi="宋体" w:cs="宋体" w:eastAsia="宋体"/>
          <w:sz w:val="53"/>
          <w:spacing w:val="0"/>
          <w:color w:val="000000"/>
          <w:b w:val="off"/>
          <w:i w:val="off"/>
        </w:rPr>
        <w:t>么是利用专家们沾沾自喜地挑选的例证和对于人类起源与进化</w:t>
      </w:r>
      <w:r>
        <w:rPr>
          <w:rFonts w:ascii="宋体" w:hAnsi="宋体" w:cs="宋体" w:eastAsia="宋体"/>
          <w:sz w:val="53"/>
          <w:spacing w:val="0"/>
          <w:color w:val="000000"/>
          <w:b w:val="off"/>
          <w:i w:val="off"/>
        </w:rPr>
        <w:t>的纯理论的假说，来作由果溯因的图解。民族志的作用必须从</w:t>
      </w:r>
      <w:r>
        <w:rPr>
          <w:rFonts w:ascii="宋体" w:hAnsi="宋体" w:cs="宋体" w:eastAsia="宋体"/>
          <w:sz w:val="53"/>
          <w:spacing w:val="0"/>
          <w:color w:val="000000"/>
          <w:b w:val="off"/>
          <w:i w:val="off"/>
        </w:rPr>
        <w:t>别的方面来定义。它的每一个观察都提供了————无论是绝对地</w:t>
      </w:r>
      <w:r>
        <w:rPr>
          <w:rFonts w:ascii="宋体" w:hAnsi="宋体" w:cs="宋体" w:eastAsia="宋体"/>
          <w:sz w:val="53"/>
          <w:spacing w:val="0"/>
          <w:color w:val="000000"/>
          <w:b w:val="off"/>
          <w:i w:val="off"/>
        </w:rPr>
        <w:t>或相对地————一种经验的价值，并使对普遍真理的领悟成为可</w:t>
      </w:r>
      <w:r>
        <w:rPr>
          <w:rFonts w:ascii="宋体" w:hAnsi="宋体" w:cs="宋体" w:eastAsia="宋体"/>
          <w:sz w:val="53"/>
          <w:spacing w:val="0"/>
          <w:color w:val="000000"/>
          <w:b w:val="off"/>
          <w:i w:val="off"/>
        </w:rPr>
        <w:t>能。</w:t>
      </w:r>
      <w:bookmarkEnd w:id="1642"/>
    </w:p>
    <w:p>
      <w:pPr>
        <w:pageBreakBefore w:val="off"/>
        <w:tabs/>
        <w:wordWrap w:val="off"/>
        <w:spacing w:before="0" w:after="0" w:line="960" w:lineRule="atLeast"/>
        <w:ind w:left="100" w:right="140" w:firstLine="1100"/>
        <w:jc w:val="both"/>
        <w:textAlignment w:val="baseline"/>
        <w:rPr>
          <w:sz w:val="53"/>
        </w:rPr>
      </w:pPr>
      <w:bookmarkStart w:name="" w:id="1643"/>
      <w:r>
        <w:rPr>
          <w:rFonts w:ascii="宋体" w:hAnsi="宋体" w:cs="宋体" w:eastAsia="宋体"/>
          <w:sz w:val="53"/>
          <w:spacing w:val="0"/>
          <w:color w:val="000000"/>
          <w:b w:val="off"/>
          <w:i w:val="off"/>
        </w:rPr>
        <w:t>没有什么比读到贯穿于拉德克利夫-布朗全部著作中的这</w:t>
      </w:r>
      <w:r>
        <w:rPr>
          <w:rFonts w:ascii="宋体" w:hAnsi="宋体" w:cs="宋体" w:eastAsia="宋体"/>
          <w:sz w:val="53"/>
          <w:spacing w:val="0"/>
          <w:color w:val="000000"/>
          <w:b w:val="off"/>
          <w:i w:val="off"/>
        </w:rPr>
        <w:t>个启示更打动人和更有说服力的了；民族学在本世纪头25年的</w:t>
      </w:r>
      <w:r>
        <w:rPr>
          <w:rFonts w:ascii="宋体" w:hAnsi="宋体" w:cs="宋体" w:eastAsia="宋体"/>
          <w:sz w:val="53"/>
          <w:spacing w:val="0"/>
          <w:color w:val="000000"/>
          <w:b w:val="off"/>
          <w:i w:val="off"/>
        </w:rPr>
        <w:t>后期获得其自主的发展应归功于他———同样还应归功于博阿</w:t>
      </w:r>
      <w:r>
        <w:rPr>
          <w:rFonts w:ascii="宋体" w:hAnsi="宋体" w:cs="宋体" w:eastAsia="宋体"/>
          <w:sz w:val="53"/>
          <w:spacing w:val="0"/>
          <w:color w:val="000000"/>
          <w:b w:val="off"/>
          <w:i w:val="off"/>
        </w:rPr>
        <w:t>斯、马林诺夫斯基和毛斯。虽然是英国人，并因此而继承了民族</w:t>
      </w:r>
      <w:r>
        <w:rPr>
          <w:rFonts w:ascii="宋体" w:hAnsi="宋体" w:cs="宋体" w:eastAsia="宋体"/>
          <w:sz w:val="53"/>
          <w:spacing w:val="0"/>
          <w:color w:val="000000"/>
          <w:b w:val="off"/>
          <w:i w:val="off"/>
        </w:rPr>
        <w:t>学真正的历史与之相融合的一种知识的传统，青年拉德克利</w:t>
      </w:r>
      <w:r>
        <w:rPr>
          <w:rFonts w:ascii="宋体" w:hAnsi="宋体" w:cs="宋体" w:eastAsia="宋体"/>
          <w:sz w:val="53"/>
          <w:spacing w:val="0"/>
          <w:color w:val="000000"/>
          <w:b w:val="off"/>
          <w:i w:val="off"/>
        </w:rPr>
        <w:t>夫-布朗还是转向了法国，并在杜克海姆着手使民族学(直到那</w:t>
      </w:r>
      <w:r>
        <w:rPr>
          <w:rFonts w:ascii="宋体" w:hAnsi="宋体" w:cs="宋体" w:eastAsia="宋体"/>
          <w:sz w:val="53"/>
          <w:spacing w:val="0"/>
          <w:color w:val="000000"/>
          <w:b w:val="off"/>
          <w:i w:val="off"/>
        </w:rPr>
        <w:t>时它还是一门历史学的和哲学的科学)成为一个可与自然科学</w:t>
      </w:r>
      <w:r>
        <w:rPr>
          <w:rFonts w:ascii="宋体" w:hAnsi="宋体" w:cs="宋体" w:eastAsia="宋体"/>
          <w:sz w:val="53"/>
          <w:spacing w:val="0"/>
          <w:color w:val="000000"/>
          <w:b w:val="off"/>
          <w:i w:val="off"/>
        </w:rPr>
        <w:t>相匹比的实证科学时，转向杜克海姆。他在1923年时写道：“这</w:t>
      </w:r>
      <w:r>
        <w:rPr>
          <w:rFonts w:ascii="宋体" w:hAnsi="宋体" w:cs="宋体" w:eastAsia="宋体"/>
          <w:sz w:val="53"/>
          <w:spacing w:val="0"/>
          <w:color w:val="000000"/>
          <w:b w:val="off"/>
          <w:i w:val="off"/>
        </w:rPr>
        <w:t>个概念决不是新东西。杜克海姆和重要的《社会学年鉴》学派从</w:t>
      </w:r>
      <w:r>
        <w:rPr>
          <w:rFonts w:ascii="宋体" w:hAnsi="宋体" w:cs="宋体" w:eastAsia="宋体"/>
          <w:sz w:val="53"/>
          <w:spacing w:val="0"/>
          <w:color w:val="000000"/>
          <w:b w:val="off"/>
          <w:i w:val="off"/>
        </w:rPr>
        <w:t>1895年起就坚守着它。”(拉德克利夫-布朗，1958，第16页)</w:t>
      </w:r>
      <w:bookmarkEnd w:id="1643"/>
    </w:p>
    <w:p>
      <w:pPr>
        <w:pageBreakBefore w:val="off"/>
        <w:tabs/>
        <w:wordWrap w:val="off"/>
        <w:spacing w:before="0" w:after="0" w:line="960" w:lineRule="atLeast"/>
        <w:ind w:left="200" w:right="100" w:firstLine="1100"/>
        <w:jc w:val="both"/>
        <w:textAlignment w:val="baseline"/>
        <w:rPr>
          <w:sz w:val="53"/>
        </w:rPr>
      </w:pPr>
      <w:bookmarkStart w:name="" w:id="1644"/>
      <w:r>
        <w:rPr>
          <w:rFonts w:ascii="宋体" w:hAnsi="宋体" w:cs="宋体" w:eastAsia="宋体"/>
          <w:sz w:val="53"/>
          <w:spacing w:val="0"/>
          <w:color w:val="000000"/>
          <w:b w:val="off"/>
          <w:i w:val="off"/>
        </w:rPr>
        <w:t>而且如果在1931年，他对新的田野工作方法尚未在法国产</w:t>
      </w:r>
      <w:r>
        <w:rPr>
          <w:rFonts w:ascii="宋体" w:hAnsi="宋体" w:cs="宋体" w:eastAsia="宋体"/>
          <w:sz w:val="53"/>
          <w:spacing w:val="0"/>
          <w:color w:val="000000"/>
          <w:b w:val="off"/>
          <w:i w:val="off"/>
        </w:rPr>
        <w:t>生表示了遗憾，但他却仍然注意到“法国在比较社会学的理论研</w:t>
      </w:r>
      <w:r>
        <w:rPr>
          <w:rFonts w:ascii="宋体" w:hAnsi="宋体" w:cs="宋体" w:eastAsia="宋体"/>
          <w:sz w:val="53"/>
          <w:spacing w:val="0"/>
          <w:color w:val="000000"/>
          <w:b w:val="off"/>
          <w:i w:val="off"/>
        </w:rPr>
        <w:t>究的发展中起引导作用”这一事实(拉德克利夫-布朗，1958，第</w:t>
      </w:r>
      <w:r>
        <w:rPr>
          <w:rFonts w:ascii="宋体" w:hAnsi="宋体" w:cs="宋体" w:eastAsia="宋体"/>
          <w:sz w:val="53"/>
          <w:spacing w:val="0"/>
          <w:color w:val="000000"/>
          <w:b w:val="off"/>
          <w:i w:val="off"/>
        </w:rPr>
        <w:t>69—70页)。</w:t>
      </w:r>
      <w:bookmarkEnd w:id="1644"/>
    </w:p>
    <w:p>
      <w:pPr>
        <w:pageBreakBefore w:val="off"/>
        <w:tabs/>
        <w:wordWrap w:val="off"/>
        <w:spacing w:before="0" w:after="0" w:line="960" w:lineRule="atLeast"/>
        <w:ind w:left="200" w:right="40" w:firstLine="1100"/>
        <w:jc w:val="both"/>
        <w:textAlignment w:val="baseline"/>
        <w:rPr>
          <w:sz w:val="53"/>
        </w:rPr>
      </w:pPr>
      <w:bookmarkStart w:name="" w:id="1645"/>
      <w:r>
        <w:rPr>
          <w:rFonts w:ascii="宋体" w:hAnsi="宋体" w:cs="宋体" w:eastAsia="宋体"/>
          <w:sz w:val="53"/>
          <w:spacing w:val="0"/>
          <w:color w:val="000000"/>
          <w:b w:val="off"/>
          <w:i w:val="off"/>
        </w:rPr>
        <w:t>拉德克利夫-布朗所强调的矛盾更大程度上是表面的，而非</w:t>
      </w:r>
      <w:r>
        <w:rPr>
          <w:rFonts w:ascii="宋体" w:hAnsi="宋体" w:cs="宋体" w:eastAsia="宋体"/>
          <w:sz w:val="53"/>
          <w:spacing w:val="0"/>
          <w:color w:val="000000"/>
          <w:b w:val="off"/>
          <w:i w:val="off"/>
        </w:rPr>
        <w:t>真实的。如果由杜克海姆组成的第一代中的许多人没有在第一</w:t>
      </w:r>
      <w:r>
        <w:rPr>
          <w:rFonts w:ascii="宋体" w:hAnsi="宋体" w:cs="宋体" w:eastAsia="宋体"/>
          <w:sz w:val="53"/>
          <w:spacing w:val="0"/>
          <w:color w:val="000000"/>
          <w:b w:val="off"/>
          <w:i w:val="off"/>
        </w:rPr>
        <w:t>次世界大战中遇难的话，其中便会产生出田野工作者。继起的</w:t>
      </w:r>
      <w:r>
        <w:rPr>
          <w:rFonts w:ascii="宋体" w:hAnsi="宋体" w:cs="宋体" w:eastAsia="宋体"/>
          <w:sz w:val="53"/>
          <w:spacing w:val="0"/>
          <w:color w:val="000000"/>
          <w:b w:val="off"/>
          <w:i w:val="off"/>
        </w:rPr>
        <w:t>一代主要把他们自己投入直接的观察。虽然杜克海姆自己没有</w:t>
      </w:r>
      <w:r>
        <w:rPr>
          <w:rFonts w:ascii="宋体" w:hAnsi="宋体" w:cs="宋体" w:eastAsia="宋体"/>
          <w:sz w:val="53"/>
          <w:spacing w:val="0"/>
          <w:color w:val="000000"/>
          <w:b w:val="off"/>
          <w:i w:val="off"/>
        </w:rPr>
        <w:t>实践过这一点，但《宗教生活的基本形式》(1968)始终是澳大利</w:t>
      </w:r>
      <w:r>
        <w:rPr>
          <w:rFonts w:ascii="宋体" w:hAnsi="宋体" w:cs="宋体" w:eastAsia="宋体"/>
          <w:sz w:val="53"/>
          <w:spacing w:val="0"/>
          <w:color w:val="000000"/>
          <w:b w:val="off"/>
          <w:i w:val="off"/>
        </w:rPr>
        <w:t>亚研究者的理论灵感的源泉。这是因为，经过方法的分析以及</w:t>
      </w:r>
      <w:bookmarkEnd w:id="1645"/>
    </w:p>
    <w:p>
      <w:pPr>
        <w:pageBreakBefore w:val="off"/>
        <w:tabs/>
        <w:wordWrap w:val="off"/>
        <w:spacing w:before="280" w:after="0" w:line="740" w:lineRule="atLeast"/>
        <w:ind w:left="1080" w:right="0"/>
        <w:jc w:val="both"/>
        <w:textAlignment w:val="baseline"/>
        <w:rPr>
          <w:sz w:val="55"/>
        </w:rPr>
      </w:pPr>
      <w:bookmarkStart w:name="" w:id="1646"/>
      <w:r>
        <w:rPr>
          <w:rFonts w:ascii="楷体" w:hAnsi="楷体" w:cs="楷体" w:eastAsia="楷体"/>
          <w:sz w:val="55"/>
          <w:spacing w:val="0"/>
          <w:color w:val="000000"/>
          <w:b w:val="off"/>
          <w:i w:val="off"/>
        </w:rPr>
        <w:t>·54·</w:t>
      </w:r>
      <w:bookmarkEnd w:id="1646"/>
    </w:p>
    <w:p>
      <w:r>
        <w:t/>
      </w:r>
    </w:p>
    <w:p>
      <w:pPr>
        <w:sectPr>
          <w:footerReference r:id="rId169"/>
          <w:headerReference r:id="rId170" w:type="default"/>
          <w:type w:val="nextPage"/>
          <w:pgSz w:w="21980" w:h="31680"/>
          <w:pgMar w:left="2900" w:top="2500" w:right="2900" w:bottom="2500" w:header="2200" w:footer="2200"/>
          <w:cols w:num="1"/>
        </w:sectPr>
      </w:pPr>
    </w:p>
    <w:p>
      <w:pPr>
        <w:pageBreakBefore w:val="off"/>
        <w:tabs/>
        <w:wordWrap w:val="off"/>
        <w:spacing w:before="0" w:after="0" w:line="1040" w:lineRule="atLeast"/>
        <w:ind w:left="0" w:right="0"/>
        <w:jc w:val="both"/>
        <w:textAlignment w:val="baseline"/>
        <w:rPr>
          <w:sz w:val="58"/>
        </w:rPr>
      </w:pPr>
      <w:bookmarkStart w:name="" w:id="1647"/>
      <w:r>
        <w:rPr>
          <w:rFonts w:ascii="宋体" w:hAnsi="宋体" w:cs="宋体" w:eastAsia="宋体"/>
          <w:sz w:val="58"/>
          <w:spacing w:val="0"/>
          <w:color w:val="000000"/>
          <w:b w:val="off"/>
          <w:i w:val="off"/>
        </w:rPr>
        <w:t>分类的民族志观察，第一次不再好像是猎奇与离经叛道的大杂</w:t>
      </w:r>
      <w:r>
        <w:rPr>
          <w:rFonts w:ascii="宋体" w:hAnsi="宋体" w:cs="宋体" w:eastAsia="宋体"/>
          <w:sz w:val="58"/>
          <w:spacing w:val="0"/>
          <w:color w:val="000000"/>
          <w:b w:val="off"/>
          <w:i w:val="off"/>
        </w:rPr>
        <w:t>烩，也不再像是过去时代的古董。现在作出了一种把它们置于</w:t>
      </w:r>
      <w:r>
        <w:rPr>
          <w:rFonts w:ascii="宋体" w:hAnsi="宋体" w:cs="宋体" w:eastAsia="宋体"/>
          <w:sz w:val="58"/>
          <w:spacing w:val="0"/>
          <w:color w:val="000000"/>
          <w:b w:val="off"/>
          <w:i w:val="off"/>
        </w:rPr>
        <w:t>一个系统的信仰与行为的类型学中的尝试。民族学就这样离开</w:t>
      </w:r>
      <w:r>
        <w:rPr>
          <w:rFonts w:ascii="宋体" w:hAnsi="宋体" w:cs="宋体" w:eastAsia="宋体"/>
          <w:sz w:val="58"/>
          <w:spacing w:val="0"/>
          <w:color w:val="000000"/>
          <w:b w:val="off"/>
          <w:i w:val="off"/>
        </w:rPr>
        <w:t>了它曾置身于其中的前景渺茫的行进路线，被带回到科学之城</w:t>
      </w:r>
      <w:r>
        <w:rPr>
          <w:rFonts w:ascii="宋体" w:hAnsi="宋体" w:cs="宋体" w:eastAsia="宋体"/>
          <w:sz w:val="58"/>
          <w:spacing w:val="0"/>
          <w:color w:val="000000"/>
          <w:b w:val="off"/>
          <w:i w:val="off"/>
        </w:rPr>
        <w:t>的大墙中。所有那些在此以后使它留在科学之城之内的人们，</w:t>
      </w:r>
      <w:r>
        <w:rPr>
          <w:rFonts w:ascii="宋体" w:hAnsi="宋体" w:cs="宋体" w:eastAsia="宋体"/>
          <w:sz w:val="58"/>
          <w:spacing w:val="0"/>
          <w:color w:val="000000"/>
          <w:b w:val="off"/>
          <w:i w:val="off"/>
        </w:rPr>
        <w:t>都承认他们自己属于杜克海姆学派。</w:t>
      </w:r>
      <w:bookmarkEnd w:id="1647"/>
    </w:p>
    <w:p>
      <w:pPr>
        <w:pageBreakBefore w:val="off"/>
        <w:tabs/>
        <w:wordWrap w:val="off"/>
        <w:spacing w:before="0" w:after="0" w:line="1040" w:lineRule="exact"/>
        <w:ind w:left="0" w:right="0"/>
        <w:jc w:val="both"/>
        <w:textAlignment w:val="baseline"/>
        <w:rPr>
          <w:sz w:val="58"/>
        </w:rPr>
      </w:pPr>
      <w:bookmarkStart w:name="" w:id="1648"/>
      <w:r>
        <w:rPr>
          <w:rFonts w:ascii="宋体" w:hAnsi="宋体" w:cs="宋体" w:eastAsia="宋体"/>
          <w:sz w:val="58"/>
          <w:spacing w:val="0"/>
          <w:color w:val="000000"/>
          <w:b w:val="off"/>
          <w:i w:val="off"/>
        </w:rPr>
        <w:t/>
      </w:r>
      <w:bookmarkEnd w:id="1648"/>
    </w:p>
    <w:p>
      <w:pPr>
        <w:pageBreakBefore w:val="off"/>
        <w:tabs/>
        <w:wordWrap w:val="off"/>
        <w:spacing w:before="0" w:after="0" w:line="1040" w:lineRule="exact"/>
        <w:ind w:left="0" w:right="0"/>
        <w:jc w:val="both"/>
        <w:textAlignment w:val="baseline"/>
        <w:rPr>
          <w:sz w:val="58"/>
        </w:rPr>
      </w:pPr>
      <w:bookmarkStart w:name="" w:id="1649"/>
      <w:r>
        <w:rPr>
          <w:rFonts w:ascii="宋体" w:hAnsi="宋体" w:cs="宋体" w:eastAsia="宋体"/>
          <w:sz w:val="58"/>
          <w:spacing w:val="0"/>
          <w:color w:val="000000"/>
          <w:b w:val="off"/>
          <w:i w:val="off"/>
        </w:rPr>
        <w:t/>
      </w:r>
      <w:bookmarkEnd w:id="1649"/>
    </w:p>
    <w:p>
      <w:pPr>
        <w:pageBreakBefore w:val="off"/>
        <w:tabs/>
        <w:wordWrap w:val="off"/>
        <w:spacing w:before="0" w:after="0" w:line="1040" w:lineRule="exact"/>
        <w:ind w:left="0" w:right="0"/>
        <w:jc w:val="both"/>
        <w:textAlignment w:val="baseline"/>
        <w:rPr>
          <w:sz w:val="58"/>
        </w:rPr>
      </w:pPr>
      <w:bookmarkStart w:name="" w:id="1650"/>
      <w:r>
        <w:rPr>
          <w:rFonts w:ascii="宋体" w:hAnsi="宋体" w:cs="宋体" w:eastAsia="宋体"/>
          <w:sz w:val="58"/>
          <w:spacing w:val="0"/>
          <w:color w:val="000000"/>
          <w:b w:val="off"/>
          <w:i w:val="off"/>
        </w:rPr>
        <w:t/>
      </w:r>
      <w:bookmarkEnd w:id="1650"/>
    </w:p>
    <w:p>
      <w:pPr>
        <w:pageBreakBefore w:val="off"/>
        <w:tabs/>
        <w:wordWrap w:val="off"/>
        <w:spacing w:before="0" w:after="0" w:line="1040" w:lineRule="exact"/>
        <w:ind w:left="0" w:right="0"/>
        <w:jc w:val="both"/>
        <w:textAlignment w:val="baseline"/>
        <w:rPr>
          <w:sz w:val="58"/>
        </w:rPr>
      </w:pPr>
      <w:bookmarkStart w:name="" w:id="1651"/>
      <w:r>
        <w:rPr>
          <w:rFonts w:ascii="宋体" w:hAnsi="宋体" w:cs="宋体" w:eastAsia="宋体"/>
          <w:sz w:val="58"/>
          <w:spacing w:val="0"/>
          <w:color w:val="000000"/>
          <w:b w:val="off"/>
          <w:i w:val="off"/>
        </w:rPr>
        <w:t/>
      </w:r>
      <w:bookmarkEnd w:id="1651"/>
    </w:p>
    <w:p>
      <w:pPr>
        <w:pageBreakBefore w:val="off"/>
        <w:tabs/>
        <w:wordWrap w:val="off"/>
        <w:spacing w:before="0" w:after="0" w:line="1040" w:lineRule="exact"/>
        <w:ind w:left="0" w:right="0"/>
        <w:jc w:val="both"/>
        <w:textAlignment w:val="baseline"/>
        <w:rPr>
          <w:sz w:val="58"/>
        </w:rPr>
      </w:pPr>
      <w:bookmarkStart w:name="" w:id="1652"/>
      <w:r>
        <w:rPr>
          <w:rFonts w:ascii="宋体" w:hAnsi="宋体" w:cs="宋体" w:eastAsia="宋体"/>
          <w:sz w:val="58"/>
          <w:spacing w:val="0"/>
          <w:color w:val="000000"/>
          <w:b w:val="off"/>
          <w:i w:val="off"/>
        </w:rPr>
        <w:t/>
      </w:r>
      <w:bookmarkEnd w:id="1652"/>
    </w:p>
    <w:p>
      <w:pPr>
        <w:pageBreakBefore w:val="off"/>
        <w:tabs/>
        <w:wordWrap w:val="off"/>
        <w:spacing w:before="0" w:after="0" w:line="1040" w:lineRule="exact"/>
        <w:ind w:left="0" w:right="0"/>
        <w:jc w:val="both"/>
        <w:textAlignment w:val="baseline"/>
        <w:rPr>
          <w:sz w:val="58"/>
        </w:rPr>
      </w:pPr>
      <w:bookmarkStart w:name="" w:id="1653"/>
      <w:r>
        <w:rPr>
          <w:rFonts w:ascii="宋体" w:hAnsi="宋体" w:cs="宋体" w:eastAsia="宋体"/>
          <w:sz w:val="58"/>
          <w:spacing w:val="0"/>
          <w:color w:val="000000"/>
          <w:b w:val="off"/>
          <w:i w:val="off"/>
        </w:rPr>
        <w:t/>
      </w:r>
      <w:bookmarkEnd w:id="1653"/>
    </w:p>
    <w:p>
      <w:pPr>
        <w:pageBreakBefore w:val="off"/>
        <w:tabs/>
        <w:wordWrap w:val="off"/>
        <w:spacing w:before="0" w:after="0" w:line="1040" w:lineRule="exact"/>
        <w:ind w:left="0" w:right="0"/>
        <w:jc w:val="both"/>
        <w:textAlignment w:val="baseline"/>
        <w:rPr>
          <w:sz w:val="58"/>
        </w:rPr>
      </w:pPr>
      <w:bookmarkStart w:name="" w:id="1654"/>
      <w:r>
        <w:rPr>
          <w:rFonts w:ascii="宋体" w:hAnsi="宋体" w:cs="宋体" w:eastAsia="宋体"/>
          <w:sz w:val="58"/>
          <w:spacing w:val="0"/>
          <w:color w:val="000000"/>
          <w:b w:val="off"/>
          <w:i w:val="off"/>
        </w:rPr>
        <w:t/>
      </w:r>
      <w:bookmarkEnd w:id="1654"/>
    </w:p>
    <w:p>
      <w:pPr>
        <w:pageBreakBefore w:val="off"/>
        <w:tabs/>
        <w:wordWrap w:val="off"/>
        <w:spacing w:before="0" w:after="0" w:line="1040" w:lineRule="exact"/>
        <w:ind w:left="0" w:right="0"/>
        <w:jc w:val="both"/>
        <w:textAlignment w:val="baseline"/>
        <w:rPr>
          <w:sz w:val="58"/>
        </w:rPr>
      </w:pPr>
      <w:bookmarkStart w:name="" w:id="1655"/>
      <w:r>
        <w:rPr>
          <w:rFonts w:ascii="宋体" w:hAnsi="宋体" w:cs="宋体" w:eastAsia="宋体"/>
          <w:sz w:val="58"/>
          <w:spacing w:val="0"/>
          <w:color w:val="000000"/>
          <w:b w:val="off"/>
          <w:i w:val="off"/>
        </w:rPr>
        <w:t/>
      </w:r>
      <w:bookmarkEnd w:id="1655"/>
    </w:p>
    <w:p>
      <w:pPr>
        <w:pageBreakBefore w:val="off"/>
        <w:tabs/>
        <w:wordWrap w:val="off"/>
        <w:spacing w:before="0" w:after="0" w:line="1040" w:lineRule="exact"/>
        <w:ind w:left="0" w:right="0"/>
        <w:jc w:val="both"/>
        <w:textAlignment w:val="baseline"/>
        <w:rPr>
          <w:sz w:val="58"/>
        </w:rPr>
      </w:pPr>
      <w:bookmarkStart w:name="" w:id="1656"/>
      <w:r>
        <w:rPr>
          <w:rFonts w:ascii="宋体" w:hAnsi="宋体" w:cs="宋体" w:eastAsia="宋体"/>
          <w:sz w:val="58"/>
          <w:spacing w:val="0"/>
          <w:color w:val="000000"/>
          <w:b w:val="off"/>
          <w:i w:val="off"/>
        </w:rPr>
        <w:t/>
      </w:r>
      <w:bookmarkEnd w:id="1656"/>
    </w:p>
    <w:p>
      <w:pPr>
        <w:pageBreakBefore w:val="off"/>
        <w:tabs/>
        <w:wordWrap w:val="off"/>
        <w:spacing w:before="0" w:after="0" w:line="1040" w:lineRule="exact"/>
        <w:ind w:left="0" w:right="0"/>
        <w:jc w:val="both"/>
        <w:textAlignment w:val="baseline"/>
        <w:rPr>
          <w:sz w:val="58"/>
        </w:rPr>
      </w:pPr>
      <w:bookmarkStart w:name="" w:id="1657"/>
      <w:r>
        <w:rPr>
          <w:rFonts w:ascii="宋体" w:hAnsi="宋体" w:cs="宋体" w:eastAsia="宋体"/>
          <w:sz w:val="58"/>
          <w:spacing w:val="0"/>
          <w:color w:val="000000"/>
          <w:b w:val="off"/>
          <w:i w:val="off"/>
        </w:rPr>
        <w:t/>
      </w:r>
      <w:bookmarkEnd w:id="1657"/>
    </w:p>
    <w:p>
      <w:pPr>
        <w:pageBreakBefore w:val="off"/>
        <w:tabs/>
        <w:wordWrap w:val="off"/>
        <w:spacing w:before="0" w:after="0" w:line="1040" w:lineRule="exact"/>
        <w:ind w:left="0" w:right="0"/>
        <w:jc w:val="both"/>
        <w:textAlignment w:val="baseline"/>
        <w:rPr>
          <w:sz w:val="58"/>
        </w:rPr>
      </w:pPr>
      <w:bookmarkStart w:name="" w:id="1658"/>
      <w:r>
        <w:rPr>
          <w:rFonts w:ascii="宋体" w:hAnsi="宋体" w:cs="宋体" w:eastAsia="宋体"/>
          <w:sz w:val="58"/>
          <w:spacing w:val="0"/>
          <w:color w:val="000000"/>
          <w:b w:val="off"/>
          <w:i w:val="off"/>
        </w:rPr>
        <w:t/>
      </w:r>
      <w:bookmarkEnd w:id="1658"/>
    </w:p>
    <w:p>
      <w:pPr>
        <w:pageBreakBefore w:val="off"/>
        <w:tabs/>
        <w:wordWrap w:val="off"/>
        <w:spacing w:before="0" w:after="0" w:line="1040" w:lineRule="exact"/>
        <w:ind w:left="0" w:right="0"/>
        <w:jc w:val="both"/>
        <w:textAlignment w:val="baseline"/>
        <w:rPr>
          <w:sz w:val="58"/>
        </w:rPr>
      </w:pPr>
      <w:bookmarkStart w:name="" w:id="1659"/>
      <w:r>
        <w:rPr>
          <w:rFonts w:ascii="宋体" w:hAnsi="宋体" w:cs="宋体" w:eastAsia="宋体"/>
          <w:sz w:val="58"/>
          <w:spacing w:val="0"/>
          <w:color w:val="000000"/>
          <w:b w:val="off"/>
          <w:i w:val="off"/>
        </w:rPr>
        <w:t/>
      </w:r>
      <w:bookmarkEnd w:id="1659"/>
    </w:p>
    <w:p>
      <w:pPr>
        <w:pageBreakBefore w:val="off"/>
        <w:tabs/>
        <w:wordWrap w:val="off"/>
        <w:spacing w:before="0" w:after="0" w:line="1040" w:lineRule="exact"/>
        <w:ind w:left="0" w:right="0"/>
        <w:jc w:val="both"/>
        <w:textAlignment w:val="baseline"/>
        <w:rPr>
          <w:sz w:val="58"/>
        </w:rPr>
      </w:pPr>
      <w:bookmarkStart w:name="" w:id="1660"/>
      <w:r>
        <w:rPr>
          <w:rFonts w:ascii="宋体" w:hAnsi="宋体" w:cs="宋体" w:eastAsia="宋体"/>
          <w:sz w:val="58"/>
          <w:spacing w:val="0"/>
          <w:color w:val="000000"/>
          <w:b w:val="off"/>
          <w:i w:val="off"/>
        </w:rPr>
        <w:t/>
      </w:r>
      <w:bookmarkEnd w:id="1660"/>
    </w:p>
    <w:p>
      <w:pPr>
        <w:pageBreakBefore w:val="off"/>
        <w:tabs/>
        <w:wordWrap w:val="off"/>
        <w:spacing w:before="0" w:after="0" w:line="1040" w:lineRule="exact"/>
        <w:ind w:left="0" w:right="0"/>
        <w:jc w:val="both"/>
        <w:textAlignment w:val="baseline"/>
        <w:rPr>
          <w:sz w:val="58"/>
        </w:rPr>
      </w:pPr>
      <w:bookmarkStart w:name="" w:id="1661"/>
      <w:r>
        <w:rPr>
          <w:rFonts w:ascii="宋体" w:hAnsi="宋体" w:cs="宋体" w:eastAsia="宋体"/>
          <w:sz w:val="58"/>
          <w:spacing w:val="0"/>
          <w:color w:val="000000"/>
          <w:b w:val="off"/>
          <w:i w:val="off"/>
        </w:rPr>
        <w:t/>
      </w:r>
      <w:bookmarkEnd w:id="1661"/>
    </w:p>
    <w:p>
      <w:pPr>
        <w:pageBreakBefore w:val="off"/>
        <w:tabs/>
        <w:wordWrap w:val="off"/>
        <w:spacing w:before="0" w:after="0" w:line="1040" w:lineRule="exact"/>
        <w:ind w:left="0" w:right="0"/>
        <w:jc w:val="both"/>
        <w:textAlignment w:val="baseline"/>
        <w:rPr>
          <w:sz w:val="58"/>
        </w:rPr>
      </w:pPr>
      <w:bookmarkStart w:name="" w:id="1662"/>
      <w:r>
        <w:rPr>
          <w:rFonts w:ascii="宋体" w:hAnsi="宋体" w:cs="宋体" w:eastAsia="宋体"/>
          <w:sz w:val="58"/>
          <w:spacing w:val="0"/>
          <w:color w:val="000000"/>
          <w:b w:val="off"/>
          <w:i w:val="off"/>
        </w:rPr>
        <w:t/>
      </w:r>
      <w:bookmarkEnd w:id="1662"/>
    </w:p>
    <w:p>
      <w:pPr>
        <w:pageBreakBefore w:val="off"/>
        <w:tabs/>
        <w:wordWrap w:val="off"/>
        <w:spacing w:before="0" w:after="0" w:line="1040" w:lineRule="exact"/>
        <w:ind w:left="0" w:right="0"/>
        <w:jc w:val="both"/>
        <w:textAlignment w:val="baseline"/>
        <w:rPr>
          <w:sz w:val="58"/>
        </w:rPr>
      </w:pPr>
      <w:bookmarkStart w:name="" w:id="1663"/>
      <w:r>
        <w:rPr>
          <w:rFonts w:ascii="宋体" w:hAnsi="宋体" w:cs="宋体" w:eastAsia="宋体"/>
          <w:sz w:val="58"/>
          <w:spacing w:val="0"/>
          <w:color w:val="000000"/>
          <w:b w:val="off"/>
          <w:i w:val="off"/>
        </w:rPr>
        <w:t/>
      </w:r>
      <w:bookmarkEnd w:id="1663"/>
    </w:p>
    <w:p>
      <w:pPr>
        <w:pageBreakBefore w:val="off"/>
        <w:tabs/>
        <w:wordWrap w:val="off"/>
        <w:spacing w:before="0" w:after="0" w:line="1040" w:lineRule="exact"/>
        <w:ind w:left="0" w:right="0"/>
        <w:jc w:val="both"/>
        <w:textAlignment w:val="baseline"/>
        <w:rPr>
          <w:sz w:val="58"/>
        </w:rPr>
      </w:pPr>
      <w:bookmarkStart w:name="" w:id="1664"/>
      <w:r>
        <w:rPr>
          <w:rFonts w:ascii="宋体" w:hAnsi="宋体" w:cs="宋体" w:eastAsia="宋体"/>
          <w:sz w:val="58"/>
          <w:spacing w:val="0"/>
          <w:color w:val="000000"/>
          <w:b w:val="off"/>
          <w:i w:val="off"/>
        </w:rPr>
        <w:t/>
      </w:r>
      <w:bookmarkEnd w:id="1664"/>
    </w:p>
    <w:p>
      <w:pPr>
        <w:pageBreakBefore w:val="off"/>
        <w:tabs/>
        <w:wordWrap w:val="off"/>
        <w:spacing w:before="0" w:after="0" w:line="1040" w:lineRule="exact"/>
        <w:ind w:left="0" w:right="0"/>
        <w:jc w:val="both"/>
        <w:textAlignment w:val="baseline"/>
        <w:rPr>
          <w:sz w:val="58"/>
        </w:rPr>
      </w:pPr>
      <w:bookmarkStart w:name="" w:id="1665"/>
      <w:r>
        <w:rPr>
          <w:rFonts w:ascii="宋体" w:hAnsi="宋体" w:cs="宋体" w:eastAsia="宋体"/>
          <w:sz w:val="58"/>
          <w:spacing w:val="0"/>
          <w:color w:val="000000"/>
          <w:b w:val="off"/>
          <w:i w:val="off"/>
        </w:rPr>
        <w:t/>
      </w:r>
      <w:bookmarkEnd w:id="1665"/>
    </w:p>
    <w:p>
      <w:pPr>
        <w:pageBreakBefore w:val="off"/>
        <w:tabs/>
        <w:wordWrap w:val="off"/>
        <w:spacing w:before="0" w:after="0" w:line="720" w:lineRule="atLeast"/>
        <w:ind w:left="0" w:right="1240"/>
        <w:jc w:val="right"/>
        <w:textAlignment w:val="baseline"/>
        <w:rPr>
          <w:sz w:val="53"/>
        </w:rPr>
      </w:pPr>
      <w:bookmarkStart w:name="" w:id="1666"/>
      <w:r>
        <w:rPr>
          <w:rFonts w:ascii="楷体" w:hAnsi="楷体" w:cs="楷体" w:eastAsia="楷体"/>
          <w:sz w:val="53"/>
          <w:spacing w:val="0"/>
          <w:color w:val="000000"/>
          <w:b w:val="off"/>
          <w:i w:val="off"/>
        </w:rPr>
        <w:t>55</w:t>
      </w:r>
      <w:bookmarkEnd w:id="1666"/>
    </w:p>
    <w:p>
      <w:r>
        <w:t/>
      </w:r>
    </w:p>
    <w:p>
      <w:pPr>
        <w:sectPr>
          <w:footerReference r:id="rId171"/>
          <w:headerReference r:id="rId172" w:type="default"/>
          <w:type w:val="nextPage"/>
          <w:pgSz w:w="21980" w:h="31680"/>
          <w:pgMar w:left="3020" w:top="2560" w:right="3020" w:bottom="2560" w:header="2260" w:footer="2260"/>
          <w:cols w:num="1"/>
        </w:sectPr>
      </w:pPr>
    </w:p>
    <w:p>
      <w:pPr>
        <w:pageBreakBefore w:val="off"/>
        <w:tabs/>
        <w:wordWrap w:val="off"/>
        <w:spacing w:before="2640" w:after="0" w:line="1000" w:lineRule="atLeast"/>
        <w:ind w:left="0" w:right="0"/>
        <w:jc w:val="center"/>
        <w:textAlignment w:val="baseline"/>
        <w:rPr>
          <w:sz w:val="67"/>
        </w:rPr>
      </w:pPr>
      <w:bookmarkStart w:name="" w:id="1667"/>
      <w:r>
        <w:rPr>
          <w:rFonts w:ascii="宋体" w:hAnsi="宋体" w:cs="宋体" w:eastAsia="宋体"/>
          <w:sz w:val="67"/>
          <w:spacing w:val="0"/>
          <w:color w:val="000000"/>
          <w:b w:val="on"/>
          <w:i w:val="off"/>
        </w:rPr>
        <w:t>第四章</w:t>
      </w:r>
      <w:r>
        <w:rPr>
          <w:rFonts w:ascii="宋体" w:hAnsi="宋体" w:cs="宋体" w:eastAsia="宋体"/>
          <w:sz w:val="67"/>
          <w:spacing w:val="0"/>
          <w:color w:val="000000"/>
          <w:b w:val="off"/>
          <w:i w:val="off"/>
        </w:rPr>
        <w:t xml:space="preserve">  </w:t>
      </w:r>
      <w:r>
        <w:rPr>
          <w:rFonts w:ascii="宋体" w:hAnsi="宋体" w:cs="宋体" w:eastAsia="宋体"/>
          <w:sz w:val="67"/>
          <w:spacing w:val="0"/>
          <w:color w:val="000000"/>
          <w:b w:val="on"/>
          <w:i w:val="off"/>
        </w:rPr>
        <w:t>美国民族学部的业绩与教训①</w:t>
      </w:r>
      <w:bookmarkEnd w:id="1667"/>
    </w:p>
    <w:p>
      <w:pPr>
        <w:pageBreakBefore w:val="off"/>
        <w:tabs/>
        <w:wordWrap w:val="off"/>
        <w:spacing w:before="0" w:after="0" w:line="940" w:lineRule="exact"/>
        <w:ind w:left="0" w:right="0"/>
        <w:jc w:val="center"/>
        <w:textAlignment w:val="baseline"/>
        <w:rPr>
          <w:sz w:val="57"/>
        </w:rPr>
      </w:pPr>
      <w:bookmarkStart w:name="" w:id="1668"/>
      <w:r>
        <w:rPr>
          <w:rFonts w:ascii="宋体" w:hAnsi="宋体" w:cs="宋体" w:eastAsia="宋体"/>
          <w:sz w:val="57"/>
          <w:spacing w:val="0"/>
          <w:color w:val="000000"/>
          <w:b w:val="off"/>
          <w:i w:val="off"/>
        </w:rPr>
        <w:t/>
      </w:r>
      <w:bookmarkEnd w:id="1668"/>
    </w:p>
    <w:p>
      <w:pPr>
        <w:pageBreakBefore w:val="off"/>
        <w:tabs/>
        <w:wordWrap w:val="off"/>
        <w:spacing w:before="0" w:after="0" w:line="940" w:lineRule="atLeast"/>
        <w:ind w:left="0" w:right="60" w:firstLine="1140"/>
        <w:jc w:val="both"/>
        <w:textAlignment w:val="baseline"/>
        <w:rPr>
          <w:sz w:val="57"/>
        </w:rPr>
      </w:pPr>
      <w:bookmarkStart w:name="" w:id="1669"/>
      <w:r>
        <w:rPr>
          <w:rFonts w:ascii="宋体" w:hAnsi="宋体" w:cs="宋体" w:eastAsia="宋体"/>
          <w:sz w:val="57"/>
          <w:spacing w:val="0"/>
          <w:color w:val="000000"/>
          <w:b w:val="off"/>
          <w:i w:val="off"/>
        </w:rPr>
        <w:t>我在美国度过的几年所留下的许多珍贵记忆中，至今仍不</w:t>
      </w:r>
      <w:r>
        <w:rPr>
          <w:rFonts w:ascii="宋体" w:hAnsi="宋体" w:cs="宋体" w:eastAsia="宋体"/>
          <w:sz w:val="57"/>
          <w:spacing w:val="0"/>
          <w:color w:val="000000"/>
          <w:b w:val="off"/>
          <w:i w:val="off"/>
        </w:rPr>
        <w:t>能忘怀的是一次偶然的发现，那是在 1941年的一天，在纽约的</w:t>
      </w:r>
      <w:r>
        <w:rPr>
          <w:rFonts w:ascii="宋体" w:hAnsi="宋体" w:cs="宋体" w:eastAsia="宋体"/>
          <w:sz w:val="57"/>
          <w:spacing w:val="0"/>
          <w:color w:val="000000"/>
          <w:b w:val="off"/>
          <w:i w:val="off"/>
        </w:rPr>
        <w:t>下百老汇。那是在一家专门卖二手的政府出版物的书店，在那</w:t>
      </w:r>
      <w:r>
        <w:rPr>
          <w:rFonts w:ascii="宋体" w:hAnsi="宋体" w:cs="宋体" w:eastAsia="宋体"/>
          <w:sz w:val="57"/>
          <w:spacing w:val="0"/>
          <w:color w:val="000000"/>
          <w:b w:val="off"/>
          <w:i w:val="off"/>
        </w:rPr>
        <w:t>里人们可以每本花2到3美元买到美国民族学部《年度报告》的</w:t>
      </w:r>
      <w:r>
        <w:rPr>
          <w:rFonts w:ascii="宋体" w:hAnsi="宋体" w:cs="宋体" w:eastAsia="宋体"/>
          <w:sz w:val="57"/>
          <w:spacing w:val="0"/>
          <w:color w:val="000000"/>
          <w:b w:val="off"/>
          <w:i w:val="off"/>
        </w:rPr>
        <w:t>大部分(如不计较其破损程度的话)。对这一发现，我之激动，无</w:t>
      </w:r>
      <w:r>
        <w:rPr>
          <w:rFonts w:ascii="宋体" w:hAnsi="宋体" w:cs="宋体" w:eastAsia="宋体"/>
          <w:sz w:val="57"/>
          <w:spacing w:val="0"/>
          <w:color w:val="000000"/>
          <w:b w:val="off"/>
          <w:i w:val="off"/>
        </w:rPr>
        <w:t>以言表。这些表现了我们关于美洲印第安人的大部分知识的极</w:t>
      </w:r>
      <w:r>
        <w:rPr>
          <w:rFonts w:ascii="宋体" w:hAnsi="宋体" w:cs="宋体" w:eastAsia="宋体"/>
          <w:sz w:val="57"/>
          <w:spacing w:val="0"/>
          <w:color w:val="000000"/>
          <w:b w:val="off"/>
          <w:i w:val="off"/>
        </w:rPr>
        <w:t>其神圣的书卷，竟然会被发现与不起眼的书一起出售，这是我做</w:t>
      </w:r>
      <w:r>
        <w:rPr>
          <w:rFonts w:ascii="宋体" w:hAnsi="宋体" w:cs="宋体" w:eastAsia="宋体"/>
          <w:sz w:val="57"/>
          <w:spacing w:val="0"/>
          <w:color w:val="000000"/>
          <w:b w:val="off"/>
          <w:i w:val="off"/>
        </w:rPr>
        <w:t>梦也没有想到的。在我心目中，它们毋宁是属于一个声名卓著</w:t>
      </w:r>
      <w:r>
        <w:rPr>
          <w:rFonts w:ascii="宋体" w:hAnsi="宋体" w:cs="宋体" w:eastAsia="宋体"/>
          <w:sz w:val="57"/>
          <w:spacing w:val="0"/>
          <w:color w:val="000000"/>
          <w:b w:val="off"/>
          <w:i w:val="off"/>
        </w:rPr>
        <w:t>的过去的，在那里它们同它们所讲到的信仰和习俗融为一体。</w:t>
      </w:r>
      <w:r>
        <w:rPr>
          <w:rFonts w:ascii="宋体" w:hAnsi="宋体" w:cs="宋体" w:eastAsia="宋体"/>
          <w:sz w:val="57"/>
          <w:spacing w:val="0"/>
          <w:color w:val="000000"/>
          <w:b w:val="off"/>
          <w:i w:val="off"/>
        </w:rPr>
        <w:t>好像是美洲印第安人文化突然变活了，并且几乎变成了可由肉</w:t>
      </w:r>
      <w:r>
        <w:rPr>
          <w:rFonts w:ascii="宋体" w:hAnsi="宋体" w:cs="宋体" w:eastAsia="宋体"/>
          <w:sz w:val="57"/>
          <w:spacing w:val="0"/>
          <w:color w:val="000000"/>
          <w:b w:val="off"/>
          <w:i w:val="off"/>
        </w:rPr>
        <w:t>体感知的实体一样，这些在这些文化最后灭绝之前写成和出版</w:t>
      </w:r>
      <w:r>
        <w:rPr>
          <w:rFonts w:ascii="宋体" w:hAnsi="宋体" w:cs="宋体" w:eastAsia="宋体"/>
          <w:sz w:val="57"/>
          <w:spacing w:val="0"/>
          <w:color w:val="000000"/>
          <w:b w:val="off"/>
          <w:i w:val="off"/>
        </w:rPr>
        <w:t>的书横亘在它们的时代与我之间。我的经济来源不宽裕；3美</w:t>
      </w:r>
      <w:r>
        <w:rPr>
          <w:rFonts w:ascii="宋体" w:hAnsi="宋体" w:cs="宋体" w:eastAsia="宋体"/>
          <w:sz w:val="57"/>
          <w:spacing w:val="0"/>
          <w:color w:val="000000"/>
          <w:b w:val="off"/>
          <w:i w:val="off"/>
        </w:rPr>
        <w:t>元相当于我3天吃饭的全部花费。但这个数目同这些不同寻常</w:t>
      </w:r>
      <w:r>
        <w:rPr>
          <w:rFonts w:ascii="宋体" w:hAnsi="宋体" w:cs="宋体" w:eastAsia="宋体"/>
          <w:sz w:val="57"/>
          <w:spacing w:val="0"/>
          <w:color w:val="000000"/>
          <w:b w:val="off"/>
          <w:i w:val="off"/>
        </w:rPr>
        <w:t>的出版物的价值相比是微不足道的，它们使我获得了马勒理</w:t>
      </w:r>
      <w:r>
        <w:rPr>
          <w:rFonts w:ascii="宋体" w:hAnsi="宋体" w:cs="宋体" w:eastAsia="宋体"/>
          <w:sz w:val="57"/>
          <w:spacing w:val="0"/>
          <w:color w:val="000000"/>
          <w:b w:val="off"/>
          <w:i w:val="off"/>
        </w:rPr>
        <w:t>(Mallery)的《象形文字》、马休(Matthew)的《山的赞美诗》、菲克斯</w:t>
      </w:r>
      <w:r>
        <w:rPr>
          <w:rFonts w:ascii="宋体" w:hAnsi="宋体" w:cs="宋体" w:eastAsia="宋体"/>
          <w:sz w:val="57"/>
          <w:spacing w:val="0"/>
          <w:color w:val="000000"/>
          <w:b w:val="off"/>
          <w:i w:val="off"/>
        </w:rPr>
        <w:t>(Fewkes)的《霍比人的克奇纳神》；或像斯蒂文森(Stevenson)的</w:t>
      </w:r>
      <w:r>
        <w:rPr>
          <w:rFonts w:ascii="宋体" w:hAnsi="宋体" w:cs="宋体" w:eastAsia="宋体"/>
          <w:sz w:val="57"/>
          <w:spacing w:val="0"/>
          <w:color w:val="000000"/>
          <w:b w:val="off"/>
          <w:i w:val="off"/>
        </w:rPr>
        <w:t>《祖尼印第安人》、博阿斯与亨特(Hunt)的《钦西安人神话》、罗斯</w:t>
      </w:r>
      <w:r>
        <w:rPr>
          <w:rFonts w:ascii="宋体" w:hAnsi="宋体" w:cs="宋体" w:eastAsia="宋体"/>
          <w:sz w:val="57"/>
          <w:spacing w:val="0"/>
          <w:color w:val="000000"/>
          <w:b w:val="off"/>
          <w:i w:val="off"/>
        </w:rPr>
        <w:t>(Roth)的《圭亚纳印第安人》和柯廷(Curtin)与海威特的《塞纳卡</w:t>
      </w:r>
      <w:r>
        <w:rPr>
          <w:rFonts w:ascii="宋体" w:hAnsi="宋体" w:cs="宋体" w:eastAsia="宋体"/>
          <w:sz w:val="57"/>
          <w:spacing w:val="0"/>
          <w:color w:val="000000"/>
          <w:b w:val="off"/>
          <w:i w:val="off"/>
        </w:rPr>
        <w:t>人传说》那样的知识的宝藏。</w:t>
      </w:r>
      <w:bookmarkEnd w:id="1669"/>
    </w:p>
    <w:p>
      <w:pPr>
        <w:pageBreakBefore w:val="off"/>
        <w:tabs/>
        <w:wordWrap w:val="off"/>
        <w:spacing w:before="0" w:after="0" w:line="940" w:lineRule="atLeast"/>
        <w:ind w:left="160" w:right="40" w:firstLine="1140"/>
        <w:jc w:val="both"/>
        <w:textAlignment w:val="baseline"/>
        <w:rPr>
          <w:sz w:val="57"/>
        </w:rPr>
      </w:pPr>
      <w:bookmarkStart w:name="" w:id="1670"/>
      <w:r>
        <w:rPr>
          <w:rFonts w:ascii="宋体" w:hAnsi="宋体" w:cs="宋体" w:eastAsia="宋体"/>
          <w:sz w:val="57"/>
          <w:spacing w:val="0"/>
          <w:color w:val="000000"/>
          <w:b w:val="off"/>
          <w:i w:val="off"/>
        </w:rPr>
        <w:t>于是就有了这样的结果：在付出某些痛苦的代价之后，一卷</w:t>
      </w:r>
      <w:r>
        <w:rPr>
          <w:rFonts w:ascii="宋体" w:hAnsi="宋体" w:cs="宋体" w:eastAsia="宋体"/>
          <w:sz w:val="57"/>
          <w:spacing w:val="0"/>
          <w:color w:val="000000"/>
          <w:b w:val="off"/>
          <w:i w:val="off"/>
        </w:rPr>
        <w:t>接一卷，我终于成功地汇集起几乎一整套《年度报告》，从第1卷</w:t>
      </w:r>
      <w:bookmarkEnd w:id="1670"/>
    </w:p>
    <w:p>
      <w:pPr>
        <w:pageBreakBefore w:val="off"/>
        <w:tabs/>
        <w:wordWrap w:val="off"/>
        <w:spacing w:before="0" w:after="0" w:line="940" w:lineRule="atLeast"/>
        <w:ind w:left="1000" w:right="0"/>
        <w:jc w:val="both"/>
        <w:textAlignment w:val="baseline"/>
        <w:rPr>
          <w:sz w:val="57"/>
        </w:rPr>
      </w:pPr>
      <w:bookmarkStart w:name="" w:id="1671"/>
      <w:r>
        <w:rPr>
          <w:rFonts w:ascii="仿宋" w:hAnsi="仿宋" w:cs="仿宋" w:eastAsia="仿宋"/>
          <w:sz w:val="57"/>
          <w:spacing w:val="0"/>
          <w:color w:val="000000"/>
          <w:b w:val="off"/>
          <w:i w:val="off"/>
        </w:rPr>
        <w:t>·56·</w:t>
      </w:r>
      <w:bookmarkEnd w:id="1671"/>
    </w:p>
    <w:p>
      <w:r>
        <w:t/>
      </w:r>
    </w:p>
    <w:p>
      <w:pPr>
        <w:sectPr>
          <w:footerReference r:id="rId173"/>
          <w:headerReference r:id="rId174" w:type="default"/>
          <w:type w:val="nextPage"/>
          <w:pgSz w:w="21980" w:h="31680"/>
          <w:pgMar w:left="2980" w:top="2580" w:right="2980" w:bottom="2580" w:header="2280" w:footer="2280"/>
          <w:cols w:num="1"/>
        </w:sectPr>
      </w:pPr>
    </w:p>
    <w:p>
      <w:pPr>
        <w:pageBreakBefore w:val="off"/>
        <w:tabs/>
        <w:wordWrap w:val="off"/>
        <w:spacing w:before="0" w:after="0" w:line="840" w:lineRule="atLeast"/>
        <w:ind w:left="100" w:right="60"/>
        <w:jc w:val="both"/>
        <w:textAlignment w:val="baseline"/>
        <w:rPr>
          <w:sz w:val="56"/>
        </w:rPr>
      </w:pPr>
      <w:bookmarkStart w:name="" w:id="1672"/>
      <w:r>
        <w:rPr>
          <w:rFonts w:ascii="宋体" w:hAnsi="宋体" w:cs="宋体" w:eastAsia="宋体"/>
          <w:sz w:val="56"/>
          <w:spacing w:val="0"/>
          <w:color w:val="000000"/>
          <w:b w:val="off"/>
          <w:i w:val="off"/>
        </w:rPr>
        <w:t>至第48卷，它们全部属于美国民族学部的“伟大时期”。在那个</w:t>
      </w:r>
      <w:r>
        <w:rPr>
          <w:rFonts w:ascii="宋体" w:hAnsi="宋体" w:cs="宋体" w:eastAsia="宋体"/>
          <w:sz w:val="56"/>
          <w:spacing w:val="0"/>
          <w:color w:val="000000"/>
          <w:b w:val="off"/>
          <w:i w:val="off"/>
        </w:rPr>
        <w:t>时候，我还远不能想象，几个月后我将被这个学部邀请去华盛</w:t>
      </w:r>
      <w:r>
        <w:rPr>
          <w:rFonts w:ascii="宋体" w:hAnsi="宋体" w:cs="宋体" w:eastAsia="宋体"/>
          <w:sz w:val="56"/>
          <w:spacing w:val="0"/>
          <w:color w:val="000000"/>
          <w:b w:val="off"/>
          <w:i w:val="off"/>
        </w:rPr>
        <w:t>顿，并成为它的一个主要项目----7卷本《南美洲印第安人手</w:t>
      </w:r>
      <w:r>
        <w:rPr>
          <w:rFonts w:ascii="宋体" w:hAnsi="宋体" w:cs="宋体" w:eastAsia="宋体"/>
          <w:sz w:val="56"/>
          <w:spacing w:val="0"/>
          <w:color w:val="000000"/>
          <w:b w:val="off"/>
          <w:i w:val="off"/>
        </w:rPr>
        <w:t>册》的撰稿人。</w:t>
      </w:r>
      <w:bookmarkEnd w:id="1672"/>
    </w:p>
    <w:p>
      <w:pPr>
        <w:pageBreakBefore w:val="off"/>
        <w:tabs/>
        <w:wordWrap w:val="off"/>
        <w:spacing w:before="0" w:after="0" w:line="840" w:lineRule="atLeast"/>
        <w:ind w:left="100" w:right="40" w:firstLine="1160"/>
        <w:jc w:val="both"/>
        <w:textAlignment w:val="baseline"/>
        <w:rPr>
          <w:sz w:val="56"/>
        </w:rPr>
      </w:pPr>
      <w:bookmarkStart w:name="" w:id="1673"/>
      <w:r>
        <w:rPr>
          <w:rFonts w:ascii="宋体" w:hAnsi="宋体" w:cs="宋体" w:eastAsia="宋体"/>
          <w:sz w:val="56"/>
          <w:spacing w:val="0"/>
          <w:color w:val="000000"/>
          <w:b w:val="off"/>
          <w:i w:val="off"/>
        </w:rPr>
        <w:t>尽管有这层亲近的关系，而且那个年代也已逝去，但对我而</w:t>
      </w:r>
      <w:r>
        <w:rPr>
          <w:rFonts w:ascii="宋体" w:hAnsi="宋体" w:cs="宋体" w:eastAsia="宋体"/>
          <w:sz w:val="56"/>
          <w:spacing w:val="0"/>
          <w:color w:val="000000"/>
          <w:b w:val="off"/>
          <w:i w:val="off"/>
        </w:rPr>
        <w:t>言，美国民族学部的工作绝没有失去它的魅力。我对于它仍然</w:t>
      </w:r>
      <w:r>
        <w:rPr>
          <w:rFonts w:ascii="宋体" w:hAnsi="宋体" w:cs="宋体" w:eastAsia="宋体"/>
          <w:sz w:val="56"/>
          <w:spacing w:val="0"/>
          <w:color w:val="000000"/>
          <w:b w:val="off"/>
          <w:i w:val="off"/>
        </w:rPr>
        <w:t>感到由全世界无数学者所分享的一种赞誉和尊敬。既然恰好在</w:t>
      </w:r>
      <w:r>
        <w:rPr>
          <w:rFonts w:ascii="宋体" w:hAnsi="宋体" w:cs="宋体" w:eastAsia="宋体"/>
          <w:sz w:val="56"/>
          <w:spacing w:val="0"/>
          <w:color w:val="000000"/>
          <w:b w:val="off"/>
          <w:i w:val="off"/>
        </w:rPr>
        <w:t>标志詹姆斯·史密逊200周年的同一年，学部的生命走到了尽头</w:t>
      </w:r>
      <w:r>
        <w:rPr>
          <w:rFonts w:ascii="宋体" w:hAnsi="宋体" w:cs="宋体" w:eastAsia="宋体"/>
          <w:sz w:val="56"/>
          <w:spacing w:val="0"/>
          <w:color w:val="000000"/>
          <w:b w:val="off"/>
          <w:i w:val="off"/>
        </w:rPr>
        <w:t>(虽然它的活动现在仍然在一个新的名字下进行)，那么看来只</w:t>
      </w:r>
      <w:r>
        <w:rPr>
          <w:rFonts w:ascii="宋体" w:hAnsi="宋体" w:cs="宋体" w:eastAsia="宋体"/>
          <w:sz w:val="56"/>
          <w:spacing w:val="0"/>
          <w:color w:val="000000"/>
          <w:b w:val="off"/>
          <w:i w:val="off"/>
        </w:rPr>
        <w:t>有在这里，同时对史密逊学院的创始人进行纪念和向作为学院</w:t>
      </w:r>
      <w:r>
        <w:rPr>
          <w:rFonts w:ascii="宋体" w:hAnsi="宋体" w:cs="宋体" w:eastAsia="宋体"/>
          <w:sz w:val="56"/>
          <w:spacing w:val="0"/>
          <w:color w:val="000000"/>
          <w:b w:val="off"/>
          <w:i w:val="off"/>
        </w:rPr>
        <w:t>最大成就之一的学部致敬才是适宜的。</w:t>
      </w:r>
      <w:bookmarkEnd w:id="1673"/>
    </w:p>
    <w:p>
      <w:pPr>
        <w:pageBreakBefore w:val="off"/>
        <w:tabs/>
        <w:wordWrap w:val="off"/>
        <w:spacing w:before="0" w:after="0" w:line="840" w:lineRule="atLeast"/>
        <w:ind w:left="100" w:right="0" w:firstLine="1160"/>
        <w:jc w:val="both"/>
        <w:textAlignment w:val="baseline"/>
        <w:rPr>
          <w:sz w:val="56"/>
        </w:rPr>
      </w:pPr>
      <w:bookmarkStart w:name="" w:id="1674"/>
      <w:r>
        <w:rPr>
          <w:rFonts w:ascii="宋体" w:hAnsi="宋体" w:cs="宋体" w:eastAsia="宋体"/>
          <w:sz w:val="56"/>
          <w:spacing w:val="0"/>
          <w:color w:val="000000"/>
          <w:b w:val="off"/>
          <w:i w:val="off"/>
        </w:rPr>
        <w:t>于1879年创立的学部首次使民族学从地理学和地质学中</w:t>
      </w:r>
      <w:r>
        <w:rPr>
          <w:rFonts w:ascii="宋体" w:hAnsi="宋体" w:cs="宋体" w:eastAsia="宋体"/>
          <w:sz w:val="56"/>
          <w:spacing w:val="0"/>
          <w:color w:val="000000"/>
          <w:b w:val="off"/>
          <w:i w:val="off"/>
        </w:rPr>
        <w:t>解放出来，而直到那时以前它还是同它们混同在一起的。首先，</w:t>
      </w:r>
      <w:r>
        <w:rPr>
          <w:rFonts w:ascii="宋体" w:hAnsi="宋体" w:cs="宋体" w:eastAsia="宋体"/>
          <w:sz w:val="56"/>
          <w:spacing w:val="0"/>
          <w:color w:val="000000"/>
          <w:b w:val="off"/>
          <w:i w:val="off"/>
        </w:rPr>
        <w:t>学部充分利用了从大城市出发作一次几小时或几天的旅行就能</w:t>
      </w:r>
      <w:r>
        <w:rPr>
          <w:rFonts w:ascii="宋体" w:hAnsi="宋体" w:cs="宋体" w:eastAsia="宋体"/>
          <w:sz w:val="56"/>
          <w:spacing w:val="0"/>
          <w:color w:val="000000"/>
          <w:b w:val="off"/>
          <w:i w:val="off"/>
        </w:rPr>
        <w:t>观察到大量土著部落的存在所带来的绝妙机会。它在这方面所</w:t>
      </w:r>
      <w:r>
        <w:rPr>
          <w:rFonts w:ascii="宋体" w:hAnsi="宋体" w:cs="宋体" w:eastAsia="宋体"/>
          <w:sz w:val="56"/>
          <w:spacing w:val="0"/>
          <w:color w:val="000000"/>
          <w:b w:val="off"/>
          <w:i w:val="off"/>
        </w:rPr>
        <w:t>运用的方法，使得一个现代民族学家写道：“学部所发表的关于</w:t>
      </w:r>
      <w:r>
        <w:rPr>
          <w:rFonts w:ascii="宋体" w:hAnsi="宋体" w:cs="宋体" w:eastAsia="宋体"/>
          <w:sz w:val="56"/>
          <w:spacing w:val="0"/>
          <w:color w:val="000000"/>
          <w:b w:val="off"/>
          <w:i w:val="off"/>
        </w:rPr>
        <w:t>习俗和文化的报道在报告的细密性和质量上可与现代民族志研</w:t>
      </w:r>
      <w:r>
        <w:rPr>
          <w:rFonts w:ascii="宋体" w:hAnsi="宋体" w:cs="宋体" w:eastAsia="宋体"/>
          <w:sz w:val="56"/>
          <w:spacing w:val="0"/>
          <w:color w:val="000000"/>
          <w:b w:val="off"/>
          <w:i w:val="off"/>
        </w:rPr>
        <w:t>究相媲美”(林哈德，1964，第24页)。我们得益于学部建立了至</w:t>
      </w:r>
      <w:r>
        <w:rPr>
          <w:rFonts w:ascii="宋体" w:hAnsi="宋体" w:cs="宋体" w:eastAsia="宋体"/>
          <w:sz w:val="56"/>
          <w:spacing w:val="0"/>
          <w:color w:val="000000"/>
          <w:b w:val="off"/>
          <w:i w:val="off"/>
        </w:rPr>
        <w:t>今仍在指导我们的学术标准，尽管我们还很少能达到这个标准。</w:t>
      </w:r>
      <w:bookmarkEnd w:id="1674"/>
    </w:p>
    <w:p>
      <w:pPr>
        <w:pageBreakBefore w:val="off"/>
        <w:tabs/>
        <w:wordWrap w:val="off"/>
        <w:spacing w:before="0" w:after="0" w:line="840" w:lineRule="atLeast"/>
        <w:ind w:left="100" w:right="0" w:firstLine="1160"/>
        <w:jc w:val="both"/>
        <w:textAlignment w:val="baseline"/>
        <w:rPr>
          <w:sz w:val="56"/>
        </w:rPr>
      </w:pPr>
      <w:bookmarkStart w:name="" w:id="1675"/>
      <w:r>
        <w:rPr>
          <w:rFonts w:ascii="宋体" w:hAnsi="宋体" w:cs="宋体" w:eastAsia="宋体"/>
          <w:sz w:val="56"/>
          <w:spacing w:val="0"/>
          <w:color w:val="000000"/>
          <w:b w:val="off"/>
          <w:i w:val="off"/>
        </w:rPr>
        <w:t>包含在发表于二百来期《公报》，以及《论著杂集》上的48个</w:t>
      </w:r>
      <w:r>
        <w:rPr>
          <w:rFonts w:ascii="宋体" w:hAnsi="宋体" w:cs="宋体" w:eastAsia="宋体"/>
          <w:sz w:val="56"/>
          <w:spacing w:val="0"/>
          <w:color w:val="000000"/>
          <w:b w:val="off"/>
          <w:i w:val="off"/>
        </w:rPr>
        <w:t>主要的(以及肯定还有其后的一些)《报告》中的土著文本和实地</w:t>
      </w:r>
      <w:r>
        <w:rPr>
          <w:rFonts w:ascii="宋体" w:hAnsi="宋体" w:cs="宋体" w:eastAsia="宋体"/>
          <w:sz w:val="56"/>
          <w:spacing w:val="0"/>
          <w:color w:val="000000"/>
          <w:b w:val="off"/>
          <w:i w:val="off"/>
        </w:rPr>
        <w:t>考察的集子给人的印象是如此之深，以至在使用了将近一个世</w:t>
      </w:r>
      <w:bookmarkEnd w:id="1675"/>
    </w:p>
    <w:p>
      <w:pPr>
        <w:pageBreakBefore w:val="off"/>
        <w:tabs/>
        <w:wordWrap w:val="off"/>
        <w:spacing w:before="0" w:after="0" w:line="840" w:lineRule="atLeast"/>
        <w:ind w:left="140" w:right="0"/>
        <w:jc w:val="both"/>
        <w:textAlignment w:val="baseline"/>
        <w:rPr>
          <w:sz w:val="56"/>
        </w:rPr>
      </w:pPr>
      <w:bookmarkStart w:name="" w:id="1676"/>
      <w:r>
        <w:rPr>
          <w:rFonts w:ascii="宋体" w:hAnsi="宋体" w:cs="宋体" w:eastAsia="宋体"/>
          <w:sz w:val="56"/>
          <w:spacing w:val="0"/>
          <w:color w:val="000000"/>
          <w:u w:val="single"/>
          <w:b w:val="off"/>
          <w:i w:val="off"/>
        </w:rPr>
        <w:t xml:space="preserve">              </w:t>
      </w:r>
      <w:bookmarkEnd w:id="1676"/>
    </w:p>
    <w:p>
      <w:pPr>
        <w:pageBreakBefore w:val="off"/>
        <w:tabs/>
        <w:wordWrap w:val="off"/>
        <w:spacing w:before="280" w:after="0" w:line="640" w:lineRule="atLeast"/>
        <w:ind w:left="100" w:right="0" w:firstLine="860"/>
        <w:jc w:val="both"/>
        <w:textAlignment w:val="baseline"/>
        <w:rPr>
          <w:sz w:val="42"/>
        </w:rPr>
      </w:pPr>
      <w:bookmarkStart w:name="" w:id="1677"/>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第四章是在1965年9月7日在华盛顿特区举行的纪念史密逊学院创始人</w:t>
      </w:r>
      <w:r>
        <w:rPr>
          <w:rFonts w:ascii="仿宋" w:hAnsi="仿宋" w:cs="仿宋" w:eastAsia="仿宋"/>
          <w:sz w:val="42"/>
          <w:spacing w:val="0"/>
          <w:color w:val="000000"/>
          <w:b w:val="off"/>
          <w:i w:val="off"/>
        </w:rPr>
        <w:t>詹姆斯·史密逊(James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Smithson)诞辰200周年庆典上的一次讲演的基础上写成的。</w:t>
      </w:r>
      <w:bookmarkEnd w:id="1677"/>
    </w:p>
    <w:p>
      <w:pPr>
        <w:pageBreakBefore w:val="off"/>
        <w:tabs/>
        <w:wordWrap w:val="off"/>
        <w:spacing w:before="0" w:after="0" w:line="640" w:lineRule="atLeast"/>
        <w:ind w:left="100" w:right="0" w:firstLine="860"/>
        <w:jc w:val="both"/>
        <w:textAlignment w:val="baseline"/>
        <w:rPr>
          <w:sz w:val="42"/>
        </w:rPr>
      </w:pPr>
      <w:bookmarkStart w:name="" w:id="1678"/>
      <w:r>
        <w:rPr>
          <w:rFonts w:ascii="仿宋" w:hAnsi="仿宋" w:cs="仿宋" w:eastAsia="仿宋"/>
          <w:sz w:val="42"/>
          <w:spacing w:val="0"/>
          <w:color w:val="000000"/>
          <w:b w:val="off"/>
          <w:i w:val="off"/>
        </w:rPr>
        <w:t>本章曾以《人类学的成就与未来》为题发表于《人中间的知识》，P.</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H.奥瑟</w:t>
      </w:r>
      <w:r>
        <w:rPr>
          <w:rFonts w:ascii="仿宋" w:hAnsi="仿宋" w:cs="仿宋" w:eastAsia="仿宋"/>
          <w:sz w:val="42"/>
          <w:spacing w:val="0"/>
          <w:color w:val="000000"/>
          <w:b w:val="off"/>
          <w:i w:val="off"/>
        </w:rPr>
        <w:t>(Oehser)编(纽约西蒙与舒斯特出版社，1966年)。版权由西蒙与舒斯特公司1966年</w:t>
      </w:r>
      <w:r>
        <w:rPr>
          <w:rFonts w:ascii="仿宋" w:hAnsi="仿宋" w:cs="仿宋" w:eastAsia="仿宋"/>
          <w:sz w:val="42"/>
          <w:spacing w:val="0"/>
          <w:color w:val="000000"/>
          <w:b w:val="off"/>
          <w:i w:val="off"/>
        </w:rPr>
        <w:t>拥有。经出版者与史密逊学院准许重印。此次翻译增入了莱维-斯特劳斯教授在以</w:t>
      </w:r>
      <w:r>
        <w:rPr>
          <w:rFonts w:ascii="仿宋" w:hAnsi="仿宋" w:cs="仿宋" w:eastAsia="仿宋"/>
          <w:sz w:val="42"/>
          <w:spacing w:val="0"/>
          <w:color w:val="000000"/>
          <w:b w:val="off"/>
          <w:i w:val="off"/>
        </w:rPr>
        <w:t>法文对英文原作改编时的少量细小的补充。————英文版译者</w:t>
      </w:r>
      <w:bookmarkEnd w:id="1678"/>
    </w:p>
    <w:p>
      <w:pPr>
        <w:pageBreakBefore w:val="off"/>
        <w:tabs/>
        <w:wordWrap w:val="off"/>
        <w:spacing w:before="340" w:after="0" w:line="640" w:lineRule="atLeast"/>
        <w:ind w:left="0" w:right="1180"/>
        <w:jc w:val="right"/>
        <w:textAlignment w:val="baseline"/>
        <w:rPr>
          <w:sz w:val="47"/>
        </w:rPr>
      </w:pPr>
      <w:bookmarkStart w:name="" w:id="1679"/>
      <w:r>
        <w:rPr>
          <w:rFonts w:ascii="楷体" w:hAnsi="楷体" w:cs="楷体" w:eastAsia="楷体"/>
          <w:sz w:val="47"/>
          <w:spacing w:val="0"/>
          <w:color w:val="000000"/>
          <w:b w:val="off"/>
          <w:i w:val="off"/>
        </w:rPr>
        <w:t>57</w:t>
      </w:r>
      <w:bookmarkEnd w:id="1679"/>
    </w:p>
    <w:p>
      <w:r>
        <w:t/>
      </w:r>
    </w:p>
    <w:p>
      <w:pPr>
        <w:sectPr>
          <w:footerReference r:id="rId175"/>
          <w:headerReference r:id="rId176" w:type="default"/>
          <w:type w:val="nextPage"/>
          <w:pgSz w:w="21980" w:h="31680"/>
          <w:pgMar w:left="3020" w:top="2500" w:right="3020" w:bottom="2500" w:header="2200" w:footer="2200"/>
          <w:cols w:num="1"/>
        </w:sectPr>
      </w:pPr>
    </w:p>
    <w:p>
      <w:pPr>
        <w:pageBreakBefore w:val="off"/>
        <w:tabs/>
        <w:wordWrap w:val="off"/>
        <w:spacing w:before="0" w:after="0" w:line="940" w:lineRule="atLeast"/>
        <w:ind w:left="0" w:right="20"/>
        <w:jc w:val="both"/>
        <w:textAlignment w:val="baseline"/>
        <w:rPr>
          <w:sz w:val="54"/>
        </w:rPr>
      </w:pPr>
      <w:bookmarkStart w:name="" w:id="1680"/>
      <w:r>
        <w:rPr>
          <w:rFonts w:ascii="宋体" w:hAnsi="宋体" w:cs="宋体" w:eastAsia="宋体"/>
          <w:sz w:val="54"/>
          <w:spacing w:val="0"/>
          <w:color w:val="000000"/>
          <w:b w:val="off"/>
          <w:i w:val="off"/>
        </w:rPr>
        <w:t>纪之后，人们也只触及了它的表面。既然如此，人们只能对这些</w:t>
      </w:r>
      <w:r>
        <w:rPr>
          <w:rFonts w:ascii="宋体" w:hAnsi="宋体" w:cs="宋体" w:eastAsia="宋体"/>
          <w:sz w:val="54"/>
          <w:spacing w:val="0"/>
          <w:color w:val="000000"/>
          <w:b w:val="off"/>
          <w:i w:val="off"/>
        </w:rPr>
        <w:t>价值无量的资料一度落入默默无闻的境地感到纳闷。最后一个</w:t>
      </w:r>
      <w:r>
        <w:rPr>
          <w:rFonts w:ascii="宋体" w:hAnsi="宋体" w:cs="宋体" w:eastAsia="宋体"/>
          <w:sz w:val="54"/>
          <w:spacing w:val="0"/>
          <w:color w:val="000000"/>
          <w:b w:val="off"/>
          <w:i w:val="off"/>
        </w:rPr>
        <w:t>原始文化从地球上消失的那一天总会到来，那时将迫使我们意</w:t>
      </w:r>
      <w:r>
        <w:rPr>
          <w:rFonts w:ascii="宋体" w:hAnsi="宋体" w:cs="宋体" w:eastAsia="宋体"/>
          <w:sz w:val="54"/>
          <w:spacing w:val="0"/>
          <w:color w:val="000000"/>
          <w:b w:val="off"/>
          <w:i w:val="off"/>
        </w:rPr>
        <w:t>识到人类的根基已无可挽回地丧失了，但这已经是太晚了。到</w:t>
      </w:r>
      <w:r>
        <w:rPr>
          <w:rFonts w:ascii="宋体" w:hAnsi="宋体" w:cs="宋体" w:eastAsia="宋体"/>
          <w:sz w:val="54"/>
          <w:spacing w:val="0"/>
          <w:color w:val="000000"/>
          <w:b w:val="off"/>
          <w:i w:val="off"/>
        </w:rPr>
        <w:t>那时，以及在即将到来的几个世纪中，就像在我们自己的祖传的</w:t>
      </w:r>
      <w:r>
        <w:rPr>
          <w:rFonts w:ascii="宋体" w:hAnsi="宋体" w:cs="宋体" w:eastAsia="宋体"/>
          <w:sz w:val="54"/>
          <w:spacing w:val="0"/>
          <w:color w:val="000000"/>
          <w:b w:val="off"/>
          <w:i w:val="off"/>
        </w:rPr>
        <w:t>文明中已发生过的情况一样，大批的学者将致力于阅读、分析和</w:t>
      </w:r>
      <w:r>
        <w:rPr>
          <w:rFonts w:ascii="宋体" w:hAnsi="宋体" w:cs="宋体" w:eastAsia="宋体"/>
          <w:sz w:val="54"/>
          <w:spacing w:val="0"/>
          <w:color w:val="000000"/>
          <w:b w:val="off"/>
          <w:i w:val="off"/>
        </w:rPr>
        <w:t>评论美国民族学部的出版物。这些出版物所保存的美洲印第安</w:t>
      </w:r>
      <w:r>
        <w:rPr>
          <w:rFonts w:ascii="宋体" w:hAnsi="宋体" w:cs="宋体" w:eastAsia="宋体"/>
          <w:sz w:val="54"/>
          <w:spacing w:val="0"/>
          <w:color w:val="000000"/>
          <w:b w:val="off"/>
          <w:i w:val="off"/>
        </w:rPr>
        <w:t>人文化远比它保存下来的其他已逝去的文化要多，更不用说被</w:t>
      </w:r>
      <w:r>
        <w:rPr>
          <w:rFonts w:ascii="宋体" w:hAnsi="宋体" w:cs="宋体" w:eastAsia="宋体"/>
          <w:sz w:val="54"/>
          <w:spacing w:val="0"/>
          <w:color w:val="000000"/>
          <w:b w:val="off"/>
          <w:i w:val="off"/>
        </w:rPr>
        <w:t>置于学部监管下的那些未发表的手稿了。如果有朝一日我们成</w:t>
      </w:r>
      <w:r>
        <w:rPr>
          <w:rFonts w:ascii="宋体" w:hAnsi="宋体" w:cs="宋体" w:eastAsia="宋体"/>
          <w:sz w:val="54"/>
          <w:spacing w:val="0"/>
          <w:color w:val="000000"/>
          <w:b w:val="off"/>
          <w:i w:val="off"/>
        </w:rPr>
        <w:t>功地将我们的心胸狭隘的人道主义扩大到包括人性的每一个和</w:t>
      </w:r>
      <w:r>
        <w:rPr>
          <w:rFonts w:ascii="宋体" w:hAnsi="宋体" w:cs="宋体" w:eastAsia="宋体"/>
          <w:sz w:val="54"/>
          <w:spacing w:val="0"/>
          <w:color w:val="000000"/>
          <w:b w:val="off"/>
          <w:i w:val="off"/>
        </w:rPr>
        <w:t>每一种表达，并也许因此而确保人类有一个更和谐的未来，那么</w:t>
      </w:r>
      <w:r>
        <w:rPr>
          <w:rFonts w:ascii="宋体" w:hAnsi="宋体" w:cs="宋体" w:eastAsia="宋体"/>
          <w:sz w:val="54"/>
          <w:spacing w:val="0"/>
          <w:color w:val="000000"/>
          <w:b w:val="off"/>
          <w:i w:val="off"/>
        </w:rPr>
        <w:t>我们将大大地感激像美国民族学部那样的事业。</w:t>
      </w:r>
      <w:bookmarkEnd w:id="1680"/>
    </w:p>
    <w:p>
      <w:pPr>
        <w:pageBreakBefore w:val="off"/>
        <w:tabs/>
        <w:wordWrap w:val="off"/>
        <w:spacing w:before="0" w:after="0" w:line="940" w:lineRule="atLeast"/>
        <w:ind w:left="80" w:right="20" w:firstLine="1140"/>
        <w:jc w:val="both"/>
        <w:textAlignment w:val="baseline"/>
        <w:rPr>
          <w:sz w:val="54"/>
        </w:rPr>
      </w:pPr>
      <w:bookmarkStart w:name="" w:id="1681"/>
      <w:r>
        <w:rPr>
          <w:rFonts w:ascii="宋体" w:hAnsi="宋体" w:cs="宋体" w:eastAsia="宋体"/>
          <w:sz w:val="54"/>
          <w:spacing w:val="0"/>
          <w:color w:val="000000"/>
          <w:b w:val="off"/>
          <w:i w:val="off"/>
        </w:rPr>
        <w:t>然而，如果把学部的工作看作是属于过去的，这同我的想法</w:t>
      </w:r>
      <w:r>
        <w:rPr>
          <w:rFonts w:ascii="宋体" w:hAnsi="宋体" w:cs="宋体" w:eastAsia="宋体"/>
          <w:sz w:val="54"/>
          <w:spacing w:val="0"/>
          <w:color w:val="000000"/>
          <w:b w:val="off"/>
          <w:i w:val="off"/>
        </w:rPr>
        <w:t>是最为大相径庭的。相反，我相信我们大家，与学部的合法继承</w:t>
      </w:r>
      <w:r>
        <w:rPr>
          <w:rFonts w:ascii="宋体" w:hAnsi="宋体" w:cs="宋体" w:eastAsia="宋体"/>
          <w:sz w:val="54"/>
          <w:spacing w:val="0"/>
          <w:color w:val="000000"/>
          <w:b w:val="off"/>
          <w:i w:val="off"/>
        </w:rPr>
        <w:t>者————人类学部①一起，应当从上述成就中为我们所面临的科</w:t>
      </w:r>
      <w:r>
        <w:rPr>
          <w:rFonts w:ascii="宋体" w:hAnsi="宋体" w:cs="宋体" w:eastAsia="宋体"/>
          <w:sz w:val="54"/>
          <w:spacing w:val="0"/>
          <w:color w:val="000000"/>
          <w:b w:val="off"/>
          <w:i w:val="off"/>
        </w:rPr>
        <w:t>学使命寻找一种现代的激励。</w:t>
      </w:r>
      <w:bookmarkEnd w:id="1681"/>
    </w:p>
    <w:p>
      <w:pPr>
        <w:pageBreakBefore w:val="off"/>
        <w:tabs/>
        <w:wordWrap w:val="off"/>
        <w:spacing w:before="0" w:after="0" w:line="940" w:lineRule="atLeast"/>
        <w:ind w:left="140" w:right="0" w:firstLine="1140"/>
        <w:jc w:val="both"/>
        <w:textAlignment w:val="baseline"/>
        <w:rPr>
          <w:sz w:val="54"/>
        </w:rPr>
      </w:pPr>
      <w:bookmarkStart w:name="" w:id="1682"/>
      <w:r>
        <w:rPr>
          <w:rFonts w:ascii="宋体" w:hAnsi="宋体" w:cs="宋体" w:eastAsia="宋体"/>
          <w:sz w:val="54"/>
          <w:spacing w:val="0"/>
          <w:color w:val="000000"/>
          <w:b w:val="off"/>
          <w:i w:val="off"/>
        </w:rPr>
        <w:t>在某些圈子里，因考虑到人类学传统研究对象的主题————</w:t>
      </w:r>
      <w:r>
        <w:rPr>
          <w:rFonts w:ascii="宋体" w:hAnsi="宋体" w:cs="宋体" w:eastAsia="宋体"/>
          <w:sz w:val="54"/>
          <w:spacing w:val="0"/>
          <w:color w:val="000000"/>
          <w:b w:val="off"/>
          <w:i w:val="off"/>
        </w:rPr>
        <w:t>即所谓原始性————正在迅速消失，从而谦逊地把人类学说成是</w:t>
      </w:r>
      <w:r>
        <w:rPr>
          <w:rFonts w:ascii="宋体" w:hAnsi="宋体" w:cs="宋体" w:eastAsia="宋体"/>
          <w:sz w:val="54"/>
          <w:spacing w:val="0"/>
          <w:color w:val="000000"/>
          <w:b w:val="off"/>
          <w:i w:val="off"/>
        </w:rPr>
        <w:t>正在衰落的学科已经成为一种时髦。要不就是呼吁为了生存下</w:t>
      </w:r>
      <w:r>
        <w:rPr>
          <w:rFonts w:ascii="宋体" w:hAnsi="宋体" w:cs="宋体" w:eastAsia="宋体"/>
          <w:sz w:val="54"/>
          <w:spacing w:val="0"/>
          <w:color w:val="000000"/>
          <w:b w:val="off"/>
          <w:i w:val="off"/>
        </w:rPr>
        <w:t>去，人类学应当抛弃基础性研究而成为应用性学科，去讨论发展</w:t>
      </w:r>
      <w:r>
        <w:rPr>
          <w:rFonts w:ascii="宋体" w:hAnsi="宋体" w:cs="宋体" w:eastAsia="宋体"/>
          <w:sz w:val="54"/>
          <w:spacing w:val="0"/>
          <w:color w:val="000000"/>
          <w:b w:val="off"/>
          <w:i w:val="off"/>
        </w:rPr>
        <w:t>中国家的问题或我们自己社会的病态表现。我不会想要贬低这</w:t>
      </w:r>
      <w:r>
        <w:rPr>
          <w:rFonts w:ascii="宋体" w:hAnsi="宋体" w:cs="宋体" w:eastAsia="宋体"/>
          <w:sz w:val="54"/>
          <w:spacing w:val="0"/>
          <w:color w:val="000000"/>
          <w:b w:val="off"/>
          <w:i w:val="off"/>
        </w:rPr>
        <w:t>些新的研究领域的明显的合理性。但是我还是感到，目前以及</w:t>
      </w:r>
      <w:r>
        <w:rPr>
          <w:rFonts w:ascii="宋体" w:hAnsi="宋体" w:cs="宋体" w:eastAsia="宋体"/>
          <w:sz w:val="54"/>
          <w:spacing w:val="0"/>
          <w:color w:val="000000"/>
          <w:b w:val="off"/>
          <w:i w:val="off"/>
        </w:rPr>
        <w:t>对未来很长时期亦如此，有很多事情须沿着更传统的路线去完</w:t>
      </w:r>
      <w:r>
        <w:rPr>
          <w:rFonts w:ascii="宋体" w:hAnsi="宋体" w:cs="宋体" w:eastAsia="宋体"/>
          <w:sz w:val="54"/>
          <w:spacing w:val="0"/>
          <w:color w:val="000000"/>
          <w:b w:val="off"/>
          <w:i w:val="off"/>
        </w:rPr>
        <w:t>成。这之所以是正确的，是因为所谓原始民族早晚将面临灭绝</w:t>
      </w:r>
      <w:bookmarkEnd w:id="1682"/>
    </w:p>
    <w:p>
      <w:pPr>
        <w:pageBreakBefore w:val="off"/>
        <w:tabs/>
        <w:wordWrap w:val="off"/>
        <w:spacing w:before="0" w:after="0" w:line="940" w:lineRule="atLeast"/>
        <w:ind w:left="220" w:right="0"/>
        <w:jc w:val="both"/>
        <w:textAlignment w:val="baseline"/>
        <w:rPr>
          <w:sz w:val="54"/>
        </w:rPr>
      </w:pPr>
      <w:bookmarkStart w:name="" w:id="1683"/>
      <w:r>
        <w:rPr>
          <w:rFonts w:ascii="宋体" w:hAnsi="宋体" w:cs="宋体" w:eastAsia="宋体"/>
          <w:sz w:val="54"/>
          <w:spacing w:val="0"/>
          <w:color w:val="000000"/>
          <w:u w:val="single"/>
          <w:b w:val="off"/>
          <w:i w:val="off"/>
        </w:rPr>
        <w:t xml:space="preserve">              </w:t>
      </w:r>
      <w:bookmarkEnd w:id="1683"/>
    </w:p>
    <w:p>
      <w:pPr>
        <w:pageBreakBefore w:val="off"/>
        <w:tabs/>
        <w:wordWrap w:val="off"/>
        <w:spacing w:before="360" w:after="0" w:line="660" w:lineRule="atLeast"/>
        <w:ind w:left="140" w:right="0" w:firstLine="840"/>
        <w:jc w:val="both"/>
        <w:textAlignment w:val="baseline"/>
        <w:rPr>
          <w:sz w:val="47"/>
        </w:rPr>
      </w:pPr>
      <w:bookmarkStart w:name="" w:id="1684"/>
      <w:r>
        <w:rPr>
          <w:rFonts w:ascii="仿宋" w:hAnsi="仿宋" w:cs="仿宋" w:eastAsia="仿宋"/>
          <w:sz w:val="47"/>
          <w:spacing w:val="0"/>
          <w:color w:val="000000"/>
          <w:b w:val="off"/>
          <w:i w:val="off"/>
        </w:rPr>
        <w:t>①</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人类学署后来被改组为史密逊学院全国自然历史博物馆的人类学部并继</w:t>
      </w:r>
      <w:r>
        <w:rPr>
          <w:rFonts w:ascii="仿宋" w:hAnsi="仿宋" w:cs="仿宋" w:eastAsia="仿宋"/>
          <w:sz w:val="47"/>
          <w:spacing w:val="0"/>
          <w:color w:val="000000"/>
          <w:b w:val="off"/>
          <w:i w:val="off"/>
        </w:rPr>
        <w:t>续工作。——英文版译者</w:t>
      </w:r>
      <w:bookmarkEnd w:id="1684"/>
    </w:p>
    <w:p>
      <w:pPr>
        <w:pageBreakBefore w:val="off"/>
        <w:tabs/>
        <w:wordWrap w:val="off"/>
        <w:spacing w:before="340" w:after="0" w:line="780" w:lineRule="atLeast"/>
        <w:ind w:left="980" w:right="0"/>
        <w:jc w:val="both"/>
        <w:textAlignment w:val="baseline"/>
        <w:rPr>
          <w:sz w:val="57"/>
        </w:rPr>
      </w:pPr>
      <w:bookmarkStart w:name="" w:id="1685"/>
      <w:r>
        <w:rPr>
          <w:rFonts w:ascii="楷体" w:hAnsi="楷体" w:cs="楷体" w:eastAsia="楷体"/>
          <w:sz w:val="57"/>
          <w:spacing w:val="0"/>
          <w:color w:val="000000"/>
          <w:b w:val="off"/>
          <w:i w:val="off"/>
        </w:rPr>
        <w:t>·58·</w:t>
      </w:r>
      <w:bookmarkEnd w:id="1685"/>
    </w:p>
    <w:p>
      <w:r>
        <w:t/>
      </w:r>
    </w:p>
    <w:p>
      <w:pPr>
        <w:sectPr>
          <w:footerReference r:id="rId177"/>
          <w:headerReference r:id="rId178" w:type="default"/>
          <w:type w:val="nextPage"/>
          <w:pgSz w:w="21980" w:h="31680"/>
          <w:pgMar w:left="2980" w:top="2540" w:right="2980" w:bottom="2540" w:header="2240" w:footer="2240"/>
          <w:cols w:num="1"/>
        </w:sectPr>
      </w:pPr>
    </w:p>
    <w:p>
      <w:pPr>
        <w:pageBreakBefore w:val="off"/>
        <w:tabs/>
        <w:wordWrap w:val="off"/>
        <w:spacing w:before="0" w:after="0" w:line="900" w:lineRule="atLeast"/>
        <w:ind w:left="20" w:right="0"/>
        <w:jc w:val="both"/>
        <w:textAlignment w:val="baseline"/>
        <w:rPr>
          <w:sz w:val="56"/>
        </w:rPr>
      </w:pPr>
      <w:bookmarkStart w:name="" w:id="1686"/>
      <w:r>
        <w:rPr>
          <w:rFonts w:ascii="宋体" w:hAnsi="宋体" w:cs="宋体" w:eastAsia="宋体"/>
          <w:sz w:val="56"/>
          <w:spacing w:val="0"/>
          <w:color w:val="000000"/>
          <w:b w:val="off"/>
          <w:i w:val="off"/>
        </w:rPr>
        <w:t>的威胁，所以对他们的研究应当给予绝对优先的考虑。</w:t>
      </w:r>
      <w:bookmarkEnd w:id="1686"/>
    </w:p>
    <w:p>
      <w:pPr>
        <w:pageBreakBefore w:val="off"/>
        <w:tabs/>
        <w:wordWrap w:val="off"/>
        <w:spacing w:before="0" w:after="0" w:line="900" w:lineRule="atLeast"/>
        <w:ind w:left="20" w:right="20" w:firstLine="1140"/>
        <w:jc w:val="both"/>
        <w:textAlignment w:val="baseline"/>
        <w:rPr>
          <w:sz w:val="56"/>
        </w:rPr>
      </w:pPr>
      <w:bookmarkStart w:name="" w:id="1687"/>
      <w:r>
        <w:rPr>
          <w:rFonts w:ascii="宋体" w:hAnsi="宋体" w:cs="宋体" w:eastAsia="宋体"/>
          <w:sz w:val="56"/>
          <w:spacing w:val="0"/>
          <w:color w:val="000000"/>
          <w:b w:val="off"/>
          <w:i w:val="off"/>
        </w:rPr>
        <w:t>对人类学家来说，现在着手工作还不晚。早在</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1908年，詹</w:t>
      </w:r>
      <w:r>
        <w:rPr>
          <w:rFonts w:ascii="宋体" w:hAnsi="宋体" w:cs="宋体" w:eastAsia="宋体"/>
          <w:sz w:val="56"/>
          <w:spacing w:val="0"/>
          <w:color w:val="000000"/>
          <w:b w:val="off"/>
          <w:i w:val="off"/>
        </w:rPr>
        <w:t>姆斯·弗雷泽爵士在利物浦大学的就职演说中就曾说过，古典人</w:t>
      </w:r>
      <w:r>
        <w:rPr>
          <w:rFonts w:ascii="宋体" w:hAnsi="宋体" w:cs="宋体" w:eastAsia="宋体"/>
          <w:sz w:val="56"/>
          <w:spacing w:val="0"/>
          <w:color w:val="000000"/>
          <w:b w:val="off"/>
          <w:i w:val="off"/>
        </w:rPr>
        <w:t>类学正接近它的尾声。然而我们目睹了什么呢？两次大战，与</w:t>
      </w:r>
      <w:r>
        <w:rPr>
          <w:rFonts w:ascii="宋体" w:hAnsi="宋体" w:cs="宋体" w:eastAsia="宋体"/>
          <w:sz w:val="56"/>
          <w:spacing w:val="0"/>
          <w:color w:val="000000"/>
          <w:b w:val="off"/>
          <w:i w:val="off"/>
        </w:rPr>
        <w:t>科学和技术的发展一起，震撼了世界，并在肉体和精神上摧毁了</w:t>
      </w:r>
      <w:r>
        <w:rPr>
          <w:rFonts w:ascii="宋体" w:hAnsi="宋体" w:cs="宋体" w:eastAsia="宋体"/>
          <w:sz w:val="56"/>
          <w:spacing w:val="0"/>
          <w:color w:val="000000"/>
          <w:b w:val="off"/>
          <w:i w:val="off"/>
        </w:rPr>
        <w:t>无数土著文化。但是这个过程，无论它多么悲惨，却不完全是单</w:t>
      </w:r>
      <w:r>
        <w:rPr>
          <w:rFonts w:ascii="宋体" w:hAnsi="宋体" w:cs="宋体" w:eastAsia="宋体"/>
          <w:sz w:val="56"/>
          <w:spacing w:val="0"/>
          <w:color w:val="000000"/>
          <w:b w:val="off"/>
          <w:i w:val="off"/>
        </w:rPr>
        <w:t>向的。第一次世界大战通过迫使马林诺夫斯基与特罗布里恩岛</w:t>
      </w:r>
      <w:r>
        <w:rPr>
          <w:rFonts w:ascii="宋体" w:hAnsi="宋体" w:cs="宋体" w:eastAsia="宋体"/>
          <w:sz w:val="56"/>
          <w:spacing w:val="0"/>
          <w:color w:val="000000"/>
          <w:b w:val="off"/>
          <w:i w:val="off"/>
        </w:rPr>
        <w:t>人一起生活，间接地促使了他的新人类学的兴起，而他的这段生</w:t>
      </w:r>
      <w:r>
        <w:rPr>
          <w:rFonts w:ascii="宋体" w:hAnsi="宋体" w:cs="宋体" w:eastAsia="宋体"/>
          <w:sz w:val="56"/>
          <w:spacing w:val="0"/>
          <w:color w:val="000000"/>
          <w:b w:val="off"/>
          <w:i w:val="off"/>
        </w:rPr>
        <w:t>活是以一种也许与他不这样做时相比更持久和更亲密的方式度</w:t>
      </w:r>
      <w:r>
        <w:rPr>
          <w:rFonts w:ascii="宋体" w:hAnsi="宋体" w:cs="宋体" w:eastAsia="宋体"/>
          <w:sz w:val="56"/>
          <w:spacing w:val="0"/>
          <w:color w:val="000000"/>
          <w:b w:val="off"/>
          <w:i w:val="off"/>
        </w:rPr>
        <w:t>过的。以后，作为第二次世界大战的一个间接的后果，人类学家</w:t>
      </w:r>
      <w:r>
        <w:rPr>
          <w:rFonts w:ascii="宋体" w:hAnsi="宋体" w:cs="宋体" w:eastAsia="宋体"/>
          <w:sz w:val="56"/>
          <w:spacing w:val="0"/>
          <w:color w:val="000000"/>
          <w:b w:val="off"/>
          <w:i w:val="off"/>
        </w:rPr>
        <w:t>获得了接触新世界的捷径：拥有60万至80万人口的新几内亚</w:t>
      </w:r>
      <w:r>
        <w:rPr>
          <w:rFonts w:ascii="宋体" w:hAnsi="宋体" w:cs="宋体" w:eastAsia="宋体"/>
          <w:sz w:val="56"/>
          <w:spacing w:val="0"/>
          <w:color w:val="000000"/>
          <w:b w:val="off"/>
          <w:i w:val="off"/>
        </w:rPr>
        <w:t>高地，其制度正在改变我们对于许多理论问题的传统看法。同</w:t>
      </w:r>
      <w:r>
        <w:rPr>
          <w:rFonts w:ascii="宋体" w:hAnsi="宋体" w:cs="宋体" w:eastAsia="宋体"/>
          <w:sz w:val="56"/>
          <w:spacing w:val="0"/>
          <w:color w:val="000000"/>
          <w:b w:val="off"/>
          <w:i w:val="off"/>
        </w:rPr>
        <w:t>样，新的巴西联邦首都的建立和南非偏远地区道路与机场的建</w:t>
      </w:r>
      <w:r>
        <w:rPr>
          <w:rFonts w:ascii="宋体" w:hAnsi="宋体" w:cs="宋体" w:eastAsia="宋体"/>
          <w:sz w:val="56"/>
          <w:spacing w:val="0"/>
          <w:color w:val="000000"/>
          <w:b w:val="off"/>
          <w:i w:val="off"/>
        </w:rPr>
        <w:t>设，导致了对那些从未想到有土著生活存在的地区中的小型部</w:t>
      </w:r>
      <w:r>
        <w:rPr>
          <w:rFonts w:ascii="宋体" w:hAnsi="宋体" w:cs="宋体" w:eastAsia="宋体"/>
          <w:sz w:val="56"/>
          <w:spacing w:val="0"/>
          <w:color w:val="000000"/>
          <w:b w:val="off"/>
          <w:i w:val="off"/>
        </w:rPr>
        <w:t>落的发现。</w:t>
      </w:r>
      <w:bookmarkEnd w:id="1687"/>
    </w:p>
    <w:p>
      <w:pPr>
        <w:pageBreakBefore w:val="off"/>
        <w:tabs/>
        <w:wordWrap w:val="off"/>
        <w:spacing w:before="0" w:after="0" w:line="900" w:lineRule="atLeast"/>
        <w:ind w:left="20" w:right="20" w:firstLine="1140"/>
        <w:jc w:val="both"/>
        <w:textAlignment w:val="baseline"/>
        <w:rPr>
          <w:sz w:val="56"/>
        </w:rPr>
      </w:pPr>
      <w:bookmarkStart w:name="" w:id="1688"/>
      <w:r>
        <w:rPr>
          <w:rFonts w:ascii="宋体" w:hAnsi="宋体" w:cs="宋体" w:eastAsia="宋体"/>
          <w:sz w:val="56"/>
          <w:spacing w:val="0"/>
          <w:color w:val="000000"/>
          <w:b w:val="off"/>
          <w:i w:val="off"/>
        </w:rPr>
        <w:t>当然，这些机会将是最后的机会。而且，同世界各地原始部</w:t>
      </w:r>
      <w:r>
        <w:rPr>
          <w:rFonts w:ascii="宋体" w:hAnsi="宋体" w:cs="宋体" w:eastAsia="宋体"/>
          <w:sz w:val="56"/>
          <w:spacing w:val="0"/>
          <w:color w:val="000000"/>
          <w:b w:val="off"/>
          <w:i w:val="off"/>
        </w:rPr>
        <w:t>落的灭绝（它们是直接或间接地因上述事件而发生的）所激发的</w:t>
      </w:r>
      <w:r>
        <w:rPr>
          <w:rFonts w:ascii="宋体" w:hAnsi="宋体" w:cs="宋体" w:eastAsia="宋体"/>
          <w:sz w:val="56"/>
          <w:spacing w:val="0"/>
          <w:color w:val="000000"/>
          <w:b w:val="off"/>
          <w:i w:val="off"/>
        </w:rPr>
        <w:t>震惊与愤慨的感觉相比，它们所带来的补偿确实微不足道。在</w:t>
      </w:r>
      <w:r>
        <w:rPr>
          <w:rFonts w:ascii="宋体" w:hAnsi="宋体" w:cs="宋体" w:eastAsia="宋体"/>
          <w:sz w:val="56"/>
          <w:spacing w:val="0"/>
          <w:color w:val="000000"/>
          <w:b w:val="off"/>
          <w:i w:val="off"/>
        </w:rPr>
        <w:t>澳大利亚还剩下大约4万名土著人，这同19世纪初的25万名</w:t>
      </w:r>
      <w:r>
        <w:rPr>
          <w:rFonts w:ascii="宋体" w:hAnsi="宋体" w:cs="宋体" w:eastAsia="宋体"/>
          <w:sz w:val="56"/>
          <w:spacing w:val="0"/>
          <w:color w:val="000000"/>
          <w:b w:val="off"/>
          <w:i w:val="off"/>
        </w:rPr>
        <w:t>形成对照。他们中的大多数（如果不是全部的话）都食不果腹、</w:t>
      </w:r>
      <w:r>
        <w:rPr>
          <w:rFonts w:ascii="宋体" w:hAnsi="宋体" w:cs="宋体" w:eastAsia="宋体"/>
          <w:sz w:val="56"/>
          <w:spacing w:val="0"/>
          <w:color w:val="000000"/>
          <w:b w:val="off"/>
          <w:i w:val="off"/>
        </w:rPr>
        <w:t>贫病交加，他们所居住的荒漠受到矿场、原子弹试验场和导弹靶</w:t>
      </w:r>
      <w:r>
        <w:rPr>
          <w:rFonts w:ascii="宋体" w:hAnsi="宋体" w:cs="宋体" w:eastAsia="宋体"/>
          <w:sz w:val="56"/>
          <w:spacing w:val="0"/>
          <w:color w:val="000000"/>
          <w:b w:val="off"/>
          <w:i w:val="off"/>
        </w:rPr>
        <w:t>场的威胁。在1900年至1950年间，超过90个部落在巴西被消</w:t>
      </w:r>
      <w:r>
        <w:rPr>
          <w:rFonts w:ascii="宋体" w:hAnsi="宋体" w:cs="宋体" w:eastAsia="宋体"/>
          <w:sz w:val="56"/>
          <w:spacing w:val="0"/>
          <w:color w:val="000000"/>
          <w:b w:val="off"/>
          <w:i w:val="off"/>
        </w:rPr>
        <w:t>灭。现在还有不到30个部落仍在那里过着不稳定的生活，并处</w:t>
      </w:r>
      <w:r>
        <w:rPr>
          <w:rFonts w:ascii="宋体" w:hAnsi="宋体" w:cs="宋体" w:eastAsia="宋体"/>
          <w:sz w:val="56"/>
          <w:spacing w:val="0"/>
          <w:color w:val="000000"/>
          <w:b w:val="off"/>
          <w:i w:val="off"/>
        </w:rPr>
        <w:t>于相对孤立的状况中。在同一时期，15种南美语言不再被说。</w:t>
      </w:r>
      <w:r>
        <w:rPr>
          <w:rFonts w:ascii="宋体" w:hAnsi="宋体" w:cs="宋体" w:eastAsia="宋体"/>
          <w:sz w:val="56"/>
          <w:spacing w:val="0"/>
          <w:color w:val="000000"/>
          <w:b w:val="off"/>
          <w:i w:val="off"/>
        </w:rPr>
        <w:t>类似的例子还有许许多多。</w:t>
      </w:r>
      <w:bookmarkEnd w:id="1688"/>
    </w:p>
    <w:p>
      <w:pPr>
        <w:pageBreakBefore w:val="off"/>
        <w:tabs/>
        <w:wordWrap w:val="off"/>
        <w:spacing w:before="0" w:after="0" w:line="900" w:lineRule="atLeast"/>
        <w:ind w:left="20" w:right="0" w:firstLine="1140"/>
        <w:jc w:val="both"/>
        <w:textAlignment w:val="baseline"/>
        <w:rPr>
          <w:sz w:val="56"/>
        </w:rPr>
      </w:pPr>
      <w:bookmarkStart w:name="" w:id="1689"/>
      <w:r>
        <w:rPr>
          <w:rFonts w:ascii="宋体" w:hAnsi="宋体" w:cs="宋体" w:eastAsia="宋体"/>
          <w:sz w:val="56"/>
          <w:spacing w:val="0"/>
          <w:color w:val="000000"/>
          <w:b w:val="off"/>
          <w:i w:val="off"/>
        </w:rPr>
        <w:t>然而，人类学不应该丧失信心。毫无疑问，我们用以进行工</w:t>
      </w:r>
      <w:r>
        <w:rPr>
          <w:rFonts w:ascii="宋体" w:hAnsi="宋体" w:cs="宋体" w:eastAsia="宋体"/>
          <w:sz w:val="56"/>
          <w:spacing w:val="0"/>
          <w:color w:val="000000"/>
          <w:b w:val="off"/>
          <w:i w:val="off"/>
        </w:rPr>
        <w:t>作的资料已越来越少。但是，由于我们有更好的理论的和实证</w:t>
      </w:r>
      <w:bookmarkEnd w:id="1689"/>
    </w:p>
    <w:p>
      <w:pPr>
        <w:pageBreakBefore w:val="off"/>
        <w:tabs/>
        <w:wordWrap w:val="off"/>
        <w:spacing w:before="300" w:after="0" w:line="560" w:lineRule="atLeast"/>
        <w:ind w:left="0" w:right="900"/>
        <w:jc w:val="right"/>
        <w:textAlignment w:val="baseline"/>
        <w:rPr>
          <w:sz w:val="42"/>
        </w:rPr>
      </w:pPr>
      <w:bookmarkStart w:name="" w:id="1690"/>
      <w:r>
        <w:rPr>
          <w:rFonts w:ascii="仿宋" w:hAnsi="仿宋" w:cs="仿宋" w:eastAsia="仿宋"/>
          <w:sz w:val="42"/>
          <w:spacing w:val="0"/>
          <w:color w:val="000000"/>
          <w:b w:val="off"/>
          <w:i w:val="off"/>
        </w:rPr>
        <w:t>·59·</w:t>
      </w:r>
      <w:bookmarkEnd w:id="1690"/>
    </w:p>
    <w:p>
      <w:r>
        <w:t/>
      </w:r>
    </w:p>
    <w:p>
      <w:pPr>
        <w:sectPr>
          <w:footerReference r:id="rId179"/>
          <w:headerReference r:id="rId180" w:type="default"/>
          <w:type w:val="nextPage"/>
          <w:pgSz w:w="21980" w:h="31680"/>
          <w:pgMar w:left="3060" w:top="2540" w:right="3060" w:bottom="2540" w:header="2240" w:footer="2240"/>
          <w:cols w:num="1"/>
        </w:sectPr>
      </w:pPr>
    </w:p>
    <w:p>
      <w:pPr>
        <w:pageBreakBefore w:val="off"/>
        <w:tabs/>
        <w:wordWrap w:val="off"/>
        <w:spacing w:before="0" w:after="0" w:line="960" w:lineRule="atLeast"/>
        <w:ind w:left="0" w:right="300"/>
        <w:jc w:val="both"/>
        <w:textAlignment w:val="baseline"/>
        <w:rPr>
          <w:sz w:val="53"/>
        </w:rPr>
      </w:pPr>
      <w:bookmarkStart w:name="" w:id="1691"/>
      <w:r>
        <w:rPr>
          <w:rFonts w:ascii="宋体" w:hAnsi="宋体" w:cs="宋体" w:eastAsia="宋体"/>
          <w:sz w:val="53"/>
          <w:spacing w:val="0"/>
          <w:color w:val="000000"/>
          <w:b w:val="off"/>
          <w:i w:val="off"/>
        </w:rPr>
        <w:t>的知识，以及更精致的观察技术，我们能够通过更好地利用现有</w:t>
      </w:r>
      <w:r>
        <w:rPr>
          <w:rFonts w:ascii="宋体" w:hAnsi="宋体" w:cs="宋体" w:eastAsia="宋体"/>
          <w:sz w:val="53"/>
          <w:spacing w:val="0"/>
          <w:color w:val="000000"/>
          <w:b w:val="off"/>
          <w:i w:val="off"/>
        </w:rPr>
        <w:t>的资料在一定程度上弥补资料总量减少带来的不足。留给我们</w:t>
      </w:r>
      <w:r>
        <w:rPr>
          <w:rFonts w:ascii="宋体" w:hAnsi="宋体" w:cs="宋体" w:eastAsia="宋体"/>
          <w:sz w:val="53"/>
          <w:spacing w:val="0"/>
          <w:color w:val="000000"/>
          <w:b w:val="off"/>
          <w:i w:val="off"/>
        </w:rPr>
        <w:t>去研究的东西是越来越少，但我们的研究却将比以往耗时更多，</w:t>
      </w:r>
      <w:r>
        <w:rPr>
          <w:rFonts w:ascii="宋体" w:hAnsi="宋体" w:cs="宋体" w:eastAsia="宋体"/>
          <w:sz w:val="53"/>
          <w:spacing w:val="0"/>
          <w:color w:val="000000"/>
          <w:b w:val="off"/>
          <w:i w:val="off"/>
        </w:rPr>
        <w:t>并得出更丰富的成果。我们已经学会如何寻找文化的“壁龛”，</w:t>
      </w:r>
      <w:r>
        <w:rPr>
          <w:rFonts w:ascii="宋体" w:hAnsi="宋体" w:cs="宋体" w:eastAsia="宋体"/>
          <w:sz w:val="53"/>
          <w:spacing w:val="0"/>
          <w:color w:val="000000"/>
          <w:b w:val="off"/>
          <w:i w:val="off"/>
        </w:rPr>
        <w:t>使传统的知识在其中获得暂时躲开工业文明冲击的避难所，诸</w:t>
      </w:r>
      <w:r>
        <w:rPr>
          <w:rFonts w:ascii="宋体" w:hAnsi="宋体" w:cs="宋体" w:eastAsia="宋体"/>
          <w:sz w:val="53"/>
          <w:spacing w:val="0"/>
          <w:color w:val="000000"/>
          <w:b w:val="off"/>
          <w:i w:val="off"/>
        </w:rPr>
        <w:t>如语言、亲属制度、民族植物学、民族动物学，等等。</w:t>
      </w:r>
      <w:bookmarkEnd w:id="1691"/>
    </w:p>
    <w:p>
      <w:pPr>
        <w:pageBreakBefore w:val="off"/>
        <w:tabs/>
        <w:wordWrap w:val="off"/>
        <w:spacing w:before="0" w:after="0" w:line="960" w:lineRule="atLeast"/>
        <w:ind w:left="0" w:right="240" w:firstLine="1180"/>
        <w:jc w:val="both"/>
        <w:textAlignment w:val="baseline"/>
        <w:rPr>
          <w:sz w:val="53"/>
        </w:rPr>
      </w:pPr>
      <w:bookmarkStart w:name="" w:id="1692"/>
      <w:r>
        <w:rPr>
          <w:rFonts w:ascii="宋体" w:hAnsi="宋体" w:cs="宋体" w:eastAsia="宋体"/>
          <w:sz w:val="53"/>
          <w:spacing w:val="0"/>
          <w:color w:val="000000"/>
          <w:b w:val="off"/>
          <w:i w:val="off"/>
        </w:rPr>
        <w:t>是的，那些直到被灭绝以前仍忠于其传统的生活方式的最</w:t>
      </w:r>
      <w:r>
        <w:rPr>
          <w:rFonts w:ascii="宋体" w:hAnsi="宋体" w:cs="宋体" w:eastAsia="宋体"/>
          <w:sz w:val="53"/>
          <w:spacing w:val="0"/>
          <w:color w:val="000000"/>
          <w:b w:val="off"/>
          <w:i w:val="off"/>
        </w:rPr>
        <w:t>后一批人口在肉体上的消失，确实对于人类学构成了一种威胁。</w:t>
      </w:r>
      <w:r>
        <w:rPr>
          <w:rFonts w:ascii="宋体" w:hAnsi="宋体" w:cs="宋体" w:eastAsia="宋体"/>
          <w:sz w:val="53"/>
          <w:spacing w:val="0"/>
          <w:color w:val="000000"/>
          <w:b w:val="off"/>
          <w:i w:val="off"/>
        </w:rPr>
        <w:t>然而令人非常吃惊的是，一种更直接的威胁是来自发生在世界</w:t>
      </w:r>
      <w:r>
        <w:rPr>
          <w:rFonts w:ascii="宋体" w:hAnsi="宋体" w:cs="宋体" w:eastAsia="宋体"/>
          <w:sz w:val="53"/>
          <w:spacing w:val="0"/>
          <w:color w:val="000000"/>
          <w:b w:val="off"/>
          <w:i w:val="off"/>
        </w:rPr>
        <w:t>上诸如亚洲、非洲和美洲安第斯山这样一些地区的一种进化，这</w:t>
      </w:r>
      <w:r>
        <w:rPr>
          <w:rFonts w:ascii="宋体" w:hAnsi="宋体" w:cs="宋体" w:eastAsia="宋体"/>
          <w:sz w:val="53"/>
          <w:spacing w:val="0"/>
          <w:color w:val="000000"/>
          <w:b w:val="off"/>
          <w:i w:val="off"/>
        </w:rPr>
        <w:t>些地区过去一直被认为是在人类学研究范围内的。这些地区的</w:t>
      </w:r>
      <w:r>
        <w:rPr>
          <w:rFonts w:ascii="宋体" w:hAnsi="宋体" w:cs="宋体" w:eastAsia="宋体"/>
          <w:sz w:val="53"/>
          <w:spacing w:val="0"/>
          <w:color w:val="000000"/>
          <w:b w:val="off"/>
          <w:i w:val="off"/>
        </w:rPr>
        <w:t>人口密度始终很高，并且没有显示出下降的迹象———恰恰相反</w:t>
      </w:r>
      <w:r>
        <w:rPr>
          <w:rFonts w:ascii="宋体" w:hAnsi="宋体" w:cs="宋体" w:eastAsia="宋体"/>
          <w:sz w:val="53"/>
          <w:spacing w:val="0"/>
          <w:color w:val="000000"/>
          <w:b w:val="off"/>
          <w:i w:val="off"/>
        </w:rPr>
        <w:t>还在上升。因此对我们的新的威胁更多地不是数量上的，而是</w:t>
      </w:r>
      <w:r>
        <w:rPr>
          <w:rFonts w:ascii="宋体" w:hAnsi="宋体" w:cs="宋体" w:eastAsia="宋体"/>
          <w:sz w:val="53"/>
          <w:spacing w:val="0"/>
          <w:color w:val="000000"/>
          <w:b w:val="off"/>
          <w:i w:val="off"/>
        </w:rPr>
        <w:t>质量上的。这些庞大的人口正在迅速变化，并且他们的文化正</w:t>
      </w:r>
      <w:r>
        <w:rPr>
          <w:rFonts w:ascii="宋体" w:hAnsi="宋体" w:cs="宋体" w:eastAsia="宋体"/>
          <w:sz w:val="53"/>
          <w:spacing w:val="0"/>
          <w:color w:val="000000"/>
          <w:b w:val="off"/>
          <w:i w:val="off"/>
        </w:rPr>
        <w:t>在越来越像西方世界的文化。正如后者一样，他们的文化也趋</w:t>
      </w:r>
      <w:r>
        <w:rPr>
          <w:rFonts w:ascii="宋体" w:hAnsi="宋体" w:cs="宋体" w:eastAsia="宋体"/>
          <w:sz w:val="53"/>
          <w:spacing w:val="0"/>
          <w:color w:val="000000"/>
          <w:b w:val="off"/>
          <w:i w:val="off"/>
        </w:rPr>
        <w:t>向于落到人类学研究范围之外。但问题还不止于此，因为仅就</w:t>
      </w:r>
      <w:r>
        <w:rPr>
          <w:rFonts w:ascii="宋体" w:hAnsi="宋体" w:cs="宋体" w:eastAsia="宋体"/>
          <w:sz w:val="53"/>
          <w:spacing w:val="0"/>
          <w:color w:val="000000"/>
          <w:b w:val="off"/>
          <w:i w:val="off"/>
        </w:rPr>
        <w:t>成为民族志调查的对象这一事实而言，似乎就越来越使这些民</w:t>
      </w:r>
      <w:r>
        <w:rPr>
          <w:rFonts w:ascii="宋体" w:hAnsi="宋体" w:cs="宋体" w:eastAsia="宋体"/>
          <w:sz w:val="53"/>
          <w:spacing w:val="0"/>
          <w:color w:val="000000"/>
          <w:b w:val="off"/>
          <w:i w:val="off"/>
        </w:rPr>
        <w:t>族感到厌恶，好像他们怀疑我们会通过研究他们的陈旧的信仰</w:t>
      </w:r>
      <w:r>
        <w:rPr>
          <w:rFonts w:ascii="宋体" w:hAnsi="宋体" w:cs="宋体" w:eastAsia="宋体"/>
          <w:sz w:val="53"/>
          <w:spacing w:val="0"/>
          <w:color w:val="000000"/>
          <w:b w:val="off"/>
          <w:i w:val="off"/>
        </w:rPr>
        <w:t>和习俗使之与我们自己的信仰和习俗的方式相区别，并赋予这</w:t>
      </w:r>
      <w:r>
        <w:rPr>
          <w:rFonts w:ascii="宋体" w:hAnsi="宋体" w:cs="宋体" w:eastAsia="宋体"/>
          <w:sz w:val="53"/>
          <w:spacing w:val="0"/>
          <w:color w:val="000000"/>
          <w:b w:val="off"/>
          <w:i w:val="off"/>
        </w:rPr>
        <w:t>些区别以一种绝对的地位，使它具有更持久的性质。</w:t>
      </w:r>
      <w:bookmarkEnd w:id="1692"/>
    </w:p>
    <w:p>
      <w:pPr>
        <w:pageBreakBefore w:val="off"/>
        <w:tabs/>
        <w:wordWrap w:val="off"/>
        <w:spacing w:before="0" w:after="0" w:line="960" w:lineRule="atLeast"/>
        <w:ind w:left="80" w:right="240" w:firstLine="1180"/>
        <w:jc w:val="both"/>
        <w:textAlignment w:val="baseline"/>
        <w:rPr>
          <w:sz w:val="53"/>
        </w:rPr>
      </w:pPr>
      <w:bookmarkStart w:name="" w:id="1693"/>
      <w:r>
        <w:rPr>
          <w:rFonts w:ascii="宋体" w:hAnsi="宋体" w:cs="宋体" w:eastAsia="宋体"/>
          <w:sz w:val="53"/>
          <w:spacing w:val="0"/>
          <w:color w:val="000000"/>
          <w:b w:val="off"/>
          <w:i w:val="off"/>
        </w:rPr>
        <w:t>当代人类学因此而发现它处于一种两难的境地。正是由于</w:t>
      </w:r>
      <w:r>
        <w:rPr>
          <w:rFonts w:ascii="宋体" w:hAnsi="宋体" w:cs="宋体" w:eastAsia="宋体"/>
          <w:sz w:val="53"/>
          <w:spacing w:val="0"/>
          <w:color w:val="000000"/>
          <w:b w:val="off"/>
          <w:i w:val="off"/>
        </w:rPr>
        <w:t>缺乏对除了我们自己的文化以外的文化的一种深刻的敬重的感</w:t>
      </w:r>
      <w:r>
        <w:rPr>
          <w:rFonts w:ascii="宋体" w:hAnsi="宋体" w:cs="宋体" w:eastAsia="宋体"/>
          <w:sz w:val="53"/>
          <w:spacing w:val="0"/>
          <w:color w:val="000000"/>
          <w:b w:val="off"/>
          <w:i w:val="off"/>
        </w:rPr>
        <w:t>情，才发展出文化相对主义的学说。现在看来，这个学说正是被</w:t>
      </w:r>
      <w:r>
        <w:rPr>
          <w:rFonts w:ascii="宋体" w:hAnsi="宋体" w:cs="宋体" w:eastAsia="宋体"/>
          <w:sz w:val="53"/>
          <w:spacing w:val="0"/>
          <w:color w:val="000000"/>
          <w:b w:val="off"/>
          <w:i w:val="off"/>
        </w:rPr>
        <w:t>那些它曾因为了它们的利益而受到拥护的民族认为是不可接受</w:t>
      </w:r>
      <w:r>
        <w:rPr>
          <w:rFonts w:ascii="宋体" w:hAnsi="宋体" w:cs="宋体" w:eastAsia="宋体"/>
          <w:sz w:val="53"/>
          <w:spacing w:val="0"/>
          <w:color w:val="000000"/>
          <w:b w:val="off"/>
          <w:i w:val="off"/>
        </w:rPr>
        <w:t>的，而与此同时，那些热衷于单线进化论的民族学家则从无比渴</w:t>
      </w:r>
      <w:r>
        <w:rPr>
          <w:rFonts w:ascii="宋体" w:hAnsi="宋体" w:cs="宋体" w:eastAsia="宋体"/>
          <w:sz w:val="53"/>
          <w:spacing w:val="0"/>
          <w:color w:val="000000"/>
          <w:b w:val="off"/>
          <w:i w:val="off"/>
        </w:rPr>
        <w:t>望分享工业化利益的民族那里获得支持；这些民族宁可把它们</w:t>
      </w:r>
      <w:r>
        <w:rPr>
          <w:rFonts w:ascii="宋体" w:hAnsi="宋体" w:cs="宋体" w:eastAsia="宋体"/>
          <w:sz w:val="53"/>
          <w:spacing w:val="0"/>
          <w:color w:val="000000"/>
          <w:b w:val="off"/>
          <w:i w:val="off"/>
        </w:rPr>
        <w:t>自己看作是暂时落后了，而不是永远地不同。</w:t>
      </w:r>
      <w:bookmarkEnd w:id="1693"/>
    </w:p>
    <w:p>
      <w:pPr>
        <w:pageBreakBefore w:val="off"/>
        <w:tabs/>
        <w:wordWrap w:val="off"/>
        <w:spacing w:before="260" w:after="0" w:line="740" w:lineRule="atLeast"/>
        <w:ind w:left="920" w:right="0"/>
        <w:jc w:val="both"/>
        <w:textAlignment w:val="baseline"/>
        <w:rPr>
          <w:sz w:val="55"/>
        </w:rPr>
      </w:pPr>
      <w:bookmarkStart w:name="" w:id="1694"/>
      <w:r>
        <w:rPr>
          <w:rFonts w:ascii="仿宋" w:hAnsi="仿宋" w:cs="仿宋" w:eastAsia="仿宋"/>
          <w:sz w:val="55"/>
          <w:spacing w:val="0"/>
          <w:color w:val="000000"/>
          <w:b w:val="off"/>
          <w:i w:val="off"/>
        </w:rPr>
        <w:t>·60·</w:t>
      </w:r>
      <w:bookmarkEnd w:id="1694"/>
    </w:p>
    <w:p>
      <w:r>
        <w:t/>
      </w:r>
    </w:p>
    <w:p>
      <w:pPr>
        <w:sectPr>
          <w:footerReference r:id="rId181"/>
          <w:headerReference r:id="rId182" w:type="default"/>
          <w:type w:val="nextPage"/>
          <w:pgSz w:w="21980" w:h="31680"/>
          <w:pgMar w:left="2880" w:top="2540" w:right="2880" w:bottom="2540" w:header="2240" w:footer="2240"/>
          <w:cols w:num="1"/>
        </w:sectPr>
      </w:pPr>
    </w:p>
    <w:p>
      <w:pPr>
        <w:pageBreakBefore w:val="off"/>
        <w:tabs/>
        <w:wordWrap w:val="off"/>
        <w:spacing w:before="0" w:after="0" w:line="1000" w:lineRule="atLeast"/>
        <w:ind w:left="40" w:right="0" w:firstLine="1220"/>
        <w:jc w:val="both"/>
        <w:textAlignment w:val="baseline"/>
        <w:rPr>
          <w:sz w:val="54"/>
        </w:rPr>
      </w:pPr>
      <w:bookmarkStart w:name="" w:id="1695"/>
      <w:r>
        <w:rPr>
          <w:rFonts w:ascii="宋体" w:hAnsi="宋体" w:cs="宋体" w:eastAsia="宋体"/>
          <w:sz w:val="54"/>
          <w:spacing w:val="0"/>
          <w:color w:val="000000"/>
          <w:b w:val="off"/>
          <w:i w:val="off"/>
        </w:rPr>
        <w:t>因此对传统人类学的不信任感现在存在于非洲和亚洲的某</w:t>
      </w:r>
      <w:r>
        <w:rPr>
          <w:rFonts w:ascii="宋体" w:hAnsi="宋体" w:cs="宋体" w:eastAsia="宋体"/>
          <w:sz w:val="54"/>
          <w:spacing w:val="0"/>
          <w:color w:val="000000"/>
          <w:b w:val="off"/>
          <w:i w:val="off"/>
        </w:rPr>
        <w:t>些地区。经济学家和社会学家受到欢迎，而人类学家充其量只</w:t>
      </w:r>
      <w:r>
        <w:rPr>
          <w:rFonts w:ascii="宋体" w:hAnsi="宋体" w:cs="宋体" w:eastAsia="宋体"/>
          <w:sz w:val="54"/>
          <w:spacing w:val="0"/>
          <w:color w:val="000000"/>
          <w:b w:val="off"/>
          <w:i w:val="off"/>
        </w:rPr>
        <w:t>是被容忍————在某些地区简直是被诅咒。为什么要使注定要死</w:t>
      </w:r>
      <w:r>
        <w:rPr>
          <w:rFonts w:ascii="宋体" w:hAnsi="宋体" w:cs="宋体" w:eastAsia="宋体"/>
          <w:sz w:val="54"/>
          <w:spacing w:val="0"/>
          <w:color w:val="000000"/>
          <w:b w:val="off"/>
          <w:i w:val="off"/>
        </w:rPr>
        <w:t>亡的陈旧的风俗和习惯即使在书面上得到永存呢？它们受到的</w:t>
      </w:r>
      <w:r>
        <w:rPr>
          <w:rFonts w:ascii="宋体" w:hAnsi="宋体" w:cs="宋体" w:eastAsia="宋体"/>
          <w:sz w:val="54"/>
          <w:spacing w:val="0"/>
          <w:color w:val="000000"/>
          <w:b w:val="off"/>
          <w:i w:val="off"/>
        </w:rPr>
        <w:t>注意越少，它们就消失得越快。而且即使它们不应该消失，最好</w:t>
      </w:r>
      <w:r>
        <w:rPr>
          <w:rFonts w:ascii="宋体" w:hAnsi="宋体" w:cs="宋体" w:eastAsia="宋体"/>
          <w:sz w:val="54"/>
          <w:spacing w:val="0"/>
          <w:color w:val="000000"/>
          <w:b w:val="off"/>
          <w:i w:val="off"/>
        </w:rPr>
        <w:t>也不要去提到它们，以免外部世界认为某个民族的文化没有像</w:t>
      </w:r>
      <w:r>
        <w:rPr>
          <w:rFonts w:ascii="宋体" w:hAnsi="宋体" w:cs="宋体" w:eastAsia="宋体"/>
          <w:sz w:val="54"/>
          <w:spacing w:val="0"/>
          <w:color w:val="000000"/>
          <w:b w:val="off"/>
          <w:i w:val="off"/>
        </w:rPr>
        <w:t>它自欺欺人所相信的那样完全地与现代文明同步。我们在我们</w:t>
      </w:r>
      <w:r>
        <w:rPr>
          <w:rFonts w:ascii="宋体" w:hAnsi="宋体" w:cs="宋体" w:eastAsia="宋体"/>
          <w:sz w:val="54"/>
          <w:spacing w:val="0"/>
          <w:color w:val="000000"/>
          <w:b w:val="off"/>
          <w:i w:val="off"/>
        </w:rPr>
        <w:t>自己的历史上也有过一些时期陷入同样的自欺欺人之中，只不</w:t>
      </w:r>
      <w:r>
        <w:rPr>
          <w:rFonts w:ascii="宋体" w:hAnsi="宋体" w:cs="宋体" w:eastAsia="宋体"/>
          <w:sz w:val="54"/>
          <w:spacing w:val="0"/>
          <w:color w:val="000000"/>
          <w:b w:val="off"/>
          <w:i w:val="off"/>
        </w:rPr>
        <w:t>过那是为了发现我们自己是在极其鲁莽地清除了将我们与我们</w:t>
      </w:r>
      <w:r>
        <w:rPr>
          <w:rFonts w:ascii="宋体" w:hAnsi="宋体" w:cs="宋体" w:eastAsia="宋体"/>
          <w:sz w:val="54"/>
          <w:spacing w:val="0"/>
          <w:color w:val="000000"/>
          <w:b w:val="off"/>
          <w:i w:val="off"/>
        </w:rPr>
        <w:t>的过去联结起来的根之后为重新获得平衡而作的努力。让我们</w:t>
      </w:r>
      <w:r>
        <w:rPr>
          <w:rFonts w:ascii="宋体" w:hAnsi="宋体" w:cs="宋体" w:eastAsia="宋体"/>
          <w:sz w:val="54"/>
          <w:spacing w:val="0"/>
          <w:color w:val="000000"/>
          <w:b w:val="off"/>
          <w:i w:val="off"/>
        </w:rPr>
        <w:t>希望这种可悲的教训不会被其他人忽视。实际上，问题是在于：</w:t>
      </w:r>
      <w:r>
        <w:rPr>
          <w:rFonts w:ascii="宋体" w:hAnsi="宋体" w:cs="宋体" w:eastAsia="宋体"/>
          <w:sz w:val="54"/>
          <w:spacing w:val="0"/>
          <w:color w:val="000000"/>
          <w:b w:val="off"/>
          <w:i w:val="off"/>
        </w:rPr>
        <w:t>为了让过去不至于被失去，我们能做什么？有没有一种方法使</w:t>
      </w:r>
      <w:r>
        <w:rPr>
          <w:rFonts w:ascii="宋体" w:hAnsi="宋体" w:cs="宋体" w:eastAsia="宋体"/>
          <w:sz w:val="54"/>
          <w:spacing w:val="0"/>
          <w:color w:val="000000"/>
          <w:b w:val="off"/>
          <w:i w:val="off"/>
        </w:rPr>
        <w:t>各民族认识到他们对于他们自己和整个人类负有一种重大的责</w:t>
      </w:r>
      <w:r>
        <w:rPr>
          <w:rFonts w:ascii="宋体" w:hAnsi="宋体" w:cs="宋体" w:eastAsia="宋体"/>
          <w:sz w:val="54"/>
          <w:spacing w:val="0"/>
          <w:color w:val="000000"/>
          <w:b w:val="off"/>
          <w:i w:val="off"/>
        </w:rPr>
        <w:t>任？这种责任指在他们能够充分意识到他们的过去所具有的创</w:t>
      </w:r>
      <w:r>
        <w:rPr>
          <w:rFonts w:ascii="宋体" w:hAnsi="宋体" w:cs="宋体" w:eastAsia="宋体"/>
          <w:sz w:val="54"/>
          <w:spacing w:val="0"/>
          <w:color w:val="000000"/>
          <w:b w:val="off"/>
          <w:i w:val="off"/>
        </w:rPr>
        <w:t>造力和价值并完整地将其记录下来以前，不使这种过去消逝。</w:t>
      </w:r>
      <w:r>
        <w:rPr>
          <w:rFonts w:ascii="宋体" w:hAnsi="宋体" w:cs="宋体" w:eastAsia="宋体"/>
          <w:sz w:val="54"/>
          <w:spacing w:val="0"/>
          <w:color w:val="000000"/>
          <w:b w:val="off"/>
          <w:i w:val="off"/>
        </w:rPr>
        <w:t>这一般地说来是对的，那些正当其迎接其未来的开头时也在经</w:t>
      </w:r>
      <w:r>
        <w:rPr>
          <w:rFonts w:ascii="宋体" w:hAnsi="宋体" w:cs="宋体" w:eastAsia="宋体"/>
          <w:sz w:val="54"/>
          <w:spacing w:val="0"/>
          <w:color w:val="000000"/>
          <w:b w:val="off"/>
          <w:i w:val="off"/>
        </w:rPr>
        <w:t>历他们的过去的民族具有一种无可企及的优势，对那些民族而</w:t>
      </w:r>
      <w:r>
        <w:rPr>
          <w:rFonts w:ascii="宋体" w:hAnsi="宋体" w:cs="宋体" w:eastAsia="宋体"/>
          <w:sz w:val="54"/>
          <w:spacing w:val="0"/>
          <w:color w:val="000000"/>
          <w:b w:val="off"/>
          <w:i w:val="off"/>
        </w:rPr>
        <w:t>言，就更是如此了。</w:t>
      </w:r>
      <w:bookmarkEnd w:id="1695"/>
    </w:p>
    <w:p>
      <w:pPr>
        <w:pageBreakBefore w:val="off"/>
        <w:tabs/>
        <w:wordWrap w:val="off"/>
        <w:spacing w:before="0" w:after="0" w:line="1000" w:lineRule="atLeast"/>
        <w:ind w:left="40" w:right="0" w:firstLine="1220"/>
        <w:jc w:val="both"/>
        <w:textAlignment w:val="baseline"/>
        <w:rPr>
          <w:sz w:val="54"/>
        </w:rPr>
      </w:pPr>
      <w:bookmarkStart w:name="" w:id="1696"/>
      <w:r>
        <w:rPr>
          <w:rFonts w:ascii="宋体" w:hAnsi="宋体" w:cs="宋体" w:eastAsia="宋体"/>
          <w:sz w:val="54"/>
          <w:spacing w:val="0"/>
          <w:color w:val="000000"/>
          <w:b w:val="off"/>
          <w:i w:val="off"/>
        </w:rPr>
        <w:t>已经有人提出这样的建议：为了使人类学不那么为其研究</w:t>
      </w:r>
      <w:r>
        <w:rPr>
          <w:rFonts w:ascii="宋体" w:hAnsi="宋体" w:cs="宋体" w:eastAsia="宋体"/>
          <w:sz w:val="54"/>
          <w:spacing w:val="0"/>
          <w:color w:val="000000"/>
          <w:b w:val="off"/>
          <w:i w:val="off"/>
        </w:rPr>
        <w:t>的对象所厌恶，只要颠倒一下角色，偶尔地让我们自己也成为我</w:t>
      </w:r>
      <w:r>
        <w:rPr>
          <w:rFonts w:ascii="宋体" w:hAnsi="宋体" w:cs="宋体" w:eastAsia="宋体"/>
          <w:sz w:val="54"/>
          <w:spacing w:val="0"/>
          <w:color w:val="000000"/>
          <w:b w:val="off"/>
          <w:i w:val="off"/>
        </w:rPr>
        <w:t>们曾经单方面地在民族志中所描述的那些人的民族志研究的对</w:t>
      </w:r>
      <w:r>
        <w:rPr>
          <w:rFonts w:ascii="宋体" w:hAnsi="宋体" w:cs="宋体" w:eastAsia="宋体"/>
          <w:sz w:val="54"/>
          <w:spacing w:val="0"/>
          <w:color w:val="000000"/>
          <w:b w:val="off"/>
          <w:i w:val="off"/>
        </w:rPr>
        <w:t>象就够了。在这种情况下，每一方可以说都会轮流地占上风。</w:t>
      </w:r>
      <w:r>
        <w:rPr>
          <w:rFonts w:ascii="宋体" w:hAnsi="宋体" w:cs="宋体" w:eastAsia="宋体"/>
          <w:sz w:val="54"/>
          <w:spacing w:val="0"/>
          <w:color w:val="000000"/>
          <w:b w:val="off"/>
          <w:i w:val="off"/>
        </w:rPr>
        <w:t>而既然没有了不变的特权，那么任何人也就不会有将任何其他</w:t>
      </w:r>
      <w:r>
        <w:rPr>
          <w:rFonts w:ascii="宋体" w:hAnsi="宋体" w:cs="宋体" w:eastAsia="宋体"/>
          <w:sz w:val="54"/>
          <w:spacing w:val="0"/>
          <w:color w:val="000000"/>
          <w:b w:val="off"/>
          <w:i w:val="off"/>
        </w:rPr>
        <w:t>人视为低一等的基础。与此同时，我们将通过他人的观感去更</w:t>
      </w:r>
      <w:r>
        <w:rPr>
          <w:rFonts w:ascii="宋体" w:hAnsi="宋体" w:cs="宋体" w:eastAsia="宋体"/>
          <w:sz w:val="54"/>
          <w:spacing w:val="0"/>
          <w:color w:val="000000"/>
          <w:b w:val="off"/>
          <w:i w:val="off"/>
        </w:rPr>
        <w:t>多地了解自己，而人类的认识将从这种互惠的洞察中获得越来</w:t>
      </w:r>
      <w:r>
        <w:rPr>
          <w:rFonts w:ascii="宋体" w:hAnsi="宋体" w:cs="宋体" w:eastAsia="宋体"/>
          <w:sz w:val="54"/>
          <w:spacing w:val="0"/>
          <w:color w:val="000000"/>
          <w:b w:val="off"/>
          <w:i w:val="off"/>
        </w:rPr>
        <w:t>越大的益处。</w:t>
      </w:r>
      <w:bookmarkEnd w:id="1696"/>
    </w:p>
    <w:p>
      <w:pPr>
        <w:pageBreakBefore w:val="off"/>
        <w:tabs/>
        <w:wordWrap w:val="off"/>
        <w:spacing w:before="0" w:after="0" w:line="1000" w:lineRule="atLeast"/>
        <w:ind w:left="1280" w:right="0"/>
        <w:jc w:val="both"/>
        <w:textAlignment w:val="baseline"/>
        <w:rPr>
          <w:sz w:val="54"/>
        </w:rPr>
      </w:pPr>
      <w:bookmarkStart w:name="" w:id="1697"/>
      <w:r>
        <w:rPr>
          <w:rFonts w:ascii="宋体" w:hAnsi="宋体" w:cs="宋体" w:eastAsia="宋体"/>
          <w:sz w:val="54"/>
          <w:spacing w:val="0"/>
          <w:color w:val="000000"/>
          <w:b w:val="off"/>
          <w:i w:val="off"/>
        </w:rPr>
        <w:t>这个无疑是出自善意的解决对我来说似乎是天真和难以系</w:t>
      </w:r>
      <w:bookmarkEnd w:id="1697"/>
    </w:p>
    <w:p>
      <w:pPr>
        <w:pageBreakBefore w:val="off"/>
        <w:tabs/>
        <w:wordWrap w:val="off"/>
        <w:spacing w:before="380" w:after="0" w:line="660" w:lineRule="atLeast"/>
        <w:ind w:left="0" w:right="1040"/>
        <w:jc w:val="right"/>
        <w:textAlignment w:val="baseline"/>
        <w:rPr>
          <w:sz w:val="49"/>
        </w:rPr>
      </w:pPr>
      <w:bookmarkStart w:name="" w:id="1698"/>
      <w:r>
        <w:rPr>
          <w:rFonts w:ascii="仿宋" w:hAnsi="仿宋" w:cs="仿宋" w:eastAsia="仿宋"/>
          <w:sz w:val="49"/>
          <w:spacing w:val="0"/>
          <w:color w:val="000000"/>
          <w:b w:val="off"/>
          <w:i w:val="off"/>
        </w:rPr>
        <w:t>·61·</w:t>
      </w:r>
      <w:bookmarkEnd w:id="1698"/>
    </w:p>
    <w:p>
      <w:r>
        <w:t/>
      </w:r>
    </w:p>
    <w:p>
      <w:pPr>
        <w:sectPr>
          <w:footerReference r:id="rId183"/>
          <w:headerReference r:id="rId184" w:type="default"/>
          <w:type w:val="nextPage"/>
          <w:pgSz w:w="21980" w:h="31680"/>
          <w:pgMar w:left="3000" w:top="2480" w:right="3000" w:bottom="2480" w:header="2180" w:footer="2180"/>
          <w:cols w:num="1"/>
        </w:sectPr>
      </w:pPr>
    </w:p>
    <w:p>
      <w:pPr>
        <w:pageBreakBefore w:val="off"/>
        <w:tabs/>
        <w:wordWrap w:val="off"/>
        <w:spacing w:before="0" w:after="0" w:line="900" w:lineRule="atLeast"/>
        <w:ind w:left="20" w:right="280"/>
        <w:jc w:val="both"/>
        <w:textAlignment w:val="baseline"/>
        <w:rPr>
          <w:sz w:val="57"/>
        </w:rPr>
      </w:pPr>
      <w:bookmarkStart w:name="" w:id="1699"/>
      <w:r>
        <w:rPr>
          <w:rFonts w:ascii="宋体" w:hAnsi="宋体" w:cs="宋体" w:eastAsia="宋体"/>
          <w:sz w:val="57"/>
          <w:spacing w:val="0"/>
          <w:color w:val="000000"/>
          <w:b w:val="off"/>
          <w:i w:val="off"/>
        </w:rPr>
        <w:t>统地实行的。它意味着这个问题就像不习惯一起玩耍的孩子们</w:t>
      </w:r>
      <w:r>
        <w:rPr>
          <w:rFonts w:ascii="宋体" w:hAnsi="宋体" w:cs="宋体" w:eastAsia="宋体"/>
          <w:sz w:val="57"/>
          <w:spacing w:val="0"/>
          <w:color w:val="000000"/>
          <w:b w:val="off"/>
          <w:i w:val="off"/>
        </w:rPr>
        <w:t>遇到的问题一样简单和表面；孩子们的争吵可以通过使他们遵</w:t>
      </w:r>
      <w:r>
        <w:rPr>
          <w:rFonts w:ascii="宋体" w:hAnsi="宋体" w:cs="宋体" w:eastAsia="宋体"/>
          <w:sz w:val="57"/>
          <w:spacing w:val="0"/>
          <w:color w:val="000000"/>
          <w:b w:val="off"/>
          <w:i w:val="off"/>
        </w:rPr>
        <w:t>守低级规则来解决：“让我玩你的洋娃娃，我也让你玩我的。”而</w:t>
      </w:r>
      <w:r>
        <w:rPr>
          <w:rFonts w:ascii="宋体" w:hAnsi="宋体" w:cs="宋体" w:eastAsia="宋体"/>
          <w:sz w:val="57"/>
          <w:spacing w:val="0"/>
          <w:color w:val="000000"/>
          <w:b w:val="off"/>
          <w:i w:val="off"/>
        </w:rPr>
        <w:t>两个不仅因其身体的外表和特殊的生活方式而相互疏远，而且</w:t>
      </w:r>
      <w:r>
        <w:rPr>
          <w:rFonts w:ascii="宋体" w:hAnsi="宋体" w:cs="宋体" w:eastAsia="宋体"/>
          <w:sz w:val="57"/>
          <w:spacing w:val="0"/>
          <w:color w:val="000000"/>
          <w:b w:val="off"/>
          <w:i w:val="off"/>
        </w:rPr>
        <w:t>相互之间站在不平等的基点上的民族之间系统地表述出来的相</w:t>
      </w:r>
      <w:r>
        <w:rPr>
          <w:rFonts w:ascii="宋体" w:hAnsi="宋体" w:cs="宋体" w:eastAsia="宋体"/>
          <w:sz w:val="57"/>
          <w:spacing w:val="0"/>
          <w:color w:val="000000"/>
          <w:b w:val="off"/>
          <w:i w:val="off"/>
        </w:rPr>
        <w:t>互理解，则完全是另一个问题。</w:t>
      </w:r>
      <w:bookmarkEnd w:id="1699"/>
    </w:p>
    <w:p>
      <w:pPr>
        <w:pageBreakBefore w:val="off"/>
        <w:tabs/>
        <w:wordWrap w:val="off"/>
        <w:spacing w:before="0" w:after="0" w:line="900" w:lineRule="atLeast"/>
        <w:ind w:left="20" w:right="320" w:firstLine="1120"/>
        <w:jc w:val="both"/>
        <w:textAlignment w:val="baseline"/>
        <w:rPr>
          <w:sz w:val="57"/>
        </w:rPr>
      </w:pPr>
      <w:bookmarkStart w:name="" w:id="1700"/>
      <w:r>
        <w:rPr>
          <w:rFonts w:ascii="宋体" w:hAnsi="宋体" w:cs="宋体" w:eastAsia="宋体"/>
          <w:sz w:val="57"/>
          <w:spacing w:val="0"/>
          <w:color w:val="000000"/>
          <w:b w:val="off"/>
          <w:i w:val="off"/>
        </w:rPr>
        <w:t>人类学，尽管它愿意这样，但将永远不会成为如产生于远距</w:t>
      </w:r>
      <w:r>
        <w:rPr>
          <w:rFonts w:ascii="宋体" w:hAnsi="宋体" w:cs="宋体" w:eastAsia="宋体"/>
          <w:sz w:val="57"/>
          <w:spacing w:val="0"/>
          <w:color w:val="000000"/>
          <w:b w:val="off"/>
          <w:i w:val="off"/>
        </w:rPr>
        <w:t>离地思考事物的天文学那样的感情淡漠的科学。作为一个历史</w:t>
      </w:r>
      <w:r>
        <w:rPr>
          <w:rFonts w:ascii="宋体" w:hAnsi="宋体" w:cs="宋体" w:eastAsia="宋体"/>
          <w:sz w:val="57"/>
          <w:spacing w:val="0"/>
          <w:color w:val="000000"/>
          <w:b w:val="off"/>
          <w:i w:val="off"/>
        </w:rPr>
        <w:t>过程的结果，人类的大部分被置于屈从于他人的地位。在这一</w:t>
      </w:r>
      <w:r>
        <w:rPr>
          <w:rFonts w:ascii="宋体" w:hAnsi="宋体" w:cs="宋体" w:eastAsia="宋体"/>
          <w:sz w:val="57"/>
          <w:spacing w:val="0"/>
          <w:color w:val="000000"/>
          <w:b w:val="off"/>
          <w:i w:val="off"/>
        </w:rPr>
        <w:t>过程中，千百万无辜的人们被掠夺了他们的资源，摧毁了他们的</w:t>
      </w:r>
      <w:r>
        <w:rPr>
          <w:rFonts w:ascii="宋体" w:hAnsi="宋体" w:cs="宋体" w:eastAsia="宋体"/>
          <w:sz w:val="57"/>
          <w:spacing w:val="0"/>
          <w:color w:val="000000"/>
          <w:b w:val="off"/>
          <w:i w:val="off"/>
        </w:rPr>
        <w:t>制度和信仰，而他们自己却被无情地杀戮、沦为奴隶和沾染他们</w:t>
      </w:r>
      <w:r>
        <w:rPr>
          <w:rFonts w:ascii="宋体" w:hAnsi="宋体" w:cs="宋体" w:eastAsia="宋体"/>
          <w:sz w:val="57"/>
          <w:spacing w:val="0"/>
          <w:color w:val="000000"/>
          <w:b w:val="off"/>
          <w:i w:val="off"/>
        </w:rPr>
        <w:t>无法抵御的疾病。人类学是针对这个暴力的时代的产物。它的</w:t>
      </w:r>
      <w:r>
        <w:rPr>
          <w:rFonts w:ascii="宋体" w:hAnsi="宋体" w:cs="宋体" w:eastAsia="宋体"/>
          <w:sz w:val="57"/>
          <w:spacing w:val="0"/>
          <w:color w:val="000000"/>
          <w:b w:val="off"/>
          <w:i w:val="off"/>
        </w:rPr>
        <w:t>更客观地接近人类真实状态的能力，在认识论水平上恰当地反</w:t>
      </w:r>
      <w:r>
        <w:rPr>
          <w:rFonts w:ascii="宋体" w:hAnsi="宋体" w:cs="宋体" w:eastAsia="宋体"/>
          <w:sz w:val="57"/>
          <w:spacing w:val="0"/>
          <w:color w:val="000000"/>
          <w:b w:val="off"/>
          <w:i w:val="off"/>
        </w:rPr>
        <w:t>映了人类的一部分将其他部分作为对象来对待的活动的状况。</w:t>
      </w:r>
      <w:bookmarkEnd w:id="1700"/>
    </w:p>
    <w:p>
      <w:pPr>
        <w:pageBreakBefore w:val="off"/>
        <w:tabs/>
        <w:wordWrap w:val="off"/>
        <w:spacing w:before="0" w:after="0" w:line="900" w:lineRule="atLeast"/>
        <w:ind w:left="20" w:right="320" w:firstLine="1120"/>
        <w:jc w:val="both"/>
        <w:textAlignment w:val="baseline"/>
        <w:rPr>
          <w:sz w:val="57"/>
        </w:rPr>
      </w:pPr>
      <w:bookmarkStart w:name="" w:id="1701"/>
      <w:r>
        <w:rPr>
          <w:rFonts w:ascii="宋体" w:hAnsi="宋体" w:cs="宋体" w:eastAsia="宋体"/>
          <w:sz w:val="57"/>
          <w:spacing w:val="0"/>
          <w:color w:val="000000"/>
          <w:b w:val="off"/>
          <w:i w:val="off"/>
        </w:rPr>
        <w:t>这样的一种情况是不会很快被忘记的，更不用说被抹杀掉</w:t>
      </w:r>
      <w:r>
        <w:rPr>
          <w:rFonts w:ascii="宋体" w:hAnsi="宋体" w:cs="宋体" w:eastAsia="宋体"/>
          <w:sz w:val="57"/>
          <w:spacing w:val="0"/>
          <w:color w:val="000000"/>
          <w:b w:val="off"/>
          <w:i w:val="off"/>
        </w:rPr>
        <w:t>了。西方世界产生出人类学科学不是因为有特殊的智力上的天</w:t>
      </w:r>
      <w:r>
        <w:rPr>
          <w:rFonts w:ascii="宋体" w:hAnsi="宋体" w:cs="宋体" w:eastAsia="宋体"/>
          <w:sz w:val="57"/>
          <w:spacing w:val="0"/>
          <w:color w:val="000000"/>
          <w:b w:val="off"/>
          <w:i w:val="off"/>
        </w:rPr>
        <w:t>份。它的产生不如说是因为被我们当做东西来对待的外部文化</w:t>
      </w:r>
      <w:r>
        <w:rPr>
          <w:rFonts w:ascii="宋体" w:hAnsi="宋体" w:cs="宋体" w:eastAsia="宋体"/>
          <w:sz w:val="57"/>
          <w:spacing w:val="0"/>
          <w:color w:val="000000"/>
          <w:b w:val="off"/>
          <w:i w:val="off"/>
        </w:rPr>
        <w:t>因此而可以被当做东西来研究。我们没有感到过被他们所关</w:t>
      </w:r>
      <w:r>
        <w:rPr>
          <w:rFonts w:ascii="宋体" w:hAnsi="宋体" w:cs="宋体" w:eastAsia="宋体"/>
          <w:sz w:val="57"/>
          <w:spacing w:val="0"/>
          <w:color w:val="000000"/>
          <w:b w:val="off"/>
          <w:i w:val="off"/>
        </w:rPr>
        <w:t>心，反之我们也无法帮助他们以最直接的方式感受到被我们所</w:t>
      </w:r>
      <w:r>
        <w:rPr>
          <w:rFonts w:ascii="宋体" w:hAnsi="宋体" w:cs="宋体" w:eastAsia="宋体"/>
          <w:sz w:val="57"/>
          <w:spacing w:val="0"/>
          <w:color w:val="000000"/>
          <w:b w:val="off"/>
          <w:i w:val="off"/>
        </w:rPr>
        <w:t>关心。在我们对他们的态度与他们对我们的态度之间，没有也</w:t>
      </w:r>
      <w:r>
        <w:rPr>
          <w:rFonts w:ascii="宋体" w:hAnsi="宋体" w:cs="宋体" w:eastAsia="宋体"/>
          <w:sz w:val="57"/>
          <w:spacing w:val="0"/>
          <w:color w:val="000000"/>
          <w:b w:val="off"/>
          <w:i w:val="off"/>
        </w:rPr>
        <w:t>不可能有对等。</w:t>
      </w:r>
      <w:bookmarkEnd w:id="1701"/>
    </w:p>
    <w:p>
      <w:pPr>
        <w:pageBreakBefore w:val="off"/>
        <w:tabs/>
        <w:wordWrap w:val="off"/>
        <w:spacing w:before="0" w:after="0" w:line="900" w:lineRule="atLeast"/>
        <w:ind w:left="20" w:right="320" w:firstLine="1120"/>
        <w:jc w:val="both"/>
        <w:textAlignment w:val="baseline"/>
        <w:rPr>
          <w:sz w:val="57"/>
        </w:rPr>
      </w:pPr>
      <w:bookmarkStart w:name="" w:id="1702"/>
      <w:r>
        <w:rPr>
          <w:rFonts w:ascii="宋体" w:hAnsi="宋体" w:cs="宋体" w:eastAsia="宋体"/>
          <w:sz w:val="57"/>
          <w:spacing w:val="0"/>
          <w:color w:val="000000"/>
          <w:b w:val="off"/>
          <w:i w:val="off"/>
        </w:rPr>
        <w:t>因此，如果一些直到不久前还被称为土著的文化仍把人类</w:t>
      </w:r>
      <w:r>
        <w:rPr>
          <w:rFonts w:ascii="宋体" w:hAnsi="宋体" w:cs="宋体" w:eastAsia="宋体"/>
          <w:sz w:val="57"/>
          <w:spacing w:val="0"/>
          <w:color w:val="000000"/>
          <w:b w:val="off"/>
          <w:i w:val="off"/>
        </w:rPr>
        <w:t>学看作是一种正当的事业，而不是殖民时代的结果或经济统治</w:t>
      </w:r>
      <w:r>
        <w:rPr>
          <w:rFonts w:ascii="宋体" w:hAnsi="宋体" w:cs="宋体" w:eastAsia="宋体"/>
          <w:sz w:val="57"/>
          <w:spacing w:val="0"/>
          <w:color w:val="000000"/>
          <w:b w:val="off"/>
          <w:i w:val="off"/>
        </w:rPr>
        <w:t>的后果，那么对游戏者来说就不会满足于简单地改变阵营而同</w:t>
      </w:r>
      <w:r>
        <w:rPr>
          <w:rFonts w:ascii="宋体" w:hAnsi="宋体" w:cs="宋体" w:eastAsia="宋体"/>
          <w:sz w:val="57"/>
          <w:spacing w:val="0"/>
          <w:color w:val="000000"/>
          <w:b w:val="off"/>
          <w:i w:val="off"/>
        </w:rPr>
        <w:t>时这个人类学的游戏却依然不变。人类学自身必须经受深刻的</w:t>
      </w:r>
      <w:r>
        <w:rPr>
          <w:rFonts w:ascii="宋体" w:hAnsi="宋体" w:cs="宋体" w:eastAsia="宋体"/>
          <w:sz w:val="57"/>
          <w:spacing w:val="0"/>
          <w:color w:val="000000"/>
          <w:b w:val="off"/>
          <w:i w:val="off"/>
        </w:rPr>
        <w:t>转型，从而能在那些因缺乏成文的历史记录而最需要它的文化</w:t>
      </w:r>
      <w:r>
        <w:rPr>
          <w:rFonts w:ascii="宋体" w:hAnsi="宋体" w:cs="宋体" w:eastAsia="宋体"/>
          <w:sz w:val="57"/>
          <w:spacing w:val="0"/>
          <w:color w:val="000000"/>
          <w:b w:val="off"/>
          <w:i w:val="off"/>
        </w:rPr>
        <w:t>中继续它的工作。</w:t>
      </w:r>
      <w:bookmarkEnd w:id="1702"/>
    </w:p>
    <w:p>
      <w:pPr>
        <w:pageBreakBefore w:val="off"/>
        <w:tabs/>
        <w:wordWrap w:val="off"/>
        <w:spacing w:before="260" w:after="0" w:line="740" w:lineRule="atLeast"/>
        <w:ind w:left="900" w:right="0"/>
        <w:jc w:val="both"/>
        <w:textAlignment w:val="baseline"/>
        <w:rPr>
          <w:sz w:val="55"/>
        </w:rPr>
      </w:pPr>
      <w:bookmarkStart w:name="" w:id="1703"/>
      <w:r>
        <w:rPr>
          <w:rFonts w:ascii="楷体" w:hAnsi="楷体" w:cs="楷体" w:eastAsia="楷体"/>
          <w:sz w:val="55"/>
          <w:spacing w:val="0"/>
          <w:color w:val="000000"/>
          <w:b w:val="off"/>
          <w:i w:val="off"/>
        </w:rPr>
        <w:t>·62·</w:t>
      </w:r>
      <w:bookmarkEnd w:id="1703"/>
    </w:p>
    <w:p>
      <w:r>
        <w:t/>
      </w:r>
    </w:p>
    <w:p>
      <w:pPr>
        <w:sectPr>
          <w:footerReference r:id="rId185"/>
          <w:headerReference r:id="rId186" w:type="default"/>
          <w:type w:val="nextPage"/>
          <w:pgSz w:w="21980" w:h="31680"/>
          <w:pgMar w:left="2880" w:top="2540" w:right="2880" w:bottom="2540" w:header="2240" w:footer="2240"/>
          <w:cols w:num="1"/>
        </w:sectPr>
      </w:pPr>
    </w:p>
    <w:p>
      <w:pPr>
        <w:pageBreakBefore w:val="off"/>
        <w:tabs/>
        <w:wordWrap w:val="off"/>
        <w:spacing w:before="0" w:after="0" w:line="960" w:lineRule="atLeast"/>
        <w:ind w:left="20" w:right="0" w:firstLine="1140"/>
        <w:jc w:val="both"/>
        <w:textAlignment w:val="baseline"/>
        <w:rPr>
          <w:sz w:val="55"/>
        </w:rPr>
      </w:pPr>
      <w:bookmarkStart w:name="" w:id="1704"/>
      <w:r>
        <w:rPr>
          <w:rFonts w:ascii="宋体" w:hAnsi="宋体" w:cs="宋体" w:eastAsia="宋体"/>
          <w:sz w:val="55"/>
          <w:spacing w:val="0"/>
          <w:color w:val="000000"/>
          <w:b w:val="off"/>
          <w:i w:val="off"/>
        </w:rPr>
        <w:t>不能像过去那样通过运用一些专业的方法来弥补这个缺</w:t>
      </w:r>
      <w:r>
        <w:rPr>
          <w:rFonts w:ascii="宋体" w:hAnsi="宋体" w:cs="宋体" w:eastAsia="宋体"/>
          <w:sz w:val="55"/>
          <w:spacing w:val="0"/>
          <w:color w:val="000000"/>
          <w:b w:val="off"/>
          <w:i w:val="off"/>
        </w:rPr>
        <w:t>陷，而是将加入新的目标。人类学一旦被它所努力研究的文化</w:t>
      </w:r>
      <w:r>
        <w:rPr>
          <w:rFonts w:ascii="宋体" w:hAnsi="宋体" w:cs="宋体" w:eastAsia="宋体"/>
          <w:sz w:val="55"/>
          <w:spacing w:val="0"/>
          <w:color w:val="000000"/>
          <w:b w:val="off"/>
          <w:i w:val="off"/>
        </w:rPr>
        <w:t>的成员来掌握，它就会丧失其特殊的性质并成为几乎与考古学、</w:t>
      </w:r>
      <w:r>
        <w:rPr>
          <w:rFonts w:ascii="宋体" w:hAnsi="宋体" w:cs="宋体" w:eastAsia="宋体"/>
          <w:sz w:val="55"/>
          <w:spacing w:val="0"/>
          <w:color w:val="000000"/>
          <w:b w:val="off"/>
          <w:i w:val="off"/>
        </w:rPr>
        <w:t>历史学和文献学同类的学科。因为人类学是关于从外部观察到</w:t>
      </w:r>
      <w:r>
        <w:rPr>
          <w:rFonts w:ascii="宋体" w:hAnsi="宋体" w:cs="宋体" w:eastAsia="宋体"/>
          <w:sz w:val="55"/>
          <w:spacing w:val="0"/>
          <w:color w:val="000000"/>
          <w:b w:val="off"/>
          <w:i w:val="off"/>
        </w:rPr>
        <w:t>的文化的科学，意识到其独立的存在和创造力的民族首先关心</w:t>
      </w:r>
      <w:r>
        <w:rPr>
          <w:rFonts w:ascii="宋体" w:hAnsi="宋体" w:cs="宋体" w:eastAsia="宋体"/>
          <w:sz w:val="55"/>
          <w:spacing w:val="0"/>
          <w:color w:val="000000"/>
          <w:b w:val="off"/>
          <w:i w:val="off"/>
        </w:rPr>
        <w:t>的一定是要求由他们自己从内部来观察他们的文化的权利。人</w:t>
      </w:r>
      <w:r>
        <w:rPr>
          <w:rFonts w:ascii="宋体" w:hAnsi="宋体" w:cs="宋体" w:eastAsia="宋体"/>
          <w:sz w:val="55"/>
          <w:spacing w:val="0"/>
          <w:color w:val="000000"/>
          <w:b w:val="off"/>
          <w:i w:val="off"/>
        </w:rPr>
        <w:t>类学将通过使自己以新的形象死而复生而在一个经历着这样的</w:t>
      </w:r>
      <w:r>
        <w:rPr>
          <w:rFonts w:ascii="宋体" w:hAnsi="宋体" w:cs="宋体" w:eastAsia="宋体"/>
          <w:sz w:val="55"/>
          <w:spacing w:val="0"/>
          <w:color w:val="000000"/>
          <w:b w:val="off"/>
          <w:i w:val="off"/>
        </w:rPr>
        <w:t>转型的世界上生存下去。</w:t>
      </w:r>
      <w:bookmarkEnd w:id="1704"/>
    </w:p>
    <w:p>
      <w:pPr>
        <w:pageBreakBefore w:val="off"/>
        <w:tabs/>
        <w:wordWrap w:val="off"/>
        <w:spacing w:before="0" w:after="0" w:line="960" w:lineRule="atLeast"/>
        <w:ind w:left="20" w:right="0" w:firstLine="1140"/>
        <w:jc w:val="both"/>
        <w:textAlignment w:val="baseline"/>
        <w:rPr>
          <w:sz w:val="55"/>
        </w:rPr>
      </w:pPr>
      <w:bookmarkStart w:name="" w:id="1705"/>
      <w:r>
        <w:rPr>
          <w:rFonts w:ascii="宋体" w:hAnsi="宋体" w:cs="宋体" w:eastAsia="宋体"/>
          <w:sz w:val="55"/>
          <w:spacing w:val="0"/>
          <w:color w:val="000000"/>
          <w:b w:val="off"/>
          <w:i w:val="off"/>
        </w:rPr>
        <w:t>人类学因此而面对一些将被证明是相互矛盾的任务，如果</w:t>
      </w:r>
      <w:r>
        <w:rPr>
          <w:rFonts w:ascii="宋体" w:hAnsi="宋体" w:cs="宋体" w:eastAsia="宋体"/>
          <w:sz w:val="55"/>
          <w:spacing w:val="0"/>
          <w:color w:val="000000"/>
          <w:b w:val="off"/>
          <w:i w:val="off"/>
        </w:rPr>
        <w:t>它们不是同时在同一个现场进行的话。在土著文化虽已从实体</w:t>
      </w:r>
      <w:r>
        <w:rPr>
          <w:rFonts w:ascii="宋体" w:hAnsi="宋体" w:cs="宋体" w:eastAsia="宋体"/>
          <w:sz w:val="55"/>
          <w:spacing w:val="0"/>
          <w:color w:val="000000"/>
          <w:b w:val="off"/>
          <w:i w:val="off"/>
        </w:rPr>
        <w:t>上消失，但在精神上仍在一定程度上完好无损的任何地方，人类</w:t>
      </w:r>
      <w:r>
        <w:rPr>
          <w:rFonts w:ascii="宋体" w:hAnsi="宋体" w:cs="宋体" w:eastAsia="宋体"/>
          <w:sz w:val="55"/>
          <w:spacing w:val="0"/>
          <w:color w:val="000000"/>
          <w:b w:val="off"/>
          <w:i w:val="off"/>
        </w:rPr>
        <w:t>学研究应当沿传统的路线进行。它的处理手段应最大限度地扩</w:t>
      </w:r>
      <w:r>
        <w:rPr>
          <w:rFonts w:ascii="宋体" w:hAnsi="宋体" w:cs="宋体" w:eastAsia="宋体"/>
          <w:sz w:val="55"/>
          <w:spacing w:val="0"/>
          <w:color w:val="000000"/>
          <w:b w:val="off"/>
          <w:i w:val="off"/>
        </w:rPr>
        <w:t>增。而在人口的实体状态依然强大或甚至还在增长的地方，同</w:t>
      </w:r>
      <w:r>
        <w:rPr>
          <w:rFonts w:ascii="宋体" w:hAnsi="宋体" w:cs="宋体" w:eastAsia="宋体"/>
          <w:sz w:val="55"/>
          <w:spacing w:val="0"/>
          <w:color w:val="000000"/>
          <w:b w:val="off"/>
          <w:i w:val="off"/>
        </w:rPr>
        <w:t>时其文化正在急剧地向我们自己的文化转化的任何地方，人类</w:t>
      </w:r>
      <w:r>
        <w:rPr>
          <w:rFonts w:ascii="宋体" w:hAnsi="宋体" w:cs="宋体" w:eastAsia="宋体"/>
          <w:sz w:val="55"/>
          <w:spacing w:val="0"/>
          <w:color w:val="000000"/>
          <w:b w:val="off"/>
          <w:i w:val="off"/>
        </w:rPr>
        <w:t>学在被当地学者接管后，应采取与自文艺复兴以来对于研究我</w:t>
      </w:r>
      <w:r>
        <w:rPr>
          <w:rFonts w:ascii="宋体" w:hAnsi="宋体" w:cs="宋体" w:eastAsia="宋体"/>
          <w:sz w:val="55"/>
          <w:spacing w:val="0"/>
          <w:color w:val="000000"/>
          <w:b w:val="off"/>
          <w:i w:val="off"/>
        </w:rPr>
        <w:t>们自己的文化被证明是富有成果的目标和方法相类似的目标与</w:t>
      </w:r>
      <w:r>
        <w:rPr>
          <w:rFonts w:ascii="宋体" w:hAnsi="宋体" w:cs="宋体" w:eastAsia="宋体"/>
          <w:sz w:val="55"/>
          <w:spacing w:val="0"/>
          <w:color w:val="000000"/>
          <w:b w:val="off"/>
          <w:i w:val="off"/>
        </w:rPr>
        <w:t>方法。</w:t>
      </w:r>
      <w:bookmarkEnd w:id="1705"/>
    </w:p>
    <w:p>
      <w:pPr>
        <w:pageBreakBefore w:val="off"/>
        <w:tabs/>
        <w:wordWrap w:val="off"/>
        <w:spacing w:before="0" w:after="0" w:line="960" w:lineRule="atLeast"/>
        <w:ind w:left="20" w:right="0" w:firstLine="1280"/>
        <w:jc w:val="both"/>
        <w:textAlignment w:val="baseline"/>
        <w:rPr>
          <w:sz w:val="55"/>
        </w:rPr>
      </w:pPr>
      <w:bookmarkStart w:name="" w:id="1706"/>
      <w:r>
        <w:rPr>
          <w:rFonts w:ascii="宋体" w:hAnsi="宋体" w:cs="宋体" w:eastAsia="宋体"/>
          <w:sz w:val="55"/>
          <w:spacing w:val="0"/>
          <w:color w:val="000000"/>
          <w:b w:val="off"/>
          <w:i w:val="off"/>
        </w:rPr>
        <w:t>自最初成立以来，美国民族学部就不得不由于美洲印第安</w:t>
      </w:r>
      <w:r>
        <w:rPr>
          <w:rFonts w:ascii="宋体" w:hAnsi="宋体" w:cs="宋体" w:eastAsia="宋体"/>
          <w:sz w:val="55"/>
          <w:spacing w:val="0"/>
          <w:color w:val="000000"/>
          <w:b w:val="off"/>
          <w:i w:val="off"/>
        </w:rPr>
        <w:t>人的特殊情况面对这种二重需要，这些印第安人是集文化的巨</w:t>
      </w:r>
      <w:r>
        <w:rPr>
          <w:rFonts w:ascii="宋体" w:hAnsi="宋体" w:cs="宋体" w:eastAsia="宋体"/>
          <w:sz w:val="55"/>
          <w:spacing w:val="0"/>
          <w:color w:val="000000"/>
          <w:b w:val="off"/>
          <w:i w:val="off"/>
        </w:rPr>
        <w:t>大差异、体质的相近性和————不管他们所服从的一切秩序————</w:t>
      </w:r>
      <w:r>
        <w:rPr>
          <w:rFonts w:ascii="宋体" w:hAnsi="宋体" w:cs="宋体" w:eastAsia="宋体"/>
          <w:sz w:val="55"/>
          <w:spacing w:val="0"/>
          <w:color w:val="000000"/>
          <w:b w:val="off"/>
          <w:i w:val="off"/>
        </w:rPr>
        <w:t>对生活的强烈愿望于一身的。于是学部从一开始就被迫一方面</w:t>
      </w:r>
      <w:r>
        <w:rPr>
          <w:rFonts w:ascii="宋体" w:hAnsi="宋体" w:cs="宋体" w:eastAsia="宋体"/>
          <w:sz w:val="55"/>
          <w:spacing w:val="0"/>
          <w:color w:val="000000"/>
          <w:b w:val="off"/>
          <w:i w:val="off"/>
        </w:rPr>
        <w:t>进行民族志调查，同时鼓励土著人自己成为他们自己的语言学</w:t>
      </w:r>
      <w:r>
        <w:rPr>
          <w:rFonts w:ascii="宋体" w:hAnsi="宋体" w:cs="宋体" w:eastAsia="宋体"/>
          <w:sz w:val="55"/>
          <w:spacing w:val="0"/>
          <w:color w:val="000000"/>
          <w:b w:val="off"/>
          <w:i w:val="off"/>
        </w:rPr>
        <w:t>家、文献学家和历史学家。对非洲、亚洲和大洋洲的文化财富而</w:t>
      </w:r>
      <w:r>
        <w:rPr>
          <w:rFonts w:ascii="宋体" w:hAnsi="宋体" w:cs="宋体" w:eastAsia="宋体"/>
          <w:sz w:val="55"/>
          <w:spacing w:val="0"/>
          <w:color w:val="000000"/>
          <w:b w:val="off"/>
          <w:i w:val="off"/>
        </w:rPr>
        <w:t>言，只有当我们追随上述榜样成功地培养起大批(他们本身应有</w:t>
      </w:r>
      <w:r>
        <w:rPr>
          <w:rFonts w:ascii="宋体" w:hAnsi="宋体" w:cs="宋体" w:eastAsia="宋体"/>
          <w:sz w:val="55"/>
          <w:spacing w:val="0"/>
          <w:color w:val="000000"/>
          <w:b w:val="off"/>
          <w:i w:val="off"/>
        </w:rPr>
        <w:t>数百人)像奥马哈酋长的儿子F.拉弗莱舍(Francis</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La</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Flesche)、</w:t>
      </w:r>
      <w:r>
        <w:rPr>
          <w:rFonts w:ascii="仿宋" w:hAnsi="仿宋" w:cs="仿宋" w:eastAsia="仿宋"/>
          <w:sz w:val="55"/>
          <w:spacing w:val="0"/>
          <w:color w:val="000000"/>
          <w:b w:val="off"/>
          <w:i w:val="off"/>
        </w:rPr>
        <w:t>斯基地保尼人(Skidi</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Pawnee)詹姆斯·米里(James</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Murie)、夸基尤</w:t>
      </w:r>
      <w:r>
        <w:rPr>
          <w:rFonts w:ascii="宋体" w:hAnsi="宋体" w:cs="宋体" w:eastAsia="宋体"/>
          <w:sz w:val="55"/>
          <w:spacing w:val="0"/>
          <w:color w:val="000000"/>
          <w:b w:val="off"/>
          <w:i w:val="off"/>
        </w:rPr>
        <w:t>特人乔治·亨特(Geoge</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Hunt)及其他许多人那样的人，才能得到</w:t>
      </w:r>
      <w:bookmarkEnd w:id="1706"/>
    </w:p>
    <w:p>
      <w:pPr>
        <w:pageBreakBefore w:val="off"/>
        <w:tabs/>
        <w:wordWrap w:val="off"/>
        <w:spacing w:before="340" w:after="0" w:line="720" w:lineRule="atLeast"/>
        <w:ind w:left="0" w:right="940"/>
        <w:jc w:val="right"/>
        <w:textAlignment w:val="baseline"/>
        <w:rPr>
          <w:sz w:val="54"/>
        </w:rPr>
      </w:pPr>
      <w:bookmarkStart w:name="" w:id="1707"/>
      <w:r>
        <w:rPr>
          <w:rFonts w:ascii="宋体" w:hAnsi="宋体" w:cs="宋体" w:eastAsia="宋体"/>
          <w:sz w:val="54"/>
          <w:spacing w:val="0"/>
          <w:color w:val="000000"/>
          <w:b w:val="off"/>
          <w:i w:val="off"/>
        </w:rPr>
        <w:t>·63·</w:t>
      </w:r>
      <w:bookmarkEnd w:id="1707"/>
    </w:p>
    <w:p>
      <w:r>
        <w:t/>
      </w:r>
    </w:p>
    <w:p>
      <w:pPr>
        <w:sectPr>
          <w:footerReference r:id="rId187"/>
          <w:headerReference r:id="rId188" w:type="default"/>
          <w:type w:val="nextPage"/>
          <w:pgSz w:w="21980" w:h="31680"/>
          <w:pgMar w:left="3020" w:top="2540" w:right="3020" w:bottom="2540" w:header="2240" w:footer="2240"/>
          <w:cols w:num="1"/>
        </w:sectPr>
      </w:pPr>
    </w:p>
    <w:p>
      <w:pPr>
        <w:pageBreakBefore w:val="off"/>
        <w:tabs/>
        <w:wordWrap w:val="off"/>
        <w:spacing w:before="0" w:after="0" w:line="940" w:lineRule="atLeast"/>
        <w:ind w:left="60" w:right="480" w:hanging="60"/>
        <w:jc w:val="both"/>
        <w:textAlignment w:val="baseline"/>
        <w:rPr>
          <w:sz w:val="58"/>
        </w:rPr>
      </w:pPr>
      <w:bookmarkStart w:name="" w:id="1708"/>
      <w:r>
        <w:rPr>
          <w:rFonts w:ascii="宋体" w:hAnsi="宋体" w:cs="宋体" w:eastAsia="宋体"/>
          <w:sz w:val="58"/>
          <w:spacing w:val="0"/>
          <w:color w:val="000000"/>
          <w:b w:val="off"/>
          <w:i w:val="off"/>
        </w:rPr>
        <w:t>拯救；他们中的有些人，如拉弗莱舍和米里曾经是学部的同仁。</w:t>
      </w:r>
      <w:r>
        <w:rPr>
          <w:rFonts w:ascii="宋体" w:hAnsi="宋体" w:cs="宋体" w:eastAsia="宋体"/>
          <w:sz w:val="58"/>
          <w:spacing w:val="0"/>
          <w:color w:val="000000"/>
          <w:b w:val="off"/>
          <w:i w:val="off"/>
        </w:rPr>
        <w:t>我们对他们的成熟和远见确实感到惊讶，并希望一小部分坚定</w:t>
      </w:r>
      <w:r>
        <w:rPr>
          <w:rFonts w:ascii="宋体" w:hAnsi="宋体" w:cs="宋体" w:eastAsia="宋体"/>
          <w:sz w:val="58"/>
          <w:spacing w:val="0"/>
          <w:color w:val="000000"/>
          <w:b w:val="off"/>
          <w:i w:val="off"/>
        </w:rPr>
        <w:t>而明智的男女所了解的必须在美洲研究领域内完成的东西获得</w:t>
      </w:r>
      <w:r>
        <w:rPr>
          <w:rFonts w:ascii="宋体" w:hAnsi="宋体" w:cs="宋体" w:eastAsia="宋体"/>
          <w:sz w:val="58"/>
          <w:spacing w:val="0"/>
          <w:color w:val="000000"/>
          <w:b w:val="off"/>
          <w:i w:val="off"/>
        </w:rPr>
        <w:t>世界范围的扩展。</w:t>
      </w:r>
      <w:bookmarkEnd w:id="1708"/>
    </w:p>
    <w:p>
      <w:pPr>
        <w:pageBreakBefore w:val="off"/>
        <w:tabs/>
        <w:wordWrap w:val="off"/>
        <w:spacing w:before="0" w:after="0" w:line="940" w:lineRule="atLeast"/>
        <w:ind w:left="120" w:right="400" w:firstLine="1100"/>
        <w:jc w:val="both"/>
        <w:textAlignment w:val="baseline"/>
        <w:rPr>
          <w:sz w:val="58"/>
        </w:rPr>
      </w:pPr>
      <w:bookmarkStart w:name="" w:id="1709"/>
      <w:r>
        <w:rPr>
          <w:rFonts w:ascii="宋体" w:hAnsi="宋体" w:cs="宋体" w:eastAsia="宋体"/>
          <w:sz w:val="58"/>
          <w:spacing w:val="0"/>
          <w:color w:val="000000"/>
          <w:b w:val="off"/>
          <w:i w:val="off"/>
        </w:rPr>
        <w:t>这并不意味着我们应当满足于仅仅将类似的资料加入已获</w:t>
      </w:r>
      <w:r>
        <w:rPr>
          <w:rFonts w:ascii="宋体" w:hAnsi="宋体" w:cs="宋体" w:eastAsia="宋体"/>
          <w:sz w:val="58"/>
          <w:spacing w:val="0"/>
          <w:color w:val="000000"/>
          <w:b w:val="off"/>
          <w:i w:val="off"/>
        </w:rPr>
        <w:t>得的东西中。仍然有这么多东西要加以保护，以至任务的紧迫</w:t>
      </w:r>
      <w:r>
        <w:rPr>
          <w:rFonts w:ascii="宋体" w:hAnsi="宋体" w:cs="宋体" w:eastAsia="宋体"/>
          <w:sz w:val="58"/>
          <w:spacing w:val="0"/>
          <w:color w:val="000000"/>
          <w:b w:val="off"/>
          <w:i w:val="off"/>
        </w:rPr>
        <w:t>可能使我们忽略人类学当前的发展，而它正在发生质量上的变</w:t>
      </w:r>
      <w:r>
        <w:rPr>
          <w:rFonts w:ascii="宋体" w:hAnsi="宋体" w:cs="宋体" w:eastAsia="宋体"/>
          <w:sz w:val="58"/>
          <w:spacing w:val="0"/>
          <w:color w:val="000000"/>
          <w:b w:val="off"/>
          <w:i w:val="off"/>
        </w:rPr>
        <w:t>化，且数量亦随着资料总量的积聚在增加。这种发展本身应使</w:t>
      </w:r>
      <w:r>
        <w:rPr>
          <w:rFonts w:ascii="宋体" w:hAnsi="宋体" w:cs="宋体" w:eastAsia="宋体"/>
          <w:sz w:val="58"/>
          <w:spacing w:val="0"/>
          <w:color w:val="000000"/>
          <w:b w:val="off"/>
          <w:i w:val="off"/>
        </w:rPr>
        <w:t>我们对我们学科的未来更具信心。新的问题已经产生，但它们</w:t>
      </w:r>
      <w:r>
        <w:rPr>
          <w:rFonts w:ascii="宋体" w:hAnsi="宋体" w:cs="宋体" w:eastAsia="宋体"/>
          <w:sz w:val="58"/>
          <w:spacing w:val="0"/>
          <w:color w:val="000000"/>
          <w:b w:val="off"/>
          <w:i w:val="off"/>
        </w:rPr>
        <w:t>依然是可以解决的，即使它们只受到很不充分的注意。例如，迄</w:t>
      </w:r>
      <w:r>
        <w:rPr>
          <w:rFonts w:ascii="宋体" w:hAnsi="宋体" w:cs="宋体" w:eastAsia="宋体"/>
          <w:sz w:val="58"/>
          <w:spacing w:val="0"/>
          <w:color w:val="000000"/>
          <w:b w:val="off"/>
          <w:i w:val="off"/>
        </w:rPr>
        <w:t>今为止，人类学始终忽视研究农作物产量的变动幅度以及产量</w:t>
      </w:r>
      <w:r>
        <w:rPr>
          <w:rFonts w:ascii="宋体" w:hAnsi="宋体" w:cs="宋体" w:eastAsia="宋体"/>
          <w:sz w:val="58"/>
          <w:spacing w:val="0"/>
          <w:color w:val="000000"/>
          <w:b w:val="off"/>
          <w:i w:val="off"/>
        </w:rPr>
        <w:t>与所投入劳动量的关系。然而理解整个美拉尼西亚薯类在社会</w:t>
      </w:r>
      <w:r>
        <w:rPr>
          <w:rFonts w:ascii="宋体" w:hAnsi="宋体" w:cs="宋体" w:eastAsia="宋体"/>
          <w:sz w:val="58"/>
          <w:spacing w:val="0"/>
          <w:color w:val="000000"/>
          <w:b w:val="off"/>
          <w:i w:val="off"/>
        </w:rPr>
        <w:t>和宗教上的重要性的关键之一，就可能从其产量的变动幅度中</w:t>
      </w:r>
      <w:r>
        <w:rPr>
          <w:rFonts w:ascii="宋体" w:hAnsi="宋体" w:cs="宋体" w:eastAsia="宋体"/>
          <w:sz w:val="58"/>
          <w:spacing w:val="0"/>
          <w:color w:val="000000"/>
          <w:b w:val="off"/>
          <w:i w:val="off"/>
        </w:rPr>
        <w:t>得出。一个收获量可能远少于其需求量的农民必然会尽量多</w:t>
      </w:r>
      <w:r>
        <w:rPr>
          <w:rFonts w:ascii="宋体" w:hAnsi="宋体" w:cs="宋体" w:eastAsia="宋体"/>
          <w:sz w:val="58"/>
          <w:spacing w:val="0"/>
          <w:color w:val="000000"/>
          <w:b w:val="off"/>
          <w:i w:val="off"/>
        </w:rPr>
        <w:t>种，以使自己感到的确产量够了。反之，如果收获丰盛，它可能</w:t>
      </w:r>
      <w:r>
        <w:rPr>
          <w:rFonts w:ascii="宋体" w:hAnsi="宋体" w:cs="宋体" w:eastAsia="宋体"/>
          <w:sz w:val="58"/>
          <w:spacing w:val="0"/>
          <w:color w:val="000000"/>
          <w:b w:val="off"/>
          <w:i w:val="off"/>
        </w:rPr>
        <w:t>超出期望值很大，以至它不可能被完全消费掉。这时除了夸耀</w:t>
      </w:r>
      <w:r>
        <w:rPr>
          <w:rFonts w:ascii="宋体" w:hAnsi="宋体" w:cs="宋体" w:eastAsia="宋体"/>
          <w:sz w:val="58"/>
          <w:spacing w:val="0"/>
          <w:color w:val="000000"/>
          <w:b w:val="off"/>
          <w:i w:val="off"/>
        </w:rPr>
        <w:t>性展示和社会性食品馈赠外，它就没有别的什么用途了。在这</w:t>
      </w:r>
      <w:r>
        <w:rPr>
          <w:rFonts w:ascii="宋体" w:hAnsi="宋体" w:cs="宋体" w:eastAsia="宋体"/>
          <w:sz w:val="58"/>
          <w:spacing w:val="0"/>
          <w:color w:val="000000"/>
          <w:b w:val="off"/>
          <w:i w:val="off"/>
        </w:rPr>
        <w:t>样的个案中，正如在许多别的个案中一样，我们将通过学会运用</w:t>
      </w:r>
      <w:r>
        <w:rPr>
          <w:rFonts w:ascii="宋体" w:hAnsi="宋体" w:cs="宋体" w:eastAsia="宋体"/>
          <w:sz w:val="58"/>
          <w:spacing w:val="0"/>
          <w:color w:val="000000"/>
          <w:b w:val="off"/>
          <w:i w:val="off"/>
        </w:rPr>
        <w:t>许多不同的译码来转译我们一直总是只用一、二种译码来理解</w:t>
      </w:r>
      <w:r>
        <w:rPr>
          <w:rFonts w:ascii="宋体" w:hAnsi="宋体" w:cs="宋体" w:eastAsia="宋体"/>
          <w:sz w:val="58"/>
          <w:spacing w:val="0"/>
          <w:color w:val="000000"/>
          <w:b w:val="off"/>
          <w:i w:val="off"/>
        </w:rPr>
        <w:t>的现象，更充分地看到被观察现象的意义。</w:t>
      </w:r>
      <w:bookmarkEnd w:id="1709"/>
    </w:p>
    <w:p>
      <w:pPr>
        <w:pageBreakBefore w:val="off"/>
        <w:tabs/>
        <w:wordWrap w:val="off"/>
        <w:spacing w:before="0" w:after="0" w:line="940" w:lineRule="atLeast"/>
        <w:ind w:left="240" w:right="340" w:firstLine="1100"/>
        <w:jc w:val="both"/>
        <w:textAlignment w:val="baseline"/>
        <w:rPr>
          <w:sz w:val="58"/>
        </w:rPr>
      </w:pPr>
      <w:bookmarkStart w:name="" w:id="1710"/>
      <w:r>
        <w:rPr>
          <w:rFonts w:ascii="宋体" w:hAnsi="宋体" w:cs="宋体" w:eastAsia="宋体"/>
          <w:sz w:val="58"/>
          <w:spacing w:val="0"/>
          <w:color w:val="000000"/>
          <w:b w:val="off"/>
          <w:i w:val="off"/>
        </w:rPr>
        <w:t>这样，在人类学可以热切期望的真理与以类似的步伐进步</w:t>
      </w:r>
      <w:r>
        <w:rPr>
          <w:rFonts w:ascii="宋体" w:hAnsi="宋体" w:cs="宋体" w:eastAsia="宋体"/>
          <w:sz w:val="58"/>
          <w:spacing w:val="0"/>
          <w:color w:val="000000"/>
          <w:b w:val="off"/>
          <w:i w:val="off"/>
        </w:rPr>
        <w:t>着的相关科学的真理之间可以建立起一个广泛的平衡体系。我</w:t>
      </w:r>
      <w:r>
        <w:rPr>
          <w:rFonts w:ascii="宋体" w:hAnsi="宋体" w:cs="宋体" w:eastAsia="宋体"/>
          <w:sz w:val="58"/>
          <w:spacing w:val="0"/>
          <w:color w:val="000000"/>
          <w:b w:val="off"/>
          <w:i w:val="off"/>
        </w:rPr>
        <w:t>想到的不仅是经济学，而且还有生物学、人口学、社会学、心理学</w:t>
      </w:r>
      <w:r>
        <w:rPr>
          <w:rFonts w:ascii="宋体" w:hAnsi="宋体" w:cs="宋体" w:eastAsia="宋体"/>
          <w:sz w:val="58"/>
          <w:spacing w:val="0"/>
          <w:color w:val="000000"/>
          <w:b w:val="off"/>
          <w:i w:val="off"/>
        </w:rPr>
        <w:t>和逻辑学。正是通过大量这样的对话和相互适应，我们的领域</w:t>
      </w:r>
      <w:r>
        <w:rPr>
          <w:rFonts w:ascii="宋体" w:hAnsi="宋体" w:cs="宋体" w:eastAsia="宋体"/>
          <w:sz w:val="58"/>
          <w:spacing w:val="0"/>
          <w:color w:val="000000"/>
          <w:b w:val="off"/>
          <w:i w:val="off"/>
        </w:rPr>
        <w:t>的创造力将得到最佳的表现。</w:t>
      </w:r>
      <w:bookmarkEnd w:id="1710"/>
    </w:p>
    <w:p>
      <w:pPr>
        <w:pageBreakBefore w:val="off"/>
        <w:tabs/>
        <w:wordWrap w:val="off"/>
        <w:spacing w:before="0" w:after="0" w:line="940" w:lineRule="atLeast"/>
        <w:ind w:left="240" w:right="360" w:firstLine="1100"/>
        <w:jc w:val="both"/>
        <w:textAlignment w:val="baseline"/>
        <w:rPr>
          <w:sz w:val="58"/>
        </w:rPr>
      </w:pPr>
      <w:bookmarkStart w:name="" w:id="1711"/>
      <w:r>
        <w:rPr>
          <w:rFonts w:ascii="宋体" w:hAnsi="宋体" w:cs="宋体" w:eastAsia="宋体"/>
          <w:sz w:val="58"/>
          <w:spacing w:val="0"/>
          <w:color w:val="000000"/>
          <w:b w:val="off"/>
          <w:i w:val="off"/>
        </w:rPr>
        <w:t>至于人类学在人文科学或自然科学中属于哪一类，直到最</w:t>
      </w:r>
      <w:r>
        <w:rPr>
          <w:rFonts w:ascii="宋体" w:hAnsi="宋体" w:cs="宋体" w:eastAsia="宋体"/>
          <w:sz w:val="58"/>
          <w:spacing w:val="0"/>
          <w:color w:val="000000"/>
          <w:b w:val="off"/>
          <w:i w:val="off"/>
        </w:rPr>
        <w:t>近一直有许多争议。依我的观点，这是一个假问题。人类学在</w:t>
      </w:r>
      <w:bookmarkEnd w:id="1711"/>
    </w:p>
    <w:p>
      <w:pPr>
        <w:pageBreakBefore w:val="off"/>
        <w:tabs/>
        <w:wordWrap w:val="off"/>
        <w:spacing w:before="260" w:after="0" w:line="700" w:lineRule="atLeast"/>
        <w:ind w:left="1180" w:right="0"/>
        <w:jc w:val="both"/>
        <w:textAlignment w:val="baseline"/>
        <w:rPr>
          <w:sz w:val="52"/>
        </w:rPr>
      </w:pPr>
      <w:bookmarkStart w:name="" w:id="1712"/>
      <w:r>
        <w:rPr>
          <w:rFonts w:ascii="仿宋" w:hAnsi="仿宋" w:cs="仿宋" w:eastAsia="仿宋"/>
          <w:sz w:val="52"/>
          <w:spacing w:val="0"/>
          <w:color w:val="000000"/>
          <w:b w:val="off"/>
          <w:i w:val="off"/>
        </w:rPr>
        <w:t>·64·</w:t>
      </w:r>
      <w:bookmarkEnd w:id="1712"/>
    </w:p>
    <w:p>
      <w:r>
        <w:t/>
      </w:r>
    </w:p>
    <w:p>
      <w:pPr>
        <w:sectPr>
          <w:footerReference r:id="rId189"/>
          <w:headerReference r:id="rId190" w:type="default"/>
          <w:type w:val="nextPage"/>
          <w:pgSz w:w="21980" w:h="31680"/>
          <w:pgMar w:left="2760" w:top="2520" w:right="2760" w:bottom="2520" w:header="2220" w:footer="2220"/>
          <w:cols w:num="1"/>
        </w:sectPr>
      </w:pPr>
    </w:p>
    <w:p>
      <w:pPr>
        <w:pageBreakBefore w:val="off"/>
        <w:tabs/>
        <w:wordWrap w:val="off"/>
        <w:spacing w:before="0" w:after="0" w:line="1000" w:lineRule="atLeast"/>
        <w:ind w:left="20" w:right="20"/>
        <w:jc w:val="both"/>
        <w:textAlignment w:val="baseline"/>
        <w:rPr>
          <w:sz w:val="54"/>
        </w:rPr>
      </w:pPr>
      <w:bookmarkStart w:name="" w:id="1713"/>
      <w:r>
        <w:rPr>
          <w:rFonts w:ascii="宋体" w:hAnsi="宋体" w:cs="宋体" w:eastAsia="宋体"/>
          <w:sz w:val="54"/>
          <w:spacing w:val="0"/>
          <w:color w:val="000000"/>
          <w:b w:val="off"/>
          <w:i w:val="off"/>
        </w:rPr>
        <w:t>不使自己产生两极分化方面是独一无二的。它有着与历史学相</w:t>
      </w:r>
      <w:r>
        <w:rPr>
          <w:rFonts w:ascii="宋体" w:hAnsi="宋体" w:cs="宋体" w:eastAsia="宋体"/>
          <w:sz w:val="54"/>
          <w:spacing w:val="0"/>
          <w:color w:val="000000"/>
          <w:b w:val="off"/>
          <w:i w:val="off"/>
        </w:rPr>
        <w:t>同的研究主题，但因为缺乏时间的判断，它不可能使用相同的方法。它自己的方法更倾向于那些重视共时态研究但不专用于人</w:t>
      </w:r>
      <w:r>
        <w:rPr>
          <w:rFonts w:ascii="宋体" w:hAnsi="宋体" w:cs="宋体" w:eastAsia="宋体"/>
          <w:sz w:val="54"/>
          <w:spacing w:val="0"/>
          <w:color w:val="000000"/>
          <w:b w:val="off"/>
          <w:i w:val="off"/>
        </w:rPr>
        <w:t>的研究的科学的方法。正如在所有其他科学事业中一样，这些</w:t>
      </w:r>
      <w:r>
        <w:rPr>
          <w:rFonts w:ascii="宋体" w:hAnsi="宋体" w:cs="宋体" w:eastAsia="宋体"/>
          <w:sz w:val="54"/>
          <w:spacing w:val="0"/>
          <w:color w:val="000000"/>
          <w:b w:val="off"/>
          <w:i w:val="off"/>
        </w:rPr>
        <w:t>方法的目标是发现在被观察现象的表面特征和多样性下面的不</w:t>
      </w:r>
      <w:r>
        <w:rPr>
          <w:rFonts w:ascii="宋体" w:hAnsi="宋体" w:cs="宋体" w:eastAsia="宋体"/>
          <w:sz w:val="54"/>
          <w:spacing w:val="0"/>
          <w:color w:val="000000"/>
          <w:b w:val="off"/>
          <w:i w:val="off"/>
        </w:rPr>
        <w:t>变的性质。</w:t>
      </w:r>
      <w:bookmarkEnd w:id="1713"/>
    </w:p>
    <w:p>
      <w:pPr>
        <w:pageBreakBefore w:val="off"/>
        <w:tabs/>
        <w:wordWrap w:val="off"/>
        <w:spacing w:before="0" w:after="0" w:line="1000" w:lineRule="atLeast"/>
        <w:ind w:left="20" w:right="0" w:firstLine="1160"/>
        <w:jc w:val="both"/>
        <w:textAlignment w:val="baseline"/>
        <w:rPr>
          <w:sz w:val="54"/>
        </w:rPr>
      </w:pPr>
      <w:bookmarkStart w:name="" w:id="1714"/>
      <w:r>
        <w:rPr>
          <w:rFonts w:ascii="宋体" w:hAnsi="宋体" w:cs="宋体" w:eastAsia="宋体"/>
          <w:sz w:val="54"/>
          <w:spacing w:val="0"/>
          <w:color w:val="000000"/>
          <w:b w:val="off"/>
          <w:i w:val="off"/>
        </w:rPr>
        <w:t>这个任务会使人类学抛弃人文学科的和历史学的见解吗？</w:t>
      </w:r>
      <w:r>
        <w:rPr>
          <w:rFonts w:ascii="宋体" w:hAnsi="宋体" w:cs="宋体" w:eastAsia="宋体"/>
          <w:sz w:val="54"/>
          <w:spacing w:val="0"/>
          <w:color w:val="000000"/>
          <w:b w:val="off"/>
          <w:i w:val="off"/>
        </w:rPr>
        <w:t>完全相反。在我们专业的所有分支中，体质人类学是与自然科</w:t>
      </w:r>
      <w:r>
        <w:rPr>
          <w:rFonts w:ascii="宋体" w:hAnsi="宋体" w:cs="宋体" w:eastAsia="宋体"/>
          <w:sz w:val="54"/>
          <w:spacing w:val="0"/>
          <w:color w:val="000000"/>
          <w:b w:val="off"/>
          <w:i w:val="off"/>
        </w:rPr>
        <w:t>学最亲近的一个。正是因为这个理由，值得指出的是，通过使其</w:t>
      </w:r>
      <w:r>
        <w:rPr>
          <w:rFonts w:ascii="宋体" w:hAnsi="宋体" w:cs="宋体" w:eastAsia="宋体"/>
          <w:sz w:val="54"/>
          <w:spacing w:val="0"/>
          <w:color w:val="000000"/>
          <w:b w:val="off"/>
          <w:i w:val="off"/>
        </w:rPr>
        <w:t>方法和技术精益求精，它一直在越来越接近———而不是远离</w:t>
      </w:r>
      <w:r>
        <w:rPr>
          <w:rFonts w:ascii="宋体" w:hAnsi="宋体" w:cs="宋体" w:eastAsia="宋体"/>
          <w:sz w:val="54"/>
          <w:spacing w:val="0"/>
          <w:color w:val="000000"/>
          <w:b w:val="off"/>
          <w:i w:val="off"/>
        </w:rPr>
        <w:t>———一种人文学科的见解。</w:t>
      </w:r>
      <w:bookmarkEnd w:id="1714"/>
    </w:p>
    <w:p>
      <w:pPr>
        <w:pageBreakBefore w:val="off"/>
        <w:tabs/>
        <w:wordWrap w:val="off"/>
        <w:spacing w:before="0" w:after="0" w:line="1000" w:lineRule="atLeast"/>
        <w:ind w:left="20" w:right="0" w:firstLine="1160"/>
        <w:jc w:val="both"/>
        <w:textAlignment w:val="baseline"/>
        <w:rPr>
          <w:sz w:val="54"/>
        </w:rPr>
      </w:pPr>
      <w:bookmarkStart w:name="" w:id="1715"/>
      <w:r>
        <w:rPr>
          <w:rFonts w:ascii="宋体" w:hAnsi="宋体" w:cs="宋体" w:eastAsia="宋体"/>
          <w:sz w:val="54"/>
          <w:spacing w:val="0"/>
          <w:color w:val="000000"/>
          <w:b w:val="off"/>
          <w:i w:val="off"/>
        </w:rPr>
        <w:t>对体质人类学家而言，寻求不变的性质在传统上是意味着</w:t>
      </w:r>
      <w:r>
        <w:rPr>
          <w:rFonts w:ascii="宋体" w:hAnsi="宋体" w:cs="宋体" w:eastAsia="宋体"/>
          <w:sz w:val="54"/>
          <w:spacing w:val="0"/>
          <w:color w:val="000000"/>
          <w:b w:val="off"/>
          <w:i w:val="off"/>
        </w:rPr>
        <w:t>从是否存在某些可以揭示人类种族分化的东西，来寻找缺少适</w:t>
      </w:r>
      <w:r>
        <w:rPr>
          <w:rFonts w:ascii="宋体" w:hAnsi="宋体" w:cs="宋体" w:eastAsia="宋体"/>
          <w:sz w:val="54"/>
          <w:spacing w:val="0"/>
          <w:color w:val="000000"/>
          <w:b w:val="off"/>
          <w:i w:val="off"/>
        </w:rPr>
        <w:t>应性价值的要素。虽然我们的同事越来越不相信确实有这样的</w:t>
      </w:r>
      <w:r>
        <w:rPr>
          <w:rFonts w:ascii="宋体" w:hAnsi="宋体" w:cs="宋体" w:eastAsia="宋体"/>
          <w:sz w:val="54"/>
          <w:spacing w:val="0"/>
          <w:color w:val="000000"/>
          <w:b w:val="off"/>
          <w:i w:val="off"/>
        </w:rPr>
        <w:t>要素存在。镰细胞遗传因子以前被认为是这样的一个要素，现</w:t>
      </w:r>
      <w:r>
        <w:rPr>
          <w:rFonts w:ascii="宋体" w:hAnsi="宋体" w:cs="宋体" w:eastAsia="宋体"/>
          <w:sz w:val="54"/>
          <w:spacing w:val="0"/>
          <w:color w:val="000000"/>
          <w:b w:val="off"/>
          <w:i w:val="off"/>
        </w:rPr>
        <w:t>在却不再能被认为是这样了，如果——如现在普遍被接受</w:t>
      </w:r>
      <w:r>
        <w:rPr>
          <w:rFonts w:ascii="宋体" w:hAnsi="宋体" w:cs="宋体" w:eastAsia="宋体"/>
          <w:sz w:val="54"/>
          <w:spacing w:val="0"/>
          <w:color w:val="000000"/>
          <w:b w:val="off"/>
          <w:i w:val="off"/>
        </w:rPr>
        <w:t>的——它将一定总量的免疫性带给了一种有毒的疟疾形式的</w:t>
      </w:r>
      <w:r>
        <w:rPr>
          <w:rFonts w:ascii="宋体" w:hAnsi="宋体" w:cs="宋体" w:eastAsia="宋体"/>
          <w:sz w:val="54"/>
          <w:spacing w:val="0"/>
          <w:color w:val="000000"/>
          <w:b w:val="off"/>
          <w:i w:val="off"/>
        </w:rPr>
        <w:t>话。然而如利文斯通(Livingstone)所出色地证明的那样，表面上</w:t>
      </w:r>
      <w:r>
        <w:rPr>
          <w:rFonts w:ascii="宋体" w:hAnsi="宋体" w:cs="宋体" w:eastAsia="宋体"/>
          <w:sz w:val="54"/>
          <w:spacing w:val="0"/>
          <w:color w:val="000000"/>
          <w:b w:val="off"/>
          <w:i w:val="off"/>
        </w:rPr>
        <w:t>好像是无可挽回地损失的东西(从历史学家所认为的长时段推</w:t>
      </w:r>
      <w:r>
        <w:rPr>
          <w:rFonts w:ascii="宋体" w:hAnsi="宋体" w:cs="宋体" w:eastAsia="宋体"/>
          <w:sz w:val="54"/>
          <w:spacing w:val="0"/>
          <w:color w:val="000000"/>
          <w:b w:val="off"/>
          <w:i w:val="off"/>
        </w:rPr>
        <w:t>测性历史的观点来看)，实际上既是具体的，又是在准确的范围</w:t>
      </w:r>
      <w:r>
        <w:rPr>
          <w:rFonts w:ascii="宋体" w:hAnsi="宋体" w:cs="宋体" w:eastAsia="宋体"/>
          <w:sz w:val="54"/>
          <w:spacing w:val="0"/>
          <w:color w:val="000000"/>
          <w:b w:val="off"/>
          <w:i w:val="off"/>
        </w:rPr>
        <w:t>内的。因为，根据镰细胞遗传因子的适应性价值，一份显示其在</w:t>
      </w:r>
      <w:r>
        <w:rPr>
          <w:rFonts w:ascii="宋体" w:hAnsi="宋体" w:cs="宋体" w:eastAsia="宋体"/>
          <w:sz w:val="54"/>
          <w:spacing w:val="0"/>
          <w:color w:val="000000"/>
          <w:b w:val="off"/>
          <w:i w:val="off"/>
        </w:rPr>
        <w:t>整个非洲的分布的地图，将使我们有可能如实际有过的情况那</w:t>
      </w:r>
      <w:r>
        <w:rPr>
          <w:rFonts w:ascii="宋体" w:hAnsi="宋体" w:cs="宋体" w:eastAsia="宋体"/>
          <w:sz w:val="54"/>
          <w:spacing w:val="0"/>
          <w:color w:val="000000"/>
          <w:b w:val="off"/>
          <w:i w:val="off"/>
        </w:rPr>
        <w:t>样读到发展中的非洲历史。这样获得的知识可与从语言和其他</w:t>
      </w:r>
      <w:r>
        <w:rPr>
          <w:rFonts w:ascii="宋体" w:hAnsi="宋体" w:cs="宋体" w:eastAsia="宋体"/>
          <w:sz w:val="54"/>
          <w:spacing w:val="0"/>
          <w:color w:val="000000"/>
          <w:b w:val="off"/>
          <w:i w:val="off"/>
        </w:rPr>
        <w:t>文化地图的知识相联系。从这个例子中我们能得到什么结论</w:t>
      </w:r>
      <w:r>
        <w:rPr>
          <w:rFonts w:ascii="宋体" w:hAnsi="宋体" w:cs="宋体" w:eastAsia="宋体"/>
          <w:sz w:val="54"/>
          <w:spacing w:val="0"/>
          <w:color w:val="000000"/>
          <w:b w:val="off"/>
          <w:i w:val="off"/>
        </w:rPr>
        <w:t>呢？在其最初被发现的表面层次上消失的不变的性质，会在一</w:t>
      </w:r>
      <w:r>
        <w:rPr>
          <w:rFonts w:ascii="宋体" w:hAnsi="宋体" w:cs="宋体" w:eastAsia="宋体"/>
          <w:sz w:val="54"/>
          <w:spacing w:val="0"/>
          <w:color w:val="000000"/>
          <w:b w:val="off"/>
          <w:i w:val="off"/>
        </w:rPr>
        <w:t>个更深的功能的层次上重现。这些性质，并非成为对过程无益</w:t>
      </w:r>
      <w:r>
        <w:rPr>
          <w:rFonts w:ascii="宋体" w:hAnsi="宋体" w:cs="宋体" w:eastAsia="宋体"/>
          <w:sz w:val="54"/>
          <w:spacing w:val="0"/>
          <w:color w:val="000000"/>
          <w:b w:val="off"/>
          <w:i w:val="off"/>
        </w:rPr>
        <w:t>的东西，而是最终变得更有意义。</w:t>
      </w:r>
      <w:bookmarkEnd w:id="1715"/>
    </w:p>
    <w:p>
      <w:pPr>
        <w:pageBreakBefore w:val="off"/>
        <w:tabs/>
        <w:wordWrap w:val="off"/>
        <w:spacing w:before="0" w:after="0" w:line="520" w:lineRule="exact"/>
        <w:ind w:left="0" w:right="0"/>
        <w:jc w:val="both"/>
        <w:textAlignment w:val="baseline"/>
        <w:rPr>
          <w:sz w:val="43"/>
        </w:rPr>
      </w:pPr>
      <w:bookmarkStart w:name="" w:id="1716"/>
      <w:r>
        <w:rPr>
          <w:rFonts w:ascii="宋体" w:hAnsi="宋体" w:cs="宋体" w:eastAsia="宋体"/>
          <w:sz w:val="43"/>
          <w:spacing w:val="0"/>
          <w:color w:val="000000"/>
          <w:b w:val="off"/>
          <w:i w:val="off"/>
        </w:rPr>
        <w:t/>
      </w:r>
      <w:bookmarkEnd w:id="1716"/>
    </w:p>
    <w:p>
      <w:pPr>
        <w:pageBreakBefore w:val="off"/>
        <w:tabs/>
        <w:wordWrap w:val="off"/>
        <w:spacing w:before="0" w:after="0" w:line="580" w:lineRule="atLeast"/>
        <w:ind w:left="0" w:right="940"/>
        <w:jc w:val="right"/>
        <w:textAlignment w:val="baseline"/>
        <w:rPr>
          <w:sz w:val="43"/>
        </w:rPr>
      </w:pPr>
      <w:bookmarkStart w:name="" w:id="1717"/>
      <w:r>
        <w:rPr>
          <w:rFonts w:ascii="楷体" w:hAnsi="楷体" w:cs="楷体" w:eastAsia="楷体"/>
          <w:sz w:val="43"/>
          <w:spacing w:val="0"/>
          <w:color w:val="000000"/>
          <w:b w:val="off"/>
          <w:i w:val="off"/>
        </w:rPr>
        <w:t>·65·</w:t>
      </w:r>
      <w:bookmarkEnd w:id="1717"/>
    </w:p>
    <w:p>
      <w:r>
        <w:t/>
      </w:r>
    </w:p>
    <w:p>
      <w:pPr>
        <w:sectPr>
          <w:footerReference r:id="rId191"/>
          <w:headerReference r:id="rId192" w:type="default"/>
          <w:type w:val="nextPage"/>
          <w:pgSz w:w="21980" w:h="31680"/>
          <w:pgMar w:left="3040" w:top="2440" w:right="3040" w:bottom="2440" w:header="2140" w:footer="2140"/>
          <w:cols w:num="1"/>
        </w:sectPr>
      </w:pPr>
    </w:p>
    <w:p>
      <w:pPr>
        <w:pageBreakBefore w:val="off"/>
        <w:tabs/>
        <w:wordWrap w:val="off"/>
        <w:spacing w:before="0" w:after="0" w:line="940" w:lineRule="atLeast"/>
        <w:ind w:left="0" w:right="220" w:firstLine="1140"/>
        <w:jc w:val="both"/>
        <w:textAlignment w:val="baseline"/>
        <w:rPr>
          <w:sz w:val="56"/>
        </w:rPr>
      </w:pPr>
      <w:bookmarkStart w:name="" w:id="1718"/>
      <w:r>
        <w:rPr>
          <w:rFonts w:ascii="宋体" w:hAnsi="宋体" w:cs="宋体" w:eastAsia="宋体"/>
          <w:sz w:val="56"/>
          <w:spacing w:val="0"/>
          <w:color w:val="000000"/>
          <w:b w:val="off"/>
          <w:i w:val="off"/>
        </w:rPr>
        <w:t>这个值得注意的进程实际上在我们的领域里正普遍发生。</w:t>
      </w:r>
      <w:r>
        <w:rPr>
          <w:rFonts w:ascii="宋体" w:hAnsi="宋体" w:cs="宋体" w:eastAsia="宋体"/>
          <w:sz w:val="56"/>
          <w:spacing w:val="0"/>
          <w:color w:val="000000"/>
          <w:b w:val="off"/>
          <w:i w:val="off"/>
        </w:rPr>
        <w:t>福斯特(Foster)近来为我们大多数人曾认为是一个已研究到家</w:t>
      </w:r>
      <w:r>
        <w:rPr>
          <w:rFonts w:ascii="宋体" w:hAnsi="宋体" w:cs="宋体" w:eastAsia="宋体"/>
          <w:sz w:val="56"/>
          <w:spacing w:val="0"/>
          <w:color w:val="000000"/>
          <w:b w:val="off"/>
          <w:i w:val="off"/>
        </w:rPr>
        <w:t>的问题注入了新的生气，即陶轮的起源问题。他之所以做到这</w:t>
      </w:r>
      <w:r>
        <w:rPr>
          <w:rFonts w:ascii="宋体" w:hAnsi="宋体" w:cs="宋体" w:eastAsia="宋体"/>
          <w:sz w:val="56"/>
          <w:spacing w:val="0"/>
          <w:color w:val="000000"/>
          <w:b w:val="off"/>
          <w:i w:val="off"/>
        </w:rPr>
        <w:t>样，是通过指出这样的一个发明既不简单地只是一个新的机械</w:t>
      </w:r>
      <w:r>
        <w:rPr>
          <w:rFonts w:ascii="宋体" w:hAnsi="宋体" w:cs="宋体" w:eastAsia="宋体"/>
          <w:sz w:val="56"/>
          <w:spacing w:val="0"/>
          <w:color w:val="000000"/>
          <w:b w:val="off"/>
          <w:i w:val="off"/>
        </w:rPr>
        <w:t>装置，也不是可以客观地(以及从外部)加以描述的物质的客体。</w:t>
      </w:r>
      <w:r>
        <w:rPr>
          <w:rFonts w:ascii="宋体" w:hAnsi="宋体" w:cs="宋体" w:eastAsia="宋体"/>
          <w:sz w:val="56"/>
          <w:spacing w:val="0"/>
          <w:color w:val="000000"/>
          <w:b w:val="off"/>
          <w:i w:val="off"/>
        </w:rPr>
        <w:t>而是应认为它是一种行事方式，这种行事方式可以使自己拥有</w:t>
      </w:r>
      <w:r>
        <w:rPr>
          <w:rFonts w:ascii="宋体" w:hAnsi="宋体" w:cs="宋体" w:eastAsia="宋体"/>
          <w:sz w:val="56"/>
          <w:spacing w:val="0"/>
          <w:color w:val="000000"/>
          <w:b w:val="off"/>
          <w:i w:val="off"/>
        </w:rPr>
        <w:t>许多不同的装置，有些粗陋，有些则更精致。在社会组织方面，</w:t>
      </w:r>
      <w:r>
        <w:rPr>
          <w:rFonts w:ascii="宋体" w:hAnsi="宋体" w:cs="宋体" w:eastAsia="宋体"/>
          <w:sz w:val="56"/>
          <w:spacing w:val="0"/>
          <w:color w:val="000000"/>
          <w:b w:val="off"/>
          <w:i w:val="off"/>
        </w:rPr>
        <w:t>我自己曾试图证明亲属称谓制度不应依据其外在的特征来描</w:t>
      </w:r>
      <w:r>
        <w:rPr>
          <w:rFonts w:ascii="宋体" w:hAnsi="宋体" w:cs="宋体" w:eastAsia="宋体"/>
          <w:sz w:val="56"/>
          <w:spacing w:val="0"/>
          <w:color w:val="000000"/>
          <w:b w:val="off"/>
          <w:i w:val="off"/>
        </w:rPr>
        <w:t>述————例如他们使用的大量称谓或他们把个体之间的所有可能</w:t>
      </w:r>
      <w:r>
        <w:rPr>
          <w:rFonts w:ascii="宋体" w:hAnsi="宋体" w:cs="宋体" w:eastAsia="宋体"/>
          <w:sz w:val="56"/>
          <w:spacing w:val="0"/>
          <w:color w:val="000000"/>
          <w:b w:val="off"/>
          <w:i w:val="off"/>
        </w:rPr>
        <w:t>的联系进行分类、混同以及区分的方法。在这样做时，我们能够</w:t>
      </w:r>
      <w:r>
        <w:rPr>
          <w:rFonts w:ascii="宋体" w:hAnsi="宋体" w:cs="宋体" w:eastAsia="宋体"/>
          <w:sz w:val="56"/>
          <w:spacing w:val="0"/>
          <w:color w:val="000000"/>
          <w:b w:val="off"/>
          <w:i w:val="off"/>
        </w:rPr>
        <w:t>希望得到的一切就是一份长长的、毫无意义的类别及亚类的清</w:t>
      </w:r>
      <w:r>
        <w:rPr>
          <w:rFonts w:ascii="宋体" w:hAnsi="宋体" w:cs="宋体" w:eastAsia="宋体"/>
          <w:sz w:val="56"/>
          <w:spacing w:val="0"/>
          <w:color w:val="000000"/>
          <w:b w:val="off"/>
          <w:i w:val="off"/>
        </w:rPr>
        <w:t>单；而只要我们去试图发现它们是如何起作用的———即是说它</w:t>
      </w:r>
      <w:r>
        <w:rPr>
          <w:rFonts w:ascii="宋体" w:hAnsi="宋体" w:cs="宋体" w:eastAsia="宋体"/>
          <w:sz w:val="56"/>
          <w:spacing w:val="0"/>
          <w:color w:val="000000"/>
          <w:b w:val="off"/>
          <w:i w:val="off"/>
        </w:rPr>
        <w:t>们有助于在人群内部建立一种什么样的团结，其表面的多样性</w:t>
      </w:r>
      <w:r>
        <w:rPr>
          <w:rFonts w:ascii="宋体" w:hAnsi="宋体" w:cs="宋体" w:eastAsia="宋体"/>
          <w:sz w:val="56"/>
          <w:spacing w:val="0"/>
          <w:color w:val="000000"/>
          <w:b w:val="off"/>
          <w:i w:val="off"/>
        </w:rPr>
        <w:t>就会被归纳为少数基本的和有意义的原则。</w:t>
      </w:r>
      <w:bookmarkEnd w:id="1718"/>
    </w:p>
    <w:p>
      <w:pPr>
        <w:pageBreakBefore w:val="off"/>
        <w:tabs/>
        <w:wordWrap w:val="off"/>
        <w:spacing w:before="0" w:after="0" w:line="940" w:lineRule="atLeast"/>
        <w:ind w:left="0" w:right="280" w:firstLine="1140"/>
        <w:jc w:val="both"/>
        <w:textAlignment w:val="baseline"/>
        <w:rPr>
          <w:sz w:val="56"/>
        </w:rPr>
      </w:pPr>
      <w:bookmarkStart w:name="" w:id="1719"/>
      <w:r>
        <w:rPr>
          <w:rFonts w:ascii="宋体" w:hAnsi="宋体" w:cs="宋体" w:eastAsia="宋体"/>
          <w:sz w:val="56"/>
          <w:spacing w:val="0"/>
          <w:color w:val="000000"/>
          <w:b w:val="off"/>
          <w:i w:val="off"/>
        </w:rPr>
        <w:t>与此相类似，在宗教和神话领域，一种超越外在特征(对它</w:t>
      </w:r>
      <w:r>
        <w:rPr>
          <w:rFonts w:ascii="宋体" w:hAnsi="宋体" w:cs="宋体" w:eastAsia="宋体"/>
          <w:sz w:val="56"/>
          <w:spacing w:val="0"/>
          <w:color w:val="000000"/>
          <w:b w:val="off"/>
          <w:i w:val="off"/>
        </w:rPr>
        <w:t>们只能由每个学者依据预设的观念加以描述和作武断的分类)</w:t>
      </w:r>
      <w:r>
        <w:rPr>
          <w:rFonts w:ascii="宋体" w:hAnsi="宋体" w:cs="宋体" w:eastAsia="宋体"/>
          <w:sz w:val="56"/>
          <w:spacing w:val="0"/>
          <w:color w:val="000000"/>
          <w:b w:val="off"/>
          <w:i w:val="off"/>
        </w:rPr>
        <w:t>的尝试表明，神话母题的令人眼花缭乱的多样性可以被归纳成</w:t>
      </w:r>
      <w:r>
        <w:rPr>
          <w:rFonts w:ascii="宋体" w:hAnsi="宋体" w:cs="宋体" w:eastAsia="宋体"/>
          <w:sz w:val="56"/>
          <w:spacing w:val="0"/>
          <w:color w:val="000000"/>
          <w:b w:val="off"/>
          <w:i w:val="off"/>
        </w:rPr>
        <w:t>为数甚少的组合，其每一个都被赋予一个专门的运作价值。与</w:t>
      </w:r>
      <w:r>
        <w:rPr>
          <w:rFonts w:ascii="宋体" w:hAnsi="宋体" w:cs="宋体" w:eastAsia="宋体"/>
          <w:sz w:val="56"/>
          <w:spacing w:val="0"/>
          <w:color w:val="000000"/>
          <w:b w:val="off"/>
          <w:i w:val="off"/>
        </w:rPr>
        <w:t>此同时，对于每个文化都产生某些转化规则的集合，有了它们就</w:t>
      </w:r>
      <w:r>
        <w:rPr>
          <w:rFonts w:ascii="宋体" w:hAnsi="宋体" w:cs="宋体" w:eastAsia="宋体"/>
          <w:sz w:val="56"/>
          <w:spacing w:val="0"/>
          <w:color w:val="000000"/>
          <w:b w:val="off"/>
          <w:i w:val="off"/>
        </w:rPr>
        <w:t>可能将以前认为是明显不同的神话归入同一组中。</w:t>
      </w:r>
      <w:bookmarkEnd w:id="1719"/>
    </w:p>
    <w:p>
      <w:pPr>
        <w:pageBreakBefore w:val="off"/>
        <w:tabs/>
        <w:wordWrap w:val="off"/>
        <w:spacing w:before="0" w:after="0" w:line="940" w:lineRule="atLeast"/>
        <w:ind w:left="0" w:right="300" w:firstLine="1140"/>
        <w:jc w:val="both"/>
        <w:textAlignment w:val="baseline"/>
        <w:rPr>
          <w:sz w:val="56"/>
        </w:rPr>
      </w:pPr>
      <w:bookmarkStart w:name="" w:id="1720"/>
      <w:r>
        <w:rPr>
          <w:rFonts w:ascii="宋体" w:hAnsi="宋体" w:cs="宋体" w:eastAsia="宋体"/>
          <w:sz w:val="56"/>
          <w:spacing w:val="0"/>
          <w:color w:val="000000"/>
          <w:b w:val="off"/>
          <w:i w:val="off"/>
        </w:rPr>
        <w:t>这些选自许多其他个案中的少量例子倾向于表明，人类学</w:t>
      </w:r>
      <w:r>
        <w:rPr>
          <w:rFonts w:ascii="宋体" w:hAnsi="宋体" w:cs="宋体" w:eastAsia="宋体"/>
          <w:sz w:val="56"/>
          <w:spacing w:val="0"/>
          <w:color w:val="000000"/>
          <w:b w:val="off"/>
          <w:i w:val="off"/>
        </w:rPr>
        <w:t>的传统的课题正在构想新的形式，并且这些课题中没有一个可</w:t>
      </w:r>
      <w:r>
        <w:rPr>
          <w:rFonts w:ascii="宋体" w:hAnsi="宋体" w:cs="宋体" w:eastAsia="宋体"/>
          <w:sz w:val="56"/>
          <w:spacing w:val="0"/>
          <w:color w:val="000000"/>
          <w:b w:val="off"/>
          <w:i w:val="off"/>
        </w:rPr>
        <w:t>以说是研究到家了。人类学在人类科学中是独特的，因为它是</w:t>
      </w:r>
      <w:r>
        <w:rPr>
          <w:rFonts w:ascii="宋体" w:hAnsi="宋体" w:cs="宋体" w:eastAsia="宋体"/>
          <w:sz w:val="56"/>
          <w:spacing w:val="0"/>
          <w:color w:val="000000"/>
          <w:b w:val="off"/>
          <w:i w:val="off"/>
        </w:rPr>
        <w:t>从在每个历史时期中都曾认为的与人同类的任何东西已经不再</w:t>
      </w:r>
      <w:r>
        <w:rPr>
          <w:rFonts w:ascii="宋体" w:hAnsi="宋体" w:cs="宋体" w:eastAsia="宋体"/>
          <w:sz w:val="56"/>
          <w:spacing w:val="0"/>
          <w:color w:val="000000"/>
          <w:b w:val="off"/>
          <w:i w:val="off"/>
        </w:rPr>
        <w:t>存在这个界点出发来看待人的。在古代和中世纪，这个界点太</w:t>
      </w:r>
      <w:r>
        <w:rPr>
          <w:rFonts w:ascii="宋体" w:hAnsi="宋体" w:cs="宋体" w:eastAsia="宋体"/>
          <w:sz w:val="56"/>
          <w:spacing w:val="0"/>
          <w:color w:val="000000"/>
          <w:b w:val="off"/>
          <w:i w:val="off"/>
        </w:rPr>
        <w:t>近了，以至无法允许进行观察，因为每个文化或社会都迟早会使</w:t>
      </w:r>
      <w:r>
        <w:rPr>
          <w:rFonts w:ascii="宋体" w:hAnsi="宋体" w:cs="宋体" w:eastAsia="宋体"/>
          <w:sz w:val="56"/>
          <w:spacing w:val="0"/>
          <w:color w:val="000000"/>
          <w:b w:val="off"/>
          <w:i w:val="off"/>
        </w:rPr>
        <w:t>它们到达邻居的门口。在大约一个世纪后，当最后的土著文化</w:t>
      </w:r>
      <w:bookmarkEnd w:id="1720"/>
    </w:p>
    <w:p>
      <w:pPr>
        <w:pageBreakBefore w:val="off"/>
        <w:tabs/>
        <w:wordWrap w:val="off"/>
        <w:spacing w:before="240" w:after="0" w:line="700" w:lineRule="atLeast"/>
        <w:ind w:left="1140" w:right="0"/>
        <w:jc w:val="both"/>
        <w:textAlignment w:val="baseline"/>
        <w:rPr>
          <w:sz w:val="52"/>
        </w:rPr>
      </w:pPr>
      <w:bookmarkStart w:name="" w:id="1721"/>
      <w:r>
        <w:rPr>
          <w:rFonts w:ascii="仿宋" w:hAnsi="仿宋" w:cs="仿宋" w:eastAsia="仿宋"/>
          <w:sz w:val="52"/>
          <w:spacing w:val="0"/>
          <w:color w:val="000000"/>
          <w:b w:val="off"/>
          <w:i w:val="off"/>
        </w:rPr>
        <w:t>66</w:t>
      </w:r>
      <w:bookmarkEnd w:id="1721"/>
    </w:p>
    <w:p>
      <w:r>
        <w:t/>
      </w:r>
    </w:p>
    <w:p>
      <w:pPr>
        <w:sectPr>
          <w:footerReference r:id="rId193"/>
          <w:headerReference r:id="rId194" w:type="default"/>
          <w:type w:val="nextPage"/>
          <w:pgSz w:w="21980" w:h="31680"/>
          <w:pgMar w:left="2880" w:top="2520" w:right="2880" w:bottom="2520" w:header="2220" w:footer="2220"/>
          <w:cols w:num="1"/>
        </w:sectPr>
      </w:pPr>
    </w:p>
    <w:p>
      <w:pPr>
        <w:pageBreakBefore w:val="off"/>
        <w:tabs/>
        <w:wordWrap w:val="off"/>
        <w:spacing w:before="0" w:after="0" w:line="980" w:lineRule="atLeast"/>
        <w:ind w:left="0" w:right="0"/>
        <w:jc w:val="both"/>
        <w:textAlignment w:val="baseline"/>
        <w:rPr>
          <w:sz w:val="56"/>
        </w:rPr>
      </w:pPr>
      <w:bookmarkStart w:name="" w:id="1722"/>
      <w:r>
        <w:rPr>
          <w:rFonts w:ascii="宋体" w:hAnsi="宋体" w:cs="宋体" w:eastAsia="宋体"/>
          <w:sz w:val="56"/>
          <w:spacing w:val="0"/>
          <w:color w:val="000000"/>
          <w:b w:val="off"/>
          <w:i w:val="off"/>
        </w:rPr>
        <w:t>将从地球上消失，以及我们的唯一的对话者将是电子计算机时，</w:t>
      </w:r>
      <w:r>
        <w:rPr>
          <w:rFonts w:ascii="宋体" w:hAnsi="宋体" w:cs="宋体" w:eastAsia="宋体"/>
          <w:sz w:val="56"/>
          <w:spacing w:val="0"/>
          <w:color w:val="000000"/>
          <w:b w:val="off"/>
          <w:i w:val="off"/>
        </w:rPr>
        <w:t>这个界点将变得如此遥远，以至我们可能有理由怀疑这同样一</w:t>
      </w:r>
      <w:r>
        <w:rPr>
          <w:rFonts w:ascii="宋体" w:hAnsi="宋体" w:cs="宋体" w:eastAsia="宋体"/>
          <w:sz w:val="56"/>
          <w:spacing w:val="0"/>
          <w:color w:val="000000"/>
          <w:b w:val="off"/>
          <w:i w:val="off"/>
        </w:rPr>
        <w:t>种研究方法是否还应该被称为“人类学”。在这两种极端之间只</w:t>
      </w:r>
      <w:r>
        <w:rPr>
          <w:rFonts w:ascii="宋体" w:hAnsi="宋体" w:cs="宋体" w:eastAsia="宋体"/>
          <w:sz w:val="56"/>
          <w:spacing w:val="0"/>
          <w:color w:val="000000"/>
          <w:b w:val="off"/>
          <w:i w:val="off"/>
        </w:rPr>
        <w:t>有一个可能，那就是人曾经或将要不得不在其历史经验的具体</w:t>
      </w:r>
      <w:r>
        <w:rPr>
          <w:rFonts w:ascii="宋体" w:hAnsi="宋体" w:cs="宋体" w:eastAsia="宋体"/>
          <w:sz w:val="56"/>
          <w:spacing w:val="0"/>
          <w:color w:val="000000"/>
          <w:b w:val="off"/>
          <w:i w:val="off"/>
        </w:rPr>
        <w:t>形式上看待他自己。他将依然对于他自己是一个问题，然而是</w:t>
      </w:r>
      <w:r>
        <w:rPr>
          <w:rFonts w:ascii="宋体" w:hAnsi="宋体" w:cs="宋体" w:eastAsia="宋体"/>
          <w:sz w:val="56"/>
          <w:spacing w:val="0"/>
          <w:color w:val="000000"/>
          <w:b w:val="off"/>
          <w:i w:val="off"/>
        </w:rPr>
        <w:t>他知道可以解决的问题，因为已经确知外在的差异隐藏着一种</w:t>
      </w:r>
      <w:r>
        <w:rPr>
          <w:rFonts w:ascii="宋体" w:hAnsi="宋体" w:cs="宋体" w:eastAsia="宋体"/>
          <w:sz w:val="56"/>
          <w:spacing w:val="0"/>
          <w:color w:val="000000"/>
          <w:b w:val="off"/>
          <w:i w:val="off"/>
        </w:rPr>
        <w:t>基本的统一。</w:t>
      </w:r>
      <w:bookmarkEnd w:id="1722"/>
    </w:p>
    <w:p>
      <w:pPr>
        <w:pageBreakBefore w:val="off"/>
        <w:tabs/>
        <w:wordWrap w:val="off"/>
        <w:spacing w:before="0" w:after="0" w:line="980" w:lineRule="atLeast"/>
        <w:ind w:left="0" w:right="0" w:firstLine="1180"/>
        <w:jc w:val="both"/>
        <w:textAlignment w:val="baseline"/>
        <w:rPr>
          <w:sz w:val="56"/>
        </w:rPr>
      </w:pPr>
      <w:bookmarkStart w:name="" w:id="1723"/>
      <w:r>
        <w:rPr>
          <w:rFonts w:ascii="宋体" w:hAnsi="宋体" w:cs="宋体" w:eastAsia="宋体"/>
          <w:sz w:val="56"/>
          <w:spacing w:val="0"/>
          <w:color w:val="000000"/>
          <w:b w:val="off"/>
          <w:i w:val="off"/>
        </w:rPr>
        <w:t>让我们暂时做一个假设，天文学家应该警告我们有一个未</w:t>
      </w:r>
      <w:r>
        <w:rPr>
          <w:rFonts w:ascii="宋体" w:hAnsi="宋体" w:cs="宋体" w:eastAsia="宋体"/>
          <w:sz w:val="56"/>
          <w:spacing w:val="0"/>
          <w:color w:val="000000"/>
          <w:b w:val="off"/>
          <w:i w:val="off"/>
        </w:rPr>
        <w:t>知的行星正在靠近地球，并且在20到30年内将留在很近的距</w:t>
      </w:r>
      <w:r>
        <w:rPr>
          <w:rFonts w:ascii="宋体" w:hAnsi="宋体" w:cs="宋体" w:eastAsia="宋体"/>
          <w:sz w:val="56"/>
          <w:spacing w:val="0"/>
          <w:color w:val="000000"/>
          <w:b w:val="off"/>
          <w:i w:val="off"/>
        </w:rPr>
        <w:t>离内，然后撤回并永远消失。为了使我们获得这个唯一的机会，</w:t>
      </w:r>
      <w:r>
        <w:rPr>
          <w:rFonts w:ascii="宋体" w:hAnsi="宋体" w:cs="宋体" w:eastAsia="宋体"/>
          <w:sz w:val="56"/>
          <w:spacing w:val="0"/>
          <w:color w:val="000000"/>
          <w:b w:val="off"/>
          <w:i w:val="off"/>
        </w:rPr>
        <w:t>将不惜任何代价和付出任何努力来建造特殊设计的望远镜和卫</w:t>
      </w:r>
      <w:r>
        <w:rPr>
          <w:rFonts w:ascii="宋体" w:hAnsi="宋体" w:cs="宋体" w:eastAsia="宋体"/>
          <w:sz w:val="56"/>
          <w:spacing w:val="0"/>
          <w:color w:val="000000"/>
          <w:b w:val="off"/>
          <w:i w:val="off"/>
        </w:rPr>
        <w:t>星。难道不应当对人类的一半————只是到最近这一点才被承认</w:t>
      </w:r>
      <w:r>
        <w:rPr>
          <w:rFonts w:ascii="宋体" w:hAnsi="宋体" w:cs="宋体" w:eastAsia="宋体"/>
          <w:sz w:val="56"/>
          <w:spacing w:val="0"/>
          <w:color w:val="000000"/>
          <w:b w:val="off"/>
          <w:i w:val="off"/>
        </w:rPr>
        <w:t>————也作出类似的研究吗？现在这一半还与另外一半如此靠</w:t>
      </w:r>
      <w:r>
        <w:rPr>
          <w:rFonts w:ascii="宋体" w:hAnsi="宋体" w:cs="宋体" w:eastAsia="宋体"/>
          <w:sz w:val="56"/>
          <w:spacing w:val="0"/>
          <w:color w:val="000000"/>
          <w:b w:val="off"/>
          <w:i w:val="off"/>
        </w:rPr>
        <w:t>近，以至除了缺钱之外，对它的研究不会有任何问题，虽然它将</w:t>
      </w:r>
      <w:r>
        <w:rPr>
          <w:rFonts w:ascii="宋体" w:hAnsi="宋体" w:cs="宋体" w:eastAsia="宋体"/>
          <w:sz w:val="56"/>
          <w:spacing w:val="0"/>
          <w:color w:val="000000"/>
          <w:b w:val="off"/>
          <w:i w:val="off"/>
        </w:rPr>
        <w:t>很快成为永远不再可能的了。如果对人类学的未来能用这样的</w:t>
      </w:r>
      <w:r>
        <w:rPr>
          <w:rFonts w:ascii="宋体" w:hAnsi="宋体" w:cs="宋体" w:eastAsia="宋体"/>
          <w:sz w:val="56"/>
          <w:spacing w:val="0"/>
          <w:color w:val="000000"/>
          <w:b w:val="off"/>
          <w:i w:val="off"/>
        </w:rPr>
        <w:t>观点来看，那么没有什么研究会看起来更紧迫和更重要了。土</w:t>
      </w:r>
      <w:r>
        <w:rPr>
          <w:rFonts w:ascii="宋体" w:hAnsi="宋体" w:cs="宋体" w:eastAsia="宋体"/>
          <w:sz w:val="56"/>
          <w:spacing w:val="0"/>
          <w:color w:val="000000"/>
          <w:b w:val="off"/>
          <w:i w:val="off"/>
        </w:rPr>
        <w:t>著文化的解体比放射性物体还要快。月球、火星和金星将始终</w:t>
      </w:r>
      <w:r>
        <w:rPr>
          <w:rFonts w:ascii="宋体" w:hAnsi="宋体" w:cs="宋体" w:eastAsia="宋体"/>
          <w:sz w:val="56"/>
          <w:spacing w:val="0"/>
          <w:color w:val="000000"/>
          <w:b w:val="off"/>
          <w:i w:val="off"/>
        </w:rPr>
        <w:t>处在距地球同样的距离上，而这时别的文明一直对我们举着的</w:t>
      </w:r>
      <w:r>
        <w:rPr>
          <w:rFonts w:ascii="宋体" w:hAnsi="宋体" w:cs="宋体" w:eastAsia="宋体"/>
          <w:sz w:val="56"/>
          <w:spacing w:val="0"/>
          <w:color w:val="000000"/>
          <w:b w:val="off"/>
          <w:i w:val="off"/>
        </w:rPr>
        <w:t>那面镜子将从我们视野中消失，以至无论用于我们的计划的工</w:t>
      </w:r>
      <w:r>
        <w:rPr>
          <w:rFonts w:ascii="宋体" w:hAnsi="宋体" w:cs="宋体" w:eastAsia="宋体"/>
          <w:sz w:val="56"/>
          <w:spacing w:val="0"/>
          <w:color w:val="000000"/>
          <w:b w:val="off"/>
          <w:i w:val="off"/>
        </w:rPr>
        <w:t>具多么昂贵和精密，我们可能将再也不能辨认和研究我们自己</w:t>
      </w:r>
      <w:r>
        <w:rPr>
          <w:rFonts w:ascii="宋体" w:hAnsi="宋体" w:cs="宋体" w:eastAsia="宋体"/>
          <w:sz w:val="56"/>
          <w:spacing w:val="0"/>
          <w:color w:val="000000"/>
          <w:b w:val="off"/>
          <w:i w:val="off"/>
        </w:rPr>
        <w:t>的这个影像了，它将会丧失并永远逝去。</w:t>
      </w:r>
      <w:bookmarkEnd w:id="1723"/>
    </w:p>
    <w:p>
      <w:pPr>
        <w:pageBreakBefore w:val="off"/>
        <w:tabs/>
        <w:wordWrap w:val="off"/>
        <w:spacing w:before="0" w:after="0" w:line="980" w:lineRule="exact"/>
        <w:ind w:left="0" w:right="0"/>
        <w:jc w:val="both"/>
        <w:textAlignment w:val="baseline"/>
        <w:rPr>
          <w:sz w:val="56"/>
        </w:rPr>
      </w:pPr>
      <w:bookmarkStart w:name="" w:id="1724"/>
      <w:r>
        <w:rPr>
          <w:rFonts w:ascii="宋体" w:hAnsi="宋体" w:cs="宋体" w:eastAsia="宋体"/>
          <w:sz w:val="56"/>
          <w:spacing w:val="0"/>
          <w:color w:val="000000"/>
          <w:b w:val="off"/>
          <w:i w:val="off"/>
        </w:rPr>
        <w:t/>
      </w:r>
      <w:bookmarkEnd w:id="1724"/>
    </w:p>
    <w:p>
      <w:pPr>
        <w:pageBreakBefore w:val="off"/>
        <w:tabs/>
        <w:wordWrap w:val="off"/>
        <w:spacing w:before="0" w:after="0" w:line="980" w:lineRule="exact"/>
        <w:ind w:left="0" w:right="0"/>
        <w:jc w:val="both"/>
        <w:textAlignment w:val="baseline"/>
        <w:rPr>
          <w:sz w:val="56"/>
        </w:rPr>
      </w:pPr>
      <w:bookmarkStart w:name="" w:id="1725"/>
      <w:r>
        <w:rPr>
          <w:rFonts w:ascii="宋体" w:hAnsi="宋体" w:cs="宋体" w:eastAsia="宋体"/>
          <w:sz w:val="56"/>
          <w:spacing w:val="0"/>
          <w:color w:val="000000"/>
          <w:b w:val="off"/>
          <w:i w:val="off"/>
        </w:rPr>
        <w:t/>
      </w:r>
      <w:bookmarkEnd w:id="1725"/>
    </w:p>
    <w:p>
      <w:pPr>
        <w:pageBreakBefore w:val="off"/>
        <w:tabs/>
        <w:wordWrap w:val="off"/>
        <w:spacing w:before="0" w:after="0" w:line="980" w:lineRule="exact"/>
        <w:ind w:left="0" w:right="0"/>
        <w:jc w:val="both"/>
        <w:textAlignment w:val="baseline"/>
        <w:rPr>
          <w:sz w:val="56"/>
        </w:rPr>
      </w:pPr>
      <w:bookmarkStart w:name="" w:id="1726"/>
      <w:r>
        <w:rPr>
          <w:rFonts w:ascii="宋体" w:hAnsi="宋体" w:cs="宋体" w:eastAsia="宋体"/>
          <w:sz w:val="56"/>
          <w:spacing w:val="0"/>
          <w:color w:val="000000"/>
          <w:b w:val="off"/>
          <w:i w:val="off"/>
        </w:rPr>
        <w:t/>
      </w:r>
      <w:bookmarkEnd w:id="1726"/>
    </w:p>
    <w:p>
      <w:pPr>
        <w:pageBreakBefore w:val="off"/>
        <w:tabs/>
        <w:wordWrap w:val="off"/>
        <w:spacing w:before="0" w:after="0" w:line="980" w:lineRule="exact"/>
        <w:ind w:left="0" w:right="0"/>
        <w:jc w:val="both"/>
        <w:textAlignment w:val="baseline"/>
        <w:rPr>
          <w:sz w:val="56"/>
        </w:rPr>
      </w:pPr>
      <w:bookmarkStart w:name="" w:id="1727"/>
      <w:r>
        <w:rPr>
          <w:rFonts w:ascii="宋体" w:hAnsi="宋体" w:cs="宋体" w:eastAsia="宋体"/>
          <w:sz w:val="56"/>
          <w:spacing w:val="0"/>
          <w:color w:val="000000"/>
          <w:b w:val="off"/>
          <w:i w:val="off"/>
        </w:rPr>
        <w:t/>
      </w:r>
      <w:bookmarkEnd w:id="1727"/>
    </w:p>
    <w:p>
      <w:pPr>
        <w:pageBreakBefore w:val="off"/>
        <w:tabs/>
        <w:wordWrap w:val="off"/>
        <w:spacing w:before="0" w:after="0" w:line="980" w:lineRule="exact"/>
        <w:ind w:left="0" w:right="0"/>
        <w:jc w:val="both"/>
        <w:textAlignment w:val="baseline"/>
        <w:rPr>
          <w:sz w:val="56"/>
        </w:rPr>
      </w:pPr>
      <w:bookmarkStart w:name="" w:id="1728"/>
      <w:r>
        <w:rPr>
          <w:rFonts w:ascii="宋体" w:hAnsi="宋体" w:cs="宋体" w:eastAsia="宋体"/>
          <w:sz w:val="56"/>
          <w:spacing w:val="0"/>
          <w:color w:val="000000"/>
          <w:b w:val="off"/>
          <w:i w:val="off"/>
        </w:rPr>
        <w:t/>
      </w:r>
      <w:bookmarkEnd w:id="1728"/>
    </w:p>
    <w:p>
      <w:pPr>
        <w:pageBreakBefore w:val="off"/>
        <w:tabs/>
        <w:wordWrap w:val="off"/>
        <w:spacing w:before="0" w:after="0" w:line="820" w:lineRule="atLeast"/>
        <w:ind w:left="0" w:right="840"/>
        <w:jc w:val="right"/>
        <w:textAlignment w:val="baseline"/>
        <w:rPr>
          <w:sz w:val="60"/>
        </w:rPr>
      </w:pPr>
      <w:bookmarkStart w:name="" w:id="1729"/>
      <w:r>
        <w:rPr>
          <w:rFonts w:ascii="楷体" w:hAnsi="楷体" w:cs="楷体" w:eastAsia="楷体"/>
          <w:sz w:val="60"/>
          <w:spacing w:val="0"/>
          <w:color w:val="000000"/>
          <w:b w:val="off"/>
          <w:i w:val="off"/>
        </w:rPr>
        <w:t>·67·</w:t>
      </w:r>
      <w:bookmarkEnd w:id="1729"/>
    </w:p>
    <w:p>
      <w:r>
        <w:t/>
      </w:r>
    </w:p>
    <w:p>
      <w:pPr>
        <w:sectPr>
          <w:footerReference r:id="rId195"/>
          <w:headerReference r:id="rId196" w:type="default"/>
          <w:type w:val="nextPage"/>
          <w:pgSz w:w="21980" w:h="31680"/>
          <w:pgMar w:left="3040" w:top="2460" w:right="3040" w:bottom="2460" w:header="2160" w:footer="2160"/>
          <w:cols w:num="1"/>
        </w:sectPr>
      </w:pPr>
    </w:p>
    <w:p>
      <w:pPr>
        <w:pageBreakBefore w:val="off"/>
        <w:tabs/>
        <w:wordWrap w:val="off"/>
        <w:spacing w:before="2700" w:after="0" w:line="880" w:lineRule="atLeast"/>
        <w:ind w:left="0" w:right="0"/>
        <w:jc w:val="center"/>
        <w:textAlignment w:val="baseline"/>
        <w:rPr>
          <w:sz w:val="60"/>
        </w:rPr>
      </w:pPr>
      <w:bookmarkStart w:name="" w:id="1730"/>
      <w:r>
        <w:rPr>
          <w:rFonts w:ascii="宋体" w:hAnsi="宋体" w:cs="宋体" w:eastAsia="宋体"/>
          <w:sz w:val="60"/>
          <w:spacing w:val="0"/>
          <w:color w:val="000000"/>
          <w:b w:val="off"/>
          <w:i w:val="off"/>
        </w:rPr>
        <w:t>第五章   无文字民族宗教的比较①</w:t>
      </w:r>
      <w:bookmarkEnd w:id="1730"/>
    </w:p>
    <w:p>
      <w:pPr>
        <w:pageBreakBefore w:val="off"/>
        <w:tabs/>
        <w:wordWrap w:val="off"/>
        <w:spacing w:before="0" w:after="0" w:line="900" w:lineRule="exact"/>
        <w:ind w:left="0" w:right="0"/>
        <w:jc w:val="center"/>
        <w:textAlignment w:val="baseline"/>
        <w:rPr>
          <w:sz w:val="60"/>
        </w:rPr>
      </w:pPr>
      <w:bookmarkStart w:name="" w:id="1731"/>
      <w:r>
        <w:rPr>
          <w:rFonts w:ascii="宋体" w:hAnsi="宋体" w:cs="宋体" w:eastAsia="宋体"/>
          <w:sz w:val="60"/>
          <w:spacing w:val="0"/>
          <w:color w:val="000000"/>
          <w:b w:val="off"/>
          <w:i w:val="off"/>
        </w:rPr>
        <w:t/>
      </w:r>
      <w:bookmarkEnd w:id="1731"/>
    </w:p>
    <w:p>
      <w:pPr>
        <w:pageBreakBefore w:val="off"/>
        <w:tabs/>
        <w:wordWrap w:val="off"/>
        <w:spacing w:before="0" w:after="0" w:line="720" w:lineRule="atLeast"/>
        <w:ind w:left="5720" w:right="1580"/>
        <w:jc w:val="both"/>
        <w:textAlignment w:val="baseline"/>
        <w:rPr>
          <w:sz w:val="48"/>
        </w:rPr>
      </w:pPr>
      <w:bookmarkStart w:name="" w:id="1732"/>
      <w:r>
        <w:rPr>
          <w:rFonts w:ascii="宋体" w:hAnsi="宋体" w:cs="宋体" w:eastAsia="宋体"/>
          <w:sz w:val="48"/>
          <w:spacing w:val="0"/>
          <w:color w:val="000000"/>
          <w:b w:val="off"/>
          <w:i w:val="off"/>
        </w:rPr>
        <w:t xml:space="preserve">    名为“未开化民族的宗教”的无学分课程</w:t>
      </w:r>
      <w:r>
        <w:rPr>
          <w:rFonts w:ascii="宋体" w:hAnsi="宋体" w:cs="宋体" w:eastAsia="宋体"/>
          <w:sz w:val="48"/>
          <w:spacing w:val="0"/>
          <w:color w:val="000000"/>
          <w:b w:val="off"/>
          <w:i w:val="off"/>
        </w:rPr>
        <w:t>开讲，委托列昂·马利耶(Leon Marillier)管</w:t>
      </w:r>
      <w:r>
        <w:rPr>
          <w:rFonts w:ascii="宋体" w:hAnsi="宋体" w:cs="宋体" w:eastAsia="宋体"/>
          <w:sz w:val="48"/>
          <w:spacing w:val="0"/>
          <w:color w:val="000000"/>
          <w:b w:val="off"/>
          <w:i w:val="off"/>
        </w:rPr>
        <w:t>理。</w:t>
      </w:r>
      <w:r>
        <mc:AlternateContent>
          <mc:Choice Requires="wps">
            <w:drawing>
              <wp:anchor allowOverlap="true" layoutInCell="true" locked="false" simplePos="false" behindDoc="false" relativeHeight="251659264" distL="0" distR="0" distT="0" distB="0">
                <wp:simplePos x="0" y="0"/>
                <wp:positionH relativeFrom="page">
                  <wp:posOffset>1816100</wp:posOffset>
                </wp:positionH>
                <wp:positionV relativeFrom="paragraph">
                  <wp:posOffset>25400</wp:posOffset>
                </wp:positionV>
                <wp:extent cx="3060700" cy="457200"/>
                <wp:wrapNone/>
                <wp:docPr id="11" name="文本框 11"/>
                <a:graphic xmlns:a="http://schemas.openxmlformats.org/drawingml/2006/main">
                  <a:graphicData uri="http://schemas.microsoft.com/office/word/2010/wordprocessingShape">
                    <wps:wsp>
                      <wps:cNvSpPr txBox="true"/>
                      <wps:spPr>
                        <a:xfrm>
                          <a:off x="0" y="0"/>
                          <a:ext cx="3060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1733"/>
                            <w:r>
                              <w:rPr>
                                <w:rFonts w:ascii="宋体" w:hAnsi="宋体" w:cs="宋体" w:eastAsia="宋体"/>
                                <w:sz w:val="48"/>
                                <w:spacing w:val="0"/>
                                <w:color w:val="000000"/>
                                <w:b w:val="off"/>
                                <w:i w:val="off"/>
                              </w:rPr>
                              <w:t>1888年    10月20日</w:t>
                            </w:r>
                            <w:bookmarkEnd w:id="1733"/>
                          </w:p>
                        </w:txbxContent>
                      </wps:txbx>
                      <wps:bodyPr wrap="square" lIns="0" rIns="0" tIns="0" bIns="0" vert="horz" anchor="t">
                        <a:noAutofit/>
                      </wps:bodyPr>
                    </wps:wsp>
                  </a:graphicData>
                </a:graphic>
              </wp:anchor>
            </w:drawing>
          </mc:Choice>
          <mc:Fallback>
            <w:pict>
              <v:shape type="#_x0000_t202" filled="f" stroked="f" style="margin-left:143pt;margin-top:2pt;width:24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1734"/>
                      <w:r>
                        <w:rPr>
                          <w:rFonts w:ascii="宋体" w:hAnsi="宋体" w:cs="宋体" w:eastAsia="宋体"/>
                          <w:sz w:val="48"/>
                          <w:spacing w:val="0"/>
                          <w:color w:val="000000"/>
                          <w:b w:val="off"/>
                          <w:i w:val="off"/>
                        </w:rPr>
                        <w:t>1888年    10月20日</w:t>
                      </w:r>
                      <w:bookmarkEnd w:id="1734"/>
                    </w:p>
                  </w:txbxContent>
                </v:textbox>
              </v:shape>
            </w:pict>
          </mc:Fallback>
        </mc:AlternateContent>
      </w:r>
      <w:bookmarkEnd w:id="1732"/>
    </w:p>
    <w:p>
      <w:pPr>
        <w:pageBreakBefore w:val="off"/>
        <w:tabs/>
        <w:wordWrap w:val="off"/>
        <w:spacing w:before="0" w:after="0" w:line="720" w:lineRule="atLeast"/>
        <w:ind w:left="5760" w:right="1580" w:hanging="40"/>
        <w:jc w:val="both"/>
        <w:textAlignment w:val="baseline"/>
        <w:rPr>
          <w:sz w:val="48"/>
        </w:rPr>
      </w:pPr>
      <w:bookmarkStart w:name="" w:id="1735"/>
      <w:r>
        <w:rPr>
          <w:rFonts w:ascii="宋体" w:hAnsi="宋体" w:cs="宋体" w:eastAsia="宋体"/>
          <w:sz w:val="48"/>
          <w:spacing w:val="0"/>
          <w:color w:val="000000"/>
          <w:b w:val="off"/>
          <w:i w:val="off"/>
        </w:rPr>
        <w:t xml:space="preserve">    将此无学分课程转为讲座课程，委托名</w:t>
      </w:r>
      <w:r>
        <w:rPr>
          <w:rFonts w:ascii="宋体" w:hAnsi="宋体" w:cs="宋体" w:eastAsia="宋体"/>
          <w:sz w:val="48"/>
          <w:spacing w:val="0"/>
          <w:color w:val="000000"/>
          <w:b w:val="off"/>
          <w:i w:val="off"/>
        </w:rPr>
        <w:t>誉讲师列昂·马利耶管理，仍采用同样名</w:t>
      </w:r>
      <w:r>
        <w:rPr>
          <w:rFonts w:ascii="宋体" w:hAnsi="宋体" w:cs="宋体" w:eastAsia="宋体"/>
          <w:sz w:val="48"/>
          <w:spacing w:val="0"/>
          <w:color w:val="000000"/>
          <w:b w:val="off"/>
          <w:i w:val="off"/>
        </w:rPr>
        <w:t>称：“未开化民族的宗教”。</w:t>
      </w:r>
      <w:r>
        <mc:AlternateContent>
          <mc:Choice Requires="wps">
            <w:drawing>
              <wp:anchor allowOverlap="true" layoutInCell="true" locked="false" simplePos="false" behindDoc="false" relativeHeight="251659264" distL="0" distR="0" distT="0" distB="0">
                <wp:simplePos x="0" y="0"/>
                <wp:positionH relativeFrom="page">
                  <wp:posOffset>1816100</wp:posOffset>
                </wp:positionH>
                <wp:positionV relativeFrom="paragraph">
                  <wp:posOffset>25400</wp:posOffset>
                </wp:positionV>
                <wp:extent cx="3035300" cy="457200"/>
                <wp:wrapNone/>
                <wp:docPr id="12" name="文本框 12"/>
                <a:graphic xmlns:a="http://schemas.openxmlformats.org/drawingml/2006/main">
                  <a:graphicData uri="http://schemas.microsoft.com/office/word/2010/wordprocessingShape">
                    <wps:wsp>
                      <wps:cNvSpPr txBox="true"/>
                      <wps:spPr>
                        <a:xfrm>
                          <a:off x="0" y="0"/>
                          <a:ext cx="30353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1736"/>
                            <w:r>
                              <w:rPr>
                                <w:rFonts w:ascii="宋体" w:hAnsi="宋体" w:cs="宋体" w:eastAsia="宋体"/>
                                <w:sz w:val="48"/>
                                <w:spacing w:val="0"/>
                                <w:color w:val="000000"/>
                                <w:b w:val="off"/>
                                <w:i w:val="off"/>
                              </w:rPr>
                              <w:t>1890年    3月 13日</w:t>
                            </w:r>
                            <w:bookmarkEnd w:id="1736"/>
                          </w:p>
                        </w:txbxContent>
                      </wps:txbx>
                      <wps:bodyPr wrap="square" lIns="0" rIns="0" tIns="0" bIns="0" vert="horz" anchor="t">
                        <a:noAutofit/>
                      </wps:bodyPr>
                    </wps:wsp>
                  </a:graphicData>
                </a:graphic>
              </wp:anchor>
            </w:drawing>
          </mc:Choice>
          <mc:Fallback>
            <w:pict>
              <v:shape type="#_x0000_t202" filled="f" stroked="f" style="margin-left:143pt;margin-top:2pt;width:239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1737"/>
                      <w:r>
                        <w:rPr>
                          <w:rFonts w:ascii="宋体" w:hAnsi="宋体" w:cs="宋体" w:eastAsia="宋体"/>
                          <w:sz w:val="48"/>
                          <w:spacing w:val="0"/>
                          <w:color w:val="000000"/>
                          <w:b w:val="off"/>
                          <w:i w:val="off"/>
                        </w:rPr>
                        <w:t>1890年    3月 13日</w:t>
                      </w:r>
                      <w:bookmarkEnd w:id="1737"/>
                    </w:p>
                  </w:txbxContent>
                </v:textbox>
              </v:shape>
            </w:pict>
          </mc:Fallback>
        </mc:AlternateContent>
      </w:r>
      <w:bookmarkEnd w:id="1735"/>
    </w:p>
    <w:p>
      <w:pPr>
        <w:pageBreakBefore w:val="off"/>
        <w:tabs/>
        <w:wordWrap w:val="off"/>
        <w:spacing w:before="0" w:after="0" w:line="720" w:lineRule="atLeast"/>
        <w:ind w:left="0" w:right="0"/>
        <w:jc w:val="both"/>
        <w:textAlignment w:val="baseline"/>
        <w:rPr>
          <w:sz w:val="48"/>
        </w:rPr>
      </w:pPr>
      <w:bookmarkStart w:name="" w:id="1738"/>
      <w:r>
        <w:rPr>
          <w:rFonts w:ascii="宋体" w:hAnsi="宋体" w:cs="宋体" w:eastAsia="宋体"/>
          <w:sz w:val="48"/>
          <w:spacing w:val="0"/>
          <w:color w:val="000000"/>
          <w:b w:val="off"/>
          <w:i w:val="off"/>
        </w:rPr>
        <w:t>1901年    10月 15日    列昂·马利耶去世。</w:t>
      </w:r>
      <w:bookmarkEnd w:id="1738"/>
    </w:p>
    <w:p>
      <w:pPr>
        <w:pageBreakBefore w:val="off"/>
        <w:tabs/>
        <w:wordWrap w:val="off"/>
        <w:spacing w:before="0" w:after="0" w:line="720" w:lineRule="atLeast"/>
        <w:ind w:left="5720" w:right="1580"/>
        <w:jc w:val="both"/>
        <w:textAlignment w:val="baseline"/>
        <w:rPr>
          <w:sz w:val="48"/>
        </w:rPr>
      </w:pPr>
      <w:bookmarkStart w:name="" w:id="1739"/>
      <w:r>
        <w:rPr>
          <w:rFonts w:ascii="宋体" w:hAnsi="宋体" w:cs="宋体" w:eastAsia="宋体"/>
          <w:sz w:val="48"/>
          <w:spacing w:val="0"/>
          <w:color w:val="000000"/>
          <w:b w:val="off"/>
          <w:i w:val="off"/>
        </w:rPr>
        <w:t xml:space="preserve">    马塞尔·毛斯被任命为名誉讲师，取代马</w:t>
      </w:r>
      <w:r>
        <w:rPr>
          <w:rFonts w:ascii="宋体" w:hAnsi="宋体" w:cs="宋体" w:eastAsia="宋体"/>
          <w:sz w:val="48"/>
          <w:spacing w:val="0"/>
          <w:color w:val="000000"/>
          <w:b w:val="off"/>
          <w:i w:val="off"/>
        </w:rPr>
        <w:t>利耶先生。</w:t>
      </w:r>
      <w:r>
        <mc:AlternateContent>
          <mc:Choice Requires="wps">
            <w:drawing>
              <wp:anchor allowOverlap="true" layoutInCell="true" locked="false" simplePos="false" behindDoc="false" relativeHeight="251659264" distL="0" distR="0" distT="0" distB="0">
                <wp:simplePos x="0" y="0"/>
                <wp:positionH relativeFrom="page">
                  <wp:posOffset>3454400</wp:posOffset>
                </wp:positionH>
                <wp:positionV relativeFrom="paragraph">
                  <wp:posOffset>25400</wp:posOffset>
                </wp:positionV>
                <wp:extent cx="1473200" cy="457200"/>
                <wp:wrapNone/>
                <wp:docPr id="13" name="文本框 13"/>
                <a:graphic xmlns:a="http://schemas.openxmlformats.org/drawingml/2006/main">
                  <a:graphicData uri="http://schemas.microsoft.com/office/word/2010/wordprocessingShape">
                    <wps:wsp>
                      <wps:cNvSpPr txBox="true"/>
                      <wps:spPr>
                        <a:xfrm>
                          <a:off x="0" y="0"/>
                          <a:ext cx="14732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1740"/>
                            <w:r>
                              <w:rPr>
                                <w:rFonts w:ascii="宋体" w:hAnsi="宋体" w:cs="宋体" w:eastAsia="宋体"/>
                                <w:sz w:val="48"/>
                                <w:spacing w:val="0"/>
                                <w:color w:val="000000"/>
                                <w:b w:val="off"/>
                                <w:i w:val="off"/>
                              </w:rPr>
                              <w:t>12月 5日</w:t>
                            </w:r>
                            <w:bookmarkEnd w:id="1740"/>
                          </w:p>
                        </w:txbxContent>
                      </wps:txbx>
                      <wps:bodyPr wrap="square" lIns="0" rIns="0" tIns="0" bIns="0" vert="horz" anchor="t">
                        <a:noAutofit/>
                      </wps:bodyPr>
                    </wps:wsp>
                  </a:graphicData>
                </a:graphic>
              </wp:anchor>
            </w:drawing>
          </mc:Choice>
          <mc:Fallback>
            <w:pict>
              <v:shape type="#_x0000_t202" filled="f" stroked="f" style="margin-left:272pt;margin-top:2pt;width:116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1741"/>
                      <w:r>
                        <w:rPr>
                          <w:rFonts w:ascii="宋体" w:hAnsi="宋体" w:cs="宋体" w:eastAsia="宋体"/>
                          <w:sz w:val="48"/>
                          <w:spacing w:val="0"/>
                          <w:color w:val="000000"/>
                          <w:b w:val="off"/>
                          <w:i w:val="off"/>
                        </w:rPr>
                        <w:t>12月 5日</w:t>
                      </w:r>
                      <w:bookmarkEnd w:id="1741"/>
                    </w:p>
                  </w:txbxContent>
                </v:textbox>
              </v:shape>
            </w:pict>
          </mc:Fallback>
        </mc:AlternateContent>
      </w:r>
      <w:bookmarkEnd w:id="1739"/>
    </w:p>
    <w:p>
      <w:pPr>
        <w:pageBreakBefore w:val="off"/>
        <w:tabs/>
        <w:wordWrap w:val="off"/>
        <w:spacing w:before="0" w:after="0" w:line="720" w:lineRule="atLeast"/>
        <w:ind w:left="0" w:right="0"/>
        <w:jc w:val="both"/>
        <w:textAlignment w:val="baseline"/>
        <w:rPr>
          <w:sz w:val="48"/>
        </w:rPr>
      </w:pPr>
      <w:bookmarkStart w:name="" w:id="1742"/>
      <w:r>
        <w:rPr>
          <w:rFonts w:ascii="宋体" w:hAnsi="宋体" w:cs="宋体" w:eastAsia="宋体"/>
          <w:sz w:val="48"/>
          <w:spacing w:val="0"/>
          <w:color w:val="000000"/>
          <w:b w:val="off"/>
          <w:i w:val="off"/>
        </w:rPr>
        <w:t>1907年    8月20日     马塞尔·毛斯被任命为助理导师。</w:t>
      </w:r>
      <w:bookmarkEnd w:id="1742"/>
    </w:p>
    <w:p>
      <w:pPr>
        <w:pageBreakBefore w:val="off"/>
        <w:tabs/>
        <w:wordWrap w:val="off"/>
        <w:spacing w:before="0" w:after="0" w:line="720" w:lineRule="atLeast"/>
        <w:ind w:left="0" w:right="0"/>
        <w:jc w:val="both"/>
        <w:textAlignment w:val="baseline"/>
        <w:rPr>
          <w:sz w:val="48"/>
        </w:rPr>
      </w:pPr>
      <w:bookmarkStart w:name="" w:id="1743"/>
      <w:r>
        <w:rPr>
          <w:rFonts w:ascii="宋体" w:hAnsi="宋体" w:cs="宋体" w:eastAsia="宋体"/>
          <w:sz w:val="48"/>
          <w:spacing w:val="0"/>
          <w:color w:val="000000"/>
          <w:b w:val="off"/>
          <w:i w:val="off"/>
        </w:rPr>
        <w:t>1940年    10月31日    马塞尔·毛斯教授退休。</w:t>
      </w:r>
      <w:bookmarkEnd w:id="1743"/>
    </w:p>
    <w:p>
      <w:pPr>
        <w:pageBreakBefore w:val="off"/>
        <w:tabs/>
        <w:wordWrap w:val="off"/>
        <w:spacing w:before="0" w:after="0" w:line="720" w:lineRule="atLeast"/>
        <w:ind w:left="5720" w:right="1580"/>
        <w:jc w:val="both"/>
        <w:textAlignment w:val="baseline"/>
        <w:rPr>
          <w:sz w:val="48"/>
        </w:rPr>
      </w:pPr>
      <w:bookmarkStart w:name="" w:id="1744"/>
      <w:r>
        <w:rPr>
          <w:rFonts w:ascii="TimesNewRoman" w:hAnsi="TimesNewRoman" w:cs="TimesNewRoman" w:eastAsia="TimesNewRoman"/>
          <w:sz w:val="48"/>
          <w:spacing w:val="0"/>
          <w:color w:val="000000"/>
          <w:b w:val="off"/>
          <w:i w:val="off"/>
        </w:rPr>
        <w:t xml:space="preserve">          毛里斯·林哈特(Maurice Leenhardt)被任命</w:t>
      </w:r>
      <w:r>
        <w:rPr>
          <w:rFonts w:ascii="宋体" w:hAnsi="宋体" w:cs="宋体" w:eastAsia="宋体"/>
          <w:sz w:val="48"/>
          <w:spacing w:val="0"/>
          <w:color w:val="000000"/>
          <w:b w:val="off"/>
          <w:i w:val="off"/>
        </w:rPr>
        <w:t>为接替毛斯位置的教授。</w:t>
      </w:r>
      <w:r>
        <mc:AlternateContent>
          <mc:Choice Requires="wps">
            <w:drawing>
              <wp:anchor allowOverlap="true" layoutInCell="true" locked="false" simplePos="false" behindDoc="false" relativeHeight="251659264" distL="0" distR="0" distT="0" distB="0">
                <wp:simplePos x="0" y="0"/>
                <wp:positionH relativeFrom="page">
                  <wp:posOffset>1816100</wp:posOffset>
                </wp:positionH>
                <wp:positionV relativeFrom="paragraph">
                  <wp:posOffset>25400</wp:posOffset>
                </wp:positionV>
                <wp:extent cx="3035300" cy="457200"/>
                <wp:wrapNone/>
                <wp:docPr id="14" name="文本框 14"/>
                <a:graphic xmlns:a="http://schemas.openxmlformats.org/drawingml/2006/main">
                  <a:graphicData uri="http://schemas.microsoft.com/office/word/2010/wordprocessingShape">
                    <wps:wsp>
                      <wps:cNvSpPr txBox="true"/>
                      <wps:spPr>
                        <a:xfrm>
                          <a:off x="0" y="0"/>
                          <a:ext cx="30353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1745"/>
                            <w:r>
                              <w:rPr>
                                <w:rFonts w:ascii="宋体" w:hAnsi="宋体" w:cs="宋体" w:eastAsia="宋体"/>
                                <w:sz w:val="48"/>
                                <w:spacing w:val="0"/>
                                <w:color w:val="000000"/>
                                <w:b w:val="off"/>
                                <w:i w:val="off"/>
                              </w:rPr>
                              <w:t>1941年    3月 22日</w:t>
                            </w:r>
                            <w:bookmarkEnd w:id="1745"/>
                          </w:p>
                        </w:txbxContent>
                      </wps:txbx>
                      <wps:bodyPr wrap="square" lIns="0" rIns="0" tIns="0" bIns="0" vert="horz" anchor="t">
                        <a:noAutofit/>
                      </wps:bodyPr>
                    </wps:wsp>
                  </a:graphicData>
                </a:graphic>
              </wp:anchor>
            </w:drawing>
          </mc:Choice>
          <mc:Fallback>
            <w:pict>
              <v:shape type="#_x0000_t202" filled="f" stroked="f" style="margin-left:143pt;margin-top:2pt;width:239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1746"/>
                      <w:r>
                        <w:rPr>
                          <w:rFonts w:ascii="宋体" w:hAnsi="宋体" w:cs="宋体" w:eastAsia="宋体"/>
                          <w:sz w:val="48"/>
                          <w:spacing w:val="0"/>
                          <w:color w:val="000000"/>
                          <w:b w:val="off"/>
                          <w:i w:val="off"/>
                        </w:rPr>
                        <w:t>1941年    3月 22日</w:t>
                      </w:r>
                      <w:bookmarkEnd w:id="1746"/>
                    </w:p>
                  </w:txbxContent>
                </v:textbox>
              </v:shape>
            </w:pict>
          </mc:Fallback>
        </mc:AlternateContent>
      </w:r>
      <w:bookmarkEnd w:id="1744"/>
    </w:p>
    <w:p>
      <w:pPr>
        <w:pageBreakBefore w:val="off"/>
        <w:tabs/>
        <w:wordWrap w:val="off"/>
        <w:spacing w:before="0" w:after="0" w:line="720" w:lineRule="atLeast"/>
        <w:ind w:left="0" w:right="0"/>
        <w:jc w:val="both"/>
        <w:textAlignment w:val="baseline"/>
        <w:rPr>
          <w:sz w:val="48"/>
        </w:rPr>
      </w:pPr>
      <w:bookmarkStart w:name="" w:id="1747"/>
      <w:r>
        <w:rPr>
          <w:rFonts w:ascii="宋体" w:hAnsi="宋体" w:cs="宋体" w:eastAsia="宋体"/>
          <w:sz w:val="48"/>
          <w:spacing w:val="0"/>
          <w:color w:val="000000"/>
          <w:b w:val="off"/>
          <w:i w:val="off"/>
        </w:rPr>
        <w:t>1950年    9月 30日     林哈特先生退休。</w:t>
      </w:r>
      <w:bookmarkEnd w:id="1747"/>
    </w:p>
    <w:p>
      <w:pPr>
        <w:pageBreakBefore w:val="off"/>
        <w:tabs/>
        <w:wordWrap w:val="off"/>
        <w:spacing w:before="0" w:after="0" w:line="720" w:lineRule="atLeast"/>
        <w:ind w:left="5760" w:right="1560" w:hanging="40"/>
        <w:jc w:val="both"/>
        <w:textAlignment w:val="baseline"/>
        <w:rPr>
          <w:sz w:val="48"/>
        </w:rPr>
      </w:pPr>
      <w:bookmarkStart w:name="" w:id="1748"/>
      <w:r>
        <w:rPr>
          <w:rFonts w:ascii="宋体" w:hAnsi="宋体" w:cs="宋体" w:eastAsia="宋体"/>
          <w:sz w:val="48"/>
          <w:spacing w:val="0"/>
          <w:color w:val="000000"/>
          <w:b w:val="off"/>
          <w:i w:val="off"/>
        </w:rPr>
        <w:t xml:space="preserve">     克劳德·莱维-斯特劳斯被任命为教授，取</w:t>
      </w:r>
      <w:r>
        <w:rPr>
          <w:rFonts w:ascii="宋体" w:hAnsi="宋体" w:cs="宋体" w:eastAsia="宋体"/>
          <w:sz w:val="48"/>
          <w:spacing w:val="0"/>
          <w:color w:val="000000"/>
          <w:b w:val="off"/>
          <w:i w:val="off"/>
        </w:rPr>
        <w:t>代林哈特先生。</w:t>
      </w:r>
      <w:r>
        <mc:AlternateContent>
          <mc:Choice Requires="wps">
            <w:drawing>
              <wp:anchor allowOverlap="true" layoutInCell="true" locked="false" simplePos="false" behindDoc="false" relativeHeight="251659264" distL="0" distR="0" distT="0" distB="0">
                <wp:simplePos x="0" y="0"/>
                <wp:positionH relativeFrom="page">
                  <wp:posOffset>1816100</wp:posOffset>
                </wp:positionH>
                <wp:positionV relativeFrom="paragraph">
                  <wp:posOffset>25400</wp:posOffset>
                </wp:positionV>
                <wp:extent cx="3035300" cy="457200"/>
                <wp:wrapNone/>
                <wp:docPr id="15" name="文本框 15"/>
                <a:graphic xmlns:a="http://schemas.openxmlformats.org/drawingml/2006/main">
                  <a:graphicData uri="http://schemas.microsoft.com/office/word/2010/wordprocessingShape">
                    <wps:wsp>
                      <wps:cNvSpPr txBox="true"/>
                      <wps:spPr>
                        <a:xfrm>
                          <a:off x="0" y="0"/>
                          <a:ext cx="30353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1749"/>
                            <w:r>
                              <w:rPr>
                                <w:rFonts w:ascii="宋体" w:hAnsi="宋体" w:cs="宋体" w:eastAsia="宋体"/>
                                <w:sz w:val="48"/>
                                <w:spacing w:val="0"/>
                                <w:color w:val="000000"/>
                                <w:b w:val="off"/>
                                <w:i w:val="off"/>
                              </w:rPr>
                              <w:t>1951年    1月 25日</w:t>
                            </w:r>
                            <w:bookmarkEnd w:id="1749"/>
                          </w:p>
                        </w:txbxContent>
                      </wps:txbx>
                      <wps:bodyPr wrap="square" lIns="0" rIns="0" tIns="0" bIns="0" vert="horz" anchor="t">
                        <a:noAutofit/>
                      </wps:bodyPr>
                    </wps:wsp>
                  </a:graphicData>
                </a:graphic>
              </wp:anchor>
            </w:drawing>
          </mc:Choice>
          <mc:Fallback>
            <w:pict>
              <v:shape type="#_x0000_t202" filled="f" stroked="f" style="margin-left:143pt;margin-top:2pt;width:239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1750"/>
                      <w:r>
                        <w:rPr>
                          <w:rFonts w:ascii="宋体" w:hAnsi="宋体" w:cs="宋体" w:eastAsia="宋体"/>
                          <w:sz w:val="48"/>
                          <w:spacing w:val="0"/>
                          <w:color w:val="000000"/>
                          <w:b w:val="off"/>
                          <w:i w:val="off"/>
                        </w:rPr>
                        <w:t>1951年    1月 25日</w:t>
                      </w:r>
                      <w:bookmarkEnd w:id="1750"/>
                    </w:p>
                  </w:txbxContent>
                </v:textbox>
              </v:shape>
            </w:pict>
          </mc:Fallback>
        </mc:AlternateContent>
      </w:r>
      <w:bookmarkEnd w:id="1748"/>
    </w:p>
    <w:p>
      <w:pPr>
        <w:pageBreakBefore w:val="off"/>
        <w:tabs/>
        <w:wordWrap w:val="off"/>
        <w:spacing w:before="0" w:after="0" w:line="720" w:lineRule="atLeast"/>
        <w:ind w:left="0" w:right="0"/>
        <w:jc w:val="both"/>
        <w:textAlignment w:val="baseline"/>
        <w:rPr>
          <w:sz w:val="48"/>
        </w:rPr>
      </w:pPr>
      <w:bookmarkStart w:name="" w:id="1751"/>
      <w:r>
        <w:rPr>
          <w:rFonts w:ascii="宋体" w:hAnsi="宋体" w:cs="宋体" w:eastAsia="宋体"/>
          <w:sz w:val="48"/>
          <w:spacing w:val="0"/>
          <w:color w:val="000000"/>
          <w:b w:val="off"/>
          <w:i w:val="off"/>
        </w:rPr>
        <w:t>1954年    2月 9日     讲座冠以现在的名称。</w:t>
      </w:r>
      <w:bookmarkEnd w:id="1751"/>
    </w:p>
    <w:p>
      <w:pPr>
        <w:pageBreakBefore w:val="off"/>
        <w:tabs/>
        <w:wordWrap w:val="off"/>
        <w:spacing w:before="0" w:after="0" w:line="740" w:lineRule="exact"/>
        <w:ind w:left="0" w:right="0"/>
        <w:jc w:val="both"/>
        <w:textAlignment w:val="baseline"/>
        <w:rPr>
          <w:sz w:val="48"/>
        </w:rPr>
      </w:pPr>
      <w:bookmarkStart w:name="" w:id="1752"/>
      <w:r>
        <w:rPr>
          <w:rFonts w:ascii="宋体" w:hAnsi="宋体" w:cs="宋体" w:eastAsia="宋体"/>
          <w:sz w:val="48"/>
          <w:spacing w:val="0"/>
          <w:color w:val="000000"/>
          <w:b w:val="off"/>
          <w:i w:val="off"/>
        </w:rPr>
        <w:t/>
      </w:r>
      <w:bookmarkEnd w:id="1752"/>
    </w:p>
    <w:p>
      <w:pPr>
        <w:pageBreakBefore w:val="off"/>
        <w:tabs/>
        <w:wordWrap w:val="off"/>
        <w:spacing w:before="0" w:after="0" w:line="940" w:lineRule="atLeast"/>
        <w:ind w:left="0" w:right="360" w:firstLine="1140"/>
        <w:jc w:val="both"/>
        <w:textAlignment w:val="baseline"/>
        <w:rPr>
          <w:sz w:val="56"/>
        </w:rPr>
      </w:pPr>
      <w:bookmarkStart w:name="" w:id="1753"/>
      <w:r>
        <w:rPr>
          <w:rFonts w:ascii="宋体" w:hAnsi="宋体" w:cs="宋体" w:eastAsia="宋体"/>
          <w:sz w:val="56"/>
          <w:spacing w:val="0"/>
          <w:color w:val="000000"/>
          <w:b w:val="off"/>
          <w:i w:val="off"/>
        </w:rPr>
        <w:t>我几乎在 1951年被召去主持这个讲座时就感到有必要改</w:t>
      </w:r>
      <w:r>
        <w:rPr>
          <w:rFonts w:ascii="宋体" w:hAnsi="宋体" w:cs="宋体" w:eastAsia="宋体"/>
          <w:sz w:val="56"/>
          <w:spacing w:val="0"/>
          <w:color w:val="000000"/>
          <w:b w:val="off"/>
          <w:i w:val="off"/>
        </w:rPr>
        <w:t>变它的名称，这并不意味着在我这一方面对于怀念我的杰出的</w:t>
      </w:r>
      <w:r>
        <w:rPr>
          <w:rFonts w:ascii="宋体" w:hAnsi="宋体" w:cs="宋体" w:eastAsia="宋体"/>
          <w:sz w:val="56"/>
          <w:spacing w:val="0"/>
          <w:color w:val="000000"/>
          <w:b w:val="off"/>
          <w:i w:val="off"/>
        </w:rPr>
        <w:t>先行者列昂·马利耶、马塞尔·毛斯和毛里斯·林哈特感情淡漠或</w:t>
      </w:r>
      <w:r>
        <w:rPr>
          <w:rFonts w:ascii="宋体" w:hAnsi="宋体" w:cs="宋体" w:eastAsia="宋体"/>
          <w:sz w:val="56"/>
          <w:spacing w:val="0"/>
          <w:color w:val="000000"/>
          <w:b w:val="off"/>
          <w:i w:val="off"/>
        </w:rPr>
        <w:t>缺乏忠诚。但碰巧作为我们不会对之感觉迟钝的时间的一个标</w:t>
      </w:r>
      <w:r>
        <w:rPr>
          <w:rFonts w:ascii="宋体" w:hAnsi="宋体" w:cs="宋体" w:eastAsia="宋体"/>
          <w:sz w:val="56"/>
          <w:spacing w:val="0"/>
          <w:color w:val="000000"/>
          <w:b w:val="off"/>
          <w:i w:val="off"/>
        </w:rPr>
        <w:t>记，早在我从教的第一年，我，或传教归来的研究者们所阅读的</w:t>
      </w:r>
      <w:r>
        <w:rPr>
          <w:rFonts w:ascii="宋体" w:hAnsi="宋体" w:cs="宋体" w:eastAsia="宋体"/>
          <w:sz w:val="56"/>
          <w:spacing w:val="0"/>
          <w:color w:val="000000"/>
          <w:b w:val="off"/>
          <w:i w:val="off"/>
        </w:rPr>
        <w:t>报纸，引起来自海外学生的议论、评论或批评。这些学生气愤地</w:t>
      </w:r>
      <w:r>
        <w:rPr>
          <w:rFonts w:ascii="宋体" w:hAnsi="宋体" w:cs="宋体" w:eastAsia="宋体"/>
          <w:sz w:val="56"/>
          <w:spacing w:val="0"/>
          <w:color w:val="000000"/>
          <w:b w:val="off"/>
          <w:i w:val="off"/>
        </w:rPr>
        <w:t>告知人们，他们自己就属于被讲到的民族，并且他们不同意那些</w:t>
      </w:r>
      <w:bookmarkEnd w:id="1753"/>
    </w:p>
    <w:p>
      <w:pPr>
        <w:pageBreakBefore w:val="off"/>
        <w:tabs/>
        <w:wordWrap w:val="off"/>
        <w:spacing w:before="0" w:after="0" w:line="940" w:lineRule="atLeast"/>
        <w:ind w:left="840" w:right="0"/>
        <w:jc w:val="both"/>
        <w:textAlignment w:val="baseline"/>
        <w:rPr>
          <w:sz w:val="56"/>
        </w:rPr>
      </w:pPr>
      <w:bookmarkStart w:name="" w:id="1754"/>
      <w:r>
        <w:rPr>
          <w:rFonts w:ascii="楷体" w:hAnsi="楷体" w:cs="楷体" w:eastAsia="楷体"/>
          <w:sz w:val="56"/>
          <w:spacing w:val="0"/>
          <w:color w:val="000000"/>
          <w:b w:val="off"/>
          <w:i w:val="off"/>
        </w:rPr>
        <w:t>·68·</w:t>
      </w:r>
      <w:bookmarkEnd w:id="1754"/>
    </w:p>
    <w:p>
      <w:r>
        <w:t/>
      </w:r>
    </w:p>
    <w:p>
      <w:pPr>
        <w:sectPr>
          <w:footerReference r:id="rId197"/>
          <w:headerReference r:id="rId198" w:type="default"/>
          <w:type w:val="nextPage"/>
          <w:pgSz w:w="21980" w:h="31680"/>
          <w:pgMar w:left="2880" w:top="2540" w:right="2880" w:bottom="2540" w:header="2240" w:footer="2240"/>
          <w:cols w:num="1"/>
        </w:sectPr>
      </w:pPr>
    </w:p>
    <w:p>
      <w:pPr>
        <w:pageBreakBefore w:val="off"/>
        <w:tabs/>
        <w:wordWrap w:val="off"/>
        <w:spacing w:before="60" w:after="0" w:line="940" w:lineRule="atLeast"/>
        <w:ind w:left="80" w:right="0"/>
        <w:jc w:val="both"/>
        <w:textAlignment w:val="baseline"/>
        <w:rPr>
          <w:sz w:val="55"/>
        </w:rPr>
      </w:pPr>
      <w:bookmarkStart w:name="" w:id="1755"/>
      <w:r>
        <w:rPr>
          <w:rFonts w:ascii="宋体" w:hAnsi="宋体" w:cs="宋体" w:eastAsia="宋体"/>
          <w:sz w:val="55"/>
          <w:spacing w:val="0"/>
          <w:color w:val="000000"/>
          <w:b w:val="off"/>
          <w:i w:val="off"/>
        </w:rPr>
        <w:t>这样那样的解释。</w:t>
      </w:r>
      <w:bookmarkEnd w:id="1755"/>
    </w:p>
    <w:p>
      <w:pPr>
        <w:pageBreakBefore w:val="off"/>
        <w:tabs/>
        <w:wordWrap w:val="off"/>
        <w:spacing w:before="0" w:after="0" w:line="940" w:lineRule="atLeast"/>
        <w:ind w:left="80" w:right="40" w:firstLine="1140"/>
        <w:jc w:val="both"/>
        <w:textAlignment w:val="baseline"/>
        <w:rPr>
          <w:sz w:val="55"/>
        </w:rPr>
      </w:pPr>
      <w:bookmarkStart w:name="" w:id="1756"/>
      <w:r>
        <w:rPr>
          <w:rFonts w:ascii="宋体" w:hAnsi="宋体" w:cs="宋体" w:eastAsia="宋体"/>
          <w:sz w:val="55"/>
          <w:spacing w:val="0"/>
          <w:color w:val="000000"/>
          <w:b w:val="off"/>
          <w:i w:val="off"/>
        </w:rPr>
        <w:t>在这种情况下，要在把被研究的宗教归于“未开化民族”的</w:t>
      </w:r>
      <w:r>
        <w:rPr>
          <w:rFonts w:ascii="宋体" w:hAnsi="宋体" w:cs="宋体" w:eastAsia="宋体"/>
          <w:sz w:val="55"/>
          <w:spacing w:val="0"/>
          <w:color w:val="000000"/>
          <w:b w:val="off"/>
          <w:i w:val="off"/>
        </w:rPr>
        <w:t>标题下鼓励如此宝贵的合作研究，势必是左右为难的，即使这个</w:t>
      </w:r>
      <w:r>
        <w:rPr>
          <w:rFonts w:ascii="宋体" w:hAnsi="宋体" w:cs="宋体" w:eastAsia="宋体"/>
          <w:sz w:val="55"/>
          <w:spacing w:val="0"/>
          <w:color w:val="000000"/>
          <w:b w:val="off"/>
          <w:i w:val="off"/>
        </w:rPr>
        <w:t>带侮辱性的称谓在50年前并没有很大关系，因为当时没有一个</w:t>
      </w:r>
      <w:r>
        <w:rPr>
          <w:rFonts w:ascii="宋体" w:hAnsi="宋体" w:cs="宋体" w:eastAsia="宋体"/>
          <w:sz w:val="55"/>
          <w:spacing w:val="0"/>
          <w:color w:val="000000"/>
          <w:b w:val="off"/>
          <w:i w:val="off"/>
        </w:rPr>
        <w:t>有关的人要赋予它一个贬义的解释，无论是对的，还是错的。如</w:t>
      </w:r>
      <w:r>
        <w:rPr>
          <w:rFonts w:ascii="宋体" w:hAnsi="宋体" w:cs="宋体" w:eastAsia="宋体"/>
          <w:sz w:val="55"/>
          <w:spacing w:val="0"/>
          <w:color w:val="000000"/>
          <w:b w:val="off"/>
          <w:i w:val="off"/>
        </w:rPr>
        <w:t>果要辩护说，无论哪个文化都不是根据它不具有什么来定义的，</w:t>
      </w:r>
      <w:r>
        <w:rPr>
          <w:rFonts w:ascii="宋体" w:hAnsi="宋体" w:cs="宋体" w:eastAsia="宋体"/>
          <w:sz w:val="55"/>
          <w:spacing w:val="0"/>
          <w:color w:val="000000"/>
          <w:b w:val="off"/>
          <w:i w:val="off"/>
        </w:rPr>
        <w:t>而是根据它值得注意的特征是什么来定义的，这也一直是有争</w:t>
      </w:r>
      <w:r>
        <w:rPr>
          <w:rFonts w:ascii="宋体" w:hAnsi="宋体" w:cs="宋体" w:eastAsia="宋体"/>
          <w:sz w:val="55"/>
          <w:spacing w:val="0"/>
          <w:color w:val="000000"/>
          <w:b w:val="off"/>
          <w:i w:val="off"/>
        </w:rPr>
        <w:t>议的。的确，就无文字民族的这个新标题而言也体现了否定的</w:t>
      </w:r>
      <w:r>
        <w:rPr>
          <w:rFonts w:ascii="宋体" w:hAnsi="宋体" w:cs="宋体" w:eastAsia="宋体"/>
          <w:sz w:val="55"/>
          <w:spacing w:val="0"/>
          <w:color w:val="000000"/>
          <w:b w:val="off"/>
          <w:i w:val="off"/>
        </w:rPr>
        <w:t>性质。甚至不能认为这是一个不蕴含价值判断的对事实的表</w:t>
      </w:r>
      <w:r>
        <w:rPr>
          <w:rFonts w:ascii="宋体" w:hAnsi="宋体" w:cs="宋体" w:eastAsia="宋体"/>
          <w:sz w:val="55"/>
          <w:spacing w:val="0"/>
          <w:color w:val="000000"/>
          <w:b w:val="off"/>
          <w:i w:val="off"/>
        </w:rPr>
        <w:t>述，我们所研究的社会中之没有文字，在我们看来乃是对一种将</w:t>
      </w:r>
      <w:r>
        <w:rPr>
          <w:rFonts w:ascii="宋体" w:hAnsi="宋体" w:cs="宋体" w:eastAsia="宋体"/>
          <w:sz w:val="55"/>
          <w:spacing w:val="0"/>
          <w:color w:val="000000"/>
          <w:b w:val="off"/>
          <w:i w:val="off"/>
        </w:rPr>
        <w:t>仍然是口头的传统行使某种控制力的影响————而这确实是我们</w:t>
      </w:r>
      <w:r>
        <w:rPr>
          <w:rFonts w:ascii="宋体" w:hAnsi="宋体" w:cs="宋体" w:eastAsia="宋体"/>
          <w:sz w:val="55"/>
          <w:spacing w:val="0"/>
          <w:color w:val="000000"/>
          <w:b w:val="off"/>
          <w:i w:val="off"/>
        </w:rPr>
        <w:t>的思想中的一个本质性的话题。那些传统比我们的随着由书本</w:t>
      </w:r>
      <w:r>
        <w:rPr>
          <w:rFonts w:ascii="宋体" w:hAnsi="宋体" w:cs="宋体" w:eastAsia="宋体"/>
          <w:sz w:val="55"/>
          <w:spacing w:val="0"/>
          <w:color w:val="000000"/>
          <w:b w:val="off"/>
          <w:i w:val="off"/>
        </w:rPr>
        <w:t>积聚的知识的总量不断增长而加速转型的传统要好，前者对一</w:t>
      </w:r>
      <w:r>
        <w:rPr>
          <w:rFonts w:ascii="宋体" w:hAnsi="宋体" w:cs="宋体" w:eastAsia="宋体"/>
          <w:sz w:val="55"/>
          <w:spacing w:val="0"/>
          <w:color w:val="000000"/>
          <w:b w:val="off"/>
          <w:i w:val="off"/>
        </w:rPr>
        <w:t>种要求其研究对象相对稳定的实证的研究是有益的。</w:t>
      </w:r>
      <w:bookmarkEnd w:id="1756"/>
    </w:p>
    <w:p>
      <w:pPr>
        <w:pageBreakBefore w:val="off"/>
        <w:tabs/>
        <w:wordWrap w:val="off"/>
        <w:spacing w:before="0" w:after="0" w:line="940" w:lineRule="atLeast"/>
        <w:ind w:left="80" w:right="0" w:firstLine="1140"/>
        <w:jc w:val="both"/>
        <w:textAlignment w:val="baseline"/>
        <w:rPr>
          <w:sz w:val="55"/>
        </w:rPr>
      </w:pPr>
      <w:bookmarkStart w:name="" w:id="1757"/>
      <w:r>
        <w:rPr>
          <w:rFonts w:ascii="宋体" w:hAnsi="宋体" w:cs="宋体" w:eastAsia="宋体"/>
          <w:sz w:val="55"/>
          <w:spacing w:val="0"/>
          <w:color w:val="000000"/>
          <w:b w:val="off"/>
          <w:i w:val="off"/>
        </w:rPr>
        <w:t>对于已延续18年的教学，人们可以说它们已经有了它们自</w:t>
      </w:r>
      <w:r>
        <w:rPr>
          <w:rFonts w:ascii="宋体" w:hAnsi="宋体" w:cs="宋体" w:eastAsia="宋体"/>
          <w:sz w:val="55"/>
          <w:spacing w:val="0"/>
          <w:color w:val="000000"/>
          <w:b w:val="off"/>
          <w:i w:val="off"/>
        </w:rPr>
        <w:t>己的历史。回顾我们的教学，我们从中可分出大致同样长的三</w:t>
      </w:r>
      <w:r>
        <w:rPr>
          <w:rFonts w:ascii="宋体" w:hAnsi="宋体" w:cs="宋体" w:eastAsia="宋体"/>
          <w:sz w:val="55"/>
          <w:spacing w:val="0"/>
          <w:color w:val="000000"/>
          <w:b w:val="off"/>
          <w:i w:val="off"/>
        </w:rPr>
        <w:t>个阶段。在第一阶段中，一门课每两星期上一课时(其余时间用</w:t>
      </w:r>
      <w:r>
        <w:rPr>
          <w:rFonts w:ascii="宋体" w:hAnsi="宋体" w:cs="宋体" w:eastAsia="宋体"/>
          <w:sz w:val="55"/>
          <w:spacing w:val="0"/>
          <w:color w:val="000000"/>
          <w:b w:val="off"/>
          <w:i w:val="off"/>
        </w:rPr>
        <w:t>来进行研讨，一般是同行、学生或访问学者作报告，然后以讨论</w:t>
      </w:r>
      <w:r>
        <w:rPr>
          <w:rFonts w:ascii="宋体" w:hAnsi="宋体" w:cs="宋体" w:eastAsia="宋体"/>
          <w:sz w:val="55"/>
          <w:spacing w:val="0"/>
          <w:color w:val="000000"/>
          <w:b w:val="off"/>
          <w:i w:val="off"/>
        </w:rPr>
        <w:t>的形式进行)。这些演讲使我们有可能逐步完善————可以说是</w:t>
      </w:r>
      <w:r>
        <w:rPr>
          <w:rFonts w:ascii="宋体" w:hAnsi="宋体" w:cs="宋体" w:eastAsia="宋体"/>
          <w:sz w:val="55"/>
          <w:spacing w:val="0"/>
          <w:color w:val="000000"/>
          <w:b w:val="off"/>
          <w:i w:val="off"/>
        </w:rPr>
        <w:t>面对活跃的听众进行尝试————分析方法的原则，在此前出版的</w:t>
      </w:r>
      <w:r>
        <w:rPr>
          <w:rFonts w:ascii="宋体" w:hAnsi="宋体" w:cs="宋体" w:eastAsia="宋体"/>
          <w:sz w:val="55"/>
          <w:spacing w:val="0"/>
          <w:color w:val="000000"/>
          <w:b w:val="off"/>
          <w:i w:val="off"/>
        </w:rPr>
        <w:t>许多著作中都用这种方法来研究神话表现和宗教实践。第二个</w:t>
      </w:r>
      <w:r>
        <w:rPr>
          <w:rFonts w:ascii="宋体" w:hAnsi="宋体" w:cs="宋体" w:eastAsia="宋体"/>
          <w:sz w:val="55"/>
          <w:spacing w:val="0"/>
          <w:color w:val="000000"/>
          <w:b w:val="off"/>
          <w:i w:val="off"/>
        </w:rPr>
        <w:t>阶段标志着座谈发展为真正的研讨，并且将论题扩大到把看来</w:t>
      </w:r>
      <w:r>
        <w:rPr>
          <w:rFonts w:ascii="宋体" w:hAnsi="宋体" w:cs="宋体" w:eastAsia="宋体"/>
          <w:sz w:val="55"/>
          <w:spacing w:val="0"/>
          <w:color w:val="000000"/>
          <w:b w:val="off"/>
          <w:i w:val="off"/>
        </w:rPr>
        <w:t>是边缘性的问题包括进来。但是，逐渐适合于民族学的在人的</w:t>
      </w:r>
      <w:r>
        <w:rPr>
          <w:rFonts w:ascii="宋体" w:hAnsi="宋体" w:cs="宋体" w:eastAsia="宋体"/>
          <w:sz w:val="55"/>
          <w:spacing w:val="0"/>
          <w:color w:val="000000"/>
          <w:b w:val="off"/>
          <w:i w:val="off"/>
        </w:rPr>
        <w:t>科学中的位置，却阻止它广泛了解热门话题中的问题，比如现代</w:t>
      </w:r>
      <w:bookmarkEnd w:id="1757"/>
    </w:p>
    <w:p>
      <w:pPr>
        <w:pageBreakBefore w:val="off"/>
        <w:tabs/>
        <w:wordWrap w:val="off"/>
        <w:spacing w:before="0" w:after="0" w:line="940" w:lineRule="atLeast"/>
        <w:ind w:left="220" w:right="0"/>
        <w:jc w:val="both"/>
        <w:textAlignment w:val="baseline"/>
        <w:rPr>
          <w:sz w:val="55"/>
        </w:rPr>
      </w:pPr>
      <w:bookmarkStart w:name="" w:id="1758"/>
      <w:r>
        <w:rPr>
          <w:rFonts w:ascii="宋体" w:hAnsi="宋体" w:cs="宋体" w:eastAsia="宋体"/>
          <w:sz w:val="55"/>
          <w:spacing w:val="0"/>
          <w:color w:val="000000"/>
          <w:u w:val="single"/>
          <w:b w:val="off"/>
          <w:i w:val="off"/>
        </w:rPr>
        <w:t xml:space="preserve">              </w:t>
      </w:r>
      <w:bookmarkEnd w:id="1758"/>
    </w:p>
    <w:p>
      <w:pPr>
        <w:pageBreakBefore w:val="off"/>
        <w:tabs/>
        <w:wordWrap w:val="off"/>
        <w:spacing w:before="320" w:after="0" w:line="620" w:lineRule="atLeast"/>
        <w:ind w:left="80" w:right="0" w:firstLine="820"/>
        <w:jc w:val="both"/>
        <w:textAlignment w:val="baseline"/>
        <w:rPr>
          <w:sz w:val="40"/>
        </w:rPr>
      </w:pPr>
      <w:bookmarkStart w:name="" w:id="1759"/>
      <w:r>
        <w:rPr>
          <w:rFonts w:ascii="仿宋" w:hAnsi="仿宋" w:cs="仿宋" w:eastAsia="仿宋"/>
          <w:sz w:val="40"/>
          <w:spacing w:val="0"/>
          <w:color w:val="000000"/>
          <w:b w:val="off"/>
          <w:i w:val="off"/>
        </w:rPr>
        <w:t>①第五章最初以法文发表于《宗教史的问题与方法：高级研究实验学院百年</w:t>
      </w:r>
      <w:r>
        <w:rPr>
          <w:rFonts w:ascii="仿宋" w:hAnsi="仿宋" w:cs="仿宋" w:eastAsia="仿宋"/>
          <w:sz w:val="40"/>
          <w:spacing w:val="0"/>
          <w:color w:val="000000"/>
          <w:b w:val="off"/>
          <w:i w:val="off"/>
        </w:rPr>
        <w:t>纪念宗教学部文集》(巴黎法国大学出版社，1968)，第1——7页。</w:t>
      </w:r>
      <w:bookmarkEnd w:id="1759"/>
    </w:p>
    <w:p>
      <w:pPr>
        <w:pageBreakBefore w:val="off"/>
        <w:tabs/>
        <w:wordWrap w:val="off"/>
        <w:spacing w:before="340" w:after="0" w:line="700" w:lineRule="atLeast"/>
        <w:ind w:left="0" w:right="1300"/>
        <w:jc w:val="right"/>
        <w:textAlignment w:val="baseline"/>
        <w:rPr>
          <w:sz w:val="52"/>
        </w:rPr>
      </w:pPr>
      <w:bookmarkStart w:name="" w:id="1760"/>
      <w:r>
        <w:rPr>
          <w:rFonts w:ascii="宋体" w:hAnsi="宋体" w:cs="宋体" w:eastAsia="宋体"/>
          <w:sz w:val="52"/>
          <w:spacing w:val="0"/>
          <w:color w:val="000000"/>
          <w:b w:val="off"/>
          <w:i w:val="off"/>
        </w:rPr>
        <w:t>69</w:t>
      </w:r>
      <w:bookmarkEnd w:id="1760"/>
    </w:p>
    <w:p>
      <w:r>
        <w:t/>
      </w:r>
    </w:p>
    <w:p>
      <w:pPr>
        <w:sectPr>
          <w:footerReference r:id="rId199"/>
          <w:headerReference r:id="rId200" w:type="default"/>
          <w:type w:val="nextPage"/>
          <w:pgSz w:w="21980" w:h="31680"/>
          <w:pgMar w:left="3000" w:top="2440" w:right="3000" w:bottom="2440" w:header="2140" w:footer="2140"/>
          <w:cols w:num="1"/>
        </w:sectPr>
      </w:pPr>
    </w:p>
    <w:p>
      <w:pPr>
        <w:pageBreakBefore w:val="off"/>
        <w:tabs/>
        <w:wordWrap w:val="off"/>
        <w:spacing w:before="0" w:after="0" w:line="1020" w:lineRule="atLeast"/>
        <w:ind w:left="20" w:right="380" w:hanging="20"/>
        <w:jc w:val="both"/>
        <w:textAlignment w:val="baseline"/>
        <w:rPr>
          <w:sz w:val="56"/>
        </w:rPr>
      </w:pPr>
      <w:bookmarkStart w:name="" w:id="1761"/>
      <w:r>
        <w:rPr>
          <w:rFonts w:ascii="宋体" w:hAnsi="宋体" w:cs="宋体" w:eastAsia="宋体"/>
          <w:sz w:val="56"/>
          <w:spacing w:val="0"/>
          <w:color w:val="000000"/>
          <w:b w:val="off"/>
          <w:i w:val="off"/>
        </w:rPr>
        <w:t>文档技术(它也被证明是不可缺少的)和当代哲学的恰当的地</w:t>
      </w:r>
      <w:r>
        <w:rPr>
          <w:rFonts w:ascii="宋体" w:hAnsi="宋体" w:cs="宋体" w:eastAsia="宋体"/>
          <w:sz w:val="56"/>
          <w:spacing w:val="0"/>
          <w:color w:val="000000"/>
          <w:b w:val="off"/>
          <w:i w:val="off"/>
        </w:rPr>
        <w:t>位。</w:t>
      </w:r>
      <w:bookmarkEnd w:id="1761"/>
    </w:p>
    <w:p>
      <w:pPr>
        <w:pageBreakBefore w:val="off"/>
        <w:tabs/>
        <w:wordWrap w:val="off"/>
        <w:spacing w:before="0" w:after="0" w:line="1020" w:lineRule="atLeast"/>
        <w:ind w:left="0" w:right="300" w:firstLine="1180"/>
        <w:jc w:val="both"/>
        <w:textAlignment w:val="baseline"/>
        <w:rPr>
          <w:sz w:val="56"/>
        </w:rPr>
      </w:pPr>
      <w:bookmarkStart w:name="" w:id="1762"/>
      <w:r>
        <w:rPr>
          <w:rFonts w:ascii="宋体" w:hAnsi="宋体" w:cs="宋体" w:eastAsia="宋体"/>
          <w:sz w:val="56"/>
          <w:spacing w:val="0"/>
          <w:color w:val="000000"/>
          <w:b w:val="off"/>
          <w:i w:val="off"/>
        </w:rPr>
        <w:t>于是，1959至1962这些年便大部分用来讨论描述码、穿孔</w:t>
      </w:r>
      <w:r>
        <w:rPr>
          <w:rFonts w:ascii="宋体" w:hAnsi="宋体" w:cs="宋体" w:eastAsia="宋体"/>
          <w:sz w:val="56"/>
          <w:spacing w:val="0"/>
          <w:color w:val="000000"/>
          <w:b w:val="off"/>
          <w:i w:val="off"/>
        </w:rPr>
        <w:t>码和计算机在我们专业中的使用，以及根据最近的著作来讨论</w:t>
      </w:r>
      <w:r>
        <w:rPr>
          <w:rFonts w:ascii="宋体" w:hAnsi="宋体" w:cs="宋体" w:eastAsia="宋体"/>
          <w:sz w:val="56"/>
          <w:spacing w:val="0"/>
          <w:color w:val="000000"/>
          <w:b w:val="off"/>
          <w:i w:val="off"/>
        </w:rPr>
        <w:t>民族学与哲学的关系。人们不应忽略在那时一些年轻而出色的</w:t>
      </w:r>
      <w:r>
        <w:rPr>
          <w:rFonts w:ascii="宋体" w:hAnsi="宋体" w:cs="宋体" w:eastAsia="宋体"/>
          <w:sz w:val="56"/>
          <w:spacing w:val="0"/>
          <w:color w:val="000000"/>
          <w:b w:val="off"/>
          <w:i w:val="off"/>
        </w:rPr>
        <w:t>科学家所起的巨大作用，如后来建立并指导了法国国家科学研</w:t>
      </w:r>
      <w:r>
        <w:rPr>
          <w:rFonts w:ascii="宋体" w:hAnsi="宋体" w:cs="宋体" w:eastAsia="宋体"/>
          <w:sz w:val="56"/>
          <w:spacing w:val="0"/>
          <w:color w:val="000000"/>
          <w:b w:val="off"/>
          <w:i w:val="off"/>
        </w:rPr>
        <w:t>究中心①(CNRS)文献自动化部的让-克劳德·加尔丁(Jean-Claude</w:t>
      </w:r>
      <w:r>
        <w:rPr>
          <w:rFonts w:ascii="宋体" w:hAnsi="宋体" w:cs="宋体" w:eastAsia="宋体"/>
          <w:sz w:val="56"/>
          <w:spacing w:val="0"/>
          <w:color w:val="000000"/>
          <w:b w:val="off"/>
          <w:i w:val="off"/>
        </w:rPr>
        <w:t>Gardin)，以及已故的吕西安·塞巴格(Lucien</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Sebag)，他悲剧性的</w:t>
      </w:r>
      <w:r>
        <w:rPr>
          <w:rFonts w:ascii="宋体" w:hAnsi="宋体" w:cs="宋体" w:eastAsia="宋体"/>
          <w:sz w:val="56"/>
          <w:spacing w:val="0"/>
          <w:color w:val="000000"/>
          <w:b w:val="off"/>
          <w:i w:val="off"/>
        </w:rPr>
        <w:t>去世将不会很快消除他的工作所具有的潜在意义。我在1954</w:t>
      </w:r>
      <w:r>
        <w:rPr>
          <w:rFonts w:ascii="宋体" w:hAnsi="宋体" w:cs="宋体" w:eastAsia="宋体"/>
          <w:sz w:val="56"/>
          <w:spacing w:val="0"/>
          <w:color w:val="000000"/>
          <w:b w:val="off"/>
          <w:i w:val="off"/>
        </w:rPr>
        <w:t>年被法兰西学院任用，最终使我们在讲座中将重点放在资料的</w:t>
      </w:r>
      <w:r>
        <w:rPr>
          <w:rFonts w:ascii="宋体" w:hAnsi="宋体" w:cs="宋体" w:eastAsia="宋体"/>
          <w:sz w:val="56"/>
          <w:spacing w:val="0"/>
          <w:color w:val="000000"/>
          <w:b w:val="off"/>
          <w:i w:val="off"/>
        </w:rPr>
        <w:t>教学上，并把在学校②的几学期用来开展研讨班的工作，最经常</w:t>
      </w:r>
      <w:r>
        <w:rPr>
          <w:rFonts w:ascii="宋体" w:hAnsi="宋体" w:cs="宋体" w:eastAsia="宋体"/>
          <w:sz w:val="56"/>
          <w:spacing w:val="0"/>
          <w:color w:val="000000"/>
          <w:b w:val="off"/>
          <w:i w:val="off"/>
        </w:rPr>
        <w:t>的是由社会人类学实验室或邻近学术机构的研究者作考察报</w:t>
      </w:r>
      <w:r>
        <w:rPr>
          <w:rFonts w:ascii="宋体" w:hAnsi="宋体" w:cs="宋体" w:eastAsia="宋体"/>
          <w:sz w:val="56"/>
          <w:spacing w:val="0"/>
          <w:color w:val="000000"/>
          <w:b w:val="off"/>
          <w:i w:val="off"/>
        </w:rPr>
        <w:t>告。</w:t>
      </w:r>
      <w:bookmarkEnd w:id="1762"/>
    </w:p>
    <w:p>
      <w:pPr>
        <w:pageBreakBefore w:val="off"/>
        <w:tabs/>
        <w:wordWrap w:val="off"/>
        <w:spacing w:before="0" w:after="0" w:line="1020" w:lineRule="atLeast"/>
        <w:ind w:left="60" w:right="320" w:firstLine="1180"/>
        <w:jc w:val="both"/>
        <w:textAlignment w:val="baseline"/>
        <w:rPr>
          <w:sz w:val="56"/>
        </w:rPr>
      </w:pPr>
      <w:bookmarkStart w:name="" w:id="1763"/>
      <w:r>
        <w:rPr>
          <w:rFonts w:ascii="宋体" w:hAnsi="宋体" w:cs="宋体" w:eastAsia="宋体"/>
          <w:sz w:val="56"/>
          <w:spacing w:val="0"/>
          <w:color w:val="000000"/>
          <w:b w:val="off"/>
          <w:i w:val="off"/>
        </w:rPr>
        <w:t>自这个第三阶段开始后，即1962年前后，我们决心要减少</w:t>
      </w:r>
      <w:r>
        <w:rPr>
          <w:rFonts w:ascii="宋体" w:hAnsi="宋体" w:cs="宋体" w:eastAsia="宋体"/>
          <w:sz w:val="56"/>
          <w:spacing w:val="0"/>
          <w:color w:val="000000"/>
          <w:b w:val="off"/>
          <w:i w:val="off"/>
        </w:rPr>
        <w:t>旁听生，以使我们每周的研讨班能成为一个能够由此而保持相</w:t>
      </w:r>
      <w:r>
        <w:rPr>
          <w:rFonts w:ascii="宋体" w:hAnsi="宋体" w:cs="宋体" w:eastAsia="宋体"/>
          <w:sz w:val="56"/>
          <w:spacing w:val="0"/>
          <w:color w:val="000000"/>
          <w:b w:val="off"/>
          <w:i w:val="off"/>
        </w:rPr>
        <w:t>互之间通报各自工作的聚会场所，其成员已由其他关系联合起</w:t>
      </w:r>
      <w:r>
        <w:rPr>
          <w:rFonts w:ascii="宋体" w:hAnsi="宋体" w:cs="宋体" w:eastAsia="宋体"/>
          <w:sz w:val="56"/>
          <w:spacing w:val="0"/>
          <w:color w:val="000000"/>
          <w:b w:val="off"/>
          <w:i w:val="off"/>
        </w:rPr>
        <w:t>来。不消说，这个合作意味着观点的某种统一，但不排除学理上</w:t>
      </w:r>
      <w:r>
        <w:rPr>
          <w:rFonts w:ascii="宋体" w:hAnsi="宋体" w:cs="宋体" w:eastAsia="宋体"/>
          <w:sz w:val="56"/>
          <w:spacing w:val="0"/>
          <w:color w:val="000000"/>
          <w:b w:val="off"/>
          <w:i w:val="off"/>
        </w:rPr>
        <w:t>的独立性。这种统一来自这样的事实，即无论是为了从中获得</w:t>
      </w:r>
      <w:r>
        <w:rPr>
          <w:rFonts w:ascii="宋体" w:hAnsi="宋体" w:cs="宋体" w:eastAsia="宋体"/>
          <w:sz w:val="56"/>
          <w:spacing w:val="0"/>
          <w:color w:val="000000"/>
          <w:b w:val="off"/>
          <w:i w:val="off"/>
        </w:rPr>
        <w:t>启发，还是与之争论，参加者都乐意将我们自己在学院的讲学</w:t>
      </w:r>
      <w:r>
        <w:rPr>
          <w:rFonts w:ascii="宋体" w:hAnsi="宋体" w:cs="宋体" w:eastAsia="宋体"/>
          <w:sz w:val="56"/>
          <w:spacing w:val="0"/>
          <w:color w:val="000000"/>
          <w:b w:val="off"/>
          <w:i w:val="off"/>
        </w:rPr>
        <w:t>中，以及在每次研讨班最后进行的————经常是非常活跃的————</w:t>
      </w:r>
      <w:r>
        <w:rPr>
          <w:rFonts w:ascii="宋体" w:hAnsi="宋体" w:cs="宋体" w:eastAsia="宋体"/>
          <w:sz w:val="56"/>
          <w:spacing w:val="0"/>
          <w:color w:val="000000"/>
          <w:b w:val="off"/>
          <w:i w:val="off"/>
        </w:rPr>
        <w:t>讨论中所继续展开的思想，作为参考而予以听取。因此总结这</w:t>
      </w:r>
      <w:r>
        <w:rPr>
          <w:rFonts w:ascii="宋体" w:hAnsi="宋体" w:cs="宋体" w:eastAsia="宋体"/>
          <w:sz w:val="56"/>
          <w:spacing w:val="0"/>
          <w:color w:val="000000"/>
          <w:b w:val="off"/>
          <w:i w:val="off"/>
        </w:rPr>
        <w:t>些论题就不是多余的。</w:t>
      </w:r>
      <w:bookmarkEnd w:id="1763"/>
    </w:p>
    <w:p>
      <w:pPr>
        <w:pageBreakBefore w:val="off"/>
        <w:tabs/>
        <w:wordWrap w:val="off"/>
        <w:spacing w:before="0" w:after="0" w:line="1020" w:lineRule="atLeast"/>
        <w:ind w:left="60" w:right="320" w:firstLine="1180"/>
        <w:jc w:val="both"/>
        <w:textAlignment w:val="baseline"/>
        <w:rPr>
          <w:sz w:val="56"/>
        </w:rPr>
      </w:pPr>
      <w:bookmarkStart w:name="" w:id="1764"/>
      <w:r>
        <w:rPr>
          <w:rFonts w:ascii="宋体" w:hAnsi="宋体" w:cs="宋体" w:eastAsia="宋体"/>
          <w:sz w:val="56"/>
          <w:spacing w:val="0"/>
          <w:color w:val="000000"/>
          <w:b w:val="off"/>
          <w:i w:val="off"/>
        </w:rPr>
        <w:t>我们在巴西的第一批研究使我们摈弃了“原始的”这个概</w:t>
      </w:r>
      <w:r>
        <w:rPr>
          <w:rFonts w:ascii="宋体" w:hAnsi="宋体" w:cs="宋体" w:eastAsia="宋体"/>
          <w:sz w:val="56"/>
          <w:spacing w:val="0"/>
          <w:color w:val="000000"/>
          <w:b w:val="off"/>
          <w:i w:val="off"/>
        </w:rPr>
        <w:t>念。如果被民族志学家考察的社会不比别的社会更“原始”，以</w:t>
      </w:r>
      <w:bookmarkEnd w:id="1764"/>
    </w:p>
    <w:p>
      <w:pPr>
        <w:pageBreakBefore w:val="off"/>
        <w:tabs/>
        <w:wordWrap w:val="off"/>
        <w:spacing w:before="0" w:after="0" w:line="1020" w:lineRule="atLeast"/>
        <w:ind w:left="140" w:right="0"/>
        <w:jc w:val="both"/>
        <w:textAlignment w:val="baseline"/>
        <w:rPr>
          <w:sz w:val="56"/>
        </w:rPr>
      </w:pPr>
      <w:bookmarkStart w:name="" w:id="1765"/>
      <w:r>
        <w:rPr>
          <w:rFonts w:ascii="宋体" w:hAnsi="宋体" w:cs="宋体" w:eastAsia="宋体"/>
          <w:sz w:val="56"/>
          <w:spacing w:val="0"/>
          <w:color w:val="000000"/>
          <w:u w:val="single"/>
          <w:b w:val="off"/>
          <w:i w:val="off"/>
        </w:rPr>
        <w:t xml:space="preserve">              </w:t>
      </w:r>
      <w:bookmarkEnd w:id="1765"/>
    </w:p>
    <w:p>
      <w:pPr>
        <w:pageBreakBefore w:val="off"/>
        <w:tabs/>
        <w:wordWrap w:val="off"/>
        <w:spacing w:before="400" w:after="0" w:line="620" w:lineRule="atLeast"/>
        <w:ind w:left="920" w:right="0"/>
        <w:jc w:val="both"/>
        <w:textAlignment w:val="baseline"/>
        <w:rPr>
          <w:sz w:val="46"/>
        </w:rPr>
      </w:pPr>
      <w:bookmarkStart w:name="" w:id="1766"/>
      <w:r>
        <w:rPr>
          <w:rFonts w:ascii="仿宋" w:hAnsi="仿宋" w:cs="仿宋" w:eastAsia="仿宋"/>
          <w:sz w:val="46"/>
          <w:spacing w:val="0"/>
          <w:color w:val="000000"/>
          <w:b w:val="off"/>
          <w:i w:val="off"/>
        </w:rPr>
        <w:t>①</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法国全国科学研究中心。——英译者注</w:t>
      </w:r>
      <w:bookmarkEnd w:id="1766"/>
    </w:p>
    <w:p>
      <w:pPr>
        <w:pageBreakBefore w:val="off"/>
        <w:tabs/>
        <w:wordWrap w:val="off"/>
        <w:spacing w:before="0" w:after="0" w:line="620" w:lineRule="atLeast"/>
        <w:ind w:left="920" w:right="0"/>
        <w:jc w:val="both"/>
        <w:textAlignment w:val="baseline"/>
        <w:rPr>
          <w:sz w:val="46"/>
        </w:rPr>
      </w:pPr>
      <w:bookmarkStart w:name="" w:id="1767"/>
      <w:r>
        <w:rPr>
          <w:rFonts w:ascii="仿宋" w:hAnsi="仿宋" w:cs="仿宋" w:eastAsia="仿宋"/>
          <w:sz w:val="46"/>
          <w:spacing w:val="0"/>
          <w:color w:val="000000"/>
          <w:b w:val="off"/>
          <w:i w:val="off"/>
        </w:rPr>
        <w:t>②</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附属巴黎大学文理学院的高级研究实验学院。——英译者注</w:t>
      </w:r>
      <w:bookmarkEnd w:id="1767"/>
    </w:p>
    <w:p>
      <w:pPr>
        <w:pageBreakBefore w:val="off"/>
        <w:tabs/>
        <w:wordWrap w:val="off"/>
        <w:spacing w:before="320" w:after="0" w:line="800" w:lineRule="atLeast"/>
        <w:ind w:left="920" w:right="0"/>
        <w:jc w:val="both"/>
        <w:textAlignment w:val="baseline"/>
        <w:rPr>
          <w:sz w:val="59"/>
        </w:rPr>
      </w:pPr>
      <w:bookmarkStart w:name="" w:id="1768"/>
      <w:r>
        <w:rPr>
          <w:rFonts w:ascii="仿宋" w:hAnsi="仿宋" w:cs="仿宋" w:eastAsia="仿宋"/>
          <w:sz w:val="59"/>
          <w:spacing w:val="0"/>
          <w:color w:val="000000"/>
          <w:b w:val="off"/>
          <w:i w:val="off"/>
        </w:rPr>
        <w:t>·70·</w:t>
      </w:r>
      <w:bookmarkEnd w:id="1768"/>
    </w:p>
    <w:p>
      <w:r>
        <w:t/>
      </w:r>
    </w:p>
    <w:p>
      <w:pPr>
        <w:sectPr>
          <w:footerReference r:id="rId201"/>
          <w:headerReference r:id="rId202" w:type="default"/>
          <w:type w:val="nextPage"/>
          <w:pgSz w:w="21980" w:h="31680"/>
          <w:pgMar w:left="2860" w:top="2560" w:right="2860" w:bottom="2560" w:header="2260" w:footer="2260"/>
          <w:cols w:num="1"/>
        </w:sectPr>
      </w:pPr>
    </w:p>
    <w:p>
      <w:pPr>
        <w:pageBreakBefore w:val="off"/>
        <w:tabs/>
        <w:wordWrap w:val="off"/>
        <w:spacing w:before="0" w:after="0" w:line="1000" w:lineRule="atLeast"/>
        <w:ind w:left="40" w:right="0"/>
        <w:jc w:val="both"/>
        <w:textAlignment w:val="baseline"/>
        <w:rPr>
          <w:sz w:val="54"/>
        </w:rPr>
      </w:pPr>
      <w:bookmarkStart w:name="" w:id="1769"/>
      <w:r>
        <w:rPr>
          <w:rFonts w:ascii="宋体" w:hAnsi="宋体" w:cs="宋体" w:eastAsia="宋体"/>
          <w:sz w:val="54"/>
          <w:spacing w:val="0"/>
          <w:color w:val="000000"/>
          <w:b w:val="off"/>
          <w:i w:val="off"/>
        </w:rPr>
        <w:t>及如果它们因此而未给予我们获得关于人性发展的古老阶段的</w:t>
      </w:r>
      <w:r>
        <w:rPr>
          <w:rFonts w:ascii="宋体" w:hAnsi="宋体" w:cs="宋体" w:eastAsia="宋体"/>
          <w:sz w:val="54"/>
          <w:spacing w:val="0"/>
          <w:color w:val="000000"/>
          <w:b w:val="off"/>
          <w:i w:val="off"/>
        </w:rPr>
        <w:t>知识的捷径，那么对于它们的研究有什么用呢？肯定这并不在</w:t>
      </w:r>
      <w:r>
        <w:rPr>
          <w:rFonts w:ascii="宋体" w:hAnsi="宋体" w:cs="宋体" w:eastAsia="宋体"/>
          <w:sz w:val="54"/>
          <w:spacing w:val="0"/>
          <w:color w:val="000000"/>
          <w:b w:val="off"/>
          <w:i w:val="off"/>
        </w:rPr>
        <w:t>于揭示原始社会是低于文明社会的。但在这些社会提供给人的</w:t>
      </w:r>
      <w:r>
        <w:rPr>
          <w:rFonts w:ascii="宋体" w:hAnsi="宋体" w:cs="宋体" w:eastAsia="宋体"/>
          <w:sz w:val="54"/>
          <w:spacing w:val="0"/>
          <w:color w:val="000000"/>
          <w:b w:val="off"/>
          <w:i w:val="off"/>
        </w:rPr>
        <w:t>对于他的社会生活的想象的范围内————其一方面是缩小了的</w:t>
      </w:r>
      <w:r>
        <w:rPr>
          <w:rFonts w:ascii="宋体" w:hAnsi="宋体" w:cs="宋体" w:eastAsia="宋体"/>
          <w:sz w:val="54"/>
          <w:spacing w:val="0"/>
          <w:color w:val="000000"/>
          <w:b w:val="off"/>
          <w:i w:val="off"/>
        </w:rPr>
        <w:t>(因为它们的人口很少)，另一方面是平衡的(这既是由于它们没</w:t>
      </w:r>
      <w:r>
        <w:rPr>
          <w:rFonts w:ascii="宋体" w:hAnsi="宋体" w:cs="宋体" w:eastAsia="宋体"/>
          <w:sz w:val="54"/>
          <w:spacing w:val="0"/>
          <w:color w:val="000000"/>
          <w:b w:val="off"/>
          <w:i w:val="off"/>
        </w:rPr>
        <w:t>有社会阶级而产生的熵，同时也是由于这些社会本身对于历史</w:t>
      </w:r>
      <w:r>
        <w:rPr>
          <w:rFonts w:ascii="宋体" w:hAnsi="宋体" w:cs="宋体" w:eastAsia="宋体"/>
          <w:sz w:val="54"/>
          <w:spacing w:val="0"/>
          <w:color w:val="000000"/>
          <w:b w:val="off"/>
          <w:i w:val="off"/>
        </w:rPr>
        <w:t>的一种虽然不是现实存在的但却是真正的否认)————它们构成</w:t>
      </w:r>
      <w:r>
        <w:rPr>
          <w:rFonts w:ascii="宋体" w:hAnsi="宋体" w:cs="宋体" w:eastAsia="宋体"/>
          <w:sz w:val="54"/>
          <w:spacing w:val="0"/>
          <w:color w:val="000000"/>
          <w:b w:val="off"/>
          <w:i w:val="off"/>
        </w:rPr>
        <w:t>了一些具有优势的个案。在社会事实范围内，它们使通过现实</w:t>
      </w:r>
      <w:r>
        <w:rPr>
          <w:rFonts w:ascii="宋体" w:hAnsi="宋体" w:cs="宋体" w:eastAsia="宋体"/>
          <w:sz w:val="54"/>
          <w:spacing w:val="0"/>
          <w:color w:val="000000"/>
          <w:b w:val="off"/>
          <w:i w:val="off"/>
        </w:rPr>
        <w:t>感知模型成为可能；或更准确地说，使得以最小的努力从现实中</w:t>
      </w:r>
      <w:r>
        <w:rPr>
          <w:rFonts w:ascii="宋体" w:hAnsi="宋体" w:cs="宋体" w:eastAsia="宋体"/>
          <w:sz w:val="54"/>
          <w:spacing w:val="0"/>
          <w:color w:val="000000"/>
          <w:b w:val="off"/>
          <w:i w:val="off"/>
        </w:rPr>
        <w:t>建构模型成为可能。</w:t>
      </w:r>
      <w:bookmarkEnd w:id="1769"/>
    </w:p>
    <w:p>
      <w:pPr>
        <w:pageBreakBefore w:val="off"/>
        <w:tabs/>
        <w:wordWrap w:val="off"/>
        <w:spacing w:before="0" w:after="0" w:line="1000" w:lineRule="atLeast"/>
        <w:ind w:left="40" w:right="0" w:firstLine="1180"/>
        <w:jc w:val="both"/>
        <w:textAlignment w:val="baseline"/>
        <w:rPr>
          <w:sz w:val="54"/>
        </w:rPr>
      </w:pPr>
      <w:bookmarkStart w:name="" w:id="1770"/>
      <w:r>
        <w:rPr>
          <w:rFonts w:ascii="宋体" w:hAnsi="宋体" w:cs="宋体" w:eastAsia="宋体"/>
          <w:sz w:val="54"/>
          <w:spacing w:val="0"/>
          <w:color w:val="000000"/>
          <w:b w:val="off"/>
          <w:i w:val="off"/>
        </w:rPr>
        <w:t>然而，这种优势地位来自被认为是原始的社会中所固有的</w:t>
      </w:r>
      <w:r>
        <w:rPr>
          <w:rFonts w:ascii="宋体" w:hAnsi="宋体" w:cs="宋体" w:eastAsia="宋体"/>
          <w:sz w:val="54"/>
          <w:spacing w:val="0"/>
          <w:color w:val="000000"/>
          <w:b w:val="off"/>
          <w:i w:val="off"/>
        </w:rPr>
        <w:t>性质，还不如来自我们的与这些社会有关的特殊情况更明显。</w:t>
      </w:r>
      <w:r>
        <w:rPr>
          <w:rFonts w:ascii="宋体" w:hAnsi="宋体" w:cs="宋体" w:eastAsia="宋体"/>
          <w:sz w:val="54"/>
          <w:spacing w:val="0"/>
          <w:color w:val="000000"/>
          <w:b w:val="off"/>
          <w:i w:val="off"/>
        </w:rPr>
        <w:t>这是一些表现出(与观察者的社会有关)最显著差异的社会。面</w:t>
      </w:r>
      <w:r>
        <w:rPr>
          <w:rFonts w:ascii="宋体" w:hAnsi="宋体" w:cs="宋体" w:eastAsia="宋体"/>
          <w:sz w:val="54"/>
          <w:spacing w:val="0"/>
          <w:color w:val="000000"/>
          <w:b w:val="off"/>
          <w:i w:val="off"/>
        </w:rPr>
        <w:t>对别的关于人的科学，民族学家所处的地位更相当于天文学家</w:t>
      </w:r>
      <w:r>
        <w:rPr>
          <w:rFonts w:ascii="宋体" w:hAnsi="宋体" w:cs="宋体" w:eastAsia="宋体"/>
          <w:sz w:val="54"/>
          <w:spacing w:val="0"/>
          <w:color w:val="000000"/>
          <w:b w:val="off"/>
          <w:i w:val="off"/>
        </w:rPr>
        <w:t>在物理和自然科学中的地位。天文学曾在很长时期中，由于天</w:t>
      </w:r>
      <w:r>
        <w:rPr>
          <w:rFonts w:ascii="宋体" w:hAnsi="宋体" w:cs="宋体" w:eastAsia="宋体"/>
          <w:sz w:val="54"/>
          <w:spacing w:val="0"/>
          <w:color w:val="000000"/>
          <w:b w:val="off"/>
          <w:i w:val="off"/>
        </w:rPr>
        <w:t>体的遥远，由于它们的巨大与观察者自己的渺小以及他们的不</w:t>
      </w:r>
      <w:r>
        <w:rPr>
          <w:rFonts w:ascii="宋体" w:hAnsi="宋体" w:cs="宋体" w:eastAsia="宋体"/>
          <w:sz w:val="54"/>
          <w:spacing w:val="0"/>
          <w:color w:val="000000"/>
          <w:b w:val="off"/>
          <w:i w:val="off"/>
        </w:rPr>
        <w:t>值一提的观察手段过分地不相匹配，而局限于粗糙和肤浅的知</w:t>
      </w:r>
      <w:r>
        <w:rPr>
          <w:rFonts w:ascii="宋体" w:hAnsi="宋体" w:cs="宋体" w:eastAsia="宋体"/>
          <w:sz w:val="54"/>
          <w:spacing w:val="0"/>
          <w:color w:val="000000"/>
          <w:b w:val="off"/>
          <w:i w:val="off"/>
        </w:rPr>
        <w:t>识。但是天文学发现了使精确科学迈出其第一步的基础却不是</w:t>
      </w:r>
      <w:r>
        <w:rPr>
          <w:rFonts w:ascii="宋体" w:hAnsi="宋体" w:cs="宋体" w:eastAsia="宋体"/>
          <w:sz w:val="54"/>
          <w:spacing w:val="0"/>
          <w:color w:val="000000"/>
          <w:b w:val="off"/>
          <w:i w:val="off"/>
        </w:rPr>
        <w:t>偶然的。</w:t>
      </w:r>
      <w:bookmarkEnd w:id="1770"/>
    </w:p>
    <w:p>
      <w:pPr>
        <w:pageBreakBefore w:val="off"/>
        <w:tabs/>
        <w:wordWrap w:val="off"/>
        <w:spacing w:before="0" w:after="0" w:line="1000" w:lineRule="atLeast"/>
        <w:ind w:left="40" w:right="20" w:firstLine="1180"/>
        <w:jc w:val="both"/>
        <w:textAlignment w:val="baseline"/>
        <w:rPr>
          <w:sz w:val="54"/>
        </w:rPr>
      </w:pPr>
      <w:bookmarkStart w:name="" w:id="1771"/>
      <w:r>
        <w:rPr>
          <w:rFonts w:ascii="宋体" w:hAnsi="宋体" w:cs="宋体" w:eastAsia="宋体"/>
          <w:sz w:val="54"/>
          <w:spacing w:val="0"/>
          <w:color w:val="000000"/>
          <w:b w:val="off"/>
          <w:i w:val="off"/>
        </w:rPr>
        <w:t>同样，民族学知识所遇到的障碍可能指出了一种接近现实</w:t>
      </w:r>
      <w:r>
        <w:rPr>
          <w:rFonts w:ascii="宋体" w:hAnsi="宋体" w:cs="宋体" w:eastAsia="宋体"/>
          <w:sz w:val="54"/>
          <w:spacing w:val="0"/>
          <w:color w:val="000000"/>
          <w:b w:val="off"/>
          <w:i w:val="off"/>
        </w:rPr>
        <w:t>的手段。最终目标不是要知道所研究的社会“是”什么————对它</w:t>
      </w:r>
      <w:r>
        <w:rPr>
          <w:rFonts w:ascii="宋体" w:hAnsi="宋体" w:cs="宋体" w:eastAsia="宋体"/>
          <w:sz w:val="54"/>
          <w:spacing w:val="0"/>
          <w:color w:val="000000"/>
          <w:b w:val="off"/>
          <w:i w:val="off"/>
        </w:rPr>
        <w:t>们每一个都作出各自的说明，而是发现它们是怎样相互区别的。</w:t>
      </w:r>
      <w:r>
        <w:rPr>
          <w:rFonts w:ascii="宋体" w:hAnsi="宋体" w:cs="宋体" w:eastAsia="宋体"/>
          <w:sz w:val="54"/>
          <w:spacing w:val="0"/>
          <w:color w:val="000000"/>
          <w:b w:val="off"/>
          <w:i w:val="off"/>
        </w:rPr>
        <w:t>正如在语言学中一样，对缩略形式的研究构成了人类学的课题。</w:t>
      </w:r>
      <w:bookmarkEnd w:id="1771"/>
    </w:p>
    <w:p>
      <w:pPr>
        <w:pageBreakBefore w:val="off"/>
        <w:tabs/>
        <w:wordWrap w:val="off"/>
        <w:spacing w:before="0" w:after="0" w:line="1000" w:lineRule="atLeast"/>
        <w:ind w:left="40" w:right="0" w:firstLine="1180"/>
        <w:jc w:val="both"/>
        <w:textAlignment w:val="baseline"/>
        <w:rPr>
          <w:sz w:val="54"/>
        </w:rPr>
      </w:pPr>
      <w:bookmarkStart w:name="" w:id="1772"/>
      <w:r>
        <w:rPr>
          <w:rFonts w:ascii="宋体" w:hAnsi="宋体" w:cs="宋体" w:eastAsia="宋体"/>
          <w:sz w:val="54"/>
          <w:spacing w:val="0"/>
          <w:color w:val="000000"/>
          <w:b w:val="off"/>
          <w:i w:val="off"/>
        </w:rPr>
        <w:t>在此还应指出，有关现象由于是由关系组成的而可能逃脱</w:t>
      </w:r>
      <w:r>
        <w:rPr>
          <w:rFonts w:ascii="宋体" w:hAnsi="宋体" w:cs="宋体" w:eastAsia="宋体"/>
          <w:sz w:val="54"/>
          <w:spacing w:val="0"/>
          <w:color w:val="000000"/>
          <w:b w:val="off"/>
          <w:i w:val="off"/>
        </w:rPr>
        <w:t>了被考察，这种考察只关心在经验上可观察事实。我们在高级</w:t>
      </w:r>
      <w:r>
        <w:rPr>
          <w:rFonts w:ascii="宋体" w:hAnsi="宋体" w:cs="宋体" w:eastAsia="宋体"/>
          <w:sz w:val="54"/>
          <w:spacing w:val="0"/>
          <w:color w:val="000000"/>
          <w:b w:val="off"/>
          <w:i w:val="off"/>
        </w:rPr>
        <w:t>研究实验学校，以及法兰西学院的教学中，我们的目标基本上是</w:t>
      </w:r>
      <w:r>
        <w:rPr>
          <w:rFonts w:ascii="宋体" w:hAnsi="宋体" w:cs="宋体" w:eastAsia="宋体"/>
          <w:sz w:val="54"/>
          <w:spacing w:val="0"/>
          <w:color w:val="000000"/>
          <w:b w:val="off"/>
          <w:i w:val="off"/>
        </w:rPr>
        <w:t>将模型的方法带入一个由我们的民族志方向来引导我们的、还</w:t>
      </w:r>
      <w:bookmarkEnd w:id="1772"/>
    </w:p>
    <w:p>
      <w:pPr>
        <w:pageBreakBefore w:val="off"/>
        <w:tabs/>
        <w:wordWrap w:val="off"/>
        <w:spacing w:before="360" w:after="0" w:line="500" w:lineRule="atLeast"/>
        <w:ind w:left="0" w:right="1180"/>
        <w:jc w:val="right"/>
        <w:textAlignment w:val="baseline"/>
        <w:rPr>
          <w:sz w:val="31"/>
        </w:rPr>
      </w:pPr>
      <w:bookmarkStart w:name="" w:id="1773"/>
      <w:r>
        <w:rPr>
          <w:rFonts w:ascii="宋体" w:hAnsi="宋体" w:cs="宋体" w:eastAsia="宋体"/>
          <w:sz w:val="31"/>
          <w:spacing w:val="0"/>
          <w:color w:val="000000"/>
          <w:b w:val="off"/>
          <w:i w:val="off"/>
        </w:rPr>
        <w:t>·71·</w:t>
      </w:r>
      <w:bookmarkEnd w:id="1773"/>
    </w:p>
    <w:p>
      <w:r>
        <w:t/>
      </w:r>
    </w:p>
    <w:p>
      <w:pPr>
        <w:sectPr>
          <w:footerReference r:id="rId203"/>
          <w:headerReference r:id="rId204" w:type="default"/>
          <w:type w:val="nextPage"/>
          <w:pgSz w:w="21980" w:h="31680"/>
          <w:pgMar w:left="3060" w:top="2520" w:right="3060" w:bottom="2520" w:header="2220" w:footer="2220"/>
          <w:cols w:num="1"/>
        </w:sectPr>
      </w:pPr>
    </w:p>
    <w:p>
      <w:pPr>
        <w:pageBreakBefore w:val="off"/>
        <w:tabs/>
        <w:wordWrap w:val="off"/>
        <w:spacing w:before="0" w:after="0" w:line="1040" w:lineRule="atLeast"/>
        <w:ind w:left="60" w:right="540" w:hanging="40"/>
        <w:jc w:val="both"/>
        <w:textAlignment w:val="baseline"/>
        <w:rPr>
          <w:sz w:val="54"/>
        </w:rPr>
      </w:pPr>
      <w:bookmarkStart w:name="" w:id="1774"/>
      <w:r>
        <w:rPr>
          <w:rFonts w:ascii="宋体" w:hAnsi="宋体" w:cs="宋体" w:eastAsia="宋体"/>
          <w:sz w:val="54"/>
          <w:spacing w:val="0"/>
          <w:color w:val="000000"/>
          <w:b w:val="off"/>
          <w:i w:val="off"/>
        </w:rPr>
        <w:t>很少开发的领域：神话的领域，以及更专门的南、北美洲的神话</w:t>
      </w:r>
      <w:r>
        <w:rPr>
          <w:rFonts w:ascii="宋体" w:hAnsi="宋体" w:cs="宋体" w:eastAsia="宋体"/>
          <w:sz w:val="54"/>
          <w:spacing w:val="0"/>
          <w:color w:val="000000"/>
          <w:b w:val="off"/>
          <w:i w:val="off"/>
        </w:rPr>
        <w:t>学。</w:t>
      </w:r>
      <w:bookmarkEnd w:id="1774"/>
    </w:p>
    <w:p>
      <w:pPr>
        <w:pageBreakBefore w:val="off"/>
        <w:tabs/>
        <w:wordWrap w:val="off"/>
        <w:spacing w:before="0" w:after="0" w:line="1040" w:lineRule="atLeast"/>
        <w:ind w:left="20" w:right="540" w:firstLine="1140"/>
        <w:jc w:val="both"/>
        <w:textAlignment w:val="baseline"/>
        <w:rPr>
          <w:sz w:val="54"/>
        </w:rPr>
      </w:pPr>
      <w:bookmarkStart w:name="" w:id="1775"/>
      <w:r>
        <w:rPr>
          <w:rFonts w:ascii="宋体" w:hAnsi="宋体" w:cs="宋体" w:eastAsia="宋体"/>
          <w:sz w:val="54"/>
          <w:spacing w:val="0"/>
          <w:color w:val="000000"/>
          <w:b w:val="off"/>
          <w:i w:val="off"/>
        </w:rPr>
        <w:t>早在第一年和以后(1950——1951，1958——1959)，我们曾证明，</w:t>
      </w:r>
      <w:r>
        <w:rPr>
          <w:rFonts w:ascii="宋体" w:hAnsi="宋体" w:cs="宋体" w:eastAsia="宋体"/>
          <w:sz w:val="54"/>
          <w:spacing w:val="0"/>
          <w:color w:val="000000"/>
          <w:b w:val="off"/>
          <w:i w:val="off"/>
        </w:rPr>
        <w:t>以表面上的不受约束为特征的仪式行为，在美洲和世界其他地</w:t>
      </w:r>
      <w:r>
        <w:rPr>
          <w:rFonts w:ascii="宋体" w:hAnsi="宋体" w:cs="宋体" w:eastAsia="宋体"/>
          <w:sz w:val="54"/>
          <w:spacing w:val="0"/>
          <w:color w:val="000000"/>
          <w:b w:val="off"/>
          <w:i w:val="off"/>
        </w:rPr>
        <w:t>方是围绕三极来组合的。它们分别以“饕餮”、“小丑”和“食人</w:t>
      </w:r>
      <w:r>
        <w:rPr>
          <w:rFonts w:ascii="宋体" w:hAnsi="宋体" w:cs="宋体" w:eastAsia="宋体"/>
          <w:sz w:val="54"/>
          <w:spacing w:val="0"/>
          <w:color w:val="000000"/>
          <w:b w:val="off"/>
          <w:i w:val="off"/>
        </w:rPr>
        <w:t>者”这些角色来加以描绘。这些仪式功能的每一个，和所有的中</w:t>
      </w:r>
      <w:r>
        <w:rPr>
          <w:rFonts w:ascii="宋体" w:hAnsi="宋体" w:cs="宋体" w:eastAsia="宋体"/>
          <w:sz w:val="54"/>
          <w:spacing w:val="0"/>
          <w:color w:val="000000"/>
          <w:b w:val="off"/>
          <w:i w:val="off"/>
        </w:rPr>
        <w:t>介形式，似乎都同一定的对待死亡的态度相关。活人的社会努</w:t>
      </w:r>
      <w:r>
        <w:rPr>
          <w:rFonts w:ascii="宋体" w:hAnsi="宋体" w:cs="宋体" w:eastAsia="宋体"/>
          <w:sz w:val="54"/>
          <w:spacing w:val="0"/>
          <w:color w:val="000000"/>
          <w:b w:val="off"/>
          <w:i w:val="off"/>
        </w:rPr>
        <w:t>力同死人保持关系，和平的或侵略性的，但是是观念中的；否则</w:t>
      </w:r>
      <w:r>
        <w:rPr>
          <w:rFonts w:ascii="宋体" w:hAnsi="宋体" w:cs="宋体" w:eastAsia="宋体"/>
          <w:sz w:val="54"/>
          <w:spacing w:val="0"/>
          <w:color w:val="000000"/>
          <w:b w:val="off"/>
          <w:i w:val="off"/>
        </w:rPr>
        <w:t>就是真实的关系————但这要转换到同胞与敌人的关系的层面</w:t>
      </w:r>
      <w:r>
        <w:rPr>
          <w:rFonts w:ascii="宋体" w:hAnsi="宋体" w:cs="宋体" w:eastAsia="宋体"/>
          <w:sz w:val="54"/>
          <w:spacing w:val="0"/>
          <w:color w:val="000000"/>
          <w:b w:val="off"/>
          <w:i w:val="off"/>
        </w:rPr>
        <w:t>上。</w:t>
      </w:r>
      <w:bookmarkEnd w:id="1775"/>
    </w:p>
    <w:p>
      <w:pPr>
        <w:pageBreakBefore w:val="off"/>
        <w:tabs/>
        <w:wordWrap w:val="off"/>
        <w:spacing w:before="0" w:after="0" w:line="1040" w:lineRule="atLeast"/>
        <w:ind w:left="20" w:right="500" w:firstLine="1140"/>
        <w:jc w:val="both"/>
        <w:textAlignment w:val="baseline"/>
        <w:rPr>
          <w:sz w:val="54"/>
        </w:rPr>
      </w:pPr>
      <w:bookmarkStart w:name="" w:id="1776"/>
      <w:r>
        <w:rPr>
          <w:rFonts w:ascii="宋体" w:hAnsi="宋体" w:cs="宋体" w:eastAsia="宋体"/>
          <w:sz w:val="54"/>
          <w:spacing w:val="0"/>
          <w:color w:val="000000"/>
          <w:b w:val="off"/>
          <w:i w:val="off"/>
        </w:rPr>
        <w:t>于是我们在仪式行为类型学中加入了一种鬼魂表现的类型</w:t>
      </w:r>
      <w:r>
        <w:rPr>
          <w:rFonts w:ascii="宋体" w:hAnsi="宋体" w:cs="宋体" w:eastAsia="宋体"/>
          <w:sz w:val="54"/>
          <w:spacing w:val="0"/>
          <w:color w:val="000000"/>
          <w:b w:val="off"/>
          <w:i w:val="off"/>
        </w:rPr>
        <w:t>学(1956——1957)。这是在两极之间进行的组合：一是“社会学</w:t>
      </w:r>
      <w:r>
        <w:rPr>
          <w:rFonts w:ascii="宋体" w:hAnsi="宋体" w:cs="宋体" w:eastAsia="宋体"/>
          <w:sz w:val="54"/>
          <w:spacing w:val="0"/>
          <w:color w:val="000000"/>
          <w:b w:val="off"/>
          <w:i w:val="off"/>
        </w:rPr>
        <w:t>的”一极，其中，聚集在一个仿照活人时尚的社会里的鬼魂通常</w:t>
      </w:r>
      <w:r>
        <w:rPr>
          <w:rFonts w:ascii="宋体" w:hAnsi="宋体" w:cs="宋体" w:eastAsia="宋体"/>
          <w:sz w:val="54"/>
          <w:spacing w:val="0"/>
          <w:color w:val="000000"/>
          <w:b w:val="off"/>
          <w:i w:val="off"/>
        </w:rPr>
        <w:t>是保持“退避三舍”的，但定期地被邀请来增强与后者的联系；二</w:t>
      </w:r>
      <w:r>
        <w:rPr>
          <w:rFonts w:ascii="宋体" w:hAnsi="宋体" w:cs="宋体" w:eastAsia="宋体"/>
          <w:sz w:val="54"/>
          <w:spacing w:val="0"/>
          <w:color w:val="000000"/>
          <w:b w:val="off"/>
          <w:i w:val="off"/>
        </w:rPr>
        <w:t>是“自然主义的”一极，其中，从个人的观点来看，鬼魂被分解到</w:t>
      </w:r>
      <w:r>
        <w:rPr>
          <w:rFonts w:ascii="宋体" w:hAnsi="宋体" w:cs="宋体" w:eastAsia="宋体"/>
          <w:sz w:val="54"/>
          <w:spacing w:val="0"/>
          <w:color w:val="000000"/>
          <w:b w:val="off"/>
          <w:i w:val="off"/>
        </w:rPr>
        <w:t>一个由各司其职的鬼魂组成的有机社会里，它们每一个都主管</w:t>
      </w:r>
      <w:r>
        <w:rPr>
          <w:rFonts w:ascii="宋体" w:hAnsi="宋体" w:cs="宋体" w:eastAsia="宋体"/>
          <w:sz w:val="54"/>
          <w:spacing w:val="0"/>
          <w:color w:val="000000"/>
          <w:b w:val="off"/>
          <w:i w:val="off"/>
        </w:rPr>
        <w:t>一项特别的、有活力的活动。作为一种先前仪式问题的对称的</w:t>
      </w:r>
      <w:r>
        <w:rPr>
          <w:rFonts w:ascii="宋体" w:hAnsi="宋体" w:cs="宋体" w:eastAsia="宋体"/>
          <w:sz w:val="54"/>
          <w:spacing w:val="0"/>
          <w:color w:val="000000"/>
          <w:b w:val="off"/>
          <w:i w:val="off"/>
        </w:rPr>
        <w:t>倒转，现在的问题是在于避免使鬼魂有永久的扩散的趋势。这</w:t>
      </w:r>
      <w:r>
        <w:rPr>
          <w:rFonts w:ascii="宋体" w:hAnsi="宋体" w:cs="宋体" w:eastAsia="宋体"/>
          <w:sz w:val="54"/>
          <w:spacing w:val="0"/>
          <w:color w:val="000000"/>
          <w:b w:val="off"/>
          <w:i w:val="off"/>
        </w:rPr>
        <w:t>种向神话学重要概念的领域的归入，推动了我们重新考虑对于</w:t>
      </w:r>
      <w:r>
        <w:rPr>
          <w:rFonts w:ascii="宋体" w:hAnsi="宋体" w:cs="宋体" w:eastAsia="宋体"/>
          <w:sz w:val="54"/>
          <w:spacing w:val="0"/>
          <w:color w:val="000000"/>
          <w:b w:val="off"/>
          <w:i w:val="off"/>
        </w:rPr>
        <w:t>某些有争议的仪式的解释：拟娩、成丁和二次葬(1954——1955，</w:t>
      </w:r>
      <w:r>
        <w:rPr>
          <w:rFonts w:ascii="宋体" w:hAnsi="宋体" w:cs="宋体" w:eastAsia="宋体"/>
          <w:sz w:val="54"/>
          <w:spacing w:val="0"/>
          <w:color w:val="000000"/>
          <w:b w:val="off"/>
          <w:i w:val="off"/>
        </w:rPr>
        <w:t>1958—1960)。</w:t>
      </w:r>
      <w:bookmarkEnd w:id="1776"/>
    </w:p>
    <w:p>
      <w:pPr>
        <w:pageBreakBefore w:val="off"/>
        <w:tabs/>
        <w:wordWrap w:val="off"/>
        <w:spacing w:before="0" w:after="0" w:line="1040" w:lineRule="atLeast"/>
        <w:ind w:left="120" w:right="480" w:firstLine="1140"/>
        <w:jc w:val="both"/>
        <w:textAlignment w:val="baseline"/>
        <w:rPr>
          <w:sz w:val="54"/>
        </w:rPr>
      </w:pPr>
      <w:bookmarkStart w:name="" w:id="1777"/>
      <w:r>
        <w:rPr>
          <w:rFonts w:ascii="宋体" w:hAnsi="宋体" w:cs="宋体" w:eastAsia="宋体"/>
          <w:sz w:val="54"/>
          <w:spacing w:val="0"/>
          <w:color w:val="000000"/>
          <w:b w:val="off"/>
          <w:i w:val="off"/>
        </w:rPr>
        <w:t>从1951年至</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1953年，我们致力于分析美国西南部普韦布</w:t>
      </w:r>
      <w:r>
        <w:rPr>
          <w:rFonts w:ascii="宋体" w:hAnsi="宋体" w:cs="宋体" w:eastAsia="宋体"/>
          <w:sz w:val="54"/>
          <w:spacing w:val="0"/>
          <w:color w:val="000000"/>
          <w:b w:val="off"/>
          <w:i w:val="off"/>
        </w:rPr>
        <w:t>洛部落的万神殿所表明的复合的功能。这些万神殿似乎可以回</w:t>
      </w:r>
      <w:r>
        <w:rPr>
          <w:rFonts w:ascii="宋体" w:hAnsi="宋体" w:cs="宋体" w:eastAsia="宋体"/>
          <w:sz w:val="54"/>
          <w:spacing w:val="0"/>
          <w:color w:val="000000"/>
          <w:b w:val="off"/>
          <w:i w:val="off"/>
        </w:rPr>
        <w:t>答包括也在别处发现的人群的类型学问题。对他们的研究从比</w:t>
      </w:r>
      <w:r>
        <w:rPr>
          <w:rFonts w:ascii="宋体" w:hAnsi="宋体" w:cs="宋体" w:eastAsia="宋体"/>
          <w:sz w:val="54"/>
          <w:spacing w:val="0"/>
          <w:color w:val="000000"/>
          <w:b w:val="off"/>
          <w:i w:val="off"/>
        </w:rPr>
        <w:t>较神话学的观点来看肯定会有丰硕成果。然后我们使一个中介</w:t>
      </w:r>
      <w:r>
        <w:rPr>
          <w:rFonts w:ascii="宋体" w:hAnsi="宋体" w:cs="宋体" w:eastAsia="宋体"/>
          <w:sz w:val="54"/>
          <w:spacing w:val="0"/>
          <w:color w:val="000000"/>
          <w:b w:val="off"/>
          <w:i w:val="off"/>
        </w:rPr>
        <w:t>人的前哥伦布特征得到确认，它曾经一般被认为是最近的舶来</w:t>
      </w:r>
      <w:r>
        <w:rPr>
          <w:rFonts w:ascii="宋体" w:hAnsi="宋体" w:cs="宋体" w:eastAsia="宋体"/>
          <w:sz w:val="54"/>
          <w:spacing w:val="0"/>
          <w:color w:val="000000"/>
          <w:b w:val="off"/>
          <w:i w:val="off"/>
        </w:rPr>
        <w:t>品。这个阳具之神是奉献给灰土和垃圾的，是野兽、迷雾、晨露</w:t>
      </w:r>
      <w:bookmarkEnd w:id="1777"/>
    </w:p>
    <w:p>
      <w:pPr>
        <w:pageBreakBefore w:val="off"/>
        <w:tabs/>
        <w:wordWrap w:val="off"/>
        <w:spacing w:before="260" w:after="0" w:line="540" w:lineRule="atLeast"/>
        <w:ind w:left="1320" w:right="0"/>
        <w:jc w:val="both"/>
        <w:textAlignment w:val="baseline"/>
        <w:rPr>
          <w:sz w:val="40"/>
        </w:rPr>
      </w:pPr>
      <w:bookmarkStart w:name="" w:id="1778"/>
      <w:r>
        <w:rPr>
          <w:rFonts w:ascii="楷体" w:hAnsi="楷体" w:cs="楷体" w:eastAsia="楷体"/>
          <w:sz w:val="40"/>
          <w:spacing w:val="0"/>
          <w:color w:val="000000"/>
          <w:b w:val="off"/>
          <w:i w:val="off"/>
        </w:rPr>
        <w:t>·72·</w:t>
      </w:r>
      <w:bookmarkEnd w:id="1778"/>
    </w:p>
    <w:p>
      <w:r>
        <w:t/>
      </w:r>
    </w:p>
    <w:p>
      <w:pPr>
        <w:sectPr>
          <w:footerReference r:id="rId205"/>
          <w:headerReference r:id="rId206" w:type="default"/>
          <w:type w:val="nextPage"/>
          <w:pgSz w:w="21980" w:h="31680"/>
          <w:pgMar w:left="2760" w:top="2540" w:right="2760" w:bottom="2540" w:header="2240" w:footer="2240"/>
          <w:cols w:num="1"/>
        </w:sectPr>
      </w:pPr>
    </w:p>
    <w:p>
      <w:pPr>
        <w:pageBreakBefore w:val="off"/>
        <w:tabs/>
        <w:wordWrap w:val="off"/>
        <w:spacing w:before="0" w:after="0" w:line="900" w:lineRule="atLeast"/>
        <w:ind w:left="0" w:right="0"/>
        <w:jc w:val="both"/>
        <w:textAlignment w:val="baseline"/>
        <w:rPr>
          <w:sz w:val="55"/>
        </w:rPr>
      </w:pPr>
      <w:bookmarkStart w:name="" w:id="1779"/>
      <w:r>
        <w:rPr>
          <w:rFonts w:ascii="宋体" w:hAnsi="宋体" w:cs="宋体" w:eastAsia="宋体"/>
          <w:sz w:val="55"/>
          <w:spacing w:val="0"/>
          <w:color w:val="000000"/>
          <w:b w:val="off"/>
          <w:i w:val="off"/>
        </w:rPr>
        <w:t>和贵重衣物的主人，并且从墨西哥至加拿大都能看到。它显示</w:t>
      </w:r>
      <w:r>
        <w:rPr>
          <w:rFonts w:ascii="宋体" w:hAnsi="宋体" w:cs="宋体" w:eastAsia="宋体"/>
          <w:sz w:val="55"/>
          <w:spacing w:val="0"/>
          <w:color w:val="000000"/>
          <w:b w:val="off"/>
          <w:i w:val="off"/>
        </w:rPr>
        <w:t>了————甚至在细节上(尽管有一个包括所有非借入的术语的系</w:t>
      </w:r>
      <w:r>
        <w:rPr>
          <w:rFonts w:ascii="宋体" w:hAnsi="宋体" w:cs="宋体" w:eastAsia="宋体"/>
          <w:sz w:val="55"/>
          <w:spacing w:val="0"/>
          <w:color w:val="000000"/>
          <w:b w:val="off"/>
          <w:i w:val="off"/>
        </w:rPr>
        <w:t>统倒转)——与还原为欧亚舞台上的一个小角色——灰姑</w:t>
      </w:r>
      <w:r>
        <w:rPr>
          <w:rFonts w:ascii="宋体" w:hAnsi="宋体" w:cs="宋体" w:eastAsia="宋体"/>
          <w:sz w:val="55"/>
          <w:spacing w:val="0"/>
          <w:color w:val="000000"/>
          <w:b w:val="off"/>
          <w:i w:val="off"/>
        </w:rPr>
        <w:t>娘————的特征之间有规律的对应。</w:t>
      </w:r>
      <w:bookmarkEnd w:id="1779"/>
    </w:p>
    <w:p>
      <w:pPr>
        <w:pageBreakBefore w:val="off"/>
        <w:tabs/>
        <w:wordWrap w:val="off"/>
        <w:spacing w:before="0" w:after="0" w:line="900" w:lineRule="atLeast"/>
        <w:ind w:left="0" w:right="0" w:firstLine="1140"/>
        <w:jc w:val="both"/>
        <w:textAlignment w:val="baseline"/>
        <w:rPr>
          <w:sz w:val="55"/>
        </w:rPr>
      </w:pPr>
      <w:bookmarkStart w:name="" w:id="1780"/>
      <w:r>
        <w:rPr>
          <w:rFonts w:ascii="宋体" w:hAnsi="宋体" w:cs="宋体" w:eastAsia="宋体"/>
          <w:sz w:val="55"/>
          <w:spacing w:val="0"/>
          <w:color w:val="000000"/>
          <w:b w:val="off"/>
          <w:i w:val="off"/>
        </w:rPr>
        <w:t>如果对于功能和术语一开始就以一种不含糊的方式加以定</w:t>
      </w:r>
      <w:r>
        <w:rPr>
          <w:rFonts w:ascii="宋体" w:hAnsi="宋体" w:cs="宋体" w:eastAsia="宋体"/>
          <w:sz w:val="55"/>
          <w:spacing w:val="0"/>
          <w:color w:val="000000"/>
          <w:b w:val="off"/>
          <w:i w:val="off"/>
        </w:rPr>
        <w:t>义(这是1959——1961年间讲演的题目)，那么结构分析---远不</w:t>
      </w:r>
      <w:r>
        <w:rPr>
          <w:rFonts w:ascii="宋体" w:hAnsi="宋体" w:cs="宋体" w:eastAsia="宋体"/>
          <w:sz w:val="55"/>
          <w:spacing w:val="0"/>
          <w:color w:val="000000"/>
          <w:b w:val="off"/>
          <w:i w:val="off"/>
        </w:rPr>
        <w:t>同于形式主义的强制性的分析---就会导致地理学和历史学领</w:t>
      </w:r>
      <w:r>
        <w:rPr>
          <w:rFonts w:ascii="宋体" w:hAnsi="宋体" w:cs="宋体" w:eastAsia="宋体"/>
          <w:sz w:val="55"/>
          <w:spacing w:val="0"/>
          <w:color w:val="000000"/>
          <w:b w:val="off"/>
          <w:i w:val="off"/>
        </w:rPr>
        <w:t>域中的洞察力。这个坚定的信念仍然指导着我们后来的对神话</w:t>
      </w:r>
      <w:r>
        <w:rPr>
          <w:rFonts w:ascii="宋体" w:hAnsi="宋体" w:cs="宋体" w:eastAsia="宋体"/>
          <w:sz w:val="55"/>
          <w:spacing w:val="0"/>
          <w:color w:val="000000"/>
          <w:b w:val="off"/>
          <w:i w:val="off"/>
        </w:rPr>
        <w:t>表现的研究，甚至是在它最抽象的方面。</w:t>
      </w:r>
      <w:bookmarkEnd w:id="1780"/>
    </w:p>
    <w:p>
      <w:pPr>
        <w:pageBreakBefore w:val="off"/>
        <w:tabs/>
        <w:wordWrap w:val="off"/>
        <w:spacing w:before="0" w:after="0" w:line="900" w:lineRule="atLeast"/>
        <w:ind w:left="0" w:right="0" w:firstLine="1140"/>
        <w:jc w:val="both"/>
        <w:textAlignment w:val="baseline"/>
        <w:rPr>
          <w:sz w:val="55"/>
        </w:rPr>
      </w:pPr>
      <w:bookmarkStart w:name="" w:id="1781"/>
      <w:r>
        <w:rPr>
          <w:rFonts w:ascii="宋体" w:hAnsi="宋体" w:cs="宋体" w:eastAsia="宋体"/>
          <w:sz w:val="55"/>
          <w:spacing w:val="0"/>
          <w:color w:val="000000"/>
          <w:b w:val="off"/>
          <w:i w:val="off"/>
        </w:rPr>
        <w:t>与其匆忙地着手进行比较和迫不及待地对原因问题进行推</w:t>
      </w:r>
      <w:r>
        <w:rPr>
          <w:rFonts w:ascii="宋体" w:hAnsi="宋体" w:cs="宋体" w:eastAsia="宋体"/>
          <w:sz w:val="55"/>
          <w:spacing w:val="0"/>
          <w:color w:val="000000"/>
          <w:b w:val="off"/>
          <w:i w:val="off"/>
        </w:rPr>
        <w:t>测，不如对于神话开展方法的分析，对每一个神话都根据它们的</w:t>
      </w:r>
      <w:r>
        <w:rPr>
          <w:rFonts w:ascii="宋体" w:hAnsi="宋体" w:cs="宋体" w:eastAsia="宋体"/>
          <w:sz w:val="55"/>
          <w:spacing w:val="0"/>
          <w:color w:val="000000"/>
          <w:b w:val="off"/>
          <w:i w:val="off"/>
        </w:rPr>
        <w:t>已被证明的各个变异的总和加以定义，消除任何先入之见。只</w:t>
      </w:r>
      <w:r>
        <w:rPr>
          <w:rFonts w:ascii="宋体" w:hAnsi="宋体" w:cs="宋体" w:eastAsia="宋体"/>
          <w:sz w:val="55"/>
          <w:spacing w:val="0"/>
          <w:color w:val="000000"/>
          <w:b w:val="off"/>
          <w:i w:val="off"/>
        </w:rPr>
        <w:t>有按照这种方法，我们才能指望达到一个阶段，即使人和人的行</w:t>
      </w:r>
      <w:r>
        <w:rPr>
          <w:rFonts w:ascii="宋体" w:hAnsi="宋体" w:cs="宋体" w:eastAsia="宋体"/>
          <w:sz w:val="55"/>
          <w:spacing w:val="0"/>
          <w:color w:val="000000"/>
          <w:b w:val="off"/>
          <w:i w:val="off"/>
        </w:rPr>
        <w:t>为取得作为实证知识的主体的地位。但要做到这点，人们必须</w:t>
      </w:r>
      <w:r>
        <w:rPr>
          <w:rFonts w:ascii="宋体" w:hAnsi="宋体" w:cs="宋体" w:eastAsia="宋体"/>
          <w:sz w:val="55"/>
          <w:spacing w:val="0"/>
          <w:color w:val="000000"/>
          <w:b w:val="off"/>
          <w:i w:val="off"/>
        </w:rPr>
        <w:t>应用非常严格的方法，它可归纳为三条原则：</w:t>
      </w:r>
      <w:bookmarkEnd w:id="1781"/>
    </w:p>
    <w:p>
      <w:pPr>
        <w:pageBreakBefore w:val="off"/>
        <w:tabs/>
        <w:wordWrap w:val="off"/>
        <w:spacing w:before="0" w:after="0" w:line="920" w:lineRule="exact"/>
        <w:ind w:left="0" w:right="0"/>
        <w:jc w:val="both"/>
        <w:textAlignment w:val="baseline"/>
        <w:rPr>
          <w:sz w:val="55"/>
        </w:rPr>
      </w:pPr>
      <w:bookmarkStart w:name="" w:id="1782"/>
      <w:r>
        <w:rPr>
          <w:rFonts w:ascii="宋体" w:hAnsi="宋体" w:cs="宋体" w:eastAsia="宋体"/>
          <w:sz w:val="55"/>
          <w:spacing w:val="0"/>
          <w:color w:val="000000"/>
          <w:b w:val="off"/>
          <w:i w:val="off"/>
        </w:rPr>
        <w:t/>
      </w:r>
      <w:bookmarkEnd w:id="1782"/>
    </w:p>
    <w:p>
      <w:pPr>
        <w:pageBreakBefore w:val="off"/>
        <w:tabs/>
        <w:wordWrap w:val="off"/>
        <w:spacing w:before="0" w:after="0" w:line="900" w:lineRule="atLeast"/>
        <w:ind w:left="1180" w:right="1180" w:firstLine="1140"/>
        <w:jc w:val="both"/>
        <w:textAlignment w:val="baseline"/>
        <w:rPr>
          <w:sz w:val="57"/>
        </w:rPr>
      </w:pPr>
      <w:bookmarkStart w:name="" w:id="1783"/>
      <w:r>
        <w:rPr>
          <w:rFonts w:ascii="仿宋" w:hAnsi="仿宋" w:cs="仿宋" w:eastAsia="仿宋"/>
          <w:sz w:val="57"/>
          <w:spacing w:val="0"/>
          <w:color w:val="000000"/>
          <w:b w:val="off"/>
          <w:i w:val="off"/>
        </w:rPr>
        <w:t>1.对一个神话绝不能只在一个层面上解释。不</w:t>
      </w:r>
      <w:r>
        <w:rPr>
          <w:rFonts w:ascii="仿宋" w:hAnsi="仿宋" w:cs="仿宋" w:eastAsia="仿宋"/>
          <w:sz w:val="57"/>
          <w:spacing w:val="0"/>
          <w:color w:val="000000"/>
          <w:b w:val="off"/>
          <w:i w:val="off"/>
        </w:rPr>
        <w:t>存在最优的阐释，因为任何神话都存在于许多阐释层</w:t>
      </w:r>
      <w:r>
        <w:rPr>
          <w:rFonts w:ascii="仿宋" w:hAnsi="仿宋" w:cs="仿宋" w:eastAsia="仿宋"/>
          <w:sz w:val="57"/>
          <w:spacing w:val="0"/>
          <w:color w:val="000000"/>
          <w:b w:val="off"/>
          <w:i w:val="off"/>
        </w:rPr>
        <w:t>面的一种相互关系中。</w:t>
      </w:r>
      <w:bookmarkEnd w:id="1783"/>
    </w:p>
    <w:p>
      <w:pPr>
        <w:pageBreakBefore w:val="off"/>
        <w:tabs/>
        <w:wordWrap w:val="off"/>
        <w:spacing w:before="0" w:after="0" w:line="900" w:lineRule="atLeast"/>
        <w:ind w:left="1180" w:right="1200" w:firstLine="1140"/>
        <w:jc w:val="both"/>
        <w:textAlignment w:val="baseline"/>
        <w:rPr>
          <w:sz w:val="57"/>
        </w:rPr>
      </w:pPr>
      <w:bookmarkStart w:name="" w:id="1784"/>
      <w:r>
        <w:rPr>
          <w:rFonts w:ascii="仿宋" w:hAnsi="仿宋" w:cs="仿宋" w:eastAsia="仿宋"/>
          <w:sz w:val="57"/>
          <w:spacing w:val="0"/>
          <w:color w:val="000000"/>
          <w:b w:val="off"/>
          <w:i w:val="off"/>
        </w:rPr>
        <w:t>2.对一个神话绝不能个别地予以解释，而应当在</w:t>
      </w:r>
      <w:r>
        <w:rPr>
          <w:rFonts w:ascii="仿宋" w:hAnsi="仿宋" w:cs="仿宋" w:eastAsia="仿宋"/>
          <w:sz w:val="57"/>
          <w:spacing w:val="0"/>
          <w:color w:val="000000"/>
          <w:b w:val="off"/>
          <w:i w:val="off"/>
        </w:rPr>
        <w:t>它与其他被一起提取出来构成一个转型组合的神话的</w:t>
      </w:r>
      <w:r>
        <w:rPr>
          <w:rFonts w:ascii="仿宋" w:hAnsi="仿宋" w:cs="仿宋" w:eastAsia="仿宋"/>
          <w:sz w:val="57"/>
          <w:spacing w:val="0"/>
          <w:color w:val="000000"/>
          <w:b w:val="off"/>
          <w:i w:val="off"/>
        </w:rPr>
        <w:t>关系中予以阐释。</w:t>
      </w:r>
      <w:bookmarkEnd w:id="1784"/>
    </w:p>
    <w:p>
      <w:pPr>
        <w:pageBreakBefore w:val="off"/>
        <w:tabs/>
        <w:wordWrap w:val="off"/>
        <w:spacing w:before="0" w:after="0" w:line="900" w:lineRule="atLeast"/>
        <w:ind w:left="1180" w:right="1240" w:firstLine="1140"/>
        <w:jc w:val="both"/>
        <w:textAlignment w:val="baseline"/>
        <w:rPr>
          <w:sz w:val="57"/>
        </w:rPr>
      </w:pPr>
      <w:bookmarkStart w:name="" w:id="1785"/>
      <w:r>
        <w:rPr>
          <w:rFonts w:ascii="仿宋" w:hAnsi="仿宋" w:cs="仿宋" w:eastAsia="仿宋"/>
          <w:sz w:val="57"/>
          <w:spacing w:val="0"/>
          <w:color w:val="000000"/>
          <w:b w:val="off"/>
          <w:i w:val="off"/>
        </w:rPr>
        <w:t>3.对一个神话组合绝不能单独地予以阐释，而应</w:t>
      </w:r>
      <w:r>
        <w:rPr>
          <w:rFonts w:ascii="仿宋" w:hAnsi="仿宋" w:cs="仿宋" w:eastAsia="仿宋"/>
          <w:sz w:val="57"/>
          <w:spacing w:val="0"/>
          <w:color w:val="000000"/>
          <w:b w:val="off"/>
          <w:i w:val="off"/>
        </w:rPr>
        <w:t>当参考：A.其他的神话组合；B.这些神话形成时所在</w:t>
      </w:r>
      <w:r>
        <w:rPr>
          <w:rFonts w:ascii="仿宋" w:hAnsi="仿宋" w:cs="仿宋" w:eastAsia="仿宋"/>
          <w:sz w:val="57"/>
          <w:spacing w:val="0"/>
          <w:color w:val="000000"/>
          <w:b w:val="off"/>
          <w:i w:val="off"/>
        </w:rPr>
        <w:t>社会的民族学。因为，如果神话是互相转型的，那就有</w:t>
      </w:r>
      <w:r>
        <w:rPr>
          <w:rFonts w:ascii="仿宋" w:hAnsi="仿宋" w:cs="仿宋" w:eastAsia="仿宋"/>
          <w:sz w:val="57"/>
          <w:spacing w:val="0"/>
          <w:color w:val="000000"/>
          <w:b w:val="off"/>
          <w:i w:val="off"/>
        </w:rPr>
        <w:t>一种相同类型的关系把包含在所有社会生活的进化中</w:t>
      </w:r>
      <w:r>
        <w:rPr>
          <w:rFonts w:ascii="仿宋" w:hAnsi="仿宋" w:cs="仿宋" w:eastAsia="仿宋"/>
          <w:sz w:val="57"/>
          <w:spacing w:val="0"/>
          <w:color w:val="000000"/>
          <w:b w:val="off"/>
          <w:i w:val="off"/>
        </w:rPr>
        <w:t>的不同层面联结起来(在一条横坐标上)。这些层面的</w:t>
      </w:r>
      <w:bookmarkEnd w:id="1785"/>
    </w:p>
    <w:p>
      <w:pPr>
        <w:pageBreakBefore w:val="off"/>
        <w:tabs/>
        <w:wordWrap w:val="off"/>
        <w:spacing w:before="320" w:after="0" w:line="680" w:lineRule="atLeast"/>
        <w:ind w:left="0" w:right="1300"/>
        <w:jc w:val="right"/>
        <w:textAlignment w:val="baseline"/>
        <w:rPr>
          <w:sz w:val="51"/>
        </w:rPr>
      </w:pPr>
      <w:bookmarkStart w:name="" w:id="1786"/>
      <w:r>
        <w:rPr>
          <w:rFonts w:ascii="仿宋" w:hAnsi="仿宋" w:cs="仿宋" w:eastAsia="仿宋"/>
          <w:sz w:val="51"/>
          <w:spacing w:val="0"/>
          <w:color w:val="000000"/>
          <w:b w:val="off"/>
          <w:i w:val="off"/>
        </w:rPr>
        <w:t>73</w:t>
      </w:r>
      <w:bookmarkEnd w:id="1786"/>
    </w:p>
    <w:p>
      <w:r>
        <w:t/>
      </w:r>
    </w:p>
    <w:p>
      <w:pPr>
        <w:sectPr>
          <w:footerReference r:id="rId207"/>
          <w:headerReference r:id="rId208" w:type="default"/>
          <w:type w:val="nextPage"/>
          <w:pgSz w:w="21980" w:h="31680"/>
          <w:pgMar w:left="3080" w:top="2460" w:right="3080" w:bottom="2460" w:header="2160" w:footer="2160"/>
          <w:cols w:num="1"/>
        </w:sectPr>
      </w:pPr>
    </w:p>
    <w:p>
      <w:pPr>
        <w:pageBreakBefore w:val="off"/>
        <w:tabs/>
        <w:wordWrap w:val="off"/>
        <w:spacing w:before="0" w:after="0" w:line="980" w:lineRule="atLeast"/>
        <w:ind w:left="1160" w:right="1580"/>
        <w:jc w:val="both"/>
        <w:textAlignment w:val="baseline"/>
        <w:rPr>
          <w:sz w:val="57"/>
        </w:rPr>
      </w:pPr>
      <w:bookmarkStart w:name="" w:id="1787"/>
      <w:r>
        <w:rPr>
          <w:rFonts w:ascii="仿宋" w:hAnsi="仿宋" w:cs="仿宋" w:eastAsia="仿宋"/>
          <w:sz w:val="57"/>
          <w:spacing w:val="0"/>
          <w:color w:val="000000"/>
          <w:b w:val="off"/>
          <w:i w:val="off"/>
        </w:rPr>
        <w:t>范围从技术—经济活动形式到表现体系，并包括经济</w:t>
      </w:r>
      <w:r>
        <w:rPr>
          <w:rFonts w:ascii="仿宋" w:hAnsi="仿宋" w:cs="仿宋" w:eastAsia="仿宋"/>
          <w:sz w:val="57"/>
          <w:spacing w:val="0"/>
          <w:color w:val="000000"/>
          <w:b w:val="off"/>
          <w:i w:val="off"/>
        </w:rPr>
        <w:t>交换、政治与家庭结构、审美表述、仪式习俗和宗教信</w:t>
      </w:r>
      <w:r>
        <w:rPr>
          <w:rFonts w:ascii="仿宋" w:hAnsi="仿宋" w:cs="仿宋" w:eastAsia="仿宋"/>
          <w:sz w:val="57"/>
          <w:spacing w:val="0"/>
          <w:color w:val="000000"/>
          <w:b w:val="off"/>
          <w:i w:val="off"/>
        </w:rPr>
        <w:t>仰。</w:t>
      </w:r>
      <w:bookmarkEnd w:id="1787"/>
    </w:p>
    <w:p>
      <w:pPr>
        <w:pageBreakBefore w:val="off"/>
        <w:tabs/>
        <w:wordWrap w:val="off"/>
        <w:spacing w:before="0" w:after="0" w:line="980" w:lineRule="exact"/>
        <w:ind w:left="0" w:right="0"/>
        <w:jc w:val="both"/>
        <w:textAlignment w:val="baseline"/>
        <w:rPr>
          <w:sz w:val="56"/>
        </w:rPr>
      </w:pPr>
      <w:bookmarkStart w:name="" w:id="1788"/>
      <w:r>
        <w:rPr>
          <w:rFonts w:ascii="宋体" w:hAnsi="宋体" w:cs="宋体" w:eastAsia="宋体"/>
          <w:sz w:val="56"/>
          <w:spacing w:val="0"/>
          <w:color w:val="000000"/>
          <w:b w:val="off"/>
          <w:i w:val="off"/>
        </w:rPr>
        <w:t/>
      </w:r>
      <w:bookmarkEnd w:id="1788"/>
    </w:p>
    <w:p>
      <w:pPr>
        <w:pageBreakBefore w:val="off"/>
        <w:tabs/>
        <w:wordWrap w:val="off"/>
        <w:spacing w:before="0" w:after="0" w:line="980" w:lineRule="atLeast"/>
        <w:ind w:left="0" w:right="360" w:firstLine="1120"/>
        <w:jc w:val="both"/>
        <w:textAlignment w:val="baseline"/>
        <w:rPr>
          <w:sz w:val="56"/>
        </w:rPr>
      </w:pPr>
      <w:bookmarkStart w:name="" w:id="1789"/>
      <w:r>
        <w:rPr>
          <w:rFonts w:ascii="宋体" w:hAnsi="宋体" w:cs="宋体" w:eastAsia="宋体"/>
          <w:sz w:val="56"/>
          <w:spacing w:val="0"/>
          <w:color w:val="000000"/>
          <w:b w:val="off"/>
          <w:i w:val="off"/>
        </w:rPr>
        <w:t>不同类型的神话就是从按照以上的方法得到的相对简单的</w:t>
      </w:r>
      <w:r>
        <w:rPr>
          <w:rFonts w:ascii="宋体" w:hAnsi="宋体" w:cs="宋体" w:eastAsia="宋体"/>
          <w:sz w:val="56"/>
          <w:spacing w:val="0"/>
          <w:color w:val="000000"/>
          <w:b w:val="off"/>
          <w:i w:val="off"/>
        </w:rPr>
        <w:t>结构的转型中创造出来的。在这种情况下，人类学是一个在精</w:t>
      </w:r>
      <w:r>
        <w:rPr>
          <w:rFonts w:ascii="宋体" w:hAnsi="宋体" w:cs="宋体" w:eastAsia="宋体"/>
          <w:sz w:val="56"/>
          <w:spacing w:val="0"/>
          <w:color w:val="000000"/>
          <w:b w:val="off"/>
          <w:i w:val="off"/>
        </w:rPr>
        <w:t>心构筑具体的逻辑上的谨慎的合作者，这种逻辑似乎是现代思</w:t>
      </w:r>
      <w:r>
        <w:rPr>
          <w:rFonts w:ascii="宋体" w:hAnsi="宋体" w:cs="宋体" w:eastAsia="宋体"/>
          <w:sz w:val="56"/>
          <w:spacing w:val="0"/>
          <w:color w:val="000000"/>
          <w:b w:val="off"/>
          <w:i w:val="off"/>
        </w:rPr>
        <w:t>想所主要关心的内容之一，并且它向我们表明了它同在表面上</w:t>
      </w:r>
      <w:r>
        <w:rPr>
          <w:rFonts w:ascii="宋体" w:hAnsi="宋体" w:cs="宋体" w:eastAsia="宋体"/>
          <w:sz w:val="56"/>
          <w:spacing w:val="0"/>
          <w:color w:val="000000"/>
          <w:b w:val="off"/>
          <w:i w:val="off"/>
        </w:rPr>
        <w:t>对于我们的思想而言非常陌生的思想形式是更接近的————而不</w:t>
      </w:r>
      <w:r>
        <w:rPr>
          <w:rFonts w:ascii="宋体" w:hAnsi="宋体" w:cs="宋体" w:eastAsia="宋体"/>
          <w:sz w:val="56"/>
          <w:spacing w:val="0"/>
          <w:color w:val="000000"/>
          <w:b w:val="off"/>
          <w:i w:val="off"/>
        </w:rPr>
        <w:t>是更疏远的。</w:t>
      </w:r>
      <w:bookmarkEnd w:id="1789"/>
    </w:p>
    <w:p>
      <w:pPr>
        <w:pageBreakBefore w:val="off"/>
        <w:tabs/>
        <w:wordWrap w:val="off"/>
        <w:spacing w:before="0" w:after="0" w:line="980" w:lineRule="atLeast"/>
        <w:ind w:left="0" w:right="360" w:firstLine="1120"/>
        <w:jc w:val="both"/>
        <w:textAlignment w:val="baseline"/>
        <w:rPr>
          <w:sz w:val="56"/>
        </w:rPr>
      </w:pPr>
      <w:bookmarkStart w:name="" w:id="1790"/>
      <w:r>
        <w:rPr>
          <w:rFonts w:ascii="宋体" w:hAnsi="宋体" w:cs="宋体" w:eastAsia="宋体"/>
          <w:sz w:val="56"/>
          <w:spacing w:val="0"/>
          <w:color w:val="000000"/>
          <w:b w:val="off"/>
          <w:i w:val="off"/>
        </w:rPr>
        <w:t>这些神话不能再被描述成前逻辑的。它们的逻辑是陌生</w:t>
      </w:r>
      <w:r>
        <w:rPr>
          <w:rFonts w:ascii="宋体" w:hAnsi="宋体" w:cs="宋体" w:eastAsia="宋体"/>
          <w:sz w:val="56"/>
          <w:spacing w:val="0"/>
          <w:color w:val="000000"/>
          <w:b w:val="off"/>
          <w:i w:val="off"/>
        </w:rPr>
        <w:t>的，但这只是在西方思想被一种过分狭隘的逻辑所统治的限度</w:t>
      </w:r>
      <w:r>
        <w:rPr>
          <w:rFonts w:ascii="宋体" w:hAnsi="宋体" w:cs="宋体" w:eastAsia="宋体"/>
          <w:sz w:val="56"/>
          <w:spacing w:val="0"/>
          <w:color w:val="000000"/>
          <w:b w:val="off"/>
          <w:i w:val="off"/>
        </w:rPr>
        <w:t>内是这样。人类学家在不要求分享被确定为定性的数学(其通</w:t>
      </w:r>
      <w:r>
        <w:rPr>
          <w:rFonts w:ascii="宋体" w:hAnsi="宋体" w:cs="宋体" w:eastAsia="宋体"/>
          <w:sz w:val="56"/>
          <w:spacing w:val="0"/>
          <w:color w:val="000000"/>
          <w:b w:val="off"/>
          <w:i w:val="off"/>
        </w:rPr>
        <w:t>过使对精密性的要求胜过度量的要求，扩大了我们的逻辑的范</w:t>
      </w:r>
      <w:r>
        <w:rPr>
          <w:rFonts w:ascii="宋体" w:hAnsi="宋体" w:cs="宋体" w:eastAsia="宋体"/>
          <w:sz w:val="56"/>
          <w:spacing w:val="0"/>
          <w:color w:val="000000"/>
          <w:b w:val="off"/>
          <w:i w:val="off"/>
        </w:rPr>
        <w:t>围)的发展成果的情况下，可以向逻辑学家和数学家提供因其原</w:t>
      </w:r>
      <w:r>
        <w:rPr>
          <w:rFonts w:ascii="宋体" w:hAnsi="宋体" w:cs="宋体" w:eastAsia="宋体"/>
          <w:sz w:val="56"/>
          <w:spacing w:val="0"/>
          <w:color w:val="000000"/>
          <w:b w:val="off"/>
          <w:i w:val="off"/>
        </w:rPr>
        <w:t>始性而足以得到他们注意的类型的资料。</w:t>
      </w:r>
      <w:bookmarkEnd w:id="1790"/>
    </w:p>
    <w:p>
      <w:pPr>
        <w:pageBreakBefore w:val="off"/>
        <w:tabs/>
        <w:wordWrap w:val="off"/>
        <w:spacing w:before="0" w:after="0" w:line="980" w:lineRule="atLeast"/>
        <w:ind w:left="0" w:right="360" w:firstLine="1120"/>
        <w:jc w:val="both"/>
        <w:textAlignment w:val="baseline"/>
        <w:rPr>
          <w:sz w:val="56"/>
        </w:rPr>
      </w:pPr>
      <w:bookmarkStart w:name="" w:id="1791"/>
      <w:r>
        <w:rPr>
          <w:rFonts w:ascii="宋体" w:hAnsi="宋体" w:cs="宋体" w:eastAsia="宋体"/>
          <w:sz w:val="56"/>
          <w:spacing w:val="0"/>
          <w:color w:val="000000"/>
          <w:b w:val="off"/>
          <w:i w:val="off"/>
        </w:rPr>
        <w:t>根据同样的看法，对于整合神话研究与仪式研究也作出了</w:t>
      </w:r>
      <w:r>
        <w:rPr>
          <w:rFonts w:ascii="宋体" w:hAnsi="宋体" w:cs="宋体" w:eastAsia="宋体"/>
          <w:sz w:val="56"/>
          <w:spacing w:val="0"/>
          <w:color w:val="000000"/>
          <w:b w:val="off"/>
          <w:i w:val="off"/>
        </w:rPr>
        <w:t>尝试。现行的理论认为在这两个序列之间存在着一种术语对术</w:t>
      </w:r>
      <w:r>
        <w:rPr>
          <w:rFonts w:ascii="宋体" w:hAnsi="宋体" w:cs="宋体" w:eastAsia="宋体"/>
          <w:sz w:val="56"/>
          <w:spacing w:val="0"/>
          <w:color w:val="000000"/>
          <w:b w:val="off"/>
          <w:i w:val="off"/>
        </w:rPr>
        <w:t>语的对应性(不管是仪式将神话表演出来，还是神话将仪式解释</w:t>
      </w:r>
      <w:r>
        <w:rPr>
          <w:rFonts w:ascii="宋体" w:hAnsi="宋体" w:cs="宋体" w:eastAsia="宋体"/>
          <w:sz w:val="56"/>
          <w:spacing w:val="0"/>
          <w:color w:val="000000"/>
          <w:b w:val="off"/>
          <w:i w:val="off"/>
        </w:rPr>
        <w:t>出来)，而这一理论能够被还原成一个属于更一般关系的特殊个</w:t>
      </w:r>
      <w:r>
        <w:rPr>
          <w:rFonts w:ascii="宋体" w:hAnsi="宋体" w:cs="宋体" w:eastAsia="宋体"/>
          <w:sz w:val="56"/>
          <w:spacing w:val="0"/>
          <w:color w:val="000000"/>
          <w:b w:val="off"/>
          <w:i w:val="off"/>
        </w:rPr>
        <w:t>案。对单独的个案的研究使神话和仪式表现为同一元素的不同</w:t>
      </w:r>
      <w:r>
        <w:rPr>
          <w:rFonts w:ascii="宋体" w:hAnsi="宋体" w:cs="宋体" w:eastAsia="宋体"/>
          <w:sz w:val="56"/>
          <w:spacing w:val="0"/>
          <w:color w:val="000000"/>
          <w:b w:val="off"/>
          <w:i w:val="off"/>
        </w:rPr>
        <w:t>转型(1954—1955和1959—1960年的演讲)。因此作为平原印</w:t>
      </w:r>
      <w:r>
        <w:rPr>
          <w:rFonts w:ascii="宋体" w:hAnsi="宋体" w:cs="宋体" w:eastAsia="宋体"/>
          <w:sz w:val="56"/>
          <w:spacing w:val="0"/>
          <w:color w:val="000000"/>
          <w:b w:val="off"/>
          <w:i w:val="off"/>
        </w:rPr>
        <w:t>第安人的波尼人(Pawnee)的神话提供了对他们的仪式的一种系</w:t>
      </w:r>
      <w:r>
        <w:rPr>
          <w:rFonts w:ascii="宋体" w:hAnsi="宋体" w:cs="宋体" w:eastAsia="宋体"/>
          <w:sz w:val="56"/>
          <w:spacing w:val="0"/>
          <w:color w:val="000000"/>
          <w:b w:val="off"/>
          <w:i w:val="off"/>
        </w:rPr>
        <w:t>统和倒转的镜像，而仅仅与邻近部落的仪式有关的直接对应物</w:t>
      </w:r>
      <w:r>
        <w:rPr>
          <w:rFonts w:ascii="宋体" w:hAnsi="宋体" w:cs="宋体" w:eastAsia="宋体"/>
          <w:sz w:val="56"/>
          <w:spacing w:val="0"/>
          <w:color w:val="000000"/>
          <w:b w:val="off"/>
          <w:i w:val="off"/>
        </w:rPr>
        <w:t>正重建中。</w:t>
      </w:r>
      <w:bookmarkEnd w:id="1791"/>
    </w:p>
    <w:p>
      <w:pPr>
        <w:pageBreakBefore w:val="off"/>
        <w:tabs/>
        <w:wordWrap w:val="off"/>
        <w:spacing w:before="0" w:after="0" w:line="980" w:lineRule="atLeast"/>
        <w:ind w:left="120" w:right="320" w:firstLine="1120"/>
        <w:jc w:val="both"/>
        <w:textAlignment w:val="baseline"/>
        <w:rPr>
          <w:sz w:val="56"/>
        </w:rPr>
      </w:pPr>
      <w:bookmarkStart w:name="" w:id="1792"/>
      <w:r>
        <w:rPr>
          <w:rFonts w:ascii="宋体" w:hAnsi="宋体" w:cs="宋体" w:eastAsia="宋体"/>
          <w:sz w:val="56"/>
          <w:spacing w:val="0"/>
          <w:color w:val="000000"/>
          <w:b w:val="off"/>
          <w:i w:val="off"/>
        </w:rPr>
        <w:t>神话和仪式并非总是相互对应的。然而，它们在已经表现</w:t>
      </w:r>
      <w:r>
        <w:rPr>
          <w:rFonts w:ascii="宋体" w:hAnsi="宋体" w:cs="宋体" w:eastAsia="宋体"/>
          <w:sz w:val="56"/>
          <w:spacing w:val="0"/>
          <w:color w:val="000000"/>
          <w:b w:val="off"/>
          <w:i w:val="off"/>
        </w:rPr>
        <w:t>出一种在互补性质的范围内实现相互补足。仪式作为意义的价</w:t>
      </w:r>
      <w:bookmarkEnd w:id="1792"/>
    </w:p>
    <w:p>
      <w:pPr>
        <w:pageBreakBefore w:val="off"/>
        <w:tabs/>
        <w:wordWrap w:val="off"/>
        <w:spacing w:before="280" w:after="0" w:line="480" w:lineRule="atLeast"/>
        <w:ind w:left="1120" w:right="0"/>
        <w:jc w:val="both"/>
        <w:textAlignment w:val="baseline"/>
        <w:rPr>
          <w:sz w:val="35"/>
        </w:rPr>
      </w:pPr>
      <w:bookmarkStart w:name="" w:id="1793"/>
      <w:r>
        <w:rPr>
          <w:rFonts w:ascii="楷体" w:hAnsi="楷体" w:cs="楷体" w:eastAsia="楷体"/>
          <w:sz w:val="35"/>
          <w:spacing w:val="0"/>
          <w:color w:val="000000"/>
          <w:b w:val="off"/>
          <w:i w:val="off"/>
        </w:rPr>
        <w:t>·74·</w:t>
      </w:r>
      <w:bookmarkEnd w:id="1793"/>
    </w:p>
    <w:p>
      <w:r>
        <w:t/>
      </w:r>
    </w:p>
    <w:p>
      <w:pPr>
        <w:sectPr>
          <w:footerReference r:id="rId209"/>
          <w:headerReference r:id="rId210" w:type="default"/>
          <w:type w:val="nextPage"/>
          <w:pgSz w:w="21980" w:h="31680"/>
          <w:pgMar w:left="2860" w:top="2540" w:right="2860" w:bottom="2540" w:header="2240" w:footer="2240"/>
          <w:cols w:num="1"/>
        </w:sectPr>
      </w:pPr>
    </w:p>
    <w:p>
      <w:pPr>
        <w:pageBreakBefore w:val="off"/>
        <w:tabs/>
        <w:wordWrap w:val="off"/>
        <w:spacing w:before="0" w:after="0" w:line="1000" w:lineRule="atLeast"/>
        <w:ind w:left="100" w:right="60"/>
        <w:jc w:val="both"/>
        <w:textAlignment w:val="baseline"/>
        <w:rPr>
          <w:sz w:val="54"/>
        </w:rPr>
      </w:pPr>
      <w:bookmarkStart w:name="" w:id="1794"/>
      <w:r>
        <w:rPr>
          <w:rFonts w:ascii="宋体" w:hAnsi="宋体" w:cs="宋体" w:eastAsia="宋体"/>
          <w:sz w:val="54"/>
          <w:spacing w:val="0"/>
          <w:color w:val="000000"/>
          <w:b w:val="off"/>
          <w:i w:val="off"/>
        </w:rPr>
        <w:t>值似乎存在于工具和姿势中：它是一种副语言。另一方面，神话</w:t>
      </w:r>
      <w:r>
        <w:rPr>
          <w:rFonts w:ascii="宋体" w:hAnsi="宋体" w:cs="宋体" w:eastAsia="宋体"/>
          <w:sz w:val="54"/>
          <w:spacing w:val="0"/>
          <w:color w:val="000000"/>
          <w:b w:val="off"/>
          <w:i w:val="off"/>
        </w:rPr>
        <w:t>则表明自己像是元语言；它充分运用对话，但它这样做是通过把</w:t>
      </w:r>
      <w:r>
        <w:rPr>
          <w:rFonts w:ascii="宋体" w:hAnsi="宋体" w:cs="宋体" w:eastAsia="宋体"/>
          <w:sz w:val="54"/>
          <w:spacing w:val="0"/>
          <w:color w:val="000000"/>
          <w:b w:val="off"/>
          <w:i w:val="off"/>
        </w:rPr>
        <w:t>它自己的重要的对子置于一个比为了平庸的结果而运作的语言</w:t>
      </w:r>
      <w:r>
        <w:rPr>
          <w:rFonts w:ascii="宋体" w:hAnsi="宋体" w:cs="宋体" w:eastAsia="宋体"/>
          <w:sz w:val="54"/>
          <w:spacing w:val="0"/>
          <w:color w:val="000000"/>
          <w:b w:val="off"/>
          <w:i w:val="off"/>
        </w:rPr>
        <w:t>所要求的更高的复杂性水平上。</w:t>
      </w:r>
      <w:bookmarkEnd w:id="1794"/>
    </w:p>
    <w:p>
      <w:pPr>
        <w:pageBreakBefore w:val="off"/>
        <w:tabs/>
        <w:wordWrap w:val="off"/>
        <w:spacing w:before="0" w:after="0" w:line="1000" w:lineRule="atLeast"/>
        <w:ind w:left="100" w:right="60" w:firstLine="1160"/>
        <w:jc w:val="both"/>
        <w:textAlignment w:val="baseline"/>
        <w:rPr>
          <w:sz w:val="54"/>
        </w:rPr>
      </w:pPr>
      <w:bookmarkStart w:name="" w:id="1795"/>
      <w:r>
        <w:rPr>
          <w:rFonts w:ascii="宋体" w:hAnsi="宋体" w:cs="宋体" w:eastAsia="宋体"/>
          <w:sz w:val="54"/>
          <w:spacing w:val="0"/>
          <w:color w:val="000000"/>
          <w:b w:val="off"/>
          <w:i w:val="off"/>
        </w:rPr>
        <w:t>我们的方法于是退而要求一种存在于社会事实和语言的不</w:t>
      </w:r>
      <w:r>
        <w:rPr>
          <w:rFonts w:ascii="宋体" w:hAnsi="宋体" w:cs="宋体" w:eastAsia="宋体"/>
          <w:sz w:val="54"/>
          <w:spacing w:val="0"/>
          <w:color w:val="000000"/>
          <w:b w:val="off"/>
          <w:i w:val="off"/>
        </w:rPr>
        <w:t>同秩序中间的结构的类似物，这种类似物构成货真价实的社会</w:t>
      </w:r>
      <w:r>
        <w:rPr>
          <w:rFonts w:ascii="宋体" w:hAnsi="宋体" w:cs="宋体" w:eastAsia="宋体"/>
          <w:sz w:val="54"/>
          <w:spacing w:val="0"/>
          <w:color w:val="000000"/>
          <w:b w:val="off"/>
          <w:i w:val="off"/>
        </w:rPr>
        <w:t>事实。它们对于我们全都表现为同一类型的现象，而我们有时</w:t>
      </w:r>
      <w:r>
        <w:rPr>
          <w:rFonts w:ascii="宋体" w:hAnsi="宋体" w:cs="宋体" w:eastAsia="宋体"/>
          <w:sz w:val="54"/>
          <w:spacing w:val="0"/>
          <w:color w:val="000000"/>
          <w:b w:val="off"/>
          <w:i w:val="off"/>
        </w:rPr>
        <w:t>却疑惑(1955——1956年和 1958——1959年的演讲)：两个相邻地区</w:t>
      </w:r>
      <w:r>
        <w:rPr>
          <w:rFonts w:ascii="宋体" w:hAnsi="宋体" w:cs="宋体" w:eastAsia="宋体"/>
          <w:sz w:val="54"/>
          <w:spacing w:val="0"/>
          <w:color w:val="000000"/>
          <w:b w:val="off"/>
          <w:i w:val="off"/>
        </w:rPr>
        <w:t>居民的亲属称谓制度或神话表象是否在方言差异的方式上是不</w:t>
      </w:r>
      <w:r>
        <w:rPr>
          <w:rFonts w:ascii="宋体" w:hAnsi="宋体" w:cs="宋体" w:eastAsia="宋体"/>
          <w:sz w:val="54"/>
          <w:spacing w:val="0"/>
          <w:color w:val="000000"/>
          <w:b w:val="off"/>
          <w:i w:val="off"/>
        </w:rPr>
        <w:t>相关的。</w:t>
      </w:r>
      <w:bookmarkEnd w:id="1795"/>
    </w:p>
    <w:p>
      <w:pPr>
        <w:pageBreakBefore w:val="off"/>
        <w:tabs/>
        <w:wordWrap w:val="off"/>
        <w:spacing w:before="0" w:after="0" w:line="1000" w:lineRule="atLeast"/>
        <w:ind w:left="100" w:right="40" w:firstLine="1160"/>
        <w:jc w:val="both"/>
        <w:textAlignment w:val="baseline"/>
        <w:rPr>
          <w:sz w:val="54"/>
        </w:rPr>
      </w:pPr>
      <w:bookmarkStart w:name="" w:id="1796"/>
      <w:r>
        <w:rPr>
          <w:rFonts w:ascii="宋体" w:hAnsi="宋体" w:cs="宋体" w:eastAsia="宋体"/>
          <w:sz w:val="54"/>
          <w:spacing w:val="0"/>
          <w:color w:val="000000"/>
          <w:b w:val="off"/>
          <w:i w:val="off"/>
        </w:rPr>
        <w:t>在不同的层面上进行的平行的研究，提出了一种一般社会</w:t>
      </w:r>
      <w:r>
        <w:rPr>
          <w:rFonts w:ascii="宋体" w:hAnsi="宋体" w:cs="宋体" w:eastAsia="宋体"/>
          <w:sz w:val="54"/>
          <w:spacing w:val="0"/>
          <w:color w:val="000000"/>
          <w:b w:val="off"/>
          <w:i w:val="off"/>
        </w:rPr>
        <w:t>理论的概要，它包含着在个体和人群中间运用一系列可感知的</w:t>
      </w:r>
      <w:r>
        <w:rPr>
          <w:rFonts w:ascii="宋体" w:hAnsi="宋体" w:cs="宋体" w:eastAsia="宋体"/>
          <w:sz w:val="54"/>
          <w:spacing w:val="0"/>
          <w:color w:val="000000"/>
          <w:b w:val="off"/>
          <w:i w:val="off"/>
        </w:rPr>
        <w:t>层面进行的一个广泛的交流系统：在亲属关系层面，它通过姻亲</w:t>
      </w:r>
      <w:r>
        <w:rPr>
          <w:rFonts w:ascii="宋体" w:hAnsi="宋体" w:cs="宋体" w:eastAsia="宋体"/>
          <w:sz w:val="54"/>
          <w:spacing w:val="0"/>
          <w:color w:val="000000"/>
          <w:b w:val="off"/>
          <w:i w:val="off"/>
        </w:rPr>
        <w:t>集团的妇女交换而长期存在下去；在经济活动的层面，其中的财</w:t>
      </w:r>
      <w:r>
        <w:rPr>
          <w:rFonts w:ascii="宋体" w:hAnsi="宋体" w:cs="宋体" w:eastAsia="宋体"/>
          <w:sz w:val="54"/>
          <w:spacing w:val="0"/>
          <w:color w:val="000000"/>
          <w:b w:val="off"/>
          <w:i w:val="off"/>
        </w:rPr>
        <w:t>物和服务在生产者与消费者之间交换；以及在语言的层面，它使</w:t>
      </w:r>
      <w:r>
        <w:rPr>
          <w:rFonts w:ascii="宋体" w:hAnsi="宋体" w:cs="宋体" w:eastAsia="宋体"/>
          <w:sz w:val="54"/>
          <w:spacing w:val="0"/>
          <w:color w:val="000000"/>
          <w:b w:val="off"/>
          <w:i w:val="off"/>
        </w:rPr>
        <w:t>说话主体之间的信息交换得以进行。由于宗教事实在这样一个</w:t>
      </w:r>
      <w:r>
        <w:rPr>
          <w:rFonts w:ascii="宋体" w:hAnsi="宋体" w:cs="宋体" w:eastAsia="宋体"/>
          <w:sz w:val="54"/>
          <w:spacing w:val="0"/>
          <w:color w:val="000000"/>
          <w:b w:val="off"/>
          <w:i w:val="off"/>
        </w:rPr>
        <w:t>系统中拥有其地位，因此能看到我们的尝试的一个方面是在于</w:t>
      </w:r>
      <w:r>
        <w:rPr>
          <w:rFonts w:ascii="宋体" w:hAnsi="宋体" w:cs="宋体" w:eastAsia="宋体"/>
          <w:sz w:val="54"/>
          <w:spacing w:val="0"/>
          <w:color w:val="000000"/>
          <w:b w:val="off"/>
          <w:i w:val="off"/>
        </w:rPr>
        <w:t>去掉它们的特殊性。</w:t>
      </w:r>
      <w:bookmarkEnd w:id="1796"/>
    </w:p>
    <w:p>
      <w:pPr>
        <w:pageBreakBefore w:val="off"/>
        <w:tabs/>
        <w:wordWrap w:val="off"/>
        <w:spacing w:before="0" w:after="0" w:line="1000" w:lineRule="atLeast"/>
        <w:ind w:left="100" w:right="20" w:firstLine="1160"/>
        <w:jc w:val="both"/>
        <w:textAlignment w:val="baseline"/>
        <w:rPr>
          <w:sz w:val="54"/>
        </w:rPr>
      </w:pPr>
      <w:bookmarkStart w:name="" w:id="1797"/>
      <w:r>
        <w:rPr>
          <w:rFonts w:ascii="宋体" w:hAnsi="宋体" w:cs="宋体" w:eastAsia="宋体"/>
          <w:sz w:val="54"/>
          <w:spacing w:val="0"/>
          <w:color w:val="000000"/>
          <w:b w:val="off"/>
          <w:i w:val="off"/>
        </w:rPr>
        <w:t>确实，神话和仪式也可以被当做从神到人(神话)或从人到</w:t>
      </w:r>
      <w:r>
        <w:rPr>
          <w:rFonts w:ascii="宋体" w:hAnsi="宋体" w:cs="宋体" w:eastAsia="宋体"/>
          <w:sz w:val="54"/>
          <w:spacing w:val="0"/>
          <w:color w:val="000000"/>
          <w:b w:val="off"/>
          <w:i w:val="off"/>
        </w:rPr>
        <w:t>神(仪式)的交流方式。但有以下区别，即神性的对话者不是像</w:t>
      </w:r>
      <w:r>
        <w:rPr>
          <w:rFonts w:ascii="宋体" w:hAnsi="宋体" w:cs="宋体" w:eastAsia="宋体"/>
          <w:sz w:val="54"/>
          <w:spacing w:val="0"/>
          <w:color w:val="000000"/>
          <w:b w:val="off"/>
          <w:i w:val="off"/>
        </w:rPr>
        <w:t>别的对话者一样的、在同样的交流系统中的对手。人把它们理</w:t>
      </w:r>
      <w:r>
        <w:rPr>
          <w:rFonts w:ascii="宋体" w:hAnsi="宋体" w:cs="宋体" w:eastAsia="宋体"/>
          <w:sz w:val="54"/>
          <w:spacing w:val="0"/>
          <w:color w:val="000000"/>
          <w:b w:val="off"/>
          <w:i w:val="off"/>
        </w:rPr>
        <w:t>解成一种这个系统的镜像和反映(整个的或部分的)，它在理论</w:t>
      </w:r>
      <w:r>
        <w:rPr>
          <w:rFonts w:ascii="宋体" w:hAnsi="宋体" w:cs="宋体" w:eastAsia="宋体"/>
          <w:sz w:val="54"/>
          <w:spacing w:val="0"/>
          <w:color w:val="000000"/>
          <w:b w:val="off"/>
          <w:i w:val="off"/>
        </w:rPr>
        <w:t>上产生附加的约束————但并不损害它的经济或其原则。</w:t>
      </w:r>
      <w:bookmarkEnd w:id="1797"/>
    </w:p>
    <w:p>
      <w:pPr>
        <w:pageBreakBefore w:val="off"/>
        <w:tabs/>
        <w:wordWrap w:val="off"/>
        <w:spacing w:before="0" w:after="0" w:line="1000" w:lineRule="atLeast"/>
        <w:ind w:left="100" w:right="0" w:firstLine="1160"/>
        <w:jc w:val="both"/>
        <w:textAlignment w:val="baseline"/>
        <w:rPr>
          <w:sz w:val="54"/>
        </w:rPr>
      </w:pPr>
      <w:bookmarkStart w:name="" w:id="1798"/>
      <w:r>
        <w:rPr>
          <w:rFonts w:ascii="宋体" w:hAnsi="宋体" w:cs="宋体" w:eastAsia="宋体"/>
          <w:sz w:val="54"/>
          <w:spacing w:val="0"/>
          <w:color w:val="000000"/>
          <w:b w:val="off"/>
          <w:i w:val="off"/>
        </w:rPr>
        <w:t>民族志学家倾向于过分容易相信他们已经克服了他们自己</w:t>
      </w:r>
      <w:r>
        <w:rPr>
          <w:rFonts w:ascii="宋体" w:hAnsi="宋体" w:cs="宋体" w:eastAsia="宋体"/>
          <w:sz w:val="54"/>
          <w:spacing w:val="0"/>
          <w:color w:val="000000"/>
          <w:b w:val="off"/>
          <w:i w:val="off"/>
        </w:rPr>
        <w:t>的先入之见，成功地掌握了土著人群的思想。我们希望将一种</w:t>
      </w:r>
      <w:r>
        <w:rPr>
          <w:rFonts w:ascii="宋体" w:hAnsi="宋体" w:cs="宋体" w:eastAsia="宋体"/>
          <w:sz w:val="54"/>
          <w:spacing w:val="0"/>
          <w:color w:val="000000"/>
          <w:b w:val="off"/>
          <w:i w:val="off"/>
        </w:rPr>
        <w:t>额外的紧迫任务引入我们的专业：在人对于其社会的思想之</w:t>
      </w:r>
      <w:r>
        <w:rPr>
          <w:rFonts w:ascii="宋体" w:hAnsi="宋体" w:cs="宋体" w:eastAsia="宋体"/>
          <w:sz w:val="54"/>
          <w:spacing w:val="0"/>
          <w:color w:val="000000"/>
          <w:b w:val="off"/>
          <w:i w:val="off"/>
        </w:rPr>
        <w:t>外，去发现“真实的”制度的关键。我们希望使考察超出意识的</w:t>
      </w:r>
      <w:bookmarkEnd w:id="1798"/>
    </w:p>
    <w:p>
      <w:pPr>
        <w:pageBreakBefore w:val="off"/>
        <w:tabs/>
        <w:wordWrap w:val="off"/>
        <w:spacing w:before="320" w:after="0" w:line="560" w:lineRule="atLeast"/>
        <w:ind w:left="0" w:right="940"/>
        <w:jc w:val="right"/>
        <w:textAlignment w:val="baseline"/>
        <w:rPr>
          <w:sz w:val="39"/>
        </w:rPr>
      </w:pPr>
      <w:bookmarkStart w:name="" w:id="1799"/>
      <w:r>
        <w:rPr>
          <w:rFonts w:ascii="楷体" w:hAnsi="楷体" w:cs="楷体" w:eastAsia="楷体"/>
          <w:sz w:val="39"/>
          <w:spacing w:val="0"/>
          <w:color w:val="000000"/>
          <w:b w:val="off"/>
          <w:i w:val="off"/>
        </w:rPr>
        <w:t>·75·</w:t>
      </w:r>
      <w:bookmarkEnd w:id="1799"/>
    </w:p>
    <w:p>
      <w:r>
        <w:t/>
      </w:r>
    </w:p>
    <w:p>
      <w:pPr>
        <w:sectPr>
          <w:footerReference r:id="rId211"/>
          <w:headerReference r:id="rId212" w:type="default"/>
          <w:type w:val="nextPage"/>
          <w:pgSz w:w="21980" w:h="31680"/>
          <w:pgMar w:left="3000" w:top="2540" w:right="3000" w:bottom="2540" w:header="2240" w:footer="2240"/>
          <w:cols w:num="1"/>
        </w:sectPr>
      </w:pPr>
    </w:p>
    <w:p>
      <w:pPr>
        <w:pageBreakBefore w:val="off"/>
        <w:tabs/>
        <w:wordWrap w:val="off"/>
        <w:spacing w:before="20" w:after="0" w:line="1040" w:lineRule="atLeast"/>
        <w:ind w:left="0" w:right="0"/>
        <w:jc w:val="both"/>
        <w:textAlignment w:val="baseline"/>
        <w:rPr>
          <w:sz w:val="54"/>
        </w:rPr>
      </w:pPr>
      <w:bookmarkStart w:name="" w:id="1800"/>
      <w:r>
        <w:rPr>
          <w:rFonts w:ascii="宋体" w:hAnsi="宋体" w:cs="宋体" w:eastAsia="宋体"/>
          <w:sz w:val="54"/>
          <w:spacing w:val="0"/>
          <w:color w:val="000000"/>
          <w:b w:val="off"/>
          <w:i w:val="off"/>
        </w:rPr>
        <w:t>限度。</w:t>
      </w:r>
      <w:bookmarkEnd w:id="1800"/>
    </w:p>
    <w:p>
      <w:pPr>
        <w:pageBreakBefore w:val="off"/>
        <w:tabs/>
        <w:wordWrap w:val="off"/>
        <w:spacing w:before="0" w:after="0" w:line="1040" w:lineRule="atLeast"/>
        <w:ind w:left="0" w:right="260" w:firstLine="1140"/>
        <w:jc w:val="both"/>
        <w:textAlignment w:val="baseline"/>
        <w:rPr>
          <w:sz w:val="54"/>
        </w:rPr>
      </w:pPr>
      <w:bookmarkStart w:name="" w:id="1801"/>
      <w:r>
        <w:rPr>
          <w:rFonts w:ascii="宋体" w:hAnsi="宋体" w:cs="宋体" w:eastAsia="宋体"/>
          <w:sz w:val="54"/>
          <w:spacing w:val="0"/>
          <w:color w:val="000000"/>
          <w:b w:val="off"/>
          <w:i w:val="off"/>
        </w:rPr>
        <w:t>人们最终被引出一个思路，即把在一个特定人口内部的社</w:t>
      </w:r>
      <w:r>
        <w:rPr>
          <w:rFonts w:ascii="宋体" w:hAnsi="宋体" w:cs="宋体" w:eastAsia="宋体"/>
          <w:sz w:val="54"/>
          <w:spacing w:val="0"/>
          <w:color w:val="000000"/>
          <w:b w:val="off"/>
          <w:i w:val="off"/>
        </w:rPr>
        <w:t>会生活的各种形式以及不同人口中的同样层面上的形式，看作</w:t>
      </w:r>
      <w:r>
        <w:rPr>
          <w:rFonts w:ascii="宋体" w:hAnsi="宋体" w:cs="宋体" w:eastAsia="宋体"/>
          <w:sz w:val="54"/>
          <w:spacing w:val="0"/>
          <w:color w:val="000000"/>
          <w:b w:val="off"/>
          <w:i w:val="off"/>
        </w:rPr>
        <w:t>是服从相容性与非相容性规则的一个广泛的组合系统的元素。</w:t>
      </w:r>
      <w:r>
        <w:rPr>
          <w:rFonts w:ascii="宋体" w:hAnsi="宋体" w:cs="宋体" w:eastAsia="宋体"/>
          <w:sz w:val="54"/>
          <w:spacing w:val="0"/>
          <w:color w:val="000000"/>
          <w:b w:val="off"/>
          <w:i w:val="off"/>
        </w:rPr>
        <w:t>这使得某些配置成为可能，而排除其他的，并每当一种变更和一</w:t>
      </w:r>
      <w:r>
        <w:rPr>
          <w:rFonts w:ascii="宋体" w:hAnsi="宋体" w:cs="宋体" w:eastAsia="宋体"/>
          <w:sz w:val="54"/>
          <w:spacing w:val="0"/>
          <w:color w:val="000000"/>
          <w:b w:val="off"/>
          <w:i w:val="off"/>
        </w:rPr>
        <w:t>种替换影响任何一个元素时，引起一种总体平衡的转化。可以</w:t>
      </w:r>
      <w:r>
        <w:rPr>
          <w:rFonts w:ascii="宋体" w:hAnsi="宋体" w:cs="宋体" w:eastAsia="宋体"/>
          <w:sz w:val="54"/>
          <w:spacing w:val="0"/>
          <w:color w:val="000000"/>
          <w:b w:val="off"/>
          <w:i w:val="off"/>
        </w:rPr>
        <w:t>说，马塞尔·毛斯是这项事业(自他1902年最初主持这个讲座延</w:t>
      </w:r>
      <w:r>
        <w:rPr>
          <w:rFonts w:ascii="宋体" w:hAnsi="宋体" w:cs="宋体" w:eastAsia="宋体"/>
          <w:sz w:val="54"/>
          <w:spacing w:val="0"/>
          <w:color w:val="000000"/>
          <w:b w:val="off"/>
          <w:i w:val="off"/>
        </w:rPr>
        <w:t>续至</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1940年他放弃它时)的创始人。毛里斯·林哈特的工作，至</w:t>
      </w:r>
      <w:r>
        <w:rPr>
          <w:rFonts w:ascii="宋体" w:hAnsi="宋体" w:cs="宋体" w:eastAsia="宋体"/>
          <w:sz w:val="54"/>
          <w:spacing w:val="0"/>
          <w:color w:val="000000"/>
          <w:b w:val="off"/>
          <w:i w:val="off"/>
        </w:rPr>
        <w:t>少部分地，保持了这个方向。这个责任不间断地在同一座大楼</w:t>
      </w:r>
      <w:r>
        <w:rPr>
          <w:rFonts w:ascii="宋体" w:hAnsi="宋体" w:cs="宋体" w:eastAsia="宋体"/>
          <w:sz w:val="54"/>
          <w:spacing w:val="0"/>
          <w:color w:val="000000"/>
          <w:b w:val="off"/>
          <w:i w:val="off"/>
        </w:rPr>
        <w:t>里延续了几乎四分之三世纪————并且常常是在同一个演讲大厅</w:t>
      </w:r>
      <w:r>
        <w:rPr>
          <w:rFonts w:ascii="宋体" w:hAnsi="宋体" w:cs="宋体" w:eastAsia="宋体"/>
          <w:sz w:val="54"/>
          <w:spacing w:val="0"/>
          <w:color w:val="000000"/>
          <w:b w:val="off"/>
          <w:i w:val="off"/>
        </w:rPr>
        <w:t>里。由于既看到成果，也看到仍有什么还待于完成，所以可以大</w:t>
      </w:r>
      <w:r>
        <w:rPr>
          <w:rFonts w:ascii="宋体" w:hAnsi="宋体" w:cs="宋体" w:eastAsia="宋体"/>
          <w:sz w:val="54"/>
          <w:spacing w:val="0"/>
          <w:color w:val="000000"/>
          <w:b w:val="off"/>
          <w:i w:val="off"/>
        </w:rPr>
        <w:t>胆而稳妥地说，这个任务将在未来一段很长时间里让我们的继</w:t>
      </w:r>
      <w:r>
        <w:rPr>
          <w:rFonts w:ascii="宋体" w:hAnsi="宋体" w:cs="宋体" w:eastAsia="宋体"/>
          <w:sz w:val="54"/>
          <w:spacing w:val="0"/>
          <w:color w:val="000000"/>
          <w:b w:val="off"/>
          <w:i w:val="off"/>
        </w:rPr>
        <w:t>承者来承担它。</w:t>
      </w:r>
      <w:bookmarkEnd w:id="1801"/>
    </w:p>
    <w:p>
      <w:pPr>
        <w:pageBreakBefore w:val="off"/>
        <w:tabs/>
        <w:wordWrap w:val="off"/>
        <w:spacing w:before="0" w:after="0" w:line="1040" w:lineRule="exact"/>
        <w:ind w:left="0" w:right="0"/>
        <w:jc w:val="both"/>
        <w:textAlignment w:val="baseline"/>
        <w:rPr>
          <w:sz w:val="54"/>
        </w:rPr>
      </w:pPr>
      <w:bookmarkStart w:name="" w:id="1802"/>
      <w:r>
        <w:rPr>
          <w:rFonts w:ascii="宋体" w:hAnsi="宋体" w:cs="宋体" w:eastAsia="宋体"/>
          <w:sz w:val="54"/>
          <w:spacing w:val="0"/>
          <w:color w:val="000000"/>
          <w:b w:val="off"/>
          <w:i w:val="off"/>
        </w:rPr>
        <w:t/>
      </w:r>
      <w:bookmarkEnd w:id="1802"/>
    </w:p>
    <w:p>
      <w:pPr>
        <w:pageBreakBefore w:val="off"/>
        <w:tabs/>
        <w:wordWrap w:val="off"/>
        <w:spacing w:before="0" w:after="0" w:line="1040" w:lineRule="exact"/>
        <w:ind w:left="0" w:right="0"/>
        <w:jc w:val="both"/>
        <w:textAlignment w:val="baseline"/>
        <w:rPr>
          <w:sz w:val="54"/>
        </w:rPr>
      </w:pPr>
      <w:bookmarkStart w:name="" w:id="1803"/>
      <w:r>
        <w:rPr>
          <w:rFonts w:ascii="宋体" w:hAnsi="宋体" w:cs="宋体" w:eastAsia="宋体"/>
          <w:sz w:val="54"/>
          <w:spacing w:val="0"/>
          <w:color w:val="000000"/>
          <w:b w:val="off"/>
          <w:i w:val="off"/>
        </w:rPr>
        <w:t/>
      </w:r>
      <w:bookmarkEnd w:id="1803"/>
    </w:p>
    <w:p>
      <w:pPr>
        <w:pageBreakBefore w:val="off"/>
        <w:tabs/>
        <w:wordWrap w:val="off"/>
        <w:spacing w:before="0" w:after="0" w:line="1040" w:lineRule="exact"/>
        <w:ind w:left="0" w:right="0"/>
        <w:jc w:val="both"/>
        <w:textAlignment w:val="baseline"/>
        <w:rPr>
          <w:sz w:val="54"/>
        </w:rPr>
      </w:pPr>
      <w:bookmarkStart w:name="" w:id="1804"/>
      <w:r>
        <w:rPr>
          <w:rFonts w:ascii="宋体" w:hAnsi="宋体" w:cs="宋体" w:eastAsia="宋体"/>
          <w:sz w:val="54"/>
          <w:spacing w:val="0"/>
          <w:color w:val="000000"/>
          <w:b w:val="off"/>
          <w:i w:val="off"/>
        </w:rPr>
        <w:t/>
      </w:r>
      <w:bookmarkEnd w:id="1804"/>
    </w:p>
    <w:p>
      <w:pPr>
        <w:pageBreakBefore w:val="off"/>
        <w:tabs/>
        <w:wordWrap w:val="off"/>
        <w:spacing w:before="0" w:after="0" w:line="1040" w:lineRule="exact"/>
        <w:ind w:left="0" w:right="0"/>
        <w:jc w:val="both"/>
        <w:textAlignment w:val="baseline"/>
        <w:rPr>
          <w:sz w:val="54"/>
        </w:rPr>
      </w:pPr>
      <w:bookmarkStart w:name="" w:id="1805"/>
      <w:r>
        <w:rPr>
          <w:rFonts w:ascii="宋体" w:hAnsi="宋体" w:cs="宋体" w:eastAsia="宋体"/>
          <w:sz w:val="54"/>
          <w:spacing w:val="0"/>
          <w:color w:val="000000"/>
          <w:b w:val="off"/>
          <w:i w:val="off"/>
        </w:rPr>
        <w:t/>
      </w:r>
      <w:bookmarkEnd w:id="1805"/>
    </w:p>
    <w:p>
      <w:pPr>
        <w:pageBreakBefore w:val="off"/>
        <w:tabs/>
        <w:wordWrap w:val="off"/>
        <w:spacing w:before="0" w:after="0" w:line="1040" w:lineRule="exact"/>
        <w:ind w:left="0" w:right="0"/>
        <w:jc w:val="both"/>
        <w:textAlignment w:val="baseline"/>
        <w:rPr>
          <w:sz w:val="54"/>
        </w:rPr>
      </w:pPr>
      <w:bookmarkStart w:name="" w:id="1806"/>
      <w:r>
        <w:rPr>
          <w:rFonts w:ascii="宋体" w:hAnsi="宋体" w:cs="宋体" w:eastAsia="宋体"/>
          <w:sz w:val="54"/>
          <w:spacing w:val="0"/>
          <w:color w:val="000000"/>
          <w:b w:val="off"/>
          <w:i w:val="off"/>
        </w:rPr>
        <w:t/>
      </w:r>
      <w:bookmarkEnd w:id="1806"/>
    </w:p>
    <w:p>
      <w:pPr>
        <w:pageBreakBefore w:val="off"/>
        <w:tabs/>
        <w:wordWrap w:val="off"/>
        <w:spacing w:before="0" w:after="0" w:line="1040" w:lineRule="exact"/>
        <w:ind w:left="0" w:right="0"/>
        <w:jc w:val="both"/>
        <w:textAlignment w:val="baseline"/>
        <w:rPr>
          <w:sz w:val="54"/>
        </w:rPr>
      </w:pPr>
      <w:bookmarkStart w:name="" w:id="1807"/>
      <w:r>
        <w:rPr>
          <w:rFonts w:ascii="宋体" w:hAnsi="宋体" w:cs="宋体" w:eastAsia="宋体"/>
          <w:sz w:val="54"/>
          <w:spacing w:val="0"/>
          <w:color w:val="000000"/>
          <w:b w:val="off"/>
          <w:i w:val="off"/>
        </w:rPr>
        <w:t/>
      </w:r>
      <w:bookmarkEnd w:id="1807"/>
    </w:p>
    <w:p>
      <w:pPr>
        <w:pageBreakBefore w:val="off"/>
        <w:tabs/>
        <w:wordWrap w:val="off"/>
        <w:spacing w:before="0" w:after="0" w:line="1040" w:lineRule="exact"/>
        <w:ind w:left="0" w:right="0"/>
        <w:jc w:val="both"/>
        <w:textAlignment w:val="baseline"/>
        <w:rPr>
          <w:sz w:val="54"/>
        </w:rPr>
      </w:pPr>
      <w:bookmarkStart w:name="" w:id="1808"/>
      <w:r>
        <w:rPr>
          <w:rFonts w:ascii="宋体" w:hAnsi="宋体" w:cs="宋体" w:eastAsia="宋体"/>
          <w:sz w:val="54"/>
          <w:spacing w:val="0"/>
          <w:color w:val="000000"/>
          <w:b w:val="off"/>
          <w:i w:val="off"/>
        </w:rPr>
        <w:t/>
      </w:r>
      <w:bookmarkEnd w:id="1808"/>
    </w:p>
    <w:p>
      <w:pPr>
        <w:pageBreakBefore w:val="off"/>
        <w:tabs/>
        <w:wordWrap w:val="off"/>
        <w:spacing w:before="0" w:after="0" w:line="1040" w:lineRule="exact"/>
        <w:ind w:left="0" w:right="0"/>
        <w:jc w:val="both"/>
        <w:textAlignment w:val="baseline"/>
        <w:rPr>
          <w:sz w:val="54"/>
        </w:rPr>
      </w:pPr>
      <w:bookmarkStart w:name="" w:id="1809"/>
      <w:r>
        <w:rPr>
          <w:rFonts w:ascii="宋体" w:hAnsi="宋体" w:cs="宋体" w:eastAsia="宋体"/>
          <w:sz w:val="54"/>
          <w:spacing w:val="0"/>
          <w:color w:val="000000"/>
          <w:b w:val="off"/>
          <w:i w:val="off"/>
        </w:rPr>
        <w:t/>
      </w:r>
      <w:bookmarkEnd w:id="1809"/>
    </w:p>
    <w:p>
      <w:pPr>
        <w:pageBreakBefore w:val="off"/>
        <w:tabs/>
        <w:wordWrap w:val="off"/>
        <w:spacing w:before="0" w:after="0" w:line="1040" w:lineRule="exact"/>
        <w:ind w:left="0" w:right="0"/>
        <w:jc w:val="both"/>
        <w:textAlignment w:val="baseline"/>
        <w:rPr>
          <w:sz w:val="54"/>
        </w:rPr>
      </w:pPr>
      <w:bookmarkStart w:name="" w:id="1810"/>
      <w:r>
        <w:rPr>
          <w:rFonts w:ascii="宋体" w:hAnsi="宋体" w:cs="宋体" w:eastAsia="宋体"/>
          <w:sz w:val="54"/>
          <w:spacing w:val="0"/>
          <w:color w:val="000000"/>
          <w:b w:val="off"/>
          <w:i w:val="off"/>
        </w:rPr>
        <w:t/>
      </w:r>
      <w:bookmarkEnd w:id="1810"/>
    </w:p>
    <w:p>
      <w:pPr>
        <w:pageBreakBefore w:val="off"/>
        <w:tabs/>
        <w:wordWrap w:val="off"/>
        <w:spacing w:before="0" w:after="0" w:line="1040" w:lineRule="exact"/>
        <w:ind w:left="0" w:right="0"/>
        <w:jc w:val="both"/>
        <w:textAlignment w:val="baseline"/>
        <w:rPr>
          <w:sz w:val="54"/>
        </w:rPr>
      </w:pPr>
      <w:bookmarkStart w:name="" w:id="1811"/>
      <w:r>
        <w:rPr>
          <w:rFonts w:ascii="宋体" w:hAnsi="宋体" w:cs="宋体" w:eastAsia="宋体"/>
          <w:sz w:val="54"/>
          <w:spacing w:val="0"/>
          <w:color w:val="000000"/>
          <w:b w:val="off"/>
          <w:i w:val="off"/>
        </w:rPr>
        <w:t/>
      </w:r>
      <w:bookmarkEnd w:id="1811"/>
    </w:p>
    <w:p>
      <w:pPr>
        <w:pageBreakBefore w:val="off"/>
        <w:tabs/>
        <w:wordWrap w:val="off"/>
        <w:spacing w:before="0" w:after="0" w:line="1040" w:lineRule="exact"/>
        <w:ind w:left="0" w:right="0"/>
        <w:jc w:val="both"/>
        <w:textAlignment w:val="baseline"/>
        <w:rPr>
          <w:sz w:val="54"/>
        </w:rPr>
      </w:pPr>
      <w:bookmarkStart w:name="" w:id="1812"/>
      <w:r>
        <w:rPr>
          <w:rFonts w:ascii="宋体" w:hAnsi="宋体" w:cs="宋体" w:eastAsia="宋体"/>
          <w:sz w:val="54"/>
          <w:spacing w:val="0"/>
          <w:color w:val="000000"/>
          <w:b w:val="off"/>
          <w:i w:val="off"/>
        </w:rPr>
        <w:t/>
      </w:r>
      <w:bookmarkEnd w:id="1812"/>
    </w:p>
    <w:p>
      <w:pPr>
        <w:pageBreakBefore w:val="off"/>
        <w:tabs/>
        <w:wordWrap w:val="off"/>
        <w:spacing w:before="0" w:after="0" w:line="1040" w:lineRule="exact"/>
        <w:ind w:left="0" w:right="0"/>
        <w:jc w:val="both"/>
        <w:textAlignment w:val="baseline"/>
        <w:rPr>
          <w:sz w:val="54"/>
        </w:rPr>
      </w:pPr>
      <w:bookmarkStart w:name="" w:id="1813"/>
      <w:r>
        <w:rPr>
          <w:rFonts w:ascii="宋体" w:hAnsi="宋体" w:cs="宋体" w:eastAsia="宋体"/>
          <w:sz w:val="54"/>
          <w:spacing w:val="0"/>
          <w:color w:val="000000"/>
          <w:b w:val="off"/>
          <w:i w:val="off"/>
        </w:rPr>
        <w:t/>
      </w:r>
      <w:bookmarkEnd w:id="1813"/>
    </w:p>
    <w:p>
      <w:pPr>
        <w:pageBreakBefore w:val="off"/>
        <w:tabs/>
        <w:wordWrap w:val="off"/>
        <w:spacing w:before="0" w:after="0" w:line="600" w:lineRule="atLeast"/>
        <w:ind w:left="1100" w:right="0"/>
        <w:jc w:val="both"/>
        <w:textAlignment w:val="baseline"/>
        <w:rPr>
          <w:sz w:val="44"/>
        </w:rPr>
      </w:pPr>
      <w:bookmarkStart w:name="" w:id="1814"/>
      <w:r>
        <w:rPr>
          <w:rFonts w:ascii="楷体" w:hAnsi="楷体" w:cs="楷体" w:eastAsia="楷体"/>
          <w:sz w:val="44"/>
          <w:spacing w:val="0"/>
          <w:color w:val="000000"/>
          <w:b w:val="off"/>
          <w:i w:val="off"/>
        </w:rPr>
        <w:t>·76·</w:t>
      </w:r>
      <w:bookmarkEnd w:id="1814"/>
    </w:p>
    <w:p>
      <w:r>
        <w:t/>
      </w:r>
    </w:p>
    <w:p>
      <w:pPr>
        <w:sectPr>
          <w:footerReference r:id="rId213"/>
          <w:headerReference r:id="rId214" w:type="default"/>
          <w:type w:val="nextPage"/>
          <w:pgSz w:w="21980" w:h="31680"/>
          <w:pgMar w:left="2900" w:top="2540" w:right="2900" w:bottom="2540" w:header="2240" w:footer="2240"/>
          <w:cols w:num="1"/>
        </w:sectPr>
      </w:pPr>
    </w:p>
    <w:p>
      <w:pPr>
        <w:pageBreakBefore w:val="off"/>
        <w:tabs/>
        <w:wordWrap w:val="off"/>
        <w:spacing w:before="4500" w:after="0" w:line="2240" w:lineRule="atLeast"/>
        <w:ind w:left="0" w:right="0"/>
        <w:jc w:val="center"/>
        <w:textAlignment w:val="baseline"/>
        <w:rPr>
          <w:sz w:val="166"/>
        </w:rPr>
      </w:pPr>
      <w:bookmarkStart w:name="" w:id="1815"/>
      <w:r>
        <w:rPr>
          <w:rFonts w:ascii="宋体" w:hAnsi="宋体" w:cs="宋体" w:eastAsia="宋体"/>
          <w:sz w:val="166"/>
          <w:spacing w:val="0"/>
          <w:color w:val="000000"/>
          <w:b w:val="on"/>
          <w:i w:val="off"/>
        </w:rPr>
        <w:t>第二部分</w:t>
      </w:r>
      <w:bookmarkEnd w:id="1815"/>
    </w:p>
    <w:p>
      <w:pPr>
        <w:pageBreakBefore w:val="off"/>
        <w:tabs/>
        <w:wordWrap w:val="off"/>
        <w:spacing w:before="1220" w:after="0" w:line="2240" w:lineRule="atLeast"/>
        <w:ind w:left="0" w:right="0"/>
        <w:jc w:val="center"/>
        <w:textAlignment w:val="baseline"/>
        <w:rPr>
          <w:sz w:val="166"/>
        </w:rPr>
      </w:pPr>
      <w:bookmarkStart w:name="" w:id="1816"/>
      <w:r>
        <w:rPr>
          <w:rFonts w:ascii="宋体" w:hAnsi="宋体" w:cs="宋体" w:eastAsia="宋体"/>
          <w:sz w:val="166"/>
          <w:spacing w:val="0"/>
          <w:color w:val="000000"/>
          <w:b w:val="on"/>
          <w:i w:val="off"/>
        </w:rPr>
        <w:t>社会组织</w:t>
      </w:r>
      <w:bookmarkEnd w:id="1816"/>
    </w:p>
    <w:p>
      <w:r>
        <w:t/>
      </w:r>
    </w:p>
    <w:p>
      <w:pPr>
        <w:sectPr>
          <w:footerReference r:id="rId215"/>
          <w:headerReference r:id="rId216" w:type="default"/>
          <w:type w:val="nextPage"/>
          <w:pgSz w:w="21980" w:h="31680"/>
          <w:pgMar w:left="3320" w:top="2700" w:right="3320" w:bottom="2700" w:header="2400" w:footer="2400"/>
          <w:cols w:num="1"/>
        </w:sectPr>
      </w:pPr>
    </w:p>
    <w:p>
      <w:pPr>
        <w:pageBreakBefore w:val="off"/>
        <w:tabs/>
        <w:wordWrap w:val="off"/>
        <w:spacing w:before="2780" w:after="0" w:line="940" w:lineRule="atLeast"/>
        <w:ind w:left="0" w:right="0"/>
        <w:jc w:val="center"/>
        <w:textAlignment w:val="baseline"/>
        <w:rPr>
          <w:sz w:val="66"/>
        </w:rPr>
      </w:pPr>
      <w:bookmarkStart w:name="" w:id="1817"/>
      <w:r>
        <w:rPr>
          <w:rFonts w:ascii="宋体" w:hAnsi="宋体" w:cs="宋体" w:eastAsia="宋体"/>
          <w:sz w:val="66"/>
          <w:spacing w:val="0"/>
          <w:color w:val="000000"/>
          <w:b w:val="off"/>
          <w:i w:val="off"/>
        </w:rPr>
        <w:t>第六章  模型观念的意义及运用①</w:t>
      </w:r>
      <w:bookmarkEnd w:id="1817"/>
    </w:p>
    <w:p>
      <w:pPr>
        <w:pageBreakBefore w:val="off"/>
        <w:tabs/>
        <w:wordWrap w:val="off"/>
        <w:spacing w:before="0" w:after="0" w:line="980" w:lineRule="exact"/>
        <w:ind w:left="0" w:right="0"/>
        <w:jc w:val="center"/>
        <w:textAlignment w:val="baseline"/>
        <w:rPr>
          <w:sz w:val="55"/>
        </w:rPr>
      </w:pPr>
      <w:bookmarkStart w:name="" w:id="1818"/>
      <w:r>
        <w:rPr>
          <w:rFonts w:ascii="宋体" w:hAnsi="宋体" w:cs="宋体" w:eastAsia="宋体"/>
          <w:sz w:val="55"/>
          <w:spacing w:val="0"/>
          <w:color w:val="000000"/>
          <w:b w:val="off"/>
          <w:i w:val="off"/>
        </w:rPr>
        <w:t/>
      </w:r>
      <w:bookmarkEnd w:id="1818"/>
    </w:p>
    <w:p>
      <w:pPr>
        <w:pageBreakBefore w:val="off"/>
        <w:tabs/>
        <w:wordWrap w:val="off"/>
        <w:spacing w:before="0" w:after="0" w:line="980" w:lineRule="atLeast"/>
        <w:ind w:left="0" w:right="0" w:firstLine="1160"/>
        <w:jc w:val="both"/>
        <w:textAlignment w:val="baseline"/>
        <w:rPr>
          <w:sz w:val="55"/>
        </w:rPr>
      </w:pPr>
      <w:bookmarkStart w:name="" w:id="1819"/>
      <w:r>
        <w:rPr>
          <w:rFonts w:ascii="宋体" w:hAnsi="宋体" w:cs="宋体" w:eastAsia="宋体"/>
          <w:sz w:val="55"/>
          <w:spacing w:val="0"/>
          <w:color w:val="000000"/>
          <w:b w:val="off"/>
          <w:i w:val="off"/>
        </w:rPr>
        <w:t>在梅博里-刘易斯先生那篇有意思的文章里，有两处对我的</w:t>
      </w:r>
      <w:r>
        <w:rPr>
          <w:rFonts w:ascii="宋体" w:hAnsi="宋体" w:cs="宋体" w:eastAsia="宋体"/>
          <w:sz w:val="55"/>
          <w:spacing w:val="0"/>
          <w:color w:val="000000"/>
          <w:b w:val="off"/>
          <w:i w:val="off"/>
        </w:rPr>
        <w:t>发难。他指责我至少在两个地方歪曲了人种志的资料；从更一</w:t>
      </w:r>
      <w:r>
        <w:rPr>
          <w:rFonts w:ascii="宋体" w:hAnsi="宋体" w:cs="宋体" w:eastAsia="宋体"/>
          <w:sz w:val="55"/>
          <w:spacing w:val="0"/>
          <w:color w:val="000000"/>
          <w:b w:val="off"/>
          <w:i w:val="off"/>
        </w:rPr>
        <w:t>般的方面说，他指责我的方法论在“道德上”是有毛病的。第一</w:t>
      </w:r>
      <w:r>
        <w:rPr>
          <w:rFonts w:ascii="宋体" w:hAnsi="宋体" w:cs="宋体" w:eastAsia="宋体"/>
          <w:sz w:val="55"/>
          <w:spacing w:val="0"/>
          <w:color w:val="000000"/>
          <w:b w:val="off"/>
          <w:i w:val="off"/>
        </w:rPr>
        <w:t>个批评并没有什么确实的根据，那只是由于他把一种理论的重</w:t>
      </w:r>
      <w:r>
        <w:rPr>
          <w:rFonts w:ascii="宋体" w:hAnsi="宋体" w:cs="宋体" w:eastAsia="宋体"/>
          <w:sz w:val="55"/>
          <w:spacing w:val="0"/>
          <w:color w:val="000000"/>
          <w:b w:val="off"/>
          <w:i w:val="off"/>
        </w:rPr>
        <w:t>构误会成是对事实的描述。至于那个有关价值的判断却不能挥</w:t>
      </w:r>
      <w:r>
        <w:rPr>
          <w:rFonts w:ascii="宋体" w:hAnsi="宋体" w:cs="宋体" w:eastAsia="宋体"/>
          <w:sz w:val="55"/>
          <w:spacing w:val="0"/>
          <w:color w:val="000000"/>
          <w:b w:val="off"/>
          <w:i w:val="off"/>
        </w:rPr>
        <w:t>之即去，我只得把我自己遵循的推理的思路讲讲清楚。</w:t>
      </w:r>
      <w:bookmarkEnd w:id="1819"/>
    </w:p>
    <w:p>
      <w:pPr>
        <w:pageBreakBefore w:val="off"/>
        <w:tabs/>
        <w:wordWrap w:val="off"/>
        <w:spacing w:before="0" w:after="0" w:line="980" w:lineRule="atLeast"/>
        <w:ind w:left="0" w:right="0" w:firstLine="1160"/>
        <w:jc w:val="both"/>
        <w:textAlignment w:val="baseline"/>
        <w:rPr>
          <w:sz w:val="55"/>
        </w:rPr>
      </w:pPr>
      <w:bookmarkStart w:name="" w:id="1820"/>
      <w:r>
        <w:rPr>
          <w:rFonts w:ascii="宋体" w:hAnsi="宋体" w:cs="宋体" w:eastAsia="宋体"/>
          <w:sz w:val="55"/>
          <w:spacing w:val="0"/>
          <w:color w:val="000000"/>
          <w:b w:val="off"/>
          <w:i w:val="off"/>
        </w:rPr>
        <w:t>让我们先来考虑温内巴戈差异———这是我为求简便的称呼</w:t>
      </w:r>
      <w:r>
        <w:rPr>
          <w:rFonts w:ascii="宋体" w:hAnsi="宋体" w:cs="宋体" w:eastAsia="宋体"/>
          <w:sz w:val="55"/>
          <w:spacing w:val="0"/>
          <w:color w:val="000000"/>
          <w:b w:val="off"/>
          <w:i w:val="off"/>
        </w:rPr>
        <w:t>(见《结构人类学》第一卷，133—135页)。我们可以因为一个氏</w:t>
      </w:r>
      <w:r>
        <w:rPr>
          <w:rFonts w:ascii="宋体" w:hAnsi="宋体" w:cs="宋体" w:eastAsia="宋体"/>
          <w:sz w:val="55"/>
          <w:spacing w:val="0"/>
          <w:color w:val="000000"/>
          <w:b w:val="off"/>
          <w:i w:val="off"/>
        </w:rPr>
        <w:t>族的报告员———下胞族的报告员————简单地略去两合的区分，</w:t>
      </w:r>
      <w:r>
        <w:rPr>
          <w:rFonts w:ascii="宋体" w:hAnsi="宋体" w:cs="宋体" w:eastAsia="宋体"/>
          <w:sz w:val="55"/>
          <w:spacing w:val="0"/>
          <w:color w:val="000000"/>
          <w:b w:val="off"/>
          <w:i w:val="off"/>
        </w:rPr>
        <w:t>说它无关紧要，便会相信那种差异可以被克服掉吗？然而仅仅</w:t>
      </w:r>
      <w:r>
        <w:rPr>
          <w:rFonts w:ascii="宋体" w:hAnsi="宋体" w:cs="宋体" w:eastAsia="宋体"/>
          <w:sz w:val="55"/>
          <w:spacing w:val="0"/>
          <w:color w:val="000000"/>
          <w:b w:val="off"/>
          <w:i w:val="off"/>
        </w:rPr>
        <w:t>靠不去提及它是不够的。当他们在描述其古代村庄中略去不讲</w:t>
      </w:r>
      <w:r>
        <w:rPr>
          <w:rFonts w:ascii="宋体" w:hAnsi="宋体" w:cs="宋体" w:eastAsia="宋体"/>
          <w:sz w:val="55"/>
          <w:spacing w:val="0"/>
          <w:color w:val="000000"/>
          <w:b w:val="off"/>
          <w:i w:val="off"/>
        </w:rPr>
        <w:t>时，他们又引入了另一种两合的区分——这种区分被公认为不</w:t>
      </w:r>
      <w:r>
        <w:rPr>
          <w:rFonts w:ascii="宋体" w:hAnsi="宋体" w:cs="宋体" w:eastAsia="宋体"/>
          <w:sz w:val="55"/>
          <w:spacing w:val="0"/>
          <w:color w:val="000000"/>
          <w:b w:val="off"/>
          <w:i w:val="off"/>
        </w:rPr>
        <w:t>是社会性的，但却也决不仅仅是生态性的，因为它是作为对另一</w:t>
      </w:r>
      <w:r>
        <w:rPr>
          <w:rFonts w:ascii="宋体" w:hAnsi="宋体" w:cs="宋体" w:eastAsia="宋体"/>
          <w:sz w:val="55"/>
          <w:spacing w:val="0"/>
          <w:color w:val="000000"/>
          <w:b w:val="off"/>
          <w:i w:val="off"/>
        </w:rPr>
        <w:t>种区分的替代和转型而出现的。</w:t>
      </w:r>
      <w:bookmarkEnd w:id="1820"/>
    </w:p>
    <w:p>
      <w:pPr>
        <w:pageBreakBefore w:val="off"/>
        <w:tabs/>
        <w:wordWrap w:val="off"/>
        <w:spacing w:before="0" w:after="0" w:line="980" w:lineRule="atLeast"/>
        <w:ind w:left="0" w:right="20" w:firstLine="1160"/>
        <w:jc w:val="both"/>
        <w:textAlignment w:val="baseline"/>
        <w:rPr>
          <w:sz w:val="55"/>
        </w:rPr>
      </w:pPr>
      <w:bookmarkStart w:name="" w:id="1821"/>
      <w:r>
        <w:rPr>
          <w:rFonts w:ascii="宋体" w:hAnsi="宋体" w:cs="宋体" w:eastAsia="宋体"/>
          <w:sz w:val="55"/>
          <w:spacing w:val="0"/>
          <w:color w:val="000000"/>
          <w:b w:val="off"/>
          <w:i w:val="off"/>
        </w:rPr>
        <w:t>为了重构村落布局，把一幅图置于另一幅图的上端，尽管据</w:t>
      </w:r>
      <w:r>
        <w:rPr>
          <w:rFonts w:ascii="宋体" w:hAnsi="宋体" w:cs="宋体" w:eastAsia="宋体"/>
          <w:sz w:val="55"/>
          <w:spacing w:val="0"/>
          <w:color w:val="000000"/>
          <w:b w:val="off"/>
          <w:i w:val="off"/>
        </w:rPr>
        <w:t>其状况每幅图是不完整的，却把它们都当作是显示了“真实”的</w:t>
      </w:r>
      <w:r>
        <w:rPr>
          <w:rFonts w:ascii="宋体" w:hAnsi="宋体" w:cs="宋体" w:eastAsia="宋体"/>
          <w:sz w:val="55"/>
          <w:spacing w:val="0"/>
          <w:color w:val="000000"/>
          <w:b w:val="off"/>
          <w:i w:val="off"/>
        </w:rPr>
        <w:t>画面，这样做是不充分的。当人们这样做时，他便是做着我为之</w:t>
      </w:r>
      <w:r>
        <w:rPr>
          <w:rFonts w:ascii="宋体" w:hAnsi="宋体" w:cs="宋体" w:eastAsia="宋体"/>
          <w:sz w:val="55"/>
          <w:spacing w:val="0"/>
          <w:color w:val="000000"/>
          <w:b w:val="off"/>
          <w:i w:val="off"/>
        </w:rPr>
        <w:t>而受责备的那种事，即，“操纵”模型。我们得到的唯一经验资料</w:t>
      </w:r>
      <w:r>
        <w:rPr>
          <w:rFonts w:ascii="宋体" w:hAnsi="宋体" w:cs="宋体" w:eastAsia="宋体"/>
          <w:sz w:val="55"/>
          <w:spacing w:val="0"/>
          <w:color w:val="000000"/>
          <w:b w:val="off"/>
          <w:i w:val="off"/>
        </w:rPr>
        <w:t>是两幅关于古代温内巴戈村庄的图画，它们有着互补的关系，即</w:t>
      </w:r>
      <w:r>
        <w:rPr>
          <w:rFonts w:ascii="宋体" w:hAnsi="宋体" w:cs="宋体" w:eastAsia="宋体"/>
          <w:sz w:val="55"/>
          <w:spacing w:val="0"/>
          <w:color w:val="000000"/>
          <w:b w:val="off"/>
          <w:i w:val="off"/>
        </w:rPr>
        <w:t>使这种关系不是大家已经被告知的那种关系。这两幅图不仅是</w:t>
      </w:r>
      <w:r>
        <w:rPr>
          <w:rFonts w:ascii="宋体" w:hAnsi="宋体" w:cs="宋体" w:eastAsia="宋体"/>
          <w:sz w:val="55"/>
          <w:spacing w:val="0"/>
          <w:color w:val="000000"/>
          <w:b w:val="off"/>
          <w:i w:val="off"/>
        </w:rPr>
        <w:t>表现了整体结构的片断形状(这样我们所须做的一切便是以其</w:t>
      </w:r>
      <w:bookmarkEnd w:id="1821"/>
    </w:p>
    <w:p>
      <w:pPr>
        <w:pageBreakBefore w:val="off"/>
        <w:tabs/>
        <w:wordWrap w:val="off"/>
        <w:spacing w:before="340" w:after="0" w:line="720" w:lineRule="atLeast"/>
        <w:ind w:left="0" w:right="920"/>
        <w:jc w:val="right"/>
        <w:textAlignment w:val="baseline"/>
        <w:rPr>
          <w:sz w:val="53"/>
        </w:rPr>
      </w:pPr>
      <w:bookmarkStart w:name="" w:id="1822"/>
      <w:r>
        <w:rPr>
          <w:rFonts w:ascii="仿宋" w:hAnsi="仿宋" w:cs="仿宋" w:eastAsia="仿宋"/>
          <w:sz w:val="53"/>
          <w:spacing w:val="0"/>
          <w:color w:val="000000"/>
          <w:b w:val="off"/>
          <w:i w:val="off"/>
        </w:rPr>
        <w:t>·79·</w:t>
      </w:r>
      <w:bookmarkEnd w:id="1822"/>
    </w:p>
    <w:p>
      <w:r>
        <w:t/>
      </w:r>
    </w:p>
    <w:p>
      <w:pPr>
        <w:sectPr>
          <w:footerReference r:id="rId217"/>
          <w:headerReference r:id="rId218" w:type="default"/>
          <w:type w:val="nextPage"/>
          <w:pgSz w:w="21980" w:h="31680"/>
          <w:pgMar w:left="3040" w:top="2500" w:right="3040" w:bottom="2500" w:header="2200" w:footer="2200"/>
          <w:cols w:num="1"/>
        </w:sectPr>
      </w:pPr>
    </w:p>
    <w:p>
      <w:pPr>
        <w:pageBreakBefore w:val="off"/>
        <w:tabs/>
        <w:wordWrap w:val="off"/>
        <w:spacing w:before="0" w:after="0" w:line="980" w:lineRule="atLeast"/>
        <w:ind w:left="20" w:right="160"/>
        <w:jc w:val="both"/>
        <w:textAlignment w:val="baseline"/>
        <w:rPr>
          <w:sz w:val="53"/>
        </w:rPr>
      </w:pPr>
      <w:bookmarkStart w:name="" w:id="1823"/>
      <w:r>
        <w:rPr>
          <w:rFonts w:ascii="宋体" w:hAnsi="宋体" w:cs="宋体" w:eastAsia="宋体"/>
          <w:sz w:val="53"/>
          <w:spacing w:val="0"/>
          <w:color w:val="000000"/>
          <w:b w:val="off"/>
          <w:i w:val="off"/>
        </w:rPr>
        <w:t>中一幅补充另一幅)，而且表现出它们互相之间的对立，这种对</w:t>
      </w:r>
      <w:r>
        <w:rPr>
          <w:rFonts w:ascii="宋体" w:hAnsi="宋体" w:cs="宋体" w:eastAsia="宋体"/>
          <w:sz w:val="53"/>
          <w:spacing w:val="0"/>
          <w:color w:val="000000"/>
          <w:b w:val="off"/>
          <w:i w:val="off"/>
        </w:rPr>
        <w:t>立关系是不能被轻易忽略掉的，因为它本身是人种志资料的一</w:t>
      </w:r>
      <w:r>
        <w:rPr>
          <w:rFonts w:ascii="宋体" w:hAnsi="宋体" w:cs="宋体" w:eastAsia="宋体"/>
          <w:sz w:val="53"/>
          <w:spacing w:val="0"/>
          <w:color w:val="000000"/>
          <w:b w:val="off"/>
          <w:i w:val="off"/>
        </w:rPr>
        <w:t>部分。</w:t>
      </w:r>
      <w:bookmarkEnd w:id="1823"/>
    </w:p>
    <w:p>
      <w:pPr>
        <w:pageBreakBefore w:val="off"/>
        <w:tabs/>
        <w:wordWrap w:val="off"/>
        <w:spacing w:before="0" w:after="0" w:line="980" w:lineRule="atLeast"/>
        <w:ind w:left="20" w:right="160" w:firstLine="1120"/>
        <w:jc w:val="both"/>
        <w:textAlignment w:val="baseline"/>
        <w:rPr>
          <w:sz w:val="53"/>
        </w:rPr>
      </w:pPr>
      <w:bookmarkStart w:name="" w:id="1824"/>
      <w:r>
        <w:rPr>
          <w:rFonts w:ascii="宋体" w:hAnsi="宋体" w:cs="宋体" w:eastAsia="宋体"/>
          <w:sz w:val="53"/>
          <w:spacing w:val="0"/>
          <w:color w:val="000000"/>
          <w:b w:val="off"/>
          <w:i w:val="off"/>
        </w:rPr>
        <w:t>换句话说，如果在住人的村庄和被清理出来的场地(还有在</w:t>
      </w:r>
      <w:r>
        <w:rPr>
          <w:rFonts w:ascii="宋体" w:hAnsi="宋体" w:cs="宋体" w:eastAsia="宋体"/>
          <w:sz w:val="53"/>
          <w:spacing w:val="0"/>
          <w:color w:val="000000"/>
          <w:b w:val="off"/>
          <w:i w:val="off"/>
        </w:rPr>
        <w:t>清理过的场地和周围树枝)之间的区分，在一幅图画中是无关紧</w:t>
      </w:r>
      <w:r>
        <w:rPr>
          <w:rFonts w:ascii="宋体" w:hAnsi="宋体" w:cs="宋体" w:eastAsia="宋体"/>
          <w:sz w:val="53"/>
          <w:spacing w:val="0"/>
          <w:color w:val="000000"/>
          <w:b w:val="off"/>
          <w:i w:val="off"/>
        </w:rPr>
        <w:t>要的，却为何在另一幅画里变得关系重大了呢？这里我们拥有</w:t>
      </w:r>
      <w:r>
        <w:rPr>
          <w:rFonts w:ascii="宋体" w:hAnsi="宋体" w:cs="宋体" w:eastAsia="宋体"/>
          <w:sz w:val="53"/>
          <w:spacing w:val="0"/>
          <w:color w:val="000000"/>
          <w:b w:val="off"/>
          <w:i w:val="off"/>
        </w:rPr>
        <w:t>的只不过是一种奇怪的事实，其真正的解释也许是永远不可知</w:t>
      </w:r>
      <w:r>
        <w:rPr>
          <w:rFonts w:ascii="宋体" w:hAnsi="宋体" w:cs="宋体" w:eastAsia="宋体"/>
          <w:sz w:val="53"/>
          <w:spacing w:val="0"/>
          <w:color w:val="000000"/>
          <w:b w:val="off"/>
          <w:i w:val="off"/>
        </w:rPr>
        <w:t>的。这就越有理由去听听每一种解释的思路。</w:t>
      </w:r>
      <w:bookmarkEnd w:id="1824"/>
    </w:p>
    <w:p>
      <w:pPr>
        <w:pageBreakBefore w:val="off"/>
        <w:tabs/>
        <w:wordWrap w:val="off"/>
        <w:spacing w:before="0" w:after="0" w:line="980" w:lineRule="atLeast"/>
        <w:ind w:left="20" w:right="160" w:firstLine="1120"/>
        <w:jc w:val="both"/>
        <w:textAlignment w:val="baseline"/>
        <w:rPr>
          <w:sz w:val="53"/>
        </w:rPr>
      </w:pPr>
      <w:bookmarkStart w:name="" w:id="1825"/>
      <w:r>
        <w:rPr>
          <w:rFonts w:ascii="宋体" w:hAnsi="宋体" w:cs="宋体" w:eastAsia="宋体"/>
          <w:sz w:val="53"/>
          <w:spacing w:val="0"/>
          <w:color w:val="000000"/>
          <w:b w:val="off"/>
          <w:i w:val="off"/>
        </w:rPr>
        <w:t>我采取了下面一种思路，它至少是颇有新意的。如果我们</w:t>
      </w:r>
      <w:r>
        <w:rPr>
          <w:rFonts w:ascii="宋体" w:hAnsi="宋体" w:cs="宋体" w:eastAsia="宋体"/>
          <w:sz w:val="53"/>
          <w:spacing w:val="0"/>
          <w:color w:val="000000"/>
          <w:b w:val="off"/>
          <w:i w:val="off"/>
        </w:rPr>
        <w:t>一方面把两合组织之间的社会区分，另一方面把清理过的场地</w:t>
      </w:r>
      <w:r>
        <w:rPr>
          <w:rFonts w:ascii="宋体" w:hAnsi="宋体" w:cs="宋体" w:eastAsia="宋体"/>
          <w:sz w:val="53"/>
          <w:spacing w:val="0"/>
          <w:color w:val="000000"/>
          <w:b w:val="off"/>
          <w:i w:val="off"/>
        </w:rPr>
        <w:t>和栅栏外的野地之间的生态学上的(但也是哲学上的)区分，当</w:t>
      </w:r>
      <w:r>
        <w:rPr>
          <w:rFonts w:ascii="宋体" w:hAnsi="宋体" w:cs="宋体" w:eastAsia="宋体"/>
          <w:sz w:val="53"/>
          <w:spacing w:val="0"/>
          <w:color w:val="000000"/>
          <w:b w:val="off"/>
          <w:i w:val="off"/>
        </w:rPr>
        <w:t>作两类不同的密码，即用作传递相同信息的密码，但是其互补关</w:t>
      </w:r>
      <w:r>
        <w:rPr>
          <w:rFonts w:ascii="宋体" w:hAnsi="宋体" w:cs="宋体" w:eastAsia="宋体"/>
          <w:sz w:val="53"/>
          <w:spacing w:val="0"/>
          <w:color w:val="000000"/>
          <w:b w:val="off"/>
          <w:i w:val="off"/>
        </w:rPr>
        <w:t>系遭受了变形，那么会得出什么理论上的结果呢？</w:t>
      </w:r>
      <w:bookmarkEnd w:id="1825"/>
    </w:p>
    <w:p>
      <w:pPr>
        <w:pageBreakBefore w:val="off"/>
        <w:tabs/>
        <w:wordWrap w:val="off"/>
        <w:spacing w:before="0" w:after="0" w:line="980" w:lineRule="atLeast"/>
        <w:ind w:left="20" w:right="160" w:firstLine="1120"/>
        <w:jc w:val="both"/>
        <w:textAlignment w:val="baseline"/>
        <w:rPr>
          <w:sz w:val="53"/>
        </w:rPr>
      </w:pPr>
      <w:bookmarkStart w:name="" w:id="1826"/>
      <w:r>
        <w:rPr>
          <w:rFonts w:ascii="宋体" w:hAnsi="宋体" w:cs="宋体" w:eastAsia="宋体"/>
          <w:sz w:val="53"/>
          <w:spacing w:val="0"/>
          <w:color w:val="000000"/>
          <w:b w:val="off"/>
          <w:i w:val="off"/>
        </w:rPr>
        <w:t>让我们简要地再讲一遍。首先，一个其社会组织和宗教思</w:t>
      </w:r>
      <w:r>
        <w:rPr>
          <w:rFonts w:ascii="宋体" w:hAnsi="宋体" w:cs="宋体" w:eastAsia="宋体"/>
          <w:sz w:val="53"/>
          <w:spacing w:val="0"/>
          <w:color w:val="000000"/>
          <w:b w:val="off"/>
          <w:i w:val="off"/>
        </w:rPr>
        <w:t>想具有强烈两分原则色彩的部落，表现出了另一种形式的两合</w:t>
      </w:r>
      <w:r>
        <w:rPr>
          <w:rFonts w:ascii="宋体" w:hAnsi="宋体" w:cs="宋体" w:eastAsia="宋体"/>
          <w:sz w:val="53"/>
          <w:spacing w:val="0"/>
          <w:color w:val="000000"/>
          <w:b w:val="off"/>
          <w:i w:val="off"/>
        </w:rPr>
        <w:t>性，它不再是轴对称的，而有可能是同心圆式的。其次，这种同</w:t>
      </w:r>
      <w:r>
        <w:rPr>
          <w:rFonts w:ascii="宋体" w:hAnsi="宋体" w:cs="宋体" w:eastAsia="宋体"/>
          <w:sz w:val="53"/>
          <w:spacing w:val="0"/>
          <w:color w:val="000000"/>
          <w:b w:val="off"/>
          <w:i w:val="off"/>
        </w:rPr>
        <w:t>心圆式的两合性公开地和孤立地在特罗布里恩那样的人群中表</w:t>
      </w:r>
      <w:r>
        <w:rPr>
          <w:rFonts w:ascii="宋体" w:hAnsi="宋体" w:cs="宋体" w:eastAsia="宋体"/>
          <w:sz w:val="53"/>
          <w:spacing w:val="0"/>
          <w:color w:val="000000"/>
          <w:b w:val="off"/>
          <w:i w:val="off"/>
        </w:rPr>
        <w:t>现出来，我们在那里可以观察到它是独立于其他类型的。以为</w:t>
      </w:r>
      <w:r>
        <w:rPr>
          <w:rFonts w:ascii="宋体" w:hAnsi="宋体" w:cs="宋体" w:eastAsia="宋体"/>
          <w:sz w:val="53"/>
          <w:spacing w:val="0"/>
          <w:color w:val="000000"/>
          <w:b w:val="off"/>
          <w:i w:val="off"/>
        </w:rPr>
        <w:t>在特罗布里恩没有传统意义上的两合组织便反对我们，势必会</w:t>
      </w:r>
      <w:r>
        <w:rPr>
          <w:rFonts w:ascii="宋体" w:hAnsi="宋体" w:cs="宋体" w:eastAsia="宋体"/>
          <w:sz w:val="53"/>
          <w:spacing w:val="0"/>
          <w:color w:val="000000"/>
          <w:b w:val="off"/>
          <w:i w:val="off"/>
        </w:rPr>
        <w:t>不得要领。因为，恰恰由于同心圆式的两合现象的单独存在，才</w:t>
      </w:r>
      <w:r>
        <w:rPr>
          <w:rFonts w:ascii="宋体" w:hAnsi="宋体" w:cs="宋体" w:eastAsia="宋体"/>
          <w:sz w:val="53"/>
          <w:spacing w:val="0"/>
          <w:color w:val="000000"/>
          <w:b w:val="off"/>
          <w:i w:val="off"/>
        </w:rPr>
        <w:t>使它作为民族志的现象得到识别和定义。第三，人们可以去检</w:t>
      </w:r>
      <w:r>
        <w:rPr>
          <w:rFonts w:ascii="宋体" w:hAnsi="宋体" w:cs="宋体" w:eastAsia="宋体"/>
          <w:sz w:val="53"/>
          <w:spacing w:val="0"/>
          <w:color w:val="000000"/>
          <w:u w:val="single"/>
          <w:b w:val="off"/>
          <w:i w:val="off"/>
        </w:rPr>
        <w:t xml:space="preserve">              </w:t>
      </w:r>
      <w:bookmarkEnd w:id="1826"/>
    </w:p>
    <w:p>
      <w:pPr>
        <w:pageBreakBefore w:val="off"/>
        <w:tabs/>
        <w:wordWrap w:val="off"/>
        <w:spacing w:before="420" w:after="0" w:line="700" w:lineRule="atLeast"/>
        <w:ind w:left="20" w:right="140" w:firstLine="820"/>
        <w:jc w:val="both"/>
        <w:textAlignment w:val="baseline"/>
        <w:rPr>
          <w:sz w:val="42"/>
        </w:rPr>
      </w:pPr>
      <w:bookmarkStart w:name="" w:id="1827"/>
      <w:r>
        <w:rPr>
          <w:rFonts w:ascii="仿宋" w:hAnsi="仿宋" w:cs="仿宋" w:eastAsia="仿宋"/>
          <w:sz w:val="42"/>
          <w:spacing w:val="0"/>
          <w:color w:val="000000"/>
          <w:b w:val="off"/>
          <w:i w:val="off"/>
        </w:rPr>
        <w:t>①  第六章最初以“论操作的诸社会学模型”为题，用英文发表于 Bijdragen tot de</w:t>
      </w:r>
      <w:r>
        <w:rPr>
          <w:rFonts w:ascii="仿宋" w:hAnsi="仿宋" w:cs="仿宋" w:eastAsia="仿宋"/>
          <w:sz w:val="42"/>
          <w:spacing w:val="0"/>
          <w:color w:val="000000"/>
          <w:b w:val="off"/>
          <w:i w:val="off"/>
        </w:rPr>
        <w:t>Taal-, Land-en Volkenkunde, CXVI, No.1(1960),第17——44页，用以回答D.梅博里-刘</w:t>
      </w:r>
      <w:r>
        <w:rPr>
          <w:rFonts w:ascii="仿宋" w:hAnsi="仿宋" w:cs="仿宋" w:eastAsia="仿宋"/>
          <w:sz w:val="42"/>
          <w:spacing w:val="0"/>
          <w:color w:val="000000"/>
          <w:b w:val="off"/>
          <w:i w:val="off"/>
        </w:rPr>
        <w:t>易斯发表在同一期上的文章“两合组织的分析：一种方法论的批评”。那篇文章是批</w:t>
      </w:r>
      <w:r>
        <w:rPr>
          <w:rFonts w:ascii="仿宋" w:hAnsi="仿宋" w:cs="仿宋" w:eastAsia="仿宋"/>
          <w:sz w:val="42"/>
          <w:spacing w:val="0"/>
          <w:color w:val="000000"/>
          <w:b w:val="off"/>
          <w:i w:val="off"/>
        </w:rPr>
        <w:t>评我的文章“两合组织存在吗?”(同上，CXI No.2(1956),第99——128页，重新发表于</w:t>
      </w:r>
      <w:r>
        <w:rPr>
          <w:rFonts w:ascii="仿宋" w:hAnsi="仿宋" w:cs="仿宋" w:eastAsia="仿宋"/>
          <w:sz w:val="42"/>
          <w:spacing w:val="0"/>
          <w:color w:val="000000"/>
          <w:b w:val="off"/>
          <w:i w:val="off"/>
        </w:rPr>
        <w:t>“结构人类学”第一卷，第八章。)</w:t>
      </w:r>
      <w:bookmarkEnd w:id="1827"/>
    </w:p>
    <w:p>
      <w:pPr>
        <w:pageBreakBefore w:val="off"/>
        <w:tabs/>
        <w:wordWrap w:val="off"/>
        <w:spacing w:before="0" w:after="0" w:line="700" w:lineRule="atLeast"/>
        <w:ind w:left="20" w:right="160" w:firstLine="820"/>
        <w:jc w:val="both"/>
        <w:textAlignment w:val="baseline"/>
        <w:rPr>
          <w:sz w:val="42"/>
        </w:rPr>
      </w:pPr>
      <w:bookmarkStart w:name="" w:id="1828"/>
      <w:r>
        <w:rPr>
          <w:rFonts w:ascii="仿宋" w:hAnsi="仿宋" w:cs="仿宋" w:eastAsia="仿宋"/>
          <w:sz w:val="42"/>
          <w:spacing w:val="0"/>
          <w:color w:val="000000"/>
          <w:b w:val="off"/>
          <w:i w:val="off"/>
        </w:rPr>
        <w:t>英译者注：我们在此转载了莱维-斯特劳斯这一章的英文原文的绝大部分，同</w:t>
      </w:r>
      <w:r>
        <w:rPr>
          <w:rFonts w:ascii="仿宋" w:hAnsi="仿宋" w:cs="仿宋" w:eastAsia="仿宋"/>
          <w:sz w:val="42"/>
          <w:spacing w:val="0"/>
          <w:color w:val="000000"/>
          <w:b w:val="off"/>
          <w:i w:val="off"/>
        </w:rPr>
        <w:t>时也尊重他后来将原文译成法文时所作的那些小小的改动。</w:t>
      </w:r>
      <w:bookmarkEnd w:id="1828"/>
    </w:p>
    <w:p>
      <w:pPr>
        <w:pageBreakBefore w:val="off"/>
        <w:tabs/>
        <w:wordWrap w:val="off"/>
        <w:spacing w:before="360" w:after="0" w:line="480" w:lineRule="atLeast"/>
        <w:ind w:left="1300" w:right="0"/>
        <w:jc w:val="both"/>
        <w:textAlignment w:val="baseline"/>
        <w:rPr>
          <w:sz w:val="30"/>
        </w:rPr>
      </w:pPr>
      <w:bookmarkStart w:name="" w:id="1829"/>
      <w:r>
        <w:rPr>
          <w:rFonts w:ascii="楷体" w:hAnsi="楷体" w:cs="楷体" w:eastAsia="楷体"/>
          <w:sz w:val="30"/>
          <w:spacing w:val="0"/>
          <w:color w:val="000000"/>
          <w:b w:val="off"/>
          <w:i w:val="off"/>
        </w:rPr>
        <w:t>·80·</w:t>
      </w:r>
      <w:bookmarkEnd w:id="1829"/>
    </w:p>
    <w:p>
      <w:r>
        <w:t/>
      </w:r>
    </w:p>
    <w:p>
      <w:pPr>
        <w:sectPr>
          <w:footerReference r:id="rId219"/>
          <w:headerReference r:id="rId220" w:type="default"/>
          <w:type w:val="nextPage"/>
          <w:pgSz w:w="21980" w:h="31680"/>
          <w:pgMar w:left="2960" w:top="2560" w:right="2960" w:bottom="2560" w:header="2260" w:footer="2260"/>
          <w:cols w:num="1"/>
        </w:sectPr>
      </w:pPr>
    </w:p>
    <w:p>
      <w:pPr>
        <w:pageBreakBefore w:val="off"/>
        <w:tabs/>
        <w:wordWrap w:val="off"/>
        <w:spacing w:before="0" w:after="0" w:line="960" w:lineRule="atLeast"/>
        <w:ind w:left="0" w:right="40"/>
        <w:jc w:val="both"/>
        <w:textAlignment w:val="baseline"/>
        <w:rPr>
          <w:sz w:val="53"/>
        </w:rPr>
      </w:pPr>
      <w:bookmarkStart w:name="" w:id="1830"/>
      <w:r>
        <w:rPr>
          <w:rFonts w:ascii="宋体" w:hAnsi="宋体" w:cs="宋体" w:eastAsia="宋体"/>
          <w:sz w:val="53"/>
          <w:spacing w:val="0"/>
          <w:color w:val="000000"/>
          <w:b w:val="off"/>
          <w:i w:val="off"/>
        </w:rPr>
        <w:t>验两种类型特别分明地共存的那些地方的诸社会：博罗罗，廷比</w:t>
      </w:r>
      <w:r>
        <w:rPr>
          <w:rFonts w:ascii="宋体" w:hAnsi="宋体" w:cs="宋体" w:eastAsia="宋体"/>
          <w:sz w:val="53"/>
          <w:spacing w:val="0"/>
          <w:color w:val="000000"/>
          <w:b w:val="off"/>
          <w:i w:val="off"/>
        </w:rPr>
        <w:t>亚以及如此众多的印度尼西亚人群。对它们提出一个合并的模</w:t>
      </w:r>
      <w:r>
        <w:rPr>
          <w:rFonts w:ascii="宋体" w:hAnsi="宋体" w:cs="宋体" w:eastAsia="宋体"/>
          <w:sz w:val="53"/>
          <w:spacing w:val="0"/>
          <w:color w:val="000000"/>
          <w:b w:val="off"/>
          <w:i w:val="off"/>
        </w:rPr>
        <w:t>型比一个又一个地去考虑更为容易。结论有三点：(1)凡有两种</w:t>
      </w:r>
      <w:r>
        <w:rPr>
          <w:rFonts w:ascii="宋体" w:hAnsi="宋体" w:cs="宋体" w:eastAsia="宋体"/>
          <w:sz w:val="53"/>
          <w:spacing w:val="0"/>
          <w:color w:val="000000"/>
          <w:b w:val="off"/>
          <w:i w:val="off"/>
        </w:rPr>
        <w:t>类型共存的地方，它们之间便有一种功能上的联系；(2)同心圆</w:t>
      </w:r>
      <w:r>
        <w:rPr>
          <w:rFonts w:ascii="宋体" w:hAnsi="宋体" w:cs="宋体" w:eastAsia="宋体"/>
          <w:sz w:val="53"/>
          <w:spacing w:val="0"/>
          <w:color w:val="000000"/>
          <w:b w:val="off"/>
          <w:i w:val="off"/>
        </w:rPr>
        <w:t>类型从逻辑上说要比轴对称类型更为基本；以及(3)由于此同心</w:t>
      </w:r>
      <w:r>
        <w:rPr>
          <w:rFonts w:ascii="宋体" w:hAnsi="宋体" w:cs="宋体" w:eastAsia="宋体"/>
          <w:sz w:val="53"/>
          <w:spacing w:val="0"/>
          <w:color w:val="000000"/>
          <w:b w:val="off"/>
          <w:i w:val="off"/>
        </w:rPr>
        <w:t>圆类型包含着一个三元的类型，后者可以说————至少以潜在的</w:t>
      </w:r>
      <w:r>
        <w:rPr>
          <w:rFonts w:ascii="宋体" w:hAnsi="宋体" w:cs="宋体" w:eastAsia="宋体"/>
          <w:sz w:val="53"/>
          <w:spacing w:val="0"/>
          <w:color w:val="000000"/>
          <w:b w:val="off"/>
          <w:i w:val="off"/>
        </w:rPr>
        <w:t>方式————是轴对称两合本身的基础。</w:t>
      </w:r>
      <w:bookmarkEnd w:id="1830"/>
    </w:p>
    <w:p>
      <w:pPr>
        <w:pageBreakBefore w:val="off"/>
        <w:tabs/>
        <w:wordWrap w:val="off"/>
        <w:spacing w:before="0" w:after="0" w:line="960" w:lineRule="atLeast"/>
        <w:ind w:left="0" w:right="0" w:firstLine="1180"/>
        <w:jc w:val="both"/>
        <w:textAlignment w:val="baseline"/>
        <w:rPr>
          <w:sz w:val="53"/>
        </w:rPr>
      </w:pPr>
      <w:bookmarkStart w:name="" w:id="1831"/>
      <w:r>
        <w:rPr>
          <w:rFonts w:ascii="宋体" w:hAnsi="宋体" w:cs="宋体" w:eastAsia="宋体"/>
          <w:sz w:val="53"/>
          <w:spacing w:val="0"/>
          <w:color w:val="000000"/>
          <w:b w:val="off"/>
          <w:i w:val="off"/>
        </w:rPr>
        <w:t>这样，在两类两合性之间建立一种经验的对立就没有什么</w:t>
      </w:r>
      <w:r>
        <w:rPr>
          <w:rFonts w:ascii="宋体" w:hAnsi="宋体" w:cs="宋体" w:eastAsia="宋体"/>
          <w:sz w:val="53"/>
          <w:spacing w:val="0"/>
          <w:color w:val="000000"/>
          <w:b w:val="off"/>
          <w:i w:val="off"/>
        </w:rPr>
        <w:t>意思了。它们中的一者决不能被归结为是对于村落布局的符号</w:t>
      </w:r>
      <w:r>
        <w:rPr>
          <w:rFonts w:ascii="宋体" w:hAnsi="宋体" w:cs="宋体" w:eastAsia="宋体"/>
          <w:sz w:val="53"/>
          <w:spacing w:val="0"/>
          <w:color w:val="000000"/>
          <w:b w:val="off"/>
          <w:i w:val="off"/>
        </w:rPr>
        <w:t>价值的反映，当另一者———仅剩的“真正”的两合现象————被说</w:t>
      </w:r>
      <w:r>
        <w:rPr>
          <w:rFonts w:ascii="宋体" w:hAnsi="宋体" w:cs="宋体" w:eastAsia="宋体"/>
          <w:sz w:val="53"/>
          <w:spacing w:val="0"/>
          <w:color w:val="000000"/>
          <w:b w:val="off"/>
          <w:i w:val="off"/>
        </w:rPr>
        <w:t>成是包含着真实社会群体的切面时。后一种类型也有符号的价</w:t>
      </w:r>
      <w:r>
        <w:rPr>
          <w:rFonts w:ascii="宋体" w:hAnsi="宋体" w:cs="宋体" w:eastAsia="宋体"/>
          <w:sz w:val="53"/>
          <w:spacing w:val="0"/>
          <w:color w:val="000000"/>
          <w:b w:val="off"/>
          <w:i w:val="off"/>
        </w:rPr>
        <w:t>值，而前者对权利和义务的要求丝毫也不亚于后者。我所尝试</w:t>
      </w:r>
      <w:r>
        <w:rPr>
          <w:rFonts w:ascii="宋体" w:hAnsi="宋体" w:cs="宋体" w:eastAsia="宋体"/>
          <w:sz w:val="53"/>
          <w:spacing w:val="0"/>
          <w:color w:val="000000"/>
          <w:b w:val="off"/>
          <w:i w:val="off"/>
        </w:rPr>
        <w:t>做的是去超越这些关于自身等同的实在的片面观点，用一种使</w:t>
      </w:r>
      <w:r>
        <w:rPr>
          <w:rFonts w:ascii="宋体" w:hAnsi="宋体" w:cs="宋体" w:eastAsia="宋体"/>
          <w:sz w:val="53"/>
          <w:spacing w:val="0"/>
          <w:color w:val="000000"/>
          <w:b w:val="off"/>
          <w:i w:val="off"/>
        </w:rPr>
        <w:t>两种形式的两合性可以得到翻译的共同语言去进行检验。我觉</w:t>
      </w:r>
      <w:r>
        <w:rPr>
          <w:rFonts w:ascii="宋体" w:hAnsi="宋体" w:cs="宋体" w:eastAsia="宋体"/>
          <w:sz w:val="53"/>
          <w:spacing w:val="0"/>
          <w:color w:val="000000"/>
          <w:b w:val="off"/>
          <w:i w:val="off"/>
        </w:rPr>
        <w:t>得，这可以使我们对所有的两合现象得出一种“普遍化的”解</w:t>
      </w:r>
      <w:r>
        <w:rPr>
          <w:rFonts w:ascii="宋体" w:hAnsi="宋体" w:cs="宋体" w:eastAsia="宋体"/>
          <w:sz w:val="53"/>
          <w:spacing w:val="0"/>
          <w:color w:val="000000"/>
          <w:b w:val="off"/>
          <w:i w:val="off"/>
        </w:rPr>
        <w:t>释————当然，这不是在观察的层面上。我希望已经说明了这样</w:t>
      </w:r>
      <w:r>
        <w:rPr>
          <w:rFonts w:ascii="宋体" w:hAnsi="宋体" w:cs="宋体" w:eastAsia="宋体"/>
          <w:sz w:val="53"/>
          <w:spacing w:val="0"/>
          <w:color w:val="000000"/>
          <w:b w:val="off"/>
          <w:i w:val="off"/>
        </w:rPr>
        <w:t>一种解释不仅是可能的，因为所有被考察的两合性的例子，不管</w:t>
      </w:r>
      <w:r>
        <w:rPr>
          <w:rFonts w:ascii="宋体" w:hAnsi="宋体" w:cs="宋体" w:eastAsia="宋体"/>
          <w:sz w:val="53"/>
          <w:spacing w:val="0"/>
          <w:color w:val="000000"/>
          <w:b w:val="off"/>
          <w:i w:val="off"/>
        </w:rPr>
        <w:t>它们表面上如何异质，都可以归结成为不超过5的对子的各种</w:t>
      </w:r>
      <w:r>
        <w:rPr>
          <w:rFonts w:ascii="宋体" w:hAnsi="宋体" w:cs="宋体" w:eastAsia="宋体"/>
          <w:sz w:val="53"/>
          <w:spacing w:val="0"/>
          <w:color w:val="000000"/>
          <w:b w:val="off"/>
          <w:i w:val="off"/>
        </w:rPr>
        <w:t>组合(《结构人类学》第一卷，第171页)；而且，这种共同语言还</w:t>
      </w:r>
      <w:r>
        <w:rPr>
          <w:rFonts w:ascii="宋体" w:hAnsi="宋体" w:cs="宋体" w:eastAsia="宋体"/>
          <w:sz w:val="53"/>
          <w:spacing w:val="0"/>
          <w:color w:val="000000"/>
          <w:b w:val="off"/>
          <w:i w:val="off"/>
        </w:rPr>
        <w:t>揭示出了一种重要的、迄今尚未探讨过的事实。这便是，社会两</w:t>
      </w:r>
      <w:r>
        <w:rPr>
          <w:rFonts w:ascii="宋体" w:hAnsi="宋体" w:cs="宋体" w:eastAsia="宋体"/>
          <w:sz w:val="53"/>
          <w:spacing w:val="0"/>
          <w:color w:val="000000"/>
          <w:b w:val="off"/>
          <w:i w:val="off"/>
        </w:rPr>
        <w:t>合性不仅是以我们描述过的那些形式存在，而且还假定和包括</w:t>
      </w:r>
      <w:r>
        <w:rPr>
          <w:rFonts w:ascii="宋体" w:hAnsi="宋体" w:cs="宋体" w:eastAsia="宋体"/>
          <w:sz w:val="53"/>
          <w:spacing w:val="0"/>
          <w:color w:val="000000"/>
          <w:b w:val="off"/>
          <w:i w:val="off"/>
        </w:rPr>
        <w:t>了一种三重的系统，两合性的每个个案(指广义的，然而两合组</w:t>
      </w:r>
      <w:r>
        <w:rPr>
          <w:rFonts w:ascii="宋体" w:hAnsi="宋体" w:cs="宋体" w:eastAsia="宋体"/>
          <w:sz w:val="53"/>
          <w:spacing w:val="0"/>
          <w:color w:val="000000"/>
          <w:b w:val="off"/>
          <w:i w:val="off"/>
        </w:rPr>
        <w:t>织也在其所包括的各种形式中)应当看作是它的一种简化、一种</w:t>
      </w:r>
      <w:r>
        <w:rPr>
          <w:rFonts w:ascii="宋体" w:hAnsi="宋体" w:cs="宋体" w:eastAsia="宋体"/>
          <w:sz w:val="53"/>
          <w:spacing w:val="0"/>
          <w:color w:val="000000"/>
          <w:b w:val="off"/>
          <w:i w:val="off"/>
        </w:rPr>
        <w:t>极限。</w:t>
      </w:r>
      <w:bookmarkEnd w:id="1831"/>
    </w:p>
    <w:p>
      <w:pPr>
        <w:pageBreakBefore w:val="off"/>
        <w:tabs/>
        <w:wordWrap w:val="off"/>
        <w:spacing w:before="0" w:after="0" w:line="960" w:lineRule="atLeast"/>
        <w:ind w:left="0" w:right="20" w:firstLine="1180"/>
        <w:jc w:val="both"/>
        <w:textAlignment w:val="baseline"/>
        <w:rPr>
          <w:sz w:val="53"/>
        </w:rPr>
      </w:pPr>
      <w:bookmarkStart w:name="" w:id="1832"/>
      <w:r>
        <w:rPr>
          <w:rFonts w:ascii="宋体" w:hAnsi="宋体" w:cs="宋体" w:eastAsia="宋体"/>
          <w:sz w:val="53"/>
          <w:spacing w:val="0"/>
          <w:color w:val="000000"/>
          <w:b w:val="off"/>
          <w:i w:val="off"/>
        </w:rPr>
        <w:t>应当承认，这表明远离了“亲属关系的基本结构”中所提出</w:t>
      </w:r>
      <w:r>
        <w:rPr>
          <w:rFonts w:ascii="宋体" w:hAnsi="宋体" w:cs="宋体" w:eastAsia="宋体"/>
          <w:sz w:val="53"/>
          <w:spacing w:val="0"/>
          <w:color w:val="000000"/>
          <w:b w:val="off"/>
          <w:i w:val="off"/>
        </w:rPr>
        <w:t>的论点，正如我已经仔细解释过的那样(《结构人类学》第一卷，</w:t>
      </w:r>
      <w:r>
        <w:rPr>
          <w:rFonts w:ascii="宋体" w:hAnsi="宋体" w:cs="宋体" w:eastAsia="宋体"/>
          <w:sz w:val="53"/>
          <w:spacing w:val="0"/>
          <w:color w:val="000000"/>
          <w:b w:val="off"/>
          <w:i w:val="off"/>
        </w:rPr>
        <w:t>第160页)。然而这并没有抹杀那本书中具有重要意义的二元</w:t>
      </w:r>
      <w:bookmarkEnd w:id="1832"/>
    </w:p>
    <w:p>
      <w:pPr>
        <w:pageBreakBefore w:val="off"/>
        <w:tabs/>
        <w:wordWrap w:val="off"/>
        <w:spacing w:before="320" w:after="0" w:line="780" w:lineRule="atLeast"/>
        <w:ind w:left="0" w:right="780"/>
        <w:jc w:val="right"/>
        <w:textAlignment w:val="baseline"/>
        <w:rPr>
          <w:sz w:val="58"/>
        </w:rPr>
      </w:pPr>
      <w:bookmarkStart w:name="" w:id="1833"/>
      <w:r>
        <w:rPr>
          <w:rFonts w:ascii="楷体" w:hAnsi="楷体" w:cs="楷体" w:eastAsia="楷体"/>
          <w:sz w:val="58"/>
          <w:spacing w:val="0"/>
          <w:color w:val="000000"/>
          <w:b w:val="off"/>
          <w:i w:val="off"/>
        </w:rPr>
        <w:t>·81·</w:t>
      </w:r>
      <w:bookmarkEnd w:id="1833"/>
    </w:p>
    <w:p>
      <w:r>
        <w:t/>
      </w:r>
    </w:p>
    <w:p>
      <w:pPr>
        <w:sectPr>
          <w:footerReference r:id="rId221"/>
          <w:headerReference r:id="rId222" w:type="default"/>
          <w:type w:val="nextPage"/>
          <w:pgSz w:w="21980" w:h="31680"/>
          <w:pgMar w:left="3020" w:top="2440" w:right="3020" w:bottom="2440" w:header="2140" w:footer="2140"/>
          <w:cols w:num="1"/>
        </w:sectPr>
      </w:pPr>
    </w:p>
    <w:p>
      <w:pPr>
        <w:pageBreakBefore w:val="off"/>
        <w:tabs/>
        <w:wordWrap w:val="off"/>
        <w:spacing w:before="0" w:after="0" w:line="1000" w:lineRule="atLeast"/>
        <w:ind w:left="0" w:right="180"/>
        <w:jc w:val="both"/>
        <w:textAlignment w:val="baseline"/>
        <w:rPr>
          <w:sz w:val="53"/>
        </w:rPr>
      </w:pPr>
      <w:bookmarkStart w:name="" w:id="1834"/>
      <w:r>
        <w:rPr>
          <w:rFonts w:ascii="宋体" w:hAnsi="宋体" w:cs="宋体" w:eastAsia="宋体"/>
          <w:sz w:val="53"/>
          <w:spacing w:val="0"/>
          <w:color w:val="000000"/>
          <w:b w:val="off"/>
          <w:i w:val="off"/>
        </w:rPr>
        <w:t>和三元结构之间的区别。因为，由于实用的目的，那种区别仍然</w:t>
      </w:r>
      <w:r>
        <w:rPr>
          <w:rFonts w:ascii="宋体" w:hAnsi="宋体" w:cs="宋体" w:eastAsia="宋体"/>
          <w:sz w:val="53"/>
          <w:spacing w:val="0"/>
          <w:color w:val="000000"/>
          <w:b w:val="off"/>
          <w:i w:val="off"/>
        </w:rPr>
        <w:t>是有用的。不过这好像是————像数学家通过讨论而取得了一致</w:t>
      </w:r>
      <w:r>
        <w:rPr>
          <w:rFonts w:ascii="宋体" w:hAnsi="宋体" w:cs="宋体" w:eastAsia="宋体"/>
          <w:sz w:val="53"/>
          <w:spacing w:val="0"/>
          <w:color w:val="000000"/>
          <w:b w:val="off"/>
          <w:i w:val="off"/>
        </w:rPr>
        <w:t>一样————把二元系统当作是三元式的一种特例，普遍对称的理</w:t>
      </w:r>
      <w:r>
        <w:rPr>
          <w:rFonts w:ascii="宋体" w:hAnsi="宋体" w:cs="宋体" w:eastAsia="宋体"/>
          <w:sz w:val="53"/>
          <w:spacing w:val="0"/>
          <w:color w:val="000000"/>
          <w:b w:val="off"/>
          <w:i w:val="off"/>
        </w:rPr>
        <w:t>论于是就大大地简化了。而且，这种组织问题的方法看上去也</w:t>
      </w:r>
      <w:r>
        <w:rPr>
          <w:rFonts w:ascii="宋体" w:hAnsi="宋体" w:cs="宋体" w:eastAsia="宋体"/>
          <w:sz w:val="53"/>
          <w:spacing w:val="0"/>
          <w:color w:val="000000"/>
          <w:b w:val="off"/>
          <w:i w:val="off"/>
        </w:rPr>
        <w:t>更适合于历史重构的目的。因为，有例可证，那时三元的“核心”</w:t>
      </w:r>
      <w:r>
        <w:rPr>
          <w:rFonts w:ascii="宋体" w:hAnsi="宋体" w:cs="宋体" w:eastAsia="宋体"/>
          <w:sz w:val="53"/>
          <w:spacing w:val="0"/>
          <w:color w:val="000000"/>
          <w:b w:val="off"/>
          <w:i w:val="off"/>
        </w:rPr>
        <w:t>不仅逻辑上显得更简明，而且要比包裹它的二元的“外壳”更古</w:t>
      </w:r>
      <w:r>
        <w:rPr>
          <w:rFonts w:ascii="宋体" w:hAnsi="宋体" w:cs="宋体" w:eastAsia="宋体"/>
          <w:sz w:val="53"/>
          <w:spacing w:val="0"/>
          <w:color w:val="000000"/>
          <w:b w:val="off"/>
          <w:i w:val="off"/>
        </w:rPr>
        <w:t>老。</w:t>
      </w:r>
      <w:bookmarkEnd w:id="1834"/>
    </w:p>
    <w:p>
      <w:pPr>
        <w:pageBreakBefore w:val="off"/>
        <w:tabs/>
        <w:wordWrap w:val="off"/>
        <w:spacing w:before="0" w:after="0" w:line="1000" w:lineRule="atLeast"/>
        <w:ind w:left="60" w:right="160" w:firstLine="1140"/>
        <w:jc w:val="both"/>
        <w:textAlignment w:val="baseline"/>
        <w:rPr>
          <w:sz w:val="53"/>
        </w:rPr>
      </w:pPr>
      <w:bookmarkStart w:name="" w:id="1835"/>
      <w:r>
        <w:rPr>
          <w:rFonts w:ascii="宋体" w:hAnsi="宋体" w:cs="宋体" w:eastAsia="宋体"/>
          <w:sz w:val="53"/>
          <w:spacing w:val="0"/>
          <w:color w:val="000000"/>
          <w:b w:val="off"/>
          <w:i w:val="off"/>
        </w:rPr>
        <w:t>现在让我们往下讨论所谓歪曲民族志的问题，首先是关于</w:t>
      </w:r>
      <w:r>
        <w:rPr>
          <w:rFonts w:ascii="宋体" w:hAnsi="宋体" w:cs="宋体" w:eastAsia="宋体"/>
          <w:sz w:val="53"/>
          <w:spacing w:val="0"/>
          <w:color w:val="000000"/>
          <w:b w:val="off"/>
          <w:i w:val="off"/>
        </w:rPr>
        <w:t>博罗罗人的南北轴线问题。①如果它的存在竟与保留至今的慈</w:t>
      </w:r>
      <w:r>
        <w:rPr>
          <w:rFonts w:ascii="宋体" w:hAnsi="宋体" w:cs="宋体" w:eastAsia="宋体"/>
          <w:sz w:val="53"/>
          <w:spacing w:val="0"/>
          <w:color w:val="000000"/>
          <w:b w:val="off"/>
          <w:i w:val="off"/>
        </w:rPr>
        <w:t>幼会神父们的观察相矛盾的话，我倒是要怀疑自己误解了报告</w:t>
      </w:r>
      <w:r>
        <w:rPr>
          <w:rFonts w:ascii="宋体" w:hAnsi="宋体" w:cs="宋体" w:eastAsia="宋体"/>
          <w:sz w:val="53"/>
          <w:spacing w:val="0"/>
          <w:color w:val="000000"/>
          <w:b w:val="off"/>
          <w:i w:val="off"/>
        </w:rPr>
        <w:t>员，他们在这方面的陈述原是十分清楚的。然而，(1)这些观察</w:t>
      </w:r>
      <w:r>
        <w:rPr>
          <w:rFonts w:ascii="宋体" w:hAnsi="宋体" w:cs="宋体" w:eastAsia="宋体"/>
          <w:sz w:val="53"/>
          <w:spacing w:val="0"/>
          <w:color w:val="000000"/>
          <w:b w:val="off"/>
          <w:i w:val="off"/>
        </w:rPr>
        <w:t>是在博罗罗人领地的不同地区作出的，那里的村庄并不是必然</w:t>
      </w:r>
      <w:r>
        <w:rPr>
          <w:rFonts w:ascii="宋体" w:hAnsi="宋体" w:cs="宋体" w:eastAsia="宋体"/>
          <w:sz w:val="53"/>
          <w:spacing w:val="0"/>
          <w:color w:val="000000"/>
          <w:b w:val="off"/>
          <w:i w:val="off"/>
        </w:rPr>
        <w:t>地以同样的方法构筑的；(2)在柯尔巴齐尼(Colbacchini)的第一</w:t>
      </w:r>
      <w:r>
        <w:rPr>
          <w:rFonts w:ascii="宋体" w:hAnsi="宋体" w:cs="宋体" w:eastAsia="宋体"/>
          <w:sz w:val="53"/>
          <w:spacing w:val="0"/>
          <w:color w:val="000000"/>
          <w:b w:val="off"/>
          <w:i w:val="off"/>
        </w:rPr>
        <w:t>批出版物中也录有同样的说明；以及(3)在阿尔比塞蒂最新的描</w:t>
      </w:r>
      <w:r>
        <w:rPr>
          <w:rFonts w:ascii="宋体" w:hAnsi="宋体" w:cs="宋体" w:eastAsia="宋体"/>
          <w:sz w:val="53"/>
          <w:spacing w:val="0"/>
          <w:color w:val="000000"/>
          <w:b w:val="off"/>
          <w:i w:val="off"/>
        </w:rPr>
        <w:t>述中也证明，在男人们居住的屋子里面，有一条像是南北轴那</w:t>
      </w:r>
      <w:r>
        <w:rPr>
          <w:rFonts w:ascii="宋体" w:hAnsi="宋体" w:cs="宋体" w:eastAsia="宋体"/>
          <w:sz w:val="53"/>
          <w:spacing w:val="0"/>
          <w:color w:val="000000"/>
          <w:b w:val="off"/>
          <w:i w:val="off"/>
        </w:rPr>
        <w:t>样的东西，把屋子划分为分属两个半偶族的两部分；于是在每</w:t>
      </w:r>
      <w:r>
        <w:rPr>
          <w:rFonts w:ascii="宋体" w:hAnsi="宋体" w:cs="宋体" w:eastAsia="宋体"/>
          <w:sz w:val="53"/>
          <w:spacing w:val="0"/>
          <w:color w:val="000000"/>
          <w:b w:val="off"/>
          <w:i w:val="off"/>
        </w:rPr>
        <w:t>个氏族内部就有一条观念上的南北轴，并且导致了得到独立验</w:t>
      </w:r>
      <w:r>
        <w:rPr>
          <w:rFonts w:ascii="宋体" w:hAnsi="宋体" w:cs="宋体" w:eastAsia="宋体"/>
          <w:sz w:val="53"/>
          <w:spacing w:val="0"/>
          <w:color w:val="000000"/>
          <w:b w:val="off"/>
          <w:i w:val="off"/>
        </w:rPr>
        <w:t>证的及以“在下的”和西面的为一方、“在上的”和东面的为</w:t>
      </w:r>
      <w:r>
        <w:rPr>
          <w:rFonts w:ascii="宋体" w:hAnsi="宋体" w:cs="宋体" w:eastAsia="宋体"/>
          <w:sz w:val="53"/>
          <w:spacing w:val="0"/>
          <w:color w:val="000000"/>
          <w:b w:val="off"/>
          <w:i w:val="off"/>
        </w:rPr>
        <w:t>另一方之间的联合。那么，这两种说法之间的差别在于，一种</w:t>
      </w:r>
      <w:r>
        <w:rPr>
          <w:rFonts w:ascii="宋体" w:hAnsi="宋体" w:cs="宋体" w:eastAsia="宋体"/>
          <w:sz w:val="53"/>
          <w:spacing w:val="0"/>
          <w:color w:val="000000"/>
          <w:b w:val="off"/>
          <w:i w:val="off"/>
        </w:rPr>
        <w:t>说法认为，南北轴在男人们的屋子里是肯定存在的，而在屋外</w:t>
      </w:r>
      <w:r>
        <w:rPr>
          <w:rFonts w:ascii="宋体" w:hAnsi="宋体" w:cs="宋体" w:eastAsia="宋体"/>
          <w:sz w:val="53"/>
          <w:spacing w:val="0"/>
          <w:color w:val="000000"/>
          <w:b w:val="off"/>
          <w:i w:val="off"/>
        </w:rPr>
        <w:t>则是相对地存在；另一种说法认为，南北轴在屋内屋外都是客</w:t>
      </w:r>
      <w:r>
        <w:rPr>
          <w:rFonts w:ascii="宋体" w:hAnsi="宋体" w:cs="宋体" w:eastAsia="宋体"/>
          <w:sz w:val="53"/>
          <w:spacing w:val="0"/>
          <w:color w:val="000000"/>
          <w:b w:val="off"/>
          <w:i w:val="off"/>
        </w:rPr>
        <w:t>观地存在的。</w:t>
      </w:r>
      <w:bookmarkEnd w:id="1835"/>
    </w:p>
    <w:p>
      <w:pPr>
        <w:pageBreakBefore w:val="off"/>
        <w:tabs/>
        <w:wordWrap w:val="off"/>
        <w:spacing w:before="0" w:after="0" w:line="1000" w:lineRule="atLeast"/>
        <w:ind w:left="140" w:right="0"/>
        <w:jc w:val="both"/>
        <w:textAlignment w:val="baseline"/>
        <w:rPr>
          <w:sz w:val="53"/>
        </w:rPr>
      </w:pPr>
      <w:bookmarkStart w:name="" w:id="1836"/>
      <w:r>
        <w:rPr>
          <w:rFonts w:ascii="宋体" w:hAnsi="宋体" w:cs="宋体" w:eastAsia="宋体"/>
          <w:sz w:val="53"/>
          <w:spacing w:val="0"/>
          <w:color w:val="000000"/>
          <w:u w:val="single"/>
          <w:b w:val="off"/>
          <w:i w:val="off"/>
        </w:rPr>
        <w:t xml:space="preserve">              </w:t>
      </w:r>
      <w:bookmarkEnd w:id="1836"/>
    </w:p>
    <w:p>
      <w:pPr>
        <w:pageBreakBefore w:val="off"/>
        <w:tabs/>
        <w:wordWrap w:val="off"/>
        <w:spacing w:before="400" w:after="0" w:line="640" w:lineRule="atLeast"/>
        <w:ind w:left="60" w:right="200" w:firstLine="840"/>
        <w:jc w:val="both"/>
        <w:textAlignment w:val="baseline"/>
        <w:rPr>
          <w:sz w:val="43"/>
        </w:rPr>
      </w:pPr>
      <w:bookmarkStart w:name="" w:id="1837"/>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接下去的几段现在显得是多余了，因为这个问题已经清楚地得到了解决。</w:t>
      </w:r>
      <w:r>
        <w:rPr>
          <w:rFonts w:ascii="仿宋" w:hAnsi="仿宋" w:cs="仿宋" w:eastAsia="仿宋"/>
          <w:sz w:val="43"/>
          <w:spacing w:val="0"/>
          <w:color w:val="000000"/>
          <w:b w:val="off"/>
          <w:i w:val="off"/>
        </w:rPr>
        <w:t>被指责为是我发明出来的这个有争议的南北轴，在30年之后即1965年由在圣·洛伦</w:t>
      </w:r>
      <w:r>
        <w:rPr>
          <w:rFonts w:ascii="仿宋" w:hAnsi="仿宋" w:cs="仿宋" w:eastAsia="仿宋"/>
          <w:sz w:val="43"/>
          <w:spacing w:val="0"/>
          <w:color w:val="000000"/>
          <w:b w:val="off"/>
          <w:i w:val="off"/>
        </w:rPr>
        <w:t>索工作的J.G.克鲁克独立地发现了：“我的报告员证实了莱维-斯特劳斯说的那些</w:t>
      </w:r>
      <w:r>
        <w:rPr>
          <w:rFonts w:ascii="仿宋" w:hAnsi="仿宋" w:cs="仿宋" w:eastAsia="仿宋"/>
          <w:sz w:val="43"/>
          <w:spacing w:val="0"/>
          <w:color w:val="000000"/>
          <w:b w:val="off"/>
          <w:i w:val="off"/>
        </w:rPr>
        <w:t>话，即出于某种目的，村庄以前是由一根穿过村子中央的南北向轴划为‘上部’和‘下</w:t>
      </w:r>
      <w:r>
        <w:rPr>
          <w:rFonts w:ascii="仿宋" w:hAnsi="仿宋" w:cs="仿宋" w:eastAsia="仿宋"/>
          <w:sz w:val="43"/>
          <w:spacing w:val="0"/>
          <w:color w:val="000000"/>
          <w:b w:val="off"/>
          <w:i w:val="off"/>
        </w:rPr>
        <w:t>部’两半的。这种划分在现在的博罗罗人中当然不再使用了“(J.G.克鲁克，“东部博</w:t>
      </w:r>
      <w:r>
        <w:rPr>
          <w:rFonts w:ascii="仿宋" w:hAnsi="仿宋" w:cs="仿宋" w:eastAsia="仿宋"/>
          <w:sz w:val="43"/>
          <w:spacing w:val="0"/>
          <w:color w:val="000000"/>
          <w:b w:val="off"/>
          <w:i w:val="off"/>
        </w:rPr>
        <w:t>罗罗人中的对称性和等级”。《人》新辑，第四卷，No.1(1969，3月号)第44—58页)。</w:t>
      </w:r>
      <w:bookmarkEnd w:id="1837"/>
    </w:p>
    <w:p>
      <w:pPr>
        <w:pageBreakBefore w:val="off"/>
        <w:tabs/>
        <w:wordWrap w:val="off"/>
        <w:spacing w:before="380" w:after="0" w:line="820" w:lineRule="atLeast"/>
        <w:ind w:left="880" w:right="0"/>
        <w:jc w:val="both"/>
        <w:textAlignment w:val="baseline"/>
        <w:rPr>
          <w:sz w:val="60"/>
        </w:rPr>
      </w:pPr>
      <w:bookmarkStart w:name="" w:id="1838"/>
      <w:r>
        <w:rPr>
          <w:rFonts w:ascii="仿宋" w:hAnsi="仿宋" w:cs="仿宋" w:eastAsia="仿宋"/>
          <w:sz w:val="60"/>
          <w:spacing w:val="0"/>
          <w:color w:val="000000"/>
          <w:b w:val="off"/>
          <w:i w:val="off"/>
        </w:rPr>
        <w:t>·82·</w:t>
      </w:r>
      <w:bookmarkEnd w:id="1838"/>
    </w:p>
    <w:p>
      <w:r>
        <w:t/>
      </w:r>
    </w:p>
    <w:p>
      <w:pPr>
        <w:sectPr>
          <w:footerReference r:id="rId223"/>
          <w:headerReference r:id="rId224" w:type="default"/>
          <w:type w:val="nextPage"/>
          <w:pgSz w:w="21980" w:h="31680"/>
          <w:pgMar w:left="2900" w:top="2520" w:right="2900" w:bottom="2520" w:header="2220" w:footer="2220"/>
          <w:cols w:num="1"/>
        </w:sectPr>
      </w:pPr>
    </w:p>
    <w:p>
      <w:pPr>
        <w:pageBreakBefore w:val="off"/>
        <w:tabs/>
        <w:wordWrap w:val="off"/>
        <w:spacing w:before="0" w:after="0" w:line="900" w:lineRule="atLeast"/>
        <w:ind w:left="0" w:right="0" w:firstLine="1180"/>
        <w:jc w:val="both"/>
        <w:textAlignment w:val="baseline"/>
        <w:rPr>
          <w:sz w:val="56"/>
        </w:rPr>
      </w:pPr>
      <w:bookmarkStart w:name="" w:id="1839"/>
      <w:r>
        <w:rPr>
          <w:rFonts w:ascii="宋体" w:hAnsi="宋体" w:cs="宋体" w:eastAsia="宋体"/>
          <w:sz w:val="56"/>
          <w:spacing w:val="0"/>
          <w:color w:val="000000"/>
          <w:b w:val="off"/>
          <w:i w:val="off"/>
        </w:rPr>
        <w:t>为了在这里看到一种不可克服的矛盾，人们可能会提出这</w:t>
      </w:r>
      <w:r>
        <w:rPr>
          <w:rFonts w:ascii="宋体" w:hAnsi="宋体" w:cs="宋体" w:eastAsia="宋体"/>
          <w:sz w:val="56"/>
          <w:spacing w:val="0"/>
          <w:color w:val="000000"/>
          <w:b w:val="off"/>
          <w:i w:val="off"/>
        </w:rPr>
        <w:t>样两点：首先，在其整个广袤的领地里，博罗罗人的社会结构是</w:t>
      </w:r>
      <w:r>
        <w:rPr>
          <w:rFonts w:ascii="宋体" w:hAnsi="宋体" w:cs="宋体" w:eastAsia="宋体"/>
          <w:sz w:val="56"/>
          <w:spacing w:val="0"/>
          <w:color w:val="000000"/>
          <w:b w:val="off"/>
          <w:i w:val="off"/>
        </w:rPr>
        <w:t>十分同一的；第二，南北轴线，一如里奥·韦尔梅霍(Rio</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Vermel-</w:t>
      </w:r>
      <w:r>
        <w:rPr>
          <w:rFonts w:ascii="宋体" w:hAnsi="宋体" w:cs="宋体" w:eastAsia="宋体"/>
          <w:sz w:val="56"/>
          <w:spacing w:val="0"/>
          <w:color w:val="000000"/>
          <w:b w:val="off"/>
          <w:i w:val="off"/>
        </w:rPr>
        <w:t>ho)的记载一样，确是按地位的不同对氏族作了划分。</w:t>
      </w:r>
      <w:bookmarkEnd w:id="1839"/>
    </w:p>
    <w:p>
      <w:pPr>
        <w:pageBreakBefore w:val="off"/>
        <w:tabs/>
        <w:wordWrap w:val="off"/>
        <w:spacing w:before="0" w:after="0" w:line="900" w:lineRule="atLeast"/>
        <w:ind w:left="0" w:right="40" w:firstLine="1180"/>
        <w:jc w:val="both"/>
        <w:textAlignment w:val="baseline"/>
        <w:rPr>
          <w:sz w:val="56"/>
        </w:rPr>
      </w:pPr>
      <w:bookmarkStart w:name="" w:id="1840"/>
      <w:r>
        <w:rPr>
          <w:rFonts w:ascii="宋体" w:hAnsi="宋体" w:cs="宋体" w:eastAsia="宋体"/>
          <w:sz w:val="56"/>
          <w:spacing w:val="0"/>
          <w:color w:val="000000"/>
          <w:b w:val="off"/>
          <w:i w:val="off"/>
        </w:rPr>
        <w:t>关于第一点，那样一种同质的情况看来是不太可能的。博</w:t>
      </w:r>
      <w:r>
        <w:rPr>
          <w:rFonts w:ascii="宋体" w:hAnsi="宋体" w:cs="宋体" w:eastAsia="宋体"/>
          <w:sz w:val="56"/>
          <w:spacing w:val="0"/>
          <w:color w:val="000000"/>
          <w:b w:val="off"/>
          <w:i w:val="off"/>
        </w:rPr>
        <w:t>罗罗人曾经拥有过半个法国那样大的领土；那还只是他们更早</w:t>
      </w:r>
      <w:r>
        <w:rPr>
          <w:rFonts w:ascii="宋体" w:hAnsi="宋体" w:cs="宋体" w:eastAsia="宋体"/>
          <w:sz w:val="56"/>
          <w:spacing w:val="0"/>
          <w:color w:val="000000"/>
          <w:b w:val="off"/>
          <w:i w:val="off"/>
        </w:rPr>
        <w:t>些时候拥有过的领土的一个角落。对每个村庄和每个氏族来</w:t>
      </w:r>
      <w:r>
        <w:rPr>
          <w:rFonts w:ascii="宋体" w:hAnsi="宋体" w:cs="宋体" w:eastAsia="宋体"/>
          <w:sz w:val="56"/>
          <w:spacing w:val="0"/>
          <w:color w:val="000000"/>
          <w:b w:val="off"/>
          <w:i w:val="off"/>
        </w:rPr>
        <w:t>说，发展和毁灭的速度不会是一样的，尤其当考虑到在与其邻近</w:t>
      </w:r>
      <w:r>
        <w:rPr>
          <w:rFonts w:ascii="宋体" w:hAnsi="宋体" w:cs="宋体" w:eastAsia="宋体"/>
          <w:sz w:val="56"/>
          <w:spacing w:val="0"/>
          <w:color w:val="000000"/>
          <w:b w:val="off"/>
          <w:i w:val="off"/>
        </w:rPr>
        <w:t>部落之间发生的攻防战争中遭受的损失时。每个村庄也许都面</w:t>
      </w:r>
      <w:r>
        <w:rPr>
          <w:rFonts w:ascii="宋体" w:hAnsi="宋体" w:cs="宋体" w:eastAsia="宋体"/>
          <w:sz w:val="56"/>
          <w:spacing w:val="0"/>
          <w:color w:val="000000"/>
          <w:b w:val="off"/>
          <w:i w:val="off"/>
        </w:rPr>
        <w:t>临着它自身的人口问题，故而氏族的数目及其在村庄范围内的</w:t>
      </w:r>
      <w:r>
        <w:rPr>
          <w:rFonts w:ascii="宋体" w:hAnsi="宋体" w:cs="宋体" w:eastAsia="宋体"/>
          <w:sz w:val="56"/>
          <w:spacing w:val="0"/>
          <w:color w:val="000000"/>
          <w:b w:val="off"/>
          <w:i w:val="off"/>
        </w:rPr>
        <w:t>分布必定是十分多样的。慈幼会的人对这个地区范围内的过去</w:t>
      </w:r>
      <w:r>
        <w:rPr>
          <w:rFonts w:ascii="宋体" w:hAnsi="宋体" w:cs="宋体" w:eastAsia="宋体"/>
          <w:sz w:val="56"/>
          <w:spacing w:val="0"/>
          <w:color w:val="000000"/>
          <w:b w:val="off"/>
          <w:i w:val="off"/>
        </w:rPr>
        <w:t>情况拿不出一份说明，甚至在他们自己过去曾工作过的地方，从</w:t>
      </w:r>
      <w:r>
        <w:rPr>
          <w:rFonts w:ascii="宋体" w:hAnsi="宋体" w:cs="宋体" w:eastAsia="宋体"/>
          <w:sz w:val="56"/>
          <w:spacing w:val="0"/>
          <w:color w:val="000000"/>
          <w:b w:val="off"/>
          <w:i w:val="off"/>
        </w:rPr>
        <w:t>他们那些较早的更经验性的描述中也看不到这种情况。他们长</w:t>
      </w:r>
      <w:r>
        <w:rPr>
          <w:rFonts w:ascii="宋体" w:hAnsi="宋体" w:cs="宋体" w:eastAsia="宋体"/>
          <w:sz w:val="56"/>
          <w:spacing w:val="0"/>
          <w:color w:val="000000"/>
          <w:b w:val="off"/>
          <w:i w:val="off"/>
        </w:rPr>
        <w:t>年累月地耐心工作，倒使他们能够构造出一个理想的公式，这是</w:t>
      </w:r>
      <w:r>
        <w:rPr>
          <w:rFonts w:ascii="宋体" w:hAnsi="宋体" w:cs="宋体" w:eastAsia="宋体"/>
          <w:sz w:val="56"/>
          <w:spacing w:val="0"/>
          <w:color w:val="000000"/>
          <w:b w:val="off"/>
          <w:i w:val="off"/>
        </w:rPr>
        <w:t>一个理论模型，它对于说明当地千变万化的情况最为适宜。因</w:t>
      </w:r>
      <w:r>
        <w:rPr>
          <w:rFonts w:ascii="宋体" w:hAnsi="宋体" w:cs="宋体" w:eastAsia="宋体"/>
          <w:sz w:val="56"/>
          <w:spacing w:val="0"/>
          <w:color w:val="000000"/>
          <w:b w:val="off"/>
          <w:i w:val="off"/>
        </w:rPr>
        <w:t>此，在此时此地记录的实际型式与彼时彼地(属于不同人群的村</w:t>
      </w:r>
      <w:r>
        <w:rPr>
          <w:rFonts w:ascii="宋体" w:hAnsi="宋体" w:cs="宋体" w:eastAsia="宋体"/>
          <w:sz w:val="56"/>
          <w:spacing w:val="0"/>
          <w:color w:val="000000"/>
          <w:b w:val="off"/>
          <w:i w:val="off"/>
        </w:rPr>
        <w:t>子里)所记录的有一些小小的不同，这本不足为奇。最后，慈幼</w:t>
      </w:r>
      <w:r>
        <w:rPr>
          <w:rFonts w:ascii="宋体" w:hAnsi="宋体" w:cs="宋体" w:eastAsia="宋体"/>
          <w:sz w:val="56"/>
          <w:spacing w:val="0"/>
          <w:color w:val="000000"/>
          <w:b w:val="off"/>
          <w:i w:val="off"/>
        </w:rPr>
        <w:t>会的神父们经过多年艰苦的重构工作留给了我们那些无价之宝</w:t>
      </w:r>
      <w:r>
        <w:rPr>
          <w:rFonts w:ascii="宋体" w:hAnsi="宋体" w:cs="宋体" w:eastAsia="宋体"/>
          <w:sz w:val="56"/>
          <w:spacing w:val="0"/>
          <w:color w:val="000000"/>
          <w:b w:val="off"/>
          <w:i w:val="off"/>
        </w:rPr>
        <w:t>的文献，当我们在此基础上开始工作时，显然我们面对的就不是</w:t>
      </w:r>
      <w:r>
        <w:rPr>
          <w:rFonts w:ascii="宋体" w:hAnsi="宋体" w:cs="宋体" w:eastAsia="宋体"/>
          <w:sz w:val="56"/>
          <w:spacing w:val="0"/>
          <w:color w:val="000000"/>
          <w:b w:val="off"/>
          <w:i w:val="off"/>
        </w:rPr>
        <w:t>经验材料。说得更确切些，我们是在摆布一种社会学的模型。</w:t>
      </w:r>
      <w:r>
        <w:rPr>
          <w:rFonts w:ascii="宋体" w:hAnsi="宋体" w:cs="宋体" w:eastAsia="宋体"/>
          <w:sz w:val="56"/>
          <w:spacing w:val="0"/>
          <w:color w:val="000000"/>
          <w:b w:val="off"/>
          <w:i w:val="off"/>
        </w:rPr>
        <w:t>不论喜欢这种模型与否，这便是当我们参加这类讨论时大家都</w:t>
      </w:r>
      <w:r>
        <w:rPr>
          <w:rFonts w:ascii="宋体" w:hAnsi="宋体" w:cs="宋体" w:eastAsia="宋体"/>
          <w:sz w:val="56"/>
          <w:spacing w:val="0"/>
          <w:color w:val="000000"/>
          <w:b w:val="off"/>
          <w:i w:val="off"/>
        </w:rPr>
        <w:t>采取的方式。</w:t>
      </w:r>
      <w:bookmarkEnd w:id="1840"/>
    </w:p>
    <w:p>
      <w:pPr>
        <w:pageBreakBefore w:val="off"/>
        <w:tabs/>
        <w:wordWrap w:val="off"/>
        <w:spacing w:before="0" w:after="0" w:line="900" w:lineRule="atLeast"/>
        <w:ind w:left="0" w:right="60" w:firstLine="1180"/>
        <w:jc w:val="both"/>
        <w:textAlignment w:val="baseline"/>
        <w:rPr>
          <w:sz w:val="56"/>
        </w:rPr>
      </w:pPr>
      <w:bookmarkStart w:name="" w:id="1841"/>
      <w:r>
        <w:rPr>
          <w:rFonts w:ascii="宋体" w:hAnsi="宋体" w:cs="宋体" w:eastAsia="宋体"/>
          <w:sz w:val="56"/>
          <w:spacing w:val="0"/>
          <w:color w:val="000000"/>
          <w:b w:val="off"/>
          <w:i w:val="off"/>
        </w:rPr>
        <w:t>能不能说，这两种描述互不相容，人们必得在其中择一而不</w:t>
      </w:r>
      <w:r>
        <w:rPr>
          <w:rFonts w:ascii="宋体" w:hAnsi="宋体" w:cs="宋体" w:eastAsia="宋体"/>
          <w:sz w:val="56"/>
          <w:spacing w:val="0"/>
          <w:color w:val="000000"/>
          <w:b w:val="off"/>
          <w:i w:val="off"/>
        </w:rPr>
        <w:t>是当作同时并存的东西去使用它们呢？如果在慈幼会早期的人</w:t>
      </w:r>
      <w:r>
        <w:rPr>
          <w:rFonts w:ascii="宋体" w:hAnsi="宋体" w:cs="宋体" w:eastAsia="宋体"/>
          <w:sz w:val="56"/>
          <w:spacing w:val="0"/>
          <w:color w:val="000000"/>
          <w:b w:val="off"/>
          <w:i w:val="off"/>
        </w:rPr>
        <w:t>士、后期的人士以及在我自己的描述中，xobbuguiugue，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xebbe-</w:t>
      </w:r>
      <w:r>
        <w:rPr>
          <w:rFonts w:ascii="宋体" w:hAnsi="宋体" w:cs="宋体" w:eastAsia="宋体"/>
          <w:sz w:val="56"/>
          <w:spacing w:val="0"/>
          <w:color w:val="000000"/>
          <w:b w:val="off"/>
          <w:i w:val="off"/>
        </w:rPr>
        <w:t>guiugue这两个名称竟被赋予了同样的意义；这就是说，如果这</w:t>
      </w:r>
      <w:r>
        <w:rPr>
          <w:rFonts w:ascii="宋体" w:hAnsi="宋体" w:cs="宋体" w:eastAsia="宋体"/>
          <w:sz w:val="56"/>
          <w:spacing w:val="0"/>
          <w:color w:val="000000"/>
          <w:b w:val="off"/>
          <w:i w:val="off"/>
        </w:rPr>
        <w:t>两个名称一向指“优”和“劣”，并且包涵着绝对的差异的话，那么</w:t>
      </w:r>
      <w:bookmarkEnd w:id="1841"/>
    </w:p>
    <w:p>
      <w:pPr>
        <w:pageBreakBefore w:val="off"/>
        <w:tabs/>
        <w:wordWrap w:val="off"/>
        <w:spacing w:before="280" w:after="0" w:line="680" w:lineRule="atLeast"/>
        <w:ind w:left="0" w:right="1100"/>
        <w:jc w:val="right"/>
        <w:textAlignment w:val="baseline"/>
        <w:rPr>
          <w:sz w:val="51"/>
        </w:rPr>
      </w:pPr>
      <w:bookmarkStart w:name="" w:id="1842"/>
      <w:r>
        <w:rPr>
          <w:rFonts w:ascii="楷体" w:hAnsi="楷体" w:cs="楷体" w:eastAsia="楷体"/>
          <w:sz w:val="51"/>
          <w:spacing w:val="0"/>
          <w:color w:val="000000"/>
          <w:b w:val="off"/>
          <w:i w:val="off"/>
        </w:rPr>
        <w:t>·83·</w:t>
      </w:r>
      <w:bookmarkEnd w:id="1842"/>
    </w:p>
    <w:p>
      <w:r>
        <w:t/>
      </w:r>
    </w:p>
    <w:p>
      <w:pPr>
        <w:sectPr>
          <w:footerReference r:id="rId225"/>
          <w:headerReference r:id="rId226" w:type="default"/>
          <w:type w:val="nextPage"/>
          <w:pgSz w:w="21980" w:h="31680"/>
          <w:pgMar w:left="3000" w:top="2520" w:right="3000" w:bottom="2520" w:header="2220" w:footer="2220"/>
          <w:cols w:num="1"/>
        </w:sectPr>
      </w:pPr>
    </w:p>
    <w:p>
      <w:pPr>
        <w:pageBreakBefore w:val="off"/>
        <w:tabs/>
        <w:wordWrap w:val="off"/>
        <w:spacing w:before="0" w:after="0" w:line="920" w:lineRule="atLeast"/>
        <w:ind w:left="0" w:right="160"/>
        <w:jc w:val="both"/>
        <w:textAlignment w:val="baseline"/>
        <w:rPr>
          <w:sz w:val="54"/>
        </w:rPr>
      </w:pPr>
      <w:bookmarkStart w:name="" w:id="1843"/>
      <w:r>
        <w:rPr>
          <w:rFonts w:ascii="宋体" w:hAnsi="宋体" w:cs="宋体" w:eastAsia="宋体"/>
          <w:sz w:val="54"/>
          <w:spacing w:val="0"/>
          <w:color w:val="000000"/>
          <w:b w:val="off"/>
          <w:i w:val="off"/>
        </w:rPr>
        <w:t>就会发生互不相容的情况。因为那样的话，就不是在每个氏族</w:t>
      </w:r>
      <w:r>
        <w:rPr>
          <w:rFonts w:ascii="宋体" w:hAnsi="宋体" w:cs="宋体" w:eastAsia="宋体"/>
          <w:sz w:val="54"/>
          <w:spacing w:val="0"/>
          <w:color w:val="000000"/>
          <w:b w:val="off"/>
          <w:i w:val="off"/>
        </w:rPr>
        <w:t>内部有“优”和“劣”，而倒是西边的氏族绝对的劣，东边的氏族绝</w:t>
      </w:r>
      <w:r>
        <w:rPr>
          <w:rFonts w:ascii="宋体" w:hAnsi="宋体" w:cs="宋体" w:eastAsia="宋体"/>
          <w:sz w:val="54"/>
          <w:spacing w:val="0"/>
          <w:color w:val="000000"/>
          <w:b w:val="off"/>
          <w:i w:val="off"/>
        </w:rPr>
        <w:t>对的优了，这样要把两个系统合并为一便是不可能了。①然而，</w:t>
      </w:r>
      <w:r>
        <w:rPr>
          <w:rFonts w:ascii="宋体" w:hAnsi="宋体" w:cs="宋体" w:eastAsia="宋体"/>
          <w:sz w:val="54"/>
          <w:spacing w:val="0"/>
          <w:color w:val="000000"/>
          <w:b w:val="off"/>
          <w:i w:val="off"/>
        </w:rPr>
        <w:t>据柯尔巴齐尼较早的说明，这并不是里奥·韦尔梅霍的情况，也</w:t>
      </w:r>
      <w:r>
        <w:rPr>
          <w:rFonts w:ascii="宋体" w:hAnsi="宋体" w:cs="宋体" w:eastAsia="宋体"/>
          <w:sz w:val="54"/>
          <w:spacing w:val="0"/>
          <w:color w:val="000000"/>
          <w:b w:val="off"/>
          <w:i w:val="off"/>
        </w:rPr>
        <w:t>不是加尔卡斯河地区(Rio das Carcas)的情况。对于他，以及对</w:t>
      </w:r>
      <w:r>
        <w:rPr>
          <w:rFonts w:ascii="宋体" w:hAnsi="宋体" w:cs="宋体" w:eastAsia="宋体"/>
          <w:sz w:val="54"/>
          <w:spacing w:val="0"/>
          <w:color w:val="000000"/>
          <w:b w:val="off"/>
          <w:i w:val="off"/>
        </w:rPr>
        <w:t>于我来说，上述土话指的是地形学意义上的，对柯尔巴齐尼的报</w:t>
      </w:r>
      <w:r>
        <w:rPr>
          <w:rFonts w:ascii="宋体" w:hAnsi="宋体" w:cs="宋体" w:eastAsia="宋体"/>
          <w:sz w:val="54"/>
          <w:spacing w:val="0"/>
          <w:color w:val="000000"/>
          <w:b w:val="off"/>
          <w:i w:val="off"/>
        </w:rPr>
        <w:t>告员来说是指“山上”、“山下”的意思，我的报告员则指“上游”、</w:t>
      </w:r>
      <w:r>
        <w:rPr>
          <w:rFonts w:ascii="宋体" w:hAnsi="宋体" w:cs="宋体" w:eastAsia="宋体"/>
          <w:sz w:val="54"/>
          <w:spacing w:val="0"/>
          <w:color w:val="000000"/>
          <w:b w:val="off"/>
          <w:i w:val="off"/>
        </w:rPr>
        <w:t>“下游”的意思。就像许多其他语言中常常碰到的那样，在博罗</w:t>
      </w:r>
      <w:r>
        <w:rPr>
          <w:rFonts w:ascii="宋体" w:hAnsi="宋体" w:cs="宋体" w:eastAsia="宋体"/>
          <w:sz w:val="54"/>
          <w:spacing w:val="0"/>
          <w:color w:val="000000"/>
          <w:b w:val="off"/>
          <w:i w:val="off"/>
        </w:rPr>
        <w:t>罗人的语言中，同一个词恰恰也包涵了全部三种含义。当他们</w:t>
      </w:r>
      <w:r>
        <w:rPr>
          <w:rFonts w:ascii="宋体" w:hAnsi="宋体" w:cs="宋体" w:eastAsia="宋体"/>
          <w:sz w:val="54"/>
          <w:spacing w:val="0"/>
          <w:color w:val="000000"/>
          <w:b w:val="off"/>
          <w:i w:val="off"/>
        </w:rPr>
        <w:t>有两对形成对照的词来表达地位上的区别时：“大”和“小”为一</w:t>
      </w:r>
      <w:r>
        <w:rPr>
          <w:rFonts w:ascii="宋体" w:hAnsi="宋体" w:cs="宋体" w:eastAsia="宋体"/>
          <w:sz w:val="54"/>
          <w:spacing w:val="0"/>
          <w:color w:val="000000"/>
          <w:b w:val="off"/>
          <w:i w:val="off"/>
        </w:rPr>
        <w:t>对，“红”和“黑”为另一对，为避免多义，上述的语言特点倒使博</w:t>
      </w:r>
      <w:r>
        <w:rPr>
          <w:rFonts w:ascii="宋体" w:hAnsi="宋体" w:cs="宋体" w:eastAsia="宋体"/>
          <w:sz w:val="54"/>
          <w:spacing w:val="0"/>
          <w:color w:val="000000"/>
          <w:b w:val="off"/>
          <w:i w:val="off"/>
        </w:rPr>
        <w:t>罗罗人表达得更为方便。</w:t>
      </w:r>
      <w:bookmarkEnd w:id="1843"/>
    </w:p>
    <w:p>
      <w:pPr>
        <w:pageBreakBefore w:val="off"/>
        <w:tabs/>
        <w:wordWrap w:val="off"/>
        <w:spacing w:before="0" w:after="0" w:line="920" w:lineRule="atLeast"/>
        <w:ind w:left="120" w:right="180" w:firstLine="1140"/>
        <w:jc w:val="both"/>
        <w:textAlignment w:val="baseline"/>
        <w:rPr>
          <w:sz w:val="54"/>
        </w:rPr>
      </w:pPr>
      <w:bookmarkStart w:name="" w:id="1844"/>
      <w:r>
        <w:rPr>
          <w:rFonts w:ascii="宋体" w:hAnsi="宋体" w:cs="宋体" w:eastAsia="宋体"/>
          <w:sz w:val="54"/>
          <w:spacing w:val="0"/>
          <w:color w:val="000000"/>
          <w:b w:val="off"/>
          <w:i w:val="off"/>
        </w:rPr>
        <w:t>当我把处于两合中的那两个氏族写成代表了博罗罗人传说</w:t>
      </w:r>
      <w:r>
        <w:rPr>
          <w:rFonts w:ascii="宋体" w:hAnsi="宋体" w:cs="宋体" w:eastAsia="宋体"/>
          <w:sz w:val="54"/>
          <w:spacing w:val="0"/>
          <w:color w:val="000000"/>
          <w:b w:val="off"/>
          <w:i w:val="off"/>
        </w:rPr>
        <w:t>中的两位英雄时，是写错了吗？的确，在现今属于一个偶族的那</w:t>
      </w:r>
      <w:r>
        <w:rPr>
          <w:rFonts w:ascii="宋体" w:hAnsi="宋体" w:cs="宋体" w:eastAsia="宋体"/>
          <w:sz w:val="54"/>
          <w:spacing w:val="0"/>
          <w:color w:val="000000"/>
          <w:b w:val="off"/>
          <w:i w:val="off"/>
        </w:rPr>
        <w:t>两个氏族是代表那两位英雄，而过去则是分属两个偶族的两个</w:t>
      </w:r>
      <w:r>
        <w:rPr>
          <w:rFonts w:ascii="宋体" w:hAnsi="宋体" w:cs="宋体" w:eastAsia="宋体"/>
          <w:sz w:val="54"/>
          <w:spacing w:val="0"/>
          <w:color w:val="000000"/>
          <w:b w:val="off"/>
          <w:i w:val="off"/>
        </w:rPr>
        <w:t>氏族作为代表的。如果把历时分析和共时分析混为一谈是民族</w:t>
      </w:r>
      <w:r>
        <w:rPr>
          <w:rFonts w:ascii="宋体" w:hAnsi="宋体" w:cs="宋体" w:eastAsia="宋体"/>
          <w:sz w:val="54"/>
          <w:spacing w:val="0"/>
          <w:color w:val="000000"/>
          <w:b w:val="off"/>
          <w:i w:val="off"/>
        </w:rPr>
        <w:t>志研究的一个错误，那么当他试图去解释温内巴戈人的差异时，</w:t>
      </w:r>
      <w:r>
        <w:rPr>
          <w:rFonts w:ascii="宋体" w:hAnsi="宋体" w:cs="宋体" w:eastAsia="宋体"/>
          <w:sz w:val="54"/>
          <w:spacing w:val="0"/>
          <w:color w:val="000000"/>
          <w:b w:val="off"/>
          <w:i w:val="off"/>
        </w:rPr>
        <w:t>提出了一种杜撰的解释。据此解释，较低的胞族曾经拥有或分</w:t>
      </w:r>
      <w:r>
        <w:rPr>
          <w:rFonts w:ascii="宋体" w:hAnsi="宋体" w:cs="宋体" w:eastAsia="宋体"/>
          <w:sz w:val="54"/>
          <w:spacing w:val="0"/>
          <w:color w:val="000000"/>
          <w:b w:val="off"/>
          <w:i w:val="off"/>
        </w:rPr>
        <w:t>享首领的地位————这与我所依据的博罗罗人的故事恰好类型相</w:t>
      </w:r>
      <w:r>
        <w:rPr>
          <w:rFonts w:ascii="宋体" w:hAnsi="宋体" w:cs="宋体" w:eastAsia="宋体"/>
          <w:sz w:val="54"/>
          <w:spacing w:val="0"/>
          <w:color w:val="000000"/>
          <w:b w:val="off"/>
          <w:i w:val="off"/>
        </w:rPr>
        <w:t>同，我的批评者就没有犯同样的错误吗？</w:t>
      </w:r>
      <w:bookmarkEnd w:id="1844"/>
    </w:p>
    <w:p>
      <w:pPr>
        <w:pageBreakBefore w:val="off"/>
        <w:tabs/>
        <w:wordWrap w:val="off"/>
        <w:spacing w:before="0" w:after="0" w:line="920" w:lineRule="atLeast"/>
        <w:ind w:left="120" w:right="160" w:firstLine="1140"/>
        <w:jc w:val="both"/>
        <w:textAlignment w:val="baseline"/>
        <w:rPr>
          <w:sz w:val="54"/>
        </w:rPr>
      </w:pPr>
      <w:bookmarkStart w:name="" w:id="1845"/>
      <w:r>
        <w:rPr>
          <w:rFonts w:ascii="宋体" w:hAnsi="宋体" w:cs="宋体" w:eastAsia="宋体"/>
          <w:sz w:val="54"/>
          <w:spacing w:val="0"/>
          <w:color w:val="000000"/>
          <w:b w:val="off"/>
          <w:i w:val="off"/>
        </w:rPr>
        <w:t>问题还没有完。我们的两个例子中一个也没有碰到历时与</w:t>
      </w:r>
      <w:r>
        <w:rPr>
          <w:rFonts w:ascii="宋体" w:hAnsi="宋体" w:cs="宋体" w:eastAsia="宋体"/>
          <w:sz w:val="54"/>
          <w:spacing w:val="0"/>
          <w:color w:val="000000"/>
          <w:b w:val="off"/>
          <w:i w:val="off"/>
        </w:rPr>
        <w:t>共时秩序之间的对立。在此，被提到的过去是指神话的，而不是</w:t>
      </w:r>
      <w:r>
        <w:rPr>
          <w:rFonts w:ascii="宋体" w:hAnsi="宋体" w:cs="宋体" w:eastAsia="宋体"/>
          <w:sz w:val="54"/>
          <w:spacing w:val="0"/>
          <w:color w:val="000000"/>
          <w:b w:val="off"/>
          <w:i w:val="off"/>
        </w:rPr>
        <w:t>历史的。并且，作为神话，其内容实际上是倾向于土著人的意识</w:t>
      </w:r>
      <w:r>
        <w:rPr>
          <w:rFonts w:ascii="宋体" w:hAnsi="宋体" w:cs="宋体" w:eastAsia="宋体"/>
          <w:sz w:val="54"/>
          <w:spacing w:val="0"/>
          <w:color w:val="000000"/>
          <w:b w:val="off"/>
          <w:i w:val="off"/>
        </w:rPr>
        <w:t>的。当博罗罗人的神话告诉我们说，有一个时期，那时两个图加</w:t>
      </w:r>
      <w:r>
        <w:rPr>
          <w:rFonts w:ascii="宋体" w:hAnsi="宋体" w:cs="宋体" w:eastAsia="宋体"/>
          <w:sz w:val="54"/>
          <w:spacing w:val="0"/>
          <w:color w:val="000000"/>
          <w:b w:val="off"/>
          <w:i w:val="off"/>
        </w:rPr>
        <w:t>里(Tugare)氏族，而不是两个塞拉(Cera)氏族，是与有教养的英</w:t>
      </w:r>
      <w:bookmarkEnd w:id="1845"/>
    </w:p>
    <w:p>
      <w:pPr>
        <w:pageBreakBefore w:val="off"/>
        <w:tabs/>
        <w:wordWrap w:val="off"/>
        <w:spacing w:before="0" w:after="0" w:line="920" w:lineRule="atLeast"/>
        <w:ind w:left="180" w:right="0"/>
        <w:jc w:val="both"/>
        <w:textAlignment w:val="baseline"/>
        <w:rPr>
          <w:sz w:val="54"/>
        </w:rPr>
      </w:pPr>
      <w:bookmarkStart w:name="" w:id="1846"/>
      <w:r>
        <w:rPr>
          <w:rFonts w:ascii="宋体" w:hAnsi="宋体" w:cs="宋体" w:eastAsia="宋体"/>
          <w:sz w:val="54"/>
          <w:spacing w:val="0"/>
          <w:color w:val="000000"/>
          <w:u w:val="single"/>
          <w:b w:val="off"/>
          <w:i w:val="off"/>
        </w:rPr>
        <w:t xml:space="preserve">              </w:t>
      </w:r>
      <w:bookmarkEnd w:id="1846"/>
    </w:p>
    <w:p>
      <w:pPr>
        <w:pageBreakBefore w:val="off"/>
        <w:tabs/>
        <w:wordWrap w:val="off"/>
        <w:spacing w:before="360" w:after="0" w:line="560" w:lineRule="atLeast"/>
        <w:ind w:left="920" w:right="0"/>
        <w:jc w:val="both"/>
        <w:textAlignment w:val="baseline"/>
        <w:rPr>
          <w:sz w:val="41"/>
        </w:rPr>
      </w:pPr>
      <w:bookmarkStart w:name="" w:id="1847"/>
      <w:r>
        <w:rPr>
          <w:rFonts w:ascii="仿宋" w:hAnsi="仿宋" w:cs="仿宋" w:eastAsia="仿宋"/>
          <w:sz w:val="41"/>
          <w:spacing w:val="0"/>
          <w:color w:val="000000"/>
          <w:b w:val="off"/>
          <w:i w:val="off"/>
        </w:rPr>
        <w:t>① 这是《博罗罗百科全书》(1，第443—444页)中的解释的错误。</w:t>
      </w:r>
      <w:bookmarkEnd w:id="1847"/>
    </w:p>
    <w:p>
      <w:pPr>
        <w:pageBreakBefore w:val="off"/>
        <w:tabs/>
        <w:wordWrap w:val="off"/>
        <w:spacing w:before="320" w:after="0" w:line="760" w:lineRule="atLeast"/>
        <w:ind w:left="920" w:right="0"/>
        <w:jc w:val="both"/>
        <w:textAlignment w:val="baseline"/>
        <w:rPr>
          <w:sz w:val="57"/>
        </w:rPr>
      </w:pPr>
      <w:bookmarkStart w:name="" w:id="1848"/>
      <w:r>
        <w:rPr>
          <w:rFonts w:ascii="楷体" w:hAnsi="楷体" w:cs="楷体" w:eastAsia="楷体"/>
          <w:sz w:val="57"/>
          <w:spacing w:val="0"/>
          <w:color w:val="000000"/>
          <w:b w:val="off"/>
          <w:i w:val="off"/>
        </w:rPr>
        <w:t>·84·</w:t>
      </w:r>
      <w:bookmarkEnd w:id="1848"/>
    </w:p>
    <w:p>
      <w:r>
        <w:t/>
      </w:r>
    </w:p>
    <w:p>
      <w:pPr>
        <w:sectPr>
          <w:footerReference r:id="rId227"/>
          <w:headerReference r:id="rId228" w:type="default"/>
          <w:type w:val="nextPage"/>
          <w:pgSz w:w="21980" w:h="31680"/>
          <w:pgMar w:left="2900" w:top="2540" w:right="2900" w:bottom="2540" w:header="2240" w:footer="2240"/>
          <w:cols w:num="1"/>
        </w:sectPr>
      </w:pPr>
    </w:p>
    <w:p>
      <w:pPr>
        <w:pageBreakBefore w:val="off"/>
        <w:tabs/>
        <w:wordWrap w:val="off"/>
        <w:spacing w:before="0" w:after="0" w:line="960" w:lineRule="atLeast"/>
        <w:ind w:left="120" w:right="220" w:hanging="20"/>
        <w:jc w:val="both"/>
        <w:textAlignment w:val="baseline"/>
        <w:rPr>
          <w:sz w:val="55"/>
        </w:rPr>
      </w:pPr>
      <w:bookmarkStart w:name="" w:id="1849"/>
      <w:r>
        <w:rPr>
          <w:rFonts w:ascii="宋体" w:hAnsi="宋体" w:cs="宋体" w:eastAsia="宋体"/>
          <w:sz w:val="55"/>
          <w:spacing w:val="0"/>
          <w:color w:val="000000"/>
          <w:b w:val="off"/>
          <w:i w:val="off"/>
        </w:rPr>
        <w:t>雄相关的，这可能就是指过去的事情。关于这些事情的真相，我</w:t>
      </w:r>
      <w:r>
        <w:rPr>
          <w:rFonts w:ascii="宋体" w:hAnsi="宋体" w:cs="宋体" w:eastAsia="宋体"/>
          <w:sz w:val="55"/>
          <w:spacing w:val="0"/>
          <w:color w:val="000000"/>
          <w:b w:val="off"/>
          <w:i w:val="off"/>
        </w:rPr>
        <w:t>们可能永远不得而知。但是我们确信，在现在，在被剥夺了家园</w:t>
      </w:r>
      <w:r>
        <w:rPr>
          <w:rFonts w:ascii="宋体" w:hAnsi="宋体" w:cs="宋体" w:eastAsia="宋体"/>
          <w:sz w:val="55"/>
          <w:spacing w:val="0"/>
          <w:color w:val="000000"/>
          <w:b w:val="off"/>
          <w:i w:val="off"/>
        </w:rPr>
        <w:t>的氏族和有教养的英雄之间，感觉得出有某种关系的存在。</w:t>
      </w:r>
      <w:bookmarkEnd w:id="1849"/>
    </w:p>
    <w:p>
      <w:pPr>
        <w:pageBreakBefore w:val="off"/>
        <w:tabs/>
        <w:wordWrap w:val="off"/>
        <w:spacing w:before="0" w:after="0" w:line="960" w:lineRule="atLeast"/>
        <w:ind w:left="100" w:right="140" w:firstLine="1160"/>
        <w:jc w:val="both"/>
        <w:textAlignment w:val="baseline"/>
        <w:rPr>
          <w:sz w:val="55"/>
        </w:rPr>
      </w:pPr>
      <w:bookmarkStart w:name="" w:id="1850"/>
      <w:r>
        <w:rPr>
          <w:rFonts w:ascii="宋体" w:hAnsi="宋体" w:cs="宋体" w:eastAsia="宋体"/>
          <w:sz w:val="55"/>
          <w:spacing w:val="0"/>
          <w:color w:val="000000"/>
          <w:b w:val="off"/>
          <w:i w:val="off"/>
        </w:rPr>
        <w:t>现在来谈温内巴戈人，所谓温内巴戈人包括三个集团中的</w:t>
      </w:r>
      <w:r>
        <w:rPr>
          <w:rFonts w:ascii="宋体" w:hAnsi="宋体" w:cs="宋体" w:eastAsia="宋体"/>
          <w:sz w:val="55"/>
          <w:spacing w:val="0"/>
          <w:color w:val="000000"/>
          <w:b w:val="off"/>
          <w:i w:val="off"/>
        </w:rPr>
        <w:t>12个氏族，把这种观念强加给我是错误的。我当时说的内容并</w:t>
      </w:r>
      <w:r>
        <w:rPr>
          <w:rFonts w:ascii="宋体" w:hAnsi="宋体" w:cs="宋体" w:eastAsia="宋体"/>
          <w:sz w:val="55"/>
          <w:spacing w:val="0"/>
          <w:color w:val="000000"/>
          <w:b w:val="off"/>
          <w:i w:val="off"/>
        </w:rPr>
        <w:t>不是对温内巴戈人过去的情况作民族志的描述。它只不过是描</w:t>
      </w:r>
      <w:r>
        <w:rPr>
          <w:rFonts w:ascii="宋体" w:hAnsi="宋体" w:cs="宋体" w:eastAsia="宋体"/>
          <w:sz w:val="55"/>
          <w:spacing w:val="0"/>
          <w:color w:val="000000"/>
          <w:b w:val="off"/>
          <w:i w:val="off"/>
        </w:rPr>
        <w:t>述了一种理论上的图解，目的在于把观察层次上不足以清楚地</w:t>
      </w:r>
      <w:r>
        <w:rPr>
          <w:rFonts w:ascii="宋体" w:hAnsi="宋体" w:cs="宋体" w:eastAsia="宋体"/>
          <w:sz w:val="55"/>
          <w:spacing w:val="0"/>
          <w:color w:val="000000"/>
          <w:b w:val="off"/>
          <w:i w:val="off"/>
        </w:rPr>
        <w:t>显示其性质的民族志材料进行重新组织(要不然，我的工作便毫</w:t>
      </w:r>
      <w:r>
        <w:rPr>
          <w:rFonts w:ascii="宋体" w:hAnsi="宋体" w:cs="宋体" w:eastAsia="宋体"/>
          <w:sz w:val="55"/>
          <w:spacing w:val="0"/>
          <w:color w:val="000000"/>
          <w:b w:val="off"/>
          <w:i w:val="off"/>
        </w:rPr>
        <w:t>无用处)。</w:t>
      </w:r>
      <w:bookmarkEnd w:id="1850"/>
    </w:p>
    <w:p>
      <w:pPr>
        <w:pageBreakBefore w:val="off"/>
        <w:tabs/>
        <w:wordWrap w:val="off"/>
        <w:spacing w:before="0" w:after="0" w:line="960" w:lineRule="atLeast"/>
        <w:ind w:left="100" w:right="100" w:firstLine="1160"/>
        <w:jc w:val="both"/>
        <w:textAlignment w:val="baseline"/>
        <w:rPr>
          <w:sz w:val="55"/>
        </w:rPr>
      </w:pPr>
      <w:bookmarkStart w:name="" w:id="1851"/>
      <w:r>
        <w:rPr>
          <w:rFonts w:ascii="宋体" w:hAnsi="宋体" w:cs="宋体" w:eastAsia="宋体"/>
          <w:sz w:val="55"/>
          <w:spacing w:val="0"/>
          <w:color w:val="000000"/>
          <w:b w:val="off"/>
          <w:i w:val="off"/>
        </w:rPr>
        <w:t>因而，并没有人认为，温内巴戈人曾分为各拥有4个氏族的</w:t>
      </w:r>
      <w:r>
        <w:rPr>
          <w:rFonts w:ascii="宋体" w:hAnsi="宋体" w:cs="宋体" w:eastAsia="宋体"/>
          <w:sz w:val="55"/>
          <w:spacing w:val="0"/>
          <w:color w:val="000000"/>
          <w:b w:val="off"/>
          <w:i w:val="off"/>
        </w:rPr>
        <w:t>3个集团。这里想提出的是完全不同的东西；即，在纯粹推论的</w:t>
      </w:r>
      <w:r>
        <w:rPr>
          <w:rFonts w:ascii="宋体" w:hAnsi="宋体" w:cs="宋体" w:eastAsia="宋体"/>
          <w:sz w:val="55"/>
          <w:spacing w:val="0"/>
          <w:color w:val="000000"/>
          <w:b w:val="off"/>
          <w:i w:val="off"/>
        </w:rPr>
        <w:t>基础上，从不同社会取来的这三种情况可以当作是在几项条件</w:t>
      </w:r>
      <w:r>
        <w:rPr>
          <w:rFonts w:ascii="宋体" w:hAnsi="宋体" w:cs="宋体" w:eastAsia="宋体"/>
          <w:sz w:val="55"/>
          <w:spacing w:val="0"/>
          <w:color w:val="000000"/>
          <w:b w:val="off"/>
          <w:i w:val="off"/>
        </w:rPr>
        <w:t>下的相互转换，其中之一便是将温内巴戈人的村庄作了如此这</w:t>
      </w:r>
      <w:r>
        <w:rPr>
          <w:rFonts w:ascii="宋体" w:hAnsi="宋体" w:cs="宋体" w:eastAsia="宋体"/>
          <w:sz w:val="55"/>
          <w:spacing w:val="0"/>
          <w:color w:val="000000"/>
          <w:b w:val="off"/>
          <w:i w:val="off"/>
        </w:rPr>
        <w:t>般的分析。</w:t>
      </w:r>
      <w:bookmarkEnd w:id="1851"/>
    </w:p>
    <w:p>
      <w:pPr>
        <w:pageBreakBefore w:val="off"/>
        <w:tabs/>
        <w:wordWrap w:val="off"/>
        <w:spacing w:before="0" w:after="0" w:line="960" w:lineRule="atLeast"/>
        <w:ind w:left="100" w:right="0" w:firstLine="1160"/>
        <w:jc w:val="both"/>
        <w:textAlignment w:val="baseline"/>
        <w:rPr>
          <w:sz w:val="55"/>
        </w:rPr>
      </w:pPr>
      <w:bookmarkStart w:name="" w:id="1852"/>
      <w:r>
        <w:rPr>
          <w:rFonts w:ascii="宋体" w:hAnsi="宋体" w:cs="宋体" w:eastAsia="宋体"/>
          <w:sz w:val="55"/>
          <w:spacing w:val="0"/>
          <w:color w:val="000000"/>
          <w:b w:val="off"/>
          <w:i w:val="off"/>
        </w:rPr>
        <w:t>由于这一结论是从推论得出的，因此，当有民族志的材料给</w:t>
      </w:r>
      <w:r>
        <w:rPr>
          <w:rFonts w:ascii="宋体" w:hAnsi="宋体" w:cs="宋体" w:eastAsia="宋体"/>
          <w:sz w:val="55"/>
          <w:spacing w:val="0"/>
          <w:color w:val="000000"/>
          <w:b w:val="off"/>
          <w:i w:val="off"/>
        </w:rPr>
        <w:t>它独立支持时，自当不胜欣悦。在雷丁的材料里就有证据说，关</w:t>
      </w:r>
      <w:r>
        <w:rPr>
          <w:rFonts w:ascii="宋体" w:hAnsi="宋体" w:cs="宋体" w:eastAsia="宋体"/>
          <w:sz w:val="55"/>
          <w:spacing w:val="0"/>
          <w:color w:val="000000"/>
          <w:b w:val="off"/>
          <w:i w:val="off"/>
        </w:rPr>
        <w:t>于有这种村庄结构存在的解释不仅存在于人类学家的想法中，</w:t>
      </w:r>
      <w:r>
        <w:rPr>
          <w:rFonts w:ascii="宋体" w:hAnsi="宋体" w:cs="宋体" w:eastAsia="宋体"/>
          <w:sz w:val="55"/>
          <w:spacing w:val="0"/>
          <w:color w:val="000000"/>
          <w:b w:val="off"/>
          <w:i w:val="off"/>
        </w:rPr>
        <w:t>有的土著人自己也是这样认为的。要是已经有明显的民族志材</w:t>
      </w:r>
      <w:r>
        <w:rPr>
          <w:rFonts w:ascii="宋体" w:hAnsi="宋体" w:cs="宋体" w:eastAsia="宋体"/>
          <w:sz w:val="55"/>
          <w:spacing w:val="0"/>
          <w:color w:val="000000"/>
          <w:b w:val="off"/>
          <w:i w:val="off"/>
        </w:rPr>
        <w:t>料的内容让我们得出了这种思想，那就不需要作什么证明</w:t>
      </w:r>
      <w:r>
        <w:rPr>
          <w:rFonts w:ascii="宋体" w:hAnsi="宋体" w:cs="宋体" w:eastAsia="宋体"/>
          <w:sz w:val="55"/>
          <w:spacing w:val="0"/>
          <w:color w:val="000000"/>
          <w:b w:val="off"/>
          <w:i w:val="off"/>
        </w:rPr>
        <w:t>了————只要把我们看到的、听到的描述一下就完事了。另一方</w:t>
      </w:r>
      <w:r>
        <w:rPr>
          <w:rFonts w:ascii="宋体" w:hAnsi="宋体" w:cs="宋体" w:eastAsia="宋体"/>
          <w:sz w:val="55"/>
          <w:spacing w:val="0"/>
          <w:color w:val="000000"/>
          <w:b w:val="off"/>
          <w:i w:val="off"/>
        </w:rPr>
        <w:t>面，如果我们要从神话所提供的潜在内容中发现宗教的表现，等</w:t>
      </w:r>
      <w:r>
        <w:rPr>
          <w:rFonts w:ascii="宋体" w:hAnsi="宋体" w:cs="宋体" w:eastAsia="宋体"/>
          <w:sz w:val="55"/>
          <w:spacing w:val="0"/>
          <w:color w:val="000000"/>
          <w:b w:val="off"/>
          <w:i w:val="off"/>
        </w:rPr>
        <w:t>等，那么离开民族志材料所展示的内容去得出理论假设，应当受</w:t>
      </w:r>
      <w:r>
        <w:rPr>
          <w:rFonts w:ascii="宋体" w:hAnsi="宋体" w:cs="宋体" w:eastAsia="宋体"/>
          <w:sz w:val="55"/>
          <w:spacing w:val="0"/>
          <w:color w:val="000000"/>
          <w:b w:val="off"/>
          <w:i w:val="off"/>
        </w:rPr>
        <w:t>到大力支持。有些材料表明在土著种类间有明显平行的现象，</w:t>
      </w:r>
      <w:r>
        <w:rPr>
          <w:rFonts w:ascii="宋体" w:hAnsi="宋体" w:cs="宋体" w:eastAsia="宋体"/>
          <w:sz w:val="55"/>
          <w:spacing w:val="0"/>
          <w:color w:val="000000"/>
          <w:b w:val="off"/>
          <w:i w:val="off"/>
        </w:rPr>
        <w:t>而这个结论的得出就是通过了理论重构的途径。在温内巴戈的</w:t>
      </w:r>
      <w:r>
        <w:rPr>
          <w:rFonts w:ascii="宋体" w:hAnsi="宋体" w:cs="宋体" w:eastAsia="宋体"/>
          <w:sz w:val="55"/>
          <w:spacing w:val="0"/>
          <w:color w:val="000000"/>
          <w:b w:val="off"/>
          <w:i w:val="off"/>
        </w:rPr>
        <w:t>例子里，雷丁说(1923，第241页)，“一个报告员……说……氏族</w:t>
      </w:r>
      <w:r>
        <w:rPr>
          <w:rFonts w:ascii="宋体" w:hAnsi="宋体" w:cs="宋体" w:eastAsia="宋体"/>
          <w:sz w:val="55"/>
          <w:spacing w:val="0"/>
          <w:color w:val="000000"/>
          <w:b w:val="off"/>
          <w:i w:val="off"/>
        </w:rPr>
        <w:t>是编为三个集团的，一个由雷乌氏族统治，另一个由水仙统治，</w:t>
      </w:r>
      <w:r>
        <w:rPr>
          <w:rFonts w:ascii="宋体" w:hAnsi="宋体" w:cs="宋体" w:eastAsia="宋体"/>
          <w:sz w:val="55"/>
          <w:spacing w:val="0"/>
          <w:color w:val="000000"/>
          <w:b w:val="off"/>
          <w:i w:val="off"/>
        </w:rPr>
        <w:t>第三个由熊氏族统治。”这足以证明，一个三元的系统是存在的，</w:t>
      </w:r>
      <w:bookmarkEnd w:id="1852"/>
    </w:p>
    <w:p>
      <w:pPr>
        <w:pageBreakBefore w:val="off"/>
        <w:tabs/>
        <w:wordWrap w:val="off"/>
        <w:spacing w:before="300" w:after="0" w:line="800" w:lineRule="atLeast"/>
        <w:ind w:left="0" w:right="740"/>
        <w:jc w:val="right"/>
        <w:textAlignment w:val="baseline"/>
        <w:rPr>
          <w:sz w:val="59"/>
        </w:rPr>
      </w:pPr>
      <w:bookmarkStart w:name="" w:id="1853"/>
      <w:r>
        <w:rPr>
          <w:rFonts w:ascii="楷体" w:hAnsi="楷体" w:cs="楷体" w:eastAsia="楷体"/>
          <w:sz w:val="59"/>
          <w:spacing w:val="0"/>
          <w:color w:val="000000"/>
          <w:b w:val="off"/>
          <w:i w:val="off"/>
        </w:rPr>
        <w:t>·85·</w:t>
      </w:r>
      <w:bookmarkEnd w:id="1853"/>
    </w:p>
    <w:p>
      <w:r>
        <w:t/>
      </w:r>
    </w:p>
    <w:p>
      <w:pPr>
        <w:sectPr>
          <w:footerReference r:id="rId229"/>
          <w:headerReference r:id="rId230" w:type="default"/>
          <w:type w:val="nextPage"/>
          <w:pgSz w:w="21980" w:h="31680"/>
          <w:pgMar w:left="2960" w:top="2460" w:right="2960" w:bottom="2460" w:header="2160" w:footer="2160"/>
          <w:cols w:num="1"/>
        </w:sectPr>
      </w:pPr>
    </w:p>
    <w:p>
      <w:pPr>
        <w:pageBreakBefore w:val="off"/>
        <w:tabs/>
        <w:wordWrap w:val="off"/>
        <w:spacing w:before="0" w:after="0" w:line="920" w:lineRule="atLeast"/>
        <w:ind w:left="0" w:right="240"/>
        <w:jc w:val="both"/>
        <w:textAlignment w:val="baseline"/>
        <w:rPr>
          <w:sz w:val="55"/>
        </w:rPr>
      </w:pPr>
      <w:bookmarkStart w:name="" w:id="1854"/>
      <w:r>
        <w:rPr>
          <w:rFonts w:ascii="宋体" w:hAnsi="宋体" w:cs="宋体" w:eastAsia="宋体"/>
          <w:sz w:val="55"/>
          <w:spacing w:val="0"/>
          <w:color w:val="000000"/>
          <w:b w:val="off"/>
          <w:i w:val="off"/>
        </w:rPr>
        <w:t>至少是以潜在的状态存在着。这真是大大超过了我们的期望，</w:t>
      </w:r>
      <w:r>
        <w:rPr>
          <w:rFonts w:ascii="宋体" w:hAnsi="宋体" w:cs="宋体" w:eastAsia="宋体"/>
          <w:sz w:val="55"/>
          <w:spacing w:val="0"/>
          <w:color w:val="000000"/>
          <w:b w:val="off"/>
          <w:i w:val="off"/>
        </w:rPr>
        <w:t>尤其是，这来自世界上一个还没有对实行三元系统怀疑的地方。</w:t>
      </w:r>
      <w:bookmarkEnd w:id="1854"/>
    </w:p>
    <w:p>
      <w:pPr>
        <w:pageBreakBefore w:val="off"/>
        <w:tabs/>
        <w:wordWrap w:val="off"/>
        <w:spacing w:before="0" w:after="0" w:line="920" w:lineRule="atLeast"/>
        <w:ind w:left="0" w:right="160" w:firstLine="1140"/>
        <w:jc w:val="both"/>
        <w:textAlignment w:val="baseline"/>
        <w:rPr>
          <w:sz w:val="55"/>
        </w:rPr>
      </w:pPr>
      <w:bookmarkStart w:name="" w:id="1855"/>
      <w:r>
        <w:rPr>
          <w:rFonts w:ascii="宋体" w:hAnsi="宋体" w:cs="宋体" w:eastAsia="宋体"/>
          <w:sz w:val="55"/>
          <w:spacing w:val="0"/>
          <w:color w:val="000000"/>
          <w:b w:val="off"/>
          <w:i w:val="off"/>
        </w:rPr>
        <w:t>或者以为，三元系统与温内巴戈婚姻制度是不相干的，这个</w:t>
      </w:r>
      <w:r>
        <w:rPr>
          <w:rFonts w:ascii="宋体" w:hAnsi="宋体" w:cs="宋体" w:eastAsia="宋体"/>
          <w:sz w:val="55"/>
          <w:spacing w:val="0"/>
          <w:color w:val="000000"/>
          <w:b w:val="off"/>
          <w:i w:val="off"/>
        </w:rPr>
        <w:t>观点，从我们的思路来看，也是不妥当的。《结构人类学》第一卷</w:t>
      </w:r>
      <w:r>
        <w:rPr>
          <w:rFonts w:ascii="宋体" w:hAnsi="宋体" w:cs="宋体" w:eastAsia="宋体"/>
          <w:sz w:val="55"/>
          <w:spacing w:val="0"/>
          <w:color w:val="000000"/>
          <w:b w:val="off"/>
          <w:i w:val="off"/>
        </w:rPr>
        <w:t>图13(第165页)的意思是说，即使系统应当是被考虑为三元性</w:t>
      </w:r>
      <w:r>
        <w:rPr>
          <w:rFonts w:ascii="宋体" w:hAnsi="宋体" w:cs="宋体" w:eastAsia="宋体"/>
          <w:sz w:val="55"/>
          <w:spacing w:val="0"/>
          <w:color w:val="000000"/>
          <w:b w:val="off"/>
          <w:i w:val="off"/>
        </w:rPr>
        <w:t>的，它也不影响二元性的婚姻制度。事实上，图表的作用就在</w:t>
      </w:r>
      <w:r>
        <w:rPr>
          <w:rFonts w:ascii="宋体" w:hAnsi="宋体" w:cs="宋体" w:eastAsia="宋体"/>
          <w:sz w:val="55"/>
          <w:spacing w:val="0"/>
          <w:color w:val="000000"/>
          <w:b w:val="off"/>
          <w:i w:val="off"/>
        </w:rPr>
        <w:t>于，它能使我们“看出”社会结构既是三元性的(天、水、地)，又是</w:t>
      </w:r>
      <w:r>
        <w:rPr>
          <w:rFonts w:ascii="宋体" w:hAnsi="宋体" w:cs="宋体" w:eastAsia="宋体"/>
          <w:sz w:val="55"/>
          <w:spacing w:val="0"/>
          <w:color w:val="000000"/>
          <w:b w:val="off"/>
          <w:i w:val="off"/>
        </w:rPr>
        <w:t>二重性的(在上的、在下的)。而且温内巴戈人的“二元性的空间</w:t>
      </w:r>
      <w:r>
        <w:rPr>
          <w:rFonts w:ascii="宋体" w:hAnsi="宋体" w:cs="宋体" w:eastAsia="宋体"/>
          <w:sz w:val="55"/>
          <w:spacing w:val="0"/>
          <w:color w:val="000000"/>
          <w:b w:val="off"/>
          <w:i w:val="off"/>
        </w:rPr>
        <w:t>标向”，即西北——东南走向的轴，也没有被“删除”，因为图表说得</w:t>
      </w:r>
      <w:r>
        <w:rPr>
          <w:rFonts w:ascii="宋体" w:hAnsi="宋体" w:cs="宋体" w:eastAsia="宋体"/>
          <w:sz w:val="55"/>
          <w:spacing w:val="0"/>
          <w:color w:val="000000"/>
          <w:b w:val="off"/>
          <w:i w:val="off"/>
        </w:rPr>
        <w:t>很清楚，婚姻是在在上者(=天)为一方和在下者(=水+地)为</w:t>
      </w:r>
      <w:r>
        <w:rPr>
          <w:rFonts w:ascii="宋体" w:hAnsi="宋体" w:cs="宋体" w:eastAsia="宋体"/>
          <w:sz w:val="55"/>
          <w:spacing w:val="0"/>
          <w:color w:val="000000"/>
          <w:b w:val="off"/>
          <w:i w:val="off"/>
        </w:rPr>
        <w:t>另一方之间才可能的。</w:t>
      </w:r>
      <w:bookmarkEnd w:id="1855"/>
    </w:p>
    <w:p>
      <w:pPr>
        <w:pageBreakBefore w:val="off"/>
        <w:tabs/>
        <w:wordWrap w:val="off"/>
        <w:spacing w:before="0" w:after="0" w:line="920" w:lineRule="atLeast"/>
        <w:ind w:left="80" w:right="160" w:firstLine="1140"/>
        <w:jc w:val="both"/>
        <w:textAlignment w:val="baseline"/>
        <w:rPr>
          <w:sz w:val="55"/>
        </w:rPr>
      </w:pPr>
      <w:bookmarkStart w:name="" w:id="1856"/>
      <w:r>
        <w:rPr>
          <w:rFonts w:ascii="宋体" w:hAnsi="宋体" w:cs="宋体" w:eastAsia="宋体"/>
          <w:sz w:val="55"/>
          <w:spacing w:val="0"/>
          <w:color w:val="000000"/>
          <w:b w:val="off"/>
          <w:i w:val="off"/>
        </w:rPr>
        <w:t>至于说到那个被认为“在婚姻关系的图表中不起作用”的村</w:t>
      </w:r>
      <w:r>
        <w:rPr>
          <w:rFonts w:ascii="宋体" w:hAnsi="宋体" w:cs="宋体" w:eastAsia="宋体"/>
          <w:sz w:val="55"/>
          <w:spacing w:val="0"/>
          <w:color w:val="000000"/>
          <w:b w:val="off"/>
          <w:i w:val="off"/>
        </w:rPr>
        <w:t>落圈，也有两点评论。首先———与那种观点相反————图表并非</w:t>
      </w:r>
      <w:r>
        <w:rPr>
          <w:rFonts w:ascii="宋体" w:hAnsi="宋体" w:cs="宋体" w:eastAsia="宋体"/>
          <w:sz w:val="55"/>
          <w:spacing w:val="0"/>
          <w:color w:val="000000"/>
          <w:b w:val="off"/>
          <w:i w:val="off"/>
        </w:rPr>
        <w:t>只是与婚姻关系有关。我们倒不如说，它们被用来说明：婚姻关</w:t>
      </w:r>
      <w:r>
        <w:rPr>
          <w:rFonts w:ascii="宋体" w:hAnsi="宋体" w:cs="宋体" w:eastAsia="宋体"/>
          <w:sz w:val="55"/>
          <w:spacing w:val="0"/>
          <w:color w:val="000000"/>
          <w:b w:val="off"/>
          <w:i w:val="off"/>
        </w:rPr>
        <w:t>系、社会结构、村庄布局、宗教表现，等等，所有这些怎样成为一</w:t>
      </w:r>
      <w:r>
        <w:rPr>
          <w:rFonts w:ascii="宋体" w:hAnsi="宋体" w:cs="宋体" w:eastAsia="宋体"/>
          <w:sz w:val="55"/>
          <w:spacing w:val="0"/>
          <w:color w:val="000000"/>
          <w:b w:val="off"/>
          <w:i w:val="off"/>
        </w:rPr>
        <w:t>个系统的一部分。不同之处在于，在每一种情况下，它们都分别</w:t>
      </w:r>
      <w:r>
        <w:rPr>
          <w:rFonts w:ascii="宋体" w:hAnsi="宋体" w:cs="宋体" w:eastAsia="宋体"/>
          <w:sz w:val="55"/>
          <w:spacing w:val="0"/>
          <w:color w:val="000000"/>
          <w:b w:val="off"/>
          <w:i w:val="off"/>
        </w:rPr>
        <w:t>有不同的作用；或者————用图解的术语表达————它们是在拓扑</w:t>
      </w:r>
      <w:r>
        <w:rPr>
          <w:rFonts w:ascii="宋体" w:hAnsi="宋体" w:cs="宋体" w:eastAsia="宋体"/>
          <w:sz w:val="55"/>
          <w:spacing w:val="0"/>
          <w:color w:val="000000"/>
          <w:b w:val="off"/>
          <w:i w:val="off"/>
        </w:rPr>
        <w:t>学的不同位置上的转换。再换一种不同的说法，一个既定社会</w:t>
      </w:r>
      <w:r>
        <w:rPr>
          <w:rFonts w:ascii="宋体" w:hAnsi="宋体" w:cs="宋体" w:eastAsia="宋体"/>
          <w:sz w:val="55"/>
          <w:spacing w:val="0"/>
          <w:color w:val="000000"/>
          <w:b w:val="off"/>
          <w:i w:val="off"/>
        </w:rPr>
        <w:t>关于婚姻关系所“说”的东西，可以是另一个社会就村庄布局所</w:t>
      </w:r>
      <w:r>
        <w:rPr>
          <w:rFonts w:ascii="宋体" w:hAnsi="宋体" w:cs="宋体" w:eastAsia="宋体"/>
          <w:sz w:val="55"/>
          <w:spacing w:val="0"/>
          <w:color w:val="000000"/>
          <w:b w:val="off"/>
          <w:i w:val="off"/>
        </w:rPr>
        <w:t>“说”的东西，又可以是第三个社会关于宗教表现的内容，等等。</w:t>
      </w:r>
      <w:bookmarkEnd w:id="1856"/>
    </w:p>
    <w:p>
      <w:pPr>
        <w:pageBreakBefore w:val="off"/>
        <w:tabs/>
        <w:wordWrap w:val="off"/>
        <w:spacing w:before="0" w:after="0" w:line="920" w:lineRule="atLeast"/>
        <w:ind w:left="80" w:right="160" w:firstLine="1140"/>
        <w:jc w:val="both"/>
        <w:textAlignment w:val="baseline"/>
        <w:rPr>
          <w:sz w:val="55"/>
        </w:rPr>
      </w:pPr>
      <w:bookmarkStart w:name="" w:id="1857"/>
      <w:r>
        <w:rPr>
          <w:rFonts w:ascii="宋体" w:hAnsi="宋体" w:cs="宋体" w:eastAsia="宋体"/>
          <w:sz w:val="55"/>
          <w:spacing w:val="0"/>
          <w:color w:val="000000"/>
          <w:b w:val="off"/>
          <w:i w:val="off"/>
        </w:rPr>
        <w:t>第二(我只限于关于温内巴戈人的民族志资料，即那些被指</w:t>
      </w:r>
      <w:r>
        <w:rPr>
          <w:rFonts w:ascii="宋体" w:hAnsi="宋体" w:cs="宋体" w:eastAsia="宋体"/>
          <w:sz w:val="55"/>
          <w:spacing w:val="0"/>
          <w:color w:val="000000"/>
          <w:b w:val="off"/>
          <w:i w:val="off"/>
        </w:rPr>
        <w:t>责是我误述的资料)，我只要向读者指明雷丁对于村庄和氏族结</w:t>
      </w:r>
      <w:r>
        <w:rPr>
          <w:rFonts w:ascii="宋体" w:hAnsi="宋体" w:cs="宋体" w:eastAsia="宋体"/>
          <w:sz w:val="55"/>
          <w:spacing w:val="0"/>
          <w:color w:val="000000"/>
          <w:b w:val="off"/>
          <w:i w:val="off"/>
        </w:rPr>
        <w:t>构之间的关系所作的富有启发的评述就足够了。如果温内巴戈</w:t>
      </w:r>
      <w:r>
        <w:rPr>
          <w:rFonts w:ascii="宋体" w:hAnsi="宋体" w:cs="宋体" w:eastAsia="宋体"/>
          <w:sz w:val="55"/>
          <w:spacing w:val="0"/>
          <w:color w:val="000000"/>
          <w:b w:val="off"/>
          <w:i w:val="off"/>
        </w:rPr>
        <w:t>人有神话把整个部落描述为曾经是组成为一个村庄的，那么整</w:t>
      </w:r>
      <w:r>
        <w:rPr>
          <w:rFonts w:ascii="宋体" w:hAnsi="宋体" w:cs="宋体" w:eastAsia="宋体"/>
          <w:sz w:val="55"/>
          <w:spacing w:val="0"/>
          <w:color w:val="000000"/>
          <w:b w:val="off"/>
          <w:i w:val="off"/>
        </w:rPr>
        <w:t>个社会就不能被认为是独立于居住单位的。雷丁提出了问</w:t>
      </w:r>
      <w:r>
        <w:rPr>
          <w:rFonts w:ascii="宋体" w:hAnsi="宋体" w:cs="宋体" w:eastAsia="宋体"/>
          <w:sz w:val="55"/>
          <w:spacing w:val="0"/>
          <w:color w:val="000000"/>
          <w:b w:val="off"/>
          <w:i w:val="off"/>
        </w:rPr>
        <w:t>题————我认为他提得很聪明————无论是“出现了一个群体反对</w:t>
      </w:r>
      <w:r>
        <w:rPr>
          <w:rFonts w:ascii="宋体" w:hAnsi="宋体" w:cs="宋体" w:eastAsia="宋体"/>
          <w:sz w:val="55"/>
          <w:spacing w:val="0"/>
          <w:color w:val="000000"/>
          <w:b w:val="off"/>
          <w:i w:val="off"/>
        </w:rPr>
        <w:t>另一个群体”的“一伙人”或是村庄，都不是社会群体早期的形</w:t>
      </w:r>
      <w:bookmarkEnd w:id="1857"/>
    </w:p>
    <w:p>
      <w:pPr>
        <w:pageBreakBefore w:val="off"/>
        <w:tabs/>
        <w:wordWrap w:val="off"/>
        <w:spacing w:before="240" w:after="0" w:line="760" w:lineRule="atLeast"/>
        <w:ind w:left="940" w:right="0"/>
        <w:jc w:val="both"/>
        <w:textAlignment w:val="baseline"/>
        <w:rPr>
          <w:sz w:val="57"/>
        </w:rPr>
      </w:pPr>
      <w:bookmarkStart w:name="" w:id="1858"/>
      <w:r>
        <w:rPr>
          <w:rFonts w:ascii="楷体" w:hAnsi="楷体" w:cs="楷体" w:eastAsia="楷体"/>
          <w:sz w:val="57"/>
          <w:spacing w:val="0"/>
          <w:color w:val="000000"/>
          <w:b w:val="off"/>
          <w:i w:val="off"/>
        </w:rPr>
        <w:t>·86·</w:t>
      </w:r>
      <w:bookmarkEnd w:id="1858"/>
    </w:p>
    <w:p>
      <w:r>
        <w:t/>
      </w:r>
    </w:p>
    <w:p>
      <w:pPr>
        <w:sectPr>
          <w:footerReference r:id="rId231"/>
          <w:headerReference r:id="rId232" w:type="default"/>
          <w:type w:val="nextPage"/>
          <w:pgSz w:w="21980" w:h="31680"/>
          <w:pgMar w:left="2920" w:top="2540" w:right="2920" w:bottom="2540" w:header="2240" w:footer="2240"/>
          <w:cols w:num="1"/>
        </w:sectPr>
      </w:pPr>
    </w:p>
    <w:p>
      <w:pPr>
        <w:pageBreakBefore w:val="off"/>
        <w:tabs/>
        <w:wordWrap w:val="off"/>
        <w:spacing w:before="0" w:after="0" w:line="960" w:lineRule="atLeast"/>
        <w:ind w:left="60" w:right="160" w:hanging="20"/>
        <w:jc w:val="both"/>
        <w:textAlignment w:val="baseline"/>
        <w:rPr>
          <w:sz w:val="52"/>
        </w:rPr>
      </w:pPr>
      <w:bookmarkStart w:name="" w:id="1859"/>
      <w:r>
        <w:rPr>
          <w:rFonts w:ascii="宋体" w:hAnsi="宋体" w:cs="宋体" w:eastAsia="宋体"/>
          <w:sz w:val="52"/>
          <w:spacing w:val="0"/>
          <w:color w:val="000000"/>
          <w:b w:val="off"/>
          <w:i w:val="off"/>
        </w:rPr>
        <w:t>式，那么，像北美其他地方一样，村庄组织可能早于氏族(雷丁，</w:t>
      </w:r>
      <w:r>
        <w:rPr>
          <w:rFonts w:ascii="宋体" w:hAnsi="宋体" w:cs="宋体" w:eastAsia="宋体"/>
          <w:sz w:val="52"/>
          <w:spacing w:val="0"/>
          <w:color w:val="000000"/>
          <w:b w:val="off"/>
          <w:i w:val="off"/>
        </w:rPr>
        <w:t>1923，第184——185页)。</w:t>
      </w:r>
      <w:bookmarkEnd w:id="1859"/>
    </w:p>
    <w:p>
      <w:pPr>
        <w:pageBreakBefore w:val="off"/>
        <w:tabs/>
        <w:wordWrap w:val="off"/>
        <w:spacing w:before="0" w:after="0" w:line="960" w:lineRule="atLeast"/>
        <w:ind w:left="40" w:right="60" w:firstLine="1140"/>
        <w:jc w:val="both"/>
        <w:textAlignment w:val="baseline"/>
        <w:rPr>
          <w:sz w:val="52"/>
        </w:rPr>
      </w:pPr>
      <w:bookmarkStart w:name="" w:id="1860"/>
      <w:r>
        <w:rPr>
          <w:rFonts w:ascii="宋体" w:hAnsi="宋体" w:cs="宋体" w:eastAsia="宋体"/>
          <w:sz w:val="52"/>
          <w:spacing w:val="0"/>
          <w:color w:val="000000"/>
          <w:b w:val="off"/>
          <w:i w:val="off"/>
        </w:rPr>
        <w:t>我不想纠缠于对其他一些图表的讨论，因为那些讨论走的</w:t>
      </w:r>
      <w:r>
        <w:rPr>
          <w:rFonts w:ascii="宋体" w:hAnsi="宋体" w:cs="宋体" w:eastAsia="宋体"/>
          <w:sz w:val="52"/>
          <w:spacing w:val="0"/>
          <w:color w:val="000000"/>
          <w:b w:val="off"/>
          <w:i w:val="off"/>
        </w:rPr>
        <w:t>同样是一条错误的路线，即，把用以解释民族志材料所作的对模</w:t>
      </w:r>
      <w:r>
        <w:rPr>
          <w:rFonts w:ascii="宋体" w:hAnsi="宋体" w:cs="宋体" w:eastAsia="宋体"/>
          <w:sz w:val="52"/>
          <w:spacing w:val="0"/>
          <w:color w:val="000000"/>
          <w:b w:val="off"/>
          <w:i w:val="off"/>
        </w:rPr>
        <w:t>型的理论分析(将之归纳为少量共同因素)，与对材料如经验观</w:t>
      </w:r>
      <w:r>
        <w:rPr>
          <w:rFonts w:ascii="宋体" w:hAnsi="宋体" w:cs="宋体" w:eastAsia="宋体"/>
          <w:sz w:val="52"/>
          <w:spacing w:val="0"/>
          <w:color w:val="000000"/>
          <w:b w:val="off"/>
          <w:i w:val="off"/>
        </w:rPr>
        <w:t>察中所见的那样的实际描述混为一谈。许多东南亚的社会作出</w:t>
      </w:r>
      <w:r>
        <w:rPr>
          <w:rFonts w:ascii="宋体" w:hAnsi="宋体" w:cs="宋体" w:eastAsia="宋体"/>
          <w:sz w:val="52"/>
          <w:spacing w:val="0"/>
          <w:color w:val="000000"/>
          <w:b w:val="off"/>
          <w:i w:val="off"/>
        </w:rPr>
        <w:t>了有用而常常是真实的说明，即在循环着的是女人，而不是男</w:t>
      </w:r>
      <w:r>
        <w:rPr>
          <w:rFonts w:ascii="宋体" w:hAnsi="宋体" w:cs="宋体" w:eastAsia="宋体"/>
          <w:sz w:val="52"/>
          <w:spacing w:val="0"/>
          <w:color w:val="000000"/>
          <w:b w:val="off"/>
          <w:i w:val="off"/>
        </w:rPr>
        <w:t>人；这并没有使(包含在普遍模型中的)真理失效，即，如果以其</w:t>
      </w:r>
      <w:r>
        <w:rPr>
          <w:rFonts w:ascii="宋体" w:hAnsi="宋体" w:cs="宋体" w:eastAsia="宋体"/>
          <w:sz w:val="52"/>
          <w:spacing w:val="0"/>
          <w:color w:val="000000"/>
          <w:b w:val="off"/>
          <w:i w:val="off"/>
        </w:rPr>
        <w:t>他的方式去描述周围的情况，就像某些部落所做的那样，那么结</w:t>
      </w:r>
      <w:r>
        <w:rPr>
          <w:rFonts w:ascii="宋体" w:hAnsi="宋体" w:cs="宋体" w:eastAsia="宋体"/>
          <w:sz w:val="52"/>
          <w:spacing w:val="0"/>
          <w:color w:val="000000"/>
          <w:b w:val="off"/>
          <w:i w:val="off"/>
        </w:rPr>
        <w:t>构的形式性质是一点也不变的。图</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13—15的“三足鼎立”(见</w:t>
      </w:r>
      <w:r>
        <w:rPr>
          <w:rFonts w:ascii="宋体" w:hAnsi="宋体" w:cs="宋体" w:eastAsia="宋体"/>
          <w:sz w:val="52"/>
          <w:spacing w:val="0"/>
          <w:color w:val="000000"/>
          <w:b w:val="off"/>
          <w:i w:val="off"/>
        </w:rPr>
        <w:t>《结构人类学》，第一卷，第165—168页)不过表达了一个事实：</w:t>
      </w:r>
      <w:r>
        <w:rPr>
          <w:rFonts w:ascii="宋体" w:hAnsi="宋体" w:cs="宋体" w:eastAsia="宋体"/>
          <w:sz w:val="52"/>
          <w:spacing w:val="0"/>
          <w:color w:val="000000"/>
          <w:b w:val="off"/>
          <w:i w:val="off"/>
        </w:rPr>
        <w:t>在非对称性的婚姻制度中亦如对称性的婚姻制度中一样，实际</w:t>
      </w:r>
      <w:r>
        <w:rPr>
          <w:rFonts w:ascii="宋体" w:hAnsi="宋体" w:cs="宋体" w:eastAsia="宋体"/>
          <w:sz w:val="52"/>
          <w:spacing w:val="0"/>
          <w:color w:val="000000"/>
          <w:b w:val="off"/>
          <w:i w:val="off"/>
        </w:rPr>
        <w:t>上实行着一种外婚制。不过，在第一种情况里，它创造出了一种</w:t>
      </w:r>
      <w:r>
        <w:rPr>
          <w:rFonts w:ascii="宋体" w:hAnsi="宋体" w:cs="宋体" w:eastAsia="宋体"/>
          <w:sz w:val="52"/>
          <w:spacing w:val="0"/>
          <w:color w:val="000000"/>
          <w:b w:val="off"/>
          <w:i w:val="off"/>
        </w:rPr>
        <w:t>社会学上的两性间的对立，这是不论他们所属的社会群体的；在</w:t>
      </w:r>
      <w:r>
        <w:rPr>
          <w:rFonts w:ascii="宋体" w:hAnsi="宋体" w:cs="宋体" w:eastAsia="宋体"/>
          <w:sz w:val="52"/>
          <w:spacing w:val="0"/>
          <w:color w:val="000000"/>
          <w:b w:val="off"/>
          <w:i w:val="off"/>
        </w:rPr>
        <w:t>第二种情况里，对立则存在于群体之间，性也就包括在其中了。</w:t>
      </w:r>
      <w:bookmarkEnd w:id="1860"/>
    </w:p>
    <w:p>
      <w:pPr>
        <w:pageBreakBefore w:val="off"/>
        <w:tabs/>
        <w:wordWrap w:val="off"/>
        <w:spacing w:before="0" w:after="0" w:line="960" w:lineRule="atLeast"/>
        <w:ind w:left="40" w:right="0" w:firstLine="1140"/>
        <w:jc w:val="both"/>
        <w:textAlignment w:val="baseline"/>
        <w:rPr>
          <w:sz w:val="52"/>
        </w:rPr>
      </w:pPr>
      <w:bookmarkStart w:name="" w:id="1861"/>
      <w:r>
        <w:rPr>
          <w:rFonts w:ascii="宋体" w:hAnsi="宋体" w:cs="宋体" w:eastAsia="宋体"/>
          <w:sz w:val="52"/>
          <w:spacing w:val="0"/>
          <w:color w:val="000000"/>
          <w:b w:val="off"/>
          <w:i w:val="off"/>
        </w:rPr>
        <w:t>说东西向的轴不出现在博罗罗人的图解中，这也是不确切</w:t>
      </w:r>
      <w:r>
        <w:rPr>
          <w:rFonts w:ascii="宋体" w:hAnsi="宋体" w:cs="宋体" w:eastAsia="宋体"/>
          <w:sz w:val="52"/>
          <w:spacing w:val="0"/>
          <w:color w:val="000000"/>
          <w:b w:val="off"/>
          <w:i w:val="off"/>
        </w:rPr>
        <w:t>的。诚然，它不见于博罗罗人自己所说的东西中，因为已经证</w:t>
      </w:r>
      <w:r>
        <w:rPr>
          <w:rFonts w:ascii="宋体" w:hAnsi="宋体" w:cs="宋体" w:eastAsia="宋体"/>
          <w:sz w:val="52"/>
          <w:spacing w:val="0"/>
          <w:color w:val="000000"/>
          <w:b w:val="off"/>
          <w:i w:val="off"/>
        </w:rPr>
        <w:t>明，让他们来说，他们就会根据他们自己的系统将自己神秘化起</w:t>
      </w:r>
      <w:r>
        <w:rPr>
          <w:rFonts w:ascii="宋体" w:hAnsi="宋体" w:cs="宋体" w:eastAsia="宋体"/>
          <w:sz w:val="52"/>
          <w:spacing w:val="0"/>
          <w:color w:val="000000"/>
          <w:b w:val="off"/>
          <w:i w:val="off"/>
        </w:rPr>
        <w:t>来。正因为这样，我们就照它应当是的那样，通过三足鼎立的关</w:t>
      </w:r>
      <w:r>
        <w:rPr>
          <w:rFonts w:ascii="宋体" w:hAnsi="宋体" w:cs="宋体" w:eastAsia="宋体"/>
          <w:sz w:val="52"/>
          <w:spacing w:val="0"/>
          <w:color w:val="000000"/>
          <w:b w:val="off"/>
          <w:i w:val="off"/>
        </w:rPr>
        <w:t>系加以重新表述，其中每一分支中的三者都作了两分，不然，这</w:t>
      </w:r>
      <w:r>
        <w:rPr>
          <w:rFonts w:ascii="宋体" w:hAnsi="宋体" w:cs="宋体" w:eastAsia="宋体"/>
          <w:sz w:val="52"/>
          <w:spacing w:val="0"/>
          <w:color w:val="000000"/>
          <w:b w:val="off"/>
          <w:i w:val="off"/>
        </w:rPr>
        <w:t>三个群体就成了完全是内婚制的了。另一方面，说南北向的轴</w:t>
      </w:r>
      <w:r>
        <w:rPr>
          <w:rFonts w:ascii="宋体" w:hAnsi="宋体" w:cs="宋体" w:eastAsia="宋体"/>
          <w:sz w:val="52"/>
          <w:spacing w:val="0"/>
          <w:color w:val="000000"/>
          <w:b w:val="off"/>
          <w:i w:val="off"/>
        </w:rPr>
        <w:t>提供了统一的因素，这个假设确是弱了一点。之所以如此，倒不</w:t>
      </w:r>
      <w:r>
        <w:rPr>
          <w:rFonts w:ascii="宋体" w:hAnsi="宋体" w:cs="宋体" w:eastAsia="宋体"/>
          <w:sz w:val="52"/>
          <w:spacing w:val="0"/>
          <w:color w:val="000000"/>
          <w:b w:val="off"/>
          <w:i w:val="off"/>
        </w:rPr>
        <w:t>是因为这条轴的存在是由于民族学研究的错误————这种指责已</w:t>
      </w:r>
      <w:r>
        <w:rPr>
          <w:rFonts w:ascii="宋体" w:hAnsi="宋体" w:cs="宋体" w:eastAsia="宋体"/>
          <w:sz w:val="52"/>
          <w:spacing w:val="0"/>
          <w:color w:val="000000"/>
          <w:b w:val="off"/>
          <w:i w:val="off"/>
        </w:rPr>
        <w:t>被证明是不必要的。(见本章第82页注①)————而是我自己对</w:t>
      </w:r>
      <w:r>
        <w:rPr>
          <w:rFonts w:ascii="宋体" w:hAnsi="宋体" w:cs="宋体" w:eastAsia="宋体"/>
          <w:sz w:val="52"/>
          <w:spacing w:val="0"/>
          <w:color w:val="000000"/>
          <w:b w:val="off"/>
          <w:i w:val="off"/>
        </w:rPr>
        <w:t>它作了这样的限定，但也作过解释，说它首先需要得到田野方面</w:t>
      </w:r>
      <w:r>
        <w:rPr>
          <w:rFonts w:ascii="宋体" w:hAnsi="宋体" w:cs="宋体" w:eastAsia="宋体"/>
          <w:sz w:val="52"/>
          <w:spacing w:val="0"/>
          <w:color w:val="000000"/>
          <w:b w:val="off"/>
          <w:i w:val="off"/>
        </w:rPr>
        <w:t>的仔细验证。</w:t>
      </w:r>
      <w:bookmarkEnd w:id="1861"/>
    </w:p>
    <w:p>
      <w:pPr>
        <w:pageBreakBefore w:val="off"/>
        <w:tabs/>
        <w:wordWrap w:val="off"/>
        <w:spacing w:before="0" w:after="0" w:line="960" w:lineRule="atLeast"/>
        <w:ind w:left="1300" w:right="0"/>
        <w:jc w:val="both"/>
        <w:textAlignment w:val="baseline"/>
        <w:rPr>
          <w:sz w:val="52"/>
        </w:rPr>
      </w:pPr>
      <w:bookmarkStart w:name="" w:id="1862"/>
      <w:r>
        <w:rPr>
          <w:rFonts w:ascii="宋体" w:hAnsi="宋体" w:cs="宋体" w:eastAsia="宋体"/>
          <w:sz w:val="52"/>
          <w:spacing w:val="0"/>
          <w:color w:val="000000"/>
          <w:b w:val="off"/>
          <w:i w:val="off"/>
        </w:rPr>
        <w:t>显然，关于博罗罗人的图解不是详尽无遗的————没有一张</w:t>
      </w:r>
      <w:bookmarkEnd w:id="1862"/>
    </w:p>
    <w:p>
      <w:pPr>
        <w:pageBreakBefore w:val="off"/>
        <w:tabs/>
        <w:wordWrap w:val="off"/>
        <w:spacing w:before="300" w:after="0" w:line="720" w:lineRule="atLeast"/>
        <w:ind w:left="0" w:right="900"/>
        <w:jc w:val="right"/>
        <w:textAlignment w:val="baseline"/>
        <w:rPr>
          <w:sz w:val="54"/>
        </w:rPr>
      </w:pPr>
      <w:bookmarkStart w:name="" w:id="1863"/>
      <w:r>
        <w:rPr>
          <w:rFonts w:ascii="楷体" w:hAnsi="楷体" w:cs="楷体" w:eastAsia="楷体"/>
          <w:sz w:val="54"/>
          <w:spacing w:val="0"/>
          <w:color w:val="000000"/>
          <w:b w:val="off"/>
          <w:i w:val="off"/>
        </w:rPr>
        <w:t>·87·</w:t>
      </w:r>
      <w:bookmarkEnd w:id="1863"/>
    </w:p>
    <w:p>
      <w:r>
        <w:t/>
      </w:r>
    </w:p>
    <w:p>
      <w:pPr>
        <w:sectPr>
          <w:footerReference r:id="rId233"/>
          <w:headerReference r:id="rId234" w:type="default"/>
          <w:type w:val="nextPage"/>
          <w:pgSz w:w="21980" w:h="31680"/>
          <w:pgMar w:left="3000" w:top="2520" w:right="3000" w:bottom="2520" w:header="2220" w:footer="2220"/>
          <w:cols w:num="1"/>
        </w:sectPr>
      </w:pPr>
    </w:p>
    <w:p>
      <w:pPr>
        <w:pageBreakBefore w:val="off"/>
        <w:tabs/>
        <w:wordWrap w:val="off"/>
        <w:spacing w:before="0" w:after="0" w:line="980" w:lineRule="atLeast"/>
        <w:ind w:left="0" w:right="120"/>
        <w:jc w:val="both"/>
        <w:textAlignment w:val="baseline"/>
        <w:rPr>
          <w:sz w:val="54"/>
        </w:rPr>
      </w:pPr>
      <w:bookmarkStart w:name="" w:id="1864"/>
      <w:r>
        <w:rPr>
          <w:rFonts w:ascii="宋体" w:hAnsi="宋体" w:cs="宋体" w:eastAsia="宋体"/>
          <w:sz w:val="54"/>
          <w:spacing w:val="0"/>
          <w:color w:val="000000"/>
          <w:b w:val="off"/>
          <w:i w:val="off"/>
        </w:rPr>
        <w:t>是详尽无遗的，也没有一张想要成为详尽无遗。然而它却令人</w:t>
      </w:r>
      <w:r>
        <w:rPr>
          <w:rFonts w:ascii="宋体" w:hAnsi="宋体" w:cs="宋体" w:eastAsia="宋体"/>
          <w:sz w:val="54"/>
          <w:spacing w:val="0"/>
          <w:color w:val="000000"/>
          <w:b w:val="off"/>
          <w:i w:val="off"/>
        </w:rPr>
        <w:t>十分满意地表达出了那个非常重要、摆在我们面前的问题，即一</w:t>
      </w:r>
      <w:r>
        <w:rPr>
          <w:rFonts w:ascii="宋体" w:hAnsi="宋体" w:cs="宋体" w:eastAsia="宋体"/>
          <w:sz w:val="54"/>
          <w:spacing w:val="0"/>
          <w:color w:val="000000"/>
          <w:b w:val="off"/>
          <w:i w:val="off"/>
        </w:rPr>
        <w:t>方面，一对胞族，另一方面，三个内婚集团。一个图解并不自诩</w:t>
      </w:r>
      <w:r>
        <w:rPr>
          <w:rFonts w:ascii="宋体" w:hAnsi="宋体" w:cs="宋体" w:eastAsia="宋体"/>
          <w:sz w:val="54"/>
          <w:spacing w:val="0"/>
          <w:color w:val="000000"/>
          <w:b w:val="off"/>
          <w:i w:val="off"/>
        </w:rPr>
        <w:t>说明了一切，而只是把反复出现在所有个案中的机制图解地列</w:t>
      </w:r>
      <w:r>
        <w:rPr>
          <w:rFonts w:ascii="宋体" w:hAnsi="宋体" w:cs="宋体" w:eastAsia="宋体"/>
          <w:sz w:val="54"/>
          <w:spacing w:val="0"/>
          <w:color w:val="000000"/>
          <w:b w:val="off"/>
          <w:i w:val="off"/>
        </w:rPr>
        <w:t>举出来(不管事实上这些机制并不是每回都在社会现实的同一</w:t>
      </w:r>
      <w:r>
        <w:rPr>
          <w:rFonts w:ascii="宋体" w:hAnsi="宋体" w:cs="宋体" w:eastAsia="宋体"/>
          <w:sz w:val="54"/>
          <w:spacing w:val="0"/>
          <w:color w:val="000000"/>
          <w:b w:val="off"/>
          <w:i w:val="off"/>
        </w:rPr>
        <w:t>层面上显示出来)。</w:t>
      </w:r>
      <w:bookmarkEnd w:id="1864"/>
    </w:p>
    <w:p>
      <w:pPr>
        <w:pageBreakBefore w:val="off"/>
        <w:tabs/>
        <w:wordWrap w:val="off"/>
        <w:spacing w:before="0" w:after="0" w:line="980" w:lineRule="atLeast"/>
        <w:ind w:left="0" w:right="100" w:firstLine="1120"/>
        <w:jc w:val="both"/>
        <w:textAlignment w:val="baseline"/>
        <w:rPr>
          <w:sz w:val="54"/>
        </w:rPr>
      </w:pPr>
      <w:bookmarkStart w:name="" w:id="1865"/>
      <w:r>
        <w:rPr>
          <w:rFonts w:ascii="宋体" w:hAnsi="宋体" w:cs="宋体" w:eastAsia="宋体"/>
          <w:sz w:val="54"/>
          <w:spacing w:val="0"/>
          <w:color w:val="000000"/>
          <w:b w:val="off"/>
          <w:i w:val="off"/>
        </w:rPr>
        <w:t>这里我们遇到了一个重大的不一致处。即使我的文章的唯</w:t>
      </w:r>
      <w:r>
        <w:rPr>
          <w:rFonts w:ascii="宋体" w:hAnsi="宋体" w:cs="宋体" w:eastAsia="宋体"/>
          <w:sz w:val="54"/>
          <w:spacing w:val="0"/>
          <w:color w:val="000000"/>
          <w:b w:val="off"/>
          <w:i w:val="off"/>
        </w:rPr>
        <w:t>一结论是这样，即从各不同社会中抽取出来的那些各自独立的</w:t>
      </w:r>
      <w:r>
        <w:rPr>
          <w:rFonts w:ascii="宋体" w:hAnsi="宋体" w:cs="宋体" w:eastAsia="宋体"/>
          <w:sz w:val="54"/>
          <w:spacing w:val="0"/>
          <w:color w:val="000000"/>
          <w:b w:val="off"/>
          <w:i w:val="off"/>
        </w:rPr>
        <w:t>因素可以表达在同一的型式里，我也不会认为这种证明是缺乏</w:t>
      </w:r>
      <w:r>
        <w:rPr>
          <w:rFonts w:ascii="宋体" w:hAnsi="宋体" w:cs="宋体" w:eastAsia="宋体"/>
          <w:sz w:val="54"/>
          <w:spacing w:val="0"/>
          <w:color w:val="000000"/>
          <w:b w:val="off"/>
          <w:i w:val="off"/>
        </w:rPr>
        <w:t>社会学内涵的。因为我们可能已经找到了一种途径去说明，那</w:t>
      </w:r>
      <w:r>
        <w:rPr>
          <w:rFonts w:ascii="宋体" w:hAnsi="宋体" w:cs="宋体" w:eastAsia="宋体"/>
          <w:sz w:val="54"/>
          <w:spacing w:val="0"/>
          <w:color w:val="000000"/>
          <w:b w:val="off"/>
          <w:i w:val="off"/>
        </w:rPr>
        <w:t>些表面上显得各自独立的东西可能并非如表现出来的那样，在</w:t>
      </w:r>
      <w:r>
        <w:rPr>
          <w:rFonts w:ascii="宋体" w:hAnsi="宋体" w:cs="宋体" w:eastAsia="宋体"/>
          <w:sz w:val="54"/>
          <w:spacing w:val="0"/>
          <w:color w:val="000000"/>
          <w:b w:val="off"/>
          <w:i w:val="off"/>
        </w:rPr>
        <w:t>令人目眩的多样性后面，可能有为数不多的重复出现的、同一的</w:t>
      </w:r>
      <w:r>
        <w:rPr>
          <w:rFonts w:ascii="宋体" w:hAnsi="宋体" w:cs="宋体" w:eastAsia="宋体"/>
          <w:sz w:val="54"/>
          <w:spacing w:val="0"/>
          <w:color w:val="000000"/>
          <w:b w:val="off"/>
          <w:i w:val="off"/>
        </w:rPr>
        <w:t>性质，尽管它们以不同的方式结合着。</w:t>
      </w:r>
      <w:bookmarkEnd w:id="1865"/>
    </w:p>
    <w:p>
      <w:pPr>
        <w:pageBreakBefore w:val="off"/>
        <w:tabs/>
        <w:wordWrap w:val="off"/>
        <w:spacing w:before="0" w:after="0" w:line="980" w:lineRule="atLeast"/>
        <w:ind w:left="60" w:right="80" w:firstLine="1120"/>
        <w:jc w:val="both"/>
        <w:textAlignment w:val="baseline"/>
        <w:rPr>
          <w:sz w:val="54"/>
        </w:rPr>
      </w:pPr>
      <w:bookmarkStart w:name="" w:id="1866"/>
      <w:r>
        <w:rPr>
          <w:rFonts w:ascii="宋体" w:hAnsi="宋体" w:cs="宋体" w:eastAsia="宋体"/>
          <w:sz w:val="54"/>
          <w:spacing w:val="0"/>
          <w:color w:val="000000"/>
          <w:b w:val="off"/>
          <w:i w:val="off"/>
        </w:rPr>
        <w:t>作为总结，请允许我指出，在什么程度上我的批评者依然是</w:t>
      </w:r>
      <w:r>
        <w:rPr>
          <w:rFonts w:ascii="宋体" w:hAnsi="宋体" w:cs="宋体" w:eastAsia="宋体"/>
          <w:sz w:val="54"/>
          <w:spacing w:val="0"/>
          <w:color w:val="000000"/>
          <w:b w:val="off"/>
          <w:i w:val="off"/>
        </w:rPr>
        <w:t>长期流行于英国学派中的那种自然主义的错误概念的俘虏。他</w:t>
      </w:r>
      <w:r>
        <w:rPr>
          <w:rFonts w:ascii="宋体" w:hAnsi="宋体" w:cs="宋体" w:eastAsia="宋体"/>
          <w:sz w:val="54"/>
          <w:spacing w:val="0"/>
          <w:color w:val="000000"/>
          <w:b w:val="off"/>
          <w:i w:val="off"/>
        </w:rPr>
        <w:t>自称是结构主义者，他甚至声称要反对我鲁莽地奉行结构主义</w:t>
      </w:r>
      <w:r>
        <w:rPr>
          <w:rFonts w:ascii="宋体" w:hAnsi="宋体" w:cs="宋体" w:eastAsia="宋体"/>
          <w:sz w:val="54"/>
          <w:spacing w:val="0"/>
          <w:color w:val="000000"/>
          <w:b w:val="off"/>
          <w:i w:val="off"/>
        </w:rPr>
        <w:t>以保卫结构主义。然而，由于他相信结构存在于经验的层面上，</w:t>
      </w:r>
      <w:r>
        <w:rPr>
          <w:rFonts w:ascii="宋体" w:hAnsi="宋体" w:cs="宋体" w:eastAsia="宋体"/>
          <w:sz w:val="54"/>
          <w:spacing w:val="0"/>
          <w:color w:val="000000"/>
          <w:b w:val="off"/>
          <w:i w:val="off"/>
        </w:rPr>
        <w:t>并且要成为经验的一部分，所以他仍然是拉德克利夫-布朗式的</w:t>
      </w:r>
      <w:r>
        <w:rPr>
          <w:rFonts w:ascii="宋体" w:hAnsi="宋体" w:cs="宋体" w:eastAsia="宋体"/>
          <w:sz w:val="54"/>
          <w:spacing w:val="0"/>
          <w:color w:val="000000"/>
          <w:b w:val="off"/>
          <w:i w:val="off"/>
        </w:rPr>
        <w:t>结构主义者。因此，当他面对离开经验实在的结构模型时，他觉</w:t>
      </w:r>
      <w:r>
        <w:rPr>
          <w:rFonts w:ascii="宋体" w:hAnsi="宋体" w:cs="宋体" w:eastAsia="宋体"/>
          <w:sz w:val="54"/>
          <w:spacing w:val="0"/>
          <w:color w:val="000000"/>
          <w:b w:val="off"/>
          <w:i w:val="off"/>
        </w:rPr>
        <w:t>得被错误道路所骗。对他来说，社会结构有如弯弯曲曲的七巧</w:t>
      </w:r>
      <w:r>
        <w:rPr>
          <w:rFonts w:ascii="宋体" w:hAnsi="宋体" w:cs="宋体" w:eastAsia="宋体"/>
          <w:sz w:val="54"/>
          <w:spacing w:val="0"/>
          <w:color w:val="000000"/>
          <w:b w:val="off"/>
          <w:i w:val="off"/>
        </w:rPr>
        <w:t>板，当他发现了怎样把拼板拼凑定当时，便觉得万事大吉了。但</w:t>
      </w:r>
      <w:r>
        <w:rPr>
          <w:rFonts w:ascii="宋体" w:hAnsi="宋体" w:cs="宋体" w:eastAsia="宋体"/>
          <w:sz w:val="54"/>
          <w:spacing w:val="0"/>
          <w:color w:val="000000"/>
          <w:b w:val="off"/>
          <w:i w:val="off"/>
        </w:rPr>
        <w:t>是，如果拼板是任意切割出来时，那就根本不存在结构了。另一</w:t>
      </w:r>
      <w:r>
        <w:rPr>
          <w:rFonts w:ascii="宋体" w:hAnsi="宋体" w:cs="宋体" w:eastAsia="宋体"/>
          <w:sz w:val="54"/>
          <w:spacing w:val="0"/>
          <w:color w:val="000000"/>
          <w:b w:val="off"/>
          <w:i w:val="off"/>
        </w:rPr>
        <w:t>方面，如果———就如有时所做成的那样——拼板是由一架机械</w:t>
      </w:r>
      <w:r>
        <w:rPr>
          <w:rFonts w:ascii="宋体" w:hAnsi="宋体" w:cs="宋体" w:eastAsia="宋体"/>
          <w:sz w:val="54"/>
          <w:spacing w:val="0"/>
          <w:color w:val="000000"/>
          <w:b w:val="off"/>
          <w:i w:val="off"/>
        </w:rPr>
        <w:t>锯自动地切割成不同形状的，这架机器的运动由凸轮轴所左右</w:t>
      </w:r>
      <w:r>
        <w:rPr>
          <w:rFonts w:ascii="宋体" w:hAnsi="宋体" w:cs="宋体" w:eastAsia="宋体"/>
          <w:sz w:val="54"/>
          <w:spacing w:val="0"/>
          <w:color w:val="000000"/>
          <w:b w:val="off"/>
          <w:i w:val="off"/>
        </w:rPr>
        <w:t>而呈有规则的变化，那么拼板游戏的结构是存在的，虽然它不是</w:t>
      </w:r>
      <w:r>
        <w:rPr>
          <w:rFonts w:ascii="宋体" w:hAnsi="宋体" w:cs="宋体" w:eastAsia="宋体"/>
          <w:sz w:val="54"/>
          <w:spacing w:val="0"/>
          <w:color w:val="000000"/>
          <w:b w:val="off"/>
          <w:i w:val="off"/>
        </w:rPr>
        <w:t>存在于经验的层面上(因为有许多辨认拼板成形的方法)。其答</w:t>
      </w:r>
      <w:r>
        <w:rPr>
          <w:rFonts w:ascii="宋体" w:hAnsi="宋体" w:cs="宋体" w:eastAsia="宋体"/>
          <w:sz w:val="54"/>
          <w:spacing w:val="0"/>
          <w:color w:val="000000"/>
          <w:b w:val="off"/>
          <w:i w:val="off"/>
        </w:rPr>
        <w:t>案在于表达凸轮形状、它们的速度和转动的数学公式中。这一</w:t>
      </w:r>
      <w:bookmarkEnd w:id="1866"/>
    </w:p>
    <w:p>
      <w:pPr>
        <w:pageBreakBefore w:val="off"/>
        <w:tabs/>
        <w:wordWrap w:val="off"/>
        <w:spacing w:before="0" w:after="0" w:line="820" w:lineRule="atLeast"/>
        <w:ind w:left="840" w:right="0"/>
        <w:jc w:val="both"/>
        <w:textAlignment w:val="baseline"/>
        <w:rPr>
          <w:sz w:val="60"/>
        </w:rPr>
      </w:pPr>
      <w:bookmarkStart w:name="" w:id="1867"/>
      <w:r>
        <w:rPr>
          <w:rFonts w:ascii="楷体" w:hAnsi="楷体" w:cs="楷体" w:eastAsia="楷体"/>
          <w:sz w:val="60"/>
          <w:spacing w:val="0"/>
          <w:color w:val="000000"/>
          <w:b w:val="off"/>
          <w:i w:val="off"/>
        </w:rPr>
        <w:t>·88·</w:t>
      </w:r>
      <w:bookmarkEnd w:id="1867"/>
    </w:p>
    <w:p>
      <w:r>
        <w:t/>
      </w:r>
    </w:p>
    <w:p>
      <w:pPr>
        <w:sectPr>
          <w:footerReference r:id="rId235"/>
          <w:headerReference r:id="rId236" w:type="default"/>
          <w:type w:val="nextPage"/>
          <w:pgSz w:w="21980" w:h="31680"/>
          <w:pgMar w:left="2960" w:top="2580" w:right="2960" w:bottom="2580" w:header="2280" w:footer="2280"/>
          <w:cols w:num="1"/>
        </w:sectPr>
      </w:pPr>
    </w:p>
    <w:p>
      <w:pPr>
        <w:pageBreakBefore w:val="off"/>
        <w:tabs/>
        <w:wordWrap w:val="off"/>
        <w:spacing w:before="0" w:after="0" w:line="860" w:lineRule="atLeast"/>
        <w:ind w:left="80" w:right="60"/>
        <w:jc w:val="both"/>
        <w:textAlignment w:val="baseline"/>
        <w:rPr>
          <w:sz w:val="56"/>
        </w:rPr>
      </w:pPr>
      <w:bookmarkStart w:name="" w:id="1868"/>
      <w:r>
        <w:rPr>
          <w:rFonts w:ascii="宋体" w:hAnsi="宋体" w:cs="宋体" w:eastAsia="宋体"/>
          <w:sz w:val="56"/>
          <w:spacing w:val="0"/>
          <w:color w:val="000000"/>
          <w:b w:val="off"/>
          <w:i w:val="off"/>
        </w:rPr>
        <w:t>情况并不以向游戏者所显示的那种感性的方式与拼板游戏相</w:t>
      </w:r>
      <w:r>
        <w:rPr>
          <w:rFonts w:ascii="宋体" w:hAnsi="宋体" w:cs="宋体" w:eastAsia="宋体"/>
          <w:sz w:val="56"/>
          <w:spacing w:val="0"/>
          <w:color w:val="000000"/>
          <w:b w:val="off"/>
          <w:i w:val="off"/>
        </w:rPr>
        <w:t>关，但是，只有它能够解释拼板游戏，并提供一种解决问题的逻</w:t>
      </w:r>
      <w:r>
        <w:rPr>
          <w:rFonts w:ascii="宋体" w:hAnsi="宋体" w:cs="宋体" w:eastAsia="宋体"/>
          <w:sz w:val="56"/>
          <w:spacing w:val="0"/>
          <w:color w:val="000000"/>
          <w:b w:val="off"/>
          <w:i w:val="off"/>
        </w:rPr>
        <w:t>辑方法。</w:t>
      </w:r>
      <w:bookmarkEnd w:id="1868"/>
    </w:p>
    <w:p>
      <w:pPr>
        <w:pageBreakBefore w:val="off"/>
        <w:tabs/>
        <w:wordWrap w:val="off"/>
        <w:spacing w:before="0" w:after="0" w:line="860" w:lineRule="atLeast"/>
        <w:ind w:left="80" w:right="20" w:firstLine="1160"/>
        <w:jc w:val="both"/>
        <w:textAlignment w:val="baseline"/>
        <w:rPr>
          <w:sz w:val="56"/>
        </w:rPr>
      </w:pPr>
      <w:bookmarkStart w:name="" w:id="1869"/>
      <w:r>
        <w:rPr>
          <w:rFonts w:ascii="宋体" w:hAnsi="宋体" w:cs="宋体" w:eastAsia="宋体"/>
          <w:sz w:val="56"/>
          <w:spacing w:val="0"/>
          <w:color w:val="000000"/>
          <w:b w:val="off"/>
          <w:i w:val="off"/>
        </w:rPr>
        <w:t>但是，梅博里-刘易斯写道：“社会关系不可以像数学关系所</w:t>
      </w:r>
      <w:r>
        <w:rPr>
          <w:rFonts w:ascii="宋体" w:hAnsi="宋体" w:cs="宋体" w:eastAsia="宋体"/>
          <w:sz w:val="56"/>
          <w:spacing w:val="0"/>
          <w:color w:val="000000"/>
          <w:b w:val="off"/>
          <w:i w:val="off"/>
        </w:rPr>
        <w:t>使用的方式一样，以符号加以形式地表达。因此，社会学模型不</w:t>
      </w:r>
      <w:r>
        <w:rPr>
          <w:rFonts w:ascii="宋体" w:hAnsi="宋体" w:cs="宋体" w:eastAsia="宋体"/>
          <w:sz w:val="56"/>
          <w:spacing w:val="0"/>
          <w:color w:val="000000"/>
          <w:b w:val="off"/>
          <w:i w:val="off"/>
        </w:rPr>
        <w:t>能像运算数学等式那样去操作。”难道他不应该先解释一下他所</w:t>
      </w:r>
      <w:r>
        <w:rPr>
          <w:rFonts w:ascii="宋体" w:hAnsi="宋体" w:cs="宋体" w:eastAsia="宋体"/>
          <w:sz w:val="56"/>
          <w:spacing w:val="0"/>
          <w:color w:val="000000"/>
          <w:b w:val="off"/>
          <w:i w:val="off"/>
        </w:rPr>
        <w:t>谓的“社会关系”(1960，第35页)是什么意思吗?如果他是指具</w:t>
      </w:r>
      <w:r>
        <w:rPr>
          <w:rFonts w:ascii="宋体" w:hAnsi="宋体" w:cs="宋体" w:eastAsia="宋体"/>
          <w:sz w:val="56"/>
          <w:spacing w:val="0"/>
          <w:color w:val="000000"/>
          <w:b w:val="off"/>
          <w:i w:val="off"/>
        </w:rPr>
        <w:t>体的社会关系，就像经验的观察者所见到的那样，那么我们也不</w:t>
      </w:r>
      <w:r>
        <w:rPr>
          <w:rFonts w:ascii="宋体" w:hAnsi="宋体" w:cs="宋体" w:eastAsia="宋体"/>
          <w:sz w:val="56"/>
          <w:spacing w:val="0"/>
          <w:color w:val="000000"/>
          <w:b w:val="off"/>
          <w:i w:val="off"/>
        </w:rPr>
        <w:t>能不同意梅博里-刘易斯的说法，因为我们尚记得，早在小学时</w:t>
      </w:r>
      <w:r>
        <w:rPr>
          <w:rFonts w:ascii="宋体" w:hAnsi="宋体" w:cs="宋体" w:eastAsia="宋体"/>
          <w:sz w:val="56"/>
          <w:spacing w:val="0"/>
          <w:color w:val="000000"/>
          <w:b w:val="off"/>
          <w:i w:val="off"/>
        </w:rPr>
        <w:t>老师就教我们说，梨和苹果是不能相加的。但是，如果在观察的</w:t>
      </w:r>
      <w:r>
        <w:rPr>
          <w:rFonts w:ascii="宋体" w:hAnsi="宋体" w:cs="宋体" w:eastAsia="宋体"/>
          <w:sz w:val="56"/>
          <w:spacing w:val="0"/>
          <w:color w:val="000000"/>
          <w:b w:val="off"/>
          <w:i w:val="off"/>
        </w:rPr>
        <w:t>层面和用以取代它的符号之间作了明确的区分之后，我就不明</w:t>
      </w:r>
      <w:r>
        <w:rPr>
          <w:rFonts w:ascii="宋体" w:hAnsi="宋体" w:cs="宋体" w:eastAsia="宋体"/>
          <w:sz w:val="56"/>
          <w:spacing w:val="0"/>
          <w:color w:val="000000"/>
          <w:b w:val="off"/>
          <w:i w:val="off"/>
        </w:rPr>
        <w:t>白，以代数的方法去处理，比如说，婚姻规则的符号，并且运作得</w:t>
      </w:r>
      <w:r>
        <w:rPr>
          <w:rFonts w:ascii="宋体" w:hAnsi="宋体" w:cs="宋体" w:eastAsia="宋体"/>
          <w:sz w:val="56"/>
          <w:spacing w:val="0"/>
          <w:color w:val="000000"/>
          <w:b w:val="off"/>
          <w:i w:val="off"/>
        </w:rPr>
        <w:t>当，难道就不能教会我们关于一个给定的婚姻制度实际运作的</w:t>
      </w:r>
      <w:r>
        <w:rPr>
          <w:rFonts w:ascii="宋体" w:hAnsi="宋体" w:cs="宋体" w:eastAsia="宋体"/>
          <w:sz w:val="56"/>
          <w:spacing w:val="0"/>
          <w:color w:val="000000"/>
          <w:b w:val="off"/>
          <w:i w:val="off"/>
        </w:rPr>
        <w:t>某些情况，以及产生出一些非经验的观察者直接可见的性质吗?</w:t>
      </w:r>
      <w:bookmarkEnd w:id="1869"/>
    </w:p>
    <w:p>
      <w:pPr>
        <w:pageBreakBefore w:val="off"/>
        <w:tabs/>
        <w:wordWrap w:val="off"/>
        <w:spacing w:before="0" w:after="0" w:line="860" w:lineRule="atLeast"/>
        <w:ind w:left="80" w:right="0" w:firstLine="1160"/>
        <w:jc w:val="both"/>
        <w:textAlignment w:val="baseline"/>
        <w:rPr>
          <w:sz w:val="56"/>
        </w:rPr>
      </w:pPr>
      <w:bookmarkStart w:name="" w:id="1870"/>
      <w:r>
        <w:rPr>
          <w:rFonts w:ascii="宋体" w:hAnsi="宋体" w:cs="宋体" w:eastAsia="宋体"/>
          <w:sz w:val="56"/>
          <w:spacing w:val="0"/>
          <w:color w:val="000000"/>
          <w:b w:val="off"/>
          <w:i w:val="off"/>
        </w:rPr>
        <w:t>当然，最终的结论还得依据实验。然而，有演绎推理指导和</w:t>
      </w:r>
      <w:r>
        <w:rPr>
          <w:rFonts w:ascii="宋体" w:hAnsi="宋体" w:cs="宋体" w:eastAsia="宋体"/>
          <w:sz w:val="56"/>
          <w:spacing w:val="0"/>
          <w:color w:val="000000"/>
          <w:b w:val="off"/>
          <w:i w:val="off"/>
        </w:rPr>
        <w:t>启示的实验与一个不加深思推敲的人所面临的早已启动的全部</w:t>
      </w:r>
      <w:r>
        <w:rPr>
          <w:rFonts w:ascii="宋体" w:hAnsi="宋体" w:cs="宋体" w:eastAsia="宋体"/>
          <w:sz w:val="56"/>
          <w:spacing w:val="0"/>
          <w:color w:val="000000"/>
          <w:b w:val="off"/>
          <w:i w:val="off"/>
        </w:rPr>
        <w:t>过程是不一样的；后者在较深入的分析前亦如他一向所是的那</w:t>
      </w:r>
      <w:r>
        <w:rPr>
          <w:rFonts w:ascii="宋体" w:hAnsi="宋体" w:cs="宋体" w:eastAsia="宋体"/>
          <w:sz w:val="56"/>
          <w:spacing w:val="0"/>
          <w:color w:val="000000"/>
          <w:b w:val="off"/>
          <w:i w:val="off"/>
        </w:rPr>
        <w:t>样茫然。</w:t>
      </w:r>
      <w:bookmarkEnd w:id="1870"/>
    </w:p>
    <w:p>
      <w:pPr>
        <w:pageBreakBefore w:val="off"/>
        <w:tabs/>
        <w:wordWrap w:val="off"/>
        <w:spacing w:before="0" w:after="0" w:line="860" w:lineRule="atLeast"/>
        <w:ind w:left="80" w:right="0" w:firstLine="1160"/>
        <w:jc w:val="both"/>
        <w:textAlignment w:val="baseline"/>
        <w:rPr>
          <w:sz w:val="56"/>
        </w:rPr>
      </w:pPr>
      <w:bookmarkStart w:name="" w:id="1871"/>
      <w:r>
        <w:rPr>
          <w:rFonts w:ascii="宋体" w:hAnsi="宋体" w:cs="宋体" w:eastAsia="宋体"/>
          <w:sz w:val="56"/>
          <w:spacing w:val="0"/>
          <w:color w:val="000000"/>
          <w:b w:val="off"/>
          <w:i w:val="off"/>
        </w:rPr>
        <w:t>对物质分子结构提供最终证明的是电子显微，它使我们见</w:t>
      </w:r>
      <w:r>
        <w:rPr>
          <w:rFonts w:ascii="宋体" w:hAnsi="宋体" w:cs="宋体" w:eastAsia="宋体"/>
          <w:sz w:val="56"/>
          <w:spacing w:val="0"/>
          <w:color w:val="000000"/>
          <w:b w:val="off"/>
          <w:i w:val="off"/>
        </w:rPr>
        <w:t>到了实际的分子。这一成就的取得并不就此使分子不可由肉眼</w:t>
      </w:r>
      <w:r>
        <w:rPr>
          <w:rFonts w:ascii="宋体" w:hAnsi="宋体" w:cs="宋体" w:eastAsia="宋体"/>
          <w:sz w:val="56"/>
          <w:spacing w:val="0"/>
          <w:color w:val="000000"/>
          <w:b w:val="off"/>
          <w:i w:val="off"/>
        </w:rPr>
        <w:t>看见这个事实有所改变。同样，也无望期待结构的分析会改变</w:t>
      </w:r>
      <w:r>
        <w:rPr>
          <w:rFonts w:ascii="宋体" w:hAnsi="宋体" w:cs="宋体" w:eastAsia="宋体"/>
          <w:sz w:val="56"/>
          <w:spacing w:val="0"/>
          <w:color w:val="000000"/>
          <w:b w:val="off"/>
          <w:i w:val="off"/>
        </w:rPr>
        <w:t>我们感触具体社会关系的途径。它只是更好地去解释它们。如</w:t>
      </w:r>
      <w:r>
        <w:rPr>
          <w:rFonts w:ascii="宋体" w:hAnsi="宋体" w:cs="宋体" w:eastAsia="宋体"/>
          <w:sz w:val="56"/>
          <w:spacing w:val="0"/>
          <w:color w:val="000000"/>
          <w:b w:val="off"/>
          <w:i w:val="off"/>
        </w:rPr>
        <w:t>果结构是可以看出的，它不会存在于较早的、经验的层面上，而</w:t>
      </w:r>
      <w:r>
        <w:rPr>
          <w:rFonts w:ascii="宋体" w:hAnsi="宋体" w:cs="宋体" w:eastAsia="宋体"/>
          <w:sz w:val="56"/>
          <w:spacing w:val="0"/>
          <w:color w:val="000000"/>
          <w:b w:val="off"/>
          <w:i w:val="off"/>
        </w:rPr>
        <w:t>是在一个更深的、以前被忽略的层面，那就是一些无意识的范</w:t>
      </w:r>
      <w:r>
        <w:rPr>
          <w:rFonts w:ascii="宋体" w:hAnsi="宋体" w:cs="宋体" w:eastAsia="宋体"/>
          <w:sz w:val="56"/>
          <w:spacing w:val="0"/>
          <w:color w:val="000000"/>
          <w:b w:val="off"/>
          <w:i w:val="off"/>
        </w:rPr>
        <w:t>畴，我们可以希望通过把初看之下对于观察者是显得不相关的</w:t>
      </w:r>
      <w:r>
        <w:rPr>
          <w:rFonts w:ascii="宋体" w:hAnsi="宋体" w:cs="宋体" w:eastAsia="宋体"/>
          <w:sz w:val="56"/>
          <w:spacing w:val="0"/>
          <w:color w:val="000000"/>
          <w:b w:val="off"/>
          <w:i w:val="off"/>
        </w:rPr>
        <w:t>那些领域(一方面，是如其实际运作的社会制度，另一方面，人们</w:t>
      </w:r>
      <w:r>
        <w:rPr>
          <w:rFonts w:ascii="宋体" w:hAnsi="宋体" w:cs="宋体" w:eastAsia="宋体"/>
          <w:sz w:val="56"/>
          <w:spacing w:val="0"/>
          <w:color w:val="000000"/>
          <w:b w:val="off"/>
          <w:i w:val="off"/>
        </w:rPr>
        <w:t>在神话、仪式和宗教表现中，企图掩盖或证实他们的社会与他们</w:t>
      </w:r>
      <w:bookmarkEnd w:id="1871"/>
    </w:p>
    <w:p>
      <w:pPr>
        <w:pageBreakBefore w:val="off"/>
        <w:tabs/>
        <w:wordWrap w:val="off"/>
        <w:spacing w:before="320" w:after="0" w:line="700" w:lineRule="atLeast"/>
        <w:ind w:left="0" w:right="1260"/>
        <w:jc w:val="right"/>
        <w:textAlignment w:val="baseline"/>
        <w:rPr>
          <w:sz w:val="52"/>
        </w:rPr>
      </w:pPr>
      <w:bookmarkStart w:name="" w:id="1872"/>
      <w:r>
        <w:rPr>
          <w:rFonts w:ascii="宋体" w:hAnsi="宋体" w:cs="宋体" w:eastAsia="宋体"/>
          <w:sz w:val="52"/>
          <w:spacing w:val="0"/>
          <w:color w:val="000000"/>
          <w:b w:val="off"/>
          <w:i w:val="off"/>
        </w:rPr>
        <w:t>89</w:t>
      </w:r>
      <w:bookmarkEnd w:id="1872"/>
    </w:p>
    <w:p>
      <w:r>
        <w:t/>
      </w:r>
    </w:p>
    <w:p>
      <w:pPr>
        <w:sectPr>
          <w:footerReference r:id="rId237"/>
          <w:headerReference r:id="rId238" w:type="default"/>
          <w:type w:val="nextPage"/>
          <w:pgSz w:w="21980" w:h="31680"/>
          <w:pgMar w:left="3020" w:top="2480" w:right="3020" w:bottom="2480" w:header="2180" w:footer="2180"/>
          <w:cols w:num="1"/>
        </w:sectPr>
      </w:pPr>
    </w:p>
    <w:p>
      <w:pPr>
        <w:pageBreakBefore w:val="off"/>
        <w:tabs/>
        <w:wordWrap w:val="off"/>
        <w:spacing w:before="0" w:after="0" w:line="1020" w:lineRule="atLeast"/>
        <w:ind w:left="20" w:right="120" w:hanging="20"/>
        <w:jc w:val="both"/>
        <w:textAlignment w:val="baseline"/>
        <w:rPr>
          <w:sz w:val="54"/>
        </w:rPr>
      </w:pPr>
      <w:bookmarkStart w:name="" w:id="1873"/>
      <w:r>
        <w:rPr>
          <w:rFonts w:ascii="宋体" w:hAnsi="宋体" w:cs="宋体" w:eastAsia="宋体"/>
          <w:sz w:val="54"/>
          <w:spacing w:val="0"/>
          <w:color w:val="000000"/>
          <w:b w:val="off"/>
          <w:i w:val="off"/>
        </w:rPr>
        <w:t>所寄托的社会的理想形象之间的差异的方式)结合到一起，来加</w:t>
      </w:r>
      <w:r>
        <w:rPr>
          <w:rFonts w:ascii="宋体" w:hAnsi="宋体" w:cs="宋体" w:eastAsia="宋体"/>
          <w:sz w:val="54"/>
          <w:spacing w:val="0"/>
          <w:color w:val="000000"/>
          <w:b w:val="off"/>
          <w:i w:val="off"/>
        </w:rPr>
        <w:t>以发现。</w:t>
      </w:r>
      <w:bookmarkEnd w:id="1873"/>
    </w:p>
    <w:p>
      <w:pPr>
        <w:pageBreakBefore w:val="off"/>
        <w:tabs/>
        <w:wordWrap w:val="off"/>
        <w:spacing w:before="0" w:after="0" w:line="1020" w:lineRule="atLeast"/>
        <w:ind w:left="0" w:right="40" w:firstLine="1140"/>
        <w:jc w:val="both"/>
        <w:textAlignment w:val="baseline"/>
        <w:rPr>
          <w:sz w:val="54"/>
        </w:rPr>
      </w:pPr>
      <w:bookmarkStart w:name="" w:id="1874"/>
      <w:r>
        <w:rPr>
          <w:rFonts w:ascii="宋体" w:hAnsi="宋体" w:cs="宋体" w:eastAsia="宋体"/>
          <w:sz w:val="54"/>
          <w:spacing w:val="0"/>
          <w:color w:val="000000"/>
          <w:b w:val="off"/>
          <w:i w:val="off"/>
        </w:rPr>
        <w:t>从一开始就赋予那两片领域的区分以绝对价值，那是对问</w:t>
      </w:r>
      <w:r>
        <w:rPr>
          <w:rFonts w:ascii="宋体" w:hAnsi="宋体" w:cs="宋体" w:eastAsia="宋体"/>
          <w:sz w:val="54"/>
          <w:spacing w:val="0"/>
          <w:color w:val="000000"/>
          <w:b w:val="off"/>
          <w:i w:val="off"/>
        </w:rPr>
        <w:t>题的回避。因为在我论两合组织的论文(《结构人类学》第一卷，</w:t>
      </w:r>
      <w:r>
        <w:rPr>
          <w:rFonts w:ascii="宋体" w:hAnsi="宋体" w:cs="宋体" w:eastAsia="宋体"/>
          <w:sz w:val="54"/>
          <w:spacing w:val="0"/>
          <w:color w:val="000000"/>
          <w:b w:val="off"/>
          <w:i w:val="off"/>
        </w:rPr>
        <w:t>第八章)中最初提出来的问题恰恰就是关于这种划分的绝对价</w:t>
      </w:r>
      <w:r>
        <w:rPr>
          <w:rFonts w:ascii="宋体" w:hAnsi="宋体" w:cs="宋体" w:eastAsia="宋体"/>
          <w:sz w:val="54"/>
          <w:spacing w:val="0"/>
          <w:color w:val="000000"/>
          <w:b w:val="off"/>
          <w:i w:val="off"/>
        </w:rPr>
        <w:t>值。这个问题可作如下表述：这些组织是否总是属于实际社会</w:t>
      </w:r>
      <w:r>
        <w:rPr>
          <w:rFonts w:ascii="宋体" w:hAnsi="宋体" w:cs="宋体" w:eastAsia="宋体"/>
          <w:sz w:val="54"/>
          <w:spacing w:val="0"/>
          <w:color w:val="000000"/>
          <w:b w:val="off"/>
          <w:i w:val="off"/>
        </w:rPr>
        <w:t>部分的领域，抑或它们不是有时也还原为对这一实在的符号表</w:t>
      </w:r>
      <w:r>
        <w:rPr>
          <w:rFonts w:ascii="宋体" w:hAnsi="宋体" w:cs="宋体" w:eastAsia="宋体"/>
          <w:sz w:val="54"/>
          <w:spacing w:val="0"/>
          <w:color w:val="000000"/>
          <w:b w:val="off"/>
          <w:i w:val="off"/>
        </w:rPr>
        <w:t>达？如果对博罗罗人的社会结构的描述是正确的，那么，就如我</w:t>
      </w:r>
      <w:r>
        <w:rPr>
          <w:rFonts w:ascii="宋体" w:hAnsi="宋体" w:cs="宋体" w:eastAsia="宋体"/>
          <w:sz w:val="54"/>
          <w:spacing w:val="0"/>
          <w:color w:val="000000"/>
          <w:b w:val="off"/>
          <w:i w:val="off"/>
        </w:rPr>
        <w:t>在别处(《结构人类学》第一卷，第七章)所证明过的那样，博罗罗</w:t>
      </w:r>
      <w:r>
        <w:rPr>
          <w:rFonts w:ascii="宋体" w:hAnsi="宋体" w:cs="宋体" w:eastAsia="宋体"/>
          <w:sz w:val="54"/>
          <w:spacing w:val="0"/>
          <w:color w:val="000000"/>
          <w:b w:val="off"/>
          <w:i w:val="off"/>
        </w:rPr>
        <w:t>人中的两合组织是属于符号表达的，因为它的操作价值，可以</w:t>
      </w:r>
      <w:r>
        <w:rPr>
          <w:rFonts w:ascii="宋体" w:hAnsi="宋体" w:cs="宋体" w:eastAsia="宋体"/>
          <w:sz w:val="54"/>
          <w:spacing w:val="0"/>
          <w:color w:val="000000"/>
          <w:b w:val="off"/>
          <w:i w:val="off"/>
        </w:rPr>
        <w:t>说，是被实际的内婚制取消掉了。另一方面，有平凡的外圈和神</w:t>
      </w:r>
      <w:r>
        <w:rPr>
          <w:rFonts w:ascii="宋体" w:hAnsi="宋体" w:cs="宋体" w:eastAsia="宋体"/>
          <w:sz w:val="54"/>
          <w:spacing w:val="0"/>
          <w:color w:val="000000"/>
          <w:b w:val="off"/>
          <w:i w:val="off"/>
        </w:rPr>
        <w:t>圣的中心之间对立的、博罗罗人村庄的同心两合现象，应当被认</w:t>
      </w:r>
      <w:r>
        <w:rPr>
          <w:rFonts w:ascii="宋体" w:hAnsi="宋体" w:cs="宋体" w:eastAsia="宋体"/>
          <w:sz w:val="54"/>
          <w:spacing w:val="0"/>
          <w:color w:val="000000"/>
          <w:b w:val="off"/>
          <w:i w:val="off"/>
        </w:rPr>
        <w:t>为是具有更高的客观真理的协同性，因为在这个系统内没有与</w:t>
      </w:r>
      <w:r>
        <w:rPr>
          <w:rFonts w:ascii="宋体" w:hAnsi="宋体" w:cs="宋体" w:eastAsia="宋体"/>
          <w:sz w:val="54"/>
          <w:spacing w:val="0"/>
          <w:color w:val="000000"/>
          <w:b w:val="off"/>
          <w:i w:val="off"/>
        </w:rPr>
        <w:t>之矛盾的东西，也因为在宗教和社会这两个层面，所有的结论都</w:t>
      </w:r>
      <w:r>
        <w:rPr>
          <w:rFonts w:ascii="宋体" w:hAnsi="宋体" w:cs="宋体" w:eastAsia="宋体"/>
          <w:sz w:val="54"/>
          <w:spacing w:val="0"/>
          <w:color w:val="000000"/>
          <w:b w:val="off"/>
          <w:i w:val="off"/>
        </w:rPr>
        <w:t>被允许得以展开。</w:t>
      </w:r>
      <w:bookmarkEnd w:id="1874"/>
    </w:p>
    <w:p>
      <w:pPr>
        <w:pageBreakBefore w:val="off"/>
        <w:tabs/>
        <w:wordWrap w:val="off"/>
        <w:spacing w:before="0" w:after="0" w:line="1020" w:lineRule="atLeast"/>
        <w:ind w:left="120" w:right="0" w:firstLine="1140"/>
        <w:jc w:val="both"/>
        <w:textAlignment w:val="baseline"/>
        <w:rPr>
          <w:sz w:val="54"/>
        </w:rPr>
      </w:pPr>
      <w:bookmarkStart w:name="" w:id="1875"/>
      <w:r>
        <w:rPr>
          <w:rFonts w:ascii="宋体" w:hAnsi="宋体" w:cs="宋体" w:eastAsia="宋体"/>
          <w:sz w:val="54"/>
          <w:spacing w:val="0"/>
          <w:color w:val="000000"/>
          <w:b w:val="off"/>
          <w:i w:val="off"/>
        </w:rPr>
        <w:t>但是同样的东西不能用来说别处的两合组织。由此得出结</w:t>
      </w:r>
      <w:r>
        <w:rPr>
          <w:rFonts w:ascii="宋体" w:hAnsi="宋体" w:cs="宋体" w:eastAsia="宋体"/>
          <w:sz w:val="54"/>
          <w:spacing w:val="0"/>
          <w:color w:val="000000"/>
          <w:b w:val="off"/>
          <w:i w:val="off"/>
        </w:rPr>
        <w:t>论，实际的社会切片和符号的表达可能不像它表现出来的那样</w:t>
      </w:r>
      <w:r>
        <w:rPr>
          <w:rFonts w:ascii="宋体" w:hAnsi="宋体" w:cs="宋体" w:eastAsia="宋体"/>
          <w:sz w:val="54"/>
          <w:spacing w:val="0"/>
          <w:color w:val="000000"/>
          <w:b w:val="off"/>
          <w:i w:val="off"/>
        </w:rPr>
        <w:t>异质。在某种程度上说，它们可能与其应用的领域和作用具有</w:t>
      </w:r>
      <w:r>
        <w:rPr>
          <w:rFonts w:ascii="宋体" w:hAnsi="宋体" w:cs="宋体" w:eastAsia="宋体"/>
          <w:sz w:val="54"/>
          <w:spacing w:val="0"/>
          <w:color w:val="000000"/>
          <w:b w:val="off"/>
          <w:i w:val="off"/>
        </w:rPr>
        <w:t>互换性的密码相类似。这里，人们就有权利把社会切片和符号</w:t>
      </w:r>
      <w:r>
        <w:rPr>
          <w:rFonts w:ascii="宋体" w:hAnsi="宋体" w:cs="宋体" w:eastAsia="宋体"/>
          <w:sz w:val="54"/>
          <w:spacing w:val="0"/>
          <w:color w:val="000000"/>
          <w:b w:val="off"/>
          <w:i w:val="off"/>
        </w:rPr>
        <w:t>表达当作是一个具有更高解释价值的深层系统的一部分看待，</w:t>
      </w:r>
      <w:r>
        <w:rPr>
          <w:rFonts w:ascii="宋体" w:hAnsi="宋体" w:cs="宋体" w:eastAsia="宋体"/>
          <w:sz w:val="54"/>
          <w:spacing w:val="0"/>
          <w:color w:val="000000"/>
          <w:b w:val="off"/>
          <w:i w:val="off"/>
        </w:rPr>
        <w:t>虽然———或者倒不如说是因为———经验的观察对此是绝不理解</w:t>
      </w:r>
      <w:r>
        <w:rPr>
          <w:rFonts w:ascii="宋体" w:hAnsi="宋体" w:cs="宋体" w:eastAsia="宋体"/>
          <w:sz w:val="54"/>
          <w:spacing w:val="0"/>
          <w:color w:val="000000"/>
          <w:b w:val="off"/>
          <w:i w:val="off"/>
        </w:rPr>
        <w:t>的。</w:t>
      </w:r>
      <w:bookmarkEnd w:id="1875"/>
    </w:p>
    <w:p>
      <w:pPr>
        <w:pageBreakBefore w:val="off"/>
        <w:tabs/>
        <w:wordWrap w:val="off"/>
        <w:spacing w:before="0" w:after="0" w:line="580" w:lineRule="exact"/>
        <w:ind w:left="0" w:right="0"/>
        <w:jc w:val="both"/>
        <w:textAlignment w:val="baseline"/>
        <w:rPr>
          <w:sz w:val="47"/>
        </w:rPr>
      </w:pPr>
      <w:bookmarkStart w:name="" w:id="1876"/>
      <w:r>
        <w:rPr>
          <w:rFonts w:ascii="宋体" w:hAnsi="宋体" w:cs="宋体" w:eastAsia="宋体"/>
          <w:sz w:val="47"/>
          <w:spacing w:val="0"/>
          <w:color w:val="000000"/>
          <w:b w:val="off"/>
          <w:i w:val="off"/>
        </w:rPr>
        <w:t/>
      </w:r>
      <w:bookmarkEnd w:id="1876"/>
    </w:p>
    <w:p>
      <w:pPr>
        <w:pageBreakBefore w:val="off"/>
        <w:tabs/>
        <w:wordWrap w:val="off"/>
        <w:spacing w:before="0" w:after="0" w:line="580" w:lineRule="exact"/>
        <w:ind w:left="0" w:right="0"/>
        <w:jc w:val="both"/>
        <w:textAlignment w:val="baseline"/>
        <w:rPr>
          <w:sz w:val="47"/>
        </w:rPr>
      </w:pPr>
      <w:bookmarkStart w:name="" w:id="1877"/>
      <w:r>
        <w:rPr>
          <w:rFonts w:ascii="宋体" w:hAnsi="宋体" w:cs="宋体" w:eastAsia="宋体"/>
          <w:sz w:val="47"/>
          <w:spacing w:val="0"/>
          <w:color w:val="000000"/>
          <w:b w:val="off"/>
          <w:i w:val="off"/>
        </w:rPr>
        <w:t/>
      </w:r>
      <w:bookmarkEnd w:id="1877"/>
    </w:p>
    <w:p>
      <w:pPr>
        <w:pageBreakBefore w:val="off"/>
        <w:tabs/>
        <w:wordWrap w:val="off"/>
        <w:spacing w:before="0" w:after="0" w:line="580" w:lineRule="exact"/>
        <w:ind w:left="0" w:right="0"/>
        <w:jc w:val="both"/>
        <w:textAlignment w:val="baseline"/>
        <w:rPr>
          <w:sz w:val="47"/>
        </w:rPr>
      </w:pPr>
      <w:bookmarkStart w:name="" w:id="1878"/>
      <w:r>
        <w:rPr>
          <w:rFonts w:ascii="宋体" w:hAnsi="宋体" w:cs="宋体" w:eastAsia="宋体"/>
          <w:sz w:val="47"/>
          <w:spacing w:val="0"/>
          <w:color w:val="000000"/>
          <w:b w:val="off"/>
          <w:i w:val="off"/>
        </w:rPr>
        <w:t/>
      </w:r>
      <w:bookmarkEnd w:id="1878"/>
    </w:p>
    <w:p>
      <w:pPr>
        <w:pageBreakBefore w:val="off"/>
        <w:tabs/>
        <w:wordWrap w:val="off"/>
        <w:spacing w:before="0" w:after="0" w:line="580" w:lineRule="exact"/>
        <w:ind w:left="0" w:right="0"/>
        <w:jc w:val="both"/>
        <w:textAlignment w:val="baseline"/>
        <w:rPr>
          <w:sz w:val="47"/>
        </w:rPr>
      </w:pPr>
      <w:bookmarkStart w:name="" w:id="1879"/>
      <w:r>
        <w:rPr>
          <w:rFonts w:ascii="宋体" w:hAnsi="宋体" w:cs="宋体" w:eastAsia="宋体"/>
          <w:sz w:val="47"/>
          <w:spacing w:val="0"/>
          <w:color w:val="000000"/>
          <w:b w:val="off"/>
          <w:i w:val="off"/>
        </w:rPr>
        <w:t/>
      </w:r>
      <w:bookmarkEnd w:id="1879"/>
    </w:p>
    <w:p>
      <w:pPr>
        <w:pageBreakBefore w:val="off"/>
        <w:tabs/>
        <w:wordWrap w:val="off"/>
        <w:spacing w:before="0" w:after="0" w:line="580" w:lineRule="exact"/>
        <w:ind w:left="0" w:right="0"/>
        <w:jc w:val="both"/>
        <w:textAlignment w:val="baseline"/>
        <w:rPr>
          <w:sz w:val="47"/>
        </w:rPr>
      </w:pPr>
      <w:bookmarkStart w:name="" w:id="1880"/>
      <w:r>
        <w:rPr>
          <w:rFonts w:ascii="宋体" w:hAnsi="宋体" w:cs="宋体" w:eastAsia="宋体"/>
          <w:sz w:val="47"/>
          <w:spacing w:val="0"/>
          <w:color w:val="000000"/>
          <w:b w:val="off"/>
          <w:i w:val="off"/>
        </w:rPr>
        <w:t/>
      </w:r>
      <w:bookmarkEnd w:id="1880"/>
    </w:p>
    <w:p>
      <w:pPr>
        <w:pageBreakBefore w:val="off"/>
        <w:tabs/>
        <w:wordWrap w:val="off"/>
        <w:spacing w:before="0" w:after="0" w:line="580" w:lineRule="exact"/>
        <w:ind w:left="0" w:right="0"/>
        <w:jc w:val="both"/>
        <w:textAlignment w:val="baseline"/>
        <w:rPr>
          <w:sz w:val="47"/>
        </w:rPr>
      </w:pPr>
      <w:bookmarkStart w:name="" w:id="1881"/>
      <w:r>
        <w:rPr>
          <w:rFonts w:ascii="宋体" w:hAnsi="宋体" w:cs="宋体" w:eastAsia="宋体"/>
          <w:sz w:val="47"/>
          <w:spacing w:val="0"/>
          <w:color w:val="000000"/>
          <w:b w:val="off"/>
          <w:i w:val="off"/>
        </w:rPr>
        <w:t/>
      </w:r>
      <w:bookmarkEnd w:id="1881"/>
    </w:p>
    <w:p>
      <w:pPr>
        <w:pageBreakBefore w:val="off"/>
        <w:tabs/>
        <w:wordWrap w:val="off"/>
        <w:spacing w:before="0" w:after="0" w:line="580" w:lineRule="exact"/>
        <w:ind w:left="0" w:right="0"/>
        <w:jc w:val="both"/>
        <w:textAlignment w:val="baseline"/>
        <w:rPr>
          <w:sz w:val="47"/>
        </w:rPr>
      </w:pPr>
      <w:bookmarkStart w:name="" w:id="1882"/>
      <w:r>
        <w:rPr>
          <w:rFonts w:ascii="宋体" w:hAnsi="宋体" w:cs="宋体" w:eastAsia="宋体"/>
          <w:sz w:val="47"/>
          <w:spacing w:val="0"/>
          <w:color w:val="000000"/>
          <w:b w:val="off"/>
          <w:i w:val="off"/>
        </w:rPr>
        <w:t/>
      </w:r>
      <w:bookmarkEnd w:id="1882"/>
    </w:p>
    <w:p>
      <w:pPr>
        <w:pageBreakBefore w:val="off"/>
        <w:tabs/>
        <w:wordWrap w:val="off"/>
        <w:spacing w:before="0" w:after="0" w:line="580" w:lineRule="exact"/>
        <w:ind w:left="0" w:right="0"/>
        <w:jc w:val="both"/>
        <w:textAlignment w:val="baseline"/>
        <w:rPr>
          <w:sz w:val="47"/>
        </w:rPr>
      </w:pPr>
      <w:bookmarkStart w:name="" w:id="1883"/>
      <w:r>
        <w:rPr>
          <w:rFonts w:ascii="宋体" w:hAnsi="宋体" w:cs="宋体" w:eastAsia="宋体"/>
          <w:sz w:val="47"/>
          <w:spacing w:val="0"/>
          <w:color w:val="000000"/>
          <w:b w:val="off"/>
          <w:i w:val="off"/>
        </w:rPr>
        <w:t/>
      </w:r>
      <w:bookmarkEnd w:id="1883"/>
    </w:p>
    <w:p>
      <w:pPr>
        <w:pageBreakBefore w:val="off"/>
        <w:tabs/>
        <w:wordWrap w:val="off"/>
        <w:spacing w:before="0" w:after="0" w:line="640" w:lineRule="atLeast"/>
        <w:ind w:left="1000" w:right="0"/>
        <w:jc w:val="both"/>
        <w:textAlignment w:val="baseline"/>
        <w:rPr>
          <w:sz w:val="47"/>
        </w:rPr>
      </w:pPr>
      <w:bookmarkStart w:name="" w:id="1884"/>
      <w:r>
        <w:rPr>
          <w:rFonts w:ascii="宋体" w:hAnsi="宋体" w:cs="宋体" w:eastAsia="宋体"/>
          <w:sz w:val="47"/>
          <w:spacing w:val="0"/>
          <w:color w:val="000000"/>
          <w:b w:val="off"/>
          <w:i w:val="off"/>
        </w:rPr>
        <w:t>·90·</w:t>
      </w:r>
      <w:bookmarkEnd w:id="1884"/>
    </w:p>
    <w:p>
      <w:r>
        <w:t/>
      </w:r>
    </w:p>
    <w:p>
      <w:pPr>
        <w:sectPr>
          <w:footerReference r:id="rId239"/>
          <w:headerReference r:id="rId240" w:type="default"/>
          <w:type w:val="nextPage"/>
          <w:pgSz w:w="21980" w:h="31680"/>
          <w:pgMar w:left="3000" w:top="2500" w:right="3000" w:bottom="2500" w:header="2200" w:footer="2200"/>
          <w:cols w:num="1"/>
        </w:sectPr>
      </w:pPr>
    </w:p>
    <w:p>
      <w:pPr>
        <w:pageBreakBefore w:val="off"/>
        <w:tabs/>
        <w:wordWrap w:val="off"/>
        <w:spacing w:before="2640" w:after="0" w:line="920" w:lineRule="atLeast"/>
        <w:ind w:left="0" w:right="0"/>
        <w:jc w:val="center"/>
        <w:textAlignment w:val="baseline"/>
        <w:rPr>
          <w:sz w:val="66"/>
        </w:rPr>
      </w:pPr>
      <w:bookmarkStart w:name="" w:id="1885"/>
      <w:r>
        <w:rPr>
          <w:rFonts w:ascii="宋体" w:hAnsi="宋体" w:cs="宋体" w:eastAsia="宋体"/>
          <w:sz w:val="66"/>
          <w:spacing w:val="0"/>
          <w:color w:val="000000"/>
          <w:b w:val="off"/>
          <w:i w:val="off"/>
        </w:rPr>
        <w:t>第七章  关于亲属关系</w:t>
      </w:r>
      <w:bookmarkEnd w:id="1885"/>
    </w:p>
    <w:p>
      <w:pPr>
        <w:pageBreakBefore w:val="off"/>
        <w:tabs/>
        <w:wordWrap w:val="off"/>
        <w:spacing w:before="0" w:after="0" w:line="900" w:lineRule="atLeast"/>
        <w:ind w:left="0" w:right="0"/>
        <w:jc w:val="center"/>
        <w:textAlignment w:val="baseline"/>
        <w:rPr>
          <w:sz w:val="66"/>
        </w:rPr>
      </w:pPr>
      <w:bookmarkStart w:name="" w:id="1886"/>
      <w:r>
        <w:rPr>
          <w:rFonts w:ascii="宋体" w:hAnsi="宋体" w:cs="宋体" w:eastAsia="宋体"/>
          <w:sz w:val="66"/>
          <w:spacing w:val="0"/>
          <w:color w:val="000000"/>
          <w:b w:val="off"/>
          <w:i w:val="off"/>
        </w:rPr>
        <w:t>原子的再思考①</w:t>
      </w:r>
      <w:bookmarkEnd w:id="1886"/>
    </w:p>
    <w:p>
      <w:pPr>
        <w:pageBreakBefore w:val="off"/>
        <w:tabs/>
        <w:wordWrap w:val="off"/>
        <w:spacing w:before="0" w:after="0" w:line="980" w:lineRule="exact"/>
        <w:ind w:left="0" w:right="0"/>
        <w:jc w:val="center"/>
        <w:textAlignment w:val="baseline"/>
        <w:rPr>
          <w:sz w:val="56"/>
        </w:rPr>
      </w:pPr>
      <w:bookmarkStart w:name="" w:id="1887"/>
      <w:r>
        <w:rPr>
          <w:rFonts w:ascii="宋体" w:hAnsi="宋体" w:cs="宋体" w:eastAsia="宋体"/>
          <w:sz w:val="56"/>
          <w:spacing w:val="0"/>
          <w:color w:val="000000"/>
          <w:b w:val="off"/>
          <w:i w:val="off"/>
        </w:rPr>
        <w:t/>
      </w:r>
      <w:bookmarkEnd w:id="1887"/>
    </w:p>
    <w:p>
      <w:pPr>
        <w:pageBreakBefore w:val="off"/>
        <w:tabs/>
        <w:wordWrap w:val="off"/>
        <w:spacing w:before="0" w:after="0" w:line="980" w:lineRule="atLeast"/>
        <w:ind w:left="20" w:right="0" w:firstLine="1140"/>
        <w:jc w:val="both"/>
        <w:textAlignment w:val="baseline"/>
        <w:rPr>
          <w:sz w:val="56"/>
        </w:rPr>
      </w:pPr>
      <w:bookmarkStart w:name="" w:id="1888"/>
      <w:r>
        <w:rPr>
          <w:rFonts w:ascii="宋体" w:hAnsi="宋体" w:cs="宋体" w:eastAsia="宋体"/>
          <w:sz w:val="56"/>
          <w:spacing w:val="0"/>
          <w:color w:val="000000"/>
          <w:b w:val="off"/>
          <w:i w:val="off"/>
        </w:rPr>
        <w:t>在最近的一本书《为何结婚?》中，路克·德·霍伊施(Luc de</w:t>
      </w:r>
      <w:r>
        <w:rPr>
          <w:rFonts w:ascii="宋体" w:hAnsi="宋体" w:cs="宋体" w:eastAsia="宋体"/>
          <w:sz w:val="56"/>
          <w:spacing w:val="0"/>
          <w:color w:val="000000"/>
          <w:b w:val="off"/>
          <w:i w:val="off"/>
        </w:rPr>
        <w:t>Heusch)再次提到一个发表于《批评家》(1965年，第 219—220</w:t>
      </w:r>
      <w:r>
        <w:rPr>
          <w:rFonts w:ascii="宋体" w:hAnsi="宋体" w:cs="宋体" w:eastAsia="宋体"/>
          <w:sz w:val="56"/>
          <w:spacing w:val="0"/>
          <w:color w:val="000000"/>
          <w:b w:val="off"/>
          <w:i w:val="off"/>
        </w:rPr>
        <w:t>页)的研究文本。在一个新的例证的基础上，这本书重申了由我</w:t>
      </w:r>
      <w:r>
        <w:rPr>
          <w:rFonts w:ascii="宋体" w:hAnsi="宋体" w:cs="宋体" w:eastAsia="宋体"/>
          <w:sz w:val="56"/>
          <w:spacing w:val="0"/>
          <w:color w:val="000000"/>
          <w:b w:val="off"/>
          <w:i w:val="off"/>
        </w:rPr>
        <w:t>们的同事(早在 1958年)提出的对于我在1945年的一篇文章</w:t>
      </w:r>
      <w:r>
        <w:rPr>
          <w:rFonts w:ascii="宋体" w:hAnsi="宋体" w:cs="宋体" w:eastAsia="宋体"/>
          <w:sz w:val="56"/>
          <w:spacing w:val="0"/>
          <w:color w:val="000000"/>
          <w:b w:val="off"/>
          <w:i w:val="off"/>
        </w:rPr>
        <w:t>(后来成为我的《结构人类学》②这本书的第一章)中引入的亲属</w:t>
      </w:r>
      <w:r>
        <w:rPr>
          <w:rFonts w:ascii="宋体" w:hAnsi="宋体" w:cs="宋体" w:eastAsia="宋体"/>
          <w:sz w:val="56"/>
          <w:spacing w:val="0"/>
          <w:color w:val="000000"/>
          <w:b w:val="off"/>
          <w:i w:val="off"/>
        </w:rPr>
        <w:t>关系原子这个概念的反驳。由于诸事繁忙，我在1958年和1965</w:t>
      </w:r>
      <w:r>
        <w:rPr>
          <w:rFonts w:ascii="宋体" w:hAnsi="宋体" w:cs="宋体" w:eastAsia="宋体"/>
          <w:sz w:val="56"/>
          <w:spacing w:val="0"/>
          <w:color w:val="000000"/>
          <w:b w:val="off"/>
          <w:i w:val="off"/>
        </w:rPr>
        <w:t>年都无暇对于他的辩驳给予应有的关注。但还为时不晚，而《为</w:t>
      </w:r>
      <w:r>
        <w:rPr>
          <w:rFonts w:ascii="宋体" w:hAnsi="宋体" w:cs="宋体" w:eastAsia="宋体"/>
          <w:sz w:val="56"/>
          <w:spacing w:val="0"/>
          <w:color w:val="000000"/>
          <w:b w:val="off"/>
          <w:i w:val="off"/>
        </w:rPr>
        <w:t>何结婚?》的出版给了我一个现在来做这件事的机会。我将试图</w:t>
      </w:r>
      <w:r>
        <w:rPr>
          <w:rFonts w:ascii="宋体" w:hAnsi="宋体" w:cs="宋体" w:eastAsia="宋体"/>
          <w:sz w:val="56"/>
          <w:spacing w:val="0"/>
          <w:color w:val="000000"/>
          <w:b w:val="off"/>
          <w:i w:val="off"/>
        </w:rPr>
        <w:t>证明———除了一项经他指出而我已更正的资料上的错误(《结构</w:t>
      </w:r>
      <w:r>
        <w:rPr>
          <w:rFonts w:ascii="宋体" w:hAnsi="宋体" w:cs="宋体" w:eastAsia="宋体"/>
          <w:sz w:val="56"/>
          <w:spacing w:val="0"/>
          <w:color w:val="000000"/>
          <w:b w:val="off"/>
          <w:i w:val="off"/>
        </w:rPr>
        <w:t>人类学》，第46页，注48)之外————路克·德·霍伊施所作的反驳</w:t>
      </w:r>
      <w:r>
        <w:rPr>
          <w:rFonts w:ascii="宋体" w:hAnsi="宋体" w:cs="宋体" w:eastAsia="宋体"/>
          <w:sz w:val="56"/>
          <w:spacing w:val="0"/>
          <w:color w:val="000000"/>
          <w:b w:val="off"/>
          <w:i w:val="off"/>
        </w:rPr>
        <w:t>是建立在误解的基础上的；并且它们也可被解释为他一时忽略</w:t>
      </w:r>
      <w:r>
        <w:rPr>
          <w:rFonts w:ascii="宋体" w:hAnsi="宋体" w:cs="宋体" w:eastAsia="宋体"/>
          <w:sz w:val="56"/>
          <w:spacing w:val="0"/>
          <w:color w:val="000000"/>
          <w:b w:val="off"/>
          <w:i w:val="off"/>
        </w:rPr>
        <w:t>了在其他环境下他精通其用法的结构分析的一个基本法则。这</w:t>
      </w:r>
      <w:r>
        <w:rPr>
          <w:rFonts w:ascii="宋体" w:hAnsi="宋体" w:cs="宋体" w:eastAsia="宋体"/>
          <w:sz w:val="56"/>
          <w:spacing w:val="0"/>
          <w:color w:val="000000"/>
          <w:b w:val="off"/>
          <w:i w:val="off"/>
        </w:rPr>
        <w:t>个法则就是，结构分析绝不能仅仅考虑术语，而必须超出术语去</w:t>
      </w:r>
      <w:r>
        <w:rPr>
          <w:rFonts w:ascii="宋体" w:hAnsi="宋体" w:cs="宋体" w:eastAsia="宋体"/>
          <w:sz w:val="56"/>
          <w:spacing w:val="0"/>
          <w:color w:val="000000"/>
          <w:b w:val="off"/>
          <w:i w:val="off"/>
        </w:rPr>
        <w:t>理解它们的相互关系。只有这些，才构成它的真正的目标。</w:t>
      </w:r>
      <w:bookmarkEnd w:id="1888"/>
    </w:p>
    <w:p>
      <w:pPr>
        <w:pageBreakBefore w:val="off"/>
        <w:tabs/>
        <w:wordWrap w:val="off"/>
        <w:spacing w:before="0" w:after="0" w:line="980" w:lineRule="atLeast"/>
        <w:ind w:left="20" w:right="0" w:firstLine="1140"/>
        <w:jc w:val="both"/>
        <w:textAlignment w:val="baseline"/>
        <w:rPr>
          <w:sz w:val="56"/>
        </w:rPr>
      </w:pPr>
      <w:bookmarkStart w:name="" w:id="1889"/>
      <w:r>
        <w:rPr>
          <w:rFonts w:ascii="宋体" w:hAnsi="宋体" w:cs="宋体" w:eastAsia="宋体"/>
          <w:sz w:val="56"/>
          <w:spacing w:val="0"/>
          <w:color w:val="000000"/>
          <w:b w:val="off"/>
          <w:i w:val="off"/>
        </w:rPr>
        <w:t>什么是我 1945年那篇文章的目的呢？其要点是证明———</w:t>
      </w:r>
      <w:r>
        <w:rPr>
          <w:rFonts w:ascii="宋体" w:hAnsi="宋体" w:cs="宋体" w:eastAsia="宋体"/>
          <w:sz w:val="56"/>
          <w:spacing w:val="0"/>
          <w:color w:val="000000"/>
          <w:b w:val="off"/>
          <w:i w:val="off"/>
        </w:rPr>
        <w:t>与拉德克利夫-布朗及大多数与他同代的民族学家正相反———</w:t>
      </w:r>
      <w:r>
        <w:rPr>
          <w:rFonts w:ascii="宋体" w:hAnsi="宋体" w:cs="宋体" w:eastAsia="宋体"/>
          <w:sz w:val="56"/>
          <w:spacing w:val="0"/>
          <w:color w:val="000000"/>
          <w:b w:val="off"/>
          <w:i w:val="off"/>
        </w:rPr>
        <w:t>即使最简单的结构也绝不会是由父母、孩子所组成的生物学家</w:t>
      </w:r>
      <w:r>
        <w:rPr>
          <w:rFonts w:ascii="宋体" w:hAnsi="宋体" w:cs="宋体" w:eastAsia="宋体"/>
          <w:sz w:val="56"/>
          <w:spacing w:val="0"/>
          <w:color w:val="000000"/>
          <w:b w:val="off"/>
          <w:i w:val="off"/>
        </w:rPr>
        <w:t>庭所构成的，而是它总是暗示着一种婚姻关系。这后一种关系</w:t>
      </w:r>
      <w:r>
        <w:rPr>
          <w:rFonts w:ascii="宋体" w:hAnsi="宋体" w:cs="宋体" w:eastAsia="宋体"/>
          <w:sz w:val="56"/>
          <w:spacing w:val="0"/>
          <w:color w:val="000000"/>
          <w:b w:val="off"/>
          <w:i w:val="off"/>
        </w:rPr>
        <w:t>来自人类社会的一个实际上是普遍的事实。在最简单的个案</w:t>
      </w:r>
      <w:r>
        <w:rPr>
          <w:rFonts w:ascii="宋体" w:hAnsi="宋体" w:cs="宋体" w:eastAsia="宋体"/>
          <w:sz w:val="56"/>
          <w:spacing w:val="0"/>
          <w:color w:val="000000"/>
          <w:b w:val="off"/>
          <w:i w:val="off"/>
        </w:rPr>
        <w:t>中，一个男人要娶妻，他必须由另一个男人，即假定是其父亲或</w:t>
      </w:r>
      <w:bookmarkEnd w:id="1889"/>
    </w:p>
    <w:p>
      <w:pPr>
        <w:pageBreakBefore w:val="off"/>
        <w:tabs/>
        <w:wordWrap w:val="off"/>
        <w:spacing w:before="300" w:after="0" w:line="740" w:lineRule="atLeast"/>
        <w:ind w:left="0" w:right="880"/>
        <w:jc w:val="right"/>
        <w:textAlignment w:val="baseline"/>
        <w:rPr>
          <w:sz w:val="54"/>
        </w:rPr>
      </w:pPr>
      <w:bookmarkStart w:name="" w:id="1890"/>
      <w:r>
        <w:rPr>
          <w:rFonts w:ascii="楷体" w:hAnsi="楷体" w:cs="楷体" w:eastAsia="楷体"/>
          <w:sz w:val="54"/>
          <w:spacing w:val="0"/>
          <w:color w:val="000000"/>
          <w:b w:val="off"/>
          <w:i w:val="off"/>
        </w:rPr>
        <w:t>·91·</w:t>
      </w:r>
      <w:bookmarkEnd w:id="1890"/>
    </w:p>
    <w:p>
      <w:r>
        <w:t/>
      </w:r>
    </w:p>
    <w:p>
      <w:pPr>
        <w:sectPr>
          <w:footerReference r:id="rId241"/>
          <w:headerReference r:id="rId242" w:type="default"/>
          <w:type w:val="nextPage"/>
          <w:pgSz w:w="21980" w:h="31680"/>
          <w:pgMar w:left="3040" w:top="2540" w:right="3040" w:bottom="2540" w:header="2240" w:footer="2240"/>
          <w:cols w:num="1"/>
        </w:sectPr>
      </w:pPr>
    </w:p>
    <w:p>
      <w:pPr>
        <w:pageBreakBefore w:val="off"/>
        <w:tabs/>
        <w:wordWrap w:val="off"/>
        <w:spacing w:before="0" w:after="0" w:line="980" w:lineRule="atLeast"/>
        <w:ind w:left="0" w:right="220"/>
        <w:jc w:val="both"/>
        <w:textAlignment w:val="baseline"/>
        <w:rPr>
          <w:sz w:val="53"/>
        </w:rPr>
      </w:pPr>
      <w:bookmarkStart w:name="" w:id="1891"/>
      <w:r>
        <w:rPr>
          <w:rFonts w:ascii="宋体" w:hAnsi="宋体" w:cs="宋体" w:eastAsia="宋体"/>
          <w:sz w:val="53"/>
          <w:spacing w:val="0"/>
          <w:color w:val="000000"/>
          <w:b w:val="off"/>
          <w:i w:val="off"/>
        </w:rPr>
        <w:t>兄弟直接或间接地给他。仅仅这个双重的偶然性也许就足以证</w:t>
      </w:r>
      <w:r>
        <w:rPr>
          <w:rFonts w:ascii="宋体" w:hAnsi="宋体" w:cs="宋体" w:eastAsia="宋体"/>
          <w:sz w:val="53"/>
          <w:spacing w:val="0"/>
          <w:color w:val="000000"/>
          <w:b w:val="off"/>
          <w:i w:val="off"/>
        </w:rPr>
        <w:t>明，由婚姻产生的孩子的母舅(也就是最初出嫁的妇女的兄弟)</w:t>
      </w:r>
      <w:r>
        <w:rPr>
          <w:rFonts w:ascii="宋体" w:hAnsi="宋体" w:cs="宋体" w:eastAsia="宋体"/>
          <w:sz w:val="53"/>
          <w:spacing w:val="0"/>
          <w:color w:val="000000"/>
          <w:b w:val="off"/>
          <w:i w:val="off"/>
        </w:rPr>
        <w:t>出现在我的图示中是因为他具有送女者的身份，而不是因为他</w:t>
      </w:r>
      <w:r>
        <w:rPr>
          <w:rFonts w:ascii="宋体" w:hAnsi="宋体" w:cs="宋体" w:eastAsia="宋体"/>
          <w:sz w:val="53"/>
          <w:spacing w:val="0"/>
          <w:color w:val="000000"/>
          <w:b w:val="off"/>
          <w:i w:val="off"/>
        </w:rPr>
        <w:t>在血统上的特殊地位。这一点还在下述文字中得到了证明：“我</w:t>
      </w:r>
      <w:r>
        <w:rPr>
          <w:rFonts w:ascii="宋体" w:hAnsi="宋体" w:cs="宋体" w:eastAsia="宋体"/>
          <w:sz w:val="53"/>
          <w:spacing w:val="0"/>
          <w:color w:val="000000"/>
          <w:b w:val="off"/>
          <w:i w:val="off"/>
        </w:rPr>
        <w:t>们将亲属关系结构归结为最简单的、可以想到的元素，即亲属关</w:t>
      </w:r>
      <w:r>
        <w:rPr>
          <w:rFonts w:ascii="宋体" w:hAnsi="宋体" w:cs="宋体" w:eastAsia="宋体"/>
          <w:sz w:val="53"/>
          <w:spacing w:val="0"/>
          <w:color w:val="000000"/>
          <w:b w:val="off"/>
          <w:i w:val="off"/>
        </w:rPr>
        <w:t>系原子————如果我可以这样说的话，这时我们得到一个由一个</w:t>
      </w:r>
      <w:r>
        <w:rPr>
          <w:rFonts w:ascii="宋体" w:hAnsi="宋体" w:cs="宋体" w:eastAsia="宋体"/>
          <w:sz w:val="53"/>
          <w:spacing w:val="0"/>
          <w:color w:val="000000"/>
          <w:b w:val="off"/>
          <w:i w:val="off"/>
        </w:rPr>
        <w:t>丈夫、一个妻子————她是将妇女给予男人的这个群体的一个代</w:t>
      </w:r>
      <w:r>
        <w:rPr>
          <w:rFonts w:ascii="宋体" w:hAnsi="宋体" w:cs="宋体" w:eastAsia="宋体"/>
          <w:sz w:val="53"/>
          <w:spacing w:val="0"/>
          <w:color w:val="000000"/>
          <w:b w:val="off"/>
          <w:i w:val="off"/>
        </w:rPr>
        <w:t>表……和一个孩子所组成的群体”(《人类学家和语言学家大</w:t>
      </w:r>
      <w:r>
        <w:rPr>
          <w:rFonts w:ascii="宋体" w:hAnsi="宋体" w:cs="宋体" w:eastAsia="宋体"/>
          <w:sz w:val="53"/>
          <w:spacing w:val="0"/>
          <w:color w:val="000000"/>
          <w:b w:val="off"/>
          <w:i w:val="off"/>
        </w:rPr>
        <w:t>会》，布鲁明顿，印第安那州，1952年；《结构人类学》，第72页)。</w:t>
      </w:r>
      <w:r>
        <w:rPr>
          <w:rFonts w:ascii="宋体" w:hAnsi="宋体" w:cs="宋体" w:eastAsia="宋体"/>
          <w:sz w:val="53"/>
          <w:spacing w:val="0"/>
          <w:color w:val="000000"/>
          <w:b w:val="off"/>
          <w:i w:val="off"/>
        </w:rPr>
        <w:t>事实并非如利奇所主张的那样(1961年，第56页)，一个女孩婚</w:t>
      </w:r>
      <w:r>
        <w:rPr>
          <w:rFonts w:ascii="宋体" w:hAnsi="宋体" w:cs="宋体" w:eastAsia="宋体"/>
          <w:sz w:val="53"/>
          <w:spacing w:val="0"/>
          <w:color w:val="000000"/>
          <w:b w:val="off"/>
          <w:i w:val="off"/>
        </w:rPr>
        <w:t>后的命运永远和到处受其父系亲属的控制，而我在《亲属结构的</w:t>
      </w:r>
      <w:r>
        <w:rPr>
          <w:rFonts w:ascii="宋体" w:hAnsi="宋体" w:cs="宋体" w:eastAsia="宋体"/>
          <w:sz w:val="53"/>
          <w:spacing w:val="0"/>
          <w:color w:val="000000"/>
          <w:b w:val="off"/>
          <w:i w:val="off"/>
        </w:rPr>
        <w:t>基本结构》(1960A，第 261——262，301——304，436——437页)中证明</w:t>
      </w:r>
      <w:r>
        <w:rPr>
          <w:rFonts w:ascii="宋体" w:hAnsi="宋体" w:cs="宋体" w:eastAsia="宋体"/>
          <w:sz w:val="53"/>
          <w:spacing w:val="0"/>
          <w:color w:val="000000"/>
          <w:b w:val="off"/>
          <w:i w:val="off"/>
        </w:rPr>
        <w:t>了这种控制经常落入她母亲兄弟的手里，从而落入一个母系血</w:t>
      </w:r>
      <w:r>
        <w:rPr>
          <w:rFonts w:ascii="宋体" w:hAnsi="宋体" w:cs="宋体" w:eastAsia="宋体"/>
          <w:sz w:val="53"/>
          <w:spacing w:val="0"/>
          <w:color w:val="000000"/>
          <w:b w:val="off"/>
          <w:i w:val="off"/>
        </w:rPr>
        <w:t>统的代表手里。这种现象————对于其结构的意义和充分的重要</w:t>
      </w:r>
      <w:r>
        <w:rPr>
          <w:rFonts w:ascii="宋体" w:hAnsi="宋体" w:cs="宋体" w:eastAsia="宋体"/>
          <w:sz w:val="53"/>
          <w:spacing w:val="0"/>
          <w:color w:val="000000"/>
          <w:b w:val="off"/>
          <w:i w:val="off"/>
        </w:rPr>
        <w:t>性，我也已阐明了————稍后在澳大利亚由许多作者(梅格特</w:t>
      </w:r>
      <w:r>
        <w:rPr>
          <w:rFonts w:ascii="仿宋" w:hAnsi="仿宋" w:cs="仿宋" w:eastAsia="仿宋"/>
          <w:sz w:val="53"/>
          <w:spacing w:val="0"/>
          <w:color w:val="000000"/>
          <w:b w:val="off"/>
          <w:i w:val="off"/>
        </w:rPr>
        <w:t>(Megget)、希亚特(Hiatt)和夏皮罗(Shapiro))描述过，他们相信它</w:t>
      </w:r>
      <w:r>
        <w:rPr>
          <w:rFonts w:ascii="宋体" w:hAnsi="宋体" w:cs="宋体" w:eastAsia="宋体"/>
          <w:sz w:val="53"/>
          <w:spacing w:val="0"/>
          <w:color w:val="000000"/>
          <w:b w:val="off"/>
          <w:i w:val="off"/>
        </w:rPr>
        <w:t>是某种新的东西；并且它甚至被说成是使澳大利亚制度与东南</w:t>
      </w:r>
      <w:r>
        <w:rPr>
          <w:rFonts w:ascii="宋体" w:hAnsi="宋体" w:cs="宋体" w:eastAsia="宋体"/>
          <w:sz w:val="53"/>
          <w:spacing w:val="0"/>
          <w:color w:val="000000"/>
          <w:b w:val="off"/>
          <w:i w:val="off"/>
        </w:rPr>
        <w:t>亚制度完全不同的手段(夏皮罗，1969)，不过，是我首先发现东</w:t>
      </w:r>
      <w:r>
        <w:rPr>
          <w:rFonts w:ascii="宋体" w:hAnsi="宋体" w:cs="宋体" w:eastAsia="宋体"/>
          <w:sz w:val="53"/>
          <w:spacing w:val="0"/>
          <w:color w:val="000000"/>
          <w:b w:val="off"/>
          <w:i w:val="off"/>
        </w:rPr>
        <w:t>南亚制度的。</w:t>
      </w:r>
      <w:bookmarkEnd w:id="1891"/>
    </w:p>
    <w:p>
      <w:pPr>
        <w:pageBreakBefore w:val="off"/>
        <w:tabs/>
        <w:wordWrap w:val="off"/>
        <w:spacing w:before="0" w:after="0" w:line="560" w:lineRule="atLeast"/>
        <w:ind w:left="80" w:right="0"/>
        <w:jc w:val="both"/>
        <w:textAlignment w:val="baseline"/>
        <w:rPr>
          <w:sz w:val="41"/>
        </w:rPr>
      </w:pPr>
      <w:bookmarkStart w:name="" w:id="1892"/>
      <w:r>
        <w:rPr>
          <w:rFonts w:ascii="宋体" w:hAnsi="宋体" w:cs="宋体" w:eastAsia="宋体"/>
          <w:sz w:val="41"/>
          <w:spacing w:val="0"/>
          <w:color w:val="000000"/>
          <w:u w:val="single"/>
          <w:b w:val="off"/>
          <w:i w:val="off"/>
        </w:rPr>
        <w:t xml:space="preserve">                  </w:t>
      </w:r>
      <w:bookmarkEnd w:id="1892"/>
    </w:p>
    <w:p>
      <w:pPr>
        <w:pageBreakBefore w:val="off"/>
        <w:tabs/>
        <w:wordWrap w:val="off"/>
        <w:spacing w:before="400" w:after="0" w:line="560" w:lineRule="atLeast"/>
        <w:ind w:left="0" w:right="280" w:firstLine="860"/>
        <w:jc w:val="both"/>
        <w:textAlignment w:val="baseline"/>
        <w:rPr>
          <w:sz w:val="41"/>
        </w:rPr>
      </w:pPr>
      <w:bookmarkStart w:name="" w:id="1893"/>
      <w:r>
        <w:rPr>
          <w:rFonts w:ascii="仿宋" w:hAnsi="仿宋" w:cs="仿宋" w:eastAsia="仿宋"/>
          <w:sz w:val="41"/>
          <w:spacing w:val="0"/>
          <w:color w:val="000000"/>
          <w:b w:val="off"/>
          <w:i w:val="off"/>
        </w:rPr>
        <w:t>① 第七章最初以法文发表在《人·法国人类学评论》，XIII，第3期(1973年)，第</w:t>
      </w:r>
      <w:r>
        <w:rPr>
          <w:rFonts w:ascii="仿宋" w:hAnsi="仿宋" w:cs="仿宋" w:eastAsia="仿宋"/>
          <w:sz w:val="41"/>
          <w:spacing w:val="0"/>
          <w:color w:val="000000"/>
          <w:b w:val="off"/>
          <w:i w:val="off"/>
        </w:rPr>
        <w:t>5—30页。</w:t>
      </w:r>
      <w:bookmarkEnd w:id="1893"/>
    </w:p>
    <w:p>
      <w:pPr>
        <w:pageBreakBefore w:val="off"/>
        <w:tabs/>
        <w:wordWrap w:val="off"/>
        <w:spacing w:before="0" w:after="0" w:line="560" w:lineRule="atLeast"/>
        <w:ind w:left="0" w:right="280" w:firstLine="860"/>
        <w:jc w:val="both"/>
        <w:textAlignment w:val="baseline"/>
        <w:rPr>
          <w:sz w:val="41"/>
        </w:rPr>
      </w:pPr>
      <w:bookmarkStart w:name="" w:id="1894"/>
      <w:r>
        <w:rPr>
          <w:rFonts w:ascii="仿宋" w:hAnsi="仿宋" w:cs="仿宋" w:eastAsia="仿宋"/>
          <w:sz w:val="41"/>
          <w:spacing w:val="0"/>
          <w:color w:val="000000"/>
          <w:b w:val="off"/>
          <w:i w:val="off"/>
        </w:rPr>
        <w:t>② 人们可以断定里奇的攻击是轻率的。他利用错误甚多的翻译，而又不思费</w:t>
      </w:r>
      <w:r>
        <w:rPr>
          <w:rFonts w:ascii="仿宋" w:hAnsi="仿宋" w:cs="仿宋" w:eastAsia="仿宋"/>
          <w:sz w:val="41"/>
          <w:spacing w:val="0"/>
          <w:color w:val="000000"/>
          <w:b w:val="off"/>
          <w:i w:val="off"/>
        </w:rPr>
        <w:t>力去查对原文(该美国版本对上一句中的“filiation”一词错误地用“descent”——法语</w:t>
      </w:r>
      <w:r>
        <w:rPr>
          <w:rFonts w:ascii="仿宋" w:hAnsi="仿宋" w:cs="仿宋" w:eastAsia="仿宋"/>
          <w:sz w:val="41"/>
          <w:spacing w:val="0"/>
          <w:color w:val="000000"/>
          <w:b w:val="off"/>
          <w:i w:val="off"/>
        </w:rPr>
        <w:t>中是 descendanc e——来翻译)，就这样提出了他的许多批评中的一个——“按他的观</w:t>
      </w:r>
      <w:r>
        <w:rPr>
          <w:rFonts w:ascii="仿宋" w:hAnsi="仿宋" w:cs="仿宋" w:eastAsia="仿宋"/>
          <w:sz w:val="41"/>
          <w:spacing w:val="0"/>
          <w:color w:val="000000"/>
          <w:b w:val="off"/>
          <w:i w:val="off"/>
        </w:rPr>
        <w:t>点，是最重要的一个”(原文如此)———说我混淆了这两个概念：他坚持认为我的论点</w:t>
      </w:r>
      <w:r>
        <w:rPr>
          <w:rFonts w:ascii="仿宋" w:hAnsi="仿宋" w:cs="仿宋" w:eastAsia="仿宋"/>
          <w:sz w:val="41"/>
          <w:spacing w:val="0"/>
          <w:color w:val="000000"/>
          <w:b w:val="off"/>
          <w:i w:val="off"/>
        </w:rPr>
        <w:t>“以为单系世系制度是普遍的，而这，”他补充说，“这完全是不真实的”(1970年，第</w:t>
      </w:r>
      <w:r>
        <w:rPr>
          <w:rFonts w:ascii="仿宋" w:hAnsi="仿宋" w:cs="仿宋" w:eastAsia="仿宋"/>
          <w:sz w:val="41"/>
          <w:spacing w:val="0"/>
          <w:color w:val="000000"/>
          <w:b w:val="off"/>
          <w:i w:val="off"/>
        </w:rPr>
        <w:t>101—102页)；但他根本没有考虑到我已经写过：“首先，舅甥关系并不发生在所有母</w:t>
      </w:r>
      <w:r>
        <w:rPr>
          <w:rFonts w:ascii="仿宋" w:hAnsi="仿宋" w:cs="仿宋" w:eastAsia="仿宋"/>
          <w:sz w:val="41"/>
          <w:spacing w:val="0"/>
          <w:color w:val="000000"/>
          <w:b w:val="off"/>
          <w:i w:val="off"/>
        </w:rPr>
        <w:t>系的和父系的制度中，而我们却在某些既非母系、又非父系的制度中发现它的存在”</w:t>
      </w:r>
      <w:r>
        <w:rPr>
          <w:rFonts w:ascii="仿宋" w:hAnsi="仿宋" w:cs="仿宋" w:eastAsia="仿宋"/>
          <w:sz w:val="41"/>
          <w:spacing w:val="0"/>
          <w:color w:val="000000"/>
          <w:b w:val="off"/>
          <w:i w:val="off"/>
        </w:rPr>
        <w:t>(《结构人类学》，第一卷，第41页)。难怪有些年轻学者受到这样一个榜样的鼓励，</w:t>
      </w:r>
      <w:r>
        <w:rPr>
          <w:rFonts w:ascii="仿宋" w:hAnsi="仿宋" w:cs="仿宋" w:eastAsia="仿宋"/>
          <w:sz w:val="41"/>
          <w:spacing w:val="0"/>
          <w:color w:val="000000"/>
          <w:b w:val="off"/>
          <w:i w:val="off"/>
        </w:rPr>
        <w:t>不经过核对原文，就在不确切的翻译和荒谬的评论的工作基础上，找出它来反驳其</w:t>
      </w:r>
      <w:r>
        <w:rPr>
          <w:rFonts w:ascii="仿宋" w:hAnsi="仿宋" w:cs="仿宋" w:eastAsia="仿宋"/>
          <w:sz w:val="41"/>
          <w:spacing w:val="0"/>
          <w:color w:val="000000"/>
          <w:b w:val="off"/>
          <w:i w:val="off"/>
        </w:rPr>
        <w:t>本文。</w:t>
      </w:r>
      <w:bookmarkEnd w:id="1894"/>
    </w:p>
    <w:p>
      <w:pPr>
        <w:pageBreakBefore w:val="off"/>
        <w:tabs/>
        <w:wordWrap w:val="off"/>
        <w:spacing w:before="380" w:after="0" w:line="600" w:lineRule="atLeast"/>
        <w:ind w:left="1120" w:right="0"/>
        <w:jc w:val="both"/>
        <w:textAlignment w:val="baseline"/>
        <w:rPr>
          <w:sz w:val="45"/>
        </w:rPr>
      </w:pPr>
      <w:bookmarkStart w:name="" w:id="1895"/>
      <w:r>
        <w:rPr>
          <w:rFonts w:ascii="楷体" w:hAnsi="楷体" w:cs="楷体" w:eastAsia="楷体"/>
          <w:sz w:val="45"/>
          <w:spacing w:val="0"/>
          <w:color w:val="000000"/>
          <w:b w:val="off"/>
          <w:i w:val="off"/>
        </w:rPr>
        <w:t>·92·</w:t>
      </w:r>
      <w:bookmarkEnd w:id="1895"/>
    </w:p>
    <w:p>
      <w:r>
        <w:t/>
      </w:r>
    </w:p>
    <w:p>
      <w:pPr>
        <w:sectPr>
          <w:footerReference r:id="rId243"/>
          <w:headerReference r:id="rId244" w:type="default"/>
          <w:type w:val="nextPage"/>
          <w:pgSz w:w="21980" w:h="31680"/>
          <w:pgMar w:left="2920" w:top="2560" w:right="2920" w:bottom="2560" w:header="2260" w:footer="2260"/>
          <w:cols w:num="1"/>
        </w:sectPr>
      </w:pPr>
    </w:p>
    <w:p>
      <w:pPr>
        <w:pageBreakBefore w:val="off"/>
        <w:tabs/>
        <w:wordWrap w:val="off"/>
        <w:spacing w:before="200" w:after="0" w:line="980" w:lineRule="atLeast"/>
        <w:ind w:left="0" w:right="0" w:firstLine="1140"/>
        <w:jc w:val="both"/>
        <w:textAlignment w:val="baseline"/>
        <w:rPr>
          <w:sz w:val="54"/>
        </w:rPr>
      </w:pPr>
      <w:bookmarkStart w:name="" w:id="1896"/>
      <w:r>
        <w:rPr>
          <w:rFonts w:ascii="宋体" w:hAnsi="宋体" w:cs="宋体" w:eastAsia="宋体"/>
          <w:sz w:val="54"/>
          <w:spacing w:val="0"/>
          <w:color w:val="000000"/>
          <w:b w:val="off"/>
          <w:i w:val="off"/>
        </w:rPr>
        <w:t>即使在婚姻控制落入父系亲属手中的社会里，仍可以设想</w:t>
      </w:r>
      <w:r>
        <w:rPr>
          <w:rFonts w:ascii="宋体" w:hAnsi="宋体" w:cs="宋体" w:eastAsia="宋体"/>
          <w:sz w:val="54"/>
          <w:spacing w:val="0"/>
          <w:color w:val="000000"/>
          <w:b w:val="off"/>
          <w:i w:val="off"/>
        </w:rPr>
        <w:t>妻子的父亲代替她的兄弟去夺取控制权（或者是一个更远的亲</w:t>
      </w:r>
      <w:r>
        <w:rPr>
          <w:rFonts w:ascii="宋体" w:hAnsi="宋体" w:cs="宋体" w:eastAsia="宋体"/>
          <w:sz w:val="54"/>
          <w:spacing w:val="0"/>
          <w:color w:val="000000"/>
          <w:b w:val="off"/>
          <w:i w:val="off"/>
        </w:rPr>
        <w:t>属，如果这个制度比我们选择来支持上述证明的制度更复杂的</w:t>
      </w:r>
      <w:r>
        <w:rPr>
          <w:rFonts w:ascii="宋体" w:hAnsi="宋体" w:cs="宋体" w:eastAsia="宋体"/>
          <w:sz w:val="54"/>
          <w:spacing w:val="0"/>
          <w:color w:val="000000"/>
          <w:b w:val="off"/>
          <w:i w:val="off"/>
        </w:rPr>
        <w:t>话），而这正是因为在某些社会中看到的结构是非常简单的。这</w:t>
      </w:r>
      <w:r>
        <w:rPr>
          <w:rFonts w:ascii="宋体" w:hAnsi="宋体" w:cs="宋体" w:eastAsia="宋体"/>
          <w:sz w:val="54"/>
          <w:spacing w:val="0"/>
          <w:color w:val="000000"/>
          <w:b w:val="off"/>
          <w:i w:val="off"/>
        </w:rPr>
        <w:t>种简单结构的存在的直接结果，是形成了在兄弟与姐妹之间、丈</w:t>
      </w:r>
      <w:r>
        <w:rPr>
          <w:rFonts w:ascii="宋体" w:hAnsi="宋体" w:cs="宋体" w:eastAsia="宋体"/>
          <w:sz w:val="54"/>
          <w:spacing w:val="0"/>
          <w:color w:val="000000"/>
          <w:b w:val="off"/>
          <w:i w:val="off"/>
        </w:rPr>
        <w:t>夫与妻子之间、父亲与儿子之间、母舅与外甥之间模式化的见</w:t>
      </w:r>
      <w:r>
        <w:rPr>
          <w:rFonts w:ascii="宋体" w:hAnsi="宋体" w:cs="宋体" w:eastAsia="宋体"/>
          <w:sz w:val="54"/>
          <w:spacing w:val="0"/>
          <w:color w:val="000000"/>
          <w:b w:val="off"/>
          <w:i w:val="off"/>
        </w:rPr>
        <w:t>解，这是可以用两个积极的关系和两个消极的关系来表达的成</w:t>
      </w:r>
      <w:r>
        <w:rPr>
          <w:rFonts w:ascii="宋体" w:hAnsi="宋体" w:cs="宋体" w:eastAsia="宋体"/>
          <w:sz w:val="54"/>
          <w:spacing w:val="0"/>
          <w:color w:val="000000"/>
          <w:b w:val="off"/>
          <w:i w:val="off"/>
        </w:rPr>
        <w:t>对的见解————所有这些构成了大量支持上述论点的特别有力的</w:t>
      </w:r>
      <w:r>
        <w:rPr>
          <w:rFonts w:ascii="宋体" w:hAnsi="宋体" w:cs="宋体" w:eastAsia="宋体"/>
          <w:sz w:val="54"/>
          <w:spacing w:val="0"/>
          <w:color w:val="000000"/>
          <w:b w:val="off"/>
          <w:i w:val="off"/>
        </w:rPr>
        <w:t>论据。对一篇文章的框架来说，这些例证似乎是足够了。但我</w:t>
      </w:r>
      <w:r>
        <w:rPr>
          <w:rFonts w:ascii="宋体" w:hAnsi="宋体" w:cs="宋体" w:eastAsia="宋体"/>
          <w:sz w:val="54"/>
          <w:spacing w:val="0"/>
          <w:color w:val="000000"/>
          <w:b w:val="off"/>
          <w:i w:val="off"/>
        </w:rPr>
        <w:t>特别保留了关于更复杂制度的个案，并要求在每个特殊个案中</w:t>
      </w:r>
      <w:r>
        <w:rPr>
          <w:rFonts w:ascii="宋体" w:hAnsi="宋体" w:cs="宋体" w:eastAsia="宋体"/>
          <w:sz w:val="54"/>
          <w:spacing w:val="0"/>
          <w:color w:val="000000"/>
          <w:b w:val="off"/>
          <w:i w:val="off"/>
        </w:rPr>
        <w:t>考虑两个假说：“第一个是说亲属关系通过基本结构的简单并列</w:t>
      </w:r>
      <w:r>
        <w:rPr>
          <w:rFonts w:ascii="宋体" w:hAnsi="宋体" w:cs="宋体" w:eastAsia="宋体"/>
          <w:sz w:val="54"/>
          <w:spacing w:val="0"/>
          <w:color w:val="000000"/>
          <w:b w:val="off"/>
          <w:i w:val="off"/>
        </w:rPr>
        <w:t>而运作，并且在那里伯舅关系因此而仍然经常是明显的；第二个</w:t>
      </w:r>
      <w:r>
        <w:rPr>
          <w:rFonts w:ascii="宋体" w:hAnsi="宋体" w:cs="宋体" w:eastAsia="宋体"/>
          <w:sz w:val="54"/>
          <w:spacing w:val="0"/>
          <w:color w:val="000000"/>
          <w:b w:val="off"/>
          <w:i w:val="off"/>
        </w:rPr>
        <w:t>假说是，这个制度的建筑材料已经属于一个更复杂的秩序，……</w:t>
      </w:r>
      <w:r>
        <w:rPr>
          <w:rFonts w:ascii="宋体" w:hAnsi="宋体" w:cs="宋体" w:eastAsia="宋体"/>
          <w:sz w:val="54"/>
          <w:spacing w:val="0"/>
          <w:color w:val="000000"/>
          <w:b w:val="off"/>
          <w:i w:val="off"/>
        </w:rPr>
        <w:t>在这个类型的结构中……伯舅关系不再有明显的影响。在具有</w:t>
      </w:r>
      <w:r>
        <w:rPr>
          <w:rFonts w:ascii="宋体" w:hAnsi="宋体" w:cs="宋体" w:eastAsia="宋体"/>
          <w:sz w:val="54"/>
          <w:spacing w:val="0"/>
          <w:color w:val="000000"/>
          <w:b w:val="off"/>
          <w:i w:val="off"/>
        </w:rPr>
        <w:t>更大的复杂性的结构中，伯舅关系可能被忘却或可能与其他关</w:t>
      </w:r>
      <w:r>
        <w:rPr>
          <w:rFonts w:ascii="宋体" w:hAnsi="宋体" w:cs="宋体" w:eastAsia="宋体"/>
          <w:sz w:val="54"/>
          <w:spacing w:val="0"/>
          <w:color w:val="000000"/>
          <w:b w:val="off"/>
          <w:i w:val="off"/>
        </w:rPr>
        <w:t>系混同起来。”（《结构人类学》，第48——49页）</w:t>
      </w:r>
      <w:bookmarkEnd w:id="1896"/>
    </w:p>
    <w:p>
      <w:pPr>
        <w:pageBreakBefore w:val="off"/>
        <w:tabs/>
        <w:wordWrap w:val="off"/>
        <w:spacing w:before="0" w:after="0" w:line="980" w:lineRule="atLeast"/>
        <w:ind w:left="0" w:right="0" w:firstLine="1140"/>
        <w:jc w:val="both"/>
        <w:textAlignment w:val="baseline"/>
        <w:rPr>
          <w:sz w:val="54"/>
        </w:rPr>
      </w:pPr>
      <w:bookmarkStart w:name="" w:id="1897"/>
      <w:r>
        <w:rPr>
          <w:rFonts w:ascii="宋体" w:hAnsi="宋体" w:cs="宋体" w:eastAsia="宋体"/>
          <w:sz w:val="54"/>
          <w:spacing w:val="0"/>
          <w:color w:val="000000"/>
          <w:b w:val="off"/>
          <w:i w:val="off"/>
        </w:rPr>
        <w:t>因此，我建议称为亲属关系原子的东西（也就是兄弟与姐</w:t>
      </w:r>
      <w:r>
        <w:rPr>
          <w:rFonts w:ascii="宋体" w:hAnsi="宋体" w:cs="宋体" w:eastAsia="宋体"/>
          <w:sz w:val="54"/>
          <w:spacing w:val="0"/>
          <w:color w:val="000000"/>
          <w:b w:val="off"/>
          <w:i w:val="off"/>
        </w:rPr>
        <w:t>妹、丈夫与妻子、父亲与儿子、母舅与外甥之间关系的四边形结</w:t>
      </w:r>
      <w:r>
        <w:rPr>
          <w:rFonts w:ascii="宋体" w:hAnsi="宋体" w:cs="宋体" w:eastAsia="宋体"/>
          <w:sz w:val="54"/>
          <w:spacing w:val="0"/>
          <w:color w:val="000000"/>
          <w:b w:val="off"/>
          <w:i w:val="off"/>
        </w:rPr>
        <w:t>构）在我脑海里是最容易想到和在有时是最容易观察到的结构。</w:t>
      </w:r>
      <w:r>
        <w:rPr>
          <w:rFonts w:ascii="宋体" w:hAnsi="宋体" w:cs="宋体" w:eastAsia="宋体"/>
          <w:sz w:val="54"/>
          <w:spacing w:val="0"/>
          <w:color w:val="000000"/>
          <w:b w:val="off"/>
          <w:i w:val="off"/>
        </w:rPr>
        <w:t>但我小心地期待利用转型从最简单的结构中产生出来的其他的</w:t>
      </w:r>
      <w:r>
        <w:rPr>
          <w:rFonts w:ascii="宋体" w:hAnsi="宋体" w:cs="宋体" w:eastAsia="宋体"/>
          <w:sz w:val="54"/>
          <w:spacing w:val="0"/>
          <w:color w:val="000000"/>
          <w:b w:val="off"/>
          <w:i w:val="off"/>
        </w:rPr>
        <w:t>结构。打一个比方，这有点像氢元素的原子（由于仅由一个电子</w:t>
      </w:r>
      <w:r>
        <w:rPr>
          <w:rFonts w:ascii="宋体" w:hAnsi="宋体" w:cs="宋体" w:eastAsia="宋体"/>
          <w:sz w:val="54"/>
          <w:spacing w:val="0"/>
          <w:color w:val="000000"/>
          <w:b w:val="off"/>
          <w:i w:val="off"/>
        </w:rPr>
        <w:t>围绕一个质子而组成，因而在物理世界中是可观察到的、最简单</w:t>
      </w:r>
      <w:r>
        <w:rPr>
          <w:rFonts w:ascii="宋体" w:hAnsi="宋体" w:cs="宋体" w:eastAsia="宋体"/>
          <w:sz w:val="54"/>
          <w:spacing w:val="0"/>
          <w:color w:val="000000"/>
          <w:b w:val="off"/>
          <w:i w:val="off"/>
        </w:rPr>
        <w:t>的一种原子），氢元素不排除更重的原子的存在，但这些原子在</w:t>
      </w:r>
      <w:r>
        <w:rPr>
          <w:rFonts w:ascii="宋体" w:hAnsi="宋体" w:cs="宋体" w:eastAsia="宋体"/>
          <w:sz w:val="54"/>
          <w:spacing w:val="0"/>
          <w:color w:val="000000"/>
          <w:b w:val="off"/>
          <w:i w:val="off"/>
        </w:rPr>
        <w:t>存在的条件下才被认为是这样的，因此它们的分子属于同一种</w:t>
      </w:r>
      <w:r>
        <w:rPr>
          <w:rFonts w:ascii="宋体" w:hAnsi="宋体" w:cs="宋体" w:eastAsia="宋体"/>
          <w:sz w:val="54"/>
          <w:spacing w:val="0"/>
          <w:color w:val="000000"/>
          <w:b w:val="off"/>
          <w:i w:val="off"/>
        </w:rPr>
        <w:t>性质，并且在它们之间存在着同样的联系。</w:t>
      </w:r>
      <w:bookmarkEnd w:id="1897"/>
    </w:p>
    <w:p>
      <w:pPr>
        <w:pageBreakBefore w:val="off"/>
        <w:tabs/>
        <w:wordWrap w:val="off"/>
        <w:spacing w:before="0" w:after="0" w:line="980" w:lineRule="atLeast"/>
        <w:ind w:left="0" w:right="80" w:firstLine="1140"/>
        <w:jc w:val="both"/>
        <w:textAlignment w:val="baseline"/>
        <w:rPr>
          <w:sz w:val="54"/>
        </w:rPr>
      </w:pPr>
      <w:bookmarkStart w:name="" w:id="1898"/>
      <w:r>
        <w:rPr>
          <w:rFonts w:ascii="宋体" w:hAnsi="宋体" w:cs="宋体" w:eastAsia="宋体"/>
          <w:sz w:val="54"/>
          <w:spacing w:val="0"/>
          <w:color w:val="000000"/>
          <w:b w:val="off"/>
          <w:i w:val="off"/>
        </w:rPr>
        <w:t>有两个理由促使我从一开始就考虑一个基本的结构。首</w:t>
      </w:r>
      <w:r>
        <w:rPr>
          <w:rFonts w:ascii="宋体" w:hAnsi="宋体" w:cs="宋体" w:eastAsia="宋体"/>
          <w:sz w:val="54"/>
          <w:spacing w:val="0"/>
          <w:color w:val="000000"/>
          <w:b w:val="off"/>
          <w:i w:val="off"/>
        </w:rPr>
        <w:t>先，只有它曾由伯舅问题所暗示，正如拉德克利夫-布朗所阐明</w:t>
      </w:r>
      <w:bookmarkEnd w:id="1898"/>
    </w:p>
    <w:p>
      <w:pPr>
        <w:pageBreakBefore w:val="off"/>
        <w:tabs/>
        <w:wordWrap w:val="off"/>
        <w:spacing w:before="340" w:after="0" w:line="580" w:lineRule="atLeast"/>
        <w:ind w:left="0" w:right="1340"/>
        <w:jc w:val="right"/>
        <w:textAlignment w:val="baseline"/>
        <w:rPr>
          <w:sz w:val="43"/>
        </w:rPr>
      </w:pPr>
      <w:bookmarkStart w:name="" w:id="1899"/>
      <w:r>
        <w:rPr>
          <w:rFonts w:ascii="宋体" w:hAnsi="宋体" w:cs="宋体" w:eastAsia="宋体"/>
          <w:sz w:val="43"/>
          <w:spacing w:val="0"/>
          <w:color w:val="000000"/>
          <w:b w:val="off"/>
          <w:i w:val="off"/>
        </w:rPr>
        <w:t>·93·</w:t>
      </w:r>
      <w:bookmarkEnd w:id="1899"/>
    </w:p>
    <w:p>
      <w:r>
        <w:t/>
      </w:r>
    </w:p>
    <w:p>
      <w:pPr>
        <w:sectPr>
          <w:footerReference r:id="rId245"/>
          <w:headerReference r:id="rId246" w:type="default"/>
          <w:type w:val="nextPage"/>
          <w:pgSz w:w="21980" w:h="31680"/>
          <w:pgMar w:left="3060" w:top="2380" w:right="3060" w:bottom="2380" w:header="2080" w:footer="2080"/>
          <w:cols w:num="1"/>
        </w:sectPr>
      </w:pPr>
    </w:p>
    <w:p>
      <w:pPr>
        <w:pageBreakBefore w:val="off"/>
        <w:tabs/>
        <w:wordWrap w:val="off"/>
        <w:spacing w:before="0" w:after="0" w:line="920" w:lineRule="atLeast"/>
        <w:ind w:left="0" w:right="140"/>
        <w:jc w:val="both"/>
        <w:textAlignment w:val="baseline"/>
        <w:rPr>
          <w:sz w:val="54"/>
        </w:rPr>
      </w:pPr>
      <w:bookmarkStart w:name="" w:id="1900"/>
      <w:r>
        <w:rPr>
          <w:rFonts w:ascii="宋体" w:hAnsi="宋体" w:cs="宋体" w:eastAsia="宋体"/>
          <w:sz w:val="54"/>
          <w:spacing w:val="0"/>
          <w:color w:val="000000"/>
          <w:b w:val="off"/>
          <w:i w:val="off"/>
        </w:rPr>
        <w:t>的和我试图对其论证的。其次，在一个宏观的考察中，这个结构</w:t>
      </w:r>
      <w:r>
        <w:rPr>
          <w:rFonts w:ascii="宋体" w:hAnsi="宋体" w:cs="宋体" w:eastAsia="宋体"/>
          <w:sz w:val="54"/>
          <w:spacing w:val="0"/>
          <w:color w:val="000000"/>
          <w:b w:val="off"/>
          <w:i w:val="off"/>
        </w:rPr>
        <w:t>使得可能以最经济的方式将三个作为构成成分的亲属关系连接</w:t>
      </w:r>
      <w:r>
        <w:rPr>
          <w:rFonts w:ascii="宋体" w:hAnsi="宋体" w:cs="宋体" w:eastAsia="宋体"/>
          <w:sz w:val="54"/>
          <w:spacing w:val="0"/>
          <w:color w:val="000000"/>
          <w:b w:val="off"/>
          <w:i w:val="off"/>
        </w:rPr>
        <w:t>在一起成为可能：“一个血亲的关系，一个姻亲的关系，一个父子</w:t>
      </w:r>
      <w:r>
        <w:rPr>
          <w:rFonts w:ascii="宋体" w:hAnsi="宋体" w:cs="宋体" w:eastAsia="宋体"/>
          <w:sz w:val="54"/>
          <w:spacing w:val="0"/>
          <w:color w:val="000000"/>
          <w:b w:val="off"/>
          <w:i w:val="off"/>
        </w:rPr>
        <w:t>的关系”(《结构人类学》，第46页)。这些关系一定是永久存在</w:t>
      </w:r>
      <w:r>
        <w:rPr>
          <w:rFonts w:ascii="宋体" w:hAnsi="宋体" w:cs="宋体" w:eastAsia="宋体"/>
          <w:sz w:val="54"/>
          <w:spacing w:val="0"/>
          <w:color w:val="000000"/>
          <w:b w:val="off"/>
          <w:i w:val="off"/>
        </w:rPr>
        <w:t>的，但是它们联合的方式可以变化和多样化。只是，对于路</w:t>
      </w:r>
      <w:r>
        <w:rPr>
          <w:rFonts w:ascii="宋体" w:hAnsi="宋体" w:cs="宋体" w:eastAsia="宋体"/>
          <w:sz w:val="54"/>
          <w:spacing w:val="0"/>
          <w:color w:val="000000"/>
          <w:b w:val="off"/>
          <w:i w:val="off"/>
        </w:rPr>
        <w:t>克·德·霍伊施所求助的三个例证，我会说，第一个(兰布姆布人</w:t>
      </w:r>
      <w:r>
        <w:rPr>
          <w:rFonts w:ascii="宋体" w:hAnsi="宋体" w:cs="宋体" w:eastAsia="宋体"/>
          <w:sz w:val="54"/>
          <w:spacing w:val="0"/>
          <w:color w:val="000000"/>
          <w:b w:val="off"/>
          <w:i w:val="off"/>
        </w:rPr>
        <w:t>(the Lambumbu)例证)是不确实的；并且如果它是确实的，它不</w:t>
      </w:r>
      <w:r>
        <w:rPr>
          <w:rFonts w:ascii="宋体" w:hAnsi="宋体" w:cs="宋体" w:eastAsia="宋体"/>
          <w:sz w:val="54"/>
          <w:spacing w:val="0"/>
          <w:color w:val="000000"/>
          <w:b w:val="off"/>
          <w:i w:val="off"/>
        </w:rPr>
        <w:t>是削弱，反而是加强了我的论点。至于其他两个(取自蒙都哥摩</w:t>
      </w:r>
      <w:r>
        <w:rPr>
          <w:rFonts w:ascii="宋体" w:hAnsi="宋体" w:cs="宋体" w:eastAsia="宋体"/>
          <w:sz w:val="54"/>
          <w:spacing w:val="0"/>
          <w:color w:val="000000"/>
          <w:b w:val="off"/>
          <w:i w:val="off"/>
        </w:rPr>
        <w:t>人(the Mundugomor)和莱莱人(the Lele))，它们说明了那些我当</w:t>
      </w:r>
      <w:r>
        <w:rPr>
          <w:rFonts w:ascii="宋体" w:hAnsi="宋体" w:cs="宋体" w:eastAsia="宋体"/>
          <w:sz w:val="54"/>
          <w:spacing w:val="0"/>
          <w:color w:val="000000"/>
          <w:b w:val="off"/>
          <w:i w:val="off"/>
        </w:rPr>
        <w:t>然尚未忘记的复杂的个案。因此去尝试发现亲属关系原子是否</w:t>
      </w:r>
      <w:r>
        <w:rPr>
          <w:rFonts w:ascii="宋体" w:hAnsi="宋体" w:cs="宋体" w:eastAsia="宋体"/>
          <w:sz w:val="54"/>
          <w:spacing w:val="0"/>
          <w:color w:val="000000"/>
          <w:b w:val="off"/>
          <w:i w:val="off"/>
        </w:rPr>
        <w:t>和如何能够为这些社会建立起来，以及我已提出的性质是否和</w:t>
      </w:r>
      <w:r>
        <w:rPr>
          <w:rFonts w:ascii="宋体" w:hAnsi="宋体" w:cs="宋体" w:eastAsia="宋体"/>
          <w:sz w:val="54"/>
          <w:spacing w:val="0"/>
          <w:color w:val="000000"/>
          <w:b w:val="off"/>
          <w:i w:val="off"/>
        </w:rPr>
        <w:t>如何被重视，是令人感兴趣的。</w:t>
      </w:r>
      <w:bookmarkEnd w:id="1900"/>
    </w:p>
    <w:p>
      <w:pPr>
        <w:pageBreakBefore w:val="off"/>
        <w:tabs/>
        <w:wordWrap w:val="off"/>
        <w:spacing w:before="0" w:after="0" w:line="940" w:lineRule="exact"/>
        <w:ind w:left="0" w:right="0"/>
        <w:jc w:val="both"/>
        <w:textAlignment w:val="baseline"/>
        <w:rPr>
          <w:sz w:val="54"/>
        </w:rPr>
      </w:pPr>
      <w:bookmarkStart w:name="" w:id="1901"/>
      <w:r>
        <w:rPr>
          <w:rFonts w:ascii="宋体" w:hAnsi="宋体" w:cs="宋体" w:eastAsia="宋体"/>
          <w:sz w:val="54"/>
          <w:spacing w:val="0"/>
          <w:color w:val="000000"/>
          <w:b w:val="off"/>
          <w:i w:val="off"/>
        </w:rPr>
        <w:t/>
      </w:r>
      <w:bookmarkEnd w:id="1901"/>
    </w:p>
    <w:p>
      <w:pPr>
        <w:pageBreakBefore w:val="off"/>
        <w:tabs/>
        <w:wordWrap w:val="off"/>
        <w:spacing w:before="0" w:after="0" w:line="920" w:lineRule="atLeast"/>
        <w:ind w:left="60" w:right="40" w:firstLine="1180"/>
        <w:jc w:val="both"/>
        <w:textAlignment w:val="baseline"/>
        <w:rPr>
          <w:sz w:val="54"/>
        </w:rPr>
      </w:pPr>
      <w:bookmarkStart w:name="" w:id="1902"/>
      <w:r>
        <w:rPr>
          <w:rFonts w:ascii="宋体" w:hAnsi="宋体" w:cs="宋体" w:eastAsia="宋体"/>
          <w:sz w:val="54"/>
          <w:spacing w:val="0"/>
          <w:color w:val="000000"/>
          <w:b w:val="off"/>
          <w:i w:val="off"/>
        </w:rPr>
        <w:t>正如路克·德·霍伊施(1958年，第234页)指出的，人们还很</w:t>
      </w:r>
      <w:r>
        <w:rPr>
          <w:rFonts w:ascii="宋体" w:hAnsi="宋体" w:cs="宋体" w:eastAsia="宋体"/>
          <w:sz w:val="54"/>
          <w:spacing w:val="0"/>
          <w:color w:val="000000"/>
          <w:b w:val="off"/>
          <w:i w:val="off"/>
        </w:rPr>
        <w:t>少了解兰布姆布人，这是一个生活在新赫布里底群岛①的马列</w:t>
      </w:r>
      <w:r>
        <w:rPr>
          <w:rFonts w:ascii="宋体" w:hAnsi="宋体" w:cs="宋体" w:eastAsia="宋体"/>
          <w:sz w:val="54"/>
          <w:spacing w:val="0"/>
          <w:color w:val="000000"/>
          <w:b w:val="off"/>
          <w:i w:val="off"/>
        </w:rPr>
        <w:t>库拉岛(Malekula Island)中央的人群。迪肯(Deacon)所留下的指</w:t>
      </w:r>
      <w:r>
        <w:rPr>
          <w:rFonts w:ascii="宋体" w:hAnsi="宋体" w:cs="宋体" w:eastAsia="宋体"/>
          <w:sz w:val="54"/>
          <w:spacing w:val="0"/>
          <w:color w:val="000000"/>
          <w:b w:val="off"/>
          <w:i w:val="off"/>
        </w:rPr>
        <w:t>点是如此笼统，以至对这个个案很难进行讨论。然而，可以认为</w:t>
      </w:r>
      <w:r>
        <w:rPr>
          <w:rFonts w:ascii="宋体" w:hAnsi="宋体" w:cs="宋体" w:eastAsia="宋体"/>
          <w:sz w:val="54"/>
          <w:spacing w:val="0"/>
          <w:color w:val="000000"/>
          <w:b w:val="off"/>
          <w:i w:val="off"/>
        </w:rPr>
        <w:t>第一个与路克·德·霍伊施接近和一致的观点是，“其父子关系是</w:t>
      </w:r>
      <w:r>
        <w:rPr>
          <w:rFonts w:ascii="宋体" w:hAnsi="宋体" w:cs="宋体" w:eastAsia="宋体"/>
          <w:sz w:val="54"/>
          <w:spacing w:val="0"/>
          <w:color w:val="000000"/>
          <w:b w:val="off"/>
          <w:i w:val="off"/>
        </w:rPr>
        <w:t>随和的，因为儿子可以违背他的父亲，同时母方的舅甥关系是严</w:t>
      </w:r>
      <w:r>
        <w:rPr>
          <w:rFonts w:ascii="宋体" w:hAnsi="宋体" w:cs="宋体" w:eastAsia="宋体"/>
          <w:sz w:val="54"/>
          <w:spacing w:val="0"/>
          <w:color w:val="000000"/>
          <w:b w:val="off"/>
          <w:i w:val="off"/>
        </w:rPr>
        <w:t>厉的，后者对前者负有服从的责任”(霍伊施，1958年，第236</w:t>
      </w:r>
      <w:r>
        <w:rPr>
          <w:rFonts w:ascii="宋体" w:hAnsi="宋体" w:cs="宋体" w:eastAsia="宋体"/>
          <w:sz w:val="54"/>
          <w:spacing w:val="0"/>
          <w:color w:val="000000"/>
          <w:b w:val="off"/>
          <w:i w:val="off"/>
        </w:rPr>
        <w:t>页)。问题是从企图按互惠关系描述以兄弟和姐妹为一方、以丈</w:t>
      </w:r>
      <w:r>
        <w:rPr>
          <w:rFonts w:ascii="宋体" w:hAnsi="宋体" w:cs="宋体" w:eastAsia="宋体"/>
          <w:sz w:val="54"/>
          <w:spacing w:val="0"/>
          <w:color w:val="000000"/>
          <w:b w:val="off"/>
          <w:i w:val="off"/>
        </w:rPr>
        <w:t>夫和妻子为另一方之间的通行的态度开始的。</w:t>
      </w:r>
      <w:bookmarkEnd w:id="1902"/>
    </w:p>
    <w:p>
      <w:pPr>
        <w:pageBreakBefore w:val="off"/>
        <w:tabs/>
        <w:wordWrap w:val="off"/>
        <w:spacing w:before="0" w:after="0" w:line="920" w:lineRule="atLeast"/>
        <w:ind w:left="140" w:right="120" w:firstLine="1120"/>
        <w:jc w:val="both"/>
        <w:textAlignment w:val="baseline"/>
        <w:rPr>
          <w:sz w:val="54"/>
        </w:rPr>
      </w:pPr>
      <w:bookmarkStart w:name="" w:id="1903"/>
      <w:r>
        <w:rPr>
          <w:rFonts w:ascii="宋体" w:hAnsi="宋体" w:cs="宋体" w:eastAsia="宋体"/>
          <w:sz w:val="54"/>
          <w:spacing w:val="0"/>
          <w:color w:val="000000"/>
          <w:b w:val="off"/>
          <w:i w:val="off"/>
        </w:rPr>
        <w:t>我们乐意承认，兄弟——姐妹关系是一个消极的关系。迪科</w:t>
      </w:r>
      <w:r>
        <w:rPr>
          <w:rFonts w:ascii="宋体" w:hAnsi="宋体" w:cs="宋体" w:eastAsia="宋体"/>
          <w:sz w:val="54"/>
          <w:spacing w:val="0"/>
          <w:color w:val="000000"/>
          <w:b w:val="off"/>
          <w:i w:val="off"/>
        </w:rPr>
        <w:t>恩将强加在这些兄弟姐妹身上的克制态度与在南部的塞尼昂人</w:t>
      </w:r>
      <w:r>
        <w:rPr>
          <w:rFonts w:ascii="宋体" w:hAnsi="宋体" w:cs="宋体" w:eastAsia="宋体"/>
          <w:sz w:val="54"/>
          <w:spacing w:val="0"/>
          <w:color w:val="000000"/>
          <w:b w:val="off"/>
          <w:i w:val="off"/>
        </w:rPr>
        <w:t>(The Seniang)中间的可以观察到的亲密的友好态度进行对比。</w:t>
      </w:r>
      <w:bookmarkEnd w:id="1903"/>
    </w:p>
    <w:p>
      <w:pPr>
        <w:pageBreakBefore w:val="off"/>
        <w:tabs/>
        <w:wordWrap w:val="off"/>
        <w:spacing w:before="0" w:after="0" w:line="920" w:lineRule="atLeast"/>
        <w:ind w:left="220" w:right="0"/>
        <w:jc w:val="both"/>
        <w:textAlignment w:val="baseline"/>
        <w:rPr>
          <w:sz w:val="54"/>
        </w:rPr>
      </w:pPr>
      <w:bookmarkStart w:name="" w:id="1904"/>
      <w:r>
        <w:rPr>
          <w:rFonts w:ascii="宋体" w:hAnsi="宋体" w:cs="宋体" w:eastAsia="宋体"/>
          <w:sz w:val="54"/>
          <w:spacing w:val="0"/>
          <w:color w:val="000000"/>
          <w:u w:val="single"/>
          <w:b w:val="off"/>
          <w:i w:val="off"/>
        </w:rPr>
        <w:t xml:space="preserve">              </w:t>
      </w:r>
      <w:bookmarkEnd w:id="1904"/>
    </w:p>
    <w:p>
      <w:pPr>
        <w:pageBreakBefore w:val="off"/>
        <w:tabs/>
        <w:wordWrap w:val="off"/>
        <w:spacing w:before="360" w:after="0" w:line="600" w:lineRule="atLeast"/>
        <w:ind w:left="1000" w:right="0"/>
        <w:jc w:val="both"/>
        <w:textAlignment w:val="baseline"/>
        <w:rPr>
          <w:sz w:val="44"/>
        </w:rPr>
      </w:pPr>
      <w:bookmarkStart w:name="" w:id="1905"/>
      <w:r>
        <w:rPr>
          <w:rFonts w:ascii="宋体" w:hAnsi="宋体" w:cs="宋体" w:eastAsia="宋体"/>
          <w:sz w:val="44"/>
          <w:spacing w:val="0"/>
          <w:color w:val="000000"/>
          <w:b w:val="off"/>
          <w:i w:val="off"/>
        </w:rPr>
        <w:t>① 今天的瓦努阿图。</w:t>
      </w:r>
      <w:bookmarkEnd w:id="1905"/>
    </w:p>
    <w:p>
      <w:pPr>
        <w:pageBreakBefore w:val="off"/>
        <w:tabs/>
        <w:wordWrap w:val="off"/>
        <w:spacing w:before="360" w:after="0" w:line="780" w:lineRule="atLeast"/>
        <w:ind w:left="1000" w:right="0"/>
        <w:jc w:val="both"/>
        <w:textAlignment w:val="baseline"/>
        <w:rPr>
          <w:sz w:val="58"/>
        </w:rPr>
      </w:pPr>
      <w:bookmarkStart w:name="" w:id="1906"/>
      <w:r>
        <w:rPr>
          <w:rFonts w:ascii="楷体" w:hAnsi="楷体" w:cs="楷体" w:eastAsia="楷体"/>
          <w:sz w:val="58"/>
          <w:spacing w:val="0"/>
          <w:color w:val="000000"/>
          <w:b w:val="off"/>
          <w:i w:val="off"/>
        </w:rPr>
        <w:t>·94·</w:t>
      </w:r>
      <w:bookmarkEnd w:id="1906"/>
    </w:p>
    <w:p>
      <w:r>
        <w:t/>
      </w:r>
    </w:p>
    <w:p>
      <w:pPr>
        <w:sectPr>
          <w:footerReference r:id="rId247"/>
          <w:headerReference r:id="rId248" w:type="default"/>
          <w:type w:val="nextPage"/>
          <w:pgSz w:w="21980" w:h="31680"/>
          <w:pgMar w:left="2940" w:top="2500" w:right="2940" w:bottom="2500" w:header="2200" w:footer="2200"/>
          <w:cols w:num="1"/>
        </w:sectPr>
      </w:pPr>
    </w:p>
    <w:p>
      <w:pPr>
        <w:pageBreakBefore w:val="off"/>
        <w:tabs/>
        <w:wordWrap w:val="off"/>
        <w:spacing w:before="80" w:after="0" w:line="940" w:lineRule="atLeast"/>
        <w:ind w:left="20" w:right="0" w:hanging="20"/>
        <w:jc w:val="both"/>
        <w:textAlignment w:val="baseline"/>
        <w:rPr>
          <w:sz w:val="54"/>
        </w:rPr>
      </w:pPr>
      <w:bookmarkStart w:name="" w:id="1907"/>
      <w:r>
        <w:rPr>
          <w:rFonts w:ascii="宋体" w:hAnsi="宋体" w:cs="宋体" w:eastAsia="宋体"/>
          <w:sz w:val="54"/>
          <w:spacing w:val="0"/>
          <w:color w:val="000000"/>
          <w:b w:val="off"/>
          <w:i w:val="off"/>
        </w:rPr>
        <w:t>一个兰布姆布人不会进入一间他的姐妹单独在里面的房子，他</w:t>
      </w:r>
      <w:r>
        <w:rPr>
          <w:rFonts w:ascii="宋体" w:hAnsi="宋体" w:cs="宋体" w:eastAsia="宋体"/>
          <w:sz w:val="54"/>
          <w:spacing w:val="0"/>
          <w:color w:val="000000"/>
          <w:b w:val="off"/>
          <w:i w:val="off"/>
        </w:rPr>
        <w:t>会从门外面对她说话。对于一个兄弟和一个姐妹来说，想要在</w:t>
      </w:r>
      <w:r>
        <w:rPr>
          <w:rFonts w:ascii="宋体" w:hAnsi="宋体" w:cs="宋体" w:eastAsia="宋体"/>
          <w:sz w:val="54"/>
          <w:spacing w:val="0"/>
          <w:color w:val="000000"/>
          <w:b w:val="off"/>
          <w:i w:val="off"/>
        </w:rPr>
        <w:t>一起走路被认为是不适宜的。如果他们互相陪伴着走在路上，</w:t>
      </w:r>
      <w:r>
        <w:rPr>
          <w:rFonts w:ascii="宋体" w:hAnsi="宋体" w:cs="宋体" w:eastAsia="宋体"/>
          <w:sz w:val="54"/>
          <w:spacing w:val="0"/>
          <w:color w:val="000000"/>
          <w:b w:val="off"/>
          <w:i w:val="off"/>
        </w:rPr>
        <w:t>他们会感到不安并害怕被看到。但是，兄弟在一定程度上对他</w:t>
      </w:r>
      <w:r>
        <w:rPr>
          <w:rFonts w:ascii="宋体" w:hAnsi="宋体" w:cs="宋体" w:eastAsia="宋体"/>
          <w:sz w:val="54"/>
          <w:spacing w:val="0"/>
          <w:color w:val="000000"/>
          <w:b w:val="off"/>
          <w:i w:val="off"/>
        </w:rPr>
        <w:t>的姐妹负有责任，另外，在父亲死亡的情况下，必须由他来安排</w:t>
      </w:r>
      <w:r>
        <w:rPr>
          <w:rFonts w:ascii="宋体" w:hAnsi="宋体" w:cs="宋体" w:eastAsia="宋体"/>
          <w:sz w:val="54"/>
          <w:spacing w:val="0"/>
          <w:color w:val="000000"/>
          <w:b w:val="off"/>
          <w:i w:val="off"/>
        </w:rPr>
        <w:t>她的婚姻(迪科恩，1934年，第101——102页)。</w:t>
      </w:r>
      <w:bookmarkEnd w:id="1907"/>
    </w:p>
    <w:p>
      <w:pPr>
        <w:pageBreakBefore w:val="off"/>
        <w:tabs/>
        <w:wordWrap w:val="off"/>
        <w:spacing w:before="0" w:after="0" w:line="940" w:lineRule="atLeast"/>
        <w:ind w:left="0" w:right="0" w:firstLine="1180"/>
        <w:jc w:val="both"/>
        <w:textAlignment w:val="baseline"/>
        <w:rPr>
          <w:sz w:val="54"/>
        </w:rPr>
      </w:pPr>
      <w:bookmarkStart w:name="" w:id="1908"/>
      <w:r>
        <w:rPr>
          <w:rFonts w:ascii="宋体" w:hAnsi="宋体" w:cs="宋体" w:eastAsia="宋体"/>
          <w:sz w:val="54"/>
          <w:spacing w:val="0"/>
          <w:color w:val="000000"/>
          <w:b w:val="off"/>
          <w:i w:val="off"/>
        </w:rPr>
        <w:t>既然如此，丈夫与妻子之间的行为就将有检验的价值。如</w:t>
      </w:r>
      <w:r>
        <w:rPr>
          <w:rFonts w:ascii="宋体" w:hAnsi="宋体" w:cs="宋体" w:eastAsia="宋体"/>
          <w:sz w:val="54"/>
          <w:spacing w:val="0"/>
          <w:color w:val="000000"/>
          <w:b w:val="off"/>
          <w:i w:val="off"/>
        </w:rPr>
        <w:t>果它像人们所坚持的那样也是消极的关系，那么我提出的系统</w:t>
      </w:r>
      <w:r>
        <w:rPr>
          <w:rFonts w:ascii="宋体" w:hAnsi="宋体" w:cs="宋体" w:eastAsia="宋体"/>
          <w:sz w:val="54"/>
          <w:spacing w:val="0"/>
          <w:color w:val="000000"/>
          <w:b w:val="off"/>
          <w:i w:val="off"/>
        </w:rPr>
        <w:t>就是不可接受的，因为它要求两对态度，分别为积极的和消极</w:t>
      </w:r>
      <w:r>
        <w:rPr>
          <w:rFonts w:ascii="宋体" w:hAnsi="宋体" w:cs="宋体" w:eastAsia="宋体"/>
          <w:sz w:val="54"/>
          <w:spacing w:val="0"/>
          <w:color w:val="000000"/>
          <w:b w:val="off"/>
          <w:i w:val="off"/>
        </w:rPr>
        <w:t>的，它们的相关的和对立的关系使结构保持在平衡中。但在进</w:t>
      </w:r>
      <w:r>
        <w:rPr>
          <w:rFonts w:ascii="宋体" w:hAnsi="宋体" w:cs="宋体" w:eastAsia="宋体"/>
          <w:sz w:val="54"/>
          <w:spacing w:val="0"/>
          <w:color w:val="000000"/>
          <w:b w:val="off"/>
          <w:i w:val="off"/>
        </w:rPr>
        <w:t>一步论述前，我们必须先插一段话。</w:t>
      </w:r>
      <w:bookmarkEnd w:id="1908"/>
    </w:p>
    <w:p>
      <w:pPr>
        <w:pageBreakBefore w:val="off"/>
        <w:tabs/>
        <w:wordWrap w:val="off"/>
        <w:spacing w:before="0" w:after="0" w:line="940" w:lineRule="atLeast"/>
        <w:ind w:left="0" w:right="60" w:firstLine="1180"/>
        <w:jc w:val="both"/>
        <w:textAlignment w:val="baseline"/>
        <w:rPr>
          <w:sz w:val="54"/>
        </w:rPr>
      </w:pPr>
      <w:bookmarkStart w:name="" w:id="1909"/>
      <w:r>
        <w:rPr>
          <w:rFonts w:ascii="宋体" w:hAnsi="宋体" w:cs="宋体" w:eastAsia="宋体"/>
          <w:sz w:val="54"/>
          <w:spacing w:val="0"/>
          <w:color w:val="000000"/>
          <w:b w:val="off"/>
          <w:i w:val="off"/>
        </w:rPr>
        <w:t>在指责我拼凑一些经常带有模棱两可的色彩的、在积极的</w:t>
      </w:r>
      <w:r>
        <w:rPr>
          <w:rFonts w:ascii="宋体" w:hAnsi="宋体" w:cs="宋体" w:eastAsia="宋体"/>
          <w:sz w:val="54"/>
          <w:spacing w:val="0"/>
          <w:color w:val="000000"/>
          <w:b w:val="off"/>
          <w:i w:val="off"/>
        </w:rPr>
        <w:t>与消极的符号之间的关系时，路克·德·霍伊施不顾我本人提出</w:t>
      </w:r>
      <w:r>
        <w:rPr>
          <w:rFonts w:ascii="宋体" w:hAnsi="宋体" w:cs="宋体" w:eastAsia="宋体"/>
          <w:sz w:val="54"/>
          <w:spacing w:val="0"/>
          <w:color w:val="000000"/>
          <w:b w:val="off"/>
          <w:i w:val="off"/>
        </w:rPr>
        <w:t>的警告：“积极的和消极的符号……表现出一种过分的简单化，</w:t>
      </w:r>
      <w:r>
        <w:rPr>
          <w:rFonts w:ascii="宋体" w:hAnsi="宋体" w:cs="宋体" w:eastAsia="宋体"/>
          <w:sz w:val="54"/>
          <w:spacing w:val="0"/>
          <w:color w:val="000000"/>
          <w:b w:val="off"/>
          <w:i w:val="off"/>
        </w:rPr>
        <w:t>它只有在作为证明的一部分时才是有用的……在许多制度中，</w:t>
      </w:r>
      <w:r>
        <w:rPr>
          <w:rFonts w:ascii="宋体" w:hAnsi="宋体" w:cs="宋体" w:eastAsia="宋体"/>
          <w:sz w:val="54"/>
          <w:spacing w:val="0"/>
          <w:color w:val="000000"/>
          <w:b w:val="off"/>
          <w:i w:val="off"/>
        </w:rPr>
        <w:t>两个个体之间的关系经常不是由一个单独的态度来表达的，而</w:t>
      </w:r>
      <w:r>
        <w:rPr>
          <w:rFonts w:ascii="宋体" w:hAnsi="宋体" w:cs="宋体" w:eastAsia="宋体"/>
          <w:sz w:val="54"/>
          <w:spacing w:val="0"/>
          <w:color w:val="000000"/>
          <w:b w:val="off"/>
          <w:i w:val="off"/>
        </w:rPr>
        <w:t>是由许多态度来表达的，它们可以说一起组成了一个态度的‘集</w:t>
      </w:r>
      <w:r>
        <w:rPr>
          <w:rFonts w:ascii="宋体" w:hAnsi="宋体" w:cs="宋体" w:eastAsia="宋体"/>
          <w:sz w:val="54"/>
          <w:spacing w:val="0"/>
          <w:color w:val="000000"/>
          <w:b w:val="off"/>
          <w:i w:val="off"/>
        </w:rPr>
        <w:t>束’”(《结构人类学》，第49页)。在这里和在其他任何地方，可</w:t>
      </w:r>
      <w:r>
        <w:rPr>
          <w:rFonts w:ascii="宋体" w:hAnsi="宋体" w:cs="宋体" w:eastAsia="宋体"/>
          <w:sz w:val="54"/>
          <w:spacing w:val="0"/>
          <w:color w:val="000000"/>
          <w:b w:val="off"/>
          <w:i w:val="off"/>
        </w:rPr>
        <w:t>以归结为这样、那样的态度的内容都不如可以在相互联系的成</w:t>
      </w:r>
      <w:r>
        <w:rPr>
          <w:rFonts w:ascii="宋体" w:hAnsi="宋体" w:cs="宋体" w:eastAsia="宋体"/>
          <w:sz w:val="54"/>
          <w:spacing w:val="0"/>
          <w:color w:val="000000"/>
          <w:b w:val="off"/>
          <w:i w:val="off"/>
        </w:rPr>
        <w:t>对的态度之间看出的对立的关系重要。这些态度本身是什么，</w:t>
      </w:r>
      <w:r>
        <w:rPr>
          <w:rFonts w:ascii="宋体" w:hAnsi="宋体" w:cs="宋体" w:eastAsia="宋体"/>
          <w:sz w:val="54"/>
          <w:spacing w:val="0"/>
          <w:color w:val="000000"/>
          <w:b w:val="off"/>
          <w:i w:val="off"/>
        </w:rPr>
        <w:t>它们掩盖着什么情感的内容，从我们争论的特殊观点来看，没有</w:t>
      </w:r>
      <w:r>
        <w:rPr>
          <w:rFonts w:ascii="宋体" w:hAnsi="宋体" w:cs="宋体" w:eastAsia="宋体"/>
          <w:sz w:val="54"/>
          <w:spacing w:val="0"/>
          <w:color w:val="000000"/>
          <w:b w:val="off"/>
          <w:i w:val="off"/>
        </w:rPr>
        <w:t>任何本质的意义。在极端的情况下，我们甚至不需要知道这些</w:t>
      </w:r>
      <w:r>
        <w:rPr>
          <w:rFonts w:ascii="宋体" w:hAnsi="宋体" w:cs="宋体" w:eastAsia="宋体"/>
          <w:sz w:val="54"/>
          <w:spacing w:val="0"/>
          <w:color w:val="000000"/>
          <w:b w:val="off"/>
          <w:i w:val="off"/>
        </w:rPr>
        <w:t>内容是什么。只要在它们中间，直接地或间接地，觉察到一种足</w:t>
      </w:r>
      <w:r>
        <w:rPr>
          <w:rFonts w:ascii="宋体" w:hAnsi="宋体" w:cs="宋体" w:eastAsia="宋体"/>
          <w:sz w:val="54"/>
          <w:spacing w:val="0"/>
          <w:color w:val="000000"/>
          <w:b w:val="off"/>
          <w:i w:val="off"/>
        </w:rPr>
        <w:t>以用符号“+”和符号“-”来意谓的对立关系就够了。</w:t>
      </w:r>
      <w:bookmarkEnd w:id="1909"/>
    </w:p>
    <w:p>
      <w:pPr>
        <w:pageBreakBefore w:val="off"/>
        <w:tabs/>
        <w:wordWrap w:val="off"/>
        <w:spacing w:before="0" w:after="0" w:line="940" w:lineRule="atLeast"/>
        <w:ind w:left="0" w:right="80" w:firstLine="1180"/>
        <w:jc w:val="both"/>
        <w:textAlignment w:val="baseline"/>
        <w:rPr>
          <w:sz w:val="54"/>
        </w:rPr>
      </w:pPr>
      <w:bookmarkStart w:name="" w:id="1910"/>
      <w:r>
        <w:rPr>
          <w:rFonts w:ascii="宋体" w:hAnsi="宋体" w:cs="宋体" w:eastAsia="宋体"/>
          <w:sz w:val="54"/>
          <w:spacing w:val="0"/>
          <w:color w:val="000000"/>
          <w:b w:val="off"/>
          <w:i w:val="off"/>
        </w:rPr>
        <w:t>但是，在兰布姆布人中，一种非常清楚的对立关系存在于兄</w:t>
      </w:r>
      <w:r>
        <w:rPr>
          <w:rFonts w:ascii="宋体" w:hAnsi="宋体" w:cs="宋体" w:eastAsia="宋体"/>
          <w:sz w:val="54"/>
          <w:spacing w:val="0"/>
          <w:color w:val="000000"/>
          <w:b w:val="off"/>
          <w:i w:val="off"/>
        </w:rPr>
        <w:t>弟—姐妹关系与丈夫——妻子关系之间。我们知道，前一种关系</w:t>
      </w:r>
      <w:r>
        <w:rPr>
          <w:rFonts w:ascii="宋体" w:hAnsi="宋体" w:cs="宋体" w:eastAsia="宋体"/>
          <w:sz w:val="54"/>
          <w:spacing w:val="0"/>
          <w:color w:val="000000"/>
          <w:b w:val="off"/>
          <w:i w:val="off"/>
        </w:rPr>
        <w:t>的特征是一种克制，以至兄弟和姐妹生怕被人看到在一起。我</w:t>
      </w:r>
      <w:bookmarkEnd w:id="1910"/>
    </w:p>
    <w:p>
      <w:pPr>
        <w:pageBreakBefore w:val="off"/>
        <w:tabs/>
        <w:wordWrap w:val="off"/>
        <w:spacing w:before="320" w:after="0" w:line="700" w:lineRule="atLeast"/>
        <w:ind w:left="0" w:right="1120"/>
        <w:jc w:val="right"/>
        <w:textAlignment w:val="baseline"/>
        <w:rPr>
          <w:sz w:val="51"/>
        </w:rPr>
      </w:pPr>
      <w:bookmarkStart w:name="" w:id="1911"/>
      <w:r>
        <w:rPr>
          <w:rFonts w:ascii="楷体" w:hAnsi="楷体" w:cs="楷体" w:eastAsia="楷体"/>
          <w:sz w:val="51"/>
          <w:spacing w:val="0"/>
          <w:color w:val="000000"/>
          <w:b w:val="off"/>
          <w:i w:val="off"/>
        </w:rPr>
        <w:t>·95·</w:t>
      </w:r>
      <w:bookmarkEnd w:id="1911"/>
    </w:p>
    <w:p>
      <w:r>
        <w:t/>
      </w:r>
    </w:p>
    <w:p>
      <w:pPr>
        <w:sectPr>
          <w:footerReference r:id="rId249"/>
          <w:headerReference r:id="rId250" w:type="default"/>
          <w:type w:val="nextPage"/>
          <w:pgSz w:w="21980" w:h="31680"/>
          <w:pgMar w:left="3020" w:top="2460" w:right="3020" w:bottom="2460" w:header="2160" w:footer="2160"/>
          <w:cols w:num="1"/>
        </w:sectPr>
      </w:pPr>
    </w:p>
    <w:p>
      <w:pPr>
        <w:pageBreakBefore w:val="off"/>
        <w:tabs/>
        <w:wordWrap w:val="off"/>
        <w:spacing w:before="0" w:after="0" w:line="960" w:lineRule="atLeast"/>
        <w:ind w:left="20" w:right="240"/>
        <w:jc w:val="both"/>
        <w:textAlignment w:val="baseline"/>
        <w:rPr>
          <w:sz w:val="54"/>
        </w:rPr>
      </w:pPr>
      <w:bookmarkStart w:name="" w:id="1912"/>
      <w:r>
        <w:rPr>
          <w:rFonts w:ascii="宋体" w:hAnsi="宋体" w:cs="宋体" w:eastAsia="宋体"/>
          <w:sz w:val="54"/>
          <w:spacing w:val="0"/>
          <w:color w:val="000000"/>
          <w:b w:val="off"/>
          <w:i w:val="off"/>
        </w:rPr>
        <w:t>们可以说————对此路克·德·霍伊施是与我们一致的，在丈夫与</w:t>
      </w:r>
      <w:r>
        <w:rPr>
          <w:rFonts w:ascii="宋体" w:hAnsi="宋体" w:cs="宋体" w:eastAsia="宋体"/>
          <w:sz w:val="54"/>
          <w:spacing w:val="0"/>
          <w:color w:val="000000"/>
          <w:b w:val="off"/>
          <w:i w:val="off"/>
        </w:rPr>
        <w:t>妻子的关系中一方面丈夫拥有暴力性的嫉妒，另一方面存在配</w:t>
      </w:r>
      <w:r>
        <w:rPr>
          <w:rFonts w:ascii="宋体" w:hAnsi="宋体" w:cs="宋体" w:eastAsia="宋体"/>
          <w:sz w:val="54"/>
          <w:spacing w:val="0"/>
          <w:color w:val="000000"/>
          <w:b w:val="off"/>
          <w:i w:val="off"/>
        </w:rPr>
        <w:t>偶之间的姓名禁忌(但在兰布姆布人中不如在塞尼昂人中严</w:t>
      </w:r>
      <w:r>
        <w:rPr>
          <w:rFonts w:ascii="宋体" w:hAnsi="宋体" w:cs="宋体" w:eastAsia="宋体"/>
          <w:sz w:val="54"/>
          <w:spacing w:val="0"/>
          <w:color w:val="000000"/>
          <w:b w:val="off"/>
          <w:i w:val="off"/>
        </w:rPr>
        <w:t>格)，在这些基础上，他们的关系也是消极的。但是婚姻关系的</w:t>
      </w:r>
      <w:r>
        <w:rPr>
          <w:rFonts w:ascii="宋体" w:hAnsi="宋体" w:cs="宋体" w:eastAsia="宋体"/>
          <w:sz w:val="54"/>
          <w:spacing w:val="0"/>
          <w:color w:val="000000"/>
          <w:b w:val="off"/>
          <w:i w:val="off"/>
        </w:rPr>
        <w:t>特点是缺少克制，而这就是它与兄弟——姐妹关系组成对立的一</w:t>
      </w:r>
      <w:r>
        <w:rPr>
          <w:rFonts w:ascii="宋体" w:hAnsi="宋体" w:cs="宋体" w:eastAsia="宋体"/>
          <w:sz w:val="54"/>
          <w:spacing w:val="0"/>
          <w:color w:val="000000"/>
          <w:b w:val="off"/>
          <w:i w:val="off"/>
        </w:rPr>
        <w:t>对关系的方式。一个同一位男子恋爱的年轻妇女可以派她的父</w:t>
      </w:r>
      <w:r>
        <w:rPr>
          <w:rFonts w:ascii="宋体" w:hAnsi="宋体" w:cs="宋体" w:eastAsia="宋体"/>
          <w:sz w:val="54"/>
          <w:spacing w:val="0"/>
          <w:color w:val="000000"/>
          <w:b w:val="off"/>
          <w:i w:val="off"/>
        </w:rPr>
        <w:t>亲或她的兄弟通过那个男子的姐妹来熟悉情况，从而迈出第一</w:t>
      </w:r>
      <w:r>
        <w:rPr>
          <w:rFonts w:ascii="宋体" w:hAnsi="宋体" w:cs="宋体" w:eastAsia="宋体"/>
          <w:sz w:val="54"/>
          <w:spacing w:val="0"/>
          <w:color w:val="000000"/>
          <w:b w:val="off"/>
          <w:i w:val="off"/>
        </w:rPr>
        <w:t>步。如果这个妇女是寡妇，那么中介人就变得没必要了；然后事</w:t>
      </w:r>
      <w:r>
        <w:rPr>
          <w:rFonts w:ascii="宋体" w:hAnsi="宋体" w:cs="宋体" w:eastAsia="宋体"/>
          <w:sz w:val="54"/>
          <w:spacing w:val="0"/>
          <w:color w:val="000000"/>
          <w:b w:val="off"/>
          <w:i w:val="off"/>
        </w:rPr>
        <w:t>情的发展就取决于举办有趣的晚会了。</w:t>
      </w:r>
      <w:bookmarkEnd w:id="1912"/>
    </w:p>
    <w:p>
      <w:pPr>
        <w:pageBreakBefore w:val="off"/>
        <w:tabs/>
        <w:wordWrap w:val="off"/>
        <w:spacing w:before="0" w:after="0" w:line="960" w:lineRule="atLeast"/>
        <w:ind w:left="20" w:right="240" w:firstLine="1180"/>
        <w:jc w:val="both"/>
        <w:textAlignment w:val="baseline"/>
        <w:rPr>
          <w:sz w:val="54"/>
        </w:rPr>
      </w:pPr>
      <w:bookmarkStart w:name="" w:id="1913"/>
      <w:r>
        <w:rPr>
          <w:rFonts w:ascii="宋体" w:hAnsi="宋体" w:cs="宋体" w:eastAsia="宋体"/>
          <w:sz w:val="54"/>
          <w:spacing w:val="0"/>
          <w:color w:val="000000"/>
          <w:b w:val="off"/>
          <w:i w:val="off"/>
        </w:rPr>
        <w:t>有些男人对一个或两个女人感情强烈，以至拒绝娶别人作</w:t>
      </w:r>
      <w:r>
        <w:rPr>
          <w:rFonts w:ascii="宋体" w:hAnsi="宋体" w:cs="宋体" w:eastAsia="宋体"/>
          <w:sz w:val="54"/>
          <w:spacing w:val="0"/>
          <w:color w:val="000000"/>
          <w:b w:val="off"/>
          <w:i w:val="off"/>
        </w:rPr>
        <w:t>为妻子。即使在有许多妻子的情况下，也把她们中的一个描述</w:t>
      </w:r>
      <w:r>
        <w:rPr>
          <w:rFonts w:ascii="宋体" w:hAnsi="宋体" w:cs="宋体" w:eastAsia="宋体"/>
          <w:sz w:val="54"/>
          <w:spacing w:val="0"/>
          <w:color w:val="000000"/>
          <w:b w:val="off"/>
          <w:i w:val="off"/>
        </w:rPr>
        <w:t>成对于她丈夫来说是“封顶”的。如果他是一夫多妻的，他必须</w:t>
      </w:r>
      <w:r>
        <w:rPr>
          <w:rFonts w:ascii="宋体" w:hAnsi="宋体" w:cs="宋体" w:eastAsia="宋体"/>
          <w:sz w:val="54"/>
          <w:spacing w:val="0"/>
          <w:color w:val="000000"/>
          <w:b w:val="off"/>
          <w:i w:val="off"/>
        </w:rPr>
        <w:t>让所有的妻子能分享自己。要是他忽视了一个，她就会大发雷</w:t>
      </w:r>
      <w:r>
        <w:rPr>
          <w:rFonts w:ascii="宋体" w:hAnsi="宋体" w:cs="宋体" w:eastAsia="宋体"/>
          <w:sz w:val="54"/>
          <w:spacing w:val="0"/>
          <w:color w:val="000000"/>
          <w:b w:val="off"/>
          <w:i w:val="off"/>
        </w:rPr>
        <w:t>霆，告诉所有人她并不缺让她满足的男人。妻子们相互之间嫉</w:t>
      </w:r>
      <w:r>
        <w:rPr>
          <w:rFonts w:ascii="宋体" w:hAnsi="宋体" w:cs="宋体" w:eastAsia="宋体"/>
          <w:sz w:val="54"/>
          <w:spacing w:val="0"/>
          <w:color w:val="000000"/>
          <w:b w:val="off"/>
          <w:i w:val="off"/>
        </w:rPr>
        <w:t>妒心强烈，并且不怕把她们的争执公之于众。对一个丈夫来说，</w:t>
      </w:r>
      <w:r>
        <w:rPr>
          <w:rFonts w:ascii="宋体" w:hAnsi="宋体" w:cs="宋体" w:eastAsia="宋体"/>
          <w:sz w:val="54"/>
          <w:spacing w:val="0"/>
          <w:color w:val="000000"/>
          <w:b w:val="off"/>
          <w:i w:val="off"/>
        </w:rPr>
        <w:t>在顽固的嫉妒心发作时因干傻事而出丑和招引来他的朋友的取</w:t>
      </w:r>
      <w:r>
        <w:rPr>
          <w:rFonts w:ascii="宋体" w:hAnsi="宋体" w:cs="宋体" w:eastAsia="宋体"/>
          <w:sz w:val="54"/>
          <w:spacing w:val="0"/>
          <w:color w:val="000000"/>
          <w:b w:val="off"/>
          <w:i w:val="off"/>
        </w:rPr>
        <w:t>笑，这也是常有的事(迪科恩，1934年，第 103—104，159——171</w:t>
      </w:r>
      <w:r>
        <w:rPr>
          <w:rFonts w:ascii="宋体" w:hAnsi="宋体" w:cs="宋体" w:eastAsia="宋体"/>
          <w:sz w:val="54"/>
          <w:spacing w:val="0"/>
          <w:color w:val="000000"/>
          <w:b w:val="off"/>
          <w:i w:val="off"/>
        </w:rPr>
        <w:t>页)。配偶之间的关系因此而受到一种强烈的相互的嫉妒心的</w:t>
      </w:r>
      <w:r>
        <w:rPr>
          <w:rFonts w:ascii="宋体" w:hAnsi="宋体" w:cs="宋体" w:eastAsia="宋体"/>
          <w:sz w:val="54"/>
          <w:spacing w:val="0"/>
          <w:color w:val="000000"/>
          <w:b w:val="off"/>
          <w:i w:val="off"/>
        </w:rPr>
        <w:t>支配，他们会以任何借口和未经最起码的考虑就把它表现出来。</w:t>
      </w:r>
      <w:r>
        <w:rPr>
          <w:rFonts w:ascii="宋体" w:hAnsi="宋体" w:cs="宋体" w:eastAsia="宋体"/>
          <w:sz w:val="54"/>
          <w:spacing w:val="0"/>
          <w:color w:val="000000"/>
          <w:b w:val="off"/>
          <w:i w:val="off"/>
        </w:rPr>
        <w:t>“如果丈夫对他的妻子不尽职的话，一个妻子通常会用打人很痛</w:t>
      </w:r>
      <w:r>
        <w:rPr>
          <w:rFonts w:ascii="宋体" w:hAnsi="宋体" w:cs="宋体" w:eastAsia="宋体"/>
          <w:sz w:val="54"/>
          <w:spacing w:val="0"/>
          <w:color w:val="000000"/>
          <w:b w:val="off"/>
          <w:i w:val="off"/>
        </w:rPr>
        <w:t>的荨麻枝叶来打他的生殖器”(迪科恩，1934年，第170页；而不</w:t>
      </w:r>
      <w:r>
        <w:rPr>
          <w:rFonts w:ascii="宋体" w:hAnsi="宋体" w:cs="宋体" w:eastAsia="宋体"/>
          <w:sz w:val="54"/>
          <w:spacing w:val="0"/>
          <w:color w:val="000000"/>
          <w:b w:val="off"/>
          <w:i w:val="off"/>
        </w:rPr>
        <w:t>是“打她自己的生殖器……以此作为抗议的一种表示，”霍伊施，</w:t>
      </w:r>
      <w:r>
        <w:rPr>
          <w:rFonts w:ascii="宋体" w:hAnsi="宋体" w:cs="宋体" w:eastAsia="宋体"/>
          <w:sz w:val="54"/>
          <w:spacing w:val="0"/>
          <w:color w:val="000000"/>
          <w:b w:val="off"/>
          <w:i w:val="off"/>
        </w:rPr>
        <w:t>1958年，第235页)。</w:t>
      </w:r>
      <w:bookmarkEnd w:id="1913"/>
    </w:p>
    <w:p>
      <w:pPr>
        <w:pageBreakBefore w:val="off"/>
        <w:tabs/>
        <w:wordWrap w:val="off"/>
        <w:spacing w:before="0" w:after="0" w:line="960" w:lineRule="atLeast"/>
        <w:ind w:left="20" w:right="240" w:firstLine="1180"/>
        <w:jc w:val="both"/>
        <w:textAlignment w:val="baseline"/>
        <w:rPr>
          <w:sz w:val="54"/>
        </w:rPr>
      </w:pPr>
      <w:bookmarkStart w:name="" w:id="1914"/>
      <w:r>
        <w:rPr>
          <w:rFonts w:ascii="宋体" w:hAnsi="宋体" w:cs="宋体" w:eastAsia="宋体"/>
          <w:sz w:val="54"/>
          <w:spacing w:val="0"/>
          <w:color w:val="000000"/>
          <w:b w:val="off"/>
          <w:i w:val="off"/>
        </w:rPr>
        <w:t>我们可以看到兄弟——姐妹关系可以被定义为一种极大的克</w:t>
      </w:r>
      <w:r>
        <w:rPr>
          <w:rFonts w:ascii="宋体" w:hAnsi="宋体" w:cs="宋体" w:eastAsia="宋体"/>
          <w:sz w:val="54"/>
          <w:spacing w:val="0"/>
          <w:color w:val="000000"/>
          <w:b w:val="off"/>
          <w:i w:val="off"/>
        </w:rPr>
        <w:t>制，而丈夫——妻子关系则是一种完全的缺乏克制。至于其他两</w:t>
      </w:r>
      <w:r>
        <w:rPr>
          <w:rFonts w:ascii="宋体" w:hAnsi="宋体" w:cs="宋体" w:eastAsia="宋体"/>
          <w:sz w:val="54"/>
          <w:spacing w:val="0"/>
          <w:color w:val="000000"/>
          <w:b w:val="off"/>
          <w:i w:val="off"/>
        </w:rPr>
        <w:t>个关系，是建立在男人们之间的，它们在一种情况下是以严厉为</w:t>
      </w:r>
      <w:r>
        <w:rPr>
          <w:rFonts w:ascii="宋体" w:hAnsi="宋体" w:cs="宋体" w:eastAsia="宋体"/>
          <w:sz w:val="54"/>
          <w:spacing w:val="0"/>
          <w:color w:val="000000"/>
          <w:b w:val="off"/>
          <w:i w:val="off"/>
        </w:rPr>
        <w:t>特征的，在另一种情况下则是不具有严厉，或者以互相的依赖或</w:t>
      </w:r>
      <w:bookmarkEnd w:id="1914"/>
    </w:p>
    <w:p>
      <w:pPr>
        <w:pageBreakBefore w:val="off"/>
        <w:tabs/>
        <w:wordWrap w:val="off"/>
        <w:spacing w:before="0" w:after="0" w:line="960" w:lineRule="atLeast"/>
        <w:ind w:left="940" w:right="0"/>
        <w:jc w:val="both"/>
        <w:textAlignment w:val="baseline"/>
        <w:rPr>
          <w:sz w:val="54"/>
        </w:rPr>
      </w:pPr>
      <w:bookmarkStart w:name="" w:id="1915"/>
      <w:r>
        <w:rPr>
          <w:rFonts w:ascii="宋体" w:hAnsi="宋体" w:cs="宋体" w:eastAsia="宋体"/>
          <w:sz w:val="54"/>
          <w:spacing w:val="0"/>
          <w:color w:val="000000"/>
          <w:b w:val="off"/>
          <w:i w:val="off"/>
        </w:rPr>
        <w:t>·96·</w:t>
      </w:r>
      <w:bookmarkEnd w:id="1915"/>
    </w:p>
    <w:p>
      <w:r>
        <w:t/>
      </w:r>
    </w:p>
    <w:p>
      <w:pPr>
        <w:sectPr>
          <w:footerReference r:id="rId251"/>
          <w:headerReference r:id="rId252" w:type="default"/>
          <w:type w:val="nextPage"/>
          <w:pgSz w:w="21980" w:h="31680"/>
          <w:pgMar w:left="2880" w:top="2540" w:right="2880" w:bottom="2540" w:header="2240" w:footer="2240"/>
          <w:cols w:num="1"/>
        </w:sectPr>
      </w:pPr>
    </w:p>
    <w:p>
      <w:pPr>
        <w:pageBreakBefore w:val="off"/>
        <w:tabs/>
        <w:wordWrap w:val="off"/>
        <w:spacing w:before="0" w:after="0" w:line="960" w:lineRule="atLeast"/>
        <w:ind w:left="100" w:right="60"/>
        <w:jc w:val="both"/>
        <w:textAlignment w:val="baseline"/>
        <w:rPr>
          <w:sz w:val="54"/>
        </w:rPr>
      </w:pPr>
      <w:bookmarkStart w:name="" w:id="1916"/>
      <w:r>
        <w:rPr>
          <w:rFonts w:ascii="宋体" w:hAnsi="宋体" w:cs="宋体" w:eastAsia="宋体"/>
          <w:sz w:val="54"/>
          <w:spacing w:val="0"/>
          <w:color w:val="000000"/>
          <w:b w:val="off"/>
          <w:i w:val="off"/>
        </w:rPr>
        <w:t>独立为特征。后面的这些特征与迪科恩的描述最为符合：“男孩</w:t>
      </w:r>
      <w:r>
        <w:rPr>
          <w:rFonts w:ascii="宋体" w:hAnsi="宋体" w:cs="宋体" w:eastAsia="宋体"/>
          <w:sz w:val="54"/>
          <w:spacing w:val="0"/>
          <w:color w:val="000000"/>
          <w:b w:val="off"/>
          <w:i w:val="off"/>
        </w:rPr>
        <w:t>拥有在其母舅有生之年将其母舅的财物用于他自己的需要的特</w:t>
      </w:r>
      <w:r>
        <w:rPr>
          <w:rFonts w:ascii="宋体" w:hAnsi="宋体" w:cs="宋体" w:eastAsia="宋体"/>
          <w:sz w:val="54"/>
          <w:spacing w:val="0"/>
          <w:color w:val="000000"/>
          <w:b w:val="off"/>
          <w:i w:val="off"/>
        </w:rPr>
        <w:t>权；反之，他对他也负有严格服从的义务。与塞尼昂人的这种做</w:t>
      </w:r>
      <w:r>
        <w:rPr>
          <w:rFonts w:ascii="宋体" w:hAnsi="宋体" w:cs="宋体" w:eastAsia="宋体"/>
          <w:sz w:val="54"/>
          <w:spacing w:val="0"/>
          <w:color w:val="000000"/>
          <w:b w:val="off"/>
          <w:i w:val="off"/>
        </w:rPr>
        <w:t>法相反的是，男人或多或少不太服从，或者就是不服从他的父</w:t>
      </w:r>
      <w:r>
        <w:rPr>
          <w:rFonts w:ascii="宋体" w:hAnsi="宋体" w:cs="宋体" w:eastAsia="宋体"/>
          <w:sz w:val="54"/>
          <w:spacing w:val="0"/>
          <w:color w:val="000000"/>
          <w:b w:val="off"/>
          <w:i w:val="off"/>
        </w:rPr>
        <w:t>亲，但他母亲的兄弟的命令就是法律。因此，如果后者对他的外</w:t>
      </w:r>
      <w:r>
        <w:rPr>
          <w:rFonts w:ascii="宋体" w:hAnsi="宋体" w:cs="宋体" w:eastAsia="宋体"/>
          <w:sz w:val="54"/>
          <w:spacing w:val="0"/>
          <w:color w:val="000000"/>
          <w:b w:val="off"/>
          <w:i w:val="off"/>
        </w:rPr>
        <w:t>甥说，‘来，让我们去打仗’，这个男孩就会跟他去，即使他的父亲</w:t>
      </w:r>
      <w:r>
        <w:rPr>
          <w:rFonts w:ascii="宋体" w:hAnsi="宋体" w:cs="宋体" w:eastAsia="宋体"/>
          <w:sz w:val="54"/>
          <w:spacing w:val="0"/>
          <w:color w:val="000000"/>
          <w:b w:val="off"/>
          <w:i w:val="off"/>
        </w:rPr>
        <w:t>可能会禁止他这样做。如果父亲决定防止他的孩子同他妻子的</w:t>
      </w:r>
      <w:r>
        <w:rPr>
          <w:rFonts w:ascii="宋体" w:hAnsi="宋体" w:cs="宋体" w:eastAsia="宋体"/>
          <w:sz w:val="54"/>
          <w:spacing w:val="0"/>
          <w:color w:val="000000"/>
          <w:b w:val="off"/>
          <w:i w:val="off"/>
        </w:rPr>
        <w:t>兄弟出去，他会被迫用一些激烈的办法。另一方面，如果父亲要</w:t>
      </w:r>
      <w:r>
        <w:rPr>
          <w:rFonts w:ascii="宋体" w:hAnsi="宋体" w:cs="宋体" w:eastAsia="宋体"/>
          <w:sz w:val="54"/>
          <w:spacing w:val="0"/>
          <w:color w:val="000000"/>
          <w:b w:val="off"/>
          <w:i w:val="off"/>
        </w:rPr>
        <w:t>他的儿子同他一起参加一个战斗，而那位母舅阻止他去，小伙子</w:t>
      </w:r>
      <w:r>
        <w:rPr>
          <w:rFonts w:ascii="宋体" w:hAnsi="宋体" w:cs="宋体" w:eastAsia="宋体"/>
          <w:sz w:val="54"/>
          <w:spacing w:val="0"/>
          <w:color w:val="000000"/>
          <w:b w:val="off"/>
          <w:i w:val="off"/>
        </w:rPr>
        <w:t>会打消念头并呆在家里。但是虽然一个男人对其母亲的兄弟有</w:t>
      </w:r>
      <w:r>
        <w:rPr>
          <w:rFonts w:ascii="宋体" w:hAnsi="宋体" w:cs="宋体" w:eastAsia="宋体"/>
          <w:sz w:val="54"/>
          <w:spacing w:val="0"/>
          <w:color w:val="000000"/>
          <w:b w:val="off"/>
          <w:i w:val="off"/>
        </w:rPr>
        <w:t>巨大的服从的义务，但他们的关系是属于那种相互之间的友好</w:t>
      </w:r>
      <w:r>
        <w:rPr>
          <w:rFonts w:ascii="宋体" w:hAnsi="宋体" w:cs="宋体" w:eastAsia="宋体"/>
          <w:sz w:val="54"/>
          <w:spacing w:val="0"/>
          <w:color w:val="000000"/>
          <w:b w:val="off"/>
          <w:i w:val="off"/>
        </w:rPr>
        <w:t>的关系，而不是属于一方面是权威的和另一方面是从属的关系。</w:t>
      </w:r>
      <w:r>
        <w:rPr>
          <w:rFonts w:ascii="宋体" w:hAnsi="宋体" w:cs="宋体" w:eastAsia="宋体"/>
          <w:sz w:val="54"/>
          <w:spacing w:val="0"/>
          <w:color w:val="000000"/>
          <w:b w:val="off"/>
          <w:i w:val="off"/>
        </w:rPr>
        <w:t>外甥的态度是：尽管对他的舅舅是必须服从的，但他同时是一个</w:t>
      </w:r>
      <w:r>
        <w:rPr>
          <w:rFonts w:ascii="宋体" w:hAnsi="宋体" w:cs="宋体" w:eastAsia="宋体"/>
          <w:sz w:val="54"/>
          <w:spacing w:val="0"/>
          <w:color w:val="000000"/>
          <w:b w:val="off"/>
          <w:i w:val="off"/>
        </w:rPr>
        <w:t>‘好伙伴’”(迪科恩，1934年，第101页)。</w:t>
      </w:r>
      <w:bookmarkEnd w:id="1916"/>
    </w:p>
    <w:p>
      <w:pPr>
        <w:pageBreakBefore w:val="off"/>
        <w:tabs/>
        <w:wordWrap w:val="off"/>
        <w:spacing w:before="0" w:after="0" w:line="960" w:lineRule="atLeast"/>
        <w:ind w:left="100" w:right="60" w:firstLine="1160"/>
        <w:jc w:val="both"/>
        <w:textAlignment w:val="baseline"/>
        <w:rPr>
          <w:sz w:val="54"/>
        </w:rPr>
      </w:pPr>
      <w:bookmarkStart w:name="" w:id="1917"/>
      <w:r>
        <w:rPr>
          <w:rFonts w:ascii="宋体" w:hAnsi="宋体" w:cs="宋体" w:eastAsia="宋体"/>
          <w:sz w:val="54"/>
          <w:spacing w:val="0"/>
          <w:color w:val="000000"/>
          <w:b w:val="off"/>
          <w:i w:val="off"/>
        </w:rPr>
        <w:t>因此看来是这样，在情感领域，兄弟与姐妹之间的关系对于</w:t>
      </w:r>
      <w:r>
        <w:rPr>
          <w:rFonts w:ascii="宋体" w:hAnsi="宋体" w:cs="宋体" w:eastAsia="宋体"/>
          <w:sz w:val="54"/>
          <w:spacing w:val="0"/>
          <w:color w:val="000000"/>
          <w:b w:val="off"/>
          <w:i w:val="off"/>
        </w:rPr>
        <w:t>夫妻之间的关系就如同————也许是在另一个情感领域(虽然它</w:t>
      </w:r>
      <w:r>
        <w:rPr>
          <w:rFonts w:ascii="宋体" w:hAnsi="宋体" w:cs="宋体" w:eastAsia="宋体"/>
          <w:sz w:val="54"/>
          <w:spacing w:val="0"/>
          <w:color w:val="000000"/>
          <w:b w:val="off"/>
          <w:i w:val="off"/>
        </w:rPr>
        <w:t>们并不一定不同)————父子之间的关系之对于舅甥之间的关系。</w:t>
      </w:r>
      <w:r>
        <w:rPr>
          <w:rFonts w:ascii="宋体" w:hAnsi="宋体" w:cs="宋体" w:eastAsia="宋体"/>
          <w:sz w:val="54"/>
          <w:spacing w:val="0"/>
          <w:color w:val="000000"/>
          <w:b w:val="off"/>
          <w:i w:val="off"/>
        </w:rPr>
        <w:t>考虑到已经提出来使我们避免匆忙地进行简化的一些限制，态</w:t>
      </w:r>
      <w:r>
        <w:rPr>
          <w:rFonts w:ascii="宋体" w:hAnsi="宋体" w:cs="宋体" w:eastAsia="宋体"/>
          <w:sz w:val="54"/>
          <w:spacing w:val="0"/>
          <w:color w:val="000000"/>
          <w:b w:val="off"/>
          <w:i w:val="off"/>
        </w:rPr>
        <w:t>度体系可由与最初的假说相配的图1中的图表来表示：</w:t>
      </w:r>
      <w:bookmarkEnd w:id="1917"/>
    </w:p>
    <w:p>
      <w:pPr>
        <w:pageBreakBefore w:val="off"/>
        <w:tabs/>
        <w:wordWrap w:val="off"/>
        <w:spacing w:before="0" w:after="0" w:line="0" w:lineRule="atLeast"/>
        <w:ind w:left="0" w:right="0"/>
        <w:jc w:val="center"/>
        <w:textAlignment w:val="baseline"/>
      </w:pPr>
      <w:bookmarkStart w:name="" w:id="1918"/>
      <w:r>
        <w:drawing>
          <wp:inline distL="0" distR="0" distT="0" distB="0">
            <wp:extent cx="3276600" cy="3302000"/>
            <wp:docPr id="17" name="Drawing 17"/>
            <a:graphic xmlns:a="http://schemas.openxmlformats.org/drawingml/2006/main">
              <a:graphicData uri="http://schemas.openxmlformats.org/drawingml/2006/picture">
                <pic:pic xmlns:pic="http://schemas.openxmlformats.org/drawingml/2006/picture">
                  <pic:nvPicPr>
                    <pic:cNvPr id="0" name="Picture 16"/>
                    <pic:cNvPicPr>
                      <a:picLocks noChangeAspect="true"/>
                    </pic:cNvPicPr>
                  </pic:nvPicPr>
                  <pic:blipFill>
                    <a:blip r:embed="rId4"/>
                    <a:stretch>
                      <a:fillRect/>
                    </a:stretch>
                  </pic:blipFill>
                  <pic:spPr>
                    <a:xfrm>
                      <a:off x="0" y="0"/>
                      <a:ext cx="3276600" cy="3302000"/>
                    </a:xfrm>
                    <a:prstGeom prst="rect">
                      <a:avLst/>
                    </a:prstGeom>
                  </pic:spPr>
                </pic:pic>
              </a:graphicData>
            </a:graphic>
          </wp:inline>
        </w:drawing>
      </w:r>
      <w:bookmarkEnd w:id="1918"/>
    </w:p>
    <w:p>
      <w:pPr>
        <w:pageBreakBefore w:val="off"/>
        <w:tabs/>
        <w:wordWrap w:val="off"/>
        <w:spacing w:before="0" w:after="0" w:line="960" w:lineRule="atLeast"/>
        <w:ind w:left="100" w:right="0" w:firstLine="1160"/>
        <w:jc w:val="both"/>
        <w:textAlignment w:val="baseline"/>
        <w:rPr>
          <w:sz w:val="54"/>
        </w:rPr>
      </w:pPr>
      <w:bookmarkStart w:name="" w:id="1919"/>
      <w:r>
        <w:rPr>
          <w:rFonts w:ascii="宋体" w:hAnsi="宋体" w:cs="宋体" w:eastAsia="宋体"/>
          <w:sz w:val="54"/>
          <w:spacing w:val="0"/>
          <w:color w:val="000000"/>
          <w:b w:val="off"/>
          <w:i w:val="off"/>
        </w:rPr>
        <w:t>住在新几内亚西北部赛皮克河(Sepik River)的一条支</w:t>
      </w:r>
      <w:r>
        <w:rPr>
          <w:rFonts w:ascii="宋体" w:hAnsi="宋体" w:cs="宋体" w:eastAsia="宋体"/>
          <w:sz w:val="54"/>
          <w:spacing w:val="0"/>
          <w:color w:val="000000"/>
          <w:b w:val="off"/>
          <w:i w:val="off"/>
        </w:rPr>
        <w:t>流————尤阿特河(Yuat River)的蒙都哥摩人个案提出了另一些</w:t>
      </w:r>
      <w:bookmarkEnd w:id="1919"/>
    </w:p>
    <w:p>
      <w:pPr>
        <w:pageBreakBefore w:val="off"/>
        <w:tabs/>
        <w:wordWrap w:val="off"/>
        <w:spacing w:before="280" w:after="0" w:line="640" w:lineRule="atLeast"/>
        <w:ind w:left="0" w:right="880"/>
        <w:jc w:val="right"/>
        <w:textAlignment w:val="baseline"/>
        <w:rPr>
          <w:sz w:val="47"/>
        </w:rPr>
      </w:pPr>
      <w:bookmarkStart w:name="" w:id="1920"/>
      <w:r>
        <w:rPr>
          <w:rFonts w:ascii="宋体" w:hAnsi="宋体" w:cs="宋体" w:eastAsia="宋体"/>
          <w:sz w:val="47"/>
          <w:spacing w:val="0"/>
          <w:color w:val="000000"/>
          <w:b w:val="off"/>
          <w:i w:val="off"/>
        </w:rPr>
        <w:t>·97·</w:t>
      </w:r>
      <w:bookmarkEnd w:id="1920"/>
    </w:p>
    <w:p>
      <w:r>
        <w:t/>
      </w:r>
    </w:p>
    <w:p>
      <w:pPr>
        <w:sectPr>
          <w:footerReference r:id="rId253"/>
          <w:headerReference r:id="rId254" w:type="default"/>
          <w:type w:val="nextPage"/>
          <w:pgSz w:w="21980" w:h="31680"/>
          <w:pgMar w:left="2980" w:top="2500" w:right="2980" w:bottom="2500" w:header="2200" w:footer="2200"/>
          <w:cols w:num="1"/>
        </w:sectPr>
      </w:pPr>
    </w:p>
    <w:p>
      <w:pPr>
        <w:pageBreakBefore w:val="off"/>
        <w:tabs/>
        <w:wordWrap w:val="off"/>
        <w:spacing w:before="0" w:after="0" w:line="1000" w:lineRule="atLeast"/>
        <w:ind w:left="0" w:right="340"/>
        <w:jc w:val="both"/>
        <w:textAlignment w:val="baseline"/>
        <w:rPr>
          <w:sz w:val="54"/>
        </w:rPr>
      </w:pPr>
      <w:bookmarkStart w:name="" w:id="1921"/>
      <w:r>
        <w:rPr>
          <w:rFonts w:ascii="宋体" w:hAnsi="宋体" w:cs="宋体" w:eastAsia="宋体"/>
          <w:sz w:val="54"/>
          <w:spacing w:val="0"/>
          <w:color w:val="000000"/>
          <w:b w:val="off"/>
          <w:i w:val="off"/>
        </w:rPr>
        <w:t>问题。按路克·德·霍伊施的说法，兄弟——姐妹、丈夫——妻子、父</w:t>
      </w:r>
      <w:r>
        <w:rPr>
          <w:rFonts w:ascii="宋体" w:hAnsi="宋体" w:cs="宋体" w:eastAsia="宋体"/>
          <w:sz w:val="54"/>
          <w:spacing w:val="0"/>
          <w:color w:val="000000"/>
          <w:b w:val="off"/>
          <w:i w:val="off"/>
        </w:rPr>
        <w:t>亲——儿子这些关系可能全都是消极的关系，唯一积极的关系是</w:t>
      </w:r>
      <w:r>
        <w:rPr>
          <w:rFonts w:ascii="宋体" w:hAnsi="宋体" w:cs="宋体" w:eastAsia="宋体"/>
          <w:sz w:val="54"/>
          <w:spacing w:val="0"/>
          <w:color w:val="000000"/>
          <w:b w:val="off"/>
          <w:i w:val="off"/>
        </w:rPr>
        <w:t>舅甥之间的关系。然而，人们只能亦步亦趋于由值得赞扬的田</w:t>
      </w:r>
      <w:r>
        <w:rPr>
          <w:rFonts w:ascii="宋体" w:hAnsi="宋体" w:cs="宋体" w:eastAsia="宋体"/>
          <w:sz w:val="54"/>
          <w:spacing w:val="0"/>
          <w:color w:val="000000"/>
          <w:b w:val="off"/>
          <w:i w:val="off"/>
        </w:rPr>
        <w:t>野民族志学家玛格丽特·米德(Margaret Mead)提供的描述，来指</w:t>
      </w:r>
      <w:r>
        <w:rPr>
          <w:rFonts w:ascii="宋体" w:hAnsi="宋体" w:cs="宋体" w:eastAsia="宋体"/>
          <w:sz w:val="54"/>
          <w:spacing w:val="0"/>
          <w:color w:val="000000"/>
          <w:b w:val="off"/>
          <w:i w:val="off"/>
        </w:rPr>
        <w:t>出蒙都哥摩人说明了那些复杂结构中的一个，而对于这些在我</w:t>
      </w:r>
      <w:r>
        <w:rPr>
          <w:rFonts w:ascii="宋体" w:hAnsi="宋体" w:cs="宋体" w:eastAsia="宋体"/>
          <w:sz w:val="54"/>
          <w:spacing w:val="0"/>
          <w:color w:val="000000"/>
          <w:b w:val="off"/>
          <w:i w:val="off"/>
        </w:rPr>
        <w:t>脑海里精确显现的结构，我预见到它们的可能性(《结构人类</w:t>
      </w:r>
      <w:r>
        <w:rPr>
          <w:rFonts w:ascii="宋体" w:hAnsi="宋体" w:cs="宋体" w:eastAsia="宋体"/>
          <w:sz w:val="54"/>
          <w:spacing w:val="0"/>
          <w:color w:val="000000"/>
          <w:b w:val="off"/>
          <w:i w:val="off"/>
        </w:rPr>
        <w:t>学》，第41页，注30)：在父亲的左边加上他的姐妹，并且根据性</w:t>
      </w:r>
      <w:r>
        <w:rPr>
          <w:rFonts w:ascii="宋体" w:hAnsi="宋体" w:cs="宋体" w:eastAsia="宋体"/>
          <w:sz w:val="54"/>
          <w:spacing w:val="0"/>
          <w:color w:val="000000"/>
          <w:b w:val="off"/>
          <w:i w:val="off"/>
        </w:rPr>
        <w:t>别去除由下一代的婚姻所产生的孩子(《结构人类学》，第48</w:t>
      </w:r>
      <w:r>
        <w:rPr>
          <w:rFonts w:ascii="宋体" w:hAnsi="宋体" w:cs="宋体" w:eastAsia="宋体"/>
          <w:sz w:val="54"/>
          <w:spacing w:val="0"/>
          <w:color w:val="000000"/>
          <w:b w:val="off"/>
          <w:i w:val="off"/>
        </w:rPr>
        <w:t>页)，同时祖父母出现在前一代里。只有当完整的结构得到考虑</w:t>
      </w:r>
      <w:r>
        <w:rPr>
          <w:rFonts w:ascii="宋体" w:hAnsi="宋体" w:cs="宋体" w:eastAsia="宋体"/>
          <w:sz w:val="54"/>
          <w:spacing w:val="0"/>
          <w:color w:val="000000"/>
          <w:b w:val="off"/>
          <w:i w:val="off"/>
        </w:rPr>
        <w:t>时————而不是为了要还原就去切断它，它的结构才会显现出来，</w:t>
      </w:r>
      <w:r>
        <w:rPr>
          <w:rFonts w:ascii="宋体" w:hAnsi="宋体" w:cs="宋体" w:eastAsia="宋体"/>
          <w:sz w:val="54"/>
          <w:spacing w:val="0"/>
          <w:color w:val="000000"/>
          <w:b w:val="off"/>
          <w:i w:val="off"/>
        </w:rPr>
        <w:t>其特征也会一目了然。</w:t>
      </w:r>
      <w:bookmarkEnd w:id="1921"/>
    </w:p>
    <w:p>
      <w:pPr>
        <w:pageBreakBefore w:val="off"/>
        <w:tabs/>
        <w:wordWrap w:val="off"/>
        <w:spacing w:before="0" w:after="0" w:line="1000" w:lineRule="atLeast"/>
        <w:ind w:left="0" w:right="400" w:firstLine="1140"/>
        <w:jc w:val="both"/>
        <w:textAlignment w:val="baseline"/>
        <w:rPr>
          <w:sz w:val="54"/>
        </w:rPr>
      </w:pPr>
      <w:bookmarkStart w:name="" w:id="1922"/>
      <w:r>
        <w:rPr>
          <w:rFonts w:ascii="宋体" w:hAnsi="宋体" w:cs="宋体" w:eastAsia="宋体"/>
          <w:sz w:val="54"/>
          <w:spacing w:val="0"/>
          <w:color w:val="000000"/>
          <w:b w:val="off"/>
          <w:i w:val="off"/>
        </w:rPr>
        <w:t>我们知道蒙都哥摩人有一个独创性的世系制度。一个男人</w:t>
      </w:r>
      <w:r>
        <w:rPr>
          <w:rFonts w:ascii="宋体" w:hAnsi="宋体" w:cs="宋体" w:eastAsia="宋体"/>
          <w:sz w:val="54"/>
          <w:spacing w:val="0"/>
          <w:color w:val="000000"/>
          <w:b w:val="off"/>
          <w:i w:val="off"/>
        </w:rPr>
        <w:t>与他的母亲，他的母亲的父亲、他的母亲的父亲的母亲，等等，属</w:t>
      </w:r>
      <w:r>
        <w:rPr>
          <w:rFonts w:ascii="宋体" w:hAnsi="宋体" w:cs="宋体" w:eastAsia="宋体"/>
          <w:sz w:val="54"/>
          <w:spacing w:val="0"/>
          <w:color w:val="000000"/>
          <w:b w:val="off"/>
          <w:i w:val="off"/>
        </w:rPr>
        <w:t>于同一个世系(蒙都哥摩人称为“绳索”)；与此同时，一个女人与</w:t>
      </w:r>
      <w:r>
        <w:rPr>
          <w:rFonts w:ascii="宋体" w:hAnsi="宋体" w:cs="宋体" w:eastAsia="宋体"/>
          <w:sz w:val="54"/>
          <w:spacing w:val="0"/>
          <w:color w:val="000000"/>
          <w:b w:val="off"/>
          <w:i w:val="off"/>
        </w:rPr>
        <w:t>她的父亲、她的父亲的母亲、她的父亲的母亲的父亲，等等，属于</w:t>
      </w:r>
      <w:r>
        <w:rPr>
          <w:rFonts w:ascii="宋体" w:hAnsi="宋体" w:cs="宋体" w:eastAsia="宋体"/>
          <w:sz w:val="54"/>
          <w:spacing w:val="0"/>
          <w:color w:val="000000"/>
          <w:b w:val="off"/>
          <w:i w:val="off"/>
        </w:rPr>
        <w:t>同一个世系。换言之，世系法则对于男孩是母系的，而对于女孩</w:t>
      </w:r>
      <w:r>
        <w:rPr>
          <w:rFonts w:ascii="宋体" w:hAnsi="宋体" w:cs="宋体" w:eastAsia="宋体"/>
          <w:sz w:val="54"/>
          <w:spacing w:val="0"/>
          <w:color w:val="000000"/>
          <w:b w:val="off"/>
          <w:i w:val="off"/>
        </w:rPr>
        <w:t>是父系的，因此兄弟和姐妹在谱系上具有不同的地位。由此，一</w:t>
      </w:r>
      <w:r>
        <w:rPr>
          <w:rFonts w:ascii="宋体" w:hAnsi="宋体" w:cs="宋体" w:eastAsia="宋体"/>
          <w:sz w:val="54"/>
          <w:spacing w:val="0"/>
          <w:color w:val="000000"/>
          <w:b w:val="off"/>
          <w:i w:val="off"/>
        </w:rPr>
        <w:t>方面是在父亲和他的女儿之间，另一方面是在母亲和她的儿子</w:t>
      </w:r>
      <w:r>
        <w:rPr>
          <w:rFonts w:ascii="宋体" w:hAnsi="宋体" w:cs="宋体" w:eastAsia="宋体"/>
          <w:sz w:val="54"/>
          <w:spacing w:val="0"/>
          <w:color w:val="000000"/>
          <w:b w:val="off"/>
          <w:i w:val="off"/>
        </w:rPr>
        <w:t>之间，普遍存在特殊亲密的关系，以至每个家长都可以与相对性</w:t>
      </w:r>
      <w:r>
        <w:rPr>
          <w:rFonts w:ascii="宋体" w:hAnsi="宋体" w:cs="宋体" w:eastAsia="宋体"/>
          <w:sz w:val="54"/>
          <w:spacing w:val="0"/>
          <w:color w:val="000000"/>
          <w:b w:val="off"/>
          <w:i w:val="off"/>
        </w:rPr>
        <w:t>别的孩子一起睡在防蚊的睡篮中，每个蒙都哥摩人都是在那里</w:t>
      </w:r>
      <w:r>
        <w:rPr>
          <w:rFonts w:ascii="宋体" w:hAnsi="宋体" w:cs="宋体" w:eastAsia="宋体"/>
          <w:sz w:val="54"/>
          <w:spacing w:val="0"/>
          <w:color w:val="000000"/>
          <w:b w:val="off"/>
          <w:i w:val="off"/>
        </w:rPr>
        <w:t>面过夜的。</w:t>
      </w:r>
      <w:bookmarkEnd w:id="1922"/>
    </w:p>
    <w:p>
      <w:pPr>
        <w:pageBreakBefore w:val="off"/>
        <w:tabs/>
        <w:wordWrap w:val="off"/>
        <w:spacing w:before="0" w:after="0" w:line="1000" w:lineRule="atLeast"/>
        <w:ind w:left="0" w:right="400" w:firstLine="1140"/>
        <w:jc w:val="both"/>
        <w:textAlignment w:val="baseline"/>
        <w:rPr>
          <w:sz w:val="54"/>
        </w:rPr>
      </w:pPr>
      <w:bookmarkStart w:name="" w:id="1923"/>
      <w:r>
        <w:rPr>
          <w:rFonts w:ascii="宋体" w:hAnsi="宋体" w:cs="宋体" w:eastAsia="宋体"/>
          <w:sz w:val="54"/>
          <w:spacing w:val="0"/>
          <w:color w:val="000000"/>
          <w:b w:val="off"/>
          <w:i w:val="off"/>
        </w:rPr>
        <w:t>通常婚姻是与交换相伴随的。与儿子关系密切的母亲把她</w:t>
      </w:r>
      <w:r>
        <w:rPr>
          <w:rFonts w:ascii="宋体" w:hAnsi="宋体" w:cs="宋体" w:eastAsia="宋体"/>
          <w:sz w:val="54"/>
          <w:spacing w:val="0"/>
          <w:color w:val="000000"/>
          <w:b w:val="off"/>
          <w:i w:val="off"/>
        </w:rPr>
        <w:t>的女儿看作是为他提供一个妻子的手段。但是，如果父亲希望</w:t>
      </w:r>
      <w:r>
        <w:rPr>
          <w:rFonts w:ascii="宋体" w:hAnsi="宋体" w:cs="宋体" w:eastAsia="宋体"/>
          <w:sz w:val="54"/>
          <w:spacing w:val="0"/>
          <w:color w:val="000000"/>
          <w:b w:val="off"/>
          <w:i w:val="off"/>
        </w:rPr>
        <w:t>留下女儿来为他自己通过交换获得一些辅助的妻子，在他和他</w:t>
      </w:r>
      <w:r>
        <w:rPr>
          <w:rFonts w:ascii="宋体" w:hAnsi="宋体" w:cs="宋体" w:eastAsia="宋体"/>
          <w:sz w:val="54"/>
          <w:spacing w:val="0"/>
          <w:color w:val="000000"/>
          <w:b w:val="off"/>
          <w:i w:val="off"/>
        </w:rPr>
        <w:t>的儿子之间就会产生一种尖锐的、类似于仇恨的竞争的感</w:t>
      </w:r>
      <w:r>
        <w:rPr>
          <w:rFonts w:ascii="宋体" w:hAnsi="宋体" w:cs="宋体" w:eastAsia="宋体"/>
          <w:sz w:val="54"/>
          <w:spacing w:val="0"/>
          <w:color w:val="000000"/>
          <w:b w:val="off"/>
          <w:i w:val="off"/>
        </w:rPr>
        <w:t>觉————这种感觉，当母亲在对她的儿子发表意见时会加以煽动。</w:t>
      </w:r>
      <w:r>
        <w:rPr>
          <w:rFonts w:ascii="宋体" w:hAnsi="宋体" w:cs="宋体" w:eastAsia="宋体"/>
          <w:sz w:val="54"/>
          <w:spacing w:val="0"/>
          <w:color w:val="000000"/>
          <w:b w:val="off"/>
          <w:i w:val="off"/>
        </w:rPr>
        <w:t>同样的竞争存在于兄弟们之间，因为每一个人都企图垄断他的</w:t>
      </w:r>
      <w:bookmarkEnd w:id="1923"/>
    </w:p>
    <w:p>
      <w:pPr>
        <w:pageBreakBefore w:val="off"/>
        <w:tabs/>
        <w:wordWrap w:val="off"/>
        <w:spacing w:before="0" w:after="0" w:line="780" w:lineRule="atLeast"/>
        <w:ind w:left="780" w:right="0"/>
        <w:jc w:val="both"/>
        <w:textAlignment w:val="baseline"/>
        <w:rPr>
          <w:sz w:val="57"/>
        </w:rPr>
      </w:pPr>
      <w:bookmarkStart w:name="" w:id="1924"/>
      <w:r>
        <w:rPr>
          <w:rFonts w:ascii="楷体" w:hAnsi="楷体" w:cs="楷体" w:eastAsia="楷体"/>
          <w:sz w:val="57"/>
          <w:spacing w:val="0"/>
          <w:color w:val="000000"/>
          <w:b w:val="off"/>
          <w:i w:val="off"/>
        </w:rPr>
        <w:t>·98·</w:t>
      </w:r>
      <w:bookmarkEnd w:id="1924"/>
    </w:p>
    <w:p>
      <w:r>
        <w:t/>
      </w:r>
    </w:p>
    <w:p>
      <w:pPr>
        <w:sectPr>
          <w:footerReference r:id="rId255"/>
          <w:headerReference r:id="rId256" w:type="default"/>
          <w:type w:val="nextPage"/>
          <w:pgSz w:w="21980" w:h="31680"/>
          <w:pgMar w:left="2860" w:top="2560" w:right="2860" w:bottom="2560" w:header="2260" w:footer="2260"/>
          <w:cols w:num="1"/>
        </w:sectPr>
      </w:pPr>
    </w:p>
    <w:p>
      <w:pPr>
        <w:pageBreakBefore w:val="off"/>
        <w:tabs/>
        <w:wordWrap w:val="off"/>
        <w:spacing w:before="0" w:after="0" w:line="960" w:lineRule="atLeast"/>
        <w:ind w:left="100" w:right="0"/>
        <w:jc w:val="both"/>
        <w:textAlignment w:val="baseline"/>
        <w:rPr>
          <w:sz w:val="53"/>
        </w:rPr>
      </w:pPr>
      <w:bookmarkStart w:name="" w:id="1925"/>
      <w:r>
        <w:rPr>
          <w:rFonts w:ascii="宋体" w:hAnsi="宋体" w:cs="宋体" w:eastAsia="宋体"/>
          <w:sz w:val="53"/>
          <w:spacing w:val="0"/>
          <w:color w:val="000000"/>
          <w:b w:val="off"/>
          <w:i w:val="off"/>
        </w:rPr>
        <w:t>姐妹以为他自己提供妻子。在这样一个制度中，很自然，兄弟和</w:t>
      </w:r>
      <w:r>
        <w:rPr>
          <w:rFonts w:ascii="宋体" w:hAnsi="宋体" w:cs="宋体" w:eastAsia="宋体"/>
          <w:sz w:val="53"/>
          <w:spacing w:val="0"/>
          <w:color w:val="000000"/>
          <w:b w:val="off"/>
          <w:i w:val="off"/>
        </w:rPr>
        <w:t>姐妹从孩提时起就感到互相疏远；儿子也感到与其父亲疏远，而</w:t>
      </w:r>
      <w:r>
        <w:rPr>
          <w:rFonts w:ascii="宋体" w:hAnsi="宋体" w:cs="宋体" w:eastAsia="宋体"/>
          <w:sz w:val="53"/>
          <w:spacing w:val="0"/>
          <w:color w:val="000000"/>
          <w:b w:val="off"/>
          <w:i w:val="off"/>
        </w:rPr>
        <w:t>女儿感到与母亲疏远。至于丈夫和妻子，他们对他们的孩子的</w:t>
      </w:r>
      <w:r>
        <w:rPr>
          <w:rFonts w:ascii="宋体" w:hAnsi="宋体" w:cs="宋体" w:eastAsia="宋体"/>
          <w:sz w:val="53"/>
          <w:spacing w:val="0"/>
          <w:color w:val="000000"/>
          <w:b w:val="off"/>
          <w:i w:val="off"/>
        </w:rPr>
        <w:t>未来心怀相互矛盾的计划，这可以表现在每人都在相对性别的</w:t>
      </w:r>
      <w:r>
        <w:rPr>
          <w:rFonts w:ascii="宋体" w:hAnsi="宋体" w:cs="宋体" w:eastAsia="宋体"/>
          <w:sz w:val="53"/>
          <w:spacing w:val="0"/>
          <w:color w:val="000000"/>
          <w:b w:val="off"/>
          <w:i w:val="off"/>
        </w:rPr>
        <w:t>孩子(但他们按世系法则是直接与他或她相联系的)身上竭尽全</w:t>
      </w:r>
      <w:r>
        <w:rPr>
          <w:rFonts w:ascii="宋体" w:hAnsi="宋体" w:cs="宋体" w:eastAsia="宋体"/>
          <w:sz w:val="53"/>
          <w:spacing w:val="0"/>
          <w:color w:val="000000"/>
          <w:b w:val="off"/>
          <w:i w:val="off"/>
        </w:rPr>
        <w:t>力煽动对另一个家长的不信任感。</w:t>
      </w:r>
      <w:bookmarkEnd w:id="1925"/>
    </w:p>
    <w:p>
      <w:pPr>
        <w:pageBreakBefore w:val="off"/>
        <w:tabs/>
        <w:wordWrap w:val="off"/>
        <w:spacing w:before="0" w:after="0" w:line="960" w:lineRule="atLeast"/>
        <w:ind w:left="100" w:right="0" w:firstLine="1160"/>
        <w:jc w:val="both"/>
        <w:textAlignment w:val="baseline"/>
        <w:rPr>
          <w:sz w:val="53"/>
        </w:rPr>
      </w:pPr>
      <w:bookmarkStart w:name="" w:id="1926"/>
      <w:r>
        <w:rPr>
          <w:rFonts w:ascii="宋体" w:hAnsi="宋体" w:cs="宋体" w:eastAsia="宋体"/>
          <w:sz w:val="53"/>
          <w:spacing w:val="0"/>
          <w:color w:val="000000"/>
          <w:b w:val="off"/>
          <w:i w:val="off"/>
        </w:rPr>
        <w:t>在另一方面，一个男孩同他的母亲的兄弟有着诚挚的关系，</w:t>
      </w:r>
      <w:r>
        <w:rPr>
          <w:rFonts w:ascii="宋体" w:hAnsi="宋体" w:cs="宋体" w:eastAsia="宋体"/>
          <w:sz w:val="53"/>
          <w:spacing w:val="0"/>
          <w:color w:val="000000"/>
          <w:b w:val="off"/>
          <w:i w:val="off"/>
        </w:rPr>
        <w:t>当他与他的父亲发生冲突时，他就从这位舅舅那里求援。因此，</w:t>
      </w:r>
      <w:r>
        <w:rPr>
          <w:rFonts w:ascii="宋体" w:hAnsi="宋体" w:cs="宋体" w:eastAsia="宋体"/>
          <w:sz w:val="53"/>
          <w:spacing w:val="0"/>
          <w:color w:val="000000"/>
          <w:b w:val="off"/>
          <w:i w:val="off"/>
        </w:rPr>
        <w:t>与许多消极的关系————父子之间、母女之间、兄弟与姐妹之间、</w:t>
      </w:r>
      <w:r>
        <w:rPr>
          <w:rFonts w:ascii="宋体" w:hAnsi="宋体" w:cs="宋体" w:eastAsia="宋体"/>
          <w:sz w:val="53"/>
          <w:spacing w:val="0"/>
          <w:color w:val="000000"/>
          <w:b w:val="off"/>
          <w:i w:val="off"/>
        </w:rPr>
        <w:t>夫妻之间的关系————相反，似乎除了在我们的第一批图表中没</w:t>
      </w:r>
      <w:r>
        <w:rPr>
          <w:rFonts w:ascii="宋体" w:hAnsi="宋体" w:cs="宋体" w:eastAsia="宋体"/>
          <w:sz w:val="53"/>
          <w:spacing w:val="0"/>
          <w:color w:val="000000"/>
          <w:b w:val="off"/>
          <w:i w:val="off"/>
        </w:rPr>
        <w:t>有画入的母子之间和父女之间关系外，人们只能得出唯一的一</w:t>
      </w:r>
      <w:r>
        <w:rPr>
          <w:rFonts w:ascii="宋体" w:hAnsi="宋体" w:cs="宋体" w:eastAsia="宋体"/>
          <w:sz w:val="53"/>
          <w:spacing w:val="0"/>
          <w:color w:val="000000"/>
          <w:b w:val="off"/>
          <w:i w:val="off"/>
        </w:rPr>
        <w:t>个积极的关系：母舅与外甥之间的关系。但是，运用这种类型的</w:t>
      </w:r>
      <w:r>
        <w:rPr>
          <w:rFonts w:ascii="宋体" w:hAnsi="宋体" w:cs="宋体" w:eastAsia="宋体"/>
          <w:sz w:val="53"/>
          <w:spacing w:val="0"/>
          <w:color w:val="000000"/>
          <w:b w:val="off"/>
          <w:i w:val="off"/>
        </w:rPr>
        <w:t>推理，可能会忽略玛格丽特·米德的描述已经提到的和不能忽视</w:t>
      </w:r>
      <w:r>
        <w:rPr>
          <w:rFonts w:ascii="宋体" w:hAnsi="宋体" w:cs="宋体" w:eastAsia="宋体"/>
          <w:sz w:val="53"/>
          <w:spacing w:val="0"/>
          <w:color w:val="000000"/>
          <w:b w:val="off"/>
          <w:i w:val="off"/>
        </w:rPr>
        <w:t>的其他关系。</w:t>
      </w:r>
      <w:bookmarkEnd w:id="1926"/>
    </w:p>
    <w:p>
      <w:pPr>
        <w:pageBreakBefore w:val="off"/>
        <w:tabs/>
        <w:wordWrap w:val="off"/>
        <w:spacing w:before="0" w:after="0" w:line="960" w:lineRule="atLeast"/>
        <w:ind w:left="100" w:right="0" w:firstLine="1160"/>
        <w:jc w:val="both"/>
        <w:textAlignment w:val="baseline"/>
        <w:rPr>
          <w:sz w:val="53"/>
        </w:rPr>
      </w:pPr>
      <w:bookmarkStart w:name="" w:id="1927"/>
      <w:r>
        <w:rPr>
          <w:rFonts w:ascii="宋体" w:hAnsi="宋体" w:cs="宋体" w:eastAsia="宋体"/>
          <w:sz w:val="53"/>
          <w:spacing w:val="0"/>
          <w:color w:val="000000"/>
          <w:b w:val="off"/>
          <w:i w:val="off"/>
        </w:rPr>
        <w:t>首先，舅甥之间的关系没有表现出严格规范的特征。“在一</w:t>
      </w:r>
      <w:r>
        <w:rPr>
          <w:rFonts w:ascii="宋体" w:hAnsi="宋体" w:cs="宋体" w:eastAsia="宋体"/>
          <w:sz w:val="53"/>
          <w:spacing w:val="0"/>
          <w:color w:val="000000"/>
          <w:b w:val="off"/>
          <w:i w:val="off"/>
        </w:rPr>
        <w:t>个男孩与他的母亲的兄弟之间存在的经常是友好的关系。确</w:t>
      </w:r>
      <w:r>
        <w:rPr>
          <w:rFonts w:ascii="宋体" w:hAnsi="宋体" w:cs="宋体" w:eastAsia="宋体"/>
          <w:sz w:val="53"/>
          <w:spacing w:val="0"/>
          <w:color w:val="000000"/>
          <w:b w:val="off"/>
          <w:i w:val="off"/>
        </w:rPr>
        <w:t>实，他既不属于与他的母亲的兄弟相同的‘绳索’，也不属于拥有</w:t>
      </w:r>
      <w:r>
        <w:rPr>
          <w:rFonts w:ascii="宋体" w:hAnsi="宋体" w:cs="宋体" w:eastAsia="宋体"/>
          <w:sz w:val="53"/>
          <w:spacing w:val="0"/>
          <w:color w:val="000000"/>
          <w:b w:val="off"/>
          <w:i w:val="off"/>
        </w:rPr>
        <w:t>同一土地的群体。但母亲的兄弟总是乐意庇护他的外甥，如果</w:t>
      </w:r>
      <w:r>
        <w:rPr>
          <w:rFonts w:ascii="宋体" w:hAnsi="宋体" w:cs="宋体" w:eastAsia="宋体"/>
          <w:sz w:val="53"/>
          <w:spacing w:val="0"/>
          <w:color w:val="000000"/>
          <w:b w:val="off"/>
          <w:i w:val="off"/>
        </w:rPr>
        <w:t>这孩子同他父亲之间有麻烦的话”(米德，1950年，第132页)。</w:t>
      </w:r>
      <w:r>
        <w:rPr>
          <w:rFonts w:ascii="宋体" w:hAnsi="宋体" w:cs="宋体" w:eastAsia="宋体"/>
          <w:sz w:val="53"/>
          <w:spacing w:val="0"/>
          <w:color w:val="000000"/>
          <w:b w:val="off"/>
          <w:i w:val="off"/>
        </w:rPr>
        <w:t>这种偶然的团结来自姐、妹夫们之间的紧张：“帮助他的外甥来</w:t>
      </w:r>
      <w:r>
        <w:rPr>
          <w:rFonts w:ascii="宋体" w:hAnsi="宋体" w:cs="宋体" w:eastAsia="宋体"/>
          <w:sz w:val="53"/>
          <w:spacing w:val="0"/>
          <w:color w:val="000000"/>
          <w:b w:val="off"/>
          <w:i w:val="off"/>
        </w:rPr>
        <w:t>反对后者的父亲是与母亲的兄弟的其他态度一致的。一个男孩</w:t>
      </w:r>
      <w:r>
        <w:rPr>
          <w:rFonts w:ascii="宋体" w:hAnsi="宋体" w:cs="宋体" w:eastAsia="宋体"/>
          <w:sz w:val="53"/>
          <w:spacing w:val="0"/>
          <w:color w:val="000000"/>
          <w:b w:val="off"/>
          <w:i w:val="off"/>
        </w:rPr>
        <w:t>自己的母亲的兄弟被当作一个非常亲密的亲戚，亲密到他情愿</w:t>
      </w:r>
      <w:r>
        <w:rPr>
          <w:rFonts w:ascii="宋体" w:hAnsi="宋体" w:cs="宋体" w:eastAsia="宋体"/>
          <w:sz w:val="53"/>
          <w:spacing w:val="0"/>
          <w:color w:val="000000"/>
          <w:b w:val="off"/>
          <w:i w:val="off"/>
        </w:rPr>
        <w:t>不要报酬而举行割礼的仪式”(米德，1950年，第132页)。</w:t>
      </w:r>
      <w:bookmarkEnd w:id="1927"/>
    </w:p>
    <w:p>
      <w:pPr>
        <w:pageBreakBefore w:val="off"/>
        <w:tabs/>
        <w:wordWrap w:val="off"/>
        <w:spacing w:before="0" w:after="0" w:line="960" w:lineRule="atLeast"/>
        <w:ind w:left="100" w:right="0" w:firstLine="1160"/>
        <w:jc w:val="both"/>
        <w:textAlignment w:val="baseline"/>
        <w:rPr>
          <w:sz w:val="53"/>
        </w:rPr>
      </w:pPr>
      <w:bookmarkStart w:name="" w:id="1928"/>
      <w:r>
        <w:rPr>
          <w:rFonts w:ascii="宋体" w:hAnsi="宋体" w:cs="宋体" w:eastAsia="宋体"/>
          <w:sz w:val="53"/>
          <w:spacing w:val="0"/>
          <w:color w:val="000000"/>
          <w:b w:val="off"/>
          <w:i w:val="off"/>
        </w:rPr>
        <w:t>舅甥之间的关系是一个派生的关系。它与有时存在于母舅</w:t>
      </w:r>
      <w:r>
        <w:rPr>
          <w:rFonts w:ascii="宋体" w:hAnsi="宋体" w:cs="宋体" w:eastAsia="宋体"/>
          <w:sz w:val="53"/>
          <w:spacing w:val="0"/>
          <w:color w:val="000000"/>
          <w:b w:val="off"/>
          <w:i w:val="off"/>
        </w:rPr>
        <w:t>与外甥女之间的关系属于同一类型，但并不像后者那么清晰：</w:t>
      </w:r>
      <w:r>
        <w:rPr>
          <w:rFonts w:ascii="宋体" w:hAnsi="宋体" w:cs="宋体" w:eastAsia="宋体"/>
          <w:sz w:val="53"/>
          <w:spacing w:val="0"/>
          <w:color w:val="000000"/>
          <w:b w:val="off"/>
          <w:i w:val="off"/>
        </w:rPr>
        <w:t>“有时一个有许多儿子而没有女儿的男人(他的妻子不愿接受女</w:t>
      </w:r>
      <w:r>
        <w:rPr>
          <w:rFonts w:ascii="宋体" w:hAnsi="宋体" w:cs="宋体" w:eastAsia="宋体"/>
          <w:sz w:val="53"/>
          <w:spacing w:val="0"/>
          <w:color w:val="000000"/>
          <w:b w:val="off"/>
          <w:i w:val="off"/>
        </w:rPr>
        <w:t>儿)，会通过操持部分照看的活儿预先提出要一个姐妹的孩子。</w:t>
      </w:r>
      <w:bookmarkEnd w:id="1928"/>
    </w:p>
    <w:p>
      <w:pPr>
        <w:pageBreakBefore w:val="off"/>
        <w:tabs/>
        <w:wordWrap w:val="off"/>
        <w:spacing w:before="300" w:after="0" w:line="640" w:lineRule="atLeast"/>
        <w:ind w:left="0" w:right="840"/>
        <w:jc w:val="right"/>
        <w:textAlignment w:val="baseline"/>
        <w:rPr>
          <w:sz w:val="47"/>
        </w:rPr>
      </w:pPr>
      <w:bookmarkStart w:name="" w:id="1929"/>
      <w:r>
        <w:rPr>
          <w:rFonts w:ascii="宋体" w:hAnsi="宋体" w:cs="宋体" w:eastAsia="宋体"/>
          <w:sz w:val="47"/>
          <w:spacing w:val="0"/>
          <w:color w:val="000000"/>
          <w:b w:val="off"/>
          <w:i w:val="off"/>
        </w:rPr>
        <w:t>·99·</w:t>
      </w:r>
      <w:bookmarkEnd w:id="1929"/>
    </w:p>
    <w:p>
      <w:r>
        <w:t/>
      </w:r>
    </w:p>
    <w:p>
      <w:pPr>
        <w:sectPr>
          <w:footerReference r:id="rId257"/>
          <w:headerReference r:id="rId258" w:type="default"/>
          <w:type w:val="nextPage"/>
          <w:pgSz w:w="21980" w:h="31680"/>
          <w:pgMar w:left="3020" w:top="2520" w:right="3020" w:bottom="2520" w:header="2220" w:footer="2220"/>
          <w:cols w:num="1"/>
        </w:sectPr>
      </w:pPr>
    </w:p>
    <w:p>
      <w:pPr>
        <w:pageBreakBefore w:val="off"/>
        <w:tabs/>
        <w:wordWrap w:val="off"/>
        <w:spacing w:before="60" w:after="0" w:line="980" w:lineRule="atLeast"/>
        <w:ind w:left="20" w:right="600" w:hanging="20"/>
        <w:jc w:val="both"/>
        <w:textAlignment w:val="baseline"/>
        <w:rPr>
          <w:sz w:val="54"/>
        </w:rPr>
      </w:pPr>
      <w:bookmarkStart w:name="" w:id="1930"/>
      <w:r>
        <w:rPr>
          <w:rFonts w:ascii="宋体" w:hAnsi="宋体" w:cs="宋体" w:eastAsia="宋体"/>
          <w:sz w:val="54"/>
          <w:spacing w:val="0"/>
          <w:color w:val="000000"/>
          <w:b w:val="off"/>
          <w:i w:val="off"/>
        </w:rPr>
        <w:t>在女孩很难得到的理论的影响下，这个要一个姐妹的孩子的请</w:t>
      </w:r>
      <w:r>
        <w:rPr>
          <w:rFonts w:ascii="宋体" w:hAnsi="宋体" w:cs="宋体" w:eastAsia="宋体"/>
          <w:sz w:val="54"/>
          <w:spacing w:val="0"/>
          <w:color w:val="000000"/>
          <w:b w:val="off"/>
          <w:i w:val="off"/>
        </w:rPr>
        <w:t>求通常在出生前就提出了。请求的人于是定期向孕妇送去食</w:t>
      </w:r>
      <w:r>
        <w:rPr>
          <w:rFonts w:ascii="宋体" w:hAnsi="宋体" w:cs="宋体" w:eastAsia="宋体"/>
          <w:sz w:val="54"/>
          <w:spacing w:val="0"/>
          <w:color w:val="000000"/>
          <w:b w:val="off"/>
          <w:i w:val="off"/>
        </w:rPr>
        <w:t>品，但是有一半可能孩子的性别是判断错的，而儿子们的父亲则</w:t>
      </w:r>
      <w:r>
        <w:rPr>
          <w:rFonts w:ascii="宋体" w:hAnsi="宋体" w:cs="宋体" w:eastAsia="宋体"/>
          <w:sz w:val="54"/>
          <w:spacing w:val="0"/>
          <w:color w:val="000000"/>
          <w:b w:val="off"/>
          <w:i w:val="off"/>
        </w:rPr>
        <w:t>发现自己处于要为另一个男孩承担类似父亲的责任的尴尬境</w:t>
      </w:r>
      <w:r>
        <w:rPr>
          <w:rFonts w:ascii="宋体" w:hAnsi="宋体" w:cs="宋体" w:eastAsia="宋体"/>
          <w:sz w:val="54"/>
          <w:spacing w:val="0"/>
          <w:color w:val="000000"/>
          <w:b w:val="off"/>
          <w:i w:val="off"/>
        </w:rPr>
        <w:t>地”(米德，1950年，第138页)。</w:t>
      </w:r>
      <w:bookmarkEnd w:id="1930"/>
    </w:p>
    <w:p>
      <w:pPr>
        <w:pageBreakBefore w:val="off"/>
        <w:tabs/>
        <w:wordWrap w:val="off"/>
        <w:spacing w:before="0" w:after="0" w:line="980" w:lineRule="atLeast"/>
        <w:ind w:left="60" w:right="560" w:firstLine="1120"/>
        <w:jc w:val="both"/>
        <w:textAlignment w:val="baseline"/>
        <w:rPr>
          <w:sz w:val="54"/>
        </w:rPr>
      </w:pPr>
      <w:bookmarkStart w:name="" w:id="1931"/>
      <w:r>
        <w:rPr>
          <w:rFonts w:ascii="宋体" w:hAnsi="宋体" w:cs="宋体" w:eastAsia="宋体"/>
          <w:sz w:val="54"/>
          <w:spacing w:val="0"/>
          <w:color w:val="000000"/>
          <w:b w:val="off"/>
          <w:i w:val="off"/>
        </w:rPr>
        <w:t>人们立刻会注意到，这个在出生时就破坏了他的舅舅的希</w:t>
      </w:r>
      <w:r>
        <w:rPr>
          <w:rFonts w:ascii="宋体" w:hAnsi="宋体" w:cs="宋体" w:eastAsia="宋体"/>
          <w:sz w:val="54"/>
          <w:spacing w:val="0"/>
          <w:color w:val="000000"/>
          <w:b w:val="off"/>
          <w:i w:val="off"/>
        </w:rPr>
        <w:t>望，并且对他，在某种意义上，是一个灾难的男孩，不是别的，而</w:t>
      </w:r>
      <w:r>
        <w:rPr>
          <w:rFonts w:ascii="宋体" w:hAnsi="宋体" w:cs="宋体" w:eastAsia="宋体"/>
          <w:sz w:val="54"/>
          <w:spacing w:val="0"/>
          <w:color w:val="000000"/>
          <w:b w:val="off"/>
          <w:i w:val="off"/>
        </w:rPr>
        <w:t>是他的姐妹的儿子，也正是在正常情况下他同他具有友好的关</w:t>
      </w:r>
      <w:r>
        <w:rPr>
          <w:rFonts w:ascii="宋体" w:hAnsi="宋体" w:cs="宋体" w:eastAsia="宋体"/>
          <w:sz w:val="54"/>
          <w:spacing w:val="0"/>
          <w:color w:val="000000"/>
          <w:b w:val="off"/>
          <w:i w:val="off"/>
        </w:rPr>
        <w:t>系的这个外甥。这最好地证明了，这个关系在同存在于一个母</w:t>
      </w:r>
      <w:r>
        <w:rPr>
          <w:rFonts w:ascii="宋体" w:hAnsi="宋体" w:cs="宋体" w:eastAsia="宋体"/>
          <w:sz w:val="54"/>
          <w:spacing w:val="0"/>
          <w:color w:val="000000"/>
          <w:b w:val="off"/>
          <w:i w:val="off"/>
        </w:rPr>
        <w:t>舅与其“储备的”外甥女之间的关系的对比中处于从属的地位，</w:t>
      </w:r>
      <w:r>
        <w:rPr>
          <w:rFonts w:ascii="宋体" w:hAnsi="宋体" w:cs="宋体" w:eastAsia="宋体"/>
          <w:sz w:val="54"/>
          <w:spacing w:val="0"/>
          <w:color w:val="000000"/>
          <w:b w:val="off"/>
          <w:i w:val="off"/>
        </w:rPr>
        <w:t>因为她就将作为她的女儿，也因为在父亲与女儿之间的联系是</w:t>
      </w:r>
      <w:r>
        <w:rPr>
          <w:rFonts w:ascii="宋体" w:hAnsi="宋体" w:cs="宋体" w:eastAsia="宋体"/>
          <w:sz w:val="54"/>
          <w:spacing w:val="0"/>
          <w:color w:val="000000"/>
          <w:b w:val="off"/>
          <w:i w:val="off"/>
        </w:rPr>
        <w:t>蒙都哥摩人所知道的最亲密的关系。在这个制度中，母舅——姐</w:t>
      </w:r>
      <w:r>
        <w:rPr>
          <w:rFonts w:ascii="宋体" w:hAnsi="宋体" w:cs="宋体" w:eastAsia="宋体"/>
          <w:sz w:val="54"/>
          <w:spacing w:val="0"/>
          <w:color w:val="000000"/>
          <w:b w:val="off"/>
          <w:i w:val="off"/>
        </w:rPr>
        <w:t>妹的女儿的关系因此而同母舅—外甥的关系属于同一类型，但</w:t>
      </w:r>
      <w:r>
        <w:rPr>
          <w:rFonts w:ascii="宋体" w:hAnsi="宋体" w:cs="宋体" w:eastAsia="宋体"/>
          <w:sz w:val="54"/>
          <w:spacing w:val="0"/>
          <w:color w:val="000000"/>
          <w:b w:val="off"/>
          <w:i w:val="off"/>
        </w:rPr>
        <w:t>提供了比后者更多的可能性。</w:t>
      </w:r>
      <w:bookmarkEnd w:id="1931"/>
    </w:p>
    <w:p>
      <w:pPr>
        <w:pageBreakBefore w:val="off"/>
        <w:tabs/>
        <w:wordWrap w:val="off"/>
        <w:spacing w:before="0" w:after="0" w:line="980" w:lineRule="atLeast"/>
        <w:ind w:left="180" w:right="500" w:firstLine="1120"/>
        <w:jc w:val="both"/>
        <w:textAlignment w:val="baseline"/>
        <w:rPr>
          <w:sz w:val="54"/>
        </w:rPr>
      </w:pPr>
      <w:bookmarkStart w:name="" w:id="1932"/>
      <w:r>
        <w:rPr>
          <w:rFonts w:ascii="宋体" w:hAnsi="宋体" w:cs="宋体" w:eastAsia="宋体"/>
          <w:sz w:val="54"/>
          <w:spacing w:val="0"/>
          <w:color w:val="000000"/>
          <w:b w:val="off"/>
          <w:i w:val="off"/>
        </w:rPr>
        <w:t>其次，只有当这个制度也以同父亲的姐妹的关系为特征时，</w:t>
      </w:r>
      <w:r>
        <w:rPr>
          <w:rFonts w:ascii="宋体" w:hAnsi="宋体" w:cs="宋体" w:eastAsia="宋体"/>
          <w:sz w:val="54"/>
          <w:spacing w:val="0"/>
          <w:color w:val="000000"/>
          <w:b w:val="off"/>
          <w:i w:val="off"/>
        </w:rPr>
        <w:t>舅舅与外甥的关系才可被纳入制度，对于前一个关系民族志描</w:t>
      </w:r>
      <w:r>
        <w:rPr>
          <w:rFonts w:ascii="宋体" w:hAnsi="宋体" w:cs="宋体" w:eastAsia="宋体"/>
          <w:sz w:val="54"/>
          <w:spacing w:val="0"/>
          <w:color w:val="000000"/>
          <w:b w:val="off"/>
          <w:i w:val="off"/>
        </w:rPr>
        <w:t>述正是将其放在同一个层面上的：“一个蒙都哥摩人的孩子被教</w:t>
      </w:r>
      <w:r>
        <w:rPr>
          <w:rFonts w:ascii="宋体" w:hAnsi="宋体" w:cs="宋体" w:eastAsia="宋体"/>
          <w:sz w:val="54"/>
          <w:spacing w:val="0"/>
          <w:color w:val="000000"/>
          <w:b w:val="off"/>
          <w:i w:val="off"/>
        </w:rPr>
        <w:t>导说，任何一个同他们的关系像母亲的兄弟、父亲的姐妹、姐妹</w:t>
      </w:r>
      <w:r>
        <w:rPr>
          <w:rFonts w:ascii="宋体" w:hAnsi="宋体" w:cs="宋体" w:eastAsia="宋体"/>
          <w:sz w:val="54"/>
          <w:spacing w:val="0"/>
          <w:color w:val="000000"/>
          <w:b w:val="off"/>
          <w:i w:val="off"/>
        </w:rPr>
        <w:t>的男孩、兄弟的女孩，以及他们的配偶一样的人，是一个可以开</w:t>
      </w:r>
      <w:r>
        <w:rPr>
          <w:rFonts w:ascii="宋体" w:hAnsi="宋体" w:cs="宋体" w:eastAsia="宋体"/>
          <w:sz w:val="54"/>
          <w:spacing w:val="0"/>
          <w:color w:val="000000"/>
          <w:b w:val="off"/>
          <w:i w:val="off"/>
        </w:rPr>
        <w:t>玩笑的亲戚，人们同他们之间经常打打闹闹、斥责违规的不适当</w:t>
      </w:r>
      <w:r>
        <w:rPr>
          <w:rFonts w:ascii="宋体" w:hAnsi="宋体" w:cs="宋体" w:eastAsia="宋体"/>
          <w:sz w:val="54"/>
          <w:spacing w:val="0"/>
          <w:color w:val="000000"/>
          <w:b w:val="off"/>
          <w:i w:val="off"/>
        </w:rPr>
        <w:t>行为、相互威胁、假装动武，等等”(米德，1950年，第143页，同时</w:t>
      </w:r>
      <w:r>
        <w:rPr>
          <w:rFonts w:ascii="宋体" w:hAnsi="宋体" w:cs="宋体" w:eastAsia="宋体"/>
          <w:sz w:val="54"/>
          <w:spacing w:val="0"/>
          <w:color w:val="000000"/>
          <w:b w:val="off"/>
          <w:i w:val="off"/>
        </w:rPr>
        <w:t>对照第146页)。在父亲的姐妹与母亲的兄弟之间的对应现象</w:t>
      </w:r>
      <w:r>
        <w:rPr>
          <w:rFonts w:ascii="宋体" w:hAnsi="宋体" w:cs="宋体" w:eastAsia="宋体"/>
          <w:sz w:val="54"/>
          <w:spacing w:val="0"/>
          <w:color w:val="000000"/>
          <w:b w:val="off"/>
          <w:i w:val="off"/>
        </w:rPr>
        <w:t>进一步由下述事实得到加强，即在上面讨论的情况里面，一个男</w:t>
      </w:r>
      <w:r>
        <w:rPr>
          <w:rFonts w:ascii="宋体" w:hAnsi="宋体" w:cs="宋体" w:eastAsia="宋体"/>
          <w:sz w:val="54"/>
          <w:spacing w:val="0"/>
          <w:color w:val="000000"/>
          <w:b w:val="off"/>
          <w:i w:val="off"/>
        </w:rPr>
        <w:t>人在他的姐妹的女儿出生前就根据把她当做他的女儿的想法来</w:t>
      </w:r>
      <w:r>
        <w:rPr>
          <w:rFonts w:ascii="宋体" w:hAnsi="宋体" w:cs="宋体" w:eastAsia="宋体"/>
          <w:sz w:val="54"/>
          <w:spacing w:val="0"/>
          <w:color w:val="000000"/>
          <w:b w:val="off"/>
          <w:i w:val="off"/>
        </w:rPr>
        <w:t>储备她，这时赞同他的妻子将是这个女孩的父亲的姐妹，如</w:t>
      </w:r>
      <w:r>
        <w:rPr>
          <w:rFonts w:ascii="宋体" w:hAnsi="宋体" w:cs="宋体" w:eastAsia="宋体"/>
          <w:sz w:val="54"/>
          <w:spacing w:val="0"/>
          <w:color w:val="000000"/>
          <w:b w:val="off"/>
          <w:i w:val="off"/>
        </w:rPr>
        <w:t>果———理论上按照蒙都哥摩人中的法则————婚姻是来自两个男</w:t>
      </w:r>
      <w:r>
        <w:rPr>
          <w:rFonts w:ascii="宋体" w:hAnsi="宋体" w:cs="宋体" w:eastAsia="宋体"/>
          <w:sz w:val="54"/>
          <w:spacing w:val="0"/>
          <w:color w:val="000000"/>
          <w:b w:val="off"/>
          <w:i w:val="off"/>
        </w:rPr>
        <w:t>人之间的一项姐妹的交换的话。我们看到，真正的母舅不要求</w:t>
      </w:r>
      <w:bookmarkEnd w:id="1932"/>
    </w:p>
    <w:p>
      <w:pPr>
        <w:pageBreakBefore w:val="off"/>
        <w:tabs/>
        <w:wordWrap w:val="off"/>
        <w:spacing w:before="260" w:after="0" w:line="520" w:lineRule="atLeast"/>
        <w:ind w:left="1420" w:right="0"/>
        <w:jc w:val="both"/>
        <w:textAlignment w:val="baseline"/>
        <w:rPr>
          <w:sz w:val="36"/>
        </w:rPr>
      </w:pPr>
      <w:bookmarkStart w:name="" w:id="1933"/>
      <w:r>
        <w:rPr>
          <w:rFonts w:ascii="宋体" w:hAnsi="宋体" w:cs="宋体" w:eastAsia="宋体"/>
          <w:sz w:val="36"/>
          <w:spacing w:val="0"/>
          <w:color w:val="000000"/>
          <w:b w:val="off"/>
          <w:i w:val="off"/>
        </w:rPr>
        <w:t>·100·</w:t>
      </w:r>
      <w:bookmarkEnd w:id="1933"/>
    </w:p>
    <w:p>
      <w:r>
        <w:t/>
      </w:r>
    </w:p>
    <w:p>
      <w:pPr>
        <w:sectPr>
          <w:footerReference r:id="rId259"/>
          <w:headerReference r:id="rId260" w:type="default"/>
          <w:type w:val="nextPage"/>
          <w:pgSz w:w="21980" w:h="31680"/>
          <w:pgMar w:left="2720" w:top="2500" w:right="2720" w:bottom="2500" w:header="2200" w:footer="2200"/>
          <w:cols w:num="1"/>
        </w:sectPr>
      </w:pPr>
    </w:p>
    <w:p>
      <w:pPr>
        <w:pageBreakBefore w:val="off"/>
        <w:tabs/>
        <w:wordWrap w:val="off"/>
        <w:spacing w:before="0" w:after="0" w:line="880" w:lineRule="atLeast"/>
        <w:ind w:left="120" w:right="100"/>
        <w:jc w:val="both"/>
        <w:textAlignment w:val="baseline"/>
        <w:rPr>
          <w:sz w:val="55"/>
        </w:rPr>
      </w:pPr>
      <w:bookmarkStart w:name="" w:id="1934"/>
      <w:r>
        <w:rPr>
          <w:rFonts w:ascii="宋体" w:hAnsi="宋体" w:cs="宋体" w:eastAsia="宋体"/>
          <w:sz w:val="55"/>
          <w:spacing w:val="0"/>
          <w:color w:val="000000"/>
          <w:b w:val="off"/>
          <w:i w:val="off"/>
        </w:rPr>
        <w:t>可观的报酬来对他的外甥的下身施行割礼，而当仪式的司仪是</w:t>
      </w:r>
      <w:r>
        <w:rPr>
          <w:rFonts w:ascii="宋体" w:hAnsi="宋体" w:cs="宋体" w:eastAsia="宋体"/>
          <w:sz w:val="55"/>
          <w:spacing w:val="0"/>
          <w:color w:val="000000"/>
          <w:b w:val="off"/>
          <w:i w:val="off"/>
        </w:rPr>
        <w:t>一个远亲时这笔开销是规定的。父亲的姐妹为她的侄子和侄女</w:t>
      </w:r>
      <w:r>
        <w:rPr>
          <w:rFonts w:ascii="宋体" w:hAnsi="宋体" w:cs="宋体" w:eastAsia="宋体"/>
          <w:sz w:val="55"/>
          <w:spacing w:val="0"/>
          <w:color w:val="000000"/>
          <w:b w:val="off"/>
          <w:i w:val="off"/>
        </w:rPr>
        <w:t>实现相应的功能，比如，在一个仪式中打破在两岁以前加在孩子</w:t>
      </w:r>
      <w:r>
        <w:rPr>
          <w:rFonts w:ascii="宋体" w:hAnsi="宋体" w:cs="宋体" w:eastAsia="宋体"/>
          <w:sz w:val="55"/>
          <w:spacing w:val="0"/>
          <w:color w:val="000000"/>
          <w:b w:val="off"/>
          <w:i w:val="off"/>
        </w:rPr>
        <w:t>身上的食物禁忌，乃是她的责任。(米德，1950，第141页)①。</w:t>
      </w:r>
      <w:bookmarkEnd w:id="1934"/>
    </w:p>
    <w:p>
      <w:pPr>
        <w:pageBreakBefore w:val="off"/>
        <w:tabs/>
        <w:wordWrap w:val="off"/>
        <w:spacing w:before="0" w:after="0" w:line="880" w:lineRule="atLeast"/>
        <w:ind w:left="120" w:right="20" w:firstLine="1120"/>
        <w:jc w:val="both"/>
        <w:textAlignment w:val="baseline"/>
        <w:rPr>
          <w:sz w:val="55"/>
        </w:rPr>
      </w:pPr>
      <w:bookmarkStart w:name="" w:id="1935"/>
      <w:r>
        <w:rPr>
          <w:rFonts w:ascii="宋体" w:hAnsi="宋体" w:cs="宋体" w:eastAsia="宋体"/>
          <w:sz w:val="55"/>
          <w:spacing w:val="0"/>
          <w:color w:val="000000"/>
          <w:b w:val="off"/>
          <w:i w:val="off"/>
        </w:rPr>
        <w:t>最后，人们也不能忽略玛格丽特·米德关于存在于同一个“绳</w:t>
      </w:r>
      <w:r>
        <w:rPr>
          <w:rFonts w:ascii="宋体" w:hAnsi="宋体" w:cs="宋体" w:eastAsia="宋体"/>
          <w:sz w:val="55"/>
          <w:spacing w:val="0"/>
          <w:color w:val="000000"/>
          <w:b w:val="off"/>
          <w:i w:val="off"/>
        </w:rPr>
        <w:t>索”的远亲之间的特别紧密的联系的论证，那指的是从父亲的母</w:t>
      </w:r>
      <w:r>
        <w:rPr>
          <w:rFonts w:ascii="宋体" w:hAnsi="宋体" w:cs="宋体" w:eastAsia="宋体"/>
          <w:sz w:val="55"/>
          <w:spacing w:val="0"/>
          <w:color w:val="000000"/>
          <w:b w:val="off"/>
          <w:i w:val="off"/>
        </w:rPr>
        <w:t>亲到孙女，以及从母亲的父亲到孙子的那些亲属。这些孙儿女们</w:t>
      </w:r>
      <w:r>
        <w:rPr>
          <w:rFonts w:ascii="宋体" w:hAnsi="宋体" w:cs="宋体" w:eastAsia="宋体"/>
          <w:sz w:val="55"/>
          <w:spacing w:val="0"/>
          <w:color w:val="000000"/>
          <w:b w:val="off"/>
          <w:i w:val="off"/>
        </w:rPr>
        <w:t>中的每个人都冠有与他们同一个“绳索”的祖父母的名字。他们</w:t>
      </w:r>
      <w:r>
        <w:rPr>
          <w:rFonts w:ascii="宋体" w:hAnsi="宋体" w:cs="宋体" w:eastAsia="宋体"/>
          <w:sz w:val="55"/>
          <w:spacing w:val="0"/>
          <w:color w:val="000000"/>
          <w:b w:val="off"/>
          <w:i w:val="off"/>
        </w:rPr>
        <w:t>之间是“在社会学上认同的”；而每个人在称呼他们同辈的成员</w:t>
      </w:r>
      <w:r>
        <w:rPr>
          <w:rFonts w:ascii="宋体" w:hAnsi="宋体" w:cs="宋体" w:eastAsia="宋体"/>
          <w:sz w:val="55"/>
          <w:spacing w:val="0"/>
          <w:color w:val="000000"/>
          <w:b w:val="off"/>
          <w:i w:val="off"/>
        </w:rPr>
        <w:t>时，都用与他们的先辈将会使用的相同的亲属称谓。亲属称谓制</w:t>
      </w:r>
      <w:r>
        <w:rPr>
          <w:rFonts w:ascii="宋体" w:hAnsi="宋体" w:cs="宋体" w:eastAsia="宋体"/>
          <w:sz w:val="55"/>
          <w:spacing w:val="0"/>
          <w:color w:val="000000"/>
          <w:b w:val="off"/>
          <w:i w:val="off"/>
        </w:rPr>
        <w:t>度采取一种循环的形式：每三代形成一圈。父亲的母亲和母亲的</w:t>
      </w:r>
      <w:r>
        <w:rPr>
          <w:rFonts w:ascii="宋体" w:hAnsi="宋体" w:cs="宋体" w:eastAsia="宋体"/>
          <w:sz w:val="55"/>
          <w:spacing w:val="0"/>
          <w:color w:val="000000"/>
          <w:b w:val="off"/>
          <w:i w:val="off"/>
        </w:rPr>
        <w:t>父亲因此在蒙都哥摩亲属关系原子中拥有他们的地位。此外父</w:t>
      </w:r>
      <w:r>
        <w:rPr>
          <w:rFonts w:ascii="宋体" w:hAnsi="宋体" w:cs="宋体" w:eastAsia="宋体"/>
          <w:sz w:val="55"/>
          <w:spacing w:val="0"/>
          <w:color w:val="000000"/>
          <w:b w:val="off"/>
          <w:i w:val="off"/>
        </w:rPr>
        <w:t>亲的姐妹与母亲相对，而女儿与儿子相对。结果如图2。</w:t>
      </w:r>
      <w:bookmarkEnd w:id="1935"/>
    </w:p>
    <w:p>
      <w:pPr>
        <w:pageBreakBefore w:val="off"/>
        <w:tabs/>
        <w:wordWrap w:val="off"/>
        <w:spacing w:before="0" w:after="0" w:line="880" w:lineRule="atLeast"/>
        <w:ind w:left="120" w:right="20" w:firstLine="1120"/>
        <w:jc w:val="both"/>
        <w:textAlignment w:val="baseline"/>
        <w:rPr>
          <w:sz w:val="55"/>
        </w:rPr>
      </w:pPr>
      <w:bookmarkStart w:name="" w:id="1936"/>
      <w:r>
        <w:rPr>
          <w:rFonts w:ascii="宋体" w:hAnsi="宋体" w:cs="宋体" w:eastAsia="宋体"/>
          <w:sz w:val="55"/>
          <w:spacing w:val="0"/>
          <w:color w:val="000000"/>
          <w:b w:val="off"/>
          <w:i w:val="off"/>
        </w:rPr>
        <w:t>在这个图表中，竖线和横线的联系都是消极的：从父亲到儿</w:t>
      </w:r>
      <w:r>
        <w:rPr>
          <w:rFonts w:ascii="宋体" w:hAnsi="宋体" w:cs="宋体" w:eastAsia="宋体"/>
          <w:sz w:val="55"/>
          <w:spacing w:val="0"/>
          <w:color w:val="000000"/>
          <w:b w:val="off"/>
          <w:i w:val="off"/>
        </w:rPr>
        <w:t>子、从母亲到女儿是竖线；从兄弟到姐妹，从丈夫到妻子，从姐、</w:t>
      </w:r>
      <w:r>
        <w:rPr>
          <w:rFonts w:ascii="宋体" w:hAnsi="宋体" w:cs="宋体" w:eastAsia="宋体"/>
          <w:sz w:val="55"/>
          <w:spacing w:val="0"/>
          <w:color w:val="000000"/>
          <w:b w:val="off"/>
          <w:i w:val="off"/>
        </w:rPr>
        <w:t>妹夫到姐、妹夫是横线。相反，斜线的联系都是积极的：有一些</w:t>
      </w:r>
      <w:bookmarkEnd w:id="1936"/>
    </w:p>
    <w:p>
      <w:pPr>
        <w:pageBreakBefore w:val="off"/>
        <w:tabs/>
        <w:wordWrap w:val="off"/>
        <w:spacing w:before="0" w:after="0" w:line="0" w:lineRule="atLeast"/>
        <w:ind w:left="0" w:right="0"/>
        <w:jc w:val="center"/>
        <w:textAlignment w:val="baseline"/>
      </w:pPr>
      <w:bookmarkStart w:name="" w:id="1937"/>
      <w:r>
        <w:drawing>
          <wp:inline distL="0" distR="0" distT="0" distB="0">
            <wp:extent cx="7416800" cy="4927600"/>
            <wp:docPr id="19" name="Drawing 19"/>
            <a:graphic xmlns:a="http://schemas.openxmlformats.org/drawingml/2006/main">
              <a:graphicData uri="http://schemas.openxmlformats.org/drawingml/2006/picture">
                <pic:pic xmlns:pic="http://schemas.openxmlformats.org/drawingml/2006/picture">
                  <pic:nvPicPr>
                    <pic:cNvPr id="0" name="Picture 18"/>
                    <pic:cNvPicPr>
                      <a:picLocks noChangeAspect="true"/>
                    </pic:cNvPicPr>
                  </pic:nvPicPr>
                  <pic:blipFill>
                    <a:blip r:embed="rId5"/>
                    <a:stretch>
                      <a:fillRect/>
                    </a:stretch>
                  </pic:blipFill>
                  <pic:spPr>
                    <a:xfrm>
                      <a:off x="0" y="0"/>
                      <a:ext cx="7416800" cy="4927600"/>
                    </a:xfrm>
                    <a:prstGeom prst="rect">
                      <a:avLst/>
                    </a:prstGeom>
                  </pic:spPr>
                </pic:pic>
              </a:graphicData>
            </a:graphic>
          </wp:inline>
        </w:drawing>
      </w:r>
      <w:bookmarkEnd w:id="1937"/>
    </w:p>
    <w:p>
      <w:pPr>
        <w:pageBreakBefore w:val="off"/>
        <w:tabs/>
        <w:wordWrap w:val="off"/>
        <w:spacing w:before="0" w:after="0" w:line="880" w:lineRule="atLeast"/>
        <w:ind w:left="220" w:right="0"/>
        <w:jc w:val="both"/>
        <w:textAlignment w:val="baseline"/>
        <w:rPr>
          <w:sz w:val="55"/>
        </w:rPr>
      </w:pPr>
      <w:bookmarkStart w:name="" w:id="1938"/>
      <w:r>
        <w:rPr>
          <w:rFonts w:ascii="宋体" w:hAnsi="宋体" w:cs="宋体" w:eastAsia="宋体"/>
          <w:sz w:val="55"/>
          <w:spacing w:val="0"/>
          <w:color w:val="000000"/>
          <w:u w:val="single"/>
          <w:b w:val="off"/>
          <w:i w:val="off"/>
        </w:rPr>
        <w:t xml:space="preserve">              </w:t>
      </w:r>
      <w:bookmarkEnd w:id="1938"/>
    </w:p>
    <w:p>
      <w:pPr>
        <w:pageBreakBefore w:val="off"/>
        <w:tabs/>
        <w:wordWrap w:val="off"/>
        <w:spacing w:before="300" w:after="0" w:line="580" w:lineRule="atLeast"/>
        <w:ind w:left="120" w:right="0" w:firstLine="820"/>
        <w:jc w:val="both"/>
        <w:textAlignment w:val="baseline"/>
        <w:rPr>
          <w:sz w:val="41"/>
        </w:rPr>
      </w:pPr>
      <w:bookmarkStart w:name="" w:id="1939"/>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在一封私人信件中，玛格丽特·米德愿意说得更清晰：由母亲的兄弟送的头</w:t>
      </w:r>
      <w:r>
        <w:rPr>
          <w:rFonts w:ascii="仿宋" w:hAnsi="仿宋" w:cs="仿宋" w:eastAsia="仿宋"/>
          <w:sz w:val="41"/>
          <w:spacing w:val="0"/>
          <w:color w:val="000000"/>
          <w:b w:val="off"/>
          <w:i w:val="off"/>
        </w:rPr>
        <w:t>盖骨礼品，由兄弟的姐妹帮忙做的穿耳和一头猪，他们俩都予以还礼。</w:t>
      </w:r>
      <w:bookmarkEnd w:id="1939"/>
    </w:p>
    <w:p>
      <w:pPr>
        <w:pageBreakBefore w:val="off"/>
        <w:tabs/>
        <w:wordWrap w:val="off"/>
        <w:spacing w:before="320" w:after="0" w:line="700" w:lineRule="atLeast"/>
        <w:ind w:left="0" w:right="1340"/>
        <w:jc w:val="right"/>
        <w:textAlignment w:val="baseline"/>
        <w:rPr>
          <w:sz w:val="52"/>
        </w:rPr>
      </w:pPr>
      <w:bookmarkStart w:name="" w:id="1940"/>
      <w:r>
        <w:rPr>
          <w:rFonts w:ascii="宋体" w:hAnsi="宋体" w:cs="宋体" w:eastAsia="宋体"/>
          <w:sz w:val="52"/>
          <w:spacing w:val="0"/>
          <w:color w:val="000000"/>
          <w:b w:val="off"/>
          <w:i w:val="off"/>
        </w:rPr>
        <w:t>101</w:t>
      </w:r>
      <w:bookmarkEnd w:id="1940"/>
    </w:p>
    <w:p>
      <w:r>
        <w:t/>
      </w:r>
    </w:p>
    <w:p>
      <w:pPr>
        <w:sectPr>
          <w:footerReference r:id="rId261"/>
          <w:headerReference r:id="rId262" w:type="default"/>
          <w:type w:val="nextPage"/>
          <w:pgSz w:w="21980" w:h="31680"/>
          <w:pgMar w:left="3020" w:top="2500" w:right="3020" w:bottom="2500" w:header="2200" w:footer="2200"/>
          <w:cols w:num="1"/>
        </w:sectPr>
      </w:pPr>
    </w:p>
    <w:p>
      <w:pPr>
        <w:pageBreakBefore w:val="off"/>
        <w:tabs/>
        <w:wordWrap w:val="off"/>
        <w:spacing w:before="0" w:after="0" w:line="960" w:lineRule="atLeast"/>
        <w:ind w:left="20" w:right="280"/>
        <w:jc w:val="both"/>
        <w:textAlignment w:val="baseline"/>
        <w:rPr>
          <w:sz w:val="53"/>
        </w:rPr>
      </w:pPr>
      <w:bookmarkStart w:name="" w:id="1941"/>
      <w:r>
        <w:rPr>
          <w:rFonts w:ascii="宋体" w:hAnsi="宋体" w:cs="宋体" w:eastAsia="宋体"/>
          <w:sz w:val="53"/>
          <w:spacing w:val="0"/>
          <w:color w:val="000000"/>
          <w:b w:val="off"/>
          <w:i w:val="off"/>
        </w:rPr>
        <w:t>是与从父亲的母亲到儿子的女儿，以及从母亲的父亲到女儿的</w:t>
      </w:r>
      <w:r>
        <w:rPr>
          <w:rFonts w:ascii="宋体" w:hAnsi="宋体" w:cs="宋体" w:eastAsia="宋体"/>
          <w:sz w:val="53"/>
          <w:spacing w:val="0"/>
          <w:color w:val="000000"/>
          <w:b w:val="off"/>
          <w:i w:val="off"/>
        </w:rPr>
        <w:t>儿子的“绳索”相应的；而还有一些，并不是“绳索”，而是把父亲</w:t>
      </w:r>
      <w:r>
        <w:rPr>
          <w:rFonts w:ascii="宋体" w:hAnsi="宋体" w:cs="宋体" w:eastAsia="宋体"/>
          <w:sz w:val="53"/>
          <w:spacing w:val="0"/>
          <w:color w:val="000000"/>
          <w:b w:val="off"/>
          <w:i w:val="off"/>
        </w:rPr>
        <w:t>的姐妹与兄弟的儿子，以及母亲的兄弟与姐妹的女儿相联系的。</w:t>
      </w:r>
      <w:r>
        <w:rPr>
          <w:rFonts w:ascii="宋体" w:hAnsi="宋体" w:cs="宋体" w:eastAsia="宋体"/>
          <w:sz w:val="53"/>
          <w:spacing w:val="0"/>
          <w:color w:val="000000"/>
          <w:b w:val="off"/>
          <w:i w:val="off"/>
        </w:rPr>
        <w:t>进一步我们看到，后面的两个在后面提到的人可以更亲密地在</w:t>
      </w:r>
      <w:r>
        <w:rPr>
          <w:rFonts w:ascii="宋体" w:hAnsi="宋体" w:cs="宋体" w:eastAsia="宋体"/>
          <w:sz w:val="53"/>
          <w:spacing w:val="0"/>
          <w:color w:val="000000"/>
          <w:b w:val="off"/>
          <w:i w:val="off"/>
        </w:rPr>
        <w:t>一起，并且在极端的情况下，可以混而为一。因为母舅有权保留</w:t>
      </w:r>
      <w:r>
        <w:rPr>
          <w:rFonts w:ascii="宋体" w:hAnsi="宋体" w:cs="宋体" w:eastAsia="宋体"/>
          <w:sz w:val="53"/>
          <w:spacing w:val="0"/>
          <w:color w:val="000000"/>
          <w:b w:val="off"/>
          <w:i w:val="off"/>
        </w:rPr>
        <w:t>他的、但还没有出生的外甥女作为他的女儿，而父亲的姐妹则操</w:t>
      </w:r>
      <w:r>
        <w:rPr>
          <w:rFonts w:ascii="宋体" w:hAnsi="宋体" w:cs="宋体" w:eastAsia="宋体"/>
          <w:sz w:val="53"/>
          <w:spacing w:val="0"/>
          <w:color w:val="000000"/>
          <w:b w:val="off"/>
          <w:i w:val="off"/>
        </w:rPr>
        <w:t>演解除她的侄女和侄子的食物禁忌的仪式。我们还看到，母舅</w:t>
      </w:r>
      <w:r>
        <w:rPr>
          <w:rFonts w:ascii="宋体" w:hAnsi="宋体" w:cs="宋体" w:eastAsia="宋体"/>
          <w:sz w:val="53"/>
          <w:spacing w:val="0"/>
          <w:color w:val="000000"/>
          <w:b w:val="off"/>
          <w:i w:val="off"/>
        </w:rPr>
        <w:t>本身，如果他自己没有一个女儿，就会希望像一个父亲对他的外</w:t>
      </w:r>
      <w:r>
        <w:rPr>
          <w:rFonts w:ascii="宋体" w:hAnsi="宋体" w:cs="宋体" w:eastAsia="宋体"/>
          <w:sz w:val="53"/>
          <w:spacing w:val="0"/>
          <w:color w:val="000000"/>
          <w:b w:val="off"/>
          <w:i w:val="off"/>
        </w:rPr>
        <w:t>甥女那样行事，他将为他的外甥免费施行割礼。他还同他有一</w:t>
      </w:r>
      <w:r>
        <w:rPr>
          <w:rFonts w:ascii="宋体" w:hAnsi="宋体" w:cs="宋体" w:eastAsia="宋体"/>
          <w:sz w:val="53"/>
          <w:spacing w:val="0"/>
          <w:color w:val="000000"/>
          <w:b w:val="off"/>
          <w:i w:val="off"/>
        </w:rPr>
        <w:t>种亲切的关系，但当这个男孩的姐妹成为他的女儿后，他对这个</w:t>
      </w:r>
      <w:r>
        <w:rPr>
          <w:rFonts w:ascii="宋体" w:hAnsi="宋体" w:cs="宋体" w:eastAsia="宋体"/>
          <w:sz w:val="53"/>
          <w:spacing w:val="0"/>
          <w:color w:val="000000"/>
          <w:b w:val="off"/>
          <w:i w:val="off"/>
        </w:rPr>
        <w:t>女孩的感情相对而言就较淡漠。</w:t>
      </w:r>
      <w:bookmarkEnd w:id="1941"/>
    </w:p>
    <w:p>
      <w:pPr>
        <w:pageBreakBefore w:val="off"/>
        <w:tabs/>
        <w:wordWrap w:val="off"/>
        <w:spacing w:before="0" w:after="0" w:line="960" w:lineRule="atLeast"/>
        <w:ind w:left="20" w:right="240" w:firstLine="1120"/>
        <w:jc w:val="both"/>
        <w:textAlignment w:val="baseline"/>
        <w:rPr>
          <w:sz w:val="53"/>
        </w:rPr>
      </w:pPr>
      <w:bookmarkStart w:name="" w:id="1942"/>
      <w:r>
        <w:rPr>
          <w:rFonts w:ascii="宋体" w:hAnsi="宋体" w:cs="宋体" w:eastAsia="宋体"/>
          <w:sz w:val="53"/>
          <w:spacing w:val="0"/>
          <w:color w:val="000000"/>
          <w:b w:val="off"/>
          <w:i w:val="off"/>
        </w:rPr>
        <w:t>这个分析和表现这个制度的方式具有两个优点。第一，蒙</w:t>
      </w:r>
      <w:r>
        <w:rPr>
          <w:rFonts w:ascii="宋体" w:hAnsi="宋体" w:cs="宋体" w:eastAsia="宋体"/>
          <w:sz w:val="53"/>
          <w:spacing w:val="0"/>
          <w:color w:val="000000"/>
          <w:b w:val="off"/>
          <w:i w:val="off"/>
        </w:rPr>
        <w:t>都哥摩世系法则，据说是“畸形和不正规的”(霍伊施，1958年，</w:t>
      </w:r>
      <w:r>
        <w:rPr>
          <w:rFonts w:ascii="宋体" w:hAnsi="宋体" w:cs="宋体" w:eastAsia="宋体"/>
          <w:sz w:val="53"/>
          <w:spacing w:val="0"/>
          <w:color w:val="000000"/>
          <w:b w:val="off"/>
          <w:i w:val="off"/>
        </w:rPr>
        <w:t>第240—241页)，在被放到一个总体的结构中后就会更加清晰，</w:t>
      </w:r>
      <w:r>
        <w:rPr>
          <w:rFonts w:ascii="宋体" w:hAnsi="宋体" w:cs="宋体" w:eastAsia="宋体"/>
          <w:sz w:val="53"/>
          <w:spacing w:val="0"/>
          <w:color w:val="000000"/>
          <w:b w:val="off"/>
          <w:i w:val="off"/>
        </w:rPr>
        <w:t>在那里它同态度体系一起构成一个合乎逻辑的和有条理的整</w:t>
      </w:r>
      <w:r>
        <w:rPr>
          <w:rFonts w:ascii="宋体" w:hAnsi="宋体" w:cs="宋体" w:eastAsia="宋体"/>
          <w:sz w:val="53"/>
          <w:spacing w:val="0"/>
          <w:color w:val="000000"/>
          <w:b w:val="off"/>
          <w:i w:val="off"/>
        </w:rPr>
        <w:t>体。它在这样做时还连同着别的蒙都哥摩的法则，根据这个法</w:t>
      </w:r>
      <w:r>
        <w:rPr>
          <w:rFonts w:ascii="宋体" w:hAnsi="宋体" w:cs="宋体" w:eastAsia="宋体"/>
          <w:sz w:val="53"/>
          <w:spacing w:val="0"/>
          <w:color w:val="000000"/>
          <w:b w:val="off"/>
          <w:i w:val="off"/>
        </w:rPr>
        <w:t>则婚姻只能在属于同样的年龄组的个体之间发生(米德，1950</w:t>
      </w:r>
      <w:r>
        <w:rPr>
          <w:rFonts w:ascii="宋体" w:hAnsi="宋体" w:cs="宋体" w:eastAsia="宋体"/>
          <w:sz w:val="53"/>
          <w:spacing w:val="0"/>
          <w:color w:val="000000"/>
          <w:b w:val="off"/>
          <w:i w:val="off"/>
        </w:rPr>
        <w:t>年，第145页)。如果竖线的联系总是同斜线的联系区分开的</w:t>
      </w:r>
      <w:r>
        <w:rPr>
          <w:rFonts w:ascii="宋体" w:hAnsi="宋体" w:cs="宋体" w:eastAsia="宋体"/>
          <w:sz w:val="53"/>
          <w:spacing w:val="0"/>
          <w:color w:val="000000"/>
          <w:b w:val="off"/>
          <w:i w:val="off"/>
        </w:rPr>
        <w:t>话，这是不可避免的。在最近的分析中，这个制度的经济正是依</w:t>
      </w:r>
      <w:r>
        <w:rPr>
          <w:rFonts w:ascii="宋体" w:hAnsi="宋体" w:cs="宋体" w:eastAsia="宋体"/>
          <w:sz w:val="53"/>
          <w:spacing w:val="0"/>
          <w:color w:val="000000"/>
          <w:b w:val="off"/>
          <w:i w:val="off"/>
        </w:rPr>
        <w:t>赖这两种类型的联系之间的对立，无论是对于态度还是对于世</w:t>
      </w:r>
      <w:r>
        <w:rPr>
          <w:rFonts w:ascii="宋体" w:hAnsi="宋体" w:cs="宋体" w:eastAsia="宋体"/>
          <w:sz w:val="53"/>
          <w:spacing w:val="0"/>
          <w:color w:val="000000"/>
          <w:b w:val="off"/>
          <w:i w:val="off"/>
        </w:rPr>
        <w:t>系。(实际上，只要知道两个互为亲属的个体是被放在竖线上，</w:t>
      </w:r>
      <w:r>
        <w:rPr>
          <w:rFonts w:ascii="宋体" w:hAnsi="宋体" w:cs="宋体" w:eastAsia="宋体"/>
          <w:sz w:val="53"/>
          <w:spacing w:val="0"/>
          <w:color w:val="000000"/>
          <w:b w:val="off"/>
          <w:i w:val="off"/>
        </w:rPr>
        <w:t>还是放在斜线上，就完全能够决定他们的关系基本上是积极的，</w:t>
      </w:r>
      <w:r>
        <w:rPr>
          <w:rFonts w:ascii="宋体" w:hAnsi="宋体" w:cs="宋体" w:eastAsia="宋体"/>
          <w:sz w:val="53"/>
          <w:spacing w:val="0"/>
          <w:color w:val="000000"/>
          <w:b w:val="off"/>
          <w:i w:val="off"/>
        </w:rPr>
        <w:t>还是消极的了。)</w:t>
      </w:r>
      <w:bookmarkEnd w:id="1942"/>
    </w:p>
    <w:p>
      <w:pPr>
        <w:pageBreakBefore w:val="off"/>
        <w:tabs/>
        <w:wordWrap w:val="off"/>
        <w:spacing w:before="0" w:after="0" w:line="960" w:lineRule="atLeast"/>
        <w:ind w:left="20" w:right="260" w:firstLine="1120"/>
        <w:jc w:val="both"/>
        <w:textAlignment w:val="baseline"/>
        <w:rPr>
          <w:sz w:val="53"/>
        </w:rPr>
      </w:pPr>
      <w:bookmarkStart w:name="" w:id="1943"/>
      <w:r>
        <w:rPr>
          <w:rFonts w:ascii="宋体" w:hAnsi="宋体" w:cs="宋体" w:eastAsia="宋体"/>
          <w:sz w:val="53"/>
          <w:spacing w:val="0"/>
          <w:color w:val="000000"/>
          <w:b w:val="off"/>
          <w:i w:val="off"/>
        </w:rPr>
        <w:t>第二，这里提出的解释使得超越这种两合现象成为可</w:t>
      </w:r>
      <w:r>
        <w:rPr>
          <w:rFonts w:ascii="宋体" w:hAnsi="宋体" w:cs="宋体" w:eastAsia="宋体"/>
          <w:sz w:val="53"/>
          <w:spacing w:val="0"/>
          <w:color w:val="000000"/>
          <w:b w:val="off"/>
          <w:i w:val="off"/>
        </w:rPr>
        <w:t>能————它在蒙都哥摩个案中可能太简单，并且也使直接说明</w:t>
      </w:r>
      <w:r>
        <w:rPr>
          <w:rFonts w:ascii="宋体" w:hAnsi="宋体" w:cs="宋体" w:eastAsia="宋体"/>
          <w:sz w:val="53"/>
          <w:spacing w:val="0"/>
          <w:color w:val="000000"/>
          <w:b w:val="off"/>
          <w:i w:val="off"/>
        </w:rPr>
        <w:t>由玛格丽特·米德区分出的三个态度类型成为可能：“蒙都哥</w:t>
      </w:r>
      <w:r>
        <w:rPr>
          <w:rFonts w:ascii="宋体" w:hAnsi="宋体" w:cs="宋体" w:eastAsia="宋体"/>
          <w:sz w:val="53"/>
          <w:spacing w:val="0"/>
          <w:color w:val="000000"/>
          <w:b w:val="off"/>
          <w:i w:val="off"/>
        </w:rPr>
        <w:t>摩人把亲属分成一些是开玩笑的人，一些是避免羞辱的人，以</w:t>
      </w:r>
      <w:bookmarkEnd w:id="1943"/>
    </w:p>
    <w:p>
      <w:pPr>
        <w:pageBreakBefore w:val="off"/>
        <w:tabs/>
        <w:wordWrap w:val="off"/>
        <w:spacing w:before="280" w:after="0" w:line="720" w:lineRule="atLeast"/>
        <w:ind w:left="900" w:right="0"/>
        <w:jc w:val="both"/>
        <w:textAlignment w:val="baseline"/>
        <w:rPr>
          <w:sz w:val="54"/>
        </w:rPr>
      </w:pPr>
      <w:bookmarkStart w:name="" w:id="1944"/>
      <w:r>
        <w:rPr>
          <w:rFonts w:ascii="宋体" w:hAnsi="宋体" w:cs="宋体" w:eastAsia="宋体"/>
          <w:sz w:val="54"/>
          <w:spacing w:val="0"/>
          <w:color w:val="000000"/>
          <w:b w:val="off"/>
          <w:i w:val="off"/>
        </w:rPr>
        <w:t>·102·</w:t>
      </w:r>
      <w:bookmarkEnd w:id="1944"/>
    </w:p>
    <w:p>
      <w:r>
        <w:t/>
      </w:r>
    </w:p>
    <w:p>
      <w:pPr>
        <w:sectPr>
          <w:footerReference r:id="rId263"/>
          <w:headerReference r:id="rId264" w:type="default"/>
          <w:type w:val="nextPage"/>
          <w:pgSz w:w="21980" w:h="31680"/>
          <w:pgMar w:left="2900" w:top="2580" w:right="2900" w:bottom="2580" w:header="2280" w:footer="2280"/>
          <w:cols w:num="1"/>
        </w:sectPr>
      </w:pPr>
    </w:p>
    <w:p>
      <w:pPr>
        <w:pageBreakBefore w:val="off"/>
        <w:tabs/>
        <w:wordWrap w:val="off"/>
        <w:spacing w:before="60" w:after="0" w:line="980" w:lineRule="atLeast"/>
        <w:ind w:left="40" w:right="120"/>
        <w:jc w:val="both"/>
        <w:textAlignment w:val="baseline"/>
        <w:rPr>
          <w:sz w:val="53"/>
        </w:rPr>
      </w:pPr>
      <w:bookmarkStart w:name="" w:id="1945"/>
      <w:r>
        <w:rPr>
          <w:rFonts w:ascii="宋体" w:hAnsi="宋体" w:cs="宋体" w:eastAsia="宋体"/>
          <w:sz w:val="53"/>
          <w:spacing w:val="0"/>
          <w:color w:val="000000"/>
          <w:b w:val="off"/>
          <w:i w:val="off"/>
        </w:rPr>
        <w:t>及一些是人们以程度不同的正常的交情来对待的人”(1950</w:t>
      </w:r>
      <w:r>
        <w:rPr>
          <w:rFonts w:ascii="宋体" w:hAnsi="宋体" w:cs="宋体" w:eastAsia="宋体"/>
          <w:sz w:val="53"/>
          <w:spacing w:val="0"/>
          <w:color w:val="000000"/>
          <w:b w:val="off"/>
          <w:i w:val="off"/>
        </w:rPr>
        <w:t>年，第142页)。我们知道，这最后一些感情在同一“绳索”的</w:t>
      </w:r>
      <w:r>
        <w:rPr>
          <w:rFonts w:ascii="宋体" w:hAnsi="宋体" w:cs="宋体" w:eastAsia="宋体"/>
          <w:sz w:val="53"/>
          <w:spacing w:val="0"/>
          <w:color w:val="000000"/>
          <w:b w:val="off"/>
          <w:i w:val="off"/>
        </w:rPr>
        <w:t>成员之间是普遍盛行的，而远亲则克制住表现出兴奋(其可以</w:t>
      </w:r>
      <w:r>
        <w:rPr>
          <w:rFonts w:ascii="宋体" w:hAnsi="宋体" w:cs="宋体" w:eastAsia="宋体"/>
          <w:sz w:val="53"/>
          <w:spacing w:val="0"/>
          <w:color w:val="000000"/>
          <w:b w:val="off"/>
          <w:i w:val="off"/>
        </w:rPr>
        <w:t>进一步发展为敌意)，这是属于竖线联系的特征。这个情况是</w:t>
      </w:r>
      <w:r>
        <w:rPr>
          <w:rFonts w:ascii="宋体" w:hAnsi="宋体" w:cs="宋体" w:eastAsia="宋体"/>
          <w:sz w:val="53"/>
          <w:spacing w:val="0"/>
          <w:color w:val="000000"/>
          <w:b w:val="off"/>
          <w:i w:val="off"/>
        </w:rPr>
        <w:t>针对兄弟姐妹与姐、妹夫之间的，但也与夫妻之间、父子之间</w:t>
      </w:r>
      <w:r>
        <w:rPr>
          <w:rFonts w:ascii="宋体" w:hAnsi="宋体" w:cs="宋体" w:eastAsia="宋体"/>
          <w:sz w:val="53"/>
          <w:spacing w:val="0"/>
          <w:color w:val="000000"/>
          <w:b w:val="off"/>
          <w:i w:val="off"/>
        </w:rPr>
        <w:t>和母女之间有关。</w:t>
      </w:r>
      <w:bookmarkEnd w:id="1945"/>
    </w:p>
    <w:p>
      <w:pPr>
        <w:pageBreakBefore w:val="off"/>
        <w:tabs/>
        <w:wordWrap w:val="off"/>
        <w:spacing w:before="0" w:after="0" w:line="980" w:lineRule="atLeast"/>
        <w:ind w:left="40" w:right="100" w:firstLine="1140"/>
        <w:jc w:val="both"/>
        <w:textAlignment w:val="baseline"/>
        <w:rPr>
          <w:sz w:val="53"/>
        </w:rPr>
      </w:pPr>
      <w:bookmarkStart w:name="" w:id="1946"/>
      <w:r>
        <w:rPr>
          <w:rFonts w:ascii="宋体" w:hAnsi="宋体" w:cs="宋体" w:eastAsia="宋体"/>
          <w:sz w:val="53"/>
          <w:spacing w:val="0"/>
          <w:color w:val="000000"/>
          <w:b w:val="off"/>
          <w:i w:val="off"/>
        </w:rPr>
        <w:t>第三个类型的情况怎样呢？正如我们已看到的，它包括以</w:t>
      </w:r>
      <w:r>
        <w:rPr>
          <w:rFonts w:ascii="宋体" w:hAnsi="宋体" w:cs="宋体" w:eastAsia="宋体"/>
          <w:sz w:val="53"/>
          <w:spacing w:val="0"/>
          <w:color w:val="000000"/>
          <w:b w:val="off"/>
          <w:i w:val="off"/>
        </w:rPr>
        <w:t>外甥和外甥女之间为一方、以父亲的姐妹或母亲的兄弟为另一</w:t>
      </w:r>
      <w:r>
        <w:rPr>
          <w:rFonts w:ascii="宋体" w:hAnsi="宋体" w:cs="宋体" w:eastAsia="宋体"/>
          <w:sz w:val="53"/>
          <w:spacing w:val="0"/>
          <w:color w:val="000000"/>
          <w:b w:val="off"/>
          <w:i w:val="off"/>
        </w:rPr>
        <w:t>方之间的关系；也就是说，包括由斜线联系像“绳索”那样联结起</w:t>
      </w:r>
      <w:r>
        <w:rPr>
          <w:rFonts w:ascii="宋体" w:hAnsi="宋体" w:cs="宋体" w:eastAsia="宋体"/>
          <w:sz w:val="53"/>
          <w:spacing w:val="0"/>
          <w:color w:val="000000"/>
          <w:b w:val="off"/>
          <w:i w:val="off"/>
        </w:rPr>
        <w:t>来的亲属，这些联系是与绳索对应的，但它们本身不是“绳索”。</w:t>
      </w:r>
      <w:r>
        <w:rPr>
          <w:rFonts w:ascii="宋体" w:hAnsi="宋体" w:cs="宋体" w:eastAsia="宋体"/>
          <w:sz w:val="53"/>
          <w:spacing w:val="0"/>
          <w:color w:val="000000"/>
          <w:b w:val="off"/>
          <w:i w:val="off"/>
        </w:rPr>
        <w:t>如果只考虑他们形式上的特征的话，它们可以说是冒充的“绳</w:t>
      </w:r>
      <w:r>
        <w:rPr>
          <w:rFonts w:ascii="宋体" w:hAnsi="宋体" w:cs="宋体" w:eastAsia="宋体"/>
          <w:sz w:val="53"/>
          <w:spacing w:val="0"/>
          <w:color w:val="000000"/>
          <w:b w:val="off"/>
          <w:i w:val="off"/>
        </w:rPr>
        <w:t>索”。从这个观点来看，它们占据着一个在真的“绳索”与矩形联</w:t>
      </w:r>
      <w:r>
        <w:rPr>
          <w:rFonts w:ascii="宋体" w:hAnsi="宋体" w:cs="宋体" w:eastAsia="宋体"/>
          <w:sz w:val="53"/>
          <w:spacing w:val="0"/>
          <w:color w:val="000000"/>
          <w:b w:val="off"/>
          <w:i w:val="off"/>
        </w:rPr>
        <w:t>系之间的中介的位置————如同与它们相应的态度一样。因此人</w:t>
      </w:r>
      <w:r>
        <w:rPr>
          <w:rFonts w:ascii="宋体" w:hAnsi="宋体" w:cs="宋体" w:eastAsia="宋体"/>
          <w:sz w:val="53"/>
          <w:spacing w:val="0"/>
          <w:color w:val="000000"/>
          <w:b w:val="off"/>
          <w:i w:val="off"/>
        </w:rPr>
        <w:t>们也许可以称后者为“反绳索”，因为它们暗示着同那些存在于</w:t>
      </w:r>
      <w:r>
        <w:rPr>
          <w:rFonts w:ascii="宋体" w:hAnsi="宋体" w:cs="宋体" w:eastAsia="宋体"/>
          <w:sz w:val="53"/>
          <w:spacing w:val="0"/>
          <w:color w:val="000000"/>
          <w:b w:val="off"/>
          <w:i w:val="off"/>
        </w:rPr>
        <w:t>同一个“绳索”的成员之间的态度正相反对的态度。</w:t>
      </w:r>
      <w:bookmarkEnd w:id="1946"/>
    </w:p>
    <w:p>
      <w:pPr>
        <w:pageBreakBefore w:val="off"/>
        <w:tabs/>
        <w:wordWrap w:val="off"/>
        <w:spacing w:before="0" w:after="0" w:line="980" w:lineRule="atLeast"/>
        <w:ind w:left="40" w:right="100" w:firstLine="1140"/>
        <w:jc w:val="both"/>
        <w:textAlignment w:val="baseline"/>
        <w:rPr>
          <w:sz w:val="53"/>
        </w:rPr>
      </w:pPr>
      <w:bookmarkStart w:name="" w:id="1947"/>
      <w:r>
        <w:rPr>
          <w:rFonts w:ascii="宋体" w:hAnsi="宋体" w:cs="宋体" w:eastAsia="宋体"/>
          <w:sz w:val="53"/>
          <w:spacing w:val="0"/>
          <w:color w:val="000000"/>
          <w:b w:val="off"/>
          <w:i w:val="off"/>
        </w:rPr>
        <w:t>对于我们的解释构成障碍的似乎只有一个难处。由两个被</w:t>
      </w:r>
      <w:r>
        <w:rPr>
          <w:rFonts w:ascii="宋体" w:hAnsi="宋体" w:cs="宋体" w:eastAsia="宋体"/>
          <w:sz w:val="53"/>
          <w:spacing w:val="0"/>
          <w:color w:val="000000"/>
          <w:b w:val="off"/>
          <w:i w:val="off"/>
        </w:rPr>
        <w:t>她们的兄弟作为他们各自的妻子交换的妇女是由一条横线联系</w:t>
      </w:r>
      <w:r>
        <w:rPr>
          <w:rFonts w:ascii="宋体" w:hAnsi="宋体" w:cs="宋体" w:eastAsia="宋体"/>
          <w:sz w:val="53"/>
          <w:spacing w:val="0"/>
          <w:color w:val="000000"/>
          <w:b w:val="off"/>
          <w:i w:val="off"/>
        </w:rPr>
        <w:t>联结起来的。然而，在她们之间存在着某种亲密情感：“她们被</w:t>
      </w:r>
      <w:r>
        <w:rPr>
          <w:rFonts w:ascii="宋体" w:hAnsi="宋体" w:cs="宋体" w:eastAsia="宋体"/>
          <w:sz w:val="53"/>
          <w:spacing w:val="0"/>
          <w:color w:val="000000"/>
          <w:b w:val="off"/>
          <w:i w:val="off"/>
        </w:rPr>
        <w:t>说成是对另一个的‘回报’，并且这里既不突出对抗，也不突出伤</w:t>
      </w:r>
      <w:r>
        <w:rPr>
          <w:rFonts w:ascii="宋体" w:hAnsi="宋体" w:cs="宋体" w:eastAsia="宋体"/>
          <w:sz w:val="53"/>
          <w:spacing w:val="0"/>
          <w:color w:val="000000"/>
          <w:b w:val="off"/>
          <w:i w:val="off"/>
        </w:rPr>
        <w:t>害，正如在姐、妹夫之间经常有的那样。”(米德，1959年，第</w:t>
      </w:r>
      <w:r>
        <w:rPr>
          <w:rFonts w:ascii="宋体" w:hAnsi="宋体" w:cs="宋体" w:eastAsia="宋体"/>
          <w:sz w:val="53"/>
          <w:spacing w:val="0"/>
          <w:color w:val="000000"/>
          <w:b w:val="off"/>
          <w:i w:val="off"/>
        </w:rPr>
        <w:t>147—148页)这个特殊的个案也许会成为土著人理论的一个例</w:t>
      </w:r>
      <w:r>
        <w:rPr>
          <w:rFonts w:ascii="宋体" w:hAnsi="宋体" w:cs="宋体" w:eastAsia="宋体"/>
          <w:sz w:val="53"/>
          <w:spacing w:val="0"/>
          <w:color w:val="000000"/>
          <w:b w:val="off"/>
          <w:i w:val="off"/>
        </w:rPr>
        <w:t>外，根据这个理论“一种天然的敌意……存在于同一性别的所有</w:t>
      </w:r>
      <w:r>
        <w:rPr>
          <w:rFonts w:ascii="宋体" w:hAnsi="宋体" w:cs="宋体" w:eastAsia="宋体"/>
          <w:sz w:val="53"/>
          <w:spacing w:val="0"/>
          <w:color w:val="000000"/>
          <w:b w:val="off"/>
          <w:i w:val="off"/>
        </w:rPr>
        <w:t>成员之间”(第127页)。这也将与图2说明的法则相左，其将所</w:t>
      </w:r>
      <w:r>
        <w:rPr>
          <w:rFonts w:ascii="宋体" w:hAnsi="宋体" w:cs="宋体" w:eastAsia="宋体"/>
          <w:sz w:val="53"/>
          <w:spacing w:val="0"/>
          <w:color w:val="000000"/>
          <w:b w:val="off"/>
          <w:i w:val="off"/>
        </w:rPr>
        <w:t>有横线关系都作为是受一种消极的协同因素影响的。</w:t>
      </w:r>
      <w:bookmarkEnd w:id="1947"/>
    </w:p>
    <w:p>
      <w:pPr>
        <w:pageBreakBefore w:val="off"/>
        <w:tabs/>
        <w:wordWrap w:val="off"/>
        <w:spacing w:before="0" w:after="0" w:line="980" w:lineRule="atLeast"/>
        <w:ind w:left="40" w:right="0" w:firstLine="1140"/>
        <w:jc w:val="both"/>
        <w:textAlignment w:val="baseline"/>
        <w:rPr>
          <w:sz w:val="53"/>
        </w:rPr>
      </w:pPr>
      <w:bookmarkStart w:name="" w:id="1948"/>
      <w:r>
        <w:rPr>
          <w:rFonts w:ascii="宋体" w:hAnsi="宋体" w:cs="宋体" w:eastAsia="宋体"/>
          <w:sz w:val="53"/>
          <w:spacing w:val="0"/>
          <w:color w:val="000000"/>
          <w:b w:val="off"/>
          <w:i w:val="off"/>
        </w:rPr>
        <w:t>对于这一点有两点要指出。首先，没有一个制度是对于两</w:t>
      </w:r>
      <w:r>
        <w:rPr>
          <w:rFonts w:ascii="宋体" w:hAnsi="宋体" w:cs="宋体" w:eastAsia="宋体"/>
          <w:sz w:val="53"/>
          <w:spacing w:val="0"/>
          <w:color w:val="000000"/>
          <w:b w:val="off"/>
          <w:i w:val="off"/>
        </w:rPr>
        <w:t>性永远严格对称的，因为在每个社会里面他们各自的地位都不</w:t>
      </w:r>
      <w:r>
        <w:rPr>
          <w:rFonts w:ascii="宋体" w:hAnsi="宋体" w:cs="宋体" w:eastAsia="宋体"/>
          <w:sz w:val="53"/>
          <w:spacing w:val="0"/>
          <w:color w:val="000000"/>
          <w:b w:val="off"/>
          <w:i w:val="off"/>
        </w:rPr>
        <w:t>是互换的。玛格丽特·米德亲自注意到(1950年，第 147—148</w:t>
      </w:r>
      <w:bookmarkEnd w:id="1948"/>
    </w:p>
    <w:p>
      <w:pPr>
        <w:pageBreakBefore w:val="off"/>
        <w:tabs/>
        <w:wordWrap w:val="off"/>
        <w:spacing w:before="300" w:after="0" w:line="500" w:lineRule="atLeast"/>
        <w:ind w:left="0" w:right="1200"/>
        <w:jc w:val="right"/>
        <w:textAlignment w:val="baseline"/>
        <w:rPr>
          <w:sz w:val="36"/>
        </w:rPr>
      </w:pPr>
      <w:bookmarkStart w:name="" w:id="1949"/>
      <w:r>
        <w:rPr>
          <w:rFonts w:ascii="楷体" w:hAnsi="楷体" w:cs="楷体" w:eastAsia="楷体"/>
          <w:sz w:val="36"/>
          <w:spacing w:val="0"/>
          <w:color w:val="000000"/>
          <w:b w:val="off"/>
          <w:i w:val="off"/>
        </w:rPr>
        <w:t>·103·</w:t>
      </w:r>
      <w:bookmarkEnd w:id="1949"/>
    </w:p>
    <w:p>
      <w:r>
        <w:t/>
      </w:r>
    </w:p>
    <w:p>
      <w:pPr>
        <w:sectPr>
          <w:footerReference r:id="rId265"/>
          <w:headerReference r:id="rId266" w:type="default"/>
          <w:type w:val="nextPage"/>
          <w:pgSz w:w="21980" w:h="31680"/>
          <w:pgMar w:left="3000" w:top="2500" w:right="3000" w:bottom="2500" w:header="2200" w:footer="2200"/>
          <w:cols w:num="1"/>
        </w:sectPr>
      </w:pPr>
    </w:p>
    <w:p>
      <w:pPr>
        <w:pageBreakBefore w:val="off"/>
        <w:tabs/>
        <w:wordWrap w:val="off"/>
        <w:spacing w:before="0" w:after="0" w:line="900" w:lineRule="atLeast"/>
        <w:ind w:left="0" w:right="460" w:firstLine="20"/>
        <w:jc w:val="both"/>
        <w:textAlignment w:val="baseline"/>
        <w:rPr>
          <w:sz w:val="55"/>
        </w:rPr>
      </w:pPr>
      <w:bookmarkStart w:name="" w:id="1950"/>
      <w:r>
        <w:rPr>
          <w:rFonts w:ascii="宋体" w:hAnsi="宋体" w:cs="宋体" w:eastAsia="宋体"/>
          <w:sz w:val="55"/>
          <w:spacing w:val="0"/>
          <w:color w:val="000000"/>
          <w:b w:val="off"/>
          <w:i w:val="off"/>
        </w:rPr>
        <w:t>页)，在蒙都哥摩人中间，妇女之间的关系在整体上不如男子之</w:t>
      </w:r>
      <w:r>
        <w:rPr>
          <w:rFonts w:ascii="宋体" w:hAnsi="宋体" w:cs="宋体" w:eastAsia="宋体"/>
          <w:sz w:val="55"/>
          <w:spacing w:val="0"/>
          <w:color w:val="000000"/>
          <w:b w:val="off"/>
          <w:i w:val="off"/>
        </w:rPr>
        <w:t>间的关系难处。其次，也是最重要的，建立在由其兄弟交换的两</w:t>
      </w:r>
      <w:r>
        <w:rPr>
          <w:rFonts w:ascii="宋体" w:hAnsi="宋体" w:cs="宋体" w:eastAsia="宋体"/>
          <w:sz w:val="55"/>
          <w:spacing w:val="0"/>
          <w:color w:val="000000"/>
          <w:b w:val="off"/>
          <w:i w:val="off"/>
        </w:rPr>
        <w:t>个妇女之间的亲密关系来自两种类型的先前的关系：一方面是</w:t>
      </w:r>
      <w:r>
        <w:rPr>
          <w:rFonts w:ascii="宋体" w:hAnsi="宋体" w:cs="宋体" w:eastAsia="宋体"/>
          <w:sz w:val="55"/>
          <w:spacing w:val="0"/>
          <w:color w:val="000000"/>
          <w:b w:val="off"/>
          <w:i w:val="off"/>
        </w:rPr>
        <w:t>兄弟与姐妹之间的关系，以及另一方面，是在通过姐妹交换成为</w:t>
      </w:r>
      <w:r>
        <w:rPr>
          <w:rFonts w:ascii="宋体" w:hAnsi="宋体" w:cs="宋体" w:eastAsia="宋体"/>
          <w:sz w:val="55"/>
          <w:spacing w:val="0"/>
          <w:color w:val="000000"/>
          <w:b w:val="off"/>
          <w:i w:val="off"/>
        </w:rPr>
        <w:t>各自对方的姐、妹夫的男人之间的关系。不仅如此，这两种类型</w:t>
      </w:r>
      <w:r>
        <w:rPr>
          <w:rFonts w:ascii="宋体" w:hAnsi="宋体" w:cs="宋体" w:eastAsia="宋体"/>
          <w:sz w:val="55"/>
          <w:spacing w:val="0"/>
          <w:color w:val="000000"/>
          <w:b w:val="off"/>
          <w:i w:val="off"/>
        </w:rPr>
        <w:t>的关系是消极的，并且可以设想，如在算术中一样，它们的产物</w:t>
      </w:r>
      <w:r>
        <w:rPr>
          <w:rFonts w:ascii="宋体" w:hAnsi="宋体" w:cs="宋体" w:eastAsia="宋体"/>
          <w:sz w:val="55"/>
          <w:spacing w:val="0"/>
          <w:color w:val="000000"/>
          <w:b w:val="off"/>
          <w:i w:val="off"/>
        </w:rPr>
        <w:t>是具有一种积极的价值的。总之，在此，人们是在超越在其共时</w:t>
      </w:r>
      <w:r>
        <w:rPr>
          <w:rFonts w:ascii="宋体" w:hAnsi="宋体" w:cs="宋体" w:eastAsia="宋体"/>
          <w:sz w:val="55"/>
          <w:spacing w:val="0"/>
          <w:color w:val="000000"/>
          <w:b w:val="off"/>
          <w:i w:val="off"/>
        </w:rPr>
        <w:t>的维度上想象到的基本结构的极限。如果人们考虑到那个下流</w:t>
      </w:r>
      <w:r>
        <w:rPr>
          <w:rFonts w:ascii="宋体" w:hAnsi="宋体" w:cs="宋体" w:eastAsia="宋体"/>
          <w:sz w:val="55"/>
          <w:spacing w:val="0"/>
          <w:color w:val="000000"/>
          <w:b w:val="off"/>
          <w:i w:val="off"/>
        </w:rPr>
        <w:t>的淫秽玩笑，说到一个年轻的单身汉用他的分类上的“姐妹”来</w:t>
      </w:r>
      <w:r>
        <w:rPr>
          <w:rFonts w:ascii="宋体" w:hAnsi="宋体" w:cs="宋体" w:eastAsia="宋体"/>
          <w:sz w:val="55"/>
          <w:spacing w:val="0"/>
          <w:color w:val="000000"/>
          <w:b w:val="off"/>
          <w:i w:val="off"/>
        </w:rPr>
        <w:t>交换————准确地说————他在理论上不能与之婚配的第一个或第</w:t>
      </w:r>
      <w:r>
        <w:rPr>
          <w:rFonts w:ascii="宋体" w:hAnsi="宋体" w:cs="宋体" w:eastAsia="宋体"/>
          <w:sz w:val="55"/>
          <w:spacing w:val="0"/>
          <w:color w:val="000000"/>
          <w:b w:val="off"/>
          <w:i w:val="off"/>
        </w:rPr>
        <w:t>二个表姐妹，其中真实的是同样的东西————但要把时间轴再向</w:t>
      </w:r>
      <w:r>
        <w:rPr>
          <w:rFonts w:ascii="宋体" w:hAnsi="宋体" w:cs="宋体" w:eastAsia="宋体"/>
          <w:sz w:val="55"/>
          <w:spacing w:val="0"/>
          <w:color w:val="000000"/>
          <w:b w:val="off"/>
          <w:i w:val="off"/>
        </w:rPr>
        <w:t>上延伸(因为那时一个人就被置于联姻的结果之前而不是之后</w:t>
      </w:r>
      <w:r>
        <w:rPr>
          <w:rFonts w:ascii="宋体" w:hAnsi="宋体" w:cs="宋体" w:eastAsia="宋体"/>
          <w:sz w:val="55"/>
          <w:spacing w:val="0"/>
          <w:color w:val="000000"/>
          <w:b w:val="off"/>
          <w:i w:val="off"/>
        </w:rPr>
        <w:t>了)(米德,1950年,第146页)。</w:t>
      </w:r>
      <w:bookmarkEnd w:id="1950"/>
    </w:p>
    <w:p>
      <w:pPr>
        <w:pageBreakBefore w:val="off"/>
        <w:tabs/>
        <w:wordWrap w:val="off"/>
        <w:spacing w:before="0" w:after="0" w:line="900" w:lineRule="atLeast"/>
        <w:ind w:left="80" w:right="460" w:firstLine="1100"/>
        <w:jc w:val="both"/>
        <w:textAlignment w:val="baseline"/>
        <w:rPr>
          <w:sz w:val="55"/>
        </w:rPr>
      </w:pPr>
      <w:bookmarkStart w:name="" w:id="1951"/>
      <w:r>
        <w:rPr>
          <w:rFonts w:ascii="宋体" w:hAnsi="宋体" w:cs="宋体" w:eastAsia="宋体"/>
          <w:sz w:val="55"/>
          <w:spacing w:val="0"/>
          <w:color w:val="000000"/>
          <w:b w:val="off"/>
          <w:i w:val="off"/>
        </w:rPr>
        <w:t>所有以上的考虑提出了，在一个亲属称谓制度和态度的周</w:t>
      </w:r>
      <w:r>
        <w:rPr>
          <w:rFonts w:ascii="宋体" w:hAnsi="宋体" w:cs="宋体" w:eastAsia="宋体"/>
          <w:sz w:val="55"/>
          <w:spacing w:val="0"/>
          <w:color w:val="000000"/>
          <w:b w:val="off"/>
          <w:i w:val="off"/>
        </w:rPr>
        <w:t>期表中，蒙都哥摩人也许将阐明一个“重”原子的个案。然而，这</w:t>
      </w:r>
      <w:r>
        <w:rPr>
          <w:rFonts w:ascii="宋体" w:hAnsi="宋体" w:cs="宋体" w:eastAsia="宋体"/>
          <w:sz w:val="55"/>
          <w:spacing w:val="0"/>
          <w:color w:val="000000"/>
          <w:b w:val="off"/>
          <w:i w:val="off"/>
        </w:rPr>
        <w:t>个原子会继续满足我们最初的假说的三个条件：(1)一个基本的</w:t>
      </w:r>
      <w:r>
        <w:rPr>
          <w:rFonts w:ascii="宋体" w:hAnsi="宋体" w:cs="宋体" w:eastAsia="宋体"/>
          <w:sz w:val="55"/>
          <w:spacing w:val="0"/>
          <w:color w:val="000000"/>
          <w:b w:val="off"/>
          <w:i w:val="off"/>
        </w:rPr>
        <w:t>亲属制度之依靠一个联姻关系的程度如同依靠血亲关系；(2)舅</w:t>
      </w:r>
      <w:r>
        <w:rPr>
          <w:rFonts w:ascii="宋体" w:hAnsi="宋体" w:cs="宋体" w:eastAsia="宋体"/>
          <w:sz w:val="55"/>
          <w:spacing w:val="0"/>
          <w:color w:val="000000"/>
          <w:b w:val="off"/>
          <w:i w:val="off"/>
        </w:rPr>
        <w:t>甥关系的内容是独立于世系法则之外的；以及(3)在这个结构的</w:t>
      </w:r>
      <w:r>
        <w:rPr>
          <w:rFonts w:ascii="宋体" w:hAnsi="宋体" w:cs="宋体" w:eastAsia="宋体"/>
          <w:sz w:val="55"/>
          <w:spacing w:val="0"/>
          <w:color w:val="000000"/>
          <w:b w:val="off"/>
          <w:i w:val="off"/>
        </w:rPr>
        <w:t>里面，相互对立的态度(简要地说，它们因此而被叫作积极的或</w:t>
      </w:r>
      <w:r>
        <w:rPr>
          <w:rFonts w:ascii="宋体" w:hAnsi="宋体" w:cs="宋体" w:eastAsia="宋体"/>
          <w:sz w:val="55"/>
          <w:spacing w:val="0"/>
          <w:color w:val="000000"/>
          <w:b w:val="off"/>
          <w:i w:val="off"/>
        </w:rPr>
        <w:t>消极的)组成一个平衡的整体。</w:t>
      </w:r>
      <w:bookmarkEnd w:id="1951"/>
    </w:p>
    <w:p>
      <w:pPr>
        <w:pageBreakBefore w:val="off"/>
        <w:tabs/>
        <w:wordWrap w:val="off"/>
        <w:spacing w:before="0" w:after="0" w:line="920" w:lineRule="exact"/>
        <w:ind w:left="0" w:right="0"/>
        <w:jc w:val="both"/>
        <w:textAlignment w:val="baseline"/>
        <w:rPr>
          <w:sz w:val="55"/>
        </w:rPr>
      </w:pPr>
      <w:bookmarkStart w:name="" w:id="1952"/>
      <w:r>
        <w:rPr>
          <w:rFonts w:ascii="宋体" w:hAnsi="宋体" w:cs="宋体" w:eastAsia="宋体"/>
          <w:sz w:val="55"/>
          <w:spacing w:val="0"/>
          <w:color w:val="000000"/>
          <w:b w:val="off"/>
          <w:i w:val="off"/>
        </w:rPr>
        <w:t/>
      </w:r>
      <w:bookmarkEnd w:id="1952"/>
    </w:p>
    <w:p>
      <w:pPr>
        <w:pageBreakBefore w:val="off"/>
        <w:tabs/>
        <w:wordWrap w:val="off"/>
        <w:spacing w:before="0" w:after="0" w:line="900" w:lineRule="atLeast"/>
        <w:ind w:left="80" w:right="420" w:firstLine="1180"/>
        <w:jc w:val="both"/>
        <w:textAlignment w:val="baseline"/>
        <w:rPr>
          <w:sz w:val="55"/>
        </w:rPr>
      </w:pPr>
      <w:bookmarkStart w:name="" w:id="1953"/>
      <w:r>
        <w:rPr>
          <w:rFonts w:ascii="宋体" w:hAnsi="宋体" w:cs="宋体" w:eastAsia="宋体"/>
          <w:sz w:val="55"/>
          <w:spacing w:val="0"/>
          <w:color w:val="000000"/>
          <w:b w:val="off"/>
          <w:i w:val="off"/>
        </w:rPr>
        <w:t>现在让我们考虑第三个例证：由玛丽·道格拉斯(Mary</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Dou-</w:t>
      </w:r>
      <w:r>
        <w:rPr>
          <w:rFonts w:ascii="宋体" w:hAnsi="宋体" w:cs="宋体" w:eastAsia="宋体"/>
          <w:sz w:val="55"/>
          <w:spacing w:val="0"/>
          <w:color w:val="000000"/>
          <w:b w:val="off"/>
          <w:i w:val="off"/>
        </w:rPr>
        <w:t>glas)研究的卡撒伊(Kassai)莱莱人个案。路克·德·霍伊施感到，</w:t>
      </w:r>
      <w:r>
        <w:rPr>
          <w:rFonts w:ascii="宋体" w:hAnsi="宋体" w:cs="宋体" w:eastAsia="宋体"/>
          <w:sz w:val="55"/>
          <w:spacing w:val="0"/>
          <w:color w:val="000000"/>
          <w:b w:val="off"/>
          <w:i w:val="off"/>
        </w:rPr>
        <w:t>同前面的例证一样，这个例证没有证明我提出的论点：“莱莱亲</w:t>
      </w:r>
      <w:r>
        <w:rPr>
          <w:rFonts w:ascii="宋体" w:hAnsi="宋体" w:cs="宋体" w:eastAsia="宋体"/>
          <w:sz w:val="55"/>
          <w:spacing w:val="0"/>
          <w:color w:val="000000"/>
          <w:b w:val="off"/>
          <w:i w:val="off"/>
        </w:rPr>
        <w:t>属称谓制度产生三个消极的关系(兄弟/姐妹；父亲/儿子；母舅/</w:t>
      </w:r>
      <w:r>
        <w:rPr>
          <w:rFonts w:ascii="宋体" w:hAnsi="宋体" w:cs="宋体" w:eastAsia="宋体"/>
          <w:sz w:val="55"/>
          <w:spacing w:val="0"/>
          <w:color w:val="000000"/>
          <w:b w:val="off"/>
          <w:i w:val="off"/>
        </w:rPr>
        <w:t>姐妹的儿子)，以对抗一个唯一的积极的关系(丈夫/妻子)。这</w:t>
      </w:r>
      <w:r>
        <w:rPr>
          <w:rFonts w:ascii="宋体" w:hAnsi="宋体" w:cs="宋体" w:eastAsia="宋体"/>
          <w:sz w:val="55"/>
          <w:spacing w:val="0"/>
          <w:color w:val="000000"/>
          <w:b w:val="off"/>
          <w:i w:val="off"/>
        </w:rPr>
        <w:t>个唯一积极的、有男子气的关系处于亲属关系的元素之外：它建</w:t>
      </w:r>
      <w:bookmarkEnd w:id="1953"/>
    </w:p>
    <w:p>
      <w:pPr>
        <w:pageBreakBefore w:val="off"/>
        <w:tabs/>
        <w:wordWrap w:val="off"/>
        <w:spacing w:before="0" w:after="0" w:line="900" w:lineRule="atLeast"/>
        <w:ind w:left="1400" w:right="0" w:firstLine="20"/>
        <w:jc w:val="both"/>
        <w:textAlignment w:val="baseline"/>
        <w:rPr>
          <w:sz w:val="55"/>
        </w:rPr>
      </w:pPr>
      <w:bookmarkStart w:name="" w:id="1954"/>
      <w:r>
        <w:rPr>
          <w:rFonts w:ascii="宋体" w:hAnsi="宋体" w:cs="宋体" w:eastAsia="宋体"/>
          <w:sz w:val="55"/>
          <w:spacing w:val="0"/>
          <w:color w:val="000000"/>
          <w:b w:val="off"/>
          <w:i w:val="off"/>
        </w:rPr>
        <w:t>104</w:t>
      </w:r>
      <w:bookmarkEnd w:id="1954"/>
    </w:p>
    <w:p>
      <w:r>
        <w:t/>
      </w:r>
    </w:p>
    <w:p>
      <w:pPr>
        <w:sectPr>
          <w:footerReference r:id="rId267"/>
          <w:headerReference r:id="rId268" w:type="default"/>
          <w:type w:val="nextPage"/>
          <w:pgSz w:w="21980" w:h="31680"/>
          <w:pgMar w:left="2780" w:top="2540" w:right="2780" w:bottom="2540" w:header="2240" w:footer="2240"/>
          <w:cols w:num="1"/>
        </w:sectPr>
      </w:pPr>
    </w:p>
    <w:p>
      <w:pPr>
        <w:pageBreakBefore w:val="off"/>
        <w:tabs/>
        <w:wordWrap w:val="off"/>
        <w:spacing w:before="0" w:after="0" w:line="940" w:lineRule="atLeast"/>
        <w:ind w:left="100" w:right="80" w:hanging="40"/>
        <w:jc w:val="both"/>
        <w:textAlignment w:val="baseline"/>
        <w:rPr>
          <w:sz w:val="54"/>
        </w:rPr>
      </w:pPr>
      <w:bookmarkStart w:name="" w:id="1955"/>
      <w:r>
        <w:rPr>
          <w:rFonts w:ascii="宋体" w:hAnsi="宋体" w:cs="宋体" w:eastAsia="宋体"/>
          <w:sz w:val="54"/>
          <w:spacing w:val="0"/>
          <w:color w:val="000000"/>
          <w:b w:val="off"/>
          <w:i w:val="off"/>
        </w:rPr>
        <w:t>立了一种充满祖父与孙子之间浓厚亲密感的团结和关系”(霍伊</w:t>
      </w:r>
      <w:r>
        <w:rPr>
          <w:rFonts w:ascii="宋体" w:hAnsi="宋体" w:cs="宋体" w:eastAsia="宋体"/>
          <w:sz w:val="54"/>
          <w:spacing w:val="0"/>
          <w:color w:val="000000"/>
          <w:b w:val="off"/>
          <w:i w:val="off"/>
        </w:rPr>
        <w:t>施，1971年，第20页)。</w:t>
      </w:r>
      <w:bookmarkEnd w:id="1955"/>
    </w:p>
    <w:p>
      <w:pPr>
        <w:pageBreakBefore w:val="off"/>
        <w:tabs/>
        <w:wordWrap w:val="off"/>
        <w:spacing w:before="0" w:after="0" w:line="940" w:lineRule="atLeast"/>
        <w:ind w:left="60" w:right="0" w:firstLine="1140"/>
        <w:jc w:val="both"/>
        <w:textAlignment w:val="baseline"/>
        <w:rPr>
          <w:sz w:val="54"/>
        </w:rPr>
      </w:pPr>
      <w:bookmarkStart w:name="" w:id="1956"/>
      <w:r>
        <w:rPr>
          <w:rFonts w:ascii="宋体" w:hAnsi="宋体" w:cs="宋体" w:eastAsia="宋体"/>
          <w:sz w:val="54"/>
          <w:spacing w:val="0"/>
          <w:color w:val="000000"/>
          <w:b w:val="off"/>
          <w:i w:val="off"/>
        </w:rPr>
        <w:t>在考虑玛丽·道格拉斯的观察的基础上，我们肯定会同意兄</w:t>
      </w:r>
      <w:r>
        <w:rPr>
          <w:rFonts w:ascii="宋体" w:hAnsi="宋体" w:cs="宋体" w:eastAsia="宋体"/>
          <w:sz w:val="54"/>
          <w:spacing w:val="0"/>
          <w:color w:val="000000"/>
          <w:b w:val="off"/>
          <w:i w:val="off"/>
        </w:rPr>
        <w:t>弟一姐妹关系是消极的：“一个妇女必须学会躲避她的兄弟，不</w:t>
      </w:r>
      <w:r>
        <w:rPr>
          <w:rFonts w:ascii="宋体" w:hAnsi="宋体" w:cs="宋体" w:eastAsia="宋体"/>
          <w:sz w:val="54"/>
          <w:spacing w:val="0"/>
          <w:color w:val="000000"/>
          <w:b w:val="off"/>
          <w:i w:val="off"/>
        </w:rPr>
        <w:t>同他们呆在同一个房子里，不面对面地同他们说话，把她们的食</w:t>
      </w:r>
      <w:r>
        <w:rPr>
          <w:rFonts w:ascii="宋体" w:hAnsi="宋体" w:cs="宋体" w:eastAsia="宋体"/>
          <w:sz w:val="54"/>
          <w:spacing w:val="0"/>
          <w:color w:val="000000"/>
          <w:b w:val="off"/>
          <w:i w:val="off"/>
        </w:rPr>
        <w:t>物恭敬地放到靠近他们的地方，而不要碰到他们”(道格拉斯，</w:t>
      </w:r>
      <w:r>
        <w:rPr>
          <w:rFonts w:ascii="宋体" w:hAnsi="宋体" w:cs="宋体" w:eastAsia="宋体"/>
          <w:sz w:val="54"/>
          <w:spacing w:val="0"/>
          <w:color w:val="000000"/>
          <w:b w:val="off"/>
          <w:i w:val="off"/>
        </w:rPr>
        <w:t>1963年，第124页)。我们也将承认丈夫——妻子关系是积极的：</w:t>
      </w:r>
      <w:r>
        <w:rPr>
          <w:rFonts w:ascii="宋体" w:hAnsi="宋体" w:cs="宋体" w:eastAsia="宋体"/>
          <w:sz w:val="54"/>
          <w:spacing w:val="0"/>
          <w:color w:val="000000"/>
          <w:b w:val="off"/>
          <w:i w:val="off"/>
        </w:rPr>
        <w:t>“关于丈夫与妻子的关系没有任何不肯定和暧昧的地方。莱莱</w:t>
      </w:r>
      <w:r>
        <w:rPr>
          <w:rFonts w:ascii="宋体" w:hAnsi="宋体" w:cs="宋体" w:eastAsia="宋体"/>
          <w:sz w:val="54"/>
          <w:spacing w:val="0"/>
          <w:color w:val="000000"/>
          <w:b w:val="off"/>
          <w:i w:val="off"/>
        </w:rPr>
        <w:t>人承认他们的合作奠定了所有社会生活的基础。他们会以赞同</w:t>
      </w:r>
      <w:r>
        <w:rPr>
          <w:rFonts w:ascii="宋体" w:hAnsi="宋体" w:cs="宋体" w:eastAsia="宋体"/>
          <w:sz w:val="54"/>
          <w:spacing w:val="0"/>
          <w:color w:val="000000"/>
          <w:b w:val="off"/>
          <w:i w:val="off"/>
        </w:rPr>
        <w:t>的口气说到一对幸福的夫妻，说‘他们把婚姻搞得很好’……无</w:t>
      </w:r>
      <w:r>
        <w:rPr>
          <w:rFonts w:ascii="宋体" w:hAnsi="宋体" w:cs="宋体" w:eastAsia="宋体"/>
          <w:sz w:val="54"/>
          <w:spacing w:val="0"/>
          <w:color w:val="000000"/>
          <w:b w:val="off"/>
          <w:i w:val="off"/>
        </w:rPr>
        <w:t>论生病或是健康，丈夫和妻子都一定要相互厮守。有病时相互</w:t>
      </w:r>
      <w:r>
        <w:rPr>
          <w:rFonts w:ascii="宋体" w:hAnsi="宋体" w:cs="宋体" w:eastAsia="宋体"/>
          <w:sz w:val="54"/>
          <w:spacing w:val="0"/>
          <w:color w:val="000000"/>
          <w:b w:val="off"/>
          <w:i w:val="off"/>
        </w:rPr>
        <w:t>照顾是主要的婚姻义务之一”(1963年，第120——121页)。</w:t>
      </w:r>
      <w:bookmarkEnd w:id="1956"/>
    </w:p>
    <w:p>
      <w:pPr>
        <w:pageBreakBefore w:val="off"/>
        <w:tabs/>
        <w:wordWrap w:val="off"/>
        <w:spacing w:before="0" w:after="0" w:line="940" w:lineRule="atLeast"/>
        <w:ind w:left="60" w:right="0" w:firstLine="1140"/>
        <w:jc w:val="both"/>
        <w:textAlignment w:val="baseline"/>
        <w:rPr>
          <w:sz w:val="54"/>
        </w:rPr>
      </w:pPr>
      <w:bookmarkStart w:name="" w:id="1957"/>
      <w:r>
        <w:rPr>
          <w:rFonts w:ascii="宋体" w:hAnsi="宋体" w:cs="宋体" w:eastAsia="宋体"/>
          <w:sz w:val="54"/>
          <w:spacing w:val="0"/>
          <w:color w:val="000000"/>
          <w:b w:val="off"/>
          <w:i w:val="off"/>
        </w:rPr>
        <w:t>在另一方面，当人们读到玛丽·道格拉斯所作的这个描述</w:t>
      </w:r>
      <w:r>
        <w:rPr>
          <w:rFonts w:ascii="宋体" w:hAnsi="宋体" w:cs="宋体" w:eastAsia="宋体"/>
          <w:sz w:val="54"/>
          <w:spacing w:val="0"/>
          <w:color w:val="000000"/>
          <w:b w:val="off"/>
          <w:i w:val="off"/>
        </w:rPr>
        <w:t>后，关于父子关系是消极的论断似乎是特别危险的，以下我全文</w:t>
      </w:r>
      <w:r>
        <w:rPr>
          <w:rFonts w:ascii="宋体" w:hAnsi="宋体" w:cs="宋体" w:eastAsia="宋体"/>
          <w:sz w:val="54"/>
          <w:spacing w:val="0"/>
          <w:color w:val="000000"/>
          <w:b w:val="off"/>
          <w:i w:val="off"/>
        </w:rPr>
        <w:t>引用它，以排除任何说我————这是完全不必要的———歪曲她本</w:t>
      </w:r>
      <w:r>
        <w:rPr>
          <w:rFonts w:ascii="宋体" w:hAnsi="宋体" w:cs="宋体" w:eastAsia="宋体"/>
          <w:sz w:val="54"/>
          <w:spacing w:val="0"/>
          <w:color w:val="000000"/>
          <w:b w:val="off"/>
          <w:i w:val="off"/>
        </w:rPr>
        <w:t>文的含义的怀疑：</w:t>
      </w:r>
      <w:bookmarkEnd w:id="1957"/>
    </w:p>
    <w:p>
      <w:pPr>
        <w:pageBreakBefore w:val="off"/>
        <w:tabs/>
        <w:wordWrap w:val="off"/>
        <w:spacing w:before="0" w:after="0" w:line="940" w:lineRule="exact"/>
        <w:ind w:left="0" w:right="0"/>
        <w:jc w:val="both"/>
        <w:textAlignment w:val="baseline"/>
        <w:rPr>
          <w:sz w:val="54"/>
        </w:rPr>
      </w:pPr>
      <w:bookmarkStart w:name="" w:id="1958"/>
      <w:r>
        <w:rPr>
          <w:rFonts w:ascii="宋体" w:hAnsi="宋体" w:cs="宋体" w:eastAsia="宋体"/>
          <w:sz w:val="54"/>
          <w:spacing w:val="0"/>
          <w:color w:val="000000"/>
          <w:b w:val="off"/>
          <w:i w:val="off"/>
        </w:rPr>
        <w:t/>
      </w:r>
      <w:bookmarkEnd w:id="1958"/>
    </w:p>
    <w:p>
      <w:pPr>
        <w:pageBreakBefore w:val="off"/>
        <w:tabs/>
        <w:wordWrap w:val="off"/>
        <w:spacing w:before="0" w:after="0" w:line="940" w:lineRule="atLeast"/>
        <w:ind w:left="1280" w:right="1180" w:firstLine="1140"/>
        <w:jc w:val="both"/>
        <w:textAlignment w:val="baseline"/>
        <w:rPr>
          <w:sz w:val="54"/>
        </w:rPr>
      </w:pPr>
      <w:bookmarkStart w:name="" w:id="1959"/>
      <w:r>
        <w:rPr>
          <w:rFonts w:ascii="宋体" w:hAnsi="宋体" w:cs="宋体" w:eastAsia="宋体"/>
          <w:sz w:val="54"/>
          <w:spacing w:val="0"/>
          <w:color w:val="000000"/>
          <w:b w:val="off"/>
          <w:i w:val="off"/>
        </w:rPr>
        <w:t>在莱莱人父子之间有一种密切的个人关系。年轻</w:t>
      </w:r>
      <w:r>
        <w:rPr>
          <w:rFonts w:ascii="宋体" w:hAnsi="宋体" w:cs="宋体" w:eastAsia="宋体"/>
          <w:sz w:val="54"/>
          <w:spacing w:val="0"/>
          <w:color w:val="000000"/>
          <w:b w:val="off"/>
          <w:i w:val="off"/>
        </w:rPr>
        <w:t>人和男孩子的谈话说明了对他们父亲的一种满怀情感</w:t>
      </w:r>
      <w:r>
        <w:rPr>
          <w:rFonts w:ascii="宋体" w:hAnsi="宋体" w:cs="宋体" w:eastAsia="宋体"/>
          <w:sz w:val="54"/>
          <w:spacing w:val="0"/>
          <w:color w:val="000000"/>
          <w:b w:val="off"/>
          <w:i w:val="off"/>
        </w:rPr>
        <w:t>的态度。失去双亲的男人喜欢回忆与他们的父亲的交</w:t>
      </w:r>
      <w:r>
        <w:rPr>
          <w:rFonts w:ascii="宋体" w:hAnsi="宋体" w:cs="宋体" w:eastAsia="宋体"/>
          <w:sz w:val="54"/>
          <w:spacing w:val="0"/>
          <w:color w:val="000000"/>
          <w:b w:val="off"/>
          <w:i w:val="off"/>
        </w:rPr>
        <w:t>往和他的教导。他们没有与拉德克利夫-布朗教授所</w:t>
      </w:r>
      <w:r>
        <w:rPr>
          <w:rFonts w:ascii="宋体" w:hAnsi="宋体" w:cs="宋体" w:eastAsia="宋体"/>
          <w:sz w:val="54"/>
          <w:spacing w:val="0"/>
          <w:color w:val="000000"/>
          <w:b w:val="off"/>
          <w:i w:val="off"/>
        </w:rPr>
        <w:t>使用的“尊敬”一词相当的词。Heki表示的是尊敬，而</w:t>
      </w:r>
      <w:r>
        <w:rPr>
          <w:rFonts w:ascii="宋体" w:hAnsi="宋体" w:cs="宋体" w:eastAsia="宋体"/>
          <w:sz w:val="54"/>
          <w:spacing w:val="0"/>
          <w:color w:val="000000"/>
          <w:b w:val="off"/>
          <w:i w:val="off"/>
        </w:rPr>
        <w:t>重要的是它应该是一种父子间的相互的态度。每人都</w:t>
      </w:r>
      <w:r>
        <w:rPr>
          <w:rFonts w:ascii="宋体" w:hAnsi="宋体" w:cs="宋体" w:eastAsia="宋体"/>
          <w:sz w:val="54"/>
          <w:spacing w:val="0"/>
          <w:color w:val="000000"/>
          <w:b w:val="off"/>
          <w:i w:val="off"/>
        </w:rPr>
        <w:t>以慷慨和体谅的态度来尊敬另一个人。这种密切的关</w:t>
      </w:r>
      <w:r>
        <w:rPr>
          <w:rFonts w:ascii="宋体" w:hAnsi="宋体" w:cs="宋体" w:eastAsia="宋体"/>
          <w:sz w:val="54"/>
          <w:spacing w:val="0"/>
          <w:color w:val="000000"/>
          <w:b w:val="off"/>
          <w:i w:val="off"/>
        </w:rPr>
        <w:t>系被要求贯穿整个一生。在父亲年老时，儿子有责任</w:t>
      </w:r>
      <w:r>
        <w:rPr>
          <w:rFonts w:ascii="宋体" w:hAnsi="宋体" w:cs="宋体" w:eastAsia="宋体"/>
          <w:sz w:val="54"/>
          <w:spacing w:val="0"/>
          <w:color w:val="000000"/>
          <w:b w:val="off"/>
          <w:i w:val="off"/>
        </w:rPr>
        <w:t>同他住在一起并照顾他，而这个责任实际上是同男孩</w:t>
      </w:r>
      <w:r>
        <w:rPr>
          <w:rFonts w:ascii="宋体" w:hAnsi="宋体" w:cs="宋体" w:eastAsia="宋体"/>
          <w:sz w:val="54"/>
          <w:spacing w:val="0"/>
          <w:color w:val="000000"/>
          <w:b w:val="off"/>
          <w:i w:val="off"/>
        </w:rPr>
        <w:t>对于与他的母亲的兄弟一起活动的兴趣冲突的，后者</w:t>
      </w:r>
      <w:bookmarkEnd w:id="1959"/>
    </w:p>
    <w:p>
      <w:pPr>
        <w:pageBreakBefore w:val="off"/>
        <w:tabs/>
        <w:wordWrap w:val="off"/>
        <w:spacing w:before="300" w:after="0" w:line="580" w:lineRule="atLeast"/>
        <w:ind w:left="0" w:right="1340"/>
        <w:jc w:val="right"/>
        <w:textAlignment w:val="baseline"/>
        <w:rPr>
          <w:sz w:val="43"/>
        </w:rPr>
      </w:pPr>
      <w:bookmarkStart w:name="" w:id="1960"/>
      <w:r>
        <w:rPr>
          <w:rFonts w:ascii="楷体" w:hAnsi="楷体" w:cs="楷体" w:eastAsia="楷体"/>
          <w:sz w:val="43"/>
          <w:spacing w:val="0"/>
          <w:color w:val="000000"/>
          <w:b w:val="off"/>
          <w:i w:val="off"/>
        </w:rPr>
        <w:t>·105·</w:t>
      </w:r>
      <w:bookmarkEnd w:id="1960"/>
    </w:p>
    <w:p>
      <w:r>
        <w:t/>
      </w:r>
    </w:p>
    <w:p>
      <w:pPr>
        <w:sectPr>
          <w:footerReference r:id="rId269"/>
          <w:headerReference r:id="rId270" w:type="default"/>
          <w:type w:val="nextPage"/>
          <w:pgSz w:w="21980" w:h="31680"/>
          <w:pgMar w:left="3020" w:top="2520" w:right="3020" w:bottom="2520" w:header="2220" w:footer="2220"/>
          <w:cols w:num="1"/>
        </w:sectPr>
      </w:pPr>
    </w:p>
    <w:p>
      <w:pPr>
        <w:pageBreakBefore w:val="off"/>
        <w:tabs/>
        <w:wordWrap w:val="off"/>
        <w:spacing w:before="0" w:after="0" w:line="940" w:lineRule="atLeast"/>
        <w:ind w:left="1160" w:right="1460"/>
        <w:jc w:val="both"/>
        <w:textAlignment w:val="baseline"/>
        <w:rPr>
          <w:sz w:val="57"/>
        </w:rPr>
      </w:pPr>
      <w:bookmarkStart w:name="" w:id="1961"/>
      <w:r>
        <w:rPr>
          <w:rFonts w:ascii="仿宋" w:hAnsi="仿宋" w:cs="仿宋" w:eastAsia="仿宋"/>
          <w:sz w:val="57"/>
          <w:spacing w:val="0"/>
          <w:color w:val="000000"/>
          <w:b w:val="off"/>
          <w:i w:val="off"/>
        </w:rPr>
        <w:t>可以为他的罪行付出流血的补偿，以及分派给他一个</w:t>
      </w:r>
      <w:r>
        <w:rPr>
          <w:rFonts w:ascii="仿宋" w:hAnsi="仿宋" w:cs="仿宋" w:eastAsia="仿宋"/>
          <w:sz w:val="57"/>
          <w:spacing w:val="0"/>
          <w:color w:val="000000"/>
          <w:b w:val="off"/>
          <w:i w:val="off"/>
        </w:rPr>
        <w:t>妻子。值得注意的是有多少男人直到父亲去世以前是</w:t>
      </w:r>
      <w:r>
        <w:rPr>
          <w:rFonts w:ascii="仿宋" w:hAnsi="仿宋" w:cs="仿宋" w:eastAsia="仿宋"/>
          <w:sz w:val="57"/>
          <w:spacing w:val="0"/>
          <w:color w:val="000000"/>
          <w:b w:val="off"/>
          <w:i w:val="off"/>
        </w:rPr>
        <w:t>不离开他们出生的村落而加入他们的母舅的村落中去</w:t>
      </w:r>
      <w:r>
        <w:rPr>
          <w:rFonts w:ascii="仿宋" w:hAnsi="仿宋" w:cs="仿宋" w:eastAsia="仿宋"/>
          <w:sz w:val="57"/>
          <w:spacing w:val="0"/>
          <w:color w:val="000000"/>
          <w:b w:val="off"/>
          <w:i w:val="off"/>
        </w:rPr>
        <w:t>的。无论父亲在他儿子童年时实行的训戒有多么轻</w:t>
      </w:r>
      <w:r>
        <w:rPr>
          <w:rFonts w:ascii="仿宋" w:hAnsi="仿宋" w:cs="仿宋" w:eastAsia="仿宋"/>
          <w:sz w:val="57"/>
          <w:spacing w:val="0"/>
          <w:color w:val="000000"/>
          <w:b w:val="off"/>
          <w:i w:val="off"/>
        </w:rPr>
        <w:t>微，在成年生活中更是根据他的权力被限制为只能对</w:t>
      </w:r>
      <w:r>
        <w:rPr>
          <w:rFonts w:ascii="仿宋" w:hAnsi="仿宋" w:cs="仿宋" w:eastAsia="仿宋"/>
          <w:sz w:val="57"/>
          <w:spacing w:val="0"/>
          <w:color w:val="000000"/>
          <w:b w:val="off"/>
          <w:i w:val="off"/>
        </w:rPr>
        <w:t>不服从他的孩子进行责骂。在这里没有他可以利用的</w:t>
      </w:r>
      <w:r>
        <w:rPr>
          <w:rFonts w:ascii="仿宋" w:hAnsi="仿宋" w:cs="仿宋" w:eastAsia="仿宋"/>
          <w:sz w:val="57"/>
          <w:spacing w:val="0"/>
          <w:color w:val="000000"/>
          <w:b w:val="off"/>
          <w:i w:val="off"/>
        </w:rPr>
        <w:t>其他礼制上的制裁手段，也没有对于他的已经长大的</w:t>
      </w:r>
      <w:r>
        <w:rPr>
          <w:rFonts w:ascii="仿宋" w:hAnsi="仿宋" w:cs="仿宋" w:eastAsia="仿宋"/>
          <w:sz w:val="57"/>
          <w:spacing w:val="0"/>
          <w:color w:val="000000"/>
          <w:b w:val="off"/>
          <w:i w:val="off"/>
        </w:rPr>
        <w:t>儿子断绝父子关系或者要不就加强他自己的权威的做</w:t>
      </w:r>
      <w:r>
        <w:rPr>
          <w:rFonts w:ascii="仿宋" w:hAnsi="仿宋" w:cs="仿宋" w:eastAsia="仿宋"/>
          <w:sz w:val="57"/>
          <w:spacing w:val="0"/>
          <w:color w:val="000000"/>
          <w:b w:val="off"/>
          <w:i w:val="off"/>
        </w:rPr>
        <w:t>法。(道格拉斯，1952年，第61—62页)</w:t>
      </w:r>
      <w:bookmarkEnd w:id="1961"/>
    </w:p>
    <w:p>
      <w:pPr>
        <w:pageBreakBefore w:val="off"/>
        <w:tabs/>
        <w:wordWrap w:val="off"/>
        <w:spacing w:before="0" w:after="0" w:line="960" w:lineRule="exact"/>
        <w:ind w:left="0" w:right="0"/>
        <w:jc w:val="both"/>
        <w:textAlignment w:val="baseline"/>
        <w:rPr>
          <w:sz w:val="57"/>
        </w:rPr>
      </w:pPr>
      <w:bookmarkStart w:name="" w:id="1962"/>
      <w:r>
        <w:rPr>
          <w:rFonts w:ascii="宋体" w:hAnsi="宋体" w:cs="宋体" w:eastAsia="宋体"/>
          <w:sz w:val="57"/>
          <w:spacing w:val="0"/>
          <w:color w:val="000000"/>
          <w:b w:val="off"/>
          <w:i w:val="off"/>
        </w:rPr>
        <w:t/>
      </w:r>
      <w:bookmarkEnd w:id="1962"/>
    </w:p>
    <w:p>
      <w:pPr>
        <w:pageBreakBefore w:val="off"/>
        <w:tabs/>
        <w:wordWrap w:val="off"/>
        <w:spacing w:before="0" w:after="0" w:line="940" w:lineRule="atLeast"/>
        <w:ind w:left="0" w:right="320" w:firstLine="1120"/>
        <w:jc w:val="both"/>
        <w:textAlignment w:val="baseline"/>
        <w:rPr>
          <w:sz w:val="57"/>
        </w:rPr>
      </w:pPr>
      <w:bookmarkStart w:name="" w:id="1963"/>
      <w:r>
        <w:rPr>
          <w:rFonts w:ascii="宋体" w:hAnsi="宋体" w:cs="宋体" w:eastAsia="宋体"/>
          <w:sz w:val="57"/>
          <w:spacing w:val="0"/>
          <w:color w:val="000000"/>
          <w:b w:val="off"/>
          <w:i w:val="off"/>
        </w:rPr>
        <w:t>接着，作者强调“明显地缺乏来自父母一代的严格的训</w:t>
      </w:r>
      <w:r>
        <w:rPr>
          <w:rFonts w:ascii="宋体" w:hAnsi="宋体" w:cs="宋体" w:eastAsia="宋体"/>
          <w:sz w:val="57"/>
          <w:spacing w:val="0"/>
          <w:color w:val="000000"/>
          <w:b w:val="off"/>
          <w:i w:val="off"/>
        </w:rPr>
        <w:t>戒……父亲对于他的年轻的孩子还表现出一种稍稍足够的[权</w:t>
      </w:r>
      <w:r>
        <w:rPr>
          <w:rFonts w:ascii="宋体" w:hAnsi="宋体" w:cs="宋体" w:eastAsia="宋体"/>
          <w:sz w:val="57"/>
          <w:spacing w:val="0"/>
          <w:color w:val="000000"/>
          <w:b w:val="off"/>
          <w:i w:val="off"/>
        </w:rPr>
        <w:t>威]，而当他们成年时这种权威就更弱了”(第20页)。根据玛</w:t>
      </w:r>
      <w:r>
        <w:rPr>
          <w:rFonts w:ascii="宋体" w:hAnsi="宋体" w:cs="宋体" w:eastAsia="宋体"/>
          <w:sz w:val="57"/>
          <w:spacing w:val="0"/>
          <w:color w:val="000000"/>
          <w:b w:val="off"/>
          <w:i w:val="off"/>
        </w:rPr>
        <w:t>丽·道格拉斯的说法，这种关系在父亲一方是一种温情和放纵，</w:t>
      </w:r>
      <w:r>
        <w:rPr>
          <w:rFonts w:ascii="宋体" w:hAnsi="宋体" w:cs="宋体" w:eastAsia="宋体"/>
          <w:sz w:val="57"/>
          <w:spacing w:val="0"/>
          <w:color w:val="000000"/>
          <w:b w:val="off"/>
          <w:i w:val="off"/>
        </w:rPr>
        <w:t>在儿子一方是一种爱戴和尊敬；它与普遍存在于姐妹的儿子与</w:t>
      </w:r>
      <w:r>
        <w:rPr>
          <w:rFonts w:ascii="宋体" w:hAnsi="宋体" w:cs="宋体" w:eastAsia="宋体"/>
          <w:sz w:val="57"/>
          <w:spacing w:val="0"/>
          <w:color w:val="000000"/>
          <w:b w:val="off"/>
          <w:i w:val="off"/>
        </w:rPr>
        <w:t>他的母舅之间的关系是截然相反的：</w:t>
      </w:r>
      <w:bookmarkEnd w:id="1963"/>
    </w:p>
    <w:p>
      <w:pPr>
        <w:pageBreakBefore w:val="off"/>
        <w:tabs/>
        <w:wordWrap w:val="off"/>
        <w:spacing w:before="0" w:after="0" w:line="960" w:lineRule="exact"/>
        <w:ind w:left="0" w:right="0"/>
        <w:jc w:val="both"/>
        <w:textAlignment w:val="baseline"/>
        <w:rPr>
          <w:sz w:val="57"/>
        </w:rPr>
      </w:pPr>
      <w:bookmarkStart w:name="" w:id="1964"/>
      <w:r>
        <w:rPr>
          <w:rFonts w:ascii="宋体" w:hAnsi="宋体" w:cs="宋体" w:eastAsia="宋体"/>
          <w:sz w:val="57"/>
          <w:spacing w:val="0"/>
          <w:color w:val="000000"/>
          <w:b w:val="off"/>
          <w:i w:val="off"/>
        </w:rPr>
        <w:t/>
      </w:r>
      <w:bookmarkEnd w:id="1964"/>
    </w:p>
    <w:p>
      <w:pPr>
        <w:pageBreakBefore w:val="off"/>
        <w:tabs/>
        <w:wordWrap w:val="off"/>
        <w:spacing w:before="0" w:after="0" w:line="940" w:lineRule="atLeast"/>
        <w:ind w:left="1160" w:right="1480" w:firstLine="1180"/>
        <w:jc w:val="both"/>
        <w:textAlignment w:val="baseline"/>
        <w:rPr>
          <w:sz w:val="57"/>
        </w:rPr>
      </w:pPr>
      <w:bookmarkStart w:name="" w:id="1965"/>
      <w:r>
        <w:rPr>
          <w:rFonts w:ascii="仿宋" w:hAnsi="仿宋" w:cs="仿宋" w:eastAsia="仿宋"/>
          <w:sz w:val="57"/>
          <w:spacing w:val="0"/>
          <w:color w:val="000000"/>
          <w:b w:val="off"/>
          <w:i w:val="off"/>
        </w:rPr>
        <w:t>一个母亲的兄弟所属的群体对于一个男人所拥有</w:t>
      </w:r>
      <w:r>
        <w:rPr>
          <w:rFonts w:ascii="仿宋" w:hAnsi="仿宋" w:cs="仿宋" w:eastAsia="仿宋"/>
          <w:sz w:val="57"/>
          <w:spacing w:val="0"/>
          <w:color w:val="000000"/>
          <w:b w:val="off"/>
          <w:i w:val="off"/>
        </w:rPr>
        <w:t>的权威很少能同父子之间的密切的亲密关系相比。他</w:t>
      </w:r>
      <w:r>
        <w:rPr>
          <w:rFonts w:ascii="仿宋" w:hAnsi="仿宋" w:cs="仿宋" w:eastAsia="仿宋"/>
          <w:sz w:val="57"/>
          <w:spacing w:val="0"/>
          <w:color w:val="000000"/>
          <w:b w:val="off"/>
          <w:i w:val="off"/>
        </w:rPr>
        <w:t>们通过控制关于血债的谈判和分配妻子而掌握重要的</w:t>
      </w:r>
      <w:r>
        <w:rPr>
          <w:rFonts w:ascii="仿宋" w:hAnsi="仿宋" w:cs="仿宋" w:eastAsia="仿宋"/>
          <w:sz w:val="57"/>
          <w:spacing w:val="0"/>
          <w:color w:val="000000"/>
          <w:b w:val="off"/>
          <w:i w:val="off"/>
        </w:rPr>
        <w:t>制裁权，但他们的权威是分散的。母舅们由于为他们</w:t>
      </w:r>
      <w:r>
        <w:rPr>
          <w:rFonts w:ascii="仿宋" w:hAnsi="仿宋" w:cs="仿宋" w:eastAsia="仿宋"/>
          <w:sz w:val="57"/>
          <w:spacing w:val="0"/>
          <w:color w:val="000000"/>
          <w:b w:val="off"/>
          <w:i w:val="off"/>
        </w:rPr>
        <w:t>所喜欢的外甥安排一个新娘导致相互竞争而削弱着他</w:t>
      </w:r>
      <w:r>
        <w:rPr>
          <w:rFonts w:ascii="仿宋" w:hAnsi="仿宋" w:cs="仿宋" w:eastAsia="仿宋"/>
          <w:sz w:val="57"/>
          <w:spacing w:val="0"/>
          <w:color w:val="000000"/>
          <w:b w:val="off"/>
          <w:i w:val="off"/>
        </w:rPr>
        <w:t>们自己的团结。一个男人可能轻易地将其忠诚从他自</w:t>
      </w:r>
      <w:r>
        <w:rPr>
          <w:rFonts w:ascii="仿宋" w:hAnsi="仿宋" w:cs="仿宋" w:eastAsia="仿宋"/>
          <w:sz w:val="57"/>
          <w:spacing w:val="0"/>
          <w:color w:val="000000"/>
          <w:b w:val="off"/>
          <w:i w:val="off"/>
        </w:rPr>
        <w:t>己母亲的一个兄弟身上转移到另一个兄弟身上，或是</w:t>
      </w:r>
      <w:r>
        <w:rPr>
          <w:rFonts w:ascii="仿宋" w:hAnsi="仿宋" w:cs="仿宋" w:eastAsia="仿宋"/>
          <w:sz w:val="57"/>
          <w:spacing w:val="0"/>
          <w:color w:val="000000"/>
          <w:b w:val="off"/>
          <w:i w:val="off"/>
        </w:rPr>
        <w:t>一个更远的氏族亲属身上，因为由共同居住或相互服</w:t>
      </w:r>
      <w:r>
        <w:rPr>
          <w:rFonts w:ascii="仿宋" w:hAnsi="仿宋" w:cs="仿宋" w:eastAsia="仿宋"/>
          <w:sz w:val="57"/>
          <w:spacing w:val="0"/>
          <w:color w:val="000000"/>
          <w:b w:val="off"/>
          <w:i w:val="off"/>
        </w:rPr>
        <w:t>务和互赠礼品形成的个人关系比严格的谱系关系意义</w:t>
      </w:r>
      <w:r>
        <w:rPr>
          <w:rFonts w:ascii="仿宋" w:hAnsi="仿宋" w:cs="仿宋" w:eastAsia="仿宋"/>
          <w:sz w:val="57"/>
          <w:spacing w:val="0"/>
          <w:color w:val="000000"/>
          <w:b w:val="off"/>
          <w:i w:val="off"/>
        </w:rPr>
        <w:t>更大。(道格拉斯，1952年，第62页)</w:t>
      </w:r>
      <w:bookmarkEnd w:id="1965"/>
    </w:p>
    <w:p>
      <w:pPr>
        <w:pageBreakBefore w:val="off"/>
        <w:tabs/>
        <w:wordWrap w:val="off"/>
        <w:spacing w:before="0" w:after="0" w:line="800" w:lineRule="atLeast"/>
        <w:ind w:left="780" w:right="0"/>
        <w:jc w:val="both"/>
        <w:textAlignment w:val="baseline"/>
        <w:rPr>
          <w:sz w:val="59"/>
        </w:rPr>
      </w:pPr>
      <w:bookmarkStart w:name="" w:id="1966"/>
      <w:r>
        <w:rPr>
          <w:rFonts w:ascii="楷体" w:hAnsi="楷体" w:cs="楷体" w:eastAsia="楷体"/>
          <w:sz w:val="59"/>
          <w:spacing w:val="0"/>
          <w:color w:val="000000"/>
          <w:b w:val="off"/>
          <w:i w:val="off"/>
        </w:rPr>
        <w:t>·106·</w:t>
      </w:r>
      <w:bookmarkEnd w:id="1966"/>
    </w:p>
    <w:p>
      <w:r>
        <w:t/>
      </w:r>
    </w:p>
    <w:p>
      <w:pPr>
        <w:sectPr>
          <w:footerReference r:id="rId271"/>
          <w:headerReference r:id="rId272" w:type="default"/>
          <w:type w:val="nextPage"/>
          <w:pgSz w:w="21980" w:h="31680"/>
          <w:pgMar w:left="2900" w:top="2540" w:right="2900" w:bottom="2540" w:header="2240" w:footer="2240"/>
          <w:cols w:num="1"/>
        </w:sectPr>
      </w:pPr>
    </w:p>
    <w:p>
      <w:pPr>
        <w:pageBreakBefore w:val="off"/>
        <w:tabs/>
        <w:wordWrap w:val="off"/>
        <w:spacing w:before="0" w:after="0" w:line="900" w:lineRule="atLeast"/>
        <w:ind w:left="80" w:right="0" w:firstLine="1200"/>
        <w:jc w:val="both"/>
        <w:textAlignment w:val="baseline"/>
        <w:rPr>
          <w:sz w:val="56"/>
        </w:rPr>
      </w:pPr>
      <w:bookmarkStart w:name="" w:id="1967"/>
      <w:r>
        <w:rPr>
          <w:rFonts w:ascii="宋体" w:hAnsi="宋体" w:cs="宋体" w:eastAsia="宋体"/>
          <w:sz w:val="56"/>
          <w:spacing w:val="0"/>
          <w:color w:val="000000"/>
          <w:b w:val="off"/>
          <w:i w:val="off"/>
        </w:rPr>
        <w:t>作者进一步注意到，在莱莱人个案中，由母亲的兄弟给予姐</w:t>
      </w:r>
      <w:r>
        <w:rPr>
          <w:rFonts w:ascii="宋体" w:hAnsi="宋体" w:cs="宋体" w:eastAsia="宋体"/>
          <w:sz w:val="56"/>
          <w:spacing w:val="0"/>
          <w:color w:val="000000"/>
          <w:b w:val="off"/>
          <w:i w:val="off"/>
        </w:rPr>
        <w:t>妹的儿子的、同来自别的氏族的妇女结婚的优先权，是对在其他</w:t>
      </w:r>
      <w:r>
        <w:rPr>
          <w:rFonts w:ascii="宋体" w:hAnsi="宋体" w:cs="宋体" w:eastAsia="宋体"/>
          <w:sz w:val="56"/>
          <w:spacing w:val="0"/>
          <w:color w:val="000000"/>
          <w:b w:val="off"/>
          <w:i w:val="off"/>
        </w:rPr>
        <w:t>地方可能被称为继承权的东西的最好的说明(第64页)。</w:t>
      </w:r>
      <w:bookmarkEnd w:id="1967"/>
    </w:p>
    <w:p>
      <w:pPr>
        <w:pageBreakBefore w:val="off"/>
        <w:tabs/>
        <w:wordWrap w:val="off"/>
        <w:spacing w:before="0" w:after="0" w:line="900" w:lineRule="atLeast"/>
        <w:ind w:left="80" w:right="0" w:firstLine="1200"/>
        <w:jc w:val="both"/>
        <w:textAlignment w:val="baseline"/>
        <w:rPr>
          <w:sz w:val="56"/>
        </w:rPr>
      </w:pPr>
      <w:bookmarkStart w:name="" w:id="1968"/>
      <w:r>
        <w:rPr>
          <w:rFonts w:ascii="宋体" w:hAnsi="宋体" w:cs="宋体" w:eastAsia="宋体"/>
          <w:sz w:val="56"/>
          <w:spacing w:val="0"/>
          <w:color w:val="000000"/>
          <w:b w:val="off"/>
          <w:i w:val="off"/>
        </w:rPr>
        <w:t>这些分析的结论是，在以父亲与儿子为一方，母舅与外甥为</w:t>
      </w:r>
      <w:r>
        <w:rPr>
          <w:rFonts w:ascii="宋体" w:hAnsi="宋体" w:cs="宋体" w:eastAsia="宋体"/>
          <w:sz w:val="56"/>
          <w:spacing w:val="0"/>
          <w:color w:val="000000"/>
          <w:b w:val="off"/>
          <w:i w:val="off"/>
        </w:rPr>
        <w:t>另一方之间的态度是截然相反的；以及莱莱人的亲属关系元素，</w:t>
      </w:r>
      <w:r>
        <w:rPr>
          <w:rFonts w:ascii="宋体" w:hAnsi="宋体" w:cs="宋体" w:eastAsia="宋体"/>
          <w:sz w:val="56"/>
          <w:spacing w:val="0"/>
          <w:color w:val="000000"/>
          <w:b w:val="off"/>
          <w:i w:val="off"/>
        </w:rPr>
        <w:t>如果被归结为兄弟、姐妹、丈夫、妻子、父亲和儿子，可能在最简</w:t>
      </w:r>
      <w:r>
        <w:rPr>
          <w:rFonts w:ascii="宋体" w:hAnsi="宋体" w:cs="宋体" w:eastAsia="宋体"/>
          <w:sz w:val="56"/>
          <w:spacing w:val="0"/>
          <w:color w:val="000000"/>
          <w:b w:val="off"/>
          <w:i w:val="off"/>
        </w:rPr>
        <w:t>单和典型的方式上，表现了一个著名的在母系社会里的态度体</w:t>
      </w:r>
      <w:r>
        <w:rPr>
          <w:rFonts w:ascii="宋体" w:hAnsi="宋体" w:cs="宋体" w:eastAsia="宋体"/>
          <w:sz w:val="56"/>
          <w:spacing w:val="0"/>
          <w:color w:val="000000"/>
          <w:b w:val="off"/>
          <w:i w:val="off"/>
        </w:rPr>
        <w:t>系：姐妹与兄弟之间是消极的，夫妻之间是积极的，父子之间是</w:t>
      </w:r>
      <w:r>
        <w:rPr>
          <w:rFonts w:ascii="宋体" w:hAnsi="宋体" w:cs="宋体" w:eastAsia="宋体"/>
          <w:sz w:val="56"/>
          <w:spacing w:val="0"/>
          <w:color w:val="000000"/>
          <w:b w:val="off"/>
          <w:i w:val="off"/>
        </w:rPr>
        <w:t>积极的，舅甥之间是消极的。在这些社会里，正如我们刚在莱莱</w:t>
      </w:r>
      <w:r>
        <w:rPr>
          <w:rFonts w:ascii="宋体" w:hAnsi="宋体" w:cs="宋体" w:eastAsia="宋体"/>
          <w:sz w:val="56"/>
          <w:spacing w:val="0"/>
          <w:color w:val="000000"/>
          <w:b w:val="off"/>
          <w:i w:val="off"/>
        </w:rPr>
        <w:t>人中看到的，证实来自母亲的氏族的男人拥有对于他们的姐妹</w:t>
      </w:r>
      <w:r>
        <w:rPr>
          <w:rFonts w:ascii="宋体" w:hAnsi="宋体" w:cs="宋体" w:eastAsia="宋体"/>
          <w:sz w:val="56"/>
          <w:spacing w:val="0"/>
          <w:color w:val="000000"/>
          <w:b w:val="off"/>
          <w:i w:val="off"/>
        </w:rPr>
        <w:t>的儿子的权力，后者也是他们氏族的成员。</w:t>
      </w:r>
      <w:bookmarkEnd w:id="1968"/>
    </w:p>
    <w:p>
      <w:pPr>
        <w:pageBreakBefore w:val="off"/>
        <w:tabs/>
        <w:wordWrap w:val="off"/>
        <w:spacing w:before="0" w:after="0" w:line="900" w:lineRule="atLeast"/>
        <w:ind w:left="80" w:right="60" w:firstLine="1200"/>
        <w:jc w:val="both"/>
        <w:textAlignment w:val="baseline"/>
        <w:rPr>
          <w:sz w:val="56"/>
        </w:rPr>
      </w:pPr>
      <w:bookmarkStart w:name="" w:id="1969"/>
      <w:r>
        <w:rPr>
          <w:rFonts w:ascii="宋体" w:hAnsi="宋体" w:cs="宋体" w:eastAsia="宋体"/>
          <w:sz w:val="56"/>
          <w:spacing w:val="0"/>
          <w:color w:val="000000"/>
          <w:b w:val="off"/>
          <w:i w:val="off"/>
        </w:rPr>
        <w:t>既然是这种情况，路克·德·霍伊施怎么能用一种非常不同</w:t>
      </w:r>
      <w:r>
        <w:rPr>
          <w:rFonts w:ascii="宋体" w:hAnsi="宋体" w:cs="宋体" w:eastAsia="宋体"/>
          <w:sz w:val="56"/>
          <w:spacing w:val="0"/>
          <w:color w:val="000000"/>
          <w:b w:val="off"/>
          <w:i w:val="off"/>
        </w:rPr>
        <w:t>的方法来定义这个制度呢?这是因为他把特别的注意力投向了</w:t>
      </w:r>
      <w:r>
        <w:rPr>
          <w:rFonts w:ascii="宋体" w:hAnsi="宋体" w:cs="宋体" w:eastAsia="宋体"/>
          <w:sz w:val="56"/>
          <w:spacing w:val="0"/>
          <w:color w:val="000000"/>
          <w:b w:val="off"/>
          <w:i w:val="off"/>
        </w:rPr>
        <w:t>其他方面，对于它们，玛丽·道格拉斯在她</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1952年的文章中没有</w:t>
      </w:r>
      <w:r>
        <w:rPr>
          <w:rFonts w:ascii="宋体" w:hAnsi="宋体" w:cs="宋体" w:eastAsia="宋体"/>
          <w:sz w:val="56"/>
          <w:spacing w:val="0"/>
          <w:color w:val="000000"/>
          <w:b w:val="off"/>
          <w:i w:val="off"/>
        </w:rPr>
        <w:t>提到，但在她1963年出版的书中则作了说明。</w:t>
      </w:r>
      <w:bookmarkEnd w:id="1969"/>
    </w:p>
    <w:p>
      <w:pPr>
        <w:pageBreakBefore w:val="off"/>
        <w:tabs/>
        <w:wordWrap w:val="off"/>
        <w:spacing w:before="0" w:after="0" w:line="900" w:lineRule="atLeast"/>
        <w:ind w:left="80" w:right="80" w:firstLine="1200"/>
        <w:jc w:val="both"/>
        <w:textAlignment w:val="baseline"/>
        <w:rPr>
          <w:sz w:val="56"/>
        </w:rPr>
      </w:pPr>
      <w:bookmarkStart w:name="" w:id="1970"/>
      <w:r>
        <w:rPr>
          <w:rFonts w:ascii="宋体" w:hAnsi="宋体" w:cs="宋体" w:eastAsia="宋体"/>
          <w:sz w:val="56"/>
          <w:spacing w:val="0"/>
          <w:color w:val="000000"/>
          <w:b w:val="off"/>
          <w:i w:val="off"/>
        </w:rPr>
        <w:t>然而，对她关注的父子关系而言，她的书确认了她早期的文</w:t>
      </w:r>
      <w:r>
        <w:rPr>
          <w:rFonts w:ascii="宋体" w:hAnsi="宋体" w:cs="宋体" w:eastAsia="宋体"/>
          <w:sz w:val="56"/>
          <w:spacing w:val="0"/>
          <w:color w:val="000000"/>
          <w:b w:val="off"/>
          <w:i w:val="off"/>
        </w:rPr>
        <w:t>章。请看以下一段：“他们[莱莱人]狂热地说到一个男人应为他</w:t>
      </w:r>
      <w:r>
        <w:rPr>
          <w:rFonts w:ascii="宋体" w:hAnsi="宋体" w:cs="宋体" w:eastAsia="宋体"/>
          <w:sz w:val="56"/>
          <w:spacing w:val="0"/>
          <w:color w:val="000000"/>
          <w:b w:val="off"/>
          <w:i w:val="off"/>
        </w:rPr>
        <w:t>的父亲做什么，一个父亲应为他的儿子做什么”(第73页)。接</w:t>
      </w:r>
      <w:r>
        <w:rPr>
          <w:rFonts w:ascii="宋体" w:hAnsi="宋体" w:cs="宋体" w:eastAsia="宋体"/>
          <w:sz w:val="56"/>
          <w:spacing w:val="0"/>
          <w:color w:val="000000"/>
          <w:b w:val="off"/>
          <w:i w:val="off"/>
        </w:rPr>
        <w:t>下去：“莱莱人尊重父权。男孩们被告知：‘你的父亲就像上</w:t>
      </w:r>
      <w:r>
        <w:rPr>
          <w:rFonts w:ascii="宋体" w:hAnsi="宋体" w:cs="宋体" w:eastAsia="宋体"/>
          <w:sz w:val="56"/>
          <w:spacing w:val="0"/>
          <w:color w:val="000000"/>
          <w:b w:val="off"/>
          <w:i w:val="off"/>
        </w:rPr>
        <w:t>帝’……他们因为他在婴儿时期照顾了他们而欠他的债是无法</w:t>
      </w:r>
      <w:r>
        <w:rPr>
          <w:rFonts w:ascii="宋体" w:hAnsi="宋体" w:cs="宋体" w:eastAsia="宋体"/>
          <w:sz w:val="56"/>
          <w:spacing w:val="0"/>
          <w:color w:val="000000"/>
          <w:b w:val="off"/>
          <w:i w:val="off"/>
        </w:rPr>
        <w:t>偿还的和不可估量的”(第114页)。但作者为这幅景象添加了</w:t>
      </w:r>
      <w:r>
        <w:rPr>
          <w:rFonts w:ascii="宋体" w:hAnsi="宋体" w:cs="宋体" w:eastAsia="宋体"/>
          <w:sz w:val="56"/>
          <w:spacing w:val="0"/>
          <w:color w:val="000000"/>
          <w:b w:val="off"/>
          <w:i w:val="off"/>
        </w:rPr>
        <w:t>细节：“对男人来说，表现出对他父亲的不尊敬是非常羞耻的。</w:t>
      </w:r>
      <w:r>
        <w:rPr>
          <w:rFonts w:ascii="宋体" w:hAnsi="宋体" w:cs="宋体" w:eastAsia="宋体"/>
          <w:sz w:val="56"/>
          <w:spacing w:val="0"/>
          <w:color w:val="000000"/>
          <w:b w:val="off"/>
          <w:i w:val="off"/>
        </w:rPr>
        <w:t>父亲被要求回避其已长成的儿子，以便使后者不至于感到被表</w:t>
      </w:r>
      <w:r>
        <w:rPr>
          <w:rFonts w:ascii="宋体" w:hAnsi="宋体" w:cs="宋体" w:eastAsia="宋体"/>
          <w:sz w:val="56"/>
          <w:spacing w:val="0"/>
          <w:color w:val="000000"/>
          <w:b w:val="off"/>
          <w:i w:val="off"/>
        </w:rPr>
        <w:t>示尊敬的负担压得抬不起头来”(第114页)。这一点因另一个</w:t>
      </w:r>
      <w:r>
        <w:rPr>
          <w:rFonts w:ascii="宋体" w:hAnsi="宋体" w:cs="宋体" w:eastAsia="宋体"/>
          <w:sz w:val="56"/>
          <w:spacing w:val="0"/>
          <w:color w:val="000000"/>
          <w:b w:val="off"/>
          <w:i w:val="off"/>
        </w:rPr>
        <w:t>评论得到确证：“CIN，即‘回避’，是表示尊敬的方法。一个男人</w:t>
      </w:r>
      <w:r>
        <w:rPr>
          <w:rFonts w:ascii="宋体" w:hAnsi="宋体" w:cs="宋体" w:eastAsia="宋体"/>
          <w:sz w:val="56"/>
          <w:spacing w:val="0"/>
          <w:color w:val="000000"/>
          <w:b w:val="off"/>
          <w:i w:val="off"/>
        </w:rPr>
        <w:t>必须回避他的兄长，并且也要通过暗示回避他的幼弟、他的母亲</w:t>
      </w:r>
      <w:r>
        <w:rPr>
          <w:rFonts w:ascii="宋体" w:hAnsi="宋体" w:cs="宋体" w:eastAsia="宋体"/>
          <w:sz w:val="56"/>
          <w:spacing w:val="0"/>
          <w:color w:val="000000"/>
          <w:b w:val="off"/>
          <w:i w:val="off"/>
        </w:rPr>
        <w:t>的兄弟、他的父亲，和他的妻子的父亲、母亲，以及母亲的兄弟。</w:t>
      </w:r>
      <w:bookmarkEnd w:id="1970"/>
    </w:p>
    <w:p>
      <w:pPr>
        <w:pageBreakBefore w:val="off"/>
        <w:tabs/>
        <w:wordWrap w:val="off"/>
        <w:spacing w:before="300" w:after="0" w:line="660" w:lineRule="atLeast"/>
        <w:ind w:left="0" w:right="1440"/>
        <w:jc w:val="right"/>
        <w:textAlignment w:val="baseline"/>
        <w:rPr>
          <w:sz w:val="49"/>
        </w:rPr>
      </w:pPr>
      <w:bookmarkStart w:name="" w:id="1971"/>
      <w:r>
        <w:rPr>
          <w:rFonts w:ascii="宋体" w:hAnsi="宋体" w:cs="宋体" w:eastAsia="宋体"/>
          <w:sz w:val="49"/>
          <w:spacing w:val="0"/>
          <w:color w:val="000000"/>
          <w:b w:val="off"/>
          <w:i w:val="off"/>
        </w:rPr>
        <w:t>107</w:t>
      </w:r>
      <w:bookmarkEnd w:id="1971"/>
    </w:p>
    <w:p>
      <w:r>
        <w:t/>
      </w:r>
    </w:p>
    <w:p>
      <w:pPr>
        <w:sectPr>
          <w:footerReference r:id="rId273"/>
          <w:headerReference r:id="rId274" w:type="default"/>
          <w:type w:val="nextPage"/>
          <w:pgSz w:w="21980" w:h="31680"/>
          <w:pgMar w:left="2980" w:top="2480" w:right="2980" w:bottom="2480" w:header="2180" w:footer="2180"/>
          <w:cols w:num="1"/>
        </w:sectPr>
      </w:pPr>
    </w:p>
    <w:p>
      <w:pPr>
        <w:pageBreakBefore w:val="off"/>
        <w:tabs/>
        <w:wordWrap w:val="off"/>
        <w:spacing w:before="0" w:after="0" w:line="920" w:lineRule="atLeast"/>
        <w:ind w:left="0" w:right="0"/>
        <w:jc w:val="both"/>
        <w:textAlignment w:val="baseline"/>
        <w:rPr>
          <w:sz w:val="54"/>
        </w:rPr>
      </w:pPr>
      <w:bookmarkStart w:name="" w:id="1972"/>
      <w:r>
        <w:rPr>
          <w:rFonts w:ascii="宋体" w:hAnsi="宋体" w:cs="宋体" w:eastAsia="宋体"/>
          <w:sz w:val="54"/>
          <w:spacing w:val="0"/>
          <w:color w:val="000000"/>
          <w:b w:val="off"/>
          <w:i w:val="off"/>
        </w:rPr>
        <w:t>这是一个严格的戒规”(第103 页)。</w:t>
      </w:r>
      <w:bookmarkEnd w:id="1972"/>
    </w:p>
    <w:p>
      <w:pPr>
        <w:pageBreakBefore w:val="off"/>
        <w:tabs/>
        <w:wordWrap w:val="off"/>
        <w:spacing w:before="0" w:after="0" w:line="920" w:lineRule="atLeast"/>
        <w:ind w:left="0" w:right="340" w:firstLine="1120"/>
        <w:jc w:val="both"/>
        <w:textAlignment w:val="baseline"/>
        <w:rPr>
          <w:sz w:val="54"/>
        </w:rPr>
      </w:pPr>
      <w:bookmarkStart w:name="" w:id="1973"/>
      <w:r>
        <w:rPr>
          <w:rFonts w:ascii="宋体" w:hAnsi="宋体" w:cs="宋体" w:eastAsia="宋体"/>
          <w:sz w:val="54"/>
          <w:spacing w:val="0"/>
          <w:color w:val="000000"/>
          <w:b w:val="off"/>
          <w:i w:val="off"/>
        </w:rPr>
        <w:t>似乎路克·德·霍伊施断定父子关系是消极的这个说法忽略</w:t>
      </w:r>
      <w:r>
        <w:rPr>
          <w:rFonts w:ascii="宋体" w:hAnsi="宋体" w:cs="宋体" w:eastAsia="宋体"/>
          <w:sz w:val="54"/>
          <w:spacing w:val="0"/>
          <w:color w:val="000000"/>
          <w:b w:val="off"/>
          <w:i w:val="off"/>
        </w:rPr>
        <w:t>了对我们首先指出的相反情况的观察。它所依靠的只是在前一</w:t>
      </w:r>
      <w:r>
        <w:rPr>
          <w:rFonts w:ascii="宋体" w:hAnsi="宋体" w:cs="宋体" w:eastAsia="宋体"/>
          <w:sz w:val="54"/>
          <w:spacing w:val="0"/>
          <w:color w:val="000000"/>
          <w:b w:val="off"/>
          <w:i w:val="off"/>
        </w:rPr>
        <w:t>段文章中引用的最后两节。①很显然，这是不够的，但它们也绝</w:t>
      </w:r>
      <w:r>
        <w:rPr>
          <w:rFonts w:ascii="宋体" w:hAnsi="宋体" w:cs="宋体" w:eastAsia="宋体"/>
          <w:sz w:val="54"/>
          <w:spacing w:val="0"/>
          <w:color w:val="000000"/>
          <w:b w:val="off"/>
          <w:i w:val="off"/>
        </w:rPr>
        <w:t>不能被忽略。在回到这个话题以前，我们必须进入另一个可能</w:t>
      </w:r>
      <w:r>
        <w:rPr>
          <w:rFonts w:ascii="宋体" w:hAnsi="宋体" w:cs="宋体" w:eastAsia="宋体"/>
          <w:sz w:val="54"/>
          <w:spacing w:val="0"/>
          <w:color w:val="000000"/>
          <w:b w:val="off"/>
          <w:i w:val="off"/>
        </w:rPr>
        <w:t>使我们得到同样解释的考虑。</w:t>
      </w:r>
      <w:bookmarkEnd w:id="1973"/>
    </w:p>
    <w:p>
      <w:pPr>
        <w:pageBreakBefore w:val="off"/>
        <w:tabs/>
        <w:wordWrap w:val="off"/>
        <w:spacing w:before="0" w:after="0" w:line="920" w:lineRule="atLeast"/>
        <w:ind w:left="0" w:right="300" w:firstLine="1120"/>
        <w:jc w:val="both"/>
        <w:textAlignment w:val="baseline"/>
        <w:rPr>
          <w:sz w:val="54"/>
        </w:rPr>
      </w:pPr>
      <w:bookmarkStart w:name="" w:id="1974"/>
      <w:r>
        <w:rPr>
          <w:rFonts w:ascii="宋体" w:hAnsi="宋体" w:cs="宋体" w:eastAsia="宋体"/>
          <w:sz w:val="54"/>
          <w:spacing w:val="0"/>
          <w:color w:val="000000"/>
          <w:b w:val="off"/>
          <w:i w:val="off"/>
        </w:rPr>
        <w:t>在1952年的那篇文章里，玛丽·道格拉斯强调了母舅作为</w:t>
      </w:r>
      <w:r>
        <w:rPr>
          <w:rFonts w:ascii="宋体" w:hAnsi="宋体" w:cs="宋体" w:eastAsia="宋体"/>
          <w:sz w:val="54"/>
          <w:spacing w:val="0"/>
          <w:color w:val="000000"/>
          <w:b w:val="off"/>
          <w:i w:val="off"/>
        </w:rPr>
        <w:t>妻子的给予者的特殊地位。已经对此提出了某些例证。然而，</w:t>
      </w:r>
      <w:r>
        <w:rPr>
          <w:rFonts w:ascii="宋体" w:hAnsi="宋体" w:cs="宋体" w:eastAsia="宋体"/>
          <w:sz w:val="54"/>
          <w:spacing w:val="0"/>
          <w:color w:val="000000"/>
          <w:b w:val="off"/>
          <w:i w:val="off"/>
        </w:rPr>
        <w:t>从她说明一个男人把他对其享有一种优先权的那个妇女给予</w:t>
      </w:r>
      <w:r>
        <w:rPr>
          <w:rFonts w:ascii="宋体" w:hAnsi="宋体" w:cs="宋体" w:eastAsia="宋体"/>
          <w:sz w:val="54"/>
          <w:spacing w:val="0"/>
          <w:color w:val="000000"/>
          <w:b w:val="off"/>
          <w:i w:val="off"/>
        </w:rPr>
        <w:t>“他的姐妹的一个儿子”，即同宗的晚辈(clan junior)(“同宗晚</w:t>
      </w:r>
      <w:r>
        <w:rPr>
          <w:rFonts w:ascii="宋体" w:hAnsi="宋体" w:cs="宋体" w:eastAsia="宋体"/>
          <w:sz w:val="54"/>
          <w:spacing w:val="0"/>
          <w:color w:val="000000"/>
          <w:b w:val="off"/>
          <w:i w:val="off"/>
        </w:rPr>
        <w:t>辈”在同一页上是与“同宗前辈”[senior clansmen]相对的)的一段</w:t>
      </w:r>
      <w:r>
        <w:rPr>
          <w:rFonts w:ascii="宋体" w:hAnsi="宋体" w:cs="宋体" w:eastAsia="宋体"/>
          <w:sz w:val="54"/>
          <w:spacing w:val="0"/>
          <w:color w:val="000000"/>
          <w:b w:val="off"/>
          <w:i w:val="off"/>
        </w:rPr>
        <w:t>(第64页)论述中表明作者并不打算————表现在“母亲的兄弟”、</w:t>
      </w:r>
      <w:r>
        <w:rPr>
          <w:rFonts w:ascii="宋体" w:hAnsi="宋体" w:cs="宋体" w:eastAsia="宋体"/>
          <w:sz w:val="54"/>
          <w:spacing w:val="0"/>
          <w:color w:val="000000"/>
          <w:b w:val="off"/>
          <w:i w:val="off"/>
        </w:rPr>
        <w:t>“姐妹的儿子”这些术语上————绝对地确定某种谱系地位的拥有</w:t>
      </w:r>
      <w:r>
        <w:rPr>
          <w:rFonts w:ascii="宋体" w:hAnsi="宋体" w:cs="宋体" w:eastAsia="宋体"/>
          <w:sz w:val="54"/>
          <w:spacing w:val="0"/>
          <w:color w:val="000000"/>
          <w:b w:val="off"/>
          <w:i w:val="off"/>
        </w:rPr>
        <w:t>者。或许是根据土著的用法，她以一种宽泛的方法将男性指定</w:t>
      </w:r>
      <w:r>
        <w:rPr>
          <w:rFonts w:ascii="宋体" w:hAnsi="宋体" w:cs="宋体" w:eastAsia="宋体"/>
          <w:sz w:val="54"/>
          <w:spacing w:val="0"/>
          <w:color w:val="000000"/>
          <w:b w:val="off"/>
          <w:i w:val="off"/>
        </w:rPr>
        <w:t>为属于在同一氏族中的不同年龄组。1963年的书在这方面更</w:t>
      </w:r>
      <w:r>
        <w:rPr>
          <w:rFonts w:ascii="宋体" w:hAnsi="宋体" w:cs="宋体" w:eastAsia="宋体"/>
          <w:sz w:val="54"/>
          <w:spacing w:val="0"/>
          <w:color w:val="000000"/>
          <w:b w:val="off"/>
          <w:i w:val="off"/>
        </w:rPr>
        <w:t>加明确，其中否认了真正的母舅有把一个妇女给予姐妹的儿子</w:t>
      </w:r>
      <w:r>
        <w:rPr>
          <w:rFonts w:ascii="宋体" w:hAnsi="宋体" w:cs="宋体" w:eastAsia="宋体"/>
          <w:sz w:val="54"/>
          <w:spacing w:val="0"/>
          <w:color w:val="000000"/>
          <w:b w:val="off"/>
          <w:i w:val="off"/>
        </w:rPr>
        <w:t>的(实际上的)能力。事实上，莱莱人男子结婚平均比他们的姐</w:t>
      </w:r>
      <w:r>
        <w:rPr>
          <w:rFonts w:ascii="宋体" w:hAnsi="宋体" w:cs="宋体" w:eastAsia="宋体"/>
          <w:sz w:val="54"/>
          <w:spacing w:val="0"/>
          <w:color w:val="000000"/>
          <w:b w:val="off"/>
          <w:i w:val="off"/>
        </w:rPr>
        <w:t>妹要晚大约15到20年，后者会带来一种明显的、属于同一年龄</w:t>
      </w:r>
      <w:bookmarkEnd w:id="1974"/>
    </w:p>
    <w:p>
      <w:pPr>
        <w:pageBreakBefore w:val="off"/>
        <w:tabs/>
        <w:wordWrap w:val="off"/>
        <w:spacing w:before="0" w:after="0" w:line="920" w:lineRule="atLeast"/>
        <w:ind w:left="180" w:right="0"/>
        <w:jc w:val="both"/>
        <w:textAlignment w:val="baseline"/>
        <w:rPr>
          <w:sz w:val="54"/>
        </w:rPr>
      </w:pPr>
      <w:bookmarkStart w:name="" w:id="1975"/>
      <w:r>
        <w:rPr>
          <w:rFonts w:ascii="宋体" w:hAnsi="宋体" w:cs="宋体" w:eastAsia="宋体"/>
          <w:sz w:val="54"/>
          <w:spacing w:val="0"/>
          <w:color w:val="000000"/>
          <w:u w:val="single"/>
          <w:b w:val="off"/>
          <w:i w:val="off"/>
        </w:rPr>
        <w:t xml:space="preserve">              </w:t>
      </w:r>
      <w:bookmarkEnd w:id="1975"/>
    </w:p>
    <w:p>
      <w:pPr>
        <w:pageBreakBefore w:val="off"/>
        <w:tabs/>
        <w:wordWrap w:val="off"/>
        <w:spacing w:before="360" w:after="0" w:line="620" w:lineRule="atLeast"/>
        <w:ind w:left="100" w:right="280" w:firstLine="860"/>
        <w:jc w:val="both"/>
        <w:textAlignment w:val="baseline"/>
        <w:rPr>
          <w:sz w:val="41"/>
        </w:rPr>
      </w:pPr>
      <w:bookmarkStart w:name="" w:id="1976"/>
      <w:r>
        <w:rPr>
          <w:rFonts w:ascii="宋体" w:hAnsi="宋体" w:cs="宋体" w:eastAsia="宋体"/>
          <w:sz w:val="41"/>
          <w:spacing w:val="0"/>
          <w:color w:val="000000"/>
          <w:b w:val="off"/>
          <w:i w:val="off"/>
        </w:rPr>
        <w:t>① 然而，路克·德·霍伊施感到这里有问题，正如以下一段文字中所表达的疑</w:t>
      </w:r>
      <w:r>
        <w:rPr>
          <w:rFonts w:ascii="宋体" w:hAnsi="宋体" w:cs="宋体" w:eastAsia="宋体"/>
          <w:sz w:val="41"/>
          <w:spacing w:val="0"/>
          <w:color w:val="000000"/>
          <w:b w:val="off"/>
          <w:i w:val="off"/>
        </w:rPr>
        <w:t>问：“在一个卡赛人(the Kasai)的母系部落———莱莱人中，beki(尊重)这个词语表现了</w:t>
      </w:r>
      <w:r>
        <w:rPr>
          <w:rFonts w:ascii="宋体" w:hAnsi="宋体" w:cs="宋体" w:eastAsia="宋体"/>
          <w:sz w:val="41"/>
          <w:spacing w:val="0"/>
          <w:color w:val="000000"/>
          <w:b w:val="off"/>
          <w:i w:val="off"/>
        </w:rPr>
        <w:t>父子关系的特征，并且‘重要的是，它应该是一种互惠的态度’(道格拉斯，1952年，第</w:t>
      </w:r>
      <w:r>
        <w:rPr>
          <w:rFonts w:ascii="宋体" w:hAnsi="宋体" w:cs="宋体" w:eastAsia="宋体"/>
          <w:sz w:val="41"/>
          <w:spacing w:val="0"/>
          <w:color w:val="000000"/>
          <w:b w:val="off"/>
          <w:i w:val="off"/>
        </w:rPr>
        <w:t>61页)。这个词语表示‘尊敬’的含义比表示‘克制’的含义要少。但同一个词语 beki</w:t>
      </w:r>
      <w:r>
        <w:rPr>
          <w:rFonts w:ascii="宋体" w:hAnsi="宋体" w:cs="宋体" w:eastAsia="宋体"/>
          <w:sz w:val="41"/>
          <w:spacing w:val="0"/>
          <w:color w:val="000000"/>
          <w:b w:val="off"/>
          <w:i w:val="off"/>
        </w:rPr>
        <w:t>也适用于舅甥关系。根据道格拉斯夫人的一则私人通讯，回避的做法一方面存在于</w:t>
      </w:r>
      <w:r>
        <w:rPr>
          <w:rFonts w:ascii="宋体" w:hAnsi="宋体" w:cs="宋体" w:eastAsia="宋体"/>
          <w:sz w:val="41"/>
          <w:spacing w:val="0"/>
          <w:color w:val="000000"/>
          <w:b w:val="off"/>
          <w:i w:val="off"/>
        </w:rPr>
        <w:t>母舅与姐妹的儿子之间，另一方面存在于父子之间。这两个关系似乎是同一类型</w:t>
      </w:r>
      <w:r>
        <w:rPr>
          <w:rFonts w:ascii="宋体" w:hAnsi="宋体" w:cs="宋体" w:eastAsia="宋体"/>
          <w:sz w:val="41"/>
          <w:spacing w:val="0"/>
          <w:color w:val="000000"/>
          <w:b w:val="off"/>
          <w:i w:val="off"/>
        </w:rPr>
        <w:t>的，并且不是倒转的。但是，这种克制在父子关系中因伴有极大的温情而变得温和，</w:t>
      </w:r>
      <w:r>
        <w:rPr>
          <w:rFonts w:ascii="宋体" w:hAnsi="宋体" w:cs="宋体" w:eastAsia="宋体"/>
          <w:sz w:val="41"/>
          <w:spacing w:val="0"/>
          <w:color w:val="000000"/>
          <w:b w:val="off"/>
          <w:i w:val="off"/>
        </w:rPr>
        <w:t>而这在母舅——外甥关系中则并不这样清晰。拉德克利夫-布朗注意到的倒转的情感</w:t>
      </w:r>
      <w:r>
        <w:rPr>
          <w:rFonts w:ascii="宋体" w:hAnsi="宋体" w:cs="宋体" w:eastAsia="宋体"/>
          <w:sz w:val="41"/>
          <w:spacing w:val="0"/>
          <w:color w:val="000000"/>
          <w:b w:val="off"/>
          <w:i w:val="off"/>
        </w:rPr>
        <w:t>上的对立，因此不能完全起作用。然而，从结构的观点来看，母舅和父亲被认为是在</w:t>
      </w:r>
      <w:r>
        <w:rPr>
          <w:rFonts w:ascii="宋体" w:hAnsi="宋体" w:cs="宋体" w:eastAsia="宋体"/>
          <w:sz w:val="41"/>
          <w:spacing w:val="0"/>
          <w:color w:val="000000"/>
          <w:b w:val="off"/>
          <w:i w:val="off"/>
        </w:rPr>
        <w:t>父系的和母系的文化中的相对立的标志，而一个新的问题目前已是明确地存在的”</w:t>
      </w:r>
      <w:r>
        <w:rPr>
          <w:rFonts w:ascii="宋体" w:hAnsi="宋体" w:cs="宋体" w:eastAsia="宋体"/>
          <w:sz w:val="41"/>
          <w:spacing w:val="0"/>
          <w:color w:val="000000"/>
          <w:b w:val="off"/>
          <w:i w:val="off"/>
        </w:rPr>
        <w:t>(霍伊施,1958年,第212——213页)。</w:t>
      </w:r>
      <w:bookmarkEnd w:id="1976"/>
    </w:p>
    <w:p>
      <w:pPr>
        <w:pageBreakBefore w:val="off"/>
        <w:tabs/>
        <w:wordWrap w:val="off"/>
        <w:spacing w:before="300" w:after="0" w:line="660" w:lineRule="atLeast"/>
        <w:ind w:left="1440" w:right="0"/>
        <w:jc w:val="both"/>
        <w:textAlignment w:val="baseline"/>
        <w:rPr>
          <w:sz w:val="49"/>
        </w:rPr>
      </w:pPr>
      <w:bookmarkStart w:name="" w:id="1977"/>
      <w:r>
        <w:rPr>
          <w:rFonts w:ascii="楷体" w:hAnsi="楷体" w:cs="楷体" w:eastAsia="楷体"/>
          <w:sz w:val="49"/>
          <w:spacing w:val="0"/>
          <w:color w:val="000000"/>
          <w:b w:val="off"/>
          <w:i w:val="off"/>
        </w:rPr>
        <w:t>108</w:t>
      </w:r>
      <w:bookmarkEnd w:id="1977"/>
    </w:p>
    <w:p>
      <w:r>
        <w:t/>
      </w:r>
    </w:p>
    <w:p>
      <w:pPr>
        <w:sectPr>
          <w:footerReference r:id="rId275"/>
          <w:headerReference r:id="rId276" w:type="default"/>
          <w:type w:val="nextPage"/>
          <w:pgSz w:w="21980" w:h="31680"/>
          <w:pgMar w:left="2860" w:top="2620" w:right="2860" w:bottom="2620" w:header="2320" w:footer="2320"/>
          <w:cols w:num="1"/>
        </w:sectPr>
      </w:pPr>
    </w:p>
    <w:p>
      <w:pPr>
        <w:pageBreakBefore w:val="off"/>
        <w:tabs/>
        <w:wordWrap w:val="off"/>
        <w:spacing w:before="0" w:after="0" w:line="940" w:lineRule="atLeast"/>
        <w:ind w:left="80" w:right="0" w:hanging="20"/>
        <w:jc w:val="both"/>
        <w:textAlignment w:val="baseline"/>
        <w:rPr>
          <w:sz w:val="57"/>
        </w:rPr>
      </w:pPr>
      <w:bookmarkStart w:name="" w:id="1978"/>
      <w:r>
        <w:rPr>
          <w:rFonts w:ascii="宋体" w:hAnsi="宋体" w:cs="宋体" w:eastAsia="宋体"/>
          <w:sz w:val="57"/>
          <w:spacing w:val="0"/>
          <w:color w:val="000000"/>
          <w:b w:val="off"/>
          <w:i w:val="off"/>
        </w:rPr>
        <w:t>组的男人与女人之间的矛盾：“一个男人会根据权利要他的女儿</w:t>
      </w:r>
      <w:r>
        <w:rPr>
          <w:rFonts w:ascii="宋体" w:hAnsi="宋体" w:cs="宋体" w:eastAsia="宋体"/>
          <w:sz w:val="57"/>
          <w:spacing w:val="0"/>
          <w:color w:val="000000"/>
          <w:b w:val="off"/>
          <w:i w:val="off"/>
        </w:rPr>
        <w:t>的女儿。他可以自己同她结婚，如果他想的话……或者他可以</w:t>
      </w:r>
      <w:r>
        <w:rPr>
          <w:rFonts w:ascii="宋体" w:hAnsi="宋体" w:cs="宋体" w:eastAsia="宋体"/>
          <w:sz w:val="57"/>
          <w:spacing w:val="0"/>
          <w:color w:val="000000"/>
          <w:b w:val="off"/>
          <w:i w:val="off"/>
        </w:rPr>
        <w:t>把她给他的兄弟……或给他的姐妹的女儿的儿子。他不可能把</w:t>
      </w:r>
      <w:r>
        <w:rPr>
          <w:rFonts w:ascii="宋体" w:hAnsi="宋体" w:cs="宋体" w:eastAsia="宋体"/>
          <w:sz w:val="57"/>
          <w:spacing w:val="0"/>
          <w:color w:val="000000"/>
          <w:b w:val="off"/>
          <w:i w:val="off"/>
        </w:rPr>
        <w:t>她给他自己的姐妹的儿子，虽然后者偶尔可以被允许得到作为</w:t>
      </w:r>
      <w:r>
        <w:rPr>
          <w:rFonts w:ascii="宋体" w:hAnsi="宋体" w:cs="宋体" w:eastAsia="宋体"/>
          <w:sz w:val="57"/>
          <w:spacing w:val="0"/>
          <w:color w:val="000000"/>
          <w:b w:val="off"/>
          <w:i w:val="off"/>
        </w:rPr>
        <w:t>寡妇的她。在过去的时候，在专偶制的基督教婚姻限制了可能</w:t>
      </w:r>
      <w:r>
        <w:rPr>
          <w:rFonts w:ascii="宋体" w:hAnsi="宋体" w:cs="宋体" w:eastAsia="宋体"/>
          <w:sz w:val="57"/>
          <w:spacing w:val="0"/>
          <w:color w:val="000000"/>
          <w:b w:val="off"/>
          <w:i w:val="off"/>
        </w:rPr>
        <w:t>的配偶的范围以前，一个男人是几乎不能希望同一个年龄同他</w:t>
      </w:r>
      <w:r>
        <w:rPr>
          <w:rFonts w:ascii="宋体" w:hAnsi="宋体" w:cs="宋体" w:eastAsia="宋体"/>
          <w:sz w:val="57"/>
          <w:spacing w:val="0"/>
          <w:color w:val="000000"/>
          <w:b w:val="off"/>
          <w:i w:val="off"/>
        </w:rPr>
        <w:t>接近到如同他的母亲的兄弟的女儿那样的女孩结婚的”(第115</w:t>
      </w:r>
      <w:r>
        <w:rPr>
          <w:rFonts w:ascii="宋体" w:hAnsi="宋体" w:cs="宋体" w:eastAsia="宋体"/>
          <w:sz w:val="57"/>
          <w:spacing w:val="0"/>
          <w:color w:val="000000"/>
          <w:b w:val="off"/>
          <w:i w:val="off"/>
        </w:rPr>
        <w:t>页)。不管怎么说，从整个情况看，很清楚，在婚姻交换中，不是</w:t>
      </w:r>
      <w:r>
        <w:rPr>
          <w:rFonts w:ascii="宋体" w:hAnsi="宋体" w:cs="宋体" w:eastAsia="宋体"/>
          <w:sz w:val="57"/>
          <w:spacing w:val="0"/>
          <w:color w:val="000000"/>
          <w:b w:val="off"/>
          <w:i w:val="off"/>
        </w:rPr>
        <w:t>男孩的母亲的兄弟，而是他的母亲的母亲的兄弟起着决定性的</w:t>
      </w:r>
      <w:r>
        <w:rPr>
          <w:rFonts w:ascii="宋体" w:hAnsi="宋体" w:cs="宋体" w:eastAsia="宋体"/>
          <w:sz w:val="57"/>
          <w:spacing w:val="0"/>
          <w:color w:val="000000"/>
          <w:b w:val="off"/>
          <w:i w:val="off"/>
        </w:rPr>
        <w:t>作用。因此奇怪的是，路克·德·霍伊施竟能够写道：“这个唯一</w:t>
      </w:r>
      <w:r>
        <w:rPr>
          <w:rFonts w:ascii="宋体" w:hAnsi="宋体" w:cs="宋体" w:eastAsia="宋体"/>
          <w:sz w:val="57"/>
          <w:spacing w:val="0"/>
          <w:color w:val="000000"/>
          <w:b w:val="off"/>
          <w:i w:val="off"/>
        </w:rPr>
        <w:t>的有男子气的关系……建立了一种充满祖父与孙子之间浓厚亲</w:t>
      </w:r>
      <w:r>
        <w:rPr>
          <w:rFonts w:ascii="宋体" w:hAnsi="宋体" w:cs="宋体" w:eastAsia="宋体"/>
          <w:sz w:val="57"/>
          <w:spacing w:val="0"/>
          <w:color w:val="000000"/>
          <w:b w:val="off"/>
          <w:i w:val="off"/>
        </w:rPr>
        <w:t>密感的团结和关系”(1971年，第20页)。他应当加上，“以及母</w:t>
      </w:r>
      <w:r>
        <w:rPr>
          <w:rFonts w:ascii="宋体" w:hAnsi="宋体" w:cs="宋体" w:eastAsia="宋体"/>
          <w:sz w:val="57"/>
          <w:spacing w:val="0"/>
          <w:color w:val="000000"/>
          <w:b w:val="off"/>
          <w:i w:val="off"/>
        </w:rPr>
        <w:t>亲的母亲的兄弟与姐妹的女儿的儿子”，而这本来会给我们一个</w:t>
      </w:r>
      <w:r>
        <w:rPr>
          <w:rFonts w:ascii="宋体" w:hAnsi="宋体" w:cs="宋体" w:eastAsia="宋体"/>
          <w:sz w:val="57"/>
          <w:spacing w:val="0"/>
          <w:color w:val="000000"/>
          <w:b w:val="off"/>
          <w:i w:val="off"/>
        </w:rPr>
        <w:t>解决的办法。</w:t>
      </w:r>
      <w:bookmarkEnd w:id="1978"/>
    </w:p>
    <w:p>
      <w:pPr>
        <w:pageBreakBefore w:val="off"/>
        <w:tabs/>
        <w:wordWrap w:val="off"/>
        <w:spacing w:before="0" w:after="0" w:line="940" w:lineRule="atLeast"/>
        <w:ind w:left="60" w:right="20" w:firstLine="1140"/>
        <w:jc w:val="both"/>
        <w:textAlignment w:val="baseline"/>
        <w:rPr>
          <w:sz w:val="57"/>
        </w:rPr>
      </w:pPr>
      <w:bookmarkStart w:name="" w:id="1979"/>
      <w:r>
        <w:rPr>
          <w:rFonts w:ascii="宋体" w:hAnsi="宋体" w:cs="宋体" w:eastAsia="宋体"/>
          <w:sz w:val="57"/>
          <w:spacing w:val="0"/>
          <w:color w:val="000000"/>
          <w:b w:val="off"/>
          <w:i w:val="off"/>
        </w:rPr>
        <w:t>实际上，玛丽·道格拉斯是把这个关系作为那些存在于一种</w:t>
      </w:r>
      <w:r>
        <w:rPr>
          <w:rFonts w:ascii="宋体" w:hAnsi="宋体" w:cs="宋体" w:eastAsia="宋体"/>
          <w:sz w:val="57"/>
          <w:spacing w:val="0"/>
          <w:color w:val="000000"/>
          <w:b w:val="off"/>
          <w:i w:val="off"/>
        </w:rPr>
        <w:t>互惠的亲密情感和平等相待的亲属之间的关系的一个例证举出</w:t>
      </w:r>
      <w:r>
        <w:rPr>
          <w:rFonts w:ascii="宋体" w:hAnsi="宋体" w:cs="宋体" w:eastAsia="宋体"/>
          <w:sz w:val="57"/>
          <w:spacing w:val="0"/>
          <w:color w:val="000000"/>
          <w:b w:val="off"/>
          <w:i w:val="off"/>
        </w:rPr>
        <w:t>的：“因此一个男人对于他的年老的母亲的母亲的兄弟的关系在</w:t>
      </w:r>
      <w:r>
        <w:rPr>
          <w:rFonts w:ascii="宋体" w:hAnsi="宋体" w:cs="宋体" w:eastAsia="宋体"/>
          <w:sz w:val="57"/>
          <w:spacing w:val="0"/>
          <w:color w:val="000000"/>
          <w:b w:val="off"/>
          <w:i w:val="off"/>
        </w:rPr>
        <w:t>亲属称谓制度中的处置就好像它们在一种意义上是兄弟，在另</w:t>
      </w:r>
      <w:r>
        <w:rPr>
          <w:rFonts w:ascii="宋体" w:hAnsi="宋体" w:cs="宋体" w:eastAsia="宋体"/>
          <w:sz w:val="57"/>
          <w:spacing w:val="0"/>
          <w:color w:val="000000"/>
          <w:b w:val="off"/>
          <w:i w:val="off"/>
        </w:rPr>
        <w:t>一种意义上是年龄相仿的伙伴一样。叫他的母亲的母亲的兄弟</w:t>
      </w:r>
      <w:r>
        <w:rPr>
          <w:rFonts w:ascii="宋体" w:hAnsi="宋体" w:cs="宋体" w:eastAsia="宋体"/>
          <w:sz w:val="57"/>
          <w:spacing w:val="0"/>
          <w:color w:val="000000"/>
          <w:b w:val="off"/>
          <w:i w:val="off"/>
        </w:rPr>
        <w:t>为‘我的大兄弟’的孩子并不一定要回避他，如他本来必须回避</w:t>
      </w:r>
      <w:r>
        <w:rPr>
          <w:rFonts w:ascii="宋体" w:hAnsi="宋体" w:cs="宋体" w:eastAsia="宋体"/>
          <w:sz w:val="57"/>
          <w:spacing w:val="0"/>
          <w:color w:val="000000"/>
          <w:b w:val="off"/>
          <w:i w:val="off"/>
        </w:rPr>
        <w:t>一个长兄那样。他可以叫他 mbai，即“年龄伙伴”(1963 年，第</w:t>
      </w:r>
      <w:r>
        <w:rPr>
          <w:rFonts w:ascii="宋体" w:hAnsi="宋体" w:cs="宋体" w:eastAsia="宋体"/>
          <w:sz w:val="57"/>
          <w:spacing w:val="0"/>
          <w:color w:val="000000"/>
          <w:b w:val="off"/>
          <w:i w:val="off"/>
        </w:rPr>
        <w:t>104页)，这是一个暗示莱莱人所知的最热情和最亲密关系之一</w:t>
      </w:r>
      <w:r>
        <w:rPr>
          <w:rFonts w:ascii="宋体" w:hAnsi="宋体" w:cs="宋体" w:eastAsia="宋体"/>
          <w:sz w:val="57"/>
          <w:spacing w:val="0"/>
          <w:color w:val="000000"/>
          <w:b w:val="off"/>
          <w:i w:val="off"/>
        </w:rPr>
        <w:t>的称谓(第 73页)。①</w:t>
      </w:r>
      <w:bookmarkEnd w:id="1979"/>
    </w:p>
    <w:p>
      <w:pPr>
        <w:pageBreakBefore w:val="off"/>
        <w:tabs/>
        <w:wordWrap w:val="off"/>
        <w:spacing w:before="0" w:after="0" w:line="940" w:lineRule="atLeast"/>
        <w:ind w:left="60" w:right="20" w:firstLine="1140"/>
        <w:jc w:val="both"/>
        <w:textAlignment w:val="baseline"/>
        <w:rPr>
          <w:sz w:val="57"/>
        </w:rPr>
      </w:pPr>
      <w:bookmarkStart w:name="" w:id="1980"/>
      <w:r>
        <w:rPr>
          <w:rFonts w:ascii="宋体" w:hAnsi="宋体" w:cs="宋体" w:eastAsia="宋体"/>
          <w:sz w:val="57"/>
          <w:spacing w:val="0"/>
          <w:color w:val="000000"/>
          <w:b w:val="off"/>
          <w:i w:val="off"/>
        </w:rPr>
        <w:t>在什么基础上人们可以随时随处将亲属关系原子归纳为可</w:t>
      </w:r>
      <w:r>
        <w:rPr>
          <w:rFonts w:ascii="宋体" w:hAnsi="宋体" w:cs="宋体" w:eastAsia="宋体"/>
          <w:sz w:val="57"/>
          <w:spacing w:val="0"/>
          <w:color w:val="000000"/>
          <w:b w:val="off"/>
          <w:i w:val="off"/>
        </w:rPr>
        <w:t>能在某些社会中发生的最简单的形式?与有些人所选择的理解</w:t>
      </w:r>
      <w:bookmarkEnd w:id="1980"/>
    </w:p>
    <w:p>
      <w:pPr>
        <w:pageBreakBefore w:val="off"/>
        <w:tabs/>
        <w:wordWrap w:val="off"/>
        <w:spacing w:before="0" w:after="0" w:line="940" w:lineRule="atLeast"/>
        <w:ind w:left="80" w:right="0"/>
        <w:jc w:val="both"/>
        <w:textAlignment w:val="baseline"/>
        <w:rPr>
          <w:sz w:val="57"/>
        </w:rPr>
      </w:pPr>
      <w:bookmarkStart w:name="" w:id="1981"/>
      <w:r>
        <w:rPr>
          <w:rFonts w:ascii="宋体" w:hAnsi="宋体" w:cs="宋体" w:eastAsia="宋体"/>
          <w:sz w:val="57"/>
          <w:spacing w:val="0"/>
          <w:color w:val="000000"/>
          <w:u w:val="single"/>
          <w:b w:val="off"/>
          <w:i w:val="off"/>
        </w:rPr>
        <w:t xml:space="preserve">              </w:t>
      </w:r>
      <w:bookmarkEnd w:id="1981"/>
    </w:p>
    <w:p>
      <w:pPr>
        <w:pageBreakBefore w:val="off"/>
        <w:tabs/>
        <w:wordWrap w:val="off"/>
        <w:spacing w:before="340" w:after="0" w:line="580" w:lineRule="atLeast"/>
        <w:ind w:left="960" w:right="0"/>
        <w:jc w:val="both"/>
        <w:textAlignment w:val="baseline"/>
        <w:rPr>
          <w:sz w:val="43"/>
        </w:rPr>
      </w:pPr>
      <w:bookmarkStart w:name="" w:id="1982"/>
      <w:r>
        <w:rPr>
          <w:rFonts w:ascii="宋体" w:hAnsi="宋体" w:cs="宋体" w:eastAsia="宋体"/>
          <w:sz w:val="43"/>
          <w:spacing w:val="0"/>
          <w:color w:val="000000"/>
          <w:b w:val="off"/>
          <w:i w:val="off"/>
        </w:rPr>
        <w:t>①此处原书标点有漏误，因无法核对引书原文，本书不作更动。</w:t>
      </w:r>
      <w:bookmarkEnd w:id="1982"/>
    </w:p>
    <w:p>
      <w:pPr>
        <w:pageBreakBefore w:val="off"/>
        <w:tabs/>
        <w:wordWrap w:val="off"/>
        <w:spacing w:before="0" w:after="0" w:line="460" w:lineRule="exact"/>
        <w:ind w:left="0" w:right="0"/>
        <w:jc w:val="both"/>
        <w:textAlignment w:val="baseline"/>
        <w:rPr>
          <w:sz w:val="43"/>
        </w:rPr>
      </w:pPr>
      <w:bookmarkStart w:name="" w:id="1983"/>
      <w:r>
        <w:rPr>
          <w:rFonts w:ascii="宋体" w:hAnsi="宋体" w:cs="宋体" w:eastAsia="宋体"/>
          <w:sz w:val="43"/>
          <w:spacing w:val="0"/>
          <w:color w:val="000000"/>
          <w:b w:val="off"/>
          <w:i w:val="off"/>
        </w:rPr>
        <w:t/>
      </w:r>
      <w:bookmarkEnd w:id="1983"/>
    </w:p>
    <w:p>
      <w:pPr>
        <w:pageBreakBefore w:val="off"/>
        <w:tabs/>
        <w:wordWrap w:val="off"/>
        <w:spacing w:before="0" w:after="0" w:line="660" w:lineRule="atLeast"/>
        <w:ind w:left="0" w:right="1260"/>
        <w:jc w:val="right"/>
        <w:textAlignment w:val="baseline"/>
        <w:rPr>
          <w:sz w:val="48"/>
        </w:rPr>
      </w:pPr>
      <w:bookmarkStart w:name="" w:id="1984"/>
      <w:r>
        <w:rPr>
          <w:rFonts w:ascii="宋体" w:hAnsi="宋体" w:cs="宋体" w:eastAsia="宋体"/>
          <w:sz w:val="48"/>
          <w:spacing w:val="0"/>
          <w:color w:val="000000"/>
          <w:b w:val="off"/>
          <w:i w:val="off"/>
        </w:rPr>
        <w:t>109</w:t>
      </w:r>
      <w:bookmarkEnd w:id="1984"/>
    </w:p>
    <w:p>
      <w:r>
        <w:t/>
      </w:r>
    </w:p>
    <w:p>
      <w:pPr>
        <w:sectPr>
          <w:footerReference r:id="rId277"/>
          <w:headerReference r:id="rId278" w:type="default"/>
          <w:type w:val="nextPage"/>
          <w:pgSz w:w="21980" w:h="31680"/>
          <w:pgMar w:left="3040" w:top="2460" w:right="3040" w:bottom="2460" w:header="2160" w:footer="2160"/>
          <w:cols w:num="1"/>
        </w:sectPr>
      </w:pPr>
    </w:p>
    <w:p>
      <w:pPr>
        <w:pageBreakBefore w:val="off"/>
        <w:tabs/>
        <w:wordWrap w:val="off"/>
        <w:spacing w:before="0" w:after="0" w:line="900" w:lineRule="atLeast"/>
        <w:ind w:left="20" w:right="320"/>
        <w:jc w:val="both"/>
        <w:textAlignment w:val="baseline"/>
        <w:rPr>
          <w:sz w:val="57"/>
        </w:rPr>
      </w:pPr>
      <w:bookmarkStart w:name="" w:id="1985"/>
      <w:r>
        <w:rPr>
          <w:rFonts w:ascii="宋体" w:hAnsi="宋体" w:cs="宋体" w:eastAsia="宋体"/>
          <w:sz w:val="57"/>
          <w:spacing w:val="0"/>
          <w:color w:val="000000"/>
          <w:b w:val="off"/>
          <w:i w:val="off"/>
        </w:rPr>
        <w:t>相反，我们从不提出这些形式是普遍的，而只是提出它们似乎经</w:t>
      </w:r>
      <w:r>
        <w:rPr>
          <w:rFonts w:ascii="宋体" w:hAnsi="宋体" w:cs="宋体" w:eastAsia="宋体"/>
          <w:sz w:val="57"/>
          <w:spacing w:val="0"/>
          <w:color w:val="000000"/>
          <w:b w:val="off"/>
          <w:i w:val="off"/>
        </w:rPr>
        <w:t>常地足以赋予它们的重复出现以意义(《结构人类学》，第39页；</w:t>
      </w:r>
      <w:r>
        <w:rPr>
          <w:rFonts w:ascii="宋体" w:hAnsi="宋体" w:cs="宋体" w:eastAsia="宋体"/>
          <w:sz w:val="57"/>
          <w:spacing w:val="0"/>
          <w:color w:val="000000"/>
          <w:b w:val="off"/>
          <w:i w:val="off"/>
        </w:rPr>
        <w:t>莱维-斯特劳斯，1972a)。我们的批评者们没有能领会亲属关系</w:t>
      </w:r>
      <w:r>
        <w:rPr>
          <w:rFonts w:ascii="宋体" w:hAnsi="宋体" w:cs="宋体" w:eastAsia="宋体"/>
          <w:sz w:val="57"/>
          <w:spacing w:val="0"/>
          <w:color w:val="000000"/>
          <w:b w:val="off"/>
          <w:i w:val="off"/>
        </w:rPr>
        <w:t>原子，如我们所描述的，并不是在于被一劳永逸地定义好的地位</w:t>
      </w:r>
      <w:r>
        <w:rPr>
          <w:rFonts w:ascii="宋体" w:hAnsi="宋体" w:cs="宋体" w:eastAsia="宋体"/>
          <w:sz w:val="57"/>
          <w:spacing w:val="0"/>
          <w:color w:val="000000"/>
          <w:b w:val="off"/>
          <w:i w:val="off"/>
        </w:rPr>
        <w:t>上面，而是在与一个唯一抓住要领的关系的系统之中。选择母</w:t>
      </w:r>
      <w:r>
        <w:rPr>
          <w:rFonts w:ascii="宋体" w:hAnsi="宋体" w:cs="宋体" w:eastAsia="宋体"/>
          <w:sz w:val="57"/>
          <w:spacing w:val="0"/>
          <w:color w:val="000000"/>
          <w:b w:val="off"/>
          <w:i w:val="off"/>
        </w:rPr>
        <w:t>舅(父亲的妻子的兄弟)这个做法，当它为定义妻子给予者的功</w:t>
      </w:r>
      <w:r>
        <w:rPr>
          <w:rFonts w:ascii="宋体" w:hAnsi="宋体" w:cs="宋体" w:eastAsia="宋体"/>
          <w:sz w:val="57"/>
          <w:spacing w:val="0"/>
          <w:color w:val="000000"/>
          <w:b w:val="off"/>
          <w:i w:val="off"/>
        </w:rPr>
        <w:t>能提供最经济的手段时，是正当的。没有理由指望在这一点上</w:t>
      </w:r>
      <w:r>
        <w:rPr>
          <w:rFonts w:ascii="宋体" w:hAnsi="宋体" w:cs="宋体" w:eastAsia="宋体"/>
          <w:sz w:val="57"/>
          <w:spacing w:val="0"/>
          <w:color w:val="000000"/>
          <w:b w:val="off"/>
          <w:i w:val="off"/>
        </w:rPr>
        <w:t>依赖莱莱人，在他们中间，母舅不能扮演这个角色，其责任不是</w:t>
      </w:r>
      <w:r>
        <w:rPr>
          <w:rFonts w:ascii="宋体" w:hAnsi="宋体" w:cs="宋体" w:eastAsia="宋体"/>
          <w:sz w:val="57"/>
          <w:spacing w:val="0"/>
          <w:color w:val="000000"/>
          <w:b w:val="off"/>
          <w:i w:val="off"/>
        </w:rPr>
        <w:t>他的，而是母亲的母亲的兄弟扮演这个角色，而舅甥关系这个概</w:t>
      </w:r>
      <w:r>
        <w:rPr>
          <w:rFonts w:ascii="宋体" w:hAnsi="宋体" w:cs="宋体" w:eastAsia="宋体"/>
          <w:sz w:val="57"/>
          <w:spacing w:val="0"/>
          <w:color w:val="000000"/>
          <w:b w:val="off"/>
          <w:i w:val="off"/>
        </w:rPr>
        <w:t>念是由于后者的作用得以重建的。</w:t>
      </w:r>
      <w:bookmarkEnd w:id="1985"/>
    </w:p>
    <w:p>
      <w:pPr>
        <w:pageBreakBefore w:val="off"/>
        <w:tabs/>
        <w:wordWrap w:val="off"/>
        <w:spacing w:before="0" w:after="0" w:line="900" w:lineRule="atLeast"/>
        <w:ind w:left="20" w:right="320" w:firstLine="1160"/>
        <w:jc w:val="both"/>
        <w:textAlignment w:val="baseline"/>
        <w:rPr>
          <w:sz w:val="57"/>
        </w:rPr>
      </w:pPr>
      <w:bookmarkStart w:name="" w:id="1986"/>
      <w:r>
        <w:rPr>
          <w:rFonts w:ascii="宋体" w:hAnsi="宋体" w:cs="宋体" w:eastAsia="宋体"/>
          <w:sz w:val="57"/>
          <w:spacing w:val="0"/>
          <w:color w:val="000000"/>
          <w:b w:val="off"/>
          <w:i w:val="off"/>
        </w:rPr>
        <w:t>因此我们将首先牢固地确立母亲的母亲的兄弟作为妻子</w:t>
      </w:r>
      <w:r>
        <w:rPr>
          <w:rFonts w:ascii="宋体" w:hAnsi="宋体" w:cs="宋体" w:eastAsia="宋体"/>
          <w:sz w:val="57"/>
          <w:spacing w:val="0"/>
          <w:color w:val="000000"/>
          <w:b w:val="off"/>
          <w:i w:val="off"/>
        </w:rPr>
        <w:t>给予者的地位。这一功能由于两件事实而有点模糊不清。其</w:t>
      </w:r>
      <w:r>
        <w:rPr>
          <w:rFonts w:ascii="宋体" w:hAnsi="宋体" w:cs="宋体" w:eastAsia="宋体"/>
          <w:sz w:val="57"/>
          <w:spacing w:val="0"/>
          <w:color w:val="000000"/>
          <w:b w:val="off"/>
          <w:i w:val="off"/>
        </w:rPr>
        <w:t>一，在莱莱人中间接受妻子的人有两种类型；以及其二，这些</w:t>
      </w:r>
      <w:r>
        <w:rPr>
          <w:rFonts w:ascii="宋体" w:hAnsi="宋体" w:cs="宋体" w:eastAsia="宋体"/>
          <w:sz w:val="57"/>
          <w:spacing w:val="0"/>
          <w:color w:val="000000"/>
          <w:b w:val="off"/>
          <w:i w:val="off"/>
        </w:rPr>
        <w:t>接受者中的每个人可以利用三种不同的婚姻规则。根据玛丽</w:t>
      </w:r>
      <w:r>
        <w:rPr>
          <w:rFonts w:ascii="宋体" w:hAnsi="宋体" w:cs="宋体" w:eastAsia="宋体"/>
          <w:sz w:val="57"/>
          <w:spacing w:val="0"/>
          <w:color w:val="000000"/>
          <w:b w:val="off"/>
          <w:i w:val="off"/>
        </w:rPr>
        <w:t>·道格拉斯的著名的理论，莱莱人生活的整个哲学的基础是一</w:t>
      </w:r>
      <w:r>
        <w:rPr>
          <w:rFonts w:ascii="宋体" w:hAnsi="宋体" w:cs="宋体" w:eastAsia="宋体"/>
          <w:sz w:val="57"/>
          <w:spacing w:val="0"/>
          <w:color w:val="000000"/>
          <w:b w:val="off"/>
          <w:i w:val="off"/>
        </w:rPr>
        <w:t>种被视为必然的同一性：妻子、生命(1963年，第36页)。对于</w:t>
      </w:r>
      <w:r>
        <w:rPr>
          <w:rFonts w:ascii="宋体" w:hAnsi="宋体" w:cs="宋体" w:eastAsia="宋体"/>
          <w:sz w:val="57"/>
          <w:spacing w:val="0"/>
          <w:color w:val="000000"/>
          <w:b w:val="off"/>
          <w:i w:val="off"/>
        </w:rPr>
        <w:t>这个表面上是母系的人群，一个将会使另一个女儿出生的女</w:t>
      </w:r>
      <w:r>
        <w:rPr>
          <w:rFonts w:ascii="宋体" w:hAnsi="宋体" w:cs="宋体" w:eastAsia="宋体"/>
          <w:sz w:val="57"/>
          <w:spacing w:val="0"/>
          <w:color w:val="000000"/>
          <w:b w:val="off"/>
          <w:i w:val="off"/>
        </w:rPr>
        <w:t>儿的出生保证了氏族的永存。因此，如与氏族中的一个女人</w:t>
      </w:r>
      <w:r>
        <w:rPr>
          <w:rFonts w:ascii="宋体" w:hAnsi="宋体" w:cs="宋体" w:eastAsia="宋体"/>
          <w:sz w:val="57"/>
          <w:spacing w:val="0"/>
          <w:color w:val="000000"/>
          <w:b w:val="off"/>
          <w:i w:val="off"/>
        </w:rPr>
        <w:t>结婚的一个男人有一个女儿，他将有权利为他自己的氏族要</w:t>
      </w:r>
      <w:r>
        <w:rPr>
          <w:rFonts w:ascii="宋体" w:hAnsi="宋体" w:cs="宋体" w:eastAsia="宋体"/>
          <w:sz w:val="57"/>
          <w:spacing w:val="0"/>
          <w:color w:val="000000"/>
          <w:b w:val="off"/>
          <w:i w:val="off"/>
        </w:rPr>
        <w:t>求得到他那个女儿生的女儿。同样的特权也为了父亲的利益</w:t>
      </w:r>
      <w:r>
        <w:rPr>
          <w:rFonts w:ascii="宋体" w:hAnsi="宋体" w:cs="宋体" w:eastAsia="宋体"/>
          <w:sz w:val="57"/>
          <w:spacing w:val="0"/>
          <w:color w:val="000000"/>
          <w:b w:val="off"/>
          <w:i w:val="off"/>
        </w:rPr>
        <w:t>而存在，其有权要求他的女儿，但不是为了他的氏族，而是为</w:t>
      </w:r>
      <w:r>
        <w:rPr>
          <w:rFonts w:ascii="宋体" w:hAnsi="宋体" w:cs="宋体" w:eastAsia="宋体"/>
          <w:sz w:val="57"/>
          <w:spacing w:val="0"/>
          <w:color w:val="000000"/>
          <w:b w:val="off"/>
          <w:i w:val="off"/>
        </w:rPr>
        <w:t>了他的父亲的氏族。</w:t>
      </w:r>
      <w:bookmarkEnd w:id="1986"/>
    </w:p>
    <w:p>
      <w:pPr>
        <w:pageBreakBefore w:val="off"/>
        <w:tabs/>
        <w:wordWrap w:val="off"/>
        <w:spacing w:before="0" w:after="0" w:line="900" w:lineRule="atLeast"/>
        <w:ind w:left="20" w:right="300" w:firstLine="1160"/>
        <w:jc w:val="both"/>
        <w:textAlignment w:val="baseline"/>
        <w:rPr>
          <w:sz w:val="57"/>
        </w:rPr>
      </w:pPr>
      <w:bookmarkStart w:name="" w:id="1987"/>
      <w:r>
        <w:rPr>
          <w:rFonts w:ascii="宋体" w:hAnsi="宋体" w:cs="宋体" w:eastAsia="宋体"/>
          <w:sz w:val="57"/>
          <w:spacing w:val="0"/>
          <w:color w:val="000000"/>
          <w:b w:val="off"/>
          <w:i w:val="off"/>
        </w:rPr>
        <w:t>人们可能会疑惑为什么莱莱人在讲述这两种竞争性的要求</w:t>
      </w:r>
      <w:r>
        <w:rPr>
          <w:rFonts w:ascii="宋体" w:hAnsi="宋体" w:cs="宋体" w:eastAsia="宋体"/>
          <w:sz w:val="57"/>
          <w:spacing w:val="0"/>
          <w:color w:val="000000"/>
          <w:b w:val="off"/>
          <w:i w:val="off"/>
        </w:rPr>
        <w:t>时是如此不同。在一种情况下，他们听任母亲的父亲直接为了</w:t>
      </w:r>
      <w:r>
        <w:rPr>
          <w:rFonts w:ascii="宋体" w:hAnsi="宋体" w:cs="宋体" w:eastAsia="宋体"/>
          <w:sz w:val="57"/>
          <w:spacing w:val="0"/>
          <w:color w:val="000000"/>
          <w:b w:val="off"/>
          <w:i w:val="off"/>
        </w:rPr>
        <w:t>他自己的氏族要求她，而在另一种情况下，则是听任女儿自己的</w:t>
      </w:r>
      <w:r>
        <w:rPr>
          <w:rFonts w:ascii="宋体" w:hAnsi="宋体" w:cs="宋体" w:eastAsia="宋体"/>
          <w:sz w:val="57"/>
          <w:spacing w:val="0"/>
          <w:color w:val="000000"/>
          <w:b w:val="off"/>
          <w:i w:val="off"/>
        </w:rPr>
        <w:t>父亲，他的行为不是为了他的氏族，而是为了他的父亲的氏族，</w:t>
      </w:r>
      <w:r>
        <w:rPr>
          <w:rFonts w:ascii="宋体" w:hAnsi="宋体" w:cs="宋体" w:eastAsia="宋体"/>
          <w:sz w:val="57"/>
          <w:spacing w:val="0"/>
          <w:color w:val="000000"/>
          <w:b w:val="off"/>
          <w:i w:val="off"/>
        </w:rPr>
        <w:t>而他自己却不属于这个氏族。这里有两个原因，一个是实践上</w:t>
      </w:r>
      <w:bookmarkEnd w:id="1987"/>
    </w:p>
    <w:p>
      <w:pPr>
        <w:pageBreakBefore w:val="off"/>
        <w:tabs/>
        <w:wordWrap w:val="off"/>
        <w:spacing w:before="240" w:after="0" w:line="580" w:lineRule="atLeast"/>
        <w:ind w:left="1300" w:right="0"/>
        <w:jc w:val="both"/>
        <w:textAlignment w:val="baseline"/>
        <w:rPr>
          <w:sz w:val="43"/>
        </w:rPr>
      </w:pPr>
      <w:bookmarkStart w:name="" w:id="1988"/>
      <w:r>
        <w:rPr>
          <w:rFonts w:ascii="宋体" w:hAnsi="宋体" w:cs="宋体" w:eastAsia="宋体"/>
          <w:sz w:val="43"/>
          <w:spacing w:val="0"/>
          <w:color w:val="000000"/>
          <w:b w:val="off"/>
          <w:i w:val="off"/>
        </w:rPr>
        <w:t>·110·</w:t>
      </w:r>
      <w:bookmarkEnd w:id="1988"/>
    </w:p>
    <w:p>
      <w:r>
        <w:t/>
      </w:r>
    </w:p>
    <w:p>
      <w:pPr>
        <w:sectPr>
          <w:footerReference r:id="rId279"/>
          <w:headerReference r:id="rId280" w:type="default"/>
          <w:type w:val="nextPage"/>
          <w:pgSz w:w="21980" w:h="31680"/>
          <w:pgMar w:left="2860" w:top="2520" w:right="2860" w:bottom="2520" w:header="2220" w:footer="2220"/>
          <w:cols w:num="1"/>
        </w:sectPr>
      </w:pPr>
    </w:p>
    <w:p>
      <w:pPr>
        <w:pageBreakBefore w:val="off"/>
        <w:tabs/>
        <w:wordWrap w:val="off"/>
        <w:spacing w:before="0" w:after="0" w:line="1040" w:lineRule="atLeast"/>
        <w:ind w:left="100" w:right="0"/>
        <w:jc w:val="both"/>
        <w:textAlignment w:val="baseline"/>
        <w:rPr>
          <w:sz w:val="53"/>
        </w:rPr>
      </w:pPr>
      <w:bookmarkStart w:name="" w:id="1989"/>
      <w:r>
        <w:rPr>
          <w:rFonts w:ascii="宋体" w:hAnsi="宋体" w:cs="宋体" w:eastAsia="宋体"/>
          <w:sz w:val="53"/>
          <w:spacing w:val="0"/>
          <w:color w:val="000000"/>
          <w:b w:val="off"/>
          <w:i w:val="off"/>
        </w:rPr>
        <w:t>的，一个是理论上的。</w:t>
      </w:r>
      <w:bookmarkEnd w:id="1989"/>
    </w:p>
    <w:p>
      <w:pPr>
        <w:pageBreakBefore w:val="off"/>
        <w:tabs/>
        <w:wordWrap w:val="off"/>
        <w:spacing w:before="0" w:after="0" w:line="1040" w:lineRule="atLeast"/>
        <w:ind w:left="100" w:right="0" w:firstLine="1300"/>
        <w:jc w:val="both"/>
        <w:textAlignment w:val="baseline"/>
        <w:rPr>
          <w:sz w:val="53"/>
        </w:rPr>
      </w:pPr>
      <w:bookmarkStart w:name="" w:id="1990"/>
      <w:r>
        <w:rPr>
          <w:rFonts w:ascii="宋体" w:hAnsi="宋体" w:cs="宋体" w:eastAsia="宋体"/>
          <w:sz w:val="53"/>
          <w:spacing w:val="0"/>
          <w:color w:val="000000"/>
          <w:b w:val="off"/>
          <w:i w:val="off"/>
        </w:rPr>
        <w:t>首先，父亲是到场人物。但这种情况对于父亲的父亲却不</w:t>
      </w:r>
      <w:r>
        <w:rPr>
          <w:rFonts w:ascii="宋体" w:hAnsi="宋体" w:cs="宋体" w:eastAsia="宋体"/>
          <w:sz w:val="53"/>
          <w:spacing w:val="0"/>
          <w:color w:val="000000"/>
          <w:b w:val="off"/>
          <w:i w:val="off"/>
        </w:rPr>
        <w:t>是必然的，因为在莱莱人中间，理论上是实行从父居，但实际上</w:t>
      </w:r>
      <w:r>
        <w:rPr>
          <w:rFonts w:ascii="宋体" w:hAnsi="宋体" w:cs="宋体" w:eastAsia="宋体"/>
          <w:sz w:val="53"/>
          <w:spacing w:val="0"/>
          <w:color w:val="000000"/>
          <w:b w:val="off"/>
          <w:i w:val="off"/>
        </w:rPr>
        <w:t>普遍有居住的自由(道格拉斯，1963年，第88页)。其次，尤其</w:t>
      </w:r>
      <w:r>
        <w:rPr>
          <w:rFonts w:ascii="宋体" w:hAnsi="宋体" w:cs="宋体" w:eastAsia="宋体"/>
          <w:sz w:val="53"/>
          <w:spacing w:val="0"/>
          <w:color w:val="000000"/>
          <w:b w:val="off"/>
          <w:i w:val="off"/>
        </w:rPr>
        <w:t>是，这两种要求不可能被置于同样的基础上。只有在第一种情</w:t>
      </w:r>
      <w:r>
        <w:rPr>
          <w:rFonts w:ascii="宋体" w:hAnsi="宋体" w:cs="宋体" w:eastAsia="宋体"/>
          <w:sz w:val="53"/>
          <w:spacing w:val="0"/>
          <w:color w:val="000000"/>
          <w:b w:val="off"/>
          <w:i w:val="off"/>
        </w:rPr>
        <w:t>况下，根据是哪一个把一个女儿给予他的妻子的氏族的人能够</w:t>
      </w:r>
      <w:r>
        <w:rPr>
          <w:rFonts w:ascii="宋体" w:hAnsi="宋体" w:cs="宋体" w:eastAsia="宋体"/>
          <w:sz w:val="53"/>
          <w:spacing w:val="0"/>
          <w:color w:val="000000"/>
          <w:b w:val="off"/>
          <w:i w:val="off"/>
        </w:rPr>
        <w:t>为了他自己的氏族的利益，要求那个氏族的另一个女儿，这个说</w:t>
      </w:r>
      <w:r>
        <w:rPr>
          <w:rFonts w:ascii="宋体" w:hAnsi="宋体" w:cs="宋体" w:eastAsia="宋体"/>
          <w:sz w:val="53"/>
          <w:spacing w:val="0"/>
          <w:color w:val="000000"/>
          <w:b w:val="off"/>
          <w:i w:val="off"/>
        </w:rPr>
        <w:t>法才可能是充分有效的。从逻辑上说，父亲只能对于他的第二</w:t>
      </w:r>
      <w:r>
        <w:rPr>
          <w:rFonts w:ascii="宋体" w:hAnsi="宋体" w:cs="宋体" w:eastAsia="宋体"/>
          <w:sz w:val="53"/>
          <w:spacing w:val="0"/>
          <w:color w:val="000000"/>
          <w:b w:val="off"/>
          <w:i w:val="off"/>
        </w:rPr>
        <w:t>个女儿提同样的要求。他已经给出了一个并要求另一个；第一</w:t>
      </w:r>
      <w:r>
        <w:rPr>
          <w:rFonts w:ascii="宋体" w:hAnsi="宋体" w:cs="宋体" w:eastAsia="宋体"/>
          <w:sz w:val="53"/>
          <w:spacing w:val="0"/>
          <w:color w:val="000000"/>
          <w:b w:val="off"/>
          <w:i w:val="off"/>
        </w:rPr>
        <w:t>个女儿看来是不好要求的，因为她是下一个要求的法律上的原</w:t>
      </w:r>
      <w:r>
        <w:rPr>
          <w:rFonts w:ascii="宋体" w:hAnsi="宋体" w:cs="宋体" w:eastAsia="宋体"/>
          <w:sz w:val="53"/>
          <w:spacing w:val="0"/>
          <w:color w:val="000000"/>
          <w:b w:val="off"/>
          <w:i w:val="off"/>
        </w:rPr>
        <w:t>因。但是当那个男人在这个情况下的行为是为了他的父亲———</w:t>
      </w:r>
      <w:r>
        <w:rPr>
          <w:rFonts w:ascii="宋体" w:hAnsi="宋体" w:cs="宋体" w:eastAsia="宋体"/>
          <w:sz w:val="53"/>
          <w:spacing w:val="0"/>
          <w:color w:val="000000"/>
          <w:b w:val="off"/>
          <w:i w:val="off"/>
        </w:rPr>
        <w:t>即那个年轻妇女的祖父————的氏族时，可以说，真正的接受者是</w:t>
      </w:r>
      <w:r>
        <w:rPr>
          <w:rFonts w:ascii="宋体" w:hAnsi="宋体" w:cs="宋体" w:eastAsia="宋体"/>
          <w:sz w:val="53"/>
          <w:spacing w:val="0"/>
          <w:color w:val="000000"/>
          <w:b w:val="off"/>
          <w:i w:val="off"/>
        </w:rPr>
        <w:t>父亲的父亲，正如在第一种情况下正式的接受者是母亲的父亲</w:t>
      </w:r>
      <w:r>
        <w:rPr>
          <w:rFonts w:ascii="宋体" w:hAnsi="宋体" w:cs="宋体" w:eastAsia="宋体"/>
          <w:sz w:val="53"/>
          <w:spacing w:val="0"/>
          <w:color w:val="000000"/>
          <w:b w:val="off"/>
          <w:i w:val="off"/>
        </w:rPr>
        <w:t>一样。祖父与外祖父这两个人就这样成为莱莱人中间的妻子接</w:t>
      </w:r>
      <w:r>
        <w:rPr>
          <w:rFonts w:ascii="宋体" w:hAnsi="宋体" w:cs="宋体" w:eastAsia="宋体"/>
          <w:sz w:val="53"/>
          <w:spacing w:val="0"/>
          <w:color w:val="000000"/>
          <w:b w:val="off"/>
          <w:i w:val="off"/>
        </w:rPr>
        <w:t>受者。</w:t>
      </w:r>
      <w:bookmarkEnd w:id="1990"/>
    </w:p>
    <w:p>
      <w:pPr>
        <w:pageBreakBefore w:val="off"/>
        <w:tabs/>
        <w:wordWrap w:val="off"/>
        <w:spacing w:before="0" w:after="0" w:line="1040" w:lineRule="atLeast"/>
        <w:ind w:left="100" w:right="120" w:firstLine="1200"/>
        <w:jc w:val="both"/>
        <w:textAlignment w:val="baseline"/>
        <w:rPr>
          <w:sz w:val="53"/>
        </w:rPr>
      </w:pPr>
      <w:bookmarkStart w:name="" w:id="1991"/>
      <w:r>
        <w:rPr>
          <w:rFonts w:ascii="宋体" w:hAnsi="宋体" w:cs="宋体" w:eastAsia="宋体"/>
          <w:sz w:val="53"/>
          <w:spacing w:val="0"/>
          <w:color w:val="000000"/>
          <w:b w:val="off"/>
          <w:i w:val="off"/>
        </w:rPr>
        <w:t>但是我们已经看到了他们可以以三种方式的任一种处置</w:t>
      </w:r>
      <w:r>
        <w:rPr>
          <w:rFonts w:ascii="宋体" w:hAnsi="宋体" w:cs="宋体" w:eastAsia="宋体"/>
          <w:sz w:val="53"/>
          <w:spacing w:val="0"/>
          <w:color w:val="000000"/>
          <w:b w:val="off"/>
          <w:i w:val="off"/>
        </w:rPr>
        <w:t>作为他们孙女的妇女。他们可以自己同她们结婚，或者把她</w:t>
      </w:r>
      <w:r>
        <w:rPr>
          <w:rFonts w:ascii="宋体" w:hAnsi="宋体" w:cs="宋体" w:eastAsia="宋体"/>
          <w:sz w:val="53"/>
          <w:spacing w:val="0"/>
          <w:color w:val="000000"/>
          <w:b w:val="off"/>
          <w:i w:val="off"/>
        </w:rPr>
        <w:t>们给一个幼弟，或者再次给她们的姐妹的女儿的儿子，后者是</w:t>
      </w:r>
      <w:r>
        <w:rPr>
          <w:rFonts w:ascii="宋体" w:hAnsi="宋体" w:cs="宋体" w:eastAsia="宋体"/>
          <w:sz w:val="53"/>
          <w:spacing w:val="0"/>
          <w:color w:val="000000"/>
          <w:b w:val="off"/>
          <w:i w:val="off"/>
        </w:rPr>
        <w:t>他们的氏族，以及与这个将要结婚的女孩同一个年龄组的成</w:t>
      </w:r>
      <w:r>
        <w:rPr>
          <w:rFonts w:ascii="宋体" w:hAnsi="宋体" w:cs="宋体" w:eastAsia="宋体"/>
          <w:sz w:val="53"/>
          <w:spacing w:val="0"/>
          <w:color w:val="000000"/>
          <w:b w:val="off"/>
          <w:i w:val="off"/>
        </w:rPr>
        <w:t>员。如果，像在其他任何地方，妻子给予者对于妻子接受者的</w:t>
      </w:r>
      <w:r>
        <w:rPr>
          <w:rFonts w:ascii="宋体" w:hAnsi="宋体" w:cs="宋体" w:eastAsia="宋体"/>
          <w:sz w:val="53"/>
          <w:spacing w:val="0"/>
          <w:color w:val="000000"/>
          <w:b w:val="off"/>
          <w:i w:val="off"/>
        </w:rPr>
        <w:t>关系是亲属关系元素的一个主要部分，这三种类型的婚姻就</w:t>
      </w:r>
      <w:r>
        <w:rPr>
          <w:rFonts w:ascii="宋体" w:hAnsi="宋体" w:cs="宋体" w:eastAsia="宋体"/>
          <w:sz w:val="53"/>
          <w:spacing w:val="0"/>
          <w:color w:val="000000"/>
          <w:b w:val="off"/>
          <w:i w:val="off"/>
        </w:rPr>
        <w:t>必须归结为单独的一个，以便给予者的地位能毫不含糊地被</w:t>
      </w:r>
      <w:r>
        <w:rPr>
          <w:rFonts w:ascii="宋体" w:hAnsi="宋体" w:cs="宋体" w:eastAsia="宋体"/>
          <w:sz w:val="53"/>
          <w:spacing w:val="0"/>
          <w:color w:val="000000"/>
          <w:b w:val="off"/>
          <w:i w:val="off"/>
        </w:rPr>
        <w:t>定义下来。</w:t>
      </w:r>
      <w:bookmarkEnd w:id="1991"/>
    </w:p>
    <w:p>
      <w:pPr>
        <w:pageBreakBefore w:val="off"/>
        <w:tabs/>
        <w:wordWrap w:val="off"/>
        <w:spacing w:before="0" w:after="0" w:line="1040" w:lineRule="atLeast"/>
        <w:ind w:left="100" w:right="220" w:firstLine="1200"/>
        <w:jc w:val="both"/>
        <w:textAlignment w:val="baseline"/>
        <w:rPr>
          <w:sz w:val="53"/>
        </w:rPr>
      </w:pPr>
      <w:bookmarkStart w:name="" w:id="1992"/>
      <w:r>
        <w:rPr>
          <w:rFonts w:ascii="宋体" w:hAnsi="宋体" w:cs="宋体" w:eastAsia="宋体"/>
          <w:sz w:val="53"/>
          <w:spacing w:val="0"/>
          <w:color w:val="000000"/>
          <w:b w:val="off"/>
          <w:i w:val="off"/>
        </w:rPr>
        <w:t>第一种类型似乎已经成为最罕见的了(道格拉斯，1963年，</w:t>
      </w:r>
      <w:r>
        <w:rPr>
          <w:rFonts w:ascii="宋体" w:hAnsi="宋体" w:cs="宋体" w:eastAsia="宋体"/>
          <w:sz w:val="53"/>
          <w:spacing w:val="0"/>
          <w:color w:val="000000"/>
          <w:b w:val="off"/>
          <w:i w:val="off"/>
        </w:rPr>
        <w:t>第118页)。但有一个甚至更好的理由从制度中把它消除掉。</w:t>
      </w:r>
      <w:r>
        <w:rPr>
          <w:rFonts w:ascii="宋体" w:hAnsi="宋体" w:cs="宋体" w:eastAsia="宋体"/>
          <w:sz w:val="53"/>
          <w:spacing w:val="0"/>
          <w:color w:val="000000"/>
          <w:b w:val="off"/>
          <w:i w:val="off"/>
        </w:rPr>
        <w:t>一个外祖父，如果他不是先有一个女儿，那么他不可能有一个外</w:t>
      </w:r>
      <w:r>
        <w:rPr>
          <w:rFonts w:ascii="宋体" w:hAnsi="宋体" w:cs="宋体" w:eastAsia="宋体"/>
          <w:sz w:val="53"/>
          <w:spacing w:val="0"/>
          <w:color w:val="000000"/>
          <w:b w:val="off"/>
          <w:i w:val="off"/>
        </w:rPr>
        <w:t>孙女，而如果他还没有结婚，则他就不可能有一个女儿。然而，</w:t>
      </w:r>
      <w:bookmarkEnd w:id="1992"/>
    </w:p>
    <w:p>
      <w:pPr>
        <w:pageBreakBefore w:val="off"/>
        <w:tabs/>
        <w:wordWrap w:val="off"/>
        <w:spacing w:before="360" w:after="0" w:line="620" w:lineRule="atLeast"/>
        <w:ind w:left="0" w:right="1340"/>
        <w:jc w:val="right"/>
        <w:textAlignment w:val="baseline"/>
        <w:rPr>
          <w:sz w:val="46"/>
        </w:rPr>
      </w:pPr>
      <w:bookmarkStart w:name="" w:id="1993"/>
      <w:r>
        <w:rPr>
          <w:rFonts w:ascii="楷体" w:hAnsi="楷体" w:cs="楷体" w:eastAsia="楷体"/>
          <w:sz w:val="46"/>
          <w:spacing w:val="0"/>
          <w:color w:val="000000"/>
          <w:b w:val="off"/>
          <w:i w:val="off"/>
        </w:rPr>
        <w:t>·111·</w:t>
      </w:r>
      <w:bookmarkEnd w:id="1993"/>
    </w:p>
    <w:p>
      <w:r>
        <w:t/>
      </w:r>
    </w:p>
    <w:p>
      <w:pPr>
        <w:sectPr>
          <w:footerReference r:id="rId281"/>
          <w:headerReference r:id="rId282" w:type="default"/>
          <w:type w:val="nextPage"/>
          <w:pgSz w:w="21980" w:h="31680"/>
          <w:pgMar w:left="2960" w:top="2500" w:right="2960" w:bottom="2500" w:header="2200" w:footer="2200"/>
          <w:cols w:num="1"/>
        </w:sectPr>
      </w:pPr>
    </w:p>
    <w:p>
      <w:pPr>
        <w:pageBreakBefore w:val="off"/>
        <w:tabs/>
        <w:wordWrap w:val="off"/>
        <w:spacing w:before="0" w:after="0" w:line="1000" w:lineRule="atLeast"/>
        <w:ind w:left="0" w:right="260"/>
        <w:jc w:val="both"/>
        <w:textAlignment w:val="baseline"/>
        <w:rPr>
          <w:sz w:val="54"/>
        </w:rPr>
      </w:pPr>
      <w:bookmarkStart w:name="" w:id="1994"/>
      <w:r>
        <w:rPr>
          <w:rFonts w:ascii="宋体" w:hAnsi="宋体" w:cs="宋体" w:eastAsia="宋体"/>
          <w:sz w:val="54"/>
          <w:spacing w:val="0"/>
          <w:color w:val="000000"/>
          <w:b w:val="off"/>
          <w:i w:val="off"/>
        </w:rPr>
        <w:t>这个婚姻必须属于与有一个孙女的类型不同的另一个类型，否</w:t>
      </w:r>
      <w:r>
        <w:rPr>
          <w:rFonts w:ascii="宋体" w:hAnsi="宋体" w:cs="宋体" w:eastAsia="宋体"/>
          <w:sz w:val="54"/>
          <w:spacing w:val="0"/>
          <w:color w:val="000000"/>
          <w:b w:val="off"/>
          <w:i w:val="off"/>
        </w:rPr>
        <w:t>则这个类型就会循环不止。无疑，同样的论证不适用于第二个</w:t>
      </w:r>
      <w:r>
        <w:rPr>
          <w:rFonts w:ascii="宋体" w:hAnsi="宋体" w:cs="宋体" w:eastAsia="宋体"/>
          <w:sz w:val="54"/>
          <w:spacing w:val="0"/>
          <w:color w:val="000000"/>
          <w:b w:val="off"/>
          <w:i w:val="off"/>
        </w:rPr>
        <w:t>类型，在那里祖父为一个幼弟放弃了他的特权。但是，从结构的</w:t>
      </w:r>
      <w:r>
        <w:rPr>
          <w:rFonts w:ascii="宋体" w:hAnsi="宋体" w:cs="宋体" w:eastAsia="宋体"/>
          <w:sz w:val="54"/>
          <w:spacing w:val="0"/>
          <w:color w:val="000000"/>
          <w:b w:val="off"/>
          <w:i w:val="off"/>
        </w:rPr>
        <w:t>观点看，后者在这个制度中，依据在亲属关系理论中非常著名的</w:t>
      </w:r>
      <w:r>
        <w:rPr>
          <w:rFonts w:ascii="宋体" w:hAnsi="宋体" w:cs="宋体" w:eastAsia="宋体"/>
          <w:sz w:val="54"/>
          <w:spacing w:val="0"/>
          <w:color w:val="000000"/>
          <w:b w:val="off"/>
          <w:i w:val="off"/>
        </w:rPr>
        <w:t>兄弟姐妹平等的原则而具有同他的长兄一样的地位，并且根据</w:t>
      </w:r>
      <w:r>
        <w:rPr>
          <w:rFonts w:ascii="宋体" w:hAnsi="宋体" w:cs="宋体" w:eastAsia="宋体"/>
          <w:sz w:val="54"/>
          <w:spacing w:val="0"/>
          <w:color w:val="000000"/>
          <w:b w:val="off"/>
          <w:i w:val="off"/>
        </w:rPr>
        <w:t>这个原则，单独一个地位对于代表所有的兄弟和所有的姐妹就</w:t>
      </w:r>
      <w:r>
        <w:rPr>
          <w:rFonts w:ascii="宋体" w:hAnsi="宋体" w:cs="宋体" w:eastAsia="宋体"/>
          <w:sz w:val="54"/>
          <w:spacing w:val="0"/>
          <w:color w:val="000000"/>
          <w:b w:val="off"/>
          <w:i w:val="off"/>
        </w:rPr>
        <w:t>足够了，除了在有时能被证实的假说中是例外，这一假说认为把</w:t>
      </w:r>
      <w:r>
        <w:rPr>
          <w:rFonts w:ascii="宋体" w:hAnsi="宋体" w:cs="宋体" w:eastAsia="宋体"/>
          <w:sz w:val="54"/>
          <w:spacing w:val="0"/>
          <w:color w:val="000000"/>
          <w:b w:val="off"/>
          <w:i w:val="off"/>
        </w:rPr>
        <w:t>兄弟姐妹区分为年长的与年幼的，对于他们所有人或第三者而</w:t>
      </w:r>
      <w:r>
        <w:rPr>
          <w:rFonts w:ascii="宋体" w:hAnsi="宋体" w:cs="宋体" w:eastAsia="宋体"/>
          <w:sz w:val="54"/>
          <w:spacing w:val="0"/>
          <w:color w:val="000000"/>
          <w:b w:val="off"/>
          <w:i w:val="off"/>
        </w:rPr>
        <w:t>言，是暗示了不同的婚姻地位。一方面，长兄为了幼弟的利益放</w:t>
      </w:r>
      <w:r>
        <w:rPr>
          <w:rFonts w:ascii="宋体" w:hAnsi="宋体" w:cs="宋体" w:eastAsia="宋体"/>
          <w:sz w:val="54"/>
          <w:spacing w:val="0"/>
          <w:color w:val="000000"/>
          <w:b w:val="off"/>
          <w:i w:val="off"/>
        </w:rPr>
        <w:t>弃一种婚姻，而同时幼弟却缔结了相同类型的婚姻，这种情况是</w:t>
      </w:r>
      <w:r>
        <w:rPr>
          <w:rFonts w:ascii="宋体" w:hAnsi="宋体" w:cs="宋体" w:eastAsia="宋体"/>
          <w:sz w:val="54"/>
          <w:spacing w:val="0"/>
          <w:color w:val="000000"/>
          <w:b w:val="off"/>
          <w:i w:val="off"/>
        </w:rPr>
        <w:t>不可能的。在形式的层面上————现在我们只对它感兴趣————第</w:t>
      </w:r>
      <w:r>
        <w:rPr>
          <w:rFonts w:ascii="宋体" w:hAnsi="宋体" w:cs="宋体" w:eastAsia="宋体"/>
          <w:sz w:val="54"/>
          <w:spacing w:val="0"/>
          <w:color w:val="000000"/>
          <w:b w:val="off"/>
          <w:i w:val="off"/>
        </w:rPr>
        <w:t>二种类型的婚姻因此而可以被归结为逻辑已经导致我们将它消</w:t>
      </w:r>
      <w:r>
        <w:rPr>
          <w:rFonts w:ascii="宋体" w:hAnsi="宋体" w:cs="宋体" w:eastAsia="宋体"/>
          <w:sz w:val="54"/>
          <w:spacing w:val="0"/>
          <w:color w:val="000000"/>
          <w:b w:val="off"/>
          <w:i w:val="off"/>
        </w:rPr>
        <w:t>除的第一种类型，因此，为了给出对于这个制度的一个概括的表</w:t>
      </w:r>
      <w:r>
        <w:rPr>
          <w:rFonts w:ascii="宋体" w:hAnsi="宋体" w:cs="宋体" w:eastAsia="宋体"/>
          <w:sz w:val="54"/>
          <w:spacing w:val="0"/>
          <w:color w:val="000000"/>
          <w:b w:val="off"/>
          <w:i w:val="off"/>
        </w:rPr>
        <w:t>达，第三种类型看来是唯一恰当的。</w:t>
      </w:r>
      <w:bookmarkEnd w:id="1994"/>
    </w:p>
    <w:p>
      <w:pPr>
        <w:pageBreakBefore w:val="off"/>
        <w:tabs/>
        <w:wordWrap w:val="off"/>
        <w:spacing w:before="0" w:after="0" w:line="1000" w:lineRule="atLeast"/>
        <w:ind w:left="60" w:right="260" w:firstLine="1120"/>
        <w:jc w:val="both"/>
        <w:textAlignment w:val="baseline"/>
        <w:rPr>
          <w:sz w:val="54"/>
        </w:rPr>
      </w:pPr>
      <w:bookmarkStart w:name="" w:id="1995"/>
      <w:r>
        <w:rPr>
          <w:rFonts w:ascii="宋体" w:hAnsi="宋体" w:cs="宋体" w:eastAsia="宋体"/>
          <w:sz w:val="54"/>
          <w:spacing w:val="0"/>
          <w:color w:val="000000"/>
          <w:b w:val="off"/>
          <w:i w:val="off"/>
        </w:rPr>
        <w:t>在这方面说了很多，我们将回到由路克·德·霍伊施的解释</w:t>
      </w:r>
      <w:r>
        <w:rPr>
          <w:rFonts w:ascii="宋体" w:hAnsi="宋体" w:cs="宋体" w:eastAsia="宋体"/>
          <w:sz w:val="54"/>
          <w:spacing w:val="0"/>
          <w:color w:val="000000"/>
          <w:b w:val="off"/>
          <w:i w:val="off"/>
        </w:rPr>
        <w:t>所提出的问题上来。正如我们已经说过的，它忽视了关于父子</w:t>
      </w:r>
      <w:r>
        <w:rPr>
          <w:rFonts w:ascii="宋体" w:hAnsi="宋体" w:cs="宋体" w:eastAsia="宋体"/>
          <w:sz w:val="54"/>
          <w:spacing w:val="0"/>
          <w:color w:val="000000"/>
          <w:b w:val="off"/>
          <w:i w:val="off"/>
        </w:rPr>
        <w:t>之间存在一种亲密而热情的关系的阐述(虽然是非常有意义</w:t>
      </w:r>
      <w:r>
        <w:rPr>
          <w:rFonts w:ascii="宋体" w:hAnsi="宋体" w:cs="宋体" w:eastAsia="宋体"/>
          <w:sz w:val="54"/>
          <w:spacing w:val="0"/>
          <w:color w:val="000000"/>
          <w:b w:val="off"/>
          <w:i w:val="off"/>
        </w:rPr>
        <w:t>的)，而仅从玛丽·道格拉斯的分析中获取了关于相互回避的两</w:t>
      </w:r>
      <w:r>
        <w:rPr>
          <w:rFonts w:ascii="宋体" w:hAnsi="宋体" w:cs="宋体" w:eastAsia="宋体"/>
          <w:sz w:val="54"/>
          <w:spacing w:val="0"/>
          <w:color w:val="000000"/>
          <w:b w:val="off"/>
          <w:i w:val="off"/>
        </w:rPr>
        <w:t>个简要的参考资料。因为是出自具有玛丽·道格拉斯的才干的</w:t>
      </w:r>
      <w:r>
        <w:rPr>
          <w:rFonts w:ascii="宋体" w:hAnsi="宋体" w:cs="宋体" w:eastAsia="宋体"/>
          <w:sz w:val="54"/>
          <w:spacing w:val="0"/>
          <w:color w:val="000000"/>
          <w:b w:val="off"/>
          <w:i w:val="off"/>
        </w:rPr>
        <w:t>观察者的，这些阐述不可能自相矛盾；因此它们一定是相互补充</w:t>
      </w:r>
      <w:r>
        <w:rPr>
          <w:rFonts w:ascii="宋体" w:hAnsi="宋体" w:cs="宋体" w:eastAsia="宋体"/>
          <w:sz w:val="54"/>
          <w:spacing w:val="0"/>
          <w:color w:val="000000"/>
          <w:b w:val="off"/>
          <w:i w:val="off"/>
        </w:rPr>
        <w:t>的，并且在它们同个体生活的后续阶段相对应时，它们的这种情</w:t>
      </w:r>
      <w:r>
        <w:rPr>
          <w:rFonts w:ascii="宋体" w:hAnsi="宋体" w:cs="宋体" w:eastAsia="宋体"/>
          <w:sz w:val="54"/>
          <w:spacing w:val="0"/>
          <w:color w:val="000000"/>
          <w:b w:val="off"/>
          <w:i w:val="off"/>
        </w:rPr>
        <w:t>况就越来越清晰了。</w:t>
      </w:r>
      <w:bookmarkEnd w:id="1995"/>
    </w:p>
    <w:p>
      <w:pPr>
        <w:pageBreakBefore w:val="off"/>
        <w:tabs/>
        <w:wordWrap w:val="off"/>
        <w:spacing w:before="0" w:after="0" w:line="1000" w:lineRule="atLeast"/>
        <w:ind w:left="60" w:right="260" w:firstLine="1120"/>
        <w:jc w:val="both"/>
        <w:textAlignment w:val="baseline"/>
        <w:rPr>
          <w:sz w:val="54"/>
        </w:rPr>
      </w:pPr>
      <w:bookmarkStart w:name="" w:id="1996"/>
      <w:r>
        <w:rPr>
          <w:rFonts w:ascii="宋体" w:hAnsi="宋体" w:cs="宋体" w:eastAsia="宋体"/>
          <w:sz w:val="54"/>
          <w:spacing w:val="0"/>
          <w:color w:val="000000"/>
          <w:b w:val="off"/>
          <w:i w:val="off"/>
        </w:rPr>
        <w:t>我们已经运用的第一项资料使对于父亲的态度同对于母亲</w:t>
      </w:r>
      <w:r>
        <w:rPr>
          <w:rFonts w:ascii="宋体" w:hAnsi="宋体" w:cs="宋体" w:eastAsia="宋体"/>
          <w:sz w:val="54"/>
          <w:spacing w:val="0"/>
          <w:color w:val="000000"/>
          <w:b w:val="off"/>
          <w:i w:val="off"/>
        </w:rPr>
        <w:t>的兄弟的态度相对立；第二项资料则使(明显地由积极的转化为</w:t>
      </w:r>
      <w:r>
        <w:rPr>
          <w:rFonts w:ascii="宋体" w:hAnsi="宋体" w:cs="宋体" w:eastAsia="宋体"/>
          <w:sz w:val="54"/>
          <w:spacing w:val="0"/>
          <w:color w:val="000000"/>
          <w:b w:val="off"/>
          <w:i w:val="off"/>
        </w:rPr>
        <w:t>消极的)对于父亲的态度同对于母亲的母亲的兄弟的态度相对</w:t>
      </w:r>
      <w:r>
        <w:rPr>
          <w:rFonts w:ascii="宋体" w:hAnsi="宋体" w:cs="宋体" w:eastAsia="宋体"/>
          <w:sz w:val="54"/>
          <w:spacing w:val="0"/>
          <w:color w:val="000000"/>
          <w:b w:val="off"/>
          <w:i w:val="off"/>
        </w:rPr>
        <w:t>立。这时甥孙/舅公关系优越于舅甥关系，因为年轻人已经成年</w:t>
      </w:r>
      <w:r>
        <w:rPr>
          <w:rFonts w:ascii="宋体" w:hAnsi="宋体" w:cs="宋体" w:eastAsia="宋体"/>
          <w:sz w:val="54"/>
          <w:spacing w:val="0"/>
          <w:color w:val="000000"/>
          <w:b w:val="off"/>
          <w:i w:val="off"/>
        </w:rPr>
        <w:t>并对娶妻感兴趣了，而这个妻子他只能指望从前者那里得到(后</w:t>
      </w:r>
      <w:bookmarkEnd w:id="1996"/>
    </w:p>
    <w:p>
      <w:pPr>
        <w:pageBreakBefore w:val="off"/>
        <w:tabs/>
        <w:wordWrap w:val="off"/>
        <w:spacing w:before="0" w:after="0" w:line="780" w:lineRule="atLeast"/>
        <w:ind w:left="860" w:right="0"/>
        <w:jc w:val="both"/>
        <w:textAlignment w:val="baseline"/>
        <w:rPr>
          <w:sz w:val="58"/>
        </w:rPr>
      </w:pPr>
      <w:bookmarkStart w:name="" w:id="1997"/>
      <w:r>
        <w:rPr>
          <w:rFonts w:ascii="宋体" w:hAnsi="宋体" w:cs="宋体" w:eastAsia="宋体"/>
          <w:sz w:val="58"/>
          <w:spacing w:val="0"/>
          <w:color w:val="000000"/>
          <w:b w:val="off"/>
          <w:i w:val="off"/>
        </w:rPr>
        <w:t>·112·</w:t>
      </w:r>
      <w:bookmarkEnd w:id="1997"/>
    </w:p>
    <w:p>
      <w:r>
        <w:t/>
      </w:r>
    </w:p>
    <w:p>
      <w:pPr>
        <w:sectPr>
          <w:footerReference r:id="rId283"/>
          <w:headerReference r:id="rId284" w:type="default"/>
          <w:type w:val="nextPage"/>
          <w:pgSz w:w="21980" w:h="31680"/>
          <w:pgMar w:left="2900" w:top="2580" w:right="2900" w:bottom="2580" w:header="2280" w:footer="2280"/>
          <w:cols w:num="1"/>
        </w:sectPr>
      </w:pPr>
    </w:p>
    <w:p>
      <w:pPr>
        <w:pageBreakBefore w:val="off"/>
        <w:tabs/>
        <w:wordWrap w:val="off"/>
        <w:spacing w:before="0" w:after="0" w:line="940" w:lineRule="atLeast"/>
        <w:ind w:left="60" w:right="0"/>
        <w:jc w:val="both"/>
        <w:textAlignment w:val="baseline"/>
        <w:rPr>
          <w:sz w:val="56"/>
        </w:rPr>
      </w:pPr>
      <w:bookmarkStart w:name="" w:id="1998"/>
      <w:r>
        <w:rPr>
          <w:rFonts w:ascii="宋体" w:hAnsi="宋体" w:cs="宋体" w:eastAsia="宋体"/>
          <w:sz w:val="56"/>
          <w:spacing w:val="0"/>
          <w:color w:val="000000"/>
          <w:b w:val="off"/>
          <w:i w:val="off"/>
        </w:rPr>
        <w:t>者如我们看到的被排除了作为潜在的妻子给予者)。于是人们可</w:t>
      </w:r>
      <w:r>
        <w:rPr>
          <w:rFonts w:ascii="宋体" w:hAnsi="宋体" w:cs="宋体" w:eastAsia="宋体"/>
          <w:sz w:val="56"/>
          <w:spacing w:val="0"/>
          <w:color w:val="000000"/>
          <w:b w:val="off"/>
          <w:i w:val="off"/>
        </w:rPr>
        <w:t>能会遇到这个制度的两个“催化状态”，一个是与自我的童年和青</w:t>
      </w:r>
      <w:r>
        <w:rPr>
          <w:rFonts w:ascii="宋体" w:hAnsi="宋体" w:cs="宋体" w:eastAsia="宋体"/>
          <w:sz w:val="56"/>
          <w:spacing w:val="0"/>
          <w:color w:val="000000"/>
          <w:b w:val="off"/>
          <w:i w:val="off"/>
        </w:rPr>
        <w:t>年对应，属于一种严格经典的类型，而另一个则在自我到达婚姻</w:t>
      </w:r>
      <w:r>
        <w:rPr>
          <w:rFonts w:ascii="宋体" w:hAnsi="宋体" w:cs="宋体" w:eastAsia="宋体"/>
          <w:sz w:val="56"/>
          <w:spacing w:val="0"/>
          <w:color w:val="000000"/>
          <w:b w:val="off"/>
          <w:i w:val="off"/>
        </w:rPr>
        <w:t>年龄时表现出自己是构成了前一种状态的一种转化</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回图2</w:t>
      </w:r>
      <w:bookmarkEnd w:id="1998"/>
    </w:p>
    <w:p>
      <w:pPr>
        <w:pageBreakBefore w:val="off"/>
        <w:tabs/>
        <w:wordWrap w:val="off"/>
        <w:spacing w:before="0" w:after="0" w:line="0" w:lineRule="atLeast"/>
        <w:ind w:left="0" w:right="0"/>
        <w:jc w:val="center"/>
        <w:textAlignment w:val="baseline"/>
      </w:pPr>
      <w:bookmarkStart w:name="" w:id="1999"/>
      <w:r>
        <w:drawing>
          <wp:inline distL="0" distR="0" distT="0" distB="0">
            <wp:extent cx="8204200" cy="3187700"/>
            <wp:docPr id="21" name="Drawing 21"/>
            <a:graphic xmlns:a="http://schemas.openxmlformats.org/drawingml/2006/main">
              <a:graphicData uri="http://schemas.openxmlformats.org/drawingml/2006/picture">
                <pic:pic xmlns:pic="http://schemas.openxmlformats.org/drawingml/2006/picture">
                  <pic:nvPicPr>
                    <pic:cNvPr id="0" name="Picture 20"/>
                    <pic:cNvPicPr>
                      <a:picLocks noChangeAspect="true"/>
                    </pic:cNvPicPr>
                  </pic:nvPicPr>
                  <pic:blipFill>
                    <a:blip r:embed="rId6"/>
                    <a:stretch>
                      <a:fillRect/>
                    </a:stretch>
                  </pic:blipFill>
                  <pic:spPr>
                    <a:xfrm>
                      <a:off x="0" y="0"/>
                      <a:ext cx="8204200" cy="3187700"/>
                    </a:xfrm>
                    <a:prstGeom prst="rect">
                      <a:avLst/>
                    </a:prstGeom>
                  </pic:spPr>
                </pic:pic>
              </a:graphicData>
            </a:graphic>
          </wp:inline>
        </w:drawing>
      </w:r>
      <w:bookmarkEnd w:id="1999"/>
    </w:p>
    <w:p>
      <w:pPr>
        <w:pageBreakBefore w:val="off"/>
        <w:tabs/>
        <w:wordWrap w:val="off"/>
        <w:spacing w:before="600" w:after="0" w:line="940" w:lineRule="atLeast"/>
        <w:ind w:left="60" w:right="0" w:firstLine="1140"/>
        <w:jc w:val="both"/>
        <w:textAlignment w:val="baseline"/>
        <w:rPr>
          <w:sz w:val="56"/>
        </w:rPr>
      </w:pPr>
      <w:bookmarkStart w:name="" w:id="2000"/>
      <w:r>
        <w:rPr>
          <w:rFonts w:ascii="宋体" w:hAnsi="宋体" w:cs="宋体" w:eastAsia="宋体"/>
          <w:sz w:val="56"/>
          <w:spacing w:val="0"/>
          <w:color w:val="000000"/>
          <w:b w:val="off"/>
          <w:i w:val="off"/>
        </w:rPr>
        <w:t>在这个转化的过程中，积极的父子关系成为消极的，而同时</w:t>
      </w:r>
      <w:r>
        <w:rPr>
          <w:rFonts w:ascii="宋体" w:hAnsi="宋体" w:cs="宋体" w:eastAsia="宋体"/>
          <w:sz w:val="56"/>
          <w:spacing w:val="0"/>
          <w:color w:val="000000"/>
          <w:b w:val="off"/>
          <w:i w:val="off"/>
        </w:rPr>
        <w:t>姐妹的儿子与姐妹的兄弟之间的消极的关系则被一个积极的姐</w:t>
      </w:r>
      <w:r>
        <w:rPr>
          <w:rFonts w:ascii="宋体" w:hAnsi="宋体" w:cs="宋体" w:eastAsia="宋体"/>
          <w:sz w:val="56"/>
          <w:spacing w:val="0"/>
          <w:color w:val="000000"/>
          <w:b w:val="off"/>
          <w:i w:val="off"/>
        </w:rPr>
        <w:t>妹的女儿的儿子与母亲的母亲的兄弟的关系所代替，后者仍然</w:t>
      </w:r>
      <w:r>
        <w:rPr>
          <w:rFonts w:ascii="宋体" w:hAnsi="宋体" w:cs="宋体" w:eastAsia="宋体"/>
          <w:sz w:val="56"/>
          <w:spacing w:val="0"/>
          <w:color w:val="000000"/>
          <w:b w:val="off"/>
          <w:i w:val="off"/>
        </w:rPr>
        <w:t>是一个“母舅”，但移动了一代。在对阿珊蒂人(the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Ashanti)的关</w:t>
      </w:r>
      <w:r>
        <w:rPr>
          <w:rFonts w:ascii="宋体" w:hAnsi="宋体" w:cs="宋体" w:eastAsia="宋体"/>
          <w:sz w:val="56"/>
          <w:spacing w:val="0"/>
          <w:color w:val="000000"/>
          <w:b w:val="off"/>
          <w:i w:val="off"/>
        </w:rPr>
        <w:t>注中，迈尔·福特斯(Meyer</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Fortes)确实显示了一个结构模型随个</w:t>
      </w:r>
      <w:r>
        <w:rPr>
          <w:rFonts w:ascii="宋体" w:hAnsi="宋体" w:cs="宋体" w:eastAsia="宋体"/>
          <w:sz w:val="56"/>
          <w:spacing w:val="0"/>
          <w:color w:val="000000"/>
          <w:b w:val="off"/>
          <w:i w:val="off"/>
        </w:rPr>
        <w:t>体生活的进程能够有怎样的发展，而每一个模型都被要求体现</w:t>
      </w:r>
      <w:r>
        <w:rPr>
          <w:rFonts w:ascii="宋体" w:hAnsi="宋体" w:cs="宋体" w:eastAsia="宋体"/>
          <w:sz w:val="56"/>
          <w:spacing w:val="0"/>
          <w:color w:val="000000"/>
          <w:b w:val="off"/>
          <w:i w:val="off"/>
        </w:rPr>
        <w:t>连续的状态的功能。</w:t>
      </w:r>
      <w:bookmarkEnd w:id="2000"/>
    </w:p>
    <w:p>
      <w:pPr>
        <w:pageBreakBefore w:val="off"/>
        <w:tabs/>
        <w:wordWrap w:val="off"/>
        <w:spacing w:before="0" w:after="0" w:line="940" w:lineRule="atLeast"/>
        <w:ind w:left="60" w:right="20" w:firstLine="1140"/>
        <w:jc w:val="both"/>
        <w:textAlignment w:val="baseline"/>
        <w:rPr>
          <w:sz w:val="56"/>
        </w:rPr>
      </w:pPr>
      <w:bookmarkStart w:name="" w:id="2001"/>
      <w:r>
        <w:rPr>
          <w:rFonts w:ascii="宋体" w:hAnsi="宋体" w:cs="宋体" w:eastAsia="宋体"/>
          <w:sz w:val="56"/>
          <w:spacing w:val="0"/>
          <w:color w:val="000000"/>
          <w:b w:val="off"/>
          <w:i w:val="off"/>
        </w:rPr>
        <w:t>在现在的情况下，制度的第一个状态没有出现问题。因此</w:t>
      </w:r>
      <w:r>
        <w:rPr>
          <w:rFonts w:ascii="宋体" w:hAnsi="宋体" w:cs="宋体" w:eastAsia="宋体"/>
          <w:sz w:val="56"/>
          <w:spacing w:val="0"/>
          <w:color w:val="000000"/>
          <w:b w:val="off"/>
          <w:i w:val="off"/>
        </w:rPr>
        <w:t>我们必须把注意力投向第二个状态。</w:t>
      </w:r>
      <w:bookmarkEnd w:id="2001"/>
    </w:p>
    <w:p>
      <w:pPr>
        <w:pageBreakBefore w:val="off"/>
        <w:tabs/>
        <w:wordWrap w:val="off"/>
        <w:spacing w:before="0" w:after="0" w:line="940" w:lineRule="atLeast"/>
        <w:ind w:left="60" w:right="0" w:firstLine="1140"/>
        <w:jc w:val="both"/>
        <w:textAlignment w:val="baseline"/>
        <w:rPr>
          <w:sz w:val="56"/>
        </w:rPr>
      </w:pPr>
      <w:bookmarkStart w:name="" w:id="2002"/>
      <w:r>
        <w:rPr>
          <w:rFonts w:ascii="宋体" w:hAnsi="宋体" w:cs="宋体" w:eastAsia="宋体"/>
          <w:sz w:val="56"/>
          <w:spacing w:val="0"/>
          <w:color w:val="000000"/>
          <w:b w:val="off"/>
          <w:i w:val="off"/>
        </w:rPr>
        <w:t>我们刚刚看到，这个状态的特征是兄弟与姐妹之间的消</w:t>
      </w:r>
      <w:r>
        <w:rPr>
          <w:rFonts w:ascii="宋体" w:hAnsi="宋体" w:cs="宋体" w:eastAsia="宋体"/>
          <w:sz w:val="56"/>
          <w:spacing w:val="0"/>
          <w:color w:val="000000"/>
          <w:b w:val="off"/>
          <w:i w:val="off"/>
        </w:rPr>
        <w:t>极的态度，夫妻之间的积极的态度，父子之间的消极的态度，</w:t>
      </w:r>
      <w:r>
        <w:rPr>
          <w:rFonts w:ascii="宋体" w:hAnsi="宋体" w:cs="宋体" w:eastAsia="宋体"/>
          <w:sz w:val="56"/>
          <w:spacing w:val="0"/>
          <w:color w:val="000000"/>
          <w:b w:val="off"/>
          <w:i w:val="off"/>
        </w:rPr>
        <w:t>母亲的母亲的兄弟与姐妹的女儿的儿子之间的积极的态度</w:t>
      </w:r>
      <w:r>
        <w:rPr>
          <w:rFonts w:ascii="宋体" w:hAnsi="宋体" w:cs="宋体" w:eastAsia="宋体"/>
          <w:sz w:val="56"/>
          <w:spacing w:val="0"/>
          <w:color w:val="000000"/>
          <w:b w:val="off"/>
          <w:i w:val="off"/>
        </w:rPr>
        <w:t>(道格拉斯,1963</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年,第</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52,69,88,104,120—121,124</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页)。①</w:t>
      </w:r>
      <w:bookmarkEnd w:id="2002"/>
    </w:p>
    <w:p>
      <w:pPr>
        <w:pageBreakBefore w:val="off"/>
        <w:tabs/>
        <w:wordWrap w:val="off"/>
        <w:spacing w:before="0" w:after="0" w:line="940" w:lineRule="atLeast"/>
        <w:ind w:left="100" w:right="0"/>
        <w:jc w:val="both"/>
        <w:textAlignment w:val="baseline"/>
        <w:rPr>
          <w:sz w:val="56"/>
        </w:rPr>
      </w:pPr>
      <w:bookmarkStart w:name="" w:id="2003"/>
      <w:r>
        <w:rPr>
          <w:rFonts w:ascii="宋体" w:hAnsi="宋体" w:cs="宋体" w:eastAsia="宋体"/>
          <w:sz w:val="56"/>
          <w:spacing w:val="0"/>
          <w:color w:val="000000"/>
          <w:u w:val="single"/>
          <w:b w:val="off"/>
          <w:i w:val="off"/>
        </w:rPr>
        <w:t xml:space="preserve">              </w:t>
      </w:r>
      <w:bookmarkEnd w:id="2003"/>
    </w:p>
    <w:p>
      <w:pPr>
        <w:pageBreakBefore w:val="off"/>
        <w:tabs/>
        <w:wordWrap w:val="off"/>
        <w:spacing w:before="300" w:after="0" w:line="620" w:lineRule="atLeast"/>
        <w:ind w:left="60" w:right="80" w:firstLine="920"/>
        <w:jc w:val="both"/>
        <w:textAlignment w:val="baseline"/>
        <w:rPr>
          <w:sz w:val="40"/>
        </w:rPr>
      </w:pPr>
      <w:bookmarkStart w:name="" w:id="2004"/>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如果人们想引入两个关系————母亲与前一代的女儿的关系，母亲与后一代</w:t>
      </w:r>
      <w:r>
        <w:rPr>
          <w:rFonts w:ascii="仿宋" w:hAnsi="仿宋" w:cs="仿宋" w:eastAsia="仿宋"/>
          <w:sz w:val="40"/>
          <w:spacing w:val="0"/>
          <w:color w:val="000000"/>
          <w:b w:val="off"/>
          <w:i w:val="off"/>
        </w:rPr>
        <w:t>的儿子的关系，就会注意到它们也是对立的：在第二个关系中是亲密的熟悉感和互</w:t>
      </w:r>
      <w:r>
        <w:rPr>
          <w:rFonts w:ascii="仿宋" w:hAnsi="仿宋" w:cs="仿宋" w:eastAsia="仿宋"/>
          <w:sz w:val="40"/>
          <w:spacing w:val="0"/>
          <w:color w:val="000000"/>
          <w:b w:val="off"/>
          <w:i w:val="off"/>
        </w:rPr>
        <w:t>惠的合作，而在第一个关系中是明显的距离感和不对称的责任(道格拉斯，1963年，</w:t>
      </w:r>
      <w:r>
        <w:rPr>
          <w:rFonts w:ascii="仿宋" w:hAnsi="仿宋" w:cs="仿宋" w:eastAsia="仿宋"/>
          <w:sz w:val="40"/>
          <w:spacing w:val="0"/>
          <w:color w:val="000000"/>
          <w:b w:val="off"/>
          <w:i w:val="off"/>
        </w:rPr>
        <w:t>第35,52,53,57,74—75页)。</w:t>
      </w:r>
      <w:bookmarkEnd w:id="2004"/>
    </w:p>
    <w:p>
      <w:pPr>
        <w:pageBreakBefore w:val="off"/>
        <w:tabs/>
        <w:wordWrap w:val="off"/>
        <w:spacing w:before="420" w:after="0" w:line="640" w:lineRule="atLeast"/>
        <w:ind w:left="0" w:right="1180"/>
        <w:jc w:val="right"/>
        <w:textAlignment w:val="baseline"/>
        <w:rPr>
          <w:sz w:val="48"/>
        </w:rPr>
      </w:pPr>
      <w:bookmarkStart w:name="" w:id="2005"/>
      <w:r>
        <w:rPr>
          <w:rFonts w:ascii="楷体" w:hAnsi="楷体" w:cs="楷体" w:eastAsia="楷体"/>
          <w:sz w:val="48"/>
          <w:spacing w:val="0"/>
          <w:color w:val="000000"/>
          <w:b w:val="off"/>
          <w:i w:val="off"/>
        </w:rPr>
        <w:t>113</w:t>
      </w:r>
      <w:bookmarkEnd w:id="2005"/>
    </w:p>
    <w:p>
      <w:r>
        <w:t/>
      </w:r>
    </w:p>
    <w:p>
      <w:pPr>
        <w:sectPr>
          <w:footerReference r:id="rId285"/>
          <w:headerReference r:id="rId286" w:type="default"/>
          <w:type w:val="nextPage"/>
          <w:pgSz w:w="21980" w:h="31680"/>
          <w:pgMar w:left="3040" w:top="2460" w:right="3040" w:bottom="2460" w:header="2160" w:footer="2160"/>
          <w:cols w:num="1"/>
        </w:sectPr>
      </w:pPr>
    </w:p>
    <w:p>
      <w:pPr>
        <w:pageBreakBefore w:val="off"/>
        <w:tabs/>
        <w:wordWrap w:val="off"/>
        <w:spacing w:before="0" w:after="0" w:line="1040" w:lineRule="atLeast"/>
        <w:ind w:left="60" w:right="180"/>
        <w:jc w:val="both"/>
        <w:textAlignment w:val="baseline"/>
        <w:rPr>
          <w:sz w:val="54"/>
        </w:rPr>
      </w:pPr>
      <w:bookmarkStart w:name="" w:id="2006"/>
      <w:r>
        <w:rPr>
          <w:rFonts w:ascii="宋体" w:hAnsi="宋体" w:cs="宋体" w:eastAsia="宋体"/>
          <w:sz w:val="54"/>
          <w:spacing w:val="0"/>
          <w:color w:val="000000"/>
          <w:b w:val="off"/>
          <w:i w:val="off"/>
        </w:rPr>
        <w:t>亲属关系元素仍然可与那些我们注意到了它们的垂直延伸而</w:t>
      </w:r>
      <w:r>
        <w:rPr>
          <w:rFonts w:ascii="宋体" w:hAnsi="宋体" w:cs="宋体" w:eastAsia="宋体"/>
          <w:sz w:val="54"/>
          <w:spacing w:val="0"/>
          <w:color w:val="000000"/>
          <w:b w:val="off"/>
          <w:i w:val="off"/>
        </w:rPr>
        <w:t>及于两代的、最简单的形式的关系相比。这种延伸，在莱莱人</w:t>
      </w:r>
      <w:r>
        <w:rPr>
          <w:rFonts w:ascii="宋体" w:hAnsi="宋体" w:cs="宋体" w:eastAsia="宋体"/>
          <w:sz w:val="54"/>
          <w:spacing w:val="0"/>
          <w:color w:val="000000"/>
          <w:b w:val="off"/>
          <w:i w:val="off"/>
        </w:rPr>
        <w:t>个案中，是与连续的世代之间的对立以及间隔的世代之间的</w:t>
      </w:r>
      <w:r>
        <w:rPr>
          <w:rFonts w:ascii="宋体" w:hAnsi="宋体" w:cs="宋体" w:eastAsia="宋体"/>
          <w:sz w:val="54"/>
          <w:spacing w:val="0"/>
          <w:color w:val="000000"/>
          <w:b w:val="off"/>
          <w:i w:val="off"/>
        </w:rPr>
        <w:t>团结的原则相应的。这个原则在村落组织的水平上可以即刻</w:t>
      </w:r>
      <w:r>
        <w:rPr>
          <w:rFonts w:ascii="宋体" w:hAnsi="宋体" w:cs="宋体" w:eastAsia="宋体"/>
          <w:sz w:val="54"/>
          <w:spacing w:val="0"/>
          <w:color w:val="000000"/>
          <w:b w:val="off"/>
          <w:i w:val="off"/>
        </w:rPr>
        <w:t>观察到，就是说，第一代和第三代的成员紧靠着住在一起，而</w:t>
      </w:r>
      <w:r>
        <w:rPr>
          <w:rFonts w:ascii="宋体" w:hAnsi="宋体" w:cs="宋体" w:eastAsia="宋体"/>
          <w:sz w:val="54"/>
          <w:spacing w:val="0"/>
          <w:color w:val="000000"/>
          <w:b w:val="off"/>
          <w:i w:val="off"/>
        </w:rPr>
        <w:t>一条想象的对角线把他们同类似地集合在另一边的第二和第</w:t>
      </w:r>
      <w:r>
        <w:rPr>
          <w:rFonts w:ascii="宋体" w:hAnsi="宋体" w:cs="宋体" w:eastAsia="宋体"/>
          <w:sz w:val="54"/>
          <w:spacing w:val="0"/>
          <w:color w:val="000000"/>
          <w:b w:val="off"/>
          <w:i w:val="off"/>
        </w:rPr>
        <w:t>四代的成员分割开(第78—79页)。结果是元素重叠和部分</w:t>
      </w:r>
      <w:r>
        <w:rPr>
          <w:rFonts w:ascii="宋体" w:hAnsi="宋体" w:cs="宋体" w:eastAsia="宋体"/>
          <w:sz w:val="54"/>
          <w:spacing w:val="0"/>
          <w:color w:val="000000"/>
          <w:b w:val="off"/>
          <w:i w:val="off"/>
        </w:rPr>
        <w:t>相互覆盖，并且始终从一代到下一代交错着，有点像房顶上的</w:t>
      </w:r>
      <w:r>
        <w:rPr>
          <w:rFonts w:ascii="宋体" w:hAnsi="宋体" w:cs="宋体" w:eastAsia="宋体"/>
          <w:sz w:val="54"/>
          <w:spacing w:val="0"/>
          <w:color w:val="000000"/>
          <w:b w:val="off"/>
          <w:i w:val="off"/>
        </w:rPr>
        <w:t>瓦，如图4所示。</w:t>
      </w:r>
      <w:bookmarkEnd w:id="2006"/>
    </w:p>
    <w:p>
      <w:pPr>
        <w:pageBreakBefore w:val="off"/>
        <w:tabs/>
        <w:wordWrap w:val="off"/>
        <w:spacing w:before="0" w:after="0" w:line="0" w:lineRule="atLeast"/>
        <w:ind w:left="0" w:right="0"/>
        <w:jc w:val="center"/>
        <w:textAlignment w:val="baseline"/>
      </w:pPr>
      <w:bookmarkStart w:name="" w:id="2007"/>
      <w:r>
        <w:drawing>
          <wp:inline distL="0" distR="0" distT="0" distB="0">
            <wp:extent cx="4826000" cy="4127500"/>
            <wp:docPr id="23" name="Drawing 23"/>
            <a:graphic xmlns:a="http://schemas.openxmlformats.org/drawingml/2006/main">
              <a:graphicData uri="http://schemas.openxmlformats.org/drawingml/2006/picture">
                <pic:pic xmlns:pic="http://schemas.openxmlformats.org/drawingml/2006/picture">
                  <pic:nvPicPr>
                    <pic:cNvPr id="0" name="Picture 22"/>
                    <pic:cNvPicPr>
                      <a:picLocks noChangeAspect="true"/>
                    </pic:cNvPicPr>
                  </pic:nvPicPr>
                  <pic:blipFill>
                    <a:blip r:embed="rId7"/>
                    <a:stretch>
                      <a:fillRect/>
                    </a:stretch>
                  </pic:blipFill>
                  <pic:spPr>
                    <a:xfrm>
                      <a:off x="0" y="0"/>
                      <a:ext cx="4826000" cy="4127500"/>
                    </a:xfrm>
                    <a:prstGeom prst="rect">
                      <a:avLst/>
                    </a:prstGeom>
                  </pic:spPr>
                </pic:pic>
              </a:graphicData>
            </a:graphic>
          </wp:inline>
        </w:drawing>
      </w:r>
      <w:bookmarkEnd w:id="2007"/>
    </w:p>
    <w:p>
      <w:pPr>
        <w:pageBreakBefore w:val="off"/>
        <w:tabs/>
        <w:wordWrap w:val="off"/>
        <w:spacing w:before="0" w:after="0" w:line="1040" w:lineRule="atLeast"/>
        <w:ind w:left="60" w:right="200" w:firstLine="1100"/>
        <w:jc w:val="both"/>
        <w:textAlignment w:val="baseline"/>
        <w:rPr>
          <w:sz w:val="54"/>
        </w:rPr>
      </w:pPr>
      <w:bookmarkStart w:name="" w:id="2008"/>
      <w:r>
        <w:rPr>
          <w:rFonts w:ascii="宋体" w:hAnsi="宋体" w:cs="宋体" w:eastAsia="宋体"/>
          <w:sz w:val="54"/>
          <w:spacing w:val="0"/>
          <w:color w:val="000000"/>
          <w:b w:val="off"/>
          <w:i w:val="off"/>
        </w:rPr>
        <w:t>这是在为其外甥孙的利益行事的接受者是年轻女孩的母亲</w:t>
      </w:r>
      <w:r>
        <w:rPr>
          <w:rFonts w:ascii="宋体" w:hAnsi="宋体" w:cs="宋体" w:eastAsia="宋体"/>
          <w:sz w:val="54"/>
          <w:spacing w:val="0"/>
          <w:color w:val="000000"/>
          <w:b w:val="off"/>
          <w:i w:val="off"/>
        </w:rPr>
        <w:t>的父亲时的情况。正如我们看到的，当女孩的父亲作为接受者</w:t>
      </w:r>
      <w:r>
        <w:rPr>
          <w:rFonts w:ascii="宋体" w:hAnsi="宋体" w:cs="宋体" w:eastAsia="宋体"/>
          <w:sz w:val="54"/>
          <w:spacing w:val="0"/>
          <w:color w:val="000000"/>
          <w:b w:val="off"/>
          <w:i w:val="off"/>
        </w:rPr>
        <w:t>是为他自己的父亲的氏族行事时，情况就不同了。我们已经证</w:t>
      </w:r>
      <w:r>
        <w:rPr>
          <w:rFonts w:ascii="宋体" w:hAnsi="宋体" w:cs="宋体" w:eastAsia="宋体"/>
          <w:sz w:val="54"/>
          <w:spacing w:val="0"/>
          <w:color w:val="000000"/>
          <w:b w:val="off"/>
          <w:i w:val="off"/>
        </w:rPr>
        <w:t>明(第99页)，这后一种情况不可放到与前一种情况相同的基础</w:t>
      </w:r>
      <w:r>
        <w:rPr>
          <w:rFonts w:ascii="宋体" w:hAnsi="宋体" w:cs="宋体" w:eastAsia="宋体"/>
          <w:sz w:val="54"/>
          <w:spacing w:val="0"/>
          <w:color w:val="000000"/>
          <w:b w:val="off"/>
          <w:i w:val="off"/>
        </w:rPr>
        <w:t>上，但是图5表明它与前者是不矛盾的。这个图具有同一个形</w:t>
      </w:r>
      <w:r>
        <w:rPr>
          <w:rFonts w:ascii="宋体" w:hAnsi="宋体" w:cs="宋体" w:eastAsia="宋体"/>
          <w:sz w:val="54"/>
          <w:spacing w:val="0"/>
          <w:color w:val="000000"/>
          <w:b w:val="off"/>
          <w:i w:val="off"/>
        </w:rPr>
        <w:t>式，除了———由于这个解决是包括四个氏族而不是三个氏</w:t>
      </w:r>
      <w:r>
        <w:rPr>
          <w:rFonts w:ascii="宋体" w:hAnsi="宋体" w:cs="宋体" w:eastAsia="宋体"/>
          <w:sz w:val="54"/>
          <w:spacing w:val="0"/>
          <w:color w:val="000000"/>
          <w:b w:val="off"/>
          <w:i w:val="off"/>
        </w:rPr>
        <w:t>族———出现了一个以其行事是为了一个与他自己的氏族不同的</w:t>
      </w:r>
      <w:r>
        <w:rPr>
          <w:rFonts w:ascii="宋体" w:hAnsi="宋体" w:cs="宋体" w:eastAsia="宋体"/>
          <w:sz w:val="54"/>
          <w:spacing w:val="0"/>
          <w:color w:val="000000"/>
          <w:b w:val="off"/>
          <w:i w:val="off"/>
        </w:rPr>
        <w:t>氏族的利益的父亲为体现的联系，而他的作用是从功能的观点</w:t>
      </w:r>
      <w:r>
        <w:rPr>
          <w:rFonts w:ascii="宋体" w:hAnsi="宋体" w:cs="宋体" w:eastAsia="宋体"/>
          <w:sz w:val="54"/>
          <w:spacing w:val="0"/>
          <w:color w:val="000000"/>
          <w:b w:val="off"/>
          <w:i w:val="off"/>
        </w:rPr>
        <w:t>来解释的。</w:t>
      </w:r>
      <w:bookmarkEnd w:id="2008"/>
    </w:p>
    <w:p>
      <w:pPr>
        <w:pageBreakBefore w:val="off"/>
        <w:tabs/>
        <w:wordWrap w:val="off"/>
        <w:spacing w:before="0" w:after="0" w:line="1040" w:lineRule="atLeast"/>
        <w:ind w:left="60" w:right="200" w:firstLine="1100"/>
        <w:jc w:val="both"/>
        <w:textAlignment w:val="baseline"/>
        <w:rPr>
          <w:sz w:val="54"/>
        </w:rPr>
      </w:pPr>
      <w:bookmarkStart w:name="" w:id="2009"/>
      <w:r>
        <w:rPr>
          <w:rFonts w:ascii="宋体" w:hAnsi="宋体" w:cs="宋体" w:eastAsia="宋体"/>
          <w:sz w:val="54"/>
          <w:spacing w:val="0"/>
          <w:color w:val="000000"/>
          <w:b w:val="off"/>
          <w:i w:val="off"/>
        </w:rPr>
        <w:t>这些图绝没有完全反映路克·德·霍伊施在玛丽·道格拉斯</w:t>
      </w:r>
      <w:r>
        <w:rPr>
          <w:rFonts w:ascii="宋体" w:hAnsi="宋体" w:cs="宋体" w:eastAsia="宋体"/>
          <w:sz w:val="54"/>
          <w:spacing w:val="0"/>
          <w:color w:val="000000"/>
          <w:b w:val="off"/>
          <w:i w:val="off"/>
        </w:rPr>
        <w:t>的阐述的基础上使之变得平淡无奇的这个制度的复杂性。他们</w:t>
      </w:r>
      <w:bookmarkEnd w:id="2009"/>
    </w:p>
    <w:p>
      <w:pPr>
        <w:pageBreakBefore w:val="off"/>
        <w:tabs/>
        <w:wordWrap w:val="off"/>
        <w:spacing w:before="280" w:after="0" w:line="580" w:lineRule="atLeast"/>
        <w:ind w:left="1320" w:right="0"/>
        <w:jc w:val="both"/>
        <w:textAlignment w:val="baseline"/>
        <w:rPr>
          <w:sz w:val="42"/>
        </w:rPr>
      </w:pPr>
      <w:bookmarkStart w:name="" w:id="2010"/>
      <w:r>
        <w:rPr>
          <w:rFonts w:ascii="宋体" w:hAnsi="宋体" w:cs="宋体" w:eastAsia="宋体"/>
          <w:sz w:val="42"/>
          <w:spacing w:val="0"/>
          <w:color w:val="000000"/>
          <w:b w:val="off"/>
          <w:i w:val="off"/>
        </w:rPr>
        <w:t>·114·</w:t>
      </w:r>
      <w:bookmarkEnd w:id="2010"/>
    </w:p>
    <w:p>
      <w:r>
        <w:t/>
      </w:r>
    </w:p>
    <w:p>
      <w:pPr>
        <w:sectPr>
          <w:footerReference r:id="rId287"/>
          <w:headerReference r:id="rId288" w:type="default"/>
          <w:type w:val="nextPage"/>
          <w:pgSz w:w="21980" w:h="31680"/>
          <w:pgMar w:left="2920" w:top="2540" w:right="2920" w:bottom="2540" w:header="2240" w:footer="2240"/>
          <w:cols w:num="1"/>
        </w:sectPr>
      </w:pPr>
    </w:p>
    <w:p>
      <w:pPr>
        <w:pageBreakBefore w:val="off"/>
        <w:tabs/>
        <w:wordWrap w:val="off"/>
        <w:spacing w:before="500" w:after="0" w:line="0" w:lineRule="atLeast"/>
        <w:ind w:left="0" w:right="0"/>
        <w:jc w:val="center"/>
        <w:textAlignment w:val="baseline"/>
      </w:pPr>
      <w:bookmarkStart w:name="" w:id="2011"/>
      <w:r>
        <w:drawing>
          <wp:inline distL="0" distR="0" distT="0" distB="0">
            <wp:extent cx="7734300" cy="4229100"/>
            <wp:docPr id="25" name="Drawing 25"/>
            <a:graphic xmlns:a="http://schemas.openxmlformats.org/drawingml/2006/main">
              <a:graphicData uri="http://schemas.openxmlformats.org/drawingml/2006/picture">
                <pic:pic xmlns:pic="http://schemas.openxmlformats.org/drawingml/2006/picture">
                  <pic:nvPicPr>
                    <pic:cNvPr id="0" name="Picture 24"/>
                    <pic:cNvPicPr>
                      <a:picLocks noChangeAspect="true"/>
                    </pic:cNvPicPr>
                  </pic:nvPicPr>
                  <pic:blipFill>
                    <a:blip r:embed="rId8"/>
                    <a:stretch>
                      <a:fillRect/>
                    </a:stretch>
                  </pic:blipFill>
                  <pic:spPr>
                    <a:xfrm>
                      <a:off x="0" y="0"/>
                      <a:ext cx="7734300" cy="4229100"/>
                    </a:xfrm>
                    <a:prstGeom prst="rect">
                      <a:avLst/>
                    </a:prstGeom>
                  </pic:spPr>
                </pic:pic>
              </a:graphicData>
            </a:graphic>
          </wp:inline>
        </w:drawing>
      </w:r>
      <w:bookmarkEnd w:id="2011"/>
    </w:p>
    <w:p>
      <w:pPr>
        <w:pageBreakBefore w:val="off"/>
        <w:tabs/>
        <w:wordWrap w:val="off"/>
        <w:spacing w:before="0" w:after="0" w:line="920" w:lineRule="atLeast"/>
        <w:ind w:left="0" w:right="120"/>
        <w:jc w:val="both"/>
        <w:textAlignment w:val="baseline"/>
        <w:rPr>
          <w:sz w:val="56"/>
        </w:rPr>
      </w:pPr>
      <w:bookmarkStart w:name="" w:id="2012"/>
      <w:r>
        <w:rPr>
          <w:rFonts w:ascii="宋体" w:hAnsi="宋体" w:cs="宋体" w:eastAsia="宋体"/>
          <w:sz w:val="56"/>
          <w:spacing w:val="0"/>
          <w:color w:val="000000"/>
          <w:b w:val="off"/>
          <w:i w:val="off"/>
        </w:rPr>
        <w:t>只是企图简单地证明一个建立在“亲属关系原子”基础上的制</w:t>
      </w:r>
      <w:r>
        <w:rPr>
          <w:rFonts w:ascii="宋体" w:hAnsi="宋体" w:cs="宋体" w:eastAsia="宋体"/>
          <w:sz w:val="56"/>
          <w:spacing w:val="0"/>
          <w:color w:val="000000"/>
          <w:b w:val="off"/>
          <w:i w:val="off"/>
        </w:rPr>
        <w:t>度，排除任何其他的因素，无论如何是与特定的资料不矛盾的。</w:t>
      </w:r>
      <w:bookmarkEnd w:id="2012"/>
    </w:p>
    <w:p>
      <w:pPr>
        <w:pageBreakBefore w:val="off"/>
        <w:tabs/>
        <w:wordWrap w:val="off"/>
        <w:spacing w:before="0" w:after="0" w:line="920" w:lineRule="atLeast"/>
        <w:ind w:left="0" w:right="0" w:firstLine="1160"/>
        <w:jc w:val="both"/>
        <w:textAlignment w:val="baseline"/>
        <w:rPr>
          <w:sz w:val="56"/>
        </w:rPr>
      </w:pPr>
      <w:bookmarkStart w:name="" w:id="2013"/>
      <w:r>
        <w:rPr>
          <w:rFonts w:ascii="宋体" w:hAnsi="宋体" w:cs="宋体" w:eastAsia="宋体"/>
          <w:sz w:val="56"/>
          <w:spacing w:val="0"/>
          <w:color w:val="000000"/>
          <w:b w:val="off"/>
          <w:i w:val="off"/>
        </w:rPr>
        <w:t>因此，如果有人想反驳说图表没有按规矩考虑母系世系，我</w:t>
      </w:r>
      <w:r>
        <w:rPr>
          <w:rFonts w:ascii="宋体" w:hAnsi="宋体" w:cs="宋体" w:eastAsia="宋体"/>
          <w:sz w:val="56"/>
          <w:spacing w:val="0"/>
          <w:color w:val="000000"/>
          <w:b w:val="off"/>
          <w:i w:val="off"/>
        </w:rPr>
        <w:t>们将首先回答，我们只是在处理一种示范性的简化。在这方面</w:t>
      </w:r>
      <w:r>
        <w:rPr>
          <w:rFonts w:ascii="宋体" w:hAnsi="宋体" w:cs="宋体" w:eastAsia="宋体"/>
          <w:sz w:val="56"/>
          <w:spacing w:val="0"/>
          <w:color w:val="000000"/>
          <w:b w:val="off"/>
          <w:i w:val="off"/>
        </w:rPr>
        <w:t>更细致的图表将会不太易读，但它们的总的样子是不会改变的。</w:t>
      </w:r>
      <w:r>
        <w:rPr>
          <w:rFonts w:ascii="宋体" w:hAnsi="宋体" w:cs="宋体" w:eastAsia="宋体"/>
          <w:sz w:val="56"/>
          <w:spacing w:val="0"/>
          <w:color w:val="000000"/>
          <w:b w:val="off"/>
          <w:i w:val="off"/>
        </w:rPr>
        <w:t>而且，我在1945年的文章(《结构人类学》第二章)证明这样做是</w:t>
      </w:r>
      <w:r>
        <w:rPr>
          <w:rFonts w:ascii="宋体" w:hAnsi="宋体" w:cs="宋体" w:eastAsia="宋体"/>
          <w:sz w:val="56"/>
          <w:spacing w:val="0"/>
          <w:color w:val="000000"/>
          <w:b w:val="off"/>
          <w:i w:val="off"/>
        </w:rPr>
        <w:t>正当的，该文曾探索如何证明世系模型与亲属关系元素的结构</w:t>
      </w:r>
      <w:r>
        <w:rPr>
          <w:rFonts w:ascii="宋体" w:hAnsi="宋体" w:cs="宋体" w:eastAsia="宋体"/>
          <w:sz w:val="56"/>
          <w:spacing w:val="0"/>
          <w:color w:val="000000"/>
          <w:b w:val="off"/>
          <w:i w:val="off"/>
        </w:rPr>
        <w:t>无关(《结构人类学》，第41页)。实际上，这篇文章企图表明同</w:t>
      </w:r>
      <w:r>
        <w:rPr>
          <w:rFonts w:ascii="宋体" w:hAnsi="宋体" w:cs="宋体" w:eastAsia="宋体"/>
          <w:sz w:val="56"/>
          <w:spacing w:val="0"/>
          <w:color w:val="000000"/>
          <w:b w:val="off"/>
          <w:i w:val="off"/>
        </w:rPr>
        <w:t>母舅的关系在这样一个在其最简单的形式上被理解的结构中会</w:t>
      </w:r>
      <w:r>
        <w:rPr>
          <w:rFonts w:ascii="宋体" w:hAnsi="宋体" w:cs="宋体" w:eastAsia="宋体"/>
          <w:sz w:val="56"/>
          <w:spacing w:val="0"/>
          <w:color w:val="000000"/>
          <w:b w:val="off"/>
          <w:i w:val="off"/>
        </w:rPr>
        <w:t>立刻显示出来，而不必按拉德克利夫-布朗所用的方法参照一个</w:t>
      </w:r>
      <w:r>
        <w:rPr>
          <w:rFonts w:ascii="宋体" w:hAnsi="宋体" w:cs="宋体" w:eastAsia="宋体"/>
          <w:sz w:val="56"/>
          <w:spacing w:val="0"/>
          <w:color w:val="000000"/>
          <w:b w:val="off"/>
          <w:i w:val="off"/>
        </w:rPr>
        <w:t>父系的或母系的世系法则。这就是阿德勒(Adler)和卡特里</w:t>
      </w:r>
      <w:r>
        <w:rPr>
          <w:rFonts w:ascii="宋体" w:hAnsi="宋体" w:cs="宋体" w:eastAsia="宋体"/>
          <w:sz w:val="56"/>
          <w:spacing w:val="0"/>
          <w:color w:val="000000"/>
          <w:b w:val="off"/>
          <w:i w:val="off"/>
        </w:rPr>
        <w:t>(Cartry)在他们写以下的话时似乎忘记的东西：“莱维-斯特劳斯</w:t>
      </w:r>
      <w:r>
        <w:rPr>
          <w:rFonts w:ascii="宋体" w:hAnsi="宋体" w:cs="宋体" w:eastAsia="宋体"/>
          <w:sz w:val="56"/>
          <w:spacing w:val="0"/>
          <w:color w:val="000000"/>
          <w:b w:val="off"/>
          <w:i w:val="off"/>
        </w:rPr>
        <w:t>在认为父子关系无关紧要的同时，却坚持将它作为指明他用作</w:t>
      </w:r>
      <w:r>
        <w:rPr>
          <w:rFonts w:ascii="宋体" w:hAnsi="宋体" w:cs="宋体" w:eastAsia="宋体"/>
          <w:sz w:val="56"/>
          <w:spacing w:val="0"/>
          <w:color w:val="000000"/>
          <w:b w:val="off"/>
          <w:i w:val="off"/>
        </w:rPr>
        <w:t>例证的制度的一个标准”(1971年，第11页)。但是，除了这些世</w:t>
      </w:r>
      <w:r>
        <w:rPr>
          <w:rFonts w:ascii="宋体" w:hAnsi="宋体" w:cs="宋体" w:eastAsia="宋体"/>
          <w:sz w:val="56"/>
          <w:spacing w:val="0"/>
          <w:color w:val="000000"/>
          <w:b w:val="off"/>
          <w:i w:val="off"/>
        </w:rPr>
        <w:t>系法则是作为这些制度的客观性质而存在的这个事实以外，我</w:t>
      </w:r>
      <w:r>
        <w:rPr>
          <w:rFonts w:ascii="宋体" w:hAnsi="宋体" w:cs="宋体" w:eastAsia="宋体"/>
          <w:sz w:val="56"/>
          <w:spacing w:val="0"/>
          <w:color w:val="000000"/>
          <w:b w:val="off"/>
          <w:i w:val="off"/>
        </w:rPr>
        <w:t>还必须把自己放到与我想与之讨论的作者相同的立场上(莱维-</w:t>
      </w:r>
      <w:r>
        <w:rPr>
          <w:rFonts w:ascii="宋体" w:hAnsi="宋体" w:cs="宋体" w:eastAsia="宋体"/>
          <w:sz w:val="56"/>
          <w:spacing w:val="0"/>
          <w:color w:val="000000"/>
          <w:b w:val="off"/>
          <w:i w:val="off"/>
        </w:rPr>
        <w:t>斯特劳斯,1972a)。同样地,皮埃尔·埃提尼(Pierre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Etienne)在一</w:t>
      </w:r>
      <w:r>
        <w:rPr>
          <w:rFonts w:ascii="宋体" w:hAnsi="宋体" w:cs="宋体" w:eastAsia="宋体"/>
          <w:sz w:val="56"/>
          <w:spacing w:val="0"/>
          <w:color w:val="000000"/>
          <w:b w:val="off"/>
          <w:i w:val="off"/>
        </w:rPr>
        <w:t>篇否则会很有趣的文章中声明：“莱维-斯特劳斯所制定的亲属</w:t>
      </w:r>
      <w:r>
        <w:rPr>
          <w:rFonts w:ascii="宋体" w:hAnsi="宋体" w:cs="宋体" w:eastAsia="宋体"/>
          <w:sz w:val="56"/>
          <w:spacing w:val="0"/>
          <w:color w:val="000000"/>
          <w:b w:val="off"/>
          <w:i w:val="off"/>
        </w:rPr>
        <w:t>关系原子这个概念，尽管其内在的连贯性能给人以信心，但对我</w:t>
      </w:r>
      <w:bookmarkEnd w:id="2013"/>
    </w:p>
    <w:p>
      <w:pPr>
        <w:pageBreakBefore w:val="off"/>
        <w:tabs/>
        <w:wordWrap w:val="off"/>
        <w:spacing w:before="260" w:after="0" w:line="660" w:lineRule="atLeast"/>
        <w:ind w:left="0" w:right="1280"/>
        <w:jc w:val="right"/>
        <w:textAlignment w:val="baseline"/>
        <w:rPr>
          <w:sz w:val="49"/>
        </w:rPr>
      </w:pPr>
      <w:bookmarkStart w:name="" w:id="2014"/>
      <w:r>
        <w:rPr>
          <w:rFonts w:ascii="宋体" w:hAnsi="宋体" w:cs="宋体" w:eastAsia="宋体"/>
          <w:sz w:val="49"/>
          <w:spacing w:val="0"/>
          <w:color w:val="000000"/>
          <w:b w:val="off"/>
          <w:i w:val="off"/>
        </w:rPr>
        <w:t>115</w:t>
      </w:r>
      <w:bookmarkEnd w:id="2014"/>
    </w:p>
    <w:p>
      <w:r>
        <w:t/>
      </w:r>
    </w:p>
    <w:p>
      <w:pPr>
        <w:sectPr>
          <w:footerReference r:id="rId289"/>
          <w:headerReference r:id="rId290" w:type="default"/>
          <w:type w:val="nextPage"/>
          <w:pgSz w:w="21980" w:h="31680"/>
          <w:pgMar w:left="3020" w:top="2580" w:right="3020" w:bottom="2580" w:header="2280" w:footer="2280"/>
          <w:cols w:num="1"/>
        </w:sectPr>
      </w:pPr>
    </w:p>
    <w:p>
      <w:pPr>
        <w:pageBreakBefore w:val="off"/>
        <w:tabs/>
        <w:wordWrap w:val="off"/>
        <w:spacing w:before="0" w:after="0" w:line="940" w:lineRule="atLeast"/>
        <w:ind w:left="0" w:right="260"/>
        <w:jc w:val="both"/>
        <w:textAlignment w:val="baseline"/>
        <w:rPr>
          <w:sz w:val="53"/>
        </w:rPr>
      </w:pPr>
      <w:bookmarkStart w:name="" w:id="2015"/>
      <w:r>
        <w:rPr>
          <w:rFonts w:ascii="宋体" w:hAnsi="宋体" w:cs="宋体" w:eastAsia="宋体"/>
          <w:sz w:val="53"/>
          <w:spacing w:val="0"/>
          <w:color w:val="000000"/>
          <w:b w:val="off"/>
          <w:i w:val="off"/>
        </w:rPr>
        <w:t>们解释我们所曾面对的具体现象却没有很大的帮助”(1970年，</w:t>
      </w:r>
      <w:r>
        <w:rPr>
          <w:rFonts w:ascii="宋体" w:hAnsi="宋体" w:cs="宋体" w:eastAsia="宋体"/>
          <w:sz w:val="53"/>
          <w:spacing w:val="0"/>
          <w:color w:val="000000"/>
          <w:b w:val="off"/>
          <w:i w:val="off"/>
        </w:rPr>
        <w:t>第35页)。他在一个注脚中进一步补充说：“然而，当莱维-斯特</w:t>
      </w:r>
      <w:r>
        <w:rPr>
          <w:rFonts w:ascii="宋体" w:hAnsi="宋体" w:cs="宋体" w:eastAsia="宋体"/>
          <w:sz w:val="53"/>
          <w:spacing w:val="0"/>
          <w:color w:val="000000"/>
          <w:b w:val="off"/>
          <w:i w:val="off"/>
        </w:rPr>
        <w:t>劳斯坚持母舅是属于亲属关系与婚姻的结构的一个当前的已知</w:t>
      </w:r>
      <w:r>
        <w:rPr>
          <w:rFonts w:ascii="宋体" w:hAnsi="宋体" w:cs="宋体" w:eastAsia="宋体"/>
          <w:sz w:val="53"/>
          <w:spacing w:val="0"/>
          <w:color w:val="000000"/>
          <w:b w:val="off"/>
          <w:i w:val="off"/>
        </w:rPr>
        <w:t>项时，我们完全赞成他的观点”(第37页，注5)。但是，用埃提</w:t>
      </w:r>
      <w:r>
        <w:rPr>
          <w:rFonts w:ascii="宋体" w:hAnsi="宋体" w:cs="宋体" w:eastAsia="宋体"/>
          <w:sz w:val="53"/>
          <w:spacing w:val="0"/>
          <w:color w:val="000000"/>
          <w:b w:val="off"/>
          <w:i w:val="off"/>
        </w:rPr>
        <w:t>尼的话来说，一个“虚假的综合”的亲属关系原子的概念的唯一</w:t>
      </w:r>
      <w:r>
        <w:rPr>
          <w:rFonts w:ascii="宋体" w:hAnsi="宋体" w:cs="宋体" w:eastAsia="宋体"/>
          <w:sz w:val="53"/>
          <w:spacing w:val="0"/>
          <w:color w:val="000000"/>
          <w:b w:val="off"/>
          <w:i w:val="off"/>
        </w:rPr>
        <w:t>目的，乃是要对建立这个当时是新的主张有用；如果现在某些人</w:t>
      </w:r>
      <w:r>
        <w:rPr>
          <w:rFonts w:ascii="宋体" w:hAnsi="宋体" w:cs="宋体" w:eastAsia="宋体"/>
          <w:sz w:val="53"/>
          <w:spacing w:val="0"/>
          <w:color w:val="000000"/>
          <w:b w:val="off"/>
          <w:i w:val="off"/>
        </w:rPr>
        <w:t>势所必然地顺便提到它，人们不禁会高兴的。</w:t>
      </w:r>
      <w:bookmarkEnd w:id="2015"/>
    </w:p>
    <w:p>
      <w:pPr>
        <w:pageBreakBefore w:val="off"/>
        <w:tabs/>
        <w:wordWrap w:val="off"/>
        <w:spacing w:before="0" w:after="0" w:line="940" w:lineRule="exact"/>
        <w:ind w:left="0" w:right="0"/>
        <w:jc w:val="both"/>
        <w:textAlignment w:val="baseline"/>
        <w:rPr>
          <w:sz w:val="53"/>
        </w:rPr>
      </w:pPr>
      <w:bookmarkStart w:name="" w:id="2016"/>
      <w:r>
        <w:rPr>
          <w:rFonts w:ascii="宋体" w:hAnsi="宋体" w:cs="宋体" w:eastAsia="宋体"/>
          <w:sz w:val="53"/>
          <w:spacing w:val="0"/>
          <w:color w:val="000000"/>
          <w:b w:val="off"/>
          <w:i w:val="off"/>
        </w:rPr>
        <w:t/>
      </w:r>
      <w:bookmarkEnd w:id="2016"/>
    </w:p>
    <w:p>
      <w:pPr>
        <w:pageBreakBefore w:val="off"/>
        <w:tabs/>
        <w:wordWrap w:val="off"/>
        <w:spacing w:before="0" w:after="0" w:line="940" w:lineRule="atLeast"/>
        <w:ind w:left="0" w:right="300" w:firstLine="1140"/>
        <w:jc w:val="both"/>
        <w:textAlignment w:val="baseline"/>
        <w:rPr>
          <w:sz w:val="53"/>
        </w:rPr>
      </w:pPr>
      <w:bookmarkStart w:name="" w:id="2017"/>
      <w:r>
        <w:rPr>
          <w:rFonts w:ascii="宋体" w:hAnsi="宋体" w:cs="宋体" w:eastAsia="宋体"/>
          <w:sz w:val="53"/>
          <w:spacing w:val="0"/>
          <w:color w:val="000000"/>
          <w:b w:val="off"/>
          <w:i w:val="off"/>
        </w:rPr>
        <w:t>在莱莱人个案中，有一点似乎是重要的，即母系的联系对于</w:t>
      </w:r>
      <w:r>
        <w:rPr>
          <w:rFonts w:ascii="宋体" w:hAnsi="宋体" w:cs="宋体" w:eastAsia="宋体"/>
          <w:sz w:val="53"/>
          <w:spacing w:val="0"/>
          <w:color w:val="000000"/>
          <w:b w:val="off"/>
          <w:i w:val="off"/>
        </w:rPr>
        <w:t>给出婚姻制度的一个合适的表述是不相干的————或者它们不总</w:t>
      </w:r>
      <w:r>
        <w:rPr>
          <w:rFonts w:ascii="宋体" w:hAnsi="宋体" w:cs="宋体" w:eastAsia="宋体"/>
          <w:sz w:val="53"/>
          <w:spacing w:val="0"/>
          <w:color w:val="000000"/>
          <w:b w:val="off"/>
          <w:i w:val="off"/>
        </w:rPr>
        <w:t>是这样的，因此我们愿意对这一课题略作思考，以结束这个研</w:t>
      </w:r>
      <w:r>
        <w:rPr>
          <w:rFonts w:ascii="宋体" w:hAnsi="宋体" w:cs="宋体" w:eastAsia="宋体"/>
          <w:sz w:val="53"/>
          <w:spacing w:val="0"/>
          <w:color w:val="000000"/>
          <w:b w:val="off"/>
          <w:i w:val="off"/>
        </w:rPr>
        <w:t>究。如果前面的分析基础牢固，这意味着路克·德·霍伊施关于</w:t>
      </w:r>
      <w:r>
        <w:rPr>
          <w:rFonts w:ascii="宋体" w:hAnsi="宋体" w:cs="宋体" w:eastAsia="宋体"/>
          <w:sz w:val="53"/>
          <w:spacing w:val="0"/>
          <w:color w:val="000000"/>
          <w:b w:val="off"/>
          <w:i w:val="off"/>
        </w:rPr>
        <w:t>蒙都哥摩人和莱莱人制度的概念太狭隘了。然而，有可能一个</w:t>
      </w:r>
      <w:r>
        <w:rPr>
          <w:rFonts w:ascii="宋体" w:hAnsi="宋体" w:cs="宋体" w:eastAsia="宋体"/>
          <w:sz w:val="53"/>
          <w:spacing w:val="0"/>
          <w:color w:val="000000"/>
          <w:b w:val="off"/>
          <w:i w:val="off"/>
        </w:rPr>
        <w:t>成双的错误却基于一个共同的事实，以及对于看起来互相极为</w:t>
      </w:r>
      <w:r>
        <w:rPr>
          <w:rFonts w:ascii="宋体" w:hAnsi="宋体" w:cs="宋体" w:eastAsia="宋体"/>
          <w:sz w:val="53"/>
          <w:spacing w:val="0"/>
          <w:color w:val="000000"/>
          <w:b w:val="off"/>
          <w:i w:val="off"/>
        </w:rPr>
        <w:t>不同的制度之所以有同样的、过分拘束的解释，可以由以下事实</w:t>
      </w:r>
      <w:r>
        <w:rPr>
          <w:rFonts w:ascii="宋体" w:hAnsi="宋体" w:cs="宋体" w:eastAsia="宋体"/>
          <w:sz w:val="53"/>
          <w:spacing w:val="0"/>
          <w:color w:val="000000"/>
          <w:b w:val="off"/>
          <w:i w:val="off"/>
        </w:rPr>
        <w:t>得到说明，即在一个更深的层次中，它们的性质的接近足以产生</w:t>
      </w:r>
      <w:r>
        <w:rPr>
          <w:rFonts w:ascii="宋体" w:hAnsi="宋体" w:cs="宋体" w:eastAsia="宋体"/>
          <w:sz w:val="53"/>
          <w:spacing w:val="0"/>
          <w:color w:val="000000"/>
          <w:b w:val="off"/>
          <w:i w:val="off"/>
        </w:rPr>
        <w:t>同样类型的困难，从而鼓励匆匆忙忙的分析，以通过对它们作出</w:t>
      </w:r>
      <w:r>
        <w:rPr>
          <w:rFonts w:ascii="宋体" w:hAnsi="宋体" w:cs="宋体" w:eastAsia="宋体"/>
          <w:sz w:val="53"/>
          <w:spacing w:val="0"/>
          <w:color w:val="000000"/>
          <w:b w:val="off"/>
          <w:i w:val="off"/>
        </w:rPr>
        <w:t>一些同样错误的解答来得出结论。</w:t>
      </w:r>
      <w:bookmarkEnd w:id="2017"/>
    </w:p>
    <w:p>
      <w:pPr>
        <w:pageBreakBefore w:val="off"/>
        <w:tabs/>
        <w:wordWrap w:val="off"/>
        <w:spacing w:before="0" w:after="0" w:line="940" w:lineRule="atLeast"/>
        <w:ind w:left="0" w:right="300" w:firstLine="1140"/>
        <w:jc w:val="both"/>
        <w:textAlignment w:val="baseline"/>
        <w:rPr>
          <w:sz w:val="53"/>
        </w:rPr>
      </w:pPr>
      <w:bookmarkStart w:name="" w:id="2018"/>
      <w:r>
        <w:rPr>
          <w:rFonts w:ascii="宋体" w:hAnsi="宋体" w:cs="宋体" w:eastAsia="宋体"/>
          <w:sz w:val="53"/>
          <w:spacing w:val="0"/>
          <w:color w:val="000000"/>
          <w:b w:val="off"/>
          <w:i w:val="off"/>
        </w:rPr>
        <w:t>读者将会记得，蒙都哥摩制度暗示着在以父亲与女儿为一</w:t>
      </w:r>
      <w:r>
        <w:rPr>
          <w:rFonts w:ascii="宋体" w:hAnsi="宋体" w:cs="宋体" w:eastAsia="宋体"/>
          <w:sz w:val="53"/>
          <w:spacing w:val="0"/>
          <w:color w:val="000000"/>
          <w:b w:val="off"/>
          <w:i w:val="off"/>
        </w:rPr>
        <w:t>方及以母亲与儿子为另一方之间的特别热情和亲密的联系。这</w:t>
      </w:r>
      <w:r>
        <w:rPr>
          <w:rFonts w:ascii="宋体" w:hAnsi="宋体" w:cs="宋体" w:eastAsia="宋体"/>
          <w:sz w:val="53"/>
          <w:spacing w:val="0"/>
          <w:color w:val="000000"/>
          <w:b w:val="off"/>
          <w:i w:val="off"/>
        </w:rPr>
        <w:t>是一种独创的世系模式的一个后果，它把父亲、女儿、女儿的儿</w:t>
      </w:r>
      <w:r>
        <w:rPr>
          <w:rFonts w:ascii="宋体" w:hAnsi="宋体" w:cs="宋体" w:eastAsia="宋体"/>
          <w:sz w:val="53"/>
          <w:spacing w:val="0"/>
          <w:color w:val="000000"/>
          <w:b w:val="off"/>
          <w:i w:val="off"/>
        </w:rPr>
        <w:t>子、女儿的儿子的女儿，并依次类推，放在同一条世系线或“绳</w:t>
      </w:r>
      <w:r>
        <w:rPr>
          <w:rFonts w:ascii="宋体" w:hAnsi="宋体" w:cs="宋体" w:eastAsia="宋体"/>
          <w:sz w:val="53"/>
          <w:spacing w:val="0"/>
          <w:color w:val="000000"/>
          <w:b w:val="off"/>
          <w:i w:val="off"/>
        </w:rPr>
        <w:t>索”中，而把母亲、儿子、儿子的女儿、儿子的女儿的儿子，并依次</w:t>
      </w:r>
      <w:r>
        <w:rPr>
          <w:rFonts w:ascii="宋体" w:hAnsi="宋体" w:cs="宋体" w:eastAsia="宋体"/>
          <w:sz w:val="53"/>
          <w:spacing w:val="0"/>
          <w:color w:val="000000"/>
          <w:b w:val="off"/>
          <w:i w:val="off"/>
        </w:rPr>
        <w:t>类推，放到另一条“绳索”中。</w:t>
      </w:r>
      <w:bookmarkEnd w:id="2018"/>
    </w:p>
    <w:p>
      <w:pPr>
        <w:pageBreakBefore w:val="off"/>
        <w:tabs/>
        <w:wordWrap w:val="off"/>
        <w:spacing w:before="0" w:after="0" w:line="940" w:lineRule="atLeast"/>
        <w:ind w:left="0" w:right="320" w:firstLine="1140"/>
        <w:jc w:val="both"/>
        <w:textAlignment w:val="baseline"/>
        <w:rPr>
          <w:sz w:val="53"/>
        </w:rPr>
      </w:pPr>
      <w:bookmarkStart w:name="" w:id="2019"/>
      <w:r>
        <w:rPr>
          <w:rFonts w:ascii="宋体" w:hAnsi="宋体" w:cs="宋体" w:eastAsia="宋体"/>
          <w:sz w:val="53"/>
          <w:spacing w:val="0"/>
          <w:color w:val="000000"/>
          <w:b w:val="off"/>
          <w:i w:val="off"/>
        </w:rPr>
        <w:t>我们看到，在莱莱人中，热情而亲密的联系也是存在的，但</w:t>
      </w:r>
      <w:r>
        <w:rPr>
          <w:rFonts w:ascii="宋体" w:hAnsi="宋体" w:cs="宋体" w:eastAsia="宋体"/>
          <w:sz w:val="53"/>
          <w:spacing w:val="0"/>
          <w:color w:val="000000"/>
          <w:b w:val="off"/>
          <w:i w:val="off"/>
        </w:rPr>
        <w:t>是是在父子之间(参看第98页)。类似地，玛丽·道格拉斯指出</w:t>
      </w:r>
      <w:r>
        <w:rPr>
          <w:rFonts w:ascii="宋体" w:hAnsi="宋体" w:cs="宋体" w:eastAsia="宋体"/>
          <w:sz w:val="53"/>
          <w:spacing w:val="0"/>
          <w:color w:val="000000"/>
          <w:b w:val="off"/>
          <w:i w:val="off"/>
        </w:rPr>
        <w:t>一种甚至更紧密的联系存在于母亲与女儿之间：</w:t>
      </w:r>
      <w:bookmarkEnd w:id="2019"/>
    </w:p>
    <w:p>
      <w:pPr>
        <w:pageBreakBefore w:val="off"/>
        <w:tabs/>
        <w:wordWrap w:val="off"/>
        <w:spacing w:before="240" w:after="0" w:line="760" w:lineRule="atLeast"/>
        <w:ind w:left="880" w:right="0"/>
        <w:jc w:val="both"/>
        <w:textAlignment w:val="baseline"/>
        <w:rPr>
          <w:sz w:val="56"/>
        </w:rPr>
      </w:pPr>
      <w:bookmarkStart w:name="" w:id="2020"/>
      <w:r>
        <w:rPr>
          <w:rFonts w:ascii="宋体" w:hAnsi="宋体" w:cs="宋体" w:eastAsia="宋体"/>
          <w:sz w:val="56"/>
          <w:spacing w:val="0"/>
          <w:color w:val="000000"/>
          <w:b w:val="off"/>
          <w:i w:val="off"/>
        </w:rPr>
        <w:t>·116·</w:t>
      </w:r>
      <w:bookmarkEnd w:id="2020"/>
    </w:p>
    <w:p>
      <w:r>
        <w:t/>
      </w:r>
    </w:p>
    <w:p>
      <w:pPr>
        <w:sectPr>
          <w:footerReference r:id="rId291"/>
          <w:headerReference r:id="rId292" w:type="default"/>
          <w:type w:val="nextPage"/>
          <w:pgSz w:w="21980" w:h="31680"/>
          <w:pgMar w:left="2900" w:top="2540" w:right="2900" w:bottom="2540" w:header="2240" w:footer="2240"/>
          <w:cols w:num="1"/>
        </w:sectPr>
      </w:pPr>
    </w:p>
    <w:p>
      <w:pPr>
        <w:pageBreakBefore w:val="off"/>
        <w:tabs/>
        <w:wordWrap w:val="off"/>
        <w:spacing w:before="0" w:after="0" w:line="940" w:lineRule="atLeast"/>
        <w:ind w:left="1180" w:right="1180" w:firstLine="1160"/>
        <w:jc w:val="both"/>
        <w:textAlignment w:val="baseline"/>
        <w:rPr>
          <w:sz w:val="56"/>
        </w:rPr>
      </w:pPr>
      <w:bookmarkStart w:name="" w:id="2021"/>
      <w:r>
        <w:rPr>
          <w:rFonts w:ascii="仿宋" w:hAnsi="仿宋" w:cs="仿宋" w:eastAsia="仿宋"/>
          <w:sz w:val="56"/>
          <w:spacing w:val="0"/>
          <w:color w:val="000000"/>
          <w:b w:val="off"/>
          <w:i w:val="off"/>
        </w:rPr>
        <w:t>一个女孩应该对于她的母亲没有秘密，而男人们</w:t>
      </w:r>
      <w:r>
        <w:rPr>
          <w:rFonts w:ascii="仿宋" w:hAnsi="仿宋" w:cs="仿宋" w:eastAsia="仿宋"/>
          <w:sz w:val="56"/>
          <w:spacing w:val="0"/>
          <w:color w:val="000000"/>
          <w:b w:val="off"/>
          <w:i w:val="off"/>
        </w:rPr>
        <w:t>将会对她们的毫无保留表示吃惊。母亲和女儿会一起</w:t>
      </w:r>
      <w:r>
        <w:rPr>
          <w:rFonts w:ascii="仿宋" w:hAnsi="仿宋" w:cs="仿宋" w:eastAsia="仿宋"/>
          <w:sz w:val="56"/>
          <w:spacing w:val="0"/>
          <w:color w:val="000000"/>
          <w:b w:val="off"/>
          <w:i w:val="off"/>
        </w:rPr>
        <w:t>去河边，相互间能看到对方一丝不挂，并互相擦背；其</w:t>
      </w:r>
      <w:r>
        <w:rPr>
          <w:rFonts w:ascii="仿宋" w:hAnsi="仿宋" w:cs="仿宋" w:eastAsia="仿宋"/>
          <w:sz w:val="56"/>
          <w:spacing w:val="0"/>
          <w:color w:val="000000"/>
          <w:b w:val="off"/>
          <w:i w:val="off"/>
        </w:rPr>
        <w:t>中一个甚至会要求另一个替她剪发、拔睫毛、抹油，或</w:t>
      </w:r>
      <w:r>
        <w:rPr>
          <w:rFonts w:ascii="仿宋" w:hAnsi="仿宋" w:cs="仿宋" w:eastAsia="仿宋"/>
          <w:sz w:val="56"/>
          <w:spacing w:val="0"/>
          <w:color w:val="000000"/>
          <w:b w:val="off"/>
          <w:i w:val="off"/>
        </w:rPr>
        <w:t>为她灌肠，这些亲密的服务对不同辈份的男人来说，是</w:t>
      </w:r>
      <w:r>
        <w:rPr>
          <w:rFonts w:ascii="仿宋" w:hAnsi="仿宋" w:cs="仿宋" w:eastAsia="仿宋"/>
          <w:sz w:val="56"/>
          <w:spacing w:val="0"/>
          <w:color w:val="000000"/>
          <w:b w:val="off"/>
          <w:i w:val="off"/>
        </w:rPr>
        <w:t>不可能想象互相来做的(1963年，第126页)。</w:t>
      </w:r>
      <w:bookmarkEnd w:id="2021"/>
    </w:p>
    <w:p>
      <w:pPr>
        <w:pageBreakBefore w:val="off"/>
        <w:tabs/>
        <w:wordWrap w:val="off"/>
        <w:spacing w:before="0" w:after="0" w:line="940" w:lineRule="exact"/>
        <w:ind w:left="0" w:right="0"/>
        <w:jc w:val="both"/>
        <w:textAlignment w:val="baseline"/>
        <w:rPr>
          <w:sz w:val="56"/>
        </w:rPr>
      </w:pPr>
      <w:bookmarkStart w:name="" w:id="2022"/>
      <w:r>
        <w:rPr>
          <w:rFonts w:ascii="宋体" w:hAnsi="宋体" w:cs="宋体" w:eastAsia="宋体"/>
          <w:sz w:val="56"/>
          <w:spacing w:val="0"/>
          <w:color w:val="000000"/>
          <w:b w:val="off"/>
          <w:i w:val="off"/>
        </w:rPr>
        <w:t/>
      </w:r>
      <w:bookmarkEnd w:id="2022"/>
    </w:p>
    <w:p>
      <w:pPr>
        <w:pageBreakBefore w:val="off"/>
        <w:tabs/>
        <w:wordWrap w:val="off"/>
        <w:spacing w:before="0" w:after="0" w:line="940" w:lineRule="atLeast"/>
        <w:ind w:left="0" w:right="0" w:firstLine="1160"/>
        <w:jc w:val="both"/>
        <w:textAlignment w:val="baseline"/>
        <w:rPr>
          <w:sz w:val="55"/>
        </w:rPr>
      </w:pPr>
      <w:bookmarkStart w:name="" w:id="2023"/>
      <w:r>
        <w:rPr>
          <w:rFonts w:ascii="宋体" w:hAnsi="宋体" w:cs="宋体" w:eastAsia="宋体"/>
          <w:sz w:val="55"/>
          <w:spacing w:val="0"/>
          <w:color w:val="000000"/>
          <w:b w:val="off"/>
          <w:i w:val="off"/>
        </w:rPr>
        <w:t>无疑地，这些态度只是把那些正常地盛行于姐妹之间的和</w:t>
      </w:r>
      <w:r>
        <w:rPr>
          <w:rFonts w:ascii="宋体" w:hAnsi="宋体" w:cs="宋体" w:eastAsia="宋体"/>
          <w:sz w:val="55"/>
          <w:spacing w:val="0"/>
          <w:color w:val="000000"/>
          <w:b w:val="off"/>
          <w:i w:val="off"/>
        </w:rPr>
        <w:t>一般地存在于妇女中间的现象推至极端：“妇女把她们的大部分</w:t>
      </w:r>
      <w:r>
        <w:rPr>
          <w:rFonts w:ascii="宋体" w:hAnsi="宋体" w:cs="宋体" w:eastAsia="宋体"/>
          <w:sz w:val="55"/>
          <w:spacing w:val="0"/>
          <w:color w:val="000000"/>
          <w:b w:val="off"/>
          <w:i w:val="off"/>
        </w:rPr>
        <w:t>时间用来同其他妇女在一起，并发展她们与她们的母亲、姐妹和</w:t>
      </w:r>
      <w:r>
        <w:rPr>
          <w:rFonts w:ascii="宋体" w:hAnsi="宋体" w:cs="宋体" w:eastAsia="宋体"/>
          <w:sz w:val="55"/>
          <w:spacing w:val="0"/>
          <w:color w:val="000000"/>
          <w:b w:val="off"/>
          <w:i w:val="off"/>
        </w:rPr>
        <w:t>女儿的情感强烈的联系”(道格拉斯，1963年，第124页)。另一</w:t>
      </w:r>
      <w:r>
        <w:rPr>
          <w:rFonts w:ascii="宋体" w:hAnsi="宋体" w:cs="宋体" w:eastAsia="宋体"/>
          <w:sz w:val="55"/>
          <w:spacing w:val="0"/>
          <w:color w:val="000000"/>
          <w:b w:val="off"/>
          <w:i w:val="off"/>
        </w:rPr>
        <w:t>方面，这些女性的态度与那些盛行于互相“尊重”的父子之间态</w:t>
      </w:r>
      <w:r>
        <w:rPr>
          <w:rFonts w:ascii="宋体" w:hAnsi="宋体" w:cs="宋体" w:eastAsia="宋体"/>
          <w:sz w:val="55"/>
          <w:spacing w:val="0"/>
          <w:color w:val="000000"/>
          <w:b w:val="off"/>
          <w:i w:val="off"/>
        </w:rPr>
        <w:t>度，或者盛行于也是由非常强的联系结合起来的兄弟之间的态</w:t>
      </w:r>
      <w:r>
        <w:rPr>
          <w:rFonts w:ascii="宋体" w:hAnsi="宋体" w:cs="宋体" w:eastAsia="宋体"/>
          <w:sz w:val="55"/>
          <w:spacing w:val="0"/>
          <w:color w:val="000000"/>
          <w:b w:val="off"/>
          <w:i w:val="off"/>
        </w:rPr>
        <w:t>度是完全不可比的；而后者的联系的基础是建立在自愿对任何</w:t>
      </w:r>
      <w:r>
        <w:rPr>
          <w:rFonts w:ascii="宋体" w:hAnsi="宋体" w:cs="宋体" w:eastAsia="宋体"/>
          <w:sz w:val="55"/>
          <w:spacing w:val="0"/>
          <w:color w:val="000000"/>
          <w:b w:val="off"/>
          <w:i w:val="off"/>
        </w:rPr>
        <w:t>类型的“可能损害他们感情”(道格拉斯，1963年，第100</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页)的竞</w:t>
      </w:r>
      <w:r>
        <w:rPr>
          <w:rFonts w:ascii="宋体" w:hAnsi="宋体" w:cs="宋体" w:eastAsia="宋体"/>
          <w:sz w:val="55"/>
          <w:spacing w:val="0"/>
          <w:color w:val="000000"/>
          <w:b w:val="off"/>
          <w:i w:val="off"/>
        </w:rPr>
        <w:t>争加以克制上面；建立在长兄对于幼弟的、必须在任何事件中援</w:t>
      </w:r>
      <w:r>
        <w:rPr>
          <w:rFonts w:ascii="宋体" w:hAnsi="宋体" w:cs="宋体" w:eastAsia="宋体"/>
          <w:sz w:val="55"/>
          <w:spacing w:val="0"/>
          <w:color w:val="000000"/>
          <w:b w:val="off"/>
          <w:i w:val="off"/>
        </w:rPr>
        <w:t>助他的责任上面；以及建立在幼弟对于长兄的、体现为馈赠食物</w:t>
      </w:r>
      <w:r>
        <w:rPr>
          <w:rFonts w:ascii="宋体" w:hAnsi="宋体" w:cs="宋体" w:eastAsia="宋体"/>
          <w:sz w:val="55"/>
          <w:spacing w:val="0"/>
          <w:color w:val="000000"/>
          <w:b w:val="off"/>
          <w:i w:val="off"/>
        </w:rPr>
        <w:t>和手工制品的尊敬上面(第99页)。男性的态度因此而属于文</w:t>
      </w:r>
      <w:r>
        <w:rPr>
          <w:rFonts w:ascii="宋体" w:hAnsi="宋体" w:cs="宋体" w:eastAsia="宋体"/>
          <w:sz w:val="55"/>
          <w:spacing w:val="0"/>
          <w:color w:val="000000"/>
          <w:b w:val="off"/>
          <w:i w:val="off"/>
        </w:rPr>
        <w:t>化，而女性的态度———至少在男人的眼中————更多地属于自然：</w:t>
      </w:r>
      <w:r>
        <w:rPr>
          <w:rFonts w:ascii="宋体" w:hAnsi="宋体" w:cs="宋体" w:eastAsia="宋体"/>
          <w:sz w:val="55"/>
          <w:spacing w:val="0"/>
          <w:color w:val="000000"/>
          <w:b w:val="off"/>
          <w:i w:val="off"/>
        </w:rPr>
        <w:t>“她们的具有一种几乎本能的气氛的关系是不拘礼节的，这使得</w:t>
      </w:r>
      <w:r>
        <w:rPr>
          <w:rFonts w:ascii="宋体" w:hAnsi="宋体" w:cs="宋体" w:eastAsia="宋体"/>
          <w:sz w:val="55"/>
          <w:spacing w:val="0"/>
          <w:color w:val="000000"/>
          <w:b w:val="off"/>
          <w:i w:val="off"/>
        </w:rPr>
        <w:t>男人们对于妇女感到吃惊，并把她们同动物相比，因为她们的行</w:t>
      </w:r>
      <w:r>
        <w:rPr>
          <w:rFonts w:ascii="宋体" w:hAnsi="宋体" w:cs="宋体" w:eastAsia="宋体"/>
          <w:sz w:val="55"/>
          <w:spacing w:val="0"/>
          <w:color w:val="000000"/>
          <w:b w:val="off"/>
          <w:i w:val="off"/>
        </w:rPr>
        <w:t>为引人注目地缺乏在男人之间、甚至在同一个家庭的男人之间</w:t>
      </w:r>
      <w:r>
        <w:rPr>
          <w:rFonts w:ascii="宋体" w:hAnsi="宋体" w:cs="宋体" w:eastAsia="宋体"/>
          <w:sz w:val="55"/>
          <w:spacing w:val="0"/>
          <w:color w:val="000000"/>
          <w:b w:val="off"/>
          <w:i w:val="off"/>
        </w:rPr>
        <w:t>显示出来的礼数周到的特点。”(第126——127</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页)。虽然有这些</w:t>
      </w:r>
      <w:r>
        <w:rPr>
          <w:rFonts w:ascii="宋体" w:hAnsi="宋体" w:cs="宋体" w:eastAsia="宋体"/>
          <w:sz w:val="55"/>
          <w:spacing w:val="0"/>
          <w:color w:val="000000"/>
          <w:b w:val="off"/>
          <w:i w:val="off"/>
        </w:rPr>
        <w:t>区别，但在莱莱人中间，最具有感情特征的关系仍然一是父子之</w:t>
      </w:r>
      <w:r>
        <w:rPr>
          <w:rFonts w:ascii="宋体" w:hAnsi="宋体" w:cs="宋体" w:eastAsia="宋体"/>
          <w:sz w:val="55"/>
          <w:spacing w:val="0"/>
          <w:color w:val="000000"/>
          <w:b w:val="off"/>
          <w:i w:val="off"/>
        </w:rPr>
        <w:t>间的关系，二是母子之间的关系。</w:t>
      </w:r>
      <w:bookmarkEnd w:id="2023"/>
    </w:p>
    <w:p>
      <w:pPr>
        <w:pageBreakBefore w:val="off"/>
        <w:tabs/>
        <w:wordWrap w:val="off"/>
        <w:spacing w:before="0" w:after="0" w:line="940" w:lineRule="atLeast"/>
        <w:ind w:left="0" w:right="0" w:firstLine="1160"/>
        <w:jc w:val="both"/>
        <w:textAlignment w:val="baseline"/>
        <w:rPr>
          <w:sz w:val="55"/>
        </w:rPr>
      </w:pPr>
      <w:bookmarkStart w:name="" w:id="2024"/>
      <w:r>
        <w:rPr>
          <w:rFonts w:ascii="宋体" w:hAnsi="宋体" w:cs="宋体" w:eastAsia="宋体"/>
          <w:sz w:val="55"/>
          <w:spacing w:val="0"/>
          <w:color w:val="000000"/>
          <w:b w:val="off"/>
          <w:i w:val="off"/>
        </w:rPr>
        <w:t>仿佛是，根据一种母系的方法构想出他们的世系法则的莱</w:t>
      </w:r>
      <w:r>
        <w:rPr>
          <w:rFonts w:ascii="宋体" w:hAnsi="宋体" w:cs="宋体" w:eastAsia="宋体"/>
          <w:sz w:val="55"/>
          <w:spacing w:val="0"/>
          <w:color w:val="000000"/>
          <w:b w:val="off"/>
          <w:i w:val="off"/>
        </w:rPr>
        <w:t>莱人，实际上对它的实践却是根据不同的方法，就是说，把儿子</w:t>
      </w:r>
      <w:bookmarkEnd w:id="2024"/>
    </w:p>
    <w:p>
      <w:pPr>
        <w:pageBreakBefore w:val="off"/>
        <w:tabs/>
        <w:wordWrap w:val="off"/>
        <w:spacing w:before="300" w:after="0" w:line="720" w:lineRule="atLeast"/>
        <w:ind w:left="0" w:right="1300"/>
        <w:jc w:val="right"/>
        <w:textAlignment w:val="baseline"/>
        <w:rPr>
          <w:sz w:val="53"/>
        </w:rPr>
      </w:pPr>
      <w:bookmarkStart w:name="" w:id="2025"/>
      <w:r>
        <w:rPr>
          <w:rFonts w:ascii="宋体" w:hAnsi="宋体" w:cs="宋体" w:eastAsia="宋体"/>
          <w:sz w:val="53"/>
          <w:spacing w:val="0"/>
          <w:color w:val="000000"/>
          <w:b w:val="off"/>
          <w:i w:val="off"/>
        </w:rPr>
        <w:t>117</w:t>
      </w:r>
      <w:bookmarkEnd w:id="2025"/>
    </w:p>
    <w:p>
      <w:r>
        <w:t/>
      </w:r>
    </w:p>
    <w:p>
      <w:pPr>
        <w:sectPr>
          <w:footerReference r:id="rId293"/>
          <w:headerReference r:id="rId294" w:type="default"/>
          <w:type w:val="nextPage"/>
          <w:pgSz w:w="21980" w:h="31680"/>
          <w:pgMar w:left="3060" w:top="2500" w:right="3060" w:bottom="2500" w:header="2200" w:footer="2200"/>
          <w:cols w:num="1"/>
        </w:sectPr>
      </w:pPr>
    </w:p>
    <w:p>
      <w:pPr>
        <w:pageBreakBefore w:val="off"/>
        <w:tabs/>
        <w:wordWrap w:val="off"/>
        <w:spacing w:before="0" w:after="0" w:line="920" w:lineRule="atLeast"/>
        <w:ind w:left="0" w:right="240"/>
        <w:jc w:val="both"/>
        <w:textAlignment w:val="baseline"/>
        <w:rPr>
          <w:sz w:val="56"/>
        </w:rPr>
      </w:pPr>
      <w:bookmarkStart w:name="" w:id="2026"/>
      <w:r>
        <w:rPr>
          <w:rFonts w:ascii="宋体" w:hAnsi="宋体" w:cs="宋体" w:eastAsia="宋体"/>
          <w:sz w:val="56"/>
          <w:spacing w:val="0"/>
          <w:color w:val="000000"/>
          <w:b w:val="off"/>
          <w:i w:val="off"/>
        </w:rPr>
        <w:t>与父亲多情地结合在同一条世系线上，而把女儿与她的母亲结</w:t>
      </w:r>
      <w:r>
        <w:rPr>
          <w:rFonts w:ascii="宋体" w:hAnsi="宋体" w:cs="宋体" w:eastAsia="宋体"/>
          <w:sz w:val="56"/>
          <w:spacing w:val="0"/>
          <w:color w:val="000000"/>
          <w:b w:val="off"/>
          <w:i w:val="off"/>
        </w:rPr>
        <w:t>合在另一条世系线上。这是一个与蒙都哥摩制度对称的制度，</w:t>
      </w:r>
      <w:r>
        <w:rPr>
          <w:rFonts w:ascii="宋体" w:hAnsi="宋体" w:cs="宋体" w:eastAsia="宋体"/>
          <w:sz w:val="56"/>
          <w:spacing w:val="0"/>
          <w:color w:val="000000"/>
          <w:b w:val="off"/>
          <w:i w:val="off"/>
        </w:rPr>
        <w:t>并同后者一样，其特征是对于两条世系线的或者暧昧、或者明确</w:t>
      </w:r>
      <w:r>
        <w:rPr>
          <w:rFonts w:ascii="宋体" w:hAnsi="宋体" w:cs="宋体" w:eastAsia="宋体"/>
          <w:sz w:val="56"/>
          <w:spacing w:val="0"/>
          <w:color w:val="000000"/>
          <w:b w:val="off"/>
          <w:i w:val="off"/>
        </w:rPr>
        <w:t>的承认，然而是在两个优先的长幼关系的形式上，一个完全是女</w:t>
      </w:r>
      <w:r>
        <w:rPr>
          <w:rFonts w:ascii="宋体" w:hAnsi="宋体" w:cs="宋体" w:eastAsia="宋体"/>
          <w:sz w:val="56"/>
          <w:spacing w:val="0"/>
          <w:color w:val="000000"/>
          <w:b w:val="off"/>
          <w:i w:val="off"/>
        </w:rPr>
        <w:t>性的，一个完全是男性的。在蒙都哥摩人中，性别是随着世代的</w:t>
      </w:r>
      <w:r>
        <w:rPr>
          <w:rFonts w:ascii="宋体" w:hAnsi="宋体" w:cs="宋体" w:eastAsia="宋体"/>
          <w:sz w:val="56"/>
          <w:spacing w:val="0"/>
          <w:color w:val="000000"/>
          <w:b w:val="off"/>
          <w:i w:val="off"/>
        </w:rPr>
        <w:t>进程而在每一条世系线上交替的。实际上，这种二元性由于在</w:t>
      </w:r>
      <w:r>
        <w:rPr>
          <w:rFonts w:ascii="宋体" w:hAnsi="宋体" w:cs="宋体" w:eastAsia="宋体"/>
          <w:sz w:val="56"/>
          <w:spacing w:val="0"/>
          <w:color w:val="000000"/>
          <w:b w:val="off"/>
          <w:i w:val="off"/>
        </w:rPr>
        <w:t>根据母亲的母系世系线所做的一样的程度上承认父亲的父系世</w:t>
      </w:r>
      <w:r>
        <w:rPr>
          <w:rFonts w:ascii="宋体" w:hAnsi="宋体" w:cs="宋体" w:eastAsia="宋体"/>
          <w:sz w:val="56"/>
          <w:spacing w:val="0"/>
          <w:color w:val="000000"/>
          <w:b w:val="off"/>
          <w:i w:val="off"/>
        </w:rPr>
        <w:t>系线而一目了然。“莱莱人亲属关系的双系的要点来自父权，是</w:t>
      </w:r>
      <w:r>
        <w:rPr>
          <w:rFonts w:ascii="宋体" w:hAnsi="宋体" w:cs="宋体" w:eastAsia="宋体"/>
          <w:sz w:val="56"/>
          <w:spacing w:val="0"/>
          <w:color w:val="000000"/>
          <w:b w:val="off"/>
          <w:i w:val="off"/>
        </w:rPr>
        <w:t>在一个男人们为控制女人而竞争的社会里无可避免的一扇阀</w:t>
      </w:r>
      <w:r>
        <w:rPr>
          <w:rFonts w:ascii="宋体" w:hAnsi="宋体" w:cs="宋体" w:eastAsia="宋体"/>
          <w:sz w:val="56"/>
          <w:spacing w:val="0"/>
          <w:color w:val="000000"/>
          <w:b w:val="off"/>
          <w:i w:val="off"/>
        </w:rPr>
        <w:t>门。”(道格拉斯，1963，第114页)</w:t>
      </w:r>
      <w:bookmarkEnd w:id="2026"/>
    </w:p>
    <w:p>
      <w:pPr>
        <w:pageBreakBefore w:val="off"/>
        <w:tabs/>
        <w:wordWrap w:val="off"/>
        <w:spacing w:before="0" w:after="0" w:line="920" w:lineRule="atLeast"/>
        <w:ind w:left="0" w:right="200" w:firstLine="1140"/>
        <w:jc w:val="both"/>
        <w:textAlignment w:val="baseline"/>
        <w:rPr>
          <w:sz w:val="56"/>
        </w:rPr>
      </w:pPr>
      <w:bookmarkStart w:name="" w:id="2027"/>
      <w:r>
        <w:rPr>
          <w:rFonts w:ascii="宋体" w:hAnsi="宋体" w:cs="宋体" w:eastAsia="宋体"/>
          <w:sz w:val="56"/>
          <w:spacing w:val="0"/>
          <w:color w:val="000000"/>
          <w:b w:val="off"/>
          <w:i w:val="off"/>
        </w:rPr>
        <w:t>现在让我们考虑另一个方面。每个蒙都哥摩男人应该仅仅</w:t>
      </w:r>
      <w:r>
        <w:rPr>
          <w:rFonts w:ascii="宋体" w:hAnsi="宋体" w:cs="宋体" w:eastAsia="宋体"/>
          <w:sz w:val="56"/>
          <w:spacing w:val="0"/>
          <w:color w:val="000000"/>
          <w:b w:val="off"/>
          <w:i w:val="off"/>
        </w:rPr>
        <w:t>通过用他的姐妹交换另一个男人的姐妹来获得一个妻子。“理</w:t>
      </w:r>
      <w:r>
        <w:rPr>
          <w:rFonts w:ascii="宋体" w:hAnsi="宋体" w:cs="宋体" w:eastAsia="宋体"/>
          <w:sz w:val="56"/>
          <w:spacing w:val="0"/>
          <w:color w:val="000000"/>
          <w:b w:val="off"/>
          <w:i w:val="off"/>
        </w:rPr>
        <w:t>论上，”玛格丽特·米德写道，“他没有任何合法地得到一个妻子</w:t>
      </w:r>
      <w:r>
        <w:rPr>
          <w:rFonts w:ascii="宋体" w:hAnsi="宋体" w:cs="宋体" w:eastAsia="宋体"/>
          <w:sz w:val="56"/>
          <w:spacing w:val="0"/>
          <w:color w:val="000000"/>
          <w:b w:val="off"/>
          <w:i w:val="off"/>
        </w:rPr>
        <w:t>的其他方法。”(1950年，第128页)这是一种被婚姻只能在同一</w:t>
      </w:r>
      <w:r>
        <w:rPr>
          <w:rFonts w:ascii="宋体" w:hAnsi="宋体" w:cs="宋体" w:eastAsia="宋体"/>
          <w:sz w:val="56"/>
          <w:spacing w:val="0"/>
          <w:color w:val="000000"/>
          <w:b w:val="off"/>
          <w:i w:val="off"/>
        </w:rPr>
        <w:t>世代的成员之间发生的理论上的法则大大加强了的情况。婚姻</w:t>
      </w:r>
      <w:r>
        <w:rPr>
          <w:rFonts w:ascii="宋体" w:hAnsi="宋体" w:cs="宋体" w:eastAsia="宋体"/>
          <w:sz w:val="56"/>
          <w:spacing w:val="0"/>
          <w:color w:val="000000"/>
          <w:b w:val="off"/>
          <w:i w:val="off"/>
        </w:rPr>
        <w:t>交换因此而沿着一条横轴进行，与莱莱人的信条相反，后者把与</w:t>
      </w:r>
      <w:r>
        <w:rPr>
          <w:rFonts w:ascii="宋体" w:hAnsi="宋体" w:cs="宋体" w:eastAsia="宋体"/>
          <w:sz w:val="56"/>
          <w:spacing w:val="0"/>
          <w:color w:val="000000"/>
          <w:b w:val="off"/>
          <w:i w:val="off"/>
        </w:rPr>
        <w:t>女儿的女儿的婚姻作为典范(它的基础是，作为一个女儿的父</w:t>
      </w:r>
      <w:r>
        <w:rPr>
          <w:rFonts w:ascii="宋体" w:hAnsi="宋体" w:cs="宋体" w:eastAsia="宋体"/>
          <w:sz w:val="56"/>
          <w:spacing w:val="0"/>
          <w:color w:val="000000"/>
          <w:b w:val="off"/>
          <w:i w:val="off"/>
        </w:rPr>
        <w:t>亲、并因此而把她给了他的妻子的氏族的一个男人，有权要求把</w:t>
      </w:r>
      <w:r>
        <w:rPr>
          <w:rFonts w:ascii="宋体" w:hAnsi="宋体" w:cs="宋体" w:eastAsia="宋体"/>
          <w:sz w:val="56"/>
          <w:spacing w:val="0"/>
          <w:color w:val="000000"/>
          <w:b w:val="off"/>
          <w:i w:val="off"/>
        </w:rPr>
        <w:t>已出生的女儿还给那个女儿)：“把将要结婚的女孩还给她们的</w:t>
      </w:r>
      <w:r>
        <w:rPr>
          <w:rFonts w:ascii="宋体" w:hAnsi="宋体" w:cs="宋体" w:eastAsia="宋体"/>
          <w:sz w:val="56"/>
          <w:spacing w:val="0"/>
          <w:color w:val="000000"/>
          <w:b w:val="off"/>
          <w:i w:val="off"/>
        </w:rPr>
        <w:t>母亲的父亲这个习俗是莱莱人社会的制度的关键……这是他们</w:t>
      </w:r>
      <w:r>
        <w:rPr>
          <w:rFonts w:ascii="宋体" w:hAnsi="宋体" w:cs="宋体" w:eastAsia="宋体"/>
          <w:sz w:val="56"/>
          <w:spacing w:val="0"/>
          <w:color w:val="000000"/>
          <w:b w:val="off"/>
          <w:i w:val="off"/>
        </w:rPr>
        <w:t>最引以为自豪的制度，而且他们竭力在所有可能的时候赞扬它”</w:t>
      </w:r>
      <w:r>
        <w:rPr>
          <w:rFonts w:ascii="宋体" w:hAnsi="宋体" w:cs="宋体" w:eastAsia="宋体"/>
          <w:sz w:val="56"/>
          <w:spacing w:val="0"/>
          <w:color w:val="000000"/>
          <w:b w:val="off"/>
          <w:i w:val="off"/>
        </w:rPr>
        <w:t>(道格拉斯，1952年，第64页)。在回到蒙都哥摩习俗时，我们在</w:t>
      </w:r>
      <w:r>
        <w:rPr>
          <w:rFonts w:ascii="宋体" w:hAnsi="宋体" w:cs="宋体" w:eastAsia="宋体"/>
          <w:sz w:val="56"/>
          <w:spacing w:val="0"/>
          <w:color w:val="000000"/>
          <w:b w:val="off"/>
          <w:i w:val="off"/>
        </w:rPr>
        <w:t>此讨论的是一个发生在竖轴上的交换(参看图6)。</w:t>
      </w:r>
      <w:bookmarkEnd w:id="2027"/>
    </w:p>
    <w:p>
      <w:pPr>
        <w:pageBreakBefore w:val="off"/>
        <w:tabs/>
        <w:wordWrap w:val="off"/>
        <w:spacing w:before="0" w:after="0" w:line="920" w:lineRule="atLeast"/>
        <w:ind w:left="80" w:right="200" w:firstLine="1140"/>
        <w:jc w:val="both"/>
        <w:textAlignment w:val="baseline"/>
        <w:rPr>
          <w:sz w:val="56"/>
        </w:rPr>
      </w:pPr>
      <w:bookmarkStart w:name="" w:id="2028"/>
      <w:r>
        <w:rPr>
          <w:rFonts w:ascii="宋体" w:hAnsi="宋体" w:cs="宋体" w:eastAsia="宋体"/>
          <w:sz w:val="56"/>
          <w:spacing w:val="0"/>
          <w:color w:val="000000"/>
          <w:b w:val="off"/>
          <w:i w:val="off"/>
        </w:rPr>
        <w:t>这不是情况的全部，因为在理论上使婚姻制度建立在垂直</w:t>
      </w:r>
      <w:r>
        <w:rPr>
          <w:rFonts w:ascii="宋体" w:hAnsi="宋体" w:cs="宋体" w:eastAsia="宋体"/>
          <w:sz w:val="56"/>
          <w:spacing w:val="0"/>
          <w:color w:val="000000"/>
          <w:b w:val="off"/>
          <w:i w:val="off"/>
        </w:rPr>
        <w:t>交换的基础上的莱莱人，实际上从其中得出了一个水平的交换</w:t>
      </w:r>
      <w:r>
        <w:rPr>
          <w:rFonts w:ascii="宋体" w:hAnsi="宋体" w:cs="宋体" w:eastAsia="宋体"/>
          <w:sz w:val="56"/>
          <w:spacing w:val="0"/>
          <w:color w:val="000000"/>
          <w:b w:val="off"/>
          <w:i w:val="off"/>
        </w:rPr>
        <w:t>制度。舅公大致是会把他与他的外孙女婚配的权利让给他的姐</w:t>
      </w:r>
      <w:r>
        <w:rPr>
          <w:rFonts w:ascii="宋体" w:hAnsi="宋体" w:cs="宋体" w:eastAsia="宋体"/>
          <w:sz w:val="56"/>
          <w:spacing w:val="0"/>
          <w:color w:val="000000"/>
          <w:b w:val="off"/>
          <w:i w:val="off"/>
        </w:rPr>
        <w:t>妹的女儿的儿子，就是说，让给与外孙女是同龄人的那个男人。</w:t>
      </w:r>
      <w:bookmarkEnd w:id="2028"/>
    </w:p>
    <w:p>
      <w:pPr>
        <w:pageBreakBefore w:val="off"/>
        <w:tabs/>
        <w:wordWrap w:val="off"/>
        <w:spacing w:before="240" w:after="0" w:line="680" w:lineRule="atLeast"/>
        <w:ind w:left="1100" w:right="0"/>
        <w:jc w:val="both"/>
        <w:textAlignment w:val="baseline"/>
        <w:rPr>
          <w:sz w:val="51"/>
        </w:rPr>
      </w:pPr>
      <w:bookmarkStart w:name="" w:id="2029"/>
      <w:r>
        <w:rPr>
          <w:rFonts w:ascii="楷体" w:hAnsi="楷体" w:cs="楷体" w:eastAsia="楷体"/>
          <w:sz w:val="51"/>
          <w:spacing w:val="0"/>
          <w:color w:val="000000"/>
          <w:b w:val="off"/>
          <w:i w:val="off"/>
        </w:rPr>
        <w:t>·118·</w:t>
      </w:r>
      <w:bookmarkEnd w:id="2029"/>
    </w:p>
    <w:p>
      <w:r>
        <w:t/>
      </w:r>
    </w:p>
    <w:p>
      <w:pPr>
        <w:sectPr>
          <w:footerReference r:id="rId295"/>
          <w:headerReference r:id="rId296" w:type="default"/>
          <w:type w:val="nextPage"/>
          <w:pgSz w:w="21980" w:h="31680"/>
          <w:pgMar w:left="2920" w:top="2580" w:right="2920" w:bottom="2580" w:header="2280" w:footer="2280"/>
          <w:cols w:num="1"/>
        </w:sectPr>
      </w:pPr>
    </w:p>
    <w:p>
      <w:pPr>
        <w:pageBreakBefore w:val="off"/>
        <w:tabs/>
        <w:wordWrap w:val="off"/>
        <w:spacing w:before="360" w:after="0" w:line="0" w:lineRule="atLeast"/>
        <w:ind w:left="0" w:right="0"/>
        <w:jc w:val="center"/>
        <w:textAlignment w:val="baseline"/>
      </w:pPr>
      <w:bookmarkStart w:name="" w:id="2030"/>
      <w:r>
        <w:drawing>
          <wp:inline distL="0" distR="0" distT="0" distB="0">
            <wp:extent cx="2730500" cy="5626100"/>
            <wp:docPr id="27" name="Drawing 27"/>
            <a:graphic xmlns:a="http://schemas.openxmlformats.org/drawingml/2006/main">
              <a:graphicData uri="http://schemas.openxmlformats.org/drawingml/2006/picture">
                <pic:pic xmlns:pic="http://schemas.openxmlformats.org/drawingml/2006/picture">
                  <pic:nvPicPr>
                    <pic:cNvPr id="0" name="Picture 26"/>
                    <pic:cNvPicPr>
                      <a:picLocks noChangeAspect="true"/>
                    </pic:cNvPicPr>
                  </pic:nvPicPr>
                  <pic:blipFill>
                    <a:blip r:embed="rId9"/>
                    <a:stretch>
                      <a:fillRect/>
                    </a:stretch>
                  </pic:blipFill>
                  <pic:spPr>
                    <a:xfrm>
                      <a:off x="0" y="0"/>
                      <a:ext cx="2730500" cy="5626100"/>
                    </a:xfrm>
                    <a:prstGeom prst="rect">
                      <a:avLst/>
                    </a:prstGeom>
                  </pic:spPr>
                </pic:pic>
              </a:graphicData>
            </a:graphic>
          </wp:inline>
        </w:drawing>
      </w:r>
      <w:bookmarkEnd w:id="2030"/>
    </w:p>
    <w:p>
      <w:pPr>
        <w:pageBreakBefore w:val="off"/>
        <w:tabs/>
        <w:wordWrap w:val="off"/>
        <w:spacing w:before="0" w:after="0" w:line="960" w:lineRule="atLeast"/>
        <w:ind w:left="0" w:right="20"/>
        <w:jc w:val="both"/>
        <w:textAlignment w:val="baseline"/>
        <w:rPr>
          <w:sz w:val="54"/>
        </w:rPr>
      </w:pPr>
      <w:bookmarkStart w:name="" w:id="2031"/>
      <w:r>
        <w:rPr>
          <w:rFonts w:ascii="宋体" w:hAnsi="宋体" w:cs="宋体" w:eastAsia="宋体"/>
          <w:sz w:val="54"/>
          <w:spacing w:val="0"/>
          <w:color w:val="000000"/>
          <w:b w:val="off"/>
          <w:i w:val="off"/>
        </w:rPr>
        <w:t>当接受妻子的祖辈是受益人的母亲的父亲时，婚姻就是在姐妹</w:t>
      </w:r>
      <w:r>
        <w:rPr>
          <w:rFonts w:ascii="宋体" w:hAnsi="宋体" w:cs="宋体" w:eastAsia="宋体"/>
          <w:sz w:val="54"/>
          <w:spacing w:val="0"/>
          <w:color w:val="000000"/>
          <w:b w:val="off"/>
          <w:i w:val="off"/>
        </w:rPr>
        <w:t>的女儿的儿子与女儿的女儿之间发生的。当祖辈是父亲的父亲</w:t>
      </w:r>
      <w:r>
        <w:rPr>
          <w:rFonts w:ascii="宋体" w:hAnsi="宋体" w:cs="宋体" w:eastAsia="宋体"/>
          <w:sz w:val="54"/>
          <w:spacing w:val="0"/>
          <w:color w:val="000000"/>
          <w:b w:val="off"/>
          <w:i w:val="off"/>
        </w:rPr>
        <w:t>时，婚姻同样是在姐妹的女儿的儿子与女儿的女儿之间发生。</w:t>
      </w:r>
      <w:r>
        <w:rPr>
          <w:rFonts w:ascii="宋体" w:hAnsi="宋体" w:cs="宋体" w:eastAsia="宋体"/>
          <w:sz w:val="54"/>
          <w:spacing w:val="0"/>
          <w:color w:val="000000"/>
          <w:b w:val="off"/>
          <w:i w:val="off"/>
        </w:rPr>
        <w:t>根据普遍的而不是局限的交换的公式，这些婚姻因此而在事实</w:t>
      </w:r>
      <w:r>
        <w:rPr>
          <w:rFonts w:ascii="宋体" w:hAnsi="宋体" w:cs="宋体" w:eastAsia="宋体"/>
          <w:sz w:val="54"/>
          <w:spacing w:val="0"/>
          <w:color w:val="000000"/>
          <w:b w:val="off"/>
          <w:i w:val="off"/>
        </w:rPr>
        <w:t>上是由在交表兄弟的女儿与儿子之间的交换造成的。</w:t>
      </w:r>
      <w:bookmarkEnd w:id="2031"/>
    </w:p>
    <w:p>
      <w:pPr>
        <w:pageBreakBefore w:val="off"/>
        <w:tabs/>
        <w:wordWrap w:val="off"/>
        <w:spacing w:before="0" w:after="0" w:line="960" w:lineRule="atLeast"/>
        <w:ind w:left="0" w:right="0" w:firstLine="1140"/>
        <w:jc w:val="both"/>
        <w:textAlignment w:val="baseline"/>
        <w:rPr>
          <w:sz w:val="54"/>
        </w:rPr>
      </w:pPr>
      <w:bookmarkStart w:name="" w:id="2032"/>
      <w:r>
        <w:rPr>
          <w:rFonts w:ascii="宋体" w:hAnsi="宋体" w:cs="宋体" w:eastAsia="宋体"/>
          <w:sz w:val="54"/>
          <w:spacing w:val="0"/>
          <w:color w:val="000000"/>
          <w:b w:val="off"/>
          <w:i w:val="off"/>
        </w:rPr>
        <w:t>对于蒙都哥摩人来说，他们中间姐妹与兄弟属于分开的世</w:t>
      </w:r>
      <w:r>
        <w:rPr>
          <w:rFonts w:ascii="宋体" w:hAnsi="宋体" w:cs="宋体" w:eastAsia="宋体"/>
          <w:sz w:val="54"/>
          <w:spacing w:val="0"/>
          <w:color w:val="000000"/>
          <w:b w:val="off"/>
          <w:i w:val="off"/>
        </w:rPr>
        <w:t>系线，这时始终具有损害交换机制的危险，人们通过把这里的时</w:t>
      </w:r>
      <w:r>
        <w:rPr>
          <w:rFonts w:ascii="宋体" w:hAnsi="宋体" w:cs="宋体" w:eastAsia="宋体"/>
          <w:sz w:val="54"/>
          <w:spacing w:val="0"/>
          <w:color w:val="000000"/>
          <w:b w:val="off"/>
          <w:i w:val="off"/>
        </w:rPr>
        <w:t>间从水平的旋转为垂直的，就会观察到这个制度的一个对称的</w:t>
      </w:r>
      <w:r>
        <w:rPr>
          <w:rFonts w:ascii="宋体" w:hAnsi="宋体" w:cs="宋体" w:eastAsia="宋体"/>
          <w:sz w:val="54"/>
          <w:spacing w:val="0"/>
          <w:color w:val="000000"/>
          <w:b w:val="off"/>
          <w:i w:val="off"/>
        </w:rPr>
        <w:t>颠倒。玛格丽特·米德(1950年，第131页)注意到在两个交换了</w:t>
      </w:r>
      <w:r>
        <w:rPr>
          <w:rFonts w:ascii="宋体" w:hAnsi="宋体" w:cs="宋体" w:eastAsia="宋体"/>
          <w:sz w:val="54"/>
          <w:spacing w:val="0"/>
          <w:color w:val="000000"/>
          <w:b w:val="off"/>
          <w:i w:val="off"/>
        </w:rPr>
        <w:t>他们的姐妹的兄弟的后裔之间，有一个互惠性义务的网络。姐</w:t>
      </w:r>
      <w:r>
        <w:rPr>
          <w:rFonts w:ascii="宋体" w:hAnsi="宋体" w:cs="宋体" w:eastAsia="宋体"/>
          <w:sz w:val="54"/>
          <w:spacing w:val="0"/>
          <w:color w:val="000000"/>
          <w:b w:val="off"/>
          <w:i w:val="off"/>
        </w:rPr>
        <w:t>妹的儿子在仪式上为兄弟的孙子行割礼，后者反过来也为他的</w:t>
      </w:r>
      <w:r>
        <w:rPr>
          <w:rFonts w:ascii="宋体" w:hAnsi="宋体" w:cs="宋体" w:eastAsia="宋体"/>
          <w:sz w:val="54"/>
          <w:spacing w:val="0"/>
          <w:color w:val="000000"/>
          <w:b w:val="off"/>
          <w:i w:val="off"/>
        </w:rPr>
        <w:t>行割礼者的孙子行割礼，并且在第4代，由两个世系线产生的孩</w:t>
      </w:r>
      <w:r>
        <w:rPr>
          <w:rFonts w:ascii="宋体" w:hAnsi="宋体" w:cs="宋体" w:eastAsia="宋体"/>
          <w:sz w:val="54"/>
          <w:spacing w:val="0"/>
          <w:color w:val="000000"/>
          <w:b w:val="off"/>
          <w:i w:val="off"/>
        </w:rPr>
        <w:t>子们应当婚配(参看图7)。</w:t>
      </w:r>
      <w:bookmarkEnd w:id="2032"/>
    </w:p>
    <w:p>
      <w:pPr>
        <w:pageBreakBefore w:val="off"/>
        <w:tabs/>
        <w:wordWrap w:val="off"/>
        <w:spacing w:before="0" w:after="0" w:line="960" w:lineRule="atLeast"/>
        <w:ind w:left="0" w:right="0" w:firstLine="1140"/>
        <w:jc w:val="both"/>
        <w:textAlignment w:val="baseline"/>
        <w:rPr>
          <w:sz w:val="54"/>
        </w:rPr>
      </w:pPr>
      <w:bookmarkStart w:name="" w:id="2033"/>
      <w:r>
        <w:rPr>
          <w:rFonts w:ascii="宋体" w:hAnsi="宋体" w:cs="宋体" w:eastAsia="宋体"/>
          <w:sz w:val="54"/>
          <w:spacing w:val="0"/>
          <w:color w:val="000000"/>
          <w:b w:val="off"/>
          <w:i w:val="off"/>
        </w:rPr>
        <w:t>虽然这个制度过于复杂而难以实行，但它恢复了垂直交换</w:t>
      </w:r>
      <w:r>
        <w:rPr>
          <w:rFonts w:ascii="宋体" w:hAnsi="宋体" w:cs="宋体" w:eastAsia="宋体"/>
          <w:sz w:val="54"/>
          <w:spacing w:val="0"/>
          <w:color w:val="000000"/>
          <w:b w:val="off"/>
          <w:i w:val="off"/>
        </w:rPr>
        <w:t>的模型，因为礼仪性地为一个男孩施割礼的权利————还有比如</w:t>
      </w:r>
      <w:r>
        <w:rPr>
          <w:rFonts w:ascii="宋体" w:hAnsi="宋体" w:cs="宋体" w:eastAsia="宋体"/>
          <w:sz w:val="54"/>
          <w:spacing w:val="0"/>
          <w:color w:val="000000"/>
          <w:b w:val="off"/>
          <w:i w:val="off"/>
        </w:rPr>
        <w:t>为一个女孩穿耳的权利，它在妇女中间根据同样的法则传</w:t>
      </w:r>
      <w:r>
        <w:rPr>
          <w:rFonts w:ascii="宋体" w:hAnsi="宋体" w:cs="宋体" w:eastAsia="宋体"/>
          <w:sz w:val="54"/>
          <w:spacing w:val="0"/>
          <w:color w:val="000000"/>
          <w:b w:val="off"/>
          <w:i w:val="off"/>
        </w:rPr>
        <w:t>递————包含了以猪和饰品为偿付形式的可观的物质利益。为了</w:t>
      </w:r>
      <w:bookmarkEnd w:id="2033"/>
    </w:p>
    <w:p>
      <w:pPr>
        <w:pageBreakBefore w:val="off"/>
        <w:tabs/>
        <w:wordWrap w:val="off"/>
        <w:spacing w:before="320" w:after="0" w:line="680" w:lineRule="atLeast"/>
        <w:ind w:left="0" w:right="1300"/>
        <w:jc w:val="right"/>
        <w:textAlignment w:val="baseline"/>
        <w:rPr>
          <w:sz w:val="50"/>
        </w:rPr>
      </w:pPr>
      <w:bookmarkStart w:name="" w:id="2034"/>
      <w:r>
        <w:rPr>
          <w:rFonts w:ascii="仿宋" w:hAnsi="仿宋" w:cs="仿宋" w:eastAsia="仿宋"/>
          <w:sz w:val="50"/>
          <w:spacing w:val="0"/>
          <w:color w:val="000000"/>
          <w:b w:val="off"/>
          <w:i w:val="off"/>
        </w:rPr>
        <w:t>119</w:t>
      </w:r>
      <w:bookmarkEnd w:id="2034"/>
    </w:p>
    <w:p>
      <w:r>
        <w:t/>
      </w:r>
    </w:p>
    <w:p>
      <w:pPr>
        <w:sectPr>
          <w:footerReference r:id="rId297"/>
          <w:headerReference r:id="rId298" w:type="default"/>
          <w:type w:val="nextPage"/>
          <w:pgSz w:w="21980" w:h="31680"/>
          <w:pgMar w:left="3080" w:top="2540" w:right="3080" w:bottom="2540" w:header="2240" w:footer="2240"/>
          <w:cols w:num="1"/>
        </w:sectPr>
      </w:pPr>
    </w:p>
    <w:p>
      <w:pPr>
        <w:pageBreakBefore w:val="off"/>
        <w:tabs/>
        <w:wordWrap w:val="off"/>
        <w:spacing w:before="900" w:after="0" w:line="0" w:lineRule="atLeast"/>
        <w:ind w:left="0" w:right="0"/>
        <w:jc w:val="center"/>
        <w:textAlignment w:val="baseline"/>
      </w:pPr>
      <w:bookmarkStart w:name="" w:id="2035"/>
      <w:r>
        <w:drawing>
          <wp:inline distL="0" distR="0" distT="0" distB="0">
            <wp:extent cx="3517900" cy="5778500"/>
            <wp:docPr id="29" name="Drawing 29"/>
            <a:graphic xmlns:a="http://schemas.openxmlformats.org/drawingml/2006/main">
              <a:graphicData uri="http://schemas.openxmlformats.org/drawingml/2006/picture">
                <pic:pic xmlns:pic="http://schemas.openxmlformats.org/drawingml/2006/picture">
                  <pic:nvPicPr>
                    <pic:cNvPr id="0" name="Picture 28"/>
                    <pic:cNvPicPr>
                      <a:picLocks noChangeAspect="true"/>
                    </pic:cNvPicPr>
                  </pic:nvPicPr>
                  <pic:blipFill>
                    <a:blip r:embed="rId10"/>
                    <a:stretch>
                      <a:fillRect/>
                    </a:stretch>
                  </pic:blipFill>
                  <pic:spPr>
                    <a:xfrm>
                      <a:off x="0" y="0"/>
                      <a:ext cx="3517900" cy="5778500"/>
                    </a:xfrm>
                    <a:prstGeom prst="rect">
                      <a:avLst/>
                    </a:prstGeom>
                  </pic:spPr>
                </pic:pic>
              </a:graphicData>
            </a:graphic>
          </wp:inline>
        </w:drawing>
      </w:r>
      <w:bookmarkEnd w:id="2035"/>
    </w:p>
    <w:p>
      <w:pPr>
        <w:pageBreakBefore w:val="off"/>
        <w:tabs/>
        <w:wordWrap w:val="off"/>
        <w:spacing w:before="0" w:after="0" w:line="1020" w:lineRule="atLeast"/>
        <w:ind w:left="0" w:right="180"/>
        <w:jc w:val="both"/>
        <w:textAlignment w:val="baseline"/>
        <w:rPr>
          <w:sz w:val="53"/>
        </w:rPr>
      </w:pPr>
      <w:bookmarkStart w:name="" w:id="2036"/>
      <w:r>
        <w:rPr>
          <w:rFonts w:ascii="宋体" w:hAnsi="宋体" w:cs="宋体" w:eastAsia="宋体"/>
          <w:sz w:val="53"/>
          <w:spacing w:val="0"/>
          <w:color w:val="000000"/>
          <w:b w:val="off"/>
          <w:i w:val="off"/>
        </w:rPr>
        <w:t>能与莱莱人婚姻制度比较，我们必须记住的一个共同点是，在两</w:t>
      </w:r>
      <w:r>
        <w:rPr>
          <w:rFonts w:ascii="宋体" w:hAnsi="宋体" w:cs="宋体" w:eastAsia="宋体"/>
          <w:sz w:val="53"/>
          <w:spacing w:val="0"/>
          <w:color w:val="000000"/>
          <w:b w:val="off"/>
          <w:i w:val="off"/>
        </w:rPr>
        <w:t>个已经联姻的世系线之间，由一个世系线在发生婚姻的辈份的</w:t>
      </w:r>
      <w:r>
        <w:rPr>
          <w:rFonts w:ascii="宋体" w:hAnsi="宋体" w:cs="宋体" w:eastAsia="宋体"/>
          <w:sz w:val="53"/>
          <w:spacing w:val="0"/>
          <w:color w:val="000000"/>
          <w:b w:val="off"/>
          <w:i w:val="off"/>
        </w:rPr>
        <w:t>下一个辈份上所尽的责任，会导致由另一个世系线在下一代尽</w:t>
      </w:r>
      <w:r>
        <w:rPr>
          <w:rFonts w:ascii="宋体" w:hAnsi="宋体" w:cs="宋体" w:eastAsia="宋体"/>
          <w:sz w:val="53"/>
          <w:spacing w:val="0"/>
          <w:color w:val="000000"/>
          <w:b w:val="off"/>
          <w:i w:val="off"/>
        </w:rPr>
        <w:t>类似的责任。在莱莱人个案中，这个责任物化为女儿们的生</w:t>
      </w:r>
      <w:r>
        <w:rPr>
          <w:rFonts w:ascii="宋体" w:hAnsi="宋体" w:cs="宋体" w:eastAsia="宋体"/>
          <w:sz w:val="53"/>
          <w:spacing w:val="0"/>
          <w:color w:val="000000"/>
          <w:b w:val="off"/>
          <w:i w:val="off"/>
        </w:rPr>
        <w:t>子；而在蒙都哥摩人个案中，它不是物化为生子，而是为他们</w:t>
      </w:r>
      <w:r>
        <w:rPr>
          <w:rFonts w:ascii="宋体" w:hAnsi="宋体" w:cs="宋体" w:eastAsia="宋体"/>
          <w:sz w:val="53"/>
          <w:spacing w:val="0"/>
          <w:color w:val="000000"/>
          <w:b w:val="off"/>
          <w:i w:val="off"/>
        </w:rPr>
        <w:t>举行作为第二次出生的成丁礼。在两个个案中，向下沿着一条</w:t>
      </w:r>
      <w:r>
        <w:rPr>
          <w:rFonts w:ascii="宋体" w:hAnsi="宋体" w:cs="宋体" w:eastAsia="宋体"/>
          <w:sz w:val="53"/>
          <w:spacing w:val="0"/>
          <w:color w:val="000000"/>
          <w:b w:val="off"/>
          <w:i w:val="off"/>
        </w:rPr>
        <w:t>竖轴延伸的混杂的责任在横轴上引起两个世系线之间联姻的周</w:t>
      </w:r>
      <w:r>
        <w:rPr>
          <w:rFonts w:ascii="宋体" w:hAnsi="宋体" w:cs="宋体" w:eastAsia="宋体"/>
          <w:sz w:val="53"/>
          <w:spacing w:val="0"/>
          <w:color w:val="000000"/>
          <w:b w:val="off"/>
          <w:i w:val="off"/>
        </w:rPr>
        <w:t>期性复归，从而在莱莱人中每三代、在蒙都哥摩人中每五代重现</w:t>
      </w:r>
      <w:r>
        <w:rPr>
          <w:rFonts w:ascii="宋体" w:hAnsi="宋体" w:cs="宋体" w:eastAsia="宋体"/>
          <w:sz w:val="53"/>
          <w:spacing w:val="0"/>
          <w:color w:val="000000"/>
          <w:b w:val="off"/>
          <w:i w:val="off"/>
        </w:rPr>
        <w:t>一次最初的联姻关系。在整体上，莱莱人在接续的世代与交替</w:t>
      </w:r>
      <w:r>
        <w:rPr>
          <w:rFonts w:ascii="宋体" w:hAnsi="宋体" w:cs="宋体" w:eastAsia="宋体"/>
          <w:sz w:val="53"/>
          <w:spacing w:val="0"/>
          <w:color w:val="000000"/>
          <w:b w:val="off"/>
          <w:i w:val="off"/>
        </w:rPr>
        <w:t>的世代之间的对立同蒙都哥摩人中被以————如果人们可以这么</w:t>
      </w:r>
      <w:r>
        <w:rPr>
          <w:rFonts w:ascii="宋体" w:hAnsi="宋体" w:cs="宋体" w:eastAsia="宋体"/>
          <w:sz w:val="53"/>
          <w:spacing w:val="0"/>
          <w:color w:val="000000"/>
          <w:b w:val="off"/>
          <w:i w:val="off"/>
        </w:rPr>
        <w:t>说的话————“接续的性别”与“交替的性别”来阐释的对立是类似</w:t>
      </w:r>
      <w:r>
        <w:rPr>
          <w:rFonts w:ascii="宋体" w:hAnsi="宋体" w:cs="宋体" w:eastAsia="宋体"/>
          <w:sz w:val="53"/>
          <w:spacing w:val="0"/>
          <w:color w:val="000000"/>
          <w:b w:val="off"/>
          <w:i w:val="off"/>
        </w:rPr>
        <w:t>的。</w:t>
      </w:r>
      <w:bookmarkEnd w:id="2036"/>
    </w:p>
    <w:p>
      <w:pPr>
        <w:pageBreakBefore w:val="off"/>
        <w:tabs/>
        <w:wordWrap w:val="off"/>
        <w:spacing w:before="0" w:after="0" w:line="1020" w:lineRule="atLeast"/>
        <w:ind w:left="0" w:right="160" w:firstLine="1180"/>
        <w:jc w:val="both"/>
        <w:textAlignment w:val="baseline"/>
        <w:rPr>
          <w:sz w:val="53"/>
        </w:rPr>
      </w:pPr>
      <w:bookmarkStart w:name="" w:id="2037"/>
      <w:r>
        <w:rPr>
          <w:rFonts w:ascii="宋体" w:hAnsi="宋体" w:cs="宋体" w:eastAsia="宋体"/>
          <w:sz w:val="53"/>
          <w:spacing w:val="0"/>
          <w:color w:val="000000"/>
          <w:b w:val="off"/>
          <w:i w:val="off"/>
        </w:rPr>
        <w:t>人们本来可以截取这两个社会之间有时构成类似、有时构</w:t>
      </w:r>
      <w:r>
        <w:rPr>
          <w:rFonts w:ascii="宋体" w:hAnsi="宋体" w:cs="宋体" w:eastAsia="宋体"/>
          <w:sz w:val="53"/>
          <w:spacing w:val="0"/>
          <w:color w:val="000000"/>
          <w:b w:val="off"/>
          <w:i w:val="off"/>
        </w:rPr>
        <w:t>成对照的其他一些比较的要点。蒙都哥摩人没有氏族，而莱莱</w:t>
      </w:r>
      <w:r>
        <w:rPr>
          <w:rFonts w:ascii="宋体" w:hAnsi="宋体" w:cs="宋体" w:eastAsia="宋体"/>
          <w:sz w:val="53"/>
          <w:spacing w:val="0"/>
          <w:color w:val="000000"/>
          <w:b w:val="off"/>
          <w:i w:val="off"/>
        </w:rPr>
        <w:t>人的氏族没有一贯性：“这是一个由从不集合在一起或采取任何</w:t>
      </w:r>
      <w:r>
        <w:rPr>
          <w:rFonts w:ascii="宋体" w:hAnsi="宋体" w:cs="宋体" w:eastAsia="宋体"/>
          <w:sz w:val="53"/>
          <w:spacing w:val="0"/>
          <w:color w:val="000000"/>
          <w:b w:val="off"/>
          <w:i w:val="off"/>
        </w:rPr>
        <w:t>种类的共同行动的个体构成的无组织的集体。它的成员互相不</w:t>
      </w:r>
      <w:bookmarkEnd w:id="2037"/>
    </w:p>
    <w:p>
      <w:pPr>
        <w:pageBreakBefore w:val="off"/>
        <w:tabs/>
        <w:wordWrap w:val="off"/>
        <w:spacing w:before="240" w:after="0" w:line="600" w:lineRule="atLeast"/>
        <w:ind w:left="1240" w:right="0"/>
        <w:jc w:val="both"/>
        <w:textAlignment w:val="baseline"/>
        <w:rPr>
          <w:sz w:val="44"/>
        </w:rPr>
      </w:pPr>
      <w:bookmarkStart w:name="" w:id="2038"/>
      <w:r>
        <w:rPr>
          <w:rFonts w:ascii="宋体" w:hAnsi="宋体" w:cs="宋体" w:eastAsia="宋体"/>
          <w:sz w:val="44"/>
          <w:spacing w:val="0"/>
          <w:color w:val="000000"/>
          <w:b w:val="off"/>
          <w:i w:val="off"/>
        </w:rPr>
        <w:t>·120·</w:t>
      </w:r>
      <w:bookmarkEnd w:id="2038"/>
    </w:p>
    <w:p>
      <w:r>
        <w:t/>
      </w:r>
    </w:p>
    <w:p>
      <w:pPr>
        <w:sectPr>
          <w:footerReference r:id="rId299"/>
          <w:headerReference r:id="rId300" w:type="default"/>
          <w:type w:val="nextPage"/>
          <w:pgSz w:w="21980" w:h="31680"/>
          <w:pgMar w:left="2940" w:top="2580" w:right="2940" w:bottom="2580" w:header="2280" w:footer="2280"/>
          <w:cols w:num="1"/>
        </w:sectPr>
      </w:pPr>
    </w:p>
    <w:p>
      <w:pPr>
        <w:pageBreakBefore w:val="off"/>
        <w:tabs/>
        <w:wordWrap w:val="off"/>
        <w:spacing w:before="0" w:after="0" w:line="980" w:lineRule="atLeast"/>
        <w:ind w:left="80" w:right="200" w:hanging="40"/>
        <w:jc w:val="both"/>
        <w:textAlignment w:val="baseline"/>
        <w:rPr>
          <w:sz w:val="54"/>
        </w:rPr>
      </w:pPr>
      <w:bookmarkStart w:name="" w:id="2039"/>
      <w:r>
        <w:rPr>
          <w:rFonts w:ascii="宋体" w:hAnsi="宋体" w:cs="宋体" w:eastAsia="宋体"/>
          <w:sz w:val="54"/>
          <w:spacing w:val="0"/>
          <w:color w:val="000000"/>
          <w:b w:val="off"/>
          <w:i w:val="off"/>
        </w:rPr>
        <w:t>认识”(道格拉斯，1963年，第85页)。在这两个个案中，居住单</w:t>
      </w:r>
      <w:r>
        <w:rPr>
          <w:rFonts w:ascii="宋体" w:hAnsi="宋体" w:cs="宋体" w:eastAsia="宋体"/>
          <w:sz w:val="54"/>
          <w:spacing w:val="0"/>
          <w:color w:val="000000"/>
          <w:b w:val="off"/>
          <w:i w:val="off"/>
        </w:rPr>
        <w:t>位——村子或聚落——是社会组织的唯一基础。在莱莱人中没</w:t>
      </w:r>
      <w:r>
        <w:rPr>
          <w:rFonts w:ascii="宋体" w:hAnsi="宋体" w:cs="宋体" w:eastAsia="宋体"/>
          <w:sz w:val="54"/>
          <w:spacing w:val="0"/>
          <w:color w:val="000000"/>
          <w:b w:val="off"/>
          <w:i w:val="off"/>
        </w:rPr>
        <w:t>有以氏族为中心的宗教，在蒙都哥摩人中则没有地区性的宗教。</w:t>
      </w:r>
      <w:bookmarkEnd w:id="2039"/>
    </w:p>
    <w:p>
      <w:pPr>
        <w:pageBreakBefore w:val="off"/>
        <w:tabs/>
        <w:wordWrap w:val="off"/>
        <w:spacing w:before="0" w:after="0" w:line="980" w:lineRule="atLeast"/>
        <w:ind w:left="40" w:right="20" w:firstLine="1140"/>
        <w:jc w:val="both"/>
        <w:textAlignment w:val="baseline"/>
        <w:rPr>
          <w:sz w:val="54"/>
        </w:rPr>
      </w:pPr>
      <w:bookmarkStart w:name="" w:id="2040"/>
      <w:r>
        <w:rPr>
          <w:rFonts w:ascii="宋体" w:hAnsi="宋体" w:cs="宋体" w:eastAsia="宋体"/>
          <w:sz w:val="54"/>
          <w:spacing w:val="0"/>
          <w:color w:val="000000"/>
          <w:b w:val="off"/>
          <w:i w:val="off"/>
        </w:rPr>
        <w:t>这两个社会都有一个建立在交替世代的认同与接续世代的</w:t>
      </w:r>
      <w:r>
        <w:rPr>
          <w:rFonts w:ascii="宋体" w:hAnsi="宋体" w:cs="宋体" w:eastAsia="宋体"/>
          <w:sz w:val="54"/>
          <w:spacing w:val="0"/>
          <w:color w:val="000000"/>
          <w:b w:val="off"/>
          <w:i w:val="off"/>
        </w:rPr>
        <w:t>对立的基础上的制度。无论在何处，名字都是每隔一代就会重</w:t>
      </w:r>
      <w:r>
        <w:rPr>
          <w:rFonts w:ascii="宋体" w:hAnsi="宋体" w:cs="宋体" w:eastAsia="宋体"/>
          <w:sz w:val="54"/>
          <w:spacing w:val="0"/>
          <w:color w:val="000000"/>
          <w:b w:val="off"/>
          <w:i w:val="off"/>
        </w:rPr>
        <w:t>复的(米德，1950，第144页；道格拉斯，1952年，第63页)。在这</w:t>
      </w:r>
      <w:r>
        <w:rPr>
          <w:rFonts w:ascii="宋体" w:hAnsi="宋体" w:cs="宋体" w:eastAsia="宋体"/>
          <w:sz w:val="54"/>
          <w:spacing w:val="0"/>
          <w:color w:val="000000"/>
          <w:b w:val="off"/>
          <w:i w:val="off"/>
        </w:rPr>
        <w:t>些情况下，并考虑到我们对于在蒙都哥摩人中以每一条“绳索”</w:t>
      </w:r>
      <w:r>
        <w:rPr>
          <w:rFonts w:ascii="宋体" w:hAnsi="宋体" w:cs="宋体" w:eastAsia="宋体"/>
          <w:sz w:val="54"/>
          <w:spacing w:val="0"/>
          <w:color w:val="000000"/>
          <w:b w:val="off"/>
          <w:i w:val="off"/>
        </w:rPr>
        <w:t>中的男人和女人的交替为特征的、以及在莱莱人中————以一种</w:t>
      </w:r>
      <w:r>
        <w:rPr>
          <w:rFonts w:ascii="宋体" w:hAnsi="宋体" w:cs="宋体" w:eastAsia="宋体"/>
          <w:sz w:val="54"/>
          <w:spacing w:val="0"/>
          <w:color w:val="000000"/>
          <w:b w:val="off"/>
          <w:i w:val="off"/>
        </w:rPr>
        <w:t>暧昧的或至少萌芽状态的方式———以一条世系线的男人与另一</w:t>
      </w:r>
      <w:r>
        <w:rPr>
          <w:rFonts w:ascii="宋体" w:hAnsi="宋体" w:cs="宋体" w:eastAsia="宋体"/>
          <w:sz w:val="54"/>
          <w:spacing w:val="0"/>
          <w:color w:val="000000"/>
          <w:b w:val="off"/>
          <w:i w:val="off"/>
        </w:rPr>
        <w:t>条世系线的女人的接续的继承为正式特征的世系法则的评论，</w:t>
      </w:r>
      <w:r>
        <w:rPr>
          <w:rFonts w:ascii="宋体" w:hAnsi="宋体" w:cs="宋体" w:eastAsia="宋体"/>
          <w:sz w:val="54"/>
          <w:spacing w:val="0"/>
          <w:color w:val="000000"/>
          <w:b w:val="off"/>
          <w:i w:val="off"/>
        </w:rPr>
        <w:t>人们可能会疑惑，是否世代交替的原则并不处处都在结构上同</w:t>
      </w:r>
      <w:r>
        <w:rPr>
          <w:rFonts w:ascii="宋体" w:hAnsi="宋体" w:cs="宋体" w:eastAsia="宋体"/>
          <w:sz w:val="54"/>
          <w:spacing w:val="0"/>
          <w:color w:val="000000"/>
          <w:b w:val="off"/>
          <w:i w:val="off"/>
        </w:rPr>
        <w:t>在两个个案中都指定兄弟与姐妹拥有不同地位的一种父子关系</w:t>
      </w:r>
      <w:r>
        <w:rPr>
          <w:rFonts w:ascii="宋体" w:hAnsi="宋体" w:cs="宋体" w:eastAsia="宋体"/>
          <w:sz w:val="54"/>
          <w:spacing w:val="0"/>
          <w:color w:val="000000"/>
          <w:b w:val="off"/>
          <w:i w:val="off"/>
        </w:rPr>
        <w:t>的模式相联系。确实，两条世系线都致力于使人们相互间周期</w:t>
      </w:r>
      <w:r>
        <w:rPr>
          <w:rFonts w:ascii="宋体" w:hAnsi="宋体" w:cs="宋体" w:eastAsia="宋体"/>
          <w:sz w:val="54"/>
          <w:spacing w:val="0"/>
          <w:color w:val="000000"/>
          <w:b w:val="off"/>
          <w:i w:val="off"/>
        </w:rPr>
        <w:t>性地重新团结起来，即使这不过是在直到未来某次复归前的分</w:t>
      </w:r>
      <w:r>
        <w:rPr>
          <w:rFonts w:ascii="宋体" w:hAnsi="宋体" w:cs="宋体" w:eastAsia="宋体"/>
          <w:sz w:val="54"/>
          <w:spacing w:val="0"/>
          <w:color w:val="000000"/>
          <w:b w:val="off"/>
          <w:i w:val="off"/>
        </w:rPr>
        <w:t>离之前的相互杂交而已————这是与世代交替的原则有关的。说</w:t>
      </w:r>
      <w:r>
        <w:rPr>
          <w:rFonts w:ascii="宋体" w:hAnsi="宋体" w:cs="宋体" w:eastAsia="宋体"/>
          <w:sz w:val="54"/>
          <w:spacing w:val="0"/>
          <w:color w:val="000000"/>
          <w:b w:val="off"/>
          <w:i w:val="off"/>
        </w:rPr>
        <w:t>到这一点，蒙都哥摩人与莱莱人在亲属称谓制度的主要的功能</w:t>
      </w:r>
      <w:r>
        <w:rPr>
          <w:rFonts w:ascii="宋体" w:hAnsi="宋体" w:cs="宋体" w:eastAsia="宋体"/>
          <w:sz w:val="54"/>
          <w:spacing w:val="0"/>
          <w:color w:val="000000"/>
          <w:b w:val="off"/>
          <w:i w:val="off"/>
        </w:rPr>
        <w:t>性的有效性上对于前者可能会有本质的不同，而对于后者，正如</w:t>
      </w:r>
      <w:r>
        <w:rPr>
          <w:rFonts w:ascii="宋体" w:hAnsi="宋体" w:cs="宋体" w:eastAsia="宋体"/>
          <w:sz w:val="54"/>
          <w:spacing w:val="0"/>
          <w:color w:val="000000"/>
          <w:b w:val="off"/>
          <w:i w:val="off"/>
        </w:rPr>
        <w:t>玛丽·道格拉斯反复指出的，“亲属关系组织是脆弱的和不稳定</w:t>
      </w:r>
      <w:r>
        <w:rPr>
          <w:rFonts w:ascii="宋体" w:hAnsi="宋体" w:cs="宋体" w:eastAsia="宋体"/>
          <w:sz w:val="54"/>
          <w:spacing w:val="0"/>
          <w:color w:val="000000"/>
          <w:b w:val="off"/>
          <w:i w:val="off"/>
        </w:rPr>
        <w:t>的，它们经受着来自其他社会组合形式的竞争”(1952年，第61</w:t>
      </w:r>
      <w:r>
        <w:rPr>
          <w:rFonts w:ascii="宋体" w:hAnsi="宋体" w:cs="宋体" w:eastAsia="宋体"/>
          <w:sz w:val="54"/>
          <w:spacing w:val="0"/>
          <w:color w:val="000000"/>
          <w:b w:val="off"/>
          <w:i w:val="off"/>
        </w:rPr>
        <w:t>页；参看第64页，其中强调了“亲属关系结构的脆弱性”)。同一</w:t>
      </w:r>
      <w:r>
        <w:rPr>
          <w:rFonts w:ascii="宋体" w:hAnsi="宋体" w:cs="宋体" w:eastAsia="宋体"/>
          <w:sz w:val="54"/>
          <w:spacing w:val="0"/>
          <w:color w:val="000000"/>
          <w:b w:val="off"/>
          <w:i w:val="off"/>
        </w:rPr>
        <w:t>个作者还强调了它们“完全没有兴趣进行谱系上的评定和对于</w:t>
      </w:r>
      <w:r>
        <w:rPr>
          <w:rFonts w:ascii="宋体" w:hAnsi="宋体" w:cs="宋体" w:eastAsia="宋体"/>
          <w:sz w:val="54"/>
          <w:spacing w:val="0"/>
          <w:color w:val="000000"/>
          <w:b w:val="off"/>
          <w:i w:val="off"/>
        </w:rPr>
        <w:t>祖父乃至父母一代的成员中间的关系普遍无知”(第62页)。因</w:t>
      </w:r>
      <w:r>
        <w:rPr>
          <w:rFonts w:ascii="宋体" w:hAnsi="宋体" w:cs="宋体" w:eastAsia="宋体"/>
          <w:sz w:val="54"/>
          <w:spacing w:val="0"/>
          <w:color w:val="000000"/>
          <w:b w:val="off"/>
          <w:i w:val="off"/>
        </w:rPr>
        <w:t>此，并不令人吃惊的是，一个有效性如此之差的制度————在其</w:t>
      </w:r>
      <w:r>
        <w:rPr>
          <w:rFonts w:ascii="宋体" w:hAnsi="宋体" w:cs="宋体" w:eastAsia="宋体"/>
          <w:sz w:val="54"/>
          <w:spacing w:val="0"/>
          <w:color w:val="000000"/>
          <w:b w:val="off"/>
          <w:i w:val="off"/>
        </w:rPr>
        <w:t>中，三种可能的婚姻类型在两个情况复杂到实际上互不认识的</w:t>
      </w:r>
      <w:r>
        <w:rPr>
          <w:rFonts w:ascii="宋体" w:hAnsi="宋体" w:cs="宋体" w:eastAsia="宋体"/>
          <w:sz w:val="54"/>
          <w:spacing w:val="0"/>
          <w:color w:val="000000"/>
          <w:b w:val="off"/>
          <w:i w:val="off"/>
        </w:rPr>
        <w:t>个体之间确立起引人注目的亲属关系纽带(道格拉斯，1963年，</w:t>
      </w:r>
      <w:r>
        <w:rPr>
          <w:rFonts w:ascii="宋体" w:hAnsi="宋体" w:cs="宋体" w:eastAsia="宋体"/>
          <w:sz w:val="54"/>
          <w:spacing w:val="0"/>
          <w:color w:val="000000"/>
          <w:b w:val="off"/>
          <w:i w:val="off"/>
        </w:rPr>
        <w:t>第112页)————与定型化的结果是不太相称的。</w:t>
      </w:r>
      <w:bookmarkEnd w:id="2040"/>
    </w:p>
    <w:p>
      <w:pPr>
        <w:pageBreakBefore w:val="off"/>
        <w:tabs/>
        <w:wordWrap w:val="off"/>
        <w:spacing w:before="0" w:after="0" w:line="980" w:lineRule="atLeast"/>
        <w:ind w:left="1420" w:right="0"/>
        <w:jc w:val="both"/>
        <w:textAlignment w:val="baseline"/>
        <w:rPr>
          <w:sz w:val="54"/>
        </w:rPr>
      </w:pPr>
      <w:bookmarkStart w:name="" w:id="2041"/>
      <w:r>
        <w:rPr>
          <w:rFonts w:ascii="宋体" w:hAnsi="宋体" w:cs="宋体" w:eastAsia="宋体"/>
          <w:sz w:val="54"/>
          <w:spacing w:val="0"/>
          <w:color w:val="000000"/>
          <w:b w:val="off"/>
          <w:i w:val="off"/>
        </w:rPr>
        <w:t>另一方面，应该对世代交替原则同把兄弟与姐妹归属为不</w:t>
      </w:r>
      <w:bookmarkEnd w:id="2041"/>
    </w:p>
    <w:p>
      <w:pPr>
        <w:pageBreakBefore w:val="off"/>
        <w:tabs/>
        <w:wordWrap w:val="off"/>
        <w:spacing w:before="300" w:after="0" w:line="560" w:lineRule="atLeast"/>
        <w:ind w:left="0" w:right="1160"/>
        <w:jc w:val="right"/>
        <w:textAlignment w:val="baseline"/>
        <w:rPr>
          <w:sz w:val="41"/>
        </w:rPr>
      </w:pPr>
      <w:bookmarkStart w:name="" w:id="2042"/>
      <w:r>
        <w:rPr>
          <w:rFonts w:ascii="宋体" w:hAnsi="宋体" w:cs="宋体" w:eastAsia="宋体"/>
          <w:sz w:val="41"/>
          <w:spacing w:val="0"/>
          <w:color w:val="000000"/>
          <w:b w:val="off"/>
          <w:i w:val="off"/>
        </w:rPr>
        <w:t>·121·</w:t>
      </w:r>
      <w:bookmarkEnd w:id="2042"/>
    </w:p>
    <w:p>
      <w:r>
        <w:t/>
      </w:r>
    </w:p>
    <w:p>
      <w:pPr>
        <w:sectPr>
          <w:footerReference r:id="rId301"/>
          <w:headerReference r:id="rId302" w:type="default"/>
          <w:type w:val="nextPage"/>
          <w:pgSz w:w="21980" w:h="31680"/>
          <w:pgMar w:left="2940" w:top="2500" w:right="2940" w:bottom="2500" w:header="2200" w:footer="2200"/>
          <w:cols w:num="1"/>
        </w:sectPr>
      </w:pPr>
    </w:p>
    <w:p>
      <w:pPr>
        <w:pageBreakBefore w:val="off"/>
        <w:tabs/>
        <w:wordWrap w:val="off"/>
        <w:spacing w:before="0" w:after="0" w:line="900" w:lineRule="atLeast"/>
        <w:ind w:left="0" w:right="340"/>
        <w:jc w:val="both"/>
        <w:textAlignment w:val="baseline"/>
        <w:rPr>
          <w:sz w:val="56"/>
        </w:rPr>
      </w:pPr>
      <w:bookmarkStart w:name="" w:id="2043"/>
      <w:r>
        <w:rPr>
          <w:rFonts w:ascii="宋体" w:hAnsi="宋体" w:cs="宋体" w:eastAsia="宋体"/>
          <w:sz w:val="56"/>
          <w:spacing w:val="0"/>
          <w:color w:val="000000"/>
          <w:b w:val="off"/>
          <w:i w:val="off"/>
        </w:rPr>
        <w:t>同等级的做法之间的可能的相互关系作彻底的检验。人们知</w:t>
      </w:r>
      <w:r>
        <w:rPr>
          <w:rFonts w:ascii="宋体" w:hAnsi="宋体" w:cs="宋体" w:eastAsia="宋体"/>
          <w:sz w:val="56"/>
          <w:spacing w:val="0"/>
          <w:color w:val="000000"/>
          <w:b w:val="off"/>
          <w:i w:val="off"/>
        </w:rPr>
        <w:t>道，这后一种现象由 F.E.威廉斯(Williams)起了一个名称叫“性</w:t>
      </w:r>
      <w:r>
        <w:rPr>
          <w:rFonts w:ascii="宋体" w:hAnsi="宋体" w:cs="宋体" w:eastAsia="宋体"/>
          <w:sz w:val="56"/>
          <w:spacing w:val="0"/>
          <w:color w:val="000000"/>
          <w:b w:val="off"/>
          <w:i w:val="off"/>
        </w:rPr>
        <w:t>别联盟”，人们必须赞扬他在巴布亚湾的伊度图比亚人(the Idu-</w:t>
      </w:r>
      <w:r>
        <w:rPr>
          <w:rFonts w:ascii="宋体" w:hAnsi="宋体" w:cs="宋体" w:eastAsia="宋体"/>
          <w:sz w:val="56"/>
          <w:spacing w:val="0"/>
          <w:color w:val="000000"/>
          <w:b w:val="off"/>
          <w:i w:val="off"/>
        </w:rPr>
        <w:t>tu-bia)中识别出这种独创性的制度，在那里这个制度的区别性</w:t>
      </w:r>
      <w:r>
        <w:rPr>
          <w:rFonts w:ascii="宋体" w:hAnsi="宋体" w:cs="宋体" w:eastAsia="宋体"/>
          <w:sz w:val="56"/>
          <w:spacing w:val="0"/>
          <w:color w:val="000000"/>
          <w:b w:val="off"/>
          <w:i w:val="off"/>
        </w:rPr>
        <w:t>的特征远没有表现得很清晰。世代交替的概念还是很模糊的，</w:t>
      </w:r>
      <w:r>
        <w:rPr>
          <w:rFonts w:ascii="宋体" w:hAnsi="宋体" w:cs="宋体" w:eastAsia="宋体"/>
          <w:sz w:val="56"/>
          <w:spacing w:val="0"/>
          <w:color w:val="000000"/>
          <w:b w:val="off"/>
          <w:i w:val="off"/>
        </w:rPr>
        <w:t>因为过去有把它扩展到所有将相同的亲属称谓用于占据对称位</w:t>
      </w:r>
      <w:r>
        <w:rPr>
          <w:rFonts w:ascii="宋体" w:hAnsi="宋体" w:cs="宋体" w:eastAsia="宋体"/>
          <w:sz w:val="56"/>
          <w:spacing w:val="0"/>
          <w:color w:val="000000"/>
          <w:b w:val="off"/>
          <w:i w:val="off"/>
        </w:rPr>
        <w:t>置和相隔两到三代的个体的制度上去的倾向。然而，看来这个</w:t>
      </w:r>
      <w:r>
        <w:rPr>
          <w:rFonts w:ascii="宋体" w:hAnsi="宋体" w:cs="宋体" w:eastAsia="宋体"/>
          <w:sz w:val="56"/>
          <w:spacing w:val="0"/>
          <w:color w:val="000000"/>
          <w:b w:val="off"/>
          <w:i w:val="off"/>
        </w:rPr>
        <w:t>概念对于多布人(the Dobu)的亲属称谓制度是不适用的，它也是</w:t>
      </w:r>
      <w:r>
        <w:rPr>
          <w:rFonts w:ascii="宋体" w:hAnsi="宋体" w:cs="宋体" w:eastAsia="宋体"/>
          <w:sz w:val="56"/>
          <w:spacing w:val="0"/>
          <w:color w:val="000000"/>
          <w:b w:val="off"/>
          <w:i w:val="off"/>
        </w:rPr>
        <w:t>伴随着交表兄弟之间的婚姻禁忌的。所有第二代的男性和女性</w:t>
      </w:r>
      <w:r>
        <w:rPr>
          <w:rFonts w:ascii="宋体" w:hAnsi="宋体" w:cs="宋体" w:eastAsia="宋体"/>
          <w:sz w:val="56"/>
          <w:spacing w:val="0"/>
          <w:color w:val="000000"/>
          <w:b w:val="off"/>
          <w:i w:val="off"/>
        </w:rPr>
        <w:t>成员，无论是上溯的或是下延的，都用同一个称谓 tubuna的事</w:t>
      </w:r>
      <w:r>
        <w:rPr>
          <w:rFonts w:ascii="宋体" w:hAnsi="宋体" w:cs="宋体" w:eastAsia="宋体"/>
          <w:sz w:val="56"/>
          <w:spacing w:val="0"/>
          <w:color w:val="000000"/>
          <w:b w:val="off"/>
          <w:i w:val="off"/>
        </w:rPr>
        <w:t>实，似乎标志着这个制度的唯一一个极限。这是使亲属称谓上</w:t>
      </w:r>
      <w:r>
        <w:rPr>
          <w:rFonts w:ascii="宋体" w:hAnsi="宋体" w:cs="宋体" w:eastAsia="宋体"/>
          <w:sz w:val="56"/>
          <w:spacing w:val="0"/>
          <w:color w:val="000000"/>
          <w:b w:val="off"/>
          <w:i w:val="off"/>
        </w:rPr>
        <w:t>的区分不再重要的那一点，而没有这种区分，结果就是孙儿女和</w:t>
      </w:r>
      <w:r>
        <w:rPr>
          <w:rFonts w:ascii="宋体" w:hAnsi="宋体" w:cs="宋体" w:eastAsia="宋体"/>
          <w:sz w:val="56"/>
          <w:spacing w:val="0"/>
          <w:color w:val="000000"/>
          <w:b w:val="off"/>
          <w:i w:val="off"/>
        </w:rPr>
        <w:t>祖父母会被认为是“在社会意义上同一的”(如在蒙都哥摩人中</w:t>
      </w:r>
      <w:r>
        <w:rPr>
          <w:rFonts w:ascii="宋体" w:hAnsi="宋体" w:cs="宋体" w:eastAsia="宋体"/>
          <w:sz w:val="56"/>
          <w:spacing w:val="0"/>
          <w:color w:val="000000"/>
          <w:b w:val="off"/>
          <w:i w:val="off"/>
        </w:rPr>
        <w:t>那样)，要不就是祖父会以他的孙子的身份神秘地再现，或祖母</w:t>
      </w:r>
      <w:r>
        <w:rPr>
          <w:rFonts w:ascii="宋体" w:hAnsi="宋体" w:cs="宋体" w:eastAsia="宋体"/>
          <w:sz w:val="56"/>
          <w:spacing w:val="0"/>
          <w:color w:val="000000"/>
          <w:b w:val="off"/>
          <w:i w:val="off"/>
        </w:rPr>
        <w:t>以她的孙女的身份再现，而无需福琼(Fortune)提到的与轮回转</w:t>
      </w:r>
      <w:r>
        <w:rPr>
          <w:rFonts w:ascii="宋体" w:hAnsi="宋体" w:cs="宋体" w:eastAsia="宋体"/>
          <w:sz w:val="56"/>
          <w:spacing w:val="0"/>
          <w:color w:val="000000"/>
          <w:b w:val="off"/>
          <w:i w:val="off"/>
        </w:rPr>
        <w:t>生有关的信仰(1963年，第127页)。对于卡帕乌库人(The Ka-</w:t>
      </w:r>
      <w:r>
        <w:rPr>
          <w:rFonts w:ascii="宋体" w:hAnsi="宋体" w:cs="宋体" w:eastAsia="宋体"/>
          <w:sz w:val="56"/>
          <w:spacing w:val="0"/>
          <w:color w:val="000000"/>
          <w:b w:val="off"/>
          <w:i w:val="off"/>
        </w:rPr>
        <w:t>pauku)的亲属称谓制度可有相同的说法，在那里，一些特别的称</w:t>
      </w:r>
      <w:r>
        <w:rPr>
          <w:rFonts w:ascii="宋体" w:hAnsi="宋体" w:cs="宋体" w:eastAsia="宋体"/>
          <w:sz w:val="56"/>
          <w:spacing w:val="0"/>
          <w:color w:val="000000"/>
          <w:b w:val="off"/>
          <w:i w:val="off"/>
        </w:rPr>
        <w:t>谓把第四、第三和第二代的、在上溯和下延顺序中的亲属分别组</w:t>
      </w:r>
      <w:r>
        <w:rPr>
          <w:rFonts w:ascii="宋体" w:hAnsi="宋体" w:cs="宋体" w:eastAsia="宋体"/>
          <w:sz w:val="56"/>
          <w:spacing w:val="0"/>
          <w:color w:val="000000"/>
          <w:b w:val="off"/>
          <w:i w:val="off"/>
        </w:rPr>
        <w:t>合在一起(波斯皮西尔[ Pospisil]，1959年——1960年)。这不是世</w:t>
      </w:r>
      <w:r>
        <w:rPr>
          <w:rFonts w:ascii="宋体" w:hAnsi="宋体" w:cs="宋体" w:eastAsia="宋体"/>
          <w:sz w:val="56"/>
          <w:spacing w:val="0"/>
          <w:color w:val="000000"/>
          <w:b w:val="off"/>
          <w:i w:val="off"/>
        </w:rPr>
        <w:t>代交替的问题，而是具有与自我有关的同心圈形式的亲属关系</w:t>
      </w:r>
      <w:r>
        <w:rPr>
          <w:rFonts w:ascii="宋体" w:hAnsi="宋体" w:cs="宋体" w:eastAsia="宋体"/>
          <w:sz w:val="56"/>
          <w:spacing w:val="0"/>
          <w:color w:val="000000"/>
          <w:b w:val="off"/>
          <w:i w:val="off"/>
        </w:rPr>
        <w:t>的一个表象。</w:t>
      </w:r>
      <w:bookmarkEnd w:id="2043"/>
    </w:p>
    <w:p>
      <w:pPr>
        <w:pageBreakBefore w:val="off"/>
        <w:tabs/>
        <w:wordWrap w:val="off"/>
        <w:spacing w:before="0" w:after="0" w:line="900" w:lineRule="atLeast"/>
        <w:ind w:left="0" w:right="400" w:firstLine="1180"/>
        <w:jc w:val="both"/>
        <w:textAlignment w:val="baseline"/>
        <w:rPr>
          <w:sz w:val="56"/>
        </w:rPr>
      </w:pPr>
      <w:bookmarkStart w:name="" w:id="2044"/>
      <w:r>
        <w:rPr>
          <w:rFonts w:ascii="宋体" w:hAnsi="宋体" w:cs="宋体" w:eastAsia="宋体"/>
          <w:sz w:val="56"/>
          <w:spacing w:val="0"/>
          <w:color w:val="000000"/>
          <w:b w:val="off"/>
          <w:i w:val="off"/>
        </w:rPr>
        <w:t>然而，世代交替与性别联盟似乎(在结构上)在巴西使用格</w:t>
      </w:r>
      <w:r>
        <w:rPr>
          <w:rFonts w:ascii="宋体" w:hAnsi="宋体" w:cs="宋体" w:eastAsia="宋体"/>
          <w:sz w:val="56"/>
          <w:spacing w:val="0"/>
          <w:color w:val="000000"/>
          <w:b w:val="off"/>
          <w:i w:val="off"/>
        </w:rPr>
        <w:t>(Ge)语族的人口中间是互相联系的。卡亚波人(the Kayapo)有</w:t>
      </w:r>
      <w:r>
        <w:rPr>
          <w:rFonts w:ascii="宋体" w:hAnsi="宋体" w:cs="宋体" w:eastAsia="宋体"/>
          <w:sz w:val="56"/>
          <w:spacing w:val="0"/>
          <w:color w:val="000000"/>
          <w:b w:val="off"/>
          <w:i w:val="off"/>
        </w:rPr>
        <w:t>一个传递正式名字的复杂的制度，这些名字由祖父或母亲的兄</w:t>
      </w:r>
      <w:r>
        <w:rPr>
          <w:rFonts w:ascii="宋体" w:hAnsi="宋体" w:cs="宋体" w:eastAsia="宋体"/>
          <w:sz w:val="56"/>
          <w:spacing w:val="0"/>
          <w:color w:val="000000"/>
          <w:b w:val="off"/>
          <w:i w:val="off"/>
        </w:rPr>
        <w:t>弟指定给孙子或外甥，以及由祖母指定给孙女或侄子。而且，组</w:t>
      </w:r>
      <w:r>
        <w:rPr>
          <w:rFonts w:ascii="宋体" w:hAnsi="宋体" w:cs="宋体" w:eastAsia="宋体"/>
          <w:sz w:val="56"/>
          <w:spacing w:val="0"/>
          <w:color w:val="000000"/>
          <w:b w:val="off"/>
          <w:i w:val="off"/>
        </w:rPr>
        <w:t>成 tabdjuò这个称谓的词素，在其他人中间是指姐妹的孩子和孙</w:t>
      </w:r>
      <w:r>
        <w:rPr>
          <w:rFonts w:ascii="宋体" w:hAnsi="宋体" w:cs="宋体" w:eastAsia="宋体"/>
          <w:sz w:val="56"/>
          <w:spacing w:val="0"/>
          <w:color w:val="000000"/>
          <w:b w:val="off"/>
          <w:i w:val="off"/>
        </w:rPr>
        <w:t>儿女们的，似乎暗示着这些个体对说话人来说在社会意义上是</w:t>
      </w:r>
      <w:bookmarkEnd w:id="2044"/>
    </w:p>
    <w:p>
      <w:pPr>
        <w:pageBreakBefore w:val="off"/>
        <w:tabs/>
        <w:wordWrap w:val="off"/>
        <w:spacing w:before="220" w:after="0" w:line="520" w:lineRule="atLeast"/>
        <w:ind w:left="1200" w:right="0"/>
        <w:jc w:val="both"/>
        <w:textAlignment w:val="baseline"/>
        <w:rPr>
          <w:sz w:val="38"/>
        </w:rPr>
      </w:pPr>
      <w:bookmarkStart w:name="" w:id="2045"/>
      <w:r>
        <w:rPr>
          <w:rFonts w:ascii="宋体" w:hAnsi="宋体" w:cs="宋体" w:eastAsia="宋体"/>
          <w:sz w:val="38"/>
          <w:spacing w:val="0"/>
          <w:color w:val="000000"/>
          <w:b w:val="off"/>
          <w:i w:val="off"/>
        </w:rPr>
        <w:t>·122·</w:t>
      </w:r>
      <w:bookmarkEnd w:id="2045"/>
    </w:p>
    <w:p>
      <w:r>
        <w:t/>
      </w:r>
    </w:p>
    <w:p>
      <w:pPr>
        <w:sectPr>
          <w:footerReference r:id="rId303"/>
          <w:headerReference r:id="rId304" w:type="default"/>
          <w:type w:val="nextPage"/>
          <w:pgSz w:w="21980" w:h="31680"/>
          <w:pgMar w:left="2860" w:top="2560" w:right="2860" w:bottom="2560" w:header="2260" w:footer="2260"/>
          <w:cols w:num="1"/>
        </w:sectPr>
      </w:pPr>
    </w:p>
    <w:p>
      <w:pPr>
        <w:pageBreakBefore w:val="off"/>
        <w:tabs/>
        <w:wordWrap w:val="off"/>
        <w:spacing w:before="0" w:after="0" w:line="940" w:lineRule="atLeast"/>
        <w:ind w:left="40" w:right="0"/>
        <w:jc w:val="both"/>
        <w:textAlignment w:val="baseline"/>
        <w:rPr>
          <w:sz w:val="55"/>
        </w:rPr>
      </w:pPr>
      <w:bookmarkStart w:name="" w:id="2046"/>
      <w:r>
        <w:rPr>
          <w:rFonts w:ascii="宋体" w:hAnsi="宋体" w:cs="宋体" w:eastAsia="宋体"/>
          <w:sz w:val="55"/>
          <w:spacing w:val="0"/>
          <w:color w:val="000000"/>
          <w:b w:val="off"/>
          <w:i w:val="off"/>
        </w:rPr>
        <w:t>同一的(特纳[Turner],1966年，第</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170—176页，和附录Ⅱ，第</w:t>
      </w:r>
      <w:r>
        <w:rPr>
          <w:rFonts w:ascii="宋体" w:hAnsi="宋体" w:cs="宋体" w:eastAsia="宋体"/>
          <w:sz w:val="55"/>
          <w:spacing w:val="0"/>
          <w:color w:val="000000"/>
          <w:b w:val="off"/>
          <w:i w:val="off"/>
        </w:rPr>
        <w:t>XXXV页)。廷比拉人(the</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timbira)在一条东西轴线上交替年龄</w:t>
      </w:r>
      <w:r>
        <w:rPr>
          <w:rFonts w:ascii="宋体" w:hAnsi="宋体" w:cs="宋体" w:eastAsia="宋体"/>
          <w:sz w:val="55"/>
          <w:spacing w:val="0"/>
          <w:color w:val="000000"/>
          <w:b w:val="off"/>
          <w:i w:val="off"/>
        </w:rPr>
        <w:t>组，把父方世系线的名字给予女孩，而把母方世系线的名字给予</w:t>
      </w:r>
      <w:r>
        <w:rPr>
          <w:rFonts w:ascii="宋体" w:hAnsi="宋体" w:cs="宋体" w:eastAsia="宋体"/>
          <w:sz w:val="55"/>
          <w:spacing w:val="0"/>
          <w:color w:val="000000"/>
          <w:b w:val="off"/>
          <w:i w:val="off"/>
        </w:rPr>
        <w:t>男孩(尼缅达朱[Nimuendaju],1946年，第78，90—91页)。在阿</w:t>
      </w:r>
      <w:r>
        <w:rPr>
          <w:rFonts w:ascii="宋体" w:hAnsi="宋体" w:cs="宋体" w:eastAsia="宋体"/>
          <w:sz w:val="55"/>
          <w:spacing w:val="0"/>
          <w:color w:val="000000"/>
          <w:b w:val="off"/>
          <w:i w:val="off"/>
        </w:rPr>
        <w:t>皮纳耶人中，名字从母舅传给姐妹的儿子，和从姨妈传给姐妹的</w:t>
      </w:r>
      <w:r>
        <w:rPr>
          <w:rFonts w:ascii="宋体" w:hAnsi="宋体" w:cs="宋体" w:eastAsia="宋体"/>
          <w:sz w:val="55"/>
          <w:spacing w:val="0"/>
          <w:color w:val="000000"/>
          <w:b w:val="off"/>
          <w:i w:val="off"/>
        </w:rPr>
        <w:t>女儿(尼缅达朱，1939年，第22页)，但在这个个案里，遵循性别</w:t>
      </w:r>
      <w:r>
        <w:rPr>
          <w:rFonts w:ascii="宋体" w:hAnsi="宋体" w:cs="宋体" w:eastAsia="宋体"/>
          <w:sz w:val="55"/>
          <w:spacing w:val="0"/>
          <w:color w:val="000000"/>
          <w:b w:val="off"/>
          <w:i w:val="off"/>
        </w:rPr>
        <w:t>联盟的是称为</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kiyé</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的一些群体的成员资格法则，从父亲到儿</w:t>
      </w:r>
      <w:r>
        <w:rPr>
          <w:rFonts w:ascii="宋体" w:hAnsi="宋体" w:cs="宋体" w:eastAsia="宋体"/>
          <w:sz w:val="55"/>
          <w:spacing w:val="0"/>
          <w:color w:val="000000"/>
          <w:b w:val="off"/>
          <w:i w:val="off"/>
        </w:rPr>
        <w:t>子，以及从母亲到女儿(尼缅达朱，1939年，第31页)。最后，在</w:t>
      </w:r>
      <w:r>
        <w:rPr>
          <w:rFonts w:ascii="宋体" w:hAnsi="宋体" w:cs="宋体" w:eastAsia="宋体"/>
          <w:sz w:val="55"/>
          <w:spacing w:val="0"/>
          <w:color w:val="000000"/>
          <w:b w:val="off"/>
          <w:i w:val="off"/>
        </w:rPr>
        <w:t>谢伦特人(the</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Sherente)中间，男性与女性的名字的传递规则不</w:t>
      </w:r>
      <w:r>
        <w:rPr>
          <w:rFonts w:ascii="宋体" w:hAnsi="宋体" w:cs="宋体" w:eastAsia="宋体"/>
          <w:sz w:val="55"/>
          <w:spacing w:val="0"/>
          <w:color w:val="000000"/>
          <w:b w:val="off"/>
          <w:i w:val="off"/>
        </w:rPr>
        <w:t>同，因为这种传递或是发生在半偶族框架内，或是发生在联盟框</w:t>
      </w:r>
      <w:r>
        <w:rPr>
          <w:rFonts w:ascii="宋体" w:hAnsi="宋体" w:cs="宋体" w:eastAsia="宋体"/>
          <w:sz w:val="55"/>
          <w:spacing w:val="0"/>
          <w:color w:val="000000"/>
          <w:b w:val="off"/>
          <w:i w:val="off"/>
        </w:rPr>
        <w:t>架内。而且，世代交替原则同时支配着将男性的名字和成员资</w:t>
      </w:r>
      <w:r>
        <w:rPr>
          <w:rFonts w:ascii="宋体" w:hAnsi="宋体" w:cs="宋体" w:eastAsia="宋体"/>
          <w:sz w:val="55"/>
          <w:spacing w:val="0"/>
          <w:color w:val="000000"/>
          <w:b w:val="off"/>
          <w:i w:val="off"/>
        </w:rPr>
        <w:t>格传递给男子的社会(尼缅达朱，1942年，第43—44页，52页，</w:t>
      </w:r>
      <w:r>
        <w:rPr>
          <w:rFonts w:ascii="宋体" w:hAnsi="宋体" w:cs="宋体" w:eastAsia="宋体"/>
          <w:sz w:val="55"/>
          <w:spacing w:val="0"/>
          <w:color w:val="000000"/>
          <w:b w:val="off"/>
          <w:i w:val="off"/>
        </w:rPr>
        <w:t>59—64页)。因此在所有这些个案中，一个世代交替的原则是</w:t>
      </w:r>
      <w:r>
        <w:rPr>
          <w:rFonts w:ascii="宋体" w:hAnsi="宋体" w:cs="宋体" w:eastAsia="宋体"/>
          <w:sz w:val="55"/>
          <w:spacing w:val="0"/>
          <w:color w:val="000000"/>
          <w:b w:val="off"/>
          <w:i w:val="off"/>
        </w:rPr>
        <w:t>起作用的，但不一定是在亲属称谓制度中，而是在平行的制度</w:t>
      </w:r>
      <w:r>
        <w:rPr>
          <w:rFonts w:ascii="宋体" w:hAnsi="宋体" w:cs="宋体" w:eastAsia="宋体"/>
          <w:sz w:val="55"/>
          <w:spacing w:val="0"/>
          <w:color w:val="000000"/>
          <w:b w:val="off"/>
          <w:i w:val="off"/>
        </w:rPr>
        <w:t>中；并且它似乎直接或间接地与性别联盟原则相联系，后者本身</w:t>
      </w:r>
      <w:r>
        <w:rPr>
          <w:rFonts w:ascii="宋体" w:hAnsi="宋体" w:cs="宋体" w:eastAsia="宋体"/>
          <w:sz w:val="55"/>
          <w:spacing w:val="0"/>
          <w:color w:val="000000"/>
          <w:b w:val="off"/>
          <w:i w:val="off"/>
        </w:rPr>
        <w:t>在同一个或其他制度中起作用。</w:t>
      </w:r>
      <w:bookmarkEnd w:id="2046"/>
    </w:p>
    <w:p>
      <w:pPr>
        <w:pageBreakBefore w:val="off"/>
        <w:tabs/>
        <w:wordWrap w:val="off"/>
        <w:spacing w:before="0" w:after="0" w:line="940" w:lineRule="atLeast"/>
        <w:ind w:left="40" w:right="40" w:firstLine="1180"/>
        <w:jc w:val="both"/>
        <w:textAlignment w:val="baseline"/>
        <w:rPr>
          <w:sz w:val="55"/>
        </w:rPr>
      </w:pPr>
      <w:bookmarkStart w:name="" w:id="2047"/>
      <w:r>
        <w:rPr>
          <w:rFonts w:ascii="宋体" w:hAnsi="宋体" w:cs="宋体" w:eastAsia="宋体"/>
          <w:sz w:val="55"/>
          <w:spacing w:val="0"/>
          <w:color w:val="000000"/>
          <w:b w:val="off"/>
          <w:i w:val="off"/>
        </w:rPr>
        <w:t>同样的观察可以在非洲得到。阿珊蒂人有一种包含祖父与</w:t>
      </w:r>
      <w:r>
        <w:rPr>
          <w:rFonts w:ascii="宋体" w:hAnsi="宋体" w:cs="宋体" w:eastAsia="宋体"/>
          <w:sz w:val="55"/>
          <w:spacing w:val="0"/>
          <w:color w:val="000000"/>
          <w:b w:val="off"/>
          <w:i w:val="off"/>
        </w:rPr>
        <w:t>孙子之间神秘的同一的世代交替制度，前者有一种以后者的身</w:t>
      </w:r>
      <w:r>
        <w:rPr>
          <w:rFonts w:ascii="宋体" w:hAnsi="宋体" w:cs="宋体" w:eastAsia="宋体"/>
          <w:sz w:val="55"/>
          <w:spacing w:val="0"/>
          <w:color w:val="000000"/>
          <w:b w:val="off"/>
          <w:i w:val="off"/>
        </w:rPr>
        <w:t>份再生的可能性，此外古老的证据说明被叫作</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tcina的食物禁</w:t>
      </w:r>
      <w:r>
        <w:rPr>
          <w:rFonts w:ascii="宋体" w:hAnsi="宋体" w:cs="宋体" w:eastAsia="宋体"/>
          <w:sz w:val="55"/>
          <w:spacing w:val="0"/>
          <w:color w:val="000000"/>
          <w:b w:val="off"/>
          <w:i w:val="off"/>
        </w:rPr>
        <w:t>忌，对于男人是从父亲转到儿子，对于女人则是从母亲转到女儿</w:t>
      </w:r>
      <w:r>
        <w:rPr>
          <w:rFonts w:ascii="宋体" w:hAnsi="宋体" w:cs="宋体" w:eastAsia="宋体"/>
          <w:sz w:val="55"/>
          <w:spacing w:val="0"/>
          <w:color w:val="000000"/>
          <w:b w:val="off"/>
          <w:i w:val="off"/>
        </w:rPr>
        <w:t>(参看莱维-斯特劳斯，1969a，第131页)。</w:t>
      </w:r>
      <w:bookmarkEnd w:id="2047"/>
    </w:p>
    <w:p>
      <w:pPr>
        <w:pageBreakBefore w:val="off"/>
        <w:tabs/>
        <w:wordWrap w:val="off"/>
        <w:spacing w:before="0" w:after="0" w:line="940" w:lineRule="atLeast"/>
        <w:ind w:left="40" w:right="0" w:firstLine="1180"/>
        <w:jc w:val="both"/>
        <w:textAlignment w:val="baseline"/>
        <w:rPr>
          <w:sz w:val="55"/>
        </w:rPr>
      </w:pPr>
      <w:bookmarkStart w:name="" w:id="2048"/>
      <w:r>
        <w:rPr>
          <w:rFonts w:ascii="宋体" w:hAnsi="宋体" w:cs="宋体" w:eastAsia="宋体"/>
          <w:sz w:val="55"/>
          <w:spacing w:val="0"/>
          <w:color w:val="000000"/>
          <w:b w:val="off"/>
          <w:i w:val="off"/>
        </w:rPr>
        <w:t>这些简短阐述的价值只是提出了问题，如果真的由其他例</w:t>
      </w:r>
      <w:r>
        <w:rPr>
          <w:rFonts w:ascii="宋体" w:hAnsi="宋体" w:cs="宋体" w:eastAsia="宋体"/>
          <w:sz w:val="55"/>
          <w:spacing w:val="0"/>
          <w:color w:val="000000"/>
          <w:b w:val="off"/>
          <w:i w:val="off"/>
        </w:rPr>
        <w:t>子所确证，那将说明———与在一个特定社会中通过包含世代交</w:t>
      </w:r>
      <w:r>
        <w:rPr>
          <w:rFonts w:ascii="宋体" w:hAnsi="宋体" w:cs="宋体" w:eastAsia="宋体"/>
          <w:sz w:val="55"/>
          <w:spacing w:val="0"/>
          <w:color w:val="000000"/>
          <w:b w:val="off"/>
          <w:i w:val="off"/>
        </w:rPr>
        <w:t>替内容的制度来实现的主观功能无关————这些制度可能在最接</w:t>
      </w:r>
      <w:r>
        <w:rPr>
          <w:rFonts w:ascii="宋体" w:hAnsi="宋体" w:cs="宋体" w:eastAsia="宋体"/>
          <w:sz w:val="55"/>
          <w:spacing w:val="0"/>
          <w:color w:val="000000"/>
          <w:b w:val="off"/>
          <w:i w:val="off"/>
        </w:rPr>
        <w:t>近的程度上是一种聚合现象的结果。从可能的情况看，它们的</w:t>
      </w:r>
      <w:r>
        <w:rPr>
          <w:rFonts w:ascii="宋体" w:hAnsi="宋体" w:cs="宋体" w:eastAsia="宋体"/>
          <w:sz w:val="55"/>
          <w:spacing w:val="0"/>
          <w:color w:val="000000"/>
          <w:b w:val="off"/>
          <w:i w:val="off"/>
        </w:rPr>
        <w:t>起源可能是在分别进入父系或母系偶族中的一个双重的两分机</w:t>
      </w:r>
      <w:r>
        <w:rPr>
          <w:rFonts w:ascii="宋体" w:hAnsi="宋体" w:cs="宋体" w:eastAsia="宋体"/>
          <w:sz w:val="55"/>
          <w:spacing w:val="0"/>
          <w:color w:val="000000"/>
          <w:b w:val="off"/>
          <w:i w:val="off"/>
        </w:rPr>
        <w:t>制中；或者可能是在与父方的交表兄弟的优先通婚中(莱维-斯</w:t>
      </w:r>
      <w:bookmarkEnd w:id="2048"/>
    </w:p>
    <w:p>
      <w:pPr>
        <w:pageBreakBefore w:val="off"/>
        <w:tabs/>
        <w:wordWrap w:val="off"/>
        <w:spacing w:before="280" w:after="0" w:line="460" w:lineRule="atLeast"/>
        <w:ind w:left="0" w:right="1260"/>
        <w:jc w:val="right"/>
        <w:textAlignment w:val="baseline"/>
        <w:rPr>
          <w:sz w:val="31"/>
        </w:rPr>
      </w:pPr>
      <w:bookmarkStart w:name="" w:id="2049"/>
      <w:r>
        <w:rPr>
          <w:rFonts w:ascii="宋体" w:hAnsi="宋体" w:cs="宋体" w:eastAsia="宋体"/>
          <w:sz w:val="31"/>
          <w:spacing w:val="0"/>
          <w:color w:val="000000"/>
          <w:b w:val="off"/>
          <w:i w:val="off"/>
        </w:rPr>
        <w:t>·123·</w:t>
      </w:r>
      <w:bookmarkEnd w:id="2049"/>
    </w:p>
    <w:p>
      <w:r>
        <w:t/>
      </w:r>
    </w:p>
    <w:p>
      <w:pPr>
        <w:sectPr>
          <w:footerReference r:id="rId305"/>
          <w:headerReference r:id="rId306" w:type="default"/>
          <w:type w:val="nextPage"/>
          <w:pgSz w:w="21980" w:h="31680"/>
          <w:pgMar w:left="3040" w:top="2500" w:right="3040" w:bottom="2500" w:header="2200" w:footer="2200"/>
          <w:cols w:num="1"/>
        </w:sectPr>
      </w:pPr>
    </w:p>
    <w:p>
      <w:pPr>
        <w:pageBreakBefore w:val="off"/>
        <w:tabs/>
        <w:wordWrap w:val="off"/>
        <w:spacing w:before="0" w:after="0" w:line="1020" w:lineRule="atLeast"/>
        <w:ind w:left="0" w:right="400"/>
        <w:jc w:val="both"/>
        <w:textAlignment w:val="baseline"/>
        <w:rPr>
          <w:sz w:val="53"/>
        </w:rPr>
      </w:pPr>
      <w:bookmarkStart w:name="" w:id="2050"/>
      <w:r>
        <w:rPr>
          <w:rFonts w:ascii="宋体" w:hAnsi="宋体" w:cs="宋体" w:eastAsia="宋体"/>
          <w:sz w:val="53"/>
          <w:spacing w:val="0"/>
          <w:color w:val="000000"/>
          <w:b w:val="off"/>
          <w:i w:val="off"/>
        </w:rPr>
        <w:t>特劳斯，1969a，第二十七章)；最后，或者还可能是在一个将某些</w:t>
      </w:r>
      <w:r>
        <w:rPr>
          <w:rFonts w:ascii="宋体" w:hAnsi="宋体" w:cs="宋体" w:eastAsia="宋体"/>
          <w:sz w:val="53"/>
          <w:spacing w:val="0"/>
          <w:color w:val="000000"/>
          <w:b w:val="off"/>
          <w:i w:val="off"/>
        </w:rPr>
        <w:t>使兄弟与姐妹分开、并联系每一个人的个人身份元素，以一种选</w:t>
      </w:r>
      <w:r>
        <w:rPr>
          <w:rFonts w:ascii="宋体" w:hAnsi="宋体" w:cs="宋体" w:eastAsia="宋体"/>
          <w:sz w:val="53"/>
          <w:spacing w:val="0"/>
          <w:color w:val="000000"/>
          <w:b w:val="off"/>
          <w:i w:val="off"/>
        </w:rPr>
        <w:t>择的方式，传递给他们的一个或别的祖先①的模式中。在这三</w:t>
      </w:r>
      <w:r>
        <w:rPr>
          <w:rFonts w:ascii="宋体" w:hAnsi="宋体" w:cs="宋体" w:eastAsia="宋体"/>
          <w:sz w:val="53"/>
          <w:spacing w:val="0"/>
          <w:color w:val="000000"/>
          <w:b w:val="off"/>
          <w:i w:val="off"/>
        </w:rPr>
        <w:t>种情况下，这个制度都确保，由于个人身份或它们的任何元素的</w:t>
      </w:r>
      <w:r>
        <w:rPr>
          <w:rFonts w:ascii="宋体" w:hAnsi="宋体" w:cs="宋体" w:eastAsia="宋体"/>
          <w:sz w:val="53"/>
          <w:spacing w:val="0"/>
          <w:color w:val="000000"/>
          <w:b w:val="off"/>
          <w:i w:val="off"/>
        </w:rPr>
        <w:t>作用，分别来自一个兄弟和一个姐妹的世系线————假设婚姻交</w:t>
      </w:r>
      <w:r>
        <w:rPr>
          <w:rFonts w:ascii="宋体" w:hAnsi="宋体" w:cs="宋体" w:eastAsia="宋体"/>
          <w:sz w:val="53"/>
          <w:spacing w:val="0"/>
          <w:color w:val="000000"/>
          <w:b w:val="off"/>
          <w:i w:val="off"/>
        </w:rPr>
        <w:t>换代表着一个理想的模型————只能在两个世代的终点形成十字</w:t>
      </w:r>
      <w:r>
        <w:rPr>
          <w:rFonts w:ascii="宋体" w:hAnsi="宋体" w:cs="宋体" w:eastAsia="宋体"/>
          <w:sz w:val="53"/>
          <w:spacing w:val="0"/>
          <w:color w:val="000000"/>
          <w:b w:val="off"/>
          <w:i w:val="off"/>
        </w:rPr>
        <w:t>交叉。</w:t>
      </w:r>
      <w:bookmarkEnd w:id="2050"/>
    </w:p>
    <w:p>
      <w:pPr>
        <w:pageBreakBefore w:val="off"/>
        <w:tabs/>
        <w:wordWrap w:val="off"/>
        <w:spacing w:before="0" w:after="0" w:line="1020" w:lineRule="atLeast"/>
        <w:ind w:left="0" w:right="440" w:firstLine="1120"/>
        <w:jc w:val="both"/>
        <w:textAlignment w:val="baseline"/>
        <w:rPr>
          <w:sz w:val="53"/>
        </w:rPr>
      </w:pPr>
      <w:bookmarkStart w:name="" w:id="2051"/>
      <w:r>
        <w:rPr>
          <w:rFonts w:ascii="宋体" w:hAnsi="宋体" w:cs="宋体" w:eastAsia="宋体"/>
          <w:sz w:val="53"/>
          <w:spacing w:val="0"/>
          <w:color w:val="000000"/>
          <w:b w:val="off"/>
          <w:i w:val="off"/>
        </w:rPr>
        <w:t>在这个包含世代交替的制度的这三个可能的起源中，也会</w:t>
      </w:r>
      <w:r>
        <w:rPr>
          <w:rFonts w:ascii="宋体" w:hAnsi="宋体" w:cs="宋体" w:eastAsia="宋体"/>
          <w:sz w:val="53"/>
          <w:spacing w:val="0"/>
          <w:color w:val="000000"/>
          <w:b w:val="off"/>
          <w:i w:val="off"/>
        </w:rPr>
        <w:t>察觉到有一个结构的关系。在父方婚姻定式————在此，其他两</w:t>
      </w:r>
      <w:r>
        <w:rPr>
          <w:rFonts w:ascii="宋体" w:hAnsi="宋体" w:cs="宋体" w:eastAsia="宋体"/>
          <w:sz w:val="53"/>
          <w:spacing w:val="0"/>
          <w:color w:val="000000"/>
          <w:b w:val="off"/>
          <w:i w:val="off"/>
        </w:rPr>
        <w:t>个定式的对立归于失效————的任何一边，偶族的双重两分机制</w:t>
      </w:r>
      <w:r>
        <w:rPr>
          <w:rFonts w:ascii="宋体" w:hAnsi="宋体" w:cs="宋体" w:eastAsia="宋体"/>
          <w:sz w:val="53"/>
          <w:spacing w:val="0"/>
          <w:color w:val="000000"/>
          <w:b w:val="off"/>
          <w:i w:val="off"/>
        </w:rPr>
        <w:t>将迫使世系的路线遵循一种构成一个总的框架的二元性原则，</w:t>
      </w:r>
      <w:r>
        <w:rPr>
          <w:rFonts w:ascii="宋体" w:hAnsi="宋体" w:cs="宋体" w:eastAsia="宋体"/>
          <w:sz w:val="53"/>
          <w:spacing w:val="0"/>
          <w:color w:val="000000"/>
          <w:b w:val="off"/>
          <w:i w:val="off"/>
        </w:rPr>
        <w:t>这个框架是由这个制度的性质从外部加给每一边的。性别联盟</w:t>
      </w:r>
      <w:r>
        <w:rPr>
          <w:rFonts w:ascii="宋体" w:hAnsi="宋体" w:cs="宋体" w:eastAsia="宋体"/>
          <w:sz w:val="53"/>
          <w:spacing w:val="0"/>
          <w:color w:val="000000"/>
          <w:b w:val="off"/>
          <w:i w:val="off"/>
        </w:rPr>
        <w:t>将确保对同一原则的自动的遵循，但它是在每一条世系线内部</w:t>
      </w:r>
      <w:r>
        <w:rPr>
          <w:rFonts w:ascii="宋体" w:hAnsi="宋体" w:cs="宋体" w:eastAsia="宋体"/>
          <w:sz w:val="53"/>
          <w:spacing w:val="0"/>
          <w:color w:val="000000"/>
          <w:b w:val="off"/>
          <w:i w:val="off"/>
        </w:rPr>
        <w:t>起作用，并且因此可以说，是从内部起作用的(参看图8)。</w:t>
      </w:r>
      <w:bookmarkEnd w:id="2051"/>
    </w:p>
    <w:p>
      <w:pPr>
        <w:pageBreakBefore w:val="off"/>
        <w:tabs/>
        <w:wordWrap w:val="off"/>
        <w:spacing w:before="0" w:after="0" w:line="0" w:lineRule="atLeast"/>
        <w:ind w:left="120" w:right="0"/>
        <w:jc w:val="left"/>
        <w:textAlignment w:val="baseline"/>
      </w:pPr>
      <w:bookmarkStart w:name="" w:id="2052"/>
      <w:r>
        <w:drawing>
          <wp:inline distL="0" distR="0" distT="0" distB="0">
            <wp:extent cx="10134600" cy="3505200"/>
            <wp:docPr id="31" name="Drawing 31"/>
            <a:graphic xmlns:a="http://schemas.openxmlformats.org/drawingml/2006/main">
              <a:graphicData uri="http://schemas.openxmlformats.org/drawingml/2006/picture">
                <pic:pic xmlns:pic="http://schemas.openxmlformats.org/drawingml/2006/picture">
                  <pic:nvPicPr>
                    <pic:cNvPr id="0" name="Picture 30"/>
                    <pic:cNvPicPr>
                      <a:picLocks noChangeAspect="true"/>
                    </pic:cNvPicPr>
                  </pic:nvPicPr>
                  <pic:blipFill>
                    <a:blip r:embed="rId11"/>
                    <a:stretch>
                      <a:fillRect/>
                    </a:stretch>
                  </pic:blipFill>
                  <pic:spPr>
                    <a:xfrm>
                      <a:off x="0" y="0"/>
                      <a:ext cx="10134600" cy="3505200"/>
                    </a:xfrm>
                    <a:prstGeom prst="rect">
                      <a:avLst/>
                    </a:prstGeom>
                  </pic:spPr>
                </pic:pic>
              </a:graphicData>
            </a:graphic>
          </wp:inline>
        </w:drawing>
      </w:r>
      <w:bookmarkEnd w:id="2052"/>
    </w:p>
    <w:p>
      <w:pPr>
        <w:pageBreakBefore w:val="off"/>
        <w:tabs/>
        <w:wordWrap w:val="off"/>
        <w:spacing w:before="0" w:after="0" w:line="1020" w:lineRule="atLeast"/>
        <w:ind w:left="0" w:right="440" w:firstLine="1120"/>
        <w:jc w:val="both"/>
        <w:textAlignment w:val="baseline"/>
        <w:rPr>
          <w:sz w:val="53"/>
        </w:rPr>
      </w:pPr>
      <w:bookmarkStart w:name="" w:id="2053"/>
      <w:r>
        <w:rPr>
          <w:rFonts w:ascii="宋体" w:hAnsi="宋体" w:cs="宋体" w:eastAsia="宋体"/>
          <w:sz w:val="53"/>
          <w:spacing w:val="0"/>
          <w:color w:val="000000"/>
          <w:b w:val="off"/>
          <w:i w:val="off"/>
        </w:rPr>
        <w:t>这三个定式因此而将表现同一个转型组合的一些状况，而</w:t>
      </w:r>
      <w:r>
        <w:rPr>
          <w:rFonts w:ascii="宋体" w:hAnsi="宋体" w:cs="宋体" w:eastAsia="宋体"/>
          <w:sz w:val="53"/>
          <w:spacing w:val="0"/>
          <w:color w:val="000000"/>
          <w:b w:val="off"/>
          <w:i w:val="off"/>
        </w:rPr>
        <w:t>父方婚姻将表示其他两个相互对称和倒转的状况的不同特征将</w:t>
      </w:r>
      <w:r>
        <w:rPr>
          <w:rFonts w:ascii="宋体" w:hAnsi="宋体" w:cs="宋体" w:eastAsia="宋体"/>
          <w:sz w:val="53"/>
          <w:spacing w:val="0"/>
          <w:color w:val="000000"/>
          <w:b w:val="off"/>
          <w:i w:val="off"/>
        </w:rPr>
        <w:t>被调和的并不稳定的平衡点。</w:t>
      </w:r>
      <w:bookmarkEnd w:id="2053"/>
    </w:p>
    <w:p>
      <w:pPr>
        <w:pageBreakBefore w:val="off"/>
        <w:tabs/>
        <w:wordWrap w:val="off"/>
        <w:spacing w:before="0" w:after="0" w:line="1040" w:lineRule="exact"/>
        <w:ind w:left="0" w:right="0"/>
        <w:jc w:val="both"/>
        <w:textAlignment w:val="baseline"/>
        <w:rPr>
          <w:sz w:val="53"/>
        </w:rPr>
      </w:pPr>
      <w:bookmarkStart w:name="" w:id="2054"/>
      <w:r>
        <w:rPr>
          <w:rFonts w:ascii="宋体" w:hAnsi="宋体" w:cs="宋体" w:eastAsia="宋体"/>
          <w:sz w:val="53"/>
          <w:spacing w:val="0"/>
          <w:color w:val="000000"/>
          <w:b w:val="off"/>
          <w:i w:val="off"/>
        </w:rPr>
        <w:t/>
      </w:r>
      <w:bookmarkEnd w:id="2054"/>
    </w:p>
    <w:p>
      <w:pPr>
        <w:pageBreakBefore w:val="off"/>
        <w:tabs/>
        <w:wordWrap w:val="off"/>
        <w:spacing w:before="0" w:after="0" w:line="1020" w:lineRule="atLeast"/>
        <w:ind w:left="60" w:right="0"/>
        <w:jc w:val="both"/>
        <w:textAlignment w:val="baseline"/>
        <w:rPr>
          <w:sz w:val="53"/>
        </w:rPr>
      </w:pPr>
      <w:bookmarkStart w:name="" w:id="2055"/>
      <w:r>
        <w:rPr>
          <w:rFonts w:ascii="宋体" w:hAnsi="宋体" w:cs="宋体" w:eastAsia="宋体"/>
          <w:sz w:val="53"/>
          <w:spacing w:val="0"/>
          <w:color w:val="000000"/>
          <w:u w:val="single"/>
          <w:b w:val="off"/>
          <w:i w:val="off"/>
        </w:rPr>
        <w:t xml:space="preserve">              </w:t>
      </w:r>
      <w:bookmarkEnd w:id="2055"/>
    </w:p>
    <w:p>
      <w:pPr>
        <w:pageBreakBefore w:val="off"/>
        <w:tabs/>
        <w:wordWrap w:val="off"/>
        <w:spacing w:before="380" w:after="0" w:line="700" w:lineRule="atLeast"/>
        <w:ind w:left="820" w:right="0"/>
        <w:jc w:val="both"/>
        <w:textAlignment w:val="baseline"/>
        <w:rPr>
          <w:sz w:val="52"/>
        </w:rPr>
      </w:pPr>
      <w:bookmarkStart w:name="" w:id="2056"/>
      <w:r>
        <w:rPr>
          <w:rFonts w:ascii="仿宋" w:hAnsi="仿宋" w:cs="仿宋" w:eastAsia="仿宋"/>
          <w:sz w:val="52"/>
          <w:spacing w:val="0"/>
          <w:color w:val="000000"/>
          <w:b w:val="off"/>
          <w:i w:val="off"/>
        </w:rPr>
        <w:t>①</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原文如此。——译者</w:t>
      </w:r>
      <w:bookmarkEnd w:id="2056"/>
    </w:p>
    <w:p>
      <w:pPr>
        <w:pageBreakBefore w:val="off"/>
        <w:tabs/>
        <w:wordWrap w:val="off"/>
        <w:spacing w:before="300" w:after="0" w:line="800" w:lineRule="atLeast"/>
        <w:ind w:left="820" w:right="0"/>
        <w:jc w:val="both"/>
        <w:textAlignment w:val="baseline"/>
        <w:rPr>
          <w:sz w:val="59"/>
        </w:rPr>
      </w:pPr>
      <w:bookmarkStart w:name="" w:id="2057"/>
      <w:r>
        <w:rPr>
          <w:rFonts w:ascii="宋体" w:hAnsi="宋体" w:cs="宋体" w:eastAsia="宋体"/>
          <w:sz w:val="59"/>
          <w:spacing w:val="0"/>
          <w:color w:val="000000"/>
          <w:b w:val="off"/>
          <w:i w:val="off"/>
        </w:rPr>
        <w:t>·124·</w:t>
      </w:r>
      <w:bookmarkEnd w:id="2057"/>
    </w:p>
    <w:p>
      <w:r>
        <w:t/>
      </w:r>
    </w:p>
    <w:p>
      <w:pPr>
        <w:sectPr>
          <w:footerReference r:id="rId307"/>
          <w:headerReference r:id="rId308" w:type="default"/>
          <w:type w:val="nextPage"/>
          <w:pgSz w:w="21980" w:h="31680"/>
          <w:pgMar w:left="2800" w:top="2520" w:right="2800" w:bottom="2520" w:header="2220" w:footer="2220"/>
          <w:cols w:num="1"/>
        </w:sectPr>
      </w:pPr>
    </w:p>
    <w:p>
      <w:pPr>
        <w:pageBreakBefore w:val="off"/>
        <w:tabs/>
        <w:wordWrap w:val="off"/>
        <w:spacing w:before="4360" w:after="0" w:line="2240" w:lineRule="atLeast"/>
        <w:ind w:left="4320" w:right="0"/>
        <w:jc w:val="both"/>
        <w:textAlignment w:val="baseline"/>
        <w:rPr>
          <w:sz w:val="167"/>
        </w:rPr>
      </w:pPr>
      <w:bookmarkStart w:name="" w:id="2058"/>
      <w:r>
        <w:rPr>
          <w:rFonts w:ascii="宋体" w:hAnsi="宋体" w:cs="宋体" w:eastAsia="宋体"/>
          <w:sz w:val="167"/>
          <w:spacing w:val="0"/>
          <w:color w:val="000000"/>
          <w:b w:val="on"/>
          <w:i w:val="off"/>
        </w:rPr>
        <w:t>第三部分</w:t>
      </w:r>
      <w:bookmarkEnd w:id="2058"/>
    </w:p>
    <w:p>
      <w:pPr>
        <w:pageBreakBefore w:val="off"/>
        <w:tabs/>
        <w:wordWrap w:val="off"/>
        <w:spacing w:before="1300" w:after="0" w:line="1900" w:lineRule="atLeast"/>
        <w:ind w:left="4320" w:right="0"/>
        <w:jc w:val="both"/>
        <w:textAlignment w:val="baseline"/>
        <w:rPr>
          <w:sz w:val="141"/>
        </w:rPr>
      </w:pPr>
      <w:bookmarkStart w:name="" w:id="2059"/>
      <w:r>
        <w:rPr>
          <w:rFonts w:ascii="仿宋" w:hAnsi="仿宋" w:cs="仿宋" w:eastAsia="仿宋"/>
          <w:sz w:val="141"/>
          <w:spacing w:val="0"/>
          <w:color w:val="000000"/>
          <w:b w:val="off"/>
          <w:i w:val="off"/>
        </w:rPr>
        <w:t>神话与仪式</w:t>
      </w:r>
      <w:bookmarkEnd w:id="2059"/>
    </w:p>
    <w:p>
      <w:r>
        <w:t/>
      </w:r>
    </w:p>
    <w:p>
      <w:pPr>
        <w:sectPr>
          <w:footerReference r:id="rId309"/>
          <w:headerReference r:id="rId310" w:type="default"/>
          <w:type w:val="nextPage"/>
          <w:pgSz w:w="21980" w:h="31680"/>
          <w:pgMar w:left="3320" w:top="2700" w:right="3320" w:bottom="2700" w:header="2400" w:footer="2400"/>
          <w:cols w:num="1"/>
        </w:sectPr>
      </w:pPr>
    </w:p>
    <w:p>
      <w:pPr>
        <w:pageBreakBefore w:val="off"/>
        <w:tabs/>
        <w:wordWrap w:val="off"/>
        <w:spacing w:before="1880" w:after="0" w:line="980" w:lineRule="atLeast"/>
        <w:ind w:left="0" w:right="0"/>
        <w:jc w:val="center"/>
        <w:textAlignment w:val="baseline"/>
        <w:rPr>
          <w:sz w:val="73"/>
        </w:rPr>
      </w:pPr>
      <w:bookmarkStart w:name="" w:id="2060"/>
      <w:r>
        <w:rPr>
          <w:rFonts w:ascii="宋体" w:hAnsi="宋体" w:cs="宋体" w:eastAsia="宋体"/>
          <w:sz w:val="73"/>
          <w:spacing w:val="0"/>
          <w:color w:val="000000"/>
          <w:b w:val="on"/>
          <w:i w:val="off"/>
        </w:rPr>
        <w:t>第八章</w:t>
      </w:r>
      <w:r>
        <w:rPr>
          <w:rFonts w:ascii="宋体" w:hAnsi="宋体" w:cs="宋体" w:eastAsia="宋体"/>
          <w:sz w:val="73"/>
          <w:spacing w:val="0"/>
          <w:color w:val="000000"/>
          <w:b w:val="off"/>
          <w:i w:val="off"/>
        </w:rPr>
        <w:t xml:space="preserve"> </w:t>
      </w:r>
      <w:r>
        <w:rPr>
          <w:rFonts w:ascii="宋体" w:hAnsi="宋体" w:cs="宋体" w:eastAsia="宋体"/>
          <w:sz w:val="73"/>
          <w:spacing w:val="0"/>
          <w:color w:val="000000"/>
          <w:b w:val="on"/>
          <w:i w:val="off"/>
        </w:rPr>
        <w:t>结构与形式</w:t>
      </w:r>
      <w:bookmarkEnd w:id="2060"/>
    </w:p>
    <w:p>
      <w:pPr>
        <w:pageBreakBefore w:val="off"/>
        <w:tabs/>
        <w:wordWrap w:val="off"/>
        <w:spacing w:before="420" w:after="0" w:line="980" w:lineRule="atLeast"/>
        <w:ind w:left="0" w:right="0"/>
        <w:jc w:val="center"/>
        <w:textAlignment w:val="baseline"/>
        <w:rPr>
          <w:sz w:val="73"/>
        </w:rPr>
      </w:pPr>
      <w:bookmarkStart w:name="" w:id="2061"/>
      <w:r>
        <w:rPr>
          <w:rFonts w:ascii="宋体" w:hAnsi="宋体" w:cs="宋体" w:eastAsia="宋体"/>
          <w:sz w:val="73"/>
          <w:spacing w:val="0"/>
          <w:color w:val="000000"/>
          <w:b w:val="on"/>
          <w:i w:val="off"/>
        </w:rPr>
        <w:t>———对弗拉基米尔·普罗普</w:t>
      </w:r>
      <w:bookmarkEnd w:id="2061"/>
    </w:p>
    <w:p>
      <w:pPr>
        <w:pageBreakBefore w:val="off"/>
        <w:tabs/>
        <w:wordWrap w:val="off"/>
        <w:spacing w:before="0" w:after="0" w:line="1040" w:lineRule="atLeast"/>
        <w:ind w:left="0" w:right="0"/>
        <w:jc w:val="center"/>
        <w:textAlignment w:val="baseline"/>
        <w:rPr>
          <w:sz w:val="73"/>
        </w:rPr>
      </w:pPr>
      <w:bookmarkStart w:name="" w:id="2062"/>
      <w:r>
        <w:rPr>
          <w:rFonts w:ascii="宋体" w:hAnsi="宋体" w:cs="宋体" w:eastAsia="宋体"/>
          <w:sz w:val="73"/>
          <w:spacing w:val="0"/>
          <w:color w:val="000000"/>
          <w:b w:val="on"/>
          <w:i w:val="off"/>
        </w:rPr>
        <w:t>一部著作的思考①</w:t>
      </w:r>
      <w:bookmarkEnd w:id="2062"/>
    </w:p>
    <w:p>
      <w:pPr>
        <w:pageBreakBefore w:val="off"/>
        <w:tabs/>
        <w:wordWrap w:val="off"/>
        <w:spacing w:before="0" w:after="0" w:line="960" w:lineRule="exact"/>
        <w:ind w:left="0" w:right="0"/>
        <w:jc w:val="center"/>
        <w:textAlignment w:val="baseline"/>
        <w:rPr>
          <w:sz w:val="56"/>
        </w:rPr>
      </w:pPr>
      <w:bookmarkStart w:name="" w:id="2063"/>
      <w:r>
        <w:rPr>
          <w:rFonts w:ascii="宋体" w:hAnsi="宋体" w:cs="宋体" w:eastAsia="宋体"/>
          <w:sz w:val="56"/>
          <w:spacing w:val="0"/>
          <w:color w:val="000000"/>
          <w:b w:val="off"/>
          <w:i w:val="off"/>
        </w:rPr>
        <w:t/>
      </w:r>
      <w:bookmarkEnd w:id="2063"/>
    </w:p>
    <w:p>
      <w:pPr>
        <w:pageBreakBefore w:val="off"/>
        <w:tabs/>
        <w:wordWrap w:val="off"/>
        <w:spacing w:before="0" w:after="0" w:line="940" w:lineRule="atLeast"/>
        <w:ind w:left="120" w:right="80" w:firstLine="1120"/>
        <w:jc w:val="both"/>
        <w:textAlignment w:val="baseline"/>
        <w:rPr>
          <w:sz w:val="56"/>
        </w:rPr>
      </w:pPr>
      <w:bookmarkStart w:name="" w:id="2064"/>
      <w:r>
        <w:rPr>
          <w:rFonts w:ascii="宋体" w:hAnsi="宋体" w:cs="宋体" w:eastAsia="宋体"/>
          <w:sz w:val="56"/>
          <w:spacing w:val="0"/>
          <w:color w:val="000000"/>
          <w:b w:val="off"/>
          <w:i w:val="off"/>
        </w:rPr>
        <w:t>那些支持对语言学和人类学作结构分析的人常常被指责为</w:t>
      </w:r>
      <w:r>
        <w:rPr>
          <w:rFonts w:ascii="宋体" w:hAnsi="宋体" w:cs="宋体" w:eastAsia="宋体"/>
          <w:sz w:val="56"/>
          <w:spacing w:val="0"/>
          <w:color w:val="000000"/>
          <w:b w:val="off"/>
          <w:i w:val="off"/>
        </w:rPr>
        <w:t>是形式主义的。这是忘记了形式主义是一门独立的学说，而结</w:t>
      </w:r>
      <w:r>
        <w:rPr>
          <w:rFonts w:ascii="宋体" w:hAnsi="宋体" w:cs="宋体" w:eastAsia="宋体"/>
          <w:sz w:val="56"/>
          <w:spacing w:val="0"/>
          <w:color w:val="000000"/>
          <w:b w:val="off"/>
          <w:i w:val="off"/>
        </w:rPr>
        <w:t>构主义———不否认它从形式主义那里得过益———则已经与之分</w:t>
      </w:r>
      <w:r>
        <w:rPr>
          <w:rFonts w:ascii="宋体" w:hAnsi="宋体" w:cs="宋体" w:eastAsia="宋体"/>
          <w:sz w:val="56"/>
          <w:spacing w:val="0"/>
          <w:color w:val="000000"/>
          <w:b w:val="off"/>
          <w:i w:val="off"/>
        </w:rPr>
        <w:t>离了，因为这两种学派对具体事物的态度的差异很大。与形式</w:t>
      </w:r>
      <w:r>
        <w:rPr>
          <w:rFonts w:ascii="宋体" w:hAnsi="宋体" w:cs="宋体" w:eastAsia="宋体"/>
          <w:sz w:val="56"/>
          <w:spacing w:val="0"/>
          <w:color w:val="000000"/>
          <w:b w:val="off"/>
          <w:i w:val="off"/>
        </w:rPr>
        <w:t>主义相反，结构主义拒绝将具体事物与抽象事物相对立，也不承</w:t>
      </w:r>
      <w:r>
        <w:rPr>
          <w:rFonts w:ascii="宋体" w:hAnsi="宋体" w:cs="宋体" w:eastAsia="宋体"/>
          <w:sz w:val="56"/>
          <w:spacing w:val="0"/>
          <w:color w:val="000000"/>
          <w:b w:val="off"/>
          <w:i w:val="off"/>
        </w:rPr>
        <w:t>认后者有特殊的价值。形式由与自身对立的素材加以界定，而</w:t>
      </w:r>
      <w:r>
        <w:rPr>
          <w:rFonts w:ascii="宋体" w:hAnsi="宋体" w:cs="宋体" w:eastAsia="宋体"/>
          <w:sz w:val="56"/>
          <w:spacing w:val="0"/>
          <w:color w:val="000000"/>
          <w:b w:val="off"/>
          <w:i w:val="off"/>
        </w:rPr>
        <w:t>不是由自身界定。但是结构没有特定的内容；它本身就是内容，</w:t>
      </w:r>
      <w:r>
        <w:rPr>
          <w:rFonts w:ascii="宋体" w:hAnsi="宋体" w:cs="宋体" w:eastAsia="宋体"/>
          <w:sz w:val="56"/>
          <w:spacing w:val="0"/>
          <w:color w:val="000000"/>
          <w:b w:val="off"/>
          <w:i w:val="off"/>
        </w:rPr>
        <w:t>这种内容可以理解为是当作真实属性的逻辑组织中所固有的。</w:t>
      </w:r>
      <w:bookmarkEnd w:id="2064"/>
    </w:p>
    <w:p>
      <w:pPr>
        <w:pageBreakBefore w:val="off"/>
        <w:tabs/>
        <w:wordWrap w:val="off"/>
        <w:spacing w:before="0" w:after="0" w:line="940" w:lineRule="atLeast"/>
        <w:ind w:left="120" w:right="40" w:firstLine="1120"/>
        <w:jc w:val="both"/>
        <w:textAlignment w:val="baseline"/>
        <w:rPr>
          <w:sz w:val="56"/>
        </w:rPr>
      </w:pPr>
      <w:bookmarkStart w:name="" w:id="2065"/>
      <w:r>
        <w:rPr>
          <w:rFonts w:ascii="宋体" w:hAnsi="宋体" w:cs="宋体" w:eastAsia="宋体"/>
          <w:sz w:val="56"/>
          <w:spacing w:val="0"/>
          <w:color w:val="000000"/>
          <w:b w:val="off"/>
          <w:i w:val="off"/>
        </w:rPr>
        <w:t>这个区别值得通过一个例子来加以更彻底的检验。我们现</w:t>
      </w:r>
      <w:r>
        <w:rPr>
          <w:rFonts w:ascii="宋体" w:hAnsi="宋体" w:cs="宋体" w:eastAsia="宋体"/>
          <w:sz w:val="56"/>
          <w:spacing w:val="0"/>
          <w:color w:val="000000"/>
          <w:b w:val="off"/>
          <w:i w:val="off"/>
        </w:rPr>
        <w:t>在可以这么做，得感谢弗拉基米尔·普罗普(Vladimir Propp)的一</w:t>
      </w:r>
      <w:r>
        <w:rPr>
          <w:rFonts w:ascii="宋体" w:hAnsi="宋体" w:cs="宋体" w:eastAsia="宋体"/>
          <w:sz w:val="56"/>
          <w:spacing w:val="0"/>
          <w:color w:val="000000"/>
          <w:b w:val="off"/>
          <w:i w:val="off"/>
        </w:rPr>
        <w:t>部早期著作《民间故事形态学》的英译本②的出版，他的思想非</w:t>
      </w:r>
      <w:r>
        <w:rPr>
          <w:rFonts w:ascii="宋体" w:hAnsi="宋体" w:cs="宋体" w:eastAsia="宋体"/>
          <w:sz w:val="56"/>
          <w:spacing w:val="0"/>
          <w:color w:val="000000"/>
          <w:b w:val="off"/>
          <w:i w:val="off"/>
        </w:rPr>
        <w:t>常接近俄国的形式主义学派，这个学派在 1915年至 1930年这</w:t>
      </w:r>
      <w:r>
        <w:rPr>
          <w:rFonts w:ascii="宋体" w:hAnsi="宋体" w:cs="宋体" w:eastAsia="宋体"/>
          <w:sz w:val="56"/>
          <w:spacing w:val="0"/>
          <w:color w:val="000000"/>
          <w:b w:val="off"/>
          <w:i w:val="off"/>
        </w:rPr>
        <w:t>个短时期里非常盛行。</w:t>
      </w:r>
      <w:bookmarkEnd w:id="2065"/>
    </w:p>
    <w:p>
      <w:pPr>
        <w:pageBreakBefore w:val="off"/>
        <w:tabs/>
        <w:wordWrap w:val="off"/>
        <w:spacing w:before="0" w:after="0" w:line="940" w:lineRule="atLeast"/>
        <w:ind w:left="120" w:right="0" w:firstLine="1120"/>
        <w:jc w:val="both"/>
        <w:textAlignment w:val="baseline"/>
        <w:rPr>
          <w:sz w:val="56"/>
        </w:rPr>
      </w:pPr>
      <w:bookmarkStart w:name="" w:id="2066"/>
      <w:r>
        <w:rPr>
          <w:rFonts w:ascii="宋体" w:hAnsi="宋体" w:cs="宋体" w:eastAsia="宋体"/>
          <w:sz w:val="56"/>
          <w:spacing w:val="0"/>
          <w:color w:val="000000"/>
          <w:b w:val="off"/>
          <w:i w:val="off"/>
        </w:rPr>
        <w:t>序言作者斯瓦塔瓦·皮尔科瓦——雅各布森(Svatava Pirkova-</w:t>
      </w:r>
      <w:r>
        <w:rPr>
          <w:rFonts w:ascii="宋体" w:hAnsi="宋体" w:cs="宋体" w:eastAsia="宋体"/>
          <w:sz w:val="56"/>
          <w:spacing w:val="0"/>
          <w:color w:val="000000"/>
          <w:b w:val="off"/>
          <w:i w:val="off"/>
        </w:rPr>
        <w:t>Jakobson)、译者劳伦斯·司各特(Laurence Scott)和印第安纳大学</w:t>
      </w:r>
      <w:r>
        <w:rPr>
          <w:rFonts w:ascii="宋体" w:hAnsi="宋体" w:cs="宋体" w:eastAsia="宋体"/>
          <w:sz w:val="56"/>
          <w:spacing w:val="0"/>
          <w:color w:val="000000"/>
          <w:b w:val="off"/>
          <w:i w:val="off"/>
        </w:rPr>
        <w:t>研究中心为社会科学作出了巨大的贡献，即用一种对此不熟悉</w:t>
      </w:r>
      <w:r>
        <w:rPr>
          <w:rFonts w:ascii="宋体" w:hAnsi="宋体" w:cs="宋体" w:eastAsia="宋体"/>
          <w:sz w:val="56"/>
          <w:spacing w:val="0"/>
          <w:color w:val="000000"/>
          <w:b w:val="off"/>
          <w:i w:val="off"/>
        </w:rPr>
        <w:t>的读者容易理解的语言出版了这部长期来被过于忽视的著作。</w:t>
      </w:r>
      <w:r>
        <w:rPr>
          <w:rFonts w:ascii="宋体" w:hAnsi="宋体" w:cs="宋体" w:eastAsia="宋体"/>
          <w:sz w:val="56"/>
          <w:spacing w:val="0"/>
          <w:color w:val="000000"/>
          <w:b w:val="off"/>
          <w:i w:val="off"/>
        </w:rPr>
        <w:t>确实，在1928年该书的俄文版出版时，形式主义学派发现自己</w:t>
      </w:r>
      <w:r>
        <w:rPr>
          <w:rFonts w:ascii="宋体" w:hAnsi="宋体" w:cs="宋体" w:eastAsia="宋体"/>
          <w:sz w:val="56"/>
          <w:spacing w:val="0"/>
          <w:color w:val="000000"/>
          <w:b w:val="off"/>
          <w:i w:val="off"/>
        </w:rPr>
        <w:t>处于危机之中，他们遭到苏联当局的谴责，而且失去了与外界的</w:t>
      </w:r>
      <w:bookmarkEnd w:id="2066"/>
    </w:p>
    <w:p>
      <w:pPr>
        <w:pageBreakBefore w:val="off"/>
        <w:tabs/>
        <w:wordWrap w:val="off"/>
        <w:spacing w:before="280" w:after="0" w:line="680" w:lineRule="atLeast"/>
        <w:ind w:left="0" w:right="1020"/>
        <w:jc w:val="right"/>
        <w:textAlignment w:val="baseline"/>
        <w:rPr>
          <w:sz w:val="51"/>
        </w:rPr>
      </w:pPr>
      <w:bookmarkStart w:name="" w:id="2067"/>
      <w:r>
        <w:rPr>
          <w:rFonts w:ascii="宋体" w:hAnsi="宋体" w:cs="宋体" w:eastAsia="宋体"/>
          <w:sz w:val="51"/>
          <w:spacing w:val="0"/>
          <w:color w:val="000000"/>
          <w:b w:val="off"/>
          <w:i w:val="off"/>
        </w:rPr>
        <w:t>127</w:t>
      </w:r>
      <w:bookmarkEnd w:id="2067"/>
    </w:p>
    <w:p>
      <w:r>
        <w:t/>
      </w:r>
    </w:p>
    <w:p>
      <w:pPr>
        <w:sectPr>
          <w:footerReference r:id="rId311"/>
          <w:headerReference r:id="rId312" w:type="default"/>
          <w:type w:val="nextPage"/>
          <w:pgSz w:w="21980" w:h="31680"/>
          <w:pgMar w:left="2920" w:top="2580" w:right="2920" w:bottom="2580" w:header="2280" w:footer="2280"/>
          <w:cols w:num="1"/>
        </w:sectPr>
      </w:pPr>
    </w:p>
    <w:p>
      <w:pPr>
        <w:pageBreakBefore w:val="off"/>
        <w:tabs/>
        <w:wordWrap w:val="off"/>
        <w:spacing w:before="0" w:after="0" w:line="780" w:lineRule="atLeast"/>
        <w:ind w:left="20" w:right="620" w:hanging="20"/>
        <w:jc w:val="both"/>
        <w:textAlignment w:val="baseline"/>
        <w:rPr>
          <w:sz w:val="48"/>
        </w:rPr>
      </w:pPr>
      <w:bookmarkStart w:name="" w:id="2068"/>
      <w:r>
        <w:rPr>
          <w:rFonts w:ascii="宋体" w:hAnsi="宋体" w:cs="宋体" w:eastAsia="宋体"/>
          <w:sz w:val="48"/>
          <w:spacing w:val="0"/>
          <w:color w:val="000000"/>
          <w:b w:val="off"/>
          <w:i w:val="off"/>
        </w:rPr>
        <w:t>联系。在后来的著作中，普罗普自己也放弃了形式主义和形态</w:t>
      </w:r>
      <w:r>
        <w:rPr>
          <w:rFonts w:ascii="宋体" w:hAnsi="宋体" w:cs="宋体" w:eastAsia="宋体"/>
          <w:sz w:val="48"/>
          <w:spacing w:val="0"/>
          <w:color w:val="000000"/>
          <w:b w:val="off"/>
          <w:i w:val="off"/>
        </w:rPr>
        <w:t>学的分析，转而致力于对口头文学与神话、仪式和制度之间的关</w:t>
      </w:r>
      <w:r>
        <w:rPr>
          <w:rFonts w:ascii="宋体" w:hAnsi="宋体" w:cs="宋体" w:eastAsia="宋体"/>
          <w:sz w:val="48"/>
          <w:spacing w:val="0"/>
          <w:color w:val="000000"/>
          <w:b w:val="off"/>
          <w:i w:val="off"/>
        </w:rPr>
        <w:t>系作历史的和比较的研究。②</w:t>
      </w:r>
      <w:bookmarkEnd w:id="2068"/>
    </w:p>
    <w:p>
      <w:pPr>
        <w:pageBreakBefore w:val="off"/>
        <w:tabs/>
        <w:wordWrap w:val="off"/>
        <w:spacing w:before="0" w:after="0" w:line="780" w:lineRule="atLeast"/>
        <w:ind w:left="80" w:right="560" w:firstLine="1120"/>
        <w:jc w:val="both"/>
        <w:textAlignment w:val="baseline"/>
        <w:rPr>
          <w:sz w:val="48"/>
        </w:rPr>
      </w:pPr>
      <w:bookmarkStart w:name="" w:id="2069"/>
      <w:r>
        <w:rPr>
          <w:rFonts w:ascii="宋体" w:hAnsi="宋体" w:cs="宋体" w:eastAsia="宋体"/>
          <w:sz w:val="48"/>
          <w:spacing w:val="0"/>
          <w:color w:val="000000"/>
          <w:b w:val="off"/>
          <w:i w:val="off"/>
        </w:rPr>
        <w:t>然而，俄国形式主义学派并没有销声匿迹。在欧洲，布拉格</w:t>
      </w:r>
      <w:r>
        <w:rPr>
          <w:rFonts w:ascii="宋体" w:hAnsi="宋体" w:cs="宋体" w:eastAsia="宋体"/>
          <w:sz w:val="48"/>
          <w:spacing w:val="0"/>
          <w:color w:val="000000"/>
          <w:b w:val="off"/>
          <w:i w:val="off"/>
        </w:rPr>
        <w:t>语言学界首先把它重新拣了起来并加以传播。大约从 1940年</w:t>
      </w:r>
      <w:r>
        <w:rPr>
          <w:rFonts w:ascii="宋体" w:hAnsi="宋体" w:cs="宋体" w:eastAsia="宋体"/>
          <w:sz w:val="48"/>
          <w:spacing w:val="0"/>
          <w:color w:val="000000"/>
          <w:b w:val="off"/>
          <w:i w:val="off"/>
        </w:rPr>
        <w:t>开始，罗曼·雅各布森(Roman Jakobson)通过他个人的影响和教</w:t>
      </w:r>
      <w:r>
        <w:rPr>
          <w:rFonts w:ascii="宋体" w:hAnsi="宋体" w:cs="宋体" w:eastAsia="宋体"/>
          <w:sz w:val="48"/>
          <w:spacing w:val="0"/>
          <w:color w:val="000000"/>
          <w:b w:val="off"/>
          <w:i w:val="off"/>
        </w:rPr>
        <w:t>学把它带到了美国。我无意暗示结构主义语言学和语言学内外</w:t>
      </w:r>
      <w:r>
        <w:rPr>
          <w:rFonts w:ascii="宋体" w:hAnsi="宋体" w:cs="宋体" w:eastAsia="宋体"/>
          <w:sz w:val="48"/>
          <w:spacing w:val="0"/>
          <w:color w:val="000000"/>
          <w:b w:val="off"/>
          <w:i w:val="off"/>
        </w:rPr>
        <w:t>的现代结构主义只是俄国形式主义的扩展。正如我已经提到过</w:t>
      </w:r>
      <w:r>
        <w:rPr>
          <w:rFonts w:ascii="宋体" w:hAnsi="宋体" w:cs="宋体" w:eastAsia="宋体"/>
          <w:sz w:val="48"/>
          <w:spacing w:val="0"/>
          <w:color w:val="000000"/>
          <w:b w:val="off"/>
          <w:i w:val="off"/>
        </w:rPr>
        <w:t>的，它们不同于形式主义的地方就在于确信，如果个别结构主义</w:t>
      </w:r>
      <w:r>
        <w:rPr>
          <w:rFonts w:ascii="宋体" w:hAnsi="宋体" w:cs="宋体" w:eastAsia="宋体"/>
          <w:sz w:val="48"/>
          <w:spacing w:val="0"/>
          <w:color w:val="000000"/>
          <w:b w:val="off"/>
          <w:i w:val="off"/>
        </w:rPr>
        <w:t>引导人们离开具体事物的话，那么多数结构主义把人们带回到</w:t>
      </w:r>
      <w:r>
        <w:rPr>
          <w:rFonts w:ascii="宋体" w:hAnsi="宋体" w:cs="宋体" w:eastAsia="宋体"/>
          <w:sz w:val="48"/>
          <w:spacing w:val="0"/>
          <w:color w:val="000000"/>
          <w:b w:val="off"/>
          <w:i w:val="off"/>
        </w:rPr>
        <w:t>具体事物上来。然而，尽管罗曼·雅各布森的学说决不能被称为</w:t>
      </w:r>
      <w:r>
        <w:rPr>
          <w:rFonts w:ascii="宋体" w:hAnsi="宋体" w:cs="宋体" w:eastAsia="宋体"/>
          <w:sz w:val="48"/>
          <w:spacing w:val="0"/>
          <w:color w:val="000000"/>
          <w:b w:val="off"/>
          <w:i w:val="off"/>
        </w:rPr>
        <w:t>“形式主义的”，但是他并没有忽视俄国学派的历史作用和它固</w:t>
      </w:r>
      <w:r>
        <w:rPr>
          <w:rFonts w:ascii="宋体" w:hAnsi="宋体" w:cs="宋体" w:eastAsia="宋体"/>
          <w:sz w:val="48"/>
          <w:spacing w:val="0"/>
          <w:color w:val="000000"/>
          <w:b w:val="off"/>
          <w:i w:val="off"/>
        </w:rPr>
        <w:t>有的重要性。在谈到结构主义的先驱时，他总是为它保留一席</w:t>
      </w:r>
      <w:r>
        <w:rPr>
          <w:rFonts w:ascii="宋体" w:hAnsi="宋体" w:cs="宋体" w:eastAsia="宋体"/>
          <w:sz w:val="48"/>
          <w:spacing w:val="0"/>
          <w:color w:val="000000"/>
          <w:b w:val="off"/>
          <w:i w:val="off"/>
        </w:rPr>
        <w:t>重要的位置。那些从1940年以来一直听信他的人身上仍然间</w:t>
      </w:r>
      <w:r>
        <w:rPr>
          <w:rFonts w:ascii="宋体" w:hAnsi="宋体" w:cs="宋体" w:eastAsia="宋体"/>
          <w:sz w:val="48"/>
          <w:spacing w:val="0"/>
          <w:color w:val="000000"/>
          <w:b w:val="off"/>
          <w:i w:val="off"/>
        </w:rPr>
        <w:t>接地保留着这种遥远影响的痕迹。如果像皮尔科娃——雅各布森</w:t>
      </w:r>
      <w:bookmarkEnd w:id="2069"/>
    </w:p>
    <w:p>
      <w:pPr>
        <w:pageBreakBefore w:val="off"/>
        <w:tabs/>
        <w:wordWrap w:val="off"/>
        <w:spacing w:before="0" w:after="0" w:line="780" w:lineRule="atLeast"/>
        <w:ind w:left="220" w:right="0"/>
        <w:jc w:val="both"/>
        <w:textAlignment w:val="baseline"/>
        <w:rPr>
          <w:sz w:val="48"/>
        </w:rPr>
      </w:pPr>
      <w:bookmarkStart w:name="" w:id="2070"/>
      <w:r>
        <w:rPr>
          <w:rFonts w:ascii="宋体" w:hAnsi="宋体" w:cs="宋体" w:eastAsia="宋体"/>
          <w:sz w:val="48"/>
          <w:spacing w:val="0"/>
          <w:color w:val="000000"/>
          <w:u w:val="single"/>
          <w:b w:val="off"/>
          <w:i w:val="off"/>
        </w:rPr>
        <w:t xml:space="preserve">                </w:t>
      </w:r>
      <w:bookmarkEnd w:id="2070"/>
    </w:p>
    <w:p>
      <w:pPr>
        <w:pageBreakBefore w:val="off"/>
        <w:tabs/>
        <w:wordWrap w:val="off"/>
        <w:spacing w:before="340" w:after="0" w:line="780" w:lineRule="atLeast"/>
        <w:ind w:left="220" w:right="520" w:firstLine="840"/>
        <w:jc w:val="both"/>
        <w:textAlignment w:val="baseline"/>
        <w:rPr>
          <w:sz w:val="48"/>
        </w:rPr>
      </w:pPr>
      <w:bookmarkStart w:name="" w:id="2071"/>
      <w:r>
        <w:rPr>
          <w:rFonts w:ascii="宋体" w:hAnsi="宋体" w:cs="宋体" w:eastAsia="宋体"/>
          <w:sz w:val="48"/>
          <w:spacing w:val="0"/>
          <w:color w:val="000000"/>
          <w:b w:val="off"/>
          <w:i w:val="off"/>
        </w:rPr>
        <w:t>① 第八章最初发表在《应用经济学学会手册》(《 Cahiers de Institut de science</w:t>
      </w:r>
      <w:r>
        <w:rPr>
          <w:rFonts w:ascii="宋体" w:hAnsi="宋体" w:cs="宋体" w:eastAsia="宋体"/>
          <w:sz w:val="48"/>
          <w:spacing w:val="0"/>
          <w:color w:val="000000"/>
          <w:b w:val="off"/>
          <w:i w:val="off"/>
        </w:rPr>
        <w:t>économique appliquée》)第9期,(M类,第7期(巴黎:ISEA, 1960年3月),第3——36页。</w:t>
      </w:r>
      <w:r>
        <w:rPr>
          <w:rFonts w:ascii="宋体" w:hAnsi="宋体" w:cs="宋体" w:eastAsia="宋体"/>
          <w:sz w:val="48"/>
          <w:spacing w:val="0"/>
          <w:color w:val="000000"/>
          <w:b w:val="off"/>
          <w:i w:val="off"/>
        </w:rPr>
        <w:t>它同时以《俄罗斯民间故事形态学分析》为题在《国际斯拉夫语言学和诗学杂志》</w:t>
      </w:r>
      <w:r>
        <w:rPr>
          <w:rFonts w:ascii="宋体" w:hAnsi="宋体" w:cs="宋体" w:eastAsia="宋体"/>
          <w:sz w:val="48"/>
          <w:spacing w:val="0"/>
          <w:color w:val="000000"/>
          <w:b w:val="off"/>
          <w:i w:val="off"/>
        </w:rPr>
        <w:t>1960年第3卷上发表。读者可参阅普罗普的著作《民间故事形态学》的两个法文版</w:t>
      </w:r>
      <w:r>
        <w:rPr>
          <w:rFonts w:ascii="宋体" w:hAnsi="宋体" w:cs="宋体" w:eastAsia="宋体"/>
          <w:sz w:val="48"/>
          <w:spacing w:val="0"/>
          <w:color w:val="000000"/>
          <w:b w:val="off"/>
          <w:i w:val="off"/>
        </w:rPr>
        <w:t>本(巴黎: Gallimard 1970年版; Seuil,1970年版)。</w:t>
      </w:r>
      <w:bookmarkEnd w:id="2071"/>
    </w:p>
    <w:p>
      <w:pPr>
        <w:pageBreakBefore w:val="off"/>
        <w:tabs/>
        <w:wordWrap w:val="off"/>
        <w:spacing w:before="0" w:after="0" w:line="780" w:lineRule="atLeast"/>
        <w:ind w:left="220" w:right="520" w:firstLine="840"/>
        <w:jc w:val="both"/>
        <w:textAlignment w:val="baseline"/>
        <w:rPr>
          <w:sz w:val="48"/>
        </w:rPr>
      </w:pPr>
      <w:bookmarkStart w:name="" w:id="2072"/>
      <w:r>
        <w:rPr>
          <w:rFonts w:ascii="宋体" w:hAnsi="宋体" w:cs="宋体" w:eastAsia="宋体"/>
          <w:sz w:val="48"/>
          <w:spacing w:val="0"/>
          <w:color w:val="000000"/>
          <w:b w:val="off"/>
          <w:i w:val="off"/>
        </w:rPr>
        <w:t>② 参看普罗普：《民间故事形态学》，第Ⅲ部分，L.斯科特译，《国际美国语言学</w:t>
      </w:r>
      <w:r>
        <w:rPr>
          <w:rFonts w:ascii="宋体" w:hAnsi="宋体" w:cs="宋体" w:eastAsia="宋体"/>
          <w:sz w:val="48"/>
          <w:spacing w:val="0"/>
          <w:color w:val="000000"/>
          <w:b w:val="off"/>
          <w:i w:val="off"/>
        </w:rPr>
        <w:t>报》，第14卷，第4期(1958年 10月)；又以同一标题为美国民间故事学会和印第安</w:t>
      </w:r>
      <w:r>
        <w:rPr>
          <w:rFonts w:ascii="宋体" w:hAnsi="宋体" w:cs="宋体" w:eastAsia="宋体"/>
          <w:sz w:val="48"/>
          <w:spacing w:val="0"/>
          <w:color w:val="000000"/>
          <w:b w:val="off"/>
          <w:i w:val="off"/>
        </w:rPr>
        <w:t>那大学语言科学研究中心而发表，出版物第10期(1958年10月)。第二版经修订，</w:t>
      </w:r>
      <w:r>
        <w:rPr>
          <w:rFonts w:ascii="宋体" w:hAnsi="宋体" w:cs="宋体" w:eastAsia="宋体"/>
          <w:sz w:val="48"/>
          <w:spacing w:val="0"/>
          <w:color w:val="000000"/>
          <w:b w:val="off"/>
          <w:i w:val="off"/>
        </w:rPr>
        <w:t>并由L.瓦格纳编辑(奥斯汀：德克萨斯大学出版社，1968年)。</w:t>
      </w:r>
      <w:bookmarkEnd w:id="2072"/>
    </w:p>
    <w:p>
      <w:pPr>
        <w:pageBreakBefore w:val="off"/>
        <w:tabs/>
        <w:wordWrap w:val="off"/>
        <w:spacing w:before="0" w:after="0" w:line="780" w:lineRule="atLeast"/>
        <w:ind w:left="280" w:right="520" w:firstLine="840"/>
        <w:jc w:val="both"/>
        <w:textAlignment w:val="baseline"/>
        <w:rPr>
          <w:sz w:val="48"/>
        </w:rPr>
      </w:pPr>
      <w:bookmarkStart w:name="" w:id="2073"/>
      <w:r>
        <w:rPr>
          <w:rFonts w:ascii="宋体" w:hAnsi="宋体" w:cs="宋体" w:eastAsia="宋体"/>
          <w:sz w:val="48"/>
          <w:spacing w:val="0"/>
          <w:color w:val="000000"/>
          <w:b w:val="off"/>
          <w:i w:val="off"/>
        </w:rPr>
        <w:t>[英译者注：莱维-斯特劳斯教授的文本中的页码是第一版的(1958年)。鉴于目</w:t>
      </w:r>
      <w:r>
        <w:rPr>
          <w:rFonts w:ascii="宋体" w:hAnsi="宋体" w:cs="宋体" w:eastAsia="宋体"/>
          <w:sz w:val="48"/>
          <w:spacing w:val="0"/>
          <w:color w:val="000000"/>
          <w:b w:val="off"/>
          <w:i w:val="off"/>
        </w:rPr>
        <w:t>前第二版(1968年)更为广泛使用，当它在本文中被引用时，我们用斜体字加上了后</w:t>
      </w:r>
      <w:r>
        <w:rPr>
          <w:rFonts w:ascii="宋体" w:hAnsi="宋体" w:cs="宋体" w:eastAsia="宋体"/>
          <w:sz w:val="48"/>
          <w:spacing w:val="0"/>
          <w:color w:val="000000"/>
          <w:b w:val="off"/>
          <w:i w:val="off"/>
        </w:rPr>
        <w:t>一版的参考页码。]</w:t>
      </w:r>
      <w:bookmarkEnd w:id="2073"/>
    </w:p>
    <w:p>
      <w:pPr>
        <w:pageBreakBefore w:val="off"/>
        <w:tabs/>
        <w:wordWrap w:val="off"/>
        <w:spacing w:before="0" w:after="0" w:line="780" w:lineRule="atLeast"/>
        <w:ind w:left="280" w:right="460" w:firstLine="840"/>
        <w:jc w:val="both"/>
        <w:textAlignment w:val="baseline"/>
        <w:rPr>
          <w:sz w:val="48"/>
        </w:rPr>
      </w:pPr>
      <w:bookmarkStart w:name="" w:id="2074"/>
      <w:r>
        <w:rPr>
          <w:rFonts w:ascii="宋体" w:hAnsi="宋体" w:cs="宋体" w:eastAsia="宋体"/>
          <w:sz w:val="48"/>
          <w:spacing w:val="0"/>
          <w:color w:val="000000"/>
          <w:b w:val="off"/>
          <w:i w:val="off"/>
        </w:rPr>
        <w:t>关于俄国形式主义学派，参看：V.埃尔里奇：《俄国形式主义》(海牙：莫顿出版</w:t>
      </w:r>
      <w:r>
        <w:rPr>
          <w:rFonts w:ascii="宋体" w:hAnsi="宋体" w:cs="宋体" w:eastAsia="宋体"/>
          <w:sz w:val="48"/>
          <w:spacing w:val="0"/>
          <w:color w:val="000000"/>
          <w:b w:val="off"/>
          <w:i w:val="off"/>
        </w:rPr>
        <w:t>社，1955年)；B.托马谢夫斯基：《俄国文学史新学派》，《斯拉夫研究杂志》，第Ⅷ期</w:t>
      </w:r>
      <w:r>
        <w:rPr>
          <w:rFonts w:ascii="宋体" w:hAnsi="宋体" w:cs="宋体" w:eastAsia="宋体"/>
          <w:sz w:val="48"/>
          <w:spacing w:val="0"/>
          <w:color w:val="000000"/>
          <w:b w:val="off"/>
          <w:i w:val="off"/>
        </w:rPr>
        <w:t>(1928年)。</w:t>
      </w:r>
      <w:bookmarkEnd w:id="2074"/>
    </w:p>
    <w:p>
      <w:pPr>
        <w:pageBreakBefore w:val="off"/>
        <w:tabs/>
        <w:wordWrap w:val="off"/>
        <w:spacing w:before="360" w:after="0" w:line="620" w:lineRule="atLeast"/>
        <w:ind w:left="1640" w:right="0"/>
        <w:jc w:val="both"/>
        <w:textAlignment w:val="baseline"/>
        <w:rPr>
          <w:sz w:val="45"/>
        </w:rPr>
      </w:pPr>
      <w:bookmarkStart w:name="" w:id="2075"/>
      <w:r>
        <w:rPr>
          <w:rFonts w:ascii="仿宋" w:hAnsi="仿宋" w:cs="仿宋" w:eastAsia="仿宋"/>
          <w:sz w:val="45"/>
          <w:spacing w:val="0"/>
          <w:color w:val="000000"/>
          <w:b w:val="off"/>
          <w:i w:val="off"/>
        </w:rPr>
        <w:t>128</w:t>
      </w:r>
      <w:bookmarkEnd w:id="2075"/>
    </w:p>
    <w:p>
      <w:r>
        <w:t/>
      </w:r>
    </w:p>
    <w:p>
      <w:pPr>
        <w:sectPr>
          <w:footerReference r:id="rId313"/>
          <w:headerReference r:id="rId314" w:type="default"/>
          <w:type w:val="nextPage"/>
          <w:pgSz w:w="21980" w:h="31680"/>
          <w:pgMar w:left="2700" w:top="2520" w:right="2700" w:bottom="2520" w:header="2220" w:footer="2220"/>
          <w:cols w:num="1"/>
        </w:sectPr>
      </w:pPr>
    </w:p>
    <w:p>
      <w:pPr>
        <w:pageBreakBefore w:val="off"/>
        <w:tabs/>
        <w:wordWrap w:val="off"/>
        <w:spacing w:before="20" w:after="0" w:line="940" w:lineRule="atLeast"/>
        <w:ind w:left="20" w:right="0"/>
        <w:jc w:val="both"/>
        <w:textAlignment w:val="baseline"/>
        <w:rPr>
          <w:sz w:val="56"/>
        </w:rPr>
      </w:pPr>
      <w:bookmarkStart w:name="" w:id="2076"/>
      <w:r>
        <w:rPr>
          <w:rFonts w:ascii="宋体" w:hAnsi="宋体" w:cs="宋体" w:eastAsia="宋体"/>
          <w:sz w:val="56"/>
          <w:spacing w:val="0"/>
          <w:color w:val="000000"/>
          <w:b w:val="off"/>
          <w:i w:val="off"/>
        </w:rPr>
        <w:t>夫人(Mme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Pirkova-Jakobson)所写的，这些话的作者似乎已经“应</w:t>
      </w:r>
      <w:r>
        <w:rPr>
          <w:rFonts w:ascii="宋体" w:hAnsi="宋体" w:cs="宋体" w:eastAsia="宋体"/>
          <w:sz w:val="56"/>
          <w:spacing w:val="0"/>
          <w:color w:val="000000"/>
          <w:b w:val="off"/>
          <w:i w:val="off"/>
        </w:rPr>
        <w:t>用甚至发展了普罗普的方法”(序，第</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Vii页，第</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xxi页)，那么这</w:t>
      </w:r>
      <w:r>
        <w:rPr>
          <w:rFonts w:ascii="宋体" w:hAnsi="宋体" w:cs="宋体" w:eastAsia="宋体"/>
          <w:sz w:val="56"/>
          <w:spacing w:val="0"/>
          <w:color w:val="000000"/>
          <w:b w:val="off"/>
          <w:i w:val="off"/>
        </w:rPr>
        <w:t>不可能是有意识的，因为这个译本出版发表之前，他并没有接触</w:t>
      </w:r>
      <w:r>
        <w:rPr>
          <w:rFonts w:ascii="宋体" w:hAnsi="宋体" w:cs="宋体" w:eastAsia="宋体"/>
          <w:sz w:val="56"/>
          <w:spacing w:val="0"/>
          <w:color w:val="000000"/>
          <w:b w:val="off"/>
          <w:i w:val="off"/>
        </w:rPr>
        <w:t>过普罗普的书。但是，通过罗曼·雅各布森，它的某些主要意思</w:t>
      </w:r>
      <w:r>
        <w:rPr>
          <w:rFonts w:ascii="宋体" w:hAnsi="宋体" w:cs="宋体" w:eastAsia="宋体"/>
          <w:sz w:val="56"/>
          <w:spacing w:val="0"/>
          <w:color w:val="000000"/>
          <w:b w:val="off"/>
          <w:i w:val="off"/>
        </w:rPr>
        <w:t>和启示已经影响到了他。</w:t>
      </w:r>
      <w:bookmarkEnd w:id="2076"/>
    </w:p>
    <w:p>
      <w:pPr>
        <w:pageBreakBefore w:val="off"/>
        <w:tabs/>
        <w:wordWrap w:val="off"/>
        <w:spacing w:before="0" w:after="0" w:line="940" w:lineRule="exact"/>
        <w:ind w:left="0" w:right="0"/>
        <w:jc w:val="both"/>
        <w:textAlignment w:val="baseline"/>
        <w:rPr>
          <w:sz w:val="56"/>
        </w:rPr>
      </w:pPr>
      <w:bookmarkStart w:name="" w:id="2077"/>
      <w:r>
        <w:rPr>
          <w:rFonts w:ascii="宋体" w:hAnsi="宋体" w:cs="宋体" w:eastAsia="宋体"/>
          <w:sz w:val="56"/>
          <w:spacing w:val="0"/>
          <w:color w:val="000000"/>
          <w:b w:val="off"/>
          <w:i w:val="off"/>
        </w:rPr>
        <w:t/>
      </w:r>
      <w:bookmarkEnd w:id="2077"/>
    </w:p>
    <w:p>
      <w:pPr>
        <w:pageBreakBefore w:val="off"/>
        <w:tabs/>
        <w:wordWrap w:val="off"/>
        <w:spacing w:before="0" w:after="0" w:line="940" w:lineRule="atLeast"/>
        <w:ind w:left="20" w:right="0" w:firstLine="1180"/>
        <w:jc w:val="both"/>
        <w:textAlignment w:val="baseline"/>
        <w:rPr>
          <w:sz w:val="56"/>
        </w:rPr>
      </w:pPr>
      <w:bookmarkStart w:name="" w:id="2078"/>
      <w:r>
        <w:rPr>
          <w:rFonts w:ascii="宋体" w:hAnsi="宋体" w:cs="宋体" w:eastAsia="宋体"/>
          <w:sz w:val="56"/>
          <w:spacing w:val="0"/>
          <w:color w:val="000000"/>
          <w:b w:val="off"/>
          <w:i w:val="off"/>
        </w:rPr>
        <w:t>即使在今天，人们还是担忧出版英译本这种形式对普罗普</w:t>
      </w:r>
      <w:r>
        <w:rPr>
          <w:rFonts w:ascii="宋体" w:hAnsi="宋体" w:cs="宋体" w:eastAsia="宋体"/>
          <w:sz w:val="56"/>
          <w:spacing w:val="0"/>
          <w:color w:val="000000"/>
          <w:b w:val="off"/>
          <w:i w:val="off"/>
        </w:rPr>
        <w:t>思想的传播也不会有所帮助。我还要补充指出，印刷上的错误</w:t>
      </w:r>
      <w:r>
        <w:rPr>
          <w:rFonts w:ascii="宋体" w:hAnsi="宋体" w:cs="宋体" w:eastAsia="宋体"/>
          <w:sz w:val="56"/>
          <w:spacing w:val="0"/>
          <w:color w:val="000000"/>
          <w:b w:val="off"/>
          <w:i w:val="off"/>
        </w:rPr>
        <w:t>使该书难以卒读，加上原著中本来就有些难懂之处，但似乎更有</w:t>
      </w:r>
      <w:r>
        <w:rPr>
          <w:rFonts w:ascii="宋体" w:hAnsi="宋体" w:cs="宋体" w:eastAsia="宋体"/>
          <w:sz w:val="56"/>
          <w:spacing w:val="0"/>
          <w:color w:val="000000"/>
          <w:b w:val="off"/>
          <w:i w:val="off"/>
        </w:rPr>
        <w:t>可能是译者对作者术语翻译上的困难，使该书更加难以读懂。</w:t>
      </w:r>
      <w:r>
        <w:rPr>
          <w:rFonts w:ascii="宋体" w:hAnsi="宋体" w:cs="宋体" w:eastAsia="宋体"/>
          <w:sz w:val="56"/>
          <w:spacing w:val="0"/>
          <w:color w:val="000000"/>
          <w:b w:val="off"/>
          <w:i w:val="off"/>
        </w:rPr>
        <w:t>因此，对它的论题和结论作贴近原著的概括，不是毫无帮助的。</w:t>
      </w:r>
      <w:bookmarkEnd w:id="2078"/>
    </w:p>
    <w:p>
      <w:pPr>
        <w:pageBreakBefore w:val="off"/>
        <w:tabs/>
        <w:wordWrap w:val="off"/>
        <w:spacing w:before="0" w:after="0" w:line="940" w:lineRule="atLeast"/>
        <w:ind w:left="20" w:right="40" w:firstLine="1180"/>
        <w:jc w:val="both"/>
        <w:textAlignment w:val="baseline"/>
        <w:rPr>
          <w:sz w:val="56"/>
        </w:rPr>
      </w:pPr>
      <w:bookmarkStart w:name="" w:id="2079"/>
      <w:r>
        <w:rPr>
          <w:rFonts w:ascii="宋体" w:hAnsi="宋体" w:cs="宋体" w:eastAsia="宋体"/>
          <w:sz w:val="56"/>
          <w:spacing w:val="0"/>
          <w:color w:val="000000"/>
          <w:b w:val="off"/>
          <w:i w:val="off"/>
        </w:rPr>
        <w:t>普罗普以概述这一问题的简单历史开始。一些关于民间故</w:t>
      </w:r>
      <w:r>
        <w:rPr>
          <w:rFonts w:ascii="宋体" w:hAnsi="宋体" w:cs="宋体" w:eastAsia="宋体"/>
          <w:sz w:val="56"/>
          <w:spacing w:val="0"/>
          <w:color w:val="000000"/>
          <w:b w:val="off"/>
          <w:i w:val="off"/>
        </w:rPr>
        <w:t>事的著作大都是本文的结集，系统的研究还寥寥无几，而且非常</w:t>
      </w:r>
      <w:r>
        <w:rPr>
          <w:rFonts w:ascii="宋体" w:hAnsi="宋体" w:cs="宋体" w:eastAsia="宋体"/>
          <w:sz w:val="56"/>
          <w:spacing w:val="0"/>
          <w:color w:val="000000"/>
          <w:b w:val="off"/>
          <w:i w:val="off"/>
        </w:rPr>
        <w:t>初步。有些人以文献不足为由替这种状况辩解。作者不同意这</w:t>
      </w:r>
      <w:r>
        <w:rPr>
          <w:rFonts w:ascii="宋体" w:hAnsi="宋体" w:cs="宋体" w:eastAsia="宋体"/>
          <w:sz w:val="56"/>
          <w:spacing w:val="0"/>
          <w:color w:val="000000"/>
          <w:b w:val="off"/>
          <w:i w:val="off"/>
        </w:rPr>
        <w:t>种辩解，因为在所有其他知识领域里，描述与分类问题早就完成</w:t>
      </w:r>
      <w:r>
        <w:rPr>
          <w:rFonts w:ascii="宋体" w:hAnsi="宋体" w:cs="宋体" w:eastAsia="宋体"/>
          <w:sz w:val="56"/>
          <w:spacing w:val="0"/>
          <w:color w:val="000000"/>
          <w:b w:val="off"/>
          <w:i w:val="off"/>
        </w:rPr>
        <w:t>了。此外，并不是对民间故事的起源没有作讨论，但是，“人们只</w:t>
      </w:r>
      <w:r>
        <w:rPr>
          <w:rFonts w:ascii="宋体" w:hAnsi="宋体" w:cs="宋体" w:eastAsia="宋体"/>
          <w:sz w:val="56"/>
          <w:spacing w:val="0"/>
          <w:color w:val="000000"/>
          <w:b w:val="off"/>
          <w:i w:val="off"/>
        </w:rPr>
        <w:t>有在对现象作描述以后才能对现象的起源进行讨论”(第4页，</w:t>
      </w:r>
      <w:r>
        <w:rPr>
          <w:rFonts w:ascii="宋体" w:hAnsi="宋体" w:cs="宋体" w:eastAsia="宋体"/>
          <w:sz w:val="56"/>
          <w:spacing w:val="0"/>
          <w:color w:val="000000"/>
          <w:b w:val="off"/>
          <w:i w:val="off"/>
        </w:rPr>
        <w:t>第5页)。</w:t>
      </w:r>
      <w:bookmarkEnd w:id="2079"/>
    </w:p>
    <w:p>
      <w:pPr>
        <w:pageBreakBefore w:val="off"/>
        <w:tabs/>
        <w:wordWrap w:val="off"/>
        <w:spacing w:before="0" w:after="0" w:line="940" w:lineRule="atLeast"/>
        <w:ind w:left="20" w:right="20" w:firstLine="1180"/>
        <w:jc w:val="both"/>
        <w:textAlignment w:val="baseline"/>
        <w:rPr>
          <w:sz w:val="56"/>
        </w:rPr>
      </w:pPr>
      <w:bookmarkStart w:name="" w:id="2080"/>
      <w:r>
        <w:rPr>
          <w:rFonts w:ascii="宋体" w:hAnsi="宋体" w:cs="宋体" w:eastAsia="宋体"/>
          <w:sz w:val="56"/>
          <w:spacing w:val="0"/>
          <w:color w:val="000000"/>
          <w:b w:val="off"/>
          <w:i w:val="off"/>
        </w:rPr>
        <w:t>通常的分类(米勒[Miller]、冯特[Wundt]、阿尔奈[Aame]、维</w:t>
      </w:r>
      <w:r>
        <w:rPr>
          <w:rFonts w:ascii="宋体" w:hAnsi="宋体" w:cs="宋体" w:eastAsia="宋体"/>
          <w:sz w:val="56"/>
          <w:spacing w:val="0"/>
          <w:color w:val="000000"/>
          <w:b w:val="off"/>
          <w:i w:val="off"/>
        </w:rPr>
        <w:t>谢罗夫斯基[Veselovskij])有实用的功利性，它们总是遭到同样</w:t>
      </w:r>
      <w:r>
        <w:rPr>
          <w:rFonts w:ascii="宋体" w:hAnsi="宋体" w:cs="宋体" w:eastAsia="宋体"/>
          <w:sz w:val="56"/>
          <w:spacing w:val="0"/>
          <w:color w:val="000000"/>
          <w:b w:val="off"/>
          <w:i w:val="off"/>
        </w:rPr>
        <w:t>的反对，即总可以发现一些归入几个门类的故事。无论这种分</w:t>
      </w:r>
      <w:r>
        <w:rPr>
          <w:rFonts w:ascii="宋体" w:hAnsi="宋体" w:cs="宋体" w:eastAsia="宋体"/>
          <w:sz w:val="56"/>
          <w:spacing w:val="0"/>
          <w:color w:val="000000"/>
          <w:b w:val="off"/>
          <w:i w:val="off"/>
        </w:rPr>
        <w:t>类是根据故事的类型还是根据所采纳的主题，这一点还是真的。</w:t>
      </w:r>
      <w:r>
        <w:rPr>
          <w:rFonts w:ascii="宋体" w:hAnsi="宋体" w:cs="宋体" w:eastAsia="宋体"/>
          <w:sz w:val="56"/>
          <w:spacing w:val="0"/>
          <w:color w:val="000000"/>
          <w:b w:val="off"/>
          <w:i w:val="off"/>
        </w:rPr>
        <w:t>诚然，主题的描写是随意的；它并不基于实际的分析，而是基于</w:t>
      </w:r>
      <w:r>
        <w:rPr>
          <w:rFonts w:ascii="宋体" w:hAnsi="宋体" w:cs="宋体" w:eastAsia="宋体"/>
          <w:sz w:val="56"/>
          <w:spacing w:val="0"/>
          <w:color w:val="000000"/>
          <w:b w:val="off"/>
          <w:i w:val="off"/>
        </w:rPr>
        <w:t>每个作者的直觉或理论观点(正如普罗普所说，按一般惯例，更</w:t>
      </w:r>
      <w:r>
        <w:rPr>
          <w:rFonts w:ascii="宋体" w:hAnsi="宋体" w:cs="宋体" w:eastAsia="宋体"/>
          <w:sz w:val="56"/>
          <w:spacing w:val="0"/>
          <w:color w:val="000000"/>
          <w:b w:val="off"/>
          <w:i w:val="off"/>
        </w:rPr>
        <w:t>多基于前者，第5—6页，第10页；第5—6页，第11页)。阿尔奈</w:t>
      </w:r>
      <w:r>
        <w:rPr>
          <w:rFonts w:ascii="宋体" w:hAnsi="宋体" w:cs="宋体" w:eastAsia="宋体"/>
          <w:sz w:val="56"/>
          <w:spacing w:val="0"/>
          <w:color w:val="000000"/>
          <w:b w:val="off"/>
          <w:i w:val="off"/>
        </w:rPr>
        <w:t>的分类提供了一份对研究者最有帮助的目录，但描写纯粹是经</w:t>
      </w:r>
      <w:r>
        <w:rPr>
          <w:rFonts w:ascii="宋体" w:hAnsi="宋体" w:cs="宋体" w:eastAsia="宋体"/>
          <w:sz w:val="56"/>
          <w:spacing w:val="0"/>
          <w:color w:val="000000"/>
          <w:b w:val="off"/>
          <w:i w:val="off"/>
        </w:rPr>
        <w:t>验的，所以把一个故事归入一个一定的门类只是随意的。</w:t>
      </w:r>
      <w:bookmarkEnd w:id="2080"/>
    </w:p>
    <w:p>
      <w:pPr>
        <w:pageBreakBefore w:val="off"/>
        <w:tabs/>
        <w:wordWrap w:val="off"/>
        <w:spacing w:before="340" w:after="0" w:line="620" w:lineRule="atLeast"/>
        <w:ind w:left="0" w:right="1240"/>
        <w:jc w:val="right"/>
        <w:textAlignment w:val="baseline"/>
        <w:rPr>
          <w:sz w:val="46"/>
        </w:rPr>
      </w:pPr>
      <w:bookmarkStart w:name="" w:id="2081"/>
      <w:r>
        <w:rPr>
          <w:rFonts w:ascii="仿宋" w:hAnsi="仿宋" w:cs="仿宋" w:eastAsia="仿宋"/>
          <w:sz w:val="46"/>
          <w:spacing w:val="0"/>
          <w:color w:val="000000"/>
          <w:b w:val="off"/>
          <w:i w:val="off"/>
        </w:rPr>
        <w:t>·129·</w:t>
      </w:r>
      <w:bookmarkEnd w:id="2081"/>
    </w:p>
    <w:p>
      <w:r>
        <w:t/>
      </w:r>
    </w:p>
    <w:p>
      <w:pPr>
        <w:sectPr>
          <w:footerReference r:id="rId315"/>
          <w:headerReference r:id="rId316" w:type="default"/>
          <w:type w:val="nextPage"/>
          <w:pgSz w:w="21980" w:h="31680"/>
          <w:pgMar w:left="3060" w:top="2480" w:right="3060" w:bottom="2480" w:header="2180" w:footer="2180"/>
          <w:cols w:num="1"/>
        </w:sectPr>
      </w:pPr>
    </w:p>
    <w:p>
      <w:pPr>
        <w:pageBreakBefore w:val="off"/>
        <w:tabs/>
        <w:wordWrap w:val="off"/>
        <w:spacing w:before="0" w:after="0" w:line="900" w:lineRule="atLeast"/>
        <w:ind w:left="0" w:right="160" w:firstLine="1140"/>
        <w:jc w:val="both"/>
        <w:textAlignment w:val="baseline"/>
        <w:rPr>
          <w:sz w:val="55"/>
        </w:rPr>
      </w:pPr>
      <w:bookmarkStart w:name="" w:id="2082"/>
      <w:r>
        <w:rPr>
          <w:rFonts w:ascii="宋体" w:hAnsi="宋体" w:cs="宋体" w:eastAsia="宋体"/>
          <w:sz w:val="55"/>
          <w:spacing w:val="0"/>
          <w:color w:val="000000"/>
          <w:b w:val="off"/>
          <w:i w:val="off"/>
        </w:rPr>
        <w:t>对维谢罗夫斯基的观点进行讨论特别有趣。在他看来，主</w:t>
      </w:r>
      <w:r>
        <w:rPr>
          <w:rFonts w:ascii="宋体" w:hAnsi="宋体" w:cs="宋体" w:eastAsia="宋体"/>
          <w:sz w:val="55"/>
          <w:spacing w:val="0"/>
          <w:color w:val="000000"/>
          <w:b w:val="off"/>
          <w:i w:val="off"/>
        </w:rPr>
        <w:t>题(theme)可分为若干个母题(motif)，母题是由不可再分解的要</w:t>
      </w:r>
      <w:r>
        <w:rPr>
          <w:rFonts w:ascii="宋体" w:hAnsi="宋体" w:cs="宋体" w:eastAsia="宋体"/>
          <w:sz w:val="55"/>
          <w:spacing w:val="0"/>
          <w:color w:val="000000"/>
          <w:b w:val="off"/>
          <w:i w:val="off"/>
        </w:rPr>
        <w:t>素构成的；主题通过把母题结合在一起，只起了统一和创造的作</w:t>
      </w:r>
      <w:r>
        <w:rPr>
          <w:rFonts w:ascii="宋体" w:hAnsi="宋体" w:cs="宋体" w:eastAsia="宋体"/>
          <w:sz w:val="55"/>
          <w:spacing w:val="0"/>
          <w:color w:val="000000"/>
          <w:b w:val="off"/>
          <w:i w:val="off"/>
        </w:rPr>
        <w:t>用。但是，普罗普指出，在这种情况下，每个句子就构成一个母</w:t>
      </w:r>
      <w:r>
        <w:rPr>
          <w:rFonts w:ascii="宋体" w:hAnsi="宋体" w:cs="宋体" w:eastAsia="宋体"/>
          <w:sz w:val="55"/>
          <w:spacing w:val="0"/>
          <w:color w:val="000000"/>
          <w:b w:val="off"/>
          <w:i w:val="off"/>
        </w:rPr>
        <w:t>题，对故事的分析就必须被提到在今天被称之为“分子”分析的</w:t>
      </w:r>
      <w:r>
        <w:rPr>
          <w:rFonts w:ascii="宋体" w:hAnsi="宋体" w:cs="宋体" w:eastAsia="宋体"/>
          <w:sz w:val="55"/>
          <w:spacing w:val="0"/>
          <w:color w:val="000000"/>
          <w:b w:val="off"/>
          <w:i w:val="off"/>
        </w:rPr>
        <w:t>层次上。但是，没有一种母题可以说是不可分解的，因为像“龙</w:t>
      </w:r>
      <w:r>
        <w:rPr>
          <w:rFonts w:ascii="宋体" w:hAnsi="宋体" w:cs="宋体" w:eastAsia="宋体"/>
          <w:sz w:val="55"/>
          <w:spacing w:val="0"/>
          <w:color w:val="000000"/>
          <w:b w:val="off"/>
          <w:i w:val="off"/>
        </w:rPr>
        <w:t>诱拐国王的女儿”这样简单的例子至少可以分解为四个要素，每</w:t>
      </w:r>
      <w:r>
        <w:rPr>
          <w:rFonts w:ascii="宋体" w:hAnsi="宋体" w:cs="宋体" w:eastAsia="宋体"/>
          <w:sz w:val="55"/>
          <w:spacing w:val="0"/>
          <w:color w:val="000000"/>
          <w:b w:val="off"/>
          <w:i w:val="off"/>
        </w:rPr>
        <w:t>一个都可变换为其他几个(“龙”与“男巫”、“旋风”、“魔鬼”、“鹰”</w:t>
      </w:r>
      <w:r>
        <w:rPr>
          <w:rFonts w:ascii="宋体" w:hAnsi="宋体" w:cs="宋体" w:eastAsia="宋体"/>
          <w:sz w:val="55"/>
          <w:spacing w:val="0"/>
          <w:color w:val="000000"/>
          <w:b w:val="off"/>
          <w:i w:val="off"/>
        </w:rPr>
        <w:t>等；“诱拐”与“诱惑”、“催眠”等；“女儿”与“姐妹”、“新娘”、“母</w:t>
      </w:r>
      <w:r>
        <w:rPr>
          <w:rFonts w:ascii="宋体" w:hAnsi="宋体" w:cs="宋体" w:eastAsia="宋体"/>
          <w:sz w:val="55"/>
          <w:spacing w:val="0"/>
          <w:color w:val="000000"/>
          <w:b w:val="off"/>
          <w:i w:val="off"/>
        </w:rPr>
        <w:t>亲”等；以及最后“国王”与“王子”、“农民”、“祭司”等)。按照普</w:t>
      </w:r>
      <w:r>
        <w:rPr>
          <w:rFonts w:ascii="宋体" w:hAnsi="宋体" w:cs="宋体" w:eastAsia="宋体"/>
          <w:sz w:val="55"/>
          <w:spacing w:val="0"/>
          <w:color w:val="000000"/>
          <w:b w:val="off"/>
          <w:i w:val="off"/>
        </w:rPr>
        <w:t>罗普的看法，这样就得到了比母题更小的单位，它们不能成为独</w:t>
      </w:r>
      <w:r>
        <w:rPr>
          <w:rFonts w:ascii="宋体" w:hAnsi="宋体" w:cs="宋体" w:eastAsia="宋体"/>
          <w:sz w:val="55"/>
          <w:spacing w:val="0"/>
          <w:color w:val="000000"/>
          <w:b w:val="off"/>
          <w:i w:val="off"/>
        </w:rPr>
        <w:t>立的逻辑存在。如果我们一直留恋于这个讨论，那是因为形式</w:t>
      </w:r>
      <w:r>
        <w:rPr>
          <w:rFonts w:ascii="宋体" w:hAnsi="宋体" w:cs="宋体" w:eastAsia="宋体"/>
          <w:sz w:val="55"/>
          <w:spacing w:val="0"/>
          <w:color w:val="000000"/>
          <w:b w:val="off"/>
          <w:i w:val="off"/>
        </w:rPr>
        <w:t>主义和结构主义的一个主要区别就在普罗普的这个断言里，这</w:t>
      </w:r>
      <w:r>
        <w:rPr>
          <w:rFonts w:ascii="宋体" w:hAnsi="宋体" w:cs="宋体" w:eastAsia="宋体"/>
          <w:sz w:val="55"/>
          <w:spacing w:val="0"/>
          <w:color w:val="000000"/>
          <w:b w:val="off"/>
          <w:i w:val="off"/>
        </w:rPr>
        <w:t>个断言只有一半是对的。我们在后面将还要回到这点上来。</w:t>
      </w:r>
      <w:bookmarkEnd w:id="2082"/>
    </w:p>
    <w:p>
      <w:pPr>
        <w:pageBreakBefore w:val="off"/>
        <w:tabs/>
        <w:wordWrap w:val="off"/>
        <w:spacing w:before="0" w:after="0" w:line="900" w:lineRule="atLeast"/>
        <w:ind w:left="120" w:right="140" w:firstLine="1140"/>
        <w:jc w:val="both"/>
        <w:textAlignment w:val="baseline"/>
        <w:rPr>
          <w:sz w:val="55"/>
        </w:rPr>
      </w:pPr>
      <w:bookmarkStart w:name="" w:id="2083"/>
      <w:r>
        <w:rPr>
          <w:rFonts w:ascii="宋体" w:hAnsi="宋体" w:cs="宋体" w:eastAsia="宋体"/>
          <w:sz w:val="55"/>
          <w:spacing w:val="0"/>
          <w:color w:val="000000"/>
          <w:b w:val="off"/>
          <w:i w:val="off"/>
        </w:rPr>
        <w:t>普罗普完全相信约瑟夫·贝迪埃(Joseph Bédier)关于民间故</w:t>
      </w:r>
      <w:r>
        <w:rPr>
          <w:rFonts w:ascii="宋体" w:hAnsi="宋体" w:cs="宋体" w:eastAsia="宋体"/>
          <w:sz w:val="55"/>
          <w:spacing w:val="0"/>
          <w:color w:val="000000"/>
          <w:b w:val="off"/>
          <w:i w:val="off"/>
        </w:rPr>
        <w:t>事中可变要素与不变要素之间的区别，用这些不变要素可构成</w:t>
      </w:r>
      <w:r>
        <w:rPr>
          <w:rFonts w:ascii="宋体" w:hAnsi="宋体" w:cs="宋体" w:eastAsia="宋体"/>
          <w:sz w:val="55"/>
          <w:spacing w:val="0"/>
          <w:color w:val="000000"/>
          <w:b w:val="off"/>
          <w:i w:val="off"/>
        </w:rPr>
        <w:t>基本单位。但是贝迪埃不能确切界定这些基本单位是什么。</w:t>
      </w:r>
      <w:bookmarkEnd w:id="2083"/>
    </w:p>
    <w:p>
      <w:pPr>
        <w:pageBreakBefore w:val="off"/>
        <w:tabs/>
        <w:wordWrap w:val="off"/>
        <w:spacing w:before="0" w:after="0" w:line="900" w:lineRule="atLeast"/>
        <w:ind w:left="120" w:right="100" w:firstLine="1140"/>
        <w:jc w:val="both"/>
        <w:textAlignment w:val="baseline"/>
        <w:rPr>
          <w:sz w:val="55"/>
        </w:rPr>
      </w:pPr>
      <w:bookmarkStart w:name="" w:id="2084"/>
      <w:r>
        <w:rPr>
          <w:rFonts w:ascii="宋体" w:hAnsi="宋体" w:cs="宋体" w:eastAsia="宋体"/>
          <w:sz w:val="55"/>
          <w:spacing w:val="0"/>
          <w:color w:val="000000"/>
          <w:b w:val="off"/>
          <w:i w:val="off"/>
        </w:rPr>
        <w:t>如果说对故事的形态学研究还只是停留在初级阶段的话，</w:t>
      </w:r>
      <w:r>
        <w:rPr>
          <w:rFonts w:ascii="宋体" w:hAnsi="宋体" w:cs="宋体" w:eastAsia="宋体"/>
          <w:sz w:val="55"/>
          <w:spacing w:val="0"/>
          <w:color w:val="000000"/>
          <w:b w:val="off"/>
          <w:i w:val="off"/>
        </w:rPr>
        <w:t>那是因为偏重于对故事的起源研究而忽视了对它作形态学研</w:t>
      </w:r>
      <w:r>
        <w:rPr>
          <w:rFonts w:ascii="宋体" w:hAnsi="宋体" w:cs="宋体" w:eastAsia="宋体"/>
          <w:sz w:val="55"/>
          <w:spacing w:val="0"/>
          <w:color w:val="000000"/>
          <w:b w:val="off"/>
          <w:i w:val="off"/>
        </w:rPr>
        <w:t>究。所谓的形态学研究常常落到只是同义反复而已。最近的一</w:t>
      </w:r>
      <w:r>
        <w:rPr>
          <w:rFonts w:ascii="宋体" w:hAnsi="宋体" w:cs="宋体" w:eastAsia="宋体"/>
          <w:sz w:val="55"/>
          <w:spacing w:val="0"/>
          <w:color w:val="000000"/>
          <w:b w:val="off"/>
          <w:i w:val="off"/>
        </w:rPr>
        <w:t>项(在普罗普写作该著作时)，即俄国人R. M.沃尔科夫(R. M.</w:t>
      </w:r>
      <w:r>
        <w:rPr>
          <w:rFonts w:ascii="宋体" w:hAnsi="宋体" w:cs="宋体" w:eastAsia="宋体"/>
          <w:sz w:val="55"/>
          <w:spacing w:val="0"/>
          <w:color w:val="000000"/>
          <w:b w:val="off"/>
          <w:i w:val="off"/>
        </w:rPr>
        <w:t>Volkov)1924年的研究①没有说明什么问题，只是说“类似的故</w:t>
      </w:r>
      <w:r>
        <w:rPr>
          <w:rFonts w:ascii="宋体" w:hAnsi="宋体" w:cs="宋体" w:eastAsia="宋体"/>
          <w:sz w:val="55"/>
          <w:spacing w:val="0"/>
          <w:color w:val="000000"/>
          <w:b w:val="off"/>
          <w:i w:val="off"/>
        </w:rPr>
        <w:t>事给予类似的结构”(第13、15页)；还有，好的形态学研究是所</w:t>
      </w:r>
      <w:r>
        <w:rPr>
          <w:rFonts w:ascii="宋体" w:hAnsi="宋体" w:cs="宋体" w:eastAsia="宋体"/>
          <w:sz w:val="55"/>
          <w:spacing w:val="0"/>
          <w:color w:val="000000"/>
          <w:b w:val="off"/>
          <w:i w:val="off"/>
        </w:rPr>
        <w:t>有科学研究的基础；再就是说“如果没有正确的形态学研究，也</w:t>
      </w:r>
      <w:bookmarkEnd w:id="2084"/>
    </w:p>
    <w:p>
      <w:pPr>
        <w:pageBreakBefore w:val="off"/>
        <w:tabs/>
        <w:wordWrap w:val="off"/>
        <w:spacing w:before="0" w:after="0" w:line="900" w:lineRule="atLeast"/>
        <w:ind w:left="220" w:right="0"/>
        <w:jc w:val="both"/>
        <w:textAlignment w:val="baseline"/>
        <w:rPr>
          <w:sz w:val="55"/>
        </w:rPr>
      </w:pPr>
      <w:bookmarkStart w:name="" w:id="2085"/>
      <w:r>
        <w:rPr>
          <w:rFonts w:ascii="宋体" w:hAnsi="宋体" w:cs="宋体" w:eastAsia="宋体"/>
          <w:sz w:val="55"/>
          <w:spacing w:val="0"/>
          <w:color w:val="000000"/>
          <w:u w:val="single"/>
          <w:b w:val="off"/>
          <w:i w:val="off"/>
        </w:rPr>
        <w:t xml:space="preserve">              </w:t>
      </w:r>
      <w:bookmarkEnd w:id="2085"/>
    </w:p>
    <w:p>
      <w:pPr>
        <w:pageBreakBefore w:val="off"/>
        <w:tabs/>
        <w:wordWrap w:val="off"/>
        <w:spacing w:before="360" w:after="0" w:line="620" w:lineRule="atLeast"/>
        <w:ind w:left="220" w:right="160" w:firstLine="760"/>
        <w:jc w:val="both"/>
        <w:textAlignment w:val="baseline"/>
        <w:rPr>
          <w:sz w:val="40"/>
        </w:rPr>
      </w:pPr>
      <w:bookmarkStart w:name="" w:id="2086"/>
      <w:r>
        <w:rPr>
          <w:rFonts w:ascii="仿宋" w:hAnsi="仿宋" w:cs="仿宋" w:eastAsia="仿宋"/>
          <w:sz w:val="40"/>
          <w:spacing w:val="0"/>
          <w:color w:val="000000"/>
          <w:b w:val="off"/>
          <w:i w:val="off"/>
        </w:rPr>
        <w:t>① R. M.沃尔科夫：《故事：民间故事的主题构成的调查》(基辅：1924年)，第1</w:t>
      </w:r>
      <w:r>
        <w:rPr>
          <w:rFonts w:ascii="仿宋" w:hAnsi="仿宋" w:cs="仿宋" w:eastAsia="仿宋"/>
          <w:sz w:val="40"/>
          <w:spacing w:val="0"/>
          <w:color w:val="000000"/>
          <w:b w:val="off"/>
          <w:i w:val="off"/>
        </w:rPr>
        <w:t>卷，“杰出的俄罗斯、乌克兰、白俄罗斯民间故事”。</w:t>
      </w:r>
      <w:bookmarkEnd w:id="2086"/>
    </w:p>
    <w:p>
      <w:pPr>
        <w:pageBreakBefore w:val="off"/>
        <w:tabs/>
        <w:wordWrap w:val="off"/>
        <w:spacing w:before="320" w:after="0" w:line="620" w:lineRule="atLeast"/>
        <w:ind w:left="1360" w:right="0"/>
        <w:jc w:val="both"/>
        <w:textAlignment w:val="baseline"/>
        <w:rPr>
          <w:sz w:val="46"/>
        </w:rPr>
      </w:pPr>
      <w:bookmarkStart w:name="" w:id="2087"/>
      <w:r>
        <w:rPr>
          <w:rFonts w:ascii="宋体" w:hAnsi="宋体" w:cs="宋体" w:eastAsia="宋体"/>
          <w:sz w:val="46"/>
          <w:spacing w:val="0"/>
          <w:color w:val="000000"/>
          <w:b w:val="off"/>
          <w:i w:val="off"/>
        </w:rPr>
        <w:t>·130·</w:t>
      </w:r>
      <w:bookmarkEnd w:id="2087"/>
    </w:p>
    <w:p>
      <w:r>
        <w:t/>
      </w:r>
    </w:p>
    <w:p>
      <w:pPr>
        <w:sectPr>
          <w:footerReference r:id="rId317"/>
          <w:headerReference r:id="rId318" w:type="default"/>
          <w:type w:val="nextPage"/>
          <w:pgSz w:w="21980" w:h="31680"/>
          <w:pgMar w:left="2920" w:top="2520" w:right="2920" w:bottom="2520" w:header="2220" w:footer="2220"/>
          <w:cols w:num="1"/>
        </w:sectPr>
      </w:pPr>
    </w:p>
    <w:p>
      <w:pPr>
        <w:pageBreakBefore w:val="off"/>
        <w:tabs/>
        <w:wordWrap w:val="off"/>
        <w:spacing w:before="0" w:after="0" w:line="900" w:lineRule="atLeast"/>
        <w:ind w:left="100" w:right="0"/>
        <w:jc w:val="both"/>
        <w:textAlignment w:val="baseline"/>
        <w:rPr>
          <w:sz w:val="55"/>
        </w:rPr>
      </w:pPr>
      <w:bookmarkStart w:name="" w:id="2088"/>
      <w:r>
        <w:rPr>
          <w:rFonts w:ascii="宋体" w:hAnsi="宋体" w:cs="宋体" w:eastAsia="宋体"/>
          <w:sz w:val="55"/>
          <w:spacing w:val="0"/>
          <w:color w:val="000000"/>
          <w:b w:val="off"/>
          <w:i w:val="off"/>
        </w:rPr>
        <w:t>就不可能有正确的历史研究”(第14、15页)。</w:t>
      </w:r>
      <w:bookmarkEnd w:id="2088"/>
    </w:p>
    <w:p>
      <w:pPr>
        <w:pageBreakBefore w:val="off"/>
        <w:tabs/>
        <w:wordWrap w:val="off"/>
        <w:spacing w:before="0" w:after="0" w:line="920" w:lineRule="exact"/>
        <w:ind w:left="0" w:right="0"/>
        <w:jc w:val="both"/>
        <w:textAlignment w:val="baseline"/>
        <w:rPr>
          <w:sz w:val="55"/>
        </w:rPr>
      </w:pPr>
      <w:bookmarkStart w:name="" w:id="2089"/>
      <w:r>
        <w:rPr>
          <w:rFonts w:ascii="宋体" w:hAnsi="宋体" w:cs="宋体" w:eastAsia="宋体"/>
          <w:sz w:val="55"/>
          <w:spacing w:val="0"/>
          <w:color w:val="000000"/>
          <w:b w:val="off"/>
          <w:i w:val="off"/>
        </w:rPr>
        <w:t/>
      </w:r>
      <w:bookmarkEnd w:id="2089"/>
    </w:p>
    <w:p>
      <w:pPr>
        <w:pageBreakBefore w:val="off"/>
        <w:tabs/>
        <w:wordWrap w:val="off"/>
        <w:spacing w:before="0" w:after="0" w:line="900" w:lineRule="atLeast"/>
        <w:ind w:left="100" w:right="60" w:firstLine="1080"/>
        <w:jc w:val="both"/>
        <w:textAlignment w:val="baseline"/>
        <w:rPr>
          <w:sz w:val="55"/>
        </w:rPr>
      </w:pPr>
      <w:bookmarkStart w:name="" w:id="2090"/>
      <w:r>
        <w:rPr>
          <w:rFonts w:ascii="宋体" w:hAnsi="宋体" w:cs="宋体" w:eastAsia="宋体"/>
          <w:sz w:val="55"/>
          <w:spacing w:val="0"/>
          <w:color w:val="000000"/>
          <w:b w:val="off"/>
          <w:i w:val="off"/>
        </w:rPr>
        <w:t>正如普罗普在第二章开头所表述的，他的整个工作都建立在</w:t>
      </w:r>
      <w:r>
        <w:rPr>
          <w:rFonts w:ascii="宋体" w:hAnsi="宋体" w:cs="宋体" w:eastAsia="宋体"/>
          <w:sz w:val="55"/>
          <w:spacing w:val="0"/>
          <w:color w:val="000000"/>
          <w:b w:val="off"/>
          <w:i w:val="off"/>
        </w:rPr>
        <w:t>一种工作假设上，即“童话故事”(fairy tales)是作为民间故事的一</w:t>
      </w:r>
      <w:r>
        <w:rPr>
          <w:rFonts w:ascii="宋体" w:hAnsi="宋体" w:cs="宋体" w:eastAsia="宋体"/>
          <w:sz w:val="55"/>
          <w:spacing w:val="0"/>
          <w:color w:val="000000"/>
          <w:b w:val="off"/>
          <w:i w:val="off"/>
        </w:rPr>
        <w:t>个特殊门类而存在的。在研究开始时，“童话故事”就根据经验被</w:t>
      </w:r>
      <w:r>
        <w:rPr>
          <w:rFonts w:ascii="宋体" w:hAnsi="宋体" w:cs="宋体" w:eastAsia="宋体"/>
          <w:sz w:val="55"/>
          <w:spacing w:val="0"/>
          <w:color w:val="000000"/>
          <w:b w:val="off"/>
          <w:i w:val="off"/>
        </w:rPr>
        <w:t>定义为如阿尔奈归在第300到749号门类下的故事，其方法为：</w:t>
      </w:r>
      <w:bookmarkEnd w:id="2090"/>
    </w:p>
    <w:p>
      <w:pPr>
        <w:pageBreakBefore w:val="off"/>
        <w:tabs/>
        <w:wordWrap w:val="off"/>
        <w:spacing w:before="0" w:after="0" w:line="900" w:lineRule="exact"/>
        <w:ind w:left="0" w:right="0"/>
        <w:jc w:val="both"/>
        <w:textAlignment w:val="baseline"/>
        <w:rPr>
          <w:sz w:val="56"/>
        </w:rPr>
      </w:pPr>
      <w:bookmarkStart w:name="" w:id="2091"/>
      <w:r>
        <w:rPr>
          <w:rFonts w:ascii="宋体" w:hAnsi="宋体" w:cs="宋体" w:eastAsia="宋体"/>
          <w:sz w:val="56"/>
          <w:spacing w:val="0"/>
          <w:color w:val="000000"/>
          <w:b w:val="off"/>
          <w:i w:val="off"/>
        </w:rPr>
        <w:t/>
      </w:r>
      <w:bookmarkEnd w:id="2091"/>
    </w:p>
    <w:p>
      <w:pPr>
        <w:pageBreakBefore w:val="off"/>
        <w:tabs/>
        <w:wordWrap w:val="off"/>
        <w:spacing w:before="0" w:after="0" w:line="880" w:lineRule="atLeast"/>
        <w:ind w:left="1180" w:right="0"/>
        <w:jc w:val="both"/>
        <w:textAlignment w:val="baseline"/>
        <w:rPr>
          <w:sz w:val="56"/>
        </w:rPr>
      </w:pPr>
      <w:bookmarkStart w:name="" w:id="2092"/>
      <w:r>
        <w:rPr>
          <w:rFonts w:ascii="仿宋" w:hAnsi="仿宋" w:cs="仿宋" w:eastAsia="仿宋"/>
          <w:sz w:val="56"/>
          <w:spacing w:val="0"/>
          <w:color w:val="000000"/>
          <w:b w:val="off"/>
          <w:i w:val="off"/>
        </w:rPr>
        <w:t>假设有这些陈述：</w:t>
      </w:r>
      <w:bookmarkEnd w:id="2092"/>
    </w:p>
    <w:p>
      <w:pPr>
        <w:pageBreakBefore w:val="off"/>
        <w:tabs/>
        <w:wordWrap w:val="off"/>
        <w:spacing w:before="0" w:after="0" w:line="880" w:lineRule="atLeast"/>
        <w:ind w:left="1320" w:right="1220" w:firstLine="1080"/>
        <w:jc w:val="both"/>
        <w:textAlignment w:val="baseline"/>
        <w:rPr>
          <w:sz w:val="56"/>
        </w:rPr>
      </w:pPr>
      <w:bookmarkStart w:name="" w:id="2093"/>
      <w:r>
        <w:rPr>
          <w:rFonts w:ascii="仿宋" w:hAnsi="仿宋" w:cs="仿宋" w:eastAsia="仿宋"/>
          <w:sz w:val="56"/>
          <w:spacing w:val="0"/>
          <w:color w:val="000000"/>
          <w:b w:val="off"/>
          <w:i w:val="off"/>
        </w:rPr>
        <w:t>1.国王给主人公一只鹰，这只鹰把他带到另一个</w:t>
      </w:r>
      <w:r>
        <w:rPr>
          <w:rFonts w:ascii="仿宋" w:hAnsi="仿宋" w:cs="仿宋" w:eastAsia="仿宋"/>
          <w:sz w:val="56"/>
          <w:spacing w:val="0"/>
          <w:color w:val="000000"/>
          <w:b w:val="off"/>
          <w:i w:val="off"/>
        </w:rPr>
        <w:t>王国。</w:t>
      </w:r>
      <w:bookmarkEnd w:id="2093"/>
    </w:p>
    <w:p>
      <w:pPr>
        <w:pageBreakBefore w:val="off"/>
        <w:tabs/>
        <w:wordWrap w:val="off"/>
        <w:spacing w:before="0" w:after="0" w:line="880" w:lineRule="atLeast"/>
        <w:ind w:left="1320" w:right="1180" w:firstLine="1080"/>
        <w:jc w:val="both"/>
        <w:textAlignment w:val="baseline"/>
        <w:rPr>
          <w:sz w:val="56"/>
        </w:rPr>
      </w:pPr>
      <w:bookmarkStart w:name="" w:id="2094"/>
      <w:r>
        <w:rPr>
          <w:rFonts w:ascii="仿宋" w:hAnsi="仿宋" w:cs="仿宋" w:eastAsia="仿宋"/>
          <w:sz w:val="56"/>
          <w:spacing w:val="0"/>
          <w:color w:val="000000"/>
          <w:b w:val="off"/>
          <w:i w:val="off"/>
        </w:rPr>
        <w:t>2.老人给舒赛科一匹马，这匹马把他带到另一个</w:t>
      </w:r>
      <w:r>
        <w:rPr>
          <w:rFonts w:ascii="仿宋" w:hAnsi="仿宋" w:cs="仿宋" w:eastAsia="仿宋"/>
          <w:sz w:val="56"/>
          <w:spacing w:val="0"/>
          <w:color w:val="000000"/>
          <w:b w:val="off"/>
          <w:i w:val="off"/>
        </w:rPr>
        <w:t>王国。</w:t>
      </w:r>
      <w:bookmarkEnd w:id="2094"/>
    </w:p>
    <w:p>
      <w:pPr>
        <w:pageBreakBefore w:val="off"/>
        <w:tabs/>
        <w:wordWrap w:val="off"/>
        <w:spacing w:before="0" w:after="0" w:line="880" w:lineRule="atLeast"/>
        <w:ind w:left="1320" w:right="1200" w:firstLine="1080"/>
        <w:jc w:val="both"/>
        <w:textAlignment w:val="baseline"/>
        <w:rPr>
          <w:sz w:val="56"/>
        </w:rPr>
      </w:pPr>
      <w:bookmarkStart w:name="" w:id="2095"/>
      <w:r>
        <w:rPr>
          <w:rFonts w:ascii="仿宋" w:hAnsi="仿宋" w:cs="仿宋" w:eastAsia="仿宋"/>
          <w:sz w:val="56"/>
          <w:spacing w:val="0"/>
          <w:color w:val="000000"/>
          <w:b w:val="off"/>
          <w:i w:val="off"/>
        </w:rPr>
        <w:t>3.巫师给伊万一只小船，小船把他带到另一个王</w:t>
      </w:r>
      <w:r>
        <w:rPr>
          <w:rFonts w:ascii="仿宋" w:hAnsi="仿宋" w:cs="仿宋" w:eastAsia="仿宋"/>
          <w:sz w:val="56"/>
          <w:spacing w:val="0"/>
          <w:color w:val="000000"/>
          <w:b w:val="off"/>
          <w:i w:val="off"/>
        </w:rPr>
        <w:t>国。</w:t>
      </w:r>
      <w:bookmarkEnd w:id="2095"/>
    </w:p>
    <w:p>
      <w:pPr>
        <w:pageBreakBefore w:val="off"/>
        <w:tabs/>
        <w:wordWrap w:val="off"/>
        <w:spacing w:before="0" w:after="0" w:line="880" w:lineRule="atLeast"/>
        <w:ind w:left="1320" w:right="1260" w:firstLine="1080"/>
        <w:jc w:val="both"/>
        <w:textAlignment w:val="baseline"/>
        <w:rPr>
          <w:sz w:val="56"/>
        </w:rPr>
      </w:pPr>
      <w:bookmarkStart w:name="" w:id="2096"/>
      <w:r>
        <w:rPr>
          <w:rFonts w:ascii="仿宋" w:hAnsi="仿宋" w:cs="仿宋" w:eastAsia="仿宋"/>
          <w:sz w:val="56"/>
          <w:spacing w:val="0"/>
          <w:color w:val="000000"/>
          <w:b w:val="off"/>
          <w:i w:val="off"/>
        </w:rPr>
        <w:t>4.公主给伊万一只有魔力的戒指，从戒指中现身</w:t>
      </w:r>
      <w:r>
        <w:rPr>
          <w:rFonts w:ascii="仿宋" w:hAnsi="仿宋" w:cs="仿宋" w:eastAsia="仿宋"/>
          <w:sz w:val="56"/>
          <w:spacing w:val="0"/>
          <w:color w:val="000000"/>
          <w:b w:val="off"/>
          <w:i w:val="off"/>
        </w:rPr>
        <w:t>出来的一群年轻人把他带到另一个王国。</w:t>
      </w:r>
      <w:bookmarkEnd w:id="2096"/>
    </w:p>
    <w:p>
      <w:pPr>
        <w:pageBreakBefore w:val="off"/>
        <w:tabs/>
        <w:wordWrap w:val="off"/>
        <w:spacing w:before="0" w:after="0" w:line="900" w:lineRule="exact"/>
        <w:ind w:left="0" w:right="0"/>
        <w:jc w:val="both"/>
        <w:textAlignment w:val="baseline"/>
        <w:rPr>
          <w:sz w:val="56"/>
        </w:rPr>
      </w:pPr>
      <w:bookmarkStart w:name="" w:id="2097"/>
      <w:r>
        <w:rPr>
          <w:rFonts w:ascii="宋体" w:hAnsi="宋体" w:cs="宋体" w:eastAsia="宋体"/>
          <w:sz w:val="56"/>
          <w:spacing w:val="0"/>
          <w:color w:val="000000"/>
          <w:b w:val="off"/>
          <w:i w:val="off"/>
        </w:rPr>
        <w:t/>
      </w:r>
      <w:bookmarkEnd w:id="2097"/>
    </w:p>
    <w:p>
      <w:pPr>
        <w:pageBreakBefore w:val="off"/>
        <w:tabs/>
        <w:wordWrap w:val="off"/>
        <w:spacing w:before="0" w:after="0" w:line="900" w:lineRule="atLeast"/>
        <w:ind w:left="100" w:right="0" w:firstLine="1080"/>
        <w:jc w:val="both"/>
        <w:textAlignment w:val="baseline"/>
        <w:rPr>
          <w:sz w:val="55"/>
        </w:rPr>
      </w:pPr>
      <w:bookmarkStart w:name="" w:id="2098"/>
      <w:r>
        <w:rPr>
          <w:rFonts w:ascii="宋体" w:hAnsi="宋体" w:cs="宋体" w:eastAsia="宋体"/>
          <w:sz w:val="55"/>
          <w:spacing w:val="0"/>
          <w:color w:val="000000"/>
          <w:b w:val="off"/>
          <w:i w:val="off"/>
        </w:rPr>
        <w:t>这些陈述包含着可变要素和不变要素。角色及其特征变</w:t>
      </w:r>
      <w:r>
        <w:rPr>
          <w:rFonts w:ascii="宋体" w:hAnsi="宋体" w:cs="宋体" w:eastAsia="宋体"/>
          <w:sz w:val="55"/>
          <w:spacing w:val="0"/>
          <w:color w:val="000000"/>
          <w:b w:val="off"/>
          <w:i w:val="off"/>
        </w:rPr>
        <w:t>了，而行为和功能没有变。民间故事的特征是把同样的行为分</w:t>
      </w:r>
      <w:r>
        <w:rPr>
          <w:rFonts w:ascii="宋体" w:hAnsi="宋体" w:cs="宋体" w:eastAsia="宋体"/>
          <w:sz w:val="55"/>
          <w:spacing w:val="0"/>
          <w:color w:val="000000"/>
          <w:b w:val="off"/>
          <w:i w:val="off"/>
        </w:rPr>
        <w:t>派给不同的角色。只要可以表明这些功能的数目是有限的，那</w:t>
      </w:r>
      <w:r>
        <w:rPr>
          <w:rFonts w:ascii="宋体" w:hAnsi="宋体" w:cs="宋体" w:eastAsia="宋体"/>
          <w:sz w:val="55"/>
          <w:spacing w:val="0"/>
          <w:color w:val="000000"/>
          <w:b w:val="off"/>
          <w:i w:val="off"/>
        </w:rPr>
        <w:t>么正是这些不变要素将被作为一种基础。现在，我们知道它们</w:t>
      </w:r>
      <w:r>
        <w:rPr>
          <w:rFonts w:ascii="宋体" w:hAnsi="宋体" w:cs="宋体" w:eastAsia="宋体"/>
          <w:sz w:val="55"/>
          <w:spacing w:val="0"/>
          <w:color w:val="000000"/>
          <w:b w:val="off"/>
          <w:i w:val="off"/>
        </w:rPr>
        <w:t>经常重复。因此可以这么说：“与角色的巨大数目相比，功能的</w:t>
      </w:r>
      <w:r>
        <w:rPr>
          <w:rFonts w:ascii="宋体" w:hAnsi="宋体" w:cs="宋体" w:eastAsia="宋体"/>
          <w:sz w:val="55"/>
          <w:spacing w:val="0"/>
          <w:color w:val="000000"/>
          <w:b w:val="off"/>
          <w:i w:val="off"/>
        </w:rPr>
        <w:t>数目小得惊人。这一点解释了民间故事的两重性：一方面，它千</w:t>
      </w:r>
      <w:r>
        <w:rPr>
          <w:rFonts w:ascii="宋体" w:hAnsi="宋体" w:cs="宋体" w:eastAsia="宋体"/>
          <w:sz w:val="55"/>
          <w:spacing w:val="0"/>
          <w:color w:val="000000"/>
          <w:b w:val="off"/>
          <w:i w:val="off"/>
        </w:rPr>
        <w:t>奇百怪，形象生动，五彩缤纷；另一方面，它千篇一律，如出一辙，</w:t>
      </w:r>
      <w:r>
        <w:rPr>
          <w:rFonts w:ascii="宋体" w:hAnsi="宋体" w:cs="宋体" w:eastAsia="宋体"/>
          <w:sz w:val="55"/>
          <w:spacing w:val="0"/>
          <w:color w:val="000000"/>
          <w:b w:val="off"/>
          <w:i w:val="off"/>
        </w:rPr>
        <w:t>而又多次重复”(第19页，第20—21页)。</w:t>
      </w:r>
      <w:bookmarkEnd w:id="2098"/>
    </w:p>
    <w:p>
      <w:pPr>
        <w:pageBreakBefore w:val="off"/>
        <w:tabs/>
        <w:wordWrap w:val="off"/>
        <w:spacing w:before="0" w:after="0" w:line="900" w:lineRule="atLeast"/>
        <w:ind w:left="100" w:right="0" w:firstLine="1080"/>
        <w:jc w:val="both"/>
        <w:textAlignment w:val="baseline"/>
        <w:rPr>
          <w:sz w:val="55"/>
        </w:rPr>
      </w:pPr>
      <w:bookmarkStart w:name="" w:id="2099"/>
      <w:r>
        <w:rPr>
          <w:rFonts w:ascii="宋体" w:hAnsi="宋体" w:cs="宋体" w:eastAsia="宋体"/>
          <w:sz w:val="55"/>
          <w:spacing w:val="0"/>
          <w:color w:val="000000"/>
          <w:b w:val="off"/>
          <w:i w:val="off"/>
        </w:rPr>
        <w:t>为了对这些被认为作为故事基本成份的功能下定义，角色</w:t>
      </w:r>
      <w:r>
        <w:rPr>
          <w:rFonts w:ascii="宋体" w:hAnsi="宋体" w:cs="宋体" w:eastAsia="宋体"/>
          <w:sz w:val="55"/>
          <w:spacing w:val="0"/>
          <w:color w:val="000000"/>
          <w:b w:val="off"/>
          <w:i w:val="off"/>
        </w:rPr>
        <w:t>首先要被排除掉，因为他们的作用只是“支撑”这些功能。一个</w:t>
      </w:r>
      <w:bookmarkEnd w:id="2099"/>
    </w:p>
    <w:p>
      <w:pPr>
        <w:pageBreakBefore w:val="off"/>
        <w:tabs/>
        <w:wordWrap w:val="off"/>
        <w:spacing w:before="300" w:after="0" w:line="540" w:lineRule="atLeast"/>
        <w:ind w:left="0" w:right="1100"/>
        <w:jc w:val="right"/>
        <w:textAlignment w:val="baseline"/>
        <w:rPr>
          <w:sz w:val="36"/>
        </w:rPr>
      </w:pPr>
      <w:bookmarkStart w:name="" w:id="2100"/>
      <w:r>
        <w:rPr>
          <w:rFonts w:ascii="宋体" w:hAnsi="宋体" w:cs="宋体" w:eastAsia="宋体"/>
          <w:sz w:val="36"/>
          <w:spacing w:val="0"/>
          <w:color w:val="000000"/>
          <w:b w:val="off"/>
          <w:i w:val="off"/>
        </w:rPr>
        <w:t>·131·</w:t>
      </w:r>
      <w:bookmarkEnd w:id="2100"/>
    </w:p>
    <w:p>
      <w:r>
        <w:t/>
      </w:r>
    </w:p>
    <w:p>
      <w:pPr>
        <w:sectPr>
          <w:footerReference r:id="rId319"/>
          <w:headerReference r:id="rId320" w:type="default"/>
          <w:type w:val="nextPage"/>
          <w:pgSz w:w="21980" w:h="31680"/>
          <w:pgMar w:left="3020" w:top="2600" w:right="3020" w:bottom="2600" w:header="2300" w:footer="2300"/>
          <w:cols w:num="1"/>
        </w:sectPr>
      </w:pPr>
    </w:p>
    <w:p>
      <w:pPr>
        <w:pageBreakBefore w:val="off"/>
        <w:tabs/>
        <w:wordWrap w:val="off"/>
        <w:spacing w:before="0" w:after="0" w:line="980" w:lineRule="atLeast"/>
        <w:ind w:left="20" w:right="100"/>
        <w:jc w:val="both"/>
        <w:textAlignment w:val="baseline"/>
        <w:rPr>
          <w:sz w:val="55"/>
        </w:rPr>
      </w:pPr>
      <w:bookmarkStart w:name="" w:id="2101"/>
      <w:r>
        <w:rPr>
          <w:rFonts w:ascii="宋体" w:hAnsi="宋体" w:cs="宋体" w:eastAsia="宋体"/>
          <w:sz w:val="55"/>
          <w:spacing w:val="0"/>
          <w:color w:val="000000"/>
          <w:b w:val="off"/>
          <w:i w:val="off"/>
        </w:rPr>
        <w:t>功能只用一个行为名称来表达：“禁止”、“飞行”等。其次，在对</w:t>
      </w:r>
      <w:r>
        <w:rPr>
          <w:rFonts w:ascii="宋体" w:hAnsi="宋体" w:cs="宋体" w:eastAsia="宋体"/>
          <w:sz w:val="55"/>
          <w:spacing w:val="0"/>
          <w:color w:val="000000"/>
          <w:b w:val="off"/>
          <w:i w:val="off"/>
        </w:rPr>
        <w:t>一个功能下定义时，必须重视它在叙述中的位置。例如，一个婚</w:t>
      </w:r>
      <w:r>
        <w:rPr>
          <w:rFonts w:ascii="宋体" w:hAnsi="宋体" w:cs="宋体" w:eastAsia="宋体"/>
          <w:sz w:val="55"/>
          <w:spacing w:val="0"/>
          <w:color w:val="000000"/>
          <w:b w:val="off"/>
          <w:i w:val="off"/>
        </w:rPr>
        <w:t>礼可以有几种不同的功能，由它的作用决定。不同的意义被赋</w:t>
      </w:r>
      <w:r>
        <w:rPr>
          <w:rFonts w:ascii="宋体" w:hAnsi="宋体" w:cs="宋体" w:eastAsia="宋体"/>
          <w:sz w:val="55"/>
          <w:spacing w:val="0"/>
          <w:color w:val="000000"/>
          <w:b w:val="off"/>
          <w:i w:val="off"/>
        </w:rPr>
        <w:t>予相同的行为，反之亦然；这只能由变换事件在其他事件中的</w:t>
      </w:r>
      <w:r>
        <w:rPr>
          <w:rFonts w:ascii="宋体" w:hAnsi="宋体" w:cs="宋体" w:eastAsia="宋体"/>
          <w:sz w:val="55"/>
          <w:spacing w:val="0"/>
          <w:color w:val="000000"/>
          <w:b w:val="off"/>
          <w:i w:val="off"/>
        </w:rPr>
        <w:t>位置，即把事件放在前后事件的关系中来决定。这种情况事先</w:t>
      </w:r>
      <w:r>
        <w:rPr>
          <w:rFonts w:ascii="宋体" w:hAnsi="宋体" w:cs="宋体" w:eastAsia="宋体"/>
          <w:sz w:val="55"/>
          <w:spacing w:val="0"/>
          <w:color w:val="000000"/>
          <w:b w:val="off"/>
          <w:i w:val="off"/>
        </w:rPr>
        <w:t>假定功能的序列是不变的(第20页；第22页)；除了遵循总有可</w:t>
      </w:r>
      <w:r>
        <w:rPr>
          <w:rFonts w:ascii="宋体" w:hAnsi="宋体" w:cs="宋体" w:eastAsia="宋体"/>
          <w:sz w:val="55"/>
          <w:spacing w:val="0"/>
          <w:color w:val="000000"/>
          <w:b w:val="off"/>
          <w:i w:val="off"/>
        </w:rPr>
        <w:t>能恢复的准则外，它还会受制于(正如以后将显示的)构成第二</w:t>
      </w:r>
      <w:r>
        <w:rPr>
          <w:rFonts w:ascii="宋体" w:hAnsi="宋体" w:cs="宋体" w:eastAsia="宋体"/>
          <w:sz w:val="55"/>
          <w:spacing w:val="0"/>
          <w:color w:val="000000"/>
          <w:b w:val="off"/>
          <w:i w:val="off"/>
        </w:rPr>
        <w:t>现象的某些偏向的可能性(第 97——98页，第 107—108页)。当</w:t>
      </w:r>
      <w:r>
        <w:rPr>
          <w:rFonts w:ascii="宋体" w:hAnsi="宋体" w:cs="宋体" w:eastAsia="宋体"/>
          <w:sz w:val="55"/>
          <w:spacing w:val="0"/>
          <w:color w:val="000000"/>
          <w:b w:val="off"/>
          <w:i w:val="off"/>
        </w:rPr>
        <w:t>然，每个故事各自不能显示所列举的全部功能，只显示一些序列</w:t>
      </w:r>
      <w:r>
        <w:rPr>
          <w:rFonts w:ascii="宋体" w:hAnsi="宋体" w:cs="宋体" w:eastAsia="宋体"/>
          <w:sz w:val="55"/>
          <w:spacing w:val="0"/>
          <w:color w:val="000000"/>
          <w:b w:val="off"/>
          <w:i w:val="off"/>
        </w:rPr>
        <w:t>不变的功能。普罗普认为，功能的总系统————经验上的实现很</w:t>
      </w:r>
      <w:r>
        <w:rPr>
          <w:rFonts w:ascii="宋体" w:hAnsi="宋体" w:cs="宋体" w:eastAsia="宋体"/>
          <w:sz w:val="55"/>
          <w:spacing w:val="0"/>
          <w:color w:val="000000"/>
          <w:b w:val="off"/>
          <w:i w:val="off"/>
        </w:rPr>
        <w:t>可能不存在————因此似乎描述了今天被称为“元结构”(metas-</w:t>
      </w:r>
      <w:r>
        <w:rPr>
          <w:rFonts w:ascii="宋体" w:hAnsi="宋体" w:cs="宋体" w:eastAsia="宋体"/>
          <w:sz w:val="55"/>
          <w:spacing w:val="0"/>
          <w:color w:val="000000"/>
          <w:b w:val="off"/>
          <w:i w:val="off"/>
        </w:rPr>
        <w:t>structure)的特征。</w:t>
      </w:r>
      <w:bookmarkEnd w:id="2101"/>
    </w:p>
    <w:p>
      <w:pPr>
        <w:pageBreakBefore w:val="off"/>
        <w:tabs/>
        <w:wordWrap w:val="off"/>
        <w:spacing w:before="0" w:after="0" w:line="980" w:lineRule="atLeast"/>
        <w:ind w:left="20" w:right="160" w:firstLine="1160"/>
        <w:jc w:val="both"/>
        <w:textAlignment w:val="baseline"/>
        <w:rPr>
          <w:sz w:val="55"/>
        </w:rPr>
      </w:pPr>
      <w:bookmarkStart w:name="" w:id="2102"/>
      <w:r>
        <w:rPr>
          <w:rFonts w:ascii="宋体" w:hAnsi="宋体" w:cs="宋体" w:eastAsia="宋体"/>
          <w:sz w:val="55"/>
          <w:spacing w:val="0"/>
          <w:color w:val="000000"/>
          <w:b w:val="off"/>
          <w:i w:val="off"/>
        </w:rPr>
        <w:t>上述假设导致一个最终的结论(这在以后将得到证实)：尽</w:t>
      </w:r>
      <w:r>
        <w:rPr>
          <w:rFonts w:ascii="宋体" w:hAnsi="宋体" w:cs="宋体" w:eastAsia="宋体"/>
          <w:sz w:val="55"/>
          <w:spacing w:val="0"/>
          <w:color w:val="000000"/>
          <w:b w:val="off"/>
          <w:i w:val="off"/>
        </w:rPr>
        <w:t>管普罗普承认，初看它似乎是“荒谬的或许甚至是粗野的”：从结</w:t>
      </w:r>
      <w:r>
        <w:rPr>
          <w:rFonts w:ascii="宋体" w:hAnsi="宋体" w:cs="宋体" w:eastAsia="宋体"/>
          <w:sz w:val="55"/>
          <w:spacing w:val="0"/>
          <w:color w:val="000000"/>
          <w:b w:val="off"/>
          <w:i w:val="off"/>
        </w:rPr>
        <w:t>构上看，一切神话故事都是一个类型(第21页，第22页)。</w:t>
      </w:r>
      <w:bookmarkEnd w:id="2102"/>
    </w:p>
    <w:p>
      <w:pPr>
        <w:pageBreakBefore w:val="off"/>
        <w:tabs/>
        <w:wordWrap w:val="off"/>
        <w:spacing w:before="0" w:after="0" w:line="980" w:lineRule="atLeast"/>
        <w:ind w:left="20" w:right="120" w:firstLine="1160"/>
        <w:jc w:val="both"/>
        <w:textAlignment w:val="baseline"/>
        <w:rPr>
          <w:sz w:val="55"/>
        </w:rPr>
      </w:pPr>
      <w:bookmarkStart w:name="" w:id="2103"/>
      <w:r>
        <w:rPr>
          <w:rFonts w:ascii="宋体" w:hAnsi="宋体" w:cs="宋体" w:eastAsia="宋体"/>
          <w:sz w:val="55"/>
          <w:spacing w:val="0"/>
          <w:color w:val="000000"/>
          <w:b w:val="off"/>
          <w:i w:val="off"/>
        </w:rPr>
        <w:t>在结束关于这个方法的问题时，普罗普感到困惑的是，证实</w:t>
      </w:r>
      <w:r>
        <w:rPr>
          <w:rFonts w:ascii="宋体" w:hAnsi="宋体" w:cs="宋体" w:eastAsia="宋体"/>
          <w:sz w:val="55"/>
          <w:spacing w:val="0"/>
          <w:color w:val="000000"/>
          <w:b w:val="off"/>
          <w:i w:val="off"/>
        </w:rPr>
        <w:t>或否定他的理论所需要的研究是否必须穷经皓首。如果是这样</w:t>
      </w:r>
      <w:r>
        <w:rPr>
          <w:rFonts w:ascii="宋体" w:hAnsi="宋体" w:cs="宋体" w:eastAsia="宋体"/>
          <w:sz w:val="55"/>
          <w:spacing w:val="0"/>
          <w:color w:val="000000"/>
          <w:b w:val="off"/>
          <w:i w:val="off"/>
        </w:rPr>
        <w:t>的话，那么这项研究实际上是不可能完成的。但是，如果承认功</w:t>
      </w:r>
      <w:r>
        <w:rPr>
          <w:rFonts w:ascii="宋体" w:hAnsi="宋体" w:cs="宋体" w:eastAsia="宋体"/>
          <w:sz w:val="55"/>
          <w:spacing w:val="0"/>
          <w:color w:val="000000"/>
          <w:b w:val="off"/>
          <w:i w:val="off"/>
        </w:rPr>
        <w:t>能构成研究问题，那么这种研究只有当它的追索不能再发现新</w:t>
      </w:r>
      <w:r>
        <w:rPr>
          <w:rFonts w:ascii="宋体" w:hAnsi="宋体" w:cs="宋体" w:eastAsia="宋体"/>
          <w:sz w:val="55"/>
          <w:spacing w:val="0"/>
          <w:color w:val="000000"/>
          <w:b w:val="off"/>
          <w:i w:val="off"/>
        </w:rPr>
        <w:t>功能时方可认为结束了————当然，除非这种尝试是随意的而且</w:t>
      </w:r>
      <w:r>
        <w:rPr>
          <w:rFonts w:ascii="宋体" w:hAnsi="宋体" w:cs="宋体" w:eastAsia="宋体"/>
          <w:sz w:val="55"/>
          <w:spacing w:val="0"/>
          <w:color w:val="000000"/>
          <w:b w:val="off"/>
          <w:i w:val="off"/>
        </w:rPr>
        <w:t>似乎是“外部强加的”(第 22页，第 23页)。与杜克海姆</w:t>
      </w:r>
      <w:r>
        <w:rPr>
          <w:rFonts w:ascii="宋体" w:hAnsi="宋体" w:cs="宋体" w:eastAsia="宋体"/>
          <w:sz w:val="55"/>
          <w:spacing w:val="0"/>
          <w:color w:val="000000"/>
          <w:b w:val="off"/>
          <w:i w:val="off"/>
        </w:rPr>
        <w:t>(Durkheim)联系起来————无疑是随意的————普罗普强调“我们</w:t>
      </w:r>
      <w:r>
        <w:rPr>
          <w:rFonts w:ascii="宋体" w:hAnsi="宋体" w:cs="宋体" w:eastAsia="宋体"/>
          <w:sz w:val="55"/>
          <w:spacing w:val="0"/>
          <w:color w:val="000000"/>
          <w:b w:val="off"/>
          <w:i w:val="off"/>
        </w:rPr>
        <w:t>对材料的数量并不感兴趣，相反，倒是对分析的质量感兴趣”(第</w:t>
      </w:r>
      <w:r>
        <w:rPr>
          <w:rFonts w:ascii="宋体" w:hAnsi="宋体" w:cs="宋体" w:eastAsia="宋体"/>
          <w:sz w:val="55"/>
          <w:spacing w:val="0"/>
          <w:color w:val="000000"/>
          <w:b w:val="off"/>
          <w:i w:val="off"/>
        </w:rPr>
        <w:t>22页，第24页)。经验表明，一百个故事的材料已远远足够了。</w:t>
      </w:r>
      <w:r>
        <w:rPr>
          <w:rFonts w:ascii="宋体" w:hAnsi="宋体" w:cs="宋体" w:eastAsia="宋体"/>
          <w:sz w:val="55"/>
          <w:spacing w:val="0"/>
          <w:color w:val="000000"/>
          <w:b w:val="off"/>
          <w:i w:val="off"/>
        </w:rPr>
        <w:t>因此，分析将只涉及故事选集中阿法纳西耶夫(Afanasyev)搜集</w:t>
      </w:r>
      <w:r>
        <w:rPr>
          <w:rFonts w:ascii="宋体" w:hAnsi="宋体" w:cs="宋体" w:eastAsia="宋体"/>
          <w:sz w:val="55"/>
          <w:spacing w:val="0"/>
          <w:color w:val="000000"/>
          <w:b w:val="off"/>
          <w:i w:val="off"/>
        </w:rPr>
        <w:t>的50到151号的故事。</w:t>
      </w:r>
      <w:bookmarkEnd w:id="2103"/>
    </w:p>
    <w:p>
      <w:pPr>
        <w:pageBreakBefore w:val="off"/>
        <w:tabs/>
        <w:wordWrap w:val="off"/>
        <w:spacing w:before="0" w:after="0" w:line="980" w:lineRule="exact"/>
        <w:ind w:left="0" w:right="0"/>
        <w:jc w:val="both"/>
        <w:textAlignment w:val="baseline"/>
        <w:rPr>
          <w:sz w:val="55"/>
        </w:rPr>
      </w:pPr>
      <w:bookmarkStart w:name="" w:id="2104"/>
      <w:r>
        <w:rPr>
          <w:rFonts w:ascii="宋体" w:hAnsi="宋体" w:cs="宋体" w:eastAsia="宋体"/>
          <w:sz w:val="55"/>
          <w:spacing w:val="0"/>
          <w:color w:val="000000"/>
          <w:b w:val="off"/>
          <w:i w:val="off"/>
        </w:rPr>
        <w:t/>
      </w:r>
      <w:bookmarkEnd w:id="2104"/>
    </w:p>
    <w:p>
      <w:pPr>
        <w:pageBreakBefore w:val="off"/>
        <w:tabs/>
        <w:wordWrap w:val="off"/>
        <w:spacing w:before="0" w:after="0" w:line="580" w:lineRule="atLeast"/>
        <w:ind w:left="1360" w:right="0"/>
        <w:jc w:val="both"/>
        <w:textAlignment w:val="baseline"/>
        <w:rPr>
          <w:sz w:val="43"/>
        </w:rPr>
      </w:pPr>
      <w:bookmarkStart w:name="" w:id="2105"/>
      <w:r>
        <w:rPr>
          <w:rFonts w:ascii="仿宋" w:hAnsi="仿宋" w:cs="仿宋" w:eastAsia="仿宋"/>
          <w:sz w:val="43"/>
          <w:spacing w:val="0"/>
          <w:color w:val="000000"/>
          <w:b w:val="off"/>
          <w:i w:val="off"/>
        </w:rPr>
        <w:t>·132·</w:t>
      </w:r>
      <w:bookmarkEnd w:id="2105"/>
    </w:p>
    <w:p>
      <w:r>
        <w:t/>
      </w:r>
    </w:p>
    <w:p>
      <w:pPr>
        <w:sectPr>
          <w:footerReference r:id="rId321"/>
          <w:headerReference r:id="rId322" w:type="default"/>
          <w:type w:val="nextPage"/>
          <w:pgSz w:w="21980" w:h="31680"/>
          <w:pgMar w:left="2960" w:top="2500" w:right="2960" w:bottom="2500" w:header="2200" w:footer="2200"/>
          <w:cols w:num="1"/>
        </w:sectPr>
      </w:pPr>
    </w:p>
    <w:p>
      <w:pPr>
        <w:pageBreakBefore w:val="off"/>
        <w:tabs/>
        <w:wordWrap w:val="off"/>
        <w:spacing w:before="0" w:after="0" w:line="940" w:lineRule="atLeast"/>
        <w:ind w:left="0" w:right="20" w:firstLine="1160"/>
        <w:jc w:val="both"/>
        <w:textAlignment w:val="baseline"/>
        <w:rPr>
          <w:sz w:val="56"/>
        </w:rPr>
      </w:pPr>
      <w:bookmarkStart w:name="" w:id="2106"/>
      <w:r>
        <w:rPr>
          <w:rFonts w:ascii="宋体" w:hAnsi="宋体" w:cs="宋体" w:eastAsia="宋体"/>
          <w:sz w:val="56"/>
          <w:spacing w:val="0"/>
          <w:color w:val="000000"/>
          <w:b w:val="off"/>
          <w:i w:val="off"/>
        </w:rPr>
        <w:t>我们将快速地浏览一下功能栏目表，不可能一一列举，这栏</w:t>
      </w:r>
      <w:r>
        <w:rPr>
          <w:rFonts w:ascii="宋体" w:hAnsi="宋体" w:cs="宋体" w:eastAsia="宋体"/>
          <w:sz w:val="56"/>
          <w:spacing w:val="0"/>
          <w:color w:val="000000"/>
          <w:b w:val="off"/>
          <w:i w:val="off"/>
        </w:rPr>
        <w:t>目表即为第三章的题目。每个功能都有简要的定义，然后简化</w:t>
      </w:r>
      <w:r>
        <w:rPr>
          <w:rFonts w:ascii="宋体" w:hAnsi="宋体" w:cs="宋体" w:eastAsia="宋体"/>
          <w:sz w:val="56"/>
          <w:spacing w:val="0"/>
          <w:color w:val="000000"/>
          <w:b w:val="off"/>
          <w:i w:val="off"/>
        </w:rPr>
        <w:t>为一个简单的词(“缺乏”、“禁令”、“违背”等)，最后加上代码，一</w:t>
      </w:r>
      <w:r>
        <w:rPr>
          <w:rFonts w:ascii="宋体" w:hAnsi="宋体" w:cs="宋体" w:eastAsia="宋体"/>
          <w:sz w:val="56"/>
          <w:spacing w:val="0"/>
          <w:color w:val="000000"/>
          <w:b w:val="off"/>
          <w:i w:val="off"/>
        </w:rPr>
        <w:t>个字母或一个符号。对每一个功能，普罗普都把“种”</w:t>
      </w:r>
      <w:r>
        <w:rPr>
          <w:rFonts w:ascii="宋体" w:hAnsi="宋体" w:cs="宋体" w:eastAsia="宋体"/>
          <w:sz w:val="56"/>
          <w:spacing w:val="0"/>
          <w:color w:val="000000"/>
          <w:b w:val="off"/>
          <w:i w:val="off"/>
        </w:rPr>
        <w:t>(“species”)从“属”(“genera”)中区分出来，“种”有时又被细分为</w:t>
      </w:r>
      <w:r>
        <w:rPr>
          <w:rFonts w:ascii="宋体" w:hAnsi="宋体" w:cs="宋体" w:eastAsia="宋体"/>
          <w:sz w:val="56"/>
          <w:spacing w:val="0"/>
          <w:color w:val="000000"/>
          <w:b w:val="off"/>
          <w:i w:val="off"/>
        </w:rPr>
        <w:t>“变种”(“varieties”)。童话故事一般组合的表述如下：</w:t>
      </w:r>
      <w:bookmarkEnd w:id="2106"/>
    </w:p>
    <w:p>
      <w:pPr>
        <w:pageBreakBefore w:val="off"/>
        <w:tabs/>
        <w:wordWrap w:val="off"/>
        <w:spacing w:before="0" w:after="0" w:line="940" w:lineRule="atLeast"/>
        <w:ind w:left="0" w:right="20" w:firstLine="1160"/>
        <w:jc w:val="both"/>
        <w:textAlignment w:val="baseline"/>
        <w:rPr>
          <w:sz w:val="56"/>
        </w:rPr>
      </w:pPr>
      <w:bookmarkStart w:name="" w:id="2107"/>
      <w:r>
        <w:rPr>
          <w:rFonts w:ascii="宋体" w:hAnsi="宋体" w:cs="宋体" w:eastAsia="宋体"/>
          <w:sz w:val="56"/>
          <w:spacing w:val="0"/>
          <w:color w:val="000000"/>
          <w:b w:val="off"/>
          <w:i w:val="off"/>
        </w:rPr>
        <w:t>在说明“最初情景”后，一个人物离去。这种缺席直接或间</w:t>
      </w:r>
      <w:r>
        <w:rPr>
          <w:rFonts w:ascii="宋体" w:hAnsi="宋体" w:cs="宋体" w:eastAsia="宋体"/>
          <w:sz w:val="56"/>
          <w:spacing w:val="0"/>
          <w:color w:val="000000"/>
          <w:b w:val="off"/>
          <w:i w:val="off"/>
        </w:rPr>
        <w:t>接地(由于违背某个禁令或服从某个命令)导致某种不幸。一个</w:t>
      </w:r>
      <w:r>
        <w:rPr>
          <w:rFonts w:ascii="宋体" w:hAnsi="宋体" w:cs="宋体" w:eastAsia="宋体"/>
          <w:sz w:val="56"/>
          <w:spacing w:val="0"/>
          <w:color w:val="000000"/>
          <w:b w:val="off"/>
          <w:i w:val="off"/>
        </w:rPr>
        <w:t>反面人物入场，得到有关他的受害者的情况，便欺骗他，以便陷</w:t>
      </w:r>
      <w:r>
        <w:rPr>
          <w:rFonts w:ascii="宋体" w:hAnsi="宋体" w:cs="宋体" w:eastAsia="宋体"/>
          <w:sz w:val="56"/>
          <w:spacing w:val="0"/>
          <w:color w:val="000000"/>
          <w:b w:val="off"/>
          <w:i w:val="off"/>
        </w:rPr>
        <w:t>害他。</w:t>
      </w:r>
      <w:bookmarkEnd w:id="2107"/>
    </w:p>
    <w:p>
      <w:pPr>
        <w:pageBreakBefore w:val="off"/>
        <w:tabs/>
        <w:wordWrap w:val="off"/>
        <w:spacing w:before="0" w:after="0" w:line="940" w:lineRule="atLeast"/>
        <w:ind w:left="0" w:right="0" w:firstLine="1160"/>
        <w:jc w:val="both"/>
        <w:textAlignment w:val="baseline"/>
        <w:rPr>
          <w:sz w:val="56"/>
        </w:rPr>
      </w:pPr>
      <w:bookmarkStart w:name="" w:id="2108"/>
      <w:r>
        <w:rPr>
          <w:rFonts w:ascii="宋体" w:hAnsi="宋体" w:cs="宋体" w:eastAsia="宋体"/>
          <w:sz w:val="56"/>
          <w:spacing w:val="0"/>
          <w:color w:val="000000"/>
          <w:b w:val="off"/>
          <w:i w:val="off"/>
        </w:rPr>
        <w:t>普罗普把这一序列分析成7个功能，用希腊字母表的头几</w:t>
      </w:r>
      <w:r>
        <w:rPr>
          <w:rFonts w:ascii="宋体" w:hAnsi="宋体" w:cs="宋体" w:eastAsia="宋体"/>
          <w:sz w:val="56"/>
          <w:spacing w:val="0"/>
          <w:color w:val="000000"/>
          <w:b w:val="off"/>
          <w:i w:val="off"/>
        </w:rPr>
        <w:t>个字母编号，使它们与后面的功能(用大写罗马字母和不同的符</w:t>
      </w:r>
      <w:r>
        <w:rPr>
          <w:rFonts w:ascii="宋体" w:hAnsi="宋体" w:cs="宋体" w:eastAsia="宋体"/>
          <w:sz w:val="56"/>
          <w:spacing w:val="0"/>
          <w:color w:val="000000"/>
          <w:b w:val="off"/>
          <w:i w:val="off"/>
        </w:rPr>
        <w:t>号编号)区别开来。这7个功能在两个方面确实是初步的。首</w:t>
      </w:r>
      <w:r>
        <w:rPr>
          <w:rFonts w:ascii="宋体" w:hAnsi="宋体" w:cs="宋体" w:eastAsia="宋体"/>
          <w:sz w:val="56"/>
          <w:spacing w:val="0"/>
          <w:color w:val="000000"/>
          <w:b w:val="off"/>
          <w:i w:val="off"/>
        </w:rPr>
        <w:t>先，它们让行为发生，其次，它们并不普遍存在，如有些故事直接</w:t>
      </w:r>
      <w:r>
        <w:rPr>
          <w:rFonts w:ascii="宋体" w:hAnsi="宋体" w:cs="宋体" w:eastAsia="宋体"/>
          <w:sz w:val="56"/>
          <w:spacing w:val="0"/>
          <w:color w:val="000000"/>
          <w:b w:val="off"/>
          <w:i w:val="off"/>
        </w:rPr>
        <w:t>从第一个主要功能开始，这个功能是反面人物自己的行为：诱拐</w:t>
      </w:r>
      <w:r>
        <w:rPr>
          <w:rFonts w:ascii="宋体" w:hAnsi="宋体" w:cs="宋体" w:eastAsia="宋体"/>
          <w:sz w:val="56"/>
          <w:spacing w:val="0"/>
          <w:color w:val="000000"/>
          <w:b w:val="off"/>
          <w:i w:val="off"/>
        </w:rPr>
        <w:t>某人、盗窃某件魔物、伤害肉体、咒语迷惑、替换、谋杀(第29—</w:t>
      </w:r>
      <w:r>
        <w:rPr>
          <w:rFonts w:ascii="宋体" w:hAnsi="宋体" w:cs="宋体" w:eastAsia="宋体"/>
          <w:sz w:val="56"/>
          <w:spacing w:val="0"/>
          <w:color w:val="000000"/>
          <w:b w:val="off"/>
          <w:i w:val="off"/>
        </w:rPr>
        <w:t>32页，第30—35页)。一种“缺乏”便是由这种“邪恶”造成的，除</w:t>
      </w:r>
      <w:r>
        <w:rPr>
          <w:rFonts w:ascii="宋体" w:hAnsi="宋体" w:cs="宋体" w:eastAsia="宋体"/>
          <w:sz w:val="56"/>
          <w:spacing w:val="0"/>
          <w:color w:val="000000"/>
          <w:b w:val="off"/>
          <w:i w:val="off"/>
        </w:rPr>
        <w:t>非最初情景直接与缺乏状况相关。发觉这种缺乏，于是要求主</w:t>
      </w:r>
      <w:r>
        <w:rPr>
          <w:rFonts w:ascii="宋体" w:hAnsi="宋体" w:cs="宋体" w:eastAsia="宋体"/>
          <w:sz w:val="56"/>
          <w:spacing w:val="0"/>
          <w:color w:val="000000"/>
          <w:b w:val="off"/>
          <w:i w:val="off"/>
        </w:rPr>
        <w:t>人公加以补救。</w:t>
      </w:r>
      <w:bookmarkEnd w:id="2108"/>
    </w:p>
    <w:p>
      <w:pPr>
        <w:pageBreakBefore w:val="off"/>
        <w:tabs/>
        <w:wordWrap w:val="off"/>
        <w:spacing w:before="0" w:after="0" w:line="940" w:lineRule="atLeast"/>
        <w:ind w:left="0" w:right="40" w:firstLine="1160"/>
        <w:jc w:val="both"/>
        <w:textAlignment w:val="baseline"/>
        <w:rPr>
          <w:sz w:val="56"/>
        </w:rPr>
      </w:pPr>
      <w:bookmarkStart w:name="" w:id="2109"/>
      <w:r>
        <w:rPr>
          <w:rFonts w:ascii="宋体" w:hAnsi="宋体" w:cs="宋体" w:eastAsia="宋体"/>
          <w:sz w:val="56"/>
          <w:spacing w:val="0"/>
          <w:color w:val="000000"/>
          <w:b w:val="off"/>
          <w:i w:val="off"/>
        </w:rPr>
        <w:t>现在有两条路可走。受害者可能成为故事的主人公，或者</w:t>
      </w:r>
      <w:r>
        <w:rPr>
          <w:rFonts w:ascii="宋体" w:hAnsi="宋体" w:cs="宋体" w:eastAsia="宋体"/>
          <w:sz w:val="56"/>
          <w:spacing w:val="0"/>
          <w:color w:val="000000"/>
          <w:b w:val="off"/>
          <w:i w:val="off"/>
        </w:rPr>
        <w:t>主人公不是受害者而是帮助受害者的人。这一故事独特的假设</w:t>
      </w:r>
      <w:r>
        <w:rPr>
          <w:rFonts w:ascii="宋体" w:hAnsi="宋体" w:cs="宋体" w:eastAsia="宋体"/>
          <w:sz w:val="56"/>
          <w:spacing w:val="0"/>
          <w:color w:val="000000"/>
          <w:b w:val="off"/>
          <w:i w:val="off"/>
        </w:rPr>
        <w:t>并没因此动摇，因为没有一个故事同时追随两个人。因而，只有</w:t>
      </w:r>
      <w:r>
        <w:rPr>
          <w:rFonts w:ascii="宋体" w:hAnsi="宋体" w:cs="宋体" w:eastAsia="宋体"/>
          <w:sz w:val="56"/>
          <w:spacing w:val="0"/>
          <w:color w:val="000000"/>
          <w:b w:val="off"/>
          <w:i w:val="off"/>
        </w:rPr>
        <w:t>一个“主人公功能”，这种功能两者中不管哪一个人都能“负载”，</w:t>
      </w:r>
      <w:r>
        <w:rPr>
          <w:rFonts w:ascii="宋体" w:hAnsi="宋体" w:cs="宋体" w:eastAsia="宋体"/>
          <w:sz w:val="56"/>
          <w:spacing w:val="0"/>
          <w:color w:val="000000"/>
          <w:b w:val="off"/>
          <w:i w:val="off"/>
        </w:rPr>
        <w:t>但是，要在两个序列之间作出选择：(1)求助于充当寻求者的主</w:t>
      </w:r>
      <w:r>
        <w:rPr>
          <w:rFonts w:ascii="宋体" w:hAnsi="宋体" w:cs="宋体" w:eastAsia="宋体"/>
          <w:sz w:val="56"/>
          <w:spacing w:val="0"/>
          <w:color w:val="000000"/>
          <w:b w:val="off"/>
          <w:i w:val="off"/>
        </w:rPr>
        <w:t>人公，他出发去搜寻；或者(2)远离在他方的作为受害者的主人</w:t>
      </w:r>
      <w:r>
        <w:rPr>
          <w:rFonts w:ascii="宋体" w:hAnsi="宋体" w:cs="宋体" w:eastAsia="宋体"/>
          <w:sz w:val="56"/>
          <w:spacing w:val="0"/>
          <w:color w:val="000000"/>
          <w:b w:val="off"/>
          <w:i w:val="off"/>
        </w:rPr>
        <w:t>公，他经历了种种风险。</w:t>
      </w:r>
      <w:bookmarkEnd w:id="2109"/>
    </w:p>
    <w:p>
      <w:pPr>
        <w:pageBreakBefore w:val="off"/>
        <w:tabs/>
        <w:wordWrap w:val="off"/>
        <w:spacing w:before="0" w:after="0" w:line="940" w:lineRule="atLeast"/>
        <w:ind w:left="1160" w:right="0"/>
        <w:jc w:val="both"/>
        <w:textAlignment w:val="baseline"/>
        <w:rPr>
          <w:sz w:val="56"/>
        </w:rPr>
      </w:pPr>
      <w:bookmarkStart w:name="" w:id="2110"/>
      <w:r>
        <w:rPr>
          <w:rFonts w:ascii="宋体" w:hAnsi="宋体" w:cs="宋体" w:eastAsia="宋体"/>
          <w:sz w:val="56"/>
          <w:spacing w:val="0"/>
          <w:color w:val="000000"/>
          <w:b w:val="off"/>
          <w:i w:val="off"/>
        </w:rPr>
        <w:t>主人公(受害者或寻求者)遇见一位“捐助者”，愿意或不愿</w:t>
      </w:r>
      <w:bookmarkEnd w:id="2110"/>
    </w:p>
    <w:p>
      <w:pPr>
        <w:pageBreakBefore w:val="off"/>
        <w:tabs/>
        <w:wordWrap w:val="off"/>
        <w:spacing w:before="300" w:after="0" w:line="660" w:lineRule="atLeast"/>
        <w:ind w:left="0" w:right="1180"/>
        <w:jc w:val="right"/>
        <w:textAlignment w:val="baseline"/>
        <w:rPr>
          <w:sz w:val="49"/>
        </w:rPr>
      </w:pPr>
      <w:bookmarkStart w:name="" w:id="2111"/>
      <w:r>
        <w:rPr>
          <w:rFonts w:ascii="楷体" w:hAnsi="楷体" w:cs="楷体" w:eastAsia="楷体"/>
          <w:sz w:val="49"/>
          <w:spacing w:val="0"/>
          <w:color w:val="000000"/>
          <w:b w:val="off"/>
          <w:i w:val="off"/>
        </w:rPr>
        <w:t>·133·</w:t>
      </w:r>
      <w:bookmarkEnd w:id="2111"/>
    </w:p>
    <w:p>
      <w:r>
        <w:t/>
      </w:r>
    </w:p>
    <w:p>
      <w:pPr>
        <w:sectPr>
          <w:footerReference r:id="rId323"/>
          <w:headerReference r:id="rId324" w:type="default"/>
          <w:type w:val="nextPage"/>
          <w:pgSz w:w="21980" w:h="31680"/>
          <w:pgMar w:left="3060" w:top="2480" w:right="3060" w:bottom="2480" w:header="2180" w:footer="2180"/>
          <w:cols w:num="1"/>
        </w:sectPr>
      </w:pPr>
    </w:p>
    <w:p>
      <w:pPr>
        <w:pageBreakBefore w:val="off"/>
        <w:tabs/>
        <w:wordWrap w:val="off"/>
        <w:spacing w:before="0" w:after="0" w:line="940" w:lineRule="atLeast"/>
        <w:ind w:left="40" w:right="140"/>
        <w:jc w:val="both"/>
        <w:textAlignment w:val="baseline"/>
        <w:rPr>
          <w:sz w:val="52"/>
        </w:rPr>
      </w:pPr>
      <w:bookmarkStart w:name="" w:id="2112"/>
      <w:r>
        <w:rPr>
          <w:rFonts w:ascii="宋体" w:hAnsi="宋体" w:cs="宋体" w:eastAsia="宋体"/>
          <w:sz w:val="52"/>
          <w:spacing w:val="0"/>
          <w:color w:val="000000"/>
          <w:b w:val="off"/>
          <w:i w:val="off"/>
        </w:rPr>
        <w:t>意、热切的或缄默的、立即帮助的或开始时抱有敌意的。“捐助</w:t>
      </w:r>
      <w:r>
        <w:rPr>
          <w:rFonts w:ascii="宋体" w:hAnsi="宋体" w:cs="宋体" w:eastAsia="宋体"/>
          <w:sz w:val="52"/>
          <w:spacing w:val="0"/>
          <w:color w:val="000000"/>
          <w:b w:val="off"/>
          <w:i w:val="off"/>
        </w:rPr>
        <w:t>者”考验主人公(用多种方式，直至和他决斗)。主人公按照他自</w:t>
      </w:r>
      <w:r>
        <w:rPr>
          <w:rFonts w:ascii="宋体" w:hAnsi="宋体" w:cs="宋体" w:eastAsia="宋体"/>
          <w:sz w:val="52"/>
          <w:spacing w:val="0"/>
          <w:color w:val="000000"/>
          <w:b w:val="off"/>
          <w:i w:val="off"/>
        </w:rPr>
        <w:t>己的或某种超自然的干预(有许多介乎其间的中间形式)作出消</w:t>
      </w:r>
      <w:r>
        <w:rPr>
          <w:rFonts w:ascii="宋体" w:hAnsi="宋体" w:cs="宋体" w:eastAsia="宋体"/>
          <w:sz w:val="52"/>
          <w:spacing w:val="0"/>
          <w:color w:val="000000"/>
          <w:b w:val="off"/>
          <w:i w:val="off"/>
        </w:rPr>
        <w:t>极的或积极的反击。获得超自然的帮助(物件、动物、人)是主人</w:t>
      </w:r>
      <w:r>
        <w:rPr>
          <w:rFonts w:ascii="宋体" w:hAnsi="宋体" w:cs="宋体" w:eastAsia="宋体"/>
          <w:sz w:val="52"/>
          <w:spacing w:val="0"/>
          <w:color w:val="000000"/>
          <w:b w:val="off"/>
          <w:i w:val="off"/>
        </w:rPr>
        <w:t>公功能的一个基本特征(第46页，第50页)。</w:t>
      </w:r>
      <w:bookmarkEnd w:id="2112"/>
    </w:p>
    <w:p>
      <w:pPr>
        <w:pageBreakBefore w:val="off"/>
        <w:tabs/>
        <w:wordWrap w:val="off"/>
        <w:spacing w:before="0" w:after="0" w:line="940" w:lineRule="atLeast"/>
        <w:ind w:left="40" w:right="120" w:firstLine="1120"/>
        <w:jc w:val="both"/>
        <w:textAlignment w:val="baseline"/>
        <w:rPr>
          <w:sz w:val="52"/>
        </w:rPr>
      </w:pPr>
      <w:bookmarkStart w:name="" w:id="2113"/>
      <w:r>
        <w:rPr>
          <w:rFonts w:ascii="宋体" w:hAnsi="宋体" w:cs="宋体" w:eastAsia="宋体"/>
          <w:sz w:val="52"/>
          <w:spacing w:val="0"/>
          <w:color w:val="000000"/>
          <w:b w:val="off"/>
          <w:i w:val="off"/>
        </w:rPr>
        <w:t>转移到他干预的地点，主人公加入与反面人物的战斗(斗</w:t>
      </w:r>
      <w:r>
        <w:rPr>
          <w:rFonts w:ascii="宋体" w:hAnsi="宋体" w:cs="宋体" w:eastAsia="宋体"/>
          <w:sz w:val="52"/>
          <w:spacing w:val="0"/>
          <w:color w:val="000000"/>
          <w:b w:val="off"/>
          <w:i w:val="off"/>
        </w:rPr>
        <w:t>争、竞争、比赛)。他获得了肉体的或其他方面的识别标记；反面</w:t>
      </w:r>
      <w:r>
        <w:rPr>
          <w:rFonts w:ascii="宋体" w:hAnsi="宋体" w:cs="宋体" w:eastAsia="宋体"/>
          <w:sz w:val="52"/>
          <w:spacing w:val="0"/>
          <w:color w:val="000000"/>
          <w:b w:val="off"/>
          <w:i w:val="off"/>
        </w:rPr>
        <w:t>人物被打垮了，最初的需求得到了清偿。主人公起程返回家去，</w:t>
      </w:r>
      <w:r>
        <w:rPr>
          <w:rFonts w:ascii="宋体" w:hAnsi="宋体" w:cs="宋体" w:eastAsia="宋体"/>
          <w:sz w:val="52"/>
          <w:spacing w:val="0"/>
          <w:color w:val="000000"/>
          <w:b w:val="off"/>
          <w:i w:val="off"/>
        </w:rPr>
        <w:t>但是他被某个敌人跟踪上了，通过得到帮助或某种计谋，他摆脱</w:t>
      </w:r>
      <w:r>
        <w:rPr>
          <w:rFonts w:ascii="宋体" w:hAnsi="宋体" w:cs="宋体" w:eastAsia="宋体"/>
          <w:sz w:val="52"/>
          <w:spacing w:val="0"/>
          <w:color w:val="000000"/>
          <w:b w:val="off"/>
          <w:i w:val="off"/>
        </w:rPr>
        <w:t>了跟踪。有些故事以主人公归来和随后的婚姻而结尾。</w:t>
      </w:r>
      <w:bookmarkEnd w:id="2113"/>
    </w:p>
    <w:p>
      <w:pPr>
        <w:pageBreakBefore w:val="off"/>
        <w:tabs/>
        <w:wordWrap w:val="off"/>
        <w:spacing w:before="0" w:after="0" w:line="940" w:lineRule="atLeast"/>
        <w:ind w:left="40" w:right="100" w:firstLine="1120"/>
        <w:jc w:val="both"/>
        <w:textAlignment w:val="baseline"/>
        <w:rPr>
          <w:sz w:val="52"/>
        </w:rPr>
      </w:pPr>
      <w:bookmarkStart w:name="" w:id="2114"/>
      <w:r>
        <w:rPr>
          <w:rFonts w:ascii="宋体" w:hAnsi="宋体" w:cs="宋体" w:eastAsia="宋体"/>
          <w:sz w:val="52"/>
          <w:spacing w:val="0"/>
          <w:color w:val="000000"/>
          <w:b w:val="off"/>
          <w:i w:val="off"/>
        </w:rPr>
        <w:t>但是，其他一些故事继续发展到普罗普称为另一个“回合”</w:t>
      </w:r>
      <w:r>
        <w:rPr>
          <w:rFonts w:ascii="宋体" w:hAnsi="宋体" w:cs="宋体" w:eastAsia="宋体"/>
          <w:sz w:val="52"/>
          <w:spacing w:val="0"/>
          <w:color w:val="000000"/>
          <w:b w:val="off"/>
          <w:i w:val="off"/>
        </w:rPr>
        <w:t>的阶段。一切重新开始————反面人物、主人公、捐助者、一连串</w:t>
      </w:r>
      <w:r>
        <w:rPr>
          <w:rFonts w:ascii="宋体" w:hAnsi="宋体" w:cs="宋体" w:eastAsia="宋体"/>
          <w:sz w:val="52"/>
          <w:spacing w:val="0"/>
          <w:color w:val="000000"/>
          <w:b w:val="off"/>
          <w:i w:val="off"/>
        </w:rPr>
        <w:t>的考验、超自然的帮助————这以后，叙述又沿着另一个方向进行</w:t>
      </w:r>
      <w:r>
        <w:rPr>
          <w:rFonts w:ascii="宋体" w:hAnsi="宋体" w:cs="宋体" w:eastAsia="宋体"/>
          <w:sz w:val="52"/>
          <w:spacing w:val="0"/>
          <w:color w:val="000000"/>
          <w:b w:val="off"/>
          <w:i w:val="off"/>
        </w:rPr>
        <w:t>下去。所以，首先必须引入一系列“重复功能”(第53——54页，第</w:t>
      </w:r>
      <w:r>
        <w:rPr>
          <w:rFonts w:ascii="宋体" w:hAnsi="宋体" w:cs="宋体" w:eastAsia="宋体"/>
          <w:sz w:val="52"/>
          <w:spacing w:val="0"/>
          <w:color w:val="000000"/>
          <w:b w:val="off"/>
          <w:i w:val="off"/>
        </w:rPr>
        <w:t>59页)，然后接着是一些新的行为。主人公乔装打扮着回来，他</w:t>
      </w:r>
      <w:r>
        <w:rPr>
          <w:rFonts w:ascii="宋体" w:hAnsi="宋体" w:cs="宋体" w:eastAsia="宋体"/>
          <w:sz w:val="52"/>
          <w:spacing w:val="0"/>
          <w:color w:val="000000"/>
          <w:b w:val="off"/>
          <w:i w:val="off"/>
        </w:rPr>
        <w:t>面临一项艰难的任务，但他成功地完成了任务。于是，人们认出</w:t>
      </w:r>
      <w:r>
        <w:rPr>
          <w:rFonts w:ascii="宋体" w:hAnsi="宋体" w:cs="宋体" w:eastAsia="宋体"/>
          <w:sz w:val="52"/>
          <w:spacing w:val="0"/>
          <w:color w:val="000000"/>
          <w:b w:val="off"/>
          <w:i w:val="off"/>
        </w:rPr>
        <w:t>了他，假主人公(他窃取了主人公的位置)的真面目被揭露了。</w:t>
      </w:r>
      <w:r>
        <w:rPr>
          <w:rFonts w:ascii="宋体" w:hAnsi="宋体" w:cs="宋体" w:eastAsia="宋体"/>
          <w:sz w:val="52"/>
          <w:spacing w:val="0"/>
          <w:color w:val="000000"/>
          <w:b w:val="off"/>
          <w:i w:val="off"/>
        </w:rPr>
        <w:t>最后，主人公得到了报答(新娘、王国等)，于是故事结束了。</w:t>
      </w:r>
      <w:bookmarkEnd w:id="2114"/>
    </w:p>
    <w:p>
      <w:pPr>
        <w:pageBreakBefore w:val="off"/>
        <w:tabs/>
        <w:wordWrap w:val="off"/>
        <w:spacing w:before="0" w:after="0" w:line="940" w:lineRule="atLeast"/>
        <w:ind w:left="40" w:right="100" w:firstLine="1120"/>
        <w:jc w:val="both"/>
        <w:textAlignment w:val="baseline"/>
        <w:rPr>
          <w:sz w:val="52"/>
        </w:rPr>
      </w:pPr>
      <w:bookmarkStart w:name="" w:id="2115"/>
      <w:r>
        <w:rPr>
          <w:rFonts w:ascii="宋体" w:hAnsi="宋体" w:cs="宋体" w:eastAsia="宋体"/>
          <w:sz w:val="52"/>
          <w:spacing w:val="0"/>
          <w:color w:val="000000"/>
          <w:b w:val="off"/>
          <w:i w:val="off"/>
        </w:rPr>
        <w:t>我们刚才概述的这份栏目表，导致普罗普得出几个结论。</w:t>
      </w:r>
      <w:r>
        <w:rPr>
          <w:rFonts w:ascii="宋体" w:hAnsi="宋体" w:cs="宋体" w:eastAsia="宋体"/>
          <w:sz w:val="52"/>
          <w:spacing w:val="0"/>
          <w:color w:val="000000"/>
          <w:b w:val="off"/>
          <w:i w:val="off"/>
        </w:rPr>
        <w:t>首先，功能的数目极为有限：总共31个。其次，功能的“逻辑的</w:t>
      </w:r>
      <w:r>
        <w:rPr>
          <w:rFonts w:ascii="宋体" w:hAnsi="宋体" w:cs="宋体" w:eastAsia="宋体"/>
          <w:sz w:val="52"/>
          <w:spacing w:val="0"/>
          <w:color w:val="000000"/>
          <w:b w:val="off"/>
          <w:i w:val="off"/>
        </w:rPr>
        <w:t>和艺术的必然性”彼此互相包含；它们归属在同一条轴线上，因</w:t>
      </w:r>
      <w:r>
        <w:rPr>
          <w:rFonts w:ascii="宋体" w:hAnsi="宋体" w:cs="宋体" w:eastAsia="宋体"/>
          <w:sz w:val="52"/>
          <w:spacing w:val="0"/>
          <w:color w:val="000000"/>
          <w:b w:val="off"/>
          <w:i w:val="off"/>
        </w:rPr>
        <w:t>而任何两个功能都从来不互相排斥(第58页，第64页)。另外，</w:t>
      </w:r>
      <w:r>
        <w:rPr>
          <w:rFonts w:ascii="宋体" w:hAnsi="宋体" w:cs="宋体" w:eastAsia="宋体"/>
          <w:sz w:val="52"/>
          <w:spacing w:val="0"/>
          <w:color w:val="000000"/>
          <w:b w:val="off"/>
          <w:i w:val="off"/>
        </w:rPr>
        <w:t>有些功能可以按对分组(“禁令”————“违背”；“斗争”————“胜</w:t>
      </w:r>
      <w:r>
        <w:rPr>
          <w:rFonts w:ascii="宋体" w:hAnsi="宋体" w:cs="宋体" w:eastAsia="宋体"/>
          <w:sz w:val="52"/>
          <w:spacing w:val="0"/>
          <w:color w:val="000000"/>
          <w:b w:val="off"/>
          <w:i w:val="off"/>
        </w:rPr>
        <w:t>利”；“迫害”————“解救”等)，其他的按序列组成(例如，“邪</w:t>
      </w:r>
      <w:r>
        <w:rPr>
          <w:rFonts w:ascii="宋体" w:hAnsi="宋体" w:cs="宋体" w:eastAsia="宋体"/>
          <w:sz w:val="52"/>
          <w:spacing w:val="0"/>
          <w:color w:val="000000"/>
          <w:b w:val="off"/>
          <w:i w:val="off"/>
        </w:rPr>
        <w:t>恶”————“杀害”————“决定违抗”————“背井离乡”组)。成对功</w:t>
      </w:r>
      <w:r>
        <w:rPr>
          <w:rFonts w:ascii="宋体" w:hAnsi="宋体" w:cs="宋体" w:eastAsia="宋体"/>
          <w:sz w:val="52"/>
          <w:spacing w:val="0"/>
          <w:color w:val="000000"/>
          <w:b w:val="off"/>
          <w:i w:val="off"/>
        </w:rPr>
        <w:t>能、序列功能和独立功能都在一个不变的系统里组织起来。这</w:t>
      </w:r>
      <w:r>
        <w:rPr>
          <w:rFonts w:ascii="宋体" w:hAnsi="宋体" w:cs="宋体" w:eastAsia="宋体"/>
          <w:sz w:val="52"/>
          <w:spacing w:val="0"/>
          <w:color w:val="000000"/>
          <w:b w:val="off"/>
          <w:i w:val="off"/>
        </w:rPr>
        <w:t>是一块真正的试金石，可以鉴别每一个特定故事，并指定它在分</w:t>
      </w:r>
      <w:bookmarkEnd w:id="2115"/>
    </w:p>
    <w:p>
      <w:pPr>
        <w:pageBreakBefore w:val="off"/>
        <w:tabs/>
        <w:wordWrap w:val="off"/>
        <w:spacing w:before="240" w:after="0" w:line="460" w:lineRule="atLeast"/>
        <w:ind w:left="1380" w:right="0"/>
        <w:jc w:val="both"/>
        <w:textAlignment w:val="baseline"/>
        <w:rPr>
          <w:sz w:val="32"/>
        </w:rPr>
      </w:pPr>
      <w:bookmarkStart w:name="" w:id="2116"/>
      <w:r>
        <w:rPr>
          <w:rFonts w:ascii="仿宋" w:hAnsi="仿宋" w:cs="仿宋" w:eastAsia="仿宋"/>
          <w:sz w:val="32"/>
          <w:spacing w:val="0"/>
          <w:color w:val="000000"/>
          <w:b w:val="off"/>
          <w:i w:val="off"/>
        </w:rPr>
        <w:t>·134·</w:t>
      </w:r>
      <w:bookmarkEnd w:id="2116"/>
    </w:p>
    <w:p>
      <w:r>
        <w:t/>
      </w:r>
    </w:p>
    <w:p>
      <w:pPr>
        <w:sectPr>
          <w:footerReference r:id="rId325"/>
          <w:headerReference r:id="rId326" w:type="default"/>
          <w:type w:val="nextPage"/>
          <w:pgSz w:w="21980" w:h="31680"/>
          <w:pgMar w:left="2980" w:top="2540" w:right="2980" w:bottom="2540" w:header="2240" w:footer="2240"/>
          <w:cols w:num="1"/>
        </w:sectPr>
      </w:pPr>
    </w:p>
    <w:p>
      <w:pPr>
        <w:pageBreakBefore w:val="off"/>
        <w:tabs/>
        <w:wordWrap w:val="off"/>
        <w:spacing w:before="0" w:after="0" w:line="1020" w:lineRule="atLeast"/>
        <w:ind w:left="80" w:right="100" w:hanging="20"/>
        <w:jc w:val="both"/>
        <w:textAlignment w:val="baseline"/>
        <w:rPr>
          <w:sz w:val="53"/>
        </w:rPr>
      </w:pPr>
      <w:bookmarkStart w:name="" w:id="2117"/>
      <w:r>
        <w:rPr>
          <w:rFonts w:ascii="宋体" w:hAnsi="宋体" w:cs="宋体" w:eastAsia="宋体"/>
          <w:sz w:val="53"/>
          <w:spacing w:val="0"/>
          <w:color w:val="000000"/>
          <w:b w:val="off"/>
          <w:i w:val="off"/>
        </w:rPr>
        <w:t>类中的位置。确实，每一个故事都有它的公式，和化学公式相</w:t>
      </w:r>
      <w:r>
        <w:rPr>
          <w:rFonts w:ascii="宋体" w:hAnsi="宋体" w:cs="宋体" w:eastAsia="宋体"/>
          <w:sz w:val="53"/>
          <w:spacing w:val="0"/>
          <w:color w:val="000000"/>
          <w:b w:val="off"/>
          <w:i w:val="off"/>
        </w:rPr>
        <w:t>似，这种公式按照连续的自然序列将作为各种功能编号的字母</w:t>
      </w:r>
      <w:r>
        <w:rPr>
          <w:rFonts w:ascii="宋体" w:hAnsi="宋体" w:cs="宋体" w:eastAsia="宋体"/>
          <w:sz w:val="53"/>
          <w:spacing w:val="0"/>
          <w:color w:val="000000"/>
          <w:b w:val="off"/>
          <w:i w:val="off"/>
        </w:rPr>
        <w:t>(希腊或罗马)和符号排列起来。这些字母和符号可以有一个表</w:t>
      </w:r>
      <w:r>
        <w:rPr>
          <w:rFonts w:ascii="宋体" w:hAnsi="宋体" w:cs="宋体" w:eastAsia="宋体"/>
          <w:sz w:val="53"/>
          <w:spacing w:val="0"/>
          <w:color w:val="000000"/>
          <w:b w:val="off"/>
          <w:i w:val="off"/>
        </w:rPr>
        <w:t>示在一个特殊功能内一种变化的指数。例如，普罗普概括一个</w:t>
      </w:r>
      <w:r>
        <w:rPr>
          <w:rFonts w:ascii="宋体" w:hAnsi="宋体" w:cs="宋体" w:eastAsia="宋体"/>
          <w:sz w:val="53"/>
          <w:spacing w:val="0"/>
          <w:color w:val="000000"/>
          <w:b w:val="off"/>
          <w:i w:val="off"/>
        </w:rPr>
        <w:t>简单故事的公式为：</w:t>
      </w:r>
      <w:bookmarkEnd w:id="2117"/>
    </w:p>
    <w:p>
      <w:pPr>
        <w:pageBreakBefore w:val="off"/>
        <w:tabs/>
        <w:wordWrap w:val="off"/>
        <w:spacing w:before="0" w:after="0" w:line="760" w:lineRule="atLeast"/>
        <w:ind w:left="4600" w:right="0"/>
        <w:jc w:val="both"/>
        <w:textAlignment w:val="baseline"/>
        <w:rPr>
          <w:sz w:val="55"/>
        </w:rPr>
      </w:pPr>
      <w:bookmarkStart w:name="" w:id="2118"/>
      <w:r>
        <w:rPr>
          <w:rFonts w:ascii="楷体" w:hAnsi="楷体" w:cs="楷体" w:eastAsia="楷体"/>
          <w:sz w:val="55"/>
          <w:spacing w:val="0"/>
          <w:color w:val="000000"/>
          <w:b w:val="on"/>
          <w:i w:val="off"/>
        </w:rPr>
        <w:t>a¹δ¹A³B¹C↑H¹—I¹K↓W⁰</w:t>
      </w:r>
      <w:bookmarkEnd w:id="2118"/>
    </w:p>
    <w:p>
      <w:pPr>
        <w:pageBreakBefore w:val="off"/>
        <w:tabs/>
        <w:wordWrap w:val="off"/>
        <w:spacing w:before="0" w:after="0" w:line="1020" w:lineRule="atLeast"/>
        <w:ind w:left="60" w:right="0"/>
        <w:jc w:val="both"/>
        <w:textAlignment w:val="baseline"/>
        <w:rPr>
          <w:sz w:val="53"/>
        </w:rPr>
      </w:pPr>
      <w:bookmarkStart w:name="" w:id="2119"/>
      <w:r>
        <w:rPr>
          <w:rFonts w:ascii="宋体" w:hAnsi="宋体" w:cs="宋体" w:eastAsia="宋体"/>
          <w:sz w:val="53"/>
          <w:spacing w:val="0"/>
          <w:color w:val="000000"/>
          <w:b w:val="off"/>
          <w:i w:val="off"/>
        </w:rPr>
        <w:t>这11个指定的符号按顺序读作：“一个有三个女儿的国王(父</w:t>
      </w:r>
      <w:r>
        <w:rPr>
          <w:rFonts w:ascii="宋体" w:hAnsi="宋体" w:cs="宋体" w:eastAsia="宋体"/>
          <w:sz w:val="53"/>
          <w:spacing w:val="0"/>
          <w:color w:val="000000"/>
          <w:b w:val="off"/>
          <w:i w:val="off"/>
        </w:rPr>
        <w:t>亲)”————“女儿们去散步”————“在花园里逗留到很晚”———“一</w:t>
      </w:r>
      <w:r>
        <w:rPr>
          <w:rFonts w:ascii="宋体" w:hAnsi="宋体" w:cs="宋体" w:eastAsia="宋体"/>
          <w:sz w:val="53"/>
          <w:spacing w:val="0"/>
          <w:color w:val="000000"/>
          <w:b w:val="off"/>
          <w:i w:val="off"/>
        </w:rPr>
        <w:t>条恶龙诱拐她们”————“呼喊求救”————“三个主人公寻求”————</w:t>
      </w:r>
      <w:r>
        <w:rPr>
          <w:rFonts w:ascii="宋体" w:hAnsi="宋体" w:cs="宋体" w:eastAsia="宋体"/>
          <w:sz w:val="53"/>
          <w:spacing w:val="0"/>
          <w:color w:val="000000"/>
          <w:b w:val="off"/>
          <w:i w:val="off"/>
        </w:rPr>
        <w:t>“与恶龙搏斗”————“胜利”————“少女们获救”————“返回”————</w:t>
      </w:r>
      <w:r>
        <w:rPr>
          <w:rFonts w:ascii="宋体" w:hAnsi="宋体" w:cs="宋体" w:eastAsia="宋体"/>
          <w:sz w:val="53"/>
          <w:spacing w:val="0"/>
          <w:color w:val="000000"/>
          <w:b w:val="off"/>
          <w:i w:val="off"/>
        </w:rPr>
        <w:t>“报答”(第114页，第128页)。</w:t>
      </w:r>
      <w:bookmarkEnd w:id="2119"/>
    </w:p>
    <w:p>
      <w:pPr>
        <w:pageBreakBefore w:val="off"/>
        <w:tabs/>
        <w:wordWrap w:val="off"/>
        <w:spacing w:before="0" w:after="0" w:line="1020" w:lineRule="exact"/>
        <w:ind w:left="0" w:right="0"/>
        <w:jc w:val="both"/>
        <w:textAlignment w:val="baseline"/>
        <w:rPr>
          <w:sz w:val="53"/>
        </w:rPr>
      </w:pPr>
      <w:bookmarkStart w:name="" w:id="2120"/>
      <w:r>
        <w:rPr>
          <w:rFonts w:ascii="宋体" w:hAnsi="宋体" w:cs="宋体" w:eastAsia="宋体"/>
          <w:sz w:val="53"/>
          <w:spacing w:val="0"/>
          <w:color w:val="000000"/>
          <w:b w:val="off"/>
          <w:i w:val="off"/>
        </w:rPr>
        <w:t/>
      </w:r>
      <w:bookmarkEnd w:id="2120"/>
    </w:p>
    <w:p>
      <w:pPr>
        <w:pageBreakBefore w:val="off"/>
        <w:tabs/>
        <w:wordWrap w:val="off"/>
        <w:spacing w:before="0" w:after="0" w:line="1020" w:lineRule="atLeast"/>
        <w:ind w:left="60" w:right="40" w:firstLine="1160"/>
        <w:jc w:val="both"/>
        <w:textAlignment w:val="baseline"/>
        <w:rPr>
          <w:sz w:val="53"/>
        </w:rPr>
      </w:pPr>
      <w:bookmarkStart w:name="" w:id="2121"/>
      <w:r>
        <w:rPr>
          <w:rFonts w:ascii="宋体" w:hAnsi="宋体" w:cs="宋体" w:eastAsia="宋体"/>
          <w:sz w:val="53"/>
          <w:spacing w:val="0"/>
          <w:color w:val="000000"/>
          <w:b w:val="off"/>
          <w:i w:val="off"/>
        </w:rPr>
        <w:t>在这样规定分类规则时，普罗普专门用下面两章(第4和第</w:t>
      </w:r>
      <w:r>
        <w:rPr>
          <w:rFonts w:ascii="宋体" w:hAnsi="宋体" w:cs="宋体" w:eastAsia="宋体"/>
          <w:sz w:val="53"/>
          <w:spacing w:val="0"/>
          <w:color w:val="000000"/>
          <w:b w:val="off"/>
          <w:i w:val="off"/>
        </w:rPr>
        <w:t>5章)来解决各种困难。其中，第一个困难，已经提到，涉及两个</w:t>
      </w:r>
      <w:r>
        <w:rPr>
          <w:rFonts w:ascii="宋体" w:hAnsi="宋体" w:cs="宋体" w:eastAsia="宋体"/>
          <w:sz w:val="53"/>
          <w:spacing w:val="0"/>
          <w:color w:val="000000"/>
          <w:b w:val="off"/>
          <w:i w:val="off"/>
        </w:rPr>
        <w:t>功能表面上的相似。为此，“捐助者对主人公的考验”可能以某</w:t>
      </w:r>
      <w:r>
        <w:rPr>
          <w:rFonts w:ascii="宋体" w:hAnsi="宋体" w:cs="宋体" w:eastAsia="宋体"/>
          <w:sz w:val="53"/>
          <w:spacing w:val="0"/>
          <w:color w:val="000000"/>
          <w:b w:val="off"/>
          <w:i w:val="off"/>
        </w:rPr>
        <w:t>种方式被说得与“委派重任”难以区别。在这种情况下，发生了</w:t>
      </w:r>
      <w:r>
        <w:rPr>
          <w:rFonts w:ascii="宋体" w:hAnsi="宋体" w:cs="宋体" w:eastAsia="宋体"/>
          <w:sz w:val="53"/>
          <w:spacing w:val="0"/>
          <w:color w:val="000000"/>
          <w:b w:val="off"/>
          <w:i w:val="off"/>
        </w:rPr>
        <w:t>鉴别问题————不是考虑功能内在的内容(内容的意义不明</w:t>
      </w:r>
      <w:r>
        <w:rPr>
          <w:rFonts w:ascii="宋体" w:hAnsi="宋体" w:cs="宋体" w:eastAsia="宋体"/>
          <w:sz w:val="53"/>
          <w:spacing w:val="0"/>
          <w:color w:val="000000"/>
          <w:b w:val="off"/>
          <w:i w:val="off"/>
        </w:rPr>
        <w:t>确)————而是与上下文的语境有关，即与围绕着它的那些功能中</w:t>
      </w:r>
      <w:r>
        <w:rPr>
          <w:rFonts w:ascii="宋体" w:hAnsi="宋体" w:cs="宋体" w:eastAsia="宋体"/>
          <w:sz w:val="53"/>
          <w:spacing w:val="0"/>
          <w:color w:val="000000"/>
          <w:b w:val="off"/>
          <w:i w:val="off"/>
        </w:rPr>
        <w:t>的不确定的功能有关。相反，一个看来与一个单一功能相当的</w:t>
      </w:r>
      <w:r>
        <w:rPr>
          <w:rFonts w:ascii="宋体" w:hAnsi="宋体" w:cs="宋体" w:eastAsia="宋体"/>
          <w:sz w:val="53"/>
          <w:spacing w:val="0"/>
          <w:color w:val="000000"/>
          <w:b w:val="off"/>
          <w:i w:val="off"/>
        </w:rPr>
        <w:t>陈述，可能事实上涵盖两个确实性质不同的功能，例如，当未来</w:t>
      </w:r>
      <w:r>
        <w:rPr>
          <w:rFonts w:ascii="宋体" w:hAnsi="宋体" w:cs="宋体" w:eastAsia="宋体"/>
          <w:sz w:val="53"/>
          <w:spacing w:val="0"/>
          <w:color w:val="000000"/>
          <w:b w:val="off"/>
          <w:i w:val="off"/>
        </w:rPr>
        <w:t>的受害者让自己“受坏人欺骗”而同时又“违背一项禁令”时，就</w:t>
      </w:r>
      <w:r>
        <w:rPr>
          <w:rFonts w:ascii="宋体" w:hAnsi="宋体" w:cs="宋体" w:eastAsia="宋体"/>
          <w:sz w:val="53"/>
          <w:spacing w:val="0"/>
          <w:color w:val="000000"/>
          <w:b w:val="off"/>
          <w:i w:val="off"/>
        </w:rPr>
        <w:t>属这种情况(第61—63页，第69—70页)。</w:t>
      </w:r>
      <w:bookmarkEnd w:id="2121"/>
    </w:p>
    <w:p>
      <w:pPr>
        <w:pageBreakBefore w:val="off"/>
        <w:tabs/>
        <w:wordWrap w:val="off"/>
        <w:spacing w:before="0" w:after="0" w:line="1020" w:lineRule="atLeast"/>
        <w:ind w:left="60" w:right="20" w:firstLine="1160"/>
        <w:jc w:val="both"/>
        <w:textAlignment w:val="baseline"/>
        <w:rPr>
          <w:sz w:val="53"/>
        </w:rPr>
      </w:pPr>
      <w:bookmarkStart w:name="" w:id="2122"/>
      <w:r>
        <w:rPr>
          <w:rFonts w:ascii="宋体" w:hAnsi="宋体" w:cs="宋体" w:eastAsia="宋体"/>
          <w:sz w:val="53"/>
          <w:spacing w:val="0"/>
          <w:color w:val="000000"/>
          <w:b w:val="off"/>
          <w:i w:val="off"/>
        </w:rPr>
        <w:t>第二个困难是由这么一种情况引起的，即故事一旦被分析</w:t>
      </w:r>
      <w:r>
        <w:rPr>
          <w:rFonts w:ascii="宋体" w:hAnsi="宋体" w:cs="宋体" w:eastAsia="宋体"/>
          <w:sz w:val="53"/>
          <w:spacing w:val="0"/>
          <w:color w:val="000000"/>
          <w:b w:val="off"/>
          <w:i w:val="off"/>
        </w:rPr>
        <w:t>为功能，一些没有相应功能的剩余材料就会留下来。这个问题</w:t>
      </w:r>
      <w:r>
        <w:rPr>
          <w:rFonts w:ascii="宋体" w:hAnsi="宋体" w:cs="宋体" w:eastAsia="宋体"/>
          <w:sz w:val="53"/>
          <w:spacing w:val="0"/>
          <w:color w:val="000000"/>
          <w:b w:val="off"/>
          <w:i w:val="off"/>
        </w:rPr>
        <w:t>使普罗普感到麻烦，他建议把这些剩余材料分成两个非功能类</w:t>
      </w:r>
      <w:r>
        <w:rPr>
          <w:rFonts w:ascii="宋体" w:hAnsi="宋体" w:cs="宋体" w:eastAsia="宋体"/>
          <w:sz w:val="53"/>
          <w:spacing w:val="0"/>
          <w:color w:val="000000"/>
          <w:b w:val="off"/>
          <w:i w:val="off"/>
        </w:rPr>
        <w:t>目：一类为“连接成份”(connectives)，另一类为“动因”(motiva-</w:t>
      </w:r>
      <w:r>
        <w:rPr>
          <w:rFonts w:ascii="宋体" w:hAnsi="宋体" w:cs="宋体" w:eastAsia="宋体"/>
          <w:sz w:val="53"/>
          <w:spacing w:val="0"/>
          <w:color w:val="000000"/>
          <w:b w:val="off"/>
          <w:i w:val="off"/>
        </w:rPr>
        <w:t>tions)。</w:t>
      </w:r>
      <w:bookmarkEnd w:id="2122"/>
    </w:p>
    <w:p>
      <w:pPr>
        <w:pageBreakBefore w:val="off"/>
        <w:tabs/>
        <w:wordWrap w:val="off"/>
        <w:spacing w:before="380" w:after="0" w:line="500" w:lineRule="atLeast"/>
        <w:ind w:left="0" w:right="1160"/>
        <w:jc w:val="right"/>
        <w:textAlignment w:val="baseline"/>
        <w:rPr>
          <w:sz w:val="36"/>
        </w:rPr>
      </w:pPr>
      <w:bookmarkStart w:name="" w:id="2123"/>
      <w:r>
        <w:rPr>
          <w:rFonts w:ascii="楷体" w:hAnsi="楷体" w:cs="楷体" w:eastAsia="楷体"/>
          <w:sz w:val="36"/>
          <w:spacing w:val="0"/>
          <w:color w:val="000000"/>
          <w:b w:val="off"/>
          <w:i w:val="off"/>
        </w:rPr>
        <w:t>·135·</w:t>
      </w:r>
      <w:bookmarkEnd w:id="2123"/>
    </w:p>
    <w:p>
      <w:r>
        <w:t/>
      </w:r>
    </w:p>
    <w:p>
      <w:pPr>
        <w:sectPr>
          <w:footerReference r:id="rId327"/>
          <w:headerReference r:id="rId328" w:type="default"/>
          <w:type w:val="nextPage"/>
          <w:pgSz w:w="21980" w:h="31680"/>
          <w:pgMar w:left="3020" w:top="2520" w:right="3020" w:bottom="2520" w:header="2220" w:footer="2220"/>
          <w:cols w:num="1"/>
        </w:sectPr>
      </w:pPr>
    </w:p>
    <w:p>
      <w:pPr>
        <w:pageBreakBefore w:val="off"/>
        <w:tabs/>
        <w:wordWrap w:val="off"/>
        <w:spacing w:before="0" w:after="0" w:line="940" w:lineRule="atLeast"/>
        <w:ind w:left="0" w:right="280" w:firstLine="1140"/>
        <w:jc w:val="both"/>
        <w:textAlignment w:val="baseline"/>
        <w:rPr>
          <w:sz w:val="54"/>
        </w:rPr>
      </w:pPr>
      <w:bookmarkStart w:name="" w:id="2124"/>
      <w:r>
        <w:rPr>
          <w:rFonts w:ascii="宋体" w:hAnsi="宋体" w:cs="宋体" w:eastAsia="宋体"/>
          <w:sz w:val="54"/>
          <w:spacing w:val="0"/>
          <w:color w:val="000000"/>
          <w:b w:val="off"/>
          <w:i w:val="off"/>
        </w:rPr>
        <w:t>这些连结成份常由一些插说构成，以说明角色A是怎样知</w:t>
      </w:r>
      <w:r>
        <w:rPr>
          <w:rFonts w:ascii="宋体" w:hAnsi="宋体" w:cs="宋体" w:eastAsia="宋体"/>
          <w:sz w:val="54"/>
          <w:spacing w:val="0"/>
          <w:color w:val="000000"/>
          <w:b w:val="off"/>
          <w:i w:val="off"/>
        </w:rPr>
        <w:t>道角色B刚才行为的，他必须知道B的行为，以便依次作出行</w:t>
      </w:r>
      <w:r>
        <w:rPr>
          <w:rFonts w:ascii="宋体" w:hAnsi="宋体" w:cs="宋体" w:eastAsia="宋体"/>
          <w:sz w:val="54"/>
          <w:spacing w:val="0"/>
          <w:color w:val="000000"/>
          <w:b w:val="off"/>
          <w:i w:val="off"/>
        </w:rPr>
        <w:t>为。较为一般的是，连接成份用来确立两个角色之间或一个角</w:t>
      </w:r>
      <w:r>
        <w:rPr>
          <w:rFonts w:ascii="宋体" w:hAnsi="宋体" w:cs="宋体" w:eastAsia="宋体"/>
          <w:sz w:val="54"/>
          <w:spacing w:val="0"/>
          <w:color w:val="000000"/>
          <w:b w:val="off"/>
          <w:i w:val="off"/>
        </w:rPr>
        <w:t>色与一个物体之间的某种直接关系，这里故事中的环境只能确</w:t>
      </w:r>
      <w:r>
        <w:rPr>
          <w:rFonts w:ascii="宋体" w:hAnsi="宋体" w:cs="宋体" w:eastAsia="宋体"/>
          <w:sz w:val="54"/>
          <w:spacing w:val="0"/>
          <w:color w:val="000000"/>
          <w:b w:val="off"/>
          <w:i w:val="off"/>
        </w:rPr>
        <w:t>立一种间接关系。关于连接成份的理论具有双重的重要性。它</w:t>
      </w:r>
      <w:r>
        <w:rPr>
          <w:rFonts w:ascii="宋体" w:hAnsi="宋体" w:cs="宋体" w:eastAsia="宋体"/>
          <w:sz w:val="54"/>
          <w:spacing w:val="0"/>
          <w:color w:val="000000"/>
          <w:b w:val="off"/>
          <w:i w:val="off"/>
        </w:rPr>
        <w:t>解释了故事中的这些功能看上去可能是怎样连接的，尽管事实</w:t>
      </w:r>
      <w:r>
        <w:rPr>
          <w:rFonts w:ascii="宋体" w:hAnsi="宋体" w:cs="宋体" w:eastAsia="宋体"/>
          <w:sz w:val="54"/>
          <w:spacing w:val="0"/>
          <w:color w:val="000000"/>
          <w:b w:val="off"/>
          <w:i w:val="off"/>
        </w:rPr>
        <w:t>上它们并不是连续的；它使三倍的现象有可能简化为一个单一</w:t>
      </w:r>
      <w:r>
        <w:rPr>
          <w:rFonts w:ascii="宋体" w:hAnsi="宋体" w:cs="宋体" w:eastAsia="宋体"/>
          <w:sz w:val="54"/>
          <w:spacing w:val="0"/>
          <w:color w:val="000000"/>
          <w:b w:val="off"/>
          <w:i w:val="off"/>
        </w:rPr>
        <w:t>功能，尽管这些连接不具有独立功能的性质，只是用来使功能增</w:t>
      </w:r>
      <w:r>
        <w:rPr>
          <w:rFonts w:ascii="宋体" w:hAnsi="宋体" w:cs="宋体" w:eastAsia="宋体"/>
          <w:sz w:val="54"/>
          <w:spacing w:val="0"/>
          <w:color w:val="000000"/>
          <w:b w:val="off"/>
          <w:i w:val="off"/>
        </w:rPr>
        <w:t>为三倍成为可能(第64——68页，第74——75页)。</w:t>
      </w:r>
      <w:bookmarkEnd w:id="2124"/>
    </w:p>
    <w:p>
      <w:pPr>
        <w:pageBreakBefore w:val="off"/>
        <w:tabs/>
        <w:wordWrap w:val="off"/>
        <w:spacing w:before="0" w:after="0" w:line="940" w:lineRule="atLeast"/>
        <w:ind w:left="0" w:right="220" w:firstLine="1140"/>
        <w:jc w:val="both"/>
        <w:textAlignment w:val="baseline"/>
        <w:rPr>
          <w:sz w:val="54"/>
        </w:rPr>
      </w:pPr>
      <w:bookmarkStart w:name="" w:id="2125"/>
      <w:r>
        <w:rPr>
          <w:rFonts w:ascii="宋体" w:hAnsi="宋体" w:cs="宋体" w:eastAsia="宋体"/>
          <w:sz w:val="54"/>
          <w:spacing w:val="0"/>
          <w:color w:val="000000"/>
          <w:b w:val="off"/>
          <w:i w:val="off"/>
        </w:rPr>
        <w:t>动因的意思是“引发行为的全部理由和目的”(第68页，第</w:t>
      </w:r>
      <w:r>
        <w:rPr>
          <w:rFonts w:ascii="宋体" w:hAnsi="宋体" w:cs="宋体" w:eastAsia="宋体"/>
          <w:sz w:val="54"/>
          <w:spacing w:val="0"/>
          <w:color w:val="000000"/>
          <w:b w:val="off"/>
          <w:i w:val="off"/>
        </w:rPr>
        <w:t>75页)。但是，经常碰到的是，在这些故事中，角色的行为并不</w:t>
      </w:r>
      <w:r>
        <w:rPr>
          <w:rFonts w:ascii="宋体" w:hAnsi="宋体" w:cs="宋体" w:eastAsia="宋体"/>
          <w:sz w:val="54"/>
          <w:spacing w:val="0"/>
          <w:color w:val="000000"/>
          <w:b w:val="off"/>
          <w:i w:val="off"/>
        </w:rPr>
        <w:t>是由动因引发的。普罗普断定，当动因存在时，它们可能由从属</w:t>
      </w:r>
      <w:r>
        <w:rPr>
          <w:rFonts w:ascii="宋体" w:hAnsi="宋体" w:cs="宋体" w:eastAsia="宋体"/>
          <w:sz w:val="54"/>
          <w:spacing w:val="0"/>
          <w:color w:val="000000"/>
          <w:b w:val="off"/>
          <w:i w:val="off"/>
        </w:rPr>
        <w:t>的构造物形成。事实上，事情或行为的动因有时采用一个真实</w:t>
      </w:r>
      <w:r>
        <w:rPr>
          <w:rFonts w:ascii="宋体" w:hAnsi="宋体" w:cs="宋体" w:eastAsia="宋体"/>
          <w:sz w:val="54"/>
          <w:spacing w:val="0"/>
          <w:color w:val="000000"/>
          <w:b w:val="off"/>
          <w:i w:val="off"/>
        </w:rPr>
        <w:t>故事的形式，它在主要故事内发展，并得到几乎是独立的存在。</w:t>
      </w:r>
      <w:r>
        <w:rPr>
          <w:rFonts w:ascii="宋体" w:hAnsi="宋体" w:cs="宋体" w:eastAsia="宋体"/>
          <w:sz w:val="54"/>
          <w:spacing w:val="0"/>
          <w:color w:val="000000"/>
          <w:b w:val="off"/>
          <w:i w:val="off"/>
        </w:rPr>
        <w:t>“民间故事，与任何有生命的事物一样，只能产生类似于自身的</w:t>
      </w:r>
      <w:r>
        <w:rPr>
          <w:rFonts w:ascii="宋体" w:hAnsi="宋体" w:cs="宋体" w:eastAsia="宋体"/>
          <w:sz w:val="54"/>
          <w:spacing w:val="0"/>
          <w:color w:val="000000"/>
          <w:b w:val="off"/>
          <w:i w:val="off"/>
        </w:rPr>
        <w:t>形式”(第70页，第78页)。</w:t>
      </w:r>
      <w:bookmarkEnd w:id="2125"/>
    </w:p>
    <w:p>
      <w:pPr>
        <w:pageBreakBefore w:val="off"/>
        <w:tabs/>
        <w:wordWrap w:val="off"/>
        <w:spacing w:before="0" w:after="0" w:line="940" w:lineRule="atLeast"/>
        <w:ind w:left="80" w:right="120" w:firstLine="1140"/>
        <w:jc w:val="both"/>
        <w:textAlignment w:val="baseline"/>
        <w:rPr>
          <w:sz w:val="54"/>
        </w:rPr>
      </w:pPr>
      <w:bookmarkStart w:name="" w:id="2126"/>
      <w:r>
        <w:rPr>
          <w:rFonts w:ascii="宋体" w:hAnsi="宋体" w:cs="宋体" w:eastAsia="宋体"/>
          <w:sz w:val="54"/>
          <w:spacing w:val="0"/>
          <w:color w:val="000000"/>
          <w:b w:val="off"/>
          <w:i w:val="off"/>
        </w:rPr>
        <w:t>我们已经看到，所有童话都可以被归纳为31个功能，由一</w:t>
      </w:r>
      <w:r>
        <w:rPr>
          <w:rFonts w:ascii="宋体" w:hAnsi="宋体" w:cs="宋体" w:eastAsia="宋体"/>
          <w:sz w:val="54"/>
          <w:spacing w:val="0"/>
          <w:color w:val="000000"/>
          <w:b w:val="off"/>
          <w:i w:val="off"/>
        </w:rPr>
        <w:t>定数目的角色“负载”。当这些功能按照它们的“负载”来进行分</w:t>
      </w:r>
      <w:r>
        <w:rPr>
          <w:rFonts w:ascii="宋体" w:hAnsi="宋体" w:cs="宋体" w:eastAsia="宋体"/>
          <w:sz w:val="54"/>
          <w:spacing w:val="0"/>
          <w:color w:val="000000"/>
          <w:b w:val="off"/>
          <w:i w:val="off"/>
        </w:rPr>
        <w:t>类时，人们发现每一个角色在一个显示他的特征的“行为范围”</w:t>
      </w:r>
      <w:r>
        <w:rPr>
          <w:rFonts w:ascii="宋体" w:hAnsi="宋体" w:cs="宋体" w:eastAsia="宋体"/>
          <w:sz w:val="54"/>
          <w:spacing w:val="0"/>
          <w:color w:val="000000"/>
          <w:b w:val="off"/>
          <w:i w:val="off"/>
        </w:rPr>
        <w:t>(sphere</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of</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action)内都负载了好几个功能。因此，序列功能“邪</w:t>
      </w:r>
      <w:r>
        <w:rPr>
          <w:rFonts w:ascii="宋体" w:hAnsi="宋体" w:cs="宋体" w:eastAsia="宋体"/>
          <w:sz w:val="54"/>
          <w:spacing w:val="0"/>
          <w:color w:val="000000"/>
          <w:b w:val="off"/>
          <w:i w:val="off"/>
        </w:rPr>
        <w:t>恶”————“斗争”————“跟踪”形成反面人物的行为范围。序列功</w:t>
      </w:r>
      <w:r>
        <w:rPr>
          <w:rFonts w:ascii="宋体" w:hAnsi="宋体" w:cs="宋体" w:eastAsia="宋体"/>
          <w:sz w:val="54"/>
          <w:spacing w:val="0"/>
          <w:color w:val="000000"/>
          <w:b w:val="off"/>
          <w:i w:val="off"/>
        </w:rPr>
        <w:t>能“主人公转移”————“消除缺乏”————“营救”————“解决困难任</w:t>
      </w:r>
      <w:r>
        <w:rPr>
          <w:rFonts w:ascii="宋体" w:hAnsi="宋体" w:cs="宋体" w:eastAsia="宋体"/>
          <w:sz w:val="54"/>
          <w:spacing w:val="0"/>
          <w:color w:val="000000"/>
          <w:b w:val="off"/>
          <w:i w:val="off"/>
        </w:rPr>
        <w:t>务”————“主人公改变面貌”规定了有魔力的行为者的行为范围</w:t>
      </w:r>
      <w:r>
        <w:rPr>
          <w:rFonts w:ascii="宋体" w:hAnsi="宋体" w:cs="宋体" w:eastAsia="宋体"/>
          <w:sz w:val="54"/>
          <w:spacing w:val="0"/>
          <w:color w:val="000000"/>
          <w:b w:val="off"/>
          <w:i w:val="off"/>
        </w:rPr>
        <w:t>等等。这样分析的结果是，故事的角色与这些功能一样，数目也</w:t>
      </w:r>
      <w:r>
        <w:rPr>
          <w:rFonts w:ascii="宋体" w:hAnsi="宋体" w:cs="宋体" w:eastAsia="宋体"/>
          <w:sz w:val="54"/>
          <w:spacing w:val="0"/>
          <w:color w:val="000000"/>
          <w:b w:val="off"/>
          <w:i w:val="off"/>
        </w:rPr>
        <w:t>是有限的。普罗普重点提出7种角色：反面人物、捐助者、有魔</w:t>
      </w:r>
      <w:r>
        <w:rPr>
          <w:rFonts w:ascii="宋体" w:hAnsi="宋体" w:cs="宋体" w:eastAsia="宋体"/>
          <w:sz w:val="54"/>
          <w:spacing w:val="0"/>
          <w:color w:val="000000"/>
          <w:b w:val="off"/>
          <w:i w:val="off"/>
        </w:rPr>
        <w:t>力的行为者、被寻求者、差遣者、主人公和假主人公(第</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72——73</w:t>
      </w:r>
      <w:r>
        <w:rPr>
          <w:rFonts w:ascii="宋体" w:hAnsi="宋体" w:cs="宋体" w:eastAsia="宋体"/>
          <w:sz w:val="54"/>
          <w:spacing w:val="0"/>
          <w:color w:val="000000"/>
          <w:b w:val="off"/>
          <w:i w:val="off"/>
        </w:rPr>
        <w:t>页，第79——80页)。还有一些其他角色，但他们是“连结成份”的</w:t>
      </w:r>
      <w:bookmarkEnd w:id="2126"/>
    </w:p>
    <w:p>
      <w:pPr>
        <w:pageBreakBefore w:val="off"/>
        <w:tabs/>
        <w:wordWrap w:val="off"/>
        <w:spacing w:before="0" w:after="0" w:line="760" w:lineRule="atLeast"/>
        <w:ind w:left="940" w:right="0"/>
        <w:jc w:val="both"/>
        <w:textAlignment w:val="baseline"/>
        <w:rPr>
          <w:sz w:val="57"/>
        </w:rPr>
      </w:pPr>
      <w:bookmarkStart w:name="" w:id="2127"/>
      <w:r>
        <w:rPr>
          <w:rFonts w:ascii="楷体" w:hAnsi="楷体" w:cs="楷体" w:eastAsia="楷体"/>
          <w:sz w:val="57"/>
          <w:spacing w:val="0"/>
          <w:color w:val="000000"/>
          <w:b w:val="off"/>
          <w:i w:val="off"/>
        </w:rPr>
        <w:t>·136·</w:t>
      </w:r>
      <w:bookmarkEnd w:id="2127"/>
    </w:p>
    <w:p>
      <w:r>
        <w:t/>
      </w:r>
    </w:p>
    <w:p>
      <w:pPr>
        <w:sectPr>
          <w:footerReference r:id="rId329"/>
          <w:headerReference r:id="rId330" w:type="default"/>
          <w:type w:val="nextPage"/>
          <w:pgSz w:w="21980" w:h="31680"/>
          <w:pgMar w:left="2900" w:top="2520" w:right="2900" w:bottom="2520" w:header="2220" w:footer="2220"/>
          <w:cols w:num="1"/>
        </w:sectPr>
      </w:pPr>
    </w:p>
    <w:p>
      <w:pPr>
        <w:pageBreakBefore w:val="off"/>
        <w:tabs/>
        <w:wordWrap w:val="off"/>
        <w:spacing w:before="0" w:after="0" w:line="1020" w:lineRule="atLeast"/>
        <w:ind w:left="40" w:right="0" w:hanging="20"/>
        <w:jc w:val="both"/>
        <w:textAlignment w:val="baseline"/>
        <w:rPr>
          <w:sz w:val="53"/>
        </w:rPr>
      </w:pPr>
      <w:bookmarkStart w:name="" w:id="2128"/>
      <w:r>
        <w:rPr>
          <w:rFonts w:ascii="宋体" w:hAnsi="宋体" w:cs="宋体" w:eastAsia="宋体"/>
          <w:sz w:val="53"/>
          <w:spacing w:val="0"/>
          <w:color w:val="000000"/>
          <w:b w:val="off"/>
          <w:i w:val="off"/>
        </w:rPr>
        <w:t>一部分。在每一个主角和他的行为范围之间的对应关系并不明</w:t>
      </w:r>
      <w:r>
        <w:rPr>
          <w:rFonts w:ascii="宋体" w:hAnsi="宋体" w:cs="宋体" w:eastAsia="宋体"/>
          <w:sz w:val="53"/>
          <w:spacing w:val="0"/>
          <w:color w:val="000000"/>
          <w:b w:val="off"/>
          <w:i w:val="off"/>
        </w:rPr>
        <w:t>确。同一个主角可以插足几个范围，一个范围可以被分配给几</w:t>
      </w:r>
      <w:r>
        <w:rPr>
          <w:rFonts w:ascii="宋体" w:hAnsi="宋体" w:cs="宋体" w:eastAsia="宋体"/>
          <w:sz w:val="53"/>
          <w:spacing w:val="0"/>
          <w:color w:val="000000"/>
          <w:b w:val="off"/>
          <w:i w:val="off"/>
        </w:rPr>
        <w:t>个主角。因此，如果主人公本身具有超自然能力的话，他可以不</w:t>
      </w:r>
      <w:r>
        <w:rPr>
          <w:rFonts w:ascii="宋体" w:hAnsi="宋体" w:cs="宋体" w:eastAsia="宋体"/>
          <w:sz w:val="53"/>
          <w:spacing w:val="0"/>
          <w:color w:val="000000"/>
          <w:b w:val="off"/>
          <w:i w:val="off"/>
        </w:rPr>
        <w:t>依靠有魔力的行为者而行动；在某些故事中，则由有魔力的行为</w:t>
      </w:r>
      <w:r>
        <w:rPr>
          <w:rFonts w:ascii="宋体" w:hAnsi="宋体" w:cs="宋体" w:eastAsia="宋体"/>
          <w:sz w:val="53"/>
          <w:spacing w:val="0"/>
          <w:color w:val="000000"/>
          <w:b w:val="off"/>
          <w:i w:val="off"/>
        </w:rPr>
        <w:t>者负载了在别处属于主人公的功能(第74—75页，第 82—83</w:t>
      </w:r>
      <w:r>
        <w:rPr>
          <w:rFonts w:ascii="宋体" w:hAnsi="宋体" w:cs="宋体" w:eastAsia="宋体"/>
          <w:sz w:val="53"/>
          <w:spacing w:val="0"/>
          <w:color w:val="000000"/>
          <w:b w:val="off"/>
          <w:i w:val="off"/>
        </w:rPr>
        <w:t>页)。</w:t>
      </w:r>
      <w:bookmarkEnd w:id="2128"/>
    </w:p>
    <w:p>
      <w:pPr>
        <w:pageBreakBefore w:val="off"/>
        <w:tabs/>
        <w:wordWrap w:val="off"/>
        <w:spacing w:before="0" w:after="0" w:line="1060" w:lineRule="atLeast"/>
        <w:ind w:left="20" w:right="20" w:firstLine="1180"/>
        <w:jc w:val="both"/>
        <w:textAlignment w:val="baseline"/>
        <w:rPr>
          <w:sz w:val="53"/>
        </w:rPr>
      </w:pPr>
      <w:bookmarkStart w:name="" w:id="2129"/>
      <w:r>
        <w:rPr>
          <w:rFonts w:ascii="宋体" w:hAnsi="宋体" w:cs="宋体" w:eastAsia="宋体"/>
          <w:sz w:val="53"/>
          <w:spacing w:val="0"/>
          <w:color w:val="000000"/>
          <w:b w:val="off"/>
          <w:i w:val="off"/>
        </w:rPr>
        <w:t>如果把故事设想为一个整体，是否仍有可能把它的几个部</w:t>
      </w:r>
      <w:r>
        <w:rPr>
          <w:rFonts w:ascii="宋体" w:hAnsi="宋体" w:cs="宋体" w:eastAsia="宋体"/>
          <w:sz w:val="53"/>
          <w:spacing w:val="0"/>
          <w:color w:val="000000"/>
          <w:b w:val="off"/>
          <w:i w:val="off"/>
        </w:rPr>
        <w:t>分区别开来？在简化到最抽象的公式后，童话故事可以被定义</w:t>
      </w:r>
      <w:r>
        <w:rPr>
          <w:rFonts w:ascii="宋体" w:hAnsi="宋体" w:cs="宋体" w:eastAsia="宋体"/>
          <w:sz w:val="53"/>
          <w:spacing w:val="0"/>
          <w:color w:val="000000"/>
          <w:b w:val="off"/>
          <w:i w:val="off"/>
        </w:rPr>
        <w:t>为是一个展开过程，它始于邪恶而终于婚礼、报答、缺乏或危害</w:t>
      </w:r>
      <w:r>
        <w:rPr>
          <w:rFonts w:ascii="宋体" w:hAnsi="宋体" w:cs="宋体" w:eastAsia="宋体"/>
          <w:sz w:val="53"/>
          <w:spacing w:val="0"/>
          <w:color w:val="000000"/>
          <w:b w:val="off"/>
          <w:i w:val="off"/>
        </w:rPr>
        <w:t>的消除，这种转变是由一系列中间功能造成的。普罗普把这么</w:t>
      </w:r>
      <w:r>
        <w:rPr>
          <w:rFonts w:ascii="宋体" w:hAnsi="宋体" w:cs="宋体" w:eastAsia="宋体"/>
          <w:sz w:val="53"/>
          <w:spacing w:val="0"/>
          <w:color w:val="000000"/>
          <w:b w:val="off"/>
          <w:i w:val="off"/>
        </w:rPr>
        <w:t>一个全过程用一个术语来表达，这个术语被英译者译作“move”</w:t>
      </w:r>
      <w:r>
        <w:rPr>
          <w:rFonts w:ascii="宋体" w:hAnsi="宋体" w:cs="宋体" w:eastAsia="宋体"/>
          <w:sz w:val="53"/>
          <w:spacing w:val="0"/>
          <w:color w:val="000000"/>
          <w:b w:val="off"/>
          <w:i w:val="off"/>
        </w:rPr>
        <w:t>(回合)，而我们宁愿用法语“partie”(局)来称呼它，它不仅指故</w:t>
      </w:r>
      <w:r>
        <w:rPr>
          <w:rFonts w:ascii="宋体" w:hAnsi="宋体" w:cs="宋体" w:eastAsia="宋体"/>
          <w:sz w:val="53"/>
          <w:spacing w:val="0"/>
          <w:color w:val="000000"/>
          <w:b w:val="off"/>
          <w:i w:val="off"/>
        </w:rPr>
        <w:t>事的主要部分，还表示一局牌或一盘棋。的确，我们立刻接触到</w:t>
      </w:r>
      <w:r>
        <w:rPr>
          <w:rFonts w:ascii="宋体" w:hAnsi="宋体" w:cs="宋体" w:eastAsia="宋体"/>
          <w:sz w:val="53"/>
          <w:spacing w:val="0"/>
          <w:color w:val="000000"/>
          <w:b w:val="off"/>
          <w:i w:val="off"/>
        </w:rPr>
        <w:t>两种情况，因为正如我们也已看到的，包含几个“parties”的一些</w:t>
      </w:r>
      <w:r>
        <w:rPr>
          <w:rFonts w:ascii="宋体" w:hAnsi="宋体" w:cs="宋体" w:eastAsia="宋体"/>
          <w:sz w:val="53"/>
          <w:spacing w:val="0"/>
          <w:color w:val="000000"/>
          <w:b w:val="off"/>
          <w:i w:val="off"/>
        </w:rPr>
        <w:t>故事，其特征是一些相同的功能在非直接地重现着，正如在连续</w:t>
      </w:r>
      <w:r>
        <w:rPr>
          <w:rFonts w:ascii="宋体" w:hAnsi="宋体" w:cs="宋体" w:eastAsia="宋体"/>
          <w:sz w:val="53"/>
          <w:spacing w:val="0"/>
          <w:color w:val="000000"/>
          <w:b w:val="off"/>
          <w:i w:val="off"/>
        </w:rPr>
        <w:t>打牌时在一圈牌中洗牌、插牌、发牌、叫牌、出牌以及吃几墩牌，</w:t>
      </w:r>
      <w:r>
        <w:rPr>
          <w:rFonts w:ascii="宋体" w:hAnsi="宋体" w:cs="宋体" w:eastAsia="宋体"/>
          <w:sz w:val="53"/>
          <w:spacing w:val="0"/>
          <w:color w:val="000000"/>
          <w:b w:val="off"/>
          <w:i w:val="off"/>
        </w:rPr>
        <w:t>换句话说，尽管所发的牌不同，但是人们反复遵循的是同样的规</w:t>
      </w:r>
      <w:r>
        <w:rPr>
          <w:rFonts w:ascii="宋体" w:hAnsi="宋体" w:cs="宋体" w:eastAsia="宋体"/>
          <w:sz w:val="53"/>
          <w:spacing w:val="0"/>
          <w:color w:val="000000"/>
          <w:b w:val="off"/>
          <w:i w:val="off"/>
        </w:rPr>
        <w:t>则。</w:t>
      </w:r>
      <w:bookmarkEnd w:id="2129"/>
    </w:p>
    <w:p>
      <w:pPr>
        <w:pageBreakBefore w:val="off"/>
        <w:tabs/>
        <w:wordWrap w:val="off"/>
        <w:spacing w:before="0" w:after="0" w:line="1020" w:lineRule="atLeast"/>
        <w:ind w:left="20" w:right="80" w:firstLine="1180"/>
        <w:jc w:val="both"/>
        <w:textAlignment w:val="baseline"/>
        <w:rPr>
          <w:sz w:val="53"/>
        </w:rPr>
      </w:pPr>
      <w:bookmarkStart w:name="" w:id="2130"/>
      <w:r>
        <w:rPr>
          <w:rFonts w:ascii="宋体" w:hAnsi="宋体" w:cs="宋体" w:eastAsia="宋体"/>
          <w:sz w:val="53"/>
          <w:spacing w:val="0"/>
          <w:color w:val="000000"/>
          <w:b w:val="off"/>
          <w:i w:val="off"/>
        </w:rPr>
        <w:t>一个故事可以有若干个回合。这些回合不构成同样多的故</w:t>
      </w:r>
      <w:r>
        <w:rPr>
          <w:rFonts w:ascii="宋体" w:hAnsi="宋体" w:cs="宋体" w:eastAsia="宋体"/>
          <w:sz w:val="53"/>
          <w:spacing w:val="0"/>
          <w:color w:val="000000"/>
          <w:b w:val="off"/>
          <w:i w:val="off"/>
        </w:rPr>
        <w:t>事吗？这个问题只有在这些回合中的关系经过形态学的分析和</w:t>
      </w:r>
      <w:r>
        <w:rPr>
          <w:rFonts w:ascii="宋体" w:hAnsi="宋体" w:cs="宋体" w:eastAsia="宋体"/>
          <w:sz w:val="53"/>
          <w:spacing w:val="0"/>
          <w:color w:val="000000"/>
          <w:b w:val="off"/>
          <w:i w:val="off"/>
        </w:rPr>
        <w:t>定义后才能回答。这些回合可以彼此相继衔接，或者一个插在</w:t>
      </w:r>
      <w:r>
        <w:rPr>
          <w:rFonts w:ascii="宋体" w:hAnsi="宋体" w:cs="宋体" w:eastAsia="宋体"/>
          <w:sz w:val="53"/>
          <w:spacing w:val="0"/>
          <w:color w:val="000000"/>
          <w:b w:val="off"/>
          <w:i w:val="off"/>
        </w:rPr>
        <w:t>一个之中，暂时中断它的进展，而它本身也受到同样形式的中</w:t>
      </w:r>
      <w:r>
        <w:rPr>
          <w:rFonts w:ascii="宋体" w:hAnsi="宋体" w:cs="宋体" w:eastAsia="宋体"/>
          <w:sz w:val="53"/>
          <w:spacing w:val="0"/>
          <w:color w:val="000000"/>
          <w:b w:val="off"/>
          <w:i w:val="off"/>
        </w:rPr>
        <w:t>断。两个回合也可以同时进展，一个延长到与另一个同时结束。</w:t>
      </w:r>
      <w:r>
        <w:rPr>
          <w:rFonts w:ascii="宋体" w:hAnsi="宋体" w:cs="宋体" w:eastAsia="宋体"/>
          <w:sz w:val="53"/>
          <w:spacing w:val="0"/>
          <w:color w:val="000000"/>
          <w:b w:val="off"/>
          <w:i w:val="off"/>
        </w:rPr>
        <w:t>两个连续的回合也可以得到一个同样的结局。最后，碰巧某些</w:t>
      </w:r>
      <w:r>
        <w:rPr>
          <w:rFonts w:ascii="宋体" w:hAnsi="宋体" w:cs="宋体" w:eastAsia="宋体"/>
          <w:sz w:val="53"/>
          <w:spacing w:val="0"/>
          <w:color w:val="000000"/>
          <w:b w:val="off"/>
          <w:i w:val="off"/>
        </w:rPr>
        <w:t>角色被一分为二，二者间的变化是由一个可以辨认的标记引起</w:t>
      </w:r>
      <w:r>
        <w:rPr>
          <w:rFonts w:ascii="宋体" w:hAnsi="宋体" w:cs="宋体" w:eastAsia="宋体"/>
          <w:sz w:val="53"/>
          <w:spacing w:val="0"/>
          <w:color w:val="000000"/>
          <w:b w:val="off"/>
          <w:i w:val="off"/>
        </w:rPr>
        <w:t>的。</w:t>
      </w:r>
      <w:bookmarkEnd w:id="2130"/>
    </w:p>
    <w:p>
      <w:pPr>
        <w:pageBreakBefore w:val="off"/>
        <w:tabs/>
        <w:wordWrap w:val="off"/>
        <w:spacing w:before="0" w:after="0" w:line="720" w:lineRule="atLeast"/>
        <w:ind w:left="1180" w:right="0"/>
        <w:jc w:val="both"/>
        <w:textAlignment w:val="baseline"/>
        <w:rPr>
          <w:sz w:val="53"/>
        </w:rPr>
      </w:pPr>
      <w:bookmarkStart w:name="" w:id="2131"/>
      <w:r>
        <w:rPr>
          <w:rFonts w:ascii="宋体" w:hAnsi="宋体" w:cs="宋体" w:eastAsia="宋体"/>
          <w:sz w:val="53"/>
          <w:spacing w:val="0"/>
          <w:color w:val="000000"/>
          <w:b w:val="off"/>
          <w:i w:val="off"/>
        </w:rPr>
        <w:t>我们在这里不打算研究细节，只注目于以下这点：在普罗普</w:t>
      </w:r>
      <w:bookmarkEnd w:id="2131"/>
    </w:p>
    <w:p>
      <w:pPr>
        <w:pageBreakBefore w:val="off"/>
        <w:tabs/>
        <w:wordWrap w:val="off"/>
        <w:spacing w:before="360" w:after="0" w:line="540" w:lineRule="atLeast"/>
        <w:ind w:left="0" w:right="1280"/>
        <w:jc w:val="right"/>
        <w:textAlignment w:val="baseline"/>
        <w:rPr>
          <w:sz w:val="39"/>
        </w:rPr>
      </w:pPr>
      <w:bookmarkStart w:name="" w:id="2132"/>
      <w:r>
        <w:rPr>
          <w:rFonts w:ascii="仿宋" w:hAnsi="仿宋" w:cs="仿宋" w:eastAsia="仿宋"/>
          <w:sz w:val="39"/>
          <w:spacing w:val="0"/>
          <w:color w:val="000000"/>
          <w:b w:val="off"/>
          <w:i w:val="off"/>
        </w:rPr>
        <w:t>·137·</w:t>
      </w:r>
      <w:bookmarkEnd w:id="2132"/>
    </w:p>
    <w:p>
      <w:r>
        <w:t/>
      </w:r>
    </w:p>
    <w:p>
      <w:pPr>
        <w:sectPr>
          <w:footerReference r:id="rId331"/>
          <w:headerReference r:id="rId332" w:type="default"/>
          <w:type w:val="nextPage"/>
          <w:pgSz w:w="21980" w:h="31680"/>
          <w:pgMar w:left="3040" w:top="2500" w:right="3040" w:bottom="2500" w:header="2200" w:footer="2200"/>
          <w:cols w:num="1"/>
        </w:sectPr>
      </w:pPr>
    </w:p>
    <w:p>
      <w:pPr>
        <w:pageBreakBefore w:val="off"/>
        <w:tabs/>
        <w:wordWrap w:val="off"/>
        <w:spacing w:before="0" w:after="0" w:line="1000" w:lineRule="atLeast"/>
        <w:ind w:left="40" w:right="280"/>
        <w:jc w:val="both"/>
        <w:textAlignment w:val="baseline"/>
        <w:rPr>
          <w:sz w:val="55"/>
        </w:rPr>
      </w:pPr>
      <w:bookmarkStart w:name="" w:id="2133"/>
      <w:r>
        <w:rPr>
          <w:rFonts w:ascii="宋体" w:hAnsi="宋体" w:cs="宋体" w:eastAsia="宋体"/>
          <w:sz w:val="55"/>
          <w:spacing w:val="0"/>
          <w:color w:val="000000"/>
          <w:b w:val="off"/>
          <w:i w:val="off"/>
        </w:rPr>
        <w:t>看来，如果只有一个功能关系，那么尽管有许多回合，也只能算</w:t>
      </w:r>
      <w:r>
        <w:rPr>
          <w:rFonts w:ascii="宋体" w:hAnsi="宋体" w:cs="宋体" w:eastAsia="宋体"/>
          <w:sz w:val="55"/>
          <w:spacing w:val="0"/>
          <w:color w:val="000000"/>
          <w:b w:val="off"/>
          <w:i w:val="off"/>
        </w:rPr>
        <w:t>一个单一的故事。如果它们在逻辑上是分开的，那么叙事就被</w:t>
      </w:r>
      <w:r>
        <w:rPr>
          <w:rFonts w:ascii="宋体" w:hAnsi="宋体" w:cs="宋体" w:eastAsia="宋体"/>
          <w:sz w:val="55"/>
          <w:spacing w:val="0"/>
          <w:color w:val="000000"/>
          <w:b w:val="off"/>
          <w:i w:val="off"/>
        </w:rPr>
        <w:t>判为若干个独立的故事(第83——86页，第92——96页)。</w:t>
      </w:r>
      <w:bookmarkEnd w:id="2133"/>
    </w:p>
    <w:p>
      <w:pPr>
        <w:pageBreakBefore w:val="off"/>
        <w:tabs/>
        <w:wordWrap w:val="off"/>
        <w:spacing w:before="0" w:after="0" w:line="1000" w:lineRule="atLeast"/>
        <w:ind w:left="40" w:right="240" w:firstLine="1120"/>
        <w:jc w:val="both"/>
        <w:textAlignment w:val="baseline"/>
        <w:rPr>
          <w:sz w:val="55"/>
        </w:rPr>
      </w:pPr>
      <w:bookmarkStart w:name="" w:id="2134"/>
      <w:r>
        <w:rPr>
          <w:rFonts w:ascii="宋体" w:hAnsi="宋体" w:cs="宋体" w:eastAsia="宋体"/>
          <w:sz w:val="55"/>
          <w:spacing w:val="0"/>
          <w:color w:val="000000"/>
          <w:b w:val="off"/>
          <w:i w:val="off"/>
        </w:rPr>
        <w:t>列举一个例子后(第86——87页，第96—98页)，普罗普又回</w:t>
      </w:r>
      <w:r>
        <w:rPr>
          <w:rFonts w:ascii="宋体" w:hAnsi="宋体" w:cs="宋体" w:eastAsia="宋体"/>
          <w:sz w:val="55"/>
          <w:spacing w:val="0"/>
          <w:color w:val="000000"/>
          <w:b w:val="off"/>
          <w:i w:val="off"/>
        </w:rPr>
        <w:t>到了他在该书开头部分陈述过的两个问题上来：童话故事与民</w:t>
      </w:r>
      <w:r>
        <w:rPr>
          <w:rFonts w:ascii="宋体" w:hAnsi="宋体" w:cs="宋体" w:eastAsia="宋体"/>
          <w:sz w:val="55"/>
          <w:spacing w:val="0"/>
          <w:color w:val="000000"/>
          <w:b w:val="off"/>
          <w:i w:val="off"/>
        </w:rPr>
        <w:t>间故事之间的一般关系；及构成一个独立类目的童话故事的分</w:t>
      </w:r>
      <w:r>
        <w:rPr>
          <w:rFonts w:ascii="宋体" w:hAnsi="宋体" w:cs="宋体" w:eastAsia="宋体"/>
          <w:sz w:val="55"/>
          <w:spacing w:val="0"/>
          <w:color w:val="000000"/>
          <w:b w:val="off"/>
          <w:i w:val="off"/>
        </w:rPr>
        <w:t>类。</w:t>
      </w:r>
      <w:bookmarkEnd w:id="2134"/>
    </w:p>
    <w:p>
      <w:pPr>
        <w:pageBreakBefore w:val="off"/>
        <w:tabs/>
        <w:wordWrap w:val="off"/>
        <w:spacing w:before="0" w:after="0" w:line="1000" w:lineRule="atLeast"/>
        <w:ind w:left="40" w:right="220" w:firstLine="1120"/>
        <w:jc w:val="both"/>
        <w:textAlignment w:val="baseline"/>
        <w:rPr>
          <w:sz w:val="55"/>
        </w:rPr>
      </w:pPr>
      <w:bookmarkStart w:name="" w:id="2135"/>
      <w:r>
        <w:rPr>
          <w:rFonts w:ascii="宋体" w:hAnsi="宋体" w:cs="宋体" w:eastAsia="宋体"/>
          <w:sz w:val="55"/>
          <w:spacing w:val="0"/>
          <w:color w:val="000000"/>
          <w:b w:val="off"/>
          <w:i w:val="off"/>
        </w:rPr>
        <w:t>我们已经看到，童话故事不过是以恒常而相续的序列将有</w:t>
      </w:r>
      <w:r>
        <w:rPr>
          <w:rFonts w:ascii="宋体" w:hAnsi="宋体" w:cs="宋体" w:eastAsia="宋体"/>
          <w:sz w:val="55"/>
          <w:spacing w:val="0"/>
          <w:color w:val="000000"/>
          <w:b w:val="off"/>
          <w:i w:val="off"/>
        </w:rPr>
        <w:t>限数目的功能付之于语言的一种叙述。几个故事之间形式上的</w:t>
      </w:r>
      <w:r>
        <w:rPr>
          <w:rFonts w:ascii="宋体" w:hAnsi="宋体" w:cs="宋体" w:eastAsia="宋体"/>
          <w:sz w:val="55"/>
          <w:spacing w:val="0"/>
          <w:color w:val="000000"/>
          <w:b w:val="off"/>
          <w:i w:val="off"/>
        </w:rPr>
        <w:t>区别来自于每个故事在可用的31个功能中所作的选择以及其</w:t>
      </w:r>
      <w:r>
        <w:rPr>
          <w:rFonts w:ascii="宋体" w:hAnsi="宋体" w:cs="宋体" w:eastAsia="宋体"/>
          <w:sz w:val="55"/>
          <w:spacing w:val="0"/>
          <w:color w:val="000000"/>
          <w:b w:val="off"/>
          <w:i w:val="off"/>
        </w:rPr>
        <w:t>中一些可能的重复。但是，如果叙述不遵循前面所述的规范，那</w:t>
      </w:r>
      <w:r>
        <w:rPr>
          <w:rFonts w:ascii="宋体" w:hAnsi="宋体" w:cs="宋体" w:eastAsia="宋体"/>
          <w:sz w:val="55"/>
          <w:spacing w:val="0"/>
          <w:color w:val="000000"/>
          <w:b w:val="off"/>
          <w:i w:val="off"/>
        </w:rPr>
        <w:t>么以仙、妖为角色的这些故事的编造便会一发而不可收拾。这</w:t>
      </w:r>
      <w:r>
        <w:rPr>
          <w:rFonts w:ascii="宋体" w:hAnsi="宋体" w:cs="宋体" w:eastAsia="宋体"/>
          <w:sz w:val="55"/>
          <w:spacing w:val="0"/>
          <w:color w:val="000000"/>
          <w:b w:val="off"/>
          <w:i w:val="off"/>
        </w:rPr>
        <w:t>就是虚构的故事的情况，在安徒生、布伦塔诺(Brentano)以及歌</w:t>
      </w:r>
      <w:r>
        <w:rPr>
          <w:rFonts w:ascii="宋体" w:hAnsi="宋体" w:cs="宋体" w:eastAsia="宋体"/>
          <w:sz w:val="55"/>
          <w:spacing w:val="0"/>
          <w:color w:val="000000"/>
          <w:b w:val="off"/>
          <w:i w:val="off"/>
        </w:rPr>
        <w:t>德那里可以发现这种例子。相反，在没有仙、妖时可能遵循这个</w:t>
      </w:r>
      <w:r>
        <w:rPr>
          <w:rFonts w:ascii="宋体" w:hAnsi="宋体" w:cs="宋体" w:eastAsia="宋体"/>
          <w:sz w:val="55"/>
          <w:spacing w:val="0"/>
          <w:color w:val="000000"/>
          <w:b w:val="off"/>
          <w:i w:val="off"/>
        </w:rPr>
        <w:t>规范。因此，“童话故事”一词在两个方面是不恰当的。因为没</w:t>
      </w:r>
      <w:r>
        <w:rPr>
          <w:rFonts w:ascii="宋体" w:hAnsi="宋体" w:cs="宋体" w:eastAsia="宋体"/>
          <w:sz w:val="55"/>
          <w:spacing w:val="0"/>
          <w:color w:val="000000"/>
          <w:b w:val="off"/>
          <w:i w:val="off"/>
        </w:rPr>
        <w:t>有更好的定义，所以普罗普不无犹豫地接受了“故事有7种角</w:t>
      </w:r>
      <w:r>
        <w:rPr>
          <w:rFonts w:ascii="宋体" w:hAnsi="宋体" w:cs="宋体" w:eastAsia="宋体"/>
          <w:sz w:val="55"/>
          <w:spacing w:val="0"/>
          <w:color w:val="000000"/>
          <w:b w:val="off"/>
          <w:i w:val="off"/>
        </w:rPr>
        <w:t>色”的公式，当他认为他已经表明这7种角色形成一个系统时，</w:t>
      </w:r>
      <w:r>
        <w:rPr>
          <w:rFonts w:ascii="宋体" w:hAnsi="宋体" w:cs="宋体" w:eastAsia="宋体"/>
          <w:sz w:val="55"/>
          <w:spacing w:val="0"/>
          <w:color w:val="000000"/>
          <w:b w:val="off"/>
          <w:i w:val="off"/>
        </w:rPr>
        <w:t>便是这样情况(第89——90页，第99——100页)。但是，如果有朝</w:t>
      </w:r>
      <w:r>
        <w:rPr>
          <w:rFonts w:ascii="宋体" w:hAnsi="宋体" w:cs="宋体" w:eastAsia="宋体"/>
          <w:sz w:val="55"/>
          <w:spacing w:val="0"/>
          <w:color w:val="000000"/>
          <w:b w:val="off"/>
          <w:i w:val="off"/>
        </w:rPr>
        <w:t>一日我们能够给予这种研究以历史的尺度，那么，“神话故事”一</w:t>
      </w:r>
      <w:r>
        <w:rPr>
          <w:rFonts w:ascii="宋体" w:hAnsi="宋体" w:cs="宋体" w:eastAsia="宋体"/>
          <w:sz w:val="55"/>
          <w:spacing w:val="0"/>
          <w:color w:val="000000"/>
          <w:b w:val="off"/>
          <w:i w:val="off"/>
        </w:rPr>
        <w:t>词就将更为恰当。</w:t>
      </w:r>
      <w:bookmarkEnd w:id="2135"/>
    </w:p>
    <w:p>
      <w:pPr>
        <w:pageBreakBefore w:val="off"/>
        <w:tabs/>
        <w:wordWrap w:val="off"/>
        <w:spacing w:before="0" w:after="0" w:line="1000" w:lineRule="atLeast"/>
        <w:ind w:left="40" w:right="200" w:firstLine="1120"/>
        <w:jc w:val="both"/>
        <w:textAlignment w:val="baseline"/>
        <w:rPr>
          <w:sz w:val="55"/>
        </w:rPr>
      </w:pPr>
      <w:bookmarkStart w:name="" w:id="2136"/>
      <w:r>
        <w:rPr>
          <w:rFonts w:ascii="宋体" w:hAnsi="宋体" w:cs="宋体" w:eastAsia="宋体"/>
          <w:sz w:val="55"/>
          <w:spacing w:val="0"/>
          <w:color w:val="000000"/>
          <w:b w:val="off"/>
          <w:i w:val="off"/>
        </w:rPr>
        <w:t>对故事的理想分类似乎应以功能间的不相容性的系统为基</w:t>
      </w:r>
      <w:r>
        <w:rPr>
          <w:rFonts w:ascii="宋体" w:hAnsi="宋体" w:cs="宋体" w:eastAsia="宋体"/>
          <w:sz w:val="55"/>
          <w:spacing w:val="0"/>
          <w:color w:val="000000"/>
          <w:b w:val="off"/>
          <w:i w:val="off"/>
        </w:rPr>
        <w:t>础。但是，普罗普认识到一条相互包含的原则(第58页，第64</w:t>
      </w:r>
      <w:r>
        <w:rPr>
          <w:rFonts w:ascii="宋体" w:hAnsi="宋体" w:cs="宋体" w:eastAsia="宋体"/>
          <w:sz w:val="55"/>
          <w:spacing w:val="0"/>
          <w:color w:val="000000"/>
          <w:b w:val="off"/>
          <w:i w:val="off"/>
        </w:rPr>
        <w:t>页)，它恰恰相反，是以绝对相容性为前提的。因此——经过重</w:t>
      </w:r>
      <w:r>
        <w:rPr>
          <w:rFonts w:ascii="宋体" w:hAnsi="宋体" w:cs="宋体" w:eastAsia="宋体"/>
          <w:sz w:val="55"/>
          <w:spacing w:val="0"/>
          <w:color w:val="000000"/>
          <w:b w:val="off"/>
          <w:i w:val="off"/>
        </w:rPr>
        <w:t>新思考，这在他的书中是常有的情况————他重新引入不相容性，</w:t>
      </w:r>
      <w:r>
        <w:rPr>
          <w:rFonts w:ascii="宋体" w:hAnsi="宋体" w:cs="宋体" w:eastAsia="宋体"/>
          <w:sz w:val="55"/>
          <w:spacing w:val="0"/>
          <w:color w:val="000000"/>
          <w:b w:val="off"/>
          <w:i w:val="off"/>
        </w:rPr>
        <w:t>但将它限制在两对功能上：一对是“与反面人物斗争”———“主人</w:t>
      </w:r>
      <w:r>
        <w:rPr>
          <w:rFonts w:ascii="宋体" w:hAnsi="宋体" w:cs="宋体" w:eastAsia="宋体"/>
          <w:sz w:val="55"/>
          <w:spacing w:val="0"/>
          <w:color w:val="000000"/>
          <w:b w:val="off"/>
          <w:i w:val="off"/>
        </w:rPr>
        <w:t>公胜利”；另一对是“委派重任”————“解决”。这两对功能很少在</w:t>
      </w:r>
      <w:r>
        <w:rPr>
          <w:rFonts w:ascii="宋体" w:hAnsi="宋体" w:cs="宋体" w:eastAsia="宋体"/>
          <w:sz w:val="55"/>
          <w:spacing w:val="0"/>
          <w:color w:val="000000"/>
          <w:b w:val="off"/>
          <w:i w:val="off"/>
        </w:rPr>
        <w:t>同一个回合中相遇，所以，与这个规则相反的情况可以被视作为</w:t>
      </w:r>
      <w:bookmarkEnd w:id="2136"/>
    </w:p>
    <w:p>
      <w:pPr>
        <w:pageBreakBefore w:val="off"/>
        <w:tabs/>
        <w:wordWrap w:val="off"/>
        <w:spacing w:before="0" w:after="0" w:line="820" w:lineRule="atLeast"/>
        <w:ind w:left="860" w:right="0"/>
        <w:jc w:val="both"/>
        <w:textAlignment w:val="baseline"/>
        <w:rPr>
          <w:sz w:val="60"/>
        </w:rPr>
      </w:pPr>
      <w:bookmarkStart w:name="" w:id="2137"/>
      <w:r>
        <w:rPr>
          <w:rFonts w:ascii="楷体" w:hAnsi="楷体" w:cs="楷体" w:eastAsia="楷体"/>
          <w:sz w:val="60"/>
          <w:spacing w:val="0"/>
          <w:color w:val="000000"/>
          <w:b w:val="off"/>
          <w:i w:val="off"/>
        </w:rPr>
        <w:t>·138·</w:t>
      </w:r>
      <w:bookmarkEnd w:id="2137"/>
    </w:p>
    <w:p>
      <w:r>
        <w:t/>
      </w:r>
    </w:p>
    <w:p>
      <w:pPr>
        <w:sectPr>
          <w:footerReference r:id="rId333"/>
          <w:headerReference r:id="rId334" w:type="default"/>
          <w:type w:val="nextPage"/>
          <w:pgSz w:w="21980" w:h="31680"/>
          <w:pgMar w:left="2900" w:top="2500" w:right="2900" w:bottom="2500" w:header="2200" w:footer="2200"/>
          <w:cols w:num="1"/>
        </w:sectPr>
      </w:pPr>
    </w:p>
    <w:p>
      <w:pPr>
        <w:pageBreakBefore w:val="off"/>
        <w:tabs/>
        <w:wordWrap w:val="off"/>
        <w:spacing w:before="0" w:after="0" w:line="980" w:lineRule="atLeast"/>
        <w:ind w:left="40" w:right="20"/>
        <w:jc w:val="both"/>
        <w:textAlignment w:val="baseline"/>
        <w:rPr>
          <w:sz w:val="54"/>
        </w:rPr>
      </w:pPr>
      <w:bookmarkStart w:name="" w:id="2138"/>
      <w:r>
        <w:rPr>
          <w:rFonts w:ascii="宋体" w:hAnsi="宋体" w:cs="宋体" w:eastAsia="宋体"/>
          <w:sz w:val="54"/>
          <w:spacing w:val="0"/>
          <w:color w:val="000000"/>
          <w:b w:val="off"/>
          <w:i w:val="off"/>
        </w:rPr>
        <w:t>例外。由此，四类故事可以得到规定：运用第一对功能的故事；</w:t>
      </w:r>
      <w:r>
        <w:rPr>
          <w:rFonts w:ascii="宋体" w:hAnsi="宋体" w:cs="宋体" w:eastAsia="宋体"/>
          <w:sz w:val="54"/>
          <w:spacing w:val="0"/>
          <w:color w:val="000000"/>
          <w:b w:val="off"/>
          <w:i w:val="off"/>
        </w:rPr>
        <w:t>运用第二对功能的故事；同时运用两对功能的故事以及两对功</w:t>
      </w:r>
      <w:r>
        <w:rPr>
          <w:rFonts w:ascii="宋体" w:hAnsi="宋体" w:cs="宋体" w:eastAsia="宋体"/>
          <w:sz w:val="54"/>
          <w:spacing w:val="0"/>
          <w:color w:val="000000"/>
          <w:b w:val="off"/>
          <w:i w:val="off"/>
        </w:rPr>
        <w:t>能都不用的故事(第91---92页,第101——102页)。</w:t>
      </w:r>
      <w:bookmarkEnd w:id="2138"/>
    </w:p>
    <w:p>
      <w:pPr>
        <w:pageBreakBefore w:val="off"/>
        <w:tabs/>
        <w:wordWrap w:val="off"/>
        <w:spacing w:before="0" w:after="0" w:line="980" w:lineRule="atLeast"/>
        <w:ind w:left="40" w:right="0" w:firstLine="1160"/>
        <w:jc w:val="both"/>
        <w:textAlignment w:val="baseline"/>
        <w:rPr>
          <w:sz w:val="54"/>
        </w:rPr>
      </w:pPr>
      <w:bookmarkStart w:name="" w:id="2139"/>
      <w:r>
        <w:rPr>
          <w:rFonts w:ascii="宋体" w:hAnsi="宋体" w:cs="宋体" w:eastAsia="宋体"/>
          <w:sz w:val="54"/>
          <w:spacing w:val="0"/>
          <w:color w:val="000000"/>
          <w:b w:val="off"/>
          <w:i w:val="off"/>
        </w:rPr>
        <w:t>由于这个系统没有揭示出其他不相容性，所以分类就要按</w:t>
      </w:r>
      <w:r>
        <w:rPr>
          <w:rFonts w:ascii="宋体" w:hAnsi="宋体" w:cs="宋体" w:eastAsia="宋体"/>
          <w:sz w:val="54"/>
          <w:spacing w:val="0"/>
          <w:color w:val="000000"/>
          <w:b w:val="off"/>
          <w:i w:val="off"/>
        </w:rPr>
        <w:t>到处出现的特殊功能的各种变形来进行。只有两个功能是显示</w:t>
      </w:r>
      <w:r>
        <w:rPr>
          <w:rFonts w:ascii="宋体" w:hAnsi="宋体" w:cs="宋体" w:eastAsia="宋体"/>
          <w:sz w:val="54"/>
          <w:spacing w:val="0"/>
          <w:color w:val="000000"/>
          <w:b w:val="off"/>
          <w:i w:val="off"/>
        </w:rPr>
        <w:t>出这种普遍性的：“邪恶”和“缺乏”。因此，故事将按照前面分离</w:t>
      </w:r>
      <w:r>
        <w:rPr>
          <w:rFonts w:ascii="宋体" w:hAnsi="宋体" w:cs="宋体" w:eastAsia="宋体"/>
          <w:sz w:val="54"/>
          <w:spacing w:val="0"/>
          <w:color w:val="000000"/>
          <w:b w:val="off"/>
          <w:i w:val="off"/>
        </w:rPr>
        <w:t>出来的四个类目的每一个类目里的这种功能所采取的形式来加</w:t>
      </w:r>
      <w:r>
        <w:rPr>
          <w:rFonts w:ascii="宋体" w:hAnsi="宋体" w:cs="宋体" w:eastAsia="宋体"/>
          <w:sz w:val="54"/>
          <w:spacing w:val="0"/>
          <w:color w:val="000000"/>
          <w:b w:val="off"/>
          <w:i w:val="off"/>
        </w:rPr>
        <w:t>以区别。</w:t>
      </w:r>
      <w:bookmarkEnd w:id="2139"/>
    </w:p>
    <w:p>
      <w:pPr>
        <w:pageBreakBefore w:val="off"/>
        <w:tabs/>
        <w:wordWrap w:val="off"/>
        <w:spacing w:before="0" w:after="0" w:line="980" w:lineRule="atLeast"/>
        <w:ind w:left="40" w:right="0" w:firstLine="1180"/>
        <w:jc w:val="both"/>
        <w:textAlignment w:val="baseline"/>
        <w:rPr>
          <w:sz w:val="54"/>
        </w:rPr>
      </w:pPr>
      <w:bookmarkStart w:name="" w:id="2140"/>
      <w:r>
        <w:rPr>
          <w:rFonts w:ascii="宋体" w:hAnsi="宋体" w:cs="宋体" w:eastAsia="宋体"/>
          <w:sz w:val="54"/>
          <w:spacing w:val="0"/>
          <w:color w:val="000000"/>
          <w:b w:val="off"/>
          <w:i w:val="off"/>
        </w:rPr>
        <w:t>当人们试图把故事分类为若干个回合时，问题变得更为复</w:t>
      </w:r>
      <w:r>
        <w:rPr>
          <w:rFonts w:ascii="宋体" w:hAnsi="宋体" w:cs="宋体" w:eastAsia="宋体"/>
          <w:sz w:val="54"/>
          <w:spacing w:val="0"/>
          <w:color w:val="000000"/>
          <w:b w:val="off"/>
          <w:i w:val="off"/>
        </w:rPr>
        <w:t>杂了。但是，照普罗普的意见，有两个回合的故事的特例，可能</w:t>
      </w:r>
      <w:r>
        <w:rPr>
          <w:rFonts w:ascii="宋体" w:hAnsi="宋体" w:cs="宋体" w:eastAsia="宋体"/>
          <w:sz w:val="54"/>
          <w:spacing w:val="0"/>
          <w:color w:val="000000"/>
          <w:b w:val="off"/>
          <w:i w:val="off"/>
        </w:rPr>
        <w:t>使童话故事形态上的统一(在该著作的开头部分即已假定)和为</w:t>
      </w:r>
      <w:r>
        <w:rPr>
          <w:rFonts w:ascii="宋体" w:hAnsi="宋体" w:cs="宋体" w:eastAsia="宋体"/>
          <w:sz w:val="54"/>
          <w:spacing w:val="0"/>
          <w:color w:val="000000"/>
          <w:b w:val="off"/>
          <w:i w:val="off"/>
        </w:rPr>
        <w:t>结构分类提供唯一可能基础的两对功能的不相容性(在该著作</w:t>
      </w:r>
      <w:r>
        <w:rPr>
          <w:rFonts w:ascii="宋体" w:hAnsi="宋体" w:cs="宋体" w:eastAsia="宋体"/>
          <w:sz w:val="54"/>
          <w:spacing w:val="0"/>
          <w:color w:val="000000"/>
          <w:b w:val="off"/>
          <w:i w:val="off"/>
        </w:rPr>
        <w:t>的结尾部分也已引入)之间明显的矛盾得以解决。实际上，当一</w:t>
      </w:r>
      <w:r>
        <w:rPr>
          <w:rFonts w:ascii="宋体" w:hAnsi="宋体" w:cs="宋体" w:eastAsia="宋体"/>
          <w:sz w:val="54"/>
          <w:spacing w:val="0"/>
          <w:color w:val="000000"/>
          <w:b w:val="off"/>
          <w:i w:val="off"/>
        </w:rPr>
        <w:t>个故事由两个回合(一个包括“斗争”————“胜利”对子，另一个包</w:t>
      </w:r>
      <w:r>
        <w:rPr>
          <w:rFonts w:ascii="宋体" w:hAnsi="宋体" w:cs="宋体" w:eastAsia="宋体"/>
          <w:sz w:val="54"/>
          <w:spacing w:val="0"/>
          <w:color w:val="000000"/>
          <w:b w:val="off"/>
          <w:i w:val="off"/>
        </w:rPr>
        <w:t>括“重任”————“解决”对子)组成时，这些对子总是在它们刚才被</w:t>
      </w:r>
      <w:r>
        <w:rPr>
          <w:rFonts w:ascii="宋体" w:hAnsi="宋体" w:cs="宋体" w:eastAsia="宋体"/>
          <w:sz w:val="54"/>
          <w:spacing w:val="0"/>
          <w:color w:val="000000"/>
          <w:b w:val="off"/>
          <w:i w:val="off"/>
        </w:rPr>
        <w:t>引用过的序列上，即第一个回合中的“斗争”————“胜利”，第二个</w:t>
      </w:r>
      <w:r>
        <w:rPr>
          <w:rFonts w:ascii="宋体" w:hAnsi="宋体" w:cs="宋体" w:eastAsia="宋体"/>
          <w:sz w:val="54"/>
          <w:spacing w:val="0"/>
          <w:color w:val="000000"/>
          <w:b w:val="off"/>
          <w:i w:val="off"/>
        </w:rPr>
        <w:t>回合中的“重任”————“解决”。而且，这两个回合在两者共有的</w:t>
      </w:r>
      <w:r>
        <w:rPr>
          <w:rFonts w:ascii="宋体" w:hAnsi="宋体" w:cs="宋体" w:eastAsia="宋体"/>
          <w:sz w:val="54"/>
          <w:spacing w:val="0"/>
          <w:color w:val="000000"/>
          <w:b w:val="off"/>
          <w:i w:val="off"/>
        </w:rPr>
        <w:t>一个最初功能上被联结了起来(第93页，第103页)。</w:t>
      </w:r>
      <w:bookmarkEnd w:id="2140"/>
    </w:p>
    <w:p>
      <w:pPr>
        <w:pageBreakBefore w:val="off"/>
        <w:tabs/>
        <w:wordWrap w:val="off"/>
        <w:spacing w:before="0" w:after="0" w:line="980" w:lineRule="atLeast"/>
        <w:ind w:left="1200" w:right="0"/>
        <w:jc w:val="both"/>
        <w:textAlignment w:val="baseline"/>
        <w:rPr>
          <w:sz w:val="54"/>
        </w:rPr>
      </w:pPr>
      <w:bookmarkStart w:name="" w:id="2141"/>
      <w:r>
        <w:rPr>
          <w:rFonts w:ascii="宋体" w:hAnsi="宋体" w:cs="宋体" w:eastAsia="宋体"/>
          <w:sz w:val="54"/>
          <w:spacing w:val="0"/>
          <w:color w:val="000000"/>
          <w:b w:val="off"/>
          <w:i w:val="off"/>
        </w:rPr>
        <w:t>把所有典型的公式结合起来，便得到一个规范的公式：</w:t>
      </w:r>
      <w:bookmarkEnd w:id="2141"/>
    </w:p>
    <w:p>
      <w:pPr>
        <w:pageBreakBefore w:val="off"/>
        <w:tabs/>
        <w:wordWrap w:val="off"/>
        <w:spacing w:before="0" w:after="0" w:line="0" w:lineRule="atLeast"/>
        <w:ind w:left="0" w:right="0"/>
        <w:jc w:val="center"/>
        <w:textAlignment w:val="baseline"/>
      </w:pPr>
      <w:bookmarkStart w:name="" w:id="2142"/>
      <w:r>
        <w:drawing>
          <wp:inline distL="0" distR="0" distT="0" distB="0">
            <wp:extent cx="6819900" cy="1066800"/>
            <wp:docPr id="33" name="Drawing 33"/>
            <a:graphic xmlns:a="http://schemas.openxmlformats.org/drawingml/2006/main">
              <a:graphicData uri="http://schemas.openxmlformats.org/drawingml/2006/picture">
                <pic:pic xmlns:pic="http://schemas.openxmlformats.org/drawingml/2006/picture">
                  <pic:nvPicPr>
                    <pic:cNvPr id="0" name="Picture 32"/>
                    <pic:cNvPicPr>
                      <a:picLocks noChangeAspect="true"/>
                    </pic:cNvPicPr>
                  </pic:nvPicPr>
                  <pic:blipFill>
                    <a:blip r:embed="rId12"/>
                    <a:stretch>
                      <a:fillRect/>
                    </a:stretch>
                  </pic:blipFill>
                  <pic:spPr>
                    <a:xfrm>
                      <a:off x="0" y="0"/>
                      <a:ext cx="6819900" cy="1066800"/>
                    </a:xfrm>
                    <a:prstGeom prst="rect">
                      <a:avLst/>
                    </a:prstGeom>
                  </pic:spPr>
                </pic:pic>
              </a:graphicData>
            </a:graphic>
          </wp:inline>
        </w:drawing>
      </w:r>
      <w:bookmarkEnd w:id="2142"/>
    </w:p>
    <w:p>
      <w:pPr>
        <w:pageBreakBefore w:val="off"/>
        <w:tabs/>
        <w:wordWrap w:val="off"/>
        <w:spacing w:before="0" w:after="0" w:line="980" w:lineRule="atLeast"/>
        <w:ind w:left="40" w:right="0"/>
        <w:jc w:val="both"/>
        <w:textAlignment w:val="baseline"/>
        <w:rPr>
          <w:sz w:val="54"/>
        </w:rPr>
      </w:pPr>
      <w:bookmarkStart w:name="" w:id="2143"/>
      <w:r>
        <w:rPr>
          <w:rFonts w:ascii="宋体" w:hAnsi="宋体" w:cs="宋体" w:eastAsia="宋体"/>
          <w:sz w:val="54"/>
          <w:spacing w:val="0"/>
          <w:color w:val="000000"/>
          <w:b w:val="off"/>
          <w:i w:val="off"/>
        </w:rPr>
        <w:t>从中，很容易引申出4个基本类目，它们分别相当于：</w:t>
      </w:r>
      <w:bookmarkEnd w:id="2143"/>
    </w:p>
    <w:p>
      <w:pPr>
        <w:pageBreakBefore w:val="off"/>
        <w:tabs/>
        <w:wordWrap w:val="off"/>
        <w:spacing w:before="0" w:after="0" w:line="980" w:lineRule="atLeast"/>
        <w:ind w:left="1240" w:right="0"/>
        <w:jc w:val="both"/>
        <w:textAlignment w:val="baseline"/>
        <w:rPr>
          <w:sz w:val="54"/>
        </w:rPr>
      </w:pPr>
      <w:bookmarkStart w:name="" w:id="2144"/>
      <w:r>
        <w:rPr>
          <w:rFonts w:ascii="宋体" w:hAnsi="宋体" w:cs="宋体" w:eastAsia="宋体"/>
          <w:sz w:val="54"/>
          <w:spacing w:val="0"/>
          <w:color w:val="000000"/>
          <w:b w:val="off"/>
          <w:i w:val="off"/>
        </w:rPr>
        <w:t>1.第一组+上面一组+最后一组。</w:t>
      </w:r>
      <w:bookmarkEnd w:id="2144"/>
    </w:p>
    <w:p>
      <w:pPr>
        <w:pageBreakBefore w:val="off"/>
        <w:tabs/>
        <w:wordWrap w:val="off"/>
        <w:spacing w:before="0" w:after="0" w:line="980" w:lineRule="atLeast"/>
        <w:ind w:left="1200" w:right="0"/>
        <w:jc w:val="both"/>
        <w:textAlignment w:val="baseline"/>
        <w:rPr>
          <w:sz w:val="54"/>
        </w:rPr>
      </w:pPr>
      <w:bookmarkStart w:name="" w:id="2145"/>
      <w:r>
        <w:rPr>
          <w:rFonts w:ascii="宋体" w:hAnsi="宋体" w:cs="宋体" w:eastAsia="宋体"/>
          <w:sz w:val="54"/>
          <w:spacing w:val="0"/>
          <w:color w:val="000000"/>
          <w:b w:val="off"/>
          <w:i w:val="off"/>
        </w:rPr>
        <w:t>2.第一组+下面一组+最后一组。</w:t>
      </w:r>
      <w:bookmarkEnd w:id="2145"/>
    </w:p>
    <w:p>
      <w:pPr>
        <w:pageBreakBefore w:val="off"/>
        <w:tabs/>
        <w:wordWrap w:val="off"/>
        <w:spacing w:before="0" w:after="0" w:line="980" w:lineRule="atLeast"/>
        <w:ind w:left="1240" w:right="0"/>
        <w:jc w:val="both"/>
        <w:textAlignment w:val="baseline"/>
        <w:rPr>
          <w:sz w:val="54"/>
        </w:rPr>
      </w:pPr>
      <w:bookmarkStart w:name="" w:id="2146"/>
      <w:r>
        <w:rPr>
          <w:rFonts w:ascii="宋体" w:hAnsi="宋体" w:cs="宋体" w:eastAsia="宋体"/>
          <w:sz w:val="54"/>
          <w:spacing w:val="0"/>
          <w:color w:val="000000"/>
          <w:b w:val="off"/>
          <w:i w:val="off"/>
        </w:rPr>
        <w:t>3.第一组+上面一组+下面一组+最后一组。</w:t>
      </w:r>
      <w:bookmarkEnd w:id="2146"/>
    </w:p>
    <w:p>
      <w:pPr>
        <w:pageBreakBefore w:val="off"/>
        <w:tabs/>
        <w:wordWrap w:val="off"/>
        <w:spacing w:before="0" w:after="0" w:line="980" w:lineRule="atLeast"/>
        <w:ind w:left="1240" w:right="0"/>
        <w:jc w:val="both"/>
        <w:textAlignment w:val="baseline"/>
        <w:rPr>
          <w:sz w:val="54"/>
        </w:rPr>
      </w:pPr>
      <w:bookmarkStart w:name="" w:id="2147"/>
      <w:r>
        <w:rPr>
          <w:rFonts w:ascii="宋体" w:hAnsi="宋体" w:cs="宋体" w:eastAsia="宋体"/>
          <w:sz w:val="54"/>
          <w:spacing w:val="0"/>
          <w:color w:val="000000"/>
          <w:b w:val="off"/>
          <w:i w:val="off"/>
        </w:rPr>
        <w:t>4.第一组+最后一组。</w:t>
      </w:r>
      <w:bookmarkEnd w:id="2147"/>
    </w:p>
    <w:p>
      <w:pPr>
        <w:pageBreakBefore w:val="off"/>
        <w:tabs/>
        <w:wordWrap w:val="off"/>
        <w:spacing w:before="0" w:after="0" w:line="980" w:lineRule="atLeast"/>
        <w:ind w:left="1240" w:right="0"/>
        <w:jc w:val="both"/>
        <w:textAlignment w:val="baseline"/>
        <w:rPr>
          <w:sz w:val="54"/>
        </w:rPr>
      </w:pPr>
      <w:bookmarkStart w:name="" w:id="2148"/>
      <w:r>
        <w:rPr>
          <w:rFonts w:ascii="宋体" w:hAnsi="宋体" w:cs="宋体" w:eastAsia="宋体"/>
          <w:sz w:val="54"/>
          <w:spacing w:val="0"/>
          <w:color w:val="000000"/>
          <w:b w:val="off"/>
          <w:i w:val="off"/>
        </w:rPr>
        <w:t>形态统一的原则因而是完整无缺的(第95页，第105页)。</w:t>
      </w:r>
      <w:bookmarkEnd w:id="2148"/>
    </w:p>
    <w:p>
      <w:pPr>
        <w:pageBreakBefore w:val="off"/>
        <w:tabs/>
        <w:wordWrap w:val="off"/>
        <w:spacing w:before="360" w:after="0" w:line="600" w:lineRule="atLeast"/>
        <w:ind w:left="0" w:right="820"/>
        <w:jc w:val="right"/>
        <w:textAlignment w:val="baseline"/>
        <w:rPr>
          <w:sz w:val="43"/>
        </w:rPr>
      </w:pPr>
      <w:bookmarkStart w:name="" w:id="2149"/>
      <w:r>
        <w:rPr>
          <w:rFonts w:ascii="宋体" w:hAnsi="宋体" w:cs="宋体" w:eastAsia="宋体"/>
          <w:sz w:val="43"/>
          <w:spacing w:val="0"/>
          <w:color w:val="000000"/>
          <w:b w:val="off"/>
          <w:i w:val="off"/>
        </w:rPr>
        <w:t>·</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139</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w:t>
      </w:r>
      <w:bookmarkEnd w:id="2149"/>
    </w:p>
    <w:p>
      <w:r>
        <w:t/>
      </w:r>
    </w:p>
    <w:p>
      <w:pPr>
        <w:sectPr>
          <w:footerReference r:id="rId335"/>
          <w:headerReference r:id="rId336" w:type="default"/>
          <w:type w:val="nextPage"/>
          <w:pgSz w:w="21980" w:h="31680"/>
          <w:pgMar w:left="3060" w:top="2580" w:right="3060" w:bottom="2580" w:header="2280" w:footer="2280"/>
          <w:cols w:num="1"/>
        </w:sectPr>
      </w:pPr>
    </w:p>
    <w:p>
      <w:pPr>
        <w:pageBreakBefore w:val="off"/>
        <w:tabs/>
        <w:wordWrap w:val="off"/>
        <w:spacing w:before="0" w:after="0" w:line="960" w:lineRule="atLeast"/>
        <w:ind w:left="0" w:right="340" w:firstLine="1140"/>
        <w:jc w:val="both"/>
        <w:textAlignment w:val="baseline"/>
        <w:rPr>
          <w:sz w:val="54"/>
        </w:rPr>
      </w:pPr>
      <w:bookmarkStart w:name="" w:id="2150"/>
      <w:r>
        <w:rPr>
          <w:rFonts w:ascii="宋体" w:hAnsi="宋体" w:cs="宋体" w:eastAsia="宋体"/>
          <w:sz w:val="54"/>
          <w:spacing w:val="0"/>
          <w:color w:val="000000"/>
          <w:b w:val="off"/>
          <w:i w:val="off"/>
        </w:rPr>
        <w:t>功能的序列不变的原则同样是完整无缺的，除了功能(L)</w:t>
      </w:r>
      <w:r>
        <w:rPr>
          <w:rFonts w:ascii="宋体" w:hAnsi="宋体" w:cs="宋体" w:eastAsia="宋体"/>
          <w:sz w:val="54"/>
          <w:spacing w:val="0"/>
          <w:color w:val="000000"/>
          <w:b w:val="off"/>
          <w:i w:val="off"/>
        </w:rPr>
        <w:t>是易于变更的之外：根据在两个不相容的对子(HI)和(MN)之间</w:t>
      </w:r>
      <w:r>
        <w:rPr>
          <w:rFonts w:ascii="宋体" w:hAnsi="宋体" w:cs="宋体" w:eastAsia="宋体"/>
          <w:sz w:val="54"/>
          <w:spacing w:val="0"/>
          <w:color w:val="000000"/>
          <w:b w:val="off"/>
          <w:i w:val="off"/>
        </w:rPr>
        <w:t>的选择，“假主人公的要求”，或者在故事的结尾，或者在故事的</w:t>
      </w:r>
      <w:r>
        <w:rPr>
          <w:rFonts w:ascii="宋体" w:hAnsi="宋体" w:cs="宋体" w:eastAsia="宋体"/>
          <w:sz w:val="54"/>
          <w:spacing w:val="0"/>
          <w:color w:val="000000"/>
          <w:b w:val="off"/>
          <w:i w:val="off"/>
        </w:rPr>
        <w:t>开头。而且，普罗普认可其他孤立功能甚至序列的变更。</w:t>
      </w:r>
      <w:bookmarkEnd w:id="2150"/>
    </w:p>
    <w:p>
      <w:pPr>
        <w:pageBreakBefore w:val="off"/>
        <w:tabs/>
        <w:wordWrap w:val="off"/>
        <w:spacing w:before="0" w:after="0" w:line="960" w:lineRule="atLeast"/>
        <w:ind w:left="0" w:right="320" w:firstLine="1140"/>
        <w:jc w:val="both"/>
        <w:textAlignment w:val="baseline"/>
        <w:rPr>
          <w:sz w:val="54"/>
        </w:rPr>
      </w:pPr>
      <w:bookmarkStart w:name="" w:id="2151"/>
      <w:r>
        <w:rPr>
          <w:rFonts w:ascii="宋体" w:hAnsi="宋体" w:cs="宋体" w:eastAsia="宋体"/>
          <w:sz w:val="54"/>
          <w:spacing w:val="0"/>
          <w:color w:val="000000"/>
          <w:b w:val="off"/>
          <w:i w:val="off"/>
        </w:rPr>
        <w:t>所有童话故事的类型统一性和形态学上的血缘关系并没有</w:t>
      </w:r>
      <w:r>
        <w:rPr>
          <w:rFonts w:ascii="宋体" w:hAnsi="宋体" w:cs="宋体" w:eastAsia="宋体"/>
          <w:sz w:val="54"/>
          <w:spacing w:val="0"/>
          <w:color w:val="000000"/>
          <w:b w:val="off"/>
          <w:i w:val="off"/>
        </w:rPr>
        <w:t>因为这些变更而带来问题，因为它们没有导致结构上的差异(第</w:t>
      </w:r>
      <w:r>
        <w:rPr>
          <w:rFonts w:ascii="宋体" w:hAnsi="宋体" w:cs="宋体" w:eastAsia="宋体"/>
          <w:sz w:val="54"/>
          <w:spacing w:val="0"/>
          <w:color w:val="000000"/>
          <w:b w:val="off"/>
          <w:i w:val="off"/>
        </w:rPr>
        <w:t>97——98页,第106页)。</w:t>
      </w:r>
      <w:bookmarkEnd w:id="2151"/>
    </w:p>
    <w:p>
      <w:pPr>
        <w:pageBreakBefore w:val="off"/>
        <w:tabs/>
        <w:wordWrap w:val="off"/>
        <w:spacing w:before="0" w:after="0" w:line="960" w:lineRule="atLeast"/>
        <w:ind w:left="0" w:right="240" w:firstLine="1140"/>
        <w:jc w:val="both"/>
        <w:textAlignment w:val="baseline"/>
        <w:rPr>
          <w:sz w:val="54"/>
        </w:rPr>
      </w:pPr>
      <w:bookmarkStart w:name="" w:id="2152"/>
      <w:r>
        <w:rPr>
          <w:rFonts w:ascii="宋体" w:hAnsi="宋体" w:cs="宋体" w:eastAsia="宋体"/>
          <w:sz w:val="54"/>
          <w:spacing w:val="0"/>
          <w:color w:val="000000"/>
          <w:b w:val="off"/>
          <w:i w:val="off"/>
        </w:rPr>
        <w:t>普罗普著作中最引人注目的方面是它在预见未来发展时的</w:t>
      </w:r>
      <w:r>
        <w:rPr>
          <w:rFonts w:ascii="宋体" w:hAnsi="宋体" w:cs="宋体" w:eastAsia="宋体"/>
          <w:sz w:val="54"/>
          <w:spacing w:val="0"/>
          <w:color w:val="000000"/>
          <w:b w:val="off"/>
          <w:i w:val="off"/>
        </w:rPr>
        <w:t>气魄。我们中间那些大约在1950年对口头文学作结构分析的</w:t>
      </w:r>
      <w:r>
        <w:rPr>
          <w:rFonts w:ascii="宋体" w:hAnsi="宋体" w:cs="宋体" w:eastAsia="宋体"/>
          <w:sz w:val="54"/>
          <w:spacing w:val="0"/>
          <w:color w:val="000000"/>
          <w:b w:val="off"/>
          <w:i w:val="off"/>
        </w:rPr>
        <w:t>人，那时对普罗普在四分之一世纪之前所作出的努力缺乏直接</w:t>
      </w:r>
      <w:r>
        <w:rPr>
          <w:rFonts w:ascii="宋体" w:hAnsi="宋体" w:cs="宋体" w:eastAsia="宋体"/>
          <w:sz w:val="54"/>
          <w:spacing w:val="0"/>
          <w:color w:val="000000"/>
          <w:b w:val="off"/>
          <w:i w:val="off"/>
        </w:rPr>
        <w:t>的了解，但是他们在口头文学结构分析领域里认识了一些惯用</w:t>
      </w:r>
      <w:r>
        <w:rPr>
          <w:rFonts w:ascii="宋体" w:hAnsi="宋体" w:cs="宋体" w:eastAsia="宋体"/>
          <w:sz w:val="54"/>
          <w:spacing w:val="0"/>
          <w:color w:val="000000"/>
          <w:b w:val="off"/>
          <w:i w:val="off"/>
        </w:rPr>
        <w:t>法，有时甚至是整个句子，这些使他们感到吃惊———他们十分清</w:t>
      </w:r>
      <w:r>
        <w:rPr>
          <w:rFonts w:ascii="宋体" w:hAnsi="宋体" w:cs="宋体" w:eastAsia="宋体"/>
          <w:sz w:val="54"/>
          <w:spacing w:val="0"/>
          <w:color w:val="000000"/>
          <w:b w:val="off"/>
          <w:i w:val="off"/>
        </w:rPr>
        <w:t>楚，它们都是他们当时还没有从普罗普那里学得的东西，例如：</w:t>
      </w:r>
      <w:r>
        <w:rPr>
          <w:rFonts w:ascii="宋体" w:hAnsi="宋体" w:cs="宋体" w:eastAsia="宋体"/>
          <w:sz w:val="54"/>
          <w:spacing w:val="0"/>
          <w:color w:val="000000"/>
          <w:b w:val="off"/>
          <w:i w:val="off"/>
        </w:rPr>
        <w:t>“最初情况”这个概念；神话学的母式(matrix)与音乐创作规则的</w:t>
      </w:r>
      <w:r>
        <w:rPr>
          <w:rFonts w:ascii="宋体" w:hAnsi="宋体" w:cs="宋体" w:eastAsia="宋体"/>
          <w:sz w:val="54"/>
          <w:spacing w:val="0"/>
          <w:color w:val="000000"/>
          <w:b w:val="off"/>
          <w:i w:val="off"/>
        </w:rPr>
        <w:t>比较；“水平阅读”与“垂直阅读”同时进行的必要性(第107</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页，</w:t>
      </w:r>
      <w:r>
        <w:rPr>
          <w:rFonts w:ascii="宋体" w:hAnsi="宋体" w:cs="宋体" w:eastAsia="宋体"/>
          <w:sz w:val="54"/>
          <w:spacing w:val="0"/>
          <w:color w:val="000000"/>
          <w:b w:val="off"/>
          <w:i w:val="off"/>
        </w:rPr>
        <w:t>第119页)；替换组概念的不断使用，以及为了解决形式的相对</w:t>
      </w:r>
      <w:r>
        <w:rPr>
          <w:rFonts w:ascii="宋体" w:hAnsi="宋体" w:cs="宋体" w:eastAsia="宋体"/>
          <w:sz w:val="54"/>
          <w:spacing w:val="0"/>
          <w:color w:val="000000"/>
          <w:b w:val="off"/>
          <w:i w:val="off"/>
        </w:rPr>
        <w:t>稳定和(各处)内容的变化无常之间显而易见的自相矛盾，对转</w:t>
      </w:r>
      <w:r>
        <w:rPr>
          <w:rFonts w:ascii="宋体" w:hAnsi="宋体" w:cs="宋体" w:eastAsia="宋体"/>
          <w:sz w:val="54"/>
          <w:spacing w:val="0"/>
          <w:color w:val="000000"/>
          <w:b w:val="off"/>
          <w:i w:val="off"/>
        </w:rPr>
        <w:t>换组概念的经常使用；把功能明显的特征简化为对立的对子的</w:t>
      </w:r>
      <w:r>
        <w:rPr>
          <w:rFonts w:ascii="宋体" w:hAnsi="宋体" w:cs="宋体" w:eastAsia="宋体"/>
          <w:sz w:val="54"/>
          <w:spacing w:val="0"/>
          <w:color w:val="000000"/>
          <w:b w:val="off"/>
          <w:i w:val="off"/>
        </w:rPr>
        <w:t>努力———这至少是由普罗普概述的；结构分析中的神话的特例</w:t>
      </w:r>
      <w:r>
        <w:rPr>
          <w:rFonts w:ascii="宋体" w:hAnsi="宋体" w:cs="宋体" w:eastAsia="宋体"/>
          <w:sz w:val="54"/>
          <w:spacing w:val="0"/>
          <w:color w:val="000000"/>
          <w:b w:val="off"/>
          <w:i w:val="off"/>
        </w:rPr>
        <w:t>(第82页，第90页)；以及最后也是最重要的基本假设是，严格</w:t>
      </w:r>
      <w:r>
        <w:rPr>
          <w:rFonts w:ascii="宋体" w:hAnsi="宋体" w:cs="宋体" w:eastAsia="宋体"/>
          <w:sz w:val="54"/>
          <w:spacing w:val="0"/>
          <w:color w:val="000000"/>
          <w:b w:val="off"/>
          <w:i w:val="off"/>
        </w:rPr>
        <w:t>说来，只有一个故事(第20——21页，第22页)——即所有已知的</w:t>
      </w:r>
      <w:r>
        <w:rPr>
          <w:rFonts w:ascii="宋体" w:hAnsi="宋体" w:cs="宋体" w:eastAsia="宋体"/>
          <w:sz w:val="54"/>
          <w:spacing w:val="0"/>
          <w:color w:val="000000"/>
          <w:b w:val="off"/>
          <w:i w:val="off"/>
        </w:rPr>
        <w:t>故事必须被看作是唯一一种类型(第103页，第113页)的一系</w:t>
      </w:r>
      <w:r>
        <w:rPr>
          <w:rFonts w:ascii="宋体" w:hAnsi="宋体" w:cs="宋体" w:eastAsia="宋体"/>
          <w:sz w:val="54"/>
          <w:spacing w:val="0"/>
          <w:color w:val="000000"/>
          <w:b w:val="off"/>
          <w:i w:val="off"/>
        </w:rPr>
        <w:t>列的变体，人们因此可以有朝一日通过推测发现某些已经失传</w:t>
      </w:r>
      <w:r>
        <w:rPr>
          <w:rFonts w:ascii="宋体" w:hAnsi="宋体" w:cs="宋体" w:eastAsia="宋体"/>
          <w:sz w:val="54"/>
          <w:spacing w:val="0"/>
          <w:color w:val="000000"/>
          <w:b w:val="off"/>
          <w:i w:val="off"/>
        </w:rPr>
        <w:t>的或还不知道的故事，正如人们能够根据天文学规律推断出看</w:t>
      </w:r>
      <w:r>
        <w:rPr>
          <w:rFonts w:ascii="宋体" w:hAnsi="宋体" w:cs="宋体" w:eastAsia="宋体"/>
          <w:sz w:val="54"/>
          <w:spacing w:val="0"/>
          <w:color w:val="000000"/>
          <w:b w:val="off"/>
          <w:i w:val="off"/>
        </w:rPr>
        <w:t>不见的星星的存在一样。</w:t>
      </w:r>
      <w:bookmarkEnd w:id="2152"/>
    </w:p>
    <w:p>
      <w:pPr>
        <w:pageBreakBefore w:val="off"/>
        <w:tabs/>
        <w:wordWrap w:val="off"/>
        <w:spacing w:before="0" w:after="0" w:line="960" w:lineRule="atLeast"/>
        <w:ind w:left="80" w:right="220" w:firstLine="1140"/>
        <w:jc w:val="both"/>
        <w:textAlignment w:val="baseline"/>
        <w:rPr>
          <w:sz w:val="54"/>
        </w:rPr>
      </w:pPr>
      <w:bookmarkStart w:name="" w:id="2153"/>
      <w:r>
        <w:rPr>
          <w:rFonts w:ascii="宋体" w:hAnsi="宋体" w:cs="宋体" w:eastAsia="宋体"/>
          <w:sz w:val="54"/>
          <w:spacing w:val="0"/>
          <w:color w:val="000000"/>
          <w:b w:val="off"/>
          <w:i w:val="off"/>
        </w:rPr>
        <w:t>它们如此丰富的直觉、洞察力————它们的预见性————令我</w:t>
      </w:r>
      <w:r>
        <w:rPr>
          <w:rFonts w:ascii="宋体" w:hAnsi="宋体" w:cs="宋体" w:eastAsia="宋体"/>
          <w:sz w:val="54"/>
          <w:spacing w:val="0"/>
          <w:color w:val="000000"/>
          <w:b w:val="off"/>
          <w:i w:val="off"/>
        </w:rPr>
        <w:t>们赞叹不已。它们为普罗普赢得了所有那些并不意识到自己是</w:t>
      </w:r>
      <w:bookmarkEnd w:id="2153"/>
    </w:p>
    <w:p>
      <w:pPr>
        <w:pageBreakBefore w:val="off"/>
        <w:tabs/>
        <w:wordWrap w:val="off"/>
        <w:spacing w:before="280" w:after="0" w:line="680" w:lineRule="atLeast"/>
        <w:ind w:left="1420" w:right="0"/>
        <w:jc w:val="both"/>
        <w:textAlignment w:val="baseline"/>
        <w:rPr>
          <w:sz w:val="50"/>
        </w:rPr>
      </w:pPr>
      <w:bookmarkStart w:name="" w:id="2154"/>
      <w:r>
        <w:rPr>
          <w:rFonts w:ascii="宋体" w:hAnsi="宋体" w:cs="宋体" w:eastAsia="宋体"/>
          <w:sz w:val="50"/>
          <w:spacing w:val="0"/>
          <w:color w:val="000000"/>
          <w:b w:val="off"/>
          <w:i w:val="off"/>
        </w:rPr>
        <w:t>140</w:t>
      </w:r>
      <w:bookmarkEnd w:id="2154"/>
    </w:p>
    <w:p>
      <w:r>
        <w:t/>
      </w:r>
    </w:p>
    <w:p>
      <w:pPr>
        <w:sectPr>
          <w:footerReference r:id="rId337"/>
          <w:headerReference r:id="rId338" w:type="default"/>
          <w:type w:val="nextPage"/>
          <w:pgSz w:w="21980" w:h="31680"/>
          <w:pgMar w:left="2900" w:top="2560" w:right="2900" w:bottom="2560" w:header="2260" w:footer="2260"/>
          <w:cols w:num="1"/>
        </w:sectPr>
      </w:pPr>
    </w:p>
    <w:p>
      <w:pPr>
        <w:pageBreakBefore w:val="off"/>
        <w:tabs/>
        <w:wordWrap w:val="off"/>
        <w:spacing w:before="0" w:after="0" w:line="900" w:lineRule="atLeast"/>
        <w:ind w:left="120" w:right="180" w:hanging="20"/>
        <w:jc w:val="both"/>
        <w:textAlignment w:val="baseline"/>
        <w:rPr>
          <w:sz w:val="56"/>
        </w:rPr>
      </w:pPr>
      <w:bookmarkStart w:name="" w:id="2155"/>
      <w:r>
        <w:rPr>
          <w:rFonts w:ascii="宋体" w:hAnsi="宋体" w:cs="宋体" w:eastAsia="宋体"/>
          <w:sz w:val="56"/>
          <w:spacing w:val="0"/>
          <w:color w:val="000000"/>
          <w:b w:val="off"/>
          <w:i w:val="off"/>
        </w:rPr>
        <w:t>他的学生的人的崇拜。因此，如果在下面的讨论中，我们阐述一</w:t>
      </w:r>
      <w:r>
        <w:rPr>
          <w:rFonts w:ascii="宋体" w:hAnsi="宋体" w:cs="宋体" w:eastAsia="宋体"/>
          <w:sz w:val="56"/>
          <w:spacing w:val="0"/>
          <w:color w:val="000000"/>
          <w:b w:val="off"/>
          <w:i w:val="off"/>
        </w:rPr>
        <w:t>下自己的保留意见并提出一些异议，这些异议和意见决不会削</w:t>
      </w:r>
      <w:r>
        <w:rPr>
          <w:rFonts w:ascii="宋体" w:hAnsi="宋体" w:cs="宋体" w:eastAsia="宋体"/>
          <w:sz w:val="56"/>
          <w:spacing w:val="0"/>
          <w:color w:val="000000"/>
          <w:b w:val="off"/>
          <w:i w:val="off"/>
        </w:rPr>
        <w:t>弱普罗普的伟大功绩，也决不会剥夺他的发现的优先权。</w:t>
      </w:r>
      <w:bookmarkEnd w:id="2155"/>
    </w:p>
    <w:p>
      <w:pPr>
        <w:pageBreakBefore w:val="off"/>
        <w:tabs/>
        <w:wordWrap w:val="off"/>
        <w:spacing w:before="0" w:after="0" w:line="900" w:lineRule="atLeast"/>
        <w:ind w:left="100" w:right="100" w:firstLine="1140"/>
        <w:jc w:val="both"/>
        <w:textAlignment w:val="baseline"/>
        <w:rPr>
          <w:sz w:val="56"/>
        </w:rPr>
      </w:pPr>
      <w:bookmarkStart w:name="" w:id="2156"/>
      <w:r>
        <w:rPr>
          <w:rFonts w:ascii="宋体" w:hAnsi="宋体" w:cs="宋体" w:eastAsia="宋体"/>
          <w:sz w:val="56"/>
          <w:spacing w:val="0"/>
          <w:color w:val="000000"/>
          <w:b w:val="off"/>
          <w:i w:val="off"/>
        </w:rPr>
        <w:t>搞清了以上这些，人们可以对促使普罗普选择民间故事或</w:t>
      </w:r>
      <w:r>
        <w:rPr>
          <w:rFonts w:ascii="宋体" w:hAnsi="宋体" w:cs="宋体" w:eastAsia="宋体"/>
          <w:sz w:val="56"/>
          <w:spacing w:val="0"/>
          <w:color w:val="000000"/>
          <w:b w:val="off"/>
          <w:i w:val="off"/>
        </w:rPr>
        <w:t>故事的某种类型来检验他的方法的理由感到好奇，这些故事不</w:t>
      </w:r>
      <w:r>
        <w:rPr>
          <w:rFonts w:ascii="宋体" w:hAnsi="宋体" w:cs="宋体" w:eastAsia="宋体"/>
          <w:sz w:val="56"/>
          <w:spacing w:val="0"/>
          <w:color w:val="000000"/>
          <w:b w:val="off"/>
          <w:i w:val="off"/>
        </w:rPr>
        <w:t>应离开口头文学的其余部分来加以分类。普罗普写道，从某种</w:t>
      </w:r>
      <w:r>
        <w:rPr>
          <w:rFonts w:ascii="宋体" w:hAnsi="宋体" w:cs="宋体" w:eastAsia="宋体"/>
          <w:sz w:val="56"/>
          <w:spacing w:val="0"/>
          <w:color w:val="000000"/>
          <w:b w:val="off"/>
          <w:i w:val="off"/>
        </w:rPr>
        <w:t>角度(照他意见是“历史的”，但我们认为还有心理学的和逻辑</w:t>
      </w:r>
      <w:r>
        <w:rPr>
          <w:rFonts w:ascii="宋体" w:hAnsi="宋体" w:cs="宋体" w:eastAsia="宋体"/>
          <w:sz w:val="56"/>
          <w:spacing w:val="0"/>
          <w:color w:val="000000"/>
          <w:b w:val="off"/>
          <w:i w:val="off"/>
        </w:rPr>
        <w:t>的)来看，“童话就其形态学的基础而言与神话相同。当然，我们</w:t>
      </w:r>
      <w:r>
        <w:rPr>
          <w:rFonts w:ascii="宋体" w:hAnsi="宋体" w:cs="宋体" w:eastAsia="宋体"/>
          <w:sz w:val="56"/>
          <w:spacing w:val="0"/>
          <w:color w:val="000000"/>
          <w:b w:val="off"/>
          <w:i w:val="off"/>
        </w:rPr>
        <w:t>认识到”，他立即补充说：“从当代科学的观点来看，我们是在阐</w:t>
      </w:r>
      <w:r>
        <w:rPr>
          <w:rFonts w:ascii="宋体" w:hAnsi="宋体" w:cs="宋体" w:eastAsia="宋体"/>
          <w:sz w:val="56"/>
          <w:spacing w:val="0"/>
          <w:color w:val="000000"/>
          <w:b w:val="off"/>
          <w:i w:val="off"/>
        </w:rPr>
        <w:t>述一种完全异端的思想”(第82页，第90页)。</w:t>
      </w:r>
      <w:bookmarkEnd w:id="2156"/>
    </w:p>
    <w:p>
      <w:pPr>
        <w:pageBreakBefore w:val="off"/>
        <w:tabs/>
        <w:wordWrap w:val="off"/>
        <w:spacing w:before="0" w:after="0" w:line="900" w:lineRule="atLeast"/>
        <w:ind w:left="100" w:right="40" w:firstLine="1140"/>
        <w:jc w:val="both"/>
        <w:textAlignment w:val="baseline"/>
        <w:rPr>
          <w:sz w:val="56"/>
        </w:rPr>
      </w:pPr>
      <w:bookmarkStart w:name="" w:id="2157"/>
      <w:r>
        <w:rPr>
          <w:rFonts w:ascii="宋体" w:hAnsi="宋体" w:cs="宋体" w:eastAsia="宋体"/>
          <w:sz w:val="56"/>
          <w:spacing w:val="0"/>
          <w:color w:val="000000"/>
          <w:b w:val="off"/>
          <w:i w:val="off"/>
        </w:rPr>
        <w:t>普罗普是对的。没有什么重要理由把故事从神话中分离出</w:t>
      </w:r>
      <w:r>
        <w:rPr>
          <w:rFonts w:ascii="宋体" w:hAnsi="宋体" w:cs="宋体" w:eastAsia="宋体"/>
          <w:sz w:val="56"/>
          <w:spacing w:val="0"/>
          <w:color w:val="000000"/>
          <w:b w:val="off"/>
          <w:i w:val="off"/>
        </w:rPr>
        <w:t>来；尽管许多社会主观上感觉两者之间的区别；尽管区分这两种</w:t>
      </w:r>
      <w:r>
        <w:rPr>
          <w:rFonts w:ascii="宋体" w:hAnsi="宋体" w:cs="宋体" w:eastAsia="宋体"/>
          <w:sz w:val="56"/>
          <w:spacing w:val="0"/>
          <w:color w:val="000000"/>
          <w:b w:val="off"/>
          <w:i w:val="off"/>
        </w:rPr>
        <w:t>类型的特殊术语客观上对它们之间的区别作了表述；以及最后，</w:t>
      </w:r>
      <w:r>
        <w:rPr>
          <w:rFonts w:ascii="宋体" w:hAnsi="宋体" w:cs="宋体" w:eastAsia="宋体"/>
          <w:sz w:val="56"/>
          <w:spacing w:val="0"/>
          <w:color w:val="000000"/>
          <w:b w:val="off"/>
          <w:i w:val="off"/>
        </w:rPr>
        <w:t>尽管指令和禁令有时与一个而不是与另一个相联系(神话只能</w:t>
      </w:r>
      <w:r>
        <w:rPr>
          <w:rFonts w:ascii="宋体" w:hAnsi="宋体" w:cs="宋体" w:eastAsia="宋体"/>
          <w:sz w:val="56"/>
          <w:spacing w:val="0"/>
          <w:color w:val="000000"/>
          <w:b w:val="off"/>
          <w:i w:val="off"/>
        </w:rPr>
        <w:t>在某些时刻或某个季节讲述，而故事，因为它的“世俗的”性质，</w:t>
      </w:r>
      <w:r>
        <w:rPr>
          <w:rFonts w:ascii="宋体" w:hAnsi="宋体" w:cs="宋体" w:eastAsia="宋体"/>
          <w:sz w:val="56"/>
          <w:spacing w:val="0"/>
          <w:color w:val="000000"/>
          <w:b w:val="off"/>
          <w:i w:val="off"/>
        </w:rPr>
        <w:t>则可以在任何时候叙述)。这些本身具有的区别引起民族志研</w:t>
      </w:r>
      <w:r>
        <w:rPr>
          <w:rFonts w:ascii="宋体" w:hAnsi="宋体" w:cs="宋体" w:eastAsia="宋体"/>
          <w:sz w:val="56"/>
          <w:spacing w:val="0"/>
          <w:color w:val="000000"/>
          <w:b w:val="off"/>
          <w:i w:val="off"/>
        </w:rPr>
        <w:t>究者极大的兴趣，但是完全不能因此确定，这些区别即基于事物</w:t>
      </w:r>
      <w:r>
        <w:rPr>
          <w:rFonts w:ascii="宋体" w:hAnsi="宋体" w:cs="宋体" w:eastAsia="宋体"/>
          <w:sz w:val="56"/>
          <w:spacing w:val="0"/>
          <w:color w:val="000000"/>
          <w:b w:val="off"/>
          <w:i w:val="off"/>
        </w:rPr>
        <w:t>的本质之上。相反，人们看到，在某个社会中一些具有民间故事</w:t>
      </w:r>
      <w:r>
        <w:rPr>
          <w:rFonts w:ascii="宋体" w:hAnsi="宋体" w:cs="宋体" w:eastAsia="宋体"/>
          <w:sz w:val="56"/>
          <w:spacing w:val="0"/>
          <w:color w:val="000000"/>
          <w:b w:val="off"/>
          <w:i w:val="off"/>
        </w:rPr>
        <w:t>特征的故事，在另一个社会看来则是神话，反之亦然。这是防止</w:t>
      </w:r>
      <w:r>
        <w:rPr>
          <w:rFonts w:ascii="宋体" w:hAnsi="宋体" w:cs="宋体" w:eastAsia="宋体"/>
          <w:sz w:val="56"/>
          <w:spacing w:val="0"/>
          <w:color w:val="000000"/>
          <w:b w:val="off"/>
          <w:i w:val="off"/>
        </w:rPr>
        <w:t>任意分类的第一个理由。此外，神话搜集者几乎总是能发觉，在</w:t>
      </w:r>
      <w:r>
        <w:rPr>
          <w:rFonts w:ascii="宋体" w:hAnsi="宋体" w:cs="宋体" w:eastAsia="宋体"/>
          <w:sz w:val="56"/>
          <w:spacing w:val="0"/>
          <w:color w:val="000000"/>
          <w:b w:val="off"/>
          <w:i w:val="off"/>
        </w:rPr>
        <w:t>某个特定群体的故事和神话中，同样的故事、同样的人物、同样</w:t>
      </w:r>
      <w:r>
        <w:rPr>
          <w:rFonts w:ascii="宋体" w:hAnsi="宋体" w:cs="宋体" w:eastAsia="宋体"/>
          <w:sz w:val="56"/>
          <w:spacing w:val="0"/>
          <w:color w:val="000000"/>
          <w:b w:val="off"/>
          <w:i w:val="off"/>
        </w:rPr>
        <w:t>的母题以同一的或变化的形式重复出现。在构成神话主题的完</w:t>
      </w:r>
      <w:r>
        <w:rPr>
          <w:rFonts w:ascii="宋体" w:hAnsi="宋体" w:cs="宋体" w:eastAsia="宋体"/>
          <w:sz w:val="56"/>
          <w:spacing w:val="0"/>
          <w:color w:val="000000"/>
          <w:b w:val="off"/>
          <w:i w:val="off"/>
        </w:rPr>
        <w:t>整的变化系列中，人们很少会把自己限定在神话中(土著人就是</w:t>
      </w:r>
      <w:r>
        <w:rPr>
          <w:rFonts w:ascii="宋体" w:hAnsi="宋体" w:cs="宋体" w:eastAsia="宋体"/>
          <w:sz w:val="56"/>
          <w:spacing w:val="0"/>
          <w:color w:val="000000"/>
          <w:b w:val="off"/>
          <w:i w:val="off"/>
        </w:rPr>
        <w:t>这样限定的)；其中有些变化必须在故事中寻找，尽管有可能从</w:t>
      </w:r>
      <w:r>
        <w:rPr>
          <w:rFonts w:ascii="宋体" w:hAnsi="宋体" w:cs="宋体" w:eastAsia="宋体"/>
          <w:sz w:val="56"/>
          <w:spacing w:val="0"/>
          <w:color w:val="000000"/>
          <w:b w:val="off"/>
          <w:i w:val="off"/>
        </w:rPr>
        <w:t>神话本身推断这些变化的存在。</w:t>
      </w:r>
      <w:bookmarkEnd w:id="2157"/>
    </w:p>
    <w:p>
      <w:pPr>
        <w:pageBreakBefore w:val="off"/>
        <w:tabs/>
        <w:wordWrap w:val="off"/>
        <w:spacing w:before="0" w:after="0" w:line="900" w:lineRule="atLeast"/>
        <w:ind w:left="100" w:right="0" w:firstLine="1140"/>
        <w:jc w:val="both"/>
        <w:textAlignment w:val="baseline"/>
        <w:rPr>
          <w:sz w:val="56"/>
        </w:rPr>
      </w:pPr>
      <w:bookmarkStart w:name="" w:id="2158"/>
      <w:r>
        <w:rPr>
          <w:rFonts w:ascii="宋体" w:hAnsi="宋体" w:cs="宋体" w:eastAsia="宋体"/>
          <w:sz w:val="56"/>
          <w:spacing w:val="0"/>
          <w:color w:val="000000"/>
          <w:b w:val="off"/>
          <w:i w:val="off"/>
        </w:rPr>
        <w:t>但是，毫无疑问，几乎所有社会都发觉这是两个有区别的类</w:t>
      </w:r>
      <w:r>
        <w:rPr>
          <w:rFonts w:ascii="宋体" w:hAnsi="宋体" w:cs="宋体" w:eastAsia="宋体"/>
          <w:sz w:val="56"/>
          <w:spacing w:val="0"/>
          <w:color w:val="000000"/>
          <w:b w:val="off"/>
          <w:i w:val="off"/>
        </w:rPr>
        <w:t>型。这种区别的恒久性可以用某种原因来加以解释。我们相信</w:t>
      </w:r>
      <w:bookmarkEnd w:id="2158"/>
    </w:p>
    <w:p>
      <w:pPr>
        <w:pageBreakBefore w:val="off"/>
        <w:tabs/>
        <w:wordWrap w:val="off"/>
        <w:spacing w:before="300" w:after="0" w:line="660" w:lineRule="atLeast"/>
        <w:ind w:left="0" w:right="1300"/>
        <w:jc w:val="right"/>
        <w:textAlignment w:val="baseline"/>
        <w:rPr>
          <w:sz w:val="49"/>
        </w:rPr>
      </w:pPr>
      <w:bookmarkStart w:name="" w:id="2159"/>
      <w:r>
        <w:rPr>
          <w:rFonts w:ascii="宋体" w:hAnsi="宋体" w:cs="宋体" w:eastAsia="宋体"/>
          <w:sz w:val="49"/>
          <w:spacing w:val="0"/>
          <w:color w:val="000000"/>
          <w:b w:val="off"/>
          <w:i w:val="off"/>
        </w:rPr>
        <w:t>141</w:t>
      </w:r>
      <w:bookmarkEnd w:id="2159"/>
    </w:p>
    <w:p>
      <w:r>
        <w:t/>
      </w:r>
    </w:p>
    <w:p>
      <w:pPr>
        <w:sectPr>
          <w:footerReference r:id="rId339"/>
          <w:headerReference r:id="rId340" w:type="default"/>
          <w:type w:val="nextPage"/>
          <w:pgSz w:w="21980" w:h="31680"/>
          <w:pgMar w:left="2980" w:top="2460" w:right="2980" w:bottom="2460" w:header="2160" w:footer="2160"/>
          <w:cols w:num="1"/>
        </w:sectPr>
      </w:pPr>
    </w:p>
    <w:p>
      <w:pPr>
        <w:pageBreakBefore w:val="off"/>
        <w:tabs/>
        <w:wordWrap w:val="off"/>
        <w:spacing w:before="0" w:after="0" w:line="940" w:lineRule="atLeast"/>
        <w:ind w:left="0" w:right="280"/>
        <w:jc w:val="both"/>
        <w:textAlignment w:val="baseline"/>
        <w:rPr>
          <w:sz w:val="54"/>
        </w:rPr>
      </w:pPr>
      <w:bookmarkStart w:name="" w:id="2160"/>
      <w:r>
        <w:rPr>
          <w:rFonts w:ascii="宋体" w:hAnsi="宋体" w:cs="宋体" w:eastAsia="宋体"/>
          <w:sz w:val="54"/>
          <w:spacing w:val="0"/>
          <w:color w:val="000000"/>
          <w:b w:val="off"/>
          <w:i w:val="off"/>
        </w:rPr>
        <w:t>这种根据是存在的，但被限制为一种两重性的程度上的区别。</w:t>
      </w:r>
      <w:r>
        <w:rPr>
          <w:rFonts w:ascii="宋体" w:hAnsi="宋体" w:cs="宋体" w:eastAsia="宋体"/>
          <w:sz w:val="54"/>
          <w:spacing w:val="0"/>
          <w:color w:val="000000"/>
          <w:b w:val="off"/>
          <w:i w:val="off"/>
        </w:rPr>
        <w:t>首先，故事在比神话中发现的更弱的对立上构成。后者不是宇</w:t>
      </w:r>
      <w:r>
        <w:rPr>
          <w:rFonts w:ascii="宋体" w:hAnsi="宋体" w:cs="宋体" w:eastAsia="宋体"/>
          <w:sz w:val="54"/>
          <w:spacing w:val="0"/>
          <w:color w:val="000000"/>
          <w:b w:val="off"/>
          <w:i w:val="off"/>
        </w:rPr>
        <w:t>宙哲学的、形而上学的或自然的，而更为经常地是地方的、社会</w:t>
      </w:r>
      <w:r>
        <w:rPr>
          <w:rFonts w:ascii="宋体" w:hAnsi="宋体" w:cs="宋体" w:eastAsia="宋体"/>
          <w:sz w:val="54"/>
          <w:spacing w:val="0"/>
          <w:color w:val="000000"/>
          <w:b w:val="off"/>
          <w:i w:val="off"/>
        </w:rPr>
        <w:t>的和道德的。其次，———正因为故事是神话的一种弱化———所</w:t>
      </w:r>
      <w:r>
        <w:rPr>
          <w:rFonts w:ascii="宋体" w:hAnsi="宋体" w:cs="宋体" w:eastAsia="宋体"/>
          <w:sz w:val="54"/>
          <w:spacing w:val="0"/>
          <w:color w:val="000000"/>
          <w:b w:val="off"/>
          <w:i w:val="off"/>
        </w:rPr>
        <w:t>以前者不像后者那样严格地服从逻辑统一、宗教正统性和集体</w:t>
      </w:r>
      <w:r>
        <w:rPr>
          <w:rFonts w:ascii="宋体" w:hAnsi="宋体" w:cs="宋体" w:eastAsia="宋体"/>
          <w:sz w:val="54"/>
          <w:spacing w:val="0"/>
          <w:color w:val="000000"/>
          <w:b w:val="off"/>
          <w:i w:val="off"/>
        </w:rPr>
        <w:t>压力这三重关系。故事提供了更多讲述的可能性，它的变化相</w:t>
      </w:r>
      <w:r>
        <w:rPr>
          <w:rFonts w:ascii="宋体" w:hAnsi="宋体" w:cs="宋体" w:eastAsia="宋体"/>
          <w:sz w:val="54"/>
          <w:spacing w:val="0"/>
          <w:color w:val="000000"/>
          <w:b w:val="off"/>
          <w:i w:val="off"/>
        </w:rPr>
        <w:t>对而言较为自由，它们逐渐具有了某些任意的特征。</w:t>
      </w:r>
      <w:bookmarkEnd w:id="2160"/>
    </w:p>
    <w:p>
      <w:pPr>
        <w:pageBreakBefore w:val="off"/>
        <w:tabs/>
        <w:wordWrap w:val="off"/>
        <w:spacing w:before="0" w:after="0" w:line="940" w:lineRule="atLeast"/>
        <w:ind w:left="60" w:right="260" w:firstLine="1120"/>
        <w:jc w:val="both"/>
        <w:textAlignment w:val="baseline"/>
        <w:rPr>
          <w:sz w:val="54"/>
        </w:rPr>
      </w:pPr>
      <w:bookmarkStart w:name="" w:id="2161"/>
      <w:r>
        <w:rPr>
          <w:rFonts w:ascii="宋体" w:hAnsi="宋体" w:cs="宋体" w:eastAsia="宋体"/>
          <w:sz w:val="54"/>
          <w:spacing w:val="0"/>
          <w:color w:val="000000"/>
          <w:b w:val="off"/>
          <w:i w:val="off"/>
        </w:rPr>
        <w:t>但是，如果故事随着对立的减弱而进展，那么这些对立的识</w:t>
      </w:r>
      <w:r>
        <w:rPr>
          <w:rFonts w:ascii="宋体" w:hAnsi="宋体" w:cs="宋体" w:eastAsia="宋体"/>
          <w:sz w:val="54"/>
          <w:spacing w:val="0"/>
          <w:color w:val="000000"/>
          <w:b w:val="off"/>
          <w:i w:val="off"/>
        </w:rPr>
        <w:t>别就将更加困难。而且，这种困难只会不断加剧，因为已经很微</w:t>
      </w:r>
      <w:r>
        <w:rPr>
          <w:rFonts w:ascii="宋体" w:hAnsi="宋体" w:cs="宋体" w:eastAsia="宋体"/>
          <w:sz w:val="54"/>
          <w:spacing w:val="0"/>
          <w:color w:val="000000"/>
          <w:b w:val="off"/>
          <w:i w:val="off"/>
        </w:rPr>
        <w:t>弱的对立显示了一种不确定性乃至转向了文学创作。</w:t>
      </w:r>
      <w:bookmarkEnd w:id="2161"/>
    </w:p>
    <w:p>
      <w:pPr>
        <w:pageBreakBefore w:val="off"/>
        <w:tabs/>
        <w:wordWrap w:val="off"/>
        <w:spacing w:before="0" w:after="0" w:line="940" w:lineRule="atLeast"/>
        <w:ind w:left="60" w:right="160" w:firstLine="1120"/>
        <w:jc w:val="both"/>
        <w:textAlignment w:val="baseline"/>
        <w:rPr>
          <w:sz w:val="54"/>
        </w:rPr>
      </w:pPr>
      <w:bookmarkStart w:name="" w:id="2162"/>
      <w:r>
        <w:rPr>
          <w:rFonts w:ascii="宋体" w:hAnsi="宋体" w:cs="宋体" w:eastAsia="宋体"/>
          <w:sz w:val="54"/>
          <w:spacing w:val="0"/>
          <w:color w:val="000000"/>
          <w:b w:val="off"/>
          <w:i w:val="off"/>
        </w:rPr>
        <w:t>普罗普对这后一个困难知道得很清楚。他知道“民间故事</w:t>
      </w:r>
      <w:r>
        <w:rPr>
          <w:rFonts w:ascii="宋体" w:hAnsi="宋体" w:cs="宋体" w:eastAsia="宋体"/>
          <w:sz w:val="54"/>
          <w:spacing w:val="0"/>
          <w:color w:val="000000"/>
          <w:b w:val="off"/>
          <w:i w:val="off"/>
        </w:rPr>
        <w:t>构造的纯粹性”————对于他的方法的应用是必要的————“只为农</w:t>
      </w:r>
      <w:r>
        <w:rPr>
          <w:rFonts w:ascii="宋体" w:hAnsi="宋体" w:cs="宋体" w:eastAsia="宋体"/>
          <w:sz w:val="54"/>
          <w:spacing w:val="0"/>
          <w:color w:val="000000"/>
          <w:b w:val="off"/>
          <w:i w:val="off"/>
        </w:rPr>
        <w:t>民所特有————而且是几乎没有接触过文明的农民所特有的。各</w:t>
      </w:r>
      <w:r>
        <w:rPr>
          <w:rFonts w:ascii="宋体" w:hAnsi="宋体" w:cs="宋体" w:eastAsia="宋体"/>
          <w:sz w:val="54"/>
          <w:spacing w:val="0"/>
          <w:color w:val="000000"/>
          <w:b w:val="off"/>
          <w:i w:val="off"/>
        </w:rPr>
        <w:t>种外来影响会改变，有时甚至分解民间故事。”在这种情况下，</w:t>
      </w:r>
      <w:r>
        <w:rPr>
          <w:rFonts w:ascii="宋体" w:hAnsi="宋体" w:cs="宋体" w:eastAsia="宋体"/>
          <w:sz w:val="54"/>
          <w:spacing w:val="0"/>
          <w:color w:val="000000"/>
          <w:b w:val="off"/>
          <w:i w:val="off"/>
        </w:rPr>
        <w:t>“不可能预先设想所有的细节”(第90页，第100页)。但是，普</w:t>
      </w:r>
      <w:r>
        <w:rPr>
          <w:rFonts w:ascii="宋体" w:hAnsi="宋体" w:cs="宋体" w:eastAsia="宋体"/>
          <w:sz w:val="54"/>
          <w:spacing w:val="0"/>
          <w:color w:val="000000"/>
          <w:b w:val="off"/>
          <w:i w:val="off"/>
        </w:rPr>
        <w:t>罗普承认，讲述者在选择某些人物、省略或重复这种那种功能、</w:t>
      </w:r>
      <w:r>
        <w:rPr>
          <w:rFonts w:ascii="宋体" w:hAnsi="宋体" w:cs="宋体" w:eastAsia="宋体"/>
          <w:sz w:val="54"/>
          <w:spacing w:val="0"/>
          <w:color w:val="000000"/>
          <w:b w:val="off"/>
          <w:i w:val="off"/>
        </w:rPr>
        <w:t>确定保留功能的方式以及最后用更圆满的方式将名称和特性分</w:t>
      </w:r>
      <w:r>
        <w:rPr>
          <w:rFonts w:ascii="宋体" w:hAnsi="宋体" w:cs="宋体" w:eastAsia="宋体"/>
          <w:sz w:val="54"/>
          <w:spacing w:val="0"/>
          <w:color w:val="000000"/>
          <w:b w:val="off"/>
          <w:i w:val="off"/>
        </w:rPr>
        <w:t>派给人物方面有相对的自由：“一棵树可以指示道路，一只鹤可</w:t>
      </w:r>
      <w:r>
        <w:rPr>
          <w:rFonts w:ascii="宋体" w:hAnsi="宋体" w:cs="宋体" w:eastAsia="宋体"/>
          <w:sz w:val="54"/>
          <w:spacing w:val="0"/>
          <w:color w:val="000000"/>
          <w:b w:val="off"/>
          <w:i w:val="off"/>
        </w:rPr>
        <w:t>以给一匹马一件礼物，一把凿子可以是密探，等等。这种自由是</w:t>
      </w:r>
      <w:r>
        <w:rPr>
          <w:rFonts w:ascii="宋体" w:hAnsi="宋体" w:cs="宋体" w:eastAsia="宋体"/>
          <w:sz w:val="54"/>
          <w:spacing w:val="0"/>
          <w:color w:val="000000"/>
          <w:b w:val="off"/>
          <w:i w:val="off"/>
        </w:rPr>
        <w:t>民间故事独有的特色”(第 101——102页,第112——113 页)。在别</w:t>
      </w:r>
      <w:r>
        <w:rPr>
          <w:rFonts w:ascii="宋体" w:hAnsi="宋体" w:cs="宋体" w:eastAsia="宋体"/>
          <w:sz w:val="54"/>
          <w:spacing w:val="0"/>
          <w:color w:val="000000"/>
          <w:b w:val="off"/>
          <w:i w:val="off"/>
        </w:rPr>
        <w:t>处，他提到这些人物的特征，诸如“他们的年龄、性别、地位、外貌</w:t>
      </w:r>
      <w:r>
        <w:rPr>
          <w:rFonts w:ascii="宋体" w:hAnsi="宋体" w:cs="宋体" w:eastAsia="宋体"/>
          <w:sz w:val="54"/>
          <w:spacing w:val="0"/>
          <w:color w:val="000000"/>
          <w:b w:val="off"/>
          <w:i w:val="off"/>
        </w:rPr>
        <w:t>(及类似的任何特征)，等等”，这些特征是可以变化的，“因为它</w:t>
      </w:r>
      <w:r>
        <w:rPr>
          <w:rFonts w:ascii="宋体" w:hAnsi="宋体" w:cs="宋体" w:eastAsia="宋体"/>
          <w:sz w:val="54"/>
          <w:spacing w:val="0"/>
          <w:color w:val="000000"/>
          <w:b w:val="off"/>
          <w:i w:val="off"/>
        </w:rPr>
        <w:t>们为民间故事增添光彩、魅力和美妙”。因此，只有外部原因才</w:t>
      </w:r>
      <w:r>
        <w:rPr>
          <w:rFonts w:ascii="宋体" w:hAnsi="宋体" w:cs="宋体" w:eastAsia="宋体"/>
          <w:sz w:val="54"/>
          <w:spacing w:val="0"/>
          <w:color w:val="000000"/>
          <w:b w:val="off"/>
          <w:i w:val="off"/>
        </w:rPr>
        <w:t>能解释为什么在一个民间故事中一种特征被另一种特征所取</w:t>
      </w:r>
      <w:r>
        <w:rPr>
          <w:rFonts w:ascii="宋体" w:hAnsi="宋体" w:cs="宋体" w:eastAsia="宋体"/>
          <w:sz w:val="54"/>
          <w:spacing w:val="0"/>
          <w:color w:val="000000"/>
          <w:b w:val="off"/>
          <w:i w:val="off"/>
        </w:rPr>
        <w:t>代：实际生活条件的变化、外来史诗文学和学术性文学的影响，</w:t>
      </w:r>
      <w:r>
        <w:rPr>
          <w:rFonts w:ascii="宋体" w:hAnsi="宋体" w:cs="宋体" w:eastAsia="宋体"/>
          <w:sz w:val="54"/>
          <w:spacing w:val="0"/>
          <w:color w:val="000000"/>
          <w:b w:val="off"/>
          <w:i w:val="off"/>
        </w:rPr>
        <w:t>以及宗教和迷信的影响。“民间故事逐渐经历了一个无形态变</w:t>
      </w:r>
      <w:r>
        <w:rPr>
          <w:rFonts w:ascii="宋体" w:hAnsi="宋体" w:cs="宋体" w:eastAsia="宋体"/>
          <w:sz w:val="54"/>
          <w:spacing w:val="0"/>
          <w:color w:val="000000"/>
          <w:b w:val="off"/>
          <w:i w:val="off"/>
        </w:rPr>
        <w:t>化过程，这些转换和无形态服从于某些规律。这些过程造成了</w:t>
      </w:r>
      <w:bookmarkEnd w:id="2162"/>
    </w:p>
    <w:p>
      <w:pPr>
        <w:pageBreakBefore w:val="off"/>
        <w:tabs/>
        <w:wordWrap w:val="off"/>
        <w:spacing w:before="280" w:after="0" w:line="700" w:lineRule="atLeast"/>
        <w:ind w:left="1480" w:right="0"/>
        <w:jc w:val="both"/>
        <w:textAlignment w:val="baseline"/>
        <w:rPr>
          <w:sz w:val="51"/>
        </w:rPr>
      </w:pPr>
      <w:bookmarkStart w:name="" w:id="2163"/>
      <w:r>
        <w:rPr>
          <w:rFonts w:ascii="宋体" w:hAnsi="宋体" w:cs="宋体" w:eastAsia="宋体"/>
          <w:sz w:val="51"/>
          <w:spacing w:val="0"/>
          <w:color w:val="000000"/>
          <w:b w:val="off"/>
          <w:i w:val="off"/>
        </w:rPr>
        <w:t>142</w:t>
      </w:r>
      <w:bookmarkEnd w:id="2163"/>
    </w:p>
    <w:p>
      <w:r>
        <w:t/>
      </w:r>
    </w:p>
    <w:p>
      <w:pPr>
        <w:sectPr>
          <w:footerReference r:id="rId341"/>
          <w:headerReference r:id="rId342" w:type="default"/>
          <w:type w:val="nextPage"/>
          <w:pgSz w:w="21980" w:h="31680"/>
          <w:pgMar w:left="2900" w:top="2500" w:right="2900" w:bottom="2500" w:header="2200" w:footer="2200"/>
          <w:cols w:num="1"/>
        </w:sectPr>
      </w:pPr>
    </w:p>
    <w:p>
      <w:pPr>
        <w:pageBreakBefore w:val="off"/>
        <w:tabs/>
        <w:wordWrap w:val="off"/>
        <w:spacing w:before="0" w:after="0" w:line="780" w:lineRule="atLeast"/>
        <w:ind w:left="40" w:right="0"/>
        <w:jc w:val="both"/>
        <w:textAlignment w:val="baseline"/>
        <w:rPr>
          <w:sz w:val="56"/>
        </w:rPr>
      </w:pPr>
      <w:bookmarkStart w:name="" w:id="2164"/>
      <w:r>
        <w:rPr>
          <w:rFonts w:ascii="宋体" w:hAnsi="宋体" w:cs="宋体" w:eastAsia="宋体"/>
          <w:sz w:val="56"/>
          <w:spacing w:val="0"/>
          <w:color w:val="000000"/>
          <w:b w:val="off"/>
          <w:i w:val="off"/>
        </w:rPr>
        <w:t>难以分析的形态的多样性”(第79页，第87页)。</w:t>
      </w:r>
      <w:bookmarkEnd w:id="2164"/>
    </w:p>
    <w:p>
      <w:pPr>
        <w:pageBreakBefore w:val="off"/>
        <w:tabs/>
        <w:wordWrap w:val="off"/>
        <w:spacing w:before="0" w:after="0" w:line="780" w:lineRule="atLeast"/>
        <w:ind w:left="40" w:right="0" w:firstLine="1160"/>
        <w:jc w:val="both"/>
        <w:textAlignment w:val="baseline"/>
        <w:rPr>
          <w:sz w:val="56"/>
        </w:rPr>
      </w:pPr>
      <w:bookmarkStart w:name="" w:id="2165"/>
      <w:r>
        <w:rPr>
          <w:rFonts w:ascii="宋体" w:hAnsi="宋体" w:cs="宋体" w:eastAsia="宋体"/>
          <w:sz w:val="56"/>
          <w:spacing w:val="0"/>
          <w:color w:val="000000"/>
          <w:b w:val="off"/>
          <w:i w:val="off"/>
        </w:rPr>
        <w:t>所有这些实际上意味着故事并不完全适合于结构分析。这</w:t>
      </w:r>
      <w:r>
        <w:rPr>
          <w:rFonts w:ascii="宋体" w:hAnsi="宋体" w:cs="宋体" w:eastAsia="宋体"/>
          <w:sz w:val="56"/>
          <w:spacing w:val="0"/>
          <w:color w:val="000000"/>
          <w:b w:val="off"/>
          <w:i w:val="off"/>
        </w:rPr>
        <w:t>无疑在某种程度上是对的，但是普罗普不相信这种事实，而且不</w:t>
      </w:r>
      <w:r>
        <w:rPr>
          <w:rFonts w:ascii="宋体" w:hAnsi="宋体" w:cs="宋体" w:eastAsia="宋体"/>
          <w:sz w:val="56"/>
          <w:spacing w:val="0"/>
          <w:color w:val="000000"/>
          <w:b w:val="off"/>
          <w:i w:val="off"/>
        </w:rPr>
        <w:t>完全是因为他提出的理由，我们回头再来谈这一点。但是我们</w:t>
      </w:r>
      <w:r>
        <w:rPr>
          <w:rFonts w:ascii="宋体" w:hAnsi="宋体" w:cs="宋体" w:eastAsia="宋体"/>
          <w:sz w:val="56"/>
          <w:spacing w:val="0"/>
          <w:color w:val="000000"/>
          <w:b w:val="off"/>
          <w:i w:val="off"/>
        </w:rPr>
        <w:t>必须首先弄清楚，为什么在这些条件下他要选择民间故事来验</w:t>
      </w:r>
      <w:r>
        <w:rPr>
          <w:rFonts w:ascii="宋体" w:hAnsi="宋体" w:cs="宋体" w:eastAsia="宋体"/>
          <w:sz w:val="56"/>
          <w:spacing w:val="0"/>
          <w:color w:val="000000"/>
          <w:b w:val="off"/>
          <w:i w:val="off"/>
        </w:rPr>
        <w:t>证他的方法。他为什么反而不采用神话，他不是多次承认神话</w:t>
      </w:r>
      <w:r>
        <w:rPr>
          <w:rFonts w:ascii="宋体" w:hAnsi="宋体" w:cs="宋体" w:eastAsia="宋体"/>
          <w:sz w:val="56"/>
          <w:spacing w:val="0"/>
          <w:color w:val="000000"/>
          <w:b w:val="off"/>
          <w:i w:val="off"/>
        </w:rPr>
        <w:t>的特殊价值吗?</w:t>
      </w:r>
      <w:bookmarkEnd w:id="2165"/>
    </w:p>
    <w:p>
      <w:pPr>
        <w:pageBreakBefore w:val="off"/>
        <w:tabs/>
        <w:wordWrap w:val="off"/>
        <w:spacing w:before="0" w:after="0" w:line="780" w:lineRule="atLeast"/>
        <w:ind w:left="40" w:right="0" w:firstLine="1160"/>
        <w:jc w:val="both"/>
        <w:textAlignment w:val="baseline"/>
        <w:rPr>
          <w:sz w:val="56"/>
        </w:rPr>
      </w:pPr>
      <w:bookmarkStart w:name="" w:id="2166"/>
      <w:r>
        <w:rPr>
          <w:rFonts w:ascii="宋体" w:hAnsi="宋体" w:cs="宋体" w:eastAsia="宋体"/>
          <w:sz w:val="56"/>
          <w:spacing w:val="0"/>
          <w:color w:val="000000"/>
          <w:b w:val="off"/>
          <w:i w:val="off"/>
        </w:rPr>
        <w:t>普罗普选择民间故事的理由有许多，它们的重要各不相同。</w:t>
      </w:r>
      <w:r>
        <w:rPr>
          <w:rFonts w:ascii="宋体" w:hAnsi="宋体" w:cs="宋体" w:eastAsia="宋体"/>
          <w:sz w:val="56"/>
          <w:spacing w:val="0"/>
          <w:color w:val="000000"/>
          <w:b w:val="off"/>
          <w:i w:val="off"/>
        </w:rPr>
        <w:t>因为他不是人类学家，所以人们可以认为，他没有机会接触由他</w:t>
      </w:r>
      <w:r>
        <w:rPr>
          <w:rFonts w:ascii="宋体" w:hAnsi="宋体" w:cs="宋体" w:eastAsia="宋体"/>
          <w:sz w:val="56"/>
          <w:spacing w:val="0"/>
          <w:color w:val="000000"/>
          <w:b w:val="off"/>
          <w:i w:val="off"/>
        </w:rPr>
        <w:t>或他所熟悉的民族中的人收集的神话资料，而他完全知道如何</w:t>
      </w:r>
      <w:r>
        <w:rPr>
          <w:rFonts w:ascii="宋体" w:hAnsi="宋体" w:cs="宋体" w:eastAsia="宋体"/>
          <w:sz w:val="56"/>
          <w:spacing w:val="0"/>
          <w:color w:val="000000"/>
          <w:b w:val="off"/>
          <w:i w:val="off"/>
        </w:rPr>
        <w:t>运用这些资料。另外，在由他开始开拓的那条路上，其他人立即</w:t>
      </w:r>
      <w:r>
        <w:rPr>
          <w:rFonts w:ascii="宋体" w:hAnsi="宋体" w:cs="宋体" w:eastAsia="宋体"/>
          <w:sz w:val="56"/>
          <w:spacing w:val="0"/>
          <w:color w:val="000000"/>
          <w:b w:val="off"/>
          <w:i w:val="off"/>
        </w:rPr>
        <w:t>后来居上。恰恰是故事而不是神话，是他的前辈们讨论的课题，</w:t>
      </w:r>
      <w:r>
        <w:rPr>
          <w:rFonts w:ascii="宋体" w:hAnsi="宋体" w:cs="宋体" w:eastAsia="宋体"/>
          <w:sz w:val="56"/>
          <w:spacing w:val="0"/>
          <w:color w:val="000000"/>
          <w:b w:val="off"/>
          <w:i w:val="off"/>
        </w:rPr>
        <w:t>这些课题提出了由某些俄国学者概述的形态学研究的最先方</w:t>
      </w:r>
      <w:r>
        <w:rPr>
          <w:rFonts w:ascii="宋体" w:hAnsi="宋体" w:cs="宋体" w:eastAsia="宋体"/>
          <w:sz w:val="56"/>
          <w:spacing w:val="0"/>
          <w:color w:val="000000"/>
          <w:b w:val="off"/>
          <w:i w:val="off"/>
        </w:rPr>
        <w:t>法。普罗普接着研究的是他们留下的课题，运用的是同样的材</w:t>
      </w:r>
      <w:r>
        <w:rPr>
          <w:rFonts w:ascii="宋体" w:hAnsi="宋体" w:cs="宋体" w:eastAsia="宋体"/>
          <w:sz w:val="56"/>
          <w:spacing w:val="0"/>
          <w:color w:val="000000"/>
          <w:b w:val="off"/>
          <w:i w:val="off"/>
        </w:rPr>
        <w:t>料：俄国民间故事。</w:t>
      </w:r>
      <w:bookmarkEnd w:id="2166"/>
    </w:p>
    <w:p>
      <w:pPr>
        <w:pageBreakBefore w:val="off"/>
        <w:tabs/>
        <w:wordWrap w:val="off"/>
        <w:spacing w:before="0" w:after="0" w:line="800" w:lineRule="exact"/>
        <w:ind w:left="0" w:right="0"/>
        <w:jc w:val="both"/>
        <w:textAlignment w:val="baseline"/>
        <w:rPr>
          <w:sz w:val="56"/>
        </w:rPr>
      </w:pPr>
      <w:bookmarkStart w:name="" w:id="2167"/>
      <w:r>
        <w:rPr>
          <w:rFonts w:ascii="宋体" w:hAnsi="宋体" w:cs="宋体" w:eastAsia="宋体"/>
          <w:sz w:val="56"/>
          <w:spacing w:val="0"/>
          <w:color w:val="000000"/>
          <w:b w:val="off"/>
          <w:i w:val="off"/>
        </w:rPr>
        <w:t/>
      </w:r>
      <w:bookmarkEnd w:id="2167"/>
    </w:p>
    <w:p>
      <w:pPr>
        <w:pageBreakBefore w:val="off"/>
        <w:tabs/>
        <w:wordWrap w:val="off"/>
        <w:spacing w:before="0" w:after="0" w:line="780" w:lineRule="atLeast"/>
        <w:ind w:left="40" w:right="0" w:firstLine="1160"/>
        <w:jc w:val="both"/>
        <w:textAlignment w:val="baseline"/>
        <w:rPr>
          <w:sz w:val="56"/>
        </w:rPr>
      </w:pPr>
      <w:bookmarkStart w:name="" w:id="2168"/>
      <w:r>
        <w:rPr>
          <w:rFonts w:ascii="宋体" w:hAnsi="宋体" w:cs="宋体" w:eastAsia="宋体"/>
          <w:sz w:val="56"/>
          <w:spacing w:val="0"/>
          <w:color w:val="000000"/>
          <w:b w:val="off"/>
          <w:i w:val="off"/>
        </w:rPr>
        <w:t>但我们相信普罗普的选择也可以被解释为他缺乏对于神话</w:t>
      </w:r>
      <w:r>
        <w:rPr>
          <w:rFonts w:ascii="宋体" w:hAnsi="宋体" w:cs="宋体" w:eastAsia="宋体"/>
          <w:sz w:val="56"/>
          <w:spacing w:val="0"/>
          <w:color w:val="000000"/>
          <w:b w:val="off"/>
          <w:i w:val="off"/>
        </w:rPr>
        <w:t>与民间故事之间真实的关系的知识。如果认为他有足够的能力</w:t>
      </w:r>
      <w:r>
        <w:rPr>
          <w:rFonts w:ascii="宋体" w:hAnsi="宋体" w:cs="宋体" w:eastAsia="宋体"/>
          <w:sz w:val="56"/>
          <w:spacing w:val="0"/>
          <w:color w:val="000000"/>
          <w:b w:val="off"/>
          <w:i w:val="off"/>
        </w:rPr>
        <w:t>看到它们是属于同一个</w:t>
      </w:r>
      <w:r>
        <w:rPr>
          <w:rFonts w:ascii="宋体" w:hAnsi="宋体" w:cs="宋体" w:eastAsia="宋体"/>
          <w:sz w:val="56"/>
          <w:spacing w:val="0"/>
          <w:color w:val="000000"/>
          <w:b w:val="off"/>
          <w:i w:val="off"/>
          <w:em w:val="dot"/>
        </w:rPr>
        <w:t>属</w:t>
      </w:r>
      <w:r>
        <w:rPr>
          <w:rFonts w:ascii="宋体" w:hAnsi="宋体" w:cs="宋体" w:eastAsia="宋体"/>
          <w:sz w:val="56"/>
          <w:spacing w:val="0"/>
          <w:color w:val="000000"/>
          <w:b w:val="off"/>
          <w:i w:val="off"/>
        </w:rPr>
        <w:t>的</w:t>
      </w:r>
      <w:r>
        <w:rPr>
          <w:rFonts w:ascii="宋体" w:hAnsi="宋体" w:cs="宋体" w:eastAsia="宋体"/>
          <w:sz w:val="56"/>
          <w:spacing w:val="0"/>
          <w:color w:val="000000"/>
          <w:b w:val="off"/>
          <w:i w:val="off"/>
          <w:em w:val="dot"/>
        </w:rPr>
        <w:t>种</w:t>
      </w:r>
      <w:r>
        <w:rPr>
          <w:rFonts w:ascii="宋体" w:hAnsi="宋体" w:cs="宋体" w:eastAsia="宋体"/>
          <w:sz w:val="56"/>
          <w:spacing w:val="0"/>
          <w:color w:val="000000"/>
          <w:b w:val="off"/>
          <w:i w:val="off"/>
        </w:rPr>
        <w:t>，但他却依然相信前者在历史上是</w:t>
      </w:r>
      <w:r>
        <w:rPr>
          <w:rFonts w:ascii="宋体" w:hAnsi="宋体" w:cs="宋体" w:eastAsia="宋体"/>
          <w:sz w:val="56"/>
          <w:spacing w:val="0"/>
          <w:color w:val="000000"/>
          <w:b w:val="off"/>
          <w:i w:val="off"/>
        </w:rPr>
        <w:t>在后者之前。他写道，为了着手研究神话，人们将必须在形态学</w:t>
      </w:r>
      <w:r>
        <w:rPr>
          <w:rFonts w:ascii="宋体" w:hAnsi="宋体" w:cs="宋体" w:eastAsia="宋体"/>
          <w:sz w:val="56"/>
          <w:spacing w:val="0"/>
          <w:color w:val="000000"/>
          <w:b w:val="off"/>
          <w:i w:val="off"/>
        </w:rPr>
        <w:t>分析中加入“目前还不可能进入我们的任务的一种历史学的研</w:t>
      </w:r>
      <w:r>
        <w:rPr>
          <w:rFonts w:ascii="宋体" w:hAnsi="宋体" w:cs="宋体" w:eastAsia="宋体"/>
          <w:sz w:val="56"/>
          <w:spacing w:val="0"/>
          <w:color w:val="000000"/>
          <w:b w:val="off"/>
          <w:i w:val="off"/>
        </w:rPr>
        <w:t>究”(第82，90页)。稍后，他提出“真正古代的神话”构成了民间故</w:t>
      </w:r>
      <w:r>
        <w:rPr>
          <w:rFonts w:ascii="宋体" w:hAnsi="宋体" w:cs="宋体" w:eastAsia="宋体"/>
          <w:sz w:val="56"/>
          <w:spacing w:val="0"/>
          <w:color w:val="000000"/>
          <w:b w:val="off"/>
          <w:i w:val="off"/>
        </w:rPr>
        <w:t>事赖以找到其遥远的起源的领域(第90，100页)。“生活和宗教每</w:t>
      </w:r>
      <w:r>
        <w:rPr>
          <w:rFonts w:ascii="宋体" w:hAnsi="宋体" w:cs="宋体" w:eastAsia="宋体"/>
          <w:sz w:val="56"/>
          <w:spacing w:val="0"/>
          <w:color w:val="000000"/>
          <w:b w:val="off"/>
          <w:i w:val="off"/>
        </w:rPr>
        <w:t>天都在消失，而其内容则变成了民间故事”(第96，106页)。</w:t>
      </w:r>
      <w:bookmarkEnd w:id="2168"/>
    </w:p>
    <w:p>
      <w:pPr>
        <w:pageBreakBefore w:val="off"/>
        <w:tabs/>
        <w:wordWrap w:val="off"/>
        <w:spacing w:before="0" w:after="0" w:line="780" w:lineRule="atLeast"/>
        <w:ind w:left="40" w:right="0" w:firstLine="1160"/>
        <w:jc w:val="both"/>
        <w:textAlignment w:val="baseline"/>
        <w:rPr>
          <w:sz w:val="56"/>
        </w:rPr>
      </w:pPr>
      <w:bookmarkStart w:name="" w:id="2169"/>
      <w:r>
        <w:rPr>
          <w:rFonts w:ascii="宋体" w:hAnsi="宋体" w:cs="宋体" w:eastAsia="宋体"/>
          <w:sz w:val="56"/>
          <w:spacing w:val="0"/>
          <w:color w:val="000000"/>
          <w:b w:val="off"/>
          <w:i w:val="off"/>
        </w:rPr>
        <w:t>一个民族学家对这样一种解释将引起警觉，因为他知道在</w:t>
      </w:r>
      <w:r>
        <w:rPr>
          <w:rFonts w:ascii="宋体" w:hAnsi="宋体" w:cs="宋体" w:eastAsia="宋体"/>
          <w:sz w:val="56"/>
          <w:spacing w:val="0"/>
          <w:color w:val="000000"/>
          <w:b w:val="off"/>
          <w:i w:val="off"/>
        </w:rPr>
        <w:t>现今阶段神话与民间故事是并存着的。因此不能认为文学和艺</w:t>
      </w:r>
      <w:r>
        <w:rPr>
          <w:rFonts w:ascii="宋体" w:hAnsi="宋体" w:cs="宋体" w:eastAsia="宋体"/>
          <w:sz w:val="56"/>
          <w:spacing w:val="0"/>
          <w:color w:val="000000"/>
          <w:b w:val="off"/>
          <w:i w:val="off"/>
        </w:rPr>
        <w:t>术的一个种类是另一个种类的残存物，除非能假设民间故事保</w:t>
      </w:r>
      <w:bookmarkEnd w:id="2169"/>
    </w:p>
    <w:p>
      <w:pPr>
        <w:pageBreakBefore w:val="off"/>
        <w:tabs/>
        <w:wordWrap w:val="off"/>
        <w:spacing w:before="260" w:after="0" w:line="680" w:lineRule="atLeast"/>
        <w:ind w:left="0" w:right="1320"/>
        <w:jc w:val="right"/>
        <w:textAlignment w:val="baseline"/>
        <w:rPr>
          <w:sz w:val="50"/>
        </w:rPr>
      </w:pPr>
      <w:bookmarkStart w:name="" w:id="2170"/>
      <w:r>
        <w:rPr>
          <w:rFonts w:ascii="仿宋" w:hAnsi="仿宋" w:cs="仿宋" w:eastAsia="仿宋"/>
          <w:sz w:val="50"/>
          <w:spacing w:val="0"/>
          <w:color w:val="000000"/>
          <w:b w:val="off"/>
          <w:i w:val="off"/>
        </w:rPr>
        <w:t>143</w:t>
      </w:r>
      <w:bookmarkEnd w:id="2170"/>
    </w:p>
    <w:p>
      <w:r>
        <w:t/>
      </w:r>
    </w:p>
    <w:p>
      <w:pPr>
        <w:sectPr>
          <w:footerReference r:id="rId343"/>
          <w:headerReference r:id="rId344" w:type="default"/>
          <w:type w:val="nextPage"/>
          <w:pgSz w:w="21980" w:h="31680"/>
          <w:pgMar w:left="3060" w:top="2560" w:right="3060" w:bottom="2560" w:header="2260" w:footer="2260"/>
          <w:cols w:num="1"/>
        </w:sectPr>
      </w:pPr>
    </w:p>
    <w:p>
      <w:pPr>
        <w:pageBreakBefore w:val="off"/>
        <w:tabs/>
        <w:wordWrap w:val="off"/>
        <w:spacing w:before="0" w:after="0" w:line="920" w:lineRule="atLeast"/>
        <w:ind w:left="0" w:right="260"/>
        <w:jc w:val="both"/>
        <w:textAlignment w:val="baseline"/>
        <w:rPr>
          <w:sz w:val="56"/>
        </w:rPr>
      </w:pPr>
      <w:bookmarkStart w:name="" w:id="2171"/>
      <w:r>
        <w:rPr>
          <w:rFonts w:ascii="宋体" w:hAnsi="宋体" w:cs="宋体" w:eastAsia="宋体"/>
          <w:sz w:val="56"/>
          <w:spacing w:val="0"/>
          <w:color w:val="000000"/>
          <w:b w:val="off"/>
          <w:i w:val="off"/>
        </w:rPr>
        <w:t>存了对于本身已被遗忘的古老神话的记忆。①但是，除了这个</w:t>
      </w:r>
      <w:r>
        <w:rPr>
          <w:rFonts w:ascii="宋体" w:hAnsi="宋体" w:cs="宋体" w:eastAsia="宋体"/>
          <w:sz w:val="56"/>
          <w:spacing w:val="0"/>
          <w:color w:val="000000"/>
          <w:b w:val="off"/>
          <w:i w:val="off"/>
        </w:rPr>
        <w:t>命题多半是无法证明的这个事实之外(因为我们完全、或几乎完</w:t>
      </w:r>
      <w:r>
        <w:rPr>
          <w:rFonts w:ascii="宋体" w:hAnsi="宋体" w:cs="宋体" w:eastAsia="宋体"/>
          <w:sz w:val="56"/>
          <w:spacing w:val="0"/>
          <w:color w:val="000000"/>
          <w:b w:val="off"/>
          <w:i w:val="off"/>
        </w:rPr>
        <w:t>全不了解我们所研究的人群的古代信仰，并正因为如此而把它</w:t>
      </w:r>
      <w:r>
        <w:rPr>
          <w:rFonts w:ascii="宋体" w:hAnsi="宋体" w:cs="宋体" w:eastAsia="宋体"/>
          <w:sz w:val="56"/>
          <w:spacing w:val="0"/>
          <w:color w:val="000000"/>
          <w:b w:val="off"/>
          <w:i w:val="off"/>
        </w:rPr>
        <w:t>们叫作“原始的”)，通常的民族志经验也使人们认为，刚好相反，</w:t>
      </w:r>
      <w:r>
        <w:rPr>
          <w:rFonts w:ascii="宋体" w:hAnsi="宋体" w:cs="宋体" w:eastAsia="宋体"/>
          <w:sz w:val="56"/>
          <w:spacing w:val="0"/>
          <w:color w:val="000000"/>
          <w:b w:val="off"/>
          <w:i w:val="off"/>
        </w:rPr>
        <w:t>神话和民间故事是以它们各自的方法来利用一个共同的素材</w:t>
      </w:r>
      <w:r>
        <w:rPr>
          <w:rFonts w:ascii="宋体" w:hAnsi="宋体" w:cs="宋体" w:eastAsia="宋体"/>
          <w:sz w:val="56"/>
          <w:spacing w:val="0"/>
          <w:color w:val="000000"/>
          <w:b w:val="off"/>
          <w:i w:val="off"/>
        </w:rPr>
        <w:t>的。它们的关系不是在先与在后、原始与衍生的关系，这更多地</w:t>
      </w:r>
      <w:r>
        <w:rPr>
          <w:rFonts w:ascii="宋体" w:hAnsi="宋体" w:cs="宋体" w:eastAsia="宋体"/>
          <w:sz w:val="56"/>
          <w:spacing w:val="0"/>
          <w:color w:val="000000"/>
          <w:b w:val="off"/>
          <w:i w:val="off"/>
        </w:rPr>
        <w:t>是一种补充的关系。民间故事是小型的神话，它们把同一些对</w:t>
      </w:r>
      <w:r>
        <w:rPr>
          <w:rFonts w:ascii="宋体" w:hAnsi="宋体" w:cs="宋体" w:eastAsia="宋体"/>
          <w:sz w:val="56"/>
          <w:spacing w:val="0"/>
          <w:color w:val="000000"/>
          <w:b w:val="off"/>
          <w:i w:val="off"/>
        </w:rPr>
        <w:t>子转换在一种更小的尺度上，而正是这一点使得对它们难以首</w:t>
      </w:r>
      <w:r>
        <w:rPr>
          <w:rFonts w:ascii="宋体" w:hAnsi="宋体" w:cs="宋体" w:eastAsia="宋体"/>
          <w:sz w:val="56"/>
          <w:spacing w:val="0"/>
          <w:color w:val="000000"/>
          <w:b w:val="off"/>
          <w:i w:val="off"/>
        </w:rPr>
        <w:t>先来进行研究。</w:t>
      </w:r>
      <w:bookmarkEnd w:id="2171"/>
    </w:p>
    <w:p>
      <w:pPr>
        <w:pageBreakBefore w:val="off"/>
        <w:tabs/>
        <w:wordWrap w:val="off"/>
        <w:spacing w:before="0" w:after="0" w:line="920" w:lineRule="atLeast"/>
        <w:ind w:left="160" w:right="220" w:firstLine="1120"/>
        <w:jc w:val="both"/>
        <w:textAlignment w:val="baseline"/>
        <w:rPr>
          <w:sz w:val="56"/>
        </w:rPr>
      </w:pPr>
      <w:bookmarkStart w:name="" w:id="2172"/>
      <w:r>
        <w:rPr>
          <w:rFonts w:ascii="宋体" w:hAnsi="宋体" w:cs="宋体" w:eastAsia="宋体"/>
          <w:sz w:val="56"/>
          <w:spacing w:val="0"/>
          <w:color w:val="000000"/>
          <w:b w:val="off"/>
          <w:i w:val="off"/>
        </w:rPr>
        <w:t>以上的考虑当然没有使人们摆脱由普罗普引起的其他困</w:t>
      </w:r>
      <w:r>
        <w:rPr>
          <w:rFonts w:ascii="宋体" w:hAnsi="宋体" w:cs="宋体" w:eastAsia="宋体"/>
          <w:sz w:val="56"/>
          <w:spacing w:val="0"/>
          <w:color w:val="000000"/>
          <w:b w:val="off"/>
          <w:i w:val="off"/>
        </w:rPr>
        <w:t>难，虽然人们可以在稍有不同的方式上阐述它们。甚至在我们</w:t>
      </w:r>
      <w:r>
        <w:rPr>
          <w:rFonts w:ascii="宋体" w:hAnsi="宋体" w:cs="宋体" w:eastAsia="宋体"/>
          <w:sz w:val="56"/>
          <w:spacing w:val="0"/>
          <w:color w:val="000000"/>
          <w:b w:val="off"/>
          <w:i w:val="off"/>
        </w:rPr>
        <w:t>当代的社会里，民间故事也不是一种神话的残余，它肯定是独立</w:t>
      </w:r>
      <w:r>
        <w:rPr>
          <w:rFonts w:ascii="宋体" w:hAnsi="宋体" w:cs="宋体" w:eastAsia="宋体"/>
          <w:sz w:val="56"/>
          <w:spacing w:val="0"/>
          <w:color w:val="000000"/>
          <w:b w:val="off"/>
          <w:i w:val="off"/>
        </w:rPr>
        <w:t>经受生存的磨难的。神话的消失打破了平衡。正像一个没有行</w:t>
      </w:r>
      <w:r>
        <w:rPr>
          <w:rFonts w:ascii="宋体" w:hAnsi="宋体" w:cs="宋体" w:eastAsia="宋体"/>
          <w:sz w:val="56"/>
          <w:spacing w:val="0"/>
          <w:color w:val="000000"/>
          <w:b w:val="off"/>
          <w:i w:val="off"/>
        </w:rPr>
        <w:t>星的卫星一样，民间故事趋向于脱离星球，听任自己为别的引力</w:t>
      </w:r>
      <w:r>
        <w:rPr>
          <w:rFonts w:ascii="宋体" w:hAnsi="宋体" w:cs="宋体" w:eastAsia="宋体"/>
          <w:sz w:val="56"/>
          <w:spacing w:val="0"/>
          <w:color w:val="000000"/>
          <w:b w:val="off"/>
          <w:i w:val="off"/>
        </w:rPr>
        <w:t>极所吸引。</w:t>
      </w:r>
      <w:bookmarkEnd w:id="2172"/>
    </w:p>
    <w:p>
      <w:pPr>
        <w:pageBreakBefore w:val="off"/>
        <w:tabs/>
        <w:wordWrap w:val="off"/>
        <w:spacing w:before="0" w:after="0" w:line="920" w:lineRule="atLeast"/>
        <w:ind w:left="160" w:right="180" w:firstLine="1120"/>
        <w:jc w:val="both"/>
        <w:textAlignment w:val="baseline"/>
        <w:rPr>
          <w:sz w:val="56"/>
        </w:rPr>
      </w:pPr>
      <w:bookmarkStart w:name="" w:id="2173"/>
      <w:r>
        <w:rPr>
          <w:rFonts w:ascii="宋体" w:hAnsi="宋体" w:cs="宋体" w:eastAsia="宋体"/>
          <w:sz w:val="56"/>
          <w:spacing w:val="0"/>
          <w:color w:val="000000"/>
          <w:b w:val="off"/>
          <w:i w:val="off"/>
        </w:rPr>
        <w:t>这些是在那些神话和故事直至一个最近的时期以前始终共</w:t>
      </w:r>
      <w:r>
        <w:rPr>
          <w:rFonts w:ascii="宋体" w:hAnsi="宋体" w:cs="宋体" w:eastAsia="宋体"/>
          <w:sz w:val="56"/>
          <w:spacing w:val="0"/>
          <w:color w:val="000000"/>
          <w:b w:val="off"/>
          <w:i w:val="off"/>
        </w:rPr>
        <w:t>存并有时还继续共存的地方呼唤文明的又一个理由；在那些地</w:t>
      </w:r>
      <w:r>
        <w:rPr>
          <w:rFonts w:ascii="宋体" w:hAnsi="宋体" w:cs="宋体" w:eastAsia="宋体"/>
          <w:sz w:val="56"/>
          <w:spacing w:val="0"/>
          <w:color w:val="000000"/>
          <w:b w:val="off"/>
          <w:i w:val="off"/>
        </w:rPr>
        <w:t>方，口述文学的系统因而是完整的，并可以按照这样去理解它。</w:t>
      </w:r>
      <w:r>
        <w:rPr>
          <w:rFonts w:ascii="宋体" w:hAnsi="宋体" w:cs="宋体" w:eastAsia="宋体"/>
          <w:sz w:val="56"/>
          <w:spacing w:val="0"/>
          <w:color w:val="000000"/>
          <w:b w:val="off"/>
          <w:i w:val="off"/>
        </w:rPr>
        <w:t>要点不在于在故事与神话之间进行选择，而是要理解它们是一</w:t>
      </w:r>
      <w:r>
        <w:rPr>
          <w:rFonts w:ascii="宋体" w:hAnsi="宋体" w:cs="宋体" w:eastAsia="宋体"/>
          <w:sz w:val="56"/>
          <w:spacing w:val="0"/>
          <w:color w:val="000000"/>
          <w:b w:val="off"/>
          <w:i w:val="off"/>
        </w:rPr>
        <w:t>个包括所有种类的中间形式的领域的两极，以及，如果人们不想</w:t>
      </w:r>
      <w:r>
        <w:rPr>
          <w:rFonts w:ascii="宋体" w:hAnsi="宋体" w:cs="宋体" w:eastAsia="宋体"/>
          <w:sz w:val="56"/>
          <w:spacing w:val="0"/>
          <w:color w:val="000000"/>
          <w:b w:val="off"/>
          <w:i w:val="off"/>
        </w:rPr>
        <w:t>遗漏像别的东西一样属于诸如此类的转型系统的基本元素的</w:t>
      </w:r>
      <w:r>
        <w:rPr>
          <w:rFonts w:ascii="宋体" w:hAnsi="宋体" w:cs="宋体" w:eastAsia="宋体"/>
          <w:sz w:val="56"/>
          <w:spacing w:val="0"/>
          <w:color w:val="000000"/>
          <w:b w:val="off"/>
          <w:i w:val="off"/>
        </w:rPr>
        <w:t>话，就必须考虑在相同的方式上运用形态学的分析。</w:t>
      </w:r>
      <w:bookmarkEnd w:id="2173"/>
    </w:p>
    <w:p>
      <w:pPr>
        <w:pageBreakBefore w:val="off"/>
        <w:tabs/>
        <w:wordWrap w:val="off"/>
        <w:spacing w:before="740" w:after="0" w:line="920" w:lineRule="atLeast"/>
        <w:ind w:left="160" w:right="180" w:firstLine="1120"/>
        <w:jc w:val="both"/>
        <w:textAlignment w:val="baseline"/>
        <w:rPr>
          <w:sz w:val="56"/>
        </w:rPr>
      </w:pPr>
      <w:bookmarkStart w:name="" w:id="2174"/>
      <w:r>
        <w:rPr>
          <w:rFonts w:ascii="宋体" w:hAnsi="宋体" w:cs="宋体" w:eastAsia="宋体"/>
          <w:sz w:val="56"/>
          <w:spacing w:val="0"/>
          <w:color w:val="000000"/>
          <w:b w:val="off"/>
          <w:i w:val="off"/>
        </w:rPr>
        <w:t>这样，普罗普暴露出他是被他自己的形式主义观点与对于</w:t>
      </w:r>
      <w:r>
        <w:rPr>
          <w:rFonts w:ascii="宋体" w:hAnsi="宋体" w:cs="宋体" w:eastAsia="宋体"/>
          <w:sz w:val="56"/>
          <w:spacing w:val="0"/>
          <w:color w:val="000000"/>
          <w:b w:val="off"/>
          <w:i w:val="off"/>
        </w:rPr>
        <w:t>历史解释的妄想所分裂了。人们在一定程度上可以理解迫使他</w:t>
      </w:r>
      <w:bookmarkEnd w:id="2174"/>
    </w:p>
    <w:p>
      <w:pPr>
        <w:pageBreakBefore w:val="off"/>
        <w:tabs/>
        <w:wordWrap w:val="off"/>
        <w:spacing w:before="0" w:after="0" w:line="920" w:lineRule="atLeast"/>
        <w:ind w:left="220" w:right="0"/>
        <w:jc w:val="both"/>
        <w:textAlignment w:val="baseline"/>
        <w:rPr>
          <w:sz w:val="56"/>
        </w:rPr>
      </w:pPr>
      <w:bookmarkStart w:name="" w:id="2175"/>
      <w:r>
        <w:rPr>
          <w:rFonts w:ascii="宋体" w:hAnsi="宋体" w:cs="宋体" w:eastAsia="宋体"/>
          <w:sz w:val="56"/>
          <w:spacing w:val="0"/>
          <w:color w:val="000000"/>
          <w:u w:val="single"/>
          <w:b w:val="off"/>
          <w:i w:val="off"/>
        </w:rPr>
        <w:t xml:space="preserve">              </w:t>
      </w:r>
      <w:bookmarkEnd w:id="2175"/>
    </w:p>
    <w:p>
      <w:pPr>
        <w:pageBreakBefore w:val="off"/>
        <w:tabs/>
        <w:wordWrap w:val="off"/>
        <w:spacing w:before="0" w:after="0" w:line="480" w:lineRule="exact"/>
        <w:ind w:left="0" w:right="0"/>
        <w:jc w:val="both"/>
        <w:textAlignment w:val="baseline"/>
        <w:rPr>
          <w:sz w:val="43"/>
        </w:rPr>
      </w:pPr>
      <w:bookmarkStart w:name="" w:id="2176"/>
      <w:r>
        <w:rPr>
          <w:rFonts w:ascii="宋体" w:hAnsi="宋体" w:cs="宋体" w:eastAsia="宋体"/>
          <w:sz w:val="43"/>
          <w:spacing w:val="0"/>
          <w:color w:val="000000"/>
          <w:b w:val="off"/>
          <w:i w:val="off"/>
        </w:rPr>
        <w:t/>
      </w:r>
      <w:bookmarkEnd w:id="2176"/>
    </w:p>
    <w:p>
      <w:pPr>
        <w:pageBreakBefore w:val="off"/>
        <w:tabs/>
        <w:wordWrap w:val="off"/>
        <w:spacing w:before="0" w:after="0" w:line="580" w:lineRule="atLeast"/>
        <w:ind w:left="1000" w:right="0"/>
        <w:jc w:val="both"/>
        <w:textAlignment w:val="baseline"/>
        <w:rPr>
          <w:sz w:val="43"/>
        </w:rPr>
      </w:pPr>
      <w:bookmarkStart w:name="" w:id="2177"/>
      <w:r>
        <w:rPr>
          <w:rFonts w:ascii="仿宋" w:hAnsi="仿宋" w:cs="仿宋" w:eastAsia="仿宋"/>
          <w:sz w:val="43"/>
          <w:spacing w:val="0"/>
          <w:color w:val="000000"/>
          <w:b w:val="off"/>
          <w:i w:val="off"/>
        </w:rPr>
        <w:t>① 关于这个类型的假说的一个确切的例子的讨论，参看第X和XIV章。</w:t>
      </w:r>
      <w:bookmarkEnd w:id="2177"/>
    </w:p>
    <w:p>
      <w:pPr>
        <w:pageBreakBefore w:val="off"/>
        <w:tabs/>
        <w:wordWrap w:val="off"/>
        <w:spacing w:before="360" w:after="0" w:line="680" w:lineRule="atLeast"/>
        <w:ind w:left="1460" w:right="0"/>
        <w:jc w:val="both"/>
        <w:textAlignment w:val="baseline"/>
        <w:rPr>
          <w:sz w:val="50"/>
        </w:rPr>
      </w:pPr>
      <w:bookmarkStart w:name="" w:id="2178"/>
      <w:r>
        <w:rPr>
          <w:rFonts w:ascii="楷体" w:hAnsi="楷体" w:cs="楷体" w:eastAsia="楷体"/>
          <w:sz w:val="50"/>
          <w:spacing w:val="0"/>
          <w:color w:val="000000"/>
          <w:b w:val="off"/>
          <w:i w:val="off"/>
        </w:rPr>
        <w:t>144</w:t>
      </w:r>
      <w:bookmarkEnd w:id="2178"/>
    </w:p>
    <w:p>
      <w:r>
        <w:t/>
      </w:r>
    </w:p>
    <w:p>
      <w:pPr>
        <w:sectPr>
          <w:footerReference r:id="rId345"/>
          <w:headerReference r:id="rId346" w:type="default"/>
          <w:type w:val="nextPage"/>
          <w:pgSz w:w="21980" w:h="31680"/>
          <w:pgMar w:left="2900" w:top="2620" w:right="2900" w:bottom="2620" w:header="2320" w:footer="2320"/>
          <w:cols w:num="1"/>
        </w:sectPr>
      </w:pPr>
    </w:p>
    <w:p>
      <w:pPr>
        <w:pageBreakBefore w:val="off"/>
        <w:tabs/>
        <w:wordWrap w:val="off"/>
        <w:spacing w:before="0" w:after="0" w:line="1000" w:lineRule="atLeast"/>
        <w:ind w:left="20" w:right="0"/>
        <w:jc w:val="both"/>
        <w:textAlignment w:val="baseline"/>
        <w:rPr>
          <w:sz w:val="54"/>
        </w:rPr>
      </w:pPr>
      <w:bookmarkStart w:name="" w:id="2179"/>
      <w:r>
        <w:rPr>
          <w:rFonts w:ascii="宋体" w:hAnsi="宋体" w:cs="宋体" w:eastAsia="宋体"/>
          <w:sz w:val="54"/>
          <w:spacing w:val="0"/>
          <w:color w:val="000000"/>
          <w:b w:val="off"/>
          <w:i w:val="off"/>
        </w:rPr>
        <w:t>放弃前者而回到后者的遗憾。当他选定了民间故事以后，矛盾</w:t>
      </w:r>
      <w:r>
        <w:rPr>
          <w:rFonts w:ascii="宋体" w:hAnsi="宋体" w:cs="宋体" w:eastAsia="宋体"/>
          <w:sz w:val="54"/>
          <w:spacing w:val="0"/>
          <w:color w:val="000000"/>
          <w:b w:val="off"/>
          <w:i w:val="off"/>
        </w:rPr>
        <w:t>立刻就处处可见。很清楚，在故事中有历史，然而是一种特别不</w:t>
      </w:r>
      <w:r>
        <w:rPr>
          <w:rFonts w:ascii="宋体" w:hAnsi="宋体" w:cs="宋体" w:eastAsia="宋体"/>
          <w:sz w:val="54"/>
          <w:spacing w:val="0"/>
          <w:color w:val="000000"/>
          <w:b w:val="off"/>
          <w:i w:val="off"/>
        </w:rPr>
        <w:t>易达到的历史，因为我们对于产生它们的史前文明知之甚少。</w:t>
      </w:r>
      <w:r>
        <w:rPr>
          <w:rFonts w:ascii="宋体" w:hAnsi="宋体" w:cs="宋体" w:eastAsia="宋体"/>
          <w:sz w:val="54"/>
          <w:spacing w:val="0"/>
          <w:color w:val="000000"/>
          <w:b w:val="off"/>
          <w:i w:val="off"/>
        </w:rPr>
        <w:t>但是缺少的真的是历史吗？历史的维度似乎更像是一个其结果</w:t>
      </w:r>
      <w:r>
        <w:rPr>
          <w:rFonts w:ascii="宋体" w:hAnsi="宋体" w:cs="宋体" w:eastAsia="宋体"/>
          <w:sz w:val="54"/>
          <w:spacing w:val="0"/>
          <w:color w:val="000000"/>
          <w:b w:val="off"/>
          <w:i w:val="off"/>
        </w:rPr>
        <w:t>是缺乏在现时的故事与一个已消失的民族志背景之间的相应性</w:t>
      </w:r>
      <w:r>
        <w:rPr>
          <w:rFonts w:ascii="宋体" w:hAnsi="宋体" w:cs="宋体" w:eastAsia="宋体"/>
          <w:sz w:val="54"/>
          <w:spacing w:val="0"/>
          <w:color w:val="000000"/>
          <w:b w:val="off"/>
          <w:i w:val="off"/>
        </w:rPr>
        <w:t>的否定的形式。当人们目睹一个口述的传统像民族志所研究的</w:t>
      </w:r>
      <w:r>
        <w:rPr>
          <w:rFonts w:ascii="宋体" w:hAnsi="宋体" w:cs="宋体" w:eastAsia="宋体"/>
          <w:sz w:val="54"/>
          <w:spacing w:val="0"/>
          <w:color w:val="000000"/>
          <w:b w:val="off"/>
          <w:i w:val="off"/>
        </w:rPr>
        <w:t>那些对象一样还“在发生的情况中”时，对立会被解决。这时，历</w:t>
      </w:r>
      <w:r>
        <w:rPr>
          <w:rFonts w:ascii="宋体" w:hAnsi="宋体" w:cs="宋体" w:eastAsia="宋体"/>
          <w:sz w:val="54"/>
          <w:spacing w:val="0"/>
          <w:color w:val="000000"/>
          <w:b w:val="off"/>
          <w:i w:val="off"/>
        </w:rPr>
        <w:t>史的问题已无关紧要了，或只在特别的个案中才有其重要性，因</w:t>
      </w:r>
      <w:r>
        <w:rPr>
          <w:rFonts w:ascii="宋体" w:hAnsi="宋体" w:cs="宋体" w:eastAsia="宋体"/>
          <w:sz w:val="54"/>
          <w:spacing w:val="0"/>
          <w:color w:val="000000"/>
          <w:b w:val="off"/>
          <w:i w:val="off"/>
        </w:rPr>
        <w:t>为外部的参照恰恰同它们必须依靠其解释的口述传统一样，是</w:t>
      </w:r>
      <w:r>
        <w:rPr>
          <w:rFonts w:ascii="宋体" w:hAnsi="宋体" w:cs="宋体" w:eastAsia="宋体"/>
          <w:sz w:val="54"/>
          <w:spacing w:val="0"/>
          <w:color w:val="000000"/>
          <w:b w:val="off"/>
          <w:i w:val="off"/>
        </w:rPr>
        <w:t>现时的。</w:t>
      </w:r>
      <w:bookmarkEnd w:id="2179"/>
    </w:p>
    <w:p>
      <w:pPr>
        <w:pageBreakBefore w:val="off"/>
        <w:tabs/>
        <w:wordWrap w:val="off"/>
        <w:spacing w:before="0" w:after="0" w:line="1000" w:lineRule="atLeast"/>
        <w:ind w:left="20" w:right="0" w:firstLine="1220"/>
        <w:jc w:val="both"/>
        <w:textAlignment w:val="baseline"/>
        <w:rPr>
          <w:sz w:val="54"/>
        </w:rPr>
      </w:pPr>
      <w:bookmarkStart w:name="" w:id="2180"/>
      <w:r>
        <w:rPr>
          <w:rFonts w:ascii="宋体" w:hAnsi="宋体" w:cs="宋体" w:eastAsia="宋体"/>
          <w:sz w:val="54"/>
          <w:spacing w:val="0"/>
          <w:color w:val="000000"/>
          <w:b w:val="off"/>
          <w:i w:val="off"/>
        </w:rPr>
        <w:t>于是，普罗普是一种主观的幻觉的牺牲品。正像他认为的</w:t>
      </w:r>
      <w:r>
        <w:rPr>
          <w:rFonts w:ascii="宋体" w:hAnsi="宋体" w:cs="宋体" w:eastAsia="宋体"/>
          <w:sz w:val="54"/>
          <w:spacing w:val="0"/>
          <w:color w:val="000000"/>
          <w:b w:val="off"/>
          <w:i w:val="off"/>
        </w:rPr>
        <w:t>那样，他不是被共时性要求与历时性要求分裂了。他缺乏的不</w:t>
      </w:r>
      <w:r>
        <w:rPr>
          <w:rFonts w:ascii="宋体" w:hAnsi="宋体" w:cs="宋体" w:eastAsia="宋体"/>
          <w:sz w:val="54"/>
          <w:spacing w:val="0"/>
          <w:color w:val="000000"/>
          <w:b w:val="off"/>
          <w:i w:val="off"/>
        </w:rPr>
        <w:t>是过去，而是上下文。形式主义的历时性使形式与事项相对立，</w:t>
      </w:r>
      <w:r>
        <w:rPr>
          <w:rFonts w:ascii="宋体" w:hAnsi="宋体" w:cs="宋体" w:eastAsia="宋体"/>
          <w:sz w:val="54"/>
          <w:spacing w:val="0"/>
          <w:color w:val="000000"/>
          <w:b w:val="off"/>
          <w:i w:val="off"/>
        </w:rPr>
        <w:t>并以相反的特征来定义它们，他采用它并不是由事物的性质决</w:t>
      </w:r>
      <w:r>
        <w:rPr>
          <w:rFonts w:ascii="宋体" w:hAnsi="宋体" w:cs="宋体" w:eastAsia="宋体"/>
          <w:sz w:val="54"/>
          <w:spacing w:val="0"/>
          <w:color w:val="000000"/>
          <w:b w:val="off"/>
          <w:i w:val="off"/>
        </w:rPr>
        <w:t>定的，而只是他在一个形式尚存、而同时事项已消失的领域内所</w:t>
      </w:r>
      <w:r>
        <w:rPr>
          <w:rFonts w:ascii="宋体" w:hAnsi="宋体" w:cs="宋体" w:eastAsia="宋体"/>
          <w:sz w:val="54"/>
          <w:spacing w:val="0"/>
          <w:color w:val="000000"/>
          <w:b w:val="off"/>
          <w:i w:val="off"/>
        </w:rPr>
        <w:t>作的偶然的选择。他并不情愿地让自己把它们分离开，并在他</w:t>
      </w:r>
      <w:r>
        <w:rPr>
          <w:rFonts w:ascii="宋体" w:hAnsi="宋体" w:cs="宋体" w:eastAsia="宋体"/>
          <w:sz w:val="54"/>
          <w:spacing w:val="0"/>
          <w:color w:val="000000"/>
          <w:b w:val="off"/>
          <w:i w:val="off"/>
        </w:rPr>
        <w:t>的分析的最关键的时刻，他也并不情愿地推断在事实上逃脱他</w:t>
      </w:r>
      <w:r>
        <w:rPr>
          <w:rFonts w:ascii="宋体" w:hAnsi="宋体" w:cs="宋体" w:eastAsia="宋体"/>
          <w:sz w:val="54"/>
          <w:spacing w:val="0"/>
          <w:color w:val="000000"/>
          <w:b w:val="off"/>
          <w:i w:val="off"/>
        </w:rPr>
        <w:t>的东西在学理上也在逃脱他。</w:t>
      </w:r>
      <w:bookmarkEnd w:id="2180"/>
    </w:p>
    <w:p>
      <w:pPr>
        <w:pageBreakBefore w:val="off"/>
        <w:tabs/>
        <w:wordWrap w:val="off"/>
        <w:spacing w:before="0" w:after="0" w:line="1000" w:lineRule="atLeast"/>
        <w:ind w:left="20" w:right="0" w:firstLine="1160"/>
        <w:jc w:val="both"/>
        <w:textAlignment w:val="baseline"/>
        <w:rPr>
          <w:sz w:val="54"/>
        </w:rPr>
      </w:pPr>
      <w:bookmarkStart w:name="" w:id="2181"/>
      <w:r>
        <w:rPr>
          <w:rFonts w:ascii="宋体" w:hAnsi="宋体" w:cs="宋体" w:eastAsia="宋体"/>
          <w:sz w:val="54"/>
          <w:spacing w:val="0"/>
          <w:color w:val="000000"/>
          <w:b w:val="off"/>
          <w:i w:val="off"/>
        </w:rPr>
        <w:t>除了对某些段落———预言式的，但极其谨慎和犹豫，我们下</w:t>
      </w:r>
      <w:r>
        <w:rPr>
          <w:rFonts w:ascii="宋体" w:hAnsi="宋体" w:cs="宋体" w:eastAsia="宋体"/>
          <w:sz w:val="54"/>
          <w:spacing w:val="0"/>
          <w:color w:val="000000"/>
          <w:b w:val="off"/>
          <w:i w:val="off"/>
        </w:rPr>
        <w:t>文还将回过来讨论它们————以外，普罗普将口述文学分为两端：</w:t>
      </w:r>
      <w:r>
        <w:rPr>
          <w:rFonts w:ascii="宋体" w:hAnsi="宋体" w:cs="宋体" w:eastAsia="宋体"/>
          <w:sz w:val="54"/>
          <w:spacing w:val="0"/>
          <w:color w:val="000000"/>
          <w:b w:val="off"/>
          <w:i w:val="off"/>
        </w:rPr>
        <w:t>一是因为要让它们适宜于形态分析而构成了本质方面的一种形</w:t>
      </w:r>
      <w:r>
        <w:rPr>
          <w:rFonts w:ascii="宋体" w:hAnsi="宋体" w:cs="宋体" w:eastAsia="宋体"/>
          <w:sz w:val="54"/>
          <w:spacing w:val="0"/>
          <w:color w:val="000000"/>
          <w:b w:val="off"/>
          <w:i w:val="off"/>
        </w:rPr>
        <w:t>式；以及一个任意的内容，因为它们是任意的，我想他认为它们</w:t>
      </w:r>
      <w:r>
        <w:rPr>
          <w:rFonts w:ascii="宋体" w:hAnsi="宋体" w:cs="宋体" w:eastAsia="宋体"/>
          <w:sz w:val="54"/>
          <w:spacing w:val="0"/>
          <w:color w:val="000000"/>
          <w:b w:val="off"/>
          <w:i w:val="off"/>
        </w:rPr>
        <w:t>的重要性是附带的。我们将被允许坚持这个总结了形式主义与</w:t>
      </w:r>
      <w:r>
        <w:rPr>
          <w:rFonts w:ascii="宋体" w:hAnsi="宋体" w:cs="宋体" w:eastAsia="宋体"/>
          <w:sz w:val="54"/>
          <w:spacing w:val="0"/>
          <w:color w:val="000000"/>
          <w:b w:val="off"/>
          <w:i w:val="off"/>
        </w:rPr>
        <w:t>结构主义之间所有不同之处的要点。对于前者，上述两个领域</w:t>
      </w:r>
      <w:r>
        <w:rPr>
          <w:rFonts w:ascii="宋体" w:hAnsi="宋体" w:cs="宋体" w:eastAsia="宋体"/>
          <w:sz w:val="54"/>
          <w:spacing w:val="0"/>
          <w:color w:val="000000"/>
          <w:b w:val="off"/>
          <w:i w:val="off"/>
        </w:rPr>
        <w:t>必须被绝对分开，因为只有形式才是明了的，而内容只是被剥夺</w:t>
      </w:r>
      <w:r>
        <w:rPr>
          <w:rFonts w:ascii="宋体" w:hAnsi="宋体" w:cs="宋体" w:eastAsia="宋体"/>
          <w:sz w:val="54"/>
          <w:spacing w:val="0"/>
          <w:color w:val="000000"/>
          <w:b w:val="off"/>
          <w:i w:val="off"/>
        </w:rPr>
        <w:t>了任何重要价值的一个残余。对结构主义来说，这种对立是不</w:t>
      </w:r>
      <w:r>
        <w:rPr>
          <w:rFonts w:ascii="宋体" w:hAnsi="宋体" w:cs="宋体" w:eastAsia="宋体"/>
          <w:sz w:val="54"/>
          <w:spacing w:val="0"/>
          <w:color w:val="000000"/>
          <w:b w:val="off"/>
          <w:i w:val="off"/>
        </w:rPr>
        <w:t>存在的。在一方没有什么抽象的东西，在另一方也没有什么具</w:t>
      </w:r>
      <w:bookmarkEnd w:id="2181"/>
    </w:p>
    <w:p>
      <w:pPr>
        <w:pageBreakBefore w:val="off"/>
        <w:tabs/>
        <w:wordWrap w:val="off"/>
        <w:spacing w:before="300" w:after="0" w:line="560" w:lineRule="atLeast"/>
        <w:ind w:left="0" w:right="1280"/>
        <w:jc w:val="right"/>
        <w:textAlignment w:val="baseline"/>
        <w:rPr>
          <w:sz w:val="41"/>
        </w:rPr>
      </w:pPr>
      <w:bookmarkStart w:name="" w:id="2182"/>
      <w:r>
        <w:rPr>
          <w:rFonts w:ascii="楷体" w:hAnsi="楷体" w:cs="楷体" w:eastAsia="楷体"/>
          <w:sz w:val="41"/>
          <w:spacing w:val="0"/>
          <w:color w:val="000000"/>
          <w:b w:val="off"/>
          <w:i w:val="off"/>
        </w:rPr>
        <w:t>·145·</w:t>
      </w:r>
      <w:bookmarkEnd w:id="2182"/>
    </w:p>
    <w:p>
      <w:r>
        <w:t/>
      </w:r>
    </w:p>
    <w:p>
      <w:pPr>
        <w:sectPr>
          <w:footerReference r:id="rId347"/>
          <w:headerReference r:id="rId348" w:type="default"/>
          <w:type w:val="nextPage"/>
          <w:pgSz w:w="21980" w:h="31680"/>
          <w:pgMar w:left="3040" w:top="2540" w:right="3040" w:bottom="2540" w:header="2240" w:footer="2240"/>
          <w:cols w:num="1"/>
        </w:sectPr>
      </w:pPr>
    </w:p>
    <w:p>
      <w:pPr>
        <w:pageBreakBefore w:val="off"/>
        <w:tabs/>
        <w:wordWrap w:val="off"/>
        <w:spacing w:before="0" w:after="0" w:line="800" w:lineRule="atLeast"/>
        <w:ind w:left="0" w:right="320"/>
        <w:jc w:val="both"/>
        <w:textAlignment w:val="baseline"/>
        <w:rPr>
          <w:sz w:val="52"/>
        </w:rPr>
      </w:pPr>
      <w:bookmarkStart w:name="" w:id="2183"/>
      <w:r>
        <w:rPr>
          <w:rFonts w:ascii="宋体" w:hAnsi="宋体" w:cs="宋体" w:eastAsia="宋体"/>
          <w:sz w:val="52"/>
          <w:spacing w:val="0"/>
          <w:color w:val="000000"/>
          <w:b w:val="off"/>
          <w:i w:val="off"/>
        </w:rPr>
        <w:t>体的东西。形式和内容属于同一种性质，并容许进行同样的分</w:t>
      </w:r>
      <w:r>
        <w:rPr>
          <w:rFonts w:ascii="宋体" w:hAnsi="宋体" w:cs="宋体" w:eastAsia="宋体"/>
          <w:sz w:val="52"/>
          <w:spacing w:val="0"/>
          <w:color w:val="000000"/>
          <w:b w:val="off"/>
          <w:i w:val="off"/>
        </w:rPr>
        <w:t>析。内容从其结构中获取其真实性，而被称为形式的东西是形</w:t>
      </w:r>
      <w:r>
        <w:rPr>
          <w:rFonts w:ascii="宋体" w:hAnsi="宋体" w:cs="宋体" w:eastAsia="宋体"/>
          <w:sz w:val="52"/>
          <w:spacing w:val="0"/>
          <w:color w:val="000000"/>
          <w:b w:val="off"/>
          <w:i w:val="off"/>
        </w:rPr>
        <w:t>成了内容的地方性结构的“结构性的构造”。</w:t>
      </w:r>
      <w:bookmarkEnd w:id="2183"/>
    </w:p>
    <w:p>
      <w:pPr>
        <w:pageBreakBefore w:val="off"/>
        <w:tabs/>
        <w:wordWrap w:val="off"/>
        <w:spacing w:before="0" w:after="0" w:line="800" w:lineRule="atLeast"/>
        <w:ind w:left="0" w:right="160" w:firstLine="1120"/>
        <w:jc w:val="both"/>
        <w:textAlignment w:val="baseline"/>
        <w:rPr>
          <w:sz w:val="52"/>
        </w:rPr>
      </w:pPr>
      <w:bookmarkStart w:name="" w:id="2184"/>
      <w:r>
        <w:rPr>
          <w:rFonts w:ascii="宋体" w:hAnsi="宋体" w:cs="宋体" w:eastAsia="宋体"/>
          <w:sz w:val="52"/>
          <w:spacing w:val="0"/>
          <w:color w:val="000000"/>
          <w:b w:val="off"/>
          <w:i w:val="off"/>
        </w:rPr>
        <w:t>我们相信为形式主义所固有的一种局限，在普罗普的著作</w:t>
      </w:r>
      <w:r>
        <w:rPr>
          <w:rFonts w:ascii="宋体" w:hAnsi="宋体" w:cs="宋体" w:eastAsia="宋体"/>
          <w:sz w:val="52"/>
          <w:spacing w:val="0"/>
          <w:color w:val="000000"/>
          <w:b w:val="off"/>
          <w:i w:val="off"/>
        </w:rPr>
        <w:t>中论主人公的功能的主要的一章中是特别明显的。作者对它们</w:t>
      </w:r>
      <w:r>
        <w:rPr>
          <w:rFonts w:ascii="宋体" w:hAnsi="宋体" w:cs="宋体" w:eastAsia="宋体"/>
          <w:sz w:val="52"/>
          <w:spacing w:val="0"/>
          <w:color w:val="000000"/>
          <w:b w:val="off"/>
          <w:i w:val="off"/>
        </w:rPr>
        <w:t>以</w:t>
      </w:r>
      <w:r>
        <w:rPr>
          <w:rFonts w:ascii="宋体" w:hAnsi="宋体" w:cs="宋体" w:eastAsia="宋体"/>
          <w:sz w:val="52"/>
          <w:spacing w:val="0"/>
          <w:color w:val="000000"/>
          <w:b w:val="off"/>
          <w:i w:val="off"/>
          <w:em w:val="dot"/>
        </w:rPr>
        <w:t>属</w:t>
      </w:r>
      <w:r>
        <w:rPr>
          <w:rFonts w:ascii="宋体" w:hAnsi="宋体" w:cs="宋体" w:eastAsia="宋体"/>
          <w:sz w:val="52"/>
          <w:spacing w:val="0"/>
          <w:color w:val="000000"/>
          <w:b w:val="off"/>
          <w:i w:val="off"/>
        </w:rPr>
        <w:t>和种来进行分类。然而，很明显，鉴于前者是根据绝对的神</w:t>
      </w:r>
      <w:r>
        <w:rPr>
          <w:rFonts w:ascii="宋体" w:hAnsi="宋体" w:cs="宋体" w:eastAsia="宋体"/>
          <w:sz w:val="52"/>
          <w:spacing w:val="0"/>
          <w:color w:val="000000"/>
          <w:b w:val="off"/>
          <w:i w:val="off"/>
        </w:rPr>
        <w:t>话学的标准来定义的，对于后者却只是部分地如此；无疑，普罗</w:t>
      </w:r>
      <w:r>
        <w:rPr>
          <w:rFonts w:ascii="宋体" w:hAnsi="宋体" w:cs="宋体" w:eastAsia="宋体"/>
          <w:sz w:val="52"/>
          <w:spacing w:val="0"/>
          <w:color w:val="000000"/>
          <w:b w:val="off"/>
          <w:i w:val="off"/>
        </w:rPr>
        <w:t>普不知不觉地来利用它们再次引入了与内容相关的某些方面，</w:t>
      </w:r>
      <w:r>
        <w:rPr>
          <w:rFonts w:ascii="宋体" w:hAnsi="宋体" w:cs="宋体" w:eastAsia="宋体"/>
          <w:sz w:val="52"/>
          <w:spacing w:val="0"/>
          <w:color w:val="000000"/>
          <w:b w:val="off"/>
          <w:i w:val="off"/>
        </w:rPr>
        <w:t>比如“恶行”这个种属性的功能。它被进一步细分为22个种和</w:t>
      </w:r>
      <w:r>
        <w:rPr>
          <w:rFonts w:ascii="宋体" w:hAnsi="宋体" w:cs="宋体" w:eastAsia="宋体"/>
          <w:sz w:val="52"/>
          <w:spacing w:val="0"/>
          <w:color w:val="000000"/>
          <w:b w:val="off"/>
          <w:i w:val="off"/>
        </w:rPr>
        <w:t>亚种，例如：“诱拐一个人”、“偷窃一种魔力”、“掠夺或毁坏庄</w:t>
      </w:r>
      <w:r>
        <w:rPr>
          <w:rFonts w:ascii="宋体" w:hAnsi="宋体" w:cs="宋体" w:eastAsia="宋体"/>
          <w:sz w:val="52"/>
          <w:spacing w:val="0"/>
          <w:color w:val="000000"/>
          <w:b w:val="off"/>
          <w:i w:val="off"/>
        </w:rPr>
        <w:t>稼”、“窃取日光”、“威胁吃人”等恶行(第</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29——32，31——34页)。</w:t>
      </w:r>
      <w:r>
        <w:rPr>
          <w:rFonts w:ascii="宋体" w:hAnsi="宋体" w:cs="宋体" w:eastAsia="宋体"/>
          <w:sz w:val="52"/>
          <w:spacing w:val="0"/>
          <w:color w:val="000000"/>
          <w:b w:val="off"/>
          <w:i w:val="off"/>
        </w:rPr>
        <w:t>传说的整个内容就这样逐渐重新整合起来，而这个分析也在形</w:t>
      </w:r>
      <w:r>
        <w:rPr>
          <w:rFonts w:ascii="宋体" w:hAnsi="宋体" w:cs="宋体" w:eastAsia="宋体"/>
          <w:sz w:val="52"/>
          <w:spacing w:val="0"/>
          <w:color w:val="000000"/>
          <w:b w:val="off"/>
          <w:i w:val="off"/>
        </w:rPr>
        <w:t>式的用语————它们是如此普通，因而能够无区别地用于所有故</w:t>
      </w:r>
      <w:r>
        <w:rPr>
          <w:rFonts w:ascii="宋体" w:hAnsi="宋体" w:cs="宋体" w:eastAsia="宋体"/>
          <w:sz w:val="52"/>
          <w:spacing w:val="0"/>
          <w:color w:val="000000"/>
          <w:b w:val="off"/>
          <w:i w:val="off"/>
        </w:rPr>
        <w:t>事(这就是种属的水平)————与一种未经加工的资料的简单复原</w:t>
      </w:r>
      <w:r>
        <w:rPr>
          <w:rFonts w:ascii="宋体" w:hAnsi="宋体" w:cs="宋体" w:eastAsia="宋体"/>
          <w:sz w:val="52"/>
          <w:spacing w:val="0"/>
          <w:color w:val="000000"/>
          <w:b w:val="off"/>
          <w:i w:val="off"/>
        </w:rPr>
        <w:t>之间游移，后者中只有其形式的性质才有说明的价值(如开头已</w:t>
      </w:r>
      <w:r>
        <w:rPr>
          <w:rFonts w:ascii="宋体" w:hAnsi="宋体" w:cs="宋体" w:eastAsia="宋体"/>
          <w:sz w:val="52"/>
          <w:spacing w:val="0"/>
          <w:color w:val="000000"/>
          <w:b w:val="off"/>
          <w:i w:val="off"/>
        </w:rPr>
        <w:t>提到的)。</w:t>
      </w:r>
      <w:bookmarkEnd w:id="2184"/>
    </w:p>
    <w:p>
      <w:pPr>
        <w:pageBreakBefore w:val="off"/>
        <w:tabs/>
        <w:wordWrap w:val="off"/>
        <w:spacing w:before="0" w:after="0" w:line="800" w:lineRule="atLeast"/>
        <w:ind w:left="180" w:right="60" w:firstLine="1120"/>
        <w:jc w:val="both"/>
        <w:textAlignment w:val="baseline"/>
        <w:rPr>
          <w:sz w:val="52"/>
        </w:rPr>
      </w:pPr>
      <w:bookmarkStart w:name="" w:id="2185"/>
      <w:r>
        <w:rPr>
          <w:rFonts w:ascii="宋体" w:hAnsi="宋体" w:cs="宋体" w:eastAsia="宋体"/>
          <w:sz w:val="52"/>
          <w:spacing w:val="0"/>
          <w:color w:val="000000"/>
          <w:b w:val="off"/>
          <w:i w:val="off"/>
        </w:rPr>
        <w:t>普罗普的模棱两可严重到他不顾一切地寻找中间位置。他</w:t>
      </w:r>
      <w:r>
        <w:rPr>
          <w:rFonts w:ascii="宋体" w:hAnsi="宋体" w:cs="宋体" w:eastAsia="宋体"/>
          <w:sz w:val="52"/>
          <w:spacing w:val="0"/>
          <w:color w:val="000000"/>
          <w:b w:val="off"/>
          <w:i w:val="off"/>
        </w:rPr>
        <w:t>不是系统地对他坚持认为是“种”的东西编制出目录，而是满足</w:t>
      </w:r>
      <w:r>
        <w:rPr>
          <w:rFonts w:ascii="宋体" w:hAnsi="宋体" w:cs="宋体" w:eastAsia="宋体"/>
          <w:sz w:val="52"/>
          <w:spacing w:val="0"/>
          <w:color w:val="000000"/>
          <w:b w:val="off"/>
          <w:i w:val="off"/>
        </w:rPr>
        <w:t>于胡乱地把所有那些并不经常遇到的东西一齐放到一个单独的</w:t>
      </w:r>
      <w:r>
        <w:rPr>
          <w:rFonts w:ascii="宋体" w:hAnsi="宋体" w:cs="宋体" w:eastAsia="宋体"/>
          <w:sz w:val="52"/>
          <w:spacing w:val="0"/>
          <w:color w:val="000000"/>
          <w:b w:val="off"/>
          <w:i w:val="off"/>
        </w:rPr>
        <w:t>“种”目录中，从而把它们中的某些分离出来。“把它的许多最重</w:t>
      </w:r>
      <w:r>
        <w:rPr>
          <w:rFonts w:ascii="宋体" w:hAnsi="宋体" w:cs="宋体" w:eastAsia="宋体"/>
          <w:sz w:val="52"/>
          <w:spacing w:val="0"/>
          <w:color w:val="000000"/>
          <w:b w:val="off"/>
          <w:i w:val="off"/>
        </w:rPr>
        <w:t>要的形式分离出来，同时另一方面对留下的那些进行概括，”他</w:t>
      </w:r>
      <w:r>
        <w:rPr>
          <w:rFonts w:ascii="宋体" w:hAnsi="宋体" w:cs="宋体" w:eastAsia="宋体"/>
          <w:sz w:val="52"/>
          <w:spacing w:val="0"/>
          <w:color w:val="000000"/>
          <w:b w:val="off"/>
          <w:i w:val="off"/>
        </w:rPr>
        <w:t>写道，“这在技术上是更实用的”(第29，33，31——32页)。但是，</w:t>
      </w:r>
      <w:r>
        <w:rPr>
          <w:rFonts w:ascii="宋体" w:hAnsi="宋体" w:cs="宋体" w:eastAsia="宋体"/>
          <w:sz w:val="52"/>
          <w:spacing w:val="0"/>
          <w:color w:val="000000"/>
          <w:b w:val="off"/>
          <w:i w:val="off"/>
        </w:rPr>
        <w:t>要么人们是在处理一些特殊的形式，并且由于不对它们全部进</w:t>
      </w:r>
      <w:r>
        <w:rPr>
          <w:rFonts w:ascii="宋体" w:hAnsi="宋体" w:cs="宋体" w:eastAsia="宋体"/>
          <w:sz w:val="52"/>
          <w:spacing w:val="0"/>
          <w:color w:val="000000"/>
          <w:b w:val="off"/>
          <w:i w:val="off"/>
        </w:rPr>
        <w:t>行编目和分类而不能提出一个一以贯之的系统，要么在那里除</w:t>
      </w:r>
      <w:r>
        <w:rPr>
          <w:rFonts w:ascii="宋体" w:hAnsi="宋体" w:cs="宋体" w:eastAsia="宋体"/>
          <w:sz w:val="52"/>
          <w:spacing w:val="0"/>
          <w:color w:val="000000"/>
          <w:b w:val="off"/>
          <w:i w:val="off"/>
        </w:rPr>
        <w:t>了内容就没有别的东西，而————根据普罗普自己确定的法则</w:t>
      </w:r>
      <w:r>
        <w:rPr>
          <w:rFonts w:ascii="宋体" w:hAnsi="宋体" w:cs="宋体" w:eastAsia="宋体"/>
          <w:sz w:val="52"/>
          <w:spacing w:val="0"/>
          <w:color w:val="000000"/>
          <w:b w:val="off"/>
          <w:i w:val="off"/>
        </w:rPr>
        <w:t>————人们一定会将它从形态分析中排除出去。无论哪种情况，</w:t>
      </w:r>
      <w:r>
        <w:rPr>
          <w:rFonts w:ascii="宋体" w:hAnsi="宋体" w:cs="宋体" w:eastAsia="宋体"/>
          <w:sz w:val="52"/>
          <w:spacing w:val="0"/>
          <w:color w:val="000000"/>
          <w:b w:val="off"/>
          <w:i w:val="off"/>
        </w:rPr>
        <w:t>人们满足于堆满未经分类的形式的一个抽屉并不构成一个</w:t>
      </w:r>
      <w:bookmarkEnd w:id="2185"/>
    </w:p>
    <w:p>
      <w:pPr>
        <w:pageBreakBefore w:val="off"/>
        <w:tabs/>
        <w:wordWrap w:val="off"/>
        <w:spacing w:before="260" w:after="0" w:line="440" w:lineRule="atLeast"/>
        <w:ind w:left="1560" w:right="0"/>
        <w:jc w:val="both"/>
        <w:textAlignment w:val="baseline"/>
        <w:rPr>
          <w:sz w:val="33"/>
        </w:rPr>
      </w:pPr>
      <w:bookmarkStart w:name="" w:id="2186"/>
      <w:r>
        <w:rPr>
          <w:rFonts w:ascii="楷体" w:hAnsi="楷体" w:cs="楷体" w:eastAsia="楷体"/>
          <w:sz w:val="33"/>
          <w:spacing w:val="0"/>
          <w:color w:val="000000"/>
          <w:b w:val="off"/>
          <w:i w:val="off"/>
        </w:rPr>
        <w:t>·146·</w:t>
      </w:r>
      <w:bookmarkEnd w:id="2186"/>
    </w:p>
    <w:p>
      <w:r>
        <w:t/>
      </w:r>
    </w:p>
    <w:p>
      <w:pPr>
        <w:sectPr>
          <w:footerReference r:id="rId349"/>
          <w:headerReference r:id="rId350" w:type="default"/>
          <w:type w:val="nextPage"/>
          <w:pgSz w:w="21980" w:h="31680"/>
          <w:pgMar w:left="2900" w:top="2520" w:right="2900" w:bottom="2520" w:header="2220" w:footer="2220"/>
          <w:cols w:num="1"/>
        </w:sectPr>
      </w:pPr>
    </w:p>
    <w:p>
      <w:pPr>
        <w:pageBreakBefore w:val="off"/>
        <w:tabs/>
        <w:wordWrap w:val="off"/>
        <w:spacing w:before="40" w:after="0" w:line="900" w:lineRule="atLeast"/>
        <w:ind w:left="20" w:right="0"/>
        <w:jc w:val="both"/>
        <w:textAlignment w:val="baseline"/>
        <w:rPr>
          <w:sz w:val="56"/>
        </w:rPr>
      </w:pPr>
      <w:bookmarkStart w:name="" w:id="2187"/>
      <w:r>
        <w:rPr>
          <w:rFonts w:ascii="宋体" w:hAnsi="宋体" w:cs="宋体" w:eastAsia="宋体"/>
          <w:sz w:val="56"/>
          <w:spacing w:val="0"/>
          <w:color w:val="000000"/>
          <w:b w:val="off"/>
          <w:i w:val="off"/>
        </w:rPr>
        <w:t>“种”。</w:t>
      </w:r>
      <w:bookmarkEnd w:id="2187"/>
    </w:p>
    <w:p>
      <w:pPr>
        <w:pageBreakBefore w:val="off"/>
        <w:tabs/>
        <w:wordWrap w:val="off"/>
        <w:spacing w:before="0" w:after="0" w:line="900" w:lineRule="atLeast"/>
        <w:ind w:left="20" w:right="0" w:firstLine="1120"/>
        <w:jc w:val="both"/>
        <w:textAlignment w:val="baseline"/>
        <w:rPr>
          <w:sz w:val="56"/>
        </w:rPr>
      </w:pPr>
      <w:bookmarkStart w:name="" w:id="2188"/>
      <w:r>
        <w:rPr>
          <w:rFonts w:ascii="宋体" w:hAnsi="宋体" w:cs="宋体" w:eastAsia="宋体"/>
          <w:sz w:val="56"/>
          <w:spacing w:val="0"/>
          <w:color w:val="000000"/>
          <w:b w:val="off"/>
          <w:i w:val="off"/>
        </w:rPr>
        <w:t>那么，这种使普罗普满足的折衷是为了什么呢？原因非常</w:t>
      </w:r>
      <w:r>
        <w:rPr>
          <w:rFonts w:ascii="宋体" w:hAnsi="宋体" w:cs="宋体" w:eastAsia="宋体"/>
          <w:sz w:val="56"/>
          <w:spacing w:val="0"/>
          <w:color w:val="000000"/>
          <w:b w:val="off"/>
          <w:i w:val="off"/>
        </w:rPr>
        <w:t>简单，而且它能说明形式主义立场的另一个弱点。除非内容是</w:t>
      </w:r>
      <w:r>
        <w:rPr>
          <w:rFonts w:ascii="宋体" w:hAnsi="宋体" w:cs="宋体" w:eastAsia="宋体"/>
          <w:sz w:val="56"/>
          <w:spacing w:val="0"/>
          <w:color w:val="000000"/>
          <w:b w:val="off"/>
          <w:i w:val="off"/>
        </w:rPr>
        <w:t>不正当地重新整合进形式中，后者将被认为仍然在这样的一种</w:t>
      </w:r>
      <w:r>
        <w:rPr>
          <w:rFonts w:ascii="宋体" w:hAnsi="宋体" w:cs="宋体" w:eastAsia="宋体"/>
          <w:sz w:val="56"/>
          <w:spacing w:val="0"/>
          <w:color w:val="000000"/>
          <w:b w:val="off"/>
          <w:i w:val="off"/>
        </w:rPr>
        <w:t>抽象的水平上，以至它再也不能表示任何东西，或具有任何启发</w:t>
      </w:r>
      <w:r>
        <w:rPr>
          <w:rFonts w:ascii="宋体" w:hAnsi="宋体" w:cs="宋体" w:eastAsia="宋体"/>
          <w:sz w:val="56"/>
          <w:spacing w:val="0"/>
          <w:color w:val="000000"/>
          <w:b w:val="off"/>
          <w:i w:val="off"/>
        </w:rPr>
        <w:t>性的意义。形式主义毁坏了它的对象。对于普罗普而言，其结</w:t>
      </w:r>
      <w:r>
        <w:rPr>
          <w:rFonts w:ascii="宋体" w:hAnsi="宋体" w:cs="宋体" w:eastAsia="宋体"/>
          <w:sz w:val="56"/>
          <w:spacing w:val="0"/>
          <w:color w:val="000000"/>
          <w:b w:val="off"/>
          <w:i w:val="off"/>
        </w:rPr>
        <w:t>果是发现了真正存在的只有一个故事而已。因此，解释的问题</w:t>
      </w:r>
      <w:r>
        <w:rPr>
          <w:rFonts w:ascii="宋体" w:hAnsi="宋体" w:cs="宋体" w:eastAsia="宋体"/>
          <w:sz w:val="56"/>
          <w:spacing w:val="0"/>
          <w:color w:val="000000"/>
          <w:b w:val="off"/>
          <w:i w:val="off"/>
        </w:rPr>
        <w:t>只是被替换了。我们知道什么是故事，但是当经验不是把故事</w:t>
      </w:r>
      <w:r>
        <w:rPr>
          <w:rFonts w:ascii="宋体" w:hAnsi="宋体" w:cs="宋体" w:eastAsia="宋体"/>
          <w:sz w:val="56"/>
          <w:spacing w:val="0"/>
          <w:color w:val="000000"/>
          <w:b w:val="off"/>
          <w:i w:val="off"/>
        </w:rPr>
        <w:t>的原型而是把大量具体的故事置于我们面前时，我们就不再知</w:t>
      </w:r>
      <w:r>
        <w:rPr>
          <w:rFonts w:ascii="宋体" w:hAnsi="宋体" w:cs="宋体" w:eastAsia="宋体"/>
          <w:sz w:val="56"/>
          <w:spacing w:val="0"/>
          <w:color w:val="000000"/>
          <w:b w:val="off"/>
          <w:i w:val="off"/>
        </w:rPr>
        <w:t>道如何对它们进行分类了。在形式主义出现以前，我们当然曾</w:t>
      </w:r>
      <w:r>
        <w:rPr>
          <w:rFonts w:ascii="宋体" w:hAnsi="宋体" w:cs="宋体" w:eastAsia="宋体"/>
          <w:sz w:val="56"/>
          <w:spacing w:val="0"/>
          <w:color w:val="000000"/>
          <w:b w:val="off"/>
          <w:i w:val="off"/>
        </w:rPr>
        <w:t>对于这些故事共有的东西是什么一无所知，而自从形式主义出</w:t>
      </w:r>
      <w:r>
        <w:rPr>
          <w:rFonts w:ascii="宋体" w:hAnsi="宋体" w:cs="宋体" w:eastAsia="宋体"/>
          <w:sz w:val="56"/>
          <w:spacing w:val="0"/>
          <w:color w:val="000000"/>
          <w:b w:val="off"/>
          <w:i w:val="off"/>
        </w:rPr>
        <w:t>现后，我们又被剥夺了理解它们为何不同的任何手段。人们从</w:t>
      </w:r>
      <w:r>
        <w:rPr>
          <w:rFonts w:ascii="宋体" w:hAnsi="宋体" w:cs="宋体" w:eastAsia="宋体"/>
          <w:sz w:val="56"/>
          <w:spacing w:val="0"/>
          <w:color w:val="000000"/>
          <w:b w:val="off"/>
          <w:i w:val="off"/>
        </w:rPr>
        <w:t>具体走到了抽象，但却不再能够从抽象回到具体。</w:t>
      </w:r>
      <w:bookmarkEnd w:id="2188"/>
    </w:p>
    <w:p>
      <w:pPr>
        <w:pageBreakBefore w:val="off"/>
        <w:tabs/>
        <w:wordWrap w:val="off"/>
        <w:spacing w:before="0" w:after="0" w:line="900" w:lineRule="atLeast"/>
        <w:ind w:left="20" w:right="0" w:firstLine="1120"/>
        <w:jc w:val="both"/>
        <w:textAlignment w:val="baseline"/>
        <w:rPr>
          <w:sz w:val="56"/>
        </w:rPr>
      </w:pPr>
      <w:bookmarkStart w:name="" w:id="2189"/>
      <w:r>
        <w:rPr>
          <w:rFonts w:ascii="宋体" w:hAnsi="宋体" w:cs="宋体" w:eastAsia="宋体"/>
          <w:sz w:val="56"/>
          <w:spacing w:val="0"/>
          <w:color w:val="000000"/>
          <w:b w:val="off"/>
          <w:i w:val="off"/>
        </w:rPr>
        <w:t>在对他的著作作总结时，普罗普引用了维谢罗夫斯基的整</w:t>
      </w:r>
      <w:r>
        <w:rPr>
          <w:rFonts w:ascii="宋体" w:hAnsi="宋体" w:cs="宋体" w:eastAsia="宋体"/>
          <w:sz w:val="56"/>
          <w:spacing w:val="0"/>
          <w:color w:val="000000"/>
          <w:b w:val="off"/>
          <w:i w:val="off"/>
        </w:rPr>
        <w:t>整一页精彩的话：</w:t>
      </w:r>
      <w:bookmarkEnd w:id="2189"/>
    </w:p>
    <w:p>
      <w:pPr>
        <w:pageBreakBefore w:val="off"/>
        <w:tabs/>
        <w:wordWrap w:val="off"/>
        <w:spacing w:before="0" w:after="0" w:line="920" w:lineRule="exact"/>
        <w:ind w:left="0" w:right="0"/>
        <w:jc w:val="both"/>
        <w:textAlignment w:val="baseline"/>
        <w:rPr>
          <w:sz w:val="56"/>
        </w:rPr>
      </w:pPr>
      <w:bookmarkStart w:name="" w:id="2190"/>
      <w:r>
        <w:rPr>
          <w:rFonts w:ascii="宋体" w:hAnsi="宋体" w:cs="宋体" w:eastAsia="宋体"/>
          <w:sz w:val="56"/>
          <w:spacing w:val="0"/>
          <w:color w:val="000000"/>
          <w:b w:val="off"/>
          <w:i w:val="off"/>
        </w:rPr>
        <w:t/>
      </w:r>
      <w:bookmarkEnd w:id="2190"/>
    </w:p>
    <w:p>
      <w:pPr>
        <w:pageBreakBefore w:val="off"/>
        <w:tabs/>
        <w:wordWrap w:val="off"/>
        <w:spacing w:before="0" w:after="0" w:line="960" w:lineRule="atLeast"/>
        <w:ind w:left="1240" w:right="1140"/>
        <w:jc w:val="both"/>
        <w:textAlignment w:val="baseline"/>
        <w:rPr>
          <w:sz w:val="54"/>
        </w:rPr>
      </w:pPr>
      <w:bookmarkStart w:name="" w:id="2191"/>
      <w:r>
        <w:rPr>
          <w:rFonts w:ascii="仿宋" w:hAnsi="仿宋" w:cs="仿宋" w:eastAsia="仿宋"/>
          <w:sz w:val="54"/>
          <w:spacing w:val="0"/>
          <w:color w:val="000000"/>
          <w:b w:val="off"/>
          <w:i w:val="off"/>
        </w:rPr>
        <w:t>在这个领域里是否也允许考虑典型构架的问题……那</w:t>
      </w:r>
      <w:r>
        <w:rPr>
          <w:rFonts w:ascii="仿宋" w:hAnsi="仿宋" w:cs="仿宋" w:eastAsia="仿宋"/>
          <w:sz w:val="54"/>
          <w:spacing w:val="0"/>
          <w:color w:val="000000"/>
          <w:b w:val="off"/>
          <w:i w:val="off"/>
        </w:rPr>
        <w:t>些作为一些有可能以一种新的生气导致新的构成出现</w:t>
      </w:r>
      <w:r>
        <w:rPr>
          <w:rFonts w:ascii="仿宋" w:hAnsi="仿宋" w:cs="仿宋" w:eastAsia="仿宋"/>
          <w:sz w:val="54"/>
          <w:spacing w:val="0"/>
          <w:color w:val="000000"/>
          <w:b w:val="off"/>
          <w:i w:val="off"/>
        </w:rPr>
        <w:t>的现成公式而代代相传的构架的问题？……当代叙事</w:t>
      </w:r>
      <w:r>
        <w:rPr>
          <w:rFonts w:ascii="仿宋" w:hAnsi="仿宋" w:cs="仿宋" w:eastAsia="仿宋"/>
          <w:sz w:val="54"/>
          <w:spacing w:val="0"/>
          <w:color w:val="000000"/>
          <w:b w:val="off"/>
          <w:i w:val="off"/>
        </w:rPr>
        <w:t>体文学以其复杂的主题结构和对于现实的照相机般的</w:t>
      </w:r>
      <w:r>
        <w:rPr>
          <w:rFonts w:ascii="仿宋" w:hAnsi="仿宋" w:cs="仿宋" w:eastAsia="仿宋"/>
          <w:sz w:val="54"/>
          <w:spacing w:val="0"/>
          <w:color w:val="000000"/>
          <w:b w:val="off"/>
          <w:i w:val="off"/>
        </w:rPr>
        <w:t>复制，似乎已排除了这样的问题出现的可能性本身。</w:t>
      </w:r>
      <w:r>
        <w:rPr>
          <w:rFonts w:ascii="仿宋" w:hAnsi="仿宋" w:cs="仿宋" w:eastAsia="仿宋"/>
          <w:sz w:val="54"/>
          <w:spacing w:val="0"/>
          <w:color w:val="000000"/>
          <w:b w:val="off"/>
          <w:i w:val="off"/>
        </w:rPr>
        <w:t>但是当这个文学对于未来的世代将好像现在古典时代</w:t>
      </w:r>
      <w:r>
        <w:rPr>
          <w:rFonts w:ascii="仿宋" w:hAnsi="仿宋" w:cs="仿宋" w:eastAsia="仿宋"/>
          <w:sz w:val="54"/>
          <w:spacing w:val="0"/>
          <w:color w:val="000000"/>
          <w:b w:val="off"/>
          <w:i w:val="off"/>
        </w:rPr>
        <w:t>(从史前到中世纪)对我们来说是那样地遥远的时候</w:t>
      </w:r>
      <w:r>
        <w:rPr>
          <w:rFonts w:ascii="仿宋" w:hAnsi="仿宋" w:cs="仿宋" w:eastAsia="仿宋"/>
          <w:sz w:val="54"/>
          <w:spacing w:val="0"/>
          <w:color w:val="000000"/>
          <w:b w:val="off"/>
          <w:i w:val="off"/>
        </w:rPr>
        <w:t>———也就是当通过时间的综合这个伟大的简化者后，</w:t>
      </w:r>
      <w:r>
        <w:rPr>
          <w:rFonts w:ascii="仿宋" w:hAnsi="仿宋" w:cs="仿宋" w:eastAsia="仿宋"/>
          <w:sz w:val="54"/>
          <w:spacing w:val="0"/>
          <w:color w:val="000000"/>
          <w:b w:val="off"/>
          <w:i w:val="off"/>
        </w:rPr>
        <w:t>由于它对于现象的复杂性的忽视而使它们蜕化成无数</w:t>
      </w:r>
      <w:r>
        <w:rPr>
          <w:rFonts w:ascii="仿宋" w:hAnsi="仿宋" w:cs="仿宋" w:eastAsia="仿宋"/>
          <w:sz w:val="54"/>
          <w:spacing w:val="0"/>
          <w:color w:val="000000"/>
          <w:b w:val="off"/>
          <w:i w:val="off"/>
        </w:rPr>
        <w:t>个退往远处的点时———这时，它们的轨迹就将同那些</w:t>
      </w:r>
      <w:r>
        <w:rPr>
          <w:rFonts w:ascii="仿宋" w:hAnsi="仿宋" w:cs="仿宋" w:eastAsia="仿宋"/>
          <w:sz w:val="54"/>
          <w:spacing w:val="0"/>
          <w:color w:val="000000"/>
          <w:b w:val="off"/>
          <w:i w:val="off"/>
        </w:rPr>
        <w:t>当我们回顾遥远过去的充满诗意的传统时正在揭示的</w:t>
      </w:r>
      <w:bookmarkEnd w:id="2191"/>
    </w:p>
    <w:p>
      <w:pPr>
        <w:pageBreakBefore w:val="off"/>
        <w:tabs/>
        <w:wordWrap w:val="off"/>
        <w:spacing w:before="300" w:after="0" w:line="600" w:lineRule="atLeast"/>
        <w:ind w:left="0" w:right="1120"/>
        <w:jc w:val="right"/>
        <w:textAlignment w:val="baseline"/>
        <w:rPr>
          <w:sz w:val="44"/>
        </w:rPr>
      </w:pPr>
      <w:bookmarkStart w:name="" w:id="2192"/>
      <w:r>
        <w:rPr>
          <w:rFonts w:ascii="宋体" w:hAnsi="宋体" w:cs="宋体" w:eastAsia="宋体"/>
          <w:sz w:val="44"/>
          <w:spacing w:val="0"/>
          <w:color w:val="000000"/>
          <w:b w:val="off"/>
          <w:i w:val="off"/>
        </w:rPr>
        <w:t>·147·</w:t>
      </w:r>
      <w:bookmarkEnd w:id="2192"/>
    </w:p>
    <w:p>
      <w:r>
        <w:t/>
      </w:r>
    </w:p>
    <w:p>
      <w:pPr>
        <w:sectPr>
          <w:footerReference r:id="rId351"/>
          <w:headerReference r:id="rId352" w:type="default"/>
          <w:type w:val="nextPage"/>
          <w:pgSz w:w="21980" w:h="31680"/>
          <w:pgMar w:left="3060" w:top="2520" w:right="3060" w:bottom="2520" w:header="2220" w:footer="2220"/>
          <w:cols w:num="1"/>
        </w:sectPr>
      </w:pPr>
    </w:p>
    <w:p>
      <w:pPr>
        <w:pageBreakBefore w:val="off"/>
        <w:tabs/>
        <w:wordWrap w:val="off"/>
        <w:spacing w:before="0" w:after="0" w:line="960" w:lineRule="atLeast"/>
        <w:ind w:left="1180" w:right="1480"/>
        <w:jc w:val="both"/>
        <w:textAlignment w:val="baseline"/>
        <w:rPr>
          <w:sz w:val="55"/>
        </w:rPr>
      </w:pPr>
      <w:bookmarkStart w:name="" w:id="2193"/>
      <w:r>
        <w:rPr>
          <w:rFonts w:ascii="仿宋" w:hAnsi="仿宋" w:cs="仿宋" w:eastAsia="仿宋"/>
          <w:sz w:val="55"/>
          <w:spacing w:val="0"/>
          <w:color w:val="000000"/>
          <w:b w:val="off"/>
          <w:i w:val="off"/>
        </w:rPr>
        <w:t>东西混合在一起，而结构组合和重复的现象这时也将</w:t>
      </w:r>
      <w:r>
        <w:rPr>
          <w:rFonts w:ascii="仿宋" w:hAnsi="仿宋" w:cs="仿宋" w:eastAsia="仿宋"/>
          <w:sz w:val="55"/>
          <w:spacing w:val="0"/>
          <w:color w:val="000000"/>
          <w:b w:val="off"/>
          <w:i w:val="off"/>
        </w:rPr>
        <w:t>跨过整个领域而建立起来(普罗普引，第</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105，106页；</w:t>
      </w:r>
      <w:r>
        <w:rPr>
          <w:rFonts w:ascii="仿宋" w:hAnsi="仿宋" w:cs="仿宋" w:eastAsia="仿宋"/>
          <w:sz w:val="55"/>
          <w:spacing w:val="0"/>
          <w:color w:val="000000"/>
          <w:b w:val="off"/>
          <w:i w:val="off"/>
        </w:rPr>
        <w:t>引自A.</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N.维谢罗夫斯基，《诗论》，第Ⅱ卷)。</w:t>
      </w:r>
      <w:bookmarkEnd w:id="2193"/>
    </w:p>
    <w:p>
      <w:pPr>
        <w:pageBreakBefore w:val="off"/>
        <w:tabs/>
        <w:wordWrap w:val="off"/>
        <w:spacing w:before="0" w:after="0" w:line="980" w:lineRule="exact"/>
        <w:ind w:left="0" w:right="0"/>
        <w:jc w:val="both"/>
        <w:textAlignment w:val="baseline"/>
        <w:rPr>
          <w:sz w:val="54"/>
        </w:rPr>
      </w:pPr>
      <w:bookmarkStart w:name="" w:id="2194"/>
      <w:r>
        <w:rPr>
          <w:rFonts w:ascii="宋体" w:hAnsi="宋体" w:cs="宋体" w:eastAsia="宋体"/>
          <w:sz w:val="54"/>
          <w:spacing w:val="0"/>
          <w:color w:val="000000"/>
          <w:b w:val="off"/>
          <w:i w:val="off"/>
        </w:rPr>
        <w:t/>
      </w:r>
      <w:bookmarkEnd w:id="2194"/>
    </w:p>
    <w:p>
      <w:pPr>
        <w:pageBreakBefore w:val="off"/>
        <w:tabs/>
        <w:wordWrap w:val="off"/>
        <w:spacing w:before="0" w:after="0" w:line="960" w:lineRule="atLeast"/>
        <w:ind w:left="0" w:right="320"/>
        <w:jc w:val="both"/>
        <w:textAlignment w:val="baseline"/>
        <w:rPr>
          <w:sz w:val="54"/>
        </w:rPr>
      </w:pPr>
      <w:bookmarkStart w:name="" w:id="2195"/>
      <w:r>
        <w:rPr>
          <w:rFonts w:ascii="宋体" w:hAnsi="宋体" w:cs="宋体" w:eastAsia="宋体"/>
          <w:sz w:val="54"/>
          <w:spacing w:val="0"/>
          <w:color w:val="000000"/>
          <w:b w:val="off"/>
          <w:i w:val="off"/>
        </w:rPr>
        <w:t>这些观点是非常意味深长的，但至少从所引用的这一段中，人们</w:t>
      </w:r>
      <w:r>
        <w:rPr>
          <w:rFonts w:ascii="宋体" w:hAnsi="宋体" w:cs="宋体" w:eastAsia="宋体"/>
          <w:sz w:val="54"/>
          <w:spacing w:val="0"/>
          <w:color w:val="000000"/>
          <w:b w:val="off"/>
          <w:i w:val="off"/>
        </w:rPr>
        <w:t>还难以意识到，当人们在超出文学创作的统一体的范围之外想</w:t>
      </w:r>
      <w:r>
        <w:rPr>
          <w:rFonts w:ascii="宋体" w:hAnsi="宋体" w:cs="宋体" w:eastAsia="宋体"/>
          <w:sz w:val="54"/>
          <w:spacing w:val="0"/>
          <w:color w:val="000000"/>
          <w:b w:val="off"/>
          <w:i w:val="off"/>
        </w:rPr>
        <w:t>要确定它的形式的性质和原因时，那些区别将在什么基础上面</w:t>
      </w:r>
      <w:r>
        <w:rPr>
          <w:rFonts w:ascii="宋体" w:hAnsi="宋体" w:cs="宋体" w:eastAsia="宋体"/>
          <w:sz w:val="54"/>
          <w:spacing w:val="0"/>
          <w:color w:val="000000"/>
          <w:b w:val="off"/>
          <w:i w:val="off"/>
        </w:rPr>
        <w:t>发生。</w:t>
      </w:r>
      <w:bookmarkEnd w:id="2195"/>
    </w:p>
    <w:p>
      <w:pPr>
        <w:pageBreakBefore w:val="off"/>
        <w:tabs/>
        <w:wordWrap w:val="off"/>
        <w:spacing w:before="0" w:after="0" w:line="960" w:lineRule="atLeast"/>
        <w:ind w:left="0" w:right="320" w:firstLine="1140"/>
        <w:jc w:val="both"/>
        <w:textAlignment w:val="baseline"/>
        <w:rPr>
          <w:sz w:val="54"/>
        </w:rPr>
      </w:pPr>
      <w:bookmarkStart w:name="" w:id="2196"/>
      <w:r>
        <w:rPr>
          <w:rFonts w:ascii="宋体" w:hAnsi="宋体" w:cs="宋体" w:eastAsia="宋体"/>
          <w:sz w:val="54"/>
          <w:spacing w:val="0"/>
          <w:color w:val="000000"/>
          <w:b w:val="off"/>
          <w:i w:val="off"/>
        </w:rPr>
        <w:t>普罗普觉察到这个问题，而他的著作的最后一部分的内容</w:t>
      </w:r>
      <w:r>
        <w:rPr>
          <w:rFonts w:ascii="宋体" w:hAnsi="宋体" w:cs="宋体" w:eastAsia="宋体"/>
          <w:sz w:val="54"/>
          <w:spacing w:val="0"/>
          <w:color w:val="000000"/>
          <w:b w:val="off"/>
          <w:i w:val="off"/>
        </w:rPr>
        <w:t>就是，既充满智慧而又同样脆弱地，企图重新引入一个分类的原</w:t>
      </w:r>
      <w:r>
        <w:rPr>
          <w:rFonts w:ascii="宋体" w:hAnsi="宋体" w:cs="宋体" w:eastAsia="宋体"/>
          <w:sz w:val="54"/>
          <w:spacing w:val="0"/>
          <w:color w:val="000000"/>
          <w:b w:val="off"/>
          <w:i w:val="off"/>
        </w:rPr>
        <w:t>则。只有一个故事，但这是一个由四组逻辑地联结在一起的功</w:t>
      </w:r>
      <w:r>
        <w:rPr>
          <w:rFonts w:ascii="宋体" w:hAnsi="宋体" w:cs="宋体" w:eastAsia="宋体"/>
          <w:sz w:val="54"/>
          <w:spacing w:val="0"/>
          <w:color w:val="000000"/>
          <w:b w:val="off"/>
          <w:i w:val="off"/>
        </w:rPr>
        <w:t>能所组成的古老的故事。如果我们把它们叫作1，2，3，4，具体</w:t>
      </w:r>
      <w:r>
        <w:rPr>
          <w:rFonts w:ascii="宋体" w:hAnsi="宋体" w:cs="宋体" w:eastAsia="宋体"/>
          <w:sz w:val="54"/>
          <w:spacing w:val="0"/>
          <w:color w:val="000000"/>
          <w:b w:val="off"/>
          <w:i w:val="off"/>
        </w:rPr>
        <w:t>的故事将根据它们同时运用四组功能的情况分成四类；或者分</w:t>
      </w:r>
      <w:r>
        <w:rPr>
          <w:rFonts w:ascii="宋体" w:hAnsi="宋体" w:cs="宋体" w:eastAsia="宋体"/>
          <w:sz w:val="54"/>
          <w:spacing w:val="0"/>
          <w:color w:val="000000"/>
          <w:b w:val="off"/>
          <w:i w:val="off"/>
        </w:rPr>
        <w:t>成三类，它们(由于其逻辑上的联结)只能是1，2，4或1，3，4；或</w:t>
      </w:r>
      <w:r>
        <w:rPr>
          <w:rFonts w:ascii="宋体" w:hAnsi="宋体" w:cs="宋体" w:eastAsia="宋体"/>
          <w:sz w:val="54"/>
          <w:spacing w:val="0"/>
          <w:color w:val="000000"/>
          <w:b w:val="off"/>
          <w:i w:val="off"/>
        </w:rPr>
        <w:t>者分为两组，这时它们一定是1，4(参看第126页)。</w:t>
      </w:r>
      <w:bookmarkEnd w:id="2196"/>
    </w:p>
    <w:p>
      <w:pPr>
        <w:pageBreakBefore w:val="off"/>
        <w:tabs/>
        <w:wordWrap w:val="off"/>
        <w:spacing w:before="0" w:after="0" w:line="960" w:lineRule="atLeast"/>
        <w:ind w:left="0" w:right="320" w:firstLine="1140"/>
        <w:jc w:val="both"/>
        <w:textAlignment w:val="baseline"/>
        <w:rPr>
          <w:sz w:val="54"/>
        </w:rPr>
      </w:pPr>
      <w:bookmarkStart w:name="" w:id="2197"/>
      <w:r>
        <w:rPr>
          <w:rFonts w:ascii="宋体" w:hAnsi="宋体" w:cs="宋体" w:eastAsia="宋体"/>
          <w:sz w:val="54"/>
          <w:spacing w:val="0"/>
          <w:color w:val="000000"/>
          <w:b w:val="off"/>
          <w:i w:val="off"/>
        </w:rPr>
        <w:t>但是这个分成四类的方法实际上使我们离开真正的故事如</w:t>
      </w:r>
      <w:r>
        <w:rPr>
          <w:rFonts w:ascii="宋体" w:hAnsi="宋体" w:cs="宋体" w:eastAsia="宋体"/>
          <w:sz w:val="54"/>
          <w:spacing w:val="0"/>
          <w:color w:val="000000"/>
          <w:b w:val="off"/>
          <w:i w:val="off"/>
        </w:rPr>
        <w:t>同分成一类一样远，因为每一类仍然包括几十个或几百个不同</w:t>
      </w:r>
      <w:r>
        <w:rPr>
          <w:rFonts w:ascii="宋体" w:hAnsi="宋体" w:cs="宋体" w:eastAsia="宋体"/>
          <w:sz w:val="54"/>
          <w:spacing w:val="0"/>
          <w:color w:val="000000"/>
          <w:b w:val="off"/>
          <w:i w:val="off"/>
        </w:rPr>
        <w:t>的故事。普罗普深知这一点，故他接着说：“进一步的分类还可</w:t>
      </w:r>
      <w:r>
        <w:rPr>
          <w:rFonts w:ascii="宋体" w:hAnsi="宋体" w:cs="宋体" w:eastAsia="宋体"/>
          <w:sz w:val="54"/>
          <w:spacing w:val="0"/>
          <w:color w:val="000000"/>
          <w:b w:val="off"/>
          <w:i w:val="off"/>
        </w:rPr>
        <w:t>以根据这个必要元素的变体作出。因此每一类的标题上面就会</w:t>
      </w:r>
      <w:r>
        <w:rPr>
          <w:rFonts w:ascii="宋体" w:hAnsi="宋体" w:cs="宋体" w:eastAsia="宋体"/>
          <w:sz w:val="54"/>
          <w:spacing w:val="0"/>
          <w:color w:val="000000"/>
          <w:b w:val="off"/>
          <w:i w:val="off"/>
        </w:rPr>
        <w:t>有绑架一个人的民间故事，然后是偷窃一个护身符，等等，遍及</w:t>
      </w:r>
      <w:r>
        <w:rPr>
          <w:rFonts w:ascii="宋体" w:hAnsi="宋体" w:cs="宋体" w:eastAsia="宋体"/>
          <w:sz w:val="54"/>
          <w:spacing w:val="0"/>
          <w:color w:val="000000"/>
          <w:b w:val="off"/>
          <w:i w:val="off"/>
        </w:rPr>
        <w:t>元素</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A(恶行)的所有变体。随后是带有元素</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a(即关于求婚、要</w:t>
      </w:r>
      <w:r>
        <w:rPr>
          <w:rFonts w:ascii="宋体" w:hAnsi="宋体" w:cs="宋体" w:eastAsia="宋体"/>
          <w:sz w:val="54"/>
          <w:spacing w:val="0"/>
          <w:color w:val="000000"/>
          <w:b w:val="off"/>
          <w:i w:val="off"/>
        </w:rPr>
        <w:t>一个护身符等等的传说)的民间故事”(第92，102页)。如果不</w:t>
      </w:r>
      <w:r>
        <w:rPr>
          <w:rFonts w:ascii="宋体" w:hAnsi="宋体" w:cs="宋体" w:eastAsia="宋体"/>
          <w:sz w:val="54"/>
          <w:spacing w:val="0"/>
          <w:color w:val="000000"/>
          <w:b w:val="off"/>
          <w:i w:val="off"/>
        </w:rPr>
        <w:t>是说形态学范畴不穷尽现实以及故事的内容，在因不适于组成</w:t>
      </w:r>
      <w:r>
        <w:rPr>
          <w:rFonts w:ascii="宋体" w:hAnsi="宋体" w:cs="宋体" w:eastAsia="宋体"/>
          <w:sz w:val="54"/>
          <w:spacing w:val="0"/>
          <w:color w:val="000000"/>
          <w:b w:val="off"/>
          <w:i w:val="off"/>
        </w:rPr>
        <w:t>一个分类而被排除之后，却由于形态学的努力失败而重新整合</w:t>
      </w:r>
      <w:r>
        <w:rPr>
          <w:rFonts w:ascii="宋体" w:hAnsi="宋体" w:cs="宋体" w:eastAsia="宋体"/>
          <w:sz w:val="54"/>
          <w:spacing w:val="0"/>
          <w:color w:val="000000"/>
          <w:b w:val="off"/>
          <w:i w:val="off"/>
        </w:rPr>
        <w:t>起来，那么这里说的还能是什么意思呢？</w:t>
      </w:r>
      <w:bookmarkEnd w:id="2197"/>
    </w:p>
    <w:p>
      <w:pPr>
        <w:pageBreakBefore w:val="off"/>
        <w:tabs/>
        <w:wordWrap w:val="off"/>
        <w:spacing w:before="0" w:after="0" w:line="960" w:lineRule="atLeast"/>
        <w:ind w:left="0" w:right="320" w:firstLine="1140"/>
        <w:jc w:val="both"/>
        <w:textAlignment w:val="baseline"/>
        <w:rPr>
          <w:sz w:val="54"/>
        </w:rPr>
      </w:pPr>
      <w:bookmarkStart w:name="" w:id="2198"/>
      <w:r>
        <w:rPr>
          <w:rFonts w:ascii="宋体" w:hAnsi="宋体" w:cs="宋体" w:eastAsia="宋体"/>
          <w:sz w:val="54"/>
          <w:spacing w:val="0"/>
          <w:color w:val="000000"/>
          <w:b w:val="off"/>
          <w:i w:val="off"/>
        </w:rPr>
        <w:t>还有一个更严重的问题。我们看到，基本故事————所有故</w:t>
      </w:r>
      <w:r>
        <w:rPr>
          <w:rFonts w:ascii="宋体" w:hAnsi="宋体" w:cs="宋体" w:eastAsia="宋体"/>
          <w:sz w:val="54"/>
          <w:spacing w:val="0"/>
          <w:color w:val="000000"/>
          <w:b w:val="off"/>
          <w:i w:val="off"/>
        </w:rPr>
        <w:t>事只是部分体现了这点————是由两个回合组成的，它们的某些</w:t>
      </w:r>
      <w:bookmarkEnd w:id="2198"/>
    </w:p>
    <w:p>
      <w:pPr>
        <w:pageBreakBefore w:val="off"/>
        <w:tabs/>
        <w:wordWrap w:val="off"/>
        <w:spacing w:before="0" w:after="0" w:line="960" w:lineRule="atLeast"/>
        <w:ind w:left="840" w:right="0"/>
        <w:jc w:val="both"/>
        <w:textAlignment w:val="baseline"/>
        <w:rPr>
          <w:sz w:val="55"/>
        </w:rPr>
      </w:pPr>
      <w:bookmarkStart w:name="" w:id="2199"/>
      <w:r>
        <w:rPr>
          <w:rFonts w:ascii="楷体" w:hAnsi="楷体" w:cs="楷体" w:eastAsia="楷体"/>
          <w:sz w:val="55"/>
          <w:spacing w:val="0"/>
          <w:color w:val="000000"/>
          <w:b w:val="off"/>
          <w:i w:val="off"/>
        </w:rPr>
        <w:t>·148·</w:t>
      </w:r>
      <w:bookmarkEnd w:id="2199"/>
    </w:p>
    <w:p>
      <w:r>
        <w:t/>
      </w:r>
    </w:p>
    <w:p>
      <w:pPr>
        <w:sectPr>
          <w:footerReference r:id="rId353"/>
          <w:headerReference r:id="rId354" w:type="default"/>
          <w:type w:val="nextPage"/>
          <w:pgSz w:w="21980" w:h="31680"/>
          <w:pgMar w:left="2900" w:top="2580" w:right="2900" w:bottom="2580" w:header="2280" w:footer="2280"/>
          <w:cols w:num="1"/>
        </w:sectPr>
      </w:pPr>
    </w:p>
    <w:p>
      <w:pPr>
        <w:pageBreakBefore w:val="off"/>
        <w:tabs/>
        <w:wordWrap w:val="off"/>
        <w:spacing w:before="0" w:after="0" w:line="1000" w:lineRule="atLeast"/>
        <w:ind w:left="80" w:right="20"/>
        <w:jc w:val="both"/>
        <w:textAlignment w:val="baseline"/>
        <w:rPr>
          <w:sz w:val="53"/>
        </w:rPr>
      </w:pPr>
      <w:bookmarkStart w:name="" w:id="2200"/>
      <w:r>
        <w:rPr>
          <w:rFonts w:ascii="宋体" w:hAnsi="宋体" w:cs="宋体" w:eastAsia="宋体"/>
          <w:sz w:val="53"/>
          <w:spacing w:val="0"/>
          <w:color w:val="000000"/>
          <w:b w:val="off"/>
          <w:i w:val="off"/>
        </w:rPr>
        <w:t>功能是重复出现的：有一些是其他功能的简单的变体，而另一些</w:t>
      </w:r>
      <w:r>
        <w:rPr>
          <w:rFonts w:ascii="宋体" w:hAnsi="宋体" w:cs="宋体" w:eastAsia="宋体"/>
          <w:sz w:val="53"/>
          <w:spacing w:val="0"/>
          <w:color w:val="000000"/>
          <w:b w:val="off"/>
          <w:i w:val="off"/>
        </w:rPr>
        <w:t>则特别地属于每一个回合(参看第125页)。这些特别功能(作</w:t>
      </w:r>
      <w:r>
        <w:rPr>
          <w:rFonts w:ascii="宋体" w:hAnsi="宋体" w:cs="宋体" w:eastAsia="宋体"/>
          <w:sz w:val="53"/>
          <w:spacing w:val="0"/>
          <w:color w:val="000000"/>
          <w:b w:val="off"/>
          <w:i w:val="off"/>
        </w:rPr>
        <w:t>为第一个回合)是“斗争”、“污辱主人公”、“胜利”、“清偿亏空”、</w:t>
      </w:r>
      <w:r>
        <w:rPr>
          <w:rFonts w:ascii="宋体" w:hAnsi="宋体" w:cs="宋体" w:eastAsia="宋体"/>
          <w:sz w:val="53"/>
          <w:spacing w:val="0"/>
          <w:color w:val="000000"/>
          <w:b w:val="off"/>
          <w:i w:val="off"/>
        </w:rPr>
        <w:t>“追求主人公”、“救援”；和(作为第二个回合)“主人公未被认出</w:t>
      </w:r>
      <w:r>
        <w:rPr>
          <w:rFonts w:ascii="宋体" w:hAnsi="宋体" w:cs="宋体" w:eastAsia="宋体"/>
          <w:sz w:val="53"/>
          <w:spacing w:val="0"/>
          <w:color w:val="000000"/>
          <w:b w:val="off"/>
          <w:i w:val="off"/>
        </w:rPr>
        <w:t>地到来”、“困难的任务”、“成就”、“认出主人公”、“揭露假主人</w:t>
      </w:r>
      <w:r>
        <w:rPr>
          <w:rFonts w:ascii="宋体" w:hAnsi="宋体" w:cs="宋体" w:eastAsia="宋体"/>
          <w:sz w:val="53"/>
          <w:spacing w:val="0"/>
          <w:color w:val="000000"/>
          <w:b w:val="off"/>
          <w:i w:val="off"/>
        </w:rPr>
        <w:t>公”，和“主人公的变形”。</w:t>
      </w:r>
      <w:bookmarkEnd w:id="2200"/>
    </w:p>
    <w:p>
      <w:pPr>
        <w:pageBreakBefore w:val="off"/>
        <w:tabs/>
        <w:wordWrap w:val="off"/>
        <w:spacing w:before="0" w:after="0" w:line="1000" w:lineRule="atLeast"/>
        <w:ind w:left="80" w:right="0" w:firstLine="1160"/>
        <w:jc w:val="both"/>
        <w:textAlignment w:val="baseline"/>
        <w:rPr>
          <w:sz w:val="53"/>
        </w:rPr>
      </w:pPr>
      <w:bookmarkStart w:name="" w:id="2201"/>
      <w:r>
        <w:rPr>
          <w:rFonts w:ascii="宋体" w:hAnsi="宋体" w:cs="宋体" w:eastAsia="宋体"/>
          <w:sz w:val="53"/>
          <w:spacing w:val="0"/>
          <w:color w:val="000000"/>
          <w:b w:val="off"/>
          <w:i w:val="off"/>
        </w:rPr>
        <w:t>区别这两个系列的基础是什么呢？人们难道不可以也把它</w:t>
      </w:r>
      <w:r>
        <w:rPr>
          <w:rFonts w:ascii="宋体" w:hAnsi="宋体" w:cs="宋体" w:eastAsia="宋体"/>
          <w:sz w:val="53"/>
          <w:spacing w:val="0"/>
          <w:color w:val="000000"/>
          <w:b w:val="off"/>
          <w:i w:val="off"/>
        </w:rPr>
        <w:t>们当作两个变体来对待吗？其中“指派一个困难的任务”将是</w:t>
      </w:r>
      <w:r>
        <w:rPr>
          <w:rFonts w:ascii="宋体" w:hAnsi="宋体" w:cs="宋体" w:eastAsia="宋体"/>
          <w:sz w:val="53"/>
          <w:spacing w:val="0"/>
          <w:color w:val="000000"/>
          <w:b w:val="off"/>
          <w:i w:val="off"/>
        </w:rPr>
        <w:t>“斗争”的一个转型，①而“假主人公”则是“恶行”的转型，“成</w:t>
      </w:r>
      <w:r>
        <w:rPr>
          <w:rFonts w:ascii="宋体" w:hAnsi="宋体" w:cs="宋体" w:eastAsia="宋体"/>
          <w:sz w:val="53"/>
          <w:spacing w:val="0"/>
          <w:color w:val="000000"/>
          <w:b w:val="off"/>
          <w:i w:val="off"/>
        </w:rPr>
        <w:t>就”是“胜利”的转型，而“变形”是“污辱”的转型。在这种情况</w:t>
      </w:r>
      <w:r>
        <w:rPr>
          <w:rFonts w:ascii="宋体" w:hAnsi="宋体" w:cs="宋体" w:eastAsia="宋体"/>
          <w:sz w:val="53"/>
          <w:spacing w:val="0"/>
          <w:color w:val="000000"/>
          <w:b w:val="off"/>
          <w:i w:val="off"/>
        </w:rPr>
        <w:t>下，基本故事分为两个回合的理论将遭到失败，并且相应地，着</w:t>
      </w:r>
      <w:r>
        <w:rPr>
          <w:rFonts w:ascii="宋体" w:hAnsi="宋体" w:cs="宋体" w:eastAsia="宋体"/>
          <w:sz w:val="53"/>
          <w:spacing w:val="0"/>
          <w:color w:val="000000"/>
          <w:b w:val="off"/>
          <w:i w:val="off"/>
        </w:rPr>
        <w:t>手一个形态学分类的微弱希望也会破灭。这时就真的只会有一</w:t>
      </w:r>
      <w:r>
        <w:rPr>
          <w:rFonts w:ascii="宋体" w:hAnsi="宋体" w:cs="宋体" w:eastAsia="宋体"/>
          <w:sz w:val="53"/>
          <w:spacing w:val="0"/>
          <w:color w:val="000000"/>
          <w:b w:val="off"/>
          <w:i w:val="off"/>
        </w:rPr>
        <w:t>个唯一的故事了。然而它将归结为这样一种模糊而一般的抽</w:t>
      </w:r>
      <w:r>
        <w:rPr>
          <w:rFonts w:ascii="宋体" w:hAnsi="宋体" w:cs="宋体" w:eastAsia="宋体"/>
          <w:sz w:val="53"/>
          <w:spacing w:val="0"/>
          <w:color w:val="000000"/>
          <w:b w:val="off"/>
          <w:i w:val="off"/>
        </w:rPr>
        <w:t>象，以至从中对于大量特定的故事的客观原因得不出任何东西</w:t>
      </w:r>
      <w:r>
        <w:rPr>
          <w:rFonts w:ascii="宋体" w:hAnsi="宋体" w:cs="宋体" w:eastAsia="宋体"/>
          <w:sz w:val="53"/>
          <w:spacing w:val="0"/>
          <w:color w:val="000000"/>
          <w:b w:val="off"/>
          <w:i w:val="off"/>
        </w:rPr>
        <w:t>来。</w:t>
      </w:r>
      <w:bookmarkEnd w:id="2201"/>
    </w:p>
    <w:p>
      <w:pPr>
        <w:pageBreakBefore w:val="off"/>
        <w:tabs/>
        <w:wordWrap w:val="off"/>
        <w:spacing w:before="0" w:after="0" w:line="1000" w:lineRule="exact"/>
        <w:ind w:left="0" w:right="0"/>
        <w:jc w:val="both"/>
        <w:textAlignment w:val="baseline"/>
        <w:rPr>
          <w:sz w:val="53"/>
        </w:rPr>
      </w:pPr>
      <w:bookmarkStart w:name="" w:id="2202"/>
      <w:r>
        <w:rPr>
          <w:rFonts w:ascii="宋体" w:hAnsi="宋体" w:cs="宋体" w:eastAsia="宋体"/>
          <w:sz w:val="53"/>
          <w:spacing w:val="0"/>
          <w:color w:val="000000"/>
          <w:b w:val="off"/>
          <w:i w:val="off"/>
        </w:rPr>
        <w:t/>
      </w:r>
      <w:bookmarkEnd w:id="2202"/>
    </w:p>
    <w:p>
      <w:pPr>
        <w:pageBreakBefore w:val="off"/>
        <w:tabs/>
        <w:wordWrap w:val="off"/>
        <w:spacing w:before="0" w:after="0" w:line="1000" w:lineRule="atLeast"/>
        <w:ind w:left="80" w:right="0" w:firstLine="1160"/>
        <w:jc w:val="both"/>
        <w:textAlignment w:val="baseline"/>
        <w:rPr>
          <w:sz w:val="53"/>
        </w:rPr>
      </w:pPr>
      <w:bookmarkStart w:name="" w:id="2203"/>
      <w:r>
        <w:rPr>
          <w:rFonts w:ascii="宋体" w:hAnsi="宋体" w:cs="宋体" w:eastAsia="宋体"/>
          <w:sz w:val="53"/>
          <w:spacing w:val="0"/>
          <w:color w:val="000000"/>
          <w:b w:val="off"/>
          <w:i w:val="off"/>
        </w:rPr>
        <w:t>分析的证据是在综合中。如果综合被证明是不可能的，这</w:t>
      </w:r>
      <w:r>
        <w:rPr>
          <w:rFonts w:ascii="宋体" w:hAnsi="宋体" w:cs="宋体" w:eastAsia="宋体"/>
          <w:sz w:val="53"/>
          <w:spacing w:val="0"/>
          <w:color w:val="000000"/>
          <w:b w:val="off"/>
          <w:i w:val="off"/>
        </w:rPr>
        <w:t>是因为分析不完全。没有什么能比形式主义无法恢复从它自身</w:t>
      </w:r>
      <w:r>
        <w:rPr>
          <w:rFonts w:ascii="宋体" w:hAnsi="宋体" w:cs="宋体" w:eastAsia="宋体"/>
          <w:sz w:val="53"/>
          <w:spacing w:val="0"/>
          <w:color w:val="000000"/>
          <w:b w:val="off"/>
          <w:i w:val="off"/>
        </w:rPr>
        <w:t>所推出的经验内容本身更能说明它的不完全了。那么它在这过</w:t>
      </w:r>
      <w:r>
        <w:rPr>
          <w:rFonts w:ascii="宋体" w:hAnsi="宋体" w:cs="宋体" w:eastAsia="宋体"/>
          <w:sz w:val="53"/>
          <w:spacing w:val="0"/>
          <w:color w:val="000000"/>
          <w:b w:val="off"/>
          <w:i w:val="off"/>
        </w:rPr>
        <w:t>程中失去了什么呢？恰恰是内容。普罗普值得赞扬地发现故事</w:t>
      </w:r>
      <w:r>
        <w:rPr>
          <w:rFonts w:ascii="宋体" w:hAnsi="宋体" w:cs="宋体" w:eastAsia="宋体"/>
          <w:sz w:val="53"/>
          <w:spacing w:val="0"/>
          <w:color w:val="000000"/>
          <w:b w:val="off"/>
          <w:i w:val="off"/>
        </w:rPr>
        <w:t>的内容是可变更的。但他过于频繁地下结论说它是任意的，而</w:t>
      </w:r>
      <w:r>
        <w:rPr>
          <w:rFonts w:ascii="宋体" w:hAnsi="宋体" w:cs="宋体" w:eastAsia="宋体"/>
          <w:sz w:val="53"/>
          <w:spacing w:val="0"/>
          <w:color w:val="000000"/>
          <w:b w:val="off"/>
          <w:i w:val="off"/>
        </w:rPr>
        <w:t>这就是产生他所遇到的困难的原因，因为甚至变更也服从于规</w:t>
      </w:r>
      <w:r>
        <w:rPr>
          <w:rFonts w:ascii="宋体" w:hAnsi="宋体" w:cs="宋体" w:eastAsia="宋体"/>
          <w:sz w:val="53"/>
          <w:spacing w:val="0"/>
          <w:color w:val="000000"/>
          <w:b w:val="off"/>
          <w:i w:val="off"/>
        </w:rPr>
        <w:t>律。②</w:t>
      </w:r>
      <w:bookmarkEnd w:id="2203"/>
    </w:p>
    <w:p>
      <w:pPr>
        <w:pageBreakBefore w:val="off"/>
        <w:tabs/>
        <w:wordWrap w:val="off"/>
        <w:spacing w:before="0" w:after="0" w:line="1000" w:lineRule="atLeast"/>
        <w:ind w:left="80" w:right="0" w:firstLine="1060"/>
        <w:jc w:val="both"/>
        <w:textAlignment w:val="baseline"/>
        <w:rPr>
          <w:sz w:val="53"/>
        </w:rPr>
      </w:pPr>
      <w:bookmarkStart w:name="" w:id="2204"/>
      <w:r>
        <w:rPr>
          <w:rFonts w:ascii="宋体" w:hAnsi="宋体" w:cs="宋体" w:eastAsia="宋体"/>
          <w:sz w:val="53"/>
          <w:spacing w:val="0"/>
          <w:color w:val="000000"/>
          <w:b w:val="off"/>
          <w:i w:val="off"/>
        </w:rPr>
        <w:t>在北美和南美印第安人的神话与故事中，一些相同的行为</w:t>
      </w:r>
      <w:r>
        <w:rPr>
          <w:rFonts w:ascii="宋体" w:hAnsi="宋体" w:cs="宋体" w:eastAsia="宋体"/>
          <w:sz w:val="53"/>
          <w:spacing w:val="0"/>
          <w:color w:val="000000"/>
          <w:u w:val="single"/>
          <w:b w:val="off"/>
          <w:i w:val="off"/>
        </w:rPr>
        <w:t xml:space="preserve">              </w:t>
      </w:r>
      <w:bookmarkEnd w:id="2204"/>
    </w:p>
    <w:p>
      <w:pPr>
        <w:pageBreakBefore w:val="off"/>
        <w:tabs/>
        <w:wordWrap w:val="off"/>
        <w:spacing w:before="0" w:after="0" w:line="520" w:lineRule="exact"/>
        <w:ind w:left="0" w:right="0"/>
        <w:jc w:val="both"/>
        <w:textAlignment w:val="baseline"/>
        <w:rPr>
          <w:sz w:val="42"/>
        </w:rPr>
      </w:pPr>
      <w:bookmarkStart w:name="" w:id="2205"/>
      <w:r>
        <w:rPr>
          <w:rFonts w:ascii="宋体" w:hAnsi="宋体" w:cs="宋体" w:eastAsia="宋体"/>
          <w:sz w:val="42"/>
          <w:spacing w:val="0"/>
          <w:color w:val="000000"/>
          <w:b w:val="off"/>
          <w:i w:val="off"/>
        </w:rPr>
        <w:t/>
      </w:r>
      <w:bookmarkEnd w:id="2205"/>
    </w:p>
    <w:p>
      <w:pPr>
        <w:pageBreakBefore w:val="off"/>
        <w:tabs/>
        <w:wordWrap w:val="off"/>
        <w:spacing w:before="0" w:after="0" w:line="580" w:lineRule="atLeast"/>
        <w:ind w:left="940" w:right="0"/>
        <w:jc w:val="both"/>
        <w:textAlignment w:val="baseline"/>
        <w:rPr>
          <w:sz w:val="42"/>
        </w:rPr>
      </w:pPr>
      <w:bookmarkStart w:name="" w:id="2206"/>
      <w:r>
        <w:rPr>
          <w:rFonts w:ascii="仿宋" w:hAnsi="仿宋" w:cs="仿宋" w:eastAsia="仿宋"/>
          <w:sz w:val="42"/>
          <w:spacing w:val="0"/>
          <w:color w:val="000000"/>
          <w:b w:val="off"/>
          <w:i w:val="off"/>
        </w:rPr>
        <w:t>①  或更确切地说，是以前曾发生过的对主人公的“考验”。</w:t>
      </w:r>
      <w:bookmarkEnd w:id="2206"/>
    </w:p>
    <w:p>
      <w:pPr>
        <w:pageBreakBefore w:val="off"/>
        <w:tabs/>
        <w:wordWrap w:val="off"/>
        <w:spacing w:before="0" w:after="0" w:line="580" w:lineRule="atLeast"/>
        <w:ind w:left="940" w:right="0"/>
        <w:jc w:val="both"/>
        <w:textAlignment w:val="baseline"/>
        <w:rPr>
          <w:sz w:val="42"/>
        </w:rPr>
      </w:pPr>
      <w:bookmarkStart w:name="" w:id="2207"/>
      <w:r>
        <w:rPr>
          <w:rFonts w:ascii="仿宋" w:hAnsi="仿宋" w:cs="仿宋" w:eastAsia="仿宋"/>
          <w:sz w:val="42"/>
          <w:spacing w:val="0"/>
          <w:color w:val="000000"/>
          <w:b w:val="off"/>
          <w:i w:val="off"/>
        </w:rPr>
        <w:t>②  关于形式和内容的共同恢复的一个尝试，参看第Ⅸ章。</w:t>
      </w:r>
      <w:bookmarkEnd w:id="2207"/>
    </w:p>
    <w:p>
      <w:pPr>
        <w:pageBreakBefore w:val="off"/>
        <w:tabs/>
        <w:wordWrap w:val="off"/>
        <w:spacing w:before="400" w:after="0" w:line="580" w:lineRule="atLeast"/>
        <w:ind w:left="0" w:right="900"/>
        <w:jc w:val="right"/>
        <w:textAlignment w:val="baseline"/>
        <w:rPr>
          <w:sz w:val="42"/>
        </w:rPr>
      </w:pPr>
      <w:bookmarkStart w:name="" w:id="2208"/>
      <w:r>
        <w:rPr>
          <w:rFonts w:ascii="宋体" w:hAnsi="宋体" w:cs="宋体" w:eastAsia="宋体"/>
          <w:sz w:val="42"/>
          <w:spacing w:val="0"/>
          <w:color w:val="000000"/>
          <w:b w:val="off"/>
          <w:i w:val="off"/>
        </w:rPr>
        <w:t>·149·</w:t>
      </w:r>
      <w:bookmarkEnd w:id="2208"/>
    </w:p>
    <w:p>
      <w:r>
        <w:t/>
      </w:r>
    </w:p>
    <w:p>
      <w:pPr>
        <w:sectPr>
          <w:footerReference r:id="rId355"/>
          <w:headerReference r:id="rId356" w:type="default"/>
          <w:type w:val="nextPage"/>
          <w:pgSz w:w="21980" w:h="31680"/>
          <w:pgMar w:left="3040" w:top="2620" w:right="3040" w:bottom="2620" w:header="2320" w:footer="2320"/>
          <w:cols w:num="1"/>
        </w:sectPr>
      </w:pPr>
    </w:p>
    <w:p>
      <w:pPr>
        <w:pageBreakBefore w:val="off"/>
        <w:tabs/>
        <w:wordWrap w:val="off"/>
        <w:spacing w:before="0" w:after="0" w:line="940" w:lineRule="atLeast"/>
        <w:ind w:left="0" w:right="140"/>
        <w:jc w:val="both"/>
        <w:textAlignment w:val="baseline"/>
        <w:rPr>
          <w:sz w:val="56"/>
        </w:rPr>
      </w:pPr>
      <w:bookmarkStart w:name="" w:id="2209"/>
      <w:r>
        <w:rPr>
          <w:rFonts w:ascii="宋体" w:hAnsi="宋体" w:cs="宋体" w:eastAsia="宋体"/>
          <w:sz w:val="56"/>
          <w:spacing w:val="0"/>
          <w:color w:val="000000"/>
          <w:b w:val="off"/>
          <w:i w:val="off"/>
        </w:rPr>
        <w:t>根据不同的故事被归于不同的动物。为简明起见，让我们来看</w:t>
      </w:r>
      <w:r>
        <w:rPr>
          <w:rFonts w:ascii="宋体" w:hAnsi="宋体" w:cs="宋体" w:eastAsia="宋体"/>
          <w:sz w:val="56"/>
          <w:spacing w:val="0"/>
          <w:color w:val="000000"/>
          <w:b w:val="off"/>
          <w:i w:val="off"/>
        </w:rPr>
        <w:t>看鸟：鹰、猫头鹰、乌鸦。我们是否要像普罗普那样区分功能(不</w:t>
      </w:r>
      <w:r>
        <w:rPr>
          <w:rFonts w:ascii="宋体" w:hAnsi="宋体" w:cs="宋体" w:eastAsia="宋体"/>
          <w:sz w:val="56"/>
          <w:spacing w:val="0"/>
          <w:color w:val="000000"/>
          <w:b w:val="off"/>
          <w:i w:val="off"/>
        </w:rPr>
        <w:t>变的)与角色(变化的)呢？否，因为每一个角色并不是在一个暧</w:t>
      </w:r>
      <w:r>
        <w:rPr>
          <w:rFonts w:ascii="宋体" w:hAnsi="宋体" w:cs="宋体" w:eastAsia="宋体"/>
          <w:sz w:val="56"/>
          <w:spacing w:val="0"/>
          <w:color w:val="000000"/>
          <w:b w:val="off"/>
          <w:i w:val="off"/>
        </w:rPr>
        <w:t>昧的元素的形式里面给出的，结构分析面对这种元素应当停下</w:t>
      </w:r>
      <w:r>
        <w:rPr>
          <w:rFonts w:ascii="宋体" w:hAnsi="宋体" w:cs="宋体" w:eastAsia="宋体"/>
          <w:sz w:val="56"/>
          <w:spacing w:val="0"/>
          <w:color w:val="000000"/>
          <w:b w:val="off"/>
          <w:i w:val="off"/>
        </w:rPr>
        <w:t>来，并告诉自己不再往前进行。当————按照普罗普的风格———</w:t>
      </w:r>
      <w:r>
        <w:rPr>
          <w:rFonts w:ascii="宋体" w:hAnsi="宋体" w:cs="宋体" w:eastAsia="宋体"/>
          <w:sz w:val="56"/>
          <w:spacing w:val="0"/>
          <w:color w:val="000000"/>
          <w:b w:val="off"/>
          <w:i w:val="off"/>
        </w:rPr>
        <w:t>叙事被当做一个封闭的系统时，人们无疑可能相信相反的意见。</w:t>
      </w:r>
      <w:r>
        <w:rPr>
          <w:rFonts w:ascii="宋体" w:hAnsi="宋体" w:cs="宋体" w:eastAsia="宋体"/>
          <w:sz w:val="56"/>
          <w:spacing w:val="0"/>
          <w:color w:val="000000"/>
          <w:b w:val="off"/>
          <w:i w:val="off"/>
        </w:rPr>
        <w:t>实际上，叙事并不包含任何关于它自身的信息，而角色可与在一</w:t>
      </w:r>
      <w:r>
        <w:rPr>
          <w:rFonts w:ascii="宋体" w:hAnsi="宋体" w:cs="宋体" w:eastAsia="宋体"/>
          <w:sz w:val="56"/>
          <w:spacing w:val="0"/>
          <w:color w:val="000000"/>
          <w:b w:val="off"/>
          <w:i w:val="off"/>
        </w:rPr>
        <w:t>份文件中遇到的一个词相比较，而不是与出现在词典中的词相</w:t>
      </w:r>
      <w:r>
        <w:rPr>
          <w:rFonts w:ascii="宋体" w:hAnsi="宋体" w:cs="宋体" w:eastAsia="宋体"/>
          <w:sz w:val="56"/>
          <w:spacing w:val="0"/>
          <w:color w:val="000000"/>
          <w:b w:val="off"/>
          <w:i w:val="off"/>
        </w:rPr>
        <w:t>比较，或者甚至可与一个专有名词，也就是一个从上下文中得出</w:t>
      </w:r>
      <w:r>
        <w:rPr>
          <w:rFonts w:ascii="宋体" w:hAnsi="宋体" w:cs="宋体" w:eastAsia="宋体"/>
          <w:sz w:val="56"/>
          <w:spacing w:val="0"/>
          <w:color w:val="000000"/>
          <w:b w:val="off"/>
          <w:i w:val="off"/>
        </w:rPr>
        <w:t>的词语相比较。</w:t>
      </w:r>
      <w:bookmarkEnd w:id="2209"/>
    </w:p>
    <w:p>
      <w:pPr>
        <w:pageBreakBefore w:val="off"/>
        <w:tabs/>
        <w:wordWrap w:val="off"/>
        <w:spacing w:before="0" w:after="0" w:line="940" w:lineRule="atLeast"/>
        <w:ind w:left="80" w:right="180" w:firstLine="1080"/>
        <w:jc w:val="both"/>
        <w:textAlignment w:val="baseline"/>
        <w:rPr>
          <w:sz w:val="56"/>
        </w:rPr>
      </w:pPr>
      <w:bookmarkStart w:name="" w:id="2210"/>
      <w:r>
        <w:rPr>
          <w:rFonts w:ascii="宋体" w:hAnsi="宋体" w:cs="宋体" w:eastAsia="宋体"/>
          <w:sz w:val="56"/>
          <w:spacing w:val="0"/>
          <w:color w:val="000000"/>
          <w:b w:val="off"/>
          <w:i w:val="off"/>
        </w:rPr>
        <w:t>但是要理解一个词语的意义总是要在所有的上下文中对它</w:t>
      </w:r>
      <w:r>
        <w:rPr>
          <w:rFonts w:ascii="宋体" w:hAnsi="宋体" w:cs="宋体" w:eastAsia="宋体"/>
          <w:sz w:val="56"/>
          <w:spacing w:val="0"/>
          <w:color w:val="000000"/>
          <w:b w:val="off"/>
          <w:i w:val="off"/>
        </w:rPr>
        <w:t>作出改变。在口述文学的情况下，这些上下文首先是由变体的</w:t>
      </w:r>
      <w:r>
        <w:rPr>
          <w:rFonts w:ascii="宋体" w:hAnsi="宋体" w:cs="宋体" w:eastAsia="宋体"/>
          <w:sz w:val="56"/>
          <w:spacing w:val="0"/>
          <w:color w:val="000000"/>
          <w:b w:val="off"/>
          <w:i w:val="off"/>
        </w:rPr>
        <w:t>整体提供的，就是说，是由体现可变更的整体的角色的两立性与</w:t>
      </w:r>
      <w:r>
        <w:rPr>
          <w:rFonts w:ascii="宋体" w:hAnsi="宋体" w:cs="宋体" w:eastAsia="宋体"/>
          <w:sz w:val="56"/>
          <w:spacing w:val="0"/>
          <w:color w:val="000000"/>
          <w:b w:val="off"/>
          <w:i w:val="off"/>
        </w:rPr>
        <w:t>非两立性的系统提供的。鹰在白天出现，而猫头鹰在夜晚出现，</w:t>
      </w:r>
      <w:r>
        <w:rPr>
          <w:rFonts w:ascii="宋体" w:hAnsi="宋体" w:cs="宋体" w:eastAsia="宋体"/>
          <w:sz w:val="56"/>
          <w:spacing w:val="0"/>
          <w:color w:val="000000"/>
          <w:b w:val="off"/>
          <w:i w:val="off"/>
        </w:rPr>
        <w:t>其功能相同，这已经可使我们把前者定义为白天的猫头鹰，而把</w:t>
      </w:r>
      <w:r>
        <w:rPr>
          <w:rFonts w:ascii="宋体" w:hAnsi="宋体" w:cs="宋体" w:eastAsia="宋体"/>
          <w:sz w:val="56"/>
          <w:spacing w:val="0"/>
          <w:color w:val="000000"/>
          <w:b w:val="off"/>
          <w:i w:val="off"/>
        </w:rPr>
        <w:t>后者定义为夜晚的鹰，而这说明关键的对子是白天与夜晚。</w:t>
      </w:r>
      <w:bookmarkEnd w:id="2210"/>
    </w:p>
    <w:p>
      <w:pPr>
        <w:pageBreakBefore w:val="off"/>
        <w:tabs/>
        <w:wordWrap w:val="off"/>
        <w:spacing w:before="0" w:after="0" w:line="940" w:lineRule="atLeast"/>
        <w:ind w:left="80" w:right="160" w:firstLine="1160"/>
        <w:jc w:val="both"/>
        <w:textAlignment w:val="baseline"/>
        <w:rPr>
          <w:sz w:val="56"/>
        </w:rPr>
      </w:pPr>
      <w:bookmarkStart w:name="" w:id="2211"/>
      <w:r>
        <w:rPr>
          <w:rFonts w:ascii="宋体" w:hAnsi="宋体" w:cs="宋体" w:eastAsia="宋体"/>
          <w:sz w:val="56"/>
          <w:spacing w:val="0"/>
          <w:color w:val="000000"/>
          <w:b w:val="off"/>
          <w:i w:val="off"/>
        </w:rPr>
        <w:t>如果被考虑的口述文学是属于民族志类型的，就存在其他</w:t>
      </w:r>
      <w:r>
        <w:rPr>
          <w:rFonts w:ascii="宋体" w:hAnsi="宋体" w:cs="宋体" w:eastAsia="宋体"/>
          <w:sz w:val="56"/>
          <w:spacing w:val="0"/>
          <w:color w:val="000000"/>
          <w:b w:val="off"/>
          <w:i w:val="off"/>
        </w:rPr>
        <w:t>的上下文，它们来自仪式、宗教信仰、迷信，还有实际知识。然后</w:t>
      </w:r>
      <w:r>
        <w:rPr>
          <w:rFonts w:ascii="宋体" w:hAnsi="宋体" w:cs="宋体" w:eastAsia="宋体"/>
          <w:sz w:val="56"/>
          <w:spacing w:val="0"/>
          <w:color w:val="000000"/>
          <w:b w:val="off"/>
          <w:i w:val="off"/>
        </w:rPr>
        <w:t>要注意，鹰与猫头鹰是一起被作为乌鸦的对立面的，形成食肉动</w:t>
      </w:r>
      <w:r>
        <w:rPr>
          <w:rFonts w:ascii="宋体" w:hAnsi="宋体" w:cs="宋体" w:eastAsia="宋体"/>
          <w:sz w:val="56"/>
          <w:spacing w:val="0"/>
          <w:color w:val="000000"/>
          <w:b w:val="off"/>
          <w:i w:val="off"/>
        </w:rPr>
        <w:t>物对食腐动物的对立，同时它们相互之间则在白天与夜晚的层</w:t>
      </w:r>
      <w:r>
        <w:rPr>
          <w:rFonts w:ascii="宋体" w:hAnsi="宋体" w:cs="宋体" w:eastAsia="宋体"/>
          <w:sz w:val="56"/>
          <w:spacing w:val="0"/>
          <w:color w:val="000000"/>
          <w:b w:val="off"/>
          <w:i w:val="off"/>
        </w:rPr>
        <w:t>面上对立；而鸭子又在天空——地面与天空——水上这个对子的层</w:t>
      </w:r>
      <w:r>
        <w:rPr>
          <w:rFonts w:ascii="宋体" w:hAnsi="宋体" w:cs="宋体" w:eastAsia="宋体"/>
          <w:sz w:val="56"/>
          <w:spacing w:val="0"/>
          <w:color w:val="000000"/>
          <w:b w:val="off"/>
          <w:i w:val="off"/>
        </w:rPr>
        <w:t>面上与所有这三者对立。因此，一个“故事的世界”将逐渐被确</w:t>
      </w:r>
      <w:r>
        <w:rPr>
          <w:rFonts w:ascii="宋体" w:hAnsi="宋体" w:cs="宋体" w:eastAsia="宋体"/>
          <w:sz w:val="56"/>
          <w:spacing w:val="0"/>
          <w:color w:val="000000"/>
          <w:b w:val="off"/>
          <w:i w:val="off"/>
        </w:rPr>
        <w:t>定其界限，从而可以在一对对的对子中被分析，并以不同方式在</w:t>
      </w:r>
      <w:r>
        <w:rPr>
          <w:rFonts w:ascii="宋体" w:hAnsi="宋体" w:cs="宋体" w:eastAsia="宋体"/>
          <w:sz w:val="56"/>
          <w:spacing w:val="0"/>
          <w:color w:val="000000"/>
          <w:b w:val="off"/>
          <w:i w:val="off"/>
        </w:rPr>
        <w:t>每一个角色中组合，这些角色———远不只是构成一个单一的东</w:t>
      </w:r>
      <w:r>
        <w:rPr>
          <w:rFonts w:ascii="宋体" w:hAnsi="宋体" w:cs="宋体" w:eastAsia="宋体"/>
          <w:sz w:val="56"/>
          <w:spacing w:val="0"/>
          <w:color w:val="000000"/>
          <w:b w:val="off"/>
          <w:i w:val="off"/>
        </w:rPr>
        <w:t>西———是一个不同元素的集束，而所体现的就是罗曼·雅各布森</w:t>
      </w:r>
      <w:r>
        <w:rPr>
          <w:rFonts w:ascii="宋体" w:hAnsi="宋体" w:cs="宋体" w:eastAsia="宋体"/>
          <w:sz w:val="56"/>
          <w:spacing w:val="0"/>
          <w:color w:val="000000"/>
          <w:b w:val="off"/>
          <w:i w:val="off"/>
        </w:rPr>
        <w:t>所构想的音素的方式。</w:t>
      </w:r>
      <w:bookmarkEnd w:id="2211"/>
    </w:p>
    <w:p>
      <w:pPr>
        <w:pageBreakBefore w:val="off"/>
        <w:tabs/>
        <w:wordWrap w:val="off"/>
        <w:spacing w:before="0" w:after="0" w:line="940" w:lineRule="atLeast"/>
        <w:ind w:left="1220" w:right="0" w:firstLine="20"/>
        <w:jc w:val="both"/>
        <w:textAlignment w:val="baseline"/>
        <w:rPr>
          <w:sz w:val="56"/>
        </w:rPr>
      </w:pPr>
      <w:bookmarkStart w:name="" w:id="2212"/>
      <w:r>
        <w:rPr>
          <w:rFonts w:ascii="宋体" w:hAnsi="宋体" w:cs="宋体" w:eastAsia="宋体"/>
          <w:sz w:val="56"/>
          <w:spacing w:val="0"/>
          <w:color w:val="000000"/>
          <w:b w:val="off"/>
          <w:i w:val="off"/>
        </w:rPr>
        <w:t>在同样的方式上，美洲口述文学有时提到树，同时指定它们</w:t>
      </w:r>
      <w:bookmarkEnd w:id="2212"/>
    </w:p>
    <w:p>
      <w:pPr>
        <w:pageBreakBefore w:val="off"/>
        <w:tabs/>
        <w:wordWrap w:val="off"/>
        <w:spacing w:before="0" w:after="0" w:line="940" w:lineRule="atLeast"/>
        <w:ind w:left="940" w:right="0"/>
        <w:jc w:val="both"/>
        <w:textAlignment w:val="baseline"/>
        <w:rPr>
          <w:sz w:val="56"/>
        </w:rPr>
      </w:pPr>
      <w:bookmarkStart w:name="" w:id="2213"/>
      <w:r>
        <w:rPr>
          <w:rFonts w:ascii="宋体" w:hAnsi="宋体" w:cs="宋体" w:eastAsia="宋体"/>
          <w:sz w:val="56"/>
          <w:spacing w:val="0"/>
          <w:color w:val="000000"/>
          <w:b w:val="off"/>
          <w:i w:val="off"/>
        </w:rPr>
        <w:t>·150·</w:t>
      </w:r>
      <w:bookmarkEnd w:id="2213"/>
    </w:p>
    <w:p>
      <w:r>
        <w:t/>
      </w:r>
    </w:p>
    <w:p>
      <w:pPr>
        <w:sectPr>
          <w:footerReference r:id="rId357"/>
          <w:headerReference r:id="rId358" w:type="default"/>
          <w:type w:val="nextPage"/>
          <w:pgSz w:w="21980" w:h="31680"/>
          <w:pgMar w:left="2920" w:top="2520" w:right="2920" w:bottom="2520" w:header="2220" w:footer="2220"/>
          <w:cols w:num="1"/>
        </w:sectPr>
      </w:pPr>
    </w:p>
    <w:p>
      <w:pPr>
        <w:pageBreakBefore w:val="off"/>
        <w:tabs/>
        <w:wordWrap w:val="off"/>
        <w:spacing w:before="0" w:after="0" w:line="920" w:lineRule="atLeast"/>
        <w:ind w:left="140" w:right="0" w:hanging="20"/>
        <w:jc w:val="both"/>
        <w:textAlignment w:val="baseline"/>
        <w:rPr>
          <w:sz w:val="55"/>
        </w:rPr>
      </w:pPr>
      <w:bookmarkStart w:name="" w:id="2214"/>
      <w:r>
        <w:rPr>
          <w:rFonts w:ascii="宋体" w:hAnsi="宋体" w:cs="宋体" w:eastAsia="宋体"/>
          <w:sz w:val="55"/>
          <w:spacing w:val="0"/>
          <w:color w:val="000000"/>
          <w:b w:val="off"/>
          <w:i w:val="off"/>
        </w:rPr>
        <w:t>是，例如，“李子树”或“苹果树”。但是以为只有“树”这个概念才</w:t>
      </w:r>
      <w:r>
        <w:rPr>
          <w:rFonts w:ascii="宋体" w:hAnsi="宋体" w:cs="宋体" w:eastAsia="宋体"/>
          <w:sz w:val="55"/>
          <w:spacing w:val="0"/>
          <w:color w:val="000000"/>
          <w:b w:val="off"/>
          <w:i w:val="off"/>
        </w:rPr>
        <w:t>是重要的，以及，具体的确认是随意的，或者还以为存在着一种</w:t>
      </w:r>
      <w:r>
        <w:rPr>
          <w:rFonts w:ascii="宋体" w:hAnsi="宋体" w:cs="宋体" w:eastAsia="宋体"/>
          <w:sz w:val="55"/>
          <w:spacing w:val="0"/>
          <w:color w:val="000000"/>
          <w:b w:val="off"/>
          <w:i w:val="off"/>
        </w:rPr>
        <w:t>总是由树来“负载”的功能，这是同样地错误的。冷静地说，关于</w:t>
      </w:r>
      <w:r>
        <w:rPr>
          <w:rFonts w:ascii="宋体" w:hAnsi="宋体" w:cs="宋体" w:eastAsia="宋体"/>
          <w:sz w:val="55"/>
          <w:spacing w:val="0"/>
          <w:color w:val="000000"/>
          <w:b w:val="off"/>
          <w:i w:val="off"/>
        </w:rPr>
        <w:t>上下文的清单揭示了，关于李子树，使土著人感兴趣的是它的产</w:t>
      </w:r>
      <w:r>
        <w:rPr>
          <w:rFonts w:ascii="宋体" w:hAnsi="宋体" w:cs="宋体" w:eastAsia="宋体"/>
          <w:sz w:val="55"/>
          <w:spacing w:val="0"/>
          <w:color w:val="000000"/>
          <w:b w:val="off"/>
          <w:i w:val="off"/>
        </w:rPr>
        <w:t>量，而苹果树吸引他注意是因为它的根的强度与深度。一个是</w:t>
      </w:r>
      <w:r>
        <w:rPr>
          <w:rFonts w:ascii="宋体" w:hAnsi="宋体" w:cs="宋体" w:eastAsia="宋体"/>
          <w:sz w:val="55"/>
          <w:spacing w:val="0"/>
          <w:color w:val="000000"/>
          <w:b w:val="off"/>
          <w:i w:val="off"/>
        </w:rPr>
        <w:t>引入一个正面的功能，“丰饶”，另一个则引入一个负面的功能，</w:t>
      </w:r>
      <w:r>
        <w:rPr>
          <w:rFonts w:ascii="宋体" w:hAnsi="宋体" w:cs="宋体" w:eastAsia="宋体"/>
          <w:sz w:val="55"/>
          <w:spacing w:val="0"/>
          <w:color w:val="000000"/>
          <w:b w:val="off"/>
          <w:i w:val="off"/>
        </w:rPr>
        <w:t>“地一天转换”；二者都是一种植物的功能。而苹果树这一方，是</w:t>
      </w:r>
      <w:r>
        <w:rPr>
          <w:rFonts w:ascii="宋体" w:hAnsi="宋体" w:cs="宋体" w:eastAsia="宋体"/>
          <w:sz w:val="55"/>
          <w:spacing w:val="0"/>
          <w:color w:val="000000"/>
          <w:b w:val="off"/>
          <w:i w:val="off"/>
        </w:rPr>
        <w:t>与野生大头菜(一个可在这两个领域之间移动的塞子)对立的，</w:t>
      </w:r>
      <w:r>
        <w:rPr>
          <w:rFonts w:ascii="宋体" w:hAnsi="宋体" w:cs="宋体" w:eastAsia="宋体"/>
          <w:sz w:val="55"/>
          <w:spacing w:val="0"/>
          <w:color w:val="000000"/>
          <w:b w:val="off"/>
          <w:i w:val="off"/>
        </w:rPr>
        <w:t>它自己实现了功能：正面的“天一地转换”。</w:t>
      </w:r>
      <w:bookmarkEnd w:id="2214"/>
    </w:p>
    <w:p>
      <w:pPr>
        <w:pageBreakBefore w:val="off"/>
        <w:tabs/>
        <w:wordWrap w:val="off"/>
        <w:spacing w:before="0" w:after="0" w:line="920" w:lineRule="atLeast"/>
        <w:ind w:left="120" w:right="0" w:firstLine="1160"/>
        <w:jc w:val="both"/>
        <w:textAlignment w:val="baseline"/>
        <w:rPr>
          <w:sz w:val="55"/>
        </w:rPr>
      </w:pPr>
      <w:bookmarkStart w:name="" w:id="2215"/>
      <w:r>
        <w:rPr>
          <w:rFonts w:ascii="宋体" w:hAnsi="宋体" w:cs="宋体" w:eastAsia="宋体"/>
          <w:sz w:val="55"/>
          <w:spacing w:val="0"/>
          <w:color w:val="000000"/>
          <w:b w:val="off"/>
          <w:i w:val="off"/>
        </w:rPr>
        <w:t>反之，通过仔细检验上下文，我们可以消除虚假的区分。在</w:t>
      </w:r>
      <w:r>
        <w:rPr>
          <w:rFonts w:ascii="宋体" w:hAnsi="宋体" w:cs="宋体" w:eastAsia="宋体"/>
          <w:sz w:val="55"/>
          <w:spacing w:val="0"/>
          <w:color w:val="000000"/>
          <w:b w:val="off"/>
          <w:i w:val="off"/>
        </w:rPr>
        <w:t>平原印第安人中，关于猎鹰的神话故事，对于其动物的种类有时</w:t>
      </w:r>
      <w:r>
        <w:rPr>
          <w:rFonts w:ascii="宋体" w:hAnsi="宋体" w:cs="宋体" w:eastAsia="宋体"/>
          <w:sz w:val="55"/>
          <w:spacing w:val="0"/>
          <w:color w:val="000000"/>
          <w:b w:val="off"/>
          <w:i w:val="off"/>
        </w:rPr>
        <w:t>认作是“狼獾”，有时则是“熊”。人们注意到对于狼獾的习惯，土</w:t>
      </w:r>
      <w:r>
        <w:rPr>
          <w:rFonts w:ascii="宋体" w:hAnsi="宋体" w:cs="宋体" w:eastAsia="宋体"/>
          <w:sz w:val="55"/>
          <w:spacing w:val="0"/>
          <w:color w:val="000000"/>
          <w:b w:val="off"/>
          <w:i w:val="off"/>
        </w:rPr>
        <w:t>著人特别记得它会玩在地底下挖陷阱的把戏之后，可能会决定</w:t>
      </w:r>
      <w:r>
        <w:rPr>
          <w:rFonts w:ascii="宋体" w:hAnsi="宋体" w:cs="宋体" w:eastAsia="宋体"/>
          <w:sz w:val="55"/>
          <w:spacing w:val="0"/>
          <w:color w:val="000000"/>
          <w:b w:val="off"/>
          <w:i w:val="off"/>
        </w:rPr>
        <w:t>采取前一种说法。至于猎鹰，却是躲在凹坑里面，所以鹰一狼獾</w:t>
      </w:r>
      <w:r>
        <w:rPr>
          <w:rFonts w:ascii="宋体" w:hAnsi="宋体" w:cs="宋体" w:eastAsia="宋体"/>
          <w:sz w:val="55"/>
          <w:spacing w:val="0"/>
          <w:color w:val="000000"/>
          <w:b w:val="off"/>
          <w:i w:val="off"/>
        </w:rPr>
        <w:t>这个对子就成了一个天国的牺牲品与一个阴间的猎手之间的对</w:t>
      </w:r>
      <w:r>
        <w:rPr>
          <w:rFonts w:ascii="宋体" w:hAnsi="宋体" w:cs="宋体" w:eastAsia="宋体"/>
          <w:sz w:val="55"/>
          <w:spacing w:val="0"/>
          <w:color w:val="000000"/>
          <w:b w:val="off"/>
          <w:i w:val="off"/>
        </w:rPr>
        <w:t>立，可以想象后者在捕猎对象中是最强的。由于同样的道理，在</w:t>
      </w:r>
      <w:r>
        <w:rPr>
          <w:rFonts w:ascii="宋体" w:hAnsi="宋体" w:cs="宋体" w:eastAsia="宋体"/>
          <w:sz w:val="55"/>
          <w:spacing w:val="0"/>
          <w:color w:val="000000"/>
          <w:b w:val="off"/>
          <w:i w:val="off"/>
        </w:rPr>
        <w:t>一般地说相距不太远的词语之间的这个最大幅度说明了为什么</w:t>
      </w:r>
      <w:r>
        <w:rPr>
          <w:rFonts w:ascii="宋体" w:hAnsi="宋体" w:cs="宋体" w:eastAsia="宋体"/>
          <w:sz w:val="55"/>
          <w:spacing w:val="0"/>
          <w:color w:val="000000"/>
          <w:b w:val="off"/>
          <w:i w:val="off"/>
        </w:rPr>
        <w:t>会捕猎的鹰是用于一个特别严厉的仪式的。①</w:t>
      </w:r>
      <w:bookmarkEnd w:id="2215"/>
    </w:p>
    <w:p>
      <w:pPr>
        <w:pageBreakBefore w:val="off"/>
        <w:tabs/>
        <w:wordWrap w:val="off"/>
        <w:spacing w:before="0" w:after="0" w:line="920" w:lineRule="atLeast"/>
        <w:ind w:left="120" w:right="0" w:firstLine="1160"/>
        <w:jc w:val="both"/>
        <w:textAlignment w:val="baseline"/>
        <w:rPr>
          <w:sz w:val="55"/>
        </w:rPr>
      </w:pPr>
      <w:bookmarkStart w:name="" w:id="2216"/>
      <w:r>
        <w:rPr>
          <w:rFonts w:ascii="宋体" w:hAnsi="宋体" w:cs="宋体" w:eastAsia="宋体"/>
          <w:sz w:val="55"/>
          <w:spacing w:val="0"/>
          <w:color w:val="000000"/>
          <w:b w:val="off"/>
          <w:i w:val="off"/>
        </w:rPr>
        <w:t>要像我们这样坚持内容的可变更性不是任意的，将导致这</w:t>
      </w:r>
      <w:r>
        <w:rPr>
          <w:rFonts w:ascii="宋体" w:hAnsi="宋体" w:cs="宋体" w:eastAsia="宋体"/>
          <w:sz w:val="55"/>
          <w:spacing w:val="0"/>
          <w:color w:val="000000"/>
          <w:b w:val="off"/>
          <w:i w:val="off"/>
        </w:rPr>
        <w:t>样的观点，即除非分析进行到一个足够深入的层面，不变性将通</w:t>
      </w:r>
      <w:r>
        <w:rPr>
          <w:rFonts w:ascii="宋体" w:hAnsi="宋体" w:cs="宋体" w:eastAsia="宋体"/>
          <w:sz w:val="55"/>
          <w:spacing w:val="0"/>
          <w:color w:val="000000"/>
          <w:b w:val="off"/>
          <w:i w:val="off"/>
        </w:rPr>
        <w:t>过多样性再次出现。反之，所谓“形式的不变性”肯定不会对我</w:t>
      </w:r>
      <w:r>
        <w:rPr>
          <w:rFonts w:ascii="宋体" w:hAnsi="宋体" w:cs="宋体" w:eastAsia="宋体"/>
          <w:sz w:val="55"/>
          <w:spacing w:val="0"/>
          <w:color w:val="000000"/>
          <w:b w:val="off"/>
          <w:i w:val="off"/>
        </w:rPr>
        <w:t>们隐瞒功能也是可变更的这个事实。</w:t>
      </w:r>
      <w:bookmarkEnd w:id="2216"/>
    </w:p>
    <w:p>
      <w:pPr>
        <w:pageBreakBefore w:val="off"/>
        <w:tabs/>
        <w:wordWrap w:val="off"/>
        <w:spacing w:before="0" w:after="0" w:line="920" w:lineRule="atLeast"/>
        <w:ind w:left="120" w:right="0" w:firstLine="1160"/>
        <w:jc w:val="both"/>
        <w:textAlignment w:val="baseline"/>
        <w:rPr>
          <w:sz w:val="55"/>
        </w:rPr>
      </w:pPr>
      <w:bookmarkStart w:name="" w:id="2217"/>
      <w:r>
        <w:rPr>
          <w:rFonts w:ascii="宋体" w:hAnsi="宋体" w:cs="宋体" w:eastAsia="宋体"/>
          <w:sz w:val="55"/>
          <w:spacing w:val="0"/>
          <w:color w:val="000000"/>
          <w:b w:val="off"/>
          <w:i w:val="off"/>
        </w:rPr>
        <w:t>普罗普所说明的民间故事的结构被看作是在性质上相互区</w:t>
      </w:r>
      <w:r>
        <w:rPr>
          <w:rFonts w:ascii="宋体" w:hAnsi="宋体" w:cs="宋体" w:eastAsia="宋体"/>
          <w:sz w:val="55"/>
          <w:spacing w:val="0"/>
          <w:color w:val="000000"/>
          <w:b w:val="off"/>
          <w:i w:val="off"/>
        </w:rPr>
        <w:t>别的功能的共时性的系列，其每一个都构成一个独立的“属”。</w:t>
      </w:r>
      <w:bookmarkEnd w:id="2217"/>
    </w:p>
    <w:p>
      <w:pPr>
        <w:pageBreakBefore w:val="off"/>
        <w:tabs/>
        <w:wordWrap w:val="off"/>
        <w:spacing w:before="0" w:after="0" w:line="920" w:lineRule="atLeast"/>
        <w:ind w:left="200" w:right="0"/>
        <w:jc w:val="both"/>
        <w:textAlignment w:val="baseline"/>
        <w:rPr>
          <w:sz w:val="55"/>
        </w:rPr>
      </w:pPr>
      <w:bookmarkStart w:name="" w:id="2218"/>
      <w:r>
        <w:rPr>
          <w:rFonts w:ascii="宋体" w:hAnsi="宋体" w:cs="宋体" w:eastAsia="宋体"/>
          <w:sz w:val="55"/>
          <w:spacing w:val="0"/>
          <w:color w:val="000000"/>
          <w:u w:val="single"/>
          <w:b w:val="off"/>
          <w:i w:val="off"/>
        </w:rPr>
        <w:t xml:space="preserve">              </w:t>
      </w:r>
      <w:bookmarkEnd w:id="2218"/>
    </w:p>
    <w:p>
      <w:pPr>
        <w:pageBreakBefore w:val="off"/>
        <w:tabs/>
        <w:wordWrap w:val="off"/>
        <w:spacing w:before="0" w:after="0" w:line="480" w:lineRule="exact"/>
        <w:ind w:left="0" w:right="0"/>
        <w:jc w:val="both"/>
        <w:textAlignment w:val="baseline"/>
        <w:rPr>
          <w:sz w:val="39"/>
        </w:rPr>
      </w:pPr>
      <w:bookmarkStart w:name="" w:id="2219"/>
      <w:r>
        <w:rPr>
          <w:rFonts w:ascii="宋体" w:hAnsi="宋体" w:cs="宋体" w:eastAsia="宋体"/>
          <w:sz w:val="39"/>
          <w:spacing w:val="0"/>
          <w:color w:val="000000"/>
          <w:b w:val="off"/>
          <w:i w:val="off"/>
        </w:rPr>
        <w:t/>
      </w:r>
      <w:bookmarkEnd w:id="2219"/>
    </w:p>
    <w:p>
      <w:pPr>
        <w:pageBreakBefore w:val="off"/>
        <w:tabs/>
        <w:wordWrap w:val="off"/>
        <w:spacing w:before="0" w:after="0" w:line="540" w:lineRule="atLeast"/>
        <w:ind w:left="120" w:right="0" w:firstLine="900"/>
        <w:jc w:val="both"/>
        <w:textAlignment w:val="baseline"/>
        <w:rPr>
          <w:sz w:val="39"/>
        </w:rPr>
      </w:pPr>
      <w:bookmarkStart w:name="" w:id="2220"/>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关于这些分析，参看《实践学派高级研究年报》(宗教学)，1954——1955年，第</w:t>
      </w:r>
      <w:r>
        <w:rPr>
          <w:rFonts w:ascii="仿宋" w:hAnsi="仿宋" w:cs="仿宋" w:eastAsia="仿宋"/>
          <w:sz w:val="39"/>
          <w:spacing w:val="0"/>
          <w:color w:val="000000"/>
          <w:b w:val="off"/>
          <w:i w:val="off"/>
        </w:rPr>
        <w:t>25——27页和</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1959—1960年，第</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39——42页；并参看《野性的思维》，1962年，第66——71</w:t>
      </w:r>
      <w:r>
        <w:rPr>
          <w:rFonts w:ascii="仿宋" w:hAnsi="仿宋" w:cs="仿宋" w:eastAsia="仿宋"/>
          <w:sz w:val="39"/>
          <w:spacing w:val="0"/>
          <w:color w:val="000000"/>
          <w:b w:val="off"/>
          <w:i w:val="off"/>
        </w:rPr>
        <w:t>页。</w:t>
      </w:r>
      <w:bookmarkEnd w:id="2220"/>
    </w:p>
    <w:p>
      <w:pPr>
        <w:pageBreakBefore w:val="off"/>
        <w:tabs/>
        <w:wordWrap w:val="off"/>
        <w:spacing w:before="0" w:after="0" w:line="480" w:lineRule="exact"/>
        <w:ind w:left="0" w:right="0"/>
        <w:jc w:val="both"/>
        <w:textAlignment w:val="baseline"/>
        <w:rPr>
          <w:sz w:val="39"/>
        </w:rPr>
      </w:pPr>
      <w:bookmarkStart w:name="" w:id="2221"/>
      <w:r>
        <w:rPr>
          <w:rFonts w:ascii="宋体" w:hAnsi="宋体" w:cs="宋体" w:eastAsia="宋体"/>
          <w:sz w:val="39"/>
          <w:spacing w:val="0"/>
          <w:color w:val="000000"/>
          <w:b w:val="off"/>
          <w:i w:val="off"/>
        </w:rPr>
        <w:t/>
      </w:r>
      <w:bookmarkEnd w:id="2221"/>
    </w:p>
    <w:p>
      <w:pPr>
        <w:pageBreakBefore w:val="off"/>
        <w:tabs/>
        <w:wordWrap w:val="off"/>
        <w:spacing w:before="0" w:after="0" w:line="460" w:lineRule="atLeast"/>
        <w:ind w:left="0" w:right="1240"/>
        <w:jc w:val="right"/>
        <w:textAlignment w:val="baseline"/>
        <w:rPr>
          <w:sz w:val="30"/>
        </w:rPr>
      </w:pPr>
      <w:bookmarkStart w:name="" w:id="2222"/>
      <w:r>
        <w:rPr>
          <w:rFonts w:ascii="宋体" w:hAnsi="宋体" w:cs="宋体" w:eastAsia="宋体"/>
          <w:sz w:val="30"/>
          <w:spacing w:val="0"/>
          <w:color w:val="000000"/>
          <w:b w:val="off"/>
          <w:i w:val="off"/>
        </w:rPr>
        <w:t>·151·</w:t>
      </w:r>
      <w:bookmarkEnd w:id="2222"/>
    </w:p>
    <w:p>
      <w:r>
        <w:t/>
      </w:r>
    </w:p>
    <w:p>
      <w:pPr>
        <w:sectPr>
          <w:footerReference r:id="rId359"/>
          <w:headerReference r:id="rId360" w:type="default"/>
          <w:type w:val="nextPage"/>
          <w:pgSz w:w="21980" w:h="31680"/>
          <w:pgMar w:left="3020" w:top="2520" w:right="3020" w:bottom="2520" w:header="2220" w:footer="2220"/>
          <w:cols w:num="1"/>
        </w:sectPr>
      </w:pPr>
    </w:p>
    <w:p>
      <w:pPr>
        <w:pageBreakBefore w:val="off"/>
        <w:tabs/>
        <w:wordWrap w:val="off"/>
        <w:spacing w:before="0" w:after="0" w:line="980" w:lineRule="atLeast"/>
        <w:ind w:left="60" w:right="180"/>
        <w:jc w:val="both"/>
        <w:textAlignment w:val="baseline"/>
        <w:rPr>
          <w:sz w:val="54"/>
        </w:rPr>
      </w:pPr>
      <w:bookmarkStart w:name="" w:id="2223"/>
      <w:r>
        <w:rPr>
          <w:rFonts w:ascii="宋体" w:hAnsi="宋体" w:cs="宋体" w:eastAsia="宋体"/>
          <w:sz w:val="54"/>
          <w:spacing w:val="0"/>
          <w:color w:val="000000"/>
          <w:b w:val="off"/>
          <w:i w:val="off"/>
        </w:rPr>
        <w:t>人们可能怀疑——正如在关于戏剧人物及其特色的情况中一样</w:t>
      </w:r>
      <w:r>
        <w:rPr>
          <w:rFonts w:ascii="宋体" w:hAnsi="宋体" w:cs="宋体" w:eastAsia="宋体"/>
          <w:sz w:val="54"/>
          <w:spacing w:val="0"/>
          <w:color w:val="000000"/>
          <w:b w:val="off"/>
          <w:i w:val="off"/>
        </w:rPr>
        <w:t>————他的分析是不是停止得太早了，同时对形式的探求又太靠</w:t>
      </w:r>
      <w:r>
        <w:rPr>
          <w:rFonts w:ascii="宋体" w:hAnsi="宋体" w:cs="宋体" w:eastAsia="宋体"/>
          <w:sz w:val="54"/>
          <w:spacing w:val="0"/>
          <w:color w:val="000000"/>
          <w:b w:val="off"/>
          <w:i w:val="off"/>
        </w:rPr>
        <w:t>近经验观察的层次了。在他分出的31个功能中，有许多似乎还</w:t>
      </w:r>
      <w:r>
        <w:rPr>
          <w:rFonts w:ascii="宋体" w:hAnsi="宋体" w:cs="宋体" w:eastAsia="宋体"/>
          <w:sz w:val="54"/>
          <w:spacing w:val="0"/>
          <w:color w:val="000000"/>
          <w:b w:val="off"/>
          <w:i w:val="off"/>
        </w:rPr>
        <w:t>可以再减约，即可以与相同的功能进行同化，它们重复出现在叙</w:t>
      </w:r>
      <w:r>
        <w:rPr>
          <w:rFonts w:ascii="宋体" w:hAnsi="宋体" w:cs="宋体" w:eastAsia="宋体"/>
          <w:sz w:val="54"/>
          <w:spacing w:val="0"/>
          <w:color w:val="000000"/>
          <w:b w:val="off"/>
          <w:i w:val="off"/>
        </w:rPr>
        <w:t>事的不同时刻，然而是在进行一次或许多次转型之后。我们已</w:t>
      </w:r>
      <w:r>
        <w:rPr>
          <w:rFonts w:ascii="宋体" w:hAnsi="宋体" w:cs="宋体" w:eastAsia="宋体"/>
          <w:sz w:val="54"/>
          <w:spacing w:val="0"/>
          <w:color w:val="000000"/>
          <w:b w:val="off"/>
          <w:i w:val="off"/>
        </w:rPr>
        <w:t>经提出，这可以是具有作为恶行之转型的虚假的主人公的情况；</w:t>
      </w:r>
      <w:r>
        <w:rPr>
          <w:rFonts w:ascii="宋体" w:hAnsi="宋体" w:cs="宋体" w:eastAsia="宋体"/>
          <w:sz w:val="54"/>
          <w:spacing w:val="0"/>
          <w:color w:val="000000"/>
          <w:b w:val="off"/>
          <w:i w:val="off"/>
        </w:rPr>
        <w:t>在指派一个困难任务的情况里，则是考验的转型，等等(参看第</w:t>
      </w:r>
      <w:r>
        <w:rPr>
          <w:rFonts w:ascii="宋体" w:hAnsi="宋体" w:cs="宋体" w:eastAsia="宋体"/>
          <w:sz w:val="54"/>
          <w:spacing w:val="0"/>
          <w:color w:val="000000"/>
          <w:b w:val="off"/>
          <w:i w:val="off"/>
        </w:rPr>
        <w:t>000页)①；并指出，在这个个案中，构成基本故事的两个回合本</w:t>
      </w:r>
      <w:r>
        <w:rPr>
          <w:rFonts w:ascii="宋体" w:hAnsi="宋体" w:cs="宋体" w:eastAsia="宋体"/>
          <w:sz w:val="54"/>
          <w:spacing w:val="0"/>
          <w:color w:val="000000"/>
          <w:b w:val="off"/>
          <w:i w:val="off"/>
        </w:rPr>
        <w:t>身将成为对方的转型。</w:t>
      </w:r>
      <w:bookmarkEnd w:id="2223"/>
    </w:p>
    <w:p>
      <w:pPr>
        <w:pageBreakBefore w:val="off"/>
        <w:tabs/>
        <w:wordWrap w:val="off"/>
        <w:spacing w:before="0" w:after="0" w:line="980" w:lineRule="atLeast"/>
        <w:ind w:left="60" w:right="180" w:firstLine="1140"/>
        <w:jc w:val="both"/>
        <w:textAlignment w:val="baseline"/>
        <w:rPr>
          <w:sz w:val="54"/>
        </w:rPr>
      </w:pPr>
      <w:bookmarkStart w:name="" w:id="2224"/>
      <w:r>
        <w:rPr>
          <w:rFonts w:ascii="宋体" w:hAnsi="宋体" w:cs="宋体" w:eastAsia="宋体"/>
          <w:sz w:val="54"/>
          <w:spacing w:val="0"/>
          <w:color w:val="000000"/>
          <w:b w:val="off"/>
          <w:i w:val="off"/>
        </w:rPr>
        <w:t>没有任何东西来防止将这种减约继续推进下去，并对分别</w:t>
      </w:r>
      <w:r>
        <w:rPr>
          <w:rFonts w:ascii="宋体" w:hAnsi="宋体" w:cs="宋体" w:eastAsia="宋体"/>
          <w:sz w:val="54"/>
          <w:spacing w:val="0"/>
          <w:color w:val="000000"/>
          <w:b w:val="off"/>
          <w:i w:val="off"/>
        </w:rPr>
        <w:t>获取的每一部分以这样一种方法进行分析，即普罗普的功能中</w:t>
      </w:r>
      <w:r>
        <w:rPr>
          <w:rFonts w:ascii="宋体" w:hAnsi="宋体" w:cs="宋体" w:eastAsia="宋体"/>
          <w:sz w:val="54"/>
          <w:spacing w:val="0"/>
          <w:color w:val="000000"/>
          <w:b w:val="off"/>
          <w:i w:val="off"/>
        </w:rPr>
        <w:t>的许多功能可能在实际上构成了某个以及相同的功能的转型的</w:t>
      </w:r>
      <w:r>
        <w:rPr>
          <w:rFonts w:ascii="宋体" w:hAnsi="宋体" w:cs="宋体" w:eastAsia="宋体"/>
          <w:sz w:val="54"/>
          <w:spacing w:val="0"/>
          <w:color w:val="000000"/>
          <w:b w:val="off"/>
          <w:i w:val="off"/>
        </w:rPr>
        <w:t>编组。这样人们将可以把“违犯”当作是“禁止”的倒转，而后者</w:t>
      </w:r>
      <w:r>
        <w:rPr>
          <w:rFonts w:ascii="宋体" w:hAnsi="宋体" w:cs="宋体" w:eastAsia="宋体"/>
          <w:sz w:val="54"/>
          <w:spacing w:val="0"/>
          <w:color w:val="000000"/>
          <w:b w:val="off"/>
          <w:i w:val="off"/>
        </w:rPr>
        <w:t>又是“禁令”的消极的转型。主人公的“出发”与他的“归来”似乎</w:t>
      </w:r>
      <w:r>
        <w:rPr>
          <w:rFonts w:ascii="宋体" w:hAnsi="宋体" w:cs="宋体" w:eastAsia="宋体"/>
          <w:sz w:val="54"/>
          <w:spacing w:val="0"/>
          <w:color w:val="000000"/>
          <w:b w:val="off"/>
          <w:i w:val="off"/>
        </w:rPr>
        <w:t>是相同的分离的功能，而被消极地或积极地表现出来。主人公</w:t>
      </w:r>
      <w:r>
        <w:rPr>
          <w:rFonts w:ascii="宋体" w:hAnsi="宋体" w:cs="宋体" w:eastAsia="宋体"/>
          <w:sz w:val="54"/>
          <w:spacing w:val="0"/>
          <w:color w:val="000000"/>
          <w:b w:val="off"/>
          <w:i w:val="off"/>
        </w:rPr>
        <w:t>的“探求”(他追求某人或某物)将成为他的“追求”的反题(他被</w:t>
      </w:r>
      <w:r>
        <w:rPr>
          <w:rFonts w:ascii="宋体" w:hAnsi="宋体" w:cs="宋体" w:eastAsia="宋体"/>
          <w:sz w:val="54"/>
          <w:spacing w:val="0"/>
          <w:color w:val="000000"/>
          <w:b w:val="off"/>
          <w:i w:val="off"/>
        </w:rPr>
        <w:t>某物或某人追求)，等等。换言之，取代普罗普的共时性构</w:t>
      </w:r>
      <w:r>
        <w:rPr>
          <w:rFonts w:ascii="宋体" w:hAnsi="宋体" w:cs="宋体" w:eastAsia="宋体"/>
          <w:sz w:val="54"/>
          <w:spacing w:val="0"/>
          <w:color w:val="000000"/>
          <w:b w:val="off"/>
          <w:i w:val="off"/>
        </w:rPr>
        <w:t>架————其中事件接续的序列是结构的一个性质：</w:t>
      </w:r>
      <w:bookmarkEnd w:id="2224"/>
    </w:p>
    <w:p>
      <w:pPr>
        <w:pageBreakBefore w:val="off"/>
        <w:tabs/>
        <w:wordWrap w:val="off"/>
        <w:spacing w:before="0" w:after="0" w:line="980" w:lineRule="exact"/>
        <w:ind w:left="0" w:right="0"/>
        <w:jc w:val="both"/>
        <w:textAlignment w:val="baseline"/>
        <w:rPr>
          <w:sz w:val="54"/>
        </w:rPr>
      </w:pPr>
      <w:bookmarkStart w:name="" w:id="2225"/>
      <w:r>
        <w:rPr>
          <w:rFonts w:ascii="宋体" w:hAnsi="宋体" w:cs="宋体" w:eastAsia="宋体"/>
          <w:sz w:val="54"/>
          <w:spacing w:val="0"/>
          <w:color w:val="000000"/>
          <w:b w:val="off"/>
          <w:i w:val="off"/>
        </w:rPr>
        <w:t/>
      </w:r>
      <w:bookmarkEnd w:id="2225"/>
    </w:p>
    <w:p>
      <w:pPr>
        <w:pageBreakBefore w:val="off"/>
        <w:tabs>
          <w:tab w:pos="6840" w:val="left" w:leader="middleDot"/>
          <w:tab w:pos="11200" w:val="left" w:leader="middleDot"/>
        </w:tabs>
        <w:wordWrap w:val="off"/>
        <w:spacing w:before="0" w:after="0" w:line="680" w:lineRule="atLeast"/>
        <w:ind w:left="1240" w:right="0"/>
        <w:jc w:val="both"/>
        <w:textAlignment w:val="baseline"/>
        <w:rPr>
          <w:sz w:val="48"/>
        </w:rPr>
      </w:pPr>
      <w:bookmarkStart w:name="" w:id="2226"/>
      <w:r>
        <w:rPr>
          <w:rFonts w:ascii="楷体" w:hAnsi="楷体" w:cs="楷体" w:eastAsia="楷体"/>
          <w:sz w:val="48"/>
          <w:spacing w:val="0"/>
          <w:color w:val="000000"/>
          <w:b w:val="off"/>
          <w:i w:val="off"/>
        </w:rPr>
        <w:t>A,B,C,D,E,</w:t>
      </w:r>
      <w:r>
        <w:t xml:space="preserve">	</w:t>
      </w:r>
      <w:r>
        <w:rPr>
          <w:rFonts w:ascii="楷体" w:hAnsi="楷体" w:cs="楷体" w:eastAsia="楷体"/>
          <w:sz w:val="48"/>
          <w:spacing w:val="0"/>
          <w:color w:val="000000"/>
          <w:b w:val="off"/>
          <w:i w:val="off"/>
        </w:rPr>
        <w:t>M,N,H,</w:t>
      </w:r>
      <w:r>
        <w:t xml:space="preserve">	</w:t>
      </w:r>
      <w:r>
        <w:rPr>
          <w:rFonts w:ascii="楷体" w:hAnsi="楷体" w:cs="楷体" w:eastAsia="楷体"/>
          <w:sz w:val="48"/>
          <w:spacing w:val="0"/>
          <w:color w:val="000000"/>
          <w:b w:val="off"/>
          <w:i w:val="off"/>
        </w:rPr>
        <w:t>T,U,V,W,X,</w:t>
      </w:r>
      <w:bookmarkEnd w:id="2226"/>
    </w:p>
    <w:p>
      <w:pPr>
        <w:pageBreakBefore w:val="off"/>
        <w:tabs/>
        <w:wordWrap w:val="off"/>
        <w:spacing w:before="0" w:after="0" w:line="980" w:lineRule="exact"/>
        <w:ind w:left="0" w:right="0"/>
        <w:jc w:val="both"/>
        <w:textAlignment w:val="baseline"/>
        <w:rPr>
          <w:sz w:val="54"/>
        </w:rPr>
      </w:pPr>
      <w:bookmarkStart w:name="" w:id="2227"/>
      <w:r>
        <w:rPr>
          <w:rFonts w:ascii="宋体" w:hAnsi="宋体" w:cs="宋体" w:eastAsia="宋体"/>
          <w:sz w:val="54"/>
          <w:spacing w:val="0"/>
          <w:color w:val="000000"/>
          <w:b w:val="off"/>
          <w:i w:val="off"/>
        </w:rPr>
        <w:t/>
      </w:r>
      <w:bookmarkEnd w:id="2227"/>
    </w:p>
    <w:p>
      <w:pPr>
        <w:pageBreakBefore w:val="off"/>
        <w:tabs/>
        <w:wordWrap w:val="off"/>
        <w:spacing w:before="0" w:after="0" w:line="980" w:lineRule="atLeast"/>
        <w:ind w:left="60" w:right="160"/>
        <w:jc w:val="both"/>
        <w:textAlignment w:val="baseline"/>
        <w:rPr>
          <w:sz w:val="54"/>
        </w:rPr>
      </w:pPr>
      <w:bookmarkStart w:name="" w:id="2228"/>
      <w:r>
        <w:rPr>
          <w:rFonts w:ascii="宋体" w:hAnsi="宋体" w:cs="宋体" w:eastAsia="宋体"/>
          <w:sz w:val="54"/>
          <w:spacing w:val="0"/>
          <w:color w:val="000000"/>
          <w:b w:val="off"/>
          <w:i w:val="off"/>
        </w:rPr>
        <w:t>而应采纳另一个构架，它将表现一个以少数元素的转型组合来</w:t>
      </w:r>
      <w:r>
        <w:rPr>
          <w:rFonts w:ascii="宋体" w:hAnsi="宋体" w:cs="宋体" w:eastAsia="宋体"/>
          <w:sz w:val="54"/>
          <w:spacing w:val="0"/>
          <w:color w:val="000000"/>
          <w:b w:val="off"/>
          <w:i w:val="off"/>
        </w:rPr>
        <w:t>定义的结构模式。这个构架看上去将像是一个具有二维、三维</w:t>
      </w:r>
      <w:r>
        <w:rPr>
          <w:rFonts w:ascii="宋体" w:hAnsi="宋体" w:cs="宋体" w:eastAsia="宋体"/>
          <w:sz w:val="54"/>
          <w:spacing w:val="0"/>
          <w:color w:val="000000"/>
          <w:b w:val="off"/>
          <w:i w:val="off"/>
        </w:rPr>
        <w:t>或更多维数的矩阵：</w:t>
      </w:r>
      <w:bookmarkEnd w:id="2228"/>
    </w:p>
    <w:p>
      <w:pPr>
        <w:pageBreakBefore w:val="off"/>
        <w:tabs/>
        <w:wordWrap w:val="off"/>
        <w:spacing w:before="440" w:after="0" w:line="980" w:lineRule="atLeast"/>
        <w:ind w:left="100" w:right="0"/>
        <w:jc w:val="both"/>
        <w:textAlignment w:val="baseline"/>
        <w:rPr>
          <w:sz w:val="54"/>
        </w:rPr>
      </w:pPr>
      <w:bookmarkStart w:name="" w:id="2229"/>
      <w:r>
        <w:rPr>
          <w:rFonts w:ascii="宋体" w:hAnsi="宋体" w:cs="宋体" w:eastAsia="宋体"/>
          <w:sz w:val="54"/>
          <w:spacing w:val="0"/>
          <w:color w:val="000000"/>
          <w:u w:val="single"/>
          <w:b w:val="off"/>
          <w:i w:val="off"/>
        </w:rPr>
        <w:t xml:space="preserve">              </w:t>
      </w:r>
      <w:bookmarkEnd w:id="2229"/>
    </w:p>
    <w:p>
      <w:pPr>
        <w:pageBreakBefore w:val="off"/>
        <w:tabs/>
        <w:wordWrap w:val="off"/>
        <w:spacing w:before="380" w:after="0" w:line="640" w:lineRule="atLeast"/>
        <w:ind w:left="900" w:right="0"/>
        <w:jc w:val="both"/>
        <w:textAlignment w:val="baseline"/>
        <w:rPr>
          <w:sz w:val="47"/>
        </w:rPr>
      </w:pPr>
      <w:bookmarkStart w:name="" w:id="2230"/>
      <w:r>
        <w:rPr>
          <w:rFonts w:ascii="宋体" w:hAnsi="宋体" w:cs="宋体" w:eastAsia="宋体"/>
          <w:sz w:val="47"/>
          <w:spacing w:val="0"/>
          <w:color w:val="000000"/>
          <w:b w:val="off"/>
          <w:i w:val="off"/>
        </w:rPr>
        <w:t>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原文如此，应是指第1页以前的页码。——译者</w:t>
      </w:r>
      <w:bookmarkEnd w:id="2230"/>
    </w:p>
    <w:p>
      <w:pPr>
        <w:pageBreakBefore w:val="off"/>
        <w:tabs/>
        <w:wordWrap w:val="off"/>
        <w:spacing w:before="340" w:after="0" w:line="800" w:lineRule="atLeast"/>
        <w:ind w:left="900" w:right="0"/>
        <w:jc w:val="both"/>
        <w:textAlignment w:val="baseline"/>
        <w:rPr>
          <w:sz w:val="59"/>
        </w:rPr>
      </w:pPr>
      <w:bookmarkStart w:name="" w:id="2231"/>
      <w:r>
        <w:rPr>
          <w:rFonts w:ascii="楷体" w:hAnsi="楷体" w:cs="楷体" w:eastAsia="楷体"/>
          <w:sz w:val="59"/>
          <w:spacing w:val="0"/>
          <w:color w:val="000000"/>
          <w:b w:val="off"/>
          <w:i w:val="off"/>
        </w:rPr>
        <w:t>·152·</w:t>
      </w:r>
      <w:bookmarkEnd w:id="2231"/>
    </w:p>
    <w:p>
      <w:r>
        <w:t/>
      </w:r>
    </w:p>
    <w:p>
      <w:pPr>
        <w:sectPr>
          <w:footerReference r:id="rId361"/>
          <w:headerReference r:id="rId362" w:type="default"/>
          <w:type w:val="nextPage"/>
          <w:pgSz w:w="21980" w:h="31680"/>
          <w:pgMar w:left="2920" w:top="2580" w:right="2920" w:bottom="2580" w:header="2280" w:footer="2280"/>
          <w:cols w:num="1"/>
        </w:sectPr>
      </w:pPr>
    </w:p>
    <w:p>
      <w:pPr>
        <w:pageBreakBefore w:val="off"/>
        <w:tabs>
          <w:tab w:pos="12120" w:val="left" w:leader="middleDot"/>
        </w:tabs>
        <w:wordWrap w:val="off"/>
        <w:spacing w:before="0" w:after="0" w:line="680" w:lineRule="atLeast"/>
        <w:ind w:left="3940" w:right="0"/>
        <w:jc w:val="both"/>
        <w:textAlignment w:val="baseline"/>
        <w:rPr>
          <w:sz w:val="50"/>
        </w:rPr>
      </w:pPr>
      <w:bookmarkStart w:name="" w:id="2232"/>
      <w:r>
        <w:rPr>
          <w:rFonts w:ascii="TimesNewRoman" w:hAnsi="TimesNewRoman" w:cs="TimesNewRoman" w:eastAsia="TimesNewRoman"/>
          <w:sz w:val="50"/>
          <w:spacing w:val="0"/>
          <w:color w:val="000000"/>
          <w:b w:val="off"/>
          <w:i w:val="off"/>
        </w:rPr>
        <w:t xml:space="preserve">W         -X      1/Y 1-Z </w:t>
      </w:r>
      <w:r>
        <w:t xml:space="preserve">	</w:t>
      </w:r>
      <w:bookmarkEnd w:id="2232"/>
    </w:p>
    <w:p>
      <w:pPr>
        <w:pageBreakBefore w:val="off"/>
        <w:tabs>
          <w:tab w:pos="11860" w:val="left" w:leader="middleDot"/>
        </w:tabs>
        <w:wordWrap w:val="off"/>
        <w:spacing w:before="0" w:after="0" w:line="680" w:lineRule="atLeast"/>
        <w:ind w:left="3820" w:right="0"/>
        <w:jc w:val="both"/>
        <w:textAlignment w:val="baseline"/>
        <w:rPr>
          <w:sz w:val="50"/>
        </w:rPr>
      </w:pPr>
      <w:bookmarkStart w:name="" w:id="2233"/>
      <w:r>
        <w:rPr>
          <w:rFonts w:ascii="TimesNewRoman" w:hAnsi="TimesNewRoman" w:cs="TimesNewRoman" w:eastAsia="TimesNewRoman"/>
          <w:sz w:val="50"/>
          <w:spacing w:val="0"/>
          <w:color w:val="000000"/>
          <w:b w:val="off"/>
          <w:i w:val="off"/>
        </w:rPr>
        <w:t xml:space="preserve">-W      1/X 1-Y Z          </w:t>
      </w:r>
      <w:r>
        <w:t xml:space="preserve">	</w:t>
      </w:r>
      <w:r>
        <w:rPr>
          <w:rFonts w:ascii="TimesNewRoman" w:hAnsi="TimesNewRoman" w:cs="TimesNewRoman" w:eastAsia="TimesNewRoman"/>
          <w:sz w:val="50"/>
          <w:spacing w:val="0"/>
          <w:color w:val="000000"/>
          <w:b w:val="off"/>
          <w:i w:val="off"/>
        </w:rPr>
        <w:t>…</w:t>
      </w:r>
      <w:bookmarkEnd w:id="2233"/>
    </w:p>
    <w:p>
      <w:pPr>
        <w:pageBreakBefore w:val="off"/>
        <w:tabs/>
        <w:wordWrap w:val="off"/>
        <w:spacing w:before="0" w:after="0" w:line="680" w:lineRule="atLeast"/>
        <w:ind w:left="0" w:right="0"/>
        <w:jc w:val="center"/>
        <w:textAlignment w:val="baseline"/>
        <w:rPr>
          <w:sz w:val="50"/>
        </w:rPr>
      </w:pPr>
      <w:bookmarkStart w:name="" w:id="2234"/>
      <w:r>
        <w:rPr>
          <w:rFonts w:ascii="TimesNewRoman" w:hAnsi="TimesNewRoman" w:cs="TimesNewRoman" w:eastAsia="TimesNewRoman"/>
          <w:sz w:val="50"/>
          <w:spacing w:val="0"/>
          <w:color w:val="000000"/>
          <w:b w:val="off"/>
          <w:i w:val="off"/>
        </w:rPr>
        <w:t>1/W 1-X           Y -Z ……</w:t>
      </w:r>
      <w:bookmarkEnd w:id="2234"/>
    </w:p>
    <w:p>
      <w:pPr>
        <w:pageBreakBefore w:val="off"/>
        <w:tabs/>
        <w:wordWrap w:val="off"/>
        <w:spacing w:before="0" w:after="0" w:line="680" w:lineRule="atLeast"/>
        <w:ind w:left="0" w:right="0"/>
        <w:jc w:val="center"/>
        <w:textAlignment w:val="baseline"/>
        <w:rPr>
          <w:sz w:val="50"/>
        </w:rPr>
      </w:pPr>
      <w:bookmarkStart w:name="" w:id="2235"/>
      <w:r>
        <w:rPr>
          <w:rFonts w:ascii="TimesNewRoman" w:hAnsi="TimesNewRoman" w:cs="TimesNewRoman" w:eastAsia="TimesNewRoman"/>
          <w:sz w:val="50"/>
          <w:spacing w:val="0"/>
          <w:color w:val="000000"/>
          <w:b w:val="off"/>
          <w:i w:val="off"/>
        </w:rPr>
        <w:t>1-W          X -Y 1/Z ……</w:t>
      </w:r>
      <w:bookmarkEnd w:id="2235"/>
    </w:p>
    <w:p>
      <w:pPr>
        <w:pageBreakBefore w:val="off"/>
        <w:tabs/>
        <w:wordWrap w:val="off"/>
        <w:spacing w:before="0" w:after="0" w:line="620" w:lineRule="exact"/>
        <w:ind w:left="0" w:right="0"/>
        <w:jc w:val="center"/>
        <w:textAlignment w:val="baseline"/>
        <w:rPr>
          <w:sz w:val="50"/>
        </w:rPr>
      </w:pPr>
      <w:bookmarkStart w:name="" w:id="2236"/>
      <w:r>
        <w:rPr>
          <w:rFonts w:ascii="宋体" w:hAnsi="宋体" w:cs="宋体" w:eastAsia="宋体"/>
          <w:sz w:val="50"/>
          <w:spacing w:val="0"/>
          <w:color w:val="000000"/>
          <w:b w:val="off"/>
          <w:i w:val="off"/>
        </w:rPr>
        <w:t/>
      </w:r>
      <w:bookmarkEnd w:id="2236"/>
    </w:p>
    <w:p>
      <w:pPr>
        <w:pageBreakBefore w:val="off"/>
        <w:tabs/>
        <w:wordWrap w:val="off"/>
        <w:spacing w:before="0" w:after="0" w:line="620" w:lineRule="exact"/>
        <w:ind w:left="0" w:right="0"/>
        <w:jc w:val="center"/>
        <w:textAlignment w:val="baseline"/>
        <w:rPr>
          <w:sz w:val="50"/>
        </w:rPr>
      </w:pPr>
      <w:bookmarkStart w:name="" w:id="2237"/>
      <w:r>
        <w:rPr>
          <w:rFonts w:ascii="宋体" w:hAnsi="宋体" w:cs="宋体" w:eastAsia="宋体"/>
          <w:sz w:val="50"/>
          <w:spacing w:val="0"/>
          <w:color w:val="000000"/>
          <w:b w:val="off"/>
          <w:i w:val="off"/>
        </w:rPr>
        <w:t/>
      </w:r>
      <w:bookmarkEnd w:id="2237"/>
    </w:p>
    <w:p>
      <w:pPr>
        <w:pageBreakBefore w:val="off"/>
        <w:tabs/>
        <w:wordWrap w:val="off"/>
        <w:spacing w:before="0" w:after="0" w:line="620" w:lineRule="exact"/>
        <w:ind w:left="0" w:right="0"/>
        <w:jc w:val="center"/>
        <w:textAlignment w:val="baseline"/>
        <w:rPr>
          <w:sz w:val="50"/>
        </w:rPr>
      </w:pPr>
      <w:bookmarkStart w:name="" w:id="2238"/>
      <w:r>
        <w:rPr>
          <w:rFonts w:ascii="宋体" w:hAnsi="宋体" w:cs="宋体" w:eastAsia="宋体"/>
          <w:sz w:val="50"/>
          <w:spacing w:val="0"/>
          <w:color w:val="000000"/>
          <w:b w:val="off"/>
          <w:i w:val="off"/>
        </w:rPr>
        <w:t/>
      </w:r>
      <w:bookmarkEnd w:id="2238"/>
    </w:p>
    <w:p>
      <w:pPr>
        <w:pageBreakBefore w:val="off"/>
        <w:tabs/>
        <w:wordWrap w:val="off"/>
        <w:spacing w:before="0" w:after="0" w:line="980" w:lineRule="atLeast"/>
        <w:ind w:left="20" w:right="0"/>
        <w:jc w:val="both"/>
        <w:textAlignment w:val="baseline"/>
        <w:rPr>
          <w:sz w:val="56"/>
        </w:rPr>
      </w:pPr>
      <w:bookmarkStart w:name="" w:id="2239"/>
      <w:r>
        <w:rPr>
          <w:rFonts w:ascii="仿宋" w:hAnsi="仿宋" w:cs="仿宋" w:eastAsia="仿宋"/>
          <w:sz w:val="56"/>
          <w:spacing w:val="0"/>
          <w:color w:val="000000"/>
          <w:b w:val="off"/>
          <w:i w:val="off"/>
        </w:rPr>
        <w:t>其中的运算方法接近于布尔代数。</w:t>
      </w:r>
      <w:bookmarkEnd w:id="2239"/>
    </w:p>
    <w:p>
      <w:pPr>
        <w:pageBreakBefore w:val="off"/>
        <w:tabs/>
        <w:wordWrap w:val="off"/>
        <w:spacing w:before="0" w:after="0" w:line="980" w:lineRule="atLeast"/>
        <w:ind w:left="20" w:right="20" w:firstLine="1140"/>
        <w:jc w:val="both"/>
        <w:textAlignment w:val="baseline"/>
        <w:rPr>
          <w:sz w:val="56"/>
        </w:rPr>
      </w:pPr>
      <w:bookmarkStart w:name="" w:id="2240"/>
      <w:r>
        <w:rPr>
          <w:rFonts w:ascii="仿宋" w:hAnsi="仿宋" w:cs="仿宋" w:eastAsia="仿宋"/>
          <w:sz w:val="56"/>
          <w:spacing w:val="0"/>
          <w:color w:val="000000"/>
          <w:b w:val="off"/>
          <w:i w:val="off"/>
        </w:rPr>
        <w:t>在《结构人类学》第一卷第209页，我证明了这个公式单独</w:t>
      </w:r>
      <w:r>
        <w:rPr>
          <w:rFonts w:ascii="仿宋" w:hAnsi="仿宋" w:cs="仿宋" w:eastAsia="仿宋"/>
          <w:sz w:val="56"/>
          <w:spacing w:val="0"/>
          <w:color w:val="000000"/>
          <w:b w:val="off"/>
          <w:i w:val="off"/>
        </w:rPr>
        <w:t>地就能对在所有神话系统中的时间表象的两重态势作出说明：</w:t>
      </w:r>
      <w:r>
        <w:rPr>
          <w:rFonts w:ascii="仿宋" w:hAnsi="仿宋" w:cs="仿宋" w:eastAsia="仿宋"/>
          <w:sz w:val="56"/>
          <w:spacing w:val="0"/>
          <w:color w:val="000000"/>
          <w:b w:val="off"/>
          <w:i w:val="off"/>
        </w:rPr>
        <w:t>故事是既“在时间之中”(它由一个事件的接续所构成)，又“在时</w:t>
      </w:r>
      <w:r>
        <w:rPr>
          <w:rFonts w:ascii="仿宋" w:hAnsi="仿宋" w:cs="仿宋" w:eastAsia="仿宋"/>
          <w:sz w:val="56"/>
          <w:spacing w:val="0"/>
          <w:color w:val="000000"/>
          <w:b w:val="off"/>
          <w:i w:val="off"/>
        </w:rPr>
        <w:t>间之外”的(它的重要的价值始终是当下的)。但如果现在我们</w:t>
      </w:r>
      <w:r>
        <w:rPr>
          <w:rFonts w:ascii="仿宋" w:hAnsi="仿宋" w:cs="仿宋" w:eastAsia="仿宋"/>
          <w:sz w:val="56"/>
          <w:spacing w:val="0"/>
          <w:color w:val="000000"/>
          <w:b w:val="off"/>
          <w:i w:val="off"/>
        </w:rPr>
        <w:t>局限于讨论普罗普的理论，这个公式将表现出另一个长处，那就</w:t>
      </w:r>
      <w:r>
        <w:rPr>
          <w:rFonts w:ascii="仿宋" w:hAnsi="仿宋" w:cs="仿宋" w:eastAsia="仿宋"/>
          <w:sz w:val="56"/>
          <w:spacing w:val="0"/>
          <w:color w:val="000000"/>
          <w:b w:val="off"/>
          <w:i w:val="off"/>
        </w:rPr>
        <w:t>是将他关于接续序列的不变性的理论原则，与从一个故事至下</w:t>
      </w:r>
      <w:r>
        <w:rPr>
          <w:rFonts w:ascii="仿宋" w:hAnsi="仿宋" w:cs="仿宋" w:eastAsia="仿宋"/>
          <w:sz w:val="56"/>
          <w:spacing w:val="0"/>
          <w:color w:val="000000"/>
          <w:b w:val="off"/>
          <w:i w:val="off"/>
        </w:rPr>
        <w:t>一个故事所观察到的、某些功能或功能组合中间的变换的经验证</w:t>
      </w:r>
      <w:r>
        <w:rPr>
          <w:rFonts w:ascii="仿宋" w:hAnsi="仿宋" w:cs="仿宋" w:eastAsia="仿宋"/>
          <w:sz w:val="56"/>
          <w:spacing w:val="0"/>
          <w:color w:val="000000"/>
          <w:b w:val="off"/>
          <w:i w:val="off"/>
        </w:rPr>
        <w:t>据协调起来，而它在这一点上比普罗普自己所做的要好得多</w:t>
      </w:r>
      <w:r>
        <w:rPr>
          <w:rFonts w:ascii="仿宋" w:hAnsi="仿宋" w:cs="仿宋" w:eastAsia="仿宋"/>
          <w:sz w:val="56"/>
          <w:spacing w:val="0"/>
          <w:color w:val="000000"/>
          <w:b w:val="off"/>
          <w:i w:val="off"/>
        </w:rPr>
        <w:t>(第 97—98，108页)。如果我们的概念被采纳，共时性接续序列</w:t>
      </w:r>
      <w:r>
        <w:rPr>
          <w:rFonts w:ascii="仿宋" w:hAnsi="仿宋" w:cs="仿宋" w:eastAsia="仿宋"/>
          <w:sz w:val="56"/>
          <w:spacing w:val="0"/>
          <w:color w:val="000000"/>
          <w:b w:val="off"/>
          <w:i w:val="off"/>
        </w:rPr>
        <w:t>就会重新被吸收进一个永久性的矩阵结构中去，其形式是真正</w:t>
      </w:r>
      <w:r>
        <w:rPr>
          <w:rFonts w:ascii="仿宋" w:hAnsi="仿宋" w:cs="仿宋" w:eastAsia="仿宋"/>
          <w:sz w:val="56"/>
          <w:spacing w:val="0"/>
          <w:color w:val="000000"/>
          <w:b w:val="off"/>
          <w:i w:val="off"/>
        </w:rPr>
        <w:t>地不变的。功能的变换因此而不过是它们(通过竖栏或各栏细</w:t>
      </w:r>
      <w:r>
        <w:rPr>
          <w:rFonts w:ascii="仿宋" w:hAnsi="仿宋" w:cs="仿宋" w:eastAsia="仿宋"/>
          <w:sz w:val="56"/>
          <w:spacing w:val="0"/>
          <w:color w:val="000000"/>
          <w:b w:val="off"/>
          <w:i w:val="off"/>
        </w:rPr>
        <w:t>部)发生替换的方式的一种。</w:t>
      </w:r>
      <w:bookmarkEnd w:id="2240"/>
    </w:p>
    <w:p>
      <w:pPr>
        <w:pageBreakBefore w:val="off"/>
        <w:tabs/>
        <w:wordWrap w:val="off"/>
        <w:spacing w:before="0" w:after="0" w:line="1000" w:lineRule="exact"/>
        <w:ind w:left="0" w:right="0"/>
        <w:jc w:val="both"/>
        <w:textAlignment w:val="baseline"/>
        <w:rPr>
          <w:sz w:val="56"/>
        </w:rPr>
      </w:pPr>
      <w:bookmarkStart w:name="" w:id="2241"/>
      <w:r>
        <w:rPr>
          <w:rFonts w:ascii="宋体" w:hAnsi="宋体" w:cs="宋体" w:eastAsia="宋体"/>
          <w:sz w:val="56"/>
          <w:spacing w:val="0"/>
          <w:color w:val="000000"/>
          <w:b w:val="off"/>
          <w:i w:val="off"/>
        </w:rPr>
        <w:t/>
      </w:r>
      <w:bookmarkEnd w:id="2241"/>
    </w:p>
    <w:p>
      <w:pPr>
        <w:pageBreakBefore w:val="off"/>
        <w:tabs/>
        <w:wordWrap w:val="off"/>
        <w:spacing w:before="0" w:after="0" w:line="980" w:lineRule="atLeast"/>
        <w:ind w:left="20" w:right="0" w:firstLine="1140"/>
        <w:jc w:val="both"/>
        <w:textAlignment w:val="baseline"/>
        <w:rPr>
          <w:sz w:val="56"/>
        </w:rPr>
      </w:pPr>
      <w:bookmarkStart w:name="" w:id="2242"/>
      <w:r>
        <w:rPr>
          <w:rFonts w:ascii="仿宋" w:hAnsi="仿宋" w:cs="仿宋" w:eastAsia="仿宋"/>
          <w:sz w:val="56"/>
          <w:spacing w:val="0"/>
          <w:color w:val="000000"/>
          <w:b w:val="off"/>
          <w:i w:val="off"/>
        </w:rPr>
        <w:t>这些批评对于普罗普所使用的方法及其结论而言无疑是正</w:t>
      </w:r>
      <w:r>
        <w:rPr>
          <w:rFonts w:ascii="仿宋" w:hAnsi="仿宋" w:cs="仿宋" w:eastAsia="仿宋"/>
          <w:sz w:val="56"/>
          <w:spacing w:val="0"/>
          <w:color w:val="000000"/>
          <w:b w:val="off"/>
          <w:i w:val="off"/>
        </w:rPr>
        <w:t>确的。然而，也不能过分强调说是他自己提出了它们，以及在某</w:t>
      </w:r>
      <w:r>
        <w:rPr>
          <w:rFonts w:ascii="仿宋" w:hAnsi="仿宋" w:cs="仿宋" w:eastAsia="仿宋"/>
          <w:sz w:val="56"/>
          <w:spacing w:val="0"/>
          <w:color w:val="000000"/>
          <w:b w:val="off"/>
          <w:i w:val="off"/>
        </w:rPr>
        <w:t>些段落中他完全清楚地阐述了我们刚才已经提出的结论。让我</w:t>
      </w:r>
      <w:r>
        <w:rPr>
          <w:rFonts w:ascii="仿宋" w:hAnsi="仿宋" w:cs="仿宋" w:eastAsia="仿宋"/>
          <w:sz w:val="56"/>
          <w:spacing w:val="0"/>
          <w:color w:val="000000"/>
          <w:b w:val="off"/>
          <w:i w:val="off"/>
        </w:rPr>
        <w:t>们从这个观点再看看我们讨论的两个主题：内容的不变性(虽然</w:t>
      </w:r>
      <w:r>
        <w:rPr>
          <w:rFonts w:ascii="仿宋" w:hAnsi="仿宋" w:cs="仿宋" w:eastAsia="仿宋"/>
          <w:sz w:val="56"/>
          <w:spacing w:val="0"/>
          <w:color w:val="000000"/>
          <w:b w:val="off"/>
          <w:i w:val="off"/>
        </w:rPr>
        <w:t>它有可替换性)和功能的可替换性(虽然它们有不变性)。</w:t>
      </w:r>
      <w:bookmarkEnd w:id="2242"/>
    </w:p>
    <w:p>
      <w:pPr>
        <w:pageBreakBefore w:val="off"/>
        <w:tabs/>
        <w:wordWrap w:val="off"/>
        <w:spacing w:before="0" w:after="0" w:line="980" w:lineRule="atLeast"/>
        <w:ind w:left="20" w:right="0" w:firstLine="1140"/>
        <w:jc w:val="both"/>
        <w:textAlignment w:val="baseline"/>
        <w:rPr>
          <w:sz w:val="56"/>
        </w:rPr>
      </w:pPr>
      <w:bookmarkStart w:name="" w:id="2243"/>
      <w:r>
        <w:rPr>
          <w:rFonts w:ascii="仿宋" w:hAnsi="仿宋" w:cs="仿宋" w:eastAsia="仿宋"/>
          <w:sz w:val="56"/>
          <w:spacing w:val="0"/>
          <w:color w:val="000000"/>
          <w:b w:val="off"/>
          <w:i w:val="off"/>
        </w:rPr>
        <w:t>《民间故事形态学》第XII章的标题是“论戏剧人物的属性</w:t>
      </w:r>
      <w:r>
        <w:rPr>
          <w:rFonts w:ascii="仿宋" w:hAnsi="仿宋" w:cs="仿宋" w:eastAsia="仿宋"/>
          <w:sz w:val="56"/>
          <w:spacing w:val="0"/>
          <w:color w:val="000000"/>
          <w:b w:val="off"/>
          <w:i w:val="off"/>
        </w:rPr>
        <w:t>及其意义”(着重号为引者所加)。以一些非常含糊的说法(至少</w:t>
      </w:r>
      <w:bookmarkEnd w:id="2243"/>
    </w:p>
    <w:p>
      <w:pPr>
        <w:pageBreakBefore w:val="off"/>
        <w:tabs/>
        <w:wordWrap w:val="off"/>
        <w:spacing w:before="0" w:after="0" w:line="600" w:lineRule="atLeast"/>
        <w:ind w:left="0" w:right="920"/>
        <w:jc w:val="right"/>
        <w:textAlignment w:val="baseline"/>
        <w:rPr>
          <w:sz w:val="44"/>
        </w:rPr>
      </w:pPr>
      <w:bookmarkStart w:name="" w:id="2244"/>
      <w:r>
        <w:rPr>
          <w:rFonts w:ascii="楷体" w:hAnsi="楷体" w:cs="楷体" w:eastAsia="楷体"/>
          <w:sz w:val="44"/>
          <w:spacing w:val="0"/>
          <w:color w:val="000000"/>
          <w:b w:val="off"/>
          <w:i w:val="off"/>
        </w:rPr>
        <w:t>·153·</w:t>
      </w:r>
      <w:bookmarkEnd w:id="2244"/>
    </w:p>
    <w:p>
      <w:r>
        <w:t/>
      </w:r>
    </w:p>
    <w:p>
      <w:pPr>
        <w:sectPr>
          <w:footerReference r:id="rId363"/>
          <w:headerReference r:id="rId364" w:type="default"/>
          <w:type w:val="nextPage"/>
          <w:pgSz w:w="21980" w:h="31680"/>
          <w:pgMar w:left="3020" w:top="2620" w:right="3020" w:bottom="2620" w:header="2320" w:footer="2320"/>
          <w:cols w:num="1"/>
        </w:sectPr>
      </w:pPr>
    </w:p>
    <w:p>
      <w:pPr>
        <w:pageBreakBefore w:val="off"/>
        <w:tabs/>
        <w:wordWrap w:val="off"/>
        <w:spacing w:before="0" w:after="0" w:line="940" w:lineRule="atLeast"/>
        <w:ind w:left="20" w:right="220" w:hanging="20"/>
        <w:jc w:val="both"/>
        <w:textAlignment w:val="baseline"/>
        <w:rPr>
          <w:sz w:val="53"/>
        </w:rPr>
      </w:pPr>
      <w:bookmarkStart w:name="" w:id="2245"/>
      <w:r>
        <w:rPr>
          <w:rFonts w:ascii="宋体" w:hAnsi="宋体" w:cs="宋体" w:eastAsia="宋体"/>
          <w:sz w:val="53"/>
          <w:spacing w:val="0"/>
          <w:color w:val="000000"/>
          <w:b w:val="off"/>
          <w:i w:val="off"/>
        </w:rPr>
        <w:t>在英译本中)，普罗普考虑了元素表面上的多样性，其并不排除</w:t>
      </w:r>
      <w:r>
        <w:rPr>
          <w:rFonts w:ascii="宋体" w:hAnsi="宋体" w:cs="宋体" w:eastAsia="宋体"/>
          <w:sz w:val="53"/>
          <w:spacing w:val="0"/>
          <w:color w:val="000000"/>
          <w:b w:val="off"/>
          <w:i w:val="off"/>
        </w:rPr>
        <w:t>重复。这样，我们就能认出某些基本形式，和另外一些获得的或</w:t>
      </w:r>
      <w:r>
        <w:rPr>
          <w:rFonts w:ascii="宋体" w:hAnsi="宋体" w:cs="宋体" w:eastAsia="宋体"/>
          <w:sz w:val="53"/>
          <w:spacing w:val="0"/>
          <w:color w:val="000000"/>
          <w:b w:val="off"/>
          <w:i w:val="off"/>
        </w:rPr>
        <w:t>他律的形式。在这个基础上，人们区分出一个“国家间的”模式，</w:t>
      </w:r>
      <w:r>
        <w:rPr>
          <w:rFonts w:ascii="宋体" w:hAnsi="宋体" w:cs="宋体" w:eastAsia="宋体"/>
          <w:sz w:val="53"/>
          <w:spacing w:val="0"/>
          <w:color w:val="000000"/>
          <w:b w:val="off"/>
          <w:i w:val="off"/>
        </w:rPr>
        <w:t>一些“全国性的”或“地区的”模式，以及最后是某些社会或职业</w:t>
      </w:r>
      <w:r>
        <w:rPr>
          <w:rFonts w:ascii="宋体" w:hAnsi="宋体" w:cs="宋体" w:eastAsia="宋体"/>
          <w:sz w:val="53"/>
          <w:spacing w:val="0"/>
          <w:color w:val="000000"/>
          <w:b w:val="off"/>
          <w:i w:val="off"/>
        </w:rPr>
        <w:t>集团的模式化的特征。“通过对每个标题下面的资料进行编组，</w:t>
      </w:r>
      <w:r>
        <w:rPr>
          <w:rFonts w:ascii="宋体" w:hAnsi="宋体" w:cs="宋体" w:eastAsia="宋体"/>
          <w:sz w:val="53"/>
          <w:spacing w:val="0"/>
          <w:color w:val="000000"/>
          <w:b w:val="off"/>
          <w:i w:val="off"/>
        </w:rPr>
        <w:t>我们能够确定所有的模式，或更确切地说，转型的所有态势”(第</w:t>
      </w:r>
      <w:r>
        <w:rPr>
          <w:rFonts w:ascii="宋体" w:hAnsi="宋体" w:cs="宋体" w:eastAsia="宋体"/>
          <w:sz w:val="53"/>
          <w:spacing w:val="0"/>
          <w:color w:val="000000"/>
          <w:b w:val="off"/>
          <w:i w:val="off"/>
        </w:rPr>
        <w:t>80，89页)。</w:t>
      </w:r>
      <w:bookmarkEnd w:id="2245"/>
    </w:p>
    <w:p>
      <w:pPr>
        <w:pageBreakBefore w:val="off"/>
        <w:tabs/>
        <w:wordWrap w:val="off"/>
        <w:spacing w:before="0" w:after="0" w:line="940" w:lineRule="atLeast"/>
        <w:ind w:left="80" w:right="180" w:firstLine="1160"/>
        <w:jc w:val="both"/>
        <w:textAlignment w:val="baseline"/>
        <w:rPr>
          <w:sz w:val="53"/>
        </w:rPr>
      </w:pPr>
      <w:bookmarkStart w:name="" w:id="2246"/>
      <w:r>
        <w:rPr>
          <w:rFonts w:ascii="宋体" w:hAnsi="宋体" w:cs="宋体" w:eastAsia="宋体"/>
          <w:sz w:val="53"/>
          <w:spacing w:val="0"/>
          <w:color w:val="000000"/>
          <w:b w:val="off"/>
          <w:i w:val="off"/>
        </w:rPr>
        <w:t>但是在从每一个组合所特有的基本形式中重建一个典型的</w:t>
      </w:r>
      <w:r>
        <w:rPr>
          <w:rFonts w:ascii="宋体" w:hAnsi="宋体" w:cs="宋体" w:eastAsia="宋体"/>
          <w:sz w:val="53"/>
          <w:spacing w:val="0"/>
          <w:color w:val="000000"/>
          <w:b w:val="off"/>
          <w:i w:val="off"/>
        </w:rPr>
        <w:t>故事时，人们看到这个故事隐藏着某种抽象的表象。赠送人对</w:t>
      </w:r>
      <w:r>
        <w:rPr>
          <w:rFonts w:ascii="宋体" w:hAnsi="宋体" w:cs="宋体" w:eastAsia="宋体"/>
          <w:sz w:val="53"/>
          <w:spacing w:val="0"/>
          <w:color w:val="000000"/>
          <w:b w:val="off"/>
          <w:i w:val="off"/>
        </w:rPr>
        <w:t>于主人公进行的检验视故事的情节可能不同。然而它们暗示了</w:t>
      </w:r>
      <w:r>
        <w:rPr>
          <w:rFonts w:ascii="宋体" w:hAnsi="宋体" w:cs="宋体" w:eastAsia="宋体"/>
          <w:sz w:val="53"/>
          <w:spacing w:val="0"/>
          <w:color w:val="000000"/>
          <w:b w:val="off"/>
          <w:i w:val="off"/>
        </w:rPr>
        <w:t>一个戏剧人物对另一个戏剧人物的不变的意图。同样的情况适</w:t>
      </w:r>
      <w:r>
        <w:rPr>
          <w:rFonts w:ascii="宋体" w:hAnsi="宋体" w:cs="宋体" w:eastAsia="宋体"/>
          <w:sz w:val="53"/>
          <w:spacing w:val="0"/>
          <w:color w:val="000000"/>
          <w:b w:val="off"/>
          <w:i w:val="off"/>
        </w:rPr>
        <w:t>用于加在被绑架的王子身上的任务。在这些可用公式表现的意</w:t>
      </w:r>
      <w:r>
        <w:rPr>
          <w:rFonts w:ascii="宋体" w:hAnsi="宋体" w:cs="宋体" w:eastAsia="宋体"/>
          <w:sz w:val="53"/>
          <w:spacing w:val="0"/>
          <w:color w:val="000000"/>
          <w:b w:val="off"/>
          <w:i w:val="off"/>
        </w:rPr>
        <w:t>图中间，可以看到一种共同的特色。在“以这些公式与其他修饰</w:t>
      </w:r>
      <w:r>
        <w:rPr>
          <w:rFonts w:ascii="宋体" w:hAnsi="宋体" w:cs="宋体" w:eastAsia="宋体"/>
          <w:sz w:val="53"/>
          <w:spacing w:val="0"/>
          <w:color w:val="000000"/>
          <w:b w:val="off"/>
          <w:i w:val="off"/>
        </w:rPr>
        <w:t>性的元素比较时，我们意外地在逻辑的和艺术的图表中都偶然</w:t>
      </w:r>
      <w:r>
        <w:rPr>
          <w:rFonts w:ascii="宋体" w:hAnsi="宋体" w:cs="宋体" w:eastAsia="宋体"/>
          <w:sz w:val="53"/>
          <w:spacing w:val="0"/>
          <w:color w:val="000000"/>
          <w:b w:val="off"/>
          <w:i w:val="off"/>
        </w:rPr>
        <w:t>发现一种联结的联系……甚至像王子的金发这样的细节……都</w:t>
      </w:r>
      <w:r>
        <w:rPr>
          <w:rFonts w:ascii="宋体" w:hAnsi="宋体" w:cs="宋体" w:eastAsia="宋体"/>
          <w:sz w:val="53"/>
          <w:spacing w:val="0"/>
          <w:color w:val="000000"/>
          <w:b w:val="off"/>
          <w:i w:val="off"/>
        </w:rPr>
        <w:t>获得了一种完全特殊的意义并可以被研究。对于属性的研究使</w:t>
      </w:r>
      <w:r>
        <w:rPr>
          <w:rFonts w:ascii="宋体" w:hAnsi="宋体" w:cs="宋体" w:eastAsia="宋体"/>
          <w:sz w:val="53"/>
          <w:spacing w:val="0"/>
          <w:color w:val="000000"/>
          <w:b w:val="off"/>
          <w:i w:val="off"/>
        </w:rPr>
        <w:t>得对民间故事的一种科学的转译成为可能”(第81——82，90页)。</w:t>
      </w:r>
      <w:bookmarkEnd w:id="2246"/>
    </w:p>
    <w:p>
      <w:pPr>
        <w:pageBreakBefore w:val="off"/>
        <w:tabs/>
        <w:wordWrap w:val="off"/>
        <w:spacing w:before="0" w:after="0" w:line="940" w:lineRule="atLeast"/>
        <w:ind w:left="80" w:right="160" w:firstLine="1160"/>
        <w:jc w:val="both"/>
        <w:textAlignment w:val="baseline"/>
        <w:rPr>
          <w:sz w:val="53"/>
        </w:rPr>
      </w:pPr>
      <w:bookmarkStart w:name="" w:id="2247"/>
      <w:r>
        <w:rPr>
          <w:rFonts w:ascii="宋体" w:hAnsi="宋体" w:cs="宋体" w:eastAsia="宋体"/>
          <w:sz w:val="53"/>
          <w:spacing w:val="0"/>
          <w:color w:val="000000"/>
          <w:b w:val="off"/>
          <w:i w:val="off"/>
        </w:rPr>
        <w:t>由于他在解决问题中并没有拥有民族志的上下文(在理想</w:t>
      </w:r>
      <w:r>
        <w:rPr>
          <w:rFonts w:ascii="宋体" w:hAnsi="宋体" w:cs="宋体" w:eastAsia="宋体"/>
          <w:sz w:val="53"/>
          <w:spacing w:val="0"/>
          <w:color w:val="000000"/>
          <w:b w:val="off"/>
          <w:i w:val="off"/>
        </w:rPr>
        <w:t>的情况下只要一个历史学和史前学的调查就能够得到它)，普罗</w:t>
      </w:r>
      <w:r>
        <w:rPr>
          <w:rFonts w:ascii="宋体" w:hAnsi="宋体" w:cs="宋体" w:eastAsia="宋体"/>
          <w:sz w:val="53"/>
          <w:spacing w:val="0"/>
          <w:color w:val="000000"/>
          <w:b w:val="off"/>
          <w:i w:val="off"/>
        </w:rPr>
        <w:t>普刚一提出这个计划就放弃了它或把它拖延到更好的时机去</w:t>
      </w:r>
      <w:r>
        <w:rPr>
          <w:rFonts w:ascii="宋体" w:hAnsi="宋体" w:cs="宋体" w:eastAsia="宋体"/>
          <w:sz w:val="53"/>
          <w:spacing w:val="0"/>
          <w:color w:val="000000"/>
          <w:b w:val="off"/>
          <w:i w:val="off"/>
        </w:rPr>
        <w:t>(这说明了他为什么回到了对于残余现象的搜寻和比较研究中</w:t>
      </w:r>
      <w:r>
        <w:rPr>
          <w:rFonts w:ascii="宋体" w:hAnsi="宋体" w:cs="宋体" w:eastAsia="宋体"/>
          <w:sz w:val="53"/>
          <w:spacing w:val="0"/>
          <w:color w:val="000000"/>
          <w:b w:val="off"/>
          <w:i w:val="off"/>
        </w:rPr>
        <w:t>去)：“然而我们所说的一切是在一种假设的形式中的。”但是，</w:t>
      </w:r>
      <w:r>
        <w:rPr>
          <w:rFonts w:ascii="宋体" w:hAnsi="宋体" w:cs="宋体" w:eastAsia="宋体"/>
          <w:sz w:val="53"/>
          <w:spacing w:val="0"/>
          <w:color w:val="000000"/>
          <w:b w:val="off"/>
          <w:i w:val="off"/>
        </w:rPr>
        <w:t>“对于戏剧人物属性的探究，如我们所概述的，是非常重要的”</w:t>
      </w:r>
      <w:r>
        <w:rPr>
          <w:rFonts w:ascii="宋体" w:hAnsi="宋体" w:cs="宋体" w:eastAsia="宋体"/>
          <w:sz w:val="53"/>
          <w:spacing w:val="0"/>
          <w:color w:val="000000"/>
          <w:b w:val="off"/>
          <w:i w:val="off"/>
        </w:rPr>
        <w:t>(第82，90页)。即使它暂时被归约到一个清单里面(它引起的</w:t>
      </w:r>
      <w:r>
        <w:rPr>
          <w:rFonts w:ascii="宋体" w:hAnsi="宋体" w:cs="宋体" w:eastAsia="宋体"/>
          <w:sz w:val="53"/>
          <w:spacing w:val="0"/>
          <w:color w:val="000000"/>
          <w:b w:val="off"/>
          <w:i w:val="off"/>
        </w:rPr>
        <w:t>兴趣是很小的)，这个研究也会刺激人们去看一看“转型的法则</w:t>
      </w:r>
      <w:r>
        <w:rPr>
          <w:rFonts w:ascii="宋体" w:hAnsi="宋体" w:cs="宋体" w:eastAsia="宋体"/>
          <w:sz w:val="53"/>
          <w:spacing w:val="0"/>
          <w:color w:val="000000"/>
          <w:b w:val="off"/>
          <w:i w:val="off"/>
        </w:rPr>
        <w:t>和在这些属性的基本形式中所反映的抽象概念”(第82，90页)。</w:t>
      </w:r>
      <w:bookmarkEnd w:id="2247"/>
    </w:p>
    <w:p>
      <w:pPr>
        <w:pageBreakBefore w:val="off"/>
        <w:tabs/>
        <w:wordWrap w:val="off"/>
        <w:spacing w:before="0" w:after="0" w:line="940" w:lineRule="atLeast"/>
        <w:ind w:left="1240" w:right="0"/>
        <w:jc w:val="both"/>
        <w:textAlignment w:val="baseline"/>
        <w:rPr>
          <w:sz w:val="53"/>
        </w:rPr>
      </w:pPr>
      <w:bookmarkStart w:name="" w:id="2248"/>
      <w:r>
        <w:rPr>
          <w:rFonts w:ascii="宋体" w:hAnsi="宋体" w:cs="宋体" w:eastAsia="宋体"/>
          <w:sz w:val="53"/>
          <w:spacing w:val="0"/>
          <w:color w:val="000000"/>
          <w:b w:val="off"/>
          <w:i w:val="off"/>
        </w:rPr>
        <w:t>普罗普在此弄清了问题的真相。在最初被误认为是任意</w:t>
      </w:r>
      <w:bookmarkEnd w:id="2248"/>
    </w:p>
    <w:p>
      <w:pPr>
        <w:pageBreakBefore w:val="off"/>
        <w:tabs/>
        <w:wordWrap w:val="off"/>
        <w:spacing w:before="260" w:after="0" w:line="460" w:lineRule="atLeast"/>
        <w:ind w:left="1440" w:right="0"/>
        <w:jc w:val="both"/>
        <w:textAlignment w:val="baseline"/>
        <w:rPr>
          <w:sz w:val="32"/>
        </w:rPr>
      </w:pPr>
      <w:bookmarkStart w:name="" w:id="2249"/>
      <w:r>
        <w:rPr>
          <w:rFonts w:ascii="宋体" w:hAnsi="宋体" w:cs="宋体" w:eastAsia="宋体"/>
          <w:sz w:val="32"/>
          <w:spacing w:val="0"/>
          <w:color w:val="000000"/>
          <w:b w:val="off"/>
          <w:i w:val="off"/>
        </w:rPr>
        <w:t>·154·</w:t>
      </w:r>
      <w:bookmarkEnd w:id="2249"/>
    </w:p>
    <w:p>
      <w:r>
        <w:t/>
      </w:r>
    </w:p>
    <w:p>
      <w:pPr>
        <w:sectPr>
          <w:footerReference r:id="rId365"/>
          <w:headerReference r:id="rId366" w:type="default"/>
          <w:type w:val="nextPage"/>
          <w:pgSz w:w="21980" w:h="31680"/>
          <w:pgMar w:left="2920" w:top="2520" w:right="2920" w:bottom="2520" w:header="2220" w:footer="2220"/>
          <w:cols w:num="1"/>
        </w:sectPr>
      </w:pPr>
    </w:p>
    <w:p>
      <w:pPr>
        <w:pageBreakBefore w:val="off"/>
        <w:tabs/>
        <w:wordWrap w:val="off"/>
        <w:spacing w:before="0" w:after="0" w:line="980" w:lineRule="atLeast"/>
        <w:ind w:left="60" w:right="40"/>
        <w:jc w:val="both"/>
        <w:textAlignment w:val="baseline"/>
        <w:rPr>
          <w:sz w:val="53"/>
        </w:rPr>
      </w:pPr>
      <w:bookmarkStart w:name="" w:id="2250"/>
      <w:r>
        <w:rPr>
          <w:rFonts w:ascii="宋体" w:hAnsi="宋体" w:cs="宋体" w:eastAsia="宋体"/>
          <w:sz w:val="53"/>
          <w:spacing w:val="0"/>
          <w:color w:val="000000"/>
          <w:b w:val="off"/>
          <w:i w:val="off"/>
        </w:rPr>
        <w:t>的、多余的和被剥夺了重要意义的属性后面，他预见了“抽象概</w:t>
      </w:r>
      <w:r>
        <w:rPr>
          <w:rFonts w:ascii="宋体" w:hAnsi="宋体" w:cs="宋体" w:eastAsia="宋体"/>
          <w:sz w:val="53"/>
          <w:spacing w:val="0"/>
          <w:color w:val="000000"/>
          <w:b w:val="off"/>
          <w:i w:val="off"/>
        </w:rPr>
        <w:t>念”的介入和一个“逻辑的图表”，后者的存在(如果它能被建立</w:t>
      </w:r>
      <w:r>
        <w:rPr>
          <w:rFonts w:ascii="宋体" w:hAnsi="宋体" w:cs="宋体" w:eastAsia="宋体"/>
          <w:sz w:val="53"/>
          <w:spacing w:val="0"/>
          <w:color w:val="000000"/>
          <w:b w:val="off"/>
          <w:i w:val="off"/>
        </w:rPr>
        <w:t>起来的话)将允许我们把民间故事当作一个神话(第82，90页)。</w:t>
      </w:r>
      <w:bookmarkEnd w:id="2250"/>
    </w:p>
    <w:p>
      <w:pPr>
        <w:pageBreakBefore w:val="off"/>
        <w:tabs/>
        <w:wordWrap w:val="off"/>
        <w:spacing w:before="0" w:after="0" w:line="980" w:lineRule="atLeast"/>
        <w:ind w:left="60" w:right="0" w:firstLine="1140"/>
        <w:jc w:val="both"/>
        <w:textAlignment w:val="baseline"/>
        <w:rPr>
          <w:sz w:val="53"/>
        </w:rPr>
      </w:pPr>
      <w:bookmarkStart w:name="" w:id="2251"/>
      <w:r>
        <w:rPr>
          <w:rFonts w:ascii="宋体" w:hAnsi="宋体" w:cs="宋体" w:eastAsia="宋体"/>
          <w:sz w:val="53"/>
          <w:spacing w:val="0"/>
          <w:color w:val="000000"/>
          <w:b w:val="off"/>
          <w:i w:val="off"/>
        </w:rPr>
        <w:t>对第二个主题而言，在附录Ⅱ中所收集的例子表明普罗普</w:t>
      </w:r>
      <w:r>
        <w:rPr>
          <w:rFonts w:ascii="宋体" w:hAnsi="宋体" w:cs="宋体" w:eastAsia="宋体"/>
          <w:sz w:val="53"/>
          <w:spacing w:val="0"/>
          <w:color w:val="000000"/>
          <w:b w:val="off"/>
          <w:i w:val="off"/>
        </w:rPr>
        <w:t>经常毫不迟疑地引入了诸如消极的功能或倒转功能这样一些概</w:t>
      </w:r>
      <w:r>
        <w:rPr>
          <w:rFonts w:ascii="宋体" w:hAnsi="宋体" w:cs="宋体" w:eastAsia="宋体"/>
          <w:sz w:val="53"/>
          <w:spacing w:val="0"/>
          <w:color w:val="000000"/>
          <w:b w:val="off"/>
          <w:i w:val="off"/>
        </w:rPr>
        <w:t>念。他甚至对于后者使用了一个特殊的符号(二)。我们看到</w:t>
      </w:r>
      <w:r>
        <w:rPr>
          <w:rFonts w:ascii="宋体" w:hAnsi="宋体" w:cs="宋体" w:eastAsia="宋体"/>
          <w:sz w:val="53"/>
          <w:spacing w:val="0"/>
          <w:color w:val="000000"/>
          <w:b w:val="off"/>
          <w:i w:val="off"/>
        </w:rPr>
        <w:t>(第125页)，某些功能是相互间排斥的。还有另一些则相互说</w:t>
      </w:r>
      <w:r>
        <w:rPr>
          <w:rFonts w:ascii="宋体" w:hAnsi="宋体" w:cs="宋体" w:eastAsia="宋体"/>
          <w:sz w:val="53"/>
          <w:spacing w:val="0"/>
          <w:color w:val="000000"/>
          <w:b w:val="off"/>
          <w:i w:val="off"/>
        </w:rPr>
        <w:t>明，比如，一方面，是“禁止”与“违犯”，另一方面，是“欺诈”与“坦</w:t>
      </w:r>
      <w:r>
        <w:rPr>
          <w:rFonts w:ascii="宋体" w:hAnsi="宋体" w:cs="宋体" w:eastAsia="宋体"/>
          <w:sz w:val="53"/>
          <w:spacing w:val="0"/>
          <w:color w:val="000000"/>
          <w:b w:val="off"/>
          <w:i w:val="off"/>
        </w:rPr>
        <w:t>白”；这两个对子在大多数情况下是不相容的①(第98，108页)。</w:t>
      </w:r>
      <w:r>
        <w:rPr>
          <w:rFonts w:ascii="宋体" w:hAnsi="宋体" w:cs="宋体" w:eastAsia="宋体"/>
          <w:sz w:val="53"/>
          <w:spacing w:val="0"/>
          <w:color w:val="000000"/>
          <w:b w:val="off"/>
          <w:i w:val="off"/>
        </w:rPr>
        <w:t>因此问题被普罗普清晰地说了出来：“一个功能的变体是否必然</w:t>
      </w:r>
      <w:r>
        <w:rPr>
          <w:rFonts w:ascii="宋体" w:hAnsi="宋体" w:cs="宋体" w:eastAsia="宋体"/>
          <w:sz w:val="53"/>
          <w:spacing w:val="0"/>
          <w:color w:val="000000"/>
          <w:b w:val="off"/>
          <w:i w:val="off"/>
        </w:rPr>
        <w:t>与另一个功能的相应的变体相联系?”(第99，109页)在有些情</w:t>
      </w:r>
      <w:r>
        <w:rPr>
          <w:rFonts w:ascii="宋体" w:hAnsi="宋体" w:cs="宋体" w:eastAsia="宋体"/>
          <w:sz w:val="53"/>
          <w:spacing w:val="0"/>
          <w:color w:val="000000"/>
          <w:b w:val="off"/>
          <w:i w:val="off"/>
        </w:rPr>
        <w:t>况中(“禁止”与“违犯”，“斗争”与“胜利”，“污辱”与“承认”等</w:t>
      </w:r>
      <w:r>
        <w:rPr>
          <w:rFonts w:ascii="宋体" w:hAnsi="宋体" w:cs="宋体" w:eastAsia="宋体"/>
          <w:sz w:val="53"/>
          <w:spacing w:val="0"/>
          <w:color w:val="000000"/>
          <w:b w:val="off"/>
          <w:i w:val="off"/>
        </w:rPr>
        <w:t>等)，总是这样的；在其他情况中，只是有时是的。某些相互关系</w:t>
      </w:r>
      <w:r>
        <w:rPr>
          <w:rFonts w:ascii="宋体" w:hAnsi="宋体" w:cs="宋体" w:eastAsia="宋体"/>
          <w:sz w:val="53"/>
          <w:spacing w:val="0"/>
          <w:color w:val="000000"/>
          <w:b w:val="off"/>
          <w:i w:val="off"/>
        </w:rPr>
        <w:t>可以是单一的，其他的则是相关的(扔下一把梳子的行动总是出</w:t>
      </w:r>
      <w:r>
        <w:rPr>
          <w:rFonts w:ascii="宋体" w:hAnsi="宋体" w:cs="宋体" w:eastAsia="宋体"/>
          <w:sz w:val="53"/>
          <w:spacing w:val="0"/>
          <w:color w:val="000000"/>
          <w:b w:val="off"/>
          <w:i w:val="off"/>
        </w:rPr>
        <w:t>现在争斗的上下文中，但倒过来则不是真的)：“根据这个观点，</w:t>
      </w:r>
      <w:r>
        <w:rPr>
          <w:rFonts w:ascii="宋体" w:hAnsi="宋体" w:cs="宋体" w:eastAsia="宋体"/>
          <w:sz w:val="53"/>
          <w:spacing w:val="0"/>
          <w:color w:val="000000"/>
          <w:b w:val="off"/>
          <w:i w:val="off"/>
        </w:rPr>
        <w:t>全面地和双边地可替换的元素看来似乎是存在的”(第99，110</w:t>
      </w:r>
      <w:r>
        <w:rPr>
          <w:rFonts w:ascii="宋体" w:hAnsi="宋体" w:cs="宋体" w:eastAsia="宋体"/>
          <w:sz w:val="53"/>
          <w:spacing w:val="0"/>
          <w:color w:val="000000"/>
          <w:b w:val="off"/>
          <w:i w:val="off"/>
        </w:rPr>
        <w:t>页)。</w:t>
      </w:r>
      <w:bookmarkEnd w:id="2251"/>
    </w:p>
    <w:p>
      <w:pPr>
        <w:pageBreakBefore w:val="off"/>
        <w:tabs/>
        <w:wordWrap w:val="off"/>
        <w:spacing w:before="0" w:after="0" w:line="980" w:lineRule="atLeast"/>
        <w:ind w:left="60" w:right="40" w:firstLine="1140"/>
        <w:jc w:val="both"/>
        <w:textAlignment w:val="baseline"/>
        <w:rPr>
          <w:sz w:val="53"/>
        </w:rPr>
      </w:pPr>
      <w:bookmarkStart w:name="" w:id="2252"/>
      <w:r>
        <w:rPr>
          <w:rFonts w:ascii="宋体" w:hAnsi="宋体" w:cs="宋体" w:eastAsia="宋体"/>
          <w:sz w:val="53"/>
          <w:spacing w:val="0"/>
          <w:color w:val="000000"/>
          <w:b w:val="off"/>
          <w:i w:val="off"/>
        </w:rPr>
        <w:t>在前面的一章里，普罗普研究了在主人公被赠送人“考验”</w:t>
      </w:r>
      <w:r>
        <w:rPr>
          <w:rFonts w:ascii="宋体" w:hAnsi="宋体" w:cs="宋体" w:eastAsia="宋体"/>
          <w:sz w:val="53"/>
          <w:spacing w:val="0"/>
          <w:color w:val="000000"/>
          <w:b w:val="off"/>
          <w:i w:val="off"/>
        </w:rPr>
        <w:t>的不同形式与对于主人公的“魔力的传递”可以采取的形式之间</w:t>
      </w:r>
      <w:r>
        <w:rPr>
          <w:rFonts w:ascii="宋体" w:hAnsi="宋体" w:cs="宋体" w:eastAsia="宋体"/>
          <w:sz w:val="53"/>
          <w:spacing w:val="0"/>
          <w:color w:val="000000"/>
          <w:b w:val="off"/>
          <w:i w:val="off"/>
        </w:rPr>
        <w:t>的可能的相互关系。他的结论是，存在着两种相互关系类型，取</w:t>
      </w:r>
      <w:r>
        <w:rPr>
          <w:rFonts w:ascii="宋体" w:hAnsi="宋体" w:cs="宋体" w:eastAsia="宋体"/>
          <w:sz w:val="53"/>
          <w:spacing w:val="0"/>
          <w:color w:val="000000"/>
          <w:b w:val="off"/>
          <w:i w:val="off"/>
        </w:rPr>
        <w:t>决于传递是不是具有达成协议的特征(第42——43，46——47页)。</w:t>
      </w:r>
      <w:r>
        <w:rPr>
          <w:rFonts w:ascii="宋体" w:hAnsi="宋体" w:cs="宋体" w:eastAsia="宋体"/>
          <w:sz w:val="53"/>
          <w:spacing w:val="0"/>
          <w:color w:val="000000"/>
          <w:b w:val="off"/>
          <w:i w:val="off"/>
        </w:rPr>
        <w:t>通过利用这些以及其他类似的规律，普罗普预见到了使他的所</w:t>
      </w:r>
      <w:r>
        <w:rPr>
          <w:rFonts w:ascii="宋体" w:hAnsi="宋体" w:cs="宋体" w:eastAsia="宋体"/>
          <w:sz w:val="53"/>
          <w:spacing w:val="0"/>
          <w:color w:val="000000"/>
          <w:b w:val="off"/>
          <w:i w:val="off"/>
        </w:rPr>
        <w:t>有假说在实验上得到证明的可能性。利用两立性、暗示和相互</w:t>
      </w:r>
      <w:r>
        <w:rPr>
          <w:rFonts w:ascii="宋体" w:hAnsi="宋体" w:cs="宋体" w:eastAsia="宋体"/>
          <w:sz w:val="53"/>
          <w:spacing w:val="0"/>
          <w:color w:val="000000"/>
          <w:b w:val="off"/>
          <w:i w:val="off"/>
        </w:rPr>
        <w:t>关系(全部的或部分的)系统，对于制作一个综合的故事而言可</w:t>
      </w:r>
      <w:bookmarkEnd w:id="2252"/>
    </w:p>
    <w:p>
      <w:pPr>
        <w:pageBreakBefore w:val="off"/>
        <w:tabs/>
        <w:wordWrap w:val="off"/>
        <w:spacing w:before="0" w:after="0" w:line="980" w:lineRule="atLeast"/>
        <w:ind w:left="120" w:right="0"/>
        <w:jc w:val="both"/>
        <w:textAlignment w:val="baseline"/>
        <w:rPr>
          <w:sz w:val="53"/>
        </w:rPr>
      </w:pPr>
      <w:bookmarkStart w:name="" w:id="2253"/>
      <w:r>
        <w:rPr>
          <w:rFonts w:ascii="宋体" w:hAnsi="宋体" w:cs="宋体" w:eastAsia="宋体"/>
          <w:sz w:val="53"/>
          <w:spacing w:val="0"/>
          <w:color w:val="000000"/>
          <w:u w:val="single"/>
          <w:b w:val="off"/>
          <w:i w:val="off"/>
        </w:rPr>
        <w:t xml:space="preserve">              </w:t>
      </w:r>
      <w:bookmarkEnd w:id="2253"/>
    </w:p>
    <w:p>
      <w:pPr>
        <w:pageBreakBefore w:val="off"/>
        <w:tabs/>
        <w:wordWrap w:val="off"/>
        <w:spacing w:before="380" w:after="0" w:line="640" w:lineRule="atLeast"/>
        <w:ind w:left="60" w:right="80" w:firstLine="820"/>
        <w:jc w:val="both"/>
        <w:textAlignment w:val="baseline"/>
        <w:rPr>
          <w:sz w:val="43"/>
        </w:rPr>
      </w:pPr>
      <w:bookmarkStart w:name="" w:id="2254"/>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这个非两立性的第二个系统是关于普罗普称为准备性的功能。因为它们</w:t>
      </w:r>
      <w:r>
        <w:rPr>
          <w:rFonts w:ascii="仿宋" w:hAnsi="仿宋" w:cs="仿宋" w:eastAsia="仿宋"/>
          <w:sz w:val="43"/>
          <w:spacing w:val="0"/>
          <w:color w:val="000000"/>
          <w:b w:val="off"/>
          <w:i w:val="off"/>
        </w:rPr>
        <w:t>具有偶然的特征。让我们记住，对普罗普来说，主要的功能只有非两立性的一对。</w:t>
      </w:r>
      <w:bookmarkEnd w:id="2254"/>
    </w:p>
    <w:p>
      <w:pPr>
        <w:pageBreakBefore w:val="off"/>
        <w:tabs/>
        <w:wordWrap w:val="off"/>
        <w:spacing w:before="360" w:after="0" w:line="480" w:lineRule="atLeast"/>
        <w:ind w:left="0" w:right="1180"/>
        <w:jc w:val="right"/>
        <w:textAlignment w:val="baseline"/>
        <w:rPr>
          <w:sz w:val="35"/>
        </w:rPr>
      </w:pPr>
      <w:bookmarkStart w:name="" w:id="2255"/>
      <w:r>
        <w:rPr>
          <w:rFonts w:ascii="楷体" w:hAnsi="楷体" w:cs="楷体" w:eastAsia="楷体"/>
          <w:sz w:val="35"/>
          <w:spacing w:val="0"/>
          <w:color w:val="000000"/>
          <w:b w:val="off"/>
          <w:i w:val="off"/>
        </w:rPr>
        <w:t>·155·</w:t>
      </w:r>
      <w:bookmarkEnd w:id="2255"/>
    </w:p>
    <w:p>
      <w:r>
        <w:t/>
      </w:r>
    </w:p>
    <w:p>
      <w:pPr>
        <w:sectPr>
          <w:footerReference r:id="rId367"/>
          <w:headerReference r:id="rId368" w:type="default"/>
          <w:type w:val="nextPage"/>
          <w:pgSz w:w="21980" w:h="31680"/>
          <w:pgMar w:left="3040" w:top="2500" w:right="3040" w:bottom="2500" w:header="2200" w:footer="2200"/>
          <w:cols w:num="1"/>
        </w:sectPr>
      </w:pPr>
    </w:p>
    <w:p>
      <w:pPr>
        <w:pageBreakBefore w:val="off"/>
        <w:tabs/>
        <w:wordWrap w:val="off"/>
        <w:spacing w:before="0" w:after="0" w:line="1000" w:lineRule="atLeast"/>
        <w:ind w:left="0" w:right="220"/>
        <w:jc w:val="both"/>
        <w:textAlignment w:val="baseline"/>
        <w:rPr>
          <w:sz w:val="54"/>
        </w:rPr>
      </w:pPr>
      <w:bookmarkStart w:name="" w:id="2256"/>
      <w:r>
        <w:rPr>
          <w:rFonts w:ascii="宋体" w:hAnsi="宋体" w:cs="宋体" w:eastAsia="宋体"/>
          <w:sz w:val="54"/>
          <w:spacing w:val="0"/>
          <w:color w:val="000000"/>
          <w:b w:val="off"/>
          <w:i w:val="off"/>
        </w:rPr>
        <w:t>能是足够了。这时人们将看见这些创作“变活了并成为民间故</w:t>
      </w:r>
      <w:r>
        <w:rPr>
          <w:rFonts w:ascii="宋体" w:hAnsi="宋体" w:cs="宋体" w:eastAsia="宋体"/>
          <w:sz w:val="54"/>
          <w:spacing w:val="0"/>
          <w:color w:val="000000"/>
          <w:b w:val="off"/>
          <w:i w:val="off"/>
        </w:rPr>
        <w:t>事”(第101，112页)。</w:t>
      </w:r>
      <w:bookmarkEnd w:id="2256"/>
    </w:p>
    <w:p>
      <w:pPr>
        <w:pageBreakBefore w:val="off"/>
        <w:tabs/>
        <w:wordWrap w:val="off"/>
        <w:spacing w:before="0" w:after="0" w:line="1000" w:lineRule="exact"/>
        <w:ind w:left="0" w:right="0"/>
        <w:jc w:val="both"/>
        <w:textAlignment w:val="baseline"/>
        <w:rPr>
          <w:sz w:val="54"/>
        </w:rPr>
      </w:pPr>
      <w:bookmarkStart w:name="" w:id="2257"/>
      <w:r>
        <w:rPr>
          <w:rFonts w:ascii="宋体" w:hAnsi="宋体" w:cs="宋体" w:eastAsia="宋体"/>
          <w:sz w:val="54"/>
          <w:spacing w:val="0"/>
          <w:color w:val="000000"/>
          <w:b w:val="off"/>
          <w:i w:val="off"/>
        </w:rPr>
        <w:t/>
      </w:r>
      <w:bookmarkEnd w:id="2257"/>
    </w:p>
    <w:p>
      <w:pPr>
        <w:pageBreakBefore w:val="off"/>
        <w:tabs/>
        <w:wordWrap w:val="off"/>
        <w:spacing w:before="0" w:after="0" w:line="1000" w:lineRule="atLeast"/>
        <w:ind w:left="80" w:right="180" w:firstLine="1100"/>
        <w:jc w:val="both"/>
        <w:textAlignment w:val="baseline"/>
        <w:rPr>
          <w:sz w:val="54"/>
        </w:rPr>
      </w:pPr>
      <w:bookmarkStart w:name="" w:id="2258"/>
      <w:r>
        <w:rPr>
          <w:rFonts w:ascii="宋体" w:hAnsi="宋体" w:cs="宋体" w:eastAsia="宋体"/>
          <w:sz w:val="54"/>
          <w:spacing w:val="0"/>
          <w:color w:val="000000"/>
          <w:b w:val="off"/>
          <w:i w:val="off"/>
        </w:rPr>
        <w:t>普罗普补充说，很明显，如果这些功能被分配在借自传统的</w:t>
      </w:r>
      <w:r>
        <w:rPr>
          <w:rFonts w:ascii="宋体" w:hAnsi="宋体" w:cs="宋体" w:eastAsia="宋体"/>
          <w:sz w:val="54"/>
          <w:spacing w:val="0"/>
          <w:color w:val="000000"/>
          <w:b w:val="off"/>
          <w:i w:val="off"/>
        </w:rPr>
        <w:t>或是新创造的戏剧人物中间，以及如果动机的发展、联结和“其</w:t>
      </w:r>
      <w:r>
        <w:rPr>
          <w:rFonts w:ascii="宋体" w:hAnsi="宋体" w:cs="宋体" w:eastAsia="宋体"/>
          <w:sz w:val="54"/>
          <w:spacing w:val="0"/>
          <w:color w:val="000000"/>
          <w:b w:val="off"/>
          <w:i w:val="off"/>
        </w:rPr>
        <w:t>他辅助的元素”未被消除的话，而对以上这些的创造是“绝对自</w:t>
      </w:r>
      <w:r>
        <w:rPr>
          <w:rFonts w:ascii="宋体" w:hAnsi="宋体" w:cs="宋体" w:eastAsia="宋体"/>
          <w:sz w:val="54"/>
          <w:spacing w:val="0"/>
          <w:color w:val="000000"/>
          <w:b w:val="off"/>
          <w:i w:val="off"/>
        </w:rPr>
        <w:t>由的”(第 102，112页)，那将只是一种可能。让我们再一次强</w:t>
      </w:r>
      <w:r>
        <w:rPr>
          <w:rFonts w:ascii="宋体" w:hAnsi="宋体" w:cs="宋体" w:eastAsia="宋体"/>
          <w:sz w:val="54"/>
          <w:spacing w:val="0"/>
          <w:color w:val="000000"/>
          <w:b w:val="off"/>
          <w:i w:val="off"/>
        </w:rPr>
        <w:t>调，这不是绝对自由的，并且普罗普对这个课题的迟疑说明他的</w:t>
      </w:r>
      <w:r>
        <w:rPr>
          <w:rFonts w:ascii="宋体" w:hAnsi="宋体" w:cs="宋体" w:eastAsia="宋体"/>
          <w:sz w:val="54"/>
          <w:spacing w:val="0"/>
          <w:color w:val="000000"/>
          <w:b w:val="off"/>
          <w:i w:val="off"/>
        </w:rPr>
        <w:t>尝试初看上去————并且在他自己看来也是如此————就是不成功</w:t>
      </w:r>
      <w:r>
        <w:rPr>
          <w:rFonts w:ascii="宋体" w:hAnsi="宋体" w:cs="宋体" w:eastAsia="宋体"/>
          <w:sz w:val="54"/>
          <w:spacing w:val="0"/>
          <w:color w:val="000000"/>
          <w:b w:val="off"/>
          <w:i w:val="off"/>
        </w:rPr>
        <w:t>的。</w:t>
      </w:r>
      <w:bookmarkEnd w:id="2258"/>
    </w:p>
    <w:p>
      <w:pPr>
        <w:pageBreakBefore w:val="off"/>
        <w:tabs/>
        <w:wordWrap w:val="off"/>
        <w:spacing w:before="0" w:after="0" w:line="1000" w:lineRule="atLeast"/>
        <w:ind w:left="80" w:right="160" w:firstLine="1100"/>
        <w:jc w:val="both"/>
        <w:textAlignment w:val="baseline"/>
        <w:rPr>
          <w:sz w:val="54"/>
        </w:rPr>
      </w:pPr>
      <w:bookmarkStart w:name="" w:id="2259"/>
      <w:r>
        <w:rPr>
          <w:rFonts w:ascii="宋体" w:hAnsi="宋体" w:cs="宋体" w:eastAsia="宋体"/>
          <w:sz w:val="54"/>
          <w:spacing w:val="0"/>
          <w:color w:val="000000"/>
          <w:b w:val="off"/>
          <w:i w:val="off"/>
        </w:rPr>
        <w:t>西普韦布洛印第安人的关于起源的神话的开头说到第一个</w:t>
      </w:r>
      <w:r>
        <w:rPr>
          <w:rFonts w:ascii="宋体" w:hAnsi="宋体" w:cs="宋体" w:eastAsia="宋体"/>
          <w:sz w:val="54"/>
          <w:spacing w:val="0"/>
          <w:color w:val="000000"/>
          <w:b w:val="off"/>
          <w:i w:val="off"/>
        </w:rPr>
        <w:t>男人从他们最初生活的地底深处的出现。这样的出现一定是有</w:t>
      </w:r>
      <w:r>
        <w:rPr>
          <w:rFonts w:ascii="宋体" w:hAnsi="宋体" w:cs="宋体" w:eastAsia="宋体"/>
          <w:sz w:val="54"/>
          <w:spacing w:val="0"/>
          <w:color w:val="000000"/>
          <w:b w:val="off"/>
          <w:i w:val="off"/>
        </w:rPr>
        <w:t>动机的，而这有两种方式：或者这个男人意识到他们的苦难境遇</w:t>
      </w:r>
      <w:r>
        <w:rPr>
          <w:rFonts w:ascii="宋体" w:hAnsi="宋体" w:cs="宋体" w:eastAsia="宋体"/>
          <w:sz w:val="54"/>
          <w:spacing w:val="0"/>
          <w:color w:val="000000"/>
          <w:b w:val="off"/>
          <w:i w:val="off"/>
        </w:rPr>
        <w:t>并希望逃脱它，或者群神发现他们自己的孤独并把人召唤到地</w:t>
      </w:r>
      <w:r>
        <w:rPr>
          <w:rFonts w:ascii="宋体" w:hAnsi="宋体" w:cs="宋体" w:eastAsia="宋体"/>
          <w:sz w:val="54"/>
          <w:spacing w:val="0"/>
          <w:color w:val="000000"/>
          <w:b w:val="off"/>
          <w:i w:val="off"/>
        </w:rPr>
        <w:t>表上来，以便让这些人向他们祈祷并祭祀他们。人们会看出普</w:t>
      </w:r>
      <w:r>
        <w:rPr>
          <w:rFonts w:ascii="宋体" w:hAnsi="宋体" w:cs="宋体" w:eastAsia="宋体"/>
          <w:sz w:val="54"/>
          <w:spacing w:val="0"/>
          <w:color w:val="000000"/>
          <w:b w:val="off"/>
          <w:i w:val="off"/>
        </w:rPr>
        <w:t>罗普所描述的“缺失的情形”，但这个情形或者是受到了那个男</w:t>
      </w:r>
      <w:r>
        <w:rPr>
          <w:rFonts w:ascii="宋体" w:hAnsi="宋体" w:cs="宋体" w:eastAsia="宋体"/>
          <w:sz w:val="54"/>
          <w:spacing w:val="0"/>
          <w:color w:val="000000"/>
          <w:b w:val="off"/>
          <w:i w:val="off"/>
        </w:rPr>
        <w:t>人的观点的激发，或者是受到了群神的观点的激发。但是动机</w:t>
      </w:r>
      <w:r>
        <w:rPr>
          <w:rFonts w:ascii="宋体" w:hAnsi="宋体" w:cs="宋体" w:eastAsia="宋体"/>
          <w:sz w:val="54"/>
          <w:spacing w:val="0"/>
          <w:color w:val="000000"/>
          <w:b w:val="off"/>
          <w:i w:val="off"/>
        </w:rPr>
        <w:t>从一个变体到另一个变体的这个变化是如此之不可能任意的，</w:t>
      </w:r>
      <w:r>
        <w:rPr>
          <w:rFonts w:ascii="宋体" w:hAnsi="宋体" w:cs="宋体" w:eastAsia="宋体"/>
          <w:sz w:val="54"/>
          <w:spacing w:val="0"/>
          <w:color w:val="000000"/>
          <w:b w:val="off"/>
          <w:i w:val="off"/>
        </w:rPr>
        <w:t>以至它限定着整个功能系列的相互关联的转型。归根结底，它</w:t>
      </w:r>
      <w:r>
        <w:rPr>
          <w:rFonts w:ascii="宋体" w:hAnsi="宋体" w:cs="宋体" w:eastAsia="宋体"/>
          <w:sz w:val="54"/>
          <w:spacing w:val="0"/>
          <w:color w:val="000000"/>
          <w:b w:val="off"/>
          <w:i w:val="off"/>
        </w:rPr>
        <w:t>与提出狩猎与农业之间关系问题的不同方法有关①。但要达到</w:t>
      </w:r>
      <w:r>
        <w:rPr>
          <w:rFonts w:ascii="宋体" w:hAnsi="宋体" w:cs="宋体" w:eastAsia="宋体"/>
          <w:sz w:val="54"/>
          <w:spacing w:val="0"/>
          <w:color w:val="000000"/>
          <w:b w:val="off"/>
          <w:i w:val="off"/>
        </w:rPr>
        <w:t>这个解释，如果对有关人群的仪式、技术、知识、信仰不是从他们</w:t>
      </w:r>
      <w:r>
        <w:rPr>
          <w:rFonts w:ascii="宋体" w:hAnsi="宋体" w:cs="宋体" w:eastAsia="宋体"/>
          <w:sz w:val="54"/>
          <w:spacing w:val="0"/>
          <w:color w:val="000000"/>
          <w:b w:val="off"/>
          <w:i w:val="off"/>
        </w:rPr>
        <w:t>神话的影响范围加以社会学的和独立的研究的话，是不可能的。</w:t>
      </w:r>
      <w:r>
        <w:rPr>
          <w:rFonts w:ascii="宋体" w:hAnsi="宋体" w:cs="宋体" w:eastAsia="宋体"/>
          <w:sz w:val="54"/>
          <w:spacing w:val="0"/>
          <w:color w:val="000000"/>
          <w:b w:val="off"/>
          <w:i w:val="off"/>
        </w:rPr>
        <w:t>相反，人们将落入一个封闭的圈子的陷阱中。</w:t>
      </w:r>
      <w:bookmarkEnd w:id="2259"/>
    </w:p>
    <w:p>
      <w:pPr>
        <w:pageBreakBefore w:val="off"/>
        <w:tabs/>
        <w:wordWrap w:val="off"/>
        <w:spacing w:before="0" w:after="0" w:line="1000" w:lineRule="atLeast"/>
        <w:ind w:left="80" w:right="160" w:firstLine="1100"/>
        <w:jc w:val="both"/>
        <w:textAlignment w:val="baseline"/>
        <w:rPr>
          <w:sz w:val="54"/>
        </w:rPr>
      </w:pPr>
      <w:bookmarkStart w:name="" w:id="2260"/>
      <w:r>
        <w:rPr>
          <w:rFonts w:ascii="宋体" w:hAnsi="宋体" w:cs="宋体" w:eastAsia="宋体"/>
          <w:sz w:val="54"/>
          <w:spacing w:val="0"/>
          <w:color w:val="000000"/>
          <w:b w:val="off"/>
          <w:i w:val="off"/>
        </w:rPr>
        <w:t>形式主义的错误因此是双重的。由于把自己绝对地局限在</w:t>
      </w:r>
      <w:r>
        <w:rPr>
          <w:rFonts w:ascii="宋体" w:hAnsi="宋体" w:cs="宋体" w:eastAsia="宋体"/>
          <w:sz w:val="54"/>
          <w:spacing w:val="0"/>
          <w:color w:val="000000"/>
          <w:u w:val="single"/>
          <w:b w:val="off"/>
          <w:i w:val="off"/>
        </w:rPr>
        <w:t xml:space="preserve">              </w:t>
      </w:r>
      <w:bookmarkEnd w:id="2260"/>
    </w:p>
    <w:p>
      <w:pPr>
        <w:pageBreakBefore w:val="off"/>
        <w:tabs/>
        <w:wordWrap w:val="off"/>
        <w:spacing w:before="380" w:after="0" w:line="700" w:lineRule="atLeast"/>
        <w:ind w:left="80" w:right="180" w:firstLine="800"/>
        <w:jc w:val="both"/>
        <w:textAlignment w:val="baseline"/>
        <w:rPr>
          <w:sz w:val="41"/>
        </w:rPr>
      </w:pPr>
      <w:bookmarkStart w:name="" w:id="2261"/>
      <w:r>
        <w:rPr>
          <w:rFonts w:ascii="仿宋" w:hAnsi="仿宋" w:cs="仿宋" w:eastAsia="仿宋"/>
          <w:sz w:val="41"/>
          <w:spacing w:val="0"/>
          <w:color w:val="000000"/>
          <w:b w:val="off"/>
          <w:i w:val="off"/>
        </w:rPr>
        <w:t>① 《结构人类学》，第XI章；并参看《实践学派高级研究年报》，1952—1953年，</w:t>
      </w:r>
      <w:r>
        <w:rPr>
          <w:rFonts w:ascii="仿宋" w:hAnsi="仿宋" w:cs="仿宋" w:eastAsia="仿宋"/>
          <w:sz w:val="41"/>
          <w:spacing w:val="0"/>
          <w:color w:val="000000"/>
          <w:b w:val="off"/>
          <w:i w:val="off"/>
        </w:rPr>
        <w:t>第19—21页，1953—1954年，第27—29页。</w:t>
      </w:r>
      <w:bookmarkEnd w:id="2261"/>
    </w:p>
    <w:p>
      <w:pPr>
        <w:pageBreakBefore w:val="off"/>
        <w:tabs/>
        <w:wordWrap w:val="off"/>
        <w:spacing w:before="340" w:after="0" w:line="760" w:lineRule="atLeast"/>
        <w:ind w:left="940" w:right="0"/>
        <w:jc w:val="both"/>
        <w:textAlignment w:val="baseline"/>
        <w:rPr>
          <w:sz w:val="56"/>
        </w:rPr>
      </w:pPr>
      <w:bookmarkStart w:name="" w:id="2262"/>
      <w:r>
        <w:rPr>
          <w:rFonts w:ascii="宋体" w:hAnsi="宋体" w:cs="宋体" w:eastAsia="宋体"/>
          <w:sz w:val="56"/>
          <w:spacing w:val="0"/>
          <w:color w:val="000000"/>
          <w:b w:val="off"/>
          <w:i w:val="off"/>
        </w:rPr>
        <w:t>·156·</w:t>
      </w:r>
      <w:bookmarkEnd w:id="2262"/>
    </w:p>
    <w:p>
      <w:r>
        <w:t/>
      </w:r>
    </w:p>
    <w:p>
      <w:pPr>
        <w:sectPr>
          <w:footerReference r:id="rId369"/>
          <w:headerReference r:id="rId370" w:type="default"/>
          <w:type w:val="nextPage"/>
          <w:pgSz w:w="21980" w:h="31680"/>
          <w:pgMar w:left="2920" w:top="2560" w:right="2920" w:bottom="2560" w:header="2260" w:footer="2260"/>
          <w:cols w:num="1"/>
        </w:sectPr>
      </w:pPr>
    </w:p>
    <w:p>
      <w:pPr>
        <w:pageBreakBefore w:val="off"/>
        <w:tabs/>
        <w:wordWrap w:val="off"/>
        <w:spacing w:before="0" w:after="0" w:line="940" w:lineRule="atLeast"/>
        <w:ind w:left="40" w:right="20"/>
        <w:jc w:val="both"/>
        <w:textAlignment w:val="baseline"/>
        <w:rPr>
          <w:sz w:val="54"/>
        </w:rPr>
      </w:pPr>
      <w:bookmarkStart w:name="" w:id="2263"/>
      <w:r>
        <w:rPr>
          <w:rFonts w:ascii="宋体" w:hAnsi="宋体" w:cs="宋体" w:eastAsia="宋体"/>
          <w:sz w:val="54"/>
          <w:spacing w:val="0"/>
          <w:color w:val="000000"/>
          <w:b w:val="off"/>
          <w:i w:val="off"/>
        </w:rPr>
        <w:t>支配主题分组的规律之中，它没有看到可以从句法中推衍出词</w:t>
      </w:r>
      <w:r>
        <w:rPr>
          <w:rFonts w:ascii="宋体" w:hAnsi="宋体" w:cs="宋体" w:eastAsia="宋体"/>
          <w:sz w:val="54"/>
          <w:spacing w:val="0"/>
          <w:color w:val="000000"/>
          <w:b w:val="off"/>
          <w:i w:val="off"/>
        </w:rPr>
        <w:t>汇的语言是不存在的。对任何语言系统的研究要求语法学家和</w:t>
      </w:r>
      <w:r>
        <w:rPr>
          <w:rFonts w:ascii="宋体" w:hAnsi="宋体" w:cs="宋体" w:eastAsia="宋体"/>
          <w:sz w:val="54"/>
          <w:spacing w:val="0"/>
          <w:color w:val="000000"/>
          <w:b w:val="off"/>
          <w:i w:val="off"/>
        </w:rPr>
        <w:t>文献学家的合作。这意味着，在口述传统的问题上，形态学是贫</w:t>
      </w:r>
      <w:r>
        <w:rPr>
          <w:rFonts w:ascii="宋体" w:hAnsi="宋体" w:cs="宋体" w:eastAsia="宋体"/>
          <w:sz w:val="54"/>
          <w:spacing w:val="0"/>
          <w:color w:val="000000"/>
          <w:b w:val="off"/>
          <w:i w:val="off"/>
        </w:rPr>
        <w:t>瘠无实的，除非直接或间接的民族志观察最终使它肥沃起来。</w:t>
      </w:r>
      <w:r>
        <w:rPr>
          <w:rFonts w:ascii="宋体" w:hAnsi="宋体" w:cs="宋体" w:eastAsia="宋体"/>
          <w:sz w:val="54"/>
          <w:spacing w:val="0"/>
          <w:color w:val="000000"/>
          <w:b w:val="off"/>
          <w:i w:val="off"/>
        </w:rPr>
        <w:t>由于想象这两个任务可以被分离开来，以及可以首先着手语法</w:t>
      </w:r>
      <w:r>
        <w:rPr>
          <w:rFonts w:ascii="宋体" w:hAnsi="宋体" w:cs="宋体" w:eastAsia="宋体"/>
          <w:sz w:val="54"/>
          <w:spacing w:val="0"/>
          <w:color w:val="000000"/>
          <w:b w:val="off"/>
          <w:i w:val="off"/>
        </w:rPr>
        <w:t>的研究而将词汇学的研究推后，人们会被指责除了一个贫血的</w:t>
      </w:r>
      <w:r>
        <w:rPr>
          <w:rFonts w:ascii="宋体" w:hAnsi="宋体" w:cs="宋体" w:eastAsia="宋体"/>
          <w:sz w:val="54"/>
          <w:spacing w:val="0"/>
          <w:color w:val="000000"/>
          <w:b w:val="off"/>
          <w:i w:val="off"/>
        </w:rPr>
        <w:t>语法和一个以轶事代替了定义的辞典外什么也没有得出。结</w:t>
      </w:r>
      <w:r>
        <w:rPr>
          <w:rFonts w:ascii="宋体" w:hAnsi="宋体" w:cs="宋体" w:eastAsia="宋体"/>
          <w:sz w:val="54"/>
          <w:spacing w:val="0"/>
          <w:color w:val="000000"/>
          <w:b w:val="off"/>
          <w:i w:val="off"/>
        </w:rPr>
        <w:t>果，两种研究谁也不可能完成它的目标。</w:t>
      </w:r>
      <w:bookmarkEnd w:id="2263"/>
    </w:p>
    <w:p>
      <w:pPr>
        <w:pageBreakBefore w:val="off"/>
        <w:tabs/>
        <w:wordWrap w:val="off"/>
        <w:spacing w:before="0" w:after="0" w:line="940" w:lineRule="atLeast"/>
        <w:ind w:left="40" w:right="0" w:firstLine="1140"/>
        <w:jc w:val="both"/>
        <w:textAlignment w:val="baseline"/>
        <w:rPr>
          <w:sz w:val="54"/>
        </w:rPr>
      </w:pPr>
      <w:bookmarkStart w:name="" w:id="2264"/>
      <w:r>
        <w:rPr>
          <w:rFonts w:ascii="宋体" w:hAnsi="宋体" w:cs="宋体" w:eastAsia="宋体"/>
          <w:sz w:val="54"/>
          <w:spacing w:val="0"/>
          <w:color w:val="000000"/>
          <w:b w:val="off"/>
          <w:i w:val="off"/>
        </w:rPr>
        <w:t>这个形式主义的第一个错误可以用对于能指和所指的互补</w:t>
      </w:r>
      <w:r>
        <w:rPr>
          <w:rFonts w:ascii="宋体" w:hAnsi="宋体" w:cs="宋体" w:eastAsia="宋体"/>
          <w:sz w:val="54"/>
          <w:spacing w:val="0"/>
          <w:color w:val="000000"/>
          <w:b w:val="off"/>
          <w:i w:val="off"/>
        </w:rPr>
        <w:t>关系的误解来解释，后者是自索绪尔以来在所有语言学体系中</w:t>
      </w:r>
      <w:r>
        <w:rPr>
          <w:rFonts w:ascii="宋体" w:hAnsi="宋体" w:cs="宋体" w:eastAsia="宋体"/>
          <w:sz w:val="54"/>
          <w:spacing w:val="0"/>
          <w:color w:val="000000"/>
          <w:b w:val="off"/>
          <w:i w:val="off"/>
        </w:rPr>
        <w:t>已经被承认的。但在形式主义中，在这个错误之上又加上了另</w:t>
      </w:r>
      <w:r>
        <w:rPr>
          <w:rFonts w:ascii="宋体" w:hAnsi="宋体" w:cs="宋体" w:eastAsia="宋体"/>
          <w:sz w:val="54"/>
          <w:spacing w:val="0"/>
          <w:color w:val="000000"/>
          <w:b w:val="off"/>
          <w:i w:val="off"/>
        </w:rPr>
        <w:t>一个错误；即是说，将口述传统当作了一个与所有其他语言表达</w:t>
      </w:r>
      <w:r>
        <w:rPr>
          <w:rFonts w:ascii="宋体" w:hAnsi="宋体" w:cs="宋体" w:eastAsia="宋体"/>
          <w:sz w:val="54"/>
          <w:spacing w:val="0"/>
          <w:color w:val="000000"/>
          <w:b w:val="off"/>
          <w:i w:val="off"/>
        </w:rPr>
        <w:t>类似的语言的表达————换言之，根据所考虑的层面而程度不同</w:t>
      </w:r>
      <w:r>
        <w:rPr>
          <w:rFonts w:ascii="宋体" w:hAnsi="宋体" w:cs="宋体" w:eastAsia="宋体"/>
          <w:sz w:val="54"/>
          <w:spacing w:val="0"/>
          <w:color w:val="000000"/>
          <w:b w:val="off"/>
          <w:i w:val="off"/>
        </w:rPr>
        <w:t>地适合于结构分析的表达。</w:t>
      </w:r>
      <w:bookmarkEnd w:id="2264"/>
    </w:p>
    <w:p>
      <w:pPr>
        <w:pageBreakBefore w:val="off"/>
        <w:tabs/>
        <w:wordWrap w:val="off"/>
        <w:spacing w:before="0" w:after="0" w:line="940" w:lineRule="atLeast"/>
        <w:ind w:left="40" w:right="0" w:firstLine="1140"/>
        <w:jc w:val="both"/>
        <w:textAlignment w:val="baseline"/>
        <w:rPr>
          <w:sz w:val="54"/>
        </w:rPr>
      </w:pPr>
      <w:bookmarkStart w:name="" w:id="2265"/>
      <w:r>
        <w:rPr>
          <w:rFonts w:ascii="宋体" w:hAnsi="宋体" w:cs="宋体" w:eastAsia="宋体"/>
          <w:sz w:val="54"/>
          <w:spacing w:val="0"/>
          <w:color w:val="000000"/>
          <w:b w:val="off"/>
          <w:i w:val="off"/>
        </w:rPr>
        <w:t>现在一般同意语言在音韵学的阶段是结构性的。我们逐渐</w:t>
      </w:r>
      <w:r>
        <w:rPr>
          <w:rFonts w:ascii="宋体" w:hAnsi="宋体" w:cs="宋体" w:eastAsia="宋体"/>
          <w:sz w:val="54"/>
          <w:spacing w:val="0"/>
          <w:color w:val="000000"/>
          <w:b w:val="off"/>
          <w:i w:val="off"/>
        </w:rPr>
        <w:t>被说服，在语法的阶段上它也是结构性的，但当涉及词汇的阶段</w:t>
      </w:r>
      <w:r>
        <w:rPr>
          <w:rFonts w:ascii="宋体" w:hAnsi="宋体" w:cs="宋体" w:eastAsia="宋体"/>
          <w:sz w:val="54"/>
          <w:spacing w:val="0"/>
          <w:color w:val="000000"/>
          <w:b w:val="off"/>
          <w:i w:val="off"/>
        </w:rPr>
        <w:t>时就不太容易被说服了。也许除了某些有特权的领域，我们还</w:t>
      </w:r>
      <w:r>
        <w:rPr>
          <w:rFonts w:ascii="宋体" w:hAnsi="宋体" w:cs="宋体" w:eastAsia="宋体"/>
          <w:sz w:val="54"/>
          <w:spacing w:val="0"/>
          <w:color w:val="000000"/>
          <w:b w:val="off"/>
          <w:i w:val="off"/>
        </w:rPr>
        <w:t>没有发现给词汇以结构分析的角度。</w:t>
      </w:r>
      <w:bookmarkEnd w:id="2265"/>
    </w:p>
    <w:p>
      <w:pPr>
        <w:pageBreakBefore w:val="off"/>
        <w:tabs/>
        <w:wordWrap w:val="off"/>
        <w:spacing w:before="0" w:after="0" w:line="940" w:lineRule="atLeast"/>
        <w:ind w:left="40" w:right="0" w:firstLine="1140"/>
        <w:jc w:val="both"/>
        <w:textAlignment w:val="baseline"/>
        <w:rPr>
          <w:sz w:val="54"/>
        </w:rPr>
      </w:pPr>
      <w:bookmarkStart w:name="" w:id="2266"/>
      <w:r>
        <w:rPr>
          <w:rFonts w:ascii="宋体" w:hAnsi="宋体" w:cs="宋体" w:eastAsia="宋体"/>
          <w:sz w:val="54"/>
          <w:spacing w:val="0"/>
          <w:color w:val="000000"/>
          <w:b w:val="off"/>
          <w:i w:val="off"/>
        </w:rPr>
        <w:t>把这种情况转移到口述传统中，解释了普罗普对在一个单</w:t>
      </w:r>
      <w:r>
        <w:rPr>
          <w:rFonts w:ascii="宋体" w:hAnsi="宋体" w:cs="宋体" w:eastAsia="宋体"/>
          <w:sz w:val="54"/>
          <w:spacing w:val="0"/>
          <w:color w:val="000000"/>
          <w:b w:val="off"/>
          <w:i w:val="off"/>
        </w:rPr>
        <w:t>一的、真正形态学的层面————即功能的层面，与一个把角色、属</w:t>
      </w:r>
      <w:r>
        <w:rPr>
          <w:rFonts w:ascii="宋体" w:hAnsi="宋体" w:cs="宋体" w:eastAsia="宋体"/>
          <w:sz w:val="54"/>
          <w:spacing w:val="0"/>
          <w:color w:val="000000"/>
          <w:b w:val="off"/>
          <w:i w:val="off"/>
        </w:rPr>
        <w:t>性、动机和联结统统堆在一起的、非形态的层面之间所作的区</w:t>
      </w:r>
      <w:r>
        <w:rPr>
          <w:rFonts w:ascii="宋体" w:hAnsi="宋体" w:cs="宋体" w:eastAsia="宋体"/>
          <w:sz w:val="54"/>
          <w:spacing w:val="0"/>
          <w:color w:val="000000"/>
          <w:b w:val="off"/>
          <w:i w:val="off"/>
        </w:rPr>
        <w:t>分；这后一个层面只适用于(因为它被相信是属于词汇的)历史</w:t>
      </w:r>
      <w:r>
        <w:rPr>
          <w:rFonts w:ascii="宋体" w:hAnsi="宋体" w:cs="宋体" w:eastAsia="宋体"/>
          <w:sz w:val="54"/>
          <w:spacing w:val="0"/>
          <w:color w:val="000000"/>
          <w:b w:val="off"/>
          <w:i w:val="off"/>
        </w:rPr>
        <w:t>调查和文学批评。</w:t>
      </w:r>
      <w:bookmarkEnd w:id="2266"/>
    </w:p>
    <w:p>
      <w:pPr>
        <w:pageBreakBefore w:val="off"/>
        <w:tabs/>
        <w:wordWrap w:val="off"/>
        <w:spacing w:before="0" w:after="0" w:line="940" w:lineRule="atLeast"/>
        <w:ind w:left="40" w:right="0" w:firstLine="1140"/>
        <w:jc w:val="both"/>
        <w:textAlignment w:val="baseline"/>
        <w:rPr>
          <w:sz w:val="54"/>
        </w:rPr>
      </w:pPr>
      <w:bookmarkStart w:name="" w:id="2267"/>
      <w:r>
        <w:rPr>
          <w:rFonts w:ascii="宋体" w:hAnsi="宋体" w:cs="宋体" w:eastAsia="宋体"/>
          <w:sz w:val="54"/>
          <w:spacing w:val="0"/>
          <w:color w:val="000000"/>
          <w:b w:val="off"/>
          <w:i w:val="off"/>
        </w:rPr>
        <w:t>这个类化的方法忽视了以下事实：作为它们的方法，神话和</w:t>
      </w:r>
      <w:r>
        <w:rPr>
          <w:rFonts w:ascii="宋体" w:hAnsi="宋体" w:cs="宋体" w:eastAsia="宋体"/>
          <w:sz w:val="54"/>
          <w:spacing w:val="0"/>
          <w:color w:val="000000"/>
          <w:b w:val="off"/>
          <w:i w:val="off"/>
        </w:rPr>
        <w:t>故事是“超结构地”使用语言的，可以说，它们组成了一种“元语</w:t>
      </w:r>
      <w:r>
        <w:rPr>
          <w:rFonts w:ascii="宋体" w:hAnsi="宋体" w:cs="宋体" w:eastAsia="宋体"/>
          <w:sz w:val="54"/>
          <w:spacing w:val="0"/>
          <w:color w:val="000000"/>
          <w:b w:val="off"/>
          <w:i w:val="off"/>
        </w:rPr>
        <w:t>音”，其中结构可以在所有的层面上运作。它们之所以被直接作</w:t>
      </w:r>
      <w:r>
        <w:rPr>
          <w:rFonts w:ascii="宋体" w:hAnsi="宋体" w:cs="宋体" w:eastAsia="宋体"/>
          <w:sz w:val="54"/>
          <w:spacing w:val="0"/>
          <w:color w:val="000000"/>
          <w:b w:val="off"/>
          <w:i w:val="off"/>
        </w:rPr>
        <w:t>为民间故事或神话(而不是作为历史或浪漫故事)来感受应归因</w:t>
      </w:r>
      <w:bookmarkEnd w:id="2267"/>
    </w:p>
    <w:p>
      <w:pPr>
        <w:pageBreakBefore w:val="off"/>
        <w:tabs/>
        <w:wordWrap w:val="off"/>
        <w:spacing w:before="320" w:after="0" w:line="500" w:lineRule="atLeast"/>
        <w:ind w:left="0" w:right="1220"/>
        <w:jc w:val="right"/>
        <w:textAlignment w:val="baseline"/>
        <w:rPr>
          <w:sz w:val="32"/>
        </w:rPr>
      </w:pPr>
      <w:bookmarkStart w:name="" w:id="2268"/>
      <w:r>
        <w:rPr>
          <w:rFonts w:ascii="宋体" w:hAnsi="宋体" w:cs="宋体" w:eastAsia="宋体"/>
          <w:sz w:val="32"/>
          <w:spacing w:val="0"/>
          <w:color w:val="000000"/>
          <w:b w:val="off"/>
          <w:i w:val="off"/>
        </w:rPr>
        <w:t>·157·</w:t>
      </w:r>
      <w:bookmarkEnd w:id="2268"/>
    </w:p>
    <w:p>
      <w:r>
        <w:t/>
      </w:r>
    </w:p>
    <w:p>
      <w:pPr>
        <w:sectPr>
          <w:footerReference r:id="rId371"/>
          <w:headerReference r:id="rId372" w:type="default"/>
          <w:type w:val="nextPage"/>
          <w:pgSz w:w="21980" w:h="31680"/>
          <w:pgMar w:left="3060" w:top="2520" w:right="3060" w:bottom="2520" w:header="2220" w:footer="2220"/>
          <w:cols w:num="1"/>
        </w:sectPr>
      </w:pPr>
    </w:p>
    <w:p>
      <w:pPr>
        <w:pageBreakBefore w:val="off"/>
        <w:tabs/>
        <w:wordWrap w:val="off"/>
        <w:spacing w:before="0" w:after="0" w:line="980" w:lineRule="atLeast"/>
        <w:ind w:left="0" w:right="400"/>
        <w:jc w:val="both"/>
        <w:textAlignment w:val="baseline"/>
        <w:rPr>
          <w:sz w:val="54"/>
        </w:rPr>
      </w:pPr>
      <w:bookmarkStart w:name="" w:id="2269"/>
      <w:r>
        <w:rPr>
          <w:rFonts w:ascii="宋体" w:hAnsi="宋体" w:cs="宋体" w:eastAsia="宋体"/>
          <w:sz w:val="54"/>
          <w:spacing w:val="0"/>
          <w:color w:val="000000"/>
          <w:b w:val="off"/>
          <w:i w:val="off"/>
        </w:rPr>
        <w:t>于这个性质。和语言一样，它们当然使用语法规则和单词。但</w:t>
      </w:r>
      <w:r>
        <w:rPr>
          <w:rFonts w:ascii="宋体" w:hAnsi="宋体" w:cs="宋体" w:eastAsia="宋体"/>
          <w:sz w:val="54"/>
          <w:spacing w:val="0"/>
          <w:color w:val="000000"/>
          <w:b w:val="off"/>
          <w:i w:val="off"/>
        </w:rPr>
        <w:t>是另一个维度加入到了一个通常的维度中去，因为故事中使用</w:t>
      </w:r>
      <w:r>
        <w:rPr>
          <w:rFonts w:ascii="宋体" w:hAnsi="宋体" w:cs="宋体" w:eastAsia="宋体"/>
          <w:sz w:val="54"/>
          <w:spacing w:val="0"/>
          <w:color w:val="000000"/>
          <w:b w:val="off"/>
          <w:i w:val="off"/>
        </w:rPr>
        <w:t>的规则和单词是为了建立一些想象和情节，它们既是对于在本</w:t>
      </w:r>
      <w:r>
        <w:rPr>
          <w:rFonts w:ascii="宋体" w:hAnsi="宋体" w:cs="宋体" w:eastAsia="宋体"/>
          <w:sz w:val="54"/>
          <w:spacing w:val="0"/>
          <w:color w:val="000000"/>
          <w:b w:val="off"/>
          <w:i w:val="off"/>
        </w:rPr>
        <w:t>文中所指的东西的“标准的”能指，也是对于一个被置于另一个</w:t>
      </w:r>
      <w:r>
        <w:rPr>
          <w:rFonts w:ascii="宋体" w:hAnsi="宋体" w:cs="宋体" w:eastAsia="宋体"/>
          <w:sz w:val="54"/>
          <w:spacing w:val="0"/>
          <w:color w:val="000000"/>
          <w:b w:val="off"/>
          <w:i w:val="off"/>
        </w:rPr>
        <w:t>层面上的辅助的能指系统来说的意义的元素。让我们清晰地说</w:t>
      </w:r>
      <w:r>
        <w:rPr>
          <w:rFonts w:ascii="宋体" w:hAnsi="宋体" w:cs="宋体" w:eastAsia="宋体"/>
          <w:sz w:val="54"/>
          <w:spacing w:val="0"/>
          <w:color w:val="000000"/>
          <w:b w:val="off"/>
          <w:i w:val="off"/>
        </w:rPr>
        <w:t>一下这个论点，即在一个故事中一个“国王”并不仅仅是一个国</w:t>
      </w:r>
      <w:r>
        <w:rPr>
          <w:rFonts w:ascii="宋体" w:hAnsi="宋体" w:cs="宋体" w:eastAsia="宋体"/>
          <w:sz w:val="54"/>
          <w:spacing w:val="0"/>
          <w:color w:val="000000"/>
          <w:b w:val="off"/>
          <w:i w:val="off"/>
        </w:rPr>
        <w:t>王，“牧羊女”也不仅仅是牧羊女，而是，这些词语及其所指成为</w:t>
      </w:r>
      <w:r>
        <w:rPr>
          <w:rFonts w:ascii="宋体" w:hAnsi="宋体" w:cs="宋体" w:eastAsia="宋体"/>
          <w:sz w:val="54"/>
          <w:spacing w:val="0"/>
          <w:color w:val="000000"/>
          <w:b w:val="off"/>
          <w:i w:val="off"/>
        </w:rPr>
        <w:t>建立一个简明的系统的一些有形的手段，这个系统由男人/女人</w:t>
      </w:r>
      <w:r>
        <w:rPr>
          <w:rFonts w:ascii="宋体" w:hAnsi="宋体" w:cs="宋体" w:eastAsia="宋体"/>
          <w:sz w:val="54"/>
          <w:spacing w:val="0"/>
          <w:color w:val="000000"/>
          <w:b w:val="off"/>
          <w:i w:val="off"/>
        </w:rPr>
        <w:t>(就自然而言)、高的/低的(就文化而言)这些对子，以及在这六</w:t>
      </w:r>
      <w:r>
        <w:rPr>
          <w:rFonts w:ascii="宋体" w:hAnsi="宋体" w:cs="宋体" w:eastAsia="宋体"/>
          <w:sz w:val="54"/>
          <w:spacing w:val="0"/>
          <w:color w:val="000000"/>
          <w:b w:val="off"/>
          <w:i w:val="off"/>
        </w:rPr>
        <w:t>个词语中间所有可能的变换所组成。</w:t>
      </w:r>
      <w:bookmarkEnd w:id="2269"/>
    </w:p>
    <w:p>
      <w:pPr>
        <w:pageBreakBefore w:val="off"/>
        <w:tabs/>
        <w:wordWrap w:val="off"/>
        <w:spacing w:before="0" w:after="0" w:line="980" w:lineRule="atLeast"/>
        <w:ind w:left="100" w:right="400" w:firstLine="1100"/>
        <w:jc w:val="both"/>
        <w:textAlignment w:val="baseline"/>
        <w:rPr>
          <w:sz w:val="54"/>
        </w:rPr>
      </w:pPr>
      <w:bookmarkStart w:name="" w:id="2270"/>
      <w:r>
        <w:rPr>
          <w:rFonts w:ascii="宋体" w:hAnsi="宋体" w:cs="宋体" w:eastAsia="宋体"/>
          <w:sz w:val="54"/>
          <w:spacing w:val="0"/>
          <w:color w:val="000000"/>
          <w:b w:val="off"/>
          <w:i w:val="off"/>
        </w:rPr>
        <w:t>联合起来构成民间故事与神话的语言和元语言具有某些共</w:t>
      </w:r>
      <w:r>
        <w:rPr>
          <w:rFonts w:ascii="宋体" w:hAnsi="宋体" w:cs="宋体" w:eastAsia="宋体"/>
          <w:sz w:val="54"/>
          <w:spacing w:val="0"/>
          <w:color w:val="000000"/>
          <w:b w:val="off"/>
          <w:i w:val="off"/>
        </w:rPr>
        <w:t>同的层面。然而这些层面在它们里面是被置换的。在保留叙事</w:t>
      </w:r>
      <w:r>
        <w:rPr>
          <w:rFonts w:ascii="宋体" w:hAnsi="宋体" w:cs="宋体" w:eastAsia="宋体"/>
          <w:sz w:val="54"/>
          <w:spacing w:val="0"/>
          <w:color w:val="000000"/>
          <w:b w:val="off"/>
          <w:i w:val="off"/>
        </w:rPr>
        <w:t>体方式的同时，神话的单词作为区别的元素的集束在它里面起</w:t>
      </w:r>
      <w:r>
        <w:rPr>
          <w:rFonts w:ascii="宋体" w:hAnsi="宋体" w:cs="宋体" w:eastAsia="宋体"/>
          <w:sz w:val="54"/>
          <w:spacing w:val="0"/>
          <w:color w:val="000000"/>
          <w:b w:val="off"/>
          <w:i w:val="off"/>
        </w:rPr>
        <w:t>作用。从分类的观点来看，这些神话元素并不是被置于词汇的</w:t>
      </w:r>
      <w:r>
        <w:rPr>
          <w:rFonts w:ascii="宋体" w:hAnsi="宋体" w:cs="宋体" w:eastAsia="宋体"/>
          <w:sz w:val="54"/>
          <w:spacing w:val="0"/>
          <w:color w:val="000000"/>
          <w:b w:val="off"/>
          <w:i w:val="off"/>
        </w:rPr>
        <w:t>层面上，而是在音素的层面上，区别在于它们不是对于同一个连</w:t>
      </w:r>
      <w:r>
        <w:rPr>
          <w:rFonts w:ascii="宋体" w:hAnsi="宋体" w:cs="宋体" w:eastAsia="宋体"/>
          <w:sz w:val="54"/>
          <w:spacing w:val="0"/>
          <w:color w:val="000000"/>
          <w:b w:val="off"/>
          <w:i w:val="off"/>
        </w:rPr>
        <w:t>续体起作用(一方是可以察知的经验的资源，另一方是语音器官</w:t>
      </w:r>
      <w:r>
        <w:rPr>
          <w:rFonts w:ascii="宋体" w:hAnsi="宋体" w:cs="宋体" w:eastAsia="宋体"/>
          <w:sz w:val="54"/>
          <w:spacing w:val="0"/>
          <w:color w:val="000000"/>
          <w:b w:val="off"/>
          <w:i w:val="off"/>
        </w:rPr>
        <w:t>资源)；但也有如下的相似点：连续体根据对立和相关的法</w:t>
      </w:r>
      <w:r>
        <w:rPr>
          <w:rFonts w:ascii="宋体" w:hAnsi="宋体" w:cs="宋体" w:eastAsia="宋体"/>
          <w:sz w:val="54"/>
          <w:spacing w:val="0"/>
          <w:color w:val="000000"/>
          <w:b w:val="off"/>
          <w:i w:val="off"/>
        </w:rPr>
        <w:t>则————二元的和三元的————进行分解与重构。</w:t>
      </w:r>
      <w:bookmarkEnd w:id="2270"/>
    </w:p>
    <w:p>
      <w:pPr>
        <w:pageBreakBefore w:val="off"/>
        <w:tabs/>
        <w:wordWrap w:val="off"/>
        <w:spacing w:before="0" w:after="0" w:line="980" w:lineRule="atLeast"/>
        <w:ind w:left="100" w:right="400" w:firstLine="1180"/>
        <w:jc w:val="both"/>
        <w:textAlignment w:val="baseline"/>
        <w:rPr>
          <w:sz w:val="54"/>
        </w:rPr>
      </w:pPr>
      <w:bookmarkStart w:name="" w:id="2271"/>
      <w:r>
        <w:rPr>
          <w:rFonts w:ascii="宋体" w:hAnsi="宋体" w:cs="宋体" w:eastAsia="宋体"/>
          <w:sz w:val="54"/>
          <w:spacing w:val="0"/>
          <w:color w:val="000000"/>
          <w:b w:val="off"/>
          <w:i w:val="off"/>
        </w:rPr>
        <w:t>于是词汇的问题就根据被考虑的是语言还是元语言而不</w:t>
      </w:r>
      <w:r>
        <w:rPr>
          <w:rFonts w:ascii="宋体" w:hAnsi="宋体" w:cs="宋体" w:eastAsia="宋体"/>
          <w:sz w:val="54"/>
          <w:spacing w:val="0"/>
          <w:color w:val="000000"/>
          <w:b w:val="off"/>
          <w:i w:val="off"/>
        </w:rPr>
        <w:t>同。在美洲的故事和神话中，骗子的功能可以有时由山狗、有时</w:t>
      </w:r>
      <w:r>
        <w:rPr>
          <w:rFonts w:ascii="宋体" w:hAnsi="宋体" w:cs="宋体" w:eastAsia="宋体"/>
          <w:sz w:val="54"/>
          <w:spacing w:val="0"/>
          <w:color w:val="000000"/>
          <w:b w:val="off"/>
          <w:i w:val="off"/>
        </w:rPr>
        <w:t>由貂，或者有时由乌鸦来“完成”，这个事实提出了一个可与关于</w:t>
      </w:r>
      <w:r>
        <w:rPr>
          <w:rFonts w:ascii="宋体" w:hAnsi="宋体" w:cs="宋体" w:eastAsia="宋体"/>
          <w:sz w:val="54"/>
          <w:spacing w:val="0"/>
          <w:color w:val="000000"/>
          <w:b w:val="off"/>
          <w:i w:val="off"/>
        </w:rPr>
        <w:t>一个单词的流行形式的一种文献学研究相比的民族志和历史学</w:t>
      </w:r>
      <w:r>
        <w:rPr>
          <w:rFonts w:ascii="宋体" w:hAnsi="宋体" w:cs="宋体" w:eastAsia="宋体"/>
          <w:sz w:val="54"/>
          <w:spacing w:val="0"/>
          <w:color w:val="000000"/>
          <w:b w:val="off"/>
          <w:i w:val="off"/>
        </w:rPr>
        <w:t>问题。但所有这些是一个与了解为什么一个特定的动物物种在</w:t>
      </w:r>
      <w:r>
        <w:rPr>
          <w:rFonts w:ascii="宋体" w:hAnsi="宋体" w:cs="宋体" w:eastAsia="宋体"/>
          <w:sz w:val="54"/>
          <w:spacing w:val="0"/>
          <w:color w:val="000000"/>
          <w:b w:val="off"/>
          <w:i w:val="off"/>
        </w:rPr>
        <w:t>法语里面称为 vison(水貂)，而在英语里面称为 mink(水貂)不同</w:t>
      </w:r>
      <w:r>
        <w:rPr>
          <w:rFonts w:ascii="宋体" w:hAnsi="宋体" w:cs="宋体" w:eastAsia="宋体"/>
          <w:sz w:val="54"/>
          <w:spacing w:val="0"/>
          <w:color w:val="000000"/>
          <w:b w:val="off"/>
          <w:i w:val="off"/>
        </w:rPr>
        <w:t>的问题。在后一种情况里面，结果可以被认为是任意的；要做的</w:t>
      </w:r>
      <w:r>
        <w:rPr>
          <w:rFonts w:ascii="宋体" w:hAnsi="宋体" w:cs="宋体" w:eastAsia="宋体"/>
          <w:sz w:val="54"/>
          <w:spacing w:val="0"/>
          <w:color w:val="000000"/>
          <w:b w:val="off"/>
          <w:i w:val="off"/>
        </w:rPr>
        <w:t>一切就是重建曾经导致了这样、那样的一种言词形式的发展。</w:t>
      </w:r>
      <w:r>
        <w:rPr>
          <w:rFonts w:ascii="宋体" w:hAnsi="宋体" w:cs="宋体" w:eastAsia="宋体"/>
          <w:sz w:val="54"/>
          <w:spacing w:val="0"/>
          <w:color w:val="000000"/>
          <w:b w:val="off"/>
          <w:i w:val="off"/>
        </w:rPr>
        <w:t>在前一种情况里面，约束就要强得多，因为构成的元素很少，并</w:t>
      </w:r>
      <w:bookmarkEnd w:id="2271"/>
    </w:p>
    <w:p>
      <w:pPr>
        <w:pageBreakBefore w:val="off"/>
        <w:tabs/>
        <w:wordWrap w:val="off"/>
        <w:spacing w:before="240" w:after="0" w:line="720" w:lineRule="atLeast"/>
        <w:ind w:left="1460" w:right="0"/>
        <w:jc w:val="both"/>
        <w:textAlignment w:val="baseline"/>
        <w:rPr>
          <w:sz w:val="53"/>
        </w:rPr>
      </w:pPr>
      <w:bookmarkStart w:name="" w:id="2272"/>
      <w:r>
        <w:rPr>
          <w:rFonts w:ascii="宋体" w:hAnsi="宋体" w:cs="宋体" w:eastAsia="宋体"/>
          <w:sz w:val="53"/>
          <w:spacing w:val="0"/>
          <w:color w:val="000000"/>
          <w:b w:val="off"/>
          <w:i w:val="off"/>
        </w:rPr>
        <w:t>158</w:t>
      </w:r>
      <w:bookmarkEnd w:id="2272"/>
    </w:p>
    <w:p>
      <w:r>
        <w:t/>
      </w:r>
    </w:p>
    <w:p>
      <w:pPr>
        <w:sectPr>
          <w:footerReference r:id="rId373"/>
          <w:headerReference r:id="rId374" w:type="default"/>
          <w:type w:val="nextPage"/>
          <w:pgSz w:w="21980" w:h="31680"/>
          <w:pgMar w:left="2800" w:top="2500" w:right="2800" w:bottom="2500" w:header="2200" w:footer="2200"/>
          <w:cols w:num="1"/>
        </w:sectPr>
      </w:pPr>
    </w:p>
    <w:p>
      <w:pPr>
        <w:pageBreakBefore w:val="off"/>
        <w:tabs/>
        <w:wordWrap w:val="off"/>
        <w:spacing w:before="0" w:after="0" w:line="780" w:lineRule="atLeast"/>
        <w:ind w:left="100" w:right="220" w:hanging="20"/>
        <w:jc w:val="both"/>
        <w:textAlignment w:val="baseline"/>
        <w:rPr>
          <w:sz w:val="55"/>
        </w:rPr>
      </w:pPr>
      <w:bookmarkStart w:name="" w:id="2273"/>
      <w:r>
        <w:rPr>
          <w:rFonts w:ascii="宋体" w:hAnsi="宋体" w:cs="宋体" w:eastAsia="宋体"/>
          <w:sz w:val="55"/>
          <w:spacing w:val="0"/>
          <w:color w:val="000000"/>
          <w:b w:val="off"/>
          <w:i w:val="off"/>
        </w:rPr>
        <w:t>且它们的可能的组合是有限的。因此选择被局限在极少数存在</w:t>
      </w:r>
      <w:r>
        <w:rPr>
          <w:rFonts w:ascii="宋体" w:hAnsi="宋体" w:cs="宋体" w:eastAsia="宋体"/>
          <w:sz w:val="55"/>
          <w:spacing w:val="0"/>
          <w:color w:val="000000"/>
          <w:b w:val="off"/>
          <w:i w:val="off"/>
        </w:rPr>
        <w:t>的可能性里。</w:t>
      </w:r>
      <w:bookmarkEnd w:id="2273"/>
    </w:p>
    <w:p>
      <w:pPr>
        <w:pageBreakBefore w:val="off"/>
        <w:tabs/>
        <w:wordWrap w:val="off"/>
        <w:spacing w:before="0" w:after="0" w:line="780" w:lineRule="atLeast"/>
        <w:ind w:left="80" w:right="140" w:firstLine="1120"/>
        <w:jc w:val="both"/>
        <w:textAlignment w:val="baseline"/>
        <w:rPr>
          <w:sz w:val="55"/>
        </w:rPr>
      </w:pPr>
      <w:bookmarkStart w:name="" w:id="2274"/>
      <w:r>
        <w:rPr>
          <w:rFonts w:ascii="宋体" w:hAnsi="宋体" w:cs="宋体" w:eastAsia="宋体"/>
          <w:sz w:val="55"/>
          <w:spacing w:val="0"/>
          <w:color w:val="000000"/>
          <w:b w:val="off"/>
          <w:i w:val="off"/>
        </w:rPr>
        <w:t>然而，如果人们稍微贴近一点来看的话，就会理解到这个看</w:t>
      </w:r>
      <w:r>
        <w:rPr>
          <w:rFonts w:ascii="宋体" w:hAnsi="宋体" w:cs="宋体" w:eastAsia="宋体"/>
          <w:sz w:val="55"/>
          <w:spacing w:val="0"/>
          <w:color w:val="000000"/>
          <w:b w:val="off"/>
          <w:i w:val="off"/>
        </w:rPr>
        <w:t>上去是量的区别并不真正是关于构成单位的数量的————其不属</w:t>
      </w:r>
      <w:r>
        <w:rPr>
          <w:rFonts w:ascii="宋体" w:hAnsi="宋体" w:cs="宋体" w:eastAsia="宋体"/>
          <w:sz w:val="55"/>
          <w:spacing w:val="0"/>
          <w:color w:val="000000"/>
          <w:b w:val="off"/>
          <w:i w:val="off"/>
        </w:rPr>
        <w:t>于同一个数量级，视被考虑的是音素还是神话元素而定————而</w:t>
      </w:r>
      <w:r>
        <w:rPr>
          <w:rFonts w:ascii="宋体" w:hAnsi="宋体" w:cs="宋体" w:eastAsia="宋体"/>
          <w:sz w:val="55"/>
          <w:spacing w:val="0"/>
          <w:color w:val="000000"/>
          <w:b w:val="off"/>
          <w:i w:val="off"/>
        </w:rPr>
        <w:t>是关于这些在两种情况中在质上是不同的构成单位的性质的。</w:t>
      </w:r>
      <w:bookmarkEnd w:id="2274"/>
    </w:p>
    <w:p>
      <w:pPr>
        <w:pageBreakBefore w:val="off"/>
        <w:tabs/>
        <w:wordWrap w:val="off"/>
        <w:spacing w:before="0" w:after="0" w:line="780" w:lineRule="atLeast"/>
        <w:ind w:left="80" w:right="40" w:firstLine="1120"/>
        <w:jc w:val="both"/>
        <w:textAlignment w:val="baseline"/>
        <w:rPr>
          <w:sz w:val="55"/>
        </w:rPr>
      </w:pPr>
      <w:bookmarkStart w:name="" w:id="2275"/>
      <w:r>
        <w:rPr>
          <w:rFonts w:ascii="宋体" w:hAnsi="宋体" w:cs="宋体" w:eastAsia="宋体"/>
          <w:sz w:val="55"/>
          <w:spacing w:val="0"/>
          <w:color w:val="000000"/>
          <w:b w:val="off"/>
          <w:i w:val="off"/>
        </w:rPr>
        <w:t>根据经典定义，音素是剥夺了意义的元素，但是有没有它们</w:t>
      </w:r>
      <w:r>
        <w:rPr>
          <w:rFonts w:ascii="宋体" w:hAnsi="宋体" w:cs="宋体" w:eastAsia="宋体"/>
          <w:sz w:val="55"/>
          <w:spacing w:val="0"/>
          <w:color w:val="000000"/>
          <w:b w:val="off"/>
          <w:i w:val="off"/>
        </w:rPr>
        <w:t>能够区别出词语————亦即单词，而词语本身又有意义。如果这</w:t>
      </w:r>
      <w:r>
        <w:rPr>
          <w:rFonts w:ascii="宋体" w:hAnsi="宋体" w:cs="宋体" w:eastAsia="宋体"/>
          <w:sz w:val="55"/>
          <w:spacing w:val="0"/>
          <w:color w:val="000000"/>
          <w:b w:val="off"/>
          <w:i w:val="off"/>
        </w:rPr>
        <w:t>些单词在其语音形式上看上去是任意的，这不仅仅是因为它们</w:t>
      </w:r>
      <w:r>
        <w:rPr>
          <w:rFonts w:ascii="宋体" w:hAnsi="宋体" w:cs="宋体" w:eastAsia="宋体"/>
          <w:sz w:val="55"/>
          <w:spacing w:val="0"/>
          <w:color w:val="000000"/>
          <w:b w:val="off"/>
          <w:i w:val="off"/>
        </w:rPr>
        <w:t>是其大多数都为每一种语言所允许的音素之间的可能的组合</w:t>
      </w:r>
      <w:r>
        <w:rPr>
          <w:rFonts w:ascii="宋体" w:hAnsi="宋体" w:cs="宋体" w:eastAsia="宋体"/>
          <w:sz w:val="55"/>
          <w:spacing w:val="0"/>
          <w:color w:val="000000"/>
          <w:b w:val="off"/>
          <w:i w:val="off"/>
        </w:rPr>
        <w:t>的————在很大程度上是有争议的(虽然可能并不是所相信的那</w:t>
      </w:r>
      <w:r>
        <w:rPr>
          <w:rFonts w:ascii="宋体" w:hAnsi="宋体" w:cs="宋体" w:eastAsia="宋体"/>
          <w:sz w:val="55"/>
          <w:spacing w:val="0"/>
          <w:color w:val="000000"/>
          <w:b w:val="off"/>
          <w:i w:val="off"/>
        </w:rPr>
        <w:t>样)————产物。词语形式的偶然性大多来自这个事实，即它们的</w:t>
      </w:r>
      <w:r>
        <w:rPr>
          <w:rFonts w:ascii="宋体" w:hAnsi="宋体" w:cs="宋体" w:eastAsia="宋体"/>
          <w:sz w:val="55"/>
          <w:spacing w:val="0"/>
          <w:color w:val="000000"/>
          <w:b w:val="off"/>
          <w:i w:val="off"/>
        </w:rPr>
        <w:t>构成单位(音素)本身在意义上面是不确定的。没有什么使特定</w:t>
      </w:r>
      <w:r>
        <w:rPr>
          <w:rFonts w:ascii="宋体" w:hAnsi="宋体" w:cs="宋体" w:eastAsia="宋体"/>
          <w:sz w:val="55"/>
          <w:spacing w:val="0"/>
          <w:color w:val="000000"/>
          <w:b w:val="off"/>
          <w:i w:val="off"/>
        </w:rPr>
        <w:t>的声音组合更能传达这样和那样的意义。正如我们在别处(《结</w:t>
      </w:r>
      <w:r>
        <w:rPr>
          <w:rFonts w:ascii="宋体" w:hAnsi="宋体" w:cs="宋体" w:eastAsia="宋体"/>
          <w:sz w:val="55"/>
          <w:spacing w:val="0"/>
          <w:color w:val="000000"/>
          <w:b w:val="off"/>
          <w:i w:val="off"/>
        </w:rPr>
        <w:t>构人类学》，第一卷第五章)证明的，词汇的结构化似乎是在另一</w:t>
      </w:r>
      <w:r>
        <w:rPr>
          <w:rFonts w:ascii="宋体" w:hAnsi="宋体" w:cs="宋体" w:eastAsia="宋体"/>
          <w:sz w:val="55"/>
          <w:spacing w:val="0"/>
          <w:color w:val="000000"/>
          <w:b w:val="off"/>
          <w:i w:val="off"/>
        </w:rPr>
        <w:t>个阶段：一个在后的阶段，而不是一个在先的阶段。</w:t>
      </w:r>
      <w:bookmarkEnd w:id="2275"/>
    </w:p>
    <w:p>
      <w:pPr>
        <w:pageBreakBefore w:val="off"/>
        <w:tabs/>
        <w:wordWrap w:val="off"/>
        <w:spacing w:before="0" w:after="0" w:line="780" w:lineRule="atLeast"/>
        <w:ind w:left="80" w:right="0" w:firstLine="1120"/>
        <w:jc w:val="both"/>
        <w:textAlignment w:val="baseline"/>
        <w:rPr>
          <w:sz w:val="55"/>
        </w:rPr>
      </w:pPr>
      <w:bookmarkStart w:name="" w:id="2276"/>
      <w:r>
        <w:rPr>
          <w:rFonts w:ascii="宋体" w:hAnsi="宋体" w:cs="宋体" w:eastAsia="宋体"/>
          <w:sz w:val="55"/>
          <w:spacing w:val="0"/>
          <w:color w:val="000000"/>
          <w:b w:val="off"/>
          <w:i w:val="off"/>
        </w:rPr>
        <w:t>至于神话元素则是另一个问题，因为它们是一种二元或三</w:t>
      </w:r>
      <w:r>
        <w:rPr>
          <w:rFonts w:ascii="宋体" w:hAnsi="宋体" w:cs="宋体" w:eastAsia="宋体"/>
          <w:sz w:val="55"/>
          <w:spacing w:val="0"/>
          <w:color w:val="000000"/>
          <w:b w:val="off"/>
          <w:i w:val="off"/>
        </w:rPr>
        <w:t>元的对子(它们使神话元素成为与音素可比的)的作用的结果。</w:t>
      </w:r>
      <w:r>
        <w:rPr>
          <w:rFonts w:ascii="宋体" w:hAnsi="宋体" w:cs="宋体" w:eastAsia="宋体"/>
          <w:sz w:val="55"/>
          <w:spacing w:val="0"/>
          <w:color w:val="000000"/>
          <w:b w:val="off"/>
          <w:i w:val="off"/>
        </w:rPr>
        <w:t>但它们是在已经充满了语言水平上的意义————普罗普称之为语</w:t>
      </w:r>
      <w:r>
        <w:rPr>
          <w:rFonts w:ascii="宋体" w:hAnsi="宋体" w:cs="宋体" w:eastAsia="宋体"/>
          <w:sz w:val="55"/>
          <w:spacing w:val="0"/>
          <w:color w:val="000000"/>
          <w:b w:val="off"/>
          <w:i w:val="off"/>
        </w:rPr>
        <w:t>言的“抽象的表象”————并且可以用词汇中的单词来表达的元素</w:t>
      </w:r>
      <w:r>
        <w:rPr>
          <w:rFonts w:ascii="宋体" w:hAnsi="宋体" w:cs="宋体" w:eastAsia="宋体"/>
          <w:sz w:val="55"/>
          <w:spacing w:val="0"/>
          <w:color w:val="000000"/>
          <w:b w:val="off"/>
          <w:i w:val="off"/>
        </w:rPr>
        <w:t>中间这样做的。借用建筑技术上的一个新词，人们可以说，与单</w:t>
      </w:r>
      <w:r>
        <w:rPr>
          <w:rFonts w:ascii="宋体" w:hAnsi="宋体" w:cs="宋体" w:eastAsia="宋体"/>
          <w:sz w:val="55"/>
          <w:spacing w:val="0"/>
          <w:color w:val="000000"/>
          <w:b w:val="off"/>
          <w:i w:val="off"/>
        </w:rPr>
        <w:t>词不同，神话元素是被加“预应力的”。当然，它们仍然是一些单</w:t>
      </w:r>
      <w:r>
        <w:rPr>
          <w:rFonts w:ascii="宋体" w:hAnsi="宋体" w:cs="宋体" w:eastAsia="宋体"/>
          <w:sz w:val="55"/>
          <w:spacing w:val="0"/>
          <w:color w:val="000000"/>
          <w:b w:val="off"/>
          <w:i w:val="off"/>
        </w:rPr>
        <w:t>词，但是具有了一种</w:t>
      </w:r>
      <w:r>
        <w:rPr>
          <w:rFonts w:ascii="宋体" w:hAnsi="宋体" w:cs="宋体" w:eastAsia="宋体"/>
          <w:sz w:val="55"/>
          <w:spacing w:val="0"/>
          <w:color w:val="000000"/>
          <w:b w:val="off"/>
          <w:i w:val="off"/>
          <w:em w:val="dot"/>
        </w:rPr>
        <w:t>单词的单词</w:t>
      </w:r>
      <w:r>
        <w:rPr>
          <w:rFonts w:ascii="宋体" w:hAnsi="宋体" w:cs="宋体" w:eastAsia="宋体"/>
          <w:sz w:val="55"/>
          <w:spacing w:val="0"/>
          <w:color w:val="000000"/>
          <w:b w:val="off"/>
          <w:i w:val="off"/>
        </w:rPr>
        <w:t>的双重意义，它们在两个水平上</w:t>
      </w:r>
      <w:r>
        <w:rPr>
          <w:rFonts w:ascii="宋体" w:hAnsi="宋体" w:cs="宋体" w:eastAsia="宋体"/>
          <w:sz w:val="55"/>
          <w:spacing w:val="0"/>
          <w:color w:val="000000"/>
          <w:b w:val="off"/>
          <w:i w:val="off"/>
        </w:rPr>
        <w:t>同时作用：在语言的水平上它们保持其自身的意义，而在元语言</w:t>
      </w:r>
      <w:r>
        <w:rPr>
          <w:rFonts w:ascii="宋体" w:hAnsi="宋体" w:cs="宋体" w:eastAsia="宋体"/>
          <w:sz w:val="55"/>
          <w:spacing w:val="0"/>
          <w:color w:val="000000"/>
          <w:b w:val="off"/>
          <w:i w:val="off"/>
        </w:rPr>
        <w:t>的水平上，它们的参与是作为一个只能来自其联合的超级意义</w:t>
      </w:r>
      <w:r>
        <w:rPr>
          <w:rFonts w:ascii="宋体" w:hAnsi="宋体" w:cs="宋体" w:eastAsia="宋体"/>
          <w:sz w:val="55"/>
          <w:spacing w:val="0"/>
          <w:color w:val="000000"/>
          <w:b w:val="off"/>
          <w:i w:val="off"/>
        </w:rPr>
        <w:t>的元素来实现的。</w:t>
      </w:r>
      <w:bookmarkEnd w:id="2276"/>
    </w:p>
    <w:p>
      <w:pPr>
        <w:pageBreakBefore w:val="off"/>
        <w:tabs/>
        <w:wordWrap w:val="off"/>
        <w:spacing w:before="0" w:after="0" w:line="780" w:lineRule="atLeast"/>
        <w:ind w:left="1420" w:right="0"/>
        <w:jc w:val="both"/>
        <w:textAlignment w:val="baseline"/>
        <w:rPr>
          <w:sz w:val="55"/>
        </w:rPr>
      </w:pPr>
      <w:bookmarkStart w:name="" w:id="2277"/>
      <w:r>
        <w:rPr>
          <w:rFonts w:ascii="宋体" w:hAnsi="宋体" w:cs="宋体" w:eastAsia="宋体"/>
          <w:sz w:val="55"/>
          <w:spacing w:val="0"/>
          <w:color w:val="000000"/>
          <w:b w:val="off"/>
          <w:i w:val="off"/>
        </w:rPr>
        <w:t>如果这是正确的，那就可以理解，在民间故事与神话中没有</w:t>
      </w:r>
      <w:bookmarkEnd w:id="2277"/>
    </w:p>
    <w:p>
      <w:pPr>
        <w:pageBreakBefore w:val="off"/>
        <w:tabs/>
        <w:wordWrap w:val="off"/>
        <w:spacing w:before="260" w:after="0" w:line="600" w:lineRule="atLeast"/>
        <w:ind w:left="0" w:right="860"/>
        <w:jc w:val="right"/>
        <w:textAlignment w:val="baseline"/>
        <w:rPr>
          <w:sz w:val="44"/>
        </w:rPr>
      </w:pPr>
      <w:bookmarkStart w:name="" w:id="2278"/>
      <w:r>
        <w:rPr>
          <w:rFonts w:ascii="楷体" w:hAnsi="楷体" w:cs="楷体" w:eastAsia="楷体"/>
          <w:sz w:val="44"/>
          <w:spacing w:val="0"/>
          <w:color w:val="000000"/>
          <w:b w:val="off"/>
          <w:i w:val="off"/>
        </w:rPr>
        <w:t>·159·</w:t>
      </w:r>
      <w:bookmarkEnd w:id="2278"/>
    </w:p>
    <w:p>
      <w:r>
        <w:t/>
      </w:r>
    </w:p>
    <w:p>
      <w:pPr>
        <w:sectPr>
          <w:footerReference r:id="rId375"/>
          <w:headerReference r:id="rId376" w:type="default"/>
          <w:type w:val="nextPage"/>
          <w:pgSz w:w="21980" w:h="31680"/>
          <w:pgMar w:left="2980" w:top="2500" w:right="2980" w:bottom="2500" w:header="2200" w:footer="2200"/>
          <w:cols w:num="1"/>
        </w:sectPr>
      </w:pPr>
    </w:p>
    <w:p>
      <w:pPr>
        <w:pageBreakBefore w:val="off"/>
        <w:tabs/>
        <w:wordWrap w:val="off"/>
        <w:spacing w:before="0" w:after="0" w:line="940" w:lineRule="atLeast"/>
        <w:ind w:left="0" w:right="340"/>
        <w:jc w:val="both"/>
        <w:textAlignment w:val="baseline"/>
        <w:rPr>
          <w:sz w:val="55"/>
        </w:rPr>
      </w:pPr>
      <w:bookmarkStart w:name="" w:id="2279"/>
      <w:r>
        <w:rPr>
          <w:rFonts w:ascii="宋体" w:hAnsi="宋体" w:cs="宋体" w:eastAsia="宋体"/>
          <w:sz w:val="55"/>
          <w:spacing w:val="0"/>
          <w:color w:val="000000"/>
          <w:b w:val="off"/>
          <w:i w:val="off"/>
        </w:rPr>
        <w:t>什么东西能够仍然是不适于或不容于结构的。甚至在词汇————也</w:t>
      </w:r>
      <w:r>
        <w:rPr>
          <w:rFonts w:ascii="宋体" w:hAnsi="宋体" w:cs="宋体" w:eastAsia="宋体"/>
          <w:sz w:val="55"/>
          <w:spacing w:val="0"/>
          <w:color w:val="000000"/>
          <w:b w:val="off"/>
          <w:i w:val="off"/>
        </w:rPr>
        <w:t>就是内容————中也可看到被剥去了这个“自然形成着的自然”的</w:t>
      </w:r>
      <w:r>
        <w:rPr>
          <w:rFonts w:ascii="宋体" w:hAnsi="宋体" w:cs="宋体" w:eastAsia="宋体"/>
          <w:sz w:val="55"/>
          <w:spacing w:val="0"/>
          <w:color w:val="000000"/>
          <w:b w:val="off"/>
          <w:i w:val="off"/>
        </w:rPr>
        <w:t>特征，在后者里面人们感到被允许(也许是错误地)认为某些东西</w:t>
      </w:r>
      <w:r>
        <w:rPr>
          <w:rFonts w:ascii="宋体" w:hAnsi="宋体" w:cs="宋体" w:eastAsia="宋体"/>
          <w:sz w:val="55"/>
          <w:spacing w:val="0"/>
          <w:color w:val="000000"/>
          <w:b w:val="off"/>
          <w:i w:val="off"/>
        </w:rPr>
        <w:t>是以一种偶然的和不可预见的方式制成的。通过故事和神话，词</w:t>
      </w:r>
      <w:r>
        <w:rPr>
          <w:rFonts w:ascii="宋体" w:hAnsi="宋体" w:cs="宋体" w:eastAsia="宋体"/>
          <w:sz w:val="55"/>
          <w:spacing w:val="0"/>
          <w:color w:val="000000"/>
          <w:b w:val="off"/>
          <w:i w:val="off"/>
        </w:rPr>
        <w:t>汇被理解为“已自然形成的自然”。这是一个既定的事实，以后迫</w:t>
      </w:r>
      <w:r>
        <w:rPr>
          <w:rFonts w:ascii="宋体" w:hAnsi="宋体" w:cs="宋体" w:eastAsia="宋体"/>
          <w:sz w:val="55"/>
          <w:spacing w:val="0"/>
          <w:color w:val="000000"/>
          <w:b w:val="off"/>
          <w:i w:val="off"/>
        </w:rPr>
        <w:t>使人根据真正的和虚构的视觉本身画出某个轮廓的法则。就法则</w:t>
      </w:r>
      <w:r>
        <w:rPr>
          <w:rFonts w:ascii="宋体" w:hAnsi="宋体" w:cs="宋体" w:eastAsia="宋体"/>
          <w:sz w:val="55"/>
          <w:spacing w:val="0"/>
          <w:color w:val="000000"/>
          <w:b w:val="off"/>
          <w:i w:val="off"/>
        </w:rPr>
        <w:t>而言，剩下要做的只是发现在一个镶嵌画的各部分之间可能有什</w:t>
      </w:r>
      <w:r>
        <w:rPr>
          <w:rFonts w:ascii="宋体" w:hAnsi="宋体" w:cs="宋体" w:eastAsia="宋体"/>
          <w:sz w:val="55"/>
          <w:spacing w:val="0"/>
          <w:color w:val="000000"/>
          <w:b w:val="off"/>
          <w:i w:val="off"/>
        </w:rPr>
        <w:t>么协调的设计，因为其数目、意思和形状都已事先决定了。</w:t>
      </w:r>
      <w:bookmarkEnd w:id="2279"/>
    </w:p>
    <w:p>
      <w:pPr>
        <w:pageBreakBefore w:val="off"/>
        <w:tabs/>
        <w:wordWrap w:val="off"/>
        <w:spacing w:before="0" w:after="0" w:line="940" w:lineRule="atLeast"/>
        <w:ind w:left="0" w:right="340" w:firstLine="1140"/>
        <w:jc w:val="both"/>
        <w:textAlignment w:val="baseline"/>
        <w:rPr>
          <w:sz w:val="55"/>
        </w:rPr>
      </w:pPr>
      <w:bookmarkStart w:name="" w:id="2280"/>
      <w:r>
        <w:rPr>
          <w:rFonts w:ascii="宋体" w:hAnsi="宋体" w:cs="宋体" w:eastAsia="宋体"/>
          <w:sz w:val="55"/>
          <w:spacing w:val="0"/>
          <w:color w:val="000000"/>
          <w:b w:val="off"/>
          <w:i w:val="off"/>
        </w:rPr>
        <w:t>我们已经指责了形式主义的错误，那就是相信语法能够被</w:t>
      </w:r>
      <w:r>
        <w:rPr>
          <w:rFonts w:ascii="宋体" w:hAnsi="宋体" w:cs="宋体" w:eastAsia="宋体"/>
          <w:sz w:val="55"/>
          <w:spacing w:val="0"/>
          <w:color w:val="000000"/>
          <w:b w:val="off"/>
          <w:i w:val="off"/>
        </w:rPr>
        <w:t>一下子就处理好，而词典则可待以时日。但是对于某些语言系</w:t>
      </w:r>
      <w:r>
        <w:rPr>
          <w:rFonts w:ascii="宋体" w:hAnsi="宋体" w:cs="宋体" w:eastAsia="宋体"/>
          <w:sz w:val="55"/>
          <w:spacing w:val="0"/>
          <w:color w:val="000000"/>
          <w:b w:val="off"/>
          <w:i w:val="off"/>
        </w:rPr>
        <w:t>统是正确的东西对于神话与民间故事甚至更加正确。之所以是</w:t>
      </w:r>
      <w:r>
        <w:rPr>
          <w:rFonts w:ascii="宋体" w:hAnsi="宋体" w:cs="宋体" w:eastAsia="宋体"/>
          <w:sz w:val="55"/>
          <w:spacing w:val="0"/>
          <w:color w:val="000000"/>
          <w:b w:val="off"/>
          <w:i w:val="off"/>
        </w:rPr>
        <w:t>这样，是因为在这个问题上，语法和词汇不仅当它们在不同的层</w:t>
      </w:r>
      <w:r>
        <w:rPr>
          <w:rFonts w:ascii="宋体" w:hAnsi="宋体" w:cs="宋体" w:eastAsia="宋体"/>
          <w:sz w:val="55"/>
          <w:spacing w:val="0"/>
          <w:color w:val="000000"/>
          <w:b w:val="off"/>
          <w:i w:val="off"/>
        </w:rPr>
        <w:t>面上作用时是紧密相连的；它们实际上也在一切表面现象上是</w:t>
      </w:r>
      <w:r>
        <w:rPr>
          <w:rFonts w:ascii="宋体" w:hAnsi="宋体" w:cs="宋体" w:eastAsia="宋体"/>
          <w:sz w:val="55"/>
          <w:spacing w:val="0"/>
          <w:color w:val="000000"/>
          <w:b w:val="off"/>
          <w:i w:val="off"/>
        </w:rPr>
        <w:t>相互粘联并相互完全覆盖的。与还存在着词汇问题的语言相</w:t>
      </w:r>
      <w:r>
        <w:rPr>
          <w:rFonts w:ascii="宋体" w:hAnsi="宋体" w:cs="宋体" w:eastAsia="宋体"/>
          <w:sz w:val="55"/>
          <w:spacing w:val="0"/>
          <w:color w:val="000000"/>
          <w:b w:val="off"/>
          <w:i w:val="off"/>
        </w:rPr>
        <w:t>反，元语言就没有任何层面的元素不是从根据法则而实现的事</w:t>
      </w:r>
      <w:r>
        <w:rPr>
          <w:rFonts w:ascii="宋体" w:hAnsi="宋体" w:cs="宋体" w:eastAsia="宋体"/>
          <w:sz w:val="55"/>
          <w:spacing w:val="0"/>
          <w:color w:val="000000"/>
          <w:b w:val="off"/>
          <w:i w:val="off"/>
        </w:rPr>
        <w:t>先决定了的操作中得出的。在这个意义上，它里面的一切都是</w:t>
      </w:r>
      <w:r>
        <w:rPr>
          <w:rFonts w:ascii="宋体" w:hAnsi="宋体" w:cs="宋体" w:eastAsia="宋体"/>
          <w:sz w:val="55"/>
          <w:spacing w:val="0"/>
          <w:color w:val="000000"/>
          <w:b w:val="off"/>
          <w:i w:val="off"/>
        </w:rPr>
        <w:t>句法。但在另一个意义上，它里面的一切也是词汇，因为区别的</w:t>
      </w:r>
      <w:r>
        <w:rPr>
          <w:rFonts w:ascii="宋体" w:hAnsi="宋体" w:cs="宋体" w:eastAsia="宋体"/>
          <w:sz w:val="55"/>
          <w:spacing w:val="0"/>
          <w:color w:val="000000"/>
          <w:b w:val="off"/>
          <w:i w:val="off"/>
        </w:rPr>
        <w:t>元素是单词。神话元素仍然是单词；功能———这些是需加以平</w:t>
      </w:r>
      <w:r>
        <w:rPr>
          <w:rFonts w:ascii="宋体" w:hAnsi="宋体" w:cs="宋体" w:eastAsia="宋体"/>
          <w:sz w:val="55"/>
          <w:spacing w:val="0"/>
          <w:color w:val="000000"/>
          <w:b w:val="off"/>
          <w:i w:val="off"/>
        </w:rPr>
        <w:t>方的神话元素————是由单词指示的(如普罗普很好地意识到的</w:t>
      </w:r>
      <w:r>
        <w:rPr>
          <w:rFonts w:ascii="宋体" w:hAnsi="宋体" w:cs="宋体" w:eastAsia="宋体"/>
          <w:sz w:val="55"/>
          <w:spacing w:val="0"/>
          <w:color w:val="000000"/>
          <w:b w:val="off"/>
          <w:i w:val="off"/>
        </w:rPr>
        <w:t>那样)。因此很可能有一些语言，在它们里面一个完整的神话可</w:t>
      </w:r>
      <w:r>
        <w:rPr>
          <w:rFonts w:ascii="宋体" w:hAnsi="宋体" w:cs="宋体" w:eastAsia="宋体"/>
          <w:sz w:val="55"/>
          <w:spacing w:val="0"/>
          <w:color w:val="000000"/>
          <w:b w:val="off"/>
          <w:i w:val="off"/>
        </w:rPr>
        <w:t>以只用一个单个的单词来表达。</w:t>
      </w:r>
      <w:bookmarkEnd w:id="2280"/>
    </w:p>
    <w:p>
      <w:pPr>
        <w:pageBreakBefore w:val="off"/>
        <w:tabs>
          <w:tab w:pos="8500" w:val="left" w:leader="none"/>
        </w:tabs>
        <w:wordWrap w:val="off"/>
        <w:spacing w:before="540" w:after="0" w:line="940" w:lineRule="atLeast"/>
        <w:ind w:left="6680" w:right="0"/>
        <w:jc w:val="both"/>
        <w:textAlignment w:val="baseline"/>
        <w:rPr>
          <w:sz w:val="55"/>
        </w:rPr>
      </w:pPr>
      <w:bookmarkStart w:name="" w:id="2281"/>
      <w:r>
        <w:rPr>
          <w:rFonts w:ascii="宋体" w:hAnsi="宋体" w:cs="宋体" w:eastAsia="宋体"/>
          <w:sz w:val="55"/>
          <w:spacing w:val="0"/>
          <w:color w:val="000000"/>
          <w:b w:val="off"/>
          <w:i w:val="off"/>
        </w:rPr>
        <w:t>后</w:t>
      </w:r>
      <w:r>
        <w:t xml:space="preserve">	</w:t>
      </w:r>
      <w:r>
        <w:rPr>
          <w:rFonts w:ascii="宋体" w:hAnsi="宋体" w:cs="宋体" w:eastAsia="宋体"/>
          <w:sz w:val="55"/>
          <w:spacing w:val="0"/>
          <w:color w:val="000000"/>
          <w:b w:val="off"/>
          <w:i w:val="off"/>
        </w:rPr>
        <w:t>记</w:t>
      </w:r>
      <w:bookmarkEnd w:id="2281"/>
    </w:p>
    <w:p>
      <w:pPr>
        <w:pageBreakBefore w:val="off"/>
        <w:tabs/>
        <w:wordWrap w:val="off"/>
        <w:spacing w:before="480" w:after="0" w:line="940" w:lineRule="atLeast"/>
        <w:ind w:left="80" w:right="380" w:firstLine="1060"/>
        <w:jc w:val="both"/>
        <w:textAlignment w:val="baseline"/>
        <w:rPr>
          <w:sz w:val="55"/>
        </w:rPr>
      </w:pPr>
      <w:bookmarkStart w:name="" w:id="2282"/>
      <w:r>
        <w:rPr>
          <w:rFonts w:ascii="宋体" w:hAnsi="宋体" w:cs="宋体" w:eastAsia="宋体"/>
          <w:sz w:val="55"/>
          <w:spacing w:val="0"/>
          <w:color w:val="000000"/>
          <w:b w:val="off"/>
          <w:i w:val="off"/>
        </w:rPr>
        <w:t>在其著作①的意大利文版中，普罗普以一种心情不快的长</w:t>
      </w:r>
      <w:r>
        <w:rPr>
          <w:rFonts w:ascii="宋体" w:hAnsi="宋体" w:cs="宋体" w:eastAsia="宋体"/>
          <w:sz w:val="55"/>
          <w:spacing w:val="0"/>
          <w:color w:val="000000"/>
          <w:u w:val="single"/>
          <w:b w:val="off"/>
          <w:i w:val="off"/>
        </w:rPr>
        <w:t xml:space="preserve">              </w:t>
      </w:r>
      <w:bookmarkEnd w:id="2282"/>
    </w:p>
    <w:p>
      <w:pPr>
        <w:pageBreakBefore w:val="off"/>
        <w:tabs/>
        <w:wordWrap w:val="off"/>
        <w:spacing w:before="340" w:after="0" w:line="700" w:lineRule="atLeast"/>
        <w:ind w:left="0" w:right="400" w:firstLine="800"/>
        <w:jc w:val="both"/>
        <w:textAlignment w:val="baseline"/>
        <w:rPr>
          <w:sz w:val="43"/>
        </w:rPr>
      </w:pPr>
      <w:bookmarkStart w:name="" w:id="2283"/>
      <w:r>
        <w:rPr>
          <w:rFonts w:ascii="宋体" w:hAnsi="宋体" w:cs="宋体" w:eastAsia="宋体"/>
          <w:sz w:val="43"/>
          <w:spacing w:val="0"/>
          <w:color w:val="000000"/>
          <w:b w:val="off"/>
          <w:i w:val="off"/>
        </w:rPr>
        <w:t>① V.普罗普：《民间故事形态学》，G. L.勃拉沃编辑，附莱维-斯特劳斯的一</w:t>
      </w:r>
      <w:r>
        <w:rPr>
          <w:rFonts w:ascii="宋体" w:hAnsi="宋体" w:cs="宋体" w:eastAsia="宋体"/>
          <w:sz w:val="43"/>
          <w:spacing w:val="0"/>
          <w:color w:val="000000"/>
          <w:b w:val="off"/>
          <w:i w:val="off"/>
        </w:rPr>
        <w:t>则评论和作者的一则回答(都灵，1966年)。</w:t>
      </w:r>
      <w:bookmarkEnd w:id="2283"/>
    </w:p>
    <w:p>
      <w:pPr>
        <w:pageBreakBefore w:val="off"/>
        <w:tabs/>
        <w:wordWrap w:val="off"/>
        <w:spacing w:before="260" w:after="0" w:line="720" w:lineRule="atLeast"/>
        <w:ind w:left="1340" w:right="0"/>
        <w:jc w:val="both"/>
        <w:textAlignment w:val="baseline"/>
        <w:rPr>
          <w:sz w:val="53"/>
        </w:rPr>
      </w:pPr>
      <w:bookmarkStart w:name="" w:id="2284"/>
      <w:r>
        <w:rPr>
          <w:rFonts w:ascii="宋体" w:hAnsi="宋体" w:cs="宋体" w:eastAsia="宋体"/>
          <w:sz w:val="53"/>
          <w:spacing w:val="0"/>
          <w:color w:val="000000"/>
          <w:b w:val="off"/>
          <w:i w:val="off"/>
        </w:rPr>
        <w:t>160</w:t>
      </w:r>
      <w:bookmarkEnd w:id="2284"/>
    </w:p>
    <w:p>
      <w:r>
        <w:t/>
      </w:r>
    </w:p>
    <w:p>
      <w:pPr>
        <w:sectPr>
          <w:footerReference r:id="rId377"/>
          <w:headerReference r:id="rId378" w:type="default"/>
          <w:type w:val="nextPage"/>
          <w:pgSz w:w="21980" w:h="31680"/>
          <w:pgMar w:left="2840" w:top="2520" w:right="2840" w:bottom="2520" w:header="2220" w:footer="2220"/>
          <w:cols w:num="1"/>
        </w:sectPr>
      </w:pPr>
    </w:p>
    <w:p>
      <w:pPr>
        <w:pageBreakBefore w:val="off"/>
        <w:tabs/>
        <w:wordWrap w:val="off"/>
        <w:spacing w:before="0" w:after="0" w:line="960" w:lineRule="atLeast"/>
        <w:ind w:left="40" w:right="0" w:hanging="40"/>
        <w:jc w:val="both"/>
        <w:textAlignment w:val="baseline"/>
        <w:rPr>
          <w:sz w:val="57"/>
        </w:rPr>
      </w:pPr>
      <w:bookmarkStart w:name="" w:id="2285"/>
      <w:r>
        <w:rPr>
          <w:rFonts w:ascii="仿宋" w:hAnsi="仿宋" w:cs="仿宋" w:eastAsia="仿宋"/>
          <w:sz w:val="57"/>
          <w:spacing w:val="0"/>
          <w:color w:val="000000"/>
          <w:b w:val="off"/>
          <w:i w:val="off"/>
        </w:rPr>
        <w:t>篇大论回应了他刚刚读到的本文。由于意大利出版人邀请我作</w:t>
      </w:r>
      <w:r>
        <w:rPr>
          <w:rFonts w:ascii="仿宋" w:hAnsi="仿宋" w:cs="仿宋" w:eastAsia="仿宋"/>
          <w:sz w:val="57"/>
          <w:spacing w:val="0"/>
          <w:color w:val="000000"/>
          <w:b w:val="off"/>
          <w:i w:val="off"/>
        </w:rPr>
        <w:t>出回答，但我关心的不是延伸我觉得似乎是一个误解的东西，因</w:t>
      </w:r>
      <w:r>
        <w:rPr>
          <w:rFonts w:ascii="仿宋" w:hAnsi="仿宋" w:cs="仿宋" w:eastAsia="仿宋"/>
          <w:sz w:val="57"/>
          <w:spacing w:val="0"/>
          <w:color w:val="000000"/>
          <w:b w:val="off"/>
          <w:i w:val="off"/>
        </w:rPr>
        <w:t>此我让自己仅作了一个简短的说明。由于没有带原文，我可以</w:t>
      </w:r>
      <w:r>
        <w:rPr>
          <w:rFonts w:ascii="仿宋" w:hAnsi="仿宋" w:cs="仿宋" w:eastAsia="仿宋"/>
          <w:sz w:val="57"/>
          <w:spacing w:val="0"/>
          <w:color w:val="000000"/>
          <w:b w:val="off"/>
          <w:i w:val="off"/>
        </w:rPr>
        <w:t>从第164页的译文中把原文近似地恢复出来。</w:t>
      </w:r>
      <w:bookmarkEnd w:id="2285"/>
    </w:p>
    <w:p>
      <w:pPr>
        <w:pageBreakBefore w:val="off"/>
        <w:tabs/>
        <w:wordWrap w:val="off"/>
        <w:spacing w:before="0" w:after="0" w:line="980" w:lineRule="exact"/>
        <w:ind w:left="0" w:right="0"/>
        <w:jc w:val="both"/>
        <w:textAlignment w:val="baseline"/>
        <w:rPr>
          <w:sz w:val="57"/>
        </w:rPr>
      </w:pPr>
      <w:bookmarkStart w:name="" w:id="2286"/>
      <w:r>
        <w:rPr>
          <w:rFonts w:ascii="宋体" w:hAnsi="宋体" w:cs="宋体" w:eastAsia="宋体"/>
          <w:sz w:val="57"/>
          <w:spacing w:val="0"/>
          <w:color w:val="000000"/>
          <w:b w:val="off"/>
          <w:i w:val="off"/>
        </w:rPr>
        <w:t/>
      </w:r>
      <w:bookmarkEnd w:id="2286"/>
    </w:p>
    <w:p>
      <w:pPr>
        <w:pageBreakBefore w:val="off"/>
        <w:tabs/>
        <w:wordWrap w:val="off"/>
        <w:spacing w:before="0" w:after="0" w:line="960" w:lineRule="atLeast"/>
        <w:ind w:left="1240" w:right="1180" w:firstLine="1120"/>
        <w:jc w:val="both"/>
        <w:textAlignment w:val="baseline"/>
        <w:rPr>
          <w:sz w:val="57"/>
        </w:rPr>
      </w:pPr>
      <w:bookmarkStart w:name="" w:id="2287"/>
      <w:r>
        <w:rPr>
          <w:rFonts w:ascii="仿宋" w:hAnsi="仿宋" w:cs="仿宋" w:eastAsia="仿宋"/>
          <w:sz w:val="57"/>
          <w:spacing w:val="0"/>
          <w:color w:val="000000"/>
          <w:b w:val="off"/>
          <w:i w:val="off"/>
        </w:rPr>
        <w:t>所有读过我在1960年所写的关于普罗普的预言</w:t>
      </w:r>
      <w:r>
        <w:rPr>
          <w:rFonts w:ascii="仿宋" w:hAnsi="仿宋" w:cs="仿宋" w:eastAsia="仿宋"/>
          <w:sz w:val="57"/>
          <w:spacing w:val="0"/>
          <w:color w:val="000000"/>
          <w:b w:val="off"/>
          <w:i w:val="off"/>
        </w:rPr>
        <w:t>式的著作(由意大利出版人收于本卷)的文章的那些</w:t>
      </w:r>
      <w:r>
        <w:rPr>
          <w:rFonts w:ascii="仿宋" w:hAnsi="仿宋" w:cs="仿宋" w:eastAsia="仿宋"/>
          <w:sz w:val="57"/>
          <w:spacing w:val="0"/>
          <w:color w:val="000000"/>
          <w:b w:val="off"/>
          <w:i w:val="off"/>
        </w:rPr>
        <w:t>人，都不会不把它看成是它打算要成为的那样：向一个</w:t>
      </w:r>
      <w:r>
        <w:rPr>
          <w:rFonts w:ascii="仿宋" w:hAnsi="仿宋" w:cs="仿宋" w:eastAsia="仿宋"/>
          <w:sz w:val="57"/>
          <w:spacing w:val="0"/>
          <w:color w:val="000000"/>
          <w:b w:val="off"/>
          <w:i w:val="off"/>
        </w:rPr>
        <w:t>伟大发现致以敬意，其在相同的方向上领先于他人和</w:t>
      </w:r>
      <w:r>
        <w:rPr>
          <w:rFonts w:ascii="仿宋" w:hAnsi="仿宋" w:cs="仿宋" w:eastAsia="仿宋"/>
          <w:sz w:val="57"/>
          <w:spacing w:val="0"/>
          <w:color w:val="000000"/>
          <w:b w:val="off"/>
          <w:i w:val="off"/>
        </w:rPr>
        <w:t>我本人所作的所有尝试有四分之一世纪。</w:t>
      </w:r>
      <w:bookmarkEnd w:id="2287"/>
    </w:p>
    <w:p>
      <w:pPr>
        <w:pageBreakBefore w:val="off"/>
        <w:tabs/>
        <w:wordWrap w:val="off"/>
        <w:spacing w:before="0" w:after="0" w:line="960" w:lineRule="atLeast"/>
        <w:ind w:left="1240" w:right="1140" w:firstLine="1120"/>
        <w:jc w:val="both"/>
        <w:textAlignment w:val="baseline"/>
        <w:rPr>
          <w:sz w:val="57"/>
        </w:rPr>
      </w:pPr>
      <w:bookmarkStart w:name="" w:id="2288"/>
      <w:r>
        <w:rPr>
          <w:rFonts w:ascii="仿宋" w:hAnsi="仿宋" w:cs="仿宋" w:eastAsia="仿宋"/>
          <w:sz w:val="57"/>
          <w:spacing w:val="0"/>
          <w:color w:val="000000"/>
          <w:b w:val="off"/>
          <w:i w:val="off"/>
        </w:rPr>
        <w:t>这就是为什么我惊讶而遗憾地注意到，这位俄国</w:t>
      </w:r>
      <w:r>
        <w:rPr>
          <w:rFonts w:ascii="仿宋" w:hAnsi="仿宋" w:cs="仿宋" w:eastAsia="仿宋"/>
          <w:sz w:val="57"/>
          <w:spacing w:val="0"/>
          <w:color w:val="000000"/>
          <w:b w:val="off"/>
          <w:i w:val="off"/>
        </w:rPr>
        <w:t>学者——对他应得的声望我想我已适当地表示了称</w:t>
      </w:r>
      <w:r>
        <w:rPr>
          <w:rFonts w:ascii="仿宋" w:hAnsi="仿宋" w:cs="仿宋" w:eastAsia="仿宋"/>
          <w:sz w:val="57"/>
          <w:spacing w:val="0"/>
          <w:color w:val="000000"/>
          <w:b w:val="off"/>
          <w:i w:val="off"/>
        </w:rPr>
        <w:t>赞——在我的话里看到了某些非常不同的东西：不是</w:t>
      </w:r>
      <w:r>
        <w:rPr>
          <w:rFonts w:ascii="仿宋" w:hAnsi="仿宋" w:cs="仿宋" w:eastAsia="仿宋"/>
          <w:sz w:val="57"/>
          <w:spacing w:val="0"/>
          <w:color w:val="000000"/>
          <w:b w:val="off"/>
          <w:i w:val="off"/>
        </w:rPr>
        <w:t>对他著作中某些理论的和方法论的方面的一种有礼貌</w:t>
      </w:r>
      <w:r>
        <w:rPr>
          <w:rFonts w:ascii="仿宋" w:hAnsi="仿宋" w:cs="仿宋" w:eastAsia="仿宋"/>
          <w:sz w:val="57"/>
          <w:spacing w:val="0"/>
          <w:color w:val="000000"/>
          <w:b w:val="off"/>
          <w:i w:val="off"/>
        </w:rPr>
        <w:t>的讨论，而是一种背信弃义的攻击。</w:t>
      </w:r>
      <w:bookmarkEnd w:id="2288"/>
    </w:p>
    <w:p>
      <w:pPr>
        <w:pageBreakBefore w:val="off"/>
        <w:tabs/>
        <w:wordWrap w:val="off"/>
        <w:spacing w:before="0" w:after="0" w:line="960" w:lineRule="atLeast"/>
        <w:ind w:left="1240" w:right="1140" w:firstLine="1120"/>
        <w:jc w:val="both"/>
        <w:textAlignment w:val="baseline"/>
        <w:rPr>
          <w:sz w:val="57"/>
        </w:rPr>
      </w:pPr>
      <w:bookmarkStart w:name="" w:id="2289"/>
      <w:r>
        <w:rPr>
          <w:rFonts w:ascii="仿宋" w:hAnsi="仿宋" w:cs="仿宋" w:eastAsia="仿宋"/>
          <w:sz w:val="57"/>
          <w:spacing w:val="0"/>
          <w:color w:val="000000"/>
          <w:b w:val="off"/>
          <w:i w:val="off"/>
        </w:rPr>
        <w:t>我不想就这个题目同他争论不休。很清楚的是，</w:t>
      </w:r>
      <w:r>
        <w:rPr>
          <w:rFonts w:ascii="仿宋" w:hAnsi="仿宋" w:cs="仿宋" w:eastAsia="仿宋"/>
          <w:sz w:val="57"/>
          <w:spacing w:val="0"/>
          <w:color w:val="000000"/>
          <w:b w:val="off"/>
          <w:i w:val="off"/>
        </w:rPr>
        <w:t>由于把我当作一个哲学家，表明他对于我的所有民族</w:t>
      </w:r>
      <w:r>
        <w:rPr>
          <w:rFonts w:ascii="仿宋" w:hAnsi="仿宋" w:cs="仿宋" w:eastAsia="仿宋"/>
          <w:sz w:val="57"/>
          <w:spacing w:val="0"/>
          <w:color w:val="000000"/>
          <w:b w:val="off"/>
          <w:i w:val="off"/>
        </w:rPr>
        <w:t>学工作一无所知，而其实一种有益的观点的交流本来</w:t>
      </w:r>
      <w:r>
        <w:rPr>
          <w:rFonts w:ascii="仿宋" w:hAnsi="仿宋" w:cs="仿宋" w:eastAsia="仿宋"/>
          <w:sz w:val="57"/>
          <w:spacing w:val="0"/>
          <w:color w:val="000000"/>
          <w:b w:val="off"/>
          <w:i w:val="off"/>
        </w:rPr>
        <w:t>是可以建立在我们各自对于口述传统研究与解释的贡</w:t>
      </w:r>
      <w:r>
        <w:rPr>
          <w:rFonts w:ascii="仿宋" w:hAnsi="仿宋" w:cs="仿宋" w:eastAsia="仿宋"/>
          <w:sz w:val="57"/>
          <w:spacing w:val="0"/>
          <w:color w:val="000000"/>
          <w:b w:val="off"/>
          <w:i w:val="off"/>
        </w:rPr>
        <w:t>献的基础上的。</w:t>
      </w:r>
      <w:bookmarkEnd w:id="2289"/>
    </w:p>
    <w:p>
      <w:pPr>
        <w:pageBreakBefore w:val="off"/>
        <w:tabs/>
        <w:wordWrap w:val="off"/>
        <w:spacing w:before="0" w:after="0" w:line="960" w:lineRule="atLeast"/>
        <w:ind w:left="1240" w:right="1180" w:firstLine="1120"/>
        <w:jc w:val="both"/>
        <w:textAlignment w:val="baseline"/>
        <w:rPr>
          <w:sz w:val="57"/>
        </w:rPr>
      </w:pPr>
      <w:bookmarkStart w:name="" w:id="2290"/>
      <w:r>
        <w:rPr>
          <w:rFonts w:ascii="仿宋" w:hAnsi="仿宋" w:cs="仿宋" w:eastAsia="仿宋"/>
          <w:sz w:val="57"/>
          <w:spacing w:val="0"/>
          <w:color w:val="000000"/>
          <w:b w:val="off"/>
          <w:i w:val="off"/>
        </w:rPr>
        <w:t>但是，无论了解了更多情况的读者能够从这个争</w:t>
      </w:r>
      <w:r>
        <w:rPr>
          <w:rFonts w:ascii="仿宋" w:hAnsi="仿宋" w:cs="仿宋" w:eastAsia="仿宋"/>
          <w:sz w:val="57"/>
          <w:spacing w:val="0"/>
          <w:color w:val="000000"/>
          <w:b w:val="off"/>
          <w:i w:val="off"/>
        </w:rPr>
        <w:t>论中得出什么结论，普罗普的工作，对于他们和对于</w:t>
      </w:r>
      <w:r>
        <w:rPr>
          <w:rFonts w:ascii="仿宋" w:hAnsi="仿宋" w:cs="仿宋" w:eastAsia="仿宋"/>
          <w:sz w:val="57"/>
          <w:spacing w:val="0"/>
          <w:color w:val="000000"/>
          <w:b w:val="off"/>
          <w:i w:val="off"/>
        </w:rPr>
        <w:t>我，都将永远保有开创性的荣誉。</w:t>
      </w:r>
      <w:bookmarkEnd w:id="2290"/>
    </w:p>
    <w:p>
      <w:pPr>
        <w:pageBreakBefore w:val="off"/>
        <w:tabs/>
        <w:wordWrap w:val="off"/>
        <w:spacing w:before="0" w:after="0" w:line="500" w:lineRule="exact"/>
        <w:ind w:left="0" w:right="0"/>
        <w:jc w:val="both"/>
        <w:textAlignment w:val="baseline"/>
        <w:rPr>
          <w:sz w:val="43"/>
        </w:rPr>
      </w:pPr>
      <w:bookmarkStart w:name="" w:id="2291"/>
      <w:r>
        <w:rPr>
          <w:rFonts w:ascii="宋体" w:hAnsi="宋体" w:cs="宋体" w:eastAsia="宋体"/>
          <w:sz w:val="43"/>
          <w:spacing w:val="0"/>
          <w:color w:val="000000"/>
          <w:b w:val="off"/>
          <w:i w:val="off"/>
        </w:rPr>
        <w:t/>
      </w:r>
      <w:bookmarkEnd w:id="2291"/>
    </w:p>
    <w:p>
      <w:pPr>
        <w:pageBreakBefore w:val="off"/>
        <w:tabs/>
        <w:wordWrap w:val="off"/>
        <w:spacing w:before="0" w:after="0" w:line="500" w:lineRule="exact"/>
        <w:ind w:left="0" w:right="0"/>
        <w:jc w:val="both"/>
        <w:textAlignment w:val="baseline"/>
        <w:rPr>
          <w:sz w:val="43"/>
        </w:rPr>
      </w:pPr>
      <w:bookmarkStart w:name="" w:id="2292"/>
      <w:r>
        <w:rPr>
          <w:rFonts w:ascii="宋体" w:hAnsi="宋体" w:cs="宋体" w:eastAsia="宋体"/>
          <w:sz w:val="43"/>
          <w:spacing w:val="0"/>
          <w:color w:val="000000"/>
          <w:b w:val="off"/>
          <w:i w:val="off"/>
        </w:rPr>
        <w:t/>
      </w:r>
      <w:bookmarkEnd w:id="2292"/>
    </w:p>
    <w:p>
      <w:pPr>
        <w:pageBreakBefore w:val="off"/>
        <w:tabs/>
        <w:wordWrap w:val="off"/>
        <w:spacing w:before="0" w:after="0" w:line="500" w:lineRule="exact"/>
        <w:ind w:left="0" w:right="0"/>
        <w:jc w:val="both"/>
        <w:textAlignment w:val="baseline"/>
        <w:rPr>
          <w:sz w:val="43"/>
        </w:rPr>
      </w:pPr>
      <w:bookmarkStart w:name="" w:id="2293"/>
      <w:r>
        <w:rPr>
          <w:rFonts w:ascii="宋体" w:hAnsi="宋体" w:cs="宋体" w:eastAsia="宋体"/>
          <w:sz w:val="43"/>
          <w:spacing w:val="0"/>
          <w:color w:val="000000"/>
          <w:b w:val="off"/>
          <w:i w:val="off"/>
        </w:rPr>
        <w:t/>
      </w:r>
      <w:bookmarkEnd w:id="2293"/>
    </w:p>
    <w:p>
      <w:pPr>
        <w:pageBreakBefore w:val="off"/>
        <w:tabs/>
        <w:wordWrap w:val="off"/>
        <w:spacing w:before="0" w:after="0" w:line="500" w:lineRule="exact"/>
        <w:ind w:left="0" w:right="0"/>
        <w:jc w:val="both"/>
        <w:textAlignment w:val="baseline"/>
        <w:rPr>
          <w:sz w:val="43"/>
        </w:rPr>
      </w:pPr>
      <w:bookmarkStart w:name="" w:id="2294"/>
      <w:r>
        <w:rPr>
          <w:rFonts w:ascii="宋体" w:hAnsi="宋体" w:cs="宋体" w:eastAsia="宋体"/>
          <w:sz w:val="43"/>
          <w:spacing w:val="0"/>
          <w:color w:val="000000"/>
          <w:b w:val="off"/>
          <w:i w:val="off"/>
        </w:rPr>
        <w:t/>
      </w:r>
      <w:bookmarkEnd w:id="2294"/>
    </w:p>
    <w:p>
      <w:pPr>
        <w:pageBreakBefore w:val="off"/>
        <w:tabs/>
        <w:wordWrap w:val="off"/>
        <w:spacing w:before="0" w:after="0" w:line="500" w:lineRule="exact"/>
        <w:ind w:left="0" w:right="0"/>
        <w:jc w:val="both"/>
        <w:textAlignment w:val="baseline"/>
        <w:rPr>
          <w:sz w:val="43"/>
        </w:rPr>
      </w:pPr>
      <w:bookmarkStart w:name="" w:id="2295"/>
      <w:r>
        <w:rPr>
          <w:rFonts w:ascii="宋体" w:hAnsi="宋体" w:cs="宋体" w:eastAsia="宋体"/>
          <w:sz w:val="43"/>
          <w:spacing w:val="0"/>
          <w:color w:val="000000"/>
          <w:b w:val="off"/>
          <w:i w:val="off"/>
        </w:rPr>
        <w:t/>
      </w:r>
      <w:bookmarkEnd w:id="2295"/>
    </w:p>
    <w:p>
      <w:pPr>
        <w:pageBreakBefore w:val="off"/>
        <w:tabs/>
        <w:wordWrap w:val="off"/>
        <w:spacing w:before="0" w:after="0" w:line="500" w:lineRule="exact"/>
        <w:ind w:left="0" w:right="0"/>
        <w:jc w:val="both"/>
        <w:textAlignment w:val="baseline"/>
        <w:rPr>
          <w:sz w:val="43"/>
        </w:rPr>
      </w:pPr>
      <w:bookmarkStart w:name="" w:id="2296"/>
      <w:r>
        <w:rPr>
          <w:rFonts w:ascii="宋体" w:hAnsi="宋体" w:cs="宋体" w:eastAsia="宋体"/>
          <w:sz w:val="43"/>
          <w:spacing w:val="0"/>
          <w:color w:val="000000"/>
          <w:b w:val="off"/>
          <w:i w:val="off"/>
        </w:rPr>
        <w:t/>
      </w:r>
      <w:bookmarkEnd w:id="2296"/>
    </w:p>
    <w:p>
      <w:pPr>
        <w:pageBreakBefore w:val="off"/>
        <w:tabs/>
        <w:wordWrap w:val="off"/>
        <w:spacing w:before="0" w:after="0" w:line="500" w:lineRule="exact"/>
        <w:ind w:left="0" w:right="0"/>
        <w:jc w:val="both"/>
        <w:textAlignment w:val="baseline"/>
        <w:rPr>
          <w:sz w:val="43"/>
        </w:rPr>
      </w:pPr>
      <w:bookmarkStart w:name="" w:id="2297"/>
      <w:r>
        <w:rPr>
          <w:rFonts w:ascii="宋体" w:hAnsi="宋体" w:cs="宋体" w:eastAsia="宋体"/>
          <w:sz w:val="43"/>
          <w:spacing w:val="0"/>
          <w:color w:val="000000"/>
          <w:b w:val="off"/>
          <w:i w:val="off"/>
        </w:rPr>
        <w:t/>
      </w:r>
      <w:bookmarkEnd w:id="2297"/>
    </w:p>
    <w:p>
      <w:pPr>
        <w:pageBreakBefore w:val="off"/>
        <w:tabs/>
        <w:wordWrap w:val="off"/>
        <w:spacing w:before="0" w:after="0" w:line="580" w:lineRule="atLeast"/>
        <w:ind w:left="0" w:right="1220"/>
        <w:jc w:val="right"/>
        <w:textAlignment w:val="baseline"/>
        <w:rPr>
          <w:sz w:val="43"/>
        </w:rPr>
      </w:pPr>
      <w:bookmarkStart w:name="" w:id="2298"/>
      <w:r>
        <w:rPr>
          <w:rFonts w:ascii="宋体" w:hAnsi="宋体" w:cs="宋体" w:eastAsia="宋体"/>
          <w:sz w:val="43"/>
          <w:spacing w:val="0"/>
          <w:color w:val="000000"/>
          <w:b w:val="off"/>
          <w:i w:val="off"/>
        </w:rPr>
        <w:t>·161·</w:t>
      </w:r>
      <w:bookmarkEnd w:id="2298"/>
    </w:p>
    <w:p>
      <w:r>
        <w:t/>
      </w:r>
    </w:p>
    <w:p>
      <w:pPr>
        <w:sectPr>
          <w:footerReference r:id="rId379"/>
          <w:headerReference r:id="rId380" w:type="default"/>
          <w:type w:val="nextPage"/>
          <w:pgSz w:w="21980" w:h="31680"/>
          <w:pgMar w:left="3080" w:top="2540" w:right="3080" w:bottom="2540" w:header="2240" w:footer="2240"/>
          <w:cols w:num="1"/>
        </w:sectPr>
      </w:pPr>
    </w:p>
    <w:p>
      <w:pPr>
        <w:pageBreakBefore w:val="off"/>
        <w:tabs/>
        <w:wordWrap w:val="off"/>
        <w:spacing w:before="2940" w:after="0" w:line="960" w:lineRule="atLeast"/>
        <w:ind w:left="0" w:right="0"/>
        <w:jc w:val="center"/>
        <w:textAlignment w:val="baseline"/>
        <w:rPr>
          <w:sz w:val="66"/>
        </w:rPr>
      </w:pPr>
      <w:bookmarkStart w:name="" w:id="2299"/>
      <w:r>
        <w:rPr>
          <w:rFonts w:ascii="宋体" w:hAnsi="宋体" w:cs="宋体" w:eastAsia="宋体"/>
          <w:sz w:val="66"/>
          <w:spacing w:val="0"/>
          <w:color w:val="000000"/>
          <w:b w:val="off"/>
          <w:i w:val="off"/>
        </w:rPr>
        <w:t>第九章  阿斯迪瓦尔的故事①</w:t>
      </w:r>
      <w:bookmarkEnd w:id="2299"/>
    </w:p>
    <w:p>
      <w:pPr>
        <w:pageBreakBefore w:val="off"/>
        <w:tabs/>
        <w:wordWrap w:val="off"/>
        <w:spacing w:before="0" w:after="0" w:line="1000" w:lineRule="exact"/>
        <w:ind w:left="0" w:right="0"/>
        <w:jc w:val="center"/>
        <w:textAlignment w:val="baseline"/>
        <w:rPr>
          <w:sz w:val="56"/>
        </w:rPr>
      </w:pPr>
      <w:bookmarkStart w:name="" w:id="2300"/>
      <w:r>
        <w:rPr>
          <w:rFonts w:ascii="宋体" w:hAnsi="宋体" w:cs="宋体" w:eastAsia="宋体"/>
          <w:sz w:val="56"/>
          <w:spacing w:val="0"/>
          <w:color w:val="000000"/>
          <w:b w:val="off"/>
          <w:i w:val="off"/>
        </w:rPr>
        <w:t/>
      </w:r>
      <w:bookmarkEnd w:id="2300"/>
    </w:p>
    <w:p>
      <w:pPr>
        <w:pageBreakBefore w:val="off"/>
        <w:tabs/>
        <w:wordWrap w:val="off"/>
        <w:spacing w:before="0" w:after="0" w:line="1000" w:lineRule="atLeast"/>
        <w:ind w:left="0" w:right="320" w:firstLine="1140"/>
        <w:jc w:val="both"/>
        <w:textAlignment w:val="baseline"/>
        <w:rPr>
          <w:sz w:val="56"/>
        </w:rPr>
      </w:pPr>
      <w:bookmarkStart w:name="" w:id="2301"/>
      <w:r>
        <w:rPr>
          <w:rFonts w:ascii="宋体" w:hAnsi="宋体" w:cs="宋体" w:eastAsia="宋体"/>
          <w:sz w:val="56"/>
          <w:spacing w:val="0"/>
          <w:color w:val="000000"/>
          <w:b w:val="off"/>
          <w:i w:val="off"/>
        </w:rPr>
        <w:t>本篇是对加拿大太平洋沿岸的一个当地神话的研究，有两</w:t>
      </w:r>
      <w:r>
        <w:rPr>
          <w:rFonts w:ascii="宋体" w:hAnsi="宋体" w:cs="宋体" w:eastAsia="宋体"/>
          <w:sz w:val="56"/>
          <w:spacing w:val="0"/>
          <w:color w:val="000000"/>
          <w:b w:val="off"/>
          <w:i w:val="off"/>
        </w:rPr>
        <w:t>个目的：第一，分析和比较这个神话的演进所基于的各个层</w:t>
      </w:r>
      <w:r>
        <w:rPr>
          <w:rFonts w:ascii="宋体" w:hAnsi="宋体" w:cs="宋体" w:eastAsia="宋体"/>
          <w:sz w:val="56"/>
          <w:spacing w:val="0"/>
          <w:color w:val="000000"/>
          <w:b w:val="off"/>
          <w:i w:val="off"/>
        </w:rPr>
        <w:t>面：地理的、经济的、社会学的和宇宙论的——这些层面中的</w:t>
      </w:r>
      <w:r>
        <w:rPr>
          <w:rFonts w:ascii="宋体" w:hAnsi="宋体" w:cs="宋体" w:eastAsia="宋体"/>
          <w:sz w:val="56"/>
          <w:spacing w:val="0"/>
          <w:color w:val="000000"/>
          <w:b w:val="off"/>
          <w:i w:val="off"/>
        </w:rPr>
        <w:t>每一个与它所特有的象征意义一起，被看作是它们所共有的</w:t>
      </w:r>
      <w:r>
        <w:rPr>
          <w:rFonts w:ascii="宋体" w:hAnsi="宋体" w:cs="宋体" w:eastAsia="宋体"/>
          <w:sz w:val="56"/>
          <w:spacing w:val="0"/>
          <w:color w:val="000000"/>
          <w:b w:val="off"/>
          <w:i w:val="off"/>
        </w:rPr>
        <w:t>基本逻辑结构的一种变化。第二，比较这个神话的不同讲述</w:t>
      </w:r>
      <w:r>
        <w:rPr>
          <w:rFonts w:ascii="宋体" w:hAnsi="宋体" w:cs="宋体" w:eastAsia="宋体"/>
          <w:sz w:val="56"/>
          <w:spacing w:val="0"/>
          <w:color w:val="000000"/>
          <w:b w:val="off"/>
          <w:i w:val="off"/>
        </w:rPr>
        <w:t>并找出它们或它们中的一些相互间差异的意义；因为，既然它</w:t>
      </w:r>
      <w:r>
        <w:rPr>
          <w:rFonts w:ascii="宋体" w:hAnsi="宋体" w:cs="宋体" w:eastAsia="宋体"/>
          <w:sz w:val="56"/>
          <w:spacing w:val="0"/>
          <w:color w:val="000000"/>
          <w:b w:val="off"/>
          <w:i w:val="off"/>
        </w:rPr>
        <w:t>们都来自同一个民族(但是是在他们领地的不同区域里采录</w:t>
      </w:r>
      <w:r>
        <w:rPr>
          <w:rFonts w:ascii="宋体" w:hAnsi="宋体" w:cs="宋体" w:eastAsia="宋体"/>
          <w:sz w:val="56"/>
          <w:spacing w:val="0"/>
          <w:color w:val="000000"/>
          <w:b w:val="off"/>
          <w:i w:val="off"/>
        </w:rPr>
        <w:t>的)，所以这些不同讲述不能用不同的信仰、语言或风俗来加</w:t>
      </w:r>
      <w:r>
        <w:rPr>
          <w:rFonts w:ascii="宋体" w:hAnsi="宋体" w:cs="宋体" w:eastAsia="宋体"/>
          <w:sz w:val="56"/>
          <w:spacing w:val="0"/>
          <w:color w:val="000000"/>
          <w:b w:val="off"/>
          <w:i w:val="off"/>
        </w:rPr>
        <w:t>以解释。</w:t>
      </w:r>
      <w:bookmarkEnd w:id="2301"/>
    </w:p>
    <w:p>
      <w:pPr>
        <w:pageBreakBefore w:val="off"/>
        <w:tabs/>
        <w:wordWrap w:val="off"/>
        <w:spacing w:before="0" w:after="0" w:line="1000" w:lineRule="atLeast"/>
        <w:ind w:left="60" w:right="180" w:firstLine="1140"/>
        <w:jc w:val="both"/>
        <w:textAlignment w:val="baseline"/>
        <w:rPr>
          <w:sz w:val="56"/>
        </w:rPr>
      </w:pPr>
      <w:bookmarkStart w:name="" w:id="2302"/>
      <w:r>
        <w:rPr>
          <w:rFonts w:ascii="宋体" w:hAnsi="宋体" w:cs="宋体" w:eastAsia="宋体"/>
          <w:sz w:val="56"/>
          <w:spacing w:val="0"/>
          <w:color w:val="000000"/>
          <w:b w:val="off"/>
          <w:i w:val="off"/>
        </w:rPr>
        <w:t>出自钦西安(Tsimshian)印第安人的阿斯迪瓦尔的故事，据</w:t>
      </w:r>
      <w:r>
        <w:rPr>
          <w:rFonts w:ascii="宋体" w:hAnsi="宋体" w:cs="宋体" w:eastAsia="宋体"/>
          <w:sz w:val="56"/>
          <w:spacing w:val="0"/>
          <w:color w:val="000000"/>
          <w:b w:val="off"/>
          <w:i w:val="off"/>
        </w:rPr>
        <w:t>我们所知有四种讲述，大约于 60年前由弗兰兹·博阿斯收集，发</w:t>
      </w:r>
      <w:r>
        <w:rPr>
          <w:rFonts w:ascii="宋体" w:hAnsi="宋体" w:cs="宋体" w:eastAsia="宋体"/>
          <w:sz w:val="56"/>
          <w:spacing w:val="0"/>
          <w:color w:val="000000"/>
          <w:b w:val="off"/>
          <w:i w:val="off"/>
        </w:rPr>
        <w:t>表于下列书中：《北美洲太平洋沿岸的印第安传说》(1895年柏</w:t>
      </w:r>
      <w:r>
        <w:rPr>
          <w:rFonts w:ascii="宋体" w:hAnsi="宋体" w:cs="宋体" w:eastAsia="宋体"/>
          <w:sz w:val="56"/>
          <w:spacing w:val="0"/>
          <w:color w:val="000000"/>
          <w:b w:val="off"/>
          <w:i w:val="off"/>
        </w:rPr>
        <w:t>林版)；《钦西安人文集》，美国人种学学会史密森协会第27号报</w:t>
      </w:r>
      <w:r>
        <w:rPr>
          <w:rFonts w:ascii="宋体" w:hAnsi="宋体" w:cs="宋体" w:eastAsia="宋体"/>
          <w:sz w:val="56"/>
          <w:spacing w:val="0"/>
          <w:color w:val="000000"/>
          <w:b w:val="off"/>
          <w:i w:val="off"/>
        </w:rPr>
        <w:t>告(1902年华盛顿版)；《钦西安人文集》(合作者G.亨特)，美国</w:t>
      </w:r>
      <w:r>
        <w:rPr>
          <w:rFonts w:ascii="宋体" w:hAnsi="宋体" w:cs="宋体" w:eastAsia="宋体"/>
          <w:sz w:val="56"/>
          <w:spacing w:val="0"/>
          <w:color w:val="000000"/>
          <w:b w:val="off"/>
          <w:i w:val="off"/>
        </w:rPr>
        <w:t>人种学协会刊物，新辑第3卷(1912年莱顿版)；《钦西安人神</w:t>
      </w:r>
      <w:r>
        <w:rPr>
          <w:rFonts w:ascii="宋体" w:hAnsi="宋体" w:cs="宋体" w:eastAsia="宋体"/>
          <w:sz w:val="56"/>
          <w:spacing w:val="0"/>
          <w:color w:val="000000"/>
          <w:b w:val="off"/>
          <w:i w:val="off"/>
        </w:rPr>
        <w:t>话》，美国人种学学会史密森协会第 31届年会报告(1909——</w:t>
      </w:r>
      <w:r>
        <w:rPr>
          <w:rFonts w:ascii="宋体" w:hAnsi="宋体" w:cs="宋体" w:eastAsia="宋体"/>
          <w:sz w:val="56"/>
          <w:spacing w:val="0"/>
          <w:color w:val="000000"/>
          <w:b w:val="off"/>
          <w:i w:val="off"/>
        </w:rPr>
        <w:t>1910)(1916年华盛顿版)。</w:t>
      </w:r>
      <w:bookmarkEnd w:id="2302"/>
    </w:p>
    <w:p>
      <w:pPr>
        <w:pageBreakBefore w:val="off"/>
        <w:tabs/>
        <w:wordWrap w:val="off"/>
        <w:spacing w:before="0" w:after="0" w:line="1000" w:lineRule="atLeast"/>
        <w:ind w:left="140" w:right="240" w:firstLine="1140"/>
        <w:jc w:val="both"/>
        <w:textAlignment w:val="baseline"/>
        <w:rPr>
          <w:sz w:val="56"/>
        </w:rPr>
      </w:pPr>
      <w:bookmarkStart w:name="" w:id="2303"/>
      <w:r>
        <w:rPr>
          <w:rFonts w:ascii="宋体" w:hAnsi="宋体" w:cs="宋体" w:eastAsia="宋体"/>
          <w:sz w:val="56"/>
          <w:spacing w:val="0"/>
          <w:color w:val="000000"/>
          <w:b w:val="off"/>
          <w:i w:val="off"/>
        </w:rPr>
        <w:t>在开始讨论之前，我们要提请注意某些事实，这是理解这个</w:t>
      </w:r>
      <w:r>
        <w:rPr>
          <w:rFonts w:ascii="宋体" w:hAnsi="宋体" w:cs="宋体" w:eastAsia="宋体"/>
          <w:sz w:val="56"/>
          <w:spacing w:val="0"/>
          <w:color w:val="000000"/>
          <w:b w:val="off"/>
          <w:i w:val="off"/>
        </w:rPr>
        <w:t>神话所必须了解的。</w:t>
      </w:r>
      <w:bookmarkEnd w:id="2303"/>
    </w:p>
    <w:p>
      <w:pPr>
        <w:pageBreakBefore w:val="off"/>
        <w:tabs/>
        <w:wordWrap w:val="off"/>
        <w:spacing w:before="0" w:after="0" w:line="1000" w:lineRule="atLeast"/>
        <w:ind w:left="140" w:right="240" w:firstLine="1140"/>
        <w:jc w:val="both"/>
        <w:textAlignment w:val="baseline"/>
        <w:rPr>
          <w:sz w:val="56"/>
        </w:rPr>
      </w:pPr>
      <w:bookmarkStart w:name="" w:id="2304"/>
      <w:r>
        <w:rPr>
          <w:rFonts w:ascii="宋体" w:hAnsi="宋体" w:cs="宋体" w:eastAsia="宋体"/>
          <w:sz w:val="56"/>
          <w:spacing w:val="0"/>
          <w:color w:val="000000"/>
          <w:b w:val="off"/>
          <w:i w:val="off"/>
        </w:rPr>
        <w:t>钦西安印第安人和特林吉特人(Tlingit)及海达人(Haida)，</w:t>
      </w:r>
      <w:r>
        <w:rPr>
          <w:rFonts w:ascii="宋体" w:hAnsi="宋体" w:cs="宋体" w:eastAsia="宋体"/>
          <w:sz w:val="56"/>
          <w:spacing w:val="0"/>
          <w:color w:val="000000"/>
          <w:b w:val="off"/>
          <w:i w:val="off"/>
        </w:rPr>
        <w:t>都属于美洲西北部太平洋岸的北方文化群。他们居住在邻近阿</w:t>
      </w:r>
      <w:bookmarkEnd w:id="2304"/>
    </w:p>
    <w:p>
      <w:pPr>
        <w:pageBreakBefore w:val="off"/>
        <w:tabs/>
        <w:wordWrap w:val="off"/>
        <w:spacing w:before="0" w:after="0" w:line="1000" w:lineRule="atLeast"/>
        <w:ind w:left="940" w:right="0"/>
        <w:jc w:val="both"/>
        <w:textAlignment w:val="baseline"/>
        <w:rPr>
          <w:sz w:val="56"/>
        </w:rPr>
      </w:pPr>
      <w:bookmarkStart w:name="" w:id="2305"/>
      <w:r>
        <w:rPr>
          <w:rFonts w:ascii="仿宋" w:hAnsi="仿宋" w:cs="仿宋" w:eastAsia="仿宋"/>
          <w:sz w:val="56"/>
          <w:spacing w:val="0"/>
          <w:color w:val="000000"/>
          <w:b w:val="off"/>
          <w:i w:val="off"/>
        </w:rPr>
        <w:t>·162·</w:t>
      </w:r>
      <w:bookmarkEnd w:id="2305"/>
    </w:p>
    <w:p>
      <w:r>
        <w:t/>
      </w:r>
    </w:p>
    <w:p>
      <w:pPr>
        <w:sectPr>
          <w:footerReference r:id="rId381"/>
          <w:headerReference r:id="rId382" w:type="default"/>
          <w:type w:val="nextPage"/>
          <w:pgSz w:w="21980" w:h="31680"/>
          <w:pgMar w:left="2900" w:top="2540" w:right="2900" w:bottom="2540" w:header="2240" w:footer="2240"/>
          <w:cols w:num="1"/>
        </w:sectPr>
      </w:pPr>
    </w:p>
    <w:p>
      <w:pPr>
        <w:pageBreakBefore w:val="off"/>
        <w:tabs/>
        <w:wordWrap w:val="off"/>
        <w:spacing w:before="0" w:after="0" w:line="960" w:lineRule="atLeast"/>
        <w:ind w:left="100" w:right="60" w:hanging="20"/>
        <w:jc w:val="both"/>
        <w:textAlignment w:val="baseline"/>
        <w:rPr>
          <w:sz w:val="55"/>
        </w:rPr>
      </w:pPr>
      <w:bookmarkStart w:name="" w:id="2306"/>
      <w:r>
        <w:rPr>
          <w:rFonts w:ascii="宋体" w:hAnsi="宋体" w:cs="宋体" w:eastAsia="宋体"/>
          <w:sz w:val="55"/>
          <w:spacing w:val="0"/>
          <w:color w:val="000000"/>
          <w:b w:val="off"/>
          <w:i w:val="off"/>
        </w:rPr>
        <w:t>拉加斯加南部的不列颠哥伦比亚，这一地区环抱纳斯(Nass)河</w:t>
      </w:r>
      <w:r>
        <w:rPr>
          <w:rFonts w:ascii="宋体" w:hAnsi="宋体" w:cs="宋体" w:eastAsia="宋体"/>
          <w:sz w:val="55"/>
          <w:spacing w:val="0"/>
          <w:color w:val="000000"/>
          <w:b w:val="off"/>
          <w:i w:val="off"/>
        </w:rPr>
        <w:t>流域和斯基纳(Skeena)河流域，这个沿海地区延伸到两条河流</w:t>
      </w:r>
      <w:r>
        <w:rPr>
          <w:rFonts w:ascii="宋体" w:hAnsi="宋体" w:cs="宋体" w:eastAsia="宋体"/>
          <w:sz w:val="55"/>
          <w:spacing w:val="0"/>
          <w:color w:val="000000"/>
          <w:b w:val="off"/>
          <w:i w:val="off"/>
        </w:rPr>
        <w:t>的出海口和它们及它们的支流流经的更远的内陆之间。北面的</w:t>
      </w:r>
      <w:r>
        <w:rPr>
          <w:rFonts w:ascii="宋体" w:hAnsi="宋体" w:cs="宋体" w:eastAsia="宋体"/>
          <w:sz w:val="55"/>
          <w:spacing w:val="0"/>
          <w:color w:val="000000"/>
          <w:b w:val="off"/>
          <w:i w:val="off"/>
        </w:rPr>
        <w:t>纳斯河和南面的斯基纳河都是东北——西南流向，它们几乎是平</w:t>
      </w:r>
      <w:r>
        <w:rPr>
          <w:rFonts w:ascii="宋体" w:hAnsi="宋体" w:cs="宋体" w:eastAsia="宋体"/>
          <w:sz w:val="55"/>
          <w:spacing w:val="0"/>
          <w:color w:val="000000"/>
          <w:b w:val="off"/>
          <w:i w:val="off"/>
        </w:rPr>
        <w:t>行的。但是，纳斯河更接近南北流向，这个细节我们将会看到并</w:t>
      </w:r>
      <w:r>
        <w:rPr>
          <w:rFonts w:ascii="宋体" w:hAnsi="宋体" w:cs="宋体" w:eastAsia="宋体"/>
          <w:sz w:val="55"/>
          <w:spacing w:val="0"/>
          <w:color w:val="000000"/>
          <w:b w:val="off"/>
          <w:i w:val="off"/>
        </w:rPr>
        <w:t>不是无关紧要的。</w:t>
      </w:r>
      <w:bookmarkEnd w:id="2306"/>
    </w:p>
    <w:p>
      <w:pPr>
        <w:pageBreakBefore w:val="off"/>
        <w:tabs/>
        <w:wordWrap w:val="off"/>
        <w:spacing w:before="0" w:after="0" w:line="960" w:lineRule="atLeast"/>
        <w:ind w:left="80" w:right="0" w:firstLine="1180"/>
        <w:jc w:val="both"/>
        <w:textAlignment w:val="baseline"/>
        <w:rPr>
          <w:sz w:val="55"/>
        </w:rPr>
      </w:pPr>
      <w:bookmarkStart w:name="" w:id="2307"/>
      <w:r>
        <w:rPr>
          <w:rFonts w:ascii="宋体" w:hAnsi="宋体" w:cs="宋体" w:eastAsia="宋体"/>
          <w:sz w:val="55"/>
          <w:spacing w:val="0"/>
          <w:color w:val="000000"/>
          <w:b w:val="off"/>
          <w:i w:val="off"/>
        </w:rPr>
        <w:t>这片土地被三个土著部落瓜分，这三个部落以不同的方言</w:t>
      </w:r>
      <w:r>
        <w:rPr>
          <w:rFonts w:ascii="宋体" w:hAnsi="宋体" w:cs="宋体" w:eastAsia="宋体"/>
          <w:sz w:val="55"/>
          <w:spacing w:val="0"/>
          <w:color w:val="000000"/>
          <w:b w:val="off"/>
          <w:i w:val="off"/>
        </w:rPr>
        <w:t>相区别：吉特斯坎人(Gitskan)在斯基纳河的上游；钦西安人自</w:t>
      </w:r>
      <w:r>
        <w:rPr>
          <w:rFonts w:ascii="宋体" w:hAnsi="宋体" w:cs="宋体" w:eastAsia="宋体"/>
          <w:sz w:val="55"/>
          <w:spacing w:val="0"/>
          <w:color w:val="000000"/>
          <w:b w:val="off"/>
          <w:i w:val="off"/>
        </w:rPr>
        <w:t>己在下游和沿海地区；尼斯卡人(Nisqa)在纳斯河及其支流流</w:t>
      </w:r>
      <w:r>
        <w:rPr>
          <w:rFonts w:ascii="宋体" w:hAnsi="宋体" w:cs="宋体" w:eastAsia="宋体"/>
          <w:sz w:val="55"/>
          <w:spacing w:val="0"/>
          <w:color w:val="000000"/>
          <w:b w:val="off"/>
          <w:i w:val="off"/>
        </w:rPr>
        <w:t>域。阿斯迪瓦尔神话的三种讲述是在沿海一带用钦西安方言采</w:t>
      </w:r>
      <w:r>
        <w:rPr>
          <w:rFonts w:ascii="宋体" w:hAnsi="宋体" w:cs="宋体" w:eastAsia="宋体"/>
          <w:sz w:val="55"/>
          <w:spacing w:val="0"/>
          <w:color w:val="000000"/>
          <w:b w:val="off"/>
          <w:i w:val="off"/>
        </w:rPr>
        <w:t>录下来的(博阿斯，1895年a，第285——288页；博阿斯和亨特采录</w:t>
      </w:r>
      <w:r>
        <w:rPr>
          <w:rFonts w:ascii="宋体" w:hAnsi="宋体" w:cs="宋体" w:eastAsia="宋体"/>
          <w:sz w:val="55"/>
          <w:spacing w:val="0"/>
          <w:color w:val="000000"/>
          <w:b w:val="off"/>
          <w:i w:val="off"/>
        </w:rPr>
        <w:t>本,1912年,第 71——146页;博阿斯和亨特采录本,1916年,第</w:t>
      </w:r>
      <w:r>
        <w:rPr>
          <w:rFonts w:ascii="宋体" w:hAnsi="宋体" w:cs="宋体" w:eastAsia="宋体"/>
          <w:sz w:val="55"/>
          <w:spacing w:val="0"/>
          <w:color w:val="000000"/>
          <w:b w:val="off"/>
          <w:i w:val="off"/>
        </w:rPr>
        <w:t>243—245页及比较分析，第792—824页)；第四种讲述是在尼斯</w:t>
      </w:r>
      <w:r>
        <w:rPr>
          <w:rFonts w:ascii="宋体" w:hAnsi="宋体" w:cs="宋体" w:eastAsia="宋体"/>
          <w:sz w:val="55"/>
          <w:spacing w:val="0"/>
          <w:color w:val="000000"/>
          <w:b w:val="off"/>
          <w:i w:val="off"/>
        </w:rPr>
        <w:t>卡方言区的纳斯河口采录的(博阿斯和亨特，1902 年，第225—</w:t>
      </w:r>
      <w:r>
        <w:rPr>
          <w:rFonts w:ascii="宋体" w:hAnsi="宋体" w:cs="宋体" w:eastAsia="宋体"/>
          <w:sz w:val="55"/>
          <w:spacing w:val="0"/>
          <w:color w:val="000000"/>
          <w:b w:val="off"/>
          <w:i w:val="off"/>
        </w:rPr>
        <w:t>228页)。正是这最后一种讲述在与其他三种比较时，显示出明</w:t>
      </w:r>
      <w:r>
        <w:rPr>
          <w:rFonts w:ascii="宋体" w:hAnsi="宋体" w:cs="宋体" w:eastAsia="宋体"/>
          <w:sz w:val="55"/>
          <w:spacing w:val="0"/>
          <w:color w:val="000000"/>
          <w:b w:val="off"/>
          <w:i w:val="off"/>
        </w:rPr>
        <w:t>显的不同。</w:t>
      </w:r>
      <w:bookmarkEnd w:id="2307"/>
    </w:p>
    <w:p>
      <w:pPr>
        <w:pageBreakBefore w:val="off"/>
        <w:tabs/>
        <w:wordWrap w:val="off"/>
        <w:spacing w:before="0" w:after="0" w:line="960" w:lineRule="atLeast"/>
        <w:ind w:left="80" w:right="40" w:firstLine="1180"/>
        <w:jc w:val="both"/>
        <w:textAlignment w:val="baseline"/>
        <w:rPr>
          <w:sz w:val="55"/>
        </w:rPr>
      </w:pPr>
      <w:bookmarkStart w:name="" w:id="2308"/>
      <w:r>
        <w:rPr>
          <w:rFonts w:ascii="宋体" w:hAnsi="宋体" w:cs="宋体" w:eastAsia="宋体"/>
          <w:sz w:val="55"/>
          <w:spacing w:val="0"/>
          <w:color w:val="000000"/>
          <w:b w:val="off"/>
          <w:i w:val="off"/>
        </w:rPr>
        <w:t>像美洲西北部太平洋沿岸的所有人一样，钦西安人没有农</w:t>
      </w:r>
      <w:r>
        <w:rPr>
          <w:rFonts w:ascii="宋体" w:hAnsi="宋体" w:cs="宋体" w:eastAsia="宋体"/>
          <w:sz w:val="55"/>
          <w:spacing w:val="0"/>
          <w:color w:val="000000"/>
          <w:b w:val="off"/>
          <w:i w:val="off"/>
        </w:rPr>
        <w:t>业。夏季，妇女们的工作是采集水果、浆果、植物和根茎，男人们</w:t>
      </w:r>
      <w:r>
        <w:rPr>
          <w:rFonts w:ascii="宋体" w:hAnsi="宋体" w:cs="宋体" w:eastAsia="宋体"/>
          <w:sz w:val="55"/>
          <w:spacing w:val="0"/>
          <w:color w:val="000000"/>
          <w:b w:val="off"/>
          <w:i w:val="off"/>
        </w:rPr>
        <w:t>则在山上捕猎熊和山羊，在海边礁石上捕猎海狮。他们还从事</w:t>
      </w:r>
      <w:r>
        <w:rPr>
          <w:rFonts w:ascii="宋体" w:hAnsi="宋体" w:cs="宋体" w:eastAsia="宋体"/>
          <w:sz w:val="55"/>
          <w:spacing w:val="0"/>
          <w:color w:val="000000"/>
          <w:b w:val="off"/>
          <w:i w:val="off"/>
        </w:rPr>
        <w:t>深海捕捞，主要捕捉鳕鱼和大比目鱼，也在靠近海岸处捕捉鲱</w:t>
      </w:r>
      <w:r>
        <w:rPr>
          <w:rFonts w:ascii="宋体" w:hAnsi="宋体" w:cs="宋体" w:eastAsia="宋体"/>
          <w:sz w:val="55"/>
          <w:spacing w:val="0"/>
          <w:color w:val="000000"/>
          <w:b w:val="off"/>
          <w:i w:val="off"/>
        </w:rPr>
        <w:t>鱼。但是，正是在河里捕捞的复杂节奏给部落的生活以最为深</w:t>
      </w:r>
      <w:bookmarkEnd w:id="2308"/>
    </w:p>
    <w:p>
      <w:pPr>
        <w:pageBreakBefore w:val="off"/>
        <w:tabs/>
        <w:wordWrap w:val="off"/>
        <w:spacing w:before="0" w:after="0" w:line="960" w:lineRule="atLeast"/>
        <w:ind w:left="180" w:right="0"/>
        <w:jc w:val="both"/>
        <w:textAlignment w:val="baseline"/>
        <w:rPr>
          <w:sz w:val="55"/>
        </w:rPr>
      </w:pPr>
      <w:bookmarkStart w:name="" w:id="2309"/>
      <w:r>
        <w:rPr>
          <w:rFonts w:ascii="宋体" w:hAnsi="宋体" w:cs="宋体" w:eastAsia="宋体"/>
          <w:sz w:val="55"/>
          <w:spacing w:val="0"/>
          <w:color w:val="000000"/>
          <w:u w:val="single"/>
          <w:b w:val="off"/>
          <w:i w:val="off"/>
        </w:rPr>
        <w:t xml:space="preserve">              </w:t>
      </w:r>
      <w:bookmarkEnd w:id="2309"/>
    </w:p>
    <w:p>
      <w:pPr>
        <w:pageBreakBefore w:val="off"/>
        <w:tabs/>
        <w:wordWrap w:val="off"/>
        <w:spacing w:before="380" w:after="0" w:line="620" w:lineRule="atLeast"/>
        <w:ind w:left="80" w:right="80" w:firstLine="840"/>
        <w:jc w:val="both"/>
        <w:textAlignment w:val="baseline"/>
        <w:rPr>
          <w:sz w:val="41"/>
        </w:rPr>
      </w:pPr>
      <w:bookmarkStart w:name="" w:id="2310"/>
      <w:r>
        <w:rPr>
          <w:rFonts w:ascii="仿宋" w:hAnsi="仿宋" w:cs="仿宋" w:eastAsia="仿宋"/>
          <w:sz w:val="41"/>
          <w:spacing w:val="0"/>
          <w:color w:val="000000"/>
          <w:b w:val="off"/>
          <w:i w:val="off"/>
        </w:rPr>
        <w:t>① 第9章最初以法文发表于《高等研究院年鉴(1958--1959年，宗教科学分</w:t>
      </w:r>
      <w:r>
        <w:rPr>
          <w:rFonts w:ascii="仿宋" w:hAnsi="仿宋" w:cs="仿宋" w:eastAsia="仿宋"/>
          <w:sz w:val="41"/>
          <w:spacing w:val="0"/>
          <w:color w:val="000000"/>
          <w:b w:val="off"/>
          <w:i w:val="off"/>
        </w:rPr>
        <w:t>册)》,1958年巴黎版,第3--43页。曾于《 Les Temps Modernes》第 179期(1962年3月)</w:t>
      </w:r>
      <w:r>
        <w:rPr>
          <w:rFonts w:ascii="仿宋" w:hAnsi="仿宋" w:cs="仿宋" w:eastAsia="仿宋"/>
          <w:sz w:val="41"/>
          <w:spacing w:val="0"/>
          <w:color w:val="000000"/>
          <w:b w:val="off"/>
          <w:i w:val="off"/>
        </w:rPr>
        <w:t>上再次刊载。</w:t>
      </w:r>
      <w:bookmarkEnd w:id="2310"/>
    </w:p>
    <w:p>
      <w:pPr>
        <w:pageBreakBefore w:val="off"/>
        <w:tabs/>
        <w:wordWrap w:val="off"/>
        <w:spacing w:before="0" w:after="0" w:line="600" w:lineRule="atLeast"/>
        <w:ind w:left="80" w:right="40" w:firstLine="840"/>
        <w:jc w:val="both"/>
        <w:textAlignment w:val="baseline"/>
        <w:rPr>
          <w:sz w:val="41"/>
        </w:rPr>
      </w:pPr>
      <w:bookmarkStart w:name="" w:id="2311"/>
      <w:r>
        <w:rPr>
          <w:rFonts w:ascii="仿宋" w:hAnsi="仿宋" w:cs="仿宋" w:eastAsia="仿宋"/>
          <w:sz w:val="41"/>
          <w:spacing w:val="0"/>
          <w:color w:val="000000"/>
          <w:b w:val="off"/>
          <w:i w:val="off"/>
        </w:rPr>
        <w:t>英译者注：《阿斯迪瓦尔的故事》曾发表于《神话与图腾崇拜的结构研究》(1968</w:t>
      </w:r>
      <w:r>
        <w:rPr>
          <w:rFonts w:ascii="仿宋" w:hAnsi="仿宋" w:cs="仿宋" w:eastAsia="仿宋"/>
          <w:sz w:val="41"/>
          <w:spacing w:val="0"/>
          <w:color w:val="000000"/>
          <w:b w:val="off"/>
          <w:i w:val="off"/>
        </w:rPr>
        <w:t>年，伦敦：塔维斯托克版)，N.曼译。在莱维-斯特劳斯增写《附录》时，对《阿斯迪瓦</w:t>
      </w:r>
      <w:r>
        <w:rPr>
          <w:rFonts w:ascii="仿宋" w:hAnsi="仿宋" w:cs="仿宋" w:eastAsia="仿宋"/>
          <w:sz w:val="41"/>
          <w:spacing w:val="0"/>
          <w:color w:val="000000"/>
          <w:b w:val="off"/>
          <w:i w:val="off"/>
        </w:rPr>
        <w:t>尔的故事》的法文文本作了点修改；在尊重这些修改的同时，我们尽可能多地采用了</w:t>
      </w:r>
      <w:r>
        <w:rPr>
          <w:rFonts w:ascii="仿宋" w:hAnsi="仿宋" w:cs="仿宋" w:eastAsia="仿宋"/>
          <w:sz w:val="41"/>
          <w:spacing w:val="0"/>
          <w:color w:val="000000"/>
          <w:b w:val="off"/>
          <w:i w:val="off"/>
        </w:rPr>
        <w:t>曼的译文。</w:t>
      </w:r>
      <w:bookmarkEnd w:id="2311"/>
    </w:p>
    <w:p>
      <w:pPr>
        <w:pageBreakBefore w:val="off"/>
        <w:tabs/>
        <w:wordWrap w:val="off"/>
        <w:spacing w:before="0" w:after="0" w:line="560" w:lineRule="exact"/>
        <w:ind w:left="0" w:right="0"/>
        <w:jc w:val="both"/>
        <w:textAlignment w:val="baseline"/>
        <w:rPr>
          <w:sz w:val="47"/>
        </w:rPr>
      </w:pPr>
      <w:bookmarkStart w:name="" w:id="2312"/>
      <w:r>
        <w:rPr>
          <w:rFonts w:ascii="宋体" w:hAnsi="宋体" w:cs="宋体" w:eastAsia="宋体"/>
          <w:sz w:val="47"/>
          <w:spacing w:val="0"/>
          <w:color w:val="000000"/>
          <w:b w:val="off"/>
          <w:i w:val="off"/>
        </w:rPr>
        <w:t/>
      </w:r>
      <w:bookmarkEnd w:id="2312"/>
    </w:p>
    <w:p>
      <w:pPr>
        <w:pageBreakBefore w:val="off"/>
        <w:tabs/>
        <w:wordWrap w:val="off"/>
        <w:spacing w:before="0" w:after="0" w:line="640" w:lineRule="atLeast"/>
        <w:ind w:left="0" w:right="1400"/>
        <w:jc w:val="right"/>
        <w:textAlignment w:val="baseline"/>
        <w:rPr>
          <w:sz w:val="47"/>
        </w:rPr>
      </w:pPr>
      <w:bookmarkStart w:name="" w:id="2313"/>
      <w:r>
        <w:rPr>
          <w:rFonts w:ascii="仿宋" w:hAnsi="仿宋" w:cs="仿宋" w:eastAsia="仿宋"/>
          <w:sz w:val="47"/>
          <w:spacing w:val="0"/>
          <w:color w:val="000000"/>
          <w:b w:val="off"/>
          <w:i w:val="off"/>
        </w:rPr>
        <w:t>163</w:t>
      </w:r>
      <w:bookmarkEnd w:id="2313"/>
    </w:p>
    <w:p>
      <w:r>
        <w:t/>
      </w:r>
    </w:p>
    <w:p>
      <w:pPr>
        <w:sectPr>
          <w:footerReference r:id="rId383"/>
          <w:headerReference r:id="rId384" w:type="default"/>
          <w:type w:val="nextPage"/>
          <w:pgSz w:w="21980" w:h="31680"/>
          <w:pgMar w:left="3020" w:top="2500" w:right="3020" w:bottom="2500" w:header="2200" w:footer="2200"/>
          <w:cols w:num="1"/>
        </w:sectPr>
      </w:pPr>
    </w:p>
    <w:p>
      <w:pPr>
        <w:pageBreakBefore w:val="off"/>
        <w:tabs/>
        <w:wordWrap w:val="off"/>
        <w:spacing w:before="0" w:after="0" w:line="960" w:lineRule="atLeast"/>
        <w:ind w:left="0" w:right="200"/>
        <w:jc w:val="both"/>
        <w:textAlignment w:val="baseline"/>
        <w:rPr>
          <w:sz w:val="58"/>
        </w:rPr>
      </w:pPr>
      <w:bookmarkStart w:name="" w:id="2314"/>
      <w:r>
        <w:rPr>
          <w:rFonts w:ascii="宋体" w:hAnsi="宋体" w:cs="宋体" w:eastAsia="宋体"/>
          <w:sz w:val="58"/>
          <w:spacing w:val="0"/>
          <w:color w:val="000000"/>
          <w:b w:val="off"/>
          <w:i w:val="off"/>
        </w:rPr>
        <w:t>刻的影响。尼斯卡人是相对定居的，钦西安人则随季节而迁移，</w:t>
      </w:r>
      <w:r>
        <w:rPr>
          <w:rFonts w:ascii="宋体" w:hAnsi="宋体" w:cs="宋体" w:eastAsia="宋体"/>
          <w:sz w:val="58"/>
          <w:spacing w:val="0"/>
          <w:color w:val="000000"/>
          <w:b w:val="off"/>
          <w:i w:val="off"/>
        </w:rPr>
        <w:t>冬天住在海边的村子里，而夏季则住在他们捕鱼的地方，不是在</w:t>
      </w:r>
      <w:r>
        <w:rPr>
          <w:rFonts w:ascii="宋体" w:hAnsi="宋体" w:cs="宋体" w:eastAsia="宋体"/>
          <w:sz w:val="58"/>
          <w:spacing w:val="0"/>
          <w:color w:val="000000"/>
          <w:b w:val="off"/>
          <w:i w:val="off"/>
        </w:rPr>
        <w:t>纳斯河就是在斯基纳河。</w:t>
      </w:r>
      <w:bookmarkEnd w:id="2314"/>
    </w:p>
    <w:p>
      <w:pPr>
        <w:pageBreakBefore w:val="off"/>
        <w:tabs/>
        <w:wordWrap w:val="off"/>
        <w:spacing w:before="0" w:after="0" w:line="960" w:lineRule="atLeast"/>
        <w:ind w:left="0" w:right="160" w:firstLine="1160"/>
        <w:jc w:val="both"/>
        <w:textAlignment w:val="baseline"/>
        <w:rPr>
          <w:sz w:val="58"/>
        </w:rPr>
      </w:pPr>
      <w:bookmarkStart w:name="" w:id="2315"/>
      <w:r>
        <w:rPr>
          <w:rFonts w:ascii="宋体" w:hAnsi="宋体" w:cs="宋体" w:eastAsia="宋体"/>
          <w:sz w:val="58"/>
          <w:spacing w:val="0"/>
          <w:color w:val="000000"/>
          <w:b w:val="off"/>
          <w:i w:val="off"/>
        </w:rPr>
        <w:t>在冬末，当熏鱼、肉干、油脂和果酱的储存日益减少或者</w:t>
      </w:r>
      <w:r>
        <w:rPr>
          <w:rFonts w:ascii="宋体" w:hAnsi="宋体" w:cs="宋体" w:eastAsia="宋体"/>
          <w:sz w:val="58"/>
          <w:spacing w:val="0"/>
          <w:color w:val="000000"/>
          <w:b w:val="off"/>
          <w:i w:val="off"/>
        </w:rPr>
        <w:t>甚至全部吃完时，当地人就将遭受严峻的饥荒，在神话中可</w:t>
      </w:r>
      <w:r>
        <w:rPr>
          <w:rFonts w:ascii="宋体" w:hAnsi="宋体" w:cs="宋体" w:eastAsia="宋体"/>
          <w:sz w:val="58"/>
          <w:spacing w:val="0"/>
          <w:color w:val="000000"/>
          <w:b w:val="off"/>
          <w:i w:val="off"/>
        </w:rPr>
        <w:t>以发现对饥荒的反映。在这种时候，他们就焦急地等候蜡鱼</w:t>
      </w:r>
      <w:r>
        <w:rPr>
          <w:rFonts w:ascii="宋体" w:hAnsi="宋体" w:cs="宋体" w:eastAsia="宋体"/>
          <w:sz w:val="58"/>
          <w:spacing w:val="0"/>
          <w:color w:val="000000"/>
          <w:b w:val="off"/>
          <w:i w:val="off"/>
        </w:rPr>
        <w:t>的到来，它们会游到纳斯河(起初仍冻结着)上游来产卵，这</w:t>
      </w:r>
      <w:r>
        <w:rPr>
          <w:rFonts w:ascii="宋体" w:hAnsi="宋体" w:cs="宋体" w:eastAsia="宋体"/>
          <w:sz w:val="58"/>
          <w:spacing w:val="0"/>
          <w:color w:val="000000"/>
          <w:b w:val="off"/>
          <w:i w:val="off"/>
        </w:rPr>
        <w:t>一时期大约有 6个星期(戈达德[ Goddard]，1935 年，第68</w:t>
      </w:r>
      <w:r>
        <w:rPr>
          <w:rFonts w:ascii="宋体" w:hAnsi="宋体" w:cs="宋体" w:eastAsia="宋体"/>
          <w:sz w:val="58"/>
          <w:spacing w:val="0"/>
          <w:color w:val="000000"/>
          <w:b w:val="off"/>
          <w:i w:val="off"/>
        </w:rPr>
        <w:t>页)。捕捞蜡鱼大约从3月1日开始，全体斯基纳人乘船沿着</w:t>
      </w:r>
      <w:r>
        <w:rPr>
          <w:rFonts w:ascii="宋体" w:hAnsi="宋体" w:cs="宋体" w:eastAsia="宋体"/>
          <w:sz w:val="58"/>
          <w:spacing w:val="0"/>
          <w:color w:val="000000"/>
          <w:b w:val="off"/>
          <w:i w:val="off"/>
        </w:rPr>
        <w:t>海岸一直到纳斯河，以便占据捕捞场地，那是家族的财产。</w:t>
      </w:r>
      <w:r>
        <w:rPr>
          <w:rFonts w:ascii="宋体" w:hAnsi="宋体" w:cs="宋体" w:eastAsia="宋体"/>
          <w:sz w:val="58"/>
          <w:spacing w:val="0"/>
          <w:color w:val="000000"/>
          <w:b w:val="off"/>
          <w:i w:val="off"/>
        </w:rPr>
        <w:t>从2月15日到3月15日这段时间被叫作“吃蜡鱼月”，不是</w:t>
      </w:r>
      <w:r>
        <w:rPr>
          <w:rFonts w:ascii="宋体" w:hAnsi="宋体" w:cs="宋体" w:eastAsia="宋体"/>
          <w:sz w:val="58"/>
          <w:spacing w:val="0"/>
          <w:color w:val="000000"/>
          <w:b w:val="off"/>
          <w:i w:val="off"/>
        </w:rPr>
        <w:t>没有道理的。接着，从3月15日到4月15日，是“烧蜡鱼月”</w:t>
      </w:r>
      <w:r>
        <w:rPr>
          <w:rFonts w:ascii="宋体" w:hAnsi="宋体" w:cs="宋体" w:eastAsia="宋体"/>
          <w:sz w:val="58"/>
          <w:spacing w:val="0"/>
          <w:color w:val="000000"/>
          <w:b w:val="off"/>
          <w:i w:val="off"/>
        </w:rPr>
        <w:t>(榨取蜡鱼的油)。这项工作严格禁止男人接触或接近，而妇</w:t>
      </w:r>
      <w:r>
        <w:rPr>
          <w:rFonts w:ascii="宋体" w:hAnsi="宋体" w:cs="宋体" w:eastAsia="宋体"/>
          <w:sz w:val="58"/>
          <w:spacing w:val="0"/>
          <w:color w:val="000000"/>
          <w:b w:val="off"/>
          <w:i w:val="off"/>
        </w:rPr>
        <w:t>女则必须用赤裸的胸脯来榨鱼。油渣必须堆放着直至生蛆腐</w:t>
      </w:r>
      <w:r>
        <w:rPr>
          <w:rFonts w:ascii="宋体" w:hAnsi="宋体" w:cs="宋体" w:eastAsia="宋体"/>
          <w:sz w:val="58"/>
          <w:spacing w:val="0"/>
          <w:color w:val="000000"/>
          <w:b w:val="off"/>
          <w:i w:val="off"/>
        </w:rPr>
        <w:t>烂，尽管腐烂发臭，还是必须堆放在紧靠住宅处，直到这项</w:t>
      </w:r>
      <w:r>
        <w:rPr>
          <w:rFonts w:ascii="宋体" w:hAnsi="宋体" w:cs="宋体" w:eastAsia="宋体"/>
          <w:sz w:val="58"/>
          <w:spacing w:val="0"/>
          <w:color w:val="000000"/>
          <w:b w:val="off"/>
          <w:i w:val="off"/>
        </w:rPr>
        <w:t>工作结束(博阿斯和亨特，1916年，第 44—45页，第 398—</w:t>
      </w:r>
      <w:r>
        <w:rPr>
          <w:rFonts w:ascii="宋体" w:hAnsi="宋体" w:cs="宋体" w:eastAsia="宋体"/>
          <w:sz w:val="58"/>
          <w:spacing w:val="0"/>
          <w:color w:val="000000"/>
          <w:b w:val="off"/>
          <w:i w:val="off"/>
        </w:rPr>
        <w:t>399页)。</w:t>
      </w:r>
      <w:bookmarkEnd w:id="2315"/>
    </w:p>
    <w:p>
      <w:pPr>
        <w:pageBreakBefore w:val="off"/>
        <w:tabs/>
        <w:wordWrap w:val="off"/>
        <w:spacing w:before="0" w:after="0" w:line="960" w:lineRule="atLeast"/>
        <w:ind w:left="0" w:right="240" w:firstLine="1160"/>
        <w:jc w:val="both"/>
        <w:textAlignment w:val="baseline"/>
        <w:rPr>
          <w:sz w:val="58"/>
        </w:rPr>
      </w:pPr>
      <w:bookmarkStart w:name="" w:id="2316"/>
      <w:r>
        <w:rPr>
          <w:rFonts w:ascii="宋体" w:hAnsi="宋体" w:cs="宋体" w:eastAsia="宋体"/>
          <w:sz w:val="58"/>
          <w:spacing w:val="0"/>
          <w:color w:val="000000"/>
          <w:b w:val="off"/>
          <w:i w:val="off"/>
        </w:rPr>
        <w:t>然后，每个人从原路回到斯基纳河，因为第二件大事，即</w:t>
      </w:r>
      <w:r>
        <w:rPr>
          <w:rFonts w:ascii="宋体" w:hAnsi="宋体" w:cs="宋体" w:eastAsia="宋体"/>
          <w:sz w:val="58"/>
          <w:spacing w:val="0"/>
          <w:color w:val="000000"/>
          <w:b w:val="off"/>
          <w:i w:val="off"/>
        </w:rPr>
        <w:t>6、7月份捕捉的鲑鱼到来了(“鲑鱼月”)。当为全年准备的鱼</w:t>
      </w:r>
      <w:r>
        <w:rPr>
          <w:rFonts w:ascii="宋体" w:hAnsi="宋体" w:cs="宋体" w:eastAsia="宋体"/>
          <w:sz w:val="58"/>
          <w:spacing w:val="0"/>
          <w:color w:val="000000"/>
          <w:b w:val="off"/>
          <w:i w:val="off"/>
        </w:rPr>
        <w:t>熏好并储存起来后，家家户户都上山去，在那里，男人们打</w:t>
      </w:r>
      <w:r>
        <w:rPr>
          <w:rFonts w:ascii="宋体" w:hAnsi="宋体" w:cs="宋体" w:eastAsia="宋体"/>
          <w:sz w:val="58"/>
          <w:spacing w:val="0"/>
          <w:color w:val="000000"/>
          <w:b w:val="off"/>
          <w:i w:val="off"/>
        </w:rPr>
        <w:t>猎，妇女们储存水果和浆果。随着严寒在“旋转的陀螺月”(陀</w:t>
      </w:r>
      <w:r>
        <w:rPr>
          <w:rFonts w:ascii="宋体" w:hAnsi="宋体" w:cs="宋体" w:eastAsia="宋体"/>
          <w:sz w:val="58"/>
          <w:spacing w:val="0"/>
          <w:color w:val="000000"/>
          <w:b w:val="off"/>
          <w:i w:val="off"/>
        </w:rPr>
        <w:t>螺在冰上旋转)仪式中来临，人们便在固定居住的村庄里安居</w:t>
      </w:r>
      <w:r>
        <w:rPr>
          <w:rFonts w:ascii="宋体" w:hAnsi="宋体" w:cs="宋体" w:eastAsia="宋体"/>
          <w:sz w:val="58"/>
          <w:spacing w:val="0"/>
          <w:color w:val="000000"/>
          <w:b w:val="off"/>
          <w:i w:val="off"/>
        </w:rPr>
        <w:t>过冬。在这段时期里，男人们有时再次出去打猎，几天或几星</w:t>
      </w:r>
      <w:r>
        <w:rPr>
          <w:rFonts w:ascii="宋体" w:hAnsi="宋体" w:cs="宋体" w:eastAsia="宋体"/>
          <w:sz w:val="58"/>
          <w:spacing w:val="0"/>
          <w:color w:val="000000"/>
          <w:b w:val="off"/>
          <w:i w:val="off"/>
        </w:rPr>
        <w:t>期。最后到了11月15日，“禁忌月”来临了，这个月引人注目</w:t>
      </w:r>
      <w:r>
        <w:rPr>
          <w:rFonts w:ascii="宋体" w:hAnsi="宋体" w:cs="宋体" w:eastAsia="宋体"/>
          <w:sz w:val="58"/>
          <w:spacing w:val="0"/>
          <w:color w:val="000000"/>
          <w:b w:val="off"/>
          <w:i w:val="off"/>
        </w:rPr>
        <w:t>的是那些盛大的冬季典礼，在准备这些典礼时，男人们受到各</w:t>
      </w:r>
      <w:r>
        <w:rPr>
          <w:rFonts w:ascii="宋体" w:hAnsi="宋体" w:cs="宋体" w:eastAsia="宋体"/>
          <w:sz w:val="58"/>
          <w:spacing w:val="0"/>
          <w:color w:val="000000"/>
          <w:b w:val="off"/>
          <w:i w:val="off"/>
        </w:rPr>
        <w:t>种限制。</w:t>
      </w:r>
      <w:bookmarkEnd w:id="2316"/>
    </w:p>
    <w:p>
      <w:pPr>
        <w:pageBreakBefore w:val="off"/>
        <w:tabs/>
        <w:wordWrap w:val="off"/>
        <w:spacing w:before="0" w:after="0" w:line="960" w:lineRule="atLeast"/>
        <w:ind w:left="1160" w:right="0"/>
        <w:jc w:val="both"/>
        <w:textAlignment w:val="baseline"/>
        <w:rPr>
          <w:sz w:val="58"/>
        </w:rPr>
      </w:pPr>
      <w:bookmarkStart w:name="" w:id="2317"/>
      <w:r>
        <w:rPr>
          <w:rFonts w:ascii="宋体" w:hAnsi="宋体" w:cs="宋体" w:eastAsia="宋体"/>
          <w:sz w:val="58"/>
          <w:spacing w:val="0"/>
          <w:color w:val="000000"/>
          <w:b w:val="off"/>
          <w:i w:val="off"/>
        </w:rPr>
        <w:t>我们还记得，钦西安人分为四个不是按地域划分的母系氏</w:t>
      </w:r>
      <w:bookmarkEnd w:id="2317"/>
    </w:p>
    <w:p>
      <w:pPr>
        <w:pageBreakBefore w:val="off"/>
        <w:tabs/>
        <w:wordWrap w:val="off"/>
        <w:spacing w:before="320" w:after="0" w:line="760" w:lineRule="atLeast"/>
        <w:ind w:left="800" w:right="0"/>
        <w:jc w:val="both"/>
        <w:textAlignment w:val="baseline"/>
        <w:rPr>
          <w:sz w:val="57"/>
        </w:rPr>
      </w:pPr>
      <w:bookmarkStart w:name="" w:id="2318"/>
      <w:r>
        <w:rPr>
          <w:rFonts w:ascii="楷体" w:hAnsi="楷体" w:cs="楷体" w:eastAsia="楷体"/>
          <w:sz w:val="57"/>
          <w:spacing w:val="0"/>
          <w:color w:val="000000"/>
          <w:b w:val="off"/>
          <w:i w:val="off"/>
        </w:rPr>
        <w:t>·164·</w:t>
      </w:r>
      <w:bookmarkEnd w:id="2318"/>
    </w:p>
    <w:p>
      <w:r>
        <w:t/>
      </w:r>
    </w:p>
    <w:p>
      <w:pPr>
        <w:sectPr>
          <w:footerReference r:id="rId385"/>
          <w:headerReference r:id="rId386" w:type="default"/>
          <w:type w:val="nextPage"/>
          <w:pgSz w:w="21980" w:h="31680"/>
          <w:pgMar w:left="2940" w:top="2580" w:right="2940" w:bottom="2580" w:header="2280" w:footer="2280"/>
          <w:cols w:num="1"/>
        </w:sectPr>
      </w:pPr>
    </w:p>
    <w:p>
      <w:pPr>
        <w:pageBreakBefore w:val="off"/>
        <w:tabs/>
        <w:wordWrap w:val="off"/>
        <w:spacing w:before="0" w:after="0" w:line="940" w:lineRule="atLeast"/>
        <w:ind w:left="20" w:right="0"/>
        <w:jc w:val="both"/>
        <w:textAlignment w:val="baseline"/>
        <w:rPr>
          <w:sz w:val="57"/>
        </w:rPr>
      </w:pPr>
      <w:bookmarkStart w:name="" w:id="2319"/>
      <w:r>
        <w:rPr>
          <w:rFonts w:ascii="宋体" w:hAnsi="宋体" w:cs="宋体" w:eastAsia="宋体"/>
          <w:sz w:val="57"/>
          <w:spacing w:val="0"/>
          <w:color w:val="000000"/>
          <w:b w:val="off"/>
          <w:i w:val="off"/>
        </w:rPr>
        <w:t>族，他们严格实行族外婚姻，并分成世系、家系和家属：鹰族、</w:t>
      </w:r>
      <w:r>
        <w:rPr>
          <w:rFonts w:ascii="宋体" w:hAnsi="宋体" w:cs="宋体" w:eastAsia="宋体"/>
          <w:sz w:val="57"/>
          <w:spacing w:val="0"/>
          <w:color w:val="000000"/>
          <w:b w:val="off"/>
          <w:i w:val="off"/>
        </w:rPr>
        <w:t>狼族和逆戟鲸族；固定的村庄是酋长管辖区(当地报告一般称</w:t>
      </w:r>
      <w:r>
        <w:rPr>
          <w:rFonts w:ascii="宋体" w:hAnsi="宋体" w:cs="宋体" w:eastAsia="宋体"/>
          <w:sz w:val="57"/>
          <w:spacing w:val="0"/>
          <w:color w:val="000000"/>
          <w:b w:val="off"/>
          <w:i w:val="off"/>
        </w:rPr>
        <w:t>为“部落”)；最后，钦西安人社会分为两系三个世袭的等级制</w:t>
      </w:r>
      <w:r>
        <w:rPr>
          <w:rFonts w:ascii="宋体" w:hAnsi="宋体" w:cs="宋体" w:eastAsia="宋体"/>
          <w:sz w:val="57"/>
          <w:spacing w:val="0"/>
          <w:color w:val="000000"/>
          <w:b w:val="off"/>
          <w:i w:val="off"/>
        </w:rPr>
        <w:t>度(每个个人应该按其等级婚配)：“真正的人”或统治家族、</w:t>
      </w:r>
      <w:r>
        <w:rPr>
          <w:rFonts w:ascii="宋体" w:hAnsi="宋体" w:cs="宋体" w:eastAsia="宋体"/>
          <w:sz w:val="57"/>
          <w:spacing w:val="0"/>
          <w:color w:val="000000"/>
          <w:b w:val="off"/>
          <w:i w:val="off"/>
        </w:rPr>
        <w:t>“贵族”和“平民”，后者包括所有那些(因为无法用慷慨地散发</w:t>
      </w:r>
      <w:r>
        <w:rPr>
          <w:rFonts w:ascii="宋体" w:hAnsi="宋体" w:cs="宋体" w:eastAsia="宋体"/>
          <w:sz w:val="57"/>
          <w:spacing w:val="0"/>
          <w:color w:val="000000"/>
          <w:b w:val="off"/>
          <w:i w:val="off"/>
        </w:rPr>
        <w:t>炫财冬宴礼物来买得他们的等级)而不能宣称他们有两系血统</w:t>
      </w:r>
      <w:r>
        <w:rPr>
          <w:rFonts w:ascii="宋体" w:hAnsi="宋体" w:cs="宋体" w:eastAsia="宋体"/>
          <w:sz w:val="57"/>
          <w:spacing w:val="0"/>
          <w:color w:val="000000"/>
          <w:b w:val="off"/>
          <w:i w:val="off"/>
        </w:rPr>
        <w:t>同等高贵的人[博阿斯和亨特，1916年，第478—514页；加菲</w:t>
      </w:r>
      <w:r>
        <w:rPr>
          <w:rFonts w:ascii="宋体" w:hAnsi="宋体" w:cs="宋体" w:eastAsia="宋体"/>
          <w:sz w:val="57"/>
          <w:spacing w:val="0"/>
          <w:color w:val="000000"/>
          <w:b w:val="off"/>
          <w:i w:val="off"/>
        </w:rPr>
        <w:t>尔德(Garfield)，1939年，第</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173—174页；加菲尔德、温格特</w:t>
      </w:r>
      <w:r>
        <w:rPr>
          <w:rFonts w:ascii="宋体" w:hAnsi="宋体" w:cs="宋体" w:eastAsia="宋体"/>
          <w:sz w:val="57"/>
          <w:spacing w:val="0"/>
          <w:color w:val="000000"/>
          <w:b w:val="off"/>
          <w:i w:val="off"/>
        </w:rPr>
        <w:t>(Wingert)和巴比尤(Barbean)，1951年，第134页；加菲尔德和</w:t>
      </w:r>
      <w:r>
        <w:rPr>
          <w:rFonts w:ascii="宋体" w:hAnsi="宋体" w:cs="宋体" w:eastAsia="宋体"/>
          <w:sz w:val="57"/>
          <w:spacing w:val="0"/>
          <w:color w:val="000000"/>
          <w:b w:val="off"/>
          <w:i w:val="off"/>
        </w:rPr>
        <w:t>温格特，1966年]。</w:t>
      </w:r>
      <w:bookmarkEnd w:id="2319"/>
    </w:p>
    <w:p>
      <w:pPr>
        <w:pageBreakBefore w:val="off"/>
        <w:tabs/>
        <w:wordWrap w:val="off"/>
        <w:spacing w:before="0" w:after="0" w:line="940" w:lineRule="exact"/>
        <w:ind w:left="0" w:right="0"/>
        <w:jc w:val="both"/>
        <w:textAlignment w:val="baseline"/>
        <w:rPr>
          <w:sz w:val="57"/>
        </w:rPr>
      </w:pPr>
      <w:bookmarkStart w:name="" w:id="2320"/>
      <w:r>
        <w:rPr>
          <w:rFonts w:ascii="宋体" w:hAnsi="宋体" w:cs="宋体" w:eastAsia="宋体"/>
          <w:sz w:val="57"/>
          <w:spacing w:val="0"/>
          <w:color w:val="000000"/>
          <w:b w:val="off"/>
          <w:i w:val="off"/>
        </w:rPr>
        <w:t/>
      </w:r>
      <w:bookmarkEnd w:id="2320"/>
    </w:p>
    <w:p>
      <w:pPr>
        <w:pageBreakBefore w:val="off"/>
        <w:tabs/>
        <w:wordWrap w:val="off"/>
        <w:spacing w:before="0" w:after="0" w:line="940" w:lineRule="atLeast"/>
        <w:ind w:left="20" w:right="0" w:firstLine="1120"/>
        <w:jc w:val="both"/>
        <w:textAlignment w:val="baseline"/>
        <w:rPr>
          <w:sz w:val="57"/>
        </w:rPr>
      </w:pPr>
      <w:bookmarkStart w:name="" w:id="2321"/>
      <w:r>
        <w:rPr>
          <w:rFonts w:ascii="宋体" w:hAnsi="宋体" w:cs="宋体" w:eastAsia="宋体"/>
          <w:sz w:val="57"/>
          <w:spacing w:val="0"/>
          <w:color w:val="000000"/>
          <w:b w:val="off"/>
          <w:i w:val="off"/>
        </w:rPr>
        <w:t>下面是根据博阿斯和亨特文本(1912年)摘录的阿斯迪瓦</w:t>
      </w:r>
      <w:r>
        <w:rPr>
          <w:rFonts w:ascii="宋体" w:hAnsi="宋体" w:cs="宋体" w:eastAsia="宋体"/>
          <w:sz w:val="57"/>
          <w:spacing w:val="0"/>
          <w:color w:val="000000"/>
          <w:b w:val="off"/>
          <w:i w:val="off"/>
        </w:rPr>
        <w:t>尔故事的梗概，作为一种参考。这种讲述是在辛普森港海岸用</w:t>
      </w:r>
      <w:r>
        <w:rPr>
          <w:rFonts w:ascii="宋体" w:hAnsi="宋体" w:cs="宋体" w:eastAsia="宋体"/>
          <w:sz w:val="57"/>
          <w:spacing w:val="0"/>
          <w:color w:val="000000"/>
          <w:b w:val="off"/>
          <w:i w:val="off"/>
        </w:rPr>
        <w:t>钦西安方言采录的。博阿斯发表了故事的土著语文本(这个文</w:t>
      </w:r>
      <w:r>
        <w:rPr>
          <w:rFonts w:ascii="宋体" w:hAnsi="宋体" w:cs="宋体" w:eastAsia="宋体"/>
          <w:sz w:val="57"/>
          <w:spacing w:val="0"/>
          <w:color w:val="000000"/>
          <w:b w:val="off"/>
          <w:i w:val="off"/>
        </w:rPr>
        <w:t>本附有英语译文)。</w:t>
      </w:r>
      <w:bookmarkEnd w:id="2321"/>
    </w:p>
    <w:p>
      <w:pPr>
        <w:pageBreakBefore w:val="off"/>
        <w:tabs/>
        <w:wordWrap w:val="off"/>
        <w:spacing w:before="0" w:after="0" w:line="940" w:lineRule="exact"/>
        <w:ind w:left="0" w:right="0"/>
        <w:jc w:val="both"/>
        <w:textAlignment w:val="baseline"/>
        <w:rPr>
          <w:sz w:val="57"/>
        </w:rPr>
      </w:pPr>
      <w:bookmarkStart w:name="" w:id="2322"/>
      <w:r>
        <w:rPr>
          <w:rFonts w:ascii="宋体" w:hAnsi="宋体" w:cs="宋体" w:eastAsia="宋体"/>
          <w:sz w:val="57"/>
          <w:spacing w:val="0"/>
          <w:color w:val="000000"/>
          <w:b w:val="off"/>
          <w:i w:val="off"/>
        </w:rPr>
        <w:t/>
      </w:r>
      <w:bookmarkEnd w:id="2322"/>
    </w:p>
    <w:p>
      <w:pPr>
        <w:pageBreakBefore w:val="off"/>
        <w:tabs/>
        <w:wordWrap w:val="off"/>
        <w:spacing w:before="0" w:after="0" w:line="940" w:lineRule="atLeast"/>
        <w:ind w:left="1280" w:right="1180" w:firstLine="1120"/>
        <w:jc w:val="both"/>
        <w:textAlignment w:val="baseline"/>
        <w:rPr>
          <w:sz w:val="57"/>
        </w:rPr>
      </w:pPr>
      <w:bookmarkStart w:name="" w:id="2323"/>
      <w:r>
        <w:rPr>
          <w:rFonts w:ascii="宋体" w:hAnsi="宋体" w:cs="宋体" w:eastAsia="宋体"/>
          <w:sz w:val="57"/>
          <w:spacing w:val="0"/>
          <w:color w:val="000000"/>
          <w:b w:val="off"/>
          <w:i w:val="off"/>
        </w:rPr>
        <w:t>饥饿统治着斯基纳河流域；冬天，河流冻结了。母</w:t>
      </w:r>
      <w:r>
        <w:rPr>
          <w:rFonts w:ascii="宋体" w:hAnsi="宋体" w:cs="宋体" w:eastAsia="宋体"/>
          <w:sz w:val="57"/>
          <w:spacing w:val="0"/>
          <w:color w:val="000000"/>
          <w:b w:val="off"/>
          <w:i w:val="off"/>
        </w:rPr>
        <w:t>亲和女儿，她们的丈夫都饿死了。她们各自怀念她们</w:t>
      </w:r>
      <w:r>
        <w:rPr>
          <w:rFonts w:ascii="宋体" w:hAnsi="宋体" w:cs="宋体" w:eastAsia="宋体"/>
          <w:sz w:val="57"/>
          <w:spacing w:val="0"/>
          <w:color w:val="000000"/>
          <w:b w:val="off"/>
          <w:i w:val="off"/>
        </w:rPr>
        <w:t>一起生活、没有饥饿的幸福时光。失去丈夫使她解除</w:t>
      </w:r>
      <w:r>
        <w:rPr>
          <w:rFonts w:ascii="宋体" w:hAnsi="宋体" w:cs="宋体" w:eastAsia="宋体"/>
          <w:sz w:val="57"/>
          <w:spacing w:val="0"/>
          <w:color w:val="000000"/>
          <w:b w:val="off"/>
          <w:i w:val="off"/>
        </w:rPr>
        <w:t>了束缚，她们不约而同地决定相聚，并同时出发。因为</w:t>
      </w:r>
      <w:r>
        <w:rPr>
          <w:rFonts w:ascii="宋体" w:hAnsi="宋体" w:cs="宋体" w:eastAsia="宋体"/>
          <w:sz w:val="57"/>
          <w:spacing w:val="0"/>
          <w:color w:val="000000"/>
          <w:b w:val="off"/>
          <w:i w:val="off"/>
        </w:rPr>
        <w:t>母亲住在下游，女儿住在上游，所以母亲向东，女儿往</w:t>
      </w:r>
      <w:r>
        <w:rPr>
          <w:rFonts w:ascii="宋体" w:hAnsi="宋体" w:cs="宋体" w:eastAsia="宋体"/>
          <w:sz w:val="57"/>
          <w:spacing w:val="0"/>
          <w:color w:val="000000"/>
          <w:b w:val="off"/>
          <w:i w:val="off"/>
        </w:rPr>
        <w:t>西。她们都在冻结的斯基纳河床上行走，在半路上相</w:t>
      </w:r>
      <w:r>
        <w:rPr>
          <w:rFonts w:ascii="宋体" w:hAnsi="宋体" w:cs="宋体" w:eastAsia="宋体"/>
          <w:sz w:val="57"/>
          <w:spacing w:val="0"/>
          <w:color w:val="000000"/>
          <w:b w:val="off"/>
          <w:i w:val="off"/>
        </w:rPr>
        <w:t>遇。</w:t>
      </w:r>
      <w:bookmarkEnd w:id="2323"/>
    </w:p>
    <w:p>
      <w:pPr>
        <w:pageBreakBefore w:val="off"/>
        <w:tabs/>
        <w:wordWrap w:val="off"/>
        <w:spacing w:before="0" w:after="0" w:line="940" w:lineRule="atLeast"/>
        <w:ind w:left="1280" w:right="1160" w:firstLine="1120"/>
        <w:jc w:val="both"/>
        <w:textAlignment w:val="baseline"/>
        <w:rPr>
          <w:sz w:val="57"/>
        </w:rPr>
      </w:pPr>
      <w:bookmarkStart w:name="" w:id="2324"/>
      <w:r>
        <w:rPr>
          <w:rFonts w:ascii="宋体" w:hAnsi="宋体" w:cs="宋体" w:eastAsia="宋体"/>
          <w:sz w:val="57"/>
          <w:spacing w:val="0"/>
          <w:color w:val="000000"/>
          <w:b w:val="off"/>
          <w:i w:val="off"/>
        </w:rPr>
        <w:t>又饿又悲伤，她们哭了，她们在岸边一棵树下搭起</w:t>
      </w:r>
      <w:r>
        <w:rPr>
          <w:rFonts w:ascii="宋体" w:hAnsi="宋体" w:cs="宋体" w:eastAsia="宋体"/>
          <w:sz w:val="57"/>
          <w:spacing w:val="0"/>
          <w:color w:val="000000"/>
          <w:b w:val="off"/>
          <w:i w:val="off"/>
        </w:rPr>
        <w:t>了宿营的帐篷，她们发现在不远处有一只烂浆果，尽管</w:t>
      </w:r>
      <w:r>
        <w:rPr>
          <w:rFonts w:ascii="宋体" w:hAnsi="宋体" w:cs="宋体" w:eastAsia="宋体"/>
          <w:sz w:val="57"/>
          <w:spacing w:val="0"/>
          <w:color w:val="000000"/>
          <w:b w:val="off"/>
          <w:i w:val="off"/>
        </w:rPr>
        <w:t>只有这么一点，她们还是凄惨地分享了。</w:t>
      </w:r>
      <w:bookmarkEnd w:id="2324"/>
    </w:p>
    <w:p>
      <w:pPr>
        <w:pageBreakBefore w:val="off"/>
        <w:tabs/>
        <w:wordWrap w:val="off"/>
        <w:spacing w:before="0" w:after="0" w:line="940" w:lineRule="atLeast"/>
        <w:ind w:left="2380" w:right="0" w:firstLine="20"/>
        <w:jc w:val="both"/>
        <w:textAlignment w:val="baseline"/>
        <w:rPr>
          <w:sz w:val="57"/>
        </w:rPr>
      </w:pPr>
      <w:bookmarkStart w:name="" w:id="2325"/>
      <w:r>
        <w:rPr>
          <w:rFonts w:ascii="宋体" w:hAnsi="宋体" w:cs="宋体" w:eastAsia="宋体"/>
          <w:sz w:val="57"/>
          <w:spacing w:val="0"/>
          <w:color w:val="000000"/>
          <w:b w:val="off"/>
          <w:i w:val="off"/>
        </w:rPr>
        <w:t>夜里，一位陌生人来看望了年轻的寡妇。不久知</w:t>
      </w:r>
      <w:bookmarkEnd w:id="2325"/>
    </w:p>
    <w:p>
      <w:pPr>
        <w:pageBreakBefore w:val="off"/>
        <w:tabs/>
        <w:wordWrap w:val="off"/>
        <w:spacing w:before="360" w:after="0" w:line="640" w:lineRule="atLeast"/>
        <w:ind w:left="0" w:right="1020"/>
        <w:jc w:val="right"/>
        <w:textAlignment w:val="baseline"/>
        <w:rPr>
          <w:sz w:val="47"/>
        </w:rPr>
      </w:pPr>
      <w:bookmarkStart w:name="" w:id="2326"/>
      <w:r>
        <w:rPr>
          <w:rFonts w:ascii="仿宋" w:hAnsi="仿宋" w:cs="仿宋" w:eastAsia="仿宋"/>
          <w:sz w:val="47"/>
          <w:spacing w:val="0"/>
          <w:color w:val="000000"/>
          <w:b w:val="off"/>
          <w:i w:val="off"/>
        </w:rPr>
        <w:t>·165·</w:t>
      </w:r>
      <w:bookmarkEnd w:id="2326"/>
    </w:p>
    <w:p>
      <w:r>
        <w:t/>
      </w:r>
    </w:p>
    <w:p>
      <w:pPr>
        <w:sectPr>
          <w:footerReference r:id="rId387"/>
          <w:headerReference r:id="rId388" w:type="default"/>
          <w:type w:val="nextPage"/>
          <w:pgSz w:w="21980" w:h="31680"/>
          <w:pgMar w:left="3080" w:top="2540" w:right="3080" w:bottom="2540" w:header="2240" w:footer="2240"/>
          <w:cols w:num="1"/>
        </w:sectPr>
      </w:pPr>
    </w:p>
    <w:p>
      <w:pPr>
        <w:pageBreakBefore w:val="off"/>
        <w:tabs/>
        <w:wordWrap w:val="off"/>
        <w:spacing w:before="0" w:after="0" w:line="700" w:lineRule="atLeast"/>
        <w:ind w:left="980" w:right="1580" w:hanging="20"/>
        <w:jc w:val="both"/>
        <w:textAlignment w:val="baseline"/>
        <w:rPr>
          <w:sz w:val="47"/>
        </w:rPr>
      </w:pPr>
      <w:bookmarkStart w:name="" w:id="2327"/>
      <w:r>
        <w:rPr>
          <w:rFonts w:ascii="仿宋" w:hAnsi="仿宋" w:cs="仿宋" w:eastAsia="仿宋"/>
          <w:sz w:val="47"/>
          <w:spacing w:val="0"/>
          <w:color w:val="000000"/>
          <w:b w:val="off"/>
          <w:i w:val="off"/>
        </w:rPr>
        <w:t>道他的名字叫哈特森纳斯①，这个词在钦西安语里的</w:t>
      </w:r>
      <w:r>
        <w:rPr>
          <w:rFonts w:ascii="仿宋" w:hAnsi="仿宋" w:cs="仿宋" w:eastAsia="仿宋"/>
          <w:sz w:val="47"/>
          <w:spacing w:val="0"/>
          <w:color w:val="000000"/>
          <w:b w:val="off"/>
          <w:i w:val="off"/>
        </w:rPr>
        <w:t>意思是吉祥鸟。多亏他，母女俩才开始经常有了吃的。</w:t>
      </w:r>
      <w:r>
        <w:rPr>
          <w:rFonts w:ascii="仿宋" w:hAnsi="仿宋" w:cs="仿宋" w:eastAsia="仿宋"/>
          <w:sz w:val="47"/>
          <w:spacing w:val="0"/>
          <w:color w:val="000000"/>
          <w:b w:val="off"/>
          <w:i w:val="off"/>
        </w:rPr>
        <w:t>女儿成了她们神秘的保护者的妻子，而且不久便生了</w:t>
      </w:r>
      <w:r>
        <w:rPr>
          <w:rFonts w:ascii="仿宋" w:hAnsi="仿宋" w:cs="仿宋" w:eastAsia="仿宋"/>
          <w:sz w:val="47"/>
          <w:spacing w:val="0"/>
          <w:color w:val="000000"/>
          <w:b w:val="off"/>
          <w:i w:val="off"/>
        </w:rPr>
        <w:t>儿子阿斯迪瓦尔(在博阿斯1895年a采录本中为阿西</w:t>
      </w:r>
      <w:r>
        <w:rPr>
          <w:rFonts w:ascii="仿宋" w:hAnsi="仿宋" w:cs="仿宋" w:eastAsia="仿宋"/>
          <w:sz w:val="47"/>
          <w:spacing w:val="0"/>
          <w:color w:val="000000"/>
          <w:b w:val="off"/>
          <w:i w:val="off"/>
        </w:rPr>
        <w:t>瓦，在博阿斯1902年采录本中为阿西——惠尔)②。他的</w:t>
      </w:r>
      <w:r>
        <w:rPr>
          <w:rFonts w:ascii="仿宋" w:hAnsi="仿宋" w:cs="仿宋" w:eastAsia="仿宋"/>
          <w:sz w:val="47"/>
          <w:spacing w:val="0"/>
          <w:color w:val="000000"/>
          <w:b w:val="off"/>
          <w:i w:val="off"/>
        </w:rPr>
        <w:t>父亲用神奇的方法使他快速成长并给了他几件有魔力</w:t>
      </w:r>
      <w:r>
        <w:rPr>
          <w:rFonts w:ascii="仿宋" w:hAnsi="仿宋" w:cs="仿宋" w:eastAsia="仿宋"/>
          <w:sz w:val="47"/>
          <w:spacing w:val="0"/>
          <w:color w:val="000000"/>
          <w:b w:val="off"/>
          <w:i w:val="off"/>
        </w:rPr>
        <w:t>的东西：一张弓和几枝在狩猎中百发百中的箭、一个</w:t>
      </w:r>
      <w:r>
        <w:rPr>
          <w:rFonts w:ascii="仿宋" w:hAnsi="仿宋" w:cs="仿宋" w:eastAsia="仿宋"/>
          <w:sz w:val="47"/>
          <w:spacing w:val="0"/>
          <w:color w:val="000000"/>
          <w:b w:val="off"/>
          <w:i w:val="off"/>
        </w:rPr>
        <w:t>箭袋、一根长矛、一只篮子、一双雪地鞋、一件树皮雨衣</w:t>
      </w:r>
      <w:r>
        <w:rPr>
          <w:rFonts w:ascii="仿宋" w:hAnsi="仿宋" w:cs="仿宋" w:eastAsia="仿宋"/>
          <w:sz w:val="47"/>
          <w:spacing w:val="0"/>
          <w:color w:val="000000"/>
          <w:b w:val="off"/>
          <w:i w:val="off"/>
        </w:rPr>
        <w:t>和一顶帽子————所有这些将帮助主人公克服一切障</w:t>
      </w:r>
      <w:r>
        <w:rPr>
          <w:rFonts w:ascii="仿宋" w:hAnsi="仿宋" w:cs="仿宋" w:eastAsia="仿宋"/>
          <w:sz w:val="47"/>
          <w:spacing w:val="0"/>
          <w:color w:val="000000"/>
          <w:b w:val="off"/>
          <w:i w:val="off"/>
        </w:rPr>
        <w:t>碍，能使他隐身，使他获得取之不尽的食物。然后，哈</w:t>
      </w:r>
      <w:r>
        <w:rPr>
          <w:rFonts w:ascii="仿宋" w:hAnsi="仿宋" w:cs="仿宋" w:eastAsia="仿宋"/>
          <w:sz w:val="47"/>
          <w:spacing w:val="0"/>
          <w:color w:val="000000"/>
          <w:b w:val="off"/>
          <w:i w:val="off"/>
        </w:rPr>
        <w:t>特森纳斯消失了，女儿的母亲也去世了。</w:t>
      </w:r>
      <w:bookmarkEnd w:id="2327"/>
    </w:p>
    <w:p>
      <w:pPr>
        <w:pageBreakBefore w:val="off"/>
        <w:tabs/>
        <w:wordWrap w:val="off"/>
        <w:spacing w:before="0" w:after="0" w:line="700" w:lineRule="atLeast"/>
        <w:ind w:left="1100" w:right="1580" w:firstLine="1140"/>
        <w:jc w:val="both"/>
        <w:textAlignment w:val="baseline"/>
        <w:rPr>
          <w:sz w:val="47"/>
        </w:rPr>
      </w:pPr>
      <w:bookmarkStart w:name="" w:id="2328"/>
      <w:r>
        <w:rPr>
          <w:rFonts w:ascii="仿宋" w:hAnsi="仿宋" w:cs="仿宋" w:eastAsia="仿宋"/>
          <w:sz w:val="47"/>
          <w:spacing w:val="0"/>
          <w:color w:val="000000"/>
          <w:b w:val="off"/>
          <w:i w:val="off"/>
        </w:rPr>
        <w:t>阿斯迪瓦尔和他的母亲踏上了向西的行程，在斯</w:t>
      </w:r>
      <w:r>
        <w:rPr>
          <w:rFonts w:ascii="仿宋" w:hAnsi="仿宋" w:cs="仿宋" w:eastAsia="仿宋"/>
          <w:sz w:val="47"/>
          <w:spacing w:val="0"/>
          <w:color w:val="000000"/>
          <w:b w:val="off"/>
          <w:i w:val="off"/>
        </w:rPr>
        <w:t>基纳峡谷母亲家乡的吉特赛拉萨特村庄住了下来(博</w:t>
      </w:r>
      <w:r>
        <w:rPr>
          <w:rFonts w:ascii="仿宋" w:hAnsi="仿宋" w:cs="仿宋" w:eastAsia="仿宋"/>
          <w:sz w:val="47"/>
          <w:spacing w:val="0"/>
          <w:color w:val="000000"/>
          <w:b w:val="off"/>
          <w:i w:val="off"/>
        </w:rPr>
        <w:t>阿斯和亨特采录本，1912年，第83页)。一天，一头白</w:t>
      </w:r>
      <w:r>
        <w:rPr>
          <w:rFonts w:ascii="仿宋" w:hAnsi="仿宋" w:cs="仿宋" w:eastAsia="仿宋"/>
          <w:sz w:val="47"/>
          <w:spacing w:val="0"/>
          <w:color w:val="000000"/>
          <w:b w:val="off"/>
          <w:i w:val="off"/>
        </w:rPr>
        <w:t>母熊来到了山谷。</w:t>
      </w:r>
      <w:bookmarkEnd w:id="2328"/>
    </w:p>
    <w:p>
      <w:pPr>
        <w:pageBreakBefore w:val="off"/>
        <w:tabs/>
        <w:wordWrap w:val="off"/>
        <w:spacing w:before="0" w:after="0" w:line="700" w:lineRule="atLeast"/>
        <w:ind w:left="1100" w:right="1560" w:firstLine="1140"/>
        <w:jc w:val="both"/>
        <w:textAlignment w:val="baseline"/>
        <w:rPr>
          <w:sz w:val="47"/>
        </w:rPr>
      </w:pPr>
      <w:bookmarkStart w:name="" w:id="2329"/>
      <w:r>
        <w:rPr>
          <w:rFonts w:ascii="仿宋" w:hAnsi="仿宋" w:cs="仿宋" w:eastAsia="仿宋"/>
          <w:sz w:val="47"/>
          <w:spacing w:val="0"/>
          <w:color w:val="000000"/>
          <w:b w:val="off"/>
          <w:i w:val="off"/>
        </w:rPr>
        <w:t>阿斯迪瓦尔捕猎白母熊，他借助他的魔物几乎就</w:t>
      </w:r>
      <w:r>
        <w:rPr>
          <w:rFonts w:ascii="仿宋" w:hAnsi="仿宋" w:cs="仿宋" w:eastAsia="仿宋"/>
          <w:sz w:val="47"/>
          <w:spacing w:val="0"/>
          <w:color w:val="000000"/>
          <w:b w:val="off"/>
          <w:i w:val="off"/>
        </w:rPr>
        <w:t>要捉住它了，白母熊开始爬上一架陡直的梯子。阿斯</w:t>
      </w:r>
      <w:bookmarkEnd w:id="2329"/>
    </w:p>
    <w:p>
      <w:pPr>
        <w:pageBreakBefore w:val="off"/>
        <w:tabs/>
        <w:wordWrap w:val="off"/>
        <w:spacing w:before="0" w:after="0" w:line="700" w:lineRule="atLeast"/>
        <w:ind w:left="0" w:right="0"/>
        <w:jc w:val="both"/>
        <w:textAlignment w:val="baseline"/>
        <w:rPr>
          <w:sz w:val="47"/>
        </w:rPr>
      </w:pPr>
      <w:bookmarkStart w:name="" w:id="2330"/>
      <w:r>
        <w:rPr>
          <w:rFonts w:ascii="宋体" w:hAnsi="宋体" w:cs="宋体" w:eastAsia="宋体"/>
          <w:sz w:val="47"/>
          <w:spacing w:val="0"/>
          <w:color w:val="000000"/>
          <w:u w:val="single"/>
          <w:b w:val="off"/>
          <w:i w:val="off"/>
        </w:rPr>
        <w:t xml:space="preserve">                </w:t>
      </w:r>
      <w:bookmarkEnd w:id="2330"/>
    </w:p>
    <w:p>
      <w:pPr>
        <w:pageBreakBefore w:val="off"/>
        <w:tabs/>
        <w:wordWrap w:val="off"/>
        <w:spacing w:before="360" w:after="0" w:line="700" w:lineRule="atLeast"/>
        <w:ind w:left="0" w:right="380" w:firstLine="840"/>
        <w:jc w:val="both"/>
        <w:textAlignment w:val="baseline"/>
        <w:rPr>
          <w:sz w:val="47"/>
        </w:rPr>
      </w:pPr>
      <w:bookmarkStart w:name="" w:id="2331"/>
      <w:r>
        <w:rPr>
          <w:rFonts w:ascii="仿宋" w:hAnsi="仿宋" w:cs="仿宋" w:eastAsia="仿宋"/>
          <w:sz w:val="47"/>
          <w:spacing w:val="0"/>
          <w:color w:val="000000"/>
          <w:b w:val="off"/>
          <w:i w:val="off"/>
        </w:rPr>
        <w:t>①  哈特森纳斯(Hatsenas)(博阿斯和亨特，1912年)，哈达森纳斯(Hadsenas)(博</w:t>
      </w:r>
      <w:r>
        <w:rPr>
          <w:rFonts w:ascii="仿宋" w:hAnsi="仿宋" w:cs="仿宋" w:eastAsia="仿宋"/>
          <w:sz w:val="47"/>
          <w:spacing w:val="0"/>
          <w:color w:val="000000"/>
          <w:b w:val="off"/>
          <w:i w:val="off"/>
        </w:rPr>
        <w:t>阿斯，1895年)。这是一种象旅鸫的鸟(迁徙的似鸫候鸟[Turdus migratorius])，但不是</w:t>
      </w:r>
      <w:r>
        <w:rPr>
          <w:rFonts w:ascii="仿宋" w:hAnsi="仿宋" w:cs="仿宋" w:eastAsia="仿宋"/>
          <w:sz w:val="47"/>
          <w:spacing w:val="0"/>
          <w:color w:val="000000"/>
          <w:b w:val="off"/>
          <w:i w:val="off"/>
        </w:rPr>
        <w:t>旅鸫(博阿斯和亨特，1912年，第72——73页)。据博阿斯说，它的叫声是“hō，hō”，它的</w:t>
      </w:r>
      <w:r>
        <w:rPr>
          <w:rFonts w:ascii="仿宋" w:hAnsi="仿宋" w:cs="仿宋" w:eastAsia="仿宋"/>
          <w:sz w:val="47"/>
          <w:spacing w:val="0"/>
          <w:color w:val="000000"/>
          <w:b w:val="off"/>
          <w:i w:val="off"/>
        </w:rPr>
        <w:t>名字的意思是“幸运”，描述一只天国派遣的使者的鸟(1895年 a，第286页)。它使人</w:t>
      </w:r>
      <w:r>
        <w:rPr>
          <w:rFonts w:ascii="仿宋" w:hAnsi="仿宋" w:cs="仿宋" w:eastAsia="仿宋"/>
          <w:sz w:val="47"/>
          <w:spacing w:val="0"/>
          <w:color w:val="000000"/>
          <w:b w:val="off"/>
          <w:i w:val="off"/>
        </w:rPr>
        <w:t>们想到黑鸟(lxoreus naevis)，这确实是只叫声奇特而神秘的冬鸟(莱维-斯特劳斯，</w:t>
      </w:r>
      <w:r>
        <w:rPr>
          <w:rFonts w:ascii="仿宋" w:hAnsi="仿宋" w:cs="仿宋" w:eastAsia="仿宋"/>
          <w:sz w:val="47"/>
          <w:spacing w:val="0"/>
          <w:color w:val="000000"/>
          <w:b w:val="off"/>
          <w:i w:val="off"/>
        </w:rPr>
        <w:t>1971年，第438—439页，第447页)。</w:t>
      </w:r>
      <w:bookmarkEnd w:id="2331"/>
    </w:p>
    <w:p>
      <w:pPr>
        <w:pageBreakBefore w:val="off"/>
        <w:tabs/>
        <w:wordWrap w:val="off"/>
        <w:spacing w:before="0" w:after="0" w:line="700" w:lineRule="atLeast"/>
        <w:ind w:left="0" w:right="400" w:firstLine="840"/>
        <w:jc w:val="both"/>
        <w:textAlignment w:val="baseline"/>
        <w:rPr>
          <w:sz w:val="47"/>
        </w:rPr>
      </w:pPr>
      <w:bookmarkStart w:name="" w:id="2332"/>
      <w:r>
        <w:rPr>
          <w:rFonts w:ascii="仿宋" w:hAnsi="仿宋" w:cs="仿宋" w:eastAsia="仿宋"/>
          <w:sz w:val="47"/>
          <w:spacing w:val="0"/>
          <w:color w:val="000000"/>
          <w:b w:val="off"/>
          <w:i w:val="off"/>
        </w:rPr>
        <w:t>在这部毫无矫揉造作语言的著作里，在用土著术语改写时已经被最大限度地简</w:t>
      </w:r>
      <w:r>
        <w:rPr>
          <w:rFonts w:ascii="仿宋" w:hAnsi="仿宋" w:cs="仿宋" w:eastAsia="仿宋"/>
          <w:sz w:val="47"/>
          <w:spacing w:val="0"/>
          <w:color w:val="000000"/>
          <w:b w:val="off"/>
          <w:i w:val="off"/>
        </w:rPr>
        <w:t>化了，只保留了那些为了避免所引用的术语中意思不明确而必要的区别。</w:t>
      </w:r>
      <w:bookmarkEnd w:id="2332"/>
    </w:p>
    <w:p>
      <w:pPr>
        <w:pageBreakBefore w:val="off"/>
        <w:tabs/>
        <w:wordWrap w:val="off"/>
        <w:spacing w:before="0" w:after="0" w:line="700" w:lineRule="atLeast"/>
        <w:ind w:left="0" w:right="380" w:firstLine="840"/>
        <w:jc w:val="both"/>
        <w:textAlignment w:val="baseline"/>
        <w:rPr>
          <w:sz w:val="47"/>
        </w:rPr>
      </w:pPr>
      <w:bookmarkStart w:name="" w:id="2333"/>
      <w:r>
        <w:rPr>
          <w:rFonts w:ascii="仿宋" w:hAnsi="仿宋" w:cs="仿宋" w:eastAsia="仿宋"/>
          <w:sz w:val="47"/>
          <w:spacing w:val="0"/>
          <w:color w:val="000000"/>
          <w:b w:val="off"/>
          <w:i w:val="off"/>
        </w:rPr>
        <w:t>②  阿斯迪瓦尔(Asdiwal)这一名字当然有好几个涵义。纳斯方言为</w:t>
      </w:r>
      <w:r>
        <w:rPr>
          <w:rFonts w:ascii="仿宋" w:hAnsi="仿宋" w:cs="仿宋" w:eastAsia="仿宋"/>
          <w:sz w:val="47"/>
          <w:spacing w:val="0"/>
          <w:color w:val="000000"/>
          <w:b w:val="off"/>
          <w:i w:val="off"/>
          <w:em w:val="dot"/>
        </w:rPr>
        <w:t>阿西——惠</w:t>
      </w:r>
      <w:r>
        <w:rPr>
          <w:rFonts w:ascii="仿宋" w:hAnsi="仿宋" w:cs="仿宋" w:eastAsia="仿宋"/>
          <w:sz w:val="47"/>
          <w:spacing w:val="0"/>
          <w:color w:val="000000"/>
          <w:b w:val="off"/>
          <w:i w:val="off"/>
        </w:rPr>
        <w:t>尔(Asi-hwil)，意思是“跨越山脉者”(博阿斯和亨特，1902年，第226页)。但是也可参</w:t>
      </w:r>
      <w:r>
        <w:rPr>
          <w:rFonts w:ascii="仿宋" w:hAnsi="仿宋" w:cs="仿宋" w:eastAsia="仿宋"/>
          <w:sz w:val="47"/>
          <w:spacing w:val="0"/>
          <w:color w:val="000000"/>
          <w:b w:val="off"/>
          <w:i w:val="off"/>
        </w:rPr>
        <w:t>见“</w:t>
      </w:r>
      <w:r>
        <w:rPr>
          <w:rFonts w:ascii="仿宋" w:hAnsi="仿宋" w:cs="仿宋" w:eastAsia="仿宋"/>
          <w:sz w:val="47"/>
          <w:spacing w:val="0"/>
          <w:color w:val="000000"/>
          <w:b w:val="off"/>
          <w:i w:val="off"/>
          <w:em w:val="dot"/>
        </w:rPr>
        <w:t>阿斯迪瓦尔</w:t>
      </w:r>
      <w:r>
        <w:rPr>
          <w:rFonts w:ascii="仿宋" w:hAnsi="仿宋" w:cs="仿宋" w:eastAsia="仿宋"/>
          <w:sz w:val="47"/>
          <w:spacing w:val="0"/>
          <w:color w:val="000000"/>
          <w:b w:val="off"/>
          <w:i w:val="off"/>
        </w:rPr>
        <w:t>”，意思是“在危险中”(博阿斯和亨特，1912年，第257页)和</w:t>
      </w:r>
      <w:r>
        <w:rPr>
          <w:rFonts w:ascii="仿宋" w:hAnsi="仿宋" w:cs="仿宋" w:eastAsia="仿宋"/>
          <w:sz w:val="47"/>
          <w:spacing w:val="0"/>
          <w:color w:val="000000"/>
          <w:b w:val="off"/>
          <w:i w:val="off"/>
          <w:em w:val="dot"/>
        </w:rPr>
        <w:t>阿瑟瓦</w:t>
      </w:r>
      <w:r>
        <w:rPr>
          <w:rFonts w:ascii="仿宋" w:hAnsi="仿宋" w:cs="仿宋" w:eastAsia="仿宋"/>
          <w:sz w:val="47"/>
          <w:spacing w:val="0"/>
          <w:color w:val="000000"/>
          <w:b w:val="off"/>
          <w:i w:val="off"/>
        </w:rPr>
        <w:t>尔</w:t>
      </w:r>
      <w:r>
        <w:rPr>
          <w:rFonts w:ascii="仿宋" w:hAnsi="仿宋" w:cs="仿宋" w:eastAsia="仿宋"/>
          <w:sz w:val="47"/>
          <w:spacing w:val="0"/>
          <w:color w:val="000000"/>
          <w:b w:val="off"/>
          <w:i w:val="off"/>
          <w:em w:val="dot"/>
        </w:rPr>
        <w:t>吉特</w:t>
      </w:r>
      <w:r>
        <w:rPr>
          <w:rFonts w:ascii="仿宋" w:hAnsi="仿宋" w:cs="仿宋" w:eastAsia="仿宋"/>
          <w:sz w:val="47"/>
          <w:spacing w:val="0"/>
          <w:color w:val="000000"/>
          <w:b w:val="off"/>
          <w:i w:val="off"/>
        </w:rPr>
        <w:t>(Asewaalgyet)———一个指一种特别的雷鸟的不同的名字(巴比尤，1950年，第1</w:t>
      </w:r>
      <w:r>
        <w:rPr>
          <w:rFonts w:ascii="仿宋" w:hAnsi="仿宋" w:cs="仿宋" w:eastAsia="仿宋"/>
          <w:sz w:val="47"/>
          <w:spacing w:val="0"/>
          <w:color w:val="000000"/>
          <w:b w:val="off"/>
          <w:i w:val="off"/>
        </w:rPr>
        <w:t>卷，第144—145页，第2卷，第476页)。</w:t>
      </w:r>
      <w:bookmarkEnd w:id="2333"/>
    </w:p>
    <w:p>
      <w:pPr>
        <w:pageBreakBefore w:val="off"/>
        <w:tabs/>
        <w:wordWrap w:val="off"/>
        <w:spacing w:before="320" w:after="0" w:line="760" w:lineRule="atLeast"/>
        <w:ind w:left="820" w:right="0" w:firstLine="20"/>
        <w:jc w:val="both"/>
        <w:textAlignment w:val="baseline"/>
        <w:rPr>
          <w:sz w:val="56"/>
        </w:rPr>
      </w:pPr>
      <w:bookmarkStart w:name="" w:id="2334"/>
      <w:r>
        <w:rPr>
          <w:rFonts w:ascii="宋体" w:hAnsi="宋体" w:cs="宋体" w:eastAsia="宋体"/>
          <w:sz w:val="56"/>
          <w:spacing w:val="0"/>
          <w:color w:val="000000"/>
          <w:b w:val="off"/>
          <w:i w:val="off"/>
        </w:rPr>
        <w:t>·166·</w:t>
      </w:r>
      <w:bookmarkEnd w:id="2334"/>
    </w:p>
    <w:p>
      <w:r>
        <w:t/>
      </w:r>
    </w:p>
    <w:p>
      <w:pPr>
        <w:sectPr>
          <w:footerReference r:id="rId389"/>
          <w:headerReference r:id="rId390" w:type="default"/>
          <w:type w:val="nextPage"/>
          <w:pgSz w:w="21980" w:h="31680"/>
          <w:pgMar w:left="2900" w:top="2560" w:right="2900" w:bottom="2560" w:header="2260" w:footer="2260"/>
          <w:cols w:num="1"/>
        </w:sectPr>
      </w:pPr>
    </w:p>
    <w:p>
      <w:pPr>
        <w:pageBreakBefore w:val="off"/>
        <w:tabs/>
        <w:wordWrap w:val="off"/>
        <w:spacing w:before="60" w:after="0" w:line="940" w:lineRule="atLeast"/>
        <w:ind w:left="1060" w:right="780"/>
        <w:jc w:val="both"/>
        <w:textAlignment w:val="baseline"/>
        <w:rPr>
          <w:sz w:val="57"/>
        </w:rPr>
      </w:pPr>
      <w:bookmarkStart w:name="" w:id="2335"/>
      <w:r>
        <w:rPr>
          <w:rFonts w:ascii="仿宋" w:hAnsi="仿宋" w:cs="仿宋" w:eastAsia="仿宋"/>
          <w:sz w:val="57"/>
          <w:spacing w:val="0"/>
          <w:color w:val="000000"/>
          <w:b w:val="off"/>
          <w:i w:val="off"/>
        </w:rPr>
        <w:t>迪瓦尔一直追到天上，他看到那是一个辽阔的大草原，</w:t>
      </w:r>
      <w:r>
        <w:rPr>
          <w:rFonts w:ascii="仿宋" w:hAnsi="仿宋" w:cs="仿宋" w:eastAsia="仿宋"/>
          <w:sz w:val="57"/>
          <w:spacing w:val="0"/>
          <w:color w:val="000000"/>
          <w:b w:val="off"/>
          <w:i w:val="off"/>
        </w:rPr>
        <w:t>覆盖着青草和各种鲜花。白母熊将他引到她的父亲即</w:t>
      </w:r>
      <w:r>
        <w:rPr>
          <w:rFonts w:ascii="仿宋" w:hAnsi="仿宋" w:cs="仿宋" w:eastAsia="仿宋"/>
          <w:sz w:val="57"/>
          <w:spacing w:val="0"/>
          <w:color w:val="000000"/>
          <w:b w:val="off"/>
          <w:i w:val="off"/>
        </w:rPr>
        <w:t>太阳的家里。它显出原形，变成一位美丽的姑娘，名叫</w:t>
      </w:r>
      <w:r>
        <w:rPr>
          <w:rFonts w:ascii="仿宋" w:hAnsi="仿宋" w:cs="仿宋" w:eastAsia="仿宋"/>
          <w:sz w:val="57"/>
          <w:spacing w:val="0"/>
          <w:color w:val="000000"/>
          <w:b w:val="off"/>
          <w:i w:val="off"/>
        </w:rPr>
        <w:t>晚星。婚礼举行了，但是这之前太阳让阿斯迪瓦尔经</w:t>
      </w:r>
      <w:r>
        <w:rPr>
          <w:rFonts w:ascii="仿宋" w:hAnsi="仿宋" w:cs="仿宋" w:eastAsia="仿宋"/>
          <w:sz w:val="57"/>
          <w:spacing w:val="0"/>
          <w:color w:val="000000"/>
          <w:b w:val="off"/>
          <w:i w:val="off"/>
        </w:rPr>
        <w:t>受了一系列使所有先前的求婚者丧生的考验（在地震</w:t>
      </w:r>
      <w:r>
        <w:rPr>
          <w:rFonts w:ascii="仿宋" w:hAnsi="仿宋" w:cs="仿宋" w:eastAsia="仿宋"/>
          <w:sz w:val="57"/>
          <w:spacing w:val="0"/>
          <w:color w:val="000000"/>
          <w:b w:val="off"/>
          <w:i w:val="off"/>
        </w:rPr>
        <w:t>震裂的山上捕猎山羊，从狭窄的山洞里的泉中汲水，在</w:t>
      </w:r>
      <w:r>
        <w:rPr>
          <w:rFonts w:ascii="仿宋" w:hAnsi="仿宋" w:cs="仿宋" w:eastAsia="仿宋"/>
          <w:sz w:val="57"/>
          <w:spacing w:val="0"/>
          <w:color w:val="000000"/>
          <w:b w:val="off"/>
          <w:i w:val="off"/>
        </w:rPr>
        <w:t>一棵会压死那些试图砍伐它的人的树上砍柴，在燃烧</w:t>
      </w:r>
      <w:r>
        <w:rPr>
          <w:rFonts w:ascii="仿宋" w:hAnsi="仿宋" w:cs="仿宋" w:eastAsia="仿宋"/>
          <w:sz w:val="57"/>
          <w:spacing w:val="0"/>
          <w:color w:val="000000"/>
          <w:b w:val="off"/>
          <w:i w:val="off"/>
        </w:rPr>
        <w:t>的炉子上烤上一段时间）。但是，多亏他那些魔物和他</w:t>
      </w:r>
      <w:r>
        <w:rPr>
          <w:rFonts w:ascii="仿宋" w:hAnsi="仿宋" w:cs="仿宋" w:eastAsia="仿宋"/>
          <w:sz w:val="57"/>
          <w:spacing w:val="0"/>
          <w:color w:val="000000"/>
          <w:b w:val="off"/>
          <w:i w:val="off"/>
        </w:rPr>
        <w:t>父亲的及时干预，阿斯迪瓦尔一一克服了这些困难。</w:t>
      </w:r>
      <w:r>
        <w:rPr>
          <w:rFonts w:ascii="仿宋" w:hAnsi="仿宋" w:cs="仿宋" w:eastAsia="仿宋"/>
          <w:sz w:val="57"/>
          <w:spacing w:val="0"/>
          <w:color w:val="000000"/>
          <w:b w:val="off"/>
          <w:i w:val="off"/>
        </w:rPr>
        <w:t>被女婿的才能所征服，太阳最后对他表示满意。</w:t>
      </w:r>
      <w:bookmarkEnd w:id="2335"/>
    </w:p>
    <w:p>
      <w:pPr>
        <w:pageBreakBefore w:val="off"/>
        <w:tabs/>
        <w:wordWrap w:val="off"/>
        <w:spacing w:before="0" w:after="0" w:line="940" w:lineRule="atLeast"/>
        <w:ind w:left="1060" w:right="800" w:firstLine="1180"/>
        <w:jc w:val="both"/>
        <w:textAlignment w:val="baseline"/>
        <w:rPr>
          <w:sz w:val="57"/>
        </w:rPr>
      </w:pPr>
      <w:bookmarkStart w:name="" w:id="2336"/>
      <w:r>
        <w:rPr>
          <w:rFonts w:ascii="仿宋" w:hAnsi="仿宋" w:cs="仿宋" w:eastAsia="仿宋"/>
          <w:sz w:val="57"/>
          <w:spacing w:val="0"/>
          <w:color w:val="000000"/>
          <w:b w:val="off"/>
          <w:i w:val="off"/>
        </w:rPr>
        <w:t>但是，阿斯迪瓦尔想念他的母亲。太阳同意他带</w:t>
      </w:r>
      <w:r>
        <w:rPr>
          <w:rFonts w:ascii="仿宋" w:hAnsi="仿宋" w:cs="仿宋" w:eastAsia="仿宋"/>
          <w:sz w:val="57"/>
          <w:spacing w:val="0"/>
          <w:color w:val="000000"/>
          <w:b w:val="off"/>
          <w:i w:val="off"/>
        </w:rPr>
        <w:t>着妻子重新回到人间去，并且给他们四个装有取之不</w:t>
      </w:r>
      <w:r>
        <w:rPr>
          <w:rFonts w:ascii="仿宋" w:hAnsi="仿宋" w:cs="仿宋" w:eastAsia="仿宋"/>
          <w:sz w:val="57"/>
          <w:spacing w:val="0"/>
          <w:color w:val="000000"/>
          <w:b w:val="off"/>
          <w:i w:val="off"/>
        </w:rPr>
        <w:t>尽食物的篮子作为路上的口粮，这些食物使夫妇俩赢</w:t>
      </w:r>
      <w:r>
        <w:rPr>
          <w:rFonts w:ascii="仿宋" w:hAnsi="仿宋" w:cs="仿宋" w:eastAsia="仿宋"/>
          <w:sz w:val="57"/>
          <w:spacing w:val="0"/>
          <w:color w:val="000000"/>
          <w:b w:val="off"/>
          <w:i w:val="off"/>
        </w:rPr>
        <w:t>得了正在冬天饥饿中的村民们高兴的欢迎。</w:t>
      </w:r>
      <w:bookmarkEnd w:id="2336"/>
    </w:p>
    <w:p>
      <w:pPr>
        <w:pageBreakBefore w:val="off"/>
        <w:tabs/>
        <w:wordWrap w:val="off"/>
        <w:spacing w:before="0" w:after="0" w:line="940" w:lineRule="atLeast"/>
        <w:ind w:left="1060" w:right="860" w:firstLine="1180"/>
        <w:jc w:val="both"/>
        <w:textAlignment w:val="baseline"/>
        <w:rPr>
          <w:sz w:val="57"/>
        </w:rPr>
      </w:pPr>
      <w:bookmarkStart w:name="" w:id="2337"/>
      <w:r>
        <w:rPr>
          <w:rFonts w:ascii="仿宋" w:hAnsi="仿宋" w:cs="仿宋" w:eastAsia="仿宋"/>
          <w:sz w:val="57"/>
          <w:spacing w:val="0"/>
          <w:color w:val="000000"/>
          <w:b w:val="off"/>
          <w:i w:val="off"/>
        </w:rPr>
        <w:t>尽管妻子一再警告他，阿斯迪瓦尔还是和村里的</w:t>
      </w:r>
      <w:r>
        <w:rPr>
          <w:rFonts w:ascii="仿宋" w:hAnsi="仿宋" w:cs="仿宋" w:eastAsia="仿宋"/>
          <w:sz w:val="57"/>
          <w:spacing w:val="0"/>
          <w:color w:val="000000"/>
          <w:b w:val="off"/>
          <w:i w:val="off"/>
        </w:rPr>
        <w:t>另一个女子一起欺骗了她。晚星愤怒地离去，眼泪汪</w:t>
      </w:r>
      <w:r>
        <w:rPr>
          <w:rFonts w:ascii="仿宋" w:hAnsi="仿宋" w:cs="仿宋" w:eastAsia="仿宋"/>
          <w:sz w:val="57"/>
          <w:spacing w:val="0"/>
          <w:color w:val="000000"/>
          <w:b w:val="off"/>
          <w:i w:val="off"/>
        </w:rPr>
        <w:t>汪的丈夫跟着她。在去天上的半路上，阿斯迪瓦尔被</w:t>
      </w:r>
      <w:r>
        <w:rPr>
          <w:rFonts w:ascii="仿宋" w:hAnsi="仿宋" w:cs="仿宋" w:eastAsia="仿宋"/>
          <w:sz w:val="57"/>
          <w:spacing w:val="0"/>
          <w:color w:val="000000"/>
          <w:b w:val="off"/>
          <w:i w:val="off"/>
        </w:rPr>
        <w:t>他妻子的一瞥击倒，而她消失了。他死了，但是他的</w:t>
      </w:r>
      <w:r>
        <w:rPr>
          <w:rFonts w:ascii="仿宋" w:hAnsi="仿宋" w:cs="仿宋" w:eastAsia="仿宋"/>
          <w:sz w:val="57"/>
          <w:spacing w:val="0"/>
          <w:color w:val="000000"/>
          <w:b w:val="off"/>
          <w:i w:val="off"/>
        </w:rPr>
        <w:t>死马上使他天上的岳父感到后悔，所以他又使他复活</w:t>
      </w:r>
      <w:r>
        <w:rPr>
          <w:rFonts w:ascii="仿宋" w:hAnsi="仿宋" w:cs="仿宋" w:eastAsia="仿宋"/>
          <w:sz w:val="57"/>
          <w:spacing w:val="0"/>
          <w:color w:val="000000"/>
          <w:b w:val="off"/>
          <w:i w:val="off"/>
        </w:rPr>
        <w:t>了。</w:t>
      </w:r>
      <w:bookmarkEnd w:id="2337"/>
    </w:p>
    <w:p>
      <w:pPr>
        <w:pageBreakBefore w:val="off"/>
        <w:tabs/>
        <w:wordWrap w:val="off"/>
        <w:spacing w:before="0" w:after="0" w:line="940" w:lineRule="atLeast"/>
        <w:ind w:left="1060" w:right="860" w:firstLine="1180"/>
        <w:jc w:val="both"/>
        <w:textAlignment w:val="baseline"/>
        <w:rPr>
          <w:sz w:val="57"/>
        </w:rPr>
      </w:pPr>
      <w:bookmarkStart w:name="" w:id="2338"/>
      <w:r>
        <w:rPr>
          <w:rFonts w:ascii="仿宋" w:hAnsi="仿宋" w:cs="仿宋" w:eastAsia="仿宋"/>
          <w:sz w:val="57"/>
          <w:spacing w:val="0"/>
          <w:color w:val="000000"/>
          <w:b w:val="off"/>
          <w:i w:val="off"/>
        </w:rPr>
        <w:t>一段时间里，一切都很好。但后来阿斯迪瓦尔再</w:t>
      </w:r>
      <w:r>
        <w:rPr>
          <w:rFonts w:ascii="仿宋" w:hAnsi="仿宋" w:cs="仿宋" w:eastAsia="仿宋"/>
          <w:sz w:val="57"/>
          <w:spacing w:val="0"/>
          <w:color w:val="000000"/>
          <w:b w:val="off"/>
          <w:i w:val="off"/>
        </w:rPr>
        <w:t>次因思念家乡而感到痛苦。他的妻子同意一直陪他到</w:t>
      </w:r>
      <w:r>
        <w:rPr>
          <w:rFonts w:ascii="仿宋" w:hAnsi="仿宋" w:cs="仿宋" w:eastAsia="仿宋"/>
          <w:sz w:val="57"/>
          <w:spacing w:val="0"/>
          <w:color w:val="000000"/>
          <w:b w:val="off"/>
          <w:i w:val="off"/>
        </w:rPr>
        <w:t>人间，在那里和他作最后告别。到了村里，主人公得知</w:t>
      </w:r>
      <w:r>
        <w:rPr>
          <w:rFonts w:ascii="仿宋" w:hAnsi="仿宋" w:cs="仿宋" w:eastAsia="仿宋"/>
          <w:sz w:val="57"/>
          <w:spacing w:val="0"/>
          <w:color w:val="000000"/>
          <w:b w:val="off"/>
          <w:i w:val="off"/>
        </w:rPr>
        <w:t>他的母亲已经去世了。他再也没有什么牵挂了，于是</w:t>
      </w:r>
      <w:r>
        <w:rPr>
          <w:rFonts w:ascii="仿宋" w:hAnsi="仿宋" w:cs="仿宋" w:eastAsia="仿宋"/>
          <w:sz w:val="57"/>
          <w:spacing w:val="0"/>
          <w:color w:val="000000"/>
          <w:b w:val="off"/>
          <w:i w:val="off"/>
        </w:rPr>
        <w:t>他再次踏上了去下游的路程。</w:t>
      </w:r>
      <w:bookmarkEnd w:id="2338"/>
    </w:p>
    <w:p>
      <w:pPr>
        <w:pageBreakBefore w:val="off"/>
        <w:tabs/>
        <w:wordWrap w:val="off"/>
        <w:spacing w:before="0" w:after="0" w:line="940" w:lineRule="atLeast"/>
        <w:ind w:left="1060" w:right="920" w:firstLine="1180"/>
        <w:jc w:val="both"/>
        <w:textAlignment w:val="baseline"/>
        <w:rPr>
          <w:sz w:val="57"/>
        </w:rPr>
      </w:pPr>
      <w:bookmarkStart w:name="" w:id="2339"/>
      <w:r>
        <w:rPr>
          <w:rFonts w:ascii="仿宋" w:hAnsi="仿宋" w:cs="仿宋" w:eastAsia="仿宋"/>
          <w:sz w:val="57"/>
          <w:spacing w:val="0"/>
          <w:color w:val="000000"/>
          <w:b w:val="off"/>
          <w:i w:val="off"/>
        </w:rPr>
        <w:t>当他来到钦西安人的村庄吉纳克桑吉奥格特时，</w:t>
      </w:r>
      <w:r>
        <w:rPr>
          <w:rFonts w:ascii="仿宋" w:hAnsi="仿宋" w:cs="仿宋" w:eastAsia="仿宋"/>
          <w:sz w:val="57"/>
          <w:spacing w:val="0"/>
          <w:color w:val="000000"/>
          <w:b w:val="off"/>
          <w:i w:val="off"/>
        </w:rPr>
        <w:t>他引诱了当地酋长的女儿和她结了婚。起初，婚姻是</w:t>
      </w:r>
      <w:bookmarkEnd w:id="2339"/>
    </w:p>
    <w:p>
      <w:pPr>
        <w:pageBreakBefore w:val="off"/>
        <w:tabs/>
        <w:wordWrap w:val="off"/>
        <w:spacing w:before="340" w:after="0" w:line="640" w:lineRule="atLeast"/>
        <w:ind w:left="0" w:right="860"/>
        <w:jc w:val="right"/>
        <w:textAlignment w:val="baseline"/>
        <w:rPr>
          <w:sz w:val="47"/>
        </w:rPr>
      </w:pPr>
      <w:bookmarkStart w:name="" w:id="2340"/>
      <w:r>
        <w:rPr>
          <w:rFonts w:ascii="宋体" w:hAnsi="宋体" w:cs="宋体" w:eastAsia="宋体"/>
          <w:sz w:val="47"/>
          <w:spacing w:val="0"/>
          <w:color w:val="000000"/>
          <w:b w:val="off"/>
          <w:i w:val="off"/>
        </w:rPr>
        <w:t>·167·</w:t>
      </w:r>
      <w:bookmarkEnd w:id="2340"/>
    </w:p>
    <w:p>
      <w:r>
        <w:t/>
      </w:r>
    </w:p>
    <w:p>
      <w:pPr>
        <w:sectPr>
          <w:footerReference r:id="rId391"/>
          <w:headerReference r:id="rId392" w:type="default"/>
          <w:type w:val="nextPage"/>
          <w:pgSz w:w="21980" w:h="31680"/>
          <w:pgMar w:left="3320" w:top="2460" w:right="3320" w:bottom="2460" w:header="2160" w:footer="2160"/>
          <w:cols w:num="1"/>
        </w:sectPr>
      </w:pPr>
    </w:p>
    <w:p>
      <w:pPr>
        <w:pageBreakBefore w:val="off"/>
        <w:tabs/>
        <w:wordWrap w:val="off"/>
        <w:spacing w:before="0" w:after="0" w:line="960" w:lineRule="atLeast"/>
        <w:ind w:left="180" w:right="1540"/>
        <w:jc w:val="both"/>
        <w:textAlignment w:val="baseline"/>
        <w:rPr>
          <w:sz w:val="55"/>
        </w:rPr>
      </w:pPr>
      <w:bookmarkStart w:name="" w:id="2341"/>
      <w:r>
        <w:rPr>
          <w:rFonts w:ascii="仿宋" w:hAnsi="仿宋" w:cs="仿宋" w:eastAsia="仿宋"/>
          <w:sz w:val="55"/>
          <w:spacing w:val="0"/>
          <w:color w:val="000000"/>
          <w:b w:val="off"/>
          <w:i w:val="off"/>
        </w:rPr>
        <w:t>幸福的，阿斯迪瓦尔和四个小舅子一起捕猎山羊，由于</w:t>
      </w:r>
      <w:r>
        <w:rPr>
          <w:rFonts w:ascii="仿宋" w:hAnsi="仿宋" w:cs="仿宋" w:eastAsia="仿宋"/>
          <w:sz w:val="55"/>
          <w:spacing w:val="0"/>
          <w:color w:val="000000"/>
          <w:b w:val="off"/>
          <w:i w:val="off"/>
        </w:rPr>
        <w:t>他的魔物，他们每次都成功。春天来临了，全家搬迁，</w:t>
      </w:r>
      <w:r>
        <w:rPr>
          <w:rFonts w:ascii="仿宋" w:hAnsi="仿宋" w:cs="仿宋" w:eastAsia="仿宋"/>
          <w:sz w:val="55"/>
          <w:spacing w:val="0"/>
          <w:color w:val="000000"/>
          <w:b w:val="off"/>
          <w:i w:val="off"/>
        </w:rPr>
        <w:t>先在梅特拉卡特拉落脚，然后乘船出发沿岸向上到纳</w:t>
      </w:r>
      <w:r>
        <w:rPr>
          <w:rFonts w:ascii="仿宋" w:hAnsi="仿宋" w:cs="仿宋" w:eastAsia="仿宋"/>
          <w:sz w:val="55"/>
          <w:spacing w:val="0"/>
          <w:color w:val="000000"/>
          <w:b w:val="off"/>
          <w:i w:val="off"/>
        </w:rPr>
        <w:t>斯河去。逆风迫使他们停下来，他们在克瑟马克森住</w:t>
      </w:r>
      <w:r>
        <w:rPr>
          <w:rFonts w:ascii="仿宋" w:hAnsi="仿宋" w:cs="仿宋" w:eastAsia="仿宋"/>
          <w:sz w:val="55"/>
          <w:spacing w:val="0"/>
          <w:color w:val="000000"/>
          <w:b w:val="off"/>
          <w:i w:val="off"/>
        </w:rPr>
        <w:t>了一段时间。在那里，情况变得糟糕了，起因是阿斯迪</w:t>
      </w:r>
      <w:r>
        <w:rPr>
          <w:rFonts w:ascii="仿宋" w:hAnsi="仿宋" w:cs="仿宋" w:eastAsia="仿宋"/>
          <w:sz w:val="55"/>
          <w:spacing w:val="0"/>
          <w:color w:val="000000"/>
          <w:b w:val="off"/>
          <w:i w:val="off"/>
        </w:rPr>
        <w:t>瓦尔和小舅子之间为在山里和海上捕猎中各自的功绩</w:t>
      </w:r>
      <w:r>
        <w:rPr>
          <w:rFonts w:ascii="仿宋" w:hAnsi="仿宋" w:cs="仿宋" w:eastAsia="仿宋"/>
          <w:sz w:val="55"/>
          <w:spacing w:val="0"/>
          <w:color w:val="000000"/>
          <w:b w:val="off"/>
          <w:i w:val="off"/>
        </w:rPr>
        <w:t>发生了争执。一场竞争爆发了————阿斯迪瓦尔从山里</w:t>
      </w:r>
      <w:r>
        <w:rPr>
          <w:rFonts w:ascii="仿宋" w:hAnsi="仿宋" w:cs="仿宋" w:eastAsia="仿宋"/>
          <w:sz w:val="55"/>
          <w:spacing w:val="0"/>
          <w:color w:val="000000"/>
          <w:b w:val="off"/>
          <w:i w:val="off"/>
        </w:rPr>
        <w:t>回来时，带着四头他杀死的熊，而他的小舅子们从海上</w:t>
      </w:r>
      <w:r>
        <w:rPr>
          <w:rFonts w:ascii="仿宋" w:hAnsi="仿宋" w:cs="仿宋" w:eastAsia="仿宋"/>
          <w:sz w:val="55"/>
          <w:spacing w:val="0"/>
          <w:color w:val="000000"/>
          <w:b w:val="off"/>
          <w:i w:val="off"/>
        </w:rPr>
        <w:t>回来时却空着手什么也没捕到。在恼羞成怒之下，他</w:t>
      </w:r>
      <w:r>
        <w:rPr>
          <w:rFonts w:ascii="仿宋" w:hAnsi="仿宋" w:cs="仿宋" w:eastAsia="仿宋"/>
          <w:sz w:val="55"/>
          <w:spacing w:val="0"/>
          <w:color w:val="000000"/>
          <w:b w:val="off"/>
          <w:i w:val="off"/>
        </w:rPr>
        <w:t>们捣毁了营地，砸坏了帐篷，带着姐妹离开了阿斯迪瓦</w:t>
      </w:r>
      <w:r>
        <w:rPr>
          <w:rFonts w:ascii="仿宋" w:hAnsi="仿宋" w:cs="仿宋" w:eastAsia="仿宋"/>
          <w:sz w:val="55"/>
          <w:spacing w:val="0"/>
          <w:color w:val="000000"/>
          <w:b w:val="off"/>
          <w:i w:val="off"/>
        </w:rPr>
        <w:t>尔。</w:t>
      </w:r>
      <w:bookmarkEnd w:id="2341"/>
    </w:p>
    <w:p>
      <w:pPr>
        <w:pageBreakBefore w:val="off"/>
        <w:tabs/>
        <w:wordWrap w:val="off"/>
        <w:spacing w:before="0" w:after="0" w:line="960" w:lineRule="atLeast"/>
        <w:ind w:left="260" w:right="1580" w:firstLine="1140"/>
        <w:jc w:val="both"/>
        <w:textAlignment w:val="baseline"/>
        <w:rPr>
          <w:sz w:val="55"/>
        </w:rPr>
      </w:pPr>
      <w:bookmarkStart w:name="" w:id="2342"/>
      <w:r>
        <w:rPr>
          <w:rFonts w:ascii="仿宋" w:hAnsi="仿宋" w:cs="仿宋" w:eastAsia="仿宋"/>
          <w:sz w:val="55"/>
          <w:spacing w:val="0"/>
          <w:color w:val="000000"/>
          <w:b w:val="off"/>
          <w:i w:val="off"/>
        </w:rPr>
        <w:t>从吉特克萨特拉来的一群陌生人收留了他，他们</w:t>
      </w:r>
      <w:r>
        <w:rPr>
          <w:rFonts w:ascii="仿宋" w:hAnsi="仿宋" w:cs="仿宋" w:eastAsia="仿宋"/>
          <w:sz w:val="55"/>
          <w:spacing w:val="0"/>
          <w:color w:val="000000"/>
          <w:b w:val="off"/>
          <w:i w:val="off"/>
        </w:rPr>
        <w:t>也是为蜡鱼汛期到纳斯河去的。</w:t>
      </w:r>
      <w:bookmarkEnd w:id="2342"/>
    </w:p>
    <w:p>
      <w:pPr>
        <w:pageBreakBefore w:val="off"/>
        <w:tabs/>
        <w:wordWrap w:val="off"/>
        <w:spacing w:before="0" w:after="0" w:line="960" w:lineRule="atLeast"/>
        <w:ind w:left="260" w:right="1560" w:firstLine="1140"/>
        <w:jc w:val="both"/>
        <w:textAlignment w:val="baseline"/>
        <w:rPr>
          <w:sz w:val="55"/>
        </w:rPr>
      </w:pPr>
      <w:bookmarkStart w:name="" w:id="2343"/>
      <w:r>
        <w:rPr>
          <w:rFonts w:ascii="仿宋" w:hAnsi="仿宋" w:cs="仿宋" w:eastAsia="仿宋"/>
          <w:sz w:val="55"/>
          <w:spacing w:val="0"/>
          <w:color w:val="000000"/>
          <w:b w:val="off"/>
          <w:i w:val="off"/>
        </w:rPr>
        <w:t>和先前的情况一样，他们也是四个兄弟和一个姐</w:t>
      </w:r>
      <w:r>
        <w:rPr>
          <w:rFonts w:ascii="仿宋" w:hAnsi="仿宋" w:cs="仿宋" w:eastAsia="仿宋"/>
          <w:sz w:val="55"/>
          <w:spacing w:val="0"/>
          <w:color w:val="000000"/>
          <w:b w:val="off"/>
          <w:i w:val="off"/>
        </w:rPr>
        <w:t>妹组成的一家，阿斯迪瓦尔急不可耐地就与那个姐妹</w:t>
      </w:r>
      <w:r>
        <w:rPr>
          <w:rFonts w:ascii="仿宋" w:hAnsi="仿宋" w:cs="仿宋" w:eastAsia="仿宋"/>
          <w:sz w:val="55"/>
          <w:spacing w:val="0"/>
          <w:color w:val="000000"/>
          <w:b w:val="off"/>
          <w:i w:val="off"/>
        </w:rPr>
        <w:t>结了婚。他们没多久一起赶到纳斯河。在那里，他们</w:t>
      </w:r>
      <w:r>
        <w:rPr>
          <w:rFonts w:ascii="仿宋" w:hAnsi="仿宋" w:cs="仿宋" w:eastAsia="仿宋"/>
          <w:sz w:val="55"/>
          <w:spacing w:val="0"/>
          <w:color w:val="000000"/>
          <w:b w:val="off"/>
          <w:i w:val="off"/>
        </w:rPr>
        <w:t>把大量新鲜的肉和鲑鱼卖给钦西安人，这些钦西安人</w:t>
      </w:r>
      <w:r>
        <w:rPr>
          <w:rFonts w:ascii="仿宋" w:hAnsi="仿宋" w:cs="仿宋" w:eastAsia="仿宋"/>
          <w:sz w:val="55"/>
          <w:spacing w:val="0"/>
          <w:color w:val="000000"/>
          <w:b w:val="off"/>
          <w:i w:val="off"/>
        </w:rPr>
        <w:t>已经定居在那里，正受着饥饿的煎熬。</w:t>
      </w:r>
      <w:bookmarkEnd w:id="2343"/>
    </w:p>
    <w:p>
      <w:pPr>
        <w:pageBreakBefore w:val="off"/>
        <w:tabs/>
        <w:wordWrap w:val="off"/>
        <w:spacing w:before="0" w:after="0" w:line="960" w:lineRule="atLeast"/>
        <w:ind w:left="260" w:right="1540" w:firstLine="1140"/>
        <w:jc w:val="both"/>
        <w:textAlignment w:val="baseline"/>
        <w:rPr>
          <w:sz w:val="55"/>
        </w:rPr>
      </w:pPr>
      <w:bookmarkStart w:name="" w:id="2344"/>
      <w:r>
        <w:rPr>
          <w:rFonts w:ascii="仿宋" w:hAnsi="仿宋" w:cs="仿宋" w:eastAsia="仿宋"/>
          <w:sz w:val="55"/>
          <w:spacing w:val="0"/>
          <w:color w:val="000000"/>
          <w:b w:val="off"/>
          <w:i w:val="off"/>
        </w:rPr>
        <w:t>由于那年捕鱼收成很好，大家返回家去：钦西安</w:t>
      </w:r>
      <w:r>
        <w:rPr>
          <w:rFonts w:ascii="仿宋" w:hAnsi="仿宋" w:cs="仿宋" w:eastAsia="仿宋"/>
          <w:sz w:val="55"/>
          <w:spacing w:val="0"/>
          <w:color w:val="000000"/>
          <w:b w:val="off"/>
          <w:i w:val="off"/>
        </w:rPr>
        <w:t>人回到在梅特卡特拉的首府，吉特克萨特拉人回到他</w:t>
      </w:r>
      <w:r>
        <w:rPr>
          <w:rFonts w:ascii="仿宋" w:hAnsi="仿宋" w:cs="仿宋" w:eastAsia="仿宋"/>
          <w:sz w:val="55"/>
          <w:spacing w:val="0"/>
          <w:color w:val="000000"/>
          <w:b w:val="off"/>
          <w:i w:val="off"/>
        </w:rPr>
        <w:t>们的拉克萨兰市镇，这时在那里，阿斯迪瓦尔已经很富</w:t>
      </w:r>
      <w:r>
        <w:rPr>
          <w:rFonts w:ascii="仿宋" w:hAnsi="仿宋" w:cs="仿宋" w:eastAsia="仿宋"/>
          <w:sz w:val="55"/>
          <w:spacing w:val="0"/>
          <w:color w:val="000000"/>
          <w:b w:val="off"/>
          <w:i w:val="off"/>
        </w:rPr>
        <w:t>有，很有名望，而且有了一个儿子。冬季里的一天，他</w:t>
      </w:r>
      <w:r>
        <w:rPr>
          <w:rFonts w:ascii="仿宋" w:hAnsi="仿宋" w:cs="仿宋" w:eastAsia="仿宋"/>
          <w:sz w:val="55"/>
          <w:spacing w:val="0"/>
          <w:color w:val="000000"/>
          <w:b w:val="off"/>
          <w:i w:val="off"/>
        </w:rPr>
        <w:t>自夸在捕捉海狮方面他胜过他的妻舅们。他们一起出</w:t>
      </w:r>
      <w:r>
        <w:rPr>
          <w:rFonts w:ascii="仿宋" w:hAnsi="仿宋" w:cs="仿宋" w:eastAsia="仿宋"/>
          <w:sz w:val="55"/>
          <w:spacing w:val="0"/>
          <w:color w:val="000000"/>
          <w:b w:val="off"/>
          <w:i w:val="off"/>
        </w:rPr>
        <w:t>海去。借助于他的魔物，阿斯迪瓦尔在一块礁石上取</w:t>
      </w:r>
      <w:r>
        <w:rPr>
          <w:rFonts w:ascii="仿宋" w:hAnsi="仿宋" w:cs="仿宋" w:eastAsia="仿宋"/>
          <w:sz w:val="55"/>
          <w:spacing w:val="0"/>
          <w:color w:val="000000"/>
          <w:b w:val="off"/>
          <w:i w:val="off"/>
        </w:rPr>
        <w:t>得了奇迹般的成功，但他被愤怒的妻舅们抛弃在那里，</w:t>
      </w:r>
      <w:r>
        <w:rPr>
          <w:rFonts w:ascii="仿宋" w:hAnsi="仿宋" w:cs="仿宋" w:eastAsia="仿宋"/>
          <w:sz w:val="55"/>
          <w:spacing w:val="0"/>
          <w:color w:val="000000"/>
          <w:b w:val="off"/>
          <w:i w:val="off"/>
        </w:rPr>
        <w:t>既没有食物，也没有柴火。风暴起来了，海浪冲击着礁</w:t>
      </w:r>
      <w:r>
        <w:rPr>
          <w:rFonts w:ascii="仿宋" w:hAnsi="仿宋" w:cs="仿宋" w:eastAsia="仿宋"/>
          <w:sz w:val="55"/>
          <w:spacing w:val="0"/>
          <w:color w:val="000000"/>
          <w:b w:val="off"/>
          <w:i w:val="off"/>
        </w:rPr>
        <w:t>石。在及时赶来的父亲的帮助下，阿斯迪瓦尔变成了</w:t>
      </w:r>
      <w:bookmarkEnd w:id="2344"/>
    </w:p>
    <w:p>
      <w:pPr>
        <w:pageBreakBefore w:val="off"/>
        <w:tabs/>
        <w:wordWrap w:val="off"/>
        <w:spacing w:before="260" w:after="0" w:line="720" w:lineRule="atLeast"/>
        <w:ind w:left="20" w:right="0"/>
        <w:jc w:val="both"/>
        <w:textAlignment w:val="baseline"/>
        <w:rPr>
          <w:sz w:val="54"/>
        </w:rPr>
      </w:pPr>
      <w:bookmarkStart w:name="" w:id="2345"/>
      <w:r>
        <w:rPr>
          <w:rFonts w:ascii="仿宋" w:hAnsi="仿宋" w:cs="仿宋" w:eastAsia="仿宋"/>
          <w:sz w:val="54"/>
          <w:spacing w:val="0"/>
          <w:color w:val="000000"/>
          <w:b w:val="off"/>
          <w:i w:val="off"/>
        </w:rPr>
        <w:t>·168·</w:t>
      </w:r>
      <w:bookmarkEnd w:id="2345"/>
    </w:p>
    <w:p>
      <w:r>
        <w:t/>
      </w:r>
    </w:p>
    <w:p>
      <w:pPr>
        <w:sectPr>
          <w:footerReference r:id="rId393"/>
          <w:headerReference r:id="rId394" w:type="default"/>
          <w:type w:val="nextPage"/>
          <w:pgSz w:w="21980" w:h="31680"/>
          <w:pgMar w:left="3320" w:top="2600" w:right="3320" w:bottom="2600" w:header="2300" w:footer="2300"/>
          <w:cols w:num="1"/>
        </w:sectPr>
      </w:pPr>
    </w:p>
    <w:p>
      <w:pPr>
        <w:pageBreakBefore w:val="off"/>
        <w:tabs/>
        <w:wordWrap w:val="off"/>
        <w:spacing w:before="20" w:after="0" w:line="1000" w:lineRule="atLeast"/>
        <w:ind w:left="1060" w:right="880"/>
        <w:jc w:val="both"/>
        <w:textAlignment w:val="baseline"/>
        <w:rPr>
          <w:sz w:val="54"/>
        </w:rPr>
      </w:pPr>
      <w:bookmarkStart w:name="" w:id="2346"/>
      <w:r>
        <w:rPr>
          <w:rFonts w:ascii="仿宋" w:hAnsi="仿宋" w:cs="仿宋" w:eastAsia="仿宋"/>
          <w:sz w:val="54"/>
          <w:spacing w:val="0"/>
          <w:color w:val="000000"/>
          <w:b w:val="off"/>
          <w:i w:val="off"/>
        </w:rPr>
        <w:t>一只鸟，用他的魔物作为栖木，使他在海浪中免于遭</w:t>
      </w:r>
      <w:r>
        <w:rPr>
          <w:rFonts w:ascii="仿宋" w:hAnsi="仿宋" w:cs="仿宋" w:eastAsia="仿宋"/>
          <w:sz w:val="54"/>
          <w:spacing w:val="0"/>
          <w:color w:val="000000"/>
          <w:b w:val="off"/>
          <w:i w:val="off"/>
        </w:rPr>
        <w:t>难。</w:t>
      </w:r>
      <w:bookmarkEnd w:id="2346"/>
    </w:p>
    <w:p>
      <w:pPr>
        <w:pageBreakBefore w:val="off"/>
        <w:tabs/>
        <w:wordWrap w:val="off"/>
        <w:spacing w:before="0" w:after="0" w:line="1000" w:lineRule="atLeast"/>
        <w:ind w:left="1060" w:right="860" w:firstLine="1140"/>
        <w:jc w:val="both"/>
        <w:textAlignment w:val="baseline"/>
        <w:rPr>
          <w:sz w:val="54"/>
        </w:rPr>
      </w:pPr>
      <w:bookmarkStart w:name="" w:id="2347"/>
      <w:r>
        <w:rPr>
          <w:rFonts w:ascii="仿宋" w:hAnsi="仿宋" w:cs="仿宋" w:eastAsia="仿宋"/>
          <w:sz w:val="54"/>
          <w:spacing w:val="0"/>
          <w:color w:val="000000"/>
          <w:b w:val="off"/>
          <w:i w:val="off"/>
        </w:rPr>
        <w:t>两天两夜以后，风暴过去了，阿斯迪瓦尔筋疲力尽</w:t>
      </w:r>
      <w:r>
        <w:rPr>
          <w:rFonts w:ascii="仿宋" w:hAnsi="仿宋" w:cs="仿宋" w:eastAsia="仿宋"/>
          <w:sz w:val="54"/>
          <w:spacing w:val="0"/>
          <w:color w:val="000000"/>
          <w:b w:val="off"/>
          <w:i w:val="off"/>
        </w:rPr>
        <w:t>地睡着了。一只老鼠把他叫醒了，把他引到被他打伤</w:t>
      </w:r>
      <w:r>
        <w:rPr>
          <w:rFonts w:ascii="仿宋" w:hAnsi="仿宋" w:cs="仿宋" w:eastAsia="仿宋"/>
          <w:sz w:val="54"/>
          <w:spacing w:val="0"/>
          <w:color w:val="000000"/>
          <w:b w:val="off"/>
          <w:i w:val="off"/>
        </w:rPr>
        <w:t>的海狮们隐蔽的住处，海狮们以为它们得了流行性疾</w:t>
      </w:r>
      <w:r>
        <w:rPr>
          <w:rFonts w:ascii="仿宋" w:hAnsi="仿宋" w:cs="仿宋" w:eastAsia="仿宋"/>
          <w:sz w:val="54"/>
          <w:spacing w:val="0"/>
          <w:color w:val="000000"/>
          <w:b w:val="off"/>
          <w:i w:val="off"/>
        </w:rPr>
        <w:t>病(因为它们看不见阿斯迪瓦尔射入它们身上的箭)。</w:t>
      </w:r>
      <w:r>
        <w:rPr>
          <w:rFonts w:ascii="仿宋" w:hAnsi="仿宋" w:cs="仿宋" w:eastAsia="仿宋"/>
          <w:sz w:val="54"/>
          <w:spacing w:val="0"/>
          <w:color w:val="000000"/>
          <w:b w:val="off"/>
          <w:i w:val="off"/>
        </w:rPr>
        <w:t>阿斯迪瓦尔为它们拔出箭，给他们治病，作为报答，他</w:t>
      </w:r>
      <w:r>
        <w:rPr>
          <w:rFonts w:ascii="仿宋" w:hAnsi="仿宋" w:cs="仿宋" w:eastAsia="仿宋"/>
          <w:sz w:val="54"/>
          <w:spacing w:val="0"/>
          <w:color w:val="000000"/>
          <w:b w:val="off"/>
          <w:i w:val="off"/>
        </w:rPr>
        <w:t>要求海狮们保证他安全地回去。然而，不幸的是，海狮</w:t>
      </w:r>
      <w:r>
        <w:rPr>
          <w:rFonts w:ascii="仿宋" w:hAnsi="仿宋" w:cs="仿宋" w:eastAsia="仿宋"/>
          <w:sz w:val="54"/>
          <w:spacing w:val="0"/>
          <w:color w:val="000000"/>
          <w:b w:val="off"/>
          <w:i w:val="off"/>
        </w:rPr>
        <w:t>们用它们的胃做的船已被猎人的箭射穿了，不能用了。</w:t>
      </w:r>
      <w:r>
        <w:rPr>
          <w:rFonts w:ascii="仿宋" w:hAnsi="仿宋" w:cs="仿宋" w:eastAsia="仿宋"/>
          <w:sz w:val="54"/>
          <w:spacing w:val="0"/>
          <w:color w:val="000000"/>
          <w:b w:val="off"/>
          <w:i w:val="off"/>
        </w:rPr>
        <w:t>于是，海狮王把自己的胃借给阿斯迪瓦尔作小船，但指</w:t>
      </w:r>
      <w:r>
        <w:rPr>
          <w:rFonts w:ascii="仿宋" w:hAnsi="仿宋" w:cs="仿宋" w:eastAsia="仿宋"/>
          <w:sz w:val="54"/>
          <w:spacing w:val="0"/>
          <w:color w:val="000000"/>
          <w:b w:val="off"/>
          <w:i w:val="off"/>
        </w:rPr>
        <w:t>令他及时送回，不得延误。</w:t>
      </w:r>
      <w:bookmarkEnd w:id="2347"/>
    </w:p>
    <w:p>
      <w:pPr>
        <w:pageBreakBefore w:val="off"/>
        <w:tabs/>
        <w:wordWrap w:val="off"/>
        <w:spacing w:before="0" w:after="0" w:line="1000" w:lineRule="atLeast"/>
        <w:ind w:left="1060" w:right="860" w:firstLine="1140"/>
        <w:jc w:val="both"/>
        <w:textAlignment w:val="baseline"/>
        <w:rPr>
          <w:sz w:val="54"/>
        </w:rPr>
      </w:pPr>
      <w:bookmarkStart w:name="" w:id="2348"/>
      <w:r>
        <w:rPr>
          <w:rFonts w:ascii="仿宋" w:hAnsi="仿宋" w:cs="仿宋" w:eastAsia="仿宋"/>
          <w:sz w:val="54"/>
          <w:spacing w:val="0"/>
          <w:color w:val="000000"/>
          <w:b w:val="off"/>
          <w:i w:val="off"/>
        </w:rPr>
        <w:t>当他抵达陆地时，他发现他的妻子和儿子极为悲</w:t>
      </w:r>
      <w:r>
        <w:rPr>
          <w:rFonts w:ascii="仿宋" w:hAnsi="仿宋" w:cs="仿宋" w:eastAsia="仿宋"/>
          <w:sz w:val="54"/>
          <w:spacing w:val="0"/>
          <w:color w:val="000000"/>
          <w:b w:val="off"/>
          <w:i w:val="off"/>
        </w:rPr>
        <w:t>伤，怎么安慰他们也没有用。多亏了这位好妻子(但她</w:t>
      </w:r>
      <w:r>
        <w:rPr>
          <w:rFonts w:ascii="仿宋" w:hAnsi="仿宋" w:cs="仿宋" w:eastAsia="仿宋"/>
          <w:sz w:val="54"/>
          <w:spacing w:val="0"/>
          <w:color w:val="000000"/>
          <w:b w:val="off"/>
          <w:i w:val="off"/>
        </w:rPr>
        <w:t>是个坏姐妹，因为她举行了为达到报复成功所必需的</w:t>
      </w:r>
      <w:r>
        <w:rPr>
          <w:rFonts w:ascii="仿宋" w:hAnsi="仿宋" w:cs="仿宋" w:eastAsia="仿宋"/>
          <w:sz w:val="54"/>
          <w:spacing w:val="0"/>
          <w:color w:val="000000"/>
          <w:b w:val="off"/>
          <w:i w:val="off"/>
        </w:rPr>
        <w:t>仪式)的帮助，阿斯迪瓦尔用木头制成逆戟鲸并赋予它</w:t>
      </w:r>
      <w:r>
        <w:rPr>
          <w:rFonts w:ascii="仿宋" w:hAnsi="仿宋" w:cs="仿宋" w:eastAsia="仿宋"/>
          <w:sz w:val="54"/>
          <w:spacing w:val="0"/>
          <w:color w:val="000000"/>
          <w:b w:val="off"/>
          <w:i w:val="off"/>
        </w:rPr>
        <w:t>们生命，它们用鳍捅破船，船沉没了，不讲情义的内兄</w:t>
      </w:r>
      <w:r>
        <w:rPr>
          <w:rFonts w:ascii="仿宋" w:hAnsi="仿宋" w:cs="仿宋" w:eastAsia="仿宋"/>
          <w:sz w:val="54"/>
          <w:spacing w:val="0"/>
          <w:color w:val="000000"/>
          <w:b w:val="off"/>
          <w:i w:val="off"/>
        </w:rPr>
        <w:t>内弟们淹死了。</w:t>
      </w:r>
      <w:bookmarkEnd w:id="2348"/>
    </w:p>
    <w:p>
      <w:pPr>
        <w:pageBreakBefore w:val="off"/>
        <w:tabs/>
        <w:wordWrap w:val="off"/>
        <w:spacing w:before="0" w:after="0" w:line="1000" w:lineRule="atLeast"/>
        <w:ind w:left="1060" w:right="820" w:firstLine="1140"/>
        <w:jc w:val="both"/>
        <w:textAlignment w:val="baseline"/>
        <w:rPr>
          <w:sz w:val="54"/>
        </w:rPr>
      </w:pPr>
      <w:bookmarkStart w:name="" w:id="2349"/>
      <w:r>
        <w:rPr>
          <w:rFonts w:ascii="仿宋" w:hAnsi="仿宋" w:cs="仿宋" w:eastAsia="仿宋"/>
          <w:sz w:val="54"/>
          <w:spacing w:val="0"/>
          <w:color w:val="000000"/>
          <w:b w:val="off"/>
          <w:i w:val="off"/>
        </w:rPr>
        <w:t>但是阿斯迪瓦尔再次感到有一种难以抑制的愿</w:t>
      </w:r>
      <w:r>
        <w:rPr>
          <w:rFonts w:ascii="仿宋" w:hAnsi="仿宋" w:cs="仿宋" w:eastAsia="仿宋"/>
          <w:sz w:val="54"/>
          <w:spacing w:val="0"/>
          <w:color w:val="000000"/>
          <w:b w:val="off"/>
          <w:i w:val="off"/>
        </w:rPr>
        <w:t>望，想重访孩提时代的地方。他离开了妻子，回到斯基</w:t>
      </w:r>
      <w:r>
        <w:rPr>
          <w:rFonts w:ascii="仿宋" w:hAnsi="仿宋" w:cs="仿宋" w:eastAsia="仿宋"/>
          <w:sz w:val="54"/>
          <w:spacing w:val="0"/>
          <w:color w:val="000000"/>
          <w:b w:val="off"/>
          <w:i w:val="off"/>
        </w:rPr>
        <w:t>纳河流域。他定居在吉纳达奥镇，儿子到这里来到</w:t>
      </w:r>
      <w:r>
        <w:rPr>
          <w:rFonts w:ascii="仿宋" w:hAnsi="仿宋" w:cs="仿宋" w:eastAsia="仿宋"/>
          <w:sz w:val="54"/>
          <w:spacing w:val="0"/>
          <w:color w:val="000000"/>
          <w:b w:val="off"/>
          <w:i w:val="off"/>
        </w:rPr>
        <w:t>了他，他把魔弓和魔箭给了儿子，儿子则把一条狗留给</w:t>
      </w:r>
      <w:r>
        <w:rPr>
          <w:rFonts w:ascii="仿宋" w:hAnsi="仿宋" w:cs="仿宋" w:eastAsia="仿宋"/>
          <w:sz w:val="54"/>
          <w:spacing w:val="0"/>
          <w:color w:val="000000"/>
          <w:b w:val="off"/>
          <w:i w:val="off"/>
        </w:rPr>
        <w:t>了他。</w:t>
      </w:r>
      <w:bookmarkEnd w:id="2349"/>
    </w:p>
    <w:p>
      <w:pPr>
        <w:pageBreakBefore w:val="off"/>
        <w:tabs/>
        <w:wordWrap w:val="off"/>
        <w:spacing w:before="0" w:after="0" w:line="1000" w:lineRule="atLeast"/>
        <w:ind w:left="1060" w:right="820" w:firstLine="1140"/>
        <w:jc w:val="both"/>
        <w:textAlignment w:val="baseline"/>
        <w:rPr>
          <w:sz w:val="54"/>
        </w:rPr>
      </w:pPr>
      <w:bookmarkStart w:name="" w:id="2350"/>
      <w:r>
        <w:rPr>
          <w:rFonts w:ascii="仿宋" w:hAnsi="仿宋" w:cs="仿宋" w:eastAsia="仿宋"/>
          <w:sz w:val="54"/>
          <w:spacing w:val="0"/>
          <w:color w:val="000000"/>
          <w:b w:val="off"/>
          <w:i w:val="off"/>
        </w:rPr>
        <w:t>冬天来了，阿斯迪瓦尔到山里去狩猎，但是忘了带</w:t>
      </w:r>
      <w:r>
        <w:rPr>
          <w:rFonts w:ascii="仿宋" w:hAnsi="仿宋" w:cs="仿宋" w:eastAsia="仿宋"/>
          <w:sz w:val="54"/>
          <w:spacing w:val="0"/>
          <w:color w:val="000000"/>
          <w:b w:val="off"/>
          <w:i w:val="off"/>
        </w:rPr>
        <w:t>雪地鞋。迷了路，没有雪地鞋，既无法前进也无法后</w:t>
      </w:r>
      <w:r>
        <w:rPr>
          <w:rFonts w:ascii="仿宋" w:hAnsi="仿宋" w:cs="仿宋" w:eastAsia="仿宋"/>
          <w:sz w:val="54"/>
          <w:spacing w:val="0"/>
          <w:color w:val="000000"/>
          <w:b w:val="off"/>
          <w:i w:val="off"/>
        </w:rPr>
        <w:t>退，他和他手中的长矛还有狗都变成了石头，这些石头</w:t>
      </w:r>
      <w:r>
        <w:rPr>
          <w:rFonts w:ascii="仿宋" w:hAnsi="仿宋" w:cs="仿宋" w:eastAsia="仿宋"/>
          <w:sz w:val="54"/>
          <w:spacing w:val="0"/>
          <w:color w:val="000000"/>
          <w:b w:val="off"/>
          <w:i w:val="off"/>
        </w:rPr>
        <w:t>至今仍然可以看到，还在吉纳达奥湖边的高山顶上(博</w:t>
      </w:r>
      <w:r>
        <w:rPr>
          <w:rFonts w:ascii="仿宋" w:hAnsi="仿宋" w:cs="仿宋" w:eastAsia="仿宋"/>
          <w:sz w:val="54"/>
          <w:spacing w:val="0"/>
          <w:color w:val="000000"/>
          <w:b w:val="off"/>
          <w:i w:val="off"/>
        </w:rPr>
        <w:t>阿斯和亨特文本，1912年，第71——146页)。</w:t>
      </w:r>
      <w:bookmarkEnd w:id="2350"/>
    </w:p>
    <w:p>
      <w:pPr>
        <w:pageBreakBefore w:val="off"/>
        <w:tabs/>
        <w:wordWrap w:val="off"/>
        <w:spacing w:before="0" w:after="0" w:line="1000" w:lineRule="atLeast"/>
        <w:ind w:left="0" w:right="520"/>
        <w:jc w:val="right"/>
        <w:textAlignment w:val="baseline"/>
        <w:rPr>
          <w:sz w:val="54"/>
        </w:rPr>
      </w:pPr>
      <w:bookmarkStart w:name="" w:id="2351"/>
      <w:r>
        <w:rPr>
          <w:rFonts w:ascii="仿宋" w:hAnsi="仿宋" w:cs="仿宋" w:eastAsia="仿宋"/>
          <w:sz w:val="54"/>
          <w:spacing w:val="0"/>
          <w:color w:val="000000"/>
          <w:b w:val="off"/>
          <w:i w:val="off"/>
        </w:rPr>
        <w:t>·169·</w:t>
      </w:r>
      <w:bookmarkEnd w:id="2351"/>
    </w:p>
    <w:p>
      <w:r>
        <w:t/>
      </w:r>
    </w:p>
    <w:p>
      <w:pPr>
        <w:sectPr>
          <w:footerReference r:id="rId395"/>
          <w:headerReference r:id="rId396" w:type="default"/>
          <w:type w:val="nextPage"/>
          <w:pgSz w:w="21980" w:h="31680"/>
          <w:pgMar w:left="3320" w:top="2540" w:right="3320" w:bottom="2540" w:header="2240" w:footer="2240"/>
          <w:cols w:num="1"/>
        </w:sectPr>
      </w:pPr>
    </w:p>
    <w:p>
      <w:pPr>
        <w:pageBreakBefore w:val="off"/>
        <w:tabs/>
        <w:wordWrap w:val="off"/>
        <w:spacing w:before="780" w:after="0" w:line="900" w:lineRule="atLeast"/>
        <w:ind w:left="0" w:right="400" w:firstLine="1120"/>
        <w:jc w:val="both"/>
        <w:textAlignment w:val="baseline"/>
        <w:rPr>
          <w:sz w:val="54"/>
        </w:rPr>
      </w:pPr>
      <w:bookmarkStart w:name="" w:id="2352"/>
      <w:r>
        <w:rPr>
          <w:rFonts w:ascii="宋体" w:hAnsi="宋体" w:cs="宋体" w:eastAsia="宋体"/>
          <w:sz w:val="54"/>
          <w:spacing w:val="0"/>
          <w:color w:val="000000"/>
          <w:b w:val="off"/>
          <w:i w:val="off"/>
        </w:rPr>
        <w:t>让我们暂时停留在这种讲述上，以便对它的结构的基本点</w:t>
      </w:r>
      <w:r>
        <w:rPr>
          <w:rFonts w:ascii="宋体" w:hAnsi="宋体" w:cs="宋体" w:eastAsia="宋体"/>
          <w:sz w:val="54"/>
          <w:spacing w:val="0"/>
          <w:color w:val="000000"/>
          <w:b w:val="off"/>
          <w:i w:val="off"/>
        </w:rPr>
        <w:t>进行解释。这种叙述涉及各方面的事实：首先，钦西安地区的</w:t>
      </w:r>
      <w:r>
        <w:rPr>
          <w:rFonts w:ascii="宋体" w:hAnsi="宋体" w:cs="宋体" w:eastAsia="宋体"/>
          <w:sz w:val="54"/>
          <w:spacing w:val="0"/>
          <w:color w:val="000000"/>
          <w:b w:val="off"/>
          <w:i w:val="off"/>
        </w:rPr>
        <w:t>自然和政治地理，因为所提到的地点和乡镇是真实存在的；其</w:t>
      </w:r>
      <w:r>
        <w:rPr>
          <w:rFonts w:ascii="宋体" w:hAnsi="宋体" w:cs="宋体" w:eastAsia="宋体"/>
          <w:sz w:val="54"/>
          <w:spacing w:val="0"/>
          <w:color w:val="000000"/>
          <w:b w:val="off"/>
          <w:i w:val="off"/>
        </w:rPr>
        <w:t>次，正如我们所看到的，土著人的经济生活支配着他们在斯基纳</w:t>
      </w:r>
      <w:r>
        <w:rPr>
          <w:rFonts w:ascii="宋体" w:hAnsi="宋体" w:cs="宋体" w:eastAsia="宋体"/>
          <w:sz w:val="54"/>
          <w:spacing w:val="0"/>
          <w:color w:val="000000"/>
          <w:b w:val="off"/>
          <w:i w:val="off"/>
        </w:rPr>
        <w:t>河流域与纳斯河流域之间的季节性大迁移，阿斯迪瓦尔的奇遇</w:t>
      </w:r>
      <w:r>
        <w:rPr>
          <w:rFonts w:ascii="宋体" w:hAnsi="宋体" w:cs="宋体" w:eastAsia="宋体"/>
          <w:sz w:val="54"/>
          <w:spacing w:val="0"/>
          <w:color w:val="000000"/>
          <w:b w:val="off"/>
          <w:i w:val="off"/>
        </w:rPr>
        <w:t>就是在这种迁移过程中发生的；第三，社会和家庭组织，因为我</w:t>
      </w:r>
      <w:r>
        <w:rPr>
          <w:rFonts w:ascii="宋体" w:hAnsi="宋体" w:cs="宋体" w:eastAsia="宋体"/>
          <w:sz w:val="54"/>
          <w:spacing w:val="0"/>
          <w:color w:val="000000"/>
          <w:b w:val="off"/>
          <w:i w:val="off"/>
        </w:rPr>
        <w:t>们目睹了几次结婚、离婚、寡居和其他有关的事件；最后，宇宙</w:t>
      </w:r>
      <w:r>
        <w:rPr>
          <w:rFonts w:ascii="宋体" w:hAnsi="宋体" w:cs="宋体" w:eastAsia="宋体"/>
          <w:sz w:val="54"/>
          <w:spacing w:val="0"/>
          <w:color w:val="000000"/>
          <w:b w:val="off"/>
          <w:i w:val="off"/>
        </w:rPr>
        <w:t>论，因为阿斯迪瓦尔有两次经历与其他几次不同，一次在天国，</w:t>
      </w:r>
      <w:r>
        <w:rPr>
          <w:rFonts w:ascii="宋体" w:hAnsi="宋体" w:cs="宋体" w:eastAsia="宋体"/>
          <w:sz w:val="54"/>
          <w:spacing w:val="0"/>
          <w:color w:val="000000"/>
          <w:b w:val="off"/>
          <w:i w:val="off"/>
        </w:rPr>
        <w:t>另一次在地府，这两次都是神话的而不是经历的事情。</w:t>
      </w:r>
      <w:bookmarkEnd w:id="2352"/>
    </w:p>
    <w:p>
      <w:pPr>
        <w:pageBreakBefore w:val="off"/>
        <w:tabs/>
        <w:wordWrap w:val="off"/>
        <w:spacing w:before="0" w:after="0" w:line="900" w:lineRule="atLeast"/>
        <w:ind w:left="1220" w:right="0"/>
        <w:jc w:val="both"/>
        <w:textAlignment w:val="baseline"/>
        <w:rPr>
          <w:sz w:val="54"/>
        </w:rPr>
      </w:pPr>
      <w:bookmarkStart w:name="" w:id="2353"/>
      <w:r>
        <w:rPr>
          <w:rFonts w:ascii="宋体" w:hAnsi="宋体" w:cs="宋体" w:eastAsia="宋体"/>
          <w:sz w:val="54"/>
          <w:spacing w:val="0"/>
          <w:color w:val="000000"/>
          <w:b w:val="off"/>
          <w:i w:val="off"/>
        </w:rPr>
        <w:t>首先，让我们来看一下地理方面的。①</w:t>
      </w:r>
      <w:bookmarkEnd w:id="2353"/>
    </w:p>
    <w:p>
      <w:pPr>
        <w:pageBreakBefore w:val="off"/>
        <w:tabs/>
        <w:wordWrap w:val="off"/>
        <w:spacing w:before="0" w:after="0" w:line="900" w:lineRule="atLeast"/>
        <w:ind w:left="140" w:right="260" w:firstLine="1080"/>
        <w:jc w:val="both"/>
        <w:textAlignment w:val="baseline"/>
        <w:rPr>
          <w:sz w:val="54"/>
        </w:rPr>
      </w:pPr>
      <w:bookmarkStart w:name="" w:id="2354"/>
      <w:r>
        <w:rPr>
          <w:rFonts w:ascii="宋体" w:hAnsi="宋体" w:cs="宋体" w:eastAsia="宋体"/>
          <w:sz w:val="54"/>
          <w:spacing w:val="0"/>
          <w:color w:val="000000"/>
          <w:b w:val="off"/>
          <w:i w:val="off"/>
        </w:rPr>
        <w:t>故事开始于斯基纳河流域，两位女主人公离开她们的村子，一</w:t>
      </w:r>
      <w:r>
        <w:rPr>
          <w:rFonts w:ascii="宋体" w:hAnsi="宋体" w:cs="宋体" w:eastAsia="宋体"/>
          <w:sz w:val="54"/>
          <w:spacing w:val="0"/>
          <w:color w:val="000000"/>
          <w:b w:val="off"/>
          <w:i w:val="off"/>
        </w:rPr>
        <w:t>个往上游走，一个朝下游走，在半路上相遇。在博阿斯于纳斯河口采</w:t>
      </w:r>
      <w:r>
        <w:rPr>
          <w:rFonts w:ascii="宋体" w:hAnsi="宋体" w:cs="宋体" w:eastAsia="宋体"/>
          <w:sz w:val="54"/>
          <w:spacing w:val="0"/>
          <w:color w:val="000000"/>
          <w:b w:val="off"/>
          <w:i w:val="off"/>
        </w:rPr>
        <w:t>录的讲述中，相遇地点(这次在纳斯河上)是规定的，叫 Hwil-lê- ne-</w:t>
      </w:r>
      <w:r>
        <w:rPr>
          <w:rFonts w:ascii="宋体" w:hAnsi="宋体" w:cs="宋体" w:eastAsia="宋体"/>
          <w:sz w:val="54"/>
          <w:spacing w:val="0"/>
          <w:color w:val="000000"/>
          <w:b w:val="off"/>
          <w:i w:val="off"/>
        </w:rPr>
        <w:t>hwada，意思是“她们相遇的地方”(博阿斯，1902年，第225页)。</w:t>
      </w:r>
      <w:bookmarkEnd w:id="2354"/>
    </w:p>
    <w:p>
      <w:pPr>
        <w:pageBreakBefore w:val="off"/>
        <w:tabs/>
        <w:wordWrap w:val="off"/>
        <w:spacing w:before="0" w:after="0" w:line="900" w:lineRule="atLeast"/>
        <w:ind w:left="140" w:right="180" w:firstLine="1120"/>
        <w:jc w:val="both"/>
        <w:textAlignment w:val="baseline"/>
        <w:rPr>
          <w:sz w:val="54"/>
        </w:rPr>
      </w:pPr>
      <w:bookmarkStart w:name="" w:id="2355"/>
      <w:r>
        <w:rPr>
          <w:rFonts w:ascii="宋体" w:hAnsi="宋体" w:cs="宋体" w:eastAsia="宋体"/>
          <w:sz w:val="54"/>
          <w:spacing w:val="0"/>
          <w:color w:val="000000"/>
          <w:b w:val="off"/>
          <w:i w:val="off"/>
        </w:rPr>
        <w:t>母亲去世后，年轻的女子和她的儿子就在她出生的村子里</w:t>
      </w:r>
      <w:r>
        <w:rPr>
          <w:rFonts w:ascii="宋体" w:hAnsi="宋体" w:cs="宋体" w:eastAsia="宋体"/>
          <w:sz w:val="54"/>
          <w:spacing w:val="0"/>
          <w:color w:val="000000"/>
          <w:b w:val="off"/>
          <w:i w:val="off"/>
        </w:rPr>
        <w:t>(即她父亲的村子，她母亲结婚后就住在那里，直到她父亲去世，</w:t>
      </w:r>
      <w:r>
        <w:rPr>
          <w:rFonts w:ascii="宋体" w:hAnsi="宋体" w:cs="宋体" w:eastAsia="宋体"/>
          <w:sz w:val="54"/>
          <w:spacing w:val="0"/>
          <w:color w:val="000000"/>
          <w:b w:val="off"/>
          <w:i w:val="off"/>
        </w:rPr>
        <w:t>下游的村子)。上天国的事就发生在这里。这个村子叫吉特赛</w:t>
      </w:r>
      <w:r>
        <w:rPr>
          <w:rFonts w:ascii="宋体" w:hAnsi="宋体" w:cs="宋体" w:eastAsia="宋体"/>
          <w:sz w:val="54"/>
          <w:spacing w:val="0"/>
          <w:color w:val="000000"/>
          <w:b w:val="off"/>
          <w:i w:val="off"/>
        </w:rPr>
        <w:t>拉萨特，意思是“(斯基纳)峡谷的人民”，地点在离现代市镇乌斯</w:t>
      </w:r>
      <w:r>
        <w:rPr>
          <w:rFonts w:ascii="宋体" w:hAnsi="宋体" w:cs="宋体" w:eastAsia="宋体"/>
          <w:sz w:val="54"/>
          <w:spacing w:val="0"/>
          <w:color w:val="000000"/>
          <w:b w:val="off"/>
          <w:i w:val="off"/>
        </w:rPr>
        <w:t>克不远处(加菲尔德，1939年，第175页；博阿斯和亨特，1912</w:t>
      </w:r>
      <w:r>
        <w:rPr>
          <w:rFonts w:ascii="宋体" w:hAnsi="宋体" w:cs="宋体" w:eastAsia="宋体"/>
          <w:sz w:val="54"/>
          <w:spacing w:val="0"/>
          <w:color w:val="000000"/>
          <w:b w:val="off"/>
          <w:i w:val="off"/>
        </w:rPr>
        <w:t>年，第71、276页；参看克劳斯[Krause]，1956年，第214——215页；</w:t>
      </w:r>
      <w:r>
        <w:rPr>
          <w:rFonts w:ascii="宋体" w:hAnsi="宋体" w:cs="宋体" w:eastAsia="宋体"/>
          <w:sz w:val="54"/>
          <w:spacing w:val="0"/>
          <w:color w:val="000000"/>
          <w:b w:val="off"/>
          <w:i w:val="off"/>
        </w:rPr>
        <w:t>“吉特赛拉辛”[Kitselässin]，在斯基纳河畔)。尽管那里讲钦西</w:t>
      </w:r>
      <w:r>
        <w:rPr>
          <w:rFonts w:ascii="宋体" w:hAnsi="宋体" w:cs="宋体" w:eastAsia="宋体"/>
          <w:sz w:val="54"/>
          <w:spacing w:val="0"/>
          <w:color w:val="000000"/>
          <w:b w:val="off"/>
          <w:i w:val="off"/>
        </w:rPr>
        <w:t>安方言，但严格说来，它不属于组成钦西安省的“九个市镇”(博</w:t>
      </w:r>
      <w:r>
        <w:rPr>
          <w:rFonts w:ascii="宋体" w:hAnsi="宋体" w:cs="宋体" w:eastAsia="宋体"/>
          <w:sz w:val="54"/>
          <w:spacing w:val="0"/>
          <w:color w:val="000000"/>
          <w:b w:val="off"/>
          <w:i w:val="off"/>
        </w:rPr>
        <w:t>阿斯和亨特，1912年，第225页)。</w:t>
      </w:r>
      <w:bookmarkEnd w:id="2355"/>
    </w:p>
    <w:p>
      <w:pPr>
        <w:pageBreakBefore w:val="off"/>
        <w:tabs/>
        <w:wordWrap w:val="off"/>
        <w:spacing w:before="0" w:after="0" w:line="900" w:lineRule="atLeast"/>
        <w:ind w:left="320" w:right="0"/>
        <w:jc w:val="both"/>
        <w:textAlignment w:val="baseline"/>
        <w:rPr>
          <w:sz w:val="54"/>
        </w:rPr>
      </w:pPr>
      <w:bookmarkStart w:name="" w:id="2356"/>
      <w:r>
        <w:rPr>
          <w:rFonts w:ascii="宋体" w:hAnsi="宋体" w:cs="宋体" w:eastAsia="宋体"/>
          <w:sz w:val="54"/>
          <w:spacing w:val="0"/>
          <w:color w:val="000000"/>
          <w:u w:val="single"/>
          <w:b w:val="off"/>
          <w:i w:val="off"/>
        </w:rPr>
        <w:t xml:space="preserve">              </w:t>
      </w:r>
      <w:bookmarkEnd w:id="2356"/>
    </w:p>
    <w:p>
      <w:pPr>
        <w:pageBreakBefore w:val="off"/>
        <w:tabs/>
        <w:wordWrap w:val="off"/>
        <w:spacing w:before="280" w:after="0" w:line="600" w:lineRule="atLeast"/>
        <w:ind w:left="240" w:right="200" w:firstLine="840"/>
        <w:jc w:val="both"/>
        <w:textAlignment w:val="baseline"/>
        <w:rPr>
          <w:sz w:val="43"/>
        </w:rPr>
      </w:pPr>
      <w:bookmarkStart w:name="" w:id="2357"/>
      <w:r>
        <w:rPr>
          <w:rFonts w:ascii="仿宋" w:hAnsi="仿宋" w:cs="仿宋" w:eastAsia="仿宋"/>
          <w:sz w:val="43"/>
          <w:spacing w:val="0"/>
          <w:color w:val="000000"/>
          <w:b w:val="off"/>
          <w:i w:val="off"/>
        </w:rPr>
        <w:t>① 本书第154页上的地图比前几版上的地图更加精确完整，它是由在温哥华</w:t>
      </w:r>
      <w:r>
        <w:rPr>
          <w:rFonts w:ascii="仿宋" w:hAnsi="仿宋" w:cs="仿宋" w:eastAsia="仿宋"/>
          <w:sz w:val="43"/>
          <w:spacing w:val="0"/>
          <w:color w:val="000000"/>
          <w:b w:val="off"/>
          <w:i w:val="off"/>
        </w:rPr>
        <w:t>的不列颠哥伦比亚大学的威尔逊·达夫(Wilson Duff)教授惠赠给我的，我要在此谨表</w:t>
      </w:r>
      <w:r>
        <w:rPr>
          <w:rFonts w:ascii="仿宋" w:hAnsi="仿宋" w:cs="仿宋" w:eastAsia="仿宋"/>
          <w:sz w:val="43"/>
          <w:spacing w:val="0"/>
          <w:color w:val="000000"/>
          <w:b w:val="off"/>
          <w:i w:val="off"/>
        </w:rPr>
        <w:t>我的谢意。尽管译名与博阿斯的略有不同，但是还是很容易辨认是同一地名。</w:t>
      </w:r>
      <w:bookmarkEnd w:id="2357"/>
    </w:p>
    <w:p>
      <w:pPr>
        <w:pageBreakBefore w:val="off"/>
        <w:tabs/>
        <w:wordWrap w:val="off"/>
        <w:spacing w:before="0" w:after="0" w:line="440" w:lineRule="exact"/>
        <w:ind w:left="0" w:right="0"/>
        <w:jc w:val="both"/>
        <w:textAlignment w:val="baseline"/>
        <w:rPr>
          <w:sz w:val="36"/>
        </w:rPr>
      </w:pPr>
      <w:bookmarkStart w:name="" w:id="2358"/>
      <w:r>
        <w:rPr>
          <w:rFonts w:ascii="宋体" w:hAnsi="宋体" w:cs="宋体" w:eastAsia="宋体"/>
          <w:sz w:val="36"/>
          <w:spacing w:val="0"/>
          <w:color w:val="000000"/>
          <w:b w:val="off"/>
          <w:i w:val="off"/>
        </w:rPr>
        <w:t/>
      </w:r>
      <w:bookmarkEnd w:id="2358"/>
    </w:p>
    <w:p>
      <w:pPr>
        <w:pageBreakBefore w:val="off"/>
        <w:tabs/>
        <w:wordWrap w:val="off"/>
        <w:spacing w:before="0" w:after="0" w:line="540" w:lineRule="atLeast"/>
        <w:ind w:left="1520" w:right="0"/>
        <w:jc w:val="both"/>
        <w:textAlignment w:val="baseline"/>
        <w:rPr>
          <w:sz w:val="36"/>
        </w:rPr>
      </w:pPr>
      <w:bookmarkStart w:name="" w:id="2359"/>
      <w:r>
        <w:rPr>
          <w:rFonts w:ascii="楷体" w:hAnsi="楷体" w:cs="楷体" w:eastAsia="楷体"/>
          <w:sz w:val="36"/>
          <w:spacing w:val="0"/>
          <w:color w:val="000000"/>
          <w:b w:val="off"/>
          <w:i w:val="off"/>
        </w:rPr>
        <w:t>·170·</w:t>
      </w:r>
      <w:bookmarkEnd w:id="2359"/>
    </w:p>
    <w:p>
      <w:r>
        <w:t/>
      </w:r>
    </w:p>
    <w:p>
      <w:pPr>
        <w:sectPr>
          <w:footerReference r:id="rId397"/>
          <w:headerReference r:id="rId398" w:type="default"/>
          <w:type w:val="nextPage"/>
          <w:pgSz w:w="21980" w:h="31680"/>
          <w:pgMar w:left="2840" w:top="2540" w:right="2840" w:bottom="2540" w:header="2240" w:footer="2240"/>
          <w:cols w:num="1"/>
        </w:sectPr>
      </w:pPr>
    </w:p>
    <w:p>
      <w:pPr>
        <w:pageBreakBefore w:val="off"/>
        <w:tabs/>
        <w:wordWrap w:val="off"/>
        <w:spacing w:before="0" w:after="0" w:line="920" w:lineRule="atLeast"/>
        <w:ind w:left="40" w:right="0" w:firstLine="1140"/>
        <w:jc w:val="both"/>
        <w:textAlignment w:val="baseline"/>
        <w:rPr>
          <w:sz w:val="54"/>
        </w:rPr>
      </w:pPr>
      <w:bookmarkStart w:name="" w:id="2360"/>
      <w:r>
        <w:rPr>
          <w:rFonts w:ascii="宋体" w:hAnsi="宋体" w:cs="宋体" w:eastAsia="宋体"/>
          <w:sz w:val="54"/>
          <w:spacing w:val="0"/>
          <w:color w:val="000000"/>
          <w:b w:val="off"/>
          <w:i w:val="off"/>
        </w:rPr>
        <w:t>在阿斯迪瓦尔的母亲去世后，他继续朝下游即朝西的旅程。</w:t>
      </w:r>
      <w:r>
        <w:rPr>
          <w:rFonts w:ascii="宋体" w:hAnsi="宋体" w:cs="宋体" w:eastAsia="宋体"/>
          <w:sz w:val="54"/>
          <w:spacing w:val="0"/>
          <w:color w:val="000000"/>
          <w:b w:val="off"/>
          <w:i w:val="off"/>
        </w:rPr>
        <w:t>他住在吉纳克桑吉奥格特市镇，他在那里结婚。这个市镇在斯</w:t>
      </w:r>
      <w:r>
        <w:rPr>
          <w:rFonts w:ascii="宋体" w:hAnsi="宋体" w:cs="宋体" w:eastAsia="宋体"/>
          <w:sz w:val="54"/>
          <w:spacing w:val="0"/>
          <w:color w:val="000000"/>
          <w:b w:val="off"/>
          <w:i w:val="off"/>
        </w:rPr>
        <w:t>基纳河下游的钦西安本地区内。事实上，吉纳克桑吉奥格特</w:t>
      </w:r>
      <w:r>
        <w:rPr>
          <w:rFonts w:ascii="宋体" w:hAnsi="宋体" w:cs="宋体" w:eastAsia="宋体"/>
          <w:sz w:val="54"/>
          <w:spacing w:val="0"/>
          <w:color w:val="000000"/>
          <w:b w:val="off"/>
          <w:i w:val="off"/>
        </w:rPr>
        <w:t>(Ginaxangoget)这个词由词根 git=“人们”和 gi. k=“铁杉树”构</w:t>
      </w:r>
      <w:r>
        <w:rPr>
          <w:rFonts w:ascii="宋体" w:hAnsi="宋体" w:cs="宋体" w:eastAsia="宋体"/>
          <w:sz w:val="54"/>
          <w:spacing w:val="0"/>
          <w:color w:val="000000"/>
          <w:b w:val="off"/>
          <w:i w:val="off"/>
        </w:rPr>
        <w:t>成，由此产生 Ginax-angi. k，“杉人”(加菲尔德，1939年，第 175</w:t>
      </w:r>
      <w:r>
        <w:rPr>
          <w:rFonts w:ascii="宋体" w:hAnsi="宋体" w:cs="宋体" w:eastAsia="宋体"/>
          <w:sz w:val="54"/>
          <w:spacing w:val="0"/>
          <w:color w:val="000000"/>
          <w:b w:val="off"/>
          <w:i w:val="off"/>
        </w:rPr>
        <w:t>页)。吉纳克桑吉奥格特是钦西安人9个原有的市镇之一(博阿</w:t>
      </w:r>
      <w:r>
        <w:rPr>
          <w:rFonts w:ascii="宋体" w:hAnsi="宋体" w:cs="宋体" w:eastAsia="宋体"/>
          <w:sz w:val="54"/>
          <w:spacing w:val="0"/>
          <w:color w:val="000000"/>
          <w:b w:val="off"/>
          <w:i w:val="off"/>
        </w:rPr>
        <w:t>斯和亨特，1916年，第482——483页)。①</w:t>
      </w:r>
      <w:bookmarkEnd w:id="2360"/>
    </w:p>
    <w:p>
      <w:pPr>
        <w:pageBreakBefore w:val="off"/>
        <w:tabs/>
        <w:wordWrap w:val="off"/>
        <w:spacing w:before="0" w:after="0" w:line="920" w:lineRule="atLeast"/>
        <w:ind w:left="40" w:right="20" w:firstLine="1140"/>
        <w:jc w:val="both"/>
        <w:textAlignment w:val="baseline"/>
        <w:rPr>
          <w:sz w:val="54"/>
        </w:rPr>
      </w:pPr>
      <w:bookmarkStart w:name="" w:id="2361"/>
      <w:r>
        <w:rPr>
          <w:rFonts w:ascii="宋体" w:hAnsi="宋体" w:cs="宋体" w:eastAsia="宋体"/>
          <w:sz w:val="54"/>
          <w:spacing w:val="0"/>
          <w:color w:val="000000"/>
          <w:b w:val="off"/>
          <w:i w:val="off"/>
        </w:rPr>
        <w:t>当阿斯迪瓦尔和他的姻亲一起去纳斯河捕捞蜡鱼时，他们</w:t>
      </w:r>
      <w:r>
        <w:rPr>
          <w:rFonts w:ascii="宋体" w:hAnsi="宋体" w:cs="宋体" w:eastAsia="宋体"/>
          <w:sz w:val="54"/>
          <w:spacing w:val="0"/>
          <w:color w:val="000000"/>
          <w:b w:val="off"/>
          <w:i w:val="off"/>
        </w:rPr>
        <w:t>先到斯基纳湾，然后去海上，停留在钦西安人的首府梅特拉卡特</w:t>
      </w:r>
      <w:r>
        <w:rPr>
          <w:rFonts w:ascii="宋体" w:hAnsi="宋体" w:cs="宋体" w:eastAsia="宋体"/>
          <w:sz w:val="54"/>
          <w:spacing w:val="0"/>
          <w:color w:val="000000"/>
          <w:b w:val="off"/>
          <w:i w:val="off"/>
        </w:rPr>
        <w:t>拉。在阿拉斯加的安纳特岛发现一个由改信基督教的土著人建</w:t>
      </w:r>
      <w:r>
        <w:rPr>
          <w:rFonts w:ascii="宋体" w:hAnsi="宋体" w:cs="宋体" w:eastAsia="宋体"/>
          <w:sz w:val="54"/>
          <w:spacing w:val="0"/>
          <w:color w:val="000000"/>
          <w:b w:val="off"/>
          <w:i w:val="off"/>
        </w:rPr>
        <w:t>造的同样名称的现代市镇(贝农[Beynon]，1941年；加菲尔德，温</w:t>
      </w:r>
      <w:r>
        <w:rPr>
          <w:rFonts w:ascii="宋体" w:hAnsi="宋体" w:cs="宋体" w:eastAsia="宋体"/>
          <w:sz w:val="54"/>
          <w:spacing w:val="0"/>
          <w:color w:val="000000"/>
          <w:b w:val="off"/>
          <w:i w:val="off"/>
        </w:rPr>
        <w:t>格特和巴比尤，1951年，第33——34页)。老梅特拉卡特拉市镇在</w:t>
      </w:r>
      <w:r>
        <w:rPr>
          <w:rFonts w:ascii="宋体" w:hAnsi="宋体" w:cs="宋体" w:eastAsia="宋体"/>
          <w:sz w:val="54"/>
          <w:spacing w:val="0"/>
          <w:color w:val="000000"/>
          <w:b w:val="off"/>
          <w:i w:val="off"/>
        </w:rPr>
        <w:t>鲁伯特太子港北面，斯基纳河湾和纳斯河湾中间的海岸上。克</w:t>
      </w:r>
      <w:r>
        <w:rPr>
          <w:rFonts w:ascii="宋体" w:hAnsi="宋体" w:cs="宋体" w:eastAsia="宋体"/>
          <w:sz w:val="54"/>
          <w:spacing w:val="0"/>
          <w:color w:val="000000"/>
          <w:b w:val="off"/>
          <w:i w:val="off"/>
        </w:rPr>
        <w:t>什马克森，那是第一次发生争吵的地方，也是阿斯迪瓦尔第一次</w:t>
      </w:r>
      <w:r>
        <w:rPr>
          <w:rFonts w:ascii="宋体" w:hAnsi="宋体" w:cs="宋体" w:eastAsia="宋体"/>
          <w:sz w:val="54"/>
          <w:spacing w:val="0"/>
          <w:color w:val="000000"/>
          <w:b w:val="off"/>
          <w:i w:val="off"/>
        </w:rPr>
        <w:t>被妻舅抛弃的地方，它也在略靠北面的海岸上。</w:t>
      </w:r>
      <w:bookmarkEnd w:id="2361"/>
    </w:p>
    <w:p>
      <w:pPr>
        <w:pageBreakBefore w:val="off"/>
        <w:tabs/>
        <w:wordWrap w:val="off"/>
        <w:spacing w:before="0" w:after="0" w:line="920" w:lineRule="atLeast"/>
        <w:ind w:left="40" w:right="20" w:firstLine="1140"/>
        <w:jc w:val="both"/>
        <w:textAlignment w:val="baseline"/>
        <w:rPr>
          <w:sz w:val="54"/>
        </w:rPr>
      </w:pPr>
      <w:bookmarkStart w:name="" w:id="2362"/>
      <w:r>
        <w:rPr>
          <w:rFonts w:ascii="宋体" w:hAnsi="宋体" w:cs="宋体" w:eastAsia="宋体"/>
          <w:sz w:val="54"/>
          <w:spacing w:val="0"/>
          <w:color w:val="000000"/>
          <w:b w:val="off"/>
          <w:i w:val="off"/>
        </w:rPr>
        <w:t>有一个讲钦西安语叫吉特克萨特拉的部落，它独立于那些</w:t>
      </w:r>
      <w:r>
        <w:rPr>
          <w:rFonts w:ascii="宋体" w:hAnsi="宋体" w:cs="宋体" w:eastAsia="宋体"/>
          <w:sz w:val="54"/>
          <w:spacing w:val="0"/>
          <w:color w:val="000000"/>
          <w:b w:val="off"/>
          <w:i w:val="off"/>
        </w:rPr>
        <w:t>聚集于梅特拉卡特拉周围的钦西安部落，形成一个居住在斯基</w:t>
      </w:r>
      <w:r>
        <w:rPr>
          <w:rFonts w:ascii="宋体" w:hAnsi="宋体" w:cs="宋体" w:eastAsia="宋体"/>
          <w:sz w:val="54"/>
          <w:spacing w:val="0"/>
          <w:color w:val="000000"/>
          <w:b w:val="off"/>
          <w:i w:val="off"/>
        </w:rPr>
        <w:t>纳河湾对面和南面的麦考莱(McCauley)、波彻(Porcher)和多尔芬</w:t>
      </w:r>
      <w:r>
        <w:rPr>
          <w:rFonts w:ascii="宋体" w:hAnsi="宋体" w:cs="宋体" w:eastAsia="宋体"/>
          <w:sz w:val="54"/>
          <w:spacing w:val="0"/>
          <w:color w:val="000000"/>
          <w:b w:val="off"/>
          <w:i w:val="off"/>
        </w:rPr>
        <w:t>(Dolphin)岛上的岛民部落。他们的名字来自 git(人)和 qxatla(海</w:t>
      </w:r>
      <w:r>
        <w:rPr>
          <w:rFonts w:ascii="宋体" w:hAnsi="宋体" w:cs="宋体" w:eastAsia="宋体"/>
          <w:sz w:val="54"/>
          <w:spacing w:val="0"/>
          <w:color w:val="000000"/>
          <w:b w:val="off"/>
          <w:i w:val="off"/>
        </w:rPr>
        <w:t>峡)(加菲尔德，1939年，第175页；博阿斯和亨特，1916年，第483</w:t>
      </w:r>
      <w:r>
        <w:rPr>
          <w:rFonts w:ascii="宋体" w:hAnsi="宋体" w:cs="宋体" w:eastAsia="宋体"/>
          <w:sz w:val="54"/>
          <w:spacing w:val="0"/>
          <w:color w:val="000000"/>
          <w:b w:val="off"/>
          <w:i w:val="off"/>
        </w:rPr>
        <w:t>页)。②经过由东往西的旅行，阿斯迪瓦尔随同他们到纳斯河去，</w:t>
      </w:r>
      <w:r>
        <w:rPr>
          <w:rFonts w:ascii="宋体" w:hAnsi="宋体" w:cs="宋体" w:eastAsia="宋体"/>
          <w:sz w:val="54"/>
          <w:spacing w:val="0"/>
          <w:color w:val="000000"/>
          <w:b w:val="off"/>
          <w:i w:val="off"/>
        </w:rPr>
        <w:t>就是说由南往北，然后朝相反方向去离岸的“他们的市镇”，拜访</w:t>
      </w:r>
      <w:r>
        <w:rPr>
          <w:rFonts w:ascii="宋体" w:hAnsi="宋体" w:cs="宋体" w:eastAsia="宋体"/>
          <w:sz w:val="54"/>
          <w:spacing w:val="0"/>
          <w:color w:val="000000"/>
          <w:b w:val="off"/>
          <w:i w:val="off"/>
        </w:rPr>
        <w:t>海狮的事就发生在那里(可能在西面，因为是深海探险)。</w:t>
      </w:r>
      <w:bookmarkEnd w:id="2362"/>
    </w:p>
    <w:p>
      <w:pPr>
        <w:pageBreakBefore w:val="off"/>
        <w:tabs/>
        <w:wordWrap w:val="off"/>
        <w:spacing w:before="0" w:after="0" w:line="920" w:lineRule="atLeast"/>
        <w:ind w:left="100" w:right="0"/>
        <w:jc w:val="both"/>
        <w:textAlignment w:val="baseline"/>
        <w:rPr>
          <w:sz w:val="54"/>
        </w:rPr>
      </w:pPr>
      <w:bookmarkStart w:name="" w:id="2363"/>
      <w:r>
        <w:rPr>
          <w:rFonts w:ascii="宋体" w:hAnsi="宋体" w:cs="宋体" w:eastAsia="宋体"/>
          <w:sz w:val="54"/>
          <w:spacing w:val="0"/>
          <w:color w:val="000000"/>
          <w:u w:val="single"/>
          <w:b w:val="off"/>
          <w:i w:val="off"/>
        </w:rPr>
        <w:t xml:space="preserve">              </w:t>
      </w:r>
      <w:bookmarkEnd w:id="2363"/>
    </w:p>
    <w:p>
      <w:pPr>
        <w:pageBreakBefore w:val="off"/>
        <w:tabs/>
        <w:wordWrap w:val="off"/>
        <w:spacing w:before="380" w:after="0" w:line="600" w:lineRule="atLeast"/>
        <w:ind w:left="40" w:right="40" w:firstLine="860"/>
        <w:jc w:val="both"/>
        <w:textAlignment w:val="baseline"/>
        <w:rPr>
          <w:sz w:val="39"/>
        </w:rPr>
      </w:pPr>
      <w:bookmarkStart w:name="" w:id="2364"/>
      <w:r>
        <w:rPr>
          <w:rFonts w:ascii="仿宋" w:hAnsi="仿宋" w:cs="仿宋" w:eastAsia="仿宋"/>
          <w:sz w:val="39"/>
          <w:spacing w:val="0"/>
          <w:color w:val="000000"/>
          <w:b w:val="off"/>
          <w:i w:val="off"/>
        </w:rPr>
        <w:t>① 斯旺顿指出“ Kinagingeeg的意思是梅特拉卡特拉附近”(1952年，第606页)；</w:t>
      </w:r>
      <w:r>
        <w:rPr>
          <w:rFonts w:ascii="仿宋" w:hAnsi="仿宋" w:cs="仿宋" w:eastAsia="仿宋"/>
          <w:sz w:val="39"/>
          <w:spacing w:val="0"/>
          <w:color w:val="000000"/>
          <w:b w:val="off"/>
          <w:i w:val="off"/>
        </w:rPr>
        <w:t>参见克劳斯(Krause)，1956年，第214—215页； kin-nach-bangik的意思是“在辛普森堡</w:t>
      </w:r>
      <w:r>
        <w:rPr>
          <w:rFonts w:ascii="仿宋" w:hAnsi="仿宋" w:cs="仿宋" w:eastAsia="仿宋"/>
          <w:sz w:val="39"/>
          <w:spacing w:val="0"/>
          <w:color w:val="000000"/>
          <w:b w:val="off"/>
          <w:i w:val="off"/>
        </w:rPr>
        <w:t>附近的半岛上”。</w:t>
      </w:r>
      <w:bookmarkEnd w:id="2364"/>
    </w:p>
    <w:p>
      <w:pPr>
        <w:pageBreakBefore w:val="off"/>
        <w:tabs/>
        <w:wordWrap w:val="off"/>
        <w:spacing w:before="0" w:after="0" w:line="600" w:lineRule="atLeast"/>
        <w:ind w:left="900" w:right="0"/>
        <w:jc w:val="both"/>
        <w:textAlignment w:val="baseline"/>
        <w:rPr>
          <w:sz w:val="39"/>
        </w:rPr>
      </w:pPr>
      <w:bookmarkStart w:name="" w:id="2365"/>
      <w:r>
        <w:rPr>
          <w:rFonts w:ascii="仿宋" w:hAnsi="仿宋" w:cs="仿宋" w:eastAsia="仿宋"/>
          <w:sz w:val="39"/>
          <w:spacing w:val="0"/>
          <w:color w:val="000000"/>
          <w:b w:val="off"/>
          <w:i w:val="off"/>
        </w:rPr>
        <w:t>② 斯旺顿指出 Kitkatla的意思是“在波彻岛上”(1952年，第607页)。</w:t>
      </w:r>
      <w:bookmarkEnd w:id="2365"/>
    </w:p>
    <w:p>
      <w:pPr>
        <w:pageBreakBefore w:val="off"/>
        <w:tabs/>
        <w:wordWrap w:val="off"/>
        <w:spacing w:before="360" w:after="0" w:line="700" w:lineRule="atLeast"/>
        <w:ind w:left="0" w:right="920"/>
        <w:jc w:val="right"/>
        <w:textAlignment w:val="baseline"/>
        <w:rPr>
          <w:sz w:val="52"/>
        </w:rPr>
      </w:pPr>
      <w:bookmarkStart w:name="" w:id="2366"/>
      <w:r>
        <w:rPr>
          <w:rFonts w:ascii="楷体" w:hAnsi="楷体" w:cs="楷体" w:eastAsia="楷体"/>
          <w:sz w:val="52"/>
          <w:spacing w:val="0"/>
          <w:color w:val="000000"/>
          <w:b w:val="off"/>
          <w:i w:val="off"/>
        </w:rPr>
        <w:t>·171·</w:t>
      </w:r>
      <w:bookmarkEnd w:id="2366"/>
    </w:p>
    <w:p>
      <w:r>
        <w:t/>
      </w:r>
    </w:p>
    <w:p>
      <w:pPr>
        <w:sectPr>
          <w:footerReference r:id="rId399"/>
          <w:headerReference r:id="rId400" w:type="default"/>
          <w:type w:val="nextPage"/>
          <w:pgSz w:w="21980" w:h="31680"/>
          <w:pgMar w:left="3060" w:top="2540" w:right="3060" w:bottom="2540" w:header="2240" w:footer="2240"/>
          <w:cols w:num="1"/>
        </w:sectPr>
      </w:pPr>
    </w:p>
    <w:p>
      <w:pPr>
        <w:pageBreakBefore w:val="off"/>
        <w:tabs/>
        <w:wordWrap w:val="off"/>
        <w:spacing w:before="2380" w:after="0" w:line="0" w:lineRule="atLeast"/>
        <w:ind w:left="0" w:right="0"/>
        <w:jc w:val="left"/>
        <w:textAlignment w:val="baseline"/>
      </w:pPr>
      <w:bookmarkStart w:name="" w:id="2367"/>
      <w:r>
        <w:drawing>
          <wp:inline distL="0" distR="0" distT="0" distB="0">
            <wp:extent cx="9588500" cy="13500100"/>
            <wp:docPr id="35" name="Drawing 35"/>
            <a:graphic xmlns:a="http://schemas.openxmlformats.org/drawingml/2006/main">
              <a:graphicData uri="http://schemas.openxmlformats.org/drawingml/2006/picture">
                <pic:pic xmlns:pic="http://schemas.openxmlformats.org/drawingml/2006/picture">
                  <pic:nvPicPr>
                    <pic:cNvPr id="0" name="Picture 34"/>
                    <pic:cNvPicPr>
                      <a:picLocks noChangeAspect="true"/>
                    </pic:cNvPicPr>
                  </pic:nvPicPr>
                  <pic:blipFill>
                    <a:blip r:embed="rId13"/>
                    <a:stretch>
                      <a:fillRect/>
                    </a:stretch>
                  </pic:blipFill>
                  <pic:spPr>
                    <a:xfrm>
                      <a:off x="0" y="0"/>
                      <a:ext cx="9588500" cy="13500100"/>
                    </a:xfrm>
                    <a:prstGeom prst="rect">
                      <a:avLst/>
                    </a:prstGeom>
                  </pic:spPr>
                </pic:pic>
              </a:graphicData>
            </a:graphic>
          </wp:inline>
        </w:drawing>
      </w:r>
      <w:bookmarkEnd w:id="2367"/>
    </w:p>
    <w:p>
      <w:pPr>
        <w:pageBreakBefore w:val="off"/>
        <w:tabs/>
        <w:wordWrap w:val="off"/>
        <w:spacing w:before="0" w:after="0" w:line="660" w:lineRule="exact"/>
        <w:ind w:left="0" w:right="0"/>
        <w:jc w:val="left"/>
        <w:textAlignment w:val="baseline"/>
        <w:rPr>
          <w:sz w:val="51"/>
        </w:rPr>
      </w:pPr>
      <w:bookmarkStart w:name="" w:id="2368"/>
      <w:r>
        <w:rPr>
          <w:rFonts w:ascii="宋体" w:hAnsi="宋体" w:cs="宋体" w:eastAsia="宋体"/>
          <w:sz w:val="51"/>
          <w:spacing w:val="0"/>
          <w:color w:val="000000"/>
          <w:b w:val="off"/>
          <w:i w:val="off"/>
        </w:rPr>
        <w:t/>
      </w:r>
      <w:bookmarkEnd w:id="2368"/>
    </w:p>
    <w:p>
      <w:pPr>
        <w:pageBreakBefore w:val="off"/>
        <w:tabs/>
        <w:wordWrap w:val="off"/>
        <w:spacing w:before="0" w:after="0" w:line="660" w:lineRule="exact"/>
        <w:ind w:left="0" w:right="0"/>
        <w:jc w:val="left"/>
        <w:textAlignment w:val="baseline"/>
        <w:rPr>
          <w:sz w:val="51"/>
        </w:rPr>
      </w:pPr>
      <w:bookmarkStart w:name="" w:id="2369"/>
      <w:r>
        <w:rPr>
          <w:rFonts w:ascii="宋体" w:hAnsi="宋体" w:cs="宋体" w:eastAsia="宋体"/>
          <w:sz w:val="51"/>
          <w:spacing w:val="0"/>
          <w:color w:val="000000"/>
          <w:b w:val="off"/>
          <w:i w:val="off"/>
        </w:rPr>
        <w:t/>
      </w:r>
      <w:bookmarkEnd w:id="2369"/>
    </w:p>
    <w:p>
      <w:pPr>
        <w:pageBreakBefore w:val="off"/>
        <w:tabs/>
        <w:wordWrap w:val="off"/>
        <w:spacing w:before="0" w:after="0" w:line="660" w:lineRule="exact"/>
        <w:ind w:left="0" w:right="0"/>
        <w:jc w:val="left"/>
        <w:textAlignment w:val="baseline"/>
        <w:rPr>
          <w:sz w:val="51"/>
        </w:rPr>
      </w:pPr>
      <w:bookmarkStart w:name="" w:id="2370"/>
      <w:r>
        <w:rPr>
          <w:rFonts w:ascii="宋体" w:hAnsi="宋体" w:cs="宋体" w:eastAsia="宋体"/>
          <w:sz w:val="51"/>
          <w:spacing w:val="0"/>
          <w:color w:val="000000"/>
          <w:b w:val="off"/>
          <w:i w:val="off"/>
        </w:rPr>
        <w:t/>
      </w:r>
      <w:bookmarkEnd w:id="2370"/>
    </w:p>
    <w:p>
      <w:pPr>
        <w:pageBreakBefore w:val="off"/>
        <w:tabs/>
        <w:wordWrap w:val="off"/>
        <w:spacing w:before="0" w:after="0" w:line="700" w:lineRule="atLeast"/>
        <w:ind w:left="980" w:right="0"/>
        <w:jc w:val="both"/>
        <w:textAlignment w:val="baseline"/>
        <w:rPr>
          <w:sz w:val="51"/>
        </w:rPr>
      </w:pPr>
      <w:bookmarkStart w:name="" w:id="2371"/>
      <w:r>
        <w:rPr>
          <w:rFonts w:ascii="楷体" w:hAnsi="楷体" w:cs="楷体" w:eastAsia="楷体"/>
          <w:sz w:val="51"/>
          <w:spacing w:val="0"/>
          <w:color w:val="000000"/>
          <w:b w:val="off"/>
          <w:i w:val="off"/>
        </w:rPr>
        <w:t>· 172·</w:t>
      </w:r>
      <w:bookmarkEnd w:id="2371"/>
    </w:p>
    <w:p>
      <w:r>
        <w:t/>
      </w:r>
    </w:p>
    <w:p>
      <w:pPr>
        <w:sectPr>
          <w:footerReference r:id="rId401"/>
          <w:headerReference r:id="rId402" w:type="default"/>
          <w:type w:val="nextPage"/>
          <w:pgSz w:w="21980" w:h="31680"/>
          <w:pgMar w:left="2780" w:top="2560" w:right="2780" w:bottom="2560" w:header="2260" w:footer="2260"/>
          <w:cols w:num="1"/>
        </w:sectPr>
      </w:pPr>
    </w:p>
    <w:p>
      <w:pPr>
        <w:pageBreakBefore w:val="off"/>
        <w:tabs/>
        <w:wordWrap w:val="off"/>
        <w:spacing w:before="0" w:after="0" w:line="980" w:lineRule="atLeast"/>
        <w:ind w:left="60" w:right="0" w:firstLine="1180"/>
        <w:jc w:val="both"/>
        <w:textAlignment w:val="baseline"/>
        <w:rPr>
          <w:sz w:val="55"/>
        </w:rPr>
      </w:pPr>
      <w:bookmarkStart w:name="" w:id="2372"/>
      <w:r>
        <w:rPr>
          <w:rFonts w:ascii="宋体" w:hAnsi="宋体" w:cs="宋体" w:eastAsia="宋体"/>
          <w:sz w:val="55"/>
          <w:spacing w:val="0"/>
          <w:color w:val="000000"/>
          <w:b w:val="off"/>
          <w:i w:val="off"/>
        </w:rPr>
        <w:t>从那里，阿斯迪瓦尔回到斯基纳河———这次是由西往东。</w:t>
      </w:r>
      <w:r>
        <w:rPr>
          <w:rFonts w:ascii="宋体" w:hAnsi="宋体" w:cs="宋体" w:eastAsia="宋体"/>
          <w:sz w:val="55"/>
          <w:spacing w:val="0"/>
          <w:color w:val="000000"/>
          <w:b w:val="off"/>
          <w:i w:val="off"/>
        </w:rPr>
        <w:t>故事在吉纳达奥(Ginadâos)结束(或许吉纳道克斯[Ginadoiks]由</w:t>
      </w:r>
      <w:r>
        <w:rPr>
          <w:rFonts w:ascii="宋体" w:hAnsi="宋体" w:cs="宋体" w:eastAsia="宋体"/>
          <w:sz w:val="55"/>
          <w:spacing w:val="0"/>
          <w:color w:val="000000"/>
          <w:b w:val="off"/>
          <w:i w:val="off"/>
        </w:rPr>
        <w:t>git(人),na(的)和</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doiks(急流)组成;流入斯基纳河的急流的名</w:t>
      </w:r>
      <w:r>
        <w:rPr>
          <w:rFonts w:ascii="宋体" w:hAnsi="宋体" w:cs="宋体" w:eastAsia="宋体"/>
          <w:sz w:val="55"/>
          <w:spacing w:val="0"/>
          <w:color w:val="000000"/>
          <w:b w:val="off"/>
          <w:i w:val="off"/>
        </w:rPr>
        <w:t>字)(加菲尔德,1939年,第176页)。①</w:t>
      </w:r>
      <w:bookmarkEnd w:id="2372"/>
    </w:p>
    <w:p>
      <w:pPr>
        <w:pageBreakBefore w:val="off"/>
        <w:tabs/>
        <w:wordWrap w:val="off"/>
        <w:spacing w:before="0" w:after="0" w:line="980" w:lineRule="atLeast"/>
        <w:ind w:left="60" w:right="0" w:firstLine="1180"/>
        <w:jc w:val="both"/>
        <w:textAlignment w:val="baseline"/>
        <w:rPr>
          <w:sz w:val="55"/>
        </w:rPr>
      </w:pPr>
      <w:bookmarkStart w:name="" w:id="2373"/>
      <w:r>
        <w:rPr>
          <w:rFonts w:ascii="宋体" w:hAnsi="宋体" w:cs="宋体" w:eastAsia="宋体"/>
          <w:sz w:val="55"/>
          <w:spacing w:val="0"/>
          <w:color w:val="000000"/>
          <w:b w:val="off"/>
          <w:i w:val="off"/>
        </w:rPr>
        <w:t>现在让我们来看经济方面的情况。神话引起注意的是其</w:t>
      </w:r>
      <w:r>
        <w:rPr>
          <w:rFonts w:ascii="宋体" w:hAnsi="宋体" w:cs="宋体" w:eastAsia="宋体"/>
          <w:sz w:val="55"/>
          <w:spacing w:val="0"/>
          <w:color w:val="000000"/>
          <w:b w:val="off"/>
          <w:i w:val="off"/>
        </w:rPr>
        <w:t>中经济活动的真实性一点不亚于前面段落中所描绘的地理位</w:t>
      </w:r>
      <w:r>
        <w:rPr>
          <w:rFonts w:ascii="宋体" w:hAnsi="宋体" w:cs="宋体" w:eastAsia="宋体"/>
          <w:sz w:val="55"/>
          <w:spacing w:val="0"/>
          <w:color w:val="000000"/>
          <w:b w:val="off"/>
          <w:i w:val="off"/>
        </w:rPr>
        <w:t>置和人口情况。一切都起始于冬季的饥荒，正如土著人所熟</w:t>
      </w:r>
      <w:r>
        <w:rPr>
          <w:rFonts w:ascii="宋体" w:hAnsi="宋体" w:cs="宋体" w:eastAsia="宋体"/>
          <w:sz w:val="55"/>
          <w:spacing w:val="0"/>
          <w:color w:val="000000"/>
          <w:b w:val="off"/>
          <w:i w:val="off"/>
        </w:rPr>
        <w:t>知的，这个阶段在12月中旬到1月中旬之间，在蜡鱼到来之</w:t>
      </w:r>
      <w:r>
        <w:rPr>
          <w:rFonts w:ascii="宋体" w:hAnsi="宋体" w:cs="宋体" w:eastAsia="宋体"/>
          <w:sz w:val="55"/>
          <w:spacing w:val="0"/>
          <w:color w:val="000000"/>
          <w:b w:val="off"/>
          <w:i w:val="off"/>
        </w:rPr>
        <w:t>前，从理论上说，蜡鱼来后不久春季鲑鱼就来了，这个阶段叫</w:t>
      </w:r>
      <w:r>
        <w:rPr>
          <w:rFonts w:ascii="宋体" w:hAnsi="宋体" w:cs="宋体" w:eastAsia="宋体"/>
          <w:sz w:val="55"/>
          <w:spacing w:val="0"/>
          <w:color w:val="000000"/>
          <w:b w:val="off"/>
          <w:i w:val="off"/>
        </w:rPr>
        <w:t>作“间歇期”(博阿斯和亨特,1916年,第398-399页)。在阿</w:t>
      </w:r>
      <w:r>
        <w:rPr>
          <w:rFonts w:ascii="宋体" w:hAnsi="宋体" w:cs="宋体" w:eastAsia="宋体"/>
          <w:sz w:val="55"/>
          <w:spacing w:val="0"/>
          <w:color w:val="000000"/>
          <w:b w:val="off"/>
          <w:i w:val="off"/>
        </w:rPr>
        <w:t>斯迪瓦尔去过天国之后，他参加了为蜡鱼汛期而去纳斯河的</w:t>
      </w:r>
      <w:r>
        <w:rPr>
          <w:rFonts w:ascii="宋体" w:hAnsi="宋体" w:cs="宋体" w:eastAsia="宋体"/>
          <w:sz w:val="55"/>
          <w:spacing w:val="0"/>
          <w:color w:val="000000"/>
          <w:b w:val="off"/>
          <w:i w:val="off"/>
        </w:rPr>
        <w:t>春季迁移；然后，我们知道那些家庭又在鲑鱼汛期回到了斯</w:t>
      </w:r>
      <w:r>
        <w:rPr>
          <w:rFonts w:ascii="宋体" w:hAnsi="宋体" w:cs="宋体" w:eastAsia="宋体"/>
          <w:sz w:val="55"/>
          <w:spacing w:val="0"/>
          <w:color w:val="000000"/>
          <w:b w:val="off"/>
          <w:i w:val="off"/>
        </w:rPr>
        <w:t>基纳河。</w:t>
      </w:r>
      <w:bookmarkEnd w:id="2373"/>
    </w:p>
    <w:p>
      <w:pPr>
        <w:pageBreakBefore w:val="off"/>
        <w:tabs/>
        <w:wordWrap w:val="off"/>
        <w:spacing w:before="0" w:after="0" w:line="980" w:lineRule="atLeast"/>
        <w:ind w:left="60" w:right="0" w:firstLine="1180"/>
        <w:jc w:val="both"/>
        <w:textAlignment w:val="baseline"/>
        <w:rPr>
          <w:sz w:val="55"/>
        </w:rPr>
      </w:pPr>
      <w:bookmarkStart w:name="" w:id="2374"/>
      <w:r>
        <w:rPr>
          <w:rFonts w:ascii="宋体" w:hAnsi="宋体" w:cs="宋体" w:eastAsia="宋体"/>
          <w:sz w:val="55"/>
          <w:spacing w:val="0"/>
          <w:color w:val="000000"/>
          <w:b w:val="off"/>
          <w:i w:val="off"/>
        </w:rPr>
        <w:t>这些季节性变化的区别-————用马塞尔·毛斯的话说————和</w:t>
      </w:r>
      <w:r>
        <w:rPr>
          <w:rFonts w:ascii="宋体" w:hAnsi="宋体" w:cs="宋体" w:eastAsia="宋体"/>
          <w:sz w:val="55"/>
          <w:spacing w:val="0"/>
          <w:color w:val="000000"/>
          <w:b w:val="off"/>
          <w:i w:val="off"/>
        </w:rPr>
        <w:t>神话所强调的其他方面一样具有真实性，明显的例子是在陆</w:t>
      </w:r>
      <w:r>
        <w:rPr>
          <w:rFonts w:ascii="宋体" w:hAnsi="宋体" w:cs="宋体" w:eastAsia="宋体"/>
          <w:sz w:val="55"/>
          <w:spacing w:val="0"/>
          <w:color w:val="000000"/>
          <w:b w:val="off"/>
          <w:i w:val="off"/>
        </w:rPr>
        <w:t>上狩猎(体现在阿斯迪瓦尔身上，他诞生在上游的河边，即陆</w:t>
      </w:r>
      <w:r>
        <w:rPr>
          <w:rFonts w:ascii="宋体" w:hAnsi="宋体" w:cs="宋体" w:eastAsia="宋体"/>
          <w:sz w:val="55"/>
          <w:spacing w:val="0"/>
          <w:color w:val="000000"/>
          <w:b w:val="off"/>
          <w:i w:val="off"/>
        </w:rPr>
        <w:t>上)和海上狩猎(首先体现在居住在河湾下游的杉人身上，其</w:t>
      </w:r>
      <w:r>
        <w:rPr>
          <w:rFonts w:ascii="宋体" w:hAnsi="宋体" w:cs="宋体" w:eastAsia="宋体"/>
          <w:sz w:val="55"/>
          <w:spacing w:val="0"/>
          <w:color w:val="000000"/>
          <w:b w:val="off"/>
          <w:i w:val="off"/>
        </w:rPr>
        <w:t>次，更明显地体现在波彻岛和多尔芬岛的居民身上)之间的区</w:t>
      </w:r>
      <w:r>
        <w:rPr>
          <w:rFonts w:ascii="宋体" w:hAnsi="宋体" w:cs="宋体" w:eastAsia="宋体"/>
          <w:sz w:val="55"/>
          <w:spacing w:val="0"/>
          <w:color w:val="000000"/>
          <w:b w:val="off"/>
          <w:i w:val="off"/>
        </w:rPr>
        <w:t>别。</w:t>
      </w:r>
      <w:bookmarkEnd w:id="2374"/>
    </w:p>
    <w:p>
      <w:pPr>
        <w:pageBreakBefore w:val="off"/>
        <w:tabs/>
        <w:wordWrap w:val="off"/>
        <w:spacing w:before="0" w:after="0" w:line="980" w:lineRule="atLeast"/>
        <w:ind w:left="60" w:right="80" w:firstLine="1180"/>
        <w:jc w:val="both"/>
        <w:textAlignment w:val="baseline"/>
        <w:rPr>
          <w:sz w:val="55"/>
        </w:rPr>
      </w:pPr>
      <w:bookmarkStart w:name="" w:id="2375"/>
      <w:r>
        <w:rPr>
          <w:rFonts w:ascii="宋体" w:hAnsi="宋体" w:cs="宋体" w:eastAsia="宋体"/>
          <w:sz w:val="55"/>
          <w:spacing w:val="0"/>
          <w:color w:val="000000"/>
          <w:b w:val="off"/>
          <w:i w:val="off"/>
        </w:rPr>
        <w:t>当我们继续来看社会方面情况时，就有较大的解释自由。</w:t>
      </w:r>
      <w:r>
        <w:rPr>
          <w:rFonts w:ascii="宋体" w:hAnsi="宋体" w:cs="宋体" w:eastAsia="宋体"/>
          <w:sz w:val="55"/>
          <w:spacing w:val="0"/>
          <w:color w:val="000000"/>
          <w:b w:val="off"/>
          <w:i w:val="off"/>
        </w:rPr>
        <w:t>它的问题不是对土著人生活的真实性作精确的记录，而是一种</w:t>
      </w:r>
      <w:r>
        <w:rPr>
          <w:rFonts w:ascii="宋体" w:hAnsi="宋体" w:cs="宋体" w:eastAsia="宋体"/>
          <w:sz w:val="55"/>
          <w:spacing w:val="0"/>
          <w:color w:val="000000"/>
          <w:b w:val="off"/>
          <w:i w:val="off"/>
        </w:rPr>
        <w:t>对应，有时似乎与这个现实一致，有时为了与现实重新组合又与</w:t>
      </w:r>
      <w:r>
        <w:rPr>
          <w:rFonts w:ascii="宋体" w:hAnsi="宋体" w:cs="宋体" w:eastAsia="宋体"/>
          <w:sz w:val="55"/>
          <w:spacing w:val="0"/>
          <w:color w:val="000000"/>
          <w:b w:val="off"/>
          <w:i w:val="off"/>
        </w:rPr>
        <w:t>这个现实分离。</w:t>
      </w:r>
      <w:bookmarkEnd w:id="2375"/>
    </w:p>
    <w:p>
      <w:pPr>
        <w:pageBreakBefore w:val="off"/>
        <w:tabs/>
        <w:wordWrap w:val="off"/>
        <w:spacing w:before="0" w:after="0" w:line="980" w:lineRule="atLeast"/>
        <w:ind w:left="1200" w:right="0" w:firstLine="40"/>
        <w:jc w:val="both"/>
        <w:textAlignment w:val="baseline"/>
        <w:rPr>
          <w:sz w:val="55"/>
        </w:rPr>
      </w:pPr>
      <w:bookmarkStart w:name="" w:id="2376"/>
      <w:r>
        <w:rPr>
          <w:rFonts w:ascii="宋体" w:hAnsi="宋体" w:cs="宋体" w:eastAsia="宋体"/>
          <w:sz w:val="55"/>
          <w:spacing w:val="0"/>
          <w:color w:val="000000"/>
          <w:b w:val="off"/>
          <w:i w:val="off"/>
        </w:rPr>
        <w:t>最初的一连串事件清楚地反映了特定的社会条件。母亲和</w:t>
      </w:r>
      <w:bookmarkEnd w:id="2376"/>
    </w:p>
    <w:p>
      <w:pPr>
        <w:pageBreakBefore w:val="off"/>
        <w:tabs/>
        <w:wordWrap w:val="off"/>
        <w:spacing w:before="0" w:after="0" w:line="980" w:lineRule="atLeast"/>
        <w:ind w:left="80" w:right="0"/>
        <w:jc w:val="both"/>
        <w:textAlignment w:val="baseline"/>
        <w:rPr>
          <w:sz w:val="55"/>
        </w:rPr>
      </w:pPr>
      <w:bookmarkStart w:name="" w:id="2377"/>
      <w:r>
        <w:rPr>
          <w:rFonts w:ascii="宋体" w:hAnsi="宋体" w:cs="宋体" w:eastAsia="宋体"/>
          <w:sz w:val="55"/>
          <w:spacing w:val="0"/>
          <w:color w:val="000000"/>
          <w:u w:val="single"/>
          <w:b w:val="off"/>
          <w:i w:val="off"/>
        </w:rPr>
        <w:t xml:space="preserve">              </w:t>
      </w:r>
      <w:bookmarkEnd w:id="2377"/>
    </w:p>
    <w:p>
      <w:pPr>
        <w:pageBreakBefore w:val="off"/>
        <w:tabs/>
        <w:wordWrap w:val="off"/>
        <w:spacing w:before="400" w:after="0" w:line="620" w:lineRule="atLeast"/>
        <w:ind w:left="60" w:right="120" w:firstLine="880"/>
        <w:jc w:val="both"/>
        <w:textAlignment w:val="baseline"/>
        <w:rPr>
          <w:sz w:val="41"/>
        </w:rPr>
      </w:pPr>
      <w:bookmarkStart w:name="" w:id="2378"/>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博阿斯指出</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Ginadâiks的意思是“九个钦西安人城镇之一”(博阿斯和亨特，</w:t>
      </w:r>
      <w:r>
        <w:rPr>
          <w:rFonts w:ascii="仿宋" w:hAnsi="仿宋" w:cs="仿宋" w:eastAsia="仿宋"/>
          <w:sz w:val="41"/>
          <w:spacing w:val="0"/>
          <w:color w:val="000000"/>
          <w:b w:val="off"/>
          <w:i w:val="off"/>
        </w:rPr>
        <w:t>1912年,第223页);参见</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kinnatōiks,意思是“在辛普森附近的钦西安人半岛上”(克劳</w:t>
      </w:r>
      <w:r>
        <w:rPr>
          <w:rFonts w:ascii="仿宋" w:hAnsi="仿宋" w:cs="仿宋" w:eastAsia="仿宋"/>
          <w:sz w:val="41"/>
          <w:spacing w:val="0"/>
          <w:color w:val="000000"/>
          <w:b w:val="off"/>
          <w:i w:val="off"/>
        </w:rPr>
        <w:t>斯,1956年,第214---215页)。</w:t>
      </w:r>
      <w:bookmarkEnd w:id="2378"/>
    </w:p>
    <w:p>
      <w:pPr>
        <w:pageBreakBefore w:val="off"/>
        <w:tabs/>
        <w:wordWrap w:val="off"/>
        <w:spacing w:before="400" w:after="0" w:line="640" w:lineRule="atLeast"/>
        <w:ind w:left="0" w:right="1400"/>
        <w:jc w:val="right"/>
        <w:textAlignment w:val="baseline"/>
        <w:rPr>
          <w:sz w:val="47"/>
        </w:rPr>
      </w:pPr>
      <w:bookmarkStart w:name="" w:id="2379"/>
      <w:r>
        <w:rPr>
          <w:rFonts w:ascii="宋体" w:hAnsi="宋体" w:cs="宋体" w:eastAsia="宋体"/>
          <w:sz w:val="47"/>
          <w:spacing w:val="0"/>
          <w:color w:val="000000"/>
          <w:b w:val="off"/>
          <w:i w:val="off"/>
        </w:rPr>
        <w:t>173</w:t>
      </w:r>
      <w:bookmarkEnd w:id="2379"/>
    </w:p>
    <w:p>
      <w:r>
        <w:t/>
      </w:r>
    </w:p>
    <w:p>
      <w:pPr>
        <w:sectPr>
          <w:footerReference r:id="rId403"/>
          <w:headerReference r:id="rId404" w:type="default"/>
          <w:type w:val="nextPage"/>
          <w:pgSz w:w="21980" w:h="31680"/>
          <w:pgMar w:left="3040" w:top="2500" w:right="3040" w:bottom="2500" w:header="2200" w:footer="2200"/>
          <w:cols w:num="1"/>
        </w:sectPr>
      </w:pPr>
    </w:p>
    <w:p>
      <w:pPr>
        <w:pageBreakBefore w:val="off"/>
        <w:tabs/>
        <w:wordWrap w:val="off"/>
        <w:spacing w:before="0" w:after="0" w:line="940" w:lineRule="atLeast"/>
        <w:ind w:left="20" w:right="320" w:hanging="20"/>
        <w:jc w:val="both"/>
        <w:textAlignment w:val="baseline"/>
        <w:rPr>
          <w:sz w:val="56"/>
        </w:rPr>
      </w:pPr>
      <w:bookmarkStart w:name="" w:id="2380"/>
      <w:r>
        <w:rPr>
          <w:rFonts w:ascii="宋体" w:hAnsi="宋体" w:cs="宋体" w:eastAsia="宋体"/>
          <w:sz w:val="56"/>
          <w:spacing w:val="0"/>
          <w:color w:val="000000"/>
          <w:b w:val="off"/>
          <w:i w:val="off"/>
        </w:rPr>
        <w:t>女儿因结婚而分离，从那时起各自和自己的丈夫一起住在丈夫</w:t>
      </w:r>
      <w:r>
        <w:rPr>
          <w:rFonts w:ascii="宋体" w:hAnsi="宋体" w:cs="宋体" w:eastAsia="宋体"/>
          <w:sz w:val="56"/>
          <w:spacing w:val="0"/>
          <w:color w:val="000000"/>
          <w:b w:val="off"/>
          <w:i w:val="off"/>
        </w:rPr>
        <w:t>的村子里。年长女人的丈夫也就是年轻女子的父亲，女儿离开</w:t>
      </w:r>
      <w:r>
        <w:rPr>
          <w:rFonts w:ascii="宋体" w:hAnsi="宋体" w:cs="宋体" w:eastAsia="宋体"/>
          <w:sz w:val="56"/>
          <w:spacing w:val="0"/>
          <w:color w:val="000000"/>
          <w:b w:val="off"/>
          <w:i w:val="off"/>
        </w:rPr>
        <w:t>自己土生土长的村子随着她的丈夫住到上游去。我们可以看</w:t>
      </w:r>
      <w:r>
        <w:rPr>
          <w:rFonts w:ascii="宋体" w:hAnsi="宋体" w:cs="宋体" w:eastAsia="宋体"/>
          <w:sz w:val="56"/>
          <w:spacing w:val="0"/>
          <w:color w:val="000000"/>
          <w:b w:val="off"/>
          <w:i w:val="off"/>
        </w:rPr>
        <w:t>到，这是一个实行母系亲嗣关系制度的社会，居住却随丈夫，妻</w:t>
      </w:r>
      <w:r>
        <w:rPr>
          <w:rFonts w:ascii="宋体" w:hAnsi="宋体" w:cs="宋体" w:eastAsia="宋体"/>
          <w:sz w:val="56"/>
          <w:spacing w:val="0"/>
          <w:color w:val="000000"/>
          <w:b w:val="off"/>
          <w:i w:val="off"/>
        </w:rPr>
        <w:t>子住到她丈夫的村子里去；尽管孩子属于母亲的氏族，他们却在</w:t>
      </w:r>
      <w:r>
        <w:rPr>
          <w:rFonts w:ascii="宋体" w:hAnsi="宋体" w:cs="宋体" w:eastAsia="宋体"/>
          <w:sz w:val="56"/>
          <w:spacing w:val="0"/>
          <w:color w:val="000000"/>
          <w:b w:val="off"/>
          <w:i w:val="off"/>
        </w:rPr>
        <w:t>父亲的家中而不是在母亲家族中长大。</w:t>
      </w:r>
      <w:bookmarkEnd w:id="2380"/>
    </w:p>
    <w:p>
      <w:pPr>
        <w:pageBreakBefore w:val="off"/>
        <w:tabs/>
        <w:wordWrap w:val="off"/>
        <w:spacing w:before="0" w:after="0" w:line="940" w:lineRule="atLeast"/>
        <w:ind w:left="0" w:right="220" w:firstLine="1140"/>
        <w:jc w:val="both"/>
        <w:textAlignment w:val="baseline"/>
        <w:rPr>
          <w:sz w:val="56"/>
        </w:rPr>
      </w:pPr>
      <w:bookmarkStart w:name="" w:id="2381"/>
      <w:r>
        <w:rPr>
          <w:rFonts w:ascii="宋体" w:hAnsi="宋体" w:cs="宋体" w:eastAsia="宋体"/>
          <w:sz w:val="56"/>
          <w:spacing w:val="0"/>
          <w:color w:val="000000"/>
          <w:b w:val="off"/>
          <w:i w:val="off"/>
        </w:rPr>
        <w:t>这就是钦西安人的情况。博阿斯几次强调：“从前，大首领</w:t>
      </w:r>
      <w:r>
        <w:rPr>
          <w:rFonts w:ascii="宋体" w:hAnsi="宋体" w:cs="宋体" w:eastAsia="宋体"/>
          <w:sz w:val="56"/>
          <w:spacing w:val="0"/>
          <w:color w:val="000000"/>
          <w:b w:val="off"/>
          <w:i w:val="off"/>
        </w:rPr>
        <w:t>通常从每个部落中娶一位公主作自己的妻子。有的有 16或18</w:t>
      </w:r>
      <w:r>
        <w:rPr>
          <w:rFonts w:ascii="宋体" w:hAnsi="宋体" w:cs="宋体" w:eastAsia="宋体"/>
          <w:sz w:val="56"/>
          <w:spacing w:val="0"/>
          <w:color w:val="000000"/>
          <w:b w:val="off"/>
          <w:i w:val="off"/>
        </w:rPr>
        <w:t>个妻子……”很清楚，一个男子住在妻子的村子是不可能的。博</w:t>
      </w:r>
      <w:r>
        <w:rPr>
          <w:rFonts w:ascii="宋体" w:hAnsi="宋体" w:cs="宋体" w:eastAsia="宋体"/>
          <w:sz w:val="56"/>
          <w:spacing w:val="0"/>
          <w:color w:val="000000"/>
          <w:b w:val="off"/>
          <w:i w:val="off"/>
        </w:rPr>
        <w:t>阿斯说，较为普遍的是“有充分的证据表明，结婚的青年和男方</w:t>
      </w:r>
      <w:r>
        <w:rPr>
          <w:rFonts w:ascii="宋体" w:hAnsi="宋体" w:cs="宋体" w:eastAsia="宋体"/>
          <w:sz w:val="56"/>
          <w:spacing w:val="0"/>
          <w:color w:val="000000"/>
          <w:b w:val="off"/>
          <w:i w:val="off"/>
        </w:rPr>
        <w:t>的父母住在一起”，因而“孩子们在父亲家里长大”(博阿斯和亨</w:t>
      </w:r>
      <w:r>
        <w:rPr>
          <w:rFonts w:ascii="宋体" w:hAnsi="宋体" w:cs="宋体" w:eastAsia="宋体"/>
          <w:sz w:val="56"/>
          <w:spacing w:val="0"/>
          <w:color w:val="000000"/>
          <w:b w:val="off"/>
          <w:i w:val="off"/>
        </w:rPr>
        <w:t>特，1916年，第355、529、426页；参见第 420、427、441、499—500</w:t>
      </w:r>
      <w:r>
        <w:rPr>
          <w:rFonts w:ascii="宋体" w:hAnsi="宋体" w:cs="宋体" w:eastAsia="宋体"/>
          <w:sz w:val="56"/>
          <w:spacing w:val="0"/>
          <w:color w:val="000000"/>
          <w:b w:val="off"/>
          <w:i w:val="off"/>
        </w:rPr>
        <w:t>页)。</w:t>
      </w:r>
      <w:bookmarkEnd w:id="2381"/>
    </w:p>
    <w:p>
      <w:pPr>
        <w:pageBreakBefore w:val="off"/>
        <w:tabs/>
        <w:wordWrap w:val="off"/>
        <w:spacing w:before="0" w:after="0" w:line="940" w:lineRule="atLeast"/>
        <w:ind w:left="40" w:right="280" w:firstLine="1140"/>
        <w:jc w:val="both"/>
        <w:textAlignment w:val="baseline"/>
        <w:rPr>
          <w:sz w:val="56"/>
        </w:rPr>
      </w:pPr>
      <w:bookmarkStart w:name="" w:id="2382"/>
      <w:r>
        <w:rPr>
          <w:rFonts w:ascii="宋体" w:hAnsi="宋体" w:cs="宋体" w:eastAsia="宋体"/>
          <w:sz w:val="56"/>
          <w:spacing w:val="0"/>
          <w:color w:val="000000"/>
          <w:b w:val="off"/>
          <w:i w:val="off"/>
        </w:rPr>
        <w:t>但是，在神话里，这种随夫居的形式很快因饥荒而受到冲</w:t>
      </w:r>
      <w:r>
        <w:rPr>
          <w:rFonts w:ascii="宋体" w:hAnsi="宋体" w:cs="宋体" w:eastAsia="宋体"/>
          <w:sz w:val="56"/>
          <w:spacing w:val="0"/>
          <w:color w:val="000000"/>
          <w:b w:val="off"/>
          <w:i w:val="off"/>
        </w:rPr>
        <w:t>击，两个女人从各自的义务中解脱出来，在丈夫死后，允许她们</w:t>
      </w:r>
      <w:r>
        <w:rPr>
          <w:rFonts w:ascii="宋体" w:hAnsi="宋体" w:cs="宋体" w:eastAsia="宋体"/>
          <w:sz w:val="56"/>
          <w:spacing w:val="0"/>
          <w:color w:val="000000"/>
          <w:b w:val="off"/>
          <w:i w:val="off"/>
        </w:rPr>
        <w:t>在半路(这点相当重要)相见。她们在冰封的河岸边的树下宿</w:t>
      </w:r>
      <w:r>
        <w:rPr>
          <w:rFonts w:ascii="宋体" w:hAnsi="宋体" w:cs="宋体" w:eastAsia="宋体"/>
          <w:sz w:val="56"/>
          <w:spacing w:val="0"/>
          <w:color w:val="000000"/>
          <w:b w:val="off"/>
          <w:i w:val="off"/>
        </w:rPr>
        <w:t>营，这里到上游和下游之间的距离相等，这展示了一幅回归为随</w:t>
      </w:r>
      <w:r>
        <w:rPr>
          <w:rFonts w:ascii="宋体" w:hAnsi="宋体" w:cs="宋体" w:eastAsia="宋体"/>
          <w:sz w:val="56"/>
          <w:spacing w:val="0"/>
          <w:color w:val="000000"/>
          <w:b w:val="off"/>
          <w:i w:val="off"/>
        </w:rPr>
        <w:t>妻居的最简单形式的图画，因为新的家庭只由母亲和她的女儿</w:t>
      </w:r>
      <w:r>
        <w:rPr>
          <w:rFonts w:ascii="宋体" w:hAnsi="宋体" w:cs="宋体" w:eastAsia="宋体"/>
          <w:sz w:val="56"/>
          <w:spacing w:val="0"/>
          <w:color w:val="000000"/>
          <w:b w:val="off"/>
          <w:i w:val="off"/>
        </w:rPr>
        <w:t>组成。</w:t>
      </w:r>
      <w:bookmarkEnd w:id="2382"/>
    </w:p>
    <w:p>
      <w:pPr>
        <w:pageBreakBefore w:val="off"/>
        <w:tabs/>
        <w:wordWrap w:val="off"/>
        <w:spacing w:before="0" w:after="0" w:line="940" w:lineRule="atLeast"/>
        <w:ind w:left="100" w:right="340" w:firstLine="1140"/>
        <w:jc w:val="both"/>
        <w:textAlignment w:val="baseline"/>
        <w:rPr>
          <w:sz w:val="56"/>
        </w:rPr>
      </w:pPr>
      <w:bookmarkStart w:name="" w:id="2383"/>
      <w:r>
        <w:rPr>
          <w:rFonts w:ascii="宋体" w:hAnsi="宋体" w:cs="宋体" w:eastAsia="宋体"/>
          <w:sz w:val="56"/>
          <w:spacing w:val="0"/>
          <w:color w:val="000000"/>
          <w:b w:val="off"/>
          <w:i w:val="off"/>
        </w:rPr>
        <w:t>所展示的这种颠倒现象，尽管简单，但很值得注意，因为</w:t>
      </w:r>
      <w:r>
        <w:rPr>
          <w:rFonts w:ascii="宋体" w:hAnsi="宋体" w:cs="宋体" w:eastAsia="宋体"/>
          <w:sz w:val="56"/>
          <w:spacing w:val="0"/>
          <w:color w:val="000000"/>
          <w:b w:val="off"/>
          <w:i w:val="off"/>
        </w:rPr>
        <w:t>以后的婚姻都将是随妻居的，与现实中所发现的形式相反。</w:t>
      </w:r>
      <w:bookmarkEnd w:id="2383"/>
    </w:p>
    <w:p>
      <w:pPr>
        <w:pageBreakBefore w:val="off"/>
        <w:tabs/>
        <w:wordWrap w:val="off"/>
        <w:spacing w:before="0" w:after="0" w:line="940" w:lineRule="atLeast"/>
        <w:ind w:left="40" w:right="240" w:firstLine="1140"/>
        <w:jc w:val="both"/>
        <w:textAlignment w:val="baseline"/>
        <w:rPr>
          <w:sz w:val="56"/>
        </w:rPr>
      </w:pPr>
      <w:bookmarkStart w:name="" w:id="2384"/>
      <w:r>
        <w:rPr>
          <w:rFonts w:ascii="宋体" w:hAnsi="宋体" w:cs="宋体" w:eastAsia="宋体"/>
          <w:sz w:val="56"/>
          <w:spacing w:val="0"/>
          <w:color w:val="000000"/>
          <w:b w:val="off"/>
          <w:i w:val="off"/>
        </w:rPr>
        <w:t>起初，哈特森纳斯与年轻女子结了婚。这对人神结合的时</w:t>
      </w:r>
      <w:r>
        <w:rPr>
          <w:rFonts w:ascii="宋体" w:hAnsi="宋体" w:cs="宋体" w:eastAsia="宋体"/>
          <w:sz w:val="56"/>
          <w:spacing w:val="0"/>
          <w:color w:val="000000"/>
          <w:b w:val="off"/>
          <w:i w:val="off"/>
        </w:rPr>
        <w:t>间尽管很短，但是丈夫是住在妻子的家里，因此也是她母亲的</w:t>
      </w:r>
      <w:r>
        <w:rPr>
          <w:rFonts w:ascii="宋体" w:hAnsi="宋体" w:cs="宋体" w:eastAsia="宋体"/>
          <w:sz w:val="56"/>
          <w:spacing w:val="0"/>
          <w:color w:val="000000"/>
          <w:b w:val="off"/>
          <w:i w:val="off"/>
        </w:rPr>
        <w:t>家里。这种随妻居倾向在来自于纳斯河的讲述里更为明显。</w:t>
      </w:r>
      <w:r>
        <w:rPr>
          <w:rFonts w:ascii="宋体" w:hAnsi="宋体" w:cs="宋体" w:eastAsia="宋体"/>
          <w:sz w:val="56"/>
          <w:spacing w:val="0"/>
          <w:color w:val="000000"/>
          <w:b w:val="off"/>
          <w:i w:val="off"/>
        </w:rPr>
        <w:t>在她的儿子阿西——惠尔(Asi-hwil)长大后，哈特森纳斯(他在</w:t>
      </w:r>
      <w:r>
        <w:rPr>
          <w:rFonts w:ascii="宋体" w:hAnsi="宋体" w:cs="宋体" w:eastAsia="宋体"/>
          <w:sz w:val="56"/>
          <w:spacing w:val="0"/>
          <w:color w:val="000000"/>
          <w:b w:val="off"/>
          <w:i w:val="off"/>
        </w:rPr>
        <w:t>这里叫霍克思[ Hôux])对妻子说：“你兄弟们要来找你，所以我</w:t>
      </w:r>
      <w:r>
        <w:rPr>
          <w:rFonts w:ascii="宋体" w:hAnsi="宋体" w:cs="宋体" w:eastAsia="宋体"/>
          <w:sz w:val="56"/>
          <w:spacing w:val="0"/>
          <w:color w:val="000000"/>
          <w:b w:val="off"/>
          <w:i w:val="off"/>
        </w:rPr>
        <w:t>必须躲到树林里去。”没多久，兄弟们来了，后来，满载着她们的</w:t>
      </w:r>
      <w:bookmarkEnd w:id="2384"/>
    </w:p>
    <w:p>
      <w:pPr>
        <w:pageBreakBefore w:val="off"/>
        <w:tabs/>
        <w:wordWrap w:val="off"/>
        <w:spacing w:before="0" w:after="0" w:line="720" w:lineRule="atLeast"/>
        <w:ind w:left="860" w:right="0"/>
        <w:jc w:val="both"/>
        <w:textAlignment w:val="baseline"/>
        <w:rPr>
          <w:sz w:val="54"/>
        </w:rPr>
      </w:pPr>
      <w:bookmarkStart w:name="" w:id="2385"/>
      <w:r>
        <w:rPr>
          <w:rFonts w:ascii="楷体" w:hAnsi="楷体" w:cs="楷体" w:eastAsia="楷体"/>
          <w:sz w:val="54"/>
          <w:spacing w:val="0"/>
          <w:color w:val="000000"/>
          <w:b w:val="off"/>
          <w:i w:val="off"/>
        </w:rPr>
        <w:t>·174·</w:t>
      </w:r>
      <w:bookmarkEnd w:id="2385"/>
    </w:p>
    <w:p>
      <w:r>
        <w:t/>
      </w:r>
    </w:p>
    <w:p>
      <w:pPr>
        <w:sectPr>
          <w:footerReference r:id="rId405"/>
          <w:headerReference r:id="rId406" w:type="default"/>
          <w:type w:val="nextPage"/>
          <w:pgSz w:w="21980" w:h="31680"/>
          <w:pgMar w:left="2900" w:top="2560" w:right="2900" w:bottom="2560" w:header="2260" w:footer="2260"/>
          <w:cols w:num="1"/>
        </w:sectPr>
      </w:pPr>
    </w:p>
    <w:p>
      <w:pPr>
        <w:pageBreakBefore w:val="off"/>
        <w:tabs/>
        <w:wordWrap w:val="off"/>
        <w:spacing w:before="0" w:after="0" w:line="980" w:lineRule="atLeast"/>
        <w:ind w:left="40" w:right="0"/>
        <w:jc w:val="both"/>
        <w:textAlignment w:val="baseline"/>
        <w:rPr>
          <w:sz w:val="56"/>
        </w:rPr>
      </w:pPr>
      <w:bookmarkStart w:name="" w:id="2386"/>
      <w:r>
        <w:rPr>
          <w:rFonts w:ascii="宋体" w:hAnsi="宋体" w:cs="宋体" w:eastAsia="宋体"/>
          <w:sz w:val="56"/>
          <w:spacing w:val="0"/>
          <w:color w:val="000000"/>
          <w:b w:val="off"/>
          <w:i w:val="off"/>
        </w:rPr>
        <w:t>保护人给她们的肉类离去了。他们刚走，霍克思就回来了。两</w:t>
      </w:r>
      <w:r>
        <w:rPr>
          <w:rFonts w:ascii="宋体" w:hAnsi="宋体" w:cs="宋体" w:eastAsia="宋体"/>
          <w:sz w:val="56"/>
          <w:spacing w:val="0"/>
          <w:color w:val="000000"/>
          <w:b w:val="off"/>
          <w:i w:val="off"/>
        </w:rPr>
        <w:t>个女人告诉他，他们的兄弟和舅舅们要她回家去。于是，霍克</w:t>
      </w:r>
      <w:r>
        <w:rPr>
          <w:rFonts w:ascii="宋体" w:hAnsi="宋体" w:cs="宋体" w:eastAsia="宋体"/>
          <w:sz w:val="56"/>
          <w:spacing w:val="0"/>
          <w:color w:val="000000"/>
          <w:b w:val="off"/>
          <w:i w:val="off"/>
        </w:rPr>
        <w:t>思说：“让我们分手吧。你们可以回你们的家；我将回我的家</w:t>
      </w:r>
      <w:r>
        <w:rPr>
          <w:rFonts w:ascii="宋体" w:hAnsi="宋体" w:cs="宋体" w:eastAsia="宋体"/>
          <w:sz w:val="56"/>
          <w:spacing w:val="0"/>
          <w:color w:val="000000"/>
          <w:b w:val="off"/>
          <w:i w:val="off"/>
        </w:rPr>
        <w:t>去。”第二天早晨，许多人来接这两个女人和男孩。他们把她们</w:t>
      </w:r>
      <w:r>
        <w:rPr>
          <w:rFonts w:ascii="宋体" w:hAnsi="宋体" w:cs="宋体" w:eastAsia="宋体"/>
          <w:sz w:val="56"/>
          <w:spacing w:val="0"/>
          <w:color w:val="000000"/>
          <w:b w:val="off"/>
          <w:i w:val="off"/>
        </w:rPr>
        <w:t>带到吉特克塞顿。“孩子的舅舅们盛情招待了他们，孩子的母</w:t>
      </w:r>
      <w:r>
        <w:rPr>
          <w:rFonts w:ascii="宋体" w:hAnsi="宋体" w:cs="宋体" w:eastAsia="宋体"/>
          <w:sz w:val="56"/>
          <w:spacing w:val="0"/>
          <w:color w:val="000000"/>
          <w:b w:val="off"/>
          <w:i w:val="off"/>
        </w:rPr>
        <w:t>亲告诉他们，孩子名叫阿西——惠尔……”(博阿斯，1902年，第</w:t>
      </w:r>
      <w:r>
        <w:rPr>
          <w:rFonts w:ascii="宋体" w:hAnsi="宋体" w:cs="宋体" w:eastAsia="宋体"/>
          <w:sz w:val="56"/>
          <w:spacing w:val="0"/>
          <w:color w:val="000000"/>
          <w:b w:val="off"/>
          <w:i w:val="off"/>
        </w:rPr>
        <w:t>227页)。</w:t>
      </w:r>
      <w:bookmarkEnd w:id="2386"/>
    </w:p>
    <w:p>
      <w:pPr>
        <w:pageBreakBefore w:val="off"/>
        <w:tabs/>
        <w:wordWrap w:val="off"/>
        <w:spacing w:before="0" w:after="0" w:line="980" w:lineRule="atLeast"/>
        <w:ind w:left="40" w:right="0" w:firstLine="1180"/>
        <w:jc w:val="both"/>
        <w:textAlignment w:val="baseline"/>
        <w:rPr>
          <w:sz w:val="56"/>
        </w:rPr>
      </w:pPr>
      <w:bookmarkStart w:name="" w:id="2387"/>
      <w:r>
        <w:rPr>
          <w:rFonts w:ascii="宋体" w:hAnsi="宋体" w:cs="宋体" w:eastAsia="宋体"/>
          <w:sz w:val="56"/>
          <w:spacing w:val="0"/>
          <w:color w:val="000000"/>
          <w:b w:val="off"/>
          <w:i w:val="off"/>
        </w:rPr>
        <w:t>不仅丈夫似乎是不该闯入的人————引起妻舅们的怀疑，并</w:t>
      </w:r>
      <w:r>
        <w:rPr>
          <w:rFonts w:ascii="宋体" w:hAnsi="宋体" w:cs="宋体" w:eastAsia="宋体"/>
          <w:sz w:val="56"/>
          <w:spacing w:val="0"/>
          <w:color w:val="000000"/>
          <w:b w:val="off"/>
          <w:i w:val="off"/>
        </w:rPr>
        <w:t>且害怕他们会攻击他————而且与钦西安人社会以及其他以母系</w:t>
      </w:r>
      <w:r>
        <w:rPr>
          <w:rFonts w:ascii="宋体" w:hAnsi="宋体" w:cs="宋体" w:eastAsia="宋体"/>
          <w:sz w:val="56"/>
          <w:spacing w:val="0"/>
          <w:color w:val="000000"/>
          <w:b w:val="off"/>
          <w:i w:val="off"/>
        </w:rPr>
        <w:t>亲嗣关系和随夫居结合为特征的社会中所发生的情况相反(博</w:t>
      </w:r>
      <w:r>
        <w:rPr>
          <w:rFonts w:ascii="宋体" w:hAnsi="宋体" w:cs="宋体" w:eastAsia="宋体"/>
          <w:sz w:val="56"/>
          <w:spacing w:val="0"/>
          <w:color w:val="000000"/>
          <w:b w:val="off"/>
          <w:i w:val="off"/>
        </w:rPr>
        <w:t>阿斯和亨特，1916年，第423页；马林诺夫斯基，1922年)，食物</w:t>
      </w:r>
      <w:r>
        <w:rPr>
          <w:rFonts w:ascii="宋体" w:hAnsi="宋体" w:cs="宋体" w:eastAsia="宋体"/>
          <w:sz w:val="56"/>
          <w:spacing w:val="0"/>
          <w:color w:val="000000"/>
          <w:b w:val="off"/>
          <w:i w:val="off"/>
        </w:rPr>
        <w:t>由姐妹的丈夫送给妻子的兄弟们。</w:t>
      </w:r>
      <w:bookmarkEnd w:id="2387"/>
    </w:p>
    <w:p>
      <w:pPr>
        <w:pageBreakBefore w:val="off"/>
        <w:tabs/>
        <w:wordWrap w:val="off"/>
        <w:spacing w:before="0" w:after="0" w:line="980" w:lineRule="atLeast"/>
        <w:ind w:left="40" w:right="0" w:firstLine="1180"/>
        <w:jc w:val="both"/>
        <w:textAlignment w:val="baseline"/>
        <w:rPr>
          <w:sz w:val="56"/>
        </w:rPr>
      </w:pPr>
      <w:bookmarkStart w:name="" w:id="2388"/>
      <w:r>
        <w:rPr>
          <w:rFonts w:ascii="宋体" w:hAnsi="宋体" w:cs="宋体" w:eastAsia="宋体"/>
          <w:sz w:val="56"/>
          <w:spacing w:val="0"/>
          <w:color w:val="000000"/>
          <w:b w:val="off"/>
          <w:i w:val="off"/>
        </w:rPr>
        <w:t>随妻居的婚姻会使丈夫与妻舅之间的敌对状态形影不离，</w:t>
      </w:r>
      <w:r>
        <w:rPr>
          <w:rFonts w:ascii="宋体" w:hAnsi="宋体" w:cs="宋体" w:eastAsia="宋体"/>
          <w:sz w:val="56"/>
          <w:spacing w:val="0"/>
          <w:color w:val="000000"/>
          <w:b w:val="off"/>
          <w:i w:val="off"/>
        </w:rPr>
        <w:t>这在阿斯迪瓦尔和晚星的婚姻中得到了进一步的说明；他们住</w:t>
      </w:r>
      <w:r>
        <w:rPr>
          <w:rFonts w:ascii="宋体" w:hAnsi="宋体" w:cs="宋体" w:eastAsia="宋体"/>
          <w:sz w:val="56"/>
          <w:spacing w:val="0"/>
          <w:color w:val="000000"/>
          <w:b w:val="off"/>
          <w:i w:val="off"/>
        </w:rPr>
        <w:t>在她父亲的家里，岳父对女婿表现出如此深的敌意，以致对他进</w:t>
      </w:r>
      <w:r>
        <w:rPr>
          <w:rFonts w:ascii="宋体" w:hAnsi="宋体" w:cs="宋体" w:eastAsia="宋体"/>
          <w:sz w:val="56"/>
          <w:spacing w:val="0"/>
          <w:color w:val="000000"/>
          <w:b w:val="off"/>
          <w:i w:val="off"/>
        </w:rPr>
        <w:t>行了一系列被认为会致命的考验。</w:t>
      </w:r>
      <w:bookmarkEnd w:id="2388"/>
    </w:p>
    <w:p>
      <w:pPr>
        <w:pageBreakBefore w:val="off"/>
        <w:tabs/>
        <w:wordWrap w:val="off"/>
        <w:spacing w:before="0" w:after="0" w:line="980" w:lineRule="atLeast"/>
        <w:ind w:left="40" w:right="0" w:firstLine="1180"/>
        <w:jc w:val="both"/>
        <w:textAlignment w:val="baseline"/>
        <w:rPr>
          <w:sz w:val="56"/>
        </w:rPr>
      </w:pPr>
      <w:bookmarkStart w:name="" w:id="2389"/>
      <w:r>
        <w:rPr>
          <w:rFonts w:ascii="宋体" w:hAnsi="宋体" w:cs="宋体" w:eastAsia="宋体"/>
          <w:sz w:val="56"/>
          <w:spacing w:val="0"/>
          <w:color w:val="000000"/>
          <w:b w:val="off"/>
          <w:i w:val="off"/>
        </w:rPr>
        <w:t>阿斯迪瓦尔在杉人领土上的第二次婚姻也是随妻居的，它</w:t>
      </w:r>
      <w:r>
        <w:rPr>
          <w:rFonts w:ascii="宋体" w:hAnsi="宋体" w:cs="宋体" w:eastAsia="宋体"/>
          <w:sz w:val="56"/>
          <w:spacing w:val="0"/>
          <w:color w:val="000000"/>
          <w:b w:val="off"/>
          <w:i w:val="off"/>
        </w:rPr>
        <w:t>随之产生了丈夫与妻舅之间的敌意，因为他们抛弃了他，并劝他</w:t>
      </w:r>
      <w:r>
        <w:rPr>
          <w:rFonts w:ascii="宋体" w:hAnsi="宋体" w:cs="宋体" w:eastAsia="宋体"/>
          <w:sz w:val="56"/>
          <w:spacing w:val="0"/>
          <w:color w:val="000000"/>
          <w:b w:val="off"/>
          <w:i w:val="off"/>
        </w:rPr>
        <w:t>们的姐妹随他们而去。</w:t>
      </w:r>
      <w:bookmarkEnd w:id="2389"/>
    </w:p>
    <w:p>
      <w:pPr>
        <w:pageBreakBefore w:val="off"/>
        <w:tabs/>
        <w:wordWrap w:val="off"/>
        <w:spacing w:before="0" w:after="0" w:line="980" w:lineRule="atLeast"/>
        <w:ind w:left="40" w:right="0" w:firstLine="1180"/>
        <w:jc w:val="both"/>
        <w:textAlignment w:val="baseline"/>
        <w:rPr>
          <w:sz w:val="56"/>
        </w:rPr>
      </w:pPr>
      <w:bookmarkStart w:name="" w:id="2390"/>
      <w:r>
        <w:rPr>
          <w:rFonts w:ascii="宋体" w:hAnsi="宋体" w:cs="宋体" w:eastAsia="宋体"/>
          <w:sz w:val="56"/>
          <w:spacing w:val="0"/>
          <w:color w:val="000000"/>
          <w:b w:val="off"/>
          <w:i w:val="off"/>
        </w:rPr>
        <w:t>在海峡人的领土上的第三次婚姻表达了同样的主题，至少</w:t>
      </w:r>
      <w:r>
        <w:rPr>
          <w:rFonts w:ascii="宋体" w:hAnsi="宋体" w:cs="宋体" w:eastAsia="宋体"/>
          <w:sz w:val="56"/>
          <w:spacing w:val="0"/>
          <w:color w:val="000000"/>
          <w:b w:val="off"/>
          <w:i w:val="off"/>
        </w:rPr>
        <w:t>在开始阶段是如此。在阿斯迪瓦尔拜访海狮后，情形就倒转</w:t>
      </w:r>
      <w:r>
        <w:rPr>
          <w:rFonts w:ascii="宋体" w:hAnsi="宋体" w:cs="宋体" w:eastAsia="宋体"/>
          <w:sz w:val="56"/>
          <w:spacing w:val="0"/>
          <w:color w:val="000000"/>
          <w:b w:val="off"/>
          <w:i w:val="off"/>
        </w:rPr>
        <w:t>了：阿斯迪瓦尔重新找到了妻子，她拒绝跟兄弟们走，并且东</w:t>
      </w:r>
      <w:r>
        <w:rPr>
          <w:rFonts w:ascii="宋体" w:hAnsi="宋体" w:cs="宋体" w:eastAsia="宋体"/>
          <w:sz w:val="56"/>
          <w:spacing w:val="0"/>
          <w:color w:val="000000"/>
          <w:b w:val="off"/>
          <w:i w:val="off"/>
        </w:rPr>
        <w:t>奔西走地寻找丈夫。而且，她协同丈夫策划“阴谋”————用其本</w:t>
      </w:r>
      <w:r>
        <w:rPr>
          <w:rFonts w:ascii="宋体" w:hAnsi="宋体" w:cs="宋体" w:eastAsia="宋体"/>
          <w:sz w:val="56"/>
          <w:spacing w:val="0"/>
          <w:color w:val="000000"/>
          <w:b w:val="off"/>
          <w:i w:val="off"/>
        </w:rPr>
        <w:t>义和比喻义———借此，他向他的妻舅报了仇。最后，阿斯迪瓦</w:t>
      </w:r>
      <w:r>
        <w:rPr>
          <w:rFonts w:ascii="宋体" w:hAnsi="宋体" w:cs="宋体" w:eastAsia="宋体"/>
          <w:sz w:val="56"/>
          <w:spacing w:val="0"/>
          <w:color w:val="000000"/>
          <w:b w:val="off"/>
          <w:i w:val="off"/>
        </w:rPr>
        <w:t>尔抛弃了妻子(而在前几次婚姻中，都是他被妻子抛弃)，回到</w:t>
      </w:r>
      <w:r>
        <w:rPr>
          <w:rFonts w:ascii="宋体" w:hAnsi="宋体" w:cs="宋体" w:eastAsia="宋体"/>
          <w:sz w:val="56"/>
          <w:spacing w:val="0"/>
          <w:color w:val="000000"/>
          <w:b w:val="off"/>
          <w:i w:val="off"/>
        </w:rPr>
        <w:t>了他的出生地斯基纳，在那里，只有儿子一个人来和他相聚，随</w:t>
      </w:r>
      <w:r>
        <w:rPr>
          <w:rFonts w:ascii="宋体" w:hAnsi="宋体" w:cs="宋体" w:eastAsia="宋体"/>
          <w:sz w:val="56"/>
          <w:spacing w:val="0"/>
          <w:color w:val="000000"/>
          <w:b w:val="off"/>
          <w:i w:val="off"/>
        </w:rPr>
        <w:t>夫居占了优势。这样，神话故事以从姻亲和父系家族中解脱出</w:t>
      </w:r>
      <w:bookmarkEnd w:id="2390"/>
    </w:p>
    <w:p>
      <w:pPr>
        <w:pageBreakBefore w:val="off"/>
        <w:tabs/>
        <w:wordWrap w:val="off"/>
        <w:spacing w:before="0" w:after="0" w:line="700" w:lineRule="atLeast"/>
        <w:ind w:left="0" w:right="1240"/>
        <w:jc w:val="right"/>
        <w:textAlignment w:val="baseline"/>
        <w:rPr>
          <w:sz w:val="52"/>
        </w:rPr>
      </w:pPr>
      <w:bookmarkStart w:name="" w:id="2391"/>
      <w:r>
        <w:rPr>
          <w:rFonts w:ascii="楷体" w:hAnsi="楷体" w:cs="楷体" w:eastAsia="楷体"/>
          <w:sz w:val="52"/>
          <w:spacing w:val="0"/>
          <w:color w:val="000000"/>
          <w:b w:val="off"/>
          <w:i w:val="off"/>
        </w:rPr>
        <w:t>175</w:t>
      </w:r>
      <w:bookmarkEnd w:id="2391"/>
    </w:p>
    <w:p>
      <w:r>
        <w:t/>
      </w:r>
    </w:p>
    <w:p>
      <w:pPr>
        <w:sectPr>
          <w:footerReference r:id="rId407"/>
          <w:headerReference r:id="rId408" w:type="default"/>
          <w:type w:val="nextPage"/>
          <w:pgSz w:w="21980" w:h="31680"/>
          <w:pgMar w:left="3080" w:top="2500" w:right="3080" w:bottom="2500" w:header="2200" w:footer="2200"/>
          <w:cols w:num="1"/>
        </w:sectPr>
      </w:pPr>
    </w:p>
    <w:p>
      <w:pPr>
        <w:pageBreakBefore w:val="off"/>
        <w:tabs/>
        <w:wordWrap w:val="off"/>
        <w:spacing w:before="0" w:after="0" w:line="900" w:lineRule="atLeast"/>
        <w:ind w:left="0" w:right="260"/>
        <w:jc w:val="both"/>
        <w:textAlignment w:val="baseline"/>
        <w:rPr>
          <w:sz w:val="58"/>
        </w:rPr>
      </w:pPr>
      <w:bookmarkStart w:name="" w:id="2392"/>
      <w:r>
        <w:rPr>
          <w:rFonts w:ascii="宋体" w:hAnsi="宋体" w:cs="宋体" w:eastAsia="宋体"/>
          <w:sz w:val="58"/>
          <w:spacing w:val="0"/>
          <w:color w:val="000000"/>
          <w:b w:val="off"/>
          <w:i w:val="off"/>
        </w:rPr>
        <w:t>来的母女重聚开头，以从姻亲和母系家族中解脱出来的父子</w:t>
      </w:r>
      <w:r>
        <w:rPr>
          <w:rFonts w:ascii="宋体" w:hAnsi="宋体" w:cs="宋体" w:eastAsia="宋体"/>
          <w:sz w:val="58"/>
          <w:spacing w:val="0"/>
          <w:color w:val="000000"/>
          <w:b w:val="off"/>
          <w:i w:val="off"/>
        </w:rPr>
        <w:t>重逢结尾。</w:t>
      </w:r>
      <w:bookmarkEnd w:id="2392"/>
    </w:p>
    <w:p>
      <w:pPr>
        <w:pageBreakBefore w:val="off"/>
        <w:tabs/>
        <w:wordWrap w:val="off"/>
        <w:spacing w:before="0" w:after="0" w:line="900" w:lineRule="atLeast"/>
        <w:ind w:left="0" w:right="180" w:firstLine="1120"/>
        <w:jc w:val="both"/>
        <w:textAlignment w:val="baseline"/>
        <w:rPr>
          <w:sz w:val="58"/>
        </w:rPr>
      </w:pPr>
      <w:bookmarkStart w:name="" w:id="2393"/>
      <w:r>
        <w:rPr>
          <w:rFonts w:ascii="宋体" w:hAnsi="宋体" w:cs="宋体" w:eastAsia="宋体"/>
          <w:sz w:val="58"/>
          <w:spacing w:val="0"/>
          <w:color w:val="000000"/>
          <w:b w:val="off"/>
          <w:i w:val="off"/>
        </w:rPr>
        <w:t>但是，从社会学观点来看，如果神话的开头和结尾构成为</w:t>
      </w:r>
      <w:r>
        <w:rPr>
          <w:rFonts w:ascii="宋体" w:hAnsi="宋体" w:cs="宋体" w:eastAsia="宋体"/>
          <w:sz w:val="58"/>
          <w:spacing w:val="0"/>
          <w:color w:val="000000"/>
          <w:b w:val="off"/>
          <w:i w:val="off"/>
        </w:rPr>
        <w:t>一组对立的话，那么从宇宙论的角度来看，间隔于主人公“真</w:t>
      </w:r>
      <w:r>
        <w:rPr>
          <w:rFonts w:ascii="宋体" w:hAnsi="宋体" w:cs="宋体" w:eastAsia="宋体"/>
          <w:sz w:val="58"/>
          <w:spacing w:val="0"/>
          <w:color w:val="000000"/>
          <w:b w:val="off"/>
          <w:i w:val="off"/>
        </w:rPr>
        <w:t>实”旅程中间的两次神奇的旅行也同样构成为一组对立。第一</w:t>
      </w:r>
      <w:r>
        <w:rPr>
          <w:rFonts w:ascii="宋体" w:hAnsi="宋体" w:cs="宋体" w:eastAsia="宋体"/>
          <w:sz w:val="58"/>
          <w:spacing w:val="0"/>
          <w:color w:val="000000"/>
          <w:b w:val="off"/>
          <w:i w:val="off"/>
        </w:rPr>
        <w:t>次旅行把他带到天国，太阳的家里，太阳起先试图杀了他，后</w:t>
      </w:r>
      <w:r>
        <w:rPr>
          <w:rFonts w:ascii="宋体" w:hAnsi="宋体" w:cs="宋体" w:eastAsia="宋体"/>
          <w:sz w:val="58"/>
          <w:spacing w:val="0"/>
          <w:color w:val="000000"/>
          <w:b w:val="off"/>
          <w:i w:val="off"/>
        </w:rPr>
        <w:t>来同意把他救活。第二次把阿斯迪瓦尔带到海狮的地下王国，</w:t>
      </w:r>
      <w:r>
        <w:rPr>
          <w:rFonts w:ascii="宋体" w:hAnsi="宋体" w:cs="宋体" w:eastAsia="宋体"/>
          <w:sz w:val="58"/>
          <w:spacing w:val="0"/>
          <w:color w:val="000000"/>
          <w:b w:val="off"/>
          <w:i w:val="off"/>
        </w:rPr>
        <w:t>他亲手杀死和杀伤了海狮，但是他又同意照顾它们并为它们</w:t>
      </w:r>
      <w:r>
        <w:rPr>
          <w:rFonts w:ascii="宋体" w:hAnsi="宋体" w:cs="宋体" w:eastAsia="宋体"/>
          <w:sz w:val="58"/>
          <w:spacing w:val="0"/>
          <w:color w:val="000000"/>
          <w:b w:val="off"/>
          <w:i w:val="off"/>
        </w:rPr>
        <w:t>治疗。第一次旅行的结果，正如我们已经看到的，是随妻居</w:t>
      </w:r>
      <w:r>
        <w:rPr>
          <w:rFonts w:ascii="宋体" w:hAnsi="宋体" w:cs="宋体" w:eastAsia="宋体"/>
          <w:sz w:val="58"/>
          <w:spacing w:val="0"/>
          <w:color w:val="000000"/>
          <w:b w:val="off"/>
          <w:i w:val="off"/>
        </w:rPr>
        <w:t>的婚姻，而且证明是男女双方相距最远的族外婚(人间男子与</w:t>
      </w:r>
      <w:r>
        <w:rPr>
          <w:rFonts w:ascii="宋体" w:hAnsi="宋体" w:cs="宋体" w:eastAsia="宋体"/>
          <w:sz w:val="58"/>
          <w:spacing w:val="0"/>
          <w:color w:val="000000"/>
          <w:b w:val="off"/>
          <w:i w:val="off"/>
        </w:rPr>
        <w:t>天上女子之间)。但是这次婚姻后来因为阿斯迪瓦尔与同村一</w:t>
      </w:r>
      <w:r>
        <w:rPr>
          <w:rFonts w:ascii="宋体" w:hAnsi="宋体" w:cs="宋体" w:eastAsia="宋体"/>
          <w:sz w:val="58"/>
          <w:spacing w:val="0"/>
          <w:color w:val="000000"/>
          <w:b w:val="off"/>
          <w:i w:val="off"/>
        </w:rPr>
        <w:t>个女子私通而破裂。这可以看作，如果这种婚姻果真发生的</w:t>
      </w:r>
      <w:r>
        <w:rPr>
          <w:rFonts w:ascii="宋体" w:hAnsi="宋体" w:cs="宋体" w:eastAsia="宋体"/>
          <w:sz w:val="58"/>
          <w:spacing w:val="0"/>
          <w:color w:val="000000"/>
          <w:b w:val="off"/>
          <w:i w:val="off"/>
        </w:rPr>
        <w:t>话，那么它将使随妻居变为不可能(因为夫妻来自于同一个地</w:t>
      </w:r>
      <w:r>
        <w:rPr>
          <w:rFonts w:ascii="宋体" w:hAnsi="宋体" w:cs="宋体" w:eastAsia="宋体"/>
          <w:sz w:val="58"/>
          <w:spacing w:val="0"/>
          <w:color w:val="000000"/>
          <w:b w:val="off"/>
          <w:i w:val="off"/>
        </w:rPr>
        <w:t>方)，它的特征是最近的族内婚(同一村子内的婚姻)。诚然，</w:t>
      </w:r>
      <w:r>
        <w:rPr>
          <w:rFonts w:ascii="宋体" w:hAnsi="宋体" w:cs="宋体" w:eastAsia="宋体"/>
          <w:sz w:val="58"/>
          <w:spacing w:val="0"/>
          <w:color w:val="000000"/>
          <w:b w:val="off"/>
          <w:i w:val="off"/>
        </w:rPr>
        <w:t>主人公的第二次神奇的旅行即海狮的地下王国旅行，没有引</w:t>
      </w:r>
      <w:r>
        <w:rPr>
          <w:rFonts w:ascii="宋体" w:hAnsi="宋体" w:cs="宋体" w:eastAsia="宋体"/>
          <w:sz w:val="58"/>
          <w:spacing w:val="0"/>
          <w:color w:val="000000"/>
          <w:b w:val="off"/>
          <w:i w:val="off"/>
        </w:rPr>
        <w:t>发婚姻。但是，正如已经展现的，这次拜访使阿斯迪瓦尔一</w:t>
      </w:r>
      <w:r>
        <w:rPr>
          <w:rFonts w:ascii="宋体" w:hAnsi="宋体" w:cs="宋体" w:eastAsia="宋体"/>
          <w:sz w:val="58"/>
          <w:spacing w:val="0"/>
          <w:color w:val="000000"/>
          <w:b w:val="off"/>
          <w:i w:val="off"/>
        </w:rPr>
        <w:t>连串婚姻中的随妻居倾向颠倒了，因为它使他的第三个妻子</w:t>
      </w:r>
      <w:r>
        <w:rPr>
          <w:rFonts w:ascii="宋体" w:hAnsi="宋体" w:cs="宋体" w:eastAsia="宋体"/>
          <w:sz w:val="58"/>
          <w:spacing w:val="0"/>
          <w:color w:val="000000"/>
          <w:b w:val="off"/>
          <w:i w:val="off"/>
        </w:rPr>
        <w:t>与她的兄弟分开了，主人公自己和他的妻子分开了，他们的</w:t>
      </w:r>
      <w:r>
        <w:rPr>
          <w:rFonts w:ascii="宋体" w:hAnsi="宋体" w:cs="宋体" w:eastAsia="宋体"/>
          <w:sz w:val="58"/>
          <w:spacing w:val="0"/>
          <w:color w:val="000000"/>
          <w:b w:val="off"/>
          <w:i w:val="off"/>
        </w:rPr>
        <w:t>儿子和儿子的母亲分开了，只留下一种关系还存在着：父子</w:t>
      </w:r>
      <w:r>
        <w:rPr>
          <w:rFonts w:ascii="宋体" w:hAnsi="宋体" w:cs="宋体" w:eastAsia="宋体"/>
          <w:sz w:val="58"/>
          <w:spacing w:val="0"/>
          <w:color w:val="000000"/>
          <w:b w:val="off"/>
          <w:i w:val="off"/>
        </w:rPr>
        <w:t>关系。</w:t>
      </w:r>
      <w:bookmarkEnd w:id="2393"/>
    </w:p>
    <w:p>
      <w:pPr>
        <w:pageBreakBefore w:val="off"/>
        <w:tabs/>
        <w:wordWrap w:val="off"/>
        <w:spacing w:before="0" w:after="0" w:line="920" w:lineRule="exact"/>
        <w:ind w:left="0" w:right="0"/>
        <w:jc w:val="both"/>
        <w:textAlignment w:val="baseline"/>
        <w:rPr>
          <w:sz w:val="58"/>
        </w:rPr>
      </w:pPr>
      <w:bookmarkStart w:name="" w:id="2394"/>
      <w:r>
        <w:rPr>
          <w:rFonts w:ascii="宋体" w:hAnsi="宋体" w:cs="宋体" w:eastAsia="宋体"/>
          <w:sz w:val="58"/>
          <w:spacing w:val="0"/>
          <w:color w:val="000000"/>
          <w:b w:val="off"/>
          <w:i w:val="off"/>
        </w:rPr>
        <w:t/>
      </w:r>
      <w:bookmarkEnd w:id="2394"/>
    </w:p>
    <w:p>
      <w:pPr>
        <w:pageBreakBefore w:val="off"/>
        <w:tabs/>
        <w:wordWrap w:val="off"/>
        <w:spacing w:before="0" w:after="0" w:line="900" w:lineRule="atLeast"/>
        <w:ind w:left="80" w:right="200" w:firstLine="1120"/>
        <w:jc w:val="both"/>
        <w:textAlignment w:val="baseline"/>
        <w:rPr>
          <w:sz w:val="58"/>
        </w:rPr>
      </w:pPr>
      <w:bookmarkStart w:name="" w:id="2395"/>
      <w:r>
        <w:rPr>
          <w:rFonts w:ascii="宋体" w:hAnsi="宋体" w:cs="宋体" w:eastAsia="宋体"/>
          <w:sz w:val="58"/>
          <w:spacing w:val="0"/>
          <w:color w:val="000000"/>
          <w:b w:val="off"/>
          <w:i w:val="off"/>
        </w:rPr>
        <w:t>在这个神话的分析中，我们已区分出四个层面：地理层面、</w:t>
      </w:r>
      <w:r>
        <w:rPr>
          <w:rFonts w:ascii="宋体" w:hAnsi="宋体" w:cs="宋体" w:eastAsia="宋体"/>
          <w:sz w:val="58"/>
          <w:spacing w:val="0"/>
          <w:color w:val="000000"/>
          <w:b w:val="off"/>
          <w:i w:val="off"/>
        </w:rPr>
        <w:t>技术经济层面、社会学层面和宇宙论层面。前两个层面是现实</w:t>
      </w:r>
      <w:r>
        <w:rPr>
          <w:rFonts w:ascii="宋体" w:hAnsi="宋体" w:cs="宋体" w:eastAsia="宋体"/>
          <w:sz w:val="58"/>
          <w:spacing w:val="0"/>
          <w:color w:val="000000"/>
          <w:b w:val="off"/>
          <w:i w:val="off"/>
        </w:rPr>
        <w:t>的确切的再现；第四个层面与现实毫无关系；第三个层面现实与</w:t>
      </w:r>
      <w:r>
        <w:rPr>
          <w:rFonts w:ascii="宋体" w:hAnsi="宋体" w:cs="宋体" w:eastAsia="宋体"/>
          <w:sz w:val="58"/>
          <w:spacing w:val="0"/>
          <w:color w:val="000000"/>
          <w:b w:val="off"/>
          <w:i w:val="off"/>
        </w:rPr>
        <w:t>想象的机制交织在一起。尽管有这些区别，但这些层面在土著</w:t>
      </w:r>
      <w:r>
        <w:rPr>
          <w:rFonts w:ascii="宋体" w:hAnsi="宋体" w:cs="宋体" w:eastAsia="宋体"/>
          <w:sz w:val="58"/>
          <w:spacing w:val="0"/>
          <w:color w:val="000000"/>
          <w:b w:val="off"/>
          <w:i w:val="off"/>
        </w:rPr>
        <w:t>人的头脑中并没有区分开来。更确切地说，所发生的一切似乎</w:t>
      </w:r>
      <w:r>
        <w:rPr>
          <w:rFonts w:ascii="宋体" w:hAnsi="宋体" w:cs="宋体" w:eastAsia="宋体"/>
          <w:sz w:val="58"/>
          <w:spacing w:val="0"/>
          <w:color w:val="000000"/>
          <w:b w:val="off"/>
          <w:i w:val="off"/>
        </w:rPr>
        <w:t>都为这些层面提供了不同的代码，每一个代码都按眼下的需要</w:t>
      </w:r>
      <w:bookmarkEnd w:id="2395"/>
    </w:p>
    <w:p>
      <w:pPr>
        <w:pageBreakBefore w:val="off"/>
        <w:tabs/>
        <w:wordWrap w:val="off"/>
        <w:spacing w:before="260" w:after="0" w:line="560" w:lineRule="atLeast"/>
        <w:ind w:left="1320" w:right="0"/>
        <w:jc w:val="both"/>
        <w:textAlignment w:val="baseline"/>
        <w:rPr>
          <w:sz w:val="41"/>
        </w:rPr>
      </w:pPr>
      <w:bookmarkStart w:name="" w:id="2396"/>
      <w:r>
        <w:rPr>
          <w:rFonts w:ascii="楷体" w:hAnsi="楷体" w:cs="楷体" w:eastAsia="楷体"/>
          <w:sz w:val="41"/>
          <w:spacing w:val="0"/>
          <w:color w:val="000000"/>
          <w:b w:val="off"/>
          <w:i w:val="off"/>
        </w:rPr>
        <w:t>·176·</w:t>
      </w:r>
      <w:bookmarkEnd w:id="2396"/>
    </w:p>
    <w:p>
      <w:r>
        <w:t/>
      </w:r>
    </w:p>
    <w:p>
      <w:pPr>
        <w:sectPr>
          <w:footerReference r:id="rId409"/>
          <w:headerReference r:id="rId410" w:type="default"/>
          <w:type w:val="nextPage"/>
          <w:pgSz w:w="21980" w:h="31680"/>
          <w:pgMar w:left="2920" w:top="2540" w:right="2920" w:bottom="2540" w:header="2240" w:footer="2240"/>
          <w:cols w:num="1"/>
        </w:sectPr>
      </w:pPr>
    </w:p>
    <w:p>
      <w:pPr>
        <w:pageBreakBefore w:val="off"/>
        <w:tabs/>
        <w:wordWrap w:val="off"/>
        <w:spacing w:before="0" w:after="0" w:line="900" w:lineRule="atLeast"/>
        <w:ind w:left="100" w:right="20" w:hanging="20"/>
        <w:jc w:val="both"/>
        <w:textAlignment w:val="baseline"/>
        <w:rPr>
          <w:sz w:val="56"/>
        </w:rPr>
      </w:pPr>
      <w:bookmarkStart w:name="" w:id="2397"/>
      <w:r>
        <w:rPr>
          <w:rFonts w:ascii="宋体" w:hAnsi="宋体" w:cs="宋体" w:eastAsia="宋体"/>
          <w:sz w:val="56"/>
          <w:spacing w:val="0"/>
          <w:color w:val="000000"/>
          <w:b w:val="off"/>
          <w:i w:val="off"/>
        </w:rPr>
        <w:t>进行使用，并且按它的特殊功能来传递同样的信息。我们现在</w:t>
      </w:r>
      <w:r>
        <w:rPr>
          <w:rFonts w:ascii="宋体" w:hAnsi="宋体" w:cs="宋体" w:eastAsia="宋体"/>
          <w:sz w:val="56"/>
          <w:spacing w:val="0"/>
          <w:color w:val="000000"/>
          <w:b w:val="off"/>
          <w:i w:val="off"/>
        </w:rPr>
        <w:t>要讨论的正是这种信息的性质。</w:t>
      </w:r>
      <w:bookmarkEnd w:id="2397"/>
    </w:p>
    <w:p>
      <w:pPr>
        <w:pageBreakBefore w:val="off"/>
        <w:tabs/>
        <w:wordWrap w:val="off"/>
        <w:spacing w:before="0" w:after="0" w:line="900" w:lineRule="atLeast"/>
        <w:ind w:left="80" w:right="0" w:firstLine="1160"/>
        <w:jc w:val="both"/>
        <w:textAlignment w:val="baseline"/>
        <w:rPr>
          <w:sz w:val="56"/>
        </w:rPr>
      </w:pPr>
      <w:bookmarkStart w:name="" w:id="2398"/>
      <w:r>
        <w:rPr>
          <w:rFonts w:ascii="宋体" w:hAnsi="宋体" w:cs="宋体" w:eastAsia="宋体"/>
          <w:sz w:val="56"/>
          <w:spacing w:val="0"/>
          <w:color w:val="000000"/>
          <w:b w:val="off"/>
          <w:i w:val="off"/>
        </w:rPr>
        <w:t>冬天饥荒在钦西安人的经济生活中是经常发生的事情。但</w:t>
      </w:r>
      <w:r>
        <w:rPr>
          <w:rFonts w:ascii="宋体" w:hAnsi="宋体" w:cs="宋体" w:eastAsia="宋体"/>
          <w:sz w:val="56"/>
          <w:spacing w:val="0"/>
          <w:color w:val="000000"/>
          <w:b w:val="off"/>
          <w:i w:val="off"/>
        </w:rPr>
        <w:t>是，引发故事开始的饥荒也是宇宙论的主题。事实上，整个北美</w:t>
      </w:r>
      <w:r>
        <w:rPr>
          <w:rFonts w:ascii="宋体" w:hAnsi="宋体" w:cs="宋体" w:eastAsia="宋体"/>
          <w:sz w:val="56"/>
          <w:spacing w:val="0"/>
          <w:color w:val="000000"/>
          <w:b w:val="off"/>
          <w:i w:val="off"/>
        </w:rPr>
        <w:t>西北部太平洋沿岸世界的一切现状，是由于创世者巨人或乌鸦</w:t>
      </w:r>
      <w:r>
        <w:rPr>
          <w:rFonts w:ascii="宋体" w:hAnsi="宋体" w:cs="宋体" w:eastAsia="宋体"/>
          <w:sz w:val="56"/>
          <w:spacing w:val="0"/>
          <w:color w:val="000000"/>
          <w:b w:val="off"/>
          <w:i w:val="off"/>
        </w:rPr>
        <w:t>(钦西安人叫特克桑姆森)为了满足他压抑不住的贪婪去旅行而</w:t>
      </w:r>
      <w:r>
        <w:rPr>
          <w:rFonts w:ascii="宋体" w:hAnsi="宋体" w:cs="宋体" w:eastAsia="宋体"/>
          <w:sz w:val="56"/>
          <w:spacing w:val="0"/>
          <w:color w:val="000000"/>
          <w:b w:val="off"/>
          <w:i w:val="off"/>
        </w:rPr>
        <w:t>造成的对原始秩序的大破坏。由此，特克桑姆森不断地处在饥</w:t>
      </w:r>
      <w:r>
        <w:rPr>
          <w:rFonts w:ascii="宋体" w:hAnsi="宋体" w:cs="宋体" w:eastAsia="宋体"/>
          <w:sz w:val="56"/>
          <w:spacing w:val="0"/>
          <w:color w:val="000000"/>
          <w:b w:val="off"/>
          <w:i w:val="off"/>
        </w:rPr>
        <w:t>荒状态中，尽管饥荒是种否定条件，却被看作是创造的原动</w:t>
      </w:r>
      <w:r>
        <w:rPr>
          <w:rFonts w:ascii="宋体" w:hAnsi="宋体" w:cs="宋体" w:eastAsia="宋体"/>
          <w:sz w:val="56"/>
          <w:spacing w:val="0"/>
          <w:color w:val="000000"/>
          <w:b w:val="off"/>
          <w:i w:val="off"/>
        </w:rPr>
        <w:t>力。①在这个意义上，我们可以说，我们神话中的两个女人的饥</w:t>
      </w:r>
      <w:r>
        <w:rPr>
          <w:rFonts w:ascii="宋体" w:hAnsi="宋体" w:cs="宋体" w:eastAsia="宋体"/>
          <w:sz w:val="56"/>
          <w:spacing w:val="0"/>
          <w:color w:val="000000"/>
          <w:b w:val="off"/>
          <w:i w:val="off"/>
        </w:rPr>
        <w:t>饿具有宇宙的意义。这些女主人公与其说是传奇人物，倒不如</w:t>
      </w:r>
      <w:r>
        <w:rPr>
          <w:rFonts w:ascii="宋体" w:hAnsi="宋体" w:cs="宋体" w:eastAsia="宋体"/>
          <w:sz w:val="56"/>
          <w:spacing w:val="0"/>
          <w:color w:val="000000"/>
          <w:b w:val="off"/>
          <w:i w:val="off"/>
        </w:rPr>
        <w:t>说是地名起源原则的化身。</w:t>
      </w:r>
      <w:bookmarkEnd w:id="2398"/>
    </w:p>
    <w:p>
      <w:pPr>
        <w:pageBreakBefore w:val="off"/>
        <w:tabs/>
        <w:wordWrap w:val="off"/>
        <w:spacing w:before="0" w:after="0" w:line="900" w:lineRule="atLeast"/>
        <w:ind w:left="1240" w:right="0"/>
        <w:jc w:val="both"/>
        <w:textAlignment w:val="baseline"/>
        <w:rPr>
          <w:sz w:val="56"/>
        </w:rPr>
      </w:pPr>
      <w:bookmarkStart w:name="" w:id="2399"/>
      <w:r>
        <w:rPr>
          <w:rFonts w:ascii="宋体" w:hAnsi="宋体" w:cs="宋体" w:eastAsia="宋体"/>
          <w:sz w:val="56"/>
          <w:spacing w:val="0"/>
          <w:color w:val="000000"/>
          <w:b w:val="off"/>
          <w:i w:val="off"/>
        </w:rPr>
        <w:t>人们可以对最初的情境用下面的方式来表达：</w:t>
      </w:r>
      <w:bookmarkEnd w:id="2399"/>
    </w:p>
    <w:p>
      <w:pPr>
        <w:pageBreakBefore w:val="off"/>
        <w:tabs/>
        <w:wordWrap w:val="off"/>
        <w:spacing w:before="0" w:after="0" w:line="920" w:lineRule="exact"/>
        <w:ind w:left="0" w:right="0"/>
        <w:jc w:val="both"/>
        <w:textAlignment w:val="baseline"/>
        <w:rPr>
          <w:sz w:val="56"/>
        </w:rPr>
      </w:pPr>
      <w:bookmarkStart w:name="" w:id="2400"/>
      <w:r>
        <w:rPr>
          <w:rFonts w:ascii="宋体" w:hAnsi="宋体" w:cs="宋体" w:eastAsia="宋体"/>
          <w:sz w:val="56"/>
          <w:spacing w:val="0"/>
          <w:color w:val="000000"/>
          <w:b w:val="off"/>
          <w:i w:val="off"/>
        </w:rPr>
        <w:t/>
      </w:r>
      <w:bookmarkEnd w:id="2400"/>
    </w:p>
    <w:p>
      <w:pPr>
        <w:pageBreakBefore w:val="off"/>
        <w:tabs/>
        <w:wordWrap w:val="off"/>
        <w:spacing w:before="0" w:after="0" w:line="0" w:lineRule="atLeast"/>
        <w:ind w:left="2260" w:right="0"/>
        <w:jc w:val="left"/>
        <w:textAlignment w:val="baseline"/>
      </w:pPr>
      <w:bookmarkStart w:name="" w:id="2401"/>
      <w:r>
        <w:drawing>
          <wp:inline distL="0" distR="0" distT="0" distB="0">
            <wp:extent cx="3416300" cy="2692400"/>
            <wp:docPr id="37" name="Drawing 37"/>
            <a:graphic xmlns:a="http://schemas.openxmlformats.org/drawingml/2006/main">
              <a:graphicData uri="http://schemas.openxmlformats.org/drawingml/2006/picture">
                <pic:pic xmlns:pic="http://schemas.openxmlformats.org/drawingml/2006/picture">
                  <pic:nvPicPr>
                    <pic:cNvPr id="0" name="Picture 36"/>
                    <pic:cNvPicPr>
                      <a:picLocks noChangeAspect="true"/>
                    </pic:cNvPicPr>
                  </pic:nvPicPr>
                  <pic:blipFill>
                    <a:blip r:embed="rId14"/>
                    <a:stretch>
                      <a:fillRect/>
                    </a:stretch>
                  </pic:blipFill>
                  <pic:spPr>
                    <a:xfrm>
                      <a:off x="0" y="0"/>
                      <a:ext cx="3416300" cy="2692400"/>
                    </a:xfrm>
                    <a:prstGeom prst="rect">
                      <a:avLst/>
                    </a:prstGeom>
                  </pic:spPr>
                </pic:pic>
              </a:graphicData>
            </a:graphic>
          </wp:inline>
        </w:drawing>
      </w:r>
      <w:bookmarkEnd w:id="2401"/>
    </w:p>
    <w:p>
      <w:pPr>
        <w:pageBreakBefore w:val="off"/>
        <w:tabs/>
        <w:wordWrap w:val="off"/>
        <w:spacing w:before="0" w:after="0" w:line="920" w:lineRule="exact"/>
        <w:ind w:left="0" w:right="0"/>
        <w:jc w:val="left"/>
        <w:textAlignment w:val="baseline"/>
        <w:rPr>
          <w:sz w:val="57"/>
        </w:rPr>
      </w:pPr>
      <w:bookmarkStart w:name="" w:id="2402"/>
      <w:r>
        <w:rPr>
          <w:rFonts w:ascii="宋体" w:hAnsi="宋体" w:cs="宋体" w:eastAsia="宋体"/>
          <w:sz w:val="57"/>
          <w:spacing w:val="0"/>
          <w:color w:val="000000"/>
          <w:b w:val="off"/>
          <w:i w:val="off"/>
        </w:rPr>
        <w:t/>
      </w:r>
      <w:bookmarkEnd w:id="2402"/>
    </w:p>
    <w:p>
      <w:pPr>
        <w:pageBreakBefore w:val="off"/>
        <w:tabs/>
        <w:wordWrap w:val="off"/>
        <w:spacing w:before="0" w:after="0" w:line="900" w:lineRule="atLeast"/>
        <w:ind w:left="80" w:right="0" w:firstLine="1160"/>
        <w:jc w:val="both"/>
        <w:textAlignment w:val="baseline"/>
        <w:rPr>
          <w:sz w:val="56"/>
        </w:rPr>
      </w:pPr>
      <w:bookmarkStart w:name="" w:id="2403"/>
      <w:r>
        <w:rPr>
          <w:rFonts w:ascii="宋体" w:hAnsi="宋体" w:cs="宋体" w:eastAsia="宋体"/>
          <w:sz w:val="56"/>
          <w:spacing w:val="0"/>
          <w:color w:val="000000"/>
          <w:b w:val="off"/>
          <w:i w:val="off"/>
        </w:rPr>
        <w:t>母女的相遇发生在半路上，正如我们已经知道的，这种情况</w:t>
      </w:r>
      <w:r>
        <w:rPr>
          <w:rFonts w:ascii="宋体" w:hAnsi="宋体" w:cs="宋体" w:eastAsia="宋体"/>
          <w:sz w:val="56"/>
          <w:spacing w:val="0"/>
          <w:color w:val="000000"/>
          <w:b w:val="off"/>
          <w:i w:val="off"/>
        </w:rPr>
        <w:t>与随夫居的无效相一致，也与至今还只是暗示的随妻居的条件</w:t>
      </w:r>
      <w:r>
        <w:rPr>
          <w:rFonts w:ascii="宋体" w:hAnsi="宋体" w:cs="宋体" w:eastAsia="宋体"/>
          <w:sz w:val="56"/>
          <w:spacing w:val="0"/>
          <w:color w:val="000000"/>
          <w:b w:val="off"/>
          <w:i w:val="off"/>
        </w:rPr>
        <w:t>的实现相一致。但是，由于母亲在她们相会以及阿斯迪瓦尔出</w:t>
      </w:r>
      <w:r>
        <w:rPr>
          <w:rFonts w:ascii="宋体" w:hAnsi="宋体" w:cs="宋体" w:eastAsia="宋体"/>
          <w:sz w:val="56"/>
          <w:spacing w:val="0"/>
          <w:color w:val="000000"/>
          <w:b w:val="off"/>
          <w:i w:val="off"/>
        </w:rPr>
        <w:t>生的地方去世，女儿离开她结婚的在“很远的上游的村子(博阿</w:t>
      </w:r>
      <w:r>
        <w:rPr>
          <w:rFonts w:ascii="宋体" w:hAnsi="宋体" w:cs="宋体" w:eastAsia="宋体"/>
          <w:sz w:val="56"/>
          <w:spacing w:val="0"/>
          <w:color w:val="000000"/>
          <w:b w:val="off"/>
          <w:i w:val="off"/>
        </w:rPr>
        <w:t>斯和亨特，1912年，第71页)，开始了她的主要活动，方向是由东</w:t>
      </w:r>
      <w:r>
        <w:rPr>
          <w:rFonts w:ascii="宋体" w:hAnsi="宋体" w:cs="宋体" w:eastAsia="宋体"/>
          <w:sz w:val="56"/>
          <w:spacing w:val="0"/>
          <w:color w:val="000000"/>
          <w:b w:val="off"/>
          <w:i w:val="off"/>
        </w:rPr>
        <w:t>向西，一直到在斯基纳峡谷的她出生的村子，她在那里去世，为</w:t>
      </w:r>
      <w:bookmarkEnd w:id="2403"/>
    </w:p>
    <w:p>
      <w:pPr>
        <w:pageBreakBefore w:val="off"/>
        <w:tabs/>
        <w:wordWrap w:val="off"/>
        <w:spacing w:before="0" w:after="0" w:line="900" w:lineRule="atLeast"/>
        <w:ind w:left="120" w:right="0"/>
        <w:jc w:val="both"/>
        <w:textAlignment w:val="baseline"/>
        <w:rPr>
          <w:sz w:val="56"/>
        </w:rPr>
      </w:pPr>
      <w:bookmarkStart w:name="" w:id="2404"/>
      <w:r>
        <w:rPr>
          <w:rFonts w:ascii="宋体" w:hAnsi="宋体" w:cs="宋体" w:eastAsia="宋体"/>
          <w:sz w:val="56"/>
          <w:spacing w:val="0"/>
          <w:color w:val="000000"/>
          <w:u w:val="single"/>
          <w:b w:val="off"/>
          <w:i w:val="off"/>
        </w:rPr>
        <w:t xml:space="preserve">              </w:t>
      </w:r>
      <w:bookmarkEnd w:id="2404"/>
    </w:p>
    <w:p>
      <w:pPr>
        <w:pageBreakBefore w:val="off"/>
        <w:tabs/>
        <w:wordWrap w:val="off"/>
        <w:spacing w:before="340" w:after="0" w:line="580" w:lineRule="atLeast"/>
        <w:ind w:left="80" w:right="40" w:firstLine="780"/>
        <w:jc w:val="both"/>
        <w:textAlignment w:val="baseline"/>
        <w:rPr>
          <w:sz w:val="42"/>
        </w:rPr>
      </w:pPr>
      <w:bookmarkStart w:name="" w:id="2405"/>
      <w:r>
        <w:rPr>
          <w:rFonts w:ascii="仿宋" w:hAnsi="仿宋" w:cs="仿宋" w:eastAsia="仿宋"/>
          <w:sz w:val="42"/>
          <w:spacing w:val="0"/>
          <w:color w:val="000000"/>
          <w:b w:val="off"/>
          <w:i w:val="off"/>
        </w:rPr>
        <w:t>① 为了对所有已经列出的涉及创世者的贪婪的本文作概述和比较分析，请参</w:t>
      </w:r>
      <w:r>
        <w:rPr>
          <w:rFonts w:ascii="仿宋" w:hAnsi="仿宋" w:cs="仿宋" w:eastAsia="仿宋"/>
          <w:sz w:val="42"/>
          <w:spacing w:val="0"/>
          <w:color w:val="000000"/>
          <w:b w:val="off"/>
          <w:i w:val="off"/>
        </w:rPr>
        <w:t>见博阿斯和亨特所写，1916年，第636页及其后几页。</w:t>
      </w:r>
      <w:bookmarkEnd w:id="2405"/>
    </w:p>
    <w:p>
      <w:pPr>
        <w:pageBreakBefore w:val="off"/>
        <w:tabs/>
        <w:wordWrap w:val="off"/>
        <w:spacing w:before="360" w:after="0" w:line="620" w:lineRule="atLeast"/>
        <w:ind w:left="0" w:right="1340"/>
        <w:jc w:val="right"/>
        <w:textAlignment w:val="baseline"/>
        <w:rPr>
          <w:sz w:val="46"/>
        </w:rPr>
      </w:pPr>
      <w:bookmarkStart w:name="" w:id="2406"/>
      <w:r>
        <w:rPr>
          <w:rFonts w:ascii="仿宋" w:hAnsi="仿宋" w:cs="仿宋" w:eastAsia="仿宋"/>
          <w:sz w:val="46"/>
          <w:spacing w:val="0"/>
          <w:color w:val="000000"/>
          <w:b w:val="off"/>
          <w:i w:val="off"/>
        </w:rPr>
        <w:t>177</w:t>
      </w:r>
      <w:bookmarkEnd w:id="2406"/>
    </w:p>
    <w:p>
      <w:r>
        <w:t/>
      </w:r>
    </w:p>
    <w:p>
      <w:pPr>
        <w:sectPr>
          <w:footerReference r:id="rId411"/>
          <w:headerReference r:id="rId412" w:type="default"/>
          <w:type w:val="nextPage"/>
          <w:pgSz w:w="21980" w:h="31680"/>
          <w:pgMar w:left="3020" w:top="2520" w:right="3020" w:bottom="2520" w:header="2220" w:footer="2220"/>
          <w:cols w:num="1"/>
        </w:sectPr>
      </w:pPr>
    </w:p>
    <w:p>
      <w:pPr>
        <w:pageBreakBefore w:val="off"/>
        <w:tabs/>
        <w:wordWrap w:val="off"/>
        <w:spacing w:before="0" w:after="0" w:line="940" w:lineRule="atLeast"/>
        <w:ind w:left="60" w:right="0"/>
        <w:jc w:val="both"/>
        <w:textAlignment w:val="baseline"/>
        <w:rPr>
          <w:sz w:val="54"/>
        </w:rPr>
      </w:pPr>
      <w:bookmarkStart w:name="" w:id="2407"/>
      <w:r>
        <w:rPr>
          <w:rFonts w:ascii="宋体" w:hAnsi="宋体" w:cs="宋体" w:eastAsia="宋体"/>
          <w:sz w:val="54"/>
          <w:spacing w:val="0"/>
          <w:color w:val="000000"/>
          <w:b w:val="off"/>
          <w:i w:val="off"/>
        </w:rPr>
        <w:t>主人公留下了展示的天地。</w:t>
      </w:r>
      <w:bookmarkEnd w:id="2407"/>
    </w:p>
    <w:p>
      <w:pPr>
        <w:pageBreakBefore w:val="off"/>
        <w:tabs/>
        <w:wordWrap w:val="off"/>
        <w:spacing w:before="0" w:after="0" w:line="940" w:lineRule="atLeast"/>
        <w:ind w:left="60" w:right="380" w:firstLine="1120"/>
        <w:jc w:val="both"/>
        <w:textAlignment w:val="baseline"/>
        <w:rPr>
          <w:sz w:val="54"/>
        </w:rPr>
      </w:pPr>
      <w:bookmarkStart w:name="" w:id="2408"/>
      <w:r>
        <w:rPr>
          <w:rFonts w:ascii="宋体" w:hAnsi="宋体" w:cs="宋体" w:eastAsia="宋体"/>
          <w:sz w:val="54"/>
          <w:spacing w:val="0"/>
          <w:color w:val="000000"/>
          <w:b w:val="off"/>
          <w:i w:val="off"/>
        </w:rPr>
        <w:t>阿斯迪瓦尔的第一次冒险向我们展示了一个对立———天地</w:t>
      </w:r>
      <w:r>
        <w:rPr>
          <w:rFonts w:ascii="宋体" w:hAnsi="宋体" w:cs="宋体" w:eastAsia="宋体"/>
          <w:sz w:val="54"/>
          <w:spacing w:val="0"/>
          <w:color w:val="000000"/>
          <w:b w:val="off"/>
          <w:i w:val="off"/>
        </w:rPr>
        <w:t>对立———主人公之所以能克服这个对立，是由于他的父亲吉祥</w:t>
      </w:r>
      <w:r>
        <w:rPr>
          <w:rFonts w:ascii="宋体" w:hAnsi="宋体" w:cs="宋体" w:eastAsia="宋体"/>
          <w:sz w:val="54"/>
          <w:spacing w:val="0"/>
          <w:color w:val="000000"/>
          <w:b w:val="off"/>
          <w:i w:val="off"/>
        </w:rPr>
        <w:t>鸟哈特森纳斯的干预。吉祥鸟是大气中或半空中的生物，因此</w:t>
      </w:r>
      <w:r>
        <w:rPr>
          <w:rFonts w:ascii="宋体" w:hAnsi="宋体" w:cs="宋体" w:eastAsia="宋体"/>
          <w:sz w:val="54"/>
          <w:spacing w:val="0"/>
          <w:color w:val="000000"/>
          <w:b w:val="off"/>
          <w:i w:val="off"/>
        </w:rPr>
        <w:t>他有资格扮演生于尘世的阿斯迪瓦尔和最高天国的统治者他的</w:t>
      </w:r>
      <w:r>
        <w:rPr>
          <w:rFonts w:ascii="宋体" w:hAnsi="宋体" w:cs="宋体" w:eastAsia="宋体"/>
          <w:sz w:val="54"/>
          <w:spacing w:val="0"/>
          <w:color w:val="000000"/>
          <w:b w:val="off"/>
          <w:i w:val="off"/>
        </w:rPr>
        <w:t>岳父太阳之间调解者的角色。即使这样，阿斯迪瓦尔并没有设</w:t>
      </w:r>
      <w:r>
        <w:rPr>
          <w:rFonts w:ascii="宋体" w:hAnsi="宋体" w:cs="宋体" w:eastAsia="宋体"/>
          <w:sz w:val="54"/>
          <w:spacing w:val="0"/>
          <w:color w:val="000000"/>
          <w:b w:val="off"/>
          <w:i w:val="off"/>
        </w:rPr>
        <w:t>法克服他的世俗本性，他两次屈服于这种本性，第一次他屈服于</w:t>
      </w:r>
      <w:r>
        <w:rPr>
          <w:rFonts w:ascii="宋体" w:hAnsi="宋体" w:cs="宋体" w:eastAsia="宋体"/>
          <w:sz w:val="54"/>
          <w:spacing w:val="0"/>
          <w:color w:val="000000"/>
          <w:b w:val="off"/>
          <w:i w:val="off"/>
        </w:rPr>
        <w:t>一个同村女子的妩媚，后来又屈服于他的怀乡情绪。于是，仍然</w:t>
      </w:r>
      <w:r>
        <w:rPr>
          <w:rFonts w:ascii="宋体" w:hAnsi="宋体" w:cs="宋体" w:eastAsia="宋体"/>
          <w:sz w:val="54"/>
          <w:spacing w:val="0"/>
          <w:color w:val="000000"/>
          <w:b w:val="off"/>
          <w:i w:val="off"/>
        </w:rPr>
        <w:t>有一系列没有解决的对立：</w:t>
      </w:r>
      <w:bookmarkEnd w:id="2408"/>
    </w:p>
    <w:p>
      <w:pPr>
        <w:pageBreakBefore w:val="off"/>
        <w:tabs/>
        <w:wordWrap w:val="off"/>
        <w:spacing w:before="0" w:after="0" w:line="960" w:lineRule="exact"/>
        <w:ind w:left="0" w:right="0"/>
        <w:jc w:val="both"/>
        <w:textAlignment w:val="baseline"/>
        <w:rPr>
          <w:sz w:val="54"/>
        </w:rPr>
      </w:pPr>
      <w:bookmarkStart w:name="" w:id="2409"/>
      <w:r>
        <w:rPr>
          <w:rFonts w:ascii="宋体" w:hAnsi="宋体" w:cs="宋体" w:eastAsia="宋体"/>
          <w:sz w:val="54"/>
          <w:spacing w:val="0"/>
          <w:color w:val="000000"/>
          <w:b w:val="off"/>
          <w:i w:val="off"/>
        </w:rPr>
        <w:t/>
      </w:r>
      <w:bookmarkEnd w:id="2409"/>
    </w:p>
    <w:p>
      <w:pPr>
        <w:pageBreakBefore w:val="off"/>
        <w:tabs/>
        <w:wordWrap w:val="off"/>
        <w:spacing w:before="0" w:after="0" w:line="0" w:lineRule="atLeast"/>
        <w:ind w:left="2300" w:right="0"/>
        <w:jc w:val="left"/>
        <w:textAlignment w:val="baseline"/>
      </w:pPr>
      <w:bookmarkStart w:name="" w:id="2410"/>
      <w:r>
        <w:drawing>
          <wp:inline distL="0" distR="0" distT="0" distB="0">
            <wp:extent cx="3644900" cy="2247900"/>
            <wp:docPr id="39" name="Drawing 39"/>
            <a:graphic xmlns:a="http://schemas.openxmlformats.org/drawingml/2006/main">
              <a:graphicData uri="http://schemas.openxmlformats.org/drawingml/2006/picture">
                <pic:pic xmlns:pic="http://schemas.openxmlformats.org/drawingml/2006/picture">
                  <pic:nvPicPr>
                    <pic:cNvPr id="0" name="Picture 38"/>
                    <pic:cNvPicPr>
                      <a:picLocks noChangeAspect="true"/>
                    </pic:cNvPicPr>
                  </pic:nvPicPr>
                  <pic:blipFill>
                    <a:blip r:embed="rId15"/>
                    <a:stretch>
                      <a:fillRect/>
                    </a:stretch>
                  </pic:blipFill>
                  <pic:spPr>
                    <a:xfrm>
                      <a:off x="0" y="0"/>
                      <a:ext cx="3644900" cy="2247900"/>
                    </a:xfrm>
                    <a:prstGeom prst="rect">
                      <a:avLst/>
                    </a:prstGeom>
                  </pic:spPr>
                </pic:pic>
              </a:graphicData>
            </a:graphic>
          </wp:inline>
        </w:drawing>
      </w:r>
      <w:bookmarkEnd w:id="2410"/>
    </w:p>
    <w:p>
      <w:pPr>
        <w:pageBreakBefore w:val="off"/>
        <w:tabs/>
        <w:wordWrap w:val="off"/>
        <w:spacing w:before="0" w:after="0" w:line="960" w:lineRule="exact"/>
        <w:ind w:left="0" w:right="0"/>
        <w:jc w:val="left"/>
        <w:textAlignment w:val="baseline"/>
        <w:rPr>
          <w:sz w:val="55"/>
        </w:rPr>
      </w:pPr>
      <w:bookmarkStart w:name="" w:id="2411"/>
      <w:r>
        <w:rPr>
          <w:rFonts w:ascii="宋体" w:hAnsi="宋体" w:cs="宋体" w:eastAsia="宋体"/>
          <w:sz w:val="55"/>
          <w:spacing w:val="0"/>
          <w:color w:val="000000"/>
          <w:b w:val="off"/>
          <w:i w:val="off"/>
        </w:rPr>
        <w:t/>
      </w:r>
      <w:bookmarkEnd w:id="2411"/>
    </w:p>
    <w:p>
      <w:pPr>
        <w:pageBreakBefore w:val="off"/>
        <w:tabs/>
        <w:wordWrap w:val="off"/>
        <w:spacing w:before="0" w:after="0" w:line="940" w:lineRule="atLeast"/>
        <w:ind w:left="60" w:right="400" w:firstLine="1120"/>
        <w:jc w:val="both"/>
        <w:textAlignment w:val="baseline"/>
        <w:rPr>
          <w:sz w:val="54"/>
        </w:rPr>
      </w:pPr>
      <w:bookmarkStart w:name="" w:id="2412"/>
      <w:r>
        <w:rPr>
          <w:rFonts w:ascii="宋体" w:hAnsi="宋体" w:cs="宋体" w:eastAsia="宋体"/>
          <w:sz w:val="54"/>
          <w:spacing w:val="0"/>
          <w:color w:val="000000"/>
          <w:b w:val="off"/>
          <w:i w:val="off"/>
        </w:rPr>
        <w:t>阿斯迪瓦尔继续向西行，他又举行了第二次随妻居的婚姻，</w:t>
      </w:r>
      <w:r>
        <w:rPr>
          <w:rFonts w:ascii="宋体" w:hAnsi="宋体" w:cs="宋体" w:eastAsia="宋体"/>
          <w:sz w:val="54"/>
          <w:spacing w:val="0"/>
          <w:color w:val="000000"/>
          <w:b w:val="off"/>
          <w:i w:val="off"/>
        </w:rPr>
        <w:t>这产生了一系列新的对立：</w:t>
      </w:r>
      <w:bookmarkEnd w:id="2412"/>
    </w:p>
    <w:p>
      <w:pPr>
        <w:pageBreakBefore w:val="off"/>
        <w:tabs/>
        <w:wordWrap w:val="off"/>
        <w:spacing w:before="0" w:after="0" w:line="960" w:lineRule="exact"/>
        <w:ind w:left="0" w:right="0"/>
        <w:jc w:val="both"/>
        <w:textAlignment w:val="baseline"/>
        <w:rPr>
          <w:sz w:val="54"/>
        </w:rPr>
      </w:pPr>
      <w:bookmarkStart w:name="" w:id="2413"/>
      <w:r>
        <w:rPr>
          <w:rFonts w:ascii="宋体" w:hAnsi="宋体" w:cs="宋体" w:eastAsia="宋体"/>
          <w:sz w:val="54"/>
          <w:spacing w:val="0"/>
          <w:color w:val="000000"/>
          <w:b w:val="off"/>
          <w:i w:val="off"/>
        </w:rPr>
        <w:t/>
      </w:r>
      <w:bookmarkEnd w:id="2413"/>
    </w:p>
    <w:p>
      <w:pPr>
        <w:pageBreakBefore w:val="off"/>
        <w:tabs>
          <w:tab w:pos="7000" w:val="left" w:leader="none"/>
        </w:tabs>
        <w:wordWrap w:val="off"/>
        <w:spacing w:before="0" w:after="0" w:line="940" w:lineRule="atLeast"/>
        <w:ind w:left="2460" w:right="0"/>
        <w:jc w:val="both"/>
        <w:textAlignment w:val="baseline"/>
        <w:rPr>
          <w:sz w:val="54"/>
        </w:rPr>
      </w:pPr>
      <w:bookmarkStart w:name="" w:id="2414"/>
      <w:r>
        <w:rPr>
          <w:rFonts w:ascii="宋体" w:hAnsi="宋体" w:cs="宋体" w:eastAsia="宋体"/>
          <w:sz w:val="54"/>
          <w:spacing w:val="0"/>
          <w:color w:val="000000"/>
          <w:b w:val="off"/>
          <w:i w:val="off"/>
        </w:rPr>
        <w:t>山上狩猎</w:t>
      </w:r>
      <w:r>
        <w:t xml:space="preserve">	</w:t>
      </w:r>
      <w:r>
        <w:rPr>
          <w:rFonts w:ascii="宋体" w:hAnsi="宋体" w:cs="宋体" w:eastAsia="宋体"/>
          <w:sz w:val="54"/>
          <w:spacing w:val="0"/>
          <w:color w:val="000000"/>
          <w:b w:val="off"/>
          <w:i w:val="off"/>
        </w:rPr>
        <w:t>海上狩猎</w:t>
      </w:r>
      <w:bookmarkEnd w:id="2414"/>
    </w:p>
    <w:p>
      <w:pPr>
        <w:pageBreakBefore w:val="off"/>
        <w:tabs>
          <w:tab w:pos="7000" w:val="left" w:leader="none"/>
        </w:tabs>
        <w:wordWrap w:val="off"/>
        <w:spacing w:before="0" w:after="0" w:line="940" w:lineRule="atLeast"/>
        <w:ind w:left="2420" w:right="0"/>
        <w:jc w:val="both"/>
        <w:textAlignment w:val="baseline"/>
        <w:rPr>
          <w:sz w:val="54"/>
        </w:rPr>
      </w:pPr>
      <w:bookmarkStart w:name="" w:id="2415"/>
      <w:r>
        <w:rPr>
          <w:rFonts w:ascii="宋体" w:hAnsi="宋体" w:cs="宋体" w:eastAsia="宋体"/>
          <w:sz w:val="54"/>
          <w:spacing w:val="0"/>
          <w:color w:val="000000"/>
          <w:b w:val="off"/>
          <w:i w:val="off"/>
        </w:rPr>
        <w:t>陆地</w:t>
      </w:r>
      <w:r>
        <w:t xml:space="preserve">	</w:t>
      </w:r>
      <w:r>
        <w:rPr>
          <w:rFonts w:ascii="宋体" w:hAnsi="宋体" w:cs="宋体" w:eastAsia="宋体"/>
          <w:sz w:val="54"/>
          <w:spacing w:val="0"/>
          <w:color w:val="000000"/>
          <w:b w:val="off"/>
          <w:i w:val="off"/>
        </w:rPr>
        <w:t>水上</w:t>
      </w:r>
      <w:bookmarkEnd w:id="2415"/>
    </w:p>
    <w:p>
      <w:pPr>
        <w:pageBreakBefore w:val="off"/>
        <w:tabs/>
        <w:wordWrap w:val="off"/>
        <w:spacing w:before="0" w:after="0" w:line="960" w:lineRule="exact"/>
        <w:ind w:left="0" w:right="0"/>
        <w:jc w:val="both"/>
        <w:textAlignment w:val="baseline"/>
        <w:rPr>
          <w:sz w:val="54"/>
        </w:rPr>
      </w:pPr>
      <w:bookmarkStart w:name="" w:id="2416"/>
      <w:r>
        <w:rPr>
          <w:rFonts w:ascii="宋体" w:hAnsi="宋体" w:cs="宋体" w:eastAsia="宋体"/>
          <w:sz w:val="54"/>
          <w:spacing w:val="0"/>
          <w:color w:val="000000"/>
          <w:b w:val="off"/>
          <w:i w:val="off"/>
        </w:rPr>
        <w:t/>
      </w:r>
      <w:bookmarkEnd w:id="2416"/>
    </w:p>
    <w:p>
      <w:pPr>
        <w:pageBreakBefore w:val="off"/>
        <w:tabs/>
        <w:wordWrap w:val="off"/>
        <w:spacing w:before="0" w:after="0" w:line="940" w:lineRule="atLeast"/>
        <w:ind w:left="60" w:right="320" w:firstLine="1120"/>
        <w:jc w:val="both"/>
        <w:textAlignment w:val="baseline"/>
        <w:rPr>
          <w:sz w:val="54"/>
        </w:rPr>
      </w:pPr>
      <w:bookmarkStart w:name="" w:id="2417"/>
      <w:r>
        <w:rPr>
          <w:rFonts w:ascii="宋体" w:hAnsi="宋体" w:cs="宋体" w:eastAsia="宋体"/>
          <w:sz w:val="54"/>
          <w:spacing w:val="0"/>
          <w:color w:val="000000"/>
          <w:b w:val="off"/>
          <w:i w:val="off"/>
        </w:rPr>
        <w:t>这些对立也是无法克服的，阿斯迪瓦尔的世俗本性使他第</w:t>
      </w:r>
      <w:r>
        <w:rPr>
          <w:rFonts w:ascii="宋体" w:hAnsi="宋体" w:cs="宋体" w:eastAsia="宋体"/>
          <w:sz w:val="54"/>
          <w:spacing w:val="0"/>
          <w:color w:val="000000"/>
          <w:b w:val="off"/>
          <w:i w:val="off"/>
        </w:rPr>
        <w:t>三次失去自控能力，结果他被妻子和妻舅抛弃。</w:t>
      </w:r>
      <w:bookmarkEnd w:id="2417"/>
    </w:p>
    <w:p>
      <w:pPr>
        <w:pageBreakBefore w:val="off"/>
        <w:tabs/>
        <w:wordWrap w:val="off"/>
        <w:spacing w:before="0" w:after="0" w:line="940" w:lineRule="atLeast"/>
        <w:ind w:left="60" w:right="320" w:firstLine="1120"/>
        <w:jc w:val="both"/>
        <w:textAlignment w:val="baseline"/>
        <w:rPr>
          <w:sz w:val="54"/>
        </w:rPr>
      </w:pPr>
      <w:bookmarkStart w:name="" w:id="2418"/>
      <w:r>
        <w:rPr>
          <w:rFonts w:ascii="宋体" w:hAnsi="宋体" w:cs="宋体" w:eastAsia="宋体"/>
          <w:sz w:val="54"/>
          <w:spacing w:val="0"/>
          <w:color w:val="000000"/>
          <w:b w:val="off"/>
          <w:i w:val="off"/>
        </w:rPr>
        <w:t>阿斯迪瓦尔的最后一次婚姻不是与河流居民结合而是与岛</w:t>
      </w:r>
      <w:r>
        <w:rPr>
          <w:rFonts w:ascii="宋体" w:hAnsi="宋体" w:cs="宋体" w:eastAsia="宋体"/>
          <w:sz w:val="54"/>
          <w:spacing w:val="0"/>
          <w:color w:val="000000"/>
          <w:b w:val="off"/>
          <w:i w:val="off"/>
        </w:rPr>
        <w:t>上居民结合的，但同样的冲突再次发生。尽管每一阶段的对立</w:t>
      </w:r>
      <w:r>
        <w:rPr>
          <w:rFonts w:ascii="宋体" w:hAnsi="宋体" w:cs="宋体" w:eastAsia="宋体"/>
          <w:sz w:val="54"/>
          <w:spacing w:val="0"/>
          <w:color w:val="000000"/>
          <w:b w:val="off"/>
          <w:i w:val="off"/>
        </w:rPr>
        <w:t>面之间比较接近，但是这个对立仍然是无法克服的。事实上，</w:t>
      </w:r>
      <w:r>
        <w:rPr>
          <w:rFonts w:ascii="宋体" w:hAnsi="宋体" w:cs="宋体" w:eastAsia="宋体"/>
          <w:sz w:val="54"/>
          <w:spacing w:val="0"/>
          <w:color w:val="000000"/>
          <w:b w:val="off"/>
          <w:i w:val="off"/>
        </w:rPr>
        <w:t>这一次问题是在阿斯迪瓦尔和他的妻舅在怒涛汹涌的礁石上狩</w:t>
      </w:r>
      <w:bookmarkEnd w:id="2418"/>
    </w:p>
    <w:p>
      <w:pPr>
        <w:pageBreakBefore w:val="off"/>
        <w:tabs/>
        <w:wordWrap w:val="off"/>
        <w:spacing w:before="280" w:after="0" w:line="660" w:lineRule="atLeast"/>
        <w:ind w:left="1380" w:right="0"/>
        <w:jc w:val="both"/>
        <w:textAlignment w:val="baseline"/>
        <w:rPr>
          <w:sz w:val="49"/>
        </w:rPr>
      </w:pPr>
      <w:bookmarkStart w:name="" w:id="2419"/>
      <w:r>
        <w:rPr>
          <w:rFonts w:ascii="仿宋" w:hAnsi="仿宋" w:cs="仿宋" w:eastAsia="仿宋"/>
          <w:sz w:val="49"/>
          <w:spacing w:val="0"/>
          <w:color w:val="000000"/>
          <w:b w:val="off"/>
          <w:i w:val="off"/>
        </w:rPr>
        <w:t>178</w:t>
      </w:r>
      <w:bookmarkEnd w:id="2419"/>
    </w:p>
    <w:p>
      <w:r>
        <w:t/>
      </w:r>
    </w:p>
    <w:p>
      <w:pPr>
        <w:sectPr>
          <w:footerReference r:id="rId413"/>
          <w:headerReference r:id="rId414" w:type="default"/>
          <w:type w:val="nextPage"/>
          <w:pgSz w:w="21980" w:h="31680"/>
          <w:pgMar w:left="2860" w:top="2580" w:right="2860" w:bottom="2580" w:header="2280" w:footer="2280"/>
          <w:cols w:num="1"/>
        </w:sectPr>
      </w:pPr>
    </w:p>
    <w:p>
      <w:pPr>
        <w:pageBreakBefore w:val="off"/>
        <w:tabs/>
        <w:wordWrap w:val="off"/>
        <w:spacing w:before="0" w:after="0" w:line="1000" w:lineRule="atLeast"/>
        <w:ind w:left="220" w:right="140" w:hanging="60"/>
        <w:jc w:val="both"/>
        <w:textAlignment w:val="baseline"/>
        <w:rPr>
          <w:sz w:val="54"/>
        </w:rPr>
      </w:pPr>
      <w:bookmarkStart w:name="" w:id="2420"/>
      <w:r>
        <w:rPr>
          <w:rFonts w:ascii="宋体" w:hAnsi="宋体" w:cs="宋体" w:eastAsia="宋体"/>
          <w:sz w:val="54"/>
          <w:spacing w:val="0"/>
          <w:color w:val="000000"/>
          <w:b w:val="off"/>
          <w:i w:val="off"/>
        </w:rPr>
        <w:t>猎时发生的争吵；那是在陆上同时又是在水上。在前一次事件</w:t>
      </w:r>
      <w:r>
        <w:rPr>
          <w:rFonts w:ascii="宋体" w:hAnsi="宋体" w:cs="宋体" w:eastAsia="宋体"/>
          <w:sz w:val="54"/>
          <w:spacing w:val="0"/>
          <w:color w:val="000000"/>
          <w:b w:val="off"/>
          <w:i w:val="off"/>
        </w:rPr>
        <w:t>中，阿斯迪瓦尔和妻舅们分道扬镳，一个人步行去内陆，其他</w:t>
      </w:r>
      <w:r>
        <w:rPr>
          <w:rFonts w:ascii="宋体" w:hAnsi="宋体" w:cs="宋体" w:eastAsia="宋体"/>
          <w:sz w:val="54"/>
          <w:spacing w:val="0"/>
          <w:color w:val="000000"/>
          <w:b w:val="off"/>
          <w:i w:val="off"/>
        </w:rPr>
        <w:t>人乘船出海去。这一次，他们一起乘船去，而且只有当他们在</w:t>
      </w:r>
      <w:r>
        <w:rPr>
          <w:rFonts w:ascii="宋体" w:hAnsi="宋体" w:cs="宋体" w:eastAsia="宋体"/>
          <w:sz w:val="54"/>
          <w:spacing w:val="0"/>
          <w:color w:val="000000"/>
          <w:b w:val="off"/>
          <w:i w:val="off"/>
        </w:rPr>
        <w:t>陆上时，阿斯迪瓦尔的优势才能借助于使用他为山里狩猎而准</w:t>
      </w:r>
      <w:r>
        <w:rPr>
          <w:rFonts w:ascii="宋体" w:hAnsi="宋体" w:cs="宋体" w:eastAsia="宋体"/>
          <w:sz w:val="54"/>
          <w:spacing w:val="0"/>
          <w:color w:val="000000"/>
          <w:b w:val="off"/>
          <w:i w:val="off"/>
        </w:rPr>
        <w:t>备的魔物显示出来：“由于冲向远海的浪涛扫掠礁石的缘故，</w:t>
      </w:r>
      <w:r>
        <w:rPr>
          <w:rFonts w:ascii="宋体" w:hAnsi="宋体" w:cs="宋体" w:eastAsia="宋体"/>
          <w:sz w:val="54"/>
          <w:spacing w:val="0"/>
          <w:color w:val="000000"/>
          <w:b w:val="off"/>
          <w:i w:val="off"/>
        </w:rPr>
        <w:t>狩猎非常困难。他们正在谈到这一点时，(阿斯迪瓦尔)说：</w:t>
      </w:r>
      <w:r>
        <w:rPr>
          <w:rFonts w:ascii="宋体" w:hAnsi="宋体" w:cs="宋体" w:eastAsia="宋体"/>
          <w:sz w:val="54"/>
          <w:spacing w:val="0"/>
          <w:color w:val="000000"/>
          <w:b w:val="off"/>
          <w:i w:val="off"/>
        </w:rPr>
        <w:t>‘亲爱的伙伴们，我只要穿上我的雪地鞋，就能跑到你们所说</w:t>
      </w:r>
      <w:r>
        <w:rPr>
          <w:rFonts w:ascii="宋体" w:hAnsi="宋体" w:cs="宋体" w:eastAsia="宋体"/>
          <w:sz w:val="54"/>
          <w:spacing w:val="0"/>
          <w:color w:val="000000"/>
          <w:b w:val="off"/>
          <w:i w:val="off"/>
        </w:rPr>
        <w:t>的礁石上去。’他因这个方法成功了，而他的妻舅们因不能登上</w:t>
      </w:r>
      <w:r>
        <w:rPr>
          <w:rFonts w:ascii="宋体" w:hAnsi="宋体" w:cs="宋体" w:eastAsia="宋体"/>
          <w:sz w:val="54"/>
          <w:spacing w:val="0"/>
          <w:color w:val="000000"/>
          <w:b w:val="off"/>
          <w:i w:val="off"/>
        </w:rPr>
        <w:t>礁石只得羞愧地呆在船上”(博阿斯和亨特采录本，1912年，第</w:t>
      </w:r>
      <w:r>
        <w:rPr>
          <w:rFonts w:ascii="宋体" w:hAnsi="宋体" w:cs="宋体" w:eastAsia="宋体"/>
          <w:sz w:val="54"/>
          <w:spacing w:val="0"/>
          <w:color w:val="000000"/>
          <w:b w:val="off"/>
          <w:i w:val="off"/>
        </w:rPr>
        <w:t>125—126页)。</w:t>
      </w:r>
      <w:bookmarkEnd w:id="2420"/>
    </w:p>
    <w:p>
      <w:pPr>
        <w:pageBreakBefore w:val="off"/>
        <w:tabs/>
        <w:wordWrap w:val="off"/>
        <w:spacing w:before="0" w:after="0" w:line="1000" w:lineRule="atLeast"/>
        <w:ind w:left="160" w:right="100" w:firstLine="1160"/>
        <w:jc w:val="both"/>
        <w:textAlignment w:val="baseline"/>
        <w:rPr>
          <w:sz w:val="54"/>
        </w:rPr>
      </w:pPr>
      <w:bookmarkStart w:name="" w:id="2421"/>
      <w:r>
        <w:rPr>
          <w:rFonts w:ascii="宋体" w:hAnsi="宋体" w:cs="宋体" w:eastAsia="宋体"/>
          <w:sz w:val="54"/>
          <w:spacing w:val="0"/>
          <w:color w:val="000000"/>
          <w:b w:val="off"/>
          <w:i w:val="off"/>
        </w:rPr>
        <w:t>阿斯迪瓦尔，这位生于陆上的狩猎能手，发现自己被抛弃</w:t>
      </w:r>
      <w:r>
        <w:rPr>
          <w:rFonts w:ascii="宋体" w:hAnsi="宋体" w:cs="宋体" w:eastAsia="宋体"/>
          <w:sz w:val="54"/>
          <w:spacing w:val="0"/>
          <w:color w:val="000000"/>
          <w:b w:val="off"/>
          <w:i w:val="off"/>
        </w:rPr>
        <w:t>在波涛汹涌的礁石上。他已来到西行的最远点；地理和经济情</w:t>
      </w:r>
      <w:r>
        <w:rPr>
          <w:rFonts w:ascii="宋体" w:hAnsi="宋体" w:cs="宋体" w:eastAsia="宋体"/>
          <w:sz w:val="54"/>
          <w:spacing w:val="0"/>
          <w:color w:val="000000"/>
          <w:b w:val="off"/>
          <w:i w:val="off"/>
        </w:rPr>
        <w:t>况就谈这些。但是，从逻辑观点看，他的冒险可以从不同的形</w:t>
      </w:r>
      <w:r>
        <w:rPr>
          <w:rFonts w:ascii="宋体" w:hAnsi="宋体" w:cs="宋体" w:eastAsia="宋体"/>
          <w:sz w:val="54"/>
          <w:spacing w:val="0"/>
          <w:color w:val="000000"/>
          <w:b w:val="off"/>
          <w:i w:val="off"/>
        </w:rPr>
        <w:t>式去看，即这是在种种对立之间作无效的调解，这些对立按下</w:t>
      </w:r>
      <w:r>
        <w:rPr>
          <w:rFonts w:ascii="宋体" w:hAnsi="宋体" w:cs="宋体" w:eastAsia="宋体"/>
          <w:sz w:val="54"/>
          <w:spacing w:val="0"/>
          <w:color w:val="000000"/>
          <w:b w:val="off"/>
          <w:i w:val="off"/>
        </w:rPr>
        <w:t>降等级排列是：高与低、水上与陆地、海上狩猎与山里狩猎等</w:t>
      </w:r>
      <w:r>
        <w:rPr>
          <w:rFonts w:ascii="宋体" w:hAnsi="宋体" w:cs="宋体" w:eastAsia="宋体"/>
          <w:sz w:val="54"/>
          <w:spacing w:val="0"/>
          <w:color w:val="000000"/>
          <w:b w:val="off"/>
          <w:i w:val="off"/>
        </w:rPr>
        <w:t>等。</w:t>
      </w:r>
      <w:bookmarkEnd w:id="2421"/>
    </w:p>
    <w:p>
      <w:pPr>
        <w:pageBreakBefore w:val="off"/>
        <w:tabs/>
        <w:wordWrap w:val="off"/>
        <w:spacing w:before="0" w:after="0" w:line="1000" w:lineRule="atLeast"/>
        <w:ind w:left="160" w:right="40" w:firstLine="1160"/>
        <w:jc w:val="both"/>
        <w:textAlignment w:val="baseline"/>
        <w:rPr>
          <w:sz w:val="54"/>
        </w:rPr>
      </w:pPr>
      <w:bookmarkStart w:name="" w:id="2422"/>
      <w:r>
        <w:rPr>
          <w:rFonts w:ascii="宋体" w:hAnsi="宋体" w:cs="宋体" w:eastAsia="宋体"/>
          <w:sz w:val="54"/>
          <w:spacing w:val="0"/>
          <w:color w:val="000000"/>
          <w:b w:val="off"/>
          <w:i w:val="off"/>
        </w:rPr>
        <w:t>因此，在空间方面，主人公完全处在他的旅程的最前面，他</w:t>
      </w:r>
      <w:r>
        <w:rPr>
          <w:rFonts w:ascii="宋体" w:hAnsi="宋体" w:cs="宋体" w:eastAsia="宋体"/>
          <w:sz w:val="54"/>
          <w:spacing w:val="0"/>
          <w:color w:val="000000"/>
          <w:b w:val="off"/>
          <w:i w:val="off"/>
        </w:rPr>
        <w:t>的失败表现在这里与他的出发点相距最远。在逻辑方面，他也</w:t>
      </w:r>
      <w:r>
        <w:rPr>
          <w:rFonts w:ascii="宋体" w:hAnsi="宋体" w:cs="宋体" w:eastAsia="宋体"/>
          <w:sz w:val="54"/>
          <w:spacing w:val="0"/>
          <w:color w:val="000000"/>
          <w:b w:val="off"/>
          <w:i w:val="off"/>
        </w:rPr>
        <w:t>失败了。因为他对妻舅的态度过份，因为他不能扮演调解者的</w:t>
      </w:r>
      <w:r>
        <w:rPr>
          <w:rFonts w:ascii="宋体" w:hAnsi="宋体" w:cs="宋体" w:eastAsia="宋体"/>
          <w:sz w:val="54"/>
          <w:spacing w:val="0"/>
          <w:color w:val="000000"/>
          <w:b w:val="off"/>
          <w:i w:val="off"/>
        </w:rPr>
        <w:t>角色，虽然必须要克服的最后的对立————陆上猎手的生活方式</w:t>
      </w:r>
      <w:r>
        <w:rPr>
          <w:rFonts w:ascii="宋体" w:hAnsi="宋体" w:cs="宋体" w:eastAsia="宋体"/>
          <w:sz w:val="54"/>
          <w:spacing w:val="0"/>
          <w:color w:val="000000"/>
          <w:b w:val="off"/>
          <w:i w:val="off"/>
        </w:rPr>
        <w:t>与海上猎手生活的方式之间的对立————被缩到了最小点。这一</w:t>
      </w:r>
      <w:r>
        <w:rPr>
          <w:rFonts w:ascii="宋体" w:hAnsi="宋体" w:cs="宋体" w:eastAsia="宋体"/>
          <w:sz w:val="54"/>
          <w:spacing w:val="0"/>
          <w:color w:val="000000"/>
          <w:b w:val="off"/>
          <w:i w:val="off"/>
        </w:rPr>
        <w:t>点似乎已是终点，但是正是从这对立的中立点上神话发生了大</w:t>
      </w:r>
      <w:r>
        <w:rPr>
          <w:rFonts w:ascii="宋体" w:hAnsi="宋体" w:cs="宋体" w:eastAsia="宋体"/>
          <w:sz w:val="54"/>
          <w:spacing w:val="0"/>
          <w:color w:val="000000"/>
          <w:b w:val="off"/>
          <w:i w:val="off"/>
        </w:rPr>
        <w:t>逆转，它的机制重新开始运转。</w:t>
      </w:r>
      <w:bookmarkEnd w:id="2422"/>
    </w:p>
    <w:p>
      <w:pPr>
        <w:pageBreakBefore w:val="off"/>
        <w:tabs/>
        <w:wordWrap w:val="off"/>
        <w:spacing w:before="0" w:after="0" w:line="1000" w:lineRule="atLeast"/>
        <w:ind w:left="160" w:right="0" w:firstLine="1160"/>
        <w:jc w:val="both"/>
        <w:textAlignment w:val="baseline"/>
        <w:rPr>
          <w:sz w:val="54"/>
        </w:rPr>
      </w:pPr>
      <w:bookmarkStart w:name="" w:id="2423"/>
      <w:r>
        <w:rPr>
          <w:rFonts w:ascii="宋体" w:hAnsi="宋体" w:cs="宋体" w:eastAsia="宋体"/>
          <w:sz w:val="54"/>
          <w:spacing w:val="0"/>
          <w:color w:val="000000"/>
          <w:b w:val="off"/>
          <w:i w:val="off"/>
        </w:rPr>
        <w:t>山脉之王(在纳斯方言里，阿斯迪瓦尔叫阿西——惠尔，意思</w:t>
      </w:r>
      <w:r>
        <w:rPr>
          <w:rFonts w:ascii="宋体" w:hAnsi="宋体" w:cs="宋体" w:eastAsia="宋体"/>
          <w:sz w:val="54"/>
          <w:spacing w:val="0"/>
          <w:color w:val="000000"/>
          <w:b w:val="off"/>
          <w:i w:val="off"/>
        </w:rPr>
        <w:t>是“跨越山脉者”)可理解为是对山的双重嘲讽，因为：一方面，</w:t>
      </w:r>
      <w:r>
        <w:rPr>
          <w:rFonts w:ascii="宋体" w:hAnsi="宋体" w:cs="宋体" w:eastAsia="宋体"/>
          <w:sz w:val="54"/>
          <w:spacing w:val="0"/>
          <w:color w:val="000000"/>
          <w:b w:val="off"/>
          <w:i w:val="off"/>
        </w:rPr>
        <w:t>它只不过是一块礁石；另一方面，它四面是海水而且几乎被</w:t>
      </w:r>
      <w:r>
        <w:rPr>
          <w:rFonts w:ascii="宋体" w:hAnsi="宋体" w:cs="宋体" w:eastAsia="宋体"/>
          <w:sz w:val="54"/>
          <w:spacing w:val="0"/>
          <w:color w:val="000000"/>
          <w:b w:val="off"/>
          <w:i w:val="off"/>
        </w:rPr>
        <w:t>海淹没。这个动物的统治者和熊的捕杀者竟被一只母鼠救起，</w:t>
      </w:r>
      <w:bookmarkEnd w:id="2423"/>
    </w:p>
    <w:p>
      <w:pPr>
        <w:pageBreakBefore w:val="off"/>
        <w:tabs/>
        <w:wordWrap w:val="off"/>
        <w:spacing w:before="280" w:after="0" w:line="560" w:lineRule="atLeast"/>
        <w:ind w:left="0" w:right="1160"/>
        <w:jc w:val="right"/>
        <w:textAlignment w:val="baseline"/>
        <w:rPr>
          <w:sz w:val="41"/>
        </w:rPr>
      </w:pPr>
      <w:bookmarkStart w:name="" w:id="2424"/>
      <w:r>
        <w:rPr>
          <w:rFonts w:ascii="仿宋" w:hAnsi="仿宋" w:cs="仿宋" w:eastAsia="仿宋"/>
          <w:sz w:val="41"/>
          <w:spacing w:val="0"/>
          <w:color w:val="000000"/>
          <w:b w:val="off"/>
          <w:i w:val="off"/>
        </w:rPr>
        <w:t>·179·</w:t>
      </w:r>
      <w:bookmarkEnd w:id="2424"/>
    </w:p>
    <w:p>
      <w:r>
        <w:t/>
      </w:r>
    </w:p>
    <w:p>
      <w:pPr>
        <w:sectPr>
          <w:footerReference r:id="rId415"/>
          <w:headerReference r:id="rId416" w:type="default"/>
          <w:type w:val="nextPage"/>
          <w:pgSz w:w="21980" w:h="31680"/>
          <w:pgMar w:left="2920" w:top="2500" w:right="2920" w:bottom="2500" w:header="2200" w:footer="2200"/>
          <w:cols w:num="1"/>
        </w:sectPr>
      </w:pPr>
    </w:p>
    <w:p>
      <w:pPr>
        <w:pageBreakBefore w:val="off"/>
        <w:tabs/>
        <w:wordWrap w:val="off"/>
        <w:spacing w:before="0" w:after="0" w:line="980" w:lineRule="atLeast"/>
        <w:ind w:left="0" w:right="320"/>
        <w:jc w:val="both"/>
        <w:textAlignment w:val="baseline"/>
        <w:rPr>
          <w:sz w:val="55"/>
        </w:rPr>
      </w:pPr>
      <w:bookmarkStart w:name="" w:id="2425"/>
      <w:r>
        <w:rPr>
          <w:rFonts w:ascii="宋体" w:hAnsi="宋体" w:cs="宋体" w:eastAsia="宋体"/>
          <w:sz w:val="55"/>
          <w:spacing w:val="0"/>
          <w:color w:val="000000"/>
          <w:b w:val="off"/>
          <w:i w:val="off"/>
        </w:rPr>
        <w:t>这是一个动物的嘲讽。①她使他作了一次地下旅行，正如最大的</w:t>
      </w:r>
      <w:r>
        <w:rPr>
          <w:rFonts w:ascii="宋体" w:hAnsi="宋体" w:cs="宋体" w:eastAsia="宋体"/>
          <w:sz w:val="55"/>
          <w:spacing w:val="0"/>
          <w:color w:val="000000"/>
          <w:b w:val="off"/>
          <w:i w:val="off"/>
        </w:rPr>
        <w:t>动物母熊引诱阿斯迪瓦尔作天上旅行一样。事实上，就差母鼠</w:t>
      </w:r>
      <w:r>
        <w:rPr>
          <w:rFonts w:ascii="宋体" w:hAnsi="宋体" w:cs="宋体" w:eastAsia="宋体"/>
          <w:sz w:val="55"/>
          <w:spacing w:val="0"/>
          <w:color w:val="000000"/>
          <w:b w:val="off"/>
          <w:i w:val="off"/>
        </w:rPr>
        <w:t>没有变成一个女子并和主人公结婚，与其他婚姻对称，但也与它</w:t>
      </w:r>
      <w:r>
        <w:rPr>
          <w:rFonts w:ascii="宋体" w:hAnsi="宋体" w:cs="宋体" w:eastAsia="宋体"/>
          <w:sz w:val="55"/>
          <w:spacing w:val="0"/>
          <w:color w:val="000000"/>
          <w:b w:val="off"/>
          <w:i w:val="off"/>
        </w:rPr>
        <w:t>们对立。尽管在任何讲述中都没有这个因素，但至少我们知道</w:t>
      </w:r>
      <w:r>
        <w:rPr>
          <w:rFonts w:ascii="宋体" w:hAnsi="宋体" w:cs="宋体" w:eastAsia="宋体"/>
          <w:sz w:val="55"/>
          <w:spacing w:val="0"/>
          <w:color w:val="000000"/>
          <w:b w:val="off"/>
          <w:i w:val="off"/>
        </w:rPr>
        <w:t>这只老鼠是位仙女：如本文中称她为鼠小姐(Lady</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Mouse-Wom-</w:t>
      </w:r>
      <w:r>
        <w:rPr>
          <w:rFonts w:ascii="宋体" w:hAnsi="宋体" w:cs="宋体" w:eastAsia="宋体"/>
          <w:sz w:val="55"/>
          <w:spacing w:val="0"/>
          <w:color w:val="000000"/>
          <w:b w:val="off"/>
          <w:i w:val="off"/>
        </w:rPr>
        <w:t>an)，本文中</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Ksem这个词加在啮齿目动物的名词前，是对女子的</w:t>
      </w:r>
      <w:r>
        <w:rPr>
          <w:rFonts w:ascii="宋体" w:hAnsi="宋体" w:cs="宋体" w:eastAsia="宋体"/>
          <w:sz w:val="55"/>
          <w:spacing w:val="0"/>
          <w:color w:val="000000"/>
          <w:b w:val="off"/>
          <w:i w:val="off"/>
        </w:rPr>
        <w:t>尊称。通过对比前一个已能讲得通的假设作更系统的逆转考</w:t>
      </w:r>
      <w:r>
        <w:rPr>
          <w:rFonts w:ascii="宋体" w:hAnsi="宋体" w:cs="宋体" w:eastAsia="宋体"/>
          <w:sz w:val="55"/>
          <w:spacing w:val="0"/>
          <w:color w:val="000000"/>
          <w:b w:val="off"/>
          <w:i w:val="off"/>
        </w:rPr>
        <w:t>察，这位仙女是一个没有生殖能力的老妇人————一位“颠倒的妻</w:t>
      </w:r>
      <w:r>
        <w:rPr>
          <w:rFonts w:ascii="宋体" w:hAnsi="宋体" w:cs="宋体" w:eastAsia="宋体"/>
          <w:sz w:val="55"/>
          <w:spacing w:val="0"/>
          <w:color w:val="000000"/>
          <w:b w:val="off"/>
          <w:i w:val="off"/>
        </w:rPr>
        <w:t>子”。</w:t>
      </w:r>
      <w:bookmarkEnd w:id="2425"/>
    </w:p>
    <w:p>
      <w:pPr>
        <w:pageBreakBefore w:val="off"/>
        <w:tabs/>
        <w:wordWrap w:val="off"/>
        <w:spacing w:before="0" w:after="0" w:line="980" w:lineRule="atLeast"/>
        <w:ind w:left="0" w:right="320" w:firstLine="1120"/>
        <w:jc w:val="both"/>
        <w:textAlignment w:val="baseline"/>
        <w:rPr>
          <w:sz w:val="55"/>
        </w:rPr>
      </w:pPr>
      <w:bookmarkStart w:name="" w:id="2426"/>
      <w:r>
        <w:rPr>
          <w:rFonts w:ascii="宋体" w:hAnsi="宋体" w:cs="宋体" w:eastAsia="宋体"/>
          <w:sz w:val="55"/>
          <w:spacing w:val="0"/>
          <w:color w:val="000000"/>
          <w:b w:val="off"/>
          <w:i w:val="off"/>
        </w:rPr>
        <w:t>不仅如此，这个捕杀过数百只动物的男子这次是去为它们</w:t>
      </w:r>
      <w:r>
        <w:rPr>
          <w:rFonts w:ascii="宋体" w:hAnsi="宋体" w:cs="宋体" w:eastAsia="宋体"/>
          <w:sz w:val="55"/>
          <w:spacing w:val="0"/>
          <w:color w:val="000000"/>
          <w:b w:val="off"/>
          <w:i w:val="off"/>
        </w:rPr>
        <w:t>治疗，去赢得它们的爱。②带来食物的人(为了家庭利益，他反</w:t>
      </w:r>
      <w:r>
        <w:rPr>
          <w:rFonts w:ascii="宋体" w:hAnsi="宋体" w:cs="宋体" w:eastAsia="宋体"/>
          <w:sz w:val="55"/>
          <w:spacing w:val="0"/>
          <w:color w:val="000000"/>
          <w:b w:val="off"/>
          <w:i w:val="off"/>
        </w:rPr>
        <w:t>复运用从他父亲那里获得的力量)成了食物，因为他是待在海狮</w:t>
      </w:r>
      <w:r>
        <w:rPr>
          <w:rFonts w:ascii="宋体" w:hAnsi="宋体" w:cs="宋体" w:eastAsia="宋体"/>
          <w:sz w:val="55"/>
          <w:spacing w:val="0"/>
          <w:color w:val="000000"/>
          <w:b w:val="off"/>
          <w:i w:val="off"/>
        </w:rPr>
        <w:t>胃里渡海的。③</w:t>
      </w:r>
      <w:bookmarkEnd w:id="2426"/>
    </w:p>
    <w:p>
      <w:pPr>
        <w:pageBreakBefore w:val="off"/>
        <w:tabs/>
        <w:wordWrap w:val="off"/>
        <w:spacing w:before="0" w:after="0" w:line="980" w:lineRule="atLeast"/>
        <w:ind w:left="120" w:right="340" w:firstLine="1120"/>
        <w:jc w:val="both"/>
        <w:textAlignment w:val="baseline"/>
        <w:rPr>
          <w:sz w:val="55"/>
        </w:rPr>
      </w:pPr>
      <w:bookmarkStart w:name="" w:id="2427"/>
      <w:r>
        <w:rPr>
          <w:rFonts w:ascii="宋体" w:hAnsi="宋体" w:cs="宋体" w:eastAsia="宋体"/>
          <w:sz w:val="55"/>
          <w:spacing w:val="0"/>
          <w:color w:val="000000"/>
          <w:b w:val="off"/>
          <w:i w:val="off"/>
        </w:rPr>
        <w:t>最后，访问地下世界(它在许多方面也是一个“颠倒的世</w:t>
      </w:r>
      <w:r>
        <w:rPr>
          <w:rFonts w:ascii="宋体" w:hAnsi="宋体" w:cs="宋体" w:eastAsia="宋体"/>
          <w:sz w:val="55"/>
          <w:spacing w:val="0"/>
          <w:color w:val="000000"/>
          <w:b w:val="off"/>
          <w:i w:val="off"/>
        </w:rPr>
        <w:t>界”)确定了主人公的返回路程；因为从那时起，他的行程是从西</w:t>
      </w:r>
      <w:r>
        <w:rPr>
          <w:rFonts w:ascii="宋体" w:hAnsi="宋体" w:cs="宋体" w:eastAsia="宋体"/>
          <w:sz w:val="55"/>
          <w:spacing w:val="0"/>
          <w:color w:val="000000"/>
          <w:b w:val="off"/>
          <w:i w:val="off"/>
        </w:rPr>
        <w:t>往东、从海洋到大陆、从海洋的咸水到斯基纳河的淡水。</w:t>
      </w:r>
      <w:bookmarkEnd w:id="2427"/>
    </w:p>
    <w:p>
      <w:pPr>
        <w:pageBreakBefore w:val="off"/>
        <w:tabs/>
        <w:wordWrap w:val="off"/>
        <w:spacing w:before="0" w:after="0" w:line="980" w:lineRule="atLeast"/>
        <w:ind w:left="120" w:right="380" w:firstLine="1120"/>
        <w:jc w:val="both"/>
        <w:textAlignment w:val="baseline"/>
        <w:rPr>
          <w:sz w:val="55"/>
        </w:rPr>
      </w:pPr>
      <w:bookmarkStart w:name="" w:id="2428"/>
      <w:r>
        <w:rPr>
          <w:rFonts w:ascii="宋体" w:hAnsi="宋体" w:cs="宋体" w:eastAsia="宋体"/>
          <w:sz w:val="55"/>
          <w:spacing w:val="0"/>
          <w:color w:val="000000"/>
          <w:b w:val="off"/>
          <w:i w:val="off"/>
        </w:rPr>
        <w:t>这一全面的颠倒并不影响情节的发展，它一直发展到最后</w:t>
      </w:r>
      <w:r>
        <w:rPr>
          <w:rFonts w:ascii="宋体" w:hAnsi="宋体" w:cs="宋体" w:eastAsia="宋体"/>
          <w:sz w:val="55"/>
          <w:spacing w:val="0"/>
          <w:color w:val="000000"/>
          <w:b w:val="off"/>
          <w:i w:val="off"/>
        </w:rPr>
        <w:t>的大灾难。当阿斯迪瓦尔回到自己人那里，回到最初的随父居</w:t>
      </w:r>
      <w:r>
        <w:rPr>
          <w:rFonts w:ascii="宋体" w:hAnsi="宋体" w:cs="宋体" w:eastAsia="宋体"/>
          <w:sz w:val="55"/>
          <w:spacing w:val="0"/>
          <w:color w:val="000000"/>
          <w:b w:val="off"/>
          <w:i w:val="off"/>
        </w:rPr>
        <w:t>境况时，他用他的魔物重操他喜爱的旧业。但是他忘记了其中</w:t>
      </w:r>
      <w:bookmarkEnd w:id="2428"/>
    </w:p>
    <w:p>
      <w:pPr>
        <w:pageBreakBefore w:val="off"/>
        <w:tabs/>
        <w:wordWrap w:val="off"/>
        <w:spacing w:before="0" w:after="0" w:line="980" w:lineRule="atLeast"/>
        <w:ind w:left="160" w:right="0"/>
        <w:jc w:val="both"/>
        <w:textAlignment w:val="baseline"/>
        <w:rPr>
          <w:sz w:val="55"/>
        </w:rPr>
      </w:pPr>
      <w:bookmarkStart w:name="" w:id="2429"/>
      <w:r>
        <w:rPr>
          <w:rFonts w:ascii="宋体" w:hAnsi="宋体" w:cs="宋体" w:eastAsia="宋体"/>
          <w:sz w:val="55"/>
          <w:spacing w:val="0"/>
          <w:color w:val="000000"/>
          <w:u w:val="single"/>
          <w:b w:val="off"/>
          <w:i w:val="off"/>
        </w:rPr>
        <w:t xml:space="preserve">              </w:t>
      </w:r>
      <w:bookmarkEnd w:id="2429"/>
    </w:p>
    <w:p>
      <w:pPr>
        <w:pageBreakBefore w:val="off"/>
        <w:tabs/>
        <w:wordWrap w:val="off"/>
        <w:spacing w:before="380" w:after="0" w:line="660" w:lineRule="atLeast"/>
        <w:ind w:left="120" w:right="340" w:firstLine="820"/>
        <w:jc w:val="both"/>
        <w:textAlignment w:val="baseline"/>
        <w:rPr>
          <w:sz w:val="44"/>
        </w:rPr>
      </w:pPr>
      <w:bookmarkStart w:name="" w:id="2430"/>
      <w:r>
        <w:rPr>
          <w:rFonts w:ascii="仿宋" w:hAnsi="仿宋" w:cs="仿宋" w:eastAsia="仿宋"/>
          <w:sz w:val="44"/>
          <w:spacing w:val="0"/>
          <w:color w:val="000000"/>
          <w:b w:val="off"/>
          <w:i w:val="off"/>
        </w:rPr>
        <w:t>①因为她是在神话中出现的最小的哺乳动物，也因为在西北海岸的神话中，</w:t>
      </w:r>
      <w:r>
        <w:rPr>
          <w:rFonts w:ascii="仿宋" w:hAnsi="仿宋" w:cs="仿宋" w:eastAsia="仿宋"/>
          <w:sz w:val="44"/>
          <w:spacing w:val="0"/>
          <w:color w:val="000000"/>
          <w:b w:val="off"/>
          <w:i w:val="off"/>
        </w:rPr>
        <w:t>老鼠代表最端庄的陆上动物：因为她生活在家里。事实上，老鼠是地上的家畜。由</w:t>
      </w:r>
      <w:r>
        <w:rPr>
          <w:rFonts w:ascii="仿宋" w:hAnsi="仿宋" w:cs="仿宋" w:eastAsia="仿宋"/>
          <w:sz w:val="44"/>
          <w:spacing w:val="0"/>
          <w:color w:val="000000"/>
          <w:b w:val="off"/>
          <w:i w:val="off"/>
        </w:rPr>
        <w:t>于有这种荣誉，她有权享用人们献给她的菲薄的祭品：把羊毛的耳朵饰品扔进火里</w:t>
      </w:r>
      <w:r>
        <w:rPr>
          <w:rFonts w:ascii="仿宋" w:hAnsi="仿宋" w:cs="仿宋" w:eastAsia="仿宋"/>
          <w:sz w:val="44"/>
          <w:spacing w:val="0"/>
          <w:color w:val="000000"/>
          <w:b w:val="off"/>
          <w:i w:val="off"/>
        </w:rPr>
        <w:t>时从那上面滴下来的油脂。</w:t>
      </w:r>
      <w:bookmarkEnd w:id="2430"/>
    </w:p>
    <w:p>
      <w:pPr>
        <w:pageBreakBefore w:val="off"/>
        <w:tabs/>
        <w:wordWrap w:val="off"/>
        <w:spacing w:before="0" w:after="0" w:line="660" w:lineRule="atLeast"/>
        <w:ind w:left="120" w:right="360" w:firstLine="820"/>
        <w:jc w:val="both"/>
        <w:textAlignment w:val="baseline"/>
        <w:rPr>
          <w:sz w:val="44"/>
        </w:rPr>
      </w:pPr>
      <w:bookmarkStart w:name="" w:id="2431"/>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“海狮主人和它的整个部落对他的爱加深了许多”(博阿斯和亨特，1912年，</w:t>
      </w:r>
      <w:r>
        <w:rPr>
          <w:rFonts w:ascii="仿宋" w:hAnsi="仿宋" w:cs="仿宋" w:eastAsia="仿宋"/>
          <w:sz w:val="44"/>
          <w:spacing w:val="0"/>
          <w:color w:val="000000"/>
          <w:b w:val="off"/>
          <w:i w:val="off"/>
        </w:rPr>
        <w:t>第133页)。</w:t>
      </w:r>
      <w:bookmarkEnd w:id="2431"/>
    </w:p>
    <w:p>
      <w:pPr>
        <w:pageBreakBefore w:val="off"/>
        <w:tabs/>
        <w:wordWrap w:val="off"/>
        <w:spacing w:before="0" w:after="0" w:line="660" w:lineRule="atLeast"/>
        <w:ind w:left="120" w:right="260" w:firstLine="820"/>
        <w:jc w:val="both"/>
        <w:textAlignment w:val="baseline"/>
        <w:rPr>
          <w:sz w:val="44"/>
        </w:rPr>
      </w:pPr>
      <w:bookmarkStart w:name="" w:id="2432"/>
      <w:r>
        <w:rPr>
          <w:rFonts w:ascii="仿宋" w:hAnsi="仿宋" w:cs="仿宋" w:eastAsia="仿宋"/>
          <w:sz w:val="44"/>
          <w:spacing w:val="0"/>
          <w:color w:val="000000"/>
          <w:b w:val="off"/>
          <w:i w:val="off"/>
        </w:rPr>
        <w:t>③</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尼斯卡部落的钦西安人“靠这条河流(纳斯河)为他们提供食物，这里的</w:t>
      </w:r>
      <w:r>
        <w:rPr>
          <w:rFonts w:ascii="仿宋" w:hAnsi="仿宋" w:cs="仿宋" w:eastAsia="仿宋"/>
          <w:sz w:val="44"/>
          <w:spacing w:val="0"/>
          <w:color w:val="000000"/>
          <w:b w:val="off"/>
          <w:i w:val="off"/>
        </w:rPr>
        <w:t>食物主要是鲑鱼和蜡鱼。确实，正是由于大量早春来产卵的蜡鱼，因此才把意</w:t>
      </w:r>
      <w:r>
        <w:rPr>
          <w:rFonts w:ascii="仿宋" w:hAnsi="仿宋" w:cs="仿宋" w:eastAsia="仿宋"/>
          <w:sz w:val="44"/>
          <w:spacing w:val="0"/>
          <w:color w:val="000000"/>
          <w:b w:val="off"/>
          <w:i w:val="off"/>
        </w:rPr>
        <w:t>思为‘胃或食物仓库’的纳斯这个名字给了这条河流”(埃蒙斯[Emmons]，1910</w:t>
      </w:r>
      <w:r>
        <w:rPr>
          <w:rFonts w:ascii="仿宋" w:hAnsi="仿宋" w:cs="仿宋" w:eastAsia="仿宋"/>
          <w:sz w:val="44"/>
          <w:spacing w:val="0"/>
          <w:color w:val="000000"/>
          <w:b w:val="off"/>
          <w:i w:val="off"/>
        </w:rPr>
        <w:t>年)。</w:t>
      </w:r>
      <w:bookmarkEnd w:id="2432"/>
    </w:p>
    <w:p>
      <w:pPr>
        <w:pageBreakBefore w:val="off"/>
        <w:tabs/>
        <w:wordWrap w:val="off"/>
        <w:spacing w:before="380" w:after="0" w:line="660" w:lineRule="atLeast"/>
        <w:ind w:left="1420" w:right="0"/>
        <w:jc w:val="both"/>
        <w:textAlignment w:val="baseline"/>
        <w:rPr>
          <w:sz w:val="49"/>
        </w:rPr>
      </w:pPr>
      <w:bookmarkStart w:name="" w:id="2433"/>
      <w:r>
        <w:rPr>
          <w:rFonts w:ascii="宋体" w:hAnsi="宋体" w:cs="宋体" w:eastAsia="宋体"/>
          <w:sz w:val="49"/>
          <w:spacing w:val="0"/>
          <w:color w:val="000000"/>
          <w:b w:val="off"/>
          <w:i w:val="off"/>
        </w:rPr>
        <w:t>180</w:t>
      </w:r>
      <w:bookmarkEnd w:id="2433"/>
    </w:p>
    <w:p>
      <w:r>
        <w:t/>
      </w:r>
    </w:p>
    <w:p>
      <w:pPr>
        <w:sectPr>
          <w:footerReference r:id="rId417"/>
          <w:headerReference r:id="rId418" w:type="default"/>
          <w:type w:val="nextPage"/>
          <w:pgSz w:w="21980" w:h="31680"/>
          <w:pgMar w:left="2840" w:top="2620" w:right="2840" w:bottom="2620" w:header="2320" w:footer="2320"/>
          <w:cols w:num="1"/>
        </w:sectPr>
      </w:pPr>
    </w:p>
    <w:p>
      <w:pPr>
        <w:pageBreakBefore w:val="off"/>
        <w:tabs/>
        <w:wordWrap w:val="off"/>
        <w:spacing w:before="0" w:after="0" w:line="920" w:lineRule="atLeast"/>
        <w:ind w:left="40" w:right="0"/>
        <w:jc w:val="both"/>
        <w:textAlignment w:val="baseline"/>
        <w:rPr>
          <w:sz w:val="56"/>
        </w:rPr>
      </w:pPr>
      <w:bookmarkStart w:name="" w:id="2434"/>
      <w:r>
        <w:rPr>
          <w:rFonts w:ascii="宋体" w:hAnsi="宋体" w:cs="宋体" w:eastAsia="宋体"/>
          <w:sz w:val="56"/>
          <w:spacing w:val="0"/>
          <w:color w:val="000000"/>
          <w:b w:val="off"/>
          <w:i w:val="off"/>
        </w:rPr>
        <w:t>的一件魔物，这一错误是致命的。狩猎成功后，在半山腰上他发</w:t>
      </w:r>
      <w:r>
        <w:rPr>
          <w:rFonts w:ascii="宋体" w:hAnsi="宋体" w:cs="宋体" w:eastAsia="宋体"/>
          <w:sz w:val="56"/>
          <w:spacing w:val="0"/>
          <w:color w:val="000000"/>
          <w:b w:val="off"/>
          <w:i w:val="off"/>
        </w:rPr>
        <w:t>现自己陷入了困境：“现在他能上哪儿去?他既不能上，也不能</w:t>
      </w:r>
      <w:r>
        <w:rPr>
          <w:rFonts w:ascii="宋体" w:hAnsi="宋体" w:cs="宋体" w:eastAsia="宋体"/>
          <w:sz w:val="56"/>
          <w:spacing w:val="0"/>
          <w:color w:val="000000"/>
          <w:b w:val="off"/>
          <w:i w:val="off"/>
        </w:rPr>
        <w:t>下”(博阿斯和亨特采录本，1912年，第145页)。他就在那里变</w:t>
      </w:r>
      <w:r>
        <w:rPr>
          <w:rFonts w:ascii="宋体" w:hAnsi="宋体" w:cs="宋体" w:eastAsia="宋体"/>
          <w:sz w:val="56"/>
          <w:spacing w:val="0"/>
          <w:color w:val="000000"/>
          <w:b w:val="off"/>
          <w:i w:val="off"/>
        </w:rPr>
        <w:t>成了石头，也就是说，不能动弹了，以静止的和不变的石头的外</w:t>
      </w:r>
      <w:r>
        <w:rPr>
          <w:rFonts w:ascii="宋体" w:hAnsi="宋体" w:cs="宋体" w:eastAsia="宋体"/>
          <w:sz w:val="56"/>
          <w:spacing w:val="0"/>
          <w:color w:val="000000"/>
          <w:b w:val="off"/>
          <w:i w:val="off"/>
        </w:rPr>
        <w:t>形恢复了世俗的本性，让“世代后人”所看到的那样。</w:t>
      </w:r>
      <w:bookmarkEnd w:id="2434"/>
    </w:p>
    <w:p>
      <w:pPr>
        <w:pageBreakBefore w:val="off"/>
        <w:tabs/>
        <w:wordWrap w:val="off"/>
        <w:spacing w:before="0" w:after="0" w:line="940" w:lineRule="exact"/>
        <w:ind w:left="0" w:right="0"/>
        <w:jc w:val="both"/>
        <w:textAlignment w:val="baseline"/>
        <w:rPr>
          <w:sz w:val="56"/>
        </w:rPr>
      </w:pPr>
      <w:bookmarkStart w:name="" w:id="2435"/>
      <w:r>
        <w:rPr>
          <w:rFonts w:ascii="宋体" w:hAnsi="宋体" w:cs="宋体" w:eastAsia="宋体"/>
          <w:sz w:val="56"/>
          <w:spacing w:val="0"/>
          <w:color w:val="000000"/>
          <w:b w:val="off"/>
          <w:i w:val="off"/>
        </w:rPr>
        <w:t/>
      </w:r>
      <w:bookmarkEnd w:id="2435"/>
    </w:p>
    <w:p>
      <w:pPr>
        <w:pageBreakBefore w:val="off"/>
        <w:tabs/>
        <w:wordWrap w:val="off"/>
        <w:spacing w:before="0" w:after="0" w:line="920" w:lineRule="atLeast"/>
        <w:ind w:left="40" w:right="0" w:firstLine="1160"/>
        <w:jc w:val="both"/>
        <w:textAlignment w:val="baseline"/>
        <w:rPr>
          <w:sz w:val="56"/>
        </w:rPr>
      </w:pPr>
      <w:bookmarkStart w:name="" w:id="2436"/>
      <w:r>
        <w:rPr>
          <w:rFonts w:ascii="宋体" w:hAnsi="宋体" w:cs="宋体" w:eastAsia="宋体"/>
          <w:sz w:val="56"/>
          <w:spacing w:val="0"/>
          <w:color w:val="000000"/>
          <w:b w:val="off"/>
          <w:i w:val="off"/>
        </w:rPr>
        <w:t>上面的分析导致我们在神话结构的序列和图式的两个方面</w:t>
      </w:r>
      <w:r>
        <w:rPr>
          <w:rFonts w:ascii="宋体" w:hAnsi="宋体" w:cs="宋体" w:eastAsia="宋体"/>
          <w:sz w:val="56"/>
          <w:spacing w:val="0"/>
          <w:color w:val="000000"/>
          <w:b w:val="off"/>
          <w:i w:val="off"/>
        </w:rPr>
        <w:t>之间划出界限。</w:t>
      </w:r>
      <w:bookmarkEnd w:id="2436"/>
    </w:p>
    <w:p>
      <w:pPr>
        <w:pageBreakBefore w:val="off"/>
        <w:tabs/>
        <w:wordWrap w:val="off"/>
        <w:spacing w:before="0" w:after="0" w:line="920" w:lineRule="atLeast"/>
        <w:ind w:left="40" w:right="0" w:firstLine="1160"/>
        <w:jc w:val="both"/>
        <w:textAlignment w:val="baseline"/>
        <w:rPr>
          <w:sz w:val="56"/>
        </w:rPr>
      </w:pPr>
      <w:bookmarkStart w:name="" w:id="2437"/>
      <w:r>
        <w:rPr>
          <w:rFonts w:ascii="宋体" w:hAnsi="宋体" w:cs="宋体" w:eastAsia="宋体"/>
          <w:sz w:val="56"/>
          <w:spacing w:val="0"/>
          <w:color w:val="000000"/>
          <w:b w:val="off"/>
          <w:i w:val="off"/>
        </w:rPr>
        <w:t>序列形成神话的表面的内容，即事件发生的编年顺序：两</w:t>
      </w:r>
      <w:r>
        <w:rPr>
          <w:rFonts w:ascii="宋体" w:hAnsi="宋体" w:cs="宋体" w:eastAsia="宋体"/>
          <w:sz w:val="56"/>
          <w:spacing w:val="0"/>
          <w:color w:val="000000"/>
          <w:b w:val="off"/>
          <w:i w:val="off"/>
        </w:rPr>
        <w:t>个女人相会、神奇的保护者的干预、阿斯迪瓦尔的诞生、他的童</w:t>
      </w:r>
      <w:r>
        <w:rPr>
          <w:rFonts w:ascii="宋体" w:hAnsi="宋体" w:cs="宋体" w:eastAsia="宋体"/>
          <w:sz w:val="56"/>
          <w:spacing w:val="0"/>
          <w:color w:val="000000"/>
          <w:b w:val="off"/>
          <w:i w:val="off"/>
        </w:rPr>
        <w:t>年、他访问天国、他的一连串婚姻、他为狩猎和捕鱼而进行的远</w:t>
      </w:r>
      <w:r>
        <w:rPr>
          <w:rFonts w:ascii="宋体" w:hAnsi="宋体" w:cs="宋体" w:eastAsia="宋体"/>
          <w:sz w:val="56"/>
          <w:spacing w:val="0"/>
          <w:color w:val="000000"/>
          <w:b w:val="off"/>
          <w:i w:val="off"/>
        </w:rPr>
        <w:t>征、他和妻舅们的争吵等等。</w:t>
      </w:r>
      <w:bookmarkEnd w:id="2437"/>
    </w:p>
    <w:p>
      <w:pPr>
        <w:pageBreakBefore w:val="off"/>
        <w:tabs/>
        <w:wordWrap w:val="off"/>
        <w:spacing w:before="0" w:after="0" w:line="920" w:lineRule="atLeast"/>
        <w:ind w:left="40" w:right="20" w:firstLine="1160"/>
        <w:jc w:val="both"/>
        <w:textAlignment w:val="baseline"/>
        <w:rPr>
          <w:sz w:val="56"/>
        </w:rPr>
      </w:pPr>
      <w:bookmarkStart w:name="" w:id="2438"/>
      <w:r>
        <w:rPr>
          <w:rFonts w:ascii="宋体" w:hAnsi="宋体" w:cs="宋体" w:eastAsia="宋体"/>
          <w:sz w:val="56"/>
          <w:spacing w:val="0"/>
          <w:color w:val="000000"/>
          <w:b w:val="off"/>
          <w:i w:val="off"/>
        </w:rPr>
        <w:t>但是这些序列按照图式在不同的抽象层面上组织起来，它</w:t>
      </w:r>
      <w:r>
        <w:rPr>
          <w:rFonts w:ascii="宋体" w:hAnsi="宋体" w:cs="宋体" w:eastAsia="宋体"/>
          <w:sz w:val="56"/>
          <w:spacing w:val="0"/>
          <w:color w:val="000000"/>
          <w:b w:val="off"/>
          <w:i w:val="off"/>
        </w:rPr>
        <w:t>们同时存在，互相重叠；正如一曲美妙的旋律有几个声部组成，</w:t>
      </w:r>
      <w:r>
        <w:rPr>
          <w:rFonts w:ascii="宋体" w:hAnsi="宋体" w:cs="宋体" w:eastAsia="宋体"/>
          <w:sz w:val="56"/>
          <w:spacing w:val="0"/>
          <w:color w:val="000000"/>
          <w:b w:val="off"/>
          <w:i w:val="off"/>
        </w:rPr>
        <w:t>处于双重限制的境界之中：首先是它自己的横向的旋律谱线，</w:t>
      </w:r>
      <w:r>
        <w:rPr>
          <w:rFonts w:ascii="宋体" w:hAnsi="宋体" w:cs="宋体" w:eastAsia="宋体"/>
          <w:sz w:val="56"/>
          <w:spacing w:val="0"/>
          <w:color w:val="000000"/>
          <w:b w:val="off"/>
          <w:i w:val="off"/>
        </w:rPr>
        <w:t>其次是纵向的对位谱式。因此，让我们为这个神话编制这种图</w:t>
      </w:r>
      <w:r>
        <w:rPr>
          <w:rFonts w:ascii="宋体" w:hAnsi="宋体" w:cs="宋体" w:eastAsia="宋体"/>
          <w:sz w:val="56"/>
          <w:spacing w:val="0"/>
          <w:color w:val="000000"/>
          <w:b w:val="off"/>
          <w:i w:val="off"/>
        </w:rPr>
        <w:t>式的目录。</w:t>
      </w:r>
      <w:bookmarkEnd w:id="2438"/>
    </w:p>
    <w:p>
      <w:pPr>
        <w:pageBreakBefore w:val="off"/>
        <w:tabs/>
        <w:wordWrap w:val="off"/>
        <w:spacing w:before="0" w:after="0" w:line="920" w:lineRule="atLeast"/>
        <w:ind w:left="40" w:right="0" w:firstLine="1160"/>
        <w:jc w:val="both"/>
        <w:textAlignment w:val="baseline"/>
        <w:rPr>
          <w:sz w:val="56"/>
        </w:rPr>
      </w:pPr>
      <w:bookmarkStart w:name="" w:id="2439"/>
      <w:r>
        <w:rPr>
          <w:rFonts w:ascii="宋体" w:hAnsi="宋体" w:cs="宋体" w:eastAsia="宋体"/>
          <w:sz w:val="56"/>
          <w:spacing w:val="0"/>
          <w:color w:val="000000"/>
          <w:b w:val="on"/>
          <w:i w:val="off"/>
        </w:rPr>
        <w:t xml:space="preserve">1.地理图式 </w:t>
      </w:r>
      <w:r>
        <w:rPr>
          <w:rFonts w:ascii="宋体" w:hAnsi="宋体" w:cs="宋体" w:eastAsia="宋体"/>
          <w:sz w:val="56"/>
          <w:spacing w:val="0"/>
          <w:color w:val="000000"/>
          <w:b w:val="off"/>
          <w:i w:val="off"/>
        </w:rPr>
        <w:t>主人公由东往西而去，又由西向东返回。这</w:t>
      </w:r>
      <w:r>
        <w:rPr>
          <w:rFonts w:ascii="宋体" w:hAnsi="宋体" w:cs="宋体" w:eastAsia="宋体"/>
          <w:sz w:val="56"/>
          <w:spacing w:val="0"/>
          <w:color w:val="000000"/>
          <w:b w:val="off"/>
          <w:i w:val="off"/>
        </w:rPr>
        <w:t>个往返行程由另一个由南往北、然后由北往南的行程来调整，这</w:t>
      </w:r>
      <w:r>
        <w:rPr>
          <w:rFonts w:ascii="宋体" w:hAnsi="宋体" w:cs="宋体" w:eastAsia="宋体"/>
          <w:sz w:val="56"/>
          <w:spacing w:val="0"/>
          <w:color w:val="000000"/>
          <w:b w:val="off"/>
          <w:i w:val="off"/>
        </w:rPr>
        <w:t>后一个往返行程与钦西安人在春天为了蜡鱼汛期赶到纳斯河，</w:t>
      </w:r>
      <w:r>
        <w:rPr>
          <w:rFonts w:ascii="宋体" w:hAnsi="宋体" w:cs="宋体" w:eastAsia="宋体"/>
          <w:sz w:val="56"/>
          <w:spacing w:val="0"/>
          <w:color w:val="000000"/>
          <w:b w:val="off"/>
          <w:i w:val="off"/>
        </w:rPr>
        <w:t>接着为了捕捉鲑鱼又赶到斯基纳河这种季节性迁移(主人公参</w:t>
      </w:r>
      <w:r>
        <w:rPr>
          <w:rFonts w:ascii="宋体" w:hAnsi="宋体" w:cs="宋体" w:eastAsia="宋体"/>
          <w:sz w:val="56"/>
          <w:spacing w:val="0"/>
          <w:color w:val="000000"/>
          <w:b w:val="off"/>
          <w:i w:val="off"/>
        </w:rPr>
        <w:t>加了这种迁移)是一致的。</w:t>
      </w:r>
      <w:bookmarkEnd w:id="2439"/>
    </w:p>
    <w:p>
      <w:pPr>
        <w:pageBreakBefore w:val="off"/>
        <w:tabs/>
        <w:wordWrap w:val="off"/>
        <w:spacing w:before="0" w:after="0" w:line="940" w:lineRule="exact"/>
        <w:ind w:left="0" w:right="0"/>
        <w:jc w:val="both"/>
        <w:textAlignment w:val="baseline"/>
        <w:rPr>
          <w:sz w:val="56"/>
        </w:rPr>
      </w:pPr>
      <w:bookmarkStart w:name="" w:id="2440"/>
      <w:r>
        <w:rPr>
          <w:rFonts w:ascii="宋体" w:hAnsi="宋体" w:cs="宋体" w:eastAsia="宋体"/>
          <w:sz w:val="56"/>
          <w:spacing w:val="0"/>
          <w:color w:val="000000"/>
          <w:b w:val="off"/>
          <w:i w:val="off"/>
        </w:rPr>
        <w:t/>
      </w:r>
      <w:bookmarkEnd w:id="2440"/>
    </w:p>
    <w:p>
      <w:pPr>
        <w:pageBreakBefore w:val="off"/>
        <w:tabs/>
        <w:wordWrap w:val="off"/>
        <w:spacing w:before="0" w:after="0" w:line="0" w:lineRule="atLeast"/>
        <w:ind w:left="2340" w:right="0"/>
        <w:jc w:val="left"/>
        <w:textAlignment w:val="baseline"/>
      </w:pPr>
      <w:bookmarkStart w:name="" w:id="2441"/>
      <w:r>
        <w:drawing>
          <wp:inline distL="0" distR="0" distT="0" distB="0">
            <wp:extent cx="3543300" cy="939800"/>
            <wp:docPr id="41" name="Drawing 41"/>
            <a:graphic xmlns:a="http://schemas.openxmlformats.org/drawingml/2006/main">
              <a:graphicData uri="http://schemas.openxmlformats.org/drawingml/2006/picture">
                <pic:pic xmlns:pic="http://schemas.openxmlformats.org/drawingml/2006/picture">
                  <pic:nvPicPr>
                    <pic:cNvPr id="0" name="Picture 40"/>
                    <pic:cNvPicPr>
                      <a:picLocks noChangeAspect="true"/>
                    </pic:cNvPicPr>
                  </pic:nvPicPr>
                  <pic:blipFill>
                    <a:blip r:embed="rId16"/>
                    <a:stretch>
                      <a:fillRect/>
                    </a:stretch>
                  </pic:blipFill>
                  <pic:spPr>
                    <a:xfrm>
                      <a:off x="0" y="0"/>
                      <a:ext cx="3543300" cy="939800"/>
                    </a:xfrm>
                    <a:prstGeom prst="rect">
                      <a:avLst/>
                    </a:prstGeom>
                  </pic:spPr>
                </pic:pic>
              </a:graphicData>
            </a:graphic>
          </wp:inline>
        </w:drawing>
      </w:r>
      <w:bookmarkEnd w:id="2441"/>
    </w:p>
    <w:p>
      <w:pPr>
        <w:pageBreakBefore w:val="off"/>
        <w:tabs/>
        <w:wordWrap w:val="off"/>
        <w:spacing w:before="580" w:after="0" w:line="920" w:lineRule="atLeast"/>
        <w:ind w:left="40" w:right="0" w:firstLine="1160"/>
        <w:jc w:val="both"/>
        <w:textAlignment w:val="baseline"/>
        <w:rPr>
          <w:sz w:val="56"/>
        </w:rPr>
      </w:pPr>
      <w:bookmarkStart w:name="" w:id="2442"/>
      <w:r>
        <w:rPr>
          <w:rFonts w:ascii="宋体" w:hAnsi="宋体" w:cs="宋体" w:eastAsia="宋体"/>
          <w:sz w:val="56"/>
          <w:spacing w:val="0"/>
          <w:color w:val="000000"/>
          <w:b w:val="on"/>
          <w:i w:val="off"/>
        </w:rPr>
        <w:t xml:space="preserve">2.宇宙哲学图式 </w:t>
      </w:r>
      <w:r>
        <w:rPr>
          <w:rFonts w:ascii="宋体" w:hAnsi="宋体" w:cs="宋体" w:eastAsia="宋体"/>
          <w:sz w:val="56"/>
          <w:spacing w:val="0"/>
          <w:color w:val="000000"/>
          <w:b w:val="off"/>
          <w:i w:val="off"/>
        </w:rPr>
        <w:t>三次神奇的访问确立了分别认为是</w:t>
      </w:r>
      <w:r>
        <w:rPr>
          <w:rFonts w:ascii="宋体" w:hAnsi="宋体" w:cs="宋体" w:eastAsia="宋体"/>
          <w:sz w:val="56"/>
          <w:spacing w:val="0"/>
          <w:color w:val="000000"/>
          <w:b w:val="off"/>
          <w:i w:val="off"/>
        </w:rPr>
        <w:t>“下”与“上”之间的一种关系：与天空有关的吉祥鸟哈特森纳斯</w:t>
      </w:r>
      <w:bookmarkEnd w:id="2442"/>
    </w:p>
    <w:p>
      <w:pPr>
        <w:pageBreakBefore w:val="off"/>
        <w:tabs/>
        <w:wordWrap w:val="off"/>
        <w:spacing w:before="280" w:after="0" w:line="700" w:lineRule="atLeast"/>
        <w:ind w:left="0" w:right="1340"/>
        <w:jc w:val="right"/>
        <w:textAlignment w:val="baseline"/>
        <w:rPr>
          <w:sz w:val="52"/>
        </w:rPr>
      </w:pPr>
      <w:bookmarkStart w:name="" w:id="2443"/>
      <w:r>
        <w:rPr>
          <w:rFonts w:ascii="宋体" w:hAnsi="宋体" w:cs="宋体" w:eastAsia="宋体"/>
          <w:sz w:val="52"/>
          <w:spacing w:val="0"/>
          <w:color w:val="000000"/>
          <w:b w:val="off"/>
          <w:i w:val="off"/>
        </w:rPr>
        <w:t>181</w:t>
      </w:r>
      <w:bookmarkEnd w:id="2443"/>
    </w:p>
    <w:p>
      <w:r>
        <w:t/>
      </w:r>
    </w:p>
    <w:p>
      <w:pPr>
        <w:sectPr>
          <w:footerReference r:id="rId419"/>
          <w:headerReference r:id="rId420" w:type="default"/>
          <w:type w:val="nextPage"/>
          <w:pgSz w:w="21980" w:h="31680"/>
          <w:pgMar w:left="3060" w:top="2540" w:right="3060" w:bottom="2540" w:header="2240" w:footer="2240"/>
          <w:cols w:num="1"/>
        </w:sectPr>
      </w:pPr>
    </w:p>
    <w:p>
      <w:pPr>
        <w:pageBreakBefore w:val="off"/>
        <w:tabs/>
        <w:wordWrap w:val="off"/>
        <w:spacing w:before="0" w:after="0" w:line="960" w:lineRule="atLeast"/>
        <w:ind w:left="0" w:right="580"/>
        <w:jc w:val="both"/>
        <w:textAlignment w:val="baseline"/>
        <w:rPr>
          <w:sz w:val="57"/>
        </w:rPr>
      </w:pPr>
      <w:bookmarkStart w:name="" w:id="2444"/>
      <w:r>
        <w:rPr>
          <w:rFonts w:ascii="宋体" w:hAnsi="宋体" w:cs="宋体" w:eastAsia="宋体"/>
          <w:sz w:val="57"/>
          <w:spacing w:val="0"/>
          <w:color w:val="000000"/>
          <w:b w:val="off"/>
          <w:i w:val="off"/>
        </w:rPr>
        <w:t>访问年轻寡妇；阿斯迪瓦尔为了追求晚星而访问了最高的天国；</w:t>
      </w:r>
      <w:r>
        <w:rPr>
          <w:rFonts w:ascii="宋体" w:hAnsi="宋体" w:cs="宋体" w:eastAsia="宋体"/>
          <w:sz w:val="57"/>
          <w:spacing w:val="0"/>
          <w:color w:val="000000"/>
          <w:b w:val="off"/>
          <w:i w:val="off"/>
        </w:rPr>
        <w:t>以及他在鼠小姐的指引下访问了海狮的地下王国。因此，阿斯</w:t>
      </w:r>
      <w:r>
        <w:rPr>
          <w:rFonts w:ascii="宋体" w:hAnsi="宋体" w:cs="宋体" w:eastAsia="宋体"/>
          <w:sz w:val="57"/>
          <w:spacing w:val="0"/>
          <w:color w:val="000000"/>
          <w:b w:val="off"/>
          <w:i w:val="off"/>
        </w:rPr>
        <w:t>迪瓦尔在山里陷入困境的结局表明，以他的出生作中间协调是</w:t>
      </w:r>
      <w:r>
        <w:rPr>
          <w:rFonts w:ascii="宋体" w:hAnsi="宋体" w:cs="宋体" w:eastAsia="宋体"/>
          <w:sz w:val="57"/>
          <w:spacing w:val="0"/>
          <w:color w:val="000000"/>
          <w:b w:val="off"/>
          <w:i w:val="off"/>
        </w:rPr>
        <w:t>中性化的，但即便如此，它也无法协调两个更极端之间的对立</w:t>
      </w:r>
      <w:r>
        <w:rPr>
          <w:rFonts w:ascii="宋体" w:hAnsi="宋体" w:cs="宋体" w:eastAsia="宋体"/>
          <w:sz w:val="57"/>
          <w:spacing w:val="0"/>
          <w:color w:val="000000"/>
          <w:b w:val="off"/>
          <w:i w:val="off"/>
        </w:rPr>
        <w:t>(其一是天与地，可看作是高与低之间的对立，其二是大海与陆</w:t>
      </w:r>
      <w:r>
        <w:rPr>
          <w:rFonts w:ascii="宋体" w:hAnsi="宋体" w:cs="宋体" w:eastAsia="宋体"/>
          <w:sz w:val="57"/>
          <w:spacing w:val="0"/>
          <w:color w:val="000000"/>
          <w:b w:val="off"/>
          <w:i w:val="off"/>
        </w:rPr>
        <w:t>地，可看作是东与西之间的对立)。</w:t>
      </w:r>
      <w:bookmarkEnd w:id="2444"/>
    </w:p>
    <w:p>
      <w:pPr>
        <w:pageBreakBefore w:val="off"/>
        <w:tabs/>
        <w:wordWrap w:val="off"/>
        <w:spacing w:before="0" w:after="0" w:line="0" w:lineRule="atLeast"/>
        <w:ind w:left="440" w:right="0"/>
        <w:jc w:val="left"/>
        <w:textAlignment w:val="baseline"/>
      </w:pPr>
      <w:bookmarkStart w:name="" w:id="2445"/>
      <w:r>
        <w:drawing>
          <wp:inline distL="0" distR="0" distT="0" distB="0">
            <wp:extent cx="9232900" cy="3416300"/>
            <wp:docPr id="43" name="Drawing 43"/>
            <a:graphic xmlns:a="http://schemas.openxmlformats.org/drawingml/2006/main">
              <a:graphicData uri="http://schemas.openxmlformats.org/drawingml/2006/picture">
                <pic:pic xmlns:pic="http://schemas.openxmlformats.org/drawingml/2006/picture">
                  <pic:nvPicPr>
                    <pic:cNvPr id="0" name="Picture 42"/>
                    <pic:cNvPicPr>
                      <a:picLocks noChangeAspect="true"/>
                    </pic:cNvPicPr>
                  </pic:nvPicPr>
                  <pic:blipFill>
                    <a:blip r:embed="rId17"/>
                    <a:stretch>
                      <a:fillRect/>
                    </a:stretch>
                  </pic:blipFill>
                  <pic:spPr>
                    <a:xfrm>
                      <a:off x="0" y="0"/>
                      <a:ext cx="9232900" cy="3416300"/>
                    </a:xfrm>
                    <a:prstGeom prst="rect">
                      <a:avLst/>
                    </a:prstGeom>
                  </pic:spPr>
                </pic:pic>
              </a:graphicData>
            </a:graphic>
          </wp:inline>
        </w:drawing>
      </w:r>
      <w:bookmarkEnd w:id="2445"/>
    </w:p>
    <w:p>
      <w:pPr>
        <w:pageBreakBefore w:val="off"/>
        <w:tabs/>
        <w:wordWrap w:val="off"/>
        <w:spacing w:before="0" w:after="0" w:line="980" w:lineRule="exact"/>
        <w:ind w:left="0" w:right="0"/>
        <w:jc w:val="left"/>
        <w:textAlignment w:val="baseline"/>
        <w:rPr>
          <w:sz w:val="58"/>
        </w:rPr>
      </w:pPr>
      <w:bookmarkStart w:name="" w:id="2446"/>
      <w:r>
        <w:rPr>
          <w:rFonts w:ascii="宋体" w:hAnsi="宋体" w:cs="宋体" w:eastAsia="宋体"/>
          <w:sz w:val="58"/>
          <w:spacing w:val="0"/>
          <w:color w:val="000000"/>
          <w:b w:val="off"/>
          <w:i w:val="off"/>
        </w:rPr>
        <w:t/>
      </w:r>
      <w:bookmarkEnd w:id="2446"/>
    </w:p>
    <w:p>
      <w:pPr>
        <w:pageBreakBefore w:val="off"/>
        <w:tabs/>
        <w:wordWrap w:val="off"/>
        <w:spacing w:before="0" w:after="0" w:line="960" w:lineRule="atLeast"/>
        <w:ind w:left="60" w:right="540" w:firstLine="1060"/>
        <w:jc w:val="both"/>
        <w:textAlignment w:val="baseline"/>
        <w:rPr>
          <w:sz w:val="57"/>
        </w:rPr>
      </w:pPr>
      <w:bookmarkStart w:name="" w:id="2447"/>
      <w:r>
        <w:rPr>
          <w:rFonts w:ascii="宋体" w:hAnsi="宋体" w:cs="宋体" w:eastAsia="宋体"/>
          <w:sz w:val="57"/>
          <w:spacing w:val="0"/>
          <w:color w:val="000000"/>
          <w:b w:val="off"/>
          <w:i w:val="off"/>
        </w:rPr>
        <w:t>3.整合图式 上面两种图式在由几组二元对立组成的第</w:t>
      </w:r>
      <w:r>
        <w:rPr>
          <w:rFonts w:ascii="宋体" w:hAnsi="宋体" w:cs="宋体" w:eastAsia="宋体"/>
          <w:sz w:val="57"/>
          <w:spacing w:val="0"/>
          <w:color w:val="000000"/>
          <w:b w:val="off"/>
          <w:i w:val="off"/>
        </w:rPr>
        <w:t>三种图式中结合起来，但是这些对立没有一组是主人公能够</w:t>
      </w:r>
      <w:r>
        <w:rPr>
          <w:rFonts w:ascii="宋体" w:hAnsi="宋体" w:cs="宋体" w:eastAsia="宋体"/>
          <w:sz w:val="57"/>
          <w:spacing w:val="0"/>
          <w:color w:val="000000"/>
          <w:b w:val="off"/>
          <w:i w:val="off"/>
        </w:rPr>
        <w:t>克服的，尽管对立项之间的距离在逐渐缩小。最初和最后的</w:t>
      </w:r>
      <w:r>
        <w:rPr>
          <w:rFonts w:ascii="宋体" w:hAnsi="宋体" w:cs="宋体" w:eastAsia="宋体"/>
          <w:sz w:val="57"/>
          <w:spacing w:val="0"/>
          <w:color w:val="000000"/>
          <w:b w:val="off"/>
          <w:i w:val="off"/>
        </w:rPr>
        <w:t>对立，即高与低、山峰与河谷的对立，是“纵向的”，属于宇宙</w:t>
      </w:r>
      <w:r>
        <w:rPr>
          <w:rFonts w:ascii="宋体" w:hAnsi="宋体" w:cs="宋体" w:eastAsia="宋体"/>
          <w:sz w:val="57"/>
          <w:spacing w:val="0"/>
          <w:color w:val="000000"/>
          <w:b w:val="off"/>
          <w:i w:val="off"/>
        </w:rPr>
        <w:t>哲学图式。两组中间型的对立，即水和陆地、海上狩猎和山</w:t>
      </w:r>
      <w:r>
        <w:rPr>
          <w:rFonts w:ascii="宋体" w:hAnsi="宋体" w:cs="宋体" w:eastAsia="宋体"/>
          <w:sz w:val="57"/>
          <w:spacing w:val="0"/>
          <w:color w:val="000000"/>
          <w:b w:val="off"/>
          <w:i w:val="off"/>
        </w:rPr>
        <w:t>上狩猎的对立，是“横向的”，属于地理图式。但是最后一组</w:t>
      </w:r>
      <w:r>
        <w:rPr>
          <w:rFonts w:ascii="宋体" w:hAnsi="宋体" w:cs="宋体" w:eastAsia="宋体"/>
          <w:sz w:val="57"/>
          <w:spacing w:val="0"/>
          <w:color w:val="000000"/>
          <w:b w:val="off"/>
          <w:i w:val="off"/>
        </w:rPr>
        <w:t>对立，即山峰和河谷的对立，也是范围最小的对立，把前面两</w:t>
      </w:r>
      <w:r>
        <w:rPr>
          <w:rFonts w:ascii="宋体" w:hAnsi="宋体" w:cs="宋体" w:eastAsia="宋体"/>
          <w:sz w:val="57"/>
          <w:spacing w:val="0"/>
          <w:color w:val="000000"/>
          <w:b w:val="off"/>
          <w:i w:val="off"/>
        </w:rPr>
        <w:t>个图式的基本特征结合了起来：它在形式上是“纵向的”，但</w:t>
      </w:r>
      <w:r>
        <w:rPr>
          <w:rFonts w:ascii="宋体" w:hAnsi="宋体" w:cs="宋体" w:eastAsia="宋体"/>
          <w:sz w:val="57"/>
          <w:spacing w:val="0"/>
          <w:color w:val="000000"/>
          <w:b w:val="off"/>
          <w:i w:val="off"/>
        </w:rPr>
        <w:t>在内容上是“地理的”。①因而，阿斯迪瓦尔的失败(他因忘了</w:t>
      </w:r>
      <w:r>
        <w:rPr>
          <w:rFonts w:ascii="宋体" w:hAnsi="宋体" w:cs="宋体" w:eastAsia="宋体"/>
          <w:sz w:val="57"/>
          <w:spacing w:val="0"/>
          <w:color w:val="000000"/>
          <w:b w:val="off"/>
          <w:i w:val="off"/>
        </w:rPr>
        <w:t>带雪地鞋而在半山腰上陷入了困境)含有地理学、宇宙哲学和</w:t>
      </w:r>
      <w:r>
        <w:rPr>
          <w:rFonts w:ascii="宋体" w:hAnsi="宋体" w:cs="宋体" w:eastAsia="宋体"/>
          <w:sz w:val="57"/>
          <w:spacing w:val="0"/>
          <w:color w:val="000000"/>
          <w:b w:val="off"/>
          <w:i w:val="off"/>
        </w:rPr>
        <w:t>逻辑的意义。</w:t>
      </w:r>
      <w:bookmarkEnd w:id="2447"/>
    </w:p>
    <w:p>
      <w:pPr>
        <w:pageBreakBefore w:val="off"/>
        <w:tabs/>
        <w:wordWrap w:val="off"/>
        <w:spacing w:before="0" w:after="0" w:line="960" w:lineRule="atLeast"/>
        <w:ind w:left="160" w:right="0"/>
        <w:jc w:val="both"/>
        <w:textAlignment w:val="baseline"/>
        <w:rPr>
          <w:sz w:val="57"/>
        </w:rPr>
      </w:pPr>
      <w:bookmarkStart w:name="" w:id="2448"/>
      <w:r>
        <w:rPr>
          <w:rFonts w:ascii="宋体" w:hAnsi="宋体" w:cs="宋体" w:eastAsia="宋体"/>
          <w:sz w:val="57"/>
          <w:spacing w:val="0"/>
          <w:color w:val="000000"/>
          <w:u w:val="single"/>
          <w:b w:val="off"/>
          <w:i w:val="off"/>
        </w:rPr>
        <w:t xml:space="preserve">             </w:t>
      </w:r>
      <w:bookmarkEnd w:id="2448"/>
    </w:p>
    <w:p>
      <w:pPr>
        <w:pageBreakBefore w:val="off"/>
        <w:tabs/>
        <w:wordWrap w:val="off"/>
        <w:spacing w:before="380" w:after="0" w:line="640" w:lineRule="atLeast"/>
        <w:ind w:left="160" w:right="540" w:firstLine="740"/>
        <w:jc w:val="both"/>
        <w:textAlignment w:val="baseline"/>
        <w:rPr>
          <w:sz w:val="43"/>
        </w:rPr>
      </w:pPr>
      <w:bookmarkStart w:name="" w:id="2449"/>
      <w:r>
        <w:rPr>
          <w:rFonts w:ascii="宋体" w:hAnsi="宋体" w:cs="宋体" w:eastAsia="宋体"/>
          <w:sz w:val="43"/>
          <w:spacing w:val="0"/>
          <w:color w:val="000000"/>
          <w:b w:val="off"/>
          <w:i w:val="off"/>
        </w:rPr>
        <w:t>①山峰与河谷之间对立的自然与超自然的这两个方面，在神话中已经存在</w:t>
      </w:r>
      <w:r>
        <w:rPr>
          <w:rFonts w:ascii="宋体" w:hAnsi="宋体" w:cs="宋体" w:eastAsia="宋体"/>
          <w:sz w:val="43"/>
          <w:spacing w:val="0"/>
          <w:color w:val="000000"/>
          <w:b w:val="off"/>
          <w:i w:val="off"/>
        </w:rPr>
        <w:t>了，因为主人公的危险处境是由神引发的地震造成的(参见第169页)。</w:t>
      </w:r>
      <w:bookmarkEnd w:id="2449"/>
    </w:p>
    <w:p>
      <w:pPr>
        <w:pageBreakBefore w:val="off"/>
        <w:tabs/>
        <w:wordWrap w:val="off"/>
        <w:spacing w:before="300" w:after="0" w:line="700" w:lineRule="atLeast"/>
        <w:ind w:left="1400" w:right="0"/>
        <w:jc w:val="both"/>
        <w:textAlignment w:val="baseline"/>
        <w:rPr>
          <w:sz w:val="52"/>
        </w:rPr>
      </w:pPr>
      <w:bookmarkStart w:name="" w:id="2450"/>
      <w:r>
        <w:rPr>
          <w:rFonts w:ascii="宋体" w:hAnsi="宋体" w:cs="宋体" w:eastAsia="宋体"/>
          <w:sz w:val="52"/>
          <w:spacing w:val="0"/>
          <w:color w:val="000000"/>
          <w:b w:val="off"/>
          <w:i w:val="off"/>
        </w:rPr>
        <w:t>182</w:t>
      </w:r>
      <w:bookmarkEnd w:id="2450"/>
    </w:p>
    <w:p>
      <w:r>
        <w:t/>
      </w:r>
    </w:p>
    <w:p>
      <w:pPr>
        <w:sectPr>
          <w:footerReference r:id="rId421"/>
          <w:headerReference r:id="rId422" w:type="default"/>
          <w:type w:val="nextPage"/>
          <w:pgSz w:w="21980" w:h="31680"/>
          <w:pgMar w:left="2780" w:top="2540" w:right="2780" w:bottom="2540" w:header="2240" w:footer="2240"/>
          <w:cols w:num="1"/>
        </w:sectPr>
      </w:pPr>
    </w:p>
    <w:p>
      <w:pPr>
        <w:pageBreakBefore w:val="off"/>
        <w:tabs/>
        <w:wordWrap w:val="off"/>
        <w:spacing w:before="660" w:after="0" w:line="0" w:lineRule="atLeast"/>
        <w:ind w:left="0" w:right="0"/>
        <w:jc w:val="center"/>
        <w:textAlignment w:val="baseline"/>
      </w:pPr>
      <w:bookmarkStart w:name="" w:id="2451"/>
      <w:r>
        <w:drawing>
          <wp:inline distL="0" distR="0" distT="0" distB="0">
            <wp:extent cx="6629400" cy="4241800"/>
            <wp:docPr id="45" name="Drawing 45"/>
            <a:graphic xmlns:a="http://schemas.openxmlformats.org/drawingml/2006/main">
              <a:graphicData uri="http://schemas.openxmlformats.org/drawingml/2006/picture">
                <pic:pic xmlns:pic="http://schemas.openxmlformats.org/drawingml/2006/picture">
                  <pic:nvPicPr>
                    <pic:cNvPr id="0" name="Picture 44"/>
                    <pic:cNvPicPr>
                      <a:picLocks noChangeAspect="true"/>
                    </pic:cNvPicPr>
                  </pic:nvPicPr>
                  <pic:blipFill>
                    <a:blip r:embed="rId18"/>
                    <a:stretch>
                      <a:fillRect/>
                    </a:stretch>
                  </pic:blipFill>
                  <pic:spPr>
                    <a:xfrm>
                      <a:off x="0" y="0"/>
                      <a:ext cx="6629400" cy="4241800"/>
                    </a:xfrm>
                    <a:prstGeom prst="rect">
                      <a:avLst/>
                    </a:prstGeom>
                  </pic:spPr>
                </pic:pic>
              </a:graphicData>
            </a:graphic>
          </wp:inline>
        </w:drawing>
      </w:r>
      <w:bookmarkEnd w:id="2451"/>
    </w:p>
    <w:p>
      <w:pPr>
        <w:pageBreakBefore w:val="off"/>
        <w:tabs/>
        <w:wordWrap w:val="off"/>
        <w:spacing w:before="700" w:after="0" w:line="940" w:lineRule="atLeast"/>
        <w:ind w:left="20" w:right="80" w:firstLine="1140"/>
        <w:jc w:val="both"/>
        <w:textAlignment w:val="baseline"/>
        <w:rPr>
          <w:sz w:val="55"/>
        </w:rPr>
      </w:pPr>
      <w:bookmarkStart w:name="" w:id="2452"/>
      <w:r>
        <w:rPr>
          <w:rFonts w:ascii="仿宋" w:hAnsi="仿宋" w:cs="仿宋" w:eastAsia="仿宋"/>
          <w:sz w:val="55"/>
          <w:spacing w:val="0"/>
          <w:color w:val="000000"/>
          <w:b w:val="off"/>
          <w:i w:val="off"/>
        </w:rPr>
        <w:t>当这三个图式用这种方法被简化为只剩下对立的顺序和幅</w:t>
      </w:r>
      <w:r>
        <w:rPr>
          <w:rFonts w:ascii="仿宋" w:hAnsi="仿宋" w:cs="仿宋" w:eastAsia="仿宋"/>
          <w:sz w:val="55"/>
          <w:spacing w:val="0"/>
          <w:color w:val="000000"/>
          <w:b w:val="off"/>
          <w:i w:val="off"/>
        </w:rPr>
        <w:t>度的要点时，它们的互补性就显而易见了。</w:t>
      </w:r>
      <w:bookmarkEnd w:id="2452"/>
    </w:p>
    <w:p>
      <w:pPr>
        <w:pageBreakBefore w:val="off"/>
        <w:tabs/>
        <w:wordWrap w:val="off"/>
        <w:spacing w:before="0" w:after="0" w:line="960" w:lineRule="exact"/>
        <w:ind w:left="0" w:right="0"/>
        <w:jc w:val="both"/>
        <w:textAlignment w:val="baseline"/>
        <w:rPr>
          <w:sz w:val="55"/>
        </w:rPr>
      </w:pPr>
      <w:bookmarkStart w:name="" w:id="2453"/>
      <w:r>
        <w:rPr>
          <w:rFonts w:ascii="宋体" w:hAnsi="宋体" w:cs="宋体" w:eastAsia="宋体"/>
          <w:sz w:val="55"/>
          <w:spacing w:val="0"/>
          <w:color w:val="000000"/>
          <w:b w:val="off"/>
          <w:i w:val="off"/>
        </w:rPr>
        <w:t/>
      </w:r>
      <w:bookmarkEnd w:id="2453"/>
    </w:p>
    <w:p>
      <w:pPr>
        <w:pageBreakBefore w:val="off"/>
        <w:tabs/>
        <w:wordWrap w:val="off"/>
        <w:spacing w:before="0" w:after="0" w:line="940" w:lineRule="atLeast"/>
        <w:ind w:left="1240" w:right="1180" w:firstLine="1140"/>
        <w:jc w:val="both"/>
        <w:textAlignment w:val="baseline"/>
        <w:rPr>
          <w:sz w:val="53"/>
        </w:rPr>
      </w:pPr>
      <w:bookmarkStart w:name="" w:id="2454"/>
      <w:r>
        <w:rPr>
          <w:rFonts w:ascii="仿宋" w:hAnsi="仿宋" w:cs="仿宋" w:eastAsia="仿宋"/>
          <w:sz w:val="53"/>
          <w:spacing w:val="0"/>
          <w:color w:val="000000"/>
          <w:b w:val="off"/>
          <w:i w:val="off"/>
        </w:rPr>
        <w:t>图式1由一个幅度不变的摆动序列组成：东—</w:t>
      </w:r>
      <w:r>
        <w:rPr>
          <w:rFonts w:ascii="仿宋" w:hAnsi="仿宋" w:cs="仿宋" w:eastAsia="仿宋"/>
          <w:sz w:val="53"/>
          <w:spacing w:val="0"/>
          <w:color w:val="000000"/>
          <w:b w:val="off"/>
          <w:i w:val="off"/>
        </w:rPr>
        <w:t>北——西——南——东。</w:t>
      </w:r>
      <w:bookmarkEnd w:id="2454"/>
    </w:p>
    <w:p>
      <w:pPr>
        <w:pageBreakBefore w:val="off"/>
        <w:tabs/>
        <w:wordWrap w:val="off"/>
        <w:spacing w:before="0" w:after="0" w:line="940" w:lineRule="atLeast"/>
        <w:ind w:left="1240" w:right="1240" w:firstLine="1140"/>
        <w:jc w:val="both"/>
        <w:textAlignment w:val="baseline"/>
        <w:rPr>
          <w:sz w:val="53"/>
        </w:rPr>
      </w:pPr>
      <w:bookmarkStart w:name="" w:id="2455"/>
      <w:r>
        <w:rPr>
          <w:rFonts w:ascii="仿宋" w:hAnsi="仿宋" w:cs="仿宋" w:eastAsia="仿宋"/>
          <w:sz w:val="53"/>
          <w:spacing w:val="0"/>
          <w:color w:val="000000"/>
          <w:b w:val="off"/>
          <w:i w:val="off"/>
        </w:rPr>
        <w:t>图式2从零点开始(在上下游之间的半路上相</w:t>
      </w:r>
      <w:r>
        <w:rPr>
          <w:rFonts w:ascii="仿宋" w:hAnsi="仿宋" w:cs="仿宋" w:eastAsia="仿宋"/>
          <w:sz w:val="53"/>
          <w:spacing w:val="0"/>
          <w:color w:val="000000"/>
          <w:b w:val="off"/>
          <w:i w:val="off"/>
        </w:rPr>
        <w:t>会)，接着是中等幅度的摆动(高空--地面)，然后是最</w:t>
      </w:r>
      <w:r>
        <w:rPr>
          <w:rFonts w:ascii="仿宋" w:hAnsi="仿宋" w:cs="仿宋" w:eastAsia="仿宋"/>
          <w:sz w:val="53"/>
          <w:spacing w:val="0"/>
          <w:color w:val="000000"/>
          <w:b w:val="off"/>
          <w:i w:val="off"/>
        </w:rPr>
        <w:t>大幅度的摆动(地——天、天——地、地——地下世界、地下世</w:t>
      </w:r>
      <w:r>
        <w:rPr>
          <w:rFonts w:ascii="仿宋" w:hAnsi="仿宋" w:cs="仿宋" w:eastAsia="仿宋"/>
          <w:sz w:val="53"/>
          <w:spacing w:val="0"/>
          <w:color w:val="000000"/>
          <w:b w:val="off"/>
          <w:i w:val="off"/>
        </w:rPr>
        <w:t>界一地)，在零点消失(在山峰与河谷之间的半山腰上)。</w:t>
      </w:r>
      <w:bookmarkEnd w:id="2455"/>
    </w:p>
    <w:p>
      <w:pPr>
        <w:pageBreakBefore w:val="off"/>
        <w:tabs/>
        <w:wordWrap w:val="off"/>
        <w:spacing w:before="0" w:after="0" w:line="940" w:lineRule="atLeast"/>
        <w:ind w:left="1240" w:right="1220" w:firstLine="1140"/>
        <w:jc w:val="both"/>
        <w:textAlignment w:val="baseline"/>
        <w:rPr>
          <w:sz w:val="53"/>
        </w:rPr>
      </w:pPr>
      <w:bookmarkStart w:name="" w:id="2456"/>
      <w:r>
        <w:rPr>
          <w:rFonts w:ascii="仿宋" w:hAnsi="仿宋" w:cs="仿宋" w:eastAsia="仿宋"/>
          <w:sz w:val="53"/>
          <w:spacing w:val="0"/>
          <w:color w:val="000000"/>
          <w:b w:val="off"/>
          <w:i w:val="off"/>
        </w:rPr>
        <w:t>图式3从最大幅度的摆动开始(高—低)，在一系</w:t>
      </w:r>
      <w:r>
        <w:rPr>
          <w:rFonts w:ascii="仿宋" w:hAnsi="仿宋" w:cs="仿宋" w:eastAsia="仿宋"/>
          <w:sz w:val="53"/>
          <w:spacing w:val="0"/>
          <w:color w:val="000000"/>
          <w:b w:val="off"/>
          <w:i w:val="off"/>
        </w:rPr>
        <w:t>列递减幅度的摆动中消失(水—陆地；海上狩猎—山上</w:t>
      </w:r>
      <w:r>
        <w:rPr>
          <w:rFonts w:ascii="仿宋" w:hAnsi="仿宋" w:cs="仿宋" w:eastAsia="仿宋"/>
          <w:sz w:val="53"/>
          <w:spacing w:val="0"/>
          <w:color w:val="000000"/>
          <w:b w:val="off"/>
          <w:i w:val="off"/>
        </w:rPr>
        <w:t>狩猎；河谷—山峰)。</w:t>
      </w:r>
      <w:bookmarkEnd w:id="2456"/>
    </w:p>
    <w:p>
      <w:pPr>
        <w:pageBreakBefore w:val="off"/>
        <w:tabs/>
        <w:wordWrap w:val="off"/>
        <w:spacing w:before="0" w:after="0" w:line="960" w:lineRule="exact"/>
        <w:ind w:left="0" w:right="0"/>
        <w:jc w:val="both"/>
        <w:textAlignment w:val="baseline"/>
        <w:rPr>
          <w:sz w:val="53"/>
        </w:rPr>
      </w:pPr>
      <w:bookmarkStart w:name="" w:id="2457"/>
      <w:r>
        <w:rPr>
          <w:rFonts w:ascii="宋体" w:hAnsi="宋体" w:cs="宋体" w:eastAsia="宋体"/>
          <w:sz w:val="53"/>
          <w:spacing w:val="0"/>
          <w:color w:val="000000"/>
          <w:b w:val="off"/>
          <w:i w:val="off"/>
        </w:rPr>
        <w:t/>
      </w:r>
      <w:bookmarkEnd w:id="2457"/>
    </w:p>
    <w:p>
      <w:pPr>
        <w:pageBreakBefore w:val="off"/>
        <w:tabs/>
        <w:wordWrap w:val="off"/>
        <w:spacing w:before="0" w:after="0" w:line="940" w:lineRule="atLeast"/>
        <w:ind w:left="20" w:right="40" w:firstLine="1140"/>
        <w:jc w:val="both"/>
        <w:textAlignment w:val="baseline"/>
        <w:rPr>
          <w:sz w:val="55"/>
        </w:rPr>
      </w:pPr>
      <w:bookmarkStart w:name="" w:id="2458"/>
      <w:r>
        <w:rPr>
          <w:rFonts w:ascii="仿宋" w:hAnsi="仿宋" w:cs="仿宋" w:eastAsia="仿宋"/>
          <w:sz w:val="55"/>
          <w:spacing w:val="0"/>
          <w:color w:val="000000"/>
          <w:b w:val="off"/>
          <w:i w:val="off"/>
        </w:rPr>
        <w:t>4.社会学图式</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开始时，随夫居占优势。它逐渐让位于随</w:t>
      </w:r>
      <w:r>
        <w:rPr>
          <w:rFonts w:ascii="仿宋" w:hAnsi="仿宋" w:cs="仿宋" w:eastAsia="仿宋"/>
          <w:sz w:val="55"/>
          <w:spacing w:val="0"/>
          <w:color w:val="000000"/>
          <w:b w:val="off"/>
          <w:i w:val="off"/>
        </w:rPr>
        <w:t>妻居(哈特森纳斯的婚姻)，它变为致命的(阿斯迪瓦尔在天国的</w:t>
      </w:r>
      <w:r>
        <w:rPr>
          <w:rFonts w:ascii="仿宋" w:hAnsi="仿宋" w:cs="仿宋" w:eastAsia="仿宋"/>
          <w:sz w:val="55"/>
          <w:spacing w:val="0"/>
          <w:color w:val="000000"/>
          <w:b w:val="off"/>
          <w:i w:val="off"/>
        </w:rPr>
        <w:t>婚姻)，接着又变为仅仅是敌对的(在杉人那里的婚姻)。在衰弱</w:t>
      </w:r>
      <w:r>
        <w:rPr>
          <w:rFonts w:ascii="仿宋" w:hAnsi="仿宋" w:cs="仿宋" w:eastAsia="仿宋"/>
          <w:sz w:val="55"/>
          <w:spacing w:val="0"/>
          <w:color w:val="000000"/>
          <w:b w:val="off"/>
          <w:i w:val="off"/>
        </w:rPr>
        <w:t>前，最后倒转(与海峡人的婚姻)又恢复到了随夫居。</w:t>
      </w:r>
      <w:bookmarkEnd w:id="2458"/>
    </w:p>
    <w:p>
      <w:pPr>
        <w:pageBreakBefore w:val="off"/>
        <w:tabs/>
        <w:wordWrap w:val="off"/>
        <w:spacing w:before="0" w:after="0" w:line="940" w:lineRule="atLeast"/>
        <w:ind w:left="1160" w:right="0"/>
        <w:jc w:val="both"/>
        <w:textAlignment w:val="baseline"/>
        <w:rPr>
          <w:sz w:val="55"/>
        </w:rPr>
      </w:pPr>
      <w:bookmarkStart w:name="" w:id="2459"/>
      <w:r>
        <w:rPr>
          <w:rFonts w:ascii="仿宋" w:hAnsi="仿宋" w:cs="仿宋" w:eastAsia="仿宋"/>
          <w:sz w:val="55"/>
          <w:spacing w:val="0"/>
          <w:color w:val="000000"/>
          <w:b w:val="off"/>
          <w:i w:val="off"/>
        </w:rPr>
        <w:t>但是，社会学图式不像地理图式有一个封闭的结构，因为在</w:t>
      </w:r>
      <w:bookmarkEnd w:id="2459"/>
    </w:p>
    <w:p>
      <w:pPr>
        <w:pageBreakBefore w:val="off"/>
        <w:tabs/>
        <w:wordWrap w:val="off"/>
        <w:spacing w:before="340" w:after="0" w:line="760" w:lineRule="atLeast"/>
        <w:ind w:left="0" w:right="1280"/>
        <w:jc w:val="right"/>
        <w:textAlignment w:val="baseline"/>
        <w:rPr>
          <w:sz w:val="56"/>
        </w:rPr>
      </w:pPr>
      <w:bookmarkStart w:name="" w:id="2460"/>
      <w:r>
        <w:rPr>
          <w:rFonts w:ascii="宋体" w:hAnsi="宋体" w:cs="宋体" w:eastAsia="宋体"/>
          <w:sz w:val="56"/>
          <w:spacing w:val="0"/>
          <w:color w:val="000000"/>
          <w:b w:val="off"/>
          <w:i w:val="off"/>
        </w:rPr>
        <w:t>183</w:t>
      </w:r>
      <w:bookmarkEnd w:id="2460"/>
    </w:p>
    <w:p>
      <w:r>
        <w:t/>
      </w:r>
    </w:p>
    <w:p>
      <w:pPr>
        <w:sectPr>
          <w:footerReference r:id="rId423"/>
          <w:headerReference r:id="rId424" w:type="default"/>
          <w:type w:val="nextPage"/>
          <w:pgSz w:w="21980" w:h="31680"/>
          <w:pgMar w:left="3040" w:top="2580" w:right="3040" w:bottom="2580" w:header="2280" w:footer="2280"/>
          <w:cols w:num="1"/>
        </w:sectPr>
      </w:pPr>
    </w:p>
    <w:p>
      <w:pPr>
        <w:pageBreakBefore w:val="off"/>
        <w:tabs/>
        <w:wordWrap w:val="off"/>
        <w:spacing w:before="0" w:after="0" w:line="980" w:lineRule="atLeast"/>
        <w:ind w:left="100" w:right="480"/>
        <w:jc w:val="both"/>
        <w:textAlignment w:val="baseline"/>
        <w:rPr>
          <w:sz w:val="50"/>
        </w:rPr>
      </w:pPr>
      <w:bookmarkStart w:name="" w:id="2461"/>
      <w:r>
        <w:rPr>
          <w:rFonts w:ascii="宋体" w:hAnsi="宋体" w:cs="宋体" w:eastAsia="宋体"/>
          <w:sz w:val="50"/>
          <w:spacing w:val="0"/>
          <w:color w:val="000000"/>
          <w:b w:val="off"/>
          <w:i w:val="off"/>
        </w:rPr>
        <w:t>开始时，它包括母女；在中间是丈夫、妻子和妻舅们；最后是父亲</w:t>
      </w:r>
      <w:r>
        <w:rPr>
          <w:rFonts w:ascii="宋体" w:hAnsi="宋体" w:cs="宋体" w:eastAsia="宋体"/>
          <w:sz w:val="50"/>
          <w:spacing w:val="0"/>
          <w:color w:val="000000"/>
          <w:b w:val="off"/>
          <w:i w:val="off"/>
        </w:rPr>
        <w:t>和儿子。①</w:t>
      </w:r>
      <w:bookmarkEnd w:id="2461"/>
    </w:p>
    <w:p>
      <w:pPr>
        <w:pageBreakBefore w:val="off"/>
        <w:tabs/>
        <w:wordWrap w:val="off"/>
        <w:spacing w:before="0" w:after="0" w:line="1000" w:lineRule="exact"/>
        <w:ind w:left="0" w:right="0"/>
        <w:jc w:val="both"/>
        <w:textAlignment w:val="baseline"/>
        <w:rPr>
          <w:sz w:val="50"/>
        </w:rPr>
      </w:pPr>
      <w:bookmarkStart w:name="" w:id="2462"/>
      <w:r>
        <w:rPr>
          <w:rFonts w:ascii="宋体" w:hAnsi="宋体" w:cs="宋体" w:eastAsia="宋体"/>
          <w:sz w:val="50"/>
          <w:spacing w:val="0"/>
          <w:color w:val="000000"/>
          <w:b w:val="off"/>
          <w:i w:val="off"/>
        </w:rPr>
        <w:t/>
      </w:r>
      <w:bookmarkEnd w:id="2462"/>
    </w:p>
    <w:p>
      <w:pPr>
        <w:pageBreakBefore w:val="off"/>
        <w:tabs/>
        <w:wordWrap w:val="off"/>
        <w:spacing w:before="0" w:after="0" w:line="0" w:lineRule="atLeast"/>
        <w:ind w:left="600" w:right="0"/>
        <w:jc w:val="left"/>
        <w:textAlignment w:val="baseline"/>
      </w:pPr>
      <w:bookmarkStart w:name="" w:id="2463"/>
      <w:r>
        <w:drawing>
          <wp:inline distL="0" distR="0" distT="0" distB="0">
            <wp:extent cx="9283700" cy="3530600"/>
            <wp:docPr id="47" name="Drawing 47"/>
            <a:graphic xmlns:a="http://schemas.openxmlformats.org/drawingml/2006/main">
              <a:graphicData uri="http://schemas.openxmlformats.org/drawingml/2006/picture">
                <pic:pic xmlns:pic="http://schemas.openxmlformats.org/drawingml/2006/picture">
                  <pic:nvPicPr>
                    <pic:cNvPr id="0" name="Picture 46"/>
                    <pic:cNvPicPr>
                      <a:picLocks noChangeAspect="true"/>
                    </pic:cNvPicPr>
                  </pic:nvPicPr>
                  <pic:blipFill>
                    <a:blip r:embed="rId19"/>
                    <a:stretch>
                      <a:fillRect/>
                    </a:stretch>
                  </pic:blipFill>
                  <pic:spPr>
                    <a:xfrm>
                      <a:off x="0" y="0"/>
                      <a:ext cx="9283700" cy="3530600"/>
                    </a:xfrm>
                    <a:prstGeom prst="rect">
                      <a:avLst/>
                    </a:prstGeom>
                  </pic:spPr>
                </pic:pic>
              </a:graphicData>
            </a:graphic>
          </wp:inline>
        </w:drawing>
      </w:r>
      <w:bookmarkEnd w:id="2463"/>
    </w:p>
    <w:p>
      <w:pPr>
        <w:pageBreakBefore w:val="off"/>
        <w:tabs/>
        <w:wordWrap w:val="off"/>
        <w:spacing w:before="0" w:after="0" w:line="1000" w:lineRule="exact"/>
        <w:ind w:left="0" w:right="0"/>
        <w:jc w:val="left"/>
        <w:textAlignment w:val="baseline"/>
        <w:rPr>
          <w:sz w:val="51"/>
        </w:rPr>
      </w:pPr>
      <w:bookmarkStart w:name="" w:id="2464"/>
      <w:r>
        <w:rPr>
          <w:rFonts w:ascii="宋体" w:hAnsi="宋体" w:cs="宋体" w:eastAsia="宋体"/>
          <w:sz w:val="51"/>
          <w:spacing w:val="0"/>
          <w:color w:val="000000"/>
          <w:b w:val="off"/>
          <w:i w:val="off"/>
        </w:rPr>
        <w:t/>
      </w:r>
      <w:bookmarkEnd w:id="2464"/>
    </w:p>
    <w:p>
      <w:pPr>
        <w:pageBreakBefore w:val="off"/>
        <w:tabs/>
        <w:wordWrap w:val="off"/>
        <w:spacing w:before="0" w:after="0" w:line="980" w:lineRule="atLeast"/>
        <w:ind w:left="100" w:right="420" w:firstLine="1080"/>
        <w:jc w:val="both"/>
        <w:textAlignment w:val="baseline"/>
        <w:rPr>
          <w:sz w:val="50"/>
        </w:rPr>
      </w:pPr>
      <w:bookmarkStart w:name="" w:id="2465"/>
      <w:r>
        <w:rPr>
          <w:rFonts w:ascii="宋体" w:hAnsi="宋体" w:cs="宋体" w:eastAsia="宋体"/>
          <w:sz w:val="50"/>
          <w:spacing w:val="0"/>
          <w:color w:val="000000"/>
          <w:b w:val="off"/>
          <w:i w:val="off"/>
        </w:rPr>
        <w:t>5.技术经济图式  神话以一场冬季饥荒发端；以一次成功</w:t>
      </w:r>
      <w:r>
        <w:rPr>
          <w:rFonts w:ascii="宋体" w:hAnsi="宋体" w:cs="宋体" w:eastAsia="宋体"/>
          <w:sz w:val="50"/>
          <w:spacing w:val="0"/>
          <w:color w:val="000000"/>
          <w:b w:val="off"/>
          <w:i w:val="off"/>
        </w:rPr>
        <w:t>的狩猎结尾。这中间，故事围绕经济运转和土著渔民季节性迁</w:t>
      </w:r>
      <w:r>
        <w:rPr>
          <w:rFonts w:ascii="宋体" w:hAnsi="宋体" w:cs="宋体" w:eastAsia="宋体"/>
          <w:sz w:val="50"/>
          <w:spacing w:val="0"/>
          <w:color w:val="000000"/>
          <w:b w:val="off"/>
          <w:i w:val="off"/>
        </w:rPr>
        <w:t>移而展开：</w:t>
      </w:r>
      <w:bookmarkEnd w:id="2465"/>
    </w:p>
    <w:p>
      <w:pPr>
        <w:pageBreakBefore w:val="off"/>
        <w:tabs/>
        <w:wordWrap w:val="off"/>
        <w:spacing w:before="0" w:after="0" w:line="1000" w:lineRule="exact"/>
        <w:ind w:left="0" w:right="0"/>
        <w:jc w:val="both"/>
        <w:textAlignment w:val="baseline"/>
        <w:rPr>
          <w:sz w:val="50"/>
        </w:rPr>
      </w:pPr>
      <w:bookmarkStart w:name="" w:id="2466"/>
      <w:r>
        <w:rPr>
          <w:rFonts w:ascii="宋体" w:hAnsi="宋体" w:cs="宋体" w:eastAsia="宋体"/>
          <w:sz w:val="50"/>
          <w:spacing w:val="0"/>
          <w:color w:val="000000"/>
          <w:b w:val="off"/>
          <w:i w:val="off"/>
        </w:rPr>
        <w:t/>
      </w:r>
      <w:bookmarkEnd w:id="2466"/>
    </w:p>
    <w:p>
      <w:pPr>
        <w:pageBreakBefore w:val="off"/>
        <w:tabs/>
        <w:wordWrap w:val="off"/>
        <w:spacing w:before="0" w:after="0" w:line="0" w:lineRule="atLeast"/>
        <w:ind w:left="0" w:right="0"/>
        <w:jc w:val="center"/>
        <w:textAlignment w:val="baseline"/>
      </w:pPr>
      <w:bookmarkStart w:name="" w:id="2467"/>
      <w:r>
        <w:drawing>
          <wp:inline distL="0" distR="0" distT="0" distB="0">
            <wp:extent cx="6819900" cy="546100"/>
            <wp:docPr id="49" name="Drawing 49"/>
            <a:graphic xmlns:a="http://schemas.openxmlformats.org/drawingml/2006/main">
              <a:graphicData uri="http://schemas.openxmlformats.org/drawingml/2006/picture">
                <pic:pic xmlns:pic="http://schemas.openxmlformats.org/drawingml/2006/picture">
                  <pic:nvPicPr>
                    <pic:cNvPr id="0" name="Picture 48"/>
                    <pic:cNvPicPr>
                      <a:picLocks noChangeAspect="true"/>
                    </pic:cNvPicPr>
                  </pic:nvPicPr>
                  <pic:blipFill>
                    <a:blip r:embed="rId20"/>
                    <a:stretch>
                      <a:fillRect/>
                    </a:stretch>
                  </pic:blipFill>
                  <pic:spPr>
                    <a:xfrm>
                      <a:off x="0" y="0"/>
                      <a:ext cx="6819900" cy="546100"/>
                    </a:xfrm>
                    <a:prstGeom prst="rect">
                      <a:avLst/>
                    </a:prstGeom>
                  </pic:spPr>
                </pic:pic>
              </a:graphicData>
            </a:graphic>
          </wp:inline>
        </w:drawing>
      </w:r>
      <w:bookmarkEnd w:id="2467"/>
    </w:p>
    <w:p>
      <w:pPr>
        <w:pageBreakBefore w:val="off"/>
        <w:tabs/>
        <w:wordWrap w:val="off"/>
        <w:spacing w:before="800" w:after="0" w:line="980" w:lineRule="atLeast"/>
        <w:ind w:left="100" w:right="400" w:firstLine="1140"/>
        <w:jc w:val="both"/>
        <w:textAlignment w:val="baseline"/>
        <w:rPr>
          <w:sz w:val="50"/>
        </w:rPr>
      </w:pPr>
      <w:bookmarkStart w:name="" w:id="2468"/>
      <w:r>
        <w:rPr>
          <w:rFonts w:ascii="宋体" w:hAnsi="宋体" w:cs="宋体" w:eastAsia="宋体"/>
          <w:sz w:val="50"/>
          <w:spacing w:val="0"/>
          <w:color w:val="000000"/>
          <w:b w:val="off"/>
          <w:i w:val="off"/>
        </w:rPr>
        <w:t>6.总体整合  如果最终神话被简化为两个极端的命题：事</w:t>
      </w:r>
      <w:r>
        <w:rPr>
          <w:rFonts w:ascii="宋体" w:hAnsi="宋体" w:cs="宋体" w:eastAsia="宋体"/>
          <w:sz w:val="50"/>
          <w:spacing w:val="0"/>
          <w:color w:val="000000"/>
          <w:b w:val="off"/>
          <w:i w:val="off"/>
        </w:rPr>
        <w:t>件的最初状态和最后状态(两者一起概述了神话的演化功能)，</w:t>
      </w:r>
      <w:r>
        <w:rPr>
          <w:rFonts w:ascii="宋体" w:hAnsi="宋体" w:cs="宋体" w:eastAsia="宋体"/>
          <w:sz w:val="50"/>
          <w:spacing w:val="0"/>
          <w:color w:val="000000"/>
          <w:b w:val="off"/>
          <w:i w:val="off"/>
        </w:rPr>
        <w:t>那么结果我们得出一张简表：</w:t>
      </w:r>
      <w:bookmarkEnd w:id="2468"/>
    </w:p>
    <w:p>
      <w:pPr>
        <w:pageBreakBefore w:val="off"/>
        <w:tabs/>
        <w:wordWrap w:val="off"/>
        <w:spacing w:before="0" w:after="0" w:line="1000" w:lineRule="exact"/>
        <w:ind w:left="0" w:right="0"/>
        <w:jc w:val="both"/>
        <w:textAlignment w:val="baseline"/>
        <w:rPr>
          <w:sz w:val="50"/>
        </w:rPr>
      </w:pPr>
      <w:bookmarkStart w:name="" w:id="2469"/>
      <w:r>
        <w:rPr>
          <w:rFonts w:ascii="宋体" w:hAnsi="宋体" w:cs="宋体" w:eastAsia="宋体"/>
          <w:sz w:val="50"/>
          <w:spacing w:val="0"/>
          <w:color w:val="000000"/>
          <w:b w:val="off"/>
          <w:i w:val="off"/>
        </w:rPr>
        <w:t/>
      </w:r>
      <w:bookmarkEnd w:id="2469"/>
    </w:p>
    <w:p>
      <w:pPr>
        <w:pageBreakBefore w:val="off"/>
        <w:tabs/>
        <w:wordWrap w:val="off"/>
        <w:spacing w:before="0" w:after="0" w:line="0" w:lineRule="atLeast"/>
        <w:ind w:left="2320" w:right="0"/>
        <w:jc w:val="left"/>
        <w:textAlignment w:val="baseline"/>
      </w:pPr>
      <w:bookmarkStart w:name="" w:id="2470"/>
      <w:r>
        <w:drawing>
          <wp:inline distL="0" distR="0" distT="0" distB="0">
            <wp:extent cx="6057900" cy="2209800"/>
            <wp:docPr id="51" name="Drawing 51"/>
            <a:graphic xmlns:a="http://schemas.openxmlformats.org/drawingml/2006/main">
              <a:graphicData uri="http://schemas.openxmlformats.org/drawingml/2006/picture">
                <pic:pic xmlns:pic="http://schemas.openxmlformats.org/drawingml/2006/picture">
                  <pic:nvPicPr>
                    <pic:cNvPr id="0" name="Picture 50"/>
                    <pic:cNvPicPr>
                      <a:picLocks noChangeAspect="true"/>
                    </pic:cNvPicPr>
                  </pic:nvPicPr>
                  <pic:blipFill>
                    <a:blip r:embed="rId21"/>
                    <a:stretch>
                      <a:fillRect/>
                    </a:stretch>
                  </pic:blipFill>
                  <pic:spPr>
                    <a:xfrm>
                      <a:off x="0" y="0"/>
                      <a:ext cx="6057900" cy="2209800"/>
                    </a:xfrm>
                    <a:prstGeom prst="rect">
                      <a:avLst/>
                    </a:prstGeom>
                  </pic:spPr>
                </pic:pic>
              </a:graphicData>
            </a:graphic>
          </wp:inline>
        </w:drawing>
      </w:r>
      <w:bookmarkEnd w:id="2470"/>
    </w:p>
    <w:p>
      <w:pPr>
        <w:pageBreakBefore w:val="off"/>
        <w:tabs/>
        <w:wordWrap w:val="off"/>
        <w:spacing w:before="0" w:after="0" w:line="980" w:lineRule="atLeast"/>
        <w:ind w:left="200" w:right="0"/>
        <w:jc w:val="both"/>
        <w:textAlignment w:val="baseline"/>
        <w:rPr>
          <w:sz w:val="50"/>
        </w:rPr>
      </w:pPr>
      <w:bookmarkStart w:name="" w:id="2471"/>
      <w:r>
        <w:rPr>
          <w:rFonts w:ascii="宋体" w:hAnsi="宋体" w:cs="宋体" w:eastAsia="宋体"/>
          <w:sz w:val="50"/>
          <w:spacing w:val="0"/>
          <w:color w:val="000000"/>
          <w:u w:val="single"/>
          <w:b w:val="off"/>
          <w:i w:val="off"/>
        </w:rPr>
        <w:t xml:space="preserve">               </w:t>
      </w:r>
      <w:bookmarkEnd w:id="2471"/>
    </w:p>
    <w:p>
      <w:pPr>
        <w:pageBreakBefore w:val="off"/>
        <w:tabs/>
        <w:wordWrap w:val="off"/>
        <w:spacing w:before="340" w:after="0" w:line="680" w:lineRule="atLeast"/>
        <w:ind w:left="100" w:right="400" w:firstLine="820"/>
        <w:jc w:val="both"/>
        <w:textAlignment w:val="baseline"/>
        <w:rPr>
          <w:sz w:val="43"/>
        </w:rPr>
      </w:pPr>
      <w:bookmarkStart w:name="" w:id="2472"/>
      <w:r>
        <w:rPr>
          <w:rFonts w:ascii="仿宋" w:hAnsi="仿宋" w:cs="仿宋" w:eastAsia="仿宋"/>
          <w:sz w:val="43"/>
          <w:spacing w:val="0"/>
          <w:color w:val="000000"/>
          <w:b w:val="off"/>
          <w:i w:val="off"/>
        </w:rPr>
        <w:t>① 正如我们下面将会看到的，故事开头和结尾这种明显的裂痕，由阿斯迪瓦</w:t>
      </w:r>
      <w:r>
        <w:rPr>
          <w:rFonts w:ascii="仿宋" w:hAnsi="仿宋" w:cs="仿宋" w:eastAsia="仿宋"/>
          <w:sz w:val="43"/>
          <w:spacing w:val="0"/>
          <w:color w:val="000000"/>
          <w:b w:val="off"/>
          <w:i w:val="off"/>
        </w:rPr>
        <w:t>尔的儿子沃克斯的故事事实来加以说明，这个封闭由最终为没有子女的夫妻的母表</w:t>
      </w:r>
      <w:r>
        <w:rPr>
          <w:rFonts w:ascii="仿宋" w:hAnsi="仿宋" w:cs="仿宋" w:eastAsia="仿宋"/>
          <w:sz w:val="43"/>
          <w:spacing w:val="0"/>
          <w:color w:val="000000"/>
          <w:b w:val="off"/>
          <w:i w:val="off"/>
        </w:rPr>
        <w:t>婚姻所造成。</w:t>
      </w:r>
      <w:bookmarkEnd w:id="2472"/>
    </w:p>
    <w:p>
      <w:pPr>
        <w:pageBreakBefore w:val="off"/>
        <w:tabs/>
        <w:wordWrap w:val="off"/>
        <w:spacing w:before="360" w:after="0" w:line="540" w:lineRule="atLeast"/>
        <w:ind w:left="1400" w:right="0"/>
        <w:jc w:val="both"/>
        <w:textAlignment w:val="baseline"/>
        <w:rPr>
          <w:sz w:val="40"/>
        </w:rPr>
      </w:pPr>
      <w:bookmarkStart w:name="" w:id="2473"/>
      <w:r>
        <w:rPr>
          <w:rFonts w:ascii="宋体" w:hAnsi="宋体" w:cs="宋体" w:eastAsia="宋体"/>
          <w:sz w:val="40"/>
          <w:spacing w:val="0"/>
          <w:color w:val="000000"/>
          <w:b w:val="off"/>
          <w:i w:val="off"/>
        </w:rPr>
        <w:t>·184·</w:t>
      </w:r>
      <w:bookmarkEnd w:id="2473"/>
    </w:p>
    <w:p>
      <w:r>
        <w:t/>
      </w:r>
    </w:p>
    <w:p>
      <w:pPr>
        <w:sectPr>
          <w:footerReference r:id="rId425"/>
          <w:headerReference r:id="rId426" w:type="default"/>
          <w:type w:val="nextPage"/>
          <w:pgSz w:w="21980" w:h="31680"/>
          <w:pgMar w:left="2780" w:top="2580" w:right="2780" w:bottom="2580" w:header="2280" w:footer="2280"/>
          <w:cols w:num="1"/>
        </w:sectPr>
      </w:pPr>
    </w:p>
    <w:p>
      <w:pPr>
        <w:pageBreakBefore w:val="off"/>
        <w:tabs/>
        <w:wordWrap w:val="off"/>
        <w:spacing w:before="900" w:after="0" w:line="960" w:lineRule="atLeast"/>
        <w:ind w:left="140" w:right="180" w:firstLine="1120"/>
        <w:jc w:val="both"/>
        <w:textAlignment w:val="baseline"/>
        <w:rPr>
          <w:sz w:val="57"/>
        </w:rPr>
      </w:pPr>
      <w:bookmarkStart w:name="" w:id="2474"/>
      <w:r>
        <w:rPr>
          <w:rFonts w:ascii="宋体" w:hAnsi="宋体" w:cs="宋体" w:eastAsia="宋体"/>
          <w:sz w:val="57"/>
          <w:spacing w:val="0"/>
          <w:color w:val="000000"/>
          <w:b w:val="off"/>
          <w:i w:val="off"/>
        </w:rPr>
        <w:t>抽出这些代码后，我们分析了信息结构，现在剩下的是要解</w:t>
      </w:r>
      <w:r>
        <w:rPr>
          <w:rFonts w:ascii="宋体" w:hAnsi="宋体" w:cs="宋体" w:eastAsia="宋体"/>
          <w:sz w:val="57"/>
          <w:spacing w:val="0"/>
          <w:color w:val="000000"/>
          <w:b w:val="off"/>
          <w:i w:val="off"/>
        </w:rPr>
        <w:t>释意义。</w:t>
      </w:r>
      <w:bookmarkEnd w:id="2474"/>
    </w:p>
    <w:p>
      <w:pPr>
        <w:pageBreakBefore w:val="off"/>
        <w:tabs/>
        <w:wordWrap w:val="off"/>
        <w:spacing w:before="0" w:after="0" w:line="960" w:lineRule="exact"/>
        <w:ind w:left="0" w:right="0"/>
        <w:jc w:val="both"/>
        <w:textAlignment w:val="baseline"/>
        <w:rPr>
          <w:sz w:val="57"/>
        </w:rPr>
      </w:pPr>
      <w:bookmarkStart w:name="" w:id="2475"/>
      <w:r>
        <w:rPr>
          <w:rFonts w:ascii="宋体" w:hAnsi="宋体" w:cs="宋体" w:eastAsia="宋体"/>
          <w:sz w:val="57"/>
          <w:spacing w:val="0"/>
          <w:color w:val="000000"/>
          <w:b w:val="off"/>
          <w:i w:val="off"/>
        </w:rPr>
        <w:t/>
      </w:r>
      <w:bookmarkEnd w:id="2475"/>
    </w:p>
    <w:p>
      <w:pPr>
        <w:pageBreakBefore w:val="off"/>
        <w:tabs/>
        <w:wordWrap w:val="off"/>
        <w:spacing w:before="0" w:after="0" w:line="960" w:lineRule="atLeast"/>
        <w:ind w:left="140" w:right="80" w:firstLine="1120"/>
        <w:jc w:val="both"/>
        <w:textAlignment w:val="baseline"/>
        <w:rPr>
          <w:sz w:val="57"/>
        </w:rPr>
      </w:pPr>
      <w:bookmarkStart w:name="" w:id="2476"/>
      <w:r>
        <w:rPr>
          <w:rFonts w:ascii="宋体" w:hAnsi="宋体" w:cs="宋体" w:eastAsia="宋体"/>
          <w:sz w:val="57"/>
          <w:spacing w:val="0"/>
          <w:color w:val="000000"/>
          <w:b w:val="off"/>
          <w:i w:val="off"/>
        </w:rPr>
        <w:t>在博阿斯的《钦西安神话》中，有一种关于阿斯迪瓦尔故事</w:t>
      </w:r>
      <w:r>
        <w:rPr>
          <w:rFonts w:ascii="宋体" w:hAnsi="宋体" w:cs="宋体" w:eastAsia="宋体"/>
          <w:sz w:val="57"/>
          <w:spacing w:val="0"/>
          <w:color w:val="000000"/>
          <w:b w:val="off"/>
          <w:i w:val="off"/>
        </w:rPr>
        <w:t>的讲述，它有好几个方面值得注意。首先，它用了一个新的角</w:t>
      </w:r>
      <w:r>
        <w:rPr>
          <w:rFonts w:ascii="宋体" w:hAnsi="宋体" w:cs="宋体" w:eastAsia="宋体"/>
          <w:sz w:val="57"/>
          <w:spacing w:val="0"/>
          <w:color w:val="000000"/>
          <w:b w:val="off"/>
          <w:i w:val="off"/>
        </w:rPr>
        <w:t>色：沃克斯，阿斯迪瓦尔第二次结婚生的儿子，他似乎和他的父</w:t>
      </w:r>
      <w:r>
        <w:rPr>
          <w:rFonts w:ascii="宋体" w:hAnsi="宋体" w:cs="宋体" w:eastAsia="宋体"/>
          <w:sz w:val="57"/>
          <w:spacing w:val="0"/>
          <w:color w:val="000000"/>
          <w:b w:val="off"/>
          <w:i w:val="off"/>
        </w:rPr>
        <w:t>亲一模一样，尽管他的冒险行为发生在阿斯迪瓦尔的那些活动</w:t>
      </w:r>
      <w:r>
        <w:rPr>
          <w:rFonts w:ascii="宋体" w:hAnsi="宋体" w:cs="宋体" w:eastAsia="宋体"/>
          <w:sz w:val="57"/>
          <w:spacing w:val="0"/>
          <w:color w:val="000000"/>
          <w:b w:val="off"/>
          <w:i w:val="off"/>
        </w:rPr>
        <w:t>以后。按编年顺序，它们构成一组故事的续篇。但是，这些后来</w:t>
      </w:r>
      <w:r>
        <w:rPr>
          <w:rFonts w:ascii="宋体" w:hAnsi="宋体" w:cs="宋体" w:eastAsia="宋体"/>
          <w:sz w:val="57"/>
          <w:spacing w:val="0"/>
          <w:color w:val="000000"/>
          <w:b w:val="off"/>
          <w:i w:val="off"/>
        </w:rPr>
        <w:t>的故事被组织在与我们前面已经描述的图式相类似的图式中，</w:t>
      </w:r>
      <w:r>
        <w:rPr>
          <w:rFonts w:ascii="宋体" w:hAnsi="宋体" w:cs="宋体" w:eastAsia="宋体"/>
          <w:sz w:val="57"/>
          <w:spacing w:val="0"/>
          <w:color w:val="000000"/>
          <w:b w:val="off"/>
          <w:i w:val="off"/>
        </w:rPr>
        <w:t>而且更清晰。正如故事所描述的结尾，每一个事件似乎都在暗</w:t>
      </w:r>
      <w:r>
        <w:rPr>
          <w:rFonts w:ascii="宋体" w:hAnsi="宋体" w:cs="宋体" w:eastAsia="宋体"/>
          <w:sz w:val="57"/>
          <w:spacing w:val="0"/>
          <w:color w:val="000000"/>
          <w:b w:val="off"/>
          <w:i w:val="off"/>
        </w:rPr>
        <w:t>示表面的叙述(顺序)倾向于接近神话的潜在内容(图式)。这种</w:t>
      </w:r>
      <w:r>
        <w:rPr>
          <w:rFonts w:ascii="宋体" w:hAnsi="宋体" w:cs="宋体" w:eastAsia="宋体"/>
          <w:sz w:val="57"/>
          <w:spacing w:val="0"/>
          <w:color w:val="000000"/>
          <w:b w:val="off"/>
          <w:i w:val="off"/>
        </w:rPr>
        <w:t>趋同现象，与听众在交响乐最后的和弦中所发现的现象不无相</w:t>
      </w:r>
      <w:r>
        <w:rPr>
          <w:rFonts w:ascii="宋体" w:hAnsi="宋体" w:cs="宋体" w:eastAsia="宋体"/>
          <w:sz w:val="57"/>
          <w:spacing w:val="0"/>
          <w:color w:val="000000"/>
          <w:b w:val="off"/>
          <w:i w:val="off"/>
        </w:rPr>
        <w:t>似之处。</w:t>
      </w:r>
      <w:bookmarkEnd w:id="2476"/>
    </w:p>
    <w:p>
      <w:pPr>
        <w:pageBreakBefore w:val="off"/>
        <w:tabs/>
        <w:wordWrap w:val="off"/>
        <w:spacing w:before="0" w:after="0" w:line="960" w:lineRule="exact"/>
        <w:ind w:left="0" w:right="0"/>
        <w:jc w:val="both"/>
        <w:textAlignment w:val="baseline"/>
        <w:rPr>
          <w:sz w:val="57"/>
        </w:rPr>
      </w:pPr>
      <w:bookmarkStart w:name="" w:id="2477"/>
      <w:r>
        <w:rPr>
          <w:rFonts w:ascii="宋体" w:hAnsi="宋体" w:cs="宋体" w:eastAsia="宋体"/>
          <w:sz w:val="57"/>
          <w:spacing w:val="0"/>
          <w:color w:val="000000"/>
          <w:b w:val="off"/>
          <w:i w:val="off"/>
        </w:rPr>
        <w:t/>
      </w:r>
      <w:bookmarkEnd w:id="2477"/>
    </w:p>
    <w:p>
      <w:pPr>
        <w:pageBreakBefore w:val="off"/>
        <w:tabs/>
        <w:wordWrap w:val="off"/>
        <w:spacing w:before="0" w:after="0" w:line="960" w:lineRule="atLeast"/>
        <w:ind w:left="1380" w:right="1180" w:firstLine="1120"/>
        <w:jc w:val="both"/>
        <w:textAlignment w:val="baseline"/>
        <w:rPr>
          <w:sz w:val="57"/>
        </w:rPr>
      </w:pPr>
      <w:bookmarkStart w:name="" w:id="2478"/>
      <w:r>
        <w:rPr>
          <w:rFonts w:ascii="仿宋" w:hAnsi="仿宋" w:cs="仿宋" w:eastAsia="仿宋"/>
          <w:sz w:val="57"/>
          <w:spacing w:val="0"/>
          <w:color w:val="000000"/>
          <w:b w:val="off"/>
          <w:i w:val="off"/>
        </w:rPr>
        <w:t>当时，阿斯迪瓦尔的第二个妻子(他的第一个人世</w:t>
      </w:r>
      <w:r>
        <w:rPr>
          <w:rFonts w:ascii="仿宋" w:hAnsi="仿宋" w:cs="仿宋" w:eastAsia="仿宋"/>
          <w:sz w:val="57"/>
          <w:spacing w:val="0"/>
          <w:color w:val="000000"/>
          <w:b w:val="off"/>
          <w:i w:val="off"/>
        </w:rPr>
        <w:t>间的妻子)为他生了个儿子，他叫沃克斯。那意思是</w:t>
      </w:r>
      <w:r>
        <w:rPr>
          <w:rFonts w:ascii="仿宋" w:hAnsi="仿宋" w:cs="仿宋" w:eastAsia="仿宋"/>
          <w:sz w:val="57"/>
          <w:spacing w:val="0"/>
          <w:color w:val="000000"/>
          <w:b w:val="off"/>
          <w:i w:val="off"/>
        </w:rPr>
        <w:t>“很轻”，因为这个儿子惯于像迸发的火花一样轻捷。①</w:t>
      </w:r>
      <w:bookmarkEnd w:id="2478"/>
    </w:p>
    <w:p>
      <w:pPr>
        <w:pageBreakBefore w:val="off"/>
        <w:tabs/>
        <w:wordWrap w:val="off"/>
        <w:spacing w:before="0" w:after="0" w:line="960" w:lineRule="atLeast"/>
        <w:ind w:left="1380" w:right="1180" w:firstLine="1120"/>
        <w:jc w:val="both"/>
        <w:textAlignment w:val="baseline"/>
        <w:rPr>
          <w:sz w:val="57"/>
        </w:rPr>
      </w:pPr>
      <w:bookmarkStart w:name="" w:id="2479"/>
      <w:r>
        <w:rPr>
          <w:rFonts w:ascii="仿宋" w:hAnsi="仿宋" w:cs="仿宋" w:eastAsia="仿宋"/>
          <w:sz w:val="57"/>
          <w:spacing w:val="0"/>
          <w:color w:val="000000"/>
          <w:b w:val="off"/>
          <w:i w:val="off"/>
        </w:rPr>
        <w:t>他们父子情深，总是一起狩猎。因此，当沃克斯</w:t>
      </w:r>
      <w:r>
        <w:rPr>
          <w:rFonts w:ascii="仿宋" w:hAnsi="仿宋" w:cs="仿宋" w:eastAsia="仿宋"/>
          <w:sz w:val="57"/>
          <w:spacing w:val="0"/>
          <w:color w:val="000000"/>
          <w:b w:val="off"/>
          <w:i w:val="off"/>
        </w:rPr>
        <w:t>的舅舅们在克瑟马克森抛弃他的父亲(阿斯迪瓦尔)</w:t>
      </w:r>
      <w:r>
        <w:rPr>
          <w:rFonts w:ascii="仿宋" w:hAnsi="仿宋" w:cs="仿宋" w:eastAsia="仿宋"/>
          <w:sz w:val="57"/>
          <w:spacing w:val="0"/>
          <w:color w:val="000000"/>
          <w:b w:val="off"/>
          <w:i w:val="off"/>
        </w:rPr>
        <w:t>后，强迫他跟他们走时，他感到非常悲伤。母子俩甚</w:t>
      </w:r>
      <w:bookmarkEnd w:id="2479"/>
    </w:p>
    <w:p>
      <w:pPr>
        <w:pageBreakBefore w:val="off"/>
        <w:tabs/>
        <w:wordWrap w:val="off"/>
        <w:spacing w:before="0" w:after="0" w:line="960" w:lineRule="atLeast"/>
        <w:ind w:left="280" w:right="0"/>
        <w:jc w:val="both"/>
        <w:textAlignment w:val="baseline"/>
        <w:rPr>
          <w:sz w:val="57"/>
        </w:rPr>
      </w:pPr>
      <w:bookmarkStart w:name="" w:id="2480"/>
      <w:r>
        <w:rPr>
          <w:rFonts w:ascii="宋体" w:hAnsi="宋体" w:cs="宋体" w:eastAsia="宋体"/>
          <w:sz w:val="57"/>
          <w:spacing w:val="0"/>
          <w:color w:val="000000"/>
          <w:u w:val="single"/>
          <w:b w:val="off"/>
          <w:i w:val="off"/>
        </w:rPr>
        <w:t xml:space="preserve">             </w:t>
      </w:r>
      <w:bookmarkEnd w:id="2480"/>
    </w:p>
    <w:p>
      <w:pPr>
        <w:pageBreakBefore w:val="off"/>
        <w:tabs/>
        <w:wordWrap w:val="off"/>
        <w:spacing w:before="360" w:after="0" w:line="660" w:lineRule="atLeast"/>
        <w:ind w:left="140" w:right="0" w:firstLine="820"/>
        <w:jc w:val="both"/>
        <w:textAlignment w:val="baseline"/>
        <w:rPr>
          <w:sz w:val="40"/>
        </w:rPr>
      </w:pPr>
      <w:bookmarkStart w:name="" w:id="2481"/>
      <w:r>
        <w:rPr>
          <w:rFonts w:ascii="仿宋" w:hAnsi="仿宋" w:cs="仿宋" w:eastAsia="仿宋"/>
          <w:sz w:val="40"/>
          <w:spacing w:val="0"/>
          <w:color w:val="000000"/>
          <w:b w:val="off"/>
          <w:i w:val="off"/>
        </w:rPr>
        <w:t>① 阿斯迪瓦尔自己从他父亲那里继承了鸟的轻盈和快速————这是猎人希求</w:t>
      </w:r>
      <w:r>
        <w:rPr>
          <w:rFonts w:ascii="仿宋" w:hAnsi="仿宋" w:cs="仿宋" w:eastAsia="仿宋"/>
          <w:sz w:val="40"/>
          <w:spacing w:val="0"/>
          <w:color w:val="000000"/>
          <w:b w:val="off"/>
          <w:i w:val="off"/>
        </w:rPr>
        <w:t>的完美素质，照土著人的想法，猎人应该有飞鸟一样轻捷的脚步(博阿斯和亨特，</w:t>
      </w:r>
      <w:r>
        <w:rPr>
          <w:rFonts w:ascii="仿宋" w:hAnsi="仿宋" w:cs="仿宋" w:eastAsia="仿宋"/>
          <w:sz w:val="40"/>
          <w:spacing w:val="0"/>
          <w:color w:val="000000"/>
          <w:b w:val="off"/>
          <w:i w:val="off"/>
        </w:rPr>
        <w:t>1916年，第403页)。为博阿斯提供资料的本地人认为，沃克斯是阿斯迪瓦尔唯一的</w:t>
      </w:r>
      <w:r>
        <w:rPr>
          <w:rFonts w:ascii="仿宋" w:hAnsi="仿宋" w:cs="仿宋" w:eastAsia="仿宋"/>
          <w:sz w:val="40"/>
          <w:spacing w:val="0"/>
          <w:color w:val="000000"/>
          <w:b w:val="off"/>
          <w:i w:val="off"/>
        </w:rPr>
        <w:t>儿子(博阿斯，1916年，第243页)。这是个错误，因为阿斯迪瓦尔在第三次婚姻中也</w:t>
      </w:r>
      <w:r>
        <w:rPr>
          <w:rFonts w:ascii="仿宋" w:hAnsi="仿宋" w:cs="仿宋" w:eastAsia="仿宋"/>
          <w:sz w:val="40"/>
          <w:spacing w:val="0"/>
          <w:color w:val="000000"/>
          <w:b w:val="off"/>
          <w:i w:val="off"/>
        </w:rPr>
        <w:t>有一个儿子(博阿斯和亨特，1912年，第 123、133、135页)。但是这一点并不重要，因</w:t>
      </w:r>
      <w:r>
        <w:rPr>
          <w:rFonts w:ascii="仿宋" w:hAnsi="仿宋" w:cs="仿宋" w:eastAsia="仿宋"/>
          <w:sz w:val="40"/>
          <w:spacing w:val="0"/>
          <w:color w:val="000000"/>
          <w:b w:val="off"/>
          <w:i w:val="off"/>
        </w:rPr>
        <w:t>为第三次婚姻只是第二次婚姻的重复。</w:t>
      </w:r>
      <w:bookmarkEnd w:id="2481"/>
    </w:p>
    <w:p>
      <w:pPr>
        <w:pageBreakBefore w:val="off"/>
        <w:tabs/>
        <w:wordWrap w:val="off"/>
        <w:spacing w:before="340" w:after="0" w:line="620" w:lineRule="atLeast"/>
        <w:ind w:left="0" w:right="1240"/>
        <w:jc w:val="right"/>
        <w:textAlignment w:val="baseline"/>
        <w:rPr>
          <w:sz w:val="46"/>
        </w:rPr>
      </w:pPr>
      <w:bookmarkStart w:name="" w:id="2482"/>
      <w:r>
        <w:rPr>
          <w:rFonts w:ascii="宋体" w:hAnsi="宋体" w:cs="宋体" w:eastAsia="宋体"/>
          <w:sz w:val="46"/>
          <w:spacing w:val="0"/>
          <w:color w:val="000000"/>
          <w:b w:val="off"/>
          <w:i w:val="off"/>
        </w:rPr>
        <w:t>185</w:t>
      </w:r>
      <w:bookmarkEnd w:id="2482"/>
    </w:p>
    <w:p>
      <w:r>
        <w:t/>
      </w:r>
    </w:p>
    <w:p>
      <w:pPr>
        <w:sectPr>
          <w:footerReference r:id="rId427"/>
          <w:headerReference r:id="rId428" w:type="default"/>
          <w:type w:val="nextPage"/>
          <w:pgSz w:w="21980" w:h="31680"/>
          <w:pgMar w:left="2980" w:top="2540" w:right="2980" w:bottom="2540" w:header="2240" w:footer="2240"/>
          <w:cols w:num="1"/>
        </w:sectPr>
      </w:pPr>
    </w:p>
    <w:p>
      <w:pPr>
        <w:pageBreakBefore w:val="off"/>
        <w:tabs/>
        <w:wordWrap w:val="off"/>
        <w:spacing w:before="0" w:after="0" w:line="1000" w:lineRule="atLeast"/>
        <w:ind w:left="320" w:right="1620" w:hanging="20"/>
        <w:jc w:val="both"/>
        <w:textAlignment w:val="baseline"/>
        <w:rPr>
          <w:sz w:val="60"/>
        </w:rPr>
      </w:pPr>
      <w:bookmarkStart w:name="" w:id="2483"/>
      <w:r>
        <w:rPr>
          <w:rFonts w:ascii="仿宋" w:hAnsi="仿宋" w:cs="仿宋" w:eastAsia="仿宋"/>
          <w:sz w:val="60"/>
          <w:spacing w:val="0"/>
          <w:color w:val="000000"/>
          <w:b w:val="off"/>
          <w:i w:val="off"/>
        </w:rPr>
        <w:t>至暗中试图寻找阿斯迪瓦尔，在他们确信他一定已被</w:t>
      </w:r>
      <w:r>
        <w:rPr>
          <w:rFonts w:ascii="仿宋" w:hAnsi="仿宋" w:cs="仿宋" w:eastAsia="仿宋"/>
          <w:sz w:val="60"/>
          <w:spacing w:val="0"/>
          <w:color w:val="000000"/>
          <w:b w:val="off"/>
          <w:i w:val="off"/>
        </w:rPr>
        <w:t>野兽吃掉了时，才只得打消了寻找的念头。</w:t>
      </w:r>
      <w:bookmarkEnd w:id="2483"/>
    </w:p>
    <w:p>
      <w:pPr>
        <w:pageBreakBefore w:val="off"/>
        <w:tabs/>
        <w:wordWrap w:val="off"/>
        <w:spacing w:before="0" w:after="0" w:line="1000" w:lineRule="atLeast"/>
        <w:ind w:left="300" w:right="1580" w:firstLine="1160"/>
        <w:jc w:val="both"/>
        <w:textAlignment w:val="baseline"/>
        <w:rPr>
          <w:sz w:val="60"/>
        </w:rPr>
      </w:pPr>
      <w:bookmarkStart w:name="" w:id="2484"/>
      <w:r>
        <w:rPr>
          <w:rFonts w:ascii="仿宋" w:hAnsi="仿宋" w:cs="仿宋" w:eastAsia="仿宋"/>
          <w:sz w:val="60"/>
          <w:spacing w:val="0"/>
          <w:color w:val="000000"/>
          <w:b w:val="off"/>
          <w:i w:val="off"/>
        </w:rPr>
        <w:t>沃克斯步他父亲的后尘，成了一个优秀的猎</w:t>
      </w:r>
      <w:r>
        <w:rPr>
          <w:rFonts w:ascii="仿宋" w:hAnsi="仿宋" w:cs="仿宋" w:eastAsia="仿宋"/>
          <w:sz w:val="60"/>
          <w:spacing w:val="0"/>
          <w:color w:val="000000"/>
          <w:b w:val="off"/>
          <w:i w:val="off"/>
        </w:rPr>
        <w:t>手。母亲去世前，她促成了他与表妹的婚事，这对</w:t>
      </w:r>
      <w:r>
        <w:rPr>
          <w:rFonts w:ascii="仿宋" w:hAnsi="仿宋" w:cs="仿宋" w:eastAsia="仿宋"/>
          <w:sz w:val="60"/>
          <w:spacing w:val="0"/>
          <w:color w:val="000000"/>
          <w:b w:val="off"/>
          <w:i w:val="off"/>
        </w:rPr>
        <w:t>年轻人生活得很幸福。沃克斯继续在父亲狩猎的地</w:t>
      </w:r>
      <w:r>
        <w:rPr>
          <w:rFonts w:ascii="仿宋" w:hAnsi="仿宋" w:cs="仿宋" w:eastAsia="仿宋"/>
          <w:sz w:val="60"/>
          <w:spacing w:val="0"/>
          <w:color w:val="000000"/>
          <w:b w:val="off"/>
          <w:i w:val="off"/>
        </w:rPr>
        <w:t>方打猎，有时妻子与他作伴。她给他生了一对双胞</w:t>
      </w:r>
      <w:r>
        <w:rPr>
          <w:rFonts w:ascii="仿宋" w:hAnsi="仿宋" w:cs="仿宋" w:eastAsia="仿宋"/>
          <w:sz w:val="60"/>
          <w:spacing w:val="0"/>
          <w:color w:val="000000"/>
          <w:b w:val="off"/>
          <w:i w:val="off"/>
        </w:rPr>
        <w:t>胎。</w:t>
      </w:r>
      <w:bookmarkEnd w:id="2484"/>
    </w:p>
    <w:p>
      <w:pPr>
        <w:pageBreakBefore w:val="off"/>
        <w:tabs/>
        <w:wordWrap w:val="off"/>
        <w:spacing w:before="0" w:after="0" w:line="1000" w:lineRule="atLeast"/>
        <w:ind w:left="300" w:right="1540" w:firstLine="1160"/>
        <w:jc w:val="both"/>
        <w:textAlignment w:val="baseline"/>
        <w:rPr>
          <w:sz w:val="60"/>
        </w:rPr>
      </w:pPr>
      <w:bookmarkStart w:name="" w:id="2485"/>
      <w:r>
        <w:rPr>
          <w:rFonts w:ascii="仿宋" w:hAnsi="仿宋" w:cs="仿宋" w:eastAsia="仿宋"/>
          <w:sz w:val="60"/>
          <w:spacing w:val="0"/>
          <w:color w:val="000000"/>
          <w:b w:val="off"/>
          <w:i w:val="off"/>
        </w:rPr>
        <w:t>不久，就像沃克斯当年跟随父亲狩猎一样，他</w:t>
      </w:r>
      <w:r>
        <w:rPr>
          <w:rFonts w:ascii="仿宋" w:hAnsi="仿宋" w:cs="仿宋" w:eastAsia="仿宋"/>
          <w:sz w:val="60"/>
          <w:spacing w:val="0"/>
          <w:color w:val="000000"/>
          <w:b w:val="off"/>
          <w:i w:val="off"/>
        </w:rPr>
        <w:t>的孩子也跟随他一起去狩猎。一天，他和孩子们一</w:t>
      </w:r>
      <w:r>
        <w:rPr>
          <w:rFonts w:ascii="仿宋" w:hAnsi="仿宋" w:cs="仿宋" w:eastAsia="仿宋"/>
          <w:sz w:val="60"/>
          <w:spacing w:val="0"/>
          <w:color w:val="000000"/>
          <w:b w:val="off"/>
          <w:i w:val="off"/>
        </w:rPr>
        <w:t>起来到了一个从未勘察过的地方，两个孩子在山上</w:t>
      </w:r>
      <w:r>
        <w:rPr>
          <w:rFonts w:ascii="仿宋" w:hAnsi="仿宋" w:cs="仿宋" w:eastAsia="仿宋"/>
          <w:sz w:val="60"/>
          <w:spacing w:val="0"/>
          <w:color w:val="000000"/>
          <w:b w:val="off"/>
          <w:i w:val="off"/>
        </w:rPr>
        <w:t>遇到了意外而不幸身亡。第二年，沃克斯带着他从</w:t>
      </w:r>
      <w:r>
        <w:rPr>
          <w:rFonts w:ascii="仿宋" w:hAnsi="仿宋" w:cs="仿宋" w:eastAsia="仿宋"/>
          <w:sz w:val="60"/>
          <w:spacing w:val="0"/>
          <w:color w:val="000000"/>
          <w:b w:val="off"/>
          <w:i w:val="off"/>
        </w:rPr>
        <w:t>父亲那里继承的全部魔物又来到这地方狩猎，他忘</w:t>
      </w:r>
      <w:r>
        <w:rPr>
          <w:rFonts w:ascii="仿宋" w:hAnsi="仿宋" w:cs="仿宋" w:eastAsia="仿宋"/>
          <w:sz w:val="60"/>
          <w:spacing w:val="0"/>
          <w:color w:val="000000"/>
          <w:b w:val="off"/>
          <w:i w:val="off"/>
        </w:rPr>
        <w:t>了带长矛。突然遇到地震，他徒劳地试图让妻子</w:t>
      </w:r>
      <w:r>
        <w:rPr>
          <w:rFonts w:ascii="仿宋" w:hAnsi="仿宋" w:cs="仿宋" w:eastAsia="仿宋"/>
          <w:sz w:val="60"/>
          <w:spacing w:val="0"/>
          <w:color w:val="000000"/>
          <w:b w:val="off"/>
          <w:i w:val="off"/>
        </w:rPr>
        <w:t>(他看见她在山谷里)知道他需要她做仪式帮助他。</w:t>
      </w:r>
      <w:r>
        <w:rPr>
          <w:rFonts w:ascii="仿宋" w:hAnsi="仿宋" w:cs="仿宋" w:eastAsia="仿宋"/>
          <w:sz w:val="60"/>
          <w:spacing w:val="0"/>
          <w:color w:val="000000"/>
          <w:b w:val="off"/>
          <w:i w:val="off"/>
        </w:rPr>
        <w:t>他大声喊叫，要她为神奇的力量献上祭祀的油，好</w:t>
      </w:r>
      <w:r>
        <w:rPr>
          <w:rFonts w:ascii="仿宋" w:hAnsi="仿宋" w:cs="仿宋" w:eastAsia="仿宋"/>
          <w:sz w:val="60"/>
          <w:spacing w:val="0"/>
          <w:color w:val="000000"/>
          <w:b w:val="off"/>
          <w:i w:val="off"/>
        </w:rPr>
        <w:t>让它们息怒。但是他妻子听不清楚，而且搞错了，</w:t>
      </w:r>
      <w:r>
        <w:rPr>
          <w:rFonts w:ascii="仿宋" w:hAnsi="仿宋" w:cs="仿宋" w:eastAsia="仿宋"/>
          <w:sz w:val="60"/>
          <w:spacing w:val="0"/>
          <w:color w:val="000000"/>
          <w:b w:val="off"/>
          <w:i w:val="off"/>
        </w:rPr>
        <w:t>反复说的不是她丈夫的话，而是她自己想做的事：</w:t>
      </w:r>
      <w:r>
        <w:rPr>
          <w:rFonts w:ascii="仿宋" w:hAnsi="仿宋" w:cs="仿宋" w:eastAsia="仿宋"/>
          <w:sz w:val="60"/>
          <w:spacing w:val="0"/>
          <w:color w:val="000000"/>
          <w:b w:val="off"/>
          <w:i w:val="off"/>
        </w:rPr>
        <w:t>“你要我吃油?”沃克斯失望了，同意了妻子的话，他</w:t>
      </w:r>
      <w:r>
        <w:rPr>
          <w:rFonts w:ascii="仿宋" w:hAnsi="仿宋" w:cs="仿宋" w:eastAsia="仿宋"/>
          <w:sz w:val="60"/>
          <w:spacing w:val="0"/>
          <w:color w:val="000000"/>
          <w:b w:val="off"/>
          <w:i w:val="off"/>
        </w:rPr>
        <w:t>的妻子吃了许多油，喝了许多冷水，吃饱喝足了，</w:t>
      </w:r>
      <w:r>
        <w:rPr>
          <w:rFonts w:ascii="仿宋" w:hAnsi="仿宋" w:cs="仿宋" w:eastAsia="仿宋"/>
          <w:sz w:val="60"/>
          <w:spacing w:val="0"/>
          <w:color w:val="000000"/>
          <w:b w:val="off"/>
          <w:i w:val="off"/>
        </w:rPr>
        <w:t>她躺在一段旧木头上。她的身体裂开了，变成了有</w:t>
      </w:r>
      <w:r>
        <w:rPr>
          <w:rFonts w:ascii="仿宋" w:hAnsi="仿宋" w:cs="仿宋" w:eastAsia="仿宋"/>
          <w:sz w:val="60"/>
          <w:spacing w:val="0"/>
          <w:color w:val="000000"/>
          <w:b w:val="off"/>
          <w:i w:val="off"/>
        </w:rPr>
        <w:t>纹理的打火石，这种打火石至今在那里还到处可以</w:t>
      </w:r>
      <w:r>
        <w:rPr>
          <w:rFonts w:ascii="仿宋" w:hAnsi="仿宋" w:cs="仿宋" w:eastAsia="仿宋"/>
          <w:sz w:val="60"/>
          <w:spacing w:val="0"/>
          <w:color w:val="000000"/>
          <w:b w:val="off"/>
          <w:i w:val="off"/>
        </w:rPr>
        <w:t>找到。</w:t>
      </w:r>
      <w:bookmarkEnd w:id="2485"/>
    </w:p>
    <w:p>
      <w:pPr>
        <w:pageBreakBefore w:val="off"/>
        <w:tabs/>
        <w:wordWrap w:val="off"/>
        <w:spacing w:before="0" w:after="0" w:line="1000" w:lineRule="atLeast"/>
        <w:ind w:left="400" w:right="1560" w:firstLine="1160"/>
        <w:jc w:val="both"/>
        <w:textAlignment w:val="baseline"/>
        <w:rPr>
          <w:sz w:val="60"/>
        </w:rPr>
      </w:pPr>
      <w:bookmarkStart w:name="" w:id="2486"/>
      <w:r>
        <w:rPr>
          <w:rFonts w:ascii="仿宋" w:hAnsi="仿宋" w:cs="仿宋" w:eastAsia="仿宋"/>
          <w:sz w:val="60"/>
          <w:spacing w:val="0"/>
          <w:color w:val="000000"/>
          <w:b w:val="off"/>
          <w:i w:val="off"/>
        </w:rPr>
        <w:t>沃克斯因为忘了带上使他能劈开岩石和打通山</w:t>
      </w:r>
      <w:r>
        <w:rPr>
          <w:rFonts w:ascii="仿宋" w:hAnsi="仿宋" w:cs="仿宋" w:eastAsia="仿宋"/>
          <w:sz w:val="60"/>
          <w:spacing w:val="0"/>
          <w:color w:val="000000"/>
          <w:b w:val="off"/>
          <w:i w:val="off"/>
        </w:rPr>
        <w:t>路的长矛，又因为他和妻子之间产生的误解而失去了</w:t>
      </w:r>
      <w:r>
        <w:rPr>
          <w:rFonts w:ascii="仿宋" w:hAnsi="仿宋" w:cs="仿宋" w:eastAsia="仿宋"/>
          <w:sz w:val="60"/>
          <w:spacing w:val="0"/>
          <w:color w:val="000000"/>
          <w:b w:val="off"/>
          <w:i w:val="off"/>
        </w:rPr>
        <w:t>平息自然力的最后机会，他、他的狗，还有他所有的魔</w:t>
      </w:r>
      <w:r>
        <w:rPr>
          <w:rFonts w:ascii="仿宋" w:hAnsi="仿宋" w:cs="仿宋" w:eastAsia="仿宋"/>
          <w:sz w:val="60"/>
          <w:spacing w:val="0"/>
          <w:color w:val="000000"/>
          <w:b w:val="off"/>
          <w:i w:val="off"/>
        </w:rPr>
        <w:t>物都变成了石头。至今他们仍在那里(博阿斯和亨</w:t>
      </w:r>
      <w:r>
        <w:rPr>
          <w:rFonts w:ascii="仿宋" w:hAnsi="仿宋" w:cs="仿宋" w:eastAsia="仿宋"/>
          <w:sz w:val="60"/>
          <w:spacing w:val="0"/>
          <w:color w:val="000000"/>
          <w:b w:val="off"/>
          <w:i w:val="off"/>
        </w:rPr>
        <w:t>特，1916年，第243—245页)。</w:t>
      </w:r>
      <w:bookmarkEnd w:id="2486"/>
    </w:p>
    <w:p>
      <w:pPr>
        <w:pageBreakBefore w:val="off"/>
        <w:tabs/>
        <w:wordWrap w:val="off"/>
        <w:spacing w:before="0" w:after="0" w:line="840" w:lineRule="atLeast"/>
        <w:ind w:left="0" w:right="0"/>
        <w:jc w:val="both"/>
        <w:textAlignment w:val="baseline"/>
        <w:rPr>
          <w:sz w:val="62"/>
        </w:rPr>
      </w:pPr>
      <w:bookmarkStart w:name="" w:id="2487"/>
      <w:r>
        <w:rPr>
          <w:rFonts w:ascii="宋体" w:hAnsi="宋体" w:cs="宋体" w:eastAsia="宋体"/>
          <w:sz w:val="62"/>
          <w:spacing w:val="0"/>
          <w:color w:val="000000"/>
          <w:b w:val="off"/>
          <w:i w:val="off"/>
        </w:rPr>
        <w:t>·186·</w:t>
      </w:r>
      <w:bookmarkEnd w:id="2487"/>
    </w:p>
    <w:p>
      <w:r>
        <w:t/>
      </w:r>
    </w:p>
    <w:p>
      <w:pPr>
        <w:sectPr>
          <w:footerReference r:id="rId429"/>
          <w:headerReference r:id="rId430" w:type="default"/>
          <w:type w:val="nextPage"/>
          <w:pgSz w:w="21980" w:h="31680"/>
          <w:pgMar w:left="3280" w:top="2560" w:right="3280" w:bottom="2560" w:header="2260" w:footer="2260"/>
          <w:cols w:num="1"/>
        </w:sectPr>
      </w:pPr>
    </w:p>
    <w:p>
      <w:pPr>
        <w:pageBreakBefore w:val="off"/>
        <w:tabs/>
        <w:wordWrap w:val="off"/>
        <w:spacing w:before="680" w:after="0" w:line="920" w:lineRule="atLeast"/>
        <w:ind w:left="140" w:right="200" w:firstLine="1140"/>
        <w:jc w:val="both"/>
        <w:textAlignment w:val="baseline"/>
        <w:rPr>
          <w:sz w:val="57"/>
        </w:rPr>
      </w:pPr>
      <w:bookmarkStart w:name="" w:id="2488"/>
      <w:r>
        <w:rPr>
          <w:rFonts w:ascii="宋体" w:hAnsi="宋体" w:cs="宋体" w:eastAsia="宋体"/>
          <w:sz w:val="57"/>
          <w:spacing w:val="0"/>
          <w:color w:val="000000"/>
          <w:b w:val="off"/>
          <w:i w:val="off"/>
        </w:rPr>
        <w:t>如果把这种讲述和我们业已作为参照的讲述进行比较的</w:t>
      </w:r>
      <w:r>
        <w:rPr>
          <w:rFonts w:ascii="宋体" w:hAnsi="宋体" w:cs="宋体" w:eastAsia="宋体"/>
          <w:sz w:val="57"/>
          <w:spacing w:val="0"/>
          <w:color w:val="000000"/>
          <w:b w:val="off"/>
          <w:i w:val="off"/>
        </w:rPr>
        <w:t>话，我们会注意到有些有意义的变化。</w:t>
      </w:r>
      <w:bookmarkEnd w:id="2488"/>
    </w:p>
    <w:p>
      <w:pPr>
        <w:pageBreakBefore w:val="off"/>
        <w:tabs/>
        <w:wordWrap w:val="off"/>
        <w:spacing w:before="0" w:after="0" w:line="920" w:lineRule="atLeast"/>
        <w:ind w:left="140" w:right="80" w:firstLine="1140"/>
        <w:jc w:val="both"/>
        <w:textAlignment w:val="baseline"/>
        <w:rPr>
          <w:sz w:val="57"/>
        </w:rPr>
      </w:pPr>
      <w:bookmarkStart w:name="" w:id="2489"/>
      <w:r>
        <w:rPr>
          <w:rFonts w:ascii="宋体" w:hAnsi="宋体" w:cs="宋体" w:eastAsia="宋体"/>
          <w:sz w:val="57"/>
          <w:spacing w:val="0"/>
          <w:color w:val="000000"/>
          <w:b w:val="off"/>
          <w:i w:val="off"/>
        </w:rPr>
        <w:t>阿斯迪瓦尔只有一个儿子(事实上，如我们所知道的，有</w:t>
      </w:r>
      <w:r>
        <w:rPr>
          <w:rFonts w:ascii="宋体" w:hAnsi="宋体" w:cs="宋体" w:eastAsia="宋体"/>
          <w:sz w:val="57"/>
          <w:spacing w:val="0"/>
          <w:color w:val="000000"/>
          <w:b w:val="off"/>
          <w:i w:val="off"/>
        </w:rPr>
        <w:t>两个儿子，是连续两次结婚所生的，但在故事中搞错了，误认</w:t>
      </w:r>
      <w:r>
        <w:rPr>
          <w:rFonts w:ascii="宋体" w:hAnsi="宋体" w:cs="宋体" w:eastAsia="宋体"/>
          <w:sz w:val="57"/>
          <w:spacing w:val="0"/>
          <w:color w:val="000000"/>
          <w:b w:val="off"/>
          <w:i w:val="off"/>
        </w:rPr>
        <w:t>为只有一个儿子)，而沃克斯有一对孪生子。我们对这对孪生</w:t>
      </w:r>
      <w:r>
        <w:rPr>
          <w:rFonts w:ascii="宋体" w:hAnsi="宋体" w:cs="宋体" w:eastAsia="宋体"/>
          <w:sz w:val="57"/>
          <w:spacing w:val="0"/>
          <w:color w:val="000000"/>
          <w:b w:val="off"/>
          <w:i w:val="off"/>
        </w:rPr>
        <w:t>子知道得不多，但人们不禁要将他们与两只魔狗进行比较，在</w:t>
      </w:r>
      <w:r>
        <w:rPr>
          <w:rFonts w:ascii="宋体" w:hAnsi="宋体" w:cs="宋体" w:eastAsia="宋体"/>
          <w:sz w:val="57"/>
          <w:spacing w:val="0"/>
          <w:color w:val="000000"/>
          <w:b w:val="off"/>
          <w:i w:val="off"/>
        </w:rPr>
        <w:t>纳斯河人的讲述中，这两只狗(一只是红色的，另一只是花斑</w:t>
      </w:r>
      <w:r>
        <w:rPr>
          <w:rFonts w:ascii="宋体" w:hAnsi="宋体" w:cs="宋体" w:eastAsia="宋体"/>
          <w:sz w:val="57"/>
          <w:spacing w:val="0"/>
          <w:color w:val="000000"/>
          <w:b w:val="off"/>
          <w:i w:val="off"/>
        </w:rPr>
        <w:t>的)是阿西—惠尔从父亲那里得到的；那是暗示不同功能的色</w:t>
      </w:r>
      <w:r>
        <w:rPr>
          <w:rFonts w:ascii="宋体" w:hAnsi="宋体" w:cs="宋体" w:eastAsia="宋体"/>
          <w:sz w:val="57"/>
          <w:spacing w:val="0"/>
          <w:color w:val="000000"/>
          <w:b w:val="off"/>
          <w:i w:val="off"/>
        </w:rPr>
        <w:t>彩对比(当与北美印第安人中如此普遍的色彩象征系统比较</w:t>
      </w:r>
      <w:r>
        <w:rPr>
          <w:rFonts w:ascii="宋体" w:hAnsi="宋体" w:cs="宋体" w:eastAsia="宋体"/>
          <w:sz w:val="57"/>
          <w:spacing w:val="0"/>
          <w:color w:val="000000"/>
          <w:b w:val="off"/>
          <w:i w:val="off"/>
        </w:rPr>
        <w:t>时)的标志。</w:t>
      </w:r>
      <w:bookmarkEnd w:id="2489"/>
    </w:p>
    <w:p>
      <w:pPr>
        <w:pageBreakBefore w:val="off"/>
        <w:tabs/>
        <w:wordWrap w:val="off"/>
        <w:spacing w:before="0" w:after="0" w:line="920" w:lineRule="atLeast"/>
        <w:ind w:left="140" w:right="40" w:firstLine="1140"/>
        <w:jc w:val="both"/>
        <w:textAlignment w:val="baseline"/>
        <w:rPr>
          <w:sz w:val="57"/>
        </w:rPr>
      </w:pPr>
      <w:bookmarkStart w:name="" w:id="2490"/>
      <w:r>
        <w:rPr>
          <w:rFonts w:ascii="宋体" w:hAnsi="宋体" w:cs="宋体" w:eastAsia="宋体"/>
          <w:sz w:val="57"/>
          <w:spacing w:val="0"/>
          <w:color w:val="000000"/>
          <w:b w:val="off"/>
          <w:i w:val="off"/>
        </w:rPr>
        <w:t>而且，孪生子的存在还提供了一条线索。在美洲调解者的</w:t>
      </w:r>
      <w:r>
        <w:rPr>
          <w:rFonts w:ascii="宋体" w:hAnsi="宋体" w:cs="宋体" w:eastAsia="宋体"/>
          <w:sz w:val="57"/>
          <w:spacing w:val="0"/>
          <w:color w:val="000000"/>
          <w:b w:val="off"/>
          <w:i w:val="off"/>
        </w:rPr>
        <w:t>名册上，孪生子指的是调解者中最弱的一类，列在名册的最后，</w:t>
      </w:r>
      <w:r>
        <w:rPr>
          <w:rFonts w:ascii="宋体" w:hAnsi="宋体" w:cs="宋体" w:eastAsia="宋体"/>
          <w:sz w:val="57"/>
          <w:spacing w:val="0"/>
          <w:color w:val="000000"/>
          <w:b w:val="off"/>
          <w:i w:val="off"/>
        </w:rPr>
        <w:t>在弥赛亚(他使敌对双方联合)和骗子(他使敌对双方在他身上</w:t>
      </w:r>
      <w:r>
        <w:rPr>
          <w:rFonts w:ascii="宋体" w:hAnsi="宋体" w:cs="宋体" w:eastAsia="宋体"/>
          <w:sz w:val="57"/>
          <w:spacing w:val="0"/>
          <w:color w:val="000000"/>
          <w:b w:val="off"/>
          <w:i w:val="off"/>
        </w:rPr>
        <w:t>并列)之后。这对孪生子使对立双方联合，同时又使他们各自分</w:t>
      </w:r>
      <w:r>
        <w:rPr>
          <w:rFonts w:ascii="宋体" w:hAnsi="宋体" w:cs="宋体" w:eastAsia="宋体"/>
          <w:sz w:val="57"/>
          <w:spacing w:val="0"/>
          <w:color w:val="000000"/>
          <w:b w:val="off"/>
          <w:i w:val="off"/>
        </w:rPr>
        <w:t>离。①</w:t>
      </w:r>
      <w:bookmarkEnd w:id="2490"/>
    </w:p>
    <w:p>
      <w:pPr>
        <w:pageBreakBefore w:val="off"/>
        <w:tabs/>
        <w:wordWrap w:val="off"/>
        <w:spacing w:before="0" w:after="0" w:line="920" w:lineRule="atLeast"/>
        <w:ind w:left="140" w:right="40" w:firstLine="1140"/>
        <w:jc w:val="both"/>
        <w:textAlignment w:val="baseline"/>
        <w:rPr>
          <w:sz w:val="57"/>
        </w:rPr>
      </w:pPr>
      <w:bookmarkStart w:name="" w:id="2491"/>
      <w:r>
        <w:rPr>
          <w:rFonts w:ascii="宋体" w:hAnsi="宋体" w:cs="宋体" w:eastAsia="宋体"/>
          <w:sz w:val="57"/>
          <w:spacing w:val="0"/>
          <w:color w:val="000000"/>
          <w:b w:val="off"/>
          <w:i w:val="off"/>
        </w:rPr>
        <w:t>从一个调解者到一对孪生子的变化，是调解者功能弱化的</w:t>
      </w:r>
      <w:r>
        <w:rPr>
          <w:rFonts w:ascii="宋体" w:hAnsi="宋体" w:cs="宋体" w:eastAsia="宋体"/>
          <w:sz w:val="57"/>
          <w:spacing w:val="0"/>
          <w:color w:val="000000"/>
          <w:b w:val="off"/>
          <w:i w:val="off"/>
        </w:rPr>
        <w:t>迹象。下面的事实更清楚地表明了这一点，这对孪生子登上神</w:t>
      </w:r>
      <w:r>
        <w:rPr>
          <w:rFonts w:ascii="宋体" w:hAnsi="宋体" w:cs="宋体" w:eastAsia="宋体"/>
          <w:sz w:val="57"/>
          <w:spacing w:val="0"/>
          <w:color w:val="000000"/>
          <w:b w:val="off"/>
          <w:i w:val="off"/>
        </w:rPr>
        <w:t>话舞台不久，还没发挥什么作用，就在未勘察过的地方夭折了。</w:t>
      </w:r>
      <w:bookmarkEnd w:id="2491"/>
    </w:p>
    <w:p>
      <w:pPr>
        <w:pageBreakBefore w:val="off"/>
        <w:tabs/>
        <w:wordWrap w:val="off"/>
        <w:spacing w:before="0" w:after="0" w:line="920" w:lineRule="atLeast"/>
        <w:ind w:left="140" w:right="0" w:firstLine="1140"/>
        <w:jc w:val="both"/>
        <w:textAlignment w:val="baseline"/>
        <w:rPr>
          <w:sz w:val="57"/>
        </w:rPr>
      </w:pPr>
      <w:bookmarkStart w:name="" w:id="2492"/>
      <w:r>
        <w:rPr>
          <w:rFonts w:ascii="宋体" w:hAnsi="宋体" w:cs="宋体" w:eastAsia="宋体"/>
          <w:sz w:val="57"/>
          <w:spacing w:val="0"/>
          <w:color w:val="000000"/>
          <w:b w:val="off"/>
          <w:i w:val="off"/>
        </w:rPr>
        <w:t>和阿斯迪瓦尔一样，沃克斯因为忘了带一件魔物，结果最</w:t>
      </w:r>
      <w:r>
        <w:rPr>
          <w:rFonts w:ascii="宋体" w:hAnsi="宋体" w:cs="宋体" w:eastAsia="宋体"/>
          <w:sz w:val="57"/>
          <w:spacing w:val="0"/>
          <w:color w:val="000000"/>
          <w:b w:val="off"/>
          <w:i w:val="off"/>
        </w:rPr>
        <w:t>后变成了石头。但是，这件魔物在不同的讲述中是不同的。在</w:t>
      </w:r>
      <w:r>
        <w:rPr>
          <w:rFonts w:ascii="宋体" w:hAnsi="宋体" w:cs="宋体" w:eastAsia="宋体"/>
          <w:sz w:val="57"/>
          <w:spacing w:val="0"/>
          <w:color w:val="000000"/>
          <w:b w:val="off"/>
          <w:i w:val="off"/>
        </w:rPr>
        <w:t>阿斯迪瓦尔，它是雪地鞋，在沃克斯，是长矛。这件魔物是神奇</w:t>
      </w:r>
      <w:r>
        <w:rPr>
          <w:rFonts w:ascii="宋体" w:hAnsi="宋体" w:cs="宋体" w:eastAsia="宋体"/>
          <w:sz w:val="57"/>
          <w:spacing w:val="0"/>
          <w:color w:val="000000"/>
          <w:b w:val="off"/>
          <w:i w:val="off"/>
        </w:rPr>
        <w:t>的父亲给主人公的调解工具。这里还有一个变化。穿着雪地</w:t>
      </w:r>
      <w:r>
        <w:rPr>
          <w:rFonts w:ascii="宋体" w:hAnsi="宋体" w:cs="宋体" w:eastAsia="宋体"/>
          <w:sz w:val="57"/>
          <w:spacing w:val="0"/>
          <w:color w:val="000000"/>
          <w:b w:val="off"/>
          <w:i w:val="off"/>
        </w:rPr>
        <w:t>鞋能上下最陡峭的斜坡。长矛则能使握有它的人径直穿过岩</w:t>
      </w:r>
      <w:r>
        <w:rPr>
          <w:rFonts w:ascii="宋体" w:hAnsi="宋体" w:cs="宋体" w:eastAsia="宋体"/>
          <w:sz w:val="57"/>
          <w:spacing w:val="0"/>
          <w:color w:val="000000"/>
          <w:b w:val="off"/>
          <w:i w:val="off"/>
        </w:rPr>
        <w:t>壁。因此，长矛是比雪地鞋更重要的工具，雪地鞋对障碍物是</w:t>
      </w:r>
      <w:bookmarkEnd w:id="2492"/>
    </w:p>
    <w:p>
      <w:pPr>
        <w:pageBreakBefore w:val="off"/>
        <w:tabs/>
        <w:wordWrap w:val="off"/>
        <w:spacing w:before="0" w:after="0" w:line="920" w:lineRule="atLeast"/>
        <w:ind w:left="240" w:right="0"/>
        <w:jc w:val="both"/>
        <w:textAlignment w:val="baseline"/>
        <w:rPr>
          <w:sz w:val="57"/>
        </w:rPr>
      </w:pPr>
      <w:bookmarkStart w:name="" w:id="2493"/>
      <w:r>
        <w:rPr>
          <w:rFonts w:ascii="宋体" w:hAnsi="宋体" w:cs="宋体" w:eastAsia="宋体"/>
          <w:sz w:val="57"/>
          <w:spacing w:val="0"/>
          <w:color w:val="000000"/>
          <w:u w:val="single"/>
          <w:b w:val="off"/>
          <w:i w:val="off"/>
        </w:rPr>
        <w:t xml:space="preserve">             </w:t>
      </w:r>
      <w:bookmarkEnd w:id="2493"/>
    </w:p>
    <w:p>
      <w:pPr>
        <w:pageBreakBefore w:val="off"/>
        <w:tabs/>
        <w:wordWrap w:val="off"/>
        <w:spacing w:before="0" w:after="0" w:line="480" w:lineRule="exact"/>
        <w:ind w:left="0" w:right="0"/>
        <w:jc w:val="both"/>
        <w:textAlignment w:val="baseline"/>
        <w:rPr>
          <w:sz w:val="39"/>
        </w:rPr>
      </w:pPr>
      <w:bookmarkStart w:name="" w:id="2494"/>
      <w:r>
        <w:rPr>
          <w:rFonts w:ascii="宋体" w:hAnsi="宋体" w:cs="宋体" w:eastAsia="宋体"/>
          <w:sz w:val="39"/>
          <w:spacing w:val="0"/>
          <w:color w:val="000000"/>
          <w:b w:val="off"/>
          <w:i w:val="off"/>
        </w:rPr>
        <w:t/>
      </w:r>
      <w:bookmarkEnd w:id="2494"/>
    </w:p>
    <w:p>
      <w:pPr>
        <w:pageBreakBefore w:val="off"/>
        <w:tabs/>
        <w:wordWrap w:val="off"/>
        <w:spacing w:before="0" w:after="0" w:line="540" w:lineRule="atLeast"/>
        <w:ind w:left="1100" w:right="0"/>
        <w:jc w:val="both"/>
        <w:textAlignment w:val="baseline"/>
        <w:rPr>
          <w:sz w:val="39"/>
        </w:rPr>
      </w:pPr>
      <w:bookmarkStart w:name="" w:id="2495"/>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关于这一点，参见《结构人类学》第1</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卷第11章“神话的结构研究”。</w:t>
      </w:r>
      <w:bookmarkEnd w:id="2495"/>
    </w:p>
    <w:p>
      <w:pPr>
        <w:pageBreakBefore w:val="off"/>
        <w:tabs/>
        <w:wordWrap w:val="off"/>
        <w:spacing w:before="360" w:after="0" w:line="680" w:lineRule="atLeast"/>
        <w:ind w:left="0" w:right="1320"/>
        <w:jc w:val="right"/>
        <w:textAlignment w:val="baseline"/>
        <w:rPr>
          <w:sz w:val="51"/>
        </w:rPr>
      </w:pPr>
      <w:bookmarkStart w:name="" w:id="2496"/>
      <w:r>
        <w:rPr>
          <w:rFonts w:ascii="宋体" w:hAnsi="宋体" w:cs="宋体" w:eastAsia="宋体"/>
          <w:sz w:val="51"/>
          <w:spacing w:val="0"/>
          <w:color w:val="000000"/>
          <w:b w:val="off"/>
          <w:i w:val="off"/>
        </w:rPr>
        <w:t>187</w:t>
      </w:r>
      <w:bookmarkEnd w:id="2496"/>
    </w:p>
    <w:p>
      <w:r>
        <w:t/>
      </w:r>
    </w:p>
    <w:p>
      <w:pPr>
        <w:sectPr>
          <w:footerReference r:id="rId431"/>
          <w:headerReference r:id="rId432" w:type="default"/>
          <w:type w:val="nextPage"/>
          <w:pgSz w:w="21980" w:h="31680"/>
          <w:pgMar w:left="2980" w:top="2620" w:right="2980" w:bottom="2620" w:header="2320" w:footer="2320"/>
          <w:cols w:num="1"/>
        </w:sectPr>
      </w:pPr>
    </w:p>
    <w:p>
      <w:pPr>
        <w:pageBreakBefore w:val="off"/>
        <w:tabs/>
        <w:wordWrap w:val="off"/>
        <w:spacing w:before="0" w:after="0" w:line="1020" w:lineRule="atLeast"/>
        <w:ind w:left="20" w:right="480"/>
        <w:jc w:val="both"/>
        <w:textAlignment w:val="baseline"/>
        <w:rPr>
          <w:sz w:val="54"/>
        </w:rPr>
      </w:pPr>
      <w:bookmarkStart w:name="" w:id="2497"/>
      <w:r>
        <w:rPr>
          <w:rFonts w:ascii="宋体" w:hAnsi="宋体" w:cs="宋体" w:eastAsia="宋体"/>
          <w:sz w:val="54"/>
          <w:spacing w:val="0"/>
          <w:color w:val="000000"/>
          <w:b w:val="off"/>
          <w:i w:val="off"/>
        </w:rPr>
        <w:t>避让而不是消除。沃克斯的疏忽看来比阿斯迪瓦尔的更为严</w:t>
      </w:r>
      <w:r>
        <w:rPr>
          <w:rFonts w:ascii="宋体" w:hAnsi="宋体" w:cs="宋体" w:eastAsia="宋体"/>
          <w:sz w:val="54"/>
          <w:spacing w:val="0"/>
          <w:color w:val="000000"/>
          <w:b w:val="off"/>
          <w:i w:val="off"/>
        </w:rPr>
        <w:t>重。较弱的调解者失去了较强的调解工具，结果他的力量加倍</w:t>
      </w:r>
      <w:r>
        <w:rPr>
          <w:rFonts w:ascii="宋体" w:hAnsi="宋体" w:cs="宋体" w:eastAsia="宋体"/>
          <w:sz w:val="54"/>
          <w:spacing w:val="0"/>
          <w:color w:val="000000"/>
          <w:b w:val="off"/>
          <w:i w:val="off"/>
        </w:rPr>
        <w:t>地削弱。</w:t>
      </w:r>
      <w:bookmarkEnd w:id="2497"/>
    </w:p>
    <w:p>
      <w:pPr>
        <w:pageBreakBefore w:val="off"/>
        <w:tabs/>
        <w:wordWrap w:val="off"/>
        <w:spacing w:before="0" w:after="0" w:line="1020" w:lineRule="atLeast"/>
        <w:ind w:left="20" w:right="500" w:firstLine="1140"/>
        <w:jc w:val="both"/>
        <w:textAlignment w:val="baseline"/>
        <w:rPr>
          <w:sz w:val="54"/>
        </w:rPr>
      </w:pPr>
      <w:bookmarkStart w:name="" w:id="2498"/>
      <w:r>
        <w:rPr>
          <w:rFonts w:ascii="宋体" w:hAnsi="宋体" w:cs="宋体" w:eastAsia="宋体"/>
          <w:sz w:val="54"/>
          <w:spacing w:val="0"/>
          <w:color w:val="000000"/>
          <w:b w:val="off"/>
          <w:i w:val="off"/>
        </w:rPr>
        <w:t>因此，沃克斯的故事遵循一种辩证的退让。但在另一种意</w:t>
      </w:r>
      <w:r>
        <w:rPr>
          <w:rFonts w:ascii="宋体" w:hAnsi="宋体" w:cs="宋体" w:eastAsia="宋体"/>
          <w:sz w:val="54"/>
          <w:spacing w:val="0"/>
          <w:color w:val="000000"/>
          <w:b w:val="off"/>
          <w:i w:val="off"/>
        </w:rPr>
        <w:t>义上，它揭示了一种进步，因为正是这种转变，使一个在某些方</w:t>
      </w:r>
      <w:r>
        <w:rPr>
          <w:rFonts w:ascii="宋体" w:hAnsi="宋体" w:cs="宋体" w:eastAsia="宋体"/>
          <w:sz w:val="54"/>
          <w:spacing w:val="0"/>
          <w:color w:val="000000"/>
          <w:b w:val="off"/>
          <w:i w:val="off"/>
        </w:rPr>
        <w:t>面曾经悬而未决的结构最终圆满了。</w:t>
      </w:r>
      <w:bookmarkEnd w:id="2498"/>
    </w:p>
    <w:p>
      <w:pPr>
        <w:pageBreakBefore w:val="off"/>
        <w:tabs/>
        <w:wordWrap w:val="off"/>
        <w:spacing w:before="0" w:after="0" w:line="1020" w:lineRule="atLeast"/>
        <w:ind w:left="20" w:right="500" w:firstLine="1140"/>
        <w:jc w:val="both"/>
        <w:textAlignment w:val="baseline"/>
        <w:rPr>
          <w:sz w:val="54"/>
        </w:rPr>
      </w:pPr>
      <w:bookmarkStart w:name="" w:id="2499"/>
      <w:r>
        <w:rPr>
          <w:rFonts w:ascii="宋体" w:hAnsi="宋体" w:cs="宋体" w:eastAsia="宋体"/>
          <w:sz w:val="54"/>
          <w:spacing w:val="0"/>
          <w:color w:val="000000"/>
          <w:b w:val="off"/>
          <w:i w:val="off"/>
        </w:rPr>
        <w:t>沃克斯的妻子死于吃得过饱。这是以描写遭受饥饿的阿斯</w:t>
      </w:r>
      <w:r>
        <w:rPr>
          <w:rFonts w:ascii="宋体" w:hAnsi="宋体" w:cs="宋体" w:eastAsia="宋体"/>
          <w:sz w:val="54"/>
          <w:spacing w:val="0"/>
          <w:color w:val="000000"/>
          <w:b w:val="off"/>
          <w:i w:val="off"/>
        </w:rPr>
        <w:t>迪瓦尔(或阿西——惠尔)的母亲而开头的那个故事的结尾。是饥</w:t>
      </w:r>
      <w:r>
        <w:rPr>
          <w:rFonts w:ascii="宋体" w:hAnsi="宋体" w:cs="宋体" w:eastAsia="宋体"/>
          <w:sz w:val="54"/>
          <w:spacing w:val="0"/>
          <w:color w:val="000000"/>
          <w:b w:val="off"/>
          <w:i w:val="off"/>
        </w:rPr>
        <w:t>饿使阿斯迪瓦尔的母亲行动起来，正如现在过量饮食使沃克斯</w:t>
      </w:r>
      <w:r>
        <w:rPr>
          <w:rFonts w:ascii="宋体" w:hAnsi="宋体" w:cs="宋体" w:eastAsia="宋体"/>
          <w:sz w:val="54"/>
          <w:spacing w:val="0"/>
          <w:color w:val="000000"/>
          <w:b w:val="off"/>
          <w:i w:val="off"/>
        </w:rPr>
        <w:t>的妻子动不了一样。</w:t>
      </w:r>
      <w:bookmarkEnd w:id="2499"/>
    </w:p>
    <w:p>
      <w:pPr>
        <w:pageBreakBefore w:val="off"/>
        <w:tabs/>
        <w:wordWrap w:val="off"/>
        <w:spacing w:before="0" w:after="0" w:line="1020" w:lineRule="atLeast"/>
        <w:ind w:left="20" w:right="500" w:firstLine="1140"/>
        <w:jc w:val="both"/>
        <w:textAlignment w:val="baseline"/>
        <w:rPr>
          <w:sz w:val="54"/>
        </w:rPr>
      </w:pPr>
      <w:bookmarkStart w:name="" w:id="2500"/>
      <w:r>
        <w:rPr>
          <w:rFonts w:ascii="宋体" w:hAnsi="宋体" w:cs="宋体" w:eastAsia="宋体"/>
          <w:sz w:val="54"/>
          <w:spacing w:val="0"/>
          <w:color w:val="000000"/>
          <w:b w:val="off"/>
          <w:i w:val="off"/>
        </w:rPr>
        <w:t>在离开这个问题之前，让我们注意一个情况，事实上，故事</w:t>
      </w:r>
      <w:r>
        <w:rPr>
          <w:rFonts w:ascii="宋体" w:hAnsi="宋体" w:cs="宋体" w:eastAsia="宋体"/>
          <w:sz w:val="54"/>
          <w:spacing w:val="0"/>
          <w:color w:val="000000"/>
          <w:b w:val="off"/>
          <w:i w:val="off"/>
        </w:rPr>
        <w:t>开始部分的两个角色是两个单身、没有食物、正在行动的女子，</w:t>
      </w:r>
      <w:r>
        <w:rPr>
          <w:rFonts w:ascii="宋体" w:hAnsi="宋体" w:cs="宋体" w:eastAsia="宋体"/>
          <w:sz w:val="54"/>
          <w:spacing w:val="0"/>
          <w:color w:val="000000"/>
          <w:b w:val="off"/>
          <w:i w:val="off"/>
        </w:rPr>
        <w:t>而在最后部分中的角色是由丈夫和妻子组成的一对，一个是供</w:t>
      </w:r>
      <w:r>
        <w:rPr>
          <w:rFonts w:ascii="宋体" w:hAnsi="宋体" w:cs="宋体" w:eastAsia="宋体"/>
          <w:sz w:val="54"/>
          <w:spacing w:val="0"/>
          <w:color w:val="000000"/>
          <w:b w:val="off"/>
          <w:i w:val="off"/>
        </w:rPr>
        <w:t>给食物者(他不被理解)，另一个是过量饮食者(因为她不懂)，尽</w:t>
      </w:r>
      <w:r>
        <w:rPr>
          <w:rFonts w:ascii="宋体" w:hAnsi="宋体" w:cs="宋体" w:eastAsia="宋体"/>
          <w:sz w:val="54"/>
          <w:spacing w:val="0"/>
          <w:color w:val="000000"/>
          <w:b w:val="off"/>
          <w:i w:val="off"/>
        </w:rPr>
        <w:t>管有这种对立(但是也可能因为它所表达的否定的互补性)，两</w:t>
      </w:r>
      <w:r>
        <w:rPr>
          <w:rFonts w:ascii="宋体" w:hAnsi="宋体" w:cs="宋体" w:eastAsia="宋体"/>
          <w:sz w:val="54"/>
          <w:spacing w:val="0"/>
          <w:color w:val="000000"/>
          <w:b w:val="off"/>
          <w:i w:val="off"/>
        </w:rPr>
        <w:t>者都停止了动弹。</w:t>
      </w:r>
      <w:bookmarkEnd w:id="2500"/>
    </w:p>
    <w:p>
      <w:pPr>
        <w:pageBreakBefore w:val="off"/>
        <w:tabs/>
        <w:wordWrap w:val="off"/>
        <w:spacing w:before="0" w:after="0" w:line="1020" w:lineRule="atLeast"/>
        <w:ind w:left="20" w:right="500" w:firstLine="1140"/>
        <w:jc w:val="both"/>
        <w:textAlignment w:val="baseline"/>
        <w:rPr>
          <w:sz w:val="54"/>
        </w:rPr>
      </w:pPr>
      <w:bookmarkStart w:name="" w:id="2501"/>
      <w:r>
        <w:rPr>
          <w:rFonts w:ascii="宋体" w:hAnsi="宋体" w:cs="宋体" w:eastAsia="宋体"/>
          <w:sz w:val="54"/>
          <w:spacing w:val="0"/>
          <w:color w:val="000000"/>
          <w:b w:val="off"/>
          <w:i w:val="off"/>
        </w:rPr>
        <w:t>最重要的变化是沃克斯婚姻所表现的意义的变化。我们已</w:t>
      </w:r>
      <w:r>
        <w:rPr>
          <w:rFonts w:ascii="宋体" w:hAnsi="宋体" w:cs="宋体" w:eastAsia="宋体"/>
          <w:sz w:val="54"/>
          <w:spacing w:val="0"/>
          <w:color w:val="000000"/>
          <w:b w:val="off"/>
          <w:i w:val="off"/>
        </w:rPr>
        <w:t>经看到，阿斯迪瓦尔缔结的一个又一个的婚姻，全是失败的。他</w:t>
      </w:r>
      <w:r>
        <w:rPr>
          <w:rFonts w:ascii="宋体" w:hAnsi="宋体" w:cs="宋体" w:eastAsia="宋体"/>
          <w:sz w:val="54"/>
          <w:spacing w:val="0"/>
          <w:color w:val="000000"/>
          <w:b w:val="off"/>
          <w:i w:val="off"/>
        </w:rPr>
        <w:t>不能在天上的新娘和同乡的女伴之间作选择；他被他的钦西安</w:t>
      </w:r>
      <w:r>
        <w:rPr>
          <w:rFonts w:ascii="宋体" w:hAnsi="宋体" w:cs="宋体" w:eastAsia="宋体"/>
          <w:sz w:val="54"/>
          <w:spacing w:val="0"/>
          <w:color w:val="000000"/>
          <w:b w:val="off"/>
          <w:i w:val="off"/>
        </w:rPr>
        <w:t>妻子所抛弃(尽管这违背她的意愿，然而是事实)。他的吉特克</w:t>
      </w:r>
      <w:r>
        <w:rPr>
          <w:rFonts w:ascii="宋体" w:hAnsi="宋体" w:cs="宋体" w:eastAsia="宋体"/>
          <w:sz w:val="54"/>
          <w:spacing w:val="0"/>
          <w:color w:val="000000"/>
          <w:b w:val="off"/>
          <w:i w:val="off"/>
        </w:rPr>
        <w:t>萨特拉妻子倒是忠实于他，甚至不惜背叛了她的兄弟；但是阿斯</w:t>
      </w:r>
      <w:r>
        <w:rPr>
          <w:rFonts w:ascii="宋体" w:hAnsi="宋体" w:cs="宋体" w:eastAsia="宋体"/>
          <w:sz w:val="54"/>
          <w:spacing w:val="0"/>
          <w:color w:val="000000"/>
          <w:b w:val="off"/>
          <w:i w:val="off"/>
        </w:rPr>
        <w:t>迪瓦尔抛弃了她。在同儿子再次会合后，他在孑然孤寂中结束</w:t>
      </w:r>
      <w:r>
        <w:rPr>
          <w:rFonts w:ascii="宋体" w:hAnsi="宋体" w:cs="宋体" w:eastAsia="宋体"/>
          <w:sz w:val="54"/>
          <w:spacing w:val="0"/>
          <w:color w:val="000000"/>
          <w:b w:val="off"/>
          <w:i w:val="off"/>
        </w:rPr>
        <w:t>了生命。</w:t>
      </w:r>
      <w:bookmarkEnd w:id="2501"/>
    </w:p>
    <w:p>
      <w:pPr>
        <w:pageBreakBefore w:val="off"/>
        <w:tabs/>
        <w:wordWrap w:val="off"/>
        <w:spacing w:before="0" w:after="0" w:line="1020" w:lineRule="atLeast"/>
        <w:ind w:left="20" w:right="500" w:firstLine="1140"/>
        <w:jc w:val="both"/>
        <w:textAlignment w:val="baseline"/>
        <w:rPr>
          <w:sz w:val="54"/>
        </w:rPr>
      </w:pPr>
      <w:bookmarkStart w:name="" w:id="2502"/>
      <w:r>
        <w:rPr>
          <w:rFonts w:ascii="宋体" w:hAnsi="宋体" w:cs="宋体" w:eastAsia="宋体"/>
          <w:sz w:val="54"/>
          <w:spacing w:val="0"/>
          <w:color w:val="000000"/>
          <w:b w:val="off"/>
          <w:i w:val="off"/>
        </w:rPr>
        <w:t>反之，沃克斯只结过一次婚，事实证明这次结婚对他是</w:t>
      </w:r>
      <w:r>
        <w:rPr>
          <w:rFonts w:ascii="宋体" w:hAnsi="宋体" w:cs="宋体" w:eastAsia="宋体"/>
          <w:sz w:val="54"/>
          <w:spacing w:val="0"/>
          <w:color w:val="000000"/>
          <w:b w:val="off"/>
          <w:i w:val="off"/>
        </w:rPr>
        <w:t>致命的。但是，这是沃克斯的母亲安排的婚姻(与阿斯迪瓦</w:t>
      </w:r>
      <w:r>
        <w:rPr>
          <w:rFonts w:ascii="宋体" w:hAnsi="宋体" w:cs="宋体" w:eastAsia="宋体"/>
          <w:sz w:val="54"/>
          <w:spacing w:val="0"/>
          <w:color w:val="000000"/>
          <w:b w:val="off"/>
          <w:i w:val="off"/>
        </w:rPr>
        <w:t>尔冒险的婚姻不同)，而且是与表妹结婚(而阿斯迪瓦尔则是</w:t>
      </w:r>
      <w:r>
        <w:rPr>
          <w:rFonts w:ascii="宋体" w:hAnsi="宋体" w:cs="宋体" w:eastAsia="宋体"/>
          <w:sz w:val="54"/>
          <w:spacing w:val="0"/>
          <w:color w:val="000000"/>
          <w:b w:val="off"/>
          <w:i w:val="off"/>
        </w:rPr>
        <w:t>与完全陌生的女子结婚)；或更确切地说，是与他的舅表妹，</w:t>
      </w:r>
      <w:bookmarkEnd w:id="2502"/>
    </w:p>
    <w:p>
      <w:pPr>
        <w:pageBreakBefore w:val="off"/>
        <w:tabs/>
        <w:wordWrap w:val="off"/>
        <w:spacing w:before="300" w:after="0" w:line="780" w:lineRule="atLeast"/>
        <w:ind w:left="900" w:right="0"/>
        <w:jc w:val="both"/>
        <w:textAlignment w:val="baseline"/>
        <w:rPr>
          <w:sz w:val="58"/>
        </w:rPr>
      </w:pPr>
      <w:bookmarkStart w:name="" w:id="2503"/>
      <w:r>
        <w:rPr>
          <w:rFonts w:ascii="宋体" w:hAnsi="宋体" w:cs="宋体" w:eastAsia="宋体"/>
          <w:sz w:val="58"/>
          <w:spacing w:val="0"/>
          <w:color w:val="000000"/>
          <w:b w:val="off"/>
          <w:i w:val="off"/>
        </w:rPr>
        <w:t>·188·</w:t>
      </w:r>
      <w:bookmarkEnd w:id="2503"/>
    </w:p>
    <w:p>
      <w:r>
        <w:t/>
      </w:r>
    </w:p>
    <w:p>
      <w:pPr>
        <w:sectPr>
          <w:footerReference r:id="rId433"/>
          <w:headerReference r:id="rId434" w:type="default"/>
          <w:type w:val="nextPage"/>
          <w:pgSz w:w="21980" w:h="31680"/>
          <w:pgMar w:left="2780" w:top="2600" w:right="2780" w:bottom="2600" w:header="2300" w:footer="2300"/>
          <w:cols w:num="1"/>
        </w:sectPr>
      </w:pPr>
    </w:p>
    <w:p>
      <w:pPr>
        <w:pageBreakBefore w:val="off"/>
        <w:tabs/>
        <w:wordWrap w:val="off"/>
        <w:spacing w:before="0" w:after="0" w:line="800" w:lineRule="atLeast"/>
        <w:ind w:left="120" w:right="80" w:hanging="60"/>
        <w:jc w:val="both"/>
        <w:textAlignment w:val="baseline"/>
        <w:rPr>
          <w:sz w:val="48"/>
        </w:rPr>
      </w:pPr>
      <w:bookmarkStart w:name="" w:id="2504"/>
      <w:r>
        <w:rPr>
          <w:rFonts w:ascii="宋体" w:hAnsi="宋体" w:cs="宋体" w:eastAsia="宋体"/>
          <w:sz w:val="48"/>
          <w:spacing w:val="0"/>
          <w:color w:val="000000"/>
          <w:b w:val="off"/>
          <w:i w:val="off"/>
        </w:rPr>
        <w:t>他母亲的兄弟的女儿结婚(这说明他母亲扮演了媒人的角</w:t>
      </w:r>
      <w:r>
        <w:rPr>
          <w:rFonts w:ascii="宋体" w:hAnsi="宋体" w:cs="宋体" w:eastAsia="宋体"/>
          <w:sz w:val="48"/>
          <w:spacing w:val="0"/>
          <w:color w:val="000000"/>
          <w:b w:val="off"/>
          <w:i w:val="off"/>
        </w:rPr>
        <w:t>色)。①</w:t>
      </w:r>
      <w:bookmarkEnd w:id="2504"/>
    </w:p>
    <w:p>
      <w:pPr>
        <w:pageBreakBefore w:val="off"/>
        <w:tabs/>
        <w:wordWrap w:val="off"/>
        <w:spacing w:before="0" w:after="0" w:line="800" w:lineRule="atLeast"/>
        <w:ind w:left="60" w:right="20" w:firstLine="1200"/>
        <w:jc w:val="both"/>
        <w:textAlignment w:val="baseline"/>
        <w:rPr>
          <w:sz w:val="48"/>
        </w:rPr>
      </w:pPr>
      <w:bookmarkStart w:name="" w:id="2505"/>
      <w:r>
        <w:rPr>
          <w:rFonts w:ascii="宋体" w:hAnsi="宋体" w:cs="宋体" w:eastAsia="宋体"/>
          <w:sz w:val="48"/>
          <w:spacing w:val="0"/>
          <w:color w:val="000000"/>
          <w:b w:val="off"/>
          <w:i w:val="off"/>
        </w:rPr>
        <w:t>正如博阿斯在上述脚注里引用的本文中所解释的，钦西安</w:t>
      </w:r>
      <w:r>
        <w:rPr>
          <w:rFonts w:ascii="宋体" w:hAnsi="宋体" w:cs="宋体" w:eastAsia="宋体"/>
          <w:sz w:val="48"/>
          <w:spacing w:val="0"/>
          <w:color w:val="000000"/>
          <w:b w:val="off"/>
          <w:i w:val="off"/>
        </w:rPr>
        <w:t>人喜欢与母亲的兄弟的女儿结婚，尤其是在产生我们主人公的</w:t>
      </w:r>
      <w:r>
        <w:rPr>
          <w:rFonts w:ascii="宋体" w:hAnsi="宋体" w:cs="宋体" w:eastAsia="宋体"/>
          <w:sz w:val="48"/>
          <w:spacing w:val="0"/>
          <w:color w:val="000000"/>
          <w:b w:val="off"/>
          <w:i w:val="off"/>
        </w:rPr>
        <w:t>贵族阶级中。加菲尔德怀疑这种习俗是否与神话模式完全一致</w:t>
      </w:r>
      <w:r>
        <w:rPr>
          <w:rFonts w:ascii="宋体" w:hAnsi="宋体" w:cs="宋体" w:eastAsia="宋体"/>
          <w:sz w:val="48"/>
          <w:spacing w:val="0"/>
          <w:color w:val="000000"/>
          <w:b w:val="off"/>
          <w:i w:val="off"/>
        </w:rPr>
        <w:t>(1939年，第232—233页)，但这一点是次要的，因为我们正在研</w:t>
      </w:r>
      <w:r>
        <w:rPr>
          <w:rFonts w:ascii="宋体" w:hAnsi="宋体" w:cs="宋体" w:eastAsia="宋体"/>
          <w:sz w:val="48"/>
          <w:spacing w:val="0"/>
          <w:color w:val="000000"/>
          <w:b w:val="off"/>
          <w:i w:val="off"/>
        </w:rPr>
        <w:t>究的是具有标准功能的图式。在像钦西安人那种社会里，不难</w:t>
      </w:r>
      <w:r>
        <w:rPr>
          <w:rFonts w:ascii="宋体" w:hAnsi="宋体" w:cs="宋体" w:eastAsia="宋体"/>
          <w:sz w:val="48"/>
          <w:spacing w:val="0"/>
          <w:color w:val="000000"/>
          <w:b w:val="off"/>
          <w:i w:val="off"/>
        </w:rPr>
        <w:t>理解为什么这种婚姻被认为是理想的。男孩们在父亲家中扶养</w:t>
      </w:r>
      <w:r>
        <w:rPr>
          <w:rFonts w:ascii="宋体" w:hAnsi="宋体" w:cs="宋体" w:eastAsia="宋体"/>
          <w:sz w:val="48"/>
          <w:spacing w:val="0"/>
          <w:color w:val="000000"/>
          <w:b w:val="off"/>
          <w:i w:val="off"/>
        </w:rPr>
        <w:t>长大，但是当他们继承了舅舅的头衔、特权和猎场后，迟早会转</w:t>
      </w:r>
      <w:r>
        <w:rPr>
          <w:rFonts w:ascii="宋体" w:hAnsi="宋体" w:cs="宋体" w:eastAsia="宋体"/>
          <w:sz w:val="48"/>
          <w:spacing w:val="0"/>
          <w:color w:val="000000"/>
          <w:b w:val="off"/>
          <w:i w:val="off"/>
        </w:rPr>
        <w:t>到舅舅一边去。②与舅表妹的婚姻为这种冲突提供了一种解决</w:t>
      </w:r>
      <w:r>
        <w:rPr>
          <w:rFonts w:ascii="宋体" w:hAnsi="宋体" w:cs="宋体" w:eastAsia="宋体"/>
          <w:sz w:val="48"/>
          <w:spacing w:val="0"/>
          <w:color w:val="000000"/>
          <w:b w:val="off"/>
          <w:i w:val="off"/>
        </w:rPr>
        <w:t>的办法。</w:t>
      </w:r>
      <w:bookmarkEnd w:id="2505"/>
    </w:p>
    <w:p>
      <w:pPr>
        <w:pageBreakBefore w:val="off"/>
        <w:tabs/>
        <w:wordWrap w:val="off"/>
        <w:spacing w:before="0" w:after="0" w:line="800" w:lineRule="atLeast"/>
        <w:ind w:left="60" w:right="20" w:firstLine="1200"/>
        <w:jc w:val="both"/>
        <w:textAlignment w:val="baseline"/>
        <w:rPr>
          <w:sz w:val="48"/>
        </w:rPr>
      </w:pPr>
      <w:bookmarkStart w:name="" w:id="2506"/>
      <w:r>
        <w:rPr>
          <w:rFonts w:ascii="宋体" w:hAnsi="宋体" w:cs="宋体" w:eastAsia="宋体"/>
          <w:sz w:val="48"/>
          <w:spacing w:val="0"/>
          <w:color w:val="000000"/>
          <w:b w:val="off"/>
          <w:i w:val="off"/>
        </w:rPr>
        <w:t>而且，正如在其他相同类型的社会里经常发现的，这种婚</w:t>
      </w:r>
      <w:r>
        <w:rPr>
          <w:rFonts w:ascii="宋体" w:hAnsi="宋体" w:cs="宋体" w:eastAsia="宋体"/>
          <w:sz w:val="48"/>
          <w:spacing w:val="0"/>
          <w:color w:val="000000"/>
          <w:b w:val="off"/>
          <w:i w:val="off"/>
        </w:rPr>
        <w:t>姻可能还有助于克服另一种冲突：钦西安人社会中父系倾向和</w:t>
      </w:r>
      <w:bookmarkEnd w:id="2506"/>
    </w:p>
    <w:p>
      <w:pPr>
        <w:pageBreakBefore w:val="off"/>
        <w:tabs/>
        <w:wordWrap w:val="off"/>
        <w:spacing w:before="0" w:after="0" w:line="800" w:lineRule="atLeast"/>
        <w:ind w:left="120" w:right="0"/>
        <w:jc w:val="both"/>
        <w:textAlignment w:val="baseline"/>
        <w:rPr>
          <w:sz w:val="48"/>
        </w:rPr>
      </w:pPr>
      <w:bookmarkStart w:name="" w:id="2507"/>
      <w:r>
        <w:rPr>
          <w:rFonts w:ascii="宋体" w:hAnsi="宋体" w:cs="宋体" w:eastAsia="宋体"/>
          <w:sz w:val="48"/>
          <w:spacing w:val="0"/>
          <w:color w:val="000000"/>
          <w:u w:val="single"/>
          <w:b w:val="off"/>
          <w:i w:val="off"/>
        </w:rPr>
        <w:t xml:space="preserve">                </w:t>
      </w:r>
      <w:bookmarkEnd w:id="2507"/>
    </w:p>
    <w:p>
      <w:pPr>
        <w:pageBreakBefore w:val="off"/>
        <w:tabs/>
        <w:wordWrap w:val="off"/>
        <w:spacing w:before="340" w:after="0" w:line="800" w:lineRule="atLeast"/>
        <w:ind w:left="60" w:right="0" w:firstLine="860"/>
        <w:jc w:val="both"/>
        <w:textAlignment w:val="baseline"/>
        <w:rPr>
          <w:sz w:val="48"/>
        </w:rPr>
      </w:pPr>
      <w:bookmarkStart w:name="" w:id="2508"/>
      <w:r>
        <w:rPr>
          <w:rFonts w:ascii="宋体" w:hAnsi="宋体" w:cs="宋体" w:eastAsia="宋体"/>
          <w:sz w:val="48"/>
          <w:spacing w:val="0"/>
          <w:color w:val="000000"/>
          <w:b w:val="off"/>
          <w:i w:val="off"/>
        </w:rPr>
        <w:t>①</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为博阿斯提供资料的本地人似乎犯了个错误，博阿斯只对此作了部分更</w:t>
      </w:r>
      <w:r>
        <w:rPr>
          <w:rFonts w:ascii="宋体" w:hAnsi="宋体" w:cs="宋体" w:eastAsia="宋体"/>
          <w:sz w:val="48"/>
          <w:spacing w:val="0"/>
          <w:color w:val="000000"/>
          <w:b w:val="off"/>
          <w:i w:val="off"/>
        </w:rPr>
        <w:t>正。在博阿斯和亨特1916年的本文中，原文是这样的：“母亲去世前，她希望儿子同</w:t>
      </w:r>
      <w:r>
        <w:rPr>
          <w:rFonts w:ascii="宋体" w:hAnsi="宋体" w:cs="宋体" w:eastAsia="宋体"/>
          <w:sz w:val="48"/>
          <w:spacing w:val="0"/>
          <w:color w:val="000000"/>
          <w:b w:val="off"/>
          <w:i w:val="off"/>
        </w:rPr>
        <w:t>她的某个表妹结婚，他照他母亲的意愿做了”(第244页)。因此，是母亲的表妹而不</w:t>
      </w:r>
      <w:r>
        <w:rPr>
          <w:rFonts w:ascii="宋体" w:hAnsi="宋体" w:cs="宋体" w:eastAsia="宋体"/>
          <w:sz w:val="48"/>
          <w:spacing w:val="0"/>
          <w:color w:val="000000"/>
          <w:b w:val="off"/>
          <w:i w:val="off"/>
        </w:rPr>
        <w:t>是儿子的表妹。在杜拉切(Durlach)发现了相应的土著本文(1928年，第124页)，抄</w:t>
      </w:r>
      <w:r>
        <w:rPr>
          <w:rFonts w:ascii="TimesNewRoman" w:hAnsi="TimesNewRoman" w:cs="TimesNewRoman" w:eastAsia="TimesNewRoman"/>
          <w:sz w:val="48"/>
          <w:spacing w:val="0"/>
          <w:color w:val="000000"/>
          <w:b w:val="off"/>
          <w:i w:val="off"/>
        </w:rPr>
        <w:t>录(用简化的符号)如下:“na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gauga[?]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dzake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base’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x</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naksde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lguolget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w:t>
      </w:r>
      <w:r>
        <w:rPr>
          <w:rFonts w:ascii="TimesNewRoman" w:hAnsi="TimesNewRoman" w:cs="TimesNewRoman" w:eastAsia="TimesNewRoman"/>
          <w:sz w:val="48"/>
          <w:spacing w:val="0"/>
          <w:color w:val="000000"/>
          <w:b w:val="off"/>
          <w:i w:val="off"/>
        </w:rPr>
        <w:t>klâlda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lgu-txaất.”</w:t>
      </w:r>
      <w:bookmarkEnd w:id="2508"/>
    </w:p>
    <w:p>
      <w:pPr>
        <w:pageBreakBefore w:val="off"/>
        <w:tabs/>
        <w:wordWrap w:val="off"/>
        <w:spacing w:before="0" w:after="0" w:line="800" w:lineRule="atLeast"/>
        <w:ind w:left="60" w:right="40" w:firstLine="860"/>
        <w:jc w:val="both"/>
        <w:textAlignment w:val="baseline"/>
        <w:rPr>
          <w:sz w:val="48"/>
        </w:rPr>
      </w:pPr>
      <w:bookmarkStart w:name="" w:id="2509"/>
      <w:r>
        <w:rPr>
          <w:rFonts w:ascii="宋体" w:hAnsi="宋体" w:cs="宋体" w:eastAsia="宋体"/>
          <w:sz w:val="48"/>
          <w:spacing w:val="0"/>
          <w:color w:val="000000"/>
          <w:b w:val="off"/>
          <w:i w:val="off"/>
        </w:rPr>
        <w:t>亲属关系词txaá，意思是父亲的姐妹或母亲兄弟的孩子——即姑表及舅表兄弟</w:t>
      </w:r>
      <w:r>
        <w:rPr>
          <w:rFonts w:ascii="宋体" w:hAnsi="宋体" w:cs="宋体" w:eastAsia="宋体"/>
          <w:sz w:val="48"/>
          <w:spacing w:val="0"/>
          <w:color w:val="000000"/>
          <w:b w:val="off"/>
          <w:i w:val="off"/>
        </w:rPr>
        <w:t>姐妹。Igu-意思是小。词尾的-t是第三人称所有格。在博阿斯的沃克斯故事的概述</w:t>
      </w:r>
      <w:r>
        <w:rPr>
          <w:rFonts w:ascii="宋体" w:hAnsi="宋体" w:cs="宋体" w:eastAsia="宋体"/>
          <w:sz w:val="48"/>
          <w:spacing w:val="0"/>
          <w:color w:val="000000"/>
          <w:b w:val="off"/>
          <w:i w:val="off"/>
        </w:rPr>
        <w:t>里，他重复了这句有疑问的话：“他与母亲的一个表妹结婚”(博阿斯和亨特，1916</w:t>
      </w:r>
      <w:r>
        <w:rPr>
          <w:rFonts w:ascii="宋体" w:hAnsi="宋体" w:cs="宋体" w:eastAsia="宋体"/>
          <w:sz w:val="48"/>
          <w:spacing w:val="0"/>
          <w:color w:val="000000"/>
          <w:b w:val="off"/>
          <w:i w:val="off"/>
        </w:rPr>
        <w:t>年，第825页)。但是在注释里，他用所有引用的姑表及舅表兄弟姐妹婚姻的事例非</w:t>
      </w:r>
      <w:r>
        <w:rPr>
          <w:rFonts w:ascii="宋体" w:hAnsi="宋体" w:cs="宋体" w:eastAsia="宋体"/>
          <w:sz w:val="48"/>
          <w:spacing w:val="0"/>
          <w:color w:val="000000"/>
          <w:b w:val="off"/>
          <w:i w:val="off"/>
        </w:rPr>
        <w:t>常正确地提出这个例子，以更正他的阐释：“正如在传统中所描述的，婚姻的正常形</w:t>
      </w:r>
      <w:r>
        <w:rPr>
          <w:rFonts w:ascii="宋体" w:hAnsi="宋体" w:cs="宋体" w:eastAsia="宋体"/>
          <w:sz w:val="48"/>
          <w:spacing w:val="0"/>
          <w:color w:val="000000"/>
          <w:b w:val="off"/>
          <w:i w:val="off"/>
        </w:rPr>
        <w:t>式是，青年男子与母亲兄弟的女儿结婚，所以……母亲要求女儿同女儿的表兄结婚</w:t>
      </w:r>
      <w:r>
        <w:rPr>
          <w:rFonts w:ascii="宋体" w:hAnsi="宋体" w:cs="宋体" w:eastAsia="宋体"/>
          <w:sz w:val="48"/>
          <w:spacing w:val="0"/>
          <w:color w:val="000000"/>
          <w:b w:val="off"/>
          <w:i w:val="off"/>
        </w:rPr>
        <w:t>(第244段)”(第440页)。因为第244段只提到沃克斯的婚姻，很清楚，这次博阿斯</w:t>
      </w:r>
      <w:r>
        <w:rPr>
          <w:rFonts w:ascii="宋体" w:hAnsi="宋体" w:cs="宋体" w:eastAsia="宋体"/>
          <w:sz w:val="48"/>
          <w:spacing w:val="0"/>
          <w:color w:val="000000"/>
          <w:b w:val="off"/>
          <w:i w:val="off"/>
        </w:rPr>
        <w:t>更正了这亲属关系，但把夫妻的性别搞乱了。由此产生了新的矛盾，因为这个表妹</w:t>
      </w:r>
      <w:r>
        <w:rPr>
          <w:rFonts w:ascii="宋体" w:hAnsi="宋体" w:cs="宋体" w:eastAsia="宋体"/>
          <w:sz w:val="48"/>
          <w:spacing w:val="0"/>
          <w:color w:val="000000"/>
          <w:b w:val="off"/>
          <w:i w:val="off"/>
        </w:rPr>
        <w:t>可能是父亲姐妹的女儿。真正的意思似乎是：临死前，母亲希望他同自己的舅表妹</w:t>
      </w:r>
      <w:r>
        <w:rPr>
          <w:rFonts w:ascii="宋体" w:hAnsi="宋体" w:cs="宋体" w:eastAsia="宋体"/>
          <w:sz w:val="48"/>
          <w:spacing w:val="0"/>
          <w:color w:val="000000"/>
          <w:b w:val="off"/>
          <w:i w:val="off"/>
        </w:rPr>
        <w:t>结婚。</w:t>
      </w:r>
      <w:bookmarkEnd w:id="2509"/>
    </w:p>
    <w:p>
      <w:pPr>
        <w:pageBreakBefore w:val="off"/>
        <w:tabs/>
        <w:wordWrap w:val="off"/>
        <w:spacing w:before="0" w:after="0" w:line="800" w:lineRule="atLeast"/>
        <w:ind w:left="60" w:right="40" w:firstLine="860"/>
        <w:jc w:val="both"/>
        <w:textAlignment w:val="baseline"/>
        <w:rPr>
          <w:sz w:val="48"/>
        </w:rPr>
      </w:pPr>
      <w:bookmarkStart w:name="" w:id="2510"/>
      <w:r>
        <w:rPr>
          <w:rFonts w:ascii="宋体" w:hAnsi="宋体" w:cs="宋体" w:eastAsia="宋体"/>
          <w:sz w:val="48"/>
          <w:spacing w:val="0"/>
          <w:color w:val="000000"/>
          <w:b w:val="off"/>
          <w:i w:val="off"/>
        </w:rPr>
        <w:t>②</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博阿斯和亨特1916年本文，第411页与第401页有矛盾。我们以后还将谈</w:t>
      </w:r>
      <w:r>
        <w:rPr>
          <w:rFonts w:ascii="宋体" w:hAnsi="宋体" w:cs="宋体" w:eastAsia="宋体"/>
          <w:sz w:val="48"/>
          <w:spacing w:val="0"/>
          <w:color w:val="000000"/>
          <w:b w:val="off"/>
          <w:i w:val="off"/>
        </w:rPr>
        <w:t>到这一歧异。</w:t>
      </w:r>
      <w:bookmarkEnd w:id="2510"/>
    </w:p>
    <w:p>
      <w:pPr>
        <w:pageBreakBefore w:val="off"/>
        <w:tabs/>
        <w:wordWrap w:val="off"/>
        <w:spacing w:before="0" w:after="0" w:line="480" w:lineRule="exact"/>
        <w:ind w:left="0" w:right="0"/>
        <w:jc w:val="both"/>
        <w:textAlignment w:val="baseline"/>
        <w:rPr>
          <w:sz w:val="45"/>
        </w:rPr>
      </w:pPr>
      <w:bookmarkStart w:name="" w:id="2511"/>
      <w:r>
        <w:rPr>
          <w:rFonts w:ascii="宋体" w:hAnsi="宋体" w:cs="宋体" w:eastAsia="宋体"/>
          <w:sz w:val="45"/>
          <w:spacing w:val="0"/>
          <w:color w:val="000000"/>
          <w:b w:val="off"/>
          <w:i w:val="off"/>
        </w:rPr>
        <w:t/>
      </w:r>
      <w:bookmarkEnd w:id="2511"/>
    </w:p>
    <w:p>
      <w:pPr>
        <w:pageBreakBefore w:val="off"/>
        <w:tabs/>
        <w:wordWrap w:val="off"/>
        <w:spacing w:before="0" w:after="0" w:line="620" w:lineRule="atLeast"/>
        <w:ind w:left="0" w:right="1120"/>
        <w:jc w:val="right"/>
        <w:textAlignment w:val="baseline"/>
        <w:rPr>
          <w:sz w:val="45"/>
        </w:rPr>
      </w:pPr>
      <w:bookmarkStart w:name="" w:id="2512"/>
      <w:r>
        <w:rPr>
          <w:rFonts w:ascii="宋体" w:hAnsi="宋体" w:cs="宋体" w:eastAsia="宋体"/>
          <w:sz w:val="45"/>
          <w:spacing w:val="0"/>
          <w:color w:val="000000"/>
          <w:b w:val="off"/>
          <w:i w:val="off"/>
        </w:rPr>
        <w:t>189</w:t>
      </w:r>
      <w:bookmarkEnd w:id="2512"/>
    </w:p>
    <w:p>
      <w:r>
        <w:t/>
      </w:r>
    </w:p>
    <w:p>
      <w:pPr>
        <w:sectPr>
          <w:footerReference r:id="rId435"/>
          <w:headerReference r:id="rId436" w:type="default"/>
          <w:type w:val="nextPage"/>
          <w:pgSz w:w="21980" w:h="31680"/>
          <w:pgMar w:left="3020" w:top="2560" w:right="3020" w:bottom="2560" w:header="2260" w:footer="2260"/>
          <w:cols w:num="1"/>
        </w:sectPr>
      </w:pPr>
    </w:p>
    <w:p>
      <w:pPr>
        <w:pageBreakBefore w:val="off"/>
        <w:tabs/>
        <w:wordWrap w:val="off"/>
        <w:spacing w:before="0" w:after="0" w:line="1040" w:lineRule="atLeast"/>
        <w:ind w:left="40" w:right="340"/>
        <w:jc w:val="both"/>
        <w:textAlignment w:val="baseline"/>
        <w:rPr>
          <w:sz w:val="54"/>
        </w:rPr>
      </w:pPr>
      <w:bookmarkStart w:name="" w:id="2513"/>
      <w:r>
        <w:rPr>
          <w:rFonts w:ascii="宋体" w:hAnsi="宋体" w:cs="宋体" w:eastAsia="宋体"/>
          <w:sz w:val="54"/>
          <w:spacing w:val="0"/>
          <w:color w:val="000000"/>
          <w:b w:val="off"/>
          <w:i w:val="off"/>
        </w:rPr>
        <w:t>母系倾向之间的冲突，正如我们上面已经看到的，这两种倾向</w:t>
      </w:r>
      <w:r>
        <w:rPr>
          <w:rFonts w:ascii="宋体" w:hAnsi="宋体" w:cs="宋体" w:eastAsia="宋体"/>
          <w:sz w:val="54"/>
          <w:spacing w:val="0"/>
          <w:color w:val="000000"/>
          <w:b w:val="off"/>
          <w:i w:val="off"/>
        </w:rPr>
        <w:t>的意识非常深。依靠这种婚姻，男子将能确保他的世袭特权以</w:t>
      </w:r>
      <w:r>
        <w:rPr>
          <w:rFonts w:ascii="宋体" w:hAnsi="宋体" w:cs="宋体" w:eastAsia="宋体"/>
          <w:sz w:val="54"/>
          <w:spacing w:val="0"/>
          <w:color w:val="000000"/>
          <w:b w:val="off"/>
          <w:i w:val="off"/>
        </w:rPr>
        <w:t>及他在小家庭范围内所能享有的那些头衔继续存在(斯旺顿</w:t>
      </w:r>
      <w:r>
        <w:rPr>
          <w:rFonts w:ascii="宋体" w:hAnsi="宋体" w:cs="宋体" w:eastAsia="宋体"/>
          <w:sz w:val="54"/>
          <w:spacing w:val="0"/>
          <w:color w:val="000000"/>
          <w:b w:val="off"/>
          <w:i w:val="off"/>
        </w:rPr>
        <w:t>[Swanton],1909年版；韦奇伍德[ Wedgwood],1928年；理查兹</w:t>
      </w:r>
      <w:r>
        <w:rPr>
          <w:rFonts w:ascii="宋体" w:hAnsi="宋体" w:cs="宋体" w:eastAsia="宋体"/>
          <w:sz w:val="54"/>
          <w:spacing w:val="0"/>
          <w:color w:val="000000"/>
          <w:b w:val="off"/>
          <w:i w:val="off"/>
        </w:rPr>
        <w:t>[Richards],1914年)。</w:t>
      </w:r>
      <w:bookmarkEnd w:id="2513"/>
    </w:p>
    <w:p>
      <w:pPr>
        <w:pageBreakBefore w:val="off"/>
        <w:tabs/>
        <w:wordWrap w:val="off"/>
        <w:spacing w:before="0" w:after="0" w:line="1040" w:lineRule="atLeast"/>
        <w:ind w:left="40" w:right="280" w:firstLine="1120"/>
        <w:jc w:val="both"/>
        <w:textAlignment w:val="baseline"/>
        <w:rPr>
          <w:sz w:val="54"/>
        </w:rPr>
      </w:pPr>
      <w:bookmarkStart w:name="" w:id="2514"/>
      <w:r>
        <w:rPr>
          <w:rFonts w:ascii="宋体" w:hAnsi="宋体" w:cs="宋体" w:eastAsia="宋体"/>
          <w:sz w:val="54"/>
          <w:spacing w:val="0"/>
          <w:color w:val="000000"/>
          <w:b w:val="off"/>
          <w:i w:val="off"/>
        </w:rPr>
        <w:t>我在其他地方已经表明，这种阐释未必就能被看作是表</w:t>
      </w:r>
      <w:r>
        <w:rPr>
          <w:rFonts w:ascii="宋体" w:hAnsi="宋体" w:cs="宋体" w:eastAsia="宋体"/>
          <w:sz w:val="54"/>
          <w:spacing w:val="0"/>
          <w:color w:val="000000"/>
          <w:b w:val="off"/>
          <w:i w:val="off"/>
        </w:rPr>
        <w:t>兄妹婚姻的一般起因(莱维-斯特劳斯，1969年版，第123——</w:t>
      </w:r>
      <w:r>
        <w:rPr>
          <w:rFonts w:ascii="宋体" w:hAnsi="宋体" w:cs="宋体" w:eastAsia="宋体"/>
          <w:sz w:val="54"/>
          <w:spacing w:val="0"/>
          <w:color w:val="000000"/>
          <w:b w:val="off"/>
          <w:i w:val="off"/>
        </w:rPr>
        <w:t>124页)。但是，在一个有封建倾向的社会中，它必定与保留</w:t>
      </w:r>
      <w:r>
        <w:rPr>
          <w:rFonts w:ascii="宋体" w:hAnsi="宋体" w:cs="宋体" w:eastAsia="宋体"/>
          <w:sz w:val="54"/>
          <w:spacing w:val="0"/>
          <w:color w:val="000000"/>
          <w:b w:val="off"/>
          <w:i w:val="off"/>
        </w:rPr>
        <w:t>或采纳这种习俗的真正动机相符合。然而，对这种习俗的最</w:t>
      </w:r>
      <w:r>
        <w:rPr>
          <w:rFonts w:ascii="宋体" w:hAnsi="宋体" w:cs="宋体" w:eastAsia="宋体"/>
          <w:sz w:val="54"/>
          <w:spacing w:val="0"/>
          <w:color w:val="000000"/>
          <w:b w:val="off"/>
          <w:i w:val="off"/>
        </w:rPr>
        <w:t>终解释必须在所有实行这种习俗的社会所共有的特征中去寻</w:t>
      </w:r>
      <w:r>
        <w:rPr>
          <w:rFonts w:ascii="宋体" w:hAnsi="宋体" w:cs="宋体" w:eastAsia="宋体"/>
          <w:sz w:val="54"/>
          <w:spacing w:val="0"/>
          <w:color w:val="000000"/>
          <w:b w:val="off"/>
          <w:i w:val="off"/>
        </w:rPr>
        <w:t>求。</w:t>
      </w:r>
      <w:bookmarkEnd w:id="2514"/>
    </w:p>
    <w:p>
      <w:pPr>
        <w:pageBreakBefore w:val="off"/>
        <w:tabs/>
        <w:wordWrap w:val="off"/>
        <w:spacing w:before="0" w:after="0" w:line="1040" w:lineRule="atLeast"/>
        <w:ind w:left="40" w:right="340" w:firstLine="1120"/>
        <w:jc w:val="both"/>
        <w:textAlignment w:val="baseline"/>
        <w:rPr>
          <w:sz w:val="54"/>
        </w:rPr>
      </w:pPr>
      <w:bookmarkStart w:name="" w:id="2515"/>
      <w:r>
        <w:rPr>
          <w:rFonts w:ascii="宋体" w:hAnsi="宋体" w:cs="宋体" w:eastAsia="宋体"/>
          <w:sz w:val="54"/>
          <w:spacing w:val="0"/>
          <w:color w:val="000000"/>
          <w:b w:val="off"/>
          <w:i w:val="off"/>
        </w:rPr>
        <w:t>而且，在一个公主拒绝嫁给她的表兄(她父亲的姐妹的儿</w:t>
      </w:r>
      <w:r>
        <w:rPr>
          <w:rFonts w:ascii="宋体" w:hAnsi="宋体" w:cs="宋体" w:eastAsia="宋体"/>
          <w:sz w:val="54"/>
          <w:spacing w:val="0"/>
          <w:color w:val="000000"/>
          <w:b w:val="off"/>
          <w:i w:val="off"/>
        </w:rPr>
        <w:t>子)的故事中，钦西安人的神话对这种表兄妹婚姻的理论作了惊</w:t>
      </w:r>
      <w:r>
        <w:rPr>
          <w:rFonts w:ascii="宋体" w:hAnsi="宋体" w:cs="宋体" w:eastAsia="宋体"/>
          <w:sz w:val="54"/>
          <w:spacing w:val="0"/>
          <w:color w:val="000000"/>
          <w:b w:val="off"/>
          <w:i w:val="off"/>
        </w:rPr>
        <w:t>人的解释。①</w:t>
      </w:r>
      <w:bookmarkEnd w:id="2515"/>
    </w:p>
    <w:p>
      <w:pPr>
        <w:pageBreakBefore w:val="off"/>
        <w:tabs/>
        <w:wordWrap w:val="off"/>
        <w:spacing w:before="0" w:after="0" w:line="1040" w:lineRule="exact"/>
        <w:ind w:left="0" w:right="0"/>
        <w:jc w:val="both"/>
        <w:textAlignment w:val="baseline"/>
        <w:rPr>
          <w:sz w:val="54"/>
        </w:rPr>
      </w:pPr>
      <w:bookmarkStart w:name="" w:id="2516"/>
      <w:r>
        <w:rPr>
          <w:rFonts w:ascii="宋体" w:hAnsi="宋体" w:cs="宋体" w:eastAsia="宋体"/>
          <w:sz w:val="54"/>
          <w:spacing w:val="0"/>
          <w:color w:val="000000"/>
          <w:b w:val="off"/>
          <w:i w:val="off"/>
        </w:rPr>
        <w:t/>
      </w:r>
      <w:bookmarkEnd w:id="2516"/>
    </w:p>
    <w:p>
      <w:pPr>
        <w:pageBreakBefore w:val="off"/>
        <w:tabs/>
        <w:wordWrap w:val="off"/>
        <w:spacing w:before="0" w:after="0" w:line="1040" w:lineRule="atLeast"/>
        <w:ind w:left="1240" w:right="1520" w:firstLine="1120"/>
        <w:jc w:val="both"/>
        <w:textAlignment w:val="baseline"/>
        <w:rPr>
          <w:sz w:val="54"/>
        </w:rPr>
      </w:pPr>
      <w:bookmarkStart w:name="" w:id="2517"/>
      <w:r>
        <w:rPr>
          <w:rFonts w:ascii="宋体" w:hAnsi="宋体" w:cs="宋体" w:eastAsia="宋体"/>
          <w:sz w:val="54"/>
          <w:spacing w:val="0"/>
          <w:color w:val="000000"/>
          <w:b w:val="off"/>
          <w:i w:val="off"/>
        </w:rPr>
        <w:t>她的残忍不亚于她的骄傲，公主要她的表兄以他</w:t>
      </w:r>
      <w:r>
        <w:rPr>
          <w:rFonts w:ascii="宋体" w:hAnsi="宋体" w:cs="宋体" w:eastAsia="宋体"/>
          <w:sz w:val="54"/>
          <w:spacing w:val="0"/>
          <w:color w:val="000000"/>
          <w:b w:val="off"/>
          <w:i w:val="off"/>
        </w:rPr>
        <w:t>的毁容来证明他的爱情。他毁坏了自己的面容，而她</w:t>
      </w:r>
      <w:r>
        <w:rPr>
          <w:rFonts w:ascii="宋体" w:hAnsi="宋体" w:cs="宋体" w:eastAsia="宋体"/>
          <w:sz w:val="54"/>
          <w:spacing w:val="0"/>
          <w:color w:val="000000"/>
          <w:b w:val="off"/>
          <w:i w:val="off"/>
        </w:rPr>
        <w:t>又以他的丑陋为由拒绝了他。年轻人企图以死来解除</w:t>
      </w:r>
      <w:r>
        <w:rPr>
          <w:rFonts w:ascii="宋体" w:hAnsi="宋体" w:cs="宋体" w:eastAsia="宋体"/>
          <w:sz w:val="54"/>
          <w:spacing w:val="0"/>
          <w:color w:val="000000"/>
          <w:b w:val="off"/>
          <w:i w:val="off"/>
        </w:rPr>
        <w:t>绝望，他闯入到丑陋人的首领瘟疫酋长的领地里。在</w:t>
      </w:r>
      <w:r>
        <w:rPr>
          <w:rFonts w:ascii="宋体" w:hAnsi="宋体" w:cs="宋体" w:eastAsia="宋体"/>
          <w:sz w:val="54"/>
          <w:spacing w:val="0"/>
          <w:color w:val="000000"/>
          <w:b w:val="off"/>
          <w:i w:val="off"/>
        </w:rPr>
        <w:t>主人公经历了种种严峻的考验后，酋长答应让他变为</w:t>
      </w:r>
      <w:r>
        <w:rPr>
          <w:rFonts w:ascii="宋体" w:hAnsi="宋体" w:cs="宋体" w:eastAsia="宋体"/>
          <w:sz w:val="54"/>
          <w:spacing w:val="0"/>
          <w:color w:val="000000"/>
          <w:b w:val="off"/>
          <w:i w:val="off"/>
        </w:rPr>
        <w:t>英俊王子。</w:t>
      </w:r>
      <w:bookmarkEnd w:id="2517"/>
    </w:p>
    <w:p>
      <w:pPr>
        <w:pageBreakBefore w:val="off"/>
        <w:tabs/>
        <w:wordWrap w:val="off"/>
        <w:spacing w:before="0" w:after="0" w:line="1040" w:lineRule="atLeast"/>
        <w:ind w:left="1240" w:right="1480" w:firstLine="1120"/>
        <w:jc w:val="both"/>
        <w:textAlignment w:val="baseline"/>
        <w:rPr>
          <w:sz w:val="54"/>
        </w:rPr>
      </w:pPr>
      <w:bookmarkStart w:name="" w:id="2518"/>
      <w:r>
        <w:rPr>
          <w:rFonts w:ascii="宋体" w:hAnsi="宋体" w:cs="宋体" w:eastAsia="宋体"/>
          <w:sz w:val="54"/>
          <w:spacing w:val="0"/>
          <w:color w:val="000000"/>
          <w:b w:val="off"/>
          <w:i w:val="off"/>
        </w:rPr>
        <w:t>现在，他的表妹被他深深地吸引住了，轮到年轻</w:t>
      </w:r>
      <w:r>
        <w:rPr>
          <w:rFonts w:ascii="宋体" w:hAnsi="宋体" w:cs="宋体" w:eastAsia="宋体"/>
          <w:sz w:val="54"/>
          <w:spacing w:val="0"/>
          <w:color w:val="000000"/>
          <w:b w:val="off"/>
          <w:i w:val="off"/>
        </w:rPr>
        <w:t>人要她牺牲美貌了，但仅仅是为了嘲弄她一番。现</w:t>
      </w:r>
      <w:bookmarkEnd w:id="2518"/>
    </w:p>
    <w:p>
      <w:pPr>
        <w:pageBreakBefore w:val="off"/>
        <w:tabs/>
        <w:wordWrap w:val="off"/>
        <w:spacing w:before="0" w:after="0" w:line="1040" w:lineRule="atLeast"/>
        <w:ind w:left="100" w:right="0"/>
        <w:jc w:val="both"/>
        <w:textAlignment w:val="baseline"/>
        <w:rPr>
          <w:sz w:val="54"/>
        </w:rPr>
      </w:pPr>
      <w:bookmarkStart w:name="" w:id="2519"/>
      <w:r>
        <w:rPr>
          <w:rFonts w:ascii="宋体" w:hAnsi="宋体" w:cs="宋体" w:eastAsia="宋体"/>
          <w:sz w:val="54"/>
          <w:spacing w:val="0"/>
          <w:color w:val="000000"/>
          <w:u w:val="single"/>
          <w:b w:val="off"/>
          <w:i w:val="off"/>
        </w:rPr>
        <w:t xml:space="preserve">              </w:t>
      </w:r>
      <w:bookmarkEnd w:id="2519"/>
    </w:p>
    <w:p>
      <w:pPr>
        <w:pageBreakBefore w:val="off"/>
        <w:tabs/>
        <w:wordWrap w:val="off"/>
        <w:spacing w:before="420" w:after="0" w:line="700" w:lineRule="atLeast"/>
        <w:ind w:left="40" w:right="380" w:firstLine="860"/>
        <w:jc w:val="both"/>
        <w:textAlignment w:val="baseline"/>
        <w:rPr>
          <w:sz w:val="43"/>
        </w:rPr>
      </w:pPr>
      <w:bookmarkStart w:name="" w:id="2520"/>
      <w:r>
        <w:rPr>
          <w:rFonts w:ascii="仿宋" w:hAnsi="仿宋" w:cs="仿宋" w:eastAsia="仿宋"/>
          <w:sz w:val="43"/>
          <w:spacing w:val="0"/>
          <w:color w:val="000000"/>
          <w:b w:val="off"/>
          <w:i w:val="off"/>
        </w:rPr>
        <w:t>① 按照另一个提供资料的本地人所说的，博阿斯在描述尼斯卡人的婚礼时，</w:t>
      </w:r>
      <w:r>
        <w:rPr>
          <w:rFonts w:ascii="仿宋" w:hAnsi="仿宋" w:cs="仿宋" w:eastAsia="仿宋"/>
          <w:sz w:val="43"/>
          <w:spacing w:val="0"/>
          <w:color w:val="000000"/>
          <w:b w:val="off"/>
          <w:i w:val="off"/>
        </w:rPr>
        <w:t>他解释说，两个部落之间的战斗进行得如此激烈，以致保护求婚者的一个奴隶被杀</w:t>
      </w:r>
      <w:r>
        <w:rPr>
          <w:rFonts w:ascii="仿宋" w:hAnsi="仿宋" w:cs="仿宋" w:eastAsia="仿宋"/>
          <w:sz w:val="43"/>
          <w:spacing w:val="0"/>
          <w:color w:val="000000"/>
          <w:b w:val="off"/>
          <w:i w:val="off"/>
        </w:rPr>
        <w:t>死了：“这预示了这对新人将永不分离”(博阿斯，1916年，第531页)。</w:t>
      </w:r>
      <w:bookmarkEnd w:id="2520"/>
    </w:p>
    <w:p>
      <w:pPr>
        <w:pageBreakBefore w:val="off"/>
        <w:tabs/>
        <w:wordWrap w:val="off"/>
        <w:spacing w:before="340" w:after="0" w:line="740" w:lineRule="atLeast"/>
        <w:ind w:left="940" w:right="0"/>
        <w:jc w:val="both"/>
        <w:textAlignment w:val="baseline"/>
        <w:rPr>
          <w:sz w:val="55"/>
        </w:rPr>
      </w:pPr>
      <w:bookmarkStart w:name="" w:id="2521"/>
      <w:r>
        <w:rPr>
          <w:rFonts w:ascii="宋体" w:hAnsi="宋体" w:cs="宋体" w:eastAsia="宋体"/>
          <w:sz w:val="55"/>
          <w:spacing w:val="0"/>
          <w:color w:val="000000"/>
          <w:b w:val="off"/>
          <w:i w:val="off"/>
        </w:rPr>
        <w:t>·190·</w:t>
      </w:r>
      <w:bookmarkEnd w:id="2521"/>
    </w:p>
    <w:p>
      <w:r>
        <w:t/>
      </w:r>
    </w:p>
    <w:p>
      <w:pPr>
        <w:sectPr>
          <w:footerReference r:id="rId437"/>
          <w:headerReference r:id="rId438" w:type="default"/>
          <w:type w:val="nextPage"/>
          <w:pgSz w:w="21980" w:h="31680"/>
          <w:pgMar w:left="2900" w:top="2580" w:right="2900" w:bottom="2580" w:header="2280" w:footer="2280"/>
          <w:cols w:num="1"/>
        </w:sectPr>
      </w:pPr>
    </w:p>
    <w:p>
      <w:pPr>
        <w:pageBreakBefore w:val="off"/>
        <w:tabs/>
        <w:wordWrap w:val="off"/>
        <w:spacing w:before="0" w:after="0" w:line="1000" w:lineRule="atLeast"/>
        <w:ind w:left="1160" w:right="1100"/>
        <w:jc w:val="both"/>
        <w:textAlignment w:val="baseline"/>
        <w:rPr>
          <w:sz w:val="58"/>
        </w:rPr>
      </w:pPr>
      <w:bookmarkStart w:name="" w:id="2522"/>
      <w:r>
        <w:rPr>
          <w:rFonts w:ascii="仿宋" w:hAnsi="仿宋" w:cs="仿宋" w:eastAsia="仿宋"/>
          <w:sz w:val="58"/>
          <w:spacing w:val="0"/>
          <w:color w:val="000000"/>
          <w:b w:val="off"/>
          <w:i w:val="off"/>
        </w:rPr>
        <w:t>在丑得可怕的公主试图感动瘟疫酋长可怜她，但是</w:t>
      </w:r>
      <w:r>
        <w:rPr>
          <w:rFonts w:ascii="仿宋" w:hAnsi="仿宋" w:cs="仿宋" w:eastAsia="仿宋"/>
          <w:sz w:val="58"/>
          <w:spacing w:val="0"/>
          <w:color w:val="000000"/>
          <w:b w:val="off"/>
          <w:i w:val="off"/>
        </w:rPr>
        <w:t>这个部落中残缺不全的和畸形丑陋的人立即组成了</w:t>
      </w:r>
      <w:r>
        <w:rPr>
          <w:rFonts w:ascii="仿宋" w:hAnsi="仿宋" w:cs="仿宋" w:eastAsia="仿宋"/>
          <w:sz w:val="58"/>
          <w:spacing w:val="0"/>
          <w:color w:val="000000"/>
          <w:b w:val="off"/>
          <w:i w:val="off"/>
        </w:rPr>
        <w:t>法庭，审判这个不幸的女人，打断了她的骨头并把她</w:t>
      </w:r>
      <w:r>
        <w:rPr>
          <w:rFonts w:ascii="仿宋" w:hAnsi="仿宋" w:cs="仿宋" w:eastAsia="仿宋"/>
          <w:sz w:val="58"/>
          <w:spacing w:val="0"/>
          <w:color w:val="000000"/>
          <w:b w:val="off"/>
          <w:i w:val="off"/>
        </w:rPr>
        <w:t>撕得粉碎(博阿斯和亨特的文本，1916年，第 185—</w:t>
      </w:r>
      <w:r>
        <w:rPr>
          <w:rFonts w:ascii="仿宋" w:hAnsi="仿宋" w:cs="仿宋" w:eastAsia="仿宋"/>
          <w:sz w:val="58"/>
          <w:spacing w:val="0"/>
          <w:color w:val="000000"/>
          <w:b w:val="off"/>
          <w:i w:val="off"/>
        </w:rPr>
        <w:t>191 页)。</w:t>
      </w:r>
      <w:bookmarkEnd w:id="2522"/>
    </w:p>
    <w:p>
      <w:pPr>
        <w:pageBreakBefore w:val="off"/>
        <w:tabs/>
        <w:wordWrap w:val="off"/>
        <w:spacing w:before="0" w:after="0" w:line="1000" w:lineRule="exact"/>
        <w:ind w:left="0" w:right="0"/>
        <w:jc w:val="both"/>
        <w:textAlignment w:val="baseline"/>
        <w:rPr>
          <w:sz w:val="58"/>
        </w:rPr>
      </w:pPr>
      <w:bookmarkStart w:name="" w:id="2523"/>
      <w:r>
        <w:rPr>
          <w:rFonts w:ascii="宋体" w:hAnsi="宋体" w:cs="宋体" w:eastAsia="宋体"/>
          <w:sz w:val="58"/>
          <w:spacing w:val="0"/>
          <w:color w:val="000000"/>
          <w:b w:val="off"/>
          <w:i w:val="off"/>
        </w:rPr>
        <w:t/>
      </w:r>
      <w:bookmarkEnd w:id="2523"/>
    </w:p>
    <w:p>
      <w:pPr>
        <w:pageBreakBefore w:val="off"/>
        <w:tabs/>
        <w:wordWrap w:val="off"/>
        <w:spacing w:before="0" w:after="0" w:line="1000" w:lineRule="atLeast"/>
        <w:ind w:left="20" w:right="0"/>
        <w:jc w:val="both"/>
        <w:textAlignment w:val="baseline"/>
        <w:rPr>
          <w:sz w:val="58"/>
        </w:rPr>
      </w:pPr>
      <w:bookmarkStart w:name="" w:id="2524"/>
      <w:r>
        <w:rPr>
          <w:rFonts w:ascii="仿宋" w:hAnsi="仿宋" w:cs="仿宋" w:eastAsia="仿宋"/>
          <w:sz w:val="58"/>
          <w:spacing w:val="0"/>
          <w:color w:val="000000"/>
          <w:b w:val="off"/>
          <w:i w:val="off"/>
        </w:rPr>
        <w:t>为博阿斯提供资料的本地人在这个故事中看到的是关于表兄妹</w:t>
      </w:r>
      <w:r>
        <w:rPr>
          <w:rFonts w:ascii="仿宋" w:hAnsi="仿宋" w:cs="仿宋" w:eastAsia="仿宋"/>
          <w:sz w:val="58"/>
          <w:spacing w:val="0"/>
          <w:color w:val="000000"/>
          <w:b w:val="off"/>
          <w:i w:val="off"/>
        </w:rPr>
        <w:t>婚姻的庆典仪式起源的神话。</w:t>
      </w:r>
      <w:bookmarkEnd w:id="2524"/>
    </w:p>
    <w:p>
      <w:pPr>
        <w:pageBreakBefore w:val="off"/>
        <w:tabs/>
        <w:wordWrap w:val="off"/>
        <w:spacing w:before="0" w:after="0" w:line="1000" w:lineRule="exact"/>
        <w:ind w:left="0" w:right="0"/>
        <w:jc w:val="both"/>
        <w:textAlignment w:val="baseline"/>
        <w:rPr>
          <w:sz w:val="58"/>
        </w:rPr>
      </w:pPr>
      <w:bookmarkStart w:name="" w:id="2525"/>
      <w:r>
        <w:rPr>
          <w:rFonts w:ascii="宋体" w:hAnsi="宋体" w:cs="宋体" w:eastAsia="宋体"/>
          <w:sz w:val="58"/>
          <w:spacing w:val="0"/>
          <w:color w:val="000000"/>
          <w:b w:val="off"/>
          <w:i w:val="off"/>
        </w:rPr>
        <w:t/>
      </w:r>
      <w:bookmarkEnd w:id="2525"/>
    </w:p>
    <w:p>
      <w:pPr>
        <w:pageBreakBefore w:val="off"/>
        <w:tabs/>
        <w:wordWrap w:val="off"/>
        <w:spacing w:before="0" w:after="0" w:line="1000" w:lineRule="atLeast"/>
        <w:ind w:left="1160" w:right="1180" w:firstLine="1140"/>
        <w:jc w:val="both"/>
        <w:textAlignment w:val="baseline"/>
        <w:rPr>
          <w:sz w:val="58"/>
        </w:rPr>
      </w:pPr>
      <w:bookmarkStart w:name="" w:id="2526"/>
      <w:r>
        <w:rPr>
          <w:rFonts w:ascii="仿宋" w:hAnsi="仿宋" w:cs="仿宋" w:eastAsia="仿宋"/>
          <w:sz w:val="58"/>
          <w:spacing w:val="0"/>
          <w:color w:val="000000"/>
          <w:b w:val="off"/>
          <w:i w:val="off"/>
        </w:rPr>
        <w:t>在我们民族中有一种习俗，即酋长的外甥必须娶</w:t>
      </w:r>
      <w:r>
        <w:rPr>
          <w:rFonts w:ascii="仿宋" w:hAnsi="仿宋" w:cs="仿宋" w:eastAsia="仿宋"/>
          <w:sz w:val="58"/>
          <w:spacing w:val="0"/>
          <w:color w:val="000000"/>
          <w:b w:val="off"/>
          <w:i w:val="off"/>
        </w:rPr>
        <w:t>酋长的女儿，因为酋长的部落要酋长的外甥作他舅父</w:t>
      </w:r>
      <w:r>
        <w:rPr>
          <w:rFonts w:ascii="仿宋" w:hAnsi="仿宋" w:cs="仿宋" w:eastAsia="仿宋"/>
          <w:sz w:val="58"/>
          <w:spacing w:val="0"/>
          <w:color w:val="000000"/>
          <w:b w:val="off"/>
          <w:i w:val="off"/>
        </w:rPr>
        <w:t>的继承人，在他的舅父死后继承他的位置。这种习俗</w:t>
      </w:r>
      <w:r>
        <w:rPr>
          <w:rFonts w:ascii="仿宋" w:hAnsi="仿宋" w:cs="仿宋" w:eastAsia="仿宋"/>
          <w:sz w:val="58"/>
          <w:spacing w:val="0"/>
          <w:color w:val="000000"/>
          <w:b w:val="off"/>
          <w:i w:val="off"/>
        </w:rPr>
        <w:t>延续不断、代代相传，直到今天，首领的位置就这样沿</w:t>
      </w:r>
      <w:r>
        <w:rPr>
          <w:rFonts w:ascii="仿宋" w:hAnsi="仿宋" w:cs="仿宋" w:eastAsia="仿宋"/>
          <w:sz w:val="58"/>
          <w:spacing w:val="0"/>
          <w:color w:val="000000"/>
          <w:b w:val="off"/>
          <w:i w:val="off"/>
        </w:rPr>
        <w:t>袭下来。</w:t>
      </w:r>
      <w:bookmarkEnd w:id="2526"/>
    </w:p>
    <w:p>
      <w:pPr>
        <w:pageBreakBefore w:val="off"/>
        <w:tabs/>
        <w:wordWrap w:val="off"/>
        <w:spacing w:before="0" w:after="0" w:line="1000" w:lineRule="exact"/>
        <w:ind w:left="0" w:right="0"/>
        <w:jc w:val="both"/>
        <w:textAlignment w:val="baseline"/>
        <w:rPr>
          <w:sz w:val="58"/>
        </w:rPr>
      </w:pPr>
      <w:bookmarkStart w:name="" w:id="2527"/>
      <w:r>
        <w:rPr>
          <w:rFonts w:ascii="宋体" w:hAnsi="宋体" w:cs="宋体" w:eastAsia="宋体"/>
          <w:sz w:val="58"/>
          <w:spacing w:val="0"/>
          <w:color w:val="000000"/>
          <w:b w:val="off"/>
          <w:i w:val="off"/>
        </w:rPr>
        <w:t/>
      </w:r>
      <w:bookmarkEnd w:id="2527"/>
    </w:p>
    <w:p>
      <w:pPr>
        <w:pageBreakBefore w:val="off"/>
        <w:tabs/>
        <w:wordWrap w:val="off"/>
        <w:spacing w:before="0" w:after="0" w:line="1000" w:lineRule="atLeast"/>
        <w:ind w:left="20" w:right="20" w:firstLine="1140"/>
        <w:jc w:val="both"/>
        <w:textAlignment w:val="baseline"/>
        <w:rPr>
          <w:sz w:val="56"/>
        </w:rPr>
      </w:pPr>
      <w:bookmarkStart w:name="" w:id="2528"/>
      <w:r>
        <w:rPr>
          <w:rFonts w:ascii="宋体" w:hAnsi="宋体" w:cs="宋体" w:eastAsia="宋体"/>
          <w:sz w:val="56"/>
          <w:spacing w:val="0"/>
          <w:color w:val="000000"/>
          <w:b w:val="off"/>
          <w:i w:val="off"/>
        </w:rPr>
        <w:t>但是，这位提供资料的本地人继续说，正是因为灾难会降临</w:t>
      </w:r>
      <w:r>
        <w:rPr>
          <w:rFonts w:ascii="宋体" w:hAnsi="宋体" w:cs="宋体" w:eastAsia="宋体"/>
          <w:sz w:val="56"/>
          <w:spacing w:val="0"/>
          <w:color w:val="000000"/>
          <w:b w:val="off"/>
          <w:i w:val="off"/>
        </w:rPr>
        <w:t>在具反抗精神的公主身上，这才决定在这种场合“年轻女子对她</w:t>
      </w:r>
      <w:r>
        <w:rPr>
          <w:rFonts w:ascii="宋体" w:hAnsi="宋体" w:cs="宋体" w:eastAsia="宋体"/>
          <w:sz w:val="56"/>
          <w:spacing w:val="0"/>
          <w:color w:val="000000"/>
          <w:b w:val="off"/>
          <w:i w:val="off"/>
        </w:rPr>
        <w:t>的婚姻没有任何发言权……即使年轻女子不愿与这个男子结</w:t>
      </w:r>
      <w:r>
        <w:rPr>
          <w:rFonts w:ascii="宋体" w:hAnsi="宋体" w:cs="宋体" w:eastAsia="宋体"/>
          <w:sz w:val="56"/>
          <w:spacing w:val="0"/>
          <w:color w:val="000000"/>
          <w:b w:val="off"/>
          <w:i w:val="off"/>
        </w:rPr>
        <w:t>婚，在双方就婚事已达成协议时(就是说，在年轻人双方的母系</w:t>
      </w:r>
      <w:r>
        <w:rPr>
          <w:rFonts w:ascii="宋体" w:hAnsi="宋体" w:cs="宋体" w:eastAsia="宋体"/>
          <w:sz w:val="56"/>
          <w:spacing w:val="0"/>
          <w:color w:val="000000"/>
          <w:b w:val="off"/>
          <w:i w:val="off"/>
        </w:rPr>
        <w:t>血统部落之间协商之后)，她也只得同意”：</w:t>
      </w:r>
      <w:bookmarkEnd w:id="2528"/>
    </w:p>
    <w:p>
      <w:pPr>
        <w:pageBreakBefore w:val="off"/>
        <w:tabs/>
        <w:wordWrap w:val="off"/>
        <w:spacing w:before="0" w:after="0" w:line="1000" w:lineRule="exact"/>
        <w:ind w:left="0" w:right="0"/>
        <w:jc w:val="both"/>
        <w:textAlignment w:val="baseline"/>
        <w:rPr>
          <w:sz w:val="56"/>
        </w:rPr>
      </w:pPr>
      <w:bookmarkStart w:name="" w:id="2529"/>
      <w:r>
        <w:rPr>
          <w:rFonts w:ascii="宋体" w:hAnsi="宋体" w:cs="宋体" w:eastAsia="宋体"/>
          <w:sz w:val="56"/>
          <w:spacing w:val="0"/>
          <w:color w:val="000000"/>
          <w:b w:val="off"/>
          <w:i w:val="off"/>
        </w:rPr>
        <w:t/>
      </w:r>
      <w:bookmarkEnd w:id="2529"/>
    </w:p>
    <w:p>
      <w:pPr>
        <w:pageBreakBefore w:val="off"/>
        <w:tabs/>
        <w:wordWrap w:val="off"/>
        <w:spacing w:before="0" w:after="0" w:line="1000" w:lineRule="atLeast"/>
        <w:ind w:left="1160" w:right="1080" w:firstLine="1140"/>
        <w:jc w:val="both"/>
        <w:textAlignment w:val="baseline"/>
        <w:rPr>
          <w:sz w:val="58"/>
        </w:rPr>
      </w:pPr>
      <w:bookmarkStart w:name="" w:id="2530"/>
      <w:r>
        <w:rPr>
          <w:rFonts w:ascii="仿宋" w:hAnsi="仿宋" w:cs="仿宋" w:eastAsia="仿宋"/>
          <w:sz w:val="58"/>
          <w:spacing w:val="0"/>
          <w:color w:val="000000"/>
          <w:b w:val="off"/>
          <w:i w:val="off"/>
        </w:rPr>
        <w:t>王子和公主结婚后，年轻男子的舅舅的部落便出</w:t>
      </w:r>
      <w:r>
        <w:rPr>
          <w:rFonts w:ascii="仿宋" w:hAnsi="仿宋" w:cs="仿宋" w:eastAsia="仿宋"/>
          <w:sz w:val="58"/>
          <w:spacing w:val="0"/>
          <w:color w:val="000000"/>
          <w:b w:val="off"/>
          <w:i w:val="off"/>
        </w:rPr>
        <w:t>动了，接着，年轻女子的舅舅的部落也出动了，他们</w:t>
      </w:r>
      <w:r>
        <w:rPr>
          <w:rFonts w:ascii="仿宋" w:hAnsi="仿宋" w:cs="仿宋" w:eastAsia="仿宋"/>
          <w:sz w:val="58"/>
          <w:spacing w:val="0"/>
          <w:color w:val="000000"/>
          <w:b w:val="off"/>
          <w:i w:val="off"/>
        </w:rPr>
        <w:t>发生了战斗。双方互相扔石子，各方都有许多人被击</w:t>
      </w:r>
      <w:r>
        <w:rPr>
          <w:rFonts w:ascii="仿宋" w:hAnsi="仿宋" w:cs="仿宋" w:eastAsia="仿宋"/>
          <w:sz w:val="58"/>
          <w:spacing w:val="0"/>
          <w:color w:val="000000"/>
          <w:b w:val="off"/>
          <w:i w:val="off"/>
        </w:rPr>
        <w:t>中了头部。每一方酋长属下人头上被石子所击的伤</w:t>
      </w:r>
      <w:r>
        <w:rPr>
          <w:rFonts w:ascii="仿宋" w:hAnsi="仿宋" w:cs="仿宋" w:eastAsia="仿宋"/>
          <w:sz w:val="58"/>
          <w:spacing w:val="0"/>
          <w:color w:val="000000"/>
          <w:b w:val="off"/>
          <w:i w:val="off"/>
        </w:rPr>
        <w:t>疤成为婚约的记号(博阿斯和亨特，1916年，第185---</w:t>
      </w:r>
      <w:bookmarkEnd w:id="2530"/>
    </w:p>
    <w:p>
      <w:pPr>
        <w:pageBreakBefore w:val="off"/>
        <w:tabs/>
        <w:wordWrap w:val="off"/>
        <w:spacing w:before="440" w:after="0" w:line="680" w:lineRule="atLeast"/>
        <w:ind w:left="0" w:right="1360"/>
        <w:jc w:val="right"/>
        <w:textAlignment w:val="baseline"/>
        <w:rPr>
          <w:sz w:val="50"/>
        </w:rPr>
      </w:pPr>
      <w:bookmarkStart w:name="" w:id="2531"/>
      <w:r>
        <w:rPr>
          <w:rFonts w:ascii="宋体" w:hAnsi="宋体" w:cs="宋体" w:eastAsia="宋体"/>
          <w:sz w:val="50"/>
          <w:spacing w:val="0"/>
          <w:color w:val="000000"/>
          <w:b w:val="off"/>
          <w:i w:val="off"/>
        </w:rPr>
        <w:t>191</w:t>
      </w:r>
      <w:bookmarkEnd w:id="2531"/>
    </w:p>
    <w:p>
      <w:r>
        <w:t/>
      </w:r>
    </w:p>
    <w:p>
      <w:pPr>
        <w:sectPr>
          <w:footerReference r:id="rId439"/>
          <w:headerReference r:id="rId440" w:type="default"/>
          <w:type w:val="nextPage"/>
          <w:pgSz w:w="21980" w:h="31680"/>
          <w:pgMar w:left="3080" w:top="2580" w:right="3080" w:bottom="2580" w:header="2280" w:footer="2280"/>
          <w:cols w:num="1"/>
        </w:sectPr>
      </w:pPr>
    </w:p>
    <w:p>
      <w:pPr>
        <w:pageBreakBefore w:val="off"/>
        <w:tabs/>
        <w:wordWrap w:val="off"/>
        <w:spacing w:before="0" w:after="0" w:line="760" w:lineRule="atLeast"/>
        <w:ind w:left="1140" w:right="0"/>
        <w:jc w:val="both"/>
        <w:textAlignment w:val="baseline"/>
        <w:rPr>
          <w:sz w:val="56"/>
        </w:rPr>
      </w:pPr>
      <w:bookmarkStart w:name="" w:id="2532"/>
      <w:r>
        <w:rPr>
          <w:rFonts w:ascii="宋体" w:hAnsi="宋体" w:cs="宋体" w:eastAsia="宋体"/>
          <w:sz w:val="56"/>
          <w:spacing w:val="0"/>
          <w:color w:val="000000"/>
          <w:b w:val="off"/>
          <w:i w:val="off"/>
        </w:rPr>
        <w:t>191页)。①</w:t>
      </w:r>
      <w:bookmarkEnd w:id="2532"/>
    </w:p>
    <w:p>
      <w:pPr>
        <w:pageBreakBefore w:val="off"/>
        <w:tabs/>
        <w:wordWrap w:val="off"/>
        <w:spacing w:before="0" w:after="0" w:line="1000" w:lineRule="exact"/>
        <w:ind w:left="0" w:right="0"/>
        <w:jc w:val="both"/>
        <w:textAlignment w:val="baseline"/>
        <w:rPr>
          <w:sz w:val="55"/>
        </w:rPr>
      </w:pPr>
      <w:bookmarkStart w:name="" w:id="2533"/>
      <w:r>
        <w:rPr>
          <w:rFonts w:ascii="宋体" w:hAnsi="宋体" w:cs="宋体" w:eastAsia="宋体"/>
          <w:sz w:val="55"/>
          <w:spacing w:val="0"/>
          <w:color w:val="000000"/>
          <w:b w:val="off"/>
          <w:i w:val="off"/>
        </w:rPr>
        <w:t/>
      </w:r>
      <w:bookmarkEnd w:id="2533"/>
    </w:p>
    <w:p>
      <w:pPr>
        <w:pageBreakBefore w:val="off"/>
        <w:tabs/>
        <w:wordWrap w:val="off"/>
        <w:spacing w:before="0" w:after="0" w:line="1000" w:lineRule="atLeast"/>
        <w:ind w:left="20" w:right="300" w:firstLine="1120"/>
        <w:jc w:val="both"/>
        <w:textAlignment w:val="baseline"/>
        <w:rPr>
          <w:sz w:val="55"/>
        </w:rPr>
      </w:pPr>
      <w:bookmarkStart w:name="" w:id="2534"/>
      <w:r>
        <w:rPr>
          <w:rFonts w:ascii="宋体" w:hAnsi="宋体" w:cs="宋体" w:eastAsia="宋体"/>
          <w:sz w:val="55"/>
          <w:spacing w:val="0"/>
          <w:color w:val="000000"/>
          <w:b w:val="off"/>
          <w:i w:val="off"/>
        </w:rPr>
        <w:t>在注释中，博阿斯指出，这个神话并不是钦西安人所独有</w:t>
      </w:r>
      <w:r>
        <w:rPr>
          <w:rFonts w:ascii="宋体" w:hAnsi="宋体" w:cs="宋体" w:eastAsia="宋体"/>
          <w:sz w:val="55"/>
          <w:spacing w:val="0"/>
          <w:color w:val="000000"/>
          <w:b w:val="off"/>
          <w:i w:val="off"/>
        </w:rPr>
        <w:t>的，在特林吉特人和海达人中也能找到，他们也属于母系社会，</w:t>
      </w:r>
      <w:r>
        <w:rPr>
          <w:rFonts w:ascii="宋体" w:hAnsi="宋体" w:cs="宋体" w:eastAsia="宋体"/>
          <w:sz w:val="55"/>
          <w:spacing w:val="0"/>
          <w:color w:val="000000"/>
          <w:b w:val="off"/>
          <w:i w:val="off"/>
        </w:rPr>
        <w:t>也奉行同样形式的婚姻。因此，很清楚，它描绘了这些部落社会</w:t>
      </w:r>
      <w:r>
        <w:rPr>
          <w:rFonts w:ascii="宋体" w:hAnsi="宋体" w:cs="宋体" w:eastAsia="宋体"/>
          <w:sz w:val="55"/>
          <w:spacing w:val="0"/>
          <w:color w:val="000000"/>
          <w:b w:val="off"/>
          <w:i w:val="off"/>
        </w:rPr>
        <w:t>组织的一个基本方面，而它是村落酋长的母系血统之间敌对状</w:t>
      </w:r>
      <w:r>
        <w:rPr>
          <w:rFonts w:ascii="宋体" w:hAnsi="宋体" w:cs="宋体" w:eastAsia="宋体"/>
          <w:sz w:val="55"/>
          <w:spacing w:val="0"/>
          <w:color w:val="000000"/>
          <w:b w:val="off"/>
          <w:i w:val="off"/>
        </w:rPr>
        <w:t>况的一种平衡。在一个普遍交换的系统里，作为这些由喜欢与</w:t>
      </w:r>
      <w:r>
        <w:rPr>
          <w:rFonts w:ascii="宋体" w:hAnsi="宋体" w:cs="宋体" w:eastAsia="宋体"/>
          <w:sz w:val="55"/>
          <w:spacing w:val="0"/>
          <w:color w:val="000000"/>
          <w:b w:val="off"/>
          <w:i w:val="off"/>
        </w:rPr>
        <w:t>母亲兄弟的女儿结婚而组成的封建家族的结果，可以说形成了</w:t>
      </w:r>
      <w:r>
        <w:rPr>
          <w:rFonts w:ascii="宋体" w:hAnsi="宋体" w:cs="宋体" w:eastAsia="宋体"/>
          <w:sz w:val="55"/>
          <w:spacing w:val="0"/>
          <w:color w:val="000000"/>
          <w:b w:val="off"/>
          <w:i w:val="off"/>
        </w:rPr>
        <w:t>一个稳固程度不同的集团，通过这种方式，每个家族都占据(至</w:t>
      </w:r>
      <w:r>
        <w:rPr>
          <w:rFonts w:ascii="宋体" w:hAnsi="宋体" w:cs="宋体" w:eastAsia="宋体"/>
          <w:sz w:val="55"/>
          <w:spacing w:val="0"/>
          <w:color w:val="000000"/>
          <w:b w:val="off"/>
          <w:i w:val="off"/>
        </w:rPr>
        <w:t>少暂时占据)着这样的地位：对另一个家族来说，它是“给予妻</w:t>
      </w:r>
      <w:r>
        <w:rPr>
          <w:rFonts w:ascii="宋体" w:hAnsi="宋体" w:cs="宋体" w:eastAsia="宋体"/>
          <w:sz w:val="55"/>
          <w:spacing w:val="0"/>
          <w:color w:val="000000"/>
          <w:b w:val="off"/>
          <w:i w:val="off"/>
        </w:rPr>
        <w:t>子者”，而对第三个家族来说，又是“得到妻子者”。依照一定的</w:t>
      </w:r>
      <w:r>
        <w:rPr>
          <w:rFonts w:ascii="宋体" w:hAnsi="宋体" w:cs="宋体" w:eastAsia="宋体"/>
          <w:sz w:val="55"/>
          <w:spacing w:val="0"/>
          <w:color w:val="000000"/>
          <w:b w:val="off"/>
          <w:i w:val="off"/>
        </w:rPr>
        <w:t>社会，这种不平衡的结构(说不平衡，因为在给予时并不保证对</w:t>
      </w:r>
      <w:r>
        <w:rPr>
          <w:rFonts w:ascii="宋体" w:hAnsi="宋体" w:cs="宋体" w:eastAsia="宋体"/>
          <w:sz w:val="55"/>
          <w:spacing w:val="0"/>
          <w:color w:val="000000"/>
          <w:b w:val="off"/>
          <w:i w:val="off"/>
        </w:rPr>
        <w:t>方就能得到)可以用几种方式中的一种达到平衡——比实际上</w:t>
      </w:r>
      <w:r>
        <w:rPr>
          <w:rFonts w:ascii="宋体" w:hAnsi="宋体" w:cs="宋体" w:eastAsia="宋体"/>
          <w:sz w:val="55"/>
          <w:spacing w:val="0"/>
          <w:color w:val="000000"/>
          <w:b w:val="off"/>
          <w:i w:val="off"/>
        </w:rPr>
        <w:t>更为明显的平衡。这种平衡可以通过遵照一切婚姻交换都是相</w:t>
      </w:r>
      <w:r>
        <w:rPr>
          <w:rFonts w:ascii="宋体" w:hAnsi="宋体" w:cs="宋体" w:eastAsia="宋体"/>
          <w:sz w:val="55"/>
          <w:spacing w:val="0"/>
          <w:color w:val="000000"/>
          <w:b w:val="off"/>
          <w:i w:val="off"/>
        </w:rPr>
        <w:t>对的原则民主地达到；或者相反，通过规定明确一方(给予妻子</w:t>
      </w:r>
      <w:r>
        <w:rPr>
          <w:rFonts w:ascii="宋体" w:hAnsi="宋体" w:cs="宋体" w:eastAsia="宋体"/>
          <w:sz w:val="55"/>
          <w:spacing w:val="0"/>
          <w:color w:val="000000"/>
          <w:b w:val="off"/>
          <w:i w:val="off"/>
        </w:rPr>
        <w:t>者、得到妻子者)优于另一方。但是在不同的社会和经济关系</w:t>
      </w:r>
      <w:r>
        <w:rPr>
          <w:rFonts w:ascii="宋体" w:hAnsi="宋体" w:cs="宋体" w:eastAsia="宋体"/>
          <w:sz w:val="55"/>
          <w:spacing w:val="0"/>
          <w:color w:val="000000"/>
          <w:b w:val="off"/>
          <w:i w:val="off"/>
        </w:rPr>
        <w:t>中，这在实践上即使不是，在理论上却是一回事，因为每一个家</w:t>
      </w:r>
      <w:r>
        <w:rPr>
          <w:rFonts w:ascii="宋体" w:hAnsi="宋体" w:cs="宋体" w:eastAsia="宋体"/>
          <w:sz w:val="55"/>
          <w:spacing w:val="0"/>
          <w:color w:val="000000"/>
          <w:b w:val="off"/>
          <w:i w:val="off"/>
        </w:rPr>
        <w:t>族必须占有双重地位(莱维-斯特劳斯，1949 年，S. A.第305</w:t>
      </w:r>
      <w:r>
        <w:rPr>
          <w:rFonts w:ascii="宋体" w:hAnsi="宋体" w:cs="宋体" w:eastAsia="宋体"/>
          <w:sz w:val="55"/>
          <w:spacing w:val="0"/>
          <w:color w:val="000000"/>
          <w:b w:val="off"/>
          <w:i w:val="off"/>
        </w:rPr>
        <w:t>页)。美洲西北部太平洋沿岸的那些社会不能或者不愿选择其</w:t>
      </w:r>
      <w:r>
        <w:rPr>
          <w:rFonts w:ascii="宋体" w:hAnsi="宋体" w:cs="宋体" w:eastAsia="宋体"/>
          <w:sz w:val="55"/>
          <w:spacing w:val="0"/>
          <w:color w:val="000000"/>
          <w:b w:val="off"/>
          <w:i w:val="off"/>
        </w:rPr>
        <w:t>中的一种平衡方式，每一次婚姻时，优势的和劣势的部落都卷入</w:t>
      </w:r>
      <w:r>
        <w:rPr>
          <w:rFonts w:ascii="宋体" w:hAnsi="宋体" w:cs="宋体" w:eastAsia="宋体"/>
          <w:sz w:val="55"/>
          <w:spacing w:val="0"/>
          <w:color w:val="000000"/>
          <w:b w:val="off"/>
          <w:i w:val="off"/>
        </w:rPr>
        <w:t>公开的竞争。每一次婚姻————伴随着它并且先于它的互赠礼物</w:t>
      </w:r>
      <w:r>
        <w:rPr>
          <w:rFonts w:ascii="宋体" w:hAnsi="宋体" w:cs="宋体" w:eastAsia="宋体"/>
          <w:sz w:val="55"/>
          <w:spacing w:val="0"/>
          <w:color w:val="000000"/>
          <w:b w:val="off"/>
          <w:i w:val="off"/>
        </w:rPr>
        <w:t>的炫财冬宴，以及由此引起的头衔和财产的转移————都提供了</w:t>
      </w:r>
      <w:r>
        <w:rPr>
          <w:rFonts w:ascii="宋体" w:hAnsi="宋体" w:cs="宋体" w:eastAsia="宋体"/>
          <w:sz w:val="55"/>
          <w:spacing w:val="0"/>
          <w:color w:val="000000"/>
          <w:b w:val="off"/>
          <w:i w:val="off"/>
        </w:rPr>
        <w:t>这样的机会：使有关的部落可能同时获得超过对方的利益和结</w:t>
      </w:r>
      <w:r>
        <w:rPr>
          <w:rFonts w:ascii="宋体" w:hAnsi="宋体" w:cs="宋体" w:eastAsia="宋体"/>
          <w:sz w:val="55"/>
          <w:spacing w:val="0"/>
          <w:color w:val="000000"/>
          <w:u w:val="single"/>
          <w:b w:val="off"/>
          <w:i w:val="off"/>
        </w:rPr>
        <w:t xml:space="preserve">              </w:t>
      </w:r>
      <w:bookmarkEnd w:id="2534"/>
    </w:p>
    <w:p>
      <w:pPr>
        <w:pageBreakBefore w:val="off"/>
        <w:tabs/>
        <w:wordWrap w:val="off"/>
        <w:spacing w:before="400" w:after="0" w:line="700" w:lineRule="atLeast"/>
        <w:ind w:left="20" w:right="400" w:firstLine="820"/>
        <w:jc w:val="both"/>
        <w:textAlignment w:val="baseline"/>
        <w:rPr>
          <w:sz w:val="43"/>
        </w:rPr>
      </w:pPr>
      <w:bookmarkStart w:name="" w:id="2535"/>
      <w:r>
        <w:rPr>
          <w:rFonts w:ascii="宋体" w:hAnsi="宋体" w:cs="宋体" w:eastAsia="宋体"/>
          <w:sz w:val="43"/>
          <w:spacing w:val="0"/>
          <w:color w:val="000000"/>
          <w:b w:val="off"/>
          <w:i w:val="off"/>
        </w:rPr>
        <w:t>① 阿斯迪瓦尔两次上天国(与他只一次游历地下形成对比)，好像是为了使与</w:t>
      </w:r>
      <w:r>
        <w:rPr>
          <w:rFonts w:ascii="宋体" w:hAnsi="宋体" w:cs="宋体" w:eastAsia="宋体"/>
          <w:sz w:val="43"/>
          <w:spacing w:val="0"/>
          <w:color w:val="000000"/>
          <w:b w:val="off"/>
          <w:i w:val="off"/>
        </w:rPr>
        <w:t>捕捞鲑鱼的类比更为明显。事实上，他重上天国就像用从天国的一个口子里放下的</w:t>
      </w:r>
      <w:r>
        <w:rPr>
          <w:rFonts w:ascii="宋体" w:hAnsi="宋体" w:cs="宋体" w:eastAsia="宋体"/>
          <w:sz w:val="43"/>
          <w:spacing w:val="0"/>
          <w:color w:val="000000"/>
          <w:b w:val="off"/>
          <w:i w:val="off"/>
        </w:rPr>
        <w:t>网“捕捞”一样————正如春天捕捞首批鲑鱼的情形一样，用网从冰冻的河上打的洞中</w:t>
      </w:r>
      <w:r>
        <w:rPr>
          <w:rFonts w:ascii="宋体" w:hAnsi="宋体" w:cs="宋体" w:eastAsia="宋体"/>
          <w:sz w:val="43"/>
          <w:spacing w:val="0"/>
          <w:color w:val="000000"/>
          <w:b w:val="off"/>
          <w:i w:val="off"/>
        </w:rPr>
        <w:t>把鲑鱼捕捞上来。</w:t>
      </w:r>
      <w:bookmarkEnd w:id="2535"/>
    </w:p>
    <w:p>
      <w:pPr>
        <w:pageBreakBefore w:val="off"/>
        <w:tabs/>
        <w:wordWrap w:val="off"/>
        <w:spacing w:before="320" w:after="0" w:line="620" w:lineRule="atLeast"/>
        <w:ind w:left="1340" w:right="0"/>
        <w:jc w:val="both"/>
        <w:textAlignment w:val="baseline"/>
        <w:rPr>
          <w:sz w:val="46"/>
        </w:rPr>
      </w:pPr>
      <w:bookmarkStart w:name="" w:id="2536"/>
      <w:r>
        <w:rPr>
          <w:rFonts w:ascii="仿宋" w:hAnsi="仿宋" w:cs="仿宋" w:eastAsia="仿宋"/>
          <w:sz w:val="46"/>
          <w:spacing w:val="0"/>
          <w:color w:val="000000"/>
          <w:b w:val="off"/>
          <w:i w:val="off"/>
        </w:rPr>
        <w:t>192</w:t>
      </w:r>
      <w:bookmarkEnd w:id="2536"/>
    </w:p>
    <w:p>
      <w:r>
        <w:t/>
      </w:r>
    </w:p>
    <w:p>
      <w:pPr>
        <w:sectPr>
          <w:footerReference r:id="rId441"/>
          <w:headerReference r:id="rId442" w:type="default"/>
          <w:type w:val="nextPage"/>
          <w:pgSz w:w="21980" w:h="31680"/>
          <w:pgMar w:left="2840" w:top="2520" w:right="2840" w:bottom="2520" w:header="2220" w:footer="2220"/>
          <w:cols w:num="1"/>
        </w:sectPr>
      </w:pPr>
    </w:p>
    <w:p>
      <w:pPr>
        <w:pageBreakBefore w:val="off"/>
        <w:tabs/>
        <w:wordWrap w:val="off"/>
        <w:spacing w:before="0" w:after="0" w:line="1000" w:lineRule="atLeast"/>
        <w:ind w:left="20" w:right="0"/>
        <w:jc w:val="both"/>
        <w:textAlignment w:val="baseline"/>
        <w:rPr>
          <w:sz w:val="54"/>
        </w:rPr>
      </w:pPr>
      <w:bookmarkStart w:name="" w:id="2537"/>
      <w:r>
        <w:rPr>
          <w:rFonts w:ascii="宋体" w:hAnsi="宋体" w:cs="宋体" w:eastAsia="宋体"/>
          <w:sz w:val="54"/>
          <w:spacing w:val="0"/>
          <w:color w:val="000000"/>
          <w:b w:val="off"/>
          <w:i w:val="off"/>
        </w:rPr>
        <w:t>束以前的争端。法国中世纪社会按父系制模式提供了一幅与我</w:t>
      </w:r>
      <w:r>
        <w:rPr>
          <w:rFonts w:ascii="宋体" w:hAnsi="宋体" w:cs="宋体" w:eastAsia="宋体"/>
          <w:sz w:val="54"/>
          <w:spacing w:val="0"/>
          <w:color w:val="000000"/>
          <w:b w:val="off"/>
          <w:i w:val="off"/>
        </w:rPr>
        <w:t>们刚才所描绘的情形有许多共同点的对称图景。</w:t>
      </w:r>
      <w:bookmarkEnd w:id="2537"/>
    </w:p>
    <w:p>
      <w:pPr>
        <w:pageBreakBefore w:val="off"/>
        <w:tabs/>
        <w:wordWrap w:val="off"/>
        <w:spacing w:before="0" w:after="0" w:line="1000" w:lineRule="atLeast"/>
        <w:ind w:left="20" w:right="0" w:firstLine="1140"/>
        <w:jc w:val="both"/>
        <w:textAlignment w:val="baseline"/>
        <w:rPr>
          <w:sz w:val="54"/>
        </w:rPr>
      </w:pPr>
      <w:bookmarkStart w:name="" w:id="2538"/>
      <w:r>
        <w:rPr>
          <w:rFonts w:ascii="宋体" w:hAnsi="宋体" w:cs="宋体" w:eastAsia="宋体"/>
          <w:sz w:val="54"/>
          <w:spacing w:val="0"/>
          <w:color w:val="000000"/>
          <w:b w:val="off"/>
          <w:i w:val="off"/>
        </w:rPr>
        <w:t>在这种情形下，对土著人发现他们婚姻制度起源的可怕的</w:t>
      </w:r>
      <w:r>
        <w:rPr>
          <w:rFonts w:ascii="宋体" w:hAnsi="宋体" w:cs="宋体" w:eastAsia="宋体"/>
          <w:sz w:val="54"/>
          <w:spacing w:val="0"/>
          <w:color w:val="000000"/>
          <w:b w:val="off"/>
          <w:i w:val="off"/>
        </w:rPr>
        <w:t>小故事，有什么值得惊奇的呢？对以互相残杀作为第一对表兄</w:t>
      </w:r>
      <w:r>
        <w:rPr>
          <w:rFonts w:ascii="宋体" w:hAnsi="宋体" w:cs="宋体" w:eastAsia="宋体"/>
          <w:sz w:val="54"/>
          <w:spacing w:val="0"/>
          <w:color w:val="000000"/>
          <w:b w:val="off"/>
          <w:i w:val="off"/>
        </w:rPr>
        <w:t>妹婚姻仪式这一事实，有什么可大惊小怪的呢？当我们相信，在</w:t>
      </w:r>
      <w:r>
        <w:rPr>
          <w:rFonts w:ascii="宋体" w:hAnsi="宋体" w:cs="宋体" w:eastAsia="宋体"/>
          <w:sz w:val="54"/>
          <w:spacing w:val="0"/>
          <w:color w:val="000000"/>
          <w:b w:val="off"/>
          <w:i w:val="off"/>
        </w:rPr>
        <w:t>揭示这些钦西安社会结构中固有的敌对情形时，我们正在“触及</w:t>
      </w:r>
      <w:r>
        <w:rPr>
          <w:rFonts w:ascii="宋体" w:hAnsi="宋体" w:cs="宋体" w:eastAsia="宋体"/>
          <w:sz w:val="54"/>
          <w:spacing w:val="0"/>
          <w:color w:val="000000"/>
          <w:b w:val="off"/>
          <w:i w:val="off"/>
        </w:rPr>
        <w:t>岩石的最底层”(用马塞尔·毛斯的说法)，我们用这个地理的隐</w:t>
      </w:r>
      <w:r>
        <w:rPr>
          <w:rFonts w:ascii="宋体" w:hAnsi="宋体" w:cs="宋体" w:eastAsia="宋体"/>
          <w:sz w:val="54"/>
          <w:spacing w:val="0"/>
          <w:color w:val="000000"/>
          <w:b w:val="off"/>
          <w:i w:val="off"/>
        </w:rPr>
        <w:t>喻表示一种方式，这种方式与阿斯迪瓦尔和沃克斯神话的方式</w:t>
      </w:r>
      <w:r>
        <w:rPr>
          <w:rFonts w:ascii="宋体" w:hAnsi="宋体" w:cs="宋体" w:eastAsia="宋体"/>
          <w:sz w:val="54"/>
          <w:spacing w:val="0"/>
          <w:color w:val="000000"/>
          <w:b w:val="off"/>
          <w:i w:val="off"/>
        </w:rPr>
        <w:t>有许多可以比较的地方。土著人头脑中所有自相矛盾的想法，</w:t>
      </w:r>
      <w:r>
        <w:rPr>
          <w:rFonts w:ascii="宋体" w:hAnsi="宋体" w:cs="宋体" w:eastAsia="宋体"/>
          <w:sz w:val="54"/>
          <w:spacing w:val="0"/>
          <w:color w:val="000000"/>
          <w:b w:val="off"/>
          <w:i w:val="off"/>
        </w:rPr>
        <w:t>在最不相同的方面————地理的、经济的、社会的、甚至宇宙哲学</w:t>
      </w:r>
      <w:r>
        <w:rPr>
          <w:rFonts w:ascii="宋体" w:hAnsi="宋体" w:cs="宋体" w:eastAsia="宋体"/>
          <w:sz w:val="54"/>
          <w:spacing w:val="0"/>
          <w:color w:val="000000"/>
          <w:b w:val="off"/>
          <w:i w:val="off"/>
        </w:rPr>
        <w:t>的————说到底都与那个不太明显但又如此真实的自相矛盾的想</w:t>
      </w:r>
      <w:r>
        <w:rPr>
          <w:rFonts w:ascii="宋体" w:hAnsi="宋体" w:cs="宋体" w:eastAsia="宋体"/>
          <w:sz w:val="54"/>
          <w:spacing w:val="0"/>
          <w:color w:val="000000"/>
          <w:b w:val="off"/>
          <w:i w:val="off"/>
        </w:rPr>
        <w:t>法(试图通过母表婚姻解决问题但又未能成功这么一种两难想</w:t>
      </w:r>
      <w:r>
        <w:rPr>
          <w:rFonts w:ascii="宋体" w:hAnsi="宋体" w:cs="宋体" w:eastAsia="宋体"/>
          <w:sz w:val="54"/>
          <w:spacing w:val="0"/>
          <w:color w:val="000000"/>
          <w:b w:val="off"/>
          <w:i w:val="off"/>
        </w:rPr>
        <w:t>法)相类似。但这种不成功在我们的神话中是被承认的，它们的</w:t>
      </w:r>
      <w:r>
        <w:rPr>
          <w:rFonts w:ascii="宋体" w:hAnsi="宋体" w:cs="宋体" w:eastAsia="宋体"/>
          <w:sz w:val="54"/>
          <w:spacing w:val="0"/>
          <w:color w:val="000000"/>
          <w:b w:val="off"/>
          <w:i w:val="off"/>
        </w:rPr>
        <w:t>功能恰恰在这里。</w:t>
      </w:r>
      <w:bookmarkEnd w:id="2538"/>
    </w:p>
    <w:p>
      <w:pPr>
        <w:pageBreakBefore w:val="off"/>
        <w:tabs/>
        <w:wordWrap w:val="off"/>
        <w:spacing w:before="0" w:after="0" w:line="1000" w:lineRule="atLeast"/>
        <w:ind w:left="20" w:right="0" w:firstLine="1140"/>
        <w:jc w:val="both"/>
        <w:textAlignment w:val="baseline"/>
        <w:rPr>
          <w:sz w:val="54"/>
        </w:rPr>
      </w:pPr>
      <w:bookmarkStart w:name="" w:id="2539"/>
      <w:r>
        <w:rPr>
          <w:rFonts w:ascii="宋体" w:hAnsi="宋体" w:cs="宋体" w:eastAsia="宋体"/>
          <w:sz w:val="54"/>
          <w:spacing w:val="0"/>
          <w:color w:val="000000"/>
          <w:b w:val="off"/>
          <w:i w:val="off"/>
        </w:rPr>
        <w:t>让我们用这种观点再来看看这些自相矛盾的想法。导致最</w:t>
      </w:r>
      <w:r>
        <w:rPr>
          <w:rFonts w:ascii="宋体" w:hAnsi="宋体" w:cs="宋体" w:eastAsia="宋体"/>
          <w:sz w:val="54"/>
          <w:spacing w:val="0"/>
          <w:color w:val="000000"/>
          <w:b w:val="off"/>
          <w:i w:val="off"/>
        </w:rPr>
        <w:t>初两个女主人公的丈夫丧生的冬天的饥荒使她们摆脱了随夫居</w:t>
      </w:r>
      <w:r>
        <w:rPr>
          <w:rFonts w:ascii="宋体" w:hAnsi="宋体" w:cs="宋体" w:eastAsia="宋体"/>
          <w:sz w:val="54"/>
          <w:spacing w:val="0"/>
          <w:color w:val="000000"/>
          <w:b w:val="off"/>
          <w:i w:val="off"/>
        </w:rPr>
        <w:t>的束缚，使她们能够第一次重新相会，然后回到女儿出生的村</w:t>
      </w:r>
      <w:r>
        <w:rPr>
          <w:rFonts w:ascii="宋体" w:hAnsi="宋体" w:cs="宋体" w:eastAsia="宋体"/>
          <w:sz w:val="54"/>
          <w:spacing w:val="0"/>
          <w:color w:val="000000"/>
          <w:b w:val="off"/>
          <w:i w:val="off"/>
        </w:rPr>
        <w:t>子，对她的儿子来说，这相当于随妻居形式。因此，把年轻女子</w:t>
      </w:r>
      <w:r>
        <w:rPr>
          <w:rFonts w:ascii="宋体" w:hAnsi="宋体" w:cs="宋体" w:eastAsia="宋体"/>
          <w:sz w:val="54"/>
          <w:spacing w:val="0"/>
          <w:color w:val="000000"/>
          <w:b w:val="off"/>
          <w:i w:val="off"/>
        </w:rPr>
        <w:t>打发出去与食物的短缺有关，她们在食物缺乏时又回到了自己</w:t>
      </w:r>
      <w:r>
        <w:rPr>
          <w:rFonts w:ascii="宋体" w:hAnsi="宋体" w:cs="宋体" w:eastAsia="宋体"/>
          <w:sz w:val="54"/>
          <w:spacing w:val="0"/>
          <w:color w:val="000000"/>
          <w:b w:val="off"/>
          <w:i w:val="off"/>
        </w:rPr>
        <w:t>的原籍部落。这是用每年————即使没有饥荒————蜡鱼从纳斯河</w:t>
      </w:r>
      <w:r>
        <w:rPr>
          <w:rFonts w:ascii="宋体" w:hAnsi="宋体" w:cs="宋体" w:eastAsia="宋体"/>
          <w:sz w:val="54"/>
          <w:spacing w:val="0"/>
          <w:color w:val="000000"/>
          <w:b w:val="off"/>
          <w:i w:val="off"/>
        </w:rPr>
        <w:t>起程游离，然后鲑鱼从斯基纳河起程游离这一更为具体的方式</w:t>
      </w:r>
      <w:r>
        <w:rPr>
          <w:rFonts w:ascii="宋体" w:hAnsi="宋体" w:cs="宋体" w:eastAsia="宋体"/>
          <w:sz w:val="54"/>
          <w:spacing w:val="0"/>
          <w:color w:val="000000"/>
          <w:b w:val="off"/>
          <w:i w:val="off"/>
        </w:rPr>
        <w:t>来说明的事件的象征。这些鱼来自公海，从南面和西面来，向东</w:t>
      </w:r>
      <w:r>
        <w:rPr>
          <w:rFonts w:ascii="宋体" w:hAnsi="宋体" w:cs="宋体" w:eastAsia="宋体"/>
          <w:sz w:val="54"/>
          <w:spacing w:val="0"/>
          <w:color w:val="000000"/>
          <w:b w:val="off"/>
          <w:i w:val="off"/>
        </w:rPr>
        <w:t>沿河逆流而上。像这些起程的鱼一样，阿斯迪瓦尔的母亲继续</w:t>
      </w:r>
      <w:r>
        <w:rPr>
          <w:rFonts w:ascii="宋体" w:hAnsi="宋体" w:cs="宋体" w:eastAsia="宋体"/>
          <w:sz w:val="54"/>
          <w:spacing w:val="0"/>
          <w:color w:val="000000"/>
          <w:b w:val="off"/>
          <w:i w:val="off"/>
        </w:rPr>
        <w:t>她的向西和向大海的行程，在那里阿斯迪瓦尔发现了随妻居婚</w:t>
      </w:r>
      <w:r>
        <w:rPr>
          <w:rFonts w:ascii="宋体" w:hAnsi="宋体" w:cs="宋体" w:eastAsia="宋体"/>
          <w:sz w:val="54"/>
          <w:spacing w:val="0"/>
          <w:color w:val="000000"/>
          <w:b w:val="off"/>
          <w:i w:val="off"/>
        </w:rPr>
        <w:t>姻的不幸的结局。</w:t>
      </w:r>
      <w:bookmarkEnd w:id="2539"/>
    </w:p>
    <w:p>
      <w:pPr>
        <w:pageBreakBefore w:val="off"/>
        <w:tabs/>
        <w:wordWrap w:val="off"/>
        <w:spacing w:before="0" w:after="0" w:line="1000" w:lineRule="atLeast"/>
        <w:ind w:left="20" w:right="0" w:firstLine="1140"/>
        <w:jc w:val="both"/>
        <w:textAlignment w:val="baseline"/>
        <w:rPr>
          <w:sz w:val="54"/>
        </w:rPr>
      </w:pPr>
      <w:bookmarkStart w:name="" w:id="2540"/>
      <w:r>
        <w:rPr>
          <w:rFonts w:ascii="宋体" w:hAnsi="宋体" w:cs="宋体" w:eastAsia="宋体"/>
          <w:sz w:val="54"/>
          <w:spacing w:val="0"/>
          <w:color w:val="000000"/>
          <w:b w:val="off"/>
          <w:i w:val="off"/>
        </w:rPr>
        <w:t>他第一次是与晚星结婚，她是天上的神。包含在这个事件</w:t>
      </w:r>
      <w:r>
        <w:rPr>
          <w:rFonts w:ascii="宋体" w:hAnsi="宋体" w:cs="宋体" w:eastAsia="宋体"/>
          <w:sz w:val="54"/>
          <w:spacing w:val="0"/>
          <w:color w:val="000000"/>
          <w:b w:val="off"/>
          <w:i w:val="off"/>
        </w:rPr>
        <w:t>中的天国的阴和地上的阳之间的关系，从两个观点来看是有意</w:t>
      </w:r>
      <w:bookmarkEnd w:id="2540"/>
    </w:p>
    <w:p>
      <w:pPr>
        <w:pageBreakBefore w:val="off"/>
        <w:tabs/>
        <w:wordWrap w:val="off"/>
        <w:spacing w:before="340" w:after="0" w:line="500" w:lineRule="atLeast"/>
        <w:ind w:left="0" w:right="1200"/>
        <w:jc w:val="right"/>
        <w:textAlignment w:val="baseline"/>
        <w:rPr>
          <w:sz w:val="34"/>
        </w:rPr>
      </w:pPr>
      <w:bookmarkStart w:name="" w:id="2541"/>
      <w:r>
        <w:rPr>
          <w:rFonts w:ascii="仿宋" w:hAnsi="仿宋" w:cs="仿宋" w:eastAsia="仿宋"/>
          <w:sz w:val="34"/>
          <w:spacing w:val="0"/>
          <w:color w:val="000000"/>
          <w:b w:val="off"/>
          <w:i w:val="off"/>
        </w:rPr>
        <w:t>·193·</w:t>
      </w:r>
      <w:bookmarkEnd w:id="2541"/>
    </w:p>
    <w:p>
      <w:r>
        <w:t/>
      </w:r>
    </w:p>
    <w:p>
      <w:pPr>
        <w:sectPr>
          <w:footerReference r:id="rId443"/>
          <w:headerReference r:id="rId444" w:type="default"/>
          <w:type w:val="nextPage"/>
          <w:pgSz w:w="21980" w:h="31680"/>
          <w:pgMar w:left="3060" w:top="2540" w:right="3060" w:bottom="2540" w:header="2240" w:footer="2240"/>
          <w:cols w:num="1"/>
        </w:sectPr>
      </w:pPr>
    </w:p>
    <w:p>
      <w:pPr>
        <w:pageBreakBefore w:val="off"/>
        <w:tabs/>
        <w:wordWrap w:val="off"/>
        <w:spacing w:before="0" w:after="0" w:line="740" w:lineRule="atLeast"/>
        <w:ind w:left="0" w:right="0"/>
        <w:jc w:val="both"/>
        <w:textAlignment w:val="baseline"/>
        <w:rPr>
          <w:sz w:val="54"/>
        </w:rPr>
      </w:pPr>
      <w:bookmarkStart w:name="" w:id="2542"/>
      <w:r>
        <w:rPr>
          <w:rFonts w:ascii="宋体" w:hAnsi="宋体" w:cs="宋体" w:eastAsia="宋体"/>
          <w:sz w:val="54"/>
          <w:spacing w:val="0"/>
          <w:color w:val="000000"/>
          <w:b w:val="off"/>
          <w:i w:val="off"/>
        </w:rPr>
        <w:t>义的。</w:t>
      </w:r>
      <w:bookmarkEnd w:id="2542"/>
    </w:p>
    <w:p>
      <w:pPr>
        <w:pageBreakBefore w:val="off"/>
        <w:tabs/>
        <w:wordWrap w:val="off"/>
        <w:spacing w:before="0" w:after="0" w:line="1000" w:lineRule="atLeast"/>
        <w:ind w:left="0" w:right="480" w:firstLine="1180"/>
        <w:jc w:val="both"/>
        <w:textAlignment w:val="baseline"/>
        <w:rPr>
          <w:sz w:val="54"/>
        </w:rPr>
      </w:pPr>
      <w:bookmarkStart w:name="" w:id="2543"/>
      <w:r>
        <w:rPr>
          <w:rFonts w:ascii="宋体" w:hAnsi="宋体" w:cs="宋体" w:eastAsia="宋体"/>
          <w:sz w:val="54"/>
          <w:spacing w:val="0"/>
          <w:color w:val="000000"/>
          <w:b w:val="off"/>
          <w:i w:val="off"/>
        </w:rPr>
        <w:t>首先，阿斯迪瓦尔是被母熊钓到天国去的，神话常常把灰熊</w:t>
      </w:r>
      <w:r>
        <w:rPr>
          <w:rFonts w:ascii="宋体" w:hAnsi="宋体" w:cs="宋体" w:eastAsia="宋体"/>
          <w:sz w:val="54"/>
          <w:spacing w:val="0"/>
          <w:color w:val="000000"/>
          <w:b w:val="off"/>
          <w:i w:val="off"/>
        </w:rPr>
        <w:t>描绘成正在钓鲑鱼(博阿斯和亨特，1916年，第403页)。阿斯迪</w:t>
      </w:r>
      <w:r>
        <w:rPr>
          <w:rFonts w:ascii="宋体" w:hAnsi="宋体" w:cs="宋体" w:eastAsia="宋体"/>
          <w:sz w:val="54"/>
          <w:spacing w:val="0"/>
          <w:color w:val="000000"/>
          <w:b w:val="off"/>
          <w:i w:val="off"/>
        </w:rPr>
        <w:t>瓦尔在坠落到地上后，也像一条鲑鱼一样，被慈悲的太阳用一张</w:t>
      </w:r>
      <w:r>
        <w:rPr>
          <w:rFonts w:ascii="宋体" w:hAnsi="宋体" w:cs="宋体" w:eastAsia="宋体"/>
          <w:sz w:val="54"/>
          <w:spacing w:val="0"/>
          <w:color w:val="000000"/>
          <w:b w:val="off"/>
          <w:i w:val="off"/>
        </w:rPr>
        <w:t>网把他捞起(博阿斯和亨特,1912年,第112——113页)。①</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但是,</w:t>
      </w:r>
      <w:r>
        <w:rPr>
          <w:rFonts w:ascii="宋体" w:hAnsi="宋体" w:cs="宋体" w:eastAsia="宋体"/>
          <w:sz w:val="54"/>
          <w:spacing w:val="0"/>
          <w:color w:val="000000"/>
          <w:b w:val="off"/>
          <w:i w:val="off"/>
        </w:rPr>
        <w:t>当阿斯迪瓦尔从与天国之行相对称的对立的海狮地下王国之行</w:t>
      </w:r>
      <w:r>
        <w:rPr>
          <w:rFonts w:ascii="宋体" w:hAnsi="宋体" w:cs="宋体" w:eastAsia="宋体"/>
          <w:sz w:val="54"/>
          <w:spacing w:val="0"/>
          <w:color w:val="000000"/>
          <w:b w:val="off"/>
          <w:i w:val="off"/>
        </w:rPr>
        <w:t>回来时，他乘的是海狮的一只胃，就像食物一样——可以与从纳</w:t>
      </w:r>
      <w:r>
        <w:rPr>
          <w:rFonts w:ascii="宋体" w:hAnsi="宋体" w:cs="宋体" w:eastAsia="宋体"/>
          <w:sz w:val="54"/>
          <w:spacing w:val="0"/>
          <w:color w:val="000000"/>
          <w:b w:val="off"/>
          <w:i w:val="off"/>
        </w:rPr>
        <w:t>斯河即“胃河”的河床中捕捞上来的蜡鱼相比较。而且，主人公</w:t>
      </w:r>
      <w:r>
        <w:rPr>
          <w:rFonts w:ascii="宋体" w:hAnsi="宋体" w:cs="宋体" w:eastAsia="宋体"/>
          <w:sz w:val="54"/>
          <w:spacing w:val="0"/>
          <w:color w:val="000000"/>
          <w:b w:val="off"/>
          <w:i w:val="off"/>
        </w:rPr>
        <w:t>现在朝相反方向走，不再像食物消失那样由东向西，而是像食物</w:t>
      </w:r>
      <w:r>
        <w:rPr>
          <w:rFonts w:ascii="宋体" w:hAnsi="宋体" w:cs="宋体" w:eastAsia="宋体"/>
          <w:sz w:val="54"/>
          <w:spacing w:val="0"/>
          <w:color w:val="000000"/>
          <w:b w:val="off"/>
          <w:i w:val="off"/>
        </w:rPr>
        <w:t>回来那样由西向东。</w:t>
      </w:r>
      <w:bookmarkEnd w:id="2543"/>
    </w:p>
    <w:p>
      <w:pPr>
        <w:pageBreakBefore w:val="off"/>
        <w:tabs/>
        <w:wordWrap w:val="off"/>
        <w:spacing w:before="0" w:after="0" w:line="1000" w:lineRule="atLeast"/>
        <w:ind w:left="100" w:right="0"/>
        <w:jc w:val="both"/>
        <w:textAlignment w:val="baseline"/>
        <w:rPr>
          <w:sz w:val="54"/>
        </w:rPr>
      </w:pPr>
      <w:bookmarkStart w:name="" w:id="2544"/>
      <w:r>
        <w:rPr>
          <w:rFonts w:ascii="宋体" w:hAnsi="宋体" w:cs="宋体" w:eastAsia="宋体"/>
          <w:sz w:val="54"/>
          <w:spacing w:val="0"/>
          <w:color w:val="000000"/>
          <w:u w:val="single"/>
          <w:b w:val="off"/>
          <w:i w:val="off"/>
        </w:rPr>
        <w:t xml:space="preserve">              </w:t>
      </w:r>
      <w:bookmarkEnd w:id="2544"/>
    </w:p>
    <w:p>
      <w:pPr>
        <w:pageBreakBefore w:val="off"/>
        <w:tabs/>
        <w:wordWrap w:val="off"/>
        <w:spacing w:before="400" w:after="0" w:line="680" w:lineRule="atLeast"/>
        <w:ind w:left="120" w:right="500" w:firstLine="860"/>
        <w:jc w:val="both"/>
        <w:textAlignment w:val="baseline"/>
        <w:rPr>
          <w:sz w:val="42"/>
        </w:rPr>
      </w:pPr>
      <w:bookmarkStart w:name="" w:id="2545"/>
      <w:r>
        <w:rPr>
          <w:rFonts w:ascii="仿宋" w:hAnsi="仿宋" w:cs="仿宋" w:eastAsia="仿宋"/>
          <w:sz w:val="42"/>
          <w:spacing w:val="0"/>
          <w:color w:val="000000"/>
          <w:b w:val="off"/>
          <w:i w:val="off"/>
        </w:rPr>
        <w:t>①如果我们的解释是正确的，那么必须承认，天/地的明显的对立在这里是通</w:t>
      </w:r>
      <w:r>
        <w:rPr>
          <w:rFonts w:ascii="仿宋" w:hAnsi="仿宋" w:cs="仿宋" w:eastAsia="仿宋"/>
          <w:sz w:val="42"/>
          <w:spacing w:val="0"/>
          <w:color w:val="000000"/>
          <w:b w:val="off"/>
          <w:i w:val="off"/>
        </w:rPr>
        <w:t>过一个隐含的形式————天/水对立————实现的，而天/水对立是神话所运用的三个要</w:t>
      </w:r>
      <w:r>
        <w:rPr>
          <w:rFonts w:ascii="仿宋" w:hAnsi="仿宋" w:cs="仿宋" w:eastAsia="仿宋"/>
          <w:sz w:val="42"/>
          <w:spacing w:val="0"/>
          <w:color w:val="000000"/>
          <w:b w:val="off"/>
          <w:i w:val="off"/>
        </w:rPr>
        <w:t>素构成的系统中固有的最强的对立。</w:t>
      </w:r>
      <w:bookmarkEnd w:id="2545"/>
    </w:p>
    <w:p>
      <w:pPr>
        <w:pageBreakBefore w:val="off"/>
        <w:tabs/>
        <w:wordWrap w:val="off"/>
        <w:spacing w:before="0" w:after="0" w:line="680" w:lineRule="atLeast"/>
        <w:ind w:left="120" w:right="600" w:firstLine="860"/>
        <w:jc w:val="both"/>
        <w:textAlignment w:val="baseline"/>
        <w:rPr>
          <w:sz w:val="42"/>
        </w:rPr>
      </w:pPr>
      <w:bookmarkStart w:name="" w:id="2546"/>
      <w:r>
        <w:rPr>
          <w:rFonts w:ascii="仿宋" w:hAnsi="仿宋" w:cs="仿宋" w:eastAsia="仿宋"/>
          <w:sz w:val="42"/>
          <w:spacing w:val="0"/>
          <w:color w:val="000000"/>
          <w:b w:val="off"/>
          <w:i w:val="off"/>
        </w:rPr>
        <w:t>这个系统可以用以下公式来表示(了解符号：为“与”，符号：：为“等于”，符号&gt;</w:t>
      </w:r>
      <w:r>
        <w:rPr>
          <w:rFonts w:ascii="仿宋" w:hAnsi="仿宋" w:cs="仿宋" w:eastAsia="仿宋"/>
          <w:sz w:val="42"/>
          <w:spacing w:val="0"/>
          <w:color w:val="000000"/>
          <w:b w:val="off"/>
          <w:i w:val="off"/>
        </w:rPr>
        <w:t>为“高于”，符号/为“相对”)：</w:t>
      </w:r>
      <w:bookmarkEnd w:id="2546"/>
    </w:p>
    <w:p>
      <w:pPr>
        <w:pageBreakBefore w:val="off"/>
        <w:tabs/>
        <w:wordWrap w:val="off"/>
        <w:spacing w:before="0" w:after="0" w:line="680" w:lineRule="atLeast"/>
        <w:ind w:left="960" w:right="0"/>
        <w:jc w:val="both"/>
        <w:textAlignment w:val="baseline"/>
        <w:rPr>
          <w:sz w:val="42"/>
        </w:rPr>
      </w:pPr>
      <w:bookmarkStart w:name="" w:id="2547"/>
      <w:r>
        <w:rPr>
          <w:rFonts w:ascii="仿宋" w:hAnsi="仿宋" w:cs="仿宋" w:eastAsia="仿宋"/>
          <w:sz w:val="42"/>
          <w:spacing w:val="0"/>
          <w:color w:val="000000"/>
          <w:b w:val="off"/>
          <w:i w:val="off"/>
        </w:rPr>
        <w:t>1.</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天:地::地:水</w:t>
      </w:r>
      <w:bookmarkEnd w:id="2547"/>
    </w:p>
    <w:p>
      <w:pPr>
        <w:pageBreakBefore w:val="off"/>
        <w:tabs/>
        <w:wordWrap w:val="off"/>
        <w:spacing w:before="0" w:after="0" w:line="680" w:lineRule="atLeast"/>
        <w:ind w:left="960" w:right="0"/>
        <w:jc w:val="both"/>
        <w:textAlignment w:val="baseline"/>
        <w:rPr>
          <w:sz w:val="42"/>
        </w:rPr>
      </w:pPr>
      <w:bookmarkStart w:name="" w:id="2548"/>
      <w:r>
        <w:rPr>
          <w:rFonts w:ascii="仿宋" w:hAnsi="仿宋" w:cs="仿宋" w:eastAsia="仿宋"/>
          <w:sz w:val="42"/>
          <w:spacing w:val="0"/>
          <w:color w:val="000000"/>
          <w:b w:val="off"/>
          <w:i w:val="off"/>
        </w:rPr>
        <w:t>也可写作</w:t>
      </w:r>
      <w:bookmarkEnd w:id="2548"/>
    </w:p>
    <w:p>
      <w:pPr>
        <w:pageBreakBefore w:val="off"/>
        <w:tabs/>
        <w:wordWrap w:val="off"/>
        <w:spacing w:before="0" w:after="0" w:line="680" w:lineRule="atLeast"/>
        <w:ind w:left="960" w:right="0"/>
        <w:jc w:val="both"/>
        <w:textAlignment w:val="baseline"/>
        <w:rPr>
          <w:sz w:val="42"/>
        </w:rPr>
      </w:pPr>
      <w:bookmarkStart w:name="" w:id="2549"/>
      <w:r>
        <w:rPr>
          <w:rFonts w:ascii="仿宋" w:hAnsi="仿宋" w:cs="仿宋" w:eastAsia="仿宋"/>
          <w:sz w:val="42"/>
          <w:spacing w:val="0"/>
          <w:color w:val="000000"/>
          <w:b w:val="off"/>
          <w:i w:val="off"/>
        </w:rPr>
        <w:t>2.</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天&gt;地&gt;水</w:t>
      </w:r>
      <w:bookmarkEnd w:id="2549"/>
    </w:p>
    <w:p>
      <w:pPr>
        <w:pageBreakBefore w:val="off"/>
        <w:tabs/>
        <w:wordWrap w:val="off"/>
        <w:spacing w:before="0" w:after="0" w:line="680" w:lineRule="atLeast"/>
        <w:ind w:left="120" w:right="480" w:firstLine="860"/>
        <w:jc w:val="both"/>
        <w:textAlignment w:val="baseline"/>
        <w:rPr>
          <w:sz w:val="42"/>
        </w:rPr>
      </w:pPr>
      <w:bookmarkStart w:name="" w:id="2550"/>
      <w:r>
        <w:rPr>
          <w:rFonts w:ascii="仿宋" w:hAnsi="仿宋" w:cs="仿宋" w:eastAsia="仿宋"/>
          <w:sz w:val="42"/>
          <w:spacing w:val="0"/>
          <w:color w:val="000000"/>
          <w:b w:val="off"/>
          <w:i w:val="off"/>
        </w:rPr>
        <w:t>于是，上面提出的关于阿斯迪瓦尔被“捕捞起来”的假设，可以用以下置换予以</w:t>
      </w:r>
      <w:r>
        <w:rPr>
          <w:rFonts w:ascii="仿宋" w:hAnsi="仿宋" w:cs="仿宋" w:eastAsia="仿宋"/>
          <w:sz w:val="42"/>
          <w:spacing w:val="0"/>
          <w:color w:val="000000"/>
          <w:b w:val="off"/>
          <w:i w:val="off"/>
        </w:rPr>
        <w:t>证实：</w:t>
      </w:r>
      <w:bookmarkEnd w:id="2550"/>
    </w:p>
    <w:p>
      <w:pPr>
        <w:pageBreakBefore w:val="off"/>
        <w:tabs/>
        <w:wordWrap w:val="off"/>
        <w:spacing w:before="0" w:after="0" w:line="680" w:lineRule="atLeast"/>
        <w:ind w:left="960" w:right="0"/>
        <w:jc w:val="both"/>
        <w:textAlignment w:val="baseline"/>
        <w:rPr>
          <w:sz w:val="42"/>
        </w:rPr>
      </w:pPr>
      <w:bookmarkStart w:name="" w:id="2551"/>
      <w:r>
        <w:rPr>
          <w:rFonts w:ascii="仿宋" w:hAnsi="仿宋" w:cs="仿宋" w:eastAsia="仿宋"/>
          <w:sz w:val="42"/>
          <w:spacing w:val="0"/>
          <w:color w:val="000000"/>
          <w:b w:val="off"/>
          <w:i w:val="off"/>
        </w:rPr>
        <w:t>3.</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天:水::地:地</w:t>
      </w:r>
      <w:bookmarkEnd w:id="2551"/>
    </w:p>
    <w:p>
      <w:pPr>
        <w:pageBreakBefore w:val="off"/>
        <w:tabs/>
        <w:wordWrap w:val="off"/>
        <w:spacing w:before="0" w:after="0" w:line="680" w:lineRule="atLeast"/>
        <w:ind w:left="120" w:right="420" w:firstLine="860"/>
        <w:jc w:val="both"/>
        <w:textAlignment w:val="baseline"/>
        <w:rPr>
          <w:sz w:val="42"/>
        </w:rPr>
      </w:pPr>
      <w:bookmarkStart w:name="" w:id="2552"/>
      <w:r>
        <w:rPr>
          <w:rFonts w:ascii="仿宋" w:hAnsi="仿宋" w:cs="仿宋" w:eastAsia="仿宋"/>
          <w:sz w:val="42"/>
          <w:spacing w:val="0"/>
          <w:color w:val="000000"/>
          <w:b w:val="off"/>
          <w:i w:val="off"/>
        </w:rPr>
        <w:t>这个假设与阿斯迪瓦尔的第二次神奇旅行相符合，其中水(地)的对立由地下旅</w:t>
      </w:r>
      <w:r>
        <w:rPr>
          <w:rFonts w:ascii="仿宋" w:hAnsi="仿宋" w:cs="仿宋" w:eastAsia="仿宋"/>
          <w:sz w:val="42"/>
          <w:spacing w:val="0"/>
          <w:color w:val="000000"/>
          <w:b w:val="off"/>
          <w:i w:val="off"/>
        </w:rPr>
        <w:t>行来表示。因此，我们完全有权利提出：</w:t>
      </w:r>
      <w:bookmarkEnd w:id="2552"/>
    </w:p>
    <w:p>
      <w:pPr>
        <w:pageBreakBefore w:val="off"/>
        <w:tabs/>
        <w:wordWrap w:val="off"/>
        <w:spacing w:before="0" w:after="0" w:line="680" w:lineRule="atLeast"/>
        <w:ind w:left="960" w:right="0"/>
        <w:jc w:val="both"/>
        <w:textAlignment w:val="baseline"/>
        <w:rPr>
          <w:sz w:val="42"/>
        </w:rPr>
      </w:pPr>
      <w:bookmarkStart w:name="" w:id="2553"/>
      <w:r>
        <w:rPr>
          <w:rFonts w:ascii="仿宋" w:hAnsi="仿宋" w:cs="仿宋" w:eastAsia="仿宋"/>
          <w:sz w:val="42"/>
          <w:spacing w:val="0"/>
          <w:color w:val="000000"/>
          <w:b w:val="off"/>
          <w:i w:val="off"/>
        </w:rPr>
        <w:t>4.</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天/地::天/水(其中“水”代表“天上”)</w:t>
      </w:r>
      <w:bookmarkEnd w:id="2553"/>
    </w:p>
    <w:p>
      <w:pPr>
        <w:pageBreakBefore w:val="off"/>
        <w:tabs/>
        <w:wordWrap w:val="off"/>
        <w:spacing w:before="0" w:after="0" w:line="680" w:lineRule="atLeast"/>
        <w:ind w:left="960" w:right="0" w:firstLine="20"/>
        <w:jc w:val="both"/>
        <w:textAlignment w:val="baseline"/>
        <w:rPr>
          <w:sz w:val="42"/>
        </w:rPr>
      </w:pPr>
      <w:bookmarkStart w:name="" w:id="2554"/>
      <w:r>
        <w:rPr>
          <w:rFonts w:ascii="仿宋" w:hAnsi="仿宋" w:cs="仿宋" w:eastAsia="仿宋"/>
          <w:sz w:val="42"/>
          <w:spacing w:val="0"/>
          <w:color w:val="000000"/>
          <w:b w:val="off"/>
          <w:i w:val="off"/>
        </w:rPr>
        <w:t>5.</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地/水::地/地(其中“地”代表“地下”)</w:t>
      </w:r>
      <w:bookmarkEnd w:id="2554"/>
    </w:p>
    <w:p>
      <w:pPr>
        <w:pageBreakBefore w:val="off"/>
        <w:tabs/>
        <w:wordWrap w:val="off"/>
        <w:spacing w:before="0" w:after="0" w:line="680" w:lineRule="atLeast"/>
        <w:ind w:left="120" w:right="440"/>
        <w:jc w:val="both"/>
        <w:textAlignment w:val="baseline"/>
        <w:rPr>
          <w:sz w:val="42"/>
        </w:rPr>
      </w:pPr>
      <w:bookmarkStart w:name="" w:id="2555"/>
      <w:r>
        <w:rPr>
          <w:rFonts w:ascii="仿宋" w:hAnsi="仿宋" w:cs="仿宋" w:eastAsia="仿宋"/>
          <w:sz w:val="42"/>
          <w:spacing w:val="0"/>
          <w:color w:val="000000"/>
          <w:b w:val="off"/>
          <w:i w:val="off"/>
        </w:rPr>
        <w:t>但是，“地”极的重复成为必要是由于天地之间的主要对立与地水之间的次要对</w:t>
      </w:r>
      <w:r>
        <w:rPr>
          <w:rFonts w:ascii="仿宋" w:hAnsi="仿宋" w:cs="仿宋" w:eastAsia="仿宋"/>
          <w:sz w:val="42"/>
          <w:spacing w:val="0"/>
          <w:color w:val="000000"/>
          <w:b w:val="off"/>
          <w:i w:val="off"/>
        </w:rPr>
        <w:t>立(仍是隐含的)的类似(以隐蔽的关系)。阿斯迪瓦尔像鱼一样从地里被捞起来，</w:t>
      </w:r>
      <w:r>
        <w:rPr>
          <w:rFonts w:ascii="仿宋" w:hAnsi="仿宋" w:cs="仿宋" w:eastAsia="仿宋"/>
          <w:sz w:val="42"/>
          <w:spacing w:val="0"/>
          <w:color w:val="000000"/>
          <w:b w:val="off"/>
          <w:i w:val="off"/>
        </w:rPr>
        <w:t>这个地与流动要素相混淆了，从天高的高度、用地上“绿色、肥沃的大草原”来描</w:t>
      </w:r>
      <w:r>
        <w:rPr>
          <w:rFonts w:ascii="仿宋" w:hAnsi="仿宋" w:cs="仿宋" w:eastAsia="仿宋"/>
          <w:sz w:val="42"/>
          <w:spacing w:val="0"/>
          <w:color w:val="000000"/>
          <w:b w:val="off"/>
          <w:i w:val="off"/>
        </w:rPr>
        <w:t>绘。</w:t>
      </w:r>
      <w:bookmarkEnd w:id="2555"/>
    </w:p>
    <w:p>
      <w:pPr>
        <w:pageBreakBefore w:val="off"/>
        <w:tabs/>
        <w:wordWrap w:val="off"/>
        <w:spacing w:before="0" w:after="0" w:line="680" w:lineRule="atLeast"/>
        <w:ind w:left="120" w:right="400" w:firstLine="860"/>
        <w:jc w:val="both"/>
        <w:textAlignment w:val="baseline"/>
        <w:rPr>
          <w:sz w:val="42"/>
        </w:rPr>
      </w:pPr>
      <w:bookmarkStart w:name="" w:id="2556"/>
      <w:r>
        <w:rPr>
          <w:rFonts w:ascii="仿宋" w:hAnsi="仿宋" w:cs="仿宋" w:eastAsia="仿宋"/>
          <w:sz w:val="42"/>
          <w:spacing w:val="0"/>
          <w:color w:val="000000"/>
          <w:b w:val="off"/>
          <w:i w:val="off"/>
        </w:rPr>
        <w:t>这个神话从一开始似乎就受一个特殊的对立支配，这个对立比其他对立更加至</w:t>
      </w:r>
      <w:r>
        <w:rPr>
          <w:rFonts w:ascii="仿宋" w:hAnsi="仿宋" w:cs="仿宋" w:eastAsia="仿宋"/>
          <w:sz w:val="42"/>
          <w:spacing w:val="0"/>
          <w:color w:val="000000"/>
          <w:b w:val="off"/>
          <w:i w:val="off"/>
        </w:rPr>
        <w:t>关重要(尽管不是马上能察觉到)：地与水之间的对立，它也是联系生产方法和人与</w:t>
      </w:r>
      <w:r>
        <w:rPr>
          <w:rFonts w:ascii="仿宋" w:hAnsi="仿宋" w:cs="仿宋" w:eastAsia="仿宋"/>
          <w:sz w:val="42"/>
          <w:spacing w:val="0"/>
          <w:color w:val="000000"/>
          <w:b w:val="off"/>
          <w:i w:val="off"/>
        </w:rPr>
        <w:t>世界之间客观关系最紧密的对立。尽管是形式的，但是对一个社会的神话的分析证</w:t>
      </w:r>
      <w:r>
        <w:rPr>
          <w:rFonts w:ascii="仿宋" w:hAnsi="仿宋" w:cs="仿宋" w:eastAsia="仿宋"/>
          <w:sz w:val="42"/>
          <w:spacing w:val="0"/>
          <w:color w:val="000000"/>
          <w:b w:val="off"/>
          <w:i w:val="off"/>
        </w:rPr>
        <w:t>实了社会基础结构所处的首要地位。</w:t>
      </w:r>
      <w:bookmarkEnd w:id="2556"/>
    </w:p>
    <w:p>
      <w:pPr>
        <w:pageBreakBefore w:val="off"/>
        <w:tabs/>
        <w:wordWrap w:val="off"/>
        <w:spacing w:before="380" w:after="0" w:line="640" w:lineRule="atLeast"/>
        <w:ind w:left="1440" w:right="0"/>
        <w:jc w:val="both"/>
        <w:textAlignment w:val="baseline"/>
        <w:rPr>
          <w:sz w:val="47"/>
        </w:rPr>
      </w:pPr>
      <w:bookmarkStart w:name="" w:id="2557"/>
      <w:r>
        <w:rPr>
          <w:rFonts w:ascii="宋体" w:hAnsi="宋体" w:cs="宋体" w:eastAsia="宋体"/>
          <w:sz w:val="47"/>
          <w:spacing w:val="0"/>
          <w:color w:val="000000"/>
          <w:b w:val="off"/>
          <w:i w:val="off"/>
        </w:rPr>
        <w:t>194</w:t>
      </w:r>
      <w:bookmarkEnd w:id="2557"/>
    </w:p>
    <w:p>
      <w:r>
        <w:t/>
      </w:r>
    </w:p>
    <w:p>
      <w:pPr>
        <w:sectPr>
          <w:footerReference r:id="rId445"/>
          <w:headerReference r:id="rId446" w:type="default"/>
          <w:type w:val="nextPage"/>
          <w:pgSz w:w="21980" w:h="31680"/>
          <w:pgMar w:left="2820" w:top="2620" w:right="2820" w:bottom="2620" w:header="2320" w:footer="2320"/>
          <w:cols w:num="1"/>
        </w:sectPr>
      </w:pPr>
    </w:p>
    <w:p>
      <w:pPr>
        <w:pageBreakBefore w:val="off"/>
        <w:tabs/>
        <w:wordWrap w:val="off"/>
        <w:spacing w:before="0" w:after="0" w:line="1000" w:lineRule="atLeast"/>
        <w:ind w:left="60" w:right="80" w:firstLine="1160"/>
        <w:jc w:val="both"/>
        <w:textAlignment w:val="baseline"/>
        <w:rPr>
          <w:sz w:val="58"/>
        </w:rPr>
      </w:pPr>
      <w:bookmarkStart w:name="" w:id="2558"/>
      <w:r>
        <w:rPr>
          <w:rFonts w:ascii="宋体" w:hAnsi="宋体" w:cs="宋体" w:eastAsia="宋体"/>
          <w:sz w:val="58"/>
          <w:spacing w:val="0"/>
          <w:color w:val="000000"/>
          <w:b w:val="off"/>
          <w:i w:val="off"/>
        </w:rPr>
        <w:t>第二，这一颠倒还伴随着另一个颠倒：从随妻居到随夫</w:t>
      </w:r>
      <w:r>
        <w:rPr>
          <w:rFonts w:ascii="宋体" w:hAnsi="宋体" w:cs="宋体" w:eastAsia="宋体"/>
          <w:sz w:val="58"/>
          <w:spacing w:val="0"/>
          <w:color w:val="000000"/>
          <w:b w:val="off"/>
          <w:i w:val="off"/>
        </w:rPr>
        <w:t>居。这后一个颠倒本质上是以地下之行取代天国之行的变</w:t>
      </w:r>
      <w:r>
        <w:rPr>
          <w:rFonts w:ascii="宋体" w:hAnsi="宋体" w:cs="宋体" w:eastAsia="宋体"/>
          <w:sz w:val="58"/>
          <w:spacing w:val="0"/>
          <w:color w:val="000000"/>
          <w:b w:val="off"/>
          <w:i w:val="off"/>
        </w:rPr>
        <w:t>化，它使阿斯迪瓦尔从地/阳/被支配地位转变为地/阳/支配</w:t>
      </w:r>
      <w:r>
        <w:rPr>
          <w:rFonts w:ascii="宋体" w:hAnsi="宋体" w:cs="宋体" w:eastAsia="宋体"/>
          <w:sz w:val="58"/>
          <w:spacing w:val="0"/>
          <w:color w:val="000000"/>
          <w:b w:val="off"/>
          <w:i w:val="off"/>
        </w:rPr>
        <w:t>地位。</w:t>
      </w:r>
      <w:bookmarkEnd w:id="2558"/>
    </w:p>
    <w:p>
      <w:pPr>
        <w:pageBreakBefore w:val="off"/>
        <w:tabs/>
        <w:wordWrap w:val="off"/>
        <w:spacing w:before="0" w:after="0" w:line="1000" w:lineRule="atLeast"/>
        <w:ind w:left="60" w:right="60" w:firstLine="1160"/>
        <w:jc w:val="both"/>
        <w:textAlignment w:val="baseline"/>
        <w:rPr>
          <w:sz w:val="58"/>
        </w:rPr>
      </w:pPr>
      <w:bookmarkStart w:name="" w:id="2559"/>
      <w:r>
        <w:rPr>
          <w:rFonts w:ascii="宋体" w:hAnsi="宋体" w:cs="宋体" w:eastAsia="宋体"/>
          <w:sz w:val="58"/>
          <w:spacing w:val="0"/>
          <w:color w:val="000000"/>
          <w:b w:val="off"/>
          <w:i w:val="off"/>
        </w:rPr>
        <w:t>对阿斯迪瓦尔来说，随夫居并不成功。他把儿子带回来，</w:t>
      </w:r>
      <w:r>
        <w:rPr>
          <w:rFonts w:ascii="宋体" w:hAnsi="宋体" w:cs="宋体" w:eastAsia="宋体"/>
          <w:sz w:val="58"/>
          <w:spacing w:val="0"/>
          <w:color w:val="000000"/>
          <w:b w:val="off"/>
          <w:i w:val="off"/>
        </w:rPr>
        <w:t>但失去了妻子和亲戚。他在这种新关系的分离中，无力将两</w:t>
      </w:r>
      <w:r>
        <w:rPr>
          <w:rFonts w:ascii="宋体" w:hAnsi="宋体" w:cs="宋体" w:eastAsia="宋体"/>
          <w:sz w:val="58"/>
          <w:spacing w:val="0"/>
          <w:color w:val="000000"/>
          <w:b w:val="off"/>
          <w:i w:val="off"/>
        </w:rPr>
        <w:t>种形式的亲嗣关系和居住形式结合在一起，他在一次成功的</w:t>
      </w:r>
      <w:r>
        <w:rPr>
          <w:rFonts w:ascii="宋体" w:hAnsi="宋体" w:cs="宋体" w:eastAsia="宋体"/>
          <w:sz w:val="58"/>
          <w:spacing w:val="0"/>
          <w:color w:val="000000"/>
          <w:b w:val="off"/>
          <w:i w:val="off"/>
        </w:rPr>
        <w:t>狩猎后的回来路上遇难：他夺得了食物却失去了行动自由。</w:t>
      </w:r>
      <w:r>
        <w:rPr>
          <w:rFonts w:ascii="宋体" w:hAnsi="宋体" w:cs="宋体" w:eastAsia="宋体"/>
          <w:sz w:val="58"/>
          <w:spacing w:val="0"/>
          <w:color w:val="000000"/>
          <w:b w:val="off"/>
          <w:i w:val="off"/>
        </w:rPr>
        <w:t>引发行动的饥荒给充裕让了路，却为此付出了丧失行动能力</w:t>
      </w:r>
      <w:r>
        <w:rPr>
          <w:rFonts w:ascii="宋体" w:hAnsi="宋体" w:cs="宋体" w:eastAsia="宋体"/>
          <w:sz w:val="58"/>
          <w:spacing w:val="0"/>
          <w:color w:val="000000"/>
          <w:b w:val="off"/>
          <w:i w:val="off"/>
        </w:rPr>
        <w:t>的代价。</w:t>
      </w:r>
      <w:bookmarkEnd w:id="2559"/>
    </w:p>
    <w:p>
      <w:pPr>
        <w:pageBreakBefore w:val="off"/>
        <w:tabs/>
        <w:wordWrap w:val="off"/>
        <w:spacing w:before="0" w:after="0" w:line="1000" w:lineRule="atLeast"/>
        <w:ind w:left="60" w:right="20" w:firstLine="1160"/>
        <w:jc w:val="both"/>
        <w:textAlignment w:val="baseline"/>
        <w:rPr>
          <w:sz w:val="58"/>
        </w:rPr>
      </w:pPr>
      <w:bookmarkStart w:name="" w:id="2560"/>
      <w:r>
        <w:rPr>
          <w:rFonts w:ascii="宋体" w:hAnsi="宋体" w:cs="宋体" w:eastAsia="宋体"/>
          <w:sz w:val="58"/>
          <w:spacing w:val="0"/>
          <w:color w:val="000000"/>
          <w:b w:val="off"/>
          <w:i w:val="off"/>
        </w:rPr>
        <w:t>现在我们能更好地理解，沃克斯继他父亲的婚姻之后与他</w:t>
      </w:r>
      <w:r>
        <w:rPr>
          <w:rFonts w:ascii="宋体" w:hAnsi="宋体" w:cs="宋体" w:eastAsia="宋体"/>
          <w:sz w:val="58"/>
          <w:spacing w:val="0"/>
          <w:color w:val="000000"/>
          <w:b w:val="off"/>
          <w:i w:val="off"/>
        </w:rPr>
        <w:t>的母系表妹的婚姻，怎样象征了钦西安人思想和钦西安人社会</w:t>
      </w:r>
      <w:r>
        <w:rPr>
          <w:rFonts w:ascii="宋体" w:hAnsi="宋体" w:cs="宋体" w:eastAsia="宋体"/>
          <w:sz w:val="58"/>
          <w:spacing w:val="0"/>
          <w:color w:val="000000"/>
          <w:b w:val="off"/>
          <w:i w:val="off"/>
        </w:rPr>
        <w:t>为克服内在的矛盾所作的最后的却并不成功的尝试。因为这次</w:t>
      </w:r>
      <w:r>
        <w:rPr>
          <w:rFonts w:ascii="宋体" w:hAnsi="宋体" w:cs="宋体" w:eastAsia="宋体"/>
          <w:sz w:val="58"/>
          <w:spacing w:val="0"/>
          <w:color w:val="000000"/>
          <w:b w:val="off"/>
          <w:i w:val="off"/>
        </w:rPr>
        <w:t>婚姻的失败是误解加疏忽的结果。沃克斯在与其母系姻亲的相</w:t>
      </w:r>
      <w:r>
        <w:rPr>
          <w:rFonts w:ascii="宋体" w:hAnsi="宋体" w:cs="宋体" w:eastAsia="宋体"/>
          <w:sz w:val="58"/>
          <w:spacing w:val="0"/>
          <w:color w:val="000000"/>
          <w:b w:val="off"/>
          <w:i w:val="off"/>
        </w:rPr>
        <w:t>处上是成功的，同时他又保留了他父亲的猎场。他既继承了母</w:t>
      </w:r>
      <w:r>
        <w:rPr>
          <w:rFonts w:ascii="宋体" w:hAnsi="宋体" w:cs="宋体" w:eastAsia="宋体"/>
          <w:sz w:val="58"/>
          <w:spacing w:val="0"/>
          <w:color w:val="000000"/>
          <w:b w:val="off"/>
          <w:i w:val="off"/>
        </w:rPr>
        <w:t>系财产又继承了父系财产。但是，尽管他们是表兄妹，他和他妻</w:t>
      </w:r>
      <w:r>
        <w:rPr>
          <w:rFonts w:ascii="宋体" w:hAnsi="宋体" w:cs="宋体" w:eastAsia="宋体"/>
          <w:sz w:val="58"/>
          <w:spacing w:val="0"/>
          <w:color w:val="000000"/>
          <w:b w:val="off"/>
          <w:i w:val="off"/>
        </w:rPr>
        <w:t>子之间仍有隔阂，因为在封建社会里，表兄妹婚姻只是一种权宜</w:t>
      </w:r>
      <w:r>
        <w:rPr>
          <w:rFonts w:ascii="宋体" w:hAnsi="宋体" w:cs="宋体" w:eastAsia="宋体"/>
          <w:sz w:val="58"/>
          <w:spacing w:val="0"/>
          <w:color w:val="000000"/>
          <w:b w:val="off"/>
          <w:i w:val="off"/>
        </w:rPr>
        <w:t>之计，是一种圈套。在这些社会里，妇女总是交换的物品，而财</w:t>
      </w:r>
      <w:r>
        <w:rPr>
          <w:rFonts w:ascii="宋体" w:hAnsi="宋体" w:cs="宋体" w:eastAsia="宋体"/>
          <w:sz w:val="58"/>
          <w:spacing w:val="0"/>
          <w:color w:val="000000"/>
          <w:b w:val="off"/>
          <w:i w:val="off"/>
        </w:rPr>
        <w:t>产仍是战争的原因。</w:t>
      </w:r>
      <w:bookmarkEnd w:id="2560"/>
    </w:p>
    <w:p>
      <w:pPr>
        <w:pageBreakBefore w:val="off"/>
        <w:tabs/>
        <w:wordWrap w:val="off"/>
        <w:spacing w:before="0" w:after="0" w:line="1000" w:lineRule="atLeast"/>
        <w:ind w:left="60" w:right="20" w:firstLine="1160"/>
        <w:jc w:val="both"/>
        <w:textAlignment w:val="baseline"/>
        <w:rPr>
          <w:sz w:val="58"/>
        </w:rPr>
      </w:pPr>
      <w:bookmarkStart w:name="" w:id="2561"/>
      <w:r>
        <w:rPr>
          <w:rFonts w:ascii="宋体" w:hAnsi="宋体" w:cs="宋体" w:eastAsia="宋体"/>
          <w:sz w:val="58"/>
          <w:spacing w:val="0"/>
          <w:color w:val="000000"/>
          <w:b w:val="off"/>
          <w:i w:val="off"/>
        </w:rPr>
        <w:t>以上分析使人联想到另一种不同的观点：要想像博阿斯</w:t>
      </w:r>
      <w:r>
        <w:rPr>
          <w:rFonts w:ascii="宋体" w:hAnsi="宋体" w:cs="宋体" w:eastAsia="宋体"/>
          <w:sz w:val="58"/>
          <w:spacing w:val="0"/>
          <w:color w:val="000000"/>
          <w:b w:val="off"/>
          <w:i w:val="off"/>
        </w:rPr>
        <w:t>在他的大作《钦西安神话》中想做的那样，“把一个民族的生</w:t>
      </w:r>
      <w:r>
        <w:rPr>
          <w:rFonts w:ascii="宋体" w:hAnsi="宋体" w:cs="宋体" w:eastAsia="宋体"/>
          <w:sz w:val="58"/>
          <w:spacing w:val="0"/>
          <w:color w:val="000000"/>
          <w:b w:val="off"/>
          <w:i w:val="off"/>
        </w:rPr>
        <w:t>活、社会组织以及宗教信仰和实践描绘得……如同其神话中所</w:t>
      </w:r>
      <w:r>
        <w:rPr>
          <w:rFonts w:ascii="宋体" w:hAnsi="宋体" w:cs="宋体" w:eastAsia="宋体"/>
          <w:sz w:val="58"/>
          <w:spacing w:val="0"/>
          <w:color w:val="000000"/>
          <w:b w:val="off"/>
          <w:i w:val="off"/>
        </w:rPr>
        <w:t>显示的那样”(博阿斯和亨特，1916年，第32页)，这总是轻率</w:t>
      </w:r>
      <w:r>
        <w:rPr>
          <w:rFonts w:ascii="宋体" w:hAnsi="宋体" w:cs="宋体" w:eastAsia="宋体"/>
          <w:sz w:val="58"/>
          <w:spacing w:val="0"/>
          <w:color w:val="000000"/>
          <w:b w:val="off"/>
          <w:i w:val="off"/>
        </w:rPr>
        <w:t>的。</w:t>
      </w:r>
      <w:bookmarkEnd w:id="2561"/>
    </w:p>
    <w:p>
      <w:pPr>
        <w:pageBreakBefore w:val="off"/>
        <w:tabs/>
        <w:wordWrap w:val="off"/>
        <w:spacing w:before="0" w:after="0" w:line="1000" w:lineRule="atLeast"/>
        <w:ind w:left="60" w:right="0" w:firstLine="1160"/>
        <w:jc w:val="both"/>
        <w:textAlignment w:val="baseline"/>
        <w:rPr>
          <w:sz w:val="58"/>
        </w:rPr>
      </w:pPr>
      <w:bookmarkStart w:name="" w:id="2562"/>
      <w:r>
        <w:rPr>
          <w:rFonts w:ascii="宋体" w:hAnsi="宋体" w:cs="宋体" w:eastAsia="宋体"/>
          <w:sz w:val="58"/>
          <w:spacing w:val="0"/>
          <w:color w:val="000000"/>
          <w:b w:val="off"/>
          <w:i w:val="off"/>
        </w:rPr>
        <w:t>神话与既定的事实当然有关系，但是不是对它们的描绘。</w:t>
      </w:r>
      <w:r>
        <w:rPr>
          <w:rFonts w:ascii="宋体" w:hAnsi="宋体" w:cs="宋体" w:eastAsia="宋体"/>
          <w:sz w:val="58"/>
          <w:spacing w:val="0"/>
          <w:color w:val="000000"/>
          <w:b w:val="off"/>
          <w:i w:val="off"/>
        </w:rPr>
        <w:t>它们之间是一种辩证的关系，神话中所描述的制度可以与实际</w:t>
      </w:r>
      <w:r>
        <w:rPr>
          <w:rFonts w:ascii="宋体" w:hAnsi="宋体" w:cs="宋体" w:eastAsia="宋体"/>
          <w:sz w:val="58"/>
          <w:spacing w:val="0"/>
          <w:color w:val="000000"/>
          <w:b w:val="off"/>
          <w:i w:val="off"/>
        </w:rPr>
        <w:t>制度正好相反。在神话试图表示一个否定的事实时，也总是这</w:t>
      </w:r>
      <w:bookmarkEnd w:id="2562"/>
    </w:p>
    <w:p>
      <w:pPr>
        <w:pageBreakBefore w:val="off"/>
        <w:tabs/>
        <w:wordWrap w:val="off"/>
        <w:spacing w:before="380" w:after="0" w:line="580" w:lineRule="atLeast"/>
        <w:ind w:left="0" w:right="880"/>
        <w:jc w:val="right"/>
        <w:textAlignment w:val="baseline"/>
        <w:rPr>
          <w:sz w:val="42"/>
        </w:rPr>
      </w:pPr>
      <w:bookmarkStart w:name="" w:id="2563"/>
      <w:r>
        <w:rPr>
          <w:rFonts w:ascii="宋体" w:hAnsi="宋体" w:cs="宋体" w:eastAsia="宋体"/>
          <w:sz w:val="42"/>
          <w:spacing w:val="0"/>
          <w:color w:val="000000"/>
          <w:b w:val="off"/>
          <w:i w:val="off"/>
        </w:rPr>
        <w:t>·195·</w:t>
      </w:r>
      <w:bookmarkEnd w:id="2563"/>
    </w:p>
    <w:p>
      <w:r>
        <w:t/>
      </w:r>
    </w:p>
    <w:p>
      <w:pPr>
        <w:sectPr>
          <w:footerReference r:id="rId447"/>
          <w:headerReference r:id="rId448" w:type="default"/>
          <w:type w:val="nextPage"/>
          <w:pgSz w:w="21980" w:h="31680"/>
          <w:pgMar w:left="3040" w:top="2560" w:right="3040" w:bottom="2560" w:header="2260" w:footer="2260"/>
          <w:cols w:num="1"/>
        </w:sectPr>
      </w:pPr>
    </w:p>
    <w:p>
      <w:pPr>
        <w:pageBreakBefore w:val="off"/>
        <w:tabs/>
        <w:wordWrap w:val="off"/>
        <w:spacing w:before="0" w:after="0" w:line="960" w:lineRule="atLeast"/>
        <w:ind w:left="20" w:right="300"/>
        <w:jc w:val="both"/>
        <w:textAlignment w:val="baseline"/>
        <w:rPr>
          <w:sz w:val="55"/>
        </w:rPr>
      </w:pPr>
      <w:bookmarkStart w:name="" w:id="2564"/>
      <w:r>
        <w:rPr>
          <w:rFonts w:ascii="宋体" w:hAnsi="宋体" w:cs="宋体" w:eastAsia="宋体"/>
          <w:sz w:val="55"/>
          <w:spacing w:val="0"/>
          <w:color w:val="000000"/>
          <w:b w:val="off"/>
          <w:i w:val="off"/>
        </w:rPr>
        <w:t>样。正如我们已经看到的，阿斯迪瓦尔的故事使这位伟大的美</w:t>
      </w:r>
      <w:r>
        <w:rPr>
          <w:rFonts w:ascii="宋体" w:hAnsi="宋体" w:cs="宋体" w:eastAsia="宋体"/>
          <w:sz w:val="55"/>
          <w:spacing w:val="0"/>
          <w:color w:val="000000"/>
          <w:b w:val="off"/>
          <w:i w:val="off"/>
        </w:rPr>
        <w:t>洲人种学家陷入了不小的困境，因为据说沃克斯继承了他父亲</w:t>
      </w:r>
      <w:r>
        <w:rPr>
          <w:rFonts w:ascii="宋体" w:hAnsi="宋体" w:cs="宋体" w:eastAsia="宋体"/>
          <w:sz w:val="55"/>
          <w:spacing w:val="0"/>
          <w:color w:val="000000"/>
          <w:b w:val="off"/>
          <w:i w:val="off"/>
        </w:rPr>
        <w:t>的猎场。其他本文————还有见证人的观察————揭示男子的财</w:t>
      </w:r>
      <w:r>
        <w:rPr>
          <w:rFonts w:ascii="宋体" w:hAnsi="宋体" w:cs="宋体" w:eastAsia="宋体"/>
          <w:sz w:val="55"/>
          <w:spacing w:val="0"/>
          <w:color w:val="000000"/>
          <w:b w:val="off"/>
          <w:i w:val="off"/>
        </w:rPr>
        <w:t>产，包括他的猎场，都传给他姐姐的儿子，即从一个男子传到母</w:t>
      </w:r>
      <w:r>
        <w:rPr>
          <w:rFonts w:ascii="宋体" w:hAnsi="宋体" w:cs="宋体" w:eastAsia="宋体"/>
          <w:sz w:val="55"/>
          <w:spacing w:val="0"/>
          <w:color w:val="000000"/>
          <w:b w:val="off"/>
          <w:i w:val="off"/>
        </w:rPr>
        <w:t>系的另一个男子。①</w:t>
      </w:r>
      <w:bookmarkEnd w:id="2564"/>
    </w:p>
    <w:p>
      <w:pPr>
        <w:pageBreakBefore w:val="off"/>
        <w:tabs/>
        <w:wordWrap w:val="off"/>
        <w:spacing w:before="0" w:after="0" w:line="960" w:lineRule="atLeast"/>
        <w:ind w:left="20" w:right="320" w:firstLine="1140"/>
        <w:jc w:val="both"/>
        <w:textAlignment w:val="baseline"/>
        <w:rPr>
          <w:sz w:val="55"/>
        </w:rPr>
      </w:pPr>
      <w:bookmarkStart w:name="" w:id="2565"/>
      <w:r>
        <w:rPr>
          <w:rFonts w:ascii="宋体" w:hAnsi="宋体" w:cs="宋体" w:eastAsia="宋体"/>
          <w:sz w:val="55"/>
          <w:spacing w:val="0"/>
          <w:color w:val="000000"/>
          <w:b w:val="off"/>
          <w:i w:val="off"/>
        </w:rPr>
        <w:t>但是沃克斯的父亲继承情况如同他父亲的随妻居婚姻一样</w:t>
      </w:r>
      <w:r>
        <w:rPr>
          <w:rFonts w:ascii="宋体" w:hAnsi="宋体" w:cs="宋体" w:eastAsia="宋体"/>
          <w:sz w:val="55"/>
          <w:spacing w:val="0"/>
          <w:color w:val="000000"/>
          <w:b w:val="off"/>
          <w:i w:val="off"/>
        </w:rPr>
        <w:t>并不反映真实情况。在实际生活中，孩子在父系家中长大。然</w:t>
      </w:r>
      <w:r>
        <w:rPr>
          <w:rFonts w:ascii="宋体" w:hAnsi="宋体" w:cs="宋体" w:eastAsia="宋体"/>
          <w:sz w:val="55"/>
          <w:spacing w:val="0"/>
          <w:color w:val="000000"/>
          <w:b w:val="off"/>
          <w:i w:val="off"/>
        </w:rPr>
        <w:t>后他们在舅舅家完成教育。结婚以后，他们带着妻子回来和父</w:t>
      </w:r>
      <w:r>
        <w:rPr>
          <w:rFonts w:ascii="宋体" w:hAnsi="宋体" w:cs="宋体" w:eastAsia="宋体"/>
          <w:sz w:val="55"/>
          <w:spacing w:val="0"/>
          <w:color w:val="000000"/>
          <w:b w:val="off"/>
          <w:i w:val="off"/>
        </w:rPr>
        <w:t>母住在一起，只有当他们的舅舅要他们继承他时，才在他们舅舅</w:t>
      </w:r>
      <w:r>
        <w:rPr>
          <w:rFonts w:ascii="宋体" w:hAnsi="宋体" w:cs="宋体" w:eastAsia="宋体"/>
          <w:sz w:val="55"/>
          <w:spacing w:val="0"/>
          <w:color w:val="000000"/>
          <w:b w:val="off"/>
          <w:i w:val="off"/>
        </w:rPr>
        <w:t>的村子里定居。总之，贵族的情况就是如此，他们的神话形成真</w:t>
      </w:r>
      <w:r>
        <w:rPr>
          <w:rFonts w:ascii="宋体" w:hAnsi="宋体" w:cs="宋体" w:eastAsia="宋体"/>
          <w:sz w:val="55"/>
          <w:spacing w:val="0"/>
          <w:color w:val="000000"/>
          <w:b w:val="off"/>
          <w:i w:val="off"/>
        </w:rPr>
        <w:t>正的“宫廷文学”。这些活动是靠婚姻连结的亲属之间紧张状况</w:t>
      </w:r>
      <w:r>
        <w:rPr>
          <w:rFonts w:ascii="宋体" w:hAnsi="宋体" w:cs="宋体" w:eastAsia="宋体"/>
          <w:sz w:val="55"/>
          <w:spacing w:val="0"/>
          <w:color w:val="000000"/>
          <w:b w:val="off"/>
          <w:i w:val="off"/>
        </w:rPr>
        <w:t>的某种外在的迹象。因此，关于随夫居或随妻居形式的神话的</w:t>
      </w:r>
      <w:r>
        <w:rPr>
          <w:rFonts w:ascii="宋体" w:hAnsi="宋体" w:cs="宋体" w:eastAsia="宋体"/>
          <w:sz w:val="55"/>
          <w:spacing w:val="0"/>
          <w:color w:val="000000"/>
          <w:b w:val="off"/>
          <w:i w:val="off"/>
        </w:rPr>
        <w:t>思考，与钦西安人社会结构的现实没有什么关系，而是与他们现</w:t>
      </w:r>
      <w:r>
        <w:rPr>
          <w:rFonts w:ascii="宋体" w:hAnsi="宋体" w:cs="宋体" w:eastAsia="宋体"/>
          <w:sz w:val="55"/>
          <w:spacing w:val="0"/>
          <w:color w:val="000000"/>
          <w:b w:val="off"/>
          <w:i w:val="off"/>
        </w:rPr>
        <w:t>实社会结构固有的和潜在的可能性有关。在上述分析中，这种</w:t>
      </w:r>
      <w:r>
        <w:rPr>
          <w:rFonts w:ascii="宋体" w:hAnsi="宋体" w:cs="宋体" w:eastAsia="宋体"/>
          <w:sz w:val="55"/>
          <w:spacing w:val="0"/>
          <w:color w:val="000000"/>
          <w:b w:val="off"/>
          <w:i w:val="off"/>
        </w:rPr>
        <w:t>思考并不企图描绘什么真实，而是证明现实的缺点，因为极端的</w:t>
      </w:r>
      <w:r>
        <w:rPr>
          <w:rFonts w:ascii="宋体" w:hAnsi="宋体" w:cs="宋体" w:eastAsia="宋体"/>
          <w:sz w:val="55"/>
          <w:spacing w:val="0"/>
          <w:color w:val="000000"/>
          <w:b w:val="off"/>
          <w:i w:val="off"/>
        </w:rPr>
        <w:t>情况只是想象，是为了表明它们是站不住脚的。这种适用于神</w:t>
      </w:r>
      <w:r>
        <w:rPr>
          <w:rFonts w:ascii="宋体" w:hAnsi="宋体" w:cs="宋体" w:eastAsia="宋体"/>
          <w:sz w:val="55"/>
          <w:spacing w:val="0"/>
          <w:color w:val="000000"/>
          <w:b w:val="off"/>
          <w:i w:val="off"/>
        </w:rPr>
        <w:t>话的思考方法意味着承认(但用含混不清的神话语言)，即经过</w:t>
      </w:r>
      <w:r>
        <w:rPr>
          <w:rFonts w:ascii="宋体" w:hAnsi="宋体" w:cs="宋体" w:eastAsia="宋体"/>
          <w:sz w:val="55"/>
          <w:spacing w:val="0"/>
          <w:color w:val="000000"/>
          <w:b w:val="off"/>
          <w:i w:val="off"/>
        </w:rPr>
        <w:t>这番考察的社会现实被不可克服的矛盾摧毁了。这个矛盾，与</w:t>
      </w:r>
      <w:r>
        <w:rPr>
          <w:rFonts w:ascii="宋体" w:hAnsi="宋体" w:cs="宋体" w:eastAsia="宋体"/>
          <w:sz w:val="55"/>
          <w:spacing w:val="0"/>
          <w:color w:val="000000"/>
          <w:b w:val="off"/>
          <w:i w:val="off"/>
        </w:rPr>
        <w:t>神话中的主人公一样，钦西安社会无法理解，因而宁可予以遗</w:t>
      </w:r>
      <w:r>
        <w:rPr>
          <w:rFonts w:ascii="宋体" w:hAnsi="宋体" w:cs="宋体" w:eastAsia="宋体"/>
          <w:sz w:val="55"/>
          <w:spacing w:val="0"/>
          <w:color w:val="000000"/>
          <w:b w:val="off"/>
          <w:i w:val="off"/>
        </w:rPr>
        <w:t>忘。</w:t>
      </w:r>
      <w:bookmarkEnd w:id="2565"/>
    </w:p>
    <w:p>
      <w:pPr>
        <w:pageBreakBefore w:val="off"/>
        <w:tabs/>
        <w:wordWrap w:val="off"/>
        <w:spacing w:before="0" w:after="0" w:line="960" w:lineRule="atLeast"/>
        <w:ind w:left="20" w:right="400" w:firstLine="1140"/>
        <w:jc w:val="both"/>
        <w:textAlignment w:val="baseline"/>
        <w:rPr>
          <w:sz w:val="55"/>
        </w:rPr>
      </w:pPr>
      <w:bookmarkStart w:name="" w:id="2566"/>
      <w:r>
        <w:rPr>
          <w:rFonts w:ascii="宋体" w:hAnsi="宋体" w:cs="宋体" w:eastAsia="宋体"/>
          <w:sz w:val="55"/>
          <w:spacing w:val="0"/>
          <w:color w:val="000000"/>
          <w:b w:val="off"/>
          <w:i w:val="off"/>
        </w:rPr>
        <w:t>这种关于神话与现实关系的概念无疑限制了把前者作为文</w:t>
      </w:r>
      <w:r>
        <w:rPr>
          <w:rFonts w:ascii="宋体" w:hAnsi="宋体" w:cs="宋体" w:eastAsia="宋体"/>
          <w:sz w:val="55"/>
          <w:spacing w:val="0"/>
          <w:color w:val="000000"/>
          <w:b w:val="off"/>
          <w:i w:val="off"/>
        </w:rPr>
        <w:t>献来源。但是，它展示了另外一些可能性；因为，放弃在神话中</w:t>
      </w:r>
      <w:r>
        <w:rPr>
          <w:rFonts w:ascii="宋体" w:hAnsi="宋体" w:cs="宋体" w:eastAsia="宋体"/>
          <w:sz w:val="55"/>
          <w:spacing w:val="0"/>
          <w:color w:val="000000"/>
          <w:b w:val="off"/>
          <w:i w:val="off"/>
        </w:rPr>
        <w:t>寻找民族志现实永久准确的描述，我们偶然获得了到达无意识</w:t>
      </w:r>
      <w:r>
        <w:rPr>
          <w:rFonts w:ascii="宋体" w:hAnsi="宋体" w:cs="宋体" w:eastAsia="宋体"/>
          <w:sz w:val="55"/>
          <w:spacing w:val="0"/>
          <w:color w:val="000000"/>
          <w:b w:val="off"/>
          <w:i w:val="off"/>
        </w:rPr>
        <w:t>范畴的方法。</w:t>
      </w:r>
      <w:bookmarkEnd w:id="2566"/>
    </w:p>
    <w:p>
      <w:pPr>
        <w:pageBreakBefore w:val="off"/>
        <w:tabs/>
        <w:wordWrap w:val="off"/>
        <w:spacing w:before="0" w:after="0" w:line="960" w:lineRule="atLeast"/>
        <w:ind w:left="60" w:right="0"/>
        <w:jc w:val="both"/>
        <w:textAlignment w:val="baseline"/>
        <w:rPr>
          <w:sz w:val="55"/>
        </w:rPr>
      </w:pPr>
      <w:bookmarkStart w:name="" w:id="2567"/>
      <w:r>
        <w:rPr>
          <w:rFonts w:ascii="宋体" w:hAnsi="宋体" w:cs="宋体" w:eastAsia="宋体"/>
          <w:sz w:val="55"/>
          <w:spacing w:val="0"/>
          <w:color w:val="000000"/>
          <w:u w:val="single"/>
          <w:b w:val="off"/>
          <w:i w:val="off"/>
        </w:rPr>
        <w:t xml:space="preserve">              </w:t>
      </w:r>
      <w:bookmarkEnd w:id="2567"/>
    </w:p>
    <w:p>
      <w:pPr>
        <w:pageBreakBefore w:val="off"/>
        <w:tabs/>
        <w:wordWrap w:val="off"/>
        <w:spacing w:before="380" w:after="0" w:line="600" w:lineRule="atLeast"/>
        <w:ind w:left="20" w:right="420" w:firstLine="860"/>
        <w:jc w:val="both"/>
        <w:textAlignment w:val="baseline"/>
        <w:rPr>
          <w:sz w:val="44"/>
        </w:rPr>
      </w:pPr>
      <w:bookmarkStart w:name="" w:id="2568"/>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参见博阿斯对这一问题的含糊其词(1916年,第401</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页,第411—412</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页)。</w:t>
      </w:r>
      <w:r>
        <w:rPr>
          <w:rFonts w:ascii="宋体" w:hAnsi="宋体" w:cs="宋体" w:eastAsia="宋体"/>
          <w:sz w:val="44"/>
          <w:spacing w:val="0"/>
          <w:color w:val="000000"/>
          <w:b w:val="off"/>
          <w:i w:val="off"/>
        </w:rPr>
        <w:t>连对这一问题十分重视的加菲尔德也承认有成功的父系继承的存在(加菲尔德、温</w:t>
      </w:r>
      <w:r>
        <w:rPr>
          <w:rFonts w:ascii="宋体" w:hAnsi="宋体" w:cs="宋体" w:eastAsia="宋体"/>
          <w:sz w:val="44"/>
          <w:spacing w:val="0"/>
          <w:color w:val="000000"/>
          <w:b w:val="off"/>
          <w:i w:val="off"/>
        </w:rPr>
        <w:t>格特和巴比尤,1951年,第17页)。</w:t>
      </w:r>
      <w:bookmarkEnd w:id="2568"/>
    </w:p>
    <w:p>
      <w:pPr>
        <w:pageBreakBefore w:val="off"/>
        <w:tabs/>
        <w:wordWrap w:val="off"/>
        <w:spacing w:before="320" w:after="0" w:line="700" w:lineRule="atLeast"/>
        <w:ind w:left="1300" w:right="0"/>
        <w:jc w:val="both"/>
        <w:textAlignment w:val="baseline"/>
        <w:rPr>
          <w:sz w:val="52"/>
        </w:rPr>
      </w:pPr>
      <w:bookmarkStart w:name="" w:id="2569"/>
      <w:r>
        <w:rPr>
          <w:rFonts w:ascii="宋体" w:hAnsi="宋体" w:cs="宋体" w:eastAsia="宋体"/>
          <w:sz w:val="52"/>
          <w:spacing w:val="0"/>
          <w:color w:val="000000"/>
          <w:b w:val="off"/>
          <w:i w:val="off"/>
        </w:rPr>
        <w:t>196</w:t>
      </w:r>
      <w:bookmarkEnd w:id="2569"/>
    </w:p>
    <w:p>
      <w:r>
        <w:t/>
      </w:r>
    </w:p>
    <w:p>
      <w:pPr>
        <w:sectPr>
          <w:footerReference r:id="rId449"/>
          <w:headerReference r:id="rId450" w:type="default"/>
          <w:type w:val="nextPage"/>
          <w:pgSz w:w="21980" w:h="31680"/>
          <w:pgMar w:left="2840" w:top="2540" w:right="2840" w:bottom="2540" w:header="2240" w:footer="2240"/>
          <w:cols w:num="1"/>
        </w:sectPr>
      </w:pPr>
    </w:p>
    <w:p>
      <w:pPr>
        <w:pageBreakBefore w:val="off"/>
        <w:tabs/>
        <w:wordWrap w:val="off"/>
        <w:spacing w:before="0" w:after="0" w:line="940" w:lineRule="atLeast"/>
        <w:ind w:left="20" w:right="0" w:firstLine="1160"/>
        <w:jc w:val="both"/>
        <w:textAlignment w:val="baseline"/>
        <w:rPr>
          <w:sz w:val="58"/>
        </w:rPr>
      </w:pPr>
      <w:bookmarkStart w:name="" w:id="2570"/>
      <w:r>
        <w:rPr>
          <w:rFonts w:ascii="宋体" w:hAnsi="宋体" w:cs="宋体" w:eastAsia="宋体"/>
          <w:sz w:val="58"/>
          <w:spacing w:val="0"/>
          <w:color w:val="000000"/>
          <w:b w:val="off"/>
          <w:i w:val="off"/>
        </w:rPr>
        <w:t>刚才，我们回顾了阿斯迪瓦尔的两次旅行——由东向西和</w:t>
      </w:r>
      <w:r>
        <w:rPr>
          <w:rFonts w:ascii="宋体" w:hAnsi="宋体" w:cs="宋体" w:eastAsia="宋体"/>
          <w:sz w:val="58"/>
          <w:spacing w:val="0"/>
          <w:color w:val="000000"/>
          <w:b w:val="off"/>
          <w:i w:val="off"/>
        </w:rPr>
        <w:t>由西向东——分别与随妻居形式和随夫居形式有关。然而，</w:t>
      </w:r>
      <w:r>
        <w:rPr>
          <w:rFonts w:ascii="宋体" w:hAnsi="宋体" w:cs="宋体" w:eastAsia="宋体"/>
          <w:sz w:val="58"/>
          <w:spacing w:val="0"/>
          <w:color w:val="000000"/>
          <w:b w:val="off"/>
          <w:i w:val="off"/>
        </w:rPr>
        <w:t>事实上，钦西安人是随夫居的，根据这一点，我们可以(而且</w:t>
      </w:r>
      <w:r>
        <w:rPr>
          <w:rFonts w:ascii="宋体" w:hAnsi="宋体" w:cs="宋体" w:eastAsia="宋体"/>
          <w:sz w:val="58"/>
          <w:spacing w:val="0"/>
          <w:color w:val="000000"/>
          <w:b w:val="off"/>
          <w:i w:val="off"/>
        </w:rPr>
        <w:t>真的必须)确定，其中一个向东的方向与实际生活中包含的一</w:t>
      </w:r>
      <w:r>
        <w:rPr>
          <w:rFonts w:ascii="宋体" w:hAnsi="宋体" w:cs="宋体" w:eastAsia="宋体"/>
          <w:sz w:val="58"/>
          <w:spacing w:val="0"/>
          <w:color w:val="000000"/>
          <w:b w:val="off"/>
          <w:i w:val="off"/>
        </w:rPr>
        <w:t>个方面相一致，是他们的制度的“解释”，另一方向则与实际相</w:t>
      </w:r>
      <w:r>
        <w:rPr>
          <w:rFonts w:ascii="宋体" w:hAnsi="宋体" w:cs="宋体" w:eastAsia="宋体"/>
          <w:sz w:val="58"/>
          <w:spacing w:val="0"/>
          <w:color w:val="000000"/>
          <w:b w:val="off"/>
          <w:i w:val="off"/>
        </w:rPr>
        <w:t>反。由西向东回来的旅程是回到随夫居的。因此，在土著人</w:t>
      </w:r>
      <w:r>
        <w:rPr>
          <w:rFonts w:ascii="宋体" w:hAnsi="宋体" w:cs="宋体" w:eastAsia="宋体"/>
          <w:sz w:val="58"/>
          <w:spacing w:val="0"/>
          <w:color w:val="000000"/>
          <w:b w:val="off"/>
          <w:i w:val="off"/>
        </w:rPr>
        <w:t>看来，这一方向是唯一真实的方向，另一方向则纯粹是想象</w:t>
      </w:r>
      <w:r>
        <w:rPr>
          <w:rFonts w:ascii="宋体" w:hAnsi="宋体" w:cs="宋体" w:eastAsia="宋体"/>
          <w:sz w:val="58"/>
          <w:spacing w:val="0"/>
          <w:color w:val="000000"/>
          <w:b w:val="off"/>
          <w:i w:val="off"/>
        </w:rPr>
        <w:t>的。</w:t>
      </w:r>
      <w:bookmarkEnd w:id="2570"/>
    </w:p>
    <w:p>
      <w:pPr>
        <w:pageBreakBefore w:val="off"/>
        <w:tabs/>
        <w:wordWrap w:val="off"/>
        <w:spacing w:before="0" w:after="0" w:line="940" w:lineRule="atLeast"/>
        <w:ind w:left="20" w:right="40" w:firstLine="1160"/>
        <w:jc w:val="both"/>
        <w:textAlignment w:val="baseline"/>
        <w:rPr>
          <w:sz w:val="58"/>
        </w:rPr>
      </w:pPr>
      <w:bookmarkStart w:name="" w:id="2571"/>
      <w:r>
        <w:rPr>
          <w:rFonts w:ascii="宋体" w:hAnsi="宋体" w:cs="宋体" w:eastAsia="宋体"/>
          <w:sz w:val="58"/>
          <w:spacing w:val="0"/>
          <w:color w:val="000000"/>
          <w:b w:val="off"/>
          <w:i w:val="off"/>
        </w:rPr>
        <w:t>而且，这是神话所宣称的。向东行走保证阿斯迪瓦尔回到</w:t>
      </w:r>
      <w:r>
        <w:rPr>
          <w:rFonts w:ascii="宋体" w:hAnsi="宋体" w:cs="宋体" w:eastAsia="宋体"/>
          <w:sz w:val="58"/>
          <w:spacing w:val="0"/>
          <w:color w:val="000000"/>
          <w:b w:val="off"/>
          <w:i w:val="off"/>
        </w:rPr>
        <w:t>他适应的环境、地面、他的故乡。当他向西行走时，他是食物的</w:t>
      </w:r>
      <w:r>
        <w:rPr>
          <w:rFonts w:ascii="宋体" w:hAnsi="宋体" w:cs="宋体" w:eastAsia="宋体"/>
          <w:sz w:val="58"/>
          <w:spacing w:val="0"/>
          <w:color w:val="000000"/>
          <w:b w:val="off"/>
          <w:i w:val="off"/>
        </w:rPr>
        <w:t>供应者，结束了饥饿；当他向食物离去时所取同一方向行走时，</w:t>
      </w:r>
      <w:r>
        <w:rPr>
          <w:rFonts w:ascii="宋体" w:hAnsi="宋体" w:cs="宋体" w:eastAsia="宋体"/>
          <w:sz w:val="58"/>
          <w:spacing w:val="0"/>
          <w:color w:val="000000"/>
          <w:b w:val="off"/>
          <w:i w:val="off"/>
        </w:rPr>
        <w:t>他弥补了食物的短缺。他在海狮胃里向相反方向旅行时，他象</w:t>
      </w:r>
      <w:r>
        <w:rPr>
          <w:rFonts w:ascii="宋体" w:hAnsi="宋体" w:cs="宋体" w:eastAsia="宋体"/>
          <w:sz w:val="58"/>
          <w:spacing w:val="0"/>
          <w:color w:val="000000"/>
          <w:b w:val="off"/>
          <w:i w:val="off"/>
        </w:rPr>
        <w:t>征性地等同于食物，按食物返回的方向旅行。</w:t>
      </w:r>
      <w:bookmarkEnd w:id="2571"/>
    </w:p>
    <w:p>
      <w:pPr>
        <w:pageBreakBefore w:val="off"/>
        <w:tabs/>
        <w:wordWrap w:val="off"/>
        <w:spacing w:before="0" w:after="0" w:line="940" w:lineRule="atLeast"/>
        <w:ind w:left="20" w:right="120" w:firstLine="1160"/>
        <w:jc w:val="both"/>
        <w:textAlignment w:val="baseline"/>
        <w:rPr>
          <w:sz w:val="58"/>
        </w:rPr>
      </w:pPr>
      <w:bookmarkStart w:name="" w:id="2572"/>
      <w:r>
        <w:rPr>
          <w:rFonts w:ascii="宋体" w:hAnsi="宋体" w:cs="宋体" w:eastAsia="宋体"/>
          <w:sz w:val="58"/>
          <w:spacing w:val="0"/>
          <w:color w:val="000000"/>
          <w:b w:val="off"/>
          <w:i w:val="off"/>
        </w:rPr>
        <w:t>这同样适合随妻居情况。它作为一种否定的现实被引入，</w:t>
      </w:r>
      <w:r>
        <w:rPr>
          <w:rFonts w:ascii="宋体" w:hAnsi="宋体" w:cs="宋体" w:eastAsia="宋体"/>
          <w:sz w:val="58"/>
          <w:spacing w:val="0"/>
          <w:color w:val="000000"/>
          <w:b w:val="off"/>
          <w:i w:val="off"/>
        </w:rPr>
        <w:t>用以弥补由丈夫的死亡而引起的随夫居的不存在。</w:t>
      </w:r>
      <w:bookmarkEnd w:id="2572"/>
    </w:p>
    <w:p>
      <w:pPr>
        <w:pageBreakBefore w:val="off"/>
        <w:tabs/>
        <w:wordWrap w:val="off"/>
        <w:spacing w:before="0" w:after="0" w:line="940" w:lineRule="atLeast"/>
        <w:ind w:left="20" w:right="60" w:firstLine="1160"/>
        <w:jc w:val="both"/>
        <w:textAlignment w:val="baseline"/>
        <w:rPr>
          <w:sz w:val="58"/>
        </w:rPr>
      </w:pPr>
      <w:bookmarkStart w:name="" w:id="2573"/>
      <w:r>
        <w:rPr>
          <w:rFonts w:ascii="宋体" w:hAnsi="宋体" w:cs="宋体" w:eastAsia="宋体"/>
          <w:sz w:val="58"/>
          <w:spacing w:val="0"/>
          <w:color w:val="000000"/>
          <w:b w:val="off"/>
          <w:i w:val="off"/>
        </w:rPr>
        <w:t>那么，在土著人看来由西向东是什么方向呢？这是蜡鱼和</w:t>
      </w:r>
      <w:r>
        <w:rPr>
          <w:rFonts w:ascii="宋体" w:hAnsi="宋体" w:cs="宋体" w:eastAsia="宋体"/>
          <w:sz w:val="58"/>
          <w:spacing w:val="0"/>
          <w:color w:val="000000"/>
          <w:b w:val="off"/>
          <w:i w:val="off"/>
        </w:rPr>
        <w:t>鲑鱼每年由海洋进入河流并迅速向上游游去的方向。如果这一</w:t>
      </w:r>
      <w:r>
        <w:rPr>
          <w:rFonts w:ascii="宋体" w:hAnsi="宋体" w:cs="宋体" w:eastAsia="宋体"/>
          <w:sz w:val="58"/>
          <w:spacing w:val="0"/>
          <w:color w:val="000000"/>
          <w:b w:val="off"/>
          <w:i w:val="off"/>
        </w:rPr>
        <w:t>方向也是钦西安人为了获得对他们的具体的社会存在未被歪曲</w:t>
      </w:r>
      <w:r>
        <w:rPr>
          <w:rFonts w:ascii="宋体" w:hAnsi="宋体" w:cs="宋体" w:eastAsia="宋体"/>
          <w:sz w:val="58"/>
          <w:spacing w:val="0"/>
          <w:color w:val="000000"/>
          <w:b w:val="off"/>
          <w:i w:val="off"/>
        </w:rPr>
        <w:t>的描述而必须遵循的方向，那么是否因为他们认为自己是鱼类</w:t>
      </w:r>
      <w:r>
        <w:rPr>
          <w:rFonts w:ascii="宋体" w:hAnsi="宋体" w:cs="宋体" w:eastAsia="宋体"/>
          <w:sz w:val="58"/>
          <w:spacing w:val="0"/>
          <w:color w:val="000000"/>
          <w:b w:val="off"/>
          <w:i w:val="off"/>
        </w:rPr>
        <w:t>的替身；即他们把自己放在鱼的地位上——或者不如说，他们把</w:t>
      </w:r>
      <w:r>
        <w:rPr>
          <w:rFonts w:ascii="宋体" w:hAnsi="宋体" w:cs="宋体" w:eastAsia="宋体"/>
          <w:sz w:val="58"/>
          <w:spacing w:val="0"/>
          <w:color w:val="000000"/>
          <w:b w:val="off"/>
          <w:i w:val="off"/>
        </w:rPr>
        <w:t>鱼放在他们的地位上？</w:t>
      </w:r>
      <w:bookmarkEnd w:id="2573"/>
    </w:p>
    <w:p>
      <w:pPr>
        <w:pageBreakBefore w:val="off"/>
        <w:tabs/>
        <w:wordWrap w:val="off"/>
        <w:spacing w:before="0" w:after="0" w:line="940" w:lineRule="atLeast"/>
        <w:ind w:left="20" w:right="140" w:firstLine="1040"/>
        <w:jc w:val="both"/>
        <w:textAlignment w:val="baseline"/>
        <w:rPr>
          <w:sz w:val="58"/>
        </w:rPr>
      </w:pPr>
      <w:bookmarkStart w:name="" w:id="2574"/>
      <w:r>
        <w:rPr>
          <w:rFonts w:ascii="宋体" w:hAnsi="宋体" w:cs="宋体" w:eastAsia="宋体"/>
          <w:sz w:val="58"/>
          <w:spacing w:val="0"/>
          <w:color w:val="000000"/>
          <w:b w:val="off"/>
          <w:i w:val="off"/>
        </w:rPr>
        <w:t>这个由演绎推理达到的假设是由仪式制度和神话间接证实</w:t>
      </w:r>
      <w:r>
        <w:rPr>
          <w:rFonts w:ascii="宋体" w:hAnsi="宋体" w:cs="宋体" w:eastAsia="宋体"/>
          <w:sz w:val="58"/>
          <w:spacing w:val="0"/>
          <w:color w:val="000000"/>
          <w:b w:val="off"/>
          <w:i w:val="off"/>
        </w:rPr>
        <w:t>了的。</w:t>
      </w:r>
      <w:bookmarkEnd w:id="2574"/>
    </w:p>
    <w:p>
      <w:pPr>
        <w:pageBreakBefore w:val="off"/>
        <w:tabs/>
        <w:wordWrap w:val="off"/>
        <w:spacing w:before="0" w:after="0" w:line="940" w:lineRule="atLeast"/>
        <w:ind w:left="20" w:right="120" w:firstLine="1160"/>
        <w:jc w:val="both"/>
        <w:textAlignment w:val="baseline"/>
        <w:rPr>
          <w:sz w:val="58"/>
        </w:rPr>
      </w:pPr>
      <w:bookmarkStart w:name="" w:id="2575"/>
      <w:r>
        <w:rPr>
          <w:rFonts w:ascii="宋体" w:hAnsi="宋体" w:cs="宋体" w:eastAsia="宋体"/>
          <w:sz w:val="58"/>
          <w:spacing w:val="0"/>
          <w:color w:val="000000"/>
          <w:b w:val="off"/>
          <w:i w:val="off"/>
        </w:rPr>
        <w:t>在太平洋西北海岸的土著人中，鱼的捕捞和加工是举行各</w:t>
      </w:r>
      <w:r>
        <w:rPr>
          <w:rFonts w:ascii="宋体" w:hAnsi="宋体" w:cs="宋体" w:eastAsia="宋体"/>
          <w:sz w:val="58"/>
          <w:spacing w:val="0"/>
          <w:color w:val="000000"/>
          <w:b w:val="off"/>
          <w:i w:val="off"/>
        </w:rPr>
        <w:t>种仪式的重要场面。我们已经知道，妇女们必须用赤裸的胸脯</w:t>
      </w:r>
      <w:r>
        <w:rPr>
          <w:rFonts w:ascii="宋体" w:hAnsi="宋体" w:cs="宋体" w:eastAsia="宋体"/>
          <w:sz w:val="58"/>
          <w:spacing w:val="0"/>
          <w:color w:val="000000"/>
          <w:b w:val="off"/>
          <w:i w:val="off"/>
        </w:rPr>
        <w:t>压榨蜡鱼，为了从中榨出油来，不管气味多么难闻，榨剩的油渣</w:t>
      </w:r>
      <w:r>
        <w:rPr>
          <w:rFonts w:ascii="宋体" w:hAnsi="宋体" w:cs="宋体" w:eastAsia="宋体"/>
          <w:sz w:val="58"/>
          <w:spacing w:val="0"/>
          <w:color w:val="000000"/>
          <w:b w:val="off"/>
          <w:i w:val="off"/>
        </w:rPr>
        <w:t>必须堆放在住宅附近腐烂。鲑鱼不会腐烂，因为它已经被晒干</w:t>
      </w:r>
      <w:bookmarkEnd w:id="2575"/>
    </w:p>
    <w:p>
      <w:pPr>
        <w:pageBreakBefore w:val="off"/>
        <w:tabs/>
        <w:wordWrap w:val="off"/>
        <w:spacing w:before="300" w:after="0" w:line="620" w:lineRule="atLeast"/>
        <w:ind w:left="0" w:right="960"/>
        <w:jc w:val="right"/>
        <w:textAlignment w:val="baseline"/>
        <w:rPr>
          <w:sz w:val="45"/>
        </w:rPr>
      </w:pPr>
      <w:bookmarkStart w:name="" w:id="2576"/>
      <w:r>
        <w:rPr>
          <w:rFonts w:ascii="宋体" w:hAnsi="宋体" w:cs="宋体" w:eastAsia="宋体"/>
          <w:sz w:val="45"/>
          <w:spacing w:val="0"/>
          <w:color w:val="000000"/>
          <w:b w:val="off"/>
          <w:i w:val="off"/>
        </w:rPr>
        <w:t>·197·</w:t>
      </w:r>
      <w:bookmarkEnd w:id="2576"/>
    </w:p>
    <w:p>
      <w:r>
        <w:t/>
      </w:r>
    </w:p>
    <w:p>
      <w:pPr>
        <w:sectPr>
          <w:footerReference r:id="rId451"/>
          <w:headerReference r:id="rId452" w:type="default"/>
          <w:type w:val="nextPage"/>
          <w:pgSz w:w="21980" w:h="31680"/>
          <w:pgMar w:left="3040" w:top="2580" w:right="3040" w:bottom="2580" w:header="2280" w:footer="2280"/>
          <w:cols w:num="1"/>
        </w:sectPr>
      </w:pPr>
    </w:p>
    <w:p>
      <w:pPr>
        <w:pageBreakBefore w:val="off"/>
        <w:tabs/>
        <w:wordWrap w:val="off"/>
        <w:spacing w:before="0" w:after="0" w:line="920" w:lineRule="atLeast"/>
        <w:ind w:left="20" w:right="180"/>
        <w:jc w:val="both"/>
        <w:textAlignment w:val="baseline"/>
        <w:rPr>
          <w:sz w:val="52"/>
        </w:rPr>
      </w:pPr>
      <w:bookmarkStart w:name="" w:id="2577"/>
      <w:r>
        <w:rPr>
          <w:rFonts w:ascii="宋体" w:hAnsi="宋体" w:cs="宋体" w:eastAsia="宋体"/>
          <w:sz w:val="52"/>
          <w:spacing w:val="0"/>
          <w:color w:val="000000"/>
          <w:b w:val="off"/>
          <w:i w:val="off"/>
        </w:rPr>
        <w:t>或熏干了。但也必须看到还有其他的仪式情形；例如，鲑鱼必须</w:t>
      </w:r>
      <w:r>
        <w:rPr>
          <w:rFonts w:ascii="宋体" w:hAnsi="宋体" w:cs="宋体" w:eastAsia="宋体"/>
          <w:sz w:val="52"/>
          <w:spacing w:val="0"/>
          <w:color w:val="000000"/>
          <w:b w:val="off"/>
          <w:i w:val="off"/>
        </w:rPr>
        <w:t>用贝壳制作的原始刀具进行切割，任何一种石头、骨头或金属刀</w:t>
      </w:r>
      <w:r>
        <w:rPr>
          <w:rFonts w:ascii="宋体" w:hAnsi="宋体" w:cs="宋体" w:eastAsia="宋体"/>
          <w:sz w:val="52"/>
          <w:spacing w:val="0"/>
          <w:color w:val="000000"/>
          <w:b w:val="off"/>
          <w:i w:val="off"/>
        </w:rPr>
        <w:t>具都是禁止的。妇女们叉开了双腿坐在地上干这项工作(博阿</w:t>
      </w:r>
      <w:r>
        <w:rPr>
          <w:rFonts w:ascii="宋体" w:hAnsi="宋体" w:cs="宋体" w:eastAsia="宋体"/>
          <w:sz w:val="52"/>
          <w:spacing w:val="0"/>
          <w:color w:val="000000"/>
          <w:b w:val="off"/>
          <w:i w:val="off"/>
        </w:rPr>
        <w:t>斯和亨特，1916年，第449——450页，第919——932页，诺特卡)。</w:t>
      </w:r>
      <w:bookmarkEnd w:id="2577"/>
    </w:p>
    <w:p>
      <w:pPr>
        <w:pageBreakBefore w:val="off"/>
        <w:tabs/>
        <w:wordWrap w:val="off"/>
        <w:spacing w:before="0" w:after="0" w:line="920" w:lineRule="atLeast"/>
        <w:ind w:left="20" w:right="200" w:firstLine="1140"/>
        <w:jc w:val="both"/>
        <w:textAlignment w:val="baseline"/>
        <w:rPr>
          <w:sz w:val="52"/>
        </w:rPr>
      </w:pPr>
      <w:bookmarkStart w:name="" w:id="2578"/>
      <w:r>
        <w:rPr>
          <w:rFonts w:ascii="宋体" w:hAnsi="宋体" w:cs="宋体" w:eastAsia="宋体"/>
          <w:sz w:val="52"/>
          <w:spacing w:val="0"/>
          <w:color w:val="000000"/>
          <w:b w:val="off"/>
          <w:i w:val="off"/>
        </w:rPr>
        <w:t>这些禁忌和规定似乎表明了同样的意思：把鱼当作男人一</w:t>
      </w:r>
      <w:r>
        <w:rPr>
          <w:rFonts w:ascii="宋体" w:hAnsi="宋体" w:cs="宋体" w:eastAsia="宋体"/>
          <w:sz w:val="52"/>
          <w:spacing w:val="0"/>
          <w:color w:val="000000"/>
          <w:b w:val="off"/>
          <w:i w:val="off"/>
        </w:rPr>
        <w:t>样相待，以显示鱼与男人之间关系的“直接性”，总之，一概排斥</w:t>
      </w:r>
      <w:r>
        <w:rPr>
          <w:rFonts w:ascii="宋体" w:hAnsi="宋体" w:cs="宋体" w:eastAsia="宋体"/>
          <w:sz w:val="52"/>
          <w:spacing w:val="0"/>
          <w:color w:val="000000"/>
          <w:b w:val="off"/>
          <w:i w:val="off"/>
        </w:rPr>
        <w:t>或绝对限制使用作为文化的人造物品，即是说，否认或低估鱼与</w:t>
      </w:r>
      <w:r>
        <w:rPr>
          <w:rFonts w:ascii="宋体" w:hAnsi="宋体" w:cs="宋体" w:eastAsia="宋体"/>
          <w:sz w:val="52"/>
          <w:spacing w:val="0"/>
          <w:color w:val="000000"/>
          <w:b w:val="off"/>
          <w:i w:val="off"/>
        </w:rPr>
        <w:t>男人之间的区别。</w:t>
      </w:r>
      <w:bookmarkEnd w:id="2578"/>
    </w:p>
    <w:p>
      <w:pPr>
        <w:pageBreakBefore w:val="off"/>
        <w:tabs/>
        <w:wordWrap w:val="off"/>
        <w:spacing w:before="0" w:after="0" w:line="920" w:lineRule="atLeast"/>
        <w:ind w:left="20" w:right="160" w:firstLine="1140"/>
        <w:jc w:val="both"/>
        <w:textAlignment w:val="baseline"/>
        <w:rPr>
          <w:sz w:val="52"/>
        </w:rPr>
      </w:pPr>
      <w:bookmarkStart w:name="" w:id="2579"/>
      <w:r>
        <w:rPr>
          <w:rFonts w:ascii="宋体" w:hAnsi="宋体" w:cs="宋体" w:eastAsia="宋体"/>
          <w:sz w:val="52"/>
          <w:spacing w:val="0"/>
          <w:color w:val="000000"/>
          <w:b w:val="off"/>
          <w:i w:val="off"/>
        </w:rPr>
        <w:t>关于这方面的神话，讲述有个王子访问鲑鱼王国，从那里回</w:t>
      </w:r>
      <w:r>
        <w:rPr>
          <w:rFonts w:ascii="宋体" w:hAnsi="宋体" w:cs="宋体" w:eastAsia="宋体"/>
          <w:sz w:val="52"/>
          <w:spacing w:val="0"/>
          <w:color w:val="000000"/>
          <w:b w:val="off"/>
          <w:i w:val="off"/>
        </w:rPr>
        <w:t>来————赢得了他们的联盟————他自己变成了一条鱼。所有这些</w:t>
      </w:r>
      <w:r>
        <w:rPr>
          <w:rFonts w:ascii="宋体" w:hAnsi="宋体" w:cs="宋体" w:eastAsia="宋体"/>
          <w:sz w:val="52"/>
          <w:spacing w:val="0"/>
          <w:color w:val="000000"/>
          <w:b w:val="off"/>
          <w:i w:val="off"/>
        </w:rPr>
        <w:t>神话有个共同的插曲：饥饿的王子受到鲑鱼的欢迎，他知道他</w:t>
      </w:r>
      <w:r>
        <w:rPr>
          <w:rFonts w:ascii="宋体" w:hAnsi="宋体" w:cs="宋体" w:eastAsia="宋体"/>
          <w:sz w:val="52"/>
          <w:spacing w:val="0"/>
          <w:color w:val="000000"/>
          <w:b w:val="off"/>
          <w:i w:val="off"/>
        </w:rPr>
        <w:t>无论如何不会吃与它们相同的食物。但是他必须毫不迟疑地杀</w:t>
      </w:r>
      <w:r>
        <w:rPr>
          <w:rFonts w:ascii="宋体" w:hAnsi="宋体" w:cs="宋体" w:eastAsia="宋体"/>
          <w:sz w:val="52"/>
          <w:spacing w:val="0"/>
          <w:color w:val="000000"/>
          <w:b w:val="off"/>
          <w:i w:val="off"/>
        </w:rPr>
        <w:t>死这些鱼并把它们吃了，而不顾及这样的事实，即从那时起它们</w:t>
      </w:r>
      <w:r>
        <w:rPr>
          <w:rFonts w:ascii="宋体" w:hAnsi="宋体" w:cs="宋体" w:eastAsia="宋体"/>
          <w:sz w:val="52"/>
          <w:spacing w:val="0"/>
          <w:color w:val="000000"/>
          <w:b w:val="off"/>
          <w:i w:val="off"/>
        </w:rPr>
        <w:t>就以人的形象出现在他的面前(博阿斯和亨特，1916年，第</w:t>
      </w:r>
      <w:r>
        <w:rPr>
          <w:rFonts w:ascii="宋体" w:hAnsi="宋体" w:cs="宋体" w:eastAsia="宋体"/>
          <w:sz w:val="52"/>
          <w:spacing w:val="0"/>
          <w:color w:val="000000"/>
          <w:b w:val="off"/>
          <w:i w:val="off"/>
        </w:rPr>
        <w:t>192——206页，第770——778页，第919——932页)。</w:t>
      </w:r>
      <w:bookmarkEnd w:id="2579"/>
    </w:p>
    <w:p>
      <w:pPr>
        <w:pageBreakBefore w:val="off"/>
        <w:tabs/>
        <w:wordWrap w:val="off"/>
        <w:spacing w:before="0" w:after="0" w:line="920" w:lineRule="atLeast"/>
        <w:ind w:left="20" w:right="160" w:firstLine="1140"/>
        <w:jc w:val="both"/>
        <w:textAlignment w:val="baseline"/>
        <w:rPr>
          <w:sz w:val="52"/>
        </w:rPr>
      </w:pPr>
      <w:bookmarkStart w:name="" w:id="2580"/>
      <w:r>
        <w:rPr>
          <w:rFonts w:ascii="宋体" w:hAnsi="宋体" w:cs="宋体" w:eastAsia="宋体"/>
          <w:sz w:val="52"/>
          <w:spacing w:val="0"/>
          <w:color w:val="000000"/>
          <w:b w:val="off"/>
          <w:i w:val="off"/>
        </w:rPr>
        <w:t>正是在这一点上，神话的认同发现了鱼与男人之间唯一真</w:t>
      </w:r>
      <w:r>
        <w:rPr>
          <w:rFonts w:ascii="宋体" w:hAnsi="宋体" w:cs="宋体" w:eastAsia="宋体"/>
          <w:sz w:val="52"/>
          <w:spacing w:val="0"/>
          <w:color w:val="000000"/>
          <w:b w:val="off"/>
          <w:i w:val="off"/>
        </w:rPr>
        <w:t>实的关系：食物关系。这个关系是不可改变的，即使在这个神</w:t>
      </w:r>
      <w:r>
        <w:rPr>
          <w:rFonts w:ascii="宋体" w:hAnsi="宋体" w:cs="宋体" w:eastAsia="宋体"/>
          <w:sz w:val="52"/>
          <w:spacing w:val="0"/>
          <w:color w:val="000000"/>
          <w:b w:val="off"/>
          <w:i w:val="off"/>
        </w:rPr>
        <w:t>话里，它也是一种两者必选其一的关系：要么像鲑鱼一样吃东</w:t>
      </w:r>
      <w:r>
        <w:rPr>
          <w:rFonts w:ascii="宋体" w:hAnsi="宋体" w:cs="宋体" w:eastAsia="宋体"/>
          <w:sz w:val="52"/>
          <w:spacing w:val="0"/>
          <w:color w:val="000000"/>
          <w:b w:val="off"/>
          <w:i w:val="off"/>
        </w:rPr>
        <w:t>西(尽管他是一个男人)，要么吃掉鲑鱼(尽管它们像男人)。这后</w:t>
      </w:r>
      <w:r>
        <w:rPr>
          <w:rFonts w:ascii="宋体" w:hAnsi="宋体" w:cs="宋体" w:eastAsia="宋体"/>
          <w:sz w:val="52"/>
          <w:spacing w:val="0"/>
          <w:color w:val="000000"/>
          <w:b w:val="off"/>
          <w:i w:val="off"/>
        </w:rPr>
        <w:t>一种方式是正确的，如果举行的是鲑鱼所需要的仪式，而且多亏</w:t>
      </w:r>
      <w:r>
        <w:rPr>
          <w:rFonts w:ascii="宋体" w:hAnsi="宋体" w:cs="宋体" w:eastAsia="宋体"/>
          <w:sz w:val="52"/>
          <w:spacing w:val="0"/>
          <w:color w:val="000000"/>
          <w:b w:val="off"/>
          <w:i w:val="off"/>
        </w:rPr>
        <w:t>这种仪式，它们便能从被认真收集起来然后浸泡或焚烧的骨头</w:t>
      </w:r>
      <w:r>
        <w:rPr>
          <w:rFonts w:ascii="宋体" w:hAnsi="宋体" w:cs="宋体" w:eastAsia="宋体"/>
          <w:sz w:val="52"/>
          <w:spacing w:val="0"/>
          <w:color w:val="000000"/>
          <w:b w:val="off"/>
          <w:i w:val="off"/>
        </w:rPr>
        <w:t>中再生。①但是第一种方式是认同的滥用，即是错认了人，而不</w:t>
      </w:r>
      <w:r>
        <w:rPr>
          <w:rFonts w:ascii="宋体" w:hAnsi="宋体" w:cs="宋体" w:eastAsia="宋体"/>
          <w:sz w:val="52"/>
          <w:spacing w:val="0"/>
          <w:color w:val="000000"/>
          <w:b w:val="off"/>
          <w:i w:val="off"/>
        </w:rPr>
        <w:t>是错认了鲑鱼。在神话中对此有罪的人物变成了树根或岩</w:t>
      </w:r>
      <w:r>
        <w:rPr>
          <w:rFonts w:ascii="宋体" w:hAnsi="宋体" w:cs="宋体" w:eastAsia="宋体"/>
          <w:sz w:val="52"/>
          <w:spacing w:val="0"/>
          <w:color w:val="000000"/>
          <w:b w:val="off"/>
          <w:i w:val="off"/>
        </w:rPr>
        <w:t>石————像阿斯迪瓦尔那样————被判不能动弹，永远束缚在地上。</w:t>
      </w:r>
      <w:bookmarkEnd w:id="2580"/>
    </w:p>
    <w:p>
      <w:pPr>
        <w:pageBreakBefore w:val="off"/>
        <w:tabs/>
        <w:wordWrap w:val="off"/>
        <w:spacing w:before="0" w:after="0" w:line="920" w:lineRule="atLeast"/>
        <w:ind w:left="200" w:right="0"/>
        <w:jc w:val="both"/>
        <w:textAlignment w:val="baseline"/>
        <w:rPr>
          <w:sz w:val="52"/>
        </w:rPr>
      </w:pPr>
      <w:bookmarkStart w:name="" w:id="2581"/>
      <w:r>
        <w:rPr>
          <w:rFonts w:ascii="宋体" w:hAnsi="宋体" w:cs="宋体" w:eastAsia="宋体"/>
          <w:sz w:val="52"/>
          <w:spacing w:val="0"/>
          <w:color w:val="000000"/>
          <w:u w:val="single"/>
          <w:b w:val="off"/>
          <w:i w:val="off"/>
        </w:rPr>
        <w:t xml:space="preserve">               </w:t>
      </w:r>
      <w:bookmarkEnd w:id="2581"/>
    </w:p>
    <w:p>
      <w:pPr>
        <w:pageBreakBefore w:val="off"/>
        <w:tabs/>
        <w:wordWrap w:val="off"/>
        <w:spacing w:before="360" w:after="0" w:line="560" w:lineRule="atLeast"/>
        <w:ind w:left="120" w:right="200" w:firstLine="820"/>
        <w:jc w:val="both"/>
        <w:textAlignment w:val="baseline"/>
        <w:rPr>
          <w:sz w:val="42"/>
        </w:rPr>
      </w:pPr>
      <w:bookmarkStart w:name="" w:id="2582"/>
      <w:r>
        <w:rPr>
          <w:rFonts w:ascii="宋体" w:hAnsi="宋体" w:cs="宋体" w:eastAsia="宋体"/>
          <w:sz w:val="42"/>
          <w:spacing w:val="0"/>
          <w:color w:val="000000"/>
          <w:b w:val="off"/>
          <w:i w:val="off"/>
        </w:rPr>
        <w:t>① 缺少其他鱼类，特别是鲉科鱼类的资料。但是在博阿斯1895年</w:t>
      </w:r>
      <w:r>
        <w:rPr>
          <w:rFonts w:ascii="宋体" w:hAnsi="宋体" w:cs="宋体" w:eastAsia="宋体"/>
          <w:sz w:val="42"/>
          <w:spacing w:val="0"/>
          <w:color w:val="000000"/>
          <w:b w:val="on"/>
          <w:i w:val="off"/>
        </w:rPr>
        <w:t>a</w:t>
      </w:r>
      <w:r>
        <w:rPr>
          <w:rFonts w:ascii="宋体" w:hAnsi="宋体" w:cs="宋体" w:eastAsia="宋体"/>
          <w:sz w:val="42"/>
          <w:spacing w:val="0"/>
          <w:color w:val="000000"/>
          <w:b w:val="off"/>
          <w:i w:val="off"/>
        </w:rPr>
        <w:t>版一书中</w:t>
      </w:r>
      <w:r>
        <w:rPr>
          <w:rFonts w:ascii="宋体" w:hAnsi="宋体" w:cs="宋体" w:eastAsia="宋体"/>
          <w:sz w:val="42"/>
          <w:spacing w:val="0"/>
          <w:color w:val="000000"/>
          <w:b w:val="off"/>
          <w:i w:val="off"/>
        </w:rPr>
        <w:t>清楚地说明，在海狮中间，主人公吃了它们的鱼骨，因为它们最后从他的胃里出来，</w:t>
      </w:r>
      <w:r>
        <w:rPr>
          <w:rFonts w:ascii="宋体" w:hAnsi="宋体" w:cs="宋体" w:eastAsia="宋体"/>
          <w:sz w:val="42"/>
          <w:spacing w:val="0"/>
          <w:color w:val="000000"/>
          <w:b w:val="off"/>
          <w:i w:val="off"/>
        </w:rPr>
        <w:t>使他因此死去。</w:t>
      </w:r>
      <w:bookmarkEnd w:id="2582"/>
    </w:p>
    <w:p>
      <w:pPr>
        <w:pageBreakBefore w:val="off"/>
        <w:tabs/>
        <w:wordWrap w:val="off"/>
        <w:spacing w:before="340" w:after="0" w:line="580" w:lineRule="atLeast"/>
        <w:ind w:left="1420" w:right="0"/>
        <w:jc w:val="both"/>
        <w:textAlignment w:val="baseline"/>
        <w:rPr>
          <w:sz w:val="43"/>
        </w:rPr>
      </w:pPr>
      <w:bookmarkStart w:name="" w:id="2583"/>
      <w:r>
        <w:rPr>
          <w:rFonts w:ascii="宋体" w:hAnsi="宋体" w:cs="宋体" w:eastAsia="宋体"/>
          <w:sz w:val="43"/>
          <w:spacing w:val="0"/>
          <w:color w:val="000000"/>
          <w:b w:val="off"/>
          <w:i w:val="off"/>
        </w:rPr>
        <w:t>·198·</w:t>
      </w:r>
      <w:bookmarkEnd w:id="2583"/>
    </w:p>
    <w:p>
      <w:r>
        <w:t/>
      </w:r>
    </w:p>
    <w:p>
      <w:pPr>
        <w:sectPr>
          <w:footerReference r:id="rId453"/>
          <w:headerReference r:id="rId454" w:type="default"/>
          <w:type w:val="nextPage"/>
          <w:pgSz w:w="21980" w:h="31680"/>
          <w:pgMar w:left="2960" w:top="2580" w:right="2960" w:bottom="2580" w:header="2280" w:footer="2280"/>
          <w:cols w:num="1"/>
        </w:sectPr>
      </w:pPr>
    </w:p>
    <w:p>
      <w:pPr>
        <w:pageBreakBefore w:val="off"/>
        <w:tabs/>
        <w:wordWrap w:val="off"/>
        <w:spacing w:before="0" w:after="0" w:line="920" w:lineRule="atLeast"/>
        <w:ind w:left="40" w:right="20" w:firstLine="1140"/>
        <w:jc w:val="both"/>
        <w:textAlignment w:val="baseline"/>
        <w:rPr>
          <w:sz w:val="56"/>
        </w:rPr>
      </w:pPr>
      <w:bookmarkStart w:name="" w:id="2584"/>
      <w:r>
        <w:rPr>
          <w:rFonts w:ascii="宋体" w:hAnsi="宋体" w:cs="宋体" w:eastAsia="宋体"/>
          <w:sz w:val="56"/>
          <w:spacing w:val="0"/>
          <w:color w:val="000000"/>
          <w:b w:val="off"/>
          <w:i w:val="off"/>
        </w:rPr>
        <w:t>从以无法抑制的行动为特征的最初境况开始，到以永远不</w:t>
      </w:r>
      <w:r>
        <w:rPr>
          <w:rFonts w:ascii="宋体" w:hAnsi="宋体" w:cs="宋体" w:eastAsia="宋体"/>
          <w:sz w:val="56"/>
          <w:spacing w:val="0"/>
          <w:color w:val="000000"/>
          <w:b w:val="off"/>
          <w:i w:val="off"/>
        </w:rPr>
        <w:t>能动弹为特征的最后境况结束，阿斯迪瓦尔的神话以它自己的</w:t>
      </w:r>
      <w:r>
        <w:rPr>
          <w:rFonts w:ascii="宋体" w:hAnsi="宋体" w:cs="宋体" w:eastAsia="宋体"/>
          <w:sz w:val="56"/>
          <w:spacing w:val="0"/>
          <w:color w:val="000000"/>
          <w:b w:val="off"/>
          <w:i w:val="off"/>
        </w:rPr>
        <w:t>方式表达了土著人哲学的一个基本方面。神话的开头向我们展</w:t>
      </w:r>
      <w:r>
        <w:rPr>
          <w:rFonts w:ascii="宋体" w:hAnsi="宋体" w:cs="宋体" w:eastAsia="宋体"/>
          <w:sz w:val="56"/>
          <w:spacing w:val="0"/>
          <w:color w:val="000000"/>
          <w:b w:val="off"/>
          <w:i w:val="off"/>
        </w:rPr>
        <w:t>示了食物的短缺；上述一切使我们想到，作为食物供给者的阿斯</w:t>
      </w:r>
      <w:r>
        <w:rPr>
          <w:rFonts w:ascii="宋体" w:hAnsi="宋体" w:cs="宋体" w:eastAsia="宋体"/>
          <w:sz w:val="56"/>
          <w:spacing w:val="0"/>
          <w:color w:val="000000"/>
          <w:b w:val="off"/>
          <w:i w:val="off"/>
        </w:rPr>
        <w:t>迪瓦尔，他的作用就在于改变食物的短缺，但是，有了食物以后</w:t>
      </w:r>
      <w:r>
        <w:rPr>
          <w:rFonts w:ascii="宋体" w:hAnsi="宋体" w:cs="宋体" w:eastAsia="宋体"/>
          <w:sz w:val="56"/>
          <w:spacing w:val="0"/>
          <w:color w:val="000000"/>
          <w:b w:val="off"/>
          <w:i w:val="off"/>
        </w:rPr>
        <w:t>就完全是另一回事了。事实上，随着阿斯迪瓦尔自己成为食物</w:t>
      </w:r>
      <w:r>
        <w:rPr>
          <w:rFonts w:ascii="宋体" w:hAnsi="宋体" w:cs="宋体" w:eastAsia="宋体"/>
          <w:sz w:val="56"/>
          <w:spacing w:val="0"/>
          <w:color w:val="000000"/>
          <w:b w:val="off"/>
          <w:i w:val="off"/>
        </w:rPr>
        <w:t>模样(不再是食物的供给者)，最终获得食物时，结果却是一种不</w:t>
      </w:r>
      <w:r>
        <w:rPr>
          <w:rFonts w:ascii="宋体" w:hAnsi="宋体" w:cs="宋体" w:eastAsia="宋体"/>
          <w:sz w:val="56"/>
          <w:spacing w:val="0"/>
          <w:color w:val="000000"/>
          <w:b w:val="off"/>
          <w:i w:val="off"/>
        </w:rPr>
        <w:t>能动弹的状态。</w:t>
      </w:r>
      <w:bookmarkEnd w:id="2584"/>
    </w:p>
    <w:p>
      <w:pPr>
        <w:pageBreakBefore w:val="off"/>
        <w:tabs/>
        <w:wordWrap w:val="off"/>
        <w:spacing w:before="0" w:after="0" w:line="920" w:lineRule="atLeast"/>
        <w:ind w:left="40" w:right="0" w:firstLine="1140"/>
        <w:jc w:val="both"/>
        <w:textAlignment w:val="baseline"/>
        <w:rPr>
          <w:sz w:val="56"/>
        </w:rPr>
      </w:pPr>
      <w:bookmarkStart w:name="" w:id="2585"/>
      <w:r>
        <w:rPr>
          <w:rFonts w:ascii="宋体" w:hAnsi="宋体" w:cs="宋体" w:eastAsia="宋体"/>
          <w:sz w:val="56"/>
          <w:spacing w:val="0"/>
          <w:color w:val="000000"/>
          <w:b w:val="off"/>
          <w:i w:val="off"/>
        </w:rPr>
        <w:t>但是，饥饿同不能动弹一样是一种不能忍受的人生条件。</w:t>
      </w:r>
      <w:r>
        <w:rPr>
          <w:rFonts w:ascii="宋体" w:hAnsi="宋体" w:cs="宋体" w:eastAsia="宋体"/>
          <w:sz w:val="56"/>
          <w:spacing w:val="0"/>
          <w:color w:val="000000"/>
          <w:b w:val="off"/>
          <w:i w:val="off"/>
        </w:rPr>
        <w:t>因此，我们必须断定，对这些土著人来说，唯一肯定的存在形式</w:t>
      </w:r>
      <w:r>
        <w:rPr>
          <w:rFonts w:ascii="宋体" w:hAnsi="宋体" w:cs="宋体" w:eastAsia="宋体"/>
          <w:sz w:val="56"/>
          <w:spacing w:val="0"/>
          <w:color w:val="000000"/>
          <w:b w:val="off"/>
          <w:i w:val="off"/>
        </w:rPr>
        <w:t>是不存在的否定。在这本著作中发挥这个理论是离题的。但</w:t>
      </w:r>
      <w:r>
        <w:rPr>
          <w:rFonts w:ascii="宋体" w:hAnsi="宋体" w:cs="宋体" w:eastAsia="宋体"/>
          <w:sz w:val="56"/>
          <w:spacing w:val="0"/>
          <w:color w:val="000000"/>
          <w:b w:val="off"/>
          <w:i w:val="off"/>
        </w:rPr>
        <w:t>是，让我们顺便指出，这种自主的需要将发出新的光辉，在炫财</w:t>
      </w:r>
      <w:r>
        <w:rPr>
          <w:rFonts w:ascii="宋体" w:hAnsi="宋体" w:cs="宋体" w:eastAsia="宋体"/>
          <w:sz w:val="56"/>
          <w:spacing w:val="0"/>
          <w:color w:val="000000"/>
          <w:b w:val="off"/>
          <w:i w:val="off"/>
        </w:rPr>
        <w:t>冬宴上，在节日庆宴上，在封地的竞争中，这种需要似乎是美洲</w:t>
      </w:r>
      <w:r>
        <w:rPr>
          <w:rFonts w:ascii="宋体" w:hAnsi="宋体" w:cs="宋体" w:eastAsia="宋体"/>
          <w:sz w:val="56"/>
          <w:spacing w:val="0"/>
          <w:color w:val="000000"/>
          <w:b w:val="off"/>
          <w:i w:val="off"/>
        </w:rPr>
        <w:t>西北部太平洋海岸的特征。</w:t>
      </w:r>
      <w:bookmarkEnd w:id="2585"/>
    </w:p>
    <w:p>
      <w:pPr>
        <w:pageBreakBefore w:val="off"/>
        <w:tabs/>
        <w:wordWrap w:val="off"/>
        <w:spacing w:before="0" w:after="0" w:line="940" w:lineRule="exact"/>
        <w:ind w:left="0" w:right="0"/>
        <w:jc w:val="both"/>
        <w:textAlignment w:val="baseline"/>
        <w:rPr>
          <w:sz w:val="56"/>
        </w:rPr>
      </w:pPr>
      <w:bookmarkStart w:name="" w:id="2586"/>
      <w:r>
        <w:rPr>
          <w:rFonts w:ascii="宋体" w:hAnsi="宋体" w:cs="宋体" w:eastAsia="宋体"/>
          <w:sz w:val="56"/>
          <w:spacing w:val="0"/>
          <w:color w:val="000000"/>
          <w:b w:val="off"/>
          <w:i w:val="off"/>
        </w:rPr>
        <w:t/>
      </w:r>
      <w:bookmarkEnd w:id="2586"/>
    </w:p>
    <w:p>
      <w:pPr>
        <w:pageBreakBefore w:val="off"/>
        <w:tabs/>
        <w:wordWrap w:val="off"/>
        <w:spacing w:before="0" w:after="0" w:line="920" w:lineRule="atLeast"/>
        <w:ind w:left="40" w:right="20" w:firstLine="1140"/>
        <w:jc w:val="both"/>
        <w:textAlignment w:val="baseline"/>
        <w:rPr>
          <w:sz w:val="56"/>
        </w:rPr>
      </w:pPr>
      <w:bookmarkStart w:name="" w:id="2587"/>
      <w:r>
        <w:rPr>
          <w:rFonts w:ascii="宋体" w:hAnsi="宋体" w:cs="宋体" w:eastAsia="宋体"/>
          <w:sz w:val="56"/>
          <w:spacing w:val="0"/>
          <w:color w:val="000000"/>
          <w:b w:val="off"/>
          <w:i w:val="off"/>
        </w:rPr>
        <w:t>最后还有一个问题留待解决：即由纳斯河采录的讲述与那</w:t>
      </w:r>
      <w:r>
        <w:rPr>
          <w:rFonts w:ascii="宋体" w:hAnsi="宋体" w:cs="宋体" w:eastAsia="宋体"/>
          <w:sz w:val="56"/>
          <w:spacing w:val="0"/>
          <w:color w:val="000000"/>
          <w:b w:val="off"/>
          <w:i w:val="off"/>
        </w:rPr>
        <w:t>些在海岸采录的讲述之间差异所提出的问题，在海岸采录的讲</w:t>
      </w:r>
      <w:r>
        <w:rPr>
          <w:rFonts w:ascii="宋体" w:hAnsi="宋体" w:cs="宋体" w:eastAsia="宋体"/>
          <w:sz w:val="56"/>
          <w:spacing w:val="0"/>
          <w:color w:val="000000"/>
          <w:b w:val="off"/>
          <w:i w:val="off"/>
        </w:rPr>
        <w:t>述中，行动发生在斯基纳河。直到现在，我们讨论的是后一种讲</w:t>
      </w:r>
      <w:r>
        <w:rPr>
          <w:rFonts w:ascii="宋体" w:hAnsi="宋体" w:cs="宋体" w:eastAsia="宋体"/>
          <w:sz w:val="56"/>
          <w:spacing w:val="0"/>
          <w:color w:val="000000"/>
          <w:b w:val="off"/>
          <w:i w:val="off"/>
        </w:rPr>
        <w:t>述。现在让我们来看看纳斯河的讲述。</w:t>
      </w:r>
      <w:bookmarkEnd w:id="2587"/>
    </w:p>
    <w:p>
      <w:pPr>
        <w:pageBreakBefore w:val="off"/>
        <w:tabs/>
        <w:wordWrap w:val="off"/>
        <w:spacing w:before="0" w:after="0" w:line="940" w:lineRule="exact"/>
        <w:ind w:left="0" w:right="0"/>
        <w:jc w:val="both"/>
        <w:textAlignment w:val="baseline"/>
        <w:rPr>
          <w:sz w:val="56"/>
        </w:rPr>
      </w:pPr>
      <w:bookmarkStart w:name="" w:id="2588"/>
      <w:r>
        <w:rPr>
          <w:rFonts w:ascii="宋体" w:hAnsi="宋体" w:cs="宋体" w:eastAsia="宋体"/>
          <w:sz w:val="56"/>
          <w:spacing w:val="0"/>
          <w:color w:val="000000"/>
          <w:b w:val="off"/>
          <w:i w:val="off"/>
        </w:rPr>
        <w:t/>
      </w:r>
      <w:bookmarkEnd w:id="2588"/>
    </w:p>
    <w:p>
      <w:pPr>
        <w:pageBreakBefore w:val="off"/>
        <w:tabs/>
        <w:wordWrap w:val="off"/>
        <w:spacing w:before="0" w:after="0" w:line="920" w:lineRule="atLeast"/>
        <w:ind w:left="1240" w:right="1180" w:firstLine="1140"/>
        <w:jc w:val="both"/>
        <w:textAlignment w:val="baseline"/>
        <w:rPr>
          <w:sz w:val="55"/>
        </w:rPr>
      </w:pPr>
      <w:bookmarkStart w:name="" w:id="2589"/>
      <w:r>
        <w:rPr>
          <w:rFonts w:ascii="仿宋" w:hAnsi="仿宋" w:cs="仿宋" w:eastAsia="仿宋"/>
          <w:sz w:val="55"/>
          <w:spacing w:val="0"/>
          <w:color w:val="000000"/>
          <w:b w:val="off"/>
          <w:i w:val="off"/>
        </w:rPr>
        <w:t>饥饿笼罩着拉克斯卡尔塞普和吉特温克西尔克两</w:t>
      </w:r>
      <w:r>
        <w:rPr>
          <w:rFonts w:ascii="仿宋" w:hAnsi="仿宋" w:cs="仿宋" w:eastAsia="仿宋"/>
          <w:sz w:val="55"/>
          <w:spacing w:val="0"/>
          <w:color w:val="000000"/>
          <w:b w:val="off"/>
          <w:i w:val="off"/>
        </w:rPr>
        <w:t>个村子———现在还可认出这两个村子所处的位置：第</w:t>
      </w:r>
      <w:r>
        <w:rPr>
          <w:rFonts w:ascii="仿宋" w:hAnsi="仿宋" w:cs="仿宋" w:eastAsia="仿宋"/>
          <w:sz w:val="55"/>
          <w:spacing w:val="0"/>
          <w:color w:val="000000"/>
          <w:b w:val="off"/>
          <w:i w:val="off"/>
        </w:rPr>
        <w:t>一个村子在纳斯河入海口的格里维尔，①第二个村子</w:t>
      </w:r>
      <w:bookmarkEnd w:id="2589"/>
    </w:p>
    <w:p>
      <w:pPr>
        <w:pageBreakBefore w:val="off"/>
        <w:tabs/>
        <w:wordWrap w:val="off"/>
        <w:spacing w:before="0" w:after="0" w:line="920" w:lineRule="atLeast"/>
        <w:ind w:left="100" w:right="0"/>
        <w:jc w:val="both"/>
        <w:textAlignment w:val="baseline"/>
        <w:rPr>
          <w:sz w:val="55"/>
        </w:rPr>
      </w:pPr>
      <w:bookmarkStart w:name="" w:id="2590"/>
      <w:r>
        <w:rPr>
          <w:rFonts w:ascii="宋体" w:hAnsi="宋体" w:cs="宋体" w:eastAsia="宋体"/>
          <w:sz w:val="55"/>
          <w:spacing w:val="0"/>
          <w:color w:val="000000"/>
          <w:u w:val="single"/>
          <w:b w:val="off"/>
          <w:i w:val="off"/>
        </w:rPr>
        <w:t xml:space="preserve">              </w:t>
      </w:r>
      <w:bookmarkEnd w:id="2590"/>
    </w:p>
    <w:p>
      <w:pPr>
        <w:pageBreakBefore w:val="off"/>
        <w:tabs/>
        <w:wordWrap w:val="off"/>
        <w:spacing w:before="360" w:after="0" w:line="580" w:lineRule="atLeast"/>
        <w:ind w:left="40" w:right="20" w:firstLine="900"/>
        <w:jc w:val="both"/>
        <w:textAlignment w:val="baseline"/>
        <w:rPr>
          <w:sz w:val="42"/>
        </w:rPr>
      </w:pPr>
      <w:bookmarkStart w:name="" w:id="2591"/>
      <w:r>
        <w:rPr>
          <w:rFonts w:ascii="仿宋" w:hAnsi="仿宋" w:cs="仿宋" w:eastAsia="仿宋"/>
          <w:sz w:val="42"/>
          <w:spacing w:val="0"/>
          <w:color w:val="000000"/>
          <w:b w:val="off"/>
          <w:i w:val="off"/>
        </w:rPr>
        <w:t>① “拉库尔扎普(Lakkulzap)或格里维尔(Greenville)”;“吉特温克西尔克</w:t>
      </w:r>
      <w:r>
        <w:rPr>
          <w:rFonts w:ascii="仿宋" w:hAnsi="仿宋" w:cs="仿宋" w:eastAsia="仿宋"/>
          <w:sz w:val="42"/>
          <w:spacing w:val="0"/>
          <w:color w:val="000000"/>
          <w:b w:val="off"/>
          <w:i w:val="off"/>
        </w:rPr>
        <w:t>(Gitwinksilk)……在纳斯河口附近”(斯旺顿,1952年,第586页)。但是,吉特温克西</w:t>
      </w:r>
      <w:r>
        <w:rPr>
          <w:rFonts w:ascii="仿宋" w:hAnsi="仿宋" w:cs="仿宋" w:eastAsia="仿宋"/>
          <w:sz w:val="42"/>
          <w:spacing w:val="0"/>
          <w:color w:val="000000"/>
          <w:b w:val="off"/>
          <w:i w:val="off"/>
        </w:rPr>
        <w:t>尔克(吉特温克西尔特[Gitwinksihlt])在 M.巴比尤1950年一书的地图上位于峡谷的</w:t>
      </w:r>
      <w:r>
        <w:rPr>
          <w:rFonts w:ascii="仿宋" w:hAnsi="仿宋" w:cs="仿宋" w:eastAsia="仿宋"/>
          <w:sz w:val="42"/>
          <w:spacing w:val="0"/>
          <w:color w:val="000000"/>
          <w:b w:val="off"/>
          <w:i w:val="off"/>
        </w:rPr>
        <w:t>上游。</w:t>
      </w:r>
      <w:bookmarkEnd w:id="2591"/>
    </w:p>
    <w:p>
      <w:pPr>
        <w:pageBreakBefore w:val="off"/>
        <w:tabs/>
        <w:wordWrap w:val="off"/>
        <w:spacing w:before="0" w:after="0" w:line="580" w:lineRule="exact"/>
        <w:ind w:left="0" w:right="0"/>
        <w:jc w:val="both"/>
        <w:textAlignment w:val="baseline"/>
        <w:rPr>
          <w:sz w:val="50"/>
        </w:rPr>
      </w:pPr>
      <w:bookmarkStart w:name="" w:id="2592"/>
      <w:r>
        <w:rPr>
          <w:rFonts w:ascii="宋体" w:hAnsi="宋体" w:cs="宋体" w:eastAsia="宋体"/>
          <w:sz w:val="50"/>
          <w:spacing w:val="0"/>
          <w:color w:val="000000"/>
          <w:b w:val="off"/>
          <w:i w:val="off"/>
        </w:rPr>
        <w:t/>
      </w:r>
      <w:bookmarkEnd w:id="2592"/>
    </w:p>
    <w:p>
      <w:pPr>
        <w:pageBreakBefore w:val="off"/>
        <w:tabs/>
        <w:wordWrap w:val="off"/>
        <w:spacing w:before="0" w:after="0" w:line="680" w:lineRule="atLeast"/>
        <w:ind w:left="0" w:right="1340"/>
        <w:jc w:val="right"/>
        <w:textAlignment w:val="baseline"/>
        <w:rPr>
          <w:sz w:val="50"/>
        </w:rPr>
      </w:pPr>
      <w:bookmarkStart w:name="" w:id="2593"/>
      <w:r>
        <w:rPr>
          <w:rFonts w:ascii="宋体" w:hAnsi="宋体" w:cs="宋体" w:eastAsia="宋体"/>
          <w:sz w:val="50"/>
          <w:spacing w:val="0"/>
          <w:color w:val="000000"/>
          <w:b w:val="off"/>
          <w:i w:val="off"/>
        </w:rPr>
        <w:t>199</w:t>
      </w:r>
      <w:bookmarkEnd w:id="2593"/>
    </w:p>
    <w:p>
      <w:r>
        <w:t/>
      </w:r>
    </w:p>
    <w:p>
      <w:pPr>
        <w:sectPr>
          <w:footerReference r:id="rId455"/>
          <w:headerReference r:id="rId456" w:type="default"/>
          <w:type w:val="nextPage"/>
          <w:pgSz w:w="21980" w:h="31680"/>
          <w:pgMar w:left="3060" w:top="2540" w:right="3060" w:bottom="2540" w:header="2240" w:footer="2240"/>
          <w:cols w:num="1"/>
        </w:sectPr>
      </w:pPr>
    </w:p>
    <w:p>
      <w:pPr>
        <w:pageBreakBefore w:val="off"/>
        <w:tabs/>
        <w:wordWrap w:val="off"/>
        <w:spacing w:before="0" w:after="0" w:line="1020" w:lineRule="atLeast"/>
        <w:ind w:left="1120" w:right="1360"/>
        <w:jc w:val="both"/>
        <w:textAlignment w:val="baseline"/>
        <w:rPr>
          <w:sz w:val="54"/>
        </w:rPr>
      </w:pPr>
      <w:bookmarkStart w:name="" w:id="2594"/>
      <w:r>
        <w:rPr>
          <w:rFonts w:ascii="仿宋" w:hAnsi="仿宋" w:cs="仿宋" w:eastAsia="仿宋"/>
          <w:sz w:val="54"/>
          <w:spacing w:val="0"/>
          <w:color w:val="000000"/>
          <w:b w:val="off"/>
          <w:i w:val="off"/>
        </w:rPr>
        <w:t>在下纳斯河，实际却在更远的上游。①两个姐妹因为</w:t>
      </w:r>
      <w:r>
        <w:rPr>
          <w:rFonts w:ascii="仿宋" w:hAnsi="仿宋" w:cs="仿宋" w:eastAsia="仿宋"/>
          <w:sz w:val="54"/>
          <w:spacing w:val="0"/>
          <w:color w:val="000000"/>
          <w:b w:val="off"/>
          <w:i w:val="off"/>
        </w:rPr>
        <w:t>结婚而分离，她们分别住在这两个村子里。她们决定</w:t>
      </w:r>
      <w:r>
        <w:rPr>
          <w:rFonts w:ascii="仿宋" w:hAnsi="仿宋" w:cs="仿宋" w:eastAsia="仿宋"/>
          <w:sz w:val="54"/>
          <w:spacing w:val="0"/>
          <w:color w:val="000000"/>
          <w:b w:val="off"/>
          <w:i w:val="off"/>
        </w:rPr>
        <w:t>在中途的某个地方相会，以便通力合作，这个地方为了</w:t>
      </w:r>
      <w:r>
        <w:rPr>
          <w:rFonts w:ascii="仿宋" w:hAnsi="仿宋" w:cs="仿宋" w:eastAsia="仿宋"/>
          <w:sz w:val="54"/>
          <w:spacing w:val="0"/>
          <w:color w:val="000000"/>
          <w:b w:val="off"/>
          <w:i w:val="off"/>
        </w:rPr>
        <w:t>纪念这个事件而命名。她们只有很少的食物。从下游</w:t>
      </w:r>
      <w:r>
        <w:rPr>
          <w:rFonts w:ascii="仿宋" w:hAnsi="仿宋" w:cs="仿宋" w:eastAsia="仿宋"/>
          <w:sz w:val="54"/>
          <w:spacing w:val="0"/>
          <w:color w:val="000000"/>
          <w:b w:val="off"/>
          <w:i w:val="off"/>
        </w:rPr>
        <w:t>来的妹妹只有几只浆果，从上游来的姐姐只有一小块</w:t>
      </w:r>
      <w:r>
        <w:rPr>
          <w:rFonts w:ascii="仿宋" w:hAnsi="仿宋" w:cs="仿宋" w:eastAsia="仿宋"/>
          <w:sz w:val="54"/>
          <w:spacing w:val="0"/>
          <w:color w:val="000000"/>
          <w:b w:val="off"/>
          <w:i w:val="off"/>
        </w:rPr>
        <w:t>鱼子。她们把这些食物分吃了，同时为她们困苦的处</w:t>
      </w:r>
      <w:r>
        <w:rPr>
          <w:rFonts w:ascii="仿宋" w:hAnsi="仿宋" w:cs="仿宋" w:eastAsia="仿宋"/>
          <w:sz w:val="54"/>
          <w:spacing w:val="0"/>
          <w:color w:val="000000"/>
          <w:b w:val="off"/>
          <w:i w:val="off"/>
        </w:rPr>
        <w:t>境而悲叹。</w:t>
      </w:r>
      <w:bookmarkEnd w:id="2594"/>
    </w:p>
    <w:p>
      <w:pPr>
        <w:pageBreakBefore w:val="off"/>
        <w:tabs/>
        <w:wordWrap w:val="off"/>
        <w:spacing w:before="0" w:after="0" w:line="1020" w:lineRule="atLeast"/>
        <w:ind w:left="1120" w:right="1360" w:firstLine="1140"/>
        <w:jc w:val="both"/>
        <w:textAlignment w:val="baseline"/>
        <w:rPr>
          <w:sz w:val="54"/>
        </w:rPr>
      </w:pPr>
      <w:bookmarkStart w:name="" w:id="2595"/>
      <w:r>
        <w:rPr>
          <w:rFonts w:ascii="仿宋" w:hAnsi="仿宋" w:cs="仿宋" w:eastAsia="仿宋"/>
          <w:sz w:val="54"/>
          <w:spacing w:val="0"/>
          <w:color w:val="000000"/>
          <w:b w:val="off"/>
          <w:i w:val="off"/>
        </w:rPr>
        <w:t>她们中的一个————从上游来的姐姐————还带来</w:t>
      </w:r>
      <w:r>
        <w:rPr>
          <w:rFonts w:ascii="仿宋" w:hAnsi="仿宋" w:cs="仿宋" w:eastAsia="仿宋"/>
          <w:sz w:val="54"/>
          <w:spacing w:val="0"/>
          <w:color w:val="000000"/>
          <w:b w:val="off"/>
          <w:i w:val="off"/>
        </w:rPr>
        <w:t>了她的女儿，但这个女儿在故事中不再出现。从下</w:t>
      </w:r>
      <w:r>
        <w:rPr>
          <w:rFonts w:ascii="仿宋" w:hAnsi="仿宋" w:cs="仿宋" w:eastAsia="仿宋"/>
          <w:sz w:val="54"/>
          <w:spacing w:val="0"/>
          <w:color w:val="000000"/>
          <w:b w:val="off"/>
          <w:i w:val="off"/>
        </w:rPr>
        <w:t>游来的妹妹还年轻，尚未结婚。一位陌生人夜里来</w:t>
      </w:r>
      <w:r>
        <w:rPr>
          <w:rFonts w:ascii="仿宋" w:hAnsi="仿宋" w:cs="仿宋" w:eastAsia="仿宋"/>
          <w:sz w:val="54"/>
          <w:spacing w:val="0"/>
          <w:color w:val="000000"/>
          <w:b w:val="off"/>
          <w:i w:val="off"/>
        </w:rPr>
        <w:t>拜访了她。他叫豪克斯，意思是“幸运”。当得知她</w:t>
      </w:r>
      <w:r>
        <w:rPr>
          <w:rFonts w:ascii="仿宋" w:hAnsi="仿宋" w:cs="仿宋" w:eastAsia="仿宋"/>
          <w:sz w:val="54"/>
          <w:spacing w:val="0"/>
          <w:color w:val="000000"/>
          <w:b w:val="off"/>
          <w:i w:val="off"/>
        </w:rPr>
        <w:t>们的处境后，他奇迹般地给了她们食物，妹妹不久生</w:t>
      </w:r>
      <w:r>
        <w:rPr>
          <w:rFonts w:ascii="仿宋" w:hAnsi="仿宋" w:cs="仿宋" w:eastAsia="仿宋"/>
          <w:sz w:val="54"/>
          <w:spacing w:val="0"/>
          <w:color w:val="000000"/>
          <w:b w:val="off"/>
          <w:i w:val="off"/>
        </w:rPr>
        <w:t>了个儿子阿西——惠尔。他父亲为他做了一双雪地鞋。</w:t>
      </w:r>
      <w:r>
        <w:rPr>
          <w:rFonts w:ascii="仿宋" w:hAnsi="仿宋" w:cs="仿宋" w:eastAsia="仿宋"/>
          <w:sz w:val="54"/>
          <w:spacing w:val="0"/>
          <w:color w:val="000000"/>
          <w:b w:val="off"/>
          <w:i w:val="off"/>
        </w:rPr>
        <w:t>起初，它们毫无用处；但是经过改进，它们会给穿用</w:t>
      </w:r>
      <w:r>
        <w:rPr>
          <w:rFonts w:ascii="仿宋" w:hAnsi="仿宋" w:cs="仿宋" w:eastAsia="仿宋"/>
          <w:sz w:val="54"/>
          <w:spacing w:val="0"/>
          <w:color w:val="000000"/>
          <w:b w:val="off"/>
          <w:i w:val="off"/>
        </w:rPr>
        <w:t>者以魔力。阿西——惠尔的父亲还给了他两只狗和一</w:t>
      </w:r>
      <w:r>
        <w:rPr>
          <w:rFonts w:ascii="仿宋" w:hAnsi="仿宋" w:cs="仿宋" w:eastAsia="仿宋"/>
          <w:sz w:val="54"/>
          <w:spacing w:val="0"/>
          <w:color w:val="000000"/>
          <w:b w:val="off"/>
          <w:i w:val="off"/>
        </w:rPr>
        <w:t>支能刺穿岩石的长矛。从那以后，主人公显露了身</w:t>
      </w:r>
      <w:r>
        <w:rPr>
          <w:rFonts w:ascii="仿宋" w:hAnsi="仿宋" w:cs="仿宋" w:eastAsia="仿宋"/>
          <w:sz w:val="54"/>
          <w:spacing w:val="0"/>
          <w:color w:val="000000"/>
          <w:b w:val="off"/>
          <w:i w:val="off"/>
        </w:rPr>
        <w:t>手，成为一个出色的猎手，与他较量的其他众神都敌</w:t>
      </w:r>
      <w:r>
        <w:rPr>
          <w:rFonts w:ascii="仿宋" w:hAnsi="仿宋" w:cs="仿宋" w:eastAsia="仿宋"/>
          <w:sz w:val="54"/>
          <w:spacing w:val="0"/>
          <w:color w:val="000000"/>
          <w:b w:val="off"/>
          <w:i w:val="off"/>
        </w:rPr>
        <w:t>不过他。</w:t>
      </w:r>
      <w:bookmarkEnd w:id="2595"/>
    </w:p>
    <w:p>
      <w:pPr>
        <w:pageBreakBefore w:val="off"/>
        <w:tabs/>
        <w:wordWrap w:val="off"/>
        <w:spacing w:before="0" w:after="0" w:line="1020" w:lineRule="exact"/>
        <w:ind w:left="0" w:right="0"/>
        <w:jc w:val="both"/>
        <w:textAlignment w:val="baseline"/>
        <w:rPr>
          <w:sz w:val="54"/>
        </w:rPr>
      </w:pPr>
      <w:bookmarkStart w:name="" w:id="2596"/>
      <w:r>
        <w:rPr>
          <w:rFonts w:ascii="宋体" w:hAnsi="宋体" w:cs="宋体" w:eastAsia="宋体"/>
          <w:sz w:val="54"/>
          <w:spacing w:val="0"/>
          <w:color w:val="000000"/>
          <w:b w:val="off"/>
          <w:i w:val="off"/>
        </w:rPr>
        <w:t/>
      </w:r>
      <w:bookmarkEnd w:id="2596"/>
    </w:p>
    <w:p>
      <w:pPr>
        <w:pageBreakBefore w:val="off"/>
        <w:tabs/>
        <w:wordWrap w:val="off"/>
        <w:spacing w:before="0" w:after="0" w:line="1020" w:lineRule="atLeast"/>
        <w:ind w:left="0" w:right="200" w:firstLine="1140"/>
        <w:jc w:val="both"/>
        <w:textAlignment w:val="baseline"/>
        <w:rPr>
          <w:sz w:val="58"/>
        </w:rPr>
      </w:pPr>
      <w:bookmarkStart w:name="" w:id="2597"/>
      <w:r>
        <w:rPr>
          <w:rFonts w:ascii="宋体" w:hAnsi="宋体" w:cs="宋体" w:eastAsia="宋体"/>
          <w:sz w:val="58"/>
          <w:spacing w:val="0"/>
          <w:color w:val="000000"/>
          <w:b w:val="off"/>
          <w:i w:val="off"/>
        </w:rPr>
        <w:t>这里接下来是一段豪克斯从他妻舅那里退避的插叙，这在</w:t>
      </w:r>
      <w:r>
        <w:rPr>
          <w:rFonts w:ascii="宋体" w:hAnsi="宋体" w:cs="宋体" w:eastAsia="宋体"/>
          <w:sz w:val="58"/>
          <w:spacing w:val="0"/>
          <w:color w:val="000000"/>
          <w:b w:val="off"/>
          <w:i w:val="off"/>
        </w:rPr>
        <w:t>上面已经概述了(参见第156页)。</w:t>
      </w:r>
      <w:bookmarkEnd w:id="2597"/>
    </w:p>
    <w:p>
      <w:pPr>
        <w:pageBreakBefore w:val="off"/>
        <w:tabs/>
        <w:wordWrap w:val="off"/>
        <w:spacing w:before="0" w:after="0" w:line="1020" w:lineRule="exact"/>
        <w:ind w:left="0" w:right="0"/>
        <w:jc w:val="both"/>
        <w:textAlignment w:val="baseline"/>
        <w:rPr>
          <w:sz w:val="58"/>
        </w:rPr>
      </w:pPr>
      <w:bookmarkStart w:name="" w:id="2598"/>
      <w:r>
        <w:rPr>
          <w:rFonts w:ascii="宋体" w:hAnsi="宋体" w:cs="宋体" w:eastAsia="宋体"/>
          <w:sz w:val="58"/>
          <w:spacing w:val="0"/>
          <w:color w:val="000000"/>
          <w:b w:val="off"/>
          <w:i w:val="off"/>
        </w:rPr>
        <w:t/>
      </w:r>
      <w:bookmarkEnd w:id="2598"/>
    </w:p>
    <w:p>
      <w:pPr>
        <w:pageBreakBefore w:val="off"/>
        <w:tabs/>
        <w:wordWrap w:val="off"/>
        <w:spacing w:before="0" w:after="0" w:line="1020" w:lineRule="atLeast"/>
        <w:ind w:left="2260" w:right="0"/>
        <w:jc w:val="both"/>
        <w:textAlignment w:val="baseline"/>
        <w:rPr>
          <w:sz w:val="54"/>
        </w:rPr>
      </w:pPr>
      <w:bookmarkStart w:name="" w:id="2599"/>
      <w:r>
        <w:rPr>
          <w:rFonts w:ascii="仿宋" w:hAnsi="仿宋" w:cs="仿宋" w:eastAsia="仿宋"/>
          <w:sz w:val="54"/>
          <w:spacing w:val="0"/>
          <w:color w:val="000000"/>
          <w:b w:val="off"/>
          <w:i w:val="off"/>
        </w:rPr>
        <w:t>然后，他们带着他们的姐妹和外甥来到了纳斯峡</w:t>
      </w:r>
      <w:bookmarkEnd w:id="2599"/>
    </w:p>
    <w:p>
      <w:pPr>
        <w:pageBreakBefore w:val="off"/>
        <w:tabs/>
        <w:wordWrap w:val="off"/>
        <w:spacing w:before="0" w:after="0" w:line="1020" w:lineRule="atLeast"/>
        <w:ind w:left="40" w:right="0"/>
        <w:jc w:val="both"/>
        <w:textAlignment w:val="baseline"/>
        <w:rPr>
          <w:sz w:val="54"/>
        </w:rPr>
      </w:pPr>
      <w:bookmarkStart w:name="" w:id="2600"/>
      <w:r>
        <w:rPr>
          <w:rFonts w:ascii="宋体" w:hAnsi="宋体" w:cs="宋体" w:eastAsia="宋体"/>
          <w:sz w:val="54"/>
          <w:spacing w:val="0"/>
          <w:color w:val="000000"/>
          <w:u w:val="single"/>
          <w:b w:val="off"/>
          <w:i w:val="off"/>
        </w:rPr>
        <w:t xml:space="preserve">              </w:t>
      </w:r>
      <w:bookmarkEnd w:id="2600"/>
    </w:p>
    <w:p>
      <w:pPr>
        <w:pageBreakBefore w:val="off"/>
        <w:tabs/>
        <w:wordWrap w:val="off"/>
        <w:spacing w:before="400" w:after="0" w:line="700" w:lineRule="atLeast"/>
        <w:ind w:left="0" w:right="220" w:firstLine="820"/>
        <w:jc w:val="both"/>
        <w:textAlignment w:val="baseline"/>
        <w:rPr>
          <w:sz w:val="42"/>
        </w:rPr>
      </w:pPr>
      <w:bookmarkStart w:name="" w:id="2601"/>
      <w:r>
        <w:rPr>
          <w:rFonts w:ascii="仿宋" w:hAnsi="仿宋" w:cs="仿宋" w:eastAsia="仿宋"/>
          <w:sz w:val="42"/>
          <w:spacing w:val="0"/>
          <w:color w:val="000000"/>
          <w:b w:val="off"/>
          <w:i w:val="off"/>
        </w:rPr>
        <w:t>① “格里维尔(拉斯卡尔塞普[laxqaltsa’p])……”(萨皮尔，1915年，第3页)；</w:t>
      </w:r>
      <w:r>
        <w:rPr>
          <w:rFonts w:ascii="仿宋" w:hAnsi="仿宋" w:cs="仿宋" w:eastAsia="仿宋"/>
          <w:sz w:val="42"/>
          <w:spacing w:val="0"/>
          <w:color w:val="000000"/>
          <w:b w:val="off"/>
          <w:i w:val="off"/>
        </w:rPr>
        <w:t>按萨皮尔说法，吉特温克西特尔库尔(Gitwankcitku)是蜥蜴居住地的人”，形成起始于</w:t>
      </w:r>
      <w:r>
        <w:rPr>
          <w:rFonts w:ascii="仿宋" w:hAnsi="仿宋" w:cs="仿宋" w:eastAsia="仿宋"/>
          <w:sz w:val="42"/>
          <w:spacing w:val="0"/>
          <w:color w:val="000000"/>
          <w:b w:val="off"/>
          <w:i w:val="off"/>
        </w:rPr>
        <w:t>下游的第三个尼斯卡部落。</w:t>
      </w:r>
      <w:bookmarkEnd w:id="2601"/>
    </w:p>
    <w:p>
      <w:pPr>
        <w:pageBreakBefore w:val="off"/>
        <w:tabs/>
        <w:wordWrap w:val="off"/>
        <w:spacing w:before="0" w:after="0" w:line="1020" w:lineRule="atLeast"/>
        <w:ind w:left="860" w:right="0"/>
        <w:jc w:val="both"/>
        <w:textAlignment w:val="baseline"/>
        <w:rPr>
          <w:sz w:val="54"/>
        </w:rPr>
      </w:pPr>
      <w:bookmarkStart w:name="" w:id="2602"/>
      <w:r>
        <w:rPr>
          <w:rFonts w:ascii="仿宋" w:hAnsi="仿宋" w:cs="仿宋" w:eastAsia="仿宋"/>
          <w:sz w:val="54"/>
          <w:spacing w:val="0"/>
          <w:color w:val="000000"/>
          <w:b w:val="on"/>
          <w:i w:val="off"/>
        </w:rPr>
        <w:t>·200·</w:t>
      </w:r>
      <w:bookmarkEnd w:id="2602"/>
    </w:p>
    <w:p>
      <w:r>
        <w:t/>
      </w:r>
    </w:p>
    <w:p>
      <w:pPr>
        <w:sectPr>
          <w:footerReference r:id="rId457"/>
          <w:headerReference r:id="rId458" w:type="default"/>
          <w:type w:val="nextPage"/>
          <w:pgSz w:w="21980" w:h="31680"/>
          <w:pgMar w:left="2940" w:top="2540" w:right="2940" w:bottom="2540" w:header="2240" w:footer="2240"/>
          <w:cols w:num="1"/>
        </w:sectPr>
      </w:pPr>
    </w:p>
    <w:p>
      <w:pPr>
        <w:pageBreakBefore w:val="off"/>
        <w:tabs/>
        <w:wordWrap w:val="off"/>
        <w:spacing w:before="0" w:after="0" w:line="1020" w:lineRule="atLeast"/>
        <w:ind w:left="1160" w:right="1180"/>
        <w:jc w:val="both"/>
        <w:textAlignment w:val="baseline"/>
        <w:rPr>
          <w:sz w:val="56"/>
        </w:rPr>
      </w:pPr>
      <w:bookmarkStart w:name="" w:id="2603"/>
      <w:r>
        <w:rPr>
          <w:rFonts w:ascii="仿宋" w:hAnsi="仿宋" w:cs="仿宋" w:eastAsia="仿宋"/>
          <w:sz w:val="56"/>
          <w:spacing w:val="0"/>
          <w:color w:val="000000"/>
          <w:b w:val="off"/>
          <w:i w:val="off"/>
        </w:rPr>
        <w:t>谷下游的吉特克萨登。①在那里，主人公被一个装扮</w:t>
      </w:r>
      <w:r>
        <w:rPr>
          <w:rFonts w:ascii="仿宋" w:hAnsi="仿宋" w:cs="仿宋" w:eastAsia="仿宋"/>
          <w:sz w:val="56"/>
          <w:spacing w:val="0"/>
          <w:color w:val="000000"/>
          <w:b w:val="off"/>
          <w:i w:val="off"/>
        </w:rPr>
        <w:t>成白熊的神的奴仆引到空中。但是，由于没有跟上熊，</w:t>
      </w:r>
      <w:r>
        <w:rPr>
          <w:rFonts w:ascii="仿宋" w:hAnsi="仿宋" w:cs="仿宋" w:eastAsia="仿宋"/>
          <w:sz w:val="56"/>
          <w:spacing w:val="0"/>
          <w:color w:val="000000"/>
          <w:b w:val="off"/>
          <w:i w:val="off"/>
        </w:rPr>
        <w:t>他未能进入天国而又回到了地上。</w:t>
      </w:r>
      <w:bookmarkEnd w:id="2603"/>
    </w:p>
    <w:p>
      <w:pPr>
        <w:pageBreakBefore w:val="off"/>
        <w:tabs/>
        <w:wordWrap w:val="off"/>
        <w:spacing w:before="0" w:after="0" w:line="1020" w:lineRule="atLeast"/>
        <w:ind w:left="1160" w:right="1080" w:firstLine="1180"/>
        <w:jc w:val="both"/>
        <w:textAlignment w:val="baseline"/>
        <w:rPr>
          <w:sz w:val="56"/>
        </w:rPr>
      </w:pPr>
      <w:bookmarkStart w:name="" w:id="2604"/>
      <w:r>
        <w:rPr>
          <w:rFonts w:ascii="仿宋" w:hAnsi="仿宋" w:cs="仿宋" w:eastAsia="仿宋"/>
          <w:sz w:val="56"/>
          <w:spacing w:val="0"/>
          <w:color w:val="000000"/>
          <w:b w:val="off"/>
          <w:i w:val="off"/>
        </w:rPr>
        <w:t>接着，他来到了钦西安人领域，在那里他与海狮捕</w:t>
      </w:r>
      <w:r>
        <w:rPr>
          <w:rFonts w:ascii="仿宋" w:hAnsi="仿宋" w:cs="仿宋" w:eastAsia="仿宋"/>
          <w:sz w:val="56"/>
          <w:spacing w:val="0"/>
          <w:color w:val="000000"/>
          <w:b w:val="off"/>
          <w:i w:val="off"/>
        </w:rPr>
        <w:t>猎人的姐妹结了婚。由于他盛气凌人，结果被他们抛</w:t>
      </w:r>
      <w:r>
        <w:rPr>
          <w:rFonts w:ascii="仿宋" w:hAnsi="仿宋" w:cs="仿宋" w:eastAsia="仿宋"/>
          <w:sz w:val="56"/>
          <w:spacing w:val="0"/>
          <w:color w:val="000000"/>
          <w:b w:val="off"/>
          <w:i w:val="off"/>
        </w:rPr>
        <w:t>弃。他到地下王国看望海狮，照料他们，为他们治病，</w:t>
      </w:r>
      <w:r>
        <w:rPr>
          <w:rFonts w:ascii="仿宋" w:hAnsi="仿宋" w:cs="仿宋" w:eastAsia="仿宋"/>
          <w:sz w:val="56"/>
          <w:spacing w:val="0"/>
          <w:color w:val="000000"/>
          <w:b w:val="off"/>
          <w:i w:val="off"/>
        </w:rPr>
        <w:t>得到了用它们的肠子做成的小船，小船把他载回到海</w:t>
      </w:r>
      <w:r>
        <w:rPr>
          <w:rFonts w:ascii="仿宋" w:hAnsi="仿宋" w:cs="仿宋" w:eastAsia="仿宋"/>
          <w:sz w:val="56"/>
          <w:spacing w:val="0"/>
          <w:color w:val="000000"/>
          <w:b w:val="off"/>
          <w:i w:val="off"/>
        </w:rPr>
        <w:t>岸，在那里，他用人造逆㦸鲸杀死了他的妻舅。他找到</w:t>
      </w:r>
      <w:r>
        <w:rPr>
          <w:rFonts w:ascii="仿宋" w:hAnsi="仿宋" w:cs="仿宋" w:eastAsia="仿宋"/>
          <w:sz w:val="56"/>
          <w:spacing w:val="0"/>
          <w:color w:val="000000"/>
          <w:b w:val="off"/>
          <w:i w:val="off"/>
        </w:rPr>
        <w:t>了妻子，再也没有离开她(博阿斯，1902年，第 225—</w:t>
      </w:r>
      <w:r>
        <w:rPr>
          <w:rFonts w:ascii="仿宋" w:hAnsi="仿宋" w:cs="仿宋" w:eastAsia="仿宋"/>
          <w:sz w:val="56"/>
          <w:spacing w:val="0"/>
          <w:color w:val="000000"/>
          <w:b w:val="off"/>
          <w:i w:val="off"/>
        </w:rPr>
        <w:t>229)。</w:t>
      </w:r>
      <w:bookmarkEnd w:id="2604"/>
    </w:p>
    <w:p>
      <w:pPr>
        <w:pageBreakBefore w:val="off"/>
        <w:tabs/>
        <w:wordWrap w:val="off"/>
        <w:spacing w:before="0" w:after="0" w:line="1020" w:lineRule="exact"/>
        <w:ind w:left="0" w:right="0"/>
        <w:jc w:val="both"/>
        <w:textAlignment w:val="baseline"/>
        <w:rPr>
          <w:sz w:val="56"/>
        </w:rPr>
      </w:pPr>
      <w:bookmarkStart w:name="" w:id="2605"/>
      <w:r>
        <w:rPr>
          <w:rFonts w:ascii="宋体" w:hAnsi="宋体" w:cs="宋体" w:eastAsia="宋体"/>
          <w:sz w:val="56"/>
          <w:spacing w:val="0"/>
          <w:color w:val="000000"/>
          <w:b w:val="off"/>
          <w:i w:val="off"/>
        </w:rPr>
        <w:t/>
      </w:r>
      <w:bookmarkEnd w:id="2605"/>
    </w:p>
    <w:p>
      <w:pPr>
        <w:pageBreakBefore w:val="off"/>
        <w:tabs/>
        <w:wordWrap w:val="off"/>
        <w:spacing w:before="0" w:after="0" w:line="1020" w:lineRule="atLeast"/>
        <w:ind w:left="20" w:right="0" w:firstLine="1180"/>
        <w:jc w:val="both"/>
        <w:textAlignment w:val="baseline"/>
        <w:rPr>
          <w:sz w:val="55"/>
        </w:rPr>
      </w:pPr>
      <w:bookmarkStart w:name="" w:id="2606"/>
      <w:r>
        <w:rPr>
          <w:rFonts w:ascii="宋体" w:hAnsi="宋体" w:cs="宋体" w:eastAsia="宋体"/>
          <w:sz w:val="55"/>
          <w:spacing w:val="0"/>
          <w:color w:val="000000"/>
          <w:b w:val="off"/>
          <w:i w:val="off"/>
        </w:rPr>
        <w:t>显然，这种讲述很贫乏。与博阿斯和亨特1912年的采录</w:t>
      </w:r>
      <w:r>
        <w:rPr>
          <w:rFonts w:ascii="宋体" w:hAnsi="宋体" w:cs="宋体" w:eastAsia="宋体"/>
          <w:sz w:val="55"/>
          <w:spacing w:val="0"/>
          <w:color w:val="000000"/>
          <w:b w:val="off"/>
          <w:i w:val="off"/>
        </w:rPr>
        <w:t>本(迄今为止，它一直是我们参照的版本)相比，几乎没有什</w:t>
      </w:r>
      <w:r>
        <w:rPr>
          <w:rFonts w:ascii="宋体" w:hAnsi="宋体" w:cs="宋体" w:eastAsia="宋体"/>
          <w:sz w:val="55"/>
          <w:spacing w:val="0"/>
          <w:color w:val="000000"/>
          <w:b w:val="off"/>
          <w:i w:val="off"/>
        </w:rPr>
        <w:t>么情节，而且事件的顺序很乱。然而把纳斯讲述简单地看作</w:t>
      </w:r>
      <w:r>
        <w:rPr>
          <w:rFonts w:ascii="宋体" w:hAnsi="宋体" w:cs="宋体" w:eastAsia="宋体"/>
          <w:sz w:val="55"/>
          <w:spacing w:val="0"/>
          <w:color w:val="000000"/>
          <w:b w:val="off"/>
          <w:i w:val="off"/>
        </w:rPr>
        <w:t>是斯基纳讲述的微弱的反响是不对的。在保存得最为完善的</w:t>
      </w:r>
      <w:r>
        <w:rPr>
          <w:rFonts w:ascii="宋体" w:hAnsi="宋体" w:cs="宋体" w:eastAsia="宋体"/>
          <w:sz w:val="55"/>
          <w:spacing w:val="0"/>
          <w:color w:val="000000"/>
          <w:b w:val="off"/>
          <w:i w:val="off"/>
        </w:rPr>
        <w:t>部分—————事件的开头部分————似乎还保留了丰富的细节，但</w:t>
      </w:r>
      <w:r>
        <w:rPr>
          <w:rFonts w:ascii="宋体" w:hAnsi="宋体" w:cs="宋体" w:eastAsia="宋体"/>
          <w:sz w:val="55"/>
          <w:spacing w:val="0"/>
          <w:color w:val="000000"/>
          <w:b w:val="off"/>
          <w:i w:val="off"/>
        </w:rPr>
        <w:t>是牺牲了无疑是形成系统的一些变换。因此，让我们开始把</w:t>
      </w:r>
      <w:r>
        <w:rPr>
          <w:rFonts w:ascii="宋体" w:hAnsi="宋体" w:cs="宋体" w:eastAsia="宋体"/>
          <w:sz w:val="55"/>
          <w:spacing w:val="0"/>
          <w:color w:val="000000"/>
          <w:b w:val="off"/>
          <w:i w:val="off"/>
        </w:rPr>
        <w:t>它们列成表，把两种讲述共同的因素从已经转换了的因素中</w:t>
      </w:r>
      <w:r>
        <w:rPr>
          <w:rFonts w:ascii="宋体" w:hAnsi="宋体" w:cs="宋体" w:eastAsia="宋体"/>
          <w:sz w:val="55"/>
          <w:spacing w:val="0"/>
          <w:color w:val="000000"/>
          <w:b w:val="off"/>
          <w:i w:val="off"/>
        </w:rPr>
        <w:t>区分出来。</w:t>
      </w:r>
      <w:bookmarkEnd w:id="2606"/>
    </w:p>
    <w:p>
      <w:pPr>
        <w:pageBreakBefore w:val="off"/>
        <w:tabs/>
        <w:wordWrap w:val="off"/>
        <w:spacing w:before="0" w:after="0" w:line="1020" w:lineRule="atLeast"/>
        <w:ind w:left="20" w:right="0" w:firstLine="1180"/>
        <w:jc w:val="both"/>
        <w:textAlignment w:val="baseline"/>
        <w:rPr>
          <w:sz w:val="55"/>
        </w:rPr>
      </w:pPr>
      <w:bookmarkStart w:name="" w:id="2607"/>
      <w:r>
        <w:rPr>
          <w:rFonts w:ascii="宋体" w:hAnsi="宋体" w:cs="宋体" w:eastAsia="宋体"/>
          <w:sz w:val="55"/>
          <w:spacing w:val="0"/>
          <w:color w:val="000000"/>
          <w:b w:val="off"/>
          <w:i w:val="off"/>
        </w:rPr>
        <w:t>在两种讲述中，故事都发端于某个河谷：斯基纳河谷、纳斯</w:t>
      </w:r>
      <w:r>
        <w:rPr>
          <w:rFonts w:ascii="宋体" w:hAnsi="宋体" w:cs="宋体" w:eastAsia="宋体"/>
          <w:sz w:val="55"/>
          <w:spacing w:val="0"/>
          <w:color w:val="000000"/>
          <w:b w:val="off"/>
          <w:i w:val="off"/>
        </w:rPr>
        <w:t>河谷。都是冬天，饥饿施虐。两个有关系的女子，一个住在上</w:t>
      </w:r>
      <w:r>
        <w:rPr>
          <w:rFonts w:ascii="宋体" w:hAnsi="宋体" w:cs="宋体" w:eastAsia="宋体"/>
          <w:sz w:val="55"/>
          <w:spacing w:val="0"/>
          <w:color w:val="000000"/>
          <w:b w:val="off"/>
          <w:i w:val="off"/>
        </w:rPr>
        <w:t>游，另一个住在下游，决定一起行动，在中途相会。</w:t>
      </w:r>
      <w:bookmarkEnd w:id="2607"/>
    </w:p>
    <w:p>
      <w:pPr>
        <w:pageBreakBefore w:val="off"/>
        <w:tabs/>
        <w:wordWrap w:val="off"/>
        <w:spacing w:before="0" w:after="0" w:line="1020" w:lineRule="atLeast"/>
        <w:ind w:left="1160" w:right="0" w:firstLine="40"/>
        <w:jc w:val="both"/>
        <w:textAlignment w:val="baseline"/>
        <w:rPr>
          <w:sz w:val="55"/>
        </w:rPr>
      </w:pPr>
      <w:bookmarkStart w:name="" w:id="2608"/>
      <w:r>
        <w:rPr>
          <w:rFonts w:ascii="宋体" w:hAnsi="宋体" w:cs="宋体" w:eastAsia="宋体"/>
          <w:sz w:val="55"/>
          <w:spacing w:val="0"/>
          <w:color w:val="000000"/>
          <w:b w:val="off"/>
          <w:i w:val="off"/>
        </w:rPr>
        <w:t>已有的几个区别是显而易见的：</w:t>
      </w:r>
      <w:bookmarkEnd w:id="2608"/>
    </w:p>
    <w:p>
      <w:pPr>
        <w:pageBreakBefore w:val="off"/>
        <w:tabs/>
        <w:wordWrap w:val="off"/>
        <w:spacing w:before="0" w:after="0" w:line="1020" w:lineRule="atLeast"/>
        <w:ind w:left="40" w:right="0"/>
        <w:jc w:val="both"/>
        <w:textAlignment w:val="baseline"/>
        <w:rPr>
          <w:sz w:val="55"/>
        </w:rPr>
      </w:pPr>
      <w:bookmarkStart w:name="" w:id="2609"/>
      <w:r>
        <w:rPr>
          <w:rFonts w:ascii="宋体" w:hAnsi="宋体" w:cs="宋体" w:eastAsia="宋体"/>
          <w:sz w:val="55"/>
          <w:spacing w:val="0"/>
          <w:color w:val="000000"/>
          <w:u w:val="single"/>
          <w:b w:val="off"/>
          <w:i w:val="off"/>
        </w:rPr>
        <w:t xml:space="preserve">              </w:t>
      </w:r>
      <w:bookmarkEnd w:id="2609"/>
    </w:p>
    <w:p>
      <w:pPr>
        <w:pageBreakBefore w:val="off"/>
        <w:tabs/>
        <w:wordWrap w:val="off"/>
        <w:spacing w:before="380" w:after="0" w:line="720" w:lineRule="atLeast"/>
        <w:ind w:left="20" w:right="20" w:firstLine="820"/>
        <w:jc w:val="both"/>
        <w:textAlignment w:val="baseline"/>
        <w:rPr>
          <w:sz w:val="42"/>
        </w:rPr>
      </w:pPr>
      <w:bookmarkStart w:name="" w:id="2610"/>
      <w:r>
        <w:rPr>
          <w:rFonts w:ascii="仿宋" w:hAnsi="仿宋" w:cs="仿宋" w:eastAsia="仿宋"/>
          <w:sz w:val="42"/>
          <w:spacing w:val="0"/>
          <w:color w:val="000000"/>
          <w:b w:val="off"/>
          <w:i w:val="off"/>
        </w:rPr>
        <w:t>① “吉特克萨顿(Gitxate’ n)意思是渔网人”(萨皮尔,1915年,第3页);吉特尔</w:t>
      </w:r>
      <w:r>
        <w:rPr>
          <w:rFonts w:ascii="仿宋" w:hAnsi="仿宋" w:cs="仿宋" w:eastAsia="仿宋"/>
          <w:sz w:val="42"/>
          <w:spacing w:val="0"/>
          <w:color w:val="000000"/>
          <w:b w:val="off"/>
          <w:i w:val="off"/>
        </w:rPr>
        <w:t>哈廷(Gitrhatin)，位于峡谷下游的河口。它似乎与开始被叫作拉克斯卡尔塞普的是</w:t>
      </w:r>
      <w:r>
        <w:rPr>
          <w:rFonts w:ascii="仿宋" w:hAnsi="仿宋" w:cs="仿宋" w:eastAsia="仿宋"/>
          <w:sz w:val="42"/>
          <w:spacing w:val="0"/>
          <w:color w:val="000000"/>
          <w:b w:val="off"/>
          <w:i w:val="off"/>
        </w:rPr>
        <w:t>同一个地方(巴比尤，1950年，地图)。</w:t>
      </w:r>
      <w:bookmarkEnd w:id="2610"/>
    </w:p>
    <w:p>
      <w:pPr>
        <w:pageBreakBefore w:val="off"/>
        <w:tabs/>
        <w:wordWrap w:val="off"/>
        <w:spacing w:before="420" w:after="0" w:line="660" w:lineRule="atLeast"/>
        <w:ind w:left="0" w:right="1340"/>
        <w:jc w:val="right"/>
        <w:textAlignment w:val="baseline"/>
        <w:rPr>
          <w:sz w:val="49"/>
        </w:rPr>
      </w:pPr>
      <w:bookmarkStart w:name="" w:id="2611"/>
      <w:r>
        <w:rPr>
          <w:rFonts w:ascii="宋体" w:hAnsi="宋体" w:cs="宋体" w:eastAsia="宋体"/>
          <w:sz w:val="49"/>
          <w:spacing w:val="0"/>
          <w:color w:val="000000"/>
          <w:b w:val="off"/>
          <w:i w:val="off"/>
        </w:rPr>
        <w:t>201</w:t>
      </w:r>
      <w:bookmarkEnd w:id="2611"/>
    </w:p>
    <w:p>
      <w:r>
        <w:t/>
      </w:r>
    </w:p>
    <w:p>
      <w:pPr>
        <w:sectPr>
          <w:footerReference r:id="rId459"/>
          <w:headerReference r:id="rId460" w:type="default"/>
          <w:type w:val="nextPage"/>
          <w:pgSz w:w="21980" w:h="31680"/>
          <w:pgMar w:left="3060" w:top="2520" w:right="3060" w:bottom="2520" w:header="2220" w:footer="2220"/>
          <w:cols w:num="1"/>
        </w:sectPr>
      </w:pPr>
    </w:p>
    <w:p>
      <w:pPr>
        <w:pageBreakBefore w:val="off"/>
        <w:tabs/>
        <w:wordWrap w:val="off"/>
        <w:spacing w:before="640" w:after="0" w:line="0" w:lineRule="atLeast"/>
        <w:ind w:left="0" w:right="0"/>
        <w:jc w:val="center"/>
        <w:textAlignment w:val="baseline"/>
      </w:pPr>
      <w:bookmarkStart w:name="" w:id="2612"/>
      <w:r>
        <w:drawing>
          <wp:inline distL="0" distR="0" distT="0" distB="0">
            <wp:extent cx="7162800" cy="3530600"/>
            <wp:docPr id="53" name="Drawing 53"/>
            <a:graphic xmlns:a="http://schemas.openxmlformats.org/drawingml/2006/main">
              <a:graphicData uri="http://schemas.openxmlformats.org/drawingml/2006/picture">
                <pic:pic xmlns:pic="http://schemas.openxmlformats.org/drawingml/2006/picture">
                  <pic:nvPicPr>
                    <pic:cNvPr id="0" name="Picture 52"/>
                    <pic:cNvPicPr>
                      <a:picLocks noChangeAspect="true"/>
                    </pic:cNvPicPr>
                  </pic:nvPicPr>
                  <pic:blipFill>
                    <a:blip r:embed="rId22"/>
                    <a:stretch>
                      <a:fillRect/>
                    </a:stretch>
                  </pic:blipFill>
                  <pic:spPr>
                    <a:xfrm>
                      <a:off x="0" y="0"/>
                      <a:ext cx="7162800" cy="3530600"/>
                    </a:xfrm>
                    <a:prstGeom prst="rect">
                      <a:avLst/>
                    </a:prstGeom>
                  </pic:spPr>
                </pic:pic>
              </a:graphicData>
            </a:graphic>
          </wp:inline>
        </w:drawing>
      </w:r>
      <w:bookmarkEnd w:id="2612"/>
    </w:p>
    <w:p>
      <w:pPr>
        <w:pageBreakBefore w:val="off"/>
        <w:tabs/>
        <w:wordWrap w:val="off"/>
        <w:spacing w:before="0" w:after="0" w:line="980" w:lineRule="exact"/>
        <w:ind w:left="0" w:right="0"/>
        <w:jc w:val="center"/>
        <w:textAlignment w:val="baseline"/>
        <w:rPr>
          <w:sz w:val="56"/>
        </w:rPr>
      </w:pPr>
      <w:bookmarkStart w:name="" w:id="2613"/>
      <w:r>
        <w:rPr>
          <w:rFonts w:ascii="宋体" w:hAnsi="宋体" w:cs="宋体" w:eastAsia="宋体"/>
          <w:sz w:val="56"/>
          <w:spacing w:val="0"/>
          <w:color w:val="000000"/>
          <w:b w:val="off"/>
          <w:i w:val="off"/>
        </w:rPr>
        <w:t/>
      </w:r>
      <w:bookmarkEnd w:id="2613"/>
    </w:p>
    <w:p>
      <w:pPr>
        <w:pageBreakBefore w:val="off"/>
        <w:tabs/>
        <w:wordWrap w:val="off"/>
        <w:spacing w:before="0" w:after="0" w:line="960" w:lineRule="atLeast"/>
        <w:ind w:left="80" w:right="200" w:firstLine="1180"/>
        <w:jc w:val="both"/>
        <w:textAlignment w:val="baseline"/>
        <w:rPr>
          <w:sz w:val="55"/>
        </w:rPr>
      </w:pPr>
      <w:bookmarkStart w:name="" w:id="2614"/>
      <w:r>
        <w:rPr>
          <w:rFonts w:ascii="宋体" w:hAnsi="宋体" w:cs="宋体" w:eastAsia="宋体"/>
          <w:sz w:val="55"/>
          <w:spacing w:val="0"/>
          <w:color w:val="000000"/>
          <w:b w:val="off"/>
          <w:i w:val="off"/>
        </w:rPr>
        <w:t>显然，表现在纳斯讲述中的这些区别是所有对立的弱化。这</w:t>
      </w:r>
      <w:r>
        <w:rPr>
          <w:rFonts w:ascii="宋体" w:hAnsi="宋体" w:cs="宋体" w:eastAsia="宋体"/>
          <w:sz w:val="55"/>
          <w:spacing w:val="0"/>
          <w:color w:val="000000"/>
          <w:b w:val="off"/>
          <w:i w:val="off"/>
        </w:rPr>
        <w:t>在两个村子的位置上反映得很明显，在两个女子的关系方面更</w:t>
      </w:r>
      <w:r>
        <w:rPr>
          <w:rFonts w:ascii="宋体" w:hAnsi="宋体" w:cs="宋体" w:eastAsia="宋体"/>
          <w:sz w:val="55"/>
          <w:spacing w:val="0"/>
          <w:color w:val="000000"/>
          <w:b w:val="off"/>
          <w:i w:val="off"/>
        </w:rPr>
        <w:t>是如此。在后一种关系中，有一个不变的因素，即年长者与年轻</w:t>
      </w:r>
      <w:r>
        <w:rPr>
          <w:rFonts w:ascii="宋体" w:hAnsi="宋体" w:cs="宋体" w:eastAsia="宋体"/>
          <w:sz w:val="55"/>
          <w:spacing w:val="0"/>
          <w:color w:val="000000"/>
          <w:b w:val="off"/>
          <w:i w:val="off"/>
        </w:rPr>
        <w:t>者的关系，这种关系在这个讲述中以母/女形式出现，在另一个</w:t>
      </w:r>
      <w:r>
        <w:rPr>
          <w:rFonts w:ascii="宋体" w:hAnsi="宋体" w:cs="宋体" w:eastAsia="宋体"/>
          <w:sz w:val="55"/>
          <w:spacing w:val="0"/>
          <w:color w:val="000000"/>
          <w:b w:val="off"/>
          <w:i w:val="off"/>
        </w:rPr>
        <w:t>讲述中以姐/妹形式出现。两人住地的距离，第一对比第二对更</w:t>
      </w:r>
      <w:r>
        <w:rPr>
          <w:rFonts w:ascii="宋体" w:hAnsi="宋体" w:cs="宋体" w:eastAsia="宋体"/>
          <w:sz w:val="55"/>
          <w:spacing w:val="0"/>
          <w:color w:val="000000"/>
          <w:b w:val="off"/>
          <w:i w:val="off"/>
        </w:rPr>
        <w:t>远，而且使她们结合起来的事件，第一对(两人同时成了寡妇)比</w:t>
      </w:r>
      <w:r>
        <w:rPr>
          <w:rFonts w:ascii="宋体" w:hAnsi="宋体" w:cs="宋体" w:eastAsia="宋体"/>
          <w:sz w:val="55"/>
          <w:spacing w:val="0"/>
          <w:color w:val="000000"/>
          <w:b w:val="off"/>
          <w:i w:val="off"/>
        </w:rPr>
        <w:t>第二对(只是姐姐结了婚，但并没说她是否已失去丈夫)更激烈。</w:t>
      </w:r>
      <w:bookmarkEnd w:id="2614"/>
    </w:p>
    <w:p>
      <w:pPr>
        <w:pageBreakBefore w:val="off"/>
        <w:tabs/>
        <w:wordWrap w:val="off"/>
        <w:spacing w:before="0" w:after="0" w:line="960" w:lineRule="atLeast"/>
        <w:ind w:left="80" w:right="180" w:firstLine="1180"/>
        <w:jc w:val="both"/>
        <w:textAlignment w:val="baseline"/>
        <w:rPr>
          <w:sz w:val="55"/>
        </w:rPr>
      </w:pPr>
      <w:bookmarkStart w:name="" w:id="2615"/>
      <w:r>
        <w:rPr>
          <w:rFonts w:ascii="宋体" w:hAnsi="宋体" w:cs="宋体" w:eastAsia="宋体"/>
          <w:sz w:val="55"/>
          <w:spacing w:val="0"/>
          <w:color w:val="000000"/>
          <w:b w:val="off"/>
          <w:i w:val="off"/>
        </w:rPr>
        <w:t>人们可能也会证明，纳斯讲述是斯基纳讲述的弱化，而斯基</w:t>
      </w:r>
      <w:r>
        <w:rPr>
          <w:rFonts w:ascii="宋体" w:hAnsi="宋体" w:cs="宋体" w:eastAsia="宋体"/>
          <w:sz w:val="55"/>
          <w:spacing w:val="0"/>
          <w:color w:val="000000"/>
          <w:b w:val="off"/>
          <w:i w:val="off"/>
        </w:rPr>
        <w:t>纳讲述却不是另一种讲述的强化形式。证据是，原先的母女关系</w:t>
      </w:r>
      <w:r>
        <w:rPr>
          <w:rFonts w:ascii="宋体" w:hAnsi="宋体" w:cs="宋体" w:eastAsia="宋体"/>
          <w:sz w:val="55"/>
          <w:spacing w:val="0"/>
          <w:color w:val="000000"/>
          <w:b w:val="off"/>
          <w:i w:val="off"/>
        </w:rPr>
        <w:t>由带着女儿的姐姐这种母女关系保留了下来。在纳斯讲述中，这</w:t>
      </w:r>
      <w:r>
        <w:rPr>
          <w:rFonts w:ascii="宋体" w:hAnsi="宋体" w:cs="宋体" w:eastAsia="宋体"/>
          <w:sz w:val="55"/>
          <w:spacing w:val="0"/>
          <w:color w:val="000000"/>
          <w:b w:val="off"/>
          <w:i w:val="off"/>
        </w:rPr>
        <w:t>是一个在各方面都不具有功能的细节(其不变因素是由追溯中</w:t>
      </w:r>
      <w:r>
        <w:rPr>
          <w:rFonts w:ascii="宋体" w:hAnsi="宋体" w:cs="宋体" w:eastAsia="宋体"/>
          <w:sz w:val="55"/>
          <w:spacing w:val="0"/>
          <w:color w:val="000000"/>
          <w:b w:val="off"/>
          <w:i w:val="off"/>
        </w:rPr>
        <w:t>的生殖力和预期的生殖力的对立提供的)，正如下面的公式a：</w:t>
      </w:r>
      <w:bookmarkEnd w:id="2615"/>
    </w:p>
    <w:p>
      <w:pPr>
        <w:pageBreakBefore w:val="off"/>
        <w:tabs/>
        <w:wordWrap w:val="off"/>
        <w:spacing w:before="0" w:after="0" w:line="980" w:lineRule="exact"/>
        <w:ind w:left="0" w:right="0"/>
        <w:jc w:val="both"/>
        <w:textAlignment w:val="baseline"/>
        <w:rPr>
          <w:sz w:val="55"/>
        </w:rPr>
      </w:pPr>
      <w:bookmarkStart w:name="" w:id="2616"/>
      <w:r>
        <w:rPr>
          <w:rFonts w:ascii="宋体" w:hAnsi="宋体" w:cs="宋体" w:eastAsia="宋体"/>
          <w:sz w:val="55"/>
          <w:spacing w:val="0"/>
          <w:color w:val="000000"/>
          <w:b w:val="off"/>
          <w:i w:val="off"/>
        </w:rPr>
        <w:t/>
      </w:r>
      <w:bookmarkEnd w:id="2616"/>
    </w:p>
    <w:p>
      <w:pPr>
        <w:pageBreakBefore w:val="off"/>
        <w:tabs/>
        <w:wordWrap w:val="off"/>
        <w:spacing w:before="0" w:after="0" w:line="600" w:lineRule="atLeast"/>
        <w:ind w:left="1100" w:right="0"/>
        <w:jc w:val="both"/>
        <w:textAlignment w:val="baseline"/>
        <w:rPr>
          <w:sz w:val="44"/>
        </w:rPr>
      </w:pPr>
      <w:bookmarkStart w:name="" w:id="2617"/>
      <w:r>
        <w:rPr>
          <w:rFonts w:ascii="宋体" w:hAnsi="宋体" w:cs="宋体" w:eastAsia="宋体"/>
          <w:sz w:val="44"/>
          <w:spacing w:val="0"/>
          <w:color w:val="000000"/>
          <w:b w:val="on"/>
          <w:i w:val="off"/>
        </w:rPr>
        <w:t>a.</w:t>
      </w:r>
      <w:r>
        <w:rPr>
          <w:rFonts w:ascii="宋体" w:hAnsi="宋体" w:cs="宋体" w:eastAsia="宋体"/>
          <w:sz w:val="44"/>
          <w:spacing w:val="0"/>
          <w:color w:val="000000"/>
          <w:b w:val="off"/>
          <w:i w:val="off"/>
        </w:rPr>
        <w:t xml:space="preserve"> [母亲：女儿]::[(母亲+女儿)：非母亲]</w:t>
      </w:r>
      <w:bookmarkEnd w:id="2617"/>
    </w:p>
    <w:p>
      <w:pPr>
        <w:pageBreakBefore w:val="off"/>
        <w:tabs/>
        <w:wordWrap w:val="off"/>
        <w:spacing w:before="0" w:after="0" w:line="980" w:lineRule="exact"/>
        <w:ind w:left="0" w:right="0"/>
        <w:jc w:val="both"/>
        <w:textAlignment w:val="baseline"/>
        <w:rPr>
          <w:sz w:val="55"/>
        </w:rPr>
      </w:pPr>
      <w:bookmarkStart w:name="" w:id="2618"/>
      <w:r>
        <w:rPr>
          <w:rFonts w:ascii="宋体" w:hAnsi="宋体" w:cs="宋体" w:eastAsia="宋体"/>
          <w:sz w:val="55"/>
          <w:spacing w:val="0"/>
          <w:color w:val="000000"/>
          <w:b w:val="off"/>
          <w:i w:val="off"/>
        </w:rPr>
        <w:t/>
      </w:r>
      <w:bookmarkEnd w:id="2618"/>
    </w:p>
    <w:p>
      <w:pPr>
        <w:pageBreakBefore w:val="off"/>
        <w:tabs/>
        <w:wordWrap w:val="off"/>
        <w:spacing w:before="0" w:after="0" w:line="960" w:lineRule="atLeast"/>
        <w:ind w:left="80" w:right="120" w:firstLine="1100"/>
        <w:jc w:val="both"/>
        <w:textAlignment w:val="baseline"/>
        <w:rPr>
          <w:sz w:val="55"/>
        </w:rPr>
      </w:pPr>
      <w:bookmarkStart w:name="" w:id="2619"/>
      <w:r>
        <w:rPr>
          <w:rFonts w:ascii="宋体" w:hAnsi="宋体" w:cs="宋体" w:eastAsia="宋体"/>
          <w:sz w:val="55"/>
          <w:spacing w:val="0"/>
          <w:color w:val="000000"/>
          <w:b w:val="off"/>
          <w:i w:val="off"/>
        </w:rPr>
        <w:t>但是，人们在“多”或“少”或数量上所能考虑的这些区别，是</w:t>
      </w:r>
      <w:r>
        <w:rPr>
          <w:rFonts w:ascii="宋体" w:hAnsi="宋体" w:cs="宋体" w:eastAsia="宋体"/>
          <w:sz w:val="55"/>
          <w:spacing w:val="0"/>
          <w:color w:val="000000"/>
          <w:b w:val="off"/>
          <w:i w:val="off"/>
        </w:rPr>
        <w:t>由真实的颠倒相伴随的。</w:t>
      </w:r>
      <w:bookmarkEnd w:id="2619"/>
    </w:p>
    <w:p>
      <w:pPr>
        <w:pageBreakBefore w:val="off"/>
        <w:tabs/>
        <w:wordWrap w:val="off"/>
        <w:spacing w:before="0" w:after="0" w:line="960" w:lineRule="atLeast"/>
        <w:ind w:left="160" w:right="0"/>
        <w:jc w:val="both"/>
        <w:textAlignment w:val="baseline"/>
        <w:rPr>
          <w:sz w:val="55"/>
        </w:rPr>
      </w:pPr>
      <w:bookmarkStart w:name="" w:id="2620"/>
      <w:r>
        <w:rPr>
          <w:rFonts w:ascii="宋体" w:hAnsi="宋体" w:cs="宋体" w:eastAsia="宋体"/>
          <w:sz w:val="55"/>
          <w:spacing w:val="0"/>
          <w:color w:val="000000"/>
          <w:u w:val="single"/>
          <w:b w:val="off"/>
          <w:i w:val="off"/>
        </w:rPr>
        <w:t xml:space="preserve">              </w:t>
      </w:r>
      <w:bookmarkEnd w:id="2620"/>
    </w:p>
    <w:p>
      <w:pPr>
        <w:pageBreakBefore w:val="off"/>
        <w:tabs/>
        <w:wordWrap w:val="off"/>
        <w:spacing w:before="360" w:after="0" w:line="600" w:lineRule="atLeast"/>
        <w:ind w:left="940" w:right="0"/>
        <w:jc w:val="both"/>
        <w:textAlignment w:val="baseline"/>
        <w:rPr>
          <w:sz w:val="44"/>
        </w:rPr>
      </w:pPr>
      <w:bookmarkStart w:name="" w:id="2621"/>
      <w:r>
        <w:rPr>
          <w:rFonts w:ascii="宋体" w:hAnsi="宋体" w:cs="宋体" w:eastAsia="宋体"/>
          <w:sz w:val="44"/>
          <w:spacing w:val="0"/>
          <w:color w:val="000000"/>
          <w:b w:val="off"/>
          <w:i w:val="off"/>
        </w:rPr>
        <w:t>① 总之，那是神话明确加以确认的，但是那位年轻女子的村庄没有名字。</w:t>
      </w:r>
      <w:bookmarkEnd w:id="2621"/>
    </w:p>
    <w:p>
      <w:pPr>
        <w:pageBreakBefore w:val="off"/>
        <w:tabs/>
        <w:wordWrap w:val="off"/>
        <w:spacing w:before="320" w:after="0" w:line="780" w:lineRule="atLeast"/>
        <w:ind w:left="940" w:right="0"/>
        <w:jc w:val="both"/>
        <w:textAlignment w:val="baseline"/>
        <w:rPr>
          <w:sz w:val="58"/>
        </w:rPr>
      </w:pPr>
      <w:bookmarkStart w:name="" w:id="2622"/>
      <w:r>
        <w:rPr>
          <w:rFonts w:ascii="楷体" w:hAnsi="楷体" w:cs="楷体" w:eastAsia="楷体"/>
          <w:sz w:val="58"/>
          <w:spacing w:val="0"/>
          <w:color w:val="000000"/>
          <w:b w:val="off"/>
          <w:i w:val="off"/>
        </w:rPr>
        <w:t>·202·</w:t>
      </w:r>
      <w:bookmarkEnd w:id="2622"/>
    </w:p>
    <w:p>
      <w:r>
        <w:t/>
      </w:r>
    </w:p>
    <w:p>
      <w:pPr>
        <w:sectPr>
          <w:footerReference r:id="rId461"/>
          <w:headerReference r:id="rId462" w:type="default"/>
          <w:type w:val="nextPage"/>
          <w:pgSz w:w="21980" w:h="31680"/>
          <w:pgMar w:left="2980" w:top="2580" w:right="2980" w:bottom="2580" w:header="2280" w:footer="2280"/>
          <w:cols w:num="1"/>
        </w:sectPr>
      </w:pPr>
    </w:p>
    <w:p>
      <w:pPr>
        <w:pageBreakBefore w:val="off"/>
        <w:tabs/>
        <w:wordWrap w:val="off"/>
        <w:spacing w:before="0" w:after="0" w:line="920" w:lineRule="atLeast"/>
        <w:ind w:left="60" w:right="60" w:firstLine="1140"/>
        <w:jc w:val="both"/>
        <w:textAlignment w:val="baseline"/>
        <w:rPr>
          <w:sz w:val="52"/>
        </w:rPr>
      </w:pPr>
      <w:bookmarkStart w:name="" w:id="2623"/>
      <w:r>
        <w:rPr>
          <w:rFonts w:ascii="宋体" w:hAnsi="宋体" w:cs="宋体" w:eastAsia="宋体"/>
          <w:sz w:val="52"/>
          <w:spacing w:val="0"/>
          <w:color w:val="000000"/>
          <w:b w:val="off"/>
          <w:i w:val="off"/>
        </w:rPr>
        <w:t>在斯基纳讲述中，两个女子中的年长者来自下游，年轻的来</w:t>
      </w:r>
      <w:r>
        <w:rPr>
          <w:rFonts w:ascii="宋体" w:hAnsi="宋体" w:cs="宋体" w:eastAsia="宋体"/>
          <w:sz w:val="52"/>
          <w:spacing w:val="0"/>
          <w:color w:val="000000"/>
          <w:b w:val="off"/>
          <w:i w:val="off"/>
        </w:rPr>
        <w:t>自上游。在变异的纳斯讲述中，实际正好相反，因为这一对中的</w:t>
      </w:r>
      <w:r>
        <w:rPr>
          <w:rFonts w:ascii="宋体" w:hAnsi="宋体" w:cs="宋体" w:eastAsia="宋体"/>
          <w:sz w:val="52"/>
          <w:spacing w:val="0"/>
          <w:color w:val="000000"/>
          <w:b w:val="off"/>
          <w:i w:val="off"/>
        </w:rPr>
        <w:t>姐姐(母亲与女儿)来自吉特温克西尔克，即峡谷上游，而未婚的</w:t>
      </w:r>
      <w:r>
        <w:rPr>
          <w:rFonts w:ascii="宋体" w:hAnsi="宋体" w:cs="宋体" w:eastAsia="宋体"/>
          <w:sz w:val="52"/>
          <w:spacing w:val="0"/>
          <w:color w:val="000000"/>
          <w:b w:val="off"/>
          <w:i w:val="off"/>
        </w:rPr>
        <w:t>妹妹(她将与神奇的保护者结婚，因而相等于斯基纳讲述中的女</w:t>
      </w:r>
      <w:r>
        <w:rPr>
          <w:rFonts w:ascii="宋体" w:hAnsi="宋体" w:cs="宋体" w:eastAsia="宋体"/>
          <w:sz w:val="52"/>
          <w:spacing w:val="0"/>
          <w:color w:val="000000"/>
          <w:b w:val="off"/>
          <w:i w:val="off"/>
        </w:rPr>
        <w:t>儿)来自下游的拉克斯卡尔塞普。</w:t>
      </w:r>
      <w:bookmarkEnd w:id="2623"/>
    </w:p>
    <w:p>
      <w:pPr>
        <w:pageBreakBefore w:val="off"/>
        <w:tabs/>
        <w:wordWrap w:val="off"/>
        <w:spacing w:before="0" w:after="0" w:line="920" w:lineRule="atLeast"/>
        <w:ind w:left="60" w:right="0" w:firstLine="1140"/>
        <w:jc w:val="both"/>
        <w:textAlignment w:val="baseline"/>
        <w:rPr>
          <w:sz w:val="52"/>
        </w:rPr>
      </w:pPr>
      <w:bookmarkStart w:name="" w:id="2624"/>
      <w:r>
        <w:rPr>
          <w:rFonts w:ascii="宋体" w:hAnsi="宋体" w:cs="宋体" w:eastAsia="宋体"/>
          <w:sz w:val="52"/>
          <w:spacing w:val="0"/>
          <w:color w:val="000000"/>
          <w:b w:val="off"/>
          <w:i w:val="off"/>
        </w:rPr>
        <w:t>在斯基纳讲述中，两个女子一无所有，只能分吃在相遇地找</w:t>
      </w:r>
      <w:r>
        <w:rPr>
          <w:rFonts w:ascii="宋体" w:hAnsi="宋体" w:cs="宋体" w:eastAsia="宋体"/>
          <w:sz w:val="52"/>
          <w:spacing w:val="0"/>
          <w:color w:val="000000"/>
          <w:b w:val="off"/>
          <w:i w:val="off"/>
        </w:rPr>
        <w:t>到的一只烂浆果。①纳斯讲述又一次显示出一种弱化，因为，尽</w:t>
      </w:r>
      <w:r>
        <w:rPr>
          <w:rFonts w:ascii="宋体" w:hAnsi="宋体" w:cs="宋体" w:eastAsia="宋体"/>
          <w:sz w:val="52"/>
          <w:spacing w:val="0"/>
          <w:color w:val="000000"/>
          <w:b w:val="off"/>
          <w:i w:val="off"/>
        </w:rPr>
        <w:t>管少得可怜，但是两个女子还是带了一点食物来————一把浆果</w:t>
      </w:r>
      <w:r>
        <w:rPr>
          <w:rFonts w:ascii="宋体" w:hAnsi="宋体" w:cs="宋体" w:eastAsia="宋体"/>
          <w:sz w:val="52"/>
          <w:spacing w:val="0"/>
          <w:color w:val="000000"/>
          <w:b w:val="off"/>
          <w:i w:val="off"/>
        </w:rPr>
        <w:t>和一块鱼子。</w:t>
      </w:r>
      <w:bookmarkEnd w:id="2624"/>
    </w:p>
    <w:p>
      <w:pPr>
        <w:pageBreakBefore w:val="off"/>
        <w:tabs/>
        <w:wordWrap w:val="off"/>
        <w:spacing w:before="0" w:after="0" w:line="940" w:lineRule="exact"/>
        <w:ind w:left="0" w:right="0"/>
        <w:jc w:val="both"/>
        <w:textAlignment w:val="baseline"/>
        <w:rPr>
          <w:sz w:val="52"/>
        </w:rPr>
      </w:pPr>
      <w:bookmarkStart w:name="" w:id="2625"/>
      <w:r>
        <w:rPr>
          <w:rFonts w:ascii="宋体" w:hAnsi="宋体" w:cs="宋体" w:eastAsia="宋体"/>
          <w:sz w:val="52"/>
          <w:spacing w:val="0"/>
          <w:color w:val="000000"/>
          <w:b w:val="off"/>
          <w:i w:val="off"/>
        </w:rPr>
        <w:t/>
      </w:r>
      <w:bookmarkEnd w:id="2625"/>
    </w:p>
    <w:p>
      <w:pPr>
        <w:pageBreakBefore w:val="off"/>
        <w:tabs/>
        <w:wordWrap w:val="off"/>
        <w:spacing w:before="0" w:after="0" w:line="0" w:lineRule="atLeast"/>
        <w:ind w:left="0" w:right="0"/>
        <w:jc w:val="center"/>
        <w:textAlignment w:val="baseline"/>
      </w:pPr>
      <w:bookmarkStart w:name="" w:id="2626"/>
      <w:r>
        <w:drawing>
          <wp:inline distL="0" distR="0" distT="0" distB="0">
            <wp:extent cx="6210300" cy="1651000"/>
            <wp:docPr id="55" name="Drawing 55"/>
            <a:graphic xmlns:a="http://schemas.openxmlformats.org/drawingml/2006/main">
              <a:graphicData uri="http://schemas.openxmlformats.org/drawingml/2006/picture">
                <pic:pic xmlns:pic="http://schemas.openxmlformats.org/drawingml/2006/picture">
                  <pic:nvPicPr>
                    <pic:cNvPr id="0" name="Picture 54"/>
                    <pic:cNvPicPr>
                      <a:picLocks noChangeAspect="true"/>
                    </pic:cNvPicPr>
                  </pic:nvPicPr>
                  <pic:blipFill>
                    <a:blip r:embed="rId23"/>
                    <a:stretch>
                      <a:fillRect/>
                    </a:stretch>
                  </pic:blipFill>
                  <pic:spPr>
                    <a:xfrm>
                      <a:off x="0" y="0"/>
                      <a:ext cx="6210300" cy="1651000"/>
                    </a:xfrm>
                    <a:prstGeom prst="rect">
                      <a:avLst/>
                    </a:prstGeom>
                  </pic:spPr>
                </pic:pic>
              </a:graphicData>
            </a:graphic>
          </wp:inline>
        </w:drawing>
      </w:r>
      <w:bookmarkEnd w:id="2626"/>
    </w:p>
    <w:p>
      <w:pPr>
        <w:pageBreakBefore w:val="off"/>
        <w:tabs/>
        <w:wordWrap w:val="off"/>
        <w:spacing w:before="0" w:after="0" w:line="940" w:lineRule="exact"/>
        <w:ind w:left="0" w:right="0"/>
        <w:jc w:val="center"/>
        <w:textAlignment w:val="baseline"/>
        <w:rPr>
          <w:sz w:val="53"/>
        </w:rPr>
      </w:pPr>
      <w:bookmarkStart w:name="" w:id="2627"/>
      <w:r>
        <w:rPr>
          <w:rFonts w:ascii="宋体" w:hAnsi="宋体" w:cs="宋体" w:eastAsia="宋体"/>
          <w:sz w:val="53"/>
          <w:spacing w:val="0"/>
          <w:color w:val="000000"/>
          <w:b w:val="off"/>
          <w:i w:val="off"/>
        </w:rPr>
        <w:t/>
      </w:r>
      <w:bookmarkEnd w:id="2627"/>
    </w:p>
    <w:p>
      <w:pPr>
        <w:pageBreakBefore w:val="off"/>
        <w:tabs/>
        <w:wordWrap w:val="off"/>
        <w:spacing w:before="0" w:after="0" w:line="920" w:lineRule="atLeast"/>
        <w:ind w:left="60" w:right="0" w:firstLine="1140"/>
        <w:jc w:val="both"/>
        <w:textAlignment w:val="baseline"/>
        <w:rPr>
          <w:sz w:val="52"/>
        </w:rPr>
      </w:pPr>
      <w:bookmarkStart w:name="" w:id="2628"/>
      <w:r>
        <w:rPr>
          <w:rFonts w:ascii="宋体" w:hAnsi="宋体" w:cs="宋体" w:eastAsia="宋体"/>
          <w:sz w:val="52"/>
          <w:spacing w:val="0"/>
          <w:color w:val="000000"/>
          <w:b w:val="off"/>
          <w:i w:val="off"/>
        </w:rPr>
        <w:t>要说明这样的事实很容易，即在美洲西北部太平洋海岸和</w:t>
      </w:r>
      <w:r>
        <w:rPr>
          <w:rFonts w:ascii="宋体" w:hAnsi="宋体" w:cs="宋体" w:eastAsia="宋体"/>
          <w:sz w:val="52"/>
          <w:spacing w:val="0"/>
          <w:color w:val="000000"/>
          <w:b w:val="off"/>
          <w:i w:val="off"/>
        </w:rPr>
        <w:t>美洲的其他地区，腐烂被认为是食物和粪便的交界线。②如果，</w:t>
      </w:r>
      <w:r>
        <w:rPr>
          <w:rFonts w:ascii="宋体" w:hAnsi="宋体" w:cs="宋体" w:eastAsia="宋体"/>
          <w:sz w:val="52"/>
          <w:spacing w:val="0"/>
          <w:color w:val="000000"/>
          <w:b w:val="off"/>
          <w:i w:val="off"/>
        </w:rPr>
        <w:t>在斯基纳版本中，一只浆果(论数量，是最少的食物)是腐烂的</w:t>
      </w:r>
      <w:r>
        <w:rPr>
          <w:rFonts w:ascii="宋体" w:hAnsi="宋体" w:cs="宋体" w:eastAsia="宋体"/>
          <w:sz w:val="52"/>
          <w:spacing w:val="0"/>
          <w:color w:val="000000"/>
          <w:b w:val="off"/>
          <w:i w:val="off"/>
        </w:rPr>
        <w:t>(论质量，是最差的食物)，那是因为与好的食物相比，浆果本身</w:t>
      </w:r>
      <w:r>
        <w:rPr>
          <w:rFonts w:ascii="宋体" w:hAnsi="宋体" w:cs="宋体" w:eastAsia="宋体"/>
          <w:sz w:val="52"/>
          <w:spacing w:val="0"/>
          <w:color w:val="000000"/>
          <w:b w:val="off"/>
          <w:i w:val="off"/>
        </w:rPr>
        <w:t>被认为是一种特别差的食物。</w:t>
      </w:r>
      <w:bookmarkEnd w:id="2628"/>
    </w:p>
    <w:p>
      <w:pPr>
        <w:pageBreakBefore w:val="off"/>
        <w:tabs/>
        <w:wordWrap w:val="off"/>
        <w:spacing w:before="0" w:after="0" w:line="920" w:lineRule="atLeast"/>
        <w:ind w:left="60" w:right="0" w:firstLine="1140"/>
        <w:jc w:val="both"/>
        <w:textAlignment w:val="baseline"/>
        <w:rPr>
          <w:sz w:val="52"/>
        </w:rPr>
      </w:pPr>
      <w:bookmarkStart w:name="" w:id="2629"/>
      <w:r>
        <w:rPr>
          <w:rFonts w:ascii="宋体" w:hAnsi="宋体" w:cs="宋体" w:eastAsia="宋体"/>
          <w:sz w:val="52"/>
          <w:spacing w:val="0"/>
          <w:color w:val="000000"/>
          <w:b w:val="off"/>
          <w:i w:val="off"/>
        </w:rPr>
        <w:t>毫无疑问，在斯基纳讲述中，故意不让两个女子与任何具</w:t>
      </w:r>
      <w:r>
        <w:rPr>
          <w:rFonts w:ascii="宋体" w:hAnsi="宋体" w:cs="宋体" w:eastAsia="宋体"/>
          <w:sz w:val="52"/>
          <w:spacing w:val="0"/>
          <w:color w:val="000000"/>
          <w:b w:val="off"/>
          <w:i w:val="off"/>
        </w:rPr>
        <w:t>体食物发生联系，而让她们没有任何食物。但是，虽然这种“食</w:t>
      </w:r>
      <w:r>
        <w:rPr>
          <w:rFonts w:ascii="宋体" w:hAnsi="宋体" w:cs="宋体" w:eastAsia="宋体"/>
          <w:sz w:val="52"/>
          <w:spacing w:val="0"/>
          <w:color w:val="000000"/>
          <w:b w:val="off"/>
          <w:i w:val="off"/>
        </w:rPr>
        <w:t>物短缺”是一种否定范畴，却不是一种空洞范畴。因为神话的</w:t>
      </w:r>
      <w:r>
        <w:rPr>
          <w:rFonts w:ascii="宋体" w:hAnsi="宋体" w:cs="宋体" w:eastAsia="宋体"/>
          <w:sz w:val="52"/>
          <w:spacing w:val="0"/>
          <w:color w:val="000000"/>
          <w:b w:val="off"/>
          <w:i w:val="off"/>
        </w:rPr>
        <w:t>发展在回顾中赋予它以内容。这两个女子代表“食物短缺”，但</w:t>
      </w:r>
      <w:r>
        <w:rPr>
          <w:rFonts w:ascii="宋体" w:hAnsi="宋体" w:cs="宋体" w:eastAsia="宋体"/>
          <w:sz w:val="52"/>
          <w:spacing w:val="0"/>
          <w:color w:val="000000"/>
          <w:b w:val="off"/>
          <w:i w:val="off"/>
        </w:rPr>
        <w:t>是她们还各自与东和西、陆地和海洋有关系。阿斯迪瓦尔的神</w:t>
      </w:r>
      <w:bookmarkEnd w:id="2629"/>
    </w:p>
    <w:p>
      <w:pPr>
        <w:pageBreakBefore w:val="off"/>
        <w:tabs/>
        <w:wordWrap w:val="off"/>
        <w:spacing w:before="0" w:after="0" w:line="920" w:lineRule="atLeast"/>
        <w:ind w:left="140" w:right="0"/>
        <w:jc w:val="both"/>
        <w:textAlignment w:val="baseline"/>
        <w:rPr>
          <w:sz w:val="52"/>
        </w:rPr>
      </w:pPr>
      <w:bookmarkStart w:name="" w:id="2630"/>
      <w:r>
        <w:rPr>
          <w:rFonts w:ascii="宋体" w:hAnsi="宋体" w:cs="宋体" w:eastAsia="宋体"/>
          <w:sz w:val="52"/>
          <w:spacing w:val="0"/>
          <w:color w:val="000000"/>
          <w:u w:val="single"/>
          <w:b w:val="off"/>
          <w:i w:val="off"/>
        </w:rPr>
        <w:t xml:space="preserve">               </w:t>
      </w:r>
      <w:bookmarkEnd w:id="2630"/>
    </w:p>
    <w:p>
      <w:pPr>
        <w:pageBreakBefore w:val="off"/>
        <w:tabs/>
        <w:wordWrap w:val="off"/>
        <w:spacing w:before="380" w:after="0" w:line="600" w:lineRule="atLeast"/>
        <w:ind w:left="940" w:right="0"/>
        <w:jc w:val="both"/>
        <w:textAlignment w:val="baseline"/>
        <w:rPr>
          <w:sz w:val="42"/>
        </w:rPr>
      </w:pPr>
      <w:bookmarkStart w:name="" w:id="2631"/>
      <w:r>
        <w:rPr>
          <w:rFonts w:ascii="宋体" w:hAnsi="宋体" w:cs="宋体" w:eastAsia="宋体"/>
          <w:sz w:val="42"/>
          <w:spacing w:val="0"/>
          <w:color w:val="000000"/>
          <w:b w:val="off"/>
          <w:i w:val="off"/>
        </w:rPr>
        <w:t>① 在博阿斯1895年文本中是“少得可怜的浆果”。</w:t>
      </w:r>
      <w:bookmarkEnd w:id="2631"/>
    </w:p>
    <w:p>
      <w:pPr>
        <w:pageBreakBefore w:val="off"/>
        <w:tabs/>
        <w:wordWrap w:val="off"/>
        <w:spacing w:before="0" w:after="0" w:line="600" w:lineRule="atLeast"/>
        <w:ind w:left="60" w:right="20" w:firstLine="880"/>
        <w:jc w:val="both"/>
        <w:textAlignment w:val="baseline"/>
        <w:rPr>
          <w:sz w:val="42"/>
        </w:rPr>
      </w:pPr>
      <w:bookmarkStart w:name="" w:id="2632"/>
      <w:r>
        <w:rPr>
          <w:rFonts w:ascii="宋体" w:hAnsi="宋体" w:cs="宋体" w:eastAsia="宋体"/>
          <w:sz w:val="42"/>
          <w:spacing w:val="0"/>
          <w:color w:val="000000"/>
          <w:b w:val="off"/>
          <w:i w:val="off"/>
        </w:rPr>
        <w:t>② 许多神话都讨论到由人类造成的鲑鱼的丧失，由于人们不吃腐烂的鲑鱼，</w:t>
      </w:r>
      <w:r>
        <w:rPr>
          <w:rFonts w:ascii="宋体" w:hAnsi="宋体" w:cs="宋体" w:eastAsia="宋体"/>
          <w:sz w:val="42"/>
          <w:spacing w:val="0"/>
          <w:color w:val="000000"/>
          <w:b w:val="off"/>
          <w:i w:val="off"/>
        </w:rPr>
        <w:t>或者由于他们一看见母鲑鱼从泄殖腔产子就要作呕。</w:t>
      </w:r>
      <w:bookmarkEnd w:id="2632"/>
    </w:p>
    <w:p>
      <w:pPr>
        <w:pageBreakBefore w:val="off"/>
        <w:tabs/>
        <w:wordWrap w:val="off"/>
        <w:spacing w:before="0" w:after="0" w:line="500" w:lineRule="exact"/>
        <w:ind w:left="0" w:right="0"/>
        <w:jc w:val="both"/>
        <w:textAlignment w:val="baseline"/>
        <w:rPr>
          <w:sz w:val="43"/>
        </w:rPr>
      </w:pPr>
      <w:bookmarkStart w:name="" w:id="2633"/>
      <w:r>
        <w:rPr>
          <w:rFonts w:ascii="宋体" w:hAnsi="宋体" w:cs="宋体" w:eastAsia="宋体"/>
          <w:sz w:val="43"/>
          <w:spacing w:val="0"/>
          <w:color w:val="000000"/>
          <w:b w:val="off"/>
          <w:i w:val="off"/>
        </w:rPr>
        <w:t/>
      </w:r>
      <w:bookmarkEnd w:id="2633"/>
    </w:p>
    <w:p>
      <w:pPr>
        <w:pageBreakBefore w:val="off"/>
        <w:tabs/>
        <w:wordWrap w:val="off"/>
        <w:spacing w:before="0" w:after="0" w:line="580" w:lineRule="atLeast"/>
        <w:ind w:left="0" w:right="960"/>
        <w:jc w:val="right"/>
        <w:textAlignment w:val="baseline"/>
        <w:rPr>
          <w:sz w:val="43"/>
        </w:rPr>
      </w:pPr>
      <w:bookmarkStart w:name="" w:id="2634"/>
      <w:r>
        <w:rPr>
          <w:rFonts w:ascii="仿宋" w:hAnsi="仿宋" w:cs="仿宋" w:eastAsia="仿宋"/>
          <w:sz w:val="43"/>
          <w:spacing w:val="0"/>
          <w:color w:val="000000"/>
          <w:b w:val="off"/>
          <w:i w:val="off"/>
        </w:rPr>
        <w:t>·203·</w:t>
      </w:r>
      <w:bookmarkEnd w:id="2634"/>
    </w:p>
    <w:p>
      <w:r>
        <w:t/>
      </w:r>
    </w:p>
    <w:p>
      <w:pPr>
        <w:sectPr>
          <w:footerReference r:id="rId463"/>
          <w:headerReference r:id="rId464" w:type="default"/>
          <w:type w:val="nextPage"/>
          <w:pgSz w:w="21980" w:h="31680"/>
          <w:pgMar w:left="3060" w:top="2540" w:right="3060" w:bottom="2540" w:header="2240" w:footer="2240"/>
          <w:cols w:num="1"/>
        </w:sectPr>
      </w:pPr>
    </w:p>
    <w:p>
      <w:pPr>
        <w:pageBreakBefore w:val="off"/>
        <w:tabs/>
        <w:wordWrap w:val="off"/>
        <w:spacing w:before="0" w:after="0" w:line="940" w:lineRule="atLeast"/>
        <w:ind w:left="0" w:right="100"/>
        <w:jc w:val="both"/>
        <w:textAlignment w:val="baseline"/>
        <w:rPr>
          <w:sz w:val="52"/>
        </w:rPr>
      </w:pPr>
      <w:bookmarkStart w:name="" w:id="2635"/>
      <w:r>
        <w:rPr>
          <w:rFonts w:ascii="宋体" w:hAnsi="宋体" w:cs="宋体" w:eastAsia="宋体"/>
          <w:sz w:val="52"/>
          <w:spacing w:val="0"/>
          <w:color w:val="000000"/>
          <w:b w:val="off"/>
          <w:i w:val="off"/>
        </w:rPr>
        <w:t>话指出了两种生活方式的对立，它还与同样的基本要点和同样</w:t>
      </w:r>
      <w:r>
        <w:rPr>
          <w:rFonts w:ascii="宋体" w:hAnsi="宋体" w:cs="宋体" w:eastAsia="宋体"/>
          <w:sz w:val="52"/>
          <w:spacing w:val="0"/>
          <w:color w:val="000000"/>
          <w:b w:val="off"/>
          <w:i w:val="off"/>
        </w:rPr>
        <w:t>的因素有关系：一方面是山上猎人，另一方面是捕鱼者和海上</w:t>
      </w:r>
      <w:r>
        <w:rPr>
          <w:rFonts w:ascii="宋体" w:hAnsi="宋体" w:cs="宋体" w:eastAsia="宋体"/>
          <w:sz w:val="52"/>
          <w:spacing w:val="0"/>
          <w:color w:val="000000"/>
          <w:b w:val="off"/>
          <w:i w:val="off"/>
        </w:rPr>
        <w:t>猎手。①在斯基纳讲述中，“食物的”对立因而是双重的：(1)肉</w:t>
      </w:r>
      <w:r>
        <w:rPr>
          <w:rFonts w:ascii="宋体" w:hAnsi="宋体" w:cs="宋体" w:eastAsia="宋体"/>
          <w:sz w:val="52"/>
          <w:spacing w:val="0"/>
          <w:color w:val="000000"/>
          <w:b w:val="off"/>
          <w:i w:val="off"/>
        </w:rPr>
        <w:t>食(在极端的位置上)和素食(在中间的位置上)之间的对立；海</w:t>
      </w:r>
      <w:r>
        <w:rPr>
          <w:rFonts w:ascii="宋体" w:hAnsi="宋体" w:cs="宋体" w:eastAsia="宋体"/>
          <w:sz w:val="52"/>
          <w:spacing w:val="0"/>
          <w:color w:val="000000"/>
          <w:b w:val="off"/>
          <w:i w:val="off"/>
        </w:rPr>
        <w:t>洋动物(西面)和陆上动物(东面)之间的对立，如图表10所示。</w:t>
      </w:r>
      <w:bookmarkEnd w:id="2635"/>
    </w:p>
    <w:p>
      <w:pPr>
        <w:pageBreakBefore w:val="off"/>
        <w:tabs/>
        <w:wordWrap w:val="off"/>
        <w:spacing w:before="0" w:after="0" w:line="960" w:lineRule="exact"/>
        <w:ind w:left="0" w:right="0"/>
        <w:jc w:val="both"/>
        <w:textAlignment w:val="baseline"/>
        <w:rPr>
          <w:sz w:val="52"/>
        </w:rPr>
      </w:pPr>
      <w:bookmarkStart w:name="" w:id="2636"/>
      <w:r>
        <w:rPr>
          <w:rFonts w:ascii="宋体" w:hAnsi="宋体" w:cs="宋体" w:eastAsia="宋体"/>
          <w:sz w:val="52"/>
          <w:spacing w:val="0"/>
          <w:color w:val="000000"/>
          <w:b w:val="off"/>
          <w:i w:val="off"/>
        </w:rPr>
        <w:t/>
      </w:r>
      <w:bookmarkEnd w:id="2636"/>
    </w:p>
    <w:p>
      <w:pPr>
        <w:pageBreakBefore w:val="off"/>
        <w:tabs/>
        <w:wordWrap w:val="off"/>
        <w:spacing w:before="0" w:after="0" w:line="0" w:lineRule="atLeast"/>
        <w:ind w:left="0" w:right="0"/>
        <w:jc w:val="center"/>
        <w:textAlignment w:val="baseline"/>
      </w:pPr>
      <w:bookmarkStart w:name="" w:id="2637"/>
      <w:r>
        <w:drawing>
          <wp:inline distL="0" distR="0" distT="0" distB="0">
            <wp:extent cx="6934200" cy="4152900"/>
            <wp:docPr id="57" name="Drawing 57"/>
            <a:graphic xmlns:a="http://schemas.openxmlformats.org/drawingml/2006/main">
              <a:graphicData uri="http://schemas.openxmlformats.org/drawingml/2006/picture">
                <pic:pic xmlns:pic="http://schemas.openxmlformats.org/drawingml/2006/picture">
                  <pic:nvPicPr>
                    <pic:cNvPr id="0" name="Picture 56"/>
                    <pic:cNvPicPr>
                      <a:picLocks noChangeAspect="true"/>
                    </pic:cNvPicPr>
                  </pic:nvPicPr>
                  <pic:blipFill>
                    <a:blip r:embed="rId24"/>
                    <a:stretch>
                      <a:fillRect/>
                    </a:stretch>
                  </pic:blipFill>
                  <pic:spPr>
                    <a:xfrm>
                      <a:off x="0" y="0"/>
                      <a:ext cx="6934200" cy="4152900"/>
                    </a:xfrm>
                    <a:prstGeom prst="rect">
                      <a:avLst/>
                    </a:prstGeom>
                  </pic:spPr>
                </pic:pic>
              </a:graphicData>
            </a:graphic>
          </wp:inline>
        </w:drawing>
      </w:r>
      <w:bookmarkEnd w:id="2637"/>
    </w:p>
    <w:p>
      <w:pPr>
        <w:pageBreakBefore w:val="off"/>
        <w:tabs/>
        <w:wordWrap w:val="off"/>
        <w:spacing w:before="0" w:after="0" w:line="960" w:lineRule="exact"/>
        <w:ind w:left="0" w:right="0"/>
        <w:jc w:val="center"/>
        <w:textAlignment w:val="baseline"/>
        <w:rPr>
          <w:sz w:val="53"/>
        </w:rPr>
      </w:pPr>
      <w:bookmarkStart w:name="" w:id="2638"/>
      <w:r>
        <w:rPr>
          <w:rFonts w:ascii="宋体" w:hAnsi="宋体" w:cs="宋体" w:eastAsia="宋体"/>
          <w:sz w:val="53"/>
          <w:spacing w:val="0"/>
          <w:color w:val="000000"/>
          <w:b w:val="off"/>
          <w:i w:val="off"/>
        </w:rPr>
        <w:t/>
      </w:r>
      <w:bookmarkEnd w:id="2638"/>
    </w:p>
    <w:p>
      <w:pPr>
        <w:pageBreakBefore w:val="off"/>
        <w:tabs/>
        <w:wordWrap w:val="off"/>
        <w:spacing w:before="0" w:after="0" w:line="940" w:lineRule="atLeast"/>
        <w:ind w:left="120" w:right="0"/>
        <w:jc w:val="both"/>
        <w:textAlignment w:val="baseline"/>
        <w:rPr>
          <w:sz w:val="52"/>
        </w:rPr>
      </w:pPr>
      <w:bookmarkStart w:name="" w:id="2639"/>
      <w:r>
        <w:rPr>
          <w:rFonts w:ascii="宋体" w:hAnsi="宋体" w:cs="宋体" w:eastAsia="宋体"/>
          <w:sz w:val="52"/>
          <w:spacing w:val="0"/>
          <w:color w:val="000000"/>
          <w:b w:val="off"/>
          <w:i w:val="off"/>
        </w:rPr>
        <w:t>由此我们得到了公式</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b：</w:t>
      </w:r>
      <w:bookmarkEnd w:id="2639"/>
    </w:p>
    <w:p>
      <w:pPr>
        <w:pageBreakBefore w:val="off"/>
        <w:tabs/>
        <w:wordWrap w:val="off"/>
        <w:spacing w:before="0" w:after="0" w:line="960" w:lineRule="exact"/>
        <w:ind w:left="0" w:right="0"/>
        <w:jc w:val="both"/>
        <w:textAlignment w:val="baseline"/>
        <w:rPr>
          <w:sz w:val="52"/>
        </w:rPr>
      </w:pPr>
      <w:bookmarkStart w:name="" w:id="2640"/>
      <w:r>
        <w:rPr>
          <w:rFonts w:ascii="宋体" w:hAnsi="宋体" w:cs="宋体" w:eastAsia="宋体"/>
          <w:sz w:val="52"/>
          <w:spacing w:val="0"/>
          <w:color w:val="000000"/>
          <w:b w:val="off"/>
          <w:i w:val="off"/>
        </w:rPr>
        <w:t/>
      </w:r>
      <w:bookmarkEnd w:id="2640"/>
    </w:p>
    <w:p>
      <w:pPr>
        <w:pageBreakBefore w:val="off"/>
        <w:tabs/>
        <w:wordWrap w:val="off"/>
        <w:spacing w:before="0" w:after="0" w:line="640" w:lineRule="atLeast"/>
        <w:ind w:left="2380" w:right="0"/>
        <w:jc w:val="both"/>
        <w:textAlignment w:val="baseline"/>
        <w:rPr>
          <w:sz w:val="44"/>
        </w:rPr>
      </w:pPr>
      <w:bookmarkStart w:name="" w:id="2641"/>
      <w:r>
        <w:rPr>
          <w:rFonts w:ascii="仿宋" w:hAnsi="仿宋" w:cs="仿宋" w:eastAsia="仿宋"/>
          <w:sz w:val="44"/>
          <w:spacing w:val="0"/>
          <w:color w:val="000000"/>
          <w:b w:val="off"/>
          <w:i w:val="off"/>
        </w:rPr>
        <w:t>b.[陆上：海洋]::[(海洋+陆上)：中间]</w:t>
      </w:r>
      <w:bookmarkEnd w:id="2641"/>
    </w:p>
    <w:p>
      <w:pPr>
        <w:pageBreakBefore w:val="off"/>
        <w:tabs/>
        <w:wordWrap w:val="off"/>
        <w:spacing w:before="0" w:after="0" w:line="960" w:lineRule="exact"/>
        <w:ind w:left="0" w:right="0"/>
        <w:jc w:val="both"/>
        <w:textAlignment w:val="baseline"/>
        <w:rPr>
          <w:sz w:val="52"/>
        </w:rPr>
      </w:pPr>
      <w:bookmarkStart w:name="" w:id="2642"/>
      <w:r>
        <w:rPr>
          <w:rFonts w:ascii="宋体" w:hAnsi="宋体" w:cs="宋体" w:eastAsia="宋体"/>
          <w:sz w:val="52"/>
          <w:spacing w:val="0"/>
          <w:color w:val="000000"/>
          <w:b w:val="off"/>
          <w:i w:val="off"/>
        </w:rPr>
        <w:t/>
      </w:r>
      <w:bookmarkEnd w:id="2642"/>
    </w:p>
    <w:p>
      <w:pPr>
        <w:pageBreakBefore w:val="off"/>
        <w:tabs/>
        <w:wordWrap w:val="off"/>
        <w:spacing w:before="0" w:after="0" w:line="940" w:lineRule="atLeast"/>
        <w:ind w:left="120" w:right="0"/>
        <w:jc w:val="both"/>
        <w:textAlignment w:val="baseline"/>
        <w:rPr>
          <w:sz w:val="52"/>
        </w:rPr>
      </w:pPr>
      <w:bookmarkStart w:name="" w:id="2643"/>
      <w:r>
        <w:rPr>
          <w:rFonts w:ascii="宋体" w:hAnsi="宋体" w:cs="宋体" w:eastAsia="宋体"/>
          <w:sz w:val="52"/>
          <w:spacing w:val="0"/>
          <w:color w:val="000000"/>
          <w:b w:val="off"/>
          <w:i w:val="off"/>
        </w:rPr>
        <w:t>它与公式a的相似之处立即显示出来了。</w:t>
      </w:r>
      <w:bookmarkEnd w:id="2643"/>
    </w:p>
    <w:p>
      <w:pPr>
        <w:pageBreakBefore w:val="off"/>
        <w:tabs/>
        <w:wordWrap w:val="off"/>
        <w:spacing w:before="0" w:after="0" w:line="940" w:lineRule="atLeast"/>
        <w:ind w:left="120" w:right="120" w:firstLine="1120"/>
        <w:jc w:val="both"/>
        <w:textAlignment w:val="baseline"/>
        <w:rPr>
          <w:sz w:val="52"/>
        </w:rPr>
      </w:pPr>
      <w:bookmarkStart w:name="" w:id="2644"/>
      <w:r>
        <w:rPr>
          <w:rFonts w:ascii="宋体" w:hAnsi="宋体" w:cs="宋体" w:eastAsia="宋体"/>
          <w:sz w:val="52"/>
          <w:spacing w:val="0"/>
          <w:color w:val="000000"/>
          <w:b w:val="off"/>
          <w:i w:val="off"/>
        </w:rPr>
        <w:t>纳斯讲述中的食物系统是建立在简化结构(两项而不是三</w:t>
      </w:r>
      <w:r>
        <w:rPr>
          <w:rFonts w:ascii="宋体" w:hAnsi="宋体" w:cs="宋体" w:eastAsia="宋体"/>
          <w:sz w:val="52"/>
          <w:spacing w:val="0"/>
          <w:color w:val="000000"/>
          <w:b w:val="off"/>
          <w:i w:val="off"/>
        </w:rPr>
        <w:t>项)和弱化对立基础之上的。素食从完全不明确到略微明确。</w:t>
      </w:r>
      <w:r>
        <w:rPr>
          <w:rFonts w:ascii="宋体" w:hAnsi="宋体" w:cs="宋体" w:eastAsia="宋体"/>
          <w:sz w:val="52"/>
          <w:spacing w:val="0"/>
          <w:color w:val="000000"/>
          <w:b w:val="off"/>
          <w:i w:val="off"/>
        </w:rPr>
        <w:t>从有食物和无食物的临界状况，变为数量上(一把浆果)和质量</w:t>
      </w:r>
      <w:r>
        <w:rPr>
          <w:rFonts w:ascii="宋体" w:hAnsi="宋体" w:cs="宋体" w:eastAsia="宋体"/>
          <w:sz w:val="52"/>
          <w:spacing w:val="0"/>
          <w:color w:val="000000"/>
          <w:b w:val="off"/>
          <w:i w:val="off"/>
        </w:rPr>
        <w:t>上(新鲜浆果)实在的食物。素食现在并不与肉食————一个明确</w:t>
      </w:r>
      <w:r>
        <w:rPr>
          <w:rFonts w:ascii="宋体" w:hAnsi="宋体" w:cs="宋体" w:eastAsia="宋体"/>
          <w:sz w:val="52"/>
          <w:spacing w:val="0"/>
          <w:color w:val="000000"/>
          <w:b w:val="off"/>
          <w:i w:val="off"/>
        </w:rPr>
        <w:t>的类目(这里由负号-1来区别)——而是与同样是肉食的可以</w:t>
      </w:r>
      <w:bookmarkEnd w:id="2644"/>
    </w:p>
    <w:p>
      <w:pPr>
        <w:pageBreakBefore w:val="off"/>
        <w:tabs/>
        <w:wordWrap w:val="off"/>
        <w:spacing w:before="0" w:after="0" w:line="940" w:lineRule="atLeast"/>
        <w:ind w:left="160" w:right="0"/>
        <w:jc w:val="both"/>
        <w:textAlignment w:val="baseline"/>
        <w:rPr>
          <w:sz w:val="52"/>
        </w:rPr>
      </w:pPr>
      <w:bookmarkStart w:name="" w:id="2645"/>
      <w:r>
        <w:rPr>
          <w:rFonts w:ascii="宋体" w:hAnsi="宋体" w:cs="宋体" w:eastAsia="宋体"/>
          <w:sz w:val="52"/>
          <w:spacing w:val="0"/>
          <w:color w:val="000000"/>
          <w:u w:val="single"/>
          <w:b w:val="off"/>
          <w:i w:val="off"/>
        </w:rPr>
        <w:t xml:space="preserve">               </w:t>
      </w:r>
      <w:bookmarkEnd w:id="2645"/>
    </w:p>
    <w:p>
      <w:pPr>
        <w:pageBreakBefore w:val="off"/>
        <w:tabs/>
        <w:wordWrap w:val="off"/>
        <w:spacing w:before="360" w:after="0" w:line="640" w:lineRule="atLeast"/>
        <w:ind w:left="120" w:right="160" w:firstLine="820"/>
        <w:jc w:val="both"/>
        <w:textAlignment w:val="baseline"/>
        <w:rPr>
          <w:sz w:val="44"/>
        </w:rPr>
      </w:pPr>
      <w:bookmarkStart w:name="" w:id="2646"/>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“海上猎手所需要的训练与山上猎人的完全不同”(博阿斯和亨特，1916年，</w:t>
      </w:r>
      <w:r>
        <w:rPr>
          <w:rFonts w:ascii="仿宋" w:hAnsi="仿宋" w:cs="仿宋" w:eastAsia="仿宋"/>
          <w:sz w:val="44"/>
          <w:spacing w:val="0"/>
          <w:color w:val="000000"/>
          <w:b w:val="off"/>
          <w:i w:val="off"/>
        </w:rPr>
        <w:t>第403页)。</w:t>
      </w:r>
      <w:bookmarkEnd w:id="2646"/>
    </w:p>
    <w:p>
      <w:pPr>
        <w:pageBreakBefore w:val="off"/>
        <w:tabs/>
        <w:wordWrap w:val="off"/>
        <w:spacing w:before="360" w:after="0" w:line="560" w:lineRule="atLeast"/>
        <w:ind w:left="1400" w:right="0"/>
        <w:jc w:val="both"/>
        <w:textAlignment w:val="baseline"/>
        <w:rPr>
          <w:sz w:val="42"/>
        </w:rPr>
      </w:pPr>
      <w:bookmarkStart w:name="" w:id="2647"/>
      <w:r>
        <w:rPr>
          <w:rFonts w:ascii="宋体" w:hAnsi="宋体" w:cs="宋体" w:eastAsia="宋体"/>
          <w:sz w:val="42"/>
          <w:spacing w:val="0"/>
          <w:color w:val="000000"/>
          <w:b w:val="off"/>
          <w:i w:val="off"/>
        </w:rPr>
        <w:t>·204·</w:t>
      </w:r>
      <w:bookmarkEnd w:id="2647"/>
    </w:p>
    <w:p>
      <w:r>
        <w:t/>
      </w:r>
    </w:p>
    <w:p>
      <w:pPr>
        <w:sectPr>
          <w:footerReference r:id="rId465"/>
          <w:headerReference r:id="rId466" w:type="default"/>
          <w:type w:val="nextPage"/>
          <w:pgSz w:w="21980" w:h="31680"/>
          <w:pgMar w:left="2940" w:top="2620" w:right="2940" w:bottom="2620" w:header="2320" w:footer="2320"/>
          <w:cols w:num="1"/>
        </w:sectPr>
      </w:pPr>
    </w:p>
    <w:p>
      <w:pPr>
        <w:pageBreakBefore w:val="off"/>
        <w:tabs/>
        <w:wordWrap w:val="off"/>
        <w:spacing w:before="0" w:after="0" w:line="1000" w:lineRule="atLeast"/>
        <w:ind w:left="80" w:right="0" w:hanging="40"/>
        <w:jc w:val="both"/>
        <w:textAlignment w:val="baseline"/>
        <w:rPr>
          <w:sz w:val="56"/>
        </w:rPr>
      </w:pPr>
      <w:bookmarkStart w:name="" w:id="2648"/>
      <w:r>
        <w:rPr>
          <w:rFonts w:ascii="宋体" w:hAnsi="宋体" w:cs="宋体" w:eastAsia="宋体"/>
          <w:sz w:val="56"/>
          <w:spacing w:val="0"/>
          <w:color w:val="000000"/>
          <w:b w:val="off"/>
          <w:i w:val="off"/>
        </w:rPr>
        <w:t>想象的最差的状况(对此，我们仍用正号+1来表示)相对立，这</w:t>
      </w:r>
      <w:r>
        <w:rPr>
          <w:rFonts w:ascii="宋体" w:hAnsi="宋体" w:cs="宋体" w:eastAsia="宋体"/>
          <w:sz w:val="56"/>
          <w:spacing w:val="0"/>
          <w:color w:val="000000"/>
          <w:b w:val="off"/>
          <w:i w:val="off"/>
        </w:rPr>
        <w:t>以三种方式来完成：</w:t>
      </w:r>
      <w:bookmarkEnd w:id="2648"/>
    </w:p>
    <w:p>
      <w:pPr>
        <w:pageBreakBefore w:val="off"/>
        <w:tabs/>
        <w:wordWrap w:val="off"/>
        <w:spacing w:before="0" w:after="0" w:line="1000" w:lineRule="exact"/>
        <w:ind w:left="0" w:right="0"/>
        <w:jc w:val="both"/>
        <w:textAlignment w:val="baseline"/>
        <w:rPr>
          <w:sz w:val="56"/>
        </w:rPr>
      </w:pPr>
      <w:bookmarkStart w:name="" w:id="2649"/>
      <w:r>
        <w:rPr>
          <w:rFonts w:ascii="宋体" w:hAnsi="宋体" w:cs="宋体" w:eastAsia="宋体"/>
          <w:sz w:val="56"/>
          <w:spacing w:val="0"/>
          <w:color w:val="000000"/>
          <w:b w:val="off"/>
          <w:i w:val="off"/>
        </w:rPr>
        <w:t/>
      </w:r>
      <w:bookmarkEnd w:id="2649"/>
    </w:p>
    <w:p>
      <w:pPr>
        <w:pageBreakBefore w:val="off"/>
        <w:tabs/>
        <w:wordWrap w:val="off"/>
        <w:spacing w:before="0" w:after="0" w:line="740" w:lineRule="atLeast"/>
        <w:ind w:left="1180" w:right="0"/>
        <w:jc w:val="both"/>
        <w:textAlignment w:val="baseline"/>
        <w:rPr>
          <w:sz w:val="54"/>
        </w:rPr>
      </w:pPr>
      <w:bookmarkStart w:name="" w:id="2650"/>
      <w:r>
        <w:rPr>
          <w:rFonts w:ascii="仿宋" w:hAnsi="仿宋" w:cs="仿宋" w:eastAsia="仿宋"/>
          <w:sz w:val="54"/>
          <w:spacing w:val="0"/>
          <w:color w:val="000000"/>
          <w:b w:val="off"/>
          <w:i w:val="off"/>
        </w:rPr>
        <w:t>鱼，不是肉</w:t>
      </w:r>
      <w:bookmarkEnd w:id="2650"/>
    </w:p>
    <w:p>
      <w:pPr>
        <w:pageBreakBefore w:val="off"/>
        <w:tabs/>
        <w:wordWrap w:val="off"/>
        <w:spacing w:before="0" w:after="0" w:line="740" w:lineRule="atLeast"/>
        <w:ind w:left="1180" w:right="0"/>
        <w:jc w:val="both"/>
        <w:textAlignment w:val="baseline"/>
        <w:rPr>
          <w:sz w:val="54"/>
        </w:rPr>
      </w:pPr>
      <w:bookmarkStart w:name="" w:id="2651"/>
      <w:r>
        <w:rPr>
          <w:rFonts w:ascii="仿宋" w:hAnsi="仿宋" w:cs="仿宋" w:eastAsia="仿宋"/>
          <w:sz w:val="54"/>
          <w:spacing w:val="0"/>
          <w:color w:val="000000"/>
          <w:b w:val="off"/>
          <w:i w:val="off"/>
        </w:rPr>
        <w:t>鱼子，不是鱼</w:t>
      </w:r>
      <w:bookmarkEnd w:id="2651"/>
    </w:p>
    <w:p>
      <w:pPr>
        <w:pageBreakBefore w:val="off"/>
        <w:tabs/>
        <w:wordWrap w:val="off"/>
        <w:spacing w:before="0" w:after="0" w:line="740" w:lineRule="atLeast"/>
        <w:ind w:left="1180" w:right="0"/>
        <w:jc w:val="both"/>
        <w:textAlignment w:val="baseline"/>
        <w:rPr>
          <w:sz w:val="54"/>
        </w:rPr>
      </w:pPr>
      <w:bookmarkStart w:name="" w:id="2652"/>
      <w:r>
        <w:rPr>
          <w:rFonts w:ascii="仿宋" w:hAnsi="仿宋" w:cs="仿宋" w:eastAsia="仿宋"/>
          <w:sz w:val="54"/>
          <w:spacing w:val="0"/>
          <w:color w:val="000000"/>
          <w:b w:val="off"/>
          <w:i w:val="off"/>
        </w:rPr>
        <w:t>“像手指那么大”一块</w:t>
      </w:r>
      <w:bookmarkEnd w:id="2652"/>
    </w:p>
    <w:p>
      <w:pPr>
        <w:pageBreakBefore w:val="off"/>
        <w:tabs/>
        <w:wordWrap w:val="off"/>
        <w:spacing w:before="0" w:after="0" w:line="1000" w:lineRule="exact"/>
        <w:ind w:left="0" w:right="0"/>
        <w:jc w:val="both"/>
        <w:textAlignment w:val="baseline"/>
        <w:rPr>
          <w:sz w:val="56"/>
        </w:rPr>
      </w:pPr>
      <w:bookmarkStart w:name="" w:id="2653"/>
      <w:r>
        <w:rPr>
          <w:rFonts w:ascii="宋体" w:hAnsi="宋体" w:cs="宋体" w:eastAsia="宋体"/>
          <w:sz w:val="56"/>
          <w:spacing w:val="0"/>
          <w:color w:val="000000"/>
          <w:b w:val="off"/>
          <w:i w:val="off"/>
        </w:rPr>
        <w:t/>
      </w:r>
      <w:bookmarkEnd w:id="2653"/>
    </w:p>
    <w:p>
      <w:pPr>
        <w:pageBreakBefore w:val="off"/>
        <w:tabs/>
        <w:wordWrap w:val="off"/>
        <w:spacing w:before="0" w:after="0" w:line="1000" w:lineRule="atLeast"/>
        <w:ind w:left="1180" w:right="0"/>
        <w:jc w:val="both"/>
        <w:textAlignment w:val="baseline"/>
        <w:rPr>
          <w:sz w:val="56"/>
        </w:rPr>
      </w:pPr>
      <w:bookmarkStart w:name="" w:id="2654"/>
      <w:r>
        <w:rPr>
          <w:rFonts w:ascii="宋体" w:hAnsi="宋体" w:cs="宋体" w:eastAsia="宋体"/>
          <w:sz w:val="56"/>
          <w:spacing w:val="0"/>
          <w:color w:val="000000"/>
          <w:b w:val="off"/>
          <w:i w:val="off"/>
        </w:rPr>
        <w:t>于是，我们有了一个系统：</w:t>
      </w:r>
      <w:bookmarkEnd w:id="2654"/>
    </w:p>
    <w:p>
      <w:pPr>
        <w:pageBreakBefore w:val="off"/>
        <w:tabs/>
        <w:wordWrap w:val="off"/>
        <w:spacing w:before="0" w:after="0" w:line="1000" w:lineRule="exact"/>
        <w:ind w:left="0" w:right="0"/>
        <w:jc w:val="both"/>
        <w:textAlignment w:val="baseline"/>
        <w:rPr>
          <w:sz w:val="56"/>
        </w:rPr>
      </w:pPr>
      <w:bookmarkStart w:name="" w:id="2655"/>
      <w:r>
        <w:rPr>
          <w:rFonts w:ascii="宋体" w:hAnsi="宋体" w:cs="宋体" w:eastAsia="宋体"/>
          <w:sz w:val="56"/>
          <w:spacing w:val="0"/>
          <w:color w:val="000000"/>
          <w:b w:val="off"/>
          <w:i w:val="off"/>
        </w:rPr>
        <w:t/>
      </w:r>
      <w:bookmarkEnd w:id="2655"/>
    </w:p>
    <w:p>
      <w:pPr>
        <w:pageBreakBefore w:val="off"/>
        <w:tabs/>
        <w:wordWrap w:val="off"/>
        <w:spacing w:before="0" w:after="0" w:line="0" w:lineRule="atLeast"/>
        <w:ind w:left="0" w:right="0"/>
        <w:jc w:val="center"/>
        <w:textAlignment w:val="baseline"/>
      </w:pPr>
      <w:bookmarkStart w:name="" w:id="2656"/>
      <w:r>
        <w:drawing>
          <wp:inline distL="0" distR="0" distT="0" distB="0">
            <wp:extent cx="7188200" cy="4102100"/>
            <wp:docPr id="59" name="Drawing 59"/>
            <a:graphic xmlns:a="http://schemas.openxmlformats.org/drawingml/2006/main">
              <a:graphicData uri="http://schemas.openxmlformats.org/drawingml/2006/picture">
                <pic:pic xmlns:pic="http://schemas.openxmlformats.org/drawingml/2006/picture">
                  <pic:nvPicPr>
                    <pic:cNvPr id="0" name="Picture 58"/>
                    <pic:cNvPicPr>
                      <a:picLocks noChangeAspect="true"/>
                    </pic:cNvPicPr>
                  </pic:nvPicPr>
                  <pic:blipFill>
                    <a:blip r:embed="rId25"/>
                    <a:stretch>
                      <a:fillRect/>
                    </a:stretch>
                  </pic:blipFill>
                  <pic:spPr>
                    <a:xfrm>
                      <a:off x="0" y="0"/>
                      <a:ext cx="7188200" cy="4102100"/>
                    </a:xfrm>
                    <a:prstGeom prst="rect">
                      <a:avLst/>
                    </a:prstGeom>
                  </pic:spPr>
                </pic:pic>
              </a:graphicData>
            </a:graphic>
          </wp:inline>
        </w:drawing>
      </w:r>
      <w:bookmarkEnd w:id="2656"/>
    </w:p>
    <w:p>
      <w:pPr>
        <w:pageBreakBefore w:val="off"/>
        <w:tabs/>
        <w:wordWrap w:val="off"/>
        <w:spacing w:before="0" w:after="0" w:line="1000" w:lineRule="atLeast"/>
        <w:ind w:left="40" w:right="0" w:firstLine="1140"/>
        <w:jc w:val="both"/>
        <w:textAlignment w:val="baseline"/>
        <w:rPr>
          <w:sz w:val="56"/>
        </w:rPr>
      </w:pPr>
      <w:bookmarkStart w:name="" w:id="2657"/>
      <w:r>
        <w:rPr>
          <w:rFonts w:ascii="宋体" w:hAnsi="宋体" w:cs="宋体" w:eastAsia="宋体"/>
          <w:sz w:val="56"/>
          <w:spacing w:val="0"/>
          <w:color w:val="000000"/>
          <w:b w:val="off"/>
          <w:i w:val="off"/>
        </w:rPr>
        <w:t>从食物系统的观点来看，这个神话的两种讲述之间的差异</w:t>
      </w:r>
      <w:r>
        <w:rPr>
          <w:rFonts w:ascii="宋体" w:hAnsi="宋体" w:cs="宋体" w:eastAsia="宋体"/>
          <w:sz w:val="56"/>
          <w:spacing w:val="0"/>
          <w:color w:val="000000"/>
          <w:b w:val="off"/>
          <w:i w:val="off"/>
        </w:rPr>
        <w:t>可以用以下公式来表示：</w:t>
      </w:r>
      <w:bookmarkEnd w:id="2657"/>
    </w:p>
    <w:p>
      <w:pPr>
        <w:pageBreakBefore w:val="off"/>
        <w:tabs/>
        <w:wordWrap w:val="off"/>
        <w:spacing w:before="0" w:after="0" w:line="1000" w:lineRule="exact"/>
        <w:ind w:left="0" w:right="0"/>
        <w:jc w:val="both"/>
        <w:textAlignment w:val="baseline"/>
        <w:rPr>
          <w:sz w:val="56"/>
        </w:rPr>
      </w:pPr>
      <w:bookmarkStart w:name="" w:id="2658"/>
      <w:r>
        <w:rPr>
          <w:rFonts w:ascii="宋体" w:hAnsi="宋体" w:cs="宋体" w:eastAsia="宋体"/>
          <w:sz w:val="56"/>
          <w:spacing w:val="0"/>
          <w:color w:val="000000"/>
          <w:b w:val="off"/>
          <w:i w:val="off"/>
        </w:rPr>
        <w:t/>
      </w:r>
      <w:bookmarkEnd w:id="2658"/>
    </w:p>
    <w:p>
      <w:pPr>
        <w:pageBreakBefore w:val="off"/>
        <w:tabs/>
        <w:wordWrap w:val="off"/>
        <w:spacing w:before="0" w:after="0" w:line="1000" w:lineRule="atLeast"/>
        <w:ind w:left="1180" w:right="0"/>
        <w:jc w:val="both"/>
        <w:textAlignment w:val="baseline"/>
        <w:rPr>
          <w:sz w:val="56"/>
        </w:rPr>
      </w:pPr>
      <w:bookmarkStart w:name="" w:id="2659"/>
      <w:r>
        <w:rPr>
          <w:rFonts w:ascii="楷体" w:hAnsi="楷体" w:cs="楷体" w:eastAsia="楷体"/>
          <w:sz w:val="56"/>
          <w:spacing w:val="0"/>
          <w:color w:val="000000"/>
          <w:b w:val="off"/>
          <w:i w:val="off"/>
        </w:rPr>
        <w:t>c₁.[(-肉):(-鱼)]</w:t>
      </w:r>
      <w:bookmarkEnd w:id="2659"/>
    </w:p>
    <w:p>
      <w:pPr>
        <w:pageBreakBefore w:val="off"/>
        <w:tabs/>
        <w:wordWrap w:val="off"/>
        <w:spacing w:before="0" w:after="0" w:line="700" w:lineRule="atLeast"/>
        <w:ind w:left="3580" w:right="0"/>
        <w:jc w:val="both"/>
        <w:textAlignment w:val="baseline"/>
        <w:rPr>
          <w:sz w:val="52"/>
        </w:rPr>
      </w:pPr>
      <w:bookmarkStart w:name="" w:id="2660"/>
      <w:r>
        <w:rPr>
          <w:rFonts w:ascii="TimesNewRoman" w:hAnsi="TimesNewRoman" w:cs="TimesNewRoman" w:eastAsia="TimesNewRoman"/>
          <w:sz w:val="52"/>
          <w:spacing w:val="0"/>
          <w:color w:val="000000"/>
          <w:b w:val="off"/>
          <w:i w:val="off"/>
        </w:rPr>
        <w:t>∵[dx(肉+鱼):dx(素食)]</w:t>
      </w:r>
      <w:bookmarkEnd w:id="2660"/>
    </w:p>
    <w:p>
      <w:pPr>
        <w:pageBreakBefore w:val="off"/>
        <w:tabs/>
        <w:wordWrap w:val="off"/>
        <w:spacing w:before="0" w:after="0" w:line="1000" w:lineRule="exact"/>
        <w:ind w:left="0" w:right="0"/>
        <w:jc w:val="both"/>
        <w:textAlignment w:val="baseline"/>
        <w:rPr>
          <w:sz w:val="56"/>
        </w:rPr>
      </w:pPr>
      <w:bookmarkStart w:name="" w:id="2661"/>
      <w:r>
        <w:rPr>
          <w:rFonts w:ascii="宋体" w:hAnsi="宋体" w:cs="宋体" w:eastAsia="宋体"/>
          <w:sz w:val="56"/>
          <w:spacing w:val="0"/>
          <w:color w:val="000000"/>
          <w:b w:val="off"/>
          <w:i w:val="off"/>
        </w:rPr>
        <w:t/>
      </w:r>
      <w:bookmarkEnd w:id="2661"/>
    </w:p>
    <w:p>
      <w:pPr>
        <w:pageBreakBefore w:val="off"/>
        <w:tabs/>
        <w:wordWrap w:val="off"/>
        <w:spacing w:before="0" w:after="0" w:line="1000" w:lineRule="atLeast"/>
        <w:ind w:left="40" w:right="0"/>
        <w:jc w:val="both"/>
        <w:textAlignment w:val="baseline"/>
        <w:rPr>
          <w:sz w:val="56"/>
        </w:rPr>
      </w:pPr>
      <w:bookmarkStart w:name="" w:id="2662"/>
      <w:r>
        <w:rPr>
          <w:rFonts w:ascii="宋体" w:hAnsi="宋体" w:cs="宋体" w:eastAsia="宋体"/>
          <w:sz w:val="56"/>
          <w:spacing w:val="0"/>
          <w:color w:val="000000"/>
          <w:b w:val="off"/>
          <w:i w:val="off"/>
        </w:rPr>
        <w:t>或者，用简化的形式(忽略数量微小的 dx)：</w:t>
      </w:r>
      <w:bookmarkEnd w:id="2662"/>
    </w:p>
    <w:p>
      <w:pPr>
        <w:pageBreakBefore w:val="off"/>
        <w:tabs/>
        <w:wordWrap w:val="off"/>
        <w:spacing w:before="0" w:after="0" w:line="1000" w:lineRule="exact"/>
        <w:ind w:left="0" w:right="0"/>
        <w:jc w:val="both"/>
        <w:textAlignment w:val="baseline"/>
        <w:rPr>
          <w:sz w:val="56"/>
        </w:rPr>
      </w:pPr>
      <w:bookmarkStart w:name="" w:id="2663"/>
      <w:r>
        <w:rPr>
          <w:rFonts w:ascii="宋体" w:hAnsi="宋体" w:cs="宋体" w:eastAsia="宋体"/>
          <w:sz w:val="56"/>
          <w:spacing w:val="0"/>
          <w:color w:val="000000"/>
          <w:b w:val="off"/>
          <w:i w:val="off"/>
        </w:rPr>
        <w:t/>
      </w:r>
      <w:bookmarkEnd w:id="2663"/>
    </w:p>
    <w:p>
      <w:pPr>
        <w:pageBreakBefore w:val="off"/>
        <w:tabs/>
        <w:wordWrap w:val="off"/>
        <w:spacing w:before="0" w:after="0" w:line="1000" w:lineRule="atLeast"/>
        <w:ind w:left="1180" w:right="0"/>
        <w:jc w:val="both"/>
        <w:textAlignment w:val="baseline"/>
        <w:rPr>
          <w:sz w:val="56"/>
        </w:rPr>
      </w:pPr>
      <w:bookmarkStart w:name="" w:id="2664"/>
      <w:r>
        <w:rPr>
          <w:rFonts w:ascii="楷体" w:hAnsi="楷体" w:cs="楷体" w:eastAsia="楷体"/>
          <w:sz w:val="56"/>
          <w:spacing w:val="0"/>
          <w:color w:val="000000"/>
          <w:b w:val="off"/>
          <w:i w:val="off"/>
        </w:rPr>
        <w:t>c₂.[肉:鱼]</w:t>
      </w:r>
      <w:bookmarkEnd w:id="2664"/>
    </w:p>
    <w:p>
      <w:pPr>
        <w:pageBreakBefore w:val="off"/>
        <w:tabs/>
        <w:wordWrap w:val="off"/>
        <w:spacing w:before="0" w:after="0" w:line="1000" w:lineRule="atLeast"/>
        <w:ind w:left="2600" w:right="0"/>
        <w:jc w:val="both"/>
        <w:textAlignment w:val="baseline"/>
        <w:rPr>
          <w:sz w:val="56"/>
        </w:rPr>
      </w:pPr>
      <w:bookmarkStart w:name="" w:id="2665"/>
      <w:r>
        <w:rPr>
          <w:rFonts w:ascii="楷体" w:hAnsi="楷体" w:cs="楷体" w:eastAsia="楷体"/>
          <w:sz w:val="56"/>
          <w:spacing w:val="0"/>
          <w:color w:val="000000"/>
          <w:b w:val="off"/>
          <w:i w:val="off"/>
        </w:rPr>
        <w:t>∵[(肉+鱼):(素食)]</w:t>
      </w:r>
      <w:bookmarkEnd w:id="2665"/>
    </w:p>
    <w:p>
      <w:pPr>
        <w:pageBreakBefore w:val="off"/>
        <w:tabs/>
        <w:wordWrap w:val="off"/>
        <w:spacing w:before="0" w:after="0" w:line="1000" w:lineRule="exact"/>
        <w:ind w:left="0" w:right="0"/>
        <w:jc w:val="both"/>
        <w:textAlignment w:val="baseline"/>
        <w:rPr>
          <w:sz w:val="56"/>
        </w:rPr>
      </w:pPr>
      <w:bookmarkStart w:name="" w:id="2666"/>
      <w:r>
        <w:rPr>
          <w:rFonts w:ascii="宋体" w:hAnsi="宋体" w:cs="宋体" w:eastAsia="宋体"/>
          <w:sz w:val="56"/>
          <w:spacing w:val="0"/>
          <w:color w:val="000000"/>
          <w:b w:val="off"/>
          <w:i w:val="off"/>
        </w:rPr>
        <w:t/>
      </w:r>
      <w:bookmarkEnd w:id="2666"/>
    </w:p>
    <w:p>
      <w:pPr>
        <w:pageBreakBefore w:val="off"/>
        <w:tabs/>
        <w:wordWrap w:val="off"/>
        <w:spacing w:before="0" w:after="0" w:line="800" w:lineRule="atLeast"/>
        <w:ind w:left="0" w:right="800"/>
        <w:jc w:val="right"/>
        <w:textAlignment w:val="baseline"/>
        <w:rPr>
          <w:sz w:val="59"/>
        </w:rPr>
      </w:pPr>
      <w:bookmarkStart w:name="" w:id="2667"/>
      <w:r>
        <w:rPr>
          <w:rFonts w:ascii="宋体" w:hAnsi="宋体" w:cs="宋体" w:eastAsia="宋体"/>
          <w:sz w:val="59"/>
          <w:spacing w:val="0"/>
          <w:color w:val="000000"/>
          <w:b w:val="off"/>
          <w:i w:val="off"/>
        </w:rPr>
        <w:t>·205·</w:t>
      </w:r>
      <w:bookmarkEnd w:id="2667"/>
    </w:p>
    <w:p>
      <w:r>
        <w:t/>
      </w:r>
    </w:p>
    <w:p>
      <w:pPr>
        <w:sectPr>
          <w:footerReference r:id="rId467"/>
          <w:headerReference r:id="rId468" w:type="default"/>
          <w:type w:val="nextPage"/>
          <w:pgSz w:w="21980" w:h="31680"/>
          <w:pgMar w:left="3060" w:top="2580" w:right="3060" w:bottom="2580" w:header="2280" w:footer="2280"/>
          <w:cols w:num="1"/>
        </w:sectPr>
      </w:pPr>
    </w:p>
    <w:p>
      <w:pPr>
        <w:pageBreakBefore w:val="off"/>
        <w:tabs/>
        <w:wordWrap w:val="off"/>
        <w:spacing w:before="0" w:after="0" w:line="960" w:lineRule="atLeast"/>
        <w:ind w:left="120" w:right="500"/>
        <w:jc w:val="both"/>
        <w:textAlignment w:val="baseline"/>
        <w:rPr>
          <w:sz w:val="51"/>
        </w:rPr>
      </w:pPr>
      <w:bookmarkStart w:name="" w:id="2668"/>
      <w:r>
        <w:rPr>
          <w:rFonts w:ascii="宋体" w:hAnsi="宋体" w:cs="宋体" w:eastAsia="宋体"/>
          <w:sz w:val="51"/>
          <w:spacing w:val="0"/>
          <w:color w:val="000000"/>
          <w:b w:val="off"/>
          <w:i w:val="off"/>
        </w:rPr>
        <w:t>其中(肉+鱼)之和构成肉食类。还要注意，公式a、b和c(c₁=</w:t>
      </w:r>
      <w:r>
        <w:rPr>
          <w:rFonts w:ascii="宋体" w:hAnsi="宋体" w:cs="宋体" w:eastAsia="宋体"/>
          <w:sz w:val="51"/>
          <w:spacing w:val="0"/>
          <w:color w:val="000000"/>
          <w:b w:val="off"/>
          <w:i w:val="off"/>
        </w:rPr>
        <w:t>c₂)之间有相似之处。</w:t>
      </w:r>
      <w:bookmarkEnd w:id="2668"/>
    </w:p>
    <w:p>
      <w:pPr>
        <w:pageBreakBefore w:val="off"/>
        <w:tabs/>
        <w:wordWrap w:val="off"/>
        <w:spacing w:before="0" w:after="0" w:line="960" w:lineRule="atLeast"/>
        <w:ind w:left="120" w:right="400" w:firstLine="1100"/>
        <w:jc w:val="both"/>
        <w:textAlignment w:val="baseline"/>
        <w:rPr>
          <w:sz w:val="51"/>
        </w:rPr>
      </w:pPr>
      <w:bookmarkStart w:name="" w:id="2669"/>
      <w:r>
        <w:rPr>
          <w:rFonts w:ascii="宋体" w:hAnsi="宋体" w:cs="宋体" w:eastAsia="宋体"/>
          <w:sz w:val="51"/>
          <w:spacing w:val="0"/>
          <w:color w:val="000000"/>
          <w:b w:val="off"/>
          <w:i w:val="off"/>
        </w:rPr>
        <w:t>纳斯讲述中食物的两种形式是浆果(下游)和鱼子(上游)。</w:t>
      </w:r>
      <w:r>
        <w:rPr>
          <w:rFonts w:ascii="宋体" w:hAnsi="宋体" w:cs="宋体" w:eastAsia="宋体"/>
          <w:sz w:val="51"/>
          <w:spacing w:val="0"/>
          <w:color w:val="000000"/>
          <w:b w:val="off"/>
          <w:i w:val="off"/>
        </w:rPr>
        <w:t>鱼子是来自于河里的肉食，浆果是来自于陆上的素食——而且，</w:t>
      </w:r>
      <w:r>
        <w:rPr>
          <w:rFonts w:ascii="宋体" w:hAnsi="宋体" w:cs="宋体" w:eastAsia="宋体"/>
          <w:sz w:val="51"/>
          <w:spacing w:val="0"/>
          <w:color w:val="000000"/>
          <w:b w:val="off"/>
          <w:i w:val="off"/>
        </w:rPr>
        <w:t>在所有陆上生成的食物中，这(与在山里猎获的猎物相比)是一</w:t>
      </w:r>
      <w:r>
        <w:rPr>
          <w:rFonts w:ascii="宋体" w:hAnsi="宋体" w:cs="宋体" w:eastAsia="宋体"/>
          <w:sz w:val="51"/>
          <w:spacing w:val="0"/>
          <w:color w:val="000000"/>
          <w:b w:val="off"/>
          <w:i w:val="off"/>
        </w:rPr>
        <w:t>种与河岸关系最普通的食物。①</w:t>
      </w:r>
      <w:bookmarkEnd w:id="2669"/>
    </w:p>
    <w:p>
      <w:pPr>
        <w:pageBreakBefore w:val="off"/>
        <w:tabs/>
        <w:wordWrap w:val="off"/>
        <w:spacing w:before="0" w:after="0" w:line="960" w:lineRule="atLeast"/>
        <w:ind w:left="120" w:right="400" w:firstLine="1100"/>
        <w:jc w:val="both"/>
        <w:textAlignment w:val="baseline"/>
        <w:rPr>
          <w:sz w:val="51"/>
        </w:rPr>
      </w:pPr>
      <w:bookmarkStart w:name="" w:id="2670"/>
      <w:r>
        <w:rPr>
          <w:rFonts w:ascii="宋体" w:hAnsi="宋体" w:cs="宋体" w:eastAsia="宋体"/>
          <w:sz w:val="51"/>
          <w:spacing w:val="0"/>
          <w:color w:val="000000"/>
          <w:b w:val="off"/>
          <w:i w:val="off"/>
        </w:rPr>
        <w:t>因此，从这个观点来看，这个故事在流传过程中从一种讲述</w:t>
      </w:r>
      <w:r>
        <w:rPr>
          <w:rFonts w:ascii="宋体" w:hAnsi="宋体" w:cs="宋体" w:eastAsia="宋体"/>
          <w:sz w:val="51"/>
          <w:spacing w:val="0"/>
          <w:color w:val="000000"/>
          <w:b w:val="off"/>
          <w:i w:val="off"/>
        </w:rPr>
        <w:t>到另一讲述的变化，可以用公式d来表示：</w:t>
      </w:r>
      <w:bookmarkEnd w:id="2670"/>
    </w:p>
    <w:p>
      <w:pPr>
        <w:pageBreakBefore w:val="off"/>
        <w:tabs/>
        <w:wordWrap w:val="off"/>
        <w:spacing w:before="0" w:after="0" w:line="980" w:lineRule="exact"/>
        <w:ind w:left="0" w:right="0"/>
        <w:jc w:val="both"/>
        <w:textAlignment w:val="baseline"/>
        <w:rPr>
          <w:sz w:val="51"/>
        </w:rPr>
      </w:pPr>
      <w:bookmarkStart w:name="" w:id="2671"/>
      <w:r>
        <w:rPr>
          <w:rFonts w:ascii="宋体" w:hAnsi="宋体" w:cs="宋体" w:eastAsia="宋体"/>
          <w:sz w:val="51"/>
          <w:spacing w:val="0"/>
          <w:color w:val="000000"/>
          <w:b w:val="off"/>
          <w:i w:val="off"/>
        </w:rPr>
        <w:t/>
      </w:r>
      <w:bookmarkEnd w:id="2671"/>
    </w:p>
    <w:p>
      <w:pPr>
        <w:pageBreakBefore w:val="off"/>
        <w:tabs/>
        <w:wordWrap w:val="off"/>
        <w:spacing w:before="0" w:after="0" w:line="680" w:lineRule="atLeast"/>
        <w:ind w:left="1100" w:right="0"/>
        <w:jc w:val="both"/>
        <w:textAlignment w:val="baseline"/>
        <w:rPr>
          <w:sz w:val="43"/>
        </w:rPr>
      </w:pPr>
      <w:bookmarkStart w:name="" w:id="2672"/>
      <w:r>
        <w:rPr>
          <w:rFonts w:ascii="宋体" w:hAnsi="宋体" w:cs="宋体" w:eastAsia="宋体"/>
          <w:sz w:val="43"/>
          <w:spacing w:val="0"/>
          <w:color w:val="000000"/>
          <w:b w:val="off"/>
          <w:i w:val="off"/>
        </w:rPr>
        <w:t>d. [西面：东面]::[海洋：陆上]</w:t>
      </w:r>
      <w:bookmarkEnd w:id="2672"/>
    </w:p>
    <w:p>
      <w:pPr>
        <w:pageBreakBefore w:val="off"/>
        <w:tabs/>
        <w:wordWrap w:val="off"/>
        <w:spacing w:before="0" w:after="0" w:line="680" w:lineRule="atLeast"/>
        <w:ind w:left="4540" w:right="0"/>
        <w:jc w:val="both"/>
        <w:textAlignment w:val="baseline"/>
        <w:rPr>
          <w:sz w:val="43"/>
        </w:rPr>
      </w:pPr>
      <w:bookmarkStart w:name="" w:id="2673"/>
      <w:r>
        <w:rPr>
          <w:rFonts w:ascii="宋体" w:hAnsi="宋体" w:cs="宋体" w:eastAsia="宋体"/>
          <w:sz w:val="43"/>
          <w:spacing w:val="0"/>
          <w:color w:val="000000"/>
          <w:b w:val="off"/>
          <w:i w:val="off"/>
        </w:rPr>
        <w:t>::[水：坚硬的陆地]::[河：岸]</w:t>
      </w:r>
      <w:bookmarkEnd w:id="2673"/>
    </w:p>
    <w:p>
      <w:pPr>
        <w:pageBreakBefore w:val="off"/>
        <w:tabs/>
        <w:wordWrap w:val="off"/>
        <w:spacing w:before="0" w:after="0" w:line="980" w:lineRule="exact"/>
        <w:ind w:left="0" w:right="0"/>
        <w:jc w:val="both"/>
        <w:textAlignment w:val="baseline"/>
        <w:rPr>
          <w:sz w:val="51"/>
        </w:rPr>
      </w:pPr>
      <w:bookmarkStart w:name="" w:id="2674"/>
      <w:r>
        <w:rPr>
          <w:rFonts w:ascii="宋体" w:hAnsi="宋体" w:cs="宋体" w:eastAsia="宋体"/>
          <w:sz w:val="51"/>
          <w:spacing w:val="0"/>
          <w:color w:val="000000"/>
          <w:b w:val="off"/>
          <w:i w:val="off"/>
        </w:rPr>
        <w:t/>
      </w:r>
      <w:bookmarkEnd w:id="2674"/>
    </w:p>
    <w:p>
      <w:pPr>
        <w:pageBreakBefore w:val="off"/>
        <w:tabs/>
        <w:wordWrap w:val="off"/>
        <w:spacing w:before="0" w:after="0" w:line="960" w:lineRule="atLeast"/>
        <w:ind w:left="120" w:right="360" w:firstLine="1100"/>
        <w:jc w:val="both"/>
        <w:textAlignment w:val="baseline"/>
        <w:rPr>
          <w:sz w:val="51"/>
        </w:rPr>
      </w:pPr>
      <w:bookmarkStart w:name="" w:id="2675"/>
      <w:r>
        <w:rPr>
          <w:rFonts w:ascii="宋体" w:hAnsi="宋体" w:cs="宋体" w:eastAsia="宋体"/>
          <w:sz w:val="51"/>
          <w:spacing w:val="0"/>
          <w:color w:val="000000"/>
          <w:b w:val="off"/>
          <w:i w:val="off"/>
        </w:rPr>
        <w:t>但是，河与岸之间的对立不仅仅是东面与西面以及坚硬的</w:t>
      </w:r>
      <w:r>
        <w:rPr>
          <w:rFonts w:ascii="宋体" w:hAnsi="宋体" w:cs="宋体" w:eastAsia="宋体"/>
          <w:sz w:val="51"/>
          <w:spacing w:val="0"/>
          <w:color w:val="000000"/>
          <w:b w:val="off"/>
          <w:i w:val="off"/>
        </w:rPr>
        <w:t>陆地与水之间(在海洋/陆地的对立中表现得最为突出)基本对</w:t>
      </w:r>
      <w:r>
        <w:rPr>
          <w:rFonts w:ascii="宋体" w:hAnsi="宋体" w:cs="宋体" w:eastAsia="宋体"/>
          <w:sz w:val="51"/>
          <w:spacing w:val="0"/>
          <w:color w:val="000000"/>
          <w:b w:val="off"/>
          <w:i w:val="off"/>
        </w:rPr>
        <w:t>比的弱化。它也是这后一个对立的一个功能。</w:t>
      </w:r>
      <w:bookmarkEnd w:id="2675"/>
    </w:p>
    <w:p>
      <w:pPr>
        <w:pageBreakBefore w:val="off"/>
        <w:tabs/>
        <w:wordWrap w:val="off"/>
        <w:spacing w:before="0" w:after="0" w:line="960" w:lineRule="atLeast"/>
        <w:ind w:left="120" w:right="320" w:firstLine="1100"/>
        <w:jc w:val="both"/>
        <w:textAlignment w:val="baseline"/>
        <w:rPr>
          <w:sz w:val="51"/>
        </w:rPr>
      </w:pPr>
      <w:bookmarkStart w:name="" w:id="2676"/>
      <w:r>
        <w:rPr>
          <w:rFonts w:ascii="宋体" w:hAnsi="宋体" w:cs="宋体" w:eastAsia="宋体"/>
          <w:sz w:val="51"/>
          <w:spacing w:val="0"/>
          <w:color w:val="000000"/>
          <w:b w:val="off"/>
          <w:i w:val="off"/>
        </w:rPr>
        <w:t>事实上，河/岸对立在内陆(在这里，因素“水”还原为“河”)</w:t>
      </w:r>
      <w:r>
        <w:rPr>
          <w:rFonts w:ascii="宋体" w:hAnsi="宋体" w:cs="宋体" w:eastAsia="宋体"/>
          <w:sz w:val="51"/>
          <w:spacing w:val="0"/>
          <w:color w:val="000000"/>
          <w:b w:val="off"/>
          <w:i w:val="off"/>
        </w:rPr>
        <w:t>比在海岸附近更突出。在那里，这一对立不再那么恰当，因为在</w:t>
      </w:r>
      <w:r>
        <w:rPr>
          <w:rFonts w:ascii="宋体" w:hAnsi="宋体" w:cs="宋体" w:eastAsia="宋体"/>
          <w:sz w:val="51"/>
          <w:spacing w:val="0"/>
          <w:color w:val="000000"/>
          <w:b w:val="off"/>
          <w:i w:val="off"/>
        </w:rPr>
        <w:t>“水”的类目里，海的地位在河的地位之上；而在“陆”的类目里，</w:t>
      </w:r>
      <w:r>
        <w:rPr>
          <w:rFonts w:ascii="宋体" w:hAnsi="宋体" w:cs="宋体" w:eastAsia="宋体"/>
          <w:sz w:val="51"/>
          <w:spacing w:val="0"/>
          <w:color w:val="000000"/>
          <w:b w:val="off"/>
          <w:i w:val="off"/>
        </w:rPr>
        <w:t>海岸的地位在河岸的地位之上。人们因而可以理解颠倒的理</w:t>
      </w:r>
      <w:r>
        <w:rPr>
          <w:rFonts w:ascii="宋体" w:hAnsi="宋体" w:cs="宋体" w:eastAsia="宋体"/>
          <w:sz w:val="51"/>
          <w:spacing w:val="0"/>
          <w:color w:val="000000"/>
          <w:b w:val="off"/>
          <w:i w:val="off"/>
        </w:rPr>
        <w:t>由，因此，在上游，再次引出公式d：</w:t>
      </w:r>
      <w:bookmarkEnd w:id="2676"/>
    </w:p>
    <w:p>
      <w:pPr>
        <w:pageBreakBefore w:val="off"/>
        <w:tabs/>
        <w:wordWrap w:val="off"/>
        <w:spacing w:before="0" w:after="0" w:line="700" w:lineRule="exact"/>
        <w:ind w:left="0" w:right="0"/>
        <w:jc w:val="both"/>
        <w:textAlignment w:val="baseline"/>
        <w:rPr>
          <w:sz w:val="43"/>
        </w:rPr>
      </w:pPr>
      <w:bookmarkStart w:name="" w:id="2677"/>
      <w:r>
        <w:rPr>
          <w:rFonts w:ascii="宋体" w:hAnsi="宋体" w:cs="宋体" w:eastAsia="宋体"/>
          <w:sz w:val="43"/>
          <w:spacing w:val="0"/>
          <w:color w:val="000000"/>
          <w:b w:val="off"/>
          <w:i w:val="off"/>
        </w:rPr>
        <w:t/>
      </w:r>
      <w:bookmarkEnd w:id="2677"/>
    </w:p>
    <w:p>
      <w:pPr>
        <w:pageBreakBefore w:val="off"/>
        <w:tabs/>
        <w:wordWrap w:val="off"/>
        <w:spacing w:before="0" w:after="0" w:line="680" w:lineRule="atLeast"/>
        <w:ind w:left="1100" w:right="0"/>
        <w:jc w:val="both"/>
        <w:textAlignment w:val="baseline"/>
        <w:rPr>
          <w:sz w:val="43"/>
        </w:rPr>
      </w:pPr>
      <w:bookmarkStart w:name="" w:id="2678"/>
      <w:r>
        <w:rPr>
          <w:rFonts w:ascii="宋体" w:hAnsi="宋体" w:cs="宋体" w:eastAsia="宋体"/>
          <w:sz w:val="43"/>
          <w:spacing w:val="0"/>
          <w:color w:val="000000"/>
          <w:b w:val="off"/>
          <w:i w:val="off"/>
        </w:rPr>
        <w:t>d. [水：坚硬的陆地]::[河：岸]</w:t>
      </w:r>
      <w:bookmarkEnd w:id="2678"/>
    </w:p>
    <w:p>
      <w:pPr>
        <w:pageBreakBefore w:val="off"/>
        <w:tabs/>
        <w:wordWrap w:val="off"/>
        <w:spacing w:before="0" w:after="0" w:line="980" w:lineRule="exact"/>
        <w:ind w:left="0" w:right="0"/>
        <w:jc w:val="both"/>
        <w:textAlignment w:val="baseline"/>
        <w:rPr>
          <w:sz w:val="51"/>
        </w:rPr>
      </w:pPr>
      <w:bookmarkStart w:name="" w:id="2679"/>
      <w:r>
        <w:rPr>
          <w:rFonts w:ascii="宋体" w:hAnsi="宋体" w:cs="宋体" w:eastAsia="宋体"/>
          <w:sz w:val="51"/>
          <w:spacing w:val="0"/>
          <w:color w:val="000000"/>
          <w:b w:val="off"/>
          <w:i w:val="off"/>
        </w:rPr>
        <w:t/>
      </w:r>
      <w:bookmarkEnd w:id="2679"/>
    </w:p>
    <w:p>
      <w:pPr>
        <w:pageBreakBefore w:val="off"/>
        <w:tabs/>
        <w:wordWrap w:val="off"/>
        <w:spacing w:before="0" w:after="0" w:line="960" w:lineRule="atLeast"/>
        <w:ind w:left="120" w:right="260"/>
        <w:jc w:val="both"/>
        <w:textAlignment w:val="baseline"/>
        <w:rPr>
          <w:sz w:val="51"/>
        </w:rPr>
      </w:pPr>
      <w:bookmarkStart w:name="" w:id="2680"/>
      <w:r>
        <w:rPr>
          <w:rFonts w:ascii="宋体" w:hAnsi="宋体" w:cs="宋体" w:eastAsia="宋体"/>
          <w:sz w:val="51"/>
          <w:spacing w:val="0"/>
          <w:color w:val="000000"/>
          <w:b w:val="off"/>
          <w:i w:val="off"/>
        </w:rPr>
        <w:t>在那里，(河+岸)的联合变为类似于“陆地”，这次与“海”对</w:t>
      </w:r>
      <w:r>
        <w:rPr>
          <w:rFonts w:ascii="宋体" w:hAnsi="宋体" w:cs="宋体" w:eastAsia="宋体"/>
          <w:sz w:val="51"/>
          <w:spacing w:val="0"/>
          <w:color w:val="000000"/>
          <w:u w:val="single"/>
          <w:b w:val="off"/>
          <w:i w:val="off"/>
        </w:rPr>
        <w:t xml:space="preserve">               </w:t>
      </w:r>
      <w:bookmarkEnd w:id="2680"/>
    </w:p>
    <w:p>
      <w:pPr>
        <w:pageBreakBefore w:val="off"/>
        <w:tabs/>
        <w:wordWrap w:val="off"/>
        <w:spacing w:before="400" w:after="0" w:line="680" w:lineRule="atLeast"/>
        <w:ind w:left="120" w:right="280" w:firstLine="820"/>
        <w:jc w:val="both"/>
        <w:textAlignment w:val="baseline"/>
        <w:rPr>
          <w:sz w:val="43"/>
        </w:rPr>
      </w:pPr>
      <w:bookmarkStart w:name="" w:id="2681"/>
      <w:r>
        <w:rPr>
          <w:rFonts w:ascii="宋体" w:hAnsi="宋体" w:cs="宋体" w:eastAsia="宋体"/>
          <w:sz w:val="43"/>
          <w:spacing w:val="0"/>
          <w:color w:val="000000"/>
          <w:b w:val="off"/>
          <w:i w:val="off"/>
        </w:rPr>
        <w:t>① “妇女一起乘小船出去或在树林中步行采浆果”(博阿斯和亨特，1916年，第</w:t>
      </w:r>
      <w:r>
        <w:rPr>
          <w:rFonts w:ascii="宋体" w:hAnsi="宋体" w:cs="宋体" w:eastAsia="宋体"/>
          <w:sz w:val="43"/>
          <w:spacing w:val="0"/>
          <w:color w:val="000000"/>
          <w:b w:val="off"/>
          <w:i w:val="off"/>
        </w:rPr>
        <w:t>404页)。</w:t>
      </w:r>
      <w:bookmarkEnd w:id="2681"/>
    </w:p>
    <w:p>
      <w:pPr>
        <w:pageBreakBefore w:val="off"/>
        <w:tabs/>
        <w:wordWrap w:val="off"/>
        <w:spacing w:before="360" w:after="0" w:line="760" w:lineRule="atLeast"/>
        <w:ind w:left="940" w:right="0"/>
        <w:jc w:val="both"/>
        <w:textAlignment w:val="baseline"/>
        <w:rPr>
          <w:sz w:val="57"/>
        </w:rPr>
      </w:pPr>
      <w:bookmarkStart w:name="" w:id="2682"/>
      <w:r>
        <w:rPr>
          <w:rFonts w:ascii="仿宋" w:hAnsi="仿宋" w:cs="仿宋" w:eastAsia="仿宋"/>
          <w:sz w:val="57"/>
          <w:spacing w:val="0"/>
          <w:color w:val="000000"/>
          <w:b w:val="on"/>
          <w:i w:val="off"/>
        </w:rPr>
        <w:t>·206·</w:t>
      </w:r>
      <w:bookmarkEnd w:id="2682"/>
    </w:p>
    <w:p>
      <w:r>
        <w:t/>
      </w:r>
    </w:p>
    <w:p>
      <w:pPr>
        <w:sectPr>
          <w:footerReference r:id="rId469"/>
          <w:headerReference r:id="rId470" w:type="default"/>
          <w:type w:val="nextPage"/>
          <w:pgSz w:w="21980" w:h="31680"/>
          <w:pgMar w:left="2860" w:top="2580" w:right="2860" w:bottom="2580" w:header="2280" w:footer="2280"/>
          <w:cols w:num="1"/>
        </w:sectPr>
      </w:pPr>
    </w:p>
    <w:p>
      <w:pPr>
        <w:pageBreakBefore w:val="off"/>
        <w:tabs/>
        <w:wordWrap w:val="off"/>
        <w:spacing w:before="0" w:after="0" w:line="960" w:lineRule="atLeast"/>
        <w:ind w:left="160" w:right="0"/>
        <w:jc w:val="both"/>
        <w:textAlignment w:val="baseline"/>
        <w:rPr>
          <w:sz w:val="50"/>
        </w:rPr>
      </w:pPr>
      <w:bookmarkStart w:name="" w:id="2683"/>
      <w:r>
        <w:rPr>
          <w:rFonts w:ascii="宋体" w:hAnsi="宋体" w:cs="宋体" w:eastAsia="宋体"/>
          <w:sz w:val="50"/>
          <w:spacing w:val="0"/>
          <w:color w:val="000000"/>
          <w:b w:val="off"/>
          <w:i w:val="off"/>
        </w:rPr>
        <w:t>立————引出公式e：</w:t>
      </w:r>
      <w:bookmarkEnd w:id="2683"/>
    </w:p>
    <w:p>
      <w:pPr>
        <w:pageBreakBefore w:val="off"/>
        <w:tabs/>
        <w:wordWrap w:val="off"/>
        <w:spacing w:before="0" w:after="0" w:line="980" w:lineRule="exact"/>
        <w:ind w:left="0" w:right="0"/>
        <w:jc w:val="both"/>
        <w:textAlignment w:val="baseline"/>
        <w:rPr>
          <w:sz w:val="50"/>
        </w:rPr>
      </w:pPr>
      <w:bookmarkStart w:name="" w:id="2684"/>
      <w:r>
        <w:rPr>
          <w:rFonts w:ascii="宋体" w:hAnsi="宋体" w:cs="宋体" w:eastAsia="宋体"/>
          <w:sz w:val="50"/>
          <w:spacing w:val="0"/>
          <w:color w:val="000000"/>
          <w:b w:val="off"/>
          <w:i w:val="off"/>
        </w:rPr>
        <w:t/>
      </w:r>
      <w:bookmarkEnd w:id="2684"/>
    </w:p>
    <w:p>
      <w:pPr>
        <w:pageBreakBefore w:val="off"/>
        <w:tabs/>
        <w:wordWrap w:val="off"/>
        <w:spacing w:before="0" w:after="0" w:line="660" w:lineRule="atLeast"/>
        <w:ind w:left="1060" w:right="0"/>
        <w:jc w:val="both"/>
        <w:textAlignment w:val="baseline"/>
        <w:rPr>
          <w:sz w:val="43"/>
        </w:rPr>
      </w:pPr>
      <w:bookmarkStart w:name="" w:id="2685"/>
      <w:r>
        <w:rPr>
          <w:rFonts w:ascii="仿宋" w:hAnsi="仿宋" w:cs="仿宋" w:eastAsia="仿宋"/>
          <w:sz w:val="43"/>
          <w:spacing w:val="0"/>
          <w:color w:val="000000"/>
          <w:b w:val="off"/>
          <w:i w:val="off"/>
        </w:rPr>
        <w:t>e.[水：坚硬的陆地]::[海：(河+岸)]</w:t>
      </w:r>
      <w:bookmarkEnd w:id="2685"/>
    </w:p>
    <w:p>
      <w:pPr>
        <w:pageBreakBefore w:val="off"/>
        <w:tabs/>
        <w:wordWrap w:val="off"/>
        <w:spacing w:before="0" w:after="0" w:line="980" w:lineRule="exact"/>
        <w:ind w:left="0" w:right="0"/>
        <w:jc w:val="both"/>
        <w:textAlignment w:val="baseline"/>
        <w:rPr>
          <w:sz w:val="50"/>
        </w:rPr>
      </w:pPr>
      <w:bookmarkStart w:name="" w:id="2686"/>
      <w:r>
        <w:rPr>
          <w:rFonts w:ascii="宋体" w:hAnsi="宋体" w:cs="宋体" w:eastAsia="宋体"/>
          <w:sz w:val="50"/>
          <w:spacing w:val="0"/>
          <w:color w:val="000000"/>
          <w:b w:val="off"/>
          <w:i w:val="off"/>
        </w:rPr>
        <w:t/>
      </w:r>
      <w:bookmarkEnd w:id="2686"/>
    </w:p>
    <w:p>
      <w:pPr>
        <w:pageBreakBefore w:val="off"/>
        <w:tabs/>
        <w:wordWrap w:val="off"/>
        <w:spacing w:before="0" w:after="0" w:line="960" w:lineRule="atLeast"/>
        <w:ind w:left="160" w:right="0"/>
        <w:jc w:val="both"/>
        <w:textAlignment w:val="baseline"/>
        <w:rPr>
          <w:sz w:val="50"/>
        </w:rPr>
      </w:pPr>
      <w:bookmarkStart w:name="" w:id="2687"/>
      <w:r>
        <w:rPr>
          <w:rFonts w:ascii="宋体" w:hAnsi="宋体" w:cs="宋体" w:eastAsia="宋体"/>
          <w:sz w:val="50"/>
          <w:spacing w:val="0"/>
          <w:color w:val="000000"/>
          <w:b w:val="off"/>
          <w:i w:val="off"/>
        </w:rPr>
        <w:t>这里，(河+岸)的联合置换原先由“陆地”占据的位置。</w:t>
      </w:r>
      <w:bookmarkEnd w:id="2687"/>
    </w:p>
    <w:p>
      <w:pPr>
        <w:pageBreakBefore w:val="off"/>
        <w:tabs/>
        <w:wordWrap w:val="off"/>
        <w:spacing w:before="0" w:after="0" w:line="960" w:lineRule="atLeast"/>
        <w:ind w:left="1260" w:right="0"/>
        <w:jc w:val="both"/>
        <w:textAlignment w:val="baseline"/>
        <w:rPr>
          <w:sz w:val="50"/>
        </w:rPr>
      </w:pPr>
      <w:bookmarkStart w:name="" w:id="2688"/>
      <w:r>
        <w:rPr>
          <w:rFonts w:ascii="宋体" w:hAnsi="宋体" w:cs="宋体" w:eastAsia="宋体"/>
          <w:sz w:val="50"/>
          <w:spacing w:val="0"/>
          <w:color w:val="000000"/>
          <w:b w:val="off"/>
          <w:i w:val="off"/>
        </w:rPr>
        <w:t>因为d和e可以用公式f重新组合：</w:t>
      </w:r>
      <w:bookmarkEnd w:id="2688"/>
    </w:p>
    <w:p>
      <w:pPr>
        <w:pageBreakBefore w:val="off"/>
        <w:tabs/>
        <w:wordWrap w:val="off"/>
        <w:spacing w:before="0" w:after="0" w:line="980" w:lineRule="exact"/>
        <w:ind w:left="0" w:right="0"/>
        <w:jc w:val="both"/>
        <w:textAlignment w:val="baseline"/>
        <w:rPr>
          <w:sz w:val="50"/>
        </w:rPr>
      </w:pPr>
      <w:bookmarkStart w:name="" w:id="2689"/>
      <w:r>
        <w:rPr>
          <w:rFonts w:ascii="宋体" w:hAnsi="宋体" w:cs="宋体" w:eastAsia="宋体"/>
          <w:sz w:val="50"/>
          <w:spacing w:val="0"/>
          <w:color w:val="000000"/>
          <w:b w:val="off"/>
          <w:i w:val="off"/>
        </w:rPr>
        <w:t/>
      </w:r>
      <w:bookmarkEnd w:id="2689"/>
    </w:p>
    <w:p>
      <w:pPr>
        <w:pageBreakBefore w:val="off"/>
        <w:tabs/>
        <w:wordWrap w:val="off"/>
        <w:spacing w:before="0" w:after="0" w:line="660" w:lineRule="atLeast"/>
        <w:ind w:left="1060" w:right="0"/>
        <w:jc w:val="both"/>
        <w:textAlignment w:val="baseline"/>
        <w:rPr>
          <w:sz w:val="43"/>
        </w:rPr>
      </w:pPr>
      <w:bookmarkStart w:name="" w:id="2690"/>
      <w:r>
        <w:rPr>
          <w:rFonts w:ascii="仿宋" w:hAnsi="仿宋" w:cs="仿宋" w:eastAsia="仿宋"/>
          <w:sz w:val="43"/>
          <w:spacing w:val="0"/>
          <w:color w:val="000000"/>
          <w:b w:val="off"/>
          <w:i w:val="off"/>
        </w:rPr>
        <w:t>f.[陆地：水]::[(河+岸)：海]</w:t>
      </w:r>
      <w:bookmarkEnd w:id="2690"/>
    </w:p>
    <w:p>
      <w:pPr>
        <w:pageBreakBefore w:val="off"/>
        <w:tabs/>
        <w:wordWrap w:val="off"/>
        <w:spacing w:before="0" w:after="0" w:line="980" w:lineRule="exact"/>
        <w:ind w:left="0" w:right="0"/>
        <w:jc w:val="both"/>
        <w:textAlignment w:val="baseline"/>
        <w:rPr>
          <w:sz w:val="50"/>
        </w:rPr>
      </w:pPr>
      <w:bookmarkStart w:name="" w:id="2691"/>
      <w:r>
        <w:rPr>
          <w:rFonts w:ascii="宋体" w:hAnsi="宋体" w:cs="宋体" w:eastAsia="宋体"/>
          <w:sz w:val="50"/>
          <w:spacing w:val="0"/>
          <w:color w:val="000000"/>
          <w:b w:val="off"/>
          <w:i w:val="off"/>
        </w:rPr>
        <w:t/>
      </w:r>
      <w:bookmarkEnd w:id="2691"/>
    </w:p>
    <w:p>
      <w:pPr>
        <w:pageBreakBefore w:val="off"/>
        <w:tabs/>
        <w:wordWrap w:val="off"/>
        <w:spacing w:before="0" w:after="0" w:line="960" w:lineRule="atLeast"/>
        <w:ind w:left="160" w:right="100"/>
        <w:jc w:val="both"/>
        <w:textAlignment w:val="baseline"/>
        <w:rPr>
          <w:sz w:val="50"/>
        </w:rPr>
      </w:pPr>
      <w:bookmarkStart w:name="" w:id="2692"/>
      <w:r>
        <w:rPr>
          <w:rFonts w:ascii="宋体" w:hAnsi="宋体" w:cs="宋体" w:eastAsia="宋体"/>
          <w:sz w:val="50"/>
          <w:spacing w:val="0"/>
          <w:color w:val="000000"/>
          <w:b w:val="off"/>
          <w:i w:val="off"/>
        </w:rPr>
        <w:t>它与公式a、b和c相类似，这个例子表明神话学上的变化可以</w:t>
      </w:r>
      <w:r>
        <w:rPr>
          <w:rFonts w:ascii="宋体" w:hAnsi="宋体" w:cs="宋体" w:eastAsia="宋体"/>
          <w:sz w:val="50"/>
          <w:spacing w:val="0"/>
          <w:color w:val="000000"/>
          <w:b w:val="off"/>
          <w:i w:val="off"/>
        </w:rPr>
        <w:t>用一系列等值项来表达，这样两个极端被完全颠倒了过来(S.</w:t>
      </w:r>
      <w:r>
        <w:rPr>
          <w:rFonts w:ascii="宋体" w:hAnsi="宋体" w:cs="宋体" w:eastAsia="宋体"/>
          <w:sz w:val="50"/>
          <w:spacing w:val="0"/>
          <w:color w:val="000000"/>
          <w:b w:val="off"/>
          <w:i w:val="off"/>
        </w:rPr>
        <w:t>A.第224——225页)。</w:t>
      </w:r>
      <w:bookmarkEnd w:id="2692"/>
    </w:p>
    <w:p>
      <w:pPr>
        <w:pageBreakBefore w:val="off"/>
        <w:tabs/>
        <w:wordWrap w:val="off"/>
        <w:spacing w:before="0" w:after="0" w:line="960" w:lineRule="atLeast"/>
        <w:ind w:left="160" w:right="20" w:firstLine="1140"/>
        <w:jc w:val="both"/>
        <w:textAlignment w:val="baseline"/>
        <w:rPr>
          <w:sz w:val="50"/>
        </w:rPr>
      </w:pPr>
      <w:bookmarkStart w:name="" w:id="2693"/>
      <w:r>
        <w:rPr>
          <w:rFonts w:ascii="宋体" w:hAnsi="宋体" w:cs="宋体" w:eastAsia="宋体"/>
          <w:sz w:val="50"/>
          <w:spacing w:val="0"/>
          <w:color w:val="000000"/>
          <w:b w:val="off"/>
          <w:i w:val="off"/>
        </w:rPr>
        <w:t>事实上，在转换的最后阶段，下游、西面的位置由素食，即</w:t>
      </w:r>
      <w:r>
        <w:rPr>
          <w:rFonts w:ascii="宋体" w:hAnsi="宋体" w:cs="宋体" w:eastAsia="宋体"/>
          <w:sz w:val="50"/>
          <w:spacing w:val="0"/>
          <w:color w:val="000000"/>
          <w:b w:val="off"/>
          <w:i w:val="off"/>
        </w:rPr>
        <w:t>“陆地食物”占据了；上游、东面的位置由肉食占据了，肉食由鱼</w:t>
      </w:r>
      <w:r>
        <w:rPr>
          <w:rFonts w:ascii="宋体" w:hAnsi="宋体" w:cs="宋体" w:eastAsia="宋体"/>
          <w:sz w:val="50"/>
          <w:spacing w:val="0"/>
          <w:color w:val="000000"/>
          <w:b w:val="off"/>
          <w:i w:val="off"/>
        </w:rPr>
        <w:t>子构成，鱼子来自于河里，因而是“水鲜食物”。约简她们的公分</w:t>
      </w:r>
      <w:r>
        <w:rPr>
          <w:rFonts w:ascii="宋体" w:hAnsi="宋体" w:cs="宋体" w:eastAsia="宋体"/>
          <w:sz w:val="50"/>
          <w:spacing w:val="0"/>
          <w:color w:val="000000"/>
          <w:b w:val="off"/>
          <w:i w:val="off"/>
        </w:rPr>
        <w:t>母，即年长/年轻关系，两个女子以互相结合的方式，在上游/下</w:t>
      </w:r>
      <w:r>
        <w:rPr>
          <w:rFonts w:ascii="宋体" w:hAnsi="宋体" w:cs="宋体" w:eastAsia="宋体"/>
          <w:sz w:val="50"/>
          <w:spacing w:val="0"/>
          <w:color w:val="000000"/>
          <w:b w:val="off"/>
          <w:i w:val="off"/>
        </w:rPr>
        <w:t>游关系方面处在了已经变换了的位置上。①</w:t>
      </w:r>
      <w:bookmarkEnd w:id="2693"/>
    </w:p>
    <w:p>
      <w:pPr>
        <w:pageBreakBefore w:val="off"/>
        <w:tabs/>
        <w:wordWrap w:val="off"/>
        <w:spacing w:before="0" w:after="0" w:line="960" w:lineRule="atLeast"/>
        <w:ind w:left="160" w:right="0" w:firstLine="1140"/>
        <w:jc w:val="both"/>
        <w:textAlignment w:val="baseline"/>
        <w:rPr>
          <w:sz w:val="50"/>
        </w:rPr>
      </w:pPr>
      <w:bookmarkStart w:name="" w:id="2694"/>
      <w:r>
        <w:rPr>
          <w:rFonts w:ascii="宋体" w:hAnsi="宋体" w:cs="宋体" w:eastAsia="宋体"/>
          <w:sz w:val="50"/>
          <w:spacing w:val="0"/>
          <w:color w:val="000000"/>
          <w:b w:val="off"/>
          <w:i w:val="off"/>
        </w:rPr>
        <w:t>因此，在斯基纳讲述中，河与岸的弱对立调和了(这在神话</w:t>
      </w:r>
      <w:r>
        <w:rPr>
          <w:rFonts w:ascii="宋体" w:hAnsi="宋体" w:cs="宋体" w:eastAsia="宋体"/>
          <w:sz w:val="50"/>
          <w:spacing w:val="0"/>
          <w:color w:val="000000"/>
          <w:b w:val="off"/>
          <w:i w:val="off"/>
        </w:rPr>
        <w:t>里表述得很详细，河是冻结的，两个女子在冰上行走)，衬出海洋</w:t>
      </w:r>
      <w:r>
        <w:rPr>
          <w:rFonts w:ascii="宋体" w:hAnsi="宋体" w:cs="宋体" w:eastAsia="宋体"/>
          <w:sz w:val="50"/>
          <w:spacing w:val="0"/>
          <w:color w:val="000000"/>
          <w:b w:val="off"/>
          <w:i w:val="off"/>
        </w:rPr>
        <w:t>与陆地的强对立，但它是以否定方式引出的(因为两个女子处于</w:t>
      </w:r>
      <w:r>
        <w:rPr>
          <w:rFonts w:ascii="宋体" w:hAnsi="宋体" w:cs="宋体" w:eastAsia="宋体"/>
          <w:sz w:val="50"/>
          <w:spacing w:val="0"/>
          <w:color w:val="000000"/>
          <w:b w:val="off"/>
          <w:i w:val="off"/>
        </w:rPr>
        <w:t>食物短缺状况，这与她们各自的位置相关)。在纳斯讲述中，这</w:t>
      </w:r>
      <w:r>
        <w:rPr>
          <w:rFonts w:ascii="宋体" w:hAnsi="宋体" w:cs="宋体" w:eastAsia="宋体"/>
          <w:sz w:val="50"/>
          <w:spacing w:val="0"/>
          <w:color w:val="000000"/>
          <w:b w:val="off"/>
          <w:i w:val="off"/>
        </w:rPr>
        <w:t>个强对立却因弱化和颠倒而调和了，衬出河与岸的弱对立，它是</w:t>
      </w:r>
      <w:bookmarkEnd w:id="2694"/>
    </w:p>
    <w:p>
      <w:pPr>
        <w:pageBreakBefore w:val="off"/>
        <w:tabs/>
        <w:wordWrap w:val="off"/>
        <w:spacing w:before="0" w:after="0" w:line="960" w:lineRule="atLeast"/>
        <w:ind w:left="320" w:right="0"/>
        <w:jc w:val="both"/>
        <w:textAlignment w:val="baseline"/>
        <w:rPr>
          <w:sz w:val="50"/>
        </w:rPr>
      </w:pPr>
      <w:bookmarkStart w:name="" w:id="2695"/>
      <w:r>
        <w:rPr>
          <w:rFonts w:ascii="宋体" w:hAnsi="宋体" w:cs="宋体" w:eastAsia="宋体"/>
          <w:sz w:val="50"/>
          <w:spacing w:val="0"/>
          <w:color w:val="000000"/>
          <w:u w:val="single"/>
          <w:b w:val="off"/>
          <w:i w:val="off"/>
        </w:rPr>
        <w:t xml:space="preserve">               </w:t>
      </w:r>
      <w:bookmarkEnd w:id="2695"/>
    </w:p>
    <w:p>
      <w:pPr>
        <w:pageBreakBefore w:val="off"/>
        <w:tabs/>
        <w:wordWrap w:val="off"/>
        <w:spacing w:before="380" w:after="0" w:line="660" w:lineRule="atLeast"/>
        <w:ind w:left="160" w:right="0" w:firstLine="840"/>
        <w:jc w:val="both"/>
        <w:textAlignment w:val="baseline"/>
        <w:rPr>
          <w:sz w:val="43"/>
        </w:rPr>
      </w:pPr>
      <w:bookmarkStart w:name="" w:id="2696"/>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年轻女子象征预期的生育力，显示了明显的女性特征，年长的女子没有这</w:t>
      </w:r>
      <w:r>
        <w:rPr>
          <w:rFonts w:ascii="仿宋" w:hAnsi="仿宋" w:cs="仿宋" w:eastAsia="仿宋"/>
          <w:sz w:val="43"/>
          <w:spacing w:val="0"/>
          <w:color w:val="000000"/>
          <w:b w:val="off"/>
          <w:i w:val="off"/>
        </w:rPr>
        <w:t>样的特征。在斯基纳讲述中，年轻女子必须始终处在这个(地)位置上，因为她要生</w:t>
      </w:r>
      <w:r>
        <w:rPr>
          <w:rFonts w:ascii="仿宋" w:hAnsi="仿宋" w:cs="仿宋" w:eastAsia="仿宋"/>
          <w:sz w:val="43"/>
          <w:spacing w:val="0"/>
          <w:color w:val="000000"/>
          <w:b w:val="off"/>
          <w:i w:val="off"/>
        </w:rPr>
        <w:t>育山的主人、人间猎手阿斯迪瓦尔；在纳斯讲述中，出于同样的原因，还赋予她采集</w:t>
      </w:r>
      <w:r>
        <w:rPr>
          <w:rFonts w:ascii="仿宋" w:hAnsi="仿宋" w:cs="仿宋" w:eastAsia="仿宋"/>
          <w:sz w:val="43"/>
          <w:spacing w:val="0"/>
          <w:color w:val="000000"/>
          <w:b w:val="off"/>
          <w:i w:val="off"/>
        </w:rPr>
        <w:t>浆果的妇女具有的典型的女性特征，浆果代表陆上食物。参见“当男人们获取除贝</w:t>
      </w:r>
      <w:r>
        <w:rPr>
          <w:rFonts w:ascii="仿宋" w:hAnsi="仿宋" w:cs="仿宋" w:eastAsia="仿宋"/>
          <w:sz w:val="43"/>
          <w:spacing w:val="0"/>
          <w:color w:val="000000"/>
          <w:b w:val="off"/>
          <w:i w:val="off"/>
        </w:rPr>
        <w:t>壳类以外的所有肉类食物时，女人们采集浆果、挖掘树根、捕捞贝类”(博阿斯和亨</w:t>
      </w:r>
      <w:r>
        <w:rPr>
          <w:rFonts w:ascii="仿宋" w:hAnsi="仿宋" w:cs="仿宋" w:eastAsia="仿宋"/>
          <w:sz w:val="43"/>
          <w:spacing w:val="0"/>
          <w:color w:val="000000"/>
          <w:b w:val="off"/>
          <w:i w:val="off"/>
        </w:rPr>
        <w:t>特，1916年，第52、404页)。</w:t>
      </w:r>
      <w:bookmarkEnd w:id="2696"/>
    </w:p>
    <w:p>
      <w:pPr>
        <w:pageBreakBefore w:val="off"/>
        <w:tabs/>
        <w:wordWrap w:val="off"/>
        <w:spacing w:before="340" w:after="0" w:line="580" w:lineRule="atLeast"/>
        <w:ind w:left="0" w:right="1200"/>
        <w:jc w:val="right"/>
        <w:textAlignment w:val="baseline"/>
        <w:rPr>
          <w:sz w:val="42"/>
        </w:rPr>
      </w:pPr>
      <w:bookmarkStart w:name="" w:id="2697"/>
      <w:r>
        <w:rPr>
          <w:rFonts w:ascii="宋体" w:hAnsi="宋体" w:cs="宋体" w:eastAsia="宋体"/>
          <w:sz w:val="42"/>
          <w:spacing w:val="0"/>
          <w:color w:val="000000"/>
          <w:b w:val="off"/>
          <w:i w:val="off"/>
        </w:rPr>
        <w:t>·207·</w:t>
      </w:r>
      <w:bookmarkEnd w:id="2697"/>
    </w:p>
    <w:p>
      <w:r>
        <w:t/>
      </w:r>
    </w:p>
    <w:p>
      <w:pPr>
        <w:sectPr>
          <w:footerReference r:id="rId471"/>
          <w:headerReference r:id="rId472" w:type="default"/>
          <w:type w:val="nextPage"/>
          <w:pgSz w:w="21980" w:h="31680"/>
          <w:pgMar w:left="2980" w:top="2600" w:right="2980" w:bottom="2600" w:header="2300" w:footer="2300"/>
          <w:cols w:num="1"/>
        </w:sectPr>
      </w:pPr>
    </w:p>
    <w:p>
      <w:pPr>
        <w:pageBreakBefore w:val="off"/>
        <w:tabs/>
        <w:wordWrap w:val="off"/>
        <w:spacing w:before="0" w:after="0" w:line="1000" w:lineRule="atLeast"/>
        <w:ind w:left="0" w:right="240"/>
        <w:jc w:val="both"/>
        <w:textAlignment w:val="baseline"/>
        <w:rPr>
          <w:sz w:val="54"/>
        </w:rPr>
      </w:pPr>
      <w:bookmarkStart w:name="" w:id="2698"/>
      <w:r>
        <w:rPr>
          <w:rFonts w:ascii="宋体" w:hAnsi="宋体" w:cs="宋体" w:eastAsia="宋体"/>
          <w:sz w:val="54"/>
          <w:spacing w:val="0"/>
          <w:color w:val="000000"/>
          <w:b w:val="off"/>
          <w:i w:val="off"/>
        </w:rPr>
        <w:t>以肯定方式引出的(因为在这里两个女子得到了应有的食物，尽</w:t>
      </w:r>
      <w:r>
        <w:rPr>
          <w:rFonts w:ascii="宋体" w:hAnsi="宋体" w:cs="宋体" w:eastAsia="宋体"/>
          <w:sz w:val="54"/>
          <w:spacing w:val="0"/>
          <w:color w:val="000000"/>
          <w:b w:val="off"/>
          <w:i w:val="off"/>
        </w:rPr>
        <w:t>管并不充裕)。</w:t>
      </w:r>
      <w:bookmarkEnd w:id="2698"/>
    </w:p>
    <w:p>
      <w:pPr>
        <w:pageBreakBefore w:val="off"/>
        <w:tabs/>
        <w:wordWrap w:val="off"/>
        <w:spacing w:before="0" w:after="0" w:line="1000" w:lineRule="atLeast"/>
        <w:ind w:left="0" w:right="100" w:firstLine="1140"/>
        <w:jc w:val="both"/>
        <w:textAlignment w:val="baseline"/>
        <w:rPr>
          <w:sz w:val="54"/>
        </w:rPr>
      </w:pPr>
      <w:bookmarkStart w:name="" w:id="2699"/>
      <w:r>
        <w:rPr>
          <w:rFonts w:ascii="宋体" w:hAnsi="宋体" w:cs="宋体" w:eastAsia="宋体"/>
          <w:sz w:val="54"/>
          <w:spacing w:val="0"/>
          <w:color w:val="000000"/>
          <w:b w:val="off"/>
          <w:i w:val="off"/>
        </w:rPr>
        <w:t>类似的变化还可以在两种讲述中关于神奇的保护者的情节</w:t>
      </w:r>
      <w:r>
        <w:rPr>
          <w:rFonts w:ascii="宋体" w:hAnsi="宋体" w:cs="宋体" w:eastAsia="宋体"/>
          <w:sz w:val="54"/>
          <w:spacing w:val="0"/>
          <w:color w:val="000000"/>
          <w:b w:val="off"/>
          <w:i w:val="off"/>
        </w:rPr>
        <w:t>中发现。在斯基纳讲述中，他只供给肉，而且猎物的个头越来</w:t>
      </w:r>
      <w:r>
        <w:rPr>
          <w:rFonts w:ascii="宋体" w:hAnsi="宋体" w:cs="宋体" w:eastAsia="宋体"/>
          <w:sz w:val="54"/>
          <w:spacing w:val="0"/>
          <w:color w:val="000000"/>
          <w:b w:val="off"/>
          <w:i w:val="off"/>
        </w:rPr>
        <w:t>越大(依次是：小松鼠、松鸡、豪猪、海狸、山羊、黑熊、美洲灰</w:t>
      </w:r>
      <w:r>
        <w:rPr>
          <w:rFonts w:ascii="宋体" w:hAnsi="宋体" w:cs="宋体" w:eastAsia="宋体"/>
          <w:sz w:val="54"/>
          <w:spacing w:val="0"/>
          <w:color w:val="000000"/>
          <w:b w:val="off"/>
          <w:i w:val="off"/>
        </w:rPr>
        <w:t>熊、美洲驯鹿)。在纳斯讲述中，他一下子供给数量如此之大</w:t>
      </w:r>
      <w:r>
        <w:rPr>
          <w:rFonts w:ascii="宋体" w:hAnsi="宋体" w:cs="宋体" w:eastAsia="宋体"/>
          <w:sz w:val="54"/>
          <w:spacing w:val="0"/>
          <w:color w:val="000000"/>
          <w:b w:val="off"/>
          <w:i w:val="off"/>
        </w:rPr>
        <w:t>的肉和鱼，以致有时棚屋里“堆满了肉和鱼”，而有时只是“堆</w:t>
      </w:r>
      <w:r>
        <w:rPr>
          <w:rFonts w:ascii="宋体" w:hAnsi="宋体" w:cs="宋体" w:eastAsia="宋体"/>
          <w:sz w:val="54"/>
          <w:spacing w:val="0"/>
          <w:color w:val="000000"/>
          <w:b w:val="off"/>
          <w:i w:val="off"/>
        </w:rPr>
        <w:t>满了干肉”。在斯基纳讲述中，两种生活方式之间的平衡要晚</w:t>
      </w:r>
      <w:r>
        <w:rPr>
          <w:rFonts w:ascii="宋体" w:hAnsi="宋体" w:cs="宋体" w:eastAsia="宋体"/>
          <w:sz w:val="54"/>
          <w:spacing w:val="0"/>
          <w:color w:val="000000"/>
          <w:b w:val="off"/>
          <w:i w:val="off"/>
        </w:rPr>
        <w:t>得多，而且是短暂的：在阿斯迪瓦尔第三次婚姻即与吉特克萨</w:t>
      </w:r>
      <w:r>
        <w:rPr>
          <w:rFonts w:ascii="宋体" w:hAnsi="宋体" w:cs="宋体" w:eastAsia="宋体"/>
          <w:sz w:val="54"/>
          <w:spacing w:val="0"/>
          <w:color w:val="000000"/>
          <w:b w:val="off"/>
          <w:i w:val="off"/>
        </w:rPr>
        <w:t>特拉人的妹妹结合期间，他由妻舅结伴，提供了大量的“鲑鱼</w:t>
      </w:r>
      <w:r>
        <w:rPr>
          <w:rFonts w:ascii="宋体" w:hAnsi="宋体" w:cs="宋体" w:eastAsia="宋体"/>
          <w:sz w:val="54"/>
          <w:spacing w:val="0"/>
          <w:color w:val="000000"/>
          <w:b w:val="off"/>
          <w:i w:val="off"/>
        </w:rPr>
        <w:t>和鲜肉”，他们把这些食物卖给饥饿的钦西安人(博阿斯，1902</w:t>
      </w:r>
      <w:r>
        <w:rPr>
          <w:rFonts w:ascii="宋体" w:hAnsi="宋体" w:cs="宋体" w:eastAsia="宋体"/>
          <w:sz w:val="54"/>
          <w:spacing w:val="0"/>
          <w:color w:val="000000"/>
          <w:b w:val="off"/>
          <w:i w:val="off"/>
        </w:rPr>
        <w:t>年，第225——226页；博阿斯和亨特，1912年，第74——77页，第</w:t>
      </w:r>
      <w:r>
        <w:rPr>
          <w:rFonts w:ascii="宋体" w:hAnsi="宋体" w:cs="宋体" w:eastAsia="宋体"/>
          <w:sz w:val="54"/>
          <w:spacing w:val="0"/>
          <w:color w:val="000000"/>
          <w:b w:val="off"/>
          <w:i w:val="off"/>
        </w:rPr>
        <w:t>120—123页)。</w:t>
      </w:r>
      <w:bookmarkEnd w:id="2699"/>
    </w:p>
    <w:p>
      <w:pPr>
        <w:pageBreakBefore w:val="off"/>
        <w:tabs/>
        <w:wordWrap w:val="off"/>
        <w:spacing w:before="0" w:after="0" w:line="1000" w:lineRule="atLeast"/>
        <w:ind w:left="80" w:right="100" w:firstLine="1140"/>
        <w:jc w:val="both"/>
        <w:textAlignment w:val="baseline"/>
        <w:rPr>
          <w:sz w:val="54"/>
        </w:rPr>
      </w:pPr>
      <w:bookmarkStart w:name="" w:id="2700"/>
      <w:r>
        <w:rPr>
          <w:rFonts w:ascii="宋体" w:hAnsi="宋体" w:cs="宋体" w:eastAsia="宋体"/>
          <w:sz w:val="54"/>
          <w:spacing w:val="0"/>
          <w:color w:val="000000"/>
          <w:b w:val="off"/>
          <w:i w:val="off"/>
        </w:rPr>
        <w:t>另一方面，阿斯迪瓦尔的父亲给了他一些魔物，它们立即</w:t>
      </w:r>
      <w:r>
        <w:rPr>
          <w:rFonts w:ascii="宋体" w:hAnsi="宋体" w:cs="宋体" w:eastAsia="宋体"/>
          <w:sz w:val="54"/>
          <w:spacing w:val="0"/>
          <w:color w:val="000000"/>
          <w:b w:val="off"/>
          <w:i w:val="off"/>
        </w:rPr>
        <w:t>产生效力(斯基纳讲述)。给阿西一惠尔的那些魔物却必须逐</w:t>
      </w:r>
      <w:r>
        <w:rPr>
          <w:rFonts w:ascii="宋体" w:hAnsi="宋体" w:cs="宋体" w:eastAsia="宋体"/>
          <w:sz w:val="54"/>
          <w:spacing w:val="0"/>
          <w:color w:val="000000"/>
          <w:b w:val="off"/>
          <w:i w:val="off"/>
        </w:rPr>
        <w:t>渐臻于完善(纳斯讲述)。在每一种讲述中，主人公都像食物</w:t>
      </w:r>
      <w:r>
        <w:rPr>
          <w:rFonts w:ascii="宋体" w:hAnsi="宋体" w:cs="宋体" w:eastAsia="宋体"/>
          <w:sz w:val="54"/>
          <w:spacing w:val="0"/>
          <w:color w:val="000000"/>
          <w:b w:val="off"/>
          <w:i w:val="off"/>
        </w:rPr>
        <w:t>一样在海狮的肠胃里从西面回来。但在第二种讲述中，从胃</w:t>
      </w:r>
      <w:r>
        <w:rPr>
          <w:rFonts w:ascii="宋体" w:hAnsi="宋体" w:cs="宋体" w:eastAsia="宋体"/>
          <w:sz w:val="54"/>
          <w:spacing w:val="0"/>
          <w:color w:val="000000"/>
          <w:b w:val="off"/>
          <w:i w:val="off"/>
        </w:rPr>
        <w:t>(斯基纳)到肠(纳斯)的变化使人想起近于腐烂的食物，这个</w:t>
      </w:r>
      <w:r>
        <w:rPr>
          <w:rFonts w:ascii="宋体" w:hAnsi="宋体" w:cs="宋体" w:eastAsia="宋体"/>
          <w:sz w:val="54"/>
          <w:spacing w:val="0"/>
          <w:color w:val="000000"/>
          <w:b w:val="off"/>
          <w:i w:val="off"/>
        </w:rPr>
        <w:t>主题在这里是最终的而不再是最初的(在斯基纳讲述中，一只</w:t>
      </w:r>
      <w:r>
        <w:rPr>
          <w:rFonts w:ascii="宋体" w:hAnsi="宋体" w:cs="宋体" w:eastAsia="宋体"/>
          <w:sz w:val="54"/>
          <w:spacing w:val="0"/>
          <w:color w:val="000000"/>
          <w:b w:val="off"/>
          <w:i w:val="off"/>
        </w:rPr>
        <w:t>烂浆果是两个女子最初的食物)。还有，千万不要忘记，从这</w:t>
      </w:r>
      <w:r>
        <w:rPr>
          <w:rFonts w:ascii="宋体" w:hAnsi="宋体" w:cs="宋体" w:eastAsia="宋体"/>
          <w:sz w:val="54"/>
          <w:spacing w:val="0"/>
          <w:color w:val="000000"/>
          <w:b w:val="off"/>
          <w:i w:val="off"/>
        </w:rPr>
        <w:t>个观点来看，蜡鱼————免于饥饿的唯一希望(在钦西安人那</w:t>
      </w:r>
      <w:r>
        <w:rPr>
          <w:rFonts w:ascii="宋体" w:hAnsi="宋体" w:cs="宋体" w:eastAsia="宋体"/>
          <w:sz w:val="54"/>
          <w:spacing w:val="0"/>
          <w:color w:val="000000"/>
          <w:b w:val="off"/>
          <w:i w:val="off"/>
        </w:rPr>
        <w:t>里，蜡鱼叫： hale-mā’tk，意思是“救星”)———必须忍受它到腐</w:t>
      </w:r>
      <w:r>
        <w:rPr>
          <w:rFonts w:ascii="宋体" w:hAnsi="宋体" w:cs="宋体" w:eastAsia="宋体"/>
          <w:sz w:val="54"/>
          <w:spacing w:val="0"/>
          <w:color w:val="000000"/>
          <w:b w:val="off"/>
          <w:i w:val="off"/>
        </w:rPr>
        <w:t>烂为止；否则会冒犯这种鱼，那样，它们就永远不会再回来</w:t>
      </w:r>
      <w:r>
        <w:rPr>
          <w:rFonts w:ascii="宋体" w:hAnsi="宋体" w:cs="宋体" w:eastAsia="宋体"/>
          <w:sz w:val="54"/>
          <w:spacing w:val="0"/>
          <w:color w:val="000000"/>
          <w:b w:val="off"/>
          <w:i w:val="off"/>
        </w:rPr>
        <w:t>了。</w:t>
      </w:r>
      <w:bookmarkEnd w:id="2700"/>
    </w:p>
    <w:p>
      <w:pPr>
        <w:pageBreakBefore w:val="off"/>
        <w:tabs/>
        <w:wordWrap w:val="off"/>
        <w:spacing w:before="0" w:after="0" w:line="1000" w:lineRule="exact"/>
        <w:ind w:left="0" w:right="0"/>
        <w:jc w:val="both"/>
        <w:textAlignment w:val="baseline"/>
        <w:rPr>
          <w:sz w:val="54"/>
        </w:rPr>
      </w:pPr>
      <w:bookmarkStart w:name="" w:id="2701"/>
      <w:r>
        <w:rPr>
          <w:rFonts w:ascii="宋体" w:hAnsi="宋体" w:cs="宋体" w:eastAsia="宋体"/>
          <w:sz w:val="54"/>
          <w:spacing w:val="0"/>
          <w:color w:val="000000"/>
          <w:b w:val="off"/>
          <w:i w:val="off"/>
        </w:rPr>
        <w:t/>
      </w:r>
      <w:bookmarkEnd w:id="2701"/>
    </w:p>
    <w:p>
      <w:pPr>
        <w:pageBreakBefore w:val="off"/>
        <w:tabs/>
        <w:wordWrap w:val="off"/>
        <w:spacing w:before="0" w:after="0" w:line="1000" w:lineRule="atLeast"/>
        <w:ind w:left="160" w:right="40" w:firstLine="1140"/>
        <w:jc w:val="both"/>
        <w:textAlignment w:val="baseline"/>
        <w:rPr>
          <w:sz w:val="54"/>
        </w:rPr>
      </w:pPr>
      <w:bookmarkStart w:name="" w:id="2702"/>
      <w:r>
        <w:rPr>
          <w:rFonts w:ascii="宋体" w:hAnsi="宋体" w:cs="宋体" w:eastAsia="宋体"/>
          <w:sz w:val="54"/>
          <w:spacing w:val="0"/>
          <w:color w:val="000000"/>
          <w:b w:val="off"/>
          <w:i w:val="off"/>
        </w:rPr>
        <w:t>这种由相互关系的颠倒(我们现已确立了相互关系的形式</w:t>
      </w:r>
      <w:r>
        <w:rPr>
          <w:rFonts w:ascii="宋体" w:hAnsi="宋体" w:cs="宋体" w:eastAsia="宋体"/>
          <w:sz w:val="54"/>
          <w:spacing w:val="0"/>
          <w:color w:val="000000"/>
          <w:b w:val="off"/>
          <w:i w:val="off"/>
        </w:rPr>
        <w:t>的一致性)伴随的对立弱化的双重机制是如何获得具体内容的</w:t>
      </w:r>
      <w:bookmarkEnd w:id="2702"/>
    </w:p>
    <w:p>
      <w:pPr>
        <w:pageBreakBefore w:val="off"/>
        <w:tabs/>
        <w:wordWrap w:val="off"/>
        <w:spacing w:before="0" w:after="0" w:line="820" w:lineRule="atLeast"/>
        <w:ind w:left="940" w:right="0"/>
        <w:jc w:val="both"/>
        <w:textAlignment w:val="baseline"/>
        <w:rPr>
          <w:sz w:val="61"/>
        </w:rPr>
      </w:pPr>
      <w:bookmarkStart w:name="" w:id="2703"/>
      <w:r>
        <w:rPr>
          <w:rFonts w:ascii="楷体" w:hAnsi="楷体" w:cs="楷体" w:eastAsia="楷体"/>
          <w:sz w:val="61"/>
          <w:spacing w:val="0"/>
          <w:color w:val="000000"/>
          <w:b w:val="off"/>
          <w:i w:val="off"/>
        </w:rPr>
        <w:t>·208·</w:t>
      </w:r>
      <w:bookmarkEnd w:id="2703"/>
    </w:p>
    <w:p>
      <w:r>
        <w:t/>
      </w:r>
    </w:p>
    <w:p>
      <w:pPr>
        <w:sectPr>
          <w:footerReference r:id="rId473"/>
          <w:headerReference r:id="rId474" w:type="default"/>
          <w:type w:val="nextPage"/>
          <w:pgSz w:w="21980" w:h="31680"/>
          <w:pgMar w:left="2920" w:top="2520" w:right="2920" w:bottom="2520" w:header="2220" w:footer="2220"/>
          <w:cols w:num="1"/>
        </w:sectPr>
      </w:pPr>
    </w:p>
    <w:p>
      <w:pPr>
        <w:pageBreakBefore w:val="off"/>
        <w:tabs/>
        <w:wordWrap w:val="off"/>
        <w:spacing w:before="0" w:after="0" w:line="980" w:lineRule="atLeast"/>
        <w:ind w:left="40" w:right="20" w:hanging="20"/>
        <w:jc w:val="both"/>
        <w:textAlignment w:val="baseline"/>
        <w:rPr>
          <w:sz w:val="55"/>
        </w:rPr>
      </w:pPr>
      <w:bookmarkStart w:name="" w:id="2704"/>
      <w:r>
        <w:rPr>
          <w:rFonts w:ascii="宋体" w:hAnsi="宋体" w:cs="宋体" w:eastAsia="宋体"/>
          <w:sz w:val="55"/>
          <w:spacing w:val="0"/>
          <w:color w:val="000000"/>
          <w:b w:val="off"/>
          <w:i w:val="off"/>
        </w:rPr>
        <w:t>呢？首先应该指出，这种颠倒是两处居民各自的地理位置给定</w:t>
      </w:r>
      <w:r>
        <w:rPr>
          <w:rFonts w:ascii="宋体" w:hAnsi="宋体" w:cs="宋体" w:eastAsia="宋体"/>
          <w:sz w:val="55"/>
          <w:spacing w:val="0"/>
          <w:color w:val="000000"/>
          <w:b w:val="off"/>
          <w:i w:val="off"/>
        </w:rPr>
        <w:t>的。尼斯卡即纳斯人，位于北面；钦西安人(这个名字的意思是：</w:t>
      </w:r>
      <w:r>
        <w:rPr>
          <w:rFonts w:ascii="宋体" w:hAnsi="宋体" w:cs="宋体" w:eastAsia="宋体"/>
          <w:sz w:val="55"/>
          <w:spacing w:val="0"/>
          <w:color w:val="000000"/>
          <w:b w:val="off"/>
          <w:i w:val="off"/>
        </w:rPr>
        <w:t>“住在斯基纳河里”，Skeena[斯基纳]源自 K-sia’n)在南面。为了</w:t>
      </w:r>
      <w:r>
        <w:rPr>
          <w:rFonts w:ascii="宋体" w:hAnsi="宋体" w:cs="宋体" w:eastAsia="宋体"/>
          <w:sz w:val="55"/>
          <w:spacing w:val="0"/>
          <w:color w:val="000000"/>
          <w:b w:val="off"/>
          <w:i w:val="off"/>
        </w:rPr>
        <w:t>在异域(相对而言)结婚，纳斯河的主人公到钦西安人的国土</w:t>
      </w:r>
      <w:r>
        <w:rPr>
          <w:rFonts w:ascii="宋体" w:hAnsi="宋体" w:cs="宋体" w:eastAsia="宋体"/>
          <w:sz w:val="55"/>
          <w:spacing w:val="0"/>
          <w:color w:val="000000"/>
          <w:b w:val="off"/>
          <w:i w:val="off"/>
        </w:rPr>
        <w:t>上———即是说，朝在南面的斯基纳河走去；在斯基纳出生的阿斯</w:t>
      </w:r>
      <w:r>
        <w:rPr>
          <w:rFonts w:ascii="宋体" w:hAnsi="宋体" w:cs="宋体" w:eastAsia="宋体"/>
          <w:sz w:val="55"/>
          <w:spacing w:val="0"/>
          <w:color w:val="000000"/>
          <w:b w:val="off"/>
          <w:i w:val="off"/>
        </w:rPr>
        <w:t>迪瓦尔的最后一次婚姻表明，直到婚姻破裂前，他一直与姻亲一</w:t>
      </w:r>
      <w:r>
        <w:rPr>
          <w:rFonts w:ascii="宋体" w:hAnsi="宋体" w:cs="宋体" w:eastAsia="宋体"/>
          <w:sz w:val="55"/>
          <w:spacing w:val="0"/>
          <w:color w:val="000000"/>
          <w:b w:val="off"/>
          <w:i w:val="off"/>
        </w:rPr>
        <w:t>起住在纳斯，因此是在北面。对同一片地域每一处人民自然形</w:t>
      </w:r>
      <w:r>
        <w:rPr>
          <w:rFonts w:ascii="宋体" w:hAnsi="宋体" w:cs="宋体" w:eastAsia="宋体"/>
          <w:sz w:val="55"/>
          <w:spacing w:val="0"/>
          <w:color w:val="000000"/>
          <w:b w:val="off"/>
          <w:i w:val="off"/>
        </w:rPr>
        <w:t>成对称的然而是颠倒的概念。</w:t>
      </w:r>
      <w:bookmarkEnd w:id="2704"/>
    </w:p>
    <w:p>
      <w:pPr>
        <w:pageBreakBefore w:val="off"/>
        <w:tabs/>
        <w:wordWrap w:val="off"/>
        <w:spacing w:before="0" w:after="0" w:line="980" w:lineRule="atLeast"/>
        <w:ind w:left="20" w:right="0" w:firstLine="1120"/>
        <w:jc w:val="both"/>
        <w:textAlignment w:val="baseline"/>
        <w:rPr>
          <w:sz w:val="55"/>
        </w:rPr>
      </w:pPr>
      <w:bookmarkStart w:name="" w:id="2705"/>
      <w:r>
        <w:rPr>
          <w:rFonts w:ascii="宋体" w:hAnsi="宋体" w:cs="宋体" w:eastAsia="宋体"/>
          <w:sz w:val="55"/>
          <w:spacing w:val="0"/>
          <w:color w:val="000000"/>
          <w:b w:val="off"/>
          <w:i w:val="off"/>
        </w:rPr>
        <w:t>但是，神话证明的是斯基纳河流域/纳斯河流域———包括两</w:t>
      </w:r>
      <w:r>
        <w:rPr>
          <w:rFonts w:ascii="宋体" w:hAnsi="宋体" w:cs="宋体" w:eastAsia="宋体"/>
          <w:sz w:val="55"/>
          <w:spacing w:val="0"/>
          <w:color w:val="000000"/>
          <w:b w:val="off"/>
          <w:i w:val="off"/>
        </w:rPr>
        <w:t>地之间的区域，形成钦西安人的国土(广义的)————两重性的事</w:t>
      </w:r>
      <w:r>
        <w:rPr>
          <w:rFonts w:ascii="宋体" w:hAnsi="宋体" w:cs="宋体" w:eastAsia="宋体"/>
          <w:sz w:val="55"/>
          <w:spacing w:val="0"/>
          <w:color w:val="000000"/>
          <w:b w:val="off"/>
          <w:i w:val="off"/>
        </w:rPr>
        <w:t>实：可看作一种对立，也可看作分别与两条河流中的一条相关</w:t>
      </w:r>
      <w:r>
        <w:rPr>
          <w:rFonts w:ascii="宋体" w:hAnsi="宋体" w:cs="宋体" w:eastAsia="宋体"/>
          <w:sz w:val="55"/>
          <w:spacing w:val="0"/>
          <w:color w:val="000000"/>
          <w:b w:val="off"/>
          <w:i w:val="off"/>
        </w:rPr>
        <w:t>的经济活动。</w:t>
      </w:r>
      <w:bookmarkEnd w:id="2705"/>
    </w:p>
    <w:p>
      <w:pPr>
        <w:pageBreakBefore w:val="off"/>
        <w:tabs/>
        <w:wordWrap w:val="off"/>
        <w:spacing w:before="0" w:after="0" w:line="980" w:lineRule="exact"/>
        <w:ind w:left="0" w:right="0"/>
        <w:jc w:val="both"/>
        <w:textAlignment w:val="baseline"/>
        <w:rPr>
          <w:sz w:val="55"/>
        </w:rPr>
      </w:pPr>
      <w:bookmarkStart w:name="" w:id="2706"/>
      <w:r>
        <w:rPr>
          <w:rFonts w:ascii="宋体" w:hAnsi="宋体" w:cs="宋体" w:eastAsia="宋体"/>
          <w:sz w:val="55"/>
          <w:spacing w:val="0"/>
          <w:color w:val="000000"/>
          <w:b w:val="off"/>
          <w:i w:val="off"/>
        </w:rPr>
        <w:t/>
      </w:r>
      <w:bookmarkEnd w:id="2706"/>
    </w:p>
    <w:p>
      <w:pPr>
        <w:pageBreakBefore w:val="off"/>
        <w:tabs/>
        <w:wordWrap w:val="off"/>
        <w:spacing w:before="0" w:after="0" w:line="980" w:lineRule="atLeast"/>
        <w:ind w:left="1260" w:right="1140" w:firstLine="1120"/>
        <w:jc w:val="both"/>
        <w:textAlignment w:val="baseline"/>
        <w:rPr>
          <w:sz w:val="55"/>
        </w:rPr>
      </w:pPr>
      <w:bookmarkStart w:name="" w:id="2707"/>
      <w:r>
        <w:rPr>
          <w:rFonts w:ascii="仿宋" w:hAnsi="仿宋" w:cs="仿宋" w:eastAsia="仿宋"/>
          <w:sz w:val="55"/>
          <w:spacing w:val="0"/>
          <w:color w:val="000000"/>
          <w:b w:val="off"/>
          <w:i w:val="off"/>
        </w:rPr>
        <w:t>一个奇迹般诞生的年轻人决定在夜幕笼罩大地</w:t>
      </w:r>
      <w:r>
        <w:rPr>
          <w:rFonts w:ascii="仿宋" w:hAnsi="仿宋" w:cs="仿宋" w:eastAsia="仿宋"/>
          <w:sz w:val="55"/>
          <w:spacing w:val="0"/>
          <w:color w:val="000000"/>
          <w:b w:val="off"/>
          <w:i w:val="off"/>
        </w:rPr>
        <w:t>时上天去。他变成一片叶子，使太阳主人的女儿受</w:t>
      </w:r>
      <w:r>
        <w:rPr>
          <w:rFonts w:ascii="仿宋" w:hAnsi="仿宋" w:cs="仿宋" w:eastAsia="仿宋"/>
          <w:sz w:val="55"/>
          <w:spacing w:val="0"/>
          <w:color w:val="000000"/>
          <w:b w:val="off"/>
          <w:i w:val="off"/>
        </w:rPr>
        <w:t>孕，她生了个儿子，叫奇安特(巨人)。这个孩子抢占</w:t>
      </w:r>
      <w:r>
        <w:rPr>
          <w:rFonts w:ascii="仿宋" w:hAnsi="仿宋" w:cs="仿宋" w:eastAsia="仿宋"/>
          <w:sz w:val="55"/>
          <w:spacing w:val="0"/>
          <w:color w:val="000000"/>
          <w:b w:val="off"/>
          <w:i w:val="off"/>
        </w:rPr>
        <w:t>了太阳，成为白天的主人。他下凡来到人间，在那</w:t>
      </w:r>
      <w:r>
        <w:rPr>
          <w:rFonts w:ascii="仿宋" w:hAnsi="仿宋" w:cs="仿宋" w:eastAsia="仿宋"/>
          <w:sz w:val="55"/>
          <w:spacing w:val="0"/>
          <w:color w:val="000000"/>
          <w:b w:val="off"/>
          <w:i w:val="off"/>
        </w:rPr>
        <w:t>里，他遇见同伴洛戈鲍拉，他是薄雾、水和沼泽的主</w:t>
      </w:r>
      <w:r>
        <w:rPr>
          <w:rFonts w:ascii="仿宋" w:hAnsi="仿宋" w:cs="仿宋" w:eastAsia="仿宋"/>
          <w:sz w:val="55"/>
          <w:spacing w:val="0"/>
          <w:color w:val="000000"/>
          <w:b w:val="off"/>
          <w:i w:val="off"/>
        </w:rPr>
        <w:t>人。两个孩子比试高低，在几次不分胜负的比赛后，</w:t>
      </w:r>
      <w:r>
        <w:rPr>
          <w:rFonts w:ascii="仿宋" w:hAnsi="仿宋" w:cs="仿宋" w:eastAsia="仿宋"/>
          <w:sz w:val="55"/>
          <w:spacing w:val="0"/>
          <w:color w:val="000000"/>
          <w:b w:val="off"/>
          <w:i w:val="off"/>
        </w:rPr>
        <w:t>他们决定比射箭，用斯基纳河和纳斯河作赌注。奇安</w:t>
      </w:r>
      <w:r>
        <w:rPr>
          <w:rFonts w:ascii="仿宋" w:hAnsi="仿宋" w:cs="仿宋" w:eastAsia="仿宋"/>
          <w:sz w:val="55"/>
          <w:spacing w:val="0"/>
          <w:color w:val="000000"/>
          <w:b w:val="off"/>
          <w:i w:val="off"/>
        </w:rPr>
        <w:t>特用计谋赢得了胜利，他高兴极了，以致用钦西安</w:t>
      </w:r>
      <w:r>
        <w:rPr>
          <w:rFonts w:ascii="仿宋" w:hAnsi="仿宋" w:cs="仿宋" w:eastAsia="仿宋"/>
          <w:sz w:val="55"/>
          <w:spacing w:val="0"/>
          <w:color w:val="000000"/>
          <w:b w:val="off"/>
          <w:i w:val="off"/>
        </w:rPr>
        <w:t>语———斯基纳下游地区的方言———来表达他的感情。</w:t>
      </w:r>
      <w:r>
        <w:rPr>
          <w:rFonts w:ascii="仿宋" w:hAnsi="仿宋" w:cs="仿宋" w:eastAsia="仿宋"/>
          <w:sz w:val="55"/>
          <w:spacing w:val="0"/>
          <w:color w:val="000000"/>
          <w:b w:val="off"/>
          <w:i w:val="off"/>
        </w:rPr>
        <w:t>洛戈鲍拉说：“你赢了，奇安特兄弟，现在，每年夏天</w:t>
      </w:r>
      <w:r>
        <w:rPr>
          <w:rFonts w:ascii="仿宋" w:hAnsi="仿宋" w:cs="仿宋" w:eastAsia="仿宋"/>
          <w:sz w:val="55"/>
          <w:spacing w:val="0"/>
          <w:color w:val="000000"/>
          <w:b w:val="off"/>
          <w:i w:val="off"/>
        </w:rPr>
        <w:t>蜡鱼将到纳斯河来两次。”特克桑森姆(奇安特)说：</w:t>
      </w:r>
      <w:r>
        <w:rPr>
          <w:rFonts w:ascii="仿宋" w:hAnsi="仿宋" w:cs="仿宋" w:eastAsia="仿宋"/>
          <w:sz w:val="55"/>
          <w:spacing w:val="0"/>
          <w:color w:val="000000"/>
          <w:b w:val="off"/>
          <w:i w:val="off"/>
        </w:rPr>
        <w:t>“斯基纳河里的鲑鱼将一直肥美。”于是，他们划出特</w:t>
      </w:r>
      <w:r>
        <w:rPr>
          <w:rFonts w:ascii="仿宋" w:hAnsi="仿宋" w:cs="仿宋" w:eastAsia="仿宋"/>
          <w:sz w:val="55"/>
          <w:spacing w:val="0"/>
          <w:color w:val="000000"/>
          <w:b w:val="off"/>
          <w:i w:val="off"/>
        </w:rPr>
        <w:t>克桑森姆在纳斯河沿岸赢得的那部分……这以后，两</w:t>
      </w:r>
      <w:r>
        <w:rPr>
          <w:rFonts w:ascii="仿宋" w:hAnsi="仿宋" w:cs="仿宋" w:eastAsia="仿宋"/>
          <w:sz w:val="55"/>
          <w:spacing w:val="0"/>
          <w:color w:val="000000"/>
          <w:b w:val="off"/>
          <w:i w:val="off"/>
        </w:rPr>
        <w:t>个兄弟就分手了。</w:t>
      </w:r>
      <w:bookmarkEnd w:id="2707"/>
    </w:p>
    <w:p>
      <w:pPr>
        <w:pageBreakBefore w:val="off"/>
        <w:tabs/>
        <w:wordWrap w:val="off"/>
        <w:spacing w:before="360" w:after="0" w:line="600" w:lineRule="atLeast"/>
        <w:ind w:left="0" w:right="1300"/>
        <w:jc w:val="right"/>
        <w:textAlignment w:val="baseline"/>
        <w:rPr>
          <w:sz w:val="44"/>
        </w:rPr>
      </w:pPr>
      <w:bookmarkStart w:name="" w:id="2708"/>
      <w:r>
        <w:rPr>
          <w:rFonts w:ascii="宋体" w:hAnsi="宋体" w:cs="宋体" w:eastAsia="宋体"/>
          <w:sz w:val="44"/>
          <w:spacing w:val="0"/>
          <w:color w:val="000000"/>
          <w:b w:val="off"/>
          <w:i w:val="off"/>
        </w:rPr>
        <w:t>·209·</w:t>
      </w:r>
      <w:bookmarkEnd w:id="2708"/>
    </w:p>
    <w:p>
      <w:r>
        <w:t/>
      </w:r>
    </w:p>
    <w:p>
      <w:pPr>
        <w:sectPr>
          <w:footerReference r:id="rId475"/>
          <w:headerReference r:id="rId476" w:type="default"/>
          <w:type w:val="nextPage"/>
          <w:pgSz w:w="21980" w:h="31680"/>
          <w:pgMar w:left="3000" w:top="2500" w:right="3000" w:bottom="2500" w:header="2200" w:footer="2200"/>
          <w:cols w:num="1"/>
        </w:sectPr>
      </w:pPr>
    </w:p>
    <w:p>
      <w:pPr>
        <w:pageBreakBefore w:val="off"/>
        <w:tabs/>
        <w:wordWrap w:val="off"/>
        <w:spacing w:before="740" w:after="0" w:line="900" w:lineRule="atLeast"/>
        <w:ind w:left="0" w:right="540" w:firstLine="1140"/>
        <w:jc w:val="both"/>
        <w:textAlignment w:val="baseline"/>
        <w:rPr>
          <w:sz w:val="56"/>
        </w:rPr>
      </w:pPr>
      <w:bookmarkStart w:name="" w:id="2709"/>
      <w:r>
        <w:rPr>
          <w:rFonts w:ascii="宋体" w:hAnsi="宋体" w:cs="宋体" w:eastAsia="宋体"/>
          <w:sz w:val="56"/>
          <w:spacing w:val="0"/>
          <w:color w:val="000000"/>
          <w:b w:val="off"/>
          <w:i w:val="off"/>
        </w:rPr>
        <w:t>由博阿斯采录的一种讲述：“特克桑森姆朝大海走去，而洛</w:t>
      </w:r>
      <w:r>
        <w:rPr>
          <w:rFonts w:ascii="宋体" w:hAnsi="宋体" w:cs="宋体" w:eastAsia="宋体"/>
          <w:sz w:val="56"/>
          <w:spacing w:val="0"/>
          <w:color w:val="000000"/>
          <w:b w:val="off"/>
          <w:i w:val="off"/>
        </w:rPr>
        <w:t>戈鲍拉往南到他来的地方去”(博阿斯和亨特，1916年，第70页；</w:t>
      </w:r>
      <w:r>
        <w:rPr>
          <w:rFonts w:ascii="宋体" w:hAnsi="宋体" w:cs="宋体" w:eastAsia="宋体"/>
          <w:sz w:val="56"/>
          <w:spacing w:val="0"/>
          <w:color w:val="000000"/>
          <w:b w:val="off"/>
          <w:i w:val="off"/>
        </w:rPr>
        <w:t>博阿斯和亨特，1912年，第7页)。</w:t>
      </w:r>
      <w:bookmarkEnd w:id="2709"/>
    </w:p>
    <w:p>
      <w:pPr>
        <w:pageBreakBefore w:val="off"/>
        <w:tabs/>
        <w:wordWrap w:val="off"/>
        <w:spacing w:before="0" w:after="0" w:line="900" w:lineRule="atLeast"/>
        <w:ind w:left="0" w:right="500" w:firstLine="1140"/>
        <w:jc w:val="both"/>
        <w:textAlignment w:val="baseline"/>
        <w:rPr>
          <w:sz w:val="56"/>
        </w:rPr>
      </w:pPr>
      <w:bookmarkStart w:name="" w:id="2710"/>
      <w:r>
        <w:rPr>
          <w:rFonts w:ascii="宋体" w:hAnsi="宋体" w:cs="宋体" w:eastAsia="宋体"/>
          <w:sz w:val="56"/>
          <w:spacing w:val="0"/>
          <w:color w:val="000000"/>
          <w:b w:val="off"/>
          <w:i w:val="off"/>
        </w:rPr>
        <w:t>总之，地理位置的对称只是提供一种解释的开始。我们看</w:t>
      </w:r>
      <w:r>
        <w:rPr>
          <w:rFonts w:ascii="宋体" w:hAnsi="宋体" w:cs="宋体" w:eastAsia="宋体"/>
          <w:sz w:val="56"/>
          <w:spacing w:val="0"/>
          <w:color w:val="000000"/>
          <w:b w:val="off"/>
          <w:i w:val="off"/>
        </w:rPr>
        <w:t>到，相互关系的颠倒本身是所有对立的一种一般弱化的功能，这</w:t>
      </w:r>
      <w:r>
        <w:rPr>
          <w:rFonts w:ascii="宋体" w:hAnsi="宋体" w:cs="宋体" w:eastAsia="宋体"/>
          <w:sz w:val="56"/>
          <w:spacing w:val="0"/>
          <w:color w:val="000000"/>
          <w:b w:val="off"/>
          <w:i w:val="off"/>
        </w:rPr>
        <w:t>不能仅仅靠用南取代北和用北取代南来解释。在从斯基纳到纳</w:t>
      </w:r>
      <w:r>
        <w:rPr>
          <w:rFonts w:ascii="宋体" w:hAnsi="宋体" w:cs="宋体" w:eastAsia="宋体"/>
          <w:sz w:val="56"/>
          <w:spacing w:val="0"/>
          <w:color w:val="000000"/>
          <w:b w:val="off"/>
          <w:i w:val="off"/>
        </w:rPr>
        <w:t>斯的流传过程中，这个神话以两种方式走了样，这两种方式在结</w:t>
      </w:r>
      <w:r>
        <w:rPr>
          <w:rFonts w:ascii="宋体" w:hAnsi="宋体" w:cs="宋体" w:eastAsia="宋体"/>
          <w:sz w:val="56"/>
          <w:spacing w:val="0"/>
          <w:color w:val="000000"/>
          <w:b w:val="off"/>
          <w:i w:val="off"/>
        </w:rPr>
        <w:t>构上是关联的。第一，它被简化了，第二，它被颠倒了。为了可</w:t>
      </w:r>
      <w:r>
        <w:rPr>
          <w:rFonts w:ascii="宋体" w:hAnsi="宋体" w:cs="宋体" w:eastAsia="宋体"/>
          <w:sz w:val="56"/>
          <w:spacing w:val="0"/>
          <w:color w:val="000000"/>
          <w:b w:val="off"/>
          <w:i w:val="off"/>
        </w:rPr>
        <w:t>以被接受，任何一种解释都必须考虑这两种情况。</w:t>
      </w:r>
      <w:bookmarkEnd w:id="2710"/>
    </w:p>
    <w:p>
      <w:pPr>
        <w:pageBreakBefore w:val="off"/>
        <w:tabs/>
        <w:wordWrap w:val="off"/>
        <w:spacing w:before="0" w:after="0" w:line="900" w:lineRule="atLeast"/>
        <w:ind w:left="40" w:right="500" w:firstLine="1140"/>
        <w:jc w:val="both"/>
        <w:textAlignment w:val="baseline"/>
        <w:rPr>
          <w:sz w:val="56"/>
        </w:rPr>
      </w:pPr>
      <w:bookmarkStart w:name="" w:id="2711"/>
      <w:r>
        <w:rPr>
          <w:rFonts w:ascii="宋体" w:hAnsi="宋体" w:cs="宋体" w:eastAsia="宋体"/>
          <w:sz w:val="56"/>
          <w:spacing w:val="0"/>
          <w:color w:val="000000"/>
          <w:b w:val="off"/>
          <w:i w:val="off"/>
        </w:rPr>
        <w:t>斯基纳人和纳斯人讲相似的方言(博阿斯和亨特，1911</w:t>
      </w:r>
      <w:r>
        <w:rPr>
          <w:rFonts w:ascii="宋体" w:hAnsi="宋体" w:cs="宋体" w:eastAsia="宋体"/>
          <w:sz w:val="56"/>
          <w:spacing w:val="0"/>
          <w:color w:val="000000"/>
          <w:b w:val="off"/>
          <w:i w:val="off"/>
        </w:rPr>
        <w:t>年)。他们的社会组织几乎完全相同。①但是他们的生活方式完</w:t>
      </w:r>
      <w:r>
        <w:rPr>
          <w:rFonts w:ascii="宋体" w:hAnsi="宋体" w:cs="宋体" w:eastAsia="宋体"/>
          <w:sz w:val="56"/>
          <w:spacing w:val="0"/>
          <w:color w:val="000000"/>
          <w:b w:val="off"/>
          <w:i w:val="off"/>
        </w:rPr>
        <w:t>全不同。我们已经描述了斯基纳河和沿海一带人的生活方式，</w:t>
      </w:r>
      <w:r>
        <w:rPr>
          <w:rFonts w:ascii="宋体" w:hAnsi="宋体" w:cs="宋体" w:eastAsia="宋体"/>
          <w:sz w:val="56"/>
          <w:spacing w:val="0"/>
          <w:color w:val="000000"/>
          <w:b w:val="off"/>
          <w:i w:val="off"/>
        </w:rPr>
        <w:t>它以两次季节性的大迁移为特征：一次，在冬季城镇和春季营</w:t>
      </w:r>
      <w:r>
        <w:rPr>
          <w:rFonts w:ascii="宋体" w:hAnsi="宋体" w:cs="宋体" w:eastAsia="宋体"/>
          <w:sz w:val="56"/>
          <w:spacing w:val="0"/>
          <w:color w:val="000000"/>
          <w:b w:val="off"/>
          <w:i w:val="off"/>
        </w:rPr>
        <w:t>地之间，然后是在纳斯河春季蜡鱼汛期和斯基纳河夏季鲑鱼的</w:t>
      </w:r>
      <w:r>
        <w:rPr>
          <w:rFonts w:ascii="宋体" w:hAnsi="宋体" w:cs="宋体" w:eastAsia="宋体"/>
          <w:sz w:val="56"/>
          <w:spacing w:val="0"/>
          <w:color w:val="000000"/>
          <w:b w:val="off"/>
          <w:i w:val="off"/>
        </w:rPr>
        <w:t>捕捞之间。</w:t>
      </w:r>
      <w:bookmarkEnd w:id="2711"/>
    </w:p>
    <w:p>
      <w:pPr>
        <w:pageBreakBefore w:val="off"/>
        <w:tabs/>
        <w:wordWrap w:val="off"/>
        <w:spacing w:before="0" w:after="0" w:line="900" w:lineRule="atLeast"/>
        <w:ind w:left="40" w:right="440" w:firstLine="1140"/>
        <w:jc w:val="both"/>
        <w:textAlignment w:val="baseline"/>
        <w:rPr>
          <w:sz w:val="56"/>
        </w:rPr>
      </w:pPr>
      <w:bookmarkStart w:name="" w:id="2712"/>
      <w:r>
        <w:rPr>
          <w:rFonts w:ascii="宋体" w:hAnsi="宋体" w:cs="宋体" w:eastAsia="宋体"/>
          <w:sz w:val="56"/>
          <w:spacing w:val="0"/>
          <w:color w:val="000000"/>
          <w:b w:val="off"/>
          <w:i w:val="off"/>
        </w:rPr>
        <w:t>至于纳斯人，似乎并不定期到斯基纳河去。我们最常听说</w:t>
      </w:r>
      <w:r>
        <w:rPr>
          <w:rFonts w:ascii="宋体" w:hAnsi="宋体" w:cs="宋体" w:eastAsia="宋体"/>
          <w:sz w:val="56"/>
          <w:spacing w:val="0"/>
          <w:color w:val="000000"/>
          <w:b w:val="off"/>
          <w:i w:val="off"/>
        </w:rPr>
        <w:t>的，是那些住在纳斯河上游很远地方的人被叫作</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kit’</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anwi’</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like，</w:t>
      </w:r>
      <w:r>
        <w:rPr>
          <w:rFonts w:ascii="宋体" w:hAnsi="宋体" w:cs="宋体" w:eastAsia="宋体"/>
          <w:sz w:val="56"/>
          <w:spacing w:val="0"/>
          <w:color w:val="000000"/>
          <w:b w:val="off"/>
          <w:i w:val="off"/>
        </w:rPr>
        <w:t>意思是“时常离开他们永久村子的人”，因为他们每年要往下到</w:t>
      </w:r>
      <w:r>
        <w:rPr>
          <w:rFonts w:ascii="宋体" w:hAnsi="宋体" w:cs="宋体" w:eastAsia="宋体"/>
          <w:sz w:val="56"/>
          <w:spacing w:val="0"/>
          <w:color w:val="000000"/>
          <w:b w:val="off"/>
          <w:i w:val="off"/>
        </w:rPr>
        <w:t>纳斯河湾去，但只是为了赶蜡鱼汛期(萨皮尔[Sapir]，1915年，第</w:t>
      </w:r>
      <w:r>
        <w:rPr>
          <w:rFonts w:ascii="宋体" w:hAnsi="宋体" w:cs="宋体" w:eastAsia="宋体"/>
          <w:sz w:val="56"/>
          <w:spacing w:val="0"/>
          <w:color w:val="000000"/>
          <w:b w:val="off"/>
          <w:i w:val="off"/>
        </w:rPr>
        <w:t>3页)。尼斯卡人规模最大的季节性迁移似乎一直限于纳斯河</w:t>
      </w:r>
      <w:r>
        <w:rPr>
          <w:rFonts w:ascii="宋体" w:hAnsi="宋体" w:cs="宋体" w:eastAsia="宋体"/>
          <w:sz w:val="56"/>
          <w:spacing w:val="0"/>
          <w:color w:val="000000"/>
          <w:b w:val="off"/>
          <w:i w:val="off"/>
        </w:rPr>
        <w:t>流域，而钦西安人的季节性迁移建立在更为复杂的斯基纳河一</w:t>
      </w:r>
      <w:bookmarkEnd w:id="2712"/>
    </w:p>
    <w:p>
      <w:pPr>
        <w:pageBreakBefore w:val="off"/>
        <w:tabs/>
        <w:wordWrap w:val="off"/>
        <w:spacing w:before="0" w:after="0" w:line="900" w:lineRule="atLeast"/>
        <w:ind w:left="120" w:right="0"/>
        <w:jc w:val="both"/>
        <w:textAlignment w:val="baseline"/>
        <w:rPr>
          <w:sz w:val="56"/>
        </w:rPr>
      </w:pPr>
      <w:bookmarkStart w:name="" w:id="2713"/>
      <w:r>
        <w:rPr>
          <w:rFonts w:ascii="宋体" w:hAnsi="宋体" w:cs="宋体" w:eastAsia="宋体"/>
          <w:sz w:val="56"/>
          <w:spacing w:val="0"/>
          <w:color w:val="000000"/>
          <w:u w:val="single"/>
          <w:b w:val="off"/>
          <w:i w:val="off"/>
        </w:rPr>
        <w:t xml:space="preserve">              </w:t>
      </w:r>
      <w:bookmarkEnd w:id="2713"/>
    </w:p>
    <w:p>
      <w:pPr>
        <w:pageBreakBefore w:val="off"/>
        <w:tabs/>
        <w:wordWrap w:val="off"/>
        <w:spacing w:before="360" w:after="0" w:line="600" w:lineRule="atLeast"/>
        <w:ind w:left="100" w:right="520" w:firstLine="820"/>
        <w:jc w:val="both"/>
        <w:textAlignment w:val="baseline"/>
        <w:rPr>
          <w:sz w:val="43"/>
        </w:rPr>
      </w:pPr>
      <w:bookmarkStart w:name="" w:id="2714"/>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显然，戈达德1935年一书中的错误在于只把族外婚的两个区别而不是四</w:t>
      </w:r>
      <w:r>
        <w:rPr>
          <w:rFonts w:ascii="仿宋" w:hAnsi="仿宋" w:cs="仿宋" w:eastAsia="仿宋"/>
          <w:sz w:val="43"/>
          <w:spacing w:val="0"/>
          <w:color w:val="000000"/>
          <w:b w:val="off"/>
          <w:i w:val="off"/>
        </w:rPr>
        <w:t>个区别归之于尼斯卡(参见萨皮尔，1915年，第3—7页)。这一错误或许可以用这样</w:t>
      </w:r>
      <w:r>
        <w:rPr>
          <w:rFonts w:ascii="仿宋" w:hAnsi="仿宋" w:cs="仿宋" w:eastAsia="仿宋"/>
          <w:sz w:val="43"/>
          <w:spacing w:val="0"/>
          <w:color w:val="000000"/>
          <w:b w:val="off"/>
          <w:i w:val="off"/>
        </w:rPr>
        <w:t>的事实来加以解释：特林吉特人的近邻尼斯卡人比钦西安人更加经常地感到必须</w:t>
      </w:r>
      <w:r>
        <w:rPr>
          <w:rFonts w:ascii="仿宋" w:hAnsi="仿宋" w:cs="仿宋" w:eastAsia="仿宋"/>
          <w:sz w:val="43"/>
          <w:spacing w:val="0"/>
          <w:color w:val="000000"/>
          <w:b w:val="off"/>
          <w:i w:val="off"/>
        </w:rPr>
        <w:t>把最小公倍数规则应用于他们的社会组织，使族外婚法则得以在与族外人婚姻中可</w:t>
      </w:r>
      <w:r>
        <w:rPr>
          <w:rFonts w:ascii="仿宋" w:hAnsi="仿宋" w:cs="仿宋" w:eastAsia="仿宋"/>
          <w:sz w:val="43"/>
          <w:spacing w:val="0"/>
          <w:color w:val="000000"/>
          <w:b w:val="off"/>
          <w:i w:val="off"/>
        </w:rPr>
        <w:t>予考虑。</w:t>
      </w:r>
      <w:bookmarkEnd w:id="2714"/>
    </w:p>
    <w:p>
      <w:pPr>
        <w:pageBreakBefore w:val="off"/>
        <w:tabs/>
        <w:wordWrap w:val="off"/>
        <w:spacing w:before="360" w:after="0" w:line="600" w:lineRule="atLeast"/>
        <w:ind w:left="1340" w:right="0"/>
        <w:jc w:val="both"/>
        <w:textAlignment w:val="baseline"/>
        <w:rPr>
          <w:sz w:val="43"/>
        </w:rPr>
      </w:pPr>
      <w:bookmarkStart w:name="" w:id="2715"/>
      <w:r>
        <w:rPr>
          <w:rFonts w:ascii="宋体" w:hAnsi="宋体" w:cs="宋体" w:eastAsia="宋体"/>
          <w:sz w:val="43"/>
          <w:spacing w:val="0"/>
          <w:color w:val="000000"/>
          <w:b w:val="off"/>
          <w:i w:val="off"/>
        </w:rPr>
        <w:t>·210·</w:t>
      </w:r>
      <w:bookmarkEnd w:id="2715"/>
    </w:p>
    <w:p>
      <w:r>
        <w:t/>
      </w:r>
    </w:p>
    <w:p>
      <w:pPr>
        <w:sectPr>
          <w:footerReference r:id="rId477"/>
          <w:headerReference r:id="rId478" w:type="default"/>
          <w:type w:val="nextPage"/>
          <w:pgSz w:w="21980" w:h="31680"/>
          <w:pgMar w:left="2780" w:top="2580" w:right="2780" w:bottom="2580" w:header="2280" w:footer="2280"/>
          <w:cols w:num="1"/>
        </w:sectPr>
      </w:pPr>
    </w:p>
    <w:p>
      <w:pPr>
        <w:pageBreakBefore w:val="off"/>
        <w:tabs/>
        <w:wordWrap w:val="off"/>
        <w:spacing w:before="20" w:after="0" w:line="940" w:lineRule="atLeast"/>
        <w:ind w:left="60" w:right="40"/>
        <w:jc w:val="both"/>
        <w:textAlignment w:val="baseline"/>
        <w:rPr>
          <w:sz w:val="58"/>
        </w:rPr>
      </w:pPr>
      <w:bookmarkStart w:name="" w:id="2716"/>
      <w:r>
        <w:rPr>
          <w:rFonts w:ascii="宋体" w:hAnsi="宋体" w:cs="宋体" w:eastAsia="宋体"/>
          <w:sz w:val="58"/>
          <w:spacing w:val="0"/>
          <w:color w:val="000000"/>
          <w:b w:val="off"/>
          <w:i w:val="off"/>
        </w:rPr>
        <w:t>纳斯河系统上。原因是，3月份蜡鱼来到纳斯河，因而那里成了</w:t>
      </w:r>
      <w:r>
        <w:rPr>
          <w:rFonts w:ascii="宋体" w:hAnsi="宋体" w:cs="宋体" w:eastAsia="宋体"/>
          <w:sz w:val="58"/>
          <w:spacing w:val="0"/>
          <w:color w:val="000000"/>
          <w:b w:val="off"/>
          <w:i w:val="off"/>
        </w:rPr>
        <w:t>所有急切地等候他们的“救星”到来的部落会合的地方。鲑鱼游</w:t>
      </w:r>
      <w:r>
        <w:rPr>
          <w:rFonts w:ascii="宋体" w:hAnsi="宋体" w:cs="宋体" w:eastAsia="宋体"/>
          <w:sz w:val="58"/>
          <w:spacing w:val="0"/>
          <w:color w:val="000000"/>
          <w:b w:val="off"/>
          <w:i w:val="off"/>
        </w:rPr>
        <w:t>到这两条河流比较晚。所以，尼斯卡人住在一条河流域中，而钦</w:t>
      </w:r>
      <w:r>
        <w:rPr>
          <w:rFonts w:ascii="宋体" w:hAnsi="宋体" w:cs="宋体" w:eastAsia="宋体"/>
          <w:sz w:val="58"/>
          <w:spacing w:val="0"/>
          <w:color w:val="000000"/>
          <w:b w:val="off"/>
          <w:i w:val="off"/>
        </w:rPr>
        <w:t>西安人住在两条河流域中。</w:t>
      </w:r>
      <w:bookmarkEnd w:id="2716"/>
    </w:p>
    <w:p>
      <w:pPr>
        <w:pageBreakBefore w:val="off"/>
        <w:tabs/>
        <w:wordWrap w:val="off"/>
        <w:spacing w:before="0" w:after="0" w:line="940" w:lineRule="atLeast"/>
        <w:ind w:left="60" w:right="40" w:firstLine="1180"/>
        <w:jc w:val="both"/>
        <w:textAlignment w:val="baseline"/>
        <w:rPr>
          <w:sz w:val="58"/>
        </w:rPr>
      </w:pPr>
      <w:bookmarkStart w:name="" w:id="2717"/>
      <w:r>
        <w:rPr>
          <w:rFonts w:ascii="宋体" w:hAnsi="宋体" w:cs="宋体" w:eastAsia="宋体"/>
          <w:sz w:val="58"/>
          <w:spacing w:val="0"/>
          <w:color w:val="000000"/>
          <w:b w:val="off"/>
          <w:i w:val="off"/>
        </w:rPr>
        <w:t>正因为如此，所有土著人才能把纳斯河/斯基纳河的两重</w:t>
      </w:r>
      <w:r>
        <w:rPr>
          <w:rFonts w:ascii="宋体" w:hAnsi="宋体" w:cs="宋体" w:eastAsia="宋体"/>
          <w:sz w:val="58"/>
          <w:spacing w:val="0"/>
          <w:color w:val="000000"/>
          <w:b w:val="off"/>
          <w:i w:val="off"/>
        </w:rPr>
        <w:t>性概念化为一种与蜡鱼/鲑鱼的两重性有关的对立。这一点是</w:t>
      </w:r>
      <w:r>
        <w:rPr>
          <w:rFonts w:ascii="宋体" w:hAnsi="宋体" w:cs="宋体" w:eastAsia="宋体"/>
          <w:sz w:val="58"/>
          <w:spacing w:val="0"/>
          <w:color w:val="000000"/>
          <w:b w:val="off"/>
          <w:i w:val="off"/>
        </w:rPr>
        <w:t>毫无疑义的，因为奠定这一对立基础的神话，是由博阿斯用</w:t>
      </w:r>
      <w:r>
        <w:rPr>
          <w:rFonts w:ascii="宋体" w:hAnsi="宋体" w:cs="宋体" w:eastAsia="宋体"/>
          <w:sz w:val="58"/>
          <w:spacing w:val="0"/>
          <w:color w:val="000000"/>
          <w:b w:val="off"/>
          <w:i w:val="off"/>
        </w:rPr>
        <w:t>两种实际上是相同的讲述记录的，一种用纳斯方言，另一种</w:t>
      </w:r>
      <w:r>
        <w:rPr>
          <w:rFonts w:ascii="宋体" w:hAnsi="宋体" w:cs="宋体" w:eastAsia="宋体"/>
          <w:sz w:val="58"/>
          <w:spacing w:val="0"/>
          <w:color w:val="000000"/>
          <w:b w:val="off"/>
          <w:i w:val="off"/>
        </w:rPr>
        <w:t>用斯基纳方言。但是，这个所有人都承认的对立，其含义对</w:t>
      </w:r>
      <w:r>
        <w:rPr>
          <w:rFonts w:ascii="宋体" w:hAnsi="宋体" w:cs="宋体" w:eastAsia="宋体"/>
          <w:sz w:val="58"/>
          <w:spacing w:val="0"/>
          <w:color w:val="000000"/>
          <w:b w:val="off"/>
          <w:i w:val="off"/>
        </w:rPr>
        <w:t>每个部落来说并不相同。钦西安人每年都在这种对立中度过；</w:t>
      </w:r>
      <w:r>
        <w:rPr>
          <w:rFonts w:ascii="宋体" w:hAnsi="宋体" w:cs="宋体" w:eastAsia="宋体"/>
          <w:sz w:val="58"/>
          <w:spacing w:val="0"/>
          <w:color w:val="000000"/>
          <w:b w:val="off"/>
          <w:i w:val="off"/>
        </w:rPr>
        <w:t>尼斯卡人则满足于知道这种对立。虽然使用对立的对偶句法</w:t>
      </w:r>
      <w:r>
        <w:rPr>
          <w:rFonts w:ascii="宋体" w:hAnsi="宋体" w:cs="宋体" w:eastAsia="宋体"/>
          <w:sz w:val="58"/>
          <w:spacing w:val="0"/>
          <w:color w:val="000000"/>
          <w:b w:val="off"/>
          <w:i w:val="off"/>
        </w:rPr>
        <w:t>结构在钦西安人的语言中以一种非常明显的模式而存在，然</w:t>
      </w:r>
      <w:r>
        <w:rPr>
          <w:rFonts w:ascii="宋体" w:hAnsi="宋体" w:cs="宋体" w:eastAsia="宋体"/>
          <w:sz w:val="58"/>
          <w:spacing w:val="0"/>
          <w:color w:val="000000"/>
          <w:b w:val="off"/>
          <w:i w:val="off"/>
        </w:rPr>
        <w:t>而说话者可能就是这样有意表现的，①它的逻辑和哲学含义</w:t>
      </w:r>
      <w:r>
        <w:rPr>
          <w:rFonts w:ascii="宋体" w:hAnsi="宋体" w:cs="宋体" w:eastAsia="宋体"/>
          <w:sz w:val="58"/>
          <w:spacing w:val="0"/>
          <w:color w:val="000000"/>
          <w:b w:val="off"/>
          <w:i w:val="off"/>
        </w:rPr>
        <w:t>在这两个部落中并不相同。钦西安人用它建立了一个全面而</w:t>
      </w:r>
      <w:r>
        <w:rPr>
          <w:rFonts w:ascii="宋体" w:hAnsi="宋体" w:cs="宋体" w:eastAsia="宋体"/>
          <w:sz w:val="58"/>
          <w:spacing w:val="0"/>
          <w:color w:val="000000"/>
          <w:b w:val="off"/>
          <w:i w:val="off"/>
        </w:rPr>
        <w:t>连贯的系统，但是这个系统不可能对没有同样的二元性具体</w:t>
      </w:r>
      <w:r>
        <w:rPr>
          <w:rFonts w:ascii="宋体" w:hAnsi="宋体" w:cs="宋体" w:eastAsia="宋体"/>
          <w:sz w:val="58"/>
          <w:spacing w:val="0"/>
          <w:color w:val="000000"/>
          <w:b w:val="off"/>
          <w:i w:val="off"/>
        </w:rPr>
        <w:t>经验的人民作全面的交流；或许也由于，纳斯河的人的行程</w:t>
      </w:r>
      <w:r>
        <w:rPr>
          <w:rFonts w:ascii="宋体" w:hAnsi="宋体" w:cs="宋体" w:eastAsia="宋体"/>
          <w:sz w:val="58"/>
          <w:spacing w:val="0"/>
          <w:color w:val="000000"/>
          <w:b w:val="off"/>
          <w:i w:val="off"/>
        </w:rPr>
        <w:t>不像斯基纳河的人那样定向地从东往西这一事实，增加了地</w:t>
      </w:r>
      <w:r>
        <w:rPr>
          <w:rFonts w:ascii="宋体" w:hAnsi="宋体" w:cs="宋体" w:eastAsia="宋体"/>
          <w:sz w:val="58"/>
          <w:spacing w:val="0"/>
          <w:color w:val="000000"/>
          <w:b w:val="off"/>
          <w:i w:val="off"/>
        </w:rPr>
        <w:t>形图的理解难度。</w:t>
      </w:r>
      <w:bookmarkEnd w:id="2717"/>
    </w:p>
    <w:p>
      <w:pPr>
        <w:pageBreakBefore w:val="off"/>
        <w:tabs/>
        <w:wordWrap w:val="off"/>
        <w:spacing w:before="0" w:after="0" w:line="940" w:lineRule="atLeast"/>
        <w:ind w:left="60" w:right="0" w:firstLine="1180"/>
        <w:jc w:val="both"/>
        <w:textAlignment w:val="baseline"/>
        <w:rPr>
          <w:sz w:val="58"/>
        </w:rPr>
      </w:pPr>
      <w:bookmarkStart w:name="" w:id="2718"/>
      <w:r>
        <w:rPr>
          <w:rFonts w:ascii="宋体" w:hAnsi="宋体" w:cs="宋体" w:eastAsia="宋体"/>
          <w:sz w:val="58"/>
          <w:spacing w:val="0"/>
          <w:color w:val="000000"/>
          <w:b w:val="off"/>
          <w:i w:val="off"/>
        </w:rPr>
        <w:t>由此，我们获得了神话思想的基本特性，这方面的其他例</w:t>
      </w:r>
      <w:r>
        <w:rPr>
          <w:rFonts w:ascii="宋体" w:hAnsi="宋体" w:cs="宋体" w:eastAsia="宋体"/>
          <w:sz w:val="58"/>
          <w:spacing w:val="0"/>
          <w:color w:val="000000"/>
          <w:b w:val="off"/>
          <w:i w:val="off"/>
        </w:rPr>
        <w:t>子在别处很容易找到。当一种神话图式从一个群体传到另一</w:t>
      </w:r>
      <w:r>
        <w:rPr>
          <w:rFonts w:ascii="宋体" w:hAnsi="宋体" w:cs="宋体" w:eastAsia="宋体"/>
          <w:sz w:val="58"/>
          <w:spacing w:val="0"/>
          <w:color w:val="000000"/>
          <w:b w:val="off"/>
          <w:i w:val="off"/>
        </w:rPr>
        <w:t>个群体时，由于他们之间存在着语言、社会组织或生活方式</w:t>
      </w:r>
      <w:r>
        <w:rPr>
          <w:rFonts w:ascii="宋体" w:hAnsi="宋体" w:cs="宋体" w:eastAsia="宋体"/>
          <w:sz w:val="58"/>
          <w:spacing w:val="0"/>
          <w:color w:val="000000"/>
          <w:b w:val="off"/>
          <w:i w:val="off"/>
        </w:rPr>
        <w:t>上的差异，以致使神话难以传达，它开始变得干瘪而混乱。</w:t>
      </w:r>
      <w:r>
        <w:rPr>
          <w:rFonts w:ascii="宋体" w:hAnsi="宋体" w:cs="宋体" w:eastAsia="宋体"/>
          <w:sz w:val="58"/>
          <w:spacing w:val="0"/>
          <w:color w:val="000000"/>
          <w:b w:val="off"/>
          <w:i w:val="off"/>
        </w:rPr>
        <w:t>但是，人们会发现这种状况是有极限的，即神话不是因最后</w:t>
      </w:r>
      <w:r>
        <w:rPr>
          <w:rFonts w:ascii="宋体" w:hAnsi="宋体" w:cs="宋体" w:eastAsia="宋体"/>
          <w:sz w:val="58"/>
          <w:spacing w:val="0"/>
          <w:color w:val="000000"/>
          <w:b w:val="off"/>
          <w:i w:val="off"/>
        </w:rPr>
        <w:t>失去它的轮廓而被泯灭，而是被颠倒并重新回到它的局部的</w:t>
      </w:r>
      <w:bookmarkEnd w:id="2718"/>
    </w:p>
    <w:p>
      <w:pPr>
        <w:pageBreakBefore w:val="off"/>
        <w:tabs/>
        <w:wordWrap w:val="off"/>
        <w:spacing w:before="0" w:after="0" w:line="940" w:lineRule="atLeast"/>
        <w:ind w:left="100" w:right="0"/>
        <w:jc w:val="both"/>
        <w:textAlignment w:val="baseline"/>
        <w:rPr>
          <w:sz w:val="58"/>
        </w:rPr>
      </w:pPr>
      <w:bookmarkStart w:name="" w:id="2719"/>
      <w:r>
        <w:rPr>
          <w:rFonts w:ascii="宋体" w:hAnsi="宋体" w:cs="宋体" w:eastAsia="宋体"/>
          <w:sz w:val="58"/>
          <w:spacing w:val="0"/>
          <w:color w:val="000000"/>
          <w:u w:val="single"/>
          <w:b w:val="off"/>
          <w:i w:val="off"/>
        </w:rPr>
        <w:t xml:space="preserve">              </w:t>
      </w:r>
      <w:bookmarkEnd w:id="2719"/>
    </w:p>
    <w:p>
      <w:pPr>
        <w:pageBreakBefore w:val="off"/>
        <w:tabs/>
        <w:wordWrap w:val="off"/>
        <w:spacing w:before="320" w:after="0" w:line="620" w:lineRule="atLeast"/>
        <w:ind w:left="60" w:right="40" w:firstLine="820"/>
        <w:jc w:val="both"/>
        <w:textAlignment w:val="baseline"/>
        <w:rPr>
          <w:sz w:val="42"/>
        </w:rPr>
      </w:pPr>
      <w:bookmarkStart w:name="" w:id="2720"/>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博阿斯和亨特引用了31对具有以下对立形式的“表示地点的虚词”：向上/</w:t>
      </w:r>
      <w:r>
        <w:rPr>
          <w:rFonts w:ascii="宋体" w:hAnsi="宋体" w:cs="宋体" w:eastAsia="宋体"/>
          <w:sz w:val="42"/>
          <w:spacing w:val="0"/>
          <w:color w:val="000000"/>
          <w:b w:val="off"/>
          <w:i w:val="off"/>
        </w:rPr>
        <w:t>向下;入内/外出;向前/向后等等(1911年,第300---312页)。</w:t>
      </w:r>
      <w:bookmarkEnd w:id="2720"/>
    </w:p>
    <w:p>
      <w:pPr>
        <w:pageBreakBefore w:val="off"/>
        <w:tabs/>
        <w:wordWrap w:val="off"/>
        <w:spacing w:before="340" w:after="0" w:line="680" w:lineRule="atLeast"/>
        <w:ind w:left="0" w:right="1380"/>
        <w:jc w:val="right"/>
        <w:textAlignment w:val="baseline"/>
        <w:rPr>
          <w:sz w:val="50"/>
        </w:rPr>
      </w:pPr>
      <w:bookmarkStart w:name="" w:id="2721"/>
      <w:r>
        <w:rPr>
          <w:rFonts w:ascii="宋体" w:hAnsi="宋体" w:cs="宋体" w:eastAsia="宋体"/>
          <w:sz w:val="50"/>
          <w:spacing w:val="0"/>
          <w:color w:val="000000"/>
          <w:b w:val="off"/>
          <w:i w:val="off"/>
        </w:rPr>
        <w:t>211</w:t>
      </w:r>
      <w:bookmarkEnd w:id="2721"/>
    </w:p>
    <w:p>
      <w:r>
        <w:t/>
      </w:r>
    </w:p>
    <w:p>
      <w:pPr>
        <w:sectPr>
          <w:footerReference r:id="rId479"/>
          <w:headerReference r:id="rId480" w:type="default"/>
          <w:type w:val="nextPage"/>
          <w:pgSz w:w="21980" w:h="31680"/>
          <w:pgMar w:left="3000" w:top="2500" w:right="3000" w:bottom="2500" w:header="2200" w:footer="2200"/>
          <w:cols w:num="1"/>
        </w:sectPr>
      </w:pPr>
    </w:p>
    <w:p>
      <w:pPr>
        <w:pageBreakBefore w:val="off"/>
        <w:tabs/>
        <w:wordWrap w:val="off"/>
        <w:spacing w:before="20" w:after="0" w:line="1000" w:lineRule="atLeast"/>
        <w:ind w:left="0" w:right="0"/>
        <w:jc w:val="both"/>
        <w:textAlignment w:val="baseline"/>
        <w:rPr>
          <w:sz w:val="54"/>
        </w:rPr>
      </w:pPr>
      <w:bookmarkStart w:name="" w:id="2722"/>
      <w:r>
        <w:rPr>
          <w:rFonts w:ascii="宋体" w:hAnsi="宋体" w:cs="宋体" w:eastAsia="宋体"/>
          <w:sz w:val="54"/>
          <w:spacing w:val="0"/>
          <w:color w:val="000000"/>
          <w:b w:val="off"/>
          <w:i w:val="off"/>
        </w:rPr>
        <w:t>精确上来。</w:t>
      </w:r>
      <w:bookmarkEnd w:id="2722"/>
    </w:p>
    <w:p>
      <w:pPr>
        <w:pageBreakBefore w:val="off"/>
        <w:tabs/>
        <w:wordWrap w:val="off"/>
        <w:spacing w:before="0" w:after="0" w:line="1000" w:lineRule="atLeast"/>
        <w:ind w:left="0" w:right="400" w:firstLine="1160"/>
        <w:jc w:val="both"/>
        <w:textAlignment w:val="baseline"/>
        <w:rPr>
          <w:sz w:val="54"/>
        </w:rPr>
      </w:pPr>
      <w:bookmarkStart w:name="" w:id="2723"/>
      <w:r>
        <w:rPr>
          <w:rFonts w:ascii="宋体" w:hAnsi="宋体" w:cs="宋体" w:eastAsia="宋体"/>
          <w:sz w:val="54"/>
          <w:spacing w:val="0"/>
          <w:color w:val="000000"/>
          <w:b w:val="off"/>
          <w:i w:val="off"/>
        </w:rPr>
        <w:t>同样的颠倒也发生在光学中，一个形象透过一个适当的小</w:t>
      </w:r>
      <w:r>
        <w:rPr>
          <w:rFonts w:ascii="宋体" w:hAnsi="宋体" w:cs="宋体" w:eastAsia="宋体"/>
          <w:sz w:val="54"/>
          <w:spacing w:val="0"/>
          <w:color w:val="000000"/>
          <w:b w:val="off"/>
          <w:i w:val="off"/>
        </w:rPr>
        <w:t>孔进行观察，可以被看得很清晰。但是，当孔径过于狭小时，形</w:t>
      </w:r>
      <w:r>
        <w:rPr>
          <w:rFonts w:ascii="宋体" w:hAnsi="宋体" w:cs="宋体" w:eastAsia="宋体"/>
          <w:sz w:val="54"/>
          <w:spacing w:val="0"/>
          <w:color w:val="000000"/>
          <w:b w:val="off"/>
          <w:i w:val="off"/>
        </w:rPr>
        <w:t>象就变得模糊不清而难以看见。然而，当孔径进一步缩小到针</w:t>
      </w:r>
      <w:r>
        <w:rPr>
          <w:rFonts w:ascii="宋体" w:hAnsi="宋体" w:cs="宋体" w:eastAsia="宋体"/>
          <w:sz w:val="54"/>
          <w:spacing w:val="0"/>
          <w:color w:val="000000"/>
          <w:b w:val="off"/>
          <w:i w:val="off"/>
        </w:rPr>
        <w:t>尖那么大时，就是说，当传播几乎消失时，形象颠倒了过来而且</w:t>
      </w:r>
      <w:r>
        <w:rPr>
          <w:rFonts w:ascii="宋体" w:hAnsi="宋体" w:cs="宋体" w:eastAsia="宋体"/>
          <w:sz w:val="54"/>
          <w:spacing w:val="0"/>
          <w:color w:val="000000"/>
          <w:b w:val="off"/>
          <w:i w:val="off"/>
        </w:rPr>
        <w:t>重又变得清晰了。这个实验在学校里被用来证明光的直线传</w:t>
      </w:r>
      <w:r>
        <w:rPr>
          <w:rFonts w:ascii="宋体" w:hAnsi="宋体" w:cs="宋体" w:eastAsia="宋体"/>
          <w:sz w:val="54"/>
          <w:spacing w:val="0"/>
          <w:color w:val="000000"/>
          <w:b w:val="off"/>
          <w:i w:val="off"/>
        </w:rPr>
        <w:t>播——换句话说，证明光的传播不是胡乱的，而是在结构场的范</w:t>
      </w:r>
      <w:r>
        <w:rPr>
          <w:rFonts w:ascii="宋体" w:hAnsi="宋体" w:cs="宋体" w:eastAsia="宋体"/>
          <w:sz w:val="54"/>
          <w:spacing w:val="0"/>
          <w:color w:val="000000"/>
          <w:b w:val="off"/>
          <w:i w:val="off"/>
        </w:rPr>
        <w:t>围内传播的。</w:t>
      </w:r>
      <w:bookmarkEnd w:id="2723"/>
    </w:p>
    <w:p>
      <w:pPr>
        <w:pageBreakBefore w:val="off"/>
        <w:tabs/>
        <w:wordWrap w:val="off"/>
        <w:spacing w:before="0" w:after="0" w:line="1000" w:lineRule="atLeast"/>
        <w:ind w:left="40" w:right="360" w:firstLine="1160"/>
        <w:jc w:val="both"/>
        <w:textAlignment w:val="baseline"/>
        <w:rPr>
          <w:sz w:val="54"/>
        </w:rPr>
      </w:pPr>
      <w:bookmarkStart w:name="" w:id="2724"/>
      <w:r>
        <w:rPr>
          <w:rFonts w:ascii="宋体" w:hAnsi="宋体" w:cs="宋体" w:eastAsia="宋体"/>
          <w:sz w:val="54"/>
          <w:spacing w:val="0"/>
          <w:color w:val="000000"/>
          <w:b w:val="off"/>
          <w:i w:val="off"/>
        </w:rPr>
        <w:t>这个研究是用它自己的方式的一种实验，因为它只限于一</w:t>
      </w:r>
      <w:r>
        <w:rPr>
          <w:rFonts w:ascii="宋体" w:hAnsi="宋体" w:cs="宋体" w:eastAsia="宋体"/>
          <w:sz w:val="54"/>
          <w:spacing w:val="0"/>
          <w:color w:val="000000"/>
          <w:b w:val="off"/>
          <w:i w:val="off"/>
        </w:rPr>
        <w:t>个实例，而它那些通过分析分离出来的因素，出现在几个伴随的</w:t>
      </w:r>
      <w:r>
        <w:rPr>
          <w:rFonts w:ascii="宋体" w:hAnsi="宋体" w:cs="宋体" w:eastAsia="宋体"/>
          <w:sz w:val="54"/>
          <w:spacing w:val="0"/>
          <w:color w:val="000000"/>
          <w:b w:val="off"/>
          <w:i w:val="off"/>
        </w:rPr>
        <w:t>变更系列中。如果这个实验有助于证明神话思想领域也是有结</w:t>
      </w:r>
      <w:r>
        <w:rPr>
          <w:rFonts w:ascii="宋体" w:hAnsi="宋体" w:cs="宋体" w:eastAsia="宋体"/>
          <w:sz w:val="54"/>
          <w:spacing w:val="0"/>
          <w:color w:val="000000"/>
          <w:b w:val="off"/>
          <w:i w:val="off"/>
        </w:rPr>
        <w:t>构的，那么它就已经达到目的了。</w:t>
      </w:r>
      <w:bookmarkEnd w:id="2724"/>
    </w:p>
    <w:p>
      <w:pPr>
        <w:pageBreakBefore w:val="off"/>
        <w:tabs/>
        <w:wordWrap w:val="off"/>
        <w:spacing w:before="0" w:after="0" w:line="680" w:lineRule="exact"/>
        <w:ind w:left="0" w:right="0"/>
        <w:jc w:val="both"/>
        <w:textAlignment w:val="baseline"/>
        <w:rPr>
          <w:sz w:val="56"/>
        </w:rPr>
      </w:pPr>
      <w:bookmarkStart w:name="" w:id="2725"/>
      <w:r>
        <w:rPr>
          <w:rFonts w:ascii="宋体" w:hAnsi="宋体" w:cs="宋体" w:eastAsia="宋体"/>
          <w:sz w:val="56"/>
          <w:spacing w:val="0"/>
          <w:color w:val="000000"/>
          <w:b w:val="off"/>
          <w:i w:val="off"/>
        </w:rPr>
        <w:t/>
      </w:r>
      <w:bookmarkEnd w:id="2725"/>
    </w:p>
    <w:p>
      <w:pPr>
        <w:pageBreakBefore w:val="off"/>
        <w:tabs/>
        <w:wordWrap w:val="off"/>
        <w:spacing w:before="0" w:after="0" w:line="760" w:lineRule="atLeast"/>
        <w:ind w:left="0" w:right="0"/>
        <w:jc w:val="center"/>
        <w:textAlignment w:val="baseline"/>
        <w:rPr>
          <w:sz w:val="56"/>
        </w:rPr>
      </w:pPr>
      <w:bookmarkStart w:name="" w:id="2726"/>
      <w:r>
        <w:rPr>
          <w:rFonts w:ascii="黑体" w:hAnsi="黑体" w:cs="黑体" w:eastAsia="黑体"/>
          <w:sz w:val="56"/>
          <w:spacing w:val="0"/>
          <w:color w:val="000000"/>
          <w:b w:val="off"/>
          <w:i w:val="off"/>
        </w:rPr>
        <w:t>附    言</w:t>
      </w:r>
      <w:bookmarkEnd w:id="2726"/>
    </w:p>
    <w:p>
      <w:pPr>
        <w:pageBreakBefore w:val="off"/>
        <w:tabs/>
        <w:wordWrap w:val="off"/>
        <w:spacing w:before="480" w:after="0" w:line="1000" w:lineRule="atLeast"/>
        <w:ind w:left="40" w:right="360" w:firstLine="1160"/>
        <w:jc w:val="both"/>
        <w:textAlignment w:val="baseline"/>
        <w:rPr>
          <w:sz w:val="54"/>
        </w:rPr>
      </w:pPr>
      <w:bookmarkStart w:name="" w:id="2727"/>
      <w:r>
        <w:rPr>
          <w:rFonts w:ascii="宋体" w:hAnsi="宋体" w:cs="宋体" w:eastAsia="宋体"/>
          <w:sz w:val="54"/>
          <w:spacing w:val="0"/>
          <w:color w:val="000000"/>
          <w:b w:val="off"/>
          <w:i w:val="off"/>
        </w:rPr>
        <w:t>从我写作此文以来，已经致力于美洲神话的研究15年了，</w:t>
      </w:r>
      <w:r>
        <w:rPr>
          <w:rFonts w:ascii="宋体" w:hAnsi="宋体" w:cs="宋体" w:eastAsia="宋体"/>
          <w:sz w:val="54"/>
          <w:spacing w:val="0"/>
          <w:color w:val="000000"/>
          <w:b w:val="off"/>
          <w:i w:val="off"/>
        </w:rPr>
        <w:t>需要对它作些修改(和注释)————其中有些已经在正文中体现</w:t>
      </w:r>
      <w:r>
        <w:rPr>
          <w:rFonts w:ascii="宋体" w:hAnsi="宋体" w:cs="宋体" w:eastAsia="宋体"/>
          <w:sz w:val="54"/>
          <w:spacing w:val="0"/>
          <w:color w:val="000000"/>
          <w:b w:val="off"/>
          <w:i w:val="off"/>
        </w:rPr>
        <w:t>了。由于我过于从字面上拘泥于博阿斯的意见(1915年采录</w:t>
      </w:r>
      <w:r>
        <w:rPr>
          <w:rFonts w:ascii="宋体" w:hAnsi="宋体" w:cs="宋体" w:eastAsia="宋体"/>
          <w:sz w:val="54"/>
          <w:spacing w:val="0"/>
          <w:color w:val="000000"/>
          <w:b w:val="off"/>
          <w:i w:val="off"/>
        </w:rPr>
        <w:t>本，第793页)，即曾认为1895年版的和1912年版的两种文本实</w:t>
      </w:r>
      <w:r>
        <w:rPr>
          <w:rFonts w:ascii="宋体" w:hAnsi="宋体" w:cs="宋体" w:eastAsia="宋体"/>
          <w:sz w:val="54"/>
          <w:spacing w:val="0"/>
          <w:color w:val="000000"/>
          <w:b w:val="off"/>
          <w:i w:val="off"/>
        </w:rPr>
        <w:t>际上是相同的，我过去对前者几乎未予注意，认为它只是后者的</w:t>
      </w:r>
      <w:r>
        <w:rPr>
          <w:rFonts w:ascii="宋体" w:hAnsi="宋体" w:cs="宋体" w:eastAsia="宋体"/>
          <w:sz w:val="54"/>
          <w:spacing w:val="0"/>
          <w:color w:val="000000"/>
          <w:b w:val="off"/>
          <w:i w:val="off"/>
        </w:rPr>
        <w:t>“弱化”而可以不必重视，它们之间只有“细微的差异”(莱维-斯</w:t>
      </w:r>
      <w:r>
        <w:rPr>
          <w:rFonts w:ascii="宋体" w:hAnsi="宋体" w:cs="宋体" w:eastAsia="宋体"/>
          <w:sz w:val="54"/>
          <w:spacing w:val="0"/>
          <w:color w:val="000000"/>
          <w:b w:val="off"/>
          <w:i w:val="off"/>
        </w:rPr>
        <w:t>特劳斯，1971年，第34页注1)。但是，实际上这两种文本有相</w:t>
      </w:r>
      <w:r>
        <w:rPr>
          <w:rFonts w:ascii="宋体" w:hAnsi="宋体" w:cs="宋体" w:eastAsia="宋体"/>
          <w:sz w:val="54"/>
          <w:spacing w:val="0"/>
          <w:color w:val="000000"/>
          <w:b w:val="off"/>
          <w:i w:val="off"/>
        </w:rPr>
        <w:t>当大的差异。</w:t>
      </w:r>
      <w:bookmarkEnd w:id="2727"/>
    </w:p>
    <w:p>
      <w:pPr>
        <w:pageBreakBefore w:val="off"/>
        <w:tabs/>
        <w:wordWrap w:val="off"/>
        <w:spacing w:before="0" w:after="0" w:line="1000" w:lineRule="atLeast"/>
        <w:ind w:left="40" w:right="340" w:firstLine="1160"/>
        <w:jc w:val="both"/>
        <w:textAlignment w:val="baseline"/>
        <w:rPr>
          <w:sz w:val="54"/>
        </w:rPr>
      </w:pPr>
      <w:bookmarkStart w:name="" w:id="2728"/>
      <w:r>
        <w:rPr>
          <w:rFonts w:ascii="宋体" w:hAnsi="宋体" w:cs="宋体" w:eastAsia="宋体"/>
          <w:sz w:val="54"/>
          <w:spacing w:val="0"/>
          <w:color w:val="000000"/>
          <w:b w:val="off"/>
          <w:i w:val="off"/>
        </w:rPr>
        <w:t>主要的差异是两个女子的位置，它们在两种讲述中完全</w:t>
      </w:r>
      <w:r>
        <w:rPr>
          <w:rFonts w:ascii="宋体" w:hAnsi="宋体" w:cs="宋体" w:eastAsia="宋体"/>
          <w:sz w:val="54"/>
          <w:spacing w:val="0"/>
          <w:color w:val="000000"/>
          <w:b w:val="off"/>
          <w:i w:val="off"/>
        </w:rPr>
        <w:t>颠倒了。母亲来自上游，女儿来自下游，这似乎削弱了关于</w:t>
      </w:r>
      <w:r>
        <w:rPr>
          <w:rFonts w:ascii="宋体" w:hAnsi="宋体" w:cs="宋体" w:eastAsia="宋体"/>
          <w:sz w:val="54"/>
          <w:spacing w:val="0"/>
          <w:color w:val="000000"/>
          <w:b w:val="off"/>
          <w:i w:val="off"/>
        </w:rPr>
        <w:t>1912年版的钦西安方言的讲述与1902年版的尼斯卡方言的讲</w:t>
      </w:r>
      <w:r>
        <w:rPr>
          <w:rFonts w:ascii="宋体" w:hAnsi="宋体" w:cs="宋体" w:eastAsia="宋体"/>
          <w:sz w:val="54"/>
          <w:spacing w:val="0"/>
          <w:color w:val="000000"/>
          <w:b w:val="off"/>
          <w:i w:val="off"/>
        </w:rPr>
        <w:t>述之间关系的解释。这种解释，只在1895年版的讲述里，两</w:t>
      </w:r>
      <w:r>
        <w:rPr>
          <w:rFonts w:ascii="宋体" w:hAnsi="宋体" w:cs="宋体" w:eastAsia="宋体"/>
          <w:sz w:val="54"/>
          <w:spacing w:val="0"/>
          <w:color w:val="000000"/>
          <w:b w:val="off"/>
          <w:i w:val="off"/>
        </w:rPr>
        <w:t>个女子行走于其上的冻结的河流是斯基纳河时，才是真实的。</w:t>
      </w:r>
      <w:bookmarkEnd w:id="2728"/>
    </w:p>
    <w:p>
      <w:pPr>
        <w:pageBreakBefore w:val="off"/>
        <w:tabs/>
        <w:wordWrap w:val="off"/>
        <w:spacing w:before="260" w:after="0" w:line="700" w:lineRule="atLeast"/>
        <w:ind w:left="1000" w:right="0"/>
        <w:jc w:val="both"/>
        <w:textAlignment w:val="baseline"/>
        <w:rPr>
          <w:sz w:val="52"/>
        </w:rPr>
      </w:pPr>
      <w:bookmarkStart w:name="" w:id="2729"/>
      <w:r>
        <w:rPr>
          <w:rFonts w:ascii="楷体" w:hAnsi="楷体" w:cs="楷体" w:eastAsia="楷体"/>
          <w:sz w:val="52"/>
          <w:spacing w:val="0"/>
          <w:color w:val="000000"/>
          <w:b w:val="off"/>
          <w:i w:val="off"/>
        </w:rPr>
        <w:t>·212·</w:t>
      </w:r>
      <w:bookmarkEnd w:id="2729"/>
    </w:p>
    <w:p>
      <w:r>
        <w:t/>
      </w:r>
    </w:p>
    <w:p>
      <w:pPr>
        <w:sectPr>
          <w:footerReference r:id="rId481"/>
          <w:headerReference r:id="rId482" w:type="default"/>
          <w:type w:val="nextPage"/>
          <w:pgSz w:w="21980" w:h="31680"/>
          <w:pgMar w:left="2840" w:top="2540" w:right="2840" w:bottom="2540" w:header="2240" w:footer="2240"/>
          <w:cols w:num="1"/>
        </w:sectPr>
      </w:pPr>
    </w:p>
    <w:p>
      <w:pPr>
        <w:pageBreakBefore w:val="off"/>
        <w:tabs/>
        <w:wordWrap w:val="off"/>
        <w:spacing w:before="0" w:after="0" w:line="960" w:lineRule="atLeast"/>
        <w:ind w:left="40" w:right="0"/>
        <w:jc w:val="both"/>
        <w:textAlignment w:val="baseline"/>
        <w:rPr>
          <w:sz w:val="55"/>
        </w:rPr>
      </w:pPr>
      <w:bookmarkStart w:name="" w:id="2730"/>
      <w:r>
        <w:rPr>
          <w:rFonts w:ascii="宋体" w:hAnsi="宋体" w:cs="宋体" w:eastAsia="宋体"/>
          <w:sz w:val="55"/>
          <w:spacing w:val="0"/>
          <w:color w:val="000000"/>
          <w:b w:val="off"/>
          <w:i w:val="off"/>
        </w:rPr>
        <w:t>但是，尽管这种讲述也来源于钦西安人，而且没有讲明这条</w:t>
      </w:r>
      <w:r>
        <w:rPr>
          <w:rFonts w:ascii="宋体" w:hAnsi="宋体" w:cs="宋体" w:eastAsia="宋体"/>
          <w:sz w:val="55"/>
          <w:spacing w:val="0"/>
          <w:color w:val="000000"/>
          <w:b w:val="off"/>
          <w:i w:val="off"/>
        </w:rPr>
        <w:t>河流的名字(至少在神话的开头部分是如此)，还是有充分的</w:t>
      </w:r>
      <w:r>
        <w:rPr>
          <w:rFonts w:ascii="宋体" w:hAnsi="宋体" w:cs="宋体" w:eastAsia="宋体"/>
          <w:sz w:val="55"/>
          <w:spacing w:val="0"/>
          <w:color w:val="000000"/>
          <w:b w:val="off"/>
          <w:i w:val="off"/>
        </w:rPr>
        <w:t>理由相信，它是纳斯河。这样，我们的解释非但不是无效的，</w:t>
      </w:r>
      <w:r>
        <w:rPr>
          <w:rFonts w:ascii="宋体" w:hAnsi="宋体" w:cs="宋体" w:eastAsia="宋体"/>
          <w:sz w:val="55"/>
          <w:spacing w:val="0"/>
          <w:color w:val="000000"/>
          <w:b w:val="off"/>
          <w:i w:val="off"/>
        </w:rPr>
        <w:t>而且更为有力，因为它把河流的变化和两个女子上下游位置</w:t>
      </w:r>
      <w:r>
        <w:rPr>
          <w:rFonts w:ascii="宋体" w:hAnsi="宋体" w:cs="宋体" w:eastAsia="宋体"/>
          <w:sz w:val="55"/>
          <w:spacing w:val="0"/>
          <w:color w:val="000000"/>
          <w:b w:val="off"/>
          <w:i w:val="off"/>
        </w:rPr>
        <w:t>的变化联系起来了。</w:t>
      </w:r>
      <w:bookmarkEnd w:id="2730"/>
    </w:p>
    <w:p>
      <w:pPr>
        <w:pageBreakBefore w:val="off"/>
        <w:tabs/>
        <w:wordWrap w:val="off"/>
        <w:spacing w:before="0" w:after="0" w:line="960" w:lineRule="atLeast"/>
        <w:ind w:left="40" w:right="0" w:firstLine="1160"/>
        <w:jc w:val="both"/>
        <w:textAlignment w:val="baseline"/>
        <w:rPr>
          <w:sz w:val="55"/>
        </w:rPr>
      </w:pPr>
      <w:bookmarkStart w:name="" w:id="2731"/>
      <w:r>
        <w:rPr>
          <w:rFonts w:ascii="宋体" w:hAnsi="宋体" w:cs="宋体" w:eastAsia="宋体"/>
          <w:sz w:val="55"/>
          <w:spacing w:val="0"/>
          <w:color w:val="000000"/>
          <w:b w:val="off"/>
          <w:i w:val="off"/>
        </w:rPr>
        <w:t>为什么纳斯河更可能是</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1895年版讲述中的那条河流呢?</w:t>
      </w:r>
      <w:r>
        <w:rPr>
          <w:rFonts w:ascii="宋体" w:hAnsi="宋体" w:cs="宋体" w:eastAsia="宋体"/>
          <w:sz w:val="55"/>
          <w:spacing w:val="0"/>
          <w:color w:val="000000"/>
          <w:b w:val="off"/>
          <w:i w:val="off"/>
        </w:rPr>
        <w:t>让我们首先注意，这个讲述中有一个年轻的女子与来自另一个</w:t>
      </w:r>
      <w:r>
        <w:rPr>
          <w:rFonts w:ascii="宋体" w:hAnsi="宋体" w:cs="宋体" w:eastAsia="宋体"/>
          <w:sz w:val="55"/>
          <w:spacing w:val="0"/>
          <w:color w:val="000000"/>
          <w:b w:val="off"/>
          <w:i w:val="off"/>
        </w:rPr>
        <w:t>部落的男子结婚。从地理上说，母亲和女儿住得相距并不远，因</w:t>
      </w:r>
      <w:r>
        <w:rPr>
          <w:rFonts w:ascii="宋体" w:hAnsi="宋体" w:cs="宋体" w:eastAsia="宋体"/>
          <w:sz w:val="55"/>
          <w:spacing w:val="0"/>
          <w:color w:val="000000"/>
          <w:b w:val="off"/>
          <w:i w:val="off"/>
        </w:rPr>
        <w:t>为她们离开各自的村子步行两天后就相遇了；但是，在另一方</w:t>
      </w:r>
      <w:r>
        <w:rPr>
          <w:rFonts w:ascii="宋体" w:hAnsi="宋体" w:cs="宋体" w:eastAsia="宋体"/>
          <w:sz w:val="55"/>
          <w:spacing w:val="0"/>
          <w:color w:val="000000"/>
          <w:b w:val="off"/>
          <w:i w:val="off"/>
        </w:rPr>
        <w:t>面，从社会学上说，她们相隔很远，因为女儿的婚姻提供了一个</w:t>
      </w:r>
      <w:r>
        <w:rPr>
          <w:rFonts w:ascii="宋体" w:hAnsi="宋体" w:cs="宋体" w:eastAsia="宋体"/>
          <w:sz w:val="55"/>
          <w:spacing w:val="0"/>
          <w:color w:val="000000"/>
          <w:b w:val="off"/>
          <w:i w:val="off"/>
        </w:rPr>
        <w:t>非常明显的族外婚的例子。这就是为什么，按照在纳斯讲述中</w:t>
      </w:r>
      <w:r>
        <w:rPr>
          <w:rFonts w:ascii="宋体" w:hAnsi="宋体" w:cs="宋体" w:eastAsia="宋体"/>
          <w:sz w:val="55"/>
          <w:spacing w:val="0"/>
          <w:color w:val="000000"/>
          <w:b w:val="off"/>
          <w:i w:val="off"/>
        </w:rPr>
        <w:t>盛行的随妻居的同样原则，当儿子阿西瓦长大后，胡(幸运鸟的</w:t>
      </w:r>
      <w:r>
        <w:rPr>
          <w:rFonts w:ascii="宋体" w:hAnsi="宋体" w:cs="宋体" w:eastAsia="宋体"/>
          <w:sz w:val="55"/>
          <w:spacing w:val="0"/>
          <w:color w:val="000000"/>
          <w:b w:val="off"/>
          <w:i w:val="off"/>
        </w:rPr>
        <w:t>化身)决定让他去与他的母亲和外祖母一起生活，住在她们的村</w:t>
      </w:r>
      <w:r>
        <w:rPr>
          <w:rFonts w:ascii="宋体" w:hAnsi="宋体" w:cs="宋体" w:eastAsia="宋体"/>
          <w:sz w:val="55"/>
          <w:spacing w:val="0"/>
          <w:color w:val="000000"/>
          <w:b w:val="off"/>
          <w:i w:val="off"/>
        </w:rPr>
        <w:t>子里(见第156页)。</w:t>
      </w:r>
      <w:bookmarkEnd w:id="2731"/>
    </w:p>
    <w:p>
      <w:pPr>
        <w:pageBreakBefore w:val="off"/>
        <w:tabs/>
        <w:wordWrap w:val="off"/>
        <w:spacing w:before="0" w:after="0" w:line="960" w:lineRule="atLeast"/>
        <w:ind w:left="40" w:right="0" w:firstLine="1160"/>
        <w:jc w:val="both"/>
        <w:textAlignment w:val="baseline"/>
        <w:rPr>
          <w:sz w:val="55"/>
        </w:rPr>
      </w:pPr>
      <w:bookmarkStart w:name="" w:id="2732"/>
      <w:r>
        <w:rPr>
          <w:rFonts w:ascii="宋体" w:hAnsi="宋体" w:cs="宋体" w:eastAsia="宋体"/>
          <w:sz w:val="55"/>
          <w:spacing w:val="0"/>
          <w:color w:val="000000"/>
          <w:b w:val="off"/>
          <w:i w:val="off"/>
        </w:rPr>
        <w:t>住在外祖母村子里，阿西瓦一心在山上狩猎，不去海上狩猎</w:t>
      </w:r>
      <w:r>
        <w:rPr>
          <w:rFonts w:ascii="宋体" w:hAnsi="宋体" w:cs="宋体" w:eastAsia="宋体"/>
          <w:sz w:val="55"/>
          <w:spacing w:val="0"/>
          <w:color w:val="000000"/>
          <w:b w:val="off"/>
          <w:i w:val="off"/>
        </w:rPr>
        <w:t>(一个显然多余的细节，因为这个村子在很远的上游，但这个细</w:t>
      </w:r>
      <w:r>
        <w:rPr>
          <w:rFonts w:ascii="宋体" w:hAnsi="宋体" w:cs="宋体" w:eastAsia="宋体"/>
          <w:sz w:val="55"/>
          <w:spacing w:val="0"/>
          <w:color w:val="000000"/>
          <w:b w:val="off"/>
          <w:i w:val="off"/>
        </w:rPr>
        <w:t>节后来变得很有趣)。他在那里结婚，这一次很可能是与一位同</w:t>
      </w:r>
      <w:r>
        <w:rPr>
          <w:rFonts w:ascii="宋体" w:hAnsi="宋体" w:cs="宋体" w:eastAsia="宋体"/>
          <w:sz w:val="55"/>
          <w:spacing w:val="0"/>
          <w:color w:val="000000"/>
          <w:b w:val="off"/>
          <w:i w:val="off"/>
        </w:rPr>
        <w:t>乡女子————为此，他向妻舅支付了他的全部猎物的高价。所以，</w:t>
      </w:r>
      <w:r>
        <w:rPr>
          <w:rFonts w:ascii="宋体" w:hAnsi="宋体" w:cs="宋体" w:eastAsia="宋体"/>
          <w:sz w:val="55"/>
          <w:spacing w:val="0"/>
          <w:color w:val="000000"/>
          <w:b w:val="off"/>
          <w:i w:val="off"/>
        </w:rPr>
        <w:t>这次族内婚是在他与太阳的女儿(这里只指出她是神奇的熊的</w:t>
      </w:r>
      <w:r>
        <w:rPr>
          <w:rFonts w:ascii="宋体" w:hAnsi="宋体" w:cs="宋体" w:eastAsia="宋体"/>
          <w:sz w:val="55"/>
          <w:spacing w:val="0"/>
          <w:color w:val="000000"/>
          <w:b w:val="off"/>
          <w:i w:val="off"/>
        </w:rPr>
        <w:t>主人)婚姻之前。而在斯基纳讲述中，这段与同乡女子婚姻的情</w:t>
      </w:r>
      <w:r>
        <w:rPr>
          <w:rFonts w:ascii="宋体" w:hAnsi="宋体" w:cs="宋体" w:eastAsia="宋体"/>
          <w:sz w:val="55"/>
          <w:spacing w:val="0"/>
          <w:color w:val="000000"/>
          <w:b w:val="off"/>
          <w:i w:val="off"/>
        </w:rPr>
        <w:t>节列在与天上婚姻的后面去了，而且主人公承担了对妻子不忠</w:t>
      </w:r>
      <w:r>
        <w:rPr>
          <w:rFonts w:ascii="宋体" w:hAnsi="宋体" w:cs="宋体" w:eastAsia="宋体"/>
          <w:sz w:val="55"/>
          <w:spacing w:val="0"/>
          <w:color w:val="000000"/>
          <w:b w:val="off"/>
          <w:i w:val="off"/>
        </w:rPr>
        <w:t>诚的后果。</w:t>
      </w:r>
      <w:bookmarkEnd w:id="2732"/>
    </w:p>
    <w:p>
      <w:pPr>
        <w:pageBreakBefore w:val="off"/>
        <w:tabs/>
        <w:wordWrap w:val="off"/>
        <w:spacing w:before="0" w:after="0" w:line="960" w:lineRule="atLeast"/>
        <w:ind w:left="40" w:right="0" w:firstLine="1160"/>
        <w:jc w:val="both"/>
        <w:textAlignment w:val="baseline"/>
        <w:rPr>
          <w:sz w:val="55"/>
        </w:rPr>
      </w:pPr>
      <w:bookmarkStart w:name="" w:id="2733"/>
      <w:r>
        <w:rPr>
          <w:rFonts w:ascii="宋体" w:hAnsi="宋体" w:cs="宋体" w:eastAsia="宋体"/>
          <w:sz w:val="55"/>
          <w:spacing w:val="0"/>
          <w:color w:val="000000"/>
          <w:b w:val="off"/>
          <w:i w:val="off"/>
        </w:rPr>
        <w:t>据1895年a版的讲述(第287页)，特意指出阿西瓦和妻子</w:t>
      </w:r>
      <w:r>
        <w:rPr>
          <w:rFonts w:ascii="宋体" w:hAnsi="宋体" w:cs="宋体" w:eastAsia="宋体"/>
          <w:sz w:val="55"/>
          <w:spacing w:val="0"/>
          <w:color w:val="000000"/>
          <w:b w:val="off"/>
          <w:i w:val="off"/>
        </w:rPr>
        <w:t>一起住在山上，但是，他的住处靠近纳斯河，在纳斯河岸上，在那</w:t>
      </w:r>
      <w:r>
        <w:rPr>
          <w:rFonts w:ascii="宋体" w:hAnsi="宋体" w:cs="宋体" w:eastAsia="宋体"/>
          <w:sz w:val="55"/>
          <w:spacing w:val="0"/>
          <w:color w:val="000000"/>
          <w:b w:val="off"/>
          <w:i w:val="off"/>
        </w:rPr>
        <w:t>里，神奇的熊第一次在他面前出现，他逆流而上追逐它。不仅如</w:t>
      </w:r>
      <w:r>
        <w:rPr>
          <w:rFonts w:ascii="宋体" w:hAnsi="宋体" w:cs="宋体" w:eastAsia="宋体"/>
          <w:sz w:val="55"/>
          <w:spacing w:val="0"/>
          <w:color w:val="000000"/>
          <w:b w:val="off"/>
          <w:i w:val="off"/>
        </w:rPr>
        <w:t>此，当他仁慈的岳父同意把他送回人间时，也是把他放在纳斯河</w:t>
      </w:r>
      <w:r>
        <w:rPr>
          <w:rFonts w:ascii="宋体" w:hAnsi="宋体" w:cs="宋体" w:eastAsia="宋体"/>
          <w:sz w:val="55"/>
          <w:spacing w:val="0"/>
          <w:color w:val="000000"/>
          <w:b w:val="off"/>
          <w:i w:val="off"/>
        </w:rPr>
        <w:t>岸上。也正是在这个地方，阿西瓦后来遇到六个捕捞蜡鱼回来</w:t>
      </w:r>
      <w:bookmarkEnd w:id="2733"/>
    </w:p>
    <w:p>
      <w:pPr>
        <w:pageBreakBefore w:val="off"/>
        <w:tabs/>
        <w:wordWrap w:val="off"/>
        <w:spacing w:before="340" w:after="0" w:line="680" w:lineRule="atLeast"/>
        <w:ind w:left="0" w:right="1240"/>
        <w:jc w:val="right"/>
        <w:textAlignment w:val="baseline"/>
        <w:rPr>
          <w:sz w:val="51"/>
        </w:rPr>
      </w:pPr>
      <w:bookmarkStart w:name="" w:id="2734"/>
      <w:r>
        <w:rPr>
          <w:rFonts w:ascii="仿宋" w:hAnsi="仿宋" w:cs="仿宋" w:eastAsia="仿宋"/>
          <w:sz w:val="51"/>
          <w:spacing w:val="0"/>
          <w:color w:val="000000"/>
          <w:b w:val="off"/>
          <w:i w:val="off"/>
        </w:rPr>
        <w:t>213</w:t>
      </w:r>
      <w:bookmarkEnd w:id="2734"/>
    </w:p>
    <w:p>
      <w:r>
        <w:t/>
      </w:r>
    </w:p>
    <w:p>
      <w:pPr>
        <w:sectPr>
          <w:footerReference r:id="rId483"/>
          <w:headerReference r:id="rId484" w:type="default"/>
          <w:type w:val="nextPage"/>
          <w:pgSz w:w="21980" w:h="31680"/>
          <w:pgMar w:left="3040" w:top="2540" w:right="3040" w:bottom="2540" w:header="2240" w:footer="2240"/>
          <w:cols w:num="1"/>
        </w:sectPr>
      </w:pPr>
    </w:p>
    <w:p>
      <w:pPr>
        <w:pageBreakBefore w:val="off"/>
        <w:tabs/>
        <w:wordWrap w:val="off"/>
        <w:spacing w:before="0" w:after="0" w:line="1000" w:lineRule="atLeast"/>
        <w:ind w:left="0" w:right="340"/>
        <w:jc w:val="both"/>
        <w:textAlignment w:val="baseline"/>
        <w:rPr>
          <w:sz w:val="54"/>
        </w:rPr>
      </w:pPr>
      <w:bookmarkStart w:name="" w:id="2735"/>
      <w:r>
        <w:rPr>
          <w:rFonts w:ascii="宋体" w:hAnsi="宋体" w:cs="宋体" w:eastAsia="宋体"/>
          <w:sz w:val="54"/>
          <w:spacing w:val="0"/>
          <w:color w:val="000000"/>
          <w:b w:val="off"/>
          <w:i w:val="off"/>
        </w:rPr>
        <w:t>的吉特克萨特拉部落的兄弟。他们带他一起走(也许是去他们</w:t>
      </w:r>
      <w:r>
        <w:rPr>
          <w:rFonts w:ascii="宋体" w:hAnsi="宋体" w:cs="宋体" w:eastAsia="宋体"/>
          <w:sz w:val="54"/>
          <w:spacing w:val="0"/>
          <w:color w:val="000000"/>
          <w:b w:val="off"/>
          <w:i w:val="off"/>
        </w:rPr>
        <w:t>居住的岛上)，把他们的妹妹嫁给他，只是后来才把他抛弃在礁</w:t>
      </w:r>
      <w:r>
        <w:rPr>
          <w:rFonts w:ascii="宋体" w:hAnsi="宋体" w:cs="宋体" w:eastAsia="宋体"/>
          <w:sz w:val="54"/>
          <w:spacing w:val="0"/>
          <w:color w:val="000000"/>
          <w:b w:val="off"/>
          <w:i w:val="off"/>
        </w:rPr>
        <w:t>石上，因为阿西瓦(“尽管到那时为止他只在山里狩猎。”参见博</w:t>
      </w:r>
      <w:r>
        <w:rPr>
          <w:rFonts w:ascii="宋体" w:hAnsi="宋体" w:cs="宋体" w:eastAsia="宋体"/>
          <w:sz w:val="54"/>
          <w:spacing w:val="0"/>
          <w:color w:val="000000"/>
          <w:b w:val="off"/>
          <w:i w:val="off"/>
        </w:rPr>
        <w:t>阿斯1895年a版，第287页)证明他是比他们更为出色的海上</w:t>
      </w:r>
      <w:r>
        <w:rPr>
          <w:rFonts w:ascii="宋体" w:hAnsi="宋体" w:cs="宋体" w:eastAsia="宋体"/>
          <w:sz w:val="54"/>
          <w:spacing w:val="0"/>
          <w:color w:val="000000"/>
          <w:b w:val="off"/>
          <w:i w:val="off"/>
        </w:rPr>
        <w:t>猎手，羞辱了他们。所以，以此看来，1895年版讲述与1912年版</w:t>
      </w:r>
      <w:r>
        <w:rPr>
          <w:rFonts w:ascii="宋体" w:hAnsi="宋体" w:cs="宋体" w:eastAsia="宋体"/>
          <w:sz w:val="54"/>
          <w:spacing w:val="0"/>
          <w:color w:val="000000"/>
          <w:b w:val="off"/>
          <w:i w:val="off"/>
        </w:rPr>
        <w:t>讲述正相反，在1912年版讲述中，吉特克萨特拉人是在他们去</w:t>
      </w:r>
      <w:r>
        <w:rPr>
          <w:rFonts w:ascii="宋体" w:hAnsi="宋体" w:cs="宋体" w:eastAsia="宋体"/>
          <w:sz w:val="54"/>
          <w:spacing w:val="0"/>
          <w:color w:val="000000"/>
          <w:b w:val="off"/>
          <w:i w:val="off"/>
        </w:rPr>
        <w:t>纳斯河赶蜡鱼汛的路上发现主人公的。相反，在这里他们是在</w:t>
      </w:r>
      <w:r>
        <w:rPr>
          <w:rFonts w:ascii="宋体" w:hAnsi="宋体" w:cs="宋体" w:eastAsia="宋体"/>
          <w:sz w:val="54"/>
          <w:spacing w:val="0"/>
          <w:color w:val="000000"/>
          <w:b w:val="off"/>
          <w:i w:val="off"/>
        </w:rPr>
        <w:t>结束鱼汛时在纳斯河岸上发现了他，并和他一起去他们居住的</w:t>
      </w:r>
      <w:r>
        <w:rPr>
          <w:rFonts w:ascii="宋体" w:hAnsi="宋体" w:cs="宋体" w:eastAsia="宋体"/>
          <w:sz w:val="54"/>
          <w:spacing w:val="0"/>
          <w:color w:val="000000"/>
          <w:b w:val="off"/>
          <w:i w:val="off"/>
        </w:rPr>
        <w:t>沿海的海岛上。</w:t>
      </w:r>
      <w:bookmarkEnd w:id="2735"/>
    </w:p>
    <w:p>
      <w:pPr>
        <w:pageBreakBefore w:val="off"/>
        <w:tabs/>
        <w:wordWrap w:val="off"/>
        <w:spacing w:before="0" w:after="0" w:line="1000" w:lineRule="atLeast"/>
        <w:ind w:left="0" w:right="300" w:firstLine="1140"/>
        <w:jc w:val="both"/>
        <w:textAlignment w:val="baseline"/>
        <w:rPr>
          <w:sz w:val="54"/>
        </w:rPr>
      </w:pPr>
      <w:bookmarkStart w:name="" w:id="2736"/>
      <w:r>
        <w:rPr>
          <w:rFonts w:ascii="宋体" w:hAnsi="宋体" w:cs="宋体" w:eastAsia="宋体"/>
          <w:sz w:val="54"/>
          <w:spacing w:val="0"/>
          <w:color w:val="000000"/>
          <w:b w:val="off"/>
          <w:i w:val="off"/>
        </w:rPr>
        <w:t>因此，上述一切迹象都符合这样的假设，即在主人公的吉</w:t>
      </w:r>
      <w:r>
        <w:rPr>
          <w:rFonts w:ascii="宋体" w:hAnsi="宋体" w:cs="宋体" w:eastAsia="宋体"/>
          <w:sz w:val="54"/>
          <w:spacing w:val="0"/>
          <w:color w:val="000000"/>
          <w:b w:val="off"/>
          <w:i w:val="off"/>
        </w:rPr>
        <w:t>特克萨特拉婚姻之前，神话完全发生在斯基纳河。1895年版</w:t>
      </w:r>
      <w:r>
        <w:rPr>
          <w:rFonts w:ascii="宋体" w:hAnsi="宋体" w:cs="宋体" w:eastAsia="宋体"/>
          <w:sz w:val="54"/>
          <w:spacing w:val="0"/>
          <w:color w:val="000000"/>
          <w:b w:val="off"/>
          <w:i w:val="off"/>
        </w:rPr>
        <w:t>的讲述因而成为一种介于发生在斯基纳河的1912年版的讲述</w:t>
      </w:r>
      <w:r>
        <w:rPr>
          <w:rFonts w:ascii="宋体" w:hAnsi="宋体" w:cs="宋体" w:eastAsia="宋体"/>
          <w:sz w:val="54"/>
          <w:spacing w:val="0"/>
          <w:color w:val="000000"/>
          <w:b w:val="off"/>
          <w:i w:val="off"/>
        </w:rPr>
        <w:t>和实际来自纳斯河的 1902年版的讲述之间的讲述；而这种</w:t>
      </w:r>
      <w:r>
        <w:rPr>
          <w:rFonts w:ascii="宋体" w:hAnsi="宋体" w:cs="宋体" w:eastAsia="宋体"/>
          <w:sz w:val="54"/>
          <w:spacing w:val="0"/>
          <w:color w:val="000000"/>
          <w:b w:val="off"/>
          <w:i w:val="off"/>
        </w:rPr>
        <w:t>1895年版的讲述与斯基纳版的讲述有着同样的起源，但活动的</w:t>
      </w:r>
      <w:r>
        <w:rPr>
          <w:rFonts w:ascii="宋体" w:hAnsi="宋体" w:cs="宋体" w:eastAsia="宋体"/>
          <w:sz w:val="54"/>
          <w:spacing w:val="0"/>
          <w:color w:val="000000"/>
          <w:b w:val="off"/>
          <w:i w:val="off"/>
        </w:rPr>
        <w:t>地点在纳斯河。首先，两个女子各自的位置与纳斯的讲述中的</w:t>
      </w:r>
      <w:r>
        <w:rPr>
          <w:rFonts w:ascii="宋体" w:hAnsi="宋体" w:cs="宋体" w:eastAsia="宋体"/>
          <w:sz w:val="54"/>
          <w:spacing w:val="0"/>
          <w:color w:val="000000"/>
          <w:b w:val="off"/>
          <w:i w:val="off"/>
        </w:rPr>
        <w:t>一致，她们之间的关系与斯基纳讲述中的相同。神话中的其他</w:t>
      </w:r>
      <w:r>
        <w:rPr>
          <w:rFonts w:ascii="宋体" w:hAnsi="宋体" w:cs="宋体" w:eastAsia="宋体"/>
          <w:sz w:val="54"/>
          <w:spacing w:val="0"/>
          <w:color w:val="000000"/>
          <w:b w:val="off"/>
          <w:i w:val="off"/>
        </w:rPr>
        <w:t>一些细节同样表明它具有介于两者之间的讲述中间性质。我</w:t>
      </w:r>
      <w:r>
        <w:rPr>
          <w:rFonts w:ascii="宋体" w:hAnsi="宋体" w:cs="宋体" w:eastAsia="宋体"/>
          <w:sz w:val="54"/>
          <w:spacing w:val="0"/>
          <w:color w:val="000000"/>
          <w:b w:val="off"/>
          <w:i w:val="off"/>
        </w:rPr>
        <w:t>们已经看到，从地理上说，两个女子不是住得很近(或相反，互</w:t>
      </w:r>
      <w:r>
        <w:rPr>
          <w:rFonts w:ascii="宋体" w:hAnsi="宋体" w:cs="宋体" w:eastAsia="宋体"/>
          <w:sz w:val="54"/>
          <w:spacing w:val="0"/>
          <w:color w:val="000000"/>
          <w:b w:val="off"/>
          <w:i w:val="off"/>
        </w:rPr>
        <w:t>相住得很远)只是相隔不远；而从社会学和政治上说，她们相隔</w:t>
      </w:r>
      <w:r>
        <w:rPr>
          <w:rFonts w:ascii="宋体" w:hAnsi="宋体" w:cs="宋体" w:eastAsia="宋体"/>
          <w:sz w:val="54"/>
          <w:spacing w:val="0"/>
          <w:color w:val="000000"/>
          <w:b w:val="off"/>
          <w:i w:val="off"/>
        </w:rPr>
        <w:t>很远，因为女儿嫁到外部落去了。至于食物，也是这样。不是</w:t>
      </w:r>
      <w:r>
        <w:rPr>
          <w:rFonts w:ascii="宋体" w:hAnsi="宋体" w:cs="宋体" w:eastAsia="宋体"/>
          <w:sz w:val="54"/>
          <w:spacing w:val="0"/>
          <w:color w:val="000000"/>
          <w:b w:val="off"/>
          <w:i w:val="off"/>
        </w:rPr>
        <w:t>带了一些食物或(完全没有食物)在相会地点找到一只烂浆果，</w:t>
      </w:r>
      <w:r>
        <w:rPr>
          <w:rFonts w:ascii="宋体" w:hAnsi="宋体" w:cs="宋体" w:eastAsia="宋体"/>
          <w:sz w:val="54"/>
          <w:spacing w:val="0"/>
          <w:color w:val="000000"/>
          <w:b w:val="off"/>
          <w:i w:val="off"/>
        </w:rPr>
        <w:t>而是在到达时并没有食物，但后来她们拣了一些一半烂了的浆</w:t>
      </w:r>
      <w:r>
        <w:rPr>
          <w:rFonts w:ascii="宋体" w:hAnsi="宋体" w:cs="宋体" w:eastAsia="宋体"/>
          <w:sz w:val="54"/>
          <w:spacing w:val="0"/>
          <w:color w:val="000000"/>
          <w:b w:val="off"/>
          <w:i w:val="off"/>
        </w:rPr>
        <w:t>果分吃了，接着在营帐附近，她们吃了点针叶树的树皮。食物</w:t>
      </w:r>
      <w:r>
        <w:rPr>
          <w:rFonts w:ascii="宋体" w:hAnsi="宋体" w:cs="宋体" w:eastAsia="宋体"/>
          <w:sz w:val="54"/>
          <w:spacing w:val="0"/>
          <w:color w:val="000000"/>
          <w:b w:val="off"/>
          <w:i w:val="off"/>
        </w:rPr>
        <w:t>的这种两重性与河岸和陆地之间的两重性相一致，因而斯基纳</w:t>
      </w:r>
      <w:r>
        <w:rPr>
          <w:rFonts w:ascii="宋体" w:hAnsi="宋体" w:cs="宋体" w:eastAsia="宋体"/>
          <w:sz w:val="54"/>
          <w:spacing w:val="0"/>
          <w:color w:val="000000"/>
          <w:b w:val="off"/>
          <w:i w:val="off"/>
        </w:rPr>
        <w:t>讲述中的水和陆地与纳斯讲述中的河和岸的两重性(见第</w:t>
      </w:r>
      <w:r>
        <w:rPr>
          <w:rFonts w:ascii="宋体" w:hAnsi="宋体" w:cs="宋体" w:eastAsia="宋体"/>
          <w:sz w:val="54"/>
          <w:spacing w:val="0"/>
          <w:color w:val="000000"/>
          <w:b w:val="off"/>
          <w:i w:val="off"/>
        </w:rPr>
        <w:t>179——180页)部分一致。顺便应当指出，如果 1912年版讲述中</w:t>
      </w:r>
      <w:r>
        <w:rPr>
          <w:rFonts w:ascii="宋体" w:hAnsi="宋体" w:cs="宋体" w:eastAsia="宋体"/>
          <w:sz w:val="54"/>
          <w:spacing w:val="0"/>
          <w:color w:val="000000"/>
          <w:b w:val="off"/>
          <w:i w:val="off"/>
        </w:rPr>
        <w:t>两个女子找到的仅有的一只完全烂了的浆果无论是数量或质</w:t>
      </w:r>
      <w:bookmarkEnd w:id="2736"/>
    </w:p>
    <w:p>
      <w:pPr>
        <w:pageBreakBefore w:val="off"/>
        <w:tabs/>
        <w:wordWrap w:val="off"/>
        <w:spacing w:before="260" w:after="0" w:line="700" w:lineRule="atLeast"/>
        <w:ind w:left="920" w:right="0"/>
        <w:jc w:val="both"/>
        <w:textAlignment w:val="baseline"/>
        <w:rPr>
          <w:sz w:val="52"/>
        </w:rPr>
      </w:pPr>
      <w:bookmarkStart w:name="" w:id="2737"/>
      <w:r>
        <w:rPr>
          <w:rFonts w:ascii="宋体" w:hAnsi="宋体" w:cs="宋体" w:eastAsia="宋体"/>
          <w:sz w:val="52"/>
          <w:spacing w:val="0"/>
          <w:color w:val="000000"/>
          <w:b w:val="off"/>
          <w:i w:val="off"/>
        </w:rPr>
        <w:t>·214·</w:t>
      </w:r>
      <w:bookmarkEnd w:id="2737"/>
    </w:p>
    <w:p>
      <w:r>
        <w:t/>
      </w:r>
    </w:p>
    <w:p>
      <w:pPr>
        <w:sectPr>
          <w:footerReference r:id="rId485"/>
          <w:headerReference r:id="rId486" w:type="default"/>
          <w:type w:val="nextPage"/>
          <w:pgSz w:w="21980" w:h="31680"/>
          <w:pgMar w:left="2880" w:top="2560" w:right="2880" w:bottom="2560" w:header="2260" w:footer="2260"/>
          <w:cols w:num="1"/>
        </w:sectPr>
      </w:pPr>
    </w:p>
    <w:p>
      <w:pPr>
        <w:pageBreakBefore w:val="off"/>
        <w:tabs/>
        <w:wordWrap w:val="off"/>
        <w:spacing w:before="0" w:after="0" w:line="960" w:lineRule="atLeast"/>
        <w:ind w:left="60" w:right="0" w:hanging="20"/>
        <w:jc w:val="both"/>
        <w:textAlignment w:val="baseline"/>
        <w:rPr>
          <w:sz w:val="53"/>
        </w:rPr>
      </w:pPr>
      <w:bookmarkStart w:name="" w:id="2738"/>
      <w:r>
        <w:rPr>
          <w:rFonts w:ascii="宋体" w:hAnsi="宋体" w:cs="宋体" w:eastAsia="宋体"/>
          <w:sz w:val="53"/>
          <w:spacing w:val="0"/>
          <w:color w:val="000000"/>
          <w:b w:val="off"/>
          <w:i w:val="off"/>
        </w:rPr>
        <w:t>量都不适宜作食物的话，那么这两个女子从树干上撕下的“烂</w:t>
      </w:r>
      <w:r>
        <w:rPr>
          <w:rFonts w:ascii="宋体" w:hAnsi="宋体" w:cs="宋体" w:eastAsia="宋体"/>
          <w:sz w:val="53"/>
          <w:spacing w:val="0"/>
          <w:color w:val="000000"/>
          <w:b w:val="off"/>
          <w:i w:val="off"/>
        </w:rPr>
        <w:t>云杉树”皮也不适宜作食物(第77页)，似乎只是为了取火：</w:t>
      </w:r>
      <w:r>
        <w:rPr>
          <w:rFonts w:ascii="宋体" w:hAnsi="宋体" w:cs="宋体" w:eastAsia="宋体"/>
          <w:sz w:val="53"/>
          <w:spacing w:val="0"/>
          <w:color w:val="000000"/>
          <w:b w:val="off"/>
          <w:i w:val="off"/>
        </w:rPr>
        <w:t>“……她们的火就要熄灭了。于是，年轻的贵族女子……想去</w:t>
      </w:r>
      <w:r>
        <w:rPr>
          <w:rFonts w:ascii="宋体" w:hAnsi="宋体" w:cs="宋体" w:eastAsia="宋体"/>
          <w:sz w:val="53"/>
          <w:spacing w:val="0"/>
          <w:color w:val="000000"/>
          <w:b w:val="off"/>
          <w:i w:val="off"/>
        </w:rPr>
        <w:t>取点树皮”(第73页)。在斯基纳讲述中，她们的神奇的保护者</w:t>
      </w:r>
      <w:r>
        <w:rPr>
          <w:rFonts w:ascii="宋体" w:hAnsi="宋体" w:cs="宋体" w:eastAsia="宋体"/>
          <w:sz w:val="53"/>
          <w:spacing w:val="0"/>
          <w:color w:val="000000"/>
          <w:b w:val="off"/>
          <w:i w:val="off"/>
        </w:rPr>
        <w:t>为她们提供的猎物越来越大，在1895年版的讲述中也是这样，</w:t>
      </w:r>
      <w:r>
        <w:rPr>
          <w:rFonts w:ascii="宋体" w:hAnsi="宋体" w:cs="宋体" w:eastAsia="宋体"/>
          <w:sz w:val="53"/>
          <w:spacing w:val="0"/>
          <w:color w:val="000000"/>
          <w:b w:val="off"/>
          <w:i w:val="off"/>
        </w:rPr>
        <w:t>不过按比例缩小，从松鸡到山羊。</w:t>
      </w:r>
      <w:bookmarkEnd w:id="2738"/>
    </w:p>
    <w:p>
      <w:pPr>
        <w:pageBreakBefore w:val="off"/>
        <w:tabs/>
        <w:wordWrap w:val="off"/>
        <w:spacing w:before="0" w:after="0" w:line="960" w:lineRule="atLeast"/>
        <w:ind w:left="40" w:right="0" w:firstLine="1180"/>
        <w:jc w:val="both"/>
        <w:textAlignment w:val="baseline"/>
        <w:rPr>
          <w:sz w:val="53"/>
        </w:rPr>
      </w:pPr>
      <w:bookmarkStart w:name="" w:id="2739"/>
      <w:r>
        <w:rPr>
          <w:rFonts w:ascii="宋体" w:hAnsi="宋体" w:cs="宋体" w:eastAsia="宋体"/>
          <w:sz w:val="53"/>
          <w:spacing w:val="0"/>
          <w:color w:val="000000"/>
          <w:b w:val="off"/>
          <w:i w:val="off"/>
        </w:rPr>
        <w:t>现在是否可能离开下述的事实来理解</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1895年版的讲述特</w:t>
      </w:r>
      <w:r>
        <w:rPr>
          <w:rFonts w:ascii="宋体" w:hAnsi="宋体" w:cs="宋体" w:eastAsia="宋体"/>
          <w:sz w:val="53"/>
          <w:spacing w:val="0"/>
          <w:color w:val="000000"/>
          <w:b w:val="off"/>
          <w:i w:val="off"/>
        </w:rPr>
        <w:t>殊地位了呢？即尽管1912年版和1916年版的讲述是在斯基纳</w:t>
      </w:r>
      <w:r>
        <w:rPr>
          <w:rFonts w:ascii="宋体" w:hAnsi="宋体" w:cs="宋体" w:eastAsia="宋体"/>
          <w:sz w:val="53"/>
          <w:spacing w:val="0"/>
          <w:color w:val="000000"/>
          <w:b w:val="off"/>
          <w:i w:val="off"/>
        </w:rPr>
        <w:t>河下游用钦西安方言收集的，故事却不是发生在这条河上，而是</w:t>
      </w:r>
      <w:r>
        <w:rPr>
          <w:rFonts w:ascii="宋体" w:hAnsi="宋体" w:cs="宋体" w:eastAsia="宋体"/>
          <w:sz w:val="53"/>
          <w:spacing w:val="0"/>
          <w:color w:val="000000"/>
          <w:b w:val="off"/>
          <w:i w:val="off"/>
        </w:rPr>
        <w:t>在纳斯河上，正如来自那里的1902年版的讲述一样。换句话</w:t>
      </w:r>
      <w:r>
        <w:rPr>
          <w:rFonts w:ascii="宋体" w:hAnsi="宋体" w:cs="宋体" w:eastAsia="宋体"/>
          <w:sz w:val="53"/>
          <w:spacing w:val="0"/>
          <w:color w:val="000000"/>
          <w:b w:val="off"/>
          <w:i w:val="off"/>
        </w:rPr>
        <w:t>说，为什么钦西安人自己觉得有必要让他们的神话不是发生在</w:t>
      </w:r>
      <w:r>
        <w:rPr>
          <w:rFonts w:ascii="宋体" w:hAnsi="宋体" w:cs="宋体" w:eastAsia="宋体"/>
          <w:sz w:val="53"/>
          <w:spacing w:val="0"/>
          <w:color w:val="000000"/>
          <w:b w:val="off"/>
          <w:i w:val="off"/>
        </w:rPr>
        <w:t>自己的土地上而是在尼斯卡人的领土上呢？这种转移是否具有</w:t>
      </w:r>
      <w:r>
        <w:rPr>
          <w:rFonts w:ascii="宋体" w:hAnsi="宋体" w:cs="宋体" w:eastAsia="宋体"/>
          <w:sz w:val="53"/>
          <w:spacing w:val="0"/>
          <w:color w:val="000000"/>
          <w:b w:val="off"/>
          <w:i w:val="off"/>
        </w:rPr>
        <w:t>一种独立于可观察的变化的内在的功能呢？这些变化按我们目</w:t>
      </w:r>
      <w:r>
        <w:rPr>
          <w:rFonts w:ascii="宋体" w:hAnsi="宋体" w:cs="宋体" w:eastAsia="宋体"/>
          <w:sz w:val="53"/>
          <w:spacing w:val="0"/>
          <w:color w:val="000000"/>
          <w:b w:val="off"/>
          <w:i w:val="off"/>
        </w:rPr>
        <w:t>前的情况被作为介乎其他讲述之间的一种中间物。</w:t>
      </w:r>
      <w:bookmarkEnd w:id="2739"/>
    </w:p>
    <w:p>
      <w:pPr>
        <w:pageBreakBefore w:val="off"/>
        <w:tabs/>
        <w:wordWrap w:val="off"/>
        <w:spacing w:before="0" w:after="0" w:line="960" w:lineRule="atLeast"/>
        <w:ind w:left="40" w:right="0" w:firstLine="1180"/>
        <w:jc w:val="both"/>
        <w:textAlignment w:val="baseline"/>
        <w:rPr>
          <w:sz w:val="53"/>
        </w:rPr>
      </w:pPr>
      <w:bookmarkStart w:name="" w:id="2740"/>
      <w:r>
        <w:rPr>
          <w:rFonts w:ascii="宋体" w:hAnsi="宋体" w:cs="宋体" w:eastAsia="宋体"/>
          <w:sz w:val="53"/>
          <w:spacing w:val="0"/>
          <w:color w:val="000000"/>
          <w:b w:val="off"/>
          <w:i w:val="off"/>
        </w:rPr>
        <w:t>让我们简要地比较一下1895年讲述与斯基纳版的讲述中</w:t>
      </w:r>
      <w:r>
        <w:rPr>
          <w:rFonts w:ascii="宋体" w:hAnsi="宋体" w:cs="宋体" w:eastAsia="宋体"/>
          <w:sz w:val="53"/>
          <w:spacing w:val="0"/>
          <w:color w:val="000000"/>
          <w:b w:val="off"/>
          <w:i w:val="off"/>
        </w:rPr>
        <w:t>相应的章节。后者起初发生在这条河上，主人公从这条河的上</w:t>
      </w:r>
      <w:r>
        <w:rPr>
          <w:rFonts w:ascii="宋体" w:hAnsi="宋体" w:cs="宋体" w:eastAsia="宋体"/>
          <w:sz w:val="53"/>
          <w:spacing w:val="0"/>
          <w:color w:val="000000"/>
          <w:b w:val="off"/>
          <w:i w:val="off"/>
        </w:rPr>
        <w:t>游向下游走，他走到入海口的河湾，然后沿着海岸———在那里他</w:t>
      </w:r>
      <w:r>
        <w:rPr>
          <w:rFonts w:ascii="宋体" w:hAnsi="宋体" w:cs="宋体" w:eastAsia="宋体"/>
          <w:sz w:val="53"/>
          <w:spacing w:val="0"/>
          <w:color w:val="000000"/>
          <w:b w:val="off"/>
          <w:i w:val="off"/>
        </w:rPr>
        <w:t>遇见吉特克萨特拉人————往上走到纳斯河口。而1895年版的</w:t>
      </w:r>
      <w:r>
        <w:rPr>
          <w:rFonts w:ascii="宋体" w:hAnsi="宋体" w:cs="宋体" w:eastAsia="宋体"/>
          <w:sz w:val="53"/>
          <w:spacing w:val="0"/>
          <w:color w:val="000000"/>
          <w:b w:val="off"/>
          <w:i w:val="off"/>
        </w:rPr>
        <w:t>讲述中所描述的路线是对称的和相反的。主人公往上游的纳斯</w:t>
      </w:r>
      <w:r>
        <w:rPr>
          <w:rFonts w:ascii="宋体" w:hAnsi="宋体" w:cs="宋体" w:eastAsia="宋体"/>
          <w:sz w:val="53"/>
          <w:spacing w:val="0"/>
          <w:color w:val="000000"/>
          <w:b w:val="off"/>
          <w:i w:val="off"/>
        </w:rPr>
        <w:t>河走去，先到他祖母的村子，他在那里结了婚，然后，因为追逐熊</w:t>
      </w:r>
      <w:r>
        <w:rPr>
          <w:rFonts w:ascii="宋体" w:hAnsi="宋体" w:cs="宋体" w:eastAsia="宋体"/>
          <w:sz w:val="53"/>
          <w:spacing w:val="0"/>
          <w:color w:val="000000"/>
          <w:b w:val="off"/>
          <w:i w:val="off"/>
        </w:rPr>
        <w:t>到了上游更远的地方。后来，他又与吉特克萨特拉人一起回到</w:t>
      </w:r>
      <w:r>
        <w:rPr>
          <w:rFonts w:ascii="宋体" w:hAnsi="宋体" w:cs="宋体" w:eastAsia="宋体"/>
          <w:sz w:val="53"/>
          <w:spacing w:val="0"/>
          <w:color w:val="000000"/>
          <w:b w:val="off"/>
          <w:i w:val="off"/>
        </w:rPr>
        <w:t>下游，一直到斯基纳河入海口河湾的领地。两种讲述都很细心</w:t>
      </w:r>
      <w:r>
        <w:rPr>
          <w:rFonts w:ascii="宋体" w:hAnsi="宋体" w:cs="宋体" w:eastAsia="宋体"/>
          <w:sz w:val="53"/>
          <w:spacing w:val="0"/>
          <w:color w:val="000000"/>
          <w:b w:val="off"/>
          <w:i w:val="off"/>
        </w:rPr>
        <w:t>地注意到这种对称。1912年版的讲述中说，已经在下游出生地</w:t>
      </w:r>
      <w:r>
        <w:rPr>
          <w:rFonts w:ascii="宋体" w:hAnsi="宋体" w:cs="宋体" w:eastAsia="宋体"/>
          <w:sz w:val="53"/>
          <w:spacing w:val="0"/>
          <w:color w:val="000000"/>
          <w:b w:val="off"/>
          <w:i w:val="off"/>
        </w:rPr>
        <w:t>居住下来的阿斯迪瓦尔，开始追逐“正去下游”的白母熊(见第</w:t>
      </w:r>
      <w:r>
        <w:rPr>
          <w:rFonts w:ascii="宋体" w:hAnsi="宋体" w:cs="宋体" w:eastAsia="宋体"/>
          <w:sz w:val="53"/>
          <w:spacing w:val="0"/>
          <w:color w:val="000000"/>
          <w:b w:val="off"/>
          <w:i w:val="off"/>
        </w:rPr>
        <w:t>150页)。1895年版的讲述(第287页)告诉我们，阿西瓦定居在</w:t>
      </w:r>
      <w:r>
        <w:rPr>
          <w:rFonts w:ascii="宋体" w:hAnsi="宋体" w:cs="宋体" w:eastAsia="宋体"/>
          <w:sz w:val="53"/>
          <w:spacing w:val="0"/>
          <w:color w:val="000000"/>
          <w:b w:val="off"/>
          <w:i w:val="off"/>
        </w:rPr>
        <w:t>靠近他祖母村子的上游，并在那里结了婚，他被熊引到更远的</w:t>
      </w:r>
      <w:r>
        <w:rPr>
          <w:rFonts w:ascii="宋体" w:hAnsi="宋体" w:cs="宋体" w:eastAsia="宋体"/>
          <w:sz w:val="53"/>
          <w:spacing w:val="0"/>
          <w:color w:val="000000"/>
          <w:b w:val="off"/>
          <w:i w:val="off"/>
        </w:rPr>
        <w:t>“上游”。这些差异可用图表12来表示：</w:t>
      </w:r>
      <w:bookmarkEnd w:id="2740"/>
    </w:p>
    <w:p>
      <w:pPr>
        <w:pageBreakBefore w:val="off"/>
        <w:tabs/>
        <w:wordWrap w:val="off"/>
        <w:spacing w:before="260" w:after="0" w:line="640" w:lineRule="atLeast"/>
        <w:ind w:left="0" w:right="1180"/>
        <w:jc w:val="right"/>
        <w:textAlignment w:val="baseline"/>
        <w:rPr>
          <w:sz w:val="47"/>
        </w:rPr>
      </w:pPr>
      <w:bookmarkStart w:name="" w:id="2741"/>
      <w:r>
        <w:rPr>
          <w:rFonts w:ascii="楷体" w:hAnsi="楷体" w:cs="楷体" w:eastAsia="楷体"/>
          <w:sz w:val="47"/>
          <w:spacing w:val="0"/>
          <w:color w:val="000000"/>
          <w:b w:val="off"/>
          <w:i w:val="off"/>
        </w:rPr>
        <w:t>·215·</w:t>
      </w:r>
      <w:bookmarkEnd w:id="2741"/>
    </w:p>
    <w:p>
      <w:r>
        <w:t/>
      </w:r>
    </w:p>
    <w:p>
      <w:pPr>
        <w:sectPr>
          <w:footerReference r:id="rId487"/>
          <w:headerReference r:id="rId488" w:type="default"/>
          <w:type w:val="nextPage"/>
          <w:pgSz w:w="21980" w:h="31680"/>
          <w:pgMar w:left="3020" w:top="2540" w:right="3020" w:bottom="2540" w:header="2240" w:footer="2240"/>
          <w:cols w:num="1"/>
        </w:sectPr>
      </w:pPr>
    </w:p>
    <w:p>
      <w:pPr>
        <w:pageBreakBefore w:val="off"/>
        <w:tabs/>
        <w:wordWrap w:val="off"/>
        <w:spacing w:before="0" w:after="0" w:line="0" w:lineRule="atLeast"/>
        <w:ind w:left="0" w:right="0"/>
        <w:jc w:val="left"/>
        <w:textAlignment w:val="baseline"/>
      </w:pPr>
      <w:bookmarkStart w:name="" w:id="2742"/>
      <w:r>
        <w:drawing>
          <wp:inline distL="0" distR="0" distT="0" distB="0">
            <wp:extent cx="10350500" cy="5715000"/>
            <wp:docPr id="61" name="Drawing 61"/>
            <a:graphic xmlns:a="http://schemas.openxmlformats.org/drawingml/2006/main">
              <a:graphicData uri="http://schemas.openxmlformats.org/drawingml/2006/picture">
                <pic:pic xmlns:pic="http://schemas.openxmlformats.org/drawingml/2006/picture">
                  <pic:nvPicPr>
                    <pic:cNvPr id="0" name="Picture 60"/>
                    <pic:cNvPicPr>
                      <a:picLocks noChangeAspect="true"/>
                    </pic:cNvPicPr>
                  </pic:nvPicPr>
                  <pic:blipFill>
                    <a:blip r:embed="rId26"/>
                    <a:stretch>
                      <a:fillRect/>
                    </a:stretch>
                  </pic:blipFill>
                  <pic:spPr>
                    <a:xfrm>
                      <a:off x="0" y="0"/>
                      <a:ext cx="10350500" cy="5715000"/>
                    </a:xfrm>
                    <a:prstGeom prst="rect">
                      <a:avLst/>
                    </a:prstGeom>
                  </pic:spPr>
                </pic:pic>
              </a:graphicData>
            </a:graphic>
          </wp:inline>
        </w:drawing>
      </w:r>
      <w:bookmarkEnd w:id="2742"/>
    </w:p>
    <w:p>
      <w:pPr>
        <w:pageBreakBefore w:val="off"/>
        <w:tabs/>
        <w:wordWrap w:val="off"/>
        <w:spacing w:before="0" w:after="0" w:line="1060" w:lineRule="atLeast"/>
        <w:ind w:left="520" w:right="160" w:firstLine="1140"/>
        <w:jc w:val="both"/>
        <w:textAlignment w:val="baseline"/>
        <w:rPr>
          <w:sz w:val="54"/>
        </w:rPr>
      </w:pPr>
      <w:bookmarkStart w:name="" w:id="2743"/>
      <w:r>
        <w:rPr>
          <w:rFonts w:ascii="宋体" w:hAnsi="宋体" w:cs="宋体" w:eastAsia="宋体"/>
          <w:sz w:val="54"/>
          <w:spacing w:val="0"/>
          <w:color w:val="000000"/>
          <w:b w:val="off"/>
          <w:i w:val="off"/>
        </w:rPr>
        <w:t>但是，这一对称结构构造还是引起了一些困难，1895年版</w:t>
      </w:r>
      <w:r>
        <w:rPr>
          <w:rFonts w:ascii="宋体" w:hAnsi="宋体" w:cs="宋体" w:eastAsia="宋体"/>
          <w:sz w:val="54"/>
          <w:spacing w:val="0"/>
          <w:color w:val="000000"/>
          <w:b w:val="off"/>
          <w:i w:val="off"/>
        </w:rPr>
        <w:t>的讲述明智地以沉默对此故意予以忽略。确实，它意味着，阿西</w:t>
      </w:r>
      <w:r>
        <w:rPr>
          <w:rFonts w:ascii="宋体" w:hAnsi="宋体" w:cs="宋体" w:eastAsia="宋体"/>
          <w:sz w:val="54"/>
          <w:spacing w:val="0"/>
          <w:color w:val="000000"/>
          <w:b w:val="off"/>
          <w:i w:val="off"/>
        </w:rPr>
        <w:t>瓦是被吉特克萨特拉人在很远的纳斯河上游收留的，但是没有</w:t>
      </w:r>
      <w:r>
        <w:rPr>
          <w:rFonts w:ascii="宋体" w:hAnsi="宋体" w:cs="宋体" w:eastAsia="宋体"/>
          <w:sz w:val="54"/>
          <w:spacing w:val="0"/>
          <w:color w:val="000000"/>
          <w:b w:val="off"/>
          <w:i w:val="off"/>
        </w:rPr>
        <w:t>详细说明他们是怎样设法回到他们的领土上去的，他们的领土</w:t>
      </w:r>
      <w:r>
        <w:rPr>
          <w:rFonts w:ascii="宋体" w:hAnsi="宋体" w:cs="宋体" w:eastAsia="宋体"/>
          <w:sz w:val="54"/>
          <w:spacing w:val="0"/>
          <w:color w:val="000000"/>
          <w:b w:val="off"/>
          <w:i w:val="off"/>
        </w:rPr>
        <w:t>在斯基纳河入海口外面的岛屿上。对纳斯河上游旅行的描述可</w:t>
      </w:r>
      <w:r>
        <w:rPr>
          <w:rFonts w:ascii="宋体" w:hAnsi="宋体" w:cs="宋体" w:eastAsia="宋体"/>
          <w:sz w:val="54"/>
          <w:spacing w:val="0"/>
          <w:color w:val="000000"/>
          <w:b w:val="off"/>
          <w:i w:val="off"/>
        </w:rPr>
        <w:t>能确实改变了在两种讲述中显现的空间构造之间漂亮的对称。</w:t>
      </w:r>
      <w:r>
        <w:rPr>
          <w:rFonts w:ascii="宋体" w:hAnsi="宋体" w:cs="宋体" w:eastAsia="宋体"/>
          <w:sz w:val="54"/>
          <w:spacing w:val="0"/>
          <w:color w:val="000000"/>
          <w:b w:val="off"/>
          <w:i w:val="off"/>
        </w:rPr>
        <w:t>但是，它能意味什么呢？</w:t>
      </w:r>
      <w:bookmarkEnd w:id="2743"/>
    </w:p>
    <w:p>
      <w:pPr>
        <w:pageBreakBefore w:val="off"/>
        <w:tabs/>
        <w:wordWrap w:val="off"/>
        <w:spacing w:before="0" w:after="0" w:line="1060" w:lineRule="atLeast"/>
        <w:ind w:left="520" w:right="240" w:firstLine="1140"/>
        <w:jc w:val="both"/>
        <w:textAlignment w:val="baseline"/>
        <w:rPr>
          <w:sz w:val="54"/>
        </w:rPr>
      </w:pPr>
      <w:bookmarkStart w:name="" w:id="2744"/>
      <w:r>
        <w:rPr>
          <w:rFonts w:ascii="宋体" w:hAnsi="宋体" w:cs="宋体" w:eastAsia="宋体"/>
          <w:sz w:val="54"/>
          <w:spacing w:val="0"/>
          <w:color w:val="000000"/>
          <w:b w:val="off"/>
          <w:i w:val="off"/>
        </w:rPr>
        <w:t>我们记得1912年版的讲述和1916年版的讲述是如何结尾</w:t>
      </w:r>
      <w:r>
        <w:rPr>
          <w:rFonts w:ascii="宋体" w:hAnsi="宋体" w:cs="宋体" w:eastAsia="宋体"/>
          <w:sz w:val="54"/>
          <w:spacing w:val="0"/>
          <w:color w:val="000000"/>
          <w:b w:val="off"/>
          <w:i w:val="off"/>
        </w:rPr>
        <w:t>的。在前一种讲述中，阿斯迪瓦尔非常眷恋他曾经度过童年的</w:t>
      </w:r>
      <w:r>
        <w:rPr>
          <w:rFonts w:ascii="宋体" w:hAnsi="宋体" w:cs="宋体" w:eastAsia="宋体"/>
          <w:sz w:val="54"/>
          <w:spacing w:val="0"/>
          <w:color w:val="000000"/>
          <w:b w:val="off"/>
          <w:i w:val="off"/>
        </w:rPr>
        <w:t>高山。他回到那里，他的儿子也回到他那里。一天，阿斯迪瓦尔</w:t>
      </w:r>
      <w:r>
        <w:rPr>
          <w:rFonts w:ascii="宋体" w:hAnsi="宋体" w:cs="宋体" w:eastAsia="宋体"/>
          <w:sz w:val="54"/>
          <w:spacing w:val="0"/>
          <w:color w:val="000000"/>
          <w:b w:val="off"/>
          <w:i w:val="off"/>
        </w:rPr>
        <w:t>去打猎时忘了带有魔力的雪地鞋，结果死在山里，变成了石头。</w:t>
      </w:r>
      <w:r>
        <w:rPr>
          <w:rFonts w:ascii="宋体" w:hAnsi="宋体" w:cs="宋体" w:eastAsia="宋体"/>
          <w:sz w:val="54"/>
          <w:spacing w:val="0"/>
          <w:color w:val="000000"/>
          <w:b w:val="off"/>
          <w:i w:val="off"/>
        </w:rPr>
        <w:t>在1916年版的讲述中，沃克斯的遗忘————他完全秉承他父亲的</w:t>
      </w:r>
      <w:r>
        <w:rPr>
          <w:rFonts w:ascii="宋体" w:hAnsi="宋体" w:cs="宋体" w:eastAsia="宋体"/>
          <w:sz w:val="54"/>
          <w:spacing w:val="0"/>
          <w:color w:val="000000"/>
          <w:b w:val="off"/>
          <w:i w:val="off"/>
        </w:rPr>
        <w:t>性格，在父亲的猎区里继续狩猎————是与他的另一个错误交织</w:t>
      </w:r>
      <w:r>
        <w:rPr>
          <w:rFonts w:ascii="宋体" w:hAnsi="宋体" w:cs="宋体" w:eastAsia="宋体"/>
          <w:sz w:val="54"/>
          <w:spacing w:val="0"/>
          <w:color w:val="000000"/>
          <w:b w:val="off"/>
          <w:i w:val="off"/>
        </w:rPr>
        <w:t>在一起的：他不能使妻子服从他；她误解他的所有指令。结果</w:t>
      </w:r>
      <w:r>
        <w:rPr>
          <w:rFonts w:ascii="宋体" w:hAnsi="宋体" w:cs="宋体" w:eastAsia="宋体"/>
          <w:sz w:val="54"/>
          <w:spacing w:val="0"/>
          <w:color w:val="000000"/>
          <w:b w:val="off"/>
          <w:i w:val="off"/>
        </w:rPr>
        <w:t>他自己像他父亲一样也变成了石头，而他的妻子吃饱了油，胀破</w:t>
      </w:r>
      <w:r>
        <w:rPr>
          <w:rFonts w:ascii="宋体" w:hAnsi="宋体" w:cs="宋体" w:eastAsia="宋体"/>
          <w:sz w:val="54"/>
          <w:spacing w:val="0"/>
          <w:color w:val="000000"/>
          <w:b w:val="off"/>
          <w:i w:val="off"/>
        </w:rPr>
        <w:t>了肚子，变成了燧石。</w:t>
      </w:r>
      <w:bookmarkEnd w:id="2744"/>
    </w:p>
    <w:p>
      <w:pPr>
        <w:pageBreakBefore w:val="off"/>
        <w:tabs/>
        <w:wordWrap w:val="off"/>
        <w:spacing w:before="0" w:after="0" w:line="1060" w:lineRule="atLeast"/>
        <w:ind w:left="1600" w:right="0"/>
        <w:jc w:val="both"/>
        <w:textAlignment w:val="baseline"/>
        <w:rPr>
          <w:sz w:val="54"/>
        </w:rPr>
      </w:pPr>
      <w:bookmarkStart w:name="" w:id="2745"/>
      <w:r>
        <w:rPr>
          <w:rFonts w:ascii="宋体" w:hAnsi="宋体" w:cs="宋体" w:eastAsia="宋体"/>
          <w:sz w:val="54"/>
          <w:spacing w:val="0"/>
          <w:color w:val="000000"/>
          <w:b w:val="off"/>
          <w:i w:val="off"/>
        </w:rPr>
        <w:t>那么，1895年版的讲述是如何结尾的呢？阿西瓦摆脱了凶</w:t>
      </w:r>
      <w:bookmarkEnd w:id="2745"/>
    </w:p>
    <w:p>
      <w:pPr>
        <w:pageBreakBefore w:val="off"/>
        <w:tabs/>
        <w:wordWrap w:val="off"/>
        <w:spacing w:before="0" w:after="0" w:line="800" w:lineRule="atLeast"/>
        <w:ind w:left="1320" w:right="0"/>
        <w:jc w:val="both"/>
        <w:textAlignment w:val="baseline"/>
        <w:rPr>
          <w:sz w:val="59"/>
        </w:rPr>
      </w:pPr>
      <w:bookmarkStart w:name="" w:id="2746"/>
      <w:r>
        <w:rPr>
          <w:rFonts w:ascii="宋体" w:hAnsi="宋体" w:cs="宋体" w:eastAsia="宋体"/>
          <w:sz w:val="59"/>
          <w:spacing w:val="0"/>
          <w:color w:val="000000"/>
          <w:b w:val="off"/>
          <w:i w:val="off"/>
        </w:rPr>
        <w:t>·216·</w:t>
      </w:r>
      <w:bookmarkEnd w:id="2746"/>
    </w:p>
    <w:p>
      <w:r>
        <w:t/>
      </w:r>
    </w:p>
    <w:p>
      <w:pPr>
        <w:sectPr>
          <w:footerReference r:id="rId489"/>
          <w:headerReference r:id="rId490" w:type="default"/>
          <w:type w:val="nextPage"/>
          <w:pgSz w:w="21980" w:h="31680"/>
          <w:pgMar w:left="2660" w:top="2620" w:right="2660" w:bottom="2620" w:header="2320" w:footer="2320"/>
          <w:cols w:num="1"/>
        </w:sectPr>
      </w:pPr>
    </w:p>
    <w:p>
      <w:pPr>
        <w:pageBreakBefore w:val="off"/>
        <w:tabs/>
        <w:wordWrap w:val="off"/>
        <w:spacing w:before="200" w:after="0" w:line="960" w:lineRule="atLeast"/>
        <w:ind w:left="20" w:right="20"/>
        <w:jc w:val="both"/>
        <w:textAlignment w:val="baseline"/>
        <w:rPr>
          <w:sz w:val="54"/>
        </w:rPr>
      </w:pPr>
      <w:bookmarkStart w:name="" w:id="2747"/>
      <w:r>
        <w:rPr>
          <w:rFonts w:ascii="宋体" w:hAnsi="宋体" w:cs="宋体" w:eastAsia="宋体"/>
          <w:sz w:val="54"/>
          <w:spacing w:val="0"/>
          <w:color w:val="000000"/>
          <w:b w:val="off"/>
          <w:i w:val="off"/>
        </w:rPr>
        <w:t>狠的妻舅(如在1912年版的讲述中那样，最小的妻舅除外)后，</w:t>
      </w:r>
      <w:r>
        <w:rPr>
          <w:rFonts w:ascii="宋体" w:hAnsi="宋体" w:cs="宋体" w:eastAsia="宋体"/>
          <w:sz w:val="54"/>
          <w:spacing w:val="0"/>
          <w:color w:val="000000"/>
          <w:b w:val="off"/>
          <w:i w:val="off"/>
        </w:rPr>
        <w:t>与他的吉特克萨特拉妻子和睦地住在她的村子里(因而是在海</w:t>
      </w:r>
      <w:r>
        <w:rPr>
          <w:rFonts w:ascii="宋体" w:hAnsi="宋体" w:cs="宋体" w:eastAsia="宋体"/>
          <w:sz w:val="54"/>
          <w:spacing w:val="0"/>
          <w:color w:val="000000"/>
          <w:b w:val="off"/>
          <w:i w:val="off"/>
        </w:rPr>
        <w:t>岸上)。但是几年后，他强烈地渴望再看到曾经待他十分友好的</w:t>
      </w:r>
      <w:r>
        <w:rPr>
          <w:rFonts w:ascii="宋体" w:hAnsi="宋体" w:cs="宋体" w:eastAsia="宋体"/>
          <w:sz w:val="54"/>
          <w:spacing w:val="0"/>
          <w:color w:val="000000"/>
          <w:b w:val="off"/>
          <w:i w:val="off"/>
        </w:rPr>
        <w:t>海狮。他的儿子想知道海狮为什么给他吃的以及给他吃的是什</w:t>
      </w:r>
      <w:r>
        <w:rPr>
          <w:rFonts w:ascii="宋体" w:hAnsi="宋体" w:cs="宋体" w:eastAsia="宋体"/>
          <w:sz w:val="54"/>
          <w:spacing w:val="0"/>
          <w:color w:val="000000"/>
          <w:b w:val="off"/>
          <w:i w:val="off"/>
        </w:rPr>
        <w:t>么。起先，阿西瓦不肯说，后来被纠缠不过，他透露吃的是海底</w:t>
      </w:r>
      <w:r>
        <w:rPr>
          <w:rFonts w:ascii="宋体" w:hAnsi="宋体" w:cs="宋体" w:eastAsia="宋体"/>
          <w:sz w:val="54"/>
          <w:spacing w:val="0"/>
          <w:color w:val="000000"/>
          <w:b w:val="off"/>
          <w:i w:val="off"/>
        </w:rPr>
        <w:t>岩石间的鳕鱼(鲉科一种多刺的鱼，Sebastodes ruberrimus)和蜡鱼</w:t>
      </w:r>
      <w:r>
        <w:rPr>
          <w:rFonts w:ascii="宋体" w:hAnsi="宋体" w:cs="宋体" w:eastAsia="宋体"/>
          <w:sz w:val="54"/>
          <w:spacing w:val="0"/>
          <w:color w:val="000000"/>
          <w:b w:val="off"/>
          <w:i w:val="off"/>
        </w:rPr>
        <w:t>油，他还说，这种蜡鱼油很好吃。他刚说完就倒地死了，鱼骨从</w:t>
      </w:r>
      <w:r>
        <w:rPr>
          <w:rFonts w:ascii="宋体" w:hAnsi="宋体" w:cs="宋体" w:eastAsia="宋体"/>
          <w:sz w:val="54"/>
          <w:spacing w:val="0"/>
          <w:color w:val="000000"/>
          <w:b w:val="off"/>
          <w:i w:val="off"/>
        </w:rPr>
        <w:t>他的胃里冒出来。因为他说出了在海狮中间发生的事，所以他</w:t>
      </w:r>
      <w:r>
        <w:rPr>
          <w:rFonts w:ascii="宋体" w:hAnsi="宋体" w:cs="宋体" w:eastAsia="宋体"/>
          <w:sz w:val="54"/>
          <w:spacing w:val="0"/>
          <w:color w:val="000000"/>
          <w:b w:val="off"/>
          <w:i w:val="off"/>
        </w:rPr>
        <w:t>就这样死了。</w:t>
      </w:r>
      <w:bookmarkEnd w:id="2747"/>
    </w:p>
    <w:p>
      <w:pPr>
        <w:pageBreakBefore w:val="off"/>
        <w:tabs/>
        <w:wordWrap w:val="off"/>
        <w:spacing w:before="0" w:after="0" w:line="960" w:lineRule="atLeast"/>
        <w:ind w:left="20" w:right="0" w:firstLine="1180"/>
        <w:jc w:val="both"/>
        <w:textAlignment w:val="baseline"/>
        <w:rPr>
          <w:sz w:val="54"/>
        </w:rPr>
      </w:pPr>
      <w:bookmarkStart w:name="" w:id="2748"/>
      <w:r>
        <w:rPr>
          <w:rFonts w:ascii="宋体" w:hAnsi="宋体" w:cs="宋体" w:eastAsia="宋体"/>
          <w:sz w:val="54"/>
          <w:spacing w:val="0"/>
          <w:color w:val="000000"/>
          <w:b w:val="off"/>
          <w:i w:val="off"/>
        </w:rPr>
        <w:t>这个结尾引发出一些议论。按照 1912年版的讲述和1916</w:t>
      </w:r>
      <w:r>
        <w:rPr>
          <w:rFonts w:ascii="宋体" w:hAnsi="宋体" w:cs="宋体" w:eastAsia="宋体"/>
          <w:sz w:val="54"/>
          <w:spacing w:val="0"/>
          <w:color w:val="000000"/>
          <w:b w:val="off"/>
          <w:i w:val="off"/>
        </w:rPr>
        <w:t>年版的讲述，阿斯迪瓦尔和他的儿子沃克斯住在山里(因为阿斯</w:t>
      </w:r>
      <w:r>
        <w:rPr>
          <w:rFonts w:ascii="宋体" w:hAnsi="宋体" w:cs="宋体" w:eastAsia="宋体"/>
          <w:sz w:val="54"/>
          <w:spacing w:val="0"/>
          <w:color w:val="000000"/>
          <w:b w:val="off"/>
          <w:i w:val="off"/>
        </w:rPr>
        <w:t>迪瓦尔眷恋那里)。他们都在深入深山(1916年版的讲述明确</w:t>
      </w:r>
      <w:r>
        <w:rPr>
          <w:rFonts w:ascii="宋体" w:hAnsi="宋体" w:cs="宋体" w:eastAsia="宋体"/>
          <w:sz w:val="54"/>
          <w:spacing w:val="0"/>
          <w:color w:val="000000"/>
          <w:b w:val="off"/>
          <w:i w:val="off"/>
        </w:rPr>
        <w:t>说明，是进入不熟悉地区)狩猎时丧生，因而表明主人公是食物</w:t>
      </w:r>
      <w:r>
        <w:rPr>
          <w:rFonts w:ascii="宋体" w:hAnsi="宋体" w:cs="宋体" w:eastAsia="宋体"/>
          <w:sz w:val="54"/>
          <w:spacing w:val="0"/>
          <w:color w:val="000000"/>
          <w:b w:val="off"/>
          <w:i w:val="off"/>
        </w:rPr>
        <w:t>的供给者。另一方面，根据1895年版的讲述，阿西瓦起先仅仅</w:t>
      </w:r>
      <w:r>
        <w:rPr>
          <w:rFonts w:ascii="宋体" w:hAnsi="宋体" w:cs="宋体" w:eastAsia="宋体"/>
          <w:sz w:val="54"/>
          <w:spacing w:val="0"/>
          <w:color w:val="000000"/>
          <w:b w:val="off"/>
          <w:i w:val="off"/>
        </w:rPr>
        <w:t>是山里的猎人(见第186页)，住在海边，甚至可能住在岛上，他</w:t>
      </w:r>
      <w:r>
        <w:rPr>
          <w:rFonts w:ascii="宋体" w:hAnsi="宋体" w:cs="宋体" w:eastAsia="宋体"/>
          <w:sz w:val="54"/>
          <w:spacing w:val="0"/>
          <w:color w:val="000000"/>
          <w:b w:val="off"/>
          <w:i w:val="off"/>
        </w:rPr>
        <w:t>之所以死，是因为怀念他在海狮中间的那段生活，在公海(在更</w:t>
      </w:r>
      <w:r>
        <w:rPr>
          <w:rFonts w:ascii="宋体" w:hAnsi="宋体" w:cs="宋体" w:eastAsia="宋体"/>
          <w:sz w:val="54"/>
          <w:spacing w:val="0"/>
          <w:color w:val="000000"/>
          <w:b w:val="off"/>
          <w:i w:val="off"/>
        </w:rPr>
        <w:t>远的海洋)上，在那里(他的遗憾主要是由海狮的烹调引起的)，</w:t>
      </w:r>
      <w:r>
        <w:rPr>
          <w:rFonts w:ascii="宋体" w:hAnsi="宋体" w:cs="宋体" w:eastAsia="宋体"/>
          <w:sz w:val="54"/>
          <w:spacing w:val="0"/>
          <w:color w:val="000000"/>
          <w:b w:val="off"/>
          <w:i w:val="off"/>
        </w:rPr>
        <w:t>他又把自己当作食物的接受者。在一种情形下怀念高山(尽管</w:t>
      </w:r>
      <w:r>
        <w:rPr>
          <w:rFonts w:ascii="宋体" w:hAnsi="宋体" w:cs="宋体" w:eastAsia="宋体"/>
          <w:sz w:val="54"/>
          <w:spacing w:val="0"/>
          <w:color w:val="000000"/>
          <w:b w:val="off"/>
          <w:i w:val="off"/>
        </w:rPr>
        <w:t>阿斯迪瓦尔一直住在靠近斯基纳河入海口的海岸上，并在那里</w:t>
      </w:r>
      <w:r>
        <w:rPr>
          <w:rFonts w:ascii="宋体" w:hAnsi="宋体" w:cs="宋体" w:eastAsia="宋体"/>
          <w:sz w:val="54"/>
          <w:spacing w:val="0"/>
          <w:color w:val="000000"/>
          <w:b w:val="off"/>
          <w:i w:val="off"/>
        </w:rPr>
        <w:t>结过两次婚)，在另一种情形下又怀念公海(尽管阿西瓦一直住</w:t>
      </w:r>
      <w:r>
        <w:rPr>
          <w:rFonts w:ascii="宋体" w:hAnsi="宋体" w:cs="宋体" w:eastAsia="宋体"/>
          <w:sz w:val="54"/>
          <w:spacing w:val="0"/>
          <w:color w:val="000000"/>
          <w:b w:val="off"/>
          <w:i w:val="off"/>
        </w:rPr>
        <w:t>在纳斯河上游，“在山里”，并在那里结婚)(博阿斯，1895年a，第</w:t>
      </w:r>
      <w:r>
        <w:rPr>
          <w:rFonts w:ascii="宋体" w:hAnsi="宋体" w:cs="宋体" w:eastAsia="宋体"/>
          <w:sz w:val="54"/>
          <w:spacing w:val="0"/>
          <w:color w:val="000000"/>
          <w:b w:val="off"/>
          <w:i w:val="off"/>
        </w:rPr>
        <w:t>287页)————这些结尾和不同讲述中为主人公规定的各自行程</w:t>
      </w:r>
      <w:r>
        <w:rPr>
          <w:rFonts w:ascii="宋体" w:hAnsi="宋体" w:cs="宋体" w:eastAsia="宋体"/>
          <w:sz w:val="54"/>
          <w:spacing w:val="0"/>
          <w:color w:val="000000"/>
          <w:b w:val="off"/>
          <w:i w:val="off"/>
        </w:rPr>
        <w:t>的严格对称一样显示了它们之间的严格对称。这个例子再次证</w:t>
      </w:r>
      <w:r>
        <w:rPr>
          <w:rFonts w:ascii="宋体" w:hAnsi="宋体" w:cs="宋体" w:eastAsia="宋体"/>
          <w:sz w:val="54"/>
          <w:spacing w:val="0"/>
          <w:color w:val="000000"/>
          <w:b w:val="off"/>
          <w:i w:val="off"/>
        </w:rPr>
        <w:t>实神话信息通过对立来确定颠倒的构造。</w:t>
      </w:r>
      <w:bookmarkEnd w:id="2748"/>
    </w:p>
    <w:p>
      <w:pPr>
        <w:pageBreakBefore w:val="off"/>
        <w:tabs/>
        <w:wordWrap w:val="off"/>
        <w:spacing w:before="0" w:after="0" w:line="960" w:lineRule="atLeast"/>
        <w:ind w:left="20" w:right="120" w:firstLine="1180"/>
        <w:jc w:val="both"/>
        <w:textAlignment w:val="baseline"/>
        <w:rPr>
          <w:sz w:val="54"/>
        </w:rPr>
      </w:pPr>
      <w:bookmarkStart w:name="" w:id="2749"/>
      <w:r>
        <w:rPr>
          <w:rFonts w:ascii="宋体" w:hAnsi="宋体" w:cs="宋体" w:eastAsia="宋体"/>
          <w:sz w:val="54"/>
          <w:spacing w:val="0"/>
          <w:color w:val="000000"/>
          <w:b w:val="off"/>
          <w:i w:val="off"/>
        </w:rPr>
        <w:t>就这两个信息的关系而言————主人公的死，不管是因为怀</w:t>
      </w:r>
      <w:r>
        <w:rPr>
          <w:rFonts w:ascii="宋体" w:hAnsi="宋体" w:cs="宋体" w:eastAsia="宋体"/>
          <w:sz w:val="54"/>
          <w:spacing w:val="0"/>
          <w:color w:val="000000"/>
          <w:b w:val="off"/>
          <w:i w:val="off"/>
        </w:rPr>
        <w:t>念陆地还是怀念海洋，都归因于他无法在两个要素之间实现平</w:t>
      </w:r>
      <w:r>
        <w:rPr>
          <w:rFonts w:ascii="宋体" w:hAnsi="宋体" w:cs="宋体" w:eastAsia="宋体"/>
          <w:sz w:val="54"/>
          <w:spacing w:val="0"/>
          <w:color w:val="000000"/>
          <w:b w:val="off"/>
          <w:i w:val="off"/>
        </w:rPr>
        <w:t>衡———纳斯讲述(见第175—176页)处在中立的地位。主人公</w:t>
      </w:r>
      <w:bookmarkEnd w:id="2749"/>
    </w:p>
    <w:p>
      <w:pPr>
        <w:pageBreakBefore w:val="off"/>
        <w:tabs/>
        <w:wordWrap w:val="off"/>
        <w:spacing w:before="0" w:after="0" w:line="960" w:lineRule="atLeast"/>
        <w:ind w:left="0" w:right="1020"/>
        <w:jc w:val="right"/>
        <w:textAlignment w:val="baseline"/>
        <w:rPr>
          <w:sz w:val="54"/>
        </w:rPr>
      </w:pPr>
      <w:bookmarkStart w:name="" w:id="2750"/>
      <w:r>
        <w:rPr>
          <w:rFonts w:ascii="宋体" w:hAnsi="宋体" w:cs="宋体" w:eastAsia="宋体"/>
          <w:sz w:val="54"/>
          <w:spacing w:val="0"/>
          <w:color w:val="000000"/>
          <w:b w:val="off"/>
          <w:i w:val="off"/>
        </w:rPr>
        <w:t>·217·</w:t>
      </w:r>
      <w:bookmarkEnd w:id="2750"/>
    </w:p>
    <w:p>
      <w:r>
        <w:t/>
      </w:r>
    </w:p>
    <w:p>
      <w:pPr>
        <w:sectPr>
          <w:footerReference r:id="rId491"/>
          <w:headerReference r:id="rId492" w:type="default"/>
          <w:type w:val="nextPage"/>
          <w:pgSz w:w="21980" w:h="31680"/>
          <w:pgMar w:left="3000" w:top="2400" w:right="3000" w:bottom="2400" w:header="2100" w:footer="2100"/>
          <w:cols w:num="1"/>
        </w:sectPr>
      </w:pPr>
    </w:p>
    <w:p>
      <w:pPr>
        <w:pageBreakBefore w:val="off"/>
        <w:tabs/>
        <w:wordWrap w:val="off"/>
        <w:spacing w:before="120" w:after="0" w:line="840" w:lineRule="atLeast"/>
        <w:ind w:left="0" w:right="160"/>
        <w:jc w:val="both"/>
        <w:textAlignment w:val="baseline"/>
        <w:rPr>
          <w:sz w:val="57"/>
        </w:rPr>
      </w:pPr>
      <w:bookmarkStart w:name="" w:id="2751"/>
      <w:r>
        <w:rPr>
          <w:rFonts w:ascii="宋体" w:hAnsi="宋体" w:cs="宋体" w:eastAsia="宋体"/>
          <w:sz w:val="57"/>
          <w:spacing w:val="0"/>
          <w:color w:val="000000"/>
          <w:b w:val="off"/>
          <w:i w:val="off"/>
        </w:rPr>
        <w:t>天国之行的尝试失败了，他在地下与海狮待在一起的一段生活</w:t>
      </w:r>
      <w:r>
        <w:rPr>
          <w:rFonts w:ascii="宋体" w:hAnsi="宋体" w:cs="宋体" w:eastAsia="宋体"/>
          <w:sz w:val="57"/>
          <w:spacing w:val="0"/>
          <w:color w:val="000000"/>
          <w:b w:val="off"/>
          <w:i w:val="off"/>
        </w:rPr>
        <w:t>并没给他留下任何遗憾，他在他第一次结婚的海岸上平静地结</w:t>
      </w:r>
      <w:r>
        <w:rPr>
          <w:rFonts w:ascii="宋体" w:hAnsi="宋体" w:cs="宋体" w:eastAsia="宋体"/>
          <w:sz w:val="57"/>
          <w:spacing w:val="0"/>
          <w:color w:val="000000"/>
          <w:b w:val="off"/>
          <w:i w:val="off"/>
        </w:rPr>
        <w:t>束了一生。人们因此理解为什么 1895年版的讲述既能与1912</w:t>
      </w:r>
      <w:r>
        <w:rPr>
          <w:rFonts w:ascii="宋体" w:hAnsi="宋体" w:cs="宋体" w:eastAsia="宋体"/>
          <w:sz w:val="57"/>
          <w:spacing w:val="0"/>
          <w:color w:val="000000"/>
          <w:b w:val="off"/>
          <w:i w:val="off"/>
        </w:rPr>
        <w:t>年和 1916年版的讲述有一种对称关系，又提供了一些与纳斯讲</w:t>
      </w:r>
      <w:r>
        <w:rPr>
          <w:rFonts w:ascii="宋体" w:hAnsi="宋体" w:cs="宋体" w:eastAsia="宋体"/>
          <w:sz w:val="57"/>
          <w:spacing w:val="0"/>
          <w:color w:val="000000"/>
          <w:b w:val="off"/>
          <w:i w:val="off"/>
        </w:rPr>
        <w:t>述相合之处，在纳斯讲述中，信息之间的对立消失了。1895年</w:t>
      </w:r>
      <w:r>
        <w:rPr>
          <w:rFonts w:ascii="宋体" w:hAnsi="宋体" w:cs="宋体" w:eastAsia="宋体"/>
          <w:sz w:val="57"/>
          <w:spacing w:val="0"/>
          <w:color w:val="000000"/>
          <w:b w:val="off"/>
          <w:i w:val="off"/>
        </w:rPr>
        <w:t>版的讲述在背离其他的斯基纳讲述时，似乎接受了纳斯讲述中</w:t>
      </w:r>
      <w:r>
        <w:rPr>
          <w:rFonts w:ascii="宋体" w:hAnsi="宋体" w:cs="宋体" w:eastAsia="宋体"/>
          <w:sz w:val="57"/>
          <w:spacing w:val="0"/>
          <w:color w:val="000000"/>
          <w:b w:val="off"/>
          <w:i w:val="off"/>
        </w:rPr>
        <w:t>在达到能提供与斯基纳讲述的对称和颠倒形象之前的部分，已</w:t>
      </w:r>
      <w:r>
        <w:rPr>
          <w:rFonts w:ascii="宋体" w:hAnsi="宋体" w:cs="宋体" w:eastAsia="宋体"/>
          <w:sz w:val="57"/>
          <w:spacing w:val="0"/>
          <w:color w:val="000000"/>
          <w:b w:val="off"/>
          <w:i w:val="off"/>
        </w:rPr>
        <w:t>经经过了纳斯讲述阶段(太平洋西北部海岸的神话对同一问题</w:t>
      </w:r>
      <w:r>
        <w:rPr>
          <w:rFonts w:ascii="宋体" w:hAnsi="宋体" w:cs="宋体" w:eastAsia="宋体"/>
          <w:sz w:val="57"/>
          <w:spacing w:val="0"/>
          <w:color w:val="000000"/>
          <w:b w:val="off"/>
          <w:i w:val="off"/>
        </w:rPr>
        <w:t>同时有所有可能答案的倾向；参见莱维-斯特劳斯，1972年b)。</w:t>
      </w:r>
      <w:bookmarkEnd w:id="2751"/>
    </w:p>
    <w:p>
      <w:pPr>
        <w:pageBreakBefore w:val="off"/>
        <w:tabs/>
        <w:wordWrap w:val="off"/>
        <w:spacing w:before="0" w:after="0" w:line="840" w:lineRule="atLeast"/>
        <w:ind w:left="60" w:right="100" w:firstLine="1140"/>
        <w:jc w:val="both"/>
        <w:textAlignment w:val="baseline"/>
        <w:rPr>
          <w:sz w:val="57"/>
        </w:rPr>
      </w:pPr>
      <w:bookmarkStart w:name="" w:id="2752"/>
      <w:r>
        <w:rPr>
          <w:rFonts w:ascii="宋体" w:hAnsi="宋体" w:cs="宋体" w:eastAsia="宋体"/>
          <w:sz w:val="57"/>
          <w:spacing w:val="0"/>
          <w:color w:val="000000"/>
          <w:b w:val="off"/>
          <w:i w:val="off"/>
        </w:rPr>
        <w:t>1895年版的讲述还有一个相当有趣的方面。它使我们能</w:t>
      </w:r>
      <w:r>
        <w:rPr>
          <w:rFonts w:ascii="宋体" w:hAnsi="宋体" w:cs="宋体" w:eastAsia="宋体"/>
          <w:sz w:val="57"/>
          <w:spacing w:val="0"/>
          <w:color w:val="000000"/>
          <w:b w:val="off"/>
          <w:i w:val="off"/>
        </w:rPr>
        <w:t>精确地陈述神话中“遗忘”的语义地位。请记住，1912年版的讲</w:t>
      </w:r>
      <w:r>
        <w:rPr>
          <w:rFonts w:ascii="宋体" w:hAnsi="宋体" w:cs="宋体" w:eastAsia="宋体"/>
          <w:sz w:val="57"/>
          <w:spacing w:val="0"/>
          <w:color w:val="000000"/>
          <w:b w:val="off"/>
          <w:i w:val="off"/>
        </w:rPr>
        <w:t>述用阿斯迪瓦尔的疏忽来解释他的死，1916年版的讲述也用疏</w:t>
      </w:r>
      <w:r>
        <w:rPr>
          <w:rFonts w:ascii="宋体" w:hAnsi="宋体" w:cs="宋体" w:eastAsia="宋体"/>
          <w:sz w:val="57"/>
          <w:spacing w:val="0"/>
          <w:color w:val="000000"/>
          <w:b w:val="off"/>
          <w:i w:val="off"/>
        </w:rPr>
        <w:t>忽来解释沃克斯的死，这一疏忽因夫妻间的误解而加剧，这种误</w:t>
      </w:r>
      <w:r>
        <w:rPr>
          <w:rFonts w:ascii="宋体" w:hAnsi="宋体" w:cs="宋体" w:eastAsia="宋体"/>
          <w:sz w:val="57"/>
          <w:spacing w:val="0"/>
          <w:color w:val="000000"/>
          <w:b w:val="off"/>
          <w:i w:val="off"/>
        </w:rPr>
        <w:t>解导致他们夫妻俩都死亡。但是，1895年版的讲述用另一个错</w:t>
      </w:r>
      <w:r>
        <w:rPr>
          <w:rFonts w:ascii="宋体" w:hAnsi="宋体" w:cs="宋体" w:eastAsia="宋体"/>
          <w:sz w:val="57"/>
          <w:spacing w:val="0"/>
          <w:color w:val="000000"/>
          <w:b w:val="off"/>
          <w:i w:val="off"/>
        </w:rPr>
        <w:t>误来取代遗忘：阿西瓦不小心向儿子泄露了他与海狮一起享用</w:t>
      </w:r>
      <w:r>
        <w:rPr>
          <w:rFonts w:ascii="宋体" w:hAnsi="宋体" w:cs="宋体" w:eastAsia="宋体"/>
          <w:sz w:val="57"/>
          <w:spacing w:val="0"/>
          <w:color w:val="000000"/>
          <w:b w:val="off"/>
          <w:i w:val="off"/>
        </w:rPr>
        <w:t>的饭菜。以我们现有的关于钦西安人的民族史知识，不知道为</w:t>
      </w:r>
      <w:r>
        <w:rPr>
          <w:rFonts w:ascii="宋体" w:hAnsi="宋体" w:cs="宋体" w:eastAsia="宋体"/>
          <w:sz w:val="57"/>
          <w:spacing w:val="0"/>
          <w:color w:val="000000"/>
          <w:b w:val="off"/>
          <w:i w:val="off"/>
        </w:rPr>
        <w:t>什么这一泄露会构成失误。是否禁止用蜡鱼油烧鲉鱼?或者错</w:t>
      </w:r>
      <w:r>
        <w:rPr>
          <w:rFonts w:ascii="宋体" w:hAnsi="宋体" w:cs="宋体" w:eastAsia="宋体"/>
          <w:sz w:val="57"/>
          <w:spacing w:val="0"/>
          <w:color w:val="000000"/>
          <w:b w:val="off"/>
          <w:i w:val="off"/>
        </w:rPr>
        <w:t>误始于吃了鲑鱼这样的鱼的骨头(见第175页)?这就海狮而言</w:t>
      </w:r>
      <w:r>
        <w:rPr>
          <w:rFonts w:ascii="宋体" w:hAnsi="宋体" w:cs="宋体" w:eastAsia="宋体"/>
          <w:sz w:val="57"/>
          <w:spacing w:val="0"/>
          <w:color w:val="000000"/>
          <w:b w:val="off"/>
          <w:i w:val="off"/>
        </w:rPr>
        <w:t>是可以的，就人而言则绝对不行。或者，再不就是海狮禁止阿西</w:t>
      </w:r>
      <w:r>
        <w:rPr>
          <w:rFonts w:ascii="宋体" w:hAnsi="宋体" w:cs="宋体" w:eastAsia="宋体"/>
          <w:sz w:val="57"/>
          <w:spacing w:val="0"/>
          <w:color w:val="000000"/>
          <w:b w:val="off"/>
          <w:i w:val="off"/>
        </w:rPr>
        <w:t>瓦泄露他在受到特殊保护的神奇世界里逗留的有关细节?所幸</w:t>
      </w:r>
      <w:r>
        <w:rPr>
          <w:rFonts w:ascii="宋体" w:hAnsi="宋体" w:cs="宋体" w:eastAsia="宋体"/>
          <w:sz w:val="57"/>
          <w:spacing w:val="0"/>
          <w:color w:val="000000"/>
          <w:b w:val="off"/>
          <w:i w:val="off"/>
        </w:rPr>
        <w:t>这个小问题的答案对证实我们感兴趣的论点不是必要的。1916</w:t>
      </w:r>
      <w:r>
        <w:rPr>
          <w:rFonts w:ascii="宋体" w:hAnsi="宋体" w:cs="宋体" w:eastAsia="宋体"/>
          <w:sz w:val="57"/>
          <w:spacing w:val="0"/>
          <w:color w:val="000000"/>
          <w:b w:val="off"/>
          <w:i w:val="off"/>
        </w:rPr>
        <w:t>年版的讲述不只引入了遗忘，还引入了误解，从而合成了一个错</w:t>
      </w:r>
      <w:r>
        <w:rPr>
          <w:rFonts w:ascii="宋体" w:hAnsi="宋体" w:cs="宋体" w:eastAsia="宋体"/>
          <w:sz w:val="57"/>
          <w:spacing w:val="0"/>
          <w:color w:val="000000"/>
          <w:b w:val="off"/>
          <w:i w:val="off"/>
        </w:rPr>
        <w:t>误，1895年版的讲述用泄密行为取代这两者。知道这些就行</w:t>
      </w:r>
      <w:r>
        <w:rPr>
          <w:rFonts w:ascii="宋体" w:hAnsi="宋体" w:cs="宋体" w:eastAsia="宋体"/>
          <w:sz w:val="57"/>
          <w:spacing w:val="0"/>
          <w:color w:val="000000"/>
          <w:b w:val="off"/>
          <w:i w:val="off"/>
        </w:rPr>
        <w:t>了。事实上，遗忘、误解和泄密，它们相同在哪里呢?差异又在</w:t>
      </w:r>
      <w:r>
        <w:rPr>
          <w:rFonts w:ascii="宋体" w:hAnsi="宋体" w:cs="宋体" w:eastAsia="宋体"/>
          <w:sz w:val="57"/>
          <w:spacing w:val="0"/>
          <w:color w:val="000000"/>
          <w:b w:val="off"/>
          <w:i w:val="off"/>
        </w:rPr>
        <w:t>哪里呢?我们能把它们置于语义范围内并确定它们的关系吗?</w:t>
      </w:r>
      <w:bookmarkEnd w:id="2752"/>
    </w:p>
    <w:p>
      <w:pPr>
        <w:pageBreakBefore w:val="off"/>
        <w:tabs/>
        <w:wordWrap w:val="off"/>
        <w:spacing w:before="0" w:after="0" w:line="840" w:lineRule="atLeast"/>
        <w:ind w:left="160" w:right="140" w:firstLine="1140"/>
        <w:jc w:val="both"/>
        <w:textAlignment w:val="baseline"/>
        <w:rPr>
          <w:sz w:val="57"/>
        </w:rPr>
      </w:pPr>
      <w:bookmarkStart w:name="" w:id="2753"/>
      <w:r>
        <w:rPr>
          <w:rFonts w:ascii="宋体" w:hAnsi="宋体" w:cs="宋体" w:eastAsia="宋体"/>
          <w:sz w:val="57"/>
          <w:spacing w:val="0"/>
          <w:color w:val="000000"/>
          <w:b w:val="off"/>
          <w:i w:val="off"/>
        </w:rPr>
        <w:t>让我们来解释泄密的定义，泄密的含义在于对某人说了不</w:t>
      </w:r>
      <w:r>
        <w:rPr>
          <w:rFonts w:ascii="宋体" w:hAnsi="宋体" w:cs="宋体" w:eastAsia="宋体"/>
          <w:sz w:val="57"/>
          <w:spacing w:val="0"/>
          <w:color w:val="000000"/>
          <w:b w:val="off"/>
          <w:i w:val="off"/>
        </w:rPr>
        <w:t>该对他说的事情，是对他人交流过多。因此，误解-----它的含义</w:t>
      </w:r>
      <w:bookmarkEnd w:id="2753"/>
    </w:p>
    <w:p>
      <w:pPr>
        <w:pageBreakBefore w:val="off"/>
        <w:tabs/>
        <w:wordWrap w:val="off"/>
        <w:spacing w:before="220" w:after="0" w:line="680" w:lineRule="atLeast"/>
        <w:ind w:left="1180" w:right="0"/>
        <w:jc w:val="both"/>
        <w:textAlignment w:val="baseline"/>
        <w:rPr>
          <w:sz w:val="51"/>
        </w:rPr>
      </w:pPr>
      <w:bookmarkStart w:name="" w:id="2754"/>
      <w:r>
        <w:rPr>
          <w:rFonts w:ascii="宋体" w:hAnsi="宋体" w:cs="宋体" w:eastAsia="宋体"/>
          <w:sz w:val="51"/>
          <w:spacing w:val="0"/>
          <w:color w:val="000000"/>
          <w:b w:val="off"/>
          <w:i w:val="off"/>
        </w:rPr>
        <w:t>218</w:t>
      </w:r>
      <w:bookmarkEnd w:id="2754"/>
    </w:p>
    <w:p>
      <w:r>
        <w:t/>
      </w:r>
    </w:p>
    <w:p>
      <w:pPr>
        <w:sectPr>
          <w:footerReference r:id="rId493"/>
          <w:headerReference r:id="rId494" w:type="default"/>
          <w:type w:val="nextPage"/>
          <w:pgSz w:w="21980" w:h="31680"/>
          <w:pgMar w:left="2960" w:top="2440" w:right="2960" w:bottom="2440" w:header="2140" w:footer="2140"/>
          <w:cols w:num="1"/>
        </w:sectPr>
      </w:pPr>
    </w:p>
    <w:p>
      <w:pPr>
        <w:pageBreakBefore w:val="off"/>
        <w:tabs/>
        <w:wordWrap w:val="off"/>
        <w:spacing w:before="0" w:after="0" w:line="960" w:lineRule="atLeast"/>
        <w:ind w:left="160" w:right="20" w:hanging="40"/>
        <w:jc w:val="both"/>
        <w:textAlignment w:val="baseline"/>
        <w:rPr>
          <w:sz w:val="55"/>
        </w:rPr>
      </w:pPr>
      <w:bookmarkStart w:name="" w:id="2755"/>
      <w:r>
        <w:rPr>
          <w:rFonts w:ascii="宋体" w:hAnsi="宋体" w:cs="宋体" w:eastAsia="宋体"/>
          <w:sz w:val="55"/>
          <w:spacing w:val="0"/>
          <w:color w:val="000000"/>
          <w:b w:val="off"/>
          <w:i w:val="off"/>
        </w:rPr>
        <w:t>在于理解的不是所说的事情————可以定义为交流不足，也是与</w:t>
      </w:r>
      <w:r>
        <w:rPr>
          <w:rFonts w:ascii="宋体" w:hAnsi="宋体" w:cs="宋体" w:eastAsia="宋体"/>
          <w:sz w:val="55"/>
          <w:spacing w:val="0"/>
          <w:color w:val="000000"/>
          <w:b w:val="off"/>
          <w:i w:val="off"/>
        </w:rPr>
        <w:t>其他人的交流不足。于是，我们可以知道遗忘在这种系统中的</w:t>
      </w:r>
      <w:r>
        <w:rPr>
          <w:rFonts w:ascii="宋体" w:hAnsi="宋体" w:cs="宋体" w:eastAsia="宋体"/>
          <w:sz w:val="55"/>
          <w:spacing w:val="0"/>
          <w:color w:val="000000"/>
          <w:b w:val="off"/>
          <w:i w:val="off"/>
        </w:rPr>
        <w:t>位置了。它也是交流不足，不过不是对他人(在这个例子中)，而</w:t>
      </w:r>
      <w:r>
        <w:rPr>
          <w:rFonts w:ascii="宋体" w:hAnsi="宋体" w:cs="宋体" w:eastAsia="宋体"/>
          <w:sz w:val="55"/>
          <w:spacing w:val="0"/>
          <w:color w:val="000000"/>
          <w:b w:val="off"/>
          <w:i w:val="off"/>
        </w:rPr>
        <w:t>是对自己。遗忘是不对自己说他应该能够说的话。①</w:t>
      </w:r>
      <w:bookmarkEnd w:id="2755"/>
    </w:p>
    <w:p>
      <w:pPr>
        <w:pageBreakBefore w:val="off"/>
        <w:tabs/>
        <w:wordWrap w:val="off"/>
        <w:spacing w:before="0" w:after="0" w:line="0" w:lineRule="atLeast"/>
        <w:ind w:left="120" w:right="0"/>
        <w:jc w:val="left"/>
        <w:textAlignment w:val="baseline"/>
      </w:pPr>
      <w:bookmarkStart w:name="" w:id="2756"/>
      <w:r>
        <w:drawing>
          <wp:inline distL="0" distR="0" distT="0" distB="0">
            <wp:extent cx="10007600" cy="2705100"/>
            <wp:docPr id="63" name="Drawing 63"/>
            <a:graphic xmlns:a="http://schemas.openxmlformats.org/drawingml/2006/main">
              <a:graphicData uri="http://schemas.openxmlformats.org/drawingml/2006/picture">
                <pic:pic xmlns:pic="http://schemas.openxmlformats.org/drawingml/2006/picture">
                  <pic:nvPicPr>
                    <pic:cNvPr id="0" name="Picture 62"/>
                    <pic:cNvPicPr>
                      <a:picLocks noChangeAspect="true"/>
                    </pic:cNvPicPr>
                  </pic:nvPicPr>
                  <pic:blipFill>
                    <a:blip r:embed="rId27"/>
                    <a:stretch>
                      <a:fillRect/>
                    </a:stretch>
                  </pic:blipFill>
                  <pic:spPr>
                    <a:xfrm>
                      <a:off x="0" y="0"/>
                      <a:ext cx="10007600" cy="2705100"/>
                    </a:xfrm>
                    <a:prstGeom prst="rect">
                      <a:avLst/>
                    </a:prstGeom>
                  </pic:spPr>
                </pic:pic>
              </a:graphicData>
            </a:graphic>
          </wp:inline>
        </w:drawing>
      </w:r>
      <w:bookmarkEnd w:id="2756"/>
    </w:p>
    <w:p>
      <w:pPr>
        <w:pageBreakBefore w:val="off"/>
        <w:tabs/>
        <w:wordWrap w:val="off"/>
        <w:spacing w:before="0" w:after="0" w:line="960" w:lineRule="atLeast"/>
        <w:ind w:left="120" w:right="0" w:firstLine="1120"/>
        <w:jc w:val="both"/>
        <w:textAlignment w:val="baseline"/>
        <w:rPr>
          <w:sz w:val="55"/>
        </w:rPr>
      </w:pPr>
      <w:bookmarkStart w:name="" w:id="2757"/>
      <w:r>
        <w:rPr>
          <w:rFonts w:ascii="宋体" w:hAnsi="宋体" w:cs="宋体" w:eastAsia="宋体"/>
          <w:sz w:val="55"/>
          <w:spacing w:val="0"/>
          <w:color w:val="000000"/>
          <w:b w:val="off"/>
          <w:i w:val="off"/>
        </w:rPr>
        <w:t>遗忘的主题在故事和神话中经常再现，但是人们常常倾向</w:t>
      </w:r>
      <w:r>
        <w:rPr>
          <w:rFonts w:ascii="宋体" w:hAnsi="宋体" w:cs="宋体" w:eastAsia="宋体"/>
          <w:sz w:val="55"/>
          <w:spacing w:val="0"/>
          <w:color w:val="000000"/>
          <w:b w:val="off"/>
          <w:i w:val="off"/>
        </w:rPr>
        <w:t>于认为它是讲述者随意用来使情节恢复的一种“花招”。如果刚</w:t>
      </w:r>
      <w:r>
        <w:rPr>
          <w:rFonts w:ascii="宋体" w:hAnsi="宋体" w:cs="宋体" w:eastAsia="宋体"/>
          <w:sz w:val="55"/>
          <w:spacing w:val="0"/>
          <w:color w:val="000000"/>
          <w:b w:val="off"/>
          <w:i w:val="off"/>
        </w:rPr>
        <w:t>才提出的解释可以概括的话，那么我们看到情况将完全不同了。</w:t>
      </w:r>
      <w:r>
        <w:rPr>
          <w:rFonts w:ascii="宋体" w:hAnsi="宋体" w:cs="宋体" w:eastAsia="宋体"/>
          <w:sz w:val="55"/>
          <w:spacing w:val="0"/>
          <w:color w:val="000000"/>
          <w:b w:val="off"/>
          <w:i w:val="off"/>
        </w:rPr>
        <w:t>遗忘将作为神话思想的真实范畴而出现，或至少作为由交流形</w:t>
      </w:r>
      <w:r>
        <w:rPr>
          <w:rFonts w:ascii="宋体" w:hAnsi="宋体" w:cs="宋体" w:eastAsia="宋体"/>
          <w:sz w:val="55"/>
          <w:spacing w:val="0"/>
          <w:color w:val="000000"/>
          <w:b w:val="off"/>
          <w:i w:val="off"/>
        </w:rPr>
        <w:t>成的有明确意义的这个范畴的一个模式。</w:t>
      </w:r>
      <w:bookmarkEnd w:id="2757"/>
    </w:p>
    <w:p>
      <w:pPr>
        <w:pageBreakBefore w:val="off"/>
        <w:tabs/>
        <w:wordWrap w:val="off"/>
        <w:spacing w:before="0" w:after="0" w:line="960" w:lineRule="atLeast"/>
        <w:ind w:left="120" w:right="0" w:firstLine="1120"/>
        <w:jc w:val="both"/>
        <w:textAlignment w:val="baseline"/>
        <w:rPr>
          <w:sz w:val="55"/>
        </w:rPr>
      </w:pPr>
      <w:bookmarkStart w:name="" w:id="2758"/>
      <w:r>
        <w:rPr>
          <w:rFonts w:ascii="宋体" w:hAnsi="宋体" w:cs="宋体" w:eastAsia="宋体"/>
          <w:sz w:val="55"/>
          <w:spacing w:val="0"/>
          <w:color w:val="000000"/>
          <w:b w:val="off"/>
          <w:i w:val="off"/>
        </w:rPr>
        <w:t>在对1895年版的讲述(必须给予其地位)作了这些思考后，</w:t>
      </w:r>
      <w:r>
        <w:rPr>
          <w:rFonts w:ascii="宋体" w:hAnsi="宋体" w:cs="宋体" w:eastAsia="宋体"/>
          <w:sz w:val="55"/>
          <w:spacing w:val="0"/>
          <w:color w:val="000000"/>
          <w:b w:val="off"/>
          <w:i w:val="off"/>
        </w:rPr>
        <w:t>我们想对另一个问题即表兄妹婚姻问题作些简要的评论，我们</w:t>
      </w:r>
      <w:r>
        <w:rPr>
          <w:rFonts w:ascii="宋体" w:hAnsi="宋体" w:cs="宋体" w:eastAsia="宋体"/>
          <w:sz w:val="55"/>
          <w:spacing w:val="0"/>
          <w:color w:val="000000"/>
          <w:b w:val="off"/>
          <w:i w:val="off"/>
        </w:rPr>
        <w:t>已经指出，这个问题不仅是钦西安人也是邻近民族的典型问题</w:t>
      </w:r>
      <w:r>
        <w:rPr>
          <w:rFonts w:ascii="宋体" w:hAnsi="宋体" w:cs="宋体" w:eastAsia="宋体"/>
          <w:sz w:val="55"/>
          <w:spacing w:val="0"/>
          <w:color w:val="000000"/>
          <w:b w:val="off"/>
          <w:i w:val="off"/>
        </w:rPr>
        <w:t>(莱维-斯特劳斯,1971年b,第27页)。罗斯曼(Rosman)和鲁贝</w:t>
      </w:r>
      <w:r>
        <w:rPr>
          <w:rFonts w:ascii="宋体" w:hAnsi="宋体" w:cs="宋体" w:eastAsia="宋体"/>
          <w:sz w:val="55"/>
          <w:spacing w:val="0"/>
          <w:color w:val="000000"/>
          <w:b w:val="off"/>
          <w:i w:val="off"/>
        </w:rPr>
        <w:t>尔(Rubel)最近一部卓越的著作用令人信服的方法———对家系</w:t>
      </w:r>
      <w:r>
        <w:rPr>
          <w:rFonts w:ascii="宋体" w:hAnsi="宋体" w:cs="宋体" w:eastAsia="宋体"/>
          <w:sz w:val="55"/>
          <w:spacing w:val="0"/>
          <w:color w:val="000000"/>
          <w:b w:val="off"/>
          <w:i w:val="off"/>
        </w:rPr>
        <w:t>和炫财冬宴上互赠礼物义务的整个系列作比较研究————似乎已</w:t>
      </w:r>
      <w:r>
        <w:rPr>
          <w:rFonts w:ascii="宋体" w:hAnsi="宋体" w:cs="宋体" w:eastAsia="宋体"/>
          <w:sz w:val="55"/>
          <w:spacing w:val="0"/>
          <w:color w:val="000000"/>
          <w:b w:val="off"/>
          <w:i w:val="off"/>
        </w:rPr>
        <w:t>经提出：如果这些资料证实钦西安人中偏爱母系表兄妹婚姻的</w:t>
      </w:r>
      <w:r>
        <w:rPr>
          <w:rFonts w:ascii="宋体" w:hAnsi="宋体" w:cs="宋体" w:eastAsia="宋体"/>
          <w:sz w:val="55"/>
          <w:spacing w:val="0"/>
          <w:color w:val="000000"/>
          <w:b w:val="off"/>
          <w:i w:val="off"/>
        </w:rPr>
        <w:t>特点，那么对海达人和特林吉特人来说就不是这样，对他们来</w:t>
      </w:r>
      <w:r>
        <w:rPr>
          <w:rFonts w:ascii="宋体" w:hAnsi="宋体" w:cs="宋体" w:eastAsia="宋体"/>
          <w:sz w:val="55"/>
          <w:spacing w:val="0"/>
          <w:color w:val="000000"/>
          <w:b w:val="off"/>
          <w:i w:val="off"/>
        </w:rPr>
        <w:t>说，炫财冬宴的机制只与偏爱父系堂兄妹婚姻相一致。</w:t>
      </w:r>
      <w:bookmarkEnd w:id="2758"/>
    </w:p>
    <w:p>
      <w:pPr>
        <w:pageBreakBefore w:val="off"/>
        <w:tabs/>
        <w:wordWrap w:val="off"/>
        <w:spacing w:before="0" w:after="0" w:line="960" w:lineRule="atLeast"/>
        <w:ind w:left="220" w:right="0"/>
        <w:jc w:val="both"/>
        <w:textAlignment w:val="baseline"/>
        <w:rPr>
          <w:sz w:val="55"/>
        </w:rPr>
      </w:pPr>
      <w:bookmarkStart w:name="" w:id="2759"/>
      <w:r>
        <w:rPr>
          <w:rFonts w:ascii="宋体" w:hAnsi="宋体" w:cs="宋体" w:eastAsia="宋体"/>
          <w:sz w:val="55"/>
          <w:spacing w:val="0"/>
          <w:color w:val="000000"/>
          <w:u w:val="single"/>
          <w:b w:val="off"/>
          <w:i w:val="off"/>
        </w:rPr>
        <w:t xml:space="preserve">              </w:t>
      </w:r>
      <w:bookmarkEnd w:id="2759"/>
    </w:p>
    <w:p>
      <w:pPr>
        <w:pageBreakBefore w:val="off"/>
        <w:tabs/>
        <w:wordWrap w:val="off"/>
        <w:spacing w:before="380" w:after="0" w:line="620" w:lineRule="atLeast"/>
        <w:ind w:left="120" w:right="20" w:firstLine="880"/>
        <w:jc w:val="both"/>
        <w:textAlignment w:val="baseline"/>
        <w:rPr>
          <w:sz w:val="42"/>
        </w:rPr>
      </w:pPr>
      <w:bookmarkStart w:name="" w:id="2760"/>
      <w:r>
        <w:rPr>
          <w:rFonts w:ascii="仿宋" w:hAnsi="仿宋" w:cs="仿宋" w:eastAsia="仿宋"/>
          <w:sz w:val="42"/>
          <w:spacing w:val="0"/>
          <w:color w:val="000000"/>
          <w:b w:val="off"/>
          <w:i w:val="off"/>
        </w:rPr>
        <w:t>①我于1973年2月在温哥华发表过一篇演讲，在那篇演讲中我提出了这一解</w:t>
      </w:r>
      <w:r>
        <w:rPr>
          <w:rFonts w:ascii="仿宋" w:hAnsi="仿宋" w:cs="仿宋" w:eastAsia="仿宋"/>
          <w:sz w:val="42"/>
          <w:spacing w:val="0"/>
          <w:color w:val="000000"/>
          <w:b w:val="off"/>
          <w:i w:val="off"/>
        </w:rPr>
        <w:t>释。这以后，不列颠哥伦比亚大学的希尔达·托马斯夫人(Mrs.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Hilda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Thomas)建议，</w:t>
      </w:r>
      <w:r>
        <w:rPr>
          <w:rFonts w:ascii="仿宋" w:hAnsi="仿宋" w:cs="仿宋" w:eastAsia="仿宋"/>
          <w:sz w:val="42"/>
          <w:spacing w:val="0"/>
          <w:color w:val="000000"/>
          <w:b w:val="off"/>
          <w:i w:val="off"/>
        </w:rPr>
        <w:t>怀旧作为与遗忘的对立，可以定义为对自己传达得过多，因而说明了第四个也是最</w:t>
      </w:r>
      <w:r>
        <w:rPr>
          <w:rFonts w:ascii="仿宋" w:hAnsi="仿宋" w:cs="仿宋" w:eastAsia="仿宋"/>
          <w:sz w:val="42"/>
          <w:spacing w:val="0"/>
          <w:color w:val="000000"/>
          <w:b w:val="off"/>
          <w:i w:val="off"/>
        </w:rPr>
        <w:t>后一个结合：+，-。</w:t>
      </w:r>
      <w:bookmarkEnd w:id="2760"/>
    </w:p>
    <w:p>
      <w:pPr>
        <w:pageBreakBefore w:val="off"/>
        <w:tabs/>
        <w:wordWrap w:val="off"/>
        <w:spacing w:before="360" w:after="0" w:line="640" w:lineRule="atLeast"/>
        <w:ind w:left="0" w:right="1220"/>
        <w:jc w:val="right"/>
        <w:textAlignment w:val="baseline"/>
        <w:rPr>
          <w:sz w:val="48"/>
        </w:rPr>
      </w:pPr>
      <w:bookmarkStart w:name="" w:id="2761"/>
      <w:r>
        <w:rPr>
          <w:rFonts w:ascii="宋体" w:hAnsi="宋体" w:cs="宋体" w:eastAsia="宋体"/>
          <w:sz w:val="48"/>
          <w:spacing w:val="0"/>
          <w:color w:val="000000"/>
          <w:b w:val="off"/>
          <w:i w:val="off"/>
        </w:rPr>
        <w:t>219</w:t>
      </w:r>
      <w:bookmarkEnd w:id="2761"/>
    </w:p>
    <w:p>
      <w:r>
        <w:t/>
      </w:r>
    </w:p>
    <w:p>
      <w:pPr>
        <w:sectPr>
          <w:footerReference r:id="rId495"/>
          <w:headerReference r:id="rId496" w:type="default"/>
          <w:type w:val="nextPage"/>
          <w:pgSz w:w="21980" w:h="31680"/>
          <w:pgMar w:left="3000" w:top="2500" w:right="3000" w:bottom="2500" w:header="2200" w:footer="2200"/>
          <w:cols w:num="1"/>
        </w:sectPr>
      </w:pPr>
    </w:p>
    <w:p>
      <w:pPr>
        <w:pageBreakBefore w:val="off"/>
        <w:tabs/>
        <w:wordWrap w:val="off"/>
        <w:spacing w:before="80" w:after="0" w:line="940" w:lineRule="atLeast"/>
        <w:ind w:left="20" w:right="220" w:firstLine="1120"/>
        <w:jc w:val="both"/>
        <w:textAlignment w:val="baseline"/>
        <w:rPr>
          <w:sz w:val="56"/>
        </w:rPr>
      </w:pPr>
      <w:bookmarkStart w:name="" w:id="2762"/>
      <w:r>
        <w:rPr>
          <w:rFonts w:ascii="宋体" w:hAnsi="宋体" w:cs="宋体" w:eastAsia="宋体"/>
          <w:sz w:val="56"/>
          <w:spacing w:val="0"/>
          <w:color w:val="000000"/>
          <w:b w:val="off"/>
          <w:i w:val="off"/>
        </w:rPr>
        <w:t>但是，在19世纪末和20世纪初所观察到的无论是什么习</w:t>
      </w:r>
      <w:r>
        <w:rPr>
          <w:rFonts w:ascii="宋体" w:hAnsi="宋体" w:cs="宋体" w:eastAsia="宋体"/>
          <w:sz w:val="56"/>
          <w:spacing w:val="0"/>
          <w:color w:val="000000"/>
          <w:b w:val="off"/>
          <w:i w:val="off"/>
        </w:rPr>
        <w:t>俗(我们知道，这些观察很少可以追溯到更远)，神话都断言特林</w:t>
      </w:r>
      <w:r>
        <w:rPr>
          <w:rFonts w:ascii="宋体" w:hAnsi="宋体" w:cs="宋体" w:eastAsia="宋体"/>
          <w:sz w:val="56"/>
          <w:spacing w:val="0"/>
          <w:color w:val="000000"/>
          <w:b w:val="off"/>
          <w:i w:val="off"/>
        </w:rPr>
        <w:t>吉特人和海达人与钦西安人一样对母系表兄妹婚姻同样偏爱。</w:t>
      </w:r>
      <w:r>
        <w:rPr>
          <w:rFonts w:ascii="宋体" w:hAnsi="宋体" w:cs="宋体" w:eastAsia="宋体"/>
          <w:sz w:val="56"/>
          <w:spacing w:val="0"/>
          <w:color w:val="000000"/>
          <w:b w:val="off"/>
          <w:i w:val="off"/>
        </w:rPr>
        <w:t>我们已经对钦西安人的一位公主拒绝与表兄结婚的神话作了概</w:t>
      </w:r>
      <w:r>
        <w:rPr>
          <w:rFonts w:ascii="宋体" w:hAnsi="宋体" w:cs="宋体" w:eastAsia="宋体"/>
          <w:sz w:val="56"/>
          <w:spacing w:val="0"/>
          <w:color w:val="000000"/>
          <w:b w:val="off"/>
          <w:i w:val="off"/>
        </w:rPr>
        <w:t>述和评论(见第168——169页)。正如博阿斯指出的，这个神话也</w:t>
      </w:r>
      <w:r>
        <w:rPr>
          <w:rFonts w:ascii="宋体" w:hAnsi="宋体" w:cs="宋体" w:eastAsia="宋体"/>
          <w:sz w:val="56"/>
          <w:spacing w:val="0"/>
          <w:color w:val="000000"/>
          <w:b w:val="off"/>
          <w:i w:val="off"/>
        </w:rPr>
        <w:t>存在于特林吉特人和海达人中。海达人的斯基德盖特讲述无助</w:t>
      </w:r>
      <w:r>
        <w:rPr>
          <w:rFonts w:ascii="宋体" w:hAnsi="宋体" w:cs="宋体" w:eastAsia="宋体"/>
          <w:sz w:val="56"/>
          <w:spacing w:val="0"/>
          <w:color w:val="000000"/>
          <w:b w:val="off"/>
          <w:i w:val="off"/>
        </w:rPr>
        <w:t>于对问题的证明，因为它并没有说这个女子是亲戚，而且全部故</w:t>
      </w:r>
      <w:r>
        <w:rPr>
          <w:rFonts w:ascii="宋体" w:hAnsi="宋体" w:cs="宋体" w:eastAsia="宋体"/>
          <w:sz w:val="56"/>
          <w:spacing w:val="0"/>
          <w:color w:val="000000"/>
          <w:b w:val="off"/>
          <w:i w:val="off"/>
        </w:rPr>
        <w:t>事发生在钦西安人的领土上(斯旺顿[Swanton]，1905年，第354</w:t>
      </w:r>
      <w:r>
        <w:rPr>
          <w:rFonts w:ascii="宋体" w:hAnsi="宋体" w:cs="宋体" w:eastAsia="宋体"/>
          <w:sz w:val="56"/>
          <w:spacing w:val="0"/>
          <w:color w:val="000000"/>
          <w:b w:val="off"/>
          <w:i w:val="off"/>
        </w:rPr>
        <w:t>页)。因此，它并无资格教导我们了解关于邻近民族的任何情</w:t>
      </w:r>
      <w:r>
        <w:rPr>
          <w:rFonts w:ascii="宋体" w:hAnsi="宋体" w:cs="宋体" w:eastAsia="宋体"/>
          <w:sz w:val="56"/>
          <w:spacing w:val="0"/>
          <w:color w:val="000000"/>
          <w:b w:val="off"/>
          <w:i w:val="off"/>
        </w:rPr>
        <w:t>况。另一方面，来自马塞特的讲述(斯旺顿，1908年，第654——</w:t>
      </w:r>
      <w:r>
        <w:rPr>
          <w:rFonts w:ascii="宋体" w:hAnsi="宋体" w:cs="宋体" w:eastAsia="宋体"/>
          <w:sz w:val="56"/>
          <w:spacing w:val="0"/>
          <w:color w:val="000000"/>
          <w:b w:val="off"/>
          <w:i w:val="off"/>
        </w:rPr>
        <w:t>655页)，始于特林吉特，它对两个主人公之间的亲属关系————</w:t>
      </w:r>
      <w:r>
        <w:rPr>
          <w:rFonts w:ascii="宋体" w:hAnsi="宋体" w:cs="宋体" w:eastAsia="宋体"/>
          <w:sz w:val="56"/>
          <w:spacing w:val="0"/>
          <w:color w:val="000000"/>
          <w:b w:val="off"/>
          <w:i w:val="off"/>
        </w:rPr>
        <w:t>分别是姑姑的儿子和舅舅的女儿———非常清楚，对此，提供资料</w:t>
      </w:r>
      <w:r>
        <w:rPr>
          <w:rFonts w:ascii="宋体" w:hAnsi="宋体" w:cs="宋体" w:eastAsia="宋体"/>
          <w:sz w:val="56"/>
          <w:spacing w:val="0"/>
          <w:color w:val="000000"/>
          <w:b w:val="off"/>
          <w:i w:val="off"/>
        </w:rPr>
        <w:t>的本地人这样说：“那时他们只和舅舅的孩子结婚。他们不想</w:t>
      </w:r>
      <w:r>
        <w:rPr>
          <w:rFonts w:ascii="宋体" w:hAnsi="宋体" w:cs="宋体" w:eastAsia="宋体"/>
          <w:sz w:val="56"/>
          <w:spacing w:val="0"/>
          <w:color w:val="000000"/>
          <w:b w:val="off"/>
          <w:i w:val="off"/>
        </w:rPr>
        <w:t>让别人拿走舅舅的财产。因此(男子)不允许其他任何人同舅舅</w:t>
      </w:r>
      <w:r>
        <w:rPr>
          <w:rFonts w:ascii="宋体" w:hAnsi="宋体" w:cs="宋体" w:eastAsia="宋体"/>
          <w:sz w:val="56"/>
          <w:spacing w:val="0"/>
          <w:color w:val="000000"/>
          <w:b w:val="off"/>
          <w:i w:val="off"/>
        </w:rPr>
        <w:t>的孩子结婚。城镇首领的儿子加奥格尔也这样想，他为娶舅舅</w:t>
      </w:r>
      <w:r>
        <w:rPr>
          <w:rFonts w:ascii="宋体" w:hAnsi="宋体" w:cs="宋体" w:eastAsia="宋体"/>
          <w:sz w:val="56"/>
          <w:spacing w:val="0"/>
          <w:color w:val="000000"/>
          <w:b w:val="off"/>
          <w:i w:val="off"/>
        </w:rPr>
        <w:t>的女儿而努力，他舅舅的女儿也想嫁给他。”</w:t>
      </w:r>
      <w:bookmarkEnd w:id="2762"/>
    </w:p>
    <w:p>
      <w:pPr>
        <w:pageBreakBefore w:val="off"/>
        <w:tabs/>
        <w:wordWrap w:val="off"/>
        <w:spacing w:before="0" w:after="0" w:line="940" w:lineRule="atLeast"/>
        <w:ind w:left="20" w:right="240" w:firstLine="1120"/>
        <w:jc w:val="both"/>
        <w:textAlignment w:val="baseline"/>
        <w:rPr>
          <w:sz w:val="56"/>
        </w:rPr>
      </w:pPr>
      <w:bookmarkStart w:name="" w:id="2763"/>
      <w:r>
        <w:rPr>
          <w:rFonts w:ascii="宋体" w:hAnsi="宋体" w:cs="宋体" w:eastAsia="宋体"/>
          <w:sz w:val="56"/>
          <w:spacing w:val="0"/>
          <w:color w:val="000000"/>
          <w:b w:val="off"/>
          <w:i w:val="off"/>
        </w:rPr>
        <w:t>特林吉特人的讲述(斯旺顿，1909年版，第243页)反映了同</w:t>
      </w:r>
      <w:r>
        <w:rPr>
          <w:rFonts w:ascii="宋体" w:hAnsi="宋体" w:cs="宋体" w:eastAsia="宋体"/>
          <w:sz w:val="56"/>
          <w:spacing w:val="0"/>
          <w:color w:val="000000"/>
          <w:b w:val="off"/>
          <w:i w:val="off"/>
        </w:rPr>
        <w:t>样的情况。一个年轻的印第安人，他是“某个氏族酋长”的儿子，</w:t>
      </w:r>
      <w:r>
        <w:rPr>
          <w:rFonts w:ascii="宋体" w:hAnsi="宋体" w:cs="宋体" w:eastAsia="宋体"/>
          <w:sz w:val="56"/>
          <w:spacing w:val="0"/>
          <w:color w:val="000000"/>
          <w:b w:val="off"/>
          <w:i w:val="off"/>
        </w:rPr>
        <w:t>他想与他的表妹结婚。但是，她的父亲(男子的舅舅)“要他的女</w:t>
      </w:r>
      <w:r>
        <w:rPr>
          <w:rFonts w:ascii="宋体" w:hAnsi="宋体" w:cs="宋体" w:eastAsia="宋体"/>
          <w:sz w:val="56"/>
          <w:spacing w:val="0"/>
          <w:color w:val="000000"/>
          <w:b w:val="off"/>
          <w:i w:val="off"/>
        </w:rPr>
        <w:t>儿嫁给外族的某个大酋长”。由于主人公希望通过他对舅母即</w:t>
      </w:r>
      <w:r>
        <w:rPr>
          <w:rFonts w:ascii="宋体" w:hAnsi="宋体" w:cs="宋体" w:eastAsia="宋体"/>
          <w:sz w:val="56"/>
          <w:spacing w:val="0"/>
          <w:color w:val="000000"/>
          <w:b w:val="off"/>
          <w:i w:val="off"/>
        </w:rPr>
        <w:t>他心爱的姑娘的母亲的拥有来达到目的(因为“在古代，当一个</w:t>
      </w:r>
      <w:r>
        <w:rPr>
          <w:rFonts w:ascii="宋体" w:hAnsi="宋体" w:cs="宋体" w:eastAsia="宋体"/>
          <w:sz w:val="56"/>
          <w:spacing w:val="0"/>
          <w:color w:val="000000"/>
          <w:b w:val="off"/>
          <w:i w:val="off"/>
        </w:rPr>
        <w:t>男子与一个女子结婚时，那个女子有一位已到结婚年龄的女儿，</w:t>
      </w:r>
      <w:r>
        <w:rPr>
          <w:rFonts w:ascii="宋体" w:hAnsi="宋体" w:cs="宋体" w:eastAsia="宋体"/>
          <w:sz w:val="56"/>
          <w:spacing w:val="0"/>
          <w:color w:val="000000"/>
          <w:b w:val="off"/>
          <w:i w:val="off"/>
        </w:rPr>
        <w:t>那么他也同她的女儿结婚”)，所以神话似乎涉及的是那些上层</w:t>
      </w:r>
      <w:r>
        <w:rPr>
          <w:rFonts w:ascii="宋体" w:hAnsi="宋体" w:cs="宋体" w:eastAsia="宋体"/>
          <w:sz w:val="56"/>
          <w:spacing w:val="0"/>
          <w:color w:val="000000"/>
          <w:b w:val="off"/>
          <w:i w:val="off"/>
        </w:rPr>
        <w:t>家族，在这些家族中，据斯旺顿、默多克(Murdock)、拉古纳(Lagu-</w:t>
      </w:r>
      <w:r>
        <w:rPr>
          <w:rFonts w:ascii="宋体" w:hAnsi="宋体" w:cs="宋体" w:eastAsia="宋体"/>
          <w:sz w:val="56"/>
          <w:spacing w:val="0"/>
          <w:color w:val="000000"/>
          <w:b w:val="off"/>
          <w:i w:val="off"/>
        </w:rPr>
        <w:t>na)的说法，男子可接替他的舅舅与舅舅的遗孀、女儿或与她们</w:t>
      </w:r>
      <w:r>
        <w:rPr>
          <w:rFonts w:ascii="宋体" w:hAnsi="宋体" w:cs="宋体" w:eastAsia="宋体"/>
          <w:sz w:val="56"/>
          <w:spacing w:val="0"/>
          <w:color w:val="000000"/>
          <w:b w:val="off"/>
          <w:i w:val="off"/>
        </w:rPr>
        <w:t>俩结婚(罗斯曼和鲁贝尔，1971年，第40页，n.3)。</w:t>
      </w:r>
      <w:bookmarkEnd w:id="2763"/>
    </w:p>
    <w:p>
      <w:pPr>
        <w:pageBreakBefore w:val="off"/>
        <w:tabs/>
        <w:wordWrap w:val="off"/>
        <w:spacing w:before="0" w:after="0" w:line="940" w:lineRule="atLeast"/>
        <w:ind w:left="1260" w:right="0"/>
        <w:jc w:val="both"/>
        <w:textAlignment w:val="baseline"/>
        <w:rPr>
          <w:sz w:val="56"/>
        </w:rPr>
      </w:pPr>
      <w:bookmarkStart w:name="" w:id="2764"/>
      <w:r>
        <w:rPr>
          <w:rFonts w:ascii="宋体" w:hAnsi="宋体" w:cs="宋体" w:eastAsia="宋体"/>
          <w:sz w:val="56"/>
          <w:spacing w:val="0"/>
          <w:color w:val="000000"/>
          <w:b w:val="off"/>
          <w:i w:val="off"/>
        </w:rPr>
        <w:t>一个古老的传说暗示，在特林吉特人中，对父系堂兄妹婚姻</w:t>
      </w:r>
      <w:bookmarkEnd w:id="2764"/>
    </w:p>
    <w:p>
      <w:pPr>
        <w:pageBreakBefore w:val="off"/>
        <w:tabs/>
        <w:wordWrap w:val="off"/>
        <w:spacing w:before="0" w:after="0" w:line="940" w:lineRule="atLeast"/>
        <w:ind w:left="940" w:right="0"/>
        <w:jc w:val="both"/>
        <w:textAlignment w:val="baseline"/>
        <w:rPr>
          <w:sz w:val="56"/>
        </w:rPr>
      </w:pPr>
      <w:bookmarkStart w:name="" w:id="2765"/>
      <w:r>
        <w:rPr>
          <w:rFonts w:ascii="仿宋" w:hAnsi="仿宋" w:cs="仿宋" w:eastAsia="仿宋"/>
          <w:sz w:val="56"/>
          <w:spacing w:val="0"/>
          <w:color w:val="000000"/>
          <w:b w:val="off"/>
          <w:i w:val="off"/>
        </w:rPr>
        <w:t>·220·</w:t>
      </w:r>
      <w:bookmarkEnd w:id="2765"/>
    </w:p>
    <w:p>
      <w:r>
        <w:t/>
      </w:r>
    </w:p>
    <w:p>
      <w:pPr>
        <w:sectPr>
          <w:footerReference r:id="rId497"/>
          <w:headerReference r:id="rId498" w:type="default"/>
          <w:type w:val="nextPage"/>
          <w:pgSz w:w="21980" w:h="31680"/>
          <w:pgMar w:left="2860" w:top="2500" w:right="2860" w:bottom="2500" w:header="2200" w:footer="2200"/>
          <w:cols w:num="1"/>
        </w:sectPr>
      </w:pPr>
    </w:p>
    <w:p>
      <w:pPr>
        <w:pageBreakBefore w:val="off"/>
        <w:tabs/>
        <w:wordWrap w:val="off"/>
        <w:spacing w:before="20" w:after="0" w:line="960" w:lineRule="atLeast"/>
        <w:ind w:left="40" w:right="0" w:firstLine="20"/>
        <w:jc w:val="both"/>
        <w:textAlignment w:val="baseline"/>
        <w:rPr>
          <w:sz w:val="55"/>
        </w:rPr>
      </w:pPr>
      <w:bookmarkStart w:name="" w:id="2766"/>
      <w:r>
        <w:rPr>
          <w:rFonts w:ascii="宋体" w:hAnsi="宋体" w:cs="宋体" w:eastAsia="宋体"/>
          <w:sz w:val="55"/>
          <w:spacing w:val="0"/>
          <w:color w:val="000000"/>
          <w:b w:val="off"/>
          <w:i w:val="off"/>
        </w:rPr>
        <w:t>的偏爱，或许只是可以适用于男子在父亲氏族中选择配偶这种</w:t>
      </w:r>
      <w:r>
        <w:rPr>
          <w:rFonts w:ascii="宋体" w:hAnsi="宋体" w:cs="宋体" w:eastAsia="宋体"/>
          <w:sz w:val="55"/>
          <w:spacing w:val="0"/>
          <w:color w:val="000000"/>
          <w:b w:val="off"/>
          <w:i w:val="off"/>
        </w:rPr>
        <w:t>比较普遍的倾向的结果；这种倾向，对妻子来说，将导致一个对</w:t>
      </w:r>
      <w:r>
        <w:rPr>
          <w:rFonts w:ascii="宋体" w:hAnsi="宋体" w:cs="宋体" w:eastAsia="宋体"/>
          <w:sz w:val="55"/>
          <w:spacing w:val="0"/>
          <w:color w:val="000000"/>
          <w:b w:val="off"/>
          <w:i w:val="off"/>
        </w:rPr>
        <w:t>称和颠倒的婚姻公式。</w:t>
      </w:r>
      <w:bookmarkEnd w:id="2766"/>
    </w:p>
    <w:p>
      <w:pPr>
        <w:pageBreakBefore w:val="off"/>
        <w:tabs/>
        <w:wordWrap w:val="off"/>
        <w:spacing w:before="0" w:after="0" w:line="980" w:lineRule="exact"/>
        <w:ind w:left="0" w:right="0"/>
        <w:jc w:val="both"/>
        <w:textAlignment w:val="baseline"/>
        <w:rPr>
          <w:sz w:val="55"/>
        </w:rPr>
      </w:pPr>
      <w:bookmarkStart w:name="" w:id="2767"/>
      <w:r>
        <w:rPr>
          <w:rFonts w:ascii="宋体" w:hAnsi="宋体" w:cs="宋体" w:eastAsia="宋体"/>
          <w:sz w:val="55"/>
          <w:spacing w:val="0"/>
          <w:color w:val="000000"/>
          <w:b w:val="off"/>
          <w:i w:val="off"/>
        </w:rPr>
        <w:t/>
      </w:r>
      <w:bookmarkEnd w:id="2767"/>
    </w:p>
    <w:p>
      <w:pPr>
        <w:pageBreakBefore w:val="off"/>
        <w:tabs/>
        <w:wordWrap w:val="off"/>
        <w:spacing w:before="0" w:after="0" w:line="960" w:lineRule="atLeast"/>
        <w:ind w:left="1200" w:right="1140" w:firstLine="20"/>
        <w:jc w:val="both"/>
        <w:textAlignment w:val="baseline"/>
        <w:rPr>
          <w:sz w:val="55"/>
        </w:rPr>
      </w:pPr>
      <w:bookmarkStart w:name="" w:id="2768"/>
      <w:r>
        <w:rPr>
          <w:rFonts w:ascii="宋体" w:hAnsi="宋体" w:cs="宋体" w:eastAsia="宋体"/>
          <w:sz w:val="55"/>
          <w:spacing w:val="0"/>
          <w:color w:val="000000"/>
          <w:b w:val="off"/>
          <w:i w:val="off"/>
        </w:rPr>
        <w:t>姑娘的亲戚很想按规矩让她与父系家族中的某个人结</w:t>
      </w:r>
      <w:r>
        <w:rPr>
          <w:rFonts w:ascii="宋体" w:hAnsi="宋体" w:cs="宋体" w:eastAsia="宋体"/>
          <w:sz w:val="55"/>
          <w:spacing w:val="0"/>
          <w:color w:val="000000"/>
          <w:b w:val="off"/>
          <w:i w:val="off"/>
        </w:rPr>
        <w:t>婚。他可能是叔叔、堂兄弟或祖父。男青年的父母奉</w:t>
      </w:r>
      <w:r>
        <w:rPr>
          <w:rFonts w:ascii="宋体" w:hAnsi="宋体" w:cs="宋体" w:eastAsia="宋体"/>
          <w:sz w:val="55"/>
          <w:spacing w:val="0"/>
          <w:color w:val="000000"/>
          <w:b w:val="off"/>
          <w:i w:val="off"/>
        </w:rPr>
        <w:t>行同样的原则，他们希望他与父系近亲中的某个姑娘</w:t>
      </w:r>
      <w:r>
        <w:rPr>
          <w:rFonts w:ascii="宋体" w:hAnsi="宋体" w:cs="宋体" w:eastAsia="宋体"/>
          <w:sz w:val="55"/>
          <w:spacing w:val="0"/>
          <w:color w:val="000000"/>
          <w:b w:val="off"/>
          <w:i w:val="off"/>
        </w:rPr>
        <w:t>和妇女结婚。她可能是堂姐妹、姑姑或祖母。这种婚</w:t>
      </w:r>
      <w:r>
        <w:rPr>
          <w:rFonts w:ascii="宋体" w:hAnsi="宋体" w:cs="宋体" w:eastAsia="宋体"/>
          <w:sz w:val="55"/>
          <w:spacing w:val="0"/>
          <w:color w:val="000000"/>
          <w:b w:val="off"/>
          <w:i w:val="off"/>
        </w:rPr>
        <w:t>姻在土著人中不仅被认为是非常合适的，而且对他们</w:t>
      </w:r>
      <w:r>
        <w:rPr>
          <w:rFonts w:ascii="宋体" w:hAnsi="宋体" w:cs="宋体" w:eastAsia="宋体"/>
          <w:sz w:val="55"/>
          <w:spacing w:val="0"/>
          <w:color w:val="000000"/>
          <w:b w:val="off"/>
          <w:i w:val="off"/>
        </w:rPr>
        <w:t>而言它比任何其他关系的婚姻更为由衷地向往(琼斯</w:t>
      </w:r>
      <w:r>
        <w:rPr>
          <w:rFonts w:ascii="宋体" w:hAnsi="宋体" w:cs="宋体" w:eastAsia="宋体"/>
          <w:sz w:val="55"/>
          <w:spacing w:val="0"/>
          <w:color w:val="000000"/>
          <w:b w:val="off"/>
          <w:i w:val="off"/>
        </w:rPr>
        <w:t>[Jones],1914年,第128页)。</w:t>
      </w:r>
      <w:bookmarkEnd w:id="2768"/>
    </w:p>
    <w:p>
      <w:pPr>
        <w:pageBreakBefore w:val="off"/>
        <w:tabs/>
        <w:wordWrap w:val="off"/>
        <w:spacing w:before="0" w:after="0" w:line="980" w:lineRule="exact"/>
        <w:ind w:left="0" w:right="0"/>
        <w:jc w:val="both"/>
        <w:textAlignment w:val="baseline"/>
        <w:rPr>
          <w:sz w:val="55"/>
        </w:rPr>
      </w:pPr>
      <w:bookmarkStart w:name="" w:id="2769"/>
      <w:r>
        <w:rPr>
          <w:rFonts w:ascii="宋体" w:hAnsi="宋体" w:cs="宋体" w:eastAsia="宋体"/>
          <w:sz w:val="55"/>
          <w:spacing w:val="0"/>
          <w:color w:val="000000"/>
          <w:b w:val="off"/>
          <w:i w:val="off"/>
        </w:rPr>
        <w:t/>
      </w:r>
      <w:bookmarkEnd w:id="2769"/>
    </w:p>
    <w:p>
      <w:pPr>
        <w:pageBreakBefore w:val="off"/>
        <w:tabs/>
        <w:wordWrap w:val="off"/>
        <w:spacing w:before="0" w:after="0" w:line="960" w:lineRule="atLeast"/>
        <w:ind w:left="40" w:right="20" w:firstLine="1140"/>
        <w:jc w:val="both"/>
        <w:textAlignment w:val="baseline"/>
        <w:rPr>
          <w:sz w:val="55"/>
        </w:rPr>
      </w:pPr>
      <w:bookmarkStart w:name="" w:id="2770"/>
      <w:r>
        <w:rPr>
          <w:rFonts w:ascii="宋体" w:hAnsi="宋体" w:cs="宋体" w:eastAsia="宋体"/>
          <w:sz w:val="55"/>
          <w:spacing w:val="0"/>
          <w:color w:val="000000"/>
          <w:b w:val="off"/>
          <w:i w:val="off"/>
        </w:rPr>
        <w:t>我们看到，如果特林吉特人用这种方式来表达他们对母系</w:t>
      </w:r>
      <w:r>
        <w:rPr>
          <w:rFonts w:ascii="宋体" w:hAnsi="宋体" w:cs="宋体" w:eastAsia="宋体"/>
          <w:sz w:val="55"/>
          <w:spacing w:val="0"/>
          <w:color w:val="000000"/>
          <w:b w:val="off"/>
          <w:i w:val="off"/>
        </w:rPr>
        <w:t>的偏爱，那么，结果将是为男子选择堂姐妹，为女子选择堂兄弟，</w:t>
      </w:r>
      <w:r>
        <w:rPr>
          <w:rFonts w:ascii="宋体" w:hAnsi="宋体" w:cs="宋体" w:eastAsia="宋体"/>
          <w:sz w:val="55"/>
          <w:spacing w:val="0"/>
          <w:color w:val="000000"/>
          <w:b w:val="off"/>
          <w:i w:val="off"/>
        </w:rPr>
        <w:t>而这个女子本身不能是她配偶的表姐妹。</w:t>
      </w:r>
      <w:bookmarkEnd w:id="2770"/>
    </w:p>
    <w:p>
      <w:pPr>
        <w:pageBreakBefore w:val="off"/>
        <w:tabs/>
        <w:wordWrap w:val="off"/>
        <w:spacing w:before="0" w:after="0" w:line="960" w:lineRule="atLeast"/>
        <w:ind w:left="40" w:right="20" w:firstLine="1200"/>
        <w:jc w:val="both"/>
        <w:textAlignment w:val="baseline"/>
        <w:rPr>
          <w:sz w:val="55"/>
        </w:rPr>
      </w:pPr>
      <w:bookmarkStart w:name="" w:id="2771"/>
      <w:r>
        <w:rPr>
          <w:rFonts w:ascii="宋体" w:hAnsi="宋体" w:cs="宋体" w:eastAsia="宋体"/>
          <w:sz w:val="55"/>
          <w:spacing w:val="0"/>
          <w:color w:val="000000"/>
          <w:b w:val="off"/>
          <w:i w:val="off"/>
        </w:rPr>
        <w:t>有个特林吉特人的故事，讲一个年轻的海达人在与表妹结</w:t>
      </w:r>
      <w:r>
        <w:rPr>
          <w:rFonts w:ascii="宋体" w:hAnsi="宋体" w:cs="宋体" w:eastAsia="宋体"/>
          <w:sz w:val="55"/>
          <w:spacing w:val="0"/>
          <w:color w:val="000000"/>
          <w:b w:val="off"/>
          <w:i w:val="off"/>
        </w:rPr>
        <w:t>婚后不久就被她抛弃了，他和父亲一起离开那里又在另一个村</w:t>
      </w:r>
      <w:r>
        <w:rPr>
          <w:rFonts w:ascii="宋体" w:hAnsi="宋体" w:cs="宋体" w:eastAsia="宋体"/>
          <w:sz w:val="55"/>
          <w:spacing w:val="0"/>
          <w:color w:val="000000"/>
          <w:b w:val="off"/>
          <w:i w:val="off"/>
        </w:rPr>
        <w:t>子结了婚(斯旺顿，1909年 b，第242页)。后来，当他的第一个</w:t>
      </w:r>
      <w:r>
        <w:rPr>
          <w:rFonts w:ascii="宋体" w:hAnsi="宋体" w:cs="宋体" w:eastAsia="宋体"/>
          <w:sz w:val="55"/>
          <w:spacing w:val="0"/>
          <w:color w:val="000000"/>
          <w:b w:val="off"/>
          <w:i w:val="off"/>
        </w:rPr>
        <w:t>妻子提出要求得到部分财产时，也是在父亲的帮助下他对她作</w:t>
      </w:r>
      <w:r>
        <w:rPr>
          <w:rFonts w:ascii="宋体" w:hAnsi="宋体" w:cs="宋体" w:eastAsia="宋体"/>
          <w:sz w:val="55"/>
          <w:spacing w:val="0"/>
          <w:color w:val="000000"/>
          <w:b w:val="off"/>
          <w:i w:val="off"/>
        </w:rPr>
        <w:t>了赔偿。对父亲的作用这样强调，表明父系堂兄妹婚姻可能在</w:t>
      </w:r>
      <w:r>
        <w:rPr>
          <w:rFonts w:ascii="宋体" w:hAnsi="宋体" w:cs="宋体" w:eastAsia="宋体"/>
          <w:sz w:val="55"/>
          <w:spacing w:val="0"/>
          <w:color w:val="000000"/>
          <w:b w:val="off"/>
          <w:i w:val="off"/>
        </w:rPr>
        <w:t>母系表兄妹婚姻开始后不久就接着出现了，因而，它同时表明这</w:t>
      </w:r>
      <w:r>
        <w:rPr>
          <w:rFonts w:ascii="宋体" w:hAnsi="宋体" w:cs="宋体" w:eastAsia="宋体"/>
          <w:sz w:val="55"/>
          <w:spacing w:val="0"/>
          <w:color w:val="000000"/>
          <w:b w:val="off"/>
          <w:i w:val="off"/>
        </w:rPr>
        <w:t>两种形式的婚姻都是许可的。如果我们补充说，钦西安神话(博</w:t>
      </w:r>
      <w:r>
        <w:rPr>
          <w:rFonts w:ascii="宋体" w:hAnsi="宋体" w:cs="宋体" w:eastAsia="宋体"/>
          <w:sz w:val="55"/>
          <w:spacing w:val="0"/>
          <w:color w:val="000000"/>
          <w:b w:val="off"/>
          <w:i w:val="off"/>
        </w:rPr>
        <w:t>阿斯和亨特，1916年，第154页)讲一个青年男子，他的父亲和所</w:t>
      </w:r>
      <w:r>
        <w:rPr>
          <w:rFonts w:ascii="宋体" w:hAnsi="宋体" w:cs="宋体" w:eastAsia="宋体"/>
          <w:sz w:val="55"/>
          <w:spacing w:val="0"/>
          <w:color w:val="000000"/>
          <w:b w:val="off"/>
          <w:i w:val="off"/>
        </w:rPr>
        <w:t>有舅舅都极力主张他在父亲的氏族中娶一个妻子————与大量资</w:t>
      </w:r>
      <w:r>
        <w:rPr>
          <w:rFonts w:ascii="宋体" w:hAnsi="宋体" w:cs="宋体" w:eastAsia="宋体"/>
          <w:sz w:val="55"/>
          <w:spacing w:val="0"/>
          <w:color w:val="000000"/>
          <w:b w:val="off"/>
          <w:i w:val="off"/>
        </w:rPr>
        <w:t>料证明的对母系表兄妹婚姻的偏爱相反————我们必须承认，这</w:t>
      </w:r>
      <w:r>
        <w:rPr>
          <w:rFonts w:ascii="宋体" w:hAnsi="宋体" w:cs="宋体" w:eastAsia="宋体"/>
          <w:sz w:val="55"/>
          <w:spacing w:val="0"/>
          <w:color w:val="000000"/>
          <w:b w:val="off"/>
          <w:i w:val="off"/>
        </w:rPr>
        <w:t>些人在思考并实践他们自己制度的方式上存在着某些不确定</w:t>
      </w:r>
      <w:r>
        <w:rPr>
          <w:rFonts w:ascii="宋体" w:hAnsi="宋体" w:cs="宋体" w:eastAsia="宋体"/>
          <w:sz w:val="55"/>
          <w:spacing w:val="0"/>
          <w:color w:val="000000"/>
          <w:b w:val="off"/>
          <w:i w:val="off"/>
        </w:rPr>
        <w:t>性。</w:t>
      </w:r>
      <w:bookmarkEnd w:id="2771"/>
    </w:p>
    <w:p>
      <w:pPr>
        <w:pageBreakBefore w:val="off"/>
        <w:tabs/>
        <w:wordWrap w:val="off"/>
        <w:spacing w:before="0" w:after="0" w:line="600" w:lineRule="exact"/>
        <w:ind w:left="0" w:right="0"/>
        <w:jc w:val="both"/>
        <w:textAlignment w:val="baseline"/>
        <w:rPr>
          <w:sz w:val="51"/>
        </w:rPr>
      </w:pPr>
      <w:bookmarkStart w:name="" w:id="2772"/>
      <w:r>
        <w:rPr>
          <w:rFonts w:ascii="宋体" w:hAnsi="宋体" w:cs="宋体" w:eastAsia="宋体"/>
          <w:sz w:val="51"/>
          <w:spacing w:val="0"/>
          <w:color w:val="000000"/>
          <w:b w:val="off"/>
          <w:i w:val="off"/>
        </w:rPr>
        <w:t/>
      </w:r>
      <w:bookmarkEnd w:id="2772"/>
    </w:p>
    <w:p>
      <w:pPr>
        <w:pageBreakBefore w:val="off"/>
        <w:tabs/>
        <w:wordWrap w:val="off"/>
        <w:spacing w:before="0" w:after="0" w:line="680" w:lineRule="atLeast"/>
        <w:ind w:left="0" w:right="1440"/>
        <w:jc w:val="right"/>
        <w:textAlignment w:val="baseline"/>
        <w:rPr>
          <w:sz w:val="51"/>
        </w:rPr>
      </w:pPr>
      <w:bookmarkStart w:name="" w:id="2773"/>
      <w:r>
        <w:rPr>
          <w:rFonts w:ascii="宋体" w:hAnsi="宋体" w:cs="宋体" w:eastAsia="宋体"/>
          <w:sz w:val="51"/>
          <w:spacing w:val="0"/>
          <w:color w:val="000000"/>
          <w:b w:val="off"/>
          <w:i w:val="off"/>
        </w:rPr>
        <w:t>221</w:t>
      </w:r>
      <w:bookmarkEnd w:id="2773"/>
    </w:p>
    <w:p>
      <w:r>
        <w:t/>
      </w:r>
    </w:p>
    <w:p>
      <w:pPr>
        <w:sectPr>
          <w:footerReference r:id="rId499"/>
          <w:headerReference r:id="rId500" w:type="default"/>
          <w:type w:val="nextPage"/>
          <w:pgSz w:w="21980" w:h="31680"/>
          <w:pgMar w:left="3040" w:top="2420" w:right="3040" w:bottom="2420" w:header="2120" w:footer="2120"/>
          <w:cols w:num="1"/>
        </w:sectPr>
      </w:pPr>
    </w:p>
    <w:p>
      <w:pPr>
        <w:pageBreakBefore w:val="off"/>
        <w:tabs/>
        <w:wordWrap w:val="off"/>
        <w:spacing w:before="0" w:after="0" w:line="1040" w:lineRule="atLeast"/>
        <w:ind w:left="0" w:right="560" w:firstLine="1120"/>
        <w:jc w:val="both"/>
        <w:textAlignment w:val="baseline"/>
        <w:rPr>
          <w:sz w:val="56"/>
        </w:rPr>
      </w:pPr>
      <w:bookmarkStart w:name="" w:id="2774"/>
      <w:r>
        <w:rPr>
          <w:rFonts w:ascii="宋体" w:hAnsi="宋体" w:cs="宋体" w:eastAsia="宋体"/>
          <w:sz w:val="56"/>
          <w:spacing w:val="0"/>
          <w:color w:val="000000"/>
          <w:b w:val="off"/>
          <w:i w:val="off"/>
        </w:rPr>
        <w:t>这些事实毫不削弱罗曼斯和鲁贝尔的论证，他们的论证仍</w:t>
      </w:r>
      <w:r>
        <w:rPr>
          <w:rFonts w:ascii="宋体" w:hAnsi="宋体" w:cs="宋体" w:eastAsia="宋体"/>
          <w:sz w:val="56"/>
          <w:spacing w:val="0"/>
          <w:color w:val="000000"/>
          <w:b w:val="off"/>
          <w:i w:val="off"/>
        </w:rPr>
        <w:t>然是有力的。但是，它们至少表明，或者(1)这两种普遍的交换</w:t>
      </w:r>
      <w:r>
        <w:rPr>
          <w:rFonts w:ascii="宋体" w:hAnsi="宋体" w:cs="宋体" w:eastAsia="宋体"/>
          <w:sz w:val="56"/>
          <w:spacing w:val="0"/>
          <w:color w:val="000000"/>
          <w:b w:val="off"/>
          <w:i w:val="off"/>
        </w:rPr>
        <w:t>方式在特林吉特人和海达人(即使有一个民族表现出一种例外</w:t>
      </w:r>
      <w:r>
        <w:rPr>
          <w:rFonts w:ascii="宋体" w:hAnsi="宋体" w:cs="宋体" w:eastAsia="宋体"/>
          <w:sz w:val="56"/>
          <w:spacing w:val="0"/>
          <w:color w:val="000000"/>
          <w:b w:val="off"/>
          <w:i w:val="off"/>
        </w:rPr>
        <w:t>的特征)中能够同时存在；或者(2)意识与实践之间出现了某种</w:t>
      </w:r>
      <w:r>
        <w:rPr>
          <w:rFonts w:ascii="宋体" w:hAnsi="宋体" w:cs="宋体" w:eastAsia="宋体"/>
          <w:sz w:val="56"/>
          <w:spacing w:val="0"/>
          <w:color w:val="000000"/>
          <w:b w:val="off"/>
          <w:i w:val="off"/>
        </w:rPr>
        <w:t>偏差，这种偏差以它自己的方式表现了引起我们注意的两个家</w:t>
      </w:r>
      <w:r>
        <w:rPr>
          <w:rFonts w:ascii="宋体" w:hAnsi="宋体" w:cs="宋体" w:eastAsia="宋体"/>
          <w:sz w:val="56"/>
          <w:spacing w:val="0"/>
          <w:color w:val="000000"/>
          <w:b w:val="off"/>
          <w:i w:val="off"/>
        </w:rPr>
        <w:t>系之间的紧张关系(见第169页)。这些社会并不企图通过唯一</w:t>
      </w:r>
      <w:r>
        <w:rPr>
          <w:rFonts w:ascii="宋体" w:hAnsi="宋体" w:cs="宋体" w:eastAsia="宋体"/>
          <w:sz w:val="56"/>
          <w:spacing w:val="0"/>
          <w:color w:val="000000"/>
          <w:b w:val="off"/>
          <w:i w:val="off"/>
        </w:rPr>
        <w:t>的母系交换机制来保证它们的平衡，它们已经越来越指望与头</w:t>
      </w:r>
      <w:r>
        <w:rPr>
          <w:rFonts w:ascii="宋体" w:hAnsi="宋体" w:cs="宋体" w:eastAsia="宋体"/>
          <w:sz w:val="56"/>
          <w:spacing w:val="0"/>
          <w:color w:val="000000"/>
          <w:b w:val="off"/>
          <w:i w:val="off"/>
        </w:rPr>
        <w:t>衔和财产有关的、男方向女方提供财物和劳务的循环来达到平</w:t>
      </w:r>
      <w:r>
        <w:rPr>
          <w:rFonts w:ascii="宋体" w:hAnsi="宋体" w:cs="宋体" w:eastAsia="宋体"/>
          <w:sz w:val="56"/>
          <w:spacing w:val="0"/>
          <w:color w:val="000000"/>
          <w:b w:val="off"/>
          <w:i w:val="off"/>
        </w:rPr>
        <w:t>衡。这就是为什么————即使盛行的父系堂兄妹婚姻在特林吉特</w:t>
      </w:r>
      <w:r>
        <w:rPr>
          <w:rFonts w:ascii="宋体" w:hAnsi="宋体" w:cs="宋体" w:eastAsia="宋体"/>
          <w:sz w:val="56"/>
          <w:spacing w:val="0"/>
          <w:color w:val="000000"/>
          <w:b w:val="off"/>
          <w:i w:val="off"/>
        </w:rPr>
        <w:t>人和海达人中被明确认可————我们还是不相信它会削弱我们先</w:t>
      </w:r>
      <w:r>
        <w:rPr>
          <w:rFonts w:ascii="宋体" w:hAnsi="宋体" w:cs="宋体" w:eastAsia="宋体"/>
          <w:sz w:val="56"/>
          <w:spacing w:val="0"/>
          <w:color w:val="000000"/>
          <w:b w:val="off"/>
          <w:i w:val="off"/>
        </w:rPr>
        <w:t>前关于这个公式不可靠的思考的原因(莱维-斯特劳斯，1969年</w:t>
      </w:r>
      <w:r>
        <w:rPr>
          <w:rFonts w:ascii="宋体" w:hAnsi="宋体" w:cs="宋体" w:eastAsia="宋体"/>
          <w:sz w:val="56"/>
          <w:spacing w:val="0"/>
          <w:color w:val="000000"/>
          <w:b w:val="off"/>
          <w:i w:val="off"/>
        </w:rPr>
        <w:t>a)。因为这种固有的不可靠性将通过下面的事实而变得更为明</w:t>
      </w:r>
      <w:r>
        <w:rPr>
          <w:rFonts w:ascii="宋体" w:hAnsi="宋体" w:cs="宋体" w:eastAsia="宋体"/>
          <w:sz w:val="56"/>
          <w:spacing w:val="0"/>
          <w:color w:val="000000"/>
          <w:b w:val="off"/>
          <w:i w:val="off"/>
        </w:rPr>
        <w:t>显，即成功地使这个公式变得更为持久的社会拥有其他政治的</w:t>
      </w:r>
      <w:r>
        <w:rPr>
          <w:rFonts w:ascii="宋体" w:hAnsi="宋体" w:cs="宋体" w:eastAsia="宋体"/>
          <w:sz w:val="56"/>
          <w:spacing w:val="0"/>
          <w:color w:val="000000"/>
          <w:b w:val="off"/>
          <w:i w:val="off"/>
        </w:rPr>
        <w:t>和经济的机制，社会的内部凝聚力在更大程度上是取决于这些</w:t>
      </w:r>
      <w:r>
        <w:rPr>
          <w:rFonts w:ascii="宋体" w:hAnsi="宋体" w:cs="宋体" w:eastAsia="宋体"/>
          <w:sz w:val="56"/>
          <w:spacing w:val="0"/>
          <w:color w:val="000000"/>
          <w:b w:val="off"/>
          <w:i w:val="off"/>
        </w:rPr>
        <w:t>机制。</w:t>
      </w:r>
      <w:bookmarkEnd w:id="2774"/>
    </w:p>
    <w:p>
      <w:pPr>
        <w:pageBreakBefore w:val="off"/>
        <w:tabs/>
        <w:wordWrap w:val="off"/>
        <w:spacing w:before="0" w:after="0" w:line="700" w:lineRule="exact"/>
        <w:ind w:left="0" w:right="0"/>
        <w:jc w:val="both"/>
        <w:textAlignment w:val="baseline"/>
        <w:rPr>
          <w:sz w:val="58"/>
        </w:rPr>
      </w:pPr>
      <w:bookmarkStart w:name="" w:id="2775"/>
      <w:r>
        <w:rPr>
          <w:rFonts w:ascii="宋体" w:hAnsi="宋体" w:cs="宋体" w:eastAsia="宋体"/>
          <w:sz w:val="58"/>
          <w:spacing w:val="0"/>
          <w:color w:val="000000"/>
          <w:b w:val="off"/>
          <w:i w:val="off"/>
        </w:rPr>
        <w:t/>
      </w:r>
      <w:bookmarkEnd w:id="2775"/>
    </w:p>
    <w:p>
      <w:pPr>
        <w:pageBreakBefore w:val="off"/>
        <w:tabs/>
        <w:wordWrap w:val="off"/>
        <w:spacing w:before="0" w:after="0" w:line="700" w:lineRule="exact"/>
        <w:ind w:left="0" w:right="0"/>
        <w:jc w:val="both"/>
        <w:textAlignment w:val="baseline"/>
        <w:rPr>
          <w:sz w:val="58"/>
        </w:rPr>
      </w:pPr>
      <w:bookmarkStart w:name="" w:id="2776"/>
      <w:r>
        <w:rPr>
          <w:rFonts w:ascii="宋体" w:hAnsi="宋体" w:cs="宋体" w:eastAsia="宋体"/>
          <w:sz w:val="58"/>
          <w:spacing w:val="0"/>
          <w:color w:val="000000"/>
          <w:b w:val="off"/>
          <w:i w:val="off"/>
        </w:rPr>
        <w:t/>
      </w:r>
      <w:bookmarkEnd w:id="2776"/>
    </w:p>
    <w:p>
      <w:pPr>
        <w:pageBreakBefore w:val="off"/>
        <w:tabs/>
        <w:wordWrap w:val="off"/>
        <w:spacing w:before="0" w:after="0" w:line="700" w:lineRule="exact"/>
        <w:ind w:left="0" w:right="0"/>
        <w:jc w:val="both"/>
        <w:textAlignment w:val="baseline"/>
        <w:rPr>
          <w:sz w:val="58"/>
        </w:rPr>
      </w:pPr>
      <w:bookmarkStart w:name="" w:id="2777"/>
      <w:r>
        <w:rPr>
          <w:rFonts w:ascii="宋体" w:hAnsi="宋体" w:cs="宋体" w:eastAsia="宋体"/>
          <w:sz w:val="58"/>
          <w:spacing w:val="0"/>
          <w:color w:val="000000"/>
          <w:b w:val="off"/>
          <w:i w:val="off"/>
        </w:rPr>
        <w:t/>
      </w:r>
      <w:bookmarkEnd w:id="2777"/>
    </w:p>
    <w:p>
      <w:pPr>
        <w:pageBreakBefore w:val="off"/>
        <w:tabs/>
        <w:wordWrap w:val="off"/>
        <w:spacing w:before="0" w:after="0" w:line="700" w:lineRule="exact"/>
        <w:ind w:left="0" w:right="0"/>
        <w:jc w:val="both"/>
        <w:textAlignment w:val="baseline"/>
        <w:rPr>
          <w:sz w:val="58"/>
        </w:rPr>
      </w:pPr>
      <w:bookmarkStart w:name="" w:id="2778"/>
      <w:r>
        <w:rPr>
          <w:rFonts w:ascii="宋体" w:hAnsi="宋体" w:cs="宋体" w:eastAsia="宋体"/>
          <w:sz w:val="58"/>
          <w:spacing w:val="0"/>
          <w:color w:val="000000"/>
          <w:b w:val="off"/>
          <w:i w:val="off"/>
        </w:rPr>
        <w:t/>
      </w:r>
      <w:bookmarkEnd w:id="2778"/>
    </w:p>
    <w:p>
      <w:pPr>
        <w:pageBreakBefore w:val="off"/>
        <w:tabs/>
        <w:wordWrap w:val="off"/>
        <w:spacing w:before="0" w:after="0" w:line="700" w:lineRule="exact"/>
        <w:ind w:left="0" w:right="0"/>
        <w:jc w:val="both"/>
        <w:textAlignment w:val="baseline"/>
        <w:rPr>
          <w:sz w:val="58"/>
        </w:rPr>
      </w:pPr>
      <w:bookmarkStart w:name="" w:id="2779"/>
      <w:r>
        <w:rPr>
          <w:rFonts w:ascii="宋体" w:hAnsi="宋体" w:cs="宋体" w:eastAsia="宋体"/>
          <w:sz w:val="58"/>
          <w:spacing w:val="0"/>
          <w:color w:val="000000"/>
          <w:b w:val="off"/>
          <w:i w:val="off"/>
        </w:rPr>
        <w:t/>
      </w:r>
      <w:bookmarkEnd w:id="2779"/>
    </w:p>
    <w:p>
      <w:pPr>
        <w:pageBreakBefore w:val="off"/>
        <w:tabs/>
        <w:wordWrap w:val="off"/>
        <w:spacing w:before="0" w:after="0" w:line="700" w:lineRule="exact"/>
        <w:ind w:left="0" w:right="0"/>
        <w:jc w:val="both"/>
        <w:textAlignment w:val="baseline"/>
        <w:rPr>
          <w:sz w:val="58"/>
        </w:rPr>
      </w:pPr>
      <w:bookmarkStart w:name="" w:id="2780"/>
      <w:r>
        <w:rPr>
          <w:rFonts w:ascii="宋体" w:hAnsi="宋体" w:cs="宋体" w:eastAsia="宋体"/>
          <w:sz w:val="58"/>
          <w:spacing w:val="0"/>
          <w:color w:val="000000"/>
          <w:b w:val="off"/>
          <w:i w:val="off"/>
        </w:rPr>
        <w:t/>
      </w:r>
      <w:bookmarkEnd w:id="2780"/>
    </w:p>
    <w:p>
      <w:pPr>
        <w:pageBreakBefore w:val="off"/>
        <w:tabs/>
        <w:wordWrap w:val="off"/>
        <w:spacing w:before="0" w:after="0" w:line="700" w:lineRule="exact"/>
        <w:ind w:left="0" w:right="0"/>
        <w:jc w:val="both"/>
        <w:textAlignment w:val="baseline"/>
        <w:rPr>
          <w:sz w:val="58"/>
        </w:rPr>
      </w:pPr>
      <w:bookmarkStart w:name="" w:id="2781"/>
      <w:r>
        <w:rPr>
          <w:rFonts w:ascii="宋体" w:hAnsi="宋体" w:cs="宋体" w:eastAsia="宋体"/>
          <w:sz w:val="58"/>
          <w:spacing w:val="0"/>
          <w:color w:val="000000"/>
          <w:b w:val="off"/>
          <w:i w:val="off"/>
        </w:rPr>
        <w:t/>
      </w:r>
      <w:bookmarkEnd w:id="2781"/>
    </w:p>
    <w:p>
      <w:pPr>
        <w:pageBreakBefore w:val="off"/>
        <w:tabs/>
        <w:wordWrap w:val="off"/>
        <w:spacing w:before="0" w:after="0" w:line="700" w:lineRule="exact"/>
        <w:ind w:left="0" w:right="0"/>
        <w:jc w:val="both"/>
        <w:textAlignment w:val="baseline"/>
        <w:rPr>
          <w:sz w:val="58"/>
        </w:rPr>
      </w:pPr>
      <w:bookmarkStart w:name="" w:id="2782"/>
      <w:r>
        <w:rPr>
          <w:rFonts w:ascii="宋体" w:hAnsi="宋体" w:cs="宋体" w:eastAsia="宋体"/>
          <w:sz w:val="58"/>
          <w:spacing w:val="0"/>
          <w:color w:val="000000"/>
          <w:b w:val="off"/>
          <w:i w:val="off"/>
        </w:rPr>
        <w:t/>
      </w:r>
      <w:bookmarkEnd w:id="2782"/>
    </w:p>
    <w:p>
      <w:pPr>
        <w:pageBreakBefore w:val="off"/>
        <w:tabs/>
        <w:wordWrap w:val="off"/>
        <w:spacing w:before="0" w:after="0" w:line="700" w:lineRule="exact"/>
        <w:ind w:left="0" w:right="0"/>
        <w:jc w:val="both"/>
        <w:textAlignment w:val="baseline"/>
        <w:rPr>
          <w:sz w:val="58"/>
        </w:rPr>
      </w:pPr>
      <w:bookmarkStart w:name="" w:id="2783"/>
      <w:r>
        <w:rPr>
          <w:rFonts w:ascii="宋体" w:hAnsi="宋体" w:cs="宋体" w:eastAsia="宋体"/>
          <w:sz w:val="58"/>
          <w:spacing w:val="0"/>
          <w:color w:val="000000"/>
          <w:b w:val="off"/>
          <w:i w:val="off"/>
        </w:rPr>
        <w:t/>
      </w:r>
      <w:bookmarkEnd w:id="2783"/>
    </w:p>
    <w:p>
      <w:pPr>
        <w:pageBreakBefore w:val="off"/>
        <w:tabs/>
        <w:wordWrap w:val="off"/>
        <w:spacing w:before="0" w:after="0" w:line="700" w:lineRule="exact"/>
        <w:ind w:left="0" w:right="0"/>
        <w:jc w:val="both"/>
        <w:textAlignment w:val="baseline"/>
        <w:rPr>
          <w:sz w:val="58"/>
        </w:rPr>
      </w:pPr>
      <w:bookmarkStart w:name="" w:id="2784"/>
      <w:r>
        <w:rPr>
          <w:rFonts w:ascii="宋体" w:hAnsi="宋体" w:cs="宋体" w:eastAsia="宋体"/>
          <w:sz w:val="58"/>
          <w:spacing w:val="0"/>
          <w:color w:val="000000"/>
          <w:b w:val="off"/>
          <w:i w:val="off"/>
        </w:rPr>
        <w:t/>
      </w:r>
      <w:bookmarkEnd w:id="2784"/>
    </w:p>
    <w:p>
      <w:pPr>
        <w:pageBreakBefore w:val="off"/>
        <w:tabs/>
        <w:wordWrap w:val="off"/>
        <w:spacing w:before="0" w:after="0" w:line="700" w:lineRule="exact"/>
        <w:ind w:left="0" w:right="0"/>
        <w:jc w:val="both"/>
        <w:textAlignment w:val="baseline"/>
        <w:rPr>
          <w:sz w:val="58"/>
        </w:rPr>
      </w:pPr>
      <w:bookmarkStart w:name="" w:id="2785"/>
      <w:r>
        <w:rPr>
          <w:rFonts w:ascii="宋体" w:hAnsi="宋体" w:cs="宋体" w:eastAsia="宋体"/>
          <w:sz w:val="58"/>
          <w:spacing w:val="0"/>
          <w:color w:val="000000"/>
          <w:b w:val="off"/>
          <w:i w:val="off"/>
        </w:rPr>
        <w:t/>
      </w:r>
      <w:bookmarkEnd w:id="2785"/>
    </w:p>
    <w:p>
      <w:pPr>
        <w:pageBreakBefore w:val="off"/>
        <w:tabs/>
        <w:wordWrap w:val="off"/>
        <w:spacing w:before="0" w:after="0" w:line="700" w:lineRule="exact"/>
        <w:ind w:left="0" w:right="0"/>
        <w:jc w:val="both"/>
        <w:textAlignment w:val="baseline"/>
        <w:rPr>
          <w:sz w:val="58"/>
        </w:rPr>
      </w:pPr>
      <w:bookmarkStart w:name="" w:id="2786"/>
      <w:r>
        <w:rPr>
          <w:rFonts w:ascii="宋体" w:hAnsi="宋体" w:cs="宋体" w:eastAsia="宋体"/>
          <w:sz w:val="58"/>
          <w:spacing w:val="0"/>
          <w:color w:val="000000"/>
          <w:b w:val="off"/>
          <w:i w:val="off"/>
        </w:rPr>
        <w:t/>
      </w:r>
      <w:bookmarkEnd w:id="2786"/>
    </w:p>
    <w:p>
      <w:pPr>
        <w:pageBreakBefore w:val="off"/>
        <w:tabs/>
        <w:wordWrap w:val="off"/>
        <w:spacing w:before="0" w:after="0" w:line="700" w:lineRule="exact"/>
        <w:ind w:left="0" w:right="0"/>
        <w:jc w:val="both"/>
        <w:textAlignment w:val="baseline"/>
        <w:rPr>
          <w:sz w:val="58"/>
        </w:rPr>
      </w:pPr>
      <w:bookmarkStart w:name="" w:id="2787"/>
      <w:r>
        <w:rPr>
          <w:rFonts w:ascii="宋体" w:hAnsi="宋体" w:cs="宋体" w:eastAsia="宋体"/>
          <w:sz w:val="58"/>
          <w:spacing w:val="0"/>
          <w:color w:val="000000"/>
          <w:b w:val="off"/>
          <w:i w:val="off"/>
        </w:rPr>
        <w:t/>
      </w:r>
      <w:bookmarkEnd w:id="2787"/>
    </w:p>
    <w:p>
      <w:pPr>
        <w:pageBreakBefore w:val="off"/>
        <w:tabs/>
        <w:wordWrap w:val="off"/>
        <w:spacing w:before="0" w:after="0" w:line="700" w:lineRule="exact"/>
        <w:ind w:left="0" w:right="0"/>
        <w:jc w:val="both"/>
        <w:textAlignment w:val="baseline"/>
        <w:rPr>
          <w:sz w:val="58"/>
        </w:rPr>
      </w:pPr>
      <w:bookmarkStart w:name="" w:id="2788"/>
      <w:r>
        <w:rPr>
          <w:rFonts w:ascii="宋体" w:hAnsi="宋体" w:cs="宋体" w:eastAsia="宋体"/>
          <w:sz w:val="58"/>
          <w:spacing w:val="0"/>
          <w:color w:val="000000"/>
          <w:b w:val="off"/>
          <w:i w:val="off"/>
        </w:rPr>
        <w:t/>
      </w:r>
      <w:bookmarkEnd w:id="2788"/>
    </w:p>
    <w:p>
      <w:pPr>
        <w:pageBreakBefore w:val="off"/>
        <w:tabs/>
        <w:wordWrap w:val="off"/>
        <w:spacing w:before="0" w:after="0" w:line="700" w:lineRule="exact"/>
        <w:ind w:left="0" w:right="0"/>
        <w:jc w:val="both"/>
        <w:textAlignment w:val="baseline"/>
        <w:rPr>
          <w:sz w:val="58"/>
        </w:rPr>
      </w:pPr>
      <w:bookmarkStart w:name="" w:id="2789"/>
      <w:r>
        <w:rPr>
          <w:rFonts w:ascii="宋体" w:hAnsi="宋体" w:cs="宋体" w:eastAsia="宋体"/>
          <w:sz w:val="58"/>
          <w:spacing w:val="0"/>
          <w:color w:val="000000"/>
          <w:b w:val="off"/>
          <w:i w:val="off"/>
        </w:rPr>
        <w:t/>
      </w:r>
      <w:bookmarkEnd w:id="2789"/>
    </w:p>
    <w:p>
      <w:pPr>
        <w:pageBreakBefore w:val="off"/>
        <w:tabs/>
        <w:wordWrap w:val="off"/>
        <w:spacing w:before="0" w:after="0" w:line="780" w:lineRule="atLeast"/>
        <w:ind w:left="960" w:right="0"/>
        <w:jc w:val="both"/>
        <w:textAlignment w:val="baseline"/>
        <w:rPr>
          <w:sz w:val="58"/>
        </w:rPr>
      </w:pPr>
      <w:bookmarkStart w:name="" w:id="2790"/>
      <w:r>
        <w:rPr>
          <w:rFonts w:ascii="楷体" w:hAnsi="楷体" w:cs="楷体" w:eastAsia="楷体"/>
          <w:sz w:val="58"/>
          <w:spacing w:val="0"/>
          <w:color w:val="000000"/>
          <w:b w:val="off"/>
          <w:i w:val="off"/>
        </w:rPr>
        <w:t>·222·</w:t>
      </w:r>
      <w:bookmarkEnd w:id="2790"/>
    </w:p>
    <w:p>
      <w:r>
        <w:t/>
      </w:r>
    </w:p>
    <w:p>
      <w:pPr>
        <w:sectPr>
          <w:footerReference r:id="rId501"/>
          <w:headerReference r:id="rId502" w:type="default"/>
          <w:type w:val="nextPage"/>
          <w:pgSz w:w="21980" w:h="31680"/>
          <w:pgMar w:left="2740" w:top="2520" w:right="2740" w:bottom="2520" w:header="2220" w:footer="2220"/>
          <w:cols w:num="1"/>
        </w:sectPr>
      </w:pPr>
    </w:p>
    <w:p>
      <w:pPr>
        <w:pageBreakBefore w:val="off"/>
        <w:tabs/>
        <w:wordWrap w:val="off"/>
        <w:spacing w:before="2780" w:after="0" w:line="1200" w:lineRule="atLeast"/>
        <w:ind w:left="0" w:right="0"/>
        <w:jc w:val="center"/>
        <w:textAlignment w:val="baseline"/>
        <w:rPr>
          <w:sz w:val="88"/>
        </w:rPr>
      </w:pPr>
      <w:bookmarkStart w:name="" w:id="2791"/>
      <w:r>
        <w:rPr>
          <w:rFonts w:ascii="宋体" w:hAnsi="宋体" w:cs="宋体" w:eastAsia="宋体"/>
          <w:sz w:val="88"/>
          <w:spacing w:val="0"/>
          <w:color w:val="000000"/>
          <w:b w:val="on"/>
          <w:i w:val="off"/>
        </w:rPr>
        <w:t>第十章</w:t>
      </w:r>
      <w:r>
        <w:rPr>
          <w:rFonts w:ascii="宋体" w:hAnsi="宋体" w:cs="宋体" w:eastAsia="宋体"/>
          <w:sz w:val="88"/>
          <w:spacing w:val="0"/>
          <w:color w:val="000000"/>
          <w:b w:val="off"/>
          <w:i w:val="off"/>
        </w:rPr>
        <w:t xml:space="preserve"> </w:t>
      </w:r>
      <w:r>
        <w:rPr>
          <w:rFonts w:ascii="宋体" w:hAnsi="宋体" w:cs="宋体" w:eastAsia="宋体"/>
          <w:sz w:val="88"/>
          <w:spacing w:val="0"/>
          <w:color w:val="000000"/>
          <w:b w:val="on"/>
          <w:i w:val="off"/>
        </w:rPr>
        <w:t>四则温内巴戈神话①</w:t>
      </w:r>
      <w:bookmarkEnd w:id="2791"/>
    </w:p>
    <w:p>
      <w:pPr>
        <w:pageBreakBefore w:val="off"/>
        <w:tabs/>
        <w:wordWrap w:val="off"/>
        <w:spacing w:before="0" w:after="0" w:line="1040" w:lineRule="exact"/>
        <w:ind w:left="0" w:right="0"/>
        <w:jc w:val="center"/>
        <w:textAlignment w:val="baseline"/>
        <w:rPr>
          <w:sz w:val="88"/>
        </w:rPr>
      </w:pPr>
      <w:bookmarkStart w:name="" w:id="2792"/>
      <w:r>
        <w:rPr>
          <w:rFonts w:ascii="宋体" w:hAnsi="宋体" w:cs="宋体" w:eastAsia="宋体"/>
          <w:sz w:val="88"/>
          <w:spacing w:val="0"/>
          <w:color w:val="000000"/>
          <w:b w:val="off"/>
          <w:i w:val="off"/>
        </w:rPr>
        <w:t/>
      </w:r>
      <w:bookmarkEnd w:id="2792"/>
    </w:p>
    <w:p>
      <w:pPr>
        <w:pageBreakBefore w:val="off"/>
        <w:tabs/>
        <w:wordWrap w:val="off"/>
        <w:spacing w:before="0" w:after="0" w:line="960" w:lineRule="atLeast"/>
        <w:ind w:left="40" w:right="0" w:firstLine="1160"/>
        <w:jc w:val="both"/>
        <w:textAlignment w:val="baseline"/>
        <w:rPr>
          <w:sz w:val="55"/>
        </w:rPr>
      </w:pPr>
      <w:bookmarkStart w:name="" w:id="2793"/>
      <w:r>
        <w:rPr>
          <w:rFonts w:ascii="宋体" w:hAnsi="宋体" w:cs="宋体" w:eastAsia="宋体"/>
          <w:sz w:val="55"/>
          <w:spacing w:val="0"/>
          <w:color w:val="000000"/>
          <w:b w:val="off"/>
          <w:i w:val="off"/>
        </w:rPr>
        <w:t>在使保罗·雷丁(Paul Radin)成为我们时代伟大的人类学家</w:t>
      </w:r>
      <w:r>
        <w:rPr>
          <w:rFonts w:ascii="宋体" w:hAnsi="宋体" w:cs="宋体" w:eastAsia="宋体"/>
          <w:sz w:val="55"/>
          <w:spacing w:val="0"/>
          <w:color w:val="000000"/>
          <w:b w:val="off"/>
          <w:i w:val="off"/>
        </w:rPr>
        <w:t>的众多才能中，有一个才能使他的工作具有非凡的特点。他具</w:t>
      </w:r>
      <w:r>
        <w:rPr>
          <w:rFonts w:ascii="宋体" w:hAnsi="宋体" w:cs="宋体" w:eastAsia="宋体"/>
          <w:sz w:val="55"/>
          <w:spacing w:val="0"/>
          <w:color w:val="000000"/>
          <w:b w:val="off"/>
          <w:i w:val="off"/>
        </w:rPr>
        <w:t>有真正的审美的风格，在我们这一行中非常少见。这就是我们</w:t>
      </w:r>
      <w:r>
        <w:rPr>
          <w:rFonts w:ascii="宋体" w:hAnsi="宋体" w:cs="宋体" w:eastAsia="宋体"/>
          <w:sz w:val="55"/>
          <w:spacing w:val="0"/>
          <w:color w:val="000000"/>
          <w:b w:val="off"/>
          <w:i w:val="off"/>
        </w:rPr>
        <w:t>在法语中说的敏锐的直觉(flair)：挑选那些特别富有意义的事</w:t>
      </w:r>
      <w:r>
        <w:rPr>
          <w:rFonts w:ascii="宋体" w:hAnsi="宋体" w:cs="宋体" w:eastAsia="宋体"/>
          <w:sz w:val="55"/>
          <w:spacing w:val="0"/>
          <w:color w:val="000000"/>
          <w:b w:val="off"/>
          <w:i w:val="off"/>
        </w:rPr>
        <w:t>实、观察资料和文献的天赋。有时这些资料在最初没被发现，但</w:t>
      </w:r>
      <w:r>
        <w:rPr>
          <w:rFonts w:ascii="宋体" w:hAnsi="宋体" w:cs="宋体" w:eastAsia="宋体"/>
          <w:sz w:val="55"/>
          <w:spacing w:val="0"/>
          <w:color w:val="000000"/>
          <w:b w:val="off"/>
          <w:i w:val="off"/>
        </w:rPr>
        <w:t>是当人们对那些被组织进这些材料的含义深思过之后，它们往</w:t>
      </w:r>
      <w:r>
        <w:rPr>
          <w:rFonts w:ascii="宋体" w:hAnsi="宋体" w:cs="宋体" w:eastAsia="宋体"/>
          <w:sz w:val="55"/>
          <w:spacing w:val="0"/>
          <w:color w:val="000000"/>
          <w:b w:val="off"/>
          <w:i w:val="off"/>
        </w:rPr>
        <w:t>往就明显起来了。保罗·雷丁收获的作物————尽管他自己不想</w:t>
      </w:r>
      <w:r>
        <w:rPr>
          <w:rFonts w:ascii="宋体" w:hAnsi="宋体" w:cs="宋体" w:eastAsia="宋体"/>
          <w:sz w:val="55"/>
          <w:spacing w:val="0"/>
          <w:color w:val="000000"/>
          <w:b w:val="off"/>
          <w:i w:val="off"/>
        </w:rPr>
        <w:t>去碾磨所收获的谷物————总是能为几代学者提供长久的养料。</w:t>
      </w:r>
      <w:bookmarkEnd w:id="2793"/>
    </w:p>
    <w:p>
      <w:pPr>
        <w:pageBreakBefore w:val="off"/>
        <w:tabs/>
        <w:wordWrap w:val="off"/>
        <w:spacing w:before="0" w:after="0" w:line="960" w:lineRule="atLeast"/>
        <w:ind w:left="40" w:right="0" w:firstLine="1160"/>
        <w:jc w:val="both"/>
        <w:textAlignment w:val="baseline"/>
        <w:rPr>
          <w:sz w:val="55"/>
        </w:rPr>
      </w:pPr>
      <w:bookmarkStart w:name="" w:id="2794"/>
      <w:r>
        <w:rPr>
          <w:rFonts w:ascii="宋体" w:hAnsi="宋体" w:cs="宋体" w:eastAsia="宋体"/>
          <w:sz w:val="55"/>
          <w:spacing w:val="0"/>
          <w:color w:val="000000"/>
          <w:b w:val="off"/>
          <w:i w:val="off"/>
        </w:rPr>
        <w:t>这就是为什么我要对他已出版的《温内巴戈文化：自我写</w:t>
      </w:r>
      <w:r>
        <w:rPr>
          <w:rFonts w:ascii="宋体" w:hAnsi="宋体" w:cs="宋体" w:eastAsia="宋体"/>
          <w:sz w:val="55"/>
          <w:spacing w:val="0"/>
          <w:color w:val="000000"/>
          <w:b w:val="off"/>
          <w:i w:val="off"/>
        </w:rPr>
        <w:t>照》(1949年)这本书中提到的四则神话谈一些想法并以此来特</w:t>
      </w:r>
      <w:r>
        <w:rPr>
          <w:rFonts w:ascii="宋体" w:hAnsi="宋体" w:cs="宋体" w:eastAsia="宋体"/>
          <w:sz w:val="55"/>
          <w:spacing w:val="0"/>
          <w:color w:val="000000"/>
          <w:b w:val="off"/>
          <w:i w:val="off"/>
        </w:rPr>
        <w:t>别表达我对他的敬意的原因。雷丁本人在前言中指出：“出版这</w:t>
      </w:r>
      <w:r>
        <w:rPr>
          <w:rFonts w:ascii="宋体" w:hAnsi="宋体" w:cs="宋体" w:eastAsia="宋体"/>
          <w:sz w:val="55"/>
          <w:spacing w:val="0"/>
          <w:color w:val="000000"/>
          <w:b w:val="off"/>
          <w:i w:val="off"/>
        </w:rPr>
        <w:t>些文学时我只想到一个目的，即给学者们提供可由他们任意选</w:t>
      </w:r>
      <w:r>
        <w:rPr>
          <w:rFonts w:ascii="宋体" w:hAnsi="宋体" w:cs="宋体" w:eastAsia="宋体"/>
          <w:sz w:val="55"/>
          <w:spacing w:val="0"/>
          <w:color w:val="000000"/>
          <w:b w:val="off"/>
          <w:i w:val="off"/>
        </w:rPr>
        <w:t>用的研究温内巴戈文化的确凿材料。”且不管这个意图如何，也</w:t>
      </w:r>
      <w:r>
        <w:rPr>
          <w:rFonts w:ascii="宋体" w:hAnsi="宋体" w:cs="宋体" w:eastAsia="宋体"/>
          <w:sz w:val="55"/>
          <w:spacing w:val="0"/>
          <w:color w:val="000000"/>
          <w:b w:val="off"/>
          <w:i w:val="off"/>
        </w:rPr>
        <w:t>不管这四则神话来自不同的提供人这一事实，看来，在结构的层</w:t>
      </w:r>
      <w:r>
        <w:rPr>
          <w:rFonts w:ascii="宋体" w:hAnsi="宋体" w:cs="宋体" w:eastAsia="宋体"/>
          <w:sz w:val="55"/>
          <w:spacing w:val="0"/>
          <w:color w:val="000000"/>
          <w:b w:val="off"/>
          <w:i w:val="off"/>
        </w:rPr>
        <w:t>面上，有充足的理由把它们作为同一主题的单行本出版。虽然</w:t>
      </w:r>
      <w:r>
        <w:rPr>
          <w:rFonts w:ascii="宋体" w:hAnsi="宋体" w:cs="宋体" w:eastAsia="宋体"/>
          <w:sz w:val="55"/>
          <w:spacing w:val="0"/>
          <w:color w:val="000000"/>
          <w:b w:val="off"/>
          <w:i w:val="off"/>
        </w:rPr>
        <w:t>事实上有一个神话(如他在他的介绍和注释中所表明的)在内</w:t>
      </w:r>
      <w:r>
        <w:rPr>
          <w:rFonts w:ascii="宋体" w:hAnsi="宋体" w:cs="宋体" w:eastAsia="宋体"/>
          <w:sz w:val="55"/>
          <w:spacing w:val="0"/>
          <w:color w:val="000000"/>
          <w:b w:val="off"/>
          <w:i w:val="off"/>
        </w:rPr>
        <w:t>容、风格和结构上看来与其他三个有很大的差异，但是这四则神</w:t>
      </w:r>
      <w:r>
        <w:rPr>
          <w:rFonts w:ascii="宋体" w:hAnsi="宋体" w:cs="宋体" w:eastAsia="宋体"/>
          <w:sz w:val="55"/>
          <w:spacing w:val="0"/>
          <w:color w:val="000000"/>
          <w:b w:val="off"/>
          <w:i w:val="off"/>
        </w:rPr>
        <w:t>话中潜在着一个深层的一致的东西。我的目的是要在这四则神</w:t>
      </w:r>
      <w:r>
        <w:rPr>
          <w:rFonts w:ascii="宋体" w:hAnsi="宋体" w:cs="宋体" w:eastAsia="宋体"/>
          <w:sz w:val="55"/>
          <w:spacing w:val="0"/>
          <w:color w:val="000000"/>
          <w:b w:val="off"/>
          <w:i w:val="off"/>
        </w:rPr>
        <w:t>话中分析它们的结构关系，并指出它们可归为一类，这不仅因为</w:t>
      </w:r>
      <w:r>
        <w:rPr>
          <w:rFonts w:ascii="宋体" w:hAnsi="宋体" w:cs="宋体" w:eastAsia="宋体"/>
          <w:sz w:val="55"/>
          <w:spacing w:val="0"/>
          <w:color w:val="000000"/>
          <w:b w:val="off"/>
          <w:i w:val="off"/>
        </w:rPr>
        <w:t>它们是关于一个部落的人种史和语言学的资料集的一部分(雷</w:t>
      </w:r>
      <w:r>
        <w:rPr>
          <w:rFonts w:ascii="宋体" w:hAnsi="宋体" w:cs="宋体" w:eastAsia="宋体"/>
          <w:sz w:val="55"/>
          <w:spacing w:val="0"/>
          <w:color w:val="000000"/>
          <w:b w:val="off"/>
          <w:i w:val="off"/>
        </w:rPr>
        <w:t>丁过分谦虚地称这是他唯一的意图)，还因为它们属于相同的类</w:t>
      </w:r>
      <w:bookmarkEnd w:id="2794"/>
    </w:p>
    <w:p>
      <w:pPr>
        <w:pageBreakBefore w:val="off"/>
        <w:tabs/>
        <w:wordWrap w:val="off"/>
        <w:spacing w:before="340" w:after="0" w:line="660" w:lineRule="atLeast"/>
        <w:ind w:left="0" w:right="1100"/>
        <w:jc w:val="right"/>
        <w:textAlignment w:val="baseline"/>
        <w:rPr>
          <w:sz w:val="49"/>
        </w:rPr>
      </w:pPr>
      <w:bookmarkStart w:name="" w:id="2795"/>
      <w:r>
        <w:rPr>
          <w:rFonts w:ascii="宋体" w:hAnsi="宋体" w:cs="宋体" w:eastAsia="宋体"/>
          <w:sz w:val="49"/>
          <w:spacing w:val="0"/>
          <w:color w:val="000000"/>
          <w:b w:val="off"/>
          <w:i w:val="off"/>
        </w:rPr>
        <w:t>223</w:t>
      </w:r>
      <w:bookmarkEnd w:id="2795"/>
    </w:p>
    <w:p>
      <w:r>
        <w:t/>
      </w:r>
    </w:p>
    <w:p>
      <w:pPr>
        <w:sectPr>
          <w:footerReference r:id="rId503"/>
          <w:headerReference r:id="rId504" w:type="default"/>
          <w:type w:val="nextPage"/>
          <w:pgSz w:w="21980" w:h="31680"/>
          <w:pgMar w:left="2960" w:top="2540" w:right="2960" w:bottom="2540" w:header="2240" w:footer="2240"/>
          <w:cols w:num="1"/>
        </w:sectPr>
      </w:pPr>
    </w:p>
    <w:p>
      <w:pPr>
        <w:pageBreakBefore w:val="off"/>
        <w:tabs/>
        <w:wordWrap w:val="off"/>
        <w:spacing w:before="0" w:after="0" w:line="880" w:lineRule="atLeast"/>
        <w:ind w:left="20" w:right="0"/>
        <w:jc w:val="both"/>
        <w:textAlignment w:val="baseline"/>
        <w:rPr>
          <w:sz w:val="56"/>
        </w:rPr>
      </w:pPr>
      <w:bookmarkStart w:name="" w:id="2796"/>
      <w:r>
        <w:rPr>
          <w:rFonts w:ascii="宋体" w:hAnsi="宋体" w:cs="宋体" w:eastAsia="宋体"/>
          <w:sz w:val="56"/>
          <w:spacing w:val="0"/>
          <w:color w:val="000000"/>
          <w:b w:val="off"/>
          <w:i w:val="off"/>
        </w:rPr>
        <w:t>型，而且在逻辑上它们的意义是互补的。</w:t>
      </w:r>
      <w:bookmarkEnd w:id="2796"/>
    </w:p>
    <w:p>
      <w:pPr>
        <w:pageBreakBefore w:val="off"/>
        <w:tabs/>
        <w:wordWrap w:val="off"/>
        <w:spacing w:before="0" w:after="0" w:line="880" w:lineRule="atLeast"/>
        <w:ind w:left="20" w:right="660" w:firstLine="1140"/>
        <w:jc w:val="both"/>
        <w:textAlignment w:val="baseline"/>
        <w:rPr>
          <w:sz w:val="56"/>
        </w:rPr>
      </w:pPr>
      <w:bookmarkStart w:name="" w:id="2797"/>
      <w:r>
        <w:rPr>
          <w:rFonts w:ascii="宋体" w:hAnsi="宋体" w:cs="宋体" w:eastAsia="宋体"/>
          <w:sz w:val="56"/>
          <w:spacing w:val="0"/>
          <w:color w:val="000000"/>
          <w:b w:val="off"/>
          <w:i w:val="off"/>
        </w:rPr>
        <w:t>第一个神话的标题是“两个再世的朋友：四夜守灵的起源”。</w:t>
      </w:r>
      <w:r>
        <w:rPr>
          <w:rFonts w:ascii="宋体" w:hAnsi="宋体" w:cs="宋体" w:eastAsia="宋体"/>
          <w:sz w:val="56"/>
          <w:spacing w:val="0"/>
          <w:color w:val="000000"/>
          <w:b w:val="off"/>
          <w:i w:val="off"/>
        </w:rPr>
        <w:t>这是两个朋友的故事，其中一个是酋长的儿子，他们决心牺牲他</w:t>
      </w:r>
      <w:r>
        <w:rPr>
          <w:rFonts w:ascii="宋体" w:hAnsi="宋体" w:cs="宋体" w:eastAsia="宋体"/>
          <w:sz w:val="56"/>
          <w:spacing w:val="0"/>
          <w:color w:val="000000"/>
          <w:b w:val="off"/>
          <w:i w:val="off"/>
        </w:rPr>
        <w:t>们的生命来换取部落的幸福。他们死后，经过一系列的地狱的</w:t>
      </w:r>
      <w:r>
        <w:rPr>
          <w:rFonts w:ascii="宋体" w:hAnsi="宋体" w:cs="宋体" w:eastAsia="宋体"/>
          <w:sz w:val="56"/>
          <w:spacing w:val="0"/>
          <w:color w:val="000000"/>
          <w:b w:val="off"/>
          <w:i w:val="off"/>
        </w:rPr>
        <w:t>考验，最后来到了创世者的宅邸，创世者允许他们获得再生，让</w:t>
      </w:r>
      <w:r>
        <w:rPr>
          <w:rFonts w:ascii="宋体" w:hAnsi="宋体" w:cs="宋体" w:eastAsia="宋体"/>
          <w:sz w:val="56"/>
          <w:spacing w:val="0"/>
          <w:color w:val="000000"/>
          <w:b w:val="off"/>
          <w:i w:val="off"/>
        </w:rPr>
        <w:t>他们重新在亲友中活下去。</w:t>
      </w:r>
      <w:bookmarkEnd w:id="2797"/>
    </w:p>
    <w:p>
      <w:pPr>
        <w:pageBreakBefore w:val="off"/>
        <w:tabs/>
        <w:wordWrap w:val="off"/>
        <w:spacing w:before="0" w:after="0" w:line="880" w:lineRule="atLeast"/>
        <w:ind w:left="20" w:right="680" w:firstLine="1140"/>
        <w:jc w:val="both"/>
        <w:textAlignment w:val="baseline"/>
        <w:rPr>
          <w:sz w:val="56"/>
        </w:rPr>
      </w:pPr>
      <w:bookmarkStart w:name="" w:id="2798"/>
      <w:r>
        <w:rPr>
          <w:rFonts w:ascii="宋体" w:hAnsi="宋体" w:cs="宋体" w:eastAsia="宋体"/>
          <w:sz w:val="56"/>
          <w:spacing w:val="0"/>
          <w:color w:val="000000"/>
          <w:b w:val="off"/>
          <w:i w:val="off"/>
        </w:rPr>
        <w:t>正如雷丁在他的评论(第41页第32段)中所解释的，在神</w:t>
      </w:r>
      <w:r>
        <w:rPr>
          <w:rFonts w:ascii="宋体" w:hAnsi="宋体" w:cs="宋体" w:eastAsia="宋体"/>
          <w:sz w:val="56"/>
          <w:spacing w:val="0"/>
          <w:color w:val="000000"/>
          <w:b w:val="off"/>
          <w:i w:val="off"/>
        </w:rPr>
        <w:t>话里蕴含着一个当地人的理论。每个人在世上能活多长时间、</w:t>
      </w:r>
      <w:r>
        <w:rPr>
          <w:rFonts w:ascii="宋体" w:hAnsi="宋体" w:cs="宋体" w:eastAsia="宋体"/>
          <w:sz w:val="56"/>
          <w:spacing w:val="0"/>
          <w:color w:val="000000"/>
          <w:b w:val="off"/>
          <w:i w:val="off"/>
        </w:rPr>
        <w:t>他的经历如何，都是有具体规定的。如果一个人在他被规定的</w:t>
      </w:r>
      <w:r>
        <w:rPr>
          <w:rFonts w:ascii="宋体" w:hAnsi="宋体" w:cs="宋体" w:eastAsia="宋体"/>
          <w:sz w:val="56"/>
          <w:spacing w:val="0"/>
          <w:color w:val="000000"/>
          <w:b w:val="off"/>
          <w:i w:val="off"/>
        </w:rPr>
        <w:t>生命岁月之前死去，他的亲人可以要求神灵将他未用完的生命</w:t>
      </w:r>
      <w:r>
        <w:rPr>
          <w:rFonts w:ascii="宋体" w:hAnsi="宋体" w:cs="宋体" w:eastAsia="宋体"/>
          <w:sz w:val="56"/>
          <w:spacing w:val="0"/>
          <w:color w:val="000000"/>
          <w:b w:val="off"/>
          <w:i w:val="off"/>
        </w:rPr>
        <w:t>岁月分配给他们。</w:t>
      </w:r>
      <w:bookmarkEnd w:id="2798"/>
    </w:p>
    <w:p>
      <w:pPr>
        <w:pageBreakBefore w:val="off"/>
        <w:tabs/>
        <w:wordWrap w:val="off"/>
        <w:spacing w:before="0" w:after="0" w:line="880" w:lineRule="atLeast"/>
        <w:ind w:left="20" w:right="660" w:firstLine="1140"/>
        <w:jc w:val="both"/>
        <w:textAlignment w:val="baseline"/>
        <w:rPr>
          <w:sz w:val="56"/>
        </w:rPr>
      </w:pPr>
      <w:bookmarkStart w:name="" w:id="2799"/>
      <w:r>
        <w:rPr>
          <w:rFonts w:ascii="宋体" w:hAnsi="宋体" w:cs="宋体" w:eastAsia="宋体"/>
          <w:sz w:val="56"/>
          <w:spacing w:val="0"/>
          <w:color w:val="000000"/>
          <w:b w:val="off"/>
          <w:i w:val="off"/>
        </w:rPr>
        <w:t>这个理论还有更深的含义。当英雄让自己被敌人杀害的时</w:t>
      </w:r>
      <w:r>
        <w:rPr>
          <w:rFonts w:ascii="宋体" w:hAnsi="宋体" w:cs="宋体" w:eastAsia="宋体"/>
          <w:sz w:val="56"/>
          <w:spacing w:val="0"/>
          <w:color w:val="000000"/>
          <w:b w:val="off"/>
          <w:i w:val="off"/>
        </w:rPr>
        <w:t>候，他放弃的未用完的生命岁月将被加在一个生命资产里，由他</w:t>
      </w:r>
      <w:r>
        <w:rPr>
          <w:rFonts w:ascii="宋体" w:hAnsi="宋体" w:cs="宋体" w:eastAsia="宋体"/>
          <w:sz w:val="56"/>
          <w:spacing w:val="0"/>
          <w:color w:val="000000"/>
          <w:b w:val="off"/>
          <w:i w:val="off"/>
        </w:rPr>
        <w:t>所在的群体保管使用。然而，他的奉献行为对他个人并非毫无</w:t>
      </w:r>
      <w:r>
        <w:rPr>
          <w:rFonts w:ascii="宋体" w:hAnsi="宋体" w:cs="宋体" w:eastAsia="宋体"/>
          <w:sz w:val="56"/>
          <w:spacing w:val="0"/>
          <w:color w:val="000000"/>
          <w:b w:val="off"/>
          <w:i w:val="off"/>
        </w:rPr>
        <w:t>利益。一个人作出成为一位英雄的选择，他以完整的生命与缩</w:t>
      </w:r>
      <w:r>
        <w:rPr>
          <w:rFonts w:ascii="宋体" w:hAnsi="宋体" w:cs="宋体" w:eastAsia="宋体"/>
          <w:sz w:val="56"/>
          <w:spacing w:val="0"/>
          <w:color w:val="000000"/>
          <w:b w:val="off"/>
          <w:i w:val="off"/>
        </w:rPr>
        <w:t>短的生命作交换。虽然完整的生命是独一的，对所有人只赋予</w:t>
      </w:r>
      <w:r>
        <w:rPr>
          <w:rFonts w:ascii="宋体" w:hAnsi="宋体" w:cs="宋体" w:eastAsia="宋体"/>
          <w:sz w:val="56"/>
          <w:spacing w:val="0"/>
          <w:color w:val="000000"/>
          <w:b w:val="off"/>
          <w:i w:val="off"/>
        </w:rPr>
        <w:t>一次，但是缩短的生命却使死者取得在来世延续生命的法律依</w:t>
      </w:r>
      <w:r>
        <w:rPr>
          <w:rFonts w:ascii="宋体" w:hAnsi="宋体" w:cs="宋体" w:eastAsia="宋体"/>
          <w:sz w:val="56"/>
          <w:spacing w:val="0"/>
          <w:color w:val="000000"/>
          <w:b w:val="off"/>
          <w:i w:val="off"/>
        </w:rPr>
        <w:t>据。即放弃完整的生命，那缩短的生命却得以无限地延续。但</w:t>
      </w:r>
      <w:r>
        <w:rPr>
          <w:rFonts w:ascii="宋体" w:hAnsi="宋体" w:cs="宋体" w:eastAsia="宋体"/>
          <w:sz w:val="56"/>
          <w:spacing w:val="0"/>
          <w:color w:val="000000"/>
          <w:b w:val="off"/>
          <w:i w:val="off"/>
        </w:rPr>
        <w:t>是，因为英雄奉献了他的完整的生命而使普通人的生命得以增</w:t>
      </w:r>
      <w:r>
        <w:rPr>
          <w:rFonts w:ascii="宋体" w:hAnsi="宋体" w:cs="宋体" w:eastAsia="宋体"/>
          <w:sz w:val="56"/>
          <w:spacing w:val="0"/>
          <w:color w:val="000000"/>
          <w:b w:val="off"/>
          <w:i w:val="off"/>
        </w:rPr>
        <w:t>加，所以每个人在这一过程中都可获益。对一般人是如此，对勇</w:t>
      </w:r>
      <w:r>
        <w:rPr>
          <w:rFonts w:ascii="宋体" w:hAnsi="宋体" w:cs="宋体" w:eastAsia="宋体"/>
          <w:sz w:val="56"/>
          <w:spacing w:val="0"/>
          <w:color w:val="000000"/>
          <w:b w:val="off"/>
          <w:i w:val="off"/>
        </w:rPr>
        <w:t>士也是如此，前者的平均生命岁月一代又一代地得到缓慢而扎</w:t>
      </w:r>
      <w:r>
        <w:rPr>
          <w:rFonts w:ascii="宋体" w:hAnsi="宋体" w:cs="宋体" w:eastAsia="宋体"/>
          <w:sz w:val="56"/>
          <w:spacing w:val="0"/>
          <w:color w:val="000000"/>
          <w:b w:val="off"/>
          <w:i w:val="off"/>
        </w:rPr>
        <w:t>实的增加，后者的生命虽然缩短了，只要他们在思想上总是准备</w:t>
      </w:r>
      <w:bookmarkEnd w:id="2799"/>
    </w:p>
    <w:p>
      <w:pPr>
        <w:pageBreakBefore w:val="off"/>
        <w:tabs/>
        <w:wordWrap w:val="off"/>
        <w:spacing w:before="0" w:after="0" w:line="880" w:lineRule="atLeast"/>
        <w:ind w:left="100" w:right="0"/>
        <w:jc w:val="both"/>
        <w:textAlignment w:val="baseline"/>
        <w:rPr>
          <w:sz w:val="56"/>
        </w:rPr>
      </w:pPr>
      <w:bookmarkStart w:name="" w:id="2800"/>
      <w:r>
        <w:rPr>
          <w:rFonts w:ascii="宋体" w:hAnsi="宋体" w:cs="宋体" w:eastAsia="宋体"/>
          <w:sz w:val="56"/>
          <w:spacing w:val="0"/>
          <w:color w:val="000000"/>
          <w:u w:val="single"/>
          <w:b w:val="off"/>
          <w:i w:val="off"/>
        </w:rPr>
        <w:t xml:space="preserve">              </w:t>
      </w:r>
      <w:bookmarkEnd w:id="2800"/>
    </w:p>
    <w:p>
      <w:pPr>
        <w:pageBreakBefore w:val="off"/>
        <w:tabs/>
        <w:wordWrap w:val="off"/>
        <w:spacing w:before="340" w:after="0" w:line="600" w:lineRule="atLeast"/>
        <w:ind w:left="20" w:right="680" w:firstLine="840"/>
        <w:jc w:val="both"/>
        <w:textAlignment w:val="baseline"/>
        <w:rPr>
          <w:sz w:val="41"/>
        </w:rPr>
      </w:pPr>
      <w:bookmarkStart w:name="" w:id="2801"/>
      <w:r>
        <w:rPr>
          <w:rFonts w:ascii="仿宋" w:hAnsi="仿宋" w:cs="仿宋" w:eastAsia="仿宋"/>
          <w:sz w:val="41"/>
          <w:spacing w:val="0"/>
          <w:color w:val="000000"/>
          <w:b w:val="off"/>
          <w:i w:val="off"/>
        </w:rPr>
        <w:t>①  第十章原以“四则温内巴戈神话：结构概述”为题发表，载《历史上的文化：</w:t>
      </w:r>
      <w:r>
        <w:rPr>
          <w:rFonts w:ascii="仿宋" w:hAnsi="仿宋" w:cs="仿宋" w:eastAsia="仿宋"/>
          <w:sz w:val="41"/>
          <w:spacing w:val="0"/>
          <w:color w:val="000000"/>
          <w:b w:val="off"/>
          <w:i w:val="off"/>
        </w:rPr>
        <w:t>保罗·雷丁纪念文集》(纽约哥伦比亚大学出版社，1960年版)第351——362页。本书</w:t>
      </w:r>
      <w:r>
        <w:rPr>
          <w:rFonts w:ascii="仿宋" w:hAnsi="仿宋" w:cs="仿宋" w:eastAsia="仿宋"/>
          <w:sz w:val="41"/>
          <w:spacing w:val="0"/>
          <w:color w:val="000000"/>
          <w:b w:val="off"/>
          <w:i w:val="off"/>
        </w:rPr>
        <w:t>是作者在保罗·雷丁在世时在斯坦利·戴蒙德教授指导下准备的，在雷丁于1959年2</w:t>
      </w:r>
      <w:r>
        <w:rPr>
          <w:rFonts w:ascii="仿宋" w:hAnsi="仿宋" w:cs="仿宋" w:eastAsia="仿宋"/>
          <w:sz w:val="41"/>
          <w:spacing w:val="0"/>
          <w:color w:val="000000"/>
          <w:b w:val="off"/>
          <w:i w:val="off"/>
        </w:rPr>
        <w:t>月21日逝世后发表。</w:t>
      </w:r>
      <w:bookmarkEnd w:id="2801"/>
    </w:p>
    <w:p>
      <w:pPr>
        <w:pageBreakBefore w:val="off"/>
        <w:tabs/>
        <w:wordWrap w:val="off"/>
        <w:spacing w:before="0" w:after="0" w:line="600" w:lineRule="atLeast"/>
        <w:ind w:left="20" w:right="700" w:firstLine="840"/>
        <w:jc w:val="both"/>
        <w:textAlignment w:val="baseline"/>
        <w:rPr>
          <w:sz w:val="41"/>
        </w:rPr>
      </w:pPr>
      <w:bookmarkStart w:name="" w:id="2802"/>
      <w:r>
        <w:rPr>
          <w:rFonts w:ascii="仿宋" w:hAnsi="仿宋" w:cs="仿宋" w:eastAsia="仿宋"/>
          <w:sz w:val="41"/>
          <w:spacing w:val="0"/>
          <w:color w:val="000000"/>
          <w:b w:val="off"/>
          <w:i w:val="off"/>
        </w:rPr>
        <w:t>英译者注：本章原为英文，后由莱维-斯特劳斯教授译为法文。在将英文译为法</w:t>
      </w:r>
      <w:r>
        <w:rPr>
          <w:rFonts w:ascii="仿宋" w:hAnsi="仿宋" w:cs="仿宋" w:eastAsia="仿宋"/>
          <w:sz w:val="41"/>
          <w:spacing w:val="0"/>
          <w:color w:val="000000"/>
          <w:b w:val="off"/>
          <w:i w:val="off"/>
        </w:rPr>
        <w:t>文过程中，对文本作了一点改动。</w:t>
      </w:r>
      <w:bookmarkEnd w:id="2802"/>
    </w:p>
    <w:p>
      <w:pPr>
        <w:pageBreakBefore w:val="off"/>
        <w:tabs/>
        <w:wordWrap w:val="off"/>
        <w:spacing w:before="340" w:after="0" w:line="740" w:lineRule="atLeast"/>
        <w:ind w:left="820" w:right="0"/>
        <w:jc w:val="both"/>
        <w:textAlignment w:val="baseline"/>
        <w:rPr>
          <w:sz w:val="55"/>
        </w:rPr>
      </w:pPr>
      <w:bookmarkStart w:name="" w:id="2803"/>
      <w:r>
        <w:rPr>
          <w:rFonts w:ascii="楷体" w:hAnsi="楷体" w:cs="楷体" w:eastAsia="楷体"/>
          <w:sz w:val="55"/>
          <w:spacing w:val="0"/>
          <w:color w:val="000000"/>
          <w:b w:val="off"/>
          <w:i w:val="off"/>
        </w:rPr>
        <w:t>·224·</w:t>
      </w:r>
      <w:bookmarkEnd w:id="2803"/>
    </w:p>
    <w:p>
      <w:r>
        <w:t/>
      </w:r>
    </w:p>
    <w:p>
      <w:pPr>
        <w:sectPr>
          <w:footerReference r:id="rId505"/>
          <w:headerReference r:id="rId506" w:type="default"/>
          <w:type w:val="nextPage"/>
          <w:pgSz w:w="21980" w:h="31680"/>
          <w:pgMar w:left="2740" w:top="2540" w:right="2740" w:bottom="2540" w:header="2240" w:footer="2240"/>
          <w:cols w:num="1"/>
        </w:sectPr>
      </w:pPr>
    </w:p>
    <w:p>
      <w:pPr>
        <w:pageBreakBefore w:val="off"/>
        <w:tabs/>
        <w:wordWrap w:val="off"/>
        <w:spacing w:before="0" w:after="0" w:line="1000" w:lineRule="atLeast"/>
        <w:ind w:left="80" w:right="0"/>
        <w:jc w:val="both"/>
        <w:textAlignment w:val="baseline"/>
        <w:rPr>
          <w:sz w:val="54"/>
        </w:rPr>
      </w:pPr>
      <w:bookmarkStart w:name="" w:id="2804"/>
      <w:r>
        <w:rPr>
          <w:rFonts w:ascii="宋体" w:hAnsi="宋体" w:cs="宋体" w:eastAsia="宋体"/>
          <w:sz w:val="54"/>
          <w:spacing w:val="0"/>
          <w:color w:val="000000"/>
          <w:b w:val="off"/>
          <w:i w:val="off"/>
        </w:rPr>
        <w:t>献身，他们的生命将能得到不断的再生。</w:t>
      </w:r>
      <w:bookmarkEnd w:id="2804"/>
    </w:p>
    <w:p>
      <w:pPr>
        <w:pageBreakBefore w:val="off"/>
        <w:tabs/>
        <w:wordWrap w:val="off"/>
        <w:spacing w:before="0" w:after="0" w:line="1000" w:lineRule="atLeast"/>
        <w:ind w:left="80" w:right="20" w:firstLine="1140"/>
        <w:jc w:val="both"/>
        <w:textAlignment w:val="baseline"/>
        <w:rPr>
          <w:sz w:val="54"/>
        </w:rPr>
      </w:pPr>
      <w:bookmarkStart w:name="" w:id="2805"/>
      <w:r>
        <w:rPr>
          <w:rFonts w:ascii="宋体" w:hAnsi="宋体" w:cs="宋体" w:eastAsia="宋体"/>
          <w:sz w:val="54"/>
          <w:spacing w:val="0"/>
          <w:color w:val="000000"/>
          <w:b w:val="off"/>
          <w:i w:val="off"/>
        </w:rPr>
        <w:t>但是有一点还不清楚，当雷丁将英雄们从事这种冒险是为</w:t>
      </w:r>
      <w:r>
        <w:rPr>
          <w:rFonts w:ascii="宋体" w:hAnsi="宋体" w:cs="宋体" w:eastAsia="宋体"/>
          <w:sz w:val="54"/>
          <w:spacing w:val="0"/>
          <w:color w:val="000000"/>
          <w:b w:val="off"/>
          <w:i w:val="off"/>
        </w:rPr>
        <w:t>了感谢乡亲们对他们的宠爱(第37页第2段)这个事实当作“次</w:t>
      </w:r>
      <w:r>
        <w:rPr>
          <w:rFonts w:ascii="宋体" w:hAnsi="宋体" w:cs="宋体" w:eastAsia="宋体"/>
          <w:sz w:val="54"/>
          <w:spacing w:val="0"/>
          <w:color w:val="000000"/>
          <w:b w:val="off"/>
          <w:i w:val="off"/>
        </w:rPr>
        <w:t>要的解释”时，是否完全忠实于陈述人的说法。基于前面的分</w:t>
      </w:r>
      <w:r>
        <w:rPr>
          <w:rFonts w:ascii="宋体" w:hAnsi="宋体" w:cs="宋体" w:eastAsia="宋体"/>
          <w:sz w:val="54"/>
          <w:spacing w:val="0"/>
          <w:color w:val="000000"/>
          <w:b w:val="off"/>
          <w:i w:val="off"/>
        </w:rPr>
        <w:t>析，我的观点是，主人公们的这个动机是第一重要的，并且因为</w:t>
      </w:r>
      <w:r>
        <w:rPr>
          <w:rFonts w:ascii="宋体" w:hAnsi="宋体" w:cs="宋体" w:eastAsia="宋体"/>
          <w:sz w:val="54"/>
          <w:spacing w:val="0"/>
          <w:color w:val="000000"/>
          <w:b w:val="off"/>
          <w:i w:val="off"/>
        </w:rPr>
        <w:t>当时存在着两个战斗队这一事实也支持了我们的观点。第一战</w:t>
      </w:r>
      <w:r>
        <w:rPr>
          <w:rFonts w:ascii="宋体" w:hAnsi="宋体" w:cs="宋体" w:eastAsia="宋体"/>
          <w:sz w:val="54"/>
          <w:spacing w:val="0"/>
          <w:color w:val="000000"/>
          <w:b w:val="off"/>
          <w:i w:val="off"/>
        </w:rPr>
        <w:t>斗队由勇士们担当，当时英雄们尚未成年，所以他们既没被列入</w:t>
      </w:r>
      <w:r>
        <w:rPr>
          <w:rFonts w:ascii="宋体" w:hAnsi="宋体" w:cs="宋体" w:eastAsia="宋体"/>
          <w:sz w:val="54"/>
          <w:spacing w:val="0"/>
          <w:color w:val="000000"/>
          <w:b w:val="off"/>
          <w:i w:val="off"/>
        </w:rPr>
        <w:t>战斗队，也没被告知这一情况。他们只是在传说中听说了这支</w:t>
      </w:r>
      <w:r>
        <w:rPr>
          <w:rFonts w:ascii="宋体" w:hAnsi="宋体" w:cs="宋体" w:eastAsia="宋体"/>
          <w:sz w:val="54"/>
          <w:spacing w:val="0"/>
          <w:color w:val="000000"/>
          <w:b w:val="off"/>
          <w:i w:val="off"/>
        </w:rPr>
        <w:t>战斗队(第11—14段)，于是他们决定不请自入。因此，我们必</w:t>
      </w:r>
      <w:r>
        <w:rPr>
          <w:rFonts w:ascii="宋体" w:hAnsi="宋体" w:cs="宋体" w:eastAsia="宋体"/>
          <w:sz w:val="54"/>
          <w:spacing w:val="0"/>
          <w:color w:val="000000"/>
          <w:b w:val="off"/>
          <w:i w:val="off"/>
        </w:rPr>
        <w:t>须认为，英雄们对他们出人头地的冒险行为不负责任，因为这是</w:t>
      </w:r>
      <w:r>
        <w:rPr>
          <w:rFonts w:ascii="宋体" w:hAnsi="宋体" w:cs="宋体" w:eastAsia="宋体"/>
          <w:sz w:val="54"/>
          <w:spacing w:val="0"/>
          <w:color w:val="000000"/>
          <w:b w:val="off"/>
          <w:i w:val="off"/>
        </w:rPr>
        <w:t>由别人煽动和引导的。此外，他们也不用对第二战斗队负责，因</w:t>
      </w:r>
      <w:r>
        <w:rPr>
          <w:rFonts w:ascii="宋体" w:hAnsi="宋体" w:cs="宋体" w:eastAsia="宋体"/>
          <w:sz w:val="54"/>
          <w:spacing w:val="0"/>
          <w:color w:val="000000"/>
          <w:b w:val="off"/>
          <w:i w:val="off"/>
        </w:rPr>
        <w:t>为他们在那里遇难，而这最近一次突袭是由敌人对第一战斗队</w:t>
      </w:r>
      <w:r>
        <w:rPr>
          <w:rFonts w:ascii="宋体" w:hAnsi="宋体" w:cs="宋体" w:eastAsia="宋体"/>
          <w:sz w:val="54"/>
          <w:spacing w:val="0"/>
          <w:color w:val="000000"/>
          <w:b w:val="off"/>
          <w:i w:val="off"/>
        </w:rPr>
        <w:t>的报复引发的。</w:t>
      </w:r>
      <w:bookmarkEnd w:id="2805"/>
    </w:p>
    <w:p>
      <w:pPr>
        <w:pageBreakBefore w:val="off"/>
        <w:tabs/>
        <w:wordWrap w:val="off"/>
        <w:spacing w:before="0" w:after="0" w:line="1000" w:lineRule="atLeast"/>
        <w:ind w:left="80" w:right="0" w:firstLine="1140"/>
        <w:jc w:val="both"/>
        <w:textAlignment w:val="baseline"/>
        <w:rPr>
          <w:sz w:val="54"/>
        </w:rPr>
      </w:pPr>
      <w:bookmarkStart w:name="" w:id="2806"/>
      <w:r>
        <w:rPr>
          <w:rFonts w:ascii="宋体" w:hAnsi="宋体" w:cs="宋体" w:eastAsia="宋体"/>
          <w:sz w:val="54"/>
          <w:spacing w:val="0"/>
          <w:color w:val="000000"/>
          <w:b w:val="off"/>
          <w:i w:val="off"/>
        </w:rPr>
        <w:t>基本观点是清楚的。两个朋友已经分别有了美满的婚姻，</w:t>
      </w:r>
      <w:r>
        <w:rPr>
          <w:rFonts w:ascii="宋体" w:hAnsi="宋体" w:cs="宋体" w:eastAsia="宋体"/>
          <w:sz w:val="54"/>
          <w:spacing w:val="0"/>
          <w:color w:val="000000"/>
          <w:b w:val="off"/>
          <w:i w:val="off"/>
        </w:rPr>
        <w:t>也已成长为成功的社会成员(第66——70段)。为此，他们感到欠</w:t>
      </w:r>
      <w:r>
        <w:rPr>
          <w:rFonts w:ascii="宋体" w:hAnsi="宋体" w:cs="宋体" w:eastAsia="宋体"/>
          <w:sz w:val="54"/>
          <w:spacing w:val="0"/>
          <w:color w:val="000000"/>
          <w:b w:val="off"/>
          <w:i w:val="off"/>
        </w:rPr>
        <w:t>了部落人们的情(第72段)。按故事所述，他们出发了，打算通</w:t>
      </w:r>
      <w:r>
        <w:rPr>
          <w:rFonts w:ascii="宋体" w:hAnsi="宋体" w:cs="宋体" w:eastAsia="宋体"/>
          <w:sz w:val="54"/>
          <w:spacing w:val="0"/>
          <w:color w:val="000000"/>
          <w:b w:val="off"/>
          <w:i w:val="off"/>
        </w:rPr>
        <w:t>过完成一些有用的行为来奉献自己。他们在敌人为报复前一次</w:t>
      </w:r>
      <w:r>
        <w:rPr>
          <w:rFonts w:ascii="宋体" w:hAnsi="宋体" w:cs="宋体" w:eastAsia="宋体"/>
          <w:sz w:val="54"/>
          <w:spacing w:val="0"/>
          <w:color w:val="000000"/>
          <w:b w:val="off"/>
          <w:i w:val="off"/>
        </w:rPr>
        <w:t>的失败所设的埋伏中阵亡。很明显结论是英雄们甘愿为他们的</w:t>
      </w:r>
      <w:r>
        <w:rPr>
          <w:rFonts w:ascii="宋体" w:hAnsi="宋体" w:cs="宋体" w:eastAsia="宋体"/>
          <w:sz w:val="54"/>
          <w:spacing w:val="0"/>
          <w:color w:val="000000"/>
          <w:b w:val="off"/>
          <w:i w:val="off"/>
        </w:rPr>
        <w:t>人民献身。在那些导致他们死亡的敌对行动中，他们是无辜的，</w:t>
      </w:r>
      <w:r>
        <w:rPr>
          <w:rFonts w:ascii="宋体" w:hAnsi="宋体" w:cs="宋体" w:eastAsia="宋体"/>
          <w:sz w:val="54"/>
          <w:spacing w:val="0"/>
          <w:color w:val="000000"/>
          <w:b w:val="off"/>
          <w:i w:val="off"/>
        </w:rPr>
        <w:t>倒是他们的同胞应对此负责。然而后者却将继承英雄们为他们</w:t>
      </w:r>
      <w:r>
        <w:rPr>
          <w:rFonts w:ascii="宋体" w:hAnsi="宋体" w:cs="宋体" w:eastAsia="宋体"/>
          <w:sz w:val="54"/>
          <w:spacing w:val="0"/>
          <w:color w:val="000000"/>
          <w:b w:val="off"/>
          <w:i w:val="off"/>
        </w:rPr>
        <w:t>的利益而放弃的未用完的生命岁月。英雄自己将被允许重返人</w:t>
      </w:r>
      <w:r>
        <w:rPr>
          <w:rFonts w:ascii="宋体" w:hAnsi="宋体" w:cs="宋体" w:eastAsia="宋体"/>
          <w:sz w:val="54"/>
          <w:spacing w:val="0"/>
          <w:color w:val="000000"/>
          <w:b w:val="off"/>
          <w:i w:val="off"/>
        </w:rPr>
        <w:t>世，并能以同样的方式生活；这样，同样的生命转移过程将再次</w:t>
      </w:r>
      <w:r>
        <w:rPr>
          <w:rFonts w:ascii="宋体" w:hAnsi="宋体" w:cs="宋体" w:eastAsia="宋体"/>
          <w:sz w:val="54"/>
          <w:spacing w:val="0"/>
          <w:color w:val="000000"/>
          <w:b w:val="off"/>
          <w:i w:val="off"/>
        </w:rPr>
        <w:t>重复。</w:t>
      </w:r>
      <w:bookmarkEnd w:id="2806"/>
    </w:p>
    <w:p>
      <w:pPr>
        <w:pageBreakBefore w:val="off"/>
        <w:tabs/>
        <w:wordWrap w:val="off"/>
        <w:spacing w:before="0" w:after="0" w:line="1000" w:lineRule="atLeast"/>
        <w:ind w:left="80" w:right="0" w:firstLine="1140"/>
        <w:jc w:val="both"/>
        <w:textAlignment w:val="baseline"/>
        <w:rPr>
          <w:sz w:val="54"/>
        </w:rPr>
      </w:pPr>
      <w:bookmarkStart w:name="" w:id="2807"/>
      <w:r>
        <w:rPr>
          <w:rFonts w:ascii="宋体" w:hAnsi="宋体" w:cs="宋体" w:eastAsia="宋体"/>
          <w:sz w:val="54"/>
          <w:spacing w:val="0"/>
          <w:color w:val="000000"/>
          <w:b w:val="off"/>
          <w:i w:val="off"/>
        </w:rPr>
        <w:t>这一阐释与雷丁在别处所提供的资料是一致的。为了通过</w:t>
      </w:r>
      <w:r>
        <w:rPr>
          <w:rFonts w:ascii="宋体" w:hAnsi="宋体" w:cs="宋体" w:eastAsia="宋体"/>
          <w:sz w:val="54"/>
          <w:spacing w:val="0"/>
          <w:color w:val="000000"/>
          <w:b w:val="off"/>
          <w:i w:val="off"/>
        </w:rPr>
        <w:t>老妇人————她使灵魂摆脱所有关于人世生活的回忆————的考</w:t>
      </w:r>
      <w:r>
        <w:rPr>
          <w:rFonts w:ascii="宋体" w:hAnsi="宋体" w:cs="宋体" w:eastAsia="宋体"/>
          <w:sz w:val="54"/>
          <w:spacing w:val="0"/>
          <w:color w:val="000000"/>
          <w:b w:val="off"/>
          <w:i w:val="off"/>
        </w:rPr>
        <w:t>验，每个灵魂都必须不是为自己的福利考虑，而是要关心部落的</w:t>
      </w:r>
      <w:r>
        <w:rPr>
          <w:rFonts w:ascii="宋体" w:hAnsi="宋体" w:cs="宋体" w:eastAsia="宋体"/>
          <w:sz w:val="54"/>
          <w:spacing w:val="0"/>
          <w:color w:val="000000"/>
          <w:b w:val="off"/>
          <w:i w:val="off"/>
        </w:rPr>
        <w:t>活着的成员的福利。</w:t>
      </w:r>
      <w:bookmarkEnd w:id="2807"/>
    </w:p>
    <w:p>
      <w:pPr>
        <w:pageBreakBefore w:val="off"/>
        <w:tabs/>
        <w:wordWrap w:val="off"/>
        <w:spacing w:before="380" w:after="0" w:line="700" w:lineRule="atLeast"/>
        <w:ind w:left="0" w:right="1260"/>
        <w:jc w:val="right"/>
        <w:textAlignment w:val="baseline"/>
        <w:rPr>
          <w:sz w:val="52"/>
        </w:rPr>
      </w:pPr>
      <w:bookmarkStart w:name="" w:id="2808"/>
      <w:r>
        <w:rPr>
          <w:rFonts w:ascii="宋体" w:hAnsi="宋体" w:cs="宋体" w:eastAsia="宋体"/>
          <w:sz w:val="52"/>
          <w:spacing w:val="0"/>
          <w:color w:val="000000"/>
          <w:b w:val="off"/>
          <w:i w:val="off"/>
        </w:rPr>
        <w:t>225</w:t>
      </w:r>
      <w:bookmarkEnd w:id="2808"/>
    </w:p>
    <w:p>
      <w:r>
        <w:t/>
      </w:r>
    </w:p>
    <w:p>
      <w:pPr>
        <w:sectPr>
          <w:footerReference r:id="rId507"/>
          <w:headerReference r:id="rId508" w:type="default"/>
          <w:type w:val="nextPage"/>
          <w:pgSz w:w="21980" w:h="31680"/>
          <w:pgMar w:left="2980" w:top="2560" w:right="2980" w:bottom="2560" w:header="2260" w:footer="2260"/>
          <w:cols w:num="1"/>
        </w:sectPr>
      </w:pPr>
    </w:p>
    <w:p>
      <w:pPr>
        <w:pageBreakBefore w:val="off"/>
        <w:tabs/>
        <w:wordWrap w:val="off"/>
        <w:spacing w:before="0" w:after="0" w:line="880" w:lineRule="atLeast"/>
        <w:ind w:left="20" w:right="400" w:firstLine="1140"/>
        <w:jc w:val="both"/>
        <w:textAlignment w:val="baseline"/>
        <w:rPr>
          <w:sz w:val="52"/>
        </w:rPr>
      </w:pPr>
      <w:bookmarkStart w:name="" w:id="2809"/>
      <w:r>
        <w:rPr>
          <w:rFonts w:ascii="宋体" w:hAnsi="宋体" w:cs="宋体" w:eastAsia="宋体"/>
          <w:sz w:val="52"/>
          <w:spacing w:val="0"/>
          <w:color w:val="000000"/>
          <w:b w:val="off"/>
          <w:i w:val="off"/>
        </w:rPr>
        <w:t>现在，在神话的根源里我们发现————像语言学家所说</w:t>
      </w:r>
      <w:r>
        <w:rPr>
          <w:rFonts w:ascii="宋体" w:hAnsi="宋体" w:cs="宋体" w:eastAsia="宋体"/>
          <w:sz w:val="52"/>
          <w:spacing w:val="0"/>
          <w:color w:val="000000"/>
          <w:b w:val="off"/>
          <w:i w:val="off"/>
        </w:rPr>
        <w:t>的———一种双重对立。首先是</w:t>
      </w:r>
      <w:r>
        <w:rPr>
          <w:rFonts w:ascii="宋体" w:hAnsi="宋体" w:cs="宋体" w:eastAsia="宋体"/>
          <w:sz w:val="52"/>
          <w:spacing w:val="0"/>
          <w:color w:val="000000"/>
          <w:b w:val="off"/>
          <w:i w:val="off"/>
          <w:em w:val="dot"/>
        </w:rPr>
        <w:t>普通生命</w:t>
      </w:r>
      <w:r>
        <w:rPr>
          <w:rFonts w:ascii="宋体" w:hAnsi="宋体" w:cs="宋体" w:eastAsia="宋体"/>
          <w:sz w:val="52"/>
          <w:spacing w:val="0"/>
          <w:color w:val="000000"/>
          <w:b w:val="off"/>
          <w:i w:val="off"/>
        </w:rPr>
        <w:t>与</w:t>
      </w:r>
      <w:r>
        <w:rPr>
          <w:rFonts w:ascii="宋体" w:hAnsi="宋体" w:cs="宋体" w:eastAsia="宋体"/>
          <w:sz w:val="52"/>
          <w:spacing w:val="0"/>
          <w:color w:val="000000"/>
          <w:b w:val="off"/>
          <w:i w:val="off"/>
          <w:em w:val="dot"/>
        </w:rPr>
        <w:t>英雄生命</w:t>
      </w:r>
      <w:r>
        <w:rPr>
          <w:rFonts w:ascii="宋体" w:hAnsi="宋体" w:cs="宋体" w:eastAsia="宋体"/>
          <w:sz w:val="52"/>
          <w:spacing w:val="0"/>
          <w:color w:val="000000"/>
          <w:b w:val="off"/>
          <w:i w:val="off"/>
        </w:rPr>
        <w:t>之间的对</w:t>
      </w:r>
      <w:r>
        <w:rPr>
          <w:rFonts w:ascii="宋体" w:hAnsi="宋体" w:cs="宋体" w:eastAsia="宋体"/>
          <w:sz w:val="52"/>
          <w:spacing w:val="0"/>
          <w:color w:val="000000"/>
          <w:b w:val="off"/>
          <w:i w:val="off"/>
        </w:rPr>
        <w:t>立，前者度过了完整的但不能更新的生命，后者为了部落的利益</w:t>
      </w:r>
      <w:r>
        <w:rPr>
          <w:rFonts w:ascii="宋体" w:hAnsi="宋体" w:cs="宋体" w:eastAsia="宋体"/>
          <w:sz w:val="52"/>
          <w:spacing w:val="0"/>
          <w:color w:val="000000"/>
          <w:b w:val="off"/>
          <w:i w:val="off"/>
        </w:rPr>
        <w:t>而以生命冒险。第二重是两种死亡之间的对立，一种是直接而</w:t>
      </w:r>
      <w:r>
        <w:rPr>
          <w:rFonts w:ascii="宋体" w:hAnsi="宋体" w:cs="宋体" w:eastAsia="宋体"/>
          <w:sz w:val="52"/>
          <w:spacing w:val="0"/>
          <w:color w:val="000000"/>
          <w:b w:val="off"/>
          <w:i w:val="off"/>
        </w:rPr>
        <w:t>彻底终止的死亡，尽管在阴间为他们提供一种非人世的永恒；另</w:t>
      </w:r>
      <w:r>
        <w:rPr>
          <w:rFonts w:ascii="宋体" w:hAnsi="宋体" w:cs="宋体" w:eastAsia="宋体"/>
          <w:sz w:val="52"/>
          <w:spacing w:val="0"/>
          <w:color w:val="000000"/>
          <w:b w:val="off"/>
          <w:i w:val="off"/>
        </w:rPr>
        <w:t>一种则踌躇、徘徊于生与死之间。</w:t>
      </w:r>
      <w:bookmarkEnd w:id="2809"/>
    </w:p>
    <w:p>
      <w:pPr>
        <w:pageBreakBefore w:val="off"/>
        <w:tabs/>
        <w:wordWrap w:val="off"/>
        <w:spacing w:before="0" w:after="0" w:line="880" w:lineRule="atLeast"/>
        <w:ind w:left="20" w:right="320" w:firstLine="1140"/>
        <w:jc w:val="both"/>
        <w:textAlignment w:val="baseline"/>
        <w:rPr>
          <w:sz w:val="52"/>
        </w:rPr>
      </w:pPr>
      <w:bookmarkStart w:name="" w:id="2810"/>
      <w:r>
        <w:rPr>
          <w:rFonts w:ascii="宋体" w:hAnsi="宋体" w:cs="宋体" w:eastAsia="宋体"/>
          <w:sz w:val="52"/>
          <w:spacing w:val="0"/>
          <w:color w:val="000000"/>
          <w:b w:val="off"/>
          <w:i w:val="off"/>
        </w:rPr>
        <w:t>是的，人们很想看到这种双重命运在温内巴戈通往后世的</w:t>
      </w:r>
      <w:r>
        <w:rPr>
          <w:rFonts w:ascii="宋体" w:hAnsi="宋体" w:cs="宋体" w:eastAsia="宋体"/>
          <w:sz w:val="52"/>
          <w:spacing w:val="0"/>
          <w:color w:val="000000"/>
          <w:b w:val="off"/>
          <w:i w:val="off"/>
        </w:rPr>
        <w:t>梯子的象征中再现，就如在梅迪辛教派中表现的那样。梯子的</w:t>
      </w:r>
      <w:r>
        <w:rPr>
          <w:rFonts w:ascii="宋体" w:hAnsi="宋体" w:cs="宋体" w:eastAsia="宋体"/>
          <w:sz w:val="52"/>
          <w:spacing w:val="0"/>
          <w:color w:val="000000"/>
          <w:b w:val="off"/>
          <w:i w:val="off"/>
        </w:rPr>
        <w:t>一边是“像一条青蛙的腿，弯曲着，有着光和生命的斑点，另一边</w:t>
      </w:r>
      <w:r>
        <w:rPr>
          <w:rFonts w:ascii="宋体" w:hAnsi="宋体" w:cs="宋体" w:eastAsia="宋体"/>
          <w:sz w:val="52"/>
          <w:spacing w:val="0"/>
          <w:color w:val="000000"/>
          <w:b w:val="off"/>
          <w:i w:val="off"/>
        </w:rPr>
        <w:t>像一根红柏木材，因经常使用而变黑，并且平滑而光亮”(第71</w:t>
      </w:r>
      <w:r>
        <w:rPr>
          <w:rFonts w:ascii="宋体" w:hAnsi="宋体" w:cs="宋体" w:eastAsia="宋体"/>
          <w:sz w:val="52"/>
          <w:spacing w:val="0"/>
          <w:color w:val="000000"/>
          <w:b w:val="off"/>
          <w:i w:val="off"/>
        </w:rPr>
        <w:t>页，第91—93段；雷丁著作，1945年版，特别是第63—65页上作</w:t>
      </w:r>
      <w:r>
        <w:rPr>
          <w:rFonts w:ascii="宋体" w:hAnsi="宋体" w:cs="宋体" w:eastAsia="宋体"/>
          <w:sz w:val="52"/>
          <w:spacing w:val="0"/>
          <w:color w:val="000000"/>
          <w:b w:val="off"/>
          <w:i w:val="off"/>
        </w:rPr>
        <w:t>者的启发性评论)。</w:t>
      </w:r>
      <w:bookmarkEnd w:id="2810"/>
    </w:p>
    <w:p>
      <w:pPr>
        <w:pageBreakBefore w:val="off"/>
        <w:tabs/>
        <w:wordWrap w:val="off"/>
        <w:spacing w:before="0" w:after="0" w:line="880" w:lineRule="atLeast"/>
        <w:ind w:left="160" w:right="280" w:firstLine="1140"/>
        <w:jc w:val="both"/>
        <w:textAlignment w:val="baseline"/>
        <w:rPr>
          <w:sz w:val="52"/>
        </w:rPr>
      </w:pPr>
      <w:bookmarkStart w:name="" w:id="2811"/>
      <w:r>
        <w:rPr>
          <w:rFonts w:ascii="宋体" w:hAnsi="宋体" w:cs="宋体" w:eastAsia="宋体"/>
          <w:sz w:val="52"/>
          <w:spacing w:val="0"/>
          <w:color w:val="000000"/>
          <w:b w:val="off"/>
          <w:i w:val="off"/>
        </w:rPr>
        <w:t>至此，可以对神话的含义作这样的总结：如果一个人想要享</w:t>
      </w:r>
      <w:r>
        <w:rPr>
          <w:rFonts w:ascii="宋体" w:hAnsi="宋体" w:cs="宋体" w:eastAsia="宋体"/>
          <w:sz w:val="52"/>
          <w:spacing w:val="0"/>
          <w:color w:val="000000"/>
          <w:b w:val="off"/>
          <w:i w:val="off"/>
        </w:rPr>
        <w:t>尽完整的生命，那么他就会得到彻底终止的死亡；如果他放弃生</w:t>
      </w:r>
      <w:r>
        <w:rPr>
          <w:rFonts w:ascii="宋体" w:hAnsi="宋体" w:cs="宋体" w:eastAsia="宋体"/>
          <w:sz w:val="52"/>
          <w:spacing w:val="0"/>
          <w:color w:val="000000"/>
          <w:b w:val="off"/>
          <w:i w:val="off"/>
        </w:rPr>
        <w:t>命而去追求死亡，那么他就会增加他的整个部落人的生命岁月，</w:t>
      </w:r>
      <w:r>
        <w:rPr>
          <w:rFonts w:ascii="宋体" w:hAnsi="宋体" w:cs="宋体" w:eastAsia="宋体"/>
          <w:sz w:val="52"/>
          <w:spacing w:val="0"/>
          <w:color w:val="000000"/>
          <w:b w:val="off"/>
          <w:i w:val="off"/>
        </w:rPr>
        <w:t>同时也保证了自己进入一个无休止的一系列的不完全生命和不</w:t>
      </w:r>
      <w:r>
        <w:rPr>
          <w:rFonts w:ascii="宋体" w:hAnsi="宋体" w:cs="宋体" w:eastAsia="宋体"/>
          <w:sz w:val="52"/>
          <w:spacing w:val="0"/>
          <w:color w:val="000000"/>
          <w:b w:val="off"/>
          <w:i w:val="off"/>
        </w:rPr>
        <w:t>终止死亡的状态。这样我们有了一个三角体系，如图14：</w:t>
      </w:r>
      <w:bookmarkEnd w:id="2811"/>
    </w:p>
    <w:p>
      <w:pPr>
        <w:pageBreakBefore w:val="off"/>
        <w:tabs/>
        <w:wordWrap w:val="off"/>
        <w:spacing w:before="0" w:after="0" w:line="900" w:lineRule="exact"/>
        <w:ind w:left="0" w:right="0"/>
        <w:jc w:val="both"/>
        <w:textAlignment w:val="baseline"/>
        <w:rPr>
          <w:sz w:val="52"/>
        </w:rPr>
      </w:pPr>
      <w:bookmarkStart w:name="" w:id="2812"/>
      <w:r>
        <w:rPr>
          <w:rFonts w:ascii="宋体" w:hAnsi="宋体" w:cs="宋体" w:eastAsia="宋体"/>
          <w:sz w:val="52"/>
          <w:spacing w:val="0"/>
          <w:color w:val="000000"/>
          <w:b w:val="off"/>
          <w:i w:val="off"/>
        </w:rPr>
        <w:t/>
      </w:r>
      <w:bookmarkEnd w:id="2812"/>
    </w:p>
    <w:p>
      <w:pPr>
        <w:pageBreakBefore w:val="off"/>
        <w:tabs/>
        <w:wordWrap w:val="off"/>
        <w:spacing w:before="0" w:after="0" w:line="0" w:lineRule="atLeast"/>
        <w:ind w:left="0" w:right="0"/>
        <w:jc w:val="center"/>
        <w:textAlignment w:val="baseline"/>
      </w:pPr>
      <w:bookmarkStart w:name="" w:id="2813"/>
      <w:r>
        <w:drawing>
          <wp:inline distL="0" distR="0" distT="0" distB="0">
            <wp:extent cx="7429500" cy="2844800"/>
            <wp:docPr id="65" name="Drawing 65"/>
            <a:graphic xmlns:a="http://schemas.openxmlformats.org/drawingml/2006/main">
              <a:graphicData uri="http://schemas.openxmlformats.org/drawingml/2006/picture">
                <pic:pic xmlns:pic="http://schemas.openxmlformats.org/drawingml/2006/picture">
                  <pic:nvPicPr>
                    <pic:cNvPr id="0" name="Picture 64"/>
                    <pic:cNvPicPr>
                      <a:picLocks noChangeAspect="true"/>
                    </pic:cNvPicPr>
                  </pic:nvPicPr>
                  <pic:blipFill>
                    <a:blip r:embed="rId28"/>
                    <a:stretch>
                      <a:fillRect/>
                    </a:stretch>
                  </pic:blipFill>
                  <pic:spPr>
                    <a:xfrm>
                      <a:off x="0" y="0"/>
                      <a:ext cx="7429500" cy="2844800"/>
                    </a:xfrm>
                    <a:prstGeom prst="rect">
                      <a:avLst/>
                    </a:prstGeom>
                  </pic:spPr>
                </pic:pic>
              </a:graphicData>
            </a:graphic>
          </wp:inline>
        </w:drawing>
      </w:r>
      <w:bookmarkEnd w:id="2813"/>
    </w:p>
    <w:p>
      <w:pPr>
        <w:pageBreakBefore w:val="off"/>
        <w:tabs/>
        <w:wordWrap w:val="off"/>
        <w:spacing w:before="0" w:after="0" w:line="880" w:lineRule="atLeast"/>
        <w:ind w:left="260" w:right="120" w:firstLine="1140"/>
        <w:jc w:val="both"/>
        <w:textAlignment w:val="baseline"/>
        <w:rPr>
          <w:sz w:val="52"/>
        </w:rPr>
      </w:pPr>
      <w:bookmarkStart w:name="" w:id="2814"/>
      <w:r>
        <w:rPr>
          <w:rFonts w:ascii="宋体" w:hAnsi="宋体" w:cs="宋体" w:eastAsia="宋体"/>
          <w:sz w:val="52"/>
          <w:spacing w:val="0"/>
          <w:color w:val="000000"/>
          <w:b w:val="off"/>
          <w:i w:val="off"/>
        </w:rPr>
        <w:t>第二个神话题为“从阴间带回妻子的人”，它是同一主题的</w:t>
      </w:r>
      <w:r>
        <w:rPr>
          <w:rFonts w:ascii="宋体" w:hAnsi="宋体" w:cs="宋体" w:eastAsia="宋体"/>
          <w:sz w:val="52"/>
          <w:spacing w:val="0"/>
          <w:color w:val="000000"/>
          <w:b w:val="off"/>
          <w:i w:val="off"/>
        </w:rPr>
        <w:t>变奏，虽然有重大的区别。在这里，我们也发现了一位英雄———</w:t>
      </w:r>
      <w:r>
        <w:rPr>
          <w:rFonts w:ascii="宋体" w:hAnsi="宋体" w:cs="宋体" w:eastAsia="宋体"/>
          <w:sz w:val="52"/>
          <w:spacing w:val="0"/>
          <w:color w:val="000000"/>
          <w:b w:val="off"/>
          <w:i w:val="off"/>
        </w:rPr>
        <w:t>那个丈夫———准备牺牲他尚未享尽的生命岁月，虽然不像在第</w:t>
      </w:r>
      <w:r>
        <w:rPr>
          <w:rFonts w:ascii="宋体" w:hAnsi="宋体" w:cs="宋体" w:eastAsia="宋体"/>
          <w:sz w:val="52"/>
          <w:spacing w:val="0"/>
          <w:color w:val="000000"/>
          <w:b w:val="off"/>
          <w:i w:val="off"/>
        </w:rPr>
        <w:t>一个神话里是为了部族的利益，而是只为了一个个体的利益，为</w:t>
      </w:r>
      <w:bookmarkEnd w:id="2814"/>
    </w:p>
    <w:p>
      <w:pPr>
        <w:pageBreakBefore w:val="off"/>
        <w:tabs/>
        <w:wordWrap w:val="off"/>
        <w:spacing w:before="260" w:after="0" w:line="740" w:lineRule="atLeast"/>
        <w:ind w:left="1160" w:right="0"/>
        <w:jc w:val="both"/>
        <w:textAlignment w:val="baseline"/>
        <w:rPr>
          <w:sz w:val="55"/>
        </w:rPr>
      </w:pPr>
      <w:bookmarkStart w:name="" w:id="2815"/>
      <w:r>
        <w:rPr>
          <w:rFonts w:ascii="仿宋" w:hAnsi="仿宋" w:cs="仿宋" w:eastAsia="仿宋"/>
          <w:sz w:val="55"/>
          <w:spacing w:val="0"/>
          <w:color w:val="000000"/>
          <w:b w:val="off"/>
          <w:i w:val="off"/>
        </w:rPr>
        <w:t>·226·</w:t>
      </w:r>
      <w:bookmarkEnd w:id="2815"/>
    </w:p>
    <w:p>
      <w:r>
        <w:t/>
      </w:r>
    </w:p>
    <w:p>
      <w:pPr>
        <w:sectPr>
          <w:footerReference r:id="rId509"/>
          <w:headerReference r:id="rId510" w:type="default"/>
          <w:type w:val="nextPage"/>
          <w:pgSz w:w="21980" w:h="31680"/>
          <w:pgMar w:left="2860" w:top="2540" w:right="2860" w:bottom="2540" w:header="2240" w:footer="2240"/>
          <w:cols w:num="1"/>
        </w:sectPr>
      </w:pPr>
    </w:p>
    <w:p>
      <w:pPr>
        <w:pageBreakBefore w:val="off"/>
        <w:tabs/>
        <w:wordWrap w:val="off"/>
        <w:spacing w:before="0" w:after="0" w:line="940" w:lineRule="atLeast"/>
        <w:ind w:left="20" w:right="120"/>
        <w:jc w:val="both"/>
        <w:textAlignment w:val="baseline"/>
        <w:rPr>
          <w:sz w:val="53"/>
        </w:rPr>
      </w:pPr>
      <w:bookmarkStart w:name="" w:id="2816"/>
      <w:r>
        <w:rPr>
          <w:rFonts w:ascii="宋体" w:hAnsi="宋体" w:cs="宋体" w:eastAsia="宋体"/>
          <w:sz w:val="53"/>
          <w:spacing w:val="0"/>
          <w:color w:val="000000"/>
          <w:b w:val="off"/>
          <w:i w:val="off"/>
        </w:rPr>
        <w:t>他那被夺走的心爱的妻子。当然起初英雄并没觉察到由于他的</w:t>
      </w:r>
      <w:r>
        <w:rPr>
          <w:rFonts w:ascii="宋体" w:hAnsi="宋体" w:cs="宋体" w:eastAsia="宋体"/>
          <w:sz w:val="53"/>
          <w:spacing w:val="0"/>
          <w:color w:val="000000"/>
          <w:b w:val="off"/>
          <w:i w:val="off"/>
        </w:rPr>
        <w:t>寻死，可以为他的亡妻和他自己获得一段新生命。如果他意识</w:t>
      </w:r>
      <w:r>
        <w:rPr>
          <w:rFonts w:ascii="宋体" w:hAnsi="宋体" w:cs="宋体" w:eastAsia="宋体"/>
          <w:sz w:val="53"/>
          <w:spacing w:val="0"/>
          <w:color w:val="000000"/>
          <w:b w:val="off"/>
          <w:i w:val="off"/>
        </w:rPr>
        <w:t>到的话————这和第一个神话中的主人公们一样———便失去了奉</w:t>
      </w:r>
      <w:r>
        <w:rPr>
          <w:rFonts w:ascii="宋体" w:hAnsi="宋体" w:cs="宋体" w:eastAsia="宋体"/>
          <w:sz w:val="53"/>
          <w:spacing w:val="0"/>
          <w:color w:val="000000"/>
          <w:b w:val="off"/>
          <w:i w:val="off"/>
        </w:rPr>
        <w:t>献的基本要素。在两种情况中，结果都是一样的：一个为他人利</w:t>
      </w:r>
      <w:r>
        <w:rPr>
          <w:rFonts w:ascii="宋体" w:hAnsi="宋体" w:cs="宋体" w:eastAsia="宋体"/>
          <w:sz w:val="53"/>
          <w:spacing w:val="0"/>
          <w:color w:val="000000"/>
          <w:b w:val="off"/>
          <w:i w:val="off"/>
        </w:rPr>
        <w:t>益而失去生命的人意味着会获得新生，不仅对自我牺牲者本人</w:t>
      </w:r>
      <w:r>
        <w:rPr>
          <w:rFonts w:ascii="宋体" w:hAnsi="宋体" w:cs="宋体" w:eastAsia="宋体"/>
          <w:sz w:val="53"/>
          <w:spacing w:val="0"/>
          <w:color w:val="000000"/>
          <w:b w:val="off"/>
          <w:i w:val="off"/>
        </w:rPr>
        <w:t>是如此，而且对为之牺牲的一个或更多的人同样是如此。</w:t>
      </w:r>
      <w:bookmarkEnd w:id="2816"/>
    </w:p>
    <w:p>
      <w:pPr>
        <w:pageBreakBefore w:val="off"/>
        <w:tabs/>
        <w:wordWrap w:val="off"/>
        <w:spacing w:before="0" w:after="0" w:line="940" w:lineRule="atLeast"/>
        <w:ind w:left="20" w:right="100" w:firstLine="1180"/>
        <w:jc w:val="both"/>
        <w:textAlignment w:val="baseline"/>
        <w:rPr>
          <w:sz w:val="53"/>
        </w:rPr>
      </w:pPr>
      <w:bookmarkStart w:name="" w:id="2817"/>
      <w:r>
        <w:rPr>
          <w:rFonts w:ascii="宋体" w:hAnsi="宋体" w:cs="宋体" w:eastAsia="宋体"/>
          <w:sz w:val="53"/>
          <w:spacing w:val="0"/>
          <w:color w:val="000000"/>
          <w:b w:val="off"/>
          <w:i w:val="off"/>
        </w:rPr>
        <w:t>第三个神话《梅迪辛教派讲述的亡灵的阴间之行》，正如标</w:t>
      </w:r>
      <w:r>
        <w:rPr>
          <w:rFonts w:ascii="宋体" w:hAnsi="宋体" w:cs="宋体" w:eastAsia="宋体"/>
          <w:sz w:val="53"/>
          <w:spacing w:val="0"/>
          <w:color w:val="000000"/>
          <w:b w:val="off"/>
          <w:i w:val="off"/>
        </w:rPr>
        <w:t>题所示，是一个属于宗教性的神话。它解释梅迪辛教派成员死</w:t>
      </w:r>
      <w:r>
        <w:rPr>
          <w:rFonts w:ascii="宋体" w:hAnsi="宋体" w:cs="宋体" w:eastAsia="宋体"/>
          <w:sz w:val="53"/>
          <w:spacing w:val="0"/>
          <w:color w:val="000000"/>
          <w:b w:val="off"/>
          <w:i w:val="off"/>
        </w:rPr>
        <w:t>后在阴间是如何经历几种考验(就像其他神话中的主人公所经</w:t>
      </w:r>
      <w:r>
        <w:rPr>
          <w:rFonts w:ascii="宋体" w:hAnsi="宋体" w:cs="宋体" w:eastAsia="宋体"/>
          <w:sz w:val="53"/>
          <w:spacing w:val="0"/>
          <w:color w:val="000000"/>
          <w:b w:val="off"/>
          <w:i w:val="off"/>
        </w:rPr>
        <w:t>历的一样)并克服这些考验从而获得再生权利的。</w:t>
      </w:r>
      <w:bookmarkEnd w:id="2817"/>
    </w:p>
    <w:p>
      <w:pPr>
        <w:pageBreakBefore w:val="off"/>
        <w:tabs/>
        <w:wordWrap w:val="off"/>
        <w:spacing w:before="0" w:after="0" w:line="940" w:lineRule="atLeast"/>
        <w:ind w:left="20" w:right="120" w:firstLine="1180"/>
        <w:jc w:val="both"/>
        <w:textAlignment w:val="baseline"/>
        <w:rPr>
          <w:sz w:val="53"/>
        </w:rPr>
      </w:pPr>
      <w:bookmarkStart w:name="" w:id="2818"/>
      <w:r>
        <w:rPr>
          <w:rFonts w:ascii="宋体" w:hAnsi="宋体" w:cs="宋体" w:eastAsia="宋体"/>
          <w:sz w:val="53"/>
          <w:spacing w:val="0"/>
          <w:color w:val="000000"/>
          <w:b w:val="off"/>
          <w:i w:val="off"/>
        </w:rPr>
        <w:t>乍看，这似乎与其他神话不一样，因为没有人奉献他的生</w:t>
      </w:r>
      <w:r>
        <w:rPr>
          <w:rFonts w:ascii="宋体" w:hAnsi="宋体" w:cs="宋体" w:eastAsia="宋体"/>
          <w:sz w:val="53"/>
          <w:spacing w:val="0"/>
          <w:color w:val="000000"/>
          <w:b w:val="off"/>
          <w:i w:val="off"/>
        </w:rPr>
        <w:t>命。然而实际上梅迪辛教派成员是以象征性的牺牲来度过生命</w:t>
      </w:r>
      <w:r>
        <w:rPr>
          <w:rFonts w:ascii="宋体" w:hAnsi="宋体" w:cs="宋体" w:eastAsia="宋体"/>
          <w:sz w:val="53"/>
          <w:spacing w:val="0"/>
          <w:color w:val="000000"/>
          <w:b w:val="off"/>
          <w:i w:val="off"/>
        </w:rPr>
        <w:t>的。正如雷丁在《生死之路》一书和其他地方所指出的，梅迪辛</w:t>
      </w:r>
      <w:r>
        <w:rPr>
          <w:rFonts w:ascii="宋体" w:hAnsi="宋体" w:cs="宋体" w:eastAsia="宋体"/>
          <w:sz w:val="53"/>
          <w:spacing w:val="0"/>
          <w:color w:val="000000"/>
          <w:b w:val="off"/>
          <w:i w:val="off"/>
        </w:rPr>
        <w:t>教派成员采用一种在北美广为人知的让自己“被杀”然后“复活”</w:t>
      </w:r>
      <w:r>
        <w:rPr>
          <w:rFonts w:ascii="宋体" w:hAnsi="宋体" w:cs="宋体" w:eastAsia="宋体"/>
          <w:sz w:val="53"/>
          <w:spacing w:val="0"/>
          <w:color w:val="000000"/>
          <w:b w:val="off"/>
          <w:i w:val="off"/>
        </w:rPr>
        <w:t>的方式。这样，唯一的差异在于这样的事实：在前两个神话中主</w:t>
      </w:r>
      <w:r>
        <w:rPr>
          <w:rFonts w:ascii="宋体" w:hAnsi="宋体" w:cs="宋体" w:eastAsia="宋体"/>
          <w:sz w:val="53"/>
          <w:spacing w:val="0"/>
          <w:color w:val="000000"/>
          <w:b w:val="off"/>
          <w:i w:val="off"/>
        </w:rPr>
        <w:t>人公们甘愿一次性永久死去(他们期望那样)，而在第三个神话</w:t>
      </w:r>
      <w:r>
        <w:rPr>
          <w:rFonts w:ascii="宋体" w:hAnsi="宋体" w:cs="宋体" w:eastAsia="宋体"/>
          <w:sz w:val="53"/>
          <w:spacing w:val="0"/>
          <w:color w:val="000000"/>
          <w:b w:val="off"/>
          <w:i w:val="off"/>
        </w:rPr>
        <w:t>中，主人公们(教派成员)尽管是象征性的，却不断地使自己经受</w:t>
      </w:r>
      <w:r>
        <w:rPr>
          <w:rFonts w:ascii="宋体" w:hAnsi="宋体" w:cs="宋体" w:eastAsia="宋体"/>
          <w:sz w:val="53"/>
          <w:spacing w:val="0"/>
          <w:color w:val="000000"/>
          <w:b w:val="off"/>
          <w:i w:val="off"/>
        </w:rPr>
        <w:t>自我牺牲的磨练。可以这么说，他们放弃完整的普通生命，通过</w:t>
      </w:r>
      <w:r>
        <w:rPr>
          <w:rFonts w:ascii="宋体" w:hAnsi="宋体" w:cs="宋体" w:eastAsia="宋体"/>
          <w:sz w:val="53"/>
          <w:spacing w:val="0"/>
          <w:color w:val="000000"/>
          <w:b w:val="off"/>
          <w:i w:val="off"/>
        </w:rPr>
        <w:t>一种仪式，代之以毕生处于不完整的生命和不终止的死亡的连</w:t>
      </w:r>
      <w:r>
        <w:rPr>
          <w:rFonts w:ascii="宋体" w:hAnsi="宋体" w:cs="宋体" w:eastAsia="宋体"/>
          <w:sz w:val="53"/>
          <w:spacing w:val="0"/>
          <w:color w:val="000000"/>
          <w:b w:val="off"/>
          <w:i w:val="off"/>
        </w:rPr>
        <w:t>续中，从而使自己产生对真正死亡的抗御性。因此，我们有权假</w:t>
      </w:r>
      <w:r>
        <w:rPr>
          <w:rFonts w:ascii="宋体" w:hAnsi="宋体" w:cs="宋体" w:eastAsia="宋体"/>
          <w:sz w:val="53"/>
          <w:spacing w:val="0"/>
          <w:color w:val="000000"/>
          <w:b w:val="off"/>
          <w:i w:val="off"/>
        </w:rPr>
        <w:t>定，假如这样，这个神话也是由同样的因素构成的，尽管牺牲者</w:t>
      </w:r>
      <w:r>
        <w:rPr>
          <w:rFonts w:ascii="宋体" w:hAnsi="宋体" w:cs="宋体" w:eastAsia="宋体"/>
          <w:sz w:val="53"/>
          <w:spacing w:val="0"/>
          <w:color w:val="000000"/>
          <w:b w:val="off"/>
          <w:i w:val="off"/>
        </w:rPr>
        <w:t>本人————不是别人，也不是整个部族———是主要受益者。</w:t>
      </w:r>
      <w:bookmarkEnd w:id="2818"/>
    </w:p>
    <w:p>
      <w:pPr>
        <w:pageBreakBefore w:val="off"/>
        <w:tabs/>
        <w:wordWrap w:val="off"/>
        <w:spacing w:before="0" w:after="0" w:line="940" w:lineRule="atLeast"/>
        <w:ind w:left="20" w:right="0" w:firstLine="1180"/>
        <w:jc w:val="both"/>
        <w:textAlignment w:val="baseline"/>
        <w:rPr>
          <w:sz w:val="53"/>
        </w:rPr>
      </w:pPr>
      <w:bookmarkStart w:name="" w:id="2819"/>
      <w:r>
        <w:rPr>
          <w:rFonts w:ascii="宋体" w:hAnsi="宋体" w:cs="宋体" w:eastAsia="宋体"/>
          <w:sz w:val="53"/>
          <w:spacing w:val="0"/>
          <w:color w:val="000000"/>
          <w:b w:val="off"/>
          <w:i w:val="off"/>
        </w:rPr>
        <w:t>现在让我们来看第四个神话：《一个孤儿怎样使酋长的女儿</w:t>
      </w:r>
      <w:r>
        <w:rPr>
          <w:rFonts w:ascii="宋体" w:hAnsi="宋体" w:cs="宋体" w:eastAsia="宋体"/>
          <w:sz w:val="53"/>
          <w:spacing w:val="0"/>
          <w:color w:val="000000"/>
          <w:b w:val="off"/>
          <w:i w:val="off"/>
        </w:rPr>
        <w:t>再生》。这个神话引起了雷丁的关注。他说，这个神话不但有别</w:t>
      </w:r>
      <w:r>
        <w:rPr>
          <w:rFonts w:ascii="宋体" w:hAnsi="宋体" w:cs="宋体" w:eastAsia="宋体"/>
          <w:sz w:val="53"/>
          <w:spacing w:val="0"/>
          <w:color w:val="000000"/>
          <w:b w:val="off"/>
          <w:i w:val="off"/>
        </w:rPr>
        <w:t>于其他三个：它的情节看来与其余的温内巴戈神话也有非同寻</w:t>
      </w:r>
      <w:r>
        <w:rPr>
          <w:rFonts w:ascii="宋体" w:hAnsi="宋体" w:cs="宋体" w:eastAsia="宋体"/>
          <w:sz w:val="53"/>
          <w:spacing w:val="0"/>
          <w:color w:val="000000"/>
          <w:b w:val="off"/>
          <w:i w:val="off"/>
        </w:rPr>
        <w:t>常的关系。在他的《人类学的方法和理论》(1933年版，第238—</w:t>
      </w:r>
      <w:r>
        <w:rPr>
          <w:rFonts w:ascii="宋体" w:hAnsi="宋体" w:cs="宋体" w:eastAsia="宋体"/>
          <w:sz w:val="53"/>
          <w:spacing w:val="0"/>
          <w:color w:val="000000"/>
          <w:b w:val="off"/>
          <w:i w:val="off"/>
        </w:rPr>
        <w:t>245页)中，他指出这个神话是一个改编本，把他称之为起源于</w:t>
      </w:r>
      <w:bookmarkEnd w:id="2819"/>
    </w:p>
    <w:p>
      <w:pPr>
        <w:pageBreakBefore w:val="off"/>
        <w:tabs/>
        <w:wordWrap w:val="off"/>
        <w:spacing w:before="300" w:after="0" w:line="480" w:lineRule="atLeast"/>
        <w:ind w:left="0" w:right="1360"/>
        <w:jc w:val="right"/>
        <w:textAlignment w:val="baseline"/>
        <w:rPr>
          <w:sz w:val="35"/>
        </w:rPr>
      </w:pPr>
      <w:bookmarkStart w:name="" w:id="2820"/>
      <w:r>
        <w:rPr>
          <w:rFonts w:ascii="仿宋" w:hAnsi="仿宋" w:cs="仿宋" w:eastAsia="仿宋"/>
          <w:sz w:val="35"/>
          <w:spacing w:val="0"/>
          <w:color w:val="000000"/>
          <w:b w:val="off"/>
          <w:i w:val="off"/>
        </w:rPr>
        <w:t>·227·</w:t>
      </w:r>
      <w:bookmarkEnd w:id="2820"/>
    </w:p>
    <w:p>
      <w:r>
        <w:t/>
      </w:r>
    </w:p>
    <w:p>
      <w:pPr>
        <w:sectPr>
          <w:footerReference r:id="rId511"/>
          <w:headerReference r:id="rId512" w:type="default"/>
          <w:type w:val="nextPage"/>
          <w:pgSz w:w="21980" w:h="31680"/>
          <w:pgMar w:left="2960" w:top="2520" w:right="2960" w:bottom="2520" w:header="2220" w:footer="2220"/>
          <w:cols w:num="1"/>
        </w:sectPr>
      </w:pPr>
    </w:p>
    <w:p>
      <w:pPr>
        <w:pageBreakBefore w:val="off"/>
        <w:tabs/>
        <w:wordWrap w:val="off"/>
        <w:spacing w:before="0" w:after="0" w:line="940" w:lineRule="atLeast"/>
        <w:ind w:left="0" w:right="300"/>
        <w:jc w:val="both"/>
        <w:textAlignment w:val="baseline"/>
        <w:rPr>
          <w:sz w:val="53"/>
        </w:rPr>
      </w:pPr>
      <w:bookmarkStart w:name="" w:id="2821"/>
      <w:r>
        <w:rPr>
          <w:rFonts w:ascii="宋体" w:hAnsi="宋体" w:cs="宋体" w:eastAsia="宋体"/>
          <w:sz w:val="53"/>
          <w:spacing w:val="0"/>
          <w:color w:val="000000"/>
          <w:b w:val="off"/>
          <w:i w:val="off"/>
        </w:rPr>
        <w:t>乡村的一类神话改编得几乎面目全非。在作了这一回顾后，他</w:t>
      </w:r>
      <w:r>
        <w:rPr>
          <w:rFonts w:ascii="宋体" w:hAnsi="宋体" w:cs="宋体" w:eastAsia="宋体"/>
          <w:sz w:val="53"/>
          <w:spacing w:val="0"/>
          <w:color w:val="000000"/>
          <w:b w:val="off"/>
          <w:i w:val="off"/>
        </w:rPr>
        <w:t>进一步解释在《温内巴戈文化》(1949年版，第24及以后几页)中</w:t>
      </w:r>
      <w:r>
        <w:rPr>
          <w:rFonts w:ascii="宋体" w:hAnsi="宋体" w:cs="宋体" w:eastAsia="宋体"/>
          <w:sz w:val="53"/>
          <w:spacing w:val="0"/>
          <w:color w:val="000000"/>
          <w:b w:val="off"/>
          <w:i w:val="off"/>
        </w:rPr>
        <w:t>为什么他不能再支持这个早先的解释。</w:t>
      </w:r>
      <w:bookmarkEnd w:id="2821"/>
    </w:p>
    <w:p>
      <w:pPr>
        <w:pageBreakBefore w:val="off"/>
        <w:tabs/>
        <w:wordWrap w:val="off"/>
        <w:spacing w:before="0" w:after="0" w:line="940" w:lineRule="atLeast"/>
        <w:ind w:left="0" w:right="280" w:firstLine="1160"/>
        <w:jc w:val="both"/>
        <w:textAlignment w:val="baseline"/>
        <w:rPr>
          <w:sz w:val="53"/>
        </w:rPr>
      </w:pPr>
      <w:bookmarkStart w:name="" w:id="2822"/>
      <w:r>
        <w:rPr>
          <w:rFonts w:ascii="宋体" w:hAnsi="宋体" w:cs="宋体" w:eastAsia="宋体"/>
          <w:sz w:val="53"/>
          <w:spacing w:val="0"/>
          <w:color w:val="000000"/>
          <w:b w:val="off"/>
          <w:i w:val="off"/>
        </w:rPr>
        <w:t>为了更贴近雷丁的新的思路，花点时间是值得的。他以扼</w:t>
      </w:r>
      <w:r>
        <w:rPr>
          <w:rFonts w:ascii="宋体" w:hAnsi="宋体" w:cs="宋体" w:eastAsia="宋体"/>
          <w:sz w:val="53"/>
          <w:spacing w:val="0"/>
          <w:color w:val="000000"/>
          <w:b w:val="off"/>
          <w:i w:val="off"/>
        </w:rPr>
        <w:t>要复述情节开始，他说，情节如此简单，其实没有必要那样做：</w:t>
      </w:r>
      <w:r>
        <w:rPr>
          <w:rFonts w:ascii="宋体" w:hAnsi="宋体" w:cs="宋体" w:eastAsia="宋体"/>
          <w:sz w:val="53"/>
          <w:spacing w:val="0"/>
          <w:color w:val="000000"/>
          <w:b w:val="off"/>
          <w:i w:val="off"/>
        </w:rPr>
        <w:t>“部落酋长的女儿爱上了一个孤儿，因为痛苦得心碎而死去，孤</w:t>
      </w:r>
      <w:r>
        <w:rPr>
          <w:rFonts w:ascii="宋体" w:hAnsi="宋体" w:cs="宋体" w:eastAsia="宋体"/>
          <w:sz w:val="53"/>
          <w:spacing w:val="0"/>
          <w:color w:val="000000"/>
          <w:b w:val="off"/>
          <w:i w:val="off"/>
        </w:rPr>
        <w:t>儿要使她再生，必须忍受并克服种种考验，而且这回不是在阴间</w:t>
      </w:r>
      <w:r>
        <w:rPr>
          <w:rFonts w:ascii="宋体" w:hAnsi="宋体" w:cs="宋体" w:eastAsia="宋体"/>
          <w:sz w:val="53"/>
          <w:spacing w:val="0"/>
          <w:color w:val="000000"/>
          <w:b w:val="off"/>
          <w:i w:val="off"/>
        </w:rPr>
        <w:t>而是在人世，就在这个姑娘死去的棚屋里”(第74页)。</w:t>
      </w:r>
      <w:bookmarkEnd w:id="2822"/>
    </w:p>
    <w:p>
      <w:pPr>
        <w:pageBreakBefore w:val="off"/>
        <w:tabs/>
        <w:wordWrap w:val="off"/>
        <w:spacing w:before="0" w:after="0" w:line="940" w:lineRule="atLeast"/>
        <w:ind w:left="60" w:right="260" w:firstLine="1160"/>
        <w:jc w:val="both"/>
        <w:textAlignment w:val="baseline"/>
        <w:rPr>
          <w:sz w:val="53"/>
        </w:rPr>
      </w:pPr>
      <w:bookmarkStart w:name="" w:id="2823"/>
      <w:r>
        <w:rPr>
          <w:rFonts w:ascii="宋体" w:hAnsi="宋体" w:cs="宋体" w:eastAsia="宋体"/>
          <w:sz w:val="53"/>
          <w:spacing w:val="0"/>
          <w:color w:val="000000"/>
          <w:b w:val="off"/>
          <w:i w:val="off"/>
        </w:rPr>
        <w:t>如果情节“本身是简单明了”的，那么争论的焦点在哪里呢？</w:t>
      </w:r>
      <w:r>
        <w:rPr>
          <w:rFonts w:ascii="宋体" w:hAnsi="宋体" w:cs="宋体" w:eastAsia="宋体"/>
          <w:sz w:val="53"/>
          <w:spacing w:val="0"/>
          <w:color w:val="000000"/>
          <w:b w:val="off"/>
          <w:i w:val="off"/>
        </w:rPr>
        <w:t>雷丁列举了他认为每个现代温内巴戈人都会提出的三个问题：</w:t>
      </w:r>
      <w:r>
        <w:rPr>
          <w:rFonts w:ascii="宋体" w:hAnsi="宋体" w:cs="宋体" w:eastAsia="宋体"/>
          <w:sz w:val="53"/>
          <w:spacing w:val="0"/>
          <w:color w:val="000000"/>
          <w:b w:val="off"/>
          <w:i w:val="off"/>
        </w:rPr>
        <w:t>(1)情节似乎有关一个层次高度分化的社会；(2)为理解这个情</w:t>
      </w:r>
      <w:r>
        <w:rPr>
          <w:rFonts w:ascii="宋体" w:hAnsi="宋体" w:cs="宋体" w:eastAsia="宋体"/>
          <w:sz w:val="53"/>
          <w:spacing w:val="0"/>
          <w:color w:val="000000"/>
          <w:b w:val="off"/>
          <w:i w:val="off"/>
        </w:rPr>
        <w:t>节，应该假定在那个社会里妇女处于较高的地位，可能血统是按</w:t>
      </w:r>
      <w:r>
        <w:rPr>
          <w:rFonts w:ascii="宋体" w:hAnsi="宋体" w:cs="宋体" w:eastAsia="宋体"/>
          <w:sz w:val="53"/>
          <w:spacing w:val="0"/>
          <w:color w:val="000000"/>
          <w:b w:val="off"/>
          <w:i w:val="off"/>
        </w:rPr>
        <w:t>母系来划定的；(3)在温内巴戈神话中的那些考验通常是在阴</w:t>
      </w:r>
      <w:r>
        <w:rPr>
          <w:rFonts w:ascii="宋体" w:hAnsi="宋体" w:cs="宋体" w:eastAsia="宋体"/>
          <w:sz w:val="53"/>
          <w:spacing w:val="0"/>
          <w:color w:val="000000"/>
          <w:b w:val="off"/>
          <w:i w:val="off"/>
        </w:rPr>
        <w:t>间，而这一个却在人世。</w:t>
      </w:r>
      <w:bookmarkEnd w:id="2823"/>
    </w:p>
    <w:p>
      <w:pPr>
        <w:pageBreakBefore w:val="off"/>
        <w:tabs/>
        <w:wordWrap w:val="off"/>
        <w:spacing w:before="0" w:after="0" w:line="940" w:lineRule="atLeast"/>
        <w:ind w:left="60" w:right="220" w:firstLine="1160"/>
        <w:jc w:val="both"/>
        <w:textAlignment w:val="baseline"/>
        <w:rPr>
          <w:sz w:val="53"/>
        </w:rPr>
      </w:pPr>
      <w:bookmarkStart w:name="" w:id="2824"/>
      <w:r>
        <w:rPr>
          <w:rFonts w:ascii="宋体" w:hAnsi="宋体" w:cs="宋体" w:eastAsia="宋体"/>
          <w:sz w:val="53"/>
          <w:spacing w:val="0"/>
          <w:color w:val="000000"/>
          <w:b w:val="off"/>
          <w:i w:val="off"/>
        </w:rPr>
        <w:t>经过考察并否定这么两种可能的解释———我们在此论述的</w:t>
      </w:r>
      <w:r>
        <w:rPr>
          <w:rFonts w:ascii="宋体" w:hAnsi="宋体" w:cs="宋体" w:eastAsia="宋体"/>
          <w:sz w:val="53"/>
          <w:spacing w:val="0"/>
          <w:color w:val="000000"/>
          <w:b w:val="off"/>
          <w:i w:val="off"/>
        </w:rPr>
        <w:t>这个神话是借用欧洲的传说或由某些激进的温内巴戈人创造</w:t>
      </w:r>
      <w:r>
        <w:rPr>
          <w:rFonts w:ascii="宋体" w:hAnsi="宋体" w:cs="宋体" w:eastAsia="宋体"/>
          <w:sz w:val="53"/>
          <w:spacing w:val="0"/>
          <w:color w:val="000000"/>
          <w:b w:val="off"/>
          <w:i w:val="off"/>
        </w:rPr>
        <w:t>的———雷丁断定这个神话一定属于“温内巴戈历史上一个非常</w:t>
      </w:r>
      <w:r>
        <w:rPr>
          <w:rFonts w:ascii="宋体" w:hAnsi="宋体" w:cs="宋体" w:eastAsia="宋体"/>
          <w:sz w:val="53"/>
          <w:spacing w:val="0"/>
          <w:color w:val="000000"/>
          <w:b w:val="off"/>
          <w:i w:val="off"/>
        </w:rPr>
        <w:t>古老的时期”，他还指出两种完全不同的文学传统形式————神的</w:t>
      </w:r>
      <w:r>
        <w:rPr>
          <w:rFonts w:ascii="宋体" w:hAnsi="宋体" w:cs="宋体" w:eastAsia="宋体"/>
          <w:sz w:val="53"/>
          <w:spacing w:val="0"/>
          <w:color w:val="000000"/>
          <w:b w:val="off"/>
          <w:i w:val="off"/>
        </w:rPr>
        <w:t>传说和人的传说————已经与某些古典的元素结合，所有这些截</w:t>
      </w:r>
      <w:r>
        <w:rPr>
          <w:rFonts w:ascii="宋体" w:hAnsi="宋体" w:cs="宋体" w:eastAsia="宋体"/>
          <w:sz w:val="53"/>
          <w:spacing w:val="0"/>
          <w:color w:val="000000"/>
          <w:b w:val="off"/>
          <w:i w:val="off"/>
        </w:rPr>
        <w:t>然不同的元素已被重新解释而融合在一起。</w:t>
      </w:r>
      <w:bookmarkEnd w:id="2824"/>
    </w:p>
    <w:p>
      <w:pPr>
        <w:pageBreakBefore w:val="off"/>
        <w:tabs/>
        <w:wordWrap w:val="off"/>
        <w:spacing w:before="0" w:after="0" w:line="940" w:lineRule="atLeast"/>
        <w:ind w:left="100" w:right="220" w:firstLine="1160"/>
        <w:jc w:val="both"/>
        <w:textAlignment w:val="baseline"/>
        <w:rPr>
          <w:sz w:val="53"/>
        </w:rPr>
      </w:pPr>
      <w:bookmarkStart w:name="" w:id="2825"/>
      <w:r>
        <w:rPr>
          <w:rFonts w:ascii="宋体" w:hAnsi="宋体" w:cs="宋体" w:eastAsia="宋体"/>
          <w:sz w:val="53"/>
          <w:spacing w:val="0"/>
          <w:color w:val="000000"/>
          <w:b w:val="off"/>
          <w:i w:val="off"/>
        </w:rPr>
        <w:t>我当然不打算向这精致的重新组建提出挑战，它是以温内</w:t>
      </w:r>
      <w:r>
        <w:rPr>
          <w:rFonts w:ascii="宋体" w:hAnsi="宋体" w:cs="宋体" w:eastAsia="宋体"/>
          <w:sz w:val="53"/>
          <w:spacing w:val="0"/>
          <w:color w:val="000000"/>
          <w:b w:val="off"/>
          <w:i w:val="off"/>
        </w:rPr>
        <w:t>巴戈文学、语言和历史的无与伦比的知识为基础的。以下分析</w:t>
      </w:r>
      <w:r>
        <w:rPr>
          <w:rFonts w:ascii="宋体" w:hAnsi="宋体" w:cs="宋体" w:eastAsia="宋体"/>
          <w:sz w:val="53"/>
          <w:spacing w:val="0"/>
          <w:color w:val="000000"/>
          <w:b w:val="off"/>
          <w:i w:val="off"/>
        </w:rPr>
        <w:t>并不自认为是提供一个雷丁分析的替代品，而是为了完善它。</w:t>
      </w:r>
      <w:r>
        <w:rPr>
          <w:rFonts w:ascii="宋体" w:hAnsi="宋体" w:cs="宋体" w:eastAsia="宋体"/>
          <w:sz w:val="53"/>
          <w:spacing w:val="0"/>
          <w:color w:val="000000"/>
          <w:b w:val="off"/>
          <w:i w:val="off"/>
        </w:rPr>
        <w:t>它基于一种不同的层面，逻辑的而非历史的，并且它把已经讨论</w:t>
      </w:r>
      <w:r>
        <w:rPr>
          <w:rFonts w:ascii="宋体" w:hAnsi="宋体" w:cs="宋体" w:eastAsia="宋体"/>
          <w:sz w:val="53"/>
          <w:spacing w:val="0"/>
          <w:color w:val="000000"/>
          <w:b w:val="off"/>
          <w:i w:val="off"/>
        </w:rPr>
        <w:t>过的三个神话————不是温内巴戈的古今文化——作为一个系</w:t>
      </w:r>
      <w:r>
        <w:rPr>
          <w:rFonts w:ascii="宋体" w:hAnsi="宋体" w:cs="宋体" w:eastAsia="宋体"/>
          <w:sz w:val="53"/>
          <w:spacing w:val="0"/>
          <w:color w:val="000000"/>
          <w:b w:val="off"/>
          <w:i w:val="off"/>
        </w:rPr>
        <w:t>统。我的目的是要找出结构上的联系———如果有的话———这种</w:t>
      </w:r>
      <w:r>
        <w:rPr>
          <w:rFonts w:ascii="宋体" w:hAnsi="宋体" w:cs="宋体" w:eastAsia="宋体"/>
          <w:sz w:val="53"/>
          <w:spacing w:val="0"/>
          <w:color w:val="000000"/>
          <w:b w:val="off"/>
          <w:i w:val="off"/>
        </w:rPr>
        <w:t>联系普遍贯穿在四个神话中，并且对它进行阐释。</w:t>
      </w:r>
      <w:bookmarkEnd w:id="2825"/>
    </w:p>
    <w:p>
      <w:pPr>
        <w:pageBreakBefore w:val="off"/>
        <w:tabs/>
        <w:wordWrap w:val="off"/>
        <w:spacing w:before="0" w:after="0" w:line="760" w:lineRule="atLeast"/>
        <w:ind w:left="940" w:right="0"/>
        <w:jc w:val="both"/>
        <w:textAlignment w:val="baseline"/>
        <w:rPr>
          <w:sz w:val="57"/>
        </w:rPr>
      </w:pPr>
      <w:bookmarkStart w:name="" w:id="2826"/>
      <w:r>
        <w:rPr>
          <w:rFonts w:ascii="楷体" w:hAnsi="楷体" w:cs="楷体" w:eastAsia="楷体"/>
          <w:sz w:val="57"/>
          <w:spacing w:val="0"/>
          <w:color w:val="000000"/>
          <w:b w:val="off"/>
          <w:i w:val="off"/>
        </w:rPr>
        <w:t>·228·</w:t>
      </w:r>
      <w:bookmarkEnd w:id="2826"/>
    </w:p>
    <w:p>
      <w:r>
        <w:t/>
      </w:r>
    </w:p>
    <w:p>
      <w:pPr>
        <w:sectPr>
          <w:footerReference r:id="rId513"/>
          <w:headerReference r:id="rId514" w:type="default"/>
          <w:type w:val="nextPage"/>
          <w:pgSz w:w="21980" w:h="31680"/>
          <w:pgMar w:left="2900" w:top="2540" w:right="2900" w:bottom="2540" w:header="2240" w:footer="2240"/>
          <w:cols w:num="1"/>
        </w:sectPr>
      </w:pPr>
    </w:p>
    <w:p>
      <w:pPr>
        <w:pageBreakBefore w:val="off"/>
        <w:tabs/>
        <w:wordWrap w:val="off"/>
        <w:spacing w:before="0" w:after="0" w:line="980" w:lineRule="atLeast"/>
        <w:ind w:left="40" w:right="80" w:firstLine="1180"/>
        <w:jc w:val="both"/>
        <w:textAlignment w:val="baseline"/>
        <w:rPr>
          <w:sz w:val="54"/>
        </w:rPr>
      </w:pPr>
      <w:bookmarkStart w:name="" w:id="2827"/>
      <w:r>
        <w:rPr>
          <w:rFonts w:ascii="宋体" w:hAnsi="宋体" w:cs="宋体" w:eastAsia="宋体"/>
          <w:sz w:val="54"/>
          <w:spacing w:val="0"/>
          <w:color w:val="000000"/>
          <w:b w:val="off"/>
          <w:i w:val="off"/>
        </w:rPr>
        <w:t>首先，有个理论问题需要简要地提及，自从博阿斯的《钦西</w:t>
      </w:r>
      <w:r>
        <w:rPr>
          <w:rFonts w:ascii="宋体" w:hAnsi="宋体" w:cs="宋体" w:eastAsia="宋体"/>
          <w:sz w:val="54"/>
          <w:spacing w:val="0"/>
          <w:color w:val="000000"/>
          <w:b w:val="off"/>
          <w:i w:val="off"/>
        </w:rPr>
        <w:t>安神话》出版后，人类学家经常简单地假定在一个特定社会的神</w:t>
      </w:r>
      <w:r>
        <w:rPr>
          <w:rFonts w:ascii="宋体" w:hAnsi="宋体" w:cs="宋体" w:eastAsia="宋体"/>
          <w:sz w:val="54"/>
          <w:spacing w:val="0"/>
          <w:color w:val="000000"/>
          <w:b w:val="off"/>
          <w:i w:val="off"/>
        </w:rPr>
        <w:t>话及其文化之间存在一种全面固定的关系。我觉得这比博阿斯</w:t>
      </w:r>
      <w:r>
        <w:rPr>
          <w:rFonts w:ascii="宋体" w:hAnsi="宋体" w:cs="宋体" w:eastAsia="宋体"/>
          <w:sz w:val="54"/>
          <w:spacing w:val="0"/>
          <w:color w:val="000000"/>
          <w:b w:val="off"/>
          <w:i w:val="off"/>
        </w:rPr>
        <w:t>的本意走得更远。在刚才提到的书中，他并没有像他的追随者</w:t>
      </w:r>
      <w:r>
        <w:rPr>
          <w:rFonts w:ascii="宋体" w:hAnsi="宋体" w:cs="宋体" w:eastAsia="宋体"/>
          <w:sz w:val="54"/>
          <w:spacing w:val="0"/>
          <w:color w:val="000000"/>
          <w:b w:val="off"/>
          <w:i w:val="off"/>
        </w:rPr>
        <w:t>们所希望的那样推测神话自觉地反映了文化。毫不过分，他只</w:t>
      </w:r>
      <w:r>
        <w:rPr>
          <w:rFonts w:ascii="宋体" w:hAnsi="宋体" w:cs="宋体" w:eastAsia="宋体"/>
          <w:sz w:val="54"/>
          <w:spacing w:val="0"/>
          <w:color w:val="000000"/>
          <w:b w:val="off"/>
          <w:i w:val="off"/>
        </w:rPr>
        <w:t>是试图找出，如果有的话，文化中有多少东西确实进入了神话，</w:t>
      </w:r>
      <w:r>
        <w:rPr>
          <w:rFonts w:ascii="宋体" w:hAnsi="宋体" w:cs="宋体" w:eastAsia="宋体"/>
          <w:sz w:val="54"/>
          <w:spacing w:val="0"/>
          <w:color w:val="000000"/>
          <w:b w:val="off"/>
          <w:i w:val="off"/>
        </w:rPr>
        <w:t>而他令人信服地指出文化中某些东西进入了神话。不能因此而</w:t>
      </w:r>
      <w:r>
        <w:rPr>
          <w:rFonts w:ascii="宋体" w:hAnsi="宋体" w:cs="宋体" w:eastAsia="宋体"/>
          <w:sz w:val="54"/>
          <w:spacing w:val="0"/>
          <w:color w:val="000000"/>
          <w:b w:val="off"/>
          <w:i w:val="off"/>
        </w:rPr>
        <w:t>推断出：当一个神话涉及一种社会样式时，这种社会样式必定与</w:t>
      </w:r>
      <w:r>
        <w:rPr>
          <w:rFonts w:ascii="宋体" w:hAnsi="宋体" w:cs="宋体" w:eastAsia="宋体"/>
          <w:sz w:val="54"/>
          <w:spacing w:val="0"/>
          <w:color w:val="000000"/>
          <w:b w:val="off"/>
          <w:i w:val="off"/>
        </w:rPr>
        <w:t>某些现实相符，如果经过研究，现状不能与这种样式相符，那么</w:t>
      </w:r>
      <w:r>
        <w:rPr>
          <w:rFonts w:ascii="宋体" w:hAnsi="宋体" w:cs="宋体" w:eastAsia="宋体"/>
          <w:sz w:val="54"/>
          <w:spacing w:val="0"/>
          <w:color w:val="000000"/>
          <w:b w:val="off"/>
          <w:i w:val="off"/>
        </w:rPr>
        <w:t>它一定与过去的相符。</w:t>
      </w:r>
      <w:bookmarkEnd w:id="2827"/>
    </w:p>
    <w:p>
      <w:pPr>
        <w:pageBreakBefore w:val="off"/>
        <w:tabs/>
        <w:wordWrap w:val="off"/>
        <w:spacing w:before="0" w:after="0" w:line="980" w:lineRule="atLeast"/>
        <w:ind w:left="40" w:right="40" w:firstLine="1180"/>
        <w:jc w:val="both"/>
        <w:textAlignment w:val="baseline"/>
        <w:rPr>
          <w:sz w:val="54"/>
        </w:rPr>
      </w:pPr>
      <w:bookmarkStart w:name="" w:id="2828"/>
      <w:r>
        <w:rPr>
          <w:rFonts w:ascii="宋体" w:hAnsi="宋体" w:cs="宋体" w:eastAsia="宋体"/>
          <w:sz w:val="54"/>
          <w:spacing w:val="0"/>
          <w:color w:val="000000"/>
          <w:b w:val="off"/>
          <w:i w:val="off"/>
        </w:rPr>
        <w:t>在神话的无意识的含义————这是它试图解决的问题———和</w:t>
      </w:r>
      <w:r>
        <w:rPr>
          <w:rFonts w:ascii="宋体" w:hAnsi="宋体" w:cs="宋体" w:eastAsia="宋体"/>
          <w:sz w:val="54"/>
          <w:spacing w:val="0"/>
          <w:color w:val="000000"/>
          <w:b w:val="off"/>
          <w:i w:val="off"/>
        </w:rPr>
        <w:t>它用以达到目的，即情节的有意识的内容之间，必定而且确实存</w:t>
      </w:r>
      <w:r>
        <w:rPr>
          <w:rFonts w:ascii="宋体" w:hAnsi="宋体" w:cs="宋体" w:eastAsia="宋体"/>
          <w:sz w:val="54"/>
          <w:spacing w:val="0"/>
          <w:color w:val="000000"/>
          <w:b w:val="off"/>
          <w:i w:val="off"/>
        </w:rPr>
        <w:t>在着一致性。但是，这种一致性不必是精确的复制，它也可以以</w:t>
      </w:r>
      <w:r>
        <w:rPr>
          <w:rFonts w:ascii="宋体" w:hAnsi="宋体" w:cs="宋体" w:eastAsia="宋体"/>
          <w:sz w:val="54"/>
          <w:spacing w:val="0"/>
          <w:color w:val="000000"/>
          <w:b w:val="off"/>
          <w:i w:val="off"/>
        </w:rPr>
        <w:t>一种逻辑性的转换而出现。如果这个问题以直接方式提出</w:t>
      </w:r>
      <w:r>
        <w:rPr>
          <w:rFonts w:ascii="宋体" w:hAnsi="宋体" w:cs="宋体" w:eastAsia="宋体"/>
          <w:sz w:val="54"/>
          <w:spacing w:val="0"/>
          <w:color w:val="000000"/>
          <w:b w:val="off"/>
          <w:i w:val="off"/>
        </w:rPr>
        <w:t>来———即部族社会生活表达和试图解决这个问题的方式————那</w:t>
      </w:r>
      <w:r>
        <w:rPr>
          <w:rFonts w:ascii="宋体" w:hAnsi="宋体" w:cs="宋体" w:eastAsia="宋体"/>
          <w:sz w:val="54"/>
          <w:spacing w:val="0"/>
          <w:color w:val="000000"/>
          <w:b w:val="off"/>
          <w:i w:val="off"/>
        </w:rPr>
        <w:t>么神话的明显的内容即情节就能从社会生活本身借取它的元</w:t>
      </w:r>
      <w:r>
        <w:rPr>
          <w:rFonts w:ascii="宋体" w:hAnsi="宋体" w:cs="宋体" w:eastAsia="宋体"/>
          <w:sz w:val="54"/>
          <w:spacing w:val="0"/>
          <w:color w:val="000000"/>
          <w:b w:val="off"/>
          <w:i w:val="off"/>
        </w:rPr>
        <w:t>素。但是如果这个问题可以颠倒的表述，而且可以用归谬法来</w:t>
      </w:r>
      <w:r>
        <w:rPr>
          <w:rFonts w:ascii="宋体" w:hAnsi="宋体" w:cs="宋体" w:eastAsia="宋体"/>
          <w:sz w:val="54"/>
          <w:spacing w:val="0"/>
          <w:color w:val="000000"/>
          <w:b w:val="off"/>
          <w:i w:val="off"/>
        </w:rPr>
        <w:t>寻求它的解决办法，那么那些明显的内容就可望被修改成土著</w:t>
      </w:r>
      <w:r>
        <w:rPr>
          <w:rFonts w:ascii="宋体" w:hAnsi="宋体" w:cs="宋体" w:eastAsia="宋体"/>
          <w:sz w:val="54"/>
          <w:spacing w:val="0"/>
          <w:color w:val="000000"/>
          <w:b w:val="off"/>
          <w:i w:val="off"/>
        </w:rPr>
        <w:t>人意识中实际呈现的社会样式的颠倒的意象。</w:t>
      </w:r>
      <w:bookmarkEnd w:id="2828"/>
    </w:p>
    <w:p>
      <w:pPr>
        <w:pageBreakBefore w:val="off"/>
        <w:tabs/>
        <w:wordWrap w:val="off"/>
        <w:spacing w:before="0" w:after="0" w:line="980" w:lineRule="atLeast"/>
        <w:ind w:left="40" w:right="0" w:firstLine="1180"/>
        <w:jc w:val="both"/>
        <w:textAlignment w:val="baseline"/>
        <w:rPr>
          <w:sz w:val="54"/>
        </w:rPr>
      </w:pPr>
      <w:bookmarkStart w:name="" w:id="2829"/>
      <w:r>
        <w:rPr>
          <w:rFonts w:ascii="宋体" w:hAnsi="宋体" w:cs="宋体" w:eastAsia="宋体"/>
          <w:sz w:val="54"/>
          <w:spacing w:val="0"/>
          <w:color w:val="000000"/>
          <w:b w:val="off"/>
          <w:i w:val="off"/>
        </w:rPr>
        <w:t>如果这一假设是对的话，那么由此可以推论，雷丁关于第四</w:t>
      </w:r>
      <w:r>
        <w:rPr>
          <w:rFonts w:ascii="宋体" w:hAnsi="宋体" w:cs="宋体" w:eastAsia="宋体"/>
          <w:sz w:val="54"/>
          <w:spacing w:val="0"/>
          <w:color w:val="000000"/>
          <w:b w:val="off"/>
          <w:i w:val="off"/>
        </w:rPr>
        <w:t>个神话所谈到的社会生活样式必定属于温内巴戈历史上一个古</w:t>
      </w:r>
      <w:r>
        <w:rPr>
          <w:rFonts w:ascii="宋体" w:hAnsi="宋体" w:cs="宋体" w:eastAsia="宋体"/>
          <w:sz w:val="54"/>
          <w:spacing w:val="0"/>
          <w:color w:val="000000"/>
          <w:b w:val="off"/>
          <w:i w:val="off"/>
        </w:rPr>
        <w:t>老时期的假设不是必然的。如果仅仅因为这个特殊神话的结构</w:t>
      </w:r>
      <w:r>
        <w:rPr>
          <w:rFonts w:ascii="宋体" w:hAnsi="宋体" w:cs="宋体" w:eastAsia="宋体"/>
          <w:sz w:val="54"/>
          <w:spacing w:val="0"/>
          <w:color w:val="000000"/>
          <w:b w:val="off"/>
          <w:i w:val="off"/>
        </w:rPr>
        <w:t>相对于那些把传统样式作为明显的内容的神话，是本身颠倒的，</w:t>
      </w:r>
      <w:r>
        <w:rPr>
          <w:rFonts w:ascii="宋体" w:hAnsi="宋体" w:cs="宋体" w:eastAsia="宋体"/>
          <w:sz w:val="54"/>
          <w:spacing w:val="0"/>
          <w:color w:val="000000"/>
          <w:b w:val="off"/>
          <w:i w:val="off"/>
        </w:rPr>
        <w:t>我们或许会面临一个过去和现在都不存在的社会样式———甚至</w:t>
      </w:r>
      <w:r>
        <w:rPr>
          <w:rFonts w:ascii="宋体" w:hAnsi="宋体" w:cs="宋体" w:eastAsia="宋体"/>
          <w:sz w:val="54"/>
          <w:spacing w:val="0"/>
          <w:color w:val="000000"/>
          <w:b w:val="off"/>
          <w:i w:val="off"/>
        </w:rPr>
        <w:t>是一个与温内巴戈传统相反的样式。简单地说，如果假设A和</w:t>
      </w:r>
      <w:r>
        <w:rPr>
          <w:rFonts w:ascii="宋体" w:hAnsi="宋体" w:cs="宋体" w:eastAsia="宋体"/>
          <w:sz w:val="54"/>
          <w:spacing w:val="0"/>
          <w:color w:val="000000"/>
          <w:b w:val="off"/>
          <w:i w:val="off"/>
        </w:rPr>
        <w:t>B之间有某种特定的相关的话，那么，如果 A被-A所取代，B</w:t>
      </w:r>
      <w:r>
        <w:rPr>
          <w:rFonts w:ascii="宋体" w:hAnsi="宋体" w:cs="宋体" w:eastAsia="宋体"/>
          <w:sz w:val="54"/>
          <w:spacing w:val="0"/>
          <w:color w:val="000000"/>
          <w:b w:val="off"/>
          <w:i w:val="off"/>
        </w:rPr>
        <w:t>就必定被-B取代，这并不是说，由于B与一个外在物体一致，</w:t>
      </w:r>
      <w:bookmarkEnd w:id="2829"/>
    </w:p>
    <w:p>
      <w:pPr>
        <w:pageBreakBefore w:val="off"/>
        <w:tabs/>
        <w:wordWrap w:val="off"/>
        <w:spacing w:before="280" w:after="0" w:line="580" w:lineRule="atLeast"/>
        <w:ind w:left="0" w:right="1360"/>
        <w:jc w:val="right"/>
        <w:textAlignment w:val="baseline"/>
        <w:rPr>
          <w:sz w:val="42"/>
        </w:rPr>
      </w:pPr>
      <w:bookmarkStart w:name="" w:id="2830"/>
      <w:r>
        <w:rPr>
          <w:rFonts w:ascii="仿宋" w:hAnsi="仿宋" w:cs="仿宋" w:eastAsia="仿宋"/>
          <w:sz w:val="42"/>
          <w:spacing w:val="0"/>
          <w:color w:val="000000"/>
          <w:b w:val="off"/>
          <w:i w:val="off"/>
        </w:rPr>
        <w:t>·229·</w:t>
      </w:r>
      <w:bookmarkEnd w:id="2830"/>
    </w:p>
    <w:p>
      <w:r>
        <w:t/>
      </w:r>
    </w:p>
    <w:p>
      <w:pPr>
        <w:sectPr>
          <w:footerReference r:id="rId515"/>
          <w:headerReference r:id="rId516" w:type="default"/>
          <w:type w:val="nextPage"/>
          <w:pgSz w:w="21980" w:h="31680"/>
          <w:pgMar w:left="2980" w:top="2500" w:right="2980" w:bottom="2500" w:header="2200" w:footer="2200"/>
          <w:cols w:num="1"/>
        </w:sectPr>
      </w:pPr>
    </w:p>
    <w:p>
      <w:pPr>
        <w:pageBreakBefore w:val="off"/>
        <w:tabs/>
        <w:wordWrap w:val="off"/>
        <w:spacing w:before="0" w:after="0" w:line="920" w:lineRule="atLeast"/>
        <w:ind w:left="0" w:right="400"/>
        <w:jc w:val="both"/>
        <w:textAlignment w:val="baseline"/>
        <w:rPr>
          <w:sz w:val="54"/>
        </w:rPr>
      </w:pPr>
      <w:bookmarkStart w:name="" w:id="2831"/>
      <w:r>
        <w:rPr>
          <w:rFonts w:ascii="宋体" w:hAnsi="宋体" w:cs="宋体" w:eastAsia="宋体"/>
          <w:sz w:val="54"/>
          <w:spacing w:val="0"/>
          <w:color w:val="000000"/>
          <w:b w:val="off"/>
          <w:i w:val="off"/>
        </w:rPr>
        <w:t>因而一定要在什么地方有另一个外在物体-B的存在：不是存</w:t>
      </w:r>
      <w:r>
        <w:rPr>
          <w:rFonts w:ascii="宋体" w:hAnsi="宋体" w:cs="宋体" w:eastAsia="宋体"/>
          <w:sz w:val="54"/>
          <w:spacing w:val="0"/>
          <w:color w:val="000000"/>
          <w:b w:val="off"/>
          <w:i w:val="off"/>
        </w:rPr>
        <w:t>在于另一个社会(借取的元素)，就是存在于同一个社会的过去</w:t>
      </w:r>
      <w:r>
        <w:rPr>
          <w:rFonts w:ascii="宋体" w:hAnsi="宋体" w:cs="宋体" w:eastAsia="宋体"/>
          <w:sz w:val="54"/>
          <w:spacing w:val="0"/>
          <w:color w:val="000000"/>
          <w:b w:val="off"/>
          <w:i w:val="off"/>
        </w:rPr>
        <w:t>阶段(遗存的)。</w:t>
      </w:r>
      <w:bookmarkEnd w:id="2831"/>
    </w:p>
    <w:p>
      <w:pPr>
        <w:pageBreakBefore w:val="off"/>
        <w:tabs/>
        <w:wordWrap w:val="off"/>
        <w:spacing w:before="0" w:after="0" w:line="920" w:lineRule="atLeast"/>
        <w:ind w:left="0" w:right="400" w:firstLine="1160"/>
        <w:jc w:val="both"/>
        <w:textAlignment w:val="baseline"/>
        <w:rPr>
          <w:sz w:val="54"/>
        </w:rPr>
      </w:pPr>
      <w:bookmarkStart w:name="" w:id="2832"/>
      <w:r>
        <w:rPr>
          <w:rFonts w:ascii="宋体" w:hAnsi="宋体" w:cs="宋体" w:eastAsia="宋体"/>
          <w:sz w:val="54"/>
          <w:spacing w:val="0"/>
          <w:color w:val="000000"/>
          <w:b w:val="off"/>
          <w:i w:val="off"/>
        </w:rPr>
        <w:t>显然，问题依然是：为什么我们有三个A型神话和一个-A</w:t>
      </w:r>
      <w:r>
        <w:rPr>
          <w:rFonts w:ascii="宋体" w:hAnsi="宋体" w:cs="宋体" w:eastAsia="宋体"/>
          <w:sz w:val="54"/>
          <w:spacing w:val="0"/>
          <w:color w:val="000000"/>
          <w:b w:val="off"/>
          <w:i w:val="off"/>
        </w:rPr>
        <w:t>型神话呢？情况可能是因为-A型的早于A型的。但是也可能</w:t>
      </w:r>
      <w:r>
        <w:rPr>
          <w:rFonts w:ascii="宋体" w:hAnsi="宋体" w:cs="宋体" w:eastAsia="宋体"/>
          <w:sz w:val="54"/>
          <w:spacing w:val="0"/>
          <w:color w:val="000000"/>
          <w:b w:val="off"/>
          <w:i w:val="off"/>
        </w:rPr>
        <w:t>-A型即是 A型的转换生成型 A₄，在我们业已知道的 A型的三</w:t>
      </w:r>
      <w:r>
        <w:rPr>
          <w:rFonts w:ascii="宋体" w:hAnsi="宋体" w:cs="宋体" w:eastAsia="宋体"/>
          <w:sz w:val="54"/>
          <w:spacing w:val="0"/>
          <w:color w:val="000000"/>
          <w:b w:val="off"/>
          <w:i w:val="off"/>
        </w:rPr>
        <w:t>个类型 A₁、A₂、A₃之后，因为我们清楚，那三个假设为A型的神</w:t>
      </w:r>
      <w:r>
        <w:rPr>
          <w:rFonts w:ascii="宋体" w:hAnsi="宋体" w:cs="宋体" w:eastAsia="宋体"/>
          <w:sz w:val="54"/>
          <w:spacing w:val="0"/>
          <w:color w:val="000000"/>
          <w:b w:val="off"/>
          <w:i w:val="off"/>
        </w:rPr>
        <w:t>话也不是完全同一的。</w:t>
      </w:r>
      <w:bookmarkEnd w:id="2832"/>
    </w:p>
    <w:p>
      <w:pPr>
        <w:pageBreakBefore w:val="off"/>
        <w:tabs/>
        <w:wordWrap w:val="off"/>
        <w:spacing w:before="0" w:after="0" w:line="920" w:lineRule="atLeast"/>
        <w:ind w:left="0" w:right="400" w:firstLine="1160"/>
        <w:jc w:val="both"/>
        <w:textAlignment w:val="baseline"/>
        <w:rPr>
          <w:sz w:val="54"/>
        </w:rPr>
      </w:pPr>
      <w:bookmarkStart w:name="" w:id="2833"/>
      <w:r>
        <w:rPr>
          <w:rFonts w:ascii="宋体" w:hAnsi="宋体" w:cs="宋体" w:eastAsia="宋体"/>
          <w:sz w:val="54"/>
          <w:spacing w:val="0"/>
          <w:color w:val="000000"/>
          <w:b w:val="off"/>
          <w:i w:val="off"/>
        </w:rPr>
        <w:t>我们已经确定，我们所研究的这组神话基于下述两种生命</w:t>
      </w:r>
      <w:r>
        <w:rPr>
          <w:rFonts w:ascii="宋体" w:hAnsi="宋体" w:cs="宋体" w:eastAsia="宋体"/>
          <w:sz w:val="54"/>
          <w:spacing w:val="0"/>
          <w:color w:val="000000"/>
          <w:b w:val="off"/>
          <w:i w:val="off"/>
        </w:rPr>
        <w:t>的根本的对立之上，一种是普通人的生命，他们自然死亡，随后</w:t>
      </w:r>
      <w:r>
        <w:rPr>
          <w:rFonts w:ascii="宋体" w:hAnsi="宋体" w:cs="宋体" w:eastAsia="宋体"/>
          <w:sz w:val="54"/>
          <w:spacing w:val="0"/>
          <w:color w:val="000000"/>
          <w:b w:val="off"/>
          <w:i w:val="off"/>
        </w:rPr>
        <w:t>灵魂平庸地安身于某个精灵世界里；另一种是英雄的生命，他们</w:t>
      </w:r>
      <w:r>
        <w:rPr>
          <w:rFonts w:ascii="宋体" w:hAnsi="宋体" w:cs="宋体" w:eastAsia="宋体"/>
          <w:sz w:val="54"/>
          <w:spacing w:val="0"/>
          <w:color w:val="000000"/>
          <w:b w:val="off"/>
          <w:i w:val="off"/>
        </w:rPr>
        <w:t>未享尽的生命岁月增加了他人的生命岁月，同时也使英雄获得</w:t>
      </w:r>
      <w:r>
        <w:rPr>
          <w:rFonts w:ascii="宋体" w:hAnsi="宋体" w:cs="宋体" w:eastAsia="宋体"/>
          <w:sz w:val="54"/>
          <w:spacing w:val="0"/>
          <w:color w:val="000000"/>
          <w:b w:val="off"/>
          <w:i w:val="off"/>
        </w:rPr>
        <w:t>新生。前三个神话不考虑可供选择的第一种生命，它们只涉及</w:t>
      </w:r>
      <w:r>
        <w:rPr>
          <w:rFonts w:ascii="宋体" w:hAnsi="宋体" w:cs="宋体" w:eastAsia="宋体"/>
          <w:sz w:val="54"/>
          <w:spacing w:val="0"/>
          <w:color w:val="000000"/>
          <w:b w:val="off"/>
          <w:i w:val="off"/>
        </w:rPr>
        <w:t>第二种生命。但是还存在着一个次要的区别，即允许我们按照</w:t>
      </w:r>
      <w:r>
        <w:rPr>
          <w:rFonts w:ascii="宋体" w:hAnsi="宋体" w:cs="宋体" w:eastAsia="宋体"/>
          <w:sz w:val="54"/>
          <w:spacing w:val="0"/>
          <w:color w:val="000000"/>
          <w:b w:val="off"/>
          <w:i w:val="off"/>
        </w:rPr>
        <w:t>每一个英雄献身的特定的目的对这些神话进行分类。在第一个</w:t>
      </w:r>
      <w:r>
        <w:rPr>
          <w:rFonts w:ascii="宋体" w:hAnsi="宋体" w:cs="宋体" w:eastAsia="宋体"/>
          <w:sz w:val="54"/>
          <w:spacing w:val="0"/>
          <w:color w:val="000000"/>
          <w:b w:val="off"/>
          <w:i w:val="off"/>
        </w:rPr>
        <w:t>神话里，部族是拟议中的直接受益者；在第二个神话里，是另一</w:t>
      </w:r>
      <w:r>
        <w:rPr>
          <w:rFonts w:ascii="宋体" w:hAnsi="宋体" w:cs="宋体" w:eastAsia="宋体"/>
          <w:sz w:val="54"/>
          <w:spacing w:val="0"/>
          <w:color w:val="000000"/>
          <w:b w:val="off"/>
          <w:i w:val="off"/>
        </w:rPr>
        <w:t>个个体(妻子)；在第三个神话里，是牺牲者本人。</w:t>
      </w:r>
      <w:bookmarkEnd w:id="2833"/>
    </w:p>
    <w:p>
      <w:pPr>
        <w:pageBreakBefore w:val="off"/>
        <w:tabs/>
        <w:wordWrap w:val="off"/>
        <w:spacing w:before="0" w:after="0" w:line="920" w:lineRule="atLeast"/>
        <w:ind w:left="80" w:right="380" w:firstLine="1160"/>
        <w:jc w:val="both"/>
        <w:textAlignment w:val="baseline"/>
        <w:rPr>
          <w:sz w:val="54"/>
        </w:rPr>
      </w:pPr>
      <w:bookmarkStart w:name="" w:id="2834"/>
      <w:r>
        <w:rPr>
          <w:rFonts w:ascii="宋体" w:hAnsi="宋体" w:cs="宋体" w:eastAsia="宋体"/>
          <w:sz w:val="54"/>
          <w:spacing w:val="0"/>
          <w:color w:val="000000"/>
          <w:b w:val="off"/>
          <w:i w:val="off"/>
        </w:rPr>
        <w:t>当我们回到第四个神话时，我们会同意雷丁的观点：这个神</w:t>
      </w:r>
      <w:r>
        <w:rPr>
          <w:rFonts w:ascii="宋体" w:hAnsi="宋体" w:cs="宋体" w:eastAsia="宋体"/>
          <w:sz w:val="54"/>
          <w:spacing w:val="0"/>
          <w:color w:val="000000"/>
          <w:b w:val="off"/>
          <w:i w:val="off"/>
        </w:rPr>
        <w:t>话显示出相对于其他三个神话的“非同寻常的”特征。但是，这</w:t>
      </w:r>
      <w:r>
        <w:rPr>
          <w:rFonts w:ascii="宋体" w:hAnsi="宋体" w:cs="宋体" w:eastAsia="宋体"/>
          <w:sz w:val="54"/>
          <w:spacing w:val="0"/>
          <w:color w:val="000000"/>
          <w:b w:val="off"/>
          <w:i w:val="off"/>
        </w:rPr>
        <w:t>种区别似乎是逻辑的，而不是社会学或历史性的。它在第一组</w:t>
      </w:r>
      <w:r>
        <w:rPr>
          <w:rFonts w:ascii="宋体" w:hAnsi="宋体" w:cs="宋体" w:eastAsia="宋体"/>
          <w:sz w:val="54"/>
          <w:spacing w:val="0"/>
          <w:color w:val="000000"/>
          <w:b w:val="off"/>
          <w:i w:val="off"/>
        </w:rPr>
        <w:t>对立(“普通”生命与“特殊”生命之间)中引入新的对立。现在有</w:t>
      </w:r>
      <w:r>
        <w:rPr>
          <w:rFonts w:ascii="宋体" w:hAnsi="宋体" w:cs="宋体" w:eastAsia="宋体"/>
          <w:sz w:val="54"/>
          <w:spacing w:val="0"/>
          <w:color w:val="000000"/>
          <w:b w:val="off"/>
          <w:i w:val="off"/>
        </w:rPr>
        <w:t>两种解释“特殊”现象的方法，即过度或欠缺的方法，不是过多就</w:t>
      </w:r>
      <w:r>
        <w:rPr>
          <w:rFonts w:ascii="宋体" w:hAnsi="宋体" w:cs="宋体" w:eastAsia="宋体"/>
          <w:sz w:val="54"/>
          <w:spacing w:val="0"/>
          <w:color w:val="000000"/>
          <w:b w:val="off"/>
          <w:i w:val="off"/>
        </w:rPr>
        <w:t>是不足。虽然前三个神话中的主人公都“秉赋卓越”————(过度)</w:t>
      </w:r>
      <w:r>
        <w:rPr>
          <w:rFonts w:ascii="宋体" w:hAnsi="宋体" w:cs="宋体" w:eastAsia="宋体"/>
          <w:sz w:val="54"/>
          <w:spacing w:val="0"/>
          <w:color w:val="000000"/>
          <w:b w:val="off"/>
          <w:i w:val="off"/>
        </w:rPr>
        <w:t>有对社会奉献的美德、夫妻恩爱或神秘热情————但第四个神话</w:t>
      </w:r>
      <w:r>
        <w:rPr>
          <w:rFonts w:ascii="宋体" w:hAnsi="宋体" w:cs="宋体" w:eastAsia="宋体"/>
          <w:sz w:val="54"/>
          <w:spacing w:val="0"/>
          <w:color w:val="000000"/>
          <w:b w:val="off"/>
          <w:i w:val="off"/>
        </w:rPr>
        <w:t>中的两个主人公，如果可以这么说的话，至少在一个方面是“低</w:t>
      </w:r>
      <w:r>
        <w:rPr>
          <w:rFonts w:ascii="宋体" w:hAnsi="宋体" w:cs="宋体" w:eastAsia="宋体"/>
          <w:sz w:val="54"/>
          <w:spacing w:val="0"/>
          <w:color w:val="000000"/>
          <w:b w:val="off"/>
          <w:i w:val="off"/>
        </w:rPr>
        <w:t>于标准”(欠缺)的，而这方面各人又都并不一样。</w:t>
      </w:r>
      <w:bookmarkEnd w:id="2834"/>
    </w:p>
    <w:p>
      <w:pPr>
        <w:pageBreakBefore w:val="off"/>
        <w:tabs/>
        <w:wordWrap w:val="off"/>
        <w:spacing w:before="0" w:after="0" w:line="920" w:lineRule="atLeast"/>
        <w:ind w:left="1240" w:right="0"/>
        <w:jc w:val="both"/>
        <w:textAlignment w:val="baseline"/>
        <w:rPr>
          <w:sz w:val="54"/>
        </w:rPr>
      </w:pPr>
      <w:bookmarkStart w:name="" w:id="2835"/>
      <w:r>
        <w:rPr>
          <w:rFonts w:ascii="宋体" w:hAnsi="宋体" w:cs="宋体" w:eastAsia="宋体"/>
          <w:sz w:val="54"/>
          <w:spacing w:val="0"/>
          <w:color w:val="000000"/>
          <w:b w:val="off"/>
          <w:i w:val="off"/>
        </w:rPr>
        <w:t>酋长女儿的社会地位很高，如此之高，以致把她与部落的其</w:t>
      </w:r>
      <w:bookmarkEnd w:id="2835"/>
    </w:p>
    <w:p>
      <w:pPr>
        <w:pageBreakBefore w:val="off"/>
        <w:tabs/>
        <w:wordWrap w:val="off"/>
        <w:spacing w:before="280" w:after="0" w:line="800" w:lineRule="atLeast"/>
        <w:ind w:left="900" w:right="0"/>
        <w:jc w:val="both"/>
        <w:textAlignment w:val="baseline"/>
        <w:rPr>
          <w:sz w:val="59"/>
        </w:rPr>
      </w:pPr>
      <w:bookmarkStart w:name="" w:id="2836"/>
      <w:r>
        <w:rPr>
          <w:rFonts w:ascii="楷体" w:hAnsi="楷体" w:cs="楷体" w:eastAsia="楷体"/>
          <w:sz w:val="59"/>
          <w:spacing w:val="0"/>
          <w:color w:val="000000"/>
          <w:b w:val="off"/>
          <w:i w:val="off"/>
        </w:rPr>
        <w:t>·230·</w:t>
      </w:r>
      <w:bookmarkEnd w:id="2836"/>
    </w:p>
    <w:p>
      <w:r>
        <w:t/>
      </w:r>
    </w:p>
    <w:p>
      <w:pPr>
        <w:sectPr>
          <w:footerReference r:id="rId517"/>
          <w:headerReference r:id="rId518" w:type="default"/>
          <w:type w:val="nextPage"/>
          <w:pgSz w:w="21980" w:h="31680"/>
          <w:pgMar w:left="2840" w:top="2560" w:right="2840" w:bottom="2560" w:header="2260" w:footer="2260"/>
          <w:cols w:num="1"/>
        </w:sectPr>
      </w:pPr>
    </w:p>
    <w:p>
      <w:pPr>
        <w:pageBreakBefore w:val="off"/>
        <w:tabs/>
        <w:wordWrap w:val="off"/>
        <w:spacing w:before="140" w:after="0" w:line="980" w:lineRule="atLeast"/>
        <w:ind w:left="20" w:right="0"/>
        <w:jc w:val="both"/>
        <w:textAlignment w:val="baseline"/>
        <w:rPr>
          <w:sz w:val="53"/>
        </w:rPr>
      </w:pPr>
      <w:bookmarkStart w:name="" w:id="2837"/>
      <w:r>
        <w:rPr>
          <w:rFonts w:ascii="宋体" w:hAnsi="宋体" w:cs="宋体" w:eastAsia="宋体"/>
          <w:sz w:val="53"/>
          <w:spacing w:val="0"/>
          <w:color w:val="000000"/>
          <w:b w:val="off"/>
          <w:i w:val="off"/>
        </w:rPr>
        <w:t>余成员隔离开了，所以当她要表达感情时却无能为力了。她高</w:t>
      </w:r>
      <w:r>
        <w:rPr>
          <w:rFonts w:ascii="宋体" w:hAnsi="宋体" w:cs="宋体" w:eastAsia="宋体"/>
          <w:sz w:val="53"/>
          <w:spacing w:val="0"/>
          <w:color w:val="000000"/>
          <w:b w:val="off"/>
          <w:i w:val="off"/>
        </w:rPr>
        <w:t>贵的地位使她成为一个有缺陷的人，缺乏感情生活的基本特征。</w:t>
      </w:r>
      <w:r>
        <w:rPr>
          <w:rFonts w:ascii="宋体" w:hAnsi="宋体" w:cs="宋体" w:eastAsia="宋体"/>
          <w:sz w:val="53"/>
          <w:spacing w:val="0"/>
          <w:color w:val="000000"/>
          <w:b w:val="off"/>
          <w:i w:val="off"/>
        </w:rPr>
        <w:t>那小伙子也有缺陷，然而是社会方面的缺陷；他是个孤儿而且很</w:t>
      </w:r>
      <w:r>
        <w:rPr>
          <w:rFonts w:ascii="宋体" w:hAnsi="宋体" w:cs="宋体" w:eastAsia="宋体"/>
          <w:sz w:val="53"/>
          <w:spacing w:val="0"/>
          <w:color w:val="000000"/>
          <w:b w:val="off"/>
          <w:i w:val="off"/>
        </w:rPr>
        <w:t>穷。那么，我们是否可以说，这个神话反映的是一个分阶层的社</w:t>
      </w:r>
      <w:r>
        <w:rPr>
          <w:rFonts w:ascii="宋体" w:hAnsi="宋体" w:cs="宋体" w:eastAsia="宋体"/>
          <w:sz w:val="53"/>
          <w:spacing w:val="0"/>
          <w:color w:val="000000"/>
          <w:b w:val="off"/>
          <w:i w:val="off"/>
        </w:rPr>
        <w:t>会呢？这会使我们忽略两个主人公之间值得注意的对称，因为</w:t>
      </w:r>
      <w:r>
        <w:rPr>
          <w:rFonts w:ascii="宋体" w:hAnsi="宋体" w:cs="宋体" w:eastAsia="宋体"/>
          <w:sz w:val="53"/>
          <w:spacing w:val="0"/>
          <w:color w:val="000000"/>
          <w:b w:val="off"/>
          <w:i w:val="off"/>
        </w:rPr>
        <w:t>简单地说一个高贵、另一个卑下是错误的。事实上，他们每一个</w:t>
      </w:r>
      <w:r>
        <w:rPr>
          <w:rFonts w:ascii="宋体" w:hAnsi="宋体" w:cs="宋体" w:eastAsia="宋体"/>
          <w:sz w:val="53"/>
          <w:spacing w:val="0"/>
          <w:color w:val="000000"/>
          <w:b w:val="off"/>
          <w:i w:val="off"/>
        </w:rPr>
        <w:t>在一方面是高贵的，在另一方面又是卑下的，这组对称的和颠倒</w:t>
      </w:r>
      <w:r>
        <w:rPr>
          <w:rFonts w:ascii="宋体" w:hAnsi="宋体" w:cs="宋体" w:eastAsia="宋体"/>
          <w:sz w:val="53"/>
          <w:spacing w:val="0"/>
          <w:color w:val="000000"/>
          <w:b w:val="off"/>
          <w:i w:val="off"/>
        </w:rPr>
        <w:t>的结构与其说属于社会学系统不如说属于思想观念领域。我们</w:t>
      </w:r>
      <w:r>
        <w:rPr>
          <w:rFonts w:ascii="宋体" w:hAnsi="宋体" w:cs="宋体" w:eastAsia="宋体"/>
          <w:sz w:val="53"/>
          <w:spacing w:val="0"/>
          <w:color w:val="000000"/>
          <w:b w:val="off"/>
          <w:i w:val="off"/>
        </w:rPr>
        <w:t>刚才业已看到姑娘具有很高的社会地位。但是，作为生物，从自</w:t>
      </w:r>
      <w:r>
        <w:rPr>
          <w:rFonts w:ascii="宋体" w:hAnsi="宋体" w:cs="宋体" w:eastAsia="宋体"/>
          <w:sz w:val="53"/>
          <w:spacing w:val="0"/>
          <w:color w:val="000000"/>
          <w:b w:val="off"/>
          <w:i w:val="off"/>
        </w:rPr>
        <w:t>然的角度来看，她处于低下的地位。那小伙子的社会地位无容</w:t>
      </w:r>
      <w:r>
        <w:rPr>
          <w:rFonts w:ascii="宋体" w:hAnsi="宋体" w:cs="宋体" w:eastAsia="宋体"/>
          <w:sz w:val="53"/>
          <w:spacing w:val="0"/>
          <w:color w:val="000000"/>
          <w:b w:val="off"/>
          <w:i w:val="off"/>
        </w:rPr>
        <w:t>置疑地极其低下。但是，他是个非凡的猎人，他对自然界(动物</w:t>
      </w:r>
      <w:r>
        <w:rPr>
          <w:rFonts w:ascii="宋体" w:hAnsi="宋体" w:cs="宋体" w:eastAsia="宋体"/>
          <w:sz w:val="53"/>
          <w:spacing w:val="0"/>
          <w:color w:val="000000"/>
          <w:b w:val="off"/>
          <w:i w:val="off"/>
        </w:rPr>
        <w:t>界)有一种优越的关系。这一点在这个神话中被多次强调(第</w:t>
      </w:r>
      <w:r>
        <w:rPr>
          <w:rFonts w:ascii="宋体" w:hAnsi="宋体" w:cs="宋体" w:eastAsia="宋体"/>
          <w:sz w:val="53"/>
          <w:spacing w:val="0"/>
          <w:color w:val="000000"/>
          <w:b w:val="off"/>
          <w:i w:val="off"/>
        </w:rPr>
        <w:t>10——12、17—18、59——60、77——90页)。</w:t>
      </w:r>
      <w:bookmarkEnd w:id="2837"/>
    </w:p>
    <w:p>
      <w:pPr>
        <w:pageBreakBefore w:val="off"/>
        <w:tabs/>
        <w:wordWrap w:val="off"/>
        <w:spacing w:before="0" w:after="0" w:line="980" w:lineRule="atLeast"/>
        <w:ind w:left="20" w:right="0" w:firstLine="1200"/>
        <w:jc w:val="both"/>
        <w:textAlignment w:val="baseline"/>
        <w:rPr>
          <w:sz w:val="53"/>
        </w:rPr>
      </w:pPr>
      <w:bookmarkStart w:name="" w:id="2838"/>
      <w:r>
        <w:rPr>
          <w:rFonts w:ascii="宋体" w:hAnsi="宋体" w:cs="宋体" w:eastAsia="宋体"/>
          <w:sz w:val="53"/>
          <w:spacing w:val="0"/>
          <w:color w:val="000000"/>
          <w:b w:val="off"/>
          <w:i w:val="off"/>
        </w:rPr>
        <w:t>因而，这个神话实际上使我们面临一个具有相反两极的系</w:t>
      </w:r>
      <w:r>
        <w:rPr>
          <w:rFonts w:ascii="宋体" w:hAnsi="宋体" w:cs="宋体" w:eastAsia="宋体"/>
          <w:sz w:val="53"/>
          <w:spacing w:val="0"/>
          <w:color w:val="000000"/>
          <w:b w:val="off"/>
          <w:i w:val="off"/>
        </w:rPr>
        <w:t>统，它把一男一女两个人结合在一起，而同时又使他们相互对</w:t>
      </w:r>
      <w:r>
        <w:rPr>
          <w:rFonts w:ascii="宋体" w:hAnsi="宋体" w:cs="宋体" w:eastAsia="宋体"/>
          <w:sz w:val="53"/>
          <w:spacing w:val="0"/>
          <w:color w:val="000000"/>
          <w:b w:val="off"/>
          <w:i w:val="off"/>
        </w:rPr>
        <w:t>立，两人在一定范围内都是异常的，一方面秉赋卓越(+),而另</w:t>
      </w:r>
      <w:r>
        <w:rPr>
          <w:rFonts w:ascii="宋体" w:hAnsi="宋体" w:cs="宋体" w:eastAsia="宋体"/>
          <w:sz w:val="53"/>
          <w:spacing w:val="0"/>
          <w:color w:val="000000"/>
          <w:b w:val="off"/>
          <w:i w:val="off"/>
        </w:rPr>
        <w:t>一方面又秉赋不足(-)(如图15)：</w:t>
      </w:r>
      <w:bookmarkEnd w:id="2838"/>
    </w:p>
    <w:p>
      <w:pPr>
        <w:pageBreakBefore w:val="off"/>
        <w:tabs/>
        <w:wordWrap w:val="off"/>
        <w:spacing w:before="0" w:after="0" w:line="1000" w:lineRule="exact"/>
        <w:ind w:left="0" w:right="0"/>
        <w:jc w:val="both"/>
        <w:textAlignment w:val="baseline"/>
        <w:rPr>
          <w:sz w:val="53"/>
        </w:rPr>
      </w:pPr>
      <w:bookmarkStart w:name="" w:id="2839"/>
      <w:r>
        <w:rPr>
          <w:rFonts w:ascii="宋体" w:hAnsi="宋体" w:cs="宋体" w:eastAsia="宋体"/>
          <w:sz w:val="53"/>
          <w:spacing w:val="0"/>
          <w:color w:val="000000"/>
          <w:b w:val="off"/>
          <w:i w:val="off"/>
        </w:rPr>
        <w:t/>
      </w:r>
      <w:bookmarkEnd w:id="2839"/>
    </w:p>
    <w:p>
      <w:pPr>
        <w:pageBreakBefore w:val="off"/>
        <w:tabs/>
        <w:wordWrap w:val="off"/>
        <w:spacing w:before="0" w:after="0" w:line="0" w:lineRule="atLeast"/>
        <w:ind w:left="0" w:right="0"/>
        <w:jc w:val="center"/>
        <w:textAlignment w:val="baseline"/>
      </w:pPr>
      <w:bookmarkStart w:name="" w:id="2840"/>
      <w:r>
        <w:drawing>
          <wp:inline distL="0" distR="0" distT="0" distB="0">
            <wp:extent cx="4089400" cy="2908300"/>
            <wp:docPr id="67" name="Drawing 67"/>
            <a:graphic xmlns:a="http://schemas.openxmlformats.org/drawingml/2006/main">
              <a:graphicData uri="http://schemas.openxmlformats.org/drawingml/2006/picture">
                <pic:pic xmlns:pic="http://schemas.openxmlformats.org/drawingml/2006/picture">
                  <pic:nvPicPr>
                    <pic:cNvPr id="0" name="Picture 66"/>
                    <pic:cNvPicPr>
                      <a:picLocks noChangeAspect="true"/>
                    </pic:cNvPicPr>
                  </pic:nvPicPr>
                  <pic:blipFill>
                    <a:blip r:embed="rId29"/>
                    <a:stretch>
                      <a:fillRect/>
                    </a:stretch>
                  </pic:blipFill>
                  <pic:spPr>
                    <a:xfrm>
                      <a:off x="0" y="0"/>
                      <a:ext cx="4089400" cy="2908300"/>
                    </a:xfrm>
                    <a:prstGeom prst="rect">
                      <a:avLst/>
                    </a:prstGeom>
                  </pic:spPr>
                </pic:pic>
              </a:graphicData>
            </a:graphic>
          </wp:inline>
        </w:drawing>
      </w:r>
      <w:bookmarkEnd w:id="2840"/>
    </w:p>
    <w:p>
      <w:pPr>
        <w:pageBreakBefore w:val="off"/>
        <w:tabs/>
        <w:wordWrap w:val="off"/>
        <w:spacing w:before="0" w:after="0" w:line="980" w:lineRule="atLeast"/>
        <w:ind w:left="20" w:right="0" w:firstLine="1200"/>
        <w:jc w:val="both"/>
        <w:textAlignment w:val="baseline"/>
        <w:rPr>
          <w:sz w:val="53"/>
        </w:rPr>
      </w:pPr>
      <w:bookmarkStart w:name="" w:id="2841"/>
      <w:r>
        <w:rPr>
          <w:rFonts w:ascii="宋体" w:hAnsi="宋体" w:cs="宋体" w:eastAsia="宋体"/>
          <w:sz w:val="53"/>
          <w:spacing w:val="0"/>
          <w:color w:val="000000"/>
          <w:b w:val="off"/>
          <w:i w:val="off"/>
        </w:rPr>
        <w:t>这个情节在于使这种不平衡达到其逻辑的极端。姑娘的死</w:t>
      </w:r>
      <w:r>
        <w:rPr>
          <w:rFonts w:ascii="宋体" w:hAnsi="宋体" w:cs="宋体" w:eastAsia="宋体"/>
          <w:sz w:val="53"/>
          <w:spacing w:val="0"/>
          <w:color w:val="000000"/>
          <w:b w:val="off"/>
          <w:i w:val="off"/>
        </w:rPr>
        <w:t>是自然性的死；小伙子孤身一人，他经受的是社会性的死。在普</w:t>
      </w:r>
      <w:r>
        <w:rPr>
          <w:rFonts w:ascii="宋体" w:hAnsi="宋体" w:cs="宋体" w:eastAsia="宋体"/>
          <w:sz w:val="53"/>
          <w:spacing w:val="0"/>
          <w:color w:val="000000"/>
          <w:b w:val="off"/>
          <w:i w:val="off"/>
        </w:rPr>
        <w:t>通的生命阶段，姑娘明显地在上面而青年在下面。由于他们都</w:t>
      </w:r>
      <w:r>
        <w:rPr>
          <w:rFonts w:ascii="宋体" w:hAnsi="宋体" w:cs="宋体" w:eastAsia="宋体"/>
          <w:sz w:val="53"/>
          <w:spacing w:val="0"/>
          <w:color w:val="000000"/>
          <w:b w:val="off"/>
          <w:i w:val="off"/>
        </w:rPr>
        <w:t>在隔绝状况中(不是与活人隔绝就是与社会隔绝)，所以他们的</w:t>
      </w:r>
      <w:bookmarkEnd w:id="2841"/>
    </w:p>
    <w:p>
      <w:pPr>
        <w:pageBreakBefore w:val="off"/>
        <w:tabs/>
        <w:wordWrap w:val="off"/>
        <w:spacing w:before="320" w:after="0" w:line="660" w:lineRule="atLeast"/>
        <w:ind w:left="0" w:right="1160"/>
        <w:jc w:val="right"/>
        <w:textAlignment w:val="baseline"/>
        <w:rPr>
          <w:sz w:val="49"/>
        </w:rPr>
      </w:pPr>
      <w:bookmarkStart w:name="" w:id="2842"/>
      <w:r>
        <w:rPr>
          <w:rFonts w:ascii="宋体" w:hAnsi="宋体" w:cs="宋体" w:eastAsia="宋体"/>
          <w:sz w:val="49"/>
          <w:spacing w:val="0"/>
          <w:color w:val="000000"/>
          <w:b w:val="off"/>
          <w:i w:val="off"/>
        </w:rPr>
        <w:t>·231·</w:t>
      </w:r>
      <w:bookmarkEnd w:id="2842"/>
    </w:p>
    <w:p>
      <w:r>
        <w:t/>
      </w:r>
    </w:p>
    <w:p>
      <w:pPr>
        <w:sectPr>
          <w:footerReference r:id="rId519"/>
          <w:headerReference r:id="rId520" w:type="default"/>
          <w:type w:val="nextPage"/>
          <w:pgSz w:w="21980" w:h="31680"/>
          <w:pgMar w:left="2980" w:top="2480" w:right="2980" w:bottom="2480" w:header="2180" w:footer="2180"/>
          <w:cols w:num="1"/>
        </w:sectPr>
      </w:pPr>
    </w:p>
    <w:p>
      <w:pPr>
        <w:pageBreakBefore w:val="off"/>
        <w:tabs/>
        <w:wordWrap w:val="off"/>
        <w:spacing w:before="0" w:after="0" w:line="900" w:lineRule="atLeast"/>
        <w:ind w:left="0" w:right="560"/>
        <w:jc w:val="both"/>
        <w:textAlignment w:val="baseline"/>
        <w:rPr>
          <w:sz w:val="57"/>
        </w:rPr>
      </w:pPr>
      <w:bookmarkStart w:name="" w:id="2843"/>
      <w:r>
        <w:rPr>
          <w:rFonts w:ascii="宋体" w:hAnsi="宋体" w:cs="宋体" w:eastAsia="宋体"/>
          <w:sz w:val="57"/>
          <w:spacing w:val="0"/>
          <w:color w:val="000000"/>
          <w:b w:val="off"/>
          <w:i w:val="off"/>
        </w:rPr>
        <w:t>地位颠倒过来了：姑娘在下面(在她的坟墓里)，而小伙子在上面</w:t>
      </w:r>
      <w:r>
        <w:rPr>
          <w:rFonts w:ascii="宋体" w:hAnsi="宋体" w:cs="宋体" w:eastAsia="宋体"/>
          <w:sz w:val="57"/>
          <w:spacing w:val="0"/>
          <w:color w:val="000000"/>
          <w:b w:val="off"/>
          <w:i w:val="off"/>
        </w:rPr>
        <w:t>(在他的棚屋里)。我想，这清楚地隐含在一个由叙述者所述的</w:t>
      </w:r>
      <w:r>
        <w:rPr>
          <w:rFonts w:ascii="宋体" w:hAnsi="宋体" w:cs="宋体" w:eastAsia="宋体"/>
          <w:sz w:val="57"/>
          <w:spacing w:val="0"/>
          <w:color w:val="000000"/>
          <w:b w:val="off"/>
          <w:i w:val="off"/>
        </w:rPr>
        <w:t>使雷丁困惑不解的细节里：“他们在坟墓顶上堆上松土，用这样</w:t>
      </w:r>
      <w:r>
        <w:rPr>
          <w:rFonts w:ascii="宋体" w:hAnsi="宋体" w:cs="宋体" w:eastAsia="宋体"/>
          <w:sz w:val="57"/>
          <w:spacing w:val="0"/>
          <w:color w:val="000000"/>
          <w:b w:val="off"/>
          <w:i w:val="off"/>
        </w:rPr>
        <w:t>的方法使任何东西都无法渗漏出去”(第87页，第52段)。雷丁</w:t>
      </w:r>
      <w:r>
        <w:rPr>
          <w:rFonts w:ascii="宋体" w:hAnsi="宋体" w:cs="宋体" w:eastAsia="宋体"/>
          <w:sz w:val="57"/>
          <w:spacing w:val="0"/>
          <w:color w:val="000000"/>
          <w:b w:val="off"/>
          <w:i w:val="off"/>
        </w:rPr>
        <w:t>说：“我不理解为什么松松地堆上泥土就能防止渗漏，肯定还有</w:t>
      </w:r>
      <w:r>
        <w:rPr>
          <w:rFonts w:ascii="宋体" w:hAnsi="宋体" w:cs="宋体" w:eastAsia="宋体"/>
          <w:sz w:val="57"/>
          <w:spacing w:val="0"/>
          <w:color w:val="000000"/>
          <w:b w:val="off"/>
          <w:i w:val="off"/>
        </w:rPr>
        <w:t>其他含义未被提到”(第100页，第40段)。我想指出，这个细节</w:t>
      </w:r>
      <w:r>
        <w:rPr>
          <w:rFonts w:ascii="宋体" w:hAnsi="宋体" w:cs="宋体" w:eastAsia="宋体"/>
          <w:sz w:val="57"/>
          <w:spacing w:val="0"/>
          <w:color w:val="000000"/>
          <w:b w:val="off"/>
          <w:i w:val="off"/>
        </w:rPr>
        <w:t>与另一个同样的细节有关，那是关于小伙子棚屋建造的细节：</w:t>
      </w:r>
      <w:r>
        <w:rPr>
          <w:rFonts w:ascii="宋体" w:hAnsi="宋体" w:cs="宋体" w:eastAsia="宋体"/>
          <w:sz w:val="57"/>
          <w:spacing w:val="0"/>
          <w:color w:val="000000"/>
          <w:b w:val="off"/>
          <w:i w:val="off"/>
        </w:rPr>
        <w:t>“……底部用泥土堆高，用这种方式他们就能保持棚屋的暖和”</w:t>
      </w:r>
      <w:r>
        <w:rPr>
          <w:rFonts w:ascii="宋体" w:hAnsi="宋体" w:cs="宋体" w:eastAsia="宋体"/>
          <w:sz w:val="57"/>
          <w:spacing w:val="0"/>
          <w:color w:val="000000"/>
          <w:b w:val="off"/>
          <w:i w:val="off"/>
        </w:rPr>
        <w:t>(第87页，第74段)。我认为，这里隐含的并不是与现在或过去</w:t>
      </w:r>
      <w:r>
        <w:rPr>
          <w:rFonts w:ascii="宋体" w:hAnsi="宋体" w:cs="宋体" w:eastAsia="宋体"/>
          <w:sz w:val="57"/>
          <w:spacing w:val="0"/>
          <w:color w:val="000000"/>
          <w:b w:val="off"/>
          <w:i w:val="off"/>
        </w:rPr>
        <w:t>习惯的联系，而是一个笨拙的意图，即强调，相对于地面，现在小</w:t>
      </w:r>
      <w:r>
        <w:rPr>
          <w:rFonts w:ascii="宋体" w:hAnsi="宋体" w:cs="宋体" w:eastAsia="宋体"/>
          <w:sz w:val="57"/>
          <w:spacing w:val="0"/>
          <w:color w:val="000000"/>
          <w:b w:val="off"/>
          <w:i w:val="off"/>
        </w:rPr>
        <w:t>伙子在上面而姑娘则在下面。①</w:t>
      </w:r>
      <w:bookmarkEnd w:id="2843"/>
    </w:p>
    <w:p>
      <w:pPr>
        <w:pageBreakBefore w:val="off"/>
        <w:tabs/>
        <w:wordWrap w:val="off"/>
        <w:spacing w:before="0" w:after="0" w:line="900" w:lineRule="atLeast"/>
        <w:ind w:left="60" w:right="540" w:firstLine="1120"/>
        <w:jc w:val="both"/>
        <w:textAlignment w:val="baseline"/>
        <w:rPr>
          <w:sz w:val="57"/>
        </w:rPr>
      </w:pPr>
      <w:bookmarkStart w:name="" w:id="2844"/>
      <w:r>
        <w:rPr>
          <w:rFonts w:ascii="宋体" w:hAnsi="宋体" w:cs="宋体" w:eastAsia="宋体"/>
          <w:sz w:val="57"/>
          <w:spacing w:val="0"/>
          <w:color w:val="000000"/>
          <w:b w:val="off"/>
          <w:i w:val="off"/>
        </w:rPr>
        <w:t>但是，这一新的平衡不会比前一个平衡更持久。不能活着</w:t>
      </w:r>
      <w:r>
        <w:rPr>
          <w:rFonts w:ascii="宋体" w:hAnsi="宋体" w:cs="宋体" w:eastAsia="宋体"/>
          <w:sz w:val="57"/>
          <w:spacing w:val="0"/>
          <w:color w:val="000000"/>
          <w:b w:val="off"/>
          <w:i w:val="off"/>
        </w:rPr>
        <w:t>的她不会死：她的灵魂“在世上游荡”。那样，她终于诱使小伙子</w:t>
      </w:r>
      <w:r>
        <w:rPr>
          <w:rFonts w:ascii="宋体" w:hAnsi="宋体" w:cs="宋体" w:eastAsia="宋体"/>
          <w:sz w:val="57"/>
          <w:spacing w:val="0"/>
          <w:color w:val="000000"/>
          <w:b w:val="off"/>
          <w:i w:val="off"/>
        </w:rPr>
        <w:t>与群鬼交战并把她带回到了人间。作为美妙的对称，若干年后，</w:t>
      </w:r>
      <w:r>
        <w:rPr>
          <w:rFonts w:ascii="宋体" w:hAnsi="宋体" w:cs="宋体" w:eastAsia="宋体"/>
          <w:sz w:val="57"/>
          <w:spacing w:val="0"/>
          <w:color w:val="000000"/>
          <w:b w:val="off"/>
          <w:i w:val="off"/>
        </w:rPr>
        <w:t>小伙子将遭遇同样的，尽管是颠倒了命运：“虽然我还不老，”他</w:t>
      </w:r>
      <w:r>
        <w:rPr>
          <w:rFonts w:ascii="宋体" w:hAnsi="宋体" w:cs="宋体" w:eastAsia="宋体"/>
          <w:sz w:val="57"/>
          <w:spacing w:val="0"/>
          <w:color w:val="000000"/>
          <w:b w:val="off"/>
          <w:i w:val="off"/>
        </w:rPr>
        <w:t>对姑娘(他现在的妻子)说。“但我已不久于人世了……”(第94</w:t>
      </w:r>
      <w:r>
        <w:rPr>
          <w:rFonts w:ascii="宋体" w:hAnsi="宋体" w:cs="宋体" w:eastAsia="宋体"/>
          <w:sz w:val="57"/>
          <w:spacing w:val="0"/>
          <w:color w:val="000000"/>
          <w:b w:val="off"/>
          <w:i w:val="off"/>
        </w:rPr>
        <w:t>页，第341段)战胜了死亡的他证明不能活着。这个再次出现的</w:t>
      </w:r>
      <w:r>
        <w:rPr>
          <w:rFonts w:ascii="宋体" w:hAnsi="宋体" w:cs="宋体" w:eastAsia="宋体"/>
          <w:sz w:val="57"/>
          <w:spacing w:val="0"/>
          <w:color w:val="000000"/>
          <w:b w:val="off"/>
          <w:i w:val="off"/>
        </w:rPr>
        <w:t>对立可能会无限制地发展下去，在原文中指明了这种可能性(通</w:t>
      </w:r>
      <w:r>
        <w:rPr>
          <w:rFonts w:ascii="宋体" w:hAnsi="宋体" w:cs="宋体" w:eastAsia="宋体"/>
          <w:sz w:val="57"/>
          <w:spacing w:val="0"/>
          <w:color w:val="000000"/>
          <w:b w:val="off"/>
          <w:i w:val="off"/>
        </w:rPr>
        <w:t>过给主人公一个独生子，他很快也成了一个孤儿，他也是一个出</w:t>
      </w:r>
      <w:r>
        <w:rPr>
          <w:rFonts w:ascii="宋体" w:hAnsi="宋体" w:cs="宋体" w:eastAsia="宋体"/>
          <w:sz w:val="57"/>
          <w:spacing w:val="0"/>
          <w:color w:val="000000"/>
          <w:b w:val="off"/>
          <w:i w:val="off"/>
        </w:rPr>
        <w:t>色的射手)。但是最终出现了一个与此不同的结局。同样不能</w:t>
      </w:r>
      <w:r>
        <w:rPr>
          <w:rFonts w:ascii="宋体" w:hAnsi="宋体" w:cs="宋体" w:eastAsia="宋体"/>
          <w:sz w:val="57"/>
          <w:spacing w:val="0"/>
          <w:color w:val="000000"/>
          <w:b w:val="off"/>
          <w:i w:val="off"/>
        </w:rPr>
        <w:t>死也不能活的主人公们将表现出一种折中的特征，即生活于地</w:t>
      </w:r>
      <w:r>
        <w:rPr>
          <w:rFonts w:ascii="宋体" w:hAnsi="宋体" w:cs="宋体" w:eastAsia="宋体"/>
          <w:sz w:val="57"/>
          <w:spacing w:val="0"/>
          <w:color w:val="000000"/>
          <w:b w:val="off"/>
          <w:i w:val="off"/>
        </w:rPr>
        <w:t>下但也能在黄昏时出来活动的生物。他们将既不是人，也不是</w:t>
      </w:r>
      <w:r>
        <w:rPr>
          <w:rFonts w:ascii="宋体" w:hAnsi="宋体" w:cs="宋体" w:eastAsia="宋体"/>
          <w:sz w:val="57"/>
          <w:spacing w:val="0"/>
          <w:color w:val="000000"/>
          <w:b w:val="off"/>
          <w:i w:val="off"/>
        </w:rPr>
        <w:t>神，而是狼；那是集善恶特征为一体的自相矛盾的精灵。就这样</w:t>
      </w:r>
      <w:bookmarkEnd w:id="2844"/>
    </w:p>
    <w:p>
      <w:pPr>
        <w:pageBreakBefore w:val="off"/>
        <w:tabs/>
        <w:wordWrap w:val="off"/>
        <w:spacing w:before="0" w:after="0" w:line="900" w:lineRule="atLeast"/>
        <w:ind w:left="160" w:right="0"/>
        <w:jc w:val="both"/>
        <w:textAlignment w:val="baseline"/>
        <w:rPr>
          <w:sz w:val="57"/>
        </w:rPr>
      </w:pPr>
      <w:bookmarkStart w:name="" w:id="2845"/>
      <w:r>
        <w:rPr>
          <w:rFonts w:ascii="宋体" w:hAnsi="宋体" w:cs="宋体" w:eastAsia="宋体"/>
          <w:sz w:val="57"/>
          <w:spacing w:val="0"/>
          <w:color w:val="000000"/>
          <w:u w:val="single"/>
          <w:b w:val="off"/>
          <w:i w:val="off"/>
        </w:rPr>
        <w:t xml:space="preserve">             </w:t>
      </w:r>
      <w:bookmarkEnd w:id="2845"/>
    </w:p>
    <w:p>
      <w:pPr>
        <w:pageBreakBefore w:val="off"/>
        <w:tabs/>
        <w:wordWrap w:val="off"/>
        <w:spacing w:before="360" w:after="0" w:line="640" w:lineRule="atLeast"/>
        <w:ind w:left="140" w:right="540" w:firstLine="820"/>
        <w:jc w:val="both"/>
        <w:textAlignment w:val="baseline"/>
        <w:rPr>
          <w:sz w:val="43"/>
        </w:rPr>
      </w:pPr>
      <w:bookmarkStart w:name="" w:id="2846"/>
      <w:r>
        <w:rPr>
          <w:rFonts w:ascii="仿宋" w:hAnsi="仿宋" w:cs="仿宋" w:eastAsia="仿宋"/>
          <w:sz w:val="43"/>
          <w:spacing w:val="0"/>
          <w:color w:val="000000"/>
          <w:b w:val="off"/>
          <w:i w:val="off"/>
        </w:rPr>
        <w:t>①在这一上下文中这种解释确实是貌似有理的。我们并不缺乏例证，在南美</w:t>
      </w:r>
      <w:r>
        <w:rPr>
          <w:rFonts w:ascii="仿宋" w:hAnsi="仿宋" w:cs="仿宋" w:eastAsia="仿宋"/>
          <w:sz w:val="43"/>
          <w:spacing w:val="0"/>
          <w:color w:val="000000"/>
          <w:b w:val="off"/>
          <w:i w:val="off"/>
        </w:rPr>
        <w:t>洲和北美洲，在坟墓上堆起石头以防有危险性的死人的鬼魂逃脱。相反，另一方面，</w:t>
      </w:r>
      <w:r>
        <w:rPr>
          <w:rFonts w:ascii="仿宋" w:hAnsi="仿宋" w:cs="仿宋" w:eastAsia="仿宋"/>
          <w:sz w:val="43"/>
          <w:spacing w:val="0"/>
          <w:color w:val="000000"/>
          <w:b w:val="off"/>
          <w:i w:val="off"/>
        </w:rPr>
        <w:t>我们也不缺少例证，在有些地方泥土又很松，以保持死者和生者之间的交流。难题</w:t>
      </w:r>
      <w:r>
        <w:rPr>
          <w:rFonts w:ascii="仿宋" w:hAnsi="仿宋" w:cs="仿宋" w:eastAsia="仿宋"/>
          <w:sz w:val="43"/>
          <w:spacing w:val="0"/>
          <w:color w:val="000000"/>
          <w:b w:val="off"/>
          <w:i w:val="off"/>
        </w:rPr>
        <w:t>是第二个过程似乎是人们对第一过程的期望的必然结果。</w:t>
      </w:r>
      <w:bookmarkEnd w:id="2846"/>
    </w:p>
    <w:p>
      <w:pPr>
        <w:pageBreakBefore w:val="off"/>
        <w:tabs/>
        <w:wordWrap w:val="off"/>
        <w:spacing w:before="320" w:after="0" w:line="640" w:lineRule="atLeast"/>
        <w:ind w:left="1340" w:right="0"/>
        <w:jc w:val="both"/>
        <w:textAlignment w:val="baseline"/>
        <w:rPr>
          <w:sz w:val="47"/>
        </w:rPr>
      </w:pPr>
      <w:bookmarkStart w:name="" w:id="2847"/>
      <w:r>
        <w:rPr>
          <w:rFonts w:ascii="宋体" w:hAnsi="宋体" w:cs="宋体" w:eastAsia="宋体"/>
          <w:sz w:val="47"/>
          <w:spacing w:val="0"/>
          <w:color w:val="000000"/>
          <w:b w:val="off"/>
          <w:i w:val="off"/>
        </w:rPr>
        <w:t>232</w:t>
      </w:r>
      <w:bookmarkEnd w:id="2847"/>
    </w:p>
    <w:p>
      <w:r>
        <w:t/>
      </w:r>
    </w:p>
    <w:p>
      <w:pPr>
        <w:sectPr>
          <w:footerReference r:id="rId521"/>
          <w:headerReference r:id="rId522" w:type="default"/>
          <w:type w:val="nextPage"/>
          <w:pgSz w:w="21980" w:h="31680"/>
          <w:pgMar w:left="2780" w:top="2540" w:right="2780" w:bottom="2540" w:header="2240" w:footer="2240"/>
          <w:cols w:num="1"/>
        </w:sectPr>
      </w:pPr>
    </w:p>
    <w:p>
      <w:pPr>
        <w:pageBreakBefore w:val="off"/>
        <w:tabs/>
        <w:wordWrap w:val="off"/>
        <w:spacing w:before="0" w:after="0" w:line="920" w:lineRule="atLeast"/>
        <w:ind w:left="60" w:right="0"/>
        <w:jc w:val="both"/>
        <w:textAlignment w:val="baseline"/>
        <w:rPr>
          <w:sz w:val="55"/>
        </w:rPr>
      </w:pPr>
      <w:bookmarkStart w:name="" w:id="2848"/>
      <w:r>
        <w:rPr>
          <w:rFonts w:ascii="宋体" w:hAnsi="宋体" w:cs="宋体" w:eastAsia="宋体"/>
          <w:sz w:val="55"/>
          <w:spacing w:val="0"/>
          <w:color w:val="000000"/>
          <w:b w:val="off"/>
          <w:i w:val="off"/>
        </w:rPr>
        <w:t>结束了神话。</w:t>
      </w:r>
      <w:bookmarkEnd w:id="2848"/>
    </w:p>
    <w:p>
      <w:pPr>
        <w:pageBreakBefore w:val="off"/>
        <w:tabs/>
        <w:wordWrap w:val="off"/>
        <w:spacing w:before="0" w:after="0" w:line="920" w:lineRule="atLeast"/>
        <w:ind w:left="60" w:right="40" w:firstLine="1140"/>
        <w:jc w:val="both"/>
        <w:textAlignment w:val="baseline"/>
        <w:rPr>
          <w:sz w:val="55"/>
        </w:rPr>
      </w:pPr>
      <w:bookmarkStart w:name="" w:id="2849"/>
      <w:r>
        <w:rPr>
          <w:rFonts w:ascii="宋体" w:hAnsi="宋体" w:cs="宋体" w:eastAsia="宋体"/>
          <w:sz w:val="55"/>
          <w:spacing w:val="0"/>
          <w:color w:val="000000"/>
          <w:b w:val="off"/>
          <w:i w:val="off"/>
        </w:rPr>
        <w:t>如果上述分析是正确的话，可以推断出下面两个结论。第</w:t>
      </w:r>
      <w:r>
        <w:rPr>
          <w:rFonts w:ascii="宋体" w:hAnsi="宋体" w:cs="宋体" w:eastAsia="宋体"/>
          <w:sz w:val="55"/>
          <w:spacing w:val="0"/>
          <w:color w:val="000000"/>
          <w:b w:val="off"/>
          <w:i w:val="off"/>
        </w:rPr>
        <w:t>一，我们的神话组织成一个连贯的整体，在细节方面是平衡的，</w:t>
      </w:r>
      <w:r>
        <w:rPr>
          <w:rFonts w:ascii="宋体" w:hAnsi="宋体" w:cs="宋体" w:eastAsia="宋体"/>
          <w:sz w:val="55"/>
          <w:spacing w:val="0"/>
          <w:color w:val="000000"/>
          <w:b w:val="off"/>
          <w:i w:val="off"/>
        </w:rPr>
        <w:t>而且彼此恰好合适。第二，雷丁提出的三个问题可以根据神话</w:t>
      </w:r>
      <w:r>
        <w:rPr>
          <w:rFonts w:ascii="宋体" w:hAnsi="宋体" w:cs="宋体" w:eastAsia="宋体"/>
          <w:sz w:val="55"/>
          <w:spacing w:val="0"/>
          <w:color w:val="000000"/>
          <w:b w:val="off"/>
          <w:i w:val="off"/>
        </w:rPr>
        <w:t>本身来进行分析。毫无必要以假定的温内巴戈社会的过去阶段</w:t>
      </w:r>
      <w:r>
        <w:rPr>
          <w:rFonts w:ascii="宋体" w:hAnsi="宋体" w:cs="宋体" w:eastAsia="宋体"/>
          <w:sz w:val="55"/>
          <w:spacing w:val="0"/>
          <w:color w:val="000000"/>
          <w:b w:val="off"/>
          <w:i w:val="off"/>
        </w:rPr>
        <w:t>来说明问题，那只是一种推测而已。</w:t>
      </w:r>
      <w:bookmarkEnd w:id="2849"/>
    </w:p>
    <w:p>
      <w:pPr>
        <w:pageBreakBefore w:val="off"/>
        <w:tabs/>
        <w:wordWrap w:val="off"/>
        <w:spacing w:before="0" w:after="0" w:line="920" w:lineRule="atLeast"/>
        <w:ind w:left="1260" w:right="0"/>
        <w:jc w:val="both"/>
        <w:textAlignment w:val="baseline"/>
        <w:rPr>
          <w:sz w:val="55"/>
        </w:rPr>
      </w:pPr>
      <w:bookmarkStart w:name="" w:id="2850"/>
      <w:r>
        <w:rPr>
          <w:rFonts w:ascii="宋体" w:hAnsi="宋体" w:cs="宋体" w:eastAsia="宋体"/>
          <w:sz w:val="55"/>
          <w:spacing w:val="0"/>
          <w:color w:val="000000"/>
          <w:b w:val="off"/>
          <w:i w:val="off"/>
        </w:rPr>
        <w:t>那么，让我们试着根据我们的分析方式来解决这三个问题。</w:t>
      </w:r>
      <w:bookmarkEnd w:id="2850"/>
    </w:p>
    <w:p>
      <w:pPr>
        <w:pageBreakBefore w:val="off"/>
        <w:tabs/>
        <w:wordWrap w:val="off"/>
        <w:spacing w:before="0" w:after="0" w:line="920" w:lineRule="atLeast"/>
        <w:ind w:left="60" w:right="0" w:firstLine="1140"/>
        <w:jc w:val="both"/>
        <w:textAlignment w:val="baseline"/>
        <w:rPr>
          <w:sz w:val="55"/>
        </w:rPr>
      </w:pPr>
      <w:bookmarkStart w:name="" w:id="2851"/>
      <w:r>
        <w:rPr>
          <w:rFonts w:ascii="宋体" w:hAnsi="宋体" w:cs="宋体" w:eastAsia="宋体"/>
          <w:sz w:val="55"/>
          <w:spacing w:val="0"/>
          <w:color w:val="000000"/>
          <w:b w:val="off"/>
          <w:i w:val="off"/>
        </w:rPr>
        <w:t>1.神话所反映的社会之所以看上去是分阶层的，是因为两</w:t>
      </w:r>
      <w:r>
        <w:rPr>
          <w:rFonts w:ascii="宋体" w:hAnsi="宋体" w:cs="宋体" w:eastAsia="宋体"/>
          <w:sz w:val="55"/>
          <w:spacing w:val="0"/>
          <w:color w:val="000000"/>
          <w:b w:val="off"/>
          <w:i w:val="off"/>
        </w:rPr>
        <w:t>个主人公被用对立的一组来进行描述，但是他们的对立是从自</w:t>
      </w:r>
      <w:r>
        <w:rPr>
          <w:rFonts w:ascii="宋体" w:hAnsi="宋体" w:cs="宋体" w:eastAsia="宋体"/>
          <w:sz w:val="55"/>
          <w:spacing w:val="0"/>
          <w:color w:val="000000"/>
          <w:b w:val="off"/>
          <w:i w:val="off"/>
        </w:rPr>
        <w:t>然的和文化的两个角度来表述的。因此，所谓分阶层的社会不</w:t>
      </w:r>
      <w:r>
        <w:rPr>
          <w:rFonts w:ascii="宋体" w:hAnsi="宋体" w:cs="宋体" w:eastAsia="宋体"/>
          <w:sz w:val="55"/>
          <w:spacing w:val="0"/>
          <w:color w:val="000000"/>
          <w:b w:val="off"/>
          <w:i w:val="off"/>
        </w:rPr>
        <w:t>应该解释为一种社会学的残留痕迹，而应该解释为一种逻辑结</w:t>
      </w:r>
      <w:r>
        <w:rPr>
          <w:rFonts w:ascii="宋体" w:hAnsi="宋体" w:cs="宋体" w:eastAsia="宋体"/>
          <w:sz w:val="55"/>
          <w:spacing w:val="0"/>
          <w:color w:val="000000"/>
          <w:b w:val="off"/>
          <w:i w:val="off"/>
        </w:rPr>
        <w:t>构在某些想象的社会制度上的反映，在这种结构里，所有因素都</w:t>
      </w:r>
      <w:r>
        <w:rPr>
          <w:rFonts w:ascii="宋体" w:hAnsi="宋体" w:cs="宋体" w:eastAsia="宋体"/>
          <w:sz w:val="55"/>
          <w:spacing w:val="0"/>
          <w:color w:val="000000"/>
          <w:b w:val="off"/>
          <w:i w:val="off"/>
        </w:rPr>
        <w:t>处在既对立又联系之中。</w:t>
      </w:r>
      <w:bookmarkEnd w:id="2851"/>
    </w:p>
    <w:p>
      <w:pPr>
        <w:pageBreakBefore w:val="off"/>
        <w:tabs/>
        <w:wordWrap w:val="off"/>
        <w:spacing w:before="0" w:after="0" w:line="920" w:lineRule="atLeast"/>
        <w:ind w:left="60" w:right="0" w:firstLine="1140"/>
        <w:jc w:val="both"/>
        <w:textAlignment w:val="baseline"/>
        <w:rPr>
          <w:sz w:val="55"/>
        </w:rPr>
      </w:pPr>
      <w:bookmarkStart w:name="" w:id="2852"/>
      <w:r>
        <w:rPr>
          <w:rFonts w:ascii="宋体" w:hAnsi="宋体" w:cs="宋体" w:eastAsia="宋体"/>
          <w:sz w:val="55"/>
          <w:spacing w:val="0"/>
          <w:color w:val="000000"/>
          <w:b w:val="off"/>
          <w:i w:val="off"/>
        </w:rPr>
        <w:t>2.可以用同样的答案来解答表现女性地位被抬高问题。</w:t>
      </w:r>
      <w:r>
        <w:rPr>
          <w:rFonts w:ascii="宋体" w:hAnsi="宋体" w:cs="宋体" w:eastAsia="宋体"/>
          <w:sz w:val="55"/>
          <w:spacing w:val="0"/>
          <w:color w:val="000000"/>
          <w:b w:val="off"/>
          <w:i w:val="off"/>
        </w:rPr>
        <w:t>如果我没有搞错的话，我们的神话陈述了三个命题，第一个通过</w:t>
      </w:r>
      <w:r>
        <w:rPr>
          <w:rFonts w:ascii="宋体" w:hAnsi="宋体" w:cs="宋体" w:eastAsia="宋体"/>
          <w:sz w:val="55"/>
          <w:spacing w:val="0"/>
          <w:color w:val="000000"/>
          <w:b w:val="off"/>
          <w:i w:val="off"/>
        </w:rPr>
        <w:t>暗示，第二个在神话1、2和3中作了明确陈述，第三个在神话4</w:t>
      </w:r>
      <w:r>
        <w:rPr>
          <w:rFonts w:ascii="宋体" w:hAnsi="宋体" w:cs="宋体" w:eastAsia="宋体"/>
          <w:sz w:val="55"/>
          <w:spacing w:val="0"/>
          <w:color w:val="000000"/>
          <w:b w:val="off"/>
          <w:i w:val="off"/>
        </w:rPr>
        <w:t>中也作了明确陈述。</w:t>
      </w:r>
      <w:bookmarkEnd w:id="2852"/>
    </w:p>
    <w:p>
      <w:pPr>
        <w:pageBreakBefore w:val="off"/>
        <w:tabs/>
        <w:wordWrap w:val="off"/>
        <w:spacing w:before="0" w:after="0" w:line="920" w:lineRule="atLeast"/>
        <w:ind w:left="1260" w:right="0"/>
        <w:jc w:val="both"/>
        <w:textAlignment w:val="baseline"/>
        <w:rPr>
          <w:sz w:val="55"/>
        </w:rPr>
      </w:pPr>
      <w:bookmarkStart w:name="" w:id="2853"/>
      <w:r>
        <w:rPr>
          <w:rFonts w:ascii="宋体" w:hAnsi="宋体" w:cs="宋体" w:eastAsia="宋体"/>
          <w:sz w:val="55"/>
          <w:spacing w:val="0"/>
          <w:color w:val="000000"/>
          <w:b w:val="off"/>
          <w:i w:val="off"/>
        </w:rPr>
        <w:t>这些命题如下：</w:t>
      </w:r>
      <w:bookmarkEnd w:id="2853"/>
    </w:p>
    <w:p>
      <w:pPr>
        <w:pageBreakBefore w:val="off"/>
        <w:tabs/>
        <w:wordWrap w:val="off"/>
        <w:spacing w:before="0" w:after="0" w:line="920" w:lineRule="atLeast"/>
        <w:ind w:left="1260" w:right="0"/>
        <w:jc w:val="both"/>
        <w:textAlignment w:val="baseline"/>
        <w:rPr>
          <w:sz w:val="55"/>
        </w:rPr>
      </w:pPr>
      <w:bookmarkStart w:name="" w:id="2854"/>
      <w:r>
        <w:rPr>
          <w:rFonts w:ascii="宋体" w:hAnsi="宋体" w:cs="宋体" w:eastAsia="宋体"/>
          <w:sz w:val="55"/>
          <w:spacing w:val="0"/>
          <w:color w:val="000000"/>
          <w:b w:val="off"/>
          <w:i w:val="off"/>
        </w:rPr>
        <w:t>a.普通人的生(完整的生命)和死(彻底的终止的死亡)。</w:t>
      </w:r>
      <w:bookmarkEnd w:id="2854"/>
    </w:p>
    <w:p>
      <w:pPr>
        <w:pageBreakBefore w:val="off"/>
        <w:tabs/>
        <w:wordWrap w:val="off"/>
        <w:spacing w:before="0" w:after="0" w:line="920" w:lineRule="atLeast"/>
        <w:ind w:left="1260" w:right="0"/>
        <w:jc w:val="both"/>
        <w:textAlignment w:val="baseline"/>
        <w:rPr>
          <w:sz w:val="55"/>
        </w:rPr>
      </w:pPr>
      <w:bookmarkStart w:name="" w:id="2855"/>
      <w:r>
        <w:rPr>
          <w:rFonts w:ascii="宋体" w:hAnsi="宋体" w:cs="宋体" w:eastAsia="宋体"/>
          <w:sz w:val="55"/>
          <w:spacing w:val="0"/>
          <w:color w:val="000000"/>
          <w:b w:val="off"/>
          <w:i w:val="off"/>
        </w:rPr>
        <w:t>b.具有正面特性的特殊人的死(早逝)和生(再生)。</w:t>
      </w:r>
      <w:bookmarkEnd w:id="2855"/>
    </w:p>
    <w:p>
      <w:pPr>
        <w:pageBreakBefore w:val="off"/>
        <w:tabs/>
        <w:wordWrap w:val="off"/>
        <w:spacing w:before="0" w:after="0" w:line="920" w:lineRule="atLeast"/>
        <w:ind w:left="1260" w:right="0"/>
        <w:jc w:val="both"/>
        <w:textAlignment w:val="baseline"/>
        <w:rPr>
          <w:sz w:val="55"/>
        </w:rPr>
      </w:pPr>
      <w:bookmarkStart w:name="" w:id="2856"/>
      <w:r>
        <w:rPr>
          <w:rFonts w:ascii="宋体" w:hAnsi="宋体" w:cs="宋体" w:eastAsia="宋体"/>
          <w:sz w:val="55"/>
          <w:spacing w:val="0"/>
          <w:color w:val="000000"/>
          <w:b w:val="off"/>
          <w:i w:val="off"/>
        </w:rPr>
        <w:t>c.具有反面特性的特殊人既不能生也不能死。</w:t>
      </w:r>
      <w:bookmarkEnd w:id="2856"/>
    </w:p>
    <w:p>
      <w:pPr>
        <w:pageBreakBefore w:val="off"/>
        <w:tabs/>
        <w:wordWrap w:val="off"/>
        <w:spacing w:before="0" w:after="0" w:line="920" w:lineRule="atLeast"/>
        <w:ind w:left="60" w:right="0" w:firstLine="1200"/>
        <w:jc w:val="both"/>
        <w:textAlignment w:val="baseline"/>
        <w:rPr>
          <w:sz w:val="55"/>
        </w:rPr>
      </w:pPr>
      <w:bookmarkStart w:name="" w:id="2857"/>
      <w:r>
        <w:rPr>
          <w:rFonts w:ascii="宋体" w:hAnsi="宋体" w:cs="宋体" w:eastAsia="宋体"/>
          <w:sz w:val="55"/>
          <w:spacing w:val="0"/>
          <w:color w:val="000000"/>
          <w:b w:val="off"/>
          <w:i w:val="off"/>
        </w:rPr>
        <w:t>显然，命题c提出了一个与a和b的真实理论相反的论证。</w:t>
      </w:r>
      <w:r>
        <w:rPr>
          <w:rFonts w:ascii="宋体" w:hAnsi="宋体" w:cs="宋体" w:eastAsia="宋体"/>
          <w:sz w:val="55"/>
          <w:spacing w:val="0"/>
          <w:color w:val="000000"/>
          <w:b w:val="off"/>
          <w:i w:val="off"/>
        </w:rPr>
        <w:t>因此，它必须用地位颠倒的主人公(这里是男子和女子)来展开</w:t>
      </w:r>
      <w:r>
        <w:rPr>
          <w:rFonts w:ascii="宋体" w:hAnsi="宋体" w:cs="宋体" w:eastAsia="宋体"/>
          <w:sz w:val="55"/>
          <w:spacing w:val="0"/>
          <w:color w:val="000000"/>
          <w:b w:val="off"/>
          <w:i w:val="off"/>
        </w:rPr>
        <w:t>情节，这样，每个人都可承担一半论证，并对称于由另一个人承</w:t>
      </w:r>
      <w:r>
        <w:rPr>
          <w:rFonts w:ascii="宋体" w:hAnsi="宋体" w:cs="宋体" w:eastAsia="宋体"/>
          <w:sz w:val="55"/>
          <w:spacing w:val="0"/>
          <w:color w:val="000000"/>
          <w:b w:val="off"/>
          <w:i w:val="off"/>
        </w:rPr>
        <w:t>担的另一半论证。这说明情节及其组成部分不能由其本身得到</w:t>
      </w:r>
      <w:r>
        <w:rPr>
          <w:rFonts w:ascii="宋体" w:hAnsi="宋体" w:cs="宋体" w:eastAsia="宋体"/>
          <w:sz w:val="55"/>
          <w:spacing w:val="0"/>
          <w:color w:val="000000"/>
          <w:b w:val="off"/>
          <w:i w:val="off"/>
        </w:rPr>
        <w:t>解释，也与神话本身范围以外的事情无关，而是作为替换物而给</w:t>
      </w:r>
      <w:r>
        <w:rPr>
          <w:rFonts w:ascii="宋体" w:hAnsi="宋体" w:cs="宋体" w:eastAsia="宋体"/>
          <w:sz w:val="55"/>
          <w:spacing w:val="0"/>
          <w:color w:val="000000"/>
          <w:b w:val="off"/>
          <w:i w:val="off"/>
        </w:rPr>
        <w:t>出的，并且只能与一组神话相参照才能得到理解。</w:t>
      </w:r>
      <w:bookmarkEnd w:id="2857"/>
    </w:p>
    <w:p>
      <w:pPr>
        <w:pageBreakBefore w:val="off"/>
        <w:tabs/>
        <w:wordWrap w:val="off"/>
        <w:spacing w:before="340" w:after="0" w:line="700" w:lineRule="atLeast"/>
        <w:ind w:left="0" w:right="1240"/>
        <w:jc w:val="right"/>
        <w:textAlignment w:val="baseline"/>
        <w:rPr>
          <w:sz w:val="52"/>
        </w:rPr>
      </w:pPr>
      <w:bookmarkStart w:name="" w:id="2858"/>
      <w:r>
        <w:rPr>
          <w:rFonts w:ascii="仿宋" w:hAnsi="仿宋" w:cs="仿宋" w:eastAsia="仿宋"/>
          <w:sz w:val="52"/>
          <w:spacing w:val="0"/>
          <w:color w:val="000000"/>
          <w:b w:val="off"/>
          <w:i w:val="off"/>
        </w:rPr>
        <w:t>233</w:t>
      </w:r>
      <w:bookmarkEnd w:id="2858"/>
    </w:p>
    <w:p>
      <w:r>
        <w:t/>
      </w:r>
    </w:p>
    <w:p>
      <w:pPr>
        <w:sectPr>
          <w:footerReference r:id="rId523"/>
          <w:headerReference r:id="rId524" w:type="default"/>
          <w:type w:val="nextPage"/>
          <w:pgSz w:w="21980" w:h="31680"/>
          <w:pgMar w:left="3000" w:top="2620" w:right="3000" w:bottom="2620" w:header="2320" w:footer="2320"/>
          <w:cols w:num="1"/>
        </w:sectPr>
      </w:pPr>
    </w:p>
    <w:p>
      <w:pPr>
        <w:pageBreakBefore w:val="off"/>
        <w:tabs/>
        <w:wordWrap w:val="off"/>
        <w:spacing w:before="0" w:after="0" w:line="1000" w:lineRule="atLeast"/>
        <w:ind w:left="0" w:right="400" w:firstLine="1120"/>
        <w:jc w:val="both"/>
        <w:textAlignment w:val="baseline"/>
        <w:rPr>
          <w:sz w:val="54"/>
        </w:rPr>
      </w:pPr>
      <w:bookmarkStart w:name="" w:id="2859"/>
      <w:r>
        <w:rPr>
          <w:rFonts w:ascii="宋体" w:hAnsi="宋体" w:cs="宋体" w:eastAsia="宋体"/>
          <w:sz w:val="54"/>
          <w:spacing w:val="0"/>
          <w:color w:val="000000"/>
          <w:b w:val="off"/>
          <w:i w:val="off"/>
        </w:rPr>
        <w:t>3.现在我们可以回到雷丁提出的关于第四个神话的最后</w:t>
      </w:r>
      <w:r>
        <w:rPr>
          <w:rFonts w:ascii="宋体" w:hAnsi="宋体" w:cs="宋体" w:eastAsia="宋体"/>
          <w:sz w:val="54"/>
          <w:spacing w:val="0"/>
          <w:color w:val="000000"/>
          <w:b w:val="off"/>
          <w:i w:val="off"/>
        </w:rPr>
        <w:t>一个问题：为什么和群鬼的交战发生在人间而不是像通常那样</w:t>
      </w:r>
      <w:r>
        <w:rPr>
          <w:rFonts w:ascii="宋体" w:hAnsi="宋体" w:cs="宋体" w:eastAsia="宋体"/>
          <w:sz w:val="54"/>
          <w:spacing w:val="0"/>
          <w:color w:val="000000"/>
          <w:b w:val="off"/>
          <w:i w:val="off"/>
        </w:rPr>
        <w:t>在阴间？对这个问题，我将像其他问题一样沿着同样的线索来</w:t>
      </w:r>
      <w:r>
        <w:rPr>
          <w:rFonts w:ascii="宋体" w:hAnsi="宋体" w:cs="宋体" w:eastAsia="宋体"/>
          <w:sz w:val="54"/>
          <w:spacing w:val="0"/>
          <w:color w:val="000000"/>
          <w:b w:val="off"/>
          <w:i w:val="off"/>
        </w:rPr>
        <w:t>追寻答案。因为我们的两位主人公都是不完整的活人(一个在</w:t>
      </w:r>
      <w:r>
        <w:rPr>
          <w:rFonts w:ascii="宋体" w:hAnsi="宋体" w:cs="宋体" w:eastAsia="宋体"/>
          <w:sz w:val="54"/>
          <w:spacing w:val="0"/>
          <w:color w:val="000000"/>
          <w:b w:val="off"/>
          <w:i w:val="off"/>
        </w:rPr>
        <w:t>文化方面，另一个在自然方面)，以致在叙事故事里，鬼魂成为一</w:t>
      </w:r>
      <w:r>
        <w:rPr>
          <w:rFonts w:ascii="宋体" w:hAnsi="宋体" w:cs="宋体" w:eastAsia="宋体"/>
          <w:sz w:val="54"/>
          <w:spacing w:val="0"/>
          <w:color w:val="000000"/>
          <w:b w:val="off"/>
          <w:i w:val="off"/>
        </w:rPr>
        <w:t>种超越死亡的东西。这令人想到整个神话是在一个中间层次上</w:t>
      </w:r>
      <w:r>
        <w:rPr>
          <w:rFonts w:ascii="宋体" w:hAnsi="宋体" w:cs="宋体" w:eastAsia="宋体"/>
          <w:sz w:val="54"/>
          <w:spacing w:val="0"/>
          <w:color w:val="000000"/>
          <w:b w:val="off"/>
          <w:i w:val="off"/>
        </w:rPr>
        <w:t>发展并得以解决的，在这个层次上，人成了地下动物，而鬼魂却</w:t>
      </w:r>
      <w:r>
        <w:rPr>
          <w:rFonts w:ascii="宋体" w:hAnsi="宋体" w:cs="宋体" w:eastAsia="宋体"/>
          <w:sz w:val="54"/>
          <w:spacing w:val="0"/>
          <w:color w:val="000000"/>
          <w:b w:val="off"/>
          <w:i w:val="off"/>
        </w:rPr>
        <w:t>在人间游荡。它讲的是关于从一开始就是半生半死的人；在前</w:t>
      </w:r>
      <w:r>
        <w:rPr>
          <w:rFonts w:ascii="宋体" w:hAnsi="宋体" w:cs="宋体" w:eastAsia="宋体"/>
          <w:sz w:val="54"/>
          <w:spacing w:val="0"/>
          <w:color w:val="000000"/>
          <w:b w:val="off"/>
          <w:i w:val="off"/>
        </w:rPr>
        <w:t>几个神话里，一开始就着重强调的生与死的对立直到最后才消</w:t>
      </w:r>
      <w:r>
        <w:rPr>
          <w:rFonts w:ascii="宋体" w:hAnsi="宋体" w:cs="宋体" w:eastAsia="宋体"/>
          <w:sz w:val="54"/>
          <w:spacing w:val="0"/>
          <w:color w:val="000000"/>
          <w:b w:val="off"/>
          <w:i w:val="off"/>
        </w:rPr>
        <w:t>除。因此，这四个神话的完整的意义是，为了消除生与死之间的</w:t>
      </w:r>
      <w:r>
        <w:rPr>
          <w:rFonts w:ascii="宋体" w:hAnsi="宋体" w:cs="宋体" w:eastAsia="宋体"/>
          <w:sz w:val="54"/>
          <w:spacing w:val="0"/>
          <w:color w:val="000000"/>
          <w:b w:val="off"/>
          <w:i w:val="off"/>
        </w:rPr>
        <w:t>对立，首先应该承认这种对立，否则意义不清的状况会无限止地</w:t>
      </w:r>
      <w:r>
        <w:rPr>
          <w:rFonts w:ascii="宋体" w:hAnsi="宋体" w:cs="宋体" w:eastAsia="宋体"/>
          <w:sz w:val="54"/>
          <w:spacing w:val="0"/>
          <w:color w:val="000000"/>
          <w:b w:val="off"/>
          <w:i w:val="off"/>
        </w:rPr>
        <w:t>持续下去。</w:t>
      </w:r>
      <w:bookmarkEnd w:id="2859"/>
    </w:p>
    <w:p>
      <w:pPr>
        <w:pageBreakBefore w:val="off"/>
        <w:tabs/>
        <w:wordWrap w:val="off"/>
        <w:spacing w:before="0" w:after="0" w:line="1000" w:lineRule="atLeast"/>
        <w:ind w:left="0" w:right="400" w:firstLine="1120"/>
        <w:jc w:val="both"/>
        <w:textAlignment w:val="baseline"/>
        <w:rPr>
          <w:sz w:val="54"/>
        </w:rPr>
      </w:pPr>
      <w:bookmarkStart w:name="" w:id="2860"/>
      <w:r>
        <w:rPr>
          <w:rFonts w:ascii="宋体" w:hAnsi="宋体" w:cs="宋体" w:eastAsia="宋体"/>
          <w:sz w:val="54"/>
          <w:spacing w:val="0"/>
          <w:color w:val="000000"/>
          <w:b w:val="off"/>
          <w:i w:val="off"/>
        </w:rPr>
        <w:t>我希望业已表明我们考察的这四个神话都属于同一个转换</w:t>
      </w:r>
      <w:r>
        <w:rPr>
          <w:rFonts w:ascii="宋体" w:hAnsi="宋体" w:cs="宋体" w:eastAsia="宋体"/>
          <w:sz w:val="54"/>
          <w:spacing w:val="0"/>
          <w:color w:val="000000"/>
          <w:b w:val="off"/>
          <w:i w:val="off"/>
        </w:rPr>
        <w:t>组，因而雷丁把它们一起发表的理由比他想象的更充分。首先，</w:t>
      </w:r>
      <w:r>
        <w:rPr>
          <w:rFonts w:ascii="宋体" w:hAnsi="宋体" w:cs="宋体" w:eastAsia="宋体"/>
          <w:sz w:val="54"/>
          <w:spacing w:val="0"/>
          <w:color w:val="000000"/>
          <w:b w:val="off"/>
          <w:i w:val="off"/>
        </w:rPr>
        <w:t>这四个神话涉及的是特殊的(与普通对立的)命运。由于普通命</w:t>
      </w:r>
      <w:r>
        <w:rPr>
          <w:rFonts w:ascii="宋体" w:hAnsi="宋体" w:cs="宋体" w:eastAsia="宋体"/>
          <w:sz w:val="54"/>
          <w:spacing w:val="0"/>
          <w:color w:val="000000"/>
          <w:b w:val="off"/>
          <w:i w:val="off"/>
        </w:rPr>
        <w:t>运在这里得到展现这一事实①，因此被认为是一个“空缺”，当然</w:t>
      </w:r>
      <w:r>
        <w:rPr>
          <w:rFonts w:ascii="宋体" w:hAnsi="宋体" w:cs="宋体" w:eastAsia="宋体"/>
          <w:sz w:val="54"/>
          <w:spacing w:val="0"/>
          <w:color w:val="000000"/>
          <w:b w:val="off"/>
          <w:i w:val="off"/>
        </w:rPr>
        <w:t>这并不意味它不能在别处得到展现。其次，我们发现在过度与</w:t>
      </w:r>
      <w:r>
        <w:rPr>
          <w:rFonts w:ascii="宋体" w:hAnsi="宋体" w:cs="宋体" w:eastAsia="宋体"/>
          <w:sz w:val="54"/>
          <w:spacing w:val="0"/>
          <w:color w:val="000000"/>
          <w:b w:val="off"/>
          <w:i w:val="off"/>
        </w:rPr>
        <w:t>不足这两种特殊命运之间的对立。这个新的二分法允许我们将</w:t>
      </w:r>
      <w:r>
        <w:rPr>
          <w:rFonts w:ascii="宋体" w:hAnsi="宋体" w:cs="宋体" w:eastAsia="宋体"/>
          <w:sz w:val="54"/>
          <w:spacing w:val="0"/>
          <w:color w:val="000000"/>
          <w:b w:val="off"/>
          <w:i w:val="off"/>
        </w:rPr>
        <w:t>神话4与神话1、2、3相区别，而在逻辑层次上与雷丁在心理学、</w:t>
      </w:r>
      <w:r>
        <w:rPr>
          <w:rFonts w:ascii="宋体" w:hAnsi="宋体" w:cs="宋体" w:eastAsia="宋体"/>
          <w:sz w:val="54"/>
          <w:spacing w:val="0"/>
          <w:color w:val="000000"/>
          <w:b w:val="off"/>
          <w:i w:val="off"/>
        </w:rPr>
        <w:t>社会学和历史学范围内所作的区别相吻合。最后，神话1、2、3</w:t>
      </w:r>
      <w:r>
        <w:rPr>
          <w:rFonts w:ascii="宋体" w:hAnsi="宋体" w:cs="宋体" w:eastAsia="宋体"/>
          <w:sz w:val="54"/>
          <w:spacing w:val="0"/>
          <w:color w:val="000000"/>
          <w:b w:val="off"/>
          <w:i w:val="off"/>
        </w:rPr>
        <w:t>已经按一个或几个英雄牺牲的目的————这是每个神话的主</w:t>
      </w:r>
      <w:r>
        <w:rPr>
          <w:rFonts w:ascii="宋体" w:hAnsi="宋体" w:cs="宋体" w:eastAsia="宋体"/>
          <w:sz w:val="54"/>
          <w:spacing w:val="0"/>
          <w:color w:val="000000"/>
          <w:b w:val="off"/>
          <w:i w:val="off"/>
        </w:rPr>
        <w:t>题————进行了分类。</w:t>
      </w:r>
      <w:bookmarkEnd w:id="2860"/>
    </w:p>
    <w:p>
      <w:pPr>
        <w:pageBreakBefore w:val="off"/>
        <w:tabs/>
        <w:wordWrap w:val="off"/>
        <w:spacing w:before="0" w:after="0" w:line="1000" w:lineRule="atLeast"/>
        <w:ind w:left="80" w:right="400" w:firstLine="1120"/>
        <w:jc w:val="both"/>
        <w:textAlignment w:val="baseline"/>
        <w:rPr>
          <w:sz w:val="54"/>
        </w:rPr>
      </w:pPr>
      <w:bookmarkStart w:name="" w:id="2861"/>
      <w:r>
        <w:rPr>
          <w:rFonts w:ascii="宋体" w:hAnsi="宋体" w:cs="宋体" w:eastAsia="宋体"/>
          <w:sz w:val="54"/>
          <w:spacing w:val="0"/>
          <w:color w:val="000000"/>
          <w:b w:val="off"/>
          <w:i w:val="off"/>
        </w:rPr>
        <w:t>这样，这些神话以不同的相关和对立的层次组成一个二分</w:t>
      </w:r>
      <w:r>
        <w:rPr>
          <w:rFonts w:ascii="宋体" w:hAnsi="宋体" w:cs="宋体" w:eastAsia="宋体"/>
          <w:sz w:val="54"/>
          <w:spacing w:val="0"/>
          <w:color w:val="000000"/>
          <w:b w:val="off"/>
          <w:i w:val="off"/>
        </w:rPr>
        <w:t>系统。但是我们可以进一步试图以一个共同的标准来处理它</w:t>
      </w:r>
      <w:r>
        <w:rPr>
          <w:rFonts w:ascii="宋体" w:hAnsi="宋体" w:cs="宋体" w:eastAsia="宋体"/>
          <w:sz w:val="54"/>
          <w:spacing w:val="0"/>
          <w:color w:val="000000"/>
          <w:b w:val="off"/>
          <w:i w:val="off"/>
        </w:rPr>
        <w:t>们。这是由那些奇怪的变化所展示的，那些变化在每一个关于</w:t>
      </w:r>
      <w:bookmarkEnd w:id="2861"/>
    </w:p>
    <w:p>
      <w:pPr>
        <w:pageBreakBefore w:val="off"/>
        <w:tabs/>
        <w:wordWrap w:val="off"/>
        <w:spacing w:before="0" w:after="0" w:line="1000" w:lineRule="atLeast"/>
        <w:ind w:left="100" w:right="0"/>
        <w:jc w:val="both"/>
        <w:textAlignment w:val="baseline"/>
        <w:rPr>
          <w:sz w:val="54"/>
        </w:rPr>
      </w:pPr>
      <w:bookmarkStart w:name="" w:id="2862"/>
      <w:r>
        <w:rPr>
          <w:rFonts w:ascii="宋体" w:hAnsi="宋体" w:cs="宋体" w:eastAsia="宋体"/>
          <w:sz w:val="54"/>
          <w:spacing w:val="0"/>
          <w:color w:val="000000"/>
          <w:u w:val="single"/>
          <w:b w:val="off"/>
          <w:i w:val="off"/>
        </w:rPr>
        <w:t xml:space="preserve">              </w:t>
      </w:r>
      <w:bookmarkEnd w:id="2862"/>
    </w:p>
    <w:p>
      <w:pPr>
        <w:pageBreakBefore w:val="off"/>
        <w:tabs/>
        <w:wordWrap w:val="off"/>
        <w:spacing w:before="400" w:after="0" w:line="600" w:lineRule="atLeast"/>
        <w:ind w:left="920" w:right="0"/>
        <w:jc w:val="both"/>
        <w:textAlignment w:val="baseline"/>
        <w:rPr>
          <w:sz w:val="44"/>
        </w:rPr>
      </w:pPr>
      <w:bookmarkStart w:name="" w:id="2863"/>
      <w:r>
        <w:rPr>
          <w:rFonts w:ascii="宋体" w:hAnsi="宋体" w:cs="宋体" w:eastAsia="宋体"/>
          <w:sz w:val="44"/>
          <w:spacing w:val="0"/>
          <w:color w:val="000000"/>
          <w:b w:val="on"/>
          <w:i w:val="off"/>
        </w:rPr>
        <w:t>①</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原文如此，似为“没有得到展现”之误。——译者</w:t>
      </w:r>
      <w:bookmarkEnd w:id="2863"/>
    </w:p>
    <w:p>
      <w:pPr>
        <w:pageBreakBefore w:val="off"/>
        <w:tabs/>
        <w:wordWrap w:val="off"/>
        <w:spacing w:before="360" w:after="0" w:line="700" w:lineRule="atLeast"/>
        <w:ind w:left="1040" w:right="0"/>
        <w:jc w:val="both"/>
        <w:textAlignment w:val="baseline"/>
        <w:rPr>
          <w:sz w:val="52"/>
        </w:rPr>
      </w:pPr>
      <w:bookmarkStart w:name="" w:id="2864"/>
      <w:r>
        <w:rPr>
          <w:rFonts w:ascii="楷体" w:hAnsi="楷体" w:cs="楷体" w:eastAsia="楷体"/>
          <w:sz w:val="52"/>
          <w:spacing w:val="0"/>
          <w:color w:val="000000"/>
          <w:b w:val="off"/>
          <w:i w:val="off"/>
        </w:rPr>
        <w:t>·234·</w:t>
      </w:r>
      <w:bookmarkEnd w:id="2864"/>
    </w:p>
    <w:p>
      <w:r>
        <w:t/>
      </w:r>
    </w:p>
    <w:p>
      <w:pPr>
        <w:sectPr>
          <w:footerReference r:id="rId525"/>
          <w:headerReference r:id="rId526" w:type="default"/>
          <w:type w:val="nextPage"/>
          <w:pgSz w:w="21980" w:h="31680"/>
          <w:pgMar w:left="2860" w:top="2580" w:right="2860" w:bottom="2580" w:header="2280" w:footer="2280"/>
          <w:cols w:num="1"/>
        </w:sectPr>
      </w:pPr>
    </w:p>
    <w:p>
      <w:pPr>
        <w:pageBreakBefore w:val="off"/>
        <w:tabs/>
        <w:wordWrap w:val="off"/>
        <w:spacing w:before="0" w:after="0" w:line="960" w:lineRule="atLeast"/>
        <w:ind w:left="20" w:right="40"/>
        <w:jc w:val="both"/>
        <w:textAlignment w:val="baseline"/>
        <w:rPr>
          <w:sz w:val="53"/>
        </w:rPr>
      </w:pPr>
      <w:bookmarkStart w:name="" w:id="2865"/>
      <w:r>
        <w:rPr>
          <w:rFonts w:ascii="宋体" w:hAnsi="宋体" w:cs="宋体" w:eastAsia="宋体"/>
          <w:sz w:val="53"/>
          <w:spacing w:val="0"/>
          <w:color w:val="000000"/>
          <w:b w:val="off"/>
          <w:i w:val="off"/>
        </w:rPr>
        <w:t>鬼魂考验英雄的神话中都能看到。在神话3中，根本没有涉及</w:t>
      </w:r>
      <w:r>
        <w:rPr>
          <w:rFonts w:ascii="宋体" w:hAnsi="宋体" w:cs="宋体" w:eastAsia="宋体"/>
          <w:sz w:val="53"/>
          <w:spacing w:val="0"/>
          <w:color w:val="000000"/>
          <w:b w:val="off"/>
          <w:i w:val="off"/>
        </w:rPr>
        <w:t>鬼魂对英雄的考验。这些考验在于克服物质障碍，同时，鬼魂自</w:t>
      </w:r>
      <w:r>
        <w:rPr>
          <w:rFonts w:ascii="宋体" w:hAnsi="宋体" w:cs="宋体" w:eastAsia="宋体"/>
          <w:sz w:val="53"/>
          <w:spacing w:val="0"/>
          <w:color w:val="000000"/>
          <w:b w:val="off"/>
          <w:i w:val="off"/>
        </w:rPr>
        <w:t>己扮作冷漠的旅伴。在神话1中，这些鬼魂不再冷漠但也并不</w:t>
      </w:r>
      <w:r>
        <w:rPr>
          <w:rFonts w:ascii="宋体" w:hAnsi="宋体" w:cs="宋体" w:eastAsia="宋体"/>
          <w:sz w:val="53"/>
          <w:spacing w:val="0"/>
          <w:color w:val="000000"/>
          <w:b w:val="off"/>
          <w:i w:val="off"/>
        </w:rPr>
        <w:t>敌对；相反，主人公必须抵制他们的过于友好，必须抵制邀请女</w:t>
      </w:r>
      <w:r>
        <w:rPr>
          <w:rFonts w:ascii="宋体" w:hAnsi="宋体" w:cs="宋体" w:eastAsia="宋体"/>
          <w:sz w:val="53"/>
          <w:spacing w:val="0"/>
          <w:color w:val="000000"/>
          <w:b w:val="off"/>
          <w:i w:val="off"/>
        </w:rPr>
        <w:t>精灵和有感染力的、好性情的男精灵————它们为了更好地愚弄</w:t>
      </w:r>
      <w:r>
        <w:rPr>
          <w:rFonts w:ascii="宋体" w:hAnsi="宋体" w:cs="宋体" w:eastAsia="宋体"/>
          <w:sz w:val="53"/>
          <w:spacing w:val="0"/>
          <w:color w:val="000000"/>
          <w:b w:val="off"/>
          <w:i w:val="off"/>
        </w:rPr>
        <w:t>英雄——装作无忧无虑，于是这些鬼魂从神话3中的旅伴变成</w:t>
      </w:r>
      <w:r>
        <w:rPr>
          <w:rFonts w:ascii="宋体" w:hAnsi="宋体" w:cs="宋体" w:eastAsia="宋体"/>
          <w:sz w:val="53"/>
          <w:spacing w:val="0"/>
          <w:color w:val="000000"/>
          <w:b w:val="off"/>
          <w:i w:val="off"/>
        </w:rPr>
        <w:t>了神话1中的引诱者。在神话2中，他们能像人一样行动，但他</w:t>
      </w:r>
      <w:r>
        <w:rPr>
          <w:rFonts w:ascii="宋体" w:hAnsi="宋体" w:cs="宋体" w:eastAsia="宋体"/>
          <w:sz w:val="53"/>
          <w:spacing w:val="0"/>
          <w:color w:val="000000"/>
          <w:b w:val="off"/>
          <w:i w:val="off"/>
        </w:rPr>
        <w:t>们现在是作为侵略者而行动的，并且听任他们干各种粗暴的把</w:t>
      </w:r>
      <w:r>
        <w:rPr>
          <w:rFonts w:ascii="宋体" w:hAnsi="宋体" w:cs="宋体" w:eastAsia="宋体"/>
          <w:sz w:val="53"/>
          <w:spacing w:val="0"/>
          <w:color w:val="000000"/>
          <w:b w:val="off"/>
          <w:i w:val="off"/>
        </w:rPr>
        <w:t>戏。这一点在神话4中更明显，但在这里，他们的人形消失了，</w:t>
      </w:r>
      <w:r>
        <w:rPr>
          <w:rFonts w:ascii="宋体" w:hAnsi="宋体" w:cs="宋体" w:eastAsia="宋体"/>
          <w:sz w:val="53"/>
          <w:spacing w:val="0"/>
          <w:color w:val="000000"/>
          <w:b w:val="off"/>
          <w:i w:val="off"/>
        </w:rPr>
        <w:t>我们直到最后才知道，那些爬虫模样的鬼魂是负责对英雄的考</w:t>
      </w:r>
      <w:r>
        <w:rPr>
          <w:rFonts w:ascii="宋体" w:hAnsi="宋体" w:cs="宋体" w:eastAsia="宋体"/>
          <w:sz w:val="53"/>
          <w:spacing w:val="0"/>
          <w:color w:val="000000"/>
          <w:b w:val="off"/>
          <w:i w:val="off"/>
        </w:rPr>
        <w:t>验的。这样，我们从一个神话到另一个神话，有了双重的进展：</w:t>
      </w:r>
      <w:r>
        <w:rPr>
          <w:rFonts w:ascii="宋体" w:hAnsi="宋体" w:cs="宋体" w:eastAsia="宋体"/>
          <w:sz w:val="53"/>
          <w:spacing w:val="0"/>
          <w:color w:val="000000"/>
          <w:b w:val="off"/>
          <w:i w:val="off"/>
        </w:rPr>
        <w:t>从和平的态度到侵略的态度，从人的行为到非人的行为。</w:t>
      </w:r>
      <w:bookmarkEnd w:id="2865"/>
    </w:p>
    <w:p>
      <w:pPr>
        <w:pageBreakBefore w:val="off"/>
        <w:tabs/>
        <w:wordWrap w:val="off"/>
        <w:spacing w:before="0" w:after="0" w:line="960" w:lineRule="atLeast"/>
        <w:ind w:left="20" w:right="40" w:firstLine="1160"/>
        <w:jc w:val="both"/>
        <w:textAlignment w:val="baseline"/>
        <w:rPr>
          <w:sz w:val="53"/>
        </w:rPr>
      </w:pPr>
      <w:bookmarkStart w:name="" w:id="2866"/>
      <w:r>
        <w:rPr>
          <w:rFonts w:ascii="宋体" w:hAnsi="宋体" w:cs="宋体" w:eastAsia="宋体"/>
          <w:sz w:val="53"/>
          <w:spacing w:val="0"/>
          <w:color w:val="000000"/>
          <w:b w:val="off"/>
          <w:i w:val="off"/>
        </w:rPr>
        <w:t>这个进展也可以与每个神话中的主人公(或主人公们)与</w:t>
      </w:r>
      <w:r>
        <w:rPr>
          <w:rFonts w:ascii="宋体" w:hAnsi="宋体" w:cs="宋体" w:eastAsia="宋体"/>
          <w:sz w:val="53"/>
          <w:spacing w:val="0"/>
          <w:color w:val="000000"/>
          <w:b w:val="off"/>
          <w:i w:val="off"/>
        </w:rPr>
        <w:t>社会团体的关系性质联系起来。</w:t>
      </w:r>
      <w:bookmarkEnd w:id="2866"/>
    </w:p>
    <w:p>
      <w:pPr>
        <w:pageBreakBefore w:val="off"/>
        <w:tabs/>
        <w:wordWrap w:val="off"/>
        <w:spacing w:before="0" w:after="0" w:line="960" w:lineRule="atLeast"/>
        <w:ind w:left="20" w:right="0" w:firstLine="1160"/>
        <w:jc w:val="both"/>
        <w:textAlignment w:val="baseline"/>
        <w:rPr>
          <w:sz w:val="53"/>
        </w:rPr>
      </w:pPr>
      <w:bookmarkStart w:name="" w:id="2867"/>
      <w:r>
        <w:rPr>
          <w:rFonts w:ascii="宋体" w:hAnsi="宋体" w:cs="宋体" w:eastAsia="宋体"/>
          <w:sz w:val="53"/>
          <w:spacing w:val="0"/>
          <w:color w:val="000000"/>
          <w:b w:val="off"/>
          <w:i w:val="off"/>
        </w:rPr>
        <w:t>神话3中的主人公属于宗教仪式上的兄弟会团体。他义</w:t>
      </w:r>
      <w:r>
        <w:rPr>
          <w:rFonts w:ascii="宋体" w:hAnsi="宋体" w:cs="宋体" w:eastAsia="宋体"/>
          <w:sz w:val="53"/>
          <w:spacing w:val="0"/>
          <w:color w:val="000000"/>
          <w:b w:val="off"/>
          <w:i w:val="off"/>
        </w:rPr>
        <w:t>无反顾地承受了他的作为部族成员的特殊命运，在部族中和部</w:t>
      </w:r>
      <w:r>
        <w:rPr>
          <w:rFonts w:ascii="宋体" w:hAnsi="宋体" w:cs="宋体" w:eastAsia="宋体"/>
          <w:sz w:val="53"/>
          <w:spacing w:val="0"/>
          <w:color w:val="000000"/>
          <w:b w:val="off"/>
          <w:i w:val="off"/>
        </w:rPr>
        <w:t>族一起行动。神话1中的两个主人公已经与部族分离，但是原</w:t>
      </w:r>
      <w:r>
        <w:rPr>
          <w:rFonts w:ascii="宋体" w:hAnsi="宋体" w:cs="宋体" w:eastAsia="宋体"/>
          <w:sz w:val="53"/>
          <w:spacing w:val="0"/>
          <w:color w:val="000000"/>
          <w:b w:val="off"/>
          <w:i w:val="off"/>
        </w:rPr>
        <w:t>文反复叙述这是为了寻找机会来完成某项有价值的行为，这将</w:t>
      </w:r>
      <w:r>
        <w:rPr>
          <w:rFonts w:ascii="宋体" w:hAnsi="宋体" w:cs="宋体" w:eastAsia="宋体"/>
          <w:sz w:val="53"/>
          <w:spacing w:val="0"/>
          <w:color w:val="000000"/>
          <w:b w:val="off"/>
          <w:i w:val="off"/>
        </w:rPr>
        <w:t>使他们的部族同胞得益。因此，他们是为部族而行动。但是在</w:t>
      </w:r>
      <w:r>
        <w:rPr>
          <w:rFonts w:ascii="宋体" w:hAnsi="宋体" w:cs="宋体" w:eastAsia="宋体"/>
          <w:sz w:val="53"/>
          <w:spacing w:val="0"/>
          <w:color w:val="000000"/>
          <w:b w:val="off"/>
          <w:i w:val="off"/>
        </w:rPr>
        <w:t>神话之中，主人公只是被他对妻子的爱鼓起激情，与部族毫无</w:t>
      </w:r>
      <w:r>
        <w:rPr>
          <w:rFonts w:ascii="宋体" w:hAnsi="宋体" w:cs="宋体" w:eastAsia="宋体"/>
          <w:sz w:val="53"/>
          <w:spacing w:val="0"/>
          <w:color w:val="000000"/>
          <w:b w:val="off"/>
          <w:i w:val="off"/>
        </w:rPr>
        <w:t>关系。从事这项行动只是为了另一个人的缘故。最后，在神话</w:t>
      </w:r>
      <w:r>
        <w:rPr>
          <w:rFonts w:ascii="宋体" w:hAnsi="宋体" w:cs="宋体" w:eastAsia="宋体"/>
          <w:sz w:val="53"/>
          <w:spacing w:val="0"/>
          <w:color w:val="000000"/>
          <w:b w:val="off"/>
          <w:i w:val="off"/>
        </w:rPr>
        <w:t>4中，两个主人公对部族的否定态度清楚地显露了出来。姑娘</w:t>
      </w:r>
      <w:r>
        <w:rPr>
          <w:rFonts w:ascii="宋体" w:hAnsi="宋体" w:cs="宋体" w:eastAsia="宋体"/>
          <w:sz w:val="53"/>
          <w:spacing w:val="0"/>
          <w:color w:val="000000"/>
          <w:b w:val="off"/>
          <w:i w:val="off"/>
        </w:rPr>
        <w:t>因为不能表达爱情而死去；事实上，她宁愿死也不愿讲，相信死</w:t>
      </w:r>
      <w:r>
        <w:rPr>
          <w:rFonts w:ascii="宋体" w:hAnsi="宋体" w:cs="宋体" w:eastAsia="宋体"/>
          <w:sz w:val="53"/>
          <w:spacing w:val="0"/>
          <w:color w:val="000000"/>
          <w:b w:val="off"/>
          <w:i w:val="off"/>
        </w:rPr>
        <w:t>对于她只是最后的流放而已。至于那小伙子，当乡亲们决定迁</w:t>
      </w:r>
      <w:r>
        <w:rPr>
          <w:rFonts w:ascii="宋体" w:hAnsi="宋体" w:cs="宋体" w:eastAsia="宋体"/>
          <w:sz w:val="53"/>
          <w:spacing w:val="0"/>
          <w:color w:val="000000"/>
          <w:b w:val="off"/>
          <w:i w:val="off"/>
        </w:rPr>
        <w:t>移并舍弃姑娘的坟墓时，他拒绝跟他们一起走。因此，这种分</w:t>
      </w:r>
      <w:r>
        <w:rPr>
          <w:rFonts w:ascii="宋体" w:hAnsi="宋体" w:cs="宋体" w:eastAsia="宋体"/>
          <w:sz w:val="53"/>
          <w:spacing w:val="0"/>
          <w:color w:val="000000"/>
          <w:b w:val="off"/>
          <w:i w:val="off"/>
        </w:rPr>
        <w:t>离是两个主人公故意找来的，他们的行为显示了对部族的违</w:t>
      </w:r>
      <w:r>
        <w:rPr>
          <w:rFonts w:ascii="宋体" w:hAnsi="宋体" w:cs="宋体" w:eastAsia="宋体"/>
          <w:sz w:val="53"/>
          <w:spacing w:val="0"/>
          <w:color w:val="000000"/>
          <w:b w:val="off"/>
          <w:i w:val="off"/>
        </w:rPr>
        <w:t>抗。</w:t>
      </w:r>
      <w:bookmarkEnd w:id="2867"/>
    </w:p>
    <w:p>
      <w:pPr>
        <w:pageBreakBefore w:val="off"/>
        <w:tabs/>
        <w:wordWrap w:val="off"/>
        <w:spacing w:before="0" w:after="0" w:line="540" w:lineRule="exact"/>
        <w:ind w:left="0" w:right="0"/>
        <w:jc w:val="both"/>
        <w:textAlignment w:val="baseline"/>
        <w:rPr>
          <w:sz w:val="42"/>
        </w:rPr>
      </w:pPr>
      <w:bookmarkStart w:name="" w:id="2868"/>
      <w:r>
        <w:rPr>
          <w:rFonts w:ascii="宋体" w:hAnsi="宋体" w:cs="宋体" w:eastAsia="宋体"/>
          <w:sz w:val="42"/>
          <w:spacing w:val="0"/>
          <w:color w:val="000000"/>
          <w:b w:val="off"/>
          <w:i w:val="off"/>
        </w:rPr>
        <w:t/>
      </w:r>
      <w:bookmarkEnd w:id="2868"/>
    </w:p>
    <w:p>
      <w:pPr>
        <w:pageBreakBefore w:val="off"/>
        <w:tabs/>
        <w:wordWrap w:val="off"/>
        <w:spacing w:before="0" w:after="0" w:line="580" w:lineRule="atLeast"/>
        <w:ind w:left="0" w:right="1340"/>
        <w:jc w:val="right"/>
        <w:textAlignment w:val="baseline"/>
        <w:rPr>
          <w:sz w:val="42"/>
        </w:rPr>
      </w:pPr>
      <w:bookmarkStart w:name="" w:id="2869"/>
      <w:r>
        <w:rPr>
          <w:rFonts w:ascii="楷体" w:hAnsi="楷体" w:cs="楷体" w:eastAsia="楷体"/>
          <w:sz w:val="42"/>
          <w:spacing w:val="0"/>
          <w:color w:val="000000"/>
          <w:b w:val="off"/>
          <w:i w:val="off"/>
        </w:rPr>
        <w:t>·235·</w:t>
      </w:r>
      <w:bookmarkEnd w:id="2869"/>
    </w:p>
    <w:p>
      <w:r>
        <w:t/>
      </w:r>
    </w:p>
    <w:p>
      <w:pPr>
        <w:sectPr>
          <w:footerReference r:id="rId527"/>
          <w:headerReference r:id="rId528" w:type="default"/>
          <w:type w:val="nextPage"/>
          <w:pgSz w:w="21980" w:h="31680"/>
          <w:pgMar w:left="2980" w:top="2540" w:right="2980" w:bottom="2540" w:header="2240" w:footer="2240"/>
          <w:cols w:num="1"/>
        </w:sectPr>
      </w:pPr>
    </w:p>
    <w:p>
      <w:pPr>
        <w:pageBreakBefore w:val="off"/>
        <w:tabs/>
        <w:wordWrap w:val="off"/>
        <w:spacing w:before="0" w:after="0" w:line="0" w:lineRule="atLeast"/>
        <w:ind w:left="0" w:right="0"/>
        <w:jc w:val="both"/>
        <w:textAlignment w:val="baseline"/>
      </w:pPr>
      <w:bookmarkStart w:name="" w:id="2870"/>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13957300" cy="20104100"/>
            <wp:wrapNone/>
            <wp:docPr id="69" name="Drawing 69"/>
            <a:graphic xmlns:a="http://schemas.openxmlformats.org/drawingml/2006/main">
              <a:graphicData uri="http://schemas.openxmlformats.org/drawingml/2006/picture">
                <pic:pic xmlns:pic="http://schemas.openxmlformats.org/drawingml/2006/picture">
                  <pic:nvPicPr>
                    <pic:cNvPr id="0" name="Picture 68"/>
                    <pic:cNvPicPr>
                      <a:picLocks noChangeAspect="true"/>
                    </pic:cNvPicPr>
                  </pic:nvPicPr>
                  <pic:blipFill>
                    <a:blip r:embed="rId30"/>
                    <a:stretch>
                      <a:fillRect/>
                    </a:stretch>
                  </pic:blipFill>
                  <pic:spPr>
                    <a:xfrm>
                      <a:off x="0" y="0"/>
                      <a:ext cx="13957300" cy="201041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9156700</wp:posOffset>
                </wp:positionH>
                <wp:positionV relativeFrom="page">
                  <wp:posOffset>2997200</wp:posOffset>
                </wp:positionV>
                <wp:extent cx="838200" cy="482600"/>
                <wp:wrapNone/>
                <wp:docPr id="70" name="文本框 70"/>
                <a:graphic xmlns:a="http://schemas.openxmlformats.org/drawingml/2006/main">
                  <a:graphicData uri="http://schemas.microsoft.com/office/word/2010/wordprocessingShape">
                    <wps:wsp>
                      <wps:cNvSpPr txBox="true"/>
                      <wps:spPr>
                        <a:xfrm>
                          <a:off x="0" y="0"/>
                          <a:ext cx="838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71"/>
                            <w:r>
                              <w:rPr>
                                <w:rFonts w:ascii="宋体" w:hAnsi="宋体" w:cs="宋体" w:eastAsia="宋体"/>
                                <w:sz w:val="50"/>
                                <w:spacing w:val="0"/>
                                <w:color w:val="000000"/>
                                <w:b w:val="off"/>
                                <w:i w:val="off"/>
                              </w:rPr>
                              <w:t>命运</w:t>
                            </w:r>
                            <w:bookmarkEnd w:id="2871"/>
                          </w:p>
                        </w:txbxContent>
                      </wps:txbx>
                      <wps:bodyPr wrap="square" lIns="0" rIns="0" tIns="0" bIns="0" vert="horz" anchor="t">
                        <a:noAutofit/>
                      </wps:bodyPr>
                    </wps:wsp>
                  </a:graphicData>
                </a:graphic>
              </wp:anchor>
            </w:drawing>
          </mc:Choice>
          <mc:Fallback>
            <w:pict>
              <v:shape type="#_x0000_t202" filled="f" stroked="f" style="margin-left:721pt;margin-top:236pt;width:66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72"/>
                      <w:r>
                        <w:rPr>
                          <w:rFonts w:ascii="宋体" w:hAnsi="宋体" w:cs="宋体" w:eastAsia="宋体"/>
                          <w:sz w:val="50"/>
                          <w:spacing w:val="0"/>
                          <w:color w:val="000000"/>
                          <w:b w:val="off"/>
                          <w:i w:val="off"/>
                        </w:rPr>
                        <w:t>命运</w:t>
                      </w:r>
                      <w:bookmarkEnd w:id="28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7277100</wp:posOffset>
                </wp:positionH>
                <wp:positionV relativeFrom="page">
                  <wp:posOffset>3721100</wp:posOffset>
                </wp:positionV>
                <wp:extent cx="1155700" cy="482600"/>
                <wp:wrapNone/>
                <wp:docPr id="71" name="文本框 71"/>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73"/>
                            <w:r>
                              <w:rPr>
                                <w:rFonts w:ascii="宋体" w:hAnsi="宋体" w:cs="宋体" w:eastAsia="宋体"/>
                                <w:sz w:val="50"/>
                                <w:spacing w:val="0"/>
                                <w:color w:val="000000"/>
                                <w:b w:val="off"/>
                                <w:i w:val="off"/>
                              </w:rPr>
                              <w:t>特殊的</w:t>
                            </w:r>
                            <w:bookmarkEnd w:id="2873"/>
                          </w:p>
                        </w:txbxContent>
                      </wps:txbx>
                      <wps:bodyPr wrap="square" lIns="0" rIns="0" tIns="0" bIns="0" vert="horz" anchor="t">
                        <a:noAutofit/>
                      </wps:bodyPr>
                    </wps:wsp>
                  </a:graphicData>
                </a:graphic>
              </wp:anchor>
            </w:drawing>
          </mc:Choice>
          <mc:Fallback>
            <w:pict>
              <v:shape type="#_x0000_t202" filled="f" stroked="f" style="margin-left:573pt;margin-top:293pt;width:91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74"/>
                      <w:r>
                        <w:rPr>
                          <w:rFonts w:ascii="宋体" w:hAnsi="宋体" w:cs="宋体" w:eastAsia="宋体"/>
                          <w:sz w:val="50"/>
                          <w:spacing w:val="0"/>
                          <w:color w:val="000000"/>
                          <w:b w:val="off"/>
                          <w:i w:val="off"/>
                        </w:rPr>
                        <w:t>特殊的</w:t>
                      </w:r>
                      <w:bookmarkEnd w:id="287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10604500</wp:posOffset>
                </wp:positionH>
                <wp:positionV relativeFrom="page">
                  <wp:posOffset>3848100</wp:posOffset>
                </wp:positionV>
                <wp:extent cx="1155700" cy="482600"/>
                <wp:wrapNone/>
                <wp:docPr id="72" name="文本框 72"/>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75"/>
                            <w:r>
                              <w:rPr>
                                <w:rFonts w:ascii="宋体" w:hAnsi="宋体" w:cs="宋体" w:eastAsia="宋体"/>
                                <w:sz w:val="50"/>
                                <w:spacing w:val="0"/>
                                <w:color w:val="000000"/>
                                <w:b w:val="off"/>
                                <w:i w:val="off"/>
                              </w:rPr>
                              <w:t>普通的</w:t>
                            </w:r>
                            <w:bookmarkEnd w:id="2875"/>
                          </w:p>
                        </w:txbxContent>
                      </wps:txbx>
                      <wps:bodyPr wrap="square" lIns="0" rIns="0" tIns="0" bIns="0" vert="horz" anchor="t">
                        <a:noAutofit/>
                      </wps:bodyPr>
                    </wps:wsp>
                  </a:graphicData>
                </a:graphic>
              </wp:anchor>
            </w:drawing>
          </mc:Choice>
          <mc:Fallback>
            <w:pict>
              <v:shape type="#_x0000_t202" filled="f" stroked="f" style="margin-left:835pt;margin-top:303pt;width:91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76"/>
                      <w:r>
                        <w:rPr>
                          <w:rFonts w:ascii="宋体" w:hAnsi="宋体" w:cs="宋体" w:eastAsia="宋体"/>
                          <w:sz w:val="50"/>
                          <w:spacing w:val="0"/>
                          <w:color w:val="000000"/>
                          <w:b w:val="off"/>
                          <w:i w:val="off"/>
                        </w:rPr>
                        <w:t>普通的</w:t>
                      </w:r>
                      <w:bookmarkEnd w:id="287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5626100</wp:posOffset>
                </wp:positionH>
                <wp:positionV relativeFrom="page">
                  <wp:posOffset>4762500</wp:posOffset>
                </wp:positionV>
                <wp:extent cx="1155700" cy="482600"/>
                <wp:wrapNone/>
                <wp:docPr id="73" name="文本框 73"/>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77"/>
                            <w:r>
                              <w:rPr>
                                <w:rFonts w:ascii="宋体" w:hAnsi="宋体" w:cs="宋体" w:eastAsia="宋体"/>
                                <w:sz w:val="50"/>
                                <w:spacing w:val="0"/>
                                <w:color w:val="000000"/>
                                <w:b w:val="off"/>
                                <w:i w:val="off"/>
                              </w:rPr>
                              <w:t>正面的</w:t>
                            </w:r>
                            <w:bookmarkEnd w:id="2877"/>
                          </w:p>
                        </w:txbxContent>
                      </wps:txbx>
                      <wps:bodyPr wrap="square" lIns="0" rIns="0" tIns="0" bIns="0" vert="horz" anchor="t">
                        <a:noAutofit/>
                      </wps:bodyPr>
                    </wps:wsp>
                  </a:graphicData>
                </a:graphic>
              </wp:anchor>
            </w:drawing>
          </mc:Choice>
          <mc:Fallback>
            <w:pict>
              <v:shape type="#_x0000_t202" filled="f" stroked="f" style="margin-left:443pt;margin-top:375pt;width:91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78"/>
                      <w:r>
                        <w:rPr>
                          <w:rFonts w:ascii="宋体" w:hAnsi="宋体" w:cs="宋体" w:eastAsia="宋体"/>
                          <w:sz w:val="50"/>
                          <w:spacing w:val="0"/>
                          <w:color w:val="000000"/>
                          <w:b w:val="off"/>
                          <w:i w:val="off"/>
                        </w:rPr>
                        <w:t>正面的</w:t>
                      </w:r>
                      <w:bookmarkEnd w:id="28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8940800</wp:posOffset>
                </wp:positionH>
                <wp:positionV relativeFrom="page">
                  <wp:posOffset>4838700</wp:posOffset>
                </wp:positionV>
                <wp:extent cx="1155700" cy="482600"/>
                <wp:wrapNone/>
                <wp:docPr id="74" name="文本框 74"/>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79"/>
                            <w:r>
                              <w:rPr>
                                <w:rFonts w:ascii="宋体" w:hAnsi="宋体" w:cs="宋体" w:eastAsia="宋体"/>
                                <w:sz w:val="50"/>
                                <w:spacing w:val="0"/>
                                <w:color w:val="000000"/>
                                <w:b w:val="off"/>
                                <w:i w:val="off"/>
                              </w:rPr>
                              <w:t>反面的</w:t>
                            </w:r>
                            <w:bookmarkEnd w:id="2879"/>
                          </w:p>
                        </w:txbxContent>
                      </wps:txbx>
                      <wps:bodyPr wrap="square" lIns="0" rIns="0" tIns="0" bIns="0" vert="horz" anchor="t">
                        <a:noAutofit/>
                      </wps:bodyPr>
                    </wps:wsp>
                  </a:graphicData>
                </a:graphic>
              </wp:anchor>
            </w:drawing>
          </mc:Choice>
          <mc:Fallback>
            <w:pict>
              <v:shape type="#_x0000_t202" filled="f" stroked="f" style="margin-left:704pt;margin-top:381pt;width:91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80"/>
                      <w:r>
                        <w:rPr>
                          <w:rFonts w:ascii="宋体" w:hAnsi="宋体" w:cs="宋体" w:eastAsia="宋体"/>
                          <w:sz w:val="50"/>
                          <w:spacing w:val="0"/>
                          <w:color w:val="000000"/>
                          <w:b w:val="off"/>
                          <w:i w:val="off"/>
                        </w:rPr>
                        <w:t>反面的</w:t>
                      </w:r>
                      <w:bookmarkEnd w:id="288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4000500</wp:posOffset>
                </wp:positionH>
                <wp:positionV relativeFrom="page">
                  <wp:posOffset>5905500</wp:posOffset>
                </wp:positionV>
                <wp:extent cx="1003300" cy="482600"/>
                <wp:wrapNone/>
                <wp:docPr id="75" name="文本框 75"/>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81"/>
                            <w:r>
                              <w:rPr>
                                <w:rFonts w:ascii="宋体" w:hAnsi="宋体" w:cs="宋体" w:eastAsia="宋体"/>
                                <w:sz w:val="50"/>
                                <w:spacing w:val="0"/>
                                <w:color w:val="000000"/>
                                <w:b w:val="off"/>
                                <w:i w:val="off"/>
                              </w:rPr>
                              <w:t>神话3</w:t>
                            </w:r>
                            <w:bookmarkEnd w:id="2881"/>
                          </w:p>
                        </w:txbxContent>
                      </wps:txbx>
                      <wps:bodyPr wrap="square" lIns="0" rIns="0" tIns="0" bIns="0" vert="horz" anchor="t">
                        <a:noAutofit/>
                      </wps:bodyPr>
                    </wps:wsp>
                  </a:graphicData>
                </a:graphic>
              </wp:anchor>
            </w:drawing>
          </mc:Choice>
          <mc:Fallback>
            <w:pict>
              <v:shape type="#_x0000_t202" filled="f" stroked="f" style="margin-left:315pt;margin-top:465pt;width:79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82"/>
                      <w:r>
                        <w:rPr>
                          <w:rFonts w:ascii="宋体" w:hAnsi="宋体" w:cs="宋体" w:eastAsia="宋体"/>
                          <w:sz w:val="50"/>
                          <w:spacing w:val="0"/>
                          <w:color w:val="000000"/>
                          <w:b w:val="off"/>
                          <w:i w:val="off"/>
                        </w:rPr>
                        <w:t>神话3</w:t>
                      </w:r>
                      <w:bookmarkEnd w:id="288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5664200</wp:posOffset>
                </wp:positionH>
                <wp:positionV relativeFrom="page">
                  <wp:posOffset>5930900</wp:posOffset>
                </wp:positionV>
                <wp:extent cx="1003300" cy="482600"/>
                <wp:wrapNone/>
                <wp:docPr id="76" name="文本框 76"/>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83"/>
                            <w:r>
                              <w:rPr>
                                <w:rFonts w:ascii="宋体" w:hAnsi="宋体" w:cs="宋体" w:eastAsia="宋体"/>
                                <w:sz w:val="50"/>
                                <w:spacing w:val="0"/>
                                <w:color w:val="000000"/>
                                <w:b w:val="off"/>
                                <w:i w:val="off"/>
                              </w:rPr>
                              <w:t>神话1</w:t>
                            </w:r>
                            <w:bookmarkEnd w:id="2883"/>
                          </w:p>
                        </w:txbxContent>
                      </wps:txbx>
                      <wps:bodyPr wrap="square" lIns="0" rIns="0" tIns="0" bIns="0" vert="horz" anchor="t">
                        <a:noAutofit/>
                      </wps:bodyPr>
                    </wps:wsp>
                  </a:graphicData>
                </a:graphic>
              </wp:anchor>
            </w:drawing>
          </mc:Choice>
          <mc:Fallback>
            <w:pict>
              <v:shape type="#_x0000_t202" filled="f" stroked="f" style="margin-left:446pt;margin-top:467pt;width:79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84"/>
                      <w:r>
                        <w:rPr>
                          <w:rFonts w:ascii="宋体" w:hAnsi="宋体" w:cs="宋体" w:eastAsia="宋体"/>
                          <w:sz w:val="50"/>
                          <w:spacing w:val="0"/>
                          <w:color w:val="000000"/>
                          <w:b w:val="off"/>
                          <w:i w:val="off"/>
                        </w:rPr>
                        <w:t>神话1</w:t>
                      </w:r>
                      <w:bookmarkEnd w:id="288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7302500</wp:posOffset>
                </wp:positionH>
                <wp:positionV relativeFrom="page">
                  <wp:posOffset>5943600</wp:posOffset>
                </wp:positionV>
                <wp:extent cx="1003300" cy="482600"/>
                <wp:wrapNone/>
                <wp:docPr id="77" name="文本框 77"/>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85"/>
                            <w:r>
                              <w:rPr>
                                <w:rFonts w:ascii="宋体" w:hAnsi="宋体" w:cs="宋体" w:eastAsia="宋体"/>
                                <w:sz w:val="50"/>
                                <w:spacing w:val="0"/>
                                <w:color w:val="000000"/>
                                <w:b w:val="off"/>
                                <w:i w:val="off"/>
                              </w:rPr>
                              <w:t>神话2</w:t>
                            </w:r>
                            <w:bookmarkEnd w:id="2885"/>
                          </w:p>
                        </w:txbxContent>
                      </wps:txbx>
                      <wps:bodyPr wrap="square" lIns="0" rIns="0" tIns="0" bIns="0" vert="horz" anchor="t">
                        <a:noAutofit/>
                      </wps:bodyPr>
                    </wps:wsp>
                  </a:graphicData>
                </a:graphic>
              </wp:anchor>
            </w:drawing>
          </mc:Choice>
          <mc:Fallback>
            <w:pict>
              <v:shape type="#_x0000_t202" filled="f" stroked="f" style="margin-left:575pt;margin-top:468pt;width:79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86"/>
                      <w:r>
                        <w:rPr>
                          <w:rFonts w:ascii="宋体" w:hAnsi="宋体" w:cs="宋体" w:eastAsia="宋体"/>
                          <w:sz w:val="50"/>
                          <w:spacing w:val="0"/>
                          <w:color w:val="000000"/>
                          <w:b w:val="off"/>
                          <w:i w:val="off"/>
                        </w:rPr>
                        <w:t>神话2</w:t>
                      </w:r>
                      <w:bookmarkEnd w:id="288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8966200</wp:posOffset>
                </wp:positionH>
                <wp:positionV relativeFrom="page">
                  <wp:posOffset>5981700</wp:posOffset>
                </wp:positionV>
                <wp:extent cx="1003300" cy="482600"/>
                <wp:wrapNone/>
                <wp:docPr id="78" name="文本框 78"/>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87"/>
                            <w:r>
                              <w:rPr>
                                <w:rFonts w:ascii="宋体" w:hAnsi="宋体" w:cs="宋体" w:eastAsia="宋体"/>
                                <w:sz w:val="50"/>
                                <w:spacing w:val="0"/>
                                <w:color w:val="000000"/>
                                <w:b w:val="off"/>
                                <w:i w:val="off"/>
                              </w:rPr>
                              <w:t>神话4</w:t>
                            </w:r>
                            <w:bookmarkEnd w:id="2887"/>
                          </w:p>
                        </w:txbxContent>
                      </wps:txbx>
                      <wps:bodyPr wrap="square" lIns="0" rIns="0" tIns="0" bIns="0" vert="horz" anchor="t">
                        <a:noAutofit/>
                      </wps:bodyPr>
                    </wps:wsp>
                  </a:graphicData>
                </a:graphic>
              </wp:anchor>
            </w:drawing>
          </mc:Choice>
          <mc:Fallback>
            <w:pict>
              <v:shape type="#_x0000_t202" filled="f" stroked="f" style="margin-left:706pt;margin-top:471pt;width:79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88"/>
                      <w:r>
                        <w:rPr>
                          <w:rFonts w:ascii="宋体" w:hAnsi="宋体" w:cs="宋体" w:eastAsia="宋体"/>
                          <w:sz w:val="50"/>
                          <w:spacing w:val="0"/>
                          <w:color w:val="000000"/>
                          <w:b w:val="off"/>
                          <w:i w:val="off"/>
                        </w:rPr>
                        <w:t>神话4</w:t>
                      </w:r>
                      <w:bookmarkEnd w:id="288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ge">
                  <wp:posOffset>6845300</wp:posOffset>
                </wp:positionV>
                <wp:extent cx="1790700" cy="482600"/>
                <wp:wrapNone/>
                <wp:docPr id="79" name="文本框 79"/>
                <a:graphic xmlns:a="http://schemas.openxmlformats.org/drawingml/2006/main">
                  <a:graphicData uri="http://schemas.microsoft.com/office/word/2010/wordprocessingShape">
                    <wps:wsp>
                      <wps:cNvSpPr txBox="true"/>
                      <wps:spPr>
                        <a:xfrm>
                          <a:off x="0" y="0"/>
                          <a:ext cx="1790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89"/>
                            <w:r>
                              <w:rPr>
                                <w:rFonts w:ascii="宋体" w:hAnsi="宋体" w:cs="宋体" w:eastAsia="宋体"/>
                                <w:sz w:val="50"/>
                                <w:spacing w:val="0"/>
                                <w:color w:val="000000"/>
                                <w:b w:val="off"/>
                                <w:i w:val="off"/>
                              </w:rPr>
                              <w:t>牺牲为了：</w:t>
                            </w:r>
                            <w:bookmarkEnd w:id="2889"/>
                          </w:p>
                        </w:txbxContent>
                      </wps:txbx>
                      <wps:bodyPr wrap="square" lIns="0" rIns="0" tIns="0" bIns="0" vert="horz" anchor="t">
                        <a:noAutofit/>
                      </wps:bodyPr>
                    </wps:wsp>
                  </a:graphicData>
                </a:graphic>
              </wp:anchor>
            </w:drawing>
          </mc:Choice>
          <mc:Fallback>
            <w:pict>
              <v:shape type="#_x0000_t202" filled="f" stroked="f" style="margin-left:129pt;margin-top:539pt;width:141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90"/>
                      <w:r>
                        <w:rPr>
                          <w:rFonts w:ascii="宋体" w:hAnsi="宋体" w:cs="宋体" w:eastAsia="宋体"/>
                          <w:sz w:val="50"/>
                          <w:spacing w:val="0"/>
                          <w:color w:val="000000"/>
                          <w:b w:val="off"/>
                          <w:i w:val="off"/>
                        </w:rPr>
                        <w:t>牺牲为了：</w:t>
                      </w:r>
                      <w:bookmarkEnd w:id="289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4191000</wp:posOffset>
                </wp:positionH>
                <wp:positionV relativeFrom="page">
                  <wp:posOffset>6934200</wp:posOffset>
                </wp:positionV>
                <wp:extent cx="838200" cy="482600"/>
                <wp:wrapNone/>
                <wp:docPr id="80" name="文本框 80"/>
                <a:graphic xmlns:a="http://schemas.openxmlformats.org/drawingml/2006/main">
                  <a:graphicData uri="http://schemas.microsoft.com/office/word/2010/wordprocessingShape">
                    <wps:wsp>
                      <wps:cNvSpPr txBox="true"/>
                      <wps:spPr>
                        <a:xfrm>
                          <a:off x="0" y="0"/>
                          <a:ext cx="838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91"/>
                            <w:r>
                              <w:rPr>
                                <w:rFonts w:ascii="宋体" w:hAnsi="宋体" w:cs="宋体" w:eastAsia="宋体"/>
                                <w:sz w:val="50"/>
                                <w:spacing w:val="0"/>
                                <w:color w:val="000000"/>
                                <w:b w:val="off"/>
                                <w:i w:val="off"/>
                              </w:rPr>
                              <w:t>自己</w:t>
                            </w:r>
                            <w:bookmarkEnd w:id="2891"/>
                          </w:p>
                        </w:txbxContent>
                      </wps:txbx>
                      <wps:bodyPr wrap="square" lIns="0" rIns="0" tIns="0" bIns="0" vert="horz" anchor="t">
                        <a:noAutofit/>
                      </wps:bodyPr>
                    </wps:wsp>
                  </a:graphicData>
                </a:graphic>
              </wp:anchor>
            </w:drawing>
          </mc:Choice>
          <mc:Fallback>
            <w:pict>
              <v:shape type="#_x0000_t202" filled="f" stroked="f" style="margin-left:330pt;margin-top:546pt;width:66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92"/>
                      <w:r>
                        <w:rPr>
                          <w:rFonts w:ascii="宋体" w:hAnsi="宋体" w:cs="宋体" w:eastAsia="宋体"/>
                          <w:sz w:val="50"/>
                          <w:spacing w:val="0"/>
                          <w:color w:val="000000"/>
                          <w:b w:val="off"/>
                          <w:i w:val="off"/>
                        </w:rPr>
                        <w:t>自己</w:t>
                      </w:r>
                      <w:bookmarkEnd w:id="289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5753100</wp:posOffset>
                </wp:positionH>
                <wp:positionV relativeFrom="page">
                  <wp:posOffset>6946900</wp:posOffset>
                </wp:positionV>
                <wp:extent cx="838200" cy="482600"/>
                <wp:wrapNone/>
                <wp:docPr id="81" name="文本框 81"/>
                <a:graphic xmlns:a="http://schemas.openxmlformats.org/drawingml/2006/main">
                  <a:graphicData uri="http://schemas.microsoft.com/office/word/2010/wordprocessingShape">
                    <wps:wsp>
                      <wps:cNvSpPr txBox="true"/>
                      <wps:spPr>
                        <a:xfrm>
                          <a:off x="0" y="0"/>
                          <a:ext cx="838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93"/>
                            <w:r>
                              <w:rPr>
                                <w:rFonts w:ascii="宋体" w:hAnsi="宋体" w:cs="宋体" w:eastAsia="宋体"/>
                                <w:sz w:val="50"/>
                                <w:spacing w:val="0"/>
                                <w:color w:val="000000"/>
                                <w:b w:val="off"/>
                                <w:i w:val="off"/>
                              </w:rPr>
                              <w:t>部族</w:t>
                            </w:r>
                            <w:bookmarkEnd w:id="2893"/>
                          </w:p>
                        </w:txbxContent>
                      </wps:txbx>
                      <wps:bodyPr wrap="square" lIns="0" rIns="0" tIns="0" bIns="0" vert="horz" anchor="t">
                        <a:noAutofit/>
                      </wps:bodyPr>
                    </wps:wsp>
                  </a:graphicData>
                </a:graphic>
              </wp:anchor>
            </w:drawing>
          </mc:Choice>
          <mc:Fallback>
            <w:pict>
              <v:shape type="#_x0000_t202" filled="f" stroked="f" style="margin-left:453pt;margin-top:547pt;width:66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94"/>
                      <w:r>
                        <w:rPr>
                          <w:rFonts w:ascii="宋体" w:hAnsi="宋体" w:cs="宋体" w:eastAsia="宋体"/>
                          <w:sz w:val="50"/>
                          <w:spacing w:val="0"/>
                          <w:color w:val="000000"/>
                          <w:b w:val="off"/>
                          <w:i w:val="off"/>
                        </w:rPr>
                        <w:t>部族</w:t>
                      </w:r>
                      <w:bookmarkEnd w:id="289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7391400</wp:posOffset>
                </wp:positionH>
                <wp:positionV relativeFrom="page">
                  <wp:posOffset>6997700</wp:posOffset>
                </wp:positionV>
                <wp:extent cx="838200" cy="482600"/>
                <wp:wrapNone/>
                <wp:docPr id="82" name="文本框 82"/>
                <a:graphic xmlns:a="http://schemas.openxmlformats.org/drawingml/2006/main">
                  <a:graphicData uri="http://schemas.microsoft.com/office/word/2010/wordprocessingShape">
                    <wps:wsp>
                      <wps:cNvSpPr txBox="true"/>
                      <wps:spPr>
                        <a:xfrm>
                          <a:off x="0" y="0"/>
                          <a:ext cx="838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95"/>
                            <w:r>
                              <w:rPr>
                                <w:rFonts w:ascii="宋体" w:hAnsi="宋体" w:cs="宋体" w:eastAsia="宋体"/>
                                <w:sz w:val="50"/>
                                <w:spacing w:val="0"/>
                                <w:color w:val="000000"/>
                                <w:b w:val="off"/>
                                <w:i w:val="off"/>
                              </w:rPr>
                              <w:t>他人</w:t>
                            </w:r>
                            <w:bookmarkEnd w:id="2895"/>
                          </w:p>
                        </w:txbxContent>
                      </wps:txbx>
                      <wps:bodyPr wrap="square" lIns="0" rIns="0" tIns="0" bIns="0" vert="horz" anchor="t">
                        <a:noAutofit/>
                      </wps:bodyPr>
                    </wps:wsp>
                  </a:graphicData>
                </a:graphic>
              </wp:anchor>
            </w:drawing>
          </mc:Choice>
          <mc:Fallback>
            <w:pict>
              <v:shape type="#_x0000_t202" filled="f" stroked="f" style="margin-left:582pt;margin-top:551pt;width:66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96"/>
                      <w:r>
                        <w:rPr>
                          <w:rFonts w:ascii="宋体" w:hAnsi="宋体" w:cs="宋体" w:eastAsia="宋体"/>
                          <w:sz w:val="50"/>
                          <w:spacing w:val="0"/>
                          <w:color w:val="000000"/>
                          <w:b w:val="off"/>
                          <w:i w:val="off"/>
                        </w:rPr>
                        <w:t>他人</w:t>
                      </w:r>
                      <w:bookmarkEnd w:id="28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1663700</wp:posOffset>
                </wp:positionH>
                <wp:positionV relativeFrom="page">
                  <wp:posOffset>7962900</wp:posOffset>
                </wp:positionV>
                <wp:extent cx="1790700" cy="482600"/>
                <wp:wrapNone/>
                <wp:docPr id="83" name="文本框 83"/>
                <a:graphic xmlns:a="http://schemas.openxmlformats.org/drawingml/2006/main">
                  <a:graphicData uri="http://schemas.microsoft.com/office/word/2010/wordprocessingShape">
                    <wps:wsp>
                      <wps:cNvSpPr txBox="true"/>
                      <wps:spPr>
                        <a:xfrm>
                          <a:off x="0" y="0"/>
                          <a:ext cx="1790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97"/>
                            <w:r>
                              <w:rPr>
                                <w:rFonts w:ascii="宋体" w:hAnsi="宋体" w:cs="宋体" w:eastAsia="宋体"/>
                                <w:sz w:val="50"/>
                                <w:spacing w:val="0"/>
                                <w:color w:val="000000"/>
                                <w:b w:val="off"/>
                                <w:i w:val="off"/>
                              </w:rPr>
                              <w:t>鬼魂扮演：</w:t>
                            </w:r>
                            <w:bookmarkEnd w:id="2897"/>
                          </w:p>
                        </w:txbxContent>
                      </wps:txbx>
                      <wps:bodyPr wrap="square" lIns="0" rIns="0" tIns="0" bIns="0" vert="horz" anchor="t">
                        <a:noAutofit/>
                      </wps:bodyPr>
                    </wps:wsp>
                  </a:graphicData>
                </a:graphic>
              </wp:anchor>
            </w:drawing>
          </mc:Choice>
          <mc:Fallback>
            <w:pict>
              <v:shape type="#_x0000_t202" filled="f" stroked="f" style="margin-left:131pt;margin-top:627pt;width:141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98"/>
                      <w:r>
                        <w:rPr>
                          <w:rFonts w:ascii="宋体" w:hAnsi="宋体" w:cs="宋体" w:eastAsia="宋体"/>
                          <w:sz w:val="50"/>
                          <w:spacing w:val="0"/>
                          <w:color w:val="000000"/>
                          <w:b w:val="off"/>
                          <w:i w:val="off"/>
                        </w:rPr>
                        <w:t>鬼魂扮演：</w:t>
                      </w:r>
                      <w:bookmarkEnd w:id="289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4140200</wp:posOffset>
                </wp:positionH>
                <wp:positionV relativeFrom="page">
                  <wp:posOffset>8013700</wp:posOffset>
                </wp:positionV>
                <wp:extent cx="838200" cy="482600"/>
                <wp:wrapNone/>
                <wp:docPr id="84" name="文本框 84"/>
                <a:graphic xmlns:a="http://schemas.openxmlformats.org/drawingml/2006/main">
                  <a:graphicData uri="http://schemas.microsoft.com/office/word/2010/wordprocessingShape">
                    <wps:wsp>
                      <wps:cNvSpPr txBox="true"/>
                      <wps:spPr>
                        <a:xfrm>
                          <a:off x="0" y="0"/>
                          <a:ext cx="838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99"/>
                            <w:r>
                              <w:rPr>
                                <w:rFonts w:ascii="宋体" w:hAnsi="宋体" w:cs="宋体" w:eastAsia="宋体"/>
                                <w:sz w:val="50"/>
                                <w:spacing w:val="0"/>
                                <w:color w:val="000000"/>
                                <w:b w:val="off"/>
                                <w:i w:val="off"/>
                              </w:rPr>
                              <w:t>旅伴</w:t>
                            </w:r>
                            <w:bookmarkEnd w:id="2899"/>
                          </w:p>
                        </w:txbxContent>
                      </wps:txbx>
                      <wps:bodyPr wrap="square" lIns="0" rIns="0" tIns="0" bIns="0" vert="horz" anchor="t">
                        <a:noAutofit/>
                      </wps:bodyPr>
                    </wps:wsp>
                  </a:graphicData>
                </a:graphic>
              </wp:anchor>
            </w:drawing>
          </mc:Choice>
          <mc:Fallback>
            <w:pict>
              <v:shape type="#_x0000_t202" filled="f" stroked="f" style="margin-left:326pt;margin-top:631pt;width:66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900"/>
                      <w:r>
                        <w:rPr>
                          <w:rFonts w:ascii="宋体" w:hAnsi="宋体" w:cs="宋体" w:eastAsia="宋体"/>
                          <w:sz w:val="50"/>
                          <w:spacing w:val="0"/>
                          <w:color w:val="000000"/>
                          <w:b w:val="off"/>
                          <w:i w:val="off"/>
                        </w:rPr>
                        <w:t>旅伴</w:t>
                      </w:r>
                      <w:bookmarkEnd w:id="290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5562600</wp:posOffset>
                </wp:positionH>
                <wp:positionV relativeFrom="page">
                  <wp:posOffset>8026400</wp:posOffset>
                </wp:positionV>
                <wp:extent cx="1155700" cy="482600"/>
                <wp:wrapNone/>
                <wp:docPr id="85" name="文本框 85"/>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901"/>
                            <w:r>
                              <w:rPr>
                                <w:rFonts w:ascii="宋体" w:hAnsi="宋体" w:cs="宋体" w:eastAsia="宋体"/>
                                <w:sz w:val="50"/>
                                <w:spacing w:val="0"/>
                                <w:color w:val="000000"/>
                                <w:b w:val="off"/>
                                <w:i w:val="off"/>
                              </w:rPr>
                              <w:t>引诱者</w:t>
                            </w:r>
                            <w:bookmarkEnd w:id="2901"/>
                          </w:p>
                        </w:txbxContent>
                      </wps:txbx>
                      <wps:bodyPr wrap="square" lIns="0" rIns="0" tIns="0" bIns="0" vert="horz" anchor="t">
                        <a:noAutofit/>
                      </wps:bodyPr>
                    </wps:wsp>
                  </a:graphicData>
                </a:graphic>
              </wp:anchor>
            </w:drawing>
          </mc:Choice>
          <mc:Fallback>
            <w:pict>
              <v:shape type="#_x0000_t202" filled="f" stroked="f" style="margin-left:438pt;margin-top:632pt;width:91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902"/>
                      <w:r>
                        <w:rPr>
                          <w:rFonts w:ascii="宋体" w:hAnsi="宋体" w:cs="宋体" w:eastAsia="宋体"/>
                          <w:sz w:val="50"/>
                          <w:spacing w:val="0"/>
                          <w:color w:val="000000"/>
                          <w:b w:val="off"/>
                          <w:i w:val="off"/>
                        </w:rPr>
                        <w:t>引诱者</w:t>
                      </w:r>
                      <w:bookmarkEnd w:id="290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7366000</wp:posOffset>
                </wp:positionH>
                <wp:positionV relativeFrom="page">
                  <wp:posOffset>8077200</wp:posOffset>
                </wp:positionV>
                <wp:extent cx="838200" cy="482600"/>
                <wp:wrapNone/>
                <wp:docPr id="86" name="文本框 86"/>
                <a:graphic xmlns:a="http://schemas.openxmlformats.org/drawingml/2006/main">
                  <a:graphicData uri="http://schemas.microsoft.com/office/word/2010/wordprocessingShape">
                    <wps:wsp>
                      <wps:cNvSpPr txBox="true"/>
                      <wps:spPr>
                        <a:xfrm>
                          <a:off x="0" y="0"/>
                          <a:ext cx="838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903"/>
                            <w:r>
                              <w:rPr>
                                <w:rFonts w:ascii="宋体" w:hAnsi="宋体" w:cs="宋体" w:eastAsia="宋体"/>
                                <w:sz w:val="50"/>
                                <w:spacing w:val="0"/>
                                <w:color w:val="000000"/>
                                <w:b w:val="off"/>
                                <w:i w:val="off"/>
                              </w:rPr>
                              <w:t>人形</w:t>
                            </w:r>
                            <w:bookmarkEnd w:id="2903"/>
                          </w:p>
                        </w:txbxContent>
                      </wps:txbx>
                      <wps:bodyPr wrap="square" lIns="0" rIns="0" tIns="0" bIns="0" vert="horz" anchor="t">
                        <a:noAutofit/>
                      </wps:bodyPr>
                    </wps:wsp>
                  </a:graphicData>
                </a:graphic>
              </wp:anchor>
            </w:drawing>
          </mc:Choice>
          <mc:Fallback>
            <w:pict>
              <v:shape type="#_x0000_t202" filled="f" stroked="f" style="margin-left:580pt;margin-top:636pt;width:66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904"/>
                      <w:r>
                        <w:rPr>
                          <w:rFonts w:ascii="宋体" w:hAnsi="宋体" w:cs="宋体" w:eastAsia="宋体"/>
                          <w:sz w:val="50"/>
                          <w:spacing w:val="0"/>
                          <w:color w:val="000000"/>
                          <w:b w:val="off"/>
                          <w:i w:val="off"/>
                        </w:rPr>
                        <w:t>人形</w:t>
                      </w:r>
                      <w:bookmarkEnd w:id="290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8940800</wp:posOffset>
                </wp:positionH>
                <wp:positionV relativeFrom="page">
                  <wp:posOffset>8089900</wp:posOffset>
                </wp:positionV>
                <wp:extent cx="1155700" cy="482600"/>
                <wp:wrapNone/>
                <wp:docPr id="87" name="文本框 87"/>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905"/>
                            <w:r>
                              <w:rPr>
                                <w:rFonts w:ascii="宋体" w:hAnsi="宋体" w:cs="宋体" w:eastAsia="宋体"/>
                                <w:sz w:val="50"/>
                                <w:spacing w:val="0"/>
                                <w:color w:val="000000"/>
                                <w:b w:val="off"/>
                                <w:i w:val="off"/>
                              </w:rPr>
                              <w:t>非人形</w:t>
                            </w:r>
                            <w:bookmarkEnd w:id="2905"/>
                          </w:p>
                        </w:txbxContent>
                      </wps:txbx>
                      <wps:bodyPr wrap="square" lIns="0" rIns="0" tIns="0" bIns="0" vert="horz" anchor="t">
                        <a:noAutofit/>
                      </wps:bodyPr>
                    </wps:wsp>
                  </a:graphicData>
                </a:graphic>
              </wp:anchor>
            </w:drawing>
          </mc:Choice>
          <mc:Fallback>
            <w:pict>
              <v:shape type="#_x0000_t202" filled="f" stroked="f" style="margin-left:704pt;margin-top:637pt;width:91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906"/>
                      <w:r>
                        <w:rPr>
                          <w:rFonts w:ascii="宋体" w:hAnsi="宋体" w:cs="宋体" w:eastAsia="宋体"/>
                          <w:sz w:val="50"/>
                          <w:spacing w:val="0"/>
                          <w:color w:val="000000"/>
                          <w:b w:val="off"/>
                          <w:i w:val="off"/>
                        </w:rPr>
                        <w:t>非人形</w:t>
                      </w:r>
                      <w:bookmarkEnd w:id="290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8928100</wp:posOffset>
                </wp:positionH>
                <wp:positionV relativeFrom="page">
                  <wp:posOffset>8445500</wp:posOffset>
                </wp:positionV>
                <wp:extent cx="1155700" cy="482600"/>
                <wp:wrapNone/>
                <wp:docPr id="88" name="文本框 88"/>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907"/>
                            <w:r>
                              <w:rPr>
                                <w:rFonts w:ascii="宋体" w:hAnsi="宋体" w:cs="宋体" w:eastAsia="宋体"/>
                                <w:sz w:val="50"/>
                                <w:spacing w:val="0"/>
                                <w:color w:val="000000"/>
                                <w:b w:val="off"/>
                                <w:i w:val="off"/>
                              </w:rPr>
                              <w:t>侵略者</w:t>
                            </w:r>
                            <w:bookmarkEnd w:id="2907"/>
                          </w:p>
                        </w:txbxContent>
                      </wps:txbx>
                      <wps:bodyPr wrap="square" lIns="0" rIns="0" tIns="0" bIns="0" vert="horz" anchor="t">
                        <a:noAutofit/>
                      </wps:bodyPr>
                    </wps:wsp>
                  </a:graphicData>
                </a:graphic>
              </wp:anchor>
            </w:drawing>
          </mc:Choice>
          <mc:Fallback>
            <w:pict>
              <v:shape type="#_x0000_t202" filled="f" stroked="f" style="margin-left:703pt;margin-top:665pt;width:91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908"/>
                      <w:r>
                        <w:rPr>
                          <w:rFonts w:ascii="宋体" w:hAnsi="宋体" w:cs="宋体" w:eastAsia="宋体"/>
                          <w:sz w:val="50"/>
                          <w:spacing w:val="0"/>
                          <w:color w:val="000000"/>
                          <w:b w:val="off"/>
                          <w:i w:val="off"/>
                        </w:rPr>
                        <w:t>侵略者</w:t>
                      </w:r>
                      <w:bookmarkEnd w:id="290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ge">
                  <wp:posOffset>9169400</wp:posOffset>
                </wp:positionV>
                <wp:extent cx="2108200" cy="482600"/>
                <wp:wrapNone/>
                <wp:docPr id="89" name="文本框 89"/>
                <a:graphic xmlns:a="http://schemas.openxmlformats.org/drawingml/2006/main">
                  <a:graphicData uri="http://schemas.microsoft.com/office/word/2010/wordprocessingShape">
                    <wps:wsp>
                      <wps:cNvSpPr txBox="true"/>
                      <wps:spPr>
                        <a:xfrm>
                          <a:off x="0" y="0"/>
                          <a:ext cx="2108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909"/>
                            <w:r>
                              <w:rPr>
                                <w:rFonts w:ascii="宋体" w:hAnsi="宋体" w:cs="宋体" w:eastAsia="宋体"/>
                                <w:sz w:val="50"/>
                                <w:spacing w:val="0"/>
                                <w:color w:val="000000"/>
                                <w:b w:val="off"/>
                                <w:i w:val="off"/>
                              </w:rPr>
                              <w:t>实施的行动：</w:t>
                            </w:r>
                            <w:bookmarkEnd w:id="2909"/>
                          </w:p>
                        </w:txbxContent>
                      </wps:txbx>
                      <wps:bodyPr wrap="square" lIns="0" rIns="0" tIns="0" bIns="0" vert="horz" anchor="t">
                        <a:noAutofit/>
                      </wps:bodyPr>
                    </wps:wsp>
                  </a:graphicData>
                </a:graphic>
              </wp:anchor>
            </w:drawing>
          </mc:Choice>
          <mc:Fallback>
            <w:pict>
              <v:shape type="#_x0000_t202" filled="f" stroked="f" style="margin-left:129pt;margin-top:722pt;width:166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910"/>
                      <w:r>
                        <w:rPr>
                          <w:rFonts w:ascii="宋体" w:hAnsi="宋体" w:cs="宋体" w:eastAsia="宋体"/>
                          <w:sz w:val="50"/>
                          <w:spacing w:val="0"/>
                          <w:color w:val="000000"/>
                          <w:b w:val="off"/>
                          <w:i w:val="off"/>
                        </w:rPr>
                        <w:t>实施的行动：</w:t>
                      </w:r>
                      <w:bookmarkEnd w:id="291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3962400</wp:posOffset>
                </wp:positionH>
                <wp:positionV relativeFrom="page">
                  <wp:posOffset>9194800</wp:posOffset>
                </wp:positionV>
                <wp:extent cx="1155700" cy="482600"/>
                <wp:wrapNone/>
                <wp:docPr id="90" name="文本框 90"/>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911"/>
                            <w:r>
                              <w:rPr>
                                <w:rFonts w:ascii="宋体" w:hAnsi="宋体" w:cs="宋体" w:eastAsia="宋体"/>
                                <w:sz w:val="50"/>
                                <w:spacing w:val="0"/>
                                <w:color w:val="000000"/>
                                <w:b w:val="off"/>
                                <w:i w:val="off"/>
                              </w:rPr>
                              <w:t>部族的</w:t>
                            </w:r>
                            <w:bookmarkEnd w:id="2911"/>
                          </w:p>
                        </w:txbxContent>
                      </wps:txbx>
                      <wps:bodyPr wrap="square" lIns="0" rIns="0" tIns="0" bIns="0" vert="horz" anchor="t">
                        <a:noAutofit/>
                      </wps:bodyPr>
                    </wps:wsp>
                  </a:graphicData>
                </a:graphic>
              </wp:anchor>
            </w:drawing>
          </mc:Choice>
          <mc:Fallback>
            <w:pict>
              <v:shape type="#_x0000_t202" filled="f" stroked="f" style="margin-left:312pt;margin-top:724pt;width:91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912"/>
                      <w:r>
                        <w:rPr>
                          <w:rFonts w:ascii="宋体" w:hAnsi="宋体" w:cs="宋体" w:eastAsia="宋体"/>
                          <w:sz w:val="50"/>
                          <w:spacing w:val="0"/>
                          <w:color w:val="000000"/>
                          <w:b w:val="off"/>
                          <w:i w:val="off"/>
                        </w:rPr>
                        <w:t>部族的</w:t>
                      </w:r>
                      <w:bookmarkEnd w:id="291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5372100</wp:posOffset>
                </wp:positionH>
                <wp:positionV relativeFrom="page">
                  <wp:posOffset>9220200</wp:posOffset>
                </wp:positionV>
                <wp:extent cx="1473200" cy="482600"/>
                <wp:wrapNone/>
                <wp:docPr id="91" name="文本框 91"/>
                <a:graphic xmlns:a="http://schemas.openxmlformats.org/drawingml/2006/main">
                  <a:graphicData uri="http://schemas.microsoft.com/office/word/2010/wordprocessingShape">
                    <wps:wsp>
                      <wps:cNvSpPr txBox="true"/>
                      <wps:spPr>
                        <a:xfrm>
                          <a:off x="0" y="0"/>
                          <a:ext cx="1473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913"/>
                            <w:r>
                              <w:rPr>
                                <w:rFonts w:ascii="宋体" w:hAnsi="宋体" w:cs="宋体" w:eastAsia="宋体"/>
                                <w:sz w:val="50"/>
                                <w:spacing w:val="0"/>
                                <w:color w:val="000000"/>
                                <w:b w:val="off"/>
                                <w:i w:val="off"/>
                              </w:rPr>
                              <w:t>为了部族</w:t>
                            </w:r>
                            <w:bookmarkEnd w:id="2913"/>
                          </w:p>
                        </w:txbxContent>
                      </wps:txbx>
                      <wps:bodyPr wrap="square" lIns="0" rIns="0" tIns="0" bIns="0" vert="horz" anchor="t">
                        <a:noAutofit/>
                      </wps:bodyPr>
                    </wps:wsp>
                  </a:graphicData>
                </a:graphic>
              </wp:anchor>
            </w:drawing>
          </mc:Choice>
          <mc:Fallback>
            <w:pict>
              <v:shape type="#_x0000_t202" filled="f" stroked="f" style="margin-left:423pt;margin-top:726pt;width:116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914"/>
                      <w:r>
                        <w:rPr>
                          <w:rFonts w:ascii="宋体" w:hAnsi="宋体" w:cs="宋体" w:eastAsia="宋体"/>
                          <w:sz w:val="50"/>
                          <w:spacing w:val="0"/>
                          <w:color w:val="000000"/>
                          <w:b w:val="off"/>
                          <w:i w:val="off"/>
                        </w:rPr>
                        <w:t>为了部族</w:t>
                      </w:r>
                      <w:bookmarkEnd w:id="291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7175500</wp:posOffset>
                </wp:positionH>
                <wp:positionV relativeFrom="page">
                  <wp:posOffset>9245600</wp:posOffset>
                </wp:positionV>
                <wp:extent cx="1155700" cy="482600"/>
                <wp:wrapNone/>
                <wp:docPr id="92" name="文本框 92"/>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915"/>
                            <w:r>
                              <w:rPr>
                                <w:rFonts w:ascii="宋体" w:hAnsi="宋体" w:cs="宋体" w:eastAsia="宋体"/>
                                <w:sz w:val="50"/>
                                <w:spacing w:val="0"/>
                                <w:color w:val="000000"/>
                                <w:b w:val="off"/>
                                <w:i w:val="off"/>
                              </w:rPr>
                              <w:t>部族外</w:t>
                            </w:r>
                            <w:bookmarkEnd w:id="2915"/>
                          </w:p>
                        </w:txbxContent>
                      </wps:txbx>
                      <wps:bodyPr wrap="square" lIns="0" rIns="0" tIns="0" bIns="0" vert="horz" anchor="t">
                        <a:noAutofit/>
                      </wps:bodyPr>
                    </wps:wsp>
                  </a:graphicData>
                </a:graphic>
              </wp:anchor>
            </w:drawing>
          </mc:Choice>
          <mc:Fallback>
            <w:pict>
              <v:shape type="#_x0000_t202" filled="f" stroked="f" style="margin-left:565pt;margin-top:728pt;width:91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916"/>
                      <w:r>
                        <w:rPr>
                          <w:rFonts w:ascii="宋体" w:hAnsi="宋体" w:cs="宋体" w:eastAsia="宋体"/>
                          <w:sz w:val="50"/>
                          <w:spacing w:val="0"/>
                          <w:color w:val="000000"/>
                          <w:b w:val="off"/>
                          <w:i w:val="off"/>
                        </w:rPr>
                        <w:t>部族外</w:t>
                      </w:r>
                      <w:bookmarkEnd w:id="291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8763000</wp:posOffset>
                </wp:positionH>
                <wp:positionV relativeFrom="page">
                  <wp:posOffset>9258300</wp:posOffset>
                </wp:positionV>
                <wp:extent cx="1473200" cy="482600"/>
                <wp:wrapNone/>
                <wp:docPr id="93" name="文本框 93"/>
                <a:graphic xmlns:a="http://schemas.openxmlformats.org/drawingml/2006/main">
                  <a:graphicData uri="http://schemas.microsoft.com/office/word/2010/wordprocessingShape">
                    <wps:wsp>
                      <wps:cNvSpPr txBox="true"/>
                      <wps:spPr>
                        <a:xfrm>
                          <a:off x="0" y="0"/>
                          <a:ext cx="1473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917"/>
                            <w:r>
                              <w:rPr>
                                <w:rFonts w:ascii="宋体" w:hAnsi="宋体" w:cs="宋体" w:eastAsia="宋体"/>
                                <w:sz w:val="50"/>
                                <w:spacing w:val="0"/>
                                <w:color w:val="000000"/>
                                <w:b w:val="off"/>
                                <w:i w:val="off"/>
                              </w:rPr>
                              <w:t>违抗部族</w:t>
                            </w:r>
                            <w:bookmarkEnd w:id="2917"/>
                          </w:p>
                        </w:txbxContent>
                      </wps:txbx>
                      <wps:bodyPr wrap="square" lIns="0" rIns="0" tIns="0" bIns="0" vert="horz" anchor="t">
                        <a:noAutofit/>
                      </wps:bodyPr>
                    </wps:wsp>
                  </a:graphicData>
                </a:graphic>
              </wp:anchor>
            </w:drawing>
          </mc:Choice>
          <mc:Fallback>
            <w:pict>
              <v:shape type="#_x0000_t202" filled="f" stroked="f" style="margin-left:690pt;margin-top:729pt;width:116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918"/>
                      <w:r>
                        <w:rPr>
                          <w:rFonts w:ascii="宋体" w:hAnsi="宋体" w:cs="宋体" w:eastAsia="宋体"/>
                          <w:sz w:val="50"/>
                          <w:spacing w:val="0"/>
                          <w:color w:val="000000"/>
                          <w:b w:val="off"/>
                          <w:i w:val="off"/>
                        </w:rPr>
                        <w:t>违抗部族</w:t>
                      </w:r>
                      <w:bookmarkEnd w:id="291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6057900</wp:posOffset>
                </wp:positionH>
                <wp:positionV relativeFrom="page">
                  <wp:posOffset>10528300</wp:posOffset>
                </wp:positionV>
                <wp:extent cx="1130300" cy="469900"/>
                <wp:wrapNone/>
                <wp:docPr id="94" name="文本框 94"/>
                <a:graphic xmlns:a="http://schemas.openxmlformats.org/drawingml/2006/main">
                  <a:graphicData uri="http://schemas.microsoft.com/office/word/2010/wordprocessingShape">
                    <wps:wsp>
                      <wps:cNvSpPr txBox="true"/>
                      <wps:spPr>
                        <a:xfrm>
                          <a:off x="0" y="0"/>
                          <a:ext cx="11303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919"/>
                            <w:r>
                              <w:rPr>
                                <w:rFonts w:ascii="宋体" w:hAnsi="宋体" w:cs="宋体" w:eastAsia="宋体"/>
                                <w:sz w:val="49"/>
                                <w:spacing w:val="0"/>
                                <w:color w:val="000000"/>
                                <w:b w:val="off"/>
                                <w:i w:val="off"/>
                              </w:rPr>
                              <w:t>图  16</w:t>
                            </w:r>
                            <w:bookmarkEnd w:id="2919"/>
                          </w:p>
                        </w:txbxContent>
                      </wps:txbx>
                      <wps:bodyPr wrap="square" lIns="0" rIns="0" tIns="0" bIns="0" vert="horz" anchor="t">
                        <a:noAutofit/>
                      </wps:bodyPr>
                    </wps:wsp>
                  </a:graphicData>
                </a:graphic>
              </wp:anchor>
            </w:drawing>
          </mc:Choice>
          <mc:Fallback>
            <w:pict>
              <v:shape type="#_x0000_t202" filled="f" stroked="f" style="margin-left:477pt;margin-top:829pt;width:89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920"/>
                      <w:r>
                        <w:rPr>
                          <w:rFonts w:ascii="宋体" w:hAnsi="宋体" w:cs="宋体" w:eastAsia="宋体"/>
                          <w:sz w:val="49"/>
                          <w:spacing w:val="0"/>
                          <w:color w:val="000000"/>
                          <w:b w:val="off"/>
                          <w:i w:val="off"/>
                        </w:rPr>
                        <w:t>图  16</w:t>
                      </w:r>
                      <w:bookmarkEnd w:id="292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2311400</wp:posOffset>
                </wp:positionH>
                <wp:positionV relativeFrom="page">
                  <wp:posOffset>11188700</wp:posOffset>
                </wp:positionV>
                <wp:extent cx="9017000" cy="520700"/>
                <wp:wrapNone/>
                <wp:docPr id="95" name="文本框 95"/>
                <a:graphic xmlns:a="http://schemas.openxmlformats.org/drawingml/2006/main">
                  <a:graphicData uri="http://schemas.microsoft.com/office/word/2010/wordprocessingShape">
                    <wps:wsp>
                      <wps:cNvSpPr txBox="true"/>
                      <wps:spPr>
                        <a:xfrm>
                          <a:off x="0" y="0"/>
                          <a:ext cx="90170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921"/>
                            <w:r>
                              <w:rPr>
                                <w:rFonts w:ascii="宋体" w:hAnsi="宋体" w:cs="宋体" w:eastAsia="宋体"/>
                                <w:sz w:val="55"/>
                                <w:spacing w:val="0"/>
                                <w:color w:val="000000"/>
                                <w:b w:val="off"/>
                                <w:i w:val="off"/>
                              </w:rPr>
                              <w:t>图16概述了我们的讨论。我很清楚，为了论据令人充分信</w:t>
                            </w:r>
                            <w:bookmarkEnd w:id="2921"/>
                          </w:p>
                        </w:txbxContent>
                      </wps:txbx>
                      <wps:bodyPr wrap="square" lIns="0" rIns="0" tIns="0" bIns="0" vert="horz" anchor="t">
                        <a:noAutofit/>
                      </wps:bodyPr>
                    </wps:wsp>
                  </a:graphicData>
                </a:graphic>
              </wp:anchor>
            </w:drawing>
          </mc:Choice>
          <mc:Fallback>
            <w:pict>
              <v:shape type="#_x0000_t202" filled="f" stroked="f" style="margin-left:182pt;margin-top:881pt;width:710pt;height:4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922"/>
                      <w:r>
                        <w:rPr>
                          <w:rFonts w:ascii="宋体" w:hAnsi="宋体" w:cs="宋体" w:eastAsia="宋体"/>
                          <w:sz w:val="55"/>
                          <w:spacing w:val="0"/>
                          <w:color w:val="000000"/>
                          <w:b w:val="off"/>
                          <w:i w:val="off"/>
                        </w:rPr>
                        <w:t>图16概述了我们的讨论。我很清楚，为了论据令人充分信</w:t>
                      </w:r>
                      <w:bookmarkEnd w:id="29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ge">
                  <wp:posOffset>11785600</wp:posOffset>
                </wp:positionV>
                <wp:extent cx="9994900" cy="520700"/>
                <wp:wrapNone/>
                <wp:docPr id="96" name="文本框 96"/>
                <a:graphic xmlns:a="http://schemas.openxmlformats.org/drawingml/2006/main">
                  <a:graphicData uri="http://schemas.microsoft.com/office/word/2010/wordprocessingShape">
                    <wps:wsp>
                      <wps:cNvSpPr txBox="true"/>
                      <wps:spPr>
                        <a:xfrm>
                          <a:off x="0" y="0"/>
                          <a:ext cx="99949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923"/>
                            <w:r>
                              <w:rPr>
                                <w:rFonts w:ascii="宋体" w:hAnsi="宋体" w:cs="宋体" w:eastAsia="宋体"/>
                                <w:sz w:val="55"/>
                                <w:spacing w:val="0"/>
                                <w:color w:val="000000"/>
                                <w:b w:val="off"/>
                                <w:i w:val="off"/>
                              </w:rPr>
                              <w:t>服，应该不只是限于这里考察的四个神话，而应当包括更多的雷</w:t>
                            </w:r>
                            <w:bookmarkEnd w:id="2923"/>
                          </w:p>
                        </w:txbxContent>
                      </wps:txbx>
                      <wps:bodyPr wrap="square" lIns="0" rIns="0" tIns="0" bIns="0" vert="horz" anchor="t">
                        <a:noAutofit/>
                      </wps:bodyPr>
                    </wps:wsp>
                  </a:graphicData>
                </a:graphic>
              </wp:anchor>
            </w:drawing>
          </mc:Choice>
          <mc:Fallback>
            <w:pict>
              <v:shape type="#_x0000_t202" filled="f" stroked="f" style="margin-left:125pt;margin-top:928pt;width:787pt;height:4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924"/>
                      <w:r>
                        <w:rPr>
                          <w:rFonts w:ascii="宋体" w:hAnsi="宋体" w:cs="宋体" w:eastAsia="宋体"/>
                          <w:sz w:val="55"/>
                          <w:spacing w:val="0"/>
                          <w:color w:val="000000"/>
                          <w:b w:val="off"/>
                          <w:i w:val="off"/>
                        </w:rPr>
                        <w:t>服，应该不只是限于这里考察的四个神话，而应当包括更多的雷</w:t>
                      </w:r>
                      <w:bookmarkEnd w:id="29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ge">
                  <wp:posOffset>12382500</wp:posOffset>
                </wp:positionV>
                <wp:extent cx="9652000" cy="520700"/>
                <wp:wrapNone/>
                <wp:docPr id="97" name="文本框 97"/>
                <a:graphic xmlns:a="http://schemas.openxmlformats.org/drawingml/2006/main">
                  <a:graphicData uri="http://schemas.microsoft.com/office/word/2010/wordprocessingShape">
                    <wps:wsp>
                      <wps:cNvSpPr txBox="true"/>
                      <wps:spPr>
                        <a:xfrm>
                          <a:off x="0" y="0"/>
                          <a:ext cx="96520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925"/>
                            <w:r>
                              <w:rPr>
                                <w:rFonts w:ascii="宋体" w:hAnsi="宋体" w:cs="宋体" w:eastAsia="宋体"/>
                                <w:sz w:val="55"/>
                                <w:spacing w:val="0"/>
                                <w:color w:val="000000"/>
                                <w:b w:val="off"/>
                                <w:i w:val="off"/>
                              </w:rPr>
                              <w:t>丁给我们提供的珍贵的温内巴戈神话。但我希望，通过引入更</w:t>
                            </w:r>
                            <w:bookmarkEnd w:id="2925"/>
                          </w:p>
                        </w:txbxContent>
                      </wps:txbx>
                      <wps:bodyPr wrap="square" lIns="0" rIns="0" tIns="0" bIns="0" vert="horz" anchor="t">
                        <a:noAutofit/>
                      </wps:bodyPr>
                    </wps:wsp>
                  </a:graphicData>
                </a:graphic>
              </wp:anchor>
            </w:drawing>
          </mc:Choice>
          <mc:Fallback>
            <w:pict>
              <v:shape type="#_x0000_t202" filled="f" stroked="f" style="margin-left:127pt;margin-top:975pt;width:760pt;height:4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926"/>
                      <w:r>
                        <w:rPr>
                          <w:rFonts w:ascii="宋体" w:hAnsi="宋体" w:cs="宋体" w:eastAsia="宋体"/>
                          <w:sz w:val="55"/>
                          <w:spacing w:val="0"/>
                          <w:color w:val="000000"/>
                          <w:b w:val="off"/>
                          <w:i w:val="off"/>
                        </w:rPr>
                        <w:t>丁给我们提供的珍贵的温内巴戈神话。但我希望，通过引入更</w:t>
                      </w:r>
                      <w:bookmarkEnd w:id="292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ge">
                  <wp:posOffset>12992100</wp:posOffset>
                </wp:positionV>
                <wp:extent cx="9652000" cy="520700"/>
                <wp:wrapNone/>
                <wp:docPr id="98" name="文本框 98"/>
                <a:graphic xmlns:a="http://schemas.openxmlformats.org/drawingml/2006/main">
                  <a:graphicData uri="http://schemas.microsoft.com/office/word/2010/wordprocessingShape">
                    <wps:wsp>
                      <wps:cNvSpPr txBox="true"/>
                      <wps:spPr>
                        <a:xfrm>
                          <a:off x="0" y="0"/>
                          <a:ext cx="96520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927"/>
                            <w:r>
                              <w:rPr>
                                <w:rFonts w:ascii="宋体" w:hAnsi="宋体" w:cs="宋体" w:eastAsia="宋体"/>
                                <w:sz w:val="55"/>
                                <w:spacing w:val="0"/>
                                <w:color w:val="000000"/>
                                <w:b w:val="off"/>
                                <w:i w:val="off"/>
                              </w:rPr>
                              <w:t>多的材料，已经勾勒的基本结构至少变得更丰富更复杂而毫不</w:t>
                            </w:r>
                            <w:bookmarkEnd w:id="2927"/>
                          </w:p>
                        </w:txbxContent>
                      </wps:txbx>
                      <wps:bodyPr wrap="square" lIns="0" rIns="0" tIns="0" bIns="0" vert="horz" anchor="t">
                        <a:noAutofit/>
                      </wps:bodyPr>
                    </wps:wsp>
                  </a:graphicData>
                </a:graphic>
              </wp:anchor>
            </w:drawing>
          </mc:Choice>
          <mc:Fallback>
            <w:pict>
              <v:shape type="#_x0000_t202" filled="f" stroked="f" style="margin-left:127pt;margin-top:1023pt;width:760pt;height:4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928"/>
                      <w:r>
                        <w:rPr>
                          <w:rFonts w:ascii="宋体" w:hAnsi="宋体" w:cs="宋体" w:eastAsia="宋体"/>
                          <w:sz w:val="55"/>
                          <w:spacing w:val="0"/>
                          <w:color w:val="000000"/>
                          <w:b w:val="off"/>
                          <w:i w:val="off"/>
                        </w:rPr>
                        <w:t>多的材料，已经勾勒的基本结构至少变得更丰富更复杂而毫不</w:t>
                      </w:r>
                      <w:bookmarkEnd w:id="292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ge">
                  <wp:posOffset>13601700</wp:posOffset>
                </wp:positionV>
                <wp:extent cx="9296400" cy="520700"/>
                <wp:wrapNone/>
                <wp:docPr id="99" name="文本框 99"/>
                <a:graphic xmlns:a="http://schemas.openxmlformats.org/drawingml/2006/main">
                  <a:graphicData uri="http://schemas.microsoft.com/office/word/2010/wordprocessingShape">
                    <wps:wsp>
                      <wps:cNvSpPr txBox="true"/>
                      <wps:spPr>
                        <a:xfrm>
                          <a:off x="0" y="0"/>
                          <a:ext cx="92964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929"/>
                            <w:r>
                              <w:rPr>
                                <w:rFonts w:ascii="宋体" w:hAnsi="宋体" w:cs="宋体" w:eastAsia="宋体"/>
                                <w:sz w:val="55"/>
                                <w:spacing w:val="0"/>
                                <w:color w:val="000000"/>
                                <w:b w:val="off"/>
                                <w:i w:val="off"/>
                              </w:rPr>
                              <w:t>受到损害和削减。选出一本其作者或许认为是价值甚微的小</w:t>
                            </w:r>
                            <w:bookmarkEnd w:id="2929"/>
                          </w:p>
                        </w:txbxContent>
                      </wps:txbx>
                      <wps:bodyPr wrap="square" lIns="0" rIns="0" tIns="0" bIns="0" vert="horz" anchor="t">
                        <a:noAutofit/>
                      </wps:bodyPr>
                    </wps:wsp>
                  </a:graphicData>
                </a:graphic>
              </wp:anchor>
            </w:drawing>
          </mc:Choice>
          <mc:Fallback>
            <w:pict>
              <v:shape type="#_x0000_t202" filled="f" stroked="f" style="margin-left:127pt;margin-top:1071pt;width:732pt;height:4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930"/>
                      <w:r>
                        <w:rPr>
                          <w:rFonts w:ascii="宋体" w:hAnsi="宋体" w:cs="宋体" w:eastAsia="宋体"/>
                          <w:sz w:val="55"/>
                          <w:spacing w:val="0"/>
                          <w:color w:val="000000"/>
                          <w:b w:val="off"/>
                          <w:i w:val="off"/>
                        </w:rPr>
                        <w:t>受到损害和削减。选出一本其作者或许认为是价值甚微的小</w:t>
                      </w:r>
                      <w:bookmarkEnd w:id="293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1625600</wp:posOffset>
                </wp:positionH>
                <wp:positionV relativeFrom="page">
                  <wp:posOffset>14185900</wp:posOffset>
                </wp:positionV>
                <wp:extent cx="9994900" cy="520700"/>
                <wp:wrapNone/>
                <wp:docPr id="100" name="文本框 100"/>
                <a:graphic xmlns:a="http://schemas.openxmlformats.org/drawingml/2006/main">
                  <a:graphicData uri="http://schemas.microsoft.com/office/word/2010/wordprocessingShape">
                    <wps:wsp>
                      <wps:cNvSpPr txBox="true"/>
                      <wps:spPr>
                        <a:xfrm>
                          <a:off x="0" y="0"/>
                          <a:ext cx="99949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931"/>
                            <w:r>
                              <w:rPr>
                                <w:rFonts w:ascii="宋体" w:hAnsi="宋体" w:cs="宋体" w:eastAsia="宋体"/>
                                <w:sz w:val="55"/>
                                <w:spacing w:val="0"/>
                                <w:color w:val="000000"/>
                                <w:b w:val="off"/>
                                <w:i w:val="off"/>
                              </w:rPr>
                              <w:t>书，我是想以一种间接的方法强调，雷丁所遵循的方法的富有生</w:t>
                            </w:r>
                            <w:bookmarkEnd w:id="2931"/>
                          </w:p>
                        </w:txbxContent>
                      </wps:txbx>
                      <wps:bodyPr wrap="square" lIns="0" rIns="0" tIns="0" bIns="0" vert="horz" anchor="t">
                        <a:noAutofit/>
                      </wps:bodyPr>
                    </wps:wsp>
                  </a:graphicData>
                </a:graphic>
              </wp:anchor>
            </w:drawing>
          </mc:Choice>
          <mc:Fallback>
            <w:pict>
              <v:shape type="#_x0000_t202" filled="f" stroked="f" style="margin-left:128pt;margin-top:1117pt;width:787pt;height:4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932"/>
                      <w:r>
                        <w:rPr>
                          <w:rFonts w:ascii="宋体" w:hAnsi="宋体" w:cs="宋体" w:eastAsia="宋体"/>
                          <w:sz w:val="55"/>
                          <w:spacing w:val="0"/>
                          <w:color w:val="000000"/>
                          <w:b w:val="off"/>
                          <w:i w:val="off"/>
                        </w:rPr>
                        <w:t>书，我是想以一种间接的方法强调，雷丁所遵循的方法的富有生</w:t>
                      </w:r>
                      <w:bookmarkEnd w:id="293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ge">
                  <wp:posOffset>14782800</wp:posOffset>
                </wp:positionV>
                <wp:extent cx="6502400" cy="520700"/>
                <wp:wrapNone/>
                <wp:docPr id="101" name="文本框 101"/>
                <a:graphic xmlns:a="http://schemas.openxmlformats.org/drawingml/2006/main">
                  <a:graphicData uri="http://schemas.microsoft.com/office/word/2010/wordprocessingShape">
                    <wps:wsp>
                      <wps:cNvSpPr txBox="true"/>
                      <wps:spPr>
                        <a:xfrm>
                          <a:off x="0" y="0"/>
                          <a:ext cx="65024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933"/>
                            <w:r>
                              <w:rPr>
                                <w:rFonts w:ascii="宋体" w:hAnsi="宋体" w:cs="宋体" w:eastAsia="宋体"/>
                                <w:sz w:val="55"/>
                                <w:spacing w:val="0"/>
                                <w:color w:val="000000"/>
                                <w:b w:val="off"/>
                                <w:i w:val="off"/>
                              </w:rPr>
                              <w:t>命力和他所提出的问题具有恒久的价值。</w:t>
                            </w:r>
                            <w:bookmarkEnd w:id="2933"/>
                          </w:p>
                        </w:txbxContent>
                      </wps:txbx>
                      <wps:bodyPr wrap="square" lIns="0" rIns="0" tIns="0" bIns="0" vert="horz" anchor="t">
                        <a:noAutofit/>
                      </wps:bodyPr>
                    </wps:wsp>
                  </a:graphicData>
                </a:graphic>
              </wp:anchor>
            </w:drawing>
          </mc:Choice>
          <mc:Fallback>
            <w:pict>
              <v:shape type="#_x0000_t202" filled="f" stroked="f" style="margin-left:125pt;margin-top:1164pt;width:512pt;height:4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934"/>
                      <w:r>
                        <w:rPr>
                          <w:rFonts w:ascii="宋体" w:hAnsi="宋体" w:cs="宋体" w:eastAsia="宋体"/>
                          <w:sz w:val="55"/>
                          <w:spacing w:val="0"/>
                          <w:color w:val="000000"/>
                          <w:b w:val="off"/>
                          <w:i w:val="off"/>
                        </w:rPr>
                        <w:t>命力和他所提出的问题具有恒久的价值。</w:t>
                      </w:r>
                      <w:bookmarkEnd w:id="293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2159000</wp:posOffset>
                </wp:positionH>
                <wp:positionV relativeFrom="page">
                  <wp:posOffset>18186400</wp:posOffset>
                </wp:positionV>
                <wp:extent cx="1447800" cy="520700"/>
                <wp:wrapNone/>
                <wp:docPr id="102" name="文本框 102"/>
                <a:graphic xmlns:a="http://schemas.openxmlformats.org/drawingml/2006/main">
                  <a:graphicData uri="http://schemas.microsoft.com/office/word/2010/wordprocessingShape">
                    <wps:wsp>
                      <wps:cNvSpPr txBox="true"/>
                      <wps:spPr>
                        <a:xfrm>
                          <a:off x="0" y="0"/>
                          <a:ext cx="14478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935"/>
                            <w:r>
                              <w:rPr>
                                <w:rFonts w:ascii="楷体" w:hAnsi="楷体" w:cs="楷体" w:eastAsia="楷体"/>
                                <w:sz w:val="55"/>
                                <w:spacing w:val="0"/>
                                <w:color w:val="000000"/>
                                <w:b w:val="off"/>
                                <w:i w:val="off"/>
                              </w:rPr>
                              <w:t>·236·</w:t>
                            </w:r>
                            <w:bookmarkEnd w:id="2935"/>
                          </w:p>
                        </w:txbxContent>
                      </wps:txbx>
                      <wps:bodyPr wrap="square" lIns="0" rIns="0" tIns="0" bIns="0" vert="horz" anchor="t">
                        <a:noAutofit/>
                      </wps:bodyPr>
                    </wps:wsp>
                  </a:graphicData>
                </a:graphic>
              </wp:anchor>
            </w:drawing>
          </mc:Choice>
          <mc:Fallback>
            <w:pict>
              <v:shape type="#_x0000_t202" filled="f" stroked="f" style="margin-left:170pt;margin-top:1432pt;width:114pt;height:4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936"/>
                      <w:r>
                        <w:rPr>
                          <w:rFonts w:ascii="楷体" w:hAnsi="楷体" w:cs="楷体" w:eastAsia="楷体"/>
                          <w:sz w:val="55"/>
                          <w:spacing w:val="0"/>
                          <w:color w:val="000000"/>
                          <w:b w:val="off"/>
                          <w:i w:val="off"/>
                        </w:rPr>
                        <w:t>·236·</w:t>
                      </w:r>
                      <w:bookmarkEnd w:id="2936"/>
                    </w:p>
                  </w:txbxContent>
                </v:textbox>
              </v:shape>
            </w:pict>
          </mc:Fallback>
        </mc:AlternateContent>
      </w:r>
      <w:bookmarkEnd w:id="2870"/>
    </w:p>
    <w:p>
      <w:r>
        <w:t/>
      </w:r>
    </w:p>
    <w:p>
      <w:pPr>
        <w:sectPr>
          <w:footerReference r:id="rId529"/>
          <w:headerReference r:id="rId530" w:type="default"/>
          <w:type w:val="nextPage"/>
          <w:pgSz w:w="21980" w:h="31680"/>
          <w:pgMar w:left="0" w:top="0" w:right="0" w:bottom="0" w:header="0" w:footer="0"/>
          <w:cols w:num="1"/>
        </w:sectPr>
      </w:pPr>
    </w:p>
    <w:p>
      <w:pPr>
        <w:pageBreakBefore w:val="off"/>
        <w:tabs/>
        <w:wordWrap w:val="off"/>
        <w:spacing w:before="2700" w:after="0" w:line="900" w:lineRule="atLeast"/>
        <w:ind w:left="0" w:right="0"/>
        <w:jc w:val="center"/>
        <w:textAlignment w:val="baseline"/>
        <w:rPr>
          <w:sz w:val="66"/>
        </w:rPr>
      </w:pPr>
      <w:bookmarkStart w:name="" w:id="2937"/>
      <w:r>
        <w:rPr>
          <w:rFonts w:ascii="宋体" w:hAnsi="宋体" w:cs="宋体" w:eastAsia="宋体"/>
          <w:sz w:val="66"/>
          <w:spacing w:val="0"/>
          <w:color w:val="000000"/>
          <w:b w:val="off"/>
          <w:i w:val="off"/>
        </w:rPr>
        <w:t>第十一章  太阳和月亮的性别①</w:t>
      </w:r>
      <w:bookmarkEnd w:id="2937"/>
    </w:p>
    <w:p>
      <w:pPr>
        <w:pageBreakBefore w:val="off"/>
        <w:tabs/>
        <w:wordWrap w:val="off"/>
        <w:spacing w:before="0" w:after="0" w:line="960" w:lineRule="exact"/>
        <w:ind w:left="0" w:right="0"/>
        <w:jc w:val="center"/>
        <w:textAlignment w:val="baseline"/>
        <w:rPr>
          <w:sz w:val="57"/>
        </w:rPr>
      </w:pPr>
      <w:bookmarkStart w:name="" w:id="2938"/>
      <w:r>
        <w:rPr>
          <w:rFonts w:ascii="宋体" w:hAnsi="宋体" w:cs="宋体" w:eastAsia="宋体"/>
          <w:sz w:val="57"/>
          <w:spacing w:val="0"/>
          <w:color w:val="000000"/>
          <w:b w:val="off"/>
          <w:i w:val="off"/>
        </w:rPr>
        <w:t/>
      </w:r>
      <w:bookmarkEnd w:id="2938"/>
    </w:p>
    <w:p>
      <w:pPr>
        <w:pageBreakBefore w:val="off"/>
        <w:tabs/>
        <w:wordWrap w:val="off"/>
        <w:spacing w:before="0" w:after="0" w:line="940" w:lineRule="atLeast"/>
        <w:ind w:left="80" w:right="300" w:firstLine="1140"/>
        <w:jc w:val="both"/>
        <w:textAlignment w:val="baseline"/>
        <w:rPr>
          <w:sz w:val="57"/>
        </w:rPr>
      </w:pPr>
      <w:bookmarkStart w:name="" w:id="2939"/>
      <w:r>
        <w:rPr>
          <w:rFonts w:ascii="宋体" w:hAnsi="宋体" w:cs="宋体" w:eastAsia="宋体"/>
          <w:sz w:val="57"/>
          <w:spacing w:val="0"/>
          <w:color w:val="000000"/>
          <w:b w:val="off"/>
          <w:i w:val="off"/>
        </w:rPr>
        <w:t>我记得与罗曼·雅各布森最初几次交谈中的一次，涉及的是</w:t>
      </w:r>
      <w:r>
        <w:rPr>
          <w:rFonts w:ascii="宋体" w:hAnsi="宋体" w:cs="宋体" w:eastAsia="宋体"/>
          <w:sz w:val="57"/>
          <w:spacing w:val="0"/>
          <w:color w:val="000000"/>
          <w:b w:val="off"/>
          <w:i w:val="off"/>
        </w:rPr>
        <w:t>语言和神话表现月亮与太阳对立的方式。我们试图在各处标明</w:t>
      </w:r>
      <w:r>
        <w:rPr>
          <w:rFonts w:ascii="宋体" w:hAnsi="宋体" w:cs="宋体" w:eastAsia="宋体"/>
          <w:sz w:val="57"/>
          <w:spacing w:val="0"/>
          <w:color w:val="000000"/>
          <w:b w:val="off"/>
          <w:i w:val="off"/>
        </w:rPr>
        <w:t>太阳和月亮的词的词性方面或者在表示它们的相应大小和发光</w:t>
      </w:r>
      <w:r>
        <w:rPr>
          <w:rFonts w:ascii="宋体" w:hAnsi="宋体" w:cs="宋体" w:eastAsia="宋体"/>
          <w:sz w:val="57"/>
          <w:spacing w:val="0"/>
          <w:color w:val="000000"/>
          <w:b w:val="off"/>
          <w:i w:val="off"/>
        </w:rPr>
        <w:t>亮度的词语形式方面找出差异来。我们很快认识到，这不是个</w:t>
      </w:r>
      <w:r>
        <w:rPr>
          <w:rFonts w:ascii="宋体" w:hAnsi="宋体" w:cs="宋体" w:eastAsia="宋体"/>
          <w:sz w:val="57"/>
          <w:spacing w:val="0"/>
          <w:color w:val="000000"/>
          <w:b w:val="off"/>
          <w:i w:val="off"/>
        </w:rPr>
        <w:t>简单的问题，这个对西方观察家来说如此显而易见的二元对立，</w:t>
      </w:r>
      <w:r>
        <w:rPr>
          <w:rFonts w:ascii="宋体" w:hAnsi="宋体" w:cs="宋体" w:eastAsia="宋体"/>
          <w:sz w:val="57"/>
          <w:spacing w:val="0"/>
          <w:color w:val="000000"/>
          <w:b w:val="off"/>
          <w:i w:val="off"/>
        </w:rPr>
        <w:t>在远古文化中可以用奇特而迂回的方式来表达。</w:t>
      </w:r>
      <w:bookmarkEnd w:id="2939"/>
    </w:p>
    <w:p>
      <w:pPr>
        <w:pageBreakBefore w:val="off"/>
        <w:tabs/>
        <w:wordWrap w:val="off"/>
        <w:spacing w:before="0" w:after="0" w:line="940" w:lineRule="atLeast"/>
        <w:ind w:left="80" w:right="180" w:firstLine="1140"/>
        <w:jc w:val="both"/>
        <w:textAlignment w:val="baseline"/>
        <w:rPr>
          <w:sz w:val="57"/>
        </w:rPr>
      </w:pPr>
      <w:bookmarkStart w:name="" w:id="2940"/>
      <w:r>
        <w:rPr>
          <w:rFonts w:ascii="宋体" w:hAnsi="宋体" w:cs="宋体" w:eastAsia="宋体"/>
          <w:sz w:val="57"/>
          <w:spacing w:val="0"/>
          <w:color w:val="000000"/>
          <w:b w:val="off"/>
          <w:i w:val="off"/>
        </w:rPr>
        <w:t>为庆祝罗曼·雅各布森诞辰70周年————大致也是我们最初</w:t>
      </w:r>
      <w:r>
        <w:rPr>
          <w:rFonts w:ascii="宋体" w:hAnsi="宋体" w:cs="宋体" w:eastAsia="宋体"/>
          <w:sz w:val="57"/>
          <w:spacing w:val="0"/>
          <w:color w:val="000000"/>
          <w:b w:val="off"/>
          <w:i w:val="off"/>
        </w:rPr>
        <w:t>相见的25周年————为纪念这些讨论，我想把我在阅读过程中获</w:t>
      </w:r>
      <w:r>
        <w:rPr>
          <w:rFonts w:ascii="宋体" w:hAnsi="宋体" w:cs="宋体" w:eastAsia="宋体"/>
          <w:sz w:val="57"/>
          <w:spacing w:val="0"/>
          <w:color w:val="000000"/>
          <w:b w:val="off"/>
          <w:i w:val="off"/>
        </w:rPr>
        <w:t>得的一些看法编纂起来。它们都与美洲文化有关，但是尽管有</w:t>
      </w:r>
      <w:r>
        <w:rPr>
          <w:rFonts w:ascii="宋体" w:hAnsi="宋体" w:cs="宋体" w:eastAsia="宋体"/>
          <w:sz w:val="57"/>
          <w:spacing w:val="0"/>
          <w:color w:val="000000"/>
          <w:b w:val="off"/>
          <w:i w:val="off"/>
        </w:rPr>
        <w:t>地域性的特点，它们却能促使一些研究者以更开阔的视野来从</w:t>
      </w:r>
      <w:r>
        <w:rPr>
          <w:rFonts w:ascii="宋体" w:hAnsi="宋体" w:cs="宋体" w:eastAsia="宋体"/>
          <w:sz w:val="57"/>
          <w:spacing w:val="0"/>
          <w:color w:val="000000"/>
          <w:b w:val="off"/>
          <w:i w:val="off"/>
        </w:rPr>
        <w:t>事对一个问题的研究，这个问题在19世纪末到20世纪初一直</w:t>
      </w:r>
      <w:r>
        <w:rPr>
          <w:rFonts w:ascii="宋体" w:hAnsi="宋体" w:cs="宋体" w:eastAsia="宋体"/>
          <w:sz w:val="57"/>
          <w:spacing w:val="0"/>
          <w:color w:val="000000"/>
          <w:b w:val="off"/>
          <w:i w:val="off"/>
        </w:rPr>
        <w:t>使神话学者迷恋，但后来似乎被忘却了。</w:t>
      </w:r>
      <w:bookmarkEnd w:id="2940"/>
    </w:p>
    <w:p>
      <w:pPr>
        <w:pageBreakBefore w:val="off"/>
        <w:tabs/>
        <w:wordWrap w:val="off"/>
        <w:spacing w:before="0" w:after="0" w:line="940" w:lineRule="atLeast"/>
        <w:ind w:left="80" w:right="0" w:firstLine="1140"/>
        <w:jc w:val="both"/>
        <w:textAlignment w:val="baseline"/>
        <w:rPr>
          <w:sz w:val="57"/>
        </w:rPr>
      </w:pPr>
      <w:bookmarkStart w:name="" w:id="2941"/>
      <w:r>
        <w:rPr>
          <w:rFonts w:ascii="宋体" w:hAnsi="宋体" w:cs="宋体" w:eastAsia="宋体"/>
          <w:sz w:val="57"/>
          <w:spacing w:val="0"/>
          <w:color w:val="000000"/>
          <w:b w:val="off"/>
          <w:i w:val="off"/>
        </w:rPr>
        <w:t>在南北美洲，许多语言都以同一个词指称太阳和月亮。易</w:t>
      </w:r>
      <w:r>
        <w:rPr>
          <w:rFonts w:ascii="宋体" w:hAnsi="宋体" w:cs="宋体" w:eastAsia="宋体"/>
          <w:sz w:val="57"/>
          <w:spacing w:val="0"/>
          <w:color w:val="000000"/>
          <w:b w:val="off"/>
          <w:i w:val="off"/>
        </w:rPr>
        <w:t>洛魁人的情况即如此。奥农达加(Omondaga)方言中的 gaà’ gwa、</w:t>
      </w:r>
      <w:r>
        <w:rPr>
          <w:rFonts w:ascii="宋体" w:hAnsi="宋体" w:cs="宋体" w:eastAsia="宋体"/>
          <w:sz w:val="57"/>
          <w:spacing w:val="0"/>
          <w:color w:val="000000"/>
          <w:b w:val="off"/>
          <w:i w:val="off"/>
        </w:rPr>
        <w:t>莫霍克(Mohawk)方言中的 KaraKwa，即意指这两个天体，如果需</w:t>
      </w:r>
      <w:r>
        <w:rPr>
          <w:rFonts w:ascii="宋体" w:hAnsi="宋体" w:cs="宋体" w:eastAsia="宋体"/>
          <w:sz w:val="57"/>
          <w:spacing w:val="0"/>
          <w:color w:val="000000"/>
          <w:b w:val="off"/>
          <w:i w:val="off"/>
        </w:rPr>
        <w:t>要确指，则加上前缀： andá-kāgagwā，意为“白天的光”； soá-</w:t>
      </w:r>
      <w:r>
        <w:rPr>
          <w:rFonts w:ascii="宋体" w:hAnsi="宋体" w:cs="宋体" w:eastAsia="宋体"/>
          <w:sz w:val="57"/>
          <w:spacing w:val="0"/>
          <w:color w:val="000000"/>
          <w:b w:val="off"/>
          <w:i w:val="off"/>
        </w:rPr>
        <w:t>kāgagwā，意为“夜晚的光”。以扩张时表现凶猛而闻名的阿尔冈</w:t>
      </w:r>
      <w:r>
        <w:rPr>
          <w:rFonts w:ascii="宋体" w:hAnsi="宋体" w:cs="宋体" w:eastAsia="宋体"/>
          <w:sz w:val="57"/>
          <w:spacing w:val="0"/>
          <w:color w:val="000000"/>
          <w:b w:val="off"/>
          <w:i w:val="off"/>
        </w:rPr>
        <w:t>金(Algonkin)族的各种语言采用同样的方法。因此，在黑脚人</w:t>
      </w:r>
      <w:r>
        <w:rPr>
          <w:rFonts w:ascii="宋体" w:hAnsi="宋体" w:cs="宋体" w:eastAsia="宋体"/>
          <w:sz w:val="57"/>
          <w:spacing w:val="0"/>
          <w:color w:val="000000"/>
          <w:b w:val="off"/>
          <w:i w:val="off"/>
        </w:rPr>
        <w:t>(Blackfoot)语中 késúm意为“太阳、月亮”；在梅诺米尼(Menomini)</w:t>
      </w:r>
      <w:r>
        <w:rPr>
          <w:rFonts w:ascii="宋体" w:hAnsi="宋体" w:cs="宋体" w:eastAsia="宋体"/>
          <w:sz w:val="57"/>
          <w:spacing w:val="0"/>
          <w:color w:val="000000"/>
          <w:b w:val="off"/>
          <w:i w:val="off"/>
        </w:rPr>
        <w:t>语中，kè’ so意为“太阳”， tipáké’ so，意为“昨夜的太阳”、“月亮”；</w:t>
      </w:r>
      <w:r>
        <w:rPr>
          <w:rFonts w:ascii="宋体" w:hAnsi="宋体" w:cs="宋体" w:eastAsia="宋体"/>
          <w:sz w:val="57"/>
          <w:spacing w:val="0"/>
          <w:color w:val="000000"/>
          <w:b w:val="off"/>
          <w:i w:val="off"/>
        </w:rPr>
        <w:t>蒙塔格奈(Montagnais)语中作 čišekao-pišum和 tepeskau-pišum；阿</w:t>
      </w:r>
      <w:bookmarkEnd w:id="2941"/>
    </w:p>
    <w:p>
      <w:pPr>
        <w:pageBreakBefore w:val="off"/>
        <w:tabs/>
        <w:wordWrap w:val="off"/>
        <w:spacing w:before="240" w:after="0" w:line="720" w:lineRule="atLeast"/>
        <w:ind w:left="0" w:right="940"/>
        <w:jc w:val="right"/>
        <w:textAlignment w:val="baseline"/>
        <w:rPr>
          <w:sz w:val="53"/>
        </w:rPr>
      </w:pPr>
      <w:bookmarkStart w:name="" w:id="2942"/>
      <w:r>
        <w:rPr>
          <w:rFonts w:ascii="仿宋" w:hAnsi="仿宋" w:cs="仿宋" w:eastAsia="仿宋"/>
          <w:sz w:val="53"/>
          <w:spacing w:val="0"/>
          <w:color w:val="000000"/>
          <w:b w:val="off"/>
          <w:i w:val="off"/>
        </w:rPr>
        <w:t>·237·</w:t>
      </w:r>
      <w:bookmarkEnd w:id="2942"/>
    </w:p>
    <w:p>
      <w:r>
        <w:t/>
      </w:r>
    </w:p>
    <w:p>
      <w:pPr>
        <w:sectPr>
          <w:footerReference r:id="rId531"/>
          <w:headerReference r:id="rId532" w:type="default"/>
          <w:type w:val="nextPage"/>
          <w:pgSz w:w="21980" w:h="31680"/>
          <w:pgMar w:left="2860" w:top="2540" w:right="2860" w:bottom="2540" w:header="2240" w:footer="2240"/>
          <w:cols w:num="1"/>
        </w:sectPr>
      </w:pPr>
    </w:p>
    <w:p>
      <w:pPr>
        <w:pageBreakBefore w:val="off"/>
        <w:tabs/>
        <w:wordWrap w:val="off"/>
        <w:spacing w:before="0" w:after="0" w:line="840" w:lineRule="atLeast"/>
        <w:ind w:left="40" w:right="240" w:hanging="20"/>
        <w:jc w:val="both"/>
        <w:textAlignment w:val="baseline"/>
        <w:rPr>
          <w:sz w:val="58"/>
        </w:rPr>
      </w:pPr>
      <w:bookmarkStart w:name="" w:id="2943"/>
      <w:r>
        <w:rPr>
          <w:rFonts w:ascii="宋体" w:hAnsi="宋体" w:cs="宋体" w:eastAsia="宋体"/>
          <w:sz w:val="58"/>
          <w:spacing w:val="0"/>
          <w:color w:val="000000"/>
          <w:b w:val="off"/>
          <w:i w:val="off"/>
        </w:rPr>
        <w:t>拉伯霍(Arapaho)语中作 hicis 意为“天光”；格罗斯-凡特(Gros-</w:t>
      </w:r>
      <w:r>
        <w:rPr>
          <w:rFonts w:ascii="仿宋" w:hAnsi="仿宋" w:cs="仿宋" w:eastAsia="仿宋"/>
          <w:sz w:val="58"/>
          <w:spacing w:val="0"/>
          <w:color w:val="000000"/>
          <w:b w:val="off"/>
          <w:i w:val="off"/>
        </w:rPr>
        <w:t>Ventre)语中则为 hīsös。</w:t>
      </w:r>
      <w:bookmarkEnd w:id="2943"/>
    </w:p>
    <w:p>
      <w:pPr>
        <w:pageBreakBefore w:val="off"/>
        <w:tabs/>
        <w:wordWrap w:val="off"/>
        <w:spacing w:before="0" w:after="0" w:line="840" w:lineRule="atLeast"/>
        <w:ind w:left="20" w:right="320" w:firstLine="1160"/>
        <w:jc w:val="both"/>
        <w:textAlignment w:val="baseline"/>
        <w:rPr>
          <w:sz w:val="58"/>
        </w:rPr>
      </w:pPr>
      <w:bookmarkStart w:name="" w:id="2944"/>
      <w:r>
        <w:rPr>
          <w:rFonts w:ascii="宋体" w:hAnsi="宋体" w:cs="宋体" w:eastAsia="宋体"/>
          <w:sz w:val="58"/>
          <w:spacing w:val="0"/>
          <w:color w:val="000000"/>
          <w:b w:val="off"/>
          <w:i w:val="off"/>
        </w:rPr>
        <w:t>在塞米诺尔(Seminole)语、希契蒂(Hichiti)语、乔克托</w:t>
      </w:r>
      <w:r>
        <w:rPr>
          <w:rFonts w:ascii="宋体" w:hAnsi="宋体" w:cs="宋体" w:eastAsia="宋体"/>
          <w:sz w:val="58"/>
          <w:spacing w:val="0"/>
          <w:color w:val="000000"/>
          <w:b w:val="off"/>
          <w:i w:val="off"/>
        </w:rPr>
        <w:t>(Choctaw)语和切罗基(Cherokee)语中都只用一个词指称太阳和</w:t>
      </w:r>
      <w:r>
        <w:rPr>
          <w:rFonts w:ascii="宋体" w:hAnsi="宋体" w:cs="宋体" w:eastAsia="宋体"/>
          <w:sz w:val="58"/>
          <w:spacing w:val="0"/>
          <w:color w:val="000000"/>
          <w:b w:val="off"/>
          <w:i w:val="off"/>
        </w:rPr>
        <w:t>月亮。库特内人说 nata’ne.k！，克拉马斯人说 sá bas，既指太阳</w:t>
      </w:r>
      <w:r>
        <w:rPr>
          <w:rFonts w:ascii="宋体" w:hAnsi="宋体" w:cs="宋体" w:eastAsia="宋体"/>
          <w:sz w:val="58"/>
          <w:spacing w:val="0"/>
          <w:color w:val="000000"/>
          <w:b w:val="off"/>
          <w:i w:val="off"/>
        </w:rPr>
        <w:t>又指月亮。奎诺尔特人用意为“夜间的太阳”一词来称呼月亮。</w:t>
      </w:r>
      <w:r>
        <w:rPr>
          <w:rFonts w:ascii="宋体" w:hAnsi="宋体" w:cs="宋体" w:eastAsia="宋体"/>
          <w:sz w:val="58"/>
          <w:spacing w:val="0"/>
          <w:color w:val="000000"/>
          <w:b w:val="off"/>
          <w:i w:val="off"/>
        </w:rPr>
        <w:t>在加利福尼亚的几种语言和方言里————阿丘马维(Achomawi)</w:t>
      </w:r>
      <w:r>
        <w:rPr>
          <w:rFonts w:ascii="宋体" w:hAnsi="宋体" w:cs="宋体" w:eastAsia="宋体"/>
          <w:sz w:val="58"/>
          <w:spacing w:val="0"/>
          <w:color w:val="000000"/>
          <w:b w:val="off"/>
          <w:i w:val="off"/>
        </w:rPr>
        <w:t>语、北迈杜(Northern Maidu)语、卡罗克(Karok)语、帕特温</w:t>
      </w:r>
      <w:r>
        <w:rPr>
          <w:rFonts w:ascii="仿宋" w:hAnsi="仿宋" w:cs="仿宋" w:eastAsia="仿宋"/>
          <w:sz w:val="58"/>
          <w:spacing w:val="0"/>
          <w:color w:val="000000"/>
          <w:b w:val="off"/>
          <w:i w:val="off"/>
        </w:rPr>
        <w:t>(Patwiu)语、西波莫(Western Pomo)和北波莫(Northern Pomo)语、</w:t>
      </w:r>
      <w:r>
        <w:rPr>
          <w:rFonts w:ascii="仿宋" w:hAnsi="仿宋" w:cs="仿宋" w:eastAsia="仿宋"/>
          <w:sz w:val="58"/>
          <w:spacing w:val="0"/>
          <w:color w:val="000000"/>
          <w:b w:val="off"/>
          <w:i w:val="off"/>
        </w:rPr>
        <w:t>卡托(Kato)语、怀拉基(Wailaki)语、湖泊米沃克(Lacustrine Mi-</w:t>
      </w:r>
      <w:r>
        <w:rPr>
          <w:rFonts w:ascii="宋体" w:hAnsi="宋体" w:cs="宋体" w:eastAsia="宋体"/>
          <w:sz w:val="58"/>
          <w:spacing w:val="0"/>
          <w:color w:val="000000"/>
          <w:b w:val="off"/>
          <w:i w:val="off"/>
        </w:rPr>
        <w:t>wok)语、瓦波(Wappo)语————太阳和月亮具有相同的名字。</w:t>
      </w:r>
      <w:bookmarkEnd w:id="2944"/>
    </w:p>
    <w:p>
      <w:pPr>
        <w:pageBreakBefore w:val="off"/>
        <w:tabs/>
        <w:wordWrap w:val="off"/>
        <w:spacing w:before="0" w:after="0" w:line="840" w:lineRule="atLeast"/>
        <w:ind w:left="20" w:right="300" w:firstLine="1160"/>
        <w:jc w:val="both"/>
        <w:textAlignment w:val="baseline"/>
        <w:rPr>
          <w:sz w:val="58"/>
        </w:rPr>
      </w:pPr>
      <w:bookmarkStart w:name="" w:id="2945"/>
      <w:r>
        <w:rPr>
          <w:rFonts w:ascii="宋体" w:hAnsi="宋体" w:cs="宋体" w:eastAsia="宋体"/>
          <w:sz w:val="58"/>
          <w:spacing w:val="0"/>
          <w:color w:val="000000"/>
          <w:b w:val="off"/>
          <w:i w:val="off"/>
        </w:rPr>
        <w:t>在南美洲，比如加勒比(Carib)语和图皮(Tupi)语，太阳和月</w:t>
      </w:r>
      <w:r>
        <w:rPr>
          <w:rFonts w:ascii="宋体" w:hAnsi="宋体" w:cs="宋体" w:eastAsia="宋体"/>
          <w:sz w:val="58"/>
          <w:spacing w:val="0"/>
          <w:color w:val="000000"/>
          <w:b w:val="off"/>
          <w:i w:val="off"/>
        </w:rPr>
        <w:t>亮一般有不同的名字。但是用一个词的在图卡诺(Tukano)语部</w:t>
      </w:r>
      <w:r>
        <w:rPr>
          <w:rFonts w:ascii="宋体" w:hAnsi="宋体" w:cs="宋体" w:eastAsia="宋体"/>
          <w:sz w:val="58"/>
          <w:spacing w:val="0"/>
          <w:color w:val="000000"/>
          <w:b w:val="off"/>
          <w:i w:val="off"/>
        </w:rPr>
        <w:t>落里也很普遍：在沃帕斯的图卡诺用 mohi-pun，在库比奥</w:t>
      </w:r>
      <w:r>
        <w:rPr>
          <w:rFonts w:ascii="仿宋" w:hAnsi="仿宋" w:cs="仿宋" w:eastAsia="仿宋"/>
          <w:sz w:val="58"/>
          <w:spacing w:val="0"/>
          <w:color w:val="000000"/>
          <w:b w:val="off"/>
          <w:i w:val="off"/>
        </w:rPr>
        <w:t>(Cubeo)用 avyá。在惠托托(Huitoto)称太阳为 hitoma，称月亮为</w:t>
      </w:r>
      <w:r>
        <w:rPr>
          <w:rFonts w:ascii="宋体" w:hAnsi="宋体" w:cs="宋体" w:eastAsia="宋体"/>
          <w:sz w:val="58"/>
          <w:spacing w:val="0"/>
          <w:color w:val="000000"/>
          <w:b w:val="off"/>
          <w:i w:val="off"/>
        </w:rPr>
        <w:t>hwibui 或 manaidé-hitoma，即“冷的太阳”。而安第斯高原的奇布</w:t>
      </w:r>
      <w:r>
        <w:rPr>
          <w:rFonts w:ascii="宋体" w:hAnsi="宋体" w:cs="宋体" w:eastAsia="宋体"/>
          <w:sz w:val="58"/>
          <w:spacing w:val="0"/>
          <w:color w:val="000000"/>
          <w:b w:val="off"/>
          <w:i w:val="off"/>
        </w:rPr>
        <w:t>查人(Chibcha)用不同的词 zuhé 和 chia 指称太阳和月亮，以此他</w:t>
      </w:r>
      <w:r>
        <w:rPr>
          <w:rFonts w:ascii="宋体" w:hAnsi="宋体" w:cs="宋体" w:eastAsia="宋体"/>
          <w:sz w:val="58"/>
          <w:spacing w:val="0"/>
          <w:color w:val="000000"/>
          <w:b w:val="off"/>
          <w:i w:val="off"/>
        </w:rPr>
        <w:t>们分别区分太阳和月亮的阳和阴。在西坡上的卡亚帕人(Caya-</w:t>
      </w:r>
      <w:r>
        <w:rPr>
          <w:rFonts w:ascii="仿宋" w:hAnsi="仿宋" w:cs="仿宋" w:eastAsia="仿宋"/>
          <w:sz w:val="58"/>
          <w:spacing w:val="0"/>
          <w:color w:val="000000"/>
          <w:b w:val="off"/>
          <w:i w:val="off"/>
        </w:rPr>
        <w:t>pa)称两颗阳性星为 Pá’ta 和 Popá’ta；查科(Chaco)的沃纳纳人</w:t>
      </w:r>
      <w:r>
        <w:rPr>
          <w:rFonts w:ascii="宋体" w:hAnsi="宋体" w:cs="宋体" w:eastAsia="宋体"/>
          <w:sz w:val="58"/>
          <w:spacing w:val="0"/>
          <w:color w:val="000000"/>
          <w:b w:val="off"/>
          <w:i w:val="off"/>
        </w:rPr>
        <w:t>(Waunana)用一个词 edau 指称“太阳”、“白天”、“月亮”。</w:t>
      </w:r>
      <w:bookmarkEnd w:id="2945"/>
    </w:p>
    <w:p>
      <w:pPr>
        <w:pageBreakBefore w:val="off"/>
        <w:tabs/>
        <w:wordWrap w:val="off"/>
        <w:spacing w:before="0" w:after="0" w:line="840" w:lineRule="atLeast"/>
        <w:ind w:left="20" w:right="340" w:firstLine="1160"/>
        <w:jc w:val="both"/>
        <w:textAlignment w:val="baseline"/>
        <w:rPr>
          <w:sz w:val="58"/>
        </w:rPr>
      </w:pPr>
      <w:bookmarkStart w:name="" w:id="2946"/>
      <w:r>
        <w:rPr>
          <w:rFonts w:ascii="宋体" w:hAnsi="宋体" w:cs="宋体" w:eastAsia="宋体"/>
          <w:sz w:val="58"/>
          <w:spacing w:val="0"/>
          <w:color w:val="000000"/>
          <w:b w:val="off"/>
          <w:i w:val="off"/>
        </w:rPr>
        <w:t>不管有多么丰富的词汇(这点我们后面再说)，大多数格人</w:t>
      </w:r>
      <w:r>
        <w:rPr>
          <w:rFonts w:ascii="宋体" w:hAnsi="宋体" w:cs="宋体" w:eastAsia="宋体"/>
          <w:sz w:val="58"/>
          <w:spacing w:val="0"/>
          <w:color w:val="000000"/>
          <w:b w:val="off"/>
          <w:i w:val="off"/>
        </w:rPr>
        <w:t>(Ge)语言由相同的词根 Put-、Pud-构成太阳和月亮的名词。几</w:t>
      </w:r>
      <w:r>
        <w:rPr>
          <w:rFonts w:ascii="宋体" w:hAnsi="宋体" w:cs="宋体" w:eastAsia="宋体"/>
          <w:sz w:val="58"/>
          <w:spacing w:val="0"/>
          <w:color w:val="000000"/>
          <w:b w:val="off"/>
          <w:i w:val="off"/>
        </w:rPr>
        <w:t>种阿拉瓦克语(Arawakan)采用相同的做法。所以，在帕利库尔</w:t>
      </w:r>
      <w:r>
        <w:rPr>
          <w:rFonts w:ascii="宋体" w:hAnsi="宋体" w:cs="宋体" w:eastAsia="宋体"/>
          <w:sz w:val="58"/>
          <w:spacing w:val="0"/>
          <w:color w:val="000000"/>
          <w:b w:val="off"/>
          <w:i w:val="off"/>
        </w:rPr>
        <w:t>(PaliKur)分别以 kamoi 和 kairi 构成太阳和月亮的词形；在瓦皮</w:t>
      </w:r>
      <w:r>
        <w:rPr>
          <w:rFonts w:ascii="宋体" w:hAnsi="宋体" w:cs="宋体" w:eastAsia="宋体"/>
          <w:sz w:val="58"/>
          <w:spacing w:val="0"/>
          <w:color w:val="000000"/>
          <w:u w:val="single"/>
          <w:b w:val="off"/>
          <w:i w:val="off"/>
        </w:rPr>
        <w:t xml:space="preserve">             </w:t>
      </w:r>
      <w:bookmarkEnd w:id="2946"/>
    </w:p>
    <w:p>
      <w:pPr>
        <w:pageBreakBefore w:val="off"/>
        <w:tabs/>
        <w:wordWrap w:val="off"/>
        <w:spacing w:before="360" w:after="0" w:line="540" w:lineRule="atLeast"/>
        <w:ind w:left="20" w:right="420" w:firstLine="880"/>
        <w:jc w:val="both"/>
        <w:textAlignment w:val="baseline"/>
        <w:rPr>
          <w:sz w:val="39"/>
        </w:rPr>
      </w:pPr>
      <w:bookmarkStart w:name="" w:id="2947"/>
      <w:r>
        <w:rPr>
          <w:rFonts w:ascii="宋体" w:hAnsi="宋体" w:cs="宋体" w:eastAsia="宋体"/>
          <w:sz w:val="39"/>
          <w:spacing w:val="0"/>
          <w:color w:val="000000"/>
          <w:b w:val="off"/>
          <w:i w:val="off"/>
        </w:rPr>
        <w:t>① 第十一章原以“天体的性别”(Le Sexe des astres)为题发表，载《罗曼·雅各布</w:t>
      </w:r>
      <w:r>
        <w:rPr>
          <w:rFonts w:ascii="宋体" w:hAnsi="宋体" w:cs="宋体" w:eastAsia="宋体"/>
          <w:sz w:val="39"/>
          <w:spacing w:val="0"/>
          <w:color w:val="000000"/>
          <w:b w:val="off"/>
          <w:i w:val="off"/>
        </w:rPr>
        <w:t>森70诞辰纪念文集》，《语言之门》，5月号，第32号(海牙，莫顿，1967年版)，第2卷，</w:t>
      </w:r>
      <w:r>
        <w:rPr>
          <w:rFonts w:ascii="宋体" w:hAnsi="宋体" w:cs="宋体" w:eastAsia="宋体"/>
          <w:sz w:val="39"/>
          <w:spacing w:val="0"/>
          <w:color w:val="000000"/>
          <w:b w:val="off"/>
          <w:i w:val="off"/>
        </w:rPr>
        <w:t>第1163—1170页。</w:t>
      </w:r>
      <w:bookmarkEnd w:id="2947"/>
    </w:p>
    <w:p>
      <w:pPr>
        <w:pageBreakBefore w:val="off"/>
        <w:tabs/>
        <w:wordWrap w:val="off"/>
        <w:spacing w:before="340" w:after="0" w:line="660" w:lineRule="atLeast"/>
        <w:ind w:left="880" w:right="0" w:firstLine="20"/>
        <w:jc w:val="both"/>
        <w:textAlignment w:val="baseline"/>
        <w:rPr>
          <w:sz w:val="49"/>
        </w:rPr>
      </w:pPr>
      <w:bookmarkStart w:name="" w:id="2948"/>
      <w:r>
        <w:rPr>
          <w:rFonts w:ascii="楷体" w:hAnsi="楷体" w:cs="楷体" w:eastAsia="楷体"/>
          <w:sz w:val="49"/>
          <w:spacing w:val="0"/>
          <w:color w:val="000000"/>
          <w:b w:val="off"/>
          <w:i w:val="off"/>
        </w:rPr>
        <w:t>·238·</w:t>
      </w:r>
      <w:bookmarkEnd w:id="2948"/>
    </w:p>
    <w:p>
      <w:r>
        <w:t/>
      </w:r>
    </w:p>
    <w:p>
      <w:pPr>
        <w:sectPr>
          <w:footerReference r:id="rId533"/>
          <w:headerReference r:id="rId534" w:type="default"/>
          <w:type w:val="nextPage"/>
          <w:pgSz w:w="21980" w:h="31680"/>
          <w:pgMar w:left="2900" w:top="2620" w:right="2900" w:bottom="2620" w:header="2320" w:footer="2320"/>
          <w:cols w:num="1"/>
        </w:sectPr>
      </w:pPr>
    </w:p>
    <w:p>
      <w:pPr>
        <w:pageBreakBefore w:val="off"/>
        <w:tabs/>
        <w:wordWrap w:val="off"/>
        <w:spacing w:before="0" w:after="0" w:line="1000" w:lineRule="atLeast"/>
        <w:ind w:left="40" w:right="40"/>
        <w:jc w:val="both"/>
        <w:textAlignment w:val="baseline"/>
        <w:rPr>
          <w:sz w:val="56"/>
        </w:rPr>
      </w:pPr>
      <w:bookmarkStart w:name="" w:id="2949"/>
      <w:r>
        <w:rPr>
          <w:rFonts w:ascii="TimesNewRoman" w:hAnsi="TimesNewRoman" w:cs="TimesNewRoman" w:eastAsia="TimesNewRoman"/>
          <w:sz w:val="56"/>
          <w:spacing w:val="0"/>
          <w:color w:val="000000"/>
          <w:b w:val="off"/>
          <w:i w:val="off"/>
        </w:rPr>
        <w:t>迪亚纳(Vapidiana)是kamu 和 kaier；在库斯特诺(kustenau)是 kxa-</w:t>
      </w:r>
      <w:r>
        <w:rPr>
          <w:rFonts w:ascii="TimesNewRoman" w:hAnsi="TimesNewRoman" w:cs="TimesNewRoman" w:eastAsia="TimesNewRoman"/>
          <w:sz w:val="56"/>
          <w:spacing w:val="0"/>
          <w:color w:val="000000"/>
          <w:b w:val="off"/>
          <w:i w:val="off"/>
        </w:rPr>
        <w:t>mi 和 kwataua；在帕雷西(Paressi)是 kamai 和 kaimaré。</w:t>
      </w:r>
      <w:bookmarkEnd w:id="2949"/>
    </w:p>
    <w:p>
      <w:pPr>
        <w:pageBreakBefore w:val="off"/>
        <w:tabs/>
        <w:wordWrap w:val="off"/>
        <w:spacing w:before="0" w:after="0" w:line="1000" w:lineRule="atLeast"/>
        <w:ind w:left="40" w:right="0" w:firstLine="1160"/>
        <w:jc w:val="both"/>
        <w:textAlignment w:val="baseline"/>
        <w:rPr>
          <w:sz w:val="56"/>
        </w:rPr>
      </w:pPr>
      <w:bookmarkStart w:name="" w:id="2950"/>
      <w:r>
        <w:rPr>
          <w:rFonts w:ascii="宋体" w:hAnsi="宋体" w:cs="宋体" w:eastAsia="宋体"/>
          <w:sz w:val="56"/>
          <w:spacing w:val="0"/>
          <w:color w:val="000000"/>
          <w:b w:val="off"/>
          <w:i w:val="off"/>
        </w:rPr>
        <w:t>以同一个词或以相同词根构成的词指称太阳和月亮，这并</w:t>
      </w:r>
      <w:r>
        <w:rPr>
          <w:rFonts w:ascii="宋体" w:hAnsi="宋体" w:cs="宋体" w:eastAsia="宋体"/>
          <w:sz w:val="56"/>
          <w:spacing w:val="0"/>
          <w:color w:val="000000"/>
          <w:b w:val="off"/>
          <w:i w:val="off"/>
        </w:rPr>
        <w:t>不意味太阳和月亮在客观上被混淆了，或者它们被认为具有同</w:t>
      </w:r>
      <w:r>
        <w:rPr>
          <w:rFonts w:ascii="宋体" w:hAnsi="宋体" w:cs="宋体" w:eastAsia="宋体"/>
          <w:sz w:val="56"/>
          <w:spacing w:val="0"/>
          <w:color w:val="000000"/>
          <w:b w:val="off"/>
          <w:i w:val="off"/>
        </w:rPr>
        <w:t>样的性别。易洛魁人以同一个词称呼太阳和月亮，并说一个被</w:t>
      </w:r>
      <w:r>
        <w:rPr>
          <w:rFonts w:ascii="宋体" w:hAnsi="宋体" w:cs="宋体" w:eastAsia="宋体"/>
          <w:sz w:val="56"/>
          <w:spacing w:val="0"/>
          <w:color w:val="000000"/>
          <w:b w:val="off"/>
          <w:i w:val="off"/>
        </w:rPr>
        <w:t>斩首的女子的头产生了太阳、身躯产生了月亮，或者相反。不过</w:t>
      </w:r>
      <w:r>
        <w:rPr>
          <w:rFonts w:ascii="宋体" w:hAnsi="宋体" w:cs="宋体" w:eastAsia="宋体"/>
          <w:sz w:val="56"/>
          <w:spacing w:val="0"/>
          <w:color w:val="000000"/>
          <w:b w:val="off"/>
          <w:i w:val="off"/>
        </w:rPr>
        <w:t>他们把太阳描绘成是阳性的，而月亮是阴性的。这和其他原始</w:t>
      </w:r>
      <w:r>
        <w:rPr>
          <w:rFonts w:ascii="宋体" w:hAnsi="宋体" w:cs="宋体" w:eastAsia="宋体"/>
          <w:sz w:val="56"/>
          <w:spacing w:val="0"/>
          <w:color w:val="000000"/>
          <w:b w:val="off"/>
          <w:i w:val="off"/>
        </w:rPr>
        <w:t>神话相一致，在那些原始神话里，作为发光体的太阳来源于一个</w:t>
      </w:r>
      <w:r>
        <w:rPr>
          <w:rFonts w:ascii="宋体" w:hAnsi="宋体" w:cs="宋体" w:eastAsia="宋体"/>
          <w:sz w:val="56"/>
          <w:spacing w:val="0"/>
          <w:color w:val="000000"/>
          <w:b w:val="off"/>
          <w:i w:val="off"/>
        </w:rPr>
        <w:t>男子被砍下的头颅，他的身躯掌管白天的温暖；作为发光体的月</w:t>
      </w:r>
      <w:r>
        <w:rPr>
          <w:rFonts w:ascii="宋体" w:hAnsi="宋体" w:cs="宋体" w:eastAsia="宋体"/>
          <w:sz w:val="56"/>
          <w:spacing w:val="0"/>
          <w:color w:val="000000"/>
          <w:b w:val="off"/>
          <w:i w:val="off"/>
        </w:rPr>
        <w:t>亮，来源于一个女子被砍下的头，她的身躯掌管夜间的温暖。因</w:t>
      </w:r>
      <w:r>
        <w:rPr>
          <w:rFonts w:ascii="宋体" w:hAnsi="宋体" w:cs="宋体" w:eastAsia="宋体"/>
          <w:sz w:val="56"/>
          <w:spacing w:val="0"/>
          <w:color w:val="000000"/>
          <w:b w:val="off"/>
          <w:i w:val="off"/>
        </w:rPr>
        <w:t>而，语言将神话学以两种方法区分的两颗星体结合在一起，这两</w:t>
      </w:r>
      <w:r>
        <w:rPr>
          <w:rFonts w:ascii="宋体" w:hAnsi="宋体" w:cs="宋体" w:eastAsia="宋体"/>
          <w:sz w:val="56"/>
          <w:spacing w:val="0"/>
          <w:color w:val="000000"/>
          <w:b w:val="off"/>
          <w:i w:val="off"/>
        </w:rPr>
        <w:t>种区分的方法即：根据头颅所出自的人的性别；根据这个人身体</w:t>
      </w:r>
      <w:r>
        <w:rPr>
          <w:rFonts w:ascii="宋体" w:hAnsi="宋体" w:cs="宋体" w:eastAsia="宋体"/>
          <w:sz w:val="56"/>
          <w:spacing w:val="0"/>
          <w:color w:val="000000"/>
          <w:b w:val="off"/>
          <w:i w:val="off"/>
        </w:rPr>
        <w:t>的上部和下部————与每颗星各自不同的发光和发热的功能相对</w:t>
      </w:r>
      <w:r>
        <w:rPr>
          <w:rFonts w:ascii="宋体" w:hAnsi="宋体" w:cs="宋体" w:eastAsia="宋体"/>
          <w:sz w:val="56"/>
          <w:spacing w:val="0"/>
          <w:color w:val="000000"/>
          <w:b w:val="off"/>
          <w:i w:val="off"/>
        </w:rPr>
        <w:t>应。</w:t>
      </w:r>
      <w:bookmarkEnd w:id="2950"/>
    </w:p>
    <w:p>
      <w:pPr>
        <w:pageBreakBefore w:val="off"/>
        <w:tabs/>
        <w:wordWrap w:val="off"/>
        <w:spacing w:before="0" w:after="0" w:line="1000" w:lineRule="atLeast"/>
        <w:ind w:left="40" w:right="0" w:firstLine="1160"/>
        <w:jc w:val="both"/>
        <w:textAlignment w:val="baseline"/>
        <w:rPr>
          <w:sz w:val="56"/>
        </w:rPr>
      </w:pPr>
      <w:bookmarkStart w:name="" w:id="2951"/>
      <w:r>
        <w:rPr>
          <w:rFonts w:ascii="宋体" w:hAnsi="宋体" w:cs="宋体" w:eastAsia="宋体"/>
          <w:sz w:val="56"/>
          <w:spacing w:val="0"/>
          <w:color w:val="000000"/>
          <w:b w:val="off"/>
          <w:i w:val="off"/>
        </w:rPr>
        <w:t>事实上，这种发光和发热的功能的区分常常比两颗星本身</w:t>
      </w:r>
      <w:r>
        <w:rPr>
          <w:rFonts w:ascii="宋体" w:hAnsi="宋体" w:cs="宋体" w:eastAsia="宋体"/>
          <w:sz w:val="56"/>
          <w:spacing w:val="0"/>
          <w:color w:val="000000"/>
          <w:b w:val="off"/>
          <w:i w:val="off"/>
        </w:rPr>
        <w:t>的区别更重要，正是这一点可以解释用一个词指称两个天体的</w:t>
      </w:r>
      <w:r>
        <w:rPr>
          <w:rFonts w:ascii="宋体" w:hAnsi="宋体" w:cs="宋体" w:eastAsia="宋体"/>
          <w:sz w:val="56"/>
          <w:spacing w:val="0"/>
          <w:color w:val="000000"/>
          <w:b w:val="off"/>
          <w:i w:val="off"/>
        </w:rPr>
        <w:t>原因。关于这一点，我们已经看到南美洲的图卡诺语采用像易</w:t>
      </w:r>
      <w:r>
        <w:rPr>
          <w:rFonts w:ascii="宋体" w:hAnsi="宋体" w:cs="宋体" w:eastAsia="宋体"/>
          <w:sz w:val="56"/>
          <w:spacing w:val="0"/>
          <w:color w:val="000000"/>
          <w:b w:val="off"/>
          <w:i w:val="off"/>
        </w:rPr>
        <w:t>洛魁语和阿尔冈昆语一样的方法。但是，库比奥人没把太阳和</w:t>
      </w:r>
      <w:r>
        <w:rPr>
          <w:rFonts w:ascii="宋体" w:hAnsi="宋体" w:cs="宋体" w:eastAsia="宋体"/>
          <w:sz w:val="56"/>
          <w:spacing w:val="0"/>
          <w:color w:val="000000"/>
          <w:b w:val="off"/>
          <w:i w:val="off"/>
        </w:rPr>
        <w:t>月亮放在同等的地位。他们说太阳不过是在白天发光发热的月</w:t>
      </w:r>
      <w:r>
        <w:rPr>
          <w:rFonts w:ascii="宋体" w:hAnsi="宋体" w:cs="宋体" w:eastAsia="宋体"/>
          <w:sz w:val="56"/>
          <w:spacing w:val="0"/>
          <w:color w:val="000000"/>
          <w:b w:val="off"/>
          <w:i w:val="off"/>
        </w:rPr>
        <w:t>亮。太阳外表的发光体 avyá没有被描绘为人形的意思。另一</w:t>
      </w:r>
      <w:r>
        <w:rPr>
          <w:rFonts w:ascii="宋体" w:hAnsi="宋体" w:cs="宋体" w:eastAsia="宋体"/>
          <w:sz w:val="56"/>
          <w:spacing w:val="0"/>
          <w:color w:val="000000"/>
          <w:b w:val="off"/>
          <w:i w:val="off"/>
        </w:rPr>
        <w:t>方面，月亮作为一位阳性的神，在宗教的描写中却具有重要的地</w:t>
      </w:r>
      <w:r>
        <w:rPr>
          <w:rFonts w:ascii="宋体" w:hAnsi="宋体" w:cs="宋体" w:eastAsia="宋体"/>
          <w:sz w:val="56"/>
          <w:spacing w:val="0"/>
          <w:color w:val="000000"/>
          <w:b w:val="off"/>
          <w:i w:val="off"/>
        </w:rPr>
        <w:t>位。</w:t>
      </w:r>
      <w:bookmarkEnd w:id="2951"/>
    </w:p>
    <w:p>
      <w:pPr>
        <w:pageBreakBefore w:val="off"/>
        <w:tabs/>
        <w:wordWrap w:val="off"/>
        <w:spacing w:before="0" w:after="0" w:line="1000" w:lineRule="atLeast"/>
        <w:ind w:left="40" w:right="0" w:firstLine="1160"/>
        <w:jc w:val="both"/>
        <w:textAlignment w:val="baseline"/>
        <w:rPr>
          <w:sz w:val="56"/>
        </w:rPr>
      </w:pPr>
      <w:bookmarkStart w:name="" w:id="2952"/>
      <w:r>
        <w:rPr>
          <w:rFonts w:ascii="宋体" w:hAnsi="宋体" w:cs="宋体" w:eastAsia="宋体"/>
          <w:sz w:val="56"/>
          <w:spacing w:val="0"/>
          <w:color w:val="000000"/>
          <w:b w:val="off"/>
          <w:i w:val="off"/>
        </w:rPr>
        <w:t>奥里诺科(Orinoco)河三角洲的瓦罗人(Warao)用不同的词</w:t>
      </w:r>
      <w:r>
        <w:rPr>
          <w:rFonts w:ascii="宋体" w:hAnsi="宋体" w:cs="宋体" w:eastAsia="宋体"/>
          <w:sz w:val="56"/>
          <w:spacing w:val="0"/>
          <w:color w:val="000000"/>
          <w:b w:val="off"/>
          <w:i w:val="off"/>
        </w:rPr>
        <w:t>称呼太阳和月亮，但他们并不一视同仁地对待这两个天体。按</w:t>
      </w:r>
      <w:r>
        <w:rPr>
          <w:rFonts w:ascii="宋体" w:hAnsi="宋体" w:cs="宋体" w:eastAsia="宋体"/>
          <w:sz w:val="56"/>
          <w:spacing w:val="0"/>
          <w:color w:val="000000"/>
          <w:b w:val="off"/>
          <w:i w:val="off"/>
        </w:rPr>
        <w:t>观察家们的意见，似乎 okohi这个词表示白天最热的时候，同时</w:t>
      </w:r>
      <w:r>
        <w:rPr>
          <w:rFonts w:ascii="宋体" w:hAnsi="宋体" w:cs="宋体" w:eastAsia="宋体"/>
          <w:sz w:val="56"/>
          <w:spacing w:val="0"/>
          <w:color w:val="000000"/>
          <w:b w:val="off"/>
          <w:i w:val="off"/>
        </w:rPr>
        <w:t>指太阳的发热能力，以与它的发光度相区别。诚然，月亮和太阳</w:t>
      </w:r>
      <w:r>
        <w:rPr>
          <w:rFonts w:ascii="宋体" w:hAnsi="宋体" w:cs="宋体" w:eastAsia="宋体"/>
          <w:sz w:val="56"/>
          <w:spacing w:val="0"/>
          <w:color w:val="000000"/>
          <w:b w:val="off"/>
          <w:i w:val="off"/>
        </w:rPr>
        <w:t>都具有发光的能力，但是只有后者还能发热。一个特殊名字的</w:t>
      </w:r>
      <w:bookmarkEnd w:id="2952"/>
    </w:p>
    <w:p>
      <w:pPr>
        <w:pageBreakBefore w:val="off"/>
        <w:tabs/>
        <w:wordWrap w:val="off"/>
        <w:spacing w:before="280" w:after="0" w:line="560" w:lineRule="atLeast"/>
        <w:ind w:left="0" w:right="1180"/>
        <w:jc w:val="right"/>
        <w:textAlignment w:val="baseline"/>
        <w:rPr>
          <w:sz w:val="41"/>
        </w:rPr>
      </w:pPr>
      <w:bookmarkStart w:name="" w:id="2953"/>
      <w:r>
        <w:rPr>
          <w:rFonts w:ascii="楷体" w:hAnsi="楷体" w:cs="楷体" w:eastAsia="楷体"/>
          <w:sz w:val="41"/>
          <w:spacing w:val="0"/>
          <w:color w:val="000000"/>
          <w:b w:val="off"/>
          <w:i w:val="off"/>
        </w:rPr>
        <w:t>·239·</w:t>
      </w:r>
      <w:bookmarkEnd w:id="2953"/>
    </w:p>
    <w:p>
      <w:r>
        <w:t/>
      </w:r>
    </w:p>
    <w:p>
      <w:pPr>
        <w:sectPr>
          <w:footerReference r:id="rId535"/>
          <w:headerReference r:id="rId536" w:type="default"/>
          <w:type w:val="nextPage"/>
          <w:pgSz w:w="21980" w:h="31680"/>
          <w:pgMar w:left="3000" w:top="2580" w:right="3000" w:bottom="2580" w:header="2280" w:footer="2280"/>
          <w:cols w:num="1"/>
        </w:sectPr>
      </w:pPr>
    </w:p>
    <w:p>
      <w:pPr>
        <w:pageBreakBefore w:val="off"/>
        <w:tabs/>
        <w:wordWrap w:val="off"/>
        <w:spacing w:before="0" w:after="0" w:line="940" w:lineRule="atLeast"/>
        <w:ind w:left="40" w:right="280" w:hanging="40"/>
        <w:jc w:val="both"/>
        <w:textAlignment w:val="baseline"/>
        <w:rPr>
          <w:sz w:val="56"/>
        </w:rPr>
      </w:pPr>
      <w:bookmarkStart w:name="" w:id="2954"/>
      <w:r>
        <w:rPr>
          <w:rFonts w:ascii="宋体" w:hAnsi="宋体" w:cs="宋体" w:eastAsia="宋体"/>
          <w:sz w:val="56"/>
          <w:spacing w:val="0"/>
          <w:color w:val="000000"/>
          <w:b w:val="off"/>
          <w:i w:val="off"/>
        </w:rPr>
        <w:t>存在并不妨碍把太阳看作是月亮的一种特殊形态，这个特殊的</w:t>
      </w:r>
      <w:r>
        <w:rPr>
          <w:rFonts w:ascii="宋体" w:hAnsi="宋体" w:cs="宋体" w:eastAsia="宋体"/>
          <w:sz w:val="56"/>
          <w:spacing w:val="0"/>
          <w:color w:val="000000"/>
          <w:b w:val="off"/>
          <w:i w:val="off"/>
        </w:rPr>
        <w:t>名字就表明月亮的一种特例。这个概念的内涵较大而外延则较</w:t>
      </w:r>
      <w:r>
        <w:rPr>
          <w:rFonts w:ascii="宋体" w:hAnsi="宋体" w:cs="宋体" w:eastAsia="宋体"/>
          <w:sz w:val="56"/>
          <w:spacing w:val="0"/>
          <w:color w:val="000000"/>
          <w:b w:val="off"/>
          <w:i w:val="off"/>
        </w:rPr>
        <w:t>小。这就是为什么瓦罗人神话说月亮是太阳的“容器”。</w:t>
      </w:r>
      <w:bookmarkEnd w:id="2954"/>
    </w:p>
    <w:p>
      <w:pPr>
        <w:pageBreakBefore w:val="off"/>
        <w:tabs/>
        <w:wordWrap w:val="off"/>
        <w:spacing w:before="0" w:after="0" w:line="940" w:lineRule="atLeast"/>
        <w:ind w:left="40" w:right="160" w:firstLine="1140"/>
        <w:jc w:val="both"/>
        <w:textAlignment w:val="baseline"/>
        <w:rPr>
          <w:sz w:val="56"/>
        </w:rPr>
      </w:pPr>
      <w:bookmarkStart w:name="" w:id="2955"/>
      <w:r>
        <w:rPr>
          <w:rFonts w:ascii="宋体" w:hAnsi="宋体" w:cs="宋体" w:eastAsia="宋体"/>
          <w:sz w:val="56"/>
          <w:spacing w:val="0"/>
          <w:color w:val="000000"/>
          <w:b w:val="off"/>
          <w:i w:val="off"/>
        </w:rPr>
        <w:t>同样，来自中部高原格人的谢伦特人(Sherente)称太阳为</w:t>
      </w:r>
      <w:r>
        <w:rPr>
          <w:rFonts w:ascii="宋体" w:hAnsi="宋体" w:cs="宋体" w:eastAsia="宋体"/>
          <w:sz w:val="56"/>
          <w:spacing w:val="0"/>
          <w:color w:val="000000"/>
          <w:b w:val="off"/>
          <w:i w:val="off"/>
        </w:rPr>
        <w:t>bdu，称月亮为 wa，但是他们更喜欢用含意为“光”、“太阳热”的</w:t>
      </w:r>
      <w:r>
        <w:rPr>
          <w:rFonts w:ascii="宋体" w:hAnsi="宋体" w:cs="宋体" w:eastAsia="宋体"/>
          <w:sz w:val="56"/>
          <w:spacing w:val="0"/>
          <w:color w:val="000000"/>
          <w:b w:val="off"/>
          <w:i w:val="off"/>
        </w:rPr>
        <w:t>sdakro一词来代替 bdu。尽管地理上相隔遥远，查科的埃默克·</w:t>
      </w:r>
      <w:r>
        <w:rPr>
          <w:rFonts w:ascii="宋体" w:hAnsi="宋体" w:cs="宋体" w:eastAsia="宋体"/>
          <w:sz w:val="56"/>
          <w:spacing w:val="0"/>
          <w:color w:val="000000"/>
          <w:b w:val="off"/>
          <w:i w:val="off"/>
        </w:rPr>
        <w:t>托巴人(Emok Toba)的观念非常接近库比奥人的观念。在这两</w:t>
      </w:r>
      <w:r>
        <w:rPr>
          <w:rFonts w:ascii="宋体" w:hAnsi="宋体" w:cs="宋体" w:eastAsia="宋体"/>
          <w:sz w:val="56"/>
          <w:spacing w:val="0"/>
          <w:color w:val="000000"/>
          <w:b w:val="off"/>
          <w:i w:val="off"/>
        </w:rPr>
        <w:t>个部族中，月亮是阳性神，它夺取处女的童贞并使其有月经；它</w:t>
      </w:r>
      <w:r>
        <w:rPr>
          <w:rFonts w:ascii="宋体" w:hAnsi="宋体" w:cs="宋体" w:eastAsia="宋体"/>
          <w:sz w:val="56"/>
          <w:spacing w:val="0"/>
          <w:color w:val="000000"/>
          <w:b w:val="off"/>
          <w:i w:val="off"/>
        </w:rPr>
        <w:t>是关注的中心。太阳 nála，是阴性的，多数时候只以两种形式出</w:t>
      </w:r>
      <w:r>
        <w:rPr>
          <w:rFonts w:ascii="宋体" w:hAnsi="宋体" w:cs="宋体" w:eastAsia="宋体"/>
          <w:sz w:val="56"/>
          <w:spacing w:val="0"/>
          <w:color w:val="000000"/>
          <w:b w:val="off"/>
          <w:i w:val="off"/>
        </w:rPr>
        <w:t>现：lidgag“发光”和 n：táp“温暖”。在这些印第安人的神话传统</w:t>
      </w:r>
      <w:r>
        <w:rPr>
          <w:rFonts w:ascii="宋体" w:hAnsi="宋体" w:cs="宋体" w:eastAsia="宋体"/>
          <w:sz w:val="56"/>
          <w:spacing w:val="0"/>
          <w:color w:val="000000"/>
          <w:b w:val="off"/>
          <w:i w:val="off"/>
        </w:rPr>
        <w:t>中，太阳不起重要作用。总之，在一些显著的例子中，指称太阳</w:t>
      </w:r>
      <w:r>
        <w:rPr>
          <w:rFonts w:ascii="宋体" w:hAnsi="宋体" w:cs="宋体" w:eastAsia="宋体"/>
          <w:sz w:val="56"/>
          <w:spacing w:val="0"/>
          <w:color w:val="000000"/>
          <w:b w:val="off"/>
          <w:i w:val="off"/>
        </w:rPr>
        <w:t>的词也被漫不经心地用来表示“天体”、“白天”和某个“季节”。</w:t>
      </w:r>
      <w:r>
        <w:rPr>
          <w:rFonts w:ascii="宋体" w:hAnsi="宋体" w:cs="宋体" w:eastAsia="宋体"/>
          <w:sz w:val="56"/>
          <w:spacing w:val="0"/>
          <w:color w:val="000000"/>
          <w:b w:val="off"/>
          <w:i w:val="off"/>
        </w:rPr>
        <w:t>在瓦皮迪亚纳人那里，kamu意为“太阳”、“白天”；在查马科科人</w:t>
      </w:r>
      <w:r>
        <w:rPr>
          <w:rFonts w:ascii="宋体" w:hAnsi="宋体" w:cs="宋体" w:eastAsia="宋体"/>
          <w:sz w:val="56"/>
          <w:spacing w:val="0"/>
          <w:color w:val="000000"/>
          <w:b w:val="off"/>
          <w:i w:val="off"/>
        </w:rPr>
        <w:t>(Chamacoco)那里，dê’i意为“太阳”、“白天”；在卡希纳华人</w:t>
      </w:r>
      <w:r>
        <w:rPr>
          <w:rFonts w:ascii="宋体" w:hAnsi="宋体" w:cs="宋体" w:eastAsia="宋体"/>
          <w:sz w:val="56"/>
          <w:spacing w:val="0"/>
          <w:color w:val="000000"/>
          <w:b w:val="off"/>
          <w:i w:val="off"/>
        </w:rPr>
        <w:t>(Cashinahua)那里，bari意为“太阳”、“白天”、“夏天”；在阿劳坎人</w:t>
      </w:r>
      <w:r>
        <w:rPr>
          <w:rFonts w:ascii="宋体" w:hAnsi="宋体" w:cs="宋体" w:eastAsia="宋体"/>
          <w:sz w:val="56"/>
          <w:spacing w:val="0"/>
          <w:color w:val="000000"/>
          <w:b w:val="off"/>
          <w:i w:val="off"/>
        </w:rPr>
        <w:t>(Araucanian)那里，antú意为“太阳”、“白天”、“天气”。这类例子</w:t>
      </w:r>
      <w:r>
        <w:rPr>
          <w:rFonts w:ascii="宋体" w:hAnsi="宋体" w:cs="宋体" w:eastAsia="宋体"/>
          <w:sz w:val="56"/>
          <w:spacing w:val="0"/>
          <w:color w:val="000000"/>
          <w:b w:val="off"/>
          <w:i w:val="off"/>
        </w:rPr>
        <w:t>还可以举出一大批来。但是加利福利尼亚的温顿人(Wintu)由</w:t>
      </w:r>
      <w:r>
        <w:rPr>
          <w:rFonts w:ascii="宋体" w:hAnsi="宋体" w:cs="宋体" w:eastAsia="宋体"/>
          <w:sz w:val="56"/>
          <w:spacing w:val="0"/>
          <w:color w:val="000000"/>
          <w:b w:val="off"/>
          <w:i w:val="off"/>
        </w:rPr>
        <w:t>于把月亮看作“太阳腹部下的银饰物”，将瓦罗人的理论作了双</w:t>
      </w:r>
      <w:r>
        <w:rPr>
          <w:rFonts w:ascii="宋体" w:hAnsi="宋体" w:cs="宋体" w:eastAsia="宋体"/>
          <w:sz w:val="56"/>
          <w:spacing w:val="0"/>
          <w:color w:val="000000"/>
          <w:b w:val="off"/>
          <w:i w:val="off"/>
        </w:rPr>
        <w:t>倍的颠倒。</w:t>
      </w:r>
      <w:bookmarkEnd w:id="2955"/>
    </w:p>
    <w:p>
      <w:pPr>
        <w:pageBreakBefore w:val="off"/>
        <w:tabs/>
        <w:wordWrap w:val="off"/>
        <w:spacing w:before="0" w:after="0" w:line="940" w:lineRule="atLeast"/>
        <w:ind w:left="200" w:right="180" w:firstLine="1140"/>
        <w:jc w:val="both"/>
        <w:textAlignment w:val="baseline"/>
        <w:rPr>
          <w:sz w:val="56"/>
        </w:rPr>
      </w:pPr>
      <w:bookmarkStart w:name="" w:id="2956"/>
      <w:r>
        <w:rPr>
          <w:rFonts w:ascii="宋体" w:hAnsi="宋体" w:cs="宋体" w:eastAsia="宋体"/>
          <w:sz w:val="56"/>
          <w:spacing w:val="0"/>
          <w:color w:val="000000"/>
          <w:b w:val="off"/>
          <w:i w:val="off"/>
        </w:rPr>
        <w:t>在巴西北部的苏拉拉人(Surára)把月亮看作他们的造物主，</w:t>
      </w:r>
      <w:r>
        <w:rPr>
          <w:rFonts w:ascii="宋体" w:hAnsi="宋体" w:cs="宋体" w:eastAsia="宋体"/>
          <w:sz w:val="56"/>
          <w:spacing w:val="0"/>
          <w:color w:val="000000"/>
          <w:b w:val="off"/>
          <w:i w:val="off"/>
        </w:rPr>
        <w:t>他们因看到白天的太阳在天上形影孤单，夜间的星体享受无数</w:t>
      </w:r>
      <w:r>
        <w:rPr>
          <w:rFonts w:ascii="宋体" w:hAnsi="宋体" w:cs="宋体" w:eastAsia="宋体"/>
          <w:sz w:val="56"/>
          <w:spacing w:val="0"/>
          <w:color w:val="000000"/>
          <w:b w:val="off"/>
          <w:i w:val="off"/>
        </w:rPr>
        <w:t>星星的拥戴和陪伴，便使太阳在其神话中只居次要的地位。由</w:t>
      </w:r>
      <w:r>
        <w:rPr>
          <w:rFonts w:ascii="宋体" w:hAnsi="宋体" w:cs="宋体" w:eastAsia="宋体"/>
          <w:sz w:val="56"/>
          <w:spacing w:val="0"/>
          <w:color w:val="000000"/>
          <w:b w:val="off"/>
          <w:i w:val="off"/>
        </w:rPr>
        <w:t>于是山区，无数的山峰呈现为一种地上的群星。在神的等级制</w:t>
      </w:r>
      <w:r>
        <w:rPr>
          <w:rFonts w:ascii="宋体" w:hAnsi="宋体" w:cs="宋体" w:eastAsia="宋体"/>
          <w:sz w:val="56"/>
          <w:spacing w:val="0"/>
          <w:color w:val="000000"/>
          <w:b w:val="off"/>
          <w:i w:val="off"/>
        </w:rPr>
        <w:t>中，他们的位置仅次于月亮，在月亮和孤独的太阳之间扮演协调</w:t>
      </w:r>
      <w:r>
        <w:rPr>
          <w:rFonts w:ascii="宋体" w:hAnsi="宋体" w:cs="宋体" w:eastAsia="宋体"/>
          <w:sz w:val="56"/>
          <w:spacing w:val="0"/>
          <w:color w:val="000000"/>
          <w:b w:val="off"/>
          <w:i w:val="off"/>
        </w:rPr>
        <w:t>者的角色。在热带美洲极为普遍的夜间繁星与白天单一的太阳</w:t>
      </w:r>
      <w:r>
        <w:rPr>
          <w:rFonts w:ascii="宋体" w:hAnsi="宋体" w:cs="宋体" w:eastAsia="宋体"/>
          <w:sz w:val="56"/>
          <w:spacing w:val="0"/>
          <w:color w:val="000000"/>
          <w:b w:val="off"/>
          <w:i w:val="off"/>
        </w:rPr>
        <w:t>的对立，也在相距遥远的南瓜拉尼人(Southern Cuarani)中发现，</w:t>
      </w:r>
      <w:r>
        <w:rPr>
          <w:rFonts w:ascii="宋体" w:hAnsi="宋体" w:cs="宋体" w:eastAsia="宋体"/>
          <w:sz w:val="56"/>
          <w:spacing w:val="0"/>
          <w:color w:val="000000"/>
          <w:b w:val="off"/>
          <w:i w:val="off"/>
        </w:rPr>
        <w:t>他们用 yaci“月亮”和 tata(“火”)构成指称星星的词 Yacitata。</w:t>
      </w:r>
      <w:bookmarkEnd w:id="2956"/>
    </w:p>
    <w:p>
      <w:pPr>
        <w:pageBreakBefore w:val="off"/>
        <w:tabs/>
        <w:wordWrap w:val="off"/>
        <w:spacing w:before="0" w:after="0" w:line="820" w:lineRule="atLeast"/>
        <w:ind w:left="980" w:right="0"/>
        <w:jc w:val="both"/>
        <w:textAlignment w:val="baseline"/>
        <w:rPr>
          <w:sz w:val="60"/>
        </w:rPr>
      </w:pPr>
      <w:bookmarkStart w:name="" w:id="2957"/>
      <w:r>
        <w:rPr>
          <w:rFonts w:ascii="楷体" w:hAnsi="楷体" w:cs="楷体" w:eastAsia="楷体"/>
          <w:sz w:val="60"/>
          <w:spacing w:val="0"/>
          <w:color w:val="000000"/>
          <w:b w:val="off"/>
          <w:i w:val="off"/>
        </w:rPr>
        <w:t>·240·</w:t>
      </w:r>
      <w:bookmarkEnd w:id="2957"/>
    </w:p>
    <w:p>
      <w:r>
        <w:t/>
      </w:r>
    </w:p>
    <w:p>
      <w:pPr>
        <w:sectPr>
          <w:footerReference r:id="rId537"/>
          <w:headerReference r:id="rId538" w:type="default"/>
          <w:type w:val="nextPage"/>
          <w:pgSz w:w="21980" w:h="31680"/>
          <w:pgMar w:left="2900" w:top="2580" w:right="2900" w:bottom="2580" w:header="2280" w:footer="2280"/>
          <w:cols w:num="1"/>
        </w:sectPr>
      </w:pPr>
    </w:p>
    <w:p>
      <w:pPr>
        <w:pageBreakBefore w:val="off"/>
        <w:tabs/>
        <w:wordWrap w:val="off"/>
        <w:spacing w:before="0" w:after="0" w:line="920" w:lineRule="atLeast"/>
        <w:ind w:left="0" w:right="0" w:firstLine="1120"/>
        <w:jc w:val="both"/>
        <w:textAlignment w:val="baseline"/>
        <w:rPr>
          <w:sz w:val="56"/>
        </w:rPr>
      </w:pPr>
      <w:bookmarkStart w:name="" w:id="2958"/>
      <w:r>
        <w:rPr>
          <w:rFonts w:ascii="宋体" w:hAnsi="宋体" w:cs="宋体" w:eastAsia="宋体"/>
          <w:sz w:val="56"/>
          <w:spacing w:val="0"/>
          <w:color w:val="000000"/>
          <w:b w:val="off"/>
          <w:i w:val="off"/>
        </w:rPr>
        <w:t>但是，如果没有黑夜天幕的衬托，夜星的数目不会如此醒</w:t>
      </w:r>
      <w:r>
        <w:rPr>
          <w:rFonts w:ascii="宋体" w:hAnsi="宋体" w:cs="宋体" w:eastAsia="宋体"/>
          <w:sz w:val="56"/>
          <w:spacing w:val="0"/>
          <w:color w:val="000000"/>
          <w:b w:val="off"/>
          <w:i w:val="off"/>
        </w:rPr>
        <w:t>目，不会比以白天天幕作衬托的太阳更明亮。至于夜幕，由于星</w:t>
      </w:r>
      <w:r>
        <w:rPr>
          <w:rFonts w:ascii="宋体" w:hAnsi="宋体" w:cs="宋体" w:eastAsia="宋体"/>
          <w:sz w:val="56"/>
          <w:spacing w:val="0"/>
          <w:color w:val="000000"/>
          <w:b w:val="off"/>
          <w:i w:val="off"/>
        </w:rPr>
        <w:t>星出没的结果，或者明亮，或者黑暗。相反，太阳与白天天幕都</w:t>
      </w:r>
      <w:r>
        <w:rPr>
          <w:rFonts w:ascii="宋体" w:hAnsi="宋体" w:cs="宋体" w:eastAsia="宋体"/>
          <w:sz w:val="56"/>
          <w:spacing w:val="0"/>
          <w:color w:val="000000"/>
          <w:b w:val="off"/>
          <w:i w:val="off"/>
        </w:rPr>
        <w:t>明亮而不是相互反衬，无论是照耀还是躲到云后面，只决定了不</w:t>
      </w:r>
      <w:r>
        <w:rPr>
          <w:rFonts w:ascii="宋体" w:hAnsi="宋体" w:cs="宋体" w:eastAsia="宋体"/>
          <w:sz w:val="56"/>
          <w:spacing w:val="0"/>
          <w:color w:val="000000"/>
          <w:b w:val="off"/>
          <w:i w:val="off"/>
        </w:rPr>
        <w:t>同的明亮度。亚马逊河的蒙杜鲁库人(Mundurucu)注意到他们</w:t>
      </w:r>
      <w:r>
        <w:rPr>
          <w:rFonts w:ascii="宋体" w:hAnsi="宋体" w:cs="宋体" w:eastAsia="宋体"/>
          <w:sz w:val="56"/>
          <w:spacing w:val="0"/>
          <w:color w:val="000000"/>
          <w:b w:val="off"/>
          <w:i w:val="off"/>
        </w:rPr>
        <w:t>神话中的这种不平等，他们将此归因于存在着两个不同的太阳：</w:t>
      </w:r>
      <w:r>
        <w:rPr>
          <w:rFonts w:ascii="宋体" w:hAnsi="宋体" w:cs="宋体" w:eastAsia="宋体"/>
          <w:sz w:val="56"/>
          <w:spacing w:val="0"/>
          <w:color w:val="000000"/>
          <w:b w:val="off"/>
          <w:i w:val="off"/>
        </w:rPr>
        <w:t>夏天的太阳和冬天的太阳。有意义的是，他们把月亮给后者作</w:t>
      </w:r>
      <w:r>
        <w:rPr>
          <w:rFonts w:ascii="宋体" w:hAnsi="宋体" w:cs="宋体" w:eastAsia="宋体"/>
          <w:sz w:val="56"/>
          <w:spacing w:val="0"/>
          <w:color w:val="000000"/>
          <w:b w:val="off"/>
          <w:i w:val="off"/>
        </w:rPr>
        <w:t>妻子。这样，主要的对立与我们上面提到的对立不同了。这个</w:t>
      </w:r>
      <w:r>
        <w:rPr>
          <w:rFonts w:ascii="宋体" w:hAnsi="宋体" w:cs="宋体" w:eastAsia="宋体"/>
          <w:sz w:val="56"/>
          <w:spacing w:val="0"/>
          <w:color w:val="000000"/>
          <w:b w:val="off"/>
          <w:i w:val="off"/>
        </w:rPr>
        <w:t>对立不在天体之间而在气象条件。按照月亮在夜间空中是否可</w:t>
      </w:r>
      <w:r>
        <w:rPr>
          <w:rFonts w:ascii="宋体" w:hAnsi="宋体" w:cs="宋体" w:eastAsia="宋体"/>
          <w:sz w:val="56"/>
          <w:spacing w:val="0"/>
          <w:color w:val="000000"/>
          <w:b w:val="off"/>
          <w:i w:val="off"/>
        </w:rPr>
        <w:t>见所确定的明暗对比，比太阳在白昼空中所确定的明暗对比更</w:t>
      </w:r>
      <w:r>
        <w:rPr>
          <w:rFonts w:ascii="宋体" w:hAnsi="宋体" w:cs="宋体" w:eastAsia="宋体"/>
          <w:sz w:val="56"/>
          <w:spacing w:val="0"/>
          <w:color w:val="000000"/>
          <w:b w:val="off"/>
          <w:i w:val="off"/>
        </w:rPr>
        <w:t>强烈，因为太阳只是给明亮的状态增加了热和光；即使它不出</w:t>
      </w:r>
      <w:r>
        <w:rPr>
          <w:rFonts w:ascii="宋体" w:hAnsi="宋体" w:cs="宋体" w:eastAsia="宋体"/>
          <w:sz w:val="56"/>
          <w:spacing w:val="0"/>
          <w:color w:val="000000"/>
          <w:b w:val="off"/>
          <w:i w:val="off"/>
        </w:rPr>
        <w:t>现，白天照样明亮。这一现实可以被“月光”和“漆黑的夜晚”的</w:t>
      </w:r>
      <w:r>
        <w:rPr>
          <w:rFonts w:ascii="宋体" w:hAnsi="宋体" w:cs="宋体" w:eastAsia="宋体"/>
          <w:sz w:val="56"/>
          <w:spacing w:val="0"/>
          <w:color w:val="000000"/>
          <w:b w:val="off"/>
          <w:i w:val="off"/>
        </w:rPr>
        <w:t>对比加以证实。</w:t>
      </w:r>
      <w:bookmarkEnd w:id="2958"/>
    </w:p>
    <w:p>
      <w:pPr>
        <w:pageBreakBefore w:val="off"/>
        <w:tabs/>
        <w:wordWrap w:val="off"/>
        <w:spacing w:before="0" w:after="0" w:line="940" w:lineRule="atLeast"/>
        <w:ind w:left="0" w:right="0" w:firstLine="1120"/>
        <w:jc w:val="both"/>
        <w:textAlignment w:val="baseline"/>
        <w:rPr>
          <w:sz w:val="55"/>
        </w:rPr>
      </w:pPr>
      <w:bookmarkStart w:name="" w:id="2959"/>
      <w:r>
        <w:rPr>
          <w:rFonts w:ascii="宋体" w:hAnsi="宋体" w:cs="宋体" w:eastAsia="宋体"/>
          <w:sz w:val="55"/>
          <w:spacing w:val="0"/>
          <w:color w:val="000000"/>
          <w:b w:val="off"/>
          <w:i w:val="off"/>
        </w:rPr>
        <w:t>诚然，从道理上讲太阳臣服于月亮，而在经验上太阳比月亮</w:t>
      </w:r>
      <w:r>
        <w:rPr>
          <w:rFonts w:ascii="宋体" w:hAnsi="宋体" w:cs="宋体" w:eastAsia="宋体"/>
          <w:sz w:val="55"/>
          <w:spacing w:val="0"/>
          <w:color w:val="000000"/>
          <w:b w:val="off"/>
          <w:i w:val="off"/>
        </w:rPr>
        <w:t>更有能力。截然不同的性别可以意味这种双重对立。在莱弗尔</w:t>
      </w:r>
      <w:r>
        <w:rPr>
          <w:rFonts w:ascii="仿宋" w:hAnsi="仿宋" w:cs="仿宋" w:eastAsia="仿宋"/>
          <w:sz w:val="55"/>
          <w:spacing w:val="0"/>
          <w:color w:val="000000"/>
          <w:b w:val="off"/>
          <w:i w:val="off"/>
        </w:rPr>
        <w:t>的提纳波人(Déné-Peaux-de-Lièvre)、达科他人(Dakota)、迈杜人、</w:t>
      </w:r>
      <w:r>
        <w:rPr>
          <w:rFonts w:ascii="宋体" w:hAnsi="宋体" w:cs="宋体" w:eastAsia="宋体"/>
          <w:sz w:val="55"/>
          <w:spacing w:val="0"/>
          <w:color w:val="000000"/>
          <w:b w:val="off"/>
          <w:i w:val="off"/>
        </w:rPr>
        <w:t>中部阿尔冈金人、切罗基人、塞米诺尔人、奇米拉人(Chimila)、莫</w:t>
      </w:r>
      <w:r>
        <w:rPr>
          <w:rFonts w:ascii="宋体" w:hAnsi="宋体" w:cs="宋体" w:eastAsia="宋体"/>
          <w:sz w:val="55"/>
          <w:spacing w:val="0"/>
          <w:color w:val="000000"/>
          <w:b w:val="off"/>
          <w:i w:val="off"/>
        </w:rPr>
        <w:t>科维人(Mocovi)和托巴人(关于他们我们掌握有相反的情况)</w:t>
      </w:r>
      <w:r>
        <w:rPr>
          <w:rFonts w:ascii="宋体" w:hAnsi="宋体" w:cs="宋体" w:eastAsia="宋体"/>
          <w:sz w:val="55"/>
          <w:spacing w:val="0"/>
          <w:color w:val="000000"/>
          <w:b w:val="off"/>
          <w:i w:val="off"/>
        </w:rPr>
        <w:t>中，太阳是阴性的，月亮是阳性的。而在米克马克人(Micmac)、</w:t>
      </w:r>
      <w:r>
        <w:rPr>
          <w:rFonts w:ascii="宋体" w:hAnsi="宋体" w:cs="宋体" w:eastAsia="宋体"/>
          <w:sz w:val="55"/>
          <w:spacing w:val="0"/>
          <w:color w:val="000000"/>
          <w:b w:val="off"/>
          <w:i w:val="off"/>
        </w:rPr>
        <w:t>梅诺密尼人、黑脚人、奇布查人、阿劳坎人、奥纳人(Ona)、雅甘人</w:t>
      </w:r>
      <w:r>
        <w:rPr>
          <w:rFonts w:ascii="宋体" w:hAnsi="宋体" w:cs="宋体" w:eastAsia="宋体"/>
          <w:sz w:val="55"/>
          <w:spacing w:val="0"/>
          <w:color w:val="000000"/>
          <w:b w:val="off"/>
          <w:i w:val="off"/>
        </w:rPr>
        <w:t>(Yahgan)和古代秘鲁人中，流传着相反的关系。然而应注意在</w:t>
      </w:r>
      <w:r>
        <w:rPr>
          <w:rFonts w:ascii="宋体" w:hAnsi="宋体" w:cs="宋体" w:eastAsia="宋体"/>
          <w:sz w:val="55"/>
          <w:spacing w:val="0"/>
          <w:color w:val="000000"/>
          <w:b w:val="off"/>
          <w:i w:val="off"/>
        </w:rPr>
        <w:t>一些部族的意识中，太阳和月亮的性别不是固定的，而是视它们</w:t>
      </w:r>
      <w:r>
        <w:rPr>
          <w:rFonts w:ascii="宋体" w:hAnsi="宋体" w:cs="宋体" w:eastAsia="宋体"/>
          <w:sz w:val="55"/>
          <w:spacing w:val="0"/>
          <w:color w:val="000000"/>
          <w:b w:val="off"/>
          <w:i w:val="off"/>
        </w:rPr>
        <w:t>的语言(当它区别性别时)、仪式或神话是否充当他们中流行的</w:t>
      </w:r>
      <w:r>
        <w:rPr>
          <w:rFonts w:ascii="宋体" w:hAnsi="宋体" w:cs="宋体" w:eastAsia="宋体"/>
          <w:sz w:val="55"/>
          <w:spacing w:val="0"/>
          <w:color w:val="000000"/>
          <w:b w:val="off"/>
          <w:i w:val="off"/>
        </w:rPr>
        <w:t>或可得的一种功能，以及视神话本身是否有这种功能而定。因</w:t>
      </w:r>
      <w:r>
        <w:rPr>
          <w:rFonts w:ascii="宋体" w:hAnsi="宋体" w:cs="宋体" w:eastAsia="宋体"/>
          <w:sz w:val="55"/>
          <w:spacing w:val="0"/>
          <w:color w:val="000000"/>
          <w:b w:val="off"/>
          <w:i w:val="off"/>
        </w:rPr>
        <w:t>此，在阿拉帕霍人中秘传的神话或多或少保存了太阳的阳性特</w:t>
      </w:r>
      <w:r>
        <w:rPr>
          <w:rFonts w:ascii="宋体" w:hAnsi="宋体" w:cs="宋体" w:eastAsia="宋体"/>
          <w:sz w:val="55"/>
          <w:spacing w:val="0"/>
          <w:color w:val="000000"/>
          <w:b w:val="off"/>
          <w:i w:val="off"/>
        </w:rPr>
        <w:t>征；虽然月亮是个男人，但是他们有时把它描写成女人，或者是</w:t>
      </w:r>
      <w:r>
        <w:rPr>
          <w:rFonts w:ascii="宋体" w:hAnsi="宋体" w:cs="宋体" w:eastAsia="宋体"/>
          <w:sz w:val="55"/>
          <w:spacing w:val="0"/>
          <w:color w:val="000000"/>
          <w:b w:val="off"/>
          <w:i w:val="off"/>
        </w:rPr>
        <w:t>(1)太阳的妻子，或者(2)，如果月亮是男人，便是月亮所怀的儿</w:t>
      </w:r>
      <w:bookmarkEnd w:id="2959"/>
    </w:p>
    <w:p>
      <w:pPr>
        <w:pageBreakBefore w:val="off"/>
        <w:tabs/>
        <w:wordWrap w:val="off"/>
        <w:spacing w:before="320" w:after="0" w:line="680" w:lineRule="atLeast"/>
        <w:ind w:left="0" w:right="1380"/>
        <w:jc w:val="right"/>
        <w:textAlignment w:val="baseline"/>
        <w:rPr>
          <w:sz w:val="51"/>
        </w:rPr>
      </w:pPr>
      <w:bookmarkStart w:name="" w:id="2960"/>
      <w:r>
        <w:rPr>
          <w:rFonts w:ascii="仿宋" w:hAnsi="仿宋" w:cs="仿宋" w:eastAsia="仿宋"/>
          <w:sz w:val="51"/>
          <w:spacing w:val="0"/>
          <w:color w:val="000000"/>
          <w:b w:val="off"/>
          <w:i w:val="off"/>
        </w:rPr>
        <w:t>241</w:t>
      </w:r>
      <w:bookmarkEnd w:id="2960"/>
    </w:p>
    <w:p>
      <w:r>
        <w:t/>
      </w:r>
    </w:p>
    <w:p>
      <w:pPr>
        <w:sectPr>
          <w:footerReference r:id="rId539"/>
          <w:headerReference r:id="rId540" w:type="default"/>
          <w:type w:val="nextPage"/>
          <w:pgSz w:w="21980" w:h="31680"/>
          <w:pgMar w:left="3060" w:top="2480" w:right="3060" w:bottom="2480" w:header="2180" w:footer="2180"/>
          <w:cols w:num="1"/>
        </w:sectPr>
      </w:pPr>
    </w:p>
    <w:p>
      <w:pPr>
        <w:pageBreakBefore w:val="off"/>
        <w:tabs/>
        <w:wordWrap w:val="off"/>
        <w:spacing w:before="0" w:after="0" w:line="900" w:lineRule="atLeast"/>
        <w:ind w:left="0" w:right="300"/>
        <w:jc w:val="both"/>
        <w:textAlignment w:val="baseline"/>
        <w:rPr>
          <w:sz w:val="57"/>
        </w:rPr>
      </w:pPr>
      <w:bookmarkStart w:name="" w:id="2961"/>
      <w:r>
        <w:rPr>
          <w:rFonts w:ascii="宋体" w:hAnsi="宋体" w:cs="宋体" w:eastAsia="宋体"/>
          <w:sz w:val="57"/>
          <w:spacing w:val="0"/>
          <w:color w:val="000000"/>
          <w:b w:val="off"/>
          <w:i w:val="off"/>
        </w:rPr>
        <w:t>子的祖母。在其他地方，名词的词性根据它们是世俗的或是宗</w:t>
      </w:r>
      <w:r>
        <w:rPr>
          <w:rFonts w:ascii="宋体" w:hAnsi="宋体" w:cs="宋体" w:eastAsia="宋体"/>
          <w:sz w:val="57"/>
          <w:spacing w:val="0"/>
          <w:color w:val="000000"/>
          <w:b w:val="off"/>
          <w:i w:val="off"/>
        </w:rPr>
        <w:t>教的而变化。</w:t>
      </w:r>
      <w:bookmarkEnd w:id="2961"/>
    </w:p>
    <w:p>
      <w:pPr>
        <w:pageBreakBefore w:val="off"/>
        <w:tabs/>
        <w:wordWrap w:val="off"/>
        <w:spacing w:before="0" w:after="0" w:line="900" w:lineRule="atLeast"/>
        <w:ind w:left="0" w:right="260" w:firstLine="1140"/>
        <w:jc w:val="both"/>
        <w:textAlignment w:val="baseline"/>
        <w:rPr>
          <w:sz w:val="57"/>
        </w:rPr>
      </w:pPr>
      <w:bookmarkStart w:name="" w:id="2962"/>
      <w:r>
        <w:rPr>
          <w:rFonts w:ascii="宋体" w:hAnsi="宋体" w:cs="宋体" w:eastAsia="宋体"/>
          <w:sz w:val="57"/>
          <w:spacing w:val="0"/>
          <w:color w:val="000000"/>
          <w:b w:val="off"/>
          <w:i w:val="off"/>
        </w:rPr>
        <w:t>在同样的神话里，汤姆森(Thompson)印第安人把神圣的太</w:t>
      </w:r>
      <w:r>
        <w:rPr>
          <w:rFonts w:ascii="宋体" w:hAnsi="宋体" w:cs="宋体" w:eastAsia="宋体"/>
          <w:sz w:val="57"/>
          <w:spacing w:val="0"/>
          <w:color w:val="000000"/>
          <w:b w:val="off"/>
          <w:i w:val="off"/>
        </w:rPr>
        <w:t>阳(男性)和可见的太阳(前者的女儿，她在每天的旅程中由东到</w:t>
      </w:r>
      <w:r>
        <w:rPr>
          <w:rFonts w:ascii="宋体" w:hAnsi="宋体" w:cs="宋体" w:eastAsia="宋体"/>
          <w:sz w:val="57"/>
          <w:spacing w:val="0"/>
          <w:color w:val="000000"/>
          <w:b w:val="off"/>
          <w:i w:val="off"/>
        </w:rPr>
        <w:t>西寻找父亲)加以区别。毫无疑义，更彻底的调查会显示，星球</w:t>
      </w:r>
      <w:r>
        <w:rPr>
          <w:rFonts w:ascii="宋体" w:hAnsi="宋体" w:cs="宋体" w:eastAsia="宋体"/>
          <w:sz w:val="57"/>
          <w:spacing w:val="0"/>
          <w:color w:val="000000"/>
          <w:b w:val="off"/>
          <w:i w:val="off"/>
        </w:rPr>
        <w:t>的性别很少处于一种绝对的状况。我们已经指出，太阳和月亮</w:t>
      </w:r>
      <w:r>
        <w:rPr>
          <w:rFonts w:ascii="宋体" w:hAnsi="宋体" w:cs="宋体" w:eastAsia="宋体"/>
          <w:sz w:val="57"/>
          <w:spacing w:val="0"/>
          <w:color w:val="000000"/>
          <w:b w:val="off"/>
          <w:i w:val="off"/>
        </w:rPr>
        <w:t>在更基本的对立功能方面是可以变换的，它们可以表达为下面</w:t>
      </w:r>
      <w:r>
        <w:rPr>
          <w:rFonts w:ascii="宋体" w:hAnsi="宋体" w:cs="宋体" w:eastAsia="宋体"/>
          <w:sz w:val="57"/>
          <w:spacing w:val="0"/>
          <w:color w:val="000000"/>
          <w:b w:val="off"/>
          <w:i w:val="off"/>
        </w:rPr>
        <w:t>的对立：明亮/黑暗、强光/弱光、热/冷等。而且在特殊的神话或</w:t>
      </w:r>
      <w:r>
        <w:rPr>
          <w:rFonts w:ascii="宋体" w:hAnsi="宋体" w:cs="宋体" w:eastAsia="宋体"/>
          <w:sz w:val="57"/>
          <w:spacing w:val="0"/>
          <w:color w:val="000000"/>
          <w:b w:val="off"/>
          <w:i w:val="off"/>
        </w:rPr>
        <w:t>仪式的上下文中，按照各自所负的功能，所赋予它们的性别似乎</w:t>
      </w:r>
      <w:r>
        <w:rPr>
          <w:rFonts w:ascii="宋体" w:hAnsi="宋体" w:cs="宋体" w:eastAsia="宋体"/>
          <w:sz w:val="57"/>
          <w:spacing w:val="0"/>
          <w:color w:val="000000"/>
          <w:b w:val="off"/>
          <w:i w:val="off"/>
        </w:rPr>
        <w:t>也是可以变换的。</w:t>
      </w:r>
      <w:bookmarkEnd w:id="2962"/>
    </w:p>
    <w:p>
      <w:pPr>
        <w:pageBreakBefore w:val="off"/>
        <w:tabs/>
        <w:wordWrap w:val="off"/>
        <w:spacing w:before="0" w:after="0" w:line="900" w:lineRule="atLeast"/>
        <w:ind w:left="40" w:right="180" w:firstLine="1140"/>
        <w:jc w:val="both"/>
        <w:textAlignment w:val="baseline"/>
        <w:rPr>
          <w:sz w:val="57"/>
        </w:rPr>
      </w:pPr>
      <w:bookmarkStart w:name="" w:id="2963"/>
      <w:r>
        <w:rPr>
          <w:rFonts w:ascii="宋体" w:hAnsi="宋体" w:cs="宋体" w:eastAsia="宋体"/>
          <w:sz w:val="57"/>
          <w:spacing w:val="0"/>
          <w:color w:val="000000"/>
          <w:b w:val="off"/>
          <w:i w:val="off"/>
        </w:rPr>
        <w:t>当太阳和月亮有不同的性别时，它们可能有、也可能没有联</w:t>
      </w:r>
      <w:r>
        <w:rPr>
          <w:rFonts w:ascii="宋体" w:hAnsi="宋体" w:cs="宋体" w:eastAsia="宋体"/>
          <w:sz w:val="57"/>
          <w:spacing w:val="0"/>
          <w:color w:val="000000"/>
          <w:b w:val="off"/>
          <w:i w:val="off"/>
        </w:rPr>
        <w:t>系。在前一种情况中，它们是兄妹、夫妻，或者同时是两者。像</w:t>
      </w:r>
      <w:r>
        <w:rPr>
          <w:rFonts w:ascii="宋体" w:hAnsi="宋体" w:cs="宋体" w:eastAsia="宋体"/>
          <w:sz w:val="57"/>
          <w:spacing w:val="0"/>
          <w:color w:val="000000"/>
          <w:b w:val="off"/>
          <w:i w:val="off"/>
        </w:rPr>
        <w:t>在太阳和月亮乱伦的神话————已在新大陆的各处得到证实————</w:t>
      </w:r>
      <w:r>
        <w:rPr>
          <w:rFonts w:ascii="宋体" w:hAnsi="宋体" w:cs="宋体" w:eastAsia="宋体"/>
          <w:sz w:val="57"/>
          <w:spacing w:val="0"/>
          <w:color w:val="000000"/>
          <w:b w:val="off"/>
          <w:i w:val="off"/>
        </w:rPr>
        <w:t>中发生的那样。这种神话假定月亮为阳性，太阳为阴性，因为对</w:t>
      </w:r>
      <w:r>
        <w:rPr>
          <w:rFonts w:ascii="宋体" w:hAnsi="宋体" w:cs="宋体" w:eastAsia="宋体"/>
          <w:sz w:val="57"/>
          <w:spacing w:val="0"/>
          <w:color w:val="000000"/>
          <w:b w:val="off"/>
          <w:i w:val="off"/>
        </w:rPr>
        <w:t>月亮黑斑最普通的解释是，一个年轻的姑娘为了看清她在夜间</w:t>
      </w:r>
      <w:r>
        <w:rPr>
          <w:rFonts w:ascii="宋体" w:hAnsi="宋体" w:cs="宋体" w:eastAsia="宋体"/>
          <w:sz w:val="57"/>
          <w:spacing w:val="0"/>
          <w:color w:val="000000"/>
          <w:b w:val="off"/>
          <w:i w:val="off"/>
        </w:rPr>
        <w:t>没有看清的情人而弄脏了他的脸。唯独秘鲁人颠倒了这对情侣</w:t>
      </w:r>
      <w:r>
        <w:rPr>
          <w:rFonts w:ascii="宋体" w:hAnsi="宋体" w:cs="宋体" w:eastAsia="宋体"/>
          <w:sz w:val="57"/>
          <w:spacing w:val="0"/>
          <w:color w:val="000000"/>
          <w:b w:val="off"/>
          <w:i w:val="off"/>
        </w:rPr>
        <w:t>的性别，而使这种乱伦似乎合法化，尽管克拉马斯人和高原萨利</w:t>
      </w:r>
      <w:r>
        <w:rPr>
          <w:rFonts w:ascii="宋体" w:hAnsi="宋体" w:cs="宋体" w:eastAsia="宋体"/>
          <w:sz w:val="57"/>
          <w:spacing w:val="0"/>
          <w:color w:val="000000"/>
          <w:b w:val="off"/>
          <w:i w:val="off"/>
        </w:rPr>
        <w:t>希人(Salish)的神话以及南加利福尼亚的那几个部落的神话都</w:t>
      </w:r>
      <w:r>
        <w:rPr>
          <w:rFonts w:ascii="宋体" w:hAnsi="宋体" w:cs="宋体" w:eastAsia="宋体"/>
          <w:sz w:val="57"/>
          <w:spacing w:val="0"/>
          <w:color w:val="000000"/>
          <w:b w:val="off"/>
          <w:i w:val="off"/>
        </w:rPr>
        <w:t>在这一方面或那一方面至少提供了相同解释的轮廓。</w:t>
      </w:r>
      <w:bookmarkEnd w:id="2963"/>
    </w:p>
    <w:p>
      <w:pPr>
        <w:pageBreakBefore w:val="off"/>
        <w:tabs/>
        <w:wordWrap w:val="off"/>
        <w:spacing w:before="0" w:after="0" w:line="900" w:lineRule="atLeast"/>
        <w:ind w:left="80" w:right="280" w:firstLine="1140"/>
        <w:jc w:val="both"/>
        <w:textAlignment w:val="baseline"/>
        <w:rPr>
          <w:sz w:val="57"/>
        </w:rPr>
      </w:pPr>
      <w:bookmarkStart w:name="" w:id="2964"/>
      <w:r>
        <w:rPr>
          <w:rFonts w:ascii="宋体" w:hAnsi="宋体" w:cs="宋体" w:eastAsia="宋体"/>
          <w:sz w:val="57"/>
          <w:spacing w:val="0"/>
          <w:color w:val="000000"/>
          <w:b w:val="off"/>
          <w:i w:val="off"/>
        </w:rPr>
        <w:t>对这一问题作过反复研究的勒曼-尼切指出，阳性太阳和阴</w:t>
      </w:r>
      <w:r>
        <w:rPr>
          <w:rFonts w:ascii="宋体" w:hAnsi="宋体" w:cs="宋体" w:eastAsia="宋体"/>
          <w:sz w:val="57"/>
          <w:spacing w:val="0"/>
          <w:color w:val="000000"/>
          <w:b w:val="off"/>
          <w:i w:val="off"/>
        </w:rPr>
        <w:t>性月亮之间的婚姻公式遍布于南美的安第斯山地区。从委内瑞</w:t>
      </w:r>
      <w:r>
        <w:rPr>
          <w:rFonts w:ascii="宋体" w:hAnsi="宋体" w:cs="宋体" w:eastAsia="宋体"/>
          <w:sz w:val="57"/>
          <w:spacing w:val="0"/>
          <w:color w:val="000000"/>
          <w:b w:val="off"/>
          <w:i w:val="off"/>
        </w:rPr>
        <w:t>拉的库马纳人(Cumana)到火地岛区，经过奇布查人、古老的印加</w:t>
      </w:r>
      <w:r>
        <w:rPr>
          <w:rFonts w:ascii="宋体" w:hAnsi="宋体" w:cs="宋体" w:eastAsia="宋体"/>
          <w:sz w:val="57"/>
          <w:spacing w:val="0"/>
          <w:color w:val="000000"/>
          <w:b w:val="off"/>
          <w:i w:val="off"/>
        </w:rPr>
        <w:t>人(Inca)、阿劳坎人，借着托巴人古老的神话而传到查科。同</w:t>
      </w:r>
      <w:r>
        <w:rPr>
          <w:rFonts w:ascii="宋体" w:hAnsi="宋体" w:cs="宋体" w:eastAsia="宋体"/>
          <w:sz w:val="57"/>
          <w:spacing w:val="0"/>
          <w:color w:val="000000"/>
          <w:b w:val="off"/>
          <w:i w:val="off"/>
        </w:rPr>
        <w:t>时，他提到存在着另一根横贯前者的轴线，关于太阳和月亮分别</w:t>
      </w:r>
      <w:r>
        <w:rPr>
          <w:rFonts w:ascii="宋体" w:hAnsi="宋体" w:cs="宋体" w:eastAsia="宋体"/>
          <w:sz w:val="57"/>
          <w:spacing w:val="0"/>
          <w:color w:val="000000"/>
          <w:b w:val="off"/>
          <w:i w:val="off"/>
        </w:rPr>
        <w:t>作为哥哥和弟弟的神话就分布在这一带。</w:t>
      </w:r>
      <w:bookmarkEnd w:id="2964"/>
    </w:p>
    <w:p>
      <w:pPr>
        <w:pageBreakBefore w:val="off"/>
        <w:tabs/>
        <w:wordWrap w:val="off"/>
        <w:spacing w:before="0" w:after="0" w:line="900" w:lineRule="atLeast"/>
        <w:ind w:left="40" w:right="240" w:firstLine="1140"/>
        <w:jc w:val="both"/>
        <w:textAlignment w:val="baseline"/>
        <w:rPr>
          <w:sz w:val="57"/>
        </w:rPr>
      </w:pPr>
      <w:bookmarkStart w:name="" w:id="2965"/>
      <w:r>
        <w:rPr>
          <w:rFonts w:ascii="宋体" w:hAnsi="宋体" w:cs="宋体" w:eastAsia="宋体"/>
          <w:sz w:val="57"/>
          <w:spacing w:val="0"/>
          <w:color w:val="000000"/>
          <w:b w:val="off"/>
          <w:i w:val="off"/>
        </w:rPr>
        <w:t>暂且不论圭亚那人和亚马逊河的各个部落(加勒比人、图库</w:t>
      </w:r>
      <w:r>
        <w:rPr>
          <w:rFonts w:ascii="宋体" w:hAnsi="宋体" w:cs="宋体" w:eastAsia="宋体"/>
          <w:sz w:val="57"/>
          <w:spacing w:val="0"/>
          <w:color w:val="000000"/>
          <w:b w:val="off"/>
          <w:i w:val="off"/>
        </w:rPr>
        <w:t>纳人[Tukuna])，对他们来说，这对星际双胞胎不具有显著的星</w:t>
      </w:r>
      <w:bookmarkEnd w:id="2965"/>
    </w:p>
    <w:p>
      <w:pPr>
        <w:pageBreakBefore w:val="off"/>
        <w:tabs/>
        <w:wordWrap w:val="off"/>
        <w:spacing w:before="0" w:after="0" w:line="900" w:lineRule="atLeast"/>
        <w:ind w:left="860" w:right="0"/>
        <w:jc w:val="both"/>
        <w:textAlignment w:val="baseline"/>
        <w:rPr>
          <w:sz w:val="57"/>
        </w:rPr>
      </w:pPr>
      <w:bookmarkStart w:name="" w:id="2966"/>
      <w:r>
        <w:rPr>
          <w:rFonts w:ascii="楷体" w:hAnsi="楷体" w:cs="楷体" w:eastAsia="楷体"/>
          <w:sz w:val="57"/>
          <w:spacing w:val="0"/>
          <w:color w:val="000000"/>
          <w:b w:val="off"/>
          <w:i w:val="off"/>
        </w:rPr>
        <w:t>·242·</w:t>
      </w:r>
      <w:bookmarkEnd w:id="2966"/>
    </w:p>
    <w:p>
      <w:r>
        <w:t/>
      </w:r>
    </w:p>
    <w:p>
      <w:pPr>
        <w:sectPr>
          <w:footerReference r:id="rId541"/>
          <w:headerReference r:id="rId542" w:type="default"/>
          <w:type w:val="nextPage"/>
          <w:pgSz w:w="21980" w:h="31680"/>
          <w:pgMar w:left="2920" w:top="2500" w:right="2920" w:bottom="2500" w:header="2200" w:footer="2200"/>
          <w:cols w:num="1"/>
        </w:sectPr>
      </w:pPr>
    </w:p>
    <w:p>
      <w:pPr>
        <w:pageBreakBefore w:val="off"/>
        <w:tabs/>
        <w:wordWrap w:val="off"/>
        <w:spacing w:before="0" w:after="0" w:line="920" w:lineRule="atLeast"/>
        <w:ind w:left="80" w:right="0" w:hanging="20"/>
        <w:jc w:val="both"/>
        <w:textAlignment w:val="baseline"/>
        <w:rPr>
          <w:sz w:val="57"/>
        </w:rPr>
      </w:pPr>
      <w:bookmarkStart w:name="" w:id="2967"/>
      <w:r>
        <w:rPr>
          <w:rFonts w:ascii="宋体" w:hAnsi="宋体" w:cs="宋体" w:eastAsia="宋体"/>
          <w:sz w:val="57"/>
          <w:spacing w:val="0"/>
          <w:color w:val="000000"/>
          <w:b w:val="off"/>
          <w:i w:val="off"/>
        </w:rPr>
        <w:t>球特征。这个神话系统描绘了一条实际上绵延不断的分布线，</w:t>
      </w:r>
      <w:r>
        <w:rPr>
          <w:rFonts w:ascii="宋体" w:hAnsi="宋体" w:cs="宋体" w:eastAsia="宋体"/>
          <w:sz w:val="57"/>
          <w:spacing w:val="0"/>
          <w:color w:val="000000"/>
          <w:b w:val="off"/>
          <w:i w:val="off"/>
        </w:rPr>
        <w:t>从高原的东部和中部的格人到南美大草原的佩尔切人</w:t>
      </w:r>
      <w:r>
        <w:rPr>
          <w:rFonts w:ascii="宋体" w:hAnsi="宋体" w:cs="宋体" w:eastAsia="宋体"/>
          <w:sz w:val="57"/>
          <w:spacing w:val="0"/>
          <w:color w:val="000000"/>
          <w:b w:val="off"/>
          <w:i w:val="off"/>
        </w:rPr>
        <w:t>(Puelche)、经过欣古河(Xingu)各部落、巴凯里(Bakairi)、博罗罗</w:t>
      </w:r>
      <w:r>
        <w:rPr>
          <w:rFonts w:ascii="仿宋" w:hAnsi="仿宋" w:cs="仿宋" w:eastAsia="仿宋"/>
          <w:sz w:val="57"/>
          <w:spacing w:val="0"/>
          <w:color w:val="000000"/>
          <w:b w:val="off"/>
          <w:i w:val="off"/>
        </w:rPr>
        <w:t>(Bororo)和南图波一瓜拉尼(Tupi-Guarani)。太阳和月亮的对立</w:t>
      </w:r>
      <w:r>
        <w:rPr>
          <w:rFonts w:ascii="宋体" w:hAnsi="宋体" w:cs="宋体" w:eastAsia="宋体"/>
          <w:sz w:val="57"/>
          <w:spacing w:val="0"/>
          <w:color w:val="000000"/>
          <w:b w:val="off"/>
          <w:i w:val="off"/>
        </w:rPr>
        <w:t>不再以各自的阳性和阴性而是以它们的不同年龄————尽管它们</w:t>
      </w:r>
      <w:r>
        <w:rPr>
          <w:rFonts w:ascii="宋体" w:hAnsi="宋体" w:cs="宋体" w:eastAsia="宋体"/>
          <w:sz w:val="57"/>
          <w:spacing w:val="0"/>
          <w:color w:val="000000"/>
          <w:b w:val="off"/>
          <w:i w:val="off"/>
        </w:rPr>
        <w:t>是双胞胎————特别是它们的天赋来表现。太阳善于思考，谨慎</w:t>
      </w:r>
      <w:r>
        <w:rPr>
          <w:rFonts w:ascii="宋体" w:hAnsi="宋体" w:cs="宋体" w:eastAsia="宋体"/>
          <w:sz w:val="57"/>
          <w:spacing w:val="0"/>
          <w:color w:val="000000"/>
          <w:b w:val="off"/>
          <w:i w:val="off"/>
        </w:rPr>
        <w:t>小心，并富有经验。它的兄弟月亮则考虑欠周，行为冒失，犯下</w:t>
      </w:r>
      <w:r>
        <w:rPr>
          <w:rFonts w:ascii="宋体" w:hAnsi="宋体" w:cs="宋体" w:eastAsia="宋体"/>
          <w:sz w:val="57"/>
          <w:spacing w:val="0"/>
          <w:color w:val="000000"/>
          <w:b w:val="off"/>
          <w:i w:val="off"/>
        </w:rPr>
        <w:t>各种错误，而且常常是致命的大错，以至于要由他的哥哥予以补</w:t>
      </w:r>
      <w:r>
        <w:rPr>
          <w:rFonts w:ascii="宋体" w:hAnsi="宋体" w:cs="宋体" w:eastAsia="宋体"/>
          <w:sz w:val="57"/>
          <w:spacing w:val="0"/>
          <w:color w:val="000000"/>
          <w:b w:val="off"/>
          <w:i w:val="off"/>
        </w:rPr>
        <w:t>救。</w:t>
      </w:r>
      <w:bookmarkEnd w:id="2967"/>
    </w:p>
    <w:p>
      <w:pPr>
        <w:pageBreakBefore w:val="off"/>
        <w:tabs/>
        <w:wordWrap w:val="off"/>
        <w:spacing w:before="0" w:after="0" w:line="920" w:lineRule="atLeast"/>
        <w:ind w:left="60" w:right="0" w:firstLine="1160"/>
        <w:jc w:val="both"/>
        <w:textAlignment w:val="baseline"/>
        <w:rPr>
          <w:sz w:val="57"/>
        </w:rPr>
      </w:pPr>
      <w:bookmarkStart w:name="" w:id="2968"/>
      <w:r>
        <w:rPr>
          <w:rFonts w:ascii="宋体" w:hAnsi="宋体" w:cs="宋体" w:eastAsia="宋体"/>
          <w:sz w:val="57"/>
          <w:spacing w:val="0"/>
          <w:color w:val="000000"/>
          <w:b w:val="off"/>
          <w:i w:val="off"/>
        </w:rPr>
        <w:t>格人有丰富的词汇来表示太阳和月亮，有些是世俗的，有些</w:t>
      </w:r>
      <w:r>
        <w:rPr>
          <w:rFonts w:ascii="宋体" w:hAnsi="宋体" w:cs="宋体" w:eastAsia="宋体"/>
          <w:sz w:val="57"/>
          <w:spacing w:val="0"/>
          <w:color w:val="000000"/>
          <w:b w:val="off"/>
          <w:i w:val="off"/>
        </w:rPr>
        <w:t>是宗教的，有些是气象方面的，有些用来指神，它们反映了在“兄</w:t>
      </w:r>
      <w:r>
        <w:rPr>
          <w:rFonts w:ascii="宋体" w:hAnsi="宋体" w:cs="宋体" w:eastAsia="宋体"/>
          <w:sz w:val="57"/>
          <w:spacing w:val="0"/>
          <w:color w:val="000000"/>
          <w:b w:val="off"/>
          <w:i w:val="off"/>
        </w:rPr>
        <w:t>弟的”轴线和“夫妻的”轴线之间的一条向中线；或者，更精确地</w:t>
      </w:r>
      <w:r>
        <w:rPr>
          <w:rFonts w:ascii="宋体" w:hAnsi="宋体" w:cs="宋体" w:eastAsia="宋体"/>
          <w:sz w:val="57"/>
          <w:spacing w:val="0"/>
          <w:color w:val="000000"/>
          <w:b w:val="off"/>
          <w:i w:val="off"/>
        </w:rPr>
        <w:t>说，在“兄弟的”轴线地区和亚马逊流域西北地区之间有一条向</w:t>
      </w:r>
      <w:r>
        <w:rPr>
          <w:rFonts w:ascii="宋体" w:hAnsi="宋体" w:cs="宋体" w:eastAsia="宋体"/>
          <w:sz w:val="57"/>
          <w:spacing w:val="0"/>
          <w:color w:val="000000"/>
          <w:b w:val="off"/>
          <w:i w:val="off"/>
        </w:rPr>
        <w:t>线，前者理论上应给每个兄弟一个特定的名字，后者仍流行用同</w:t>
      </w:r>
      <w:r>
        <w:rPr>
          <w:rFonts w:ascii="宋体" w:hAnsi="宋体" w:cs="宋体" w:eastAsia="宋体"/>
          <w:sz w:val="57"/>
          <w:spacing w:val="0"/>
          <w:color w:val="000000"/>
          <w:b w:val="off"/>
          <w:i w:val="off"/>
        </w:rPr>
        <w:t>一个名字来称呼太阳和月亮(尽管太阳不是归结为月亮的简单</w:t>
      </w:r>
      <w:r>
        <w:rPr>
          <w:rFonts w:ascii="宋体" w:hAnsi="宋体" w:cs="宋体" w:eastAsia="宋体"/>
          <w:sz w:val="57"/>
          <w:spacing w:val="0"/>
          <w:color w:val="000000"/>
          <w:b w:val="off"/>
          <w:i w:val="off"/>
        </w:rPr>
        <w:t>形态)。当然，欣古河的那些部落以及与格人邻近的博罗罗人使</w:t>
      </w:r>
      <w:r>
        <w:rPr>
          <w:rFonts w:ascii="宋体" w:hAnsi="宋体" w:cs="宋体" w:eastAsia="宋体"/>
          <w:sz w:val="57"/>
          <w:spacing w:val="0"/>
          <w:color w:val="000000"/>
          <w:b w:val="off"/>
          <w:i w:val="off"/>
        </w:rPr>
        <w:t>用迥然不同的名字————kéri和</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kamé，méri和</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ari等————而格人有</w:t>
      </w:r>
      <w:r>
        <w:rPr>
          <w:rFonts w:ascii="宋体" w:hAnsi="宋体" w:cs="宋体" w:eastAsia="宋体"/>
          <w:sz w:val="57"/>
          <w:spacing w:val="0"/>
          <w:color w:val="000000"/>
          <w:b w:val="off"/>
          <w:i w:val="off"/>
        </w:rPr>
        <w:t>时用同一词根构成这些名字：在克拉霍(Kraho)是</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pud和</w:t>
      </w:r>
      <w:r>
        <w:rPr>
          <w:rFonts w:ascii="仿宋" w:hAnsi="仿宋" w:cs="仿宋" w:eastAsia="仿宋"/>
          <w:sz w:val="57"/>
          <w:spacing w:val="0"/>
          <w:color w:val="000000"/>
          <w:b w:val="off"/>
          <w:i w:val="off"/>
        </w:rPr>
        <w:t>Pudléré；在廷比拉人(Timbira)是</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put和</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puduvri；在阿皮纳耶人</w:t>
      </w:r>
      <w:r>
        <w:rPr>
          <w:rFonts w:ascii="仿宋" w:hAnsi="仿宋" w:cs="仿宋" w:eastAsia="仿宋"/>
          <w:sz w:val="57"/>
          <w:spacing w:val="0"/>
          <w:color w:val="000000"/>
          <w:b w:val="off"/>
          <w:i w:val="off"/>
        </w:rPr>
        <w:t>(Apinaye)是</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mbudti和</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mbuduvrié。</w:t>
      </w:r>
      <w:bookmarkEnd w:id="2968"/>
    </w:p>
    <w:p>
      <w:pPr>
        <w:pageBreakBefore w:val="off"/>
        <w:tabs/>
        <w:wordWrap w:val="off"/>
        <w:spacing w:before="0" w:after="0" w:line="920" w:lineRule="atLeast"/>
        <w:ind w:left="60" w:right="0" w:firstLine="1160"/>
        <w:jc w:val="both"/>
        <w:textAlignment w:val="baseline"/>
        <w:rPr>
          <w:sz w:val="57"/>
        </w:rPr>
      </w:pPr>
      <w:bookmarkStart w:name="" w:id="2969"/>
      <w:r>
        <w:rPr>
          <w:rFonts w:ascii="宋体" w:hAnsi="宋体" w:cs="宋体" w:eastAsia="宋体"/>
          <w:sz w:val="57"/>
          <w:spacing w:val="0"/>
          <w:color w:val="000000"/>
          <w:b w:val="off"/>
          <w:i w:val="off"/>
        </w:rPr>
        <w:t>如果不是这个例子以及卡亚帕人的例子，人们真想说地理</w:t>
      </w:r>
      <w:r>
        <w:rPr>
          <w:rFonts w:ascii="宋体" w:hAnsi="宋体" w:cs="宋体" w:eastAsia="宋体"/>
          <w:sz w:val="57"/>
          <w:spacing w:val="0"/>
          <w:color w:val="000000"/>
          <w:b w:val="off"/>
          <w:i w:val="off"/>
        </w:rPr>
        <w:t>上邻近的人们在对待太阳和月亮的对立上采用下述两个方法中</w:t>
      </w:r>
      <w:r>
        <w:rPr>
          <w:rFonts w:ascii="宋体" w:hAnsi="宋体" w:cs="宋体" w:eastAsia="宋体"/>
          <w:sz w:val="57"/>
          <w:spacing w:val="0"/>
          <w:color w:val="000000"/>
          <w:b w:val="off"/>
          <w:i w:val="off"/>
        </w:rPr>
        <w:t>的一个：或者赋予太阳和月亮不同的性别和不同程度的事实性，</w:t>
      </w:r>
      <w:r>
        <w:rPr>
          <w:rFonts w:ascii="宋体" w:hAnsi="宋体" w:cs="宋体" w:eastAsia="宋体"/>
          <w:sz w:val="57"/>
          <w:spacing w:val="0"/>
          <w:color w:val="000000"/>
          <w:b w:val="off"/>
          <w:i w:val="off"/>
        </w:rPr>
        <w:t>尽管指称它们的词是相同的；或者赋予它们相同的性别却给予</w:t>
      </w:r>
      <w:r>
        <w:rPr>
          <w:rFonts w:ascii="宋体" w:hAnsi="宋体" w:cs="宋体" w:eastAsia="宋体"/>
          <w:sz w:val="57"/>
          <w:spacing w:val="0"/>
          <w:color w:val="000000"/>
          <w:b w:val="off"/>
          <w:i w:val="off"/>
        </w:rPr>
        <w:t>它们不同的名字和特征。在一种情况下，这种对立是自然界的；</w:t>
      </w:r>
      <w:r>
        <w:rPr>
          <w:rFonts w:ascii="宋体" w:hAnsi="宋体" w:cs="宋体" w:eastAsia="宋体"/>
          <w:sz w:val="57"/>
          <w:spacing w:val="0"/>
          <w:color w:val="000000"/>
          <w:b w:val="off"/>
          <w:i w:val="off"/>
        </w:rPr>
        <w:t>在另一种情况下，它可能是道德的。</w:t>
      </w:r>
      <w:bookmarkEnd w:id="2969"/>
    </w:p>
    <w:p>
      <w:pPr>
        <w:pageBreakBefore w:val="off"/>
        <w:tabs/>
        <w:wordWrap w:val="off"/>
        <w:spacing w:before="0" w:after="0" w:line="920" w:lineRule="atLeast"/>
        <w:ind w:left="1220" w:right="0"/>
        <w:jc w:val="both"/>
        <w:textAlignment w:val="baseline"/>
        <w:rPr>
          <w:sz w:val="57"/>
        </w:rPr>
      </w:pPr>
      <w:bookmarkStart w:name="" w:id="2970"/>
      <w:r>
        <w:rPr>
          <w:rFonts w:ascii="宋体" w:hAnsi="宋体" w:cs="宋体" w:eastAsia="宋体"/>
          <w:sz w:val="57"/>
          <w:spacing w:val="0"/>
          <w:color w:val="000000"/>
          <w:b w:val="off"/>
          <w:i w:val="off"/>
        </w:rPr>
        <w:t>这个公式似乎过于简单，也许在北美洲也如在南美洲一样，</w:t>
      </w:r>
      <w:bookmarkEnd w:id="2970"/>
    </w:p>
    <w:p>
      <w:pPr>
        <w:pageBreakBefore w:val="off"/>
        <w:tabs/>
        <w:wordWrap w:val="off"/>
        <w:spacing w:before="320" w:after="0" w:line="720" w:lineRule="atLeast"/>
        <w:ind w:left="0" w:right="840"/>
        <w:jc w:val="right"/>
        <w:textAlignment w:val="baseline"/>
        <w:rPr>
          <w:sz w:val="53"/>
        </w:rPr>
      </w:pPr>
      <w:bookmarkStart w:name="" w:id="2971"/>
      <w:r>
        <w:rPr>
          <w:rFonts w:ascii="楷体" w:hAnsi="楷体" w:cs="楷体" w:eastAsia="楷体"/>
          <w:sz w:val="53"/>
          <w:spacing w:val="0"/>
          <w:color w:val="000000"/>
          <w:b w:val="off"/>
          <w:i w:val="off"/>
        </w:rPr>
        <w:t>·243·</w:t>
      </w:r>
      <w:bookmarkEnd w:id="2971"/>
    </w:p>
    <w:p>
      <w:r>
        <w:t/>
      </w:r>
    </w:p>
    <w:p>
      <w:pPr>
        <w:sectPr>
          <w:footerReference r:id="rId543"/>
          <w:headerReference r:id="rId544" w:type="default"/>
          <w:type w:val="nextPage"/>
          <w:pgSz w:w="21980" w:h="31680"/>
          <w:pgMar w:left="3000" w:top="2520" w:right="3000" w:bottom="2520" w:header="2220" w:footer="2220"/>
          <w:cols w:num="1"/>
        </w:sectPr>
      </w:pPr>
    </w:p>
    <w:p>
      <w:pPr>
        <w:pageBreakBefore w:val="off"/>
        <w:tabs/>
        <w:wordWrap w:val="off"/>
        <w:spacing w:before="0" w:after="0" w:line="940" w:lineRule="atLeast"/>
        <w:ind w:left="0" w:right="240"/>
        <w:jc w:val="both"/>
        <w:textAlignment w:val="baseline"/>
        <w:rPr>
          <w:sz w:val="56"/>
        </w:rPr>
      </w:pPr>
      <w:bookmarkStart w:name="" w:id="2972"/>
      <w:r>
        <w:rPr>
          <w:rFonts w:ascii="宋体" w:hAnsi="宋体" w:cs="宋体" w:eastAsia="宋体"/>
          <w:sz w:val="56"/>
          <w:spacing w:val="0"/>
          <w:color w:val="000000"/>
          <w:b w:val="off"/>
          <w:i w:val="off"/>
        </w:rPr>
        <w:t>有不少与它相矛盾的例子，这些例子正是人们想详细考察的，看</w:t>
      </w:r>
      <w:r>
        <w:rPr>
          <w:rFonts w:ascii="宋体" w:hAnsi="宋体" w:cs="宋体" w:eastAsia="宋体"/>
          <w:sz w:val="56"/>
          <w:spacing w:val="0"/>
          <w:color w:val="000000"/>
          <w:b w:val="off"/>
          <w:i w:val="off"/>
        </w:rPr>
        <w:t>看它们是否是特例。诚然，“兄弟的”轴线存在于北美洲(如果我</w:t>
      </w:r>
      <w:r>
        <w:rPr>
          <w:rFonts w:ascii="宋体" w:hAnsi="宋体" w:cs="宋体" w:eastAsia="宋体"/>
          <w:sz w:val="56"/>
          <w:spacing w:val="0"/>
          <w:color w:val="000000"/>
          <w:b w:val="off"/>
          <w:i w:val="off"/>
        </w:rPr>
        <w:t>们忽略专家们所作的传统的分界线，他们毫无疑问会否定这些</w:t>
      </w:r>
      <w:r>
        <w:rPr>
          <w:rFonts w:ascii="宋体" w:hAnsi="宋体" w:cs="宋体" w:eastAsia="宋体"/>
          <w:sz w:val="56"/>
          <w:spacing w:val="0"/>
          <w:color w:val="000000"/>
          <w:b w:val="off"/>
          <w:i w:val="off"/>
        </w:rPr>
        <w:t>例子是同类的)。它描述了近似于北—西—南—东的分布情况：</w:t>
      </w:r>
      <w:r>
        <w:rPr>
          <w:rFonts w:ascii="宋体" w:hAnsi="宋体" w:cs="宋体" w:eastAsia="宋体"/>
          <w:sz w:val="56"/>
          <w:spacing w:val="0"/>
          <w:color w:val="000000"/>
          <w:b w:val="off"/>
          <w:i w:val="off"/>
        </w:rPr>
        <w:t>从高原萨利希人到阿拉伯霍人，经过格罗斯——文特人、克劳人</w:t>
      </w:r>
      <w:r>
        <w:rPr>
          <w:rFonts w:ascii="仿宋" w:hAnsi="仿宋" w:cs="仿宋" w:eastAsia="仿宋"/>
          <w:sz w:val="56"/>
          <w:spacing w:val="0"/>
          <w:color w:val="000000"/>
          <w:b w:val="off"/>
          <w:i w:val="off"/>
        </w:rPr>
        <w:t>(Crow)、希达察人(Hidatsa)和夏延人(Cheyenne)。因此，在北半</w:t>
      </w:r>
      <w:r>
        <w:rPr>
          <w:rFonts w:ascii="宋体" w:hAnsi="宋体" w:cs="宋体" w:eastAsia="宋体"/>
          <w:sz w:val="56"/>
          <w:spacing w:val="0"/>
          <w:color w:val="000000"/>
          <w:b w:val="off"/>
          <w:i w:val="off"/>
        </w:rPr>
        <w:t>球“兄弟的”轴线也证实了名词的混用。从形式角度上看，都是</w:t>
      </w:r>
      <w:r>
        <w:rPr>
          <w:rFonts w:ascii="宋体" w:hAnsi="宋体" w:cs="宋体" w:eastAsia="宋体"/>
          <w:sz w:val="56"/>
          <w:spacing w:val="0"/>
          <w:color w:val="000000"/>
          <w:b w:val="off"/>
          <w:i w:val="off"/>
        </w:rPr>
        <w:t>中部阿尔冈金人的彻英纳人、格罗斯——文特人和阿拉伯霍人的</w:t>
      </w:r>
      <w:r>
        <w:rPr>
          <w:rFonts w:ascii="宋体" w:hAnsi="宋体" w:cs="宋体" w:eastAsia="宋体"/>
          <w:sz w:val="56"/>
          <w:spacing w:val="0"/>
          <w:color w:val="000000"/>
          <w:b w:val="off"/>
          <w:i w:val="off"/>
        </w:rPr>
        <w:t>看法与格人的看法颇为类似。因此，在阿拉伯霍人那里，hicini-</w:t>
      </w:r>
      <w:r>
        <w:rPr>
          <w:rFonts w:ascii="宋体" w:hAnsi="宋体" w:cs="宋体" w:eastAsia="宋体"/>
          <w:sz w:val="56"/>
          <w:spacing w:val="0"/>
          <w:color w:val="000000"/>
          <w:b w:val="off"/>
          <w:i w:val="off"/>
        </w:rPr>
        <w:t>cic(太阳)和bigucic(月亮)，被缩略为biága，(即夜晚)和hicic(光</w:t>
      </w:r>
      <w:r>
        <w:rPr>
          <w:rFonts w:ascii="宋体" w:hAnsi="宋体" w:cs="宋体" w:eastAsia="宋体"/>
          <w:sz w:val="56"/>
          <w:spacing w:val="0"/>
          <w:color w:val="000000"/>
          <w:b w:val="off"/>
          <w:i w:val="off"/>
        </w:rPr>
        <w:t>明)。因为格人和阿尔冈金人把太阳和月亮看作兄弟俩，所以语</w:t>
      </w:r>
      <w:r>
        <w:rPr>
          <w:rFonts w:ascii="宋体" w:hAnsi="宋体" w:cs="宋体" w:eastAsia="宋体"/>
          <w:sz w:val="56"/>
          <w:spacing w:val="0"/>
          <w:color w:val="000000"/>
          <w:b w:val="off"/>
          <w:i w:val="off"/>
        </w:rPr>
        <w:t>言和神话的限制就有不同的表达方向：其一是在语词中倾向于</w:t>
      </w:r>
      <w:r>
        <w:rPr>
          <w:rFonts w:ascii="宋体" w:hAnsi="宋体" w:cs="宋体" w:eastAsia="宋体"/>
          <w:sz w:val="56"/>
          <w:spacing w:val="0"/>
          <w:color w:val="000000"/>
          <w:b w:val="off"/>
          <w:i w:val="off"/>
        </w:rPr>
        <w:t>将这两项合并在一起，而另一方向则是将这合并在一起的两项</w:t>
      </w:r>
      <w:r>
        <w:rPr>
          <w:rFonts w:ascii="宋体" w:hAnsi="宋体" w:cs="宋体" w:eastAsia="宋体"/>
          <w:sz w:val="56"/>
          <w:spacing w:val="0"/>
          <w:color w:val="000000"/>
          <w:b w:val="off"/>
          <w:i w:val="off"/>
        </w:rPr>
        <w:t>确立为对子，因而使之区别开来。</w:t>
      </w:r>
      <w:bookmarkEnd w:id="2972"/>
    </w:p>
    <w:p>
      <w:pPr>
        <w:pageBreakBefore w:val="off"/>
        <w:tabs/>
        <w:wordWrap w:val="off"/>
        <w:spacing w:before="0" w:after="0" w:line="940" w:lineRule="atLeast"/>
        <w:ind w:left="0" w:right="260" w:firstLine="1180"/>
        <w:jc w:val="both"/>
        <w:textAlignment w:val="baseline"/>
        <w:rPr>
          <w:sz w:val="56"/>
        </w:rPr>
      </w:pPr>
      <w:bookmarkStart w:name="" w:id="2973"/>
      <w:r>
        <w:rPr>
          <w:rFonts w:ascii="宋体" w:hAnsi="宋体" w:cs="宋体" w:eastAsia="宋体"/>
          <w:sz w:val="56"/>
          <w:spacing w:val="0"/>
          <w:color w:val="000000"/>
          <w:b w:val="off"/>
          <w:i w:val="off"/>
        </w:rPr>
        <w:t>上述一切表明，在语言对立及其他方式———在宗教信仰、仪</w:t>
      </w:r>
      <w:r>
        <w:rPr>
          <w:rFonts w:ascii="宋体" w:hAnsi="宋体" w:cs="宋体" w:eastAsia="宋体"/>
          <w:sz w:val="56"/>
          <w:spacing w:val="0"/>
          <w:color w:val="000000"/>
          <w:b w:val="off"/>
          <w:i w:val="off"/>
        </w:rPr>
        <w:t>式、神话或传说中表现的对立之间，不存在自动的一致性。语法</w:t>
      </w:r>
      <w:r>
        <w:rPr>
          <w:rFonts w:ascii="宋体" w:hAnsi="宋体" w:cs="宋体" w:eastAsia="宋体"/>
          <w:sz w:val="56"/>
          <w:spacing w:val="0"/>
          <w:color w:val="000000"/>
          <w:b w:val="off"/>
          <w:i w:val="off"/>
        </w:rPr>
        <w:t>上词语阴阳性的对比并不反映语义层次上相同的对比，甚至可</w:t>
      </w:r>
      <w:r>
        <w:rPr>
          <w:rFonts w:ascii="宋体" w:hAnsi="宋体" w:cs="宋体" w:eastAsia="宋体"/>
          <w:sz w:val="56"/>
          <w:spacing w:val="0"/>
          <w:color w:val="000000"/>
          <w:b w:val="off"/>
          <w:i w:val="off"/>
        </w:rPr>
        <w:t>能与其相矛盾。另外，有时语义对比(在许多层次上重复出现)</w:t>
      </w:r>
      <w:r>
        <w:rPr>
          <w:rFonts w:ascii="宋体" w:hAnsi="宋体" w:cs="宋体" w:eastAsia="宋体"/>
          <w:sz w:val="56"/>
          <w:spacing w:val="0"/>
          <w:color w:val="000000"/>
          <w:b w:val="off"/>
          <w:i w:val="off"/>
        </w:rPr>
        <w:t>自身也相互矛盾。但是，如果人们放弃这么一种无法完成的任</w:t>
      </w:r>
      <w:r>
        <w:rPr>
          <w:rFonts w:ascii="宋体" w:hAnsi="宋体" w:cs="宋体" w:eastAsia="宋体"/>
          <w:sz w:val="56"/>
          <w:spacing w:val="0"/>
          <w:color w:val="000000"/>
          <w:b w:val="off"/>
          <w:i w:val="off"/>
        </w:rPr>
        <w:t>务，即在每个特殊情况下都获得所有层次上的严格一致，并且如</w:t>
      </w:r>
      <w:r>
        <w:rPr>
          <w:rFonts w:ascii="宋体" w:hAnsi="宋体" w:cs="宋体" w:eastAsia="宋体"/>
          <w:sz w:val="56"/>
          <w:spacing w:val="0"/>
          <w:color w:val="000000"/>
          <w:b w:val="off"/>
          <w:i w:val="off"/>
        </w:rPr>
        <w:t>果人们满足于我们已略作研究的那些不同的事实(我们所考虑</w:t>
      </w:r>
      <w:r>
        <w:rPr>
          <w:rFonts w:ascii="宋体" w:hAnsi="宋体" w:cs="宋体" w:eastAsia="宋体"/>
          <w:sz w:val="56"/>
          <w:spacing w:val="0"/>
          <w:color w:val="000000"/>
          <w:b w:val="off"/>
          <w:i w:val="off"/>
        </w:rPr>
        <w:t>的事实与为了得出一般结论所应例举的事实相比，只是一小部</w:t>
      </w:r>
      <w:r>
        <w:rPr>
          <w:rFonts w:ascii="宋体" w:hAnsi="宋体" w:cs="宋体" w:eastAsia="宋体"/>
          <w:sz w:val="56"/>
          <w:spacing w:val="0"/>
          <w:color w:val="000000"/>
          <w:b w:val="off"/>
          <w:i w:val="off"/>
        </w:rPr>
        <w:t>分)，即可发现一个导致作更彻底调查的框架。这个框架把每个</w:t>
      </w:r>
      <w:r>
        <w:rPr>
          <w:rFonts w:ascii="宋体" w:hAnsi="宋体" w:cs="宋体" w:eastAsia="宋体"/>
          <w:sz w:val="56"/>
          <w:spacing w:val="0"/>
          <w:color w:val="000000"/>
          <w:b w:val="off"/>
          <w:i w:val="off"/>
        </w:rPr>
        <w:t>社会所适用的解决办法(同一个社会可有几种解决办法)归结为</w:t>
      </w:r>
      <w:r>
        <w:rPr>
          <w:rFonts w:ascii="宋体" w:hAnsi="宋体" w:cs="宋体" w:eastAsia="宋体"/>
          <w:sz w:val="56"/>
          <w:spacing w:val="0"/>
          <w:color w:val="000000"/>
          <w:b w:val="off"/>
          <w:i w:val="off"/>
        </w:rPr>
        <w:t>是对于有关选择的回答。两个星体或者是没有区别的，或者是</w:t>
      </w:r>
      <w:r>
        <w:rPr>
          <w:rFonts w:ascii="宋体" w:hAnsi="宋体" w:cs="宋体" w:eastAsia="宋体"/>
          <w:sz w:val="56"/>
          <w:spacing w:val="0"/>
          <w:color w:val="000000"/>
          <w:b w:val="off"/>
          <w:i w:val="off"/>
        </w:rPr>
        <w:t>有区别的。如果它们是没有区别的，那么太阳是月亮的一种形</w:t>
      </w:r>
      <w:r>
        <w:rPr>
          <w:rFonts w:ascii="宋体" w:hAnsi="宋体" w:cs="宋体" w:eastAsia="宋体"/>
          <w:sz w:val="56"/>
          <w:spacing w:val="0"/>
          <w:color w:val="000000"/>
          <w:b w:val="off"/>
          <w:i w:val="off"/>
        </w:rPr>
        <w:t>态，或者反过来。如果它们是有区别的，那么区别或者是性别</w:t>
      </w:r>
      <w:bookmarkEnd w:id="2973"/>
    </w:p>
    <w:p>
      <w:pPr>
        <w:pageBreakBefore w:val="off"/>
        <w:tabs/>
        <w:wordWrap w:val="off"/>
        <w:spacing w:before="220" w:after="0" w:line="680" w:lineRule="atLeast"/>
        <w:ind w:left="840" w:right="0"/>
        <w:jc w:val="both"/>
        <w:textAlignment w:val="baseline"/>
        <w:rPr>
          <w:sz w:val="50"/>
        </w:rPr>
      </w:pPr>
      <w:bookmarkStart w:name="" w:id="2974"/>
      <w:r>
        <w:rPr>
          <w:rFonts w:ascii="楷体" w:hAnsi="楷体" w:cs="楷体" w:eastAsia="楷体"/>
          <w:sz w:val="50"/>
          <w:spacing w:val="0"/>
          <w:color w:val="000000"/>
          <w:b w:val="off"/>
          <w:i w:val="off"/>
        </w:rPr>
        <w:t>·244·</w:t>
      </w:r>
      <w:bookmarkEnd w:id="2974"/>
    </w:p>
    <w:p>
      <w:r>
        <w:t/>
      </w:r>
    </w:p>
    <w:p>
      <w:pPr>
        <w:sectPr>
          <w:footerReference r:id="rId545"/>
          <w:headerReference r:id="rId546" w:type="default"/>
          <w:type w:val="nextPage"/>
          <w:pgSz w:w="21980" w:h="31680"/>
          <w:pgMar w:left="2940" w:top="2560" w:right="2940" w:bottom="2560" w:header="2260" w:footer="2260"/>
          <w:cols w:num="1"/>
        </w:sectPr>
      </w:pPr>
    </w:p>
    <w:p>
      <w:pPr>
        <w:pageBreakBefore w:val="off"/>
        <w:tabs/>
        <w:wordWrap w:val="off"/>
        <w:spacing w:before="0" w:after="0" w:line="920" w:lineRule="atLeast"/>
        <w:ind w:left="60" w:right="80"/>
        <w:jc w:val="both"/>
        <w:textAlignment w:val="baseline"/>
        <w:rPr>
          <w:sz w:val="55"/>
        </w:rPr>
      </w:pPr>
      <w:bookmarkStart w:name="" w:id="2975"/>
      <w:r>
        <w:rPr>
          <w:rFonts w:ascii="宋体" w:hAnsi="宋体" w:cs="宋体" w:eastAsia="宋体"/>
          <w:sz w:val="55"/>
          <w:spacing w:val="0"/>
          <w:color w:val="000000"/>
          <w:b w:val="off"/>
          <w:i w:val="off"/>
        </w:rPr>
        <w:t>的，或者是非性别的。如果区别是性别的，那么就使太阳为阳性</w:t>
      </w:r>
      <w:r>
        <w:rPr>
          <w:rFonts w:ascii="宋体" w:hAnsi="宋体" w:cs="宋体" w:eastAsia="宋体"/>
          <w:sz w:val="55"/>
          <w:spacing w:val="0"/>
          <w:color w:val="000000"/>
          <w:b w:val="off"/>
          <w:i w:val="off"/>
        </w:rPr>
        <w:t>的，月亮为阴性的，或者相反；无论处于哪种情况，这两颗星体可</w:t>
      </w:r>
      <w:r>
        <w:rPr>
          <w:rFonts w:ascii="宋体" w:hAnsi="宋体" w:cs="宋体" w:eastAsia="宋体"/>
          <w:sz w:val="55"/>
          <w:spacing w:val="0"/>
          <w:color w:val="000000"/>
          <w:b w:val="off"/>
          <w:i w:val="off"/>
        </w:rPr>
        <w:t>以是夫妻、兄妹或者同时是两者。如果区别是非性别的，那么它</w:t>
      </w:r>
      <w:r>
        <w:rPr>
          <w:rFonts w:ascii="宋体" w:hAnsi="宋体" w:cs="宋体" w:eastAsia="宋体"/>
          <w:sz w:val="55"/>
          <w:spacing w:val="0"/>
          <w:color w:val="000000"/>
          <w:b w:val="off"/>
          <w:i w:val="off"/>
        </w:rPr>
        <w:t>们可能是两个女人或者是两个男人，那样它们的对立是因为它</w:t>
      </w:r>
      <w:r>
        <w:rPr>
          <w:rFonts w:ascii="宋体" w:hAnsi="宋体" w:cs="宋体" w:eastAsia="宋体"/>
          <w:sz w:val="55"/>
          <w:spacing w:val="0"/>
          <w:color w:val="000000"/>
          <w:b w:val="off"/>
          <w:i w:val="off"/>
        </w:rPr>
        <w:t>们性格的区别或力量的区别。这最后一个对立可以削弱到兄弟</w:t>
      </w:r>
      <w:r>
        <w:rPr>
          <w:rFonts w:ascii="宋体" w:hAnsi="宋体" w:cs="宋体" w:eastAsia="宋体"/>
          <w:sz w:val="55"/>
          <w:spacing w:val="0"/>
          <w:color w:val="000000"/>
          <w:b w:val="off"/>
          <w:i w:val="off"/>
        </w:rPr>
        <w:t>或姐妹中的一个失去个体特性而成为一个双重类的人物。在这</w:t>
      </w:r>
      <w:r>
        <w:rPr>
          <w:rFonts w:ascii="宋体" w:hAnsi="宋体" w:cs="宋体" w:eastAsia="宋体"/>
          <w:sz w:val="55"/>
          <w:spacing w:val="0"/>
          <w:color w:val="000000"/>
          <w:b w:val="off"/>
          <w:i w:val="off"/>
        </w:rPr>
        <w:t>种情况下，这最后一个选择又导致回到了最先的没有区别的状</w:t>
      </w:r>
      <w:r>
        <w:rPr>
          <w:rFonts w:ascii="宋体" w:hAnsi="宋体" w:cs="宋体" w:eastAsia="宋体"/>
          <w:sz w:val="55"/>
          <w:spacing w:val="0"/>
          <w:color w:val="000000"/>
          <w:b w:val="off"/>
          <w:i w:val="off"/>
        </w:rPr>
        <w:t>态，这表明这个系统实际上是封闭的。这个特性在哥伦比亚河</w:t>
      </w:r>
      <w:r>
        <w:rPr>
          <w:rFonts w:ascii="宋体" w:hAnsi="宋体" w:cs="宋体" w:eastAsia="宋体"/>
          <w:sz w:val="55"/>
          <w:spacing w:val="0"/>
          <w:color w:val="000000"/>
          <w:b w:val="off"/>
          <w:i w:val="off"/>
        </w:rPr>
        <w:t>和远至加利福尼亚的那些部落里特别明显。从一个部落到另一</w:t>
      </w:r>
      <w:r>
        <w:rPr>
          <w:rFonts w:ascii="宋体" w:hAnsi="宋体" w:cs="宋体" w:eastAsia="宋体"/>
          <w:sz w:val="55"/>
          <w:spacing w:val="0"/>
          <w:color w:val="000000"/>
          <w:b w:val="off"/>
          <w:i w:val="off"/>
        </w:rPr>
        <w:t>个部落，甚至有时在同一个部落里，从一个神话到另一个神话，</w:t>
      </w:r>
      <w:r>
        <w:rPr>
          <w:rFonts w:ascii="宋体" w:hAnsi="宋体" w:cs="宋体" w:eastAsia="宋体"/>
          <w:sz w:val="55"/>
          <w:spacing w:val="0"/>
          <w:color w:val="000000"/>
          <w:b w:val="off"/>
          <w:i w:val="off"/>
        </w:rPr>
        <w:t>太阳和月亮是两个女人或两个男人，一个是另一个褪色的复制</w:t>
      </w:r>
      <w:r>
        <w:rPr>
          <w:rFonts w:ascii="宋体" w:hAnsi="宋体" w:cs="宋体" w:eastAsia="宋体"/>
          <w:sz w:val="55"/>
          <w:spacing w:val="0"/>
          <w:color w:val="000000"/>
          <w:b w:val="off"/>
          <w:i w:val="off"/>
        </w:rPr>
        <w:t>品，或形成强烈的对比。</w:t>
      </w:r>
      <w:bookmarkEnd w:id="2975"/>
    </w:p>
    <w:p>
      <w:pPr>
        <w:pageBreakBefore w:val="off"/>
        <w:tabs/>
        <w:wordWrap w:val="off"/>
        <w:spacing w:before="0" w:after="0" w:line="920" w:lineRule="atLeast"/>
        <w:ind w:left="60" w:right="40" w:firstLine="1140"/>
        <w:jc w:val="both"/>
        <w:textAlignment w:val="baseline"/>
        <w:rPr>
          <w:sz w:val="55"/>
        </w:rPr>
      </w:pPr>
      <w:bookmarkStart w:name="" w:id="2976"/>
      <w:r>
        <w:rPr>
          <w:rFonts w:ascii="宋体" w:hAnsi="宋体" w:cs="宋体" w:eastAsia="宋体"/>
          <w:sz w:val="55"/>
          <w:spacing w:val="0"/>
          <w:color w:val="000000"/>
          <w:b w:val="off"/>
          <w:i w:val="off"/>
        </w:rPr>
        <w:t>某些转换的存在是很明显的。这些转换绝不否认这个框</w:t>
      </w:r>
      <w:r>
        <w:rPr>
          <w:rFonts w:ascii="宋体" w:hAnsi="宋体" w:cs="宋体" w:eastAsia="宋体"/>
          <w:sz w:val="55"/>
          <w:spacing w:val="0"/>
          <w:color w:val="000000"/>
          <w:b w:val="off"/>
          <w:i w:val="off"/>
        </w:rPr>
        <w:t>架，相反有助于把它的各个要素排成系列。例如，在两兄弟的公</w:t>
      </w:r>
      <w:r>
        <w:rPr>
          <w:rFonts w:ascii="宋体" w:hAnsi="宋体" w:cs="宋体" w:eastAsia="宋体"/>
          <w:sz w:val="55"/>
          <w:spacing w:val="0"/>
          <w:color w:val="000000"/>
          <w:b w:val="off"/>
          <w:i w:val="off"/>
        </w:rPr>
        <w:t>式和乱伦的兄弟或姐妹的公式之间，阿帕波库瓦人(Apapocuva)</w:t>
      </w:r>
      <w:r>
        <w:rPr>
          <w:rFonts w:ascii="宋体" w:hAnsi="宋体" w:cs="宋体" w:eastAsia="宋体"/>
          <w:sz w:val="55"/>
          <w:spacing w:val="0"/>
          <w:color w:val="000000"/>
          <w:b w:val="off"/>
          <w:i w:val="off"/>
        </w:rPr>
        <w:t>采纳同性恋和失败的乱伦的兄弟或姐妹的公式，这一选择迫使</w:t>
      </w:r>
      <w:r>
        <w:rPr>
          <w:rFonts w:ascii="宋体" w:hAnsi="宋体" w:cs="宋体" w:eastAsia="宋体"/>
          <w:sz w:val="55"/>
          <w:spacing w:val="0"/>
          <w:color w:val="000000"/>
          <w:b w:val="off"/>
          <w:i w:val="off"/>
        </w:rPr>
        <w:t>属于阿帕波库瓦人的南瓜拉尼人把月亮对异性的追求转向对父</w:t>
      </w:r>
      <w:r>
        <w:rPr>
          <w:rFonts w:ascii="宋体" w:hAnsi="宋体" w:cs="宋体" w:eastAsia="宋体"/>
          <w:sz w:val="55"/>
          <w:spacing w:val="0"/>
          <w:color w:val="000000"/>
          <w:b w:val="off"/>
          <w:i w:val="off"/>
        </w:rPr>
        <w:t>系的姑姑，通过这种对异性的追求，姆布瓦人(Mbya)————还有瓜</w:t>
      </w:r>
      <w:r>
        <w:rPr>
          <w:rFonts w:ascii="宋体" w:hAnsi="宋体" w:cs="宋体" w:eastAsia="宋体"/>
          <w:sz w:val="55"/>
          <w:spacing w:val="0"/>
          <w:color w:val="000000"/>
          <w:b w:val="off"/>
          <w:i w:val="off"/>
        </w:rPr>
        <w:t>拉尼人————来解释月亮黑斑的起源。人们可以在一个限定的区</w:t>
      </w:r>
      <w:r>
        <w:rPr>
          <w:rFonts w:ascii="宋体" w:hAnsi="宋体" w:cs="宋体" w:eastAsia="宋体"/>
          <w:sz w:val="55"/>
          <w:spacing w:val="0"/>
          <w:color w:val="000000"/>
          <w:b w:val="off"/>
          <w:i w:val="off"/>
        </w:rPr>
        <w:t>域内看到两条轴线的交点。另一个交点可以在哥伦比亚河流域</w:t>
      </w:r>
      <w:r>
        <w:rPr>
          <w:rFonts w:ascii="宋体" w:hAnsi="宋体" w:cs="宋体" w:eastAsia="宋体"/>
          <w:sz w:val="55"/>
          <w:spacing w:val="0"/>
          <w:color w:val="000000"/>
          <w:b w:val="off"/>
          <w:i w:val="off"/>
        </w:rPr>
        <w:t>观察到。有意思的是，各地神话都以最初在夜晚出现的太阳和</w:t>
      </w:r>
      <w:r>
        <w:rPr>
          <w:rFonts w:ascii="宋体" w:hAnsi="宋体" w:cs="宋体" w:eastAsia="宋体"/>
          <w:sz w:val="55"/>
          <w:spacing w:val="0"/>
          <w:color w:val="000000"/>
          <w:b w:val="off"/>
          <w:i w:val="off"/>
        </w:rPr>
        <w:t>最初在白天出现的月亮————它的热情险些把地球烧毁————之间</w:t>
      </w:r>
      <w:r>
        <w:rPr>
          <w:rFonts w:ascii="宋体" w:hAnsi="宋体" w:cs="宋体" w:eastAsia="宋体"/>
          <w:sz w:val="55"/>
          <w:spacing w:val="0"/>
          <w:color w:val="000000"/>
          <w:b w:val="off"/>
          <w:i w:val="off"/>
        </w:rPr>
        <w:t>角色的转换而结束。</w:t>
      </w:r>
      <w:bookmarkEnd w:id="2976"/>
    </w:p>
    <w:p>
      <w:pPr>
        <w:pageBreakBefore w:val="off"/>
        <w:tabs/>
        <w:wordWrap w:val="off"/>
        <w:spacing w:before="0" w:after="0" w:line="920" w:lineRule="atLeast"/>
        <w:ind w:left="60" w:right="0" w:firstLine="1140"/>
        <w:jc w:val="both"/>
        <w:textAlignment w:val="baseline"/>
        <w:rPr>
          <w:sz w:val="55"/>
        </w:rPr>
      </w:pPr>
      <w:bookmarkStart w:name="" w:id="2977"/>
      <w:r>
        <w:rPr>
          <w:rFonts w:ascii="宋体" w:hAnsi="宋体" w:cs="宋体" w:eastAsia="宋体"/>
          <w:sz w:val="55"/>
          <w:spacing w:val="0"/>
          <w:color w:val="000000"/>
          <w:b w:val="off"/>
          <w:i w:val="off"/>
        </w:rPr>
        <w:t>在别处，兄弟关系转换和变为姐妹的丈夫和妻子的兄弟的</w:t>
      </w:r>
      <w:r>
        <w:rPr>
          <w:rFonts w:ascii="宋体" w:hAnsi="宋体" w:cs="宋体" w:eastAsia="宋体"/>
          <w:sz w:val="55"/>
          <w:spacing w:val="0"/>
          <w:color w:val="000000"/>
          <w:b w:val="off"/>
          <w:i w:val="off"/>
        </w:rPr>
        <w:t>关系、母系的舅甥关系、甚至父子关系。于是，它就由横向关系</w:t>
      </w:r>
      <w:r>
        <w:rPr>
          <w:rFonts w:ascii="宋体" w:hAnsi="宋体" w:cs="宋体" w:eastAsia="宋体"/>
          <w:sz w:val="55"/>
          <w:spacing w:val="0"/>
          <w:color w:val="000000"/>
          <w:b w:val="off"/>
          <w:i w:val="off"/>
        </w:rPr>
        <w:t>转化为纵向关系。一个系统在邻近部族的影响下，或者如果受</w:t>
      </w:r>
      <w:r>
        <w:rPr>
          <w:rFonts w:ascii="宋体" w:hAnsi="宋体" w:cs="宋体" w:eastAsia="宋体"/>
          <w:sz w:val="55"/>
          <w:spacing w:val="0"/>
          <w:color w:val="000000"/>
          <w:b w:val="off"/>
          <w:i w:val="off"/>
        </w:rPr>
        <w:t>到来自远方的吸引，它就会进化并对自己进行重组。每一个都</w:t>
      </w:r>
      <w:bookmarkEnd w:id="2977"/>
    </w:p>
    <w:p>
      <w:pPr>
        <w:pageBreakBefore w:val="off"/>
        <w:tabs/>
        <w:wordWrap w:val="off"/>
        <w:spacing w:before="0" w:after="0" w:line="920" w:lineRule="atLeast"/>
        <w:ind w:left="0" w:right="840"/>
        <w:jc w:val="right"/>
        <w:textAlignment w:val="baseline"/>
        <w:rPr>
          <w:sz w:val="55"/>
        </w:rPr>
      </w:pPr>
      <w:bookmarkStart w:name="" w:id="2978"/>
      <w:r>
        <w:rPr>
          <w:rFonts w:ascii="楷体" w:hAnsi="楷体" w:cs="楷体" w:eastAsia="楷体"/>
          <w:sz w:val="55"/>
          <w:spacing w:val="0"/>
          <w:color w:val="000000"/>
          <w:b w:val="off"/>
          <w:i w:val="off"/>
        </w:rPr>
        <w:t>·245·</w:t>
      </w:r>
      <w:bookmarkEnd w:id="2978"/>
    </w:p>
    <w:p>
      <w:r>
        <w:t/>
      </w:r>
    </w:p>
    <w:p>
      <w:pPr>
        <w:sectPr>
          <w:footerReference r:id="rId547"/>
          <w:headerReference r:id="rId548" w:type="default"/>
          <w:type w:val="nextPage"/>
          <w:pgSz w:w="21980" w:h="31680"/>
          <w:pgMar w:left="2980" w:top="2580" w:right="2980" w:bottom="2580" w:header="2280" w:footer="2280"/>
          <w:cols w:num="1"/>
        </w:sectPr>
      </w:pPr>
    </w:p>
    <w:p>
      <w:pPr>
        <w:pageBreakBefore w:val="off"/>
        <w:tabs/>
        <w:wordWrap w:val="off"/>
        <w:spacing w:before="0" w:after="0" w:line="900" w:lineRule="atLeast"/>
        <w:ind w:left="20" w:right="400" w:hanging="20"/>
        <w:jc w:val="both"/>
        <w:textAlignment w:val="baseline"/>
        <w:rPr>
          <w:sz w:val="56"/>
        </w:rPr>
      </w:pPr>
      <w:bookmarkStart w:name="" w:id="2979"/>
      <w:r>
        <w:rPr>
          <w:rFonts w:ascii="宋体" w:hAnsi="宋体" w:cs="宋体" w:eastAsia="宋体"/>
          <w:sz w:val="56"/>
          <w:spacing w:val="0"/>
          <w:color w:val="000000"/>
          <w:b w:val="off"/>
          <w:i w:val="off"/>
        </w:rPr>
        <w:t>依某种方式体现所有其他几个的功能。我们要想了解他们，就</w:t>
      </w:r>
      <w:r>
        <w:rPr>
          <w:rFonts w:ascii="宋体" w:hAnsi="宋体" w:cs="宋体" w:eastAsia="宋体"/>
          <w:sz w:val="56"/>
          <w:spacing w:val="0"/>
          <w:color w:val="000000"/>
          <w:b w:val="off"/>
          <w:i w:val="off"/>
        </w:rPr>
        <w:t>必须从它们的总体和它们相互依赖的关系中去了解。</w:t>
      </w:r>
      <w:bookmarkEnd w:id="2979"/>
    </w:p>
    <w:p>
      <w:pPr>
        <w:pageBreakBefore w:val="off"/>
        <w:tabs/>
        <w:wordWrap w:val="off"/>
        <w:spacing w:before="0" w:after="0" w:line="900" w:lineRule="atLeast"/>
        <w:ind w:left="0" w:right="400" w:firstLine="1180"/>
        <w:jc w:val="both"/>
        <w:textAlignment w:val="baseline"/>
        <w:rPr>
          <w:sz w:val="56"/>
        </w:rPr>
      </w:pPr>
      <w:bookmarkStart w:name="" w:id="2980"/>
      <w:r>
        <w:rPr>
          <w:rFonts w:ascii="宋体" w:hAnsi="宋体" w:cs="宋体" w:eastAsia="宋体"/>
          <w:sz w:val="56"/>
          <w:spacing w:val="0"/>
          <w:color w:val="000000"/>
          <w:b w:val="off"/>
          <w:i w:val="off"/>
        </w:rPr>
        <w:t>因为它的分布遍及并超越了南北美洲，所以选择兄弟或姐</w:t>
      </w:r>
      <w:r>
        <w:rPr>
          <w:rFonts w:ascii="宋体" w:hAnsi="宋体" w:cs="宋体" w:eastAsia="宋体"/>
          <w:sz w:val="56"/>
          <w:spacing w:val="0"/>
          <w:color w:val="000000"/>
          <w:b w:val="off"/>
          <w:i w:val="off"/>
        </w:rPr>
        <w:t>妹的乱伦的神话作为参照轴似乎是正常的。诚然，神话的空间</w:t>
      </w:r>
      <w:r>
        <w:rPr>
          <w:rFonts w:ascii="宋体" w:hAnsi="宋体" w:cs="宋体" w:eastAsia="宋体"/>
          <w:sz w:val="56"/>
          <w:spacing w:val="0"/>
          <w:color w:val="000000"/>
          <w:b w:val="off"/>
          <w:i w:val="off"/>
        </w:rPr>
        <w:t>轴线方位和逻辑结构通过颠倒的变化(这比两个公式中的任何</w:t>
      </w:r>
      <w:r>
        <w:rPr>
          <w:rFonts w:ascii="宋体" w:hAnsi="宋体" w:cs="宋体" w:eastAsia="宋体"/>
          <w:sz w:val="56"/>
          <w:spacing w:val="0"/>
          <w:color w:val="000000"/>
          <w:b w:val="off"/>
          <w:i w:val="off"/>
        </w:rPr>
        <w:t>一个更能产生方向和结构)使它更能产生夫妇公式和兄弟公式。</w:t>
      </w:r>
      <w:r>
        <w:rPr>
          <w:rFonts w:ascii="宋体" w:hAnsi="宋体" w:cs="宋体" w:eastAsia="宋体"/>
          <w:sz w:val="56"/>
          <w:spacing w:val="0"/>
          <w:color w:val="000000"/>
          <w:b w:val="off"/>
          <w:i w:val="off"/>
        </w:rPr>
        <w:t>在美洲的任何地方，神话思想都提出了白天和黑夜有规则交替</w:t>
      </w:r>
      <w:r>
        <w:rPr>
          <w:rFonts w:ascii="宋体" w:hAnsi="宋体" w:cs="宋体" w:eastAsia="宋体"/>
          <w:sz w:val="56"/>
          <w:spacing w:val="0"/>
          <w:color w:val="000000"/>
          <w:b w:val="off"/>
          <w:i w:val="off"/>
        </w:rPr>
        <w:t>出现的问题。这种交替出现意味着两颗星保持适当的距离；如</w:t>
      </w:r>
      <w:r>
        <w:rPr>
          <w:rFonts w:ascii="宋体" w:hAnsi="宋体" w:cs="宋体" w:eastAsia="宋体"/>
          <w:sz w:val="56"/>
          <w:spacing w:val="0"/>
          <w:color w:val="000000"/>
          <w:b w:val="off"/>
          <w:i w:val="off"/>
        </w:rPr>
        <w:t>果它们离得太近或太远，就会导致见于其他神话中引起凶兆的</w:t>
      </w:r>
      <w:r>
        <w:rPr>
          <w:rFonts w:ascii="宋体" w:hAnsi="宋体" w:cs="宋体" w:eastAsia="宋体"/>
          <w:sz w:val="56"/>
          <w:spacing w:val="0"/>
          <w:color w:val="000000"/>
          <w:b w:val="off"/>
          <w:i w:val="off"/>
        </w:rPr>
        <w:t>“过长的白天”或“过长的黑夜”。在关于兄弟或姐妹乱伦的神话</w:t>
      </w:r>
      <w:r>
        <w:rPr>
          <w:rFonts w:ascii="宋体" w:hAnsi="宋体" w:cs="宋体" w:eastAsia="宋体"/>
          <w:sz w:val="56"/>
          <w:spacing w:val="0"/>
          <w:color w:val="000000"/>
          <w:b w:val="off"/>
          <w:i w:val="off"/>
        </w:rPr>
        <w:t>中，每天的周期性出现是作为对立和平衡力量的组成部分。兄</w:t>
      </w:r>
      <w:r>
        <w:rPr>
          <w:rFonts w:ascii="宋体" w:hAnsi="宋体" w:cs="宋体" w:eastAsia="宋体"/>
          <w:sz w:val="56"/>
          <w:spacing w:val="0"/>
          <w:color w:val="000000"/>
          <w:b w:val="off"/>
          <w:i w:val="off"/>
        </w:rPr>
        <w:t>弟或姐妹的乱伦倾向把它们结合在一起，但是集体的谴责又使</w:t>
      </w:r>
      <w:r>
        <w:rPr>
          <w:rFonts w:ascii="宋体" w:hAnsi="宋体" w:cs="宋体" w:eastAsia="宋体"/>
          <w:sz w:val="56"/>
          <w:spacing w:val="0"/>
          <w:color w:val="000000"/>
          <w:b w:val="off"/>
          <w:i w:val="off"/>
        </w:rPr>
        <w:t>它们分离。在这个不稳定状态的任何一方，神话都能达到惯性</w:t>
      </w:r>
      <w:r>
        <w:rPr>
          <w:rFonts w:ascii="宋体" w:hAnsi="宋体" w:cs="宋体" w:eastAsia="宋体"/>
          <w:sz w:val="56"/>
          <w:spacing w:val="0"/>
          <w:color w:val="000000"/>
          <w:b w:val="off"/>
          <w:i w:val="off"/>
        </w:rPr>
        <w:t>的两种状态；或者通过兄弟关系公式取消性别对比而达到；或者</w:t>
      </w:r>
      <w:r>
        <w:rPr>
          <w:rFonts w:ascii="宋体" w:hAnsi="宋体" w:cs="宋体" w:eastAsia="宋体"/>
          <w:sz w:val="56"/>
          <w:spacing w:val="0"/>
          <w:color w:val="000000"/>
          <w:b w:val="off"/>
          <w:i w:val="off"/>
        </w:rPr>
        <w:t>通过夫妻关系取消血缘关系而达到。在第一种情况中，自然的</w:t>
      </w:r>
      <w:r>
        <w:rPr>
          <w:rFonts w:ascii="宋体" w:hAnsi="宋体" w:cs="宋体" w:eastAsia="宋体"/>
          <w:sz w:val="56"/>
          <w:spacing w:val="0"/>
          <w:color w:val="000000"/>
          <w:b w:val="off"/>
          <w:i w:val="off"/>
        </w:rPr>
        <w:t>互补性将被道德上的补充所取代；在第二种情况中，自然互补性</w:t>
      </w:r>
      <w:r>
        <w:rPr>
          <w:rFonts w:ascii="宋体" w:hAnsi="宋体" w:cs="宋体" w:eastAsia="宋体"/>
          <w:sz w:val="56"/>
          <w:spacing w:val="0"/>
          <w:color w:val="000000"/>
          <w:b w:val="off"/>
          <w:i w:val="off"/>
        </w:rPr>
        <w:t>的两极将被颠倒过来。于是，每一个神话的转换，克服在一条轴</w:t>
      </w:r>
      <w:r>
        <w:rPr>
          <w:rFonts w:ascii="宋体" w:hAnsi="宋体" w:cs="宋体" w:eastAsia="宋体"/>
          <w:sz w:val="56"/>
          <w:spacing w:val="0"/>
          <w:color w:val="000000"/>
          <w:b w:val="off"/>
          <w:i w:val="off"/>
        </w:rPr>
        <w:t>线上的矛盾只是为了在另一条轴线上重新碰上它，并且参数量</w:t>
      </w:r>
      <w:r>
        <w:rPr>
          <w:rFonts w:ascii="宋体" w:hAnsi="宋体" w:cs="宋体" w:eastAsia="宋体"/>
          <w:sz w:val="56"/>
          <w:spacing w:val="0"/>
          <w:color w:val="000000"/>
          <w:b w:val="off"/>
          <w:i w:val="off"/>
        </w:rPr>
        <w:t>随着每一次调解的尝试而增加。</w:t>
      </w:r>
      <w:bookmarkEnd w:id="2980"/>
    </w:p>
    <w:p>
      <w:pPr>
        <w:pageBreakBefore w:val="off"/>
        <w:tabs/>
        <w:wordWrap w:val="off"/>
        <w:spacing w:before="0" w:after="0" w:line="900" w:lineRule="atLeast"/>
        <w:ind w:left="0" w:right="400" w:firstLine="1180"/>
        <w:jc w:val="both"/>
        <w:textAlignment w:val="baseline"/>
        <w:rPr>
          <w:sz w:val="56"/>
        </w:rPr>
      </w:pPr>
      <w:bookmarkStart w:name="" w:id="2981"/>
      <w:r>
        <w:rPr>
          <w:rFonts w:ascii="宋体" w:hAnsi="宋体" w:cs="宋体" w:eastAsia="宋体"/>
          <w:sz w:val="56"/>
          <w:spacing w:val="0"/>
          <w:color w:val="000000"/>
          <w:b w:val="off"/>
          <w:i w:val="off"/>
        </w:rPr>
        <w:t>因此，我们所概述的二元模式是不够的。它在表达有限特</w:t>
      </w:r>
      <w:r>
        <w:rPr>
          <w:rFonts w:ascii="宋体" w:hAnsi="宋体" w:cs="宋体" w:eastAsia="宋体"/>
          <w:sz w:val="56"/>
          <w:spacing w:val="0"/>
          <w:color w:val="000000"/>
          <w:b w:val="off"/>
          <w:i w:val="off"/>
        </w:rPr>
        <w:t>征方面具有抽象定义的价值，但不能解释具体的特性和衡量近</w:t>
      </w:r>
      <w:r>
        <w:rPr>
          <w:rFonts w:ascii="宋体" w:hAnsi="宋体" w:cs="宋体" w:eastAsia="宋体"/>
          <w:sz w:val="56"/>
          <w:spacing w:val="0"/>
          <w:color w:val="000000"/>
          <w:b w:val="off"/>
          <w:i w:val="off"/>
        </w:rPr>
        <w:t>似的程度。要能做到这一点，人们必须精心建立一个相似的模</w:t>
      </w:r>
      <w:r>
        <w:rPr>
          <w:rFonts w:ascii="宋体" w:hAnsi="宋体" w:cs="宋体" w:eastAsia="宋体"/>
          <w:sz w:val="56"/>
          <w:spacing w:val="0"/>
          <w:color w:val="000000"/>
          <w:b w:val="off"/>
          <w:i w:val="off"/>
        </w:rPr>
        <w:t>式，在这个模式里，每个神话的最初和最后的状态都要符合多</w:t>
      </w:r>
      <w:r>
        <w:rPr>
          <w:rFonts w:ascii="宋体" w:hAnsi="宋体" w:cs="宋体" w:eastAsia="宋体"/>
          <w:sz w:val="56"/>
          <w:spacing w:val="0"/>
          <w:color w:val="000000"/>
          <w:b w:val="off"/>
          <w:i w:val="off"/>
        </w:rPr>
        <w:t>维空间，每一维提供一个参数，按照这个参数，以最佳方式对相</w:t>
      </w:r>
      <w:r>
        <w:rPr>
          <w:rFonts w:ascii="宋体" w:hAnsi="宋体" w:cs="宋体" w:eastAsia="宋体"/>
          <w:sz w:val="56"/>
          <w:spacing w:val="0"/>
          <w:color w:val="000000"/>
          <w:b w:val="off"/>
          <w:i w:val="off"/>
        </w:rPr>
        <w:t>同的语义功能的变化加以编排。在距离关系上，这些星球或者</w:t>
      </w:r>
      <w:r>
        <w:rPr>
          <w:rFonts w:ascii="宋体" w:hAnsi="宋体" w:cs="宋体" w:eastAsia="宋体"/>
          <w:sz w:val="56"/>
          <w:spacing w:val="0"/>
          <w:color w:val="000000"/>
          <w:b w:val="off"/>
          <w:i w:val="off"/>
        </w:rPr>
        <w:t>结合，彼此很近、相距适中、离得很远，或者不结合。在性别关</w:t>
      </w:r>
      <w:r>
        <w:rPr>
          <w:rFonts w:ascii="宋体" w:hAnsi="宋体" w:cs="宋体" w:eastAsia="宋体"/>
          <w:sz w:val="56"/>
          <w:spacing w:val="0"/>
          <w:color w:val="000000"/>
          <w:b w:val="off"/>
          <w:i w:val="off"/>
        </w:rPr>
        <w:t>系上，它们可以都是阳性的，男人和女人(或两性人)、女人和男</w:t>
      </w:r>
      <w:bookmarkEnd w:id="2981"/>
    </w:p>
    <w:p>
      <w:pPr>
        <w:pageBreakBefore w:val="off"/>
        <w:tabs/>
        <w:wordWrap w:val="off"/>
        <w:spacing w:before="0" w:after="0" w:line="760" w:lineRule="atLeast"/>
        <w:ind w:left="840" w:right="0"/>
        <w:jc w:val="both"/>
        <w:textAlignment w:val="baseline"/>
        <w:rPr>
          <w:sz w:val="57"/>
        </w:rPr>
      </w:pPr>
      <w:bookmarkStart w:name="" w:id="2982"/>
      <w:r>
        <w:rPr>
          <w:rFonts w:ascii="楷体" w:hAnsi="楷体" w:cs="楷体" w:eastAsia="楷体"/>
          <w:sz w:val="57"/>
          <w:spacing w:val="0"/>
          <w:color w:val="000000"/>
          <w:b w:val="off"/>
          <w:i w:val="off"/>
        </w:rPr>
        <w:t>·246·</w:t>
      </w:r>
      <w:bookmarkEnd w:id="2982"/>
    </w:p>
    <w:p>
      <w:r>
        <w:t/>
      </w:r>
    </w:p>
    <w:p>
      <w:pPr>
        <w:sectPr>
          <w:footerReference r:id="rId549"/>
          <w:headerReference r:id="rId550" w:type="default"/>
          <w:type w:val="nextPage"/>
          <w:pgSz w:w="21980" w:h="31680"/>
          <w:pgMar w:left="2860" w:top="2580" w:right="2860" w:bottom="2580" w:header="2280" w:footer="2280"/>
          <w:cols w:num="1"/>
        </w:sectPr>
      </w:pPr>
    </w:p>
    <w:p>
      <w:pPr>
        <w:pageBreakBefore w:val="off"/>
        <w:tabs/>
        <w:wordWrap w:val="off"/>
        <w:spacing w:before="0" w:after="0" w:line="1000" w:lineRule="atLeast"/>
        <w:ind w:left="0" w:right="0"/>
        <w:jc w:val="both"/>
        <w:textAlignment w:val="baseline"/>
        <w:rPr>
          <w:sz w:val="55"/>
        </w:rPr>
      </w:pPr>
      <w:bookmarkStart w:name="" w:id="2983"/>
      <w:r>
        <w:rPr>
          <w:rFonts w:ascii="宋体" w:hAnsi="宋体" w:cs="宋体" w:eastAsia="宋体"/>
          <w:sz w:val="55"/>
          <w:spacing w:val="0"/>
          <w:color w:val="000000"/>
          <w:b w:val="off"/>
          <w:i w:val="off"/>
        </w:rPr>
        <w:t>人，或者两者都是阴性的。按照其他定义关系：物体、动物、气</w:t>
      </w:r>
      <w:r>
        <w:rPr>
          <w:rFonts w:ascii="宋体" w:hAnsi="宋体" w:cs="宋体" w:eastAsia="宋体"/>
          <w:sz w:val="55"/>
          <w:spacing w:val="0"/>
          <w:color w:val="000000"/>
          <w:b w:val="off"/>
          <w:i w:val="off"/>
        </w:rPr>
        <w:t>象现象、天体、星球或创世者。按照家庭纽带关系：父母、兄弟</w:t>
      </w:r>
      <w:r>
        <w:rPr>
          <w:rFonts w:ascii="宋体" w:hAnsi="宋体" w:cs="宋体" w:eastAsia="宋体"/>
          <w:sz w:val="55"/>
          <w:spacing w:val="0"/>
          <w:color w:val="000000"/>
          <w:b w:val="off"/>
          <w:i w:val="off"/>
        </w:rPr>
        <w:t>或姐妹、旁系亲属、配偶、远亲或陌生人。由于最初太阳和月亮</w:t>
      </w:r>
      <w:r>
        <w:rPr>
          <w:rFonts w:ascii="宋体" w:hAnsi="宋体" w:cs="宋体" w:eastAsia="宋体"/>
          <w:sz w:val="55"/>
          <w:spacing w:val="0"/>
          <w:color w:val="000000"/>
          <w:b w:val="off"/>
          <w:i w:val="off"/>
        </w:rPr>
        <w:t>并非总是归为一类，第五参数表示它们同类中的差异关系；第</w:t>
      </w:r>
      <w:r>
        <w:rPr>
          <w:rFonts w:ascii="宋体" w:hAnsi="宋体" w:cs="宋体" w:eastAsia="宋体"/>
          <w:sz w:val="55"/>
          <w:spacing w:val="0"/>
          <w:color w:val="000000"/>
          <w:b w:val="off"/>
          <w:i w:val="off"/>
        </w:rPr>
        <w:t>六参数表示共时和历时在相反方向上的变化，按每一项是否始</w:t>
      </w:r>
      <w:r>
        <w:rPr>
          <w:rFonts w:ascii="宋体" w:hAnsi="宋体" w:cs="宋体" w:eastAsia="宋体"/>
          <w:sz w:val="55"/>
          <w:spacing w:val="0"/>
          <w:color w:val="000000"/>
          <w:b w:val="off"/>
          <w:i w:val="off"/>
        </w:rPr>
        <w:t>终保持它的最初性质或者这种性质是否在叙事过程中变化而</w:t>
      </w:r>
      <w:r>
        <w:rPr>
          <w:rFonts w:ascii="宋体" w:hAnsi="宋体" w:cs="宋体" w:eastAsia="宋体"/>
          <w:sz w:val="55"/>
          <w:spacing w:val="0"/>
          <w:color w:val="000000"/>
          <w:b w:val="off"/>
          <w:i w:val="off"/>
        </w:rPr>
        <w:t>定。</w:t>
      </w:r>
      <w:bookmarkEnd w:id="2983"/>
    </w:p>
    <w:p>
      <w:pPr>
        <w:pageBreakBefore w:val="off"/>
        <w:tabs/>
        <w:wordWrap w:val="off"/>
        <w:spacing w:before="0" w:after="0" w:line="1000" w:lineRule="atLeast"/>
        <w:ind w:left="0" w:right="40" w:firstLine="1160"/>
        <w:jc w:val="both"/>
        <w:textAlignment w:val="baseline"/>
        <w:rPr>
          <w:sz w:val="55"/>
        </w:rPr>
      </w:pPr>
      <w:bookmarkStart w:name="" w:id="2984"/>
      <w:r>
        <w:rPr>
          <w:rFonts w:ascii="宋体" w:hAnsi="宋体" w:cs="宋体" w:eastAsia="宋体"/>
          <w:sz w:val="55"/>
          <w:spacing w:val="0"/>
          <w:color w:val="000000"/>
          <w:b w:val="off"/>
          <w:i w:val="off"/>
        </w:rPr>
        <w:t>让我们举例来说明这种方法。在《生食和熟食》(莱维-斯</w:t>
      </w:r>
      <w:r>
        <w:rPr>
          <w:rFonts w:ascii="宋体" w:hAnsi="宋体" w:cs="宋体" w:eastAsia="宋体"/>
          <w:sz w:val="55"/>
          <w:spacing w:val="0"/>
          <w:color w:val="000000"/>
          <w:b w:val="off"/>
          <w:i w:val="off"/>
        </w:rPr>
        <w:t>特劳斯，1969年版)一书中所研究的有关筑巢鸟的谢伦特人</w:t>
      </w:r>
      <w:r>
        <w:rPr>
          <w:rFonts w:ascii="宋体" w:hAnsi="宋体" w:cs="宋体" w:eastAsia="宋体"/>
          <w:sz w:val="55"/>
          <w:spacing w:val="0"/>
          <w:color w:val="000000"/>
          <w:b w:val="off"/>
          <w:i w:val="off"/>
        </w:rPr>
        <w:t>(Sherente)神话，可以用太阳和月亮的术语来编码，因为有关的</w:t>
      </w:r>
      <w:r>
        <w:rPr>
          <w:rFonts w:ascii="宋体" w:hAnsi="宋体" w:cs="宋体" w:eastAsia="宋体"/>
          <w:sz w:val="55"/>
          <w:spacing w:val="0"/>
          <w:color w:val="000000"/>
          <w:b w:val="off"/>
          <w:i w:val="off"/>
        </w:rPr>
        <w:t>主人公们属于互补和对立的社会单位，每一个都与太阳或月亮</w:t>
      </w:r>
      <w:r>
        <w:rPr>
          <w:rFonts w:ascii="宋体" w:hAnsi="宋体" w:cs="宋体" w:eastAsia="宋体"/>
          <w:sz w:val="55"/>
          <w:spacing w:val="0"/>
          <w:color w:val="000000"/>
          <w:b w:val="off"/>
          <w:i w:val="off"/>
        </w:rPr>
        <w:t>相关联。我会说，在这个神话里化身为太阳和月亮的人物是</w:t>
      </w:r>
      <w:r>
        <w:rPr>
          <w:rFonts w:ascii="宋体" w:hAnsi="宋体" w:cs="宋体" w:eastAsia="宋体"/>
          <w:sz w:val="55"/>
          <w:spacing w:val="0"/>
          <w:color w:val="000000"/>
          <w:b w:val="off"/>
          <w:i w:val="off"/>
        </w:rPr>
        <w:t>(1)不相联的，(2)阳性的，(3)通过婚姻联合的，(4)人。因为它</w:t>
      </w:r>
      <w:r>
        <w:rPr>
          <w:rFonts w:ascii="宋体" w:hAnsi="宋体" w:cs="宋体" w:eastAsia="宋体"/>
          <w:sz w:val="55"/>
          <w:spacing w:val="0"/>
          <w:color w:val="000000"/>
          <w:b w:val="off"/>
          <w:i w:val="off"/>
        </w:rPr>
        <w:t>们在神话中始终保持不变。所以这一对是同类的和共时的。</w:t>
      </w:r>
      <w:r>
        <w:rPr>
          <w:rFonts w:ascii="宋体" w:hAnsi="宋体" w:cs="宋体" w:eastAsia="宋体"/>
          <w:sz w:val="55"/>
          <w:spacing w:val="0"/>
          <w:color w:val="000000"/>
          <w:b w:val="off"/>
          <w:i w:val="off"/>
        </w:rPr>
        <w:t>另一方面，在太阳和月亮乱伦的神话中，主人公是(1)不相联</w:t>
      </w:r>
      <w:r>
        <w:rPr>
          <w:rFonts w:ascii="宋体" w:hAnsi="宋体" w:cs="宋体" w:eastAsia="宋体"/>
          <w:sz w:val="55"/>
          <w:spacing w:val="0"/>
          <w:color w:val="000000"/>
          <w:b w:val="off"/>
          <w:i w:val="off"/>
        </w:rPr>
        <w:t>的，(2)女人和男人，(3)兄弟或姐妹，(4)天体。最初是人的兄</w:t>
      </w:r>
      <w:r>
        <w:rPr>
          <w:rFonts w:ascii="宋体" w:hAnsi="宋体" w:cs="宋体" w:eastAsia="宋体"/>
          <w:sz w:val="55"/>
          <w:spacing w:val="0"/>
          <w:color w:val="000000"/>
          <w:b w:val="off"/>
          <w:i w:val="off"/>
        </w:rPr>
        <w:t>弟和姐妹同时变为天体；所以这一对在历时中是同类的。如果</w:t>
      </w:r>
      <w:r>
        <w:rPr>
          <w:rFonts w:ascii="宋体" w:hAnsi="宋体" w:cs="宋体" w:eastAsia="宋体"/>
          <w:sz w:val="55"/>
          <w:spacing w:val="0"/>
          <w:color w:val="000000"/>
          <w:b w:val="off"/>
          <w:i w:val="off"/>
        </w:rPr>
        <w:t>太阳和月亮像有时发生的那样，总是有区别的话，那就是共时</w:t>
      </w:r>
      <w:r>
        <w:rPr>
          <w:rFonts w:ascii="宋体" w:hAnsi="宋体" w:cs="宋体" w:eastAsia="宋体"/>
          <w:sz w:val="55"/>
          <w:spacing w:val="0"/>
          <w:color w:val="000000"/>
          <w:b w:val="off"/>
          <w:i w:val="off"/>
        </w:rPr>
        <w:t>中的异类。</w:t>
      </w:r>
      <w:bookmarkEnd w:id="2984"/>
    </w:p>
    <w:p>
      <w:pPr>
        <w:pageBreakBefore w:val="off"/>
        <w:tabs/>
        <w:wordWrap w:val="off"/>
        <w:spacing w:before="0" w:after="0" w:line="1000" w:lineRule="atLeast"/>
        <w:ind w:left="0" w:right="0" w:firstLine="1160"/>
        <w:jc w:val="both"/>
        <w:textAlignment w:val="baseline"/>
        <w:rPr>
          <w:sz w:val="55"/>
        </w:rPr>
      </w:pPr>
      <w:bookmarkStart w:name="" w:id="2985"/>
      <w:r>
        <w:rPr>
          <w:rFonts w:ascii="宋体" w:hAnsi="宋体" w:cs="宋体" w:eastAsia="宋体"/>
          <w:sz w:val="55"/>
          <w:spacing w:val="0"/>
          <w:color w:val="000000"/>
          <w:b w:val="off"/>
          <w:i w:val="off"/>
        </w:rPr>
        <w:t>如果这一模式只需要三个参数，那么每个神话都可以用一</w:t>
      </w:r>
      <w:r>
        <w:rPr>
          <w:rFonts w:ascii="宋体" w:hAnsi="宋体" w:cs="宋体" w:eastAsia="宋体"/>
          <w:sz w:val="55"/>
          <w:spacing w:val="0"/>
          <w:color w:val="000000"/>
          <w:b w:val="off"/>
          <w:i w:val="off"/>
        </w:rPr>
        <w:t>条有着同等数量的轨迹规定的原点和连续的依次各点来加以描</w:t>
      </w:r>
      <w:r>
        <w:rPr>
          <w:rFonts w:ascii="宋体" w:hAnsi="宋体" w:cs="宋体" w:eastAsia="宋体"/>
          <w:sz w:val="55"/>
          <w:spacing w:val="0"/>
          <w:color w:val="000000"/>
          <w:b w:val="off"/>
          <w:i w:val="off"/>
        </w:rPr>
        <w:t>述。然后可以把所有这些轨迹之间的语义距离和地理、历史距</w:t>
      </w:r>
      <w:r>
        <w:rPr>
          <w:rFonts w:ascii="宋体" w:hAnsi="宋体" w:cs="宋体" w:eastAsia="宋体"/>
          <w:sz w:val="55"/>
          <w:spacing w:val="0"/>
          <w:color w:val="000000"/>
          <w:b w:val="off"/>
          <w:i w:val="off"/>
        </w:rPr>
        <w:t>离作比较，希望求得三方面的结合。但是我们已经列举了六个</w:t>
      </w:r>
      <w:r>
        <w:rPr>
          <w:rFonts w:ascii="宋体" w:hAnsi="宋体" w:cs="宋体" w:eastAsia="宋体"/>
          <w:sz w:val="55"/>
          <w:spacing w:val="0"/>
          <w:color w:val="000000"/>
          <w:b w:val="off"/>
          <w:i w:val="off"/>
        </w:rPr>
        <w:t>参数，更透彻的研究会使这个数目再增加。尽管它是复杂</w:t>
      </w:r>
      <w:r>
        <w:rPr>
          <w:rFonts w:ascii="宋体" w:hAnsi="宋体" w:cs="宋体" w:eastAsia="宋体"/>
          <w:sz w:val="55"/>
          <w:spacing w:val="0"/>
          <w:color w:val="000000"/>
          <w:b w:val="off"/>
          <w:i w:val="off"/>
        </w:rPr>
        <w:t>的————它排斥以图解方法处理这个问题————这个方法至少提供</w:t>
      </w:r>
      <w:r>
        <w:rPr>
          <w:rFonts w:ascii="宋体" w:hAnsi="宋体" w:cs="宋体" w:eastAsia="宋体"/>
          <w:sz w:val="55"/>
          <w:spacing w:val="0"/>
          <w:color w:val="000000"/>
          <w:b w:val="off"/>
          <w:i w:val="off"/>
        </w:rPr>
        <w:t>一种直觉的价值。上述一切足以使人相信，这些神话并没有把</w:t>
      </w:r>
      <w:r>
        <w:rPr>
          <w:rFonts w:ascii="宋体" w:hAnsi="宋体" w:cs="宋体" w:eastAsia="宋体"/>
          <w:sz w:val="55"/>
          <w:spacing w:val="0"/>
          <w:color w:val="000000"/>
          <w:b w:val="off"/>
          <w:i w:val="off"/>
        </w:rPr>
        <w:t>天体的性别当成一个孤立的问题。它们把与此有关的许多其他</w:t>
      </w:r>
      <w:bookmarkEnd w:id="2985"/>
    </w:p>
    <w:p>
      <w:pPr>
        <w:pageBreakBefore w:val="off"/>
        <w:tabs/>
        <w:wordWrap w:val="off"/>
        <w:spacing w:before="280" w:after="0" w:line="700" w:lineRule="atLeast"/>
        <w:ind w:left="0" w:right="1240"/>
        <w:jc w:val="right"/>
        <w:textAlignment w:val="baseline"/>
        <w:rPr>
          <w:sz w:val="52"/>
        </w:rPr>
      </w:pPr>
      <w:bookmarkStart w:name="" w:id="2986"/>
      <w:r>
        <w:rPr>
          <w:rFonts w:ascii="宋体" w:hAnsi="宋体" w:cs="宋体" w:eastAsia="宋体"/>
          <w:sz w:val="52"/>
          <w:spacing w:val="0"/>
          <w:color w:val="000000"/>
          <w:b w:val="off"/>
          <w:i w:val="off"/>
        </w:rPr>
        <w:t>247</w:t>
      </w:r>
      <w:bookmarkEnd w:id="2986"/>
    </w:p>
    <w:p>
      <w:r>
        <w:t/>
      </w:r>
    </w:p>
    <w:p>
      <w:pPr>
        <w:sectPr>
          <w:footerReference r:id="rId551"/>
          <w:headerReference r:id="rId552" w:type="default"/>
          <w:type w:val="nextPage"/>
          <w:pgSz w:w="21980" w:h="31680"/>
          <w:pgMar w:left="3020" w:top="2580" w:right="3020" w:bottom="2580" w:header="2280" w:footer="2280"/>
          <w:cols w:num="1"/>
        </w:sectPr>
      </w:pPr>
    </w:p>
    <w:p>
      <w:pPr>
        <w:pageBreakBefore w:val="off"/>
        <w:tabs/>
        <w:wordWrap w:val="off"/>
        <w:spacing w:before="0" w:after="0" w:line="1040" w:lineRule="atLeast"/>
        <w:ind w:left="0" w:right="320" w:firstLine="20"/>
        <w:jc w:val="both"/>
        <w:textAlignment w:val="baseline"/>
        <w:rPr>
          <w:sz w:val="55"/>
        </w:rPr>
      </w:pPr>
      <w:bookmarkStart w:name="" w:id="2987"/>
      <w:r>
        <w:rPr>
          <w:rFonts w:ascii="宋体" w:hAnsi="宋体" w:cs="宋体" w:eastAsia="宋体"/>
          <w:sz w:val="55"/>
          <w:spacing w:val="0"/>
          <w:color w:val="000000"/>
          <w:b w:val="off"/>
          <w:i w:val="off"/>
        </w:rPr>
        <w:t>概念结合起来，而从不考虑它们的以经验为依据的起源。可以</w:t>
      </w:r>
      <w:r>
        <w:rPr>
          <w:rFonts w:ascii="宋体" w:hAnsi="宋体" w:cs="宋体" w:eastAsia="宋体"/>
          <w:sz w:val="55"/>
          <w:spacing w:val="0"/>
          <w:color w:val="000000"/>
          <w:b w:val="off"/>
          <w:i w:val="off"/>
        </w:rPr>
        <w:t>对无数被神话思想支配的自然界事物说的话，同样适用于太阳</w:t>
      </w:r>
      <w:r>
        <w:rPr>
          <w:rFonts w:ascii="宋体" w:hAnsi="宋体" w:cs="宋体" w:eastAsia="宋体"/>
          <w:sz w:val="55"/>
          <w:spacing w:val="0"/>
          <w:color w:val="000000"/>
          <w:b w:val="off"/>
          <w:i w:val="off"/>
        </w:rPr>
        <w:t>和月亮。神话思想并不企图赋予它们以意义————它只是通过它</w:t>
      </w:r>
      <w:r>
        <w:rPr>
          <w:rFonts w:ascii="宋体" w:hAnsi="宋体" w:cs="宋体" w:eastAsia="宋体"/>
          <w:sz w:val="55"/>
          <w:spacing w:val="0"/>
          <w:color w:val="000000"/>
          <w:b w:val="off"/>
          <w:i w:val="off"/>
        </w:rPr>
        <w:t>们来表达自己。</w:t>
      </w:r>
      <w:bookmarkEnd w:id="2987"/>
    </w:p>
    <w:p>
      <w:pPr>
        <w:pageBreakBefore w:val="off"/>
        <w:tabs/>
        <w:wordWrap w:val="off"/>
        <w:spacing w:before="0" w:after="0" w:line="1040" w:lineRule="exact"/>
        <w:ind w:left="0" w:right="0"/>
        <w:jc w:val="both"/>
        <w:textAlignment w:val="baseline"/>
        <w:rPr>
          <w:sz w:val="55"/>
        </w:rPr>
      </w:pPr>
      <w:bookmarkStart w:name="" w:id="2988"/>
      <w:r>
        <w:rPr>
          <w:rFonts w:ascii="宋体" w:hAnsi="宋体" w:cs="宋体" w:eastAsia="宋体"/>
          <w:sz w:val="55"/>
          <w:spacing w:val="0"/>
          <w:color w:val="000000"/>
          <w:b w:val="off"/>
          <w:i w:val="off"/>
        </w:rPr>
        <w:t/>
      </w:r>
      <w:bookmarkEnd w:id="2988"/>
    </w:p>
    <w:p>
      <w:pPr>
        <w:pageBreakBefore w:val="off"/>
        <w:tabs/>
        <w:wordWrap w:val="off"/>
        <w:spacing w:before="0" w:after="0" w:line="1040" w:lineRule="exact"/>
        <w:ind w:left="0" w:right="0"/>
        <w:jc w:val="both"/>
        <w:textAlignment w:val="baseline"/>
        <w:rPr>
          <w:sz w:val="55"/>
        </w:rPr>
      </w:pPr>
      <w:bookmarkStart w:name="" w:id="2989"/>
      <w:r>
        <w:rPr>
          <w:rFonts w:ascii="宋体" w:hAnsi="宋体" w:cs="宋体" w:eastAsia="宋体"/>
          <w:sz w:val="55"/>
          <w:spacing w:val="0"/>
          <w:color w:val="000000"/>
          <w:b w:val="off"/>
          <w:i w:val="off"/>
        </w:rPr>
        <w:t/>
      </w:r>
      <w:bookmarkEnd w:id="2989"/>
    </w:p>
    <w:p>
      <w:pPr>
        <w:pageBreakBefore w:val="off"/>
        <w:tabs/>
        <w:wordWrap w:val="off"/>
        <w:spacing w:before="0" w:after="0" w:line="1040" w:lineRule="exact"/>
        <w:ind w:left="0" w:right="0"/>
        <w:jc w:val="both"/>
        <w:textAlignment w:val="baseline"/>
        <w:rPr>
          <w:sz w:val="55"/>
        </w:rPr>
      </w:pPr>
      <w:bookmarkStart w:name="" w:id="2990"/>
      <w:r>
        <w:rPr>
          <w:rFonts w:ascii="宋体" w:hAnsi="宋体" w:cs="宋体" w:eastAsia="宋体"/>
          <w:sz w:val="55"/>
          <w:spacing w:val="0"/>
          <w:color w:val="000000"/>
          <w:b w:val="off"/>
          <w:i w:val="off"/>
        </w:rPr>
        <w:t/>
      </w:r>
      <w:bookmarkEnd w:id="2990"/>
    </w:p>
    <w:p>
      <w:pPr>
        <w:pageBreakBefore w:val="off"/>
        <w:tabs/>
        <w:wordWrap w:val="off"/>
        <w:spacing w:before="0" w:after="0" w:line="1040" w:lineRule="exact"/>
        <w:ind w:left="0" w:right="0"/>
        <w:jc w:val="both"/>
        <w:textAlignment w:val="baseline"/>
        <w:rPr>
          <w:sz w:val="55"/>
        </w:rPr>
      </w:pPr>
      <w:bookmarkStart w:name="" w:id="2991"/>
      <w:r>
        <w:rPr>
          <w:rFonts w:ascii="宋体" w:hAnsi="宋体" w:cs="宋体" w:eastAsia="宋体"/>
          <w:sz w:val="55"/>
          <w:spacing w:val="0"/>
          <w:color w:val="000000"/>
          <w:b w:val="off"/>
          <w:i w:val="off"/>
        </w:rPr>
        <w:t/>
      </w:r>
      <w:bookmarkEnd w:id="2991"/>
    </w:p>
    <w:p>
      <w:pPr>
        <w:pageBreakBefore w:val="off"/>
        <w:tabs/>
        <w:wordWrap w:val="off"/>
        <w:spacing w:before="0" w:after="0" w:line="1040" w:lineRule="exact"/>
        <w:ind w:left="0" w:right="0"/>
        <w:jc w:val="both"/>
        <w:textAlignment w:val="baseline"/>
        <w:rPr>
          <w:sz w:val="55"/>
        </w:rPr>
      </w:pPr>
      <w:bookmarkStart w:name="" w:id="2992"/>
      <w:r>
        <w:rPr>
          <w:rFonts w:ascii="宋体" w:hAnsi="宋体" w:cs="宋体" w:eastAsia="宋体"/>
          <w:sz w:val="55"/>
          <w:spacing w:val="0"/>
          <w:color w:val="000000"/>
          <w:b w:val="off"/>
          <w:i w:val="off"/>
        </w:rPr>
        <w:t/>
      </w:r>
      <w:bookmarkEnd w:id="2992"/>
    </w:p>
    <w:p>
      <w:pPr>
        <w:pageBreakBefore w:val="off"/>
        <w:tabs/>
        <w:wordWrap w:val="off"/>
        <w:spacing w:before="0" w:after="0" w:line="1040" w:lineRule="exact"/>
        <w:ind w:left="0" w:right="0"/>
        <w:jc w:val="both"/>
        <w:textAlignment w:val="baseline"/>
        <w:rPr>
          <w:sz w:val="55"/>
        </w:rPr>
      </w:pPr>
      <w:bookmarkStart w:name="" w:id="2993"/>
      <w:r>
        <w:rPr>
          <w:rFonts w:ascii="宋体" w:hAnsi="宋体" w:cs="宋体" w:eastAsia="宋体"/>
          <w:sz w:val="55"/>
          <w:spacing w:val="0"/>
          <w:color w:val="000000"/>
          <w:b w:val="off"/>
          <w:i w:val="off"/>
        </w:rPr>
        <w:t/>
      </w:r>
      <w:bookmarkEnd w:id="2993"/>
    </w:p>
    <w:p>
      <w:pPr>
        <w:pageBreakBefore w:val="off"/>
        <w:tabs/>
        <w:wordWrap w:val="off"/>
        <w:spacing w:before="0" w:after="0" w:line="1040" w:lineRule="exact"/>
        <w:ind w:left="0" w:right="0"/>
        <w:jc w:val="both"/>
        <w:textAlignment w:val="baseline"/>
        <w:rPr>
          <w:sz w:val="55"/>
        </w:rPr>
      </w:pPr>
      <w:bookmarkStart w:name="" w:id="2994"/>
      <w:r>
        <w:rPr>
          <w:rFonts w:ascii="宋体" w:hAnsi="宋体" w:cs="宋体" w:eastAsia="宋体"/>
          <w:sz w:val="55"/>
          <w:spacing w:val="0"/>
          <w:color w:val="000000"/>
          <w:b w:val="off"/>
          <w:i w:val="off"/>
        </w:rPr>
        <w:t/>
      </w:r>
      <w:bookmarkEnd w:id="2994"/>
    </w:p>
    <w:p>
      <w:pPr>
        <w:pageBreakBefore w:val="off"/>
        <w:tabs/>
        <w:wordWrap w:val="off"/>
        <w:spacing w:before="0" w:after="0" w:line="1040" w:lineRule="exact"/>
        <w:ind w:left="0" w:right="0"/>
        <w:jc w:val="both"/>
        <w:textAlignment w:val="baseline"/>
        <w:rPr>
          <w:sz w:val="55"/>
        </w:rPr>
      </w:pPr>
      <w:bookmarkStart w:name="" w:id="2995"/>
      <w:r>
        <w:rPr>
          <w:rFonts w:ascii="宋体" w:hAnsi="宋体" w:cs="宋体" w:eastAsia="宋体"/>
          <w:sz w:val="55"/>
          <w:spacing w:val="0"/>
          <w:color w:val="000000"/>
          <w:b w:val="off"/>
          <w:i w:val="off"/>
        </w:rPr>
        <w:t/>
      </w:r>
      <w:bookmarkEnd w:id="2995"/>
    </w:p>
    <w:p>
      <w:pPr>
        <w:pageBreakBefore w:val="off"/>
        <w:tabs/>
        <w:wordWrap w:val="off"/>
        <w:spacing w:before="0" w:after="0" w:line="1040" w:lineRule="exact"/>
        <w:ind w:left="0" w:right="0"/>
        <w:jc w:val="both"/>
        <w:textAlignment w:val="baseline"/>
        <w:rPr>
          <w:sz w:val="55"/>
        </w:rPr>
      </w:pPr>
      <w:bookmarkStart w:name="" w:id="2996"/>
      <w:r>
        <w:rPr>
          <w:rFonts w:ascii="宋体" w:hAnsi="宋体" w:cs="宋体" w:eastAsia="宋体"/>
          <w:sz w:val="55"/>
          <w:spacing w:val="0"/>
          <w:color w:val="000000"/>
          <w:b w:val="off"/>
          <w:i w:val="off"/>
        </w:rPr>
        <w:t/>
      </w:r>
      <w:bookmarkEnd w:id="2996"/>
    </w:p>
    <w:p>
      <w:pPr>
        <w:pageBreakBefore w:val="off"/>
        <w:tabs/>
        <w:wordWrap w:val="off"/>
        <w:spacing w:before="0" w:after="0" w:line="1040" w:lineRule="exact"/>
        <w:ind w:left="0" w:right="0"/>
        <w:jc w:val="both"/>
        <w:textAlignment w:val="baseline"/>
        <w:rPr>
          <w:sz w:val="55"/>
        </w:rPr>
      </w:pPr>
      <w:bookmarkStart w:name="" w:id="2997"/>
      <w:r>
        <w:rPr>
          <w:rFonts w:ascii="宋体" w:hAnsi="宋体" w:cs="宋体" w:eastAsia="宋体"/>
          <w:sz w:val="55"/>
          <w:spacing w:val="0"/>
          <w:color w:val="000000"/>
          <w:b w:val="off"/>
          <w:i w:val="off"/>
        </w:rPr>
        <w:t/>
      </w:r>
      <w:bookmarkEnd w:id="2997"/>
    </w:p>
    <w:p>
      <w:pPr>
        <w:pageBreakBefore w:val="off"/>
        <w:tabs/>
        <w:wordWrap w:val="off"/>
        <w:spacing w:before="0" w:after="0" w:line="1040" w:lineRule="exact"/>
        <w:ind w:left="0" w:right="0"/>
        <w:jc w:val="both"/>
        <w:textAlignment w:val="baseline"/>
        <w:rPr>
          <w:sz w:val="55"/>
        </w:rPr>
      </w:pPr>
      <w:bookmarkStart w:name="" w:id="2998"/>
      <w:r>
        <w:rPr>
          <w:rFonts w:ascii="宋体" w:hAnsi="宋体" w:cs="宋体" w:eastAsia="宋体"/>
          <w:sz w:val="55"/>
          <w:spacing w:val="0"/>
          <w:color w:val="000000"/>
          <w:b w:val="off"/>
          <w:i w:val="off"/>
        </w:rPr>
        <w:t/>
      </w:r>
      <w:bookmarkEnd w:id="2998"/>
    </w:p>
    <w:p>
      <w:pPr>
        <w:pageBreakBefore w:val="off"/>
        <w:tabs/>
        <w:wordWrap w:val="off"/>
        <w:spacing w:before="0" w:after="0" w:line="1040" w:lineRule="exact"/>
        <w:ind w:left="0" w:right="0"/>
        <w:jc w:val="both"/>
        <w:textAlignment w:val="baseline"/>
        <w:rPr>
          <w:sz w:val="55"/>
        </w:rPr>
      </w:pPr>
      <w:bookmarkStart w:name="" w:id="2999"/>
      <w:r>
        <w:rPr>
          <w:rFonts w:ascii="宋体" w:hAnsi="宋体" w:cs="宋体" w:eastAsia="宋体"/>
          <w:sz w:val="55"/>
          <w:spacing w:val="0"/>
          <w:color w:val="000000"/>
          <w:b w:val="off"/>
          <w:i w:val="off"/>
        </w:rPr>
        <w:t/>
      </w:r>
      <w:bookmarkEnd w:id="2999"/>
    </w:p>
    <w:p>
      <w:pPr>
        <w:pageBreakBefore w:val="off"/>
        <w:tabs/>
        <w:wordWrap w:val="off"/>
        <w:spacing w:before="0" w:after="0" w:line="1040" w:lineRule="exact"/>
        <w:ind w:left="0" w:right="0"/>
        <w:jc w:val="both"/>
        <w:textAlignment w:val="baseline"/>
        <w:rPr>
          <w:sz w:val="55"/>
        </w:rPr>
      </w:pPr>
      <w:bookmarkStart w:name="" w:id="3000"/>
      <w:r>
        <w:rPr>
          <w:rFonts w:ascii="宋体" w:hAnsi="宋体" w:cs="宋体" w:eastAsia="宋体"/>
          <w:sz w:val="55"/>
          <w:spacing w:val="0"/>
          <w:color w:val="000000"/>
          <w:b w:val="off"/>
          <w:i w:val="off"/>
        </w:rPr>
        <w:t/>
      </w:r>
      <w:bookmarkEnd w:id="3000"/>
    </w:p>
    <w:p>
      <w:pPr>
        <w:pageBreakBefore w:val="off"/>
        <w:tabs/>
        <w:wordWrap w:val="off"/>
        <w:spacing w:before="0" w:after="0" w:line="1040" w:lineRule="exact"/>
        <w:ind w:left="0" w:right="0"/>
        <w:jc w:val="both"/>
        <w:textAlignment w:val="baseline"/>
        <w:rPr>
          <w:sz w:val="55"/>
        </w:rPr>
      </w:pPr>
      <w:bookmarkStart w:name="" w:id="3001"/>
      <w:r>
        <w:rPr>
          <w:rFonts w:ascii="宋体" w:hAnsi="宋体" w:cs="宋体" w:eastAsia="宋体"/>
          <w:sz w:val="55"/>
          <w:spacing w:val="0"/>
          <w:color w:val="000000"/>
          <w:b w:val="off"/>
          <w:i w:val="off"/>
        </w:rPr>
        <w:t/>
      </w:r>
      <w:bookmarkEnd w:id="3001"/>
    </w:p>
    <w:p>
      <w:pPr>
        <w:pageBreakBefore w:val="off"/>
        <w:tabs/>
        <w:wordWrap w:val="off"/>
        <w:spacing w:before="0" w:after="0" w:line="1040" w:lineRule="exact"/>
        <w:ind w:left="0" w:right="0"/>
        <w:jc w:val="both"/>
        <w:textAlignment w:val="baseline"/>
        <w:rPr>
          <w:sz w:val="55"/>
        </w:rPr>
      </w:pPr>
      <w:bookmarkStart w:name="" w:id="3002"/>
      <w:r>
        <w:rPr>
          <w:rFonts w:ascii="宋体" w:hAnsi="宋体" w:cs="宋体" w:eastAsia="宋体"/>
          <w:sz w:val="55"/>
          <w:spacing w:val="0"/>
          <w:color w:val="000000"/>
          <w:b w:val="off"/>
          <w:i w:val="off"/>
        </w:rPr>
        <w:t/>
      </w:r>
      <w:bookmarkEnd w:id="3002"/>
    </w:p>
    <w:p>
      <w:pPr>
        <w:pageBreakBefore w:val="off"/>
        <w:tabs/>
        <w:wordWrap w:val="off"/>
        <w:spacing w:before="0" w:after="0" w:line="1040" w:lineRule="exact"/>
        <w:ind w:left="0" w:right="0"/>
        <w:jc w:val="both"/>
        <w:textAlignment w:val="baseline"/>
        <w:rPr>
          <w:sz w:val="55"/>
        </w:rPr>
      </w:pPr>
      <w:bookmarkStart w:name="" w:id="3003"/>
      <w:r>
        <w:rPr>
          <w:rFonts w:ascii="宋体" w:hAnsi="宋体" w:cs="宋体" w:eastAsia="宋体"/>
          <w:sz w:val="55"/>
          <w:spacing w:val="0"/>
          <w:color w:val="000000"/>
          <w:b w:val="off"/>
          <w:i w:val="off"/>
        </w:rPr>
        <w:t/>
      </w:r>
      <w:bookmarkEnd w:id="3003"/>
    </w:p>
    <w:p>
      <w:pPr>
        <w:pageBreakBefore w:val="off"/>
        <w:tabs/>
        <w:wordWrap w:val="off"/>
        <w:spacing w:before="0" w:after="0" w:line="1040" w:lineRule="exact"/>
        <w:ind w:left="0" w:right="0"/>
        <w:jc w:val="both"/>
        <w:textAlignment w:val="baseline"/>
        <w:rPr>
          <w:sz w:val="55"/>
        </w:rPr>
      </w:pPr>
      <w:bookmarkStart w:name="" w:id="3004"/>
      <w:r>
        <w:rPr>
          <w:rFonts w:ascii="宋体" w:hAnsi="宋体" w:cs="宋体" w:eastAsia="宋体"/>
          <w:sz w:val="55"/>
          <w:spacing w:val="0"/>
          <w:color w:val="000000"/>
          <w:b w:val="off"/>
          <w:i w:val="off"/>
        </w:rPr>
        <w:t/>
      </w:r>
      <w:bookmarkEnd w:id="3004"/>
    </w:p>
    <w:p>
      <w:pPr>
        <w:pageBreakBefore w:val="off"/>
        <w:tabs/>
        <w:wordWrap w:val="off"/>
        <w:spacing w:before="0" w:after="0" w:line="1040" w:lineRule="exact"/>
        <w:ind w:left="0" w:right="0"/>
        <w:jc w:val="both"/>
        <w:textAlignment w:val="baseline"/>
        <w:rPr>
          <w:sz w:val="55"/>
        </w:rPr>
      </w:pPr>
      <w:bookmarkStart w:name="" w:id="3005"/>
      <w:r>
        <w:rPr>
          <w:rFonts w:ascii="宋体" w:hAnsi="宋体" w:cs="宋体" w:eastAsia="宋体"/>
          <w:sz w:val="55"/>
          <w:spacing w:val="0"/>
          <w:color w:val="000000"/>
          <w:b w:val="off"/>
          <w:i w:val="off"/>
        </w:rPr>
        <w:t/>
      </w:r>
      <w:bookmarkEnd w:id="3005"/>
    </w:p>
    <w:p>
      <w:pPr>
        <w:pageBreakBefore w:val="off"/>
        <w:tabs/>
        <w:wordWrap w:val="off"/>
        <w:spacing w:before="0" w:after="0" w:line="1040" w:lineRule="exact"/>
        <w:ind w:left="0" w:right="0"/>
        <w:jc w:val="both"/>
        <w:textAlignment w:val="baseline"/>
        <w:rPr>
          <w:sz w:val="55"/>
        </w:rPr>
      </w:pPr>
      <w:bookmarkStart w:name="" w:id="3006"/>
      <w:r>
        <w:rPr>
          <w:rFonts w:ascii="宋体" w:hAnsi="宋体" w:cs="宋体" w:eastAsia="宋体"/>
          <w:sz w:val="55"/>
          <w:spacing w:val="0"/>
          <w:color w:val="000000"/>
          <w:b w:val="off"/>
          <w:i w:val="off"/>
        </w:rPr>
        <w:t/>
      </w:r>
      <w:bookmarkEnd w:id="3006"/>
    </w:p>
    <w:p>
      <w:pPr>
        <w:pageBreakBefore w:val="off"/>
        <w:tabs/>
        <w:wordWrap w:val="off"/>
        <w:spacing w:before="0" w:after="0" w:line="1040" w:lineRule="exact"/>
        <w:ind w:left="0" w:right="0"/>
        <w:jc w:val="both"/>
        <w:textAlignment w:val="baseline"/>
        <w:rPr>
          <w:sz w:val="55"/>
        </w:rPr>
      </w:pPr>
      <w:bookmarkStart w:name="" w:id="3007"/>
      <w:r>
        <w:rPr>
          <w:rFonts w:ascii="宋体" w:hAnsi="宋体" w:cs="宋体" w:eastAsia="宋体"/>
          <w:sz w:val="55"/>
          <w:spacing w:val="0"/>
          <w:color w:val="000000"/>
          <w:b w:val="off"/>
          <w:i w:val="off"/>
        </w:rPr>
        <w:t/>
      </w:r>
      <w:bookmarkEnd w:id="3007"/>
    </w:p>
    <w:p>
      <w:pPr>
        <w:pageBreakBefore w:val="off"/>
        <w:tabs/>
        <w:wordWrap w:val="off"/>
        <w:spacing w:before="0" w:after="0" w:line="700" w:lineRule="atLeast"/>
        <w:ind w:left="1080" w:right="0"/>
        <w:jc w:val="both"/>
        <w:textAlignment w:val="baseline"/>
        <w:rPr>
          <w:sz w:val="52"/>
        </w:rPr>
      </w:pPr>
      <w:bookmarkStart w:name="" w:id="3008"/>
      <w:r>
        <w:rPr>
          <w:rFonts w:ascii="宋体" w:hAnsi="宋体" w:cs="宋体" w:eastAsia="宋体"/>
          <w:sz w:val="52"/>
          <w:spacing w:val="0"/>
          <w:color w:val="000000"/>
          <w:b w:val="off"/>
          <w:i w:val="off"/>
        </w:rPr>
        <w:t>248</w:t>
      </w:r>
      <w:bookmarkEnd w:id="3008"/>
    </w:p>
    <w:p>
      <w:r>
        <w:t/>
      </w:r>
    </w:p>
    <w:p>
      <w:pPr>
        <w:sectPr>
          <w:footerReference r:id="rId553"/>
          <w:headerReference r:id="rId554" w:type="default"/>
          <w:type w:val="nextPage"/>
          <w:pgSz w:w="21980" w:h="31680"/>
          <w:pgMar w:left="2900" w:top="2640" w:right="2900" w:bottom="2640" w:header="2340" w:footer="2340"/>
          <w:cols w:num="1"/>
        </w:sectPr>
      </w:pPr>
    </w:p>
    <w:p>
      <w:pPr>
        <w:pageBreakBefore w:val="off"/>
        <w:tabs/>
        <w:wordWrap w:val="off"/>
        <w:spacing w:before="2700" w:after="0" w:line="880" w:lineRule="atLeast"/>
        <w:ind w:left="0" w:right="0"/>
        <w:jc w:val="center"/>
        <w:textAlignment w:val="baseline"/>
        <w:rPr>
          <w:sz w:val="63"/>
        </w:rPr>
      </w:pPr>
      <w:bookmarkStart w:name="" w:id="3009"/>
      <w:r>
        <w:rPr>
          <w:rFonts w:ascii="宋体" w:hAnsi="宋体" w:cs="宋体" w:eastAsia="宋体"/>
          <w:sz w:val="63"/>
          <w:spacing w:val="0"/>
          <w:color w:val="000000"/>
          <w:b w:val="off"/>
          <w:i w:val="off"/>
        </w:rPr>
        <w:t>第十二章   文化中的蘑菇</w:t>
      </w:r>
      <w:bookmarkEnd w:id="3009"/>
    </w:p>
    <w:p>
      <w:pPr>
        <w:pageBreakBefore w:val="off"/>
        <w:tabs/>
        <w:wordWrap w:val="off"/>
        <w:spacing w:before="0" w:after="0" w:line="880" w:lineRule="atLeast"/>
        <w:ind w:left="0" w:right="0"/>
        <w:jc w:val="center"/>
        <w:textAlignment w:val="baseline"/>
        <w:rPr>
          <w:sz w:val="63"/>
        </w:rPr>
      </w:pPr>
      <w:bookmarkStart w:name="" w:id="3010"/>
      <w:r>
        <w:rPr>
          <w:rFonts w:ascii="宋体" w:hAnsi="宋体" w:cs="宋体" w:eastAsia="宋体"/>
          <w:sz w:val="63"/>
          <w:spacing w:val="0"/>
          <w:color w:val="000000"/>
          <w:b w:val="off"/>
          <w:i w:val="off"/>
        </w:rPr>
        <w:t>————从R.G·华森的一本书谈起①</w:t>
      </w:r>
      <w:bookmarkEnd w:id="3010"/>
    </w:p>
    <w:p>
      <w:pPr>
        <w:pageBreakBefore w:val="off"/>
        <w:tabs/>
        <w:wordWrap w:val="off"/>
        <w:spacing w:before="0" w:after="0" w:line="1000" w:lineRule="exact"/>
        <w:ind w:left="0" w:right="0"/>
        <w:jc w:val="center"/>
        <w:textAlignment w:val="baseline"/>
        <w:rPr>
          <w:sz w:val="57"/>
        </w:rPr>
      </w:pPr>
      <w:bookmarkStart w:name="" w:id="3011"/>
      <w:r>
        <w:rPr>
          <w:rFonts w:ascii="宋体" w:hAnsi="宋体" w:cs="宋体" w:eastAsia="宋体"/>
          <w:sz w:val="57"/>
          <w:spacing w:val="0"/>
          <w:color w:val="000000"/>
          <w:b w:val="off"/>
          <w:i w:val="off"/>
        </w:rPr>
        <w:t/>
      </w:r>
      <w:bookmarkEnd w:id="3011"/>
    </w:p>
    <w:p>
      <w:pPr>
        <w:pageBreakBefore w:val="off"/>
        <w:tabs/>
        <w:wordWrap w:val="off"/>
        <w:spacing w:before="0" w:after="0" w:line="1000" w:lineRule="atLeast"/>
        <w:ind w:left="40" w:right="160" w:firstLine="1140"/>
        <w:jc w:val="both"/>
        <w:textAlignment w:val="baseline"/>
        <w:rPr>
          <w:sz w:val="57"/>
        </w:rPr>
      </w:pPr>
      <w:bookmarkStart w:name="" w:id="3012"/>
      <w:r>
        <w:rPr>
          <w:rFonts w:ascii="宋体" w:hAnsi="宋体" w:cs="宋体" w:eastAsia="宋体"/>
          <w:sz w:val="57"/>
          <w:spacing w:val="0"/>
          <w:color w:val="000000"/>
          <w:b w:val="off"/>
          <w:i w:val="off"/>
        </w:rPr>
        <w:t>我们知道，《梨俱吠陀》的颂诗给予一种醉人的植物苏摩</w:t>
      </w:r>
      <w:r>
        <w:rPr>
          <w:rFonts w:ascii="宋体" w:hAnsi="宋体" w:cs="宋体" w:eastAsia="宋体"/>
          <w:sz w:val="57"/>
          <w:spacing w:val="0"/>
          <w:color w:val="000000"/>
          <w:b w:val="off"/>
          <w:i w:val="off"/>
        </w:rPr>
        <w:t>(the soma)以相当重要的地位。这种植物榨取的汁液，过滤后与</w:t>
      </w:r>
      <w:r>
        <w:rPr>
          <w:rFonts w:ascii="宋体" w:hAnsi="宋体" w:cs="宋体" w:eastAsia="宋体"/>
          <w:sz w:val="57"/>
          <w:spacing w:val="0"/>
          <w:color w:val="000000"/>
          <w:b w:val="off"/>
          <w:i w:val="off"/>
        </w:rPr>
        <w:t>鲜奶或酸奶混合，让祭司在举行的仪式上喝掉，好像尤其是让那</w:t>
      </w:r>
      <w:r>
        <w:rPr>
          <w:rFonts w:ascii="宋体" w:hAnsi="宋体" w:cs="宋体" w:eastAsia="宋体"/>
          <w:sz w:val="57"/>
          <w:spacing w:val="0"/>
          <w:color w:val="000000"/>
          <w:b w:val="off"/>
          <w:i w:val="off"/>
        </w:rPr>
        <w:t>扮演因陀罗(Indra)神和他的驾车者伐由(Vayu)的祭司喝。在古</w:t>
      </w:r>
      <w:r>
        <w:rPr>
          <w:rFonts w:ascii="宋体" w:hAnsi="宋体" w:cs="宋体" w:eastAsia="宋体"/>
          <w:sz w:val="57"/>
          <w:spacing w:val="0"/>
          <w:color w:val="000000"/>
          <w:b w:val="off"/>
          <w:i w:val="off"/>
        </w:rPr>
        <w:t>代伊朗人中有一种叫豪麻(Haoma，在《波斯古经》中)的醉人的</w:t>
      </w:r>
      <w:r>
        <w:rPr>
          <w:rFonts w:ascii="宋体" w:hAnsi="宋体" w:cs="宋体" w:eastAsia="宋体"/>
          <w:sz w:val="57"/>
          <w:spacing w:val="0"/>
          <w:color w:val="000000"/>
          <w:b w:val="off"/>
          <w:i w:val="off"/>
        </w:rPr>
        <w:t>饮料，很可能是与苏摩相同的东西。</w:t>
      </w:r>
      <w:bookmarkEnd w:id="3012"/>
    </w:p>
    <w:p>
      <w:pPr>
        <w:pageBreakBefore w:val="off"/>
        <w:tabs/>
        <w:wordWrap w:val="off"/>
        <w:spacing w:before="0" w:after="0" w:line="1000" w:lineRule="atLeast"/>
        <w:ind w:left="40" w:right="60" w:firstLine="1140"/>
        <w:jc w:val="both"/>
        <w:textAlignment w:val="baseline"/>
        <w:rPr>
          <w:sz w:val="57"/>
        </w:rPr>
      </w:pPr>
      <w:bookmarkStart w:name="" w:id="3013"/>
      <w:r>
        <w:rPr>
          <w:rFonts w:ascii="宋体" w:hAnsi="宋体" w:cs="宋体" w:eastAsia="宋体"/>
          <w:sz w:val="57"/>
          <w:spacing w:val="0"/>
          <w:color w:val="000000"/>
          <w:b w:val="off"/>
          <w:i w:val="off"/>
        </w:rPr>
        <w:t>18世纪以来，印度文化学者提出了识别这种植物的各种假</w:t>
      </w:r>
      <w:r>
        <w:rPr>
          <w:rFonts w:ascii="宋体" w:hAnsi="宋体" w:cs="宋体" w:eastAsia="宋体"/>
          <w:sz w:val="57"/>
          <w:spacing w:val="0"/>
          <w:color w:val="000000"/>
          <w:b w:val="off"/>
          <w:i w:val="off"/>
        </w:rPr>
        <w:t>设，但是这些假设都不是以可靠的资料为基础，所以注定是无效</w:t>
      </w:r>
      <w:r>
        <w:rPr>
          <w:rFonts w:ascii="宋体" w:hAnsi="宋体" w:cs="宋体" w:eastAsia="宋体"/>
          <w:sz w:val="57"/>
          <w:spacing w:val="0"/>
          <w:color w:val="000000"/>
          <w:b w:val="off"/>
          <w:i w:val="off"/>
        </w:rPr>
        <w:t>的。诚然，苏摩的秘密——如果不是祭司仪式——在吠陀时代</w:t>
      </w:r>
      <w:r>
        <w:rPr>
          <w:rFonts w:ascii="宋体" w:hAnsi="宋体" w:cs="宋体" w:eastAsia="宋体"/>
          <w:sz w:val="57"/>
          <w:spacing w:val="0"/>
          <w:color w:val="000000"/>
          <w:b w:val="off"/>
          <w:i w:val="off"/>
        </w:rPr>
        <w:t>之后就失踪了。以后的经文只提到植物学家可识别的代用植</w:t>
      </w:r>
      <w:r>
        <w:rPr>
          <w:rFonts w:ascii="宋体" w:hAnsi="宋体" w:cs="宋体" w:eastAsia="宋体"/>
          <w:sz w:val="57"/>
          <w:spacing w:val="0"/>
          <w:color w:val="000000"/>
          <w:b w:val="off"/>
          <w:i w:val="off"/>
        </w:rPr>
        <w:t>物——麻黄(Ephedra)、萨考斯特玛(Sarcostemma，一种蕈类植</w:t>
      </w:r>
      <w:r>
        <w:rPr>
          <w:rFonts w:ascii="宋体" w:hAnsi="宋体" w:cs="宋体" w:eastAsia="宋体"/>
          <w:sz w:val="57"/>
          <w:spacing w:val="0"/>
          <w:color w:val="000000"/>
          <w:b w:val="off"/>
          <w:i w:val="off"/>
        </w:rPr>
        <w:t>物)、洋萝摩苷(Periploca)，但是，因为大家知道它们只是苏摩的</w:t>
      </w:r>
      <w:r>
        <w:rPr>
          <w:rFonts w:ascii="宋体" w:hAnsi="宋体" w:cs="宋体" w:eastAsia="宋体"/>
          <w:sz w:val="57"/>
          <w:spacing w:val="0"/>
          <w:color w:val="000000"/>
          <w:b w:val="off"/>
          <w:i w:val="off"/>
        </w:rPr>
        <w:t>替代物，所以它们都被排除在可能代表这种原始植物的东西之</w:t>
      </w:r>
      <w:r>
        <w:rPr>
          <w:rFonts w:ascii="宋体" w:hAnsi="宋体" w:cs="宋体" w:eastAsia="宋体"/>
          <w:sz w:val="57"/>
          <w:spacing w:val="0"/>
          <w:color w:val="000000"/>
          <w:b w:val="off"/>
          <w:i w:val="off"/>
        </w:rPr>
        <w:t>外了。苏摩也不可能是发酵饮料或酒精。吠陀时代的雅利安人</w:t>
      </w:r>
      <w:r>
        <w:rPr>
          <w:rFonts w:ascii="宋体" w:hAnsi="宋体" w:cs="宋体" w:eastAsia="宋体"/>
          <w:sz w:val="57"/>
          <w:spacing w:val="0"/>
          <w:color w:val="000000"/>
          <w:b w:val="off"/>
          <w:i w:val="off"/>
        </w:rPr>
        <w:t>对中世纪才发明的蒸馏法还一无所知。他们认为苏摩是阳性</w:t>
      </w:r>
      <w:r>
        <w:rPr>
          <w:rFonts w:ascii="宋体" w:hAnsi="宋体" w:cs="宋体" w:eastAsia="宋体"/>
          <w:sz w:val="57"/>
          <w:spacing w:val="0"/>
          <w:color w:val="000000"/>
          <w:b w:val="off"/>
          <w:i w:val="off"/>
        </w:rPr>
        <w:t>的，与发酵饮料截然对立，他们对发酵饮料并非一无所知，但认</w:t>
      </w:r>
      <w:r>
        <w:rPr>
          <w:rFonts w:ascii="宋体" w:hAnsi="宋体" w:cs="宋体" w:eastAsia="宋体"/>
          <w:sz w:val="57"/>
          <w:spacing w:val="0"/>
          <w:color w:val="000000"/>
          <w:b w:val="off"/>
          <w:i w:val="off"/>
        </w:rPr>
        <w:t>为它是阴性的(吠陀经文用一个不同的名字来称呼它：sura)。</w:t>
      </w:r>
      <w:bookmarkEnd w:id="3013"/>
    </w:p>
    <w:p>
      <w:pPr>
        <w:pageBreakBefore w:val="off"/>
        <w:tabs/>
        <w:wordWrap w:val="off"/>
        <w:spacing w:before="0" w:after="0" w:line="1000" w:lineRule="atLeast"/>
        <w:ind w:left="40" w:right="0" w:firstLine="1140"/>
        <w:jc w:val="both"/>
        <w:textAlignment w:val="baseline"/>
        <w:rPr>
          <w:sz w:val="57"/>
        </w:rPr>
      </w:pPr>
      <w:bookmarkStart w:name="" w:id="3014"/>
      <w:r>
        <w:rPr>
          <w:rFonts w:ascii="宋体" w:hAnsi="宋体" w:cs="宋体" w:eastAsia="宋体"/>
          <w:sz w:val="57"/>
          <w:spacing w:val="0"/>
          <w:color w:val="000000"/>
          <w:b w:val="off"/>
          <w:i w:val="off"/>
        </w:rPr>
        <w:t>在一部题为《苏摩：不朽的神圣蘑菇》的著作——该书因其</w:t>
      </w:r>
      <w:r>
        <w:rPr>
          <w:rFonts w:ascii="宋体" w:hAnsi="宋体" w:cs="宋体" w:eastAsia="宋体"/>
          <w:sz w:val="57"/>
          <w:spacing w:val="0"/>
          <w:color w:val="000000"/>
          <w:b w:val="off"/>
          <w:i w:val="off"/>
        </w:rPr>
        <w:t>精美的水印纸张、优质的印刷和插图、有限的印数而成为一本珍</w:t>
      </w:r>
      <w:r>
        <w:rPr>
          <w:rFonts w:ascii="宋体" w:hAnsi="宋体" w:cs="宋体" w:eastAsia="宋体"/>
          <w:sz w:val="57"/>
          <w:spacing w:val="0"/>
          <w:color w:val="000000"/>
          <w:b w:val="off"/>
          <w:i w:val="off"/>
        </w:rPr>
        <w:t>贵的图书——里，R.G.华森([R.G. Wasson]1968年)对苏摩的性</w:t>
      </w:r>
      <w:bookmarkEnd w:id="3014"/>
    </w:p>
    <w:p>
      <w:pPr>
        <w:pageBreakBefore w:val="off"/>
        <w:tabs/>
        <w:wordWrap w:val="off"/>
        <w:spacing w:before="260" w:after="0" w:line="600" w:lineRule="atLeast"/>
        <w:ind w:left="0" w:right="1180"/>
        <w:jc w:val="right"/>
        <w:textAlignment w:val="baseline"/>
        <w:rPr>
          <w:sz w:val="44"/>
        </w:rPr>
      </w:pPr>
      <w:bookmarkStart w:name="" w:id="3015"/>
      <w:r>
        <w:rPr>
          <w:rFonts w:ascii="仿宋" w:hAnsi="仿宋" w:cs="仿宋" w:eastAsia="仿宋"/>
          <w:sz w:val="44"/>
          <w:spacing w:val="0"/>
          <w:color w:val="000000"/>
          <w:b w:val="off"/>
          <w:i w:val="off"/>
        </w:rPr>
        <w:t>·249·</w:t>
      </w:r>
      <w:bookmarkEnd w:id="3015"/>
    </w:p>
    <w:p>
      <w:r>
        <w:t/>
      </w:r>
    </w:p>
    <w:p>
      <w:pPr>
        <w:sectPr>
          <w:footerReference r:id="rId555"/>
          <w:headerReference r:id="rId556" w:type="default"/>
          <w:type w:val="nextPage"/>
          <w:pgSz w:w="21980" w:h="31680"/>
          <w:pgMar w:left="2980" w:top="2540" w:right="2980" w:bottom="2540" w:header="2240" w:footer="2240"/>
          <w:cols w:num="1"/>
        </w:sectPr>
      </w:pPr>
    </w:p>
    <w:p>
      <w:pPr>
        <w:pageBreakBefore w:val="off"/>
        <w:tabs/>
        <w:wordWrap w:val="off"/>
        <w:spacing w:before="100" w:after="0" w:line="980" w:lineRule="atLeast"/>
        <w:ind w:left="0" w:right="400"/>
        <w:jc w:val="both"/>
        <w:textAlignment w:val="baseline"/>
        <w:rPr>
          <w:sz w:val="54"/>
        </w:rPr>
      </w:pPr>
      <w:bookmarkStart w:name="" w:id="3016"/>
      <w:r>
        <w:rPr>
          <w:rFonts w:ascii="宋体" w:hAnsi="宋体" w:cs="宋体" w:eastAsia="宋体"/>
          <w:sz w:val="54"/>
          <w:spacing w:val="0"/>
          <w:color w:val="000000"/>
          <w:b w:val="off"/>
          <w:i w:val="off"/>
        </w:rPr>
        <w:t>质提出了革命性的假设，它的意义如此深远，以至于民族学家有</w:t>
      </w:r>
      <w:r>
        <w:rPr>
          <w:rFonts w:ascii="宋体" w:hAnsi="宋体" w:cs="宋体" w:eastAsia="宋体"/>
          <w:sz w:val="54"/>
          <w:spacing w:val="0"/>
          <w:color w:val="000000"/>
          <w:b w:val="off"/>
          <w:i w:val="off"/>
        </w:rPr>
        <w:t>责任使它不仅仅公诸于印度学学者。根据作者的看法，苏摩可</w:t>
      </w:r>
      <w:r>
        <w:rPr>
          <w:rFonts w:ascii="宋体" w:hAnsi="宋体" w:cs="宋体" w:eastAsia="宋体"/>
          <w:sz w:val="54"/>
          <w:spacing w:val="0"/>
          <w:color w:val="000000"/>
          <w:b w:val="off"/>
          <w:i w:val="off"/>
        </w:rPr>
        <w:t>能是飞伞菌(蛤蟆菌[Amanita muscaria])，这在法国采蘑菇的人</w:t>
      </w:r>
      <w:r>
        <w:rPr>
          <w:rFonts w:ascii="宋体" w:hAnsi="宋体" w:cs="宋体" w:eastAsia="宋体"/>
          <w:sz w:val="54"/>
          <w:spacing w:val="0"/>
          <w:color w:val="000000"/>
          <w:b w:val="off"/>
          <w:i w:val="off"/>
        </w:rPr>
        <w:t>都知道。我们也知道，从18世纪以来，大多数古亚洲民族————</w:t>
      </w:r>
      <w:r>
        <w:rPr>
          <w:rFonts w:ascii="宋体" w:hAnsi="宋体" w:cs="宋体" w:eastAsia="宋体"/>
          <w:sz w:val="54"/>
          <w:spacing w:val="0"/>
          <w:color w:val="000000"/>
          <w:b w:val="off"/>
          <w:i w:val="off"/>
        </w:rPr>
        <w:t>堪察达尔人(Kamchadal)或伊特尔人(ltelmen)、科里亚克人(Kory-</w:t>
      </w:r>
      <w:r>
        <w:rPr>
          <w:rFonts w:ascii="宋体" w:hAnsi="宋体" w:cs="宋体" w:eastAsia="宋体"/>
          <w:sz w:val="54"/>
          <w:spacing w:val="0"/>
          <w:color w:val="000000"/>
          <w:b w:val="off"/>
          <w:i w:val="off"/>
        </w:rPr>
        <w:t>ak)、楚克奇人(Chukchee)、尤卡吉尔人(Yukaghir)————在仪式上</w:t>
      </w:r>
      <w:r>
        <w:rPr>
          <w:rFonts w:ascii="宋体" w:hAnsi="宋体" w:cs="宋体" w:eastAsia="宋体"/>
          <w:sz w:val="54"/>
          <w:spacing w:val="0"/>
          <w:color w:val="000000"/>
          <w:b w:val="off"/>
          <w:i w:val="off"/>
        </w:rPr>
        <w:t>把它喝掉，有时甚至为它举行仪式，因为它具有使人产生幻觉的</w:t>
      </w:r>
      <w:r>
        <w:rPr>
          <w:rFonts w:ascii="宋体" w:hAnsi="宋体" w:cs="宋体" w:eastAsia="宋体"/>
          <w:sz w:val="54"/>
          <w:spacing w:val="0"/>
          <w:color w:val="000000"/>
          <w:b w:val="off"/>
          <w:i w:val="off"/>
        </w:rPr>
        <w:t>特性。</w:t>
      </w:r>
      <w:bookmarkEnd w:id="3016"/>
    </w:p>
    <w:p>
      <w:pPr>
        <w:pageBreakBefore w:val="off"/>
        <w:tabs/>
        <w:wordWrap w:val="off"/>
        <w:spacing w:before="0" w:after="0" w:line="980" w:lineRule="atLeast"/>
        <w:ind w:left="80" w:right="420" w:firstLine="1120"/>
        <w:jc w:val="both"/>
        <w:textAlignment w:val="baseline"/>
        <w:rPr>
          <w:sz w:val="54"/>
        </w:rPr>
      </w:pPr>
      <w:bookmarkStart w:name="" w:id="3017"/>
      <w:r>
        <w:rPr>
          <w:rFonts w:ascii="宋体" w:hAnsi="宋体" w:cs="宋体" w:eastAsia="宋体"/>
          <w:sz w:val="54"/>
          <w:spacing w:val="0"/>
          <w:color w:val="000000"/>
          <w:b w:val="off"/>
          <w:i w:val="off"/>
        </w:rPr>
        <w:t>罗杰·海姆的著述在法国和世界各地已经使人们对使人产</w:t>
      </w:r>
      <w:r>
        <w:rPr>
          <w:rFonts w:ascii="宋体" w:hAnsi="宋体" w:cs="宋体" w:eastAsia="宋体"/>
          <w:sz w:val="54"/>
          <w:spacing w:val="0"/>
          <w:color w:val="000000"/>
          <w:b w:val="off"/>
          <w:i w:val="off"/>
        </w:rPr>
        <w:t>生幻觉的蘑菇引起了注意，这些蘑菇的重要性和作用，华森先生</w:t>
      </w:r>
      <w:r>
        <w:rPr>
          <w:rFonts w:ascii="宋体" w:hAnsi="宋体" w:cs="宋体" w:eastAsia="宋体"/>
          <w:sz w:val="54"/>
          <w:spacing w:val="0"/>
          <w:color w:val="000000"/>
          <w:b w:val="off"/>
          <w:i w:val="off"/>
        </w:rPr>
        <w:t>在墨西哥印第安人中又重新发现。古代的原始资料模糊地提到</w:t>
      </w:r>
      <w:r>
        <w:rPr>
          <w:rFonts w:ascii="宋体" w:hAnsi="宋体" w:cs="宋体" w:eastAsia="宋体"/>
          <w:sz w:val="54"/>
          <w:spacing w:val="0"/>
          <w:color w:val="000000"/>
          <w:b w:val="off"/>
          <w:i w:val="off"/>
        </w:rPr>
        <w:t>它们的用途，华森先生的巨大功绩在于他重新发现了在一些土</w:t>
      </w:r>
      <w:r>
        <w:rPr>
          <w:rFonts w:ascii="宋体" w:hAnsi="宋体" w:cs="宋体" w:eastAsia="宋体"/>
          <w:sz w:val="54"/>
          <w:spacing w:val="0"/>
          <w:color w:val="000000"/>
          <w:b w:val="off"/>
          <w:i w:val="off"/>
        </w:rPr>
        <w:t>著人社区仍然存在的各种蘑菇的用途和仪式，这些蘑菇与欧亚</w:t>
      </w:r>
      <w:r>
        <w:rPr>
          <w:rFonts w:ascii="宋体" w:hAnsi="宋体" w:cs="宋体" w:eastAsia="宋体"/>
          <w:sz w:val="54"/>
          <w:spacing w:val="0"/>
          <w:color w:val="000000"/>
          <w:b w:val="off"/>
          <w:i w:val="off"/>
        </w:rPr>
        <w:t>非三洲的毒蕈(amanita)无关，尽管在南北美洲新大陆的几个地</w:t>
      </w:r>
      <w:r>
        <w:rPr>
          <w:rFonts w:ascii="宋体" w:hAnsi="宋体" w:cs="宋体" w:eastAsia="宋体"/>
          <w:sz w:val="54"/>
          <w:spacing w:val="0"/>
          <w:color w:val="000000"/>
          <w:b w:val="off"/>
          <w:i w:val="off"/>
        </w:rPr>
        <w:t>区也发现过这些毒蕈。</w:t>
      </w:r>
      <w:bookmarkEnd w:id="3017"/>
    </w:p>
    <w:p>
      <w:pPr>
        <w:pageBreakBefore w:val="off"/>
        <w:tabs/>
        <w:wordWrap w:val="off"/>
        <w:spacing w:before="0" w:after="0" w:line="980" w:lineRule="atLeast"/>
        <w:ind w:left="80" w:right="400" w:firstLine="1120"/>
        <w:jc w:val="both"/>
        <w:textAlignment w:val="baseline"/>
        <w:rPr>
          <w:sz w:val="54"/>
        </w:rPr>
      </w:pPr>
      <w:bookmarkStart w:name="" w:id="3018"/>
      <w:r>
        <w:rPr>
          <w:rFonts w:ascii="宋体" w:hAnsi="宋体" w:cs="宋体" w:eastAsia="宋体"/>
          <w:sz w:val="54"/>
          <w:spacing w:val="0"/>
          <w:color w:val="000000"/>
          <w:b w:val="off"/>
          <w:i w:val="off"/>
        </w:rPr>
        <w:t>早在1957年，华森先生和他的前妻(她在著作出版后不久</w:t>
      </w:r>
      <w:r>
        <w:rPr>
          <w:rFonts w:ascii="宋体" w:hAnsi="宋体" w:cs="宋体" w:eastAsia="宋体"/>
          <w:sz w:val="54"/>
          <w:spacing w:val="0"/>
          <w:color w:val="000000"/>
          <w:b w:val="off"/>
          <w:i w:val="off"/>
        </w:rPr>
        <w:t>就去世了)出版了一部两卷本著作：《蘑菇、俄国和历史》，我为我</w:t>
      </w:r>
      <w:r>
        <w:rPr>
          <w:rFonts w:ascii="宋体" w:hAnsi="宋体" w:cs="宋体" w:eastAsia="宋体"/>
          <w:sz w:val="54"/>
          <w:spacing w:val="0"/>
          <w:color w:val="000000"/>
          <w:b w:val="off"/>
          <w:i w:val="off"/>
        </w:rPr>
        <w:t>能引起法国公众对这部著作的关注而感到自豪②，因为它为我</w:t>
      </w:r>
      <w:r>
        <w:rPr>
          <w:rFonts w:ascii="宋体" w:hAnsi="宋体" w:cs="宋体" w:eastAsia="宋体"/>
          <w:sz w:val="54"/>
          <w:spacing w:val="0"/>
          <w:color w:val="000000"/>
          <w:b w:val="off"/>
          <w:i w:val="off"/>
        </w:rPr>
        <w:t>们的研究开拓了民族真菌学这一崭新而内容丰富的领域。盎格</w:t>
      </w:r>
      <w:r>
        <w:rPr>
          <w:rFonts w:ascii="宋体" w:hAnsi="宋体" w:cs="宋体" w:eastAsia="宋体"/>
          <w:sz w:val="54"/>
          <w:spacing w:val="0"/>
          <w:color w:val="000000"/>
          <w:b w:val="off"/>
          <w:i w:val="off"/>
        </w:rPr>
        <w:t>鲁-撒克逊血统的华森讲述了他在与一位俄罗斯血统的年轻女</w:t>
      </w:r>
      <w:bookmarkEnd w:id="3018"/>
    </w:p>
    <w:p>
      <w:pPr>
        <w:pageBreakBefore w:val="off"/>
        <w:tabs/>
        <w:wordWrap w:val="off"/>
        <w:spacing w:before="0" w:after="0" w:line="980" w:lineRule="atLeast"/>
        <w:ind w:left="160" w:right="0"/>
        <w:jc w:val="both"/>
        <w:textAlignment w:val="baseline"/>
        <w:rPr>
          <w:sz w:val="54"/>
        </w:rPr>
      </w:pPr>
      <w:bookmarkStart w:name="" w:id="3019"/>
      <w:r>
        <w:rPr>
          <w:rFonts w:ascii="宋体" w:hAnsi="宋体" w:cs="宋体" w:eastAsia="宋体"/>
          <w:sz w:val="54"/>
          <w:spacing w:val="0"/>
          <w:color w:val="000000"/>
          <w:u w:val="single"/>
          <w:b w:val="off"/>
          <w:i w:val="off"/>
        </w:rPr>
        <w:t xml:space="preserve">              </w:t>
      </w:r>
      <w:bookmarkEnd w:id="3019"/>
    </w:p>
    <w:p>
      <w:pPr>
        <w:pageBreakBefore w:val="off"/>
        <w:tabs/>
        <w:wordWrap w:val="off"/>
        <w:spacing w:before="300" w:after="0" w:line="660" w:lineRule="atLeast"/>
        <w:ind w:left="140" w:right="400" w:firstLine="840"/>
        <w:jc w:val="both"/>
        <w:textAlignment w:val="baseline"/>
        <w:rPr>
          <w:sz w:val="49"/>
        </w:rPr>
      </w:pPr>
      <w:bookmarkStart w:name="" w:id="3020"/>
      <w:r>
        <w:rPr>
          <w:rFonts w:ascii="宋体" w:hAnsi="宋体" w:cs="宋体" w:eastAsia="宋体"/>
          <w:sz w:val="49"/>
          <w:spacing w:val="0"/>
          <w:color w:val="000000"/>
          <w:b w:val="off"/>
          <w:i w:val="off"/>
        </w:rPr>
        <w:t>① 第12章原以法文“文化中的蘑菇”发表于《人，法国人类学杂志》，第10卷</w:t>
      </w:r>
      <w:r>
        <w:rPr>
          <w:rFonts w:ascii="宋体" w:hAnsi="宋体" w:cs="宋体" w:eastAsia="宋体"/>
          <w:sz w:val="49"/>
          <w:spacing w:val="0"/>
          <w:color w:val="000000"/>
          <w:b w:val="off"/>
          <w:i w:val="off"/>
        </w:rPr>
        <w:t>第1期(1970年)，第5—16页。</w:t>
      </w:r>
      <w:bookmarkEnd w:id="3020"/>
    </w:p>
    <w:p>
      <w:pPr>
        <w:pageBreakBefore w:val="off"/>
        <w:tabs/>
        <w:wordWrap w:val="off"/>
        <w:spacing w:before="0" w:after="0" w:line="660" w:lineRule="atLeast"/>
        <w:ind w:left="140" w:right="380" w:firstLine="840"/>
        <w:jc w:val="both"/>
        <w:textAlignment w:val="baseline"/>
        <w:rPr>
          <w:sz w:val="49"/>
        </w:rPr>
      </w:pPr>
      <w:bookmarkStart w:name="" w:id="3021"/>
      <w:r>
        <w:rPr>
          <w:rFonts w:ascii="宋体" w:hAnsi="宋体" w:cs="宋体" w:eastAsia="宋体"/>
          <w:sz w:val="49"/>
          <w:spacing w:val="0"/>
          <w:color w:val="000000"/>
          <w:b w:val="off"/>
          <w:i w:val="off"/>
        </w:rPr>
        <w:t>英译者注：法语题为“Les Champignous clans La Culture”。我们必须指出(正如莱</w:t>
      </w:r>
      <w:r>
        <w:rPr>
          <w:rFonts w:ascii="宋体" w:hAnsi="宋体" w:cs="宋体" w:eastAsia="宋体"/>
          <w:sz w:val="49"/>
          <w:spacing w:val="0"/>
          <w:color w:val="000000"/>
          <w:b w:val="off"/>
          <w:i w:val="off"/>
        </w:rPr>
        <w:t>维-斯特劳斯教授在第233页上指出的)，法语 Champignons既指“蘑菇”(mushroom)又</w:t>
      </w:r>
      <w:r>
        <w:rPr>
          <w:rFonts w:ascii="宋体" w:hAnsi="宋体" w:cs="宋体" w:eastAsia="宋体"/>
          <w:sz w:val="49"/>
          <w:spacing w:val="0"/>
          <w:color w:val="000000"/>
          <w:b w:val="off"/>
          <w:i w:val="off"/>
        </w:rPr>
        <w:t>指“真菌”(fungus)。抱歉的是这里只译出了这个双关语的一半意思。这点很重要，</w:t>
      </w:r>
      <w:r>
        <w:rPr>
          <w:rFonts w:ascii="宋体" w:hAnsi="宋体" w:cs="宋体" w:eastAsia="宋体"/>
          <w:sz w:val="49"/>
          <w:spacing w:val="0"/>
          <w:color w:val="000000"/>
          <w:b w:val="off"/>
          <w:i w:val="off"/>
        </w:rPr>
        <w:t>因为本章前半部分谈的是飞伞菌(fly agaric)，一种蘑菇，后半部分谈的是南北美洲印</w:t>
      </w:r>
      <w:r>
        <w:rPr>
          <w:rFonts w:ascii="宋体" w:hAnsi="宋体" w:cs="宋体" w:eastAsia="宋体"/>
          <w:sz w:val="49"/>
          <w:spacing w:val="0"/>
          <w:color w:val="000000"/>
          <w:b w:val="off"/>
          <w:i w:val="off"/>
        </w:rPr>
        <w:t>第安人所用的各类真菌。</w:t>
      </w:r>
      <w:bookmarkEnd w:id="3021"/>
    </w:p>
    <w:p>
      <w:pPr>
        <w:pageBreakBefore w:val="off"/>
        <w:tabs/>
        <w:wordWrap w:val="off"/>
        <w:spacing w:before="0" w:after="0" w:line="660" w:lineRule="atLeast"/>
        <w:ind w:left="980" w:right="0"/>
        <w:jc w:val="both"/>
        <w:textAlignment w:val="baseline"/>
        <w:rPr>
          <w:sz w:val="49"/>
        </w:rPr>
      </w:pPr>
      <w:bookmarkStart w:name="" w:id="3022"/>
      <w:r>
        <w:rPr>
          <w:rFonts w:ascii="宋体" w:hAnsi="宋体" w:cs="宋体" w:eastAsia="宋体"/>
          <w:sz w:val="49"/>
          <w:spacing w:val="0"/>
          <w:color w:val="000000"/>
          <w:b w:val="off"/>
          <w:i w:val="off"/>
        </w:rPr>
        <w:t>②  《告诉我，是哪些蘑菇……》，载《快报》，1958年4月 10日。</w:t>
      </w:r>
      <w:bookmarkEnd w:id="3022"/>
    </w:p>
    <w:p>
      <w:pPr>
        <w:pageBreakBefore w:val="off"/>
        <w:tabs/>
        <w:wordWrap w:val="off"/>
        <w:spacing w:before="360" w:after="0" w:line="780" w:lineRule="atLeast"/>
        <w:ind w:left="980" w:right="0"/>
        <w:jc w:val="both"/>
        <w:textAlignment w:val="baseline"/>
        <w:rPr>
          <w:sz w:val="58"/>
        </w:rPr>
      </w:pPr>
      <w:bookmarkStart w:name="" w:id="3023"/>
      <w:r>
        <w:rPr>
          <w:rFonts w:ascii="楷体" w:hAnsi="楷体" w:cs="楷体" w:eastAsia="楷体"/>
          <w:sz w:val="58"/>
          <w:spacing w:val="0"/>
          <w:color w:val="000000"/>
          <w:b w:val="on"/>
          <w:i w:val="off"/>
        </w:rPr>
        <w:t>·250·</w:t>
      </w:r>
      <w:bookmarkEnd w:id="3023"/>
    </w:p>
    <w:p>
      <w:r>
        <w:t/>
      </w:r>
    </w:p>
    <w:p>
      <w:pPr>
        <w:sectPr>
          <w:footerReference r:id="rId557"/>
          <w:headerReference r:id="rId558" w:type="default"/>
          <w:type w:val="nextPage"/>
          <w:pgSz w:w="21980" w:h="31680"/>
          <w:pgMar w:left="2860" w:top="2480" w:right="2860" w:bottom="2480" w:header="2180" w:footer="2180"/>
          <w:cols w:num="1"/>
        </w:sectPr>
      </w:pPr>
    </w:p>
    <w:p>
      <w:pPr>
        <w:pageBreakBefore w:val="off"/>
        <w:tabs/>
        <w:wordWrap w:val="off"/>
        <w:spacing w:before="0" w:after="0" w:line="920" w:lineRule="atLeast"/>
        <w:ind w:left="0" w:right="0"/>
        <w:jc w:val="both"/>
        <w:textAlignment w:val="baseline"/>
        <w:rPr>
          <w:sz w:val="57"/>
        </w:rPr>
      </w:pPr>
      <w:bookmarkStart w:name="" w:id="3024"/>
      <w:r>
        <w:rPr>
          <w:rFonts w:ascii="宋体" w:hAnsi="宋体" w:cs="宋体" w:eastAsia="宋体"/>
          <w:sz w:val="57"/>
          <w:spacing w:val="0"/>
          <w:color w:val="000000"/>
          <w:b w:val="off"/>
          <w:i w:val="off"/>
        </w:rPr>
        <w:t>子结婚后不久，如何在卡茨基山脉的一次散步时发现他们两人</w:t>
      </w:r>
      <w:r>
        <w:rPr>
          <w:rFonts w:ascii="宋体" w:hAnsi="宋体" w:cs="宋体" w:eastAsia="宋体"/>
          <w:sz w:val="57"/>
          <w:spacing w:val="0"/>
          <w:color w:val="000000"/>
          <w:b w:val="off"/>
          <w:i w:val="off"/>
        </w:rPr>
        <w:t>对蘑菇的态度竟然完全不同。他对它们不在意或感到有点怕，</w:t>
      </w:r>
      <w:r>
        <w:rPr>
          <w:rFonts w:ascii="宋体" w:hAnsi="宋体" w:cs="宋体" w:eastAsia="宋体"/>
          <w:sz w:val="57"/>
          <w:spacing w:val="0"/>
          <w:color w:val="000000"/>
          <w:b w:val="off"/>
          <w:i w:val="off"/>
        </w:rPr>
        <w:t>而她却喜欢它们。通过这次表面而肤浅的谈论，他们开始了长</w:t>
      </w:r>
      <w:r>
        <w:rPr>
          <w:rFonts w:ascii="宋体" w:hAnsi="宋体" w:cs="宋体" w:eastAsia="宋体"/>
          <w:sz w:val="57"/>
          <w:spacing w:val="0"/>
          <w:color w:val="000000"/>
          <w:b w:val="off"/>
          <w:i w:val="off"/>
        </w:rPr>
        <w:t>期调查，调查使他们发现对蘑菇的反应具有感情性质，这可以</w:t>
      </w:r>
      <w:r>
        <w:rPr>
          <w:rFonts w:ascii="宋体" w:hAnsi="宋体" w:cs="宋体" w:eastAsia="宋体"/>
          <w:sz w:val="57"/>
          <w:spacing w:val="0"/>
          <w:color w:val="000000"/>
          <w:b w:val="off"/>
          <w:i w:val="off"/>
        </w:rPr>
        <w:t>在不同的民族或文化群体中观察到，呈现为从日耳曼或凯尔特</w:t>
      </w:r>
      <w:r>
        <w:rPr>
          <w:rFonts w:ascii="宋体" w:hAnsi="宋体" w:cs="宋体" w:eastAsia="宋体"/>
          <w:sz w:val="57"/>
          <w:spacing w:val="0"/>
          <w:color w:val="000000"/>
          <w:b w:val="off"/>
          <w:i w:val="off"/>
        </w:rPr>
        <w:t>民族对真菌的真正厌恶到斯拉夫人和地中海沿岸大多数人中对</w:t>
      </w:r>
      <w:r>
        <w:rPr>
          <w:rFonts w:ascii="宋体" w:hAnsi="宋体" w:cs="宋体" w:eastAsia="宋体"/>
          <w:sz w:val="57"/>
          <w:spacing w:val="0"/>
          <w:color w:val="000000"/>
          <w:b w:val="off"/>
          <w:i w:val="off"/>
        </w:rPr>
        <w:t>真菌的喜好。华森夫妇便这样首先系统地提出了爱好真菌民族</w:t>
      </w:r>
      <w:r>
        <w:rPr>
          <w:rFonts w:ascii="宋体" w:hAnsi="宋体" w:cs="宋体" w:eastAsia="宋体"/>
          <w:sz w:val="57"/>
          <w:spacing w:val="0"/>
          <w:color w:val="000000"/>
          <w:b w:val="off"/>
          <w:i w:val="off"/>
        </w:rPr>
        <w:t>与憎恶真菌民族的区别。值得在此一提的是，我是最近在有趣</w:t>
      </w:r>
      <w:r>
        <w:rPr>
          <w:rFonts w:ascii="宋体" w:hAnsi="宋体" w:cs="宋体" w:eastAsia="宋体"/>
          <w:sz w:val="57"/>
          <w:spacing w:val="0"/>
          <w:color w:val="000000"/>
          <w:b w:val="off"/>
          <w:i w:val="off"/>
        </w:rPr>
        <w:t>的场合才得以证实这个区别是有根据的。在一次用餐时，话题</w:t>
      </w:r>
      <w:r>
        <w:rPr>
          <w:rFonts w:ascii="宋体" w:hAnsi="宋体" w:cs="宋体" w:eastAsia="宋体"/>
          <w:sz w:val="57"/>
          <w:spacing w:val="0"/>
          <w:color w:val="000000"/>
          <w:b w:val="off"/>
          <w:i w:val="off"/>
        </w:rPr>
        <w:t>转到蘑菇上，我告诉客人们华森先生对苏摩的假设，提到他们</w:t>
      </w:r>
      <w:r>
        <w:rPr>
          <w:rFonts w:ascii="宋体" w:hAnsi="宋体" w:cs="宋体" w:eastAsia="宋体"/>
          <w:sz w:val="57"/>
          <w:spacing w:val="0"/>
          <w:color w:val="000000"/>
          <w:b w:val="off"/>
          <w:i w:val="off"/>
        </w:rPr>
        <w:t>提出的这一现在很著名的区别。一位在场的英国同行相当生硬</w:t>
      </w:r>
      <w:r>
        <w:rPr>
          <w:rFonts w:ascii="宋体" w:hAnsi="宋体" w:cs="宋体" w:eastAsia="宋体"/>
          <w:sz w:val="57"/>
          <w:spacing w:val="0"/>
          <w:color w:val="000000"/>
          <w:b w:val="off"/>
          <w:i w:val="off"/>
        </w:rPr>
        <w:t>地回答道，在各个民族之间划分如此之深的区别是荒谬的。他</w:t>
      </w:r>
      <w:r>
        <w:rPr>
          <w:rFonts w:ascii="宋体" w:hAnsi="宋体" w:cs="宋体" w:eastAsia="宋体"/>
          <w:sz w:val="57"/>
          <w:spacing w:val="0"/>
          <w:color w:val="000000"/>
          <w:b w:val="off"/>
          <w:i w:val="off"/>
        </w:rPr>
        <w:t>补充说，如果英国人对蘑菇如此不感兴趣，这只是因为蘑菇在</w:t>
      </w:r>
      <w:r>
        <w:rPr>
          <w:rFonts w:ascii="宋体" w:hAnsi="宋体" w:cs="宋体" w:eastAsia="宋体"/>
          <w:sz w:val="57"/>
          <w:spacing w:val="0"/>
          <w:color w:val="000000"/>
          <w:b w:val="off"/>
          <w:i w:val="off"/>
        </w:rPr>
        <w:t>他们的国家很稀少。这样，他就充分显示了他的民族对真菌的</w:t>
      </w:r>
      <w:r>
        <w:rPr>
          <w:rFonts w:ascii="宋体" w:hAnsi="宋体" w:cs="宋体" w:eastAsia="宋体"/>
          <w:sz w:val="57"/>
          <w:spacing w:val="0"/>
          <w:color w:val="000000"/>
          <w:b w:val="off"/>
          <w:i w:val="off"/>
        </w:rPr>
        <w:t>憎恶感情，因为蘑菇在英国即使不比别的地方更多，自然也不</w:t>
      </w:r>
      <w:r>
        <w:rPr>
          <w:rFonts w:ascii="宋体" w:hAnsi="宋体" w:cs="宋体" w:eastAsia="宋体"/>
          <w:sz w:val="57"/>
          <w:spacing w:val="0"/>
          <w:color w:val="000000"/>
          <w:b w:val="off"/>
          <w:i w:val="off"/>
        </w:rPr>
        <w:t>会更少。</w:t>
      </w:r>
      <w:bookmarkEnd w:id="3024"/>
    </w:p>
    <w:p>
      <w:pPr>
        <w:pageBreakBefore w:val="off"/>
        <w:tabs/>
        <w:wordWrap w:val="off"/>
        <w:spacing w:before="0" w:after="0" w:line="920" w:lineRule="atLeast"/>
        <w:ind w:left="0" w:right="0" w:firstLine="1160"/>
        <w:jc w:val="both"/>
        <w:textAlignment w:val="baseline"/>
        <w:rPr>
          <w:sz w:val="57"/>
        </w:rPr>
      </w:pPr>
      <w:bookmarkStart w:name="" w:id="3025"/>
      <w:r>
        <w:rPr>
          <w:rFonts w:ascii="宋体" w:hAnsi="宋体" w:cs="宋体" w:eastAsia="宋体"/>
          <w:sz w:val="57"/>
          <w:spacing w:val="0"/>
          <w:color w:val="000000"/>
          <w:b w:val="off"/>
          <w:i w:val="off"/>
        </w:rPr>
        <w:t>但是，我们怎样解释这些始终笼罩着神秘色彩的不同态度</w:t>
      </w:r>
      <w:r>
        <w:rPr>
          <w:rFonts w:ascii="宋体" w:hAnsi="宋体" w:cs="宋体" w:eastAsia="宋体"/>
          <w:sz w:val="57"/>
          <w:spacing w:val="0"/>
          <w:color w:val="000000"/>
          <w:b w:val="off"/>
          <w:i w:val="off"/>
        </w:rPr>
        <w:t>呢?它们以肯定或否定的方式在我们中间引起了如此强烈的反</w:t>
      </w:r>
      <w:r>
        <w:rPr>
          <w:rFonts w:ascii="宋体" w:hAnsi="宋体" w:cs="宋体" w:eastAsia="宋体"/>
          <w:sz w:val="57"/>
          <w:spacing w:val="0"/>
          <w:color w:val="000000"/>
          <w:b w:val="off"/>
          <w:i w:val="off"/>
        </w:rPr>
        <w:t>应。1957年，华森夫妇提出假设说，正如各地民间流行的信</w:t>
      </w:r>
      <w:r>
        <w:rPr>
          <w:rFonts w:ascii="宋体" w:hAnsi="宋体" w:cs="宋体" w:eastAsia="宋体"/>
          <w:sz w:val="57"/>
          <w:spacing w:val="0"/>
          <w:color w:val="000000"/>
          <w:b w:val="off"/>
          <w:i w:val="off"/>
        </w:rPr>
        <w:t>仰中和指称某些物种的名词的词源中所显示的那样，这些态度</w:t>
      </w:r>
      <w:r>
        <w:rPr>
          <w:rFonts w:ascii="宋体" w:hAnsi="宋体" w:cs="宋体" w:eastAsia="宋体"/>
          <w:sz w:val="57"/>
          <w:spacing w:val="0"/>
          <w:color w:val="000000"/>
          <w:b w:val="off"/>
          <w:i w:val="off"/>
        </w:rPr>
        <w:t>是作为古代蘑菇祭的遗迹而存在的。几乎在世界的每一个角</w:t>
      </w:r>
      <w:r>
        <w:rPr>
          <w:rFonts w:ascii="宋体" w:hAnsi="宋体" w:cs="宋体" w:eastAsia="宋体"/>
          <w:sz w:val="57"/>
          <w:spacing w:val="0"/>
          <w:color w:val="000000"/>
          <w:b w:val="off"/>
          <w:i w:val="off"/>
        </w:rPr>
        <w:t>落，这些态度的结果不是与电闪雷鸣联系在一起，就是与魔鬼</w:t>
      </w:r>
      <w:r>
        <w:rPr>
          <w:rFonts w:ascii="宋体" w:hAnsi="宋体" w:cs="宋体" w:eastAsia="宋体"/>
          <w:sz w:val="57"/>
          <w:spacing w:val="0"/>
          <w:color w:val="000000"/>
          <w:b w:val="off"/>
          <w:i w:val="off"/>
        </w:rPr>
        <w:t>疯子联系在一起。我们对蘑菇的态度就这样反映了非常古老的</w:t>
      </w:r>
      <w:r>
        <w:rPr>
          <w:rFonts w:ascii="宋体" w:hAnsi="宋体" w:cs="宋体" w:eastAsia="宋体"/>
          <w:sz w:val="57"/>
          <w:spacing w:val="0"/>
          <w:color w:val="000000"/>
          <w:b w:val="off"/>
          <w:i w:val="off"/>
        </w:rPr>
        <w:t>传统，无疑可追溯到新石器时代甚至旧石器时代。这些传统曾</w:t>
      </w:r>
      <w:r>
        <w:rPr>
          <w:rFonts w:ascii="宋体" w:hAnsi="宋体" w:cs="宋体" w:eastAsia="宋体"/>
          <w:sz w:val="57"/>
          <w:spacing w:val="0"/>
          <w:color w:val="000000"/>
          <w:b w:val="off"/>
          <w:i w:val="off"/>
        </w:rPr>
        <w:t>在凯尔特人和日耳曼人入侵的所到之处受到抑制 (或首先受到</w:t>
      </w:r>
      <w:r>
        <w:rPr>
          <w:rFonts w:ascii="宋体" w:hAnsi="宋体" w:cs="宋体" w:eastAsia="宋体"/>
          <w:sz w:val="57"/>
          <w:spacing w:val="0"/>
          <w:color w:val="000000"/>
          <w:b w:val="off"/>
          <w:i w:val="off"/>
        </w:rPr>
        <w:t>他们施加的影响)，后来又通过基督教在整个欧洲遭到禁止，</w:t>
      </w:r>
      <w:r>
        <w:rPr>
          <w:rFonts w:ascii="宋体" w:hAnsi="宋体" w:cs="宋体" w:eastAsia="宋体"/>
          <w:sz w:val="57"/>
          <w:spacing w:val="0"/>
          <w:color w:val="000000"/>
          <w:b w:val="off"/>
          <w:i w:val="off"/>
        </w:rPr>
        <w:t>但在各地禁令的成效不一样。根据华森先生的看法，由于没有</w:t>
      </w:r>
      <w:bookmarkEnd w:id="3025"/>
    </w:p>
    <w:p>
      <w:pPr>
        <w:pageBreakBefore w:val="off"/>
        <w:tabs/>
        <w:wordWrap w:val="off"/>
        <w:spacing w:before="280" w:after="0" w:line="700" w:lineRule="atLeast"/>
        <w:ind w:left="0" w:right="1340"/>
        <w:jc w:val="right"/>
        <w:textAlignment w:val="baseline"/>
        <w:rPr>
          <w:sz w:val="52"/>
        </w:rPr>
      </w:pPr>
      <w:bookmarkStart w:name="" w:id="3026"/>
      <w:r>
        <w:rPr>
          <w:rFonts w:ascii="宋体" w:hAnsi="宋体" w:cs="宋体" w:eastAsia="宋体"/>
          <w:sz w:val="52"/>
          <w:spacing w:val="0"/>
          <w:color w:val="000000"/>
          <w:b w:val="off"/>
          <w:i w:val="off"/>
        </w:rPr>
        <w:t>251</w:t>
      </w:r>
      <w:bookmarkEnd w:id="3026"/>
    </w:p>
    <w:p>
      <w:r>
        <w:t/>
      </w:r>
    </w:p>
    <w:p>
      <w:pPr>
        <w:sectPr>
          <w:footerReference r:id="rId559"/>
          <w:headerReference r:id="rId560" w:type="default"/>
          <w:type w:val="nextPage"/>
          <w:pgSz w:w="21980" w:h="31680"/>
          <w:pgMar w:left="3040" w:top="2560" w:right="3040" w:bottom="2560" w:header="2260" w:footer="2260"/>
          <w:cols w:num="1"/>
        </w:sectPr>
      </w:pPr>
    </w:p>
    <w:p>
      <w:pPr>
        <w:pageBreakBefore w:val="off"/>
        <w:tabs/>
        <w:wordWrap w:val="off"/>
        <w:spacing w:before="0" w:after="0" w:line="1000" w:lineRule="atLeast"/>
        <w:ind w:left="0" w:right="580"/>
        <w:jc w:val="both"/>
        <w:textAlignment w:val="baseline"/>
        <w:rPr>
          <w:sz w:val="54"/>
        </w:rPr>
      </w:pPr>
      <w:bookmarkStart w:name="" w:id="3027"/>
      <w:r>
        <w:rPr>
          <w:rFonts w:ascii="宋体" w:hAnsi="宋体" w:cs="宋体" w:eastAsia="宋体"/>
          <w:sz w:val="54"/>
          <w:spacing w:val="0"/>
          <w:color w:val="000000"/>
          <w:b w:val="off"/>
          <w:i w:val="off"/>
        </w:rPr>
        <w:t>信仰和习俗的传播，彼此间又缺乏必然的联系，东西伯利亚旧</w:t>
      </w:r>
      <w:r>
        <w:rPr>
          <w:rFonts w:ascii="宋体" w:hAnsi="宋体" w:cs="宋体" w:eastAsia="宋体"/>
          <w:sz w:val="54"/>
          <w:spacing w:val="0"/>
          <w:color w:val="000000"/>
          <w:b w:val="off"/>
          <w:i w:val="off"/>
        </w:rPr>
        <w:t>石器时代的亚洲人和墨西哥的印第安人组织完好的祭祀可能是</w:t>
      </w:r>
      <w:r>
        <w:rPr>
          <w:rFonts w:ascii="宋体" w:hAnsi="宋体" w:cs="宋体" w:eastAsia="宋体"/>
          <w:sz w:val="54"/>
          <w:spacing w:val="0"/>
          <w:color w:val="000000"/>
          <w:b w:val="off"/>
          <w:i w:val="off"/>
        </w:rPr>
        <w:t>残留的孤证（我们将回头还要谈到这一点）。有不少迹象表明，</w:t>
      </w:r>
      <w:r>
        <w:rPr>
          <w:rFonts w:ascii="宋体" w:hAnsi="宋体" w:cs="宋体" w:eastAsia="宋体"/>
          <w:sz w:val="54"/>
          <w:spacing w:val="0"/>
          <w:color w:val="000000"/>
          <w:b w:val="off"/>
          <w:i w:val="off"/>
        </w:rPr>
        <w:t>直到较近时期，蘑菇祭可能仍在欧洲广泛传播。如果（正如作</w:t>
      </w:r>
      <w:r>
        <w:rPr>
          <w:rFonts w:ascii="宋体" w:hAnsi="宋体" w:cs="宋体" w:eastAsia="宋体"/>
          <w:sz w:val="54"/>
          <w:spacing w:val="0"/>
          <w:color w:val="000000"/>
          <w:b w:val="off"/>
          <w:i w:val="off"/>
        </w:rPr>
        <w:t>者在他最后一本书中所持的意见）蘑菇祭是被那些起源于欧亚</w:t>
      </w:r>
      <w:r>
        <w:rPr>
          <w:rFonts w:ascii="宋体" w:hAnsi="宋体" w:cs="宋体" w:eastAsia="宋体"/>
          <w:sz w:val="54"/>
          <w:spacing w:val="0"/>
          <w:color w:val="000000"/>
          <w:b w:val="off"/>
          <w:i w:val="off"/>
        </w:rPr>
        <w:t>大陆、印度和西伯利亚之间某地的雅利安人传到印度的话，它</w:t>
      </w:r>
      <w:r>
        <w:rPr>
          <w:rFonts w:ascii="宋体" w:hAnsi="宋体" w:cs="宋体" w:eastAsia="宋体"/>
          <w:sz w:val="54"/>
          <w:spacing w:val="0"/>
          <w:color w:val="000000"/>
          <w:b w:val="off"/>
          <w:i w:val="off"/>
        </w:rPr>
        <w:t>本来会得到更广泛的传播。在他们的起源地，那时的雅利安人</w:t>
      </w:r>
      <w:r>
        <w:rPr>
          <w:rFonts w:ascii="宋体" w:hAnsi="宋体" w:cs="宋体" w:eastAsia="宋体"/>
          <w:sz w:val="54"/>
          <w:spacing w:val="0"/>
          <w:color w:val="000000"/>
          <w:b w:val="off"/>
          <w:i w:val="off"/>
        </w:rPr>
        <w:t>即使不是居住在桦树林或针叶树林中，也应当是离得非常近，</w:t>
      </w:r>
      <w:r>
        <w:rPr>
          <w:rFonts w:ascii="宋体" w:hAnsi="宋体" w:cs="宋体" w:eastAsia="宋体"/>
          <w:sz w:val="54"/>
          <w:spacing w:val="0"/>
          <w:color w:val="000000"/>
          <w:b w:val="off"/>
          <w:i w:val="off"/>
        </w:rPr>
        <w:t>因为只有这些树才能使蛤蟆菌繁殖。</w:t>
      </w:r>
      <w:bookmarkEnd w:id="3027"/>
    </w:p>
    <w:p>
      <w:pPr>
        <w:pageBreakBefore w:val="off"/>
        <w:tabs/>
        <w:wordWrap w:val="off"/>
        <w:spacing w:before="0" w:after="0" w:line="1000" w:lineRule="atLeast"/>
        <w:ind w:left="0" w:right="560" w:firstLine="1140"/>
        <w:jc w:val="both"/>
        <w:textAlignment w:val="baseline"/>
        <w:rPr>
          <w:sz w:val="54"/>
        </w:rPr>
      </w:pPr>
      <w:bookmarkStart w:name="" w:id="3028"/>
      <w:r>
        <w:rPr>
          <w:rFonts w:ascii="宋体" w:hAnsi="宋体" w:cs="宋体" w:eastAsia="宋体"/>
          <w:sz w:val="54"/>
          <w:spacing w:val="0"/>
          <w:color w:val="000000"/>
          <w:b w:val="off"/>
          <w:i w:val="off"/>
        </w:rPr>
        <w:t>华森先生最初从否定方面来考虑他的假设。在被提出替代</w:t>
      </w:r>
      <w:r>
        <w:rPr>
          <w:rFonts w:ascii="宋体" w:hAnsi="宋体" w:cs="宋体" w:eastAsia="宋体"/>
          <w:sz w:val="54"/>
          <w:spacing w:val="0"/>
          <w:color w:val="000000"/>
          <w:b w:val="off"/>
          <w:i w:val="off"/>
        </w:rPr>
        <w:t>苏摩的众多植物中，没有一种是可以给予认真考虑的。在这一</w:t>
      </w:r>
      <w:r>
        <w:rPr>
          <w:rFonts w:ascii="宋体" w:hAnsi="宋体" w:cs="宋体" w:eastAsia="宋体"/>
          <w:sz w:val="54"/>
          <w:spacing w:val="0"/>
          <w:color w:val="000000"/>
          <w:b w:val="off"/>
          <w:i w:val="off"/>
        </w:rPr>
        <w:t>点上，他的论证————得到了奥弗莱厄蒂夫人为他写的历史的与</w:t>
      </w:r>
      <w:r>
        <w:rPr>
          <w:rFonts w:ascii="宋体" w:hAnsi="宋体" w:cs="宋体" w:eastAsia="宋体"/>
          <w:sz w:val="54"/>
          <w:spacing w:val="0"/>
          <w:color w:val="000000"/>
          <w:b w:val="off"/>
          <w:i w:val="off"/>
        </w:rPr>
        <w:t>批判的报告所支持，这份报告被收入他的书中———似乎是无可</w:t>
      </w:r>
      <w:r>
        <w:rPr>
          <w:rFonts w:ascii="宋体" w:hAnsi="宋体" w:cs="宋体" w:eastAsia="宋体"/>
          <w:sz w:val="54"/>
          <w:spacing w:val="0"/>
          <w:color w:val="000000"/>
          <w:b w:val="off"/>
          <w:i w:val="off"/>
        </w:rPr>
        <w:t>辩驳的。一方面，以这么多的篇幅谈到苏摩问题，而且以如此丰</w:t>
      </w:r>
      <w:r>
        <w:rPr>
          <w:rFonts w:ascii="宋体" w:hAnsi="宋体" w:cs="宋体" w:eastAsia="宋体"/>
          <w:sz w:val="54"/>
          <w:spacing w:val="0"/>
          <w:color w:val="000000"/>
          <w:b w:val="off"/>
          <w:i w:val="off"/>
        </w:rPr>
        <w:t>富的隐喻来描绘它的吠陀经文，却既没有提到这种植物的根、</w:t>
      </w:r>
      <w:r>
        <w:rPr>
          <w:rFonts w:ascii="宋体" w:hAnsi="宋体" w:cs="宋体" w:eastAsia="宋体"/>
          <w:sz w:val="54"/>
          <w:spacing w:val="0"/>
          <w:color w:val="000000"/>
          <w:b w:val="off"/>
          <w:i w:val="off"/>
        </w:rPr>
        <w:t>叶、花或种子，也没有提到它的栽培。另一方面，它反复说到，苏</w:t>
      </w:r>
      <w:r>
        <w:rPr>
          <w:rFonts w:ascii="宋体" w:hAnsi="宋体" w:cs="宋体" w:eastAsia="宋体"/>
          <w:sz w:val="54"/>
          <w:spacing w:val="0"/>
          <w:color w:val="000000"/>
          <w:b w:val="off"/>
          <w:i w:val="off"/>
        </w:rPr>
        <w:t>摩来自高山，可能是兴都·库什山脉或喜马拉雅山脉，在大约</w:t>
      </w:r>
      <w:r>
        <w:rPr>
          <w:rFonts w:ascii="宋体" w:hAnsi="宋体" w:cs="宋体" w:eastAsia="宋体"/>
          <w:sz w:val="54"/>
          <w:spacing w:val="0"/>
          <w:color w:val="000000"/>
          <w:b w:val="off"/>
          <w:i w:val="off"/>
        </w:rPr>
        <w:t>8000到18000英尺之间的地方，那里有桦树和针叶树的生长。</w:t>
      </w:r>
      <w:r>
        <w:rPr>
          <w:rFonts w:ascii="宋体" w:hAnsi="宋体" w:cs="宋体" w:eastAsia="宋体"/>
          <w:sz w:val="54"/>
          <w:spacing w:val="0"/>
          <w:color w:val="000000"/>
          <w:b w:val="off"/>
          <w:i w:val="off"/>
        </w:rPr>
        <w:t>正巧，除了飞伞菌，这些数据排除了所有可能设想的植物。而飞</w:t>
      </w:r>
      <w:r>
        <w:rPr>
          <w:rFonts w:ascii="宋体" w:hAnsi="宋体" w:cs="宋体" w:eastAsia="宋体"/>
          <w:sz w:val="54"/>
          <w:spacing w:val="0"/>
          <w:color w:val="000000"/>
          <w:b w:val="off"/>
          <w:i w:val="off"/>
        </w:rPr>
        <w:t>伞菌，雅利安人早在他们祖居的故乡就已知道了，在侵占印度</w:t>
      </w:r>
      <w:r>
        <w:rPr>
          <w:rFonts w:ascii="宋体" w:hAnsi="宋体" w:cs="宋体" w:eastAsia="宋体"/>
          <w:sz w:val="54"/>
          <w:spacing w:val="0"/>
          <w:color w:val="000000"/>
          <w:b w:val="off"/>
          <w:i w:val="off"/>
        </w:rPr>
        <w:t>后，他们可能从那些占领北部山脉的敌对的野蛮民族那里获得</w:t>
      </w:r>
      <w:r>
        <w:rPr>
          <w:rFonts w:ascii="宋体" w:hAnsi="宋体" w:cs="宋体" w:eastAsia="宋体"/>
          <w:sz w:val="54"/>
          <w:spacing w:val="0"/>
          <w:color w:val="000000"/>
          <w:b w:val="off"/>
          <w:i w:val="off"/>
        </w:rPr>
        <w:t>了干飞伞菌。许多颂诗的经文都表明，每次准备食用之前，必须</w:t>
      </w:r>
      <w:r>
        <w:rPr>
          <w:rFonts w:ascii="宋体" w:hAnsi="宋体" w:cs="宋体" w:eastAsia="宋体"/>
          <w:sz w:val="54"/>
          <w:spacing w:val="0"/>
          <w:color w:val="000000"/>
          <w:b w:val="off"/>
          <w:i w:val="off"/>
        </w:rPr>
        <w:t>先使苏摩恢复水份。</w:t>
      </w:r>
      <w:bookmarkEnd w:id="3028"/>
    </w:p>
    <w:p>
      <w:pPr>
        <w:pageBreakBefore w:val="off"/>
        <w:tabs/>
        <w:wordWrap w:val="off"/>
        <w:spacing w:before="0" w:after="0" w:line="1000" w:lineRule="atLeast"/>
        <w:ind w:left="100" w:right="560" w:firstLine="1140"/>
        <w:jc w:val="both"/>
        <w:textAlignment w:val="baseline"/>
        <w:rPr>
          <w:sz w:val="54"/>
        </w:rPr>
      </w:pPr>
      <w:bookmarkStart w:name="" w:id="3029"/>
      <w:r>
        <w:rPr>
          <w:rFonts w:ascii="宋体" w:hAnsi="宋体" w:cs="宋体" w:eastAsia="宋体"/>
          <w:sz w:val="54"/>
          <w:spacing w:val="0"/>
          <w:color w:val="000000"/>
          <w:b w:val="off"/>
          <w:i w:val="off"/>
        </w:rPr>
        <w:t>蛤蟆菌有好几个品种，它们的颜色从鲜红到金黄。为了描</w:t>
      </w:r>
      <w:r>
        <w:rPr>
          <w:rFonts w:ascii="宋体" w:hAnsi="宋体" w:cs="宋体" w:eastAsia="宋体"/>
          <w:sz w:val="54"/>
          <w:spacing w:val="0"/>
          <w:color w:val="000000"/>
          <w:b w:val="off"/>
          <w:i w:val="off"/>
        </w:rPr>
        <w:t>述苏摩，《梨俱吠陀》经常使用 hári这个词，它在这个色彩系列</w:t>
      </w:r>
      <w:r>
        <w:rPr>
          <w:rFonts w:ascii="宋体" w:hAnsi="宋体" w:cs="宋体" w:eastAsia="宋体"/>
          <w:sz w:val="54"/>
          <w:spacing w:val="0"/>
          <w:color w:val="000000"/>
          <w:b w:val="off"/>
          <w:i w:val="off"/>
        </w:rPr>
        <w:t>中，在使用替代物时，那些红色的品种受到了宠爱。与有大量材</w:t>
      </w:r>
      <w:r>
        <w:rPr>
          <w:rFonts w:ascii="宋体" w:hAnsi="宋体" w:cs="宋体" w:eastAsia="宋体"/>
          <w:sz w:val="54"/>
          <w:spacing w:val="0"/>
          <w:color w:val="000000"/>
          <w:b w:val="off"/>
          <w:i w:val="off"/>
        </w:rPr>
        <w:t>料证实的关于蘑菇的流行信仰相一致，吠陀颂诗把苏摩比作雷</w:t>
      </w:r>
      <w:bookmarkEnd w:id="3029"/>
    </w:p>
    <w:p>
      <w:pPr>
        <w:pageBreakBefore w:val="off"/>
        <w:tabs/>
        <w:wordWrap w:val="off"/>
        <w:spacing w:before="240" w:after="0" w:line="700" w:lineRule="atLeast"/>
        <w:ind w:left="940" w:right="0"/>
        <w:jc w:val="both"/>
        <w:textAlignment w:val="baseline"/>
        <w:rPr>
          <w:sz w:val="51"/>
        </w:rPr>
      </w:pPr>
      <w:bookmarkStart w:name="" w:id="3030"/>
      <w:r>
        <w:rPr>
          <w:rFonts w:ascii="宋体" w:hAnsi="宋体" w:cs="宋体" w:eastAsia="宋体"/>
          <w:sz w:val="51"/>
          <w:spacing w:val="0"/>
          <w:color w:val="000000"/>
          <w:b w:val="off"/>
          <w:i w:val="off"/>
        </w:rPr>
        <w:t>·252·</w:t>
      </w:r>
      <w:bookmarkEnd w:id="3030"/>
    </w:p>
    <w:p>
      <w:r>
        <w:t/>
      </w:r>
    </w:p>
    <w:p>
      <w:pPr>
        <w:sectPr>
          <w:footerReference r:id="rId561"/>
          <w:headerReference r:id="rId562" w:type="default"/>
          <w:type w:val="nextPage"/>
          <w:pgSz w:w="21980" w:h="31680"/>
          <w:pgMar w:left="2780" w:top="2580" w:right="2780" w:bottom="2580" w:header="2280" w:footer="2280"/>
          <w:cols w:num="1"/>
        </w:sectPr>
      </w:pPr>
    </w:p>
    <w:p>
      <w:pPr>
        <w:pageBreakBefore w:val="off"/>
        <w:tabs/>
        <w:wordWrap w:val="off"/>
        <w:spacing w:before="0" w:after="0" w:line="1000" w:lineRule="atLeast"/>
        <w:ind w:left="60" w:right="60"/>
        <w:jc w:val="both"/>
        <w:textAlignment w:val="baseline"/>
        <w:rPr>
          <w:sz w:val="54"/>
        </w:rPr>
      </w:pPr>
      <w:bookmarkStart w:name="" w:id="3031"/>
      <w:r>
        <w:rPr>
          <w:rFonts w:ascii="宋体" w:hAnsi="宋体" w:cs="宋体" w:eastAsia="宋体"/>
          <w:sz w:val="54"/>
          <w:spacing w:val="0"/>
          <w:color w:val="000000"/>
          <w:b w:val="off"/>
          <w:i w:val="off"/>
        </w:rPr>
        <w:t>或闪电的儿子。当我们考虑到毒蕈的各个生长阶段及其可能呈</w:t>
      </w:r>
      <w:r>
        <w:rPr>
          <w:rFonts w:ascii="宋体" w:hAnsi="宋体" w:cs="宋体" w:eastAsia="宋体"/>
          <w:sz w:val="54"/>
          <w:spacing w:val="0"/>
          <w:color w:val="000000"/>
          <w:b w:val="off"/>
          <w:i w:val="off"/>
        </w:rPr>
        <w:t>现的各种外貌时，《梨俱吠陀》的所有隐喻————或那些被当作隐</w:t>
      </w:r>
      <w:r>
        <w:rPr>
          <w:rFonts w:ascii="宋体" w:hAnsi="宋体" w:cs="宋体" w:eastAsia="宋体"/>
          <w:sz w:val="54"/>
          <w:spacing w:val="0"/>
          <w:color w:val="000000"/>
          <w:b w:val="off"/>
          <w:i w:val="off"/>
        </w:rPr>
        <w:t>喻的说法————都获得了字面上描述的意义。</w:t>
      </w:r>
      <w:bookmarkEnd w:id="3031"/>
    </w:p>
    <w:p>
      <w:pPr>
        <w:pageBreakBefore w:val="off"/>
        <w:tabs/>
        <w:wordWrap w:val="off"/>
        <w:spacing w:before="0" w:after="0" w:line="1000" w:lineRule="atLeast"/>
        <w:ind w:left="60" w:right="0" w:firstLine="1160"/>
        <w:jc w:val="both"/>
        <w:textAlignment w:val="baseline"/>
        <w:rPr>
          <w:sz w:val="54"/>
        </w:rPr>
      </w:pPr>
      <w:bookmarkStart w:name="" w:id="3032"/>
      <w:r>
        <w:rPr>
          <w:rFonts w:ascii="宋体" w:hAnsi="宋体" w:cs="宋体" w:eastAsia="宋体"/>
          <w:sz w:val="54"/>
          <w:spacing w:val="0"/>
          <w:color w:val="000000"/>
          <w:b w:val="off"/>
          <w:i w:val="off"/>
        </w:rPr>
        <w:t>只有这种蘑菇而不是其他任何植物可以比作红色的日轮或</w:t>
      </w:r>
      <w:r>
        <w:rPr>
          <w:rFonts w:ascii="宋体" w:hAnsi="宋体" w:cs="宋体" w:eastAsia="宋体"/>
          <w:sz w:val="54"/>
          <w:spacing w:val="0"/>
          <w:color w:val="000000"/>
          <w:b w:val="off"/>
          <w:i w:val="off"/>
        </w:rPr>
        <w:t>阿耆尼，即火。对于后者，可以这样说，“他褪去了自己的那身阿</w:t>
      </w:r>
      <w:r>
        <w:rPr>
          <w:rFonts w:ascii="宋体" w:hAnsi="宋体" w:cs="宋体" w:eastAsia="宋体"/>
          <w:sz w:val="54"/>
          <w:spacing w:val="0"/>
          <w:color w:val="000000"/>
          <w:b w:val="off"/>
          <w:i w:val="off"/>
        </w:rPr>
        <w:t>修罗①的色彩；他遗弃了自己的外套。”(正如我们所知，这里白</w:t>
      </w:r>
      <w:r>
        <w:rPr>
          <w:rFonts w:ascii="宋体" w:hAnsi="宋体" w:cs="宋体" w:eastAsia="宋体"/>
          <w:sz w:val="54"/>
          <w:spacing w:val="0"/>
          <w:color w:val="000000"/>
          <w:b w:val="off"/>
          <w:i w:val="off"/>
        </w:rPr>
        <w:t>色的菌膜，其碎点使菌帽长时期斑斑点点)“他把重要场合的盛</w:t>
      </w:r>
      <w:r>
        <w:rPr>
          <w:rFonts w:ascii="宋体" w:hAnsi="宋体" w:cs="宋体" w:eastAsia="宋体"/>
          <w:sz w:val="54"/>
          <w:spacing w:val="0"/>
          <w:color w:val="000000"/>
          <w:b w:val="off"/>
          <w:i w:val="off"/>
        </w:rPr>
        <w:t>装做成乳白色”；“白天，他呈现 hári(火红色————在L.雷诺的译</w:t>
      </w:r>
      <w:r>
        <w:rPr>
          <w:rFonts w:ascii="宋体" w:hAnsi="宋体" w:cs="宋体" w:eastAsia="宋体"/>
          <w:sz w:val="54"/>
          <w:spacing w:val="0"/>
          <w:color w:val="000000"/>
          <w:b w:val="off"/>
          <w:i w:val="off"/>
        </w:rPr>
        <w:t>本中是“栗色”)；晚上，又是“银白色”；他的“皮如公牛”，“衣像绵</w:t>
      </w:r>
      <w:r>
        <w:rPr>
          <w:rFonts w:ascii="宋体" w:hAnsi="宋体" w:cs="宋体" w:eastAsia="宋体"/>
          <w:sz w:val="54"/>
          <w:spacing w:val="0"/>
          <w:color w:val="000000"/>
          <w:b w:val="off"/>
          <w:i w:val="off"/>
        </w:rPr>
        <w:t>羊”；他是“独眼”，“苍穹的支柱”，“世界的肚脐”；以及用他上千</w:t>
      </w:r>
      <w:r>
        <w:rPr>
          <w:rFonts w:ascii="宋体" w:hAnsi="宋体" w:cs="宋体" w:eastAsia="宋体"/>
          <w:sz w:val="54"/>
          <w:spacing w:val="0"/>
          <w:color w:val="000000"/>
          <w:b w:val="off"/>
          <w:i w:val="off"/>
        </w:rPr>
        <w:t>个圆丘赢得了巨大的声誉，等等。</w:t>
      </w:r>
      <w:bookmarkEnd w:id="3032"/>
    </w:p>
    <w:p>
      <w:pPr>
        <w:pageBreakBefore w:val="off"/>
        <w:tabs/>
        <w:wordWrap w:val="off"/>
        <w:spacing w:before="0" w:after="0" w:line="1000" w:lineRule="atLeast"/>
        <w:ind w:left="60" w:right="40" w:firstLine="1160"/>
        <w:jc w:val="both"/>
        <w:textAlignment w:val="baseline"/>
        <w:rPr>
          <w:sz w:val="54"/>
        </w:rPr>
      </w:pPr>
      <w:bookmarkStart w:name="" w:id="3033"/>
      <w:r>
        <w:rPr>
          <w:rFonts w:ascii="宋体" w:hAnsi="宋体" w:cs="宋体" w:eastAsia="宋体"/>
          <w:sz w:val="54"/>
          <w:spacing w:val="0"/>
          <w:color w:val="000000"/>
          <w:b w:val="off"/>
          <w:i w:val="off"/>
        </w:rPr>
        <w:t>如果苏摩不是蘑菇，那么它怎么能被比作乳房和牛羊的奶</w:t>
      </w:r>
      <w:r>
        <w:rPr>
          <w:rFonts w:ascii="宋体" w:hAnsi="宋体" w:cs="宋体" w:eastAsia="宋体"/>
          <w:sz w:val="54"/>
          <w:spacing w:val="0"/>
          <w:color w:val="000000"/>
          <w:b w:val="off"/>
          <w:i w:val="off"/>
        </w:rPr>
        <w:t>子呢？————当我们想到圆形的菌盖和突起在这个菌上的部分</w:t>
      </w:r>
      <w:r>
        <w:rPr>
          <w:rFonts w:ascii="宋体" w:hAnsi="宋体" w:cs="宋体" w:eastAsia="宋体"/>
          <w:sz w:val="54"/>
          <w:spacing w:val="0"/>
          <w:color w:val="000000"/>
          <w:b w:val="off"/>
          <w:i w:val="off"/>
        </w:rPr>
        <w:t>时，这些图像不是变得很清楚了吗？华森先生用最具创造性和</w:t>
      </w:r>
      <w:r>
        <w:rPr>
          <w:rFonts w:ascii="宋体" w:hAnsi="宋体" w:cs="宋体" w:eastAsia="宋体"/>
          <w:sz w:val="54"/>
          <w:spacing w:val="0"/>
          <w:color w:val="000000"/>
          <w:b w:val="off"/>
          <w:i w:val="off"/>
        </w:rPr>
        <w:t>最令读者信服的方式为每一个图像配了彩色照片，这些彩色照</w:t>
      </w:r>
      <w:r>
        <w:rPr>
          <w:rFonts w:ascii="宋体" w:hAnsi="宋体" w:cs="宋体" w:eastAsia="宋体"/>
          <w:sz w:val="54"/>
          <w:spacing w:val="0"/>
          <w:color w:val="000000"/>
          <w:b w:val="off"/>
          <w:i w:val="off"/>
        </w:rPr>
        <w:t>片显示了飞伞菌的外形，强调它们与古老的颂诗所运用的修辞</w:t>
      </w:r>
      <w:r>
        <w:rPr>
          <w:rFonts w:ascii="宋体" w:hAnsi="宋体" w:cs="宋体" w:eastAsia="宋体"/>
          <w:sz w:val="54"/>
          <w:spacing w:val="0"/>
          <w:color w:val="000000"/>
          <w:b w:val="off"/>
          <w:i w:val="off"/>
        </w:rPr>
        <w:t>形象常常有着惊人的一致。</w:t>
      </w:r>
      <w:bookmarkEnd w:id="3033"/>
    </w:p>
    <w:p>
      <w:pPr>
        <w:pageBreakBefore w:val="off"/>
        <w:tabs/>
        <w:wordWrap w:val="off"/>
        <w:spacing w:before="0" w:after="0" w:line="1000" w:lineRule="atLeast"/>
        <w:ind w:left="60" w:right="0" w:firstLine="1160"/>
        <w:jc w:val="both"/>
        <w:textAlignment w:val="baseline"/>
        <w:rPr>
          <w:sz w:val="54"/>
        </w:rPr>
      </w:pPr>
      <w:bookmarkStart w:name="" w:id="3034"/>
      <w:r>
        <w:rPr>
          <w:rFonts w:ascii="宋体" w:hAnsi="宋体" w:cs="宋体" w:eastAsia="宋体"/>
          <w:sz w:val="54"/>
          <w:spacing w:val="0"/>
          <w:color w:val="000000"/>
          <w:b w:val="off"/>
          <w:i w:val="off"/>
        </w:rPr>
        <w:t>使人感到更为困惑的是那个可被称作华森先生的无可辩驳</w:t>
      </w:r>
      <w:r>
        <w:rPr>
          <w:rFonts w:ascii="宋体" w:hAnsi="宋体" w:cs="宋体" w:eastAsia="宋体"/>
          <w:sz w:val="54"/>
          <w:spacing w:val="0"/>
          <w:color w:val="000000"/>
          <w:b w:val="off"/>
          <w:i w:val="off"/>
        </w:rPr>
        <w:t>的论据。在《梨俱吠陀》许多模糊不清的章节中，有一节令专家</w:t>
      </w:r>
      <w:r>
        <w:rPr>
          <w:rFonts w:ascii="宋体" w:hAnsi="宋体" w:cs="宋体" w:eastAsia="宋体"/>
          <w:sz w:val="54"/>
          <w:spacing w:val="0"/>
          <w:color w:val="000000"/>
          <w:b w:val="off"/>
          <w:i w:val="off"/>
        </w:rPr>
        <w:t>们伤透了脑筋。就是“颂诗”第9卷，第74首，第4行中的一个</w:t>
      </w:r>
      <w:r>
        <w:rPr>
          <w:rFonts w:ascii="宋体" w:hAnsi="宋体" w:cs="宋体" w:eastAsia="宋体"/>
          <w:sz w:val="54"/>
          <w:spacing w:val="0"/>
          <w:color w:val="000000"/>
          <w:b w:val="off"/>
          <w:i w:val="off"/>
        </w:rPr>
        <w:t>句子，雷诺译成“这些膀胱鼓胀的头儿们，尿液(苏摩)急速地流</w:t>
      </w:r>
      <w:r>
        <w:rPr>
          <w:rFonts w:ascii="宋体" w:hAnsi="宋体" w:cs="宋体" w:eastAsia="宋体"/>
          <w:sz w:val="54"/>
          <w:spacing w:val="0"/>
          <w:color w:val="000000"/>
          <w:b w:val="off"/>
          <w:i w:val="off"/>
        </w:rPr>
        <w:t>动”，华森译得更无诗意：“鼓胀的人们撒下尿(苏摩)”(第 29</w:t>
      </w:r>
      <w:r>
        <w:rPr>
          <w:rFonts w:ascii="宋体" w:hAnsi="宋体" w:cs="宋体" w:eastAsia="宋体"/>
          <w:sz w:val="54"/>
          <w:spacing w:val="0"/>
          <w:color w:val="000000"/>
          <w:b w:val="off"/>
          <w:i w:val="off"/>
        </w:rPr>
        <w:t>页)。</w:t>
      </w:r>
      <w:bookmarkEnd w:id="3034"/>
    </w:p>
    <w:p>
      <w:pPr>
        <w:pageBreakBefore w:val="off"/>
        <w:tabs/>
        <w:wordWrap w:val="off"/>
        <w:spacing w:before="0" w:after="0" w:line="1000" w:lineRule="atLeast"/>
        <w:ind w:left="60" w:right="60" w:firstLine="1160"/>
        <w:jc w:val="both"/>
        <w:textAlignment w:val="baseline"/>
        <w:rPr>
          <w:sz w:val="54"/>
        </w:rPr>
      </w:pPr>
      <w:bookmarkStart w:name="" w:id="3035"/>
      <w:r>
        <w:rPr>
          <w:rFonts w:ascii="宋体" w:hAnsi="宋体" w:cs="宋体" w:eastAsia="宋体"/>
          <w:sz w:val="54"/>
          <w:spacing w:val="0"/>
          <w:color w:val="000000"/>
          <w:b w:val="off"/>
          <w:i w:val="off"/>
        </w:rPr>
        <w:t>正如所有在东西伯利亚的观察家已经注意到的，除了那些</w:t>
      </w:r>
      <w:r>
        <w:rPr>
          <w:rFonts w:ascii="宋体" w:hAnsi="宋体" w:cs="宋体" w:eastAsia="宋体"/>
          <w:sz w:val="54"/>
          <w:spacing w:val="0"/>
          <w:color w:val="000000"/>
          <w:u w:val="single"/>
          <w:b w:val="off"/>
          <w:i w:val="off"/>
        </w:rPr>
        <w:t xml:space="preserve">              </w:t>
      </w:r>
      <w:bookmarkEnd w:id="3035"/>
    </w:p>
    <w:p>
      <w:pPr>
        <w:pageBreakBefore w:val="off"/>
        <w:tabs/>
        <w:wordWrap w:val="off"/>
        <w:spacing w:before="400" w:after="0" w:line="680" w:lineRule="atLeast"/>
        <w:ind w:left="60" w:right="40" w:firstLine="820"/>
        <w:jc w:val="both"/>
        <w:textAlignment w:val="baseline"/>
        <w:rPr>
          <w:sz w:val="44"/>
        </w:rPr>
      </w:pPr>
      <w:bookmarkStart w:name="" w:id="3036"/>
      <w:r>
        <w:rPr>
          <w:rFonts w:ascii="仿宋" w:hAnsi="仿宋" w:cs="仿宋" w:eastAsia="仿宋"/>
          <w:sz w:val="44"/>
          <w:spacing w:val="0"/>
          <w:color w:val="000000"/>
          <w:b w:val="off"/>
          <w:i w:val="off"/>
        </w:rPr>
        <w:t>① 阿修罗：吠陀时代印度神话中的天神，他和提婆共揽乳海，希望取得长生不</w:t>
      </w:r>
      <w:r>
        <w:rPr>
          <w:rFonts w:ascii="仿宋" w:hAnsi="仿宋" w:cs="仿宋" w:eastAsia="仿宋"/>
          <w:sz w:val="44"/>
          <w:spacing w:val="0"/>
          <w:color w:val="000000"/>
          <w:b w:val="off"/>
          <w:i w:val="off"/>
        </w:rPr>
        <w:t>老药甘露，双方为此争斗不休。——译者</w:t>
      </w:r>
      <w:bookmarkEnd w:id="3036"/>
    </w:p>
    <w:p>
      <w:pPr>
        <w:pageBreakBefore w:val="off"/>
        <w:tabs/>
        <w:wordWrap w:val="off"/>
        <w:spacing w:before="480" w:after="0" w:line="700" w:lineRule="atLeast"/>
        <w:ind w:left="0" w:right="1060"/>
        <w:jc w:val="right"/>
        <w:textAlignment w:val="baseline"/>
        <w:rPr>
          <w:sz w:val="51"/>
        </w:rPr>
      </w:pPr>
      <w:bookmarkStart w:name="" w:id="3037"/>
      <w:r>
        <w:rPr>
          <w:rFonts w:ascii="楷体" w:hAnsi="楷体" w:cs="楷体" w:eastAsia="楷体"/>
          <w:sz w:val="51"/>
          <w:spacing w:val="0"/>
          <w:color w:val="000000"/>
          <w:b w:val="off"/>
          <w:i w:val="off"/>
        </w:rPr>
        <w:t>·253·</w:t>
      </w:r>
      <w:bookmarkEnd w:id="3037"/>
    </w:p>
    <w:p>
      <w:r>
        <w:t/>
      </w:r>
    </w:p>
    <w:p>
      <w:pPr>
        <w:sectPr>
          <w:footerReference r:id="rId563"/>
          <w:headerReference r:id="rId564" w:type="default"/>
          <w:type w:val="nextPage"/>
          <w:pgSz w:w="21980" w:h="31680"/>
          <w:pgMar w:left="2980" w:top="2520" w:right="2980" w:bottom="2520" w:header="2220" w:footer="2220"/>
          <w:cols w:num="1"/>
        </w:sectPr>
      </w:pPr>
    </w:p>
    <w:p>
      <w:pPr>
        <w:pageBreakBefore w:val="off"/>
        <w:tabs/>
        <w:wordWrap w:val="off"/>
        <w:spacing w:before="0" w:after="0" w:line="940" w:lineRule="atLeast"/>
        <w:ind w:left="0" w:right="280"/>
        <w:jc w:val="both"/>
        <w:textAlignment w:val="baseline"/>
        <w:rPr>
          <w:sz w:val="56"/>
        </w:rPr>
      </w:pPr>
      <w:bookmarkStart w:name="" w:id="3038"/>
      <w:r>
        <w:rPr>
          <w:rFonts w:ascii="宋体" w:hAnsi="宋体" w:cs="宋体" w:eastAsia="宋体"/>
          <w:sz w:val="56"/>
          <w:spacing w:val="0"/>
          <w:color w:val="000000"/>
          <w:b w:val="off"/>
          <w:i w:val="off"/>
        </w:rPr>
        <w:t>吃了飞伞菌的人的尿受到高度的评价外，这还意味着什么呢?</w:t>
      </w:r>
      <w:r>
        <w:rPr>
          <w:rFonts w:ascii="宋体" w:hAnsi="宋体" w:cs="宋体" w:eastAsia="宋体"/>
          <w:sz w:val="56"/>
          <w:spacing w:val="0"/>
          <w:color w:val="000000"/>
          <w:b w:val="off"/>
          <w:i w:val="off"/>
        </w:rPr>
        <w:t>让同伴饮用或由喝醉的人自己饮用这种尿，它具有引起或重新</w:t>
      </w:r>
      <w:r>
        <w:rPr>
          <w:rFonts w:ascii="宋体" w:hAnsi="宋体" w:cs="宋体" w:eastAsia="宋体"/>
          <w:sz w:val="56"/>
          <w:spacing w:val="0"/>
          <w:color w:val="000000"/>
          <w:b w:val="off"/>
          <w:i w:val="off"/>
        </w:rPr>
        <w:t>引起使人陶醉的力量，这种醉意与吃新鲜蘑菇或更为经常的是</w:t>
      </w:r>
      <w:r>
        <w:rPr>
          <w:rFonts w:ascii="宋体" w:hAnsi="宋体" w:cs="宋体" w:eastAsia="宋体"/>
          <w:sz w:val="56"/>
          <w:spacing w:val="0"/>
          <w:color w:val="000000"/>
          <w:b w:val="off"/>
          <w:i w:val="off"/>
        </w:rPr>
        <w:t>吃干蘑菇的刺激而产生的醉意相同。关于古亚洲各民族的民族</w:t>
      </w:r>
      <w:r>
        <w:rPr>
          <w:rFonts w:ascii="宋体" w:hAnsi="宋体" w:cs="宋体" w:eastAsia="宋体"/>
          <w:sz w:val="56"/>
          <w:spacing w:val="0"/>
          <w:color w:val="000000"/>
          <w:b w:val="off"/>
          <w:i w:val="off"/>
        </w:rPr>
        <w:t>学文献使人认为，这种尿可能比原来的实物更可取，因为据某些</w:t>
      </w:r>
      <w:r>
        <w:rPr>
          <w:rFonts w:ascii="宋体" w:hAnsi="宋体" w:cs="宋体" w:eastAsia="宋体"/>
          <w:sz w:val="56"/>
          <w:spacing w:val="0"/>
          <w:color w:val="000000"/>
          <w:b w:val="off"/>
          <w:i w:val="off"/>
        </w:rPr>
        <w:t>人说，它更有力量，或者据其他人说，因为蘑菇中有些化合物，会</w:t>
      </w:r>
      <w:r>
        <w:rPr>
          <w:rFonts w:ascii="宋体" w:hAnsi="宋体" w:cs="宋体" w:eastAsia="宋体"/>
          <w:sz w:val="56"/>
          <w:spacing w:val="0"/>
          <w:color w:val="000000"/>
          <w:b w:val="off"/>
          <w:i w:val="off"/>
        </w:rPr>
        <w:t>引起讨厌的副作用，在经过人体的过程中被排除了，而引起幻觉</w:t>
      </w:r>
      <w:r>
        <w:rPr>
          <w:rFonts w:ascii="宋体" w:hAnsi="宋体" w:cs="宋体" w:eastAsia="宋体"/>
          <w:sz w:val="56"/>
          <w:spacing w:val="0"/>
          <w:color w:val="000000"/>
          <w:b w:val="off"/>
          <w:i w:val="off"/>
        </w:rPr>
        <w:t>的一种或几种生物碱则留存了下来。这样，西伯利亚人采用两</w:t>
      </w:r>
      <w:r>
        <w:rPr>
          <w:rFonts w:ascii="宋体" w:hAnsi="宋体" w:cs="宋体" w:eastAsia="宋体"/>
          <w:sz w:val="56"/>
          <w:spacing w:val="0"/>
          <w:color w:val="000000"/>
          <w:b w:val="off"/>
          <w:i w:val="off"/>
        </w:rPr>
        <w:t>种不同的食用方式：或者吃蘑菇或者饮用喝醉的人排泄的尿。</w:t>
      </w:r>
      <w:r>
        <w:rPr>
          <w:rFonts w:ascii="宋体" w:hAnsi="宋体" w:cs="宋体" w:eastAsia="宋体"/>
          <w:sz w:val="56"/>
          <w:spacing w:val="0"/>
          <w:color w:val="000000"/>
          <w:b w:val="off"/>
          <w:i w:val="off"/>
        </w:rPr>
        <w:t>吠陀经文几次提到苏摩有两种形式(第9卷，第66首，第2，3，5</w:t>
      </w:r>
      <w:r>
        <w:rPr>
          <w:rFonts w:ascii="宋体" w:hAnsi="宋体" w:cs="宋体" w:eastAsia="宋体"/>
          <w:sz w:val="56"/>
          <w:spacing w:val="0"/>
          <w:color w:val="000000"/>
          <w:b w:val="off"/>
          <w:i w:val="off"/>
        </w:rPr>
        <w:t>行;华森和华森,1957年,第25---27页)。《波斯古经》(48:10)谴</w:t>
      </w:r>
      <w:r>
        <w:rPr>
          <w:rFonts w:ascii="宋体" w:hAnsi="宋体" w:cs="宋体" w:eastAsia="宋体"/>
          <w:sz w:val="56"/>
          <w:spacing w:val="0"/>
          <w:color w:val="000000"/>
          <w:b w:val="off"/>
          <w:i w:val="off"/>
        </w:rPr>
        <w:t>责————在一篇华森先生认为除非采纳所提出的解释否则无法理</w:t>
      </w:r>
      <w:r>
        <w:rPr>
          <w:rFonts w:ascii="宋体" w:hAnsi="宋体" w:cs="宋体" w:eastAsia="宋体"/>
          <w:sz w:val="56"/>
          <w:spacing w:val="0"/>
          <w:color w:val="000000"/>
          <w:b w:val="off"/>
          <w:i w:val="off"/>
        </w:rPr>
        <w:t>解的经文里-----“那些被祭司恶劣地用喝醉人的尿哄骗的人”我</w:t>
      </w:r>
      <w:r>
        <w:rPr>
          <w:rFonts w:ascii="宋体" w:hAnsi="宋体" w:cs="宋体" w:eastAsia="宋体"/>
          <w:sz w:val="56"/>
          <w:spacing w:val="0"/>
          <w:color w:val="000000"/>
          <w:b w:val="off"/>
          <w:i w:val="off"/>
        </w:rPr>
        <w:t>们的作者还引证了《摩诃婆罗多》的一段情节(《帕尔万马祭》。</w:t>
      </w:r>
      <w:r>
        <w:rPr>
          <w:rFonts w:ascii="仿宋" w:hAnsi="仿宋" w:cs="仿宋" w:eastAsia="仿宋"/>
          <w:sz w:val="56"/>
          <w:spacing w:val="0"/>
          <w:color w:val="000000"/>
          <w:b w:val="off"/>
          <w:i w:val="off"/>
        </w:rPr>
        <w:t>[Asvamedha</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Parvan],14——54,12—35),其中克里希纳神的化身奉</w:t>
      </w:r>
      <w:r>
        <w:rPr>
          <w:rFonts w:ascii="宋体" w:hAnsi="宋体" w:cs="宋体" w:eastAsia="宋体"/>
          <w:sz w:val="56"/>
          <w:spacing w:val="0"/>
          <w:color w:val="000000"/>
          <w:b w:val="off"/>
          <w:i w:val="off"/>
        </w:rPr>
        <w:t>献了他喜爱的一种饮料：一个装扮因陀罗的流浪猎人的尿；这尿</w:t>
      </w:r>
      <w:r>
        <w:rPr>
          <w:rFonts w:ascii="宋体" w:hAnsi="宋体" w:cs="宋体" w:eastAsia="宋体"/>
          <w:sz w:val="56"/>
          <w:spacing w:val="0"/>
          <w:color w:val="000000"/>
          <w:b w:val="off"/>
          <w:i w:val="off"/>
        </w:rPr>
        <w:t>本身是种不朽的饮料。</w:t>
      </w:r>
      <w:bookmarkEnd w:id="3038"/>
    </w:p>
    <w:p>
      <w:pPr>
        <w:pageBreakBefore w:val="off"/>
        <w:tabs/>
        <w:wordWrap w:val="off"/>
        <w:spacing w:before="0" w:after="0" w:line="940" w:lineRule="atLeast"/>
        <w:ind w:left="0" w:right="320" w:firstLine="1140"/>
        <w:jc w:val="both"/>
        <w:textAlignment w:val="baseline"/>
        <w:rPr>
          <w:sz w:val="56"/>
        </w:rPr>
      </w:pPr>
      <w:bookmarkStart w:name="" w:id="3039"/>
      <w:r>
        <w:rPr>
          <w:rFonts w:ascii="宋体" w:hAnsi="宋体" w:cs="宋体" w:eastAsia="宋体"/>
          <w:sz w:val="56"/>
          <w:spacing w:val="0"/>
          <w:color w:val="000000"/>
          <w:b w:val="off"/>
          <w:i w:val="off"/>
        </w:rPr>
        <w:t>吠陀经文提到在制作苏摩时接连使用三个过滤器，看来与</w:t>
      </w:r>
      <w:r>
        <w:rPr>
          <w:rFonts w:ascii="宋体" w:hAnsi="宋体" w:cs="宋体" w:eastAsia="宋体"/>
          <w:sz w:val="56"/>
          <w:spacing w:val="0"/>
          <w:color w:val="000000"/>
          <w:b w:val="off"/>
          <w:i w:val="off"/>
        </w:rPr>
        <w:t>所提出的解释同样是一致的。用毛编制的第二个过滤器似乎是</w:t>
      </w:r>
      <w:r>
        <w:rPr>
          <w:rFonts w:ascii="宋体" w:hAnsi="宋体" w:cs="宋体" w:eastAsia="宋体"/>
          <w:sz w:val="56"/>
          <w:spacing w:val="0"/>
          <w:color w:val="000000"/>
          <w:b w:val="off"/>
          <w:i w:val="off"/>
        </w:rPr>
        <w:t>个技术性的东西，这看来没有什么问题。但是，第一个过滤器被</w:t>
      </w:r>
      <w:r>
        <w:rPr>
          <w:rFonts w:ascii="宋体" w:hAnsi="宋体" w:cs="宋体" w:eastAsia="宋体"/>
          <w:sz w:val="56"/>
          <w:spacing w:val="0"/>
          <w:color w:val="000000"/>
          <w:b w:val="off"/>
          <w:i w:val="off"/>
        </w:rPr>
        <w:t>比作受太阳光驱使横越天国的马车，这只能使人联想到蘑菇本</w:t>
      </w:r>
      <w:r>
        <w:rPr>
          <w:rFonts w:ascii="宋体" w:hAnsi="宋体" w:cs="宋体" w:eastAsia="宋体"/>
          <w:sz w:val="56"/>
          <w:spacing w:val="0"/>
          <w:color w:val="000000"/>
          <w:b w:val="off"/>
          <w:i w:val="off"/>
        </w:rPr>
        <w:t>身。制作苏摩用的植物常常被比作火和太阳。新生蘑菇它那被</w:t>
      </w:r>
      <w:r>
        <w:rPr>
          <w:rFonts w:ascii="宋体" w:hAnsi="宋体" w:cs="宋体" w:eastAsia="宋体"/>
          <w:sz w:val="56"/>
          <w:spacing w:val="0"/>
          <w:color w:val="000000"/>
          <w:b w:val="off"/>
          <w:i w:val="off"/>
        </w:rPr>
        <w:t>菌膜的网状残片有规则地点缀着的鲜红的菌盖，它网状的样子</w:t>
      </w:r>
      <w:r>
        <w:rPr>
          <w:rFonts w:ascii="宋体" w:hAnsi="宋体" w:cs="宋体" w:eastAsia="宋体"/>
          <w:sz w:val="56"/>
          <w:spacing w:val="0"/>
          <w:color w:val="000000"/>
          <w:b w:val="off"/>
          <w:i w:val="off"/>
        </w:rPr>
        <w:t>很容易使人联想到过滤器。至于第三个过滤器，它的性质和功</w:t>
      </w:r>
      <w:r>
        <w:rPr>
          <w:rFonts w:ascii="宋体" w:hAnsi="宋体" w:cs="宋体" w:eastAsia="宋体"/>
          <w:sz w:val="56"/>
          <w:spacing w:val="0"/>
          <w:color w:val="000000"/>
          <w:b w:val="off"/>
          <w:i w:val="off"/>
        </w:rPr>
        <w:t>能仍然无法解释，除非人们把它看成是食用者的躯体(在祭司化</w:t>
      </w:r>
      <w:r>
        <w:rPr>
          <w:rFonts w:ascii="宋体" w:hAnsi="宋体" w:cs="宋体" w:eastAsia="宋体"/>
          <w:sz w:val="56"/>
          <w:spacing w:val="0"/>
          <w:color w:val="000000"/>
          <w:b w:val="off"/>
          <w:i w:val="off"/>
        </w:rPr>
        <w:t>身为因陀罗的情况下)，苏摩经过它而变得干净，并作为尿液而</w:t>
      </w:r>
      <w:r>
        <w:rPr>
          <w:rFonts w:ascii="宋体" w:hAnsi="宋体" w:cs="宋体" w:eastAsia="宋体"/>
          <w:sz w:val="56"/>
          <w:spacing w:val="0"/>
          <w:color w:val="000000"/>
          <w:b w:val="off"/>
          <w:i w:val="off"/>
        </w:rPr>
        <w:t>流出。事实上，许多诗句对苏摩经过神的胃、腹和内脏的过程作</w:t>
      </w:r>
      <w:bookmarkEnd w:id="3039"/>
    </w:p>
    <w:p>
      <w:pPr>
        <w:pageBreakBefore w:val="off"/>
        <w:tabs/>
        <w:wordWrap w:val="off"/>
        <w:spacing w:before="240" w:after="0" w:line="720" w:lineRule="atLeast"/>
        <w:ind w:left="1140" w:right="0"/>
        <w:jc w:val="both"/>
        <w:textAlignment w:val="baseline"/>
        <w:rPr>
          <w:sz w:val="53"/>
        </w:rPr>
      </w:pPr>
      <w:bookmarkStart w:name="" w:id="3040"/>
      <w:r>
        <w:rPr>
          <w:rFonts w:ascii="宋体" w:hAnsi="宋体" w:cs="宋体" w:eastAsia="宋体"/>
          <w:sz w:val="53"/>
          <w:spacing w:val="0"/>
          <w:color w:val="000000"/>
          <w:b w:val="off"/>
          <w:i w:val="off"/>
        </w:rPr>
        <w:t>254</w:t>
      </w:r>
      <w:bookmarkEnd w:id="3040"/>
    </w:p>
    <w:p>
      <w:r>
        <w:t/>
      </w:r>
    </w:p>
    <w:p>
      <w:pPr>
        <w:sectPr>
          <w:footerReference r:id="rId565"/>
          <w:headerReference r:id="rId566" w:type="default"/>
          <w:type w:val="nextPage"/>
          <w:pgSz w:w="21980" w:h="31680"/>
          <w:pgMar w:left="2900" w:top="2540" w:right="2900" w:bottom="2540" w:header="2240" w:footer="2240"/>
          <w:cols w:num="1"/>
        </w:sectPr>
      </w:pPr>
    </w:p>
    <w:p>
      <w:pPr>
        <w:pageBreakBefore w:val="off"/>
        <w:tabs/>
        <w:wordWrap w:val="off"/>
        <w:spacing w:before="140" w:after="0" w:line="980" w:lineRule="atLeast"/>
        <w:ind w:left="180" w:right="0"/>
        <w:jc w:val="both"/>
        <w:textAlignment w:val="baseline"/>
        <w:rPr>
          <w:sz w:val="54"/>
        </w:rPr>
      </w:pPr>
      <w:bookmarkStart w:name="" w:id="3041"/>
      <w:r>
        <w:rPr>
          <w:rFonts w:ascii="宋体" w:hAnsi="宋体" w:cs="宋体" w:eastAsia="宋体"/>
          <w:sz w:val="54"/>
          <w:spacing w:val="0"/>
          <w:color w:val="000000"/>
          <w:b w:val="off"/>
          <w:i w:val="off"/>
        </w:rPr>
        <w:t>了渲染。①</w:t>
      </w:r>
      <w:bookmarkEnd w:id="3041"/>
    </w:p>
    <w:p>
      <w:pPr>
        <w:pageBreakBefore w:val="off"/>
        <w:tabs/>
        <w:wordWrap w:val="off"/>
        <w:spacing w:before="0" w:after="0" w:line="980" w:lineRule="atLeast"/>
        <w:ind w:left="180" w:right="60" w:firstLine="1100"/>
        <w:jc w:val="both"/>
        <w:textAlignment w:val="baseline"/>
        <w:rPr>
          <w:sz w:val="54"/>
        </w:rPr>
      </w:pPr>
      <w:bookmarkStart w:name="" w:id="3042"/>
      <w:r>
        <w:rPr>
          <w:rFonts w:ascii="宋体" w:hAnsi="宋体" w:cs="宋体" w:eastAsia="宋体"/>
          <w:sz w:val="54"/>
          <w:spacing w:val="0"/>
          <w:color w:val="000000"/>
          <w:b w:val="off"/>
          <w:i w:val="off"/>
        </w:rPr>
        <w:t>这一切的结果是，印度雅利安人———他们过去通常在原始</w:t>
      </w:r>
      <w:r>
        <w:rPr>
          <w:rFonts w:ascii="宋体" w:hAnsi="宋体" w:cs="宋体" w:eastAsia="宋体"/>
          <w:sz w:val="54"/>
          <w:spacing w:val="0"/>
          <w:color w:val="000000"/>
          <w:b w:val="off"/>
          <w:i w:val="off"/>
        </w:rPr>
        <w:t>居住地的仪式上饮用蛤蟆菌的汁液————来到印度后，试图保持</w:t>
      </w:r>
      <w:r>
        <w:rPr>
          <w:rFonts w:ascii="宋体" w:hAnsi="宋体" w:cs="宋体" w:eastAsia="宋体"/>
          <w:sz w:val="54"/>
          <w:spacing w:val="0"/>
          <w:color w:val="000000"/>
          <w:b w:val="off"/>
          <w:i w:val="off"/>
        </w:rPr>
        <w:t>从原始山区民族那里得到干蘑菇的某些货源。在这些货源断绝</w:t>
      </w:r>
      <w:r>
        <w:rPr>
          <w:rFonts w:ascii="宋体" w:hAnsi="宋体" w:cs="宋体" w:eastAsia="宋体"/>
          <w:sz w:val="54"/>
          <w:spacing w:val="0"/>
          <w:color w:val="000000"/>
          <w:b w:val="off"/>
          <w:i w:val="off"/>
        </w:rPr>
        <w:t>后，他们仍能在很长一段时期里保持这种传统的祭祀，这多亏</w:t>
      </w:r>
      <w:r>
        <w:rPr>
          <w:rFonts w:ascii="宋体" w:hAnsi="宋体" w:cs="宋体" w:eastAsia="宋体"/>
          <w:sz w:val="54"/>
          <w:spacing w:val="0"/>
          <w:color w:val="000000"/>
          <w:b w:val="off"/>
          <w:i w:val="off"/>
        </w:rPr>
        <w:t>了那些在婆罗门文学中描述和讨论过的、或多或少能满足需要</w:t>
      </w:r>
      <w:r>
        <w:rPr>
          <w:rFonts w:ascii="宋体" w:hAnsi="宋体" w:cs="宋体" w:eastAsia="宋体"/>
          <w:sz w:val="54"/>
          <w:spacing w:val="0"/>
          <w:color w:val="000000"/>
          <w:b w:val="off"/>
          <w:i w:val="off"/>
        </w:rPr>
        <w:t>的代用植物。以后，这种古老的祭祀就完全消失了。在变得憎</w:t>
      </w:r>
      <w:r>
        <w:rPr>
          <w:rFonts w:ascii="宋体" w:hAnsi="宋体" w:cs="宋体" w:eastAsia="宋体"/>
          <w:sz w:val="54"/>
          <w:spacing w:val="0"/>
          <w:color w:val="000000"/>
          <w:b w:val="off"/>
          <w:i w:val="off"/>
        </w:rPr>
        <w:t>恶真菌后，印度教徒以一个蔑视的词“狗尿”把所有不可食用</w:t>
      </w:r>
      <w:r>
        <w:rPr>
          <w:rFonts w:ascii="宋体" w:hAnsi="宋体" w:cs="宋体" w:eastAsia="宋体"/>
          <w:sz w:val="54"/>
          <w:spacing w:val="0"/>
          <w:color w:val="000000"/>
          <w:b w:val="off"/>
          <w:i w:val="off"/>
        </w:rPr>
        <w:t>的蘑菇都混为一谈。相反，居住在旁遮普、克什米尔和西北一</w:t>
      </w:r>
      <w:r>
        <w:rPr>
          <w:rFonts w:ascii="宋体" w:hAnsi="宋体" w:cs="宋体" w:eastAsia="宋体"/>
          <w:sz w:val="54"/>
          <w:spacing w:val="0"/>
          <w:color w:val="000000"/>
          <w:b w:val="off"/>
          <w:i w:val="off"/>
        </w:rPr>
        <w:t>些省份（即雅利安人最先占领的地区）的锡克教徒和穆斯林教</w:t>
      </w:r>
      <w:r>
        <w:rPr>
          <w:rFonts w:ascii="宋体" w:hAnsi="宋体" w:cs="宋体" w:eastAsia="宋体"/>
          <w:sz w:val="54"/>
          <w:spacing w:val="0"/>
          <w:color w:val="000000"/>
          <w:b w:val="off"/>
          <w:i w:val="off"/>
        </w:rPr>
        <w:t>徒们仍然是喜爱真菌的。在印度教的地理或文化界线以外的地</w:t>
      </w:r>
      <w:r>
        <w:rPr>
          <w:rFonts w:ascii="宋体" w:hAnsi="宋体" w:cs="宋体" w:eastAsia="宋体"/>
          <w:sz w:val="54"/>
          <w:spacing w:val="0"/>
          <w:color w:val="000000"/>
          <w:b w:val="off"/>
          <w:i w:val="off"/>
        </w:rPr>
        <w:t>方，仍然保留着古老祭祀的遗风。很可能在中国————那里关于</w:t>
      </w:r>
      <w:r>
        <w:rPr>
          <w:rFonts w:ascii="宋体" w:hAnsi="宋体" w:cs="宋体" w:eastAsia="宋体"/>
          <w:sz w:val="54"/>
          <w:spacing w:val="0"/>
          <w:color w:val="000000"/>
          <w:b w:val="off"/>
          <w:i w:val="off"/>
        </w:rPr>
        <w:t>灵芝（“不朽的真菌”）的传说，按照华森先生的看法，也许是</w:t>
      </w:r>
      <w:r>
        <w:rPr>
          <w:rFonts w:ascii="宋体" w:hAnsi="宋体" w:cs="宋体" w:eastAsia="宋体"/>
          <w:sz w:val="54"/>
          <w:spacing w:val="0"/>
          <w:color w:val="000000"/>
          <w:b w:val="off"/>
          <w:i w:val="off"/>
        </w:rPr>
        <w:t>从印度输入的，只是在公元前1世纪————它在光亮的茄诺戴麻</w:t>
      </w:r>
      <w:r>
        <w:rPr>
          <w:rFonts w:ascii="宋体" w:hAnsi="宋体" w:cs="宋体" w:eastAsia="宋体"/>
          <w:sz w:val="54"/>
          <w:spacing w:val="0"/>
          <w:color w:val="000000"/>
          <w:b w:val="off"/>
          <w:i w:val="off"/>
        </w:rPr>
        <w:t>菌中以一种偶然的方式变得具体化了，从那以后，或多或少在</w:t>
      </w:r>
      <w:r>
        <w:rPr>
          <w:rFonts w:ascii="宋体" w:hAnsi="宋体" w:cs="宋体" w:eastAsia="宋体"/>
          <w:sz w:val="54"/>
          <w:spacing w:val="0"/>
          <w:color w:val="000000"/>
          <w:b w:val="off"/>
          <w:i w:val="off"/>
        </w:rPr>
        <w:t>图像中忠实地复制了出来。或许还通过波斯在摩尼教徒中流</w:t>
      </w:r>
      <w:r>
        <w:rPr>
          <w:rFonts w:ascii="宋体" w:hAnsi="宋体" w:cs="宋体" w:eastAsia="宋体"/>
          <w:sz w:val="54"/>
          <w:spacing w:val="0"/>
          <w:color w:val="000000"/>
          <w:b w:val="off"/>
          <w:i w:val="off"/>
        </w:rPr>
        <w:t>传，圣奥古斯汀（他一度与他们的信仰相同）曾谴责他们喜欢</w:t>
      </w:r>
      <w:r>
        <w:rPr>
          <w:rFonts w:ascii="宋体" w:hAnsi="宋体" w:cs="宋体" w:eastAsia="宋体"/>
          <w:sz w:val="54"/>
          <w:spacing w:val="0"/>
          <w:color w:val="000000"/>
          <w:b w:val="off"/>
          <w:i w:val="off"/>
        </w:rPr>
        <w:t>蘑菇；这种谴责在几个世纪后一个中国学者反对一个传入的摩</w:t>
      </w:r>
      <w:r>
        <w:rPr>
          <w:rFonts w:ascii="宋体" w:hAnsi="宋体" w:cs="宋体" w:eastAsia="宋体"/>
          <w:sz w:val="54"/>
          <w:spacing w:val="0"/>
          <w:color w:val="000000"/>
          <w:b w:val="off"/>
          <w:i w:val="off"/>
        </w:rPr>
        <w:t>尼教派的著述中发现。同一原文还谴责该教派用红色蘑菇和显</w:t>
      </w:r>
      <w:r>
        <w:rPr>
          <w:rFonts w:ascii="宋体" w:hAnsi="宋体" w:cs="宋体" w:eastAsia="宋体"/>
          <w:sz w:val="54"/>
          <w:spacing w:val="0"/>
          <w:color w:val="000000"/>
          <w:b w:val="off"/>
          <w:i w:val="off"/>
        </w:rPr>
        <w:t>然是人的尿作为仪式用水。关于这个问题，华森先生指出，在</w:t>
      </w:r>
      <w:r>
        <w:rPr>
          <w:rFonts w:ascii="宋体" w:hAnsi="宋体" w:cs="宋体" w:eastAsia="宋体"/>
          <w:sz w:val="54"/>
          <w:spacing w:val="0"/>
          <w:color w:val="000000"/>
          <w:b w:val="off"/>
          <w:i w:val="off"/>
        </w:rPr>
        <w:t>孟买地区与琐罗亚斯德教一致的帕西教徒以一种象征的方式喝</w:t>
      </w:r>
      <w:r>
        <w:rPr>
          <w:rFonts w:ascii="宋体" w:hAnsi="宋体" w:cs="宋体" w:eastAsia="宋体"/>
          <w:sz w:val="54"/>
          <w:spacing w:val="0"/>
          <w:color w:val="000000"/>
          <w:b w:val="off"/>
          <w:i w:val="off"/>
        </w:rPr>
        <w:t>公牛的尿。</w:t>
      </w:r>
      <w:bookmarkEnd w:id="3042"/>
    </w:p>
    <w:p>
      <w:pPr>
        <w:pageBreakBefore w:val="off"/>
        <w:tabs/>
        <w:wordWrap w:val="off"/>
        <w:spacing w:before="0" w:after="0" w:line="980" w:lineRule="atLeast"/>
        <w:ind w:left="180" w:right="60" w:firstLine="1100"/>
        <w:jc w:val="both"/>
        <w:textAlignment w:val="baseline"/>
        <w:rPr>
          <w:sz w:val="54"/>
        </w:rPr>
      </w:pPr>
      <w:bookmarkStart w:name="" w:id="3043"/>
      <w:r>
        <w:rPr>
          <w:rFonts w:ascii="宋体" w:hAnsi="宋体" w:cs="宋体" w:eastAsia="宋体"/>
          <w:sz w:val="54"/>
          <w:spacing w:val="0"/>
          <w:color w:val="000000"/>
          <w:b w:val="off"/>
          <w:i w:val="off"/>
        </w:rPr>
        <w:t>作者几次提到对尿的这种肯定态度，从中可以看到与以蛤</w:t>
      </w:r>
      <w:r>
        <w:rPr>
          <w:rFonts w:ascii="宋体" w:hAnsi="宋体" w:cs="宋体" w:eastAsia="宋体"/>
          <w:sz w:val="54"/>
          <w:spacing w:val="0"/>
          <w:color w:val="000000"/>
          <w:u w:val="single"/>
          <w:b w:val="off"/>
          <w:i w:val="off"/>
        </w:rPr>
        <w:t xml:space="preserve">              </w:t>
      </w:r>
      <w:bookmarkEnd w:id="3043"/>
    </w:p>
    <w:p>
      <w:pPr>
        <w:pageBreakBefore w:val="off"/>
        <w:tabs/>
        <w:wordWrap w:val="off"/>
        <w:spacing w:before="300" w:after="0" w:line="720" w:lineRule="atLeast"/>
        <w:ind w:left="180" w:right="0" w:firstLine="820"/>
        <w:jc w:val="both"/>
        <w:textAlignment w:val="baseline"/>
        <w:rPr>
          <w:sz w:val="43"/>
        </w:rPr>
      </w:pPr>
      <w:bookmarkStart w:name="" w:id="3044"/>
      <w:r>
        <w:rPr>
          <w:rFonts w:ascii="仿宋" w:hAnsi="仿宋" w:cs="仿宋" w:eastAsia="仿宋"/>
          <w:sz w:val="43"/>
          <w:spacing w:val="0"/>
          <w:color w:val="000000"/>
          <w:b w:val="off"/>
          <w:i w:val="off"/>
        </w:rPr>
        <w:t>① 在近期一本刊物(《苏摩和飞伞菌：华森先生答布鲁弗教授》，载《人种真菌</w:t>
      </w:r>
      <w:r>
        <w:rPr>
          <w:rFonts w:ascii="仿宋" w:hAnsi="仿宋" w:cs="仿宋" w:eastAsia="仿宋"/>
          <w:sz w:val="43"/>
          <w:spacing w:val="0"/>
          <w:color w:val="000000"/>
          <w:b w:val="off"/>
          <w:i w:val="off"/>
        </w:rPr>
        <w:t>学研究》第2期，坎布里奇：哈佛大学植物博物馆，1972年)中，华森先生引用了这段</w:t>
      </w:r>
      <w:r>
        <w:rPr>
          <w:rFonts w:ascii="仿宋" w:hAnsi="仿宋" w:cs="仿宋" w:eastAsia="仿宋"/>
          <w:sz w:val="43"/>
          <w:spacing w:val="0"/>
          <w:color w:val="000000"/>
          <w:b w:val="off"/>
          <w:i w:val="off"/>
        </w:rPr>
        <w:t>中的最后两句来支持他的论点。但是，正如前面一些段落一样，在这里我只想在开</w:t>
      </w:r>
      <w:r>
        <w:rPr>
          <w:rFonts w:ascii="仿宋" w:hAnsi="仿宋" w:cs="仿宋" w:eastAsia="仿宋"/>
          <w:sz w:val="43"/>
          <w:spacing w:val="0"/>
          <w:color w:val="000000"/>
          <w:b w:val="off"/>
          <w:i w:val="off"/>
        </w:rPr>
        <w:t>始讨论他著作之前，解释他的著作。</w:t>
      </w:r>
      <w:bookmarkEnd w:id="3044"/>
    </w:p>
    <w:p>
      <w:pPr>
        <w:pageBreakBefore w:val="off"/>
        <w:tabs/>
        <w:wordWrap w:val="off"/>
        <w:spacing w:before="300" w:after="0" w:line="560" w:lineRule="atLeast"/>
        <w:ind w:left="0" w:right="1320"/>
        <w:jc w:val="right"/>
        <w:textAlignment w:val="baseline"/>
        <w:rPr>
          <w:sz w:val="41"/>
        </w:rPr>
      </w:pPr>
      <w:bookmarkStart w:name="" w:id="3045"/>
      <w:r>
        <w:rPr>
          <w:rFonts w:ascii="楷体" w:hAnsi="楷体" w:cs="楷体" w:eastAsia="楷体"/>
          <w:sz w:val="41"/>
          <w:spacing w:val="0"/>
          <w:color w:val="000000"/>
          <w:b w:val="off"/>
          <w:i w:val="off"/>
        </w:rPr>
        <w:t>·255·</w:t>
      </w:r>
      <w:bookmarkEnd w:id="3045"/>
    </w:p>
    <w:p>
      <w:r>
        <w:t/>
      </w:r>
    </w:p>
    <w:p>
      <w:pPr>
        <w:sectPr>
          <w:footerReference r:id="rId567"/>
          <w:headerReference r:id="rId568" w:type="default"/>
          <w:type w:val="nextPage"/>
          <w:pgSz w:w="21980" w:h="31680"/>
          <w:pgMar w:left="2880" w:top="2500" w:right="2880" w:bottom="2500" w:header="2200" w:footer="2200"/>
          <w:cols w:num="1"/>
        </w:sectPr>
      </w:pPr>
    </w:p>
    <w:p>
      <w:pPr>
        <w:pageBreakBefore w:val="off"/>
        <w:tabs/>
        <w:wordWrap w:val="off"/>
        <w:spacing w:before="140" w:after="0" w:line="960" w:lineRule="atLeast"/>
        <w:ind w:left="20" w:right="460" w:hanging="20"/>
        <w:jc w:val="both"/>
        <w:textAlignment w:val="baseline"/>
        <w:rPr>
          <w:sz w:val="53"/>
        </w:rPr>
      </w:pPr>
      <w:bookmarkStart w:name="" w:id="3046"/>
      <w:r>
        <w:rPr>
          <w:rFonts w:ascii="宋体" w:hAnsi="宋体" w:cs="宋体" w:eastAsia="宋体"/>
          <w:sz w:val="53"/>
          <w:spacing w:val="0"/>
          <w:color w:val="000000"/>
          <w:b w:val="off"/>
          <w:i w:val="off"/>
        </w:rPr>
        <w:t>蟆菌为中心相联系的宗教遗迹，我们从中知道，喝尿具有重要的</w:t>
      </w:r>
      <w:r>
        <w:rPr>
          <w:rFonts w:ascii="宋体" w:hAnsi="宋体" w:cs="宋体" w:eastAsia="宋体"/>
          <w:sz w:val="53"/>
          <w:spacing w:val="0"/>
          <w:color w:val="000000"/>
          <w:b w:val="off"/>
          <w:i w:val="off"/>
        </w:rPr>
        <w:t>地位。他甚至假设，产生这种联系可能是因为接近驯鹿，这些鹿</w:t>
      </w:r>
      <w:r>
        <w:rPr>
          <w:rFonts w:ascii="宋体" w:hAnsi="宋体" w:cs="宋体" w:eastAsia="宋体"/>
          <w:sz w:val="53"/>
          <w:spacing w:val="0"/>
          <w:color w:val="000000"/>
          <w:b w:val="off"/>
          <w:i w:val="off"/>
        </w:rPr>
        <w:t>吃了毒蕈，也会产生醉意。它们对人尿有着明显的爱好————我</w:t>
      </w:r>
      <w:r>
        <w:rPr>
          <w:rFonts w:ascii="宋体" w:hAnsi="宋体" w:cs="宋体" w:eastAsia="宋体"/>
          <w:sz w:val="53"/>
          <w:spacing w:val="0"/>
          <w:color w:val="000000"/>
          <w:b w:val="off"/>
          <w:i w:val="off"/>
        </w:rPr>
        <w:t>们可以假定，当这种尿含有蘑菇生物碱时，对它的爱好会增加</w:t>
      </w:r>
      <w:r>
        <w:rPr>
          <w:rFonts w:ascii="宋体" w:hAnsi="宋体" w:cs="宋体" w:eastAsia="宋体"/>
          <w:sz w:val="53"/>
          <w:spacing w:val="0"/>
          <w:color w:val="000000"/>
          <w:b w:val="off"/>
          <w:i w:val="off"/>
        </w:rPr>
        <w:t>10倍。就喝尿而言，这些由西伯利亚人驯养的动物可能还是他</w:t>
      </w:r>
      <w:r>
        <w:rPr>
          <w:rFonts w:ascii="宋体" w:hAnsi="宋体" w:cs="宋体" w:eastAsia="宋体"/>
          <w:sz w:val="53"/>
          <w:spacing w:val="0"/>
          <w:color w:val="000000"/>
          <w:b w:val="off"/>
          <w:i w:val="off"/>
        </w:rPr>
        <w:t>们的启蒙者呢。这个假设从表面上看是有道理的，但是从根本</w:t>
      </w:r>
      <w:r>
        <w:rPr>
          <w:rFonts w:ascii="宋体" w:hAnsi="宋体" w:cs="宋体" w:eastAsia="宋体"/>
          <w:sz w:val="53"/>
          <w:spacing w:val="0"/>
          <w:color w:val="000000"/>
          <w:b w:val="off"/>
          <w:i w:val="off"/>
        </w:rPr>
        <w:t>上说是脆弱的，因为华森本人揭示，在世界其他地方，人们不通</w:t>
      </w:r>
      <w:r>
        <w:rPr>
          <w:rFonts w:ascii="宋体" w:hAnsi="宋体" w:cs="宋体" w:eastAsia="宋体"/>
          <w:sz w:val="53"/>
          <w:spacing w:val="0"/>
          <w:color w:val="000000"/>
          <w:b w:val="off"/>
          <w:i w:val="off"/>
        </w:rPr>
        <w:t>过任何动物的中介就发现了别的蘑菇的这种令人产生幻觉的能</w:t>
      </w:r>
      <w:r>
        <w:rPr>
          <w:rFonts w:ascii="宋体" w:hAnsi="宋体" w:cs="宋体" w:eastAsia="宋体"/>
          <w:sz w:val="53"/>
          <w:spacing w:val="0"/>
          <w:color w:val="000000"/>
          <w:b w:val="off"/>
          <w:i w:val="off"/>
        </w:rPr>
        <w:t>力。按照他的看法，飞伞菌影响精神的物质，是所谓原始民族所</w:t>
      </w:r>
      <w:r>
        <w:rPr>
          <w:rFonts w:ascii="宋体" w:hAnsi="宋体" w:cs="宋体" w:eastAsia="宋体"/>
          <w:sz w:val="53"/>
          <w:spacing w:val="0"/>
          <w:color w:val="000000"/>
          <w:b w:val="off"/>
          <w:i w:val="off"/>
        </w:rPr>
        <w:t>知道的唯一未被有机代谢作用破坏的物质。</w:t>
      </w:r>
      <w:bookmarkEnd w:id="3046"/>
    </w:p>
    <w:p>
      <w:pPr>
        <w:pageBreakBefore w:val="off"/>
        <w:tabs/>
        <w:wordWrap w:val="off"/>
        <w:spacing w:before="0" w:after="0" w:line="960" w:lineRule="atLeast"/>
        <w:ind w:left="100" w:right="400" w:firstLine="1120"/>
        <w:jc w:val="both"/>
        <w:textAlignment w:val="baseline"/>
        <w:rPr>
          <w:sz w:val="53"/>
        </w:rPr>
      </w:pPr>
      <w:bookmarkStart w:name="" w:id="3047"/>
      <w:r>
        <w:rPr>
          <w:rFonts w:ascii="宋体" w:hAnsi="宋体" w:cs="宋体" w:eastAsia="宋体"/>
          <w:sz w:val="53"/>
          <w:spacing w:val="0"/>
          <w:color w:val="000000"/>
          <w:b w:val="off"/>
          <w:i w:val="off"/>
        </w:rPr>
        <w:t>对人体分泌物的文化态度像所有其他态度一样，具有种族</w:t>
      </w:r>
      <w:r>
        <w:rPr>
          <w:rFonts w:ascii="宋体" w:hAnsi="宋体" w:cs="宋体" w:eastAsia="宋体"/>
          <w:sz w:val="53"/>
          <w:spacing w:val="0"/>
          <w:color w:val="000000"/>
          <w:b w:val="off"/>
          <w:i w:val="off"/>
        </w:rPr>
        <w:t>中心主义的特征。我们对尿的厌恶感不是一种自然现象，许多</w:t>
      </w:r>
      <w:r>
        <w:rPr>
          <w:rFonts w:ascii="宋体" w:hAnsi="宋体" w:cs="宋体" w:eastAsia="宋体"/>
          <w:sz w:val="53"/>
          <w:spacing w:val="0"/>
          <w:color w:val="000000"/>
          <w:b w:val="off"/>
          <w:i w:val="off"/>
        </w:rPr>
        <w:t>民族对这种具有多种用途的液体一直抱一种更为客观的态度。</w:t>
      </w:r>
      <w:r>
        <w:rPr>
          <w:rFonts w:ascii="宋体" w:hAnsi="宋体" w:cs="宋体" w:eastAsia="宋体"/>
          <w:sz w:val="53"/>
          <w:spacing w:val="0"/>
          <w:color w:val="000000"/>
          <w:b w:val="off"/>
          <w:i w:val="off"/>
        </w:rPr>
        <w:t>正如澳大利亚人甘愿用从他们的阴茎切口中抽取血液制作胶水</w:t>
      </w:r>
      <w:r>
        <w:rPr>
          <w:rFonts w:ascii="宋体" w:hAnsi="宋体" w:cs="宋体" w:eastAsia="宋体"/>
          <w:sz w:val="53"/>
          <w:spacing w:val="0"/>
          <w:color w:val="000000"/>
          <w:b w:val="off"/>
          <w:i w:val="off"/>
        </w:rPr>
        <w:t>一样，许多民族————在北美洲的西北部也是如此————用尿在仪</w:t>
      </w:r>
      <w:r>
        <w:rPr>
          <w:rFonts w:ascii="宋体" w:hAnsi="宋体" w:cs="宋体" w:eastAsia="宋体"/>
          <w:sz w:val="53"/>
          <w:spacing w:val="0"/>
          <w:color w:val="000000"/>
          <w:b w:val="off"/>
          <w:i w:val="off"/>
        </w:rPr>
        <w:t>式上冲洗，或者就用它们作洗发液。那么，我们必须由此断定他</w:t>
      </w:r>
      <w:r>
        <w:rPr>
          <w:rFonts w:ascii="宋体" w:hAnsi="宋体" w:cs="宋体" w:eastAsia="宋体"/>
          <w:sz w:val="53"/>
          <w:spacing w:val="0"/>
          <w:color w:val="000000"/>
          <w:b w:val="off"/>
          <w:i w:val="off"/>
        </w:rPr>
        <w:t>们的祖先一度饮用毒蕈吗？这是可能的，如果考虑到他们来自</w:t>
      </w:r>
      <w:r>
        <w:rPr>
          <w:rFonts w:ascii="宋体" w:hAnsi="宋体" w:cs="宋体" w:eastAsia="宋体"/>
          <w:sz w:val="53"/>
          <w:spacing w:val="0"/>
          <w:color w:val="000000"/>
          <w:b w:val="off"/>
          <w:i w:val="off"/>
        </w:rPr>
        <w:t>遥远的亚洲，甚至是很可能的。我将在后面提出一个显示一种</w:t>
      </w:r>
      <w:r>
        <w:rPr>
          <w:rFonts w:ascii="宋体" w:hAnsi="宋体" w:cs="宋体" w:eastAsia="宋体"/>
          <w:sz w:val="53"/>
          <w:spacing w:val="0"/>
          <w:color w:val="000000"/>
          <w:b w:val="off"/>
          <w:i w:val="off"/>
        </w:rPr>
        <w:t>更晚近的习惯的论据。但是，似乎在这里不必提到它就可以理</w:t>
      </w:r>
      <w:r>
        <w:rPr>
          <w:rFonts w:ascii="宋体" w:hAnsi="宋体" w:cs="宋体" w:eastAsia="宋体"/>
          <w:sz w:val="53"/>
          <w:spacing w:val="0"/>
          <w:color w:val="000000"/>
          <w:b w:val="off"/>
          <w:i w:val="off"/>
        </w:rPr>
        <w:t>解，一些不能制造化学产品的民族充分利用了自然物质财富，这</w:t>
      </w:r>
      <w:r>
        <w:rPr>
          <w:rFonts w:ascii="宋体" w:hAnsi="宋体" w:cs="宋体" w:eastAsia="宋体"/>
          <w:sz w:val="53"/>
          <w:spacing w:val="0"/>
          <w:color w:val="000000"/>
          <w:b w:val="off"/>
          <w:i w:val="off"/>
        </w:rPr>
        <w:t>常常是他们所能支配的唯一财富。</w:t>
      </w:r>
      <w:bookmarkEnd w:id="3047"/>
    </w:p>
    <w:p>
      <w:pPr>
        <w:pageBreakBefore w:val="off"/>
        <w:tabs/>
        <w:wordWrap w:val="off"/>
        <w:spacing w:before="0" w:after="0" w:line="960" w:lineRule="atLeast"/>
        <w:ind w:left="100" w:right="420" w:firstLine="1120"/>
        <w:jc w:val="both"/>
        <w:textAlignment w:val="baseline"/>
        <w:rPr>
          <w:sz w:val="53"/>
        </w:rPr>
      </w:pPr>
      <w:bookmarkStart w:name="" w:id="3048"/>
      <w:r>
        <w:rPr>
          <w:rFonts w:ascii="宋体" w:hAnsi="宋体" w:cs="宋体" w:eastAsia="宋体"/>
          <w:sz w:val="53"/>
          <w:spacing w:val="0"/>
          <w:color w:val="000000"/>
          <w:b w:val="off"/>
          <w:i w:val="off"/>
        </w:rPr>
        <w:t>另一方面，在印度(也在尤卡吉尔人那里，他们把不可食用</w:t>
      </w:r>
      <w:r>
        <w:rPr>
          <w:rFonts w:ascii="宋体" w:hAnsi="宋体" w:cs="宋体" w:eastAsia="宋体"/>
          <w:sz w:val="53"/>
          <w:spacing w:val="0"/>
          <w:color w:val="000000"/>
          <w:b w:val="off"/>
          <w:i w:val="off"/>
        </w:rPr>
        <w:t>的蘑菇与毒蕈相对照，他们是毒蕈的热情的食用者)用“狗尿”这</w:t>
      </w:r>
      <w:r>
        <w:rPr>
          <w:rFonts w:ascii="宋体" w:hAnsi="宋体" w:cs="宋体" w:eastAsia="宋体"/>
          <w:sz w:val="53"/>
          <w:spacing w:val="0"/>
          <w:color w:val="000000"/>
          <w:b w:val="off"/>
          <w:i w:val="off"/>
        </w:rPr>
        <w:t>一名称与所有被认为是不可食用的蘑菇混为一谈，从中我们可</w:t>
      </w:r>
      <w:r>
        <w:rPr>
          <w:rFonts w:ascii="宋体" w:hAnsi="宋体" w:cs="宋体" w:eastAsia="宋体"/>
          <w:sz w:val="53"/>
          <w:spacing w:val="0"/>
          <w:color w:val="000000"/>
          <w:b w:val="off"/>
          <w:i w:val="off"/>
        </w:rPr>
        <w:t>以推论出更多的东西来。</w:t>
      </w:r>
      <w:bookmarkEnd w:id="3048"/>
    </w:p>
    <w:p>
      <w:pPr>
        <w:pageBreakBefore w:val="off"/>
        <w:tabs/>
        <w:wordWrap w:val="off"/>
        <w:spacing w:before="0" w:after="0" w:line="960" w:lineRule="atLeast"/>
        <w:ind w:left="180" w:right="400" w:firstLine="1120"/>
        <w:jc w:val="both"/>
        <w:textAlignment w:val="baseline"/>
        <w:rPr>
          <w:sz w:val="53"/>
        </w:rPr>
      </w:pPr>
      <w:bookmarkStart w:name="" w:id="3049"/>
      <w:r>
        <w:rPr>
          <w:rFonts w:ascii="宋体" w:hAnsi="宋体" w:cs="宋体" w:eastAsia="宋体"/>
          <w:sz w:val="53"/>
          <w:spacing w:val="0"/>
          <w:color w:val="000000"/>
          <w:b w:val="off"/>
          <w:i w:val="off"/>
        </w:rPr>
        <w:t>要实现这一远隔几千里的联系是困难的，除非通过固有的</w:t>
      </w:r>
      <w:r>
        <w:rPr>
          <w:rFonts w:ascii="宋体" w:hAnsi="宋体" w:cs="宋体" w:eastAsia="宋体"/>
          <w:sz w:val="53"/>
          <w:spacing w:val="0"/>
          <w:color w:val="000000"/>
          <w:b w:val="off"/>
          <w:i w:val="off"/>
        </w:rPr>
        <w:t>信仰，这已经由在西伯利亚的经验所证明，这种信仰在印度的早</w:t>
      </w:r>
      <w:bookmarkEnd w:id="3049"/>
    </w:p>
    <w:p>
      <w:pPr>
        <w:pageBreakBefore w:val="off"/>
        <w:tabs/>
        <w:wordWrap w:val="off"/>
        <w:spacing w:before="240" w:after="0" w:line="740" w:lineRule="atLeast"/>
        <w:ind w:left="980" w:right="0"/>
        <w:jc w:val="both"/>
        <w:textAlignment w:val="baseline"/>
        <w:rPr>
          <w:sz w:val="55"/>
        </w:rPr>
      </w:pPr>
      <w:bookmarkStart w:name="" w:id="3050"/>
      <w:r>
        <w:rPr>
          <w:rFonts w:ascii="楷体" w:hAnsi="楷体" w:cs="楷体" w:eastAsia="楷体"/>
          <w:sz w:val="55"/>
          <w:spacing w:val="0"/>
          <w:color w:val="000000"/>
          <w:b w:val="off"/>
          <w:i w:val="off"/>
        </w:rPr>
        <w:t>·256·</w:t>
      </w:r>
      <w:bookmarkEnd w:id="3050"/>
    </w:p>
    <w:p>
      <w:r>
        <w:t/>
      </w:r>
    </w:p>
    <w:p>
      <w:pPr>
        <w:sectPr>
          <w:footerReference r:id="rId569"/>
          <w:headerReference r:id="rId570" w:type="default"/>
          <w:type w:val="nextPage"/>
          <w:pgSz w:w="21980" w:h="31680"/>
          <w:pgMar w:left="2840" w:top="2480" w:right="2840" w:bottom="2480" w:header="2180" w:footer="2180"/>
          <w:cols w:num="1"/>
        </w:sectPr>
      </w:pPr>
    </w:p>
    <w:p>
      <w:pPr>
        <w:pageBreakBefore w:val="off"/>
        <w:tabs/>
        <w:wordWrap w:val="off"/>
        <w:spacing w:before="0" w:after="0" w:line="900" w:lineRule="atLeast"/>
        <w:ind w:left="40" w:right="0"/>
        <w:jc w:val="both"/>
        <w:textAlignment w:val="baseline"/>
        <w:rPr>
          <w:sz w:val="57"/>
        </w:rPr>
      </w:pPr>
      <w:bookmarkStart w:name="" w:id="3051"/>
      <w:r>
        <w:rPr>
          <w:rFonts w:ascii="宋体" w:hAnsi="宋体" w:cs="宋体" w:eastAsia="宋体"/>
          <w:sz w:val="57"/>
          <w:spacing w:val="0"/>
          <w:color w:val="000000"/>
          <w:b w:val="off"/>
          <w:i w:val="off"/>
        </w:rPr>
        <w:t>期存在将提供解释尿与蘑菇的比较所必要的逻辑联系。①由于</w:t>
      </w:r>
      <w:r>
        <w:rPr>
          <w:rFonts w:ascii="宋体" w:hAnsi="宋体" w:cs="宋体" w:eastAsia="宋体"/>
          <w:sz w:val="57"/>
          <w:spacing w:val="0"/>
          <w:color w:val="000000"/>
          <w:b w:val="off"/>
          <w:i w:val="off"/>
        </w:rPr>
        <w:t>我们知道了，在效果方面，在一定条件下，人尿对精神的作用与</w:t>
      </w:r>
      <w:r>
        <w:rPr>
          <w:rFonts w:ascii="宋体" w:hAnsi="宋体" w:cs="宋体" w:eastAsia="宋体"/>
          <w:sz w:val="57"/>
          <w:spacing w:val="0"/>
          <w:color w:val="000000"/>
          <w:b w:val="off"/>
          <w:i w:val="off"/>
        </w:rPr>
        <w:t>产生幻觉的蘑菇在经验上是相同的，我们就可以这样假定：</w:t>
      </w:r>
      <w:bookmarkEnd w:id="3051"/>
    </w:p>
    <w:p>
      <w:pPr>
        <w:pageBreakBefore w:val="off"/>
        <w:tabs/>
        <w:wordWrap w:val="off"/>
        <w:spacing w:before="0" w:after="0" w:line="920" w:lineRule="exact"/>
        <w:ind w:left="0" w:right="0"/>
        <w:jc w:val="both"/>
        <w:textAlignment w:val="baseline"/>
        <w:rPr>
          <w:sz w:val="57"/>
        </w:rPr>
      </w:pPr>
      <w:bookmarkStart w:name="" w:id="3052"/>
      <w:r>
        <w:rPr>
          <w:rFonts w:ascii="宋体" w:hAnsi="宋体" w:cs="宋体" w:eastAsia="宋体"/>
          <w:sz w:val="57"/>
          <w:spacing w:val="0"/>
          <w:color w:val="000000"/>
          <w:b w:val="off"/>
          <w:i w:val="off"/>
        </w:rPr>
        <w:t/>
      </w:r>
      <w:bookmarkEnd w:id="3052"/>
    </w:p>
    <w:p>
      <w:pPr>
        <w:pageBreakBefore w:val="off"/>
        <w:tabs/>
        <w:wordWrap w:val="off"/>
        <w:spacing w:before="0" w:after="0" w:line="560" w:lineRule="atLeast"/>
        <w:ind w:left="1040" w:right="0"/>
        <w:jc w:val="both"/>
        <w:textAlignment w:val="baseline"/>
        <w:rPr>
          <w:sz w:val="41"/>
        </w:rPr>
      </w:pPr>
      <w:bookmarkStart w:name="" w:id="3053"/>
      <w:r>
        <w:rPr>
          <w:rFonts w:ascii="仿宋" w:hAnsi="仿宋" w:cs="仿宋" w:eastAsia="仿宋"/>
          <w:sz w:val="41"/>
          <w:spacing w:val="0"/>
          <w:color w:val="000000"/>
          <w:b w:val="off"/>
          <w:i w:val="off"/>
        </w:rPr>
        <w:t>a.[人尿→毒蕈]：：[狗尿→普通蘑菇]</w:t>
      </w:r>
      <w:bookmarkEnd w:id="3053"/>
    </w:p>
    <w:p>
      <w:pPr>
        <w:pageBreakBefore w:val="off"/>
        <w:tabs/>
        <w:wordWrap w:val="off"/>
        <w:spacing w:before="0" w:after="0" w:line="560" w:lineRule="atLeast"/>
        <w:ind w:left="1040" w:right="0"/>
        <w:jc w:val="both"/>
        <w:textAlignment w:val="baseline"/>
        <w:rPr>
          <w:sz w:val="41"/>
        </w:rPr>
      </w:pPr>
      <w:bookmarkStart w:name="" w:id="3054"/>
      <w:r>
        <w:rPr>
          <w:rFonts w:ascii="仿宋" w:hAnsi="仿宋" w:cs="仿宋" w:eastAsia="仿宋"/>
          <w:sz w:val="41"/>
          <w:spacing w:val="0"/>
          <w:color w:val="000000"/>
          <w:b w:val="off"/>
          <w:i w:val="off"/>
        </w:rPr>
        <w:t>b.[毒蕈:其他蘑菇]::[人:狗]</w:t>
      </w:r>
      <w:bookmarkEnd w:id="3054"/>
    </w:p>
    <w:p>
      <w:pPr>
        <w:pageBreakBefore w:val="off"/>
        <w:tabs/>
        <w:wordWrap w:val="off"/>
        <w:spacing w:before="0" w:after="0" w:line="920" w:lineRule="exact"/>
        <w:ind w:left="0" w:right="0"/>
        <w:jc w:val="both"/>
        <w:textAlignment w:val="baseline"/>
        <w:rPr>
          <w:sz w:val="57"/>
        </w:rPr>
      </w:pPr>
      <w:bookmarkStart w:name="" w:id="3055"/>
      <w:r>
        <w:rPr>
          <w:rFonts w:ascii="宋体" w:hAnsi="宋体" w:cs="宋体" w:eastAsia="宋体"/>
          <w:sz w:val="57"/>
          <w:spacing w:val="0"/>
          <w:color w:val="000000"/>
          <w:b w:val="off"/>
          <w:i w:val="off"/>
        </w:rPr>
        <w:t/>
      </w:r>
      <w:bookmarkEnd w:id="3055"/>
    </w:p>
    <w:p>
      <w:pPr>
        <w:pageBreakBefore w:val="off"/>
        <w:tabs/>
        <w:wordWrap w:val="off"/>
        <w:spacing w:before="0" w:after="0" w:line="900" w:lineRule="atLeast"/>
        <w:ind w:left="40" w:right="0" w:firstLine="1180"/>
        <w:jc w:val="both"/>
        <w:textAlignment w:val="baseline"/>
        <w:rPr>
          <w:sz w:val="57"/>
        </w:rPr>
      </w:pPr>
      <w:bookmarkStart w:name="" w:id="3056"/>
      <w:r>
        <w:rPr>
          <w:rFonts w:ascii="宋体" w:hAnsi="宋体" w:cs="宋体" w:eastAsia="宋体"/>
          <w:sz w:val="57"/>
          <w:spacing w:val="0"/>
          <w:color w:val="000000"/>
          <w:b w:val="off"/>
          <w:i w:val="off"/>
        </w:rPr>
        <w:t>华森先生的著作以我们认为令人信服的方式指出，在所有</w:t>
      </w:r>
      <w:r>
        <w:rPr>
          <w:rFonts w:ascii="宋体" w:hAnsi="宋体" w:cs="宋体" w:eastAsia="宋体"/>
          <w:sz w:val="57"/>
          <w:spacing w:val="0"/>
          <w:color w:val="000000"/>
          <w:b w:val="off"/>
          <w:i w:val="off"/>
        </w:rPr>
        <w:t>制作苏摩的候选植物中，蛤蟆菌是最恰当的。诚然，它允许我们</w:t>
      </w:r>
      <w:r>
        <w:rPr>
          <w:rFonts w:ascii="宋体" w:hAnsi="宋体" w:cs="宋体" w:eastAsia="宋体"/>
          <w:sz w:val="57"/>
          <w:spacing w:val="0"/>
          <w:color w:val="000000"/>
          <w:b w:val="off"/>
          <w:i w:val="off"/>
        </w:rPr>
        <w:t>对先前似乎毫无意义的命题和公式赋予意义。另一方面，只有</w:t>
      </w:r>
      <w:r>
        <w:rPr>
          <w:rFonts w:ascii="宋体" w:hAnsi="宋体" w:cs="宋体" w:eastAsia="宋体"/>
          <w:sz w:val="57"/>
          <w:spacing w:val="0"/>
          <w:color w:val="000000"/>
          <w:b w:val="off"/>
          <w:i w:val="off"/>
        </w:rPr>
        <w:t>那些受不自觉的憎恶真菌感情摆布的批评家(在不得不承认吠</w:t>
      </w:r>
      <w:r>
        <w:rPr>
          <w:rFonts w:ascii="宋体" w:hAnsi="宋体" w:cs="宋体" w:eastAsia="宋体"/>
          <w:sz w:val="57"/>
          <w:spacing w:val="0"/>
          <w:color w:val="000000"/>
          <w:b w:val="off"/>
          <w:i w:val="off"/>
        </w:rPr>
        <w:t>陀颂诗中那些情感洋溢的抒情诗只是献给一个蘑菇时)才会感</w:t>
      </w:r>
      <w:r>
        <w:rPr>
          <w:rFonts w:ascii="宋体" w:hAnsi="宋体" w:cs="宋体" w:eastAsia="宋体"/>
          <w:sz w:val="57"/>
          <w:spacing w:val="0"/>
          <w:color w:val="000000"/>
          <w:b w:val="off"/>
          <w:i w:val="off"/>
        </w:rPr>
        <w:t>到沮丧。今天，这些抒情的语句仍然会从在森林中散步时意外</w:t>
      </w:r>
      <w:r>
        <w:rPr>
          <w:rFonts w:ascii="宋体" w:hAnsi="宋体" w:cs="宋体" w:eastAsia="宋体"/>
          <w:sz w:val="57"/>
          <w:spacing w:val="0"/>
          <w:color w:val="000000"/>
          <w:b w:val="off"/>
          <w:i w:val="off"/>
        </w:rPr>
        <w:t>地发现刚从地里冒出的牛肝菌的斯拉夫人的口中倾吐出来，而</w:t>
      </w:r>
      <w:r>
        <w:rPr>
          <w:rFonts w:ascii="宋体" w:hAnsi="宋体" w:cs="宋体" w:eastAsia="宋体"/>
          <w:sz w:val="57"/>
          <w:spacing w:val="0"/>
          <w:color w:val="000000"/>
          <w:b w:val="off"/>
          <w:i w:val="off"/>
        </w:rPr>
        <w:t>且感情几乎不减当年。</w:t>
      </w:r>
      <w:bookmarkEnd w:id="3056"/>
    </w:p>
    <w:p>
      <w:pPr>
        <w:pageBreakBefore w:val="off"/>
        <w:tabs/>
        <w:wordWrap w:val="off"/>
        <w:spacing w:before="0" w:after="0" w:line="900" w:lineRule="atLeast"/>
        <w:ind w:left="40" w:right="20" w:firstLine="1180"/>
        <w:jc w:val="both"/>
        <w:textAlignment w:val="baseline"/>
        <w:rPr>
          <w:sz w:val="57"/>
        </w:rPr>
      </w:pPr>
      <w:bookmarkStart w:name="" w:id="3057"/>
      <w:r>
        <w:rPr>
          <w:rFonts w:ascii="宋体" w:hAnsi="宋体" w:cs="宋体" w:eastAsia="宋体"/>
          <w:sz w:val="57"/>
          <w:spacing w:val="0"/>
          <w:color w:val="000000"/>
          <w:b w:val="off"/>
          <w:i w:val="off"/>
        </w:rPr>
        <w:t>但是，毫无疑问，这里提出的解释涉及到一些我自感无力涉</w:t>
      </w:r>
      <w:r>
        <w:rPr>
          <w:rFonts w:ascii="宋体" w:hAnsi="宋体" w:cs="宋体" w:eastAsia="宋体"/>
          <w:sz w:val="57"/>
          <w:spacing w:val="0"/>
          <w:color w:val="000000"/>
          <w:b w:val="off"/>
          <w:i w:val="off"/>
        </w:rPr>
        <w:t>足的吠陀研究领域之外的问题。即使我们置历史的或文献学的</w:t>
      </w:r>
      <w:r>
        <w:rPr>
          <w:rFonts w:ascii="宋体" w:hAnsi="宋体" w:cs="宋体" w:eastAsia="宋体"/>
          <w:sz w:val="57"/>
          <w:spacing w:val="0"/>
          <w:color w:val="000000"/>
          <w:b w:val="off"/>
          <w:i w:val="off"/>
        </w:rPr>
        <w:t>异议(专家们是不会不提出这些方面的异议的)于不顾，还是会</w:t>
      </w:r>
      <w:r>
        <w:rPr>
          <w:rFonts w:ascii="宋体" w:hAnsi="宋体" w:cs="宋体" w:eastAsia="宋体"/>
          <w:sz w:val="57"/>
          <w:spacing w:val="0"/>
          <w:color w:val="000000"/>
          <w:b w:val="off"/>
          <w:i w:val="off"/>
        </w:rPr>
        <w:t>产生一些问题。按照华森本人的看法，在吠陀仪式的全盛时期，</w:t>
      </w:r>
      <w:r>
        <w:rPr>
          <w:rFonts w:ascii="宋体" w:hAnsi="宋体" w:cs="宋体" w:eastAsia="宋体"/>
          <w:sz w:val="57"/>
          <w:spacing w:val="0"/>
          <w:color w:val="000000"/>
          <w:b w:val="off"/>
          <w:i w:val="off"/>
        </w:rPr>
        <w:t>只用来自远方产地的干蘑菇。如果他的解释是正确的，而颂诗</w:t>
      </w:r>
      <w:r>
        <w:rPr>
          <w:rFonts w:ascii="宋体" w:hAnsi="宋体" w:cs="宋体" w:eastAsia="宋体"/>
          <w:sz w:val="57"/>
          <w:spacing w:val="0"/>
          <w:color w:val="000000"/>
          <w:b w:val="off"/>
          <w:i w:val="off"/>
        </w:rPr>
        <w:t>却用了许多细节不断地描述一些只有在生长地才能被观察到的</w:t>
      </w:r>
      <w:r>
        <w:rPr>
          <w:rFonts w:ascii="宋体" w:hAnsi="宋体" w:cs="宋体" w:eastAsia="宋体"/>
          <w:sz w:val="57"/>
          <w:spacing w:val="0"/>
          <w:color w:val="000000"/>
          <w:b w:val="off"/>
          <w:i w:val="off"/>
        </w:rPr>
        <w:t>蘑菇生长过程中转瞬即逝的形态，那么我们是否必须承认一些</w:t>
      </w:r>
      <w:r>
        <w:rPr>
          <w:rFonts w:ascii="宋体" w:hAnsi="宋体" w:cs="宋体" w:eastAsia="宋体"/>
          <w:sz w:val="57"/>
          <w:spacing w:val="0"/>
          <w:color w:val="000000"/>
          <w:b w:val="off"/>
          <w:i w:val="off"/>
        </w:rPr>
        <w:t>祭司被委派去蘑菇的产地从而有缘获得观察呢?对此，在所引</w:t>
      </w:r>
      <w:r>
        <w:rPr>
          <w:rFonts w:ascii="宋体" w:hAnsi="宋体" w:cs="宋体" w:eastAsia="宋体"/>
          <w:sz w:val="57"/>
          <w:spacing w:val="0"/>
          <w:color w:val="000000"/>
          <w:b w:val="off"/>
          <w:i w:val="off"/>
        </w:rPr>
        <w:t>用的文献中没有提到。因此，我们不得不断定，颂诗所保留的是</w:t>
      </w:r>
      <w:bookmarkEnd w:id="3057"/>
    </w:p>
    <w:p>
      <w:pPr>
        <w:pageBreakBefore w:val="off"/>
        <w:tabs/>
        <w:wordWrap w:val="off"/>
        <w:spacing w:before="0" w:after="0" w:line="900" w:lineRule="atLeast"/>
        <w:ind w:left="80" w:right="0"/>
        <w:jc w:val="both"/>
        <w:textAlignment w:val="baseline"/>
        <w:rPr>
          <w:sz w:val="57"/>
        </w:rPr>
      </w:pPr>
      <w:bookmarkStart w:name="" w:id="3058"/>
      <w:r>
        <w:rPr>
          <w:rFonts w:ascii="宋体" w:hAnsi="宋体" w:cs="宋体" w:eastAsia="宋体"/>
          <w:sz w:val="57"/>
          <w:spacing w:val="0"/>
          <w:color w:val="000000"/>
          <w:u w:val="single"/>
          <w:b w:val="off"/>
          <w:i w:val="off"/>
        </w:rPr>
        <w:t xml:space="preserve">             </w:t>
      </w:r>
      <w:bookmarkEnd w:id="3058"/>
    </w:p>
    <w:p>
      <w:pPr>
        <w:pageBreakBefore w:val="off"/>
        <w:tabs/>
        <w:wordWrap w:val="off"/>
        <w:spacing w:before="360" w:after="0" w:line="580" w:lineRule="atLeast"/>
        <w:ind w:left="40" w:right="20" w:firstLine="840"/>
        <w:jc w:val="both"/>
        <w:textAlignment w:val="baseline"/>
        <w:rPr>
          <w:sz w:val="41"/>
        </w:rPr>
      </w:pPr>
      <w:bookmarkStart w:name="" w:id="3059"/>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在最近一次会谈中，华森先生注意到在尿与一些蘑菇之间存在着一种经验</w:t>
      </w:r>
      <w:r>
        <w:rPr>
          <w:rFonts w:ascii="仿宋" w:hAnsi="仿宋" w:cs="仿宋" w:eastAsia="仿宋"/>
          <w:sz w:val="41"/>
          <w:spacing w:val="0"/>
          <w:color w:val="000000"/>
          <w:b w:val="off"/>
          <w:i w:val="off"/>
        </w:rPr>
        <w:t>上的联系。好像因此确认尿————人的或动物的————有助于鬼伞菌的生长。这种现</w:t>
      </w:r>
      <w:r>
        <w:rPr>
          <w:rFonts w:ascii="仿宋" w:hAnsi="仿宋" w:cs="仿宋" w:eastAsia="仿宋"/>
          <w:sz w:val="41"/>
          <w:spacing w:val="0"/>
          <w:color w:val="000000"/>
          <w:b w:val="off"/>
          <w:i w:val="off"/>
        </w:rPr>
        <w:t>象应当在布洛尼的布阿斯那里被观察到。</w:t>
      </w:r>
      <w:bookmarkEnd w:id="3059"/>
    </w:p>
    <w:p>
      <w:pPr>
        <w:pageBreakBefore w:val="off"/>
        <w:tabs/>
        <w:wordWrap w:val="off"/>
        <w:spacing w:before="420" w:after="0" w:line="680" w:lineRule="atLeast"/>
        <w:ind w:left="0" w:right="1340"/>
        <w:jc w:val="right"/>
        <w:textAlignment w:val="baseline"/>
        <w:rPr>
          <w:sz w:val="50"/>
        </w:rPr>
      </w:pPr>
      <w:bookmarkStart w:name="" w:id="3060"/>
      <w:r>
        <w:rPr>
          <w:rFonts w:ascii="仿宋" w:hAnsi="仿宋" w:cs="仿宋" w:eastAsia="仿宋"/>
          <w:sz w:val="50"/>
          <w:spacing w:val="0"/>
          <w:color w:val="000000"/>
          <w:b w:val="off"/>
          <w:i w:val="off"/>
        </w:rPr>
        <w:t>257</w:t>
      </w:r>
      <w:bookmarkEnd w:id="3060"/>
    </w:p>
    <w:p>
      <w:r>
        <w:t/>
      </w:r>
    </w:p>
    <w:p>
      <w:pPr>
        <w:sectPr>
          <w:footerReference r:id="rId571"/>
          <w:headerReference r:id="rId572" w:type="default"/>
          <w:type w:val="nextPage"/>
          <w:pgSz w:w="21980" w:h="31680"/>
          <w:pgMar w:left="3020" w:top="2480" w:right="3020" w:bottom="2480" w:header="2180" w:footer="2180"/>
          <w:cols w:num="1"/>
        </w:sectPr>
      </w:pPr>
    </w:p>
    <w:p>
      <w:pPr>
        <w:pageBreakBefore w:val="off"/>
        <w:tabs/>
        <w:wordWrap w:val="off"/>
        <w:spacing w:before="0" w:after="0" w:line="920" w:lineRule="atLeast"/>
        <w:ind w:left="0" w:right="500"/>
        <w:jc w:val="both"/>
        <w:textAlignment w:val="baseline"/>
        <w:rPr>
          <w:sz w:val="55"/>
        </w:rPr>
      </w:pPr>
      <w:bookmarkStart w:name="" w:id="3061"/>
      <w:r>
        <w:rPr>
          <w:rFonts w:ascii="宋体" w:hAnsi="宋体" w:cs="宋体" w:eastAsia="宋体"/>
          <w:sz w:val="55"/>
          <w:spacing w:val="0"/>
          <w:color w:val="000000"/>
          <w:b w:val="off"/>
          <w:i w:val="off"/>
        </w:rPr>
        <w:t>很久以前由印度雅利安人在他们的原始居住地所作的观察的记</w:t>
      </w:r>
      <w:r>
        <w:rPr>
          <w:rFonts w:ascii="宋体" w:hAnsi="宋体" w:cs="宋体" w:eastAsia="宋体"/>
          <w:sz w:val="55"/>
          <w:spacing w:val="0"/>
          <w:color w:val="000000"/>
          <w:b w:val="off"/>
          <w:i w:val="off"/>
        </w:rPr>
        <w:t>忆。举行仪式时期的观察，对参加仪式的人来说并不提供什么</w:t>
      </w:r>
      <w:r>
        <w:rPr>
          <w:rFonts w:ascii="宋体" w:hAnsi="宋体" w:cs="宋体" w:eastAsia="宋体"/>
          <w:sz w:val="55"/>
          <w:spacing w:val="0"/>
          <w:color w:val="000000"/>
          <w:b w:val="off"/>
          <w:i w:val="off"/>
        </w:rPr>
        <w:t>意义(因此，他们与后来的注释者处于相同的地位)。</w:t>
      </w:r>
      <w:bookmarkEnd w:id="3061"/>
    </w:p>
    <w:p>
      <w:pPr>
        <w:pageBreakBefore w:val="off"/>
        <w:tabs/>
        <w:wordWrap w:val="off"/>
        <w:spacing w:before="0" w:after="0" w:line="920" w:lineRule="atLeast"/>
        <w:ind w:left="40" w:right="480" w:firstLine="1120"/>
        <w:jc w:val="both"/>
        <w:textAlignment w:val="baseline"/>
        <w:rPr>
          <w:sz w:val="55"/>
        </w:rPr>
      </w:pPr>
      <w:bookmarkStart w:name="" w:id="3062"/>
      <w:r>
        <w:rPr>
          <w:rFonts w:ascii="宋体" w:hAnsi="宋体" w:cs="宋体" w:eastAsia="宋体"/>
          <w:sz w:val="55"/>
          <w:spacing w:val="0"/>
          <w:color w:val="000000"/>
          <w:b w:val="off"/>
          <w:i w:val="off"/>
        </w:rPr>
        <w:t>这并不是不可思议的。因为仪式意义的不明确并不必定影</w:t>
      </w:r>
      <w:r>
        <w:rPr>
          <w:rFonts w:ascii="宋体" w:hAnsi="宋体" w:cs="宋体" w:eastAsia="宋体"/>
          <w:sz w:val="55"/>
          <w:spacing w:val="0"/>
          <w:color w:val="000000"/>
          <w:b w:val="off"/>
          <w:i w:val="off"/>
        </w:rPr>
        <w:t>响它的信誉。但是，我们必须考虑到仪式惯例和它的词语表达</w:t>
      </w:r>
      <w:r>
        <w:rPr>
          <w:rFonts w:ascii="宋体" w:hAnsi="宋体" w:cs="宋体" w:eastAsia="宋体"/>
          <w:sz w:val="55"/>
          <w:spacing w:val="0"/>
          <w:color w:val="000000"/>
          <w:b w:val="off"/>
          <w:i w:val="off"/>
        </w:rPr>
        <w:t>之间这种奇怪的矛盾。而且，我们必须承认，华森先生的解释必</w:t>
      </w:r>
      <w:r>
        <w:rPr>
          <w:rFonts w:ascii="宋体" w:hAnsi="宋体" w:cs="宋体" w:eastAsia="宋体"/>
          <w:sz w:val="55"/>
          <w:spacing w:val="0"/>
          <w:color w:val="000000"/>
          <w:b w:val="off"/>
          <w:i w:val="off"/>
        </w:rPr>
        <w:t>然包含比苏摩性质的问题更进一步的结果。如果他是正确的，</w:t>
      </w:r>
      <w:r>
        <w:rPr>
          <w:rFonts w:ascii="宋体" w:hAnsi="宋体" w:cs="宋体" w:eastAsia="宋体"/>
          <w:sz w:val="55"/>
          <w:spacing w:val="0"/>
          <w:color w:val="000000"/>
          <w:b w:val="off"/>
          <w:i w:val="off"/>
        </w:rPr>
        <w:t>那么过去用以考察整个吠陀文学的那种精神就将改变。代替抒</w:t>
      </w:r>
      <w:r>
        <w:rPr>
          <w:rFonts w:ascii="宋体" w:hAnsi="宋体" w:cs="宋体" w:eastAsia="宋体"/>
          <w:sz w:val="55"/>
          <w:spacing w:val="0"/>
          <w:color w:val="000000"/>
          <w:b w:val="off"/>
          <w:i w:val="off"/>
        </w:rPr>
        <w:t>情词句的堆砌和对非专家来说常常似乎是不堪忍受的咬文嚼</w:t>
      </w:r>
      <w:r>
        <w:rPr>
          <w:rFonts w:ascii="宋体" w:hAnsi="宋体" w:cs="宋体" w:eastAsia="宋体"/>
          <w:sz w:val="55"/>
          <w:spacing w:val="0"/>
          <w:color w:val="000000"/>
          <w:b w:val="off"/>
          <w:i w:val="off"/>
        </w:rPr>
        <w:t>字，人们将面对的是一些描述性的公式，运用隐喻只是为了把握</w:t>
      </w:r>
      <w:r>
        <w:rPr>
          <w:rFonts w:ascii="宋体" w:hAnsi="宋体" w:cs="宋体" w:eastAsia="宋体"/>
          <w:sz w:val="55"/>
          <w:spacing w:val="0"/>
          <w:color w:val="000000"/>
          <w:b w:val="off"/>
          <w:i w:val="off"/>
        </w:rPr>
        <w:t>真实的实质。但是，如果这种情况是正确的，那么在其他方面也</w:t>
      </w:r>
      <w:r>
        <w:rPr>
          <w:rFonts w:ascii="宋体" w:hAnsi="宋体" w:cs="宋体" w:eastAsia="宋体"/>
          <w:sz w:val="55"/>
          <w:spacing w:val="0"/>
          <w:color w:val="000000"/>
          <w:b w:val="off"/>
          <w:i w:val="off"/>
        </w:rPr>
        <w:t>必然如此；而且我们可以预见前景————对印度学学者来说几乎</w:t>
      </w:r>
      <w:r>
        <w:rPr>
          <w:rFonts w:ascii="宋体" w:hAnsi="宋体" w:cs="宋体" w:eastAsia="宋体"/>
          <w:sz w:val="55"/>
          <w:spacing w:val="0"/>
          <w:color w:val="000000"/>
          <w:b w:val="off"/>
          <w:i w:val="off"/>
        </w:rPr>
        <w:t>不是一件愉快的事———顺次发现各种解释，而每一种解释都可</w:t>
      </w:r>
      <w:r>
        <w:rPr>
          <w:rFonts w:ascii="宋体" w:hAnsi="宋体" w:cs="宋体" w:eastAsia="宋体"/>
          <w:sz w:val="55"/>
          <w:spacing w:val="0"/>
          <w:color w:val="000000"/>
          <w:b w:val="off"/>
          <w:i w:val="off"/>
        </w:rPr>
        <w:t>深入到隐藏的意义中。</w:t>
      </w:r>
      <w:bookmarkEnd w:id="3062"/>
    </w:p>
    <w:p>
      <w:pPr>
        <w:pageBreakBefore w:val="off"/>
        <w:tabs/>
        <w:wordWrap w:val="off"/>
        <w:spacing w:before="0" w:after="0" w:line="920" w:lineRule="atLeast"/>
        <w:ind w:left="100" w:right="460" w:firstLine="1120"/>
        <w:jc w:val="both"/>
        <w:textAlignment w:val="baseline"/>
        <w:rPr>
          <w:sz w:val="55"/>
        </w:rPr>
      </w:pPr>
      <w:bookmarkStart w:name="" w:id="3063"/>
      <w:r>
        <w:rPr>
          <w:rFonts w:ascii="宋体" w:hAnsi="宋体" w:cs="宋体" w:eastAsia="宋体"/>
          <w:sz w:val="55"/>
          <w:spacing w:val="0"/>
          <w:color w:val="000000"/>
          <w:b w:val="off"/>
          <w:i w:val="off"/>
        </w:rPr>
        <w:t>例如，如果蘑菇的红颜色————可以解释为什么颂诗经常把</w:t>
      </w:r>
      <w:r>
        <w:rPr>
          <w:rFonts w:ascii="宋体" w:hAnsi="宋体" w:cs="宋体" w:eastAsia="宋体"/>
          <w:sz w:val="55"/>
          <w:spacing w:val="0"/>
          <w:color w:val="000000"/>
          <w:b w:val="off"/>
          <w:i w:val="off"/>
        </w:rPr>
        <w:t>神化了的火即阿耆尼的名字给予苏摩————的启发，还不足以引</w:t>
      </w:r>
      <w:r>
        <w:rPr>
          <w:rFonts w:ascii="宋体" w:hAnsi="宋体" w:cs="宋体" w:eastAsia="宋体"/>
          <w:sz w:val="55"/>
          <w:spacing w:val="0"/>
          <w:color w:val="000000"/>
          <w:b w:val="off"/>
          <w:i w:val="off"/>
        </w:rPr>
        <w:t>发隐喻用法的话，那就必须对华森先生关于 porj一类词语形式</w:t>
      </w:r>
      <w:r>
        <w:rPr>
          <w:rFonts w:ascii="宋体" w:hAnsi="宋体" w:cs="宋体" w:eastAsia="宋体"/>
          <w:sz w:val="55"/>
          <w:spacing w:val="0"/>
          <w:color w:val="000000"/>
          <w:b w:val="off"/>
          <w:i w:val="off"/>
        </w:rPr>
        <w:t>有创见的推测给予仔细的注意，这是他在古亚洲语系中发现的，</w:t>
      </w:r>
      <w:r>
        <w:rPr>
          <w:rFonts w:ascii="宋体" w:hAnsi="宋体" w:cs="宋体" w:eastAsia="宋体"/>
          <w:sz w:val="55"/>
          <w:spacing w:val="0"/>
          <w:color w:val="000000"/>
          <w:b w:val="off"/>
          <w:i w:val="off"/>
        </w:rPr>
        <w:t>包括萨莫耶德(Samoyed)语系和芬兰——乌戈尔(Finno-Ugrian)语</w:t>
      </w:r>
      <w:r>
        <w:rPr>
          <w:rFonts w:ascii="宋体" w:hAnsi="宋体" w:cs="宋体" w:eastAsia="宋体"/>
          <w:sz w:val="55"/>
          <w:spacing w:val="0"/>
          <w:color w:val="000000"/>
          <w:b w:val="off"/>
          <w:i w:val="off"/>
        </w:rPr>
        <w:t>系的乌拉尔语族中发现的。这个词语形式的意义可能是蘑菇、</w:t>
      </w:r>
      <w:r>
        <w:rPr>
          <w:rFonts w:ascii="宋体" w:hAnsi="宋体" w:cs="宋体" w:eastAsia="宋体"/>
          <w:sz w:val="55"/>
          <w:spacing w:val="0"/>
          <w:color w:val="000000"/>
          <w:b w:val="off"/>
          <w:i w:val="off"/>
        </w:rPr>
        <w:t>巫师的鼓、如醉如痴、失去知觉或理性。华森先生相信，把它和</w:t>
      </w:r>
      <w:r>
        <w:rPr>
          <w:rFonts w:ascii="宋体" w:hAnsi="宋体" w:cs="宋体" w:eastAsia="宋体"/>
          <w:sz w:val="55"/>
          <w:spacing w:val="0"/>
          <w:color w:val="000000"/>
          <w:b w:val="off"/>
          <w:i w:val="off"/>
        </w:rPr>
        <w:t>原始印欧语形式联系起来是可能的，按照历史语言比较学家的</w:t>
      </w:r>
      <w:r>
        <w:rPr>
          <w:rFonts w:ascii="宋体" w:hAnsi="宋体" w:cs="宋体" w:eastAsia="宋体"/>
          <w:sz w:val="55"/>
          <w:spacing w:val="0"/>
          <w:color w:val="000000"/>
          <w:b w:val="off"/>
          <w:i w:val="off"/>
        </w:rPr>
        <w:t>观点，原始印欧语可能产生了希腊语的 sphóngos、拉丁语的 fun-</w:t>
      </w:r>
      <w:r>
        <w:rPr>
          <w:rFonts w:ascii="宋体" w:hAnsi="宋体" w:cs="宋体" w:eastAsia="宋体"/>
          <w:sz w:val="55"/>
          <w:spacing w:val="0"/>
          <w:color w:val="000000"/>
          <w:b w:val="off"/>
          <w:i w:val="off"/>
        </w:rPr>
        <w:t>gus、还有————我们的作者提出的———英语的“punk”，指的是灯</w:t>
      </w:r>
      <w:r>
        <w:rPr>
          <w:rFonts w:ascii="宋体" w:hAnsi="宋体" w:cs="宋体" w:eastAsia="宋体"/>
          <w:sz w:val="55"/>
          <w:spacing w:val="0"/>
          <w:color w:val="000000"/>
          <w:b w:val="off"/>
          <w:i w:val="off"/>
        </w:rPr>
        <w:t>芯。此外，桦树，它的根部既为蛤蟆菌的生长提供良好的环境，</w:t>
      </w:r>
      <w:r>
        <w:rPr>
          <w:rFonts w:ascii="宋体" w:hAnsi="宋体" w:cs="宋体" w:eastAsia="宋体"/>
          <w:sz w:val="55"/>
          <w:spacing w:val="0"/>
          <w:color w:val="000000"/>
          <w:b w:val="off"/>
          <w:i w:val="off"/>
        </w:rPr>
        <w:t>又是 Fomes fomentarius,即火绒蘑菇(火绒)最喜欢寄生的宿主。</w:t>
      </w:r>
      <w:r>
        <w:rPr>
          <w:rFonts w:ascii="宋体" w:hAnsi="宋体" w:cs="宋体" w:eastAsia="宋体"/>
          <w:sz w:val="55"/>
          <w:spacing w:val="0"/>
          <w:color w:val="000000"/>
          <w:b w:val="off"/>
          <w:i w:val="off"/>
        </w:rPr>
        <w:t>因此，所有北欧人以前共同的古老的三组合重新作了自我组合，</w:t>
      </w:r>
      <w:bookmarkEnd w:id="3063"/>
    </w:p>
    <w:p>
      <w:pPr>
        <w:pageBreakBefore w:val="off"/>
        <w:tabs/>
        <w:wordWrap w:val="off"/>
        <w:spacing w:before="240" w:after="0" w:line="760" w:lineRule="atLeast"/>
        <w:ind w:left="960" w:right="0"/>
        <w:jc w:val="both"/>
        <w:textAlignment w:val="baseline"/>
        <w:rPr>
          <w:sz w:val="57"/>
        </w:rPr>
      </w:pPr>
      <w:bookmarkStart w:name="" w:id="3064"/>
      <w:r>
        <w:rPr>
          <w:rFonts w:ascii="楷体" w:hAnsi="楷体" w:cs="楷体" w:eastAsia="楷体"/>
          <w:sz w:val="57"/>
          <w:spacing w:val="0"/>
          <w:color w:val="000000"/>
          <w:b w:val="off"/>
          <w:i w:val="off"/>
        </w:rPr>
        <w:t>·258·</w:t>
      </w:r>
      <w:bookmarkEnd w:id="3064"/>
    </w:p>
    <w:p>
      <w:r>
        <w:t/>
      </w:r>
    </w:p>
    <w:p>
      <w:pPr>
        <w:sectPr>
          <w:footerReference r:id="rId573"/>
          <w:headerReference r:id="rId574" w:type="default"/>
          <w:type w:val="nextPage"/>
          <w:pgSz w:w="21980" w:h="31680"/>
          <w:pgMar w:left="2780" w:top="2540" w:right="2780" w:bottom="2540" w:header="2240" w:footer="2240"/>
          <w:cols w:num="1"/>
        </w:sectPr>
      </w:pPr>
    </w:p>
    <w:p>
      <w:pPr>
        <w:pageBreakBefore w:val="off"/>
        <w:tabs/>
        <w:wordWrap w:val="off"/>
        <w:spacing w:before="0" w:after="0" w:line="920" w:lineRule="atLeast"/>
        <w:ind w:left="20" w:right="0"/>
        <w:jc w:val="both"/>
        <w:textAlignment w:val="baseline"/>
        <w:rPr>
          <w:sz w:val="55"/>
        </w:rPr>
      </w:pPr>
      <w:bookmarkStart w:name="" w:id="3065"/>
      <w:r>
        <w:rPr>
          <w:rFonts w:ascii="宋体" w:hAnsi="宋体" w:cs="宋体" w:eastAsia="宋体"/>
          <w:sz w:val="55"/>
          <w:spacing w:val="0"/>
          <w:color w:val="000000"/>
          <w:b w:val="off"/>
          <w:i w:val="off"/>
        </w:rPr>
        <w:t>并且与桦树(那地区大多数早期民族都把它看作生命之树)联系</w:t>
      </w:r>
      <w:r>
        <w:rPr>
          <w:rFonts w:ascii="宋体" w:hAnsi="宋体" w:cs="宋体" w:eastAsia="宋体"/>
          <w:sz w:val="55"/>
          <w:spacing w:val="0"/>
          <w:color w:val="000000"/>
          <w:b w:val="off"/>
          <w:i w:val="off"/>
        </w:rPr>
        <w:t>起来；从北欧的中石器时代起，火绒就以它作为易燃的灯芯而出</w:t>
      </w:r>
      <w:r>
        <w:rPr>
          <w:rFonts w:ascii="宋体" w:hAnsi="宋体" w:cs="宋体" w:eastAsia="宋体"/>
          <w:sz w:val="55"/>
          <w:spacing w:val="0"/>
          <w:color w:val="000000"/>
          <w:b w:val="off"/>
          <w:i w:val="off"/>
        </w:rPr>
        <w:t>名；毒蕈则获得了神圣的光环。</w:t>
      </w:r>
      <w:bookmarkEnd w:id="3065"/>
    </w:p>
    <w:p>
      <w:pPr>
        <w:pageBreakBefore w:val="off"/>
        <w:tabs/>
        <w:wordWrap w:val="off"/>
        <w:spacing w:before="0" w:after="0" w:line="920" w:lineRule="atLeast"/>
        <w:ind w:left="20" w:right="0" w:firstLine="1200"/>
        <w:jc w:val="both"/>
        <w:textAlignment w:val="baseline"/>
        <w:rPr>
          <w:sz w:val="55"/>
        </w:rPr>
      </w:pPr>
      <w:bookmarkStart w:name="" w:id="3066"/>
      <w:r>
        <w:rPr>
          <w:rFonts w:ascii="宋体" w:hAnsi="宋体" w:cs="宋体" w:eastAsia="宋体"/>
          <w:sz w:val="55"/>
          <w:spacing w:val="0"/>
          <w:color w:val="000000"/>
          <w:b w:val="off"/>
          <w:i w:val="off"/>
        </w:rPr>
        <w:t>从这个观点来看，《梨俱吠陀》中的苏摩并非只在亚洲历史</w:t>
      </w:r>
      <w:r>
        <w:rPr>
          <w:rFonts w:ascii="宋体" w:hAnsi="宋体" w:cs="宋体" w:eastAsia="宋体"/>
          <w:sz w:val="55"/>
          <w:spacing w:val="0"/>
          <w:color w:val="000000"/>
          <w:b w:val="off"/>
          <w:i w:val="off"/>
        </w:rPr>
        <w:t>上构成一个孤立的插曲，而是一种遍及欧亚的祭祀的最高表现，</w:t>
      </w:r>
      <w:r>
        <w:rPr>
          <w:rFonts w:ascii="宋体" w:hAnsi="宋体" w:cs="宋体" w:eastAsia="宋体"/>
          <w:sz w:val="55"/>
          <w:spacing w:val="0"/>
          <w:color w:val="000000"/>
          <w:b w:val="off"/>
          <w:i w:val="off"/>
        </w:rPr>
        <w:t>它通过关于生命之树和长生之草的传说几乎在各处都久经不</w:t>
      </w:r>
      <w:r>
        <w:rPr>
          <w:rFonts w:ascii="宋体" w:hAnsi="宋体" w:cs="宋体" w:eastAsia="宋体"/>
          <w:sz w:val="55"/>
          <w:spacing w:val="0"/>
          <w:color w:val="000000"/>
          <w:b w:val="off"/>
          <w:i w:val="off"/>
        </w:rPr>
        <w:t>衰。从那里，人们显然可以想得很远。远到例如从《创世记》中</w:t>
      </w:r>
      <w:r>
        <w:rPr>
          <w:rFonts w:ascii="宋体" w:hAnsi="宋体" w:cs="宋体" w:eastAsia="宋体"/>
          <w:sz w:val="55"/>
          <w:spacing w:val="0"/>
          <w:color w:val="000000"/>
          <w:b w:val="off"/>
          <w:i w:val="off"/>
        </w:rPr>
        <w:t>的智慧之树和禁果中，看到神圣的西伯利亚桦树，以及以它的树</w:t>
      </w:r>
      <w:r>
        <w:rPr>
          <w:rFonts w:ascii="宋体" w:hAnsi="宋体" w:cs="宋体" w:eastAsia="宋体"/>
          <w:sz w:val="55"/>
          <w:spacing w:val="0"/>
          <w:color w:val="000000"/>
          <w:b w:val="off"/>
          <w:i w:val="off"/>
        </w:rPr>
        <w:t>干为寄生的火蘑菇，还有长在它的根部的给人以超越自然知识</w:t>
      </w:r>
      <w:r>
        <w:rPr>
          <w:rFonts w:ascii="宋体" w:hAnsi="宋体" w:cs="宋体" w:eastAsia="宋体"/>
          <w:sz w:val="55"/>
          <w:spacing w:val="0"/>
          <w:color w:val="000000"/>
          <w:b w:val="off"/>
          <w:i w:val="off"/>
        </w:rPr>
        <w:t>的毒蕈的形象————虽然源于传说，却仍然历历可辨。华森走得</w:t>
      </w:r>
      <w:r>
        <w:rPr>
          <w:rFonts w:ascii="宋体" w:hAnsi="宋体" w:cs="宋体" w:eastAsia="宋体"/>
          <w:sz w:val="55"/>
          <w:spacing w:val="0"/>
          <w:color w:val="000000"/>
          <w:b w:val="off"/>
          <w:i w:val="off"/>
        </w:rPr>
        <w:t>还要远：他调侃说，整个宗教现象可以在产生幻觉的蘑菇的使用</w:t>
      </w:r>
      <w:r>
        <w:rPr>
          <w:rFonts w:ascii="宋体" w:hAnsi="宋体" w:cs="宋体" w:eastAsia="宋体"/>
          <w:sz w:val="55"/>
          <w:spacing w:val="0"/>
          <w:color w:val="000000"/>
          <w:b w:val="off"/>
          <w:i w:val="off"/>
        </w:rPr>
        <w:t>中找到根源。</w:t>
      </w:r>
      <w:bookmarkEnd w:id="3066"/>
    </w:p>
    <w:p>
      <w:pPr>
        <w:pageBreakBefore w:val="off"/>
        <w:tabs/>
        <w:wordWrap w:val="off"/>
        <w:spacing w:before="0" w:after="0" w:line="920" w:lineRule="atLeast"/>
        <w:ind w:left="20" w:right="0" w:firstLine="1200"/>
        <w:jc w:val="both"/>
        <w:textAlignment w:val="baseline"/>
        <w:rPr>
          <w:sz w:val="55"/>
        </w:rPr>
      </w:pPr>
      <w:bookmarkStart w:name="" w:id="3067"/>
      <w:r>
        <w:rPr>
          <w:rFonts w:ascii="宋体" w:hAnsi="宋体" w:cs="宋体" w:eastAsia="宋体"/>
          <w:sz w:val="55"/>
          <w:spacing w:val="0"/>
          <w:color w:val="000000"/>
          <w:b w:val="off"/>
          <w:i w:val="off"/>
        </w:rPr>
        <w:t>这种泛真菌主义————如果人们可以这样称呼的话———如果</w:t>
      </w:r>
      <w:r>
        <w:rPr>
          <w:rFonts w:ascii="宋体" w:hAnsi="宋体" w:cs="宋体" w:eastAsia="宋体"/>
          <w:sz w:val="55"/>
          <w:spacing w:val="0"/>
          <w:color w:val="000000"/>
          <w:b w:val="off"/>
          <w:i w:val="off"/>
        </w:rPr>
        <w:t>没有理论论证支撑，当然是不堪一击的。华森从玛丽·巴纳德</w:t>
      </w:r>
      <w:r>
        <w:rPr>
          <w:rFonts w:ascii="宋体" w:hAnsi="宋体" w:cs="宋体" w:eastAsia="宋体"/>
          <w:sz w:val="55"/>
          <w:spacing w:val="0"/>
          <w:color w:val="000000"/>
          <w:b w:val="off"/>
          <w:i w:val="off"/>
        </w:rPr>
        <w:t>(Mary Barnard)处借用了一个论证(1968年，第217、200页)，玛</w:t>
      </w:r>
      <w:r>
        <w:rPr>
          <w:rFonts w:ascii="宋体" w:hAnsi="宋体" w:cs="宋体" w:eastAsia="宋体"/>
          <w:sz w:val="55"/>
          <w:spacing w:val="0"/>
          <w:color w:val="000000"/>
          <w:b w:val="off"/>
          <w:i w:val="off"/>
        </w:rPr>
        <w:t>丽·巴纳德在一本《神话创造者》(1966年)的新书里，从自然现</w:t>
      </w:r>
      <w:r>
        <w:rPr>
          <w:rFonts w:ascii="宋体" w:hAnsi="宋体" w:cs="宋体" w:eastAsia="宋体"/>
          <w:sz w:val="55"/>
          <w:spacing w:val="0"/>
          <w:color w:val="000000"/>
          <w:b w:val="off"/>
          <w:i w:val="off"/>
        </w:rPr>
        <w:t>象中寻找神话的起源。这看来是种极为天真的观点，因为在神</w:t>
      </w:r>
      <w:r>
        <w:rPr>
          <w:rFonts w:ascii="宋体" w:hAnsi="宋体" w:cs="宋体" w:eastAsia="宋体"/>
          <w:sz w:val="55"/>
          <w:spacing w:val="0"/>
          <w:color w:val="000000"/>
          <w:b w:val="off"/>
          <w:i w:val="off"/>
        </w:rPr>
        <w:t>话中不存在原始的自然现象。这些现象除非经过概念化否则并</w:t>
      </w:r>
      <w:r>
        <w:rPr>
          <w:rFonts w:ascii="宋体" w:hAnsi="宋体" w:cs="宋体" w:eastAsia="宋体"/>
          <w:sz w:val="55"/>
          <w:spacing w:val="0"/>
          <w:color w:val="000000"/>
          <w:b w:val="off"/>
          <w:i w:val="off"/>
        </w:rPr>
        <w:t>不是为了人而存在，它们似乎经过从属于文化的逻辑和感性准</w:t>
      </w:r>
      <w:r>
        <w:rPr>
          <w:rFonts w:ascii="宋体" w:hAnsi="宋体" w:cs="宋体" w:eastAsia="宋体"/>
          <w:sz w:val="55"/>
          <w:spacing w:val="0"/>
          <w:color w:val="000000"/>
          <w:b w:val="off"/>
          <w:i w:val="off"/>
        </w:rPr>
        <w:t>则的过滤。最可靠的是从罗杰·海姆制作的关于使人产生幻觉</w:t>
      </w:r>
      <w:r>
        <w:rPr>
          <w:rFonts w:ascii="宋体" w:hAnsi="宋体" w:cs="宋体" w:eastAsia="宋体"/>
          <w:sz w:val="55"/>
          <w:spacing w:val="0"/>
          <w:color w:val="000000"/>
          <w:b w:val="off"/>
          <w:i w:val="off"/>
        </w:rPr>
        <w:t>的蘑菇的神秘影片中得出的结论：对每个主体来说，精神狂喜的</w:t>
      </w:r>
      <w:r>
        <w:rPr>
          <w:rFonts w:ascii="宋体" w:hAnsi="宋体" w:cs="宋体" w:eastAsia="宋体"/>
          <w:sz w:val="55"/>
          <w:spacing w:val="0"/>
          <w:color w:val="000000"/>
          <w:b w:val="off"/>
          <w:i w:val="off"/>
        </w:rPr>
        <w:t>形式和内容都是完全不相同的，这两者都是他的气质、个人经</w:t>
      </w:r>
      <w:r>
        <w:rPr>
          <w:rFonts w:ascii="宋体" w:hAnsi="宋体" w:cs="宋体" w:eastAsia="宋体"/>
          <w:sz w:val="55"/>
          <w:spacing w:val="0"/>
          <w:color w:val="000000"/>
          <w:b w:val="off"/>
          <w:i w:val="off"/>
        </w:rPr>
        <w:t>历、教养和职业在起作用。在叙述他与日本同行所做的蛤蟆菌</w:t>
      </w:r>
      <w:r>
        <w:rPr>
          <w:rFonts w:ascii="宋体" w:hAnsi="宋体" w:cs="宋体" w:eastAsia="宋体"/>
          <w:sz w:val="55"/>
          <w:spacing w:val="0"/>
          <w:color w:val="000000"/>
          <w:b w:val="off"/>
          <w:i w:val="off"/>
        </w:rPr>
        <w:t>的试验时，华森先生的说法与此相同。他们一组人中只有一个</w:t>
      </w:r>
      <w:r>
        <w:rPr>
          <w:rFonts w:ascii="宋体" w:hAnsi="宋体" w:cs="宋体" w:eastAsia="宋体"/>
          <w:sz w:val="55"/>
          <w:spacing w:val="0"/>
          <w:color w:val="000000"/>
          <w:b w:val="off"/>
          <w:i w:val="off"/>
        </w:rPr>
        <w:t>人有近似于狂喜的欢快；其他人都感到各种各样的不舒服。在</w:t>
      </w:r>
      <w:r>
        <w:rPr>
          <w:rFonts w:ascii="宋体" w:hAnsi="宋体" w:cs="宋体" w:eastAsia="宋体"/>
          <w:sz w:val="55"/>
          <w:spacing w:val="0"/>
          <w:color w:val="000000"/>
          <w:b w:val="off"/>
          <w:i w:val="off"/>
        </w:rPr>
        <w:t>那些与我们自己的社会不同的使幻觉品制度化了的社会中，这</w:t>
      </w:r>
      <w:r>
        <w:rPr>
          <w:rFonts w:ascii="宋体" w:hAnsi="宋体" w:cs="宋体" w:eastAsia="宋体"/>
          <w:sz w:val="55"/>
          <w:spacing w:val="0"/>
          <w:color w:val="000000"/>
          <w:b w:val="off"/>
          <w:i w:val="off"/>
        </w:rPr>
        <w:t>些幻觉品可以期望产生的不是一种由物理化学性质决定的精神</w:t>
      </w:r>
      <w:bookmarkEnd w:id="3067"/>
    </w:p>
    <w:p>
      <w:pPr>
        <w:pageBreakBefore w:val="off"/>
        <w:tabs/>
        <w:wordWrap w:val="off"/>
        <w:spacing w:before="260" w:after="0" w:line="720" w:lineRule="atLeast"/>
        <w:ind w:left="0" w:right="940"/>
        <w:jc w:val="right"/>
        <w:textAlignment w:val="baseline"/>
        <w:rPr>
          <w:sz w:val="53"/>
        </w:rPr>
      </w:pPr>
      <w:bookmarkStart w:name="" w:id="3068"/>
      <w:r>
        <w:rPr>
          <w:rFonts w:ascii="宋体" w:hAnsi="宋体" w:cs="宋体" w:eastAsia="宋体"/>
          <w:sz w:val="53"/>
          <w:spacing w:val="0"/>
          <w:color w:val="000000"/>
          <w:b w:val="off"/>
          <w:i w:val="off"/>
        </w:rPr>
        <w:t>·259·</w:t>
      </w:r>
      <w:bookmarkEnd w:id="3068"/>
    </w:p>
    <w:p>
      <w:r>
        <w:t/>
      </w:r>
    </w:p>
    <w:p>
      <w:pPr>
        <w:sectPr>
          <w:footerReference r:id="rId575"/>
          <w:headerReference r:id="rId576" w:type="default"/>
          <w:type w:val="nextPage"/>
          <w:pgSz w:w="21980" w:h="31680"/>
          <w:pgMar w:left="3000" w:top="2580" w:right="3000" w:bottom="2580" w:header="2280" w:footer="2280"/>
          <w:cols w:num="1"/>
        </w:sectPr>
      </w:pPr>
    </w:p>
    <w:p>
      <w:pPr>
        <w:pageBreakBefore w:val="off"/>
        <w:tabs/>
        <w:wordWrap w:val="off"/>
        <w:spacing w:before="0" w:after="0" w:line="940" w:lineRule="atLeast"/>
        <w:ind w:left="0" w:right="460"/>
        <w:jc w:val="both"/>
        <w:textAlignment w:val="baseline"/>
        <w:rPr>
          <w:sz w:val="56"/>
        </w:rPr>
      </w:pPr>
      <w:bookmarkStart w:name="" w:id="3069"/>
      <w:r>
        <w:rPr>
          <w:rFonts w:ascii="宋体" w:hAnsi="宋体" w:cs="宋体" w:eastAsia="宋体"/>
          <w:sz w:val="56"/>
          <w:spacing w:val="0"/>
          <w:color w:val="000000"/>
          <w:b w:val="off"/>
          <w:i w:val="off"/>
        </w:rPr>
        <w:t>狂喜，而是一种由这个部族出于自觉或不自觉的原因而期待的</w:t>
      </w:r>
      <w:r>
        <w:rPr>
          <w:rFonts w:ascii="宋体" w:hAnsi="宋体" w:cs="宋体" w:eastAsia="宋体"/>
          <w:sz w:val="56"/>
          <w:spacing w:val="0"/>
          <w:color w:val="000000"/>
          <w:b w:val="off"/>
          <w:i w:val="off"/>
        </w:rPr>
        <w:t>狂喜，而且每个人的感觉不一样。幻觉品并不藏有自然信息，这</w:t>
      </w:r>
      <w:r>
        <w:rPr>
          <w:rFonts w:ascii="宋体" w:hAnsi="宋体" w:cs="宋体" w:eastAsia="宋体"/>
          <w:sz w:val="56"/>
          <w:spacing w:val="0"/>
          <w:color w:val="000000"/>
          <w:b w:val="off"/>
          <w:i w:val="off"/>
        </w:rPr>
        <w:t>个看法似乎是自相矛盾的。它们使潜在的言辞得到释放并加以</w:t>
      </w:r>
      <w:r>
        <w:rPr>
          <w:rFonts w:ascii="宋体" w:hAnsi="宋体" w:cs="宋体" w:eastAsia="宋体"/>
          <w:sz w:val="56"/>
          <w:spacing w:val="0"/>
          <w:color w:val="000000"/>
          <w:b w:val="off"/>
          <w:i w:val="off"/>
        </w:rPr>
        <w:t>演衍，这种言辞是每一种文化都藏有的，而借助于幻觉品，就可</w:t>
      </w:r>
      <w:r>
        <w:rPr>
          <w:rFonts w:ascii="宋体" w:hAnsi="宋体" w:cs="宋体" w:eastAsia="宋体"/>
          <w:sz w:val="56"/>
          <w:spacing w:val="0"/>
          <w:color w:val="000000"/>
          <w:b w:val="off"/>
          <w:i w:val="off"/>
        </w:rPr>
        <w:t>能或容易将这些言语淋漓尽致地说出来。</w:t>
      </w:r>
      <w:bookmarkEnd w:id="3069"/>
    </w:p>
    <w:p>
      <w:pPr>
        <w:pageBreakBefore w:val="off"/>
        <w:tabs/>
        <w:wordWrap w:val="off"/>
        <w:spacing w:before="0" w:after="0" w:line="940" w:lineRule="atLeast"/>
        <w:ind w:left="80" w:right="400" w:firstLine="1160"/>
        <w:jc w:val="both"/>
        <w:textAlignment w:val="baseline"/>
        <w:rPr>
          <w:sz w:val="56"/>
        </w:rPr>
      </w:pPr>
      <w:bookmarkStart w:name="" w:id="3070"/>
      <w:r>
        <w:rPr>
          <w:rFonts w:ascii="宋体" w:hAnsi="宋体" w:cs="宋体" w:eastAsia="宋体"/>
          <w:sz w:val="56"/>
          <w:spacing w:val="0"/>
          <w:color w:val="000000"/>
          <w:b w:val="off"/>
          <w:i w:val="off"/>
        </w:rPr>
        <w:t>因此，像华森那样，求助于西伯利亚人由蛤蟆菌引发的通常</w:t>
      </w:r>
      <w:r>
        <w:rPr>
          <w:rFonts w:ascii="宋体" w:hAnsi="宋体" w:cs="宋体" w:eastAsia="宋体"/>
          <w:sz w:val="56"/>
          <w:spacing w:val="0"/>
          <w:color w:val="000000"/>
          <w:b w:val="off"/>
          <w:i w:val="off"/>
        </w:rPr>
        <w:t>是和平和有益的种种精神狂喜，去指责认为这种蘑菇是古代威</w:t>
      </w:r>
      <w:r>
        <w:rPr>
          <w:rFonts w:ascii="宋体" w:hAnsi="宋体" w:cs="宋体" w:eastAsia="宋体"/>
          <w:sz w:val="56"/>
          <w:spacing w:val="0"/>
          <w:color w:val="000000"/>
          <w:b w:val="off"/>
          <w:i w:val="off"/>
        </w:rPr>
        <w:t>金人暴怒的原因的论点————由多位斯堪的纳维亚学者提出————</w:t>
      </w:r>
      <w:r>
        <w:rPr>
          <w:rFonts w:ascii="宋体" w:hAnsi="宋体" w:cs="宋体" w:eastAsia="宋体"/>
          <w:sz w:val="56"/>
          <w:spacing w:val="0"/>
          <w:color w:val="000000"/>
          <w:b w:val="off"/>
          <w:i w:val="off"/>
        </w:rPr>
        <w:t>似乎是不合理的。没有直接的证据，因此这个假设没有理由也</w:t>
      </w:r>
      <w:r>
        <w:rPr>
          <w:rFonts w:ascii="宋体" w:hAnsi="宋体" w:cs="宋体" w:eastAsia="宋体"/>
          <w:sz w:val="56"/>
          <w:spacing w:val="0"/>
          <w:color w:val="000000"/>
          <w:b w:val="off"/>
          <w:i w:val="off"/>
        </w:rPr>
        <w:t>没有根据。但是不能事先排除这种可能性，即在如同科里亚克</w:t>
      </w:r>
      <w:r>
        <w:rPr>
          <w:rFonts w:ascii="宋体" w:hAnsi="宋体" w:cs="宋体" w:eastAsia="宋体"/>
          <w:sz w:val="56"/>
          <w:spacing w:val="0"/>
          <w:color w:val="000000"/>
          <w:b w:val="off"/>
          <w:i w:val="off"/>
        </w:rPr>
        <w:t>人和威金人那样不同的社会里，寻找同样的幻觉品是为了产生</w:t>
      </w:r>
      <w:r>
        <w:rPr>
          <w:rFonts w:ascii="宋体" w:hAnsi="宋体" w:cs="宋体" w:eastAsia="宋体"/>
          <w:sz w:val="56"/>
          <w:spacing w:val="0"/>
          <w:color w:val="000000"/>
          <w:b w:val="off"/>
          <w:i w:val="off"/>
        </w:rPr>
        <w:t>相反的精神作用。</w:t>
      </w:r>
      <w:bookmarkEnd w:id="3070"/>
    </w:p>
    <w:p>
      <w:pPr>
        <w:pageBreakBefore w:val="off"/>
        <w:tabs/>
        <w:wordWrap w:val="off"/>
        <w:spacing w:before="0" w:after="0" w:line="940" w:lineRule="atLeast"/>
        <w:ind w:left="80" w:right="400" w:firstLine="1160"/>
        <w:jc w:val="both"/>
        <w:textAlignment w:val="baseline"/>
        <w:rPr>
          <w:sz w:val="56"/>
        </w:rPr>
      </w:pPr>
      <w:bookmarkStart w:name="" w:id="3071"/>
      <w:r>
        <w:rPr>
          <w:rFonts w:ascii="宋体" w:hAnsi="宋体" w:cs="宋体" w:eastAsia="宋体"/>
          <w:sz w:val="56"/>
          <w:spacing w:val="0"/>
          <w:color w:val="000000"/>
          <w:b w:val="off"/>
          <w:i w:val="off"/>
        </w:rPr>
        <w:t>因此，正是由于对有些形式或泛真菌主义的其他形式的赞</w:t>
      </w:r>
      <w:r>
        <w:rPr>
          <w:rFonts w:ascii="宋体" w:hAnsi="宋体" w:cs="宋体" w:eastAsia="宋体"/>
          <w:sz w:val="56"/>
          <w:spacing w:val="0"/>
          <w:color w:val="000000"/>
          <w:b w:val="off"/>
          <w:i w:val="off"/>
        </w:rPr>
        <w:t>成或反对毫无偏见，我最后对北美洲大部分地区由于他们对使</w:t>
      </w:r>
      <w:r>
        <w:rPr>
          <w:rFonts w:ascii="宋体" w:hAnsi="宋体" w:cs="宋体" w:eastAsia="宋体"/>
          <w:sz w:val="56"/>
          <w:spacing w:val="0"/>
          <w:color w:val="000000"/>
          <w:b w:val="off"/>
          <w:i w:val="off"/>
        </w:rPr>
        <w:t>人产生幻觉的蘑菇明显的无知而产生的问题提出我的简单的思</w:t>
      </w:r>
      <w:r>
        <w:rPr>
          <w:rFonts w:ascii="宋体" w:hAnsi="宋体" w:cs="宋体" w:eastAsia="宋体"/>
          <w:sz w:val="56"/>
          <w:spacing w:val="0"/>
          <w:color w:val="000000"/>
          <w:b w:val="off"/>
          <w:i w:val="off"/>
        </w:rPr>
        <w:t>考：即这个地区包括在东西伯利亚和墨西哥之间，尽管在后一地</w:t>
      </w:r>
      <w:r>
        <w:rPr>
          <w:rFonts w:ascii="宋体" w:hAnsi="宋体" w:cs="宋体" w:eastAsia="宋体"/>
          <w:sz w:val="56"/>
          <w:spacing w:val="0"/>
          <w:color w:val="000000"/>
          <w:b w:val="off"/>
          <w:i w:val="off"/>
        </w:rPr>
        <w:t>区，用于同一目的时使用的是完全不同种类的伞菌。</w:t>
      </w:r>
      <w:bookmarkEnd w:id="3071"/>
    </w:p>
    <w:p>
      <w:pPr>
        <w:pageBreakBefore w:val="off"/>
        <w:tabs/>
        <w:wordWrap w:val="off"/>
        <w:spacing w:before="0" w:after="0" w:line="940" w:lineRule="atLeast"/>
        <w:ind w:left="80" w:right="400" w:firstLine="1160"/>
        <w:jc w:val="both"/>
        <w:textAlignment w:val="baseline"/>
        <w:rPr>
          <w:sz w:val="56"/>
        </w:rPr>
      </w:pPr>
      <w:bookmarkStart w:name="" w:id="3072"/>
      <w:r>
        <w:rPr>
          <w:rFonts w:ascii="宋体" w:hAnsi="宋体" w:cs="宋体" w:eastAsia="宋体"/>
          <w:sz w:val="56"/>
          <w:spacing w:val="0"/>
          <w:color w:val="000000"/>
          <w:b w:val="off"/>
          <w:i w:val="off"/>
        </w:rPr>
        <w:t>当我们论述世界的某一地区，且其大部分文献来自盎格</w:t>
      </w:r>
      <w:r>
        <w:rPr>
          <w:rFonts w:ascii="宋体" w:hAnsi="宋体" w:cs="宋体" w:eastAsia="宋体"/>
          <w:sz w:val="56"/>
          <w:spacing w:val="0"/>
          <w:color w:val="000000"/>
          <w:b w:val="off"/>
          <w:i w:val="off"/>
        </w:rPr>
        <w:t>鲁-撒克逊血统或教养的研究者时，人们不能忽视他们可能怀有</w:t>
      </w:r>
      <w:r>
        <w:rPr>
          <w:rFonts w:ascii="宋体" w:hAnsi="宋体" w:cs="宋体" w:eastAsia="宋体"/>
          <w:sz w:val="56"/>
          <w:spacing w:val="0"/>
          <w:color w:val="000000"/>
          <w:b w:val="off"/>
          <w:i w:val="off"/>
        </w:rPr>
        <w:t>的憎恶真菌感，这可以作为蘑菇似乎在北美印第安人文化中地</w:t>
      </w:r>
      <w:r>
        <w:rPr>
          <w:rFonts w:ascii="宋体" w:hAnsi="宋体" w:cs="宋体" w:eastAsia="宋体"/>
          <w:sz w:val="56"/>
          <w:spacing w:val="0"/>
          <w:color w:val="000000"/>
          <w:b w:val="off"/>
          <w:i w:val="off"/>
        </w:rPr>
        <w:t>位相对低微的一种解释。无论是由于缺乏兴趣还是下意识的厌</w:t>
      </w:r>
      <w:r>
        <w:rPr>
          <w:rFonts w:ascii="宋体" w:hAnsi="宋体" w:cs="宋体" w:eastAsia="宋体"/>
          <w:sz w:val="56"/>
          <w:spacing w:val="0"/>
          <w:color w:val="000000"/>
          <w:b w:val="off"/>
          <w:i w:val="off"/>
        </w:rPr>
        <w:t>恶，这些研究者都可能忽略这个领域。此外，在最好的情况下，</w:t>
      </w:r>
      <w:r>
        <w:rPr>
          <w:rFonts w:ascii="宋体" w:hAnsi="宋体" w:cs="宋体" w:eastAsia="宋体"/>
          <w:sz w:val="56"/>
          <w:spacing w:val="0"/>
          <w:color w:val="000000"/>
          <w:b w:val="off"/>
          <w:i w:val="off"/>
        </w:rPr>
        <w:t>有柄和帽的蘑菇(蘑菇、蕈)与多孔菌和其他树真菌之间的区别</w:t>
      </w:r>
      <w:r>
        <w:rPr>
          <w:rFonts w:ascii="宋体" w:hAnsi="宋体" w:cs="宋体" w:eastAsia="宋体"/>
          <w:sz w:val="56"/>
          <w:spacing w:val="0"/>
          <w:color w:val="000000"/>
          <w:b w:val="off"/>
          <w:i w:val="off"/>
        </w:rPr>
        <w:t>并不总是确定的。最后，我们几乎从来没有费心去查明的这个</w:t>
      </w:r>
      <w:r>
        <w:rPr>
          <w:rFonts w:ascii="宋体" w:hAnsi="宋体" w:cs="宋体" w:eastAsia="宋体"/>
          <w:sz w:val="56"/>
          <w:spacing w:val="0"/>
          <w:color w:val="000000"/>
          <w:b w:val="off"/>
          <w:i w:val="off"/>
        </w:rPr>
        <w:t>种类————它在法语中归入范围很广的“Champignon”(伞菌)一词</w:t>
      </w:r>
      <w:r>
        <w:rPr>
          <w:rFonts w:ascii="宋体" w:hAnsi="宋体" w:cs="宋体" w:eastAsia="宋体"/>
          <w:sz w:val="56"/>
          <w:spacing w:val="0"/>
          <w:color w:val="000000"/>
          <w:b w:val="off"/>
          <w:i w:val="off"/>
        </w:rPr>
        <w:t>之下，而在英语中正如我们已经提到的那样加以区别————在各</w:t>
      </w:r>
      <w:r>
        <w:rPr>
          <w:rFonts w:ascii="宋体" w:hAnsi="宋体" w:cs="宋体" w:eastAsia="宋体"/>
          <w:sz w:val="56"/>
          <w:spacing w:val="0"/>
          <w:color w:val="000000"/>
          <w:b w:val="off"/>
          <w:i w:val="off"/>
        </w:rPr>
        <w:t>种土著语言中没有再加以更精细的划分，所以对蘑菇的信仰或</w:t>
      </w:r>
      <w:bookmarkEnd w:id="3072"/>
    </w:p>
    <w:p>
      <w:pPr>
        <w:pageBreakBefore w:val="off"/>
        <w:tabs/>
        <w:wordWrap w:val="off"/>
        <w:spacing w:before="0" w:after="0" w:line="820" w:lineRule="atLeast"/>
        <w:ind w:left="900" w:right="0"/>
        <w:jc w:val="both"/>
        <w:textAlignment w:val="baseline"/>
        <w:rPr>
          <w:sz w:val="60"/>
        </w:rPr>
      </w:pPr>
      <w:bookmarkStart w:name="" w:id="3073"/>
      <w:r>
        <w:rPr>
          <w:rFonts w:ascii="仿宋" w:hAnsi="仿宋" w:cs="仿宋" w:eastAsia="仿宋"/>
          <w:sz w:val="60"/>
          <w:spacing w:val="0"/>
          <w:color w:val="000000"/>
          <w:b w:val="off"/>
          <w:i w:val="off"/>
        </w:rPr>
        <w:t>·260·</w:t>
      </w:r>
      <w:bookmarkEnd w:id="3073"/>
    </w:p>
    <w:p>
      <w:r>
        <w:t/>
      </w:r>
    </w:p>
    <w:p>
      <w:pPr>
        <w:sectPr>
          <w:footerReference r:id="rId577"/>
          <w:headerReference r:id="rId578" w:type="default"/>
          <w:type w:val="nextPage"/>
          <w:pgSz w:w="21980" w:h="31680"/>
          <w:pgMar w:left="2820" w:top="2560" w:right="2820" w:bottom="2560" w:header="2260" w:footer="2260"/>
          <w:cols w:num="1"/>
        </w:sectPr>
      </w:pPr>
    </w:p>
    <w:p>
      <w:pPr>
        <w:pageBreakBefore w:val="off"/>
        <w:tabs/>
        <w:wordWrap w:val="off"/>
        <w:spacing w:before="0" w:after="0" w:line="940" w:lineRule="atLeast"/>
        <w:ind w:left="40" w:right="40" w:hanging="20"/>
        <w:jc w:val="both"/>
        <w:textAlignment w:val="baseline"/>
        <w:rPr>
          <w:sz w:val="56"/>
        </w:rPr>
      </w:pPr>
      <w:bookmarkStart w:name="" w:id="3074"/>
      <w:r>
        <w:rPr>
          <w:rFonts w:ascii="宋体" w:hAnsi="宋体" w:cs="宋体" w:eastAsia="宋体"/>
          <w:sz w:val="56"/>
          <w:spacing w:val="0"/>
          <w:color w:val="000000"/>
          <w:b w:val="off"/>
          <w:i w:val="off"/>
        </w:rPr>
        <w:t>态度事实上只能指某一种或某一科蘑菇，而对立的信仰或态度</w:t>
      </w:r>
      <w:r>
        <w:rPr>
          <w:rFonts w:ascii="宋体" w:hAnsi="宋体" w:cs="宋体" w:eastAsia="宋体"/>
          <w:sz w:val="56"/>
          <w:spacing w:val="0"/>
          <w:color w:val="000000"/>
          <w:b w:val="off"/>
          <w:i w:val="off"/>
        </w:rPr>
        <w:t>可能是针对其他种科的蘑菇的。</w:t>
      </w:r>
      <w:bookmarkEnd w:id="3074"/>
    </w:p>
    <w:p>
      <w:pPr>
        <w:pageBreakBefore w:val="off"/>
        <w:tabs/>
        <w:wordWrap w:val="off"/>
        <w:spacing w:before="0" w:after="0" w:line="940" w:lineRule="atLeast"/>
        <w:ind w:left="20" w:right="40" w:firstLine="1140"/>
        <w:jc w:val="both"/>
        <w:textAlignment w:val="baseline"/>
        <w:rPr>
          <w:sz w:val="56"/>
        </w:rPr>
      </w:pPr>
      <w:bookmarkStart w:name="" w:id="3075"/>
      <w:r>
        <w:rPr>
          <w:rFonts w:ascii="宋体" w:hAnsi="宋体" w:cs="宋体" w:eastAsia="宋体"/>
          <w:sz w:val="56"/>
          <w:spacing w:val="0"/>
          <w:color w:val="000000"/>
          <w:b w:val="off"/>
          <w:i w:val="off"/>
        </w:rPr>
        <w:t>在作了这些保留，并以应有的谨慎进行论述时，马上想到两</w:t>
      </w:r>
      <w:r>
        <w:rPr>
          <w:rFonts w:ascii="宋体" w:hAnsi="宋体" w:cs="宋体" w:eastAsia="宋体"/>
          <w:sz w:val="56"/>
          <w:spacing w:val="0"/>
          <w:color w:val="000000"/>
          <w:b w:val="off"/>
          <w:i w:val="off"/>
        </w:rPr>
        <w:t>个一般性质的问题。首先，多孔菌类的真菌在除墨西哥以外的</w:t>
      </w:r>
      <w:r>
        <w:rPr>
          <w:rFonts w:ascii="宋体" w:hAnsi="宋体" w:cs="宋体" w:eastAsia="宋体"/>
          <w:sz w:val="56"/>
          <w:spacing w:val="0"/>
          <w:color w:val="000000"/>
          <w:b w:val="off"/>
          <w:i w:val="off"/>
        </w:rPr>
        <w:t>南北美洲的信仰和神话中似乎比蘑菇占据更重要的位置。其</w:t>
      </w:r>
      <w:r>
        <w:rPr>
          <w:rFonts w:ascii="宋体" w:hAnsi="宋体" w:cs="宋体" w:eastAsia="宋体"/>
          <w:sz w:val="56"/>
          <w:spacing w:val="0"/>
          <w:color w:val="000000"/>
          <w:b w:val="off"/>
          <w:i w:val="off"/>
        </w:rPr>
        <w:t>次，就所涉及的北美而言，有关蘑菇的可用的资料是在落基山脉</w:t>
      </w:r>
      <w:r>
        <w:rPr>
          <w:rFonts w:ascii="宋体" w:hAnsi="宋体" w:cs="宋体" w:eastAsia="宋体"/>
          <w:sz w:val="56"/>
          <w:spacing w:val="0"/>
          <w:color w:val="000000"/>
          <w:b w:val="off"/>
          <w:i w:val="off"/>
        </w:rPr>
        <w:t>的西面而不是东面。</w:t>
      </w:r>
      <w:bookmarkEnd w:id="3075"/>
    </w:p>
    <w:p>
      <w:pPr>
        <w:pageBreakBefore w:val="off"/>
        <w:tabs/>
        <w:wordWrap w:val="off"/>
        <w:spacing w:before="0" w:after="0" w:line="940" w:lineRule="atLeast"/>
        <w:ind w:left="20" w:right="0" w:firstLine="1140"/>
        <w:jc w:val="both"/>
        <w:textAlignment w:val="baseline"/>
        <w:rPr>
          <w:sz w:val="56"/>
        </w:rPr>
      </w:pPr>
      <w:bookmarkStart w:name="" w:id="3076"/>
      <w:r>
        <w:rPr>
          <w:rFonts w:ascii="宋体" w:hAnsi="宋体" w:cs="宋体" w:eastAsia="宋体"/>
          <w:sz w:val="56"/>
          <w:spacing w:val="0"/>
          <w:color w:val="000000"/>
          <w:b w:val="off"/>
          <w:i w:val="off"/>
        </w:rPr>
        <w:t>在所有美洲人中，可以归为喜爱真菌者的，实际上是沿海和</w:t>
      </w:r>
      <w:r>
        <w:rPr>
          <w:rFonts w:ascii="宋体" w:hAnsi="宋体" w:cs="宋体" w:eastAsia="宋体"/>
          <w:sz w:val="56"/>
          <w:spacing w:val="0"/>
          <w:color w:val="000000"/>
          <w:b w:val="off"/>
          <w:i w:val="off"/>
        </w:rPr>
        <w:t>内陆的萨利什人(Salish)和他们的邻人。与卡列尔人(Carrier)及</w:t>
      </w:r>
      <w:r>
        <w:rPr>
          <w:rFonts w:ascii="宋体" w:hAnsi="宋体" w:cs="宋体" w:eastAsia="宋体"/>
          <w:sz w:val="56"/>
          <w:spacing w:val="0"/>
          <w:color w:val="000000"/>
          <w:b w:val="off"/>
          <w:i w:val="off"/>
        </w:rPr>
        <w:t>太平洋沿岸更北面的印第安人一样，萨利什人并非不以树真菌</w:t>
      </w:r>
      <w:r>
        <w:rPr>
          <w:rFonts w:ascii="宋体" w:hAnsi="宋体" w:cs="宋体" w:eastAsia="宋体"/>
          <w:sz w:val="56"/>
          <w:spacing w:val="0"/>
          <w:color w:val="000000"/>
          <w:b w:val="off"/>
          <w:i w:val="off"/>
        </w:rPr>
        <w:t>给民族或个人取名(詹纳斯[Jenness],1943 年，第497页；巴博</w:t>
      </w:r>
      <w:r>
        <w:rPr>
          <w:rFonts w:ascii="宋体" w:hAnsi="宋体" w:cs="宋体" w:eastAsia="宋体"/>
          <w:sz w:val="56"/>
          <w:spacing w:val="0"/>
          <w:color w:val="000000"/>
          <w:b w:val="off"/>
          <w:i w:val="off"/>
        </w:rPr>
        <w:t>[Barbeau],1929年，第166页；泰特[Teit],1900年，第 292页)。</w:t>
      </w:r>
      <w:r>
        <w:rPr>
          <w:rFonts w:ascii="宋体" w:hAnsi="宋体" w:cs="宋体" w:eastAsia="宋体"/>
          <w:sz w:val="56"/>
          <w:spacing w:val="0"/>
          <w:color w:val="000000"/>
          <w:b w:val="off"/>
          <w:i w:val="off"/>
        </w:rPr>
        <w:t>他们还吃几种地上生的品种(汤普森人[Thompson]、桑普瓦尔人</w:t>
      </w:r>
      <w:r>
        <w:rPr>
          <w:rFonts w:ascii="宋体" w:hAnsi="宋体" w:cs="宋体" w:eastAsia="宋体"/>
          <w:sz w:val="56"/>
          <w:spacing w:val="0"/>
          <w:color w:val="000000"/>
          <w:b w:val="off"/>
          <w:i w:val="off"/>
        </w:rPr>
        <w:t>[Sanpoil]、奥卡纳冈人[Okanagon])，或稍烤一下(汤普森人)，或</w:t>
      </w:r>
      <w:r>
        <w:rPr>
          <w:rFonts w:ascii="宋体" w:hAnsi="宋体" w:cs="宋体" w:eastAsia="宋体"/>
          <w:sz w:val="56"/>
          <w:spacing w:val="0"/>
          <w:color w:val="000000"/>
          <w:b w:val="off"/>
          <w:i w:val="off"/>
        </w:rPr>
        <w:t>晒干(特瓦纳人[Twana])，或用水煮一下(奥卡纳冈人)(泰特，</w:t>
      </w:r>
      <w:r>
        <w:rPr>
          <w:rFonts w:ascii="宋体" w:hAnsi="宋体" w:cs="宋体" w:eastAsia="宋体"/>
          <w:sz w:val="56"/>
          <w:spacing w:val="0"/>
          <w:color w:val="000000"/>
          <w:b w:val="off"/>
          <w:i w:val="off"/>
        </w:rPr>
        <w:t>1900年，第233页；1930年，第483页；雷[Ray],1954年，第 104</w:t>
      </w:r>
      <w:r>
        <w:rPr>
          <w:rFonts w:ascii="宋体" w:hAnsi="宋体" w:cs="宋体" w:eastAsia="宋体"/>
          <w:sz w:val="56"/>
          <w:spacing w:val="0"/>
          <w:color w:val="000000"/>
          <w:b w:val="off"/>
          <w:i w:val="off"/>
        </w:rPr>
        <w:t>页；克莱因[Cline],1938年，第29页；埃尔姆多夫[Elmendorf]，</w:t>
      </w:r>
      <w:r>
        <w:rPr>
          <w:rFonts w:ascii="宋体" w:hAnsi="宋体" w:cs="宋体" w:eastAsia="宋体"/>
          <w:sz w:val="56"/>
          <w:spacing w:val="0"/>
          <w:color w:val="000000"/>
          <w:b w:val="off"/>
          <w:i w:val="off"/>
        </w:rPr>
        <w:t>1960年，第131页)。往南，蘑菇经常出现在加利福尼亚北部和</w:t>
      </w:r>
      <w:r>
        <w:rPr>
          <w:rFonts w:ascii="宋体" w:hAnsi="宋体" w:cs="宋体" w:eastAsia="宋体"/>
          <w:sz w:val="56"/>
          <w:spacing w:val="0"/>
          <w:color w:val="000000"/>
          <w:b w:val="off"/>
          <w:i w:val="off"/>
        </w:rPr>
        <w:t>中部的印第安人的饭菜中。后者以及萨利什人还有这样的共同</w:t>
      </w:r>
      <w:r>
        <w:rPr>
          <w:rFonts w:ascii="宋体" w:hAnsi="宋体" w:cs="宋体" w:eastAsia="宋体"/>
          <w:sz w:val="56"/>
          <w:spacing w:val="0"/>
          <w:color w:val="000000"/>
          <w:b w:val="off"/>
          <w:i w:val="off"/>
        </w:rPr>
        <w:t>习惯，即从长在针叶树上的某些木真菌中榨取红颜色作身体的</w:t>
      </w:r>
      <w:r>
        <w:rPr>
          <w:rFonts w:ascii="宋体" w:hAnsi="宋体" w:cs="宋体" w:eastAsia="宋体"/>
          <w:sz w:val="56"/>
          <w:spacing w:val="0"/>
          <w:color w:val="000000"/>
          <w:b w:val="off"/>
          <w:i w:val="off"/>
        </w:rPr>
        <w:t>涂料和油膏(泰特，1900年，第184、259页；德拉弗[Driver]，1919</w:t>
      </w:r>
      <w:r>
        <w:rPr>
          <w:rFonts w:ascii="宋体" w:hAnsi="宋体" w:cs="宋体" w:eastAsia="宋体"/>
          <w:sz w:val="56"/>
          <w:spacing w:val="0"/>
          <w:color w:val="000000"/>
          <w:b w:val="off"/>
          <w:i w:val="off"/>
        </w:rPr>
        <w:t>年，第333页；泰特，1906年，第205页；奥尔森[Olson]，1967年，</w:t>
      </w:r>
      <w:r>
        <w:rPr>
          <w:rFonts w:ascii="宋体" w:hAnsi="宋体" w:cs="宋体" w:eastAsia="宋体"/>
          <w:sz w:val="56"/>
          <w:spacing w:val="0"/>
          <w:color w:val="000000"/>
          <w:b w:val="off"/>
          <w:i w:val="off"/>
        </w:rPr>
        <w:t>第105页；戈尔德斯米特[Goldschmidt]，1951年，第408、410页；</w:t>
      </w:r>
      <w:r>
        <w:rPr>
          <w:rFonts w:ascii="宋体" w:hAnsi="宋体" w:cs="宋体" w:eastAsia="宋体"/>
          <w:sz w:val="56"/>
          <w:spacing w:val="0"/>
          <w:color w:val="000000"/>
          <w:b w:val="off"/>
          <w:i w:val="off"/>
        </w:rPr>
        <w:t>沃格林[Voegelin]，1942年，第180、197页)。萨利什人地区北面</w:t>
      </w:r>
      <w:r>
        <w:rPr>
          <w:rFonts w:ascii="宋体" w:hAnsi="宋体" w:cs="宋体" w:eastAsia="宋体"/>
          <w:sz w:val="56"/>
          <w:spacing w:val="0"/>
          <w:color w:val="000000"/>
          <w:b w:val="off"/>
          <w:i w:val="off"/>
        </w:rPr>
        <w:t>的夸基特尔人[Kwakiutl]用一种地蘑菇(有一个令人讨厌的名</w:t>
      </w:r>
      <w:r>
        <w:rPr>
          <w:rFonts w:ascii="宋体" w:hAnsi="宋体" w:cs="宋体" w:eastAsia="宋体"/>
          <w:sz w:val="56"/>
          <w:spacing w:val="0"/>
          <w:color w:val="000000"/>
          <w:b w:val="off"/>
          <w:i w:val="off"/>
        </w:rPr>
        <w:t>字)作医用药膏(博阿斯[Boas]，1932年，第187页)。有些萨利</w:t>
      </w:r>
      <w:r>
        <w:rPr>
          <w:rFonts w:ascii="宋体" w:hAnsi="宋体" w:cs="宋体" w:eastAsia="宋体"/>
          <w:sz w:val="56"/>
          <w:spacing w:val="0"/>
          <w:color w:val="000000"/>
          <w:b w:val="off"/>
          <w:i w:val="off"/>
        </w:rPr>
        <w:t>什人部族用一种受寄生真菌侵蚀的多孔菌制作一种肥皂(希</w:t>
      </w:r>
      <w:bookmarkEnd w:id="3076"/>
    </w:p>
    <w:p>
      <w:pPr>
        <w:pageBreakBefore w:val="off"/>
        <w:tabs/>
        <w:wordWrap w:val="off"/>
        <w:spacing w:before="300" w:after="0" w:line="600" w:lineRule="atLeast"/>
        <w:ind w:left="0" w:right="1400"/>
        <w:jc w:val="right"/>
        <w:textAlignment w:val="baseline"/>
        <w:rPr>
          <w:sz w:val="44"/>
        </w:rPr>
      </w:pPr>
      <w:bookmarkStart w:name="" w:id="3077"/>
      <w:r>
        <w:rPr>
          <w:rFonts w:ascii="仿宋" w:hAnsi="仿宋" w:cs="仿宋" w:eastAsia="仿宋"/>
          <w:sz w:val="44"/>
          <w:spacing w:val="0"/>
          <w:color w:val="000000"/>
          <w:b w:val="off"/>
          <w:i w:val="off"/>
        </w:rPr>
        <w:t>·261·</w:t>
      </w:r>
      <w:bookmarkEnd w:id="3077"/>
    </w:p>
    <w:p>
      <w:r>
        <w:t/>
      </w:r>
    </w:p>
    <w:p>
      <w:pPr>
        <w:sectPr>
          <w:footerReference r:id="rId579"/>
          <w:headerReference r:id="rId580" w:type="default"/>
          <w:type w:val="nextPage"/>
          <w:pgSz w:w="21980" w:h="31680"/>
          <w:pgMar w:left="2980" w:top="2540" w:right="2980" w:bottom="2540" w:header="2240" w:footer="2240"/>
          <w:cols w:num="1"/>
        </w:sectPr>
      </w:pPr>
    </w:p>
    <w:p>
      <w:pPr>
        <w:pageBreakBefore w:val="off"/>
        <w:tabs/>
        <w:wordWrap w:val="off"/>
        <w:spacing w:before="0" w:after="0" w:line="900" w:lineRule="atLeast"/>
        <w:ind w:left="20" w:right="160"/>
        <w:jc w:val="both"/>
        <w:textAlignment w:val="baseline"/>
        <w:rPr>
          <w:sz w:val="55"/>
        </w:rPr>
      </w:pPr>
      <w:bookmarkStart w:name="" w:id="3078"/>
      <w:r>
        <w:rPr>
          <w:rFonts w:ascii="宋体" w:hAnsi="宋体" w:cs="宋体" w:eastAsia="宋体"/>
          <w:sz w:val="55"/>
          <w:spacing w:val="0"/>
          <w:color w:val="000000"/>
          <w:b w:val="off"/>
          <w:i w:val="off"/>
        </w:rPr>
        <w:t>尔——图特[ Hill- Tout ],1904年，第31——32页)。也是在萨利什人</w:t>
      </w:r>
      <w:r>
        <w:rPr>
          <w:rFonts w:ascii="宋体" w:hAnsi="宋体" w:cs="宋体" w:eastAsia="宋体"/>
          <w:sz w:val="55"/>
          <w:spacing w:val="0"/>
          <w:color w:val="000000"/>
          <w:b w:val="off"/>
          <w:i w:val="off"/>
        </w:rPr>
        <w:t>中，年轻的汤普森男子用一种叫“枭木”(冷杉多孔菌)的树蕈擦</w:t>
      </w:r>
      <w:r>
        <w:rPr>
          <w:rFonts w:ascii="宋体" w:hAnsi="宋体" w:cs="宋体" w:eastAsia="宋体"/>
          <w:sz w:val="55"/>
          <w:spacing w:val="0"/>
          <w:color w:val="000000"/>
          <w:b w:val="off"/>
          <w:i w:val="off"/>
        </w:rPr>
        <w:t>身体以获得力量(泰特，1930年，第504页)。</w:t>
      </w:r>
      <w:bookmarkEnd w:id="3078"/>
    </w:p>
    <w:p>
      <w:pPr>
        <w:pageBreakBefore w:val="off"/>
        <w:tabs/>
        <w:wordWrap w:val="off"/>
        <w:spacing w:before="0" w:after="0" w:line="900" w:lineRule="atLeast"/>
        <w:ind w:left="20" w:right="160" w:firstLine="1160"/>
        <w:jc w:val="both"/>
        <w:textAlignment w:val="baseline"/>
        <w:rPr>
          <w:sz w:val="55"/>
        </w:rPr>
      </w:pPr>
      <w:bookmarkStart w:name="" w:id="3079"/>
      <w:r>
        <w:rPr>
          <w:rFonts w:ascii="宋体" w:hAnsi="宋体" w:cs="宋体" w:eastAsia="宋体"/>
          <w:sz w:val="55"/>
          <w:spacing w:val="0"/>
          <w:color w:val="000000"/>
          <w:b w:val="off"/>
          <w:i w:val="off"/>
        </w:rPr>
        <w:t>在沿海萨利什人中，克拉莱姆人(Klallam)和奎诺尔特人</w:t>
      </w:r>
      <w:r>
        <w:rPr>
          <w:rFonts w:ascii="宋体" w:hAnsi="宋体" w:cs="宋体" w:eastAsia="宋体"/>
          <w:sz w:val="55"/>
          <w:spacing w:val="0"/>
          <w:color w:val="000000"/>
          <w:b w:val="off"/>
          <w:i w:val="off"/>
        </w:rPr>
        <w:t>(Quinault)认为长在芦苇和针叶树上的真菌具有赌博护符的作</w:t>
      </w:r>
      <w:r>
        <w:rPr>
          <w:rFonts w:ascii="宋体" w:hAnsi="宋体" w:cs="宋体" w:eastAsia="宋体"/>
          <w:sz w:val="55"/>
          <w:spacing w:val="0"/>
          <w:color w:val="000000"/>
          <w:b w:val="off"/>
          <w:i w:val="off"/>
        </w:rPr>
        <w:t>用(根瑟[ Gunther ],1927年，第274页；奥尔森，1967年，第 166</w:t>
      </w:r>
      <w:r>
        <w:rPr>
          <w:rFonts w:ascii="宋体" w:hAnsi="宋体" w:cs="宋体" w:eastAsia="宋体"/>
          <w:sz w:val="55"/>
          <w:spacing w:val="0"/>
          <w:color w:val="000000"/>
          <w:b w:val="off"/>
          <w:i w:val="off"/>
        </w:rPr>
        <w:t>页)。这个地区的人用树真菌作靶子的风俗一直受到人们的注</w:t>
      </w:r>
      <w:r>
        <w:rPr>
          <w:rFonts w:ascii="宋体" w:hAnsi="宋体" w:cs="宋体" w:eastAsia="宋体"/>
          <w:sz w:val="55"/>
          <w:spacing w:val="0"/>
          <w:color w:val="000000"/>
          <w:b w:val="off"/>
          <w:i w:val="off"/>
        </w:rPr>
        <w:t>意，如同在更北面的阿塞帕斯坎(Athapascan)(塔纳纳[Tanana])</w:t>
      </w:r>
      <w:r>
        <w:rPr>
          <w:rFonts w:ascii="宋体" w:hAnsi="宋体" w:cs="宋体" w:eastAsia="宋体"/>
          <w:sz w:val="55"/>
          <w:spacing w:val="0"/>
          <w:color w:val="000000"/>
          <w:b w:val="off"/>
          <w:i w:val="off"/>
        </w:rPr>
        <w:t>人中，他们也赋予它仪式功能，即在埃亚克人(Eyak)、塔纳纳人</w:t>
      </w:r>
      <w:r>
        <w:rPr>
          <w:rFonts w:ascii="宋体" w:hAnsi="宋体" w:cs="宋体" w:eastAsia="宋体"/>
          <w:sz w:val="55"/>
          <w:spacing w:val="0"/>
          <w:color w:val="000000"/>
          <w:b w:val="off"/>
          <w:i w:val="off"/>
        </w:rPr>
        <w:t>(Tanana)和一些西部爱斯基摩人中，在把它化为灰烬或与烟草</w:t>
      </w:r>
      <w:r>
        <w:rPr>
          <w:rFonts w:ascii="宋体" w:hAnsi="宋体" w:cs="宋体" w:eastAsia="宋体"/>
          <w:sz w:val="55"/>
          <w:spacing w:val="0"/>
          <w:color w:val="000000"/>
          <w:b w:val="off"/>
          <w:i w:val="off"/>
        </w:rPr>
        <w:t>一起混合咀嚼以前，“净化”一种福麦斯(Fomes)多孔菌(亚当森</w:t>
      </w:r>
      <w:r>
        <w:rPr>
          <w:rFonts w:ascii="宋体" w:hAnsi="宋体" w:cs="宋体" w:eastAsia="宋体"/>
          <w:sz w:val="55"/>
          <w:spacing w:val="0"/>
          <w:color w:val="000000"/>
          <w:b w:val="off"/>
          <w:i w:val="off"/>
        </w:rPr>
        <w:t>[ Adamson ],1934年，第87页；奥尔森，1967年，第135页；麦克南</w:t>
      </w:r>
      <w:r>
        <w:rPr>
          <w:rFonts w:ascii="宋体" w:hAnsi="宋体" w:cs="宋体" w:eastAsia="宋体"/>
          <w:sz w:val="55"/>
          <w:spacing w:val="0"/>
          <w:color w:val="000000"/>
          <w:b w:val="off"/>
          <w:i w:val="off"/>
        </w:rPr>
        <w:t>[Mckennan ],1959年，第166页)。</w:t>
      </w:r>
      <w:bookmarkEnd w:id="3079"/>
    </w:p>
    <w:p>
      <w:pPr>
        <w:pageBreakBefore w:val="off"/>
        <w:tabs/>
        <w:wordWrap w:val="off"/>
        <w:spacing w:before="0" w:after="0" w:line="900" w:lineRule="atLeast"/>
        <w:ind w:left="20" w:right="180" w:firstLine="1160"/>
        <w:jc w:val="both"/>
        <w:textAlignment w:val="baseline"/>
        <w:rPr>
          <w:sz w:val="55"/>
        </w:rPr>
      </w:pPr>
      <w:bookmarkStart w:name="" w:id="3080"/>
      <w:r>
        <w:rPr>
          <w:rFonts w:ascii="宋体" w:hAnsi="宋体" w:cs="宋体" w:eastAsia="宋体"/>
          <w:sz w:val="55"/>
          <w:spacing w:val="0"/>
          <w:color w:val="000000"/>
          <w:b w:val="off"/>
          <w:i w:val="off"/>
        </w:rPr>
        <w:t>从北部的夸基特尔人到南部的奎诺尔特人，人们记下了太</w:t>
      </w:r>
      <w:r>
        <w:rPr>
          <w:rFonts w:ascii="宋体" w:hAnsi="宋体" w:cs="宋体" w:eastAsia="宋体"/>
          <w:sz w:val="55"/>
          <w:spacing w:val="0"/>
          <w:color w:val="000000"/>
          <w:b w:val="off"/>
          <w:i w:val="off"/>
        </w:rPr>
        <w:t>平洋沿岸有些蘑菇(在前者中是男性生殖器状的蘑菇，在后者那</w:t>
      </w:r>
      <w:r>
        <w:rPr>
          <w:rFonts w:ascii="宋体" w:hAnsi="宋体" w:cs="宋体" w:eastAsia="宋体"/>
          <w:sz w:val="55"/>
          <w:spacing w:val="0"/>
          <w:color w:val="000000"/>
          <w:b w:val="off"/>
          <w:i w:val="off"/>
        </w:rPr>
        <w:t>里则必定是多孔菌)与回声之间的松散的关系。斯夸密希人</w:t>
      </w:r>
      <w:r>
        <w:rPr>
          <w:rFonts w:ascii="宋体" w:hAnsi="宋体" w:cs="宋体" w:eastAsia="宋体"/>
          <w:sz w:val="55"/>
          <w:spacing w:val="0"/>
          <w:color w:val="000000"/>
          <w:b w:val="off"/>
          <w:i w:val="off"/>
        </w:rPr>
        <w:t>(Squamish)相信回声是由树真菌引起的(奎帕斯[ kuipers ],1967</w:t>
      </w:r>
      <w:r>
        <w:rPr>
          <w:rFonts w:ascii="宋体" w:hAnsi="宋体" w:cs="宋体" w:eastAsia="宋体"/>
          <w:sz w:val="55"/>
          <w:spacing w:val="0"/>
          <w:color w:val="000000"/>
          <w:b w:val="off"/>
          <w:i w:val="off"/>
        </w:rPr>
        <w:t>年，第2卷，第59页)。按照奎诺尔特语言，回声和一种白色肉</w:t>
      </w:r>
      <w:r>
        <w:rPr>
          <w:rFonts w:ascii="宋体" w:hAnsi="宋体" w:cs="宋体" w:eastAsia="宋体"/>
          <w:sz w:val="55"/>
          <w:spacing w:val="0"/>
          <w:color w:val="000000"/>
          <w:b w:val="off"/>
          <w:i w:val="off"/>
        </w:rPr>
        <w:t>质的树真菌是同一个词(博阿斯，1902年，第290页；奥尔森，</w:t>
      </w:r>
      <w:r>
        <w:rPr>
          <w:rFonts w:ascii="宋体" w:hAnsi="宋体" w:cs="宋体" w:eastAsia="宋体"/>
          <w:sz w:val="55"/>
          <w:spacing w:val="0"/>
          <w:color w:val="000000"/>
          <w:b w:val="off"/>
          <w:i w:val="off"/>
        </w:rPr>
        <w:t>1967年，第165页)。在更远的东部梅诺米尼(Menomini)印第安</w:t>
      </w:r>
      <w:r>
        <w:rPr>
          <w:rFonts w:ascii="宋体" w:hAnsi="宋体" w:cs="宋体" w:eastAsia="宋体"/>
          <w:sz w:val="55"/>
          <w:spacing w:val="0"/>
          <w:color w:val="000000"/>
          <w:b w:val="off"/>
          <w:i w:val="off"/>
        </w:rPr>
        <w:t>人中存在着同种样式的联系，他们讲阿尔冈金语，住在大湖地</w:t>
      </w:r>
      <w:r>
        <w:rPr>
          <w:rFonts w:ascii="宋体" w:hAnsi="宋体" w:cs="宋体" w:eastAsia="宋体"/>
          <w:sz w:val="55"/>
          <w:spacing w:val="0"/>
          <w:color w:val="000000"/>
          <w:b w:val="off"/>
          <w:i w:val="off"/>
        </w:rPr>
        <w:t>区。他们相信，一种长在某些针叶树上的真菌每年将近2月底</w:t>
      </w:r>
      <w:r>
        <w:rPr>
          <w:rFonts w:ascii="宋体" w:hAnsi="宋体" w:cs="宋体" w:eastAsia="宋体"/>
          <w:sz w:val="55"/>
          <w:spacing w:val="0"/>
          <w:color w:val="000000"/>
          <w:b w:val="off"/>
          <w:i w:val="off"/>
        </w:rPr>
        <w:t>时出现一次，每次一个整夜，这时它们像人一样大声喊叫。所</w:t>
      </w:r>
      <w:r>
        <w:rPr>
          <w:rFonts w:ascii="宋体" w:hAnsi="宋体" w:cs="宋体" w:eastAsia="宋体"/>
          <w:sz w:val="55"/>
          <w:spacing w:val="0"/>
          <w:color w:val="000000"/>
          <w:b w:val="off"/>
          <w:i w:val="off"/>
        </w:rPr>
        <w:t>以，它作为一个强有力的精灵而受到尊敬(斯金纳[ Skinner]和萨</w:t>
      </w:r>
      <w:r>
        <w:rPr>
          <w:rFonts w:ascii="宋体" w:hAnsi="宋体" w:cs="宋体" w:eastAsia="宋体"/>
          <w:sz w:val="55"/>
          <w:spacing w:val="0"/>
          <w:color w:val="000000"/>
          <w:b w:val="off"/>
          <w:i w:val="off"/>
        </w:rPr>
        <w:t>特利[ Satterlee ],1915年，第498页)。</w:t>
      </w:r>
      <w:bookmarkEnd w:id="3080"/>
    </w:p>
    <w:p>
      <w:pPr>
        <w:pageBreakBefore w:val="off"/>
        <w:tabs/>
        <w:wordWrap w:val="off"/>
        <w:spacing w:before="0" w:after="0" w:line="900" w:lineRule="atLeast"/>
        <w:ind w:left="20" w:right="180" w:firstLine="1160"/>
        <w:jc w:val="both"/>
        <w:textAlignment w:val="baseline"/>
        <w:rPr>
          <w:sz w:val="55"/>
        </w:rPr>
      </w:pPr>
      <w:bookmarkStart w:name="" w:id="3081"/>
      <w:r>
        <w:rPr>
          <w:rFonts w:ascii="宋体" w:hAnsi="宋体" w:cs="宋体" w:eastAsia="宋体"/>
          <w:sz w:val="55"/>
          <w:spacing w:val="0"/>
          <w:color w:val="000000"/>
          <w:b w:val="off"/>
          <w:i w:val="off"/>
        </w:rPr>
        <w:t>在落基山脉的东部，黑脚人、奥马哈人(Omaha)以及密苏里</w:t>
      </w:r>
      <w:r>
        <w:rPr>
          <w:rFonts w:ascii="宋体" w:hAnsi="宋体" w:cs="宋体" w:eastAsia="宋体"/>
          <w:sz w:val="55"/>
          <w:spacing w:val="0"/>
          <w:color w:val="000000"/>
          <w:b w:val="off"/>
          <w:i w:val="off"/>
        </w:rPr>
        <w:t>河上游的几个部族吃蘑菇(张伯伦[ Chamberlain ],1892年，第573</w:t>
      </w:r>
      <w:bookmarkEnd w:id="3081"/>
    </w:p>
    <w:p>
      <w:pPr>
        <w:pageBreakBefore w:val="off"/>
        <w:tabs/>
        <w:wordWrap w:val="off"/>
        <w:spacing w:before="180" w:after="0" w:line="520" w:lineRule="atLeast"/>
        <w:ind w:left="1180" w:right="0"/>
        <w:jc w:val="both"/>
        <w:textAlignment w:val="baseline"/>
        <w:rPr>
          <w:sz w:val="37"/>
        </w:rPr>
      </w:pPr>
      <w:bookmarkStart w:name="" w:id="3082"/>
      <w:r>
        <w:rPr>
          <w:rFonts w:ascii="仿宋" w:hAnsi="仿宋" w:cs="仿宋" w:eastAsia="仿宋"/>
          <w:sz w:val="37"/>
          <w:spacing w:val="0"/>
          <w:color w:val="000000"/>
          <w:b w:val="off"/>
          <w:i w:val="off"/>
        </w:rPr>
        <w:t>·262·</w:t>
      </w:r>
      <w:bookmarkEnd w:id="3082"/>
    </w:p>
    <w:p>
      <w:r>
        <w:t/>
      </w:r>
    </w:p>
    <w:p>
      <w:pPr>
        <w:sectPr>
          <w:footerReference r:id="rId581"/>
          <w:headerReference r:id="rId582" w:type="default"/>
          <w:type w:val="nextPage"/>
          <w:pgSz w:w="21980" w:h="31680"/>
          <w:pgMar w:left="2960" w:top="2620" w:right="2960" w:bottom="2620" w:header="2320" w:footer="2320"/>
          <w:cols w:num="1"/>
        </w:sectPr>
      </w:pPr>
    </w:p>
    <w:p>
      <w:pPr>
        <w:pageBreakBefore w:val="off"/>
        <w:tabs/>
        <w:wordWrap w:val="off"/>
        <w:spacing w:before="40" w:after="0" w:line="940" w:lineRule="atLeast"/>
        <w:ind w:left="40" w:right="0"/>
        <w:jc w:val="both"/>
        <w:textAlignment w:val="baseline"/>
        <w:rPr>
          <w:sz w:val="56"/>
        </w:rPr>
      </w:pPr>
      <w:bookmarkStart w:name="" w:id="3083"/>
      <w:r>
        <w:rPr>
          <w:rFonts w:ascii="宋体" w:hAnsi="宋体" w:cs="宋体" w:eastAsia="宋体"/>
          <w:sz w:val="56"/>
          <w:spacing w:val="0"/>
          <w:color w:val="000000"/>
          <w:b w:val="off"/>
          <w:i w:val="off"/>
        </w:rPr>
        <w:t>页；吉尔摩[Gilmore]，1919年，第61—63页；弗莱彻[Fletcher]和</w:t>
      </w:r>
      <w:r>
        <w:rPr>
          <w:rFonts w:ascii="宋体" w:hAnsi="宋体" w:cs="宋体" w:eastAsia="宋体"/>
          <w:sz w:val="56"/>
          <w:spacing w:val="0"/>
          <w:color w:val="000000"/>
          <w:b w:val="off"/>
          <w:i w:val="off"/>
        </w:rPr>
        <w:t>拉·弗莱彻[La Fletcher]，1911年，第342页)。易洛魁人至少吃</w:t>
      </w:r>
      <w:r>
        <w:rPr>
          <w:rFonts w:ascii="宋体" w:hAnsi="宋体" w:cs="宋体" w:eastAsia="宋体"/>
          <w:sz w:val="56"/>
          <w:spacing w:val="0"/>
          <w:color w:val="000000"/>
          <w:b w:val="off"/>
          <w:i w:val="off"/>
        </w:rPr>
        <w:t>6种蘑菇————但是显然不是没有人态度犹豫，因为他们记得神</w:t>
      </w:r>
      <w:r>
        <w:rPr>
          <w:rFonts w:ascii="宋体" w:hAnsi="宋体" w:cs="宋体" w:eastAsia="宋体"/>
          <w:sz w:val="56"/>
          <w:spacing w:val="0"/>
          <w:color w:val="000000"/>
          <w:b w:val="off"/>
          <w:i w:val="off"/>
        </w:rPr>
        <w:t>话把致人于死命的作用归咎于烧煮过的蘑菇(沃[ Waugh]，1916</w:t>
      </w:r>
      <w:r>
        <w:rPr>
          <w:rFonts w:ascii="宋体" w:hAnsi="宋体" w:cs="宋体" w:eastAsia="宋体"/>
          <w:sz w:val="56"/>
          <w:spacing w:val="0"/>
          <w:color w:val="000000"/>
          <w:b w:val="off"/>
          <w:i w:val="off"/>
        </w:rPr>
        <w:t>年，第121——122页；柯廷[ Curtin]和赫威特[ Hewitt]，1918年，第</w:t>
      </w:r>
      <w:r>
        <w:rPr>
          <w:rFonts w:ascii="宋体" w:hAnsi="宋体" w:cs="宋体" w:eastAsia="宋体"/>
          <w:sz w:val="56"/>
          <w:spacing w:val="0"/>
          <w:color w:val="000000"/>
          <w:b w:val="off"/>
          <w:i w:val="off"/>
        </w:rPr>
        <w:t>297、798页；芬顿，1953年，第90页)。事实上，易洛魁人的邻居</w:t>
      </w:r>
      <w:r>
        <w:rPr>
          <w:rFonts w:ascii="宋体" w:hAnsi="宋体" w:cs="宋体" w:eastAsia="宋体"/>
          <w:sz w:val="56"/>
          <w:spacing w:val="0"/>
          <w:color w:val="000000"/>
          <w:b w:val="off"/>
          <w:i w:val="off"/>
        </w:rPr>
        <w:t>奥吉布瓦人(Ojibwa)认为蘑菇是吃了会死的食物，在布尔的泰</w:t>
      </w:r>
      <w:r>
        <w:rPr>
          <w:rFonts w:ascii="宋体" w:hAnsi="宋体" w:cs="宋体" w:eastAsia="宋体"/>
          <w:sz w:val="56"/>
          <w:spacing w:val="0"/>
          <w:color w:val="000000"/>
          <w:b w:val="off"/>
          <w:i w:val="off"/>
        </w:rPr>
        <w:t>特人(Tète-de-Boule)和大西洋沿岸的米克马克人(Micmac)中，</w:t>
      </w:r>
      <w:r>
        <w:rPr>
          <w:rFonts w:ascii="宋体" w:hAnsi="宋体" w:cs="宋体" w:eastAsia="宋体"/>
          <w:sz w:val="56"/>
          <w:spacing w:val="0"/>
          <w:color w:val="000000"/>
          <w:b w:val="off"/>
          <w:i w:val="off"/>
        </w:rPr>
        <w:t>也有对蘑菇持否定态度的，他们像夏延人(Cheyenne)(住在其</w:t>
      </w:r>
      <w:r>
        <w:rPr>
          <w:rFonts w:ascii="宋体" w:hAnsi="宋体" w:cs="宋体" w:eastAsia="宋体"/>
          <w:sz w:val="56"/>
          <w:spacing w:val="0"/>
          <w:color w:val="000000"/>
          <w:b w:val="off"/>
          <w:i w:val="off"/>
        </w:rPr>
        <w:t>他地方，但也讲阿尔冈金语)一样，把蘑菇作为饥馑时才吃的</w:t>
      </w:r>
      <w:r>
        <w:rPr>
          <w:rFonts w:ascii="宋体" w:hAnsi="宋体" w:cs="宋体" w:eastAsia="宋体"/>
          <w:sz w:val="56"/>
          <w:spacing w:val="0"/>
          <w:color w:val="000000"/>
          <w:b w:val="off"/>
          <w:i w:val="off"/>
        </w:rPr>
        <w:t>食物(科尔[Kohl]，1956年，第223页；吉纳德[ Guinard]，1936</w:t>
      </w:r>
      <w:r>
        <w:rPr>
          <w:rFonts w:ascii="宋体" w:hAnsi="宋体" w:cs="宋体" w:eastAsia="宋体"/>
          <w:sz w:val="56"/>
          <w:spacing w:val="0"/>
          <w:color w:val="000000"/>
          <w:b w:val="off"/>
          <w:i w:val="off"/>
        </w:rPr>
        <w:t>年，第70页；兰德[ Rand]，1894年，第50页；多尔塞[ Dorsey]，</w:t>
      </w:r>
      <w:r>
        <w:rPr>
          <w:rFonts w:ascii="宋体" w:hAnsi="宋体" w:cs="宋体" w:eastAsia="宋体"/>
          <w:sz w:val="56"/>
          <w:spacing w:val="0"/>
          <w:color w:val="000000"/>
          <w:b w:val="off"/>
          <w:i w:val="off"/>
        </w:rPr>
        <w:t>1905年，第45页)。蘑菇与死亡和饥馑的这种双重关系似乎在</w:t>
      </w:r>
      <w:r>
        <w:rPr>
          <w:rFonts w:ascii="宋体" w:hAnsi="宋体" w:cs="宋体" w:eastAsia="宋体"/>
          <w:sz w:val="56"/>
          <w:spacing w:val="0"/>
          <w:color w:val="000000"/>
          <w:b w:val="off"/>
          <w:i w:val="off"/>
        </w:rPr>
        <w:t>南美洲波及得更为广泛，那里的格人、蒙杜鲁库人(Mumdurucu)、</w:t>
      </w:r>
      <w:r>
        <w:rPr>
          <w:rFonts w:ascii="宋体" w:hAnsi="宋体" w:cs="宋体" w:eastAsia="宋体"/>
          <w:sz w:val="56"/>
          <w:spacing w:val="0"/>
          <w:color w:val="000000"/>
          <w:b w:val="off"/>
          <w:i w:val="off"/>
        </w:rPr>
        <w:t>图库纳人(Tukuna)和沃拉奥人(Warao)的神话提供了许多这方</w:t>
      </w:r>
      <w:r>
        <w:rPr>
          <w:rFonts w:ascii="宋体" w:hAnsi="宋体" w:cs="宋体" w:eastAsia="宋体"/>
          <w:sz w:val="56"/>
          <w:spacing w:val="0"/>
          <w:color w:val="000000"/>
          <w:b w:val="off"/>
          <w:i w:val="off"/>
        </w:rPr>
        <w:t>面的例子(班纳[ Banner]，1957年，第40页；墨菲[ Murphy]，1958</w:t>
      </w:r>
      <w:r>
        <w:rPr>
          <w:rFonts w:ascii="宋体" w:hAnsi="宋体" w:cs="宋体" w:eastAsia="宋体"/>
          <w:sz w:val="56"/>
          <w:spacing w:val="0"/>
          <w:color w:val="000000"/>
          <w:b w:val="off"/>
          <w:i w:val="off"/>
        </w:rPr>
        <w:t>年，第123页；尼穆恩达尤[ Nimuendaju]，1952年，第148页)。但</w:t>
      </w:r>
      <w:r>
        <w:rPr>
          <w:rFonts w:ascii="宋体" w:hAnsi="宋体" w:cs="宋体" w:eastAsia="宋体"/>
          <w:sz w:val="56"/>
          <w:spacing w:val="0"/>
          <w:color w:val="000000"/>
          <w:b w:val="off"/>
          <w:i w:val="off"/>
        </w:rPr>
        <w:t>是，沃拉奥人给那些想要孩子的不育妇女开出用尼度拉里阿</w:t>
      </w:r>
      <w:r>
        <w:rPr>
          <w:rFonts w:ascii="宋体" w:hAnsi="宋体" w:cs="宋体" w:eastAsia="宋体"/>
          <w:sz w:val="56"/>
          <w:spacing w:val="0"/>
          <w:color w:val="000000"/>
          <w:b w:val="off"/>
          <w:i w:val="off"/>
        </w:rPr>
        <w:t>(Nidularia)类蘑菇浸泡的药剂(罗思[ Roth]，1915年，第286页)。</w:t>
      </w:r>
      <w:r>
        <w:rPr>
          <w:rFonts w:ascii="宋体" w:hAnsi="宋体" w:cs="宋体" w:eastAsia="宋体"/>
          <w:sz w:val="56"/>
          <w:spacing w:val="0"/>
          <w:color w:val="000000"/>
          <w:b w:val="off"/>
          <w:i w:val="off"/>
        </w:rPr>
        <w:t>在美国西南部，吉卡里拉-阿帕切人(Jicarilla-Apache)设想在蘑</w:t>
      </w:r>
      <w:r>
        <w:rPr>
          <w:rFonts w:ascii="宋体" w:hAnsi="宋体" w:cs="宋体" w:eastAsia="宋体"/>
          <w:sz w:val="56"/>
          <w:spacing w:val="0"/>
          <w:color w:val="000000"/>
          <w:b w:val="off"/>
          <w:i w:val="off"/>
        </w:rPr>
        <w:t>菇与超自然世界之间有一种不同的联系。他们焚烧蘑菇，用焚</w:t>
      </w:r>
      <w:r>
        <w:rPr>
          <w:rFonts w:ascii="宋体" w:hAnsi="宋体" w:cs="宋体" w:eastAsia="宋体"/>
          <w:sz w:val="56"/>
          <w:spacing w:val="0"/>
          <w:color w:val="000000"/>
          <w:b w:val="off"/>
          <w:i w:val="off"/>
        </w:rPr>
        <w:t>烧产生的烟驱赶妖魔(奥普勒[ Opler]，1960年，第152页)。</w:t>
      </w:r>
      <w:bookmarkEnd w:id="3083"/>
    </w:p>
    <w:p>
      <w:pPr>
        <w:pageBreakBefore w:val="off"/>
        <w:tabs/>
        <w:wordWrap w:val="off"/>
        <w:spacing w:before="0" w:after="0" w:line="940" w:lineRule="atLeast"/>
        <w:ind w:left="40" w:right="0" w:firstLine="1120"/>
        <w:jc w:val="both"/>
        <w:textAlignment w:val="baseline"/>
        <w:rPr>
          <w:sz w:val="56"/>
        </w:rPr>
      </w:pPr>
      <w:bookmarkStart w:name="" w:id="3084"/>
      <w:r>
        <w:rPr>
          <w:rFonts w:ascii="宋体" w:hAnsi="宋体" w:cs="宋体" w:eastAsia="宋体"/>
          <w:sz w:val="56"/>
          <w:spacing w:val="0"/>
          <w:color w:val="000000"/>
          <w:b w:val="off"/>
          <w:i w:val="off"/>
        </w:rPr>
        <w:t>在美洲，有一种与古代信仰极为相似的看法，按照这种看</w:t>
      </w:r>
      <w:r>
        <w:rPr>
          <w:rFonts w:ascii="宋体" w:hAnsi="宋体" w:cs="宋体" w:eastAsia="宋体"/>
          <w:sz w:val="56"/>
          <w:spacing w:val="0"/>
          <w:color w:val="000000"/>
          <w:b w:val="off"/>
          <w:i w:val="off"/>
        </w:rPr>
        <w:t>法，蘑菇是由天空或气象事件产生的。黑脚人和密苏里河上游</w:t>
      </w:r>
      <w:r>
        <w:rPr>
          <w:rFonts w:ascii="宋体" w:hAnsi="宋体" w:cs="宋体" w:eastAsia="宋体"/>
          <w:sz w:val="56"/>
          <w:spacing w:val="0"/>
          <w:color w:val="000000"/>
          <w:b w:val="off"/>
          <w:i w:val="off"/>
        </w:rPr>
        <w:t>的一些部落把蘑菇和星星联系起来。落基山脉西坡的内兹-佩</w:t>
      </w:r>
      <w:r>
        <w:rPr>
          <w:rFonts w:ascii="宋体" w:hAnsi="宋体" w:cs="宋体" w:eastAsia="宋体"/>
          <w:sz w:val="56"/>
          <w:spacing w:val="0"/>
          <w:color w:val="000000"/>
          <w:b w:val="off"/>
          <w:i w:val="off"/>
        </w:rPr>
        <w:t>尔塞人( Nez- Percé)和有些沿海萨利什人认为蘑菇起源于雷，而</w:t>
      </w:r>
      <w:r>
        <w:rPr>
          <w:rFonts w:ascii="宋体" w:hAnsi="宋体" w:cs="宋体" w:eastAsia="宋体"/>
          <w:sz w:val="56"/>
          <w:spacing w:val="0"/>
          <w:color w:val="000000"/>
          <w:b w:val="off"/>
          <w:i w:val="off"/>
        </w:rPr>
        <w:t>阿根廷查科的托巴人则认为它们起源于彩虹(吉尔摩，1919年，</w:t>
      </w:r>
      <w:bookmarkEnd w:id="3084"/>
    </w:p>
    <w:p>
      <w:pPr>
        <w:pageBreakBefore w:val="off"/>
        <w:tabs/>
        <w:wordWrap w:val="off"/>
        <w:spacing w:before="240" w:after="0" w:line="740" w:lineRule="atLeast"/>
        <w:ind w:left="0" w:right="940"/>
        <w:jc w:val="right"/>
        <w:textAlignment w:val="baseline"/>
        <w:rPr>
          <w:sz w:val="54"/>
        </w:rPr>
      </w:pPr>
      <w:bookmarkStart w:name="" w:id="3085"/>
      <w:r>
        <w:rPr>
          <w:rFonts w:ascii="仿宋" w:hAnsi="仿宋" w:cs="仿宋" w:eastAsia="仿宋"/>
          <w:sz w:val="54"/>
          <w:spacing w:val="0"/>
          <w:color w:val="000000"/>
          <w:b w:val="off"/>
          <w:i w:val="off"/>
        </w:rPr>
        <w:t>·263·</w:t>
      </w:r>
      <w:bookmarkEnd w:id="3085"/>
    </w:p>
    <w:p>
      <w:r>
        <w:t/>
      </w:r>
    </w:p>
    <w:p>
      <w:pPr>
        <w:sectPr>
          <w:footerReference r:id="rId583"/>
          <w:headerReference r:id="rId584" w:type="default"/>
          <w:type w:val="nextPage"/>
          <w:pgSz w:w="21980" w:h="31680"/>
          <w:pgMar w:left="2980" w:top="2520" w:right="2980" w:bottom="2520" w:header="2220" w:footer="2220"/>
          <w:cols w:num="1"/>
        </w:sectPr>
      </w:pPr>
    </w:p>
    <w:p>
      <w:pPr>
        <w:pageBreakBefore w:val="off"/>
        <w:tabs/>
        <w:wordWrap w:val="off"/>
        <w:spacing w:before="0" w:after="0" w:line="920" w:lineRule="atLeast"/>
        <w:ind w:left="0" w:right="320"/>
        <w:jc w:val="both"/>
        <w:textAlignment w:val="baseline"/>
        <w:rPr>
          <w:sz w:val="56"/>
        </w:rPr>
      </w:pPr>
      <w:bookmarkStart w:name="" w:id="3086"/>
      <w:r>
        <w:rPr>
          <w:rFonts w:ascii="宋体" w:hAnsi="宋体" w:cs="宋体" w:eastAsia="宋体"/>
          <w:sz w:val="56"/>
          <w:spacing w:val="0"/>
          <w:color w:val="000000"/>
          <w:b w:val="off"/>
          <w:i w:val="off"/>
        </w:rPr>
        <w:t>第62页；威斯勒和杜瓦尔[Wissler and Duvall],1908年，第 19、</w:t>
      </w:r>
      <w:r>
        <w:rPr>
          <w:rFonts w:ascii="宋体" w:hAnsi="宋体" w:cs="宋体" w:eastAsia="宋体"/>
          <w:sz w:val="56"/>
          <w:spacing w:val="0"/>
          <w:color w:val="000000"/>
          <w:b w:val="off"/>
          <w:i w:val="off"/>
        </w:rPr>
        <w:t>40、42、44、60页；沃克，1968年，第23页；梅特劳[Métraux],1946</w:t>
      </w:r>
      <w:r>
        <w:rPr>
          <w:rFonts w:ascii="宋体" w:hAnsi="宋体" w:cs="宋体" w:eastAsia="宋体"/>
          <w:sz w:val="56"/>
          <w:spacing w:val="0"/>
          <w:color w:val="000000"/>
          <w:b w:val="off"/>
          <w:i w:val="off"/>
        </w:rPr>
        <w:t>年，第39——40页)。再有，在老大陆，蘑菇和粪便有着频繁的联</w:t>
      </w:r>
      <w:r>
        <w:rPr>
          <w:rFonts w:ascii="宋体" w:hAnsi="宋体" w:cs="宋体" w:eastAsia="宋体"/>
          <w:sz w:val="56"/>
          <w:spacing w:val="0"/>
          <w:color w:val="000000"/>
          <w:b w:val="off"/>
          <w:i w:val="off"/>
        </w:rPr>
        <w:t>系(联系到“狗尿”、“狼屁”)，在南美洲记载下来的是，托巴人</w:t>
      </w:r>
      <w:r>
        <w:rPr>
          <w:rFonts w:ascii="宋体" w:hAnsi="宋体" w:cs="宋体" w:eastAsia="宋体"/>
          <w:sz w:val="56"/>
          <w:spacing w:val="0"/>
          <w:color w:val="000000"/>
          <w:b w:val="off"/>
          <w:i w:val="off"/>
        </w:rPr>
        <w:t>(“彩虹的粪便”)和马塔科人(Matako)(“狐狸的粪便”)；北美洲</w:t>
      </w:r>
      <w:r>
        <w:rPr>
          <w:rFonts w:ascii="宋体" w:hAnsi="宋体" w:cs="宋体" w:eastAsia="宋体"/>
          <w:sz w:val="56"/>
          <w:spacing w:val="0"/>
          <w:color w:val="000000"/>
          <w:b w:val="off"/>
          <w:i w:val="off"/>
        </w:rPr>
        <w:t>的奎诺尔特人(“美洲狮的粪便”)以及西希埃特尔人(Siciatl)或</w:t>
      </w:r>
      <w:r>
        <w:rPr>
          <w:rFonts w:ascii="宋体" w:hAnsi="宋体" w:cs="宋体" w:eastAsia="宋体"/>
          <w:sz w:val="56"/>
          <w:spacing w:val="0"/>
          <w:color w:val="000000"/>
          <w:b w:val="off"/>
          <w:i w:val="off"/>
        </w:rPr>
        <w:t>西彻尔特人(Seechelt)那里(“雷的粪便”)(梅特劳，1939年，第</w:t>
      </w:r>
      <w:r>
        <w:rPr>
          <w:rFonts w:ascii="宋体" w:hAnsi="宋体" w:cs="宋体" w:eastAsia="宋体"/>
          <w:sz w:val="56"/>
          <w:spacing w:val="0"/>
          <w:color w:val="000000"/>
          <w:b w:val="off"/>
          <w:i w:val="off"/>
        </w:rPr>
        <w:t>122页；奥尔森，1967年，第166页；希尔——图特，1904年，第31——</w:t>
      </w:r>
      <w:r>
        <w:rPr>
          <w:rFonts w:ascii="宋体" w:hAnsi="宋体" w:cs="宋体" w:eastAsia="宋体"/>
          <w:sz w:val="56"/>
          <w:spacing w:val="0"/>
          <w:color w:val="000000"/>
          <w:b w:val="off"/>
          <w:i w:val="off"/>
        </w:rPr>
        <w:t>32页)。</w:t>
      </w:r>
      <w:bookmarkEnd w:id="3086"/>
    </w:p>
    <w:p>
      <w:pPr>
        <w:pageBreakBefore w:val="off"/>
        <w:tabs/>
        <w:wordWrap w:val="off"/>
        <w:spacing w:before="0" w:after="0" w:line="920" w:lineRule="atLeast"/>
        <w:ind w:left="80" w:right="320" w:firstLine="1180"/>
        <w:jc w:val="both"/>
        <w:textAlignment w:val="baseline"/>
        <w:rPr>
          <w:sz w:val="56"/>
        </w:rPr>
      </w:pPr>
      <w:bookmarkStart w:name="" w:id="3087"/>
      <w:r>
        <w:rPr>
          <w:rFonts w:ascii="宋体" w:hAnsi="宋体" w:cs="宋体" w:eastAsia="宋体"/>
          <w:sz w:val="56"/>
          <w:spacing w:val="0"/>
          <w:color w:val="000000"/>
          <w:b w:val="off"/>
          <w:i w:val="off"/>
        </w:rPr>
        <w:t>另一方面，关于蘑菇影响任何自然过程和精神过程功能的</w:t>
      </w:r>
      <w:r>
        <w:rPr>
          <w:rFonts w:ascii="宋体" w:hAnsi="宋体" w:cs="宋体" w:eastAsia="宋体"/>
          <w:sz w:val="56"/>
          <w:spacing w:val="0"/>
          <w:color w:val="000000"/>
          <w:b w:val="off"/>
          <w:i w:val="off"/>
        </w:rPr>
        <w:t>迹象在墨西哥以外极为少见。最多，我们可以引用南美洲亚马</w:t>
      </w:r>
      <w:r>
        <w:rPr>
          <w:rFonts w:ascii="宋体" w:hAnsi="宋体" w:cs="宋体" w:eastAsia="宋体"/>
          <w:sz w:val="56"/>
          <w:spacing w:val="0"/>
          <w:color w:val="000000"/>
          <w:b w:val="off"/>
          <w:i w:val="off"/>
        </w:rPr>
        <w:t>逊河西北面的尤里马瓜人(Yurimagua)的例子，他们用一种尚未</w:t>
      </w:r>
      <w:r>
        <w:rPr>
          <w:rFonts w:ascii="宋体" w:hAnsi="宋体" w:cs="宋体" w:eastAsia="宋体"/>
          <w:sz w:val="56"/>
          <w:spacing w:val="0"/>
          <w:color w:val="000000"/>
          <w:b w:val="off"/>
          <w:i w:val="off"/>
        </w:rPr>
        <w:t>验明的树真菌制作一种烈性醉人饮料；圭亚那的卡奈马人(Ka-</w:t>
      </w:r>
      <w:r>
        <w:rPr>
          <w:rFonts w:ascii="宋体" w:hAnsi="宋体" w:cs="宋体" w:eastAsia="宋体"/>
          <w:sz w:val="56"/>
          <w:spacing w:val="0"/>
          <w:color w:val="000000"/>
          <w:b w:val="off"/>
          <w:i w:val="off"/>
        </w:rPr>
        <w:t>naima)吃一种长在枯死树木上的白真菌，以求感觉轻松和跑得</w:t>
      </w:r>
      <w:r>
        <w:rPr>
          <w:rFonts w:ascii="宋体" w:hAnsi="宋体" w:cs="宋体" w:eastAsia="宋体"/>
          <w:sz w:val="56"/>
          <w:spacing w:val="0"/>
          <w:color w:val="000000"/>
          <w:b w:val="off"/>
          <w:i w:val="off"/>
        </w:rPr>
        <w:t>快(钱特勒·赫雷拉[Chantrey Herrera],1901年，L.Ⅱ.第85页；捷</w:t>
      </w:r>
      <w:r>
        <w:rPr>
          <w:rFonts w:ascii="宋体" w:hAnsi="宋体" w:cs="宋体" w:eastAsia="宋体"/>
          <w:sz w:val="56"/>
          <w:spacing w:val="0"/>
          <w:color w:val="000000"/>
          <w:b w:val="off"/>
          <w:i w:val="off"/>
        </w:rPr>
        <w:t>尔林[Gillin],1936年，第150页)。至于北美洲，我已经提到，在</w:t>
      </w:r>
      <w:r>
        <w:rPr>
          <w:rFonts w:ascii="宋体" w:hAnsi="宋体" w:cs="宋体" w:eastAsia="宋体"/>
          <w:sz w:val="56"/>
          <w:spacing w:val="0"/>
          <w:color w:val="000000"/>
          <w:b w:val="off"/>
          <w:i w:val="off"/>
        </w:rPr>
        <w:t>一些爱斯基摩人和大陆西北部的阿塞帕斯坎人中，有单独咀嚼</w:t>
      </w:r>
      <w:r>
        <w:rPr>
          <w:rFonts w:ascii="宋体" w:hAnsi="宋体" w:cs="宋体" w:eastAsia="宋体"/>
          <w:sz w:val="56"/>
          <w:spacing w:val="0"/>
          <w:color w:val="000000"/>
          <w:b w:val="off"/>
          <w:i w:val="off"/>
        </w:rPr>
        <w:t>或与烟叶一起咀嚼(显然这样味道变得更浓烈)长在桦树上的真</w:t>
      </w:r>
      <w:r>
        <w:rPr>
          <w:rFonts w:ascii="宋体" w:hAnsi="宋体" w:cs="宋体" w:eastAsia="宋体"/>
          <w:sz w:val="56"/>
          <w:spacing w:val="0"/>
          <w:color w:val="000000"/>
          <w:b w:val="off"/>
          <w:i w:val="off"/>
        </w:rPr>
        <w:t>菌的灰烬的习惯。①我们还必须提到东普韦布洛人(Pueblo)中</w:t>
      </w:r>
      <w:r>
        <w:rPr>
          <w:rFonts w:ascii="宋体" w:hAnsi="宋体" w:cs="宋体" w:eastAsia="宋体"/>
          <w:sz w:val="56"/>
          <w:spacing w:val="0"/>
          <w:color w:val="000000"/>
          <w:b w:val="off"/>
          <w:i w:val="off"/>
        </w:rPr>
        <w:t>的特瓦人(Tewa)的古怪的信仰。他们吃蘑菇时，小心翼翼地在</w:t>
      </w:r>
      <w:r>
        <w:rPr>
          <w:rFonts w:ascii="宋体" w:hAnsi="宋体" w:cs="宋体" w:eastAsia="宋体"/>
          <w:sz w:val="56"/>
          <w:spacing w:val="0"/>
          <w:color w:val="000000"/>
          <w:b w:val="off"/>
          <w:i w:val="off"/>
        </w:rPr>
        <w:t>罐上搁上一根枝条，唯恐一旦疏忽了这种预防措施而失去记忆</w:t>
      </w:r>
      <w:r>
        <w:rPr>
          <w:rFonts w:ascii="宋体" w:hAnsi="宋体" w:cs="宋体" w:eastAsia="宋体"/>
          <w:sz w:val="56"/>
          <w:spacing w:val="0"/>
          <w:color w:val="000000"/>
          <w:b w:val="off"/>
          <w:i w:val="off"/>
        </w:rPr>
        <w:t>(罗宾及其他[Robbins et al.],1916年，第66页)。相反，被称为</w:t>
      </w:r>
      <w:r>
        <w:rPr>
          <w:rFonts w:ascii="宋体" w:hAnsi="宋体" w:cs="宋体" w:eastAsia="宋体"/>
          <w:sz w:val="56"/>
          <w:spacing w:val="0"/>
          <w:color w:val="000000"/>
          <w:b w:val="off"/>
          <w:i w:val="off"/>
        </w:rPr>
        <w:t>“疯狂的舞蹈者”的阿拉伯霍人的舞蹈者将蘑菇作为耳环佩戴</w:t>
      </w:r>
      <w:r>
        <w:rPr>
          <w:rFonts w:ascii="宋体" w:hAnsi="宋体" w:cs="宋体" w:eastAsia="宋体"/>
          <w:sz w:val="56"/>
          <w:spacing w:val="0"/>
          <w:color w:val="000000"/>
          <w:b w:val="off"/>
          <w:i w:val="off"/>
        </w:rPr>
        <w:t>(克罗伯[Kroeber],1904年，第195页)。因为阿拉伯霍人与特瓦</w:t>
      </w:r>
      <w:r>
        <w:rPr>
          <w:rFonts w:ascii="宋体" w:hAnsi="宋体" w:cs="宋体" w:eastAsia="宋体"/>
          <w:sz w:val="56"/>
          <w:spacing w:val="0"/>
          <w:color w:val="000000"/>
          <w:u w:val="single"/>
          <w:b w:val="off"/>
          <w:i w:val="off"/>
        </w:rPr>
        <w:t xml:space="preserve">             </w:t>
      </w:r>
      <w:bookmarkEnd w:id="3087"/>
    </w:p>
    <w:p>
      <w:pPr>
        <w:pageBreakBefore w:val="off"/>
        <w:tabs/>
        <w:wordWrap w:val="off"/>
        <w:spacing w:before="320" w:after="0" w:line="560" w:lineRule="atLeast"/>
        <w:ind w:left="180" w:right="300" w:firstLine="840"/>
        <w:jc w:val="both"/>
        <w:textAlignment w:val="baseline"/>
        <w:rPr>
          <w:sz w:val="42"/>
        </w:rPr>
      </w:pPr>
      <w:bookmarkStart w:name="" w:id="3088"/>
      <w:r>
        <w:rPr>
          <w:rFonts w:ascii="仿宋" w:hAnsi="仿宋" w:cs="仿宋" w:eastAsia="仿宋"/>
          <w:sz w:val="42"/>
          <w:spacing w:val="0"/>
          <w:color w:val="000000"/>
          <w:b w:val="off"/>
          <w:i w:val="off"/>
        </w:rPr>
        <w:t>① 但是阿拉斯加北部的爱斯基摩人过去一直害怕蘑菇(或某些种类蘑菇)，他</w:t>
      </w:r>
      <w:r>
        <w:rPr>
          <w:rFonts w:ascii="仿宋" w:hAnsi="仿宋" w:cs="仿宋" w:eastAsia="仿宋"/>
          <w:sz w:val="42"/>
          <w:spacing w:val="0"/>
          <w:color w:val="000000"/>
          <w:b w:val="off"/>
          <w:i w:val="off"/>
        </w:rPr>
        <w:t>们称蘑菇为“手痛”。人们碰到它们，就会有中毒和使手萎缩之危险(斯潘塞[Spen-</w:t>
      </w:r>
      <w:r>
        <w:rPr>
          <w:rFonts w:ascii="宋体" w:hAnsi="宋体" w:cs="宋体" w:eastAsia="宋体"/>
          <w:sz w:val="42"/>
          <w:spacing w:val="0"/>
          <w:color w:val="000000"/>
          <w:b w:val="off"/>
          <w:i w:val="off"/>
        </w:rPr>
        <w:t>cer],1959年，第375页)。</w:t>
      </w:r>
      <w:bookmarkEnd w:id="3088"/>
    </w:p>
    <w:p>
      <w:pPr>
        <w:pageBreakBefore w:val="off"/>
        <w:tabs/>
        <w:wordWrap w:val="off"/>
        <w:spacing w:before="300" w:after="0" w:line="740" w:lineRule="atLeast"/>
        <w:ind w:left="1020" w:right="0"/>
        <w:jc w:val="both"/>
        <w:textAlignment w:val="baseline"/>
        <w:rPr>
          <w:sz w:val="55"/>
        </w:rPr>
      </w:pPr>
      <w:bookmarkStart w:name="" w:id="3089"/>
      <w:r>
        <w:rPr>
          <w:rFonts w:ascii="楷体" w:hAnsi="楷体" w:cs="楷体" w:eastAsia="楷体"/>
          <w:sz w:val="55"/>
          <w:spacing w:val="0"/>
          <w:color w:val="000000"/>
          <w:b w:val="off"/>
          <w:i w:val="off"/>
        </w:rPr>
        <w:t>·264·</w:t>
      </w:r>
      <w:bookmarkEnd w:id="3089"/>
    </w:p>
    <w:p>
      <w:r>
        <w:t/>
      </w:r>
    </w:p>
    <w:p>
      <w:pPr>
        <w:sectPr>
          <w:footerReference r:id="rId585"/>
          <w:headerReference r:id="rId586" w:type="default"/>
          <w:type w:val="nextPage"/>
          <w:pgSz w:w="21980" w:h="31680"/>
          <w:pgMar w:left="2840" w:top="2520" w:right="2840" w:bottom="2520" w:header="2220" w:footer="2220"/>
          <w:cols w:num="1"/>
        </w:sectPr>
      </w:pPr>
    </w:p>
    <w:p>
      <w:pPr>
        <w:pageBreakBefore w:val="off"/>
        <w:tabs/>
        <w:wordWrap w:val="off"/>
        <w:spacing w:before="0" w:after="0" w:line="1000" w:lineRule="atLeast"/>
        <w:ind w:left="80" w:right="120"/>
        <w:jc w:val="both"/>
        <w:textAlignment w:val="baseline"/>
        <w:rPr>
          <w:sz w:val="56"/>
        </w:rPr>
      </w:pPr>
      <w:bookmarkStart w:name="" w:id="3090"/>
      <w:r>
        <w:rPr>
          <w:rFonts w:ascii="宋体" w:hAnsi="宋体" w:cs="宋体" w:eastAsia="宋体"/>
          <w:sz w:val="56"/>
          <w:spacing w:val="0"/>
          <w:color w:val="000000"/>
          <w:b w:val="off"/>
          <w:i w:val="off"/>
        </w:rPr>
        <w:t>人之间只隔着吉卡里拉—阿伯切人，在他们那里，我们看到了用</w:t>
      </w:r>
      <w:r>
        <w:rPr>
          <w:rFonts w:ascii="宋体" w:hAnsi="宋体" w:cs="宋体" w:eastAsia="宋体"/>
          <w:sz w:val="56"/>
          <w:spacing w:val="0"/>
          <w:color w:val="000000"/>
          <w:b w:val="off"/>
          <w:i w:val="off"/>
        </w:rPr>
        <w:t>蘑菇避邪，大陆的这个地区从人种真菌学的角度看来可能具有</w:t>
      </w:r>
      <w:r>
        <w:rPr>
          <w:rFonts w:ascii="宋体" w:hAnsi="宋体" w:cs="宋体" w:eastAsia="宋体"/>
          <w:sz w:val="56"/>
          <w:spacing w:val="0"/>
          <w:color w:val="000000"/>
          <w:b w:val="off"/>
          <w:i w:val="off"/>
        </w:rPr>
        <w:t>特殊的重要性。</w:t>
      </w:r>
      <w:bookmarkEnd w:id="3090"/>
    </w:p>
    <w:p>
      <w:pPr>
        <w:pageBreakBefore w:val="off"/>
        <w:tabs/>
        <w:wordWrap w:val="off"/>
        <w:spacing w:before="0" w:after="0" w:line="1000" w:lineRule="atLeast"/>
        <w:ind w:left="80" w:right="60" w:firstLine="1160"/>
        <w:jc w:val="both"/>
        <w:textAlignment w:val="baseline"/>
        <w:rPr>
          <w:sz w:val="56"/>
        </w:rPr>
      </w:pPr>
      <w:bookmarkStart w:name="" w:id="3091"/>
      <w:r>
        <w:rPr>
          <w:rFonts w:ascii="宋体" w:hAnsi="宋体" w:cs="宋体" w:eastAsia="宋体"/>
          <w:sz w:val="56"/>
          <w:spacing w:val="0"/>
          <w:color w:val="000000"/>
          <w:b w:val="off"/>
          <w:i w:val="off"/>
        </w:rPr>
        <w:t>另一方面，我们知道阿拉伯霍人成为一个独立部分，是大阿</w:t>
      </w:r>
      <w:r>
        <w:rPr>
          <w:rFonts w:ascii="宋体" w:hAnsi="宋体" w:cs="宋体" w:eastAsia="宋体"/>
          <w:sz w:val="56"/>
          <w:spacing w:val="0"/>
          <w:color w:val="000000"/>
          <w:b w:val="off"/>
          <w:i w:val="off"/>
        </w:rPr>
        <w:t>尔冈金语系的南部分支，他们的原始住地在更北面。从这一点</w:t>
      </w:r>
      <w:r>
        <w:rPr>
          <w:rFonts w:ascii="宋体" w:hAnsi="宋体" w:cs="宋体" w:eastAsia="宋体"/>
          <w:sz w:val="56"/>
          <w:spacing w:val="0"/>
          <w:color w:val="000000"/>
          <w:b w:val="off"/>
          <w:i w:val="off"/>
        </w:rPr>
        <w:t>来看,人们会对查理·拉利曼特教士(Reverend</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Charles</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Lallemand)</w:t>
      </w:r>
      <w:r>
        <w:rPr>
          <w:rFonts w:ascii="宋体" w:hAnsi="宋体" w:cs="宋体" w:eastAsia="宋体"/>
          <w:sz w:val="56"/>
          <w:spacing w:val="0"/>
          <w:color w:val="000000"/>
          <w:b w:val="off"/>
          <w:i w:val="off"/>
        </w:rPr>
        <w:t>关于居住在魁北克地区讲阿尔冈金语的印第安人(或他们中的</w:t>
      </w:r>
      <w:r>
        <w:rPr>
          <w:rFonts w:ascii="宋体" w:hAnsi="宋体" w:cs="宋体" w:eastAsia="宋体"/>
          <w:sz w:val="56"/>
          <w:spacing w:val="0"/>
          <w:color w:val="000000"/>
          <w:b w:val="off"/>
          <w:i w:val="off"/>
        </w:rPr>
        <w:t>一些人)的报告怎么考虑呢?他在</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1626年写道：“他们相信，我</w:t>
      </w:r>
      <w:r>
        <w:rPr>
          <w:rFonts w:ascii="宋体" w:hAnsi="宋体" w:cs="宋体" w:eastAsia="宋体"/>
          <w:sz w:val="56"/>
          <w:spacing w:val="0"/>
          <w:color w:val="000000"/>
          <w:b w:val="off"/>
          <w:i w:val="off"/>
        </w:rPr>
        <w:t>们的灵魂不朽，因而确信他们死去后将进天国，在那里他们[灵</w:t>
      </w:r>
      <w:r>
        <w:rPr>
          <w:rFonts w:ascii="宋体" w:hAnsi="宋体" w:cs="宋体" w:eastAsia="宋体"/>
          <w:sz w:val="56"/>
          <w:spacing w:val="0"/>
          <w:color w:val="000000"/>
          <w:b w:val="off"/>
          <w:i w:val="off"/>
        </w:rPr>
        <w:t>魂]吃蘑菇并互相交谈。”①</w:t>
      </w:r>
      <w:bookmarkEnd w:id="3091"/>
    </w:p>
    <w:p>
      <w:pPr>
        <w:pageBreakBefore w:val="off"/>
        <w:tabs/>
        <w:wordWrap w:val="off"/>
        <w:spacing w:before="0" w:after="0" w:line="1000" w:lineRule="atLeast"/>
        <w:ind w:left="80" w:right="0" w:firstLine="1160"/>
        <w:jc w:val="both"/>
        <w:textAlignment w:val="baseline"/>
        <w:rPr>
          <w:sz w:val="56"/>
        </w:rPr>
      </w:pPr>
      <w:bookmarkStart w:name="" w:id="3092"/>
      <w:r>
        <w:rPr>
          <w:rFonts w:ascii="宋体" w:hAnsi="宋体" w:cs="宋体" w:eastAsia="宋体"/>
          <w:sz w:val="56"/>
          <w:spacing w:val="0"/>
          <w:color w:val="000000"/>
          <w:b w:val="off"/>
          <w:i w:val="off"/>
        </w:rPr>
        <w:t>在这里，如果我们不是民族志文献中奇怪想法——像是归</w:t>
      </w:r>
      <w:r>
        <w:rPr>
          <w:rFonts w:ascii="宋体" w:hAnsi="宋体" w:cs="宋体" w:eastAsia="宋体"/>
          <w:sz w:val="56"/>
          <w:spacing w:val="0"/>
          <w:color w:val="000000"/>
          <w:b w:val="off"/>
          <w:i w:val="off"/>
        </w:rPr>
        <w:t>因于自然的一时奇怪想法，似乎意味着某种与实际意义完全不</w:t>
      </w:r>
      <w:r>
        <w:rPr>
          <w:rFonts w:ascii="宋体" w:hAnsi="宋体" w:cs="宋体" w:eastAsia="宋体"/>
          <w:sz w:val="56"/>
          <w:spacing w:val="0"/>
          <w:color w:val="000000"/>
          <w:b w:val="off"/>
          <w:i w:val="off"/>
        </w:rPr>
        <w:t>同的东西————的受骗者，那么它确实吸引我们，所以可以从拉利</w:t>
      </w:r>
      <w:r>
        <w:rPr>
          <w:rFonts w:ascii="宋体" w:hAnsi="宋体" w:cs="宋体" w:eastAsia="宋体"/>
          <w:sz w:val="56"/>
          <w:spacing w:val="0"/>
          <w:color w:val="000000"/>
          <w:b w:val="off"/>
          <w:i w:val="off"/>
        </w:rPr>
        <w:t>曼特报告对习俗的记录中看到与西伯利亚人类似的习惯。因为</w:t>
      </w:r>
      <w:r>
        <w:rPr>
          <w:rFonts w:ascii="宋体" w:hAnsi="宋体" w:cs="宋体" w:eastAsia="宋体"/>
          <w:sz w:val="56"/>
          <w:spacing w:val="0"/>
          <w:color w:val="000000"/>
          <w:b w:val="off"/>
          <w:i w:val="off"/>
        </w:rPr>
        <w:t>事实仍然是我们知道一些其他的情况(参见莱维-斯特劳斯，</w:t>
      </w:r>
      <w:r>
        <w:rPr>
          <w:rFonts w:ascii="宋体" w:hAnsi="宋体" w:cs="宋体" w:eastAsia="宋体"/>
          <w:sz w:val="56"/>
          <w:spacing w:val="0"/>
          <w:color w:val="000000"/>
          <w:b w:val="off"/>
          <w:i w:val="off"/>
        </w:rPr>
        <w:t>1968年,第210——224页,第325页),在那些情况里,社会使土著</w:t>
      </w:r>
      <w:r>
        <w:rPr>
          <w:rFonts w:ascii="宋体" w:hAnsi="宋体" w:cs="宋体" w:eastAsia="宋体"/>
          <w:sz w:val="56"/>
          <w:spacing w:val="0"/>
          <w:color w:val="000000"/>
          <w:b w:val="off"/>
          <w:i w:val="off"/>
        </w:rPr>
        <w:t>人的想法从先前曾是真实的东西变成了超自然的存在、对象和</w:t>
      </w:r>
      <w:r>
        <w:rPr>
          <w:rFonts w:ascii="宋体" w:hAnsi="宋体" w:cs="宋体" w:eastAsia="宋体"/>
          <w:sz w:val="56"/>
          <w:spacing w:val="0"/>
          <w:color w:val="000000"/>
          <w:b w:val="off"/>
          <w:i w:val="off"/>
        </w:rPr>
        <w:t>知识，由于历史的和地理的原因，它们不再具有实际的用途。然</w:t>
      </w:r>
      <w:r>
        <w:rPr>
          <w:rFonts w:ascii="宋体" w:hAnsi="宋体" w:cs="宋体" w:eastAsia="宋体"/>
          <w:sz w:val="56"/>
          <w:spacing w:val="0"/>
          <w:color w:val="000000"/>
          <w:b w:val="off"/>
          <w:i w:val="off"/>
        </w:rPr>
        <w:t>而，社会仍然试图在观念上把对它们过去的记忆与它们过去的</w:t>
      </w:r>
      <w:r>
        <w:rPr>
          <w:rFonts w:ascii="宋体" w:hAnsi="宋体" w:cs="宋体" w:eastAsia="宋体"/>
          <w:sz w:val="56"/>
          <w:spacing w:val="0"/>
          <w:color w:val="000000"/>
          <w:b w:val="off"/>
          <w:i w:val="off"/>
        </w:rPr>
        <w:t>作用进行协调。</w:t>
      </w:r>
      <w:bookmarkEnd w:id="3092"/>
    </w:p>
    <w:p>
      <w:pPr>
        <w:pageBreakBefore w:val="off"/>
        <w:tabs/>
        <w:wordWrap w:val="off"/>
        <w:spacing w:before="0" w:after="0" w:line="1000" w:lineRule="exact"/>
        <w:ind w:left="0" w:right="0"/>
        <w:jc w:val="both"/>
        <w:textAlignment w:val="baseline"/>
        <w:rPr>
          <w:sz w:val="56"/>
        </w:rPr>
      </w:pPr>
      <w:bookmarkStart w:name="" w:id="3093"/>
      <w:r>
        <w:rPr>
          <w:rFonts w:ascii="宋体" w:hAnsi="宋体" w:cs="宋体" w:eastAsia="宋体"/>
          <w:sz w:val="56"/>
          <w:spacing w:val="0"/>
          <w:color w:val="000000"/>
          <w:b w:val="off"/>
          <w:i w:val="off"/>
        </w:rPr>
        <w:t/>
      </w:r>
      <w:bookmarkEnd w:id="3093"/>
    </w:p>
    <w:p>
      <w:pPr>
        <w:pageBreakBefore w:val="off"/>
        <w:tabs/>
        <w:wordWrap w:val="off"/>
        <w:spacing w:before="0" w:after="0" w:line="1000" w:lineRule="exact"/>
        <w:ind w:left="0" w:right="0"/>
        <w:jc w:val="both"/>
        <w:textAlignment w:val="baseline"/>
        <w:rPr>
          <w:sz w:val="56"/>
        </w:rPr>
      </w:pPr>
      <w:bookmarkStart w:name="" w:id="3094"/>
      <w:r>
        <w:rPr>
          <w:rFonts w:ascii="宋体" w:hAnsi="宋体" w:cs="宋体" w:eastAsia="宋体"/>
          <w:sz w:val="56"/>
          <w:spacing w:val="0"/>
          <w:color w:val="000000"/>
          <w:b w:val="off"/>
          <w:i w:val="off"/>
        </w:rPr>
        <w:t/>
      </w:r>
      <w:bookmarkEnd w:id="3094"/>
    </w:p>
    <w:p>
      <w:pPr>
        <w:pageBreakBefore w:val="off"/>
        <w:tabs/>
        <w:wordWrap w:val="off"/>
        <w:spacing w:before="0" w:after="0" w:line="1000" w:lineRule="exact"/>
        <w:ind w:left="0" w:right="0"/>
        <w:jc w:val="both"/>
        <w:textAlignment w:val="baseline"/>
        <w:rPr>
          <w:sz w:val="56"/>
        </w:rPr>
      </w:pPr>
      <w:bookmarkStart w:name="" w:id="3095"/>
      <w:r>
        <w:rPr>
          <w:rFonts w:ascii="宋体" w:hAnsi="宋体" w:cs="宋体" w:eastAsia="宋体"/>
          <w:sz w:val="56"/>
          <w:spacing w:val="0"/>
          <w:color w:val="000000"/>
          <w:b w:val="off"/>
          <w:i w:val="off"/>
        </w:rPr>
        <w:t/>
      </w:r>
      <w:bookmarkEnd w:id="3095"/>
    </w:p>
    <w:p>
      <w:pPr>
        <w:pageBreakBefore w:val="off"/>
        <w:tabs/>
        <w:wordWrap w:val="off"/>
        <w:spacing w:before="0" w:after="0" w:line="1000" w:lineRule="atLeast"/>
        <w:ind w:left="180" w:right="0"/>
        <w:jc w:val="both"/>
        <w:textAlignment w:val="baseline"/>
        <w:rPr>
          <w:sz w:val="56"/>
        </w:rPr>
      </w:pPr>
      <w:bookmarkStart w:name="" w:id="3096"/>
      <w:r>
        <w:rPr>
          <w:rFonts w:ascii="宋体" w:hAnsi="宋体" w:cs="宋体" w:eastAsia="宋体"/>
          <w:sz w:val="56"/>
          <w:spacing w:val="0"/>
          <w:color w:val="000000"/>
          <w:u w:val="single"/>
          <w:b w:val="off"/>
          <w:i w:val="off"/>
        </w:rPr>
        <w:t xml:space="preserve">              </w:t>
      </w:r>
      <w:bookmarkEnd w:id="3096"/>
    </w:p>
    <w:p>
      <w:pPr>
        <w:pageBreakBefore w:val="off"/>
        <w:tabs/>
        <w:wordWrap w:val="off"/>
        <w:spacing w:before="380" w:after="0" w:line="700" w:lineRule="atLeast"/>
        <w:ind w:left="80" w:right="0" w:firstLine="860"/>
        <w:jc w:val="both"/>
        <w:textAlignment w:val="baseline"/>
        <w:rPr>
          <w:sz w:val="42"/>
        </w:rPr>
      </w:pPr>
      <w:bookmarkStart w:name="" w:id="3097"/>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拉利曼特的报告以三卷本著作出版，题为《耶稣会的联系：耶稣会在新法兰</w:t>
      </w:r>
      <w:r>
        <w:rPr>
          <w:rFonts w:ascii="仿宋" w:hAnsi="仿宋" w:cs="仿宋" w:eastAsia="仿宋"/>
          <w:sz w:val="42"/>
          <w:spacing w:val="0"/>
          <w:color w:val="000000"/>
          <w:b w:val="off"/>
          <w:i w:val="off"/>
        </w:rPr>
        <w:t>西传教中发生的突出事件》(魁北克，1858)。</w:t>
      </w:r>
      <w:bookmarkEnd w:id="3097"/>
    </w:p>
    <w:p>
      <w:pPr>
        <w:pageBreakBefore w:val="off"/>
        <w:tabs/>
        <w:wordWrap w:val="off"/>
        <w:spacing w:before="400" w:after="0" w:line="700" w:lineRule="atLeast"/>
        <w:ind w:left="0" w:right="1280"/>
        <w:jc w:val="right"/>
        <w:textAlignment w:val="baseline"/>
        <w:rPr>
          <w:sz w:val="52"/>
        </w:rPr>
      </w:pPr>
      <w:bookmarkStart w:name="" w:id="3098"/>
      <w:r>
        <w:rPr>
          <w:rFonts w:ascii="仿宋" w:hAnsi="仿宋" w:cs="仿宋" w:eastAsia="仿宋"/>
          <w:sz w:val="52"/>
          <w:spacing w:val="0"/>
          <w:color w:val="000000"/>
          <w:b w:val="off"/>
          <w:i w:val="off"/>
        </w:rPr>
        <w:t>265</w:t>
      </w:r>
      <w:bookmarkEnd w:id="3098"/>
    </w:p>
    <w:p>
      <w:r>
        <w:t/>
      </w:r>
    </w:p>
    <w:p>
      <w:pPr>
        <w:sectPr>
          <w:footerReference r:id="rId587"/>
          <w:headerReference r:id="rId588" w:type="default"/>
          <w:type w:val="nextPage"/>
          <w:pgSz w:w="21980" w:h="31680"/>
          <w:pgMar w:left="3000" w:top="2500" w:right="3000" w:bottom="2500" w:header="2200" w:footer="2200"/>
          <w:cols w:num="1"/>
        </w:sectPr>
      </w:pPr>
    </w:p>
    <w:p>
      <w:pPr>
        <w:pageBreakBefore w:val="off"/>
        <w:tabs/>
        <w:wordWrap w:val="off"/>
        <w:spacing w:before="2500" w:after="0" w:line="1160" w:lineRule="atLeast"/>
        <w:ind w:left="0" w:right="0"/>
        <w:jc w:val="center"/>
        <w:textAlignment w:val="baseline"/>
        <w:rPr>
          <w:sz w:val="85"/>
        </w:rPr>
      </w:pPr>
      <w:bookmarkStart w:name="" w:id="3099"/>
      <w:r>
        <w:rPr>
          <w:rFonts w:ascii="宋体" w:hAnsi="宋体" w:cs="宋体" w:eastAsia="宋体"/>
          <w:sz w:val="85"/>
          <w:spacing w:val="0"/>
          <w:color w:val="000000"/>
          <w:b w:val="off"/>
          <w:i w:val="off"/>
        </w:rPr>
        <w:t>第十三章</w:t>
      </w:r>
      <w:r>
        <w:rPr>
          <w:rFonts w:ascii="宋体" w:hAnsi="宋体" w:cs="宋体" w:eastAsia="宋体"/>
          <w:sz w:val="85"/>
          <w:spacing w:val="0"/>
          <w:color w:val="000000"/>
          <w:b w:val="off"/>
          <w:i w:val="off"/>
        </w:rPr>
        <w:t>毗邻种族的</w:t>
      </w:r>
      <w:bookmarkEnd w:id="3099"/>
    </w:p>
    <w:p>
      <w:pPr>
        <w:pageBreakBefore w:val="off"/>
        <w:tabs/>
        <w:wordWrap w:val="off"/>
        <w:spacing w:before="0" w:after="0" w:line="1160" w:lineRule="atLeast"/>
        <w:ind w:left="0" w:right="0"/>
        <w:jc w:val="center"/>
        <w:textAlignment w:val="baseline"/>
        <w:rPr>
          <w:sz w:val="85"/>
        </w:rPr>
      </w:pPr>
      <w:bookmarkStart w:name="" w:id="3100"/>
      <w:r>
        <w:rPr>
          <w:rFonts w:ascii="宋体" w:hAnsi="宋体" w:cs="宋体" w:eastAsia="宋体"/>
          <w:sz w:val="85"/>
          <w:spacing w:val="0"/>
          <w:color w:val="000000"/>
          <w:b w:val="off"/>
          <w:i w:val="off"/>
        </w:rPr>
        <w:t>仪式和神话间的对称关系①</w:t>
      </w:r>
      <w:bookmarkEnd w:id="3100"/>
    </w:p>
    <w:p>
      <w:pPr>
        <w:pageBreakBefore w:val="off"/>
        <w:tabs/>
        <w:wordWrap w:val="off"/>
        <w:spacing w:before="0" w:after="0" w:line="1000" w:lineRule="exact"/>
        <w:ind w:left="0" w:right="0"/>
        <w:jc w:val="center"/>
        <w:textAlignment w:val="baseline"/>
        <w:rPr>
          <w:sz w:val="85"/>
        </w:rPr>
      </w:pPr>
      <w:bookmarkStart w:name="" w:id="3101"/>
      <w:r>
        <w:rPr>
          <w:rFonts w:ascii="宋体" w:hAnsi="宋体" w:cs="宋体" w:eastAsia="宋体"/>
          <w:sz w:val="85"/>
          <w:spacing w:val="0"/>
          <w:color w:val="000000"/>
          <w:b w:val="off"/>
          <w:i w:val="off"/>
        </w:rPr>
        <w:t/>
      </w:r>
      <w:bookmarkEnd w:id="3101"/>
    </w:p>
    <w:p>
      <w:pPr>
        <w:pageBreakBefore w:val="off"/>
        <w:tabs/>
        <w:wordWrap w:val="off"/>
        <w:spacing w:before="0" w:after="0" w:line="960" w:lineRule="atLeast"/>
        <w:ind w:left="0" w:right="320" w:firstLine="1100"/>
        <w:jc w:val="both"/>
        <w:textAlignment w:val="baseline"/>
        <w:rPr>
          <w:sz w:val="56"/>
        </w:rPr>
      </w:pPr>
      <w:bookmarkStart w:name="" w:id="3102"/>
      <w:r>
        <w:rPr>
          <w:rFonts w:ascii="宋体" w:hAnsi="宋体" w:cs="宋体" w:eastAsia="宋体"/>
          <w:sz w:val="56"/>
          <w:spacing w:val="0"/>
          <w:color w:val="000000"/>
          <w:b w:val="off"/>
          <w:i w:val="off"/>
        </w:rPr>
        <w:t>伊文斯·普里策的著作在民族学文献中之所以具有独特的</w:t>
      </w:r>
      <w:r>
        <w:rPr>
          <w:rFonts w:ascii="宋体" w:hAnsi="宋体" w:cs="宋体" w:eastAsia="宋体"/>
          <w:sz w:val="56"/>
          <w:spacing w:val="0"/>
          <w:color w:val="000000"/>
          <w:b w:val="off"/>
          <w:i w:val="off"/>
        </w:rPr>
        <w:t>地位，依我的看法，是因为它把我们研究中的两股主流很好地协</w:t>
      </w:r>
      <w:r>
        <w:rPr>
          <w:rFonts w:ascii="宋体" w:hAnsi="宋体" w:cs="宋体" w:eastAsia="宋体"/>
          <w:sz w:val="56"/>
          <w:spacing w:val="0"/>
          <w:color w:val="000000"/>
          <w:b w:val="off"/>
          <w:i w:val="off"/>
        </w:rPr>
        <w:t>调起来了。我们这位同行对历史的喜爱是出名的，但这决没有</w:t>
      </w:r>
      <w:r>
        <w:rPr>
          <w:rFonts w:ascii="宋体" w:hAnsi="宋体" w:cs="宋体" w:eastAsia="宋体"/>
          <w:sz w:val="56"/>
          <w:spacing w:val="0"/>
          <w:color w:val="000000"/>
          <w:b w:val="off"/>
          <w:i w:val="off"/>
        </w:rPr>
        <w:t>妨碍他进行形式的分析。毫无疑问，没有人比他更清醒而精致</w:t>
      </w:r>
      <w:r>
        <w:rPr>
          <w:rFonts w:ascii="宋体" w:hAnsi="宋体" w:cs="宋体" w:eastAsia="宋体"/>
          <w:sz w:val="56"/>
          <w:spacing w:val="0"/>
          <w:color w:val="000000"/>
          <w:b w:val="off"/>
          <w:i w:val="off"/>
        </w:rPr>
        <w:t>地刻画出了一个信念和实际系统的主线，勾勒出它的轮廓，说清</w:t>
      </w:r>
      <w:r>
        <w:rPr>
          <w:rFonts w:ascii="宋体" w:hAnsi="宋体" w:cs="宋体" w:eastAsia="宋体"/>
          <w:sz w:val="56"/>
          <w:spacing w:val="0"/>
          <w:color w:val="000000"/>
          <w:b w:val="off"/>
          <w:i w:val="off"/>
        </w:rPr>
        <w:t>了它的各环节间的联系。同时，对于有可能形成特殊的社会特</w:t>
      </w:r>
      <w:r>
        <w:rPr>
          <w:rFonts w:ascii="宋体" w:hAnsi="宋体" w:cs="宋体" w:eastAsia="宋体"/>
          <w:sz w:val="56"/>
          <w:spacing w:val="0"/>
          <w:color w:val="000000"/>
          <w:b w:val="off"/>
          <w:i w:val="off"/>
        </w:rPr>
        <w:t>征、并且使其发展的每一阶段有独特性质的事件的那些任意性</w:t>
      </w:r>
      <w:r>
        <w:rPr>
          <w:rFonts w:ascii="宋体" w:hAnsi="宋体" w:cs="宋体" w:eastAsia="宋体"/>
          <w:sz w:val="56"/>
          <w:spacing w:val="0"/>
          <w:color w:val="000000"/>
          <w:b w:val="off"/>
          <w:i w:val="off"/>
        </w:rPr>
        <w:t>的途径，他也始终极为关心。对于揭露一种错误的观点，即以为</w:t>
      </w:r>
      <w:r>
        <w:rPr>
          <w:rFonts w:ascii="宋体" w:hAnsi="宋体" w:cs="宋体" w:eastAsia="宋体"/>
          <w:sz w:val="56"/>
          <w:spacing w:val="0"/>
          <w:color w:val="000000"/>
          <w:b w:val="off"/>
          <w:i w:val="off"/>
        </w:rPr>
        <w:t>结构只能作深度方面的研究而不能顾及历史的方面，也没有一</w:t>
      </w:r>
      <w:r>
        <w:rPr>
          <w:rFonts w:ascii="宋体" w:hAnsi="宋体" w:cs="宋体" w:eastAsia="宋体"/>
          <w:sz w:val="56"/>
          <w:spacing w:val="0"/>
          <w:color w:val="000000"/>
          <w:b w:val="off"/>
          <w:i w:val="off"/>
        </w:rPr>
        <w:t>种方法比他的方法更好。此人集广博的学识、对人的价值的敏</w:t>
      </w:r>
      <w:r>
        <w:rPr>
          <w:rFonts w:ascii="宋体" w:hAnsi="宋体" w:cs="宋体" w:eastAsia="宋体"/>
          <w:sz w:val="56"/>
          <w:spacing w:val="0"/>
          <w:color w:val="000000"/>
          <w:b w:val="off"/>
          <w:i w:val="off"/>
        </w:rPr>
        <w:t>感、深邃的心理洞察以及无与匹比的写作才能于一身，遂能把一</w:t>
      </w:r>
      <w:r>
        <w:rPr>
          <w:rFonts w:ascii="宋体" w:hAnsi="宋体" w:cs="宋体" w:eastAsia="宋体"/>
          <w:sz w:val="56"/>
          <w:spacing w:val="0"/>
          <w:color w:val="000000"/>
          <w:b w:val="off"/>
          <w:i w:val="off"/>
        </w:rPr>
        <w:t>开始就常被引向对立方向的民族学思想的两股潮流协调到一个</w:t>
      </w:r>
      <w:r>
        <w:rPr>
          <w:rFonts w:ascii="宋体" w:hAnsi="宋体" w:cs="宋体" w:eastAsia="宋体"/>
          <w:sz w:val="56"/>
          <w:spacing w:val="0"/>
          <w:color w:val="000000"/>
          <w:b w:val="off"/>
          <w:i w:val="off"/>
        </w:rPr>
        <w:t>目标上来。</w:t>
      </w:r>
      <w:bookmarkEnd w:id="3102"/>
    </w:p>
    <w:p>
      <w:pPr>
        <w:pageBreakBefore w:val="off"/>
        <w:tabs/>
        <w:wordWrap w:val="off"/>
        <w:spacing w:before="0" w:after="0" w:line="960" w:lineRule="atLeast"/>
        <w:ind w:left="120" w:right="240" w:firstLine="1100"/>
        <w:jc w:val="both"/>
        <w:textAlignment w:val="baseline"/>
        <w:rPr>
          <w:sz w:val="56"/>
        </w:rPr>
      </w:pPr>
      <w:bookmarkStart w:name="" w:id="3103"/>
      <w:r>
        <w:rPr>
          <w:rFonts w:ascii="宋体" w:hAnsi="宋体" w:cs="宋体" w:eastAsia="宋体"/>
          <w:sz w:val="56"/>
          <w:spacing w:val="0"/>
          <w:color w:val="000000"/>
          <w:b w:val="off"/>
          <w:i w:val="off"/>
        </w:rPr>
        <w:t>这就是我要选择这样一个题目，谈谈历史与结构的一致性</w:t>
      </w:r>
      <w:r>
        <w:rPr>
          <w:rFonts w:ascii="宋体" w:hAnsi="宋体" w:cs="宋体" w:eastAsia="宋体"/>
          <w:sz w:val="56"/>
          <w:spacing w:val="0"/>
          <w:color w:val="000000"/>
          <w:b w:val="off"/>
          <w:i w:val="off"/>
        </w:rPr>
        <w:t>以及它们间的相互影响并以此作为对他的一份敬意的理由。北</w:t>
      </w:r>
      <w:r>
        <w:rPr>
          <w:rFonts w:ascii="宋体" w:hAnsi="宋体" w:cs="宋体" w:eastAsia="宋体"/>
          <w:sz w:val="56"/>
          <w:spacing w:val="0"/>
          <w:color w:val="000000"/>
          <w:b w:val="off"/>
          <w:i w:val="off"/>
        </w:rPr>
        <w:t>美中部平原的两个部落恰好符合我们的意图。关于它们的过</w:t>
      </w:r>
      <w:r>
        <w:rPr>
          <w:rFonts w:ascii="宋体" w:hAnsi="宋体" w:cs="宋体" w:eastAsia="宋体"/>
          <w:sz w:val="56"/>
          <w:spacing w:val="0"/>
          <w:color w:val="000000"/>
          <w:b w:val="off"/>
          <w:i w:val="off"/>
        </w:rPr>
        <w:t>去，在最近的考古中取得了许多新的材料，同时又有博阿斯(A.</w:t>
      </w:r>
      <w:r>
        <w:rPr>
          <w:rFonts w:ascii="宋体" w:hAnsi="宋体" w:cs="宋体" w:eastAsia="宋体"/>
          <w:sz w:val="56"/>
          <w:spacing w:val="0"/>
          <w:color w:val="000000"/>
          <w:b w:val="off"/>
          <w:i w:val="off"/>
        </w:rPr>
        <w:t>W. Bowers)的两卷出色的著作对较早的观察作了补充，使我们现</w:t>
      </w:r>
      <w:r>
        <w:rPr>
          <w:rFonts w:ascii="宋体" w:hAnsi="宋体" w:cs="宋体" w:eastAsia="宋体"/>
          <w:sz w:val="56"/>
          <w:spacing w:val="0"/>
          <w:color w:val="000000"/>
          <w:b w:val="off"/>
          <w:i w:val="off"/>
        </w:rPr>
        <w:t>在能够对它们的神话、仪式和礼仪方面去作深入的分析。</w:t>
      </w:r>
      <w:bookmarkEnd w:id="3103"/>
    </w:p>
    <w:p>
      <w:pPr>
        <w:pageBreakBefore w:val="off"/>
        <w:tabs/>
        <w:wordWrap w:val="off"/>
        <w:spacing w:before="0" w:after="0" w:line="960" w:lineRule="atLeast"/>
        <w:ind w:left="1260" w:right="0"/>
        <w:jc w:val="both"/>
        <w:textAlignment w:val="baseline"/>
        <w:rPr>
          <w:sz w:val="56"/>
        </w:rPr>
      </w:pPr>
      <w:bookmarkStart w:name="" w:id="3104"/>
      <w:r>
        <w:rPr>
          <w:rFonts w:ascii="宋体" w:hAnsi="宋体" w:cs="宋体" w:eastAsia="宋体"/>
          <w:sz w:val="56"/>
          <w:spacing w:val="0"/>
          <w:color w:val="000000"/>
          <w:b w:val="off"/>
          <w:i w:val="off"/>
        </w:rPr>
        <w:t>18世纪初，当白人刚来到密苏里河上游地区时，遍及大平</w:t>
      </w:r>
      <w:bookmarkEnd w:id="3104"/>
    </w:p>
    <w:p>
      <w:pPr>
        <w:pageBreakBefore w:val="off"/>
        <w:tabs/>
        <w:wordWrap w:val="off"/>
        <w:spacing w:before="340" w:after="0" w:line="680" w:lineRule="atLeast"/>
        <w:ind w:left="1060" w:right="0"/>
        <w:jc w:val="both"/>
        <w:textAlignment w:val="baseline"/>
        <w:rPr>
          <w:sz w:val="51"/>
        </w:rPr>
      </w:pPr>
      <w:bookmarkStart w:name="" w:id="3105"/>
      <w:r>
        <w:rPr>
          <w:rFonts w:ascii="仿宋" w:hAnsi="仿宋" w:cs="仿宋" w:eastAsia="仿宋"/>
          <w:sz w:val="51"/>
          <w:spacing w:val="0"/>
          <w:color w:val="000000"/>
          <w:b w:val="off"/>
          <w:i w:val="off"/>
        </w:rPr>
        <w:t>·266·</w:t>
      </w:r>
      <w:bookmarkEnd w:id="3105"/>
    </w:p>
    <w:p>
      <w:r>
        <w:t/>
      </w:r>
    </w:p>
    <w:p>
      <w:pPr>
        <w:sectPr>
          <w:footerReference r:id="rId589"/>
          <w:headerReference r:id="rId590" w:type="default"/>
          <w:type w:val="nextPage"/>
          <w:pgSz w:w="21980" w:h="31680"/>
          <w:pgMar w:left="2940" w:top="2600" w:right="2940" w:bottom="2600" w:header="2300" w:footer="2300"/>
          <w:cols w:num="1"/>
        </w:sectPr>
      </w:pPr>
    </w:p>
    <w:p>
      <w:pPr>
        <w:pageBreakBefore w:val="off"/>
        <w:tabs/>
        <w:wordWrap w:val="off"/>
        <w:spacing w:before="0" w:after="0" w:line="920" w:lineRule="atLeast"/>
        <w:ind w:left="80" w:right="20"/>
        <w:jc w:val="both"/>
        <w:textAlignment w:val="baseline"/>
        <w:rPr>
          <w:sz w:val="56"/>
        </w:rPr>
      </w:pPr>
      <w:bookmarkStart w:name="" w:id="3106"/>
      <w:r>
        <w:rPr>
          <w:rFonts w:ascii="宋体" w:hAnsi="宋体" w:cs="宋体" w:eastAsia="宋体"/>
          <w:sz w:val="56"/>
          <w:spacing w:val="0"/>
          <w:color w:val="000000"/>
          <w:b w:val="off"/>
          <w:i w:val="off"/>
        </w:rPr>
        <w:t>原河谷地区的“村庄”部落有着共同的文化。说卡多语(Caddo)</w:t>
      </w:r>
      <w:r>
        <w:rPr>
          <w:rFonts w:ascii="宋体" w:hAnsi="宋体" w:cs="宋体" w:eastAsia="宋体"/>
          <w:sz w:val="56"/>
          <w:spacing w:val="0"/>
          <w:color w:val="000000"/>
          <w:b w:val="off"/>
          <w:i w:val="off"/>
        </w:rPr>
        <w:t>的阿里卡拉人(the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Arikara),说苏语(Sioux)的曼丹人(the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Man-</w:t>
      </w:r>
      <w:r>
        <w:rPr>
          <w:rFonts w:ascii="宋体" w:hAnsi="宋体" w:cs="宋体" w:eastAsia="宋体"/>
          <w:sz w:val="56"/>
          <w:spacing w:val="0"/>
          <w:color w:val="000000"/>
          <w:b w:val="off"/>
          <w:i w:val="off"/>
        </w:rPr>
        <w:t>dan)和希达察人(the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Hidatsa)，他们占据着相当于现今南达科他</w:t>
      </w:r>
      <w:r>
        <w:rPr>
          <w:rFonts w:ascii="宋体" w:hAnsi="宋体" w:cs="宋体" w:eastAsia="宋体"/>
          <w:sz w:val="56"/>
          <w:spacing w:val="0"/>
          <w:color w:val="000000"/>
          <w:b w:val="off"/>
          <w:i w:val="off"/>
        </w:rPr>
        <w:t>州和北达科他州邻近的地区。夏天，他们住进茅草盖成的小屋</w:t>
      </w:r>
      <w:r>
        <w:rPr>
          <w:rFonts w:ascii="宋体" w:hAnsi="宋体" w:cs="宋体" w:eastAsia="宋体"/>
          <w:sz w:val="56"/>
          <w:spacing w:val="0"/>
          <w:color w:val="000000"/>
          <w:b w:val="off"/>
          <w:i w:val="off"/>
        </w:rPr>
        <w:t>里，小屋盖在河岸高处，排列成行，聚集为村落。他们在低处的</w:t>
      </w:r>
      <w:r>
        <w:rPr>
          <w:rFonts w:ascii="宋体" w:hAnsi="宋体" w:cs="宋体" w:eastAsia="宋体"/>
          <w:sz w:val="56"/>
          <w:spacing w:val="0"/>
          <w:color w:val="000000"/>
          <w:b w:val="off"/>
          <w:i w:val="off"/>
        </w:rPr>
        <w:t>田地里种植，庄稼成熟以后，他们去大平原捕猎野牛。当冬天到</w:t>
      </w:r>
      <w:r>
        <w:rPr>
          <w:rFonts w:ascii="宋体" w:hAnsi="宋体" w:cs="宋体" w:eastAsia="宋体"/>
          <w:sz w:val="56"/>
          <w:spacing w:val="0"/>
          <w:color w:val="000000"/>
          <w:b w:val="off"/>
          <w:i w:val="off"/>
        </w:rPr>
        <w:t>来的时候，他们转移到满是树林的河谷底部的那些较为分散的</w:t>
      </w:r>
      <w:r>
        <w:rPr>
          <w:rFonts w:ascii="宋体" w:hAnsi="宋体" w:cs="宋体" w:eastAsia="宋体"/>
          <w:sz w:val="56"/>
          <w:spacing w:val="0"/>
          <w:color w:val="000000"/>
          <w:b w:val="off"/>
          <w:i w:val="off"/>
        </w:rPr>
        <w:t>村庄里。</w:t>
      </w:r>
      <w:bookmarkEnd w:id="3106"/>
    </w:p>
    <w:p>
      <w:pPr>
        <w:pageBreakBefore w:val="off"/>
        <w:tabs/>
        <w:wordWrap w:val="off"/>
        <w:spacing w:before="0" w:after="0" w:line="920" w:lineRule="atLeast"/>
        <w:ind w:left="80" w:right="0" w:firstLine="1140"/>
        <w:jc w:val="both"/>
        <w:textAlignment w:val="baseline"/>
        <w:rPr>
          <w:sz w:val="56"/>
        </w:rPr>
      </w:pPr>
      <w:bookmarkStart w:name="" w:id="3107"/>
      <w:r>
        <w:rPr>
          <w:rFonts w:ascii="宋体" w:hAnsi="宋体" w:cs="宋体" w:eastAsia="宋体"/>
          <w:sz w:val="56"/>
          <w:spacing w:val="0"/>
          <w:color w:val="000000"/>
          <w:b w:val="off"/>
          <w:i w:val="off"/>
        </w:rPr>
        <w:t>但是这种情况的历史并不太长。我们不去谈阿里卡拉人，</w:t>
      </w:r>
      <w:r>
        <w:rPr>
          <w:rFonts w:ascii="宋体" w:hAnsi="宋体" w:cs="宋体" w:eastAsia="宋体"/>
          <w:sz w:val="56"/>
          <w:spacing w:val="0"/>
          <w:color w:val="000000"/>
          <w:b w:val="off"/>
          <w:i w:val="off"/>
        </w:rPr>
        <w:t>因为他们是在接近18世纪初时才从南方迁徙过来的。而曼丹</w:t>
      </w:r>
      <w:r>
        <w:rPr>
          <w:rFonts w:ascii="宋体" w:hAnsi="宋体" w:cs="宋体" w:eastAsia="宋体"/>
          <w:sz w:val="56"/>
          <w:spacing w:val="0"/>
          <w:color w:val="000000"/>
          <w:b w:val="off"/>
          <w:i w:val="off"/>
        </w:rPr>
        <w:t>人和希达察人，虽然属于同一语族，却也不是同一人种。最古老</w:t>
      </w:r>
      <w:r>
        <w:rPr>
          <w:rFonts w:ascii="宋体" w:hAnsi="宋体" w:cs="宋体" w:eastAsia="宋体"/>
          <w:sz w:val="56"/>
          <w:spacing w:val="0"/>
          <w:color w:val="000000"/>
          <w:b w:val="off"/>
          <w:i w:val="off"/>
        </w:rPr>
        <w:t>的曼丹人居民来自东部和南部地区，他们毫无疑问至少从7或</w:t>
      </w:r>
      <w:r>
        <w:rPr>
          <w:rFonts w:ascii="宋体" w:hAnsi="宋体" w:cs="宋体" w:eastAsia="宋体"/>
          <w:sz w:val="56"/>
          <w:spacing w:val="0"/>
          <w:color w:val="000000"/>
          <w:b w:val="off"/>
          <w:i w:val="off"/>
        </w:rPr>
        <w:t>8世纪以来一直占据着密苏里河的中部河谷地区，比这一历史</w:t>
      </w:r>
      <w:r>
        <w:rPr>
          <w:rFonts w:ascii="宋体" w:hAnsi="宋体" w:cs="宋体" w:eastAsia="宋体"/>
          <w:sz w:val="56"/>
          <w:spacing w:val="0"/>
          <w:color w:val="000000"/>
          <w:b w:val="off"/>
          <w:i w:val="off"/>
        </w:rPr>
        <w:t>时期的开始要早1000年。其他的人群来得要晚些，他们把矩形</w:t>
      </w:r>
      <w:r>
        <w:rPr>
          <w:rFonts w:ascii="宋体" w:hAnsi="宋体" w:cs="宋体" w:eastAsia="宋体"/>
          <w:sz w:val="56"/>
          <w:spacing w:val="0"/>
          <w:color w:val="000000"/>
          <w:b w:val="off"/>
          <w:i w:val="off"/>
        </w:rPr>
        <w:t>的、半截埋在土里的建筑换成了圆形建筑，这后来就成了规则。</w:t>
      </w:r>
      <w:r>
        <w:rPr>
          <w:rFonts w:ascii="宋体" w:hAnsi="宋体" w:cs="宋体" w:eastAsia="宋体"/>
          <w:sz w:val="56"/>
          <w:spacing w:val="0"/>
          <w:color w:val="000000"/>
          <w:b w:val="off"/>
          <w:i w:val="off"/>
        </w:rPr>
        <w:t>至于希达察人的情况似乎还更复杂些。有一支是来自西北方的</w:t>
      </w:r>
      <w:r>
        <w:rPr>
          <w:rFonts w:ascii="宋体" w:hAnsi="宋体" w:cs="宋体" w:eastAsia="宋体"/>
          <w:sz w:val="56"/>
          <w:spacing w:val="0"/>
          <w:color w:val="000000"/>
          <w:b w:val="off"/>
          <w:i w:val="off"/>
        </w:rPr>
        <w:t>阿瓦蒂克萨人(the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Awatixa),他们在</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15</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或</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16世纪时到达密苏</w:t>
      </w:r>
      <w:r>
        <w:rPr>
          <w:rFonts w:ascii="宋体" w:hAnsi="宋体" w:cs="宋体" w:eastAsia="宋体"/>
          <w:sz w:val="56"/>
          <w:spacing w:val="0"/>
          <w:color w:val="000000"/>
          <w:b w:val="off"/>
          <w:i w:val="off"/>
        </w:rPr>
        <w:t>里，与曼丹人为邻，并且借鉴了他们的生活方式与信仰。另两支</w:t>
      </w:r>
      <w:r>
        <w:rPr>
          <w:rFonts w:ascii="宋体" w:hAnsi="宋体" w:cs="宋体" w:eastAsia="宋体"/>
          <w:sz w:val="56"/>
          <w:spacing w:val="0"/>
          <w:color w:val="000000"/>
          <w:b w:val="off"/>
          <w:i w:val="off"/>
        </w:rPr>
        <w:t>人却是在18世纪初时离开五大湖西部林区，到大平原定居的。</w:t>
      </w:r>
      <w:r>
        <w:rPr>
          <w:rFonts w:ascii="宋体" w:hAnsi="宋体" w:cs="宋体" w:eastAsia="宋体"/>
          <w:sz w:val="56"/>
          <w:spacing w:val="0"/>
          <w:color w:val="000000"/>
          <w:b w:val="off"/>
          <w:i w:val="off"/>
        </w:rPr>
        <w:t>同阿瓦蒂克萨人一样，阿瓦克萨维人(the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Awaxawi)也早就是农</w:t>
      </w:r>
      <w:r>
        <w:rPr>
          <w:rFonts w:ascii="宋体" w:hAnsi="宋体" w:cs="宋体" w:eastAsia="宋体"/>
          <w:sz w:val="56"/>
          <w:spacing w:val="0"/>
          <w:color w:val="000000"/>
          <w:b w:val="off"/>
          <w:i w:val="off"/>
        </w:rPr>
        <w:t>业民族了。但是正统的希达察人则大多以狩猎与采集为生，历</w:t>
      </w:r>
      <w:r>
        <w:rPr>
          <w:rFonts w:ascii="宋体" w:hAnsi="宋体" w:cs="宋体" w:eastAsia="宋体"/>
          <w:sz w:val="56"/>
          <w:spacing w:val="0"/>
          <w:color w:val="000000"/>
          <w:b w:val="off"/>
          <w:i w:val="off"/>
        </w:rPr>
        <w:t>史上最初的旅行者甚至还观察到过这些差别。曼丹人和希达察</w:t>
      </w:r>
      <w:r>
        <w:rPr>
          <w:rFonts w:ascii="宋体" w:hAnsi="宋体" w:cs="宋体" w:eastAsia="宋体"/>
          <w:sz w:val="56"/>
          <w:spacing w:val="0"/>
          <w:color w:val="000000"/>
          <w:b w:val="off"/>
          <w:i w:val="off"/>
        </w:rPr>
        <w:t>人的历史中也谈到了这些不同的起源。希达察人的历史谈到</w:t>
      </w:r>
      <w:bookmarkEnd w:id="3107"/>
    </w:p>
    <w:p>
      <w:pPr>
        <w:pageBreakBefore w:val="off"/>
        <w:tabs/>
        <w:wordWrap w:val="off"/>
        <w:spacing w:before="0" w:after="0" w:line="920" w:lineRule="atLeast"/>
        <w:ind w:left="160" w:right="0"/>
        <w:jc w:val="both"/>
        <w:textAlignment w:val="baseline"/>
        <w:rPr>
          <w:sz w:val="56"/>
        </w:rPr>
      </w:pPr>
      <w:bookmarkStart w:name="" w:id="3108"/>
      <w:r>
        <w:rPr>
          <w:rFonts w:ascii="宋体" w:hAnsi="宋体" w:cs="宋体" w:eastAsia="宋体"/>
          <w:sz w:val="56"/>
          <w:spacing w:val="0"/>
          <w:color w:val="000000"/>
          <w:u w:val="single"/>
          <w:b w:val="off"/>
          <w:i w:val="off"/>
        </w:rPr>
        <w:t xml:space="preserve">              </w:t>
      </w:r>
      <w:bookmarkEnd w:id="3108"/>
    </w:p>
    <w:p>
      <w:pPr>
        <w:pageBreakBefore w:val="off"/>
        <w:tabs/>
        <w:wordWrap w:val="off"/>
        <w:spacing w:before="380" w:after="0" w:line="600" w:lineRule="atLeast"/>
        <w:ind w:left="80" w:right="0" w:firstLine="820"/>
        <w:jc w:val="both"/>
        <w:textAlignment w:val="baseline"/>
        <w:rPr>
          <w:sz w:val="40"/>
        </w:rPr>
      </w:pPr>
      <w:bookmarkStart w:name="" w:id="3109"/>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第十三章最初曾以“Rapports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symétrie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entre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rites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et</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mythes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de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peuples</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voisins”</w:t>
      </w:r>
      <w:r>
        <w:rPr>
          <w:rFonts w:ascii="宋体" w:hAnsi="宋体" w:cs="宋体" w:eastAsia="宋体"/>
          <w:sz w:val="40"/>
          <w:spacing w:val="0"/>
          <w:color w:val="000000"/>
          <w:b w:val="off"/>
          <w:i w:val="off"/>
        </w:rPr>
        <w:t>(“关于毗邻种族的仪式和神话间的对称关系的报告”)为题，刊登在《文化的翻译：对</w:t>
      </w:r>
      <w:r>
        <w:rPr>
          <w:rFonts w:ascii="宋体" w:hAnsi="宋体" w:cs="宋体" w:eastAsia="宋体"/>
          <w:sz w:val="40"/>
          <w:spacing w:val="0"/>
          <w:color w:val="000000"/>
          <w:b w:val="off"/>
          <w:i w:val="off"/>
        </w:rPr>
        <w:t>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E.伊文斯·普里策的研究》，T.</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O.贝德尔曼编。(伦敦：塔维斯托克出版社，1971</w:t>
      </w:r>
      <w:r>
        <w:rPr>
          <w:rFonts w:ascii="宋体" w:hAnsi="宋体" w:cs="宋体" w:eastAsia="宋体"/>
          <w:sz w:val="40"/>
          <w:spacing w:val="0"/>
          <w:color w:val="000000"/>
          <w:b w:val="off"/>
          <w:i w:val="off"/>
        </w:rPr>
        <w:t>年)第161——178页。</w:t>
      </w:r>
      <w:bookmarkEnd w:id="3109"/>
    </w:p>
    <w:p>
      <w:pPr>
        <w:pageBreakBefore w:val="off"/>
        <w:tabs/>
        <w:wordWrap w:val="off"/>
        <w:spacing w:before="340" w:after="0" w:line="720" w:lineRule="atLeast"/>
        <w:ind w:left="0" w:right="1320"/>
        <w:jc w:val="right"/>
        <w:textAlignment w:val="baseline"/>
        <w:rPr>
          <w:sz w:val="53"/>
        </w:rPr>
      </w:pPr>
      <w:bookmarkStart w:name="" w:id="3110"/>
      <w:r>
        <w:rPr>
          <w:rFonts w:ascii="宋体" w:hAnsi="宋体" w:cs="宋体" w:eastAsia="宋体"/>
          <w:sz w:val="53"/>
          <w:spacing w:val="0"/>
          <w:color w:val="000000"/>
          <w:b w:val="off"/>
          <w:i w:val="off"/>
        </w:rPr>
        <w:t>267</w:t>
      </w:r>
      <w:bookmarkEnd w:id="3110"/>
    </w:p>
    <w:p>
      <w:r>
        <w:t/>
      </w:r>
    </w:p>
    <w:p>
      <w:pPr>
        <w:sectPr>
          <w:footerReference r:id="rId591"/>
          <w:headerReference r:id="rId592" w:type="default"/>
          <w:type w:val="nextPage"/>
          <w:pgSz w:w="21980" w:h="31680"/>
          <w:pgMar w:left="3000" w:top="2580" w:right="3000" w:bottom="2580" w:header="2280" w:footer="2280"/>
          <w:cols w:num="1"/>
        </w:sectPr>
      </w:pPr>
    </w:p>
    <w:p>
      <w:pPr>
        <w:pageBreakBefore w:val="off"/>
        <w:tabs/>
        <w:wordWrap w:val="off"/>
        <w:spacing w:before="0" w:after="0" w:line="940" w:lineRule="atLeast"/>
        <w:ind w:left="0" w:right="320"/>
        <w:jc w:val="both"/>
        <w:textAlignment w:val="baseline"/>
        <w:rPr>
          <w:sz w:val="56"/>
        </w:rPr>
      </w:pPr>
      <w:bookmarkStart w:name="" w:id="3111"/>
      <w:r>
        <w:rPr>
          <w:rFonts w:ascii="宋体" w:hAnsi="宋体" w:cs="宋体" w:eastAsia="宋体"/>
          <w:sz w:val="56"/>
          <w:spacing w:val="0"/>
          <w:color w:val="000000"/>
          <w:b w:val="off"/>
          <w:i w:val="off"/>
        </w:rPr>
        <w:t>了，两支北方人是如何分裂而形成住在更西方的克劳人的。曼</w:t>
      </w:r>
      <w:r>
        <w:rPr>
          <w:rFonts w:ascii="宋体" w:hAnsi="宋体" w:cs="宋体" w:eastAsia="宋体"/>
          <w:sz w:val="56"/>
          <w:spacing w:val="0"/>
          <w:color w:val="000000"/>
          <w:b w:val="off"/>
          <w:i w:val="off"/>
        </w:rPr>
        <w:t>丹人的传说还记得最早的希达察人群源源不断迁徙到密苏里河</w:t>
      </w:r>
      <w:r>
        <w:rPr>
          <w:rFonts w:ascii="宋体" w:hAnsi="宋体" w:cs="宋体" w:eastAsia="宋体"/>
          <w:sz w:val="56"/>
          <w:spacing w:val="0"/>
          <w:color w:val="000000"/>
          <w:b w:val="off"/>
          <w:i w:val="off"/>
        </w:rPr>
        <w:t>东岸的过程。欧洲人则敏锐地看到，这是由于18世纪末和19</w:t>
      </w:r>
      <w:r>
        <w:rPr>
          <w:rFonts w:ascii="宋体" w:hAnsi="宋体" w:cs="宋体" w:eastAsia="宋体"/>
          <w:sz w:val="56"/>
          <w:spacing w:val="0"/>
          <w:color w:val="000000"/>
          <w:b w:val="off"/>
          <w:i w:val="off"/>
        </w:rPr>
        <w:t>世纪初那场毁灭性的流行病，迫使人口锐减的人们数次重新选</w:t>
      </w:r>
      <w:r>
        <w:rPr>
          <w:rFonts w:ascii="宋体" w:hAnsi="宋体" w:cs="宋体" w:eastAsia="宋体"/>
          <w:sz w:val="56"/>
          <w:spacing w:val="0"/>
          <w:color w:val="000000"/>
          <w:b w:val="off"/>
          <w:i w:val="off"/>
        </w:rPr>
        <w:t>择村址，部落间的关系遂变得更加紧密团结。直到政府把最后</w:t>
      </w:r>
      <w:r>
        <w:rPr>
          <w:rFonts w:ascii="宋体" w:hAnsi="宋体" w:cs="宋体" w:eastAsia="宋体"/>
          <w:sz w:val="56"/>
          <w:spacing w:val="0"/>
          <w:color w:val="000000"/>
          <w:b w:val="off"/>
          <w:i w:val="off"/>
        </w:rPr>
        <w:t>的幸存者聚集到贝特霍尔德堡(the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Fort</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Berthold)保留地里，这场</w:t>
      </w:r>
      <w:r>
        <w:rPr>
          <w:rFonts w:ascii="宋体" w:hAnsi="宋体" w:cs="宋体" w:eastAsia="宋体"/>
          <w:sz w:val="56"/>
          <w:spacing w:val="0"/>
          <w:color w:val="000000"/>
          <w:b w:val="off"/>
          <w:i w:val="off"/>
        </w:rPr>
        <w:t>动荡才平息下来。</w:t>
      </w:r>
      <w:bookmarkEnd w:id="3111"/>
    </w:p>
    <w:p>
      <w:pPr>
        <w:pageBreakBefore w:val="off"/>
        <w:tabs/>
        <w:wordWrap w:val="off"/>
        <w:spacing w:before="0" w:after="0" w:line="940" w:lineRule="atLeast"/>
        <w:ind w:left="0" w:right="260" w:firstLine="1120"/>
        <w:jc w:val="both"/>
        <w:textAlignment w:val="baseline"/>
        <w:rPr>
          <w:sz w:val="56"/>
        </w:rPr>
      </w:pPr>
      <w:bookmarkStart w:name="" w:id="3112"/>
      <w:r>
        <w:rPr>
          <w:rFonts w:ascii="宋体" w:hAnsi="宋体" w:cs="宋体" w:eastAsia="宋体"/>
          <w:sz w:val="56"/>
          <w:spacing w:val="0"/>
          <w:color w:val="000000"/>
          <w:b w:val="off"/>
          <w:i w:val="off"/>
        </w:rPr>
        <w:t>然而，从1929年到1933年，即博阿斯开展研究的时期，从</w:t>
      </w:r>
      <w:r>
        <w:rPr>
          <w:rFonts w:ascii="宋体" w:hAnsi="宋体" w:cs="宋体" w:eastAsia="宋体"/>
          <w:sz w:val="56"/>
          <w:spacing w:val="0"/>
          <w:color w:val="000000"/>
          <w:b w:val="off"/>
          <w:i w:val="off"/>
        </w:rPr>
        <w:t>年长的曼丹和希达察报告人处收集来的情况还是存在着很大的</w:t>
      </w:r>
      <w:r>
        <w:rPr>
          <w:rFonts w:ascii="宋体" w:hAnsi="宋体" w:cs="宋体" w:eastAsia="宋体"/>
          <w:sz w:val="56"/>
          <w:spacing w:val="0"/>
          <w:color w:val="000000"/>
          <w:b w:val="off"/>
          <w:i w:val="off"/>
        </w:rPr>
        <w:t>差别，这是由于他们源自不同的祖先、住在不同的村庄，于是他</w:t>
      </w:r>
      <w:r>
        <w:rPr>
          <w:rFonts w:ascii="宋体" w:hAnsi="宋体" w:cs="宋体" w:eastAsia="宋体"/>
          <w:sz w:val="56"/>
          <w:spacing w:val="0"/>
          <w:color w:val="000000"/>
          <w:b w:val="off"/>
          <w:i w:val="off"/>
        </w:rPr>
        <w:t>们的神话、历史传说、传递与嘱托规则以及仪典是不同的。然</w:t>
      </w:r>
      <w:r>
        <w:rPr>
          <w:rFonts w:ascii="宋体" w:hAnsi="宋体" w:cs="宋体" w:eastAsia="宋体"/>
          <w:sz w:val="56"/>
          <w:spacing w:val="0"/>
          <w:color w:val="000000"/>
          <w:b w:val="off"/>
          <w:i w:val="off"/>
        </w:rPr>
        <w:t>而，尽管有这些差异(这些差异，与考古学欲证明的非常复杂、充</w:t>
      </w:r>
      <w:r>
        <w:rPr>
          <w:rFonts w:ascii="宋体" w:hAnsi="宋体" w:cs="宋体" w:eastAsia="宋体"/>
          <w:sz w:val="56"/>
          <w:spacing w:val="0"/>
          <w:color w:val="000000"/>
          <w:b w:val="off"/>
          <w:i w:val="off"/>
        </w:rPr>
        <w:t>满各种不同因素而至今仍有影响的那些东西，是相符合的)，一</w:t>
      </w:r>
      <w:r>
        <w:rPr>
          <w:rFonts w:ascii="宋体" w:hAnsi="宋体" w:cs="宋体" w:eastAsia="宋体"/>
          <w:sz w:val="56"/>
          <w:spacing w:val="0"/>
          <w:color w:val="000000"/>
          <w:b w:val="off"/>
          <w:i w:val="off"/>
        </w:rPr>
        <w:t>切情况似乎都表明，曼丹人和希达察人曾成功地把他们的信仰</w:t>
      </w:r>
      <w:r>
        <w:rPr>
          <w:rFonts w:ascii="宋体" w:hAnsi="宋体" w:cs="宋体" w:eastAsia="宋体"/>
          <w:sz w:val="56"/>
          <w:spacing w:val="0"/>
          <w:color w:val="000000"/>
          <w:b w:val="off"/>
          <w:i w:val="off"/>
        </w:rPr>
        <w:t>和实际中不同的东西组织成一个体系。人们几乎可以相信，每</w:t>
      </w:r>
      <w:r>
        <w:rPr>
          <w:rFonts w:ascii="宋体" w:hAnsi="宋体" w:cs="宋体" w:eastAsia="宋体"/>
          <w:sz w:val="56"/>
          <w:spacing w:val="0"/>
          <w:color w:val="000000"/>
          <w:b w:val="off"/>
          <w:i w:val="off"/>
        </w:rPr>
        <w:t>个部落———由于意识到别的部落也在作相应的努力————已经在</w:t>
      </w:r>
      <w:r>
        <w:rPr>
          <w:rFonts w:ascii="宋体" w:hAnsi="宋体" w:cs="宋体" w:eastAsia="宋体"/>
          <w:sz w:val="56"/>
          <w:spacing w:val="0"/>
          <w:color w:val="000000"/>
          <w:b w:val="off"/>
          <w:i w:val="off"/>
        </w:rPr>
        <w:t>努力保护和培育对立的东西，在联合对抗的力量，以组成平衡的</w:t>
      </w:r>
      <w:r>
        <w:rPr>
          <w:rFonts w:ascii="宋体" w:hAnsi="宋体" w:cs="宋体" w:eastAsia="宋体"/>
          <w:sz w:val="56"/>
          <w:spacing w:val="0"/>
          <w:color w:val="000000"/>
          <w:b w:val="off"/>
          <w:i w:val="off"/>
        </w:rPr>
        <w:t>整体。这一点正是我们现在要证明的。</w:t>
      </w:r>
      <w:bookmarkEnd w:id="3112"/>
    </w:p>
    <w:p>
      <w:pPr>
        <w:pageBreakBefore w:val="off"/>
        <w:tabs/>
        <w:wordWrap w:val="off"/>
        <w:spacing w:before="0" w:after="0" w:line="940" w:lineRule="atLeast"/>
        <w:ind w:left="60" w:right="240" w:firstLine="1120"/>
        <w:jc w:val="both"/>
        <w:textAlignment w:val="baseline"/>
        <w:rPr>
          <w:sz w:val="56"/>
        </w:rPr>
      </w:pPr>
      <w:bookmarkStart w:name="" w:id="3113"/>
      <w:r>
        <w:rPr>
          <w:rFonts w:ascii="宋体" w:hAnsi="宋体" w:cs="宋体" w:eastAsia="宋体"/>
          <w:sz w:val="56"/>
          <w:spacing w:val="0"/>
          <w:color w:val="000000"/>
          <w:b w:val="off"/>
          <w:i w:val="off"/>
        </w:rPr>
        <w:t>我们看到，村庄部落是以双重季节经济为生的。这个说法</w:t>
      </w:r>
      <w:r>
        <w:rPr>
          <w:rFonts w:ascii="宋体" w:hAnsi="宋体" w:cs="宋体" w:eastAsia="宋体"/>
          <w:sz w:val="56"/>
          <w:spacing w:val="0"/>
          <w:color w:val="000000"/>
          <w:b w:val="off"/>
          <w:i w:val="off"/>
        </w:rPr>
        <w:t>是很明了的，因为夏季本身便有两个方面。它包括一个在村子</w:t>
      </w:r>
      <w:r>
        <w:rPr>
          <w:rFonts w:ascii="宋体" w:hAnsi="宋体" w:cs="宋体" w:eastAsia="宋体"/>
          <w:sz w:val="56"/>
          <w:spacing w:val="0"/>
          <w:color w:val="000000"/>
          <w:b w:val="off"/>
          <w:i w:val="off"/>
        </w:rPr>
        <w:t>下面长满庄稼的平地里劳动的时期，以及当谷物长到齐膝高时</w:t>
      </w:r>
      <w:r>
        <w:rPr>
          <w:rFonts w:ascii="宋体" w:hAnsi="宋体" w:cs="宋体" w:eastAsia="宋体"/>
          <w:sz w:val="56"/>
          <w:spacing w:val="0"/>
          <w:color w:val="000000"/>
          <w:b w:val="off"/>
          <w:i w:val="off"/>
        </w:rPr>
        <w:t>的游猎时期，这是指到大平原去追逐野牛群，约有个把月时间。</w:t>
      </w:r>
      <w:r>
        <w:rPr>
          <w:rFonts w:ascii="宋体" w:hAnsi="宋体" w:cs="宋体" w:eastAsia="宋体"/>
          <w:sz w:val="56"/>
          <w:spacing w:val="0"/>
          <w:color w:val="000000"/>
          <w:b w:val="off"/>
          <w:i w:val="off"/>
        </w:rPr>
        <w:t>夏季的村庄，因有围墙和栅栏，实际上是不易攻破的；而狩猎却</w:t>
      </w:r>
      <w:r>
        <w:rPr>
          <w:rFonts w:ascii="宋体" w:hAnsi="宋体" w:cs="宋体" w:eastAsia="宋体"/>
          <w:sz w:val="56"/>
          <w:spacing w:val="0"/>
          <w:color w:val="000000"/>
          <w:b w:val="off"/>
          <w:i w:val="off"/>
        </w:rPr>
        <w:t>似乎是————有时候表演得像是———征战，因为猎手偶尔也会跑</w:t>
      </w:r>
      <w:r>
        <w:rPr>
          <w:rFonts w:ascii="宋体" w:hAnsi="宋体" w:cs="宋体" w:eastAsia="宋体"/>
          <w:sz w:val="56"/>
          <w:spacing w:val="0"/>
          <w:color w:val="000000"/>
          <w:b w:val="off"/>
          <w:i w:val="off"/>
        </w:rPr>
        <w:t>进敌方营垒去。因而夏季劳动有对立的性质：在设防的村庄里</w:t>
      </w:r>
      <w:r>
        <w:rPr>
          <w:rFonts w:ascii="宋体" w:hAnsi="宋体" w:cs="宋体" w:eastAsia="宋体"/>
          <w:sz w:val="56"/>
          <w:spacing w:val="0"/>
          <w:color w:val="000000"/>
          <w:b w:val="off"/>
          <w:i w:val="off"/>
        </w:rPr>
        <w:t>的定居生活和在野地里的奔走游猎；一方面为农业，另一方面是</w:t>
      </w:r>
      <w:r>
        <w:rPr>
          <w:rFonts w:ascii="宋体" w:hAnsi="宋体" w:cs="宋体" w:eastAsia="宋体"/>
          <w:sz w:val="56"/>
          <w:spacing w:val="0"/>
          <w:color w:val="000000"/>
          <w:b w:val="off"/>
          <w:i w:val="off"/>
        </w:rPr>
        <w:t>狩猎和战争。后二者就空间毗邻和道义上的密切关系来说，是</w:t>
      </w:r>
      <w:bookmarkEnd w:id="3113"/>
    </w:p>
    <w:p>
      <w:pPr>
        <w:pageBreakBefore w:val="off"/>
        <w:tabs/>
        <w:wordWrap w:val="off"/>
        <w:spacing w:before="0" w:after="0" w:line="740" w:lineRule="atLeast"/>
        <w:ind w:left="960" w:right="0"/>
        <w:jc w:val="both"/>
        <w:textAlignment w:val="baseline"/>
        <w:rPr>
          <w:sz w:val="55"/>
        </w:rPr>
      </w:pPr>
      <w:bookmarkStart w:name="" w:id="3114"/>
      <w:r>
        <w:rPr>
          <w:rFonts w:ascii="楷体" w:hAnsi="楷体" w:cs="楷体" w:eastAsia="楷体"/>
          <w:sz w:val="55"/>
          <w:spacing w:val="0"/>
          <w:color w:val="000000"/>
          <w:b w:val="off"/>
          <w:i w:val="off"/>
        </w:rPr>
        <w:t>·268·</w:t>
      </w:r>
      <w:bookmarkEnd w:id="3114"/>
    </w:p>
    <w:p>
      <w:r>
        <w:t/>
      </w:r>
    </w:p>
    <w:p>
      <w:pPr>
        <w:sectPr>
          <w:footerReference r:id="rId593"/>
          <w:headerReference r:id="rId594" w:type="default"/>
          <w:type w:val="nextPage"/>
          <w:pgSz w:w="21980" w:h="31680"/>
          <w:pgMar w:left="2920" w:top="2580" w:right="2920" w:bottom="2580" w:header="2280" w:footer="2280"/>
          <w:cols w:num="1"/>
        </w:sectPr>
      </w:pPr>
    </w:p>
    <w:p>
      <w:pPr>
        <w:pageBreakBefore w:val="off"/>
        <w:tabs/>
        <w:wordWrap w:val="off"/>
        <w:spacing w:before="0" w:after="0" w:line="900" w:lineRule="atLeast"/>
        <w:ind w:left="20" w:right="80"/>
        <w:jc w:val="both"/>
        <w:textAlignment w:val="baseline"/>
        <w:rPr>
          <w:sz w:val="56"/>
        </w:rPr>
      </w:pPr>
      <w:bookmarkStart w:name="" w:id="3115"/>
      <w:r>
        <w:rPr>
          <w:rFonts w:ascii="宋体" w:hAnsi="宋体" w:cs="宋体" w:eastAsia="宋体"/>
          <w:sz w:val="56"/>
          <w:spacing w:val="0"/>
          <w:color w:val="000000"/>
          <w:b w:val="off"/>
          <w:i w:val="off"/>
        </w:rPr>
        <w:t>紧密结合着的，因为它们是暴力型的活动，充满刀光血影；从这</w:t>
      </w:r>
      <w:r>
        <w:rPr>
          <w:rFonts w:ascii="宋体" w:hAnsi="宋体" w:cs="宋体" w:eastAsia="宋体"/>
          <w:sz w:val="56"/>
          <w:spacing w:val="0"/>
          <w:color w:val="000000"/>
          <w:b w:val="off"/>
          <w:i w:val="off"/>
        </w:rPr>
        <w:t>个观点去看，它们最多只是程度上的差别。</w:t>
      </w:r>
      <w:bookmarkEnd w:id="3115"/>
    </w:p>
    <w:p>
      <w:pPr>
        <w:pageBreakBefore w:val="off"/>
        <w:tabs/>
        <w:wordWrap w:val="off"/>
        <w:spacing w:before="0" w:after="0" w:line="900" w:lineRule="atLeast"/>
        <w:ind w:left="20" w:right="0" w:firstLine="1060"/>
        <w:jc w:val="both"/>
        <w:textAlignment w:val="baseline"/>
        <w:rPr>
          <w:sz w:val="56"/>
        </w:rPr>
      </w:pPr>
      <w:bookmarkStart w:name="" w:id="3116"/>
      <w:r>
        <w:rPr>
          <w:rFonts w:ascii="宋体" w:hAnsi="宋体" w:cs="宋体" w:eastAsia="宋体"/>
          <w:sz w:val="56"/>
          <w:spacing w:val="0"/>
          <w:color w:val="000000"/>
          <w:b w:val="off"/>
          <w:i w:val="off"/>
        </w:rPr>
        <w:t>这个有复杂的对立面在其中起作用的体系，它整个地又是</w:t>
      </w:r>
      <w:r>
        <w:rPr>
          <w:rFonts w:ascii="宋体" w:hAnsi="宋体" w:cs="宋体" w:eastAsia="宋体"/>
          <w:sz w:val="56"/>
          <w:spacing w:val="0"/>
          <w:color w:val="000000"/>
          <w:b w:val="off"/>
          <w:i w:val="off"/>
        </w:rPr>
        <w:t>与冬季经济相对立的。冬天，人们很少跨出村子，哪怕积聚的粮</w:t>
      </w:r>
      <w:r>
        <w:rPr>
          <w:rFonts w:ascii="宋体" w:hAnsi="宋体" w:cs="宋体" w:eastAsia="宋体"/>
          <w:sz w:val="56"/>
          <w:spacing w:val="0"/>
          <w:color w:val="000000"/>
          <w:b w:val="off"/>
          <w:i w:val="off"/>
        </w:rPr>
        <w:t>食不足以使众人免于饥馑。人们倒是全力企盼天气更冷、风雪</w:t>
      </w:r>
      <w:r>
        <w:rPr>
          <w:rFonts w:ascii="宋体" w:hAnsi="宋体" w:cs="宋体" w:eastAsia="宋体"/>
          <w:sz w:val="56"/>
          <w:spacing w:val="0"/>
          <w:color w:val="000000"/>
          <w:b w:val="off"/>
          <w:i w:val="off"/>
        </w:rPr>
        <w:t>更大，因为这会把野牛从大平原赶出来，迫使它们为寻求避难而</w:t>
      </w:r>
      <w:r>
        <w:rPr>
          <w:rFonts w:ascii="宋体" w:hAnsi="宋体" w:cs="宋体" w:eastAsia="宋体"/>
          <w:sz w:val="56"/>
          <w:spacing w:val="0"/>
          <w:color w:val="000000"/>
          <w:b w:val="off"/>
          <w:i w:val="off"/>
        </w:rPr>
        <w:t>靠近冬季的村庄，走进因有所遮蔽而仍不积雪的河谷里的零星</w:t>
      </w:r>
      <w:r>
        <w:rPr>
          <w:rFonts w:ascii="宋体" w:hAnsi="宋体" w:cs="宋体" w:eastAsia="宋体"/>
          <w:sz w:val="56"/>
          <w:spacing w:val="0"/>
          <w:color w:val="000000"/>
          <w:b w:val="off"/>
          <w:i w:val="off"/>
        </w:rPr>
        <w:t>牧地。当畜群临近的迹象出现时，四周需要绝对安静，保安人员</w:t>
      </w:r>
      <w:r>
        <w:rPr>
          <w:rFonts w:ascii="宋体" w:hAnsi="宋体" w:cs="宋体" w:eastAsia="宋体"/>
          <w:sz w:val="56"/>
          <w:spacing w:val="0"/>
          <w:color w:val="000000"/>
          <w:b w:val="off"/>
          <w:i w:val="off"/>
        </w:rPr>
        <w:t>警戒着村庄。人们把自己以及自己的狗都锁在屋内；不许劈柴，</w:t>
      </w:r>
      <w:r>
        <w:rPr>
          <w:rFonts w:ascii="宋体" w:hAnsi="宋体" w:cs="宋体" w:eastAsia="宋体"/>
          <w:sz w:val="56"/>
          <w:spacing w:val="0"/>
          <w:color w:val="000000"/>
          <w:b w:val="off"/>
          <w:i w:val="off"/>
        </w:rPr>
        <w:t>不许生火。好事的猎手、毛手毛脚的家庭主妇，还有大哭大笑的</w:t>
      </w:r>
      <w:r>
        <w:rPr>
          <w:rFonts w:ascii="宋体" w:hAnsi="宋体" w:cs="宋体" w:eastAsia="宋体"/>
          <w:sz w:val="56"/>
          <w:spacing w:val="0"/>
          <w:color w:val="000000"/>
          <w:b w:val="off"/>
          <w:i w:val="off"/>
        </w:rPr>
        <w:t>儿童，都将受到严厉的惩罚。甚至如果有一头离群的野牛闯进</w:t>
      </w:r>
      <w:r>
        <w:rPr>
          <w:rFonts w:ascii="宋体" w:hAnsi="宋体" w:cs="宋体" w:eastAsia="宋体"/>
          <w:sz w:val="56"/>
          <w:spacing w:val="0"/>
          <w:color w:val="000000"/>
          <w:b w:val="off"/>
          <w:i w:val="off"/>
        </w:rPr>
        <w:t>了村子，擦墙而过，印第安人也会因害怕惊走牛群而不允许去杀</w:t>
      </w:r>
      <w:r>
        <w:rPr>
          <w:rFonts w:ascii="宋体" w:hAnsi="宋体" w:cs="宋体" w:eastAsia="宋体"/>
          <w:sz w:val="56"/>
          <w:spacing w:val="0"/>
          <w:color w:val="000000"/>
          <w:b w:val="off"/>
          <w:i w:val="off"/>
        </w:rPr>
        <w:t>死它。于是，这种形成对照的生活方式没有吞并夏季经济，而是</w:t>
      </w:r>
      <w:r>
        <w:rPr>
          <w:rFonts w:ascii="宋体" w:hAnsi="宋体" w:cs="宋体" w:eastAsia="宋体"/>
          <w:sz w:val="56"/>
          <w:spacing w:val="0"/>
          <w:color w:val="000000"/>
          <w:b w:val="off"/>
          <w:i w:val="off"/>
        </w:rPr>
        <w:t>与此并列，它在冬季里获得了综合的统一。印第安人仍然依赖</w:t>
      </w:r>
      <w:r>
        <w:rPr>
          <w:rFonts w:ascii="宋体" w:hAnsi="宋体" w:cs="宋体" w:eastAsia="宋体"/>
          <w:sz w:val="56"/>
          <w:spacing w:val="0"/>
          <w:color w:val="000000"/>
          <w:b w:val="off"/>
          <w:i w:val="off"/>
        </w:rPr>
        <w:t>于狩猎，如同在夏季一样；然而冬猎与夏猎是对立的，因为这是</w:t>
      </w:r>
      <w:r>
        <w:rPr>
          <w:rFonts w:ascii="宋体" w:hAnsi="宋体" w:cs="宋体" w:eastAsia="宋体"/>
          <w:sz w:val="56"/>
          <w:spacing w:val="0"/>
          <w:color w:val="000000"/>
          <w:b w:val="off"/>
          <w:i w:val="off"/>
        </w:rPr>
        <w:t>定居的，非游猎的，因而更与农业有关；在夏季，农业是与狩猎对</w:t>
      </w:r>
      <w:r>
        <w:rPr>
          <w:rFonts w:ascii="宋体" w:hAnsi="宋体" w:cs="宋体" w:eastAsia="宋体"/>
          <w:sz w:val="56"/>
          <w:spacing w:val="0"/>
          <w:color w:val="000000"/>
          <w:b w:val="off"/>
          <w:i w:val="off"/>
        </w:rPr>
        <w:t>立的。这还不是全部。夏猎使男人远离村庄，追逐着野牛一直</w:t>
      </w:r>
      <w:r>
        <w:rPr>
          <w:rFonts w:ascii="宋体" w:hAnsi="宋体" w:cs="宋体" w:eastAsia="宋体"/>
          <w:sz w:val="56"/>
          <w:spacing w:val="0"/>
          <w:color w:val="000000"/>
          <w:b w:val="off"/>
          <w:i w:val="off"/>
        </w:rPr>
        <w:t>追寻着向西而去。到了冬季，这一切关系都颠倒了。不是印第</w:t>
      </w:r>
      <w:r>
        <w:rPr>
          <w:rFonts w:ascii="宋体" w:hAnsi="宋体" w:cs="宋体" w:eastAsia="宋体"/>
          <w:sz w:val="56"/>
          <w:spacing w:val="0"/>
          <w:color w:val="000000"/>
          <w:b w:val="off"/>
          <w:i w:val="off"/>
        </w:rPr>
        <w:t>安人离开村庄到大平原去冒险，而是野牛离开了大平原闯进河</w:t>
      </w:r>
      <w:r>
        <w:rPr>
          <w:rFonts w:ascii="宋体" w:hAnsi="宋体" w:cs="宋体" w:eastAsia="宋体"/>
          <w:sz w:val="56"/>
          <w:spacing w:val="0"/>
          <w:color w:val="000000"/>
          <w:b w:val="off"/>
          <w:i w:val="off"/>
        </w:rPr>
        <w:t>谷。不是狩猎把印第安人引出了村庄，而是这时的事情发生得</w:t>
      </w:r>
      <w:r>
        <w:rPr>
          <w:rFonts w:ascii="宋体" w:hAnsi="宋体" w:cs="宋体" w:eastAsia="宋体"/>
          <w:sz w:val="56"/>
          <w:spacing w:val="0"/>
          <w:color w:val="000000"/>
          <w:b w:val="off"/>
          <w:i w:val="off"/>
        </w:rPr>
        <w:t>非常近，有时就在村子里，或至少是很近的。再者，既然狩猎与</w:t>
      </w:r>
      <w:r>
        <w:rPr>
          <w:rFonts w:ascii="宋体" w:hAnsi="宋体" w:cs="宋体" w:eastAsia="宋体"/>
          <w:sz w:val="56"/>
          <w:spacing w:val="0"/>
          <w:color w:val="000000"/>
          <w:b w:val="off"/>
          <w:i w:val="off"/>
        </w:rPr>
        <w:t>战争有关，冬季所发生的一切似乎都是与不至于饿死有关，遂不</w:t>
      </w:r>
      <w:r>
        <w:rPr>
          <w:rFonts w:ascii="宋体" w:hAnsi="宋体" w:cs="宋体" w:eastAsia="宋体"/>
          <w:sz w:val="56"/>
          <w:spacing w:val="0"/>
          <w:color w:val="000000"/>
          <w:b w:val="off"/>
          <w:i w:val="off"/>
        </w:rPr>
        <w:t>得不将村子开放给野牛。这些野兽在夏季被土著人当作敌人，</w:t>
      </w:r>
      <w:r>
        <w:rPr>
          <w:rFonts w:ascii="宋体" w:hAnsi="宋体" w:cs="宋体" w:eastAsia="宋体"/>
          <w:sz w:val="56"/>
          <w:spacing w:val="0"/>
          <w:color w:val="000000"/>
          <w:b w:val="off"/>
          <w:i w:val="off"/>
        </w:rPr>
        <w:t>随着冬季的到来却成了盟友。这里我们暂且专谈两种狩猎方</w:t>
      </w:r>
      <w:r>
        <w:rPr>
          <w:rFonts w:ascii="宋体" w:hAnsi="宋体" w:cs="宋体" w:eastAsia="宋体"/>
          <w:sz w:val="56"/>
          <w:spacing w:val="0"/>
          <w:color w:val="000000"/>
          <w:b w:val="off"/>
          <w:i w:val="off"/>
        </w:rPr>
        <w:t>式，这两种对立的方式我们可以称之为夏天的“外猎”(exo-hunt)</w:t>
      </w:r>
      <w:r>
        <w:rPr>
          <w:rFonts w:ascii="宋体" w:hAnsi="宋体" w:cs="宋体" w:eastAsia="宋体"/>
          <w:sz w:val="56"/>
          <w:spacing w:val="0"/>
          <w:color w:val="000000"/>
          <w:b w:val="off"/>
          <w:i w:val="off"/>
        </w:rPr>
        <w:t>和冬天的“内猎”(endo-hunt)，这样说似乎并不为过。</w:t>
      </w:r>
      <w:bookmarkEnd w:id="3116"/>
    </w:p>
    <w:p>
      <w:pPr>
        <w:pageBreakBefore w:val="off"/>
        <w:tabs/>
        <w:wordWrap w:val="off"/>
        <w:spacing w:before="0" w:after="0" w:line="900" w:lineRule="atLeast"/>
        <w:ind w:left="1260" w:right="0"/>
        <w:jc w:val="both"/>
        <w:textAlignment w:val="baseline"/>
        <w:rPr>
          <w:sz w:val="56"/>
        </w:rPr>
      </w:pPr>
      <w:bookmarkStart w:name="" w:id="3117"/>
      <w:r>
        <w:rPr>
          <w:rFonts w:ascii="宋体" w:hAnsi="宋体" w:cs="宋体" w:eastAsia="宋体"/>
          <w:sz w:val="56"/>
          <w:spacing w:val="0"/>
          <w:color w:val="000000"/>
          <w:b w:val="off"/>
          <w:i w:val="off"/>
        </w:rPr>
        <w:t>让我们先来考察夏季狩猎的神话与仪式。与他们的邻居希</w:t>
      </w:r>
      <w:bookmarkEnd w:id="3117"/>
    </w:p>
    <w:p>
      <w:pPr>
        <w:pageBreakBefore w:val="off"/>
        <w:tabs/>
        <w:wordWrap w:val="off"/>
        <w:spacing w:before="300" w:after="0" w:line="700" w:lineRule="atLeast"/>
        <w:ind w:left="0" w:right="1240"/>
        <w:jc w:val="right"/>
        <w:textAlignment w:val="baseline"/>
        <w:rPr>
          <w:sz w:val="52"/>
        </w:rPr>
      </w:pPr>
      <w:bookmarkStart w:name="" w:id="3118"/>
      <w:r>
        <w:rPr>
          <w:rFonts w:ascii="仿宋" w:hAnsi="仿宋" w:cs="仿宋" w:eastAsia="仿宋"/>
          <w:sz w:val="52"/>
          <w:spacing w:val="0"/>
          <w:color w:val="000000"/>
          <w:b w:val="off"/>
          <w:i w:val="off"/>
        </w:rPr>
        <w:t>269</w:t>
      </w:r>
      <w:bookmarkEnd w:id="3118"/>
    </w:p>
    <w:p>
      <w:r>
        <w:t/>
      </w:r>
    </w:p>
    <w:p>
      <w:pPr>
        <w:sectPr>
          <w:footerReference r:id="rId595"/>
          <w:headerReference r:id="rId596" w:type="default"/>
          <w:type w:val="nextPage"/>
          <w:pgSz w:w="21980" w:h="31680"/>
          <w:pgMar w:left="3000" w:top="2500" w:right="3000" w:bottom="2500" w:header="2200" w:footer="2200"/>
          <w:cols w:num="1"/>
        </w:sectPr>
      </w:pPr>
    </w:p>
    <w:p>
      <w:pPr>
        <w:pageBreakBefore w:val="off"/>
        <w:tabs/>
        <w:wordWrap w:val="off"/>
        <w:spacing w:before="0" w:after="0" w:line="920" w:lineRule="atLeast"/>
        <w:ind w:left="20" w:right="360"/>
        <w:jc w:val="both"/>
        <w:textAlignment w:val="baseline"/>
        <w:rPr>
          <w:sz w:val="56"/>
        </w:rPr>
      </w:pPr>
      <w:bookmarkStart w:name="" w:id="3119"/>
      <w:r>
        <w:rPr>
          <w:rFonts w:ascii="宋体" w:hAnsi="宋体" w:cs="宋体" w:eastAsia="宋体"/>
          <w:sz w:val="56"/>
          <w:spacing w:val="0"/>
          <w:color w:val="000000"/>
          <w:b w:val="off"/>
          <w:i w:val="off"/>
        </w:rPr>
        <w:t>达察人和其它平原地区的部落不同，曼丹人夏天不举行太阳舞</w:t>
      </w:r>
      <w:r>
        <w:rPr>
          <w:rFonts w:ascii="宋体" w:hAnsi="宋体" w:cs="宋体" w:eastAsia="宋体"/>
          <w:sz w:val="56"/>
          <w:spacing w:val="0"/>
          <w:color w:val="000000"/>
          <w:b w:val="off"/>
          <w:i w:val="off"/>
        </w:rPr>
        <w:t>仪式。他们自有一种持续数天的复杂仪式，称之为“奥基帕”</w:t>
      </w:r>
      <w:r>
        <w:rPr>
          <w:rFonts w:ascii="宋体" w:hAnsi="宋体" w:cs="宋体" w:eastAsia="宋体"/>
          <w:sz w:val="56"/>
          <w:spacing w:val="0"/>
          <w:color w:val="000000"/>
          <w:b w:val="off"/>
          <w:i w:val="off"/>
        </w:rPr>
        <w:t>(okipa)或“仿舞”。这种仪式，其基本的神话与农业劳动的神话</w:t>
      </w:r>
      <w:r>
        <w:rPr>
          <w:rFonts w:ascii="宋体" w:hAnsi="宋体" w:cs="宋体" w:eastAsia="宋体"/>
          <w:sz w:val="56"/>
          <w:spacing w:val="0"/>
          <w:color w:val="000000"/>
          <w:b w:val="off"/>
          <w:i w:val="off"/>
        </w:rPr>
        <w:t>几乎是一样的，实现着双重作用：纪念神话事件和促进野牛的兴</w:t>
      </w:r>
      <w:r>
        <w:rPr>
          <w:rFonts w:ascii="宋体" w:hAnsi="宋体" w:cs="宋体" w:eastAsia="宋体"/>
          <w:sz w:val="56"/>
          <w:spacing w:val="0"/>
          <w:color w:val="000000"/>
          <w:b w:val="off"/>
          <w:i w:val="off"/>
        </w:rPr>
        <w:t>旺。因而，这表达了一种将不同方面综合起来的特征，并且必定</w:t>
      </w:r>
      <w:r>
        <w:rPr>
          <w:rFonts w:ascii="宋体" w:hAnsi="宋体" w:cs="宋体" w:eastAsia="宋体"/>
          <w:sz w:val="56"/>
          <w:spacing w:val="0"/>
          <w:color w:val="000000"/>
          <w:b w:val="off"/>
          <w:i w:val="off"/>
        </w:rPr>
        <w:t>施加影响达数月之久，如孕期一样长。虽然奥基帕总在热天举</w:t>
      </w:r>
      <w:r>
        <w:rPr>
          <w:rFonts w:ascii="宋体" w:hAnsi="宋体" w:cs="宋体" w:eastAsia="宋体"/>
          <w:sz w:val="56"/>
          <w:spacing w:val="0"/>
          <w:color w:val="000000"/>
          <w:b w:val="off"/>
          <w:i w:val="off"/>
        </w:rPr>
        <w:t>行，然而它并非特殊地与夏猎相关，而是与整个狩猎相关，包括</w:t>
      </w:r>
      <w:r>
        <w:rPr>
          <w:rFonts w:ascii="宋体" w:hAnsi="宋体" w:cs="宋体" w:eastAsia="宋体"/>
          <w:sz w:val="56"/>
          <w:spacing w:val="0"/>
          <w:color w:val="000000"/>
          <w:b w:val="off"/>
          <w:i w:val="off"/>
        </w:rPr>
        <w:t>冬猎和夏猎。</w:t>
      </w:r>
      <w:bookmarkEnd w:id="3119"/>
    </w:p>
    <w:p>
      <w:pPr>
        <w:pageBreakBefore w:val="off"/>
        <w:tabs/>
        <w:wordWrap w:val="off"/>
        <w:spacing w:before="0" w:after="0" w:line="920" w:lineRule="atLeast"/>
        <w:ind w:left="20" w:right="320" w:firstLine="1160"/>
        <w:jc w:val="both"/>
        <w:textAlignment w:val="baseline"/>
        <w:rPr>
          <w:sz w:val="56"/>
        </w:rPr>
      </w:pPr>
      <w:bookmarkStart w:name="" w:id="3120"/>
      <w:r>
        <w:rPr>
          <w:rFonts w:ascii="宋体" w:hAnsi="宋体" w:cs="宋体" w:eastAsia="宋体"/>
          <w:sz w:val="56"/>
          <w:spacing w:val="0"/>
          <w:color w:val="000000"/>
          <w:b w:val="off"/>
          <w:i w:val="off"/>
        </w:rPr>
        <w:t>另一方面,小鹰礼(the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ritual</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of</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the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Small</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Hawk),当其用于战</w:t>
      </w:r>
      <w:r>
        <w:rPr>
          <w:rFonts w:ascii="宋体" w:hAnsi="宋体" w:cs="宋体" w:eastAsia="宋体"/>
          <w:sz w:val="56"/>
          <w:spacing w:val="0"/>
          <w:color w:val="000000"/>
          <w:b w:val="off"/>
          <w:i w:val="off"/>
        </w:rPr>
        <w:t>事时，一年内任何时期都可举行；当其用于狩猎时，只在6月份</w:t>
      </w:r>
      <w:r>
        <w:rPr>
          <w:rFonts w:ascii="宋体" w:hAnsi="宋体" w:cs="宋体" w:eastAsia="宋体"/>
          <w:sz w:val="56"/>
          <w:spacing w:val="0"/>
          <w:color w:val="000000"/>
          <w:b w:val="off"/>
          <w:i w:val="off"/>
        </w:rPr>
        <w:t>至8月份举行。主线神话(据贝克斯维[Beckwith],1938,P.63—</w:t>
      </w:r>
      <w:r>
        <w:rPr>
          <w:rFonts w:ascii="TimesNewRoman" w:hAnsi="TimesNewRoman" w:cs="TimesNewRoman" w:eastAsia="TimesNewRoman"/>
          <w:sz w:val="56"/>
          <w:spacing w:val="0"/>
          <w:color w:val="000000"/>
          <w:b w:val="off"/>
          <w:i w:val="off"/>
        </w:rPr>
        <w:t>76;博阿斯[Bowers],1950,P.270—281)说,有一个名叫谷丝(Corn</w:t>
      </w:r>
      <w:r>
        <w:rPr>
          <w:rFonts w:ascii="宋体" w:hAnsi="宋体" w:cs="宋体" w:eastAsia="宋体"/>
          <w:sz w:val="56"/>
          <w:spacing w:val="0"/>
          <w:color w:val="000000"/>
          <w:b w:val="off"/>
          <w:i w:val="off"/>
        </w:rPr>
        <w:t>Sik)的桀骜不驯的处女，由于她不肯嫁人而受不了她父母责备，</w:t>
      </w:r>
      <w:r>
        <w:rPr>
          <w:rFonts w:ascii="宋体" w:hAnsi="宋体" w:cs="宋体" w:eastAsia="宋体"/>
          <w:sz w:val="56"/>
          <w:spacing w:val="0"/>
          <w:color w:val="000000"/>
          <w:b w:val="off"/>
          <w:i w:val="off"/>
        </w:rPr>
        <w:t>一怒之下离家出走，来到天地尽头，嫁给了一个妖魔。她顺利地</w:t>
      </w:r>
      <w:r>
        <w:rPr>
          <w:rFonts w:ascii="宋体" w:hAnsi="宋体" w:cs="宋体" w:eastAsia="宋体"/>
          <w:sz w:val="56"/>
          <w:spacing w:val="0"/>
          <w:color w:val="000000"/>
          <w:b w:val="off"/>
          <w:i w:val="off"/>
        </w:rPr>
        <w:t>通过了妖魔对她的种种考验，终于使妖魔变得温良驯顺。然而，</w:t>
      </w:r>
      <w:r>
        <w:rPr>
          <w:rFonts w:ascii="宋体" w:hAnsi="宋体" w:cs="宋体" w:eastAsia="宋体"/>
          <w:sz w:val="56"/>
          <w:spacing w:val="0"/>
          <w:color w:val="000000"/>
          <w:b w:val="off"/>
          <w:i w:val="off"/>
        </w:rPr>
        <w:t>妖魔后来又恢复了他的本性，把她和儿子给遗弃了。儿子长大</w:t>
      </w:r>
      <w:r>
        <w:rPr>
          <w:rFonts w:ascii="宋体" w:hAnsi="宋体" w:cs="宋体" w:eastAsia="宋体"/>
          <w:sz w:val="56"/>
          <w:spacing w:val="0"/>
          <w:color w:val="000000"/>
          <w:b w:val="off"/>
          <w:i w:val="off"/>
        </w:rPr>
        <w:t>后，她爱上了儿子。但是儿子拒绝了她乱伦的要求。她儿子的</w:t>
      </w:r>
      <w:r>
        <w:rPr>
          <w:rFonts w:ascii="宋体" w:hAnsi="宋体" w:cs="宋体" w:eastAsia="宋体"/>
          <w:sz w:val="56"/>
          <w:spacing w:val="0"/>
          <w:color w:val="000000"/>
          <w:b w:val="off"/>
          <w:i w:val="off"/>
        </w:rPr>
        <w:t>名字叫“俯视而猎”(Look-Down-to-Hunt),是个好猎手,因为他父</w:t>
      </w:r>
      <w:r>
        <w:rPr>
          <w:rFonts w:ascii="宋体" w:hAnsi="宋体" w:cs="宋体" w:eastAsia="宋体"/>
          <w:sz w:val="56"/>
          <w:spacing w:val="0"/>
          <w:color w:val="000000"/>
          <w:b w:val="off"/>
          <w:i w:val="off"/>
        </w:rPr>
        <w:t>亲传给了他食肉鸟的本性。</w:t>
      </w:r>
      <w:bookmarkEnd w:id="3120"/>
    </w:p>
    <w:p>
      <w:pPr>
        <w:pageBreakBefore w:val="off"/>
        <w:tabs/>
        <w:wordWrap w:val="off"/>
        <w:spacing w:before="0" w:after="0" w:line="920" w:lineRule="atLeast"/>
        <w:ind w:left="20" w:right="380" w:firstLine="1160"/>
        <w:jc w:val="both"/>
        <w:textAlignment w:val="baseline"/>
        <w:rPr>
          <w:sz w:val="56"/>
        </w:rPr>
      </w:pPr>
      <w:bookmarkStart w:name="" w:id="3121"/>
      <w:r>
        <w:rPr>
          <w:rFonts w:ascii="宋体" w:hAnsi="宋体" w:cs="宋体" w:eastAsia="宋体"/>
          <w:sz w:val="56"/>
          <w:spacing w:val="0"/>
          <w:color w:val="000000"/>
          <w:b w:val="off"/>
          <w:i w:val="off"/>
        </w:rPr>
        <w:t>这时有两个女子进入了他的生活。一个黑头发的从北方</w:t>
      </w:r>
      <w:r>
        <w:rPr>
          <w:rFonts w:ascii="宋体" w:hAnsi="宋体" w:cs="宋体" w:eastAsia="宋体"/>
          <w:sz w:val="56"/>
          <w:spacing w:val="0"/>
          <w:color w:val="000000"/>
          <w:b w:val="off"/>
          <w:i w:val="off"/>
        </w:rPr>
        <w:t>来，随身带来了干肉；她的名字叫牛女①。另一个的名字跟主人</w:t>
      </w:r>
      <w:bookmarkEnd w:id="3121"/>
    </w:p>
    <w:p>
      <w:pPr>
        <w:pageBreakBefore w:val="off"/>
        <w:tabs/>
        <w:wordWrap w:val="off"/>
        <w:spacing w:before="0" w:after="0" w:line="920" w:lineRule="atLeast"/>
        <w:ind w:left="100" w:right="0"/>
        <w:jc w:val="both"/>
        <w:textAlignment w:val="baseline"/>
        <w:rPr>
          <w:sz w:val="56"/>
        </w:rPr>
      </w:pPr>
      <w:bookmarkStart w:name="" w:id="3122"/>
      <w:r>
        <w:rPr>
          <w:rFonts w:ascii="宋体" w:hAnsi="宋体" w:cs="宋体" w:eastAsia="宋体"/>
          <w:sz w:val="56"/>
          <w:spacing w:val="0"/>
          <w:color w:val="000000"/>
          <w:u w:val="single"/>
          <w:b w:val="off"/>
          <w:i w:val="off"/>
        </w:rPr>
        <w:t xml:space="preserve">              </w:t>
      </w:r>
      <w:bookmarkEnd w:id="3122"/>
    </w:p>
    <w:p>
      <w:pPr>
        <w:pageBreakBefore w:val="off"/>
        <w:tabs/>
        <w:wordWrap w:val="off"/>
        <w:spacing w:before="380" w:after="0" w:line="640" w:lineRule="atLeast"/>
        <w:ind w:left="20" w:right="400" w:firstLine="860"/>
        <w:jc w:val="both"/>
        <w:textAlignment w:val="baseline"/>
        <w:rPr>
          <w:sz w:val="42"/>
        </w:rPr>
      </w:pPr>
      <w:bookmarkStart w:name="" w:id="3123"/>
      <w:r>
        <w:rPr>
          <w:rFonts w:ascii="宋体" w:hAnsi="宋体" w:cs="宋体" w:eastAsia="宋体"/>
          <w:sz w:val="42"/>
          <w:spacing w:val="0"/>
          <w:color w:val="000000"/>
          <w:b w:val="off"/>
          <w:i w:val="off"/>
        </w:rPr>
        <w:t>①神话中所用的名字，贝克维斯和博阿斯听了以后译成英语是不同的。莱</w:t>
      </w:r>
      <w:r>
        <w:rPr>
          <w:rFonts w:ascii="宋体" w:hAnsi="宋体" w:cs="宋体" w:eastAsia="宋体"/>
          <w:sz w:val="42"/>
          <w:spacing w:val="0"/>
          <w:color w:val="000000"/>
          <w:b w:val="off"/>
          <w:i w:val="off"/>
        </w:rPr>
        <w:t>维-斯特劳斯教授对男孩名字选用的是博阿斯的译名“俯视而猎”(“Looks-down-To-</w:t>
      </w:r>
      <w:r>
        <w:rPr>
          <w:rFonts w:ascii="宋体" w:hAnsi="宋体" w:cs="宋体" w:eastAsia="宋体"/>
          <w:sz w:val="42"/>
          <w:spacing w:val="0"/>
          <w:color w:val="000000"/>
          <w:b w:val="off"/>
          <w:i w:val="off"/>
        </w:rPr>
        <w:t>Hunt”)(在贝克维斯那里是“从天上俯视地下”“Look-Down-on-the-Ground-from-</w:t>
      </w:r>
      <w:r>
        <w:rPr>
          <w:rFonts w:ascii="宋体" w:hAnsi="宋体" w:cs="宋体" w:eastAsia="宋体"/>
          <w:sz w:val="42"/>
          <w:spacing w:val="0"/>
          <w:color w:val="000000"/>
          <w:b w:val="off"/>
          <w:i w:val="off"/>
        </w:rPr>
        <w:t>Above”)；他对于那个从北方来的黑发女人的名字未表明取舍，这在贝克维斯1938年</w:t>
      </w:r>
      <w:r>
        <w:rPr>
          <w:rFonts w:ascii="宋体" w:hAnsi="宋体" w:cs="宋体" w:eastAsia="宋体"/>
          <w:sz w:val="42"/>
          <w:spacing w:val="0"/>
          <w:color w:val="000000"/>
          <w:b w:val="off"/>
          <w:i w:val="off"/>
        </w:rPr>
        <w:t>的书中称为“雌野牛”(“Buffalo</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Cow”,中译作“牛女”),在博阿斯1950年的书中称“野</w:t>
      </w:r>
      <w:r>
        <w:rPr>
          <w:rFonts w:ascii="宋体" w:hAnsi="宋体" w:cs="宋体" w:eastAsia="宋体"/>
          <w:sz w:val="42"/>
          <w:spacing w:val="0"/>
          <w:color w:val="000000"/>
          <w:b w:val="off"/>
          <w:i w:val="off"/>
        </w:rPr>
        <w:t>牛妇”。后者虽雅,但我们仍取“Buffalo</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Cow”,因为原文出现了“White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Buffalo</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Cow”(白</w:t>
      </w:r>
      <w:r>
        <w:rPr>
          <w:rFonts w:ascii="宋体" w:hAnsi="宋体" w:cs="宋体" w:eastAsia="宋体"/>
          <w:sz w:val="42"/>
          <w:spacing w:val="0"/>
          <w:color w:val="000000"/>
          <w:b w:val="off"/>
          <w:i w:val="off"/>
        </w:rPr>
        <w:t>雌野牛)。-----英译者</w:t>
      </w:r>
      <w:bookmarkEnd w:id="3123"/>
    </w:p>
    <w:p>
      <w:pPr>
        <w:pageBreakBefore w:val="off"/>
        <w:tabs/>
        <w:wordWrap w:val="off"/>
        <w:spacing w:before="340" w:after="0" w:line="740" w:lineRule="atLeast"/>
        <w:ind w:left="1220" w:right="0"/>
        <w:jc w:val="both"/>
        <w:textAlignment w:val="baseline"/>
        <w:rPr>
          <w:sz w:val="54"/>
        </w:rPr>
      </w:pPr>
      <w:bookmarkStart w:name="" w:id="3124"/>
      <w:r>
        <w:rPr>
          <w:rFonts w:ascii="仿宋" w:hAnsi="仿宋" w:cs="仿宋" w:eastAsia="仿宋"/>
          <w:sz w:val="54"/>
          <w:spacing w:val="0"/>
          <w:color w:val="000000"/>
          <w:b w:val="off"/>
          <w:i w:val="off"/>
        </w:rPr>
        <w:t>270</w:t>
      </w:r>
      <w:bookmarkEnd w:id="3124"/>
    </w:p>
    <w:p>
      <w:r>
        <w:t/>
      </w:r>
    </w:p>
    <w:p>
      <w:pPr>
        <w:sectPr>
          <w:footerReference r:id="rId597"/>
          <w:headerReference r:id="rId598" w:type="default"/>
          <w:type w:val="nextPage"/>
          <w:pgSz w:w="21980" w:h="31680"/>
          <w:pgMar w:left="2860" w:top="2560" w:right="2860" w:bottom="2560" w:header="2260" w:footer="2260"/>
          <w:cols w:num="1"/>
        </w:sectPr>
      </w:pPr>
    </w:p>
    <w:p>
      <w:pPr>
        <w:pageBreakBefore w:val="off"/>
        <w:tabs/>
        <w:wordWrap w:val="off"/>
        <w:spacing w:before="0" w:after="0" w:line="940" w:lineRule="atLeast"/>
        <w:ind w:left="80" w:right="80" w:hanging="20"/>
        <w:jc w:val="both"/>
        <w:textAlignment w:val="baseline"/>
        <w:rPr>
          <w:sz w:val="55"/>
        </w:rPr>
      </w:pPr>
      <w:bookmarkStart w:name="" w:id="3125"/>
      <w:r>
        <w:rPr>
          <w:rFonts w:ascii="宋体" w:hAnsi="宋体" w:cs="宋体" w:eastAsia="宋体"/>
          <w:sz w:val="55"/>
          <w:spacing w:val="0"/>
          <w:color w:val="000000"/>
          <w:b w:val="off"/>
          <w:i w:val="off"/>
        </w:rPr>
        <w:t>公的母亲一样，叫谷丝，她是金头发的，来自南方，带来了谷饼。</w:t>
      </w:r>
      <w:r>
        <w:rPr>
          <w:rFonts w:ascii="宋体" w:hAnsi="宋体" w:cs="宋体" w:eastAsia="宋体"/>
          <w:sz w:val="55"/>
          <w:spacing w:val="0"/>
          <w:color w:val="000000"/>
          <w:b w:val="off"/>
          <w:i w:val="off"/>
        </w:rPr>
        <w:t>他把两个女人都娶了。谷丝是一个温良大度的人；而牛女则好</w:t>
      </w:r>
      <w:r>
        <w:rPr>
          <w:rFonts w:ascii="宋体" w:hAnsi="宋体" w:cs="宋体" w:eastAsia="宋体"/>
          <w:sz w:val="55"/>
          <w:spacing w:val="0"/>
          <w:color w:val="000000"/>
          <w:b w:val="off"/>
          <w:i w:val="off"/>
        </w:rPr>
        <w:t>嫉妒而暴躁，因而损害了家庭的和睦。两人曾为各自为人所带</w:t>
      </w:r>
      <w:r>
        <w:rPr>
          <w:rFonts w:ascii="宋体" w:hAnsi="宋体" w:cs="宋体" w:eastAsia="宋体"/>
          <w:sz w:val="55"/>
          <w:spacing w:val="0"/>
          <w:color w:val="000000"/>
          <w:b w:val="off"/>
          <w:i w:val="off"/>
        </w:rPr>
        <w:t>来的好处争论不下。牛女生了气，携带儿子离家而去。</w:t>
      </w:r>
      <w:bookmarkEnd w:id="3125"/>
    </w:p>
    <w:p>
      <w:pPr>
        <w:pageBreakBefore w:val="off"/>
        <w:tabs/>
        <w:wordWrap w:val="off"/>
        <w:spacing w:before="0" w:after="0" w:line="940" w:lineRule="atLeast"/>
        <w:ind w:left="60" w:right="40" w:firstLine="1120"/>
        <w:jc w:val="both"/>
        <w:textAlignment w:val="baseline"/>
        <w:rPr>
          <w:sz w:val="55"/>
        </w:rPr>
      </w:pPr>
      <w:bookmarkStart w:name="" w:id="3126"/>
      <w:r>
        <w:rPr>
          <w:rFonts w:ascii="宋体" w:hAnsi="宋体" w:cs="宋体" w:eastAsia="宋体"/>
          <w:sz w:val="55"/>
          <w:spacing w:val="0"/>
          <w:color w:val="000000"/>
          <w:b w:val="off"/>
          <w:i w:val="off"/>
        </w:rPr>
        <w:t>谷丝要丈夫去追寻出走的妻子。谷丝很强壮，丈夫不在她</w:t>
      </w:r>
      <w:r>
        <w:rPr>
          <w:rFonts w:ascii="宋体" w:hAnsi="宋体" w:cs="宋体" w:eastAsia="宋体"/>
          <w:sz w:val="55"/>
          <w:spacing w:val="0"/>
          <w:color w:val="000000"/>
          <w:b w:val="off"/>
          <w:i w:val="off"/>
        </w:rPr>
        <w:t>也能维持生计。她也忠于丈夫，会在远方保佑丈夫。最终，主人</w:t>
      </w:r>
      <w:r>
        <w:rPr>
          <w:rFonts w:ascii="宋体" w:hAnsi="宋体" w:cs="宋体" w:eastAsia="宋体"/>
          <w:sz w:val="55"/>
          <w:spacing w:val="0"/>
          <w:color w:val="000000"/>
          <w:b w:val="off"/>
          <w:i w:val="off"/>
        </w:rPr>
        <w:t>公来到了野牛中，即他的岳母家里。岳母家的人想方设法要消</w:t>
      </w:r>
      <w:r>
        <w:rPr>
          <w:rFonts w:ascii="宋体" w:hAnsi="宋体" w:cs="宋体" w:eastAsia="宋体"/>
          <w:sz w:val="55"/>
          <w:spacing w:val="0"/>
          <w:color w:val="000000"/>
          <w:b w:val="off"/>
          <w:i w:val="off"/>
        </w:rPr>
        <w:t>灭他，然而他克服了种种磨难，并且得到了他们的承诺，即从今</w:t>
      </w:r>
      <w:r>
        <w:rPr>
          <w:rFonts w:ascii="宋体" w:hAnsi="宋体" w:cs="宋体" w:eastAsia="宋体"/>
          <w:sz w:val="55"/>
          <w:spacing w:val="0"/>
          <w:color w:val="000000"/>
          <w:b w:val="off"/>
          <w:i w:val="off"/>
        </w:rPr>
        <w:t>往后，他们给人类的好处是提供食物。当他回来时，村子里正流</w:t>
      </w:r>
      <w:r>
        <w:rPr>
          <w:rFonts w:ascii="宋体" w:hAnsi="宋体" w:cs="宋体" w:eastAsia="宋体"/>
          <w:sz w:val="55"/>
          <w:spacing w:val="0"/>
          <w:color w:val="000000"/>
          <w:b w:val="off"/>
          <w:i w:val="off"/>
        </w:rPr>
        <w:t>行饥荒，因为猎物稀少，而干旱又威胁着庄稼。主人公带回了野</w:t>
      </w:r>
      <w:r>
        <w:rPr>
          <w:rFonts w:ascii="宋体" w:hAnsi="宋体" w:cs="宋体" w:eastAsia="宋体"/>
          <w:sz w:val="55"/>
          <w:spacing w:val="0"/>
          <w:color w:val="000000"/>
          <w:b w:val="off"/>
          <w:i w:val="off"/>
        </w:rPr>
        <w:t>牛，即食物源，还有充沛的雨水。</w:t>
      </w:r>
      <w:bookmarkEnd w:id="3126"/>
    </w:p>
    <w:p>
      <w:pPr>
        <w:pageBreakBefore w:val="off"/>
        <w:tabs/>
        <w:wordWrap w:val="off"/>
        <w:spacing w:before="0" w:after="0" w:line="940" w:lineRule="atLeast"/>
        <w:ind w:left="60" w:right="0" w:firstLine="1120"/>
        <w:jc w:val="both"/>
        <w:textAlignment w:val="baseline"/>
        <w:rPr>
          <w:sz w:val="55"/>
        </w:rPr>
      </w:pPr>
      <w:bookmarkStart w:name="" w:id="3127"/>
      <w:r>
        <w:rPr>
          <w:rFonts w:ascii="宋体" w:hAnsi="宋体" w:cs="宋体" w:eastAsia="宋体"/>
          <w:sz w:val="55"/>
          <w:spacing w:val="0"/>
          <w:color w:val="000000"/>
          <w:b w:val="off"/>
          <w:i w:val="off"/>
        </w:rPr>
        <w:t>这个神话的各个环节都很清楚，几乎不必作解释。从一开</w:t>
      </w:r>
      <w:r>
        <w:rPr>
          <w:rFonts w:ascii="宋体" w:hAnsi="宋体" w:cs="宋体" w:eastAsia="宋体"/>
          <w:sz w:val="55"/>
          <w:spacing w:val="0"/>
          <w:color w:val="000000"/>
          <w:b w:val="off"/>
          <w:i w:val="off"/>
        </w:rPr>
        <w:t>头，女主人公谷丝就标志着社会学上的关系，因为她的行为与两</w:t>
      </w:r>
      <w:r>
        <w:rPr>
          <w:rFonts w:ascii="宋体" w:hAnsi="宋体" w:cs="宋体" w:eastAsia="宋体"/>
          <w:sz w:val="55"/>
          <w:spacing w:val="0"/>
          <w:color w:val="000000"/>
          <w:b w:val="off"/>
          <w:i w:val="off"/>
        </w:rPr>
        <w:t>种极端相反的婚姻形式有关并且使之形成鲜明的对照：一种是</w:t>
      </w:r>
      <w:r>
        <w:rPr>
          <w:rFonts w:ascii="宋体" w:hAnsi="宋体" w:cs="宋体" w:eastAsia="宋体"/>
          <w:sz w:val="55"/>
          <w:spacing w:val="0"/>
          <w:color w:val="000000"/>
          <w:b w:val="off"/>
          <w:i w:val="off"/>
        </w:rPr>
        <w:t>与生活在天地尽头处的妖魔的异族婚，另一种是与自己儿子的</w:t>
      </w:r>
      <w:r>
        <w:rPr>
          <w:rFonts w:ascii="宋体" w:hAnsi="宋体" w:cs="宋体" w:eastAsia="宋体"/>
          <w:sz w:val="55"/>
          <w:spacing w:val="0"/>
          <w:color w:val="000000"/>
          <w:b w:val="off"/>
          <w:i w:val="off"/>
        </w:rPr>
        <w:t>同族婚。但是她代表农业，这既可以从她的名字也可以从这个</w:t>
      </w:r>
      <w:r>
        <w:rPr>
          <w:rFonts w:ascii="宋体" w:hAnsi="宋体" w:cs="宋体" w:eastAsia="宋体"/>
          <w:sz w:val="55"/>
          <w:spacing w:val="0"/>
          <w:color w:val="000000"/>
          <w:b w:val="off"/>
          <w:i w:val="off"/>
        </w:rPr>
        <w:t>名字所表达的作用看出；而她的丈夫，以及后来她的儿子，则是</w:t>
      </w:r>
      <w:r>
        <w:rPr>
          <w:rFonts w:ascii="宋体" w:hAnsi="宋体" w:cs="宋体" w:eastAsia="宋体"/>
          <w:sz w:val="55"/>
          <w:spacing w:val="0"/>
          <w:color w:val="000000"/>
          <w:b w:val="off"/>
          <w:i w:val="off"/>
        </w:rPr>
        <w:t>好猎手。结果是，异族婚将使村里输出农业，而同族婚联盟将向</w:t>
      </w:r>
      <w:r>
        <w:rPr>
          <w:rFonts w:ascii="宋体" w:hAnsi="宋体" w:cs="宋体" w:eastAsia="宋体"/>
          <w:sz w:val="55"/>
          <w:spacing w:val="0"/>
          <w:color w:val="000000"/>
          <w:b w:val="off"/>
          <w:i w:val="off"/>
        </w:rPr>
        <w:t>村里输入狩猎。只发生其中一件事是不可想象的，正如从两位</w:t>
      </w:r>
      <w:r>
        <w:rPr>
          <w:rFonts w:ascii="宋体" w:hAnsi="宋体" w:cs="宋体" w:eastAsia="宋体"/>
          <w:sz w:val="55"/>
          <w:spacing w:val="0"/>
          <w:color w:val="000000"/>
          <w:b w:val="off"/>
          <w:i w:val="off"/>
        </w:rPr>
        <w:t>妻子不相容的本性拟人地表现出来的这些经济活动的形式所证</w:t>
      </w:r>
      <w:r>
        <w:rPr>
          <w:rFonts w:ascii="宋体" w:hAnsi="宋体" w:cs="宋体" w:eastAsia="宋体"/>
          <w:sz w:val="55"/>
          <w:spacing w:val="0"/>
          <w:color w:val="000000"/>
          <w:b w:val="off"/>
          <w:i w:val="off"/>
        </w:rPr>
        <w:t>明的那样。为了去追寻牛女，谷丝必定被遗弃。但由于前者苛</w:t>
      </w:r>
      <w:r>
        <w:rPr>
          <w:rFonts w:ascii="宋体" w:hAnsi="宋体" w:cs="宋体" w:eastAsia="宋体"/>
          <w:sz w:val="55"/>
          <w:spacing w:val="0"/>
          <w:color w:val="000000"/>
          <w:b w:val="off"/>
          <w:i w:val="off"/>
        </w:rPr>
        <w:t>刻好妒，遂擅长争斗———这是狩猎必要的条件；后者宽厚大度，</w:t>
      </w:r>
      <w:r>
        <w:rPr>
          <w:rFonts w:ascii="宋体" w:hAnsi="宋体" w:cs="宋体" w:eastAsia="宋体"/>
          <w:sz w:val="55"/>
          <w:spacing w:val="0"/>
          <w:color w:val="000000"/>
          <w:b w:val="off"/>
          <w:i w:val="off"/>
        </w:rPr>
        <w:t>这不仅保证了狩猎成功，而且还使庄稼丰收。这也是实际生活</w:t>
      </w:r>
      <w:r>
        <w:rPr>
          <w:rFonts w:ascii="宋体" w:hAnsi="宋体" w:cs="宋体" w:eastAsia="宋体"/>
          <w:sz w:val="55"/>
          <w:spacing w:val="0"/>
          <w:color w:val="000000"/>
          <w:b w:val="off"/>
          <w:i w:val="off"/>
        </w:rPr>
        <w:t>中发生的事情。一旦谷物长高了，印第安人就撂下他们的田地</w:t>
      </w:r>
      <w:r>
        <w:rPr>
          <w:rFonts w:ascii="宋体" w:hAnsi="宋体" w:cs="宋体" w:eastAsia="宋体"/>
          <w:sz w:val="55"/>
          <w:spacing w:val="0"/>
          <w:color w:val="000000"/>
          <w:b w:val="off"/>
          <w:i w:val="off"/>
        </w:rPr>
        <w:t>和村庄去过游猎生活。在他们出门期间，庄稼自会生长。他们</w:t>
      </w:r>
      <w:r>
        <w:rPr>
          <w:rFonts w:ascii="宋体" w:hAnsi="宋体" w:cs="宋体" w:eastAsia="宋体"/>
          <w:sz w:val="55"/>
          <w:spacing w:val="0"/>
          <w:color w:val="000000"/>
          <w:b w:val="off"/>
          <w:i w:val="off"/>
        </w:rPr>
        <w:t>只要在回来后去收割就可以了。这个神话就这样把成对的项目</w:t>
      </w:r>
      <w:r>
        <w:rPr>
          <w:rFonts w:ascii="宋体" w:hAnsi="宋体" w:cs="宋体" w:eastAsia="宋体"/>
          <w:sz w:val="55"/>
          <w:spacing w:val="0"/>
          <w:color w:val="000000"/>
          <w:b w:val="off"/>
          <w:i w:val="off"/>
        </w:rPr>
        <w:t>结合到了一起，并确认了它们的同源性，虽然它们处在不同的层</w:t>
      </w:r>
      <w:bookmarkEnd w:id="3127"/>
    </w:p>
    <w:p>
      <w:pPr>
        <w:pageBreakBefore w:val="off"/>
        <w:tabs/>
        <w:wordWrap w:val="off"/>
        <w:spacing w:before="260" w:after="0" w:line="700" w:lineRule="atLeast"/>
        <w:ind w:left="0" w:right="1340"/>
        <w:jc w:val="right"/>
        <w:textAlignment w:val="baseline"/>
        <w:rPr>
          <w:sz w:val="52"/>
        </w:rPr>
      </w:pPr>
      <w:bookmarkStart w:name="" w:id="3128"/>
      <w:r>
        <w:rPr>
          <w:rFonts w:ascii="宋体" w:hAnsi="宋体" w:cs="宋体" w:eastAsia="宋体"/>
          <w:sz w:val="52"/>
          <w:spacing w:val="0"/>
          <w:color w:val="000000"/>
          <w:b w:val="off"/>
          <w:i w:val="off"/>
        </w:rPr>
        <w:t>271</w:t>
      </w:r>
      <w:bookmarkEnd w:id="3128"/>
    </w:p>
    <w:p>
      <w:r>
        <w:t/>
      </w:r>
    </w:p>
    <w:p>
      <w:pPr>
        <w:sectPr>
          <w:footerReference r:id="rId599"/>
          <w:headerReference r:id="rId600" w:type="default"/>
          <w:type w:val="nextPage"/>
          <w:pgSz w:w="21980" w:h="31680"/>
          <w:pgMar w:left="2960" w:top="2500" w:right="2960" w:bottom="2500" w:header="2200" w:footer="2200"/>
          <w:cols w:num="1"/>
        </w:sectPr>
      </w:pPr>
    </w:p>
    <w:p>
      <w:pPr>
        <w:pageBreakBefore w:val="off"/>
        <w:tabs/>
        <w:wordWrap w:val="off"/>
        <w:spacing w:before="0" w:after="0" w:line="900" w:lineRule="atLeast"/>
        <w:ind w:left="40" w:right="400"/>
        <w:jc w:val="both"/>
        <w:textAlignment w:val="baseline"/>
        <w:rPr>
          <w:sz w:val="56"/>
        </w:rPr>
      </w:pPr>
      <w:bookmarkStart w:name="" w:id="3129"/>
      <w:r>
        <w:rPr>
          <w:rFonts w:ascii="宋体" w:hAnsi="宋体" w:cs="宋体" w:eastAsia="宋体"/>
          <w:sz w:val="56"/>
          <w:spacing w:val="0"/>
          <w:color w:val="000000"/>
          <w:b w:val="off"/>
          <w:i w:val="off"/>
        </w:rPr>
        <w:t>面上，有从技术经济的形式到内部伦理并包括社会生活的规则</w:t>
      </w:r>
      <w:r>
        <w:rPr>
          <w:rFonts w:ascii="宋体" w:hAnsi="宋体" w:cs="宋体" w:eastAsia="宋体"/>
          <w:sz w:val="56"/>
          <w:spacing w:val="0"/>
          <w:color w:val="000000"/>
          <w:b w:val="off"/>
          <w:i w:val="off"/>
        </w:rPr>
        <w:t>的罗列。农业包含着狩猎，正如狩猎包含着战争。从经济的观</w:t>
      </w:r>
      <w:r>
        <w:rPr>
          <w:rFonts w:ascii="宋体" w:hAnsi="宋体" w:cs="宋体" w:eastAsia="宋体"/>
          <w:sz w:val="56"/>
          <w:spacing w:val="0"/>
          <w:color w:val="000000"/>
          <w:b w:val="off"/>
          <w:i w:val="off"/>
        </w:rPr>
        <w:t>点去看的农业，从社会学观点去看就是同族婚，因为它们都是村</w:t>
      </w:r>
      <w:r>
        <w:rPr>
          <w:rFonts w:ascii="宋体" w:hAnsi="宋体" w:cs="宋体" w:eastAsia="宋体"/>
          <w:sz w:val="56"/>
          <w:spacing w:val="0"/>
          <w:color w:val="000000"/>
          <w:b w:val="off"/>
          <w:i w:val="off"/>
        </w:rPr>
        <w:t>庄内部的。另一方面，狩猎和异族婚都是向外去看的。最后，忠</w:t>
      </w:r>
      <w:r>
        <w:rPr>
          <w:rFonts w:ascii="宋体" w:hAnsi="宋体" w:cs="宋体" w:eastAsia="宋体"/>
          <w:sz w:val="56"/>
          <w:spacing w:val="0"/>
          <w:color w:val="000000"/>
          <w:b w:val="off"/>
          <w:i w:val="off"/>
        </w:rPr>
        <w:t>贞是私通的反面(神话对这件事起源的解释，参见博阿斯，1950，</w:t>
      </w:r>
      <w:r>
        <w:rPr>
          <w:rFonts w:ascii="宋体" w:hAnsi="宋体" w:cs="宋体" w:eastAsia="宋体"/>
          <w:sz w:val="56"/>
          <w:spacing w:val="0"/>
          <w:color w:val="000000"/>
          <w:b w:val="off"/>
          <w:i w:val="off"/>
        </w:rPr>
        <w:t>P.281：“这也是男人抛弃妻儿而不加细想的习俗的开端”)，因为</w:t>
      </w:r>
      <w:r>
        <w:rPr>
          <w:rFonts w:ascii="宋体" w:hAnsi="宋体" w:cs="宋体" w:eastAsia="宋体"/>
          <w:sz w:val="56"/>
          <w:spacing w:val="0"/>
          <w:color w:val="000000"/>
          <w:b w:val="off"/>
          <w:i w:val="off"/>
        </w:rPr>
        <w:t>它们之间的关系，恰如同族婚与异族婚的关系，或者以农业为一</w:t>
      </w:r>
      <w:r>
        <w:rPr>
          <w:rFonts w:ascii="宋体" w:hAnsi="宋体" w:cs="宋体" w:eastAsia="宋体"/>
          <w:sz w:val="56"/>
          <w:spacing w:val="0"/>
          <w:color w:val="000000"/>
          <w:b w:val="off"/>
          <w:i w:val="off"/>
        </w:rPr>
        <w:t>方、以狩猎和战争为另一方之间的关系。</w:t>
      </w:r>
      <w:bookmarkEnd w:id="3129"/>
    </w:p>
    <w:p>
      <w:pPr>
        <w:pageBreakBefore w:val="off"/>
        <w:tabs/>
        <w:wordWrap w:val="off"/>
        <w:spacing w:before="0" w:after="0" w:line="900" w:lineRule="atLeast"/>
        <w:ind w:left="40" w:right="320" w:firstLine="1160"/>
        <w:jc w:val="both"/>
        <w:textAlignment w:val="baseline"/>
        <w:rPr>
          <w:sz w:val="56"/>
        </w:rPr>
      </w:pPr>
      <w:bookmarkStart w:name="" w:id="3130"/>
      <w:r>
        <w:rPr>
          <w:rFonts w:ascii="宋体" w:hAnsi="宋体" w:cs="宋体" w:eastAsia="宋体"/>
          <w:sz w:val="56"/>
          <w:spacing w:val="0"/>
          <w:color w:val="000000"/>
          <w:b w:val="off"/>
          <w:i w:val="off"/>
        </w:rPr>
        <w:t>谈了夏猎问题之后，让我们现在来考察一下冬猎。红手杖</w:t>
      </w:r>
      <w:r>
        <w:rPr>
          <w:rFonts w:ascii="宋体" w:hAnsi="宋体" w:cs="宋体" w:eastAsia="宋体"/>
          <w:sz w:val="56"/>
          <w:spacing w:val="0"/>
          <w:color w:val="000000"/>
          <w:b w:val="off"/>
          <w:i w:val="off"/>
        </w:rPr>
        <w:t>仪式是用以从12月到3月吸引野牛靠近村庄的。我们知道，它</w:t>
      </w:r>
      <w:r>
        <w:rPr>
          <w:rFonts w:ascii="宋体" w:hAnsi="宋体" w:cs="宋体" w:eastAsia="宋体"/>
          <w:sz w:val="56"/>
          <w:spacing w:val="0"/>
          <w:color w:val="000000"/>
          <w:b w:val="off"/>
          <w:i w:val="off"/>
        </w:rPr>
        <w:t>实质上是年轻男子将他们用皮毛袍子裹着的光身妻子交给年长</w:t>
      </w:r>
      <w:r>
        <w:rPr>
          <w:rFonts w:ascii="宋体" w:hAnsi="宋体" w:cs="宋体" w:eastAsia="宋体"/>
          <w:sz w:val="56"/>
          <w:spacing w:val="0"/>
          <w:color w:val="000000"/>
          <w:b w:val="off"/>
          <w:i w:val="off"/>
        </w:rPr>
        <w:t>者，将牛人格化。在真实或象征性的交尾仪式中，年长者通过其</w:t>
      </w:r>
      <w:r>
        <w:rPr>
          <w:rFonts w:ascii="宋体" w:hAnsi="宋体" w:cs="宋体" w:eastAsia="宋体"/>
          <w:sz w:val="56"/>
          <w:spacing w:val="0"/>
          <w:color w:val="000000"/>
          <w:b w:val="off"/>
          <w:i w:val="off"/>
        </w:rPr>
        <w:t>妻子为中介将超自然的力量传递给年轻男人，以保障他们在狩</w:t>
      </w:r>
      <w:r>
        <w:rPr>
          <w:rFonts w:ascii="宋体" w:hAnsi="宋体" w:cs="宋体" w:eastAsia="宋体"/>
          <w:sz w:val="56"/>
          <w:spacing w:val="0"/>
          <w:color w:val="000000"/>
          <w:b w:val="off"/>
          <w:i w:val="off"/>
        </w:rPr>
        <w:t>猎或征战中取胜。曼丹人和希达察人在举行这一仪式时的方式</w:t>
      </w:r>
      <w:r>
        <w:rPr>
          <w:rFonts w:ascii="宋体" w:hAnsi="宋体" w:cs="宋体" w:eastAsia="宋体"/>
          <w:sz w:val="56"/>
          <w:spacing w:val="0"/>
          <w:color w:val="000000"/>
          <w:b w:val="off"/>
          <w:i w:val="off"/>
        </w:rPr>
        <w:t>是相同的。</w:t>
      </w:r>
      <w:bookmarkEnd w:id="3130"/>
    </w:p>
    <w:p>
      <w:pPr>
        <w:pageBreakBefore w:val="off"/>
        <w:tabs/>
        <w:wordWrap w:val="off"/>
        <w:spacing w:before="0" w:after="0" w:line="900" w:lineRule="atLeast"/>
        <w:ind w:left="40" w:right="320" w:firstLine="1160"/>
        <w:jc w:val="both"/>
        <w:textAlignment w:val="baseline"/>
        <w:rPr>
          <w:sz w:val="56"/>
        </w:rPr>
      </w:pPr>
      <w:bookmarkStart w:name="" w:id="3131"/>
      <w:r>
        <w:rPr>
          <w:rFonts w:ascii="宋体" w:hAnsi="宋体" w:cs="宋体" w:eastAsia="宋体"/>
          <w:sz w:val="56"/>
          <w:spacing w:val="0"/>
          <w:color w:val="000000"/>
          <w:b w:val="off"/>
          <w:i w:val="off"/>
        </w:rPr>
        <w:t>另一方面，各部落的神话主线也是互有差异的，因为每个神</w:t>
      </w:r>
      <w:r>
        <w:rPr>
          <w:rFonts w:ascii="宋体" w:hAnsi="宋体" w:cs="宋体" w:eastAsia="宋体"/>
          <w:sz w:val="56"/>
          <w:spacing w:val="0"/>
          <w:color w:val="000000"/>
          <w:b w:val="off"/>
          <w:i w:val="off"/>
        </w:rPr>
        <w:t>话都把主角只保留给夏季神话中作为男主人公妻子的两个女人</w:t>
      </w:r>
      <w:r>
        <w:rPr>
          <w:rFonts w:ascii="宋体" w:hAnsi="宋体" w:cs="宋体" w:eastAsia="宋体"/>
          <w:sz w:val="56"/>
          <w:spacing w:val="0"/>
          <w:color w:val="000000"/>
          <w:b w:val="off"/>
          <w:i w:val="off"/>
        </w:rPr>
        <w:t>中的一个。并且，正如从夏猎和冬猎的对比鲜明的特征中可以</w:t>
      </w:r>
      <w:r>
        <w:rPr>
          <w:rFonts w:ascii="宋体" w:hAnsi="宋体" w:cs="宋体" w:eastAsia="宋体"/>
          <w:sz w:val="56"/>
          <w:spacing w:val="0"/>
          <w:color w:val="000000"/>
          <w:b w:val="off"/>
          <w:i w:val="off"/>
        </w:rPr>
        <w:t>想到的那样，从一个神话到另一个神话中，妇女的社会学功能始</w:t>
      </w:r>
      <w:r>
        <w:rPr>
          <w:rFonts w:ascii="宋体" w:hAnsi="宋体" w:cs="宋体" w:eastAsia="宋体"/>
          <w:sz w:val="56"/>
          <w:spacing w:val="0"/>
          <w:color w:val="000000"/>
          <w:b w:val="off"/>
          <w:i w:val="off"/>
        </w:rPr>
        <w:t>终保留着。在曼丹人的红杖神话中，谷丝不过是一个喜怒无常、</w:t>
      </w:r>
      <w:r>
        <w:rPr>
          <w:rFonts w:ascii="宋体" w:hAnsi="宋体" w:cs="宋体" w:eastAsia="宋体"/>
          <w:sz w:val="56"/>
          <w:spacing w:val="0"/>
          <w:color w:val="000000"/>
          <w:b w:val="off"/>
          <w:i w:val="off"/>
        </w:rPr>
        <w:t>性情乖僻的女人；而在希达察人的同源的神话中，牛女则成了一</w:t>
      </w:r>
      <w:r>
        <w:rPr>
          <w:rFonts w:ascii="宋体" w:hAnsi="宋体" w:cs="宋体" w:eastAsia="宋体"/>
          <w:sz w:val="56"/>
          <w:spacing w:val="0"/>
          <w:color w:val="000000"/>
          <w:b w:val="off"/>
          <w:i w:val="off"/>
        </w:rPr>
        <w:t>位民族英雄。</w:t>
      </w:r>
      <w:bookmarkEnd w:id="3131"/>
    </w:p>
    <w:p>
      <w:pPr>
        <w:pageBreakBefore w:val="off"/>
        <w:tabs/>
        <w:wordWrap w:val="off"/>
        <w:spacing w:before="0" w:after="0" w:line="900" w:lineRule="atLeast"/>
        <w:ind w:left="40" w:right="300" w:firstLine="1160"/>
        <w:jc w:val="both"/>
        <w:textAlignment w:val="baseline"/>
        <w:rPr>
          <w:sz w:val="56"/>
        </w:rPr>
      </w:pPr>
      <w:bookmarkStart w:name="" w:id="3132"/>
      <w:r>
        <w:rPr>
          <w:rFonts w:ascii="宋体" w:hAnsi="宋体" w:cs="宋体" w:eastAsia="宋体"/>
          <w:sz w:val="56"/>
          <w:spacing w:val="0"/>
          <w:color w:val="000000"/>
          <w:b w:val="off"/>
          <w:i w:val="off"/>
        </w:rPr>
        <w:t>不仅如此。事实上，由于曼丹人的红杖神话开头同小鹰神</w:t>
      </w:r>
      <w:r>
        <w:rPr>
          <w:rFonts w:ascii="宋体" w:hAnsi="宋体" w:cs="宋体" w:eastAsia="宋体"/>
          <w:sz w:val="56"/>
          <w:spacing w:val="0"/>
          <w:color w:val="000000"/>
          <w:b w:val="off"/>
          <w:i w:val="off"/>
        </w:rPr>
        <w:t>话相似，说是有一位不愿结婚的处女，她受到了妖魔的控制，这</w:t>
      </w:r>
      <w:r>
        <w:rPr>
          <w:rFonts w:ascii="宋体" w:hAnsi="宋体" w:cs="宋体" w:eastAsia="宋体"/>
          <w:sz w:val="56"/>
          <w:spacing w:val="0"/>
          <w:color w:val="000000"/>
          <w:b w:val="off"/>
          <w:i w:val="off"/>
        </w:rPr>
        <w:t>样神话的展开就不同了。女主角逃脱出来。在回家路上，她收</w:t>
      </w:r>
      <w:r>
        <w:rPr>
          <w:rFonts w:ascii="宋体" w:hAnsi="宋体" w:cs="宋体" w:eastAsia="宋体"/>
          <w:sz w:val="56"/>
          <w:spacing w:val="0"/>
          <w:color w:val="000000"/>
          <w:b w:val="off"/>
          <w:i w:val="off"/>
        </w:rPr>
        <w:t>养了一个非常美丽的小女孩，号称第一美人。她把她领回村子。</w:t>
      </w:r>
      <w:r>
        <w:rPr>
          <w:rFonts w:ascii="宋体" w:hAnsi="宋体" w:cs="宋体" w:eastAsia="宋体"/>
          <w:sz w:val="56"/>
          <w:spacing w:val="0"/>
          <w:color w:val="000000"/>
          <w:b w:val="off"/>
          <w:i w:val="off"/>
        </w:rPr>
        <w:t>结果这个孩子竟是妖魔，是饥饿的化身。她吞食所有的居民。</w:t>
      </w:r>
      <w:bookmarkEnd w:id="3132"/>
    </w:p>
    <w:p>
      <w:pPr>
        <w:pageBreakBefore w:val="off"/>
        <w:tabs/>
        <w:wordWrap w:val="off"/>
        <w:spacing w:before="220" w:after="0" w:line="480" w:lineRule="atLeast"/>
        <w:ind w:left="1360" w:right="0"/>
        <w:jc w:val="both"/>
        <w:textAlignment w:val="baseline"/>
        <w:rPr>
          <w:sz w:val="34"/>
        </w:rPr>
      </w:pPr>
      <w:bookmarkStart w:name="" w:id="3133"/>
      <w:r>
        <w:rPr>
          <w:rFonts w:ascii="楷体" w:hAnsi="楷体" w:cs="楷体" w:eastAsia="楷体"/>
          <w:sz w:val="34"/>
          <w:spacing w:val="0"/>
          <w:color w:val="000000"/>
          <w:b w:val="off"/>
          <w:i w:val="off"/>
        </w:rPr>
        <w:t>·272·</w:t>
      </w:r>
      <w:bookmarkEnd w:id="3133"/>
    </w:p>
    <w:p>
      <w:r>
        <w:t/>
      </w:r>
    </w:p>
    <w:p>
      <w:pPr>
        <w:sectPr>
          <w:footerReference r:id="rId601"/>
          <w:headerReference r:id="rId602" w:type="default"/>
          <w:type w:val="nextPage"/>
          <w:pgSz w:w="21980" w:h="31680"/>
          <w:pgMar w:left="2900" w:top="2540" w:right="2900" w:bottom="2540" w:header="2240" w:footer="2240"/>
          <w:cols w:num="1"/>
        </w:sectPr>
      </w:pPr>
    </w:p>
    <w:p>
      <w:pPr>
        <w:pageBreakBefore w:val="off"/>
        <w:tabs/>
        <w:wordWrap w:val="off"/>
        <w:spacing w:before="0" w:after="0" w:line="920" w:lineRule="atLeast"/>
        <w:ind w:left="20" w:right="0" w:hanging="20"/>
        <w:jc w:val="both"/>
        <w:textAlignment w:val="baseline"/>
        <w:rPr>
          <w:sz w:val="56"/>
        </w:rPr>
      </w:pPr>
      <w:bookmarkStart w:name="" w:id="3134"/>
      <w:r>
        <w:rPr>
          <w:rFonts w:ascii="宋体" w:hAnsi="宋体" w:cs="宋体" w:eastAsia="宋体"/>
          <w:sz w:val="56"/>
          <w:spacing w:val="0"/>
          <w:color w:val="000000"/>
          <w:b w:val="off"/>
          <w:i w:val="off"/>
        </w:rPr>
        <w:t>野牛们帮了大忙，它们谴责了她，把它放在桩石上烧死了。从此</w:t>
      </w:r>
      <w:r>
        <w:rPr>
          <w:rFonts w:ascii="宋体" w:hAnsi="宋体" w:cs="宋体" w:eastAsia="宋体"/>
          <w:sz w:val="56"/>
          <w:spacing w:val="0"/>
          <w:color w:val="000000"/>
          <w:b w:val="off"/>
          <w:i w:val="off"/>
        </w:rPr>
        <w:t>以后，每当冬季里饥饿威胁村子时，野牛就会赶来，把自己当作</w:t>
      </w:r>
      <w:r>
        <w:rPr>
          <w:rFonts w:ascii="宋体" w:hAnsi="宋体" w:cs="宋体" w:eastAsia="宋体"/>
          <w:sz w:val="56"/>
          <w:spacing w:val="0"/>
          <w:color w:val="000000"/>
          <w:b w:val="off"/>
          <w:i w:val="off"/>
        </w:rPr>
        <w:t>食物贡献出来，同时也换取已经给了他们的女人。</w:t>
      </w:r>
      <w:bookmarkEnd w:id="3134"/>
    </w:p>
    <w:p>
      <w:pPr>
        <w:pageBreakBefore w:val="off"/>
        <w:tabs/>
        <w:wordWrap w:val="off"/>
        <w:spacing w:before="0" w:after="0" w:line="920" w:lineRule="atLeast"/>
        <w:ind w:left="0" w:right="0" w:firstLine="1180"/>
        <w:jc w:val="both"/>
        <w:textAlignment w:val="baseline"/>
        <w:rPr>
          <w:sz w:val="56"/>
        </w:rPr>
      </w:pPr>
      <w:bookmarkStart w:name="" w:id="3135"/>
      <w:r>
        <w:rPr>
          <w:rFonts w:ascii="宋体" w:hAnsi="宋体" w:cs="宋体" w:eastAsia="宋体"/>
          <w:sz w:val="56"/>
          <w:spacing w:val="0"/>
          <w:color w:val="000000"/>
          <w:b w:val="off"/>
          <w:i w:val="off"/>
        </w:rPr>
        <w:t>所以，在这个神话里，是谷丝把饥馑带进村子的。但在希达</w:t>
      </w:r>
      <w:r>
        <w:rPr>
          <w:rFonts w:ascii="宋体" w:hAnsi="宋体" w:cs="宋体" w:eastAsia="宋体"/>
          <w:sz w:val="56"/>
          <w:spacing w:val="0"/>
          <w:color w:val="000000"/>
          <w:b w:val="off"/>
          <w:i w:val="off"/>
        </w:rPr>
        <w:t>察人的版本里(博阿斯,1965,P.452—454),整个系统都是倒过</w:t>
      </w:r>
      <w:r>
        <w:rPr>
          <w:rFonts w:ascii="宋体" w:hAnsi="宋体" w:cs="宋体" w:eastAsia="宋体"/>
          <w:sz w:val="56"/>
          <w:spacing w:val="0"/>
          <w:color w:val="000000"/>
          <w:b w:val="off"/>
          <w:i w:val="off"/>
        </w:rPr>
        <w:t>来的。他们把谷丝和牛女换了个位子，把谷丝安排在村外，把牛</w:t>
      </w:r>
      <w:r>
        <w:rPr>
          <w:rFonts w:ascii="宋体" w:hAnsi="宋体" w:cs="宋体" w:eastAsia="宋体"/>
          <w:sz w:val="56"/>
          <w:spacing w:val="0"/>
          <w:color w:val="000000"/>
          <w:b w:val="off"/>
          <w:i w:val="off"/>
        </w:rPr>
        <w:t>女安排在村里。谷丝是一个莽撞的女主角，她从远途旅行中把</w:t>
      </w:r>
      <w:r>
        <w:rPr>
          <w:rFonts w:ascii="宋体" w:hAnsi="宋体" w:cs="宋体" w:eastAsia="宋体"/>
          <w:sz w:val="56"/>
          <w:spacing w:val="0"/>
          <w:color w:val="000000"/>
          <w:b w:val="off"/>
          <w:i w:val="off"/>
        </w:rPr>
        <w:t>饥馑带到了村里；而牛女则是聪明的女主角，她在冬季里带来了</w:t>
      </w:r>
      <w:r>
        <w:rPr>
          <w:rFonts w:ascii="宋体" w:hAnsi="宋体" w:cs="宋体" w:eastAsia="宋体"/>
          <w:sz w:val="56"/>
          <w:spacing w:val="0"/>
          <w:color w:val="000000"/>
          <w:b w:val="off"/>
          <w:i w:val="off"/>
        </w:rPr>
        <w:t>野牛。因此，是牛女，而不是谷丝使印第安人(现在已成了她的</w:t>
      </w:r>
      <w:r>
        <w:rPr>
          <w:rFonts w:ascii="宋体" w:hAnsi="宋体" w:cs="宋体" w:eastAsia="宋体"/>
          <w:sz w:val="56"/>
          <w:spacing w:val="0"/>
          <w:color w:val="000000"/>
          <w:b w:val="off"/>
          <w:i w:val="off"/>
        </w:rPr>
        <w:t>乡亲)免于饥饿。</w:t>
      </w:r>
      <w:bookmarkEnd w:id="3135"/>
    </w:p>
    <w:p>
      <w:pPr>
        <w:pageBreakBefore w:val="off"/>
        <w:tabs/>
        <w:wordWrap w:val="off"/>
        <w:spacing w:before="0" w:after="0" w:line="920" w:lineRule="atLeast"/>
        <w:ind w:left="0" w:right="20" w:firstLine="1180"/>
        <w:jc w:val="both"/>
        <w:textAlignment w:val="baseline"/>
        <w:rPr>
          <w:sz w:val="56"/>
        </w:rPr>
      </w:pPr>
      <w:bookmarkStart w:name="" w:id="3136"/>
      <w:r>
        <w:rPr>
          <w:rFonts w:ascii="宋体" w:hAnsi="宋体" w:cs="宋体" w:eastAsia="宋体"/>
          <w:sz w:val="56"/>
          <w:spacing w:val="0"/>
          <w:color w:val="000000"/>
          <w:b w:val="off"/>
          <w:i w:val="off"/>
        </w:rPr>
        <w:t>在曼丹人夏猎仪式的主线神话故事里，男主人公终于同他</w:t>
      </w:r>
      <w:r>
        <w:rPr>
          <w:rFonts w:ascii="宋体" w:hAnsi="宋体" w:cs="宋体" w:eastAsia="宋体"/>
          <w:sz w:val="56"/>
          <w:spacing w:val="0"/>
          <w:color w:val="000000"/>
          <w:b w:val="off"/>
          <w:i w:val="off"/>
        </w:rPr>
        <w:t>的妻子牛女团圆，并且由于他的小儿子的合作，他逃过了岳父家</w:t>
      </w:r>
      <w:r>
        <w:rPr>
          <w:rFonts w:ascii="宋体" w:hAnsi="宋体" w:cs="宋体" w:eastAsia="宋体"/>
          <w:sz w:val="56"/>
          <w:spacing w:val="0"/>
          <w:color w:val="000000"/>
          <w:b w:val="off"/>
          <w:i w:val="off"/>
        </w:rPr>
        <w:t>对他的迫害，他儿子因此也证明自己是与妖魔为敌的。曼丹人</w:t>
      </w:r>
      <w:r>
        <w:rPr>
          <w:rFonts w:ascii="宋体" w:hAnsi="宋体" w:cs="宋体" w:eastAsia="宋体"/>
          <w:sz w:val="56"/>
          <w:spacing w:val="0"/>
          <w:color w:val="000000"/>
          <w:b w:val="off"/>
          <w:i w:val="off"/>
        </w:rPr>
        <w:t>冬猎神话里的那个漂亮孩子，即取代合法儿子的养女，以及生命</w:t>
      </w:r>
      <w:r>
        <w:rPr>
          <w:rFonts w:ascii="宋体" w:hAnsi="宋体" w:cs="宋体" w:eastAsia="宋体"/>
          <w:sz w:val="56"/>
          <w:spacing w:val="0"/>
          <w:color w:val="000000"/>
          <w:b w:val="off"/>
          <w:i w:val="off"/>
        </w:rPr>
        <w:t>攸关的野牛之缺乏的现象，即饥饿的原因(而不是将生命攸关的</w:t>
      </w:r>
      <w:r>
        <w:rPr>
          <w:rFonts w:ascii="宋体" w:hAnsi="宋体" w:cs="宋体" w:eastAsia="宋体"/>
          <w:sz w:val="56"/>
          <w:spacing w:val="0"/>
          <w:color w:val="000000"/>
          <w:b w:val="off"/>
          <w:i w:val="off"/>
        </w:rPr>
        <w:t>野牛之存在现象中性化，因为这里野牛是作为敌人而行动的)，</w:t>
      </w:r>
      <w:r>
        <w:rPr>
          <w:rFonts w:ascii="宋体" w:hAnsi="宋体" w:cs="宋体" w:eastAsia="宋体"/>
          <w:sz w:val="56"/>
          <w:spacing w:val="0"/>
          <w:color w:val="000000"/>
          <w:b w:val="off"/>
          <w:i w:val="off"/>
        </w:rPr>
        <w:t>是出现在夏猎神话里的救命的年轻野牛的反面。于是，在一个</w:t>
      </w:r>
      <w:r>
        <w:rPr>
          <w:rFonts w:ascii="宋体" w:hAnsi="宋体" w:cs="宋体" w:eastAsia="宋体"/>
          <w:sz w:val="56"/>
          <w:spacing w:val="0"/>
          <w:color w:val="000000"/>
          <w:b w:val="off"/>
          <w:i w:val="off"/>
        </w:rPr>
        <w:t>女性社团于12月至3月举办的另一冬猎仪式中，有第三种变式</w:t>
      </w:r>
      <w:r>
        <w:rPr>
          <w:rFonts w:ascii="宋体" w:hAnsi="宋体" w:cs="宋体" w:eastAsia="宋体"/>
          <w:sz w:val="56"/>
          <w:spacing w:val="0"/>
          <w:color w:val="000000"/>
          <w:b w:val="off"/>
          <w:i w:val="off"/>
        </w:rPr>
        <w:t>影响着同一个角色，即野牛女。诚然，这个主线神话(见博阿斯，</w:t>
      </w:r>
      <w:r>
        <w:rPr>
          <w:rFonts w:ascii="宋体" w:hAnsi="宋体" w:cs="宋体" w:eastAsia="宋体"/>
          <w:sz w:val="56"/>
          <w:spacing w:val="0"/>
          <w:color w:val="000000"/>
          <w:b w:val="off"/>
          <w:i w:val="off"/>
        </w:rPr>
        <w:t>1950,P.325----326)与两头牛崽的捕获有关,</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其中的一头终于能</w:t>
      </w:r>
      <w:r>
        <w:rPr>
          <w:rFonts w:ascii="宋体" w:hAnsi="宋体" w:cs="宋体" w:eastAsia="宋体"/>
          <w:sz w:val="56"/>
          <w:spacing w:val="0"/>
          <w:color w:val="000000"/>
          <w:b w:val="off"/>
          <w:i w:val="off"/>
        </w:rPr>
        <w:t>留在村子里，这样母牛不得不在每年冬季来看它，这便把畜群</w:t>
      </w:r>
      <w:r>
        <w:rPr>
          <w:rFonts w:ascii="宋体" w:hAnsi="宋体" w:cs="宋体" w:eastAsia="宋体"/>
          <w:sz w:val="56"/>
          <w:spacing w:val="0"/>
          <w:color w:val="000000"/>
          <w:b w:val="off"/>
          <w:i w:val="off"/>
        </w:rPr>
        <w:t>引近了。这个牛崽姑娘(野牛大量涌到的被动原因)是与那个小</w:t>
      </w:r>
      <w:r>
        <w:rPr>
          <w:rFonts w:ascii="宋体" w:hAnsi="宋体" w:cs="宋体" w:eastAsia="宋体"/>
          <w:sz w:val="56"/>
          <w:spacing w:val="0"/>
          <w:color w:val="000000"/>
          <w:b w:val="off"/>
          <w:i w:val="off"/>
        </w:rPr>
        <w:t>女妖精对立的(小女妖精积极地表明野牛的缺乏是饥饿的化</w:t>
      </w:r>
      <w:r>
        <w:rPr>
          <w:rFonts w:ascii="宋体" w:hAnsi="宋体" w:cs="宋体" w:eastAsia="宋体"/>
          <w:sz w:val="56"/>
          <w:spacing w:val="0"/>
          <w:color w:val="000000"/>
          <w:b w:val="off"/>
          <w:i w:val="off"/>
        </w:rPr>
        <w:t>身)。她的雄牛崽(阻挠她的家庭同类相食的打算)则是敌对方</w:t>
      </w:r>
      <w:r>
        <w:rPr>
          <w:rFonts w:ascii="宋体" w:hAnsi="宋体" w:cs="宋体" w:eastAsia="宋体"/>
          <w:sz w:val="56"/>
          <w:spacing w:val="0"/>
          <w:color w:val="000000"/>
          <w:b w:val="off"/>
          <w:i w:val="off"/>
        </w:rPr>
        <w:t>面。</w:t>
      </w:r>
      <w:bookmarkEnd w:id="3136"/>
    </w:p>
    <w:p>
      <w:pPr>
        <w:pageBreakBefore w:val="off"/>
        <w:tabs/>
        <w:wordWrap w:val="off"/>
        <w:spacing w:before="0" w:after="0" w:line="920" w:lineRule="atLeast"/>
        <w:ind w:left="0" w:right="60" w:firstLine="1180"/>
        <w:jc w:val="both"/>
        <w:textAlignment w:val="baseline"/>
        <w:rPr>
          <w:sz w:val="56"/>
        </w:rPr>
      </w:pPr>
      <w:bookmarkStart w:name="" w:id="3137"/>
      <w:r>
        <w:rPr>
          <w:rFonts w:ascii="宋体" w:hAnsi="宋体" w:cs="宋体" w:eastAsia="宋体"/>
          <w:sz w:val="56"/>
          <w:spacing w:val="0"/>
          <w:color w:val="000000"/>
          <w:b w:val="off"/>
          <w:i w:val="off"/>
        </w:rPr>
        <w:t>当采用形式的观点时，我们可以因其与冬猎与夏猎的关系</w:t>
      </w:r>
      <w:r>
        <w:rPr>
          <w:rFonts w:ascii="宋体" w:hAnsi="宋体" w:cs="宋体" w:eastAsia="宋体"/>
          <w:sz w:val="56"/>
          <w:spacing w:val="0"/>
          <w:color w:val="000000"/>
          <w:b w:val="off"/>
          <w:i w:val="off"/>
        </w:rPr>
        <w:t>而感受到神话与礼仪间的其他一些关系。关于白牛女这组故事</w:t>
      </w:r>
      <w:bookmarkEnd w:id="3137"/>
    </w:p>
    <w:p>
      <w:pPr>
        <w:pageBreakBefore w:val="off"/>
        <w:tabs/>
        <w:wordWrap w:val="off"/>
        <w:spacing w:before="360" w:after="0" w:line="700" w:lineRule="atLeast"/>
        <w:ind w:left="0" w:right="1180"/>
        <w:jc w:val="right"/>
        <w:textAlignment w:val="baseline"/>
        <w:rPr>
          <w:sz w:val="52"/>
        </w:rPr>
      </w:pPr>
      <w:bookmarkStart w:name="" w:id="3138"/>
      <w:r>
        <w:rPr>
          <w:rFonts w:ascii="仿宋" w:hAnsi="仿宋" w:cs="仿宋" w:eastAsia="仿宋"/>
          <w:sz w:val="52"/>
          <w:spacing w:val="0"/>
          <w:color w:val="000000"/>
          <w:b w:val="off"/>
          <w:i w:val="off"/>
        </w:rPr>
        <w:t>273</w:t>
      </w:r>
      <w:bookmarkEnd w:id="3138"/>
    </w:p>
    <w:p>
      <w:r>
        <w:t/>
      </w:r>
    </w:p>
    <w:p>
      <w:pPr>
        <w:sectPr>
          <w:footerReference r:id="rId603"/>
          <w:headerReference r:id="rId604" w:type="default"/>
          <w:type w:val="nextPage"/>
          <w:pgSz w:w="21980" w:h="31680"/>
          <w:pgMar w:left="3020" w:top="2540" w:right="3020" w:bottom="2540" w:header="2240" w:footer="2240"/>
          <w:cols w:num="1"/>
        </w:sectPr>
      </w:pPr>
    </w:p>
    <w:p>
      <w:pPr>
        <w:pageBreakBefore w:val="off"/>
        <w:tabs/>
        <w:wordWrap w:val="off"/>
        <w:spacing w:before="0" w:after="0" w:line="940" w:lineRule="atLeast"/>
        <w:ind w:left="0" w:right="380"/>
        <w:jc w:val="both"/>
        <w:textAlignment w:val="baseline"/>
        <w:rPr>
          <w:sz w:val="57"/>
        </w:rPr>
      </w:pPr>
      <w:bookmarkStart w:name="" w:id="3139"/>
      <w:r>
        <w:rPr>
          <w:rFonts w:ascii="宋体" w:hAnsi="宋体" w:cs="宋体" w:eastAsia="宋体"/>
          <w:sz w:val="57"/>
          <w:spacing w:val="0"/>
          <w:color w:val="000000"/>
          <w:b w:val="off"/>
          <w:i w:val="off"/>
        </w:rPr>
        <w:t>的神话和礼仪是曼丹人和希达察人共有的，而据信，希达察人是</w:t>
      </w:r>
      <w:r>
        <w:rPr>
          <w:rFonts w:ascii="宋体" w:hAnsi="宋体" w:cs="宋体" w:eastAsia="宋体"/>
          <w:sz w:val="57"/>
          <w:spacing w:val="0"/>
          <w:color w:val="000000"/>
          <w:b w:val="off"/>
          <w:i w:val="off"/>
        </w:rPr>
        <w:t>从曼丹人那里取来的(见博阿斯，1965，P.205)。关于红杖这组</w:t>
      </w:r>
      <w:r>
        <w:rPr>
          <w:rFonts w:ascii="宋体" w:hAnsi="宋体" w:cs="宋体" w:eastAsia="宋体"/>
          <w:sz w:val="57"/>
          <w:spacing w:val="0"/>
          <w:color w:val="000000"/>
          <w:b w:val="off"/>
          <w:i w:val="off"/>
        </w:rPr>
        <w:t>神话，我们能说的不多，这里，只有仪式是两个部落共有的。但</w:t>
      </w:r>
      <w:r>
        <w:rPr>
          <w:rFonts w:ascii="宋体" w:hAnsi="宋体" w:cs="宋体" w:eastAsia="宋体"/>
          <w:sz w:val="57"/>
          <w:spacing w:val="0"/>
          <w:color w:val="000000"/>
          <w:b w:val="off"/>
          <w:i w:val="off"/>
        </w:rPr>
        <w:t>是，如我们所见到的，每个部落的主线神话的不同在于它们互相</w:t>
      </w:r>
      <w:r>
        <w:rPr>
          <w:rFonts w:ascii="宋体" w:hAnsi="宋体" w:cs="宋体" w:eastAsia="宋体"/>
          <w:sz w:val="57"/>
          <w:spacing w:val="0"/>
          <w:color w:val="000000"/>
          <w:b w:val="off"/>
          <w:i w:val="off"/>
        </w:rPr>
        <w:t>表现为对方的一个角色。在红杖和白牛女之间也有着同样的关</w:t>
      </w:r>
      <w:r>
        <w:rPr>
          <w:rFonts w:ascii="宋体" w:hAnsi="宋体" w:cs="宋体" w:eastAsia="宋体"/>
          <w:sz w:val="57"/>
          <w:spacing w:val="0"/>
          <w:color w:val="000000"/>
          <w:b w:val="off"/>
          <w:i w:val="off"/>
        </w:rPr>
        <w:t>系，不过这回是在仪式的层面上：在一个场合里必需要有年轻而</w:t>
      </w:r>
      <w:r>
        <w:rPr>
          <w:rFonts w:ascii="宋体" w:hAnsi="宋体" w:cs="宋体" w:eastAsia="宋体"/>
          <w:sz w:val="57"/>
          <w:spacing w:val="0"/>
          <w:color w:val="000000"/>
          <w:b w:val="off"/>
          <w:i w:val="off"/>
        </w:rPr>
        <w:t>又可爱的姑娘；在另一个场合里，只有老年和过了绝经期的妇女</w:t>
      </w:r>
      <w:r>
        <w:rPr>
          <w:rFonts w:ascii="宋体" w:hAnsi="宋体" w:cs="宋体" w:eastAsia="宋体"/>
          <w:sz w:val="57"/>
          <w:spacing w:val="0"/>
          <w:color w:val="000000"/>
          <w:b w:val="off"/>
          <w:i w:val="off"/>
        </w:rPr>
        <w:t>才是起作用的人。然而，当我们比较每个仪式中司仪在典礼厅</w:t>
      </w:r>
      <w:r>
        <w:rPr>
          <w:rFonts w:ascii="宋体" w:hAnsi="宋体" w:cs="宋体" w:eastAsia="宋体"/>
          <w:sz w:val="57"/>
          <w:spacing w:val="0"/>
          <w:color w:val="000000"/>
          <w:b w:val="off"/>
          <w:i w:val="off"/>
        </w:rPr>
        <w:t>里的布置时(参见博阿斯,1950,P.317--327),便能找出几组对</w:t>
      </w:r>
      <w:r>
        <w:rPr>
          <w:rFonts w:ascii="宋体" w:hAnsi="宋体" w:cs="宋体" w:eastAsia="宋体"/>
          <w:sz w:val="57"/>
          <w:spacing w:val="0"/>
          <w:color w:val="000000"/>
          <w:b w:val="off"/>
          <w:i w:val="off"/>
        </w:rPr>
        <w:t>照的东西。参加白牛女的礼仪的都为妇女，而在红杖仪式中则</w:t>
      </w:r>
      <w:r>
        <w:rPr>
          <w:rFonts w:ascii="宋体" w:hAnsi="宋体" w:cs="宋体" w:eastAsia="宋体"/>
          <w:sz w:val="57"/>
          <w:spacing w:val="0"/>
          <w:color w:val="000000"/>
          <w:b w:val="off"/>
          <w:i w:val="off"/>
        </w:rPr>
        <w:t>男女兼有。与这种两性共存现象相对立的是，在另一仪式里把</w:t>
      </w:r>
      <w:r>
        <w:rPr>
          <w:rFonts w:ascii="宋体" w:hAnsi="宋体" w:cs="宋体" w:eastAsia="宋体"/>
          <w:sz w:val="57"/>
          <w:spacing w:val="0"/>
          <w:color w:val="000000"/>
          <w:b w:val="off"/>
          <w:i w:val="off"/>
        </w:rPr>
        <w:t>成员分成单性的女祭司组和助理组，前者为主，后者为辅。在这</w:t>
      </w:r>
      <w:r>
        <w:rPr>
          <w:rFonts w:ascii="宋体" w:hAnsi="宋体" w:cs="宋体" w:eastAsia="宋体"/>
          <w:sz w:val="57"/>
          <w:spacing w:val="0"/>
          <w:color w:val="000000"/>
          <w:b w:val="off"/>
          <w:i w:val="off"/>
        </w:rPr>
        <w:t>两种场合里，仪屋的主人及其妻子都扮演一定的角色，不过指</w:t>
      </w:r>
      <w:r>
        <w:rPr>
          <w:rFonts w:ascii="宋体" w:hAnsi="宋体" w:cs="宋体" w:eastAsia="宋体"/>
          <w:sz w:val="57"/>
          <w:spacing w:val="0"/>
          <w:color w:val="000000"/>
          <w:b w:val="off"/>
          <w:i w:val="off"/>
        </w:rPr>
        <w:t>定给他们的地方或者是在司仪围成的圈子中，或者是在圈子</w:t>
      </w:r>
      <w:r>
        <w:rPr>
          <w:rFonts w:ascii="宋体" w:hAnsi="宋体" w:cs="宋体" w:eastAsia="宋体"/>
          <w:sz w:val="57"/>
          <w:spacing w:val="0"/>
          <w:color w:val="000000"/>
          <w:b w:val="off"/>
          <w:i w:val="off"/>
        </w:rPr>
        <w:t>外。</w:t>
      </w:r>
      <w:bookmarkEnd w:id="3139"/>
    </w:p>
    <w:p>
      <w:pPr>
        <w:pageBreakBefore w:val="off"/>
        <w:tabs/>
        <w:wordWrap w:val="off"/>
        <w:spacing w:before="0" w:after="0" w:line="940" w:lineRule="atLeast"/>
        <w:ind w:left="120" w:right="320" w:firstLine="1140"/>
        <w:jc w:val="both"/>
        <w:textAlignment w:val="baseline"/>
        <w:rPr>
          <w:sz w:val="57"/>
        </w:rPr>
      </w:pPr>
      <w:bookmarkStart w:name="" w:id="3140"/>
      <w:r>
        <w:rPr>
          <w:rFonts w:ascii="宋体" w:hAnsi="宋体" w:cs="宋体" w:eastAsia="宋体"/>
          <w:sz w:val="57"/>
          <w:spacing w:val="0"/>
          <w:color w:val="000000"/>
          <w:b w:val="off"/>
          <w:i w:val="off"/>
        </w:rPr>
        <w:t>让我们作一简要的概括：冬季的白牛女礼仪是曼丹人和希</w:t>
      </w:r>
      <w:r>
        <w:rPr>
          <w:rFonts w:ascii="宋体" w:hAnsi="宋体" w:cs="宋体" w:eastAsia="宋体"/>
          <w:sz w:val="57"/>
          <w:spacing w:val="0"/>
          <w:color w:val="000000"/>
          <w:b w:val="off"/>
          <w:i w:val="off"/>
        </w:rPr>
        <w:t>达察人共有的，既是在礼仪中也是在神话中。另一主要的冬猎</w:t>
      </w:r>
      <w:r>
        <w:rPr>
          <w:rFonts w:ascii="宋体" w:hAnsi="宋体" w:cs="宋体" w:eastAsia="宋体"/>
          <w:sz w:val="57"/>
          <w:spacing w:val="0"/>
          <w:color w:val="000000"/>
          <w:b w:val="off"/>
          <w:i w:val="off"/>
        </w:rPr>
        <w:t>礼，红杖礼，在仪式上是两者共有的，但神话方面却有不同。最</w:t>
      </w:r>
      <w:r>
        <w:rPr>
          <w:rFonts w:ascii="宋体" w:hAnsi="宋体" w:cs="宋体" w:eastAsia="宋体"/>
          <w:sz w:val="57"/>
          <w:spacing w:val="0"/>
          <w:color w:val="000000"/>
          <w:b w:val="off"/>
          <w:i w:val="off"/>
        </w:rPr>
        <w:t>后，在仪式层面上，这两种重大的冬礼是互相颠倒地反映着对方</w:t>
      </w:r>
      <w:r>
        <w:rPr>
          <w:rFonts w:ascii="宋体" w:hAnsi="宋体" w:cs="宋体" w:eastAsia="宋体"/>
          <w:sz w:val="57"/>
          <w:spacing w:val="0"/>
          <w:color w:val="000000"/>
          <w:b w:val="off"/>
          <w:i w:val="off"/>
        </w:rPr>
        <w:t>的。</w:t>
      </w:r>
      <w:bookmarkEnd w:id="3140"/>
    </w:p>
    <w:p>
      <w:pPr>
        <w:pageBreakBefore w:val="off"/>
        <w:tabs/>
        <w:wordWrap w:val="off"/>
        <w:spacing w:before="0" w:after="0" w:line="940" w:lineRule="exact"/>
        <w:ind w:left="0" w:right="0"/>
        <w:jc w:val="both"/>
        <w:textAlignment w:val="baseline"/>
        <w:rPr>
          <w:sz w:val="57"/>
        </w:rPr>
      </w:pPr>
      <w:bookmarkStart w:name="" w:id="3141"/>
      <w:r>
        <w:rPr>
          <w:rFonts w:ascii="宋体" w:hAnsi="宋体" w:cs="宋体" w:eastAsia="宋体"/>
          <w:sz w:val="57"/>
          <w:spacing w:val="0"/>
          <w:color w:val="000000"/>
          <w:b w:val="off"/>
          <w:i w:val="off"/>
        </w:rPr>
        <w:t/>
      </w:r>
      <w:bookmarkEnd w:id="3141"/>
    </w:p>
    <w:p>
      <w:pPr>
        <w:pageBreakBefore w:val="off"/>
        <w:tabs/>
        <w:wordWrap w:val="off"/>
        <w:spacing w:before="0" w:after="0" w:line="940" w:lineRule="atLeast"/>
        <w:ind w:left="120" w:right="280" w:firstLine="1140"/>
        <w:jc w:val="both"/>
        <w:textAlignment w:val="baseline"/>
        <w:rPr>
          <w:sz w:val="57"/>
        </w:rPr>
      </w:pPr>
      <w:bookmarkStart w:name="" w:id="3142"/>
      <w:r>
        <w:rPr>
          <w:rFonts w:ascii="宋体" w:hAnsi="宋体" w:cs="宋体" w:eastAsia="宋体"/>
          <w:sz w:val="57"/>
          <w:spacing w:val="0"/>
          <w:color w:val="000000"/>
          <w:b w:val="off"/>
          <w:i w:val="off"/>
        </w:rPr>
        <w:t>希达察人知道小鹰神话的一些细微变化(见贝克维斯，</w:t>
      </w:r>
      <w:r>
        <w:rPr>
          <w:rFonts w:ascii="宋体" w:hAnsi="宋体" w:cs="宋体" w:eastAsia="宋体"/>
          <w:sz w:val="57"/>
          <w:spacing w:val="0"/>
          <w:color w:val="000000"/>
          <w:b w:val="off"/>
          <w:i w:val="off"/>
        </w:rPr>
        <w:t>1938，P.77—78)(我们记得那个神话是说夏猎的)，但似乎并不</w:t>
      </w:r>
      <w:r>
        <w:rPr>
          <w:rFonts w:ascii="宋体" w:hAnsi="宋体" w:cs="宋体" w:eastAsia="宋体"/>
          <w:sz w:val="57"/>
          <w:spacing w:val="0"/>
          <w:color w:val="000000"/>
          <w:b w:val="off"/>
          <w:i w:val="off"/>
        </w:rPr>
        <w:t>举行相应的仪式。于是，为了把两个部落的神话和仪式间的关</w:t>
      </w:r>
      <w:r>
        <w:rPr>
          <w:rFonts w:ascii="宋体" w:hAnsi="宋体" w:cs="宋体" w:eastAsia="宋体"/>
          <w:sz w:val="57"/>
          <w:spacing w:val="0"/>
          <w:color w:val="000000"/>
          <w:b w:val="off"/>
          <w:i w:val="off"/>
        </w:rPr>
        <w:t>系体系补充完整，人们必须在希达察人中找出与夏猎礼相应的</w:t>
      </w:r>
      <w:r>
        <w:rPr>
          <w:rFonts w:ascii="宋体" w:hAnsi="宋体" w:cs="宋体" w:eastAsia="宋体"/>
          <w:sz w:val="57"/>
          <w:spacing w:val="0"/>
          <w:color w:val="000000"/>
          <w:b w:val="off"/>
          <w:i w:val="off"/>
        </w:rPr>
        <w:t>东西，或它的替代者。</w:t>
      </w:r>
      <w:bookmarkEnd w:id="3142"/>
    </w:p>
    <w:p>
      <w:pPr>
        <w:pageBreakBefore w:val="off"/>
        <w:tabs/>
        <w:wordWrap w:val="off"/>
        <w:spacing w:before="0" w:after="0" w:line="940" w:lineRule="atLeast"/>
        <w:ind w:left="1280" w:right="0"/>
        <w:jc w:val="both"/>
        <w:textAlignment w:val="baseline"/>
        <w:rPr>
          <w:sz w:val="57"/>
        </w:rPr>
      </w:pPr>
      <w:bookmarkStart w:name="" w:id="3143"/>
      <w:r>
        <w:rPr>
          <w:rFonts w:ascii="宋体" w:hAnsi="宋体" w:cs="宋体" w:eastAsia="宋体"/>
          <w:sz w:val="57"/>
          <w:spacing w:val="0"/>
          <w:color w:val="000000"/>
          <w:b w:val="off"/>
          <w:i w:val="off"/>
        </w:rPr>
        <w:t>希达察人的狩猎礼与在平原各处凸起的小丘的神话有关。</w:t>
      </w:r>
      <w:bookmarkEnd w:id="3143"/>
    </w:p>
    <w:p>
      <w:pPr>
        <w:pageBreakBefore w:val="off"/>
        <w:tabs/>
        <w:wordWrap w:val="off"/>
        <w:spacing w:before="260" w:after="0" w:line="700" w:lineRule="atLeast"/>
        <w:ind w:left="1400" w:right="0"/>
        <w:jc w:val="both"/>
        <w:textAlignment w:val="baseline"/>
        <w:rPr>
          <w:sz w:val="52"/>
        </w:rPr>
      </w:pPr>
      <w:bookmarkStart w:name="" w:id="3144"/>
      <w:r>
        <w:rPr>
          <w:rFonts w:ascii="宋体" w:hAnsi="宋体" w:cs="宋体" w:eastAsia="宋体"/>
          <w:sz w:val="52"/>
          <w:spacing w:val="0"/>
          <w:color w:val="000000"/>
          <w:b w:val="off"/>
          <w:i w:val="off"/>
        </w:rPr>
        <w:t>274</w:t>
      </w:r>
      <w:bookmarkEnd w:id="3144"/>
    </w:p>
    <w:p>
      <w:r>
        <w:t/>
      </w:r>
    </w:p>
    <w:p>
      <w:pPr>
        <w:sectPr>
          <w:footerReference r:id="rId605"/>
          <w:headerReference r:id="rId606" w:type="default"/>
          <w:type w:val="nextPage"/>
          <w:pgSz w:w="21980" w:h="31680"/>
          <w:pgMar w:left="2900" w:top="2540" w:right="2900" w:bottom="2540" w:header="2240" w:footer="2240"/>
          <w:cols w:num="1"/>
        </w:sectPr>
      </w:pPr>
    </w:p>
    <w:p>
      <w:pPr>
        <w:pageBreakBefore w:val="off"/>
        <w:tabs/>
        <w:wordWrap w:val="off"/>
        <w:spacing w:before="0" w:after="0" w:line="960" w:lineRule="atLeast"/>
        <w:ind w:left="160" w:right="180"/>
        <w:jc w:val="both"/>
        <w:textAlignment w:val="baseline"/>
        <w:rPr>
          <w:sz w:val="53"/>
        </w:rPr>
      </w:pPr>
      <w:bookmarkStart w:name="" w:id="3145"/>
      <w:r>
        <w:rPr>
          <w:rFonts w:ascii="宋体" w:hAnsi="宋体" w:cs="宋体" w:eastAsia="宋体"/>
          <w:sz w:val="53"/>
          <w:spacing w:val="0"/>
          <w:color w:val="000000"/>
          <w:b w:val="off"/>
          <w:i w:val="off"/>
        </w:rPr>
        <w:t>其中一座小丘中栖着两尊保护神：燕和鹰，它们使运道不佳的印</w:t>
      </w:r>
      <w:r>
        <w:rPr>
          <w:rFonts w:ascii="宋体" w:hAnsi="宋体" w:cs="宋体" w:eastAsia="宋体"/>
          <w:sz w:val="53"/>
          <w:spacing w:val="0"/>
          <w:color w:val="000000"/>
          <w:b w:val="off"/>
          <w:i w:val="off"/>
        </w:rPr>
        <w:t>第安人多有猎取(见贝克维斯,1938,P.234--238;博阿斯,1965,</w:t>
      </w:r>
      <w:r>
        <w:rPr>
          <w:rFonts w:ascii="宋体" w:hAnsi="宋体" w:cs="宋体" w:eastAsia="宋体"/>
          <w:sz w:val="53"/>
          <w:spacing w:val="0"/>
          <w:color w:val="000000"/>
          <w:b w:val="off"/>
          <w:i w:val="off"/>
        </w:rPr>
        <w:t>P.433—436)。现在，曼丹人夏猎神话中的英雄是一只鹰，他对</w:t>
      </w:r>
      <w:r>
        <w:rPr>
          <w:rFonts w:ascii="宋体" w:hAnsi="宋体" w:cs="宋体" w:eastAsia="宋体"/>
          <w:sz w:val="53"/>
          <w:spacing w:val="0"/>
          <w:color w:val="000000"/>
          <w:b w:val="off"/>
          <w:i w:val="off"/>
        </w:rPr>
        <w:t>小丘格外喜爱：“……在他闲暇时，他便坐在村后小丘的石堆上”</w:t>
      </w:r>
      <w:r>
        <w:rPr>
          <w:rFonts w:ascii="宋体" w:hAnsi="宋体" w:cs="宋体" w:eastAsia="宋体"/>
          <w:sz w:val="53"/>
          <w:spacing w:val="0"/>
          <w:color w:val="000000"/>
          <w:b w:val="off"/>
          <w:i w:val="off"/>
        </w:rPr>
        <w:t>(博阿斯，1950，P.275)。像希达察神话中那两只守护神鸟，他也</w:t>
      </w:r>
      <w:r>
        <w:rPr>
          <w:rFonts w:ascii="宋体" w:hAnsi="宋体" w:cs="宋体" w:eastAsia="宋体"/>
          <w:sz w:val="53"/>
          <w:spacing w:val="0"/>
          <w:color w:val="000000"/>
          <w:b w:val="off"/>
          <w:i w:val="off"/>
        </w:rPr>
        <w:t>对冬天的村庄不屑一顾，而是喜欢与他的人民一起在河谷的顶</w:t>
      </w:r>
      <w:r>
        <w:rPr>
          <w:rFonts w:ascii="宋体" w:hAnsi="宋体" w:cs="宋体" w:eastAsia="宋体"/>
          <w:sz w:val="53"/>
          <w:spacing w:val="0"/>
          <w:color w:val="000000"/>
          <w:b w:val="off"/>
          <w:i w:val="off"/>
        </w:rPr>
        <w:t>端安营扎寨。最后，希达察人把所有这些信仰与夏猎联系在一</w:t>
      </w:r>
      <w:r>
        <w:rPr>
          <w:rFonts w:ascii="仿宋" w:hAnsi="仿宋" w:cs="仿宋" w:eastAsia="仿宋"/>
          <w:sz w:val="53"/>
          <w:spacing w:val="0"/>
          <w:color w:val="000000"/>
          <w:b w:val="off"/>
          <w:i w:val="off"/>
        </w:rPr>
        <w:t>起(博阿斯,1965,P.436—437)。</w:t>
      </w:r>
      <w:bookmarkEnd w:id="3145"/>
    </w:p>
    <w:p>
      <w:pPr>
        <w:pageBreakBefore w:val="off"/>
        <w:tabs/>
        <w:wordWrap w:val="off"/>
        <w:spacing w:before="0" w:after="0" w:line="960" w:lineRule="atLeast"/>
        <w:ind w:left="160" w:right="180" w:firstLine="1160"/>
        <w:jc w:val="both"/>
        <w:textAlignment w:val="baseline"/>
        <w:rPr>
          <w:sz w:val="53"/>
        </w:rPr>
      </w:pPr>
      <w:bookmarkStart w:name="" w:id="3146"/>
      <w:r>
        <w:rPr>
          <w:rFonts w:ascii="宋体" w:hAnsi="宋体" w:cs="宋体" w:eastAsia="宋体"/>
          <w:sz w:val="53"/>
          <w:spacing w:val="0"/>
          <w:color w:val="000000"/>
          <w:b w:val="off"/>
          <w:i w:val="off"/>
        </w:rPr>
        <w:t>于是，我们就有了比较集中的线索，它说明，希达察人中的</w:t>
      </w:r>
      <w:r>
        <w:rPr>
          <w:rFonts w:ascii="宋体" w:hAnsi="宋体" w:cs="宋体" w:eastAsia="宋体"/>
          <w:sz w:val="53"/>
          <w:spacing w:val="0"/>
          <w:color w:val="000000"/>
          <w:b w:val="off"/>
          <w:i w:val="off"/>
        </w:rPr>
        <w:t>这些仪式，称为“世间命名”(Earthnaning)，与曼丹人中的小鹰礼</w:t>
      </w:r>
      <w:r>
        <w:rPr>
          <w:rFonts w:ascii="宋体" w:hAnsi="宋体" w:cs="宋体" w:eastAsia="宋体"/>
          <w:sz w:val="53"/>
          <w:spacing w:val="0"/>
          <w:color w:val="000000"/>
          <w:b w:val="off"/>
          <w:i w:val="off"/>
        </w:rPr>
        <w:t>是相应的。然而，据希达察人称，小丘的主人是一只鹰，这个角</w:t>
      </w:r>
      <w:r>
        <w:rPr>
          <w:rFonts w:ascii="宋体" w:hAnsi="宋体" w:cs="宋体" w:eastAsia="宋体"/>
          <w:sz w:val="53"/>
          <w:spacing w:val="0"/>
          <w:color w:val="000000"/>
          <w:b w:val="off"/>
          <w:i w:val="off"/>
        </w:rPr>
        <w:t>色把他的名字————雪鹰————给了曼丹人用以命名一种冬猎礼。</w:t>
      </w:r>
      <w:r>
        <w:rPr>
          <w:rFonts w:ascii="宋体" w:hAnsi="宋体" w:cs="宋体" w:eastAsia="宋体"/>
          <w:sz w:val="53"/>
          <w:spacing w:val="0"/>
          <w:color w:val="000000"/>
          <w:b w:val="off"/>
          <w:i w:val="off"/>
        </w:rPr>
        <w:t>所以，这一切似乎都在说明，保留在曼丹人中的这后一种仪式，</w:t>
      </w:r>
      <w:r>
        <w:rPr>
          <w:rFonts w:ascii="宋体" w:hAnsi="宋体" w:cs="宋体" w:eastAsia="宋体"/>
          <w:sz w:val="53"/>
          <w:spacing w:val="0"/>
          <w:color w:val="000000"/>
          <w:b w:val="off"/>
          <w:i w:val="off"/>
        </w:rPr>
        <w:t>在希达察人中已经变为夏礼了。</w:t>
      </w:r>
      <w:bookmarkEnd w:id="3146"/>
    </w:p>
    <w:p>
      <w:pPr>
        <w:pageBreakBefore w:val="off"/>
        <w:tabs/>
        <w:wordWrap w:val="off"/>
        <w:spacing w:before="0" w:after="0" w:line="960" w:lineRule="atLeast"/>
        <w:ind w:left="160" w:right="40" w:firstLine="1160"/>
        <w:jc w:val="both"/>
        <w:textAlignment w:val="baseline"/>
        <w:rPr>
          <w:sz w:val="53"/>
        </w:rPr>
      </w:pPr>
      <w:bookmarkStart w:name="" w:id="3147"/>
      <w:r>
        <w:rPr>
          <w:rFonts w:ascii="宋体" w:hAnsi="宋体" w:cs="宋体" w:eastAsia="宋体"/>
          <w:sz w:val="53"/>
          <w:spacing w:val="0"/>
          <w:color w:val="000000"/>
          <w:b w:val="off"/>
          <w:i w:val="off"/>
        </w:rPr>
        <w:t>在这些情况中，曼丹人不是把雪鹰和地面上的小丘联系起</w:t>
      </w:r>
      <w:r>
        <w:rPr>
          <w:rFonts w:ascii="宋体" w:hAnsi="宋体" w:cs="宋体" w:eastAsia="宋体"/>
          <w:sz w:val="53"/>
          <w:spacing w:val="0"/>
          <w:color w:val="000000"/>
          <w:b w:val="off"/>
          <w:i w:val="off"/>
        </w:rPr>
        <w:t>来，而是与象征性的河谷————猎鹰者的埋伏洞穴联系在一起，这</w:t>
      </w:r>
      <w:r>
        <w:rPr>
          <w:rFonts w:ascii="宋体" w:hAnsi="宋体" w:cs="宋体" w:eastAsia="宋体"/>
          <w:sz w:val="53"/>
          <w:spacing w:val="0"/>
          <w:color w:val="000000"/>
          <w:b w:val="off"/>
          <w:i w:val="off"/>
        </w:rPr>
        <w:t>一点似乎很有意思。神话里的英雄曾误陷于一个由滚石砸出的</w:t>
      </w:r>
      <w:r>
        <w:rPr>
          <w:rFonts w:ascii="宋体" w:hAnsi="宋体" w:cs="宋体" w:eastAsia="宋体"/>
          <w:sz w:val="53"/>
          <w:spacing w:val="0"/>
          <w:color w:val="000000"/>
          <w:b w:val="off"/>
          <w:i w:val="off"/>
        </w:rPr>
        <w:t>相似的洞穴。正是由于在地下探游，他才找到了鹰巢(见贝克维</w:t>
      </w:r>
      <w:r>
        <w:rPr>
          <w:rFonts w:ascii="仿宋" w:hAnsi="仿宋" w:cs="仿宋" w:eastAsia="仿宋"/>
          <w:sz w:val="53"/>
          <w:spacing w:val="0"/>
          <w:color w:val="000000"/>
          <w:b w:val="off"/>
          <w:i w:val="off"/>
        </w:rPr>
        <w:t>斯,1938,P.149;博阿斯,1950,P.286)。这位英雄名叫“黑狼”。</w:t>
      </w:r>
      <w:r>
        <w:rPr>
          <w:rFonts w:ascii="宋体" w:hAnsi="宋体" w:cs="宋体" w:eastAsia="宋体"/>
          <w:sz w:val="53"/>
          <w:spacing w:val="0"/>
          <w:color w:val="000000"/>
          <w:b w:val="off"/>
          <w:i w:val="off"/>
        </w:rPr>
        <w:t>尽管曼丹人是在12月至3月为冬猎而举行雪鹰礼的(即，在最</w:t>
      </w:r>
      <w:r>
        <w:rPr>
          <w:rFonts w:ascii="宋体" w:hAnsi="宋体" w:cs="宋体" w:eastAsia="宋体"/>
          <w:sz w:val="53"/>
          <w:spacing w:val="0"/>
          <w:color w:val="000000"/>
          <w:b w:val="off"/>
          <w:i w:val="off"/>
        </w:rPr>
        <w:t>寒冷的日子里)，但是希达察人举行以守护神狼为名的仪式却是</w:t>
      </w:r>
      <w:r>
        <w:rPr>
          <w:rFonts w:ascii="宋体" w:hAnsi="宋体" w:cs="宋体" w:eastAsia="宋体"/>
          <w:sz w:val="53"/>
          <w:spacing w:val="0"/>
          <w:color w:val="000000"/>
          <w:b w:val="off"/>
          <w:i w:val="off"/>
        </w:rPr>
        <w:t>在最热的月份里(博阿斯，1965，P.148)。冬季与夏季的颠倒在</w:t>
      </w:r>
      <w:r>
        <w:rPr>
          <w:rFonts w:ascii="宋体" w:hAnsi="宋体" w:cs="宋体" w:eastAsia="宋体"/>
          <w:sz w:val="53"/>
          <w:spacing w:val="0"/>
          <w:color w:val="000000"/>
          <w:b w:val="off"/>
          <w:i w:val="off"/>
        </w:rPr>
        <w:t>这个侧面得到了确证。</w:t>
      </w:r>
      <w:bookmarkEnd w:id="3147"/>
    </w:p>
    <w:p>
      <w:pPr>
        <w:pageBreakBefore w:val="off"/>
        <w:tabs/>
        <w:wordWrap w:val="off"/>
        <w:spacing w:before="0" w:after="0" w:line="960" w:lineRule="atLeast"/>
        <w:ind w:left="160" w:right="0" w:firstLine="1160"/>
        <w:jc w:val="both"/>
        <w:textAlignment w:val="baseline"/>
        <w:rPr>
          <w:sz w:val="53"/>
        </w:rPr>
      </w:pPr>
      <w:bookmarkStart w:name="" w:id="3148"/>
      <w:r>
        <w:rPr>
          <w:rFonts w:ascii="宋体" w:hAnsi="宋体" w:cs="宋体" w:eastAsia="宋体"/>
          <w:sz w:val="53"/>
          <w:spacing w:val="0"/>
          <w:color w:val="000000"/>
          <w:b w:val="off"/>
          <w:i w:val="off"/>
        </w:rPr>
        <w:t>我们已经注意到，冬猎和战争由于它们的相似和接近，提供</w:t>
      </w:r>
      <w:r>
        <w:rPr>
          <w:rFonts w:ascii="宋体" w:hAnsi="宋体" w:cs="宋体" w:eastAsia="宋体"/>
          <w:sz w:val="53"/>
          <w:spacing w:val="0"/>
          <w:color w:val="000000"/>
          <w:b w:val="off"/>
          <w:i w:val="off"/>
        </w:rPr>
        <w:t>了双重的类似：“……在猎取野牛时，印第安人有死于敌人之手</w:t>
      </w:r>
      <w:r>
        <w:rPr>
          <w:rFonts w:ascii="宋体" w:hAnsi="宋体" w:cs="宋体" w:eastAsia="宋体"/>
          <w:sz w:val="53"/>
          <w:spacing w:val="0"/>
          <w:color w:val="000000"/>
          <w:b w:val="off"/>
          <w:i w:val="off"/>
        </w:rPr>
        <w:t>的，也有伤于野牛而死的”(博阿斯，1950，P.277)。这种相似性</w:t>
      </w:r>
      <w:r>
        <w:rPr>
          <w:rFonts w:ascii="宋体" w:hAnsi="宋体" w:cs="宋体" w:eastAsia="宋体"/>
          <w:sz w:val="53"/>
          <w:spacing w:val="0"/>
          <w:color w:val="000000"/>
          <w:b w:val="off"/>
          <w:i w:val="off"/>
        </w:rPr>
        <w:t>解释了为什么曼丹人和希达察人相信战争本身是同类相食的猎</w:t>
      </w:r>
      <w:bookmarkEnd w:id="3148"/>
    </w:p>
    <w:p>
      <w:pPr>
        <w:pageBreakBefore w:val="off"/>
        <w:tabs/>
        <w:wordWrap w:val="off"/>
        <w:spacing w:before="280" w:after="0" w:line="680" w:lineRule="atLeast"/>
        <w:ind w:left="0" w:right="1300"/>
        <w:jc w:val="right"/>
        <w:textAlignment w:val="baseline"/>
        <w:rPr>
          <w:sz w:val="50"/>
        </w:rPr>
      </w:pPr>
      <w:bookmarkStart w:name="" w:id="3149"/>
      <w:r>
        <w:rPr>
          <w:rFonts w:ascii="宋体" w:hAnsi="宋体" w:cs="宋体" w:eastAsia="宋体"/>
          <w:sz w:val="50"/>
          <w:spacing w:val="0"/>
          <w:color w:val="000000"/>
          <w:b w:val="off"/>
          <w:i w:val="off"/>
        </w:rPr>
        <w:t>275</w:t>
      </w:r>
      <w:bookmarkEnd w:id="3149"/>
    </w:p>
    <w:p>
      <w:r>
        <w:t/>
      </w:r>
    </w:p>
    <w:p>
      <w:pPr>
        <w:sectPr>
          <w:footerReference r:id="rId607"/>
          <w:headerReference r:id="rId608" w:type="default"/>
          <w:type w:val="nextPage"/>
          <w:pgSz w:w="21980" w:h="31680"/>
          <w:pgMar w:left="2860" w:top="2560" w:right="2860" w:bottom="2560" w:header="2260" w:footer="2260"/>
          <w:cols w:num="1"/>
        </w:sectPr>
      </w:pPr>
    </w:p>
    <w:p>
      <w:pPr>
        <w:pageBreakBefore w:val="off"/>
        <w:tabs/>
        <w:wordWrap w:val="off"/>
        <w:spacing w:before="0" w:after="0" w:line="940" w:lineRule="atLeast"/>
        <w:ind w:left="20" w:right="400" w:hanging="20"/>
        <w:jc w:val="both"/>
        <w:textAlignment w:val="baseline"/>
        <w:rPr>
          <w:sz w:val="56"/>
        </w:rPr>
      </w:pPr>
      <w:bookmarkStart w:name="" w:id="3150"/>
      <w:r>
        <w:rPr>
          <w:rFonts w:ascii="宋体" w:hAnsi="宋体" w:cs="宋体" w:eastAsia="宋体"/>
          <w:sz w:val="56"/>
          <w:spacing w:val="0"/>
          <w:color w:val="000000"/>
          <w:b w:val="off"/>
          <w:i w:val="off"/>
        </w:rPr>
        <w:t>取，在此男人成了太阳及其姐妹们(即以弃尸为食的天妖)的猎</w:t>
      </w:r>
      <w:r>
        <w:rPr>
          <w:rFonts w:ascii="宋体" w:hAnsi="宋体" w:cs="宋体" w:eastAsia="宋体"/>
          <w:sz w:val="56"/>
          <w:spacing w:val="0"/>
          <w:color w:val="000000"/>
          <w:b w:val="off"/>
          <w:i w:val="off"/>
        </w:rPr>
        <w:t>物。既然每个部落中关于冬猎的主线神话提出了经过颠倒的特</w:t>
      </w:r>
      <w:r>
        <w:rPr>
          <w:rFonts w:ascii="宋体" w:hAnsi="宋体" w:cs="宋体" w:eastAsia="宋体"/>
          <w:sz w:val="56"/>
          <w:spacing w:val="0"/>
          <w:color w:val="000000"/>
          <w:b w:val="off"/>
          <w:i w:val="off"/>
        </w:rPr>
        <w:t>征，既然冬猎本身就是夏猎的颠倒，那么就必定表现为对称的颠</w:t>
      </w:r>
      <w:r>
        <w:rPr>
          <w:rFonts w:ascii="宋体" w:hAnsi="宋体" w:cs="宋体" w:eastAsia="宋体"/>
          <w:sz w:val="56"/>
          <w:spacing w:val="0"/>
          <w:color w:val="000000"/>
          <w:b w:val="off"/>
          <w:i w:val="off"/>
        </w:rPr>
        <w:t>倒。这一方面是指出现在曼丹人的和希达察人的与天国人</w:t>
      </w:r>
      <w:r>
        <w:rPr>
          <w:rFonts w:ascii="宋体" w:hAnsi="宋体" w:cs="宋体" w:eastAsia="宋体"/>
          <w:sz w:val="56"/>
          <w:spacing w:val="0"/>
          <w:color w:val="000000"/>
          <w:b w:val="off"/>
          <w:i w:val="off"/>
        </w:rPr>
        <w:t>(People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Above)有关的神话之间；另一方面，出现在关于一组战</w:t>
      </w:r>
      <w:r>
        <w:rPr>
          <w:rFonts w:ascii="宋体" w:hAnsi="宋体" w:cs="宋体" w:eastAsia="宋体"/>
          <w:sz w:val="56"/>
          <w:spacing w:val="0"/>
          <w:color w:val="000000"/>
          <w:b w:val="off"/>
          <w:i w:val="off"/>
        </w:rPr>
        <w:t>争的神话与另一组关于冬猎的神话之间。</w:t>
      </w:r>
      <w:bookmarkEnd w:id="3150"/>
    </w:p>
    <w:p>
      <w:pPr>
        <w:pageBreakBefore w:val="off"/>
        <w:tabs/>
        <w:wordWrap w:val="off"/>
        <w:spacing w:before="0" w:after="0" w:line="940" w:lineRule="atLeast"/>
        <w:ind w:left="60" w:right="400" w:firstLine="1120"/>
        <w:jc w:val="both"/>
        <w:textAlignment w:val="baseline"/>
        <w:rPr>
          <w:sz w:val="56"/>
        </w:rPr>
      </w:pPr>
      <w:bookmarkStart w:name="" w:id="3151"/>
      <w:r>
        <w:rPr>
          <w:rFonts w:ascii="宋体" w:hAnsi="宋体" w:cs="宋体" w:eastAsia="宋体"/>
          <w:sz w:val="56"/>
          <w:spacing w:val="0"/>
          <w:color w:val="000000"/>
          <w:b w:val="off"/>
          <w:i w:val="off"/>
        </w:rPr>
        <w:t>让我们从第二点谈起。我们不必深入到它冗长繁杂的细</w:t>
      </w:r>
      <w:r>
        <w:rPr>
          <w:rFonts w:ascii="宋体" w:hAnsi="宋体" w:cs="宋体" w:eastAsia="宋体"/>
          <w:sz w:val="56"/>
          <w:spacing w:val="0"/>
          <w:color w:val="000000"/>
          <w:b w:val="off"/>
          <w:i w:val="off"/>
        </w:rPr>
        <w:t>节，仅粗粗一看便可以知道，在曼丹人关于天国人的神话(战争</w:t>
      </w:r>
      <w:r>
        <w:rPr>
          <w:rFonts w:ascii="宋体" w:hAnsi="宋体" w:cs="宋体" w:eastAsia="宋体"/>
          <w:sz w:val="56"/>
          <w:spacing w:val="0"/>
          <w:color w:val="000000"/>
          <w:b w:val="off"/>
          <w:i w:val="off"/>
        </w:rPr>
        <w:t>出自于此)与希达察人关于红杖神话(冬猎礼出自于此)之间，有</w:t>
      </w:r>
      <w:r>
        <w:rPr>
          <w:rFonts w:ascii="宋体" w:hAnsi="宋体" w:cs="宋体" w:eastAsia="宋体"/>
          <w:sz w:val="56"/>
          <w:spacing w:val="0"/>
          <w:color w:val="000000"/>
          <w:b w:val="off"/>
          <w:i w:val="off"/>
        </w:rPr>
        <w:t>着明显的平行关系。两者都提到了太阳和月亮兄妹之间的争</w:t>
      </w:r>
      <w:r>
        <w:rPr>
          <w:rFonts w:ascii="宋体" w:hAnsi="宋体" w:cs="宋体" w:eastAsia="宋体"/>
          <w:sz w:val="56"/>
          <w:spacing w:val="0"/>
          <w:color w:val="000000"/>
          <w:b w:val="off"/>
          <w:i w:val="off"/>
        </w:rPr>
        <w:t>执：或者是关于一个食人的夏延人(Cheyenne)妇女，或者是关于</w:t>
      </w:r>
      <w:r>
        <w:rPr>
          <w:rFonts w:ascii="宋体" w:hAnsi="宋体" w:cs="宋体" w:eastAsia="宋体"/>
          <w:sz w:val="56"/>
          <w:spacing w:val="0"/>
          <w:color w:val="000000"/>
          <w:b w:val="off"/>
          <w:i w:val="off"/>
        </w:rPr>
        <w:t>代表一个被人所食的物种的牛女。这两个神话各自还都关系到</w:t>
      </w:r>
      <w:r>
        <w:rPr>
          <w:rFonts w:ascii="宋体" w:hAnsi="宋体" w:cs="宋体" w:eastAsia="宋体"/>
          <w:sz w:val="56"/>
          <w:spacing w:val="0"/>
          <w:color w:val="000000"/>
          <w:b w:val="off"/>
          <w:i w:val="off"/>
        </w:rPr>
        <w:t>冒险游戏的起源(印第安人视之为一种战争)和以取首级为最高</w:t>
      </w:r>
      <w:r>
        <w:rPr>
          <w:rFonts w:ascii="宋体" w:hAnsi="宋体" w:cs="宋体" w:eastAsia="宋体"/>
          <w:sz w:val="56"/>
          <w:spacing w:val="0"/>
          <w:color w:val="000000"/>
          <w:b w:val="off"/>
          <w:i w:val="off"/>
        </w:rPr>
        <w:t>目的的战争本身的起源(参阅博阿斯，1950年，第299——302页；</w:t>
      </w:r>
      <w:r>
        <w:rPr>
          <w:rFonts w:ascii="宋体" w:hAnsi="宋体" w:cs="宋体" w:eastAsia="宋体"/>
          <w:sz w:val="56"/>
          <w:spacing w:val="0"/>
          <w:color w:val="000000"/>
          <w:b w:val="off"/>
          <w:i w:val="off"/>
        </w:rPr>
        <w:t>1965，第452——454页)。</w:t>
      </w:r>
      <w:bookmarkEnd w:id="3151"/>
    </w:p>
    <w:p>
      <w:pPr>
        <w:pageBreakBefore w:val="off"/>
        <w:tabs/>
        <w:wordWrap w:val="off"/>
        <w:spacing w:before="0" w:after="0" w:line="940" w:lineRule="atLeast"/>
        <w:ind w:left="60" w:right="400" w:firstLine="1120"/>
        <w:jc w:val="both"/>
        <w:textAlignment w:val="baseline"/>
        <w:rPr>
          <w:sz w:val="56"/>
        </w:rPr>
      </w:pPr>
      <w:bookmarkStart w:name="" w:id="3152"/>
      <w:r>
        <w:rPr>
          <w:rFonts w:ascii="宋体" w:hAnsi="宋体" w:cs="宋体" w:eastAsia="宋体"/>
          <w:sz w:val="56"/>
          <w:spacing w:val="0"/>
          <w:color w:val="000000"/>
          <w:b w:val="off"/>
          <w:i w:val="off"/>
        </w:rPr>
        <w:t>这两个互生的神话之间的平行关系可以从两方面去说明。</w:t>
      </w:r>
      <w:r>
        <w:rPr>
          <w:rFonts w:ascii="宋体" w:hAnsi="宋体" w:cs="宋体" w:eastAsia="宋体"/>
          <w:sz w:val="56"/>
          <w:spacing w:val="0"/>
          <w:color w:val="000000"/>
          <w:b w:val="off"/>
          <w:i w:val="off"/>
        </w:rPr>
        <w:t>首先，间接的方面：就像希达察人关于天国人的神话一样，希达</w:t>
      </w:r>
      <w:r>
        <w:rPr>
          <w:rFonts w:ascii="宋体" w:hAnsi="宋体" w:cs="宋体" w:eastAsia="宋体"/>
          <w:sz w:val="56"/>
          <w:spacing w:val="0"/>
          <w:color w:val="000000"/>
          <w:b w:val="off"/>
          <w:i w:val="off"/>
        </w:rPr>
        <w:t>察人的红杖神话也关系到天上的食人者及人类，从中又产生出</w:t>
      </w:r>
      <w:r>
        <w:rPr>
          <w:rFonts w:ascii="宋体" w:hAnsi="宋体" w:cs="宋体" w:eastAsia="宋体"/>
          <w:sz w:val="56"/>
          <w:spacing w:val="0"/>
          <w:color w:val="000000"/>
          <w:b w:val="off"/>
          <w:i w:val="off"/>
        </w:rPr>
        <w:t>冒险的游戏、战争及战争礼。这个同一的结构并不排除差异，这</w:t>
      </w:r>
      <w:r>
        <w:rPr>
          <w:rFonts w:ascii="宋体" w:hAnsi="宋体" w:cs="宋体" w:eastAsia="宋体"/>
          <w:sz w:val="56"/>
          <w:spacing w:val="0"/>
          <w:color w:val="000000"/>
          <w:b w:val="off"/>
          <w:i w:val="off"/>
        </w:rPr>
        <w:t>一点稍后我们还要谈到。现在，只要记住下面这点就行了：曼丹</w:t>
      </w:r>
      <w:r>
        <w:rPr>
          <w:rFonts w:ascii="宋体" w:hAnsi="宋体" w:cs="宋体" w:eastAsia="宋体"/>
          <w:sz w:val="56"/>
          <w:spacing w:val="0"/>
          <w:color w:val="000000"/>
          <w:b w:val="off"/>
          <w:i w:val="off"/>
        </w:rPr>
        <w:t>人的红杖神话将希达察人的主线神话在同样的礼仪中颠倒过来</w:t>
      </w:r>
      <w:r>
        <w:rPr>
          <w:rFonts w:ascii="宋体" w:hAnsi="宋体" w:cs="宋体" w:eastAsia="宋体"/>
          <w:sz w:val="56"/>
          <w:spacing w:val="0"/>
          <w:color w:val="000000"/>
          <w:b w:val="off"/>
          <w:i w:val="off"/>
        </w:rPr>
        <w:t>了，因而也把具有同样结构的希达察人关于天国人的神话颠倒</w:t>
      </w:r>
      <w:r>
        <w:rPr>
          <w:rFonts w:ascii="宋体" w:hAnsi="宋体" w:cs="宋体" w:eastAsia="宋体"/>
          <w:sz w:val="56"/>
          <w:spacing w:val="0"/>
          <w:color w:val="000000"/>
          <w:b w:val="off"/>
          <w:i w:val="off"/>
        </w:rPr>
        <w:t>过来了。这种倒置的现象也从直接的方面得到了确认：希达察</w:t>
      </w:r>
      <w:r>
        <w:rPr>
          <w:rFonts w:ascii="宋体" w:hAnsi="宋体" w:cs="宋体" w:eastAsia="宋体"/>
          <w:sz w:val="56"/>
          <w:spacing w:val="0"/>
          <w:color w:val="000000"/>
          <w:b w:val="off"/>
          <w:i w:val="off"/>
        </w:rPr>
        <w:t>人关于天国人的神话提到了一个天国的婴儿，他是作为印第安</w:t>
      </w:r>
      <w:r>
        <w:rPr>
          <w:rFonts w:ascii="宋体" w:hAnsi="宋体" w:cs="宋体" w:eastAsia="宋体"/>
          <w:sz w:val="56"/>
          <w:spacing w:val="0"/>
          <w:color w:val="000000"/>
          <w:b w:val="off"/>
          <w:i w:val="off"/>
        </w:rPr>
        <w:t>女人合法的儿子而再生的，并且对于希达察人败于他们所攻击</w:t>
      </w:r>
      <w:r>
        <w:rPr>
          <w:rFonts w:ascii="宋体" w:hAnsi="宋体" w:cs="宋体" w:eastAsia="宋体"/>
          <w:sz w:val="56"/>
          <w:spacing w:val="0"/>
          <w:color w:val="000000"/>
          <w:b w:val="off"/>
          <w:i w:val="off"/>
        </w:rPr>
        <w:t>的敌人之手负有责任。这个神话所涉及的“战争的关键”————如</w:t>
      </w:r>
      <w:r>
        <w:rPr>
          <w:rFonts w:ascii="宋体" w:hAnsi="宋体" w:cs="宋体" w:eastAsia="宋体"/>
          <w:sz w:val="56"/>
          <w:spacing w:val="0"/>
          <w:color w:val="000000"/>
          <w:b w:val="off"/>
          <w:i w:val="off"/>
        </w:rPr>
        <w:t>果我们被允许这样表达的话————正是曼丹人红杖神话所说的</w:t>
      </w:r>
      <w:bookmarkEnd w:id="3152"/>
    </w:p>
    <w:p>
      <w:pPr>
        <w:pageBreakBefore w:val="off"/>
        <w:tabs/>
        <w:wordWrap w:val="off"/>
        <w:spacing w:before="240" w:after="0" w:line="660" w:lineRule="atLeast"/>
        <w:ind w:left="960" w:right="0"/>
        <w:jc w:val="both"/>
        <w:textAlignment w:val="baseline"/>
        <w:rPr>
          <w:sz w:val="48"/>
        </w:rPr>
      </w:pPr>
      <w:bookmarkStart w:name="" w:id="3153"/>
      <w:r>
        <w:rPr>
          <w:rFonts w:ascii="楷体" w:hAnsi="楷体" w:cs="楷体" w:eastAsia="楷体"/>
          <w:sz w:val="48"/>
          <w:spacing w:val="0"/>
          <w:color w:val="000000"/>
          <w:b w:val="off"/>
          <w:i w:val="off"/>
        </w:rPr>
        <w:t>·276·</w:t>
      </w:r>
      <w:bookmarkEnd w:id="3153"/>
    </w:p>
    <w:p>
      <w:r>
        <w:t/>
      </w:r>
    </w:p>
    <w:p>
      <w:pPr>
        <w:sectPr>
          <w:footerReference r:id="rId609"/>
          <w:headerReference r:id="rId610" w:type="default"/>
          <w:type w:val="nextPage"/>
          <w:pgSz w:w="21980" w:h="31680"/>
          <w:pgMar w:left="2860" w:top="2540" w:right="2860" w:bottom="2540" w:header="2240" w:footer="2240"/>
          <w:cols w:num="1"/>
        </w:sectPr>
      </w:pPr>
    </w:p>
    <w:p>
      <w:pPr>
        <w:pageBreakBefore w:val="off"/>
        <w:tabs/>
        <w:wordWrap w:val="off"/>
        <w:spacing w:before="0" w:after="0" w:line="1000" w:lineRule="atLeast"/>
        <w:ind w:left="0" w:right="0"/>
        <w:jc w:val="both"/>
        <w:textAlignment w:val="baseline"/>
        <w:rPr>
          <w:sz w:val="56"/>
        </w:rPr>
      </w:pPr>
      <w:bookmarkStart w:name="" w:id="3154"/>
      <w:r>
        <w:rPr>
          <w:rFonts w:ascii="宋体" w:hAnsi="宋体" w:cs="宋体" w:eastAsia="宋体"/>
          <w:sz w:val="56"/>
          <w:spacing w:val="0"/>
          <w:color w:val="000000"/>
          <w:b w:val="off"/>
          <w:i w:val="off"/>
        </w:rPr>
        <w:t>“狩猎的关键”这个说法。在那里，实际上是一个大地生的婴儿，</w:t>
      </w:r>
      <w:r>
        <w:rPr>
          <w:rFonts w:ascii="宋体" w:hAnsi="宋体" w:cs="宋体" w:eastAsia="宋体"/>
          <w:sz w:val="56"/>
          <w:spacing w:val="0"/>
          <w:color w:val="000000"/>
          <w:b w:val="off"/>
          <w:i w:val="off"/>
        </w:rPr>
        <w:t>一个女婴，她被印第安女人收养了，但却成为吞食曼丹人的妖</w:t>
      </w:r>
      <w:r>
        <w:rPr>
          <w:rFonts w:ascii="宋体" w:hAnsi="宋体" w:cs="宋体" w:eastAsia="宋体"/>
          <w:sz w:val="56"/>
          <w:spacing w:val="0"/>
          <w:color w:val="000000"/>
          <w:b w:val="off"/>
          <w:i w:val="off"/>
        </w:rPr>
        <w:t>魔。她象征着冬天的饥馑，饥馑是由于野牛没有进村子或来到</w:t>
      </w:r>
      <w:r>
        <w:rPr>
          <w:rFonts w:ascii="宋体" w:hAnsi="宋体" w:cs="宋体" w:eastAsia="宋体"/>
          <w:sz w:val="56"/>
          <w:spacing w:val="0"/>
          <w:color w:val="000000"/>
          <w:b w:val="off"/>
          <w:i w:val="off"/>
        </w:rPr>
        <w:t>他们的近处。</w:t>
      </w:r>
      <w:bookmarkEnd w:id="3154"/>
    </w:p>
    <w:p>
      <w:pPr>
        <w:pageBreakBefore w:val="off"/>
        <w:tabs/>
        <w:wordWrap w:val="off"/>
        <w:spacing w:before="0" w:after="0" w:line="1020" w:lineRule="exact"/>
        <w:ind w:left="0" w:right="0"/>
        <w:jc w:val="both"/>
        <w:textAlignment w:val="baseline"/>
        <w:rPr>
          <w:sz w:val="56"/>
        </w:rPr>
      </w:pPr>
      <w:bookmarkStart w:name="" w:id="3155"/>
      <w:r>
        <w:rPr>
          <w:rFonts w:ascii="宋体" w:hAnsi="宋体" w:cs="宋体" w:eastAsia="宋体"/>
          <w:sz w:val="56"/>
          <w:spacing w:val="0"/>
          <w:color w:val="000000"/>
          <w:b w:val="off"/>
          <w:i w:val="off"/>
        </w:rPr>
        <w:t/>
      </w:r>
      <w:bookmarkEnd w:id="3155"/>
    </w:p>
    <w:p>
      <w:pPr>
        <w:pageBreakBefore w:val="off"/>
        <w:tabs/>
        <w:wordWrap w:val="off"/>
        <w:spacing w:before="0" w:after="0" w:line="1020" w:lineRule="exact"/>
        <w:ind w:left="0" w:right="0"/>
        <w:jc w:val="both"/>
        <w:textAlignment w:val="baseline"/>
        <w:rPr>
          <w:sz w:val="56"/>
        </w:rPr>
      </w:pPr>
      <w:bookmarkStart w:name="" w:id="3156"/>
      <w:r>
        <w:rPr>
          <w:rFonts w:ascii="宋体" w:hAnsi="宋体" w:cs="宋体" w:eastAsia="宋体"/>
          <w:sz w:val="56"/>
          <w:spacing w:val="0"/>
          <w:color w:val="000000"/>
          <w:b w:val="off"/>
          <w:i w:val="off"/>
        </w:rPr>
        <w:t/>
      </w:r>
      <w:bookmarkEnd w:id="3156"/>
    </w:p>
    <w:p>
      <w:pPr>
        <w:pageBreakBefore w:val="off"/>
        <w:tabs/>
        <w:wordWrap w:val="off"/>
        <w:spacing w:before="0" w:after="0" w:line="0" w:lineRule="atLeast"/>
        <w:ind w:left="0" w:right="0"/>
        <w:jc w:val="center"/>
        <w:textAlignment w:val="baseline"/>
      </w:pPr>
      <w:bookmarkStart w:name="" w:id="3157"/>
      <w:r>
        <w:drawing>
          <wp:inline distL="0" distR="0" distT="0" distB="0">
            <wp:extent cx="8991600" cy="11303000"/>
            <wp:docPr id="104" name="Drawing 104"/>
            <a:graphic xmlns:a="http://schemas.openxmlformats.org/drawingml/2006/main">
              <a:graphicData uri="http://schemas.openxmlformats.org/drawingml/2006/picture">
                <pic:pic xmlns:pic="http://schemas.openxmlformats.org/drawingml/2006/picture">
                  <pic:nvPicPr>
                    <pic:cNvPr id="0" name="Picture 103"/>
                    <pic:cNvPicPr>
                      <a:picLocks noChangeAspect="true"/>
                    </pic:cNvPicPr>
                  </pic:nvPicPr>
                  <pic:blipFill>
                    <a:blip r:embed="rId31"/>
                    <a:stretch>
                      <a:fillRect/>
                    </a:stretch>
                  </pic:blipFill>
                  <pic:spPr>
                    <a:xfrm>
                      <a:off x="0" y="0"/>
                      <a:ext cx="8991600" cy="11303000"/>
                    </a:xfrm>
                    <a:prstGeom prst="rect">
                      <a:avLst/>
                    </a:prstGeom>
                  </pic:spPr>
                </pic:pic>
              </a:graphicData>
            </a:graphic>
          </wp:inline>
        </w:drawing>
      </w:r>
      <w:bookmarkEnd w:id="3157"/>
    </w:p>
    <w:p>
      <w:pPr>
        <w:pageBreakBefore w:val="off"/>
        <w:tabs/>
        <w:wordWrap w:val="off"/>
        <w:spacing w:before="0" w:after="0" w:line="500" w:lineRule="exact"/>
        <w:ind w:left="0" w:right="0"/>
        <w:jc w:val="center"/>
        <w:textAlignment w:val="baseline"/>
        <w:rPr>
          <w:sz w:val="43"/>
        </w:rPr>
      </w:pPr>
      <w:bookmarkStart w:name="" w:id="3158"/>
      <w:r>
        <w:rPr>
          <w:rFonts w:ascii="宋体" w:hAnsi="宋体" w:cs="宋体" w:eastAsia="宋体"/>
          <w:sz w:val="43"/>
          <w:spacing w:val="0"/>
          <w:color w:val="000000"/>
          <w:b w:val="off"/>
          <w:i w:val="off"/>
        </w:rPr>
        <w:t/>
      </w:r>
      <w:bookmarkEnd w:id="3158"/>
    </w:p>
    <w:p>
      <w:pPr>
        <w:pageBreakBefore w:val="off"/>
        <w:tabs/>
        <w:wordWrap w:val="off"/>
        <w:spacing w:before="0" w:after="0" w:line="500" w:lineRule="exact"/>
        <w:ind w:left="0" w:right="0"/>
        <w:jc w:val="center"/>
        <w:textAlignment w:val="baseline"/>
        <w:rPr>
          <w:sz w:val="43"/>
        </w:rPr>
      </w:pPr>
      <w:bookmarkStart w:name="" w:id="3159"/>
      <w:r>
        <w:rPr>
          <w:rFonts w:ascii="宋体" w:hAnsi="宋体" w:cs="宋体" w:eastAsia="宋体"/>
          <w:sz w:val="43"/>
          <w:spacing w:val="0"/>
          <w:color w:val="000000"/>
          <w:b w:val="off"/>
          <w:i w:val="off"/>
        </w:rPr>
        <w:t/>
      </w:r>
      <w:bookmarkEnd w:id="3159"/>
    </w:p>
    <w:p>
      <w:pPr>
        <w:pageBreakBefore w:val="off"/>
        <w:tabs/>
        <w:wordWrap w:val="off"/>
        <w:spacing w:before="0" w:after="0" w:line="500" w:lineRule="exact"/>
        <w:ind w:left="0" w:right="0"/>
        <w:jc w:val="center"/>
        <w:textAlignment w:val="baseline"/>
        <w:rPr>
          <w:sz w:val="43"/>
        </w:rPr>
      </w:pPr>
      <w:bookmarkStart w:name="" w:id="3160"/>
      <w:r>
        <w:rPr>
          <w:rFonts w:ascii="宋体" w:hAnsi="宋体" w:cs="宋体" w:eastAsia="宋体"/>
          <w:sz w:val="43"/>
          <w:spacing w:val="0"/>
          <w:color w:val="000000"/>
          <w:b w:val="off"/>
          <w:i w:val="off"/>
        </w:rPr>
        <w:t/>
      </w:r>
      <w:bookmarkEnd w:id="3160"/>
    </w:p>
    <w:p>
      <w:pPr>
        <w:pageBreakBefore w:val="off"/>
        <w:tabs/>
        <w:wordWrap w:val="off"/>
        <w:spacing w:before="0" w:after="0" w:line="500" w:lineRule="exact"/>
        <w:ind w:left="0" w:right="0"/>
        <w:jc w:val="center"/>
        <w:textAlignment w:val="baseline"/>
        <w:rPr>
          <w:sz w:val="43"/>
        </w:rPr>
      </w:pPr>
      <w:bookmarkStart w:name="" w:id="3161"/>
      <w:r>
        <w:rPr>
          <w:rFonts w:ascii="宋体" w:hAnsi="宋体" w:cs="宋体" w:eastAsia="宋体"/>
          <w:sz w:val="43"/>
          <w:spacing w:val="0"/>
          <w:color w:val="000000"/>
          <w:b w:val="off"/>
          <w:i w:val="off"/>
        </w:rPr>
        <w:t/>
      </w:r>
      <w:bookmarkEnd w:id="3161"/>
    </w:p>
    <w:p>
      <w:pPr>
        <w:pageBreakBefore w:val="off"/>
        <w:tabs/>
        <w:wordWrap w:val="off"/>
        <w:spacing w:before="0" w:after="0" w:line="560" w:lineRule="atLeast"/>
        <w:ind w:left="0" w:right="1180"/>
        <w:jc w:val="right"/>
        <w:textAlignment w:val="baseline"/>
        <w:rPr>
          <w:sz w:val="42"/>
        </w:rPr>
      </w:pPr>
      <w:bookmarkStart w:name="" w:id="3162"/>
      <w:r>
        <w:rPr>
          <w:rFonts w:ascii="楷体" w:hAnsi="楷体" w:cs="楷体" w:eastAsia="楷体"/>
          <w:sz w:val="42"/>
          <w:spacing w:val="0"/>
          <w:color w:val="000000"/>
          <w:b w:val="off"/>
          <w:i w:val="off"/>
        </w:rPr>
        <w:t>·277·</w:t>
      </w:r>
      <w:bookmarkEnd w:id="3162"/>
    </w:p>
    <w:p>
      <w:r>
        <w:t/>
      </w:r>
    </w:p>
    <w:p>
      <w:pPr>
        <w:sectPr>
          <w:footerReference r:id="rId611"/>
          <w:headerReference r:id="rId612" w:type="default"/>
          <w:type w:val="nextPage"/>
          <w:pgSz w:w="21980" w:h="31680"/>
          <w:pgMar w:left="2980" w:top="2520" w:right="2980" w:bottom="2520" w:header="2220" w:footer="2220"/>
          <w:cols w:num="1"/>
        </w:sectPr>
      </w:pPr>
    </w:p>
    <w:p>
      <w:pPr>
        <w:pageBreakBefore w:val="off"/>
        <w:tabs/>
        <w:wordWrap w:val="off"/>
        <w:spacing w:before="0" w:after="0" w:line="920" w:lineRule="atLeast"/>
        <w:ind w:left="60" w:right="640" w:firstLine="1100"/>
        <w:jc w:val="both"/>
        <w:textAlignment w:val="baseline"/>
        <w:rPr>
          <w:sz w:val="57"/>
        </w:rPr>
      </w:pPr>
      <w:bookmarkStart w:name="" w:id="3163"/>
      <w:r>
        <w:rPr>
          <w:rFonts w:ascii="宋体" w:hAnsi="宋体" w:cs="宋体" w:eastAsia="宋体"/>
          <w:sz w:val="57"/>
          <w:spacing w:val="0"/>
          <w:color w:val="000000"/>
          <w:b w:val="off"/>
          <w:i w:val="off"/>
        </w:rPr>
        <w:t>我们讨论得多深了呢？我们注意到，曼丹人和希达察人的</w:t>
      </w:r>
      <w:r>
        <w:rPr>
          <w:rFonts w:ascii="宋体" w:hAnsi="宋体" w:cs="宋体" w:eastAsia="宋体"/>
          <w:sz w:val="57"/>
          <w:spacing w:val="0"/>
          <w:color w:val="000000"/>
          <w:b w:val="off"/>
          <w:i w:val="off"/>
        </w:rPr>
        <w:t>神话各自都形成了一个体系；而且这两个体系还提供了互相对</w:t>
      </w:r>
      <w:r>
        <w:rPr>
          <w:rFonts w:ascii="宋体" w:hAnsi="宋体" w:cs="宋体" w:eastAsia="宋体"/>
          <w:sz w:val="57"/>
          <w:spacing w:val="0"/>
          <w:color w:val="000000"/>
          <w:b w:val="off"/>
          <w:i w:val="off"/>
        </w:rPr>
        <w:t>称的图像，其相应的关系可见图17：</w:t>
      </w:r>
      <w:bookmarkEnd w:id="3163"/>
    </w:p>
    <w:p>
      <w:pPr>
        <w:pageBreakBefore w:val="off"/>
        <w:tabs/>
        <w:wordWrap w:val="off"/>
        <w:spacing w:before="0" w:after="0" w:line="920" w:lineRule="atLeast"/>
        <w:ind w:left="60" w:right="640" w:firstLine="1100"/>
        <w:jc w:val="both"/>
        <w:textAlignment w:val="baseline"/>
        <w:rPr>
          <w:sz w:val="57"/>
        </w:rPr>
      </w:pPr>
      <w:bookmarkStart w:name="" w:id="3164"/>
      <w:r>
        <w:rPr>
          <w:rFonts w:ascii="宋体" w:hAnsi="宋体" w:cs="宋体" w:eastAsia="宋体"/>
          <w:sz w:val="57"/>
          <w:spacing w:val="0"/>
          <w:color w:val="000000"/>
          <w:b w:val="off"/>
          <w:i w:val="off"/>
        </w:rPr>
        <w:t>在每个部落里，主要的狩猎神话都占据着三角锥形顶点的</w:t>
      </w:r>
      <w:r>
        <w:rPr>
          <w:rFonts w:ascii="宋体" w:hAnsi="宋体" w:cs="宋体" w:eastAsia="宋体"/>
          <w:sz w:val="57"/>
          <w:spacing w:val="0"/>
          <w:color w:val="000000"/>
          <w:b w:val="off"/>
          <w:i w:val="off"/>
        </w:rPr>
        <w:t>位置。从一个部落到另一个部落，它们可以在相应而相对的顶</w:t>
      </w:r>
      <w:r>
        <w:rPr>
          <w:rFonts w:ascii="宋体" w:hAnsi="宋体" w:cs="宋体" w:eastAsia="宋体"/>
          <w:sz w:val="57"/>
          <w:spacing w:val="0"/>
          <w:color w:val="000000"/>
          <w:b w:val="off"/>
          <w:i w:val="off"/>
        </w:rPr>
        <w:t>点找到。这种对称的关系就这样两个两个地联系在一起：关于</w:t>
      </w:r>
      <w:r>
        <w:rPr>
          <w:rFonts w:ascii="宋体" w:hAnsi="宋体" w:cs="宋体" w:eastAsia="宋体"/>
          <w:sz w:val="57"/>
          <w:spacing w:val="0"/>
          <w:color w:val="000000"/>
          <w:b w:val="off"/>
          <w:i w:val="off"/>
        </w:rPr>
        <w:t>天国人的两个神话(食人的猎手也包括在其中)；那些关于红杖</w:t>
      </w:r>
      <w:r>
        <w:rPr>
          <w:rFonts w:ascii="宋体" w:hAnsi="宋体" w:cs="宋体" w:eastAsia="宋体"/>
          <w:sz w:val="57"/>
          <w:spacing w:val="0"/>
          <w:color w:val="000000"/>
          <w:b w:val="off"/>
          <w:i w:val="off"/>
        </w:rPr>
        <w:t>的神话，每个神话那里都有冬礼；希达察关于人间命名的神话，</w:t>
      </w:r>
      <w:r>
        <w:rPr>
          <w:rFonts w:ascii="宋体" w:hAnsi="宋体" w:cs="宋体" w:eastAsia="宋体"/>
          <w:sz w:val="57"/>
          <w:spacing w:val="0"/>
          <w:color w:val="000000"/>
          <w:b w:val="off"/>
          <w:i w:val="off"/>
        </w:rPr>
        <w:t>以及曼丹人关于小鹰的神话，这两者都属于夏天。不过图17需</w:t>
      </w:r>
      <w:r>
        <w:rPr>
          <w:rFonts w:ascii="宋体" w:hAnsi="宋体" w:cs="宋体" w:eastAsia="宋体"/>
          <w:sz w:val="57"/>
          <w:spacing w:val="0"/>
          <w:color w:val="000000"/>
          <w:b w:val="off"/>
          <w:i w:val="off"/>
        </w:rPr>
        <w:t>要作进一步解释。</w:t>
      </w:r>
      <w:bookmarkEnd w:id="3164"/>
    </w:p>
    <w:p>
      <w:pPr>
        <w:pageBreakBefore w:val="off"/>
        <w:tabs/>
        <w:wordWrap w:val="off"/>
        <w:spacing w:before="0" w:after="0" w:line="920" w:lineRule="atLeast"/>
        <w:ind w:left="60" w:right="640" w:firstLine="1100"/>
        <w:jc w:val="both"/>
        <w:textAlignment w:val="baseline"/>
        <w:rPr>
          <w:sz w:val="57"/>
        </w:rPr>
      </w:pPr>
      <w:bookmarkStart w:name="" w:id="3165"/>
      <w:r>
        <w:rPr>
          <w:rFonts w:ascii="宋体" w:hAnsi="宋体" w:cs="宋体" w:eastAsia="宋体"/>
          <w:sz w:val="57"/>
          <w:spacing w:val="0"/>
          <w:color w:val="000000"/>
          <w:b w:val="off"/>
          <w:i w:val="off"/>
        </w:rPr>
        <w:t>1.穿越图表中心组成水平面的两条轴线分别对应于冬季</w:t>
      </w:r>
      <w:r>
        <w:rPr>
          <w:rFonts w:ascii="宋体" w:hAnsi="宋体" w:cs="宋体" w:eastAsia="宋体"/>
          <w:sz w:val="57"/>
          <w:spacing w:val="0"/>
          <w:color w:val="000000"/>
          <w:b w:val="off"/>
          <w:i w:val="off"/>
        </w:rPr>
        <w:t>和夏季。在冬季轴的两个末端，可以找到红杖礼，这对于两个部</w:t>
      </w:r>
      <w:r>
        <w:rPr>
          <w:rFonts w:ascii="宋体" w:hAnsi="宋体" w:cs="宋体" w:eastAsia="宋体"/>
          <w:sz w:val="57"/>
          <w:spacing w:val="0"/>
          <w:color w:val="000000"/>
          <w:b w:val="off"/>
          <w:i w:val="off"/>
        </w:rPr>
        <w:t>落来说是相同的，不过因为主线神话的倒置现象，它们是处在对</w:t>
      </w:r>
      <w:r>
        <w:rPr>
          <w:rFonts w:ascii="宋体" w:hAnsi="宋体" w:cs="宋体" w:eastAsia="宋体"/>
          <w:sz w:val="57"/>
          <w:spacing w:val="0"/>
          <w:color w:val="000000"/>
          <w:b w:val="off"/>
          <w:i w:val="off"/>
        </w:rPr>
        <w:t>立的两个端点的。</w:t>
      </w:r>
      <w:bookmarkEnd w:id="3165"/>
    </w:p>
    <w:p>
      <w:pPr>
        <w:pageBreakBefore w:val="off"/>
        <w:tabs/>
        <w:wordWrap w:val="off"/>
        <w:spacing w:before="0" w:after="0" w:line="920" w:lineRule="atLeast"/>
        <w:ind w:left="60" w:right="600" w:firstLine="1100"/>
        <w:jc w:val="both"/>
        <w:textAlignment w:val="baseline"/>
        <w:rPr>
          <w:sz w:val="57"/>
        </w:rPr>
      </w:pPr>
      <w:bookmarkStart w:name="" w:id="3166"/>
      <w:r>
        <w:rPr>
          <w:rFonts w:ascii="宋体" w:hAnsi="宋体" w:cs="宋体" w:eastAsia="宋体"/>
          <w:sz w:val="57"/>
          <w:spacing w:val="0"/>
          <w:color w:val="000000"/>
          <w:b w:val="off"/>
          <w:i w:val="off"/>
        </w:rPr>
        <w:t>2.相似地，曼丹人的小鹰神话和希达察人的世间命名神话</w:t>
      </w:r>
      <w:r>
        <w:rPr>
          <w:rFonts w:ascii="宋体" w:hAnsi="宋体" w:cs="宋体" w:eastAsia="宋体"/>
          <w:sz w:val="57"/>
          <w:spacing w:val="0"/>
          <w:color w:val="000000"/>
          <w:b w:val="off"/>
          <w:i w:val="off"/>
        </w:rPr>
        <w:t>是在夏季轴的端点找到的。我们可以看到，这些仪式是从几个</w:t>
      </w:r>
      <w:r>
        <w:rPr>
          <w:rFonts w:ascii="宋体" w:hAnsi="宋体" w:cs="宋体" w:eastAsia="宋体"/>
          <w:sz w:val="57"/>
          <w:spacing w:val="0"/>
          <w:color w:val="000000"/>
          <w:b w:val="off"/>
          <w:i w:val="off"/>
        </w:rPr>
        <w:t>方面互相对应着的：男主角(燕与鹰)和女主角(谷丝和牛女)的</w:t>
      </w:r>
      <w:r>
        <w:rPr>
          <w:rFonts w:ascii="宋体" w:hAnsi="宋体" w:cs="宋体" w:eastAsia="宋体"/>
          <w:sz w:val="57"/>
          <w:spacing w:val="0"/>
          <w:color w:val="000000"/>
          <w:b w:val="off"/>
          <w:i w:val="off"/>
        </w:rPr>
        <w:t>双重性；出现在两者中的一位叫作鹰的角色，他喜欢盘踞在高地</w:t>
      </w:r>
      <w:r>
        <w:rPr>
          <w:rFonts w:ascii="宋体" w:hAnsi="宋体" w:cs="宋体" w:eastAsia="宋体"/>
          <w:sz w:val="57"/>
          <w:spacing w:val="0"/>
          <w:color w:val="000000"/>
          <w:b w:val="off"/>
          <w:i w:val="off"/>
        </w:rPr>
        <w:t>上；最后，两个礼仪与夏猎的结合。</w:t>
      </w:r>
      <w:bookmarkEnd w:id="3166"/>
    </w:p>
    <w:p>
      <w:pPr>
        <w:pageBreakBefore w:val="off"/>
        <w:tabs/>
        <w:wordWrap w:val="off"/>
        <w:spacing w:before="0" w:after="0" w:line="920" w:lineRule="atLeast"/>
        <w:ind w:left="60" w:right="480" w:firstLine="1100"/>
        <w:jc w:val="both"/>
        <w:textAlignment w:val="baseline"/>
        <w:rPr>
          <w:sz w:val="57"/>
        </w:rPr>
      </w:pPr>
      <w:bookmarkStart w:name="" w:id="3167"/>
      <w:r>
        <w:rPr>
          <w:rFonts w:ascii="宋体" w:hAnsi="宋体" w:cs="宋体" w:eastAsia="宋体"/>
          <w:sz w:val="57"/>
          <w:spacing w:val="0"/>
          <w:color w:val="000000"/>
          <w:b w:val="off"/>
          <w:i w:val="off"/>
        </w:rPr>
        <w:t>3.关于天国人的神话处于第三条轴线的端点，这条轴线</w:t>
      </w:r>
      <w:r>
        <w:rPr>
          <w:rFonts w:ascii="宋体" w:hAnsi="宋体" w:cs="宋体" w:eastAsia="宋体"/>
          <w:sz w:val="57"/>
          <w:spacing w:val="0"/>
          <w:color w:val="000000"/>
          <w:b w:val="off"/>
          <w:i w:val="off"/>
        </w:rPr>
        <w:t>通过另两条轴线交点而垂直竖立。红杖礼、小鹰以及以人间命</w:t>
      </w:r>
      <w:r>
        <w:rPr>
          <w:rFonts w:ascii="宋体" w:hAnsi="宋体" w:cs="宋体" w:eastAsia="宋体"/>
          <w:sz w:val="57"/>
          <w:spacing w:val="0"/>
          <w:color w:val="000000"/>
          <w:b w:val="off"/>
          <w:i w:val="off"/>
        </w:rPr>
        <w:t>名的神话有季节或定期的性质，而天国人的仪礼则可以从1月</w:t>
      </w:r>
      <w:r>
        <w:rPr>
          <w:rFonts w:ascii="宋体" w:hAnsi="宋体" w:cs="宋体" w:eastAsia="宋体"/>
          <w:sz w:val="57"/>
          <w:spacing w:val="0"/>
          <w:color w:val="000000"/>
          <w:b w:val="off"/>
          <w:i w:val="off"/>
        </w:rPr>
        <w:t>份举办到1月份(博阿斯，1950年，第 108页；1965年，第</w:t>
      </w:r>
      <w:r>
        <w:rPr>
          <w:rFonts w:ascii="宋体" w:hAnsi="宋体" w:cs="宋体" w:eastAsia="宋体"/>
          <w:sz w:val="57"/>
          <w:spacing w:val="0"/>
          <w:color w:val="000000"/>
          <w:b w:val="off"/>
          <w:i w:val="off"/>
        </w:rPr>
        <w:t>326页)，没有季节或定期的性质；换句话说，它们是非定期</w:t>
      </w:r>
      <w:r>
        <w:rPr>
          <w:rFonts w:ascii="宋体" w:hAnsi="宋体" w:cs="宋体" w:eastAsia="宋体"/>
          <w:sz w:val="57"/>
          <w:spacing w:val="0"/>
          <w:color w:val="000000"/>
          <w:b w:val="off"/>
          <w:i w:val="off"/>
        </w:rPr>
        <w:t>地举行的，可在1年中的任何时间举行。从它们的几个特点中</w:t>
      </w:r>
      <w:r>
        <w:rPr>
          <w:rFonts w:ascii="宋体" w:hAnsi="宋体" w:cs="宋体" w:eastAsia="宋体"/>
          <w:sz w:val="57"/>
          <w:spacing w:val="0"/>
          <w:color w:val="000000"/>
          <w:b w:val="off"/>
          <w:i w:val="off"/>
        </w:rPr>
        <w:t>可以明显地看出，这些神话在曼丹人和希达察人之间是正好相</w:t>
      </w:r>
      <w:r>
        <w:rPr>
          <w:rFonts w:ascii="宋体" w:hAnsi="宋体" w:cs="宋体" w:eastAsia="宋体"/>
          <w:sz w:val="57"/>
          <w:spacing w:val="0"/>
          <w:color w:val="000000"/>
          <w:b w:val="off"/>
          <w:i w:val="off"/>
        </w:rPr>
        <w:t>反相对的。在曼丹人的神话中(博阿斯，1950年，第 229—</w:t>
      </w:r>
      <w:bookmarkEnd w:id="3167"/>
    </w:p>
    <w:p>
      <w:pPr>
        <w:pageBreakBefore w:val="off"/>
        <w:tabs/>
        <w:wordWrap w:val="off"/>
        <w:spacing w:before="260" w:after="0" w:line="740" w:lineRule="atLeast"/>
        <w:ind w:left="960" w:right="0"/>
        <w:jc w:val="both"/>
        <w:textAlignment w:val="baseline"/>
        <w:rPr>
          <w:sz w:val="55"/>
        </w:rPr>
      </w:pPr>
      <w:bookmarkStart w:name="" w:id="3168"/>
      <w:r>
        <w:rPr>
          <w:rFonts w:ascii="仿宋" w:hAnsi="仿宋" w:cs="仿宋" w:eastAsia="仿宋"/>
          <w:sz w:val="55"/>
          <w:spacing w:val="0"/>
          <w:color w:val="000000"/>
          <w:b w:val="off"/>
          <w:i w:val="off"/>
        </w:rPr>
        <w:t>·278·</w:t>
      </w:r>
      <w:bookmarkEnd w:id="3168"/>
    </w:p>
    <w:p>
      <w:r>
        <w:t/>
      </w:r>
    </w:p>
    <w:p>
      <w:pPr>
        <w:sectPr>
          <w:footerReference r:id="rId613"/>
          <w:headerReference r:id="rId614" w:type="default"/>
          <w:type w:val="nextPage"/>
          <w:pgSz w:w="21980" w:h="31680"/>
          <w:pgMar w:left="2760" w:top="2580" w:right="2760" w:bottom="2580" w:header="2280" w:footer="2280"/>
          <w:cols w:num="1"/>
        </w:sectPr>
      </w:pPr>
    </w:p>
    <w:p>
      <w:pPr>
        <w:pageBreakBefore w:val="off"/>
        <w:tabs/>
        <w:wordWrap w:val="off"/>
        <w:spacing w:before="0" w:after="0" w:line="920" w:lineRule="atLeast"/>
        <w:ind w:left="100" w:right="40" w:hanging="20"/>
        <w:jc w:val="both"/>
        <w:textAlignment w:val="baseline"/>
        <w:rPr>
          <w:sz w:val="57"/>
        </w:rPr>
      </w:pPr>
      <w:bookmarkStart w:name="" w:id="3169"/>
      <w:r>
        <w:rPr>
          <w:rFonts w:ascii="宋体" w:hAnsi="宋体" w:cs="宋体" w:eastAsia="宋体"/>
          <w:sz w:val="57"/>
          <w:spacing w:val="0"/>
          <w:color w:val="000000"/>
          <w:b w:val="off"/>
          <w:i w:val="off"/>
        </w:rPr>
        <w:t>302页)，两位原本不是姐妹的世俗女人，她们到了天国嫁给</w:t>
      </w:r>
      <w:r>
        <w:rPr>
          <w:rFonts w:ascii="宋体" w:hAnsi="宋体" w:cs="宋体" w:eastAsia="宋体"/>
          <w:sz w:val="57"/>
          <w:spacing w:val="0"/>
          <w:color w:val="000000"/>
          <w:b w:val="off"/>
          <w:i w:val="off"/>
        </w:rPr>
        <w:t>了一对兄弟，遂成了妯娌。其中一位属于曼丹人部落的，她与</w:t>
      </w:r>
      <w:r>
        <w:rPr>
          <w:rFonts w:ascii="宋体" w:hAnsi="宋体" w:cs="宋体" w:eastAsia="宋体"/>
          <w:sz w:val="57"/>
          <w:spacing w:val="0"/>
          <w:color w:val="000000"/>
          <w:b w:val="off"/>
          <w:i w:val="off"/>
        </w:rPr>
        <w:t>妖魔(即太阳)分手。借助于一根绳索，她得以回落到自己的</w:t>
      </w:r>
      <w:r>
        <w:rPr>
          <w:rFonts w:ascii="宋体" w:hAnsi="宋体" w:cs="宋体" w:eastAsia="宋体"/>
          <w:sz w:val="57"/>
          <w:spacing w:val="0"/>
          <w:color w:val="000000"/>
          <w:b w:val="off"/>
          <w:i w:val="off"/>
        </w:rPr>
        <w:t>村子。为了报复，太阳把她亲生儿子放到曼丹人的敌人首领的</w:t>
      </w:r>
      <w:r>
        <w:rPr>
          <w:rFonts w:ascii="宋体" w:hAnsi="宋体" w:cs="宋体" w:eastAsia="宋体"/>
          <w:sz w:val="57"/>
          <w:spacing w:val="0"/>
          <w:color w:val="000000"/>
          <w:b w:val="off"/>
          <w:i w:val="off"/>
        </w:rPr>
        <w:t>位置上，以此作为宣战。在希达察人的神话里(博阿斯，1965</w:t>
      </w:r>
      <w:r>
        <w:rPr>
          <w:rFonts w:ascii="宋体" w:hAnsi="宋体" w:cs="宋体" w:eastAsia="宋体"/>
          <w:sz w:val="57"/>
          <w:spacing w:val="0"/>
          <w:color w:val="000000"/>
          <w:b w:val="off"/>
          <w:i w:val="off"/>
        </w:rPr>
        <w:t>年，第327—329页)，所有的事情都恰恰是颠倒的。一对天国</w:t>
      </w:r>
      <w:r>
        <w:rPr>
          <w:rFonts w:ascii="宋体" w:hAnsi="宋体" w:cs="宋体" w:eastAsia="宋体"/>
          <w:sz w:val="57"/>
          <w:spacing w:val="0"/>
          <w:color w:val="000000"/>
          <w:b w:val="off"/>
          <w:i w:val="off"/>
        </w:rPr>
        <w:t>的兄弟投胎于人间成为儿童。太阳的姐妹，一位女妖，借助一</w:t>
      </w:r>
      <w:r>
        <w:rPr>
          <w:rFonts w:ascii="宋体" w:hAnsi="宋体" w:cs="宋体" w:eastAsia="宋体"/>
          <w:sz w:val="57"/>
          <w:spacing w:val="0"/>
          <w:color w:val="000000"/>
          <w:b w:val="off"/>
          <w:i w:val="off"/>
        </w:rPr>
        <w:t>根绳索与出生在人间的两兄弟中的一位联系上了。她把他作为</w:t>
      </w:r>
      <w:r>
        <w:rPr>
          <w:rFonts w:ascii="宋体" w:hAnsi="宋体" w:cs="宋体" w:eastAsia="宋体"/>
          <w:sz w:val="57"/>
          <w:spacing w:val="0"/>
          <w:color w:val="000000"/>
          <w:b w:val="off"/>
          <w:i w:val="off"/>
        </w:rPr>
        <w:t>自己的养子，并把他置于希达察人的敌人首领的位置上。这自</w:t>
      </w:r>
      <w:r>
        <w:rPr>
          <w:rFonts w:ascii="宋体" w:hAnsi="宋体" w:cs="宋体" w:eastAsia="宋体"/>
          <w:sz w:val="57"/>
          <w:spacing w:val="0"/>
          <w:color w:val="000000"/>
          <w:b w:val="off"/>
          <w:i w:val="off"/>
        </w:rPr>
        <w:t>然是对于希达察人所发动的战争不利的威胁。在一种版本里，</w:t>
      </w:r>
      <w:r>
        <w:rPr>
          <w:rFonts w:ascii="宋体" w:hAnsi="宋体" w:cs="宋体" w:eastAsia="宋体"/>
          <w:sz w:val="57"/>
          <w:spacing w:val="0"/>
          <w:color w:val="000000"/>
          <w:b w:val="off"/>
          <w:i w:val="off"/>
        </w:rPr>
        <w:t>月亮和雷鸟与曼丹人并肩作战，使他们取得了胜利。月亮的儿</w:t>
      </w:r>
      <w:r>
        <w:rPr>
          <w:rFonts w:ascii="宋体" w:hAnsi="宋体" w:cs="宋体" w:eastAsia="宋体"/>
          <w:sz w:val="57"/>
          <w:spacing w:val="0"/>
          <w:color w:val="000000"/>
          <w:b w:val="off"/>
          <w:i w:val="off"/>
        </w:rPr>
        <w:t>子，现在是曼丹人的首领，喜欢坐在土丘的顶部。在另一个版</w:t>
      </w:r>
      <w:r>
        <w:rPr>
          <w:rFonts w:ascii="宋体" w:hAnsi="宋体" w:cs="宋体" w:eastAsia="宋体"/>
          <w:sz w:val="57"/>
          <w:spacing w:val="0"/>
          <w:color w:val="000000"/>
          <w:b w:val="off"/>
          <w:i w:val="off"/>
        </w:rPr>
        <w:t>本里，女主角，燕子与鹰，我们知道它们为土丘的主人，为希</w:t>
      </w:r>
      <w:r>
        <w:rPr>
          <w:rFonts w:ascii="宋体" w:hAnsi="宋体" w:cs="宋体" w:eastAsia="宋体"/>
          <w:sz w:val="57"/>
          <w:spacing w:val="0"/>
          <w:color w:val="000000"/>
          <w:b w:val="off"/>
          <w:i w:val="off"/>
        </w:rPr>
        <w:t>达察人扭转了战争的结局。</w:t>
      </w:r>
      <w:bookmarkEnd w:id="3169"/>
    </w:p>
    <w:p>
      <w:pPr>
        <w:pageBreakBefore w:val="off"/>
        <w:tabs/>
        <w:wordWrap w:val="off"/>
        <w:spacing w:before="0" w:after="0" w:line="920" w:lineRule="atLeast"/>
        <w:ind w:left="80" w:right="0" w:firstLine="1120"/>
        <w:jc w:val="both"/>
        <w:textAlignment w:val="baseline"/>
        <w:rPr>
          <w:sz w:val="57"/>
        </w:rPr>
      </w:pPr>
      <w:bookmarkStart w:name="" w:id="3170"/>
      <w:r>
        <w:rPr>
          <w:rFonts w:ascii="宋体" w:hAnsi="宋体" w:cs="宋体" w:eastAsia="宋体"/>
          <w:sz w:val="57"/>
          <w:spacing w:val="0"/>
          <w:color w:val="000000"/>
          <w:b w:val="off"/>
          <w:i w:val="off"/>
        </w:rPr>
        <w:t>4.前面这些说明了，在希达察人中，关于战争礼创立者的</w:t>
      </w:r>
      <w:r>
        <w:rPr>
          <w:rFonts w:ascii="宋体" w:hAnsi="宋体" w:cs="宋体" w:eastAsia="宋体"/>
          <w:sz w:val="57"/>
          <w:spacing w:val="0"/>
          <w:color w:val="000000"/>
          <w:b w:val="off"/>
          <w:i w:val="off"/>
        </w:rPr>
        <w:t>天国人的神话和关于创立了夏猎礼的以人间命名的神话，这两</w:t>
      </w:r>
      <w:r>
        <w:rPr>
          <w:rFonts w:ascii="宋体" w:hAnsi="宋体" w:cs="宋体" w:eastAsia="宋体"/>
          <w:sz w:val="57"/>
          <w:spacing w:val="0"/>
          <w:color w:val="000000"/>
          <w:b w:val="off"/>
          <w:i w:val="off"/>
        </w:rPr>
        <w:t>者之间有着直接的联系。两个神话的指导精神也是一样的。撰</w:t>
      </w:r>
      <w:r>
        <w:rPr>
          <w:rFonts w:ascii="宋体" w:hAnsi="宋体" w:cs="宋体" w:eastAsia="宋体"/>
          <w:sz w:val="57"/>
          <w:spacing w:val="0"/>
          <w:color w:val="000000"/>
          <w:b w:val="off"/>
          <w:i w:val="off"/>
        </w:rPr>
        <w:t>写关于希达察人报告的人说，天国人神话中的有关情节，成为世</w:t>
      </w:r>
      <w:r>
        <w:rPr>
          <w:rFonts w:ascii="宋体" w:hAnsi="宋体" w:cs="宋体" w:eastAsia="宋体"/>
          <w:sz w:val="57"/>
          <w:spacing w:val="0"/>
          <w:color w:val="000000"/>
          <w:b w:val="off"/>
          <w:i w:val="off"/>
        </w:rPr>
        <w:t>间命名的神话的开端，得到了进一步的展开。而且，希达察人关</w:t>
      </w:r>
      <w:r>
        <w:rPr>
          <w:rFonts w:ascii="宋体" w:hAnsi="宋体" w:cs="宋体" w:eastAsia="宋体"/>
          <w:sz w:val="57"/>
          <w:spacing w:val="0"/>
          <w:color w:val="000000"/>
          <w:b w:val="off"/>
          <w:i w:val="off"/>
        </w:rPr>
        <w:t>于红杖的神话与关于天国人的神话，也有着直接的关联。它们</w:t>
      </w:r>
      <w:r>
        <w:rPr>
          <w:rFonts w:ascii="宋体" w:hAnsi="宋体" w:cs="宋体" w:eastAsia="宋体"/>
          <w:sz w:val="57"/>
          <w:spacing w:val="0"/>
          <w:color w:val="000000"/>
          <w:b w:val="off"/>
          <w:i w:val="off"/>
        </w:rPr>
        <w:t>都提到了天国兄弟对于人类的一次访问，在一则神话里是为了</w:t>
      </w:r>
      <w:r>
        <w:rPr>
          <w:rFonts w:ascii="宋体" w:hAnsi="宋体" w:cs="宋体" w:eastAsia="宋体"/>
          <w:sz w:val="57"/>
          <w:spacing w:val="0"/>
          <w:color w:val="000000"/>
          <w:b w:val="off"/>
          <w:i w:val="off"/>
        </w:rPr>
        <w:t>投胎(因为星辰再生为印第安人)，在另一则里则是为了交媾(在</w:t>
      </w:r>
      <w:r>
        <w:rPr>
          <w:rFonts w:ascii="宋体" w:hAnsi="宋体" w:cs="宋体" w:eastAsia="宋体"/>
          <w:sz w:val="57"/>
          <w:spacing w:val="0"/>
          <w:color w:val="000000"/>
          <w:b w:val="off"/>
          <w:i w:val="off"/>
        </w:rPr>
        <w:t>此，访问的目的是要成为印第安女人的情人而不是儿子)。接着</w:t>
      </w:r>
      <w:r>
        <w:rPr>
          <w:rFonts w:ascii="宋体" w:hAnsi="宋体" w:cs="宋体" w:eastAsia="宋体"/>
          <w:sz w:val="57"/>
          <w:spacing w:val="0"/>
          <w:color w:val="000000"/>
          <w:b w:val="off"/>
          <w:i w:val="off"/>
        </w:rPr>
        <w:t>是一场战争，然而这场战争是反对希达察人的，而不是希达察人</w:t>
      </w:r>
      <w:r>
        <w:rPr>
          <w:rFonts w:ascii="宋体" w:hAnsi="宋体" w:cs="宋体" w:eastAsia="宋体"/>
          <w:sz w:val="57"/>
          <w:spacing w:val="0"/>
          <w:color w:val="000000"/>
          <w:b w:val="off"/>
          <w:i w:val="off"/>
        </w:rPr>
        <w:t>所发动的。在战争中，是太阳，而不是他的姐妹，与希达察人的</w:t>
      </w:r>
      <w:r>
        <w:rPr>
          <w:rFonts w:ascii="宋体" w:hAnsi="宋体" w:cs="宋体" w:eastAsia="宋体"/>
          <w:sz w:val="57"/>
          <w:spacing w:val="0"/>
          <w:color w:val="000000"/>
          <w:b w:val="off"/>
          <w:i w:val="off"/>
        </w:rPr>
        <w:t>敌人站在一边。</w:t>
      </w:r>
      <w:bookmarkEnd w:id="3170"/>
    </w:p>
    <w:p>
      <w:pPr>
        <w:pageBreakBefore w:val="off"/>
        <w:tabs/>
        <w:wordWrap w:val="off"/>
        <w:spacing w:before="0" w:after="0" w:line="920" w:lineRule="atLeast"/>
        <w:ind w:left="1340" w:right="0"/>
        <w:jc w:val="both"/>
        <w:textAlignment w:val="baseline"/>
        <w:rPr>
          <w:sz w:val="57"/>
        </w:rPr>
      </w:pPr>
      <w:bookmarkStart w:name="" w:id="3171"/>
      <w:r>
        <w:rPr>
          <w:rFonts w:ascii="宋体" w:hAnsi="宋体" w:cs="宋体" w:eastAsia="宋体"/>
          <w:sz w:val="57"/>
          <w:spacing w:val="0"/>
          <w:color w:val="000000"/>
          <w:b w:val="off"/>
          <w:i w:val="off"/>
        </w:rPr>
        <w:t>5.同样的联系在曼丹人的神话中也可以看到。在关于天</w:t>
      </w:r>
      <w:bookmarkEnd w:id="3171"/>
    </w:p>
    <w:p>
      <w:pPr>
        <w:pageBreakBefore w:val="off"/>
        <w:tabs/>
        <w:wordWrap w:val="off"/>
        <w:spacing w:before="360" w:after="0" w:line="620" w:lineRule="atLeast"/>
        <w:ind w:left="0" w:right="860"/>
        <w:jc w:val="right"/>
        <w:textAlignment w:val="baseline"/>
        <w:rPr>
          <w:sz w:val="46"/>
        </w:rPr>
      </w:pPr>
      <w:bookmarkStart w:name="" w:id="3172"/>
      <w:r>
        <w:rPr>
          <w:rFonts w:ascii="仿宋" w:hAnsi="仿宋" w:cs="仿宋" w:eastAsia="仿宋"/>
          <w:sz w:val="46"/>
          <w:spacing w:val="0"/>
          <w:color w:val="000000"/>
          <w:b w:val="off"/>
          <w:i w:val="off"/>
        </w:rPr>
        <w:t>·279·</w:t>
      </w:r>
      <w:bookmarkEnd w:id="3172"/>
    </w:p>
    <w:p>
      <w:r>
        <w:t/>
      </w:r>
    </w:p>
    <w:p>
      <w:pPr>
        <w:sectPr>
          <w:footerReference r:id="rId615"/>
          <w:headerReference r:id="rId616" w:type="default"/>
          <w:type w:val="nextPage"/>
          <w:pgSz w:w="21980" w:h="31680"/>
          <w:pgMar w:left="2960" w:top="2560" w:right="2960" w:bottom="2560" w:header="2260" w:footer="2260"/>
          <w:cols w:num="1"/>
        </w:sectPr>
      </w:pPr>
    </w:p>
    <w:p>
      <w:pPr>
        <w:pageBreakBefore w:val="off"/>
        <w:tabs/>
        <w:wordWrap w:val="off"/>
        <w:spacing w:before="0" w:after="0" w:line="920" w:lineRule="atLeast"/>
        <w:ind w:left="0" w:right="500"/>
        <w:jc w:val="both"/>
        <w:textAlignment w:val="baseline"/>
        <w:rPr>
          <w:sz w:val="53"/>
        </w:rPr>
      </w:pPr>
      <w:bookmarkStart w:name="" w:id="3173"/>
      <w:r>
        <w:rPr>
          <w:rFonts w:ascii="宋体" w:hAnsi="宋体" w:cs="宋体" w:eastAsia="宋体"/>
          <w:sz w:val="53"/>
          <w:spacing w:val="0"/>
          <w:color w:val="000000"/>
          <w:b w:val="off"/>
          <w:i w:val="off"/>
        </w:rPr>
        <w:t>国人的神话和关于红杖的神话中，一位每次都被称为谷丝的女</w:t>
      </w:r>
      <w:r>
        <w:rPr>
          <w:rFonts w:ascii="宋体" w:hAnsi="宋体" w:cs="宋体" w:eastAsia="宋体"/>
          <w:sz w:val="53"/>
          <w:spacing w:val="0"/>
          <w:color w:val="000000"/>
          <w:b w:val="off"/>
          <w:i w:val="off"/>
        </w:rPr>
        <w:t>角色(她也是一位村姑)，去与一位住在世界尽头的妖魔结婚，这</w:t>
      </w:r>
      <w:r>
        <w:rPr>
          <w:rFonts w:ascii="宋体" w:hAnsi="宋体" w:cs="宋体" w:eastAsia="宋体"/>
          <w:sz w:val="53"/>
          <w:spacing w:val="0"/>
          <w:color w:val="000000"/>
          <w:b w:val="off"/>
          <w:i w:val="off"/>
        </w:rPr>
        <w:t>个地方不是很高(垂直轴)便是很远(水平轴)，不是绑架她的亲</w:t>
      </w:r>
      <w:r>
        <w:rPr>
          <w:rFonts w:ascii="宋体" w:hAnsi="宋体" w:cs="宋体" w:eastAsia="宋体"/>
          <w:sz w:val="53"/>
          <w:spacing w:val="0"/>
          <w:color w:val="000000"/>
          <w:b w:val="off"/>
          <w:i w:val="off"/>
        </w:rPr>
        <w:t>生儿子以防止他成为食人者(博阿斯，1950年，第300——301页)，</w:t>
      </w:r>
      <w:r>
        <w:rPr>
          <w:rFonts w:ascii="宋体" w:hAnsi="宋体" w:cs="宋体" w:eastAsia="宋体"/>
          <w:sz w:val="53"/>
          <w:spacing w:val="0"/>
          <w:color w:val="000000"/>
          <w:b w:val="off"/>
          <w:i w:val="off"/>
        </w:rPr>
        <w:t>就是收养一个女孩，尽管她是一个食人者(第321页)。谷丝也</w:t>
      </w:r>
      <w:r>
        <w:rPr>
          <w:rFonts w:ascii="宋体" w:hAnsi="宋体" w:cs="宋体" w:eastAsia="宋体"/>
          <w:sz w:val="53"/>
          <w:spacing w:val="0"/>
          <w:color w:val="000000"/>
          <w:b w:val="off"/>
          <w:i w:val="off"/>
        </w:rPr>
        <w:t>是小鹰神话里的女主角，在这里，她作为一个素食者，与一位食</w:t>
      </w:r>
      <w:r>
        <w:rPr>
          <w:rFonts w:ascii="宋体" w:hAnsi="宋体" w:cs="宋体" w:eastAsia="宋体"/>
          <w:sz w:val="53"/>
          <w:spacing w:val="0"/>
          <w:color w:val="000000"/>
          <w:b w:val="off"/>
          <w:i w:val="off"/>
        </w:rPr>
        <w:t>人女人(她有食性相同的兄弟)结为对子。在第一个神话里的野</w:t>
      </w:r>
      <w:r>
        <w:rPr>
          <w:rFonts w:ascii="宋体" w:hAnsi="宋体" w:cs="宋体" w:eastAsia="宋体"/>
          <w:sz w:val="53"/>
          <w:spacing w:val="0"/>
          <w:color w:val="000000"/>
          <w:b w:val="off"/>
          <w:i w:val="off"/>
        </w:rPr>
        <w:t>牛把狩猎倒转为战争，第二个神话里的食人者则把战争倒转为</w:t>
      </w:r>
      <w:r>
        <w:rPr>
          <w:rFonts w:ascii="宋体" w:hAnsi="宋体" w:cs="宋体" w:eastAsia="宋体"/>
          <w:sz w:val="53"/>
          <w:spacing w:val="0"/>
          <w:color w:val="000000"/>
          <w:b w:val="off"/>
          <w:i w:val="off"/>
        </w:rPr>
        <w:t>狩猎，因为敌人是被吞食的(第301页)。</w:t>
      </w:r>
      <w:bookmarkEnd w:id="3173"/>
    </w:p>
    <w:p>
      <w:pPr>
        <w:pageBreakBefore w:val="off"/>
        <w:tabs/>
        <w:wordWrap w:val="off"/>
        <w:spacing w:before="0" w:after="0" w:line="920" w:lineRule="atLeast"/>
        <w:ind w:left="0" w:right="460" w:firstLine="1100"/>
        <w:jc w:val="both"/>
        <w:textAlignment w:val="baseline"/>
        <w:rPr>
          <w:sz w:val="53"/>
        </w:rPr>
      </w:pPr>
      <w:bookmarkStart w:name="" w:id="3174"/>
      <w:r>
        <w:rPr>
          <w:rFonts w:ascii="宋体" w:hAnsi="宋体" w:cs="宋体" w:eastAsia="宋体"/>
          <w:sz w:val="53"/>
          <w:spacing w:val="0"/>
          <w:color w:val="000000"/>
          <w:b w:val="off"/>
          <w:i w:val="off"/>
        </w:rPr>
        <w:t>我们的系统提出了两个显著的特点：一方面，是整体上的极</w:t>
      </w:r>
      <w:r>
        <w:rPr>
          <w:rFonts w:ascii="宋体" w:hAnsi="宋体" w:cs="宋体" w:eastAsia="宋体"/>
          <w:sz w:val="53"/>
          <w:spacing w:val="0"/>
          <w:color w:val="000000"/>
          <w:b w:val="off"/>
          <w:i w:val="off"/>
        </w:rPr>
        <w:t>端的对称；另一方面，结合两个亚系统之间的联系却又非常弱，</w:t>
      </w:r>
      <w:r>
        <w:rPr>
          <w:rFonts w:ascii="宋体" w:hAnsi="宋体" w:cs="宋体" w:eastAsia="宋体"/>
          <w:sz w:val="53"/>
          <w:spacing w:val="0"/>
          <w:color w:val="000000"/>
          <w:b w:val="off"/>
          <w:i w:val="off"/>
        </w:rPr>
        <w:t>简直像一根线。然而事实上，我们前面的说明显示，它们是以其</w:t>
      </w:r>
      <w:r>
        <w:rPr>
          <w:rFonts w:ascii="宋体" w:hAnsi="宋体" w:cs="宋体" w:eastAsia="宋体"/>
          <w:sz w:val="53"/>
          <w:spacing w:val="0"/>
          <w:color w:val="000000"/>
          <w:b w:val="off"/>
          <w:i w:val="off"/>
        </w:rPr>
        <w:t>他方式牢固地联系在一起的。</w:t>
      </w:r>
      <w:bookmarkEnd w:id="3174"/>
    </w:p>
    <w:p>
      <w:pPr>
        <w:pageBreakBefore w:val="off"/>
        <w:tabs/>
        <w:wordWrap w:val="off"/>
        <w:spacing w:before="0" w:after="0" w:line="920" w:lineRule="atLeast"/>
        <w:ind w:left="100" w:right="480" w:firstLine="1100"/>
        <w:jc w:val="both"/>
        <w:textAlignment w:val="baseline"/>
        <w:rPr>
          <w:sz w:val="53"/>
        </w:rPr>
      </w:pPr>
      <w:bookmarkStart w:name="" w:id="3175"/>
      <w:r>
        <w:rPr>
          <w:rFonts w:ascii="宋体" w:hAnsi="宋体" w:cs="宋体" w:eastAsia="宋体"/>
          <w:sz w:val="53"/>
          <w:spacing w:val="0"/>
          <w:color w:val="000000"/>
          <w:b w:val="off"/>
          <w:i w:val="off"/>
        </w:rPr>
        <w:t>首先，由于白牛女在曼丹人和希达察人的神话和仪式中都</w:t>
      </w:r>
      <w:r>
        <w:rPr>
          <w:rFonts w:ascii="宋体" w:hAnsi="宋体" w:cs="宋体" w:eastAsia="宋体"/>
          <w:sz w:val="53"/>
          <w:spacing w:val="0"/>
          <w:color w:val="000000"/>
          <w:b w:val="off"/>
          <w:i w:val="off"/>
        </w:rPr>
        <w:t>贯串始终(见第246页)，冬季轴延伸的限度就扩大了一倍。</w:t>
      </w:r>
      <w:bookmarkEnd w:id="3175"/>
    </w:p>
    <w:p>
      <w:pPr>
        <w:pageBreakBefore w:val="off"/>
        <w:tabs/>
        <w:wordWrap w:val="off"/>
        <w:spacing w:before="0" w:after="0" w:line="920" w:lineRule="atLeast"/>
        <w:ind w:left="100" w:right="480" w:firstLine="1100"/>
        <w:jc w:val="both"/>
        <w:textAlignment w:val="baseline"/>
        <w:rPr>
          <w:sz w:val="53"/>
        </w:rPr>
      </w:pPr>
      <w:bookmarkStart w:name="" w:id="3176"/>
      <w:r>
        <w:rPr>
          <w:rFonts w:ascii="宋体" w:hAnsi="宋体" w:cs="宋体" w:eastAsia="宋体"/>
          <w:sz w:val="53"/>
          <w:spacing w:val="0"/>
          <w:color w:val="000000"/>
          <w:b w:val="off"/>
          <w:i w:val="off"/>
        </w:rPr>
        <w:t>另有一种动态的联系加到了静态联系上。因为，出现在两</w:t>
      </w:r>
      <w:r>
        <w:rPr>
          <w:rFonts w:ascii="宋体" w:hAnsi="宋体" w:cs="宋体" w:eastAsia="宋体"/>
          <w:sz w:val="53"/>
          <w:spacing w:val="0"/>
          <w:color w:val="000000"/>
          <w:b w:val="off"/>
          <w:i w:val="off"/>
        </w:rPr>
        <w:t>个部落中的关于雪鹰故事的始末中，它有时与河谷相关，有时与</w:t>
      </w:r>
      <w:r>
        <w:rPr>
          <w:rFonts w:ascii="宋体" w:hAnsi="宋体" w:cs="宋体" w:eastAsia="宋体"/>
          <w:sz w:val="53"/>
          <w:spacing w:val="0"/>
          <w:color w:val="000000"/>
          <w:b w:val="off"/>
          <w:i w:val="off"/>
        </w:rPr>
        <w:t>高地相关，就这样它分别起到了冬季和夏季的作用。所以，如果</w:t>
      </w:r>
      <w:r>
        <w:rPr>
          <w:rFonts w:ascii="宋体" w:hAnsi="宋体" w:cs="宋体" w:eastAsia="宋体"/>
          <w:sz w:val="53"/>
          <w:spacing w:val="0"/>
          <w:color w:val="000000"/>
          <w:b w:val="off"/>
          <w:i w:val="off"/>
        </w:rPr>
        <w:t>白牛女故事的始末忽略了两个亚系统的对立，因而加强了它们</w:t>
      </w:r>
      <w:r>
        <w:rPr>
          <w:rFonts w:ascii="宋体" w:hAnsi="宋体" w:cs="宋体" w:eastAsia="宋体"/>
          <w:sz w:val="53"/>
          <w:spacing w:val="0"/>
          <w:color w:val="000000"/>
          <w:b w:val="off"/>
          <w:i w:val="off"/>
        </w:rPr>
        <w:t>的结合，那么雪鹰故事的始末则明确显示了它们的对称并发挥</w:t>
      </w:r>
      <w:r>
        <w:rPr>
          <w:rFonts w:ascii="宋体" w:hAnsi="宋体" w:cs="宋体" w:eastAsia="宋体"/>
          <w:sz w:val="53"/>
          <w:spacing w:val="0"/>
          <w:color w:val="000000"/>
          <w:b w:val="off"/>
          <w:i w:val="off"/>
        </w:rPr>
        <w:t>了同样的作用，尽管是以不同的方式。</w:t>
      </w:r>
      <w:bookmarkEnd w:id="3176"/>
    </w:p>
    <w:p>
      <w:pPr>
        <w:pageBreakBefore w:val="off"/>
        <w:tabs/>
        <w:wordWrap w:val="off"/>
        <w:spacing w:before="0" w:after="0" w:line="920" w:lineRule="atLeast"/>
        <w:ind w:left="100" w:right="400" w:firstLine="1100"/>
        <w:jc w:val="both"/>
        <w:textAlignment w:val="baseline"/>
        <w:rPr>
          <w:sz w:val="53"/>
        </w:rPr>
      </w:pPr>
      <w:bookmarkStart w:name="" w:id="3177"/>
      <w:r>
        <w:rPr>
          <w:rFonts w:ascii="宋体" w:hAnsi="宋体" w:cs="宋体" w:eastAsia="宋体"/>
          <w:sz w:val="53"/>
          <w:spacing w:val="0"/>
          <w:color w:val="000000"/>
          <w:b w:val="off"/>
          <w:i w:val="off"/>
        </w:rPr>
        <w:t>为了支持上述解释，让我们强调指出，在形式的层面上，我</w:t>
      </w:r>
      <w:r>
        <w:rPr>
          <w:rFonts w:ascii="宋体" w:hAnsi="宋体" w:cs="宋体" w:eastAsia="宋体"/>
          <w:sz w:val="53"/>
          <w:spacing w:val="0"/>
          <w:color w:val="000000"/>
          <w:b w:val="off"/>
          <w:i w:val="off"/>
        </w:rPr>
        <w:t>们发现两组神话礼仪是处在明显对立中的。在所有关于狩猎的</w:t>
      </w:r>
      <w:r>
        <w:rPr>
          <w:rFonts w:ascii="宋体" w:hAnsi="宋体" w:cs="宋体" w:eastAsia="宋体"/>
          <w:sz w:val="53"/>
          <w:spacing w:val="0"/>
          <w:color w:val="000000"/>
          <w:b w:val="off"/>
          <w:i w:val="off"/>
        </w:rPr>
        <w:t>礼仪中，关于白牛女的那个最突出了时间的特征。由于害怕严</w:t>
      </w:r>
      <w:r>
        <w:rPr>
          <w:rFonts w:ascii="宋体" w:hAnsi="宋体" w:cs="宋体" w:eastAsia="宋体"/>
          <w:sz w:val="53"/>
          <w:spacing w:val="0"/>
          <w:color w:val="000000"/>
          <w:b w:val="off"/>
          <w:i w:val="off"/>
        </w:rPr>
        <w:t>寒天气(甚至在8月份)就降临而毁坏田园，不合时宜地谈论它</w:t>
      </w:r>
      <w:r>
        <w:rPr>
          <w:rFonts w:ascii="宋体" w:hAnsi="宋体" w:cs="宋体" w:eastAsia="宋体"/>
          <w:sz w:val="53"/>
          <w:spacing w:val="0"/>
          <w:color w:val="000000"/>
          <w:b w:val="off"/>
          <w:i w:val="off"/>
        </w:rPr>
        <w:t>是不许可的。该仪式只能在冬至期间，一年中白昼最短的那些</w:t>
      </w:r>
      <w:r>
        <w:rPr>
          <w:rFonts w:ascii="宋体" w:hAnsi="宋体" w:cs="宋体" w:eastAsia="宋体"/>
          <w:sz w:val="53"/>
          <w:spacing w:val="0"/>
          <w:color w:val="000000"/>
          <w:b w:val="off"/>
          <w:i w:val="off"/>
        </w:rPr>
        <w:t>日子里举行(博阿斯，1950年，第324—327页；1965，第206页)。</w:t>
      </w:r>
      <w:bookmarkEnd w:id="3177"/>
    </w:p>
    <w:p>
      <w:pPr>
        <w:pageBreakBefore w:val="off"/>
        <w:tabs/>
        <w:wordWrap w:val="off"/>
        <w:spacing w:before="240" w:after="0" w:line="720" w:lineRule="atLeast"/>
        <w:ind w:left="980" w:right="0"/>
        <w:jc w:val="both"/>
        <w:textAlignment w:val="baseline"/>
        <w:rPr>
          <w:sz w:val="54"/>
        </w:rPr>
      </w:pPr>
      <w:bookmarkStart w:name="" w:id="3178"/>
      <w:r>
        <w:rPr>
          <w:rFonts w:ascii="宋体" w:hAnsi="宋体" w:cs="宋体" w:eastAsia="宋体"/>
          <w:sz w:val="54"/>
          <w:spacing w:val="0"/>
          <w:color w:val="000000"/>
          <w:b w:val="off"/>
          <w:i w:val="off"/>
        </w:rPr>
        <w:t>·280·</w:t>
      </w:r>
      <w:bookmarkEnd w:id="3178"/>
    </w:p>
    <w:p>
      <w:r>
        <w:t/>
      </w:r>
    </w:p>
    <w:p>
      <w:pPr>
        <w:sectPr>
          <w:footerReference r:id="rId617"/>
          <w:headerReference r:id="rId618" w:type="default"/>
          <w:type w:val="nextPage"/>
          <w:pgSz w:w="21980" w:h="31680"/>
          <w:pgMar w:left="2820" w:top="2580" w:right="2820" w:bottom="2580" w:header="2280" w:footer="2280"/>
          <w:cols w:num="1"/>
        </w:sectPr>
      </w:pPr>
    </w:p>
    <w:p>
      <w:pPr>
        <w:pageBreakBefore w:val="off"/>
        <w:tabs/>
        <w:wordWrap w:val="off"/>
        <w:spacing w:before="60" w:after="0" w:line="920" w:lineRule="atLeast"/>
        <w:ind w:left="0" w:right="0"/>
        <w:jc w:val="both"/>
        <w:textAlignment w:val="baseline"/>
        <w:rPr>
          <w:sz w:val="56"/>
        </w:rPr>
      </w:pPr>
      <w:bookmarkStart w:name="" w:id="3179"/>
      <w:r>
        <w:rPr>
          <w:rFonts w:ascii="宋体" w:hAnsi="宋体" w:cs="宋体" w:eastAsia="宋体"/>
          <w:sz w:val="56"/>
          <w:spacing w:val="0"/>
          <w:color w:val="000000"/>
          <w:b w:val="off"/>
          <w:i w:val="off"/>
        </w:rPr>
        <w:t>此外，该仪式只有一个目的：使冬天冷而又冷，以迫使野牛来到</w:t>
      </w:r>
      <w:r>
        <w:rPr>
          <w:rFonts w:ascii="宋体" w:hAnsi="宋体" w:cs="宋体" w:eastAsia="宋体"/>
          <w:sz w:val="56"/>
          <w:spacing w:val="0"/>
          <w:color w:val="000000"/>
          <w:b w:val="off"/>
          <w:i w:val="off"/>
        </w:rPr>
        <w:t>村庄的附近。另一方面，雪鹰仪则具有折衷的性质。它们用于</w:t>
      </w:r>
      <w:r>
        <w:rPr>
          <w:rFonts w:ascii="宋体" w:hAnsi="宋体" w:cs="宋体" w:eastAsia="宋体"/>
          <w:sz w:val="56"/>
          <w:spacing w:val="0"/>
          <w:color w:val="000000"/>
          <w:b w:val="off"/>
          <w:i w:val="off"/>
        </w:rPr>
        <w:t>冬猎，用于春雨、夏雨，用于在任何季节爆发的战争(博阿斯，</w:t>
      </w:r>
      <w:r>
        <w:rPr>
          <w:rFonts w:ascii="宋体" w:hAnsi="宋体" w:cs="宋体" w:eastAsia="宋体"/>
          <w:sz w:val="56"/>
          <w:spacing w:val="0"/>
          <w:color w:val="000000"/>
          <w:b w:val="off"/>
          <w:i w:val="off"/>
        </w:rPr>
        <w:t>1950年，第108页)。白牛女仪式排除一切其他的活动形式，与</w:t>
      </w:r>
      <w:r>
        <w:rPr>
          <w:rFonts w:ascii="宋体" w:hAnsi="宋体" w:cs="宋体" w:eastAsia="宋体"/>
          <w:sz w:val="56"/>
          <w:spacing w:val="0"/>
          <w:color w:val="000000"/>
          <w:b w:val="off"/>
          <w:i w:val="off"/>
        </w:rPr>
        <w:t>它们不相容；然而雪鹰仪式则可与一切事情相容(博阿斯，1950</w:t>
      </w:r>
      <w:r>
        <w:rPr>
          <w:rFonts w:ascii="宋体" w:hAnsi="宋体" w:cs="宋体" w:eastAsia="宋体"/>
          <w:sz w:val="56"/>
          <w:spacing w:val="0"/>
          <w:color w:val="000000"/>
          <w:b w:val="off"/>
          <w:i w:val="off"/>
        </w:rPr>
        <w:t>年,第282页;1965年,第433—434页)。</w:t>
      </w:r>
      <w:bookmarkEnd w:id="3179"/>
    </w:p>
    <w:p>
      <w:pPr>
        <w:pageBreakBefore w:val="off"/>
        <w:tabs/>
        <w:wordWrap w:val="off"/>
        <w:spacing w:before="0" w:after="0" w:line="920" w:lineRule="atLeast"/>
        <w:ind w:left="0" w:right="20" w:firstLine="1160"/>
        <w:jc w:val="both"/>
        <w:textAlignment w:val="baseline"/>
        <w:rPr>
          <w:sz w:val="56"/>
        </w:rPr>
      </w:pPr>
      <w:bookmarkStart w:name="" w:id="3180"/>
      <w:r>
        <w:rPr>
          <w:rFonts w:ascii="宋体" w:hAnsi="宋体" w:cs="宋体" w:eastAsia="宋体"/>
          <w:sz w:val="56"/>
          <w:spacing w:val="0"/>
          <w:color w:val="000000"/>
          <w:b w:val="off"/>
          <w:i w:val="off"/>
        </w:rPr>
        <w:t>这样，可称为“白”的仪式(白牛女，雪鹰)似乎能有两种不同</w:t>
      </w:r>
      <w:r>
        <w:rPr>
          <w:rFonts w:ascii="宋体" w:hAnsi="宋体" w:cs="宋体" w:eastAsia="宋体"/>
          <w:sz w:val="56"/>
          <w:spacing w:val="0"/>
          <w:color w:val="000000"/>
          <w:b w:val="off"/>
          <w:i w:val="off"/>
        </w:rPr>
        <w:t>的联结的方式：一种是被动的，另一种是主动的；而“红”的仪式</w:t>
      </w:r>
      <w:r>
        <w:rPr>
          <w:rFonts w:ascii="宋体" w:hAnsi="宋体" w:cs="宋体" w:eastAsia="宋体"/>
          <w:sz w:val="56"/>
          <w:spacing w:val="0"/>
          <w:color w:val="000000"/>
          <w:b w:val="off"/>
          <w:i w:val="off"/>
        </w:rPr>
        <w:t>(红杖)，其神话则因它们的不同性质而只能有不稳定的随机联</w:t>
      </w:r>
      <w:r>
        <w:rPr>
          <w:rFonts w:ascii="宋体" w:hAnsi="宋体" w:cs="宋体" w:eastAsia="宋体"/>
          <w:sz w:val="56"/>
          <w:spacing w:val="0"/>
          <w:color w:val="000000"/>
          <w:b w:val="off"/>
          <w:i w:val="off"/>
        </w:rPr>
        <w:t>结。关于这个问题，让我们指出希达察人关于红杖神话的说法</w:t>
      </w:r>
      <w:r>
        <w:rPr>
          <w:rFonts w:ascii="宋体" w:hAnsi="宋体" w:cs="宋体" w:eastAsia="宋体"/>
          <w:sz w:val="56"/>
          <w:spacing w:val="0"/>
          <w:color w:val="000000"/>
          <w:b w:val="off"/>
          <w:i w:val="off"/>
        </w:rPr>
        <w:t>的一个细节，守护牛的身体是涂成红色的，白色和黑色是不能用</w:t>
      </w:r>
      <w:r>
        <w:rPr>
          <w:rFonts w:ascii="宋体" w:hAnsi="宋体" w:cs="宋体" w:eastAsia="宋体"/>
          <w:sz w:val="56"/>
          <w:spacing w:val="0"/>
          <w:color w:val="000000"/>
          <w:b w:val="off"/>
          <w:i w:val="off"/>
        </w:rPr>
        <w:t>的(博阿斯，1965年，第452页)，这说明，不同仪式的对立和不同</w:t>
      </w:r>
      <w:r>
        <w:rPr>
          <w:rFonts w:ascii="宋体" w:hAnsi="宋体" w:cs="宋体" w:eastAsia="宋体"/>
          <w:sz w:val="56"/>
          <w:spacing w:val="0"/>
          <w:color w:val="000000"/>
          <w:b w:val="off"/>
          <w:i w:val="off"/>
        </w:rPr>
        <w:t>的颜色是有关系的。</w:t>
      </w:r>
      <w:bookmarkEnd w:id="3180"/>
    </w:p>
    <w:p>
      <w:pPr>
        <w:pageBreakBefore w:val="off"/>
        <w:tabs/>
        <w:wordWrap w:val="off"/>
        <w:spacing w:before="0" w:after="0" w:line="920" w:lineRule="atLeast"/>
        <w:ind w:left="0" w:right="40" w:firstLine="1160"/>
        <w:jc w:val="both"/>
        <w:textAlignment w:val="baseline"/>
        <w:rPr>
          <w:sz w:val="56"/>
        </w:rPr>
      </w:pPr>
      <w:bookmarkStart w:name="" w:id="3181"/>
      <w:r>
        <w:rPr>
          <w:rFonts w:ascii="宋体" w:hAnsi="宋体" w:cs="宋体" w:eastAsia="宋体"/>
          <w:sz w:val="56"/>
          <w:spacing w:val="0"/>
          <w:color w:val="000000"/>
          <w:b w:val="off"/>
          <w:i w:val="off"/>
        </w:rPr>
        <w:t>让我们记住，一个或数个主人公对于土丘的偏爱，是曼丹人</w:t>
      </w:r>
      <w:r>
        <w:rPr>
          <w:rFonts w:ascii="宋体" w:hAnsi="宋体" w:cs="宋体" w:eastAsia="宋体"/>
          <w:sz w:val="56"/>
          <w:spacing w:val="0"/>
          <w:color w:val="000000"/>
          <w:b w:val="off"/>
          <w:i w:val="off"/>
        </w:rPr>
        <w:t>关于天界人的神话和希达察人关于世间命名的神话之间的一种</w:t>
      </w:r>
      <w:r>
        <w:rPr>
          <w:rFonts w:ascii="宋体" w:hAnsi="宋体" w:cs="宋体" w:eastAsia="宋体"/>
          <w:sz w:val="56"/>
          <w:spacing w:val="0"/>
          <w:color w:val="000000"/>
          <w:b w:val="off"/>
          <w:i w:val="off"/>
        </w:rPr>
        <w:t>联系。希达察人的天界人神话和曼丹人的小鹰神话在图表中占</w:t>
      </w:r>
      <w:r>
        <w:rPr>
          <w:rFonts w:ascii="宋体" w:hAnsi="宋体" w:cs="宋体" w:eastAsia="宋体"/>
          <w:sz w:val="56"/>
          <w:spacing w:val="0"/>
          <w:color w:val="000000"/>
          <w:b w:val="off"/>
          <w:i w:val="off"/>
        </w:rPr>
        <w:t>有对称的两极的位置，而高出地表的土丘正是作为斡旋于这两</w:t>
      </w:r>
      <w:r>
        <w:rPr>
          <w:rFonts w:ascii="宋体" w:hAnsi="宋体" w:cs="宋体" w:eastAsia="宋体"/>
          <w:sz w:val="56"/>
          <w:spacing w:val="0"/>
          <w:color w:val="000000"/>
          <w:b w:val="off"/>
          <w:i w:val="off"/>
        </w:rPr>
        <w:t>者间的一种适当的象征。第二个神话的细节完全证实了这一假</w:t>
      </w:r>
      <w:r>
        <w:rPr>
          <w:rFonts w:ascii="宋体" w:hAnsi="宋体" w:cs="宋体" w:eastAsia="宋体"/>
          <w:sz w:val="56"/>
          <w:spacing w:val="0"/>
          <w:color w:val="000000"/>
          <w:b w:val="off"/>
          <w:i w:val="off"/>
        </w:rPr>
        <w:t>设的结论。为了躲避她想要征服并与之结婚的天妖(一只鸟)的</w:t>
      </w:r>
      <w:r>
        <w:rPr>
          <w:rFonts w:ascii="宋体" w:hAnsi="宋体" w:cs="宋体" w:eastAsia="宋体"/>
          <w:sz w:val="56"/>
          <w:spacing w:val="0"/>
          <w:color w:val="000000"/>
          <w:b w:val="off"/>
          <w:i w:val="off"/>
        </w:rPr>
        <w:t>攻击，女主人公在鼹鼠(穴居动物)的帮助下，平躺在一条沟里，</w:t>
      </w:r>
      <w:r>
        <w:rPr>
          <w:rFonts w:ascii="宋体" w:hAnsi="宋体" w:cs="宋体" w:eastAsia="宋体"/>
          <w:sz w:val="56"/>
          <w:spacing w:val="0"/>
          <w:color w:val="000000"/>
          <w:b w:val="off"/>
          <w:i w:val="off"/>
        </w:rPr>
        <w:t>这样她的身子与地面一样平，食肉鸟也无法抓她了。换言之，它</w:t>
      </w:r>
      <w:r>
        <w:rPr>
          <w:rFonts w:ascii="宋体" w:hAnsi="宋体" w:cs="宋体" w:eastAsia="宋体"/>
          <w:sz w:val="56"/>
          <w:spacing w:val="0"/>
          <w:color w:val="000000"/>
          <w:b w:val="off"/>
          <w:i w:val="off"/>
        </w:rPr>
        <w:t>重建了一个近似猎鹰者的陷阱，我们于此认出了它是与土丘相</w:t>
      </w:r>
      <w:r>
        <w:rPr>
          <w:rFonts w:ascii="宋体" w:hAnsi="宋体" w:cs="宋体" w:eastAsia="宋体"/>
          <w:sz w:val="56"/>
          <w:spacing w:val="0"/>
          <w:color w:val="000000"/>
          <w:b w:val="off"/>
          <w:i w:val="off"/>
        </w:rPr>
        <w:t>对立的谷地的一个象征。</w:t>
      </w:r>
      <w:bookmarkEnd w:id="3181"/>
    </w:p>
    <w:p>
      <w:pPr>
        <w:pageBreakBefore w:val="off"/>
        <w:tabs/>
        <w:wordWrap w:val="off"/>
        <w:spacing w:before="0" w:after="0" w:line="920" w:lineRule="atLeast"/>
        <w:ind w:left="0" w:right="0" w:firstLine="1160"/>
        <w:jc w:val="both"/>
        <w:textAlignment w:val="baseline"/>
        <w:rPr>
          <w:sz w:val="56"/>
        </w:rPr>
      </w:pPr>
      <w:bookmarkStart w:name="" w:id="3182"/>
      <w:r>
        <w:rPr>
          <w:rFonts w:ascii="宋体" w:hAnsi="宋体" w:cs="宋体" w:eastAsia="宋体"/>
          <w:sz w:val="56"/>
          <w:spacing w:val="0"/>
          <w:color w:val="000000"/>
          <w:b w:val="off"/>
          <w:i w:val="off"/>
        </w:rPr>
        <w:t>因此，在一处，土丘起着高与低之间的肯定的斡旋作用；在</w:t>
      </w:r>
      <w:r>
        <w:rPr>
          <w:rFonts w:ascii="宋体" w:hAnsi="宋体" w:cs="宋体" w:eastAsia="宋体"/>
          <w:sz w:val="56"/>
          <w:spacing w:val="0"/>
          <w:color w:val="000000"/>
          <w:b w:val="off"/>
          <w:i w:val="off"/>
        </w:rPr>
        <w:t>另一处，由土丘颠倒而成的小谷地起着否定的斡旋作用。这样，</w:t>
      </w:r>
      <w:r>
        <w:rPr>
          <w:rFonts w:ascii="宋体" w:hAnsi="宋体" w:cs="宋体" w:eastAsia="宋体"/>
          <w:sz w:val="56"/>
          <w:spacing w:val="0"/>
          <w:color w:val="000000"/>
          <w:b w:val="off"/>
          <w:i w:val="off"/>
        </w:rPr>
        <w:t>从想象的层面经过象征的层面到经验的层面，可以求得一种三</w:t>
      </w:r>
      <w:r>
        <w:rPr>
          <w:rFonts w:ascii="宋体" w:hAnsi="宋体" w:cs="宋体" w:eastAsia="宋体"/>
          <w:sz w:val="56"/>
          <w:spacing w:val="0"/>
          <w:color w:val="000000"/>
          <w:b w:val="off"/>
          <w:i w:val="off"/>
        </w:rPr>
        <w:t>重性的转变：</w:t>
      </w:r>
      <w:bookmarkEnd w:id="3182"/>
    </w:p>
    <w:p>
      <w:pPr>
        <w:pageBreakBefore w:val="off"/>
        <w:tabs/>
        <w:wordWrap w:val="off"/>
        <w:spacing w:before="360" w:after="0" w:line="700" w:lineRule="atLeast"/>
        <w:ind w:left="0" w:right="1360"/>
        <w:jc w:val="right"/>
        <w:textAlignment w:val="baseline"/>
        <w:rPr>
          <w:sz w:val="52"/>
        </w:rPr>
      </w:pPr>
      <w:bookmarkStart w:name="" w:id="3183"/>
      <w:r>
        <w:rPr>
          <w:rFonts w:ascii="宋体" w:hAnsi="宋体" w:cs="宋体" w:eastAsia="宋体"/>
          <w:sz w:val="52"/>
          <w:spacing w:val="0"/>
          <w:color w:val="000000"/>
          <w:b w:val="off"/>
          <w:i w:val="off"/>
        </w:rPr>
        <w:t>281</w:t>
      </w:r>
      <w:bookmarkEnd w:id="3183"/>
    </w:p>
    <w:p>
      <w:r>
        <w:t/>
      </w:r>
    </w:p>
    <w:p>
      <w:pPr>
        <w:sectPr>
          <w:footerReference r:id="rId619"/>
          <w:headerReference r:id="rId620" w:type="default"/>
          <w:type w:val="nextPage"/>
          <w:pgSz w:w="21980" w:h="31680"/>
          <w:pgMar w:left="3020" w:top="2480" w:right="3020" w:bottom="2480" w:header="2180" w:footer="2180"/>
          <w:cols w:num="1"/>
        </w:sectPr>
      </w:pPr>
    </w:p>
    <w:p>
      <w:pPr>
        <w:pageBreakBefore w:val="off"/>
        <w:tabs/>
        <w:wordWrap w:val="off"/>
        <w:spacing w:before="780" w:after="0" w:line="0" w:lineRule="atLeast"/>
        <w:ind w:left="1720" w:right="0"/>
        <w:jc w:val="left"/>
        <w:textAlignment w:val="baseline"/>
      </w:pPr>
      <w:bookmarkStart w:name="" w:id="3184"/>
      <w:r>
        <w:drawing>
          <wp:inline distL="0" distR="0" distT="0" distB="0">
            <wp:extent cx="5143500" cy="3022600"/>
            <wp:docPr id="106" name="Drawing 106"/>
            <a:graphic xmlns:a="http://schemas.openxmlformats.org/drawingml/2006/main">
              <a:graphicData uri="http://schemas.openxmlformats.org/drawingml/2006/picture">
                <pic:pic xmlns:pic="http://schemas.openxmlformats.org/drawingml/2006/picture">
                  <pic:nvPicPr>
                    <pic:cNvPr id="0" name="Picture 105"/>
                    <pic:cNvPicPr>
                      <a:picLocks noChangeAspect="true"/>
                    </pic:cNvPicPr>
                  </pic:nvPicPr>
                  <pic:blipFill>
                    <a:blip r:embed="rId32"/>
                    <a:stretch>
                      <a:fillRect/>
                    </a:stretch>
                  </pic:blipFill>
                  <pic:spPr>
                    <a:xfrm>
                      <a:off x="0" y="0"/>
                      <a:ext cx="5143500" cy="3022600"/>
                    </a:xfrm>
                    <a:prstGeom prst="rect">
                      <a:avLst/>
                    </a:prstGeom>
                  </pic:spPr>
                </pic:pic>
              </a:graphicData>
            </a:graphic>
          </wp:inline>
        </w:drawing>
      </w:r>
      <w:bookmarkEnd w:id="3184"/>
    </w:p>
    <w:p>
      <w:pPr>
        <w:pageBreakBefore w:val="off"/>
        <w:tabs/>
        <w:wordWrap w:val="off"/>
        <w:spacing w:before="0" w:after="0" w:line="1000" w:lineRule="exact"/>
        <w:ind w:left="0" w:right="0"/>
        <w:jc w:val="left"/>
        <w:textAlignment w:val="baseline"/>
        <w:rPr>
          <w:sz w:val="55"/>
        </w:rPr>
      </w:pPr>
      <w:bookmarkStart w:name="" w:id="3185"/>
      <w:r>
        <w:rPr>
          <w:rFonts w:ascii="宋体" w:hAnsi="宋体" w:cs="宋体" w:eastAsia="宋体"/>
          <w:sz w:val="55"/>
          <w:spacing w:val="0"/>
          <w:color w:val="000000"/>
          <w:b w:val="off"/>
          <w:i w:val="off"/>
        </w:rPr>
        <w:t/>
      </w:r>
      <w:bookmarkEnd w:id="3185"/>
    </w:p>
    <w:p>
      <w:pPr>
        <w:pageBreakBefore w:val="off"/>
        <w:tabs/>
        <w:wordWrap w:val="off"/>
        <w:spacing w:before="0" w:after="0" w:line="980" w:lineRule="atLeast"/>
        <w:ind w:left="0" w:right="340" w:firstLine="1140"/>
        <w:jc w:val="both"/>
        <w:textAlignment w:val="baseline"/>
        <w:rPr>
          <w:sz w:val="54"/>
        </w:rPr>
      </w:pPr>
      <w:bookmarkStart w:name="" w:id="3186"/>
      <w:r>
        <w:rPr>
          <w:rFonts w:ascii="宋体" w:hAnsi="宋体" w:cs="宋体" w:eastAsia="宋体"/>
          <w:sz w:val="54"/>
          <w:spacing w:val="0"/>
          <w:color w:val="000000"/>
          <w:b w:val="off"/>
          <w:i w:val="off"/>
        </w:rPr>
        <w:t>对这个体系的一致性的第二个证据，可以在伦理准则中找</w:t>
      </w:r>
      <w:r>
        <w:rPr>
          <w:rFonts w:ascii="宋体" w:hAnsi="宋体" w:cs="宋体" w:eastAsia="宋体"/>
          <w:sz w:val="54"/>
          <w:spacing w:val="0"/>
          <w:color w:val="000000"/>
          <w:b w:val="off"/>
          <w:i w:val="off"/>
        </w:rPr>
        <w:t>到。我们不止一次地注意到，这些神话同时在各种经济活动的</w:t>
      </w:r>
      <w:r>
        <w:rPr>
          <w:rFonts w:ascii="宋体" w:hAnsi="宋体" w:cs="宋体" w:eastAsia="宋体"/>
          <w:sz w:val="54"/>
          <w:spacing w:val="0"/>
          <w:color w:val="000000"/>
          <w:b w:val="off"/>
          <w:i w:val="off"/>
        </w:rPr>
        <w:t>形式、各种社会政治关系以及与家庭伦理有关的行为间形成对</w:t>
      </w:r>
      <w:r>
        <w:rPr>
          <w:rFonts w:ascii="宋体" w:hAnsi="宋体" w:cs="宋体" w:eastAsia="宋体"/>
          <w:sz w:val="54"/>
          <w:spacing w:val="0"/>
          <w:color w:val="000000"/>
          <w:b w:val="off"/>
          <w:i w:val="off"/>
        </w:rPr>
        <w:t>照。小鹰神话说明了不忠实的起源(博阿斯，1950年，第281</w:t>
      </w:r>
      <w:r>
        <w:rPr>
          <w:rFonts w:ascii="宋体" w:hAnsi="宋体" w:cs="宋体" w:eastAsia="宋体"/>
          <w:sz w:val="54"/>
          <w:spacing w:val="0"/>
          <w:color w:val="000000"/>
          <w:b w:val="off"/>
          <w:i w:val="off"/>
        </w:rPr>
        <w:t>页)；而雪鹰神话则说明了妒忌的起源(第294页)。白牛女仪式</w:t>
      </w:r>
      <w:r>
        <w:rPr>
          <w:rFonts w:ascii="宋体" w:hAnsi="宋体" w:cs="宋体" w:eastAsia="宋体"/>
          <w:sz w:val="54"/>
          <w:spacing w:val="0"/>
          <w:color w:val="000000"/>
          <w:b w:val="off"/>
          <w:i w:val="off"/>
        </w:rPr>
        <w:t>是中性的，因为举行这一仪式的女人已经都绝经了。红杖神话</w:t>
      </w:r>
      <w:r>
        <w:rPr>
          <w:rFonts w:ascii="宋体" w:hAnsi="宋体" w:cs="宋体" w:eastAsia="宋体"/>
          <w:sz w:val="54"/>
          <w:spacing w:val="0"/>
          <w:color w:val="000000"/>
          <w:b w:val="off"/>
          <w:i w:val="off"/>
        </w:rPr>
        <w:t>是劝说男人们将他们的妻子交给长者时要克服妒忌心。还余下</w:t>
      </w:r>
      <w:r>
        <w:rPr>
          <w:rFonts w:ascii="宋体" w:hAnsi="宋体" w:cs="宋体" w:eastAsia="宋体"/>
          <w:sz w:val="54"/>
          <w:spacing w:val="0"/>
          <w:color w:val="000000"/>
          <w:b w:val="off"/>
          <w:i w:val="off"/>
        </w:rPr>
        <w:t>希达察人关于人间命名的神话，也当有某种道德的涵义。</w:t>
      </w:r>
      <w:bookmarkEnd w:id="3186"/>
    </w:p>
    <w:p>
      <w:pPr>
        <w:pageBreakBefore w:val="off"/>
        <w:tabs/>
        <w:wordWrap w:val="off"/>
        <w:spacing w:before="0" w:after="0" w:line="980" w:lineRule="atLeast"/>
        <w:ind w:left="0" w:right="260" w:firstLine="1140"/>
        <w:jc w:val="both"/>
        <w:textAlignment w:val="baseline"/>
        <w:rPr>
          <w:sz w:val="54"/>
        </w:rPr>
      </w:pPr>
      <w:bookmarkStart w:name="" w:id="3187"/>
      <w:r>
        <w:rPr>
          <w:rFonts w:ascii="宋体" w:hAnsi="宋体" w:cs="宋体" w:eastAsia="宋体"/>
          <w:sz w:val="54"/>
          <w:spacing w:val="0"/>
          <w:color w:val="000000"/>
          <w:b w:val="off"/>
          <w:i w:val="off"/>
        </w:rPr>
        <w:t>上面这个说法是从假设推论的方法得出的，那么神话本身</w:t>
      </w:r>
      <w:r>
        <w:rPr>
          <w:rFonts w:ascii="宋体" w:hAnsi="宋体" w:cs="宋体" w:eastAsia="宋体"/>
          <w:sz w:val="54"/>
          <w:spacing w:val="0"/>
          <w:color w:val="000000"/>
          <w:b w:val="off"/>
          <w:i w:val="off"/>
        </w:rPr>
        <w:t>又是怎么说的呢?它讲述了一个被收养的陌生人的故事(博阿</w:t>
      </w:r>
      <w:r>
        <w:rPr>
          <w:rFonts w:ascii="宋体" w:hAnsi="宋体" w:cs="宋体" w:eastAsia="宋体"/>
          <w:sz w:val="54"/>
          <w:spacing w:val="0"/>
          <w:color w:val="000000"/>
          <w:b w:val="off"/>
          <w:i w:val="off"/>
        </w:rPr>
        <w:t>斯，1965年，第434——435页)，他冒着生命危险去解救被他的自</w:t>
      </w:r>
      <w:r>
        <w:rPr>
          <w:rFonts w:ascii="宋体" w:hAnsi="宋体" w:cs="宋体" w:eastAsia="宋体"/>
          <w:sz w:val="54"/>
          <w:spacing w:val="0"/>
          <w:color w:val="000000"/>
          <w:b w:val="off"/>
          <w:i w:val="off"/>
        </w:rPr>
        <w:t>己人从希达察人那里绑架去的“姐妹们”。因此，这是对兄妹间</w:t>
      </w:r>
      <w:r>
        <w:rPr>
          <w:rFonts w:ascii="宋体" w:hAnsi="宋体" w:cs="宋体" w:eastAsia="宋体"/>
          <w:sz w:val="54"/>
          <w:spacing w:val="0"/>
          <w:color w:val="000000"/>
          <w:b w:val="off"/>
          <w:i w:val="off"/>
        </w:rPr>
        <w:t>情份的赞扬，它超越了性爱和部落界限两个层面，作为与小鹰神</w:t>
      </w:r>
      <w:r>
        <w:rPr>
          <w:rFonts w:ascii="宋体" w:hAnsi="宋体" w:cs="宋体" w:eastAsia="宋体"/>
          <w:sz w:val="54"/>
          <w:spacing w:val="0"/>
          <w:color w:val="000000"/>
          <w:b w:val="off"/>
          <w:i w:val="off"/>
        </w:rPr>
        <w:t>话的对立，它宽恕了性爱上的不忠贞，也突破了部落的界限；然</w:t>
      </w:r>
      <w:r>
        <w:rPr>
          <w:rFonts w:ascii="宋体" w:hAnsi="宋体" w:cs="宋体" w:eastAsia="宋体"/>
          <w:sz w:val="54"/>
          <w:spacing w:val="0"/>
          <w:color w:val="000000"/>
          <w:b w:val="off"/>
          <w:i w:val="off"/>
        </w:rPr>
        <w:t>而红杖神话所主张的性爱方面的不贞，是发生在部落甚至村庄</w:t>
      </w:r>
      <w:r>
        <w:rPr>
          <w:rFonts w:ascii="宋体" w:hAnsi="宋体" w:cs="宋体" w:eastAsia="宋体"/>
          <w:sz w:val="54"/>
          <w:spacing w:val="0"/>
          <w:color w:val="000000"/>
          <w:b w:val="off"/>
          <w:i w:val="off"/>
        </w:rPr>
        <w:t>内部的。</w:t>
      </w:r>
      <w:bookmarkEnd w:id="3187"/>
    </w:p>
    <w:p>
      <w:pPr>
        <w:pageBreakBefore w:val="off"/>
        <w:tabs/>
        <w:wordWrap w:val="off"/>
        <w:spacing w:before="0" w:after="0" w:line="980" w:lineRule="atLeast"/>
        <w:ind w:left="140" w:right="240" w:firstLine="1140"/>
        <w:jc w:val="both"/>
        <w:textAlignment w:val="baseline"/>
        <w:rPr>
          <w:sz w:val="54"/>
        </w:rPr>
      </w:pPr>
      <w:bookmarkStart w:name="" w:id="3188"/>
      <w:r>
        <w:rPr>
          <w:rFonts w:ascii="宋体" w:hAnsi="宋体" w:cs="宋体" w:eastAsia="宋体"/>
          <w:sz w:val="54"/>
          <w:spacing w:val="0"/>
          <w:color w:val="000000"/>
          <w:b w:val="off"/>
          <w:i w:val="off"/>
        </w:rPr>
        <w:t>曼丹人和希达察人对于他们各自神话之间既相关又对立、</w:t>
      </w:r>
      <w:r>
        <w:rPr>
          <w:rFonts w:ascii="宋体" w:hAnsi="宋体" w:cs="宋体" w:eastAsia="宋体"/>
          <w:sz w:val="54"/>
          <w:spacing w:val="0"/>
          <w:color w:val="000000"/>
          <w:b w:val="off"/>
          <w:i w:val="off"/>
        </w:rPr>
        <w:t>既对称又不对称的关系是怎样意识的?为了回答这个问题而得</w:t>
      </w:r>
      <w:r>
        <w:rPr>
          <w:rFonts w:ascii="宋体" w:hAnsi="宋体" w:cs="宋体" w:eastAsia="宋体"/>
          <w:sz w:val="54"/>
          <w:spacing w:val="0"/>
          <w:color w:val="000000"/>
          <w:b w:val="off"/>
          <w:i w:val="off"/>
        </w:rPr>
        <w:t>出结论，首先必须强调，这两部分人的神话，除了我们已注意到</w:t>
      </w:r>
      <w:r>
        <w:rPr>
          <w:rFonts w:ascii="宋体" w:hAnsi="宋体" w:cs="宋体" w:eastAsia="宋体"/>
          <w:sz w:val="54"/>
          <w:spacing w:val="0"/>
          <w:color w:val="000000"/>
          <w:b w:val="off"/>
          <w:i w:val="off"/>
        </w:rPr>
        <w:t>的差异之外，还有许多共同点。他们相互了解对方的神话，知道</w:t>
      </w:r>
      <w:bookmarkEnd w:id="3188"/>
    </w:p>
    <w:p>
      <w:pPr>
        <w:pageBreakBefore w:val="off"/>
        <w:tabs/>
        <w:wordWrap w:val="off"/>
        <w:spacing w:before="320" w:after="0" w:line="700" w:lineRule="atLeast"/>
        <w:ind w:left="1380" w:right="0"/>
        <w:jc w:val="both"/>
        <w:textAlignment w:val="baseline"/>
        <w:rPr>
          <w:sz w:val="52"/>
        </w:rPr>
      </w:pPr>
      <w:bookmarkStart w:name="" w:id="3189"/>
      <w:r>
        <w:rPr>
          <w:rFonts w:ascii="楷体" w:hAnsi="楷体" w:cs="楷体" w:eastAsia="楷体"/>
          <w:sz w:val="52"/>
          <w:spacing w:val="0"/>
          <w:color w:val="000000"/>
          <w:b w:val="off"/>
          <w:i w:val="off"/>
        </w:rPr>
        <w:t>282</w:t>
      </w:r>
      <w:bookmarkEnd w:id="3189"/>
    </w:p>
    <w:p>
      <w:r>
        <w:t/>
      </w:r>
    </w:p>
    <w:p>
      <w:pPr>
        <w:sectPr>
          <w:footerReference r:id="rId621"/>
          <w:headerReference r:id="rId622" w:type="default"/>
          <w:type w:val="nextPage"/>
          <w:pgSz w:w="21980" w:h="31680"/>
          <w:pgMar w:left="2900" w:top="2540" w:right="2900" w:bottom="2540" w:header="2240" w:footer="2240"/>
          <w:cols w:num="1"/>
        </w:sectPr>
      </w:pPr>
    </w:p>
    <w:p>
      <w:pPr>
        <w:pageBreakBefore w:val="off"/>
        <w:tabs/>
        <w:wordWrap w:val="off"/>
        <w:spacing w:before="0" w:after="0" w:line="900" w:lineRule="atLeast"/>
        <w:ind w:left="60" w:right="20"/>
        <w:jc w:val="both"/>
        <w:textAlignment w:val="baseline"/>
        <w:rPr>
          <w:sz w:val="56"/>
        </w:rPr>
      </w:pPr>
      <w:bookmarkStart w:name="" w:id="3190"/>
      <w:r>
        <w:rPr>
          <w:rFonts w:ascii="宋体" w:hAnsi="宋体" w:cs="宋体" w:eastAsia="宋体"/>
          <w:sz w:val="56"/>
          <w:spacing w:val="0"/>
          <w:color w:val="000000"/>
          <w:b w:val="off"/>
          <w:i w:val="off"/>
        </w:rPr>
        <w:t>怎样以同样或相似的话将它们联系起来。因此，问题不在于两</w:t>
      </w:r>
      <w:r>
        <w:rPr>
          <w:rFonts w:ascii="宋体" w:hAnsi="宋体" w:cs="宋体" w:eastAsia="宋体"/>
          <w:sz w:val="56"/>
          <w:spacing w:val="0"/>
          <w:color w:val="000000"/>
          <w:b w:val="off"/>
          <w:i w:val="off"/>
        </w:rPr>
        <w:t>个部落中存在着某些几乎一样的故事。我们只是想说明，当要</w:t>
      </w:r>
      <w:r>
        <w:rPr>
          <w:rFonts w:ascii="宋体" w:hAnsi="宋体" w:cs="宋体" w:eastAsia="宋体"/>
          <w:sz w:val="56"/>
          <w:spacing w:val="0"/>
          <w:color w:val="000000"/>
          <w:b w:val="off"/>
          <w:i w:val="off"/>
        </w:rPr>
        <w:t>创立相似的仪式(或具有同样功能的仪式)时，每个部落都要从</w:t>
      </w:r>
      <w:r>
        <w:rPr>
          <w:rFonts w:ascii="宋体" w:hAnsi="宋体" w:cs="宋体" w:eastAsia="宋体"/>
          <w:sz w:val="56"/>
          <w:spacing w:val="0"/>
          <w:color w:val="000000"/>
          <w:b w:val="off"/>
          <w:i w:val="off"/>
        </w:rPr>
        <w:t>已经成为共同遗产的东西中选取相反的或互补的东西。</w:t>
      </w:r>
      <w:bookmarkEnd w:id="3190"/>
    </w:p>
    <w:p>
      <w:pPr>
        <w:pageBreakBefore w:val="off"/>
        <w:tabs/>
        <w:wordWrap w:val="off"/>
        <w:spacing w:before="0" w:after="0" w:line="900" w:lineRule="atLeast"/>
        <w:ind w:left="60" w:right="0" w:firstLine="1160"/>
        <w:jc w:val="both"/>
        <w:textAlignment w:val="baseline"/>
        <w:rPr>
          <w:sz w:val="56"/>
        </w:rPr>
      </w:pPr>
      <w:bookmarkStart w:name="" w:id="3191"/>
      <w:r>
        <w:rPr>
          <w:rFonts w:ascii="宋体" w:hAnsi="宋体" w:cs="宋体" w:eastAsia="宋体"/>
          <w:sz w:val="56"/>
          <w:spacing w:val="0"/>
          <w:color w:val="000000"/>
          <w:b w:val="off"/>
          <w:i w:val="off"/>
        </w:rPr>
        <w:t>于是，在开始将差异引进神话系统的时候，在仪式层面上存</w:t>
      </w:r>
      <w:r>
        <w:rPr>
          <w:rFonts w:ascii="宋体" w:hAnsi="宋体" w:cs="宋体" w:eastAsia="宋体"/>
          <w:sz w:val="56"/>
          <w:spacing w:val="0"/>
          <w:color w:val="000000"/>
          <w:b w:val="off"/>
          <w:i w:val="off"/>
        </w:rPr>
        <w:t>在着一些公认的相似之处，这些相似之处好像是把经济活动和</w:t>
      </w:r>
      <w:r>
        <w:rPr>
          <w:rFonts w:ascii="宋体" w:hAnsi="宋体" w:cs="宋体" w:eastAsia="宋体"/>
          <w:sz w:val="56"/>
          <w:spacing w:val="0"/>
          <w:color w:val="000000"/>
          <w:b w:val="off"/>
          <w:i w:val="off"/>
        </w:rPr>
        <w:t>技术的形式固定到了思想意识上。曼丹人和希达察人的仪式是</w:t>
      </w:r>
      <w:r>
        <w:rPr>
          <w:rFonts w:ascii="宋体" w:hAnsi="宋体" w:cs="宋体" w:eastAsia="宋体"/>
          <w:sz w:val="56"/>
          <w:spacing w:val="0"/>
          <w:color w:val="000000"/>
          <w:b w:val="off"/>
          <w:i w:val="off"/>
        </w:rPr>
        <w:t>相同的，因为后者来到密苏里河流域时，借用了前者的仪式连同</w:t>
      </w:r>
      <w:r>
        <w:rPr>
          <w:rFonts w:ascii="宋体" w:hAnsi="宋体" w:cs="宋体" w:eastAsia="宋体"/>
          <w:sz w:val="56"/>
          <w:spacing w:val="0"/>
          <w:color w:val="000000"/>
          <w:b w:val="off"/>
          <w:i w:val="off"/>
        </w:rPr>
        <w:t>生活方法，这些仪式有助于解决生活方式上的问题、掩盖生活方</w:t>
      </w:r>
      <w:r>
        <w:rPr>
          <w:rFonts w:ascii="宋体" w:hAnsi="宋体" w:cs="宋体" w:eastAsia="宋体"/>
          <w:sz w:val="56"/>
          <w:spacing w:val="0"/>
          <w:color w:val="000000"/>
          <w:b w:val="off"/>
          <w:i w:val="off"/>
        </w:rPr>
        <w:t>式上的矛盾。这样，从某种意义上说，各部落之间仪式的主线神</w:t>
      </w:r>
      <w:r>
        <w:rPr>
          <w:rFonts w:ascii="宋体" w:hAnsi="宋体" w:cs="宋体" w:eastAsia="宋体"/>
          <w:sz w:val="56"/>
          <w:spacing w:val="0"/>
          <w:color w:val="000000"/>
          <w:b w:val="off"/>
          <w:i w:val="off"/>
        </w:rPr>
        <w:t>话出现相互对照的情况，是一种双重的证据，它既表明每个部落</w:t>
      </w:r>
      <w:r>
        <w:rPr>
          <w:rFonts w:ascii="宋体" w:hAnsi="宋体" w:cs="宋体" w:eastAsia="宋体"/>
          <w:sz w:val="56"/>
          <w:spacing w:val="0"/>
          <w:color w:val="000000"/>
          <w:b w:val="off"/>
          <w:i w:val="off"/>
        </w:rPr>
        <w:t>有其与众不同的历史渊源，关心自己个性得到保持，又表明历史</w:t>
      </w:r>
      <w:r>
        <w:rPr>
          <w:rFonts w:ascii="宋体" w:hAnsi="宋体" w:cs="宋体" w:eastAsia="宋体"/>
          <w:sz w:val="56"/>
          <w:spacing w:val="0"/>
          <w:color w:val="000000"/>
          <w:b w:val="off"/>
          <w:i w:val="off"/>
        </w:rPr>
        <w:t>本身在引导这两部分人去参与一种共同的实际生活。</w:t>
      </w:r>
      <w:bookmarkEnd w:id="3191"/>
    </w:p>
    <w:p>
      <w:pPr>
        <w:pageBreakBefore w:val="off"/>
        <w:tabs/>
        <w:wordWrap w:val="off"/>
        <w:spacing w:before="0" w:after="0" w:line="900" w:lineRule="atLeast"/>
        <w:ind w:left="60" w:right="0" w:firstLine="1160"/>
        <w:jc w:val="both"/>
        <w:textAlignment w:val="baseline"/>
        <w:rPr>
          <w:sz w:val="56"/>
        </w:rPr>
      </w:pPr>
      <w:bookmarkStart w:name="" w:id="3192"/>
      <w:r>
        <w:rPr>
          <w:rFonts w:ascii="宋体" w:hAnsi="宋体" w:cs="宋体" w:eastAsia="宋体"/>
          <w:sz w:val="56"/>
          <w:spacing w:val="0"/>
          <w:color w:val="000000"/>
          <w:b w:val="off"/>
          <w:i w:val="off"/>
        </w:rPr>
        <w:t>但是，两群人之间的和睦相处既需要在某些方面相同，又要</w:t>
      </w:r>
      <w:r>
        <w:rPr>
          <w:rFonts w:ascii="宋体" w:hAnsi="宋体" w:cs="宋体" w:eastAsia="宋体"/>
          <w:sz w:val="56"/>
          <w:spacing w:val="0"/>
          <w:color w:val="000000"/>
          <w:b w:val="off"/>
          <w:i w:val="off"/>
        </w:rPr>
        <w:t>保持一定的区别，即使在我们之间也是如此，这难道不是千真万</w:t>
      </w:r>
      <w:r>
        <w:rPr>
          <w:rFonts w:ascii="宋体" w:hAnsi="宋体" w:cs="宋体" w:eastAsia="宋体"/>
          <w:sz w:val="56"/>
          <w:spacing w:val="0"/>
          <w:color w:val="000000"/>
          <w:b w:val="off"/>
          <w:i w:val="off"/>
        </w:rPr>
        <w:t>确的吗?土著人的哲学是意识到这种辩证的必然性的，尽管它</w:t>
      </w:r>
      <w:r>
        <w:rPr>
          <w:rFonts w:ascii="宋体" w:hAnsi="宋体" w:cs="宋体" w:eastAsia="宋体"/>
          <w:sz w:val="56"/>
          <w:spacing w:val="0"/>
          <w:color w:val="000000"/>
          <w:b w:val="off"/>
          <w:i w:val="off"/>
        </w:rPr>
        <w:t>是通过历史而不是结构来表述的。曼丹人以“Minnetaree”(在他</w:t>
      </w:r>
      <w:r>
        <w:rPr>
          <w:rFonts w:ascii="宋体" w:hAnsi="宋体" w:cs="宋体" w:eastAsia="宋体"/>
          <w:sz w:val="56"/>
          <w:spacing w:val="0"/>
          <w:color w:val="000000"/>
          <w:b w:val="off"/>
          <w:i w:val="off"/>
        </w:rPr>
        <w:t>们的语言中这个词的意思是“他们渡过了河”，)称呼最古老的希</w:t>
      </w:r>
      <w:r>
        <w:rPr>
          <w:rFonts w:ascii="宋体" w:hAnsi="宋体" w:cs="宋体" w:eastAsia="宋体"/>
          <w:sz w:val="56"/>
          <w:spacing w:val="0"/>
          <w:color w:val="000000"/>
          <w:b w:val="off"/>
          <w:i w:val="off"/>
        </w:rPr>
        <w:t>达察人群，他们在史前时期的末段从东北方来到密苏里河流域，</w:t>
      </w:r>
      <w:r>
        <w:rPr>
          <w:rFonts w:ascii="宋体" w:hAnsi="宋体" w:cs="宋体" w:eastAsia="宋体"/>
          <w:sz w:val="56"/>
          <w:spacing w:val="0"/>
          <w:color w:val="000000"/>
          <w:b w:val="off"/>
          <w:i w:val="off"/>
        </w:rPr>
        <w:t>向曼丹人学会了种植玉米。然而，曼丹人根据他们自己的传统，</w:t>
      </w:r>
      <w:r>
        <w:rPr>
          <w:rFonts w:ascii="宋体" w:hAnsi="宋体" w:cs="宋体" w:eastAsia="宋体"/>
          <w:sz w:val="56"/>
          <w:spacing w:val="0"/>
          <w:color w:val="000000"/>
          <w:b w:val="off"/>
          <w:i w:val="off"/>
        </w:rPr>
        <w:t>不希望这种同居共存继续下去，他们是这样向客居者表明自己</w:t>
      </w:r>
      <w:r>
        <w:rPr>
          <w:rFonts w:ascii="宋体" w:hAnsi="宋体" w:cs="宋体" w:eastAsia="宋体"/>
          <w:sz w:val="56"/>
          <w:spacing w:val="0"/>
          <w:color w:val="000000"/>
          <w:b w:val="off"/>
          <w:i w:val="off"/>
        </w:rPr>
        <w:t>看法的：</w:t>
      </w:r>
      <w:bookmarkEnd w:id="3192"/>
    </w:p>
    <w:p>
      <w:pPr>
        <w:pageBreakBefore w:val="off"/>
        <w:tabs/>
        <w:wordWrap w:val="off"/>
        <w:spacing w:before="0" w:after="0" w:line="920" w:lineRule="exact"/>
        <w:ind w:left="0" w:right="0"/>
        <w:jc w:val="both"/>
        <w:textAlignment w:val="baseline"/>
        <w:rPr>
          <w:sz w:val="56"/>
        </w:rPr>
      </w:pPr>
      <w:bookmarkStart w:name="" w:id="3193"/>
      <w:r>
        <w:rPr>
          <w:rFonts w:ascii="宋体" w:hAnsi="宋体" w:cs="宋体" w:eastAsia="宋体"/>
          <w:sz w:val="56"/>
          <w:spacing w:val="0"/>
          <w:color w:val="000000"/>
          <w:b w:val="off"/>
          <w:i w:val="off"/>
        </w:rPr>
        <w:t/>
      </w:r>
      <w:bookmarkEnd w:id="3193"/>
    </w:p>
    <w:p>
      <w:pPr>
        <w:pageBreakBefore w:val="off"/>
        <w:tabs/>
        <w:wordWrap w:val="off"/>
        <w:spacing w:before="0" w:after="0" w:line="900" w:lineRule="atLeast"/>
        <w:ind w:left="1320" w:right="1120" w:firstLine="1160"/>
        <w:jc w:val="both"/>
        <w:textAlignment w:val="baseline"/>
        <w:rPr>
          <w:sz w:val="56"/>
        </w:rPr>
      </w:pPr>
      <w:bookmarkStart w:name="" w:id="3194"/>
      <w:r>
        <w:rPr>
          <w:rFonts w:ascii="仿宋" w:hAnsi="仿宋" w:cs="仿宋" w:eastAsia="仿宋"/>
          <w:sz w:val="56"/>
          <w:spacing w:val="0"/>
          <w:color w:val="000000"/>
          <w:b w:val="off"/>
          <w:i w:val="off"/>
        </w:rPr>
        <w:t>鉴于我们的习俗和你们不同，你们最好到上游去</w:t>
      </w:r>
      <w:r>
        <w:rPr>
          <w:rFonts w:ascii="仿宋" w:hAnsi="仿宋" w:cs="仿宋" w:eastAsia="仿宋"/>
          <w:sz w:val="56"/>
          <w:spacing w:val="0"/>
          <w:color w:val="000000"/>
          <w:b w:val="off"/>
          <w:i w:val="off"/>
        </w:rPr>
        <w:t>建村立寨。因为我们各自不了解对方的生活方式，年</w:t>
      </w:r>
      <w:r>
        <w:rPr>
          <w:rFonts w:ascii="仿宋" w:hAnsi="仿宋" w:cs="仿宋" w:eastAsia="仿宋"/>
          <w:sz w:val="56"/>
          <w:spacing w:val="0"/>
          <w:color w:val="000000"/>
          <w:b w:val="off"/>
          <w:i w:val="off"/>
        </w:rPr>
        <w:t>轻人之间也许存有嫌隙，可能会发生战争。也不要离</w:t>
      </w:r>
      <w:r>
        <w:rPr>
          <w:rFonts w:ascii="仿宋" w:hAnsi="仿宋" w:cs="仿宋" w:eastAsia="仿宋"/>
          <w:sz w:val="56"/>
          <w:spacing w:val="0"/>
          <w:color w:val="000000"/>
          <w:b w:val="off"/>
          <w:i w:val="off"/>
        </w:rPr>
        <w:t>开太远，因为远居的人就如同异类，他们之间便会爆发</w:t>
      </w:r>
      <w:bookmarkEnd w:id="3194"/>
    </w:p>
    <w:p>
      <w:pPr>
        <w:pageBreakBefore w:val="off"/>
        <w:tabs/>
        <w:wordWrap w:val="off"/>
        <w:spacing w:before="300" w:after="0" w:line="660" w:lineRule="atLeast"/>
        <w:ind w:left="0" w:right="1240"/>
        <w:jc w:val="right"/>
        <w:textAlignment w:val="baseline"/>
        <w:rPr>
          <w:sz w:val="49"/>
        </w:rPr>
      </w:pPr>
      <w:bookmarkStart w:name="" w:id="3195"/>
      <w:r>
        <w:rPr>
          <w:rFonts w:ascii="宋体" w:hAnsi="宋体" w:cs="宋体" w:eastAsia="宋体"/>
          <w:sz w:val="49"/>
          <w:spacing w:val="0"/>
          <w:color w:val="000000"/>
          <w:b w:val="off"/>
          <w:i w:val="off"/>
        </w:rPr>
        <w:t>283</w:t>
      </w:r>
      <w:bookmarkEnd w:id="3195"/>
    </w:p>
    <w:p>
      <w:r>
        <w:t/>
      </w:r>
    </w:p>
    <w:p>
      <w:pPr>
        <w:sectPr>
          <w:footerReference r:id="rId623"/>
          <w:headerReference r:id="rId624" w:type="default"/>
          <w:type w:val="nextPage"/>
          <w:pgSz w:w="21980" w:h="31680"/>
          <w:pgMar w:left="3020" w:top="2520" w:right="3020" w:bottom="2520" w:header="2220" w:footer="2220"/>
          <w:cols w:num="1"/>
        </w:sectPr>
      </w:pPr>
    </w:p>
    <w:p>
      <w:pPr>
        <w:pageBreakBefore w:val="off"/>
        <w:tabs/>
        <w:wordWrap w:val="off"/>
        <w:spacing w:before="0" w:after="0" w:line="960" w:lineRule="atLeast"/>
        <w:ind w:left="1100" w:right="1740"/>
        <w:jc w:val="both"/>
        <w:textAlignment w:val="baseline"/>
        <w:rPr>
          <w:sz w:val="55"/>
        </w:rPr>
      </w:pPr>
      <w:bookmarkStart w:name="" w:id="3196"/>
      <w:r>
        <w:rPr>
          <w:rFonts w:ascii="宋体" w:hAnsi="宋体" w:cs="宋体" w:eastAsia="宋体"/>
          <w:sz w:val="55"/>
          <w:spacing w:val="0"/>
          <w:color w:val="000000"/>
          <w:b w:val="off"/>
          <w:i w:val="off"/>
        </w:rPr>
        <w:t>战争。请一直朝北走，直到看不见我们木屋的炊烟，在</w:t>
      </w:r>
      <w:r>
        <w:rPr>
          <w:rFonts w:ascii="宋体" w:hAnsi="宋体" w:cs="宋体" w:eastAsia="宋体"/>
          <w:sz w:val="55"/>
          <w:spacing w:val="0"/>
          <w:color w:val="000000"/>
          <w:b w:val="off"/>
          <w:i w:val="off"/>
        </w:rPr>
        <w:t>那里建立你们的村庄。这样，我们近可以成为朋友，远</w:t>
      </w:r>
      <w:r>
        <w:rPr>
          <w:rFonts w:ascii="宋体" w:hAnsi="宋体" w:cs="宋体" w:eastAsia="宋体"/>
          <w:sz w:val="55"/>
          <w:spacing w:val="0"/>
          <w:color w:val="000000"/>
          <w:b w:val="off"/>
          <w:i w:val="off"/>
        </w:rPr>
        <w:t>又不足以成为敌人(麦克西米兰，1843年，第368页；博</w:t>
      </w:r>
      <w:r>
        <w:rPr>
          <w:rFonts w:ascii="宋体" w:hAnsi="宋体" w:cs="宋体" w:eastAsia="宋体"/>
          <w:sz w:val="55"/>
          <w:spacing w:val="0"/>
          <w:color w:val="000000"/>
          <w:b w:val="off"/>
          <w:i w:val="off"/>
        </w:rPr>
        <w:t>阿斯,1965年,第15页)。</w:t>
      </w:r>
      <w:bookmarkEnd w:id="3196"/>
    </w:p>
    <w:p>
      <w:pPr>
        <w:pageBreakBefore w:val="off"/>
        <w:tabs/>
        <w:wordWrap w:val="off"/>
        <w:spacing w:before="0" w:after="0" w:line="960" w:lineRule="exact"/>
        <w:ind w:left="0" w:right="0"/>
        <w:jc w:val="both"/>
        <w:textAlignment w:val="baseline"/>
        <w:rPr>
          <w:sz w:val="55"/>
        </w:rPr>
      </w:pPr>
      <w:bookmarkStart w:name="" w:id="3197"/>
      <w:r>
        <w:rPr>
          <w:rFonts w:ascii="宋体" w:hAnsi="宋体" w:cs="宋体" w:eastAsia="宋体"/>
          <w:sz w:val="55"/>
          <w:spacing w:val="0"/>
          <w:color w:val="000000"/>
          <w:b w:val="off"/>
          <w:i w:val="off"/>
        </w:rPr>
        <w:t/>
      </w:r>
      <w:bookmarkEnd w:id="3197"/>
    </w:p>
    <w:p>
      <w:pPr>
        <w:pageBreakBefore w:val="off"/>
        <w:tabs/>
        <w:wordWrap w:val="off"/>
        <w:spacing w:before="0" w:after="0" w:line="960" w:lineRule="atLeast"/>
        <w:ind w:left="0" w:right="540" w:firstLine="1120"/>
        <w:jc w:val="both"/>
        <w:textAlignment w:val="baseline"/>
        <w:rPr>
          <w:sz w:val="55"/>
        </w:rPr>
      </w:pPr>
      <w:bookmarkStart w:name="" w:id="3198"/>
      <w:r>
        <w:rPr>
          <w:rFonts w:ascii="宋体" w:hAnsi="宋体" w:cs="宋体" w:eastAsia="宋体"/>
          <w:sz w:val="55"/>
          <w:spacing w:val="0"/>
          <w:color w:val="000000"/>
          <w:b w:val="off"/>
          <w:i w:val="off"/>
        </w:rPr>
        <w:t>一个世纪后几乎用同样的语言被重复着的这种高明的政治</w:t>
      </w:r>
      <w:r>
        <w:rPr>
          <w:rFonts w:ascii="宋体" w:hAnsi="宋体" w:cs="宋体" w:eastAsia="宋体"/>
          <w:sz w:val="55"/>
          <w:spacing w:val="0"/>
          <w:color w:val="000000"/>
          <w:b w:val="off"/>
          <w:i w:val="off"/>
        </w:rPr>
        <w:t>哲学教诲，用地理学和历史学的语言为结构形状下了定义，这种</w:t>
      </w:r>
      <w:r>
        <w:rPr>
          <w:rFonts w:ascii="宋体" w:hAnsi="宋体" w:cs="宋体" w:eastAsia="宋体"/>
          <w:sz w:val="55"/>
          <w:spacing w:val="0"/>
          <w:color w:val="000000"/>
          <w:b w:val="off"/>
          <w:i w:val="off"/>
        </w:rPr>
        <w:t>结构形状是实施该政治教诲的结果，我们的回顾分析只不过是</w:t>
      </w:r>
      <w:r>
        <w:rPr>
          <w:rFonts w:ascii="宋体" w:hAnsi="宋体" w:cs="宋体" w:eastAsia="宋体"/>
          <w:sz w:val="55"/>
          <w:spacing w:val="0"/>
          <w:color w:val="000000"/>
          <w:b w:val="off"/>
          <w:i w:val="off"/>
        </w:rPr>
        <w:t>对它的重温而已。要把自己看作既相似又相异————既近又远，</w:t>
      </w:r>
      <w:r>
        <w:rPr>
          <w:rFonts w:ascii="宋体" w:hAnsi="宋体" w:cs="宋体" w:eastAsia="宋体"/>
          <w:sz w:val="55"/>
          <w:spacing w:val="0"/>
          <w:color w:val="000000"/>
          <w:b w:val="off"/>
          <w:i w:val="off"/>
        </w:rPr>
        <w:t>是朋友又算是敌人，是敌人却还是朋友，难道对称性没有为这种</w:t>
      </w:r>
      <w:r>
        <w:rPr>
          <w:rFonts w:ascii="宋体" w:hAnsi="宋体" w:cs="宋体" w:eastAsia="宋体"/>
          <w:sz w:val="55"/>
          <w:spacing w:val="0"/>
          <w:color w:val="000000"/>
          <w:b w:val="off"/>
          <w:i w:val="off"/>
        </w:rPr>
        <w:t>既结合又对立的看问题的方法提供最精彩而简洁的途径吗?人</w:t>
      </w:r>
      <w:r>
        <w:rPr>
          <w:rFonts w:ascii="宋体" w:hAnsi="宋体" w:cs="宋体" w:eastAsia="宋体"/>
          <w:sz w:val="55"/>
          <w:spacing w:val="0"/>
          <w:color w:val="000000"/>
          <w:b w:val="off"/>
          <w:i w:val="off"/>
        </w:rPr>
        <w:t>们在镜子里看到的自己的形象似乎是离得最近的，一伸手便可</w:t>
      </w:r>
      <w:r>
        <w:rPr>
          <w:rFonts w:ascii="宋体" w:hAnsi="宋体" w:cs="宋体" w:eastAsia="宋体"/>
          <w:sz w:val="55"/>
          <w:spacing w:val="0"/>
          <w:color w:val="000000"/>
          <w:b w:val="off"/>
          <w:i w:val="off"/>
        </w:rPr>
        <w:t>触及。然而却是没有什么东西比这另一个自我离我更远了，因</w:t>
      </w:r>
      <w:r>
        <w:rPr>
          <w:rFonts w:ascii="宋体" w:hAnsi="宋体" w:cs="宋体" w:eastAsia="宋体"/>
          <w:sz w:val="55"/>
          <w:spacing w:val="0"/>
          <w:color w:val="000000"/>
          <w:b w:val="off"/>
          <w:i w:val="off"/>
        </w:rPr>
        <w:t>为那个模仿得惟妙惟肖的形体，一切都是倒着反映出来的；而且</w:t>
      </w:r>
      <w:r>
        <w:rPr>
          <w:rFonts w:ascii="宋体" w:hAnsi="宋体" w:cs="宋体" w:eastAsia="宋体"/>
          <w:sz w:val="55"/>
          <w:spacing w:val="0"/>
          <w:color w:val="000000"/>
          <w:b w:val="off"/>
          <w:i w:val="off"/>
        </w:rPr>
        <w:t>互相熟知对方的这两个形式，各保持着命运赋予他们的原初方</w:t>
      </w:r>
      <w:r>
        <w:rPr>
          <w:rFonts w:ascii="宋体" w:hAnsi="宋体" w:cs="宋体" w:eastAsia="宋体"/>
          <w:sz w:val="55"/>
          <w:spacing w:val="0"/>
          <w:color w:val="000000"/>
          <w:b w:val="off"/>
          <w:i w:val="off"/>
        </w:rPr>
        <w:t>向。最后，如果邻近民族的习俗间表现出对称的关系，那么它的</w:t>
      </w:r>
      <w:r>
        <w:rPr>
          <w:rFonts w:ascii="宋体" w:hAnsi="宋体" w:cs="宋体" w:eastAsia="宋体"/>
          <w:sz w:val="55"/>
          <w:spacing w:val="0"/>
          <w:color w:val="000000"/>
          <w:b w:val="off"/>
          <w:i w:val="off"/>
        </w:rPr>
        <w:t>原因不仅仅是到某些关于自然和思想的神秘法则中去找。目前</w:t>
      </w:r>
      <w:r>
        <w:rPr>
          <w:rFonts w:ascii="宋体" w:hAnsi="宋体" w:cs="宋体" w:eastAsia="宋体"/>
          <w:sz w:val="55"/>
          <w:spacing w:val="0"/>
          <w:color w:val="000000"/>
          <w:b w:val="off"/>
          <w:i w:val="off"/>
        </w:rPr>
        <w:t>这个有几何学的完满的模式就是无数次努力的总结，尽管这些</w:t>
      </w:r>
      <w:r>
        <w:rPr>
          <w:rFonts w:ascii="宋体" w:hAnsi="宋体" w:cs="宋体" w:eastAsia="宋体"/>
          <w:sz w:val="55"/>
          <w:spacing w:val="0"/>
          <w:color w:val="000000"/>
          <w:b w:val="off"/>
          <w:i w:val="off"/>
        </w:rPr>
        <w:t>努力的自觉程度不一，然而经过历史的积累，都指向同一方向：</w:t>
      </w:r>
      <w:r>
        <w:rPr>
          <w:rFonts w:ascii="宋体" w:hAnsi="宋体" w:cs="宋体" w:eastAsia="宋体"/>
          <w:sz w:val="55"/>
          <w:spacing w:val="0"/>
          <w:color w:val="000000"/>
          <w:b w:val="off"/>
          <w:i w:val="off"/>
        </w:rPr>
        <w:t>达到人类的多样性和统一性恰好相平衡的那个分寸上，这对于</w:t>
      </w:r>
      <w:r>
        <w:rPr>
          <w:rFonts w:ascii="宋体" w:hAnsi="宋体" w:cs="宋体" w:eastAsia="宋体"/>
          <w:sz w:val="55"/>
          <w:spacing w:val="0"/>
          <w:color w:val="000000"/>
          <w:b w:val="off"/>
          <w:i w:val="off"/>
        </w:rPr>
        <w:t>人类社会来说无疑是最好的；并且还要保持交往和不交往之间</w:t>
      </w:r>
      <w:r>
        <w:rPr>
          <w:rFonts w:ascii="宋体" w:hAnsi="宋体" w:cs="宋体" w:eastAsia="宋体"/>
          <w:sz w:val="55"/>
          <w:spacing w:val="0"/>
          <w:color w:val="000000"/>
          <w:b w:val="off"/>
          <w:i w:val="off"/>
        </w:rPr>
        <w:t>的平衡，因为交往有利于相互启发，不交往也是有益处的，因为</w:t>
      </w:r>
      <w:r>
        <w:rPr>
          <w:rFonts w:ascii="宋体" w:hAnsi="宋体" w:cs="宋体" w:eastAsia="宋体"/>
          <w:sz w:val="55"/>
          <w:spacing w:val="0"/>
          <w:color w:val="000000"/>
          <w:b w:val="off"/>
          <w:i w:val="off"/>
        </w:rPr>
        <w:t>娇嫩的差异之花须存在于半暗半明之中。</w:t>
      </w:r>
      <w:bookmarkEnd w:id="3198"/>
    </w:p>
    <w:p>
      <w:pPr>
        <w:pageBreakBefore w:val="off"/>
        <w:tabs/>
        <w:wordWrap w:val="off"/>
        <w:spacing w:before="0" w:after="0" w:line="580" w:lineRule="exact"/>
        <w:ind w:left="0" w:right="0"/>
        <w:jc w:val="both"/>
        <w:textAlignment w:val="baseline"/>
        <w:rPr>
          <w:sz w:val="52"/>
        </w:rPr>
      </w:pPr>
      <w:bookmarkStart w:name="" w:id="3199"/>
      <w:r>
        <w:rPr>
          <w:rFonts w:ascii="宋体" w:hAnsi="宋体" w:cs="宋体" w:eastAsia="宋体"/>
          <w:sz w:val="52"/>
          <w:spacing w:val="0"/>
          <w:color w:val="000000"/>
          <w:b w:val="off"/>
          <w:i w:val="off"/>
        </w:rPr>
        <w:t/>
      </w:r>
      <w:bookmarkEnd w:id="3199"/>
    </w:p>
    <w:p>
      <w:pPr>
        <w:pageBreakBefore w:val="off"/>
        <w:tabs/>
        <w:wordWrap w:val="off"/>
        <w:spacing w:before="0" w:after="0" w:line="580" w:lineRule="exact"/>
        <w:ind w:left="0" w:right="0"/>
        <w:jc w:val="both"/>
        <w:textAlignment w:val="baseline"/>
        <w:rPr>
          <w:sz w:val="52"/>
        </w:rPr>
      </w:pPr>
      <w:bookmarkStart w:name="" w:id="3200"/>
      <w:r>
        <w:rPr>
          <w:rFonts w:ascii="宋体" w:hAnsi="宋体" w:cs="宋体" w:eastAsia="宋体"/>
          <w:sz w:val="52"/>
          <w:spacing w:val="0"/>
          <w:color w:val="000000"/>
          <w:b w:val="off"/>
          <w:i w:val="off"/>
        </w:rPr>
        <w:t/>
      </w:r>
      <w:bookmarkEnd w:id="3200"/>
    </w:p>
    <w:p>
      <w:pPr>
        <w:pageBreakBefore w:val="off"/>
        <w:tabs/>
        <w:wordWrap w:val="off"/>
        <w:spacing w:before="0" w:after="0" w:line="580" w:lineRule="exact"/>
        <w:ind w:left="0" w:right="0"/>
        <w:jc w:val="both"/>
        <w:textAlignment w:val="baseline"/>
        <w:rPr>
          <w:sz w:val="52"/>
        </w:rPr>
      </w:pPr>
      <w:bookmarkStart w:name="" w:id="3201"/>
      <w:r>
        <w:rPr>
          <w:rFonts w:ascii="宋体" w:hAnsi="宋体" w:cs="宋体" w:eastAsia="宋体"/>
          <w:sz w:val="52"/>
          <w:spacing w:val="0"/>
          <w:color w:val="000000"/>
          <w:b w:val="off"/>
          <w:i w:val="off"/>
        </w:rPr>
        <w:t/>
      </w:r>
      <w:bookmarkEnd w:id="3201"/>
    </w:p>
    <w:p>
      <w:pPr>
        <w:pageBreakBefore w:val="off"/>
        <w:tabs/>
        <w:wordWrap w:val="off"/>
        <w:spacing w:before="0" w:after="0" w:line="580" w:lineRule="exact"/>
        <w:ind w:left="0" w:right="0"/>
        <w:jc w:val="both"/>
        <w:textAlignment w:val="baseline"/>
        <w:rPr>
          <w:sz w:val="52"/>
        </w:rPr>
      </w:pPr>
      <w:bookmarkStart w:name="" w:id="3202"/>
      <w:r>
        <w:rPr>
          <w:rFonts w:ascii="宋体" w:hAnsi="宋体" w:cs="宋体" w:eastAsia="宋体"/>
          <w:sz w:val="52"/>
          <w:spacing w:val="0"/>
          <w:color w:val="000000"/>
          <w:b w:val="off"/>
          <w:i w:val="off"/>
        </w:rPr>
        <w:t/>
      </w:r>
      <w:bookmarkEnd w:id="3202"/>
    </w:p>
    <w:p>
      <w:pPr>
        <w:pageBreakBefore w:val="off"/>
        <w:tabs/>
        <w:wordWrap w:val="off"/>
        <w:spacing w:before="0" w:after="0" w:line="580" w:lineRule="exact"/>
        <w:ind w:left="0" w:right="0"/>
        <w:jc w:val="both"/>
        <w:textAlignment w:val="baseline"/>
        <w:rPr>
          <w:sz w:val="52"/>
        </w:rPr>
      </w:pPr>
      <w:bookmarkStart w:name="" w:id="3203"/>
      <w:r>
        <w:rPr>
          <w:rFonts w:ascii="宋体" w:hAnsi="宋体" w:cs="宋体" w:eastAsia="宋体"/>
          <w:sz w:val="52"/>
          <w:spacing w:val="0"/>
          <w:color w:val="000000"/>
          <w:b w:val="off"/>
          <w:i w:val="off"/>
        </w:rPr>
        <w:t/>
      </w:r>
      <w:bookmarkEnd w:id="3203"/>
    </w:p>
    <w:p>
      <w:pPr>
        <w:pageBreakBefore w:val="off"/>
        <w:tabs/>
        <w:wordWrap w:val="off"/>
        <w:spacing w:before="0" w:after="0" w:line="580" w:lineRule="exact"/>
        <w:ind w:left="0" w:right="0"/>
        <w:jc w:val="both"/>
        <w:textAlignment w:val="baseline"/>
        <w:rPr>
          <w:sz w:val="52"/>
        </w:rPr>
      </w:pPr>
      <w:bookmarkStart w:name="" w:id="3204"/>
      <w:r>
        <w:rPr>
          <w:rFonts w:ascii="宋体" w:hAnsi="宋体" w:cs="宋体" w:eastAsia="宋体"/>
          <w:sz w:val="52"/>
          <w:spacing w:val="0"/>
          <w:color w:val="000000"/>
          <w:b w:val="off"/>
          <w:i w:val="off"/>
        </w:rPr>
        <w:t/>
      </w:r>
      <w:bookmarkEnd w:id="3204"/>
    </w:p>
    <w:p>
      <w:pPr>
        <w:pageBreakBefore w:val="off"/>
        <w:tabs/>
        <w:wordWrap w:val="off"/>
        <w:spacing w:before="0" w:after="0" w:line="700" w:lineRule="atLeast"/>
        <w:ind w:left="1300" w:right="0"/>
        <w:jc w:val="both"/>
        <w:textAlignment w:val="baseline"/>
        <w:rPr>
          <w:sz w:val="52"/>
        </w:rPr>
      </w:pPr>
      <w:bookmarkStart w:name="" w:id="3205"/>
      <w:r>
        <w:rPr>
          <w:rFonts w:ascii="楷体" w:hAnsi="楷体" w:cs="楷体" w:eastAsia="楷体"/>
          <w:sz w:val="52"/>
          <w:spacing w:val="0"/>
          <w:color w:val="000000"/>
          <w:b w:val="off"/>
          <w:i w:val="off"/>
        </w:rPr>
        <w:t>284</w:t>
      </w:r>
      <w:bookmarkEnd w:id="3205"/>
    </w:p>
    <w:p>
      <w:r>
        <w:t/>
      </w:r>
    </w:p>
    <w:p>
      <w:pPr>
        <w:sectPr>
          <w:footerReference r:id="rId625"/>
          <w:headerReference r:id="rId626" w:type="default"/>
          <w:type w:val="nextPage"/>
          <w:pgSz w:w="21980" w:h="31680"/>
          <w:pgMar w:left="2780" w:top="2560" w:right="2780" w:bottom="2560" w:header="2260" w:footer="2260"/>
          <w:cols w:num="1"/>
        </w:sectPr>
      </w:pPr>
    </w:p>
    <w:p>
      <w:pPr>
        <w:pageBreakBefore w:val="off"/>
        <w:tabs/>
        <w:wordWrap w:val="off"/>
        <w:spacing w:before="2760" w:after="0" w:line="900" w:lineRule="atLeast"/>
        <w:ind w:left="0" w:right="0"/>
        <w:jc w:val="center"/>
        <w:textAlignment w:val="baseline"/>
        <w:rPr>
          <w:sz w:val="65"/>
        </w:rPr>
      </w:pPr>
      <w:bookmarkStart w:name="" w:id="3206"/>
      <w:r>
        <w:rPr>
          <w:rFonts w:ascii="宋体" w:hAnsi="宋体" w:cs="宋体" w:eastAsia="宋体"/>
          <w:sz w:val="65"/>
          <w:spacing w:val="0"/>
          <w:color w:val="000000"/>
          <w:b w:val="off"/>
          <w:i w:val="off"/>
        </w:rPr>
        <w:t>第十四章  神话是怎样消亡的①</w:t>
      </w:r>
      <w:bookmarkEnd w:id="3206"/>
    </w:p>
    <w:p>
      <w:pPr>
        <w:pageBreakBefore w:val="off"/>
        <w:tabs/>
        <w:wordWrap w:val="off"/>
        <w:spacing w:before="0" w:after="0" w:line="960" w:lineRule="exact"/>
        <w:ind w:left="0" w:right="0"/>
        <w:jc w:val="center"/>
        <w:textAlignment w:val="baseline"/>
        <w:rPr>
          <w:sz w:val="56"/>
        </w:rPr>
      </w:pPr>
      <w:bookmarkStart w:name="" w:id="3207"/>
      <w:r>
        <w:rPr>
          <w:rFonts w:ascii="宋体" w:hAnsi="宋体" w:cs="宋体" w:eastAsia="宋体"/>
          <w:sz w:val="56"/>
          <w:spacing w:val="0"/>
          <w:color w:val="000000"/>
          <w:b w:val="off"/>
          <w:i w:val="off"/>
        </w:rPr>
        <w:t/>
      </w:r>
      <w:bookmarkEnd w:id="3207"/>
    </w:p>
    <w:p>
      <w:pPr>
        <w:pageBreakBefore w:val="off"/>
        <w:tabs/>
        <w:wordWrap w:val="off"/>
        <w:spacing w:before="0" w:after="0" w:line="940" w:lineRule="atLeast"/>
        <w:ind w:left="0" w:right="0" w:firstLine="1160"/>
        <w:jc w:val="both"/>
        <w:textAlignment w:val="baseline"/>
        <w:rPr>
          <w:sz w:val="56"/>
        </w:rPr>
      </w:pPr>
      <w:bookmarkStart w:name="" w:id="3208"/>
      <w:r>
        <w:rPr>
          <w:rFonts w:ascii="宋体" w:hAnsi="宋体" w:cs="宋体" w:eastAsia="宋体"/>
          <w:sz w:val="56"/>
          <w:spacing w:val="0"/>
          <w:color w:val="000000"/>
          <w:b w:val="off"/>
          <w:i w:val="off"/>
        </w:rPr>
        <w:t>这里我们将讨论神话的消亡问题，这不是指在时间中的消</w:t>
      </w:r>
      <w:r>
        <w:rPr>
          <w:rFonts w:ascii="宋体" w:hAnsi="宋体" w:cs="宋体" w:eastAsia="宋体"/>
          <w:sz w:val="56"/>
          <w:spacing w:val="0"/>
          <w:color w:val="000000"/>
          <w:b w:val="off"/>
          <w:i w:val="off"/>
        </w:rPr>
        <w:t>亡，而是空间中的消亡。我们知道，神话本身是变化的：可以是</w:t>
      </w:r>
      <w:r>
        <w:rPr>
          <w:rFonts w:ascii="宋体" w:hAnsi="宋体" w:cs="宋体" w:eastAsia="宋体"/>
          <w:sz w:val="56"/>
          <w:spacing w:val="0"/>
          <w:color w:val="000000"/>
          <w:b w:val="off"/>
          <w:i w:val="off"/>
        </w:rPr>
        <w:t>同一个神话从一种变体到另一种变体，可以是从一个神话变到</w:t>
      </w:r>
      <w:r>
        <w:rPr>
          <w:rFonts w:ascii="宋体" w:hAnsi="宋体" w:cs="宋体" w:eastAsia="宋体"/>
          <w:sz w:val="56"/>
          <w:spacing w:val="0"/>
          <w:color w:val="000000"/>
          <w:b w:val="off"/>
          <w:i w:val="off"/>
        </w:rPr>
        <w:t>另一个神话，也可以是同一个神话或不同的神话从一个社会到</w:t>
      </w:r>
      <w:r>
        <w:rPr>
          <w:rFonts w:ascii="宋体" w:hAnsi="宋体" w:cs="宋体" w:eastAsia="宋体"/>
          <w:sz w:val="56"/>
          <w:spacing w:val="0"/>
          <w:color w:val="000000"/>
          <w:b w:val="off"/>
          <w:i w:val="off"/>
        </w:rPr>
        <w:t>另一个社会，这些变化有时关系到框架，有时关系到代码，有时</w:t>
      </w:r>
      <w:r>
        <w:rPr>
          <w:rFonts w:ascii="宋体" w:hAnsi="宋体" w:cs="宋体" w:eastAsia="宋体"/>
          <w:sz w:val="56"/>
          <w:spacing w:val="0"/>
          <w:color w:val="000000"/>
          <w:b w:val="off"/>
          <w:i w:val="off"/>
        </w:rPr>
        <w:t>则关系到神话的寓意，但它本身并不消亡。因此，这些变化都遵</w:t>
      </w:r>
      <w:r>
        <w:rPr>
          <w:rFonts w:ascii="宋体" w:hAnsi="宋体" w:cs="宋体" w:eastAsia="宋体"/>
          <w:sz w:val="56"/>
          <w:spacing w:val="0"/>
          <w:color w:val="000000"/>
          <w:b w:val="off"/>
          <w:i w:val="off"/>
        </w:rPr>
        <w:t>守一条原则，即保存神话素材，这样任何神话总可以从其他的神</w:t>
      </w:r>
      <w:r>
        <w:rPr>
          <w:rFonts w:ascii="宋体" w:hAnsi="宋体" w:cs="宋体" w:eastAsia="宋体"/>
          <w:sz w:val="56"/>
          <w:spacing w:val="0"/>
          <w:color w:val="000000"/>
          <w:b w:val="off"/>
          <w:i w:val="off"/>
        </w:rPr>
        <w:t>话中产生出来。</w:t>
      </w:r>
      <w:bookmarkEnd w:id="3208"/>
    </w:p>
    <w:p>
      <w:pPr>
        <w:pageBreakBefore w:val="off"/>
        <w:tabs/>
        <w:wordWrap w:val="off"/>
        <w:spacing w:before="0" w:after="0" w:line="940" w:lineRule="atLeast"/>
        <w:ind w:left="0" w:right="0" w:firstLine="1160"/>
        <w:jc w:val="both"/>
        <w:textAlignment w:val="baseline"/>
        <w:rPr>
          <w:sz w:val="56"/>
        </w:rPr>
      </w:pPr>
      <w:bookmarkStart w:name="" w:id="3209"/>
      <w:r>
        <w:rPr>
          <w:rFonts w:ascii="宋体" w:hAnsi="宋体" w:cs="宋体" w:eastAsia="宋体"/>
          <w:sz w:val="56"/>
          <w:spacing w:val="0"/>
          <w:color w:val="000000"/>
          <w:b w:val="off"/>
          <w:i w:val="off"/>
        </w:rPr>
        <w:t>可是，最初的模式的完整性在其运作过程中是会变质的。</w:t>
      </w:r>
      <w:r>
        <w:rPr>
          <w:rFonts w:ascii="宋体" w:hAnsi="宋体" w:cs="宋体" w:eastAsia="宋体"/>
          <w:sz w:val="56"/>
          <w:spacing w:val="0"/>
          <w:color w:val="000000"/>
          <w:b w:val="off"/>
          <w:i w:val="off"/>
        </w:rPr>
        <w:t>这种模式会超出神话的特征仍清晰可辨的阶段，超出神话中像</w:t>
      </w:r>
      <w:r>
        <w:rPr>
          <w:rFonts w:ascii="宋体" w:hAnsi="宋体" w:cs="宋体" w:eastAsia="宋体"/>
          <w:sz w:val="56"/>
          <w:spacing w:val="0"/>
          <w:color w:val="000000"/>
          <w:b w:val="off"/>
          <w:i w:val="off"/>
        </w:rPr>
        <w:t>音乐家所谓“旋律”那样的东西的阶段，你可以随便称它为退化</w:t>
      </w:r>
      <w:r>
        <w:rPr>
          <w:rFonts w:ascii="宋体" w:hAnsi="宋体" w:cs="宋体" w:eastAsia="宋体"/>
          <w:sz w:val="56"/>
          <w:spacing w:val="0"/>
          <w:color w:val="000000"/>
          <w:b w:val="off"/>
          <w:i w:val="off"/>
        </w:rPr>
        <w:t>或是进化。在这些情况里，神话又变成什么了呢？这正是我们</w:t>
      </w:r>
      <w:r>
        <w:rPr>
          <w:rFonts w:ascii="宋体" w:hAnsi="宋体" w:cs="宋体" w:eastAsia="宋体"/>
          <w:sz w:val="56"/>
          <w:spacing w:val="0"/>
          <w:color w:val="000000"/>
          <w:b w:val="off"/>
          <w:i w:val="off"/>
        </w:rPr>
        <w:t>这里要用举例来加以考察的。</w:t>
      </w:r>
      <w:bookmarkEnd w:id="3209"/>
    </w:p>
    <w:p>
      <w:pPr>
        <w:pageBreakBefore w:val="off"/>
        <w:tabs/>
        <w:wordWrap w:val="off"/>
        <w:spacing w:before="0" w:after="0" w:line="940" w:lineRule="atLeast"/>
        <w:ind w:left="0" w:right="0" w:firstLine="1160"/>
        <w:jc w:val="both"/>
        <w:textAlignment w:val="baseline"/>
        <w:rPr>
          <w:sz w:val="56"/>
        </w:rPr>
      </w:pPr>
      <w:bookmarkStart w:name="" w:id="3210"/>
      <w:r>
        <w:rPr>
          <w:rFonts w:ascii="宋体" w:hAnsi="宋体" w:cs="宋体" w:eastAsia="宋体"/>
          <w:sz w:val="56"/>
          <w:spacing w:val="0"/>
          <w:color w:val="000000"/>
          <w:b w:val="off"/>
          <w:i w:val="off"/>
        </w:rPr>
        <w:t>操萨利什语的民族同其南方的邻居萨哈普廷人，在历史上</w:t>
      </w:r>
      <w:r>
        <w:rPr>
          <w:rFonts w:ascii="宋体" w:hAnsi="宋体" w:cs="宋体" w:eastAsia="宋体"/>
          <w:sz w:val="56"/>
          <w:spacing w:val="0"/>
          <w:color w:val="000000"/>
          <w:b w:val="off"/>
          <w:i w:val="off"/>
        </w:rPr>
        <w:t>曾经占领过从落基山脉到太平洋的一望无遗的地区，还大致包</w:t>
      </w:r>
      <w:r>
        <w:rPr>
          <w:rFonts w:ascii="宋体" w:hAnsi="宋体" w:cs="宋体" w:eastAsia="宋体"/>
          <w:sz w:val="56"/>
          <w:spacing w:val="0"/>
          <w:color w:val="000000"/>
          <w:b w:val="off"/>
          <w:i w:val="off"/>
        </w:rPr>
        <w:t>括南面的哥伦比亚河谷和北面的弗雷泽河。在这片广袤的土地</w:t>
      </w:r>
      <w:r>
        <w:rPr>
          <w:rFonts w:ascii="宋体" w:hAnsi="宋体" w:cs="宋体" w:eastAsia="宋体"/>
          <w:sz w:val="56"/>
          <w:spacing w:val="0"/>
          <w:color w:val="000000"/>
          <w:b w:val="off"/>
          <w:i w:val="off"/>
        </w:rPr>
        <w:t>上，可以收集到一个神话的许多变体，这个神话说的是一位贫病</w:t>
      </w:r>
      <w:r>
        <w:rPr>
          <w:rFonts w:ascii="宋体" w:hAnsi="宋体" w:cs="宋体" w:eastAsia="宋体"/>
          <w:sz w:val="56"/>
          <w:spacing w:val="0"/>
          <w:color w:val="000000"/>
          <w:b w:val="off"/>
          <w:i w:val="off"/>
        </w:rPr>
        <w:t>交加、受人鄙视的、叫作“山猫”的老头的故事。这个老头略施小</w:t>
      </w:r>
      <w:r>
        <w:rPr>
          <w:rFonts w:ascii="宋体" w:hAnsi="宋体" w:cs="宋体" w:eastAsia="宋体"/>
          <w:sz w:val="56"/>
          <w:spacing w:val="0"/>
          <w:color w:val="000000"/>
          <w:b w:val="off"/>
          <w:i w:val="off"/>
        </w:rPr>
        <w:t>计，使酋长的女儿怀孕了。对这种莫明其妙的怀孕，人们疑虑纷</w:t>
      </w:r>
      <w:r>
        <w:rPr>
          <w:rFonts w:ascii="宋体" w:hAnsi="宋体" w:cs="宋体" w:eastAsia="宋体"/>
          <w:sz w:val="56"/>
          <w:spacing w:val="0"/>
          <w:color w:val="000000"/>
          <w:b w:val="off"/>
          <w:i w:val="off"/>
        </w:rPr>
        <w:t>纷。孩子出生了，他竟指山猫为父；愤怒的村民遗弃了这对夫</w:t>
      </w:r>
      <w:r>
        <w:rPr>
          <w:rFonts w:ascii="宋体" w:hAnsi="宋体" w:cs="宋体" w:eastAsia="宋体"/>
          <w:sz w:val="56"/>
          <w:spacing w:val="0"/>
          <w:color w:val="000000"/>
          <w:b w:val="off"/>
          <w:i w:val="off"/>
        </w:rPr>
        <w:t>妻，不留下火种和食物。靠他自己，或者还有他妻子的帮助，山</w:t>
      </w:r>
      <w:bookmarkEnd w:id="3210"/>
    </w:p>
    <w:p>
      <w:pPr>
        <w:pageBreakBefore w:val="off"/>
        <w:tabs/>
        <w:wordWrap w:val="off"/>
        <w:spacing w:before="340" w:after="0" w:line="620" w:lineRule="atLeast"/>
        <w:ind w:left="0" w:right="1240"/>
        <w:jc w:val="right"/>
        <w:textAlignment w:val="baseline"/>
        <w:rPr>
          <w:sz w:val="46"/>
        </w:rPr>
      </w:pPr>
      <w:bookmarkStart w:name="" w:id="3211"/>
      <w:r>
        <w:rPr>
          <w:rFonts w:ascii="楷体" w:hAnsi="楷体" w:cs="楷体" w:eastAsia="楷体"/>
          <w:sz w:val="46"/>
          <w:spacing w:val="0"/>
          <w:color w:val="000000"/>
          <w:b w:val="off"/>
          <w:i w:val="off"/>
        </w:rPr>
        <w:t>·285·</w:t>
      </w:r>
      <w:bookmarkEnd w:id="3211"/>
    </w:p>
    <w:p>
      <w:r>
        <w:t/>
      </w:r>
    </w:p>
    <w:p>
      <w:pPr>
        <w:sectPr>
          <w:footerReference r:id="rId627"/>
          <w:headerReference r:id="rId628" w:type="default"/>
          <w:type w:val="nextPage"/>
          <w:pgSz w:w="21980" w:h="31680"/>
          <w:pgMar w:left="3020" w:top="2520" w:right="3020" w:bottom="2520" w:header="2220" w:footer="2220"/>
          <w:cols w:num="1"/>
        </w:sectPr>
      </w:pPr>
    </w:p>
    <w:p>
      <w:pPr>
        <w:pageBreakBefore w:val="off"/>
        <w:tabs/>
        <w:wordWrap w:val="off"/>
        <w:spacing w:before="0" w:after="0" w:line="940" w:lineRule="atLeast"/>
        <w:ind w:left="0" w:right="220"/>
        <w:jc w:val="both"/>
        <w:textAlignment w:val="baseline"/>
        <w:rPr>
          <w:sz w:val="52"/>
        </w:rPr>
      </w:pPr>
      <w:bookmarkStart w:name="" w:id="3212"/>
      <w:r>
        <w:rPr>
          <w:rFonts w:ascii="宋体" w:hAnsi="宋体" w:cs="宋体" w:eastAsia="宋体"/>
          <w:sz w:val="52"/>
          <w:spacing w:val="0"/>
          <w:color w:val="000000"/>
          <w:b w:val="off"/>
          <w:i w:val="off"/>
        </w:rPr>
        <w:t>猫恢复了他的本性：一个英俊小伙子和好猎手。仗着他，他的家</w:t>
      </w:r>
      <w:r>
        <w:rPr>
          <w:rFonts w:ascii="宋体" w:hAnsi="宋体" w:cs="宋体" w:eastAsia="宋体"/>
          <w:sz w:val="52"/>
          <w:spacing w:val="0"/>
          <w:color w:val="000000"/>
          <w:b w:val="off"/>
          <w:i w:val="off"/>
        </w:rPr>
        <w:t>庭生活颇富足，而拔寨而去的村民则忍饥挨饿。最后村民们无</w:t>
      </w:r>
      <w:r>
        <w:rPr>
          <w:rFonts w:ascii="宋体" w:hAnsi="宋体" w:cs="宋体" w:eastAsia="宋体"/>
          <w:sz w:val="52"/>
          <w:spacing w:val="0"/>
          <w:color w:val="000000"/>
          <w:b w:val="off"/>
          <w:i w:val="off"/>
        </w:rPr>
        <w:t>奈地回来了，并请求他的宽恕。那些并不曾执意苛待他、贬损他</w:t>
      </w:r>
      <w:r>
        <w:rPr>
          <w:rFonts w:ascii="宋体" w:hAnsi="宋体" w:cs="宋体" w:eastAsia="宋体"/>
          <w:sz w:val="52"/>
          <w:spacing w:val="0"/>
          <w:color w:val="000000"/>
          <w:b w:val="off"/>
          <w:i w:val="off"/>
        </w:rPr>
        <w:t>的人得到了原谅，并被赐予食物(博阿斯，1895a，第9——10页；</w:t>
      </w:r>
      <w:r>
        <w:rPr>
          <w:rFonts w:ascii="宋体" w:hAnsi="宋体" w:cs="宋体" w:eastAsia="宋体"/>
          <w:sz w:val="52"/>
          <w:spacing w:val="0"/>
          <w:color w:val="000000"/>
          <w:b w:val="off"/>
          <w:i w:val="off"/>
        </w:rPr>
        <w:t>1901，第 287页；1917，第 109——116页；菲内，1934，第 465——488</w:t>
      </w:r>
      <w:r>
        <w:rPr>
          <w:rFonts w:ascii="宋体" w:hAnsi="宋体" w:cs="宋体" w:eastAsia="宋体"/>
          <w:sz w:val="52"/>
          <w:spacing w:val="0"/>
          <w:color w:val="000000"/>
          <w:b w:val="off"/>
          <w:i w:val="off"/>
        </w:rPr>
        <w:t>页；雅可希，1934，第27——30；亚当逊，1934，第 193——195页；雷查</w:t>
      </w:r>
      <w:r>
        <w:rPr>
          <w:rFonts w:ascii="宋体" w:hAnsi="宋体" w:cs="宋体" w:eastAsia="宋体"/>
          <w:sz w:val="52"/>
          <w:spacing w:val="0"/>
          <w:color w:val="000000"/>
          <w:b w:val="off"/>
          <w:i w:val="off"/>
        </w:rPr>
        <w:t>德，1947，第 109——116页；泰特，1898，第36——40页，1909，第684</w:t>
      </w:r>
      <w:r>
        <w:rPr>
          <w:rFonts w:ascii="宋体" w:hAnsi="宋体" w:cs="宋体" w:eastAsia="宋体"/>
          <w:sz w:val="52"/>
          <w:spacing w:val="0"/>
          <w:color w:val="000000"/>
          <w:b w:val="off"/>
          <w:i w:val="off"/>
        </w:rPr>
        <w:t>页；雷，1933，第 138——142页；霍夫曼，1884，第 28——29页；哈伯</w:t>
      </w:r>
      <w:r>
        <w:rPr>
          <w:rFonts w:ascii="宋体" w:hAnsi="宋体" w:cs="宋体" w:eastAsia="宋体"/>
          <w:sz w:val="52"/>
          <w:spacing w:val="0"/>
          <w:color w:val="000000"/>
          <w:b w:val="off"/>
          <w:i w:val="off"/>
        </w:rPr>
        <w:t>林，1924，第414——417页；希尔-都德，1899，第534——540页，1900，</w:t>
      </w:r>
      <w:r>
        <w:rPr>
          <w:rFonts w:ascii="宋体" w:hAnsi="宋体" w:cs="宋体" w:eastAsia="宋体"/>
          <w:sz w:val="52"/>
          <w:spacing w:val="0"/>
          <w:color w:val="000000"/>
          <w:b w:val="off"/>
          <w:i w:val="off"/>
        </w:rPr>
        <w:t>第549页，1907，第228—242页)。</w:t>
      </w:r>
      <w:bookmarkEnd w:id="3212"/>
    </w:p>
    <w:p>
      <w:pPr>
        <w:pageBreakBefore w:val="off"/>
        <w:tabs/>
        <w:wordWrap w:val="off"/>
        <w:spacing w:before="0" w:after="0" w:line="940" w:lineRule="atLeast"/>
        <w:ind w:left="80" w:right="260" w:firstLine="1100"/>
        <w:jc w:val="both"/>
        <w:textAlignment w:val="baseline"/>
        <w:rPr>
          <w:sz w:val="52"/>
        </w:rPr>
      </w:pPr>
      <w:bookmarkStart w:name="" w:id="3213"/>
      <w:r>
        <w:rPr>
          <w:rFonts w:ascii="宋体" w:hAnsi="宋体" w:cs="宋体" w:eastAsia="宋体"/>
          <w:sz w:val="52"/>
          <w:spacing w:val="0"/>
          <w:color w:val="000000"/>
          <w:b w:val="off"/>
          <w:i w:val="off"/>
        </w:rPr>
        <w:t>这个神话的主要情节流传极广，远到热带美洲、巴西东海岸</w:t>
      </w:r>
      <w:r>
        <w:rPr>
          <w:rFonts w:ascii="宋体" w:hAnsi="宋体" w:cs="宋体" w:eastAsia="宋体"/>
          <w:sz w:val="52"/>
          <w:spacing w:val="0"/>
          <w:color w:val="000000"/>
          <w:b w:val="off"/>
          <w:i w:val="off"/>
        </w:rPr>
        <w:t>古图皮南巴人中间，还有在秘鲁，人们都能听到这则神话。萨利</w:t>
      </w:r>
      <w:r>
        <w:rPr>
          <w:rFonts w:ascii="宋体" w:hAnsi="宋体" w:cs="宋体" w:eastAsia="宋体"/>
          <w:sz w:val="52"/>
          <w:spacing w:val="0"/>
          <w:color w:val="000000"/>
          <w:b w:val="off"/>
          <w:i w:val="off"/>
        </w:rPr>
        <w:t>什人的独创性是把它发展成故事的两个分支。一支是说，山猫</w:t>
      </w:r>
      <w:r>
        <w:rPr>
          <w:rFonts w:ascii="宋体" w:hAnsi="宋体" w:cs="宋体" w:eastAsia="宋体"/>
          <w:sz w:val="52"/>
          <w:spacing w:val="0"/>
          <w:color w:val="000000"/>
          <w:b w:val="off"/>
          <w:i w:val="off"/>
        </w:rPr>
        <w:t>的儿子遭到一只猫头鹰的绑架，后来被自己人救出，他把一个满</w:t>
      </w:r>
      <w:r>
        <w:rPr>
          <w:rFonts w:ascii="宋体" w:hAnsi="宋体" w:cs="宋体" w:eastAsia="宋体"/>
          <w:sz w:val="52"/>
          <w:spacing w:val="0"/>
          <w:color w:val="000000"/>
          <w:b w:val="off"/>
          <w:i w:val="off"/>
        </w:rPr>
        <w:t>身疮痍的老头的皮肤披在自己身上；一旦焚烧起来，这皮肤就会</w:t>
      </w:r>
      <w:r>
        <w:rPr>
          <w:rFonts w:ascii="宋体" w:hAnsi="宋体" w:cs="宋体" w:eastAsia="宋体"/>
          <w:sz w:val="52"/>
          <w:spacing w:val="0"/>
          <w:color w:val="000000"/>
          <w:b w:val="off"/>
          <w:i w:val="off"/>
        </w:rPr>
        <w:t>化作浓雾。另一支是说，一个喜欢冒险或遭人讨厌的孩子(依不</w:t>
      </w:r>
      <w:r>
        <w:rPr>
          <w:rFonts w:ascii="宋体" w:hAnsi="宋体" w:cs="宋体" w:eastAsia="宋体"/>
          <w:sz w:val="52"/>
          <w:spacing w:val="0"/>
          <w:color w:val="000000"/>
          <w:b w:val="off"/>
          <w:i w:val="off"/>
        </w:rPr>
        <w:t>同的说法)，他成了驾驭风的主人。在那个时候，风刮得大地荒</w:t>
      </w:r>
      <w:r>
        <w:rPr>
          <w:rFonts w:ascii="宋体" w:hAnsi="宋体" w:cs="宋体" w:eastAsia="宋体"/>
          <w:sz w:val="52"/>
          <w:spacing w:val="0"/>
          <w:color w:val="000000"/>
          <w:b w:val="off"/>
          <w:i w:val="off"/>
        </w:rPr>
        <w:t>凉不毛。在捕获和驯服风以后，他陷入了危险，后来又在一位名</w:t>
      </w:r>
      <w:r>
        <w:rPr>
          <w:rFonts w:ascii="宋体" w:hAnsi="宋体" w:cs="宋体" w:eastAsia="宋体"/>
          <w:sz w:val="52"/>
          <w:spacing w:val="0"/>
          <w:color w:val="000000"/>
          <w:b w:val="off"/>
          <w:i w:val="off"/>
        </w:rPr>
        <w:t>叫土狼的角色的帮助下得以脱险。这第二种形式是18世纪时</w:t>
      </w:r>
      <w:r>
        <w:rPr>
          <w:rFonts w:ascii="宋体" w:hAnsi="宋体" w:cs="宋体" w:eastAsia="宋体"/>
          <w:sz w:val="52"/>
          <w:spacing w:val="0"/>
          <w:color w:val="000000"/>
          <w:b w:val="off"/>
          <w:i w:val="off"/>
        </w:rPr>
        <w:t>经加拿大皮货商传播的一个法国民间故事中随便取来的，这个</w:t>
      </w:r>
      <w:r>
        <w:rPr>
          <w:rFonts w:ascii="宋体" w:hAnsi="宋体" w:cs="宋体" w:eastAsia="宋体"/>
          <w:sz w:val="52"/>
          <w:spacing w:val="0"/>
          <w:color w:val="000000"/>
          <w:b w:val="off"/>
          <w:i w:val="off"/>
        </w:rPr>
        <w:t>事实提出的问题我们已在别的地方试图解决过了(参见我们的</w:t>
      </w:r>
      <w:r>
        <w:rPr>
          <w:rFonts w:ascii="宋体" w:hAnsi="宋体" w:cs="宋体" w:eastAsia="宋体"/>
          <w:sz w:val="52"/>
          <w:spacing w:val="0"/>
          <w:color w:val="000000"/>
          <w:b w:val="off"/>
          <w:i w:val="off"/>
        </w:rPr>
        <w:t>教学报告，《法兰西学院年鉴》，1969——1970，第285——289页)，这</w:t>
      </w:r>
      <w:r>
        <w:rPr>
          <w:rFonts w:ascii="宋体" w:hAnsi="宋体" w:cs="宋体" w:eastAsia="宋体"/>
          <w:sz w:val="52"/>
          <w:spacing w:val="0"/>
          <w:color w:val="000000"/>
          <w:b w:val="off"/>
          <w:i w:val="off"/>
        </w:rPr>
        <w:t>里我们且不必去理它。为了说明这两个故事分支在形式上的对</w:t>
      </w:r>
      <w:r>
        <w:rPr>
          <w:rFonts w:ascii="宋体" w:hAnsi="宋体" w:cs="宋体" w:eastAsia="宋体"/>
          <w:sz w:val="52"/>
          <w:spacing w:val="0"/>
          <w:color w:val="000000"/>
          <w:b w:val="off"/>
          <w:i w:val="off"/>
        </w:rPr>
        <w:t>称，我们只要指出，在我们所谈及的该地区(以及超出这个地区、</w:t>
      </w:r>
      <w:r>
        <w:rPr>
          <w:rFonts w:ascii="宋体" w:hAnsi="宋体" w:cs="宋体" w:eastAsia="宋体"/>
          <w:sz w:val="52"/>
          <w:spacing w:val="0"/>
          <w:color w:val="000000"/>
          <w:u w:val="single"/>
          <w:b w:val="off"/>
          <w:i w:val="off"/>
        </w:rPr>
        <w:t>远至东部普韦希</w:t>
      </w:r>
      <w:r>
        <w:rPr>
          <w:rFonts w:ascii="宋体" w:hAnsi="宋体" w:cs="宋体" w:eastAsia="宋体"/>
          <w:sz w:val="52"/>
          <w:spacing w:val="0"/>
          <w:color w:val="000000"/>
          <w:b w:val="off"/>
          <w:i w:val="off"/>
        </w:rPr>
        <w:t>洛人地区)的信仰中，山猫和土狼这两项组成了</w:t>
      </w:r>
      <w:bookmarkEnd w:id="3213"/>
    </w:p>
    <w:p>
      <w:pPr>
        <w:pageBreakBefore w:val="off"/>
        <w:tabs/>
        <w:wordWrap w:val="off"/>
        <w:spacing w:before="260" w:after="0" w:line="620" w:lineRule="atLeast"/>
        <w:ind w:left="80" w:right="300" w:firstLine="820"/>
        <w:jc w:val="both"/>
        <w:textAlignment w:val="baseline"/>
        <w:rPr>
          <w:sz w:val="40"/>
        </w:rPr>
      </w:pPr>
      <w:bookmarkStart w:name="" w:id="3214"/>
      <w:r>
        <w:rPr>
          <w:rFonts w:ascii="仿宋" w:hAnsi="仿宋" w:cs="仿宋" w:eastAsia="仿宋"/>
          <w:sz w:val="40"/>
          <w:spacing w:val="0"/>
          <w:color w:val="000000"/>
          <w:b w:val="off"/>
          <w:i w:val="off"/>
        </w:rPr>
        <w:t>① 第14章最初以法文发表于《科学与社会意识：雷蒙·阿隆纪念论丛》，巴黎，</w:t>
      </w:r>
      <w:r>
        <w:rPr>
          <w:rFonts w:ascii="仿宋" w:hAnsi="仿宋" w:cs="仿宋" w:eastAsia="仿宋"/>
          <w:sz w:val="40"/>
          <w:spacing w:val="0"/>
          <w:color w:val="000000"/>
          <w:b w:val="off"/>
          <w:i w:val="off"/>
        </w:rPr>
        <w:t>Calmann-Levy，1971年，第1卷，第131—143页。</w:t>
      </w:r>
      <w:bookmarkEnd w:id="3214"/>
    </w:p>
    <w:p>
      <w:pPr>
        <w:pageBreakBefore w:val="off"/>
        <w:tabs/>
        <w:wordWrap w:val="off"/>
        <w:spacing w:before="0" w:after="0" w:line="480" w:lineRule="exact"/>
        <w:ind w:left="0" w:right="0"/>
        <w:jc w:val="both"/>
        <w:textAlignment w:val="baseline"/>
        <w:rPr>
          <w:sz w:val="36"/>
        </w:rPr>
      </w:pPr>
      <w:bookmarkStart w:name="" w:id="3215"/>
      <w:r>
        <w:rPr>
          <w:rFonts w:ascii="宋体" w:hAnsi="宋体" w:cs="宋体" w:eastAsia="宋体"/>
          <w:sz w:val="36"/>
          <w:spacing w:val="0"/>
          <w:color w:val="000000"/>
          <w:b w:val="off"/>
          <w:i w:val="off"/>
        </w:rPr>
        <w:t/>
      </w:r>
      <w:bookmarkEnd w:id="3215"/>
    </w:p>
    <w:p>
      <w:pPr>
        <w:pageBreakBefore w:val="off"/>
        <w:tabs/>
        <w:wordWrap w:val="off"/>
        <w:spacing w:before="0" w:after="0" w:line="480" w:lineRule="atLeast"/>
        <w:ind w:left="1360" w:right="0"/>
        <w:jc w:val="both"/>
        <w:textAlignment w:val="baseline"/>
        <w:rPr>
          <w:sz w:val="36"/>
        </w:rPr>
      </w:pPr>
      <w:bookmarkStart w:name="" w:id="3216"/>
      <w:r>
        <w:rPr>
          <w:rFonts w:ascii="仿宋" w:hAnsi="仿宋" w:cs="仿宋" w:eastAsia="仿宋"/>
          <w:sz w:val="36"/>
          <w:spacing w:val="0"/>
          <w:color w:val="000000"/>
          <w:b w:val="off"/>
          <w:i w:val="off"/>
        </w:rPr>
        <w:t>·286·</w:t>
      </w:r>
      <w:bookmarkEnd w:id="3216"/>
    </w:p>
    <w:p>
      <w:r>
        <w:t/>
      </w:r>
    </w:p>
    <w:p>
      <w:pPr>
        <w:sectPr>
          <w:footerReference r:id="rId629"/>
          <w:headerReference r:id="rId630" w:type="default"/>
          <w:type w:val="nextPage"/>
          <w:pgSz w:w="21980" w:h="31680"/>
          <w:pgMar w:left="2920" w:top="2540" w:right="2920" w:bottom="2540" w:header="2240" w:footer="2240"/>
          <w:cols w:num="1"/>
        </w:sectPr>
      </w:pPr>
    </w:p>
    <w:p>
      <w:pPr>
        <w:pageBreakBefore w:val="off"/>
        <w:tabs/>
        <w:wordWrap w:val="off"/>
        <w:spacing w:before="0" w:after="0" w:line="940" w:lineRule="atLeast"/>
        <w:ind w:left="140" w:right="160" w:hanging="60"/>
        <w:jc w:val="both"/>
        <w:textAlignment w:val="baseline"/>
        <w:rPr>
          <w:sz w:val="55"/>
        </w:rPr>
      </w:pPr>
      <w:bookmarkStart w:name="" w:id="3217"/>
      <w:r>
        <w:rPr>
          <w:rFonts w:ascii="宋体" w:hAnsi="宋体" w:cs="宋体" w:eastAsia="宋体"/>
          <w:sz w:val="55"/>
          <w:spacing w:val="0"/>
          <w:color w:val="000000"/>
          <w:b w:val="off"/>
          <w:i w:val="off"/>
        </w:rPr>
        <w:t>一组既相关又对立的对子，雾和风也是这样，每组神话都分别与</w:t>
      </w:r>
      <w:r>
        <w:rPr>
          <w:rFonts w:ascii="宋体" w:hAnsi="宋体" w:cs="宋体" w:eastAsia="宋体"/>
          <w:sz w:val="55"/>
          <w:spacing w:val="0"/>
          <w:color w:val="000000"/>
          <w:b w:val="off"/>
          <w:i w:val="off"/>
        </w:rPr>
        <w:t>它们的起源有关。它们是两种互不相容的氛围。</w:t>
      </w:r>
      <w:bookmarkEnd w:id="3217"/>
    </w:p>
    <w:p>
      <w:pPr>
        <w:pageBreakBefore w:val="off"/>
        <w:tabs/>
        <w:wordWrap w:val="off"/>
        <w:spacing w:before="0" w:after="0" w:line="940" w:lineRule="atLeast"/>
        <w:ind w:left="80" w:right="0" w:firstLine="1140"/>
        <w:jc w:val="both"/>
        <w:textAlignment w:val="baseline"/>
        <w:rPr>
          <w:sz w:val="55"/>
        </w:rPr>
      </w:pPr>
      <w:bookmarkStart w:name="" w:id="3218"/>
      <w:r>
        <w:rPr>
          <w:rFonts w:ascii="宋体" w:hAnsi="宋体" w:cs="宋体" w:eastAsia="宋体"/>
          <w:sz w:val="55"/>
          <w:spacing w:val="0"/>
          <w:color w:val="000000"/>
          <w:b w:val="off"/>
          <w:i w:val="off"/>
        </w:rPr>
        <w:t>而且，每一系列中的主人公，山猫的儿子或受土狼庇护的</w:t>
      </w:r>
      <w:r>
        <w:rPr>
          <w:rFonts w:ascii="宋体" w:hAnsi="宋体" w:cs="宋体" w:eastAsia="宋体"/>
          <w:sz w:val="55"/>
          <w:spacing w:val="0"/>
          <w:color w:val="000000"/>
          <w:b w:val="off"/>
          <w:i w:val="off"/>
        </w:rPr>
        <w:t>人，又派生出了有相似名字的角色(有时甚至是相同的)，这些名</w:t>
      </w:r>
      <w:r>
        <w:rPr>
          <w:rFonts w:ascii="宋体" w:hAnsi="宋体" w:cs="宋体" w:eastAsia="宋体"/>
          <w:sz w:val="55"/>
          <w:spacing w:val="0"/>
          <w:color w:val="000000"/>
          <w:b w:val="off"/>
          <w:i w:val="off"/>
        </w:rPr>
        <w:t>字依不同方言叫作察乌兹(Tsaauz)、恩察兹(Ntsaâz)、斯纳纳兹</w:t>
      </w:r>
      <w:r>
        <w:rPr>
          <w:rFonts w:ascii="宋体" w:hAnsi="宋体" w:cs="宋体" w:eastAsia="宋体"/>
          <w:sz w:val="55"/>
          <w:spacing w:val="0"/>
          <w:color w:val="000000"/>
          <w:b w:val="off"/>
          <w:i w:val="off"/>
        </w:rPr>
        <w:t>(Snánaz)，撰写土著报告的人认为他们之间是有关系的(博阿斯</w:t>
      </w:r>
      <w:r>
        <w:rPr>
          <w:rFonts w:ascii="宋体" w:hAnsi="宋体" w:cs="宋体" w:eastAsia="宋体"/>
          <w:sz w:val="55"/>
          <w:spacing w:val="0"/>
          <w:color w:val="000000"/>
          <w:b w:val="off"/>
          <w:i w:val="off"/>
        </w:rPr>
        <w:t>与亨特，1917，第26页)。即使当被猫头鹰绑架的小孩不是山猫</w:t>
      </w:r>
      <w:r>
        <w:rPr>
          <w:rFonts w:ascii="宋体" w:hAnsi="宋体" w:cs="宋体" w:eastAsia="宋体"/>
          <w:sz w:val="55"/>
          <w:spacing w:val="0"/>
          <w:color w:val="000000"/>
          <w:b w:val="off"/>
          <w:i w:val="off"/>
        </w:rPr>
        <w:t>的儿子时，在隐喻中他仍与山猫有一种密切的关系。两人都是</w:t>
      </w:r>
      <w:r>
        <w:rPr>
          <w:rFonts w:ascii="宋体" w:hAnsi="宋体" w:cs="宋体" w:eastAsia="宋体"/>
          <w:sz w:val="55"/>
          <w:spacing w:val="0"/>
          <w:color w:val="000000"/>
          <w:b w:val="off"/>
          <w:i w:val="off"/>
        </w:rPr>
        <w:t>雾的主人，并且在不同的故事中，他们都以一个老头疮痍斑斑的</w:t>
      </w:r>
      <w:r>
        <w:rPr>
          <w:rFonts w:ascii="宋体" w:hAnsi="宋体" w:cs="宋体" w:eastAsia="宋体"/>
          <w:sz w:val="55"/>
          <w:spacing w:val="0"/>
          <w:color w:val="000000"/>
          <w:b w:val="off"/>
          <w:i w:val="off"/>
        </w:rPr>
        <w:t>皮肤来伪装自己。他们之间的关系是一种相似的关系，而在对</w:t>
      </w:r>
      <w:r>
        <w:rPr>
          <w:rFonts w:ascii="宋体" w:hAnsi="宋体" w:cs="宋体" w:eastAsia="宋体"/>
          <w:sz w:val="55"/>
          <w:spacing w:val="0"/>
          <w:color w:val="000000"/>
          <w:b w:val="off"/>
          <w:i w:val="off"/>
        </w:rPr>
        <w:t>称的系列中，土狼和年轻主人公风主之间则是一种接触的关系：</w:t>
      </w:r>
      <w:r>
        <w:rPr>
          <w:rFonts w:ascii="宋体" w:hAnsi="宋体" w:cs="宋体" w:eastAsia="宋体"/>
          <w:sz w:val="55"/>
          <w:spacing w:val="0"/>
          <w:color w:val="000000"/>
          <w:b w:val="off"/>
          <w:i w:val="off"/>
        </w:rPr>
        <w:t>他们的合作仅仅是由于他们的一次会面。最后，第一位主人公</w:t>
      </w:r>
      <w:r>
        <w:rPr>
          <w:rFonts w:ascii="宋体" w:hAnsi="宋体" w:cs="宋体" w:eastAsia="宋体"/>
          <w:sz w:val="55"/>
          <w:spacing w:val="0"/>
          <w:color w:val="000000"/>
          <w:b w:val="off"/>
          <w:i w:val="off"/>
        </w:rPr>
        <w:t>被猫头鹰抓获，在第二位主人公的名字中得到了反映。他叫作</w:t>
      </w:r>
      <w:r>
        <w:rPr>
          <w:rFonts w:ascii="宋体" w:hAnsi="宋体" w:cs="宋体" w:eastAsia="宋体"/>
          <w:sz w:val="55"/>
          <w:spacing w:val="0"/>
          <w:color w:val="000000"/>
          <w:b w:val="off"/>
          <w:i w:val="off"/>
        </w:rPr>
        <w:t>斯纳纳兹，据报告人说，这名字在舒斯瓦普语(Shuswap)中的意</w:t>
      </w:r>
      <w:r>
        <w:rPr>
          <w:rFonts w:ascii="宋体" w:hAnsi="宋体" w:cs="宋体" w:eastAsia="宋体"/>
          <w:sz w:val="55"/>
          <w:spacing w:val="0"/>
          <w:color w:val="000000"/>
          <w:b w:val="off"/>
          <w:i w:val="off"/>
        </w:rPr>
        <w:t>思就是“猫头鹰”(泰特，1909，第698——699，702——707页；1898，第</w:t>
      </w:r>
      <w:r>
        <w:rPr>
          <w:rFonts w:ascii="宋体" w:hAnsi="宋体" w:cs="宋体" w:eastAsia="宋体"/>
          <w:sz w:val="55"/>
          <w:spacing w:val="0"/>
          <w:color w:val="000000"/>
          <w:b w:val="off"/>
          <w:i w:val="off"/>
        </w:rPr>
        <w:t>63——64，87—89页；1912，第 265——268页，393——394页；博阿斯和</w:t>
      </w:r>
      <w:r>
        <w:rPr>
          <w:rFonts w:ascii="宋体" w:hAnsi="宋体" w:cs="宋体" w:eastAsia="宋体"/>
          <w:sz w:val="55"/>
          <w:spacing w:val="0"/>
          <w:color w:val="000000"/>
          <w:b w:val="off"/>
          <w:i w:val="off"/>
        </w:rPr>
        <w:t>亨特，1917，第26——30页；希尔-都德，1904，第347——352页；雷查</w:t>
      </w:r>
      <w:r>
        <w:rPr>
          <w:rFonts w:ascii="宋体" w:hAnsi="宋体" w:cs="宋体" w:eastAsia="宋体"/>
          <w:sz w:val="55"/>
          <w:spacing w:val="0"/>
          <w:color w:val="000000"/>
          <w:b w:val="off"/>
          <w:i w:val="off"/>
        </w:rPr>
        <w:t>德，1947，第146页；法伦德，1900，第36——37，42——43页)。</w:t>
      </w:r>
      <w:bookmarkEnd w:id="3218"/>
    </w:p>
    <w:p>
      <w:pPr>
        <w:pageBreakBefore w:val="off"/>
        <w:tabs/>
        <w:wordWrap w:val="off"/>
        <w:spacing w:before="0" w:after="0" w:line="940" w:lineRule="atLeast"/>
        <w:ind w:left="80" w:right="0" w:firstLine="1140"/>
        <w:jc w:val="both"/>
        <w:textAlignment w:val="baseline"/>
        <w:rPr>
          <w:sz w:val="55"/>
        </w:rPr>
      </w:pPr>
      <w:bookmarkStart w:name="" w:id="3219"/>
      <w:r>
        <w:rPr>
          <w:rFonts w:ascii="宋体" w:hAnsi="宋体" w:cs="宋体" w:eastAsia="宋体"/>
          <w:sz w:val="55"/>
          <w:spacing w:val="0"/>
          <w:color w:val="000000"/>
          <w:b w:val="off"/>
          <w:i w:val="off"/>
        </w:rPr>
        <w:t>在居住在萨利什语地区中心部位的汤普逊河流域的印第安</w:t>
      </w:r>
      <w:r>
        <w:rPr>
          <w:rFonts w:ascii="宋体" w:hAnsi="宋体" w:cs="宋体" w:eastAsia="宋体"/>
          <w:sz w:val="55"/>
          <w:spacing w:val="0"/>
          <w:color w:val="000000"/>
          <w:b w:val="off"/>
          <w:i w:val="off"/>
        </w:rPr>
        <w:t>人中，这两个系列的神话故事以最清晰的形式得到了交汇。在</w:t>
      </w:r>
      <w:r>
        <w:rPr>
          <w:rFonts w:ascii="宋体" w:hAnsi="宋体" w:cs="宋体" w:eastAsia="宋体"/>
          <w:sz w:val="55"/>
          <w:spacing w:val="0"/>
          <w:color w:val="000000"/>
          <w:b w:val="off"/>
          <w:i w:val="off"/>
        </w:rPr>
        <w:t>其北方的邻居舒斯瓦普人，还有在说萨利什语的人中间，神话的</w:t>
      </w:r>
      <w:r>
        <w:rPr>
          <w:rFonts w:ascii="宋体" w:hAnsi="宋体" w:cs="宋体" w:eastAsia="宋体"/>
          <w:sz w:val="55"/>
          <w:spacing w:val="0"/>
          <w:color w:val="000000"/>
          <w:b w:val="off"/>
          <w:i w:val="off"/>
        </w:rPr>
        <w:t>整体早已被分解了。据研究该地区印第安人的大专家泰特说，</w:t>
      </w:r>
      <w:r>
        <w:rPr>
          <w:rFonts w:ascii="宋体" w:hAnsi="宋体" w:cs="宋体" w:eastAsia="宋体"/>
          <w:sz w:val="55"/>
          <w:spacing w:val="0"/>
          <w:color w:val="000000"/>
          <w:b w:val="off"/>
          <w:i w:val="off"/>
        </w:rPr>
        <w:t>他们一般把关于斯纳纳兹(即风主)的神话，划分成两个独立的</w:t>
      </w:r>
      <w:r>
        <w:rPr>
          <w:rFonts w:ascii="宋体" w:hAnsi="宋体" w:cs="宋体" w:eastAsia="宋体"/>
          <w:sz w:val="55"/>
          <w:spacing w:val="0"/>
          <w:color w:val="000000"/>
          <w:b w:val="off"/>
          <w:i w:val="off"/>
        </w:rPr>
        <w:t>故事。从神话的对称性而言，关于那个受到猫头鹰威胁，当时被</w:t>
      </w:r>
      <w:r>
        <w:rPr>
          <w:rFonts w:ascii="宋体" w:hAnsi="宋体" w:cs="宋体" w:eastAsia="宋体"/>
          <w:sz w:val="55"/>
          <w:spacing w:val="0"/>
          <w:color w:val="000000"/>
          <w:b w:val="off"/>
          <w:i w:val="off"/>
        </w:rPr>
        <w:t>它绑架了的啼哭不止、令人难以忍受的孩子的故事渐渐消失了，</w:t>
      </w:r>
      <w:r>
        <w:rPr>
          <w:rFonts w:ascii="宋体" w:hAnsi="宋体" w:cs="宋体" w:eastAsia="宋体"/>
          <w:sz w:val="55"/>
          <w:spacing w:val="0"/>
          <w:color w:val="000000"/>
          <w:b w:val="off"/>
          <w:i w:val="off"/>
        </w:rPr>
        <w:t>我们可以说是趋向于表达得越来越少。这个过程起先表现在量</w:t>
      </w:r>
      <w:r>
        <w:rPr>
          <w:rFonts w:ascii="宋体" w:hAnsi="宋体" w:cs="宋体" w:eastAsia="宋体"/>
          <w:sz w:val="55"/>
          <w:spacing w:val="0"/>
          <w:color w:val="000000"/>
          <w:b w:val="off"/>
          <w:i w:val="off"/>
        </w:rPr>
        <w:t>的方面：情节归约为主人公之被劫，旋得解救，以及这个“猫头</w:t>
      </w:r>
      <w:bookmarkEnd w:id="3219"/>
    </w:p>
    <w:p>
      <w:pPr>
        <w:pageBreakBefore w:val="off"/>
        <w:tabs/>
        <w:wordWrap w:val="off"/>
        <w:spacing w:before="300" w:after="0" w:line="620" w:lineRule="atLeast"/>
        <w:ind w:left="0" w:right="1120"/>
        <w:jc w:val="right"/>
        <w:textAlignment w:val="baseline"/>
        <w:rPr>
          <w:sz w:val="45"/>
        </w:rPr>
      </w:pPr>
      <w:bookmarkStart w:name="" w:id="3220"/>
      <w:r>
        <w:rPr>
          <w:rFonts w:ascii="楷体" w:hAnsi="楷体" w:cs="楷体" w:eastAsia="楷体"/>
          <w:sz w:val="45"/>
          <w:spacing w:val="0"/>
          <w:color w:val="000000"/>
          <w:b w:val="off"/>
          <w:i w:val="off"/>
        </w:rPr>
        <w:t>·287·</w:t>
      </w:r>
      <w:bookmarkEnd w:id="3220"/>
    </w:p>
    <w:p>
      <w:r>
        <w:t/>
      </w:r>
    </w:p>
    <w:p>
      <w:pPr>
        <w:sectPr>
          <w:footerReference r:id="rId631"/>
          <w:headerReference r:id="rId632" w:type="default"/>
          <w:type w:val="nextPage"/>
          <w:pgSz w:w="21980" w:h="31680"/>
          <w:pgMar w:left="2960" w:top="2520" w:right="2960" w:bottom="2520" w:header="2220" w:footer="2220"/>
          <w:cols w:num="1"/>
        </w:sectPr>
      </w:pPr>
    </w:p>
    <w:p>
      <w:pPr>
        <w:pageBreakBefore w:val="off"/>
        <w:tabs/>
        <w:wordWrap w:val="off"/>
        <w:spacing w:before="140" w:after="0" w:line="980" w:lineRule="atLeast"/>
        <w:ind w:left="20" w:right="320"/>
        <w:jc w:val="both"/>
        <w:textAlignment w:val="baseline"/>
        <w:rPr>
          <w:sz w:val="56"/>
        </w:rPr>
      </w:pPr>
      <w:bookmarkStart w:name="" w:id="3221"/>
      <w:r>
        <w:rPr>
          <w:rFonts w:ascii="宋体" w:hAnsi="宋体" w:cs="宋体" w:eastAsia="宋体"/>
          <w:sz w:val="56"/>
          <w:spacing w:val="0"/>
          <w:color w:val="000000"/>
          <w:b w:val="off"/>
          <w:i w:val="off"/>
        </w:rPr>
        <w:t>鹰-人”变为一只普通的鸟，象征着死亡(所有内地萨利什人及其</w:t>
      </w:r>
      <w:r>
        <w:rPr>
          <w:rFonts w:ascii="宋体" w:hAnsi="宋体" w:cs="宋体" w:eastAsia="宋体"/>
          <w:sz w:val="56"/>
          <w:spacing w:val="0"/>
          <w:color w:val="000000"/>
          <w:b w:val="off"/>
          <w:i w:val="off"/>
        </w:rPr>
        <w:t>他许多印第安人都把这一作用加给猫头鹰)。它也表现为质的</w:t>
      </w:r>
      <w:r>
        <w:rPr>
          <w:rFonts w:ascii="宋体" w:hAnsi="宋体" w:cs="宋体" w:eastAsia="宋体"/>
          <w:sz w:val="56"/>
          <w:spacing w:val="0"/>
          <w:color w:val="000000"/>
          <w:b w:val="off"/>
          <w:i w:val="off"/>
        </w:rPr>
        <w:t>方面(例如，在萨利什人东面与之接壤的操独立语言的库特内人</w:t>
      </w:r>
      <w:r>
        <w:rPr>
          <w:rFonts w:ascii="宋体" w:hAnsi="宋体" w:cs="宋体" w:eastAsia="宋体"/>
          <w:sz w:val="56"/>
          <w:spacing w:val="0"/>
          <w:color w:val="000000"/>
          <w:b w:val="off"/>
          <w:i w:val="off"/>
        </w:rPr>
        <w:t>中间。见博阿斯和亨特，1918，第20，37，50页)，在这里，舒斯瓦</w:t>
      </w:r>
      <w:r>
        <w:rPr>
          <w:rFonts w:ascii="宋体" w:hAnsi="宋体" w:cs="宋体" w:eastAsia="宋体"/>
          <w:sz w:val="56"/>
          <w:spacing w:val="0"/>
          <w:color w:val="000000"/>
          <w:b w:val="off"/>
          <w:i w:val="off"/>
        </w:rPr>
        <w:t>普人神话中的猫头鹰从一个妖魔变成了一位聪明强悍的巫师，</w:t>
      </w:r>
      <w:r>
        <w:rPr>
          <w:rFonts w:ascii="宋体" w:hAnsi="宋体" w:cs="宋体" w:eastAsia="宋体"/>
          <w:sz w:val="56"/>
          <w:spacing w:val="0"/>
          <w:color w:val="000000"/>
          <w:b w:val="off"/>
          <w:i w:val="off"/>
        </w:rPr>
        <w:t>不仅没有使年轻的主人公沦为奴仆，而是将自己的知识传给他，</w:t>
      </w:r>
      <w:r>
        <w:rPr>
          <w:rFonts w:ascii="宋体" w:hAnsi="宋体" w:cs="宋体" w:eastAsia="宋体"/>
          <w:sz w:val="56"/>
          <w:spacing w:val="0"/>
          <w:color w:val="000000"/>
          <w:b w:val="off"/>
          <w:i w:val="off"/>
        </w:rPr>
        <w:t>甚至使他变得比自己还高明。</w:t>
      </w:r>
      <w:bookmarkEnd w:id="3221"/>
    </w:p>
    <w:p>
      <w:pPr>
        <w:pageBreakBefore w:val="off"/>
        <w:tabs/>
        <w:wordWrap w:val="off"/>
        <w:spacing w:before="0" w:after="0" w:line="980" w:lineRule="atLeast"/>
        <w:ind w:left="20" w:right="320" w:firstLine="1140"/>
        <w:jc w:val="both"/>
        <w:textAlignment w:val="baseline"/>
        <w:rPr>
          <w:sz w:val="56"/>
        </w:rPr>
      </w:pPr>
      <w:bookmarkStart w:name="" w:id="3222"/>
      <w:r>
        <w:rPr>
          <w:rFonts w:ascii="宋体" w:hAnsi="宋体" w:cs="宋体" w:eastAsia="宋体"/>
          <w:sz w:val="56"/>
          <w:spacing w:val="0"/>
          <w:color w:val="000000"/>
          <w:b w:val="off"/>
          <w:i w:val="off"/>
        </w:rPr>
        <w:t>于是，从北到南去看这同一个神话，我们首先看到了一种渐</w:t>
      </w:r>
      <w:r>
        <w:rPr>
          <w:rFonts w:ascii="宋体" w:hAnsi="宋体" w:cs="宋体" w:eastAsia="宋体"/>
          <w:sz w:val="56"/>
          <w:spacing w:val="0"/>
          <w:color w:val="000000"/>
          <w:b w:val="off"/>
          <w:i w:val="off"/>
        </w:rPr>
        <w:t>渐削弱的过程：一方面，它表现在叙事的长度和丰富性上；另一</w:t>
      </w:r>
      <w:r>
        <w:rPr>
          <w:rFonts w:ascii="宋体" w:hAnsi="宋体" w:cs="宋体" w:eastAsia="宋体"/>
          <w:sz w:val="56"/>
          <w:spacing w:val="0"/>
          <w:color w:val="000000"/>
          <w:b w:val="off"/>
          <w:i w:val="off"/>
        </w:rPr>
        <w:t>方面，表现在主题的戏剧性的强度上，仿佛情节正在解体，同时</w:t>
      </w:r>
      <w:r>
        <w:rPr>
          <w:rFonts w:ascii="宋体" w:hAnsi="宋体" w:cs="宋体" w:eastAsia="宋体"/>
          <w:sz w:val="56"/>
          <w:spacing w:val="0"/>
          <w:color w:val="000000"/>
          <w:b w:val="off"/>
          <w:i w:val="off"/>
        </w:rPr>
        <w:t>也在萎缩。</w:t>
      </w:r>
      <w:bookmarkEnd w:id="3222"/>
    </w:p>
    <w:p>
      <w:pPr>
        <w:pageBreakBefore w:val="off"/>
        <w:tabs/>
        <w:wordWrap w:val="off"/>
        <w:spacing w:before="0" w:after="0" w:line="980" w:lineRule="exact"/>
        <w:ind w:left="0" w:right="0"/>
        <w:jc w:val="both"/>
        <w:textAlignment w:val="baseline"/>
        <w:rPr>
          <w:sz w:val="56"/>
        </w:rPr>
      </w:pPr>
      <w:bookmarkStart w:name="" w:id="3223"/>
      <w:r>
        <w:rPr>
          <w:rFonts w:ascii="宋体" w:hAnsi="宋体" w:cs="宋体" w:eastAsia="宋体"/>
          <w:sz w:val="56"/>
          <w:spacing w:val="0"/>
          <w:color w:val="000000"/>
          <w:b w:val="off"/>
          <w:i w:val="off"/>
        </w:rPr>
        <w:t/>
      </w:r>
      <w:bookmarkEnd w:id="3223"/>
    </w:p>
    <w:p>
      <w:pPr>
        <w:pageBreakBefore w:val="off"/>
        <w:tabs/>
        <w:wordWrap w:val="off"/>
        <w:spacing w:before="0" w:after="0" w:line="980" w:lineRule="atLeast"/>
        <w:ind w:left="20" w:right="200" w:firstLine="1140"/>
        <w:jc w:val="both"/>
        <w:textAlignment w:val="baseline"/>
        <w:rPr>
          <w:sz w:val="56"/>
        </w:rPr>
      </w:pPr>
      <w:bookmarkStart w:name="" w:id="3224"/>
      <w:r>
        <w:rPr>
          <w:rFonts w:ascii="宋体" w:hAnsi="宋体" w:cs="宋体" w:eastAsia="宋体"/>
          <w:sz w:val="56"/>
          <w:spacing w:val="0"/>
          <w:color w:val="000000"/>
          <w:b w:val="off"/>
          <w:i w:val="off"/>
        </w:rPr>
        <w:t>从其语言和文化上看都属于是最北边的内地萨利什人的舒</w:t>
      </w:r>
      <w:r>
        <w:rPr>
          <w:rFonts w:ascii="宋体" w:hAnsi="宋体" w:cs="宋体" w:eastAsia="宋体"/>
          <w:sz w:val="56"/>
          <w:spacing w:val="0"/>
          <w:color w:val="000000"/>
          <w:b w:val="off"/>
          <w:i w:val="off"/>
        </w:rPr>
        <w:t>斯瓦普人，与他们南面的邻人有着明显的亲缘关系。但是如果</w:t>
      </w:r>
      <w:r>
        <w:rPr>
          <w:rFonts w:ascii="宋体" w:hAnsi="宋体" w:cs="宋体" w:eastAsia="宋体"/>
          <w:sz w:val="56"/>
          <w:spacing w:val="0"/>
          <w:color w:val="000000"/>
          <w:b w:val="off"/>
          <w:i w:val="off"/>
        </w:rPr>
        <w:t>我们越过他们去研究，我们便须跨越两道界限。在西北方，舒斯</w:t>
      </w:r>
      <w:r>
        <w:rPr>
          <w:rFonts w:ascii="宋体" w:hAnsi="宋体" w:cs="宋体" w:eastAsia="宋体"/>
          <w:sz w:val="56"/>
          <w:spacing w:val="0"/>
          <w:color w:val="000000"/>
          <w:b w:val="off"/>
          <w:i w:val="off"/>
        </w:rPr>
        <w:t>瓦普人与齐尔科廷人为邻，他们是第一个大阿萨帕斯干语的代</w:t>
      </w:r>
      <w:r>
        <w:rPr>
          <w:rFonts w:ascii="宋体" w:hAnsi="宋体" w:cs="宋体" w:eastAsia="宋体"/>
          <w:sz w:val="56"/>
          <w:spacing w:val="0"/>
          <w:color w:val="000000"/>
          <w:b w:val="off"/>
          <w:i w:val="off"/>
        </w:rPr>
        <w:t>表，这种语言向北方和西北方扩展直至爱斯基摩人的疆域。从</w:t>
      </w:r>
      <w:r>
        <w:rPr>
          <w:rFonts w:ascii="宋体" w:hAnsi="宋体" w:cs="宋体" w:eastAsia="宋体"/>
          <w:sz w:val="56"/>
          <w:spacing w:val="0"/>
          <w:color w:val="000000"/>
          <w:b w:val="off"/>
          <w:i w:val="off"/>
        </w:rPr>
        <w:t>文化的观点看，齐尔科廷人已经脱离了内地萨利什人特有的社</w:t>
      </w:r>
      <w:r>
        <w:rPr>
          <w:rFonts w:ascii="宋体" w:hAnsi="宋体" w:cs="宋体" w:eastAsia="宋体"/>
          <w:sz w:val="56"/>
          <w:spacing w:val="0"/>
          <w:color w:val="000000"/>
          <w:b w:val="off"/>
          <w:i w:val="off"/>
        </w:rPr>
        <w:t>会学上的混乱的模式，与太平洋沿岸土著近邻的文化比较接近。</w:t>
      </w:r>
      <w:r>
        <w:rPr>
          <w:rFonts w:ascii="宋体" w:hAnsi="宋体" w:cs="宋体" w:eastAsia="宋体"/>
          <w:sz w:val="56"/>
          <w:spacing w:val="0"/>
          <w:color w:val="000000"/>
          <w:b w:val="off"/>
          <w:i w:val="off"/>
        </w:rPr>
        <w:t>这些文化，包括夸基尤特人(Kwakiutl)、贝拉·库拉人(Bella</w:t>
      </w:r>
      <w:r>
        <w:rPr>
          <w:rFonts w:ascii="宋体" w:hAnsi="宋体" w:cs="宋体" w:eastAsia="宋体"/>
          <w:sz w:val="56"/>
          <w:spacing w:val="0"/>
          <w:color w:val="000000"/>
          <w:b w:val="off"/>
          <w:i w:val="off"/>
        </w:rPr>
        <w:t>Coola)和钦西安人(Tsimshian)的文化，如我们所知，其特征是已</w:t>
      </w:r>
      <w:r>
        <w:rPr>
          <w:rFonts w:ascii="宋体" w:hAnsi="宋体" w:cs="宋体" w:eastAsia="宋体"/>
          <w:sz w:val="56"/>
          <w:spacing w:val="0"/>
          <w:color w:val="000000"/>
          <w:b w:val="off"/>
          <w:i w:val="off"/>
        </w:rPr>
        <w:t>经有了复杂的分为氏族和部落的社会组织；有根据其出身、祖先</w:t>
      </w:r>
      <w:r>
        <w:rPr>
          <w:rFonts w:ascii="宋体" w:hAnsi="宋体" w:cs="宋体" w:eastAsia="宋体"/>
          <w:sz w:val="56"/>
          <w:spacing w:val="0"/>
          <w:color w:val="000000"/>
          <w:b w:val="off"/>
          <w:i w:val="off"/>
        </w:rPr>
        <w:t>和财产而确定的分为贵族、平民和奴隶的阶级制度；最后，还有</w:t>
      </w:r>
      <w:r>
        <w:rPr>
          <w:rFonts w:ascii="宋体" w:hAnsi="宋体" w:cs="宋体" w:eastAsia="宋体"/>
          <w:sz w:val="56"/>
          <w:spacing w:val="0"/>
          <w:color w:val="000000"/>
          <w:b w:val="off"/>
          <w:i w:val="off"/>
        </w:rPr>
        <w:t>极为繁荣的绘画雕塑艺术，雕琢精美的图腾柱及仪式面具即为</w:t>
      </w:r>
      <w:r>
        <w:rPr>
          <w:rFonts w:ascii="宋体" w:hAnsi="宋体" w:cs="宋体" w:eastAsia="宋体"/>
          <w:sz w:val="56"/>
          <w:spacing w:val="0"/>
          <w:color w:val="000000"/>
          <w:b w:val="off"/>
          <w:i w:val="off"/>
        </w:rPr>
        <w:t>最著名的例子。</w:t>
      </w:r>
      <w:bookmarkEnd w:id="3224"/>
    </w:p>
    <w:p>
      <w:pPr>
        <w:pageBreakBefore w:val="off"/>
        <w:tabs/>
        <w:wordWrap w:val="off"/>
        <w:spacing w:before="0" w:after="0" w:line="980" w:lineRule="atLeast"/>
        <w:ind w:left="120" w:right="240" w:firstLine="1140"/>
        <w:jc w:val="both"/>
        <w:textAlignment w:val="baseline"/>
        <w:rPr>
          <w:sz w:val="56"/>
        </w:rPr>
      </w:pPr>
      <w:bookmarkStart w:name="" w:id="3225"/>
      <w:r>
        <w:rPr>
          <w:rFonts w:ascii="宋体" w:hAnsi="宋体" w:cs="宋体" w:eastAsia="宋体"/>
          <w:sz w:val="56"/>
          <w:spacing w:val="0"/>
          <w:color w:val="000000"/>
          <w:b w:val="off"/>
          <w:i w:val="off"/>
        </w:rPr>
        <w:t>萨利什人占据这块地域显然有数千年之久了，这些语言和文</w:t>
      </w:r>
      <w:r>
        <w:rPr>
          <w:rFonts w:ascii="宋体" w:hAnsi="宋体" w:cs="宋体" w:eastAsia="宋体"/>
          <w:sz w:val="56"/>
          <w:spacing w:val="0"/>
          <w:color w:val="000000"/>
          <w:b w:val="off"/>
          <w:i w:val="off"/>
        </w:rPr>
        <w:t>化上的特征是表明他们与晚近才来到的阿萨帕斯干人具有不同</w:t>
      </w:r>
      <w:bookmarkEnd w:id="3225"/>
    </w:p>
    <w:p>
      <w:pPr>
        <w:pageBreakBefore w:val="off"/>
        <w:tabs/>
        <w:wordWrap w:val="off"/>
        <w:spacing w:before="260" w:after="0" w:line="500" w:lineRule="atLeast"/>
        <w:ind w:left="1340" w:right="0"/>
        <w:jc w:val="both"/>
        <w:textAlignment w:val="baseline"/>
        <w:rPr>
          <w:sz w:val="37"/>
        </w:rPr>
      </w:pPr>
      <w:bookmarkStart w:name="" w:id="3226"/>
      <w:r>
        <w:rPr>
          <w:rFonts w:ascii="楷体" w:hAnsi="楷体" w:cs="楷体" w:eastAsia="楷体"/>
          <w:sz w:val="37"/>
          <w:spacing w:val="0"/>
          <w:color w:val="000000"/>
          <w:b w:val="off"/>
          <w:i w:val="off"/>
        </w:rPr>
        <w:t>·288·</w:t>
      </w:r>
      <w:bookmarkEnd w:id="3226"/>
    </w:p>
    <w:p>
      <w:r>
        <w:t/>
      </w:r>
    </w:p>
    <w:p>
      <w:pPr>
        <w:sectPr>
          <w:footerReference r:id="rId633"/>
          <w:headerReference r:id="rId634" w:type="default"/>
          <w:type w:val="nextPage"/>
          <w:pgSz w:w="21980" w:h="31680"/>
          <w:pgMar w:left="2920" w:top="2440" w:right="2920" w:bottom="2440" w:header="2140" w:footer="2140"/>
          <w:cols w:num="1"/>
        </w:sectPr>
      </w:pPr>
    </w:p>
    <w:p>
      <w:pPr>
        <w:pageBreakBefore w:val="off"/>
        <w:tabs/>
        <w:wordWrap w:val="off"/>
        <w:spacing w:before="20" w:after="0" w:line="900" w:lineRule="atLeast"/>
        <w:ind w:left="80" w:right="60" w:hanging="20"/>
        <w:jc w:val="both"/>
        <w:textAlignment w:val="baseline"/>
        <w:rPr>
          <w:sz w:val="56"/>
        </w:rPr>
      </w:pPr>
      <w:bookmarkStart w:name="" w:id="3227"/>
      <w:r>
        <w:rPr>
          <w:rFonts w:ascii="宋体" w:hAnsi="宋体" w:cs="宋体" w:eastAsia="宋体"/>
          <w:sz w:val="56"/>
          <w:spacing w:val="0"/>
          <w:color w:val="000000"/>
          <w:b w:val="off"/>
          <w:i w:val="off"/>
        </w:rPr>
        <w:t>历史起源的见证。萨利什人北方边疆线构成的这道界限想必是</w:t>
      </w:r>
      <w:r>
        <w:rPr>
          <w:rFonts w:ascii="宋体" w:hAnsi="宋体" w:cs="宋体" w:eastAsia="宋体"/>
          <w:sz w:val="56"/>
          <w:spacing w:val="0"/>
          <w:color w:val="000000"/>
          <w:b w:val="off"/>
          <w:i w:val="off"/>
        </w:rPr>
        <w:t>对于交往构成了一条明显的障碍。人们经常观察到，在这种情况</w:t>
      </w:r>
      <w:r>
        <w:rPr>
          <w:rFonts w:ascii="宋体" w:hAnsi="宋体" w:cs="宋体" w:eastAsia="宋体"/>
          <w:sz w:val="56"/>
          <w:spacing w:val="0"/>
          <w:color w:val="000000"/>
          <w:b w:val="off"/>
          <w:i w:val="off"/>
        </w:rPr>
        <w:t>下，经过缩简表述的神话系统会在界限的那一边恢复其原始的丰</w:t>
      </w:r>
      <w:r>
        <w:rPr>
          <w:rFonts w:ascii="宋体" w:hAnsi="宋体" w:cs="宋体" w:eastAsia="宋体"/>
          <w:sz w:val="56"/>
          <w:spacing w:val="0"/>
          <w:color w:val="000000"/>
          <w:b w:val="off"/>
          <w:i w:val="off"/>
        </w:rPr>
        <w:t>满性。但它们的映像是颠倒的，这有点像一束光穿过打开的小</w:t>
      </w:r>
      <w:r>
        <w:rPr>
          <w:rFonts w:ascii="宋体" w:hAnsi="宋体" w:cs="宋体" w:eastAsia="宋体"/>
          <w:sz w:val="56"/>
          <w:spacing w:val="0"/>
          <w:color w:val="000000"/>
          <w:b w:val="off"/>
          <w:i w:val="off"/>
        </w:rPr>
        <w:t>孔，进入了照相机的暗盒，因迫于障碍而相互交错。同一个图像，</w:t>
      </w:r>
      <w:r>
        <w:rPr>
          <w:rFonts w:ascii="宋体" w:hAnsi="宋体" w:cs="宋体" w:eastAsia="宋体"/>
          <w:sz w:val="56"/>
          <w:spacing w:val="0"/>
          <w:color w:val="000000"/>
          <w:b w:val="off"/>
          <w:i w:val="off"/>
        </w:rPr>
        <w:t>在外面看是直立的，在里面便反映为倒立的(见第184页)。恰恰</w:t>
      </w:r>
      <w:r>
        <w:rPr>
          <w:rFonts w:ascii="宋体" w:hAnsi="宋体" w:cs="宋体" w:eastAsia="宋体"/>
          <w:sz w:val="56"/>
          <w:spacing w:val="0"/>
          <w:color w:val="000000"/>
          <w:b w:val="off"/>
          <w:i w:val="off"/>
        </w:rPr>
        <w:t>与这种模式相符，在齐尔科廷人这里，关于被猫头鹰所劫的男童</w:t>
      </w:r>
      <w:r>
        <w:rPr>
          <w:rFonts w:ascii="宋体" w:hAnsi="宋体" w:cs="宋体" w:eastAsia="宋体"/>
          <w:sz w:val="56"/>
          <w:spacing w:val="0"/>
          <w:color w:val="000000"/>
          <w:b w:val="off"/>
          <w:i w:val="off"/>
        </w:rPr>
        <w:t>的神话又恢复了如舒斯瓦普人南面的萨利什各族人那里一样丰</w:t>
      </w:r>
      <w:r>
        <w:rPr>
          <w:rFonts w:ascii="宋体" w:hAnsi="宋体" w:cs="宋体" w:eastAsia="宋体"/>
          <w:sz w:val="56"/>
          <w:spacing w:val="0"/>
          <w:color w:val="000000"/>
          <w:b w:val="off"/>
          <w:i w:val="off"/>
        </w:rPr>
        <w:t>富，其情节也一样。但是，有意思的是，几个基本的主题被颠倒</w:t>
      </w:r>
      <w:r>
        <w:rPr>
          <w:rFonts w:ascii="宋体" w:hAnsi="宋体" w:cs="宋体" w:eastAsia="宋体"/>
          <w:sz w:val="56"/>
          <w:spacing w:val="0"/>
          <w:color w:val="000000"/>
          <w:b w:val="off"/>
          <w:i w:val="off"/>
        </w:rPr>
        <w:t>了，或在经历转变，这种转变有时导致意义的完全改变。</w:t>
      </w:r>
      <w:bookmarkEnd w:id="3227"/>
    </w:p>
    <w:p>
      <w:pPr>
        <w:pageBreakBefore w:val="off"/>
        <w:tabs/>
        <w:wordWrap w:val="off"/>
        <w:spacing w:before="0" w:after="0" w:line="900" w:lineRule="atLeast"/>
        <w:ind w:left="60" w:right="40" w:firstLine="1140"/>
        <w:jc w:val="both"/>
        <w:textAlignment w:val="baseline"/>
        <w:rPr>
          <w:sz w:val="56"/>
        </w:rPr>
      </w:pPr>
      <w:bookmarkStart w:name="" w:id="3228"/>
      <w:r>
        <w:rPr>
          <w:rFonts w:ascii="宋体" w:hAnsi="宋体" w:cs="宋体" w:eastAsia="宋体"/>
          <w:sz w:val="56"/>
          <w:spacing w:val="0"/>
          <w:color w:val="000000"/>
          <w:b w:val="off"/>
          <w:i w:val="off"/>
        </w:rPr>
        <w:t>那么奇尔科廷人是怎样讲述这个神话的呢？他们说，一只</w:t>
      </w:r>
      <w:r>
        <w:rPr>
          <w:rFonts w:ascii="宋体" w:hAnsi="宋体" w:cs="宋体" w:eastAsia="宋体"/>
          <w:sz w:val="56"/>
          <w:spacing w:val="0"/>
          <w:color w:val="000000"/>
          <w:b w:val="off"/>
          <w:i w:val="off"/>
        </w:rPr>
        <w:t>猫头鹰，假惺惺地给一个啼哭不止的男童喂食，诱骗着把他拐走</w:t>
      </w:r>
      <w:r>
        <w:rPr>
          <w:rFonts w:ascii="宋体" w:hAnsi="宋体" w:cs="宋体" w:eastAsia="宋体"/>
          <w:sz w:val="56"/>
          <w:spacing w:val="0"/>
          <w:color w:val="000000"/>
          <w:b w:val="off"/>
          <w:i w:val="off"/>
        </w:rPr>
        <w:t>了。他扶养男童成长，用魔力使他长得飞快，又用贝壳(齿骨)项</w:t>
      </w:r>
      <w:r>
        <w:rPr>
          <w:rFonts w:ascii="宋体" w:hAnsi="宋体" w:cs="宋体" w:eastAsia="宋体"/>
          <w:sz w:val="56"/>
          <w:spacing w:val="0"/>
          <w:color w:val="000000"/>
          <w:b w:val="off"/>
          <w:i w:val="off"/>
        </w:rPr>
        <w:t>链把他打扮起来。男童的父母去寻找儿子，并且找到了他。可</w:t>
      </w:r>
      <w:r>
        <w:rPr>
          <w:rFonts w:ascii="宋体" w:hAnsi="宋体" w:cs="宋体" w:eastAsia="宋体"/>
          <w:sz w:val="56"/>
          <w:spacing w:val="0"/>
          <w:color w:val="000000"/>
          <w:b w:val="off"/>
          <w:i w:val="off"/>
        </w:rPr>
        <w:t>是这个孩子倒喜欢与猫头鹰在一起生活，因此开始时他拒绝了</w:t>
      </w:r>
      <w:r>
        <w:rPr>
          <w:rFonts w:ascii="宋体" w:hAnsi="宋体" w:cs="宋体" w:eastAsia="宋体"/>
          <w:sz w:val="56"/>
          <w:spacing w:val="0"/>
          <w:color w:val="000000"/>
          <w:b w:val="off"/>
          <w:i w:val="off"/>
        </w:rPr>
        <w:t>自己的父母。最后，他终于醒悟过来，这伙人焚烧了猫头鹰的屋</w:t>
      </w:r>
      <w:r>
        <w:rPr>
          <w:rFonts w:ascii="宋体" w:hAnsi="宋体" w:cs="宋体" w:eastAsia="宋体"/>
          <w:sz w:val="56"/>
          <w:spacing w:val="0"/>
          <w:color w:val="000000"/>
          <w:b w:val="off"/>
          <w:i w:val="off"/>
        </w:rPr>
        <w:t>子，匆匆逃离。鸟人对他们穷追不舍，他们躲到了他必经的一座</w:t>
      </w:r>
      <w:r>
        <w:rPr>
          <w:rFonts w:ascii="宋体" w:hAnsi="宋体" w:cs="宋体" w:eastAsia="宋体"/>
          <w:sz w:val="56"/>
          <w:spacing w:val="0"/>
          <w:color w:val="000000"/>
          <w:b w:val="off"/>
          <w:i w:val="off"/>
        </w:rPr>
        <w:t>独木桥边上。猫头鹰被小孩的尖指(他以山羊角套在手指上成</w:t>
      </w:r>
      <w:r>
        <w:rPr>
          <w:rFonts w:ascii="宋体" w:hAnsi="宋体" w:cs="宋体" w:eastAsia="宋体"/>
          <w:sz w:val="56"/>
          <w:spacing w:val="0"/>
          <w:color w:val="000000"/>
          <w:b w:val="off"/>
          <w:i w:val="off"/>
        </w:rPr>
        <w:t>为骇人的利爪)突然惊吓，跌进河里，挣扎着爬上岸后就不敢追</w:t>
      </w:r>
      <w:r>
        <w:rPr>
          <w:rFonts w:ascii="宋体" w:hAnsi="宋体" w:cs="宋体" w:eastAsia="宋体"/>
          <w:sz w:val="56"/>
          <w:spacing w:val="0"/>
          <w:color w:val="000000"/>
          <w:b w:val="off"/>
          <w:i w:val="off"/>
        </w:rPr>
        <w:t>赶了。村民们张开臂膀欢迎主人公。其时他从头到脚挂满了夺</w:t>
      </w:r>
      <w:r>
        <w:rPr>
          <w:rFonts w:ascii="宋体" w:hAnsi="宋体" w:cs="宋体" w:eastAsia="宋体"/>
          <w:sz w:val="56"/>
          <w:spacing w:val="0"/>
          <w:color w:val="000000"/>
          <w:b w:val="off"/>
          <w:i w:val="off"/>
        </w:rPr>
        <w:t>来的贝壳，于是就把贝壳分给村民们。从此以后，印第安人便有</w:t>
      </w:r>
      <w:r>
        <w:rPr>
          <w:rFonts w:ascii="宋体" w:hAnsi="宋体" w:cs="宋体" w:eastAsia="宋体"/>
          <w:sz w:val="56"/>
          <w:spacing w:val="0"/>
          <w:color w:val="000000"/>
          <w:b w:val="off"/>
          <w:i w:val="off"/>
        </w:rPr>
        <w:t>了齿骨做成的饰件了。</w:t>
      </w:r>
      <w:bookmarkEnd w:id="3228"/>
    </w:p>
    <w:p>
      <w:pPr>
        <w:pageBreakBefore w:val="off"/>
        <w:tabs/>
        <w:wordWrap w:val="off"/>
        <w:spacing w:before="0" w:after="0" w:line="900" w:lineRule="atLeast"/>
        <w:ind w:left="60" w:right="0" w:firstLine="1140"/>
        <w:jc w:val="both"/>
        <w:textAlignment w:val="baseline"/>
        <w:rPr>
          <w:sz w:val="56"/>
        </w:rPr>
      </w:pPr>
      <w:bookmarkStart w:name="" w:id="3229"/>
      <w:r>
        <w:rPr>
          <w:rFonts w:ascii="宋体" w:hAnsi="宋体" w:cs="宋体" w:eastAsia="宋体"/>
          <w:sz w:val="56"/>
          <w:spacing w:val="0"/>
          <w:color w:val="000000"/>
          <w:b w:val="off"/>
          <w:i w:val="off"/>
        </w:rPr>
        <w:t>有一天，主人公的母亲看到他很脏，命他去洗澡。他不肯</w:t>
      </w:r>
      <w:r>
        <w:rPr>
          <w:rFonts w:ascii="宋体" w:hAnsi="宋体" w:cs="宋体" w:eastAsia="宋体"/>
          <w:sz w:val="56"/>
          <w:spacing w:val="0"/>
          <w:color w:val="000000"/>
          <w:b w:val="off"/>
          <w:i w:val="off"/>
        </w:rPr>
        <w:t>去，他母亲便强迫他去。他便潜入水中消失了。悲伤的母亲伫</w:t>
      </w:r>
      <w:r>
        <w:rPr>
          <w:rFonts w:ascii="宋体" w:hAnsi="宋体" w:cs="宋体" w:eastAsia="宋体"/>
          <w:sz w:val="56"/>
          <w:spacing w:val="0"/>
          <w:color w:val="000000"/>
          <w:b w:val="off"/>
          <w:i w:val="off"/>
        </w:rPr>
        <w:t>立在岸边，不肯离去。冬天来了，村妇们来到河边凿冰取水。这</w:t>
      </w:r>
      <w:r>
        <w:rPr>
          <w:rFonts w:ascii="宋体" w:hAnsi="宋体" w:cs="宋体" w:eastAsia="宋体"/>
          <w:sz w:val="56"/>
          <w:spacing w:val="0"/>
          <w:color w:val="000000"/>
          <w:b w:val="off"/>
          <w:i w:val="off"/>
        </w:rPr>
        <w:t>位主人公仍然在深水里活着，竟以打破水桶取乐。一对姐妹精</w:t>
      </w:r>
      <w:r>
        <w:rPr>
          <w:rFonts w:ascii="宋体" w:hAnsi="宋体" w:cs="宋体" w:eastAsia="宋体"/>
          <w:sz w:val="56"/>
          <w:spacing w:val="0"/>
          <w:color w:val="000000"/>
          <w:b w:val="off"/>
          <w:i w:val="off"/>
        </w:rPr>
        <w:t>心布置了一只水桶，作为诱饵，把他捕获了。他因长期呆在水</w:t>
      </w:r>
      <w:bookmarkEnd w:id="3229"/>
    </w:p>
    <w:p>
      <w:pPr>
        <w:pageBreakBefore w:val="off"/>
        <w:tabs/>
        <w:wordWrap w:val="off"/>
        <w:spacing w:before="260" w:after="0" w:line="620" w:lineRule="atLeast"/>
        <w:ind w:left="0" w:right="1180"/>
        <w:jc w:val="right"/>
        <w:textAlignment w:val="baseline"/>
        <w:rPr>
          <w:sz w:val="46"/>
        </w:rPr>
      </w:pPr>
      <w:bookmarkStart w:name="" w:id="3230"/>
      <w:r>
        <w:rPr>
          <w:rFonts w:ascii="宋体" w:hAnsi="宋体" w:cs="宋体" w:eastAsia="宋体"/>
          <w:sz w:val="46"/>
          <w:spacing w:val="0"/>
          <w:color w:val="000000"/>
          <w:b w:val="off"/>
          <w:i w:val="off"/>
        </w:rPr>
        <w:t>·289·</w:t>
      </w:r>
      <w:bookmarkEnd w:id="3230"/>
    </w:p>
    <w:p>
      <w:r>
        <w:t/>
      </w:r>
    </w:p>
    <w:p>
      <w:pPr>
        <w:sectPr>
          <w:footerReference r:id="rId635"/>
          <w:headerReference r:id="rId636" w:type="default"/>
          <w:type w:val="nextPage"/>
          <w:pgSz w:w="21980" w:h="31680"/>
          <w:pgMar w:left="2960" w:top="2500" w:right="2960" w:bottom="2500" w:header="2200" w:footer="2200"/>
          <w:cols w:num="1"/>
        </w:sectPr>
      </w:pPr>
    </w:p>
    <w:p>
      <w:pPr>
        <w:pageBreakBefore w:val="off"/>
        <w:tabs/>
        <w:wordWrap w:val="off"/>
        <w:spacing w:before="0" w:after="0" w:line="980" w:lineRule="atLeast"/>
        <w:ind w:left="0" w:right="480" w:firstLine="20"/>
        <w:jc w:val="both"/>
        <w:textAlignment w:val="baseline"/>
        <w:rPr>
          <w:sz w:val="55"/>
        </w:rPr>
      </w:pPr>
      <w:bookmarkStart w:name="" w:id="3231"/>
      <w:r>
        <w:rPr>
          <w:rFonts w:ascii="宋体" w:hAnsi="宋体" w:cs="宋体" w:eastAsia="宋体"/>
          <w:sz w:val="55"/>
          <w:spacing w:val="0"/>
          <w:color w:val="000000"/>
          <w:b w:val="off"/>
          <w:i w:val="off"/>
        </w:rPr>
        <w:t>里，浑身绵软十分虚弱，以致难以行走。这对姐妹想刮去他身上</w:t>
      </w:r>
      <w:r>
        <w:rPr>
          <w:rFonts w:ascii="宋体" w:hAnsi="宋体" w:cs="宋体" w:eastAsia="宋体"/>
          <w:sz w:val="55"/>
          <w:spacing w:val="0"/>
          <w:color w:val="000000"/>
          <w:b w:val="off"/>
          <w:i w:val="off"/>
        </w:rPr>
        <w:t>那层像皮一样的泥，却徒劳无功。她们把他带回屋子，让他烤火</w:t>
      </w:r>
      <w:r>
        <w:rPr>
          <w:rFonts w:ascii="宋体" w:hAnsi="宋体" w:cs="宋体" w:eastAsia="宋体"/>
          <w:sz w:val="55"/>
          <w:spacing w:val="0"/>
          <w:color w:val="000000"/>
          <w:b w:val="off"/>
          <w:i w:val="off"/>
        </w:rPr>
        <w:t>取暖，照顾他。</w:t>
      </w:r>
      <w:bookmarkEnd w:id="3231"/>
    </w:p>
    <w:p>
      <w:pPr>
        <w:pageBreakBefore w:val="off"/>
        <w:tabs/>
        <w:wordWrap w:val="off"/>
        <w:spacing w:before="0" w:after="0" w:line="980" w:lineRule="atLeast"/>
        <w:ind w:left="0" w:right="400" w:firstLine="1120"/>
        <w:jc w:val="both"/>
        <w:textAlignment w:val="baseline"/>
        <w:rPr>
          <w:sz w:val="55"/>
        </w:rPr>
      </w:pPr>
      <w:bookmarkStart w:name="" w:id="3232"/>
      <w:r>
        <w:rPr>
          <w:rFonts w:ascii="宋体" w:hAnsi="宋体" w:cs="宋体" w:eastAsia="宋体"/>
          <w:sz w:val="55"/>
          <w:spacing w:val="0"/>
          <w:color w:val="000000"/>
          <w:b w:val="off"/>
          <w:i w:val="off"/>
        </w:rPr>
        <w:t>那年冬天分外的冷。食物越来越少，男人们搞不到制雪靴</w:t>
      </w:r>
      <w:r>
        <w:rPr>
          <w:rFonts w:ascii="宋体" w:hAnsi="宋体" w:cs="宋体" w:eastAsia="宋体"/>
          <w:sz w:val="55"/>
          <w:spacing w:val="0"/>
          <w:color w:val="000000"/>
          <w:b w:val="off"/>
          <w:i w:val="off"/>
        </w:rPr>
        <w:t>所需的木头，不能出去打猎。我们的主人公虽然尚未恢复元气，</w:t>
      </w:r>
      <w:r>
        <w:rPr>
          <w:rFonts w:ascii="宋体" w:hAnsi="宋体" w:cs="宋体" w:eastAsia="宋体"/>
          <w:sz w:val="55"/>
          <w:spacing w:val="0"/>
          <w:color w:val="000000"/>
          <w:b w:val="off"/>
          <w:i w:val="off"/>
        </w:rPr>
        <w:t>还是拖着病体走到外面，搞到了恰够做一双雪靴的木头。他请</w:t>
      </w:r>
      <w:r>
        <w:rPr>
          <w:rFonts w:ascii="宋体" w:hAnsi="宋体" w:cs="宋体" w:eastAsia="宋体"/>
          <w:sz w:val="55"/>
          <w:spacing w:val="0"/>
          <w:color w:val="000000"/>
          <w:b w:val="off"/>
          <w:i w:val="off"/>
        </w:rPr>
        <w:t>一个女人把木头拿进去，还要她走在进入屋子楼梯一半时(在这</w:t>
      </w:r>
      <w:r>
        <w:rPr>
          <w:rFonts w:ascii="宋体" w:hAnsi="宋体" w:cs="宋体" w:eastAsia="宋体"/>
          <w:sz w:val="55"/>
          <w:spacing w:val="0"/>
          <w:color w:val="000000"/>
          <w:b w:val="off"/>
          <w:i w:val="off"/>
        </w:rPr>
        <w:t>些印第安人中，屋子有一半建在地下，入口的通道经过屋顶)晃</w:t>
      </w:r>
      <w:r>
        <w:rPr>
          <w:rFonts w:ascii="宋体" w:hAnsi="宋体" w:cs="宋体" w:eastAsia="宋体"/>
          <w:sz w:val="55"/>
          <w:spacing w:val="0"/>
          <w:color w:val="000000"/>
          <w:b w:val="off"/>
          <w:i w:val="off"/>
        </w:rPr>
        <w:t>动手中的木头。这样一晃，木头便变多了，充满了一屋子。于是</w:t>
      </w:r>
      <w:r>
        <w:rPr>
          <w:rFonts w:ascii="宋体" w:hAnsi="宋体" w:cs="宋体" w:eastAsia="宋体"/>
          <w:sz w:val="55"/>
          <w:spacing w:val="0"/>
          <w:color w:val="000000"/>
          <w:b w:val="off"/>
          <w:i w:val="off"/>
        </w:rPr>
        <w:t>猎人们便能制作雪靴，外出打猎了。可是他们找不到猎物，饥馑</w:t>
      </w:r>
      <w:r>
        <w:rPr>
          <w:rFonts w:ascii="宋体" w:hAnsi="宋体" w:cs="宋体" w:eastAsia="宋体"/>
          <w:sz w:val="55"/>
          <w:spacing w:val="0"/>
          <w:color w:val="000000"/>
          <w:b w:val="off"/>
          <w:i w:val="off"/>
        </w:rPr>
        <w:t>来临了。</w:t>
      </w:r>
      <w:bookmarkEnd w:id="3232"/>
    </w:p>
    <w:p>
      <w:pPr>
        <w:pageBreakBefore w:val="off"/>
        <w:tabs/>
        <w:wordWrap w:val="off"/>
        <w:spacing w:before="0" w:after="0" w:line="980" w:lineRule="atLeast"/>
        <w:ind w:left="100" w:right="400" w:firstLine="1120"/>
        <w:jc w:val="both"/>
        <w:textAlignment w:val="baseline"/>
        <w:rPr>
          <w:sz w:val="55"/>
        </w:rPr>
      </w:pPr>
      <w:bookmarkStart w:name="" w:id="3233"/>
      <w:r>
        <w:rPr>
          <w:rFonts w:ascii="宋体" w:hAnsi="宋体" w:cs="宋体" w:eastAsia="宋体"/>
          <w:sz w:val="55"/>
          <w:spacing w:val="0"/>
          <w:color w:val="000000"/>
          <w:b w:val="off"/>
          <w:i w:val="off"/>
        </w:rPr>
        <w:t>这时，主人公向村民要来些箭，他也外出打猎。他偷偷地脱</w:t>
      </w:r>
      <w:r>
        <w:rPr>
          <w:rFonts w:ascii="宋体" w:hAnsi="宋体" w:cs="宋体" w:eastAsia="宋体"/>
          <w:sz w:val="55"/>
          <w:spacing w:val="0"/>
          <w:color w:val="000000"/>
          <w:b w:val="off"/>
          <w:i w:val="off"/>
        </w:rPr>
        <w:t>下那层淤泥皮，藏在一边。他用自己的本来面目，猎获了许多驯</w:t>
      </w:r>
      <w:r>
        <w:rPr>
          <w:rFonts w:ascii="宋体" w:hAnsi="宋体" w:cs="宋体" w:eastAsia="宋体"/>
          <w:sz w:val="55"/>
          <w:spacing w:val="0"/>
          <w:color w:val="000000"/>
          <w:b w:val="off"/>
          <w:i w:val="off"/>
        </w:rPr>
        <w:t>鹿，再次盖上淤泥皮后，把猎物分给那些将好箭赐予他的人们。</w:t>
      </w:r>
      <w:r>
        <w:rPr>
          <w:rFonts w:ascii="宋体" w:hAnsi="宋体" w:cs="宋体" w:eastAsia="宋体"/>
          <w:sz w:val="55"/>
          <w:spacing w:val="0"/>
          <w:color w:val="000000"/>
          <w:b w:val="off"/>
          <w:i w:val="off"/>
        </w:rPr>
        <w:t>但是一个叫乌鸦的人只给了他一支质量差的箭，因此他只分得</w:t>
      </w:r>
      <w:r>
        <w:rPr>
          <w:rFonts w:ascii="宋体" w:hAnsi="宋体" w:cs="宋体" w:eastAsia="宋体"/>
          <w:sz w:val="55"/>
          <w:spacing w:val="0"/>
          <w:color w:val="000000"/>
          <w:b w:val="off"/>
          <w:i w:val="off"/>
        </w:rPr>
        <w:t>一只小狼，这是很蹩脚的猎物。于是，他就暗中监视主人公，发</w:t>
      </w:r>
      <w:r>
        <w:rPr>
          <w:rFonts w:ascii="宋体" w:hAnsi="宋体" w:cs="宋体" w:eastAsia="宋体"/>
          <w:sz w:val="55"/>
          <w:spacing w:val="0"/>
          <w:color w:val="000000"/>
          <w:b w:val="off"/>
          <w:i w:val="off"/>
        </w:rPr>
        <w:t>现了挂在树叉上的淤泥皮。乌鸦便将它藏在一边。他看见主人</w:t>
      </w:r>
      <w:r>
        <w:rPr>
          <w:rFonts w:ascii="宋体" w:hAnsi="宋体" w:cs="宋体" w:eastAsia="宋体"/>
          <w:sz w:val="55"/>
          <w:spacing w:val="0"/>
          <w:color w:val="000000"/>
          <w:b w:val="off"/>
          <w:i w:val="off"/>
        </w:rPr>
        <w:t>公恢复了青春、美丽，还有贝壳饰物。去除伪装后，主人公恢复</w:t>
      </w:r>
      <w:r>
        <w:rPr>
          <w:rFonts w:ascii="宋体" w:hAnsi="宋体" w:cs="宋体" w:eastAsia="宋体"/>
          <w:sz w:val="55"/>
          <w:spacing w:val="0"/>
          <w:color w:val="000000"/>
          <w:b w:val="off"/>
          <w:i w:val="off"/>
        </w:rPr>
        <w:t>了他原来的面目，并且娶了把他治愈的那对姐妹为妻(法伦德：</w:t>
      </w:r>
      <w:r>
        <w:rPr>
          <w:rFonts w:ascii="宋体" w:hAnsi="宋体" w:cs="宋体" w:eastAsia="宋体"/>
          <w:sz w:val="55"/>
          <w:spacing w:val="0"/>
          <w:color w:val="000000"/>
          <w:b w:val="off"/>
          <w:i w:val="off"/>
        </w:rPr>
        <w:t>1900，第36——37页)。</w:t>
      </w:r>
      <w:bookmarkEnd w:id="3233"/>
    </w:p>
    <w:p>
      <w:pPr>
        <w:pageBreakBefore w:val="off"/>
        <w:tabs/>
        <w:wordWrap w:val="off"/>
        <w:spacing w:before="0" w:after="0" w:line="980" w:lineRule="atLeast"/>
        <w:ind w:left="100" w:right="400" w:firstLine="1120"/>
        <w:jc w:val="both"/>
        <w:textAlignment w:val="baseline"/>
        <w:rPr>
          <w:sz w:val="55"/>
        </w:rPr>
      </w:pPr>
      <w:bookmarkStart w:name="" w:id="3234"/>
      <w:r>
        <w:rPr>
          <w:rFonts w:ascii="宋体" w:hAnsi="宋体" w:cs="宋体" w:eastAsia="宋体"/>
          <w:sz w:val="55"/>
          <w:spacing w:val="0"/>
          <w:color w:val="000000"/>
          <w:b w:val="off"/>
          <w:i w:val="off"/>
        </w:rPr>
        <w:t>要把这个在萨利什人中广为流传的阿萨帕干语版的神话的</w:t>
      </w:r>
      <w:r>
        <w:rPr>
          <w:rFonts w:ascii="宋体" w:hAnsi="宋体" w:cs="宋体" w:eastAsia="宋体"/>
          <w:sz w:val="55"/>
          <w:spacing w:val="0"/>
          <w:color w:val="000000"/>
          <w:b w:val="off"/>
          <w:i w:val="off"/>
        </w:rPr>
        <w:t>一切变化和颠倒搞得更明白，无疑要引证它的各种其他的变体。</w:t>
      </w:r>
      <w:r>
        <w:rPr>
          <w:rFonts w:ascii="宋体" w:hAnsi="宋体" w:cs="宋体" w:eastAsia="宋体"/>
          <w:sz w:val="55"/>
          <w:spacing w:val="0"/>
          <w:color w:val="000000"/>
          <w:b w:val="off"/>
          <w:i w:val="off"/>
        </w:rPr>
        <w:t>但是这会使我们的线索拉得太长，所以我们还是让自己顺着已</w:t>
      </w:r>
      <w:r>
        <w:rPr>
          <w:rFonts w:ascii="宋体" w:hAnsi="宋体" w:cs="宋体" w:eastAsia="宋体"/>
          <w:sz w:val="55"/>
          <w:spacing w:val="0"/>
          <w:color w:val="000000"/>
          <w:b w:val="off"/>
          <w:i w:val="off"/>
        </w:rPr>
        <w:t>经提示出来的线索去探索。不是按照通常的顺序猫头鹰闯入棚</w:t>
      </w:r>
      <w:r>
        <w:rPr>
          <w:rFonts w:ascii="宋体" w:hAnsi="宋体" w:cs="宋体" w:eastAsia="宋体"/>
          <w:sz w:val="55"/>
          <w:spacing w:val="0"/>
          <w:color w:val="000000"/>
          <w:b w:val="off"/>
          <w:i w:val="off"/>
        </w:rPr>
        <w:t>屋去绑架孩子，而是他在外面诱拐了孩子，上面概述的舒斯瓦普</w:t>
      </w:r>
      <w:r>
        <w:rPr>
          <w:rFonts w:ascii="宋体" w:hAnsi="宋体" w:cs="宋体" w:eastAsia="宋体"/>
          <w:sz w:val="55"/>
          <w:spacing w:val="0"/>
          <w:color w:val="000000"/>
          <w:b w:val="off"/>
          <w:i w:val="off"/>
        </w:rPr>
        <w:t>版的神话便已着手改变了猫头鹰，使他从对于库特内人来说的</w:t>
      </w:r>
      <w:r>
        <w:rPr>
          <w:rFonts w:ascii="宋体" w:hAnsi="宋体" w:cs="宋体" w:eastAsia="宋体"/>
          <w:sz w:val="55"/>
          <w:spacing w:val="0"/>
          <w:color w:val="000000"/>
          <w:b w:val="off"/>
          <w:i w:val="off"/>
        </w:rPr>
        <w:t>一头食人怪兽变成了一位恩人。齐尔科廷人的叙述也是在这同</w:t>
      </w:r>
      <w:bookmarkEnd w:id="3234"/>
    </w:p>
    <w:p>
      <w:pPr>
        <w:pageBreakBefore w:val="off"/>
        <w:tabs/>
        <w:wordWrap w:val="off"/>
        <w:spacing w:before="0" w:after="0" w:line="800" w:lineRule="atLeast"/>
        <w:ind w:left="920" w:right="0" w:firstLine="20"/>
        <w:jc w:val="both"/>
        <w:textAlignment w:val="baseline"/>
        <w:rPr>
          <w:sz w:val="59"/>
        </w:rPr>
      </w:pPr>
      <w:bookmarkStart w:name="" w:id="3235"/>
      <w:r>
        <w:rPr>
          <w:rFonts w:ascii="仿宋" w:hAnsi="仿宋" w:cs="仿宋" w:eastAsia="仿宋"/>
          <w:sz w:val="59"/>
          <w:spacing w:val="0"/>
          <w:color w:val="000000"/>
          <w:b w:val="off"/>
          <w:i w:val="off"/>
        </w:rPr>
        <w:t>·290·</w:t>
      </w:r>
      <w:bookmarkEnd w:id="3235"/>
    </w:p>
    <w:p>
      <w:r>
        <w:t/>
      </w:r>
    </w:p>
    <w:p>
      <w:pPr>
        <w:sectPr>
          <w:footerReference r:id="rId637"/>
          <w:headerReference r:id="rId638" w:type="default"/>
          <w:type w:val="nextPage"/>
          <w:pgSz w:w="21980" w:h="31680"/>
          <w:pgMar w:left="2840" w:top="2580" w:right="2840" w:bottom="2580" w:header="2280" w:footer="2280"/>
          <w:cols w:num="1"/>
        </w:sectPr>
      </w:pPr>
    </w:p>
    <w:p>
      <w:pPr>
        <w:pageBreakBefore w:val="off"/>
        <w:tabs/>
        <w:wordWrap w:val="off"/>
        <w:spacing w:before="0" w:after="0" w:line="960" w:lineRule="atLeast"/>
        <w:ind w:left="100" w:right="60" w:hanging="20"/>
        <w:jc w:val="both"/>
        <w:textAlignment w:val="baseline"/>
        <w:rPr>
          <w:sz w:val="55"/>
        </w:rPr>
      </w:pPr>
      <w:bookmarkStart w:name="" w:id="3236"/>
      <w:r>
        <w:rPr>
          <w:rFonts w:ascii="宋体" w:hAnsi="宋体" w:cs="宋体" w:eastAsia="宋体"/>
          <w:sz w:val="55"/>
          <w:spacing w:val="0"/>
          <w:color w:val="000000"/>
          <w:b w:val="off"/>
          <w:i w:val="off"/>
        </w:rPr>
        <w:t>一方向上推进这种转变的。但它颠倒了鸟人的作用：他把精神</w:t>
      </w:r>
      <w:r>
        <w:rPr>
          <w:rFonts w:ascii="宋体" w:hAnsi="宋体" w:cs="宋体" w:eastAsia="宋体"/>
          <w:sz w:val="55"/>
          <w:spacing w:val="0"/>
          <w:color w:val="000000"/>
          <w:b w:val="off"/>
          <w:i w:val="off"/>
        </w:rPr>
        <w:t>力量赐予舒斯瓦普人，并且成了主人公逃跑前就拿到手的那些</w:t>
      </w:r>
      <w:r>
        <w:rPr>
          <w:rFonts w:ascii="宋体" w:hAnsi="宋体" w:cs="宋体" w:eastAsia="宋体"/>
          <w:sz w:val="55"/>
          <w:spacing w:val="0"/>
          <w:color w:val="000000"/>
          <w:b w:val="off"/>
          <w:i w:val="off"/>
        </w:rPr>
        <w:t>物质财富(齿骨)的保管人。正是这一情节道出了这些贵重饰物</w:t>
      </w:r>
      <w:r>
        <w:rPr>
          <w:rFonts w:ascii="宋体" w:hAnsi="宋体" w:cs="宋体" w:eastAsia="宋体"/>
          <w:sz w:val="55"/>
          <w:spacing w:val="0"/>
          <w:color w:val="000000"/>
          <w:b w:val="off"/>
          <w:i w:val="off"/>
        </w:rPr>
        <w:t>的来源，并且使它们带有异国的和超自然的性质。齐尔科廷人</w:t>
      </w:r>
      <w:r>
        <w:rPr>
          <w:rFonts w:ascii="宋体" w:hAnsi="宋体" w:cs="宋体" w:eastAsia="宋体"/>
          <w:sz w:val="55"/>
          <w:spacing w:val="0"/>
          <w:color w:val="000000"/>
          <w:b w:val="off"/>
          <w:i w:val="off"/>
        </w:rPr>
        <w:t>有充分理由去加深他们内陆邻人即内地萨利什人脑子里的神秘</w:t>
      </w:r>
      <w:r>
        <w:rPr>
          <w:rFonts w:ascii="宋体" w:hAnsi="宋体" w:cs="宋体" w:eastAsia="宋体"/>
          <w:sz w:val="55"/>
          <w:spacing w:val="0"/>
          <w:color w:val="000000"/>
          <w:b w:val="off"/>
          <w:i w:val="off"/>
        </w:rPr>
        <w:t>性，因为他们的邻人只能通过自己才能得到那些贝壳(事实上他</w:t>
      </w:r>
      <w:r>
        <w:rPr>
          <w:rFonts w:ascii="宋体" w:hAnsi="宋体" w:cs="宋体" w:eastAsia="宋体"/>
          <w:sz w:val="55"/>
          <w:spacing w:val="0"/>
          <w:color w:val="000000"/>
          <w:b w:val="off"/>
          <w:i w:val="off"/>
        </w:rPr>
        <w:t>们称为齐尔科廷人，这个名称的意思便是“齿骨人”)。然而事实</w:t>
      </w:r>
      <w:r>
        <w:rPr>
          <w:rFonts w:ascii="宋体" w:hAnsi="宋体" w:cs="宋体" w:eastAsia="宋体"/>
          <w:sz w:val="55"/>
          <w:spacing w:val="0"/>
          <w:color w:val="000000"/>
          <w:b w:val="off"/>
          <w:i w:val="off"/>
        </w:rPr>
        <w:t>情况却大有出入。齐尔科廷人曾是唯一能与贝拉库拉人进行交</w:t>
      </w:r>
      <w:r>
        <w:rPr>
          <w:rFonts w:ascii="宋体" w:hAnsi="宋体" w:cs="宋体" w:eastAsia="宋体"/>
          <w:sz w:val="55"/>
          <w:spacing w:val="0"/>
          <w:color w:val="000000"/>
          <w:b w:val="off"/>
          <w:i w:val="off"/>
        </w:rPr>
        <w:t>往的人们，他们穿过自己领地内沿海山脉的口子，从这些渔民手</w:t>
      </w:r>
      <w:r>
        <w:rPr>
          <w:rFonts w:ascii="宋体" w:hAnsi="宋体" w:cs="宋体" w:eastAsia="宋体"/>
          <w:sz w:val="55"/>
          <w:spacing w:val="0"/>
          <w:color w:val="000000"/>
          <w:b w:val="off"/>
          <w:i w:val="off"/>
        </w:rPr>
        <w:t>中买得贝壳。所以他们对高原萨利什人来说具有十足的垄断</w:t>
      </w:r>
      <w:r>
        <w:rPr>
          <w:rFonts w:ascii="宋体" w:hAnsi="宋体" w:cs="宋体" w:eastAsia="宋体"/>
          <w:sz w:val="55"/>
          <w:spacing w:val="0"/>
          <w:color w:val="000000"/>
          <w:b w:val="off"/>
          <w:i w:val="off"/>
        </w:rPr>
        <w:t>权。这里讨论的一系列神话对称关系，解释了后者(尤其是在汤</w:t>
      </w:r>
      <w:r>
        <w:rPr>
          <w:rFonts w:ascii="宋体" w:hAnsi="宋体" w:cs="宋体" w:eastAsia="宋体"/>
          <w:sz w:val="55"/>
          <w:spacing w:val="0"/>
          <w:color w:val="000000"/>
          <w:b w:val="off"/>
          <w:i w:val="off"/>
        </w:rPr>
        <w:t>普逊和科达伦人中)是怎样失去齿骨贝壳产地(原先在本地)的。</w:t>
      </w:r>
      <w:r>
        <w:rPr>
          <w:rFonts w:ascii="宋体" w:hAnsi="宋体" w:cs="宋体" w:eastAsia="宋体"/>
          <w:sz w:val="55"/>
          <w:spacing w:val="0"/>
          <w:color w:val="000000"/>
          <w:b w:val="off"/>
          <w:i w:val="off"/>
        </w:rPr>
        <w:t>这正好把他们的神话与齐尔科廷人的神话置于直接对立的地</w:t>
      </w:r>
      <w:r>
        <w:rPr>
          <w:rFonts w:ascii="宋体" w:hAnsi="宋体" w:cs="宋体" w:eastAsia="宋体"/>
          <w:sz w:val="55"/>
          <w:spacing w:val="0"/>
          <w:color w:val="000000"/>
          <w:b w:val="off"/>
          <w:i w:val="off"/>
        </w:rPr>
        <w:t>位，因为齐尔科廷人正是在神话中解释了他们是如何获得这些</w:t>
      </w:r>
      <w:r>
        <w:rPr>
          <w:rFonts w:ascii="宋体" w:hAnsi="宋体" w:cs="宋体" w:eastAsia="宋体"/>
          <w:sz w:val="55"/>
          <w:spacing w:val="0"/>
          <w:color w:val="000000"/>
          <w:b w:val="off"/>
          <w:i w:val="off"/>
        </w:rPr>
        <w:t>来自异国的饰物的。</w:t>
      </w:r>
      <w:bookmarkEnd w:id="3236"/>
    </w:p>
    <w:p>
      <w:pPr>
        <w:pageBreakBefore w:val="off"/>
        <w:tabs/>
        <w:wordWrap w:val="off"/>
        <w:spacing w:before="0" w:after="0" w:line="960" w:lineRule="atLeast"/>
        <w:ind w:left="80" w:right="0" w:firstLine="1100"/>
        <w:jc w:val="both"/>
        <w:textAlignment w:val="baseline"/>
        <w:rPr>
          <w:sz w:val="55"/>
        </w:rPr>
      </w:pPr>
      <w:bookmarkStart w:name="" w:id="3237"/>
      <w:r>
        <w:rPr>
          <w:rFonts w:ascii="宋体" w:hAnsi="宋体" w:cs="宋体" w:eastAsia="宋体"/>
          <w:sz w:val="55"/>
          <w:spacing w:val="0"/>
          <w:color w:val="000000"/>
          <w:b w:val="off"/>
          <w:i w:val="off"/>
        </w:rPr>
        <w:t>齐尔科廷人神话中关于主人公的母亲硬要他去洗澡这一节</w:t>
      </w:r>
      <w:r>
        <w:rPr>
          <w:rFonts w:ascii="宋体" w:hAnsi="宋体" w:cs="宋体" w:eastAsia="宋体"/>
          <w:sz w:val="55"/>
          <w:spacing w:val="0"/>
          <w:color w:val="000000"/>
          <w:b w:val="off"/>
          <w:i w:val="off"/>
        </w:rPr>
        <w:t>也颇具意义。如果我们把这一情节沿东南——西北走向的轴线列</w:t>
      </w:r>
      <w:r>
        <w:rPr>
          <w:rFonts w:ascii="宋体" w:hAnsi="宋体" w:cs="宋体" w:eastAsia="宋体"/>
          <w:sz w:val="55"/>
          <w:spacing w:val="0"/>
          <w:color w:val="000000"/>
          <w:b w:val="off"/>
          <w:i w:val="off"/>
        </w:rPr>
        <w:t>出来，使科达伦人、汤普逊人和齐尔科廷人一个挨着一个，那么</w:t>
      </w:r>
      <w:r>
        <w:rPr>
          <w:rFonts w:ascii="宋体" w:hAnsi="宋体" w:cs="宋体" w:eastAsia="宋体"/>
          <w:sz w:val="55"/>
          <w:spacing w:val="0"/>
          <w:color w:val="000000"/>
          <w:b w:val="off"/>
          <w:i w:val="off"/>
        </w:rPr>
        <w:t>我们可看到一个三角形的转换。在科达伦人版本中，口渴的母</w:t>
      </w:r>
      <w:r>
        <w:rPr>
          <w:rFonts w:ascii="宋体" w:hAnsi="宋体" w:cs="宋体" w:eastAsia="宋体"/>
          <w:sz w:val="55"/>
          <w:spacing w:val="0"/>
          <w:color w:val="000000"/>
          <w:b w:val="off"/>
          <w:i w:val="off"/>
        </w:rPr>
        <w:t>亲请儿子弄些水来，这个要求被儿子拒绝了。在汤普逊人的说</w:t>
      </w:r>
      <w:r>
        <w:rPr>
          <w:rFonts w:ascii="宋体" w:hAnsi="宋体" w:cs="宋体" w:eastAsia="宋体"/>
          <w:sz w:val="55"/>
          <w:spacing w:val="0"/>
          <w:color w:val="000000"/>
          <w:b w:val="off"/>
          <w:i w:val="off"/>
        </w:rPr>
        <w:t>法中，儿子因为感觉太热，遂不顾其母反对洗了一个澡，这与齐</w:t>
      </w:r>
      <w:r>
        <w:rPr>
          <w:rFonts w:ascii="宋体" w:hAnsi="宋体" w:cs="宋体" w:eastAsia="宋体"/>
          <w:sz w:val="55"/>
          <w:spacing w:val="0"/>
          <w:color w:val="000000"/>
          <w:b w:val="off"/>
          <w:i w:val="off"/>
        </w:rPr>
        <w:t>尔科廷人的说法正好相反(雷查德，1947，第</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169——170页；博阿</w:t>
      </w:r>
      <w:r>
        <w:rPr>
          <w:rFonts w:ascii="宋体" w:hAnsi="宋体" w:cs="宋体" w:eastAsia="宋体"/>
          <w:sz w:val="55"/>
          <w:spacing w:val="0"/>
          <w:color w:val="000000"/>
          <w:b w:val="off"/>
          <w:i w:val="off"/>
        </w:rPr>
        <w:t>斯,1917,第26——30页;泰特,1912,第265——268页)。于是,水的</w:t>
      </w:r>
      <w:r>
        <w:rPr>
          <w:rFonts w:ascii="宋体" w:hAnsi="宋体" w:cs="宋体" w:eastAsia="宋体"/>
          <w:sz w:val="55"/>
          <w:spacing w:val="0"/>
          <w:color w:val="000000"/>
          <w:b w:val="off"/>
          <w:i w:val="off"/>
        </w:rPr>
        <w:t>语义学上的功用就从饮用延伸到了洗澡，即从身体的内容物成</w:t>
      </w:r>
      <w:r>
        <w:rPr>
          <w:rFonts w:ascii="宋体" w:hAnsi="宋体" w:cs="宋体" w:eastAsia="宋体"/>
          <w:sz w:val="55"/>
          <w:spacing w:val="0"/>
          <w:color w:val="000000"/>
          <w:b w:val="off"/>
          <w:i w:val="off"/>
        </w:rPr>
        <w:t>了身体的容纳物，因为饮用水之进入身体恰如身体之进入洗澡</w:t>
      </w:r>
      <w:r>
        <w:rPr>
          <w:rFonts w:ascii="宋体" w:hAnsi="宋体" w:cs="宋体" w:eastAsia="宋体"/>
          <w:sz w:val="55"/>
          <w:spacing w:val="0"/>
          <w:color w:val="000000"/>
          <w:b w:val="off"/>
          <w:i w:val="off"/>
        </w:rPr>
        <w:t>水。同时，起否定作用的儿子转换成否定性的母亲，她又进一步</w:t>
      </w:r>
      <w:r>
        <w:rPr>
          <w:rFonts w:ascii="宋体" w:hAnsi="宋体" w:cs="宋体" w:eastAsia="宋体"/>
          <w:sz w:val="55"/>
          <w:spacing w:val="0"/>
          <w:color w:val="000000"/>
          <w:b w:val="off"/>
          <w:i w:val="off"/>
        </w:rPr>
        <w:t>倒转为肯定性的母亲：</w:t>
      </w:r>
      <w:bookmarkEnd w:id="3237"/>
    </w:p>
    <w:p>
      <w:pPr>
        <w:pageBreakBefore w:val="off"/>
        <w:tabs/>
        <w:wordWrap w:val="off"/>
        <w:spacing w:before="360" w:after="0" w:line="680" w:lineRule="atLeast"/>
        <w:ind w:left="0" w:right="1360"/>
        <w:jc w:val="right"/>
        <w:textAlignment w:val="baseline"/>
        <w:rPr>
          <w:sz w:val="51"/>
        </w:rPr>
      </w:pPr>
      <w:bookmarkStart w:name="" w:id="3238"/>
      <w:r>
        <w:rPr>
          <w:rFonts w:ascii="宋体" w:hAnsi="宋体" w:cs="宋体" w:eastAsia="宋体"/>
          <w:sz w:val="51"/>
          <w:spacing w:val="0"/>
          <w:color w:val="000000"/>
          <w:b w:val="off"/>
          <w:i w:val="off"/>
        </w:rPr>
        <w:t>291</w:t>
      </w:r>
      <w:bookmarkEnd w:id="3238"/>
    </w:p>
    <w:p>
      <w:r>
        <w:t/>
      </w:r>
    </w:p>
    <w:p>
      <w:pPr>
        <w:sectPr>
          <w:footerReference r:id="rId639"/>
          <w:headerReference r:id="rId640" w:type="default"/>
          <w:type w:val="nextPage"/>
          <w:pgSz w:w="21980" w:h="31680"/>
          <w:pgMar w:left="2920" w:top="2500" w:right="2920" w:bottom="2500" w:header="2200" w:footer="2200"/>
          <w:cols w:num="1"/>
        </w:sectPr>
      </w:pPr>
    </w:p>
    <w:tbl>
      <w:tblPr>
        <w:tblW w:w="0" w:type="auto"/>
        <w:jc w:val="start"/>
        <w:tblInd w:type="dxa" w:w="2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800"/>
        <w:gridCol w:w="2760"/>
        <w:gridCol w:w="2680"/>
        <w:gridCol w:w="2860"/>
      </w:tblGrid>
      <w:tr>
        <w:trPr>
          <w:trHeight w:hRule="atLeast" w:val="860"/>
        </w:trPr>
        <w:tc>
          <w:tcPr>
            <w:tcW w:w="2800" w:type="dxa"/>
            <w:tcBorders>
              <w:left w:val="nil" w:sz="0" w:space="0" w:color="auto"/>
            </w:tcBorders>
            <w:vAlign w:val="center"/>
          </w:tcPr>
          <w:p>
            <w:pPr>
              <w:pageBreakBefore w:val="off"/>
              <w:tabs/>
              <w:wordWrap w:val="off"/>
              <w:spacing w:before="0" w:after="0" w:line="740" w:lineRule="exact"/>
              <w:ind w:left="0" w:right="0"/>
              <w:jc w:val="both"/>
              <w:textAlignment w:val="baseline"/>
              <w:rPr>
                <w:sz w:val="56"/>
              </w:rPr>
            </w:pPr>
            <w:bookmarkStart w:name="" w:id="3239"/>
            <w:r>
              <w:rPr>
                <w:rFonts w:ascii="宋体" w:hAnsi="宋体" w:cs="宋体" w:eastAsia="宋体"/>
                <w:sz w:val="56"/>
                <w:spacing w:val="0"/>
                <w:color w:val="000000"/>
                <w:b w:val="off"/>
                <w:i w:val="off"/>
              </w:rPr>
              <w:t xml:space="preserve"> </w:t>
            </w:r>
            <w:bookmarkEnd w:id="3239"/>
          </w:p>
        </w:tc>
        <w:tc>
          <w:tcPr>
            <w:tcW w:w="2760" w:type="dxa"/>
            <w:vAlign w:val="center"/>
          </w:tcPr>
          <w:p>
            <w:pPr>
              <w:pageBreakBefore w:val="off"/>
              <w:tabs/>
              <w:wordWrap w:val="off"/>
              <w:spacing w:before="0" w:after="0" w:line="740" w:lineRule="atLeast"/>
              <w:ind w:left="0" w:right="0"/>
              <w:jc w:val="center"/>
              <w:textAlignment w:val="baseline"/>
              <w:rPr>
                <w:sz w:val="56"/>
              </w:rPr>
            </w:pPr>
            <w:bookmarkStart w:name="" w:id="3240"/>
            <w:r>
              <w:rPr>
                <w:rFonts w:ascii="仿宋" w:hAnsi="仿宋" w:cs="仿宋" w:eastAsia="仿宋"/>
                <w:sz w:val="56"/>
                <w:spacing w:val="0"/>
                <w:color w:val="000000"/>
                <w:b w:val="on"/>
                <w:i w:val="off"/>
              </w:rPr>
              <w:t>科达伦人</w:t>
            </w:r>
            <w:bookmarkEnd w:id="3240"/>
          </w:p>
        </w:tc>
        <w:tc>
          <w:tcPr>
            <w:tcW w:w="2680" w:type="dxa"/>
            <w:vAlign w:val="center"/>
          </w:tcPr>
          <w:p>
            <w:pPr>
              <w:pageBreakBefore w:val="off"/>
              <w:tabs/>
              <w:wordWrap w:val="off"/>
              <w:spacing w:before="0" w:after="0" w:line="740" w:lineRule="atLeast"/>
              <w:ind w:left="0" w:right="0"/>
              <w:jc w:val="center"/>
              <w:textAlignment w:val="baseline"/>
              <w:rPr>
                <w:sz w:val="56"/>
              </w:rPr>
            </w:pPr>
            <w:bookmarkStart w:name="" w:id="3241"/>
            <w:r>
              <w:rPr>
                <w:rFonts w:ascii="仿宋" w:hAnsi="仿宋" w:cs="仿宋" w:eastAsia="仿宋"/>
                <w:sz w:val="56"/>
                <w:spacing w:val="0"/>
                <w:color w:val="000000"/>
                <w:b w:val="on"/>
                <w:i w:val="off"/>
              </w:rPr>
              <w:t>汤普逊人</w:t>
            </w:r>
            <w:bookmarkEnd w:id="3241"/>
          </w:p>
        </w:tc>
        <w:tc>
          <w:tcPr>
            <w:tcW w:w="2860" w:type="dxa"/>
            <w:tcBorders>
              <w:right w:val="nil" w:sz="0" w:space="0" w:color="auto"/>
            </w:tcBorders>
            <w:vAlign w:val="center"/>
          </w:tcPr>
          <w:p>
            <w:pPr>
              <w:pageBreakBefore w:val="off"/>
              <w:tabs/>
              <w:wordWrap w:val="off"/>
              <w:spacing w:before="0" w:after="0" w:line="740" w:lineRule="atLeast"/>
              <w:ind w:left="0" w:right="0"/>
              <w:jc w:val="center"/>
              <w:textAlignment w:val="baseline"/>
              <w:rPr>
                <w:sz w:val="56"/>
              </w:rPr>
            </w:pPr>
            <w:bookmarkStart w:name="" w:id="3242"/>
            <w:r>
              <w:rPr>
                <w:rFonts w:ascii="仿宋" w:hAnsi="仿宋" w:cs="仿宋" w:eastAsia="仿宋"/>
                <w:sz w:val="56"/>
                <w:spacing w:val="0"/>
                <w:color w:val="000000"/>
                <w:b w:val="on"/>
                <w:i w:val="off"/>
              </w:rPr>
              <w:t>齐尔科廷人</w:t>
            </w:r>
            <w:bookmarkEnd w:id="3242"/>
          </w:p>
        </w:tc>
      </w:tr>
      <w:tr>
        <w:trPr>
          <w:trHeight w:hRule="atLeast" w:val="1740"/>
        </w:trPr>
        <w:tc>
          <w:tcPr>
            <w:tcW w:w="2800" w:type="dxa"/>
            <w:tcBorders>
              <w:left w:val="nil" w:sz="0" w:space="0" w:color="auto"/>
            </w:tcBorders>
            <w:vAlign w:val="center"/>
          </w:tcPr>
          <w:p>
            <w:pPr>
              <w:pageBreakBefore w:val="off"/>
              <w:tabs/>
              <w:wordWrap w:val="off"/>
              <w:spacing w:before="0" w:after="0" w:line="940" w:lineRule="atLeast"/>
              <w:ind w:left="1180" w:right="0"/>
              <w:jc w:val="both"/>
              <w:textAlignment w:val="baseline"/>
              <w:rPr>
                <w:sz w:val="56"/>
              </w:rPr>
            </w:pPr>
            <w:bookmarkStart w:name="" w:id="3243"/>
            <w:r>
              <w:rPr>
                <w:rFonts w:ascii="仿宋" w:hAnsi="仿宋" w:cs="仿宋" w:eastAsia="仿宋"/>
                <w:sz w:val="56"/>
                <w:spacing w:val="0"/>
                <w:color w:val="000000"/>
                <w:b w:val="on"/>
                <w:i w:val="off"/>
              </w:rPr>
              <w:t>水</w:t>
            </w:r>
            <w:bookmarkEnd w:id="3243"/>
          </w:p>
          <w:p>
            <w:pPr>
              <w:pageBreakBefore w:val="off"/>
              <w:tabs/>
              <w:wordWrap w:val="off"/>
              <w:spacing w:before="0" w:after="0" w:line="940" w:lineRule="atLeast"/>
              <w:ind w:left="660" w:right="0"/>
              <w:jc w:val="both"/>
              <w:textAlignment w:val="baseline"/>
              <w:rPr>
                <w:sz w:val="56"/>
              </w:rPr>
            </w:pPr>
            <w:bookmarkStart w:name="" w:id="3244"/>
            <w:r>
              <w:rPr>
                <w:rFonts w:ascii="仿宋" w:hAnsi="仿宋" w:cs="仿宋" w:eastAsia="仿宋"/>
                <w:sz w:val="56"/>
                <w:spacing w:val="0"/>
                <w:color w:val="000000"/>
                <w:b w:val="on"/>
                <w:i w:val="off"/>
              </w:rPr>
              <w:t>主人公</w:t>
            </w:r>
            <w:bookmarkEnd w:id="3244"/>
          </w:p>
        </w:tc>
        <w:tc>
          <w:tcPr>
            <w:tcW w:w="2760" w:type="dxa"/>
            <w:vAlign w:val="center"/>
          </w:tcPr>
          <w:p>
            <w:pPr>
              <w:pageBreakBefore w:val="off"/>
              <w:tabs/>
              <w:wordWrap w:val="off"/>
              <w:spacing w:before="0" w:after="0" w:line="740" w:lineRule="atLeast"/>
              <w:ind w:left="0" w:right="0"/>
              <w:jc w:val="center"/>
              <w:textAlignment w:val="baseline"/>
              <w:rPr>
                <w:sz w:val="56"/>
              </w:rPr>
            </w:pPr>
            <w:bookmarkStart w:name="" w:id="3245"/>
            <w:r>
              <w:rPr>
                <w:rFonts w:ascii="仿宋" w:hAnsi="仿宋" w:cs="仿宋" w:eastAsia="仿宋"/>
                <w:sz w:val="56"/>
                <w:spacing w:val="0"/>
                <w:color w:val="000000"/>
                <w:b w:val="on"/>
                <w:i w:val="off"/>
              </w:rPr>
              <w:t>内容物</w:t>
            </w:r>
            <w:r>
              <w:rPr>
                <w:rFonts w:ascii="仿宋" w:hAnsi="仿宋" w:cs="仿宋" w:eastAsia="仿宋"/>
                <w:sz w:val="56"/>
                <w:spacing w:val="0"/>
                <w:color w:val="000000"/>
                <w:b w:val="on"/>
                <w:i w:val="off"/>
              </w:rPr>
              <w:t>儿子(﹣)</w:t>
            </w:r>
            <w:bookmarkEnd w:id="3245"/>
          </w:p>
        </w:tc>
        <w:tc>
          <w:tcPr>
            <w:tcW w:w="2680" w:type="dxa"/>
            <w:vAlign w:val="center"/>
          </w:tcPr>
          <w:p>
            <w:pPr>
              <w:pageBreakBefore w:val="off"/>
              <w:tabs/>
              <w:wordWrap w:val="off"/>
              <w:spacing w:before="0" w:after="0" w:line="740" w:lineRule="atLeast"/>
              <w:ind w:left="0" w:right="0"/>
              <w:jc w:val="center"/>
              <w:textAlignment w:val="baseline"/>
              <w:rPr>
                <w:sz w:val="56"/>
              </w:rPr>
            </w:pPr>
            <w:bookmarkStart w:name="" w:id="3246"/>
            <w:r>
              <w:rPr>
                <w:rFonts w:ascii="仿宋" w:hAnsi="仿宋" w:cs="仿宋" w:eastAsia="仿宋"/>
                <w:sz w:val="56"/>
                <w:spacing w:val="0"/>
                <w:color w:val="000000"/>
                <w:b w:val="on"/>
                <w:i w:val="off"/>
              </w:rPr>
              <w:t>容纳物</w:t>
            </w:r>
            <w:r>
              <w:rPr>
                <w:rFonts w:ascii="仿宋" w:hAnsi="仿宋" w:cs="仿宋" w:eastAsia="仿宋"/>
                <w:sz w:val="56"/>
                <w:spacing w:val="0"/>
                <w:color w:val="000000"/>
                <w:b w:val="on"/>
                <w:i w:val="off"/>
              </w:rPr>
              <w:t>母亲( -)</w:t>
            </w:r>
            <w:bookmarkEnd w:id="3246"/>
          </w:p>
        </w:tc>
        <w:tc>
          <w:tcPr>
            <w:tcW w:w="2860" w:type="dxa"/>
            <w:tcBorders>
              <w:right w:val="nil" w:sz="0" w:space="0" w:color="auto"/>
            </w:tcBorders>
            <w:vAlign w:val="top"/>
          </w:tcPr>
          <w:p>
            <w:pPr>
              <w:pageBreakBefore w:val="off"/>
              <w:tabs/>
              <w:wordWrap w:val="off"/>
              <w:spacing w:before="20" w:after="100" w:line="940" w:lineRule="atLeast"/>
              <w:ind w:left="540" w:right="0"/>
              <w:jc w:val="both"/>
              <w:textAlignment w:val="baseline"/>
              <w:rPr>
                <w:sz w:val="56"/>
              </w:rPr>
            </w:pPr>
            <w:bookmarkStart w:name="" w:id="3247"/>
            <w:r>
              <w:rPr>
                <w:rFonts w:ascii="仿宋" w:hAnsi="仿宋" w:cs="仿宋" w:eastAsia="仿宋"/>
                <w:sz w:val="56"/>
                <w:spacing w:val="0"/>
                <w:color w:val="000000"/>
                <w:b w:val="on"/>
                <w:i w:val="off"/>
              </w:rPr>
              <w:t>容纳物</w:t>
            </w:r>
            <w:bookmarkEnd w:id="3247"/>
          </w:p>
          <w:p>
            <w:pPr>
              <w:pageBreakBefore w:val="off"/>
              <w:tabs/>
              <w:wordWrap w:val="off"/>
              <w:spacing w:before="0" w:after="0" w:line="940" w:lineRule="atLeast"/>
              <w:ind w:left="320" w:right="0"/>
              <w:jc w:val="both"/>
              <w:textAlignment w:val="baseline"/>
              <w:rPr>
                <w:sz w:val="56"/>
              </w:rPr>
            </w:pPr>
            <w:bookmarkStart w:name="" w:id="3248"/>
            <w:r>
              <w:rPr>
                <w:rFonts w:ascii="仿宋" w:hAnsi="仿宋" w:cs="仿宋" w:eastAsia="仿宋"/>
                <w:sz w:val="56"/>
                <w:spacing w:val="0"/>
                <w:color w:val="000000"/>
                <w:b w:val="on"/>
                <w:i w:val="off"/>
              </w:rPr>
              <w:t>母亲(+)</w:t>
            </w:r>
            <w:bookmarkEnd w:id="3248"/>
          </w:p>
        </w:tc>
      </w:tr>
    </w:tbl>
    <w:p>
      <w:pPr>
        <w:pageBreakBefore w:val="off"/>
        <w:tabs/>
        <w:wordWrap w:val="off"/>
        <w:spacing w:before="600" w:after="0" w:line="980" w:lineRule="atLeast"/>
        <w:ind w:left="40" w:right="400" w:firstLine="1160"/>
        <w:jc w:val="both"/>
        <w:textAlignment w:val="baseline"/>
        <w:rPr>
          <w:sz w:val="54"/>
        </w:rPr>
      </w:pPr>
      <w:bookmarkStart w:name="" w:id="3249"/>
      <w:r>
        <w:rPr>
          <w:rFonts w:ascii="宋体" w:hAnsi="宋体" w:cs="宋体" w:eastAsia="宋体"/>
          <w:sz w:val="54"/>
          <w:spacing w:val="0"/>
          <w:color w:val="000000"/>
          <w:b w:val="off"/>
          <w:i w:val="off"/>
        </w:rPr>
        <w:t>关于这个神话的所有不同说法都包括一个冬天的片断，然</w:t>
      </w:r>
      <w:r>
        <w:rPr>
          <w:rFonts w:ascii="宋体" w:hAnsi="宋体" w:cs="宋体" w:eastAsia="宋体"/>
          <w:sz w:val="54"/>
          <w:spacing w:val="0"/>
          <w:color w:val="000000"/>
          <w:b w:val="off"/>
          <w:i w:val="off"/>
        </w:rPr>
        <w:t>而，在内地萨利什人那里，村民们缺少的是木柴，在齐尔科廷人</w:t>
      </w:r>
      <w:r>
        <w:rPr>
          <w:rFonts w:ascii="宋体" w:hAnsi="宋体" w:cs="宋体" w:eastAsia="宋体"/>
          <w:sz w:val="54"/>
          <w:spacing w:val="0"/>
          <w:color w:val="000000"/>
          <w:b w:val="off"/>
          <w:i w:val="off"/>
        </w:rPr>
        <w:t>那里，他们则始于缺水，那里主人公以击破女人的水桶为乐，即</w:t>
      </w:r>
      <w:r>
        <w:rPr>
          <w:rFonts w:ascii="宋体" w:hAnsi="宋体" w:cs="宋体" w:eastAsia="宋体"/>
          <w:sz w:val="54"/>
          <w:spacing w:val="0"/>
          <w:color w:val="000000"/>
          <w:b w:val="off"/>
          <w:i w:val="off"/>
        </w:rPr>
        <w:t>阻止她们取水。在这一说法中木头无疑也起着一定的作用，然</w:t>
      </w:r>
      <w:r>
        <w:rPr>
          <w:rFonts w:ascii="宋体" w:hAnsi="宋体" w:cs="宋体" w:eastAsia="宋体"/>
          <w:sz w:val="54"/>
          <w:spacing w:val="0"/>
          <w:color w:val="000000"/>
          <w:b w:val="off"/>
          <w:i w:val="off"/>
        </w:rPr>
        <w:t>而是用作木棍的作用，因此它与木头可用于生火这些不同的作</w:t>
      </w:r>
      <w:r>
        <w:rPr>
          <w:rFonts w:ascii="宋体" w:hAnsi="宋体" w:cs="宋体" w:eastAsia="宋体"/>
          <w:sz w:val="54"/>
          <w:spacing w:val="0"/>
          <w:color w:val="000000"/>
          <w:b w:val="off"/>
          <w:i w:val="off"/>
        </w:rPr>
        <w:t>用是对立的。再者，当主人公使少量的木头增多时，这种对立又</w:t>
      </w:r>
      <w:r>
        <w:rPr>
          <w:rFonts w:ascii="宋体" w:hAnsi="宋体" w:cs="宋体" w:eastAsia="宋体"/>
          <w:sz w:val="54"/>
          <w:spacing w:val="0"/>
          <w:color w:val="000000"/>
          <w:b w:val="off"/>
          <w:i w:val="off"/>
        </w:rPr>
        <w:t>翻倍了；增加木头的方式或是站在梯子中间摇晃木头，或是站在</w:t>
      </w:r>
      <w:r>
        <w:rPr>
          <w:rFonts w:ascii="宋体" w:hAnsi="宋体" w:cs="宋体" w:eastAsia="宋体"/>
          <w:sz w:val="54"/>
          <w:spacing w:val="0"/>
          <w:color w:val="000000"/>
          <w:b w:val="off"/>
          <w:i w:val="off"/>
        </w:rPr>
        <w:t>梯子顶部直接向底部抖落下去。这后一种方式———只有在萨利</w:t>
      </w:r>
      <w:r>
        <w:rPr>
          <w:rFonts w:ascii="宋体" w:hAnsi="宋体" w:cs="宋体" w:eastAsia="宋体"/>
          <w:sz w:val="54"/>
          <w:spacing w:val="0"/>
          <w:color w:val="000000"/>
          <w:b w:val="off"/>
          <w:i w:val="off"/>
        </w:rPr>
        <w:t>什人说法中才记得的这种方式————必定暗示了我们在本章开头</w:t>
      </w:r>
      <w:r>
        <w:rPr>
          <w:rFonts w:ascii="宋体" w:hAnsi="宋体" w:cs="宋体" w:eastAsia="宋体"/>
          <w:sz w:val="54"/>
          <w:spacing w:val="0"/>
          <w:color w:val="000000"/>
          <w:b w:val="off"/>
          <w:i w:val="off"/>
        </w:rPr>
        <w:t>说及的、叫作山猫的这个角色让酋长女儿怀孕所使用的方法(从</w:t>
      </w:r>
      <w:r>
        <w:rPr>
          <w:rFonts w:ascii="宋体" w:hAnsi="宋体" w:cs="宋体" w:eastAsia="宋体"/>
          <w:sz w:val="54"/>
          <w:spacing w:val="0"/>
          <w:color w:val="000000"/>
          <w:b w:val="off"/>
          <w:i w:val="off"/>
        </w:rPr>
        <w:t>扶梯顶上向睡在梯脚的年轻女子吐唾沫或撒尿)。更加肯定的</w:t>
      </w:r>
      <w:r>
        <w:rPr>
          <w:rFonts w:ascii="宋体" w:hAnsi="宋体" w:cs="宋体" w:eastAsia="宋体"/>
          <w:sz w:val="54"/>
          <w:spacing w:val="0"/>
          <w:color w:val="000000"/>
          <w:b w:val="off"/>
          <w:i w:val="off"/>
        </w:rPr>
        <w:t>是，在有些说法中，被猫头鹰抓获的男童是山猫的儿子，而在齐</w:t>
      </w:r>
      <w:r>
        <w:rPr>
          <w:rFonts w:ascii="宋体" w:hAnsi="宋体" w:cs="宋体" w:eastAsia="宋体"/>
          <w:sz w:val="54"/>
          <w:spacing w:val="0"/>
          <w:color w:val="000000"/>
          <w:b w:val="off"/>
          <w:i w:val="off"/>
        </w:rPr>
        <w:t>尔科廷人的神话中，男童不是山猫的儿子，他穿的仍是那张使他</w:t>
      </w:r>
      <w:r>
        <w:rPr>
          <w:rFonts w:ascii="宋体" w:hAnsi="宋体" w:cs="宋体" w:eastAsia="宋体"/>
          <w:sz w:val="54"/>
          <w:spacing w:val="0"/>
          <w:color w:val="000000"/>
          <w:b w:val="off"/>
          <w:i w:val="off"/>
        </w:rPr>
        <w:t>衰弱成病的淤泥皮，恰如山猫披着一张老头的烂疮皮；而山猫的</w:t>
      </w:r>
      <w:r>
        <w:rPr>
          <w:rFonts w:ascii="宋体" w:hAnsi="宋体" w:cs="宋体" w:eastAsia="宋体"/>
          <w:sz w:val="54"/>
          <w:spacing w:val="0"/>
          <w:color w:val="000000"/>
          <w:b w:val="off"/>
          <w:i w:val="off"/>
        </w:rPr>
        <w:t>儿子，才从猫头鹰那儿逃脱，便自愿采用了同样的外衣。请记</w:t>
      </w:r>
      <w:r>
        <w:rPr>
          <w:rFonts w:ascii="宋体" w:hAnsi="宋体" w:cs="宋体" w:eastAsia="宋体"/>
          <w:sz w:val="54"/>
          <w:spacing w:val="0"/>
          <w:color w:val="000000"/>
          <w:b w:val="off"/>
          <w:i w:val="off"/>
        </w:rPr>
        <w:t>住，把从主人公这里盗来的这张皮付诸一炬产生出烟雾，正是泥</w:t>
      </w:r>
      <w:r>
        <w:rPr>
          <w:rFonts w:ascii="宋体" w:hAnsi="宋体" w:cs="宋体" w:eastAsia="宋体"/>
          <w:sz w:val="54"/>
          <w:spacing w:val="0"/>
          <w:color w:val="000000"/>
          <w:b w:val="off"/>
          <w:i w:val="off"/>
        </w:rPr>
        <w:t>浆之使水变得不透明和烟雾之使空气变得不透明之间的完全对</w:t>
      </w:r>
      <w:r>
        <w:rPr>
          <w:rFonts w:ascii="宋体" w:hAnsi="宋体" w:cs="宋体" w:eastAsia="宋体"/>
          <w:sz w:val="54"/>
          <w:spacing w:val="0"/>
          <w:color w:val="000000"/>
          <w:b w:val="off"/>
          <w:i w:val="off"/>
        </w:rPr>
        <w:t>称，而且它与水的亲近关系是萨利什人神话中雾、烟和空气的亲</w:t>
      </w:r>
      <w:r>
        <w:rPr>
          <w:rFonts w:ascii="宋体" w:hAnsi="宋体" w:cs="宋体" w:eastAsia="宋体"/>
          <w:sz w:val="54"/>
          <w:spacing w:val="0"/>
          <w:color w:val="000000"/>
          <w:b w:val="off"/>
          <w:i w:val="off"/>
        </w:rPr>
        <w:t>近关系的对应物。</w:t>
      </w:r>
      <w:bookmarkEnd w:id="3249"/>
    </w:p>
    <w:p>
      <w:pPr>
        <w:pageBreakBefore w:val="off"/>
        <w:tabs/>
        <w:wordWrap w:val="off"/>
        <w:spacing w:before="0" w:after="0" w:line="980" w:lineRule="atLeast"/>
        <w:ind w:left="40" w:right="400" w:firstLine="1160"/>
        <w:jc w:val="both"/>
        <w:textAlignment w:val="baseline"/>
        <w:rPr>
          <w:sz w:val="54"/>
        </w:rPr>
      </w:pPr>
      <w:bookmarkStart w:name="" w:id="3250"/>
      <w:r>
        <w:rPr>
          <w:rFonts w:ascii="宋体" w:hAnsi="宋体" w:cs="宋体" w:eastAsia="宋体"/>
          <w:sz w:val="54"/>
          <w:spacing w:val="0"/>
          <w:color w:val="000000"/>
          <w:b w:val="off"/>
          <w:i w:val="off"/>
        </w:rPr>
        <w:t>最后，与主人公使自己成为风的主人(这点在齐尔科廷人那</w:t>
      </w:r>
      <w:r>
        <w:rPr>
          <w:rFonts w:ascii="宋体" w:hAnsi="宋体" w:cs="宋体" w:eastAsia="宋体"/>
          <w:sz w:val="54"/>
          <w:spacing w:val="0"/>
          <w:color w:val="000000"/>
          <w:b w:val="off"/>
          <w:i w:val="off"/>
        </w:rPr>
        <w:t>里证据不足)的神话系列的关系，是另一个神话里处于相反位置</w:t>
      </w:r>
      <w:r>
        <w:rPr>
          <w:rFonts w:ascii="宋体" w:hAnsi="宋体" w:cs="宋体" w:eastAsia="宋体"/>
          <w:sz w:val="54"/>
          <w:spacing w:val="0"/>
          <w:color w:val="000000"/>
          <w:b w:val="off"/>
          <w:i w:val="off"/>
        </w:rPr>
        <w:t>上的土狼的出现的结果：作为低档的猎物，它是主人公对于乌鸦</w:t>
      </w:r>
      <w:r>
        <w:rPr>
          <w:rFonts w:ascii="宋体" w:hAnsi="宋体" w:cs="宋体" w:eastAsia="宋体"/>
          <w:sz w:val="54"/>
          <w:spacing w:val="0"/>
          <w:color w:val="000000"/>
          <w:b w:val="off"/>
          <w:i w:val="off"/>
        </w:rPr>
        <w:t>不肯帮助自己，只给自己蹩脚工具的报复。在许多评述风被制</w:t>
      </w:r>
      <w:bookmarkEnd w:id="3250"/>
    </w:p>
    <w:p>
      <w:pPr>
        <w:pageBreakBefore w:val="off"/>
        <w:tabs/>
        <w:wordWrap w:val="off"/>
        <w:spacing w:before="260" w:after="0" w:line="580" w:lineRule="atLeast"/>
        <w:ind w:left="1120" w:right="0" w:firstLine="80"/>
        <w:jc w:val="both"/>
        <w:textAlignment w:val="baseline"/>
        <w:rPr>
          <w:sz w:val="43"/>
        </w:rPr>
      </w:pPr>
      <w:bookmarkStart w:name="" w:id="3251"/>
      <w:r>
        <w:rPr>
          <w:rFonts w:ascii="仿宋" w:hAnsi="仿宋" w:cs="仿宋" w:eastAsia="仿宋"/>
          <w:sz w:val="43"/>
          <w:spacing w:val="0"/>
          <w:color w:val="000000"/>
          <w:b w:val="off"/>
          <w:i w:val="off"/>
        </w:rPr>
        <w:t>·292·</w:t>
      </w:r>
      <w:bookmarkEnd w:id="3251"/>
    </w:p>
    <w:p>
      <w:r>
        <w:t/>
      </w:r>
    </w:p>
    <w:p>
      <w:pPr>
        <w:sectPr>
          <w:footerReference r:id="rId641"/>
          <w:headerReference r:id="rId642" w:type="default"/>
          <w:type w:val="nextPage"/>
          <w:pgSz w:w="21980" w:h="31680"/>
          <w:pgMar w:left="2860" w:top="2600" w:right="2860" w:bottom="2600" w:header="2300" w:footer="2300"/>
          <w:cols w:num="1"/>
        </w:sectPr>
      </w:pPr>
    </w:p>
    <w:p>
      <w:pPr>
        <w:pageBreakBefore w:val="off"/>
        <w:tabs/>
        <w:wordWrap w:val="off"/>
        <w:spacing w:before="0" w:after="0" w:line="940" w:lineRule="atLeast"/>
        <w:ind w:left="0" w:right="20"/>
        <w:jc w:val="both"/>
        <w:textAlignment w:val="baseline"/>
        <w:rPr>
          <w:sz w:val="57"/>
        </w:rPr>
      </w:pPr>
      <w:bookmarkStart w:name="" w:id="3252"/>
      <w:r>
        <w:rPr>
          <w:rFonts w:ascii="宋体" w:hAnsi="宋体" w:cs="宋体" w:eastAsia="宋体"/>
          <w:sz w:val="57"/>
          <w:spacing w:val="0"/>
          <w:color w:val="000000"/>
          <w:b w:val="off"/>
          <w:i w:val="off"/>
        </w:rPr>
        <w:t>服的原因的说法里，我们看到的则是土狼向主人公提供了积极</w:t>
      </w:r>
      <w:r>
        <w:rPr>
          <w:rFonts w:ascii="宋体" w:hAnsi="宋体" w:cs="宋体" w:eastAsia="宋体"/>
          <w:sz w:val="57"/>
          <w:spacing w:val="0"/>
          <w:color w:val="000000"/>
          <w:b w:val="off"/>
          <w:i w:val="off"/>
        </w:rPr>
        <w:t>的帮助，使他得以逃脱险境。</w:t>
      </w:r>
      <w:bookmarkEnd w:id="3252"/>
    </w:p>
    <w:p>
      <w:pPr>
        <w:pageBreakBefore w:val="off"/>
        <w:tabs/>
        <w:wordWrap w:val="off"/>
        <w:spacing w:before="0" w:after="0" w:line="940" w:lineRule="exact"/>
        <w:ind w:left="0" w:right="0"/>
        <w:jc w:val="both"/>
        <w:textAlignment w:val="baseline"/>
        <w:rPr>
          <w:sz w:val="57"/>
        </w:rPr>
      </w:pPr>
      <w:bookmarkStart w:name="" w:id="3253"/>
      <w:r>
        <w:rPr>
          <w:rFonts w:ascii="宋体" w:hAnsi="宋体" w:cs="宋体" w:eastAsia="宋体"/>
          <w:sz w:val="57"/>
          <w:spacing w:val="0"/>
          <w:color w:val="000000"/>
          <w:b w:val="off"/>
          <w:i w:val="off"/>
        </w:rPr>
        <w:t/>
      </w:r>
      <w:bookmarkEnd w:id="3253"/>
    </w:p>
    <w:p>
      <w:pPr>
        <w:pageBreakBefore w:val="off"/>
        <w:tabs/>
        <w:wordWrap w:val="off"/>
        <w:spacing w:before="0" w:after="0" w:line="940" w:lineRule="atLeast"/>
        <w:ind w:left="0" w:right="0" w:firstLine="1180"/>
        <w:jc w:val="both"/>
        <w:textAlignment w:val="baseline"/>
        <w:rPr>
          <w:sz w:val="57"/>
        </w:rPr>
      </w:pPr>
      <w:bookmarkStart w:name="" w:id="3254"/>
      <w:r>
        <w:rPr>
          <w:rFonts w:ascii="宋体" w:hAnsi="宋体" w:cs="宋体" w:eastAsia="宋体"/>
          <w:sz w:val="57"/>
          <w:spacing w:val="0"/>
          <w:color w:val="000000"/>
          <w:b w:val="off"/>
          <w:i w:val="off"/>
        </w:rPr>
        <w:t>从纯粹的推论上说，似乎没有什么东西挡得住神话越过其</w:t>
      </w:r>
      <w:r>
        <w:rPr>
          <w:rFonts w:ascii="宋体" w:hAnsi="宋体" w:cs="宋体" w:eastAsia="宋体"/>
          <w:sz w:val="57"/>
          <w:spacing w:val="0"/>
          <w:color w:val="000000"/>
          <w:b w:val="off"/>
          <w:i w:val="off"/>
        </w:rPr>
        <w:t>他的界限、走出齐尔科廷人之外。在这一过程中情节会被压缩</w:t>
      </w:r>
      <w:r>
        <w:rPr>
          <w:rFonts w:ascii="宋体" w:hAnsi="宋体" w:cs="宋体" w:eastAsia="宋体"/>
          <w:sz w:val="57"/>
          <w:spacing w:val="0"/>
          <w:color w:val="000000"/>
          <w:b w:val="off"/>
          <w:i w:val="off"/>
        </w:rPr>
        <w:t>和稀释，而这一过程之后，原有的形象又会得到恢复，并且大不</w:t>
      </w:r>
      <w:r>
        <w:rPr>
          <w:rFonts w:ascii="宋体" w:hAnsi="宋体" w:cs="宋体" w:eastAsia="宋体"/>
          <w:sz w:val="57"/>
          <w:spacing w:val="0"/>
          <w:color w:val="000000"/>
          <w:b w:val="off"/>
          <w:i w:val="off"/>
        </w:rPr>
        <w:t>相同地沿着一条新的轴线而倒置起来。但是也可以这样认为：</w:t>
      </w:r>
      <w:r>
        <w:rPr>
          <w:rFonts w:ascii="宋体" w:hAnsi="宋体" w:cs="宋体" w:eastAsia="宋体"/>
          <w:sz w:val="57"/>
          <w:spacing w:val="0"/>
          <w:color w:val="000000"/>
          <w:b w:val="off"/>
          <w:i w:val="off"/>
        </w:rPr>
        <w:t>在相继越过一系列界限时，创造力削弱了，而最初易于开发的这</w:t>
      </w:r>
      <w:r>
        <w:rPr>
          <w:rFonts w:ascii="宋体" w:hAnsi="宋体" w:cs="宋体" w:eastAsia="宋体"/>
          <w:sz w:val="57"/>
          <w:spacing w:val="0"/>
          <w:color w:val="000000"/>
          <w:b w:val="off"/>
          <w:i w:val="off"/>
        </w:rPr>
        <w:t>片语义的转换场，其回报越来越小。随着一个接一个地产生出</w:t>
      </w:r>
      <w:r>
        <w:rPr>
          <w:rFonts w:ascii="宋体" w:hAnsi="宋体" w:cs="宋体" w:eastAsia="宋体"/>
          <w:sz w:val="57"/>
          <w:spacing w:val="0"/>
          <w:color w:val="000000"/>
          <w:b w:val="off"/>
          <w:i w:val="off"/>
        </w:rPr>
        <w:t>来而变得越来越离谱，在这个系统的最后状态上，由于要十分强</w:t>
      </w:r>
      <w:r>
        <w:rPr>
          <w:rFonts w:ascii="宋体" w:hAnsi="宋体" w:cs="宋体" w:eastAsia="宋体"/>
          <w:sz w:val="57"/>
          <w:spacing w:val="0"/>
          <w:color w:val="000000"/>
          <w:b w:val="off"/>
          <w:i w:val="off"/>
        </w:rPr>
        <w:t>调它的抵抗力，就迫使神话的框架遭致了歪曲，以致这个框架由</w:t>
      </w:r>
      <w:r>
        <w:rPr>
          <w:rFonts w:ascii="宋体" w:hAnsi="宋体" w:cs="宋体" w:eastAsia="宋体"/>
          <w:sz w:val="57"/>
          <w:spacing w:val="0"/>
          <w:color w:val="000000"/>
          <w:b w:val="off"/>
          <w:i w:val="off"/>
        </w:rPr>
        <w:t>于解体而告终。于是神话本身便不复存在。它或者是消失掉，</w:t>
      </w:r>
      <w:r>
        <w:rPr>
          <w:rFonts w:ascii="宋体" w:hAnsi="宋体" w:cs="宋体" w:eastAsia="宋体"/>
          <w:sz w:val="57"/>
          <w:spacing w:val="0"/>
          <w:color w:val="000000"/>
          <w:b w:val="off"/>
          <w:i w:val="off"/>
        </w:rPr>
        <w:t>以便为其他文化和地区所特有的神话开辟道路；或者是为了存</w:t>
      </w:r>
      <w:r>
        <w:rPr>
          <w:rFonts w:ascii="宋体" w:hAnsi="宋体" w:cs="宋体" w:eastAsia="宋体"/>
          <w:sz w:val="57"/>
          <w:spacing w:val="0"/>
          <w:color w:val="000000"/>
          <w:b w:val="off"/>
          <w:i w:val="off"/>
        </w:rPr>
        <w:t>在下去，而经历不仅影响其形式而且影响神话本质内容的改变。</w:t>
      </w:r>
      <w:bookmarkEnd w:id="3254"/>
    </w:p>
    <w:p>
      <w:pPr>
        <w:pageBreakBefore w:val="off"/>
        <w:tabs/>
        <w:wordWrap w:val="off"/>
        <w:spacing w:before="0" w:after="0" w:line="940" w:lineRule="atLeast"/>
        <w:ind w:left="0" w:right="0" w:firstLine="1180"/>
        <w:jc w:val="both"/>
        <w:textAlignment w:val="baseline"/>
        <w:rPr>
          <w:sz w:val="57"/>
        </w:rPr>
      </w:pPr>
      <w:bookmarkStart w:name="" w:id="3255"/>
      <w:r>
        <w:rPr>
          <w:rFonts w:ascii="宋体" w:hAnsi="宋体" w:cs="宋体" w:eastAsia="宋体"/>
          <w:sz w:val="57"/>
          <w:spacing w:val="0"/>
          <w:color w:val="000000"/>
          <w:b w:val="off"/>
          <w:i w:val="off"/>
        </w:rPr>
        <w:t>我们相信这是可以在我们考察的特例中观察到的。在齐尔</w:t>
      </w:r>
      <w:r>
        <w:rPr>
          <w:rFonts w:ascii="宋体" w:hAnsi="宋体" w:cs="宋体" w:eastAsia="宋体"/>
          <w:sz w:val="57"/>
          <w:spacing w:val="0"/>
          <w:color w:val="000000"/>
          <w:b w:val="off"/>
          <w:i w:val="off"/>
        </w:rPr>
        <w:t>科廷人的北面居住着卡利尔人，他们也是阿萨帕干语系的成员，</w:t>
      </w:r>
      <w:r>
        <w:rPr>
          <w:rFonts w:ascii="宋体" w:hAnsi="宋体" w:cs="宋体" w:eastAsia="宋体"/>
          <w:sz w:val="57"/>
          <w:spacing w:val="0"/>
          <w:color w:val="000000"/>
          <w:b w:val="off"/>
          <w:i w:val="off"/>
        </w:rPr>
        <w:t>不过他们的文化却大不相同。他们的得名确是因为他们与众不</w:t>
      </w:r>
      <w:r>
        <w:rPr>
          <w:rFonts w:ascii="宋体" w:hAnsi="宋体" w:cs="宋体" w:eastAsia="宋体"/>
          <w:sz w:val="57"/>
          <w:spacing w:val="0"/>
          <w:color w:val="000000"/>
          <w:b w:val="off"/>
          <w:i w:val="off"/>
        </w:rPr>
        <w:t>同的习俗。寡妇们得受特别严厉的约束，例如，作为一种义务，</w:t>
      </w:r>
      <w:r>
        <w:rPr>
          <w:rFonts w:ascii="宋体" w:hAnsi="宋体" w:cs="宋体" w:eastAsia="宋体"/>
          <w:sz w:val="57"/>
          <w:spacing w:val="0"/>
          <w:color w:val="000000"/>
          <w:b w:val="off"/>
          <w:i w:val="off"/>
        </w:rPr>
        <w:t>她们要在相当长的一个时期内时常佩带其死去的丈夫的骨骼。</w:t>
      </w:r>
      <w:r>
        <w:rPr>
          <w:rFonts w:ascii="宋体" w:hAnsi="宋体" w:cs="宋体" w:eastAsia="宋体"/>
          <w:sz w:val="57"/>
          <w:spacing w:val="0"/>
          <w:color w:val="000000"/>
          <w:b w:val="off"/>
          <w:i w:val="off"/>
        </w:rPr>
        <w:t>现在我们在他们中间又重新发现了如同在南方萨哈普廷人和萨</w:t>
      </w:r>
      <w:r>
        <w:rPr>
          <w:rFonts w:ascii="宋体" w:hAnsi="宋体" w:cs="宋体" w:eastAsia="宋体"/>
          <w:sz w:val="57"/>
          <w:spacing w:val="0"/>
          <w:color w:val="000000"/>
          <w:b w:val="off"/>
          <w:i w:val="off"/>
        </w:rPr>
        <w:t>利什人中存在着的神话大系的生殖细胞，然而却经过了奇特的</w:t>
      </w:r>
      <w:r>
        <w:rPr>
          <w:rFonts w:ascii="宋体" w:hAnsi="宋体" w:cs="宋体" w:eastAsia="宋体"/>
          <w:sz w:val="57"/>
          <w:spacing w:val="0"/>
          <w:color w:val="000000"/>
          <w:b w:val="off"/>
          <w:i w:val="off"/>
        </w:rPr>
        <w:t>转换。卡利尔人有一个关于披一件山猫皮的穷孤儿的故事。在</w:t>
      </w:r>
      <w:r>
        <w:rPr>
          <w:rFonts w:ascii="宋体" w:hAnsi="宋体" w:cs="宋体" w:eastAsia="宋体"/>
          <w:sz w:val="57"/>
          <w:spacing w:val="0"/>
          <w:color w:val="000000"/>
          <w:b w:val="off"/>
          <w:i w:val="off"/>
        </w:rPr>
        <w:t>一次散步时，他邂逅了赤身裸体的酋长女儿。而她却没有看见</w:t>
      </w:r>
      <w:r>
        <w:rPr>
          <w:rFonts w:ascii="宋体" w:hAnsi="宋体" w:cs="宋体" w:eastAsia="宋体"/>
          <w:sz w:val="57"/>
          <w:spacing w:val="0"/>
          <w:color w:val="000000"/>
          <w:b w:val="off"/>
          <w:i w:val="off"/>
        </w:rPr>
        <w:t>他，直到那孤儿粗糙的手触及到她并把她抱住时，才认出了他。</w:t>
      </w:r>
      <w:r>
        <w:rPr>
          <w:rFonts w:ascii="宋体" w:hAnsi="宋体" w:cs="宋体" w:eastAsia="宋体"/>
          <w:sz w:val="57"/>
          <w:spacing w:val="0"/>
          <w:color w:val="000000"/>
          <w:b w:val="off"/>
          <w:i w:val="off"/>
        </w:rPr>
        <w:t>为了不致败坏名誉，她嫁给了他。酋长仁慈地接受了这位几乎</w:t>
      </w:r>
      <w:r>
        <w:rPr>
          <w:rFonts w:ascii="宋体" w:hAnsi="宋体" w:cs="宋体" w:eastAsia="宋体"/>
          <w:sz w:val="57"/>
          <w:spacing w:val="0"/>
          <w:color w:val="000000"/>
          <w:b w:val="off"/>
          <w:i w:val="off"/>
        </w:rPr>
        <w:t>攀配不上他家的女婿，赐以衣服和饰件，因而“洗刷”了他的贫</w:t>
      </w:r>
      <w:r>
        <w:rPr>
          <w:rFonts w:ascii="宋体" w:hAnsi="宋体" w:cs="宋体" w:eastAsia="宋体"/>
          <w:sz w:val="57"/>
          <w:spacing w:val="0"/>
          <w:color w:val="000000"/>
          <w:b w:val="off"/>
          <w:i w:val="off"/>
        </w:rPr>
        <w:t>困。酋长这样做是明智的，因为这小伙子原来是个好猎手，还杀</w:t>
      </w:r>
      <w:bookmarkEnd w:id="3255"/>
    </w:p>
    <w:p>
      <w:pPr>
        <w:pageBreakBefore w:val="off"/>
        <w:tabs/>
        <w:wordWrap w:val="off"/>
        <w:spacing w:before="0" w:after="0" w:line="940" w:lineRule="atLeast"/>
        <w:ind w:left="0" w:right="880"/>
        <w:jc w:val="right"/>
        <w:textAlignment w:val="baseline"/>
        <w:rPr>
          <w:sz w:val="57"/>
        </w:rPr>
      </w:pPr>
      <w:bookmarkStart w:name="" w:id="3256"/>
      <w:r>
        <w:rPr>
          <w:rFonts w:ascii="仿宋" w:hAnsi="仿宋" w:cs="仿宋" w:eastAsia="仿宋"/>
          <w:sz w:val="57"/>
          <w:spacing w:val="0"/>
          <w:color w:val="000000"/>
          <w:b w:val="off"/>
          <w:i w:val="off"/>
        </w:rPr>
        <w:t>·293·</w:t>
      </w:r>
      <w:bookmarkEnd w:id="3256"/>
    </w:p>
    <w:p>
      <w:r>
        <w:t/>
      </w:r>
    </w:p>
    <w:p>
      <w:pPr>
        <w:sectPr>
          <w:footerReference r:id="rId643"/>
          <w:headerReference r:id="rId644" w:type="default"/>
          <w:type w:val="nextPage"/>
          <w:pgSz w:w="21980" w:h="31680"/>
          <w:pgMar w:left="3000" w:top="2520" w:right="3000" w:bottom="2520" w:header="2220" w:footer="2220"/>
          <w:cols w:num="1"/>
        </w:sectPr>
      </w:pPr>
    </w:p>
    <w:p>
      <w:pPr>
        <w:pageBreakBefore w:val="off"/>
        <w:tabs/>
        <w:wordWrap w:val="off"/>
        <w:spacing w:before="0" w:after="0" w:line="980" w:lineRule="atLeast"/>
        <w:ind w:left="0" w:right="160"/>
        <w:jc w:val="both"/>
        <w:textAlignment w:val="baseline"/>
        <w:rPr>
          <w:sz w:val="56"/>
        </w:rPr>
      </w:pPr>
      <w:bookmarkStart w:name="" w:id="3257"/>
      <w:r>
        <w:rPr>
          <w:rFonts w:ascii="宋体" w:hAnsi="宋体" w:cs="宋体" w:eastAsia="宋体"/>
          <w:sz w:val="56"/>
          <w:spacing w:val="0"/>
          <w:color w:val="000000"/>
          <w:b w:val="off"/>
          <w:i w:val="off"/>
        </w:rPr>
        <w:t>死了加害于印第安人的怪兽。然而有一天，他在与一只食人大</w:t>
      </w:r>
      <w:r>
        <w:rPr>
          <w:rFonts w:ascii="宋体" w:hAnsi="宋体" w:cs="宋体" w:eastAsia="宋体"/>
          <w:sz w:val="56"/>
          <w:spacing w:val="0"/>
          <w:color w:val="000000"/>
          <w:b w:val="off"/>
          <w:i w:val="off"/>
        </w:rPr>
        <w:t>山猫搏斗中战死了。悲伤的妻子遂在丈夫的尸体旁自杀(詹尼</w:t>
      </w:r>
      <w:r>
        <w:rPr>
          <w:rFonts w:ascii="TimesNewRoman" w:hAnsi="TimesNewRoman" w:cs="TimesNewRoman" w:eastAsia="TimesNewRoman"/>
          <w:sz w:val="56"/>
          <w:spacing w:val="0"/>
          <w:color w:val="000000"/>
          <w:b w:val="off"/>
          <w:i w:val="off"/>
        </w:rPr>
        <w:t>士[Jenness],1934,第</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114—121</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页)。</w:t>
      </w:r>
      <w:bookmarkEnd w:id="3257"/>
    </w:p>
    <w:p>
      <w:pPr>
        <w:pageBreakBefore w:val="off"/>
        <w:tabs/>
        <w:wordWrap w:val="off"/>
        <w:spacing w:before="0" w:after="0" w:line="980" w:lineRule="atLeast"/>
        <w:ind w:left="0" w:right="40" w:firstLine="1160"/>
        <w:jc w:val="both"/>
        <w:textAlignment w:val="baseline"/>
        <w:rPr>
          <w:sz w:val="56"/>
        </w:rPr>
      </w:pPr>
      <w:bookmarkStart w:name="" w:id="3258"/>
      <w:r>
        <w:rPr>
          <w:rFonts w:ascii="宋体" w:hAnsi="宋体" w:cs="宋体" w:eastAsia="宋体"/>
          <w:sz w:val="56"/>
          <w:spacing w:val="0"/>
          <w:color w:val="000000"/>
          <w:b w:val="off"/>
          <w:i w:val="off"/>
        </w:rPr>
        <w:t>当我们把这种说法与我们开头按萨哈普廷人和萨利什人的</w:t>
      </w:r>
      <w:r>
        <w:rPr>
          <w:rFonts w:ascii="宋体" w:hAnsi="宋体" w:cs="宋体" w:eastAsia="宋体"/>
          <w:sz w:val="56"/>
          <w:spacing w:val="0"/>
          <w:color w:val="000000"/>
          <w:b w:val="off"/>
          <w:i w:val="off"/>
        </w:rPr>
        <w:t>说法概述的关于山猫的故事相比较时，可以看到几种变化。有</w:t>
      </w:r>
      <w:r>
        <w:rPr>
          <w:rFonts w:ascii="宋体" w:hAnsi="宋体" w:cs="宋体" w:eastAsia="宋体"/>
          <w:sz w:val="56"/>
          <w:spacing w:val="0"/>
          <w:color w:val="000000"/>
          <w:b w:val="off"/>
          <w:i w:val="off"/>
        </w:rPr>
        <w:t>些情况像是颠倒的。主人公不是年老的，而是年轻的；他看到酋</w:t>
      </w:r>
      <w:r>
        <w:rPr>
          <w:rFonts w:ascii="宋体" w:hAnsi="宋体" w:cs="宋体" w:eastAsia="宋体"/>
          <w:sz w:val="56"/>
          <w:spacing w:val="0"/>
          <w:color w:val="000000"/>
          <w:b w:val="off"/>
          <w:i w:val="off"/>
        </w:rPr>
        <w:t>长的女儿是在村外，而不是在屋内或离屋很近的地方。然而，似</w:t>
      </w:r>
      <w:r>
        <w:rPr>
          <w:rFonts w:ascii="宋体" w:hAnsi="宋体" w:cs="宋体" w:eastAsia="宋体"/>
          <w:sz w:val="56"/>
          <w:spacing w:val="0"/>
          <w:color w:val="000000"/>
          <w:b w:val="off"/>
          <w:i w:val="off"/>
        </w:rPr>
        <w:t>乎一切都显得，卡利尔人的说法是以其隐喻的对应物系统地取</w:t>
      </w:r>
      <w:r>
        <w:rPr>
          <w:rFonts w:ascii="宋体" w:hAnsi="宋体" w:cs="宋体" w:eastAsia="宋体"/>
          <w:sz w:val="56"/>
          <w:spacing w:val="0"/>
          <w:color w:val="000000"/>
          <w:b w:val="off"/>
          <w:i w:val="off"/>
        </w:rPr>
        <w:t>代了平铺直叙的表达。一件山猫皮做成的外衣表示了别处有一</w:t>
      </w:r>
      <w:r>
        <w:rPr>
          <w:rFonts w:ascii="宋体" w:hAnsi="宋体" w:cs="宋体" w:eastAsia="宋体"/>
          <w:sz w:val="56"/>
          <w:spacing w:val="0"/>
          <w:color w:val="000000"/>
          <w:b w:val="off"/>
          <w:i w:val="off"/>
        </w:rPr>
        <w:t>个叫山猫的角色；与年轻女子身体的象征性的接触取代了她实</w:t>
      </w:r>
      <w:r>
        <w:rPr>
          <w:rFonts w:ascii="宋体" w:hAnsi="宋体" w:cs="宋体" w:eastAsia="宋体"/>
          <w:sz w:val="56"/>
          <w:spacing w:val="0"/>
          <w:color w:val="000000"/>
          <w:b w:val="off"/>
          <w:i w:val="off"/>
        </w:rPr>
        <w:t>际上的受孕。在(酋长以馈赠为主人公所“洗去”的)贫穷和齐尔</w:t>
      </w:r>
      <w:r>
        <w:rPr>
          <w:rFonts w:ascii="宋体" w:hAnsi="宋体" w:cs="宋体" w:eastAsia="宋体"/>
          <w:sz w:val="56"/>
          <w:spacing w:val="0"/>
          <w:color w:val="000000"/>
          <w:b w:val="off"/>
          <w:i w:val="off"/>
        </w:rPr>
        <w:t>科廷人版本中两个姐妹劳而无功地企图洗净的那张淤泥皮之</w:t>
      </w:r>
      <w:r>
        <w:rPr>
          <w:rFonts w:ascii="宋体" w:hAnsi="宋体" w:cs="宋体" w:eastAsia="宋体"/>
          <w:sz w:val="56"/>
          <w:spacing w:val="0"/>
          <w:color w:val="000000"/>
          <w:b w:val="off"/>
          <w:i w:val="off"/>
        </w:rPr>
        <w:t>间，以及和萨利什人版本中一旦摆脱它便显出其华贵装饰的那</w:t>
      </w:r>
      <w:r>
        <w:rPr>
          <w:rFonts w:ascii="宋体" w:hAnsi="宋体" w:cs="宋体" w:eastAsia="宋体"/>
          <w:sz w:val="56"/>
          <w:spacing w:val="0"/>
          <w:color w:val="000000"/>
          <w:b w:val="off"/>
          <w:i w:val="off"/>
        </w:rPr>
        <w:t>张老人的烂疮皮之间，也都有着象征性的关联。最后，故事不是</w:t>
      </w:r>
      <w:r>
        <w:rPr>
          <w:rFonts w:ascii="宋体" w:hAnsi="宋体" w:cs="宋体" w:eastAsia="宋体"/>
          <w:sz w:val="56"/>
          <w:spacing w:val="0"/>
          <w:color w:val="000000"/>
          <w:b w:val="off"/>
          <w:i w:val="off"/>
        </w:rPr>
        <w:t>从公正分配的概念出发，也不是以主人公分裂为两个阵营————</w:t>
      </w:r>
      <w:r>
        <w:rPr>
          <w:rFonts w:ascii="宋体" w:hAnsi="宋体" w:cs="宋体" w:eastAsia="宋体"/>
          <w:sz w:val="56"/>
          <w:spacing w:val="0"/>
          <w:color w:val="000000"/>
          <w:b w:val="off"/>
          <w:i w:val="off"/>
        </w:rPr>
        <w:t>恶人受惩罚，好人得宽恕————为结束，而是进入了一种不可避免</w:t>
      </w:r>
      <w:r>
        <w:rPr>
          <w:rFonts w:ascii="宋体" w:hAnsi="宋体" w:cs="宋体" w:eastAsia="宋体"/>
          <w:sz w:val="56"/>
          <w:spacing w:val="0"/>
          <w:color w:val="000000"/>
          <w:b w:val="off"/>
          <w:i w:val="off"/>
        </w:rPr>
        <w:t>的悲剧结局。所有这些特征表明，在卡利尔人的说法里，出现了</w:t>
      </w:r>
      <w:r>
        <w:rPr>
          <w:rFonts w:ascii="宋体" w:hAnsi="宋体" w:cs="宋体" w:eastAsia="宋体"/>
          <w:sz w:val="56"/>
          <w:spacing w:val="0"/>
          <w:color w:val="000000"/>
          <w:b w:val="off"/>
          <w:i w:val="off"/>
        </w:rPr>
        <w:t>一种决定性的转变，即从直到当时还存在的神话程式变成了浪</w:t>
      </w:r>
      <w:r>
        <w:rPr>
          <w:rFonts w:ascii="宋体" w:hAnsi="宋体" w:cs="宋体" w:eastAsia="宋体"/>
          <w:sz w:val="56"/>
          <w:spacing w:val="0"/>
          <w:color w:val="000000"/>
          <w:b w:val="off"/>
          <w:i w:val="off"/>
        </w:rPr>
        <w:t>漫的程式，在其中原初的神话(它曾是————请不要忘记———“山</w:t>
      </w:r>
      <w:r>
        <w:rPr>
          <w:rFonts w:ascii="宋体" w:hAnsi="宋体" w:cs="宋体" w:eastAsia="宋体"/>
          <w:sz w:val="56"/>
          <w:spacing w:val="0"/>
          <w:color w:val="000000"/>
          <w:b w:val="off"/>
          <w:i w:val="off"/>
        </w:rPr>
        <w:t>猫的故事”)是作为它自己的隐喻而出现的：怪兽山猫在结束时</w:t>
      </w:r>
      <w:r>
        <w:rPr>
          <w:rFonts w:ascii="宋体" w:hAnsi="宋体" w:cs="宋体" w:eastAsia="宋体"/>
          <w:sz w:val="56"/>
          <w:spacing w:val="0"/>
          <w:color w:val="000000"/>
          <w:b w:val="off"/>
          <w:i w:val="off"/>
        </w:rPr>
        <w:t>莫名其妙地隐隐出现，和严厉的批评。————不是批评德性齐备</w:t>
      </w:r>
      <w:r>
        <w:rPr>
          <w:rFonts w:ascii="宋体" w:hAnsi="宋体" w:cs="宋体" w:eastAsia="宋体"/>
          <w:sz w:val="56"/>
          <w:spacing w:val="0"/>
          <w:color w:val="000000"/>
          <w:b w:val="off"/>
          <w:i w:val="off"/>
        </w:rPr>
        <w:t>的主人公，而是批评叙事本身忘记了或不能认识它的原来性质</w:t>
      </w:r>
      <w:r>
        <w:rPr>
          <w:rFonts w:ascii="宋体" w:hAnsi="宋体" w:cs="宋体" w:eastAsia="宋体"/>
          <w:sz w:val="56"/>
          <w:spacing w:val="0"/>
          <w:color w:val="000000"/>
          <w:b w:val="off"/>
          <w:i w:val="off"/>
        </w:rPr>
        <w:t>以及否认自身是一个神话。</w:t>
      </w:r>
      <w:bookmarkEnd w:id="3258"/>
    </w:p>
    <w:p>
      <w:pPr>
        <w:pageBreakBefore w:val="off"/>
        <w:tabs/>
        <w:wordWrap w:val="off"/>
        <w:spacing w:before="0" w:after="0" w:line="980" w:lineRule="exact"/>
        <w:ind w:left="0" w:right="0"/>
        <w:jc w:val="both"/>
        <w:textAlignment w:val="baseline"/>
        <w:rPr>
          <w:sz w:val="56"/>
        </w:rPr>
      </w:pPr>
      <w:bookmarkStart w:name="" w:id="3259"/>
      <w:r>
        <w:rPr>
          <w:rFonts w:ascii="宋体" w:hAnsi="宋体" w:cs="宋体" w:eastAsia="宋体"/>
          <w:sz w:val="56"/>
          <w:spacing w:val="0"/>
          <w:color w:val="000000"/>
          <w:b w:val="off"/>
          <w:i w:val="off"/>
        </w:rPr>
        <w:t/>
      </w:r>
      <w:bookmarkEnd w:id="3259"/>
    </w:p>
    <w:p>
      <w:pPr>
        <w:pageBreakBefore w:val="off"/>
        <w:tabs/>
        <w:wordWrap w:val="off"/>
        <w:spacing w:before="0" w:after="0" w:line="980" w:lineRule="atLeast"/>
        <w:ind w:left="160" w:right="0" w:firstLine="1160"/>
        <w:jc w:val="both"/>
        <w:textAlignment w:val="baseline"/>
        <w:rPr>
          <w:sz w:val="56"/>
        </w:rPr>
      </w:pPr>
      <w:bookmarkStart w:name="" w:id="3260"/>
      <w:r>
        <w:rPr>
          <w:rFonts w:ascii="宋体" w:hAnsi="宋体" w:cs="宋体" w:eastAsia="宋体"/>
          <w:sz w:val="56"/>
          <w:spacing w:val="0"/>
          <w:color w:val="000000"/>
          <w:b w:val="off"/>
          <w:i w:val="off"/>
        </w:rPr>
        <w:t>现在让我们来考虑另一条界线：把内地阿萨帕斯干人和他</w:t>
      </w:r>
      <w:r>
        <w:rPr>
          <w:rFonts w:ascii="宋体" w:hAnsi="宋体" w:cs="宋体" w:eastAsia="宋体"/>
          <w:sz w:val="56"/>
          <w:spacing w:val="0"/>
          <w:color w:val="000000"/>
          <w:b w:val="off"/>
          <w:i w:val="off"/>
        </w:rPr>
        <w:t>们西北面太平洋沿岸部落分割开来的那条线。关于后者的社会</w:t>
      </w:r>
      <w:r>
        <w:rPr>
          <w:rFonts w:ascii="宋体" w:hAnsi="宋体" w:cs="宋体" w:eastAsia="宋体"/>
          <w:sz w:val="56"/>
          <w:spacing w:val="0"/>
          <w:color w:val="000000"/>
          <w:b w:val="off"/>
          <w:i w:val="off"/>
        </w:rPr>
        <w:t>和文化特征我们已在第290页简要地提到过，现在我们还要再</w:t>
      </w:r>
      <w:bookmarkEnd w:id="3260"/>
    </w:p>
    <w:p>
      <w:pPr>
        <w:pageBreakBefore w:val="off"/>
        <w:tabs/>
        <w:wordWrap w:val="off"/>
        <w:spacing w:before="220" w:after="0" w:line="720" w:lineRule="atLeast"/>
        <w:ind w:left="1460" w:right="0"/>
        <w:jc w:val="both"/>
        <w:textAlignment w:val="baseline"/>
        <w:rPr>
          <w:sz w:val="53"/>
        </w:rPr>
      </w:pPr>
      <w:bookmarkStart w:name="" w:id="3261"/>
      <w:r>
        <w:rPr>
          <w:rFonts w:ascii="仿宋" w:hAnsi="仿宋" w:cs="仿宋" w:eastAsia="仿宋"/>
          <w:sz w:val="53"/>
          <w:spacing w:val="0"/>
          <w:color w:val="000000"/>
          <w:b w:val="off"/>
          <w:i w:val="off"/>
        </w:rPr>
        <w:t>294</w:t>
      </w:r>
      <w:bookmarkEnd w:id="3261"/>
    </w:p>
    <w:p>
      <w:r>
        <w:t/>
      </w:r>
    </w:p>
    <w:p>
      <w:pPr>
        <w:sectPr>
          <w:footerReference r:id="rId645"/>
          <w:headerReference r:id="rId646" w:type="default"/>
          <w:type w:val="nextPage"/>
          <w:pgSz w:w="21980" w:h="31680"/>
          <w:pgMar w:left="2960" w:top="2520" w:right="2960" w:bottom="2520" w:header="2220" w:footer="2220"/>
          <w:cols w:num="1"/>
        </w:sectPr>
      </w:pPr>
    </w:p>
    <w:p>
      <w:pPr>
        <w:pageBreakBefore w:val="off"/>
        <w:tabs/>
        <w:wordWrap w:val="off"/>
        <w:spacing w:before="0" w:after="0" w:line="900" w:lineRule="atLeast"/>
        <w:ind w:left="40" w:right="0"/>
        <w:jc w:val="both"/>
        <w:textAlignment w:val="baseline"/>
        <w:rPr>
          <w:sz w:val="57"/>
        </w:rPr>
      </w:pPr>
      <w:bookmarkStart w:name="" w:id="3262"/>
      <w:r>
        <w:rPr>
          <w:rFonts w:ascii="宋体" w:hAnsi="宋体" w:cs="宋体" w:eastAsia="宋体"/>
          <w:sz w:val="57"/>
          <w:spacing w:val="0"/>
          <w:color w:val="000000"/>
          <w:b w:val="off"/>
          <w:i w:val="off"/>
        </w:rPr>
        <w:t>说一点其语言上的特征。定居于纳斯和斯基纳河河口的钦西安</w:t>
      </w:r>
      <w:r>
        <w:rPr>
          <w:rFonts w:ascii="宋体" w:hAnsi="宋体" w:cs="宋体" w:eastAsia="宋体"/>
          <w:sz w:val="57"/>
          <w:spacing w:val="0"/>
          <w:color w:val="000000"/>
          <w:b w:val="off"/>
          <w:i w:val="off"/>
        </w:rPr>
        <w:t>人，他们说一种独立的可能与大佩纽蒂语系有联系的语言，并且</w:t>
      </w:r>
      <w:r>
        <w:rPr>
          <w:rFonts w:ascii="宋体" w:hAnsi="宋体" w:cs="宋体" w:eastAsia="宋体"/>
          <w:sz w:val="57"/>
          <w:spacing w:val="0"/>
          <w:color w:val="000000"/>
          <w:b w:val="off"/>
          <w:i w:val="off"/>
        </w:rPr>
        <w:t>划分为以动物命名的一些氏族。一则传说证实了其中尼斯噶人</w:t>
      </w:r>
      <w:r>
        <w:rPr>
          <w:rFonts w:ascii="宋体" w:hAnsi="宋体" w:cs="宋体" w:eastAsia="宋体"/>
          <w:sz w:val="57"/>
          <w:spacing w:val="0"/>
          <w:color w:val="000000"/>
          <w:b w:val="off"/>
          <w:i w:val="off"/>
        </w:rPr>
        <w:t>的熊氏族具有在仪式上佩带一种头饰的独特权利，这种头饰用</w:t>
      </w:r>
      <w:r>
        <w:rPr>
          <w:rFonts w:ascii="宋体" w:hAnsi="宋体" w:cs="宋体" w:eastAsia="宋体"/>
          <w:sz w:val="57"/>
          <w:spacing w:val="0"/>
          <w:color w:val="000000"/>
          <w:b w:val="off"/>
          <w:i w:val="off"/>
        </w:rPr>
        <w:t>木头雕刻，油漆而成，嵌有鲍鱼的壳并画上一张猫头鹰的脸，周</w:t>
      </w:r>
      <w:r>
        <w:rPr>
          <w:rFonts w:ascii="宋体" w:hAnsi="宋体" w:cs="宋体" w:eastAsia="宋体"/>
          <w:sz w:val="57"/>
          <w:spacing w:val="0"/>
          <w:color w:val="000000"/>
          <w:b w:val="off"/>
          <w:i w:val="off"/>
        </w:rPr>
        <w:t>围是长着爪子的人样的小图像。他们的故事是说，酋长有个儿</w:t>
      </w:r>
      <w:r>
        <w:rPr>
          <w:rFonts w:ascii="宋体" w:hAnsi="宋体" w:cs="宋体" w:eastAsia="宋体"/>
          <w:sz w:val="57"/>
          <w:spacing w:val="0"/>
          <w:color w:val="000000"/>
          <w:b w:val="off"/>
          <w:i w:val="off"/>
        </w:rPr>
        <w:t>子，哭个不停。人们便以猫头鹰来吓唬他，结果猫头鹰果真来</w:t>
      </w:r>
      <w:r>
        <w:rPr>
          <w:rFonts w:ascii="宋体" w:hAnsi="宋体" w:cs="宋体" w:eastAsia="宋体"/>
          <w:sz w:val="57"/>
          <w:spacing w:val="0"/>
          <w:color w:val="000000"/>
          <w:b w:val="off"/>
          <w:i w:val="off"/>
        </w:rPr>
        <w:t>了。但是猫头鹰并没有劫持这个令人难以忍受的男童，而是带</w:t>
      </w:r>
      <w:r>
        <w:rPr>
          <w:rFonts w:ascii="宋体" w:hAnsi="宋体" w:cs="宋体" w:eastAsia="宋体"/>
          <w:sz w:val="57"/>
          <w:spacing w:val="0"/>
          <w:color w:val="000000"/>
          <w:b w:val="off"/>
          <w:i w:val="off"/>
        </w:rPr>
        <w:t>着他的姐姐飞走了，并把她安置在一棵大树的顶上，任凭她吵闹</w:t>
      </w:r>
      <w:r>
        <w:rPr>
          <w:rFonts w:ascii="宋体" w:hAnsi="宋体" w:cs="宋体" w:eastAsia="宋体"/>
          <w:sz w:val="57"/>
          <w:spacing w:val="0"/>
          <w:color w:val="000000"/>
          <w:b w:val="off"/>
          <w:i w:val="off"/>
        </w:rPr>
        <w:t>也无人能够把她救下来。终于她屈服了，不再悲号，并且嫁给了</w:t>
      </w:r>
      <w:r>
        <w:rPr>
          <w:rFonts w:ascii="宋体" w:hAnsi="宋体" w:cs="宋体" w:eastAsia="宋体"/>
          <w:sz w:val="57"/>
          <w:spacing w:val="0"/>
          <w:color w:val="000000"/>
          <w:b w:val="off"/>
          <w:i w:val="off"/>
        </w:rPr>
        <w:t>猫头鹰。不久她生下了一个儿子。等儿子长大后，她请求丈夫</w:t>
      </w:r>
      <w:r>
        <w:rPr>
          <w:rFonts w:ascii="宋体" w:hAnsi="宋体" w:cs="宋体" w:eastAsia="宋体"/>
          <w:sz w:val="57"/>
          <w:spacing w:val="0"/>
          <w:color w:val="000000"/>
          <w:b w:val="off"/>
          <w:i w:val="off"/>
        </w:rPr>
        <w:t>允许她把儿子送回人间。猫头鹰答应了请求，还为之作了一首</w:t>
      </w:r>
      <w:r>
        <w:rPr>
          <w:rFonts w:ascii="宋体" w:hAnsi="宋体" w:cs="宋体" w:eastAsia="宋体"/>
          <w:sz w:val="57"/>
          <w:spacing w:val="0"/>
          <w:color w:val="000000"/>
          <w:b w:val="off"/>
          <w:i w:val="off"/>
        </w:rPr>
        <w:t>歌，并且雕了一个有自己形象的头饰。他带了妻儿来到他们的</w:t>
      </w:r>
      <w:r>
        <w:rPr>
          <w:rFonts w:ascii="宋体" w:hAnsi="宋体" w:cs="宋体" w:eastAsia="宋体"/>
          <w:sz w:val="57"/>
          <w:spacing w:val="0"/>
          <w:color w:val="000000"/>
          <w:b w:val="off"/>
          <w:i w:val="off"/>
        </w:rPr>
        <w:t>村庄。母亲向乡亲们证明了儿子的身份后，便随着丈夫回去了，</w:t>
      </w:r>
      <w:r>
        <w:rPr>
          <w:rFonts w:ascii="宋体" w:hAnsi="宋体" w:cs="宋体" w:eastAsia="宋体"/>
          <w:sz w:val="57"/>
          <w:spacing w:val="0"/>
          <w:color w:val="000000"/>
          <w:b w:val="off"/>
          <w:i w:val="off"/>
        </w:rPr>
        <w:t>而把儿子留了下来。儿子后来把猫头鹰所雕的这个头饰及教会</w:t>
      </w:r>
      <w:r>
        <w:rPr>
          <w:rFonts w:ascii="宋体" w:hAnsi="宋体" w:cs="宋体" w:eastAsia="宋体"/>
          <w:sz w:val="57"/>
          <w:spacing w:val="0"/>
          <w:color w:val="000000"/>
          <w:b w:val="off"/>
          <w:i w:val="off"/>
        </w:rPr>
        <w:t>他唱的那支歌传给了他出身的这个氏族。那首歌唱道：“啊，我</w:t>
      </w:r>
      <w:r>
        <w:rPr>
          <w:rFonts w:ascii="宋体" w:hAnsi="宋体" w:cs="宋体" w:eastAsia="宋体"/>
          <w:sz w:val="57"/>
          <w:spacing w:val="0"/>
          <w:color w:val="000000"/>
          <w:b w:val="off"/>
          <w:i w:val="off"/>
        </w:rPr>
        <w:t>的兄弟，猫头鹰给的这棵树是我的宅邸！”</w:t>
      </w:r>
      <w:bookmarkEnd w:id="3262"/>
    </w:p>
    <w:p>
      <w:pPr>
        <w:pageBreakBefore w:val="off"/>
        <w:tabs/>
        <w:wordWrap w:val="off"/>
        <w:spacing w:before="0" w:after="0" w:line="900" w:lineRule="atLeast"/>
        <w:ind w:left="40" w:right="0" w:firstLine="1180"/>
        <w:jc w:val="both"/>
        <w:textAlignment w:val="baseline"/>
        <w:rPr>
          <w:sz w:val="57"/>
        </w:rPr>
      </w:pPr>
      <w:bookmarkStart w:name="" w:id="3263"/>
      <w:r>
        <w:rPr>
          <w:rFonts w:ascii="宋体" w:hAnsi="宋体" w:cs="宋体" w:eastAsia="宋体"/>
          <w:sz w:val="57"/>
          <w:spacing w:val="0"/>
          <w:color w:val="000000"/>
          <w:b w:val="off"/>
          <w:i w:val="off"/>
        </w:rPr>
        <w:t>为了使讨论简洁起见，我们将把这位姐姐的角色置于一旁。</w:t>
      </w:r>
      <w:r>
        <w:rPr>
          <w:rFonts w:ascii="宋体" w:hAnsi="宋体" w:cs="宋体" w:eastAsia="宋体"/>
          <w:sz w:val="57"/>
          <w:spacing w:val="0"/>
          <w:color w:val="000000"/>
          <w:b w:val="off"/>
          <w:i w:val="off"/>
        </w:rPr>
        <w:t>事实上，她在情节中的出现可由转换法去解释，其理由和起源必</w:t>
      </w:r>
      <w:r>
        <w:rPr>
          <w:rFonts w:ascii="宋体" w:hAnsi="宋体" w:cs="宋体" w:eastAsia="宋体"/>
          <w:sz w:val="57"/>
          <w:spacing w:val="0"/>
          <w:color w:val="000000"/>
          <w:b w:val="off"/>
          <w:i w:val="off"/>
        </w:rPr>
        <w:t>须在弗雷泽所发现的萨利什人的说法中去找，尤其是泽西利斯</w:t>
      </w:r>
      <w:r>
        <w:rPr>
          <w:rFonts w:ascii="宋体" w:hAnsi="宋体" w:cs="宋体" w:eastAsia="宋体"/>
          <w:sz w:val="57"/>
          <w:spacing w:val="0"/>
          <w:color w:val="000000"/>
          <w:b w:val="off"/>
          <w:i w:val="off"/>
        </w:rPr>
        <w:t>人(Stseelis)和谢哈利斯人(Chehalis)中去找，这里不是讨论的地</w:t>
      </w:r>
      <w:r>
        <w:rPr>
          <w:rFonts w:ascii="宋体" w:hAnsi="宋体" w:cs="宋体" w:eastAsia="宋体"/>
          <w:sz w:val="57"/>
          <w:spacing w:val="0"/>
          <w:color w:val="000000"/>
          <w:b w:val="off"/>
          <w:i w:val="off"/>
        </w:rPr>
        <w:t>方(希尔-都德，1904，第347——352页)。</w:t>
      </w:r>
      <w:bookmarkEnd w:id="3263"/>
    </w:p>
    <w:p>
      <w:pPr>
        <w:pageBreakBefore w:val="off"/>
        <w:tabs/>
        <w:wordWrap w:val="off"/>
        <w:spacing w:before="0" w:after="0" w:line="900" w:lineRule="atLeast"/>
        <w:ind w:left="40" w:right="0" w:firstLine="1180"/>
        <w:jc w:val="both"/>
        <w:textAlignment w:val="baseline"/>
        <w:rPr>
          <w:sz w:val="57"/>
        </w:rPr>
      </w:pPr>
      <w:bookmarkStart w:name="" w:id="3264"/>
      <w:r>
        <w:rPr>
          <w:rFonts w:ascii="宋体" w:hAnsi="宋体" w:cs="宋体" w:eastAsia="宋体"/>
          <w:sz w:val="57"/>
          <w:spacing w:val="0"/>
          <w:color w:val="000000"/>
          <w:b w:val="off"/>
          <w:i w:val="off"/>
        </w:rPr>
        <w:t>让我们仅止于说明，这一钦西安人的说法与齐尔科廷及内</w:t>
      </w:r>
      <w:r>
        <w:rPr>
          <w:rFonts w:ascii="宋体" w:hAnsi="宋体" w:cs="宋体" w:eastAsia="宋体"/>
          <w:sz w:val="57"/>
          <w:spacing w:val="0"/>
          <w:color w:val="000000"/>
          <w:b w:val="off"/>
          <w:i w:val="off"/>
        </w:rPr>
        <w:t>地萨利什人的说法是如何不同的。当卡利尔人的说法以玩弄隐</w:t>
      </w:r>
      <w:r>
        <w:rPr>
          <w:rFonts w:ascii="宋体" w:hAnsi="宋体" w:cs="宋体" w:eastAsia="宋体"/>
          <w:sz w:val="57"/>
          <w:spacing w:val="0"/>
          <w:color w:val="000000"/>
          <w:b w:val="off"/>
          <w:i w:val="off"/>
        </w:rPr>
        <w:t>喻的方式涉及这后几种说法时，唯独钦西安人的叙述则显然是</w:t>
      </w:r>
      <w:r>
        <w:rPr>
          <w:rFonts w:ascii="宋体" w:hAnsi="宋体" w:cs="宋体" w:eastAsia="宋体"/>
          <w:sz w:val="57"/>
          <w:spacing w:val="0"/>
          <w:color w:val="000000"/>
          <w:b w:val="off"/>
          <w:i w:val="off"/>
        </w:rPr>
        <w:t>直接地涉及了。尤其是，它不是把自己表达成一个神话，而是表</w:t>
      </w:r>
      <w:r>
        <w:rPr>
          <w:rFonts w:ascii="宋体" w:hAnsi="宋体" w:cs="宋体" w:eastAsia="宋体"/>
          <w:sz w:val="57"/>
          <w:spacing w:val="0"/>
          <w:color w:val="000000"/>
          <w:b w:val="off"/>
          <w:i w:val="off"/>
        </w:rPr>
        <w:t>达成与设想的历史事件有关的传说，并以此去实现一个精确而</w:t>
      </w:r>
      <w:bookmarkEnd w:id="3264"/>
    </w:p>
    <w:p>
      <w:pPr>
        <w:pageBreakBefore w:val="off"/>
        <w:tabs/>
        <w:wordWrap w:val="off"/>
        <w:spacing w:before="320" w:after="0" w:line="760" w:lineRule="atLeast"/>
        <w:ind w:left="0" w:right="920"/>
        <w:jc w:val="right"/>
        <w:textAlignment w:val="baseline"/>
        <w:rPr>
          <w:sz w:val="56"/>
        </w:rPr>
      </w:pPr>
      <w:bookmarkStart w:name="" w:id="3265"/>
      <w:r>
        <w:rPr>
          <w:rFonts w:ascii="楷体" w:hAnsi="楷体" w:cs="楷体" w:eastAsia="楷体"/>
          <w:sz w:val="56"/>
          <w:spacing w:val="0"/>
          <w:color w:val="000000"/>
          <w:b w:val="off"/>
          <w:i w:val="off"/>
        </w:rPr>
        <w:t>·295·</w:t>
      </w:r>
      <w:bookmarkEnd w:id="3265"/>
    </w:p>
    <w:p>
      <w:r>
        <w:t/>
      </w:r>
    </w:p>
    <w:p>
      <w:pPr>
        <w:sectPr>
          <w:footerReference r:id="rId647"/>
          <w:headerReference r:id="rId648" w:type="default"/>
          <w:type w:val="nextPage"/>
          <w:pgSz w:w="21980" w:h="31680"/>
          <w:pgMar w:left="2980" w:top="2580" w:right="2980" w:bottom="2580" w:header="2280" w:footer="2280"/>
          <w:cols w:num="1"/>
        </w:sectPr>
      </w:pPr>
    </w:p>
    <w:p>
      <w:pPr>
        <w:pageBreakBefore w:val="off"/>
        <w:tabs/>
        <w:wordWrap w:val="off"/>
        <w:spacing w:before="0" w:after="0" w:line="940" w:lineRule="atLeast"/>
        <w:ind w:left="0" w:right="320"/>
        <w:jc w:val="both"/>
        <w:textAlignment w:val="baseline"/>
        <w:rPr>
          <w:sz w:val="57"/>
        </w:rPr>
      </w:pPr>
      <w:bookmarkStart w:name="" w:id="3266"/>
      <w:r>
        <w:rPr>
          <w:rFonts w:ascii="宋体" w:hAnsi="宋体" w:cs="宋体" w:eastAsia="宋体"/>
          <w:sz w:val="57"/>
          <w:spacing w:val="0"/>
          <w:color w:val="000000"/>
          <w:b w:val="off"/>
          <w:i w:val="off"/>
        </w:rPr>
        <w:t>有限的目的，即建立某个氏族的特权。然而，它确实又是上面提</w:t>
      </w:r>
      <w:r>
        <w:rPr>
          <w:rFonts w:ascii="宋体" w:hAnsi="宋体" w:cs="宋体" w:eastAsia="宋体"/>
          <w:sz w:val="57"/>
          <w:spacing w:val="0"/>
          <w:color w:val="000000"/>
          <w:b w:val="off"/>
          <w:i w:val="off"/>
        </w:rPr>
        <w:t>及的那个神话，因为由博阿斯所公布(1897，第324---325</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页，及</w:t>
      </w:r>
      <w:r>
        <w:rPr>
          <w:rFonts w:ascii="宋体" w:hAnsi="宋体" w:cs="宋体" w:eastAsia="宋体"/>
          <w:sz w:val="57"/>
          <w:spacing w:val="0"/>
          <w:color w:val="000000"/>
          <w:b w:val="off"/>
          <w:i w:val="off"/>
        </w:rPr>
        <w:t>图版1；1895b，第572页)的雕塑头饰上有带着可怕爪子的手从</w:t>
      </w:r>
      <w:r>
        <w:rPr>
          <w:rFonts w:ascii="宋体" w:hAnsi="宋体" w:cs="宋体" w:eastAsia="宋体"/>
          <w:sz w:val="57"/>
          <w:spacing w:val="0"/>
          <w:color w:val="000000"/>
          <w:b w:val="off"/>
          <w:i w:val="off"/>
        </w:rPr>
        <w:t>四周戳向猫头鹰的图案。这一主题，在博阿斯所收集的钦西安</w:t>
      </w:r>
      <w:r>
        <w:rPr>
          <w:rFonts w:ascii="宋体" w:hAnsi="宋体" w:cs="宋体" w:eastAsia="宋体"/>
          <w:sz w:val="57"/>
          <w:spacing w:val="0"/>
          <w:color w:val="000000"/>
          <w:b w:val="off"/>
          <w:i w:val="off"/>
        </w:rPr>
        <w:t>人的传说中没有解释，然而土著报告人却是明白的，因为他们称</w:t>
      </w:r>
      <w:r>
        <w:rPr>
          <w:rFonts w:ascii="宋体" w:hAnsi="宋体" w:cs="宋体" w:eastAsia="宋体"/>
          <w:sz w:val="57"/>
          <w:spacing w:val="0"/>
          <w:color w:val="000000"/>
          <w:b w:val="off"/>
          <w:i w:val="off"/>
        </w:rPr>
        <w:t>这些角色为“爪人”，这点在我们第293页概述的齐尔科廷人神</w:t>
      </w:r>
      <w:r>
        <w:rPr>
          <w:rFonts w:ascii="宋体" w:hAnsi="宋体" w:cs="宋体" w:eastAsia="宋体"/>
          <w:sz w:val="57"/>
          <w:spacing w:val="0"/>
          <w:color w:val="000000"/>
          <w:b w:val="off"/>
          <w:i w:val="off"/>
        </w:rPr>
        <w:t>话中提到过。</w:t>
      </w:r>
      <w:bookmarkEnd w:id="3266"/>
    </w:p>
    <w:p>
      <w:pPr>
        <w:pageBreakBefore w:val="off"/>
        <w:tabs/>
        <w:wordWrap w:val="off"/>
        <w:spacing w:before="0" w:after="0" w:line="940" w:lineRule="atLeast"/>
        <w:ind w:left="0" w:right="320" w:firstLine="1160"/>
        <w:jc w:val="both"/>
        <w:textAlignment w:val="baseline"/>
        <w:rPr>
          <w:sz w:val="57"/>
        </w:rPr>
      </w:pPr>
      <w:bookmarkStart w:name="" w:id="3267"/>
      <w:r>
        <w:rPr>
          <w:rFonts w:ascii="宋体" w:hAnsi="宋体" w:cs="宋体" w:eastAsia="宋体"/>
          <w:sz w:val="57"/>
          <w:spacing w:val="0"/>
          <w:color w:val="000000"/>
          <w:b w:val="off"/>
          <w:i w:val="off"/>
        </w:rPr>
        <w:t>然而，从那里还可以追溯得更远。这些由山羊角做成的爪</w:t>
      </w:r>
      <w:r>
        <w:rPr>
          <w:rFonts w:ascii="宋体" w:hAnsi="宋体" w:cs="宋体" w:eastAsia="宋体"/>
          <w:sz w:val="57"/>
          <w:spacing w:val="0"/>
          <w:color w:val="000000"/>
          <w:b w:val="off"/>
          <w:i w:val="off"/>
        </w:rPr>
        <w:t>子，在齐尔科廷人神话中，主人公用它把猫头鹰逼下了河；在舒</w:t>
      </w:r>
      <w:r>
        <w:rPr>
          <w:rFonts w:ascii="宋体" w:hAnsi="宋体" w:cs="宋体" w:eastAsia="宋体"/>
          <w:sz w:val="57"/>
          <w:spacing w:val="0"/>
          <w:color w:val="000000"/>
          <w:b w:val="off"/>
          <w:i w:val="off"/>
        </w:rPr>
        <w:t>斯瓦普人和库特内人的神话中，它变成了里面满是锥子的篮子，</w:t>
      </w:r>
      <w:r>
        <w:rPr>
          <w:rFonts w:ascii="宋体" w:hAnsi="宋体" w:cs="宋体" w:eastAsia="宋体"/>
          <w:sz w:val="57"/>
          <w:spacing w:val="0"/>
          <w:color w:val="000000"/>
          <w:b w:val="off"/>
          <w:i w:val="off"/>
        </w:rPr>
        <w:t>猫头鹰用这个篮子装载劫持来的主人公。这些锥子后来又变成</w:t>
      </w:r>
      <w:r>
        <w:rPr>
          <w:rFonts w:ascii="宋体" w:hAnsi="宋体" w:cs="宋体" w:eastAsia="宋体"/>
          <w:sz w:val="57"/>
          <w:spacing w:val="0"/>
          <w:color w:val="000000"/>
          <w:b w:val="off"/>
          <w:i w:val="off"/>
        </w:rPr>
        <w:t>虫子，成了猫头鹰的食物，在更南面的萨利什人的说法里，篮子</w:t>
      </w:r>
      <w:r>
        <w:rPr>
          <w:rFonts w:ascii="宋体" w:hAnsi="宋体" w:cs="宋体" w:eastAsia="宋体"/>
          <w:sz w:val="57"/>
          <w:spacing w:val="0"/>
          <w:color w:val="000000"/>
          <w:b w:val="off"/>
          <w:i w:val="off"/>
        </w:rPr>
        <w:t>里全是这样的食物，而作为劫持者的鸟则扮演着一位令人讨厌</w:t>
      </w:r>
      <w:r>
        <w:rPr>
          <w:rFonts w:ascii="宋体" w:hAnsi="宋体" w:cs="宋体" w:eastAsia="宋体"/>
          <w:sz w:val="57"/>
          <w:spacing w:val="0"/>
          <w:color w:val="000000"/>
          <w:b w:val="off"/>
          <w:i w:val="off"/>
        </w:rPr>
        <w:t>的主人而不是妖魔的角色(库特内人的版本)，或一位主持入伙</w:t>
      </w:r>
      <w:r>
        <w:rPr>
          <w:rFonts w:ascii="宋体" w:hAnsi="宋体" w:cs="宋体" w:eastAsia="宋体"/>
          <w:sz w:val="57"/>
          <w:spacing w:val="0"/>
          <w:color w:val="000000"/>
          <w:b w:val="off"/>
          <w:i w:val="off"/>
        </w:rPr>
        <w:t>考试的巫师(舒斯瓦普人的版本)。这样倒溯回去，一直到终点，</w:t>
      </w:r>
      <w:r>
        <w:rPr>
          <w:rFonts w:ascii="宋体" w:hAnsi="宋体" w:cs="宋体" w:eastAsia="宋体"/>
          <w:sz w:val="57"/>
          <w:spacing w:val="0"/>
          <w:color w:val="000000"/>
          <w:b w:val="off"/>
          <w:i w:val="off"/>
        </w:rPr>
        <w:t>在居于萨利什人地区东南部的桑普瓦人(Sanpoil)中(这便是处</w:t>
      </w:r>
      <w:r>
        <w:rPr>
          <w:rFonts w:ascii="宋体" w:hAnsi="宋体" w:cs="宋体" w:eastAsia="宋体"/>
          <w:sz w:val="57"/>
          <w:spacing w:val="0"/>
          <w:color w:val="000000"/>
          <w:b w:val="off"/>
          <w:i w:val="off"/>
        </w:rPr>
        <w:t>在钦西安人对立一方的)，我们重新发现包含在他们的故事中的</w:t>
      </w:r>
      <w:r>
        <w:rPr>
          <w:rFonts w:ascii="宋体" w:hAnsi="宋体" w:cs="宋体" w:eastAsia="宋体"/>
          <w:sz w:val="57"/>
          <w:spacing w:val="0"/>
          <w:color w:val="000000"/>
          <w:b w:val="off"/>
          <w:i w:val="off"/>
        </w:rPr>
        <w:t>那个中心主题以及与之相随的仪式上唱的歌。桑普瓦人也确是</w:t>
      </w:r>
      <w:r>
        <w:rPr>
          <w:rFonts w:ascii="宋体" w:hAnsi="宋体" w:cs="宋体" w:eastAsia="宋体"/>
          <w:sz w:val="57"/>
          <w:spacing w:val="0"/>
          <w:color w:val="000000"/>
          <w:b w:val="off"/>
          <w:i w:val="off"/>
        </w:rPr>
        <w:t>把用以颂扬守护神的、矗立在棚屋中央的叉形柱叫作“猫头鹰栖</w:t>
      </w:r>
      <w:r>
        <w:rPr>
          <w:rFonts w:ascii="宋体" w:hAnsi="宋体" w:cs="宋体" w:eastAsia="宋体"/>
          <w:sz w:val="57"/>
          <w:spacing w:val="0"/>
          <w:color w:val="000000"/>
          <w:b w:val="off"/>
          <w:i w:val="off"/>
        </w:rPr>
        <w:t>息处”(雷,1939,第129页)。</w:t>
      </w:r>
      <w:bookmarkEnd w:id="3267"/>
    </w:p>
    <w:p>
      <w:pPr>
        <w:pageBreakBefore w:val="off"/>
        <w:tabs/>
        <w:wordWrap w:val="off"/>
        <w:spacing w:before="0" w:after="0" w:line="940" w:lineRule="atLeast"/>
        <w:ind w:left="60" w:right="260" w:firstLine="1160"/>
        <w:jc w:val="both"/>
        <w:textAlignment w:val="baseline"/>
        <w:rPr>
          <w:sz w:val="57"/>
        </w:rPr>
      </w:pPr>
      <w:bookmarkStart w:name="" w:id="3268"/>
      <w:r>
        <w:rPr>
          <w:rFonts w:ascii="宋体" w:hAnsi="宋体" w:cs="宋体" w:eastAsia="宋体"/>
          <w:sz w:val="57"/>
          <w:spacing w:val="0"/>
          <w:color w:val="000000"/>
          <w:b w:val="off"/>
          <w:i w:val="off"/>
        </w:rPr>
        <w:t>于是，一个源于萨利什人的神话，当其越过划分萨利什人和</w:t>
      </w:r>
      <w:r>
        <w:rPr>
          <w:rFonts w:ascii="宋体" w:hAnsi="宋体" w:cs="宋体" w:eastAsia="宋体"/>
          <w:sz w:val="57"/>
          <w:spacing w:val="0"/>
          <w:color w:val="000000"/>
          <w:b w:val="off"/>
          <w:i w:val="off"/>
        </w:rPr>
        <w:t>阿萨帕斯干人的语言和文化分界时，它先是以一个神话被倒转</w:t>
      </w:r>
      <w:r>
        <w:rPr>
          <w:rFonts w:ascii="宋体" w:hAnsi="宋体" w:cs="宋体" w:eastAsia="宋体"/>
          <w:sz w:val="57"/>
          <w:spacing w:val="0"/>
          <w:color w:val="000000"/>
          <w:b w:val="off"/>
          <w:i w:val="off"/>
        </w:rPr>
        <w:t>过来；当其越过齐尔科廷人到达卡利尔人时，便变成了浪漫故</w:t>
      </w:r>
      <w:r>
        <w:rPr>
          <w:rFonts w:ascii="宋体" w:hAnsi="宋体" w:cs="宋体" w:eastAsia="宋体"/>
          <w:sz w:val="57"/>
          <w:spacing w:val="0"/>
          <w:color w:val="000000"/>
          <w:b w:val="off"/>
          <w:i w:val="off"/>
        </w:rPr>
        <w:t>事。当其穿越另一条分界线时，它经历了一种不同的转换，这一</w:t>
      </w:r>
      <w:r>
        <w:rPr>
          <w:rFonts w:ascii="宋体" w:hAnsi="宋体" w:cs="宋体" w:eastAsia="宋体"/>
          <w:sz w:val="57"/>
          <w:spacing w:val="0"/>
          <w:color w:val="000000"/>
          <w:b w:val="off"/>
          <w:i w:val="off"/>
        </w:rPr>
        <w:t>回变成了传奇历史，成了建立某种先祖系统模式的手段。在一</w:t>
      </w:r>
      <w:r>
        <w:rPr>
          <w:rFonts w:ascii="宋体" w:hAnsi="宋体" w:cs="宋体" w:eastAsia="宋体"/>
          <w:sz w:val="57"/>
          <w:spacing w:val="0"/>
          <w:color w:val="000000"/>
          <w:b w:val="off"/>
          <w:i w:val="off"/>
        </w:rPr>
        <w:t>种情况里，它变成了小说；在另一种情况里，它变成了附会的历</w:t>
      </w:r>
      <w:r>
        <w:rPr>
          <w:rFonts w:ascii="宋体" w:hAnsi="宋体" w:cs="宋体" w:eastAsia="宋体"/>
          <w:sz w:val="57"/>
          <w:spacing w:val="0"/>
          <w:color w:val="000000"/>
          <w:b w:val="off"/>
          <w:i w:val="off"/>
        </w:rPr>
        <w:t>史，当然这肯定不是真实的历史。</w:t>
      </w:r>
      <w:bookmarkEnd w:id="3268"/>
    </w:p>
    <w:p>
      <w:pPr>
        <w:pageBreakBefore w:val="off"/>
        <w:tabs/>
        <w:wordWrap w:val="off"/>
        <w:spacing w:before="280" w:after="0" w:line="740" w:lineRule="atLeast"/>
        <w:ind w:left="1320" w:right="0"/>
        <w:jc w:val="both"/>
        <w:textAlignment w:val="baseline"/>
        <w:rPr>
          <w:sz w:val="54"/>
        </w:rPr>
      </w:pPr>
      <w:bookmarkStart w:name="" w:id="3269"/>
      <w:r>
        <w:rPr>
          <w:rFonts w:ascii="宋体" w:hAnsi="宋体" w:cs="宋体" w:eastAsia="宋体"/>
          <w:sz w:val="54"/>
          <w:spacing w:val="0"/>
          <w:color w:val="000000"/>
          <w:b w:val="off"/>
          <w:i w:val="off"/>
        </w:rPr>
        <w:t>296</w:t>
      </w:r>
      <w:bookmarkEnd w:id="3269"/>
    </w:p>
    <w:p>
      <w:r>
        <w:t/>
      </w:r>
    </w:p>
    <w:p>
      <w:pPr>
        <w:sectPr>
          <w:footerReference r:id="rId649"/>
          <w:headerReference r:id="rId650" w:type="default"/>
          <w:type w:val="nextPage"/>
          <w:pgSz w:w="21980" w:h="31680"/>
          <w:pgMar w:left="2880" w:top="2500" w:right="2880" w:bottom="2500" w:header="2200" w:footer="2200"/>
          <w:cols w:num="1"/>
        </w:sectPr>
      </w:pPr>
    </w:p>
    <w:p>
      <w:pPr>
        <w:pageBreakBefore w:val="off"/>
        <w:tabs/>
        <w:wordWrap w:val="off"/>
        <w:spacing w:before="0" w:after="0" w:line="940" w:lineRule="atLeast"/>
        <w:ind w:left="40" w:right="0" w:firstLine="1160"/>
        <w:jc w:val="both"/>
        <w:textAlignment w:val="baseline"/>
        <w:rPr>
          <w:sz w:val="55"/>
        </w:rPr>
      </w:pPr>
      <w:bookmarkStart w:name="" w:id="3270"/>
      <w:r>
        <w:rPr>
          <w:rFonts w:ascii="宋体" w:hAnsi="宋体" w:cs="宋体" w:eastAsia="宋体"/>
          <w:sz w:val="55"/>
          <w:spacing w:val="0"/>
          <w:color w:val="000000"/>
          <w:b w:val="off"/>
          <w:i w:val="off"/>
        </w:rPr>
        <w:t>让我们再转向地理上处于与钦西安人相反方向的东方，以</w:t>
      </w:r>
      <w:r>
        <w:rPr>
          <w:rFonts w:ascii="宋体" w:hAnsi="宋体" w:cs="宋体" w:eastAsia="宋体"/>
          <w:sz w:val="55"/>
          <w:spacing w:val="0"/>
          <w:color w:val="000000"/>
          <w:b w:val="off"/>
          <w:i w:val="off"/>
        </w:rPr>
        <w:t>结束我们的考察。这可以使我们感受到，越过阿萨帕斯干人的</w:t>
      </w:r>
      <w:r>
        <w:rPr>
          <w:rFonts w:ascii="宋体" w:hAnsi="宋体" w:cs="宋体" w:eastAsia="宋体"/>
          <w:sz w:val="55"/>
          <w:spacing w:val="0"/>
          <w:color w:val="000000"/>
          <w:b w:val="off"/>
          <w:i w:val="off"/>
        </w:rPr>
        <w:t>文化和语言的界线后，在一直延伸到大西洋沿海地区内的大阿</w:t>
      </w:r>
      <w:r>
        <w:rPr>
          <w:rFonts w:ascii="宋体" w:hAnsi="宋体" w:cs="宋体" w:eastAsia="宋体"/>
          <w:sz w:val="55"/>
          <w:spacing w:val="0"/>
          <w:color w:val="000000"/>
          <w:b w:val="off"/>
          <w:i w:val="off"/>
        </w:rPr>
        <w:t>尔冈金语系的部落中，有着第三种类型的转变。在其北部居于</w:t>
      </w:r>
      <w:r>
        <w:rPr>
          <w:rFonts w:ascii="宋体" w:hAnsi="宋体" w:cs="宋体" w:eastAsia="宋体"/>
          <w:sz w:val="55"/>
          <w:spacing w:val="0"/>
          <w:color w:val="000000"/>
          <w:b w:val="off"/>
          <w:i w:val="off"/>
        </w:rPr>
        <w:t>最西面的代表是与阿萨帕斯干人毗邻的克里人(Cree)。大约在</w:t>
      </w:r>
      <w:r>
        <w:rPr>
          <w:rFonts w:ascii="宋体" w:hAnsi="宋体" w:cs="宋体" w:eastAsia="宋体"/>
          <w:sz w:val="55"/>
          <w:spacing w:val="0"/>
          <w:color w:val="000000"/>
          <w:b w:val="off"/>
          <w:i w:val="off"/>
        </w:rPr>
        <w:t>1880年左右，布勒德奥湖地区的人流传说，很久以前有一个村</w:t>
      </w:r>
      <w:r>
        <w:rPr>
          <w:rFonts w:ascii="宋体" w:hAnsi="宋体" w:cs="宋体" w:eastAsia="宋体"/>
          <w:sz w:val="55"/>
          <w:spacing w:val="0"/>
          <w:color w:val="000000"/>
          <w:b w:val="off"/>
          <w:i w:val="off"/>
        </w:rPr>
        <w:t>庄，那里每天晚上都有一个孩子消失。在村子的另一头有一个</w:t>
      </w:r>
      <w:r>
        <w:rPr>
          <w:rFonts w:ascii="宋体" w:hAnsi="宋体" w:cs="宋体" w:eastAsia="宋体"/>
          <w:sz w:val="55"/>
          <w:spacing w:val="0"/>
          <w:color w:val="000000"/>
          <w:b w:val="off"/>
          <w:i w:val="off"/>
        </w:rPr>
        <w:t>小男童，则整天哭闹不止。一天其母不堪其烦，便粗暴地摇搡</w:t>
      </w:r>
      <w:r>
        <w:rPr>
          <w:rFonts w:ascii="宋体" w:hAnsi="宋体" w:cs="宋体" w:eastAsia="宋体"/>
          <w:sz w:val="55"/>
          <w:spacing w:val="0"/>
          <w:color w:val="000000"/>
          <w:b w:val="off"/>
          <w:i w:val="off"/>
        </w:rPr>
        <w:t>他。不料这孩子竟从皮肤中脱出，“像一只蜕蛹而出的蝴蝶”，变</w:t>
      </w:r>
      <w:r>
        <w:rPr>
          <w:rFonts w:ascii="宋体" w:hAnsi="宋体" w:cs="宋体" w:eastAsia="宋体"/>
          <w:sz w:val="55"/>
          <w:spacing w:val="0"/>
          <w:color w:val="000000"/>
          <w:b w:val="off"/>
          <w:i w:val="off"/>
        </w:rPr>
        <w:t>成一只白色的猫头鹰飞翔而去。</w:t>
      </w:r>
      <w:bookmarkEnd w:id="3270"/>
    </w:p>
    <w:p>
      <w:pPr>
        <w:pageBreakBefore w:val="off"/>
        <w:tabs/>
        <w:wordWrap w:val="off"/>
        <w:spacing w:before="0" w:after="0" w:line="940" w:lineRule="atLeast"/>
        <w:ind w:left="40" w:right="0" w:firstLine="1160"/>
        <w:jc w:val="both"/>
        <w:textAlignment w:val="baseline"/>
        <w:rPr>
          <w:sz w:val="55"/>
        </w:rPr>
      </w:pPr>
      <w:bookmarkStart w:name="" w:id="3271"/>
      <w:r>
        <w:rPr>
          <w:rFonts w:ascii="宋体" w:hAnsi="宋体" w:cs="宋体" w:eastAsia="宋体"/>
          <w:sz w:val="55"/>
          <w:spacing w:val="0"/>
          <w:color w:val="000000"/>
          <w:b w:val="off"/>
          <w:i w:val="off"/>
        </w:rPr>
        <w:t>其母守候着儿子的归来，不料却发现正是她的儿子在夜间</w:t>
      </w:r>
      <w:r>
        <w:rPr>
          <w:rFonts w:ascii="宋体" w:hAnsi="宋体" w:cs="宋体" w:eastAsia="宋体"/>
          <w:sz w:val="55"/>
          <w:spacing w:val="0"/>
          <w:color w:val="000000"/>
          <w:b w:val="off"/>
          <w:i w:val="off"/>
        </w:rPr>
        <w:t>化作猫头鹰偷吃了其他儿童，而在黎明时仍然变回人相。她邀</w:t>
      </w:r>
      <w:r>
        <w:rPr>
          <w:rFonts w:ascii="宋体" w:hAnsi="宋体" w:cs="宋体" w:eastAsia="宋体"/>
          <w:sz w:val="55"/>
          <w:spacing w:val="0"/>
          <w:color w:val="000000"/>
          <w:b w:val="off"/>
          <w:i w:val="off"/>
        </w:rPr>
        <w:t>集乡亲斥责她的儿子，其实这个儿子乃是她与一位白人所生。</w:t>
      </w:r>
      <w:r>
        <w:rPr>
          <w:rFonts w:ascii="宋体" w:hAnsi="宋体" w:cs="宋体" w:eastAsia="宋体"/>
          <w:sz w:val="55"/>
          <w:spacing w:val="0"/>
          <w:color w:val="000000"/>
          <w:b w:val="off"/>
          <w:i w:val="off"/>
        </w:rPr>
        <w:t>小妖怪被判处死刑，但他恳求乡亲们饶命并许以奇迹相报答。</w:t>
      </w:r>
      <w:r>
        <w:rPr>
          <w:rFonts w:ascii="宋体" w:hAnsi="宋体" w:cs="宋体" w:eastAsia="宋体"/>
          <w:sz w:val="55"/>
          <w:spacing w:val="0"/>
          <w:color w:val="000000"/>
          <w:b w:val="off"/>
          <w:i w:val="off"/>
        </w:rPr>
        <w:t>最后，他被囚禁在建在木桩上的一个木箱里，里面放了些食物，</w:t>
      </w:r>
      <w:r>
        <w:rPr>
          <w:rFonts w:ascii="宋体" w:hAnsi="宋体" w:cs="宋体" w:eastAsia="宋体"/>
          <w:sz w:val="55"/>
          <w:spacing w:val="0"/>
          <w:color w:val="000000"/>
          <w:b w:val="off"/>
          <w:i w:val="off"/>
        </w:rPr>
        <w:t>而村民们则远走他乡而去。</w:t>
      </w:r>
      <w:bookmarkEnd w:id="3271"/>
    </w:p>
    <w:p>
      <w:pPr>
        <w:pageBreakBefore w:val="off"/>
        <w:tabs/>
        <w:wordWrap w:val="off"/>
        <w:spacing w:before="0" w:after="0" w:line="940" w:lineRule="atLeast"/>
        <w:ind w:left="40" w:right="40" w:firstLine="1160"/>
        <w:jc w:val="both"/>
        <w:textAlignment w:val="baseline"/>
        <w:rPr>
          <w:sz w:val="55"/>
        </w:rPr>
      </w:pPr>
      <w:bookmarkStart w:name="" w:id="3272"/>
      <w:r>
        <w:rPr>
          <w:rFonts w:ascii="宋体" w:hAnsi="宋体" w:cs="宋体" w:eastAsia="宋体"/>
          <w:sz w:val="55"/>
          <w:spacing w:val="0"/>
          <w:color w:val="000000"/>
          <w:b w:val="off"/>
          <w:i w:val="off"/>
        </w:rPr>
        <w:t>3年后人们回到原地，却惊奇地看到，在他们遗弃的地方出</w:t>
      </w:r>
      <w:r>
        <w:rPr>
          <w:rFonts w:ascii="宋体" w:hAnsi="宋体" w:cs="宋体" w:eastAsia="宋体"/>
          <w:sz w:val="55"/>
          <w:spacing w:val="0"/>
          <w:color w:val="000000"/>
          <w:b w:val="off"/>
          <w:i w:val="off"/>
        </w:rPr>
        <w:t>现了一个木屋组成的大村庄，住的尽是白人，其语言是印第安人</w:t>
      </w:r>
      <w:r>
        <w:rPr>
          <w:rFonts w:ascii="宋体" w:hAnsi="宋体" w:cs="宋体" w:eastAsia="宋体"/>
          <w:sz w:val="55"/>
          <w:spacing w:val="0"/>
          <w:color w:val="000000"/>
          <w:b w:val="off"/>
          <w:i w:val="off"/>
        </w:rPr>
        <w:t>所听不懂的。这是一个商埠。小猫头鹰就住在这里。村民们认</w:t>
      </w:r>
      <w:r>
        <w:rPr>
          <w:rFonts w:ascii="宋体" w:hAnsi="宋体" w:cs="宋体" w:eastAsia="宋体"/>
          <w:sz w:val="55"/>
          <w:spacing w:val="0"/>
          <w:color w:val="000000"/>
          <w:b w:val="off"/>
          <w:i w:val="off"/>
        </w:rPr>
        <w:t>出了他并向他询问。他说，这些新的人们都是来自被他劫持和</w:t>
      </w:r>
      <w:r>
        <w:rPr>
          <w:rFonts w:ascii="宋体" w:hAnsi="宋体" w:cs="宋体" w:eastAsia="宋体"/>
          <w:sz w:val="55"/>
          <w:spacing w:val="0"/>
          <w:color w:val="000000"/>
          <w:b w:val="off"/>
          <w:i w:val="off"/>
        </w:rPr>
        <w:t>吞噬的人。“但是，既然他已经成了白人的首领，他就把武器、衣</w:t>
      </w:r>
      <w:r>
        <w:rPr>
          <w:rFonts w:ascii="宋体" w:hAnsi="宋体" w:cs="宋体" w:eastAsia="宋体"/>
          <w:sz w:val="55"/>
          <w:spacing w:val="0"/>
          <w:color w:val="000000"/>
          <w:b w:val="off"/>
          <w:i w:val="off"/>
        </w:rPr>
        <w:t>服和工具赐于克里人。从此以后，这两部分人便和睦相处”(贝</w:t>
      </w:r>
      <w:r>
        <w:rPr>
          <w:rFonts w:ascii="宋体" w:hAnsi="宋体" w:cs="宋体" w:eastAsia="宋体"/>
          <w:sz w:val="55"/>
          <w:spacing w:val="0"/>
          <w:color w:val="000000"/>
          <w:b w:val="off"/>
          <w:i w:val="off"/>
        </w:rPr>
        <w:t>蒂托，1886，第462——465页)。</w:t>
      </w:r>
      <w:bookmarkEnd w:id="3272"/>
    </w:p>
    <w:p>
      <w:pPr>
        <w:pageBreakBefore w:val="off"/>
        <w:tabs/>
        <w:wordWrap w:val="off"/>
        <w:spacing w:before="0" w:after="0" w:line="940" w:lineRule="atLeast"/>
        <w:ind w:left="40" w:right="0" w:firstLine="1160"/>
        <w:jc w:val="both"/>
        <w:textAlignment w:val="baseline"/>
        <w:rPr>
          <w:sz w:val="55"/>
        </w:rPr>
      </w:pPr>
      <w:bookmarkStart w:name="" w:id="3273"/>
      <w:r>
        <w:rPr>
          <w:rFonts w:ascii="宋体" w:hAnsi="宋体" w:cs="宋体" w:eastAsia="宋体"/>
          <w:sz w:val="55"/>
          <w:spacing w:val="0"/>
          <w:color w:val="000000"/>
          <w:b w:val="off"/>
          <w:i w:val="off"/>
        </w:rPr>
        <w:t>事实上，克里人————克里斯梯诺(Kristineanx)的简称(此词</w:t>
      </w:r>
      <w:r>
        <w:rPr>
          <w:rFonts w:ascii="宋体" w:hAnsi="宋体" w:cs="宋体" w:eastAsia="宋体"/>
          <w:sz w:val="55"/>
          <w:spacing w:val="0"/>
          <w:color w:val="000000"/>
          <w:b w:val="off"/>
          <w:i w:val="off"/>
        </w:rPr>
        <w:t>出于</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Kenistenoa，是他们的一个自称)，早在1640年时就曾出现</w:t>
      </w:r>
      <w:r>
        <w:rPr>
          <w:rFonts w:ascii="宋体" w:hAnsi="宋体" w:cs="宋体" w:eastAsia="宋体"/>
          <w:sz w:val="55"/>
          <w:spacing w:val="0"/>
          <w:color w:val="000000"/>
          <w:b w:val="off"/>
          <w:i w:val="off"/>
        </w:rPr>
        <w:t>在耶稣会的报告中；并且他们很早就与法国人和英国人建立了</w:t>
      </w:r>
      <w:r>
        <w:rPr>
          <w:rFonts w:ascii="宋体" w:hAnsi="宋体" w:cs="宋体" w:eastAsia="宋体"/>
          <w:sz w:val="55"/>
          <w:spacing w:val="0"/>
          <w:color w:val="000000"/>
          <w:b w:val="off"/>
          <w:i w:val="off"/>
        </w:rPr>
        <w:t>友好关系。及至17世纪末时，他们便以猎人和向导的身份投入</w:t>
      </w:r>
      <w:bookmarkEnd w:id="3273"/>
    </w:p>
    <w:p>
      <w:pPr>
        <w:pageBreakBefore w:val="off"/>
        <w:tabs/>
        <w:wordWrap w:val="off"/>
        <w:spacing w:before="320" w:after="0" w:line="500" w:lineRule="atLeast"/>
        <w:ind w:left="0" w:right="1180"/>
        <w:jc w:val="right"/>
        <w:textAlignment w:val="baseline"/>
        <w:rPr>
          <w:sz w:val="37"/>
        </w:rPr>
      </w:pPr>
      <w:bookmarkStart w:name="" w:id="3274"/>
      <w:r>
        <w:rPr>
          <w:rFonts w:ascii="仿宋" w:hAnsi="仿宋" w:cs="仿宋" w:eastAsia="仿宋"/>
          <w:sz w:val="37"/>
          <w:spacing w:val="0"/>
          <w:color w:val="000000"/>
          <w:b w:val="off"/>
          <w:i w:val="off"/>
        </w:rPr>
        <w:t>·297·</w:t>
      </w:r>
      <w:bookmarkEnd w:id="3274"/>
    </w:p>
    <w:p>
      <w:r>
        <w:t/>
      </w:r>
    </w:p>
    <w:p>
      <w:pPr>
        <w:sectPr>
          <w:footerReference r:id="rId651"/>
          <w:headerReference r:id="rId652" w:type="default"/>
          <w:type w:val="nextPage"/>
          <w:pgSz w:w="21980" w:h="31680"/>
          <w:pgMar w:left="3000" w:top="2560" w:right="3000" w:bottom="2560" w:header="2260" w:footer="2260"/>
          <w:cols w:num="1"/>
        </w:sectPr>
      </w:pPr>
    </w:p>
    <w:p>
      <w:pPr>
        <w:pageBreakBefore w:val="off"/>
        <w:tabs/>
        <w:wordWrap w:val="off"/>
        <w:spacing w:before="0" w:after="0" w:line="1000" w:lineRule="atLeast"/>
        <w:ind w:left="0" w:right="240" w:firstLine="20"/>
        <w:jc w:val="both"/>
        <w:textAlignment w:val="baseline"/>
        <w:rPr>
          <w:sz w:val="54"/>
        </w:rPr>
      </w:pPr>
      <w:bookmarkStart w:name="" w:id="3275"/>
      <w:r>
        <w:rPr>
          <w:rFonts w:ascii="宋体" w:hAnsi="宋体" w:cs="宋体" w:eastAsia="宋体"/>
          <w:sz w:val="54"/>
          <w:spacing w:val="0"/>
          <w:color w:val="000000"/>
          <w:b w:val="off"/>
          <w:i w:val="off"/>
        </w:rPr>
        <w:t>了皮毛交易活动，他们后来的历史与哈得逊湾公司和西北皮毛</w:t>
      </w:r>
      <w:r>
        <w:rPr>
          <w:rFonts w:ascii="宋体" w:hAnsi="宋体" w:cs="宋体" w:eastAsia="宋体"/>
          <w:sz w:val="54"/>
          <w:spacing w:val="0"/>
          <w:color w:val="000000"/>
          <w:b w:val="off"/>
          <w:i w:val="off"/>
        </w:rPr>
        <w:t>公司的历史一直有着密切的联系。他们关于被猫头鹰劫持的孩</w:t>
      </w:r>
      <w:r>
        <w:rPr>
          <w:rFonts w:ascii="宋体" w:hAnsi="宋体" w:cs="宋体" w:eastAsia="宋体"/>
          <w:sz w:val="54"/>
          <w:spacing w:val="0"/>
          <w:color w:val="000000"/>
          <w:b w:val="off"/>
          <w:i w:val="off"/>
        </w:rPr>
        <w:t>子的神话，显然是出于编造，为的是使神话与他们历史中的某些</w:t>
      </w:r>
      <w:r>
        <w:rPr>
          <w:rFonts w:ascii="宋体" w:hAnsi="宋体" w:cs="宋体" w:eastAsia="宋体"/>
          <w:sz w:val="54"/>
          <w:spacing w:val="0"/>
          <w:color w:val="000000"/>
          <w:b w:val="off"/>
          <w:i w:val="off"/>
        </w:rPr>
        <w:t>方面相符合，并以此区别于其邻人，其邻人也许是更加保守一</w:t>
      </w:r>
      <w:r>
        <w:rPr>
          <w:rFonts w:ascii="宋体" w:hAnsi="宋体" w:cs="宋体" w:eastAsia="宋体"/>
          <w:sz w:val="54"/>
          <w:spacing w:val="0"/>
          <w:color w:val="000000"/>
          <w:b w:val="off"/>
          <w:i w:val="off"/>
        </w:rPr>
        <w:t>些、甚至对白人是怀有敌意的。</w:t>
      </w:r>
      <w:bookmarkEnd w:id="3275"/>
    </w:p>
    <w:p>
      <w:pPr>
        <w:pageBreakBefore w:val="off"/>
        <w:tabs/>
        <w:wordWrap w:val="off"/>
        <w:spacing w:before="0" w:after="0" w:line="1000" w:lineRule="atLeast"/>
        <w:ind w:left="0" w:right="160" w:firstLine="1140"/>
        <w:jc w:val="both"/>
        <w:textAlignment w:val="baseline"/>
        <w:rPr>
          <w:sz w:val="54"/>
        </w:rPr>
      </w:pPr>
      <w:bookmarkStart w:name="" w:id="3276"/>
      <w:r>
        <w:rPr>
          <w:rFonts w:ascii="宋体" w:hAnsi="宋体" w:cs="宋体" w:eastAsia="宋体"/>
          <w:sz w:val="54"/>
          <w:spacing w:val="0"/>
          <w:color w:val="000000"/>
          <w:b w:val="off"/>
          <w:i w:val="off"/>
        </w:rPr>
        <w:t>但是我们也明白，我们正在讨论的这类神话，与同样是编造</w:t>
      </w:r>
      <w:r>
        <w:rPr>
          <w:rFonts w:ascii="宋体" w:hAnsi="宋体" w:cs="宋体" w:eastAsia="宋体"/>
          <w:sz w:val="54"/>
          <w:spacing w:val="0"/>
          <w:color w:val="000000"/>
          <w:b w:val="off"/>
          <w:i w:val="off"/>
        </w:rPr>
        <w:t>出来的钦西安人的传说是不一样的，这不仅仅是因为其中之一</w:t>
      </w:r>
      <w:r>
        <w:rPr>
          <w:rFonts w:ascii="宋体" w:hAnsi="宋体" w:cs="宋体" w:eastAsia="宋体"/>
          <w:sz w:val="54"/>
          <w:spacing w:val="0"/>
          <w:color w:val="000000"/>
          <w:b w:val="off"/>
          <w:i w:val="off"/>
        </w:rPr>
        <w:t>是属于部落的，另一个是属于氏族的，而且还因为更深刻的原因。钦西安人是想以传统来证明一种他们希望是永恒的秩序，</w:t>
      </w:r>
      <w:r>
        <w:rPr>
          <w:rFonts w:ascii="宋体" w:hAnsi="宋体" w:cs="宋体" w:eastAsia="宋体"/>
          <w:sz w:val="54"/>
          <w:spacing w:val="0"/>
          <w:color w:val="000000"/>
          <w:b w:val="off"/>
          <w:i w:val="off"/>
        </w:rPr>
        <w:t>而关于这一传统的起源，则在一开始时便被遗忘而丢失了。克</w:t>
      </w:r>
      <w:r>
        <w:rPr>
          <w:rFonts w:ascii="宋体" w:hAnsi="宋体" w:cs="宋体" w:eastAsia="宋体"/>
          <w:sz w:val="54"/>
          <w:spacing w:val="0"/>
          <w:color w:val="000000"/>
          <w:b w:val="off"/>
          <w:i w:val="off"/>
        </w:rPr>
        <w:t>里人采用了同样的神话用于他们近代的历史，其意图显然是由</w:t>
      </w:r>
      <w:r>
        <w:rPr>
          <w:rFonts w:ascii="宋体" w:hAnsi="宋体" w:cs="宋体" w:eastAsia="宋体"/>
          <w:sz w:val="54"/>
          <w:spacing w:val="0"/>
          <w:color w:val="000000"/>
          <w:b w:val="off"/>
          <w:i w:val="off"/>
        </w:rPr>
        <w:t>于面临未卜的前途要去选择一种可能的方向、并证明这种方向</w:t>
      </w:r>
      <w:r>
        <w:rPr>
          <w:rFonts w:ascii="宋体" w:hAnsi="宋体" w:cs="宋体" w:eastAsia="宋体"/>
          <w:sz w:val="54"/>
          <w:spacing w:val="0"/>
          <w:color w:val="000000"/>
          <w:b w:val="off"/>
          <w:i w:val="off"/>
        </w:rPr>
        <w:t>是可行的————这便是同白人合作。钦西安人的传说故事是虚构</w:t>
      </w:r>
      <w:r>
        <w:rPr>
          <w:rFonts w:ascii="宋体" w:hAnsi="宋体" w:cs="宋体" w:eastAsia="宋体"/>
          <w:sz w:val="54"/>
          <w:spacing w:val="0"/>
          <w:color w:val="000000"/>
          <w:b w:val="off"/>
          <w:i w:val="off"/>
        </w:rPr>
        <w:t>的，因为女人是不能嫁给猫头鹰的。而克里人的神话则指出了</w:t>
      </w:r>
      <w:r>
        <w:rPr>
          <w:rFonts w:ascii="宋体" w:hAnsi="宋体" w:cs="宋体" w:eastAsia="宋体"/>
          <w:sz w:val="54"/>
          <w:spacing w:val="0"/>
          <w:color w:val="000000"/>
          <w:b w:val="off"/>
          <w:i w:val="off"/>
        </w:rPr>
        <w:t>真实的历史事件，因为白人的确娶过印第安女人，而印第安人也</w:t>
      </w:r>
      <w:r>
        <w:rPr>
          <w:rFonts w:ascii="宋体" w:hAnsi="宋体" w:cs="宋体" w:eastAsia="宋体"/>
          <w:sz w:val="54"/>
          <w:spacing w:val="0"/>
          <w:color w:val="000000"/>
          <w:b w:val="off"/>
          <w:i w:val="off"/>
        </w:rPr>
        <w:t>先已访问过商埠。当这个神话被收集到的时候，他们与白人依</w:t>
      </w:r>
      <w:r>
        <w:rPr>
          <w:rFonts w:ascii="宋体" w:hAnsi="宋体" w:cs="宋体" w:eastAsia="宋体"/>
          <w:sz w:val="54"/>
          <w:spacing w:val="0"/>
          <w:color w:val="000000"/>
          <w:b w:val="off"/>
          <w:i w:val="off"/>
        </w:rPr>
        <w:t>然友好相处着。</w:t>
      </w:r>
      <w:bookmarkEnd w:id="3276"/>
    </w:p>
    <w:p>
      <w:pPr>
        <w:pageBreakBefore w:val="off"/>
        <w:tabs/>
        <w:wordWrap w:val="off"/>
        <w:spacing w:before="0" w:after="0" w:line="1000" w:lineRule="atLeast"/>
        <w:ind w:left="140" w:right="140" w:firstLine="1140"/>
        <w:jc w:val="both"/>
        <w:textAlignment w:val="baseline"/>
        <w:rPr>
          <w:sz w:val="54"/>
        </w:rPr>
      </w:pPr>
      <w:bookmarkStart w:name="" w:id="3277"/>
      <w:r>
        <w:rPr>
          <w:rFonts w:ascii="宋体" w:hAnsi="宋体" w:cs="宋体" w:eastAsia="宋体"/>
          <w:sz w:val="54"/>
          <w:spacing w:val="0"/>
          <w:color w:val="000000"/>
          <w:b w:val="off"/>
          <w:i w:val="off"/>
        </w:rPr>
        <w:t>这样，当一个神话从一个部落到另一个部落不断地传下去，</w:t>
      </w:r>
      <w:r>
        <w:rPr>
          <w:rFonts w:ascii="宋体" w:hAnsi="宋体" w:cs="宋体" w:eastAsia="宋体"/>
          <w:sz w:val="54"/>
          <w:spacing w:val="0"/>
          <w:color w:val="000000"/>
          <w:b w:val="off"/>
          <w:i w:val="off"/>
        </w:rPr>
        <w:t>最后虽不至于完全消失却也成强弩之末时，神话就完全发生了</w:t>
      </w:r>
      <w:r>
        <w:rPr>
          <w:rFonts w:ascii="宋体" w:hAnsi="宋体" w:cs="宋体" w:eastAsia="宋体"/>
          <w:sz w:val="54"/>
          <w:spacing w:val="0"/>
          <w:color w:val="000000"/>
          <w:b w:val="off"/>
          <w:i w:val="off"/>
        </w:rPr>
        <w:t>变化。还剩下两条未定的道路：一条是去编造，另一条是着眼于</w:t>
      </w:r>
      <w:r>
        <w:rPr>
          <w:rFonts w:ascii="宋体" w:hAnsi="宋体" w:cs="宋体" w:eastAsia="宋体"/>
          <w:sz w:val="54"/>
          <w:spacing w:val="0"/>
          <w:color w:val="000000"/>
          <w:b w:val="off"/>
          <w:i w:val="off"/>
        </w:rPr>
        <w:t>使其历史成为合理的角度去恢复神话。这部历史进一步又有两</w:t>
      </w:r>
      <w:r>
        <w:rPr>
          <w:rFonts w:ascii="宋体" w:hAnsi="宋体" w:cs="宋体" w:eastAsia="宋体"/>
          <w:sz w:val="54"/>
          <w:spacing w:val="0"/>
          <w:color w:val="000000"/>
          <w:b w:val="off"/>
          <w:i w:val="off"/>
        </w:rPr>
        <w:t>种型式：回顾型，这是从遥远的往事中去建立传统秩序；或者展</w:t>
      </w:r>
      <w:r>
        <w:rPr>
          <w:rFonts w:ascii="宋体" w:hAnsi="宋体" w:cs="宋体" w:eastAsia="宋体"/>
          <w:sz w:val="54"/>
          <w:spacing w:val="0"/>
          <w:color w:val="000000"/>
          <w:b w:val="off"/>
          <w:i w:val="off"/>
        </w:rPr>
        <w:t>望型，使往昔成为正在奔向的未来的开端。当我们以实例来强</w:t>
      </w:r>
      <w:r>
        <w:rPr>
          <w:rFonts w:ascii="宋体" w:hAnsi="宋体" w:cs="宋体" w:eastAsia="宋体"/>
          <w:sz w:val="54"/>
          <w:spacing w:val="0"/>
          <w:color w:val="000000"/>
          <w:b w:val="off"/>
          <w:i w:val="off"/>
        </w:rPr>
        <w:t>调，在神话、传奇历史以及我们必定称为政治的东西间明显存在</w:t>
      </w:r>
      <w:r>
        <w:rPr>
          <w:rFonts w:ascii="宋体" w:hAnsi="宋体" w:cs="宋体" w:eastAsia="宋体"/>
          <w:sz w:val="54"/>
          <w:spacing w:val="0"/>
          <w:color w:val="000000"/>
          <w:b w:val="off"/>
          <w:i w:val="off"/>
        </w:rPr>
        <w:t>着有机关联时，我们愿意以此对凡决不赞成把历史学当作人肯</w:t>
      </w:r>
      <w:r>
        <w:rPr>
          <w:rFonts w:ascii="宋体" w:hAnsi="宋体" w:cs="宋体" w:eastAsia="宋体"/>
          <w:sz w:val="54"/>
          <w:spacing w:val="0"/>
          <w:color w:val="000000"/>
          <w:b w:val="off"/>
          <w:i w:val="off"/>
        </w:rPr>
        <w:t>定会在其中找到有关自己真理的一片有特权地位的领地的学者</w:t>
      </w:r>
      <w:r>
        <w:rPr>
          <w:rFonts w:ascii="宋体" w:hAnsi="宋体" w:cs="宋体" w:eastAsia="宋体"/>
          <w:sz w:val="54"/>
          <w:spacing w:val="0"/>
          <w:color w:val="000000"/>
          <w:b w:val="off"/>
          <w:i w:val="off"/>
        </w:rPr>
        <w:t>和哲学家表示敬意。</w:t>
      </w:r>
      <w:bookmarkEnd w:id="3277"/>
    </w:p>
    <w:p>
      <w:pPr>
        <w:pageBreakBefore w:val="off"/>
        <w:tabs/>
        <w:wordWrap w:val="off"/>
        <w:spacing w:before="300" w:after="0" w:line="760" w:lineRule="atLeast"/>
        <w:ind w:left="1040" w:right="0" w:firstLine="20"/>
        <w:jc w:val="both"/>
        <w:textAlignment w:val="baseline"/>
        <w:rPr>
          <w:sz w:val="56"/>
        </w:rPr>
      </w:pPr>
      <w:bookmarkStart w:name="" w:id="3278"/>
      <w:r>
        <w:rPr>
          <w:rFonts w:ascii="宋体" w:hAnsi="宋体" w:cs="宋体" w:eastAsia="宋体"/>
          <w:sz w:val="56"/>
          <w:spacing w:val="0"/>
          <w:color w:val="000000"/>
          <w:b w:val="off"/>
          <w:i w:val="off"/>
        </w:rPr>
        <w:t>·298·</w:t>
      </w:r>
      <w:bookmarkEnd w:id="3278"/>
    </w:p>
    <w:p>
      <w:r>
        <w:t/>
      </w:r>
    </w:p>
    <w:p>
      <w:pPr>
        <w:sectPr>
          <w:footerReference r:id="rId653"/>
          <w:headerReference r:id="rId654" w:type="default"/>
          <w:type w:val="nextPage"/>
          <w:pgSz w:w="21980" w:h="31680"/>
          <w:pgMar w:left="2940" w:top="2540" w:right="2940" w:bottom="2540" w:header="2240" w:footer="2240"/>
          <w:cols w:num="1"/>
        </w:sectPr>
      </w:pPr>
    </w:p>
    <w:p>
      <w:pPr>
        <w:pageBreakBefore w:val="off"/>
        <w:tabs/>
        <w:wordWrap w:val="off"/>
        <w:spacing w:before="4440" w:after="0" w:line="1600" w:lineRule="atLeast"/>
        <w:ind w:left="0" w:right="0"/>
        <w:jc w:val="center"/>
        <w:textAlignment w:val="baseline"/>
        <w:rPr>
          <w:sz w:val="119"/>
        </w:rPr>
      </w:pPr>
      <w:bookmarkStart w:name="" w:id="3279"/>
      <w:r>
        <w:rPr>
          <w:rFonts w:ascii="仿宋" w:hAnsi="仿宋" w:cs="仿宋" w:eastAsia="仿宋"/>
          <w:sz w:val="119"/>
          <w:spacing w:val="0"/>
          <w:color w:val="000000"/>
          <w:b w:val="off"/>
          <w:i w:val="off"/>
        </w:rPr>
        <w:t>第四部分</w:t>
      </w:r>
      <w:bookmarkEnd w:id="3279"/>
    </w:p>
    <w:p>
      <w:pPr>
        <w:pageBreakBefore w:val="off"/>
        <w:tabs/>
        <w:wordWrap w:val="off"/>
        <w:spacing w:before="0" w:after="0" w:line="1600" w:lineRule="exact"/>
        <w:ind w:left="0" w:right="0"/>
        <w:jc w:val="center"/>
        <w:textAlignment w:val="baseline"/>
        <w:rPr>
          <w:sz w:val="119"/>
        </w:rPr>
      </w:pPr>
      <w:bookmarkStart w:name="" w:id="3280"/>
      <w:r>
        <w:rPr>
          <w:rFonts w:ascii="宋体" w:hAnsi="宋体" w:cs="宋体" w:eastAsia="宋体"/>
          <w:sz w:val="119"/>
          <w:spacing w:val="0"/>
          <w:color w:val="000000"/>
          <w:b w:val="off"/>
          <w:i w:val="off"/>
        </w:rPr>
        <w:t/>
      </w:r>
      <w:bookmarkEnd w:id="3280"/>
    </w:p>
    <w:p>
      <w:pPr>
        <w:pageBreakBefore w:val="off"/>
        <w:tabs/>
        <w:wordWrap w:val="off"/>
        <w:spacing w:before="0" w:after="0" w:line="1600" w:lineRule="atLeast"/>
        <w:ind w:left="0" w:right="0"/>
        <w:jc w:val="center"/>
        <w:textAlignment w:val="baseline"/>
        <w:rPr>
          <w:sz w:val="119"/>
        </w:rPr>
      </w:pPr>
      <w:bookmarkStart w:name="" w:id="3281"/>
      <w:r>
        <w:rPr>
          <w:rFonts w:ascii="仿宋" w:hAnsi="仿宋" w:cs="仿宋" w:eastAsia="仿宋"/>
          <w:sz w:val="119"/>
          <w:spacing w:val="0"/>
          <w:color w:val="000000"/>
          <w:b w:val="off"/>
          <w:i w:val="off"/>
        </w:rPr>
        <w:t>人文主义与人文学科</w:t>
      </w:r>
      <w:bookmarkEnd w:id="3281"/>
    </w:p>
    <w:p>
      <w:r>
        <w:t/>
      </w:r>
    </w:p>
    <w:p>
      <w:pPr>
        <w:sectPr>
          <w:footerReference r:id="rId655"/>
          <w:headerReference r:id="rId656" w:type="default"/>
          <w:type w:val="nextPage"/>
          <w:pgSz w:w="21980" w:h="31680"/>
          <w:pgMar w:left="3320" w:top="2700" w:right="3320" w:bottom="2700" w:header="2400" w:footer="2400"/>
          <w:cols w:num="1"/>
        </w:sectPr>
      </w:pPr>
    </w:p>
    <w:p>
      <w:pPr>
        <w:pageBreakBefore w:val="off"/>
        <w:tabs/>
        <w:wordWrap w:val="off"/>
        <w:spacing w:before="2820" w:after="0" w:line="960" w:lineRule="atLeast"/>
        <w:ind w:left="0" w:right="0"/>
        <w:jc w:val="center"/>
        <w:textAlignment w:val="baseline"/>
        <w:rPr>
          <w:sz w:val="65"/>
        </w:rPr>
      </w:pPr>
      <w:bookmarkStart w:name="" w:id="3282"/>
      <w:r>
        <w:rPr>
          <w:rFonts w:ascii="宋体" w:hAnsi="宋体" w:cs="宋体" w:eastAsia="宋体"/>
          <w:sz w:val="65"/>
          <w:spacing w:val="0"/>
          <w:color w:val="000000"/>
          <w:b w:val="off"/>
          <w:i w:val="off"/>
        </w:rPr>
        <w:t>第十五章  对某些研究的答复①</w:t>
      </w:r>
      <w:bookmarkEnd w:id="3282"/>
    </w:p>
    <w:p>
      <w:pPr>
        <w:pageBreakBefore w:val="off"/>
        <w:tabs/>
        <w:wordWrap w:val="off"/>
        <w:spacing w:before="0" w:after="0" w:line="960" w:lineRule="exact"/>
        <w:ind w:left="0" w:right="0"/>
        <w:jc w:val="center"/>
        <w:textAlignment w:val="baseline"/>
        <w:rPr>
          <w:sz w:val="65"/>
        </w:rPr>
      </w:pPr>
      <w:bookmarkStart w:name="" w:id="3283"/>
      <w:r>
        <w:rPr>
          <w:rFonts w:ascii="宋体" w:hAnsi="宋体" w:cs="宋体" w:eastAsia="宋体"/>
          <w:sz w:val="65"/>
          <w:spacing w:val="0"/>
          <w:color w:val="000000"/>
          <w:b w:val="off"/>
          <w:i w:val="off"/>
        </w:rPr>
        <w:t/>
      </w:r>
      <w:bookmarkEnd w:id="3283"/>
    </w:p>
    <w:p>
      <w:pPr>
        <w:pageBreakBefore w:val="off"/>
        <w:tabs/>
        <w:wordWrap w:val="off"/>
        <w:spacing w:before="0" w:after="0" w:line="920" w:lineRule="atLeast"/>
        <w:ind w:left="0" w:right="0"/>
        <w:jc w:val="center"/>
        <w:textAlignment w:val="baseline"/>
        <w:rPr>
          <w:sz w:val="65"/>
        </w:rPr>
      </w:pPr>
      <w:bookmarkStart w:name="" w:id="3284"/>
      <w:r>
        <w:rPr>
          <w:rFonts w:ascii="宋体" w:hAnsi="宋体" w:cs="宋体" w:eastAsia="宋体"/>
          <w:sz w:val="65"/>
          <w:spacing w:val="0"/>
          <w:color w:val="000000"/>
          <w:b w:val="off"/>
          <w:i w:val="off"/>
        </w:rPr>
        <w:t>三种人文主义</w:t>
      </w:r>
      <w:bookmarkEnd w:id="3284"/>
    </w:p>
    <w:p>
      <w:pPr>
        <w:pageBreakBefore w:val="off"/>
        <w:tabs/>
        <w:wordWrap w:val="off"/>
        <w:spacing w:before="0" w:after="0" w:line="820" w:lineRule="exact"/>
        <w:ind w:left="0" w:right="0"/>
        <w:jc w:val="center"/>
        <w:textAlignment w:val="baseline"/>
        <w:rPr>
          <w:sz w:val="65"/>
        </w:rPr>
      </w:pPr>
      <w:bookmarkStart w:name="" w:id="3285"/>
      <w:r>
        <w:rPr>
          <w:rFonts w:ascii="宋体" w:hAnsi="宋体" w:cs="宋体" w:eastAsia="宋体"/>
          <w:sz w:val="65"/>
          <w:spacing w:val="0"/>
          <w:color w:val="000000"/>
          <w:b w:val="off"/>
          <w:i w:val="off"/>
        </w:rPr>
        <w:t/>
      </w:r>
      <w:bookmarkEnd w:id="3285"/>
    </w:p>
    <w:p>
      <w:pPr>
        <w:pageBreakBefore w:val="off"/>
        <w:tabs/>
        <w:wordWrap w:val="off"/>
        <w:spacing w:before="0" w:after="0" w:line="980" w:lineRule="atLeast"/>
        <w:ind w:left="20" w:right="120" w:firstLine="1120"/>
        <w:jc w:val="both"/>
        <w:textAlignment w:val="baseline"/>
        <w:rPr>
          <w:sz w:val="57"/>
        </w:rPr>
      </w:pPr>
      <w:bookmarkStart w:name="" w:id="3286"/>
      <w:r>
        <w:rPr>
          <w:rFonts w:ascii="宋体" w:hAnsi="宋体" w:cs="宋体" w:eastAsia="宋体"/>
          <w:sz w:val="57"/>
          <w:spacing w:val="0"/>
          <w:color w:val="000000"/>
          <w:b w:val="off"/>
          <w:i w:val="off"/>
        </w:rPr>
        <w:t>在大多数人的眼里，民族学(ethnology)是一门新的学科，是</w:t>
      </w:r>
      <w:r>
        <w:rPr>
          <w:rFonts w:ascii="宋体" w:hAnsi="宋体" w:cs="宋体" w:eastAsia="宋体"/>
          <w:sz w:val="57"/>
          <w:spacing w:val="0"/>
          <w:color w:val="000000"/>
          <w:b w:val="off"/>
          <w:i w:val="off"/>
        </w:rPr>
        <w:t>现代人喜欢钩沉索隐、刨根究底的产物。原始时代的物件在我</w:t>
      </w:r>
      <w:r>
        <w:rPr>
          <w:rFonts w:ascii="宋体" w:hAnsi="宋体" w:cs="宋体" w:eastAsia="宋体"/>
          <w:sz w:val="57"/>
          <w:spacing w:val="0"/>
          <w:color w:val="000000"/>
          <w:b w:val="off"/>
          <w:i w:val="off"/>
        </w:rPr>
        <w:t>们的美学中开始有了自己的地位不过才50年。如果说我们对</w:t>
      </w:r>
      <w:r>
        <w:rPr>
          <w:rFonts w:ascii="宋体" w:hAnsi="宋体" w:cs="宋体" w:eastAsia="宋体"/>
          <w:sz w:val="57"/>
          <w:spacing w:val="0"/>
          <w:color w:val="000000"/>
          <w:b w:val="off"/>
          <w:i w:val="off"/>
        </w:rPr>
        <w:t>未开化的人的习俗和信仰的兴趣发生得要早一些，对之系统论</w:t>
      </w:r>
      <w:r>
        <w:rPr>
          <w:rFonts w:ascii="宋体" w:hAnsi="宋体" w:cs="宋体" w:eastAsia="宋体"/>
          <w:sz w:val="57"/>
          <w:spacing w:val="0"/>
          <w:color w:val="000000"/>
          <w:b w:val="off"/>
          <w:i w:val="off"/>
        </w:rPr>
        <w:t>述的首批著作也不会早于1860年。那正是达尔文提出生物进</w:t>
      </w:r>
      <w:r>
        <w:rPr>
          <w:rFonts w:ascii="宋体" w:hAnsi="宋体" w:cs="宋体" w:eastAsia="宋体"/>
          <w:sz w:val="57"/>
          <w:spacing w:val="0"/>
          <w:color w:val="000000"/>
          <w:b w:val="off"/>
          <w:i w:val="off"/>
        </w:rPr>
        <w:t>化论问题的时代，而这个问题，在达尔文同时代人心目中，又是</w:t>
      </w:r>
      <w:r>
        <w:rPr>
          <w:rFonts w:ascii="宋体" w:hAnsi="宋体" w:cs="宋体" w:eastAsia="宋体"/>
          <w:sz w:val="57"/>
          <w:spacing w:val="0"/>
          <w:color w:val="000000"/>
          <w:b w:val="off"/>
          <w:i w:val="off"/>
        </w:rPr>
        <w:t>与人的社会与心智的进化有关的问题。</w:t>
      </w:r>
      <w:bookmarkEnd w:id="3286"/>
    </w:p>
    <w:p>
      <w:pPr>
        <w:pageBreakBefore w:val="off"/>
        <w:tabs/>
        <w:wordWrap w:val="off"/>
        <w:spacing w:before="0" w:after="0" w:line="980" w:lineRule="atLeast"/>
        <w:ind w:left="20" w:right="60" w:firstLine="1120"/>
        <w:jc w:val="both"/>
        <w:textAlignment w:val="baseline"/>
        <w:rPr>
          <w:sz w:val="57"/>
        </w:rPr>
      </w:pPr>
      <w:bookmarkStart w:name="" w:id="3287"/>
      <w:r>
        <w:rPr>
          <w:rFonts w:ascii="宋体" w:hAnsi="宋体" w:cs="宋体" w:eastAsia="宋体"/>
          <w:sz w:val="57"/>
          <w:spacing w:val="0"/>
          <w:color w:val="000000"/>
          <w:b w:val="off"/>
          <w:i w:val="off"/>
        </w:rPr>
        <w:t>然而，有一种危险的错觉潜伏在上述见解中，以致使我们对</w:t>
      </w:r>
      <w:r>
        <w:rPr>
          <w:rFonts w:ascii="宋体" w:hAnsi="宋体" w:cs="宋体" w:eastAsia="宋体"/>
          <w:sz w:val="57"/>
          <w:spacing w:val="0"/>
          <w:color w:val="000000"/>
          <w:b w:val="off"/>
          <w:i w:val="off"/>
        </w:rPr>
        <w:t>远方诸民族的知识在我们对世界的看法中所占据的真实地位产</w:t>
      </w:r>
      <w:r>
        <w:rPr>
          <w:rFonts w:ascii="宋体" w:hAnsi="宋体" w:cs="宋体" w:eastAsia="宋体"/>
          <w:sz w:val="57"/>
          <w:spacing w:val="0"/>
          <w:color w:val="000000"/>
          <w:b w:val="off"/>
          <w:i w:val="off"/>
        </w:rPr>
        <w:t>生了一种错误的理解。民族学既不是一门孤立的学问，又不是</w:t>
      </w:r>
      <w:r>
        <w:rPr>
          <w:rFonts w:ascii="宋体" w:hAnsi="宋体" w:cs="宋体" w:eastAsia="宋体"/>
          <w:sz w:val="57"/>
          <w:spacing w:val="0"/>
          <w:color w:val="000000"/>
          <w:b w:val="off"/>
          <w:i w:val="off"/>
        </w:rPr>
        <w:t>一门新的学问。它是我们称之为人学的这门学科的最古老、最</w:t>
      </w:r>
      <w:r>
        <w:rPr>
          <w:rFonts w:ascii="宋体" w:hAnsi="宋体" w:cs="宋体" w:eastAsia="宋体"/>
          <w:sz w:val="57"/>
          <w:spacing w:val="0"/>
          <w:color w:val="000000"/>
          <w:b w:val="off"/>
          <w:i w:val="off"/>
        </w:rPr>
        <w:t>一般的形式。</w:t>
      </w:r>
      <w:bookmarkEnd w:id="3287"/>
    </w:p>
    <w:p>
      <w:pPr>
        <w:pageBreakBefore w:val="off"/>
        <w:tabs/>
        <w:wordWrap w:val="off"/>
        <w:spacing w:before="0" w:after="0" w:line="980" w:lineRule="atLeast"/>
        <w:ind w:left="20" w:right="0" w:firstLine="1120"/>
        <w:jc w:val="both"/>
        <w:textAlignment w:val="baseline"/>
        <w:rPr>
          <w:sz w:val="57"/>
        </w:rPr>
      </w:pPr>
      <w:bookmarkStart w:name="" w:id="3288"/>
      <w:r>
        <w:rPr>
          <w:rFonts w:ascii="宋体" w:hAnsi="宋体" w:cs="宋体" w:eastAsia="宋体"/>
          <w:sz w:val="57"/>
          <w:spacing w:val="0"/>
          <w:color w:val="000000"/>
          <w:b w:val="off"/>
          <w:i w:val="off"/>
        </w:rPr>
        <w:t>在中世纪与文艺复兴交替之际，希腊—罗马的遗迹被重新</w:t>
      </w:r>
      <w:r>
        <w:rPr>
          <w:rFonts w:ascii="宋体" w:hAnsi="宋体" w:cs="宋体" w:eastAsia="宋体"/>
          <w:sz w:val="57"/>
          <w:spacing w:val="0"/>
          <w:color w:val="000000"/>
          <w:b w:val="off"/>
          <w:i w:val="off"/>
        </w:rPr>
        <w:t>发现时，当耶稣会把希腊和拉丁文化作为心智训练的基础时，那</w:t>
      </w:r>
      <w:r>
        <w:rPr>
          <w:rFonts w:ascii="宋体" w:hAnsi="宋体" w:cs="宋体" w:eastAsia="宋体"/>
          <w:sz w:val="57"/>
          <w:spacing w:val="0"/>
          <w:color w:val="000000"/>
          <w:b w:val="off"/>
          <w:i w:val="off"/>
        </w:rPr>
        <w:t>不是民族学最初的形式吗？他们认识到，一种文明如果没有其</w:t>
      </w:r>
      <w:r>
        <w:rPr>
          <w:rFonts w:ascii="宋体" w:hAnsi="宋体" w:cs="宋体" w:eastAsia="宋体"/>
          <w:sz w:val="57"/>
          <w:spacing w:val="0"/>
          <w:color w:val="000000"/>
          <w:b w:val="off"/>
          <w:i w:val="off"/>
        </w:rPr>
        <w:t>他的文明作为比较，它自身便无法限定。文艺复兴在古代的文</w:t>
      </w:r>
      <w:r>
        <w:rPr>
          <w:rFonts w:ascii="宋体" w:hAnsi="宋体" w:cs="宋体" w:eastAsia="宋体"/>
          <w:sz w:val="57"/>
          <w:spacing w:val="0"/>
          <w:color w:val="000000"/>
          <w:b w:val="off"/>
          <w:i w:val="off"/>
        </w:rPr>
        <w:t>献中重新发现了那些已被遗忘的观念和方法，然而更为重要的</w:t>
      </w:r>
      <w:r>
        <w:rPr>
          <w:rFonts w:ascii="宋体" w:hAnsi="宋体" w:cs="宋体" w:eastAsia="宋体"/>
          <w:sz w:val="57"/>
          <w:spacing w:val="0"/>
          <w:color w:val="000000"/>
          <w:b w:val="off"/>
          <w:i w:val="off"/>
        </w:rPr>
        <w:t>是，通过让当时的一些概念与异时异地的概念相遇，文艺复兴实</w:t>
      </w:r>
      <w:r>
        <w:rPr>
          <w:rFonts w:ascii="宋体" w:hAnsi="宋体" w:cs="宋体" w:eastAsia="宋体"/>
          <w:sz w:val="57"/>
          <w:spacing w:val="0"/>
          <w:color w:val="000000"/>
          <w:b w:val="off"/>
          <w:i w:val="off"/>
        </w:rPr>
        <w:t>行了将自己的文化置于一片广阔视野中去的方法。</w:t>
      </w:r>
      <w:bookmarkEnd w:id="3288"/>
    </w:p>
    <w:p>
      <w:pPr>
        <w:pageBreakBefore w:val="off"/>
        <w:tabs/>
        <w:wordWrap w:val="off"/>
        <w:spacing w:before="280" w:after="0" w:line="660" w:lineRule="atLeast"/>
        <w:ind w:left="0" w:right="1040"/>
        <w:jc w:val="right"/>
        <w:textAlignment w:val="baseline"/>
        <w:rPr>
          <w:sz w:val="49"/>
        </w:rPr>
      </w:pPr>
      <w:bookmarkStart w:name="" w:id="3289"/>
      <w:r>
        <w:rPr>
          <w:rFonts w:ascii="宋体" w:hAnsi="宋体" w:cs="宋体" w:eastAsia="宋体"/>
          <w:sz w:val="49"/>
          <w:spacing w:val="0"/>
          <w:color w:val="000000"/>
          <w:b w:val="off"/>
          <w:i w:val="off"/>
        </w:rPr>
        <w:t>·301·</w:t>
      </w:r>
      <w:bookmarkEnd w:id="3289"/>
    </w:p>
    <w:p>
      <w:r>
        <w:t/>
      </w:r>
    </w:p>
    <w:p>
      <w:pPr>
        <w:sectPr>
          <w:footerReference r:id="rId657"/>
          <w:headerReference r:id="rId658" w:type="default"/>
          <w:type w:val="nextPage"/>
          <w:pgSz w:w="21980" w:h="31680"/>
          <w:pgMar w:left="3020" w:top="2580" w:right="3020" w:bottom="2580" w:header="2280" w:footer="2280"/>
          <w:cols w:num="1"/>
        </w:sectPr>
      </w:pPr>
    </w:p>
    <w:p>
      <w:pPr>
        <w:pageBreakBefore w:val="off"/>
        <w:tabs/>
        <w:wordWrap w:val="off"/>
        <w:spacing w:before="0" w:after="0" w:line="940" w:lineRule="atLeast"/>
        <w:ind w:left="0" w:right="280" w:firstLine="1120"/>
        <w:jc w:val="both"/>
        <w:textAlignment w:val="baseline"/>
        <w:rPr>
          <w:sz w:val="53"/>
        </w:rPr>
      </w:pPr>
      <w:bookmarkStart w:name="" w:id="3290"/>
      <w:r>
        <w:rPr>
          <w:rFonts w:ascii="宋体" w:hAnsi="宋体" w:cs="宋体" w:eastAsia="宋体"/>
          <w:sz w:val="53"/>
          <w:spacing w:val="0"/>
          <w:color w:val="000000"/>
          <w:b w:val="off"/>
          <w:i w:val="off"/>
        </w:rPr>
        <w:t>那些批判古典文献教学的人应当不至于在这点上搞不清，</w:t>
      </w:r>
      <w:r>
        <w:rPr>
          <w:rFonts w:ascii="宋体" w:hAnsi="宋体" w:cs="宋体" w:eastAsia="宋体"/>
          <w:sz w:val="53"/>
          <w:spacing w:val="0"/>
          <w:color w:val="000000"/>
          <w:b w:val="off"/>
          <w:i w:val="off"/>
        </w:rPr>
        <w:t>即，要是把实际的希腊文和拉丁文知识当作是在短期内可获得</w:t>
      </w:r>
      <w:r>
        <w:rPr>
          <w:rFonts w:ascii="宋体" w:hAnsi="宋体" w:cs="宋体" w:eastAsia="宋体"/>
          <w:sz w:val="53"/>
          <w:spacing w:val="0"/>
          <w:color w:val="000000"/>
          <w:b w:val="off"/>
          <w:i w:val="off"/>
        </w:rPr>
        <w:t>的、关于某些已经死去的语言的一些条条框框，那是不会有什么</w:t>
      </w:r>
      <w:r>
        <w:rPr>
          <w:rFonts w:ascii="宋体" w:hAnsi="宋体" w:cs="宋体" w:eastAsia="宋体"/>
          <w:sz w:val="53"/>
          <w:spacing w:val="0"/>
          <w:color w:val="000000"/>
          <w:b w:val="off"/>
          <w:i w:val="off"/>
        </w:rPr>
        <w:t>大收获的。可是，中学教师都很明白，通过语言和课文，学生习</w:t>
      </w:r>
      <w:r>
        <w:rPr>
          <w:rFonts w:ascii="宋体" w:hAnsi="宋体" w:cs="宋体" w:eastAsia="宋体"/>
          <w:sz w:val="53"/>
          <w:spacing w:val="0"/>
          <w:color w:val="000000"/>
          <w:b w:val="off"/>
          <w:i w:val="off"/>
        </w:rPr>
        <w:t>得的是一种思路，民族志的方法与此相似，并且我喜欢把这种方法</w:t>
      </w:r>
      <w:r>
        <w:rPr>
          <w:rFonts w:ascii="宋体" w:hAnsi="宋体" w:cs="宋体" w:eastAsia="宋体"/>
          <w:sz w:val="53"/>
          <w:spacing w:val="0"/>
          <w:color w:val="000000"/>
          <w:b w:val="off"/>
          <w:i w:val="off"/>
        </w:rPr>
        <w:t>称作隔离术(estrangement)。</w:t>
      </w:r>
      <w:bookmarkEnd w:id="3290"/>
    </w:p>
    <w:p>
      <w:pPr>
        <w:pageBreakBefore w:val="off"/>
        <w:tabs/>
        <w:wordWrap w:val="off"/>
        <w:spacing w:before="0" w:after="0" w:line="940" w:lineRule="atLeast"/>
        <w:ind w:left="60" w:right="240" w:firstLine="1120"/>
        <w:jc w:val="both"/>
        <w:textAlignment w:val="baseline"/>
        <w:rPr>
          <w:sz w:val="53"/>
        </w:rPr>
      </w:pPr>
      <w:bookmarkStart w:name="" w:id="3291"/>
      <w:r>
        <w:rPr>
          <w:rFonts w:ascii="宋体" w:hAnsi="宋体" w:cs="宋体" w:eastAsia="宋体"/>
          <w:sz w:val="53"/>
          <w:spacing w:val="0"/>
          <w:color w:val="000000"/>
          <w:b w:val="off"/>
          <w:i w:val="off"/>
        </w:rPr>
        <w:t>古代的文化与民族志的文化之间的唯一差别，在于它们依</w:t>
      </w:r>
      <w:r>
        <w:rPr>
          <w:rFonts w:ascii="宋体" w:hAnsi="宋体" w:cs="宋体" w:eastAsia="宋体"/>
          <w:sz w:val="53"/>
          <w:spacing w:val="0"/>
          <w:color w:val="000000"/>
          <w:b w:val="off"/>
          <w:i w:val="off"/>
        </w:rPr>
        <w:t>各自的时代对于世界的认识深浅不一。文艺复兴之初，在西方</w:t>
      </w:r>
      <w:r>
        <w:rPr>
          <w:rFonts w:ascii="宋体" w:hAnsi="宋体" w:cs="宋体" w:eastAsia="宋体"/>
          <w:sz w:val="53"/>
          <w:spacing w:val="0"/>
          <w:color w:val="000000"/>
          <w:b w:val="off"/>
          <w:i w:val="off"/>
        </w:rPr>
        <w:t>人的眼中，人类世界便是沿地中海沿岸一带，至于其余的地区，</w:t>
      </w:r>
      <w:r>
        <w:rPr>
          <w:rFonts w:ascii="宋体" w:hAnsi="宋体" w:cs="宋体" w:eastAsia="宋体"/>
          <w:sz w:val="53"/>
          <w:spacing w:val="0"/>
          <w:color w:val="000000"/>
          <w:b w:val="off"/>
          <w:i w:val="off"/>
        </w:rPr>
        <w:t>人们是公开怀疑其存在的。然而现在大家都知道，要是不参照</w:t>
      </w:r>
      <w:r>
        <w:rPr>
          <w:rFonts w:ascii="宋体" w:hAnsi="宋体" w:cs="宋体" w:eastAsia="宋体"/>
          <w:sz w:val="53"/>
          <w:spacing w:val="0"/>
          <w:color w:val="000000"/>
          <w:b w:val="off"/>
          <w:i w:val="off"/>
        </w:rPr>
        <w:t>其他部分人类的情况，人类的任何一部分都不能想象能弄懂自</w:t>
      </w:r>
      <w:r>
        <w:rPr>
          <w:rFonts w:ascii="宋体" w:hAnsi="宋体" w:cs="宋体" w:eastAsia="宋体"/>
          <w:sz w:val="53"/>
          <w:spacing w:val="0"/>
          <w:color w:val="000000"/>
          <w:b w:val="off"/>
          <w:i w:val="off"/>
        </w:rPr>
        <w:t>己。</w:t>
      </w:r>
      <w:bookmarkEnd w:id="3291"/>
    </w:p>
    <w:p>
      <w:pPr>
        <w:pageBreakBefore w:val="off"/>
        <w:tabs/>
        <w:wordWrap w:val="off"/>
        <w:spacing w:before="0" w:after="0" w:line="940" w:lineRule="atLeast"/>
        <w:ind w:left="60" w:right="160" w:firstLine="1120"/>
        <w:jc w:val="both"/>
        <w:textAlignment w:val="baseline"/>
        <w:rPr>
          <w:sz w:val="53"/>
        </w:rPr>
      </w:pPr>
      <w:bookmarkStart w:name="" w:id="3292"/>
      <w:r>
        <w:rPr>
          <w:rFonts w:ascii="宋体" w:hAnsi="宋体" w:cs="宋体" w:eastAsia="宋体"/>
          <w:sz w:val="53"/>
          <w:spacing w:val="0"/>
          <w:color w:val="000000"/>
          <w:b w:val="off"/>
          <w:i w:val="off"/>
        </w:rPr>
        <w:t>18、19世纪时，人学随着地理探险的发现而大大扩展了。</w:t>
      </w:r>
      <w:r>
        <w:rPr>
          <w:rFonts w:ascii="宋体" w:hAnsi="宋体" w:cs="宋体" w:eastAsia="宋体"/>
          <w:sz w:val="53"/>
          <w:spacing w:val="0"/>
          <w:color w:val="000000"/>
          <w:b w:val="off"/>
          <w:i w:val="off"/>
        </w:rPr>
        <w:t>卢梭和狄德罗只提到有最遥远地区的文明。其实中国和印度早</w:t>
      </w:r>
      <w:r>
        <w:rPr>
          <w:rFonts w:ascii="宋体" w:hAnsi="宋体" w:cs="宋体" w:eastAsia="宋体"/>
          <w:sz w:val="53"/>
          <w:spacing w:val="0"/>
          <w:color w:val="000000"/>
          <w:b w:val="off"/>
          <w:i w:val="off"/>
        </w:rPr>
        <w:t>已进入了这幅图画。在大学里，是以非古典的文献学来命名他</w:t>
      </w:r>
      <w:r>
        <w:rPr>
          <w:rFonts w:ascii="宋体" w:hAnsi="宋体" w:cs="宋体" w:eastAsia="宋体"/>
          <w:sz w:val="53"/>
          <w:spacing w:val="0"/>
          <w:color w:val="000000"/>
          <w:b w:val="off"/>
          <w:i w:val="off"/>
        </w:rPr>
        <w:t>们的研究的，它不能创造一个有独到见解的术语便是承认：我们</w:t>
      </w:r>
      <w:r>
        <w:rPr>
          <w:rFonts w:ascii="宋体" w:hAnsi="宋体" w:cs="宋体" w:eastAsia="宋体"/>
          <w:sz w:val="53"/>
          <w:spacing w:val="0"/>
          <w:color w:val="000000"/>
          <w:b w:val="off"/>
          <w:i w:val="off"/>
        </w:rPr>
        <w:t>所研究的确是同样的人类运动，只不过是超出了通常的界限、进</w:t>
      </w:r>
      <w:r>
        <w:rPr>
          <w:rFonts w:ascii="宋体" w:hAnsi="宋体" w:cs="宋体" w:eastAsia="宋体"/>
          <w:sz w:val="53"/>
          <w:spacing w:val="0"/>
          <w:color w:val="000000"/>
          <w:b w:val="off"/>
          <w:i w:val="off"/>
        </w:rPr>
        <w:t>入新的领域而已，恰如对于古人而言，形而上学是产生于物理学</w:t>
      </w:r>
      <w:r>
        <w:rPr>
          <w:rFonts w:ascii="宋体" w:hAnsi="宋体" w:cs="宋体" w:eastAsia="宋体"/>
          <w:sz w:val="53"/>
          <w:spacing w:val="0"/>
          <w:color w:val="000000"/>
          <w:b w:val="off"/>
          <w:i w:val="off"/>
        </w:rPr>
        <w:t>之后的。民族学以其今天对于那些最后的、至今仍被漠视的文</w:t>
      </w:r>
      <w:r>
        <w:rPr>
          <w:rFonts w:ascii="宋体" w:hAnsi="宋体" w:cs="宋体" w:eastAsia="宋体"/>
          <w:sz w:val="53"/>
          <w:spacing w:val="0"/>
          <w:color w:val="000000"/>
          <w:b w:val="off"/>
          <w:i w:val="off"/>
        </w:rPr>
        <w:t>明————即所谓原始社会————的关心，使得人学进入了它的第三</w:t>
      </w:r>
      <w:r>
        <w:rPr>
          <w:rFonts w:ascii="宋体" w:hAnsi="宋体" w:cs="宋体" w:eastAsia="宋体"/>
          <w:sz w:val="53"/>
          <w:spacing w:val="0"/>
          <w:color w:val="000000"/>
          <w:b w:val="off"/>
          <w:i w:val="off"/>
        </w:rPr>
        <w:t>阶段。这毫无疑问是最后一个阶段，因为从今往后，人关于它自</w:t>
      </w:r>
      <w:r>
        <w:rPr>
          <w:rFonts w:ascii="宋体" w:hAnsi="宋体" w:cs="宋体" w:eastAsia="宋体"/>
          <w:sz w:val="53"/>
          <w:spacing w:val="0"/>
          <w:color w:val="000000"/>
          <w:b w:val="off"/>
          <w:i w:val="off"/>
        </w:rPr>
        <w:t>己不会再有什么发现————至少从外在的方面来说是如此(因为</w:t>
      </w:r>
      <w:r>
        <w:rPr>
          <w:rFonts w:ascii="宋体" w:hAnsi="宋体" w:cs="宋体" w:eastAsia="宋体"/>
          <w:sz w:val="53"/>
          <w:spacing w:val="0"/>
          <w:color w:val="000000"/>
          <w:b w:val="off"/>
          <w:i w:val="off"/>
        </w:rPr>
        <w:t>即使有另一种研究，最全面彻底的研究仍数这一个，关于它的终</w:t>
      </w:r>
      <w:bookmarkEnd w:id="3292"/>
    </w:p>
    <w:p>
      <w:pPr>
        <w:pageBreakBefore w:val="off"/>
        <w:tabs/>
        <w:wordWrap w:val="off"/>
        <w:spacing w:before="260" w:after="0" w:line="640" w:lineRule="atLeast"/>
        <w:ind w:left="180" w:right="140" w:firstLine="880"/>
        <w:jc w:val="both"/>
        <w:textAlignment w:val="baseline"/>
        <w:rPr>
          <w:sz w:val="41"/>
        </w:rPr>
      </w:pPr>
      <w:bookmarkStart w:name="" w:id="3293"/>
      <w:r>
        <w:rPr>
          <w:rFonts w:ascii="宋体" w:hAnsi="宋体" w:cs="宋体" w:eastAsia="宋体"/>
          <w:sz w:val="41"/>
          <w:spacing w:val="0"/>
          <w:color w:val="000000"/>
          <w:b w:val="off"/>
          <w:i w:val="off"/>
        </w:rPr>
        <w:t>① 第十五章包括数篇论文，它们最初分别发表于如下杂志：《三种人文主义》：</w:t>
      </w:r>
      <w:r>
        <w:rPr>
          <w:rFonts w:ascii="宋体" w:hAnsi="宋体" w:cs="宋体" w:eastAsia="宋体"/>
          <w:sz w:val="41"/>
          <w:spacing w:val="0"/>
          <w:color w:val="000000"/>
          <w:b w:val="off"/>
          <w:i w:val="off"/>
        </w:rPr>
        <w:t>《明天》第35期(1956)；《结构主义与文学批评》：《比较》新第2卷(米兰，1965)，和《文</w:t>
      </w:r>
      <w:r>
        <w:rPr>
          <w:rFonts w:ascii="宋体" w:hAnsi="宋体" w:cs="宋体" w:eastAsia="宋体"/>
          <w:sz w:val="41"/>
          <w:spacing w:val="0"/>
          <w:color w:val="000000"/>
          <w:b w:val="off"/>
          <w:i w:val="off"/>
        </w:rPr>
        <w:t>学》182期，125—133页；《往事杂谈》：《艺术》第60期，11月 16—22日，1966；《1985年</w:t>
      </w:r>
      <w:r>
        <w:rPr>
          <w:rFonts w:ascii="宋体" w:hAnsi="宋体" w:cs="宋体" w:eastAsia="宋体"/>
          <w:sz w:val="41"/>
          <w:spacing w:val="0"/>
          <w:color w:val="000000"/>
          <w:b w:val="off"/>
          <w:i w:val="off"/>
        </w:rPr>
        <w:t>的艺术》，《艺术》，4月7—13日，1965；《都市文明与心理健康》：《传记研究所备忘录》</w:t>
      </w:r>
      <w:r>
        <w:rPr>
          <w:rFonts w:ascii="宋体" w:hAnsi="宋体" w:cs="宋体" w:eastAsia="宋体"/>
          <w:sz w:val="41"/>
          <w:spacing w:val="0"/>
          <w:color w:val="000000"/>
          <w:b w:val="off"/>
          <w:i w:val="off"/>
        </w:rPr>
        <w:t>第4期，(4月，1965)31——36页；《现代的见证人》，《费加罗文学报》，1965，11月25日。</w:t>
      </w:r>
      <w:bookmarkEnd w:id="3293"/>
    </w:p>
    <w:p>
      <w:pPr>
        <w:pageBreakBefore w:val="off"/>
        <w:tabs/>
        <w:wordWrap w:val="off"/>
        <w:spacing w:before="420" w:after="0" w:line="760" w:lineRule="atLeast"/>
        <w:ind w:left="1020" w:right="0"/>
        <w:jc w:val="both"/>
        <w:textAlignment w:val="baseline"/>
        <w:rPr>
          <w:sz w:val="57"/>
        </w:rPr>
      </w:pPr>
      <w:bookmarkStart w:name="" w:id="3294"/>
      <w:r>
        <w:rPr>
          <w:rFonts w:ascii="仿宋" w:hAnsi="仿宋" w:cs="仿宋" w:eastAsia="仿宋"/>
          <w:sz w:val="57"/>
          <w:spacing w:val="0"/>
          <w:color w:val="000000"/>
          <w:b w:val="off"/>
          <w:i w:val="off"/>
        </w:rPr>
        <w:t>·302·</w:t>
      </w:r>
      <w:bookmarkEnd w:id="3294"/>
    </w:p>
    <w:p>
      <w:r>
        <w:t/>
      </w:r>
    </w:p>
    <w:p>
      <w:pPr>
        <w:sectPr>
          <w:footerReference r:id="rId659"/>
          <w:headerReference r:id="rId660" w:type="default"/>
          <w:type w:val="nextPage"/>
          <w:pgSz w:w="21980" w:h="31680"/>
          <w:pgMar w:left="2900" w:top="2580" w:right="2900" w:bottom="2580" w:header="2280" w:footer="2280"/>
          <w:cols w:num="1"/>
        </w:sectPr>
      </w:pPr>
    </w:p>
    <w:p>
      <w:pPr>
        <w:pageBreakBefore w:val="off"/>
        <w:tabs/>
        <w:wordWrap w:val="off"/>
        <w:spacing w:before="0" w:after="0" w:line="960" w:lineRule="atLeast"/>
        <w:ind w:left="80" w:right="0"/>
        <w:jc w:val="both"/>
        <w:textAlignment w:val="baseline"/>
        <w:rPr>
          <w:sz w:val="53"/>
        </w:rPr>
      </w:pPr>
      <w:bookmarkStart w:name="" w:id="3295"/>
      <w:r>
        <w:rPr>
          <w:rFonts w:ascii="宋体" w:hAnsi="宋体" w:cs="宋体" w:eastAsia="宋体"/>
          <w:sz w:val="53"/>
          <w:spacing w:val="0"/>
          <w:color w:val="000000"/>
          <w:b w:val="off"/>
          <w:i w:val="off"/>
        </w:rPr>
        <w:t>点我们至今还未可见呢)。</w:t>
      </w:r>
      <w:bookmarkEnd w:id="3295"/>
    </w:p>
    <w:p>
      <w:pPr>
        <w:pageBreakBefore w:val="off"/>
        <w:tabs/>
        <w:wordWrap w:val="off"/>
        <w:spacing w:before="0" w:after="0" w:line="960" w:lineRule="atLeast"/>
        <w:ind w:left="80" w:right="120" w:firstLine="1140"/>
        <w:jc w:val="both"/>
        <w:textAlignment w:val="baseline"/>
        <w:rPr>
          <w:sz w:val="53"/>
        </w:rPr>
      </w:pPr>
      <w:bookmarkStart w:name="" w:id="3296"/>
      <w:r>
        <w:rPr>
          <w:rFonts w:ascii="宋体" w:hAnsi="宋体" w:cs="宋体" w:eastAsia="宋体"/>
          <w:sz w:val="53"/>
          <w:spacing w:val="0"/>
          <w:color w:val="000000"/>
          <w:b w:val="off"/>
          <w:i w:val="off"/>
        </w:rPr>
        <w:t>但是问题还存在另外的方面。前两种人学————古典的和非</w:t>
      </w:r>
      <w:r>
        <w:rPr>
          <w:rFonts w:ascii="宋体" w:hAnsi="宋体" w:cs="宋体" w:eastAsia="宋体"/>
          <w:sz w:val="53"/>
          <w:spacing w:val="0"/>
          <w:color w:val="000000"/>
          <w:b w:val="off"/>
          <w:i w:val="off"/>
        </w:rPr>
        <w:t>古典的————不仅在其范围上，而且在其质的方面都显示出是有</w:t>
      </w:r>
      <w:r>
        <w:rPr>
          <w:rFonts w:ascii="宋体" w:hAnsi="宋体" w:cs="宋体" w:eastAsia="宋体"/>
          <w:sz w:val="53"/>
          <w:spacing w:val="0"/>
          <w:color w:val="000000"/>
          <w:b w:val="off"/>
          <w:i w:val="off"/>
        </w:rPr>
        <w:t>局限的。古典文明已经消失，只能通过文本和遗迹去探寻。至</w:t>
      </w:r>
      <w:r>
        <w:rPr>
          <w:rFonts w:ascii="宋体" w:hAnsi="宋体" w:cs="宋体" w:eastAsia="宋体"/>
          <w:sz w:val="53"/>
          <w:spacing w:val="0"/>
          <w:color w:val="000000"/>
          <w:b w:val="off"/>
          <w:i w:val="off"/>
        </w:rPr>
        <w:t>于就中东及远东而言，并不存在这种困难，然而其方法依然是相</w:t>
      </w:r>
      <w:r>
        <w:rPr>
          <w:rFonts w:ascii="宋体" w:hAnsi="宋体" w:cs="宋体" w:eastAsia="宋体"/>
          <w:sz w:val="53"/>
          <w:spacing w:val="0"/>
          <w:color w:val="000000"/>
          <w:b w:val="off"/>
          <w:i w:val="off"/>
        </w:rPr>
        <w:t>同的。因为据信，这种遥远的文明之所以值得我们感兴趣，乃是</w:t>
      </w:r>
      <w:r>
        <w:rPr>
          <w:rFonts w:ascii="宋体" w:hAnsi="宋体" w:cs="宋体" w:eastAsia="宋体"/>
          <w:sz w:val="53"/>
          <w:spacing w:val="0"/>
          <w:color w:val="000000"/>
          <w:b w:val="off"/>
          <w:i w:val="off"/>
        </w:rPr>
        <w:t>由于其具有高度学术价值及精致的作品。</w:t>
      </w:r>
      <w:bookmarkEnd w:id="3296"/>
    </w:p>
    <w:p>
      <w:pPr>
        <w:pageBreakBefore w:val="off"/>
        <w:tabs/>
        <w:wordWrap w:val="off"/>
        <w:spacing w:before="0" w:after="0" w:line="960" w:lineRule="atLeast"/>
        <w:ind w:left="80" w:right="100" w:firstLine="1140"/>
        <w:jc w:val="both"/>
        <w:textAlignment w:val="baseline"/>
        <w:rPr>
          <w:sz w:val="53"/>
        </w:rPr>
      </w:pPr>
      <w:bookmarkStart w:name="" w:id="3297"/>
      <w:r>
        <w:rPr>
          <w:rFonts w:ascii="宋体" w:hAnsi="宋体" w:cs="宋体" w:eastAsia="宋体"/>
          <w:sz w:val="53"/>
          <w:spacing w:val="0"/>
          <w:color w:val="000000"/>
          <w:b w:val="off"/>
          <w:i w:val="off"/>
        </w:rPr>
        <w:t>由一些新的文明组成的民族学领域，也提出了新的问题。</w:t>
      </w:r>
      <w:r>
        <w:rPr>
          <w:rFonts w:ascii="宋体" w:hAnsi="宋体" w:cs="宋体" w:eastAsia="宋体"/>
          <w:sz w:val="53"/>
          <w:spacing w:val="0"/>
          <w:color w:val="000000"/>
          <w:b w:val="off"/>
          <w:i w:val="off"/>
        </w:rPr>
        <w:t>这些没有文字的文明并没有书面文献可稽，况且一般来说，它们</w:t>
      </w:r>
      <w:r>
        <w:rPr>
          <w:rFonts w:ascii="宋体" w:hAnsi="宋体" w:cs="宋体" w:eastAsia="宋体"/>
          <w:sz w:val="53"/>
          <w:spacing w:val="0"/>
          <w:color w:val="000000"/>
          <w:b w:val="off"/>
          <w:i w:val="off"/>
        </w:rPr>
        <w:t>的技术水平是十分低下的，它们中的大部分没有留下有形的遗</w:t>
      </w:r>
      <w:r>
        <w:rPr>
          <w:rFonts w:ascii="宋体" w:hAnsi="宋体" w:cs="宋体" w:eastAsia="宋体"/>
          <w:sz w:val="53"/>
          <w:spacing w:val="0"/>
          <w:color w:val="000000"/>
          <w:b w:val="off"/>
          <w:i w:val="off"/>
        </w:rPr>
        <w:t>迹。于是，人学就需要由民族学为之提供新的研究手段。</w:t>
      </w:r>
      <w:bookmarkEnd w:id="3297"/>
    </w:p>
    <w:p>
      <w:pPr>
        <w:pageBreakBefore w:val="off"/>
        <w:tabs/>
        <w:wordWrap w:val="off"/>
        <w:spacing w:before="0" w:after="0" w:line="960" w:lineRule="atLeast"/>
        <w:ind w:left="80" w:right="40" w:firstLine="1140"/>
        <w:jc w:val="both"/>
        <w:textAlignment w:val="baseline"/>
        <w:rPr>
          <w:sz w:val="53"/>
        </w:rPr>
      </w:pPr>
      <w:bookmarkStart w:name="" w:id="3298"/>
      <w:r>
        <w:rPr>
          <w:rFonts w:ascii="宋体" w:hAnsi="宋体" w:cs="宋体" w:eastAsia="宋体"/>
          <w:sz w:val="53"/>
          <w:spacing w:val="0"/>
          <w:color w:val="000000"/>
          <w:b w:val="off"/>
          <w:i w:val="off"/>
        </w:rPr>
        <w:t>比起它的前辈文献学家和历史学家来，民族学家所运用的</w:t>
      </w:r>
      <w:r>
        <w:rPr>
          <w:rFonts w:ascii="宋体" w:hAnsi="宋体" w:cs="宋体" w:eastAsia="宋体"/>
          <w:sz w:val="53"/>
          <w:spacing w:val="0"/>
          <w:color w:val="000000"/>
          <w:b w:val="off"/>
          <w:i w:val="off"/>
        </w:rPr>
        <w:t>理解方式既是更深入其内的又是更游离于其外的(或者我们可</w:t>
      </w:r>
      <w:r>
        <w:rPr>
          <w:rFonts w:ascii="宋体" w:hAnsi="宋体" w:cs="宋体" w:eastAsia="宋体"/>
          <w:sz w:val="53"/>
          <w:spacing w:val="0"/>
          <w:color w:val="000000"/>
          <w:b w:val="off"/>
          <w:i w:val="off"/>
        </w:rPr>
        <w:t>以说，既是更粗略的，又是更精确的)。为了深入研究特别难于</w:t>
      </w:r>
      <w:r>
        <w:rPr>
          <w:rFonts w:ascii="宋体" w:hAnsi="宋体" w:cs="宋体" w:eastAsia="宋体"/>
          <w:sz w:val="53"/>
          <w:spacing w:val="0"/>
          <w:color w:val="000000"/>
          <w:b w:val="off"/>
          <w:i w:val="off"/>
        </w:rPr>
        <w:t>进入的那些社会，他必使自己置身于其外(体质人类学，史前史，</w:t>
      </w:r>
      <w:r>
        <w:rPr>
          <w:rFonts w:ascii="宋体" w:hAnsi="宋体" w:cs="宋体" w:eastAsia="宋体"/>
          <w:sz w:val="53"/>
          <w:spacing w:val="0"/>
          <w:color w:val="000000"/>
          <w:b w:val="off"/>
          <w:i w:val="off"/>
        </w:rPr>
        <w:t>工艺学)；然而同时，民族学家又要混迹于那个人群，与他们共同</w:t>
      </w:r>
      <w:r>
        <w:rPr>
          <w:rFonts w:ascii="宋体" w:hAnsi="宋体" w:cs="宋体" w:eastAsia="宋体"/>
          <w:sz w:val="53"/>
          <w:spacing w:val="0"/>
          <w:color w:val="000000"/>
          <w:b w:val="off"/>
          <w:i w:val="off"/>
        </w:rPr>
        <w:t>生活，并且非常重要的是，由于缺少其他提供信息的人，他必须</w:t>
      </w:r>
      <w:r>
        <w:rPr>
          <w:rFonts w:ascii="宋体" w:hAnsi="宋体" w:cs="宋体" w:eastAsia="宋体"/>
          <w:sz w:val="53"/>
          <w:spacing w:val="0"/>
          <w:color w:val="000000"/>
          <w:b w:val="off"/>
          <w:i w:val="off"/>
        </w:rPr>
        <w:t>亲自去感受土著人精神生活中那些最细微的差别，因而他又是</w:t>
      </w:r>
      <w:r>
        <w:rPr>
          <w:rFonts w:ascii="宋体" w:hAnsi="宋体" w:cs="宋体" w:eastAsia="宋体"/>
          <w:sz w:val="53"/>
          <w:spacing w:val="0"/>
          <w:color w:val="000000"/>
          <w:b w:val="off"/>
          <w:i w:val="off"/>
        </w:rPr>
        <w:t>十分置身于其内的。</w:t>
      </w:r>
      <w:bookmarkEnd w:id="3298"/>
    </w:p>
    <w:p>
      <w:pPr>
        <w:pageBreakBefore w:val="off"/>
        <w:tabs/>
        <w:wordWrap w:val="off"/>
        <w:spacing w:before="0" w:after="0" w:line="960" w:lineRule="atLeast"/>
        <w:ind w:left="80" w:right="20" w:firstLine="1140"/>
        <w:jc w:val="both"/>
        <w:textAlignment w:val="baseline"/>
        <w:rPr>
          <w:sz w:val="53"/>
        </w:rPr>
      </w:pPr>
      <w:bookmarkStart w:name="" w:id="3299"/>
      <w:r>
        <w:rPr>
          <w:rFonts w:ascii="宋体" w:hAnsi="宋体" w:cs="宋体" w:eastAsia="宋体"/>
          <w:sz w:val="53"/>
          <w:spacing w:val="0"/>
          <w:color w:val="000000"/>
          <w:b w:val="off"/>
          <w:i w:val="off"/>
        </w:rPr>
        <w:t>始终居于传统人学这一边甚至对它也有所逾越的民族学，</w:t>
      </w:r>
      <w:r>
        <w:rPr>
          <w:rFonts w:ascii="宋体" w:hAnsi="宋体" w:cs="宋体" w:eastAsia="宋体"/>
          <w:sz w:val="53"/>
          <w:spacing w:val="0"/>
          <w:color w:val="000000"/>
          <w:b w:val="off"/>
          <w:i w:val="off"/>
        </w:rPr>
        <w:t>在各个方面超越着人学。它的领域涵盖所有人类栖居的世界，</w:t>
      </w:r>
      <w:r>
        <w:rPr>
          <w:rFonts w:ascii="宋体" w:hAnsi="宋体" w:cs="宋体" w:eastAsia="宋体"/>
          <w:sz w:val="53"/>
          <w:spacing w:val="0"/>
          <w:color w:val="000000"/>
          <w:b w:val="off"/>
          <w:i w:val="off"/>
        </w:rPr>
        <w:t>它的方法中结合着一切知识领域————包括人的科学和自然科学</w:t>
      </w:r>
      <w:r>
        <w:rPr>
          <w:rFonts w:ascii="宋体" w:hAnsi="宋体" w:cs="宋体" w:eastAsia="宋体"/>
          <w:sz w:val="53"/>
          <w:spacing w:val="0"/>
          <w:color w:val="000000"/>
          <w:b w:val="off"/>
          <w:i w:val="off"/>
        </w:rPr>
        <w:t>————形成过程中的特点。</w:t>
      </w:r>
      <w:bookmarkEnd w:id="3299"/>
    </w:p>
    <w:p>
      <w:pPr>
        <w:pageBreakBefore w:val="off"/>
        <w:tabs/>
        <w:wordWrap w:val="off"/>
        <w:spacing w:before="0" w:after="0" w:line="960" w:lineRule="atLeast"/>
        <w:ind w:left="80" w:right="0" w:firstLine="1140"/>
        <w:jc w:val="both"/>
        <w:textAlignment w:val="baseline"/>
        <w:rPr>
          <w:sz w:val="53"/>
        </w:rPr>
      </w:pPr>
      <w:bookmarkStart w:name="" w:id="3300"/>
      <w:r>
        <w:rPr>
          <w:rFonts w:ascii="宋体" w:hAnsi="宋体" w:cs="宋体" w:eastAsia="宋体"/>
          <w:sz w:val="53"/>
          <w:spacing w:val="0"/>
          <w:color w:val="000000"/>
          <w:b w:val="off"/>
          <w:i w:val="off"/>
        </w:rPr>
        <w:t>在依次递进中，三种人学便相互结合在一起，使我们在三个</w:t>
      </w:r>
      <w:r>
        <w:rPr>
          <w:rFonts w:ascii="宋体" w:hAnsi="宋体" w:cs="宋体" w:eastAsia="宋体"/>
          <w:sz w:val="53"/>
          <w:spacing w:val="0"/>
          <w:color w:val="000000"/>
          <w:b w:val="off"/>
          <w:i w:val="off"/>
        </w:rPr>
        <w:t>方向上对人的理解有了发展。第一，是在表层的。毫无疑问，这</w:t>
      </w:r>
      <w:r>
        <w:rPr>
          <w:rFonts w:ascii="宋体" w:hAnsi="宋体" w:cs="宋体" w:eastAsia="宋体"/>
          <w:sz w:val="53"/>
          <w:spacing w:val="0"/>
          <w:color w:val="000000"/>
          <w:b w:val="off"/>
          <w:i w:val="off"/>
        </w:rPr>
        <w:t>是最“浅显的”方面，这既是就其字面的意思，也是就其比喻的意</w:t>
      </w:r>
      <w:r>
        <w:rPr>
          <w:rFonts w:ascii="宋体" w:hAnsi="宋体" w:cs="宋体" w:eastAsia="宋体"/>
          <w:sz w:val="53"/>
          <w:spacing w:val="0"/>
          <w:color w:val="000000"/>
          <w:b w:val="off"/>
          <w:i w:val="off"/>
        </w:rPr>
        <w:t>思说的。第二，通过研究方法的不断丰富，我们便逐渐认识到，</w:t>
      </w:r>
      <w:bookmarkEnd w:id="3300"/>
    </w:p>
    <w:p>
      <w:pPr>
        <w:pageBreakBefore w:val="off"/>
        <w:tabs/>
        <w:wordWrap w:val="off"/>
        <w:spacing w:before="300" w:after="0" w:line="580" w:lineRule="atLeast"/>
        <w:ind w:left="0" w:right="1220"/>
        <w:jc w:val="right"/>
        <w:textAlignment w:val="baseline"/>
        <w:rPr>
          <w:sz w:val="42"/>
        </w:rPr>
      </w:pPr>
      <w:bookmarkStart w:name="" w:id="3301"/>
      <w:r>
        <w:rPr>
          <w:rFonts w:ascii="仿宋" w:hAnsi="仿宋" w:cs="仿宋" w:eastAsia="仿宋"/>
          <w:sz w:val="42"/>
          <w:spacing w:val="0"/>
          <w:color w:val="000000"/>
          <w:b w:val="off"/>
          <w:i w:val="off"/>
        </w:rPr>
        <w:t>·303·</w:t>
      </w:r>
      <w:bookmarkEnd w:id="3301"/>
    </w:p>
    <w:p>
      <w:r>
        <w:t/>
      </w:r>
    </w:p>
    <w:p>
      <w:pPr>
        <w:sectPr>
          <w:footerReference r:id="rId661"/>
          <w:headerReference r:id="rId662" w:type="default"/>
          <w:type w:val="nextPage"/>
          <w:pgSz w:w="21980" w:h="31680"/>
          <w:pgMar w:left="3000" w:top="2540" w:right="3000" w:bottom="2540" w:header="2240" w:footer="2240"/>
          <w:cols w:num="1"/>
        </w:sectPr>
      </w:pPr>
    </w:p>
    <w:p>
      <w:pPr>
        <w:pageBreakBefore w:val="off"/>
        <w:tabs/>
        <w:wordWrap w:val="off"/>
        <w:spacing w:before="0" w:after="0" w:line="880" w:lineRule="atLeast"/>
        <w:ind w:left="0" w:right="200"/>
        <w:jc w:val="both"/>
        <w:textAlignment w:val="baseline"/>
        <w:rPr>
          <w:sz w:val="56"/>
        </w:rPr>
      </w:pPr>
      <w:bookmarkStart w:name="" w:id="3302"/>
      <w:r>
        <w:rPr>
          <w:rFonts w:ascii="宋体" w:hAnsi="宋体" w:cs="宋体" w:eastAsia="宋体"/>
          <w:sz w:val="56"/>
          <w:spacing w:val="0"/>
          <w:color w:val="000000"/>
          <w:b w:val="off"/>
          <w:i w:val="off"/>
        </w:rPr>
        <w:t>民族学必须发明出新的理解方式，以便理解传承下来的那些“残</w:t>
      </w:r>
      <w:r>
        <w:rPr>
          <w:rFonts w:ascii="宋体" w:hAnsi="宋体" w:cs="宋体" w:eastAsia="宋体"/>
          <w:sz w:val="56"/>
          <w:spacing w:val="0"/>
          <w:color w:val="000000"/>
          <w:b w:val="off"/>
          <w:i w:val="off"/>
        </w:rPr>
        <w:t>留”社会的特点。这些新的理解方式当能够卓有成效地运用于</w:t>
      </w:r>
      <w:r>
        <w:rPr>
          <w:rFonts w:ascii="宋体" w:hAnsi="宋体" w:cs="宋体" w:eastAsia="宋体"/>
          <w:sz w:val="56"/>
          <w:spacing w:val="0"/>
          <w:color w:val="000000"/>
          <w:b w:val="off"/>
          <w:i w:val="off"/>
        </w:rPr>
        <w:t>其他的社会，包括用于我们自己的社会。</w:t>
      </w:r>
      <w:bookmarkEnd w:id="3302"/>
    </w:p>
    <w:p>
      <w:pPr>
        <w:pageBreakBefore w:val="off"/>
        <w:tabs/>
        <w:wordWrap w:val="off"/>
        <w:spacing w:before="0" w:after="0" w:line="880" w:lineRule="atLeast"/>
        <w:ind w:left="0" w:right="180" w:firstLine="1120"/>
        <w:jc w:val="both"/>
        <w:textAlignment w:val="baseline"/>
        <w:rPr>
          <w:sz w:val="56"/>
        </w:rPr>
      </w:pPr>
      <w:bookmarkStart w:name="" w:id="3303"/>
      <w:r>
        <w:rPr>
          <w:rFonts w:ascii="宋体" w:hAnsi="宋体" w:cs="宋体" w:eastAsia="宋体"/>
          <w:sz w:val="56"/>
          <w:spacing w:val="0"/>
          <w:color w:val="000000"/>
          <w:b w:val="off"/>
          <w:i w:val="off"/>
        </w:rPr>
        <w:t>然而还要指出，古典人学的研究不仅被局限于它的对象，而</w:t>
      </w:r>
      <w:r>
        <w:rPr>
          <w:rFonts w:ascii="宋体" w:hAnsi="宋体" w:cs="宋体" w:eastAsia="宋体"/>
          <w:sz w:val="56"/>
          <w:spacing w:val="0"/>
          <w:color w:val="000000"/>
          <w:b w:val="off"/>
          <w:i w:val="off"/>
        </w:rPr>
        <w:t>且还被局限于组成特权阶级的封建领主。而</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19世纪新异的人</w:t>
      </w:r>
      <w:r>
        <w:rPr>
          <w:rFonts w:ascii="宋体" w:hAnsi="宋体" w:cs="宋体" w:eastAsia="宋体"/>
          <w:sz w:val="56"/>
          <w:spacing w:val="0"/>
          <w:color w:val="000000"/>
          <w:b w:val="off"/>
          <w:i w:val="off"/>
        </w:rPr>
        <w:t>学则发现自己与工商利益联系在一起，是工商利益支撑着它，使</w:t>
      </w:r>
      <w:r>
        <w:rPr>
          <w:rFonts w:ascii="宋体" w:hAnsi="宋体" w:cs="宋体" w:eastAsia="宋体"/>
          <w:sz w:val="56"/>
          <w:spacing w:val="0"/>
          <w:color w:val="000000"/>
          <w:b w:val="off"/>
          <w:i w:val="off"/>
        </w:rPr>
        <w:t>它得以存在。历经文艺复兴贵族式的人学和19世纪资产阶级</w:t>
      </w:r>
      <w:r>
        <w:rPr>
          <w:rFonts w:ascii="宋体" w:hAnsi="宋体" w:cs="宋体" w:eastAsia="宋体"/>
          <w:sz w:val="56"/>
          <w:spacing w:val="0"/>
          <w:color w:val="000000"/>
          <w:b w:val="off"/>
          <w:i w:val="off"/>
        </w:rPr>
        <w:t>的人学，民族学标志着一种双重地普遍的人学的出现，因为我们</w:t>
      </w:r>
      <w:r>
        <w:rPr>
          <w:rFonts w:ascii="宋体" w:hAnsi="宋体" w:cs="宋体" w:eastAsia="宋体"/>
          <w:sz w:val="56"/>
          <w:spacing w:val="0"/>
          <w:color w:val="000000"/>
          <w:b w:val="off"/>
          <w:i w:val="off"/>
        </w:rPr>
        <w:t>这个星球已经变成了一个有限的世界。</w:t>
      </w:r>
      <w:bookmarkEnd w:id="3303"/>
    </w:p>
    <w:p>
      <w:pPr>
        <w:pageBreakBefore w:val="off"/>
        <w:tabs/>
        <w:wordWrap w:val="off"/>
        <w:spacing w:before="0" w:after="0" w:line="880" w:lineRule="atLeast"/>
        <w:ind w:left="0" w:right="180" w:firstLine="1120"/>
        <w:jc w:val="both"/>
        <w:textAlignment w:val="baseline"/>
        <w:rPr>
          <w:sz w:val="56"/>
        </w:rPr>
      </w:pPr>
      <w:bookmarkStart w:name="" w:id="3304"/>
      <w:r>
        <w:rPr>
          <w:rFonts w:ascii="宋体" w:hAnsi="宋体" w:cs="宋体" w:eastAsia="宋体"/>
          <w:sz w:val="56"/>
          <w:spacing w:val="0"/>
          <w:color w:val="000000"/>
          <w:b w:val="off"/>
          <w:i w:val="off"/>
        </w:rPr>
        <w:t>通过在最谦卑、最受人藐视的社会中寻求灵感，它宣称，没</w:t>
      </w:r>
      <w:r>
        <w:rPr>
          <w:rFonts w:ascii="宋体" w:hAnsi="宋体" w:cs="宋体" w:eastAsia="宋体"/>
          <w:sz w:val="56"/>
          <w:spacing w:val="0"/>
          <w:color w:val="000000"/>
          <w:b w:val="off"/>
          <w:i w:val="off"/>
        </w:rPr>
        <w:t>有什么东西可以使人类与人相离异，因而发现了一种与先前的</w:t>
      </w:r>
      <w:r>
        <w:rPr>
          <w:rFonts w:ascii="宋体" w:hAnsi="宋体" w:cs="宋体" w:eastAsia="宋体"/>
          <w:sz w:val="56"/>
          <w:spacing w:val="0"/>
          <w:color w:val="000000"/>
          <w:b w:val="off"/>
          <w:i w:val="off"/>
        </w:rPr>
        <w:t>人学及从特权的文明中为特权阶级所创造的人学相对立的民主</w:t>
      </w:r>
      <w:r>
        <w:rPr>
          <w:rFonts w:ascii="宋体" w:hAnsi="宋体" w:cs="宋体" w:eastAsia="宋体"/>
          <w:sz w:val="56"/>
          <w:spacing w:val="0"/>
          <w:color w:val="000000"/>
          <w:b w:val="off"/>
          <w:i w:val="off"/>
        </w:rPr>
        <w:t>的人学。凭借着对取自所有科学的方法和技术的综合运用以用</w:t>
      </w:r>
      <w:r>
        <w:rPr>
          <w:rFonts w:ascii="宋体" w:hAnsi="宋体" w:cs="宋体" w:eastAsia="宋体"/>
          <w:sz w:val="56"/>
          <w:spacing w:val="0"/>
          <w:color w:val="000000"/>
          <w:b w:val="off"/>
          <w:i w:val="off"/>
        </w:rPr>
        <w:t>于对人的理解，它呼吁人和自然在一种广义的人学中得到协调。</w:t>
      </w:r>
      <w:bookmarkEnd w:id="3304"/>
    </w:p>
    <w:p>
      <w:pPr>
        <w:pageBreakBefore w:val="off"/>
        <w:tabs/>
        <w:wordWrap w:val="off"/>
        <w:spacing w:before="0" w:after="0" w:line="780" w:lineRule="exact"/>
        <w:ind w:left="0" w:right="0"/>
        <w:jc w:val="both"/>
        <w:textAlignment w:val="baseline"/>
        <w:rPr>
          <w:sz w:val="74"/>
        </w:rPr>
      </w:pPr>
      <w:bookmarkStart w:name="" w:id="3305"/>
      <w:r>
        <w:rPr>
          <w:rFonts w:ascii="宋体" w:hAnsi="宋体" w:cs="宋体" w:eastAsia="宋体"/>
          <w:sz w:val="74"/>
          <w:spacing w:val="0"/>
          <w:color w:val="000000"/>
          <w:b w:val="off"/>
          <w:i w:val="off"/>
        </w:rPr>
        <w:t/>
      </w:r>
      <w:bookmarkEnd w:id="3305"/>
    </w:p>
    <w:p>
      <w:pPr>
        <w:pageBreakBefore w:val="off"/>
        <w:tabs/>
        <w:wordWrap w:val="off"/>
        <w:spacing w:before="0" w:after="0" w:line="980" w:lineRule="atLeast"/>
        <w:ind w:left="0" w:right="0"/>
        <w:jc w:val="center"/>
        <w:textAlignment w:val="baseline"/>
        <w:rPr>
          <w:sz w:val="74"/>
        </w:rPr>
      </w:pPr>
      <w:bookmarkStart w:name="" w:id="3306"/>
      <w:r>
        <w:rPr>
          <w:rFonts w:ascii="仿宋" w:hAnsi="仿宋" w:cs="仿宋" w:eastAsia="仿宋"/>
          <w:sz w:val="74"/>
          <w:spacing w:val="0"/>
          <w:color w:val="000000"/>
          <w:b w:val="off"/>
          <w:i w:val="off"/>
        </w:rPr>
        <w:t>结构主义和文学批评①</w:t>
      </w:r>
      <w:bookmarkEnd w:id="3306"/>
    </w:p>
    <w:p>
      <w:pPr>
        <w:pageBreakBefore w:val="off"/>
        <w:tabs/>
        <w:wordWrap w:val="off"/>
        <w:spacing w:before="0" w:after="0" w:line="780" w:lineRule="exact"/>
        <w:ind w:left="0" w:right="0"/>
        <w:jc w:val="center"/>
        <w:textAlignment w:val="baseline"/>
        <w:rPr>
          <w:sz w:val="74"/>
        </w:rPr>
      </w:pPr>
      <w:bookmarkStart w:name="" w:id="3307"/>
      <w:r>
        <w:rPr>
          <w:rFonts w:ascii="宋体" w:hAnsi="宋体" w:cs="宋体" w:eastAsia="宋体"/>
          <w:sz w:val="74"/>
          <w:spacing w:val="0"/>
          <w:color w:val="000000"/>
          <w:b w:val="off"/>
          <w:i w:val="off"/>
        </w:rPr>
        <w:t/>
      </w:r>
      <w:bookmarkEnd w:id="3307"/>
    </w:p>
    <w:p>
      <w:pPr>
        <w:pageBreakBefore w:val="off"/>
        <w:tabs/>
        <w:wordWrap w:val="off"/>
        <w:spacing w:before="0" w:after="0" w:line="880" w:lineRule="atLeast"/>
        <w:ind w:left="120" w:right="160" w:firstLine="1120"/>
        <w:jc w:val="both"/>
        <w:textAlignment w:val="baseline"/>
        <w:rPr>
          <w:sz w:val="56"/>
        </w:rPr>
      </w:pPr>
      <w:bookmarkStart w:name="" w:id="3308"/>
      <w:r>
        <w:rPr>
          <w:rFonts w:ascii="宋体" w:hAnsi="宋体" w:cs="宋体" w:eastAsia="宋体"/>
          <w:sz w:val="56"/>
          <w:spacing w:val="0"/>
          <w:color w:val="000000"/>
          <w:b w:val="off"/>
          <w:i w:val="off"/>
        </w:rPr>
        <w:t>在语言学和人类学中，结构主义的方法都是要在不同的内</w:t>
      </w:r>
      <w:r>
        <w:rPr>
          <w:rFonts w:ascii="宋体" w:hAnsi="宋体" w:cs="宋体" w:eastAsia="宋体"/>
          <w:sz w:val="56"/>
          <w:spacing w:val="0"/>
          <w:color w:val="000000"/>
          <w:b w:val="off"/>
          <w:i w:val="off"/>
        </w:rPr>
        <w:t>容中去感受那不变的形式。然而，相反的是，某些文学评论家和</w:t>
      </w:r>
      <w:r>
        <w:rPr>
          <w:rFonts w:ascii="宋体" w:hAnsi="宋体" w:cs="宋体" w:eastAsia="宋体"/>
          <w:sz w:val="56"/>
          <w:spacing w:val="0"/>
          <w:color w:val="000000"/>
          <w:b w:val="off"/>
          <w:i w:val="off"/>
        </w:rPr>
        <w:t>文学史家却不正当地运用结构分析方法，他们是在多变的形式</w:t>
      </w:r>
      <w:r>
        <w:rPr>
          <w:rFonts w:ascii="宋体" w:hAnsi="宋体" w:cs="宋体" w:eastAsia="宋体"/>
          <w:sz w:val="56"/>
          <w:spacing w:val="0"/>
          <w:color w:val="000000"/>
          <w:b w:val="off"/>
          <w:i w:val="off"/>
        </w:rPr>
        <w:t>中找重复出现的内容。这样，在关于内容与形式，关于重复与不</w:t>
      </w:r>
      <w:r>
        <w:rPr>
          <w:rFonts w:ascii="宋体" w:hAnsi="宋体" w:cs="宋体" w:eastAsia="宋体"/>
          <w:sz w:val="56"/>
          <w:spacing w:val="0"/>
          <w:color w:val="000000"/>
          <w:b w:val="off"/>
          <w:i w:val="off"/>
        </w:rPr>
        <w:t>变这样有明显区别的两个观念的关系方面(前者依然向偶然性</w:t>
      </w:r>
      <w:bookmarkEnd w:id="3308"/>
    </w:p>
    <w:p>
      <w:pPr>
        <w:pageBreakBefore w:val="off"/>
        <w:tabs/>
        <w:wordWrap w:val="off"/>
        <w:spacing w:before="0" w:after="0" w:line="880" w:lineRule="atLeast"/>
        <w:ind w:left="140" w:right="0"/>
        <w:jc w:val="both"/>
        <w:textAlignment w:val="baseline"/>
        <w:rPr>
          <w:sz w:val="56"/>
        </w:rPr>
      </w:pPr>
      <w:bookmarkStart w:name="" w:id="3309"/>
      <w:r>
        <w:rPr>
          <w:rFonts w:ascii="宋体" w:hAnsi="宋体" w:cs="宋体" w:eastAsia="宋体"/>
          <w:sz w:val="56"/>
          <w:spacing w:val="0"/>
          <w:color w:val="000000"/>
          <w:u w:val="single"/>
          <w:b w:val="off"/>
          <w:i w:val="off"/>
        </w:rPr>
        <w:t xml:space="preserve">              </w:t>
      </w:r>
      <w:bookmarkEnd w:id="3309"/>
    </w:p>
    <w:p>
      <w:pPr>
        <w:pageBreakBefore w:val="off"/>
        <w:tabs/>
        <w:wordWrap w:val="off"/>
        <w:spacing w:before="380" w:after="0" w:line="580" w:lineRule="atLeast"/>
        <w:ind w:left="120" w:right="180" w:firstLine="920"/>
        <w:jc w:val="both"/>
        <w:textAlignment w:val="baseline"/>
        <w:rPr>
          <w:sz w:val="42"/>
        </w:rPr>
      </w:pPr>
      <w:bookmarkStart w:name="" w:id="3310"/>
      <w:r>
        <w:rPr>
          <w:rFonts w:ascii="仿宋" w:hAnsi="仿宋" w:cs="仿宋" w:eastAsia="仿宋"/>
          <w:sz w:val="42"/>
          <w:spacing w:val="0"/>
          <w:color w:val="000000"/>
          <w:b w:val="off"/>
          <w:i w:val="off"/>
        </w:rPr>
        <w:t>①</w:t>
      </w:r>
      <w:r>
        <w:rPr>
          <w:rFonts w:ascii="仿宋" w:hAnsi="仿宋" w:cs="仿宋" w:eastAsia="仿宋"/>
          <w:sz w:val="42"/>
          <w:spacing w:val="0"/>
          <w:color w:val="000000"/>
          <w:b w:val="off"/>
          <w:i w:val="off"/>
        </w:rPr>
        <w:t xml:space="preserve"> 杂志社询问过各类人员下列问题：文学艺术评论最近强烈地表现了对结构</w:t>
      </w:r>
      <w:r>
        <w:rPr>
          <w:rFonts w:ascii="仿宋" w:hAnsi="仿宋" w:cs="仿宋" w:eastAsia="仿宋"/>
          <w:sz w:val="42"/>
          <w:spacing w:val="0"/>
          <w:color w:val="000000"/>
          <w:b w:val="off"/>
          <w:i w:val="off"/>
        </w:rPr>
        <w:t>类型的过程的兴趣，尤其是对后索绪尔理论的言语学所阐述的那一套。</w:t>
      </w:r>
      <w:bookmarkEnd w:id="3310"/>
    </w:p>
    <w:p>
      <w:pPr>
        <w:pageBreakBefore w:val="off"/>
        <w:tabs/>
        <w:wordWrap w:val="off"/>
        <w:spacing w:before="0" w:after="0" w:line="580" w:lineRule="atLeast"/>
        <w:ind w:left="120" w:right="220" w:firstLine="920"/>
        <w:jc w:val="both"/>
        <w:textAlignment w:val="baseline"/>
        <w:rPr>
          <w:sz w:val="42"/>
        </w:rPr>
      </w:pPr>
      <w:bookmarkStart w:name="" w:id="3311"/>
      <w:r>
        <w:rPr>
          <w:rFonts w:ascii="TimesNewRoman" w:hAnsi="TimesNewRoman" w:cs="TimesNewRoman" w:eastAsia="TimesNewRoman"/>
          <w:sz w:val="42"/>
          <w:spacing w:val="0"/>
          <w:color w:val="000000"/>
          <w:b w:val="off"/>
          <w:i w:val="off"/>
        </w:rPr>
        <w:t>a.</w:t>
      </w:r>
      <w:r>
        <w:rPr>
          <w:rFonts w:ascii="仿宋" w:hAnsi="仿宋" w:cs="仿宋" w:eastAsia="仿宋"/>
          <w:sz w:val="42"/>
          <w:spacing w:val="0"/>
          <w:color w:val="000000"/>
          <w:b w:val="off"/>
          <w:i w:val="off"/>
        </w:rPr>
        <w:t>你感到这些过程能为评论提供充分的工具吗？如果能，在结构主义的各种</w:t>
      </w:r>
      <w:r>
        <w:rPr>
          <w:rFonts w:ascii="仿宋" w:hAnsi="仿宋" w:cs="仿宋" w:eastAsia="仿宋"/>
          <w:sz w:val="42"/>
          <w:spacing w:val="0"/>
          <w:color w:val="000000"/>
          <w:b w:val="off"/>
          <w:i w:val="off"/>
        </w:rPr>
        <w:t>概念中，你头脑中所有的是哪一些？</w:t>
      </w:r>
      <w:bookmarkEnd w:id="3311"/>
    </w:p>
    <w:p>
      <w:pPr>
        <w:pageBreakBefore w:val="off"/>
        <w:tabs/>
        <w:wordWrap w:val="off"/>
        <w:spacing w:before="0" w:after="0" w:line="560" w:lineRule="atLeast"/>
        <w:ind w:left="1040" w:right="0"/>
        <w:jc w:val="both"/>
        <w:textAlignment w:val="baseline"/>
        <w:rPr>
          <w:sz w:val="42"/>
        </w:rPr>
      </w:pPr>
      <w:bookmarkStart w:name="" w:id="3312"/>
      <w:r>
        <w:rPr>
          <w:rFonts w:ascii="TimesNewRoman" w:hAnsi="TimesNewRoman" w:cs="TimesNewRoman" w:eastAsia="TimesNewRoman"/>
          <w:sz w:val="42"/>
          <w:spacing w:val="0"/>
          <w:color w:val="000000"/>
          <w:b w:val="off"/>
          <w:i w:val="off"/>
        </w:rPr>
        <w:t>b.</w:t>
      </w:r>
      <w:r>
        <w:rPr>
          <w:rFonts w:ascii="仿宋" w:hAnsi="仿宋" w:cs="仿宋" w:eastAsia="仿宋"/>
          <w:sz w:val="42"/>
          <w:spacing w:val="0"/>
          <w:color w:val="000000"/>
          <w:b w:val="off"/>
          <w:i w:val="off"/>
        </w:rPr>
        <w:t>你认为能把结构主义方法引入主要是从历史循环主义出发的批评传统吗？</w:t>
      </w:r>
      <w:bookmarkEnd w:id="3312"/>
    </w:p>
    <w:p>
      <w:pPr>
        <w:pageBreakBefore w:val="off"/>
        <w:tabs/>
        <w:wordWrap w:val="off"/>
        <w:spacing w:before="300" w:after="0" w:line="600" w:lineRule="atLeast"/>
        <w:ind w:left="1300" w:right="0"/>
        <w:jc w:val="both"/>
        <w:textAlignment w:val="baseline"/>
        <w:rPr>
          <w:sz w:val="45"/>
        </w:rPr>
      </w:pPr>
      <w:bookmarkStart w:name="" w:id="3313"/>
      <w:r>
        <w:rPr>
          <w:rFonts w:ascii="楷体" w:hAnsi="楷体" w:cs="楷体" w:eastAsia="楷体"/>
          <w:sz w:val="45"/>
          <w:spacing w:val="0"/>
          <w:color w:val="000000"/>
          <w:b w:val="off"/>
          <w:i w:val="off"/>
        </w:rPr>
        <w:t>·304·</w:t>
      </w:r>
      <w:bookmarkEnd w:id="3313"/>
    </w:p>
    <w:p>
      <w:r>
        <w:t/>
      </w:r>
    </w:p>
    <w:p>
      <w:pPr>
        <w:sectPr>
          <w:footerReference r:id="rId663"/>
          <w:headerReference r:id="rId664" w:type="default"/>
          <w:type w:val="nextPage"/>
          <w:pgSz w:w="21980" w:h="31680"/>
          <w:pgMar w:left="2920" w:top="2620" w:right="2920" w:bottom="2620" w:header="2320" w:footer="2320"/>
          <w:cols w:num="1"/>
        </w:sectPr>
      </w:pPr>
    </w:p>
    <w:p>
      <w:pPr>
        <w:pageBreakBefore w:val="off"/>
        <w:tabs/>
        <w:wordWrap w:val="off"/>
        <w:spacing w:before="0" w:after="0" w:line="960" w:lineRule="atLeast"/>
        <w:ind w:left="40" w:right="100"/>
        <w:jc w:val="both"/>
        <w:textAlignment w:val="baseline"/>
        <w:rPr>
          <w:sz w:val="53"/>
        </w:rPr>
      </w:pPr>
      <w:bookmarkStart w:name="" w:id="3314"/>
      <w:r>
        <w:rPr>
          <w:rFonts w:ascii="宋体" w:hAnsi="宋体" w:cs="宋体" w:eastAsia="宋体"/>
          <w:sz w:val="53"/>
          <w:spacing w:val="0"/>
          <w:color w:val="000000"/>
          <w:b w:val="off"/>
          <w:i w:val="off"/>
        </w:rPr>
        <w:t>敞开，后者则要求必然性)，我们已经明显看到了一种双重的误</w:t>
      </w:r>
      <w:r>
        <w:rPr>
          <w:rFonts w:ascii="宋体" w:hAnsi="宋体" w:cs="宋体" w:eastAsia="宋体"/>
          <w:sz w:val="53"/>
          <w:spacing w:val="0"/>
          <w:color w:val="000000"/>
          <w:b w:val="off"/>
          <w:i w:val="off"/>
        </w:rPr>
        <w:t>解。</w:t>
      </w:r>
      <w:bookmarkEnd w:id="3314"/>
    </w:p>
    <w:p>
      <w:pPr>
        <w:pageBreakBefore w:val="off"/>
        <w:tabs/>
        <w:wordWrap w:val="off"/>
        <w:spacing w:before="0" w:after="0" w:line="960" w:lineRule="atLeast"/>
        <w:ind w:left="40" w:right="120" w:firstLine="1140"/>
        <w:jc w:val="both"/>
        <w:textAlignment w:val="baseline"/>
        <w:rPr>
          <w:sz w:val="53"/>
        </w:rPr>
      </w:pPr>
      <w:bookmarkStart w:name="" w:id="3315"/>
      <w:r>
        <w:rPr>
          <w:rFonts w:ascii="宋体" w:hAnsi="宋体" w:cs="宋体" w:eastAsia="宋体"/>
          <w:sz w:val="53"/>
          <w:spacing w:val="0"/>
          <w:color w:val="000000"/>
          <w:b w:val="off"/>
          <w:i w:val="off"/>
        </w:rPr>
        <w:t>然而，结构的假设是可以从外在世界得到证实的。从原则</w:t>
      </w:r>
      <w:r>
        <w:rPr>
          <w:rFonts w:ascii="宋体" w:hAnsi="宋体" w:cs="宋体" w:eastAsia="宋体"/>
          <w:sz w:val="53"/>
          <w:spacing w:val="0"/>
          <w:color w:val="000000"/>
          <w:b w:val="off"/>
          <w:i w:val="off"/>
        </w:rPr>
        <w:t>上，如果不总是从实际上说的话，它们可以比之为种种独立而又</w:t>
      </w:r>
      <w:r>
        <w:rPr>
          <w:rFonts w:ascii="宋体" w:hAnsi="宋体" w:cs="宋体" w:eastAsia="宋体"/>
          <w:sz w:val="53"/>
          <w:spacing w:val="0"/>
          <w:color w:val="000000"/>
          <w:b w:val="off"/>
          <w:i w:val="off"/>
        </w:rPr>
        <w:t>严格限定的系统，每个这样的系统依其自身的权利而享有某种</w:t>
      </w:r>
      <w:r>
        <w:rPr>
          <w:rFonts w:ascii="宋体" w:hAnsi="宋体" w:cs="宋体" w:eastAsia="宋体"/>
          <w:sz w:val="53"/>
          <w:spacing w:val="0"/>
          <w:color w:val="000000"/>
          <w:b w:val="off"/>
          <w:i w:val="off"/>
        </w:rPr>
        <w:t>程度的客观性，这也是对于其理论构造的有效性的证明。</w:t>
      </w:r>
      <w:bookmarkEnd w:id="3315"/>
    </w:p>
    <w:p>
      <w:pPr>
        <w:pageBreakBefore w:val="off"/>
        <w:tabs/>
        <w:wordWrap w:val="off"/>
        <w:spacing w:before="0" w:after="0" w:line="960" w:lineRule="atLeast"/>
        <w:ind w:left="40" w:right="40" w:firstLine="1140"/>
        <w:jc w:val="both"/>
        <w:textAlignment w:val="baseline"/>
        <w:rPr>
          <w:sz w:val="53"/>
        </w:rPr>
      </w:pPr>
      <w:bookmarkStart w:name="" w:id="3316"/>
      <w:r>
        <w:rPr>
          <w:rFonts w:ascii="宋体" w:hAnsi="宋体" w:cs="宋体" w:eastAsia="宋体"/>
          <w:sz w:val="53"/>
          <w:spacing w:val="0"/>
          <w:color w:val="000000"/>
          <w:b w:val="off"/>
          <w:i w:val="off"/>
        </w:rPr>
        <w:t>在语言学中，这些客观的检验有两种类型。对于口语所作</w:t>
      </w:r>
      <w:r>
        <w:rPr>
          <w:rFonts w:ascii="宋体" w:hAnsi="宋体" w:cs="宋体" w:eastAsia="宋体"/>
          <w:sz w:val="53"/>
          <w:spacing w:val="0"/>
          <w:color w:val="000000"/>
          <w:b w:val="off"/>
          <w:i w:val="off"/>
        </w:rPr>
        <w:t>的物理学的和声学的分析(通过机器的帮助来完成，现在还能够</w:t>
      </w:r>
      <w:r>
        <w:rPr>
          <w:rFonts w:ascii="宋体" w:hAnsi="宋体" w:cs="宋体" w:eastAsia="宋体"/>
          <w:sz w:val="53"/>
          <w:spacing w:val="0"/>
          <w:color w:val="000000"/>
          <w:b w:val="off"/>
          <w:i w:val="off"/>
        </w:rPr>
        <w:t>作综合的分析)立即就显示出了与音位学的假说所提出的相关</w:t>
      </w:r>
      <w:r>
        <w:rPr>
          <w:rFonts w:ascii="宋体" w:hAnsi="宋体" w:cs="宋体" w:eastAsia="宋体"/>
          <w:sz w:val="53"/>
          <w:spacing w:val="0"/>
          <w:color w:val="000000"/>
          <w:b w:val="off"/>
          <w:i w:val="off"/>
        </w:rPr>
        <w:t>的特征。其次，交往的需要就是从根本上提供了一种批评，因为</w:t>
      </w:r>
      <w:r>
        <w:rPr>
          <w:rFonts w:ascii="宋体" w:hAnsi="宋体" w:cs="宋体" w:eastAsia="宋体"/>
          <w:sz w:val="53"/>
          <w:spacing w:val="0"/>
          <w:color w:val="000000"/>
          <w:b w:val="off"/>
          <w:i w:val="off"/>
        </w:rPr>
        <w:t>说话者每发出一种声音总是为了被理解。于是，它的意义不只</w:t>
      </w:r>
      <w:r>
        <w:rPr>
          <w:rFonts w:ascii="宋体" w:hAnsi="宋体" w:cs="宋体" w:eastAsia="宋体"/>
          <w:sz w:val="53"/>
          <w:spacing w:val="0"/>
          <w:color w:val="000000"/>
          <w:b w:val="off"/>
          <w:i w:val="off"/>
        </w:rPr>
        <w:t>是意向的。只是当它流进了那个模式，它才获得自己真正的、最</w:t>
      </w:r>
      <w:r>
        <w:rPr>
          <w:rFonts w:ascii="宋体" w:hAnsi="宋体" w:cs="宋体" w:eastAsia="宋体"/>
          <w:sz w:val="53"/>
          <w:spacing w:val="0"/>
          <w:color w:val="000000"/>
          <w:b w:val="off"/>
          <w:i w:val="off"/>
        </w:rPr>
        <w:t>终的形式，而那模式的另一半却总是由参与谈话的人，或说得更</w:t>
      </w:r>
      <w:r>
        <w:rPr>
          <w:rFonts w:ascii="宋体" w:hAnsi="宋体" w:cs="宋体" w:eastAsia="宋体"/>
          <w:sz w:val="53"/>
          <w:spacing w:val="0"/>
          <w:color w:val="000000"/>
          <w:b w:val="off"/>
          <w:i w:val="off"/>
        </w:rPr>
        <w:t>确切些，由社会群体所确定了。</w:t>
      </w:r>
      <w:bookmarkEnd w:id="3316"/>
    </w:p>
    <w:p>
      <w:pPr>
        <w:pageBreakBefore w:val="off"/>
        <w:tabs/>
        <w:wordWrap w:val="off"/>
        <w:spacing w:before="0" w:after="0" w:line="960" w:lineRule="atLeast"/>
        <w:ind w:left="40" w:right="20" w:firstLine="1140"/>
        <w:jc w:val="both"/>
        <w:textAlignment w:val="baseline"/>
        <w:rPr>
          <w:sz w:val="53"/>
        </w:rPr>
      </w:pPr>
      <w:bookmarkStart w:name="" w:id="3317"/>
      <w:r>
        <w:rPr>
          <w:rFonts w:ascii="宋体" w:hAnsi="宋体" w:cs="宋体" w:eastAsia="宋体"/>
          <w:sz w:val="53"/>
          <w:spacing w:val="0"/>
          <w:color w:val="000000"/>
          <w:b w:val="off"/>
          <w:i w:val="off"/>
        </w:rPr>
        <w:t>在人类学中，这两种类型的检验也是存在的———例如，在婚</w:t>
      </w:r>
      <w:r>
        <w:rPr>
          <w:rFonts w:ascii="宋体" w:hAnsi="宋体" w:cs="宋体" w:eastAsia="宋体"/>
          <w:sz w:val="53"/>
          <w:spacing w:val="0"/>
          <w:color w:val="000000"/>
          <w:b w:val="off"/>
          <w:i w:val="off"/>
        </w:rPr>
        <w:t>姻制度及神话的研究中。在能够被制订出来的结构之外，研究</w:t>
      </w:r>
      <w:r>
        <w:rPr>
          <w:rFonts w:ascii="宋体" w:hAnsi="宋体" w:cs="宋体" w:eastAsia="宋体"/>
          <w:sz w:val="53"/>
          <w:spacing w:val="0"/>
          <w:color w:val="000000"/>
          <w:b w:val="off"/>
          <w:i w:val="off"/>
        </w:rPr>
        <w:t>还包括对于这些结构必定介入于其中的那些自主层面的探索：</w:t>
      </w:r>
      <w:r>
        <w:rPr>
          <w:rFonts w:ascii="宋体" w:hAnsi="宋体" w:cs="宋体" w:eastAsia="宋体"/>
          <w:sz w:val="53"/>
          <w:spacing w:val="0"/>
          <w:color w:val="000000"/>
          <w:b w:val="off"/>
          <w:i w:val="off"/>
        </w:rPr>
        <w:t>一方面，是技术——经济的基础结构，另一方面，是社会学的研究</w:t>
      </w:r>
      <w:r>
        <w:rPr>
          <w:rFonts w:ascii="宋体" w:hAnsi="宋体" w:cs="宋体" w:eastAsia="宋体"/>
          <w:sz w:val="53"/>
          <w:spacing w:val="0"/>
          <w:color w:val="000000"/>
          <w:b w:val="off"/>
          <w:i w:val="off"/>
        </w:rPr>
        <w:t>所揭示出来的、社会生活发生的那些特殊的条件。结果，双重的</w:t>
      </w:r>
      <w:r>
        <w:rPr>
          <w:rFonts w:ascii="宋体" w:hAnsi="宋体" w:cs="宋体" w:eastAsia="宋体"/>
          <w:sz w:val="53"/>
          <w:spacing w:val="0"/>
          <w:color w:val="000000"/>
          <w:b w:val="off"/>
          <w:i w:val="off"/>
        </w:rPr>
        <w:t>外在批评的因素就被合而为一，使得人文科学重新引进了一种</w:t>
      </w:r>
      <w:r>
        <w:rPr>
          <w:rFonts w:ascii="宋体" w:hAnsi="宋体" w:cs="宋体" w:eastAsia="宋体"/>
          <w:sz w:val="53"/>
          <w:spacing w:val="0"/>
          <w:color w:val="000000"/>
          <w:b w:val="off"/>
          <w:i w:val="off"/>
        </w:rPr>
        <w:t>体系，可以与自然科学中的实验方法相媲美。</w:t>
      </w:r>
      <w:bookmarkEnd w:id="3317"/>
    </w:p>
    <w:p>
      <w:pPr>
        <w:pageBreakBefore w:val="off"/>
        <w:tabs/>
        <w:wordWrap w:val="off"/>
        <w:spacing w:before="0" w:after="0" w:line="960" w:lineRule="atLeast"/>
        <w:ind w:left="40" w:right="0" w:firstLine="1140"/>
        <w:jc w:val="both"/>
        <w:textAlignment w:val="baseline"/>
        <w:rPr>
          <w:sz w:val="53"/>
        </w:rPr>
      </w:pPr>
      <w:bookmarkStart w:name="" w:id="3318"/>
      <w:r>
        <w:rPr>
          <w:rFonts w:ascii="宋体" w:hAnsi="宋体" w:cs="宋体" w:eastAsia="宋体"/>
          <w:sz w:val="53"/>
          <w:spacing w:val="0"/>
          <w:color w:val="000000"/>
          <w:b w:val="off"/>
          <w:i w:val="off"/>
        </w:rPr>
        <w:t>披着结构主义外衣的文学批评的主要缺点，是由于其经常</w:t>
      </w:r>
      <w:r>
        <w:rPr>
          <w:rFonts w:ascii="宋体" w:hAnsi="宋体" w:cs="宋体" w:eastAsia="宋体"/>
          <w:sz w:val="53"/>
          <w:spacing w:val="0"/>
          <w:color w:val="000000"/>
          <w:b w:val="off"/>
          <w:i w:val="off"/>
        </w:rPr>
        <w:t>囿于玩弄镜子的游戏，因而就无法把对象和主体意识中的符号</w:t>
      </w:r>
      <w:r>
        <w:rPr>
          <w:rFonts w:ascii="宋体" w:hAnsi="宋体" w:cs="宋体" w:eastAsia="宋体"/>
          <w:sz w:val="53"/>
          <w:spacing w:val="0"/>
          <w:color w:val="000000"/>
          <w:b w:val="off"/>
          <w:i w:val="off"/>
        </w:rPr>
        <w:t>形象区别开来。被研究的作品与分析者的思想是互映的，且我</w:t>
      </w:r>
      <w:r>
        <w:rPr>
          <w:rFonts w:ascii="宋体" w:hAnsi="宋体" w:cs="宋体" w:eastAsia="宋体"/>
          <w:sz w:val="53"/>
          <w:spacing w:val="0"/>
          <w:color w:val="000000"/>
          <w:b w:val="off"/>
          <w:i w:val="off"/>
        </w:rPr>
        <w:t>们又被剥夺了任何一种梳理的手段，分不清哪些东西是纯粹得</w:t>
      </w:r>
      <w:r>
        <w:rPr>
          <w:rFonts w:ascii="宋体" w:hAnsi="宋体" w:cs="宋体" w:eastAsia="宋体"/>
          <w:sz w:val="53"/>
          <w:spacing w:val="0"/>
          <w:color w:val="000000"/>
          <w:b w:val="off"/>
          <w:i w:val="off"/>
        </w:rPr>
        <w:t>之于这个人，哪些东西则是由他人掺入的。这样，他就被封闭进</w:t>
      </w:r>
      <w:r>
        <w:rPr>
          <w:rFonts w:ascii="宋体" w:hAnsi="宋体" w:cs="宋体" w:eastAsia="宋体"/>
          <w:sz w:val="53"/>
          <w:spacing w:val="0"/>
          <w:color w:val="000000"/>
          <w:b w:val="off"/>
          <w:i w:val="off"/>
        </w:rPr>
        <w:t>了一种对称的相对主义。虽然这会有主观上的吸引力，然而却</w:t>
      </w:r>
      <w:bookmarkEnd w:id="3318"/>
    </w:p>
    <w:p>
      <w:pPr>
        <w:pageBreakBefore w:val="off"/>
        <w:tabs/>
        <w:wordWrap w:val="off"/>
        <w:spacing w:before="300" w:after="0" w:line="640" w:lineRule="atLeast"/>
        <w:ind w:left="0" w:right="1100"/>
        <w:jc w:val="right"/>
        <w:textAlignment w:val="baseline"/>
        <w:rPr>
          <w:sz w:val="48"/>
        </w:rPr>
      </w:pPr>
      <w:bookmarkStart w:name="" w:id="3319"/>
      <w:r>
        <w:rPr>
          <w:rFonts w:ascii="楷体" w:hAnsi="楷体" w:cs="楷体" w:eastAsia="楷体"/>
          <w:sz w:val="48"/>
          <w:spacing w:val="0"/>
          <w:color w:val="000000"/>
          <w:b w:val="off"/>
          <w:i w:val="off"/>
        </w:rPr>
        <w:t>·305·</w:t>
      </w:r>
      <w:bookmarkEnd w:id="3319"/>
    </w:p>
    <w:p>
      <w:r>
        <w:t/>
      </w:r>
    </w:p>
    <w:p>
      <w:pPr>
        <w:sectPr>
          <w:footerReference r:id="rId665"/>
          <w:headerReference r:id="rId666" w:type="default"/>
          <w:type w:val="nextPage"/>
          <w:pgSz w:w="21980" w:h="31680"/>
          <w:pgMar w:left="3040" w:top="2560" w:right="3040" w:bottom="2560" w:header="2260" w:footer="2260"/>
          <w:cols w:num="1"/>
        </w:sectPr>
      </w:pPr>
    </w:p>
    <w:p>
      <w:pPr>
        <w:pageBreakBefore w:val="off"/>
        <w:tabs/>
        <w:wordWrap w:val="off"/>
        <w:spacing w:before="0" w:after="0" w:line="940" w:lineRule="atLeast"/>
        <w:ind w:left="20" w:right="200" w:firstLine="20"/>
        <w:jc w:val="both"/>
        <w:textAlignment w:val="baseline"/>
        <w:rPr>
          <w:sz w:val="55"/>
        </w:rPr>
      </w:pPr>
      <w:bookmarkStart w:name="" w:id="3320"/>
      <w:r>
        <w:rPr>
          <w:rFonts w:ascii="宋体" w:hAnsi="宋体" w:cs="宋体" w:eastAsia="宋体"/>
          <w:sz w:val="55"/>
          <w:spacing w:val="0"/>
          <w:color w:val="000000"/>
          <w:b w:val="off"/>
          <w:i w:val="off"/>
        </w:rPr>
        <w:t>显得没有一点外在类型的证据。这种出于想象而又有迷惑力的</w:t>
      </w:r>
      <w:r>
        <w:rPr>
          <w:rFonts w:ascii="宋体" w:hAnsi="宋体" w:cs="宋体" w:eastAsia="宋体"/>
          <w:sz w:val="55"/>
          <w:spacing w:val="0"/>
          <w:color w:val="000000"/>
          <w:b w:val="off"/>
          <w:i w:val="off"/>
        </w:rPr>
        <w:t>批评，就其运用了结合性的体系以支撑它的重构而言，是结构主</w:t>
      </w:r>
      <w:r>
        <w:rPr>
          <w:rFonts w:ascii="宋体" w:hAnsi="宋体" w:cs="宋体" w:eastAsia="宋体"/>
          <w:sz w:val="55"/>
          <w:spacing w:val="0"/>
          <w:color w:val="000000"/>
          <w:b w:val="off"/>
          <w:i w:val="off"/>
        </w:rPr>
        <w:t>义的。然而，当这样做的时候，它提供给结构分析的显然是原始</w:t>
      </w:r>
      <w:r>
        <w:rPr>
          <w:rFonts w:ascii="宋体" w:hAnsi="宋体" w:cs="宋体" w:eastAsia="宋体"/>
          <w:sz w:val="55"/>
          <w:spacing w:val="0"/>
          <w:color w:val="000000"/>
          <w:b w:val="off"/>
          <w:i w:val="off"/>
        </w:rPr>
        <w:t>素材，而不是最后的定稿。它就像是当代神话的一种特殊的表</w:t>
      </w:r>
      <w:r>
        <w:rPr>
          <w:rFonts w:ascii="宋体" w:hAnsi="宋体" w:cs="宋体" w:eastAsia="宋体"/>
          <w:sz w:val="55"/>
          <w:spacing w:val="0"/>
          <w:color w:val="000000"/>
          <w:b w:val="off"/>
          <w:i w:val="off"/>
        </w:rPr>
        <w:t>现形式，把自己提供出来以作分析，然而，人们也可以用同样的</w:t>
      </w:r>
      <w:r>
        <w:rPr>
          <w:rFonts w:ascii="宋体" w:hAnsi="宋体" w:cs="宋体" w:eastAsia="宋体"/>
          <w:sz w:val="55"/>
          <w:spacing w:val="0"/>
          <w:color w:val="000000"/>
          <w:b w:val="off"/>
          <w:i w:val="off"/>
        </w:rPr>
        <w:t>方法，例如，从结构上去释读塔罗特牌(tarot cards)，去解释茶叶</w:t>
      </w:r>
      <w:r>
        <w:rPr>
          <w:rFonts w:ascii="宋体" w:hAnsi="宋体" w:cs="宋体" w:eastAsia="宋体"/>
          <w:sz w:val="55"/>
          <w:spacing w:val="0"/>
          <w:color w:val="000000"/>
          <w:b w:val="off"/>
          <w:i w:val="off"/>
        </w:rPr>
        <w:t>或者棕榈树，这就是说，这些都是粘合在一起的胡话。</w:t>
      </w:r>
      <w:bookmarkEnd w:id="3320"/>
    </w:p>
    <w:p>
      <w:pPr>
        <w:pageBreakBefore w:val="off"/>
        <w:tabs/>
        <w:wordWrap w:val="off"/>
        <w:spacing w:before="0" w:after="0" w:line="940" w:lineRule="atLeast"/>
        <w:ind w:left="20" w:right="120" w:firstLine="1180"/>
        <w:jc w:val="both"/>
        <w:textAlignment w:val="baseline"/>
        <w:rPr>
          <w:sz w:val="55"/>
        </w:rPr>
      </w:pPr>
      <w:bookmarkStart w:name="" w:id="3321"/>
      <w:r>
        <w:rPr>
          <w:rFonts w:ascii="宋体" w:hAnsi="宋体" w:cs="宋体" w:eastAsia="宋体"/>
          <w:sz w:val="55"/>
          <w:spacing w:val="0"/>
          <w:color w:val="000000"/>
          <w:b w:val="off"/>
          <w:i w:val="off"/>
        </w:rPr>
        <w:t>因此，只有当他们发现了在他们之外的双重客观证实的方</w:t>
      </w:r>
      <w:r>
        <w:rPr>
          <w:rFonts w:ascii="宋体" w:hAnsi="宋体" w:cs="宋体" w:eastAsia="宋体"/>
          <w:sz w:val="55"/>
          <w:spacing w:val="0"/>
          <w:color w:val="000000"/>
          <w:b w:val="off"/>
          <w:i w:val="off"/>
        </w:rPr>
        <w:t>法，文学批评和观念的历史才有可能真正成为结构的。要知道</w:t>
      </w:r>
      <w:r>
        <w:rPr>
          <w:rFonts w:ascii="宋体" w:hAnsi="宋体" w:cs="宋体" w:eastAsia="宋体"/>
          <w:sz w:val="55"/>
          <w:spacing w:val="0"/>
          <w:color w:val="000000"/>
          <w:b w:val="off"/>
          <w:i w:val="off"/>
        </w:rPr>
        <w:t>应当从何处去借用这些方法，并非难事。一方面，是在语言学或</w:t>
      </w:r>
      <w:r>
        <w:rPr>
          <w:rFonts w:ascii="宋体" w:hAnsi="宋体" w:cs="宋体" w:eastAsia="宋体"/>
          <w:sz w:val="55"/>
          <w:spacing w:val="0"/>
          <w:color w:val="000000"/>
          <w:b w:val="off"/>
          <w:i w:val="off"/>
        </w:rPr>
        <w:t>音位学分析的层面，在此，证实可以独立于作者及其分析者的有</w:t>
      </w:r>
      <w:r>
        <w:rPr>
          <w:rFonts w:ascii="宋体" w:hAnsi="宋体" w:cs="宋体" w:eastAsia="宋体"/>
          <w:sz w:val="55"/>
          <w:spacing w:val="0"/>
          <w:color w:val="000000"/>
          <w:b w:val="off"/>
          <w:i w:val="off"/>
        </w:rPr>
        <w:t>意阐述而进行；另一方面，在民族志研究的层面中————即在像我</w:t>
      </w:r>
      <w:r>
        <w:rPr>
          <w:rFonts w:ascii="宋体" w:hAnsi="宋体" w:cs="宋体" w:eastAsia="宋体"/>
          <w:sz w:val="55"/>
          <w:spacing w:val="0"/>
          <w:color w:val="000000"/>
          <w:b w:val="off"/>
          <w:i w:val="off"/>
        </w:rPr>
        <w:t>们一样的社会的外在历史的层面中。因此，“主要从历史主义起</w:t>
      </w:r>
      <w:r>
        <w:rPr>
          <w:rFonts w:ascii="宋体" w:hAnsi="宋体" w:cs="宋体" w:eastAsia="宋体"/>
          <w:sz w:val="55"/>
          <w:spacing w:val="0"/>
          <w:color w:val="000000"/>
          <w:b w:val="off"/>
          <w:i w:val="off"/>
        </w:rPr>
        <w:t>步把结构主义方法引入批评传统”，这种提法还远没有涉及问题</w:t>
      </w:r>
      <w:r>
        <w:rPr>
          <w:rFonts w:ascii="宋体" w:hAnsi="宋体" w:cs="宋体" w:eastAsia="宋体"/>
          <w:sz w:val="55"/>
          <w:spacing w:val="0"/>
          <w:color w:val="000000"/>
          <w:b w:val="off"/>
          <w:i w:val="off"/>
        </w:rPr>
        <w:t>的边缘。只有历史传统本身的存在，才为结构分析的工作提供</w:t>
      </w:r>
      <w:r>
        <w:rPr>
          <w:rFonts w:ascii="宋体" w:hAnsi="宋体" w:cs="宋体" w:eastAsia="宋体"/>
          <w:sz w:val="55"/>
          <w:spacing w:val="0"/>
          <w:color w:val="000000"/>
          <w:b w:val="off"/>
          <w:i w:val="off"/>
        </w:rPr>
        <w:t>了一个基础。为让人相信这一点，我们只须举出艺术批评领域</w:t>
      </w:r>
      <w:r>
        <w:rPr>
          <w:rFonts w:ascii="宋体" w:hAnsi="宋体" w:cs="宋体" w:eastAsia="宋体"/>
          <w:sz w:val="55"/>
          <w:spacing w:val="0"/>
          <w:color w:val="000000"/>
          <w:b w:val="off"/>
          <w:i w:val="off"/>
        </w:rPr>
        <w:t>里的欧文·帕诺夫斯基(Erwin Panofsky)，他的工作就是全面、彻</w:t>
      </w:r>
      <w:r>
        <w:rPr>
          <w:rFonts w:ascii="宋体" w:hAnsi="宋体" w:cs="宋体" w:eastAsia="宋体"/>
          <w:sz w:val="55"/>
          <w:spacing w:val="0"/>
          <w:color w:val="000000"/>
          <w:b w:val="off"/>
          <w:i w:val="off"/>
        </w:rPr>
        <w:t>底的结构主义的。如果说，这位作家是一个伟大的结构主义者，</w:t>
      </w:r>
      <w:r>
        <w:rPr>
          <w:rFonts w:ascii="宋体" w:hAnsi="宋体" w:cs="宋体" w:eastAsia="宋体"/>
          <w:sz w:val="55"/>
          <w:spacing w:val="0"/>
          <w:color w:val="000000"/>
          <w:b w:val="off"/>
          <w:i w:val="off"/>
        </w:rPr>
        <w:t>那是因为，他首先是一位伟大的历史学家，也因为历史为他提供</w:t>
      </w:r>
      <w:r>
        <w:rPr>
          <w:rFonts w:ascii="宋体" w:hAnsi="宋体" w:cs="宋体" w:eastAsia="宋体"/>
          <w:sz w:val="55"/>
          <w:spacing w:val="0"/>
          <w:color w:val="000000"/>
          <w:b w:val="off"/>
          <w:i w:val="off"/>
        </w:rPr>
        <w:t>了不可替代的信息的源泉以及一个含有广泛结合的领域，在此</w:t>
      </w:r>
      <w:r>
        <w:rPr>
          <w:rFonts w:ascii="宋体" w:hAnsi="宋体" w:cs="宋体" w:eastAsia="宋体"/>
          <w:sz w:val="55"/>
          <w:spacing w:val="0"/>
          <w:color w:val="000000"/>
          <w:b w:val="off"/>
          <w:i w:val="off"/>
        </w:rPr>
        <w:t>解释的精确性可以得到千百次的验证。因此，是历史，并且结合</w:t>
      </w:r>
      <w:r>
        <w:rPr>
          <w:rFonts w:ascii="宋体" w:hAnsi="宋体" w:cs="宋体" w:eastAsia="宋体"/>
          <w:sz w:val="55"/>
          <w:spacing w:val="0"/>
          <w:color w:val="000000"/>
          <w:b w:val="off"/>
          <w:i w:val="off"/>
        </w:rPr>
        <w:t>社会学和符号学，才能使分析者去打破无数次遭遇到的循环</w:t>
      </w:r>
      <w:r>
        <w:rPr>
          <w:rFonts w:ascii="宋体" w:hAnsi="宋体" w:cs="宋体" w:eastAsia="宋体"/>
          <w:sz w:val="55"/>
          <w:spacing w:val="0"/>
          <w:color w:val="000000"/>
          <w:b w:val="off"/>
          <w:i w:val="off"/>
        </w:rPr>
        <w:t>————在这种循环里，(由于这是评论家和作品之间的一场虚拟的</w:t>
      </w:r>
      <w:r>
        <w:rPr>
          <w:rFonts w:ascii="宋体" w:hAnsi="宋体" w:cs="宋体" w:eastAsia="宋体"/>
          <w:sz w:val="55"/>
          <w:spacing w:val="0"/>
          <w:color w:val="000000"/>
          <w:b w:val="off"/>
          <w:i w:val="off"/>
        </w:rPr>
        <w:t>对话)人们从来搞不清这位评论家是一位忠实的观察者呢，或者</w:t>
      </w:r>
      <w:r>
        <w:rPr>
          <w:rFonts w:ascii="宋体" w:hAnsi="宋体" w:cs="宋体" w:eastAsia="宋体"/>
          <w:sz w:val="55"/>
          <w:spacing w:val="0"/>
          <w:color w:val="000000"/>
          <w:b w:val="off"/>
          <w:i w:val="off"/>
        </w:rPr>
        <w:t>只是在一出他自己表演的戏剧里的不自觉的演员。观众总不免</w:t>
      </w:r>
      <w:r>
        <w:rPr>
          <w:rFonts w:ascii="宋体" w:hAnsi="宋体" w:cs="宋体" w:eastAsia="宋体"/>
          <w:sz w:val="55"/>
          <w:spacing w:val="0"/>
          <w:color w:val="000000"/>
          <w:b w:val="off"/>
          <w:i w:val="off"/>
        </w:rPr>
        <w:t>要捉摸，剧本的台词究竟是由活生生的角色说出来的呢，还是由</w:t>
      </w:r>
      <w:r>
        <w:rPr>
          <w:rFonts w:ascii="宋体" w:hAnsi="宋体" w:cs="宋体" w:eastAsia="宋体"/>
          <w:sz w:val="55"/>
          <w:spacing w:val="0"/>
          <w:color w:val="000000"/>
          <w:b w:val="off"/>
          <w:i w:val="off"/>
        </w:rPr>
        <w:t>一位聪明的腹语专家经由他自己创造的傀儡在说。由于结构的</w:t>
      </w:r>
      <w:bookmarkEnd w:id="3321"/>
    </w:p>
    <w:p>
      <w:pPr>
        <w:pageBreakBefore w:val="off"/>
        <w:tabs/>
        <w:wordWrap w:val="off"/>
        <w:spacing w:before="220" w:after="0" w:line="580" w:lineRule="atLeast"/>
        <w:ind w:left="1200" w:right="0"/>
        <w:jc w:val="both"/>
        <w:textAlignment w:val="baseline"/>
        <w:rPr>
          <w:sz w:val="43"/>
        </w:rPr>
      </w:pPr>
      <w:bookmarkStart w:name="" w:id="3322"/>
      <w:r>
        <w:rPr>
          <w:rFonts w:ascii="仿宋" w:hAnsi="仿宋" w:cs="仿宋" w:eastAsia="仿宋"/>
          <w:sz w:val="43"/>
          <w:spacing w:val="0"/>
          <w:color w:val="000000"/>
          <w:b w:val="off"/>
          <w:i w:val="off"/>
        </w:rPr>
        <w:t>·306·</w:t>
      </w:r>
      <w:bookmarkEnd w:id="3322"/>
    </w:p>
    <w:p>
      <w:r>
        <w:t/>
      </w:r>
    </w:p>
    <w:p>
      <w:pPr>
        <w:sectPr>
          <w:footerReference r:id="rId667"/>
          <w:headerReference r:id="rId668" w:type="default"/>
          <w:type w:val="nextPage"/>
          <w:pgSz w:w="21980" w:h="31680"/>
          <w:pgMar w:left="2900" w:top="2560" w:right="2900" w:bottom="2560" w:header="2260" w:footer="2260"/>
          <w:cols w:num="1"/>
        </w:sectPr>
      </w:pPr>
    </w:p>
    <w:p>
      <w:pPr>
        <w:pageBreakBefore w:val="off"/>
        <w:tabs/>
        <w:wordWrap w:val="off"/>
        <w:spacing w:before="0" w:after="0" w:line="940" w:lineRule="atLeast"/>
        <w:ind w:left="140" w:right="60" w:hanging="20"/>
        <w:jc w:val="both"/>
        <w:textAlignment w:val="baseline"/>
        <w:rPr>
          <w:sz w:val="53"/>
        </w:rPr>
      </w:pPr>
      <w:bookmarkStart w:name="" w:id="3323"/>
      <w:r>
        <w:rPr>
          <w:rFonts w:ascii="宋体" w:hAnsi="宋体" w:cs="宋体" w:eastAsia="宋体"/>
          <w:sz w:val="53"/>
          <w:spacing w:val="0"/>
          <w:color w:val="000000"/>
          <w:b w:val="off"/>
          <w:i w:val="off"/>
        </w:rPr>
        <w:t>分析经常立足于共时性的层面，它们不会不顾历史。不论何处</w:t>
      </w:r>
      <w:r>
        <w:rPr>
          <w:rFonts w:ascii="宋体" w:hAnsi="宋体" w:cs="宋体" w:eastAsia="宋体"/>
          <w:sz w:val="53"/>
          <w:spacing w:val="0"/>
          <w:color w:val="000000"/>
          <w:b w:val="off"/>
          <w:i w:val="off"/>
        </w:rPr>
        <w:t>发现了历史，我们都不能置若罔闻。因为，从一方面说，由于时</w:t>
      </w:r>
      <w:r>
        <w:rPr>
          <w:rFonts w:ascii="宋体" w:hAnsi="宋体" w:cs="宋体" w:eastAsia="宋体"/>
          <w:sz w:val="53"/>
          <w:spacing w:val="0"/>
          <w:color w:val="000000"/>
          <w:b w:val="off"/>
          <w:i w:val="off"/>
        </w:rPr>
        <w:t>间的延伸，它增加了能获得的共时层面的量的多样性；从另一方</w:t>
      </w:r>
      <w:r>
        <w:rPr>
          <w:rFonts w:ascii="宋体" w:hAnsi="宋体" w:cs="宋体" w:eastAsia="宋体"/>
          <w:sz w:val="53"/>
          <w:spacing w:val="0"/>
          <w:color w:val="000000"/>
          <w:b w:val="off"/>
          <w:i w:val="off"/>
        </w:rPr>
        <w:t>面说，已有的层面————恰恰因为它们是已经完成了的————是在</w:t>
      </w:r>
      <w:r>
        <w:rPr>
          <w:rFonts w:ascii="宋体" w:hAnsi="宋体" w:cs="宋体" w:eastAsia="宋体"/>
          <w:sz w:val="53"/>
          <w:spacing w:val="0"/>
          <w:color w:val="000000"/>
          <w:b w:val="off"/>
          <w:i w:val="off"/>
        </w:rPr>
        <w:t>主观错觉达不到的地方，可以用来检验直觉的不确定性以及出</w:t>
      </w:r>
      <w:r>
        <w:rPr>
          <w:rFonts w:ascii="宋体" w:hAnsi="宋体" w:cs="宋体" w:eastAsia="宋体"/>
          <w:sz w:val="53"/>
          <w:spacing w:val="0"/>
          <w:color w:val="000000"/>
          <w:b w:val="off"/>
          <w:i w:val="off"/>
        </w:rPr>
        <w:t>于互相迷恋的错觉，这种互相迷恋不论其如何有诱惑力，总之是</w:t>
      </w:r>
      <w:r>
        <w:rPr>
          <w:rFonts w:ascii="宋体" w:hAnsi="宋体" w:cs="宋体" w:eastAsia="宋体"/>
          <w:sz w:val="53"/>
          <w:spacing w:val="0"/>
          <w:color w:val="000000"/>
          <w:b w:val="off"/>
          <w:i w:val="off"/>
        </w:rPr>
        <w:t>以牺牲确实性来达成错误的一致。</w:t>
      </w:r>
      <w:bookmarkEnd w:id="3323"/>
    </w:p>
    <w:p>
      <w:pPr>
        <w:pageBreakBefore w:val="off"/>
        <w:tabs/>
        <w:wordWrap w:val="off"/>
        <w:spacing w:before="740" w:after="0" w:line="1260" w:lineRule="atLeast"/>
        <w:ind w:left="5580" w:right="0"/>
        <w:jc w:val="both"/>
        <w:textAlignment w:val="baseline"/>
        <w:rPr>
          <w:sz w:val="95"/>
        </w:rPr>
      </w:pPr>
      <w:bookmarkStart w:name="" w:id="3324"/>
      <w:r>
        <w:rPr>
          <w:rFonts w:ascii="仿宋" w:hAnsi="仿宋" w:cs="仿宋" w:eastAsia="仿宋"/>
          <w:sz w:val="95"/>
          <w:spacing w:val="0"/>
          <w:color w:val="000000"/>
          <w:b w:val="off"/>
          <w:i w:val="off"/>
        </w:rPr>
        <w:t>往事杂谈①</w:t>
      </w:r>
      <w:bookmarkEnd w:id="3324"/>
    </w:p>
    <w:p>
      <w:pPr>
        <w:pageBreakBefore w:val="off"/>
        <w:tabs/>
        <w:wordWrap w:val="off"/>
        <w:spacing w:before="740" w:after="0" w:line="940" w:lineRule="atLeast"/>
        <w:ind w:left="120" w:right="40" w:firstLine="1160"/>
        <w:jc w:val="both"/>
        <w:textAlignment w:val="baseline"/>
        <w:rPr>
          <w:sz w:val="53"/>
        </w:rPr>
      </w:pPr>
      <w:bookmarkStart w:name="" w:id="3325"/>
      <w:r>
        <w:rPr>
          <w:rFonts w:ascii="宋体" w:hAnsi="宋体" w:cs="宋体" w:eastAsia="宋体"/>
          <w:sz w:val="53"/>
          <w:spacing w:val="0"/>
          <w:color w:val="000000"/>
          <w:b w:val="off"/>
          <w:i w:val="off"/>
        </w:rPr>
        <w:t>尽管人们对于毕加索的作品的某些方面感觉有必要保持缄</w:t>
      </w:r>
      <w:r>
        <w:rPr>
          <w:rFonts w:ascii="宋体" w:hAnsi="宋体" w:cs="宋体" w:eastAsia="宋体"/>
          <w:sz w:val="53"/>
          <w:spacing w:val="0"/>
          <w:color w:val="000000"/>
          <w:b w:val="off"/>
          <w:i w:val="off"/>
        </w:rPr>
        <w:t>默，然而作为一位画家，毕加索的天才毕竟要得到承认。而当我</w:t>
      </w:r>
      <w:r>
        <w:rPr>
          <w:rFonts w:ascii="宋体" w:hAnsi="宋体" w:cs="宋体" w:eastAsia="宋体"/>
          <w:sz w:val="53"/>
          <w:spacing w:val="0"/>
          <w:color w:val="000000"/>
          <w:b w:val="off"/>
          <w:i w:val="off"/>
        </w:rPr>
        <w:t>们有创新的冲动时，哪怕是有节制的，在对于毕加索的问题上要</w:t>
      </w:r>
      <w:r>
        <w:rPr>
          <w:rFonts w:ascii="宋体" w:hAnsi="宋体" w:cs="宋体" w:eastAsia="宋体"/>
          <w:sz w:val="53"/>
          <w:spacing w:val="0"/>
          <w:color w:val="000000"/>
          <w:b w:val="off"/>
          <w:i w:val="off"/>
        </w:rPr>
        <w:t>说些什么、对他采取什么态度，都以谨慎为妙。因为这种举动中</w:t>
      </w:r>
      <w:r>
        <w:rPr>
          <w:rFonts w:ascii="宋体" w:hAnsi="宋体" w:cs="宋体" w:eastAsia="宋体"/>
          <w:sz w:val="53"/>
          <w:spacing w:val="0"/>
          <w:color w:val="000000"/>
          <w:b w:val="off"/>
          <w:i w:val="off"/>
        </w:rPr>
        <w:t>有掺着嫉妒之嫌。</w:t>
      </w:r>
      <w:bookmarkEnd w:id="3325"/>
    </w:p>
    <w:p>
      <w:pPr>
        <w:pageBreakBefore w:val="off"/>
        <w:tabs/>
        <w:wordWrap w:val="off"/>
        <w:spacing w:before="0" w:after="0" w:line="940" w:lineRule="atLeast"/>
        <w:ind w:left="120" w:right="0" w:firstLine="1160"/>
        <w:jc w:val="both"/>
        <w:textAlignment w:val="baseline"/>
        <w:rPr>
          <w:sz w:val="53"/>
        </w:rPr>
      </w:pPr>
      <w:bookmarkStart w:name="" w:id="3326"/>
      <w:r>
        <w:rPr>
          <w:rFonts w:ascii="宋体" w:hAnsi="宋体" w:cs="宋体" w:eastAsia="宋体"/>
          <w:sz w:val="53"/>
          <w:spacing w:val="0"/>
          <w:color w:val="000000"/>
          <w:b w:val="off"/>
          <w:i w:val="off"/>
        </w:rPr>
        <w:t>要是随便询问一位真诚的创新者，他盼望成为怎样的一个</w:t>
      </w:r>
      <w:r>
        <w:rPr>
          <w:rFonts w:ascii="宋体" w:hAnsi="宋体" w:cs="宋体" w:eastAsia="宋体"/>
          <w:sz w:val="53"/>
          <w:spacing w:val="0"/>
          <w:color w:val="000000"/>
          <w:b w:val="off"/>
          <w:i w:val="off"/>
        </w:rPr>
        <w:t>人，据我所知，似乎他们都会说“毕加索”。这是因为，毕加索是</w:t>
      </w:r>
      <w:r>
        <w:rPr>
          <w:rFonts w:ascii="宋体" w:hAnsi="宋体" w:cs="宋体" w:eastAsia="宋体"/>
          <w:sz w:val="53"/>
          <w:spacing w:val="0"/>
          <w:color w:val="000000"/>
          <w:b w:val="off"/>
          <w:i w:val="off"/>
        </w:rPr>
        <w:t>本世纪做了一切他想做的事情的人中的一位杰出的典范。他随</w:t>
      </w:r>
      <w:r>
        <w:rPr>
          <w:rFonts w:ascii="宋体" w:hAnsi="宋体" w:cs="宋体" w:eastAsia="宋体"/>
          <w:sz w:val="53"/>
          <w:spacing w:val="0"/>
          <w:color w:val="000000"/>
          <w:b w:val="off"/>
          <w:i w:val="off"/>
        </w:rPr>
        <w:t>心所欲，做了他所乐意做的事。他声名显赫，荣耀有加，所取得</w:t>
      </w:r>
      <w:r>
        <w:rPr>
          <w:rFonts w:ascii="宋体" w:hAnsi="宋体" w:cs="宋体" w:eastAsia="宋体"/>
          <w:sz w:val="53"/>
          <w:spacing w:val="0"/>
          <w:color w:val="000000"/>
          <w:b w:val="off"/>
          <w:i w:val="off"/>
        </w:rPr>
        <w:t>的优越自不待言。这些，自然让人欣羡不已。</w:t>
      </w:r>
      <w:bookmarkEnd w:id="3326"/>
    </w:p>
    <w:p>
      <w:pPr>
        <w:pageBreakBefore w:val="off"/>
        <w:tabs/>
        <w:wordWrap w:val="off"/>
        <w:spacing w:before="0" w:after="0" w:line="940" w:lineRule="atLeast"/>
        <w:ind w:left="120" w:right="0" w:firstLine="1160"/>
        <w:jc w:val="both"/>
        <w:textAlignment w:val="baseline"/>
        <w:rPr>
          <w:sz w:val="53"/>
        </w:rPr>
      </w:pPr>
      <w:bookmarkStart w:name="" w:id="3327"/>
      <w:r>
        <w:rPr>
          <w:rFonts w:ascii="宋体" w:hAnsi="宋体" w:cs="宋体" w:eastAsia="宋体"/>
          <w:sz w:val="53"/>
          <w:spacing w:val="0"/>
          <w:color w:val="000000"/>
          <w:b w:val="off"/>
          <w:i w:val="off"/>
        </w:rPr>
        <w:t>由毕加索————以及由立体主义和超出立体主义的一般画派</w:t>
      </w:r>
      <w:r>
        <w:rPr>
          <w:rFonts w:ascii="宋体" w:hAnsi="宋体" w:cs="宋体" w:eastAsia="宋体"/>
          <w:sz w:val="53"/>
          <w:spacing w:val="0"/>
          <w:color w:val="000000"/>
          <w:b w:val="off"/>
          <w:i w:val="off"/>
        </w:rPr>
        <w:t>————所提出的问题是要搞清，在什么意义上说，这种作品本身实</w:t>
      </w:r>
      <w:r>
        <w:rPr>
          <w:rFonts w:ascii="宋体" w:hAnsi="宋体" w:cs="宋体" w:eastAsia="宋体"/>
          <w:sz w:val="53"/>
          <w:spacing w:val="0"/>
          <w:color w:val="000000"/>
          <w:b w:val="off"/>
          <w:i w:val="off"/>
        </w:rPr>
        <w:t>现了对实在的结构分析，换句话说，它是我们的一种知识媒体</w:t>
      </w:r>
      <w:r>
        <w:rPr>
          <w:rFonts w:ascii="宋体" w:hAnsi="宋体" w:cs="宋体" w:eastAsia="宋体"/>
          <w:sz w:val="53"/>
          <w:spacing w:val="0"/>
          <w:color w:val="000000"/>
          <w:b w:val="off"/>
          <w:i w:val="off"/>
        </w:rPr>
        <w:t>吗？这类作品，与其说它向我们提供了原始的信息，倒不如说它</w:t>
      </w:r>
      <w:bookmarkEnd w:id="3327"/>
    </w:p>
    <w:p>
      <w:pPr>
        <w:pageBreakBefore w:val="off"/>
        <w:tabs/>
        <w:wordWrap w:val="off"/>
        <w:spacing w:before="0" w:after="0" w:line="940" w:lineRule="atLeast"/>
        <w:ind w:left="180" w:right="0"/>
        <w:jc w:val="both"/>
        <w:textAlignment w:val="baseline"/>
        <w:rPr>
          <w:sz w:val="53"/>
        </w:rPr>
      </w:pPr>
      <w:bookmarkStart w:name="" w:id="3328"/>
      <w:r>
        <w:rPr>
          <w:rFonts w:ascii="宋体" w:hAnsi="宋体" w:cs="宋体" w:eastAsia="宋体"/>
          <w:sz w:val="53"/>
          <w:spacing w:val="0"/>
          <w:color w:val="000000"/>
          <w:u w:val="single"/>
          <w:b w:val="off"/>
          <w:i w:val="off"/>
        </w:rPr>
        <w:t xml:space="preserve">              </w:t>
      </w:r>
      <w:bookmarkEnd w:id="3328"/>
    </w:p>
    <w:p>
      <w:pPr>
        <w:pageBreakBefore w:val="off"/>
        <w:tabs/>
        <w:wordWrap w:val="off"/>
        <w:spacing w:before="360" w:after="0" w:line="620" w:lineRule="atLeast"/>
        <w:ind w:left="120" w:right="0" w:firstLine="840"/>
        <w:jc w:val="both"/>
        <w:textAlignment w:val="baseline"/>
        <w:rPr>
          <w:sz w:val="40"/>
        </w:rPr>
      </w:pPr>
      <w:bookmarkStart w:name="" w:id="3329"/>
      <w:r>
        <w:rPr>
          <w:rFonts w:ascii="宋体" w:hAnsi="宋体" w:cs="宋体" w:eastAsia="宋体"/>
          <w:sz w:val="40"/>
          <w:spacing w:val="0"/>
          <w:color w:val="000000"/>
          <w:b w:val="off"/>
          <w:i w:val="off"/>
        </w:rPr>
        <w:t>① 本文是与安德烈·帕里纳德(André Parinaud)会谈记录的缩写，曾于“向毕加</w:t>
      </w:r>
      <w:r>
        <w:rPr>
          <w:rFonts w:ascii="宋体" w:hAnsi="宋体" w:cs="宋体" w:eastAsia="宋体"/>
          <w:sz w:val="40"/>
          <w:spacing w:val="0"/>
          <w:color w:val="000000"/>
          <w:b w:val="off"/>
          <w:i w:val="off"/>
        </w:rPr>
        <w:t>索致敬”展览会开幕之际，发表于《艺术》杂志，1966年11月—1967年2月。</w:t>
      </w:r>
      <w:bookmarkEnd w:id="3329"/>
    </w:p>
    <w:p>
      <w:pPr>
        <w:pageBreakBefore w:val="off"/>
        <w:tabs/>
        <w:wordWrap w:val="off"/>
        <w:spacing w:before="0" w:after="0" w:line="940" w:lineRule="atLeast"/>
        <w:ind w:left="0" w:right="860"/>
        <w:jc w:val="right"/>
        <w:textAlignment w:val="baseline"/>
        <w:rPr>
          <w:sz w:val="53"/>
        </w:rPr>
      </w:pPr>
      <w:bookmarkStart w:name="" w:id="3330"/>
      <w:r>
        <w:rPr>
          <w:rFonts w:ascii="仿宋" w:hAnsi="仿宋" w:cs="仿宋" w:eastAsia="仿宋"/>
          <w:sz w:val="53"/>
          <w:spacing w:val="0"/>
          <w:color w:val="000000"/>
          <w:b w:val="off"/>
          <w:i w:val="off"/>
        </w:rPr>
        <w:t>·307·</w:t>
      </w:r>
      <w:bookmarkEnd w:id="3330"/>
    </w:p>
    <w:p>
      <w:r>
        <w:t/>
      </w:r>
    </w:p>
    <w:p>
      <w:pPr>
        <w:sectPr>
          <w:footerReference r:id="rId669"/>
          <w:headerReference r:id="rId670" w:type="default"/>
          <w:type w:val="nextPage"/>
          <w:pgSz w:w="21980" w:h="31680"/>
          <w:pgMar w:left="3040" w:top="2540" w:right="3040" w:bottom="2540" w:header="2240" w:footer="2240"/>
          <w:cols w:num="1"/>
        </w:sectPr>
      </w:pPr>
    </w:p>
    <w:p>
      <w:pPr>
        <w:pageBreakBefore w:val="off"/>
        <w:tabs/>
        <w:wordWrap w:val="off"/>
        <w:spacing w:before="0" w:after="0" w:line="960" w:lineRule="atLeast"/>
        <w:ind w:left="20" w:right="320"/>
        <w:jc w:val="both"/>
        <w:textAlignment w:val="baseline"/>
        <w:rPr>
          <w:sz w:val="54"/>
        </w:rPr>
      </w:pPr>
      <w:bookmarkStart w:name="" w:id="3331"/>
      <w:r>
        <w:rPr>
          <w:rFonts w:ascii="宋体" w:hAnsi="宋体" w:cs="宋体" w:eastAsia="宋体"/>
          <w:sz w:val="54"/>
          <w:spacing w:val="0"/>
          <w:color w:val="000000"/>
          <w:b w:val="off"/>
          <w:i w:val="off"/>
        </w:rPr>
        <w:t>已经将自己化为一堆破碎的图画密码，一种第二手的解释，比起</w:t>
      </w:r>
      <w:r>
        <w:rPr>
          <w:rFonts w:ascii="宋体" w:hAnsi="宋体" w:cs="宋体" w:eastAsia="宋体"/>
          <w:sz w:val="54"/>
          <w:spacing w:val="0"/>
          <w:color w:val="000000"/>
          <w:b w:val="off"/>
          <w:i w:val="off"/>
        </w:rPr>
        <w:t>一场关于世界的谈话，它更是一场美妙的关于图画谈话的谈话。</w:t>
      </w:r>
      <w:r>
        <w:rPr>
          <w:rFonts w:ascii="宋体" w:hAnsi="宋体" w:cs="宋体" w:eastAsia="宋体"/>
          <w:sz w:val="54"/>
          <w:spacing w:val="0"/>
          <w:color w:val="000000"/>
          <w:b w:val="off"/>
          <w:i w:val="off"/>
        </w:rPr>
        <w:t>从共时性观点来看不过如此。</w:t>
      </w:r>
      <w:bookmarkEnd w:id="3331"/>
    </w:p>
    <w:p>
      <w:pPr>
        <w:pageBreakBefore w:val="off"/>
        <w:tabs/>
        <w:wordWrap w:val="off"/>
        <w:spacing w:before="0" w:after="0" w:line="960" w:lineRule="atLeast"/>
        <w:ind w:left="20" w:right="260" w:firstLine="1140"/>
        <w:jc w:val="both"/>
        <w:textAlignment w:val="baseline"/>
        <w:rPr>
          <w:sz w:val="54"/>
        </w:rPr>
      </w:pPr>
      <w:bookmarkStart w:name="" w:id="3332"/>
      <w:r>
        <w:rPr>
          <w:rFonts w:ascii="宋体" w:hAnsi="宋体" w:cs="宋体" w:eastAsia="宋体"/>
          <w:sz w:val="54"/>
          <w:spacing w:val="0"/>
          <w:color w:val="000000"/>
          <w:b w:val="off"/>
          <w:i w:val="off"/>
        </w:rPr>
        <w:t>现在，从历时性观点方面来看。我要抱歉地追溯我个人的</w:t>
      </w:r>
      <w:r>
        <w:rPr>
          <w:rFonts w:ascii="宋体" w:hAnsi="宋体" w:cs="宋体" w:eastAsia="宋体"/>
          <w:sz w:val="54"/>
          <w:spacing w:val="0"/>
          <w:color w:val="000000"/>
          <w:b w:val="off"/>
          <w:i w:val="off"/>
        </w:rPr>
        <w:t>经历，回忆起在我少年的时候毕加索的作品给予我的启示。那</w:t>
      </w:r>
      <w:r>
        <w:rPr>
          <w:rFonts w:ascii="宋体" w:hAnsi="宋体" w:cs="宋体" w:eastAsia="宋体"/>
          <w:sz w:val="54"/>
          <w:spacing w:val="0"/>
          <w:color w:val="000000"/>
          <w:b w:val="off"/>
          <w:i w:val="off"/>
        </w:rPr>
        <w:t>时，每逢周四早上我就去波埃堤大街朝圣————这是1924至 1928</w:t>
      </w:r>
      <w:r>
        <w:rPr>
          <w:rFonts w:ascii="宋体" w:hAnsi="宋体" w:cs="宋体" w:eastAsia="宋体"/>
          <w:sz w:val="54"/>
          <w:spacing w:val="0"/>
          <w:color w:val="000000"/>
          <w:b w:val="off"/>
          <w:i w:val="off"/>
        </w:rPr>
        <w:t>年之间————我期望从卢森贝尔格家的窗户里见到毕加索的画</w:t>
      </w:r>
      <w:r>
        <w:rPr>
          <w:rFonts w:ascii="宋体" w:hAnsi="宋体" w:cs="宋体" w:eastAsia="宋体"/>
          <w:sz w:val="54"/>
          <w:spacing w:val="0"/>
          <w:color w:val="000000"/>
          <w:b w:val="off"/>
          <w:i w:val="off"/>
        </w:rPr>
        <w:t>————它是否真在那里呢？（这是他在那些日子里所画的那些值</w:t>
      </w:r>
      <w:r>
        <w:rPr>
          <w:rFonts w:ascii="宋体" w:hAnsi="宋体" w:cs="宋体" w:eastAsia="宋体"/>
          <w:sz w:val="54"/>
          <w:spacing w:val="0"/>
          <w:color w:val="000000"/>
          <w:b w:val="off"/>
          <w:i w:val="off"/>
        </w:rPr>
        <w:t>得纪念的安详的生命的画之一——一种真实的形而上学的理</w:t>
      </w:r>
      <w:r>
        <w:rPr>
          <w:rFonts w:ascii="宋体" w:hAnsi="宋体" w:cs="宋体" w:eastAsia="宋体"/>
          <w:sz w:val="54"/>
          <w:spacing w:val="0"/>
          <w:color w:val="000000"/>
          <w:b w:val="off"/>
          <w:i w:val="off"/>
        </w:rPr>
        <w:t>解。）而今，我却无幸再有此雅兴，不管是在毕加索还是当代作家</w:t>
      </w:r>
      <w:r>
        <w:rPr>
          <w:rFonts w:ascii="宋体" w:hAnsi="宋体" w:cs="宋体" w:eastAsia="宋体"/>
          <w:sz w:val="54"/>
          <w:spacing w:val="0"/>
          <w:color w:val="000000"/>
          <w:b w:val="off"/>
          <w:i w:val="off"/>
        </w:rPr>
        <w:t>的画前面。对于立体主义以及现代画，我不免渐生憎恶，因为</w:t>
      </w:r>
      <w:r>
        <w:rPr>
          <w:rFonts w:ascii="宋体" w:hAnsi="宋体" w:cs="宋体" w:eastAsia="宋体"/>
          <w:sz w:val="54"/>
          <w:spacing w:val="0"/>
          <w:color w:val="000000"/>
          <w:b w:val="off"/>
          <w:i w:val="off"/>
        </w:rPr>
        <w:t>我感觉到————也许主要原因在于我自己而不在这些画。它不再</w:t>
      </w:r>
      <w:r>
        <w:rPr>
          <w:rFonts w:ascii="宋体" w:hAnsi="宋体" w:cs="宋体" w:eastAsia="宋体"/>
          <w:sz w:val="54"/>
          <w:spacing w:val="0"/>
          <w:color w:val="000000"/>
          <w:b w:val="off"/>
          <w:i w:val="off"/>
        </w:rPr>
        <w:t>保持其过去对我的许诺了。</w:t>
      </w:r>
      <w:bookmarkEnd w:id="3332"/>
    </w:p>
    <w:p>
      <w:pPr>
        <w:pageBreakBefore w:val="off"/>
        <w:tabs/>
        <w:wordWrap w:val="off"/>
        <w:spacing w:before="0" w:after="0" w:line="960" w:lineRule="atLeast"/>
        <w:ind w:left="20" w:right="320" w:firstLine="1140"/>
        <w:jc w:val="both"/>
        <w:textAlignment w:val="baseline"/>
        <w:rPr>
          <w:sz w:val="54"/>
        </w:rPr>
      </w:pPr>
      <w:bookmarkStart w:name="" w:id="3333"/>
      <w:r>
        <w:rPr>
          <w:rFonts w:ascii="宋体" w:hAnsi="宋体" w:cs="宋体" w:eastAsia="宋体"/>
          <w:sz w:val="54"/>
          <w:spacing w:val="0"/>
          <w:color w:val="000000"/>
          <w:b w:val="off"/>
          <w:i w:val="off"/>
        </w:rPr>
        <w:t>在我的少年时代，具有形而上学意义的那种东西，现在已经</w:t>
      </w:r>
      <w:r>
        <w:rPr>
          <w:rFonts w:ascii="宋体" w:hAnsi="宋体" w:cs="宋体" w:eastAsia="宋体"/>
          <w:sz w:val="54"/>
          <w:spacing w:val="0"/>
          <w:color w:val="000000"/>
          <w:b w:val="off"/>
          <w:i w:val="off"/>
        </w:rPr>
        <w:t>被归结为美国人所说“内装饰”那种层次上的东西，一种装饰上</w:t>
      </w:r>
      <w:r>
        <w:rPr>
          <w:rFonts w:ascii="宋体" w:hAnsi="宋体" w:cs="宋体" w:eastAsia="宋体"/>
          <w:sz w:val="54"/>
          <w:spacing w:val="0"/>
          <w:color w:val="000000"/>
          <w:b w:val="off"/>
          <w:i w:val="off"/>
        </w:rPr>
        <w:t>的附属品。但是我也注意到，并非一切图画都如此。要是回到</w:t>
      </w:r>
      <w:r>
        <w:rPr>
          <w:rFonts w:ascii="宋体" w:hAnsi="宋体" w:cs="宋体" w:eastAsia="宋体"/>
          <w:sz w:val="54"/>
          <w:spacing w:val="0"/>
          <w:color w:val="000000"/>
          <w:b w:val="off"/>
          <w:i w:val="off"/>
        </w:rPr>
        <w:t>卢浮宫，譬如说吧，站在曼特尼亚(Mantegna)的作品前，一种我</w:t>
      </w:r>
      <w:r>
        <w:rPr>
          <w:rFonts w:ascii="宋体" w:hAnsi="宋体" w:cs="宋体" w:eastAsia="宋体"/>
          <w:sz w:val="54"/>
          <w:spacing w:val="0"/>
          <w:color w:val="000000"/>
          <w:b w:val="off"/>
          <w:i w:val="off"/>
        </w:rPr>
        <w:t>7、8岁时初次看见《帕尔纳索斯》(The Parnassus)时的感觉便油然</w:t>
      </w:r>
      <w:r>
        <w:rPr>
          <w:rFonts w:ascii="宋体" w:hAnsi="宋体" w:cs="宋体" w:eastAsia="宋体"/>
          <w:sz w:val="54"/>
          <w:spacing w:val="0"/>
          <w:color w:val="000000"/>
          <w:b w:val="off"/>
          <w:i w:val="off"/>
        </w:rPr>
        <w:t>而生。由此而说到近半个世纪的作品，我想说，它所传达的信息</w:t>
      </w:r>
      <w:r>
        <w:rPr>
          <w:rFonts w:ascii="宋体" w:hAnsi="宋体" w:cs="宋体" w:eastAsia="宋体"/>
          <w:sz w:val="54"/>
          <w:spacing w:val="0"/>
          <w:color w:val="000000"/>
          <w:b w:val="off"/>
          <w:i w:val="off"/>
        </w:rPr>
        <w:t>是强烈的，然而却极其简单。</w:t>
      </w:r>
      <w:bookmarkEnd w:id="3333"/>
    </w:p>
    <w:p>
      <w:pPr>
        <w:pageBreakBefore w:val="off"/>
        <w:tabs/>
        <w:wordWrap w:val="off"/>
        <w:spacing w:before="0" w:after="0" w:line="960" w:lineRule="atLeast"/>
        <w:ind w:left="20" w:right="320" w:firstLine="1140"/>
        <w:jc w:val="both"/>
        <w:textAlignment w:val="baseline"/>
        <w:rPr>
          <w:sz w:val="54"/>
        </w:rPr>
      </w:pPr>
      <w:bookmarkStart w:name="" w:id="3334"/>
      <w:r>
        <w:rPr>
          <w:rFonts w:ascii="宋体" w:hAnsi="宋体" w:cs="宋体" w:eastAsia="宋体"/>
          <w:sz w:val="54"/>
          <w:spacing w:val="0"/>
          <w:color w:val="000000"/>
          <w:b w:val="off"/>
          <w:i w:val="off"/>
        </w:rPr>
        <w:t>立体主义力图重新发现隐藏在世界背后的实在的更为真实</w:t>
      </w:r>
      <w:r>
        <w:rPr>
          <w:rFonts w:ascii="宋体" w:hAnsi="宋体" w:cs="宋体" w:eastAsia="宋体"/>
          <w:sz w:val="54"/>
          <w:spacing w:val="0"/>
          <w:color w:val="000000"/>
          <w:b w:val="off"/>
          <w:i w:val="off"/>
        </w:rPr>
        <w:t>的形象，不管它运用的手段是什么。</w:t>
      </w:r>
      <w:bookmarkEnd w:id="3334"/>
    </w:p>
    <w:p>
      <w:pPr>
        <w:pageBreakBefore w:val="off"/>
        <w:tabs/>
        <w:wordWrap w:val="off"/>
        <w:spacing w:before="0" w:after="0" w:line="960" w:lineRule="atLeast"/>
        <w:ind w:left="20" w:right="320" w:firstLine="1140"/>
        <w:jc w:val="both"/>
        <w:textAlignment w:val="baseline"/>
        <w:rPr>
          <w:sz w:val="54"/>
        </w:rPr>
      </w:pPr>
      <w:bookmarkStart w:name="" w:id="3335"/>
      <w:r>
        <w:rPr>
          <w:rFonts w:ascii="宋体" w:hAnsi="宋体" w:cs="宋体" w:eastAsia="宋体"/>
          <w:sz w:val="54"/>
          <w:spacing w:val="0"/>
          <w:color w:val="000000"/>
          <w:b w:val="off"/>
          <w:i w:val="off"/>
        </w:rPr>
        <w:t>不管怎么说，在我的结构主义者的同志中，毕竟有些人认</w:t>
      </w:r>
      <w:r>
        <w:rPr>
          <w:rFonts w:ascii="宋体" w:hAnsi="宋体" w:cs="宋体" w:eastAsia="宋体"/>
          <w:sz w:val="54"/>
          <w:spacing w:val="0"/>
          <w:color w:val="000000"/>
          <w:b w:val="off"/>
          <w:i w:val="off"/>
        </w:rPr>
        <w:t>为，立体主义或其他样式的现代绘画对他们有决定性的影响，激</w:t>
      </w:r>
      <w:r>
        <w:rPr>
          <w:rFonts w:ascii="宋体" w:hAnsi="宋体" w:cs="宋体" w:eastAsia="宋体"/>
          <w:sz w:val="54"/>
          <w:spacing w:val="0"/>
          <w:color w:val="000000"/>
          <w:b w:val="off"/>
          <w:i w:val="off"/>
        </w:rPr>
        <w:t>励他们在可见的表象后面去寻求深层次的、关于实在的更坚固</w:t>
      </w:r>
      <w:r>
        <w:rPr>
          <w:rFonts w:ascii="宋体" w:hAnsi="宋体" w:cs="宋体" w:eastAsia="宋体"/>
          <w:sz w:val="54"/>
          <w:spacing w:val="0"/>
          <w:color w:val="000000"/>
          <w:b w:val="off"/>
          <w:i w:val="off"/>
        </w:rPr>
        <w:t>的结构。</w:t>
      </w:r>
      <w:bookmarkEnd w:id="3335"/>
    </w:p>
    <w:p>
      <w:pPr>
        <w:pageBreakBefore w:val="off"/>
        <w:tabs/>
        <w:wordWrap w:val="off"/>
        <w:spacing w:before="0" w:after="0" w:line="960" w:lineRule="atLeast"/>
        <w:ind w:left="1160" w:right="0"/>
        <w:jc w:val="both"/>
        <w:textAlignment w:val="baseline"/>
        <w:rPr>
          <w:sz w:val="54"/>
        </w:rPr>
      </w:pPr>
      <w:bookmarkStart w:name="" w:id="3336"/>
      <w:r>
        <w:rPr>
          <w:rFonts w:ascii="宋体" w:hAnsi="宋体" w:cs="宋体" w:eastAsia="宋体"/>
          <w:sz w:val="54"/>
          <w:spacing w:val="0"/>
          <w:color w:val="000000"/>
          <w:b w:val="off"/>
          <w:i w:val="off"/>
        </w:rPr>
        <w:t>就我的情况而言，决定性的影响是来自自然科学。使我成</w:t>
      </w:r>
      <w:bookmarkEnd w:id="3336"/>
    </w:p>
    <w:p>
      <w:pPr>
        <w:pageBreakBefore w:val="off"/>
        <w:tabs/>
        <w:wordWrap w:val="off"/>
        <w:spacing w:before="240" w:after="0" w:line="760" w:lineRule="atLeast"/>
        <w:ind w:left="840" w:right="0"/>
        <w:jc w:val="both"/>
        <w:textAlignment w:val="baseline"/>
        <w:rPr>
          <w:sz w:val="57"/>
        </w:rPr>
      </w:pPr>
      <w:bookmarkStart w:name="" w:id="3337"/>
      <w:r>
        <w:rPr>
          <w:rFonts w:ascii="楷体" w:hAnsi="楷体" w:cs="楷体" w:eastAsia="楷体"/>
          <w:sz w:val="57"/>
          <w:spacing w:val="0"/>
          <w:color w:val="000000"/>
          <w:b w:val="off"/>
          <w:i w:val="off"/>
        </w:rPr>
        <w:t>·308·</w:t>
      </w:r>
      <w:bookmarkEnd w:id="3337"/>
    </w:p>
    <w:p>
      <w:r>
        <w:t/>
      </w:r>
    </w:p>
    <w:p>
      <w:pPr>
        <w:sectPr>
          <w:footerReference r:id="rId671"/>
          <w:headerReference r:id="rId672" w:type="default"/>
          <w:type w:val="nextPage"/>
          <w:pgSz w:w="21980" w:h="31680"/>
          <w:pgMar w:left="2900" w:top="2580" w:right="2900" w:bottom="2580" w:header="2280" w:footer="2280"/>
          <w:cols w:num="1"/>
        </w:sectPr>
      </w:pPr>
    </w:p>
    <w:p>
      <w:pPr>
        <w:pageBreakBefore w:val="off"/>
        <w:tabs/>
        <w:wordWrap w:val="off"/>
        <w:spacing w:before="0" w:after="0" w:line="920" w:lineRule="atLeast"/>
        <w:ind w:left="20" w:right="0"/>
        <w:jc w:val="both"/>
        <w:textAlignment w:val="baseline"/>
        <w:rPr>
          <w:sz w:val="53"/>
        </w:rPr>
      </w:pPr>
      <w:bookmarkStart w:name="" w:id="3338"/>
      <w:r>
        <w:rPr>
          <w:rFonts w:ascii="宋体" w:hAnsi="宋体" w:cs="宋体" w:eastAsia="宋体"/>
          <w:sz w:val="53"/>
          <w:spacing w:val="0"/>
          <w:color w:val="000000"/>
          <w:b w:val="off"/>
          <w:i w:val="off"/>
        </w:rPr>
        <w:t>为一个结构主义者的，不是观摹毕加索、布拉克、莱格或康定斯</w:t>
      </w:r>
      <w:r>
        <w:rPr>
          <w:rFonts w:ascii="宋体" w:hAnsi="宋体" w:cs="宋体" w:eastAsia="宋体"/>
          <w:sz w:val="53"/>
          <w:spacing w:val="0"/>
          <w:color w:val="000000"/>
          <w:b w:val="off"/>
          <w:i w:val="off"/>
        </w:rPr>
        <w:t>基的作品，而是看了石头、花草、蝴蝶、鸟雀的景象。于是，激发</w:t>
      </w:r>
      <w:r>
        <w:rPr>
          <w:rFonts w:ascii="宋体" w:hAnsi="宋体" w:cs="宋体" w:eastAsia="宋体"/>
          <w:sz w:val="53"/>
          <w:spacing w:val="0"/>
          <w:color w:val="000000"/>
          <w:b w:val="off"/>
          <w:i w:val="off"/>
        </w:rPr>
        <w:t>起结构主义思想的有两种不同的东西，前一种是更倾向于人文</w:t>
      </w:r>
      <w:r>
        <w:rPr>
          <w:rFonts w:ascii="宋体" w:hAnsi="宋体" w:cs="宋体" w:eastAsia="宋体"/>
          <w:sz w:val="53"/>
          <w:spacing w:val="0"/>
          <w:color w:val="000000"/>
          <w:b w:val="off"/>
          <w:i w:val="off"/>
        </w:rPr>
        <w:t>主义的，————如我所说的，————后一种则指向自然。</w:t>
      </w:r>
      <w:bookmarkEnd w:id="3338"/>
    </w:p>
    <w:p>
      <w:pPr>
        <w:pageBreakBefore w:val="off"/>
        <w:tabs/>
        <w:wordWrap w:val="off"/>
        <w:spacing w:before="0" w:after="0" w:line="920" w:lineRule="atLeast"/>
        <w:ind w:left="20" w:right="0" w:firstLine="1140"/>
        <w:jc w:val="both"/>
        <w:textAlignment w:val="baseline"/>
        <w:rPr>
          <w:sz w:val="53"/>
        </w:rPr>
      </w:pPr>
      <w:bookmarkStart w:name="" w:id="3339"/>
      <w:r>
        <w:rPr>
          <w:rFonts w:ascii="宋体" w:hAnsi="宋体" w:cs="宋体" w:eastAsia="宋体"/>
          <w:sz w:val="53"/>
          <w:spacing w:val="0"/>
          <w:color w:val="000000"/>
          <w:b w:val="off"/>
          <w:i w:val="off"/>
        </w:rPr>
        <w:t>毕加索的作品让我恼火，我还是要谈及它就是由于这一点。</w:t>
      </w:r>
      <w:r>
        <w:rPr>
          <w:rFonts w:ascii="宋体" w:hAnsi="宋体" w:cs="宋体" w:eastAsia="宋体"/>
          <w:sz w:val="53"/>
          <w:spacing w:val="0"/>
          <w:color w:val="000000"/>
          <w:b w:val="off"/>
          <w:i w:val="off"/>
        </w:rPr>
        <w:t>因为在具有深刻修辞性质的当代艺术中，它只是其中的小证据</w:t>
      </w:r>
      <w:r>
        <w:rPr>
          <w:rFonts w:ascii="宋体" w:hAnsi="宋体" w:cs="宋体" w:eastAsia="宋体"/>
          <w:sz w:val="53"/>
          <w:spacing w:val="0"/>
          <w:color w:val="000000"/>
          <w:b w:val="off"/>
          <w:i w:val="off"/>
        </w:rPr>
        <w:t>（在许多这样的证据中，有些无疑也可以从文学、音乐中找到）。</w:t>
      </w:r>
      <w:r>
        <w:rPr>
          <w:rFonts w:ascii="宋体" w:hAnsi="宋体" w:cs="宋体" w:eastAsia="宋体"/>
          <w:sz w:val="53"/>
          <w:spacing w:val="0"/>
          <w:color w:val="000000"/>
          <w:b w:val="off"/>
          <w:i w:val="off"/>
        </w:rPr>
        <w:t>毕加索似乎常常认为，既然有可以说明自然的规律、有艺术作品</w:t>
      </w:r>
      <w:r>
        <w:rPr>
          <w:rFonts w:ascii="宋体" w:hAnsi="宋体" w:cs="宋体" w:eastAsia="宋体"/>
          <w:sz w:val="53"/>
          <w:spacing w:val="0"/>
          <w:color w:val="000000"/>
          <w:b w:val="off"/>
          <w:i w:val="off"/>
        </w:rPr>
        <w:t>的结构，运用和摹仿这些规律，或者借用其方法，便可创作艺术</w:t>
      </w:r>
      <w:r>
        <w:rPr>
          <w:rFonts w:ascii="宋体" w:hAnsi="宋体" w:cs="宋体" w:eastAsia="宋体"/>
          <w:sz w:val="53"/>
          <w:spacing w:val="0"/>
          <w:color w:val="000000"/>
          <w:b w:val="off"/>
          <w:i w:val="off"/>
        </w:rPr>
        <w:t>作品。而据我的看法，艺术创作所提出的真正的问题在于，事先</w:t>
      </w:r>
      <w:r>
        <w:rPr>
          <w:rFonts w:ascii="宋体" w:hAnsi="宋体" w:cs="宋体" w:eastAsia="宋体"/>
          <w:sz w:val="53"/>
          <w:spacing w:val="0"/>
          <w:color w:val="000000"/>
          <w:b w:val="off"/>
          <w:i w:val="off"/>
        </w:rPr>
        <w:t>就对艺术成果作彻底全面的思考是不可能的。</w:t>
      </w:r>
      <w:bookmarkEnd w:id="3339"/>
    </w:p>
    <w:p>
      <w:pPr>
        <w:pageBreakBefore w:val="off"/>
        <w:tabs/>
        <w:wordWrap w:val="off"/>
        <w:spacing w:before="0" w:after="0" w:line="920" w:lineRule="atLeast"/>
        <w:ind w:left="20" w:right="0" w:firstLine="1140"/>
        <w:jc w:val="both"/>
        <w:textAlignment w:val="baseline"/>
        <w:rPr>
          <w:sz w:val="53"/>
        </w:rPr>
      </w:pPr>
      <w:bookmarkStart w:name="" w:id="3340"/>
      <w:r>
        <w:rPr>
          <w:rFonts w:ascii="宋体" w:hAnsi="宋体" w:cs="宋体" w:eastAsia="宋体"/>
          <w:sz w:val="53"/>
          <w:spacing w:val="0"/>
          <w:color w:val="000000"/>
          <w:b w:val="off"/>
          <w:i w:val="off"/>
        </w:rPr>
        <w:t>同样的情况曾在文艺复兴时代的修辞学家中发生过。他们</w:t>
      </w:r>
      <w:r>
        <w:rPr>
          <w:rFonts w:ascii="宋体" w:hAnsi="宋体" w:cs="宋体" w:eastAsia="宋体"/>
          <w:sz w:val="53"/>
          <w:spacing w:val="0"/>
          <w:color w:val="000000"/>
          <w:b w:val="off"/>
          <w:i w:val="off"/>
        </w:rPr>
        <w:t>阐述过一种极其深刻的诗的理论，依这种理论去做，结果创作活</w:t>
      </w:r>
      <w:r>
        <w:rPr>
          <w:rFonts w:ascii="宋体" w:hAnsi="宋体" w:cs="宋体" w:eastAsia="宋体"/>
          <w:sz w:val="53"/>
          <w:spacing w:val="0"/>
          <w:color w:val="000000"/>
          <w:b w:val="off"/>
          <w:i w:val="off"/>
        </w:rPr>
        <w:t>动本身却给束缚住了。而据一种似是而非的说法，结构主义被</w:t>
      </w:r>
      <w:r>
        <w:rPr>
          <w:rFonts w:ascii="宋体" w:hAnsi="宋体" w:cs="宋体" w:eastAsia="宋体"/>
          <w:sz w:val="53"/>
          <w:spacing w:val="0"/>
          <w:color w:val="000000"/>
          <w:b w:val="off"/>
          <w:i w:val="off"/>
        </w:rPr>
        <w:t>指责为是抽象和形式主义的；而依我的想法，结构主义却是在消</w:t>
      </w:r>
      <w:r>
        <w:rPr>
          <w:rFonts w:ascii="宋体" w:hAnsi="宋体" w:cs="宋体" w:eastAsia="宋体"/>
          <w:sz w:val="53"/>
          <w:spacing w:val="0"/>
          <w:color w:val="000000"/>
          <w:b w:val="off"/>
          <w:i w:val="off"/>
        </w:rPr>
        <w:t>化了许多第一手的新材料之后才在艺术中获得了真正的满意。</w:t>
      </w:r>
      <w:bookmarkEnd w:id="3340"/>
    </w:p>
    <w:p>
      <w:pPr>
        <w:pageBreakBefore w:val="off"/>
        <w:tabs/>
        <w:wordWrap w:val="off"/>
        <w:spacing w:before="0" w:after="0" w:line="920" w:lineRule="atLeast"/>
        <w:ind w:left="20" w:right="0" w:firstLine="1140"/>
        <w:jc w:val="both"/>
        <w:textAlignment w:val="baseline"/>
        <w:rPr>
          <w:sz w:val="53"/>
        </w:rPr>
      </w:pPr>
      <w:bookmarkStart w:name="" w:id="3341"/>
      <w:r>
        <w:rPr>
          <w:rFonts w:ascii="宋体" w:hAnsi="宋体" w:cs="宋体" w:eastAsia="宋体"/>
          <w:sz w:val="53"/>
          <w:spacing w:val="0"/>
          <w:color w:val="000000"/>
          <w:b w:val="off"/>
          <w:i w:val="off"/>
        </w:rPr>
        <w:t>立体主义的问题是，它的自然是一种曾经被变动过的自然，</w:t>
      </w:r>
      <w:r>
        <w:rPr>
          <w:rFonts w:ascii="宋体" w:hAnsi="宋体" w:cs="宋体" w:eastAsia="宋体"/>
          <w:sz w:val="53"/>
          <w:spacing w:val="0"/>
          <w:color w:val="000000"/>
          <w:b w:val="off"/>
          <w:i w:val="off"/>
        </w:rPr>
        <w:t>这种自然是产生于以往的解释或窜改。艺术的前途———如果它</w:t>
      </w:r>
      <w:r>
        <w:rPr>
          <w:rFonts w:ascii="宋体" w:hAnsi="宋体" w:cs="宋体" w:eastAsia="宋体"/>
          <w:sz w:val="53"/>
          <w:spacing w:val="0"/>
          <w:color w:val="000000"/>
          <w:b w:val="off"/>
          <w:i w:val="off"/>
        </w:rPr>
        <w:t>有一种前途的话————要求它重新去接触自然，获得自然的原始</w:t>
      </w:r>
      <w:r>
        <w:rPr>
          <w:rFonts w:ascii="宋体" w:hAnsi="宋体" w:cs="宋体" w:eastAsia="宋体"/>
          <w:sz w:val="53"/>
          <w:spacing w:val="0"/>
          <w:color w:val="000000"/>
          <w:b w:val="off"/>
          <w:i w:val="off"/>
        </w:rPr>
        <w:t>状况，然而严格来说，这已经不可能了；但是，我们要说，我们至</w:t>
      </w:r>
      <w:r>
        <w:rPr>
          <w:rFonts w:ascii="宋体" w:hAnsi="宋体" w:cs="宋体" w:eastAsia="宋体"/>
          <w:sz w:val="53"/>
          <w:spacing w:val="0"/>
          <w:color w:val="000000"/>
          <w:b w:val="off"/>
          <w:i w:val="off"/>
        </w:rPr>
        <w:t>少可以向那个方向上去努力吧。</w:t>
      </w:r>
      <w:bookmarkEnd w:id="3341"/>
    </w:p>
    <w:p>
      <w:pPr>
        <w:pageBreakBefore w:val="off"/>
        <w:tabs/>
        <w:wordWrap w:val="off"/>
        <w:spacing w:before="0" w:after="0" w:line="920" w:lineRule="atLeast"/>
        <w:ind w:left="20" w:right="0" w:firstLine="1140"/>
        <w:jc w:val="both"/>
        <w:textAlignment w:val="baseline"/>
        <w:rPr>
          <w:sz w:val="53"/>
        </w:rPr>
      </w:pPr>
      <w:bookmarkStart w:name="" w:id="3342"/>
      <w:r>
        <w:rPr>
          <w:rFonts w:ascii="宋体" w:hAnsi="宋体" w:cs="宋体" w:eastAsia="宋体"/>
          <w:sz w:val="53"/>
          <w:spacing w:val="0"/>
          <w:color w:val="000000"/>
          <w:b w:val="off"/>
          <w:i w:val="off"/>
        </w:rPr>
        <w:t>崇拜毕加索作品的人，当是我们这个时代有文化素养的人</w:t>
      </w:r>
      <w:r>
        <w:rPr>
          <w:rFonts w:ascii="宋体" w:hAnsi="宋体" w:cs="宋体" w:eastAsia="宋体"/>
          <w:sz w:val="53"/>
          <w:spacing w:val="0"/>
          <w:color w:val="000000"/>
          <w:b w:val="off"/>
          <w:i w:val="off"/>
        </w:rPr>
        <w:t>了。那么，对于他们来说，自然意味着什么呢？我想用类比的方</w:t>
      </w:r>
      <w:r>
        <w:rPr>
          <w:rFonts w:ascii="宋体" w:hAnsi="宋体" w:cs="宋体" w:eastAsia="宋体"/>
          <w:sz w:val="53"/>
          <w:spacing w:val="0"/>
          <w:color w:val="000000"/>
          <w:b w:val="off"/>
          <w:i w:val="off"/>
        </w:rPr>
        <w:t>法来回答。</w:t>
      </w:r>
      <w:bookmarkEnd w:id="3342"/>
    </w:p>
    <w:p>
      <w:pPr>
        <w:pageBreakBefore w:val="off"/>
        <w:tabs/>
        <w:wordWrap w:val="off"/>
        <w:spacing w:before="0" w:after="0" w:line="920" w:lineRule="atLeast"/>
        <w:ind w:left="20" w:right="20" w:firstLine="1140"/>
        <w:jc w:val="both"/>
        <w:textAlignment w:val="baseline"/>
        <w:rPr>
          <w:sz w:val="53"/>
        </w:rPr>
      </w:pPr>
      <w:bookmarkStart w:name="" w:id="3343"/>
      <w:r>
        <w:rPr>
          <w:rFonts w:ascii="宋体" w:hAnsi="宋体" w:cs="宋体" w:eastAsia="宋体"/>
          <w:sz w:val="53"/>
          <w:spacing w:val="0"/>
          <w:color w:val="000000"/>
          <w:b w:val="off"/>
          <w:i w:val="off"/>
        </w:rPr>
        <w:t>最近有一部给了我许多思想养料的电影，瓦勒(Wyler)的</w:t>
      </w:r>
      <w:r>
        <w:rPr>
          <w:rFonts w:ascii="宋体" w:hAnsi="宋体" w:cs="宋体" w:eastAsia="宋体"/>
          <w:sz w:val="53"/>
          <w:spacing w:val="0"/>
          <w:color w:val="000000"/>
          <w:b w:val="off"/>
          <w:i w:val="off"/>
        </w:rPr>
        <w:t>《采集者》(法文名称是《着迷的人》)。这是关于一位青年男子的</w:t>
      </w:r>
      <w:r>
        <w:rPr>
          <w:rFonts w:ascii="宋体" w:hAnsi="宋体" w:cs="宋体" w:eastAsia="宋体"/>
          <w:sz w:val="53"/>
          <w:spacing w:val="0"/>
          <w:color w:val="000000"/>
          <w:b w:val="off"/>
          <w:i w:val="off"/>
        </w:rPr>
        <w:t>故事。他被刻画成是一位没有文化素养的、不合群的、道德上反</w:t>
      </w:r>
      <w:bookmarkEnd w:id="3343"/>
    </w:p>
    <w:p>
      <w:pPr>
        <w:pageBreakBefore w:val="off"/>
        <w:tabs/>
        <w:wordWrap w:val="off"/>
        <w:spacing w:before="320" w:after="0" w:line="720" w:lineRule="atLeast"/>
        <w:ind w:left="0" w:right="920"/>
        <w:jc w:val="right"/>
        <w:textAlignment w:val="baseline"/>
        <w:rPr>
          <w:sz w:val="54"/>
        </w:rPr>
      </w:pPr>
      <w:bookmarkStart w:name="" w:id="3344"/>
      <w:r>
        <w:rPr>
          <w:rFonts w:ascii="仿宋" w:hAnsi="仿宋" w:cs="仿宋" w:eastAsia="仿宋"/>
          <w:sz w:val="54"/>
          <w:spacing w:val="0"/>
          <w:color w:val="000000"/>
          <w:b w:val="off"/>
          <w:i w:val="off"/>
        </w:rPr>
        <w:t>·309·</w:t>
      </w:r>
      <w:bookmarkEnd w:id="3344"/>
    </w:p>
    <w:p>
      <w:r>
        <w:t/>
      </w:r>
    </w:p>
    <w:p>
      <w:pPr>
        <w:sectPr>
          <w:footerReference r:id="rId673"/>
          <w:headerReference r:id="rId674" w:type="default"/>
          <w:type w:val="nextPage"/>
          <w:pgSz w:w="21980" w:h="31680"/>
          <w:pgMar w:left="3060" w:top="2520" w:right="3060" w:bottom="2520" w:header="2220" w:footer="2220"/>
          <w:cols w:num="1"/>
        </w:sectPr>
      </w:pPr>
    </w:p>
    <w:p>
      <w:pPr>
        <w:pageBreakBefore w:val="off"/>
        <w:tabs/>
        <w:wordWrap w:val="off"/>
        <w:spacing w:before="0" w:after="0" w:line="980" w:lineRule="atLeast"/>
        <w:ind w:left="0" w:right="320"/>
        <w:jc w:val="both"/>
        <w:textAlignment w:val="baseline"/>
        <w:rPr>
          <w:sz w:val="56"/>
        </w:rPr>
      </w:pPr>
      <w:bookmarkStart w:name="" w:id="3345"/>
      <w:r>
        <w:rPr>
          <w:rFonts w:ascii="宋体" w:hAnsi="宋体" w:cs="宋体" w:eastAsia="宋体"/>
          <w:sz w:val="56"/>
          <w:spacing w:val="0"/>
          <w:color w:val="000000"/>
          <w:b w:val="off"/>
          <w:i w:val="off"/>
        </w:rPr>
        <w:t>常的人，因为他将自己整个投入到了采集寻常蝴蝶的活动中去。</w:t>
      </w:r>
      <w:r>
        <w:rPr>
          <w:rFonts w:ascii="宋体" w:hAnsi="宋体" w:cs="宋体" w:eastAsia="宋体"/>
          <w:sz w:val="56"/>
          <w:spacing w:val="0"/>
          <w:color w:val="000000"/>
          <w:b w:val="off"/>
          <w:i w:val="off"/>
        </w:rPr>
        <w:t>然后还有一位被他关押的漂亮的姑娘，是剧中的女主角。她是</w:t>
      </w:r>
      <w:r>
        <w:rPr>
          <w:rFonts w:ascii="宋体" w:hAnsi="宋体" w:cs="宋体" w:eastAsia="宋体"/>
          <w:sz w:val="56"/>
          <w:spacing w:val="0"/>
          <w:color w:val="000000"/>
          <w:b w:val="off"/>
          <w:i w:val="off"/>
        </w:rPr>
        <w:t>风行于当世的文化的化身。她出身于较高的社会阶层；她读过</w:t>
      </w:r>
      <w:r>
        <w:rPr>
          <w:rFonts w:ascii="宋体" w:hAnsi="宋体" w:cs="宋体" w:eastAsia="宋体"/>
          <w:sz w:val="56"/>
          <w:spacing w:val="0"/>
          <w:color w:val="000000"/>
          <w:b w:val="off"/>
          <w:i w:val="off"/>
        </w:rPr>
        <w:t>许多书，看过许多画，这位青年男子则于此一窍不通。这样他们</w:t>
      </w:r>
      <w:r>
        <w:rPr>
          <w:rFonts w:ascii="宋体" w:hAnsi="宋体" w:cs="宋体" w:eastAsia="宋体"/>
          <w:sz w:val="56"/>
          <w:spacing w:val="0"/>
          <w:color w:val="000000"/>
          <w:b w:val="off"/>
          <w:i w:val="off"/>
        </w:rPr>
        <w:t>两人之间便无法对话。她试图用艺术书籍激发他的兴趣来挽救</w:t>
      </w:r>
      <w:r>
        <w:rPr>
          <w:rFonts w:ascii="宋体" w:hAnsi="宋体" w:cs="宋体" w:eastAsia="宋体"/>
          <w:sz w:val="56"/>
          <w:spacing w:val="0"/>
          <w:color w:val="000000"/>
          <w:b w:val="off"/>
          <w:i w:val="off"/>
        </w:rPr>
        <w:t>他，均告无效。然而，其中出现了毕加索作品的复制品，于是年</w:t>
      </w:r>
      <w:r>
        <w:rPr>
          <w:rFonts w:ascii="宋体" w:hAnsi="宋体" w:cs="宋体" w:eastAsia="宋体"/>
          <w:sz w:val="56"/>
          <w:spacing w:val="0"/>
          <w:color w:val="000000"/>
          <w:b w:val="off"/>
          <w:i w:val="off"/>
        </w:rPr>
        <w:t>轻男子突然感到非常气愤。从制片人看来，这是证明年轻男子</w:t>
      </w:r>
      <w:r>
        <w:rPr>
          <w:rFonts w:ascii="宋体" w:hAnsi="宋体" w:cs="宋体" w:eastAsia="宋体"/>
          <w:sz w:val="56"/>
          <w:spacing w:val="0"/>
          <w:color w:val="000000"/>
          <w:b w:val="off"/>
          <w:i w:val="off"/>
        </w:rPr>
        <w:t>趣味低级的真正标准。</w:t>
      </w:r>
      <w:bookmarkEnd w:id="3345"/>
    </w:p>
    <w:p>
      <w:pPr>
        <w:pageBreakBefore w:val="off"/>
        <w:tabs/>
        <w:wordWrap w:val="off"/>
        <w:spacing w:before="0" w:after="0" w:line="980" w:lineRule="atLeast"/>
        <w:ind w:left="40" w:right="240" w:firstLine="1120"/>
        <w:jc w:val="both"/>
        <w:textAlignment w:val="baseline"/>
        <w:rPr>
          <w:sz w:val="56"/>
        </w:rPr>
      </w:pPr>
      <w:bookmarkStart w:name="" w:id="3346"/>
      <w:r>
        <w:rPr>
          <w:rFonts w:ascii="宋体" w:hAnsi="宋体" w:cs="宋体" w:eastAsia="宋体"/>
          <w:sz w:val="56"/>
          <w:spacing w:val="0"/>
          <w:color w:val="000000"/>
          <w:b w:val="off"/>
          <w:i w:val="off"/>
        </w:rPr>
        <w:t>然而，据我的看法，真正的价值体系在这里是被完全颠倒</w:t>
      </w:r>
      <w:r>
        <w:rPr>
          <w:rFonts w:ascii="宋体" w:hAnsi="宋体" w:cs="宋体" w:eastAsia="宋体"/>
          <w:sz w:val="56"/>
          <w:spacing w:val="0"/>
          <w:color w:val="000000"/>
          <w:b w:val="off"/>
          <w:i w:val="off"/>
        </w:rPr>
        <w:t>了。健全的态度————且不谈法律————倒是那位男主角，他对真</w:t>
      </w:r>
      <w:r>
        <w:rPr>
          <w:rFonts w:ascii="宋体" w:hAnsi="宋体" w:cs="宋体" w:eastAsia="宋体"/>
          <w:sz w:val="56"/>
          <w:spacing w:val="0"/>
          <w:color w:val="000000"/>
          <w:b w:val="off"/>
          <w:i w:val="off"/>
        </w:rPr>
        <w:t>实的事物、蝴蝶或自然的美有情感，不论其是昆虫还是美女。而</w:t>
      </w:r>
      <w:r>
        <w:rPr>
          <w:rFonts w:ascii="宋体" w:hAnsi="宋体" w:cs="宋体" w:eastAsia="宋体"/>
          <w:sz w:val="56"/>
          <w:spacing w:val="0"/>
          <w:color w:val="000000"/>
          <w:b w:val="off"/>
          <w:i w:val="off"/>
        </w:rPr>
        <w:t>女主角则是当代人非自然的欣赏口味的象征，她只生活于艺术</w:t>
      </w:r>
      <w:r>
        <w:rPr>
          <w:rFonts w:ascii="宋体" w:hAnsi="宋体" w:cs="宋体" w:eastAsia="宋体"/>
          <w:sz w:val="56"/>
          <w:spacing w:val="0"/>
          <w:color w:val="000000"/>
          <w:b w:val="off"/>
          <w:i w:val="off"/>
        </w:rPr>
        <w:t>书籍中。况且，这些不是原作————这是谈及毕加索和当代社会</w:t>
      </w:r>
      <w:r>
        <w:rPr>
          <w:rFonts w:ascii="宋体" w:hAnsi="宋体" w:cs="宋体" w:eastAsia="宋体"/>
          <w:sz w:val="56"/>
          <w:spacing w:val="0"/>
          <w:color w:val="000000"/>
          <w:b w:val="off"/>
          <w:i w:val="off"/>
        </w:rPr>
        <w:t>之间关系时的一个重要问题。原作是得不到的，它们太昂贵了。</w:t>
      </w:r>
      <w:r>
        <w:rPr>
          <w:rFonts w:ascii="宋体" w:hAnsi="宋体" w:cs="宋体" w:eastAsia="宋体"/>
          <w:sz w:val="56"/>
          <w:spacing w:val="0"/>
          <w:color w:val="000000"/>
          <w:b w:val="off"/>
          <w:i w:val="off"/>
        </w:rPr>
        <w:t>然而，我们感觉中所有的那些成分，也是我们与美的关系的一个</w:t>
      </w:r>
      <w:r>
        <w:rPr>
          <w:rFonts w:ascii="宋体" w:hAnsi="宋体" w:cs="宋体" w:eastAsia="宋体"/>
          <w:sz w:val="56"/>
          <w:spacing w:val="0"/>
          <w:color w:val="000000"/>
          <w:b w:val="off"/>
          <w:i w:val="off"/>
        </w:rPr>
        <w:t>重要的方面。</w:t>
      </w:r>
      <w:bookmarkEnd w:id="3346"/>
    </w:p>
    <w:p>
      <w:pPr>
        <w:pageBreakBefore w:val="off"/>
        <w:tabs/>
        <w:wordWrap w:val="off"/>
        <w:spacing w:before="0" w:after="0" w:line="980" w:lineRule="atLeast"/>
        <w:ind w:left="140" w:right="240" w:firstLine="1120"/>
        <w:jc w:val="both"/>
        <w:textAlignment w:val="baseline"/>
        <w:rPr>
          <w:sz w:val="56"/>
        </w:rPr>
      </w:pPr>
      <w:bookmarkStart w:name="" w:id="3347"/>
      <w:r>
        <w:rPr>
          <w:rFonts w:ascii="宋体" w:hAnsi="宋体" w:cs="宋体" w:eastAsia="宋体"/>
          <w:sz w:val="56"/>
          <w:spacing w:val="0"/>
          <w:color w:val="000000"/>
          <w:b w:val="off"/>
          <w:i w:val="off"/>
        </w:rPr>
        <w:t>这部电影证明了，虚假的欣赏口味首先是从复制品而不是</w:t>
      </w:r>
      <w:r>
        <w:rPr>
          <w:rFonts w:ascii="宋体" w:hAnsi="宋体" w:cs="宋体" w:eastAsia="宋体"/>
          <w:sz w:val="56"/>
          <w:spacing w:val="0"/>
          <w:color w:val="000000"/>
          <w:b w:val="off"/>
          <w:i w:val="off"/>
        </w:rPr>
        <w:t>实在去取得快感；从前者产生出来艺术品，又提供了对自然作第</w:t>
      </w:r>
      <w:r>
        <w:rPr>
          <w:rFonts w:ascii="宋体" w:hAnsi="宋体" w:cs="宋体" w:eastAsia="宋体"/>
          <w:sz w:val="56"/>
          <w:spacing w:val="0"/>
          <w:color w:val="000000"/>
          <w:b w:val="off"/>
          <w:i w:val="off"/>
        </w:rPr>
        <w:t>二层、第三层的解释。而正是自然，对于一个寻求自然“直接性”</w:t>
      </w:r>
      <w:r>
        <w:rPr>
          <w:rFonts w:ascii="宋体" w:hAnsi="宋体" w:cs="宋体" w:eastAsia="宋体"/>
          <w:sz w:val="56"/>
          <w:spacing w:val="0"/>
          <w:color w:val="000000"/>
          <w:b w:val="off"/>
          <w:i w:val="off"/>
        </w:rPr>
        <w:t>的人来说(他的手段从法律的观点来看也许不无越轨处)，从本</w:t>
      </w:r>
      <w:r>
        <w:rPr>
          <w:rFonts w:ascii="宋体" w:hAnsi="宋体" w:cs="宋体" w:eastAsia="宋体"/>
          <w:sz w:val="56"/>
          <w:spacing w:val="0"/>
          <w:color w:val="000000"/>
          <w:b w:val="off"/>
          <w:i w:val="off"/>
        </w:rPr>
        <w:t>质上更具有正确的美感和真实感。这些难道不是这部电影证明</w:t>
      </w:r>
      <w:r>
        <w:rPr>
          <w:rFonts w:ascii="宋体" w:hAnsi="宋体" w:cs="宋体" w:eastAsia="宋体"/>
          <w:sz w:val="56"/>
          <w:spacing w:val="0"/>
          <w:color w:val="000000"/>
          <w:b w:val="off"/>
          <w:i w:val="off"/>
        </w:rPr>
        <w:t>的吗？</w:t>
      </w:r>
      <w:bookmarkEnd w:id="3347"/>
    </w:p>
    <w:p>
      <w:pPr>
        <w:pageBreakBefore w:val="off"/>
        <w:tabs/>
        <w:wordWrap w:val="off"/>
        <w:spacing w:before="0" w:after="0" w:line="980" w:lineRule="atLeast"/>
        <w:ind w:left="140" w:right="180" w:firstLine="1120"/>
        <w:jc w:val="both"/>
        <w:textAlignment w:val="baseline"/>
        <w:rPr>
          <w:sz w:val="56"/>
        </w:rPr>
      </w:pPr>
      <w:bookmarkStart w:name="" w:id="3348"/>
      <w:r>
        <w:rPr>
          <w:rFonts w:ascii="宋体" w:hAnsi="宋体" w:cs="宋体" w:eastAsia="宋体"/>
          <w:sz w:val="56"/>
          <w:spacing w:val="0"/>
          <w:color w:val="000000"/>
          <w:b w:val="off"/>
          <w:i w:val="off"/>
        </w:rPr>
        <w:t>毛病不是出在天才身上，而是出于时代。上周，我吃惊地发</w:t>
      </w:r>
      <w:r>
        <w:rPr>
          <w:rFonts w:ascii="宋体" w:hAnsi="宋体" w:cs="宋体" w:eastAsia="宋体"/>
          <w:sz w:val="56"/>
          <w:spacing w:val="0"/>
          <w:color w:val="000000"/>
          <w:b w:val="off"/>
          <w:i w:val="off"/>
        </w:rPr>
        <w:t>现，在一些绘画作品(我们不要去提它们的名称)以数十、数百、</w:t>
      </w:r>
      <w:r>
        <w:rPr>
          <w:rFonts w:ascii="宋体" w:hAnsi="宋体" w:cs="宋体" w:eastAsia="宋体"/>
          <w:sz w:val="56"/>
          <w:spacing w:val="0"/>
          <w:color w:val="000000"/>
          <w:b w:val="off"/>
          <w:i w:val="off"/>
        </w:rPr>
        <w:t>数百万法郎出售的时候，属于一件大宗收藏品中的一批蝴蝶也</w:t>
      </w:r>
      <w:r>
        <w:rPr>
          <w:rFonts w:ascii="宋体" w:hAnsi="宋体" w:cs="宋体" w:eastAsia="宋体"/>
          <w:sz w:val="56"/>
          <w:spacing w:val="0"/>
          <w:color w:val="000000"/>
          <w:b w:val="off"/>
          <w:i w:val="off"/>
        </w:rPr>
        <w:t>盛在盒子中待售(除了有一、二个品种，虽不比其他的美，但因为</w:t>
      </w:r>
      <w:r>
        <w:rPr>
          <w:rFonts w:ascii="宋体" w:hAnsi="宋体" w:cs="宋体" w:eastAsia="宋体"/>
          <w:sz w:val="56"/>
          <w:spacing w:val="0"/>
          <w:color w:val="000000"/>
          <w:b w:val="off"/>
          <w:i w:val="off"/>
        </w:rPr>
        <w:t>稀有独一，开价 10，000法郎)，开价均从 200到 500法郎(近似</w:t>
      </w:r>
      <w:bookmarkEnd w:id="3348"/>
    </w:p>
    <w:p>
      <w:pPr>
        <w:pageBreakBefore w:val="off"/>
        <w:tabs/>
        <w:wordWrap w:val="off"/>
        <w:spacing w:before="0" w:after="0" w:line="820" w:lineRule="atLeast"/>
        <w:ind w:left="940" w:right="0"/>
        <w:jc w:val="both"/>
        <w:textAlignment w:val="baseline"/>
        <w:rPr>
          <w:sz w:val="60"/>
        </w:rPr>
      </w:pPr>
      <w:bookmarkStart w:name="" w:id="3349"/>
      <w:r>
        <w:rPr>
          <w:rFonts w:ascii="宋体" w:hAnsi="宋体" w:cs="宋体" w:eastAsia="宋体"/>
          <w:sz w:val="60"/>
          <w:spacing w:val="0"/>
          <w:color w:val="000000"/>
          <w:b w:val="off"/>
          <w:i w:val="off"/>
        </w:rPr>
        <w:t>·310·</w:t>
      </w:r>
      <w:bookmarkEnd w:id="3349"/>
    </w:p>
    <w:p>
      <w:r>
        <w:t/>
      </w:r>
    </w:p>
    <w:p>
      <w:pPr>
        <w:sectPr>
          <w:footerReference r:id="rId675"/>
          <w:headerReference r:id="rId676" w:type="default"/>
          <w:type w:val="nextPage"/>
          <w:pgSz w:w="21980" w:h="31680"/>
          <w:pgMar w:left="2900" w:top="2580" w:right="2900" w:bottom="2580" w:header="2280" w:footer="2280"/>
          <w:cols w:num="1"/>
        </w:sectPr>
      </w:pPr>
    </w:p>
    <w:p>
      <w:pPr>
        <w:pageBreakBefore w:val="off"/>
        <w:tabs/>
        <w:wordWrap w:val="off"/>
        <w:spacing w:before="0" w:after="0" w:line="900" w:lineRule="atLeast"/>
        <w:ind w:left="80" w:right="40"/>
        <w:jc w:val="both"/>
        <w:textAlignment w:val="baseline"/>
        <w:rPr>
          <w:sz w:val="56"/>
        </w:rPr>
      </w:pPr>
      <w:bookmarkStart w:name="" w:id="3350"/>
      <w:r>
        <w:rPr>
          <w:rFonts w:ascii="宋体" w:hAnsi="宋体" w:cs="宋体" w:eastAsia="宋体"/>
          <w:sz w:val="56"/>
          <w:spacing w:val="0"/>
          <w:color w:val="000000"/>
          <w:b w:val="off"/>
          <w:i w:val="off"/>
        </w:rPr>
        <w:t>40至100美金)。像电影中的男主角一样，我的确认为，注视这</w:t>
      </w:r>
      <w:r>
        <w:rPr>
          <w:rFonts w:ascii="宋体" w:hAnsi="宋体" w:cs="宋体" w:eastAsia="宋体"/>
          <w:sz w:val="56"/>
          <w:spacing w:val="0"/>
          <w:color w:val="000000"/>
          <w:b w:val="off"/>
          <w:i w:val="off"/>
        </w:rPr>
        <w:t>些奇异的蝴蝶，就像从大师们的画布中一样，可以获得巨大的或</w:t>
      </w:r>
      <w:r>
        <w:rPr>
          <w:rFonts w:ascii="宋体" w:hAnsi="宋体" w:cs="宋体" w:eastAsia="宋体"/>
          <w:sz w:val="56"/>
          <w:spacing w:val="0"/>
          <w:color w:val="000000"/>
          <w:b w:val="off"/>
          <w:i w:val="off"/>
        </w:rPr>
        <w:t>者相等的美的感受。</w:t>
      </w:r>
      <w:bookmarkEnd w:id="3350"/>
    </w:p>
    <w:p>
      <w:pPr>
        <w:pageBreakBefore w:val="off"/>
        <w:tabs/>
        <w:wordWrap w:val="off"/>
        <w:spacing w:before="0" w:after="0" w:line="900" w:lineRule="atLeast"/>
        <w:ind w:left="80" w:right="20" w:firstLine="1160"/>
        <w:jc w:val="both"/>
        <w:textAlignment w:val="baseline"/>
        <w:rPr>
          <w:sz w:val="56"/>
        </w:rPr>
      </w:pPr>
      <w:bookmarkStart w:name="" w:id="3351"/>
      <w:r>
        <w:rPr>
          <w:rFonts w:ascii="宋体" w:hAnsi="宋体" w:cs="宋体" w:eastAsia="宋体"/>
          <w:sz w:val="56"/>
          <w:spacing w:val="0"/>
          <w:color w:val="000000"/>
          <w:b w:val="off"/>
          <w:i w:val="off"/>
        </w:rPr>
        <w:t>如果这里有什么疯狂或不公正的话，这与那些著名的画家</w:t>
      </w:r>
      <w:r>
        <w:rPr>
          <w:rFonts w:ascii="宋体" w:hAnsi="宋体" w:cs="宋体" w:eastAsia="宋体"/>
          <w:sz w:val="56"/>
          <w:spacing w:val="0"/>
          <w:color w:val="000000"/>
          <w:b w:val="off"/>
          <w:i w:val="off"/>
        </w:rPr>
        <w:t>无关，他们并没有造就使他们获利的事态，问题出在他面前这批</w:t>
      </w:r>
      <w:r>
        <w:rPr>
          <w:rFonts w:ascii="宋体" w:hAnsi="宋体" w:cs="宋体" w:eastAsia="宋体"/>
          <w:sz w:val="56"/>
          <w:spacing w:val="0"/>
          <w:color w:val="000000"/>
          <w:b w:val="off"/>
          <w:i w:val="off"/>
        </w:rPr>
        <w:t>越来越变得愚蠢的人。在这批人眼中，似乎除了他所创造的东</w:t>
      </w:r>
      <w:r>
        <w:rPr>
          <w:rFonts w:ascii="宋体" w:hAnsi="宋体" w:cs="宋体" w:eastAsia="宋体"/>
          <w:sz w:val="56"/>
          <w:spacing w:val="0"/>
          <w:color w:val="000000"/>
          <w:b w:val="off"/>
          <w:i w:val="off"/>
        </w:rPr>
        <w:t>西之外，一切都是没有价值的，不论是精神产品还是金钱；而世</w:t>
      </w:r>
      <w:r>
        <w:rPr>
          <w:rFonts w:ascii="宋体" w:hAnsi="宋体" w:cs="宋体" w:eastAsia="宋体"/>
          <w:sz w:val="56"/>
          <w:spacing w:val="0"/>
          <w:color w:val="000000"/>
          <w:b w:val="off"/>
          <w:i w:val="off"/>
        </w:rPr>
        <w:t>间许许多多尚未取得市场价值的美好的东西，则仍被置于不顾。</w:t>
      </w:r>
      <w:bookmarkEnd w:id="3351"/>
    </w:p>
    <w:p>
      <w:pPr>
        <w:pageBreakBefore w:val="off"/>
        <w:tabs/>
        <w:wordWrap w:val="off"/>
        <w:spacing w:before="0" w:after="0" w:line="900" w:lineRule="atLeast"/>
        <w:ind w:left="80" w:right="20" w:firstLine="1160"/>
        <w:jc w:val="both"/>
        <w:textAlignment w:val="baseline"/>
        <w:rPr>
          <w:sz w:val="56"/>
        </w:rPr>
      </w:pPr>
      <w:bookmarkStart w:name="" w:id="3352"/>
      <w:r>
        <w:rPr>
          <w:rFonts w:ascii="宋体" w:hAnsi="宋体" w:cs="宋体" w:eastAsia="宋体"/>
          <w:sz w:val="56"/>
          <w:spacing w:val="0"/>
          <w:color w:val="000000"/>
          <w:b w:val="off"/>
          <w:i w:val="off"/>
        </w:rPr>
        <w:t>唉！我们都是我们时代的见证人，毕加索也是。仅仅因为</w:t>
      </w:r>
      <w:r>
        <w:rPr>
          <w:rFonts w:ascii="宋体" w:hAnsi="宋体" w:cs="宋体" w:eastAsia="宋体"/>
          <w:sz w:val="56"/>
          <w:spacing w:val="0"/>
          <w:color w:val="000000"/>
          <w:b w:val="off"/>
          <w:i w:val="off"/>
        </w:rPr>
        <w:t>他生活和创作于一个特殊的时代。当然，他是以一种独特的方</w:t>
      </w:r>
      <w:r>
        <w:rPr>
          <w:rFonts w:ascii="宋体" w:hAnsi="宋体" w:cs="宋体" w:eastAsia="宋体"/>
          <w:sz w:val="56"/>
          <w:spacing w:val="0"/>
          <w:color w:val="000000"/>
          <w:b w:val="off"/>
          <w:i w:val="off"/>
        </w:rPr>
        <w:t>式而作为见证人的。他不仅是通过自己的作品作为见证人的，</w:t>
      </w:r>
      <w:r>
        <w:rPr>
          <w:rFonts w:ascii="宋体" w:hAnsi="宋体" w:cs="宋体" w:eastAsia="宋体"/>
          <w:sz w:val="56"/>
          <w:spacing w:val="0"/>
          <w:color w:val="000000"/>
          <w:b w:val="off"/>
          <w:i w:val="off"/>
        </w:rPr>
        <w:t>这些作品本身以其巨大的成功也传达着我们时代的欣赏口味；</w:t>
      </w:r>
      <w:r>
        <w:rPr>
          <w:rFonts w:ascii="宋体" w:hAnsi="宋体" w:cs="宋体" w:eastAsia="宋体"/>
          <w:sz w:val="56"/>
          <w:spacing w:val="0"/>
          <w:color w:val="000000"/>
          <w:b w:val="off"/>
          <w:i w:val="off"/>
        </w:rPr>
        <w:t>说毕加索是我们时代的见证人，更为重要的是因为，在很大的程</w:t>
      </w:r>
      <w:r>
        <w:rPr>
          <w:rFonts w:ascii="宋体" w:hAnsi="宋体" w:cs="宋体" w:eastAsia="宋体"/>
          <w:sz w:val="56"/>
          <w:spacing w:val="0"/>
          <w:color w:val="000000"/>
          <w:b w:val="off"/>
          <w:i w:val="off"/>
        </w:rPr>
        <w:t>度上就是他本人创造了这种欣赏口味。他总是领先于他的时代</w:t>
      </w:r>
      <w:r>
        <w:rPr>
          <w:rFonts w:ascii="宋体" w:hAnsi="宋体" w:cs="宋体" w:eastAsia="宋体"/>
          <w:sz w:val="56"/>
          <w:spacing w:val="0"/>
          <w:color w:val="000000"/>
          <w:b w:val="off"/>
          <w:i w:val="off"/>
        </w:rPr>
        <w:t>的欣赏口味。对他，我不想用“见证人”这个词，而用“支柱”，毋</w:t>
      </w:r>
      <w:r>
        <w:rPr>
          <w:rFonts w:ascii="宋体" w:hAnsi="宋体" w:cs="宋体" w:eastAsia="宋体"/>
          <w:sz w:val="56"/>
          <w:spacing w:val="0"/>
          <w:color w:val="000000"/>
          <w:b w:val="off"/>
          <w:i w:val="off"/>
        </w:rPr>
        <w:t>庸赘言，是指我们这个时代的重大支柱性的历史文献。</w:t>
      </w:r>
      <w:bookmarkEnd w:id="3352"/>
    </w:p>
    <w:p>
      <w:pPr>
        <w:pageBreakBefore w:val="off"/>
        <w:tabs/>
        <w:wordWrap w:val="off"/>
        <w:spacing w:before="0" w:after="0" w:line="900" w:lineRule="atLeast"/>
        <w:ind w:left="80" w:right="0" w:firstLine="1160"/>
        <w:jc w:val="both"/>
        <w:textAlignment w:val="baseline"/>
        <w:rPr>
          <w:sz w:val="56"/>
        </w:rPr>
      </w:pPr>
      <w:bookmarkStart w:name="" w:id="3353"/>
      <w:r>
        <w:rPr>
          <w:rFonts w:ascii="宋体" w:hAnsi="宋体" w:cs="宋体" w:eastAsia="宋体"/>
          <w:sz w:val="56"/>
          <w:spacing w:val="0"/>
          <w:color w:val="000000"/>
          <w:b w:val="off"/>
          <w:i w:val="off"/>
        </w:rPr>
        <w:t>毕加索很好地传达了他的时代的深层精神。要是我来作收</w:t>
      </w:r>
      <w:r>
        <w:rPr>
          <w:rFonts w:ascii="宋体" w:hAnsi="宋体" w:cs="宋体" w:eastAsia="宋体"/>
          <w:sz w:val="56"/>
          <w:spacing w:val="0"/>
          <w:color w:val="000000"/>
          <w:b w:val="off"/>
          <w:i w:val="off"/>
        </w:rPr>
        <w:t>藏的话，作品的作者必具过人的传达力，在种种见证中他的作品</w:t>
      </w:r>
      <w:r>
        <w:rPr>
          <w:rFonts w:ascii="宋体" w:hAnsi="宋体" w:cs="宋体" w:eastAsia="宋体"/>
          <w:sz w:val="56"/>
          <w:spacing w:val="0"/>
          <w:color w:val="000000"/>
          <w:b w:val="off"/>
          <w:i w:val="off"/>
        </w:rPr>
        <w:t>应当成为一种束缚的见证，即人出于其自己内在的本性不断把</w:t>
      </w:r>
      <w:r>
        <w:rPr>
          <w:rFonts w:ascii="宋体" w:hAnsi="宋体" w:cs="宋体" w:eastAsia="宋体"/>
          <w:sz w:val="56"/>
          <w:spacing w:val="0"/>
          <w:color w:val="000000"/>
          <w:b w:val="off"/>
          <w:i w:val="off"/>
        </w:rPr>
        <w:t>一种束缚加给自己。总之，他致力于将这个封闭着的世界变得</w:t>
      </w:r>
      <w:r>
        <w:rPr>
          <w:rFonts w:ascii="宋体" w:hAnsi="宋体" w:cs="宋体" w:eastAsia="宋体"/>
          <w:sz w:val="56"/>
          <w:spacing w:val="0"/>
          <w:color w:val="000000"/>
          <w:b w:val="off"/>
          <w:i w:val="off"/>
        </w:rPr>
        <w:t>更狭窄，以致于使得在这个世界中的人面对其自己的作品，便以</w:t>
      </w:r>
      <w:r>
        <w:rPr>
          <w:rFonts w:ascii="宋体" w:hAnsi="宋体" w:cs="宋体" w:eastAsia="宋体"/>
          <w:sz w:val="56"/>
          <w:spacing w:val="0"/>
          <w:color w:val="000000"/>
          <w:b w:val="off"/>
          <w:i w:val="off"/>
        </w:rPr>
        <w:t>为使自己得到了满足。这是理想的囚犯，真是何等的苍白凄惨</w:t>
      </w:r>
      <w:r>
        <w:rPr>
          <w:rFonts w:ascii="宋体" w:hAnsi="宋体" w:cs="宋体" w:eastAsia="宋体"/>
          <w:sz w:val="56"/>
          <w:spacing w:val="0"/>
          <w:color w:val="000000"/>
          <w:b w:val="off"/>
          <w:i w:val="off"/>
        </w:rPr>
        <w:t>啊！</w:t>
      </w:r>
      <w:bookmarkEnd w:id="3353"/>
    </w:p>
    <w:p>
      <w:pPr>
        <w:pageBreakBefore w:val="off"/>
        <w:tabs/>
        <w:wordWrap w:val="off"/>
        <w:spacing w:before="0" w:after="0" w:line="900" w:lineRule="atLeast"/>
        <w:ind w:left="80" w:right="0" w:firstLine="1160"/>
        <w:jc w:val="both"/>
        <w:textAlignment w:val="baseline"/>
        <w:rPr>
          <w:sz w:val="56"/>
        </w:rPr>
      </w:pPr>
      <w:bookmarkStart w:name="" w:id="3354"/>
      <w:r>
        <w:rPr>
          <w:rFonts w:ascii="宋体" w:hAnsi="宋体" w:cs="宋体" w:eastAsia="宋体"/>
          <w:sz w:val="56"/>
          <w:spacing w:val="0"/>
          <w:color w:val="000000"/>
          <w:b w:val="off"/>
          <w:i w:val="off"/>
        </w:rPr>
        <w:t>我们已经记录下了这一伟大的、把人类当作一个孤立王国</w:t>
      </w:r>
      <w:r>
        <w:rPr>
          <w:rFonts w:ascii="宋体" w:hAnsi="宋体" w:cs="宋体" w:eastAsia="宋体"/>
          <w:sz w:val="56"/>
          <w:spacing w:val="0"/>
          <w:color w:val="000000"/>
          <w:b w:val="off"/>
          <w:i w:val="off"/>
        </w:rPr>
        <w:t>来看的、据称是人文主义潮流的极端表现。据我之见，在哲学思</w:t>
      </w:r>
      <w:r>
        <w:rPr>
          <w:rFonts w:ascii="宋体" w:hAnsi="宋体" w:cs="宋体" w:eastAsia="宋体"/>
          <w:sz w:val="56"/>
          <w:spacing w:val="0"/>
          <w:color w:val="000000"/>
          <w:b w:val="off"/>
          <w:i w:val="off"/>
        </w:rPr>
        <w:t>想的进步和或许也是更新美学创造的进步中，这种潮流乃是代</w:t>
      </w:r>
      <w:r>
        <w:rPr>
          <w:rFonts w:ascii="宋体" w:hAnsi="宋体" w:cs="宋体" w:eastAsia="宋体"/>
          <w:sz w:val="56"/>
          <w:spacing w:val="0"/>
          <w:color w:val="000000"/>
          <w:b w:val="off"/>
          <w:i w:val="off"/>
        </w:rPr>
        <w:t>表了一种最大的障碍。</w:t>
      </w:r>
      <w:bookmarkEnd w:id="3354"/>
    </w:p>
    <w:p>
      <w:pPr>
        <w:pageBreakBefore w:val="off"/>
        <w:tabs/>
        <w:wordWrap w:val="off"/>
        <w:spacing w:before="400" w:after="0" w:line="720" w:lineRule="atLeast"/>
        <w:ind w:left="0" w:right="800"/>
        <w:jc w:val="right"/>
        <w:textAlignment w:val="baseline"/>
        <w:rPr>
          <w:sz w:val="54"/>
        </w:rPr>
      </w:pPr>
      <w:bookmarkStart w:name="" w:id="3355"/>
      <w:r>
        <w:rPr>
          <w:rFonts w:ascii="楷体" w:hAnsi="楷体" w:cs="楷体" w:eastAsia="楷体"/>
          <w:sz w:val="54"/>
          <w:spacing w:val="0"/>
          <w:color w:val="000000"/>
          <w:b w:val="off"/>
          <w:i w:val="off"/>
        </w:rPr>
        <w:t>·311·</w:t>
      </w:r>
      <w:bookmarkEnd w:id="3355"/>
    </w:p>
    <w:p>
      <w:r>
        <w:t/>
      </w:r>
    </w:p>
    <w:p>
      <w:pPr>
        <w:sectPr>
          <w:footerReference r:id="rId677"/>
          <w:headerReference r:id="rId678" w:type="default"/>
          <w:type w:val="nextPage"/>
          <w:pgSz w:w="21980" w:h="31680"/>
          <w:pgMar w:left="3040" w:top="2500" w:right="3040" w:bottom="2500" w:header="2200" w:footer="2200"/>
          <w:cols w:num="1"/>
        </w:sectPr>
      </w:pPr>
    </w:p>
    <w:p>
      <w:pPr>
        <w:pageBreakBefore w:val="off"/>
        <w:tabs/>
        <w:wordWrap w:val="off"/>
        <w:spacing w:before="0" w:after="0" w:line="920" w:lineRule="atLeast"/>
        <w:ind w:left="0" w:right="200" w:firstLine="1120"/>
        <w:jc w:val="both"/>
        <w:textAlignment w:val="baseline"/>
        <w:rPr>
          <w:sz w:val="55"/>
        </w:rPr>
      </w:pPr>
      <w:bookmarkStart w:name="" w:id="3356"/>
      <w:r>
        <w:rPr>
          <w:rFonts w:ascii="宋体" w:hAnsi="宋体" w:cs="宋体" w:eastAsia="宋体"/>
          <w:sz w:val="55"/>
          <w:spacing w:val="0"/>
          <w:color w:val="000000"/>
          <w:b w:val="off"/>
          <w:i w:val="off"/>
        </w:rPr>
        <w:t>我想，与立体主义和抽象艺术的杰作为伍，我将深感不安。</w:t>
      </w:r>
      <w:r>
        <w:rPr>
          <w:rFonts w:ascii="宋体" w:hAnsi="宋体" w:cs="宋体" w:eastAsia="宋体"/>
          <w:sz w:val="55"/>
          <w:spacing w:val="0"/>
          <w:color w:val="000000"/>
          <w:b w:val="off"/>
          <w:i w:val="off"/>
        </w:rPr>
        <w:t>与马克斯·恩斯特(Max Ernst)在一起，还有保尔·德尔沃(Paul</w:t>
      </w:r>
      <w:r>
        <w:rPr>
          <w:rFonts w:ascii="宋体" w:hAnsi="宋体" w:cs="宋体" w:eastAsia="宋体"/>
          <w:sz w:val="55"/>
          <w:spacing w:val="0"/>
          <w:color w:val="000000"/>
          <w:b w:val="off"/>
          <w:i w:val="off"/>
        </w:rPr>
        <w:t>Delvaux)，是的———因为我们且不论他们的学识，我们倒可以发</w:t>
      </w:r>
      <w:r>
        <w:rPr>
          <w:rFonts w:ascii="宋体" w:hAnsi="宋体" w:cs="宋体" w:eastAsia="宋体"/>
          <w:sz w:val="55"/>
          <w:spacing w:val="0"/>
          <w:color w:val="000000"/>
          <w:b w:val="off"/>
          <w:i w:val="off"/>
        </w:rPr>
        <w:t>现一点新鲜的东西。如果不与他们在一起，那么就与那些朴实</w:t>
      </w:r>
      <w:r>
        <w:rPr>
          <w:rFonts w:ascii="宋体" w:hAnsi="宋体" w:cs="宋体" w:eastAsia="宋体"/>
          <w:sz w:val="55"/>
          <w:spacing w:val="0"/>
          <w:color w:val="000000"/>
          <w:b w:val="off"/>
          <w:i w:val="off"/>
        </w:rPr>
        <w:t>无华的画家在一起，或者像《修补》(bricolage)一类杰作，明天的</w:t>
      </w:r>
      <w:r>
        <w:rPr>
          <w:rFonts w:ascii="宋体" w:hAnsi="宋体" w:cs="宋体" w:eastAsia="宋体"/>
          <w:sz w:val="55"/>
          <w:spacing w:val="0"/>
          <w:color w:val="000000"/>
          <w:b w:val="off"/>
          <w:i w:val="off"/>
        </w:rPr>
        <w:t>艺术馆将为此而开放。</w:t>
      </w:r>
      <w:bookmarkEnd w:id="3356"/>
    </w:p>
    <w:p>
      <w:pPr>
        <w:pageBreakBefore w:val="off"/>
        <w:tabs/>
        <w:wordWrap w:val="off"/>
        <w:spacing w:before="0" w:after="0" w:line="920" w:lineRule="atLeast"/>
        <w:ind w:left="40" w:right="240" w:firstLine="1120"/>
        <w:jc w:val="both"/>
        <w:textAlignment w:val="baseline"/>
        <w:rPr>
          <w:sz w:val="55"/>
        </w:rPr>
      </w:pPr>
      <w:bookmarkStart w:name="" w:id="3357"/>
      <w:r>
        <w:rPr>
          <w:rFonts w:ascii="宋体" w:hAnsi="宋体" w:cs="宋体" w:eastAsia="宋体"/>
          <w:sz w:val="55"/>
          <w:spacing w:val="0"/>
          <w:color w:val="000000"/>
          <w:b w:val="off"/>
          <w:i w:val="off"/>
        </w:rPr>
        <w:t>卖点关子而又尽量说得客气点：除此而外我们还能设想什</w:t>
      </w:r>
      <w:r>
        <w:rPr>
          <w:rFonts w:ascii="宋体" w:hAnsi="宋体" w:cs="宋体" w:eastAsia="宋体"/>
          <w:sz w:val="55"/>
          <w:spacing w:val="0"/>
          <w:color w:val="000000"/>
          <w:b w:val="off"/>
          <w:i w:val="off"/>
        </w:rPr>
        <w:t>么良方吗？</w:t>
      </w:r>
      <w:bookmarkEnd w:id="3357"/>
    </w:p>
    <w:p>
      <w:pPr>
        <w:pageBreakBefore w:val="off"/>
        <w:tabs/>
        <w:wordWrap w:val="off"/>
        <w:spacing w:before="0" w:after="0" w:line="880" w:lineRule="exact"/>
        <w:ind w:left="0" w:right="0"/>
        <w:jc w:val="both"/>
        <w:textAlignment w:val="baseline"/>
        <w:rPr>
          <w:sz w:val="77"/>
        </w:rPr>
      </w:pPr>
      <w:bookmarkStart w:name="" w:id="3358"/>
      <w:r>
        <w:rPr>
          <w:rFonts w:ascii="宋体" w:hAnsi="宋体" w:cs="宋体" w:eastAsia="宋体"/>
          <w:sz w:val="77"/>
          <w:spacing w:val="0"/>
          <w:color w:val="000000"/>
          <w:b w:val="off"/>
          <w:i w:val="off"/>
        </w:rPr>
        <w:t/>
      </w:r>
      <w:bookmarkEnd w:id="3358"/>
    </w:p>
    <w:p>
      <w:pPr>
        <w:pageBreakBefore w:val="off"/>
        <w:tabs/>
        <w:wordWrap w:val="off"/>
        <w:spacing w:before="0" w:after="0" w:line="1020" w:lineRule="atLeast"/>
        <w:ind w:left="0" w:right="0"/>
        <w:jc w:val="center"/>
        <w:textAlignment w:val="baseline"/>
        <w:rPr>
          <w:sz w:val="77"/>
        </w:rPr>
      </w:pPr>
      <w:bookmarkStart w:name="" w:id="3359"/>
      <w:r>
        <w:rPr>
          <w:rFonts w:ascii="仿宋" w:hAnsi="仿宋" w:cs="仿宋" w:eastAsia="仿宋"/>
          <w:sz w:val="77"/>
          <w:spacing w:val="0"/>
          <w:color w:val="000000"/>
          <w:b w:val="off"/>
          <w:i w:val="off"/>
        </w:rPr>
        <w:t>1985年的艺术</w:t>
      </w:r>
      <w:bookmarkEnd w:id="3359"/>
    </w:p>
    <w:p>
      <w:pPr>
        <w:pageBreakBefore w:val="off"/>
        <w:tabs/>
        <w:wordWrap w:val="off"/>
        <w:spacing w:before="0" w:after="0" w:line="880" w:lineRule="exact"/>
        <w:ind w:left="0" w:right="0"/>
        <w:jc w:val="center"/>
        <w:textAlignment w:val="baseline"/>
        <w:rPr>
          <w:sz w:val="77"/>
        </w:rPr>
      </w:pPr>
      <w:bookmarkStart w:name="" w:id="3360"/>
      <w:r>
        <w:rPr>
          <w:rFonts w:ascii="宋体" w:hAnsi="宋体" w:cs="宋体" w:eastAsia="宋体"/>
          <w:sz w:val="77"/>
          <w:spacing w:val="0"/>
          <w:color w:val="000000"/>
          <w:b w:val="off"/>
          <w:i w:val="off"/>
        </w:rPr>
        <w:t/>
      </w:r>
      <w:bookmarkEnd w:id="3360"/>
    </w:p>
    <w:p>
      <w:pPr>
        <w:pageBreakBefore w:val="off"/>
        <w:tabs/>
        <w:wordWrap w:val="off"/>
        <w:spacing w:before="0" w:after="0" w:line="920" w:lineRule="atLeast"/>
        <w:ind w:left="0" w:right="200" w:firstLine="1120"/>
        <w:jc w:val="both"/>
        <w:textAlignment w:val="baseline"/>
        <w:rPr>
          <w:sz w:val="55"/>
        </w:rPr>
      </w:pPr>
      <w:bookmarkStart w:name="" w:id="3361"/>
      <w:r>
        <w:rPr>
          <w:rFonts w:ascii="宋体" w:hAnsi="宋体" w:cs="宋体" w:eastAsia="宋体"/>
          <w:sz w:val="55"/>
          <w:spacing w:val="0"/>
          <w:color w:val="000000"/>
          <w:b w:val="off"/>
          <w:i w:val="off"/>
        </w:rPr>
        <w:t>从其职业习惯来说，民族学家只是把身处另一种文化中的</w:t>
      </w:r>
      <w:r>
        <w:rPr>
          <w:rFonts w:ascii="宋体" w:hAnsi="宋体" w:cs="宋体" w:eastAsia="宋体"/>
          <w:sz w:val="55"/>
          <w:spacing w:val="0"/>
          <w:color w:val="000000"/>
          <w:b w:val="off"/>
          <w:i w:val="off"/>
        </w:rPr>
        <w:t>遥远的观察者能感受到的变化，才当作是有价值和意义的东西，</w:t>
      </w:r>
      <w:r>
        <w:rPr>
          <w:rFonts w:ascii="宋体" w:hAnsi="宋体" w:cs="宋体" w:eastAsia="宋体"/>
          <w:sz w:val="55"/>
          <w:spacing w:val="0"/>
          <w:color w:val="000000"/>
          <w:b w:val="off"/>
          <w:i w:val="off"/>
        </w:rPr>
        <w:t>因为在研究与他自身所在的文化极不相同的文化时，他自己也</w:t>
      </w:r>
      <w:r>
        <w:rPr>
          <w:rFonts w:ascii="宋体" w:hAnsi="宋体" w:cs="宋体" w:eastAsia="宋体"/>
          <w:sz w:val="55"/>
          <w:spacing w:val="0"/>
          <w:color w:val="000000"/>
          <w:b w:val="off"/>
          <w:i w:val="off"/>
        </w:rPr>
        <w:t>受到同样的局限。这种态度可能是一种优势，并且使得任何有</w:t>
      </w:r>
      <w:r>
        <w:rPr>
          <w:rFonts w:ascii="宋体" w:hAnsi="宋体" w:cs="宋体" w:eastAsia="宋体"/>
          <w:sz w:val="55"/>
          <w:spacing w:val="0"/>
          <w:color w:val="000000"/>
          <w:b w:val="off"/>
          <w:i w:val="off"/>
        </w:rPr>
        <w:t>助于理解人心而值得记录的变化也将成为以普遍化的眼光来看</w:t>
      </w:r>
      <w:r>
        <w:rPr>
          <w:rFonts w:ascii="宋体" w:hAnsi="宋体" w:cs="宋体" w:eastAsia="宋体"/>
          <w:sz w:val="55"/>
          <w:spacing w:val="0"/>
          <w:color w:val="000000"/>
          <w:b w:val="off"/>
          <w:i w:val="off"/>
        </w:rPr>
        <w:t>的一种变化，即对所有可能的观察者来说都真实的变化，而不只</w:t>
      </w:r>
      <w:r>
        <w:rPr>
          <w:rFonts w:ascii="宋体" w:hAnsi="宋体" w:cs="宋体" w:eastAsia="宋体"/>
          <w:sz w:val="55"/>
          <w:spacing w:val="0"/>
          <w:color w:val="000000"/>
          <w:b w:val="off"/>
          <w:i w:val="off"/>
        </w:rPr>
        <w:t>是对于同这种变化有特殊关系的人而言的一种变化。</w:t>
      </w:r>
      <w:bookmarkEnd w:id="3361"/>
    </w:p>
    <w:p>
      <w:pPr>
        <w:pageBreakBefore w:val="off"/>
        <w:tabs/>
        <w:wordWrap w:val="off"/>
        <w:spacing w:before="0" w:after="0" w:line="920" w:lineRule="atLeast"/>
        <w:ind w:left="0" w:right="200" w:firstLine="1120"/>
        <w:jc w:val="both"/>
        <w:textAlignment w:val="baseline"/>
        <w:rPr>
          <w:sz w:val="55"/>
        </w:rPr>
      </w:pPr>
      <w:bookmarkStart w:name="" w:id="3362"/>
      <w:r>
        <w:rPr>
          <w:rFonts w:ascii="宋体" w:hAnsi="宋体" w:cs="宋体" w:eastAsia="宋体"/>
          <w:sz w:val="55"/>
          <w:spacing w:val="0"/>
          <w:color w:val="000000"/>
          <w:b w:val="off"/>
          <w:i w:val="off"/>
        </w:rPr>
        <w:t>这就解释了为什么当民族学家作短期展望时，总觉得失去</w:t>
      </w:r>
      <w:r>
        <w:rPr>
          <w:rFonts w:ascii="宋体" w:hAnsi="宋体" w:cs="宋体" w:eastAsia="宋体"/>
          <w:sz w:val="55"/>
          <w:spacing w:val="0"/>
          <w:color w:val="000000"/>
          <w:b w:val="off"/>
          <w:i w:val="off"/>
        </w:rPr>
        <w:t>了手段。在过去的20年里，从生长于其中的观察者看来，我们</w:t>
      </w:r>
      <w:r>
        <w:rPr>
          <w:rFonts w:ascii="宋体" w:hAnsi="宋体" w:cs="宋体" w:eastAsia="宋体"/>
          <w:sz w:val="55"/>
          <w:spacing w:val="0"/>
          <w:color w:val="000000"/>
          <w:b w:val="off"/>
          <w:i w:val="off"/>
        </w:rPr>
        <w:t>这个社会的绘画、文学及音乐无疑有了令人瞩目的演变。但是</w:t>
      </w:r>
      <w:r>
        <w:rPr>
          <w:rFonts w:ascii="宋体" w:hAnsi="宋体" w:cs="宋体" w:eastAsia="宋体"/>
          <w:sz w:val="55"/>
          <w:spacing w:val="0"/>
          <w:color w:val="000000"/>
          <w:b w:val="off"/>
          <w:i w:val="off"/>
        </w:rPr>
        <w:t>令人怀疑的是，一个时空上都与我们远离的观察者是否也会观</w:t>
      </w:r>
      <w:r>
        <w:rPr>
          <w:rFonts w:ascii="宋体" w:hAnsi="宋体" w:cs="宋体" w:eastAsia="宋体"/>
          <w:sz w:val="55"/>
          <w:spacing w:val="0"/>
          <w:color w:val="000000"/>
          <w:b w:val="off"/>
          <w:i w:val="off"/>
        </w:rPr>
        <w:t>察到同样的演变呢？对他来说，1985年的作品与今天的作品仍</w:t>
      </w:r>
      <w:r>
        <w:rPr>
          <w:rFonts w:ascii="宋体" w:hAnsi="宋体" w:cs="宋体" w:eastAsia="宋体"/>
          <w:sz w:val="55"/>
          <w:spacing w:val="0"/>
          <w:color w:val="000000"/>
          <w:b w:val="off"/>
          <w:i w:val="off"/>
        </w:rPr>
        <w:t>是同一种形式的文明。在这些狭窄的范围里，人种学家所掌握</w:t>
      </w:r>
      <w:r>
        <w:rPr>
          <w:rFonts w:ascii="宋体" w:hAnsi="宋体" w:cs="宋体" w:eastAsia="宋体"/>
          <w:sz w:val="55"/>
          <w:spacing w:val="0"/>
          <w:color w:val="000000"/>
          <w:b w:val="off"/>
          <w:i w:val="off"/>
        </w:rPr>
        <w:t>的那些粗略差异并不起作用。这样的差异实在是太精细、太多</w:t>
      </w:r>
      <w:r>
        <w:rPr>
          <w:rFonts w:ascii="宋体" w:hAnsi="宋体" w:cs="宋体" w:eastAsia="宋体"/>
          <w:sz w:val="55"/>
          <w:spacing w:val="0"/>
          <w:color w:val="000000"/>
          <w:b w:val="off"/>
          <w:i w:val="off"/>
        </w:rPr>
        <w:t>样，根本就难以描绘它的趋势和作出推断；即使我们假定从理论</w:t>
      </w:r>
      <w:r>
        <w:rPr>
          <w:rFonts w:ascii="宋体" w:hAnsi="宋体" w:cs="宋体" w:eastAsia="宋体"/>
          <w:sz w:val="55"/>
          <w:spacing w:val="0"/>
          <w:color w:val="000000"/>
          <w:b w:val="off"/>
          <w:i w:val="off"/>
        </w:rPr>
        <w:t>上和实践上说是可以提出预言的，这也只有借助计算机才能进</w:t>
      </w:r>
      <w:bookmarkEnd w:id="3362"/>
    </w:p>
    <w:p>
      <w:pPr>
        <w:pageBreakBefore w:val="off"/>
        <w:tabs/>
        <w:wordWrap w:val="off"/>
        <w:spacing w:before="0" w:after="0" w:line="920" w:lineRule="atLeast"/>
        <w:ind w:left="860" w:right="0"/>
        <w:jc w:val="both"/>
        <w:textAlignment w:val="baseline"/>
        <w:rPr>
          <w:sz w:val="55"/>
        </w:rPr>
      </w:pPr>
      <w:bookmarkStart w:name="" w:id="3363"/>
      <w:r>
        <w:rPr>
          <w:rFonts w:ascii="宋体" w:hAnsi="宋体" w:cs="宋体" w:eastAsia="宋体"/>
          <w:sz w:val="55"/>
          <w:spacing w:val="0"/>
          <w:color w:val="000000"/>
          <w:b w:val="off"/>
          <w:i w:val="off"/>
        </w:rPr>
        <w:t>·312·</w:t>
      </w:r>
      <w:bookmarkEnd w:id="3363"/>
    </w:p>
    <w:p>
      <w:r>
        <w:t/>
      </w:r>
    </w:p>
    <w:p>
      <w:pPr>
        <w:sectPr>
          <w:footerReference r:id="rId679"/>
          <w:headerReference r:id="rId680" w:type="default"/>
          <w:type w:val="nextPage"/>
          <w:pgSz w:w="21980" w:h="31680"/>
          <w:pgMar w:left="2920" w:top="2600" w:right="2920" w:bottom="2600" w:header="2300" w:footer="2300"/>
          <w:cols w:num="1"/>
        </w:sectPr>
      </w:pPr>
    </w:p>
    <w:p>
      <w:pPr>
        <w:pageBreakBefore w:val="off"/>
        <w:tabs/>
        <w:wordWrap w:val="off"/>
        <w:spacing w:before="0" w:after="0" w:line="1000" w:lineRule="atLeast"/>
        <w:ind w:left="40" w:right="0"/>
        <w:jc w:val="both"/>
        <w:textAlignment w:val="baseline"/>
        <w:rPr>
          <w:sz w:val="54"/>
        </w:rPr>
      </w:pPr>
      <w:bookmarkStart w:name="" w:id="3364"/>
      <w:r>
        <w:rPr>
          <w:rFonts w:ascii="宋体" w:hAnsi="宋体" w:cs="宋体" w:eastAsia="宋体"/>
          <w:sz w:val="54"/>
          <w:spacing w:val="0"/>
          <w:color w:val="000000"/>
          <w:b w:val="off"/>
          <w:i w:val="off"/>
        </w:rPr>
        <w:t>行整合。</w:t>
      </w:r>
      <w:bookmarkEnd w:id="3364"/>
    </w:p>
    <w:p>
      <w:pPr>
        <w:pageBreakBefore w:val="off"/>
        <w:tabs/>
        <w:wordWrap w:val="off"/>
        <w:spacing w:before="0" w:after="0" w:line="1000" w:lineRule="atLeast"/>
        <w:ind w:left="40" w:right="0" w:firstLine="1160"/>
        <w:jc w:val="both"/>
        <w:textAlignment w:val="baseline"/>
        <w:rPr>
          <w:sz w:val="54"/>
        </w:rPr>
      </w:pPr>
      <w:bookmarkStart w:name="" w:id="3365"/>
      <w:r>
        <w:rPr>
          <w:rFonts w:ascii="宋体" w:hAnsi="宋体" w:cs="宋体" w:eastAsia="宋体"/>
          <w:sz w:val="54"/>
          <w:spacing w:val="0"/>
          <w:color w:val="000000"/>
          <w:b w:val="off"/>
          <w:i w:val="off"/>
        </w:rPr>
        <w:t>这进一步提示了：在我们当中，艺术沉浸在一种宁静而健康</w:t>
      </w:r>
      <w:r>
        <w:rPr>
          <w:rFonts w:ascii="宋体" w:hAnsi="宋体" w:cs="宋体" w:eastAsia="宋体"/>
          <w:sz w:val="54"/>
          <w:spacing w:val="0"/>
          <w:color w:val="000000"/>
          <w:b w:val="off"/>
          <w:i w:val="off"/>
        </w:rPr>
        <w:t>的存在中；它们的现状预示出它们未来的一些情况。如果我们</w:t>
      </w:r>
      <w:r>
        <w:rPr>
          <w:rFonts w:ascii="宋体" w:hAnsi="宋体" w:cs="宋体" w:eastAsia="宋体"/>
          <w:sz w:val="54"/>
          <w:spacing w:val="0"/>
          <w:color w:val="000000"/>
          <w:b w:val="off"/>
          <w:i w:val="off"/>
        </w:rPr>
        <w:t>不得不承认，我们今天所接受的艺术作品是对一种其后果难以</w:t>
      </w:r>
      <w:r>
        <w:rPr>
          <w:rFonts w:ascii="宋体" w:hAnsi="宋体" w:cs="宋体" w:eastAsia="宋体"/>
          <w:sz w:val="54"/>
          <w:spacing w:val="0"/>
          <w:color w:val="000000"/>
          <w:b w:val="off"/>
          <w:i w:val="off"/>
        </w:rPr>
        <w:t>描述的危机的证明，那么一切可推论的预言就当自然予以摒弃。</w:t>
      </w:r>
      <w:r>
        <w:rPr>
          <w:rFonts w:ascii="宋体" w:hAnsi="宋体" w:cs="宋体" w:eastAsia="宋体"/>
          <w:sz w:val="54"/>
          <w:spacing w:val="0"/>
          <w:color w:val="000000"/>
          <w:b w:val="off"/>
          <w:i w:val="off"/>
        </w:rPr>
        <w:t>而作为危机后果的，很可能是另一种样式的艺术的诞生，这样样</w:t>
      </w:r>
      <w:r>
        <w:rPr>
          <w:rFonts w:ascii="宋体" w:hAnsi="宋体" w:cs="宋体" w:eastAsia="宋体"/>
          <w:sz w:val="54"/>
          <w:spacing w:val="0"/>
          <w:color w:val="000000"/>
          <w:b w:val="off"/>
          <w:i w:val="off"/>
        </w:rPr>
        <w:t>式也是我们难以猜想的。还有可能，导致一个社会自觉而果断</w:t>
      </w:r>
      <w:r>
        <w:rPr>
          <w:rFonts w:ascii="宋体" w:hAnsi="宋体" w:cs="宋体" w:eastAsia="宋体"/>
          <w:sz w:val="54"/>
          <w:spacing w:val="0"/>
          <w:color w:val="000000"/>
          <w:b w:val="off"/>
          <w:i w:val="off"/>
        </w:rPr>
        <w:t>地声明放弃它的所有艺术，————到那时就会明白，这个社会多年</w:t>
      </w:r>
      <w:r>
        <w:rPr>
          <w:rFonts w:ascii="宋体" w:hAnsi="宋体" w:cs="宋体" w:eastAsia="宋体"/>
          <w:sz w:val="54"/>
          <w:spacing w:val="0"/>
          <w:color w:val="000000"/>
          <w:b w:val="off"/>
          <w:i w:val="off"/>
        </w:rPr>
        <w:t>来所推崇的、并越来越使自己感到困惑不解的艺术，原来只是这</w:t>
      </w:r>
      <w:r>
        <w:rPr>
          <w:rFonts w:ascii="宋体" w:hAnsi="宋体" w:cs="宋体" w:eastAsia="宋体"/>
          <w:sz w:val="54"/>
          <w:spacing w:val="0"/>
          <w:color w:val="000000"/>
          <w:b w:val="off"/>
          <w:i w:val="off"/>
        </w:rPr>
        <w:t>样一种形式的艺术，它只不过适于用来维系我们拥有一种艺术</w:t>
      </w:r>
      <w:r>
        <w:rPr>
          <w:rFonts w:ascii="宋体" w:hAnsi="宋体" w:cs="宋体" w:eastAsia="宋体"/>
          <w:sz w:val="54"/>
          <w:spacing w:val="0"/>
          <w:color w:val="000000"/>
          <w:b w:val="off"/>
          <w:i w:val="off"/>
        </w:rPr>
        <w:t>的幻觉。</w:t>
      </w:r>
      <w:bookmarkEnd w:id="3365"/>
    </w:p>
    <w:p>
      <w:pPr>
        <w:pageBreakBefore w:val="off"/>
        <w:tabs/>
        <w:wordWrap w:val="off"/>
        <w:spacing w:before="0" w:after="0" w:line="1000" w:lineRule="atLeast"/>
        <w:ind w:left="40" w:right="0" w:firstLine="1160"/>
        <w:jc w:val="both"/>
        <w:textAlignment w:val="baseline"/>
        <w:rPr>
          <w:sz w:val="54"/>
        </w:rPr>
      </w:pPr>
      <w:bookmarkStart w:name="" w:id="3366"/>
      <w:r>
        <w:rPr>
          <w:rFonts w:ascii="宋体" w:hAnsi="宋体" w:cs="宋体" w:eastAsia="宋体"/>
          <w:sz w:val="54"/>
          <w:spacing w:val="0"/>
          <w:color w:val="000000"/>
          <w:b w:val="off"/>
          <w:i w:val="off"/>
        </w:rPr>
        <w:t>然而也不能说危机必定会自行解决。也许它以更多蹩脚的</w:t>
      </w:r>
      <w:r>
        <w:rPr>
          <w:rFonts w:ascii="宋体" w:hAnsi="宋体" w:cs="宋体" w:eastAsia="宋体"/>
          <w:sz w:val="54"/>
          <w:spacing w:val="0"/>
          <w:color w:val="000000"/>
          <w:b w:val="off"/>
          <w:i w:val="off"/>
        </w:rPr>
        <w:t>食物塞满幻觉的胃口，从而又弹跳回去。因为，西方社会(在可</w:t>
      </w:r>
      <w:r>
        <w:rPr>
          <w:rFonts w:ascii="宋体" w:hAnsi="宋体" w:cs="宋体" w:eastAsia="宋体"/>
          <w:sz w:val="54"/>
          <w:spacing w:val="0"/>
          <w:color w:val="000000"/>
          <w:b w:val="off"/>
          <w:i w:val="off"/>
        </w:rPr>
        <w:t>断言的范围内，也指明天的世界)的艺术的前途问题是一个不能</w:t>
      </w:r>
      <w:r>
        <w:rPr>
          <w:rFonts w:ascii="宋体" w:hAnsi="宋体" w:cs="宋体" w:eastAsia="宋体"/>
          <w:sz w:val="54"/>
          <w:spacing w:val="0"/>
          <w:color w:val="000000"/>
          <w:b w:val="off"/>
          <w:i w:val="off"/>
        </w:rPr>
        <w:t>回答的问题，即使用20年左右的时间，或靠援引历史的先例，都</w:t>
      </w:r>
      <w:r>
        <w:rPr>
          <w:rFonts w:ascii="宋体" w:hAnsi="宋体" w:cs="宋体" w:eastAsia="宋体"/>
          <w:sz w:val="54"/>
          <w:spacing w:val="0"/>
          <w:color w:val="000000"/>
          <w:b w:val="off"/>
          <w:i w:val="off"/>
        </w:rPr>
        <w:t>难以部分地定论。这个第一次向人类提出的问题，还交织着另</w:t>
      </w:r>
      <w:r>
        <w:rPr>
          <w:rFonts w:ascii="宋体" w:hAnsi="宋体" w:cs="宋体" w:eastAsia="宋体"/>
          <w:sz w:val="54"/>
          <w:spacing w:val="0"/>
          <w:color w:val="000000"/>
          <w:b w:val="off"/>
          <w:i w:val="off"/>
        </w:rPr>
        <w:t>一个问题：当个人与自然隔裂开来，封闭于人为组合的环境之</w:t>
      </w:r>
      <w:r>
        <w:rPr>
          <w:rFonts w:ascii="宋体" w:hAnsi="宋体" w:cs="宋体" w:eastAsia="宋体"/>
          <w:sz w:val="54"/>
          <w:spacing w:val="0"/>
          <w:color w:val="000000"/>
          <w:b w:val="off"/>
          <w:i w:val="off"/>
        </w:rPr>
        <w:t>中，当消费与生产脱节，生产中已全无创造感可言，在这样的文</w:t>
      </w:r>
      <w:r>
        <w:rPr>
          <w:rFonts w:ascii="宋体" w:hAnsi="宋体" w:cs="宋体" w:eastAsia="宋体"/>
          <w:sz w:val="54"/>
          <w:spacing w:val="0"/>
          <w:color w:val="000000"/>
          <w:b w:val="off"/>
          <w:i w:val="off"/>
        </w:rPr>
        <w:t>明中，艺术将会变成什么呢？无论对艺术的崇拜采取什么形式，</w:t>
      </w:r>
      <w:r>
        <w:rPr>
          <w:rFonts w:ascii="宋体" w:hAnsi="宋体" w:cs="宋体" w:eastAsia="宋体"/>
          <w:sz w:val="54"/>
          <w:spacing w:val="0"/>
          <w:color w:val="000000"/>
          <w:b w:val="off"/>
          <w:i w:val="off"/>
        </w:rPr>
        <w:t>是沾沾自喜地凝视还是贪婪地消费，总之它是趋向于把文化当</w:t>
      </w:r>
      <w:r>
        <w:rPr>
          <w:rFonts w:ascii="宋体" w:hAnsi="宋体" w:cs="宋体" w:eastAsia="宋体"/>
          <w:sz w:val="54"/>
          <w:spacing w:val="0"/>
          <w:color w:val="000000"/>
          <w:b w:val="off"/>
          <w:i w:val="off"/>
        </w:rPr>
        <w:t>作超验的对象。远远离开它而存在的人集体地从中获取一种虚</w:t>
      </w:r>
      <w:r>
        <w:rPr>
          <w:rFonts w:ascii="宋体" w:hAnsi="宋体" w:cs="宋体" w:eastAsia="宋体"/>
          <w:sz w:val="54"/>
          <w:spacing w:val="0"/>
          <w:color w:val="000000"/>
          <w:b w:val="off"/>
          <w:i w:val="off"/>
        </w:rPr>
        <w:t>荣，这使他更愚蠢可笑，因为他作为个人，居然还自认自己对于</w:t>
      </w:r>
      <w:r>
        <w:rPr>
          <w:rFonts w:ascii="宋体" w:hAnsi="宋体" w:cs="宋体" w:eastAsia="宋体"/>
          <w:sz w:val="54"/>
          <w:spacing w:val="0"/>
          <w:color w:val="000000"/>
          <w:b w:val="off"/>
          <w:i w:val="off"/>
        </w:rPr>
        <w:t>创造它的重要性。</w:t>
      </w:r>
      <w:bookmarkEnd w:id="3366"/>
    </w:p>
    <w:p>
      <w:pPr>
        <w:pageBreakBefore w:val="off"/>
        <w:tabs/>
        <w:wordWrap w:val="off"/>
        <w:spacing w:before="0" w:after="0" w:line="1000" w:lineRule="atLeast"/>
        <w:ind w:left="40" w:right="0" w:firstLine="1160"/>
        <w:jc w:val="both"/>
        <w:textAlignment w:val="baseline"/>
        <w:rPr>
          <w:sz w:val="54"/>
        </w:rPr>
      </w:pPr>
      <w:bookmarkStart w:name="" w:id="3367"/>
      <w:r>
        <w:rPr>
          <w:rFonts w:ascii="宋体" w:hAnsi="宋体" w:cs="宋体" w:eastAsia="宋体"/>
          <w:sz w:val="54"/>
          <w:spacing w:val="0"/>
          <w:color w:val="000000"/>
          <w:b w:val="off"/>
          <w:i w:val="off"/>
        </w:rPr>
        <w:t>即使只谈不远的将来，要下论断也有赖于一种对话式问题</w:t>
      </w:r>
      <w:r>
        <w:rPr>
          <w:rFonts w:ascii="宋体" w:hAnsi="宋体" w:cs="宋体" w:eastAsia="宋体"/>
          <w:sz w:val="54"/>
          <w:spacing w:val="0"/>
          <w:color w:val="000000"/>
          <w:b w:val="off"/>
          <w:i w:val="off"/>
        </w:rPr>
        <w:t>的结论(这却是一个不可能得到的结论)：我们的文明和一切其</w:t>
      </w:r>
      <w:r>
        <w:rPr>
          <w:rFonts w:ascii="宋体" w:hAnsi="宋体" w:cs="宋体" w:eastAsia="宋体"/>
          <w:sz w:val="54"/>
          <w:spacing w:val="0"/>
          <w:color w:val="000000"/>
          <w:b w:val="off"/>
          <w:i w:val="off"/>
        </w:rPr>
        <w:t>他的文明是同质的吗？我们能否根据前者中已经发生和正在发</w:t>
      </w:r>
      <w:r>
        <w:rPr>
          <w:rFonts w:ascii="宋体" w:hAnsi="宋体" w:cs="宋体" w:eastAsia="宋体"/>
          <w:sz w:val="54"/>
          <w:spacing w:val="0"/>
          <w:color w:val="000000"/>
          <w:b w:val="off"/>
          <w:i w:val="off"/>
        </w:rPr>
        <w:t>生的东西去刻画后者将要发生的东西呢？或者从另一个方面</w:t>
      </w:r>
      <w:bookmarkEnd w:id="3367"/>
    </w:p>
    <w:p>
      <w:pPr>
        <w:pageBreakBefore w:val="off"/>
        <w:tabs/>
        <w:wordWrap w:val="off"/>
        <w:spacing w:before="260" w:after="0" w:line="780" w:lineRule="atLeast"/>
        <w:ind w:left="0" w:right="860"/>
        <w:jc w:val="right"/>
        <w:textAlignment w:val="baseline"/>
        <w:rPr>
          <w:sz w:val="58"/>
        </w:rPr>
      </w:pPr>
      <w:bookmarkStart w:name="" w:id="3368"/>
      <w:r>
        <w:rPr>
          <w:rFonts w:ascii="宋体" w:hAnsi="宋体" w:cs="宋体" w:eastAsia="宋体"/>
          <w:sz w:val="58"/>
          <w:spacing w:val="0"/>
          <w:color w:val="000000"/>
          <w:b w:val="off"/>
          <w:i w:val="off"/>
        </w:rPr>
        <w:t>·313·</w:t>
      </w:r>
      <w:bookmarkEnd w:id="3368"/>
    </w:p>
    <w:p>
      <w:r>
        <w:t/>
      </w:r>
    </w:p>
    <w:p>
      <w:pPr>
        <w:sectPr>
          <w:footerReference r:id="rId681"/>
          <w:headerReference r:id="rId682" w:type="default"/>
          <w:type w:val="nextPage"/>
          <w:pgSz w:w="21980" w:h="31680"/>
          <w:pgMar w:left="3060" w:top="2620" w:right="3060" w:bottom="2620" w:header="2320" w:footer="2320"/>
          <w:cols w:num="1"/>
        </w:sectPr>
      </w:pPr>
    </w:p>
    <w:p>
      <w:pPr>
        <w:pageBreakBefore w:val="off"/>
        <w:tabs/>
        <w:wordWrap w:val="off"/>
        <w:spacing w:before="0" w:after="0" w:line="920" w:lineRule="atLeast"/>
        <w:ind w:left="20" w:right="220"/>
        <w:jc w:val="both"/>
        <w:textAlignment w:val="baseline"/>
        <w:rPr>
          <w:sz w:val="56"/>
        </w:rPr>
      </w:pPr>
      <w:bookmarkStart w:name="" w:id="3369"/>
      <w:r>
        <w:rPr>
          <w:rFonts w:ascii="宋体" w:hAnsi="宋体" w:cs="宋体" w:eastAsia="宋体"/>
          <w:sz w:val="56"/>
          <w:spacing w:val="0"/>
          <w:color w:val="000000"/>
          <w:b w:val="off"/>
          <w:i w:val="off"/>
        </w:rPr>
        <w:t>看，我们所研究的是否两种根本不同的形式？在这种情况下，又</w:t>
      </w:r>
      <w:r>
        <w:rPr>
          <w:rFonts w:ascii="宋体" w:hAnsi="宋体" w:cs="宋体" w:eastAsia="宋体"/>
          <w:sz w:val="56"/>
          <w:spacing w:val="0"/>
          <w:color w:val="000000"/>
          <w:b w:val="off"/>
          <w:i w:val="off"/>
        </w:rPr>
        <w:t>怎样去确定它们的关系呢？初看之下，介于生命物和非生物之</w:t>
      </w:r>
      <w:r>
        <w:rPr>
          <w:rFonts w:ascii="宋体" w:hAnsi="宋体" w:cs="宋体" w:eastAsia="宋体"/>
          <w:sz w:val="56"/>
          <w:spacing w:val="0"/>
          <w:color w:val="000000"/>
          <w:b w:val="off"/>
          <w:i w:val="off"/>
        </w:rPr>
        <w:t>间的有机物病毒，代表了生命物的一种特别卑微的形式。为了</w:t>
      </w:r>
      <w:r>
        <w:rPr>
          <w:rFonts w:ascii="宋体" w:hAnsi="宋体" w:cs="宋体" w:eastAsia="宋体"/>
          <w:sz w:val="56"/>
          <w:spacing w:val="0"/>
          <w:color w:val="000000"/>
          <w:b w:val="off"/>
          <w:i w:val="off"/>
        </w:rPr>
        <w:t>再生产，它们还需要别的生命物。于是，病毒非但不能进化，却</w:t>
      </w:r>
      <w:r>
        <w:rPr>
          <w:rFonts w:ascii="宋体" w:hAnsi="宋体" w:cs="宋体" w:eastAsia="宋体"/>
          <w:sz w:val="56"/>
          <w:spacing w:val="0"/>
          <w:color w:val="000000"/>
          <w:b w:val="off"/>
          <w:i w:val="off"/>
        </w:rPr>
        <w:t>倒以其他的存在为前提，成为一种相对高级状态的例证。另一</w:t>
      </w:r>
      <w:r>
        <w:rPr>
          <w:rFonts w:ascii="宋体" w:hAnsi="宋体" w:cs="宋体" w:eastAsia="宋体"/>
          <w:sz w:val="56"/>
          <w:spacing w:val="0"/>
          <w:color w:val="000000"/>
          <w:b w:val="off"/>
          <w:i w:val="off"/>
        </w:rPr>
        <w:t>方面，病毒的实在几乎就是理智型的。事实上，它的组织结构几</w:t>
      </w:r>
      <w:r>
        <w:rPr>
          <w:rFonts w:ascii="宋体" w:hAnsi="宋体" w:cs="宋体" w:eastAsia="宋体"/>
          <w:sz w:val="56"/>
          <w:spacing w:val="0"/>
          <w:color w:val="000000"/>
          <w:b w:val="off"/>
          <w:i w:val="off"/>
        </w:rPr>
        <w:t>乎就可还原为基因式子，若它侵入简单或复杂的生命，就会使它</w:t>
      </w:r>
      <w:r>
        <w:rPr>
          <w:rFonts w:ascii="宋体" w:hAnsi="宋体" w:cs="宋体" w:eastAsia="宋体"/>
          <w:sz w:val="56"/>
          <w:spacing w:val="0"/>
          <w:color w:val="000000"/>
          <w:b w:val="off"/>
          <w:i w:val="off"/>
        </w:rPr>
        <w:t>们的细胞背离原有的结构，以与病毒相一致，或制造出与病毒相</w:t>
      </w:r>
      <w:r>
        <w:rPr>
          <w:rFonts w:ascii="宋体" w:hAnsi="宋体" w:cs="宋体" w:eastAsia="宋体"/>
          <w:sz w:val="56"/>
          <w:spacing w:val="0"/>
          <w:color w:val="000000"/>
          <w:b w:val="off"/>
          <w:i w:val="off"/>
        </w:rPr>
        <w:t>像的生命。</w:t>
      </w:r>
      <w:bookmarkEnd w:id="3369"/>
    </w:p>
    <w:p>
      <w:pPr>
        <w:pageBreakBefore w:val="off"/>
        <w:tabs/>
        <w:wordWrap w:val="off"/>
        <w:spacing w:before="0" w:after="0" w:line="920" w:lineRule="atLeast"/>
        <w:ind w:left="20" w:right="240" w:firstLine="1160"/>
        <w:jc w:val="both"/>
        <w:textAlignment w:val="baseline"/>
        <w:rPr>
          <w:sz w:val="56"/>
        </w:rPr>
      </w:pPr>
      <w:bookmarkStart w:name="" w:id="3370"/>
      <w:r>
        <w:rPr>
          <w:rFonts w:ascii="宋体" w:hAnsi="宋体" w:cs="宋体" w:eastAsia="宋体"/>
          <w:sz w:val="56"/>
          <w:spacing w:val="0"/>
          <w:color w:val="000000"/>
          <w:b w:val="off"/>
          <w:i w:val="off"/>
        </w:rPr>
        <w:t>为了让我们的文明表现出来，过去的及同时存在的其他文</w:t>
      </w:r>
      <w:r>
        <w:rPr>
          <w:rFonts w:ascii="宋体" w:hAnsi="宋体" w:cs="宋体" w:eastAsia="宋体"/>
          <w:sz w:val="56"/>
          <w:spacing w:val="0"/>
          <w:color w:val="000000"/>
          <w:b w:val="off"/>
          <w:i w:val="off"/>
        </w:rPr>
        <w:t>明是必要的。我们也知道，自笛卡儿起，我们的文明的创造性主</w:t>
      </w:r>
      <w:r>
        <w:rPr>
          <w:rFonts w:ascii="宋体" w:hAnsi="宋体" w:cs="宋体" w:eastAsia="宋体"/>
          <w:sz w:val="56"/>
          <w:spacing w:val="0"/>
          <w:color w:val="000000"/>
          <w:b w:val="off"/>
          <w:i w:val="off"/>
        </w:rPr>
        <w:t>要有赖于一种方法。这种方法，由于其理智的本质，是不适于产</w:t>
      </w:r>
      <w:r>
        <w:rPr>
          <w:rFonts w:ascii="宋体" w:hAnsi="宋体" w:cs="宋体" w:eastAsia="宋体"/>
          <w:sz w:val="56"/>
          <w:spacing w:val="0"/>
          <w:color w:val="000000"/>
          <w:b w:val="off"/>
          <w:i w:val="off"/>
        </w:rPr>
        <w:t>生出人类其他的文明，除非它能够把它的程式强加于其他文明，</w:t>
      </w:r>
      <w:r>
        <w:rPr>
          <w:rFonts w:ascii="宋体" w:hAnsi="宋体" w:cs="宋体" w:eastAsia="宋体"/>
          <w:sz w:val="56"/>
          <w:spacing w:val="0"/>
          <w:color w:val="000000"/>
          <w:b w:val="off"/>
          <w:i w:val="off"/>
        </w:rPr>
        <w:t>迫使它们变得像它一样。然而那些文明，他们活生生的艺术是</w:t>
      </w:r>
      <w:r>
        <w:rPr>
          <w:rFonts w:ascii="宋体" w:hAnsi="宋体" w:cs="宋体" w:eastAsia="宋体"/>
          <w:sz w:val="56"/>
          <w:spacing w:val="0"/>
          <w:color w:val="000000"/>
          <w:b w:val="off"/>
          <w:i w:val="off"/>
        </w:rPr>
        <w:t>他们身体素质的体现，因为他们与强烈的信念相联系，其概念亦</w:t>
      </w:r>
      <w:r>
        <w:rPr>
          <w:rFonts w:ascii="宋体" w:hAnsi="宋体" w:cs="宋体" w:eastAsia="宋体"/>
          <w:sz w:val="56"/>
          <w:spacing w:val="0"/>
          <w:color w:val="000000"/>
          <w:b w:val="off"/>
          <w:i w:val="off"/>
        </w:rPr>
        <w:t>如其行为，恪守着人和自然之间的平衡。与它们相比，我们自己</w:t>
      </w:r>
      <w:r>
        <w:rPr>
          <w:rFonts w:ascii="宋体" w:hAnsi="宋体" w:cs="宋体" w:eastAsia="宋体"/>
          <w:sz w:val="56"/>
          <w:spacing w:val="0"/>
          <w:color w:val="000000"/>
          <w:b w:val="off"/>
          <w:i w:val="off"/>
        </w:rPr>
        <w:t>的文明究竟是对应于动物还是对应于病毒呢？要是不得不选择</w:t>
      </w:r>
      <w:r>
        <w:rPr>
          <w:rFonts w:ascii="宋体" w:hAnsi="宋体" w:cs="宋体" w:eastAsia="宋体"/>
          <w:sz w:val="56"/>
          <w:spacing w:val="0"/>
          <w:color w:val="000000"/>
          <w:b w:val="off"/>
          <w:i w:val="off"/>
        </w:rPr>
        <w:t>后一种说法，那么也许可以预言，在过去20年内，为了精心制作</w:t>
      </w:r>
      <w:r>
        <w:rPr>
          <w:rFonts w:ascii="宋体" w:hAnsi="宋体" w:cs="宋体" w:eastAsia="宋体"/>
          <w:sz w:val="56"/>
          <w:spacing w:val="0"/>
          <w:color w:val="000000"/>
          <w:b w:val="off"/>
          <w:i w:val="off"/>
        </w:rPr>
        <w:t>我们自己的艺术而驱使我们囫囵吞枣般吸收古代和当今一切形</w:t>
      </w:r>
      <w:r>
        <w:rPr>
          <w:rFonts w:ascii="宋体" w:hAnsi="宋体" w:cs="宋体" w:eastAsia="宋体"/>
          <w:sz w:val="56"/>
          <w:spacing w:val="0"/>
          <w:color w:val="000000"/>
          <w:b w:val="off"/>
          <w:i w:val="off"/>
        </w:rPr>
        <w:t>式的艺术，此种病态的饥饿，在使自己饱足一番的同时，也将经</w:t>
      </w:r>
      <w:r>
        <w:rPr>
          <w:rFonts w:ascii="宋体" w:hAnsi="宋体" w:cs="宋体" w:eastAsia="宋体"/>
          <w:sz w:val="56"/>
          <w:spacing w:val="0"/>
          <w:color w:val="000000"/>
          <w:b w:val="off"/>
          <w:i w:val="off"/>
        </w:rPr>
        <w:t>历越来越多的困难。</w:t>
      </w:r>
      <w:bookmarkEnd w:id="3370"/>
    </w:p>
    <w:p>
      <w:pPr>
        <w:pageBreakBefore w:val="off"/>
        <w:tabs/>
        <w:wordWrap w:val="off"/>
        <w:spacing w:before="0" w:after="0" w:line="920" w:lineRule="atLeast"/>
        <w:ind w:left="20" w:right="200" w:firstLine="1160"/>
        <w:jc w:val="both"/>
        <w:textAlignment w:val="baseline"/>
        <w:rPr>
          <w:sz w:val="56"/>
        </w:rPr>
      </w:pPr>
      <w:bookmarkStart w:name="" w:id="3371"/>
      <w:r>
        <w:rPr>
          <w:rFonts w:ascii="宋体" w:hAnsi="宋体" w:cs="宋体" w:eastAsia="宋体"/>
          <w:sz w:val="56"/>
          <w:spacing w:val="0"/>
          <w:color w:val="000000"/>
          <w:b w:val="off"/>
          <w:i w:val="off"/>
        </w:rPr>
        <w:t>面对这仍由博物馆和展览厅中的人类社会支撑着的、其四</w:t>
      </w:r>
      <w:r>
        <w:rPr>
          <w:rFonts w:ascii="宋体" w:hAnsi="宋体" w:cs="宋体" w:eastAsia="宋体"/>
          <w:sz w:val="56"/>
          <w:spacing w:val="0"/>
          <w:color w:val="000000"/>
          <w:b w:val="off"/>
          <w:i w:val="off"/>
        </w:rPr>
        <w:t>分之三已经枯竭、且行将被污染的泉源，食欲不振将取代竞争。</w:t>
      </w:r>
      <w:r>
        <w:rPr>
          <w:rFonts w:ascii="宋体" w:hAnsi="宋体" w:cs="宋体" w:eastAsia="宋体"/>
          <w:sz w:val="56"/>
          <w:spacing w:val="0"/>
          <w:color w:val="000000"/>
          <w:b w:val="off"/>
          <w:i w:val="off"/>
        </w:rPr>
        <w:t>即使没有什么表面上的重大变化，也许到那时也比今天更能理</w:t>
      </w:r>
      <w:r>
        <w:rPr>
          <w:rFonts w:ascii="宋体" w:hAnsi="宋体" w:cs="宋体" w:eastAsia="宋体"/>
          <w:sz w:val="56"/>
          <w:spacing w:val="0"/>
          <w:color w:val="000000"/>
          <w:b w:val="off"/>
          <w:i w:val="off"/>
        </w:rPr>
        <w:t>解：社会之有艺术，恰如树之有花，全是由于其植根于世间的一</w:t>
      </w:r>
      <w:r>
        <w:rPr>
          <w:rFonts w:ascii="宋体" w:hAnsi="宋体" w:cs="宋体" w:eastAsia="宋体"/>
          <w:sz w:val="56"/>
          <w:spacing w:val="0"/>
          <w:color w:val="000000"/>
          <w:b w:val="off"/>
          <w:i w:val="off"/>
        </w:rPr>
        <w:t>种作用。至于这个世间，无论是这个人还是那个人，都无权说完</w:t>
      </w:r>
      <w:r>
        <w:rPr>
          <w:rFonts w:ascii="宋体" w:hAnsi="宋体" w:cs="宋体" w:eastAsia="宋体"/>
          <w:sz w:val="56"/>
          <w:spacing w:val="0"/>
          <w:color w:val="000000"/>
          <w:b w:val="off"/>
          <w:i w:val="off"/>
        </w:rPr>
        <w:t>全是他自己的。</w:t>
      </w:r>
      <w:bookmarkEnd w:id="3371"/>
    </w:p>
    <w:p>
      <w:pPr>
        <w:pageBreakBefore w:val="off"/>
        <w:tabs/>
        <w:wordWrap w:val="off"/>
        <w:spacing w:before="320" w:after="0" w:line="760" w:lineRule="atLeast"/>
        <w:ind w:left="840" w:right="0"/>
        <w:jc w:val="both"/>
        <w:textAlignment w:val="baseline"/>
        <w:rPr>
          <w:sz w:val="57"/>
        </w:rPr>
      </w:pPr>
      <w:bookmarkStart w:name="" w:id="3372"/>
      <w:r>
        <w:rPr>
          <w:rFonts w:ascii="楷体" w:hAnsi="楷体" w:cs="楷体" w:eastAsia="楷体"/>
          <w:sz w:val="57"/>
          <w:spacing w:val="0"/>
          <w:color w:val="000000"/>
          <w:b w:val="off"/>
          <w:i w:val="off"/>
        </w:rPr>
        <w:t>·314·</w:t>
      </w:r>
      <w:bookmarkEnd w:id="3372"/>
    </w:p>
    <w:p>
      <w:r>
        <w:t/>
      </w:r>
    </w:p>
    <w:p>
      <w:pPr>
        <w:sectPr>
          <w:footerReference r:id="rId683"/>
          <w:headerReference r:id="rId684" w:type="default"/>
          <w:type w:val="nextPage"/>
          <w:pgSz w:w="21980" w:h="31680"/>
          <w:pgMar w:left="2920" w:top="2580" w:right="2920" w:bottom="2580" w:header="2280" w:footer="2280"/>
          <w:cols w:num="1"/>
        </w:sectPr>
      </w:pPr>
    </w:p>
    <w:p>
      <w:pPr>
        <w:pageBreakBefore w:val="off"/>
        <w:tabs/>
        <w:wordWrap w:val="off"/>
        <w:spacing w:before="680" w:after="0" w:line="1020" w:lineRule="atLeast"/>
        <w:ind w:left="0" w:right="0"/>
        <w:jc w:val="center"/>
        <w:textAlignment w:val="baseline"/>
        <w:rPr>
          <w:sz w:val="77"/>
        </w:rPr>
      </w:pPr>
      <w:bookmarkStart w:name="" w:id="3373"/>
      <w:r>
        <w:rPr>
          <w:rFonts w:ascii="仿宋" w:hAnsi="仿宋" w:cs="仿宋" w:eastAsia="仿宋"/>
          <w:sz w:val="77"/>
          <w:spacing w:val="0"/>
          <w:color w:val="000000"/>
          <w:b w:val="off"/>
          <w:i w:val="off"/>
        </w:rPr>
        <w:t>都市文明与精神健康</w:t>
      </w:r>
      <w:bookmarkEnd w:id="3373"/>
    </w:p>
    <w:p>
      <w:pPr>
        <w:pageBreakBefore w:val="off"/>
        <w:tabs/>
        <w:wordWrap w:val="off"/>
        <w:spacing w:before="0" w:after="0" w:line="860" w:lineRule="exact"/>
        <w:ind w:left="0" w:right="0"/>
        <w:jc w:val="center"/>
        <w:textAlignment w:val="baseline"/>
        <w:rPr>
          <w:sz w:val="77"/>
        </w:rPr>
      </w:pPr>
      <w:bookmarkStart w:name="" w:id="3374"/>
      <w:r>
        <w:rPr>
          <w:rFonts w:ascii="宋体" w:hAnsi="宋体" w:cs="宋体" w:eastAsia="宋体"/>
          <w:sz w:val="77"/>
          <w:spacing w:val="0"/>
          <w:color w:val="000000"/>
          <w:b w:val="off"/>
          <w:i w:val="off"/>
        </w:rPr>
        <w:t/>
      </w:r>
      <w:bookmarkEnd w:id="3374"/>
    </w:p>
    <w:p>
      <w:pPr>
        <w:pageBreakBefore w:val="off"/>
        <w:tabs/>
        <w:wordWrap w:val="off"/>
        <w:spacing w:before="0" w:after="0" w:line="900" w:lineRule="atLeast"/>
        <w:ind w:left="40" w:right="100" w:firstLine="1120"/>
        <w:jc w:val="both"/>
        <w:textAlignment w:val="baseline"/>
        <w:rPr>
          <w:sz w:val="56"/>
        </w:rPr>
      </w:pPr>
      <w:bookmarkStart w:name="" w:id="3375"/>
      <w:r>
        <w:rPr>
          <w:rFonts w:ascii="宋体" w:hAnsi="宋体" w:cs="宋体" w:eastAsia="宋体"/>
          <w:sz w:val="56"/>
          <w:spacing w:val="0"/>
          <w:color w:val="000000"/>
          <w:b w:val="off"/>
          <w:i w:val="off"/>
        </w:rPr>
        <w:t>都市生活和乡村生活之间的反差并不见得很大，它们各自本</w:t>
      </w:r>
      <w:r>
        <w:rPr>
          <w:rFonts w:ascii="宋体" w:hAnsi="宋体" w:cs="宋体" w:eastAsia="宋体"/>
          <w:sz w:val="56"/>
          <w:spacing w:val="0"/>
          <w:color w:val="000000"/>
          <w:b w:val="off"/>
          <w:i w:val="off"/>
        </w:rPr>
        <w:t>身就具有多样的形态(就像在数种都市生活形式之中一样)。事</w:t>
      </w:r>
      <w:r>
        <w:rPr>
          <w:rFonts w:ascii="宋体" w:hAnsi="宋体" w:cs="宋体" w:eastAsia="宋体"/>
          <w:sz w:val="56"/>
          <w:spacing w:val="0"/>
          <w:color w:val="000000"/>
          <w:b w:val="off"/>
          <w:i w:val="off"/>
        </w:rPr>
        <w:t>实上，疲于长距离跋涉，一代人与一代人之间的分隔，夫妻关系的</w:t>
      </w:r>
      <w:r>
        <w:rPr>
          <w:rFonts w:ascii="宋体" w:hAnsi="宋体" w:cs="宋体" w:eastAsia="宋体"/>
          <w:sz w:val="56"/>
          <w:spacing w:val="0"/>
          <w:color w:val="000000"/>
          <w:b w:val="off"/>
          <w:i w:val="off"/>
        </w:rPr>
        <w:t>不稳固，一家人劳动的分散，由活动中断而导致的非连续性，这些</w:t>
      </w:r>
      <w:r>
        <w:rPr>
          <w:rFonts w:ascii="宋体" w:hAnsi="宋体" w:cs="宋体" w:eastAsia="宋体"/>
          <w:sz w:val="56"/>
          <w:spacing w:val="0"/>
          <w:color w:val="000000"/>
          <w:b w:val="off"/>
          <w:i w:val="off"/>
        </w:rPr>
        <w:t>也都分别或一起地在许多非都市的社会中、甚至在民族学家所研</w:t>
      </w:r>
      <w:r>
        <w:rPr>
          <w:rFonts w:ascii="宋体" w:hAnsi="宋体" w:cs="宋体" w:eastAsia="宋体"/>
          <w:sz w:val="56"/>
          <w:spacing w:val="0"/>
          <w:color w:val="000000"/>
          <w:b w:val="off"/>
          <w:i w:val="off"/>
        </w:rPr>
        <w:t>究的社会中被遇上了。反之，都市生活可以是紧张的，同时又保</w:t>
      </w:r>
      <w:r>
        <w:rPr>
          <w:rFonts w:ascii="宋体" w:hAnsi="宋体" w:cs="宋体" w:eastAsia="宋体"/>
          <w:sz w:val="56"/>
          <w:spacing w:val="0"/>
          <w:color w:val="000000"/>
          <w:b w:val="off"/>
          <w:i w:val="off"/>
        </w:rPr>
        <w:t>持着固定性和活泼性，如中东地区的露天集市镇，又如可与乡村</w:t>
      </w:r>
      <w:r>
        <w:rPr>
          <w:rFonts w:ascii="宋体" w:hAnsi="宋体" w:cs="宋体" w:eastAsia="宋体"/>
          <w:sz w:val="56"/>
          <w:spacing w:val="0"/>
          <w:color w:val="000000"/>
          <w:b w:val="off"/>
          <w:i w:val="off"/>
        </w:rPr>
        <w:t>生活相比较的意大利农民小城镇。甚至在巴黎，直至19世纪末</w:t>
      </w:r>
      <w:r>
        <w:rPr>
          <w:rFonts w:ascii="宋体" w:hAnsi="宋体" w:cs="宋体" w:eastAsia="宋体"/>
          <w:sz w:val="56"/>
          <w:spacing w:val="0"/>
          <w:color w:val="000000"/>
          <w:b w:val="off"/>
          <w:i w:val="off"/>
        </w:rPr>
        <w:t>还保持着某种平衡：农村一直延伸到城门口；居住在市中心的卢</w:t>
      </w:r>
      <w:r>
        <w:rPr>
          <w:rFonts w:ascii="宋体" w:hAnsi="宋体" w:cs="宋体" w:eastAsia="宋体"/>
          <w:sz w:val="56"/>
          <w:spacing w:val="0"/>
          <w:color w:val="000000"/>
          <w:b w:val="off"/>
          <w:i w:val="off"/>
        </w:rPr>
        <w:t>梭，不消1小时的路程，便可来到宁静的田园和树林。</w:t>
      </w:r>
      <w:bookmarkEnd w:id="3375"/>
    </w:p>
    <w:p>
      <w:pPr>
        <w:pageBreakBefore w:val="off"/>
        <w:tabs/>
        <w:wordWrap w:val="off"/>
        <w:spacing w:before="0" w:after="0" w:line="900" w:lineRule="atLeast"/>
        <w:ind w:left="40" w:right="20" w:firstLine="1120"/>
        <w:jc w:val="both"/>
        <w:textAlignment w:val="baseline"/>
        <w:rPr>
          <w:sz w:val="56"/>
        </w:rPr>
      </w:pPr>
      <w:bookmarkStart w:name="" w:id="3376"/>
      <w:r>
        <w:rPr>
          <w:rFonts w:ascii="宋体" w:hAnsi="宋体" w:cs="宋体" w:eastAsia="宋体"/>
          <w:sz w:val="56"/>
          <w:spacing w:val="0"/>
          <w:color w:val="000000"/>
          <w:b w:val="off"/>
          <w:i w:val="off"/>
        </w:rPr>
        <w:t>到后来才出现了真正的危险。那时都市的规模开始越出城</w:t>
      </w:r>
      <w:r>
        <w:rPr>
          <w:rFonts w:ascii="宋体" w:hAnsi="宋体" w:cs="宋体" w:eastAsia="宋体"/>
          <w:sz w:val="56"/>
          <w:spacing w:val="0"/>
          <w:color w:val="000000"/>
          <w:b w:val="off"/>
          <w:i w:val="off"/>
        </w:rPr>
        <w:t>市的界限。甚至这些界限也在周期性地扩张成为迅速生长的有</w:t>
      </w:r>
      <w:r>
        <w:rPr>
          <w:rFonts w:ascii="宋体" w:hAnsi="宋体" w:cs="宋体" w:eastAsia="宋体"/>
          <w:sz w:val="56"/>
          <w:spacing w:val="0"/>
          <w:color w:val="000000"/>
          <w:b w:val="off"/>
          <w:i w:val="off"/>
        </w:rPr>
        <w:t>机体，在这个有机体的边缘及不断增加的深处，潜藏着一种破坏</w:t>
      </w:r>
      <w:r>
        <w:rPr>
          <w:rFonts w:ascii="宋体" w:hAnsi="宋体" w:cs="宋体" w:eastAsia="宋体"/>
          <w:sz w:val="56"/>
          <w:spacing w:val="0"/>
          <w:color w:val="000000"/>
          <w:b w:val="off"/>
          <w:i w:val="off"/>
        </w:rPr>
        <w:t>性的病毒。这种病毒腐蚀着除了由它自己的作用造成的副产品</w:t>
      </w:r>
      <w:r>
        <w:rPr>
          <w:rFonts w:ascii="宋体" w:hAnsi="宋体" w:cs="宋体" w:eastAsia="宋体"/>
          <w:sz w:val="56"/>
          <w:spacing w:val="0"/>
          <w:color w:val="000000"/>
          <w:b w:val="off"/>
          <w:i w:val="off"/>
        </w:rPr>
        <w:t>之外的一切生活形式，并且驱使这些副产品向四处扩散出去。</w:t>
      </w:r>
      <w:r>
        <w:rPr>
          <w:rFonts w:ascii="宋体" w:hAnsi="宋体" w:cs="宋体" w:eastAsia="宋体"/>
          <w:sz w:val="56"/>
          <w:spacing w:val="0"/>
          <w:color w:val="000000"/>
          <w:b w:val="off"/>
          <w:i w:val="off"/>
        </w:rPr>
        <w:t>城市里的人发现，他与之接触才能调节和充实自己心理和生理</w:t>
      </w:r>
      <w:r>
        <w:rPr>
          <w:rFonts w:ascii="宋体" w:hAnsi="宋体" w:cs="宋体" w:eastAsia="宋体"/>
          <w:sz w:val="56"/>
          <w:spacing w:val="0"/>
          <w:color w:val="000000"/>
          <w:b w:val="off"/>
          <w:i w:val="off"/>
        </w:rPr>
        <w:t>节奏的自然，现在却与他隔离开来了。这一缺失之被强烈感受</w:t>
      </w:r>
      <w:r>
        <w:rPr>
          <w:rFonts w:ascii="宋体" w:hAnsi="宋体" w:cs="宋体" w:eastAsia="宋体"/>
          <w:sz w:val="56"/>
          <w:spacing w:val="0"/>
          <w:color w:val="000000"/>
          <w:b w:val="off"/>
          <w:i w:val="off"/>
        </w:rPr>
        <w:t>到的显而易见的证据是：周末郊游变得重要了；时下宁要第4周</w:t>
      </w:r>
      <w:r>
        <w:rPr>
          <w:rFonts w:ascii="宋体" w:hAnsi="宋体" w:cs="宋体" w:eastAsia="宋体"/>
          <w:sz w:val="56"/>
          <w:spacing w:val="0"/>
          <w:color w:val="000000"/>
          <w:b w:val="off"/>
          <w:i w:val="off"/>
        </w:rPr>
        <w:t>放假而不是每小时工资的增加；朝思暮想要有一幢郊区的花园</w:t>
      </w:r>
      <w:r>
        <w:rPr>
          <w:rFonts w:ascii="宋体" w:hAnsi="宋体" w:cs="宋体" w:eastAsia="宋体"/>
          <w:sz w:val="56"/>
          <w:spacing w:val="0"/>
          <w:color w:val="000000"/>
          <w:b w:val="off"/>
          <w:i w:val="off"/>
        </w:rPr>
        <w:t>别墅。然而这些解决办法也被斥为有缺点的，因为人口的增长</w:t>
      </w:r>
      <w:r>
        <w:rPr>
          <w:rFonts w:ascii="宋体" w:hAnsi="宋体" w:cs="宋体" w:eastAsia="宋体"/>
          <w:sz w:val="56"/>
          <w:spacing w:val="0"/>
          <w:color w:val="000000"/>
          <w:b w:val="off"/>
          <w:i w:val="off"/>
        </w:rPr>
        <w:t>不可避免地要强加给他们一种集体的性质，而把真正要恢复的</w:t>
      </w:r>
      <w:r>
        <w:rPr>
          <w:rFonts w:ascii="宋体" w:hAnsi="宋体" w:cs="宋体" w:eastAsia="宋体"/>
          <w:sz w:val="56"/>
          <w:spacing w:val="0"/>
          <w:color w:val="000000"/>
          <w:b w:val="off"/>
          <w:i w:val="off"/>
        </w:rPr>
        <w:t>安宁、清静剥夺殆尽。</w:t>
      </w:r>
      <w:bookmarkEnd w:id="3376"/>
    </w:p>
    <w:p>
      <w:pPr>
        <w:pageBreakBefore w:val="off"/>
        <w:tabs/>
        <w:wordWrap w:val="off"/>
        <w:spacing w:before="0" w:after="0" w:line="900" w:lineRule="atLeast"/>
        <w:ind w:left="40" w:right="0" w:firstLine="1120"/>
        <w:jc w:val="both"/>
        <w:textAlignment w:val="baseline"/>
        <w:rPr>
          <w:sz w:val="56"/>
        </w:rPr>
      </w:pPr>
      <w:bookmarkStart w:name="" w:id="3377"/>
      <w:r>
        <w:rPr>
          <w:rFonts w:ascii="宋体" w:hAnsi="宋体" w:cs="宋体" w:eastAsia="宋体"/>
          <w:sz w:val="56"/>
          <w:spacing w:val="0"/>
          <w:color w:val="000000"/>
          <w:b w:val="off"/>
          <w:i w:val="off"/>
        </w:rPr>
        <w:t>人之被隔离于从道德上和心理上说他都是其不可分的部分</w:t>
      </w:r>
      <w:r>
        <w:rPr>
          <w:rFonts w:ascii="宋体" w:hAnsi="宋体" w:cs="宋体" w:eastAsia="宋体"/>
          <w:sz w:val="56"/>
          <w:spacing w:val="0"/>
          <w:color w:val="000000"/>
          <w:b w:val="off"/>
          <w:i w:val="off"/>
        </w:rPr>
        <w:t>的自然环境之外，人之迫于现代都市生活方式而生活于几乎全</w:t>
      </w:r>
      <w:bookmarkEnd w:id="3377"/>
    </w:p>
    <w:p>
      <w:pPr>
        <w:pageBreakBefore w:val="off"/>
        <w:tabs/>
        <w:wordWrap w:val="off"/>
        <w:spacing w:before="280" w:after="0" w:line="560" w:lineRule="atLeast"/>
        <w:ind w:left="0" w:right="1340"/>
        <w:jc w:val="right"/>
        <w:textAlignment w:val="baseline"/>
        <w:rPr>
          <w:sz w:val="42"/>
        </w:rPr>
      </w:pPr>
      <w:bookmarkStart w:name="" w:id="3378"/>
      <w:r>
        <w:rPr>
          <w:rFonts w:ascii="宋体" w:hAnsi="宋体" w:cs="宋体" w:eastAsia="宋体"/>
          <w:sz w:val="42"/>
          <w:spacing w:val="0"/>
          <w:color w:val="000000"/>
          <w:b w:val="off"/>
          <w:i w:val="off"/>
        </w:rPr>
        <w:t>·315·</w:t>
      </w:r>
      <w:bookmarkEnd w:id="3378"/>
    </w:p>
    <w:p>
      <w:r>
        <w:t/>
      </w:r>
    </w:p>
    <w:p>
      <w:pPr>
        <w:sectPr>
          <w:footerReference r:id="rId685"/>
          <w:headerReference r:id="rId686" w:type="default"/>
          <w:type w:val="nextPage"/>
          <w:pgSz w:w="21980" w:h="31680"/>
          <w:pgMar w:left="3020" w:top="2540" w:right="3020" w:bottom="2540" w:header="2240" w:footer="2240"/>
          <w:cols w:num="1"/>
        </w:sectPr>
      </w:pPr>
    </w:p>
    <w:p>
      <w:pPr>
        <w:pageBreakBefore w:val="off"/>
        <w:tabs/>
        <w:wordWrap w:val="off"/>
        <w:spacing w:before="0" w:after="0" w:line="940" w:lineRule="atLeast"/>
        <w:ind w:left="0" w:right="320"/>
        <w:jc w:val="both"/>
        <w:textAlignment w:val="baseline"/>
        <w:rPr>
          <w:sz w:val="53"/>
        </w:rPr>
      </w:pPr>
      <w:bookmarkStart w:name="" w:id="3379"/>
      <w:r>
        <w:rPr>
          <w:rFonts w:ascii="宋体" w:hAnsi="宋体" w:cs="宋体" w:eastAsia="宋体"/>
          <w:sz w:val="53"/>
          <w:spacing w:val="0"/>
          <w:color w:val="000000"/>
          <w:b w:val="off"/>
          <w:i w:val="off"/>
        </w:rPr>
        <w:t>是人为的环境之中，这对于人类的精神健康构成了一个重大的</w:t>
      </w:r>
      <w:r>
        <w:rPr>
          <w:rFonts w:ascii="宋体" w:hAnsi="宋体" w:cs="宋体" w:eastAsia="宋体"/>
          <w:sz w:val="53"/>
          <w:spacing w:val="0"/>
          <w:color w:val="000000"/>
          <w:b w:val="off"/>
          <w:i w:val="off"/>
        </w:rPr>
        <w:t>威胁。</w:t>
      </w:r>
      <w:bookmarkEnd w:id="3379"/>
    </w:p>
    <w:p>
      <w:pPr>
        <w:pageBreakBefore w:val="off"/>
        <w:tabs/>
        <w:wordWrap w:val="off"/>
        <w:spacing w:before="0" w:after="0" w:line="940" w:lineRule="atLeast"/>
        <w:ind w:left="20" w:right="280" w:firstLine="1120"/>
        <w:jc w:val="both"/>
        <w:textAlignment w:val="baseline"/>
        <w:rPr>
          <w:sz w:val="53"/>
        </w:rPr>
      </w:pPr>
      <w:bookmarkStart w:name="" w:id="3380"/>
      <w:r>
        <w:rPr>
          <w:rFonts w:ascii="宋体" w:hAnsi="宋体" w:cs="宋体" w:eastAsia="宋体"/>
          <w:sz w:val="53"/>
          <w:spacing w:val="0"/>
          <w:color w:val="000000"/>
          <w:b w:val="off"/>
          <w:i w:val="off"/>
        </w:rPr>
        <w:t>更为严重的是，由工业化造成的这种都市文明的反常情况，</w:t>
      </w:r>
      <w:r>
        <w:rPr>
          <w:rFonts w:ascii="宋体" w:hAnsi="宋体" w:cs="宋体" w:eastAsia="宋体"/>
          <w:sz w:val="53"/>
          <w:spacing w:val="0"/>
          <w:color w:val="000000"/>
          <w:b w:val="off"/>
          <w:i w:val="off"/>
        </w:rPr>
        <w:t>竟然摇身一变而成为意识形态里的哲学和伦理学。它们轻率地</w:t>
      </w:r>
      <w:r>
        <w:rPr>
          <w:rFonts w:ascii="宋体" w:hAnsi="宋体" w:cs="宋体" w:eastAsia="宋体"/>
          <w:sz w:val="53"/>
          <w:spacing w:val="0"/>
          <w:color w:val="000000"/>
          <w:b w:val="off"/>
          <w:i w:val="off"/>
        </w:rPr>
        <w:t>听命于一种除了自己什么都破坏的人学————不过那样，也不可</w:t>
      </w:r>
      <w:r>
        <w:rPr>
          <w:rFonts w:ascii="宋体" w:hAnsi="宋体" w:cs="宋体" w:eastAsia="宋体"/>
          <w:sz w:val="53"/>
          <w:spacing w:val="0"/>
          <w:color w:val="000000"/>
          <w:b w:val="off"/>
          <w:i w:val="off"/>
        </w:rPr>
        <w:t>避免地要毁灭它自己，因为它并不具备任何足以使自己免于遭</w:t>
      </w:r>
      <w:r>
        <w:rPr>
          <w:rFonts w:ascii="宋体" w:hAnsi="宋体" w:cs="宋体" w:eastAsia="宋体"/>
          <w:sz w:val="53"/>
          <w:spacing w:val="0"/>
          <w:color w:val="000000"/>
          <w:b w:val="off"/>
          <w:i w:val="off"/>
        </w:rPr>
        <w:t>受来自它自己攻击的“缓冲地带”。这种哲学、这种伦理学走得</w:t>
      </w:r>
      <w:r>
        <w:rPr>
          <w:rFonts w:ascii="宋体" w:hAnsi="宋体" w:cs="宋体" w:eastAsia="宋体"/>
          <w:sz w:val="53"/>
          <w:spacing w:val="0"/>
          <w:color w:val="000000"/>
          <w:b w:val="off"/>
          <w:i w:val="off"/>
        </w:rPr>
        <w:t>如此之远，竟在人道主义的名义下去炫耀人和其他生命形式之</w:t>
      </w:r>
      <w:r>
        <w:rPr>
          <w:rFonts w:ascii="宋体" w:hAnsi="宋体" w:cs="宋体" w:eastAsia="宋体"/>
          <w:sz w:val="53"/>
          <w:spacing w:val="0"/>
          <w:color w:val="000000"/>
          <w:b w:val="off"/>
          <w:i w:val="off"/>
        </w:rPr>
        <w:t>间的区别，只把一种作为行为和思想原则的自爱留给了人。</w:t>
      </w:r>
      <w:bookmarkEnd w:id="3380"/>
    </w:p>
    <w:p>
      <w:pPr>
        <w:pageBreakBefore w:val="off"/>
        <w:tabs/>
        <w:wordWrap w:val="off"/>
        <w:spacing w:before="0" w:after="0" w:line="940" w:lineRule="atLeast"/>
        <w:ind w:left="20" w:right="220" w:firstLine="1120"/>
        <w:jc w:val="both"/>
        <w:textAlignment w:val="baseline"/>
        <w:rPr>
          <w:sz w:val="53"/>
        </w:rPr>
      </w:pPr>
      <w:bookmarkStart w:name="" w:id="3381"/>
      <w:r>
        <w:rPr>
          <w:rFonts w:ascii="宋体" w:hAnsi="宋体" w:cs="宋体" w:eastAsia="宋体"/>
          <w:sz w:val="53"/>
          <w:spacing w:val="0"/>
          <w:color w:val="000000"/>
          <w:b w:val="off"/>
          <w:i w:val="off"/>
        </w:rPr>
        <w:t>如果不去咬文嚼字，只是将之放在民族学的意义来考虑，人</w:t>
      </w:r>
      <w:r>
        <w:rPr>
          <w:rFonts w:ascii="宋体" w:hAnsi="宋体" w:cs="宋体" w:eastAsia="宋体"/>
          <w:sz w:val="53"/>
          <w:spacing w:val="0"/>
          <w:color w:val="000000"/>
          <w:b w:val="off"/>
          <w:i w:val="off"/>
        </w:rPr>
        <w:t>们的确会问：“文化”是否能成长、扩展为“大厦”？————根据假</w:t>
      </w:r>
      <w:r>
        <w:rPr>
          <w:rFonts w:ascii="宋体" w:hAnsi="宋体" w:cs="宋体" w:eastAsia="宋体"/>
          <w:sz w:val="53"/>
          <w:spacing w:val="0"/>
          <w:color w:val="000000"/>
          <w:b w:val="off"/>
          <w:i w:val="off"/>
        </w:rPr>
        <w:t>定，它不会扩展到别的东西上去，因而首先不会扩展到自然上</w:t>
      </w:r>
      <w:r>
        <w:rPr>
          <w:rFonts w:ascii="宋体" w:hAnsi="宋体" w:cs="宋体" w:eastAsia="宋体"/>
          <w:sz w:val="53"/>
          <w:spacing w:val="0"/>
          <w:color w:val="000000"/>
          <w:b w:val="off"/>
          <w:i w:val="off"/>
        </w:rPr>
        <w:t>去。文化本身倒是自然的表现。</w:t>
      </w:r>
      <w:bookmarkEnd w:id="3381"/>
    </w:p>
    <w:p>
      <w:pPr>
        <w:pageBreakBefore w:val="off"/>
        <w:tabs/>
        <w:wordWrap w:val="off"/>
        <w:spacing w:before="0" w:after="0" w:line="940" w:lineRule="atLeast"/>
        <w:ind w:left="60" w:right="220" w:firstLine="1120"/>
        <w:jc w:val="both"/>
        <w:textAlignment w:val="baseline"/>
        <w:rPr>
          <w:sz w:val="53"/>
        </w:rPr>
      </w:pPr>
      <w:bookmarkStart w:name="" w:id="3382"/>
      <w:r>
        <w:rPr>
          <w:rFonts w:ascii="宋体" w:hAnsi="宋体" w:cs="宋体" w:eastAsia="宋体"/>
          <w:sz w:val="53"/>
          <w:spacing w:val="0"/>
          <w:color w:val="000000"/>
          <w:b w:val="off"/>
          <w:i w:val="off"/>
        </w:rPr>
        <w:t>我们同样可以说，只要都市文明还没有完全被文化不是一</w:t>
      </w:r>
      <w:r>
        <w:rPr>
          <w:rFonts w:ascii="宋体" w:hAnsi="宋体" w:cs="宋体" w:eastAsia="宋体"/>
          <w:sz w:val="53"/>
          <w:spacing w:val="0"/>
          <w:color w:val="000000"/>
          <w:b w:val="off"/>
          <w:i w:val="off"/>
        </w:rPr>
        <w:t>切这一信念所渗透，文化大厦①是不可能解决都市文明危机的，</w:t>
      </w:r>
      <w:r>
        <w:rPr>
          <w:rFonts w:ascii="宋体" w:hAnsi="宋体" w:cs="宋体" w:eastAsia="宋体"/>
          <w:sz w:val="53"/>
          <w:spacing w:val="0"/>
          <w:color w:val="000000"/>
          <w:b w:val="off"/>
          <w:i w:val="off"/>
        </w:rPr>
        <w:t>而这种信念，必定首先是从对于给予的实在————不仅指自然，也</w:t>
      </w:r>
      <w:r>
        <w:rPr>
          <w:rFonts w:ascii="宋体" w:hAnsi="宋体" w:cs="宋体" w:eastAsia="宋体"/>
          <w:sz w:val="53"/>
          <w:spacing w:val="0"/>
          <w:color w:val="000000"/>
          <w:b w:val="off"/>
          <w:i w:val="off"/>
        </w:rPr>
        <w:t>包括历史————的敬重感中激发起来的，并最终必须使自己接受</w:t>
      </w:r>
      <w:r>
        <w:rPr>
          <w:rFonts w:ascii="宋体" w:hAnsi="宋体" w:cs="宋体" w:eastAsia="宋体"/>
          <w:sz w:val="53"/>
          <w:spacing w:val="0"/>
          <w:color w:val="000000"/>
          <w:b w:val="off"/>
          <w:i w:val="off"/>
        </w:rPr>
        <w:t>这种心态的限制和约束。因为，如果自然不存在于全体社会中，</w:t>
      </w:r>
      <w:r>
        <w:rPr>
          <w:rFonts w:ascii="宋体" w:hAnsi="宋体" w:cs="宋体" w:eastAsia="宋体"/>
          <w:sz w:val="53"/>
          <w:spacing w:val="0"/>
          <w:color w:val="000000"/>
          <w:b w:val="off"/>
          <w:i w:val="off"/>
        </w:rPr>
        <w:t>那么号称在某些特殊场合(不论是博物馆、演讲厅或剧场、或者</w:t>
      </w:r>
      <w:r>
        <w:rPr>
          <w:rFonts w:ascii="宋体" w:hAnsi="宋体" w:cs="宋体" w:eastAsia="宋体"/>
          <w:sz w:val="53"/>
          <w:spacing w:val="0"/>
          <w:color w:val="000000"/>
          <w:b w:val="off"/>
          <w:i w:val="off"/>
        </w:rPr>
        <w:t>“文化大厦”)颂扬它，充其量不过是托辞而已。</w:t>
      </w:r>
      <w:bookmarkEnd w:id="3382"/>
    </w:p>
    <w:p>
      <w:pPr>
        <w:pageBreakBefore w:val="off"/>
        <w:tabs/>
        <w:wordWrap w:val="off"/>
        <w:spacing w:before="0" w:after="0" w:line="940" w:lineRule="atLeast"/>
        <w:ind w:left="100" w:right="200" w:firstLine="1120"/>
        <w:jc w:val="both"/>
        <w:textAlignment w:val="baseline"/>
        <w:rPr>
          <w:sz w:val="53"/>
        </w:rPr>
      </w:pPr>
      <w:bookmarkStart w:name="" w:id="3383"/>
      <w:r>
        <w:rPr>
          <w:rFonts w:ascii="宋体" w:hAnsi="宋体" w:cs="宋体" w:eastAsia="宋体"/>
          <w:sz w:val="53"/>
          <w:spacing w:val="0"/>
          <w:color w:val="000000"/>
          <w:b w:val="off"/>
          <w:i w:val="off"/>
        </w:rPr>
        <w:t>让我们先声明：在那些被确定为是在消灭不可替代的生命</w:t>
      </w:r>
      <w:r>
        <w:rPr>
          <w:rFonts w:ascii="宋体" w:hAnsi="宋体" w:cs="宋体" w:eastAsia="宋体"/>
          <w:sz w:val="53"/>
          <w:spacing w:val="0"/>
          <w:color w:val="000000"/>
          <w:b w:val="off"/>
          <w:i w:val="off"/>
        </w:rPr>
        <w:t>形式的社会里，不论其所消灭的是动物还是植物，是不存在对生</w:t>
      </w:r>
      <w:r>
        <w:rPr>
          <w:rFonts w:ascii="宋体" w:hAnsi="宋体" w:cs="宋体" w:eastAsia="宋体"/>
          <w:sz w:val="53"/>
          <w:spacing w:val="0"/>
          <w:color w:val="000000"/>
          <w:b w:val="off"/>
          <w:i w:val="off"/>
        </w:rPr>
        <w:t>命的敬重的，甚至也不存在对人的生命的敬重；因发展的需要而</w:t>
      </w:r>
      <w:r>
        <w:rPr>
          <w:rFonts w:ascii="宋体" w:hAnsi="宋体" w:cs="宋体" w:eastAsia="宋体"/>
          <w:sz w:val="53"/>
          <w:spacing w:val="0"/>
          <w:color w:val="000000"/>
          <w:b w:val="off"/>
          <w:i w:val="off"/>
        </w:rPr>
        <w:t>使人去灭绝那些曾经存在的东西的遗迹以及形成这些遗迹的东</w:t>
      </w:r>
      <w:bookmarkEnd w:id="3383"/>
    </w:p>
    <w:p>
      <w:pPr>
        <w:pageBreakBefore w:val="off"/>
        <w:tabs/>
        <w:wordWrap w:val="off"/>
        <w:spacing w:before="0" w:after="0" w:line="940" w:lineRule="atLeast"/>
        <w:ind w:left="200" w:right="0"/>
        <w:jc w:val="both"/>
        <w:textAlignment w:val="baseline"/>
        <w:rPr>
          <w:sz w:val="53"/>
        </w:rPr>
      </w:pPr>
      <w:bookmarkStart w:name="" w:id="3384"/>
      <w:r>
        <w:rPr>
          <w:rFonts w:ascii="宋体" w:hAnsi="宋体" w:cs="宋体" w:eastAsia="宋体"/>
          <w:sz w:val="53"/>
          <w:spacing w:val="0"/>
          <w:color w:val="000000"/>
          <w:u w:val="single"/>
          <w:b w:val="off"/>
          <w:i w:val="off"/>
        </w:rPr>
        <w:t xml:space="preserve">              </w:t>
      </w:r>
      <w:bookmarkEnd w:id="3384"/>
    </w:p>
    <w:p>
      <w:pPr>
        <w:pageBreakBefore w:val="off"/>
        <w:tabs/>
        <w:wordWrap w:val="off"/>
        <w:spacing w:before="380" w:after="0" w:line="580" w:lineRule="atLeast"/>
        <w:ind w:left="140" w:right="160" w:firstLine="800"/>
        <w:jc w:val="both"/>
        <w:textAlignment w:val="baseline"/>
        <w:rPr>
          <w:sz w:val="43"/>
        </w:rPr>
      </w:pPr>
      <w:bookmarkStart w:name="" w:id="3385"/>
      <w:r>
        <w:rPr>
          <w:rFonts w:ascii="仿宋" w:hAnsi="仿宋" w:cs="仿宋" w:eastAsia="仿宋"/>
          <w:sz w:val="43"/>
          <w:spacing w:val="0"/>
          <w:color w:val="000000"/>
          <w:b w:val="off"/>
          <w:i w:val="off"/>
        </w:rPr>
        <w:t>① 确切地说，“文化大厦”是法国文化部成立于60年代的诸种中心，其目的在</w:t>
      </w:r>
      <w:r>
        <w:rPr>
          <w:rFonts w:ascii="仿宋" w:hAnsi="仿宋" w:cs="仿宋" w:eastAsia="仿宋"/>
          <w:sz w:val="43"/>
          <w:spacing w:val="0"/>
          <w:color w:val="000000"/>
          <w:b w:val="off"/>
          <w:i w:val="off"/>
        </w:rPr>
        <w:t>于促进各种形式(艺术展览、音乐会、电影等)的文化展示，成立于法国各城市。——</w:t>
      </w:r>
      <w:r>
        <w:rPr>
          <w:rFonts w:ascii="仿宋" w:hAnsi="仿宋" w:cs="仿宋" w:eastAsia="仿宋"/>
          <w:sz w:val="43"/>
          <w:spacing w:val="0"/>
          <w:color w:val="000000"/>
          <w:b w:val="off"/>
          <w:i w:val="off"/>
        </w:rPr>
        <w:t>英译者</w:t>
      </w:r>
      <w:bookmarkEnd w:id="3385"/>
    </w:p>
    <w:p>
      <w:pPr>
        <w:pageBreakBefore w:val="off"/>
        <w:tabs/>
        <w:wordWrap w:val="off"/>
        <w:spacing w:before="380" w:after="0" w:line="760" w:lineRule="atLeast"/>
        <w:ind w:left="940" w:right="0"/>
        <w:jc w:val="both"/>
        <w:textAlignment w:val="baseline"/>
        <w:rPr>
          <w:sz w:val="57"/>
        </w:rPr>
      </w:pPr>
      <w:bookmarkStart w:name="" w:id="3386"/>
      <w:r>
        <w:rPr>
          <w:rFonts w:ascii="宋体" w:hAnsi="宋体" w:cs="宋体" w:eastAsia="宋体"/>
          <w:sz w:val="57"/>
          <w:spacing w:val="0"/>
          <w:color w:val="000000"/>
          <w:b w:val="off"/>
          <w:i w:val="off"/>
        </w:rPr>
        <w:t>·316·</w:t>
      </w:r>
      <w:bookmarkEnd w:id="3386"/>
    </w:p>
    <w:p>
      <w:r>
        <w:t/>
      </w:r>
    </w:p>
    <w:p>
      <w:pPr>
        <w:sectPr>
          <w:footerReference r:id="rId687"/>
          <w:headerReference r:id="rId688" w:type="default"/>
          <w:type w:val="nextPage"/>
          <w:pgSz w:w="21980" w:h="31680"/>
          <w:pgMar w:left="2880" w:top="2540" w:right="2880" w:bottom="2540" w:header="2240" w:footer="2240"/>
          <w:cols w:num="1"/>
        </w:sectPr>
      </w:pPr>
    </w:p>
    <w:p>
      <w:pPr>
        <w:pageBreakBefore w:val="off"/>
        <w:tabs/>
        <w:wordWrap w:val="off"/>
        <w:spacing w:before="0" w:after="0" w:line="920" w:lineRule="atLeast"/>
        <w:ind w:left="60" w:right="100"/>
        <w:jc w:val="both"/>
        <w:textAlignment w:val="baseline"/>
        <w:rPr>
          <w:sz w:val="55"/>
        </w:rPr>
      </w:pPr>
      <w:bookmarkStart w:name="" w:id="3387"/>
      <w:r>
        <w:rPr>
          <w:rFonts w:ascii="宋体" w:hAnsi="宋体" w:cs="宋体" w:eastAsia="宋体"/>
          <w:sz w:val="55"/>
          <w:spacing w:val="0"/>
          <w:color w:val="000000"/>
          <w:b w:val="off"/>
          <w:i w:val="off"/>
        </w:rPr>
        <w:t>西，在那样一些城市里，说热爱过去，便是谎话；对美和真的崇</w:t>
      </w:r>
      <w:r>
        <w:rPr>
          <w:rFonts w:ascii="宋体" w:hAnsi="宋体" w:cs="宋体" w:eastAsia="宋体"/>
          <w:sz w:val="55"/>
          <w:spacing w:val="0"/>
          <w:color w:val="000000"/>
          <w:b w:val="off"/>
          <w:i w:val="off"/>
        </w:rPr>
        <w:t>拜，与海滨变为贫民窟及国道两旁成为垃圾堆场，是不相容的。</w:t>
      </w:r>
      <w:bookmarkEnd w:id="3387"/>
    </w:p>
    <w:p>
      <w:pPr>
        <w:pageBreakBefore w:val="off"/>
        <w:tabs/>
        <w:wordWrap w:val="off"/>
        <w:spacing w:before="0" w:after="0" w:line="920" w:lineRule="atLeast"/>
        <w:ind w:left="60" w:right="60" w:firstLine="1160"/>
        <w:jc w:val="both"/>
        <w:textAlignment w:val="baseline"/>
        <w:rPr>
          <w:sz w:val="55"/>
        </w:rPr>
      </w:pPr>
      <w:bookmarkStart w:name="" w:id="3388"/>
      <w:r>
        <w:rPr>
          <w:rFonts w:ascii="宋体" w:hAnsi="宋体" w:cs="宋体" w:eastAsia="宋体"/>
          <w:sz w:val="55"/>
          <w:spacing w:val="0"/>
          <w:color w:val="000000"/>
          <w:b w:val="off"/>
          <w:i w:val="off"/>
        </w:rPr>
        <w:t>如果我们同意这一点，那么就进一步得出：“文化大厦”不能</w:t>
      </w:r>
      <w:r>
        <w:rPr>
          <w:rFonts w:ascii="宋体" w:hAnsi="宋体" w:cs="宋体" w:eastAsia="宋体"/>
          <w:sz w:val="55"/>
          <w:spacing w:val="0"/>
          <w:color w:val="000000"/>
          <w:b w:val="off"/>
          <w:i w:val="off"/>
        </w:rPr>
        <w:t>把文化当作一个封闭的世界来对待，也不要把他们自己发展为</w:t>
      </w:r>
      <w:r>
        <w:rPr>
          <w:rFonts w:ascii="宋体" w:hAnsi="宋体" w:cs="宋体" w:eastAsia="宋体"/>
          <w:sz w:val="55"/>
          <w:spacing w:val="0"/>
          <w:color w:val="000000"/>
          <w:b w:val="off"/>
          <w:i w:val="off"/>
        </w:rPr>
        <w:t>封闭的世界。根据深入的探讨，这个两重性的原则展开出3个</w:t>
      </w:r>
      <w:r>
        <w:rPr>
          <w:rFonts w:ascii="宋体" w:hAnsi="宋体" w:cs="宋体" w:eastAsia="宋体"/>
          <w:sz w:val="55"/>
          <w:spacing w:val="0"/>
          <w:color w:val="000000"/>
          <w:b w:val="off"/>
          <w:i w:val="off"/>
        </w:rPr>
        <w:t>结论：</w:t>
      </w:r>
      <w:bookmarkEnd w:id="3388"/>
    </w:p>
    <w:p>
      <w:pPr>
        <w:pageBreakBefore w:val="off"/>
        <w:tabs/>
        <w:wordWrap w:val="off"/>
        <w:spacing w:before="0" w:after="0" w:line="920" w:lineRule="atLeast"/>
        <w:ind w:left="60" w:right="0" w:firstLine="1160"/>
        <w:jc w:val="both"/>
        <w:textAlignment w:val="baseline"/>
        <w:rPr>
          <w:sz w:val="55"/>
        </w:rPr>
      </w:pPr>
      <w:bookmarkStart w:name="" w:id="3389"/>
      <w:r>
        <w:rPr>
          <w:rFonts w:ascii="宋体" w:hAnsi="宋体" w:cs="宋体" w:eastAsia="宋体"/>
          <w:sz w:val="55"/>
          <w:spacing w:val="0"/>
          <w:color w:val="000000"/>
          <w:b w:val="off"/>
          <w:i w:val="off"/>
        </w:rPr>
        <w:t>1.给予“积极的文化”比“消极的文化”优先的地位。不论</w:t>
      </w:r>
      <w:r>
        <w:rPr>
          <w:rFonts w:ascii="宋体" w:hAnsi="宋体" w:cs="宋体" w:eastAsia="宋体"/>
          <w:sz w:val="55"/>
          <w:spacing w:val="0"/>
          <w:color w:val="000000"/>
          <w:b w:val="off"/>
          <w:i w:val="off"/>
        </w:rPr>
        <w:t>后者采取的是自我陶醉还是贪婪的消费的形式，它总之是出于</w:t>
      </w:r>
      <w:r>
        <w:rPr>
          <w:rFonts w:ascii="宋体" w:hAnsi="宋体" w:cs="宋体" w:eastAsia="宋体"/>
          <w:sz w:val="55"/>
          <w:spacing w:val="0"/>
          <w:color w:val="000000"/>
          <w:b w:val="off"/>
          <w:i w:val="off"/>
        </w:rPr>
        <w:t>同一种态度，把文化当作一种超验的对象。于是，极为矛盾的</w:t>
      </w:r>
      <w:r>
        <w:rPr>
          <w:rFonts w:ascii="宋体" w:hAnsi="宋体" w:cs="宋体" w:eastAsia="宋体"/>
          <w:sz w:val="55"/>
          <w:spacing w:val="0"/>
          <w:color w:val="000000"/>
          <w:b w:val="off"/>
          <w:i w:val="off"/>
        </w:rPr>
        <w:t>是：人集体地对文化体会到一种虚荣感，这种虚荣感，当个人自</w:t>
      </w:r>
      <w:r>
        <w:rPr>
          <w:rFonts w:ascii="宋体" w:hAnsi="宋体" w:cs="宋体" w:eastAsia="宋体"/>
          <w:sz w:val="55"/>
          <w:spacing w:val="0"/>
          <w:color w:val="000000"/>
          <w:b w:val="off"/>
          <w:i w:val="off"/>
        </w:rPr>
        <w:t>叹没有能力创造它的时候，就变得越发愚蠢可笑。</w:t>
      </w:r>
      <w:bookmarkEnd w:id="3389"/>
    </w:p>
    <w:p>
      <w:pPr>
        <w:pageBreakBefore w:val="off"/>
        <w:tabs/>
        <w:wordWrap w:val="off"/>
        <w:spacing w:before="0" w:after="0" w:line="920" w:lineRule="atLeast"/>
        <w:ind w:left="60" w:right="40" w:firstLine="1160"/>
        <w:jc w:val="both"/>
        <w:textAlignment w:val="baseline"/>
        <w:rPr>
          <w:sz w:val="55"/>
        </w:rPr>
      </w:pPr>
      <w:bookmarkStart w:name="" w:id="3390"/>
      <w:r>
        <w:rPr>
          <w:rFonts w:ascii="宋体" w:hAnsi="宋体" w:cs="宋体" w:eastAsia="宋体"/>
          <w:sz w:val="55"/>
          <w:spacing w:val="0"/>
          <w:color w:val="000000"/>
          <w:b w:val="off"/>
          <w:i w:val="off"/>
        </w:rPr>
        <w:t>都市文明的重大危害之一，据我们所知，便是割裂了消费与</w:t>
      </w:r>
      <w:r>
        <w:rPr>
          <w:rFonts w:ascii="宋体" w:hAnsi="宋体" w:cs="宋体" w:eastAsia="宋体"/>
          <w:sz w:val="55"/>
          <w:spacing w:val="0"/>
          <w:color w:val="000000"/>
          <w:b w:val="off"/>
          <w:i w:val="off"/>
        </w:rPr>
        <w:t>生产；它加剧了前者，而使后者中的创造感荡然无存。</w:t>
      </w:r>
      <w:bookmarkEnd w:id="3390"/>
    </w:p>
    <w:p>
      <w:pPr>
        <w:pageBreakBefore w:val="off"/>
        <w:tabs/>
        <w:wordWrap w:val="off"/>
        <w:spacing w:before="0" w:after="0" w:line="920" w:lineRule="atLeast"/>
        <w:ind w:left="60" w:right="0" w:firstLine="1160"/>
        <w:jc w:val="both"/>
        <w:textAlignment w:val="baseline"/>
        <w:rPr>
          <w:sz w:val="55"/>
        </w:rPr>
      </w:pPr>
      <w:bookmarkStart w:name="" w:id="3391"/>
      <w:r>
        <w:rPr>
          <w:rFonts w:ascii="宋体" w:hAnsi="宋体" w:cs="宋体" w:eastAsia="宋体"/>
          <w:sz w:val="55"/>
          <w:spacing w:val="0"/>
          <w:color w:val="000000"/>
          <w:b w:val="off"/>
          <w:i w:val="off"/>
        </w:rPr>
        <w:t>应该帮助人去更多地体会与有生物、无生物体系的紧密联</w:t>
      </w:r>
      <w:r>
        <w:rPr>
          <w:rFonts w:ascii="宋体" w:hAnsi="宋体" w:cs="宋体" w:eastAsia="宋体"/>
          <w:sz w:val="55"/>
          <w:spacing w:val="0"/>
          <w:color w:val="000000"/>
          <w:b w:val="off"/>
          <w:i w:val="off"/>
        </w:rPr>
        <w:t>系，面对它们，创造的心灵会感受到十分的谦卑、十分的敬重。</w:t>
      </w:r>
      <w:r>
        <w:rPr>
          <w:rFonts w:ascii="宋体" w:hAnsi="宋体" w:cs="宋体" w:eastAsia="宋体"/>
          <w:sz w:val="55"/>
          <w:spacing w:val="0"/>
          <w:color w:val="000000"/>
          <w:b w:val="off"/>
          <w:i w:val="off"/>
        </w:rPr>
        <w:t>要实现这一点，可充分利用工业社会留给个人的一切机会，去证</w:t>
      </w:r>
      <w:r>
        <w:rPr>
          <w:rFonts w:ascii="宋体" w:hAnsi="宋体" w:cs="宋体" w:eastAsia="宋体"/>
          <w:sz w:val="55"/>
          <w:spacing w:val="0"/>
          <w:color w:val="000000"/>
          <w:b w:val="off"/>
          <w:i w:val="off"/>
        </w:rPr>
        <w:t>明自己是创造者；也可通过向自己揭示自己原先不知道但人确</w:t>
      </w:r>
      <w:r>
        <w:rPr>
          <w:rFonts w:ascii="宋体" w:hAnsi="宋体" w:cs="宋体" w:eastAsia="宋体"/>
          <w:sz w:val="55"/>
          <w:spacing w:val="0"/>
          <w:color w:val="000000"/>
          <w:b w:val="off"/>
          <w:i w:val="off"/>
        </w:rPr>
        <w:t>实是其中的一个创造者的那些事物(如，作为一个说话的主体)。</w:t>
      </w:r>
      <w:bookmarkEnd w:id="3391"/>
    </w:p>
    <w:p>
      <w:pPr>
        <w:pageBreakBefore w:val="off"/>
        <w:tabs/>
        <w:wordWrap w:val="off"/>
        <w:spacing w:before="0" w:after="0" w:line="920" w:lineRule="atLeast"/>
        <w:ind w:left="60" w:right="0" w:firstLine="1160"/>
        <w:jc w:val="both"/>
        <w:textAlignment w:val="baseline"/>
        <w:rPr>
          <w:sz w:val="55"/>
        </w:rPr>
      </w:pPr>
      <w:bookmarkStart w:name="" w:id="3392"/>
      <w:r>
        <w:rPr>
          <w:rFonts w:ascii="宋体" w:hAnsi="宋体" w:cs="宋体" w:eastAsia="宋体"/>
          <w:sz w:val="55"/>
          <w:spacing w:val="0"/>
          <w:color w:val="000000"/>
          <w:b w:val="off"/>
          <w:i w:val="off"/>
        </w:rPr>
        <w:t>2.给科学以优先性，例如历史学、考古学，以及一切在经验</w:t>
      </w:r>
      <w:r>
        <w:rPr>
          <w:rFonts w:ascii="宋体" w:hAnsi="宋体" w:cs="宋体" w:eastAsia="宋体"/>
          <w:sz w:val="55"/>
          <w:spacing w:val="0"/>
          <w:color w:val="000000"/>
          <w:b w:val="off"/>
          <w:i w:val="off"/>
        </w:rPr>
        <w:t>上和小范围内已经富有成果的、可操作的自然科学，以及那些研</w:t>
      </w:r>
      <w:r>
        <w:rPr>
          <w:rFonts w:ascii="宋体" w:hAnsi="宋体" w:cs="宋体" w:eastAsia="宋体"/>
          <w:sz w:val="55"/>
          <w:spacing w:val="0"/>
          <w:color w:val="000000"/>
          <w:b w:val="off"/>
          <w:i w:val="off"/>
        </w:rPr>
        <w:t>究可感受其真、美的对象和存在的科学。它们有助于人重建他</w:t>
      </w:r>
      <w:r>
        <w:rPr>
          <w:rFonts w:ascii="宋体" w:hAnsi="宋体" w:cs="宋体" w:eastAsia="宋体"/>
          <w:sz w:val="55"/>
          <w:spacing w:val="0"/>
          <w:color w:val="000000"/>
          <w:b w:val="off"/>
          <w:i w:val="off"/>
        </w:rPr>
        <w:t>与世界的关联的网络，并因而为人在无机界、植物、动物以及已</w:t>
      </w:r>
      <w:r>
        <w:rPr>
          <w:rFonts w:ascii="宋体" w:hAnsi="宋体" w:cs="宋体" w:eastAsia="宋体"/>
          <w:sz w:val="55"/>
          <w:spacing w:val="0"/>
          <w:color w:val="000000"/>
          <w:b w:val="off"/>
          <w:i w:val="off"/>
        </w:rPr>
        <w:t>经被过去所客观化了的人自己的自然中，提供多种多样可选择</w:t>
      </w:r>
      <w:r>
        <w:rPr>
          <w:rFonts w:ascii="宋体" w:hAnsi="宋体" w:cs="宋体" w:eastAsia="宋体"/>
          <w:sz w:val="55"/>
          <w:spacing w:val="0"/>
          <w:color w:val="000000"/>
          <w:b w:val="off"/>
          <w:i w:val="off"/>
        </w:rPr>
        <w:t>的“锚泊地”。</w:t>
      </w:r>
      <w:bookmarkEnd w:id="3392"/>
    </w:p>
    <w:p>
      <w:pPr>
        <w:pageBreakBefore w:val="off"/>
        <w:tabs/>
        <w:wordWrap w:val="off"/>
        <w:spacing w:before="0" w:after="0" w:line="920" w:lineRule="atLeast"/>
        <w:ind w:left="60" w:right="20" w:firstLine="1160"/>
        <w:jc w:val="both"/>
        <w:textAlignment w:val="baseline"/>
        <w:rPr>
          <w:sz w:val="55"/>
        </w:rPr>
      </w:pPr>
      <w:bookmarkStart w:name="" w:id="3393"/>
      <w:r>
        <w:rPr>
          <w:rFonts w:ascii="宋体" w:hAnsi="宋体" w:cs="宋体" w:eastAsia="宋体"/>
          <w:sz w:val="55"/>
          <w:spacing w:val="0"/>
          <w:color w:val="000000"/>
          <w:b w:val="off"/>
          <w:i w:val="off"/>
        </w:rPr>
        <w:t>3.把文化大厦纳入一项关于创造和扩大本项目所需之种</w:t>
      </w:r>
      <w:r>
        <w:rPr>
          <w:rFonts w:ascii="宋体" w:hAnsi="宋体" w:cs="宋体" w:eastAsia="宋体"/>
          <w:sz w:val="55"/>
          <w:spacing w:val="0"/>
          <w:color w:val="000000"/>
          <w:b w:val="off"/>
          <w:i w:val="off"/>
        </w:rPr>
        <w:t>种举措的总策略之中，所谓种种举措即：动、植物园，自然保护，</w:t>
      </w:r>
      <w:r>
        <w:rPr>
          <w:rFonts w:ascii="宋体" w:hAnsi="宋体" w:cs="宋体" w:eastAsia="宋体"/>
          <w:sz w:val="55"/>
          <w:spacing w:val="0"/>
          <w:color w:val="000000"/>
          <w:b w:val="off"/>
          <w:i w:val="off"/>
        </w:rPr>
        <w:t>考古学和史前史遗址，城市角落保留地及古代村落的恢复。</w:t>
      </w:r>
      <w:bookmarkEnd w:id="3393"/>
    </w:p>
    <w:p>
      <w:pPr>
        <w:pageBreakBefore w:val="off"/>
        <w:tabs/>
        <w:wordWrap w:val="off"/>
        <w:spacing w:before="340" w:after="0" w:line="660" w:lineRule="atLeast"/>
        <w:ind w:left="0" w:right="1000"/>
        <w:jc w:val="right"/>
        <w:textAlignment w:val="baseline"/>
        <w:rPr>
          <w:sz w:val="49"/>
        </w:rPr>
      </w:pPr>
      <w:bookmarkStart w:name="" w:id="3394"/>
      <w:r>
        <w:rPr>
          <w:rFonts w:ascii="楷体" w:hAnsi="楷体" w:cs="楷体" w:eastAsia="楷体"/>
          <w:sz w:val="49"/>
          <w:spacing w:val="0"/>
          <w:color w:val="000000"/>
          <w:b w:val="off"/>
          <w:i w:val="off"/>
        </w:rPr>
        <w:t>·317·</w:t>
      </w:r>
      <w:bookmarkEnd w:id="3394"/>
    </w:p>
    <w:p>
      <w:r>
        <w:t/>
      </w:r>
    </w:p>
    <w:p>
      <w:pPr>
        <w:sectPr>
          <w:footerReference r:id="rId689"/>
          <w:headerReference r:id="rId690" w:type="default"/>
          <w:type w:val="nextPage"/>
          <w:pgSz w:w="21980" w:h="31680"/>
          <w:pgMar w:left="3040" w:top="2580" w:right="3040" w:bottom="2580" w:header="2280" w:footer="2280"/>
          <w:cols w:num="1"/>
        </w:sectPr>
      </w:pPr>
    </w:p>
    <w:p>
      <w:pPr>
        <w:pageBreakBefore w:val="off"/>
        <w:tabs/>
        <w:wordWrap w:val="off"/>
        <w:spacing w:before="0" w:after="0" w:line="980" w:lineRule="atLeast"/>
        <w:ind w:left="40" w:right="280" w:firstLine="1140"/>
        <w:jc w:val="both"/>
        <w:textAlignment w:val="baseline"/>
        <w:rPr>
          <w:sz w:val="54"/>
        </w:rPr>
      </w:pPr>
      <w:bookmarkStart w:name="" w:id="3395"/>
      <w:r>
        <w:rPr>
          <w:rFonts w:ascii="宋体" w:hAnsi="宋体" w:cs="宋体" w:eastAsia="宋体"/>
          <w:sz w:val="54"/>
          <w:spacing w:val="0"/>
          <w:color w:val="000000"/>
          <w:b w:val="off"/>
          <w:i w:val="off"/>
        </w:rPr>
        <w:t>如果，像可预见的那样，都市生活(尤其是法国的)的发展必</w:t>
      </w:r>
      <w:r>
        <w:rPr>
          <w:rFonts w:ascii="宋体" w:hAnsi="宋体" w:cs="宋体" w:eastAsia="宋体"/>
          <w:sz w:val="54"/>
          <w:spacing w:val="0"/>
          <w:color w:val="000000"/>
          <w:b w:val="off"/>
          <w:i w:val="off"/>
        </w:rPr>
        <w:t>定伴随着农业生产的现代化及一部分乡村人口向都市中心的迁</w:t>
      </w:r>
      <w:r>
        <w:rPr>
          <w:rFonts w:ascii="宋体" w:hAnsi="宋体" w:cs="宋体" w:eastAsia="宋体"/>
          <w:sz w:val="54"/>
          <w:spacing w:val="0"/>
          <w:color w:val="000000"/>
          <w:b w:val="off"/>
          <w:i w:val="off"/>
        </w:rPr>
        <w:t>徙，那么已成无人租赁的土地就可托付给有关负责部门，转变为</w:t>
      </w:r>
      <w:r>
        <w:rPr>
          <w:rFonts w:ascii="宋体" w:hAnsi="宋体" w:cs="宋体" w:eastAsia="宋体"/>
          <w:sz w:val="54"/>
          <w:spacing w:val="0"/>
          <w:color w:val="000000"/>
          <w:b w:val="off"/>
          <w:i w:val="off"/>
        </w:rPr>
        <w:t>自然保留地。这样，就可在城市的边缘创立许多小规模生物站、</w:t>
      </w:r>
      <w:r>
        <w:rPr>
          <w:rFonts w:ascii="宋体" w:hAnsi="宋体" w:cs="宋体" w:eastAsia="宋体"/>
          <w:sz w:val="54"/>
          <w:spacing w:val="0"/>
          <w:color w:val="000000"/>
          <w:b w:val="off"/>
          <w:i w:val="off"/>
        </w:rPr>
        <w:t>考古站。文化大厦便也可以与它们的经营结合起来，置于那些</w:t>
      </w:r>
      <w:r>
        <w:rPr>
          <w:rFonts w:ascii="宋体" w:hAnsi="宋体" w:cs="宋体" w:eastAsia="宋体"/>
          <w:sz w:val="54"/>
          <w:spacing w:val="0"/>
          <w:color w:val="000000"/>
          <w:b w:val="off"/>
          <w:i w:val="off"/>
        </w:rPr>
        <w:t>经管人员的监管下。而经管人员有其组织良好的学会，他们至</w:t>
      </w:r>
      <w:r>
        <w:rPr>
          <w:rFonts w:ascii="宋体" w:hAnsi="宋体" w:cs="宋体" w:eastAsia="宋体"/>
          <w:sz w:val="54"/>
          <w:spacing w:val="0"/>
          <w:color w:val="000000"/>
          <w:b w:val="off"/>
          <w:i w:val="off"/>
        </w:rPr>
        <w:t>少当享受与国家公务员、军人和公司经理同等的待遇。我指的</w:t>
      </w:r>
      <w:r>
        <w:rPr>
          <w:rFonts w:ascii="宋体" w:hAnsi="宋体" w:cs="宋体" w:eastAsia="宋体"/>
          <w:sz w:val="54"/>
          <w:spacing w:val="0"/>
          <w:color w:val="000000"/>
          <w:b w:val="off"/>
          <w:i w:val="off"/>
        </w:rPr>
        <w:t>是史前史分馆主任、历史纪念碑的建筑师、森林主管员。</w:t>
      </w:r>
      <w:bookmarkEnd w:id="3395"/>
    </w:p>
    <w:p>
      <w:pPr>
        <w:pageBreakBefore w:val="off"/>
        <w:tabs/>
        <w:wordWrap w:val="off"/>
        <w:spacing w:before="0" w:after="0" w:line="980" w:lineRule="atLeast"/>
        <w:ind w:left="40" w:right="300" w:firstLine="1140"/>
        <w:jc w:val="both"/>
        <w:textAlignment w:val="baseline"/>
        <w:rPr>
          <w:sz w:val="54"/>
        </w:rPr>
      </w:pPr>
      <w:bookmarkStart w:name="" w:id="3396"/>
      <w:r>
        <w:rPr>
          <w:rFonts w:ascii="宋体" w:hAnsi="宋体" w:cs="宋体" w:eastAsia="宋体"/>
          <w:sz w:val="54"/>
          <w:spacing w:val="0"/>
          <w:color w:val="000000"/>
          <w:b w:val="off"/>
          <w:i w:val="off"/>
        </w:rPr>
        <w:t>这些保留地慢慢会在文化大厦中注入一种竞争，这主要是</w:t>
      </w:r>
      <w:r>
        <w:rPr>
          <w:rFonts w:ascii="宋体" w:hAnsi="宋体" w:cs="宋体" w:eastAsia="宋体"/>
          <w:sz w:val="54"/>
          <w:spacing w:val="0"/>
          <w:color w:val="000000"/>
          <w:b w:val="off"/>
          <w:i w:val="off"/>
        </w:rPr>
        <w:t>由于对知识的趣味、对各种形式的生命的热爱与敬重造成的。</w:t>
      </w:r>
      <w:r>
        <w:rPr>
          <w:rFonts w:ascii="宋体" w:hAnsi="宋体" w:cs="宋体" w:eastAsia="宋体"/>
          <w:sz w:val="54"/>
          <w:spacing w:val="0"/>
          <w:color w:val="000000"/>
          <w:b w:val="off"/>
          <w:i w:val="off"/>
        </w:rPr>
        <w:t>其他的办法也是可以设想的————遗憾的是，也会有些根据不足，</w:t>
      </w:r>
      <w:r>
        <w:rPr>
          <w:rFonts w:ascii="宋体" w:hAnsi="宋体" w:cs="宋体" w:eastAsia="宋体"/>
          <w:sz w:val="54"/>
          <w:spacing w:val="0"/>
          <w:color w:val="000000"/>
          <w:b w:val="off"/>
          <w:i w:val="off"/>
        </w:rPr>
        <w:t>有同样局限的设想。然而经过多种尝试，人们总会指向同一个</w:t>
      </w:r>
      <w:r>
        <w:rPr>
          <w:rFonts w:ascii="宋体" w:hAnsi="宋体" w:cs="宋体" w:eastAsia="宋体"/>
          <w:sz w:val="54"/>
          <w:spacing w:val="0"/>
          <w:color w:val="000000"/>
          <w:b w:val="off"/>
          <w:i w:val="off"/>
        </w:rPr>
        <w:t>目标：建立一个足以抗衡的体系，在此基础上有望建立起现在与</w:t>
      </w:r>
      <w:r>
        <w:rPr>
          <w:rFonts w:ascii="宋体" w:hAnsi="宋体" w:cs="宋体" w:eastAsia="宋体"/>
          <w:sz w:val="54"/>
          <w:spacing w:val="0"/>
          <w:color w:val="000000"/>
          <w:b w:val="off"/>
          <w:i w:val="off"/>
        </w:rPr>
        <w:t>过去、变化与稳定、失去根子的城市人与世界持久真理之间的更</w:t>
      </w:r>
      <w:r>
        <w:rPr>
          <w:rFonts w:ascii="宋体" w:hAnsi="宋体" w:cs="宋体" w:eastAsia="宋体"/>
          <w:sz w:val="54"/>
          <w:spacing w:val="0"/>
          <w:color w:val="000000"/>
          <w:b w:val="off"/>
          <w:i w:val="off"/>
        </w:rPr>
        <w:t>好的平衡。</w:t>
      </w:r>
      <w:bookmarkEnd w:id="3396"/>
    </w:p>
    <w:p>
      <w:pPr>
        <w:pageBreakBefore w:val="off"/>
        <w:tabs/>
        <w:wordWrap w:val="off"/>
        <w:spacing w:before="0" w:after="0" w:line="860" w:lineRule="exact"/>
        <w:ind w:left="0" w:right="0"/>
        <w:jc w:val="both"/>
        <w:textAlignment w:val="baseline"/>
        <w:rPr>
          <w:sz w:val="75"/>
        </w:rPr>
      </w:pPr>
      <w:bookmarkStart w:name="" w:id="3397"/>
      <w:r>
        <w:rPr>
          <w:rFonts w:ascii="宋体" w:hAnsi="宋体" w:cs="宋体" w:eastAsia="宋体"/>
          <w:sz w:val="75"/>
          <w:spacing w:val="0"/>
          <w:color w:val="000000"/>
          <w:b w:val="off"/>
          <w:i w:val="off"/>
        </w:rPr>
        <w:t/>
      </w:r>
      <w:bookmarkEnd w:id="3397"/>
    </w:p>
    <w:p>
      <w:pPr>
        <w:pageBreakBefore w:val="off"/>
        <w:tabs/>
        <w:wordWrap w:val="off"/>
        <w:spacing w:before="0" w:after="0" w:line="1020" w:lineRule="atLeast"/>
        <w:ind w:left="4580" w:right="0"/>
        <w:jc w:val="both"/>
        <w:textAlignment w:val="baseline"/>
        <w:rPr>
          <w:sz w:val="75"/>
        </w:rPr>
      </w:pPr>
      <w:bookmarkStart w:name="" w:id="3398"/>
      <w:r>
        <w:rPr>
          <w:rFonts w:ascii="仿宋" w:hAnsi="仿宋" w:cs="仿宋" w:eastAsia="仿宋"/>
          <w:sz w:val="75"/>
          <w:spacing w:val="0"/>
          <w:color w:val="000000"/>
          <w:b w:val="off"/>
          <w:i w:val="off"/>
        </w:rPr>
        <w:t>我们时代的见证人①</w:t>
      </w:r>
      <w:bookmarkEnd w:id="3398"/>
    </w:p>
    <w:p>
      <w:pPr>
        <w:pageBreakBefore w:val="off"/>
        <w:tabs/>
        <w:wordWrap w:val="off"/>
        <w:spacing w:before="0" w:after="0" w:line="860" w:lineRule="exact"/>
        <w:ind w:left="0" w:right="0"/>
        <w:jc w:val="both"/>
        <w:textAlignment w:val="baseline"/>
        <w:rPr>
          <w:sz w:val="75"/>
        </w:rPr>
      </w:pPr>
      <w:bookmarkStart w:name="" w:id="3399"/>
      <w:r>
        <w:rPr>
          <w:rFonts w:ascii="宋体" w:hAnsi="宋体" w:cs="宋体" w:eastAsia="宋体"/>
          <w:sz w:val="75"/>
          <w:spacing w:val="0"/>
          <w:color w:val="000000"/>
          <w:b w:val="off"/>
          <w:i w:val="off"/>
        </w:rPr>
        <w:t/>
      </w:r>
      <w:bookmarkEnd w:id="3399"/>
    </w:p>
    <w:p>
      <w:pPr>
        <w:pageBreakBefore w:val="off"/>
        <w:tabs/>
        <w:wordWrap w:val="off"/>
        <w:spacing w:before="0" w:after="0" w:line="740" w:lineRule="atLeast"/>
        <w:ind w:left="40" w:right="0"/>
        <w:jc w:val="both"/>
        <w:textAlignment w:val="baseline"/>
        <w:rPr>
          <w:sz w:val="55"/>
        </w:rPr>
      </w:pPr>
      <w:bookmarkStart w:name="" w:id="3400"/>
      <w:r>
        <w:rPr>
          <w:rFonts w:ascii="宋体" w:hAnsi="宋体" w:cs="宋体" w:eastAsia="宋体"/>
          <w:sz w:val="55"/>
          <w:spacing w:val="0"/>
          <w:color w:val="000000"/>
          <w:b w:val="off"/>
          <w:i w:val="off"/>
        </w:rPr>
        <w:t>亲爱的先生：</w:t>
      </w:r>
      <w:bookmarkEnd w:id="3400"/>
    </w:p>
    <w:p>
      <w:pPr>
        <w:pageBreakBefore w:val="off"/>
        <w:tabs/>
        <w:wordWrap w:val="off"/>
        <w:spacing w:before="0" w:after="0" w:line="980" w:lineRule="atLeast"/>
        <w:ind w:left="40" w:right="280" w:firstLine="1140"/>
        <w:jc w:val="both"/>
        <w:textAlignment w:val="baseline"/>
        <w:rPr>
          <w:sz w:val="54"/>
        </w:rPr>
      </w:pPr>
      <w:bookmarkStart w:name="" w:id="3401"/>
      <w:r>
        <w:rPr>
          <w:rFonts w:ascii="宋体" w:hAnsi="宋体" w:cs="宋体" w:eastAsia="宋体"/>
          <w:sz w:val="54"/>
          <w:spacing w:val="0"/>
          <w:color w:val="000000"/>
          <w:b w:val="off"/>
          <w:i w:val="off"/>
        </w:rPr>
        <w:t>我欲把行将消失的一些东西加入到你的时间上有大跨度、</w:t>
      </w:r>
      <w:r>
        <w:rPr>
          <w:rFonts w:ascii="宋体" w:hAnsi="宋体" w:cs="宋体" w:eastAsia="宋体"/>
          <w:sz w:val="54"/>
          <w:spacing w:val="0"/>
          <w:color w:val="000000"/>
          <w:b w:val="off"/>
          <w:i w:val="off"/>
        </w:rPr>
        <w:t>与最新的“原始”社会有关的证物中去：即将被人消灭的植物与</w:t>
      </w:r>
      <w:r>
        <w:rPr>
          <w:rFonts w:ascii="宋体" w:hAnsi="宋体" w:cs="宋体" w:eastAsia="宋体"/>
          <w:sz w:val="54"/>
          <w:spacing w:val="0"/>
          <w:color w:val="000000"/>
          <w:b w:val="off"/>
          <w:i w:val="off"/>
        </w:rPr>
        <w:t>动物种类的样本；还没有被工业废弃物污染过的空气和水的取</w:t>
      </w:r>
      <w:r>
        <w:rPr>
          <w:rFonts w:ascii="宋体" w:hAnsi="宋体" w:cs="宋体" w:eastAsia="宋体"/>
          <w:sz w:val="54"/>
          <w:spacing w:val="0"/>
          <w:color w:val="000000"/>
          <w:b w:val="off"/>
          <w:i w:val="off"/>
        </w:rPr>
        <w:t>样，行将为民用和军用设施所毁损的场所的招贴图片。</w:t>
      </w:r>
      <w:bookmarkEnd w:id="3401"/>
    </w:p>
    <w:p>
      <w:pPr>
        <w:pageBreakBefore w:val="off"/>
        <w:tabs/>
        <w:wordWrap w:val="off"/>
        <w:spacing w:before="0" w:after="0" w:line="980" w:lineRule="atLeast"/>
        <w:ind w:left="1180" w:right="0"/>
        <w:jc w:val="both"/>
        <w:textAlignment w:val="baseline"/>
        <w:rPr>
          <w:sz w:val="54"/>
        </w:rPr>
      </w:pPr>
      <w:bookmarkStart w:name="" w:id="3402"/>
      <w:r>
        <w:rPr>
          <w:rFonts w:ascii="宋体" w:hAnsi="宋体" w:cs="宋体" w:eastAsia="宋体"/>
          <w:sz w:val="54"/>
          <w:spacing w:val="0"/>
          <w:color w:val="000000"/>
          <w:b w:val="off"/>
          <w:i w:val="off"/>
        </w:rPr>
        <w:t>25个箱子当然是不够的！但是，要去决定过去20年里有</w:t>
      </w:r>
      <w:bookmarkEnd w:id="3402"/>
    </w:p>
    <w:p>
      <w:pPr>
        <w:pageBreakBefore w:val="off"/>
        <w:tabs/>
        <w:wordWrap w:val="off"/>
        <w:spacing w:before="0" w:after="0" w:line="980" w:lineRule="atLeast"/>
        <w:ind w:left="100" w:right="0"/>
        <w:jc w:val="both"/>
        <w:textAlignment w:val="baseline"/>
        <w:rPr>
          <w:sz w:val="54"/>
        </w:rPr>
      </w:pPr>
      <w:bookmarkStart w:name="" w:id="3403"/>
      <w:r>
        <w:rPr>
          <w:rFonts w:ascii="宋体" w:hAnsi="宋体" w:cs="宋体" w:eastAsia="宋体"/>
          <w:sz w:val="54"/>
          <w:spacing w:val="0"/>
          <w:color w:val="000000"/>
          <w:u w:val="single"/>
          <w:b w:val="off"/>
          <w:i w:val="off"/>
        </w:rPr>
        <w:t xml:space="preserve">              </w:t>
      </w:r>
      <w:bookmarkEnd w:id="3403"/>
    </w:p>
    <w:p>
      <w:pPr>
        <w:pageBreakBefore w:val="off"/>
        <w:tabs/>
        <w:wordWrap w:val="off"/>
        <w:spacing w:before="380" w:after="0" w:line="580" w:lineRule="atLeast"/>
        <w:ind w:left="40" w:right="300" w:firstLine="860"/>
        <w:jc w:val="both"/>
        <w:textAlignment w:val="baseline"/>
        <w:rPr>
          <w:sz w:val="42"/>
        </w:rPr>
      </w:pPr>
      <w:bookmarkStart w:name="" w:id="3404"/>
      <w:r>
        <w:rPr>
          <w:rFonts w:ascii="宋体" w:hAnsi="宋体" w:cs="宋体" w:eastAsia="宋体"/>
          <w:sz w:val="42"/>
          <w:spacing w:val="0"/>
          <w:color w:val="000000"/>
          <w:b w:val="off"/>
          <w:i w:val="off"/>
        </w:rPr>
        <w:t>①  让·帕拉斯图(Jean Prasteau)曾向各界人士征集近20年来的事实、发现、发</w:t>
      </w:r>
      <w:r>
        <w:rPr>
          <w:rFonts w:ascii="宋体" w:hAnsi="宋体" w:cs="宋体" w:eastAsia="宋体"/>
          <w:sz w:val="42"/>
          <w:spacing w:val="0"/>
          <w:color w:val="000000"/>
          <w:b w:val="off"/>
          <w:i w:val="off"/>
        </w:rPr>
        <w:t>明、书籍、图画及其有关证据，他们将包装进一家仓储室的25只箱子内，埋于巴黎某</w:t>
      </w:r>
      <w:r>
        <w:rPr>
          <w:rFonts w:ascii="宋体" w:hAnsi="宋体" w:cs="宋体" w:eastAsia="宋体"/>
          <w:sz w:val="42"/>
          <w:spacing w:val="0"/>
          <w:color w:val="000000"/>
          <w:b w:val="off"/>
          <w:i w:val="off"/>
        </w:rPr>
        <w:t>地，以待3000年的考古学家。</w:t>
      </w:r>
      <w:bookmarkEnd w:id="3404"/>
    </w:p>
    <w:p>
      <w:pPr>
        <w:pageBreakBefore w:val="off"/>
        <w:tabs/>
        <w:wordWrap w:val="off"/>
        <w:spacing w:before="340" w:after="0" w:line="660" w:lineRule="atLeast"/>
        <w:ind w:left="940" w:right="0"/>
        <w:jc w:val="both"/>
        <w:textAlignment w:val="baseline"/>
        <w:rPr>
          <w:sz w:val="48"/>
        </w:rPr>
      </w:pPr>
      <w:bookmarkStart w:name="" w:id="3405"/>
      <w:r>
        <w:rPr>
          <w:rFonts w:ascii="楷体" w:hAnsi="楷体" w:cs="楷体" w:eastAsia="楷体"/>
          <w:sz w:val="48"/>
          <w:spacing w:val="0"/>
          <w:color w:val="000000"/>
          <w:b w:val="off"/>
          <w:i w:val="off"/>
        </w:rPr>
        <w:t>·318·</w:t>
      </w:r>
      <w:bookmarkEnd w:id="3405"/>
    </w:p>
    <w:p>
      <w:r>
        <w:t/>
      </w:r>
    </w:p>
    <w:p>
      <w:pPr>
        <w:sectPr>
          <w:footerReference r:id="rId691"/>
          <w:headerReference r:id="rId692" w:type="default"/>
          <w:type w:val="nextPage"/>
          <w:pgSz w:w="21980" w:h="31680"/>
          <w:pgMar w:left="2900" w:top="2620" w:right="2900" w:bottom="2620" w:header="2320" w:footer="2320"/>
          <w:cols w:num="1"/>
        </w:sectPr>
      </w:pPr>
    </w:p>
    <w:p>
      <w:pPr>
        <w:pageBreakBefore w:val="off"/>
        <w:tabs/>
        <w:wordWrap w:val="off"/>
        <w:spacing w:before="0" w:after="0" w:line="1040" w:lineRule="atLeast"/>
        <w:ind w:left="40" w:right="0" w:hanging="20"/>
        <w:jc w:val="both"/>
        <w:textAlignment w:val="baseline"/>
        <w:rPr>
          <w:sz w:val="57"/>
        </w:rPr>
      </w:pPr>
      <w:bookmarkStart w:name="" w:id="3406"/>
      <w:r>
        <w:rPr>
          <w:rFonts w:ascii="宋体" w:hAnsi="宋体" w:cs="宋体" w:eastAsia="宋体"/>
          <w:sz w:val="57"/>
          <w:spacing w:val="0"/>
          <w:color w:val="000000"/>
          <w:b w:val="off"/>
          <w:i w:val="off"/>
        </w:rPr>
        <w:t>哪些文学艺术的作品值得保存到千年之后，是肯定要犯错误的。</w:t>
      </w:r>
      <w:r>
        <w:rPr>
          <w:rFonts w:ascii="宋体" w:hAnsi="宋体" w:cs="宋体" w:eastAsia="宋体"/>
          <w:sz w:val="57"/>
          <w:spacing w:val="0"/>
          <w:color w:val="000000"/>
          <w:b w:val="off"/>
          <w:i w:val="off"/>
        </w:rPr>
        <w:t>要唤起很久以后的人们注意他们将视为敝屣的科学理论和设</w:t>
      </w:r>
      <w:r>
        <w:rPr>
          <w:rFonts w:ascii="宋体" w:hAnsi="宋体" w:cs="宋体" w:eastAsia="宋体"/>
          <w:sz w:val="57"/>
          <w:spacing w:val="0"/>
          <w:color w:val="000000"/>
          <w:b w:val="off"/>
          <w:i w:val="off"/>
        </w:rPr>
        <w:t>备，也不免显得我们太狂妄，且是无效的。</w:t>
      </w:r>
      <w:bookmarkEnd w:id="3406"/>
    </w:p>
    <w:p>
      <w:pPr>
        <w:pageBreakBefore w:val="off"/>
        <w:tabs/>
        <w:wordWrap w:val="off"/>
        <w:spacing w:before="0" w:after="0" w:line="1040" w:lineRule="atLeast"/>
        <w:ind w:left="20" w:right="0" w:firstLine="1140"/>
        <w:jc w:val="both"/>
        <w:textAlignment w:val="baseline"/>
        <w:rPr>
          <w:sz w:val="57"/>
        </w:rPr>
      </w:pPr>
      <w:bookmarkStart w:name="" w:id="3407"/>
      <w:r>
        <w:rPr>
          <w:rFonts w:ascii="宋体" w:hAnsi="宋体" w:cs="宋体" w:eastAsia="宋体"/>
          <w:sz w:val="57"/>
          <w:spacing w:val="0"/>
          <w:color w:val="000000"/>
          <w:b w:val="off"/>
          <w:i w:val="off"/>
        </w:rPr>
        <w:t>较好的是给他们留下一些证据，证明有许多东西由于我们</w:t>
      </w:r>
      <w:r>
        <w:rPr>
          <w:rFonts w:ascii="宋体" w:hAnsi="宋体" w:cs="宋体" w:eastAsia="宋体"/>
          <w:sz w:val="57"/>
          <w:spacing w:val="0"/>
          <w:color w:val="000000"/>
          <w:b w:val="off"/>
          <w:i w:val="off"/>
        </w:rPr>
        <w:t>这一代与我们后代的过错而使他们再也无法知道了。它们是：</w:t>
      </w:r>
      <w:r>
        <w:rPr>
          <w:rFonts w:ascii="宋体" w:hAnsi="宋体" w:cs="宋体" w:eastAsia="宋体"/>
          <w:sz w:val="57"/>
          <w:spacing w:val="0"/>
          <w:color w:val="000000"/>
          <w:b w:val="off"/>
          <w:i w:val="off"/>
        </w:rPr>
        <w:t>纯净的生存环境，生物的多种多样性，优美的自然和高雅的人。</w:t>
      </w:r>
      <w:bookmarkEnd w:id="3407"/>
    </w:p>
    <w:p>
      <w:pPr>
        <w:pageBreakBefore w:val="off"/>
        <w:tabs/>
        <w:wordWrap w:val="off"/>
        <w:spacing w:before="0" w:after="0" w:line="1040" w:lineRule="exact"/>
        <w:ind w:left="0" w:right="0"/>
        <w:jc w:val="both"/>
        <w:textAlignment w:val="baseline"/>
        <w:rPr>
          <w:sz w:val="57"/>
        </w:rPr>
      </w:pPr>
      <w:bookmarkStart w:name="" w:id="3408"/>
      <w:r>
        <w:rPr>
          <w:rFonts w:ascii="宋体" w:hAnsi="宋体" w:cs="宋体" w:eastAsia="宋体"/>
          <w:sz w:val="57"/>
          <w:spacing w:val="0"/>
          <w:color w:val="000000"/>
          <w:b w:val="off"/>
          <w:i w:val="off"/>
        </w:rPr>
        <w:t/>
      </w:r>
      <w:bookmarkEnd w:id="3408"/>
    </w:p>
    <w:p>
      <w:pPr>
        <w:pageBreakBefore w:val="off"/>
        <w:tabs/>
        <w:wordWrap w:val="off"/>
        <w:spacing w:before="0" w:after="0" w:line="1040" w:lineRule="exact"/>
        <w:ind w:left="0" w:right="0"/>
        <w:jc w:val="both"/>
        <w:textAlignment w:val="baseline"/>
        <w:rPr>
          <w:sz w:val="57"/>
        </w:rPr>
      </w:pPr>
      <w:bookmarkStart w:name="" w:id="3409"/>
      <w:r>
        <w:rPr>
          <w:rFonts w:ascii="宋体" w:hAnsi="宋体" w:cs="宋体" w:eastAsia="宋体"/>
          <w:sz w:val="57"/>
          <w:spacing w:val="0"/>
          <w:color w:val="000000"/>
          <w:b w:val="off"/>
          <w:i w:val="off"/>
        </w:rPr>
        <w:t/>
      </w:r>
      <w:bookmarkEnd w:id="3409"/>
    </w:p>
    <w:p>
      <w:pPr>
        <w:pageBreakBefore w:val="off"/>
        <w:tabs/>
        <w:wordWrap w:val="off"/>
        <w:spacing w:before="0" w:after="0" w:line="1040" w:lineRule="exact"/>
        <w:ind w:left="0" w:right="0"/>
        <w:jc w:val="both"/>
        <w:textAlignment w:val="baseline"/>
        <w:rPr>
          <w:sz w:val="57"/>
        </w:rPr>
      </w:pPr>
      <w:bookmarkStart w:name="" w:id="3410"/>
      <w:r>
        <w:rPr>
          <w:rFonts w:ascii="宋体" w:hAnsi="宋体" w:cs="宋体" w:eastAsia="宋体"/>
          <w:sz w:val="57"/>
          <w:spacing w:val="0"/>
          <w:color w:val="000000"/>
          <w:b w:val="off"/>
          <w:i w:val="off"/>
        </w:rPr>
        <w:t/>
      </w:r>
      <w:bookmarkEnd w:id="3410"/>
    </w:p>
    <w:p>
      <w:pPr>
        <w:pageBreakBefore w:val="off"/>
        <w:tabs/>
        <w:wordWrap w:val="off"/>
        <w:spacing w:before="0" w:after="0" w:line="1040" w:lineRule="exact"/>
        <w:ind w:left="0" w:right="0"/>
        <w:jc w:val="both"/>
        <w:textAlignment w:val="baseline"/>
        <w:rPr>
          <w:sz w:val="57"/>
        </w:rPr>
      </w:pPr>
      <w:bookmarkStart w:name="" w:id="3411"/>
      <w:r>
        <w:rPr>
          <w:rFonts w:ascii="宋体" w:hAnsi="宋体" w:cs="宋体" w:eastAsia="宋体"/>
          <w:sz w:val="57"/>
          <w:spacing w:val="0"/>
          <w:color w:val="000000"/>
          <w:b w:val="off"/>
          <w:i w:val="off"/>
        </w:rPr>
        <w:t/>
      </w:r>
      <w:bookmarkEnd w:id="3411"/>
    </w:p>
    <w:p>
      <w:pPr>
        <w:pageBreakBefore w:val="off"/>
        <w:tabs/>
        <w:wordWrap w:val="off"/>
        <w:spacing w:before="0" w:after="0" w:line="1040" w:lineRule="exact"/>
        <w:ind w:left="0" w:right="0"/>
        <w:jc w:val="both"/>
        <w:textAlignment w:val="baseline"/>
        <w:rPr>
          <w:sz w:val="57"/>
        </w:rPr>
      </w:pPr>
      <w:bookmarkStart w:name="" w:id="3412"/>
      <w:r>
        <w:rPr>
          <w:rFonts w:ascii="宋体" w:hAnsi="宋体" w:cs="宋体" w:eastAsia="宋体"/>
          <w:sz w:val="57"/>
          <w:spacing w:val="0"/>
          <w:color w:val="000000"/>
          <w:b w:val="off"/>
          <w:i w:val="off"/>
        </w:rPr>
        <w:t/>
      </w:r>
      <w:bookmarkEnd w:id="3412"/>
    </w:p>
    <w:p>
      <w:pPr>
        <w:pageBreakBefore w:val="off"/>
        <w:tabs/>
        <w:wordWrap w:val="off"/>
        <w:spacing w:before="0" w:after="0" w:line="1040" w:lineRule="exact"/>
        <w:ind w:left="0" w:right="0"/>
        <w:jc w:val="both"/>
        <w:textAlignment w:val="baseline"/>
        <w:rPr>
          <w:sz w:val="57"/>
        </w:rPr>
      </w:pPr>
      <w:bookmarkStart w:name="" w:id="3413"/>
      <w:r>
        <w:rPr>
          <w:rFonts w:ascii="宋体" w:hAnsi="宋体" w:cs="宋体" w:eastAsia="宋体"/>
          <w:sz w:val="57"/>
          <w:spacing w:val="0"/>
          <w:color w:val="000000"/>
          <w:b w:val="off"/>
          <w:i w:val="off"/>
        </w:rPr>
        <w:t/>
      </w:r>
      <w:bookmarkEnd w:id="3413"/>
    </w:p>
    <w:p>
      <w:pPr>
        <w:pageBreakBefore w:val="off"/>
        <w:tabs/>
        <w:wordWrap w:val="off"/>
        <w:spacing w:before="0" w:after="0" w:line="1040" w:lineRule="exact"/>
        <w:ind w:left="0" w:right="0"/>
        <w:jc w:val="both"/>
        <w:textAlignment w:val="baseline"/>
        <w:rPr>
          <w:sz w:val="57"/>
        </w:rPr>
      </w:pPr>
      <w:bookmarkStart w:name="" w:id="3414"/>
      <w:r>
        <w:rPr>
          <w:rFonts w:ascii="宋体" w:hAnsi="宋体" w:cs="宋体" w:eastAsia="宋体"/>
          <w:sz w:val="57"/>
          <w:spacing w:val="0"/>
          <w:color w:val="000000"/>
          <w:b w:val="off"/>
          <w:i w:val="off"/>
        </w:rPr>
        <w:t/>
      </w:r>
      <w:bookmarkEnd w:id="3414"/>
    </w:p>
    <w:p>
      <w:pPr>
        <w:pageBreakBefore w:val="off"/>
        <w:tabs/>
        <w:wordWrap w:val="off"/>
        <w:spacing w:before="0" w:after="0" w:line="1040" w:lineRule="exact"/>
        <w:ind w:left="0" w:right="0"/>
        <w:jc w:val="both"/>
        <w:textAlignment w:val="baseline"/>
        <w:rPr>
          <w:sz w:val="57"/>
        </w:rPr>
      </w:pPr>
      <w:bookmarkStart w:name="" w:id="3415"/>
      <w:r>
        <w:rPr>
          <w:rFonts w:ascii="宋体" w:hAnsi="宋体" w:cs="宋体" w:eastAsia="宋体"/>
          <w:sz w:val="57"/>
          <w:spacing w:val="0"/>
          <w:color w:val="000000"/>
          <w:b w:val="off"/>
          <w:i w:val="off"/>
        </w:rPr>
        <w:t/>
      </w:r>
      <w:bookmarkEnd w:id="3415"/>
    </w:p>
    <w:p>
      <w:pPr>
        <w:pageBreakBefore w:val="off"/>
        <w:tabs/>
        <w:wordWrap w:val="off"/>
        <w:spacing w:before="0" w:after="0" w:line="1040" w:lineRule="exact"/>
        <w:ind w:left="0" w:right="0"/>
        <w:jc w:val="both"/>
        <w:textAlignment w:val="baseline"/>
        <w:rPr>
          <w:sz w:val="57"/>
        </w:rPr>
      </w:pPr>
      <w:bookmarkStart w:name="" w:id="3416"/>
      <w:r>
        <w:rPr>
          <w:rFonts w:ascii="宋体" w:hAnsi="宋体" w:cs="宋体" w:eastAsia="宋体"/>
          <w:sz w:val="57"/>
          <w:spacing w:val="0"/>
          <w:color w:val="000000"/>
          <w:b w:val="off"/>
          <w:i w:val="off"/>
        </w:rPr>
        <w:t/>
      </w:r>
      <w:bookmarkEnd w:id="3416"/>
    </w:p>
    <w:p>
      <w:pPr>
        <w:pageBreakBefore w:val="off"/>
        <w:tabs/>
        <w:wordWrap w:val="off"/>
        <w:spacing w:before="0" w:after="0" w:line="1040" w:lineRule="exact"/>
        <w:ind w:left="0" w:right="0"/>
        <w:jc w:val="both"/>
        <w:textAlignment w:val="baseline"/>
        <w:rPr>
          <w:sz w:val="57"/>
        </w:rPr>
      </w:pPr>
      <w:bookmarkStart w:name="" w:id="3417"/>
      <w:r>
        <w:rPr>
          <w:rFonts w:ascii="宋体" w:hAnsi="宋体" w:cs="宋体" w:eastAsia="宋体"/>
          <w:sz w:val="57"/>
          <w:spacing w:val="0"/>
          <w:color w:val="000000"/>
          <w:b w:val="off"/>
          <w:i w:val="off"/>
        </w:rPr>
        <w:t/>
      </w:r>
      <w:bookmarkEnd w:id="3417"/>
    </w:p>
    <w:p>
      <w:pPr>
        <w:pageBreakBefore w:val="off"/>
        <w:tabs/>
        <w:wordWrap w:val="off"/>
        <w:spacing w:before="0" w:after="0" w:line="1040" w:lineRule="exact"/>
        <w:ind w:left="0" w:right="0"/>
        <w:jc w:val="both"/>
        <w:textAlignment w:val="baseline"/>
        <w:rPr>
          <w:sz w:val="57"/>
        </w:rPr>
      </w:pPr>
      <w:bookmarkStart w:name="" w:id="3418"/>
      <w:r>
        <w:rPr>
          <w:rFonts w:ascii="宋体" w:hAnsi="宋体" w:cs="宋体" w:eastAsia="宋体"/>
          <w:sz w:val="57"/>
          <w:spacing w:val="0"/>
          <w:color w:val="000000"/>
          <w:b w:val="off"/>
          <w:i w:val="off"/>
        </w:rPr>
        <w:t/>
      </w:r>
      <w:bookmarkEnd w:id="3418"/>
    </w:p>
    <w:p>
      <w:pPr>
        <w:pageBreakBefore w:val="off"/>
        <w:tabs/>
        <w:wordWrap w:val="off"/>
        <w:spacing w:before="0" w:after="0" w:line="1040" w:lineRule="exact"/>
        <w:ind w:left="0" w:right="0"/>
        <w:jc w:val="both"/>
        <w:textAlignment w:val="baseline"/>
        <w:rPr>
          <w:sz w:val="57"/>
        </w:rPr>
      </w:pPr>
      <w:bookmarkStart w:name="" w:id="3419"/>
      <w:r>
        <w:rPr>
          <w:rFonts w:ascii="宋体" w:hAnsi="宋体" w:cs="宋体" w:eastAsia="宋体"/>
          <w:sz w:val="57"/>
          <w:spacing w:val="0"/>
          <w:color w:val="000000"/>
          <w:b w:val="off"/>
          <w:i w:val="off"/>
        </w:rPr>
        <w:t/>
      </w:r>
      <w:bookmarkEnd w:id="3419"/>
    </w:p>
    <w:p>
      <w:pPr>
        <w:pageBreakBefore w:val="off"/>
        <w:tabs/>
        <w:wordWrap w:val="off"/>
        <w:spacing w:before="0" w:after="0" w:line="1040" w:lineRule="exact"/>
        <w:ind w:left="0" w:right="0"/>
        <w:jc w:val="both"/>
        <w:textAlignment w:val="baseline"/>
        <w:rPr>
          <w:sz w:val="57"/>
        </w:rPr>
      </w:pPr>
      <w:bookmarkStart w:name="" w:id="3420"/>
      <w:r>
        <w:rPr>
          <w:rFonts w:ascii="宋体" w:hAnsi="宋体" w:cs="宋体" w:eastAsia="宋体"/>
          <w:sz w:val="57"/>
          <w:spacing w:val="0"/>
          <w:color w:val="000000"/>
          <w:b w:val="off"/>
          <w:i w:val="off"/>
        </w:rPr>
        <w:t/>
      </w:r>
      <w:bookmarkEnd w:id="3420"/>
    </w:p>
    <w:p>
      <w:pPr>
        <w:pageBreakBefore w:val="off"/>
        <w:tabs/>
        <w:wordWrap w:val="off"/>
        <w:spacing w:before="0" w:after="0" w:line="1040" w:lineRule="exact"/>
        <w:ind w:left="0" w:right="0"/>
        <w:jc w:val="both"/>
        <w:textAlignment w:val="baseline"/>
        <w:rPr>
          <w:sz w:val="57"/>
        </w:rPr>
      </w:pPr>
      <w:bookmarkStart w:name="" w:id="3421"/>
      <w:r>
        <w:rPr>
          <w:rFonts w:ascii="宋体" w:hAnsi="宋体" w:cs="宋体" w:eastAsia="宋体"/>
          <w:sz w:val="57"/>
          <w:spacing w:val="0"/>
          <w:color w:val="000000"/>
          <w:b w:val="off"/>
          <w:i w:val="off"/>
        </w:rPr>
        <w:t/>
      </w:r>
      <w:bookmarkEnd w:id="3421"/>
    </w:p>
    <w:p>
      <w:pPr>
        <w:pageBreakBefore w:val="off"/>
        <w:tabs/>
        <w:wordWrap w:val="off"/>
        <w:spacing w:before="0" w:after="0" w:line="1040" w:lineRule="exact"/>
        <w:ind w:left="0" w:right="0"/>
        <w:jc w:val="both"/>
        <w:textAlignment w:val="baseline"/>
        <w:rPr>
          <w:sz w:val="57"/>
        </w:rPr>
      </w:pPr>
      <w:bookmarkStart w:name="" w:id="3422"/>
      <w:r>
        <w:rPr>
          <w:rFonts w:ascii="宋体" w:hAnsi="宋体" w:cs="宋体" w:eastAsia="宋体"/>
          <w:sz w:val="57"/>
          <w:spacing w:val="0"/>
          <w:color w:val="000000"/>
          <w:b w:val="off"/>
          <w:i w:val="off"/>
        </w:rPr>
        <w:t/>
      </w:r>
      <w:bookmarkEnd w:id="3422"/>
    </w:p>
    <w:p>
      <w:pPr>
        <w:pageBreakBefore w:val="off"/>
        <w:tabs/>
        <w:wordWrap w:val="off"/>
        <w:spacing w:before="0" w:after="0" w:line="1040" w:lineRule="exact"/>
        <w:ind w:left="0" w:right="0"/>
        <w:jc w:val="both"/>
        <w:textAlignment w:val="baseline"/>
        <w:rPr>
          <w:sz w:val="57"/>
        </w:rPr>
      </w:pPr>
      <w:bookmarkStart w:name="" w:id="3423"/>
      <w:r>
        <w:rPr>
          <w:rFonts w:ascii="宋体" w:hAnsi="宋体" w:cs="宋体" w:eastAsia="宋体"/>
          <w:sz w:val="57"/>
          <w:spacing w:val="0"/>
          <w:color w:val="000000"/>
          <w:b w:val="off"/>
          <w:i w:val="off"/>
        </w:rPr>
        <w:t/>
      </w:r>
      <w:bookmarkEnd w:id="3423"/>
    </w:p>
    <w:p>
      <w:pPr>
        <w:pageBreakBefore w:val="off"/>
        <w:tabs/>
        <w:wordWrap w:val="off"/>
        <w:spacing w:before="0" w:after="0" w:line="1040" w:lineRule="exact"/>
        <w:ind w:left="0" w:right="0"/>
        <w:jc w:val="both"/>
        <w:textAlignment w:val="baseline"/>
        <w:rPr>
          <w:sz w:val="57"/>
        </w:rPr>
      </w:pPr>
      <w:bookmarkStart w:name="" w:id="3424"/>
      <w:r>
        <w:rPr>
          <w:rFonts w:ascii="宋体" w:hAnsi="宋体" w:cs="宋体" w:eastAsia="宋体"/>
          <w:sz w:val="57"/>
          <w:spacing w:val="0"/>
          <w:color w:val="000000"/>
          <w:b w:val="off"/>
          <w:i w:val="off"/>
        </w:rPr>
        <w:t/>
      </w:r>
      <w:bookmarkEnd w:id="3424"/>
    </w:p>
    <w:p>
      <w:pPr>
        <w:pageBreakBefore w:val="off"/>
        <w:tabs/>
        <w:wordWrap w:val="off"/>
        <w:spacing w:before="0" w:after="0" w:line="1040" w:lineRule="exact"/>
        <w:ind w:left="0" w:right="0"/>
        <w:jc w:val="both"/>
        <w:textAlignment w:val="baseline"/>
        <w:rPr>
          <w:sz w:val="57"/>
        </w:rPr>
      </w:pPr>
      <w:bookmarkStart w:name="" w:id="3425"/>
      <w:r>
        <w:rPr>
          <w:rFonts w:ascii="宋体" w:hAnsi="宋体" w:cs="宋体" w:eastAsia="宋体"/>
          <w:sz w:val="57"/>
          <w:spacing w:val="0"/>
          <w:color w:val="000000"/>
          <w:b w:val="off"/>
          <w:i w:val="off"/>
        </w:rPr>
        <w:t/>
      </w:r>
      <w:bookmarkEnd w:id="3425"/>
    </w:p>
    <w:p>
      <w:pPr>
        <w:pageBreakBefore w:val="off"/>
        <w:tabs/>
        <w:wordWrap w:val="off"/>
        <w:spacing w:before="0" w:after="0" w:line="660" w:lineRule="atLeast"/>
        <w:ind w:left="0" w:right="1020"/>
        <w:jc w:val="right"/>
        <w:textAlignment w:val="baseline"/>
        <w:rPr>
          <w:sz w:val="48"/>
        </w:rPr>
      </w:pPr>
      <w:bookmarkStart w:name="" w:id="3426"/>
      <w:r>
        <w:rPr>
          <w:rFonts w:ascii="宋体" w:hAnsi="宋体" w:cs="宋体" w:eastAsia="宋体"/>
          <w:sz w:val="48"/>
          <w:spacing w:val="0"/>
          <w:color w:val="000000"/>
          <w:b w:val="off"/>
          <w:i w:val="off"/>
        </w:rPr>
        <w:t>·319·</w:t>
      </w:r>
      <w:bookmarkEnd w:id="3426"/>
    </w:p>
    <w:p>
      <w:r>
        <w:t/>
      </w:r>
    </w:p>
    <w:p>
      <w:pPr>
        <w:sectPr>
          <w:footerReference r:id="rId693"/>
          <w:headerReference r:id="rId694" w:type="default"/>
          <w:type w:val="nextPage"/>
          <w:pgSz w:w="21980" w:h="31680"/>
          <w:pgMar w:left="3080" w:top="2540" w:right="3080" w:bottom="2540" w:header="2240" w:footer="2240"/>
          <w:cols w:num="1"/>
        </w:sectPr>
      </w:pPr>
    </w:p>
    <w:p>
      <w:pPr>
        <w:pageBreakBefore w:val="off"/>
        <w:tabs/>
        <w:wordWrap w:val="off"/>
        <w:spacing w:before="2680" w:after="0" w:line="900" w:lineRule="atLeast"/>
        <w:ind w:left="0" w:right="0"/>
        <w:jc w:val="center"/>
        <w:textAlignment w:val="baseline"/>
        <w:rPr>
          <w:sz w:val="64"/>
        </w:rPr>
      </w:pPr>
      <w:bookmarkStart w:name="" w:id="3427"/>
      <w:r>
        <w:rPr>
          <w:rFonts w:ascii="宋体" w:hAnsi="宋体" w:cs="宋体" w:eastAsia="宋体"/>
          <w:sz w:val="64"/>
          <w:spacing w:val="0"/>
          <w:color w:val="000000"/>
          <w:b w:val="off"/>
          <w:i w:val="off"/>
        </w:rPr>
        <w:t>第十六章  社会和人类学科</w:t>
      </w:r>
      <w:bookmarkEnd w:id="3427"/>
    </w:p>
    <w:p>
      <w:pPr>
        <w:pageBreakBefore w:val="off"/>
        <w:tabs/>
        <w:wordWrap w:val="off"/>
        <w:spacing w:before="0" w:after="0" w:line="900" w:lineRule="atLeast"/>
        <w:ind w:left="0" w:right="0"/>
        <w:jc w:val="center"/>
        <w:textAlignment w:val="baseline"/>
        <w:rPr>
          <w:sz w:val="64"/>
        </w:rPr>
      </w:pPr>
      <w:bookmarkStart w:name="" w:id="3428"/>
      <w:r>
        <w:rPr>
          <w:rFonts w:ascii="宋体" w:hAnsi="宋体" w:cs="宋体" w:eastAsia="宋体"/>
          <w:sz w:val="64"/>
          <w:spacing w:val="0"/>
          <w:color w:val="000000"/>
          <w:b w:val="off"/>
          <w:i w:val="off"/>
        </w:rPr>
        <w:t>的科学标准①</w:t>
      </w:r>
      <w:bookmarkEnd w:id="3428"/>
    </w:p>
    <w:p>
      <w:pPr>
        <w:pageBreakBefore w:val="off"/>
        <w:tabs/>
        <w:wordWrap w:val="off"/>
        <w:spacing w:before="0" w:after="0" w:line="980" w:lineRule="exact"/>
        <w:ind w:left="0" w:right="0"/>
        <w:jc w:val="center"/>
        <w:textAlignment w:val="baseline"/>
        <w:rPr>
          <w:sz w:val="57"/>
        </w:rPr>
      </w:pPr>
      <w:bookmarkStart w:name="" w:id="3429"/>
      <w:r>
        <w:rPr>
          <w:rFonts w:ascii="宋体" w:hAnsi="宋体" w:cs="宋体" w:eastAsia="宋体"/>
          <w:sz w:val="57"/>
          <w:spacing w:val="0"/>
          <w:color w:val="000000"/>
          <w:b w:val="off"/>
          <w:i w:val="off"/>
        </w:rPr>
        <w:t/>
      </w:r>
      <w:bookmarkEnd w:id="3429"/>
    </w:p>
    <w:p>
      <w:pPr>
        <w:pageBreakBefore w:val="off"/>
        <w:tabs/>
        <w:wordWrap w:val="off"/>
        <w:spacing w:before="0" w:after="0" w:line="980" w:lineRule="atLeast"/>
        <w:ind w:left="0" w:right="400" w:firstLine="1120"/>
        <w:jc w:val="both"/>
        <w:textAlignment w:val="baseline"/>
        <w:rPr>
          <w:sz w:val="57"/>
        </w:rPr>
      </w:pPr>
      <w:bookmarkStart w:name="" w:id="3430"/>
      <w:r>
        <w:rPr>
          <w:rFonts w:ascii="宋体" w:hAnsi="宋体" w:cs="宋体" w:eastAsia="宋体"/>
          <w:sz w:val="57"/>
          <w:spacing w:val="0"/>
          <w:color w:val="000000"/>
          <w:b w:val="off"/>
          <w:i w:val="off"/>
        </w:rPr>
        <w:t>读了联合国科教文组织大会关于决定开展调查的通知，甚</w:t>
      </w:r>
      <w:r>
        <w:rPr>
          <w:rFonts w:ascii="宋体" w:hAnsi="宋体" w:cs="宋体" w:eastAsia="宋体"/>
          <w:sz w:val="57"/>
          <w:spacing w:val="0"/>
          <w:color w:val="000000"/>
          <w:b w:val="off"/>
          <w:i w:val="off"/>
        </w:rPr>
        <w:t>觉为之不安，甚至为之不悦。笔者但愿这一表白不至于和通知</w:t>
      </w:r>
      <w:r>
        <w:rPr>
          <w:rFonts w:ascii="宋体" w:hAnsi="宋体" w:cs="宋体" w:eastAsia="宋体"/>
          <w:sz w:val="57"/>
          <w:spacing w:val="0"/>
          <w:color w:val="000000"/>
          <w:b w:val="off"/>
          <w:i w:val="off"/>
        </w:rPr>
        <w:t>格格不入。据笔者之见，在文件中以巨大的热情盛赞这项计划</w:t>
      </w:r>
      <w:r>
        <w:rPr>
          <w:rFonts w:ascii="宋体" w:hAnsi="宋体" w:cs="宋体" w:eastAsia="宋体"/>
          <w:sz w:val="57"/>
          <w:spacing w:val="0"/>
          <w:color w:val="000000"/>
          <w:b w:val="off"/>
          <w:i w:val="off"/>
        </w:rPr>
        <w:t>的地方，一方面对“社会和人文科学领域的主要研究趋势”表示</w:t>
      </w:r>
      <w:r>
        <w:rPr>
          <w:rFonts w:ascii="宋体" w:hAnsi="宋体" w:cs="宋体" w:eastAsia="宋体"/>
          <w:sz w:val="57"/>
          <w:spacing w:val="0"/>
          <w:color w:val="000000"/>
          <w:b w:val="off"/>
          <w:i w:val="off"/>
        </w:rPr>
        <w:t>了兴趣，另一方面，却全然不提这些科学遭遇到的忽视，两者之</w:t>
      </w:r>
      <w:r>
        <w:rPr>
          <w:rFonts w:ascii="宋体" w:hAnsi="宋体" w:cs="宋体" w:eastAsia="宋体"/>
          <w:sz w:val="57"/>
          <w:spacing w:val="0"/>
          <w:color w:val="000000"/>
          <w:b w:val="off"/>
          <w:i w:val="off"/>
        </w:rPr>
        <w:t>间的反差之强烈实在是太大了。</w:t>
      </w:r>
      <w:bookmarkEnd w:id="3430"/>
    </w:p>
    <w:p>
      <w:pPr>
        <w:pageBreakBefore w:val="off"/>
        <w:tabs/>
        <w:wordWrap w:val="off"/>
        <w:spacing w:before="0" w:after="0" w:line="980" w:lineRule="atLeast"/>
        <w:ind w:left="40" w:right="340" w:firstLine="1120"/>
        <w:jc w:val="both"/>
        <w:textAlignment w:val="baseline"/>
        <w:rPr>
          <w:sz w:val="57"/>
        </w:rPr>
      </w:pPr>
      <w:bookmarkStart w:name="" w:id="3431"/>
      <w:r>
        <w:rPr>
          <w:rFonts w:ascii="宋体" w:hAnsi="宋体" w:cs="宋体" w:eastAsia="宋体"/>
          <w:sz w:val="57"/>
          <w:spacing w:val="0"/>
          <w:color w:val="000000"/>
          <w:b w:val="off"/>
          <w:i w:val="off"/>
        </w:rPr>
        <w:t>尽管这种良好愿望好得出乎意料，但实际上是不切实际的，</w:t>
      </w:r>
      <w:r>
        <w:rPr>
          <w:rFonts w:ascii="宋体" w:hAnsi="宋体" w:cs="宋体" w:eastAsia="宋体"/>
          <w:sz w:val="57"/>
          <w:spacing w:val="0"/>
          <w:color w:val="000000"/>
          <w:b w:val="off"/>
          <w:i w:val="off"/>
        </w:rPr>
        <w:t>因为它只在国际层面上提出来，在这个层面上是不可能拥有任</w:t>
      </w:r>
      <w:r>
        <w:rPr>
          <w:rFonts w:ascii="宋体" w:hAnsi="宋体" w:cs="宋体" w:eastAsia="宋体"/>
          <w:sz w:val="57"/>
          <w:spacing w:val="0"/>
          <w:color w:val="000000"/>
          <w:b w:val="off"/>
          <w:i w:val="off"/>
        </w:rPr>
        <w:t>何手段来进行直接干预的。倒不如不要这样张扬，在国家的层</w:t>
      </w:r>
      <w:r>
        <w:rPr>
          <w:rFonts w:ascii="宋体" w:hAnsi="宋体" w:cs="宋体" w:eastAsia="宋体"/>
          <w:sz w:val="57"/>
          <w:spacing w:val="0"/>
          <w:color w:val="000000"/>
          <w:b w:val="off"/>
          <w:i w:val="off"/>
        </w:rPr>
        <w:t>面上表达这种愿望会有效得多。国家可以为分散的研究者提供</w:t>
      </w:r>
      <w:r>
        <w:rPr>
          <w:rFonts w:ascii="宋体" w:hAnsi="宋体" w:cs="宋体" w:eastAsia="宋体"/>
          <w:sz w:val="57"/>
          <w:spacing w:val="0"/>
          <w:color w:val="000000"/>
          <w:b w:val="off"/>
          <w:i w:val="off"/>
        </w:rPr>
        <w:t>一个工作场所。研究人员经常因为缺少一把椅子、一张桌子、几</w:t>
      </w:r>
      <w:r>
        <w:rPr>
          <w:rFonts w:ascii="宋体" w:hAnsi="宋体" w:cs="宋体" w:eastAsia="宋体"/>
          <w:sz w:val="57"/>
          <w:spacing w:val="0"/>
          <w:color w:val="000000"/>
          <w:b w:val="off"/>
          <w:i w:val="off"/>
        </w:rPr>
        <w:t>平方米的空间这些让他们能好好工作的必不可少的条件，也因</w:t>
      </w:r>
      <w:r>
        <w:rPr>
          <w:rFonts w:ascii="宋体" w:hAnsi="宋体" w:cs="宋体" w:eastAsia="宋体"/>
          <w:sz w:val="57"/>
          <w:spacing w:val="0"/>
          <w:color w:val="000000"/>
          <w:b w:val="off"/>
          <w:i w:val="off"/>
        </w:rPr>
        <w:t>为没有图书馆或图书馆不够用以及资金短缺而灰心丧气。只要</w:t>
      </w:r>
      <w:r>
        <w:rPr>
          <w:rFonts w:ascii="宋体" w:hAnsi="宋体" w:cs="宋体" w:eastAsia="宋体"/>
          <w:sz w:val="57"/>
          <w:spacing w:val="0"/>
          <w:color w:val="000000"/>
          <w:b w:val="off"/>
          <w:i w:val="off"/>
        </w:rPr>
        <w:t>我们还没有摆脱这些困境，我们便总感觉到，当代社会对于社会</w:t>
      </w:r>
      <w:r>
        <w:rPr>
          <w:rFonts w:ascii="宋体" w:hAnsi="宋体" w:cs="宋体" w:eastAsia="宋体"/>
          <w:sz w:val="57"/>
          <w:spacing w:val="0"/>
          <w:color w:val="000000"/>
          <w:b w:val="off"/>
          <w:i w:val="off"/>
        </w:rPr>
        <w:t>和人文科学应有地位的问题又一次没有得到公正的解决。我们</w:t>
      </w:r>
      <w:r>
        <w:rPr>
          <w:rFonts w:ascii="宋体" w:hAnsi="宋体" w:cs="宋体" w:eastAsia="宋体"/>
          <w:sz w:val="57"/>
          <w:spacing w:val="0"/>
          <w:color w:val="000000"/>
          <w:b w:val="off"/>
          <w:i w:val="off"/>
        </w:rPr>
        <w:t>选择了从原则上来满足他们，而不是实际上的满足；并且以他们</w:t>
      </w:r>
      <w:r>
        <w:rPr>
          <w:rFonts w:ascii="宋体" w:hAnsi="宋体" w:cs="宋体" w:eastAsia="宋体"/>
          <w:sz w:val="57"/>
          <w:spacing w:val="0"/>
          <w:color w:val="000000"/>
          <w:b w:val="off"/>
          <w:i w:val="off"/>
        </w:rPr>
        <w:t>毕竟存在着这种假象来安慰自己，而不是为他们生存下去提供</w:t>
      </w:r>
      <w:r>
        <w:rPr>
          <w:rFonts w:ascii="宋体" w:hAnsi="宋体" w:cs="宋体" w:eastAsia="宋体"/>
          <w:sz w:val="57"/>
          <w:spacing w:val="0"/>
          <w:color w:val="000000"/>
          <w:b w:val="off"/>
          <w:i w:val="off"/>
        </w:rPr>
        <w:t>途径而办些实事。</w:t>
      </w:r>
      <w:bookmarkEnd w:id="3431"/>
    </w:p>
    <w:p>
      <w:pPr>
        <w:pageBreakBefore w:val="off"/>
        <w:tabs/>
        <w:wordWrap w:val="off"/>
        <w:spacing w:before="0" w:after="0" w:line="980" w:lineRule="atLeast"/>
        <w:ind w:left="120" w:right="340" w:firstLine="1120"/>
        <w:jc w:val="both"/>
        <w:textAlignment w:val="baseline"/>
        <w:rPr>
          <w:sz w:val="57"/>
        </w:rPr>
      </w:pPr>
      <w:bookmarkStart w:name="" w:id="3432"/>
      <w:r>
        <w:rPr>
          <w:rFonts w:ascii="宋体" w:hAnsi="宋体" w:cs="宋体" w:eastAsia="宋体"/>
          <w:sz w:val="57"/>
          <w:spacing w:val="0"/>
          <w:color w:val="000000"/>
          <w:b w:val="off"/>
          <w:i w:val="off"/>
        </w:rPr>
        <w:t>如果国家和国际当局无意强调研究人员自己去承当他们在</w:t>
      </w:r>
      <w:r>
        <w:rPr>
          <w:rFonts w:ascii="宋体" w:hAnsi="宋体" w:cs="宋体" w:eastAsia="宋体"/>
          <w:sz w:val="57"/>
          <w:spacing w:val="0"/>
          <w:color w:val="000000"/>
          <w:b w:val="off"/>
          <w:i w:val="off"/>
        </w:rPr>
        <w:t>研究中本来毫无疑问会去承当的责任，也许问题还不至于那么</w:t>
      </w:r>
      <w:bookmarkEnd w:id="3432"/>
    </w:p>
    <w:p>
      <w:pPr>
        <w:pageBreakBefore w:val="off"/>
        <w:tabs/>
        <w:wordWrap w:val="off"/>
        <w:spacing w:before="280" w:after="0" w:line="820" w:lineRule="atLeast"/>
        <w:ind w:left="900" w:right="0"/>
        <w:jc w:val="both"/>
        <w:textAlignment w:val="baseline"/>
        <w:rPr>
          <w:sz w:val="60"/>
        </w:rPr>
      </w:pPr>
      <w:bookmarkStart w:name="" w:id="3433"/>
      <w:r>
        <w:rPr>
          <w:rFonts w:ascii="宋体" w:hAnsi="宋体" w:cs="宋体" w:eastAsia="宋体"/>
          <w:sz w:val="60"/>
          <w:spacing w:val="0"/>
          <w:color w:val="000000"/>
          <w:b w:val="off"/>
          <w:i w:val="off"/>
        </w:rPr>
        <w:t>·320·</w:t>
      </w:r>
      <w:bookmarkEnd w:id="3433"/>
    </w:p>
    <w:p>
      <w:r>
        <w:t/>
      </w:r>
    </w:p>
    <w:p>
      <w:pPr>
        <w:sectPr>
          <w:footerReference r:id="rId695"/>
          <w:headerReference r:id="rId696" w:type="default"/>
          <w:type w:val="nextPage"/>
          <w:pgSz w:w="21980" w:h="31680"/>
          <w:pgMar w:left="2860" w:top="2580" w:right="2860" w:bottom="2580" w:header="2280" w:footer="2280"/>
          <w:cols w:num="1"/>
        </w:sectPr>
      </w:pPr>
    </w:p>
    <w:p>
      <w:pPr>
        <w:pageBreakBefore w:val="off"/>
        <w:tabs/>
        <w:wordWrap w:val="off"/>
        <w:spacing w:before="0" w:after="0" w:line="960" w:lineRule="atLeast"/>
        <w:ind w:left="100" w:right="80"/>
        <w:jc w:val="both"/>
        <w:textAlignment w:val="baseline"/>
        <w:rPr>
          <w:sz w:val="52"/>
        </w:rPr>
      </w:pPr>
      <w:bookmarkStart w:name="" w:id="3434"/>
      <w:r>
        <w:rPr>
          <w:rFonts w:ascii="宋体" w:hAnsi="宋体" w:cs="宋体" w:eastAsia="宋体"/>
          <w:sz w:val="52"/>
          <w:spacing w:val="0"/>
          <w:color w:val="000000"/>
          <w:b w:val="off"/>
          <w:i w:val="off"/>
        </w:rPr>
        <w:t>严重，最多也不过是又一次失去的机会。第一，因为这主要是提</w:t>
      </w:r>
      <w:r>
        <w:rPr>
          <w:rFonts w:ascii="宋体" w:hAnsi="宋体" w:cs="宋体" w:eastAsia="宋体"/>
          <w:sz w:val="52"/>
          <w:spacing w:val="0"/>
          <w:color w:val="000000"/>
          <w:b w:val="off"/>
          <w:i w:val="off"/>
        </w:rPr>
        <w:t>供了一种借口，据此而答应给他们一些非必要的东西以取代他</w:t>
      </w:r>
      <w:r>
        <w:rPr>
          <w:rFonts w:ascii="宋体" w:hAnsi="宋体" w:cs="宋体" w:eastAsia="宋体"/>
          <w:sz w:val="52"/>
          <w:spacing w:val="0"/>
          <w:color w:val="000000"/>
          <w:b w:val="off"/>
          <w:i w:val="off"/>
        </w:rPr>
        <w:t>们真正需要的东西；第二，由于号召他们积极参与，所以————除</w:t>
      </w:r>
      <w:r>
        <w:rPr>
          <w:rFonts w:ascii="宋体" w:hAnsi="宋体" w:cs="宋体" w:eastAsia="宋体"/>
          <w:sz w:val="52"/>
          <w:spacing w:val="0"/>
          <w:color w:val="000000"/>
          <w:b w:val="off"/>
          <w:i w:val="off"/>
        </w:rPr>
        <w:t>非甘心被指斥为不负责任————他们便不得不接受指示，将(已经</w:t>
      </w:r>
      <w:r>
        <w:rPr>
          <w:rFonts w:ascii="宋体" w:hAnsi="宋体" w:cs="宋体" w:eastAsia="宋体"/>
          <w:sz w:val="52"/>
          <w:spacing w:val="0"/>
          <w:color w:val="000000"/>
          <w:b w:val="off"/>
          <w:i w:val="off"/>
        </w:rPr>
        <w:t>由于要他们自己去克服物质困难而耗费殆尽的)时间花费到一</w:t>
      </w:r>
      <w:r>
        <w:rPr>
          <w:rFonts w:ascii="宋体" w:hAnsi="宋体" w:cs="宋体" w:eastAsia="宋体"/>
          <w:sz w:val="52"/>
          <w:spacing w:val="0"/>
          <w:color w:val="000000"/>
          <w:b w:val="off"/>
          <w:i w:val="off"/>
        </w:rPr>
        <w:t>项其理论价值尚未确定的工作中去。</w:t>
      </w:r>
      <w:bookmarkEnd w:id="3434"/>
    </w:p>
    <w:p>
      <w:pPr>
        <w:pageBreakBefore w:val="off"/>
        <w:tabs/>
        <w:wordWrap w:val="off"/>
        <w:spacing w:before="0" w:after="0" w:line="960" w:lineRule="atLeast"/>
        <w:ind w:left="100" w:right="100" w:firstLine="1160"/>
        <w:jc w:val="both"/>
        <w:textAlignment w:val="baseline"/>
        <w:rPr>
          <w:sz w:val="52"/>
        </w:rPr>
      </w:pPr>
      <w:bookmarkStart w:name="" w:id="3435"/>
      <w:r>
        <w:rPr>
          <w:rFonts w:ascii="宋体" w:hAnsi="宋体" w:cs="宋体" w:eastAsia="宋体"/>
          <w:sz w:val="52"/>
          <w:spacing w:val="0"/>
          <w:color w:val="000000"/>
          <w:b w:val="off"/>
          <w:i w:val="off"/>
        </w:rPr>
        <w:t>在硬科学的领域，人们是不会就其研究趋势所作的先行调</w:t>
      </w:r>
      <w:r>
        <w:rPr>
          <w:rFonts w:ascii="宋体" w:hAnsi="宋体" w:cs="宋体" w:eastAsia="宋体"/>
          <w:sz w:val="52"/>
          <w:spacing w:val="0"/>
          <w:color w:val="000000"/>
          <w:b w:val="off"/>
          <w:i w:val="off"/>
        </w:rPr>
        <w:t>查提出这些疑问的。但那里的情况是不同的，它们已经存在了</w:t>
      </w:r>
      <w:r>
        <w:rPr>
          <w:rFonts w:ascii="宋体" w:hAnsi="宋体" w:cs="宋体" w:eastAsia="宋体"/>
          <w:sz w:val="52"/>
          <w:spacing w:val="0"/>
          <w:color w:val="000000"/>
          <w:b w:val="off"/>
          <w:i w:val="off"/>
        </w:rPr>
        <w:t>这么长的时间，它们已经提供了关于其价值的无数令人信服的</w:t>
      </w:r>
      <w:r>
        <w:rPr>
          <w:rFonts w:ascii="宋体" w:hAnsi="宋体" w:cs="宋体" w:eastAsia="宋体"/>
          <w:sz w:val="52"/>
          <w:spacing w:val="0"/>
          <w:color w:val="000000"/>
          <w:b w:val="off"/>
          <w:i w:val="off"/>
        </w:rPr>
        <w:t>证据，因此，它们的存在的事实是无庸置疑的。它们没有需要通</w:t>
      </w:r>
      <w:r>
        <w:rPr>
          <w:rFonts w:ascii="宋体" w:hAnsi="宋体" w:cs="宋体" w:eastAsia="宋体"/>
          <w:sz w:val="52"/>
          <w:spacing w:val="0"/>
          <w:color w:val="000000"/>
          <w:b w:val="off"/>
          <w:i w:val="off"/>
        </w:rPr>
        <w:t>过对话解决的问题。由于它们是存在的，因此，问一下它们做了</w:t>
      </w:r>
      <w:r>
        <w:rPr>
          <w:rFonts w:ascii="宋体" w:hAnsi="宋体" w:cs="宋体" w:eastAsia="宋体"/>
          <w:sz w:val="52"/>
          <w:spacing w:val="0"/>
          <w:color w:val="000000"/>
          <w:b w:val="off"/>
          <w:i w:val="off"/>
        </w:rPr>
        <w:t>些什么，并描述它们是怎样做的，这样去问、去描述是合理的。</w:t>
      </w:r>
      <w:bookmarkEnd w:id="3435"/>
    </w:p>
    <w:p>
      <w:pPr>
        <w:pageBreakBefore w:val="off"/>
        <w:tabs/>
        <w:wordWrap w:val="off"/>
        <w:spacing w:before="0" w:after="0" w:line="960" w:lineRule="atLeast"/>
        <w:ind w:left="100" w:right="80" w:firstLine="1160"/>
        <w:jc w:val="both"/>
        <w:textAlignment w:val="baseline"/>
        <w:rPr>
          <w:sz w:val="52"/>
        </w:rPr>
      </w:pPr>
      <w:bookmarkStart w:name="" w:id="3436"/>
      <w:r>
        <w:rPr>
          <w:rFonts w:ascii="宋体" w:hAnsi="宋体" w:cs="宋体" w:eastAsia="宋体"/>
          <w:sz w:val="52"/>
          <w:spacing w:val="0"/>
          <w:color w:val="000000"/>
          <w:b w:val="off"/>
          <w:i w:val="off"/>
        </w:rPr>
        <w:t>人们也会同意，出于事业的目的，把硬科学和一个类型不同</w:t>
      </w:r>
      <w:r>
        <w:rPr>
          <w:rFonts w:ascii="宋体" w:hAnsi="宋体" w:cs="宋体" w:eastAsia="宋体"/>
          <w:sz w:val="52"/>
          <w:spacing w:val="0"/>
          <w:color w:val="000000"/>
          <w:b w:val="off"/>
          <w:i w:val="off"/>
        </w:rPr>
        <w:t>的研究，即“社会和人文科学”之间的一些相似的东西引入国家</w:t>
      </w:r>
      <w:r>
        <w:rPr>
          <w:rFonts w:ascii="宋体" w:hAnsi="宋体" w:cs="宋体" w:eastAsia="宋体"/>
          <w:sz w:val="52"/>
          <w:spacing w:val="0"/>
          <w:color w:val="000000"/>
          <w:b w:val="off"/>
          <w:i w:val="off"/>
        </w:rPr>
        <w:t>和国际机构是很容易的，这样名称问题也简单化了，而教师、研</w:t>
      </w:r>
      <w:r>
        <w:rPr>
          <w:rFonts w:ascii="宋体" w:hAnsi="宋体" w:cs="宋体" w:eastAsia="宋体"/>
          <w:sz w:val="52"/>
          <w:spacing w:val="0"/>
          <w:color w:val="000000"/>
          <w:b w:val="off"/>
          <w:i w:val="off"/>
        </w:rPr>
        <w:t>究人员和行政人员，由于他们在其中之一的领域里投入了相应</w:t>
      </w:r>
      <w:r>
        <w:rPr>
          <w:rFonts w:ascii="宋体" w:hAnsi="宋体" w:cs="宋体" w:eastAsia="宋体"/>
          <w:sz w:val="52"/>
          <w:spacing w:val="0"/>
          <w:color w:val="000000"/>
          <w:b w:val="off"/>
          <w:i w:val="off"/>
        </w:rPr>
        <w:t>的时间，在物质和道义上的平等待遇便也得到了保障。</w:t>
      </w:r>
      <w:bookmarkEnd w:id="3436"/>
    </w:p>
    <w:p>
      <w:pPr>
        <w:pageBreakBefore w:val="off"/>
        <w:tabs/>
        <w:wordWrap w:val="off"/>
        <w:spacing w:before="0" w:after="0" w:line="960" w:lineRule="atLeast"/>
        <w:ind w:left="100" w:right="20" w:firstLine="1160"/>
        <w:jc w:val="both"/>
        <w:textAlignment w:val="baseline"/>
        <w:rPr>
          <w:sz w:val="52"/>
        </w:rPr>
      </w:pPr>
      <w:bookmarkStart w:name="" w:id="3437"/>
      <w:r>
        <w:rPr>
          <w:rFonts w:ascii="宋体" w:hAnsi="宋体" w:cs="宋体" w:eastAsia="宋体"/>
          <w:sz w:val="52"/>
          <w:spacing w:val="0"/>
          <w:color w:val="000000"/>
          <w:b w:val="off"/>
          <w:i w:val="off"/>
        </w:rPr>
        <w:t>当实际的推论过程(我们务必不要对它们是依据于行政常</w:t>
      </w:r>
      <w:r>
        <w:rPr>
          <w:rFonts w:ascii="宋体" w:hAnsi="宋体" w:cs="宋体" w:eastAsia="宋体"/>
          <w:sz w:val="52"/>
          <w:spacing w:val="0"/>
          <w:color w:val="000000"/>
          <w:b w:val="off"/>
          <w:i w:val="off"/>
        </w:rPr>
        <w:t>规这个事实视而不见)达到追求职业利益待遇的最终结论时，疑</w:t>
      </w:r>
      <w:r>
        <w:rPr>
          <w:rFonts w:ascii="宋体" w:hAnsi="宋体" w:cs="宋体" w:eastAsia="宋体"/>
          <w:sz w:val="52"/>
          <w:spacing w:val="0"/>
          <w:color w:val="000000"/>
          <w:b w:val="off"/>
          <w:i w:val="off"/>
        </w:rPr>
        <w:t>问便油然而生，除非我们对思想的懒惰掉以轻心。本文作者已</w:t>
      </w:r>
      <w:r>
        <w:rPr>
          <w:rFonts w:ascii="宋体" w:hAnsi="宋体" w:cs="宋体" w:eastAsia="宋体"/>
          <w:sz w:val="52"/>
          <w:spacing w:val="0"/>
          <w:color w:val="000000"/>
          <w:b w:val="off"/>
          <w:i w:val="off"/>
        </w:rPr>
        <w:t>将毕生献给社会和人文科学的实践，但是笔者感到，承认在它们</w:t>
      </w:r>
      <w:r>
        <w:rPr>
          <w:rFonts w:ascii="宋体" w:hAnsi="宋体" w:cs="宋体" w:eastAsia="宋体"/>
          <w:sz w:val="52"/>
          <w:spacing w:val="0"/>
          <w:color w:val="000000"/>
          <w:b w:val="off"/>
          <w:i w:val="off"/>
        </w:rPr>
        <w:t>和硬科学之间并不存在一种可以自称的一致性：后者是科学，前</w:t>
      </w:r>
      <w:bookmarkEnd w:id="3437"/>
    </w:p>
    <w:p>
      <w:pPr>
        <w:pageBreakBefore w:val="off"/>
        <w:tabs/>
        <w:wordWrap w:val="off"/>
        <w:spacing w:before="0" w:after="0" w:line="960" w:lineRule="atLeast"/>
        <w:ind w:left="200" w:right="0"/>
        <w:jc w:val="both"/>
        <w:textAlignment w:val="baseline"/>
        <w:rPr>
          <w:sz w:val="52"/>
        </w:rPr>
      </w:pPr>
      <w:bookmarkStart w:name="" w:id="3438"/>
      <w:r>
        <w:rPr>
          <w:rFonts w:ascii="宋体" w:hAnsi="宋体" w:cs="宋体" w:eastAsia="宋体"/>
          <w:sz w:val="52"/>
          <w:spacing w:val="0"/>
          <w:color w:val="000000"/>
          <w:u w:val="single"/>
          <w:b w:val="off"/>
          <w:i w:val="off"/>
        </w:rPr>
        <w:t xml:space="preserve">               </w:t>
      </w:r>
      <w:bookmarkEnd w:id="3438"/>
    </w:p>
    <w:p>
      <w:pPr>
        <w:pageBreakBefore w:val="off"/>
        <w:tabs/>
        <w:wordWrap w:val="off"/>
        <w:spacing w:before="380" w:after="0" w:line="640" w:lineRule="atLeast"/>
        <w:ind w:left="100" w:right="0" w:firstLine="840"/>
        <w:jc w:val="both"/>
        <w:textAlignment w:val="baseline"/>
        <w:rPr>
          <w:sz w:val="41"/>
        </w:rPr>
      </w:pPr>
      <w:bookmarkStart w:name="" w:id="3439"/>
      <w:r>
        <w:rPr>
          <w:rFonts w:ascii="仿宋" w:hAnsi="仿宋" w:cs="仿宋" w:eastAsia="仿宋"/>
          <w:sz w:val="41"/>
          <w:spacing w:val="0"/>
          <w:color w:val="000000"/>
          <w:b w:val="off"/>
          <w:i w:val="off"/>
        </w:rPr>
        <w:t>① 本章最初以《社会和人文学科的科学标准》为题，发表于联合国科教文组织</w:t>
      </w:r>
      <w:r>
        <w:rPr>
          <w:rFonts w:ascii="宋体" w:hAnsi="宋体" w:cs="宋体" w:eastAsia="宋体"/>
          <w:sz w:val="41"/>
          <w:spacing w:val="0"/>
          <w:color w:val="000000"/>
          <w:b w:val="off"/>
          <w:i w:val="off"/>
        </w:rPr>
        <w:t>的《国际社会科学杂志》第 XV1 卷，NO.4(1964)，第579—597页，©UNESCO，1964，兹</w:t>
      </w:r>
      <w:r>
        <w:rPr>
          <w:rFonts w:ascii="仿宋" w:hAnsi="仿宋" w:cs="仿宋" w:eastAsia="仿宋"/>
          <w:sz w:val="41"/>
          <w:spacing w:val="0"/>
          <w:color w:val="000000"/>
          <w:b w:val="off"/>
          <w:i w:val="off"/>
        </w:rPr>
        <w:t>经允许，重印于此。根据联合国科教文组织大会的决定，在对自然科学作了考察之</w:t>
      </w:r>
      <w:r>
        <w:rPr>
          <w:rFonts w:ascii="仿宋" w:hAnsi="仿宋" w:cs="仿宋" w:eastAsia="仿宋"/>
          <w:sz w:val="41"/>
          <w:spacing w:val="0"/>
          <w:color w:val="000000"/>
          <w:b w:val="off"/>
          <w:i w:val="off"/>
        </w:rPr>
        <w:t>后，要把关于主要研究趋势的调查扩大到社会和人文科学，本文就是针对初步调查</w:t>
      </w:r>
      <w:r>
        <w:rPr>
          <w:rFonts w:ascii="仿宋" w:hAnsi="仿宋" w:cs="仿宋" w:eastAsia="仿宋"/>
          <w:sz w:val="41"/>
          <w:spacing w:val="0"/>
          <w:color w:val="000000"/>
          <w:b w:val="off"/>
          <w:i w:val="off"/>
        </w:rPr>
        <w:t>的答复。</w:t>
      </w:r>
      <w:bookmarkEnd w:id="3439"/>
    </w:p>
    <w:p>
      <w:pPr>
        <w:pageBreakBefore w:val="off"/>
        <w:tabs/>
        <w:wordWrap w:val="off"/>
        <w:spacing w:before="0" w:after="0" w:line="460" w:lineRule="exact"/>
        <w:ind w:left="0" w:right="0"/>
        <w:jc w:val="both"/>
        <w:textAlignment w:val="baseline"/>
        <w:rPr>
          <w:sz w:val="40"/>
        </w:rPr>
      </w:pPr>
      <w:bookmarkStart w:name="" w:id="3440"/>
      <w:r>
        <w:rPr>
          <w:rFonts w:ascii="宋体" w:hAnsi="宋体" w:cs="宋体" w:eastAsia="宋体"/>
          <w:sz w:val="40"/>
          <w:spacing w:val="0"/>
          <w:color w:val="000000"/>
          <w:b w:val="off"/>
          <w:i w:val="off"/>
        </w:rPr>
        <w:t/>
      </w:r>
      <w:bookmarkEnd w:id="3440"/>
    </w:p>
    <w:p>
      <w:pPr>
        <w:pageBreakBefore w:val="off"/>
        <w:tabs/>
        <w:wordWrap w:val="off"/>
        <w:spacing w:before="0" w:after="0" w:line="540" w:lineRule="atLeast"/>
        <w:ind w:left="0" w:right="1340"/>
        <w:jc w:val="right"/>
        <w:textAlignment w:val="baseline"/>
        <w:rPr>
          <w:sz w:val="40"/>
        </w:rPr>
      </w:pPr>
      <w:bookmarkStart w:name="" w:id="3441"/>
      <w:r>
        <w:rPr>
          <w:rFonts w:ascii="楷体" w:hAnsi="楷体" w:cs="楷体" w:eastAsia="楷体"/>
          <w:sz w:val="40"/>
          <w:spacing w:val="0"/>
          <w:color w:val="000000"/>
          <w:b w:val="off"/>
          <w:i w:val="off"/>
        </w:rPr>
        <w:t>·321·</w:t>
      </w:r>
      <w:bookmarkEnd w:id="3441"/>
    </w:p>
    <w:p>
      <w:r>
        <w:t/>
      </w:r>
    </w:p>
    <w:p>
      <w:pPr>
        <w:sectPr>
          <w:footerReference r:id="rId697"/>
          <w:headerReference r:id="rId698" w:type="default"/>
          <w:type w:val="nextPage"/>
          <w:pgSz w:w="21980" w:h="31680"/>
          <w:pgMar w:left="3020" w:top="2580" w:right="3020" w:bottom="2580" w:header="2280" w:footer="2280"/>
          <w:cols w:num="1"/>
        </w:sectPr>
      </w:pPr>
    </w:p>
    <w:p>
      <w:pPr>
        <w:pageBreakBefore w:val="off"/>
        <w:tabs/>
        <w:wordWrap w:val="off"/>
        <w:spacing w:before="0" w:after="0" w:line="900" w:lineRule="atLeast"/>
        <w:ind w:left="0" w:right="400"/>
        <w:jc w:val="both"/>
        <w:textAlignment w:val="baseline"/>
        <w:rPr>
          <w:sz w:val="56"/>
        </w:rPr>
      </w:pPr>
      <w:bookmarkStart w:name="" w:id="3442"/>
      <w:r>
        <w:rPr>
          <w:rFonts w:ascii="宋体" w:hAnsi="宋体" w:cs="宋体" w:eastAsia="宋体"/>
          <w:sz w:val="56"/>
          <w:spacing w:val="0"/>
          <w:color w:val="000000"/>
          <w:b w:val="off"/>
          <w:i w:val="off"/>
        </w:rPr>
        <w:t>者则不是，这并没有什么不好意思。如果它们还是被冠以一个</w:t>
      </w:r>
      <w:r>
        <w:rPr>
          <w:rFonts w:ascii="宋体" w:hAnsi="宋体" w:cs="宋体" w:eastAsia="宋体"/>
          <w:sz w:val="56"/>
          <w:spacing w:val="0"/>
          <w:color w:val="000000"/>
          <w:b w:val="off"/>
          <w:i w:val="off"/>
        </w:rPr>
        <w:t>相同的名称，那是由于语义的杜撰，是还缺乏确证的哲学上的愿</w:t>
      </w:r>
      <w:r>
        <w:rPr>
          <w:rFonts w:ascii="宋体" w:hAnsi="宋体" w:cs="宋体" w:eastAsia="宋体"/>
          <w:sz w:val="56"/>
          <w:spacing w:val="0"/>
          <w:color w:val="000000"/>
          <w:b w:val="off"/>
          <w:i w:val="off"/>
        </w:rPr>
        <w:t>望。因此，所谓两种调查之间的类似，哪怕只是说法上的类似，</w:t>
      </w:r>
      <w:r>
        <w:rPr>
          <w:rFonts w:ascii="宋体" w:hAnsi="宋体" w:cs="宋体" w:eastAsia="宋体"/>
          <w:sz w:val="56"/>
          <w:spacing w:val="0"/>
          <w:color w:val="000000"/>
          <w:b w:val="off"/>
          <w:i w:val="off"/>
        </w:rPr>
        <w:t>也是与想象中的实际情况不符的。</w:t>
      </w:r>
      <w:bookmarkEnd w:id="3442"/>
    </w:p>
    <w:p>
      <w:pPr>
        <w:pageBreakBefore w:val="off"/>
        <w:tabs/>
        <w:wordWrap w:val="off"/>
        <w:spacing w:before="0" w:after="0" w:line="900" w:lineRule="atLeast"/>
        <w:ind w:left="40" w:right="360" w:firstLine="1120"/>
        <w:jc w:val="both"/>
        <w:textAlignment w:val="baseline"/>
        <w:rPr>
          <w:sz w:val="56"/>
        </w:rPr>
      </w:pPr>
      <w:bookmarkStart w:name="" w:id="3443"/>
      <w:r>
        <w:rPr>
          <w:rFonts w:ascii="宋体" w:hAnsi="宋体" w:cs="宋体" w:eastAsia="宋体"/>
          <w:sz w:val="56"/>
          <w:spacing w:val="0"/>
          <w:color w:val="000000"/>
          <w:b w:val="off"/>
          <w:i w:val="off"/>
        </w:rPr>
        <w:t>现在让我们首先尝试来较为精确地限定，在两种情况下运</w:t>
      </w:r>
      <w:r>
        <w:rPr>
          <w:rFonts w:ascii="宋体" w:hAnsi="宋体" w:cs="宋体" w:eastAsia="宋体"/>
          <w:sz w:val="56"/>
          <w:spacing w:val="0"/>
          <w:color w:val="000000"/>
          <w:b w:val="off"/>
          <w:i w:val="off"/>
        </w:rPr>
        <w:t>用“科学”一词的原则上的不同。没有人会怀疑，硬科学现实地</w:t>
      </w:r>
      <w:r>
        <w:rPr>
          <w:rFonts w:ascii="宋体" w:hAnsi="宋体" w:cs="宋体" w:eastAsia="宋体"/>
          <w:sz w:val="56"/>
          <w:spacing w:val="0"/>
          <w:color w:val="000000"/>
          <w:b w:val="off"/>
          <w:i w:val="off"/>
        </w:rPr>
        <w:t>就是科学。当然，并非在它们名下所做的一切都表现出相同的</w:t>
      </w:r>
      <w:r>
        <w:rPr>
          <w:rFonts w:ascii="宋体" w:hAnsi="宋体" w:cs="宋体" w:eastAsia="宋体"/>
          <w:sz w:val="56"/>
          <w:spacing w:val="0"/>
          <w:color w:val="000000"/>
          <w:b w:val="off"/>
          <w:i w:val="off"/>
        </w:rPr>
        <w:t>性质：有伟大的科学家，也有一些则是平庸之辈。然而，在硬科</w:t>
      </w:r>
      <w:r>
        <w:rPr>
          <w:rFonts w:ascii="宋体" w:hAnsi="宋体" w:cs="宋体" w:eastAsia="宋体"/>
          <w:sz w:val="56"/>
          <w:spacing w:val="0"/>
          <w:color w:val="000000"/>
          <w:b w:val="off"/>
          <w:i w:val="off"/>
        </w:rPr>
        <w:t>学这个名义下所开展的一切活动有一个共同的概念，这点是不</w:t>
      </w:r>
      <w:r>
        <w:rPr>
          <w:rFonts w:ascii="宋体" w:hAnsi="宋体" w:cs="宋体" w:eastAsia="宋体"/>
          <w:sz w:val="56"/>
          <w:spacing w:val="0"/>
          <w:color w:val="000000"/>
          <w:b w:val="off"/>
          <w:i w:val="off"/>
        </w:rPr>
        <w:t>能怀疑的。逻辑学家会说，在硬科学的定义中，其外延当与其内</w:t>
      </w:r>
      <w:r>
        <w:rPr>
          <w:rFonts w:ascii="宋体" w:hAnsi="宋体" w:cs="宋体" w:eastAsia="宋体"/>
          <w:sz w:val="56"/>
          <w:spacing w:val="0"/>
          <w:color w:val="000000"/>
          <w:b w:val="off"/>
          <w:i w:val="off"/>
        </w:rPr>
        <w:t>涵一致。使一门科学得以享用科学这个名称的特征，基本上也</w:t>
      </w:r>
      <w:r>
        <w:rPr>
          <w:rFonts w:ascii="宋体" w:hAnsi="宋体" w:cs="宋体" w:eastAsia="宋体"/>
          <w:sz w:val="56"/>
          <w:spacing w:val="0"/>
          <w:color w:val="000000"/>
          <w:b w:val="off"/>
          <w:i w:val="off"/>
        </w:rPr>
        <w:t>属于全部那样的具体活动，其中包括从经验方面来看的硬科学</w:t>
      </w:r>
      <w:r>
        <w:rPr>
          <w:rFonts w:ascii="宋体" w:hAnsi="宋体" w:cs="宋体" w:eastAsia="宋体"/>
          <w:sz w:val="56"/>
          <w:spacing w:val="0"/>
          <w:color w:val="000000"/>
          <w:b w:val="off"/>
          <w:i w:val="off"/>
        </w:rPr>
        <w:t>的领域。</w:t>
      </w:r>
      <w:bookmarkEnd w:id="3443"/>
    </w:p>
    <w:p>
      <w:pPr>
        <w:pageBreakBefore w:val="off"/>
        <w:tabs/>
        <w:wordWrap w:val="off"/>
        <w:spacing w:before="0" w:after="0" w:line="900" w:lineRule="atLeast"/>
        <w:ind w:left="120" w:right="320" w:firstLine="1120"/>
        <w:jc w:val="both"/>
        <w:textAlignment w:val="baseline"/>
        <w:rPr>
          <w:sz w:val="56"/>
        </w:rPr>
      </w:pPr>
      <w:bookmarkStart w:name="" w:id="3444"/>
      <w:r>
        <w:rPr>
          <w:rFonts w:ascii="宋体" w:hAnsi="宋体" w:cs="宋体" w:eastAsia="宋体"/>
          <w:sz w:val="56"/>
          <w:spacing w:val="0"/>
          <w:color w:val="000000"/>
          <w:b w:val="off"/>
          <w:i w:val="off"/>
        </w:rPr>
        <w:t>但是当我们讲到社会和人文科学时，定义的外延和内涵便</w:t>
      </w:r>
      <w:r>
        <w:rPr>
          <w:rFonts w:ascii="宋体" w:hAnsi="宋体" w:cs="宋体" w:eastAsia="宋体"/>
          <w:sz w:val="56"/>
          <w:spacing w:val="0"/>
          <w:color w:val="000000"/>
          <w:b w:val="off"/>
          <w:i w:val="off"/>
        </w:rPr>
        <w:t>不一致了，“科学”这个词在这里是加给其中只有一小部分有科</w:t>
      </w:r>
      <w:r>
        <w:rPr>
          <w:rFonts w:ascii="宋体" w:hAnsi="宋体" w:cs="宋体" w:eastAsia="宋体"/>
          <w:sz w:val="56"/>
          <w:spacing w:val="0"/>
          <w:color w:val="000000"/>
          <w:b w:val="off"/>
          <w:i w:val="off"/>
        </w:rPr>
        <w:t>学特征、而其他许许多多是完全不同的活动的一个杜撰的名称</w:t>
      </w:r>
      <w:r>
        <w:rPr>
          <w:rFonts w:ascii="宋体" w:hAnsi="宋体" w:cs="宋体" w:eastAsia="宋体"/>
          <w:sz w:val="56"/>
          <w:spacing w:val="0"/>
          <w:color w:val="000000"/>
          <w:b w:val="off"/>
          <w:i w:val="off"/>
        </w:rPr>
        <w:t>(只要人们想以同样的方式定义科学这个概念的话)。事实上，</w:t>
      </w:r>
      <w:r>
        <w:rPr>
          <w:rFonts w:ascii="宋体" w:hAnsi="宋体" w:cs="宋体" w:eastAsia="宋体"/>
          <w:sz w:val="56"/>
          <w:spacing w:val="0"/>
          <w:color w:val="000000"/>
          <w:b w:val="off"/>
          <w:i w:val="off"/>
        </w:rPr>
        <w:t>有许多从事被任意地冠以社会和人文科学名称的学科的专家，</w:t>
      </w:r>
      <w:r>
        <w:rPr>
          <w:rFonts w:ascii="宋体" w:hAnsi="宋体" w:cs="宋体" w:eastAsia="宋体"/>
          <w:sz w:val="56"/>
          <w:spacing w:val="0"/>
          <w:color w:val="000000"/>
          <w:b w:val="off"/>
          <w:i w:val="off"/>
        </w:rPr>
        <w:t>他们首先会起来反对与科学工作硬凑在一起(至少是反对与他</w:t>
      </w:r>
      <w:r>
        <w:rPr>
          <w:rFonts w:ascii="宋体" w:hAnsi="宋体" w:cs="宋体" w:eastAsia="宋体"/>
          <w:sz w:val="56"/>
          <w:spacing w:val="0"/>
          <w:color w:val="000000"/>
          <w:b w:val="off"/>
          <w:i w:val="off"/>
        </w:rPr>
        <w:t>们硬科学同事相同的意义、相同的精神上所谓的科学工作硬凑</w:t>
      </w:r>
      <w:r>
        <w:rPr>
          <w:rFonts w:ascii="宋体" w:hAnsi="宋体" w:cs="宋体" w:eastAsia="宋体"/>
          <w:sz w:val="56"/>
          <w:spacing w:val="0"/>
          <w:color w:val="000000"/>
          <w:b w:val="off"/>
          <w:i w:val="off"/>
        </w:rPr>
        <w:t>在一起)。种种成问题的区分，例如像精密的精神与几何学的精</w:t>
      </w:r>
      <w:r>
        <w:rPr>
          <w:rFonts w:ascii="宋体" w:hAnsi="宋体" w:cs="宋体" w:eastAsia="宋体"/>
          <w:sz w:val="56"/>
          <w:spacing w:val="0"/>
          <w:color w:val="000000"/>
          <w:b w:val="off"/>
          <w:i w:val="off"/>
        </w:rPr>
        <w:t>神之间的区分，长期以来就被他们用来作为辨明这一情况之用。</w:t>
      </w:r>
      <w:bookmarkEnd w:id="3444"/>
    </w:p>
    <w:p>
      <w:pPr>
        <w:pageBreakBefore w:val="off"/>
        <w:tabs/>
        <w:wordWrap w:val="off"/>
        <w:spacing w:before="0" w:after="0" w:line="900" w:lineRule="atLeast"/>
        <w:ind w:left="180" w:right="280" w:firstLine="1120"/>
        <w:jc w:val="both"/>
        <w:textAlignment w:val="baseline"/>
        <w:rPr>
          <w:sz w:val="56"/>
        </w:rPr>
      </w:pPr>
      <w:bookmarkStart w:name="" w:id="3445"/>
      <w:r>
        <w:rPr>
          <w:rFonts w:ascii="宋体" w:hAnsi="宋体" w:cs="宋体" w:eastAsia="宋体"/>
          <w:sz w:val="56"/>
          <w:spacing w:val="0"/>
          <w:color w:val="000000"/>
          <w:b w:val="off"/>
          <w:i w:val="off"/>
        </w:rPr>
        <w:t>在这种情况下，首先要问一个问题。既然人们自以为是要</w:t>
      </w:r>
      <w:r>
        <w:rPr>
          <w:rFonts w:ascii="宋体" w:hAnsi="宋体" w:cs="宋体" w:eastAsia="宋体"/>
          <w:sz w:val="56"/>
          <w:spacing w:val="0"/>
          <w:color w:val="000000"/>
          <w:b w:val="off"/>
          <w:i w:val="off"/>
        </w:rPr>
        <w:t>论定“社会和人文科学中的主要研究趋势”，那么我们首先要讨</w:t>
      </w:r>
      <w:r>
        <w:rPr>
          <w:rFonts w:ascii="宋体" w:hAnsi="宋体" w:cs="宋体" w:eastAsia="宋体"/>
          <w:sz w:val="56"/>
          <w:spacing w:val="0"/>
          <w:color w:val="000000"/>
          <w:b w:val="off"/>
          <w:i w:val="off"/>
        </w:rPr>
        <w:t>论什么呢？如果人们想要表明，他们相信在两类调查间可以探</w:t>
      </w:r>
      <w:r>
        <w:rPr>
          <w:rFonts w:ascii="宋体" w:hAnsi="宋体" w:cs="宋体" w:eastAsia="宋体"/>
          <w:sz w:val="56"/>
          <w:spacing w:val="0"/>
          <w:color w:val="000000"/>
          <w:b w:val="off"/>
          <w:i w:val="off"/>
        </w:rPr>
        <w:t>寻出理想的对称，那么他们便会不时碰到“外延方面”的对象。</w:t>
      </w:r>
      <w:r>
        <w:rPr>
          <w:rFonts w:ascii="宋体" w:hAnsi="宋体" w:cs="宋体" w:eastAsia="宋体"/>
          <w:sz w:val="56"/>
          <w:spacing w:val="0"/>
          <w:color w:val="000000"/>
          <w:b w:val="off"/>
          <w:i w:val="off"/>
        </w:rPr>
        <w:t>然而，那样人们便会遇到一个两重性的困境：既然要为在艺术和</w:t>
      </w:r>
      <w:bookmarkEnd w:id="3445"/>
    </w:p>
    <w:p>
      <w:pPr>
        <w:pageBreakBefore w:val="off"/>
        <w:tabs/>
        <w:wordWrap w:val="off"/>
        <w:spacing w:before="0" w:after="0" w:line="760" w:lineRule="atLeast"/>
        <w:ind w:left="960" w:right="0"/>
        <w:jc w:val="both"/>
        <w:textAlignment w:val="baseline"/>
        <w:rPr>
          <w:sz w:val="57"/>
        </w:rPr>
      </w:pPr>
      <w:bookmarkStart w:name="" w:id="3446"/>
      <w:r>
        <w:rPr>
          <w:rFonts w:ascii="仿宋" w:hAnsi="仿宋" w:cs="仿宋" w:eastAsia="仿宋"/>
          <w:sz w:val="57"/>
          <w:spacing w:val="0"/>
          <w:color w:val="000000"/>
          <w:b w:val="off"/>
          <w:i w:val="off"/>
        </w:rPr>
        <w:t>·322·</w:t>
      </w:r>
      <w:bookmarkEnd w:id="3446"/>
    </w:p>
    <w:p>
      <w:r>
        <w:t/>
      </w:r>
    </w:p>
    <w:p>
      <w:pPr>
        <w:sectPr>
          <w:footerReference r:id="rId699"/>
          <w:headerReference r:id="rId700" w:type="default"/>
          <w:type w:val="nextPage"/>
          <w:pgSz w:w="21980" w:h="31680"/>
          <w:pgMar w:left="2840" w:top="2580" w:right="2840" w:bottom="2580" w:header="2280" w:footer="2280"/>
          <w:cols w:num="1"/>
        </w:sectPr>
      </w:pPr>
    </w:p>
    <w:p>
      <w:pPr>
        <w:pageBreakBefore w:val="off"/>
        <w:tabs/>
        <w:wordWrap w:val="off"/>
        <w:spacing w:before="0" w:after="0" w:line="920" w:lineRule="atLeast"/>
        <w:ind w:left="80" w:right="80"/>
        <w:jc w:val="both"/>
        <w:textAlignment w:val="baseline"/>
        <w:rPr>
          <w:sz w:val="53"/>
        </w:rPr>
      </w:pPr>
      <w:bookmarkStart w:name="" w:id="3447"/>
      <w:r>
        <w:rPr>
          <w:rFonts w:ascii="宋体" w:hAnsi="宋体" w:cs="宋体" w:eastAsia="宋体"/>
          <w:sz w:val="53"/>
          <w:spacing w:val="0"/>
          <w:color w:val="000000"/>
          <w:b w:val="off"/>
          <w:i w:val="off"/>
        </w:rPr>
        <w:t>社会科学院校所教授的全部课目提出一个令人满意的界定是不</w:t>
      </w:r>
      <w:r>
        <w:rPr>
          <w:rFonts w:ascii="宋体" w:hAnsi="宋体" w:cs="宋体" w:eastAsia="宋体"/>
          <w:sz w:val="53"/>
          <w:spacing w:val="0"/>
          <w:color w:val="000000"/>
          <w:b w:val="off"/>
          <w:i w:val="off"/>
        </w:rPr>
        <w:t>可能的，人们想要将自己限制在这样的界定内便也是无效的。</w:t>
      </w:r>
      <w:r>
        <w:rPr>
          <w:rFonts w:ascii="宋体" w:hAnsi="宋体" w:cs="宋体" w:eastAsia="宋体"/>
          <w:sz w:val="53"/>
          <w:spacing w:val="0"/>
          <w:color w:val="000000"/>
          <w:b w:val="off"/>
          <w:i w:val="off"/>
        </w:rPr>
        <w:t>仅据这一点，凡不属于硬科学的东西将标榜自己是属于另一类</w:t>
      </w:r>
      <w:r>
        <w:rPr>
          <w:rFonts w:ascii="宋体" w:hAnsi="宋体" w:cs="宋体" w:eastAsia="宋体"/>
          <w:sz w:val="53"/>
          <w:spacing w:val="0"/>
          <w:color w:val="000000"/>
          <w:b w:val="off"/>
          <w:i w:val="off"/>
        </w:rPr>
        <w:t>型科学的，因而它们的领域将是无限的；此外，科学的标准由于</w:t>
      </w:r>
      <w:r>
        <w:rPr>
          <w:rFonts w:ascii="宋体" w:hAnsi="宋体" w:cs="宋体" w:eastAsia="宋体"/>
          <w:sz w:val="53"/>
          <w:spacing w:val="0"/>
          <w:color w:val="000000"/>
          <w:b w:val="off"/>
          <w:i w:val="off"/>
        </w:rPr>
        <w:t>被人所不感兴趣的研究混淆，人们便不能如联合国科教文组织</w:t>
      </w:r>
      <w:r>
        <w:rPr>
          <w:rFonts w:ascii="宋体" w:hAnsi="宋体" w:cs="宋体" w:eastAsia="宋体"/>
          <w:sz w:val="53"/>
          <w:spacing w:val="0"/>
          <w:color w:val="000000"/>
          <w:b w:val="off"/>
          <w:i w:val="off"/>
        </w:rPr>
        <w:t>所提出的调查目标要求的那样得出结果。既然缺少一个可以实</w:t>
      </w:r>
      <w:r>
        <w:rPr>
          <w:rFonts w:ascii="宋体" w:hAnsi="宋体" w:cs="宋体" w:eastAsia="宋体"/>
          <w:sz w:val="53"/>
          <w:spacing w:val="0"/>
          <w:color w:val="000000"/>
          <w:b w:val="off"/>
          <w:i w:val="off"/>
        </w:rPr>
        <w:t>际上被指定的名称，那么从理论上说，调查将是没有对象的。</w:t>
      </w:r>
      <w:bookmarkEnd w:id="3447"/>
    </w:p>
    <w:p>
      <w:pPr>
        <w:pageBreakBefore w:val="off"/>
        <w:tabs/>
        <w:wordWrap w:val="off"/>
        <w:spacing w:before="0" w:after="0" w:line="920" w:lineRule="atLeast"/>
        <w:ind w:left="80" w:right="20" w:firstLine="1160"/>
        <w:jc w:val="both"/>
        <w:textAlignment w:val="baseline"/>
        <w:rPr>
          <w:sz w:val="53"/>
        </w:rPr>
      </w:pPr>
      <w:bookmarkStart w:name="" w:id="3448"/>
      <w:r>
        <w:rPr>
          <w:rFonts w:ascii="宋体" w:hAnsi="宋体" w:cs="宋体" w:eastAsia="宋体"/>
          <w:sz w:val="53"/>
          <w:spacing w:val="0"/>
          <w:color w:val="000000"/>
          <w:b w:val="off"/>
          <w:i w:val="off"/>
        </w:rPr>
        <w:t>为了避免这种危险，———在一个人们或者依其经验内容，或</w:t>
      </w:r>
      <w:r>
        <w:rPr>
          <w:rFonts w:ascii="宋体" w:hAnsi="宋体" w:cs="宋体" w:eastAsia="宋体"/>
          <w:sz w:val="53"/>
          <w:spacing w:val="0"/>
          <w:color w:val="000000"/>
          <w:b w:val="off"/>
          <w:i w:val="off"/>
        </w:rPr>
        <w:t>者依他们具有的概念去限定其界限的领域，————先将两种意义</w:t>
      </w:r>
      <w:r>
        <w:rPr>
          <w:rFonts w:ascii="宋体" w:hAnsi="宋体" w:cs="宋体" w:eastAsia="宋体"/>
          <w:sz w:val="53"/>
          <w:spacing w:val="0"/>
          <w:color w:val="000000"/>
          <w:b w:val="off"/>
          <w:i w:val="off"/>
        </w:rPr>
        <w:t>在此大致相符的这片有限的区域隔离出来是必要的。然后，两</w:t>
      </w:r>
      <w:r>
        <w:rPr>
          <w:rFonts w:ascii="宋体" w:hAnsi="宋体" w:cs="宋体" w:eastAsia="宋体"/>
          <w:sz w:val="53"/>
          <w:spacing w:val="0"/>
          <w:color w:val="000000"/>
          <w:b w:val="off"/>
          <w:i w:val="off"/>
        </w:rPr>
        <w:t>类调查才是理论上可比较的，但它们在经验上便不再是同类的，</w:t>
      </w:r>
      <w:r>
        <w:rPr>
          <w:rFonts w:ascii="宋体" w:hAnsi="宋体" w:cs="宋体" w:eastAsia="宋体"/>
          <w:sz w:val="53"/>
          <w:spacing w:val="0"/>
          <w:color w:val="000000"/>
          <w:b w:val="off"/>
          <w:i w:val="off"/>
        </w:rPr>
        <w:t>因为很明显，只有一小部分的社会和人文科学才可以用被认为</w:t>
      </w:r>
      <w:r>
        <w:rPr>
          <w:rFonts w:ascii="宋体" w:hAnsi="宋体" w:cs="宋体" w:eastAsia="宋体"/>
          <w:sz w:val="53"/>
          <w:spacing w:val="0"/>
          <w:color w:val="000000"/>
          <w:b w:val="off"/>
          <w:i w:val="off"/>
        </w:rPr>
        <w:t>是适合于一切硬科学的方法去对待。</w:t>
      </w:r>
      <w:bookmarkEnd w:id="3448"/>
    </w:p>
    <w:p>
      <w:pPr>
        <w:pageBreakBefore w:val="off"/>
        <w:tabs/>
        <w:wordWrap w:val="off"/>
        <w:spacing w:before="0" w:after="0" w:line="920" w:lineRule="atLeast"/>
        <w:ind w:left="80" w:right="20" w:firstLine="1160"/>
        <w:jc w:val="both"/>
        <w:textAlignment w:val="baseline"/>
        <w:rPr>
          <w:sz w:val="53"/>
        </w:rPr>
      </w:pPr>
      <w:bookmarkStart w:name="" w:id="3449"/>
      <w:r>
        <w:rPr>
          <w:rFonts w:ascii="宋体" w:hAnsi="宋体" w:cs="宋体" w:eastAsia="宋体"/>
          <w:sz w:val="53"/>
          <w:spacing w:val="0"/>
          <w:color w:val="000000"/>
          <w:b w:val="off"/>
          <w:i w:val="off"/>
        </w:rPr>
        <w:t>对我们的想法来说，困境并不会自行解决。但是，在试图去</w:t>
      </w:r>
      <w:r>
        <w:rPr>
          <w:rFonts w:ascii="宋体" w:hAnsi="宋体" w:cs="宋体" w:eastAsia="宋体"/>
          <w:sz w:val="53"/>
          <w:spacing w:val="0"/>
          <w:color w:val="000000"/>
          <w:b w:val="off"/>
          <w:i w:val="off"/>
        </w:rPr>
        <w:t>寻找一种必然有缺陷的解决方法之前，人们应当迅速考察一下</w:t>
      </w:r>
      <w:r>
        <w:rPr>
          <w:rFonts w:ascii="宋体" w:hAnsi="宋体" w:cs="宋体" w:eastAsia="宋体"/>
          <w:sz w:val="53"/>
          <w:spacing w:val="0"/>
          <w:color w:val="000000"/>
          <w:b w:val="off"/>
          <w:i w:val="off"/>
        </w:rPr>
        <w:t>导致自然科学和人文科学表现出差异的某些次要原因。</w:t>
      </w:r>
      <w:bookmarkEnd w:id="3449"/>
    </w:p>
    <w:p>
      <w:pPr>
        <w:pageBreakBefore w:val="off"/>
        <w:tabs/>
        <w:wordWrap w:val="off"/>
        <w:spacing w:before="0" w:after="0" w:line="920" w:lineRule="atLeast"/>
        <w:ind w:left="80" w:right="0" w:firstLine="1160"/>
        <w:jc w:val="both"/>
        <w:textAlignment w:val="baseline"/>
        <w:rPr>
          <w:sz w:val="53"/>
        </w:rPr>
      </w:pPr>
      <w:bookmarkStart w:name="" w:id="3450"/>
      <w:r>
        <w:rPr>
          <w:rFonts w:ascii="宋体" w:hAnsi="宋体" w:cs="宋体" w:eastAsia="宋体"/>
          <w:sz w:val="53"/>
          <w:spacing w:val="0"/>
          <w:color w:val="000000"/>
          <w:b w:val="off"/>
          <w:i w:val="off"/>
        </w:rPr>
        <w:t>首先，据我们的看法，在各种社会的历史中，自然科学从一</w:t>
      </w:r>
      <w:r>
        <w:rPr>
          <w:rFonts w:ascii="宋体" w:hAnsi="宋体" w:cs="宋体" w:eastAsia="宋体"/>
          <w:sz w:val="53"/>
          <w:spacing w:val="0"/>
          <w:color w:val="000000"/>
          <w:b w:val="off"/>
          <w:i w:val="off"/>
        </w:rPr>
        <w:t>开始就受到优待的便利。奇怪的是，这种优待是由于数世纪</w:t>
      </w:r>
      <w:r>
        <w:rPr>
          <w:rFonts w:ascii="宋体" w:hAnsi="宋体" w:cs="宋体" w:eastAsia="宋体"/>
          <w:sz w:val="53"/>
          <w:spacing w:val="0"/>
          <w:color w:val="000000"/>
          <w:b w:val="off"/>
          <w:i w:val="off"/>
        </w:rPr>
        <w:t>————不是说千年———以来，科学家们所研究的问题竟是与全体</w:t>
      </w:r>
      <w:r>
        <w:rPr>
          <w:rFonts w:ascii="宋体" w:hAnsi="宋体" w:cs="宋体" w:eastAsia="宋体"/>
          <w:sz w:val="53"/>
          <w:spacing w:val="0"/>
          <w:color w:val="000000"/>
          <w:b w:val="off"/>
          <w:i w:val="off"/>
        </w:rPr>
        <w:t>居民无关的。他们展开其研究的这种模糊性恰如天穹一样，遮</w:t>
      </w:r>
      <w:r>
        <w:rPr>
          <w:rFonts w:ascii="宋体" w:hAnsi="宋体" w:cs="宋体" w:eastAsia="宋体"/>
          <w:sz w:val="53"/>
          <w:spacing w:val="0"/>
          <w:color w:val="000000"/>
          <w:b w:val="off"/>
          <w:i w:val="off"/>
        </w:rPr>
        <w:t>护着它、使它得以长期不受阻碍——至少是部分地，如果不是</w:t>
      </w:r>
      <w:r>
        <w:rPr>
          <w:rFonts w:ascii="宋体" w:hAnsi="宋体" w:cs="宋体" w:eastAsia="宋体"/>
          <w:sz w:val="53"/>
          <w:spacing w:val="0"/>
          <w:color w:val="000000"/>
          <w:b w:val="off"/>
          <w:i w:val="off"/>
        </w:rPr>
        <w:t>(如其所能得到的优待那样)全部的话。正因如此，早期的科学</w:t>
      </w:r>
      <w:r>
        <w:rPr>
          <w:rFonts w:ascii="宋体" w:hAnsi="宋体" w:cs="宋体" w:eastAsia="宋体"/>
          <w:sz w:val="53"/>
          <w:spacing w:val="0"/>
          <w:color w:val="000000"/>
          <w:b w:val="off"/>
          <w:i w:val="off"/>
        </w:rPr>
        <w:t>家们可以从容不迫地先去研究他们认为有能力解释的事情，而</w:t>
      </w:r>
      <w:r>
        <w:rPr>
          <w:rFonts w:ascii="宋体" w:hAnsi="宋体" w:cs="宋体" w:eastAsia="宋体"/>
          <w:sz w:val="53"/>
          <w:spacing w:val="0"/>
          <w:color w:val="000000"/>
          <w:b w:val="off"/>
          <w:i w:val="off"/>
        </w:rPr>
        <w:t>不是那些别人感兴趣、且会无止境地追问的事情。</w:t>
      </w:r>
      <w:bookmarkEnd w:id="3450"/>
    </w:p>
    <w:p>
      <w:pPr>
        <w:pageBreakBefore w:val="off"/>
        <w:tabs/>
        <w:wordWrap w:val="off"/>
        <w:spacing w:before="0" w:after="0" w:line="920" w:lineRule="atLeast"/>
        <w:ind w:left="80" w:right="0" w:firstLine="1160"/>
        <w:jc w:val="both"/>
        <w:textAlignment w:val="baseline"/>
        <w:rPr>
          <w:sz w:val="53"/>
        </w:rPr>
      </w:pPr>
      <w:bookmarkStart w:name="" w:id="3451"/>
      <w:r>
        <w:rPr>
          <w:rFonts w:ascii="宋体" w:hAnsi="宋体" w:cs="宋体" w:eastAsia="宋体"/>
          <w:sz w:val="53"/>
          <w:spacing w:val="0"/>
          <w:color w:val="000000"/>
          <w:b w:val="off"/>
          <w:i w:val="off"/>
        </w:rPr>
        <w:t>从这个观点来看，人文科学的不幸在于，人不免要对自己感</w:t>
      </w:r>
      <w:r>
        <w:rPr>
          <w:rFonts w:ascii="宋体" w:hAnsi="宋体" w:cs="宋体" w:eastAsia="宋体"/>
          <w:sz w:val="53"/>
          <w:spacing w:val="0"/>
          <w:color w:val="000000"/>
          <w:b w:val="off"/>
          <w:i w:val="off"/>
        </w:rPr>
        <w:t>兴趣。由于这份天生的心思，使他首先要拒绝把自己提供给科</w:t>
      </w:r>
      <w:r>
        <w:rPr>
          <w:rFonts w:ascii="宋体" w:hAnsi="宋体" w:cs="宋体" w:eastAsia="宋体"/>
          <w:sz w:val="53"/>
          <w:spacing w:val="0"/>
          <w:color w:val="000000"/>
          <w:b w:val="off"/>
          <w:i w:val="off"/>
        </w:rPr>
        <w:t>学作为研究的对象，因为一旦同意便会要他温顺，并限制其对此</w:t>
      </w:r>
      <w:bookmarkEnd w:id="3451"/>
    </w:p>
    <w:p>
      <w:pPr>
        <w:pageBreakBefore w:val="off"/>
        <w:tabs/>
        <w:wordWrap w:val="off"/>
        <w:spacing w:before="300" w:after="0" w:line="720" w:lineRule="atLeast"/>
        <w:ind w:left="0" w:right="900"/>
        <w:jc w:val="right"/>
        <w:textAlignment w:val="baseline"/>
        <w:rPr>
          <w:sz w:val="54"/>
        </w:rPr>
      </w:pPr>
      <w:bookmarkStart w:name="" w:id="3452"/>
      <w:r>
        <w:rPr>
          <w:rFonts w:ascii="楷体" w:hAnsi="楷体" w:cs="楷体" w:eastAsia="楷体"/>
          <w:sz w:val="54"/>
          <w:spacing w:val="0"/>
          <w:color w:val="000000"/>
          <w:b w:val="off"/>
          <w:i w:val="off"/>
        </w:rPr>
        <w:t>·323·</w:t>
      </w:r>
      <w:bookmarkEnd w:id="3452"/>
    </w:p>
    <w:p>
      <w:r>
        <w:t/>
      </w:r>
    </w:p>
    <w:p>
      <w:pPr>
        <w:sectPr>
          <w:footerReference r:id="rId701"/>
          <w:headerReference r:id="rId702" w:type="default"/>
          <w:type w:val="nextPage"/>
          <w:pgSz w:w="21980" w:h="31680"/>
          <w:pgMar w:left="3020" w:top="2560" w:right="3020" w:bottom="2560" w:header="2260" w:footer="2260"/>
          <w:cols w:num="1"/>
        </w:sectPr>
      </w:pPr>
    </w:p>
    <w:p>
      <w:pPr>
        <w:pageBreakBefore w:val="off"/>
        <w:tabs/>
        <w:wordWrap w:val="off"/>
        <w:spacing w:before="0" w:after="0" w:line="980" w:lineRule="atLeast"/>
        <w:ind w:left="0" w:right="200"/>
        <w:jc w:val="both"/>
        <w:textAlignment w:val="baseline"/>
        <w:rPr>
          <w:sz w:val="54"/>
        </w:rPr>
      </w:pPr>
      <w:bookmarkStart w:name="" w:id="3453"/>
      <w:r>
        <w:rPr>
          <w:rFonts w:ascii="宋体" w:hAnsi="宋体" w:cs="宋体" w:eastAsia="宋体"/>
          <w:sz w:val="54"/>
          <w:spacing w:val="0"/>
          <w:color w:val="000000"/>
          <w:b w:val="off"/>
          <w:i w:val="off"/>
        </w:rPr>
        <w:t>表现出的不耐烦。这种态势由于若干年后硬科学所取得的巨大</w:t>
      </w:r>
      <w:r>
        <w:rPr>
          <w:rFonts w:ascii="宋体" w:hAnsi="宋体" w:cs="宋体" w:eastAsia="宋体"/>
          <w:sz w:val="54"/>
          <w:spacing w:val="0"/>
          <w:color w:val="000000"/>
          <w:b w:val="off"/>
          <w:i w:val="off"/>
        </w:rPr>
        <w:t>成果而有了转折。一个要求越来越明显了：它在敦促社会和人</w:t>
      </w:r>
      <w:r>
        <w:rPr>
          <w:rFonts w:ascii="宋体" w:hAnsi="宋体" w:cs="宋体" w:eastAsia="宋体"/>
          <w:sz w:val="54"/>
          <w:spacing w:val="0"/>
          <w:color w:val="000000"/>
          <w:b w:val="off"/>
          <w:i w:val="off"/>
        </w:rPr>
        <w:t>文科学，现在该轮到它们作出决定，拿出证明它们之所以有用的</w:t>
      </w:r>
      <w:r>
        <w:rPr>
          <w:rFonts w:ascii="宋体" w:hAnsi="宋体" w:cs="宋体" w:eastAsia="宋体"/>
          <w:sz w:val="54"/>
          <w:spacing w:val="0"/>
          <w:color w:val="000000"/>
          <w:b w:val="off"/>
          <w:i w:val="off"/>
        </w:rPr>
        <w:t>证据。在联合国科教文组织全体会议的最近决议中，我们看到</w:t>
      </w:r>
      <w:r>
        <w:rPr>
          <w:rFonts w:ascii="宋体" w:hAnsi="宋体" w:cs="宋体" w:eastAsia="宋体"/>
          <w:sz w:val="54"/>
          <w:spacing w:val="0"/>
          <w:color w:val="000000"/>
          <w:b w:val="off"/>
          <w:i w:val="off"/>
        </w:rPr>
        <w:t>了这种怀疑的倾向，这对于我们的科学来说构成了又一种危险，</w:t>
      </w:r>
      <w:r>
        <w:rPr>
          <w:rFonts w:ascii="宋体" w:hAnsi="宋体" w:cs="宋体" w:eastAsia="宋体"/>
          <w:sz w:val="54"/>
          <w:spacing w:val="0"/>
          <w:color w:val="000000"/>
          <w:b w:val="off"/>
          <w:i w:val="off"/>
        </w:rPr>
        <w:t>我们为此而深感抱歉。因为我们忘记了，它们仍处于襁褓之中，</w:t>
      </w:r>
      <w:r>
        <w:rPr>
          <w:rFonts w:ascii="宋体" w:hAnsi="宋体" w:cs="宋体" w:eastAsia="宋体"/>
          <w:sz w:val="54"/>
          <w:spacing w:val="0"/>
          <w:color w:val="000000"/>
          <w:b w:val="off"/>
          <w:i w:val="off"/>
        </w:rPr>
        <w:t>即使假定有朝一日它们将会向实际活动提供服务，就眼前来说，</w:t>
      </w:r>
      <w:r>
        <w:rPr>
          <w:rFonts w:ascii="宋体" w:hAnsi="宋体" w:cs="宋体" w:eastAsia="宋体"/>
          <w:sz w:val="54"/>
          <w:spacing w:val="0"/>
          <w:color w:val="000000"/>
          <w:b w:val="off"/>
          <w:i w:val="off"/>
        </w:rPr>
        <w:t>它们没有什么或几乎没有什么东西可以贡献。允许它们存在下</w:t>
      </w:r>
      <w:r>
        <w:rPr>
          <w:rFonts w:ascii="宋体" w:hAnsi="宋体" w:cs="宋体" w:eastAsia="宋体"/>
          <w:sz w:val="54"/>
          <w:spacing w:val="0"/>
          <w:color w:val="000000"/>
          <w:b w:val="off"/>
          <w:i w:val="off"/>
        </w:rPr>
        <w:t>去的最好办法是对它们多多地给予，而首先不是去向它们索取。</w:t>
      </w:r>
      <w:bookmarkEnd w:id="3453"/>
    </w:p>
    <w:p>
      <w:pPr>
        <w:pageBreakBefore w:val="off"/>
        <w:tabs/>
        <w:wordWrap w:val="off"/>
        <w:spacing w:before="0" w:after="0" w:line="980" w:lineRule="atLeast"/>
        <w:ind w:left="0" w:right="160" w:firstLine="1120"/>
        <w:jc w:val="both"/>
        <w:textAlignment w:val="baseline"/>
        <w:rPr>
          <w:sz w:val="54"/>
        </w:rPr>
      </w:pPr>
      <w:bookmarkStart w:name="" w:id="3454"/>
      <w:r>
        <w:rPr>
          <w:rFonts w:ascii="宋体" w:hAnsi="宋体" w:cs="宋体" w:eastAsia="宋体"/>
          <w:sz w:val="54"/>
          <w:spacing w:val="0"/>
          <w:color w:val="000000"/>
          <w:b w:val="off"/>
          <w:i w:val="off"/>
        </w:rPr>
        <w:t>其次，一切科学研究都假定了观察者及其对象的二元论。</w:t>
      </w:r>
      <w:r>
        <w:rPr>
          <w:rFonts w:ascii="宋体" w:hAnsi="宋体" w:cs="宋体" w:eastAsia="宋体"/>
          <w:sz w:val="54"/>
          <w:spacing w:val="0"/>
          <w:color w:val="000000"/>
          <w:b w:val="off"/>
          <w:i w:val="off"/>
        </w:rPr>
        <w:t>在自然科学中，人是观察者，世界是他的对象。二元论存在于其</w:t>
      </w:r>
      <w:r>
        <w:rPr>
          <w:rFonts w:ascii="宋体" w:hAnsi="宋体" w:cs="宋体" w:eastAsia="宋体"/>
          <w:sz w:val="54"/>
          <w:spacing w:val="0"/>
          <w:color w:val="000000"/>
          <w:b w:val="off"/>
          <w:i w:val="off"/>
        </w:rPr>
        <w:t>中的这片领域当然并非没有界限，这已由物理学和生物学所发</w:t>
      </w:r>
      <w:r>
        <w:rPr>
          <w:rFonts w:ascii="宋体" w:hAnsi="宋体" w:cs="宋体" w:eastAsia="宋体"/>
          <w:sz w:val="54"/>
          <w:spacing w:val="0"/>
          <w:color w:val="000000"/>
          <w:b w:val="off"/>
          <w:i w:val="off"/>
        </w:rPr>
        <w:t>现；但是这片领域对于硬科学这个实体来源，已足够让它自由地</w:t>
      </w:r>
      <w:r>
        <w:rPr>
          <w:rFonts w:ascii="宋体" w:hAnsi="宋体" w:cs="宋体" w:eastAsia="宋体"/>
          <w:sz w:val="54"/>
          <w:spacing w:val="0"/>
          <w:color w:val="000000"/>
          <w:b w:val="off"/>
          <w:i w:val="off"/>
        </w:rPr>
        <w:t>发挥。</w:t>
      </w:r>
      <w:bookmarkEnd w:id="3454"/>
    </w:p>
    <w:p>
      <w:pPr>
        <w:pageBreakBefore w:val="off"/>
        <w:tabs/>
        <w:wordWrap w:val="off"/>
        <w:spacing w:before="0" w:after="0" w:line="980" w:lineRule="atLeast"/>
        <w:ind w:left="120" w:right="160" w:firstLine="1120"/>
        <w:jc w:val="both"/>
        <w:textAlignment w:val="baseline"/>
        <w:rPr>
          <w:sz w:val="54"/>
        </w:rPr>
      </w:pPr>
      <w:bookmarkStart w:name="" w:id="3455"/>
      <w:r>
        <w:rPr>
          <w:rFonts w:ascii="宋体" w:hAnsi="宋体" w:cs="宋体" w:eastAsia="宋体"/>
          <w:sz w:val="54"/>
          <w:spacing w:val="0"/>
          <w:color w:val="000000"/>
          <w:b w:val="off"/>
          <w:i w:val="off"/>
        </w:rPr>
        <w:t>如果社会和人文科学是真正的科学，它们必定保持二元论，</w:t>
      </w:r>
      <w:r>
        <w:rPr>
          <w:rFonts w:ascii="宋体" w:hAnsi="宋体" w:cs="宋体" w:eastAsia="宋体"/>
          <w:sz w:val="54"/>
          <w:spacing w:val="0"/>
          <w:color w:val="000000"/>
          <w:b w:val="off"/>
          <w:i w:val="off"/>
        </w:rPr>
        <w:t>只不过把它移植进人本身；因而这条分割线是划在作为观察者</w:t>
      </w:r>
      <w:r>
        <w:rPr>
          <w:rFonts w:ascii="宋体" w:hAnsi="宋体" w:cs="宋体" w:eastAsia="宋体"/>
          <w:sz w:val="54"/>
          <w:spacing w:val="0"/>
          <w:color w:val="000000"/>
          <w:b w:val="off"/>
          <w:i w:val="off"/>
        </w:rPr>
        <w:t>的人和作为被观察者的人之间。但是这样做时，这些科学是不</w:t>
      </w:r>
      <w:r>
        <w:rPr>
          <w:rFonts w:ascii="宋体" w:hAnsi="宋体" w:cs="宋体" w:eastAsia="宋体"/>
          <w:sz w:val="54"/>
          <w:spacing w:val="0"/>
          <w:color w:val="000000"/>
          <w:b w:val="off"/>
          <w:i w:val="off"/>
        </w:rPr>
        <w:t>会超越他们自己的方面去寻找原则的，因为如果它们必得完全</w:t>
      </w:r>
      <w:r>
        <w:rPr>
          <w:rFonts w:ascii="宋体" w:hAnsi="宋体" w:cs="宋体" w:eastAsia="宋体"/>
          <w:sz w:val="54"/>
          <w:spacing w:val="0"/>
          <w:color w:val="000000"/>
          <w:b w:val="off"/>
          <w:i w:val="off"/>
        </w:rPr>
        <w:t>照硬科学的样，它们便不只是要对他们所乐意去观察的那些人</w:t>
      </w:r>
      <w:r>
        <w:rPr>
          <w:rFonts w:ascii="宋体" w:hAnsi="宋体" w:cs="宋体" w:eastAsia="宋体"/>
          <w:sz w:val="54"/>
          <w:spacing w:val="0"/>
          <w:color w:val="000000"/>
          <w:b w:val="off"/>
          <w:i w:val="off"/>
        </w:rPr>
        <w:t>进行实验（这在理论上是可设想的，尽管在实践上有困难，道德</w:t>
      </w:r>
      <w:r>
        <w:rPr>
          <w:rFonts w:ascii="宋体" w:hAnsi="宋体" w:cs="宋体" w:eastAsia="宋体"/>
          <w:sz w:val="54"/>
          <w:spacing w:val="0"/>
          <w:color w:val="000000"/>
          <w:b w:val="off"/>
          <w:i w:val="off"/>
        </w:rPr>
        <w:t>上也是不可取的）。再者，那些被置于实验中的人当不自知其在</w:t>
      </w:r>
      <w:r>
        <w:rPr>
          <w:rFonts w:ascii="宋体" w:hAnsi="宋体" w:cs="宋体" w:eastAsia="宋体"/>
          <w:sz w:val="54"/>
          <w:spacing w:val="0"/>
          <w:color w:val="000000"/>
          <w:b w:val="off"/>
          <w:i w:val="off"/>
        </w:rPr>
        <w:t>实验中，这点也是很重要的，因为他们的自觉必定会无可预期地</w:t>
      </w:r>
      <w:r>
        <w:rPr>
          <w:rFonts w:ascii="宋体" w:hAnsi="宋体" w:cs="宋体" w:eastAsia="宋体"/>
          <w:sz w:val="54"/>
          <w:spacing w:val="0"/>
          <w:color w:val="000000"/>
          <w:b w:val="off"/>
          <w:i w:val="off"/>
        </w:rPr>
        <w:t>改变实验的进程。因此，自发的自觉（实验中的对象所内在的）</w:t>
      </w:r>
      <w:r>
        <w:rPr>
          <w:rFonts w:ascii="宋体" w:hAnsi="宋体" w:cs="宋体" w:eastAsia="宋体"/>
          <w:sz w:val="54"/>
          <w:spacing w:val="0"/>
          <w:color w:val="000000"/>
          <w:b w:val="off"/>
          <w:i w:val="off"/>
        </w:rPr>
        <w:t>和科学家的反思的自觉———一种自觉的自觉——，这种双重形</w:t>
      </w:r>
      <w:r>
        <w:rPr>
          <w:rFonts w:ascii="宋体" w:hAnsi="宋体" w:cs="宋体" w:eastAsia="宋体"/>
          <w:sz w:val="54"/>
          <w:spacing w:val="0"/>
          <w:color w:val="000000"/>
          <w:b w:val="off"/>
          <w:i w:val="off"/>
        </w:rPr>
        <w:t>式的自觉看来对于人的科学来说是隐蔽的敌人。</w:t>
      </w:r>
      <w:bookmarkEnd w:id="3455"/>
    </w:p>
    <w:p>
      <w:pPr>
        <w:pageBreakBefore w:val="off"/>
        <w:tabs/>
        <w:wordWrap w:val="off"/>
        <w:spacing w:before="0" w:after="0" w:line="980" w:lineRule="atLeast"/>
        <w:ind w:left="120" w:right="160" w:firstLine="1120"/>
        <w:jc w:val="both"/>
        <w:textAlignment w:val="baseline"/>
        <w:rPr>
          <w:sz w:val="54"/>
        </w:rPr>
      </w:pPr>
      <w:bookmarkStart w:name="" w:id="3456"/>
      <w:r>
        <w:rPr>
          <w:rFonts w:ascii="宋体" w:hAnsi="宋体" w:cs="宋体" w:eastAsia="宋体"/>
          <w:sz w:val="54"/>
          <w:spacing w:val="0"/>
          <w:color w:val="000000"/>
          <w:b w:val="off"/>
          <w:i w:val="off"/>
        </w:rPr>
        <w:t>当然，人文科学也不是完全没有摆脱这种困境的办法。有</w:t>
      </w:r>
      <w:r>
        <w:rPr>
          <w:rFonts w:ascii="宋体" w:hAnsi="宋体" w:cs="宋体" w:eastAsia="宋体"/>
          <w:sz w:val="54"/>
          <w:spacing w:val="0"/>
          <w:color w:val="000000"/>
          <w:b w:val="off"/>
          <w:i w:val="off"/>
        </w:rPr>
        <w:t>成千上万提供给语言学家去检验的音位学和语法学的系统，有</w:t>
      </w:r>
      <w:bookmarkEnd w:id="3456"/>
    </w:p>
    <w:p>
      <w:pPr>
        <w:pageBreakBefore w:val="off"/>
        <w:tabs/>
        <w:wordWrap w:val="off"/>
        <w:spacing w:before="0" w:after="0" w:line="800" w:lineRule="atLeast"/>
        <w:ind w:left="940" w:right="0"/>
        <w:jc w:val="both"/>
        <w:textAlignment w:val="baseline"/>
        <w:rPr>
          <w:sz w:val="59"/>
        </w:rPr>
      </w:pPr>
      <w:bookmarkStart w:name="" w:id="3457"/>
      <w:r>
        <w:rPr>
          <w:rFonts w:ascii="仿宋" w:hAnsi="仿宋" w:cs="仿宋" w:eastAsia="仿宋"/>
          <w:sz w:val="59"/>
          <w:spacing w:val="0"/>
          <w:color w:val="000000"/>
          <w:b w:val="off"/>
          <w:i w:val="off"/>
        </w:rPr>
        <w:t>·324·</w:t>
      </w:r>
      <w:bookmarkEnd w:id="3457"/>
    </w:p>
    <w:p>
      <w:r>
        <w:t/>
      </w:r>
    </w:p>
    <w:p>
      <w:pPr>
        <w:sectPr>
          <w:footerReference r:id="rId703"/>
          <w:headerReference r:id="rId704" w:type="default"/>
          <w:type w:val="nextPage"/>
          <w:pgSz w:w="21980" w:h="31680"/>
          <w:pgMar w:left="2920" w:top="2580" w:right="2920" w:bottom="2580" w:header="2280" w:footer="2280"/>
          <w:cols w:num="1"/>
        </w:sectPr>
      </w:pPr>
    </w:p>
    <w:p>
      <w:pPr>
        <w:pageBreakBefore w:val="off"/>
        <w:tabs/>
        <w:wordWrap w:val="off"/>
        <w:spacing w:before="0" w:after="0" w:line="940" w:lineRule="atLeast"/>
        <w:ind w:left="40" w:right="0"/>
        <w:jc w:val="both"/>
        <w:textAlignment w:val="baseline"/>
        <w:rPr>
          <w:sz w:val="57"/>
        </w:rPr>
      </w:pPr>
      <w:bookmarkStart w:name="" w:id="3458"/>
      <w:r>
        <w:rPr>
          <w:rFonts w:ascii="宋体" w:hAnsi="宋体" w:cs="宋体" w:eastAsia="宋体"/>
          <w:sz w:val="57"/>
          <w:spacing w:val="0"/>
          <w:color w:val="000000"/>
          <w:b w:val="off"/>
          <w:i w:val="off"/>
        </w:rPr>
        <w:t>延伸在时空中的各种各样的社会结构，满足了历史学家以及民</w:t>
      </w:r>
      <w:r>
        <w:rPr>
          <w:rFonts w:ascii="宋体" w:hAnsi="宋体" w:cs="宋体" w:eastAsia="宋体"/>
          <w:sz w:val="57"/>
          <w:spacing w:val="0"/>
          <w:color w:val="000000"/>
          <w:b w:val="off"/>
          <w:i w:val="off"/>
        </w:rPr>
        <w:t>族志学家的好奇，这些构成了常被说成是这么多“现成”的实验。</w:t>
      </w:r>
      <w:r>
        <w:rPr>
          <w:rFonts w:ascii="宋体" w:hAnsi="宋体" w:cs="宋体" w:eastAsia="宋体"/>
          <w:sz w:val="57"/>
          <w:spacing w:val="0"/>
          <w:color w:val="000000"/>
          <w:b w:val="off"/>
          <w:i w:val="off"/>
        </w:rPr>
        <w:t>同实证主义者不一样，我们现在承认，它们的不可逆转性并不都</w:t>
      </w:r>
      <w:r>
        <w:rPr>
          <w:rFonts w:ascii="宋体" w:hAnsi="宋体" w:cs="宋体" w:eastAsia="宋体"/>
          <w:sz w:val="57"/>
          <w:spacing w:val="0"/>
          <w:color w:val="000000"/>
          <w:b w:val="off"/>
          <w:i w:val="off"/>
        </w:rPr>
        <w:t>会削弱其价值，因为科学的功能主要是解释而不是预言。更确</w:t>
      </w:r>
      <w:r>
        <w:rPr>
          <w:rFonts w:ascii="宋体" w:hAnsi="宋体" w:cs="宋体" w:eastAsia="宋体"/>
          <w:sz w:val="57"/>
          <w:spacing w:val="0"/>
          <w:color w:val="000000"/>
          <w:b w:val="off"/>
          <w:i w:val="off"/>
        </w:rPr>
        <w:t>切地说，解释中就蕴含着某种预言。人们预言，在观察者必在现</w:t>
      </w:r>
      <w:r>
        <w:rPr>
          <w:rFonts w:ascii="宋体" w:hAnsi="宋体" w:cs="宋体" w:eastAsia="宋体"/>
          <w:sz w:val="57"/>
          <w:spacing w:val="0"/>
          <w:color w:val="000000"/>
          <w:b w:val="off"/>
          <w:i w:val="off"/>
        </w:rPr>
        <w:t>场有所发现、科学家必作阐述的某种别的“现成”实验中，某些性</w:t>
      </w:r>
      <w:r>
        <w:rPr>
          <w:rFonts w:ascii="宋体" w:hAnsi="宋体" w:cs="宋体" w:eastAsia="宋体"/>
          <w:sz w:val="57"/>
          <w:spacing w:val="0"/>
          <w:color w:val="000000"/>
          <w:b w:val="off"/>
          <w:i w:val="off"/>
        </w:rPr>
        <w:t>质的出现将必然导致它们与其它性质的联系。</w:t>
      </w:r>
      <w:bookmarkEnd w:id="3458"/>
    </w:p>
    <w:p>
      <w:pPr>
        <w:pageBreakBefore w:val="off"/>
        <w:tabs/>
        <w:wordWrap w:val="off"/>
        <w:spacing w:before="0" w:after="0" w:line="940" w:lineRule="atLeast"/>
        <w:ind w:left="40" w:right="20" w:firstLine="1180"/>
        <w:jc w:val="both"/>
        <w:textAlignment w:val="baseline"/>
        <w:rPr>
          <w:sz w:val="57"/>
        </w:rPr>
      </w:pPr>
      <w:bookmarkStart w:name="" w:id="3459"/>
      <w:r>
        <w:rPr>
          <w:rFonts w:ascii="宋体" w:hAnsi="宋体" w:cs="宋体" w:eastAsia="宋体"/>
          <w:sz w:val="57"/>
          <w:spacing w:val="0"/>
          <w:color w:val="000000"/>
          <w:b w:val="off"/>
          <w:i w:val="off"/>
        </w:rPr>
        <w:t>自然科学和人文科学的基本区别，并不是如通常认为的那</w:t>
      </w:r>
      <w:r>
        <w:rPr>
          <w:rFonts w:ascii="宋体" w:hAnsi="宋体" w:cs="宋体" w:eastAsia="宋体"/>
          <w:sz w:val="57"/>
          <w:spacing w:val="0"/>
          <w:color w:val="000000"/>
          <w:b w:val="off"/>
          <w:i w:val="off"/>
        </w:rPr>
        <w:t>样，在于所谓只有前者是可以做实验，并可以在别的时间和地点</w:t>
      </w:r>
      <w:r>
        <w:rPr>
          <w:rFonts w:ascii="宋体" w:hAnsi="宋体" w:cs="宋体" w:eastAsia="宋体"/>
          <w:sz w:val="57"/>
          <w:spacing w:val="0"/>
          <w:color w:val="000000"/>
          <w:b w:val="off"/>
          <w:i w:val="off"/>
        </w:rPr>
        <w:t>中同样来重复它们。人文科学也可以这样做；如果说并非全可</w:t>
      </w:r>
      <w:r>
        <w:rPr>
          <w:rFonts w:ascii="宋体" w:hAnsi="宋体" w:cs="宋体" w:eastAsia="宋体"/>
          <w:sz w:val="57"/>
          <w:spacing w:val="0"/>
          <w:color w:val="000000"/>
          <w:b w:val="off"/>
          <w:i w:val="off"/>
        </w:rPr>
        <w:t>以，至少有那样一些(如语言学以及在较小范围内的民族学)是</w:t>
      </w:r>
      <w:r>
        <w:rPr>
          <w:rFonts w:ascii="宋体" w:hAnsi="宋体" w:cs="宋体" w:eastAsia="宋体"/>
          <w:sz w:val="57"/>
          <w:spacing w:val="0"/>
          <w:color w:val="000000"/>
          <w:b w:val="off"/>
          <w:i w:val="off"/>
        </w:rPr>
        <w:t>可以的：它们能通过各自在时间上和空间上的特殊性，把握住以</w:t>
      </w:r>
      <w:r>
        <w:rPr>
          <w:rFonts w:ascii="宋体" w:hAnsi="宋体" w:cs="宋体" w:eastAsia="宋体"/>
          <w:sz w:val="57"/>
          <w:spacing w:val="0"/>
          <w:color w:val="000000"/>
          <w:b w:val="off"/>
          <w:i w:val="off"/>
        </w:rPr>
        <w:t>各种各样的方式结合在许多系统中的一些重复发生的成份。</w:t>
      </w:r>
      <w:bookmarkEnd w:id="3459"/>
    </w:p>
    <w:p>
      <w:pPr>
        <w:pageBreakBefore w:val="off"/>
        <w:tabs/>
        <w:wordWrap w:val="off"/>
        <w:spacing w:before="0" w:after="0" w:line="940" w:lineRule="atLeast"/>
        <w:ind w:left="40" w:right="0" w:firstLine="1180"/>
        <w:jc w:val="both"/>
        <w:textAlignment w:val="baseline"/>
        <w:rPr>
          <w:sz w:val="57"/>
        </w:rPr>
      </w:pPr>
      <w:bookmarkStart w:name="" w:id="3460"/>
      <w:r>
        <w:rPr>
          <w:rFonts w:ascii="宋体" w:hAnsi="宋体" w:cs="宋体" w:eastAsia="宋体"/>
          <w:sz w:val="57"/>
          <w:spacing w:val="0"/>
          <w:color w:val="000000"/>
          <w:b w:val="off"/>
          <w:i w:val="off"/>
        </w:rPr>
        <w:t>这难道不是说，实验的技能，不论是先天的还是后天的，本</w:t>
      </w:r>
      <w:r>
        <w:rPr>
          <w:rFonts w:ascii="宋体" w:hAnsi="宋体" w:cs="宋体" w:eastAsia="宋体"/>
          <w:sz w:val="57"/>
          <w:spacing w:val="0"/>
          <w:color w:val="000000"/>
          <w:b w:val="off"/>
          <w:i w:val="off"/>
        </w:rPr>
        <w:t>质上是依据于我们去界定和分离出我们一致地作为科学事实理</w:t>
      </w:r>
      <w:r>
        <w:rPr>
          <w:rFonts w:ascii="宋体" w:hAnsi="宋体" w:cs="宋体" w:eastAsia="宋体"/>
          <w:sz w:val="57"/>
          <w:spacing w:val="0"/>
          <w:color w:val="000000"/>
          <w:b w:val="off"/>
          <w:i w:val="off"/>
        </w:rPr>
        <w:t>解的东西的方法吗？如果自然科学界定其科学事实时亦如大多</w:t>
      </w:r>
      <w:r>
        <w:rPr>
          <w:rFonts w:ascii="宋体" w:hAnsi="宋体" w:cs="宋体" w:eastAsia="宋体"/>
          <w:sz w:val="57"/>
          <w:spacing w:val="0"/>
          <w:color w:val="000000"/>
          <w:b w:val="off"/>
          <w:i w:val="off"/>
        </w:rPr>
        <w:t>数人文科学一样反复无常、粗枝大叶，它们便势必也会陷于一种</w:t>
      </w:r>
      <w:r>
        <w:rPr>
          <w:rFonts w:ascii="宋体" w:hAnsi="宋体" w:cs="宋体" w:eastAsia="宋体"/>
          <w:sz w:val="57"/>
          <w:spacing w:val="0"/>
          <w:color w:val="000000"/>
          <w:b w:val="off"/>
          <w:i w:val="off"/>
        </w:rPr>
        <w:t>不能得到再现的状况。</w:t>
      </w:r>
      <w:bookmarkEnd w:id="3460"/>
    </w:p>
    <w:p>
      <w:pPr>
        <w:pageBreakBefore w:val="off"/>
        <w:tabs/>
        <w:wordWrap w:val="off"/>
        <w:spacing w:before="0" w:after="0" w:line="940" w:lineRule="atLeast"/>
        <w:ind w:left="40" w:right="0" w:firstLine="1180"/>
        <w:jc w:val="both"/>
        <w:textAlignment w:val="baseline"/>
        <w:rPr>
          <w:sz w:val="57"/>
        </w:rPr>
      </w:pPr>
      <w:bookmarkStart w:name="" w:id="3461"/>
      <w:r>
        <w:rPr>
          <w:rFonts w:ascii="宋体" w:hAnsi="宋体" w:cs="宋体" w:eastAsia="宋体"/>
          <w:sz w:val="57"/>
          <w:spacing w:val="0"/>
          <w:color w:val="000000"/>
          <w:b w:val="off"/>
          <w:i w:val="off"/>
        </w:rPr>
        <w:t>从这个观点看，如果说人文科学表现出一种软弱无能的话</w:t>
      </w:r>
      <w:r>
        <w:rPr>
          <w:rFonts w:ascii="宋体" w:hAnsi="宋体" w:cs="宋体" w:eastAsia="宋体"/>
          <w:sz w:val="57"/>
          <w:spacing w:val="0"/>
          <w:color w:val="000000"/>
          <w:b w:val="off"/>
          <w:i w:val="off"/>
        </w:rPr>
        <w:t>(通常只是掩盖它们缺少良好的愿望)，那么这是因为有一种困</w:t>
      </w:r>
      <w:r>
        <w:rPr>
          <w:rFonts w:ascii="宋体" w:hAnsi="宋体" w:cs="宋体" w:eastAsia="宋体"/>
          <w:sz w:val="57"/>
          <w:spacing w:val="0"/>
          <w:color w:val="000000"/>
          <w:b w:val="off"/>
          <w:i w:val="off"/>
        </w:rPr>
        <w:t>境在等待着他们，他们含含糊糊地感受到它的威胁。任何科学</w:t>
      </w:r>
      <w:r>
        <w:rPr>
          <w:rFonts w:ascii="宋体" w:hAnsi="宋体" w:cs="宋体" w:eastAsia="宋体"/>
          <w:sz w:val="57"/>
          <w:spacing w:val="0"/>
          <w:color w:val="000000"/>
          <w:b w:val="off"/>
          <w:i w:val="off"/>
        </w:rPr>
        <w:t>事实的精确定义都导致可感实在的贫乏和人性的失落。因而，</w:t>
      </w:r>
      <w:r>
        <w:rPr>
          <w:rFonts w:ascii="宋体" w:hAnsi="宋体" w:cs="宋体" w:eastAsia="宋体"/>
          <w:sz w:val="57"/>
          <w:spacing w:val="0"/>
          <w:color w:val="000000"/>
          <w:b w:val="off"/>
          <w:i w:val="off"/>
        </w:rPr>
        <w:t>只要人文科学在创立真正科学的工作方面推进了，人和自然的</w:t>
      </w:r>
      <w:r>
        <w:rPr>
          <w:rFonts w:ascii="宋体" w:hAnsi="宋体" w:cs="宋体" w:eastAsia="宋体"/>
          <w:sz w:val="57"/>
          <w:spacing w:val="0"/>
          <w:color w:val="000000"/>
          <w:b w:val="off"/>
          <w:i w:val="off"/>
        </w:rPr>
        <w:t>差别对它们来说就减小了。只要它们依仗自己的权利而成为科</w:t>
      </w:r>
      <w:r>
        <w:rPr>
          <w:rFonts w:ascii="宋体" w:hAnsi="宋体" w:cs="宋体" w:eastAsia="宋体"/>
          <w:sz w:val="57"/>
          <w:spacing w:val="0"/>
          <w:color w:val="000000"/>
          <w:b w:val="off"/>
          <w:i w:val="off"/>
        </w:rPr>
        <w:t>学，它们便不再与其他相区别。于是就有了人文科学还不敢去</w:t>
      </w:r>
      <w:r>
        <w:rPr>
          <w:rFonts w:ascii="宋体" w:hAnsi="宋体" w:cs="宋体" w:eastAsia="宋体"/>
          <w:sz w:val="57"/>
          <w:spacing w:val="0"/>
          <w:color w:val="000000"/>
          <w:b w:val="off"/>
          <w:i w:val="off"/>
        </w:rPr>
        <w:t>正视的困境：要么保持它们的独创性、接受自觉状态和实验之间</w:t>
      </w:r>
      <w:r>
        <w:rPr>
          <w:rFonts w:ascii="宋体" w:hAnsi="宋体" w:cs="宋体" w:eastAsia="宋体"/>
          <w:sz w:val="57"/>
          <w:spacing w:val="0"/>
          <w:color w:val="000000"/>
          <w:b w:val="off"/>
          <w:i w:val="off"/>
        </w:rPr>
        <w:t>不可克服的矛盾，要么妄想去超越它。然而那样，它们势必放弃</w:t>
      </w:r>
      <w:bookmarkEnd w:id="3461"/>
    </w:p>
    <w:p>
      <w:pPr>
        <w:pageBreakBefore w:val="off"/>
        <w:tabs/>
        <w:wordWrap w:val="off"/>
        <w:spacing w:before="300" w:after="0" w:line="580" w:lineRule="atLeast"/>
        <w:ind w:left="0" w:right="1320"/>
        <w:jc w:val="right"/>
        <w:textAlignment w:val="baseline"/>
        <w:rPr>
          <w:sz w:val="42"/>
        </w:rPr>
      </w:pPr>
      <w:bookmarkStart w:name="" w:id="3462"/>
      <w:r>
        <w:rPr>
          <w:rFonts w:ascii="楷体" w:hAnsi="楷体" w:cs="楷体" w:eastAsia="楷体"/>
          <w:sz w:val="42"/>
          <w:spacing w:val="0"/>
          <w:color w:val="000000"/>
          <w:b w:val="off"/>
          <w:i w:val="off"/>
        </w:rPr>
        <w:t>·325·</w:t>
      </w:r>
      <w:bookmarkEnd w:id="3462"/>
    </w:p>
    <w:p>
      <w:r>
        <w:t/>
      </w:r>
    </w:p>
    <w:p>
      <w:pPr>
        <w:sectPr>
          <w:footerReference r:id="rId705"/>
          <w:headerReference r:id="rId706" w:type="default"/>
          <w:type w:val="nextPage"/>
          <w:pgSz w:w="21980" w:h="31680"/>
          <w:pgMar w:left="3060" w:top="2540" w:right="3060" w:bottom="2540" w:header="2240" w:footer="2240"/>
          <w:cols w:num="1"/>
        </w:sectPr>
      </w:pPr>
    </w:p>
    <w:p>
      <w:pPr>
        <w:pageBreakBefore w:val="off"/>
        <w:tabs/>
        <w:wordWrap w:val="off"/>
        <w:spacing w:before="0" w:after="0" w:line="940" w:lineRule="atLeast"/>
        <w:ind w:left="40" w:right="280" w:hanging="40"/>
        <w:jc w:val="both"/>
        <w:textAlignment w:val="baseline"/>
        <w:rPr>
          <w:sz w:val="54"/>
        </w:rPr>
      </w:pPr>
      <w:bookmarkStart w:name="" w:id="3463"/>
      <w:r>
        <w:rPr>
          <w:rFonts w:ascii="宋体" w:hAnsi="宋体" w:cs="宋体" w:eastAsia="宋体"/>
          <w:sz w:val="54"/>
          <w:spacing w:val="0"/>
          <w:color w:val="000000"/>
          <w:b w:val="off"/>
          <w:i w:val="off"/>
        </w:rPr>
        <w:t>它们在科学系统中的独立地位，同意退回到它过去所在的“行列</w:t>
      </w:r>
      <w:r>
        <w:rPr>
          <w:rFonts w:ascii="宋体" w:hAnsi="宋体" w:cs="宋体" w:eastAsia="宋体"/>
          <w:sz w:val="54"/>
          <w:spacing w:val="0"/>
          <w:color w:val="000000"/>
          <w:b w:val="off"/>
          <w:i w:val="off"/>
        </w:rPr>
        <w:t>中”去。</w:t>
      </w:r>
      <w:bookmarkEnd w:id="3463"/>
    </w:p>
    <w:p>
      <w:pPr>
        <w:pageBreakBefore w:val="off"/>
        <w:tabs/>
        <w:wordWrap w:val="off"/>
        <w:spacing w:before="0" w:after="0" w:line="940" w:lineRule="atLeast"/>
        <w:ind w:left="0" w:right="240" w:firstLine="1140"/>
        <w:jc w:val="both"/>
        <w:textAlignment w:val="baseline"/>
        <w:rPr>
          <w:sz w:val="54"/>
        </w:rPr>
      </w:pPr>
      <w:bookmarkStart w:name="" w:id="3464"/>
      <w:r>
        <w:rPr>
          <w:rFonts w:ascii="宋体" w:hAnsi="宋体" w:cs="宋体" w:eastAsia="宋体"/>
          <w:sz w:val="54"/>
          <w:spacing w:val="0"/>
          <w:color w:val="000000"/>
          <w:b w:val="off"/>
          <w:i w:val="off"/>
        </w:rPr>
        <w:t>即使在硬科学中，预言和解释之间也不存在什么自动的联</w:t>
      </w:r>
      <w:r>
        <w:rPr>
          <w:rFonts w:ascii="宋体" w:hAnsi="宋体" w:cs="宋体" w:eastAsia="宋体"/>
          <w:sz w:val="54"/>
          <w:spacing w:val="0"/>
          <w:color w:val="000000"/>
          <w:b w:val="off"/>
          <w:i w:val="off"/>
        </w:rPr>
        <w:t>系。然而，不可否认，它们的进步受到了这两盏明灯交相辉映效</w:t>
      </w:r>
      <w:r>
        <w:rPr>
          <w:rFonts w:ascii="宋体" w:hAnsi="宋体" w:cs="宋体" w:eastAsia="宋体"/>
          <w:sz w:val="54"/>
          <w:spacing w:val="0"/>
          <w:color w:val="000000"/>
          <w:b w:val="off"/>
          <w:i w:val="off"/>
        </w:rPr>
        <w:t>应的指引。有时候，科学解释的现象是不可预言的，达尔文主义</w:t>
      </w:r>
      <w:r>
        <w:rPr>
          <w:rFonts w:ascii="宋体" w:hAnsi="宋体" w:cs="宋体" w:eastAsia="宋体"/>
          <w:sz w:val="54"/>
          <w:spacing w:val="0"/>
          <w:color w:val="000000"/>
          <w:b w:val="off"/>
          <w:i w:val="off"/>
        </w:rPr>
        <w:t>学说便是如此；有时候，如在气象学中，它能预言现象，但却不能</w:t>
      </w:r>
      <w:r>
        <w:rPr>
          <w:rFonts w:ascii="宋体" w:hAnsi="宋体" w:cs="宋体" w:eastAsia="宋体"/>
          <w:sz w:val="54"/>
          <w:spacing w:val="0"/>
          <w:color w:val="000000"/>
          <w:b w:val="off"/>
          <w:i w:val="off"/>
        </w:rPr>
        <w:t>解释现象。然而，每一种目标至少都能在理论上从对方得到修</w:t>
      </w:r>
      <w:r>
        <w:rPr>
          <w:rFonts w:ascii="宋体" w:hAnsi="宋体" w:cs="宋体" w:eastAsia="宋体"/>
          <w:sz w:val="54"/>
          <w:spacing w:val="0"/>
          <w:color w:val="000000"/>
          <w:b w:val="off"/>
          <w:i w:val="off"/>
        </w:rPr>
        <w:t>正或证明。如果在相当数量的例子中该发生的事不发生，该一</w:t>
      </w:r>
      <w:r>
        <w:rPr>
          <w:rFonts w:ascii="宋体" w:hAnsi="宋体" w:cs="宋体" w:eastAsia="宋体"/>
          <w:sz w:val="54"/>
          <w:spacing w:val="0"/>
          <w:color w:val="000000"/>
          <w:b w:val="off"/>
          <w:i w:val="off"/>
        </w:rPr>
        <w:t>致的不一致，自然科学当然也就不成其为自然科学了。</w:t>
      </w:r>
      <w:bookmarkEnd w:id="3464"/>
    </w:p>
    <w:p>
      <w:pPr>
        <w:pageBreakBefore w:val="off"/>
        <w:tabs/>
        <w:wordWrap w:val="off"/>
        <w:spacing w:before="0" w:after="0" w:line="940" w:lineRule="atLeast"/>
        <w:ind w:left="60" w:right="160" w:firstLine="1140"/>
        <w:jc w:val="both"/>
        <w:textAlignment w:val="baseline"/>
        <w:rPr>
          <w:sz w:val="54"/>
        </w:rPr>
      </w:pPr>
      <w:bookmarkStart w:name="" w:id="3465"/>
      <w:r>
        <w:rPr>
          <w:rFonts w:ascii="宋体" w:hAnsi="宋体" w:cs="宋体" w:eastAsia="宋体"/>
          <w:sz w:val="54"/>
          <w:spacing w:val="0"/>
          <w:color w:val="000000"/>
          <w:b w:val="off"/>
          <w:i w:val="off"/>
        </w:rPr>
        <w:t>如果人文科学似乎命定要走一条普通而曲折的道路，这是</w:t>
      </w:r>
      <w:r>
        <w:rPr>
          <w:rFonts w:ascii="宋体" w:hAnsi="宋体" w:cs="宋体" w:eastAsia="宋体"/>
          <w:sz w:val="54"/>
          <w:spacing w:val="0"/>
          <w:color w:val="000000"/>
          <w:b w:val="off"/>
          <w:i w:val="off"/>
        </w:rPr>
        <w:t>因为这条道路不容许一种导航(人们会说用三角学知识)，以使</w:t>
      </w:r>
      <w:r>
        <w:rPr>
          <w:rFonts w:ascii="宋体" w:hAnsi="宋体" w:cs="宋体" w:eastAsia="宋体"/>
          <w:sz w:val="54"/>
          <w:spacing w:val="0"/>
          <w:color w:val="000000"/>
          <w:b w:val="off"/>
          <w:i w:val="off"/>
        </w:rPr>
        <w:t>得旅行者可以在每一时刻计算出他的运动与定点的关系并从中</w:t>
      </w:r>
      <w:r>
        <w:rPr>
          <w:rFonts w:ascii="宋体" w:hAnsi="宋体" w:cs="宋体" w:eastAsia="宋体"/>
          <w:sz w:val="54"/>
          <w:spacing w:val="0"/>
          <w:color w:val="000000"/>
          <w:b w:val="off"/>
          <w:i w:val="off"/>
        </w:rPr>
        <w:t>得到信息。迄今为止，人文科学一直满意于几乎总是缺少标准</w:t>
      </w:r>
      <w:r>
        <w:rPr>
          <w:rFonts w:ascii="宋体" w:hAnsi="宋体" w:cs="宋体" w:eastAsia="宋体"/>
          <w:sz w:val="54"/>
          <w:spacing w:val="0"/>
          <w:color w:val="000000"/>
          <w:b w:val="off"/>
          <w:i w:val="off"/>
        </w:rPr>
        <w:t>的含糊而粗糙的解释。尽管似乎是出于职业使命的要求，他们</w:t>
      </w:r>
      <w:r>
        <w:rPr>
          <w:rFonts w:ascii="宋体" w:hAnsi="宋体" w:cs="宋体" w:eastAsia="宋体"/>
          <w:sz w:val="54"/>
          <w:spacing w:val="0"/>
          <w:color w:val="000000"/>
          <w:b w:val="off"/>
          <w:i w:val="off"/>
        </w:rPr>
        <w:t>也不断地培植预言，并迫切地渴望得出它，但人们可以说，———</w:t>
      </w:r>
      <w:r>
        <w:rPr>
          <w:rFonts w:ascii="宋体" w:hAnsi="宋体" w:cs="宋体" w:eastAsia="宋体"/>
          <w:sz w:val="54"/>
          <w:spacing w:val="0"/>
          <w:color w:val="000000"/>
          <w:b w:val="off"/>
          <w:i w:val="off"/>
        </w:rPr>
        <w:t>并不带有过分苛刻的意味————犯错误对他们来说是家常便饭。</w:t>
      </w:r>
      <w:bookmarkEnd w:id="3465"/>
    </w:p>
    <w:p>
      <w:pPr>
        <w:pageBreakBefore w:val="off"/>
        <w:tabs/>
        <w:wordWrap w:val="off"/>
        <w:spacing w:before="0" w:after="0" w:line="940" w:lineRule="atLeast"/>
        <w:ind w:left="60" w:right="200" w:firstLine="1140"/>
        <w:jc w:val="both"/>
        <w:textAlignment w:val="baseline"/>
        <w:rPr>
          <w:sz w:val="54"/>
        </w:rPr>
      </w:pPr>
      <w:bookmarkStart w:name="" w:id="3466"/>
      <w:r>
        <w:rPr>
          <w:rFonts w:ascii="宋体" w:hAnsi="宋体" w:cs="宋体" w:eastAsia="宋体"/>
          <w:sz w:val="54"/>
          <w:spacing w:val="0"/>
          <w:color w:val="000000"/>
          <w:b w:val="off"/>
          <w:i w:val="off"/>
        </w:rPr>
        <w:t>事实上，人文科学的功能似乎介于解释和预言之间，就好像</w:t>
      </w:r>
      <w:r>
        <w:rPr>
          <w:rFonts w:ascii="宋体" w:hAnsi="宋体" w:cs="宋体" w:eastAsia="宋体"/>
          <w:sz w:val="54"/>
          <w:spacing w:val="0"/>
          <w:color w:val="000000"/>
          <w:b w:val="off"/>
          <w:i w:val="off"/>
        </w:rPr>
        <w:t>它们是不能确定地走在这条或那条路上似的。这并不意味着在</w:t>
      </w:r>
      <w:r>
        <w:rPr>
          <w:rFonts w:ascii="宋体" w:hAnsi="宋体" w:cs="宋体" w:eastAsia="宋体"/>
          <w:sz w:val="54"/>
          <w:spacing w:val="0"/>
          <w:color w:val="000000"/>
          <w:b w:val="off"/>
          <w:i w:val="off"/>
        </w:rPr>
        <w:t>理论上和实践上说这些科学是无用的。它们的作用倒是要通过</w:t>
      </w:r>
      <w:r>
        <w:rPr>
          <w:rFonts w:ascii="宋体" w:hAnsi="宋体" w:cs="宋体" w:eastAsia="宋体"/>
          <w:sz w:val="54"/>
          <w:spacing w:val="0"/>
          <w:color w:val="000000"/>
          <w:b w:val="off"/>
          <w:i w:val="off"/>
        </w:rPr>
        <w:t>两个方向之间的均衡来衡量，这两个方向之间互相决不完全接</w:t>
      </w:r>
      <w:r>
        <w:rPr>
          <w:rFonts w:ascii="宋体" w:hAnsi="宋体" w:cs="宋体" w:eastAsia="宋体"/>
          <w:sz w:val="54"/>
          <w:spacing w:val="0"/>
          <w:color w:val="000000"/>
          <w:b w:val="off"/>
          <w:i w:val="off"/>
        </w:rPr>
        <w:t>受对方，但是只互相持有对方一点，创造出一种新颖的方法，于</w:t>
      </w:r>
      <w:r>
        <w:rPr>
          <w:rFonts w:ascii="宋体" w:hAnsi="宋体" w:cs="宋体" w:eastAsia="宋体"/>
          <w:sz w:val="54"/>
          <w:spacing w:val="0"/>
          <w:color w:val="000000"/>
          <w:b w:val="off"/>
          <w:i w:val="off"/>
        </w:rPr>
        <w:t>此，集中人文科学的真正的使命。它们从不直接解释目标，或很</w:t>
      </w:r>
      <w:r>
        <w:rPr>
          <w:rFonts w:ascii="宋体" w:hAnsi="宋体" w:cs="宋体" w:eastAsia="宋体"/>
          <w:sz w:val="54"/>
          <w:spacing w:val="0"/>
          <w:color w:val="000000"/>
          <w:b w:val="off"/>
          <w:i w:val="off"/>
        </w:rPr>
        <w:t>少解释目标；它们也从不确定地预言。但是，通过一半或四分之</w:t>
      </w:r>
      <w:r>
        <w:rPr>
          <w:rFonts w:ascii="宋体" w:hAnsi="宋体" w:cs="宋体" w:eastAsia="宋体"/>
          <w:sz w:val="54"/>
          <w:spacing w:val="0"/>
          <w:color w:val="000000"/>
          <w:b w:val="off"/>
          <w:i w:val="off"/>
        </w:rPr>
        <w:t>一的理解，以及从二次或四次预言中作出一次正确的预言，它们</w:t>
      </w:r>
      <w:r>
        <w:rPr>
          <w:rFonts w:ascii="宋体" w:hAnsi="宋体" w:cs="宋体" w:eastAsia="宋体"/>
          <w:sz w:val="54"/>
          <w:spacing w:val="0"/>
          <w:color w:val="000000"/>
          <w:b w:val="off"/>
          <w:i w:val="off"/>
        </w:rPr>
        <w:t>也能够通过这些半把尺度之间所建立起来的紧密相依的关系，</w:t>
      </w:r>
      <w:r>
        <w:rPr>
          <w:rFonts w:ascii="宋体" w:hAnsi="宋体" w:cs="宋体" w:eastAsia="宋体"/>
          <w:sz w:val="54"/>
          <w:spacing w:val="0"/>
          <w:color w:val="000000"/>
          <w:b w:val="off"/>
          <w:i w:val="off"/>
        </w:rPr>
        <w:t>给从事它们的人带来某种介乎纯粹知识和功效之间的东西：一</w:t>
      </w:r>
      <w:r>
        <w:rPr>
          <w:rFonts w:ascii="宋体" w:hAnsi="宋体" w:cs="宋体" w:eastAsia="宋体"/>
          <w:sz w:val="54"/>
          <w:spacing w:val="0"/>
          <w:color w:val="000000"/>
          <w:b w:val="off"/>
          <w:i w:val="off"/>
        </w:rPr>
        <w:t>种智慧，或至少是某种形式的智慧，它可以使人理解得好一些，</w:t>
      </w:r>
      <w:bookmarkEnd w:id="3466"/>
    </w:p>
    <w:p>
      <w:pPr>
        <w:pageBreakBefore w:val="off"/>
        <w:tabs/>
        <w:wordWrap w:val="off"/>
        <w:spacing w:before="0" w:after="0" w:line="780" w:lineRule="atLeast"/>
        <w:ind w:left="900" w:right="0"/>
        <w:jc w:val="both"/>
        <w:textAlignment w:val="baseline"/>
        <w:rPr>
          <w:sz w:val="58"/>
        </w:rPr>
      </w:pPr>
      <w:bookmarkStart w:name="" w:id="3467"/>
      <w:r>
        <w:rPr>
          <w:rFonts w:ascii="仿宋" w:hAnsi="仿宋" w:cs="仿宋" w:eastAsia="仿宋"/>
          <w:sz w:val="58"/>
          <w:spacing w:val="0"/>
          <w:color w:val="000000"/>
          <w:b w:val="off"/>
          <w:i w:val="off"/>
        </w:rPr>
        <w:t>·326·</w:t>
      </w:r>
      <w:bookmarkEnd w:id="3467"/>
    </w:p>
    <w:p>
      <w:r>
        <w:t/>
      </w:r>
    </w:p>
    <w:p>
      <w:pPr>
        <w:sectPr>
          <w:footerReference r:id="rId707"/>
          <w:headerReference r:id="rId708" w:type="default"/>
          <w:type w:val="nextPage"/>
          <w:pgSz w:w="21980" w:h="31680"/>
          <w:pgMar w:left="2900" w:top="2600" w:right="2900" w:bottom="2600" w:header="2300" w:footer="2300"/>
          <w:cols w:num="1"/>
        </w:sectPr>
      </w:pPr>
    </w:p>
    <w:p>
      <w:pPr>
        <w:pageBreakBefore w:val="off"/>
        <w:tabs/>
        <w:wordWrap w:val="off"/>
        <w:spacing w:before="0" w:after="0" w:line="860" w:lineRule="atLeast"/>
        <w:ind w:left="60" w:right="120"/>
        <w:jc w:val="both"/>
        <w:textAlignment w:val="baseline"/>
        <w:rPr>
          <w:sz w:val="56"/>
        </w:rPr>
      </w:pPr>
      <w:bookmarkStart w:name="" w:id="3468"/>
      <w:r>
        <w:rPr>
          <w:rFonts w:ascii="宋体" w:hAnsi="宋体" w:cs="宋体" w:eastAsia="宋体"/>
          <w:sz w:val="56"/>
          <w:spacing w:val="0"/>
          <w:color w:val="000000"/>
          <w:b w:val="off"/>
          <w:i w:val="off"/>
        </w:rPr>
        <w:t>因而少做一点错事，但却从不去精确地分清它究竟属于两者中</w:t>
      </w:r>
      <w:r>
        <w:rPr>
          <w:rFonts w:ascii="宋体" w:hAnsi="宋体" w:cs="宋体" w:eastAsia="宋体"/>
          <w:sz w:val="56"/>
          <w:spacing w:val="0"/>
          <w:color w:val="000000"/>
          <w:b w:val="off"/>
          <w:i w:val="off"/>
        </w:rPr>
        <w:t>的哪一类。因为智慧是一种讲不清的德性，部分由知识、部分由</w:t>
      </w:r>
      <w:r>
        <w:rPr>
          <w:rFonts w:ascii="宋体" w:hAnsi="宋体" w:cs="宋体" w:eastAsia="宋体"/>
          <w:sz w:val="56"/>
          <w:spacing w:val="0"/>
          <w:color w:val="000000"/>
          <w:b w:val="off"/>
          <w:i w:val="off"/>
        </w:rPr>
        <w:t>行动所构成，但它同这二者中任何单独的一种又是完全有别的。</w:t>
      </w:r>
      <w:bookmarkEnd w:id="3468"/>
    </w:p>
    <w:p>
      <w:pPr>
        <w:pageBreakBefore w:val="off"/>
        <w:tabs/>
        <w:wordWrap w:val="off"/>
        <w:spacing w:before="0" w:after="0" w:line="860" w:lineRule="atLeast"/>
        <w:ind w:left="60" w:right="80" w:firstLine="1160"/>
        <w:jc w:val="both"/>
        <w:textAlignment w:val="baseline"/>
        <w:rPr>
          <w:sz w:val="56"/>
        </w:rPr>
      </w:pPr>
      <w:bookmarkStart w:name="" w:id="3469"/>
      <w:r>
        <w:rPr>
          <w:rFonts w:ascii="宋体" w:hAnsi="宋体" w:cs="宋体" w:eastAsia="宋体"/>
          <w:sz w:val="56"/>
          <w:spacing w:val="0"/>
          <w:color w:val="000000"/>
          <w:b w:val="off"/>
          <w:i w:val="off"/>
        </w:rPr>
        <w:t>我们已经看出，对于社会和人文科学来说，有一个需要首先</w:t>
      </w:r>
      <w:r>
        <w:rPr>
          <w:rFonts w:ascii="宋体" w:hAnsi="宋体" w:cs="宋体" w:eastAsia="宋体"/>
          <w:sz w:val="56"/>
          <w:spacing w:val="0"/>
          <w:color w:val="000000"/>
          <w:b w:val="off"/>
          <w:i w:val="off"/>
        </w:rPr>
        <w:t>回答的问题。它们的名称与其实在是不相称的，或只是不完全</w:t>
      </w:r>
      <w:r>
        <w:rPr>
          <w:rFonts w:ascii="宋体" w:hAnsi="宋体" w:cs="宋体" w:eastAsia="宋体"/>
          <w:sz w:val="56"/>
          <w:spacing w:val="0"/>
          <w:color w:val="000000"/>
          <w:b w:val="off"/>
          <w:i w:val="off"/>
        </w:rPr>
        <w:t>相称的。于是，人们就必须先对在社会和人文科学名下提供给</w:t>
      </w:r>
      <w:r>
        <w:rPr>
          <w:rFonts w:ascii="宋体" w:hAnsi="宋体" w:cs="宋体" w:eastAsia="宋体"/>
          <w:sz w:val="56"/>
          <w:spacing w:val="0"/>
          <w:color w:val="000000"/>
          <w:b w:val="off"/>
          <w:i w:val="off"/>
        </w:rPr>
        <w:t>观察者的混乱的材料引进某种秩序。那么，我们必须决定，其中</w:t>
      </w:r>
      <w:r>
        <w:rPr>
          <w:rFonts w:ascii="宋体" w:hAnsi="宋体" w:cs="宋体" w:eastAsia="宋体"/>
          <w:sz w:val="56"/>
          <w:spacing w:val="0"/>
          <w:color w:val="000000"/>
          <w:b w:val="off"/>
          <w:i w:val="off"/>
        </w:rPr>
        <w:t>有哪些东西称得上是“科学的”？为什么？</w:t>
      </w:r>
      <w:bookmarkEnd w:id="3469"/>
    </w:p>
    <w:p>
      <w:pPr>
        <w:pageBreakBefore w:val="off"/>
        <w:tabs/>
        <w:wordWrap w:val="off"/>
        <w:spacing w:before="0" w:after="0" w:line="860" w:lineRule="atLeast"/>
        <w:ind w:left="60" w:right="20" w:firstLine="1160"/>
        <w:jc w:val="both"/>
        <w:textAlignment w:val="baseline"/>
        <w:rPr>
          <w:sz w:val="56"/>
        </w:rPr>
      </w:pPr>
      <w:bookmarkStart w:name="" w:id="3470"/>
      <w:r>
        <w:rPr>
          <w:rFonts w:ascii="宋体" w:hAnsi="宋体" w:cs="宋体" w:eastAsia="宋体"/>
          <w:sz w:val="56"/>
          <w:spacing w:val="0"/>
          <w:color w:val="000000"/>
          <w:b w:val="off"/>
          <w:i w:val="off"/>
        </w:rPr>
        <w:t>初看之下，困难是由于把标榜为社会的和人文的科学的诸</w:t>
      </w:r>
      <w:r>
        <w:rPr>
          <w:rFonts w:ascii="宋体" w:hAnsi="宋体" w:cs="宋体" w:eastAsia="宋体"/>
          <w:sz w:val="56"/>
          <w:spacing w:val="0"/>
          <w:color w:val="000000"/>
          <w:b w:val="off"/>
          <w:i w:val="off"/>
        </w:rPr>
        <w:t>学科结合在一起造成的。因为它们在逻辑上并不属于同一层</w:t>
      </w:r>
      <w:r>
        <w:rPr>
          <w:rFonts w:ascii="宋体" w:hAnsi="宋体" w:cs="宋体" w:eastAsia="宋体"/>
          <w:sz w:val="56"/>
          <w:spacing w:val="0"/>
          <w:color w:val="000000"/>
          <w:b w:val="off"/>
          <w:i w:val="off"/>
        </w:rPr>
        <w:t>次，并且它们所属的层次为数众多、极其复杂，有时难以界定。</w:t>
      </w:r>
      <w:r>
        <w:rPr>
          <w:rFonts w:ascii="宋体" w:hAnsi="宋体" w:cs="宋体" w:eastAsia="宋体"/>
          <w:sz w:val="56"/>
          <w:spacing w:val="0"/>
          <w:color w:val="000000"/>
          <w:b w:val="off"/>
          <w:i w:val="off"/>
        </w:rPr>
        <w:t>我们的科学有的以观察为依据研究某些既是实在的(realia)又</w:t>
      </w:r>
      <w:r>
        <w:rPr>
          <w:rFonts w:ascii="宋体" w:hAnsi="宋体" w:cs="宋体" w:eastAsia="宋体"/>
          <w:sz w:val="56"/>
          <w:spacing w:val="0"/>
          <w:color w:val="000000"/>
          <w:b w:val="off"/>
          <w:i w:val="off"/>
        </w:rPr>
        <w:t>是整体的(tota)实体，即研究各种是或曾经是真实的社会，并且</w:t>
      </w:r>
      <w:r>
        <w:rPr>
          <w:rFonts w:ascii="宋体" w:hAnsi="宋体" w:cs="宋体" w:eastAsia="宋体"/>
          <w:sz w:val="56"/>
          <w:spacing w:val="0"/>
          <w:color w:val="000000"/>
          <w:b w:val="off"/>
          <w:i w:val="off"/>
        </w:rPr>
        <w:t>我们可以将它们置于确定的时空度中、从整体上面对其中的每</w:t>
      </w:r>
      <w:r>
        <w:rPr>
          <w:rFonts w:ascii="宋体" w:hAnsi="宋体" w:cs="宋体" w:eastAsia="宋体"/>
          <w:sz w:val="56"/>
          <w:spacing w:val="0"/>
          <w:color w:val="000000"/>
          <w:b w:val="off"/>
          <w:i w:val="off"/>
        </w:rPr>
        <w:t>一个。这，我们认为是民族学和历史学。</w:t>
      </w:r>
      <w:bookmarkEnd w:id="3470"/>
    </w:p>
    <w:p>
      <w:pPr>
        <w:pageBreakBefore w:val="off"/>
        <w:tabs/>
        <w:wordWrap w:val="off"/>
        <w:spacing w:before="0" w:after="0" w:line="860" w:lineRule="atLeast"/>
        <w:ind w:left="60" w:right="0" w:firstLine="1160"/>
        <w:jc w:val="both"/>
        <w:textAlignment w:val="baseline"/>
        <w:rPr>
          <w:sz w:val="56"/>
        </w:rPr>
      </w:pPr>
      <w:bookmarkStart w:name="" w:id="3471"/>
      <w:r>
        <w:rPr>
          <w:rFonts w:ascii="宋体" w:hAnsi="宋体" w:cs="宋体" w:eastAsia="宋体"/>
          <w:sz w:val="56"/>
          <w:spacing w:val="0"/>
          <w:color w:val="000000"/>
          <w:b w:val="off"/>
          <w:i w:val="off"/>
        </w:rPr>
        <w:t>其余的致力于研究也同样是实在的、但与上述东西只有一</w:t>
      </w:r>
      <w:r>
        <w:rPr>
          <w:rFonts w:ascii="宋体" w:hAnsi="宋体" w:cs="宋体" w:eastAsia="宋体"/>
          <w:sz w:val="56"/>
          <w:spacing w:val="0"/>
          <w:color w:val="000000"/>
          <w:b w:val="off"/>
          <w:i w:val="off"/>
        </w:rPr>
        <w:t>个部分或一个方面相关的东西。例如，语言学研究语言，法学研</w:t>
      </w:r>
      <w:r>
        <w:rPr>
          <w:rFonts w:ascii="宋体" w:hAnsi="宋体" w:cs="宋体" w:eastAsia="宋体"/>
          <w:sz w:val="56"/>
          <w:spacing w:val="0"/>
          <w:color w:val="000000"/>
          <w:b w:val="off"/>
          <w:i w:val="off"/>
        </w:rPr>
        <w:t>究法律形式，经济学研究生产和交换制度，政治学研究相应的特</w:t>
      </w:r>
      <w:r>
        <w:rPr>
          <w:rFonts w:ascii="宋体" w:hAnsi="宋体" w:cs="宋体" w:eastAsia="宋体"/>
          <w:sz w:val="56"/>
          <w:spacing w:val="0"/>
          <w:color w:val="000000"/>
          <w:b w:val="off"/>
          <w:i w:val="off"/>
        </w:rPr>
        <w:t>殊类型的机构。但是这些现象的范畴没有共性，只能去说明将</w:t>
      </w:r>
      <w:r>
        <w:rPr>
          <w:rFonts w:ascii="宋体" w:hAnsi="宋体" w:cs="宋体" w:eastAsia="宋体"/>
          <w:sz w:val="56"/>
          <w:spacing w:val="0"/>
          <w:color w:val="000000"/>
          <w:b w:val="off"/>
          <w:i w:val="off"/>
        </w:rPr>
        <w:t>它们从整个社会中隔离出来的独立的情况。以语言为例来说，</w:t>
      </w:r>
      <w:r>
        <w:rPr>
          <w:rFonts w:ascii="宋体" w:hAnsi="宋体" w:cs="宋体" w:eastAsia="宋体"/>
          <w:sz w:val="56"/>
          <w:spacing w:val="0"/>
          <w:color w:val="000000"/>
          <w:b w:val="off"/>
          <w:i w:val="off"/>
        </w:rPr>
        <w:t>尽管它也是像其他科学一样是一门科学的对象，它却渗透在一</w:t>
      </w:r>
      <w:r>
        <w:rPr>
          <w:rFonts w:ascii="宋体" w:hAnsi="宋体" w:cs="宋体" w:eastAsia="宋体"/>
          <w:sz w:val="56"/>
          <w:spacing w:val="0"/>
          <w:color w:val="000000"/>
          <w:b w:val="off"/>
          <w:i w:val="off"/>
        </w:rPr>
        <w:t>切其他科学之中；在社会现象的序列中，没有哪一项能离开它。</w:t>
      </w:r>
      <w:r>
        <w:rPr>
          <w:rFonts w:ascii="宋体" w:hAnsi="宋体" w:cs="宋体" w:eastAsia="宋体"/>
          <w:sz w:val="56"/>
          <w:spacing w:val="0"/>
          <w:color w:val="000000"/>
          <w:b w:val="off"/>
          <w:i w:val="off"/>
        </w:rPr>
        <w:t>因而，人们可以把语言学的事实放在与经济或法律事实同样的</w:t>
      </w:r>
      <w:r>
        <w:rPr>
          <w:rFonts w:ascii="宋体" w:hAnsi="宋体" w:cs="宋体" w:eastAsia="宋体"/>
          <w:sz w:val="56"/>
          <w:spacing w:val="0"/>
          <w:color w:val="000000"/>
          <w:b w:val="off"/>
          <w:i w:val="off"/>
        </w:rPr>
        <w:t>层面上；前者可以没有后者，但反过来却不行。</w:t>
      </w:r>
      <w:bookmarkEnd w:id="3471"/>
    </w:p>
    <w:p>
      <w:pPr>
        <w:pageBreakBefore w:val="off"/>
        <w:tabs/>
        <w:wordWrap w:val="off"/>
        <w:spacing w:before="0" w:after="0" w:line="860" w:lineRule="atLeast"/>
        <w:ind w:left="60" w:right="0" w:firstLine="1160"/>
        <w:jc w:val="both"/>
        <w:textAlignment w:val="baseline"/>
        <w:rPr>
          <w:sz w:val="56"/>
        </w:rPr>
      </w:pPr>
      <w:bookmarkStart w:name="" w:id="3472"/>
      <w:r>
        <w:rPr>
          <w:rFonts w:ascii="宋体" w:hAnsi="宋体" w:cs="宋体" w:eastAsia="宋体"/>
          <w:sz w:val="56"/>
          <w:spacing w:val="0"/>
          <w:color w:val="000000"/>
          <w:b w:val="off"/>
          <w:i w:val="off"/>
        </w:rPr>
        <w:t>另一方面，如果语言是社会的一部分，那么它的范围倒是与</w:t>
      </w:r>
      <w:r>
        <w:rPr>
          <w:rFonts w:ascii="宋体" w:hAnsi="宋体" w:cs="宋体" w:eastAsia="宋体"/>
          <w:sz w:val="56"/>
          <w:spacing w:val="0"/>
          <w:color w:val="000000"/>
          <w:b w:val="off"/>
          <w:i w:val="off"/>
        </w:rPr>
        <w:t>社会实在一样广。这一点对于我们考虑过的其他部分的现象是</w:t>
      </w:r>
      <w:r>
        <w:rPr>
          <w:rFonts w:ascii="宋体" w:hAnsi="宋体" w:cs="宋体" w:eastAsia="宋体"/>
          <w:sz w:val="56"/>
          <w:spacing w:val="0"/>
          <w:color w:val="000000"/>
          <w:b w:val="off"/>
          <w:i w:val="off"/>
        </w:rPr>
        <w:t>不适用的。经济学在很长的时期里只研究两三个世纪的人类历</w:t>
      </w:r>
      <w:bookmarkEnd w:id="3472"/>
    </w:p>
    <w:p>
      <w:pPr>
        <w:pageBreakBefore w:val="off"/>
        <w:tabs/>
        <w:wordWrap w:val="off"/>
        <w:spacing w:before="280" w:after="0" w:line="600" w:lineRule="atLeast"/>
        <w:ind w:left="0" w:right="1200"/>
        <w:jc w:val="right"/>
        <w:textAlignment w:val="baseline"/>
        <w:rPr>
          <w:sz w:val="44"/>
        </w:rPr>
      </w:pPr>
      <w:bookmarkStart w:name="" w:id="3473"/>
      <w:r>
        <w:rPr>
          <w:rFonts w:ascii="仿宋" w:hAnsi="仿宋" w:cs="仿宋" w:eastAsia="仿宋"/>
          <w:sz w:val="44"/>
          <w:spacing w:val="0"/>
          <w:color w:val="000000"/>
          <w:b w:val="off"/>
          <w:i w:val="off"/>
        </w:rPr>
        <w:t>·327·</w:t>
      </w:r>
      <w:bookmarkEnd w:id="3473"/>
    </w:p>
    <w:p>
      <w:r>
        <w:t/>
      </w:r>
    </w:p>
    <w:p>
      <w:pPr>
        <w:sectPr>
          <w:footerReference r:id="rId709"/>
          <w:headerReference r:id="rId710" w:type="default"/>
          <w:type w:val="nextPage"/>
          <w:pgSz w:w="21980" w:h="31680"/>
          <w:pgMar w:left="3020" w:top="2540" w:right="3020" w:bottom="2540" w:header="2240" w:footer="2240"/>
          <w:cols w:num="1"/>
        </w:sectPr>
      </w:pPr>
    </w:p>
    <w:p>
      <w:pPr>
        <w:pageBreakBefore w:val="off"/>
        <w:tabs/>
        <w:wordWrap w:val="off"/>
        <w:spacing w:before="0" w:after="0" w:line="960" w:lineRule="atLeast"/>
        <w:ind w:left="20" w:right="340" w:firstLine="20"/>
        <w:jc w:val="both"/>
        <w:textAlignment w:val="baseline"/>
        <w:rPr>
          <w:sz w:val="55"/>
        </w:rPr>
      </w:pPr>
      <w:bookmarkStart w:name="" w:id="3474"/>
      <w:r>
        <w:rPr>
          <w:rFonts w:ascii="宋体" w:hAnsi="宋体" w:cs="宋体" w:eastAsia="宋体"/>
          <w:sz w:val="55"/>
          <w:spacing w:val="0"/>
          <w:color w:val="000000"/>
          <w:b w:val="off"/>
          <w:i w:val="off"/>
        </w:rPr>
        <w:t>史，法学有20个世纪（这也是很短的）。即使假定理论上可以放</w:t>
      </w:r>
      <w:r>
        <w:rPr>
          <w:rFonts w:ascii="宋体" w:hAnsi="宋体" w:cs="宋体" w:eastAsia="宋体"/>
          <w:sz w:val="55"/>
          <w:spacing w:val="0"/>
          <w:color w:val="000000"/>
          <w:b w:val="off"/>
          <w:i w:val="off"/>
        </w:rPr>
        <w:t>宽这些科学的范畴，要求有更大的管辖范围，这还是无法从根本</w:t>
      </w:r>
      <w:r>
        <w:rPr>
          <w:rFonts w:ascii="宋体" w:hAnsi="宋体" w:cs="宋体" w:eastAsia="宋体"/>
          <w:sz w:val="55"/>
          <w:spacing w:val="0"/>
          <w:color w:val="000000"/>
          <w:b w:val="off"/>
          <w:i w:val="off"/>
        </w:rPr>
        <w:t>上确定，它们不会像那些界限分明的学问分支一样，向会捆住它</w:t>
      </w:r>
      <w:r>
        <w:rPr>
          <w:rFonts w:ascii="宋体" w:hAnsi="宋体" w:cs="宋体" w:eastAsia="宋体"/>
          <w:sz w:val="55"/>
          <w:spacing w:val="0"/>
          <w:color w:val="000000"/>
          <w:b w:val="off"/>
          <w:i w:val="off"/>
        </w:rPr>
        <w:t>们手脚的论述的严格性所屈服。</w:t>
      </w:r>
      <w:bookmarkEnd w:id="3474"/>
    </w:p>
    <w:p>
      <w:pPr>
        <w:pageBreakBefore w:val="off"/>
        <w:tabs/>
        <w:wordWrap w:val="off"/>
        <w:spacing w:before="0" w:after="0" w:line="960" w:lineRule="atLeast"/>
        <w:ind w:left="20" w:right="320" w:firstLine="1120"/>
        <w:jc w:val="both"/>
        <w:textAlignment w:val="baseline"/>
        <w:rPr>
          <w:sz w:val="55"/>
        </w:rPr>
      </w:pPr>
      <w:bookmarkStart w:name="" w:id="3475"/>
      <w:r>
        <w:rPr>
          <w:rFonts w:ascii="宋体" w:hAnsi="宋体" w:cs="宋体" w:eastAsia="宋体"/>
          <w:sz w:val="55"/>
          <w:spacing w:val="0"/>
          <w:color w:val="000000"/>
          <w:b w:val="off"/>
          <w:i w:val="off"/>
        </w:rPr>
        <w:t>我们在历史学和民族学之间概括性地得出的一致性也避免</w:t>
      </w:r>
      <w:r>
        <w:rPr>
          <w:rFonts w:ascii="宋体" w:hAnsi="宋体" w:cs="宋体" w:eastAsia="宋体"/>
          <w:sz w:val="55"/>
          <w:spacing w:val="0"/>
          <w:color w:val="000000"/>
          <w:b w:val="off"/>
          <w:i w:val="off"/>
        </w:rPr>
        <w:t>不了会遭批评。因为，如果全部人类社会，至少从理论上讲，可</w:t>
      </w:r>
      <w:r>
        <w:rPr>
          <w:rFonts w:ascii="宋体" w:hAnsi="宋体" w:cs="宋体" w:eastAsia="宋体"/>
          <w:sz w:val="55"/>
          <w:spacing w:val="0"/>
          <w:color w:val="000000"/>
          <w:b w:val="off"/>
          <w:i w:val="off"/>
        </w:rPr>
        <w:t>以从民族志方面去研究（虽然其中有许多从来也没有这样去研</w:t>
      </w:r>
      <w:r>
        <w:rPr>
          <w:rFonts w:ascii="宋体" w:hAnsi="宋体" w:cs="宋体" w:eastAsia="宋体"/>
          <w:sz w:val="55"/>
          <w:spacing w:val="0"/>
          <w:color w:val="000000"/>
          <w:b w:val="off"/>
          <w:i w:val="off"/>
        </w:rPr>
        <w:t>究过，有些则因已经灭绝而不可能再这样研究）；那么，它们并非</w:t>
      </w:r>
      <w:r>
        <w:rPr>
          <w:rFonts w:ascii="宋体" w:hAnsi="宋体" w:cs="宋体" w:eastAsia="宋体"/>
          <w:sz w:val="55"/>
          <w:spacing w:val="0"/>
          <w:color w:val="000000"/>
          <w:b w:val="off"/>
          <w:i w:val="off"/>
        </w:rPr>
        <w:t>都可以从历史学方面去研究————因为其中绝大多数是没有文字</w:t>
      </w:r>
      <w:r>
        <w:rPr>
          <w:rFonts w:ascii="宋体" w:hAnsi="宋体" w:cs="宋体" w:eastAsia="宋体"/>
          <w:sz w:val="55"/>
          <w:spacing w:val="0"/>
          <w:color w:val="000000"/>
          <w:b w:val="off"/>
          <w:i w:val="off"/>
        </w:rPr>
        <w:t>材料的。再则，从另一个角度去考虑，凡是研究某个具体主体的</w:t>
      </w:r>
      <w:r>
        <w:rPr>
          <w:rFonts w:ascii="宋体" w:hAnsi="宋体" w:cs="宋体" w:eastAsia="宋体"/>
          <w:sz w:val="55"/>
          <w:spacing w:val="0"/>
          <w:color w:val="000000"/>
          <w:b w:val="off"/>
          <w:i w:val="off"/>
        </w:rPr>
        <w:t>学科————不论其主体是部分性质的还是总体性质的，如果我们</w:t>
      </w:r>
      <w:r>
        <w:rPr>
          <w:rFonts w:ascii="宋体" w:hAnsi="宋体" w:cs="宋体" w:eastAsia="宋体"/>
          <w:sz w:val="55"/>
          <w:spacing w:val="0"/>
          <w:color w:val="000000"/>
          <w:b w:val="off"/>
          <w:i w:val="off"/>
        </w:rPr>
        <w:t>想把它们与社会和人文科学的其他分支区别开来，它们就被归</w:t>
      </w:r>
      <w:r>
        <w:rPr>
          <w:rFonts w:ascii="宋体" w:hAnsi="宋体" w:cs="宋体" w:eastAsia="宋体"/>
          <w:sz w:val="55"/>
          <w:spacing w:val="0"/>
          <w:color w:val="000000"/>
          <w:b w:val="off"/>
          <w:i w:val="off"/>
        </w:rPr>
        <w:t>为同一个范畴，这主要是为了求其类(generalie)，而不是求其实</w:t>
      </w:r>
      <w:r>
        <w:rPr>
          <w:rFonts w:ascii="宋体" w:hAnsi="宋体" w:cs="宋体" w:eastAsia="宋体"/>
          <w:sz w:val="55"/>
          <w:spacing w:val="0"/>
          <w:color w:val="000000"/>
          <w:b w:val="off"/>
          <w:i w:val="off"/>
        </w:rPr>
        <w:t>(realia)。例如，社会心理学，无疑还有社会学，如果我们想指定</w:t>
      </w:r>
      <w:r>
        <w:rPr>
          <w:rFonts w:ascii="宋体" w:hAnsi="宋体" w:cs="宋体" w:eastAsia="宋体"/>
          <w:sz w:val="55"/>
          <w:spacing w:val="0"/>
          <w:color w:val="000000"/>
          <w:b w:val="off"/>
          <w:i w:val="off"/>
        </w:rPr>
        <w:t>给它一个特定的目标或风格，这就会把它从民族志里分离出去。</w:t>
      </w:r>
      <w:bookmarkEnd w:id="3475"/>
    </w:p>
    <w:p>
      <w:pPr>
        <w:pageBreakBefore w:val="off"/>
        <w:tabs/>
        <w:wordWrap w:val="off"/>
        <w:spacing w:before="0" w:after="0" w:line="960" w:lineRule="atLeast"/>
        <w:ind w:left="20" w:right="320" w:firstLine="1120"/>
        <w:jc w:val="both"/>
        <w:textAlignment w:val="baseline"/>
        <w:rPr>
          <w:sz w:val="55"/>
        </w:rPr>
      </w:pPr>
      <w:bookmarkStart w:name="" w:id="3476"/>
      <w:r>
        <w:rPr>
          <w:rFonts w:ascii="宋体" w:hAnsi="宋体" w:cs="宋体" w:eastAsia="宋体"/>
          <w:sz w:val="55"/>
          <w:spacing w:val="0"/>
          <w:color w:val="000000"/>
          <w:b w:val="off"/>
          <w:i w:val="off"/>
        </w:rPr>
        <w:t>如果把人口学也包括进来，整个问题就更加复杂。从绝对</w:t>
      </w:r>
      <w:r>
        <w:rPr>
          <w:rFonts w:ascii="宋体" w:hAnsi="宋体" w:cs="宋体" w:eastAsia="宋体"/>
          <w:sz w:val="55"/>
          <w:spacing w:val="0"/>
          <w:color w:val="000000"/>
          <w:b w:val="off"/>
          <w:i w:val="off"/>
        </w:rPr>
        <w:t>普遍性和社会生活所有其他方面的固定性的观点来看，统计性</w:t>
      </w:r>
      <w:r>
        <w:rPr>
          <w:rFonts w:ascii="宋体" w:hAnsi="宋体" w:cs="宋体" w:eastAsia="宋体"/>
          <w:sz w:val="55"/>
          <w:spacing w:val="0"/>
          <w:color w:val="000000"/>
          <w:b w:val="off"/>
          <w:i w:val="off"/>
        </w:rPr>
        <w:t>的人口学的主体处在与语言相同的层面上。也许由于这个原</w:t>
      </w:r>
      <w:r>
        <w:rPr>
          <w:rFonts w:ascii="宋体" w:hAnsi="宋体" w:cs="宋体" w:eastAsia="宋体"/>
          <w:sz w:val="55"/>
          <w:spacing w:val="0"/>
          <w:color w:val="000000"/>
          <w:b w:val="off"/>
          <w:i w:val="off"/>
        </w:rPr>
        <w:t>因，人口学和语言学是一向成功地行进在普遍性的而又严格的</w:t>
      </w:r>
      <w:r>
        <w:rPr>
          <w:rFonts w:ascii="宋体" w:hAnsi="宋体" w:cs="宋体" w:eastAsia="宋体"/>
          <w:sz w:val="55"/>
          <w:spacing w:val="0"/>
          <w:color w:val="000000"/>
          <w:b w:val="off"/>
          <w:i w:val="off"/>
        </w:rPr>
        <w:t>道路上的两门关于人的科学。但是，奇怪的是，从其主体的人性</w:t>
      </w:r>
      <w:r>
        <w:rPr>
          <w:rFonts w:ascii="宋体" w:hAnsi="宋体" w:cs="宋体" w:eastAsia="宋体"/>
          <w:sz w:val="55"/>
          <w:spacing w:val="0"/>
          <w:color w:val="000000"/>
          <w:b w:val="off"/>
          <w:i w:val="off"/>
        </w:rPr>
        <w:t>和非人性方面看，它们却是背道而驰的。因为语言是人所专有</w:t>
      </w:r>
      <w:r>
        <w:rPr>
          <w:rFonts w:ascii="宋体" w:hAnsi="宋体" w:cs="宋体" w:eastAsia="宋体"/>
          <w:sz w:val="55"/>
          <w:spacing w:val="0"/>
          <w:color w:val="000000"/>
          <w:b w:val="off"/>
          <w:i w:val="off"/>
        </w:rPr>
        <w:t>的属性，而数字作为一种构成性的模式，则是属于任何一种人口</w:t>
      </w:r>
      <w:r>
        <w:rPr>
          <w:rFonts w:ascii="宋体" w:hAnsi="宋体" w:cs="宋体" w:eastAsia="宋体"/>
          <w:sz w:val="55"/>
          <w:spacing w:val="0"/>
          <w:color w:val="000000"/>
          <w:b w:val="off"/>
          <w:i w:val="off"/>
        </w:rPr>
        <w:t>类型的。</w:t>
      </w:r>
      <w:bookmarkEnd w:id="3476"/>
    </w:p>
    <w:p>
      <w:pPr>
        <w:pageBreakBefore w:val="off"/>
        <w:tabs/>
        <w:wordWrap w:val="off"/>
        <w:spacing w:before="0" w:after="0" w:line="960" w:lineRule="atLeast"/>
        <w:ind w:left="20" w:right="320" w:firstLine="1240"/>
        <w:jc w:val="both"/>
        <w:textAlignment w:val="baseline"/>
        <w:rPr>
          <w:sz w:val="55"/>
        </w:rPr>
      </w:pPr>
      <w:bookmarkStart w:name="" w:id="3477"/>
      <w:r>
        <w:rPr>
          <w:rFonts w:ascii="宋体" w:hAnsi="宋体" w:cs="宋体" w:eastAsia="宋体"/>
          <w:sz w:val="55"/>
          <w:spacing w:val="0"/>
          <w:color w:val="000000"/>
          <w:b w:val="off"/>
          <w:i w:val="off"/>
        </w:rPr>
        <w:t>自从亚里士多德以来，逻辑学家不断地处理科学分类的问</w:t>
      </w:r>
      <w:r>
        <w:rPr>
          <w:rFonts w:ascii="宋体" w:hAnsi="宋体" w:cs="宋体" w:eastAsia="宋体"/>
          <w:sz w:val="55"/>
          <w:spacing w:val="0"/>
          <w:color w:val="000000"/>
          <w:b w:val="off"/>
          <w:i w:val="off"/>
        </w:rPr>
        <w:t>题。尽管由于学问新分支的出现以及旧分支的转变，他们的分</w:t>
      </w:r>
      <w:r>
        <w:rPr>
          <w:rFonts w:ascii="宋体" w:hAnsi="宋体" w:cs="宋体" w:eastAsia="宋体"/>
          <w:sz w:val="55"/>
          <w:spacing w:val="0"/>
          <w:color w:val="000000"/>
          <w:b w:val="off"/>
          <w:i w:val="off"/>
        </w:rPr>
        <w:t>类表必须加以修正，但他们毕竟提供了公认的工作基础。最新</w:t>
      </w:r>
      <w:r>
        <w:rPr>
          <w:rFonts w:ascii="宋体" w:hAnsi="宋体" w:cs="宋体" w:eastAsia="宋体"/>
          <w:sz w:val="55"/>
          <w:spacing w:val="0"/>
          <w:color w:val="000000"/>
          <w:b w:val="off"/>
          <w:i w:val="off"/>
        </w:rPr>
        <w:t>的这些分类表并不忽略人文科学，但是像是一种普遍的法则，他</w:t>
      </w:r>
      <w:bookmarkEnd w:id="3477"/>
    </w:p>
    <w:p>
      <w:pPr>
        <w:pageBreakBefore w:val="off"/>
        <w:tabs/>
        <w:wordWrap w:val="off"/>
        <w:spacing w:before="260" w:after="0" w:line="720" w:lineRule="atLeast"/>
        <w:ind w:left="940" w:right="0" w:firstLine="20"/>
        <w:jc w:val="both"/>
        <w:textAlignment w:val="baseline"/>
        <w:rPr>
          <w:sz w:val="53"/>
        </w:rPr>
      </w:pPr>
      <w:bookmarkStart w:name="" w:id="3478"/>
      <w:r>
        <w:rPr>
          <w:rFonts w:ascii="宋体" w:hAnsi="宋体" w:cs="宋体" w:eastAsia="宋体"/>
          <w:sz w:val="53"/>
          <w:spacing w:val="0"/>
          <w:color w:val="000000"/>
          <w:b w:val="off"/>
          <w:i w:val="off"/>
        </w:rPr>
        <w:t>·328·</w:t>
      </w:r>
      <w:bookmarkEnd w:id="3478"/>
    </w:p>
    <w:p>
      <w:r>
        <w:t/>
      </w:r>
    </w:p>
    <w:p>
      <w:pPr>
        <w:sectPr>
          <w:footerReference r:id="rId711"/>
          <w:headerReference r:id="rId712" w:type="default"/>
          <w:type w:val="nextPage"/>
          <w:pgSz w:w="21980" w:h="31680"/>
          <w:pgMar w:left="2860" w:top="2620" w:right="2860" w:bottom="2620" w:header="2320" w:footer="2320"/>
          <w:cols w:num="1"/>
        </w:sectPr>
      </w:pPr>
    </w:p>
    <w:p>
      <w:pPr>
        <w:pageBreakBefore w:val="off"/>
        <w:tabs/>
        <w:wordWrap w:val="off"/>
        <w:spacing w:before="0" w:after="0" w:line="1020" w:lineRule="atLeast"/>
        <w:ind w:left="80" w:right="160"/>
        <w:jc w:val="both"/>
        <w:textAlignment w:val="baseline"/>
        <w:rPr>
          <w:sz w:val="54"/>
        </w:rPr>
      </w:pPr>
      <w:bookmarkStart w:name="" w:id="3479"/>
      <w:r>
        <w:rPr>
          <w:rFonts w:ascii="宋体" w:hAnsi="宋体" w:cs="宋体" w:eastAsia="宋体"/>
          <w:sz w:val="54"/>
          <w:spacing w:val="0"/>
          <w:color w:val="000000"/>
          <w:b w:val="off"/>
          <w:i w:val="off"/>
        </w:rPr>
        <w:t>们总是简单地从与硬科学的关系方面来考虑它们的地位问题，</w:t>
      </w:r>
      <w:r>
        <w:rPr>
          <w:rFonts w:ascii="宋体" w:hAnsi="宋体" w:cs="宋体" w:eastAsia="宋体"/>
          <w:sz w:val="54"/>
          <w:spacing w:val="0"/>
          <w:color w:val="000000"/>
          <w:b w:val="off"/>
          <w:i w:val="off"/>
        </w:rPr>
        <w:t>他们还普遍地将它们纳入两、三个标题之下。</w:t>
      </w:r>
      <w:bookmarkEnd w:id="3479"/>
    </w:p>
    <w:p>
      <w:pPr>
        <w:pageBreakBefore w:val="off"/>
        <w:tabs/>
        <w:wordWrap w:val="off"/>
        <w:spacing w:before="0" w:after="0" w:line="1020" w:lineRule="atLeast"/>
        <w:ind w:left="80" w:right="120" w:firstLine="1140"/>
        <w:jc w:val="both"/>
        <w:textAlignment w:val="baseline"/>
        <w:rPr>
          <w:sz w:val="54"/>
        </w:rPr>
      </w:pPr>
      <w:bookmarkStart w:name="" w:id="3480"/>
      <w:r>
        <w:rPr>
          <w:rFonts w:ascii="宋体" w:hAnsi="宋体" w:cs="宋体" w:eastAsia="宋体"/>
          <w:sz w:val="54"/>
          <w:spacing w:val="0"/>
          <w:color w:val="000000"/>
          <w:b w:val="off"/>
          <w:i w:val="off"/>
        </w:rPr>
        <w:t>事实上，这个社会和人文科学分类的问题从来也没有被认</w:t>
      </w:r>
      <w:r>
        <w:rPr>
          <w:rFonts w:ascii="宋体" w:hAnsi="宋体" w:cs="宋体" w:eastAsia="宋体"/>
          <w:sz w:val="54"/>
          <w:spacing w:val="0"/>
          <w:color w:val="000000"/>
          <w:b w:val="off"/>
          <w:i w:val="off"/>
        </w:rPr>
        <w:t>真对待过。</w:t>
      </w:r>
      <w:bookmarkEnd w:id="3480"/>
    </w:p>
    <w:p>
      <w:pPr>
        <w:pageBreakBefore w:val="off"/>
        <w:tabs/>
        <w:wordWrap w:val="off"/>
        <w:spacing w:before="0" w:after="0" w:line="1020" w:lineRule="atLeast"/>
        <w:ind w:left="80" w:right="60" w:firstLine="1140"/>
        <w:jc w:val="both"/>
        <w:textAlignment w:val="baseline"/>
        <w:rPr>
          <w:sz w:val="54"/>
        </w:rPr>
      </w:pPr>
      <w:bookmarkStart w:name="" w:id="3481"/>
      <w:r>
        <w:rPr>
          <w:rFonts w:ascii="宋体" w:hAnsi="宋体" w:cs="宋体" w:eastAsia="宋体"/>
          <w:sz w:val="54"/>
          <w:spacing w:val="0"/>
          <w:color w:val="000000"/>
          <w:b w:val="off"/>
          <w:i w:val="off"/>
        </w:rPr>
        <w:t>但是，为了指出名称上的歧义、混淆和矛盾，我们所作的上</w:t>
      </w:r>
      <w:r>
        <w:rPr>
          <w:rFonts w:ascii="宋体" w:hAnsi="宋体" w:cs="宋体" w:eastAsia="宋体"/>
          <w:sz w:val="54"/>
          <w:spacing w:val="0"/>
          <w:color w:val="000000"/>
          <w:b w:val="off"/>
          <w:i w:val="off"/>
        </w:rPr>
        <w:t>述扼要说明，表明在原来普遍接受的划分学科的基础上是已经</w:t>
      </w:r>
      <w:r>
        <w:rPr>
          <w:rFonts w:ascii="宋体" w:hAnsi="宋体" w:cs="宋体" w:eastAsia="宋体"/>
          <w:sz w:val="54"/>
          <w:spacing w:val="0"/>
          <w:color w:val="000000"/>
          <w:b w:val="off"/>
          <w:i w:val="off"/>
        </w:rPr>
        <w:t>无可指望了。我们首先必须以对我们的科学作认识论的批判为</w:t>
      </w:r>
      <w:r>
        <w:rPr>
          <w:rFonts w:ascii="宋体" w:hAnsi="宋体" w:cs="宋体" w:eastAsia="宋体"/>
          <w:sz w:val="54"/>
          <w:spacing w:val="0"/>
          <w:color w:val="000000"/>
          <w:b w:val="off"/>
          <w:i w:val="off"/>
        </w:rPr>
        <w:t>起点，以期通过其经验的多样性和异质性，有一些基本的方法涌</w:t>
      </w:r>
      <w:r>
        <w:rPr>
          <w:rFonts w:ascii="宋体" w:hAnsi="宋体" w:cs="宋体" w:eastAsia="宋体"/>
          <w:sz w:val="54"/>
          <w:spacing w:val="0"/>
          <w:color w:val="000000"/>
          <w:b w:val="off"/>
          <w:i w:val="off"/>
        </w:rPr>
        <w:t>现出来。它们的出现、不出现和结合，将使得每一个的特殊性和</w:t>
      </w:r>
      <w:r>
        <w:rPr>
          <w:rFonts w:ascii="宋体" w:hAnsi="宋体" w:cs="宋体" w:eastAsia="宋体"/>
          <w:sz w:val="54"/>
          <w:spacing w:val="0"/>
          <w:color w:val="000000"/>
          <w:b w:val="off"/>
          <w:i w:val="off"/>
        </w:rPr>
        <w:t>互补性比其目标所公开或含糊地宣称的更为清晰。</w:t>
      </w:r>
      <w:bookmarkEnd w:id="3481"/>
    </w:p>
    <w:p>
      <w:pPr>
        <w:pageBreakBefore w:val="off"/>
        <w:tabs/>
        <w:wordWrap w:val="off"/>
        <w:spacing w:before="0" w:after="0" w:line="1020" w:lineRule="atLeast"/>
        <w:ind w:left="80" w:right="0" w:firstLine="1140"/>
        <w:jc w:val="both"/>
        <w:textAlignment w:val="baseline"/>
        <w:rPr>
          <w:sz w:val="54"/>
        </w:rPr>
      </w:pPr>
      <w:bookmarkStart w:name="" w:id="3482"/>
      <w:r>
        <w:rPr>
          <w:rFonts w:ascii="宋体" w:hAnsi="宋体" w:cs="宋体" w:eastAsia="宋体"/>
          <w:sz w:val="54"/>
          <w:spacing w:val="0"/>
          <w:color w:val="000000"/>
          <w:b w:val="off"/>
          <w:i w:val="off"/>
        </w:rPr>
        <w:t>在《结构人类学》第一卷(第280——288页)我依据其与两组</w:t>
      </w:r>
      <w:r>
        <w:rPr>
          <w:rFonts w:ascii="宋体" w:hAnsi="宋体" w:cs="宋体" w:eastAsia="宋体"/>
          <w:sz w:val="54"/>
          <w:spacing w:val="0"/>
          <w:color w:val="000000"/>
          <w:b w:val="off"/>
          <w:i w:val="off"/>
        </w:rPr>
        <w:t>对立有关的情况，为社会和人文科学的分析提出了一个轮廓：一</w:t>
      </w:r>
      <w:r>
        <w:rPr>
          <w:rFonts w:ascii="宋体" w:hAnsi="宋体" w:cs="宋体" w:eastAsia="宋体"/>
          <w:sz w:val="54"/>
          <w:spacing w:val="0"/>
          <w:color w:val="000000"/>
          <w:b w:val="off"/>
          <w:i w:val="off"/>
        </w:rPr>
        <w:t>方面，是经验观察和模式构造的对立；另一方面，是基于这些模</w:t>
      </w:r>
      <w:r>
        <w:rPr>
          <w:rFonts w:ascii="宋体" w:hAnsi="宋体" w:cs="宋体" w:eastAsia="宋体"/>
          <w:sz w:val="54"/>
          <w:spacing w:val="0"/>
          <w:color w:val="000000"/>
          <w:b w:val="off"/>
          <w:i w:val="off"/>
        </w:rPr>
        <w:t>式的性质的对立，这要看它们的因素与他们想要表述的现象是</w:t>
      </w:r>
      <w:r>
        <w:rPr>
          <w:rFonts w:ascii="宋体" w:hAnsi="宋体" w:cs="宋体" w:eastAsia="宋体"/>
          <w:sz w:val="54"/>
          <w:spacing w:val="0"/>
          <w:color w:val="000000"/>
          <w:b w:val="off"/>
          <w:i w:val="off"/>
        </w:rPr>
        <w:t>不是同样大小或同样规模，于是决定了这些模式或者是机械的</w:t>
      </w:r>
      <w:r>
        <w:rPr>
          <w:rFonts w:ascii="宋体" w:hAnsi="宋体" w:cs="宋体" w:eastAsia="宋体"/>
          <w:sz w:val="54"/>
          <w:spacing w:val="0"/>
          <w:color w:val="000000"/>
          <w:b w:val="off"/>
          <w:i w:val="off"/>
        </w:rPr>
        <w:t>或者是统计的。</w:t>
      </w:r>
      <w:bookmarkEnd w:id="3482"/>
    </w:p>
    <w:p>
      <w:pPr>
        <w:pageBreakBefore w:val="off"/>
        <w:tabs/>
        <w:wordWrap w:val="off"/>
        <w:spacing w:before="0" w:after="0" w:line="1020" w:lineRule="exact"/>
        <w:ind w:left="0" w:right="0"/>
        <w:jc w:val="both"/>
        <w:textAlignment w:val="baseline"/>
        <w:rPr>
          <w:sz w:val="54"/>
        </w:rPr>
      </w:pPr>
      <w:bookmarkStart w:name="" w:id="3483"/>
      <w:r>
        <w:rPr>
          <w:rFonts w:ascii="宋体" w:hAnsi="宋体" w:cs="宋体" w:eastAsia="宋体"/>
          <w:sz w:val="54"/>
          <w:spacing w:val="0"/>
          <w:color w:val="000000"/>
          <w:b w:val="off"/>
          <w:i w:val="off"/>
        </w:rPr>
        <w:t/>
      </w:r>
      <w:bookmarkEnd w:id="3483"/>
    </w:p>
    <w:p>
      <w:pPr>
        <w:pageBreakBefore w:val="off"/>
        <w:tabs/>
        <w:wordWrap w:val="off"/>
        <w:spacing w:before="0" w:after="0" w:line="0" w:lineRule="atLeast"/>
        <w:ind w:left="0" w:right="0"/>
        <w:jc w:val="center"/>
        <w:textAlignment w:val="baseline"/>
      </w:pPr>
      <w:bookmarkStart w:name="" w:id="3484"/>
      <w:r>
        <w:drawing>
          <wp:inline distL="0" distR="0" distT="0" distB="0">
            <wp:extent cx="6146800" cy="2311400"/>
            <wp:docPr id="108" name="Drawing 108"/>
            <a:graphic xmlns:a="http://schemas.openxmlformats.org/drawingml/2006/main">
              <a:graphicData uri="http://schemas.openxmlformats.org/drawingml/2006/picture">
                <pic:pic xmlns:pic="http://schemas.openxmlformats.org/drawingml/2006/picture">
                  <pic:nvPicPr>
                    <pic:cNvPr id="0" name="Picture 107"/>
                    <pic:cNvPicPr>
                      <a:picLocks noChangeAspect="true"/>
                    </pic:cNvPicPr>
                  </pic:nvPicPr>
                  <pic:blipFill>
                    <a:blip r:embed="rId33"/>
                    <a:stretch>
                      <a:fillRect/>
                    </a:stretch>
                  </pic:blipFill>
                  <pic:spPr>
                    <a:xfrm>
                      <a:off x="0" y="0"/>
                      <a:ext cx="6146800" cy="2311400"/>
                    </a:xfrm>
                    <a:prstGeom prst="rect">
                      <a:avLst/>
                    </a:prstGeom>
                  </pic:spPr>
                </pic:pic>
              </a:graphicData>
            </a:graphic>
          </wp:inline>
        </w:drawing>
      </w:r>
      <w:bookmarkEnd w:id="3484"/>
    </w:p>
    <w:p>
      <w:pPr>
        <w:pageBreakBefore w:val="off"/>
        <w:tabs/>
        <w:wordWrap w:val="off"/>
        <w:spacing w:before="0" w:after="0" w:line="1020" w:lineRule="exact"/>
        <w:ind w:left="0" w:right="0"/>
        <w:jc w:val="center"/>
        <w:textAlignment w:val="baseline"/>
        <w:rPr>
          <w:sz w:val="54"/>
        </w:rPr>
      </w:pPr>
      <w:bookmarkStart w:name="" w:id="3485"/>
      <w:r>
        <w:rPr>
          <w:rFonts w:ascii="宋体" w:hAnsi="宋体" w:cs="宋体" w:eastAsia="宋体"/>
          <w:sz w:val="54"/>
          <w:spacing w:val="0"/>
          <w:color w:val="000000"/>
          <w:b w:val="off"/>
          <w:i w:val="off"/>
        </w:rPr>
        <w:t/>
      </w:r>
      <w:bookmarkEnd w:id="3485"/>
    </w:p>
    <w:p>
      <w:pPr>
        <w:pageBreakBefore w:val="off"/>
        <w:tabs/>
        <w:wordWrap w:val="off"/>
        <w:spacing w:before="0" w:after="0" w:line="1020" w:lineRule="atLeast"/>
        <w:ind w:left="80" w:right="0" w:firstLine="1140"/>
        <w:jc w:val="both"/>
        <w:textAlignment w:val="baseline"/>
        <w:rPr>
          <w:sz w:val="54"/>
        </w:rPr>
      </w:pPr>
      <w:bookmarkStart w:name="" w:id="3486"/>
      <w:r>
        <w:rPr>
          <w:rFonts w:ascii="宋体" w:hAnsi="宋体" w:cs="宋体" w:eastAsia="宋体"/>
          <w:sz w:val="54"/>
          <w:spacing w:val="0"/>
          <w:color w:val="000000"/>
          <w:b w:val="off"/>
          <w:i w:val="off"/>
        </w:rPr>
        <w:t>这个构架————尽管(或许恰因)其简单——使人文科学的四</w:t>
      </w:r>
      <w:r>
        <w:rPr>
          <w:rFonts w:ascii="宋体" w:hAnsi="宋体" w:cs="宋体" w:eastAsia="宋体"/>
          <w:sz w:val="54"/>
          <w:spacing w:val="0"/>
          <w:color w:val="000000"/>
          <w:b w:val="off"/>
          <w:i w:val="off"/>
        </w:rPr>
        <w:t>个分支的各自地位，比起他们著作中的发明所能达到的要更清</w:t>
      </w:r>
      <w:r>
        <w:rPr>
          <w:rFonts w:ascii="宋体" w:hAnsi="宋体" w:cs="宋体" w:eastAsia="宋体"/>
          <w:sz w:val="54"/>
          <w:spacing w:val="0"/>
          <w:color w:val="000000"/>
          <w:b w:val="off"/>
          <w:i w:val="off"/>
        </w:rPr>
        <w:t>晰。要知道，关于这些分支，人们是常常在其间播下一些争论的</w:t>
      </w:r>
      <w:r>
        <w:rPr>
          <w:rFonts w:ascii="宋体" w:hAnsi="宋体" w:cs="宋体" w:eastAsia="宋体"/>
          <w:sz w:val="54"/>
          <w:spacing w:val="0"/>
          <w:color w:val="000000"/>
          <w:b w:val="off"/>
          <w:i w:val="off"/>
        </w:rPr>
        <w:t>种子。</w:t>
      </w:r>
      <w:bookmarkEnd w:id="3486"/>
    </w:p>
    <w:p>
      <w:pPr>
        <w:pageBreakBefore w:val="off"/>
        <w:tabs/>
        <w:wordWrap w:val="off"/>
        <w:spacing w:before="0" w:after="0" w:line="1020" w:lineRule="atLeast"/>
        <w:ind w:left="1340" w:right="0"/>
        <w:jc w:val="both"/>
        <w:textAlignment w:val="baseline"/>
        <w:rPr>
          <w:sz w:val="54"/>
        </w:rPr>
      </w:pPr>
      <w:bookmarkStart w:name="" w:id="3487"/>
      <w:r>
        <w:rPr>
          <w:rFonts w:ascii="宋体" w:hAnsi="宋体" w:cs="宋体" w:eastAsia="宋体"/>
          <w:sz w:val="54"/>
          <w:spacing w:val="0"/>
          <w:color w:val="000000"/>
          <w:b w:val="off"/>
          <w:i w:val="off"/>
        </w:rPr>
        <w:t>如果我们同意对每组对立的第一项任意地给出一个正号，</w:t>
      </w:r>
      <w:bookmarkEnd w:id="3487"/>
    </w:p>
    <w:p>
      <w:pPr>
        <w:pageBreakBefore w:val="off"/>
        <w:tabs/>
        <w:wordWrap w:val="off"/>
        <w:spacing w:before="360" w:after="0" w:line="760" w:lineRule="atLeast"/>
        <w:ind w:left="0" w:right="800"/>
        <w:jc w:val="right"/>
        <w:textAlignment w:val="baseline"/>
        <w:rPr>
          <w:sz w:val="56"/>
        </w:rPr>
      </w:pPr>
      <w:bookmarkStart w:name="" w:id="3488"/>
      <w:r>
        <w:rPr>
          <w:rFonts w:ascii="仿宋" w:hAnsi="仿宋" w:cs="仿宋" w:eastAsia="仿宋"/>
          <w:sz w:val="56"/>
          <w:spacing w:val="0"/>
          <w:color w:val="000000"/>
          <w:b w:val="off"/>
          <w:i w:val="off"/>
        </w:rPr>
        <w:t>·329·</w:t>
      </w:r>
      <w:bookmarkEnd w:id="3488"/>
    </w:p>
    <w:p>
      <w:r>
        <w:t/>
      </w:r>
    </w:p>
    <w:p>
      <w:pPr>
        <w:sectPr>
          <w:footerReference r:id="rId713"/>
          <w:headerReference r:id="rId714" w:type="default"/>
          <w:type w:val="nextPage"/>
          <w:pgSz w:w="21980" w:h="31680"/>
          <w:pgMar w:left="3020" w:top="2560" w:right="3020" w:bottom="2560" w:header="2260" w:footer="2260"/>
          <w:cols w:num="1"/>
        </w:sectPr>
      </w:pPr>
    </w:p>
    <w:p>
      <w:pPr>
        <w:pageBreakBefore w:val="off"/>
        <w:tabs/>
        <w:wordWrap w:val="off"/>
        <w:spacing w:before="0" w:after="0" w:line="1020" w:lineRule="atLeast"/>
        <w:ind w:left="0" w:right="0"/>
        <w:jc w:val="both"/>
        <w:textAlignment w:val="baseline"/>
        <w:rPr>
          <w:sz w:val="55"/>
        </w:rPr>
      </w:pPr>
      <w:bookmarkStart w:name="" w:id="3489"/>
      <w:r>
        <w:rPr>
          <w:rFonts w:ascii="宋体" w:hAnsi="宋体" w:cs="宋体" w:eastAsia="宋体"/>
          <w:sz w:val="55"/>
          <w:spacing w:val="0"/>
          <w:color w:val="000000"/>
          <w:b w:val="off"/>
          <w:i w:val="off"/>
        </w:rPr>
        <w:t>对第二项给出一个负号，我们就获得了下表：</w:t>
      </w:r>
      <w:bookmarkEnd w:id="3489"/>
    </w:p>
    <w:tbl>
      <w:tblPr>
        <w:tblW w:w="0" w:type="auto"/>
        <w:jc w:val="start"/>
        <w:tblInd w:type="dxa" w:w="19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000"/>
      </w:tblGrid>
      <w:tr>
        <w:trPr>
          <w:trHeight w:hRule="atLeast" w:val="940"/>
        </w:trPr>
        <w:tc>
          <w:tcPr>
            <w:tcW w:w="12000" w:type="dxa"/>
            <w:tcBorders>
              <w:top w:val="nil" w:sz="0" w:space="0" w:color="auto"/>
              <w:left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3490"/>
            <w:r>
              <w:rPr>
                <w:rFonts w:ascii="宋体" w:hAnsi="宋体" w:cs="宋体" w:eastAsia="宋体"/>
                <w:sz w:val="53"/>
                <w:spacing w:val="0"/>
                <w:color w:val="000000"/>
                <w:b w:val="on"/>
                <w:i w:val="off"/>
              </w:rPr>
              <w:t>历史学 社会学 民族志  民族学</w:t>
            </w:r>
            <w:bookmarkEnd w:id="3490"/>
          </w:p>
        </w:tc>
      </w:tr>
      <w:tr>
        <w:trPr>
          <w:trHeight w:hRule="atLeast" w:val="780"/>
        </w:trPr>
        <w:tc>
          <w:tcPr>
            <w:tcW w:w="12000" w:type="dxa"/>
            <w:tcBorders>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3491"/>
            <w:r>
              <w:rPr>
                <w:rFonts w:ascii="宋体" w:hAnsi="宋体" w:cs="宋体" w:eastAsia="宋体"/>
                <w:sz w:val="53"/>
                <w:spacing w:val="0"/>
                <w:color w:val="000000"/>
                <w:b w:val="on"/>
                <w:i w:val="off"/>
              </w:rPr>
              <w:t>经验的观察对</w:t>
            </w:r>
            <w:bookmarkEnd w:id="3491"/>
          </w:p>
        </w:tc>
      </w:tr>
      <w:tr>
        <w:trPr>
          <w:trHeight w:hRule="atLeast" w:val="720"/>
        </w:trPr>
        <w:tc>
          <w:tcPr>
            <w:tcW w:w="1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3492"/>
            <w:r>
              <w:rPr>
                <w:rFonts w:ascii="宋体" w:hAnsi="宋体" w:cs="宋体" w:eastAsia="宋体"/>
                <w:sz w:val="53"/>
                <w:spacing w:val="0"/>
                <w:color w:val="000000"/>
                <w:b w:val="on"/>
                <w:i w:val="off"/>
              </w:rPr>
              <w:t>模式构造</w:t>
            </w:r>
            <w:bookmarkEnd w:id="3492"/>
          </w:p>
        </w:tc>
      </w:tr>
      <w:tr>
        <w:trPr>
          <w:trHeight w:hRule="atLeast" w:val="720"/>
        </w:trPr>
        <w:tc>
          <w:tcPr>
            <w:tcW w:w="1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3493"/>
            <w:r>
              <w:rPr>
                <w:rFonts w:ascii="宋体" w:hAnsi="宋体" w:cs="宋体" w:eastAsia="宋体"/>
                <w:sz w:val="53"/>
                <w:spacing w:val="0"/>
                <w:color w:val="000000"/>
                <w:b w:val="on"/>
                <w:i w:val="off"/>
              </w:rPr>
              <w:t>机械模式对</w:t>
            </w:r>
            <w:bookmarkEnd w:id="3493"/>
          </w:p>
        </w:tc>
      </w:tr>
      <w:tr>
        <w:trPr>
          <w:trHeight w:hRule="atLeast" w:val="740"/>
        </w:trPr>
        <w:tc>
          <w:tcPr>
            <w:tcW w:w="120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00" w:lineRule="atLeast"/>
              <w:ind w:left="0" w:right="0"/>
              <w:jc w:val="both"/>
              <w:textAlignment w:val="baseline"/>
              <w:rPr>
                <w:sz w:val="53"/>
              </w:rPr>
            </w:pPr>
            <w:bookmarkStart w:name="" w:id="3494"/>
            <w:r>
              <w:rPr>
                <w:rFonts w:ascii="宋体" w:hAnsi="宋体" w:cs="宋体" w:eastAsia="宋体"/>
                <w:sz w:val="53"/>
                <w:spacing w:val="0"/>
                <w:color w:val="000000"/>
                <w:b w:val="on"/>
                <w:i w:val="off"/>
              </w:rPr>
              <w:t>统计模式</w:t>
            </w:r>
            <w:bookmarkEnd w:id="3494"/>
          </w:p>
        </w:tc>
      </w:tr>
    </w:tbl>
    <w:p>
      <w:pPr>
        <w:pageBreakBefore w:val="off"/>
        <w:tabs/>
        <w:wordWrap w:val="off"/>
        <w:spacing w:before="600" w:after="0" w:line="1020" w:lineRule="atLeast"/>
        <w:ind w:left="80" w:right="320" w:firstLine="1100"/>
        <w:jc w:val="both"/>
        <w:textAlignment w:val="baseline"/>
        <w:rPr>
          <w:sz w:val="55"/>
        </w:rPr>
      </w:pPr>
      <w:bookmarkStart w:name="" w:id="3495"/>
      <w:r>
        <w:rPr>
          <w:rFonts w:ascii="宋体" w:hAnsi="宋体" w:cs="宋体" w:eastAsia="宋体"/>
          <w:sz w:val="55"/>
          <w:spacing w:val="0"/>
          <w:color w:val="000000"/>
          <w:b w:val="off"/>
          <w:i w:val="off"/>
        </w:rPr>
        <w:t>这表明民族志和历史学与民族学和社会学相区别，因为前</w:t>
      </w:r>
      <w:r>
        <w:rPr>
          <w:rFonts w:ascii="宋体" w:hAnsi="宋体" w:cs="宋体" w:eastAsia="宋体"/>
          <w:sz w:val="55"/>
          <w:spacing w:val="0"/>
          <w:color w:val="000000"/>
          <w:b w:val="off"/>
          <w:i w:val="off"/>
        </w:rPr>
        <w:t>两者以收集和整编文献为基础，后两者研究从这些文献构造出</w:t>
      </w:r>
      <w:r>
        <w:rPr>
          <w:rFonts w:ascii="宋体" w:hAnsi="宋体" w:cs="宋体" w:eastAsia="宋体"/>
          <w:sz w:val="55"/>
          <w:spacing w:val="0"/>
          <w:color w:val="000000"/>
          <w:b w:val="off"/>
          <w:i w:val="off"/>
        </w:rPr>
        <w:t>来的模式。另一方面，民族志和民族学两者分别与最终导致机</w:t>
      </w:r>
      <w:r>
        <w:rPr>
          <w:rFonts w:ascii="宋体" w:hAnsi="宋体" w:cs="宋体" w:eastAsia="宋体"/>
          <w:sz w:val="55"/>
          <w:spacing w:val="0"/>
          <w:color w:val="000000"/>
          <w:b w:val="off"/>
          <w:i w:val="off"/>
        </w:rPr>
        <w:t>械模式的两个研究阶段对应，而历史学(同它的所谓辅助科学)</w:t>
      </w:r>
      <w:r>
        <w:rPr>
          <w:rFonts w:ascii="宋体" w:hAnsi="宋体" w:cs="宋体" w:eastAsia="宋体"/>
          <w:sz w:val="55"/>
          <w:spacing w:val="0"/>
          <w:color w:val="000000"/>
          <w:b w:val="off"/>
          <w:i w:val="off"/>
        </w:rPr>
        <w:t>和社会学则走向统计模式，尽管它们每一个都是以自己的方式</w:t>
      </w:r>
      <w:r>
        <w:rPr>
          <w:rFonts w:ascii="宋体" w:hAnsi="宋体" w:cs="宋体" w:eastAsia="宋体"/>
          <w:sz w:val="55"/>
          <w:spacing w:val="0"/>
          <w:color w:val="000000"/>
          <w:b w:val="off"/>
          <w:i w:val="off"/>
        </w:rPr>
        <w:t>进行的。</w:t>
      </w:r>
      <w:bookmarkEnd w:id="3495"/>
    </w:p>
    <w:p>
      <w:pPr>
        <w:pageBreakBefore w:val="off"/>
        <w:tabs/>
        <w:wordWrap w:val="off"/>
        <w:spacing w:before="0" w:after="0" w:line="1020" w:lineRule="atLeast"/>
        <w:ind w:left="160" w:right="320" w:firstLine="1100"/>
        <w:jc w:val="both"/>
        <w:textAlignment w:val="baseline"/>
        <w:rPr>
          <w:sz w:val="55"/>
        </w:rPr>
      </w:pPr>
      <w:bookmarkStart w:name="" w:id="3496"/>
      <w:r>
        <w:rPr>
          <w:rFonts w:ascii="宋体" w:hAnsi="宋体" w:cs="宋体" w:eastAsia="宋体"/>
          <w:sz w:val="55"/>
          <w:spacing w:val="0"/>
          <w:color w:val="000000"/>
          <w:b w:val="off"/>
          <w:i w:val="off"/>
        </w:rPr>
        <w:t>最后，我觉得，通过引入其他对立组：观察和实验，意识和无</w:t>
      </w:r>
      <w:r>
        <w:rPr>
          <w:rFonts w:ascii="宋体" w:hAnsi="宋体" w:cs="宋体" w:eastAsia="宋体"/>
          <w:sz w:val="55"/>
          <w:spacing w:val="0"/>
          <w:color w:val="000000"/>
          <w:b w:val="off"/>
          <w:i w:val="off"/>
        </w:rPr>
        <w:t>意识，结构和度量，机械的和可逆转的时间对统计的和不可逆转</w:t>
      </w:r>
      <w:r>
        <w:rPr>
          <w:rFonts w:ascii="宋体" w:hAnsi="宋体" w:cs="宋体" w:eastAsia="宋体"/>
          <w:sz w:val="55"/>
          <w:spacing w:val="0"/>
          <w:color w:val="000000"/>
          <w:b w:val="off"/>
          <w:i w:val="off"/>
        </w:rPr>
        <w:t>的时间————人们可以使这些关系变得更深刻、更丰富，并且可以</w:t>
      </w:r>
      <w:r>
        <w:rPr>
          <w:rFonts w:ascii="宋体" w:hAnsi="宋体" w:cs="宋体" w:eastAsia="宋体"/>
          <w:sz w:val="55"/>
          <w:spacing w:val="0"/>
          <w:color w:val="000000"/>
          <w:b w:val="off"/>
          <w:i w:val="off"/>
        </w:rPr>
        <w:t>将同样的方法用到上述例子之外的科学的分类。</w:t>
      </w:r>
      <w:bookmarkEnd w:id="3496"/>
    </w:p>
    <w:p>
      <w:pPr>
        <w:pageBreakBefore w:val="off"/>
        <w:tabs/>
        <w:wordWrap w:val="off"/>
        <w:spacing w:before="0" w:after="0" w:line="1020" w:lineRule="atLeast"/>
        <w:ind w:left="160" w:right="240" w:firstLine="1180"/>
        <w:jc w:val="both"/>
        <w:textAlignment w:val="baseline"/>
        <w:rPr>
          <w:sz w:val="55"/>
        </w:rPr>
      </w:pPr>
      <w:bookmarkStart w:name="" w:id="3497"/>
      <w:r>
        <w:rPr>
          <w:rFonts w:ascii="宋体" w:hAnsi="宋体" w:cs="宋体" w:eastAsia="宋体"/>
          <w:sz w:val="55"/>
          <w:spacing w:val="0"/>
          <w:color w:val="000000"/>
          <w:b w:val="off"/>
          <w:i w:val="off"/>
        </w:rPr>
        <w:t>上述大致的比较促成了一系列新的对立的插入：总体景象</w:t>
      </w:r>
      <w:r>
        <w:rPr>
          <w:rFonts w:ascii="宋体" w:hAnsi="宋体" w:cs="宋体" w:eastAsia="宋体"/>
          <w:sz w:val="55"/>
          <w:spacing w:val="0"/>
          <w:color w:val="000000"/>
          <w:b w:val="off"/>
          <w:i w:val="off"/>
        </w:rPr>
        <w:t>和部分景象(时间、空间或两者的结合)；当作实在(realia)理解</w:t>
      </w:r>
      <w:r>
        <w:rPr>
          <w:rFonts w:ascii="宋体" w:hAnsi="宋体" w:cs="宋体" w:eastAsia="宋体"/>
          <w:sz w:val="55"/>
          <w:spacing w:val="0"/>
          <w:color w:val="000000"/>
          <w:b w:val="off"/>
          <w:i w:val="off"/>
        </w:rPr>
        <w:t>和当作类(generalie)理解的研究对象；可度量的和不可度量的经</w:t>
      </w:r>
      <w:r>
        <w:rPr>
          <w:rFonts w:ascii="宋体" w:hAnsi="宋体" w:cs="宋体" w:eastAsia="宋体"/>
          <w:sz w:val="55"/>
          <w:spacing w:val="0"/>
          <w:color w:val="000000"/>
          <w:b w:val="off"/>
          <w:i w:val="off"/>
        </w:rPr>
        <w:t>验事实，等等。那时便可看出，因为联系了这些对立，诸学科的</w:t>
      </w:r>
      <w:r>
        <w:rPr>
          <w:rFonts w:ascii="宋体" w:hAnsi="宋体" w:cs="宋体" w:eastAsia="宋体"/>
          <w:sz w:val="55"/>
          <w:spacing w:val="0"/>
          <w:color w:val="000000"/>
          <w:b w:val="off"/>
          <w:i w:val="off"/>
        </w:rPr>
        <w:t>地位，或是正的或是负的，便会得到很好的标明；并且在一种多</w:t>
      </w:r>
      <w:r>
        <w:rPr>
          <w:rFonts w:ascii="宋体" w:hAnsi="宋体" w:cs="宋体" w:eastAsia="宋体"/>
          <w:sz w:val="55"/>
          <w:spacing w:val="0"/>
          <w:color w:val="000000"/>
          <w:b w:val="off"/>
          <w:i w:val="off"/>
        </w:rPr>
        <w:t>度的空间(因而是不适于直观表达的)，每一度都有一条对应的</w:t>
      </w:r>
      <w:r>
        <w:rPr>
          <w:rFonts w:ascii="宋体" w:hAnsi="宋体" w:cs="宋体" w:eastAsia="宋体"/>
          <w:sz w:val="55"/>
          <w:spacing w:val="0"/>
          <w:color w:val="000000"/>
          <w:b w:val="off"/>
          <w:i w:val="off"/>
        </w:rPr>
        <w:t>新辟的路，它们有时交叉，有时重迭，有时又分离。这不排除某</w:t>
      </w:r>
      <w:r>
        <w:rPr>
          <w:rFonts w:ascii="宋体" w:hAnsi="宋体" w:cs="宋体" w:eastAsia="宋体"/>
          <w:sz w:val="55"/>
          <w:spacing w:val="0"/>
          <w:color w:val="000000"/>
          <w:b w:val="off"/>
          <w:i w:val="off"/>
        </w:rPr>
        <w:t>些接受这一批判测试的学科失去其以前的统一性、分裂为两门</w:t>
      </w:r>
      <w:r>
        <w:rPr>
          <w:rFonts w:ascii="宋体" w:hAnsi="宋体" w:cs="宋体" w:eastAsia="宋体"/>
          <w:sz w:val="55"/>
          <w:spacing w:val="0"/>
          <w:color w:val="000000"/>
          <w:b w:val="off"/>
          <w:i w:val="off"/>
        </w:rPr>
        <w:t>或几门注定要保持其独立的分支学科，或经与别的研究结合而</w:t>
      </w:r>
      <w:r>
        <w:rPr>
          <w:rFonts w:ascii="宋体" w:hAnsi="宋体" w:cs="宋体" w:eastAsia="宋体"/>
          <w:sz w:val="55"/>
          <w:spacing w:val="0"/>
          <w:color w:val="000000"/>
          <w:b w:val="off"/>
          <w:i w:val="off"/>
        </w:rPr>
        <w:t>后出现。最后，人们可能逻辑地(即不是通过跳跃的方式)发现</w:t>
      </w:r>
      <w:bookmarkEnd w:id="3497"/>
    </w:p>
    <w:p>
      <w:pPr>
        <w:pageBreakBefore w:val="off"/>
        <w:tabs/>
        <w:wordWrap w:val="off"/>
        <w:spacing w:before="0" w:after="0" w:line="760" w:lineRule="atLeast"/>
        <w:ind w:left="1020" w:right="0"/>
        <w:jc w:val="both"/>
        <w:textAlignment w:val="baseline"/>
        <w:rPr>
          <w:sz w:val="56"/>
        </w:rPr>
      </w:pPr>
      <w:bookmarkStart w:name="" w:id="3498"/>
      <w:r>
        <w:rPr>
          <w:rFonts w:ascii="楷体" w:hAnsi="楷体" w:cs="楷体" w:eastAsia="楷体"/>
          <w:sz w:val="56"/>
          <w:spacing w:val="0"/>
          <w:color w:val="000000"/>
          <w:b w:val="off"/>
          <w:i w:val="off"/>
        </w:rPr>
        <w:t>·330·</w:t>
      </w:r>
      <w:bookmarkEnd w:id="3498"/>
    </w:p>
    <w:p>
      <w:r>
        <w:t/>
      </w:r>
    </w:p>
    <w:p>
      <w:pPr>
        <w:sectPr>
          <w:footerReference r:id="rId715"/>
          <w:headerReference r:id="rId716" w:type="default"/>
          <w:type w:val="nextPage"/>
          <w:pgSz w:w="21980" w:h="31680"/>
          <w:pgMar w:left="2840" w:top="2540" w:right="2840" w:bottom="2540" w:header="2240" w:footer="2240"/>
          <w:cols w:num="1"/>
        </w:sectPr>
      </w:pPr>
    </w:p>
    <w:p>
      <w:pPr>
        <w:pageBreakBefore w:val="off"/>
        <w:tabs/>
        <w:wordWrap w:val="off"/>
        <w:spacing w:before="0" w:after="0" w:line="900" w:lineRule="atLeast"/>
        <w:ind w:left="60" w:right="40"/>
        <w:jc w:val="both"/>
        <w:textAlignment w:val="baseline"/>
        <w:rPr>
          <w:sz w:val="56"/>
        </w:rPr>
      </w:pPr>
      <w:bookmarkStart w:name="" w:id="3499"/>
      <w:r>
        <w:rPr>
          <w:rFonts w:ascii="宋体" w:hAnsi="宋体" w:cs="宋体" w:eastAsia="宋体"/>
          <w:sz w:val="56"/>
          <w:spacing w:val="0"/>
          <w:color w:val="000000"/>
          <w:b w:val="off"/>
          <w:i w:val="off"/>
        </w:rPr>
        <w:t>一些途径，这会设立起还没有诞生、然而却已存在于潜在的、其</w:t>
      </w:r>
      <w:r>
        <w:rPr>
          <w:rFonts w:ascii="宋体" w:hAnsi="宋体" w:cs="宋体" w:eastAsia="宋体"/>
          <w:sz w:val="56"/>
          <w:spacing w:val="0"/>
          <w:color w:val="000000"/>
          <w:b w:val="off"/>
          <w:i w:val="off"/>
        </w:rPr>
        <w:t>统一性还没有被感到的零星研究阶段中的科学的课程。这些失</w:t>
      </w:r>
      <w:r>
        <w:rPr>
          <w:rFonts w:ascii="宋体" w:hAnsi="宋体" w:cs="宋体" w:eastAsia="宋体"/>
          <w:sz w:val="56"/>
          <w:spacing w:val="0"/>
          <w:color w:val="000000"/>
          <w:b w:val="off"/>
          <w:i w:val="off"/>
        </w:rPr>
        <w:t>落因素出乎意料的出现，可以解释我们在理解知识体系结构轮</w:t>
      </w:r>
      <w:r>
        <w:rPr>
          <w:rFonts w:ascii="宋体" w:hAnsi="宋体" w:cs="宋体" w:eastAsia="宋体"/>
          <w:sz w:val="56"/>
          <w:spacing w:val="0"/>
          <w:color w:val="000000"/>
          <w:b w:val="off"/>
          <w:i w:val="off"/>
        </w:rPr>
        <w:t>廓(有些确乎正在消失)时所体验的困难。</w:t>
      </w:r>
      <w:bookmarkEnd w:id="3499"/>
    </w:p>
    <w:p>
      <w:pPr>
        <w:pageBreakBefore w:val="off"/>
        <w:tabs/>
        <w:wordWrap w:val="off"/>
        <w:spacing w:before="0" w:after="0" w:line="900" w:lineRule="atLeast"/>
        <w:ind w:left="60" w:right="40" w:firstLine="1160"/>
        <w:jc w:val="both"/>
        <w:textAlignment w:val="baseline"/>
        <w:rPr>
          <w:sz w:val="56"/>
        </w:rPr>
      </w:pPr>
      <w:bookmarkStart w:name="" w:id="3500"/>
      <w:r>
        <w:rPr>
          <w:rFonts w:ascii="宋体" w:hAnsi="宋体" w:cs="宋体" w:eastAsia="宋体"/>
          <w:sz w:val="56"/>
          <w:spacing w:val="0"/>
          <w:color w:val="000000"/>
          <w:b w:val="off"/>
          <w:i w:val="off"/>
        </w:rPr>
        <w:t>最后，这也许会是一条途径，以使我们理解，为什么某些选</w:t>
      </w:r>
      <w:r>
        <w:rPr>
          <w:rFonts w:ascii="宋体" w:hAnsi="宋体" w:cs="宋体" w:eastAsia="宋体"/>
          <w:sz w:val="56"/>
          <w:spacing w:val="0"/>
          <w:color w:val="000000"/>
          <w:b w:val="off"/>
          <w:i w:val="off"/>
        </w:rPr>
        <w:t>择、某些联结从事实上和道理上与科学解释所要求的精确性是</w:t>
      </w:r>
      <w:r>
        <w:rPr>
          <w:rFonts w:ascii="宋体" w:hAnsi="宋体" w:cs="宋体" w:eastAsia="宋体"/>
          <w:sz w:val="56"/>
          <w:spacing w:val="0"/>
          <w:color w:val="000000"/>
          <w:b w:val="off"/>
          <w:i w:val="off"/>
        </w:rPr>
        <w:t>或不一致的。于是第一阶段便自然地发展到第二阶段，这样</w:t>
      </w:r>
      <w:r>
        <w:rPr>
          <w:rFonts w:ascii="宋体" w:hAnsi="宋体" w:cs="宋体" w:eastAsia="宋体"/>
          <w:sz w:val="56"/>
          <w:spacing w:val="0"/>
          <w:color w:val="000000"/>
          <w:b w:val="off"/>
          <w:i w:val="off"/>
        </w:rPr>
        <w:t>我们便可着手去对付它了。在第二阶段，可以说，问题将要把初</w:t>
      </w:r>
      <w:r>
        <w:rPr>
          <w:rFonts w:ascii="宋体" w:hAnsi="宋体" w:cs="宋体" w:eastAsia="宋体"/>
          <w:sz w:val="56"/>
          <w:spacing w:val="0"/>
          <w:color w:val="000000"/>
          <w:b w:val="off"/>
          <w:i w:val="off"/>
        </w:rPr>
        <w:t>看之下呈现出来的许许多多混乱的社会科学撇开，在其中抽取</w:t>
      </w:r>
      <w:r>
        <w:rPr>
          <w:rFonts w:ascii="宋体" w:hAnsi="宋体" w:cs="宋体" w:eastAsia="宋体"/>
          <w:sz w:val="56"/>
          <w:spacing w:val="0"/>
          <w:color w:val="000000"/>
          <w:b w:val="off"/>
          <w:i w:val="off"/>
        </w:rPr>
        <w:t>出即使不是学科本身，也应当抽取出某些问题以及处理它们的</w:t>
      </w:r>
      <w:r>
        <w:rPr>
          <w:rFonts w:ascii="宋体" w:hAnsi="宋体" w:cs="宋体" w:eastAsia="宋体"/>
          <w:sz w:val="56"/>
          <w:spacing w:val="0"/>
          <w:color w:val="000000"/>
          <w:b w:val="off"/>
          <w:i w:val="off"/>
        </w:rPr>
        <w:t>方法，这便可以在人的科学和自然科学之间进行比较。</w:t>
      </w:r>
      <w:bookmarkEnd w:id="3500"/>
    </w:p>
    <w:p>
      <w:pPr>
        <w:pageBreakBefore w:val="off"/>
        <w:tabs/>
        <w:wordWrap w:val="off"/>
        <w:spacing w:before="0" w:after="0" w:line="900" w:lineRule="atLeast"/>
        <w:ind w:left="60" w:right="0" w:firstLine="1160"/>
        <w:jc w:val="both"/>
        <w:textAlignment w:val="baseline"/>
        <w:rPr>
          <w:sz w:val="56"/>
        </w:rPr>
      </w:pPr>
      <w:bookmarkStart w:name="" w:id="3501"/>
      <w:r>
        <w:rPr>
          <w:rFonts w:ascii="宋体" w:hAnsi="宋体" w:cs="宋体" w:eastAsia="宋体"/>
          <w:sz w:val="56"/>
          <w:spacing w:val="0"/>
          <w:color w:val="000000"/>
          <w:b w:val="off"/>
          <w:i w:val="off"/>
        </w:rPr>
        <w:t>从一开始我们便当以最绝对的态度确信，在所有的社会和</w:t>
      </w:r>
      <w:r>
        <w:rPr>
          <w:rFonts w:ascii="宋体" w:hAnsi="宋体" w:cs="宋体" w:eastAsia="宋体"/>
          <w:sz w:val="56"/>
          <w:spacing w:val="0"/>
          <w:color w:val="000000"/>
          <w:b w:val="off"/>
          <w:i w:val="off"/>
        </w:rPr>
        <w:t>人文科学中，只有语言学才与硬科学有平等的关系。这有三点</w:t>
      </w:r>
      <w:r>
        <w:rPr>
          <w:rFonts w:ascii="宋体" w:hAnsi="宋体" w:cs="宋体" w:eastAsia="宋体"/>
          <w:sz w:val="56"/>
          <w:spacing w:val="0"/>
          <w:color w:val="000000"/>
          <w:b w:val="off"/>
          <w:i w:val="off"/>
        </w:rPr>
        <w:t>理由：(1)它有一个影响全体的主体，凡人群便有口语；(2)它的</w:t>
      </w:r>
      <w:r>
        <w:rPr>
          <w:rFonts w:ascii="宋体" w:hAnsi="宋体" w:cs="宋体" w:eastAsia="宋体"/>
          <w:sz w:val="56"/>
          <w:spacing w:val="0"/>
          <w:color w:val="000000"/>
          <w:b w:val="off"/>
          <w:i w:val="off"/>
        </w:rPr>
        <w:t>方法是同质的(换言之，不论把它用到哪一种特殊的语言上，是</w:t>
      </w:r>
      <w:r>
        <w:rPr>
          <w:rFonts w:ascii="宋体" w:hAnsi="宋体" w:cs="宋体" w:eastAsia="宋体"/>
          <w:sz w:val="56"/>
          <w:spacing w:val="0"/>
          <w:color w:val="000000"/>
          <w:b w:val="off"/>
          <w:i w:val="off"/>
        </w:rPr>
        <w:t>现代的还是古代的，是“原始的”还是文明的，它总之是同样的)；</w:t>
      </w:r>
      <w:r>
        <w:rPr>
          <w:rFonts w:ascii="宋体" w:hAnsi="宋体" w:cs="宋体" w:eastAsia="宋体"/>
          <w:sz w:val="56"/>
          <w:spacing w:val="0"/>
          <w:color w:val="000000"/>
          <w:b w:val="off"/>
          <w:i w:val="off"/>
        </w:rPr>
        <w:t>以及(3)这种方法以一些基本原则为根据，这些原则的有效性是</w:t>
      </w:r>
      <w:r>
        <w:rPr>
          <w:rFonts w:ascii="宋体" w:hAnsi="宋体" w:cs="宋体" w:eastAsia="宋体"/>
          <w:sz w:val="56"/>
          <w:spacing w:val="0"/>
          <w:color w:val="000000"/>
          <w:b w:val="off"/>
          <w:i w:val="off"/>
        </w:rPr>
        <w:t>专家们一致公认的，除有一些小小的分歧。</w:t>
      </w:r>
      <w:bookmarkEnd w:id="3501"/>
    </w:p>
    <w:p>
      <w:pPr>
        <w:pageBreakBefore w:val="off"/>
        <w:tabs/>
        <w:wordWrap w:val="off"/>
        <w:spacing w:before="0" w:after="0" w:line="900" w:lineRule="atLeast"/>
        <w:ind w:left="60" w:right="0" w:firstLine="1160"/>
        <w:jc w:val="both"/>
        <w:textAlignment w:val="baseline"/>
        <w:rPr>
          <w:sz w:val="56"/>
        </w:rPr>
      </w:pPr>
      <w:bookmarkStart w:name="" w:id="3502"/>
      <w:r>
        <w:rPr>
          <w:rFonts w:ascii="宋体" w:hAnsi="宋体" w:cs="宋体" w:eastAsia="宋体"/>
          <w:sz w:val="56"/>
          <w:spacing w:val="0"/>
          <w:color w:val="000000"/>
          <w:b w:val="off"/>
          <w:i w:val="off"/>
        </w:rPr>
        <w:t>这些条件是任何其他现存的人文科学所不能完全符合的。</w:t>
      </w:r>
      <w:r>
        <w:rPr>
          <w:rFonts w:ascii="宋体" w:hAnsi="宋体" w:cs="宋体" w:eastAsia="宋体"/>
          <w:sz w:val="56"/>
          <w:spacing w:val="0"/>
          <w:color w:val="000000"/>
          <w:b w:val="off"/>
          <w:i w:val="off"/>
        </w:rPr>
        <w:t>让我们限于讨论三门学科，因为它们能够显示出现象之间的必</w:t>
      </w:r>
      <w:r>
        <w:rPr>
          <w:rFonts w:ascii="宋体" w:hAnsi="宋体" w:cs="宋体" w:eastAsia="宋体"/>
          <w:sz w:val="56"/>
          <w:spacing w:val="0"/>
          <w:color w:val="000000"/>
          <w:b w:val="off"/>
          <w:i w:val="off"/>
        </w:rPr>
        <w:t>然联系，所以与语言学最接近。经济学，其主体不是影响全体</w:t>
      </w:r>
      <w:r>
        <w:rPr>
          <w:rFonts w:ascii="宋体" w:hAnsi="宋体" w:cs="宋体" w:eastAsia="宋体"/>
          <w:sz w:val="56"/>
          <w:spacing w:val="0"/>
          <w:color w:val="000000"/>
          <w:b w:val="off"/>
          <w:i w:val="off"/>
        </w:rPr>
        <w:t>的，而只是限于人类发展的一小部分；人口学，在大量特例之外，</w:t>
      </w:r>
      <w:r>
        <w:rPr>
          <w:rFonts w:ascii="宋体" w:hAnsi="宋体" w:cs="宋体" w:eastAsia="宋体"/>
          <w:sz w:val="56"/>
          <w:spacing w:val="0"/>
          <w:color w:val="000000"/>
          <w:b w:val="off"/>
          <w:i w:val="off"/>
        </w:rPr>
        <w:t>其方法便不是同质的；而民族学家还远没有就其原则达成共识，</w:t>
      </w:r>
      <w:r>
        <w:rPr>
          <w:rFonts w:ascii="宋体" w:hAnsi="宋体" w:cs="宋体" w:eastAsia="宋体"/>
          <w:sz w:val="56"/>
          <w:spacing w:val="0"/>
          <w:color w:val="000000"/>
          <w:b w:val="off"/>
          <w:i w:val="off"/>
        </w:rPr>
        <w:t>而在语言学家中原则是已经被接受了的东西。</w:t>
      </w:r>
      <w:bookmarkEnd w:id="3502"/>
    </w:p>
    <w:p>
      <w:pPr>
        <w:pageBreakBefore w:val="off"/>
        <w:tabs/>
        <w:wordWrap w:val="off"/>
        <w:spacing w:before="0" w:after="0" w:line="900" w:lineRule="atLeast"/>
        <w:ind w:left="60" w:right="0" w:firstLine="1160"/>
        <w:jc w:val="both"/>
        <w:textAlignment w:val="baseline"/>
        <w:rPr>
          <w:sz w:val="56"/>
        </w:rPr>
      </w:pPr>
      <w:bookmarkStart w:name="" w:id="3503"/>
      <w:r>
        <w:rPr>
          <w:rFonts w:ascii="宋体" w:hAnsi="宋体" w:cs="宋体" w:eastAsia="宋体"/>
          <w:sz w:val="56"/>
          <w:spacing w:val="0"/>
          <w:color w:val="000000"/>
          <w:b w:val="off"/>
          <w:i w:val="off"/>
        </w:rPr>
        <w:t>由此，我相信，只有语言学才能适合于由联合国科教文组织</w:t>
      </w:r>
      <w:r>
        <w:rPr>
          <w:rFonts w:ascii="宋体" w:hAnsi="宋体" w:cs="宋体" w:eastAsia="宋体"/>
          <w:sz w:val="56"/>
          <w:spacing w:val="0"/>
          <w:color w:val="000000"/>
          <w:b w:val="off"/>
          <w:i w:val="off"/>
        </w:rPr>
        <w:t>计划的调查的条件，也许还可加上一些在社会和人文科学的这</w:t>
      </w:r>
      <w:r>
        <w:rPr>
          <w:rFonts w:ascii="宋体" w:hAnsi="宋体" w:cs="宋体" w:eastAsia="宋体"/>
          <w:sz w:val="56"/>
          <w:spacing w:val="0"/>
          <w:color w:val="000000"/>
          <w:b w:val="off"/>
          <w:i w:val="off"/>
        </w:rPr>
        <w:t>里或那里可以看到的“尖端”研究，而这些显然也是语言学方法</w:t>
      </w:r>
      <w:bookmarkEnd w:id="3503"/>
    </w:p>
    <w:p>
      <w:pPr>
        <w:pageBreakBefore w:val="off"/>
        <w:tabs/>
        <w:wordWrap w:val="off"/>
        <w:spacing w:before="300" w:after="0" w:line="560" w:lineRule="atLeast"/>
        <w:ind w:left="0" w:right="1320"/>
        <w:jc w:val="right"/>
        <w:textAlignment w:val="baseline"/>
        <w:rPr>
          <w:sz w:val="42"/>
        </w:rPr>
      </w:pPr>
      <w:bookmarkStart w:name="" w:id="3504"/>
      <w:r>
        <w:rPr>
          <w:rFonts w:ascii="楷体" w:hAnsi="楷体" w:cs="楷体" w:eastAsia="楷体"/>
          <w:sz w:val="42"/>
          <w:spacing w:val="0"/>
          <w:color w:val="000000"/>
          <w:b w:val="off"/>
          <w:i w:val="off"/>
        </w:rPr>
        <w:t>·331·</w:t>
      </w:r>
      <w:bookmarkEnd w:id="3504"/>
    </w:p>
    <w:p>
      <w:r>
        <w:t/>
      </w:r>
    </w:p>
    <w:p>
      <w:pPr>
        <w:sectPr>
          <w:footerReference r:id="rId717"/>
          <w:headerReference r:id="rId718" w:type="default"/>
          <w:type w:val="nextPage"/>
          <w:pgSz w:w="21980" w:h="31680"/>
          <w:pgMar w:left="3040" w:top="2540" w:right="3040" w:bottom="2540" w:header="2240" w:footer="2240"/>
          <w:cols w:num="1"/>
        </w:sectPr>
      </w:pPr>
    </w:p>
    <w:p>
      <w:pPr>
        <w:pageBreakBefore w:val="off"/>
        <w:tabs/>
        <w:wordWrap w:val="off"/>
        <w:spacing w:before="0" w:after="0" w:line="900" w:lineRule="atLeast"/>
        <w:ind w:left="0" w:right="0"/>
        <w:jc w:val="both"/>
        <w:textAlignment w:val="baseline"/>
        <w:rPr>
          <w:sz w:val="57"/>
        </w:rPr>
      </w:pPr>
      <w:bookmarkStart w:name="" w:id="3505"/>
      <w:r>
        <w:rPr>
          <w:rFonts w:ascii="宋体" w:hAnsi="宋体" w:cs="宋体" w:eastAsia="宋体"/>
          <w:sz w:val="57"/>
          <w:spacing w:val="0"/>
          <w:color w:val="000000"/>
          <w:b w:val="off"/>
          <w:i w:val="off"/>
        </w:rPr>
        <w:t>的转换。</w:t>
      </w:r>
      <w:bookmarkEnd w:id="3505"/>
    </w:p>
    <w:p>
      <w:pPr>
        <w:pageBreakBefore w:val="off"/>
        <w:tabs/>
        <w:wordWrap w:val="off"/>
        <w:spacing w:before="0" w:after="0" w:line="900" w:lineRule="atLeast"/>
        <w:ind w:left="0" w:right="340" w:firstLine="1100"/>
        <w:jc w:val="both"/>
        <w:textAlignment w:val="baseline"/>
        <w:rPr>
          <w:sz w:val="57"/>
        </w:rPr>
      </w:pPr>
      <w:bookmarkStart w:name="" w:id="3506"/>
      <w:r>
        <w:rPr>
          <w:rFonts w:ascii="宋体" w:hAnsi="宋体" w:cs="宋体" w:eastAsia="宋体"/>
          <w:sz w:val="57"/>
          <w:spacing w:val="0"/>
          <w:color w:val="000000"/>
          <w:b w:val="off"/>
          <w:i w:val="off"/>
        </w:rPr>
        <w:t>那么对于其他的可以做些什么呢？最合适的似乎是在所有</w:t>
      </w:r>
      <w:r>
        <w:rPr>
          <w:rFonts w:ascii="宋体" w:hAnsi="宋体" w:cs="宋体" w:eastAsia="宋体"/>
          <w:sz w:val="57"/>
          <w:spacing w:val="0"/>
          <w:color w:val="000000"/>
          <w:b w:val="off"/>
          <w:i w:val="off"/>
        </w:rPr>
        <w:t>这些学科的专家们中间作一些初步的调查，以找出一种原则性</w:t>
      </w:r>
      <w:r>
        <w:rPr>
          <w:rFonts w:ascii="宋体" w:hAnsi="宋体" w:cs="宋体" w:eastAsia="宋体"/>
          <w:sz w:val="57"/>
          <w:spacing w:val="0"/>
          <w:color w:val="000000"/>
          <w:b w:val="off"/>
          <w:i w:val="off"/>
        </w:rPr>
        <w:t>的答案。他们是否感到，在他们特定的领域里获得的成果与硬</w:t>
      </w:r>
      <w:r>
        <w:rPr>
          <w:rFonts w:ascii="宋体" w:hAnsi="宋体" w:cs="宋体" w:eastAsia="宋体"/>
          <w:sz w:val="57"/>
          <w:spacing w:val="0"/>
          <w:color w:val="000000"/>
          <w:b w:val="off"/>
          <w:i w:val="off"/>
        </w:rPr>
        <w:t>科学所承认的有效性标准的一致？如果他们感到是，那么就要</w:t>
      </w:r>
      <w:r>
        <w:rPr>
          <w:rFonts w:ascii="宋体" w:hAnsi="宋体" w:cs="宋体" w:eastAsia="宋体"/>
          <w:sz w:val="57"/>
          <w:spacing w:val="0"/>
          <w:color w:val="000000"/>
          <w:b w:val="off"/>
          <w:i w:val="off"/>
        </w:rPr>
        <w:t>这些专家们列出其成果来。</w:t>
      </w:r>
      <w:bookmarkEnd w:id="3506"/>
    </w:p>
    <w:p>
      <w:pPr>
        <w:pageBreakBefore w:val="off"/>
        <w:tabs/>
        <w:wordWrap w:val="off"/>
        <w:spacing w:before="0" w:after="0" w:line="900" w:lineRule="atLeast"/>
        <w:ind w:left="0" w:right="320" w:firstLine="1100"/>
        <w:jc w:val="both"/>
        <w:textAlignment w:val="baseline"/>
        <w:rPr>
          <w:sz w:val="57"/>
        </w:rPr>
      </w:pPr>
      <w:bookmarkStart w:name="" w:id="3507"/>
      <w:r>
        <w:rPr>
          <w:rFonts w:ascii="宋体" w:hAnsi="宋体" w:cs="宋体" w:eastAsia="宋体"/>
          <w:sz w:val="57"/>
          <w:spacing w:val="0"/>
          <w:color w:val="000000"/>
          <w:b w:val="off"/>
          <w:i w:val="off"/>
        </w:rPr>
        <w:t>可以料想，那样我们便会面对一连串的问题和题目，从最一</w:t>
      </w:r>
      <w:r>
        <w:rPr>
          <w:rFonts w:ascii="宋体" w:hAnsi="宋体" w:cs="宋体" w:eastAsia="宋体"/>
          <w:sz w:val="57"/>
          <w:spacing w:val="0"/>
          <w:color w:val="000000"/>
          <w:b w:val="off"/>
          <w:i w:val="off"/>
        </w:rPr>
        <w:t>般的科学方法的观点来看，人们会承认对它们来说存在着一定</w:t>
      </w:r>
      <w:r>
        <w:rPr>
          <w:rFonts w:ascii="宋体" w:hAnsi="宋体" w:cs="宋体" w:eastAsia="宋体"/>
          <w:sz w:val="57"/>
          <w:spacing w:val="0"/>
          <w:color w:val="000000"/>
          <w:b w:val="off"/>
          <w:i w:val="off"/>
        </w:rPr>
        <w:t>“数量的可比性”。这些例证会是差异很大的。很可能我们将注</w:t>
      </w:r>
      <w:r>
        <w:rPr>
          <w:rFonts w:ascii="宋体" w:hAnsi="宋体" w:cs="宋体" w:eastAsia="宋体"/>
          <w:sz w:val="57"/>
          <w:spacing w:val="0"/>
          <w:color w:val="000000"/>
          <w:b w:val="off"/>
          <w:i w:val="off"/>
        </w:rPr>
        <w:t>意到两件事。</w:t>
      </w:r>
      <w:bookmarkEnd w:id="3507"/>
    </w:p>
    <w:p>
      <w:pPr>
        <w:pageBreakBefore w:val="off"/>
        <w:tabs/>
        <w:wordWrap w:val="off"/>
        <w:spacing w:before="0" w:after="0" w:line="900" w:lineRule="atLeast"/>
        <w:ind w:left="120" w:right="280" w:firstLine="1100"/>
        <w:jc w:val="both"/>
        <w:textAlignment w:val="baseline"/>
        <w:rPr>
          <w:sz w:val="57"/>
        </w:rPr>
      </w:pPr>
      <w:bookmarkStart w:name="" w:id="3508"/>
      <w:r>
        <w:rPr>
          <w:rFonts w:ascii="宋体" w:hAnsi="宋体" w:cs="宋体" w:eastAsia="宋体"/>
          <w:sz w:val="57"/>
          <w:spacing w:val="0"/>
          <w:color w:val="000000"/>
          <w:b w:val="off"/>
          <w:i w:val="off"/>
        </w:rPr>
        <w:t>首先，我们看到，那个一方面联系着社会或人文科学且另一</w:t>
      </w:r>
      <w:r>
        <w:rPr>
          <w:rFonts w:ascii="宋体" w:hAnsi="宋体" w:cs="宋体" w:eastAsia="宋体"/>
          <w:sz w:val="57"/>
          <w:spacing w:val="0"/>
          <w:color w:val="000000"/>
          <w:b w:val="off"/>
          <w:i w:val="off"/>
        </w:rPr>
        <w:t>方面联系着自然或硬科学的联结点，并不总是出现在我们本来</w:t>
      </w:r>
      <w:r>
        <w:rPr>
          <w:rFonts w:ascii="宋体" w:hAnsi="宋体" w:cs="宋体" w:eastAsia="宋体"/>
          <w:sz w:val="57"/>
          <w:spacing w:val="0"/>
          <w:color w:val="000000"/>
          <w:b w:val="off"/>
          <w:i w:val="off"/>
        </w:rPr>
        <w:t>打算作比较的这两类科学的学科中。有时候，它倒是被证明为</w:t>
      </w:r>
      <w:r>
        <w:rPr>
          <w:rFonts w:ascii="宋体" w:hAnsi="宋体" w:cs="宋体" w:eastAsia="宋体"/>
          <w:sz w:val="57"/>
          <w:spacing w:val="0"/>
          <w:color w:val="000000"/>
          <w:b w:val="off"/>
          <w:i w:val="off"/>
        </w:rPr>
        <w:t>是处在前沿的那些人文科学中最具“文学性”的东西。</w:t>
      </w:r>
      <w:bookmarkEnd w:id="3508"/>
    </w:p>
    <w:p>
      <w:pPr>
        <w:pageBreakBefore w:val="off"/>
        <w:tabs/>
        <w:wordWrap w:val="off"/>
        <w:spacing w:before="0" w:after="0" w:line="900" w:lineRule="atLeast"/>
        <w:ind w:left="120" w:right="240" w:firstLine="1100"/>
        <w:jc w:val="both"/>
        <w:textAlignment w:val="baseline"/>
        <w:rPr>
          <w:sz w:val="57"/>
        </w:rPr>
      </w:pPr>
      <w:bookmarkStart w:name="" w:id="3509"/>
      <w:r>
        <w:rPr>
          <w:rFonts w:ascii="宋体" w:hAnsi="宋体" w:cs="宋体" w:eastAsia="宋体"/>
          <w:sz w:val="57"/>
          <w:spacing w:val="0"/>
          <w:color w:val="000000"/>
          <w:b w:val="off"/>
          <w:i w:val="off"/>
        </w:rPr>
        <w:t>古典人文学科中的传统分支，如修辞学、诗学以及文体学，</w:t>
      </w:r>
      <w:r>
        <w:rPr>
          <w:rFonts w:ascii="宋体" w:hAnsi="宋体" w:cs="宋体" w:eastAsia="宋体"/>
          <w:sz w:val="57"/>
          <w:spacing w:val="0"/>
          <w:color w:val="000000"/>
          <w:b w:val="off"/>
          <w:i w:val="off"/>
        </w:rPr>
        <w:t>早就懂得怎样去借助于机械的或统计的模式，用代数学发展成</w:t>
      </w:r>
      <w:r>
        <w:rPr>
          <w:rFonts w:ascii="宋体" w:hAnsi="宋体" w:cs="宋体" w:eastAsia="宋体"/>
          <w:sz w:val="57"/>
          <w:spacing w:val="0"/>
          <w:color w:val="000000"/>
          <w:b w:val="off"/>
          <w:i w:val="off"/>
        </w:rPr>
        <w:t>的方法去处理某些问题。可以说，通过运用计算机，文体学和校</w:t>
      </w:r>
      <w:r>
        <w:rPr>
          <w:rFonts w:ascii="宋体" w:hAnsi="宋体" w:cs="宋体" w:eastAsia="宋体"/>
          <w:sz w:val="57"/>
          <w:spacing w:val="0"/>
          <w:color w:val="000000"/>
          <w:b w:val="off"/>
          <w:i w:val="off"/>
        </w:rPr>
        <w:t>勘可以达到精确科学的水平。在争取科学精确性的竞赛中，我</w:t>
      </w:r>
      <w:r>
        <w:rPr>
          <w:rFonts w:ascii="宋体" w:hAnsi="宋体" w:cs="宋体" w:eastAsia="宋体"/>
          <w:sz w:val="57"/>
          <w:spacing w:val="0"/>
          <w:color w:val="000000"/>
          <w:b w:val="off"/>
          <w:i w:val="off"/>
        </w:rPr>
        <w:t>们必须保留无数落榜者的权利。如果人们认为，称为“社会”的</w:t>
      </w:r>
      <w:r>
        <w:rPr>
          <w:rFonts w:ascii="宋体" w:hAnsi="宋体" w:cs="宋体" w:eastAsia="宋体"/>
          <w:sz w:val="57"/>
          <w:spacing w:val="0"/>
          <w:color w:val="000000"/>
          <w:b w:val="off"/>
          <w:i w:val="off"/>
        </w:rPr>
        <w:t>科学从一开始就优于某些只称作“人文”的科学，那真会是一个</w:t>
      </w:r>
      <w:r>
        <w:rPr>
          <w:rFonts w:ascii="宋体" w:hAnsi="宋体" w:cs="宋体" w:eastAsia="宋体"/>
          <w:sz w:val="57"/>
          <w:spacing w:val="0"/>
          <w:color w:val="000000"/>
          <w:b w:val="off"/>
          <w:i w:val="off"/>
        </w:rPr>
        <w:t>很大的错误。</w:t>
      </w:r>
      <w:bookmarkEnd w:id="3509"/>
    </w:p>
    <w:p>
      <w:pPr>
        <w:pageBreakBefore w:val="off"/>
        <w:tabs/>
        <w:wordWrap w:val="off"/>
        <w:spacing w:before="0" w:after="0" w:line="900" w:lineRule="atLeast"/>
        <w:ind w:left="220" w:right="160" w:firstLine="1100"/>
        <w:jc w:val="both"/>
        <w:textAlignment w:val="baseline"/>
        <w:rPr>
          <w:sz w:val="57"/>
        </w:rPr>
      </w:pPr>
      <w:bookmarkStart w:name="" w:id="3510"/>
      <w:r>
        <w:rPr>
          <w:rFonts w:ascii="宋体" w:hAnsi="宋体" w:cs="宋体" w:eastAsia="宋体"/>
          <w:sz w:val="57"/>
          <w:spacing w:val="0"/>
          <w:color w:val="000000"/>
          <w:b w:val="off"/>
          <w:i w:val="off"/>
        </w:rPr>
        <w:t>对这些明显不正常的事情的研究，可以使我们学到许多东</w:t>
      </w:r>
      <w:r>
        <w:rPr>
          <w:rFonts w:ascii="宋体" w:hAnsi="宋体" w:cs="宋体" w:eastAsia="宋体"/>
          <w:sz w:val="57"/>
          <w:spacing w:val="0"/>
          <w:color w:val="000000"/>
          <w:b w:val="off"/>
          <w:i w:val="off"/>
        </w:rPr>
        <w:t>西。我们真的可以相信，与真正科学的理想最接近的那些学科，</w:t>
      </w:r>
      <w:r>
        <w:rPr>
          <w:rFonts w:ascii="宋体" w:hAnsi="宋体" w:cs="宋体" w:eastAsia="宋体"/>
          <w:sz w:val="57"/>
          <w:spacing w:val="0"/>
          <w:color w:val="000000"/>
          <w:b w:val="off"/>
          <w:i w:val="off"/>
        </w:rPr>
        <w:t>它们也最明白应当如何约束自己，考虑得到独立和很好地界定，</w:t>
      </w:r>
      <w:r>
        <w:rPr>
          <w:rFonts w:ascii="宋体" w:hAnsi="宋体" w:cs="宋体" w:eastAsia="宋体"/>
          <w:sz w:val="57"/>
          <w:spacing w:val="0"/>
          <w:color w:val="000000"/>
          <w:b w:val="off"/>
          <w:i w:val="off"/>
        </w:rPr>
        <w:t>而它的不同的状态又是只用少数几个变式便可以得到观察和分</w:t>
      </w:r>
      <w:r>
        <w:rPr>
          <w:rFonts w:ascii="宋体" w:hAnsi="宋体" w:cs="宋体" w:eastAsia="宋体"/>
          <w:sz w:val="57"/>
          <w:spacing w:val="0"/>
          <w:color w:val="000000"/>
          <w:b w:val="off"/>
          <w:i w:val="off"/>
        </w:rPr>
        <w:t>析的。毫无疑问，在关于人的科学中的变化，一般来说，总是要</w:t>
      </w:r>
      <w:r>
        <w:rPr>
          <w:rFonts w:ascii="宋体" w:hAnsi="宋体" w:cs="宋体" w:eastAsia="宋体"/>
          <w:sz w:val="57"/>
          <w:spacing w:val="0"/>
          <w:color w:val="000000"/>
          <w:b w:val="off"/>
          <w:i w:val="off"/>
        </w:rPr>
        <w:t>大大地多于自然科学中的变化。因此我们将期望在相对来说差</w:t>
      </w:r>
      <w:bookmarkEnd w:id="3510"/>
    </w:p>
    <w:p>
      <w:pPr>
        <w:pageBreakBefore w:val="off"/>
        <w:tabs/>
        <w:wordWrap w:val="off"/>
        <w:spacing w:before="0" w:after="0" w:line="900" w:lineRule="atLeast"/>
        <w:ind w:left="1060" w:right="0"/>
        <w:jc w:val="both"/>
        <w:textAlignment w:val="baseline"/>
        <w:rPr>
          <w:sz w:val="57"/>
        </w:rPr>
      </w:pPr>
      <w:bookmarkStart w:name="" w:id="3511"/>
      <w:r>
        <w:rPr>
          <w:rFonts w:ascii="楷体" w:hAnsi="楷体" w:cs="楷体" w:eastAsia="楷体"/>
          <w:sz w:val="57"/>
          <w:spacing w:val="0"/>
          <w:color w:val="000000"/>
          <w:b w:val="off"/>
          <w:i w:val="off"/>
        </w:rPr>
        <w:t>·332·</w:t>
      </w:r>
      <w:bookmarkEnd w:id="3511"/>
    </w:p>
    <w:p>
      <w:r>
        <w:t/>
      </w:r>
    </w:p>
    <w:p>
      <w:pPr>
        <w:sectPr>
          <w:footerReference r:id="rId719"/>
          <w:headerReference r:id="rId720" w:type="default"/>
          <w:type w:val="nextPage"/>
          <w:pgSz w:w="21980" w:h="31680"/>
          <w:pgMar w:left="2880" w:top="2580" w:right="2880" w:bottom="2580" w:header="2280" w:footer="2280"/>
          <w:cols w:num="1"/>
        </w:sectPr>
      </w:pPr>
    </w:p>
    <w:p>
      <w:pPr>
        <w:pageBreakBefore w:val="off"/>
        <w:tabs/>
        <w:wordWrap w:val="off"/>
        <w:spacing w:before="0" w:after="0" w:line="960" w:lineRule="atLeast"/>
        <w:ind w:left="40" w:right="0"/>
        <w:jc w:val="both"/>
        <w:textAlignment w:val="baseline"/>
        <w:rPr>
          <w:sz w:val="53"/>
        </w:rPr>
      </w:pPr>
      <w:bookmarkStart w:name="" w:id="3512"/>
      <w:r>
        <w:rPr>
          <w:rFonts w:ascii="宋体" w:hAnsi="宋体" w:cs="宋体" w:eastAsia="宋体"/>
          <w:sz w:val="53"/>
          <w:spacing w:val="0"/>
          <w:color w:val="000000"/>
          <w:b w:val="off"/>
          <w:i w:val="off"/>
        </w:rPr>
        <w:t>异最小的层面上去进行比较，———例如，在变化数量最大的自然</w:t>
      </w:r>
      <w:r>
        <w:rPr>
          <w:rFonts w:ascii="宋体" w:hAnsi="宋体" w:cs="宋体" w:eastAsia="宋体"/>
          <w:sz w:val="53"/>
          <w:spacing w:val="0"/>
          <w:color w:val="000000"/>
          <w:b w:val="off"/>
          <w:i w:val="off"/>
        </w:rPr>
        <w:t>科学和变化数量最小的人文科学之间比较。因为前者必求助于</w:t>
      </w:r>
      <w:r>
        <w:rPr>
          <w:rFonts w:ascii="宋体" w:hAnsi="宋体" w:cs="宋体" w:eastAsia="宋体"/>
          <w:sz w:val="53"/>
          <w:spacing w:val="0"/>
          <w:color w:val="000000"/>
          <w:b w:val="off"/>
          <w:i w:val="off"/>
        </w:rPr>
        <w:t>归约模式的运用(如在风洞中接受空气动力学测试那一类模</w:t>
      </w:r>
      <w:r>
        <w:rPr>
          <w:rFonts w:ascii="宋体" w:hAnsi="宋体" w:cs="宋体" w:eastAsia="宋体"/>
          <w:sz w:val="53"/>
          <w:spacing w:val="0"/>
          <w:color w:val="000000"/>
          <w:b w:val="off"/>
          <w:i w:val="off"/>
        </w:rPr>
        <w:t>式)，而人文科学由诸模式构成，因而我们对这类运用将会理解</w:t>
      </w:r>
      <w:r>
        <w:rPr>
          <w:rFonts w:ascii="宋体" w:hAnsi="宋体" w:cs="宋体" w:eastAsia="宋体"/>
          <w:sz w:val="53"/>
          <w:spacing w:val="0"/>
          <w:color w:val="000000"/>
          <w:b w:val="off"/>
          <w:i w:val="off"/>
        </w:rPr>
        <w:t>得更好些，并且对称为“结构主义”的方法所得出的成果也鉴赏</w:t>
      </w:r>
      <w:r>
        <w:rPr>
          <w:rFonts w:ascii="宋体" w:hAnsi="宋体" w:cs="宋体" w:eastAsia="宋体"/>
          <w:sz w:val="53"/>
          <w:spacing w:val="0"/>
          <w:color w:val="000000"/>
          <w:b w:val="off"/>
          <w:i w:val="off"/>
        </w:rPr>
        <w:t>得比较好。的确，它们就在于有系统地归约变项的数量：一方</w:t>
      </w:r>
      <w:r>
        <w:rPr>
          <w:rFonts w:ascii="宋体" w:hAnsi="宋体" w:cs="宋体" w:eastAsia="宋体"/>
          <w:sz w:val="53"/>
          <w:spacing w:val="0"/>
          <w:color w:val="000000"/>
          <w:b w:val="off"/>
          <w:i w:val="off"/>
        </w:rPr>
        <w:t>面，出于论证的目的，去考虑把所研究的对象组成一个封闭的系</w:t>
      </w:r>
      <w:r>
        <w:rPr>
          <w:rFonts w:ascii="宋体" w:hAnsi="宋体" w:cs="宋体" w:eastAsia="宋体"/>
          <w:sz w:val="53"/>
          <w:spacing w:val="0"/>
          <w:color w:val="000000"/>
          <w:b w:val="off"/>
          <w:i w:val="off"/>
        </w:rPr>
        <w:t>统；另一方面，只寻求把同类型的变化放在一起考虑，即使必须</w:t>
      </w:r>
      <w:r>
        <w:rPr>
          <w:rFonts w:ascii="宋体" w:hAnsi="宋体" w:cs="宋体" w:eastAsia="宋体"/>
          <w:sz w:val="53"/>
          <w:spacing w:val="0"/>
          <w:color w:val="000000"/>
          <w:b w:val="off"/>
          <w:i w:val="off"/>
        </w:rPr>
        <w:t>从不同的角度去重做也如此。</w:t>
      </w:r>
      <w:bookmarkEnd w:id="3512"/>
    </w:p>
    <w:p>
      <w:pPr>
        <w:pageBreakBefore w:val="off"/>
        <w:tabs/>
        <w:wordWrap w:val="off"/>
        <w:spacing w:before="0" w:after="0" w:line="960" w:lineRule="atLeast"/>
        <w:ind w:left="40" w:right="0" w:firstLine="1160"/>
        <w:jc w:val="both"/>
        <w:textAlignment w:val="baseline"/>
        <w:rPr>
          <w:sz w:val="53"/>
        </w:rPr>
      </w:pPr>
      <w:bookmarkStart w:name="" w:id="3513"/>
      <w:r>
        <w:rPr>
          <w:rFonts w:ascii="宋体" w:hAnsi="宋体" w:cs="宋体" w:eastAsia="宋体"/>
          <w:sz w:val="53"/>
          <w:spacing w:val="0"/>
          <w:color w:val="000000"/>
          <w:b w:val="off"/>
          <w:i w:val="off"/>
        </w:rPr>
        <w:t>其次，实例的单子不仅以其差异性而令人吃惊，其列出的数</w:t>
      </w:r>
      <w:r>
        <w:rPr>
          <w:rFonts w:ascii="宋体" w:hAnsi="宋体" w:cs="宋体" w:eastAsia="宋体"/>
          <w:sz w:val="53"/>
          <w:spacing w:val="0"/>
          <w:color w:val="000000"/>
          <w:b w:val="off"/>
          <w:i w:val="off"/>
        </w:rPr>
        <w:t>量也实在太多。因为那些被委托去选择实例的人有了最好的理</w:t>
      </w:r>
      <w:r>
        <w:rPr>
          <w:rFonts w:ascii="宋体" w:hAnsi="宋体" w:cs="宋体" w:eastAsia="宋体"/>
          <w:sz w:val="53"/>
          <w:spacing w:val="0"/>
          <w:color w:val="000000"/>
          <w:b w:val="off"/>
          <w:i w:val="off"/>
        </w:rPr>
        <w:t>由去表现他们的投入。有些专家拿定主意不参加竞赛，因为他</w:t>
      </w:r>
      <w:r>
        <w:rPr>
          <w:rFonts w:ascii="宋体" w:hAnsi="宋体" w:cs="宋体" w:eastAsia="宋体"/>
          <w:sz w:val="53"/>
          <w:spacing w:val="0"/>
          <w:color w:val="000000"/>
          <w:b w:val="off"/>
          <w:i w:val="off"/>
        </w:rPr>
        <w:t>们觉得，他们的研究属于艺术而不是科学；或者虽属于科学，却</w:t>
      </w:r>
      <w:r>
        <w:rPr>
          <w:rFonts w:ascii="宋体" w:hAnsi="宋体" w:cs="宋体" w:eastAsia="宋体"/>
          <w:sz w:val="53"/>
          <w:spacing w:val="0"/>
          <w:color w:val="000000"/>
          <w:b w:val="off"/>
          <w:i w:val="off"/>
        </w:rPr>
        <w:t>不能归为硬科学一类的科学。对于这些专家的情况，我们要排</w:t>
      </w:r>
      <w:r>
        <w:rPr>
          <w:rFonts w:ascii="宋体" w:hAnsi="宋体" w:cs="宋体" w:eastAsia="宋体"/>
          <w:sz w:val="53"/>
          <w:spacing w:val="0"/>
          <w:color w:val="000000"/>
          <w:b w:val="off"/>
          <w:i w:val="off"/>
        </w:rPr>
        <w:t>除在外(以后还要回过来谈它)。</w:t>
      </w:r>
      <w:bookmarkEnd w:id="3513"/>
    </w:p>
    <w:p>
      <w:pPr>
        <w:pageBreakBefore w:val="off"/>
        <w:tabs/>
        <w:wordWrap w:val="off"/>
        <w:spacing w:before="0" w:after="0" w:line="960" w:lineRule="atLeast"/>
        <w:ind w:left="40" w:right="0" w:firstLine="1160"/>
        <w:jc w:val="both"/>
        <w:textAlignment w:val="baseline"/>
        <w:rPr>
          <w:sz w:val="53"/>
        </w:rPr>
      </w:pPr>
      <w:bookmarkStart w:name="" w:id="3514"/>
      <w:r>
        <w:rPr>
          <w:rFonts w:ascii="宋体" w:hAnsi="宋体" w:cs="宋体" w:eastAsia="宋体"/>
          <w:sz w:val="53"/>
          <w:spacing w:val="0"/>
          <w:color w:val="000000"/>
          <w:b w:val="off"/>
          <w:i w:val="off"/>
        </w:rPr>
        <w:t>我们可以预见，实例将会有许多，其价值也很不一致。对它</w:t>
      </w:r>
      <w:r>
        <w:rPr>
          <w:rFonts w:ascii="宋体" w:hAnsi="宋体" w:cs="宋体" w:eastAsia="宋体"/>
          <w:sz w:val="53"/>
          <w:spacing w:val="0"/>
          <w:color w:val="000000"/>
          <w:b w:val="off"/>
          <w:i w:val="off"/>
        </w:rPr>
        <w:t>们要归类，有些保留，有些剔除。谁任裁判呢？我们是在处理一</w:t>
      </w:r>
      <w:r>
        <w:rPr>
          <w:rFonts w:ascii="宋体" w:hAnsi="宋体" w:cs="宋体" w:eastAsia="宋体"/>
          <w:sz w:val="53"/>
          <w:spacing w:val="0"/>
          <w:color w:val="000000"/>
          <w:b w:val="off"/>
          <w:i w:val="off"/>
        </w:rPr>
        <w:t>个棘手的问题，因为，问题是要在社会和人文科学研究领域里得</w:t>
      </w:r>
      <w:r>
        <w:rPr>
          <w:rFonts w:ascii="宋体" w:hAnsi="宋体" w:cs="宋体" w:eastAsia="宋体"/>
          <w:sz w:val="53"/>
          <w:spacing w:val="0"/>
          <w:color w:val="000000"/>
          <w:b w:val="off"/>
          <w:i w:val="off"/>
        </w:rPr>
        <w:t>出某些共性，但是却要参照属于科学的规范，即使不是专门属于</w:t>
      </w:r>
      <w:r>
        <w:rPr>
          <w:rFonts w:ascii="宋体" w:hAnsi="宋体" w:cs="宋体" w:eastAsia="宋体"/>
          <w:sz w:val="53"/>
          <w:spacing w:val="0"/>
          <w:color w:val="000000"/>
          <w:b w:val="off"/>
          <w:i w:val="off"/>
        </w:rPr>
        <w:t>硬科学的，至少也是在最一般层面上的科学认识论的规范。于</w:t>
      </w:r>
      <w:r>
        <w:rPr>
          <w:rFonts w:ascii="宋体" w:hAnsi="宋体" w:cs="宋体" w:eastAsia="宋体"/>
          <w:sz w:val="53"/>
          <w:spacing w:val="0"/>
          <w:color w:val="000000"/>
          <w:b w:val="off"/>
          <w:i w:val="off"/>
        </w:rPr>
        <w:t>是问题是要得出一种共识：什么是科学的，什么不是科学</w:t>
      </w:r>
      <w:r>
        <w:rPr>
          <w:rFonts w:ascii="宋体" w:hAnsi="宋体" w:cs="宋体" w:eastAsia="宋体"/>
          <w:sz w:val="53"/>
          <w:spacing w:val="0"/>
          <w:color w:val="000000"/>
          <w:b w:val="off"/>
          <w:i w:val="off"/>
        </w:rPr>
        <w:t>的，——不只是限于社会和人文科学范围内(既然归根结底我们</w:t>
      </w:r>
      <w:r>
        <w:rPr>
          <w:rFonts w:ascii="宋体" w:hAnsi="宋体" w:cs="宋体" w:eastAsia="宋体"/>
          <w:sz w:val="53"/>
          <w:spacing w:val="0"/>
          <w:color w:val="000000"/>
          <w:b w:val="off"/>
          <w:i w:val="off"/>
        </w:rPr>
        <w:t>将在它们自己的科学性成熟时才作宣布，它们目前还没有资格</w:t>
      </w:r>
      <w:r>
        <w:rPr>
          <w:rFonts w:ascii="宋体" w:hAnsi="宋体" w:cs="宋体" w:eastAsia="宋体"/>
          <w:sz w:val="53"/>
          <w:spacing w:val="0"/>
          <w:color w:val="000000"/>
          <w:b w:val="off"/>
          <w:i w:val="off"/>
        </w:rPr>
        <w:t>去决定)，而且还要邀请硬科学的代表。</w:t>
      </w:r>
      <w:bookmarkEnd w:id="3514"/>
    </w:p>
    <w:p>
      <w:pPr>
        <w:pageBreakBefore w:val="off"/>
        <w:tabs/>
        <w:wordWrap w:val="off"/>
        <w:spacing w:before="0" w:after="0" w:line="960" w:lineRule="atLeast"/>
        <w:ind w:left="40" w:right="0" w:firstLine="1160"/>
        <w:jc w:val="both"/>
        <w:textAlignment w:val="baseline"/>
        <w:rPr>
          <w:sz w:val="53"/>
        </w:rPr>
      </w:pPr>
      <w:bookmarkStart w:name="" w:id="3515"/>
      <w:r>
        <w:rPr>
          <w:rFonts w:ascii="宋体" w:hAnsi="宋体" w:cs="宋体" w:eastAsia="宋体"/>
          <w:sz w:val="53"/>
          <w:spacing w:val="0"/>
          <w:color w:val="000000"/>
          <w:b w:val="off"/>
          <w:i w:val="off"/>
        </w:rPr>
        <w:t>依我们之见，于是就倾向于给联合国科教文组织的调查提</w:t>
      </w:r>
      <w:r>
        <w:rPr>
          <w:rFonts w:ascii="宋体" w:hAnsi="宋体" w:cs="宋体" w:eastAsia="宋体"/>
          <w:sz w:val="53"/>
          <w:spacing w:val="0"/>
          <w:color w:val="000000"/>
          <w:b w:val="off"/>
          <w:i w:val="off"/>
        </w:rPr>
        <w:t>供一个不固定的基点。看上去调查员们似乎只是简单地要把一</w:t>
      </w:r>
      <w:r>
        <w:rPr>
          <w:rFonts w:ascii="宋体" w:hAnsi="宋体" w:cs="宋体" w:eastAsia="宋体"/>
          <w:sz w:val="53"/>
          <w:spacing w:val="0"/>
          <w:color w:val="000000"/>
          <w:b w:val="off"/>
          <w:i w:val="off"/>
        </w:rPr>
        <w:t>种调查套用到另一种调查上去(第二种调查指社会和人文科学</w:t>
      </w:r>
      <w:bookmarkEnd w:id="3515"/>
    </w:p>
    <w:p>
      <w:pPr>
        <w:pageBreakBefore w:val="off"/>
        <w:tabs/>
        <w:wordWrap w:val="off"/>
        <w:spacing w:before="300" w:after="0" w:line="760" w:lineRule="atLeast"/>
        <w:ind w:left="0" w:right="840"/>
        <w:jc w:val="right"/>
        <w:textAlignment w:val="baseline"/>
        <w:rPr>
          <w:sz w:val="57"/>
        </w:rPr>
      </w:pPr>
      <w:bookmarkStart w:name="" w:id="3516"/>
      <w:r>
        <w:rPr>
          <w:rFonts w:ascii="楷体" w:hAnsi="楷体" w:cs="楷体" w:eastAsia="楷体"/>
          <w:sz w:val="57"/>
          <w:spacing w:val="0"/>
          <w:color w:val="000000"/>
          <w:b w:val="off"/>
          <w:i w:val="off"/>
        </w:rPr>
        <w:t>·333·</w:t>
      </w:r>
      <w:bookmarkEnd w:id="3516"/>
    </w:p>
    <w:p>
      <w:r>
        <w:t/>
      </w:r>
    </w:p>
    <w:p>
      <w:pPr>
        <w:sectPr>
          <w:footerReference r:id="rId721"/>
          <w:headerReference r:id="rId722" w:type="default"/>
          <w:type w:val="nextPage"/>
          <w:pgSz w:w="21980" w:h="31680"/>
          <w:pgMar w:left="3060" w:top="2540" w:right="3060" w:bottom="2540" w:header="2240" w:footer="2240"/>
          <w:cols w:num="1"/>
        </w:sectPr>
      </w:pPr>
    </w:p>
    <w:p>
      <w:pPr>
        <w:pageBreakBefore w:val="off"/>
        <w:tabs/>
        <w:wordWrap w:val="off"/>
        <w:spacing w:before="0" w:after="0" w:line="880" w:lineRule="atLeast"/>
        <w:ind w:left="0" w:right="300"/>
        <w:jc w:val="both"/>
        <w:textAlignment w:val="baseline"/>
        <w:rPr>
          <w:sz w:val="55"/>
        </w:rPr>
      </w:pPr>
      <w:bookmarkStart w:name="" w:id="3517"/>
      <w:r>
        <w:rPr>
          <w:rFonts w:ascii="宋体" w:hAnsi="宋体" w:cs="宋体" w:eastAsia="宋体"/>
          <w:sz w:val="55"/>
          <w:spacing w:val="0"/>
          <w:color w:val="000000"/>
          <w:b w:val="off"/>
          <w:i w:val="off"/>
        </w:rPr>
        <w:t>调查，第一种指硬科学)，而我们则实际上建议把水平的程序换</w:t>
      </w:r>
      <w:r>
        <w:rPr>
          <w:rFonts w:ascii="宋体" w:hAnsi="宋体" w:cs="宋体" w:eastAsia="宋体"/>
          <w:sz w:val="55"/>
          <w:spacing w:val="0"/>
          <w:color w:val="000000"/>
          <w:b w:val="off"/>
          <w:i w:val="off"/>
        </w:rPr>
        <w:t>成垂直的程序————把第二种调查看成是第一种调查的延伸，同</w:t>
      </w:r>
      <w:r>
        <w:rPr>
          <w:rFonts w:ascii="宋体" w:hAnsi="宋体" w:cs="宋体" w:eastAsia="宋体"/>
          <w:sz w:val="55"/>
          <w:spacing w:val="0"/>
          <w:color w:val="000000"/>
          <w:b w:val="off"/>
          <w:i w:val="off"/>
        </w:rPr>
        <w:t>时又整合进它的目的及部分成果。另一方面，第一种调查是整</w:t>
      </w:r>
      <w:r>
        <w:rPr>
          <w:rFonts w:ascii="宋体" w:hAnsi="宋体" w:cs="宋体" w:eastAsia="宋体"/>
          <w:sz w:val="55"/>
          <w:spacing w:val="0"/>
          <w:color w:val="000000"/>
          <w:b w:val="off"/>
          <w:i w:val="off"/>
        </w:rPr>
        <w:t>体的，而第二种调查只能是有选择的。把两者合起来才是全部，</w:t>
      </w:r>
      <w:r>
        <w:rPr>
          <w:rFonts w:ascii="宋体" w:hAnsi="宋体" w:cs="宋体" w:eastAsia="宋体"/>
          <w:sz w:val="55"/>
          <w:spacing w:val="0"/>
          <w:color w:val="000000"/>
          <w:b w:val="off"/>
          <w:i w:val="off"/>
        </w:rPr>
        <w:t>这个全部的上部变细、收拢于一点。</w:t>
      </w:r>
      <w:bookmarkEnd w:id="3517"/>
    </w:p>
    <w:p>
      <w:pPr>
        <w:pageBreakBefore w:val="off"/>
        <w:tabs/>
        <w:wordWrap w:val="off"/>
        <w:spacing w:before="0" w:after="0" w:line="900" w:lineRule="exact"/>
        <w:ind w:left="0" w:right="0"/>
        <w:jc w:val="both"/>
        <w:textAlignment w:val="baseline"/>
        <w:rPr>
          <w:sz w:val="55"/>
        </w:rPr>
      </w:pPr>
      <w:bookmarkStart w:name="" w:id="3518"/>
      <w:r>
        <w:rPr>
          <w:rFonts w:ascii="宋体" w:hAnsi="宋体" w:cs="宋体" w:eastAsia="宋体"/>
          <w:sz w:val="55"/>
          <w:spacing w:val="0"/>
          <w:color w:val="000000"/>
          <w:b w:val="off"/>
          <w:i w:val="off"/>
        </w:rPr>
        <w:t/>
      </w:r>
      <w:bookmarkEnd w:id="3518"/>
    </w:p>
    <w:p>
      <w:pPr>
        <w:pageBreakBefore w:val="off"/>
        <w:tabs/>
        <w:wordWrap w:val="off"/>
        <w:spacing w:before="0" w:after="0" w:line="0" w:lineRule="atLeast"/>
        <w:ind w:left="1040" w:right="0"/>
        <w:jc w:val="left"/>
        <w:textAlignment w:val="baseline"/>
      </w:pPr>
      <w:bookmarkStart w:name="" w:id="3519"/>
      <w:r>
        <w:drawing>
          <wp:inline distL="0" distR="0" distT="0" distB="0">
            <wp:extent cx="6692900" cy="4203700"/>
            <wp:docPr id="110" name="Drawing 110"/>
            <a:graphic xmlns:a="http://schemas.openxmlformats.org/drawingml/2006/main">
              <a:graphicData uri="http://schemas.openxmlformats.org/drawingml/2006/picture">
                <pic:pic xmlns:pic="http://schemas.openxmlformats.org/drawingml/2006/picture">
                  <pic:nvPicPr>
                    <pic:cNvPr id="0" name="Picture 109"/>
                    <pic:cNvPicPr>
                      <a:picLocks noChangeAspect="true"/>
                    </pic:cNvPicPr>
                  </pic:nvPicPr>
                  <pic:blipFill>
                    <a:blip r:embed="rId34"/>
                    <a:stretch>
                      <a:fillRect/>
                    </a:stretch>
                  </pic:blipFill>
                  <pic:spPr>
                    <a:xfrm>
                      <a:off x="0" y="0"/>
                      <a:ext cx="6692900" cy="4203700"/>
                    </a:xfrm>
                    <a:prstGeom prst="rect">
                      <a:avLst/>
                    </a:prstGeom>
                  </pic:spPr>
                </pic:pic>
              </a:graphicData>
            </a:graphic>
          </wp:inline>
        </w:drawing>
      </w:r>
      <w:bookmarkEnd w:id="3519"/>
    </w:p>
    <w:p>
      <w:pPr>
        <w:pageBreakBefore w:val="off"/>
        <w:tabs/>
        <w:wordWrap w:val="off"/>
        <w:spacing w:before="0" w:after="0" w:line="880" w:lineRule="atLeast"/>
        <w:ind w:left="80" w:right="300" w:firstLine="1100"/>
        <w:jc w:val="both"/>
        <w:textAlignment w:val="baseline"/>
        <w:rPr>
          <w:sz w:val="55"/>
        </w:rPr>
      </w:pPr>
      <w:bookmarkStart w:name="" w:id="3520"/>
      <w:r>
        <w:rPr>
          <w:rFonts w:ascii="宋体" w:hAnsi="宋体" w:cs="宋体" w:eastAsia="宋体"/>
          <w:sz w:val="55"/>
          <w:spacing w:val="0"/>
          <w:color w:val="000000"/>
          <w:b w:val="off"/>
          <w:i w:val="off"/>
        </w:rPr>
        <w:t>图18并非是任意画的。我们意在表示，它忠实地反映出了</w:t>
      </w:r>
      <w:r>
        <w:rPr>
          <w:rFonts w:ascii="宋体" w:hAnsi="宋体" w:cs="宋体" w:eastAsia="宋体"/>
          <w:sz w:val="55"/>
          <w:spacing w:val="0"/>
          <w:color w:val="000000"/>
          <w:b w:val="off"/>
          <w:i w:val="off"/>
        </w:rPr>
        <w:t>近几年来发生在社会和人文科学中的进步。</w:t>
      </w:r>
      <w:bookmarkEnd w:id="3520"/>
    </w:p>
    <w:p>
      <w:pPr>
        <w:pageBreakBefore w:val="off"/>
        <w:tabs/>
        <w:wordWrap w:val="off"/>
        <w:spacing w:before="0" w:after="0" w:line="900" w:lineRule="exact"/>
        <w:ind w:left="0" w:right="0"/>
        <w:jc w:val="both"/>
        <w:textAlignment w:val="baseline"/>
        <w:rPr>
          <w:sz w:val="55"/>
        </w:rPr>
      </w:pPr>
      <w:bookmarkStart w:name="" w:id="3521"/>
      <w:r>
        <w:rPr>
          <w:rFonts w:ascii="宋体" w:hAnsi="宋体" w:cs="宋体" w:eastAsia="宋体"/>
          <w:sz w:val="55"/>
          <w:spacing w:val="0"/>
          <w:color w:val="000000"/>
          <w:b w:val="off"/>
          <w:i w:val="off"/>
        </w:rPr>
        <w:t/>
      </w:r>
      <w:bookmarkEnd w:id="3521"/>
    </w:p>
    <w:p>
      <w:pPr>
        <w:pageBreakBefore w:val="off"/>
        <w:tabs/>
        <w:wordWrap w:val="off"/>
        <w:spacing w:before="0" w:after="0" w:line="880" w:lineRule="atLeast"/>
        <w:ind w:left="80" w:right="220" w:firstLine="1100"/>
        <w:jc w:val="both"/>
        <w:textAlignment w:val="baseline"/>
        <w:rPr>
          <w:sz w:val="55"/>
        </w:rPr>
      </w:pPr>
      <w:bookmarkStart w:name="" w:id="3522"/>
      <w:r>
        <w:rPr>
          <w:rFonts w:ascii="宋体" w:hAnsi="宋体" w:cs="宋体" w:eastAsia="宋体"/>
          <w:sz w:val="55"/>
          <w:spacing w:val="0"/>
          <w:color w:val="000000"/>
          <w:b w:val="off"/>
          <w:i w:val="off"/>
        </w:rPr>
        <w:t>社会科学和人文科学之间的区分与古时候的观念有关。也</w:t>
      </w:r>
      <w:r>
        <w:rPr>
          <w:rFonts w:ascii="宋体" w:hAnsi="宋体" w:cs="宋体" w:eastAsia="宋体"/>
          <w:sz w:val="55"/>
          <w:spacing w:val="0"/>
          <w:color w:val="000000"/>
          <w:b w:val="off"/>
          <w:i w:val="off"/>
        </w:rPr>
        <w:t>许这早已包涵在150年前法兰西学院的组织机构中了，那里研</w:t>
      </w:r>
      <w:r>
        <w:rPr>
          <w:rFonts w:ascii="宋体" w:hAnsi="宋体" w:cs="宋体" w:eastAsia="宋体"/>
          <w:sz w:val="55"/>
          <w:spacing w:val="0"/>
          <w:color w:val="000000"/>
          <w:b w:val="off"/>
          <w:i w:val="off"/>
        </w:rPr>
        <w:t>究人的问题的专家们被分置于两个学院：“政治与道德科学院”</w:t>
      </w:r>
      <w:r>
        <w:rPr>
          <w:rFonts w:ascii="宋体" w:hAnsi="宋体" w:cs="宋体" w:eastAsia="宋体"/>
          <w:sz w:val="55"/>
          <w:spacing w:val="0"/>
          <w:color w:val="000000"/>
          <w:b w:val="off"/>
          <w:i w:val="off"/>
        </w:rPr>
        <w:t>和研究铭文与文学的“铭文与纯文学院”。然而最困难的还是把</w:t>
      </w:r>
      <w:r>
        <w:rPr>
          <w:rFonts w:ascii="宋体" w:hAnsi="宋体" w:cs="宋体" w:eastAsia="宋体"/>
          <w:sz w:val="55"/>
          <w:spacing w:val="0"/>
          <w:color w:val="000000"/>
          <w:b w:val="off"/>
          <w:i w:val="off"/>
        </w:rPr>
        <w:t>握这种区分所据的标准。对法兰西学院的创立者来说，似乎是</w:t>
      </w:r>
      <w:r>
        <w:rPr>
          <w:rFonts w:ascii="宋体" w:hAnsi="宋体" w:cs="宋体" w:eastAsia="宋体"/>
          <w:sz w:val="55"/>
          <w:spacing w:val="0"/>
          <w:color w:val="000000"/>
          <w:b w:val="off"/>
          <w:i w:val="off"/>
        </w:rPr>
        <w:t>依历史顺序分的：凡研究前文艺复兴时人的作品的在一个学院，</w:t>
      </w:r>
      <w:r>
        <w:rPr>
          <w:rFonts w:ascii="宋体" w:hAnsi="宋体" w:cs="宋体" w:eastAsia="宋体"/>
          <w:sz w:val="55"/>
          <w:spacing w:val="0"/>
          <w:color w:val="000000"/>
          <w:b w:val="off"/>
          <w:i w:val="off"/>
        </w:rPr>
        <w:t>研究现代的在另一个学院。这种区分对异域文明并不适用，在</w:t>
      </w:r>
      <w:r>
        <w:rPr>
          <w:rFonts w:ascii="宋体" w:hAnsi="宋体" w:cs="宋体" w:eastAsia="宋体"/>
          <w:sz w:val="55"/>
          <w:spacing w:val="0"/>
          <w:color w:val="000000"/>
          <w:b w:val="off"/>
          <w:i w:val="off"/>
        </w:rPr>
        <w:t>它们中这些时间性的范畴不具有同样的意义，或者甚至完全消</w:t>
      </w:r>
      <w:r>
        <w:rPr>
          <w:rFonts w:ascii="宋体" w:hAnsi="宋体" w:cs="宋体" w:eastAsia="宋体"/>
          <w:sz w:val="55"/>
          <w:spacing w:val="0"/>
          <w:color w:val="000000"/>
          <w:b w:val="off"/>
          <w:i w:val="off"/>
        </w:rPr>
        <w:t>失(就如民族学所研究的诸社会一样)，并且人们还没有深入到</w:t>
      </w:r>
      <w:r>
        <w:rPr>
          <w:rFonts w:ascii="宋体" w:hAnsi="宋体" w:cs="宋体" w:eastAsia="宋体"/>
          <w:sz w:val="55"/>
          <w:spacing w:val="0"/>
          <w:color w:val="000000"/>
          <w:b w:val="off"/>
          <w:i w:val="off"/>
        </w:rPr>
        <w:t>在两个学院间划分哲学家，以及在研究古代学说史和思考当代</w:t>
      </w:r>
      <w:r>
        <w:rPr>
          <w:rFonts w:ascii="宋体" w:hAnsi="宋体" w:cs="宋体" w:eastAsia="宋体"/>
          <w:sz w:val="55"/>
          <w:spacing w:val="0"/>
          <w:color w:val="000000"/>
          <w:b w:val="off"/>
          <w:i w:val="off"/>
        </w:rPr>
        <w:t>关心的问题的人之间作出区分。</w:t>
      </w:r>
      <w:bookmarkEnd w:id="3522"/>
    </w:p>
    <w:p>
      <w:pPr>
        <w:pageBreakBefore w:val="off"/>
        <w:tabs/>
        <w:wordWrap w:val="off"/>
        <w:spacing w:before="0" w:after="0" w:line="880" w:lineRule="atLeast"/>
        <w:ind w:left="1280" w:right="0"/>
        <w:jc w:val="both"/>
        <w:textAlignment w:val="baseline"/>
        <w:rPr>
          <w:sz w:val="55"/>
        </w:rPr>
      </w:pPr>
      <w:bookmarkStart w:name="" w:id="3523"/>
      <w:r>
        <w:rPr>
          <w:rFonts w:ascii="宋体" w:hAnsi="宋体" w:cs="宋体" w:eastAsia="宋体"/>
          <w:sz w:val="55"/>
          <w:spacing w:val="0"/>
          <w:color w:val="000000"/>
          <w:b w:val="off"/>
          <w:i w:val="off"/>
        </w:rPr>
        <w:t>人文科学会被认为是更倾向于理论、博学和纯粹的研究，而</w:t>
      </w:r>
      <w:bookmarkEnd w:id="3523"/>
    </w:p>
    <w:p>
      <w:pPr>
        <w:pageBreakBefore w:val="off"/>
        <w:tabs/>
        <w:wordWrap w:val="off"/>
        <w:spacing w:before="240" w:after="0" w:line="780" w:lineRule="atLeast"/>
        <w:ind w:left="940" w:right="0"/>
        <w:jc w:val="both"/>
        <w:textAlignment w:val="baseline"/>
        <w:rPr>
          <w:sz w:val="58"/>
        </w:rPr>
      </w:pPr>
      <w:bookmarkStart w:name="" w:id="3524"/>
      <w:r>
        <w:rPr>
          <w:rFonts w:ascii="楷体" w:hAnsi="楷体" w:cs="楷体" w:eastAsia="楷体"/>
          <w:sz w:val="58"/>
          <w:spacing w:val="0"/>
          <w:color w:val="000000"/>
          <w:b w:val="off"/>
          <w:i w:val="off"/>
        </w:rPr>
        <w:t>·334·</w:t>
      </w:r>
      <w:bookmarkEnd w:id="3524"/>
    </w:p>
    <w:p>
      <w:r>
        <w:t/>
      </w:r>
    </w:p>
    <w:p>
      <w:pPr>
        <w:sectPr>
          <w:footerReference r:id="rId723"/>
          <w:headerReference r:id="rId724" w:type="default"/>
          <w:type w:val="nextPage"/>
          <w:pgSz w:w="21980" w:h="31680"/>
          <w:pgMar w:left="2880" w:top="2540" w:right="2880" w:bottom="2540" w:header="2240" w:footer="2240"/>
          <w:cols w:num="1"/>
        </w:sectPr>
      </w:pPr>
    </w:p>
    <w:p>
      <w:pPr>
        <w:pageBreakBefore w:val="off"/>
        <w:tabs/>
        <w:wordWrap w:val="off"/>
        <w:spacing w:before="0" w:after="0" w:line="940" w:lineRule="atLeast"/>
        <w:ind w:left="80" w:right="0"/>
        <w:jc w:val="both"/>
        <w:textAlignment w:val="baseline"/>
        <w:rPr>
          <w:sz w:val="55"/>
        </w:rPr>
      </w:pPr>
      <w:bookmarkStart w:name="" w:id="3525"/>
      <w:r>
        <w:rPr>
          <w:rFonts w:ascii="宋体" w:hAnsi="宋体" w:cs="宋体" w:eastAsia="宋体"/>
          <w:sz w:val="55"/>
          <w:spacing w:val="0"/>
          <w:color w:val="000000"/>
          <w:b w:val="off"/>
          <w:i w:val="off"/>
        </w:rPr>
        <w:t>社会科学则倾向于实践、观察和应用性的研究吗？那么人们将</w:t>
      </w:r>
      <w:r>
        <w:rPr>
          <w:rFonts w:ascii="宋体" w:hAnsi="宋体" w:cs="宋体" w:eastAsia="宋体"/>
          <w:sz w:val="55"/>
          <w:spacing w:val="0"/>
          <w:color w:val="000000"/>
          <w:b w:val="off"/>
          <w:i w:val="off"/>
        </w:rPr>
        <w:t>看到的正是各依其研究的类型和科学家性情的各个科学的繁</w:t>
      </w:r>
      <w:r>
        <w:rPr>
          <w:rFonts w:ascii="宋体" w:hAnsi="宋体" w:cs="宋体" w:eastAsia="宋体"/>
          <w:sz w:val="55"/>
          <w:spacing w:val="0"/>
          <w:color w:val="000000"/>
          <w:b w:val="off"/>
          <w:i w:val="off"/>
        </w:rPr>
        <w:t>荣；人们也会根据它们的现象去区分它们，把直接从群体涌现出</w:t>
      </w:r>
      <w:r>
        <w:rPr>
          <w:rFonts w:ascii="宋体" w:hAnsi="宋体" w:cs="宋体" w:eastAsia="宋体"/>
          <w:sz w:val="55"/>
          <w:spacing w:val="0"/>
          <w:color w:val="000000"/>
          <w:b w:val="off"/>
          <w:i w:val="off"/>
        </w:rPr>
        <w:t>来的东西当作是社会科学研究的对象，而把人文科学当作是偏</w:t>
      </w:r>
      <w:r>
        <w:rPr>
          <w:rFonts w:ascii="宋体" w:hAnsi="宋体" w:cs="宋体" w:eastAsia="宋体"/>
          <w:sz w:val="55"/>
          <w:spacing w:val="0"/>
          <w:color w:val="000000"/>
          <w:b w:val="off"/>
          <w:i w:val="off"/>
        </w:rPr>
        <w:t>重于研究个人设想和创造出来的作品。但是，事实上是，这种划</w:t>
      </w:r>
      <w:r>
        <w:rPr>
          <w:rFonts w:ascii="宋体" w:hAnsi="宋体" w:cs="宋体" w:eastAsia="宋体"/>
          <w:sz w:val="55"/>
          <w:spacing w:val="0"/>
          <w:color w:val="000000"/>
          <w:b w:val="off"/>
          <w:i w:val="off"/>
        </w:rPr>
        <w:t>分与大量的例证并不符合；此外，第二种想法还直接点出了这种</w:t>
      </w:r>
      <w:r>
        <w:rPr>
          <w:rFonts w:ascii="宋体" w:hAnsi="宋体" w:cs="宋体" w:eastAsia="宋体"/>
          <w:sz w:val="55"/>
          <w:spacing w:val="0"/>
          <w:color w:val="000000"/>
          <w:b w:val="off"/>
          <w:i w:val="off"/>
        </w:rPr>
        <w:t>区分本身固有的矛盾。凡是人的就是社会的。正是“社会科学”</w:t>
      </w:r>
      <w:r>
        <w:rPr>
          <w:rFonts w:ascii="宋体" w:hAnsi="宋体" w:cs="宋体" w:eastAsia="宋体"/>
          <w:sz w:val="55"/>
          <w:spacing w:val="0"/>
          <w:color w:val="000000"/>
          <w:b w:val="off"/>
          <w:i w:val="off"/>
        </w:rPr>
        <w:t>这个说法，隐藏着语句的繁冗，必须看作是多余的东西。因为，</w:t>
      </w:r>
      <w:r>
        <w:rPr>
          <w:rFonts w:ascii="宋体" w:hAnsi="宋体" w:cs="宋体" w:eastAsia="宋体"/>
          <w:sz w:val="55"/>
          <w:spacing w:val="0"/>
          <w:color w:val="000000"/>
          <w:b w:val="off"/>
          <w:i w:val="off"/>
        </w:rPr>
        <w:t>当我们称之为“社会的”时，就意味着它们是关于人的；同样毋庸</w:t>
      </w:r>
      <w:r>
        <w:rPr>
          <w:rFonts w:ascii="宋体" w:hAnsi="宋体" w:cs="宋体" w:eastAsia="宋体"/>
          <w:sz w:val="55"/>
          <w:spacing w:val="0"/>
          <w:color w:val="000000"/>
          <w:b w:val="off"/>
          <w:i w:val="off"/>
        </w:rPr>
        <w:t>赘言，如果把“人”说在先，那么它们必也自动地是“社会的”。</w:t>
      </w:r>
      <w:bookmarkEnd w:id="3525"/>
    </w:p>
    <w:p>
      <w:pPr>
        <w:pageBreakBefore w:val="off"/>
        <w:tabs/>
        <w:wordWrap w:val="off"/>
        <w:spacing w:before="0" w:after="0" w:line="940" w:lineRule="atLeast"/>
        <w:ind w:left="1240" w:right="0"/>
        <w:jc w:val="both"/>
        <w:textAlignment w:val="baseline"/>
        <w:rPr>
          <w:sz w:val="55"/>
        </w:rPr>
      </w:pPr>
      <w:bookmarkStart w:name="" w:id="3526"/>
      <w:r>
        <w:rPr>
          <w:rFonts w:ascii="宋体" w:hAnsi="宋体" w:cs="宋体" w:eastAsia="宋体"/>
          <w:sz w:val="55"/>
          <w:spacing w:val="0"/>
          <w:color w:val="000000"/>
          <w:b w:val="off"/>
          <w:i w:val="off"/>
        </w:rPr>
        <w:t>那么，什么确实是不属于科学的呢？我在几年前写过：</w:t>
      </w:r>
      <w:bookmarkEnd w:id="3526"/>
    </w:p>
    <w:p>
      <w:pPr>
        <w:pageBreakBefore w:val="off"/>
        <w:tabs/>
        <w:wordWrap w:val="off"/>
        <w:spacing w:before="0" w:after="0" w:line="960" w:lineRule="exact"/>
        <w:ind w:left="0" w:right="0"/>
        <w:jc w:val="both"/>
        <w:textAlignment w:val="baseline"/>
        <w:rPr>
          <w:sz w:val="55"/>
        </w:rPr>
      </w:pPr>
      <w:bookmarkStart w:name="" w:id="3527"/>
      <w:r>
        <w:rPr>
          <w:rFonts w:ascii="宋体" w:hAnsi="宋体" w:cs="宋体" w:eastAsia="宋体"/>
          <w:sz w:val="55"/>
          <w:spacing w:val="0"/>
          <w:color w:val="000000"/>
          <w:b w:val="off"/>
          <w:i w:val="off"/>
        </w:rPr>
        <w:t/>
      </w:r>
      <w:bookmarkEnd w:id="3527"/>
    </w:p>
    <w:p>
      <w:pPr>
        <w:pageBreakBefore w:val="off"/>
        <w:tabs/>
        <w:wordWrap w:val="off"/>
        <w:spacing w:before="0" w:after="0" w:line="940" w:lineRule="atLeast"/>
        <w:ind w:left="1240" w:right="1140" w:firstLine="1140"/>
        <w:jc w:val="both"/>
        <w:textAlignment w:val="baseline"/>
        <w:rPr>
          <w:sz w:val="55"/>
        </w:rPr>
      </w:pPr>
      <w:bookmarkStart w:name="" w:id="3528"/>
      <w:r>
        <w:rPr>
          <w:rFonts w:ascii="仿宋" w:hAnsi="仿宋" w:cs="仿宋" w:eastAsia="仿宋"/>
          <w:sz w:val="55"/>
          <w:spacing w:val="0"/>
          <w:color w:val="000000"/>
          <w:b w:val="off"/>
          <w:i w:val="off"/>
        </w:rPr>
        <w:t>即使是生物学家和物理学家，也越来越意识到他</w:t>
      </w:r>
      <w:r>
        <w:rPr>
          <w:rFonts w:ascii="仿宋" w:hAnsi="仿宋" w:cs="仿宋" w:eastAsia="仿宋"/>
          <w:sz w:val="55"/>
          <w:spacing w:val="0"/>
          <w:color w:val="000000"/>
          <w:b w:val="off"/>
          <w:i w:val="off"/>
        </w:rPr>
        <w:t>们的发现的社会含义，或说得更恰当些，人类学的意</w:t>
      </w:r>
      <w:r>
        <w:rPr>
          <w:rFonts w:ascii="仿宋" w:hAnsi="仿宋" w:cs="仿宋" w:eastAsia="仿宋"/>
          <w:sz w:val="55"/>
          <w:spacing w:val="0"/>
          <w:color w:val="000000"/>
          <w:b w:val="off"/>
          <w:i w:val="off"/>
        </w:rPr>
        <w:t>义。人不再满足于认知；当人知道得多起来时，他明白</w:t>
      </w:r>
      <w:r>
        <w:rPr>
          <w:rFonts w:ascii="仿宋" w:hAnsi="仿宋" w:cs="仿宋" w:eastAsia="仿宋"/>
          <w:sz w:val="55"/>
          <w:spacing w:val="0"/>
          <w:color w:val="000000"/>
          <w:b w:val="off"/>
          <w:i w:val="off"/>
        </w:rPr>
        <w:t>自己在认知，他的真正的研究对象也变得越来越多，每</w:t>
      </w:r>
      <w:r>
        <w:rPr>
          <w:rFonts w:ascii="仿宋" w:hAnsi="仿宋" w:cs="仿宋" w:eastAsia="仿宋"/>
          <w:sz w:val="55"/>
          <w:spacing w:val="0"/>
          <w:color w:val="000000"/>
          <w:b w:val="off"/>
          <w:i w:val="off"/>
        </w:rPr>
        <w:t>天每日，这种不可分割的人性的联结现象在这个过程</w:t>
      </w:r>
      <w:r>
        <w:rPr>
          <w:rFonts w:ascii="仿宋" w:hAnsi="仿宋" w:cs="仿宋" w:eastAsia="仿宋"/>
          <w:sz w:val="55"/>
          <w:spacing w:val="0"/>
          <w:color w:val="000000"/>
          <w:b w:val="off"/>
          <w:i w:val="off"/>
        </w:rPr>
        <w:t>中改变着世界，也改变着他自己。①</w:t>
      </w:r>
      <w:bookmarkEnd w:id="3528"/>
    </w:p>
    <w:p>
      <w:pPr>
        <w:pageBreakBefore w:val="off"/>
        <w:tabs/>
        <w:wordWrap w:val="off"/>
        <w:spacing w:before="0" w:after="0" w:line="960" w:lineRule="exact"/>
        <w:ind w:left="0" w:right="0"/>
        <w:jc w:val="both"/>
        <w:textAlignment w:val="baseline"/>
        <w:rPr>
          <w:sz w:val="55"/>
        </w:rPr>
      </w:pPr>
      <w:bookmarkStart w:name="" w:id="3529"/>
      <w:r>
        <w:rPr>
          <w:rFonts w:ascii="宋体" w:hAnsi="宋体" w:cs="宋体" w:eastAsia="宋体"/>
          <w:sz w:val="55"/>
          <w:spacing w:val="0"/>
          <w:color w:val="000000"/>
          <w:b w:val="off"/>
          <w:i w:val="off"/>
        </w:rPr>
        <w:t/>
      </w:r>
      <w:bookmarkEnd w:id="3529"/>
    </w:p>
    <w:p>
      <w:pPr>
        <w:pageBreakBefore w:val="off"/>
        <w:tabs/>
        <w:wordWrap w:val="off"/>
        <w:spacing w:before="0" w:after="0" w:line="940" w:lineRule="atLeast"/>
        <w:ind w:left="80" w:right="0" w:firstLine="1140"/>
        <w:jc w:val="both"/>
        <w:textAlignment w:val="baseline"/>
        <w:rPr>
          <w:sz w:val="55"/>
        </w:rPr>
      </w:pPr>
      <w:bookmarkStart w:name="" w:id="3530"/>
      <w:r>
        <w:rPr>
          <w:rFonts w:ascii="宋体" w:hAnsi="宋体" w:cs="宋体" w:eastAsia="宋体"/>
          <w:sz w:val="55"/>
          <w:spacing w:val="0"/>
          <w:color w:val="000000"/>
          <w:b w:val="off"/>
          <w:i w:val="off"/>
        </w:rPr>
        <w:t>从方法论的观点来看，这也是正确的。生物学方法必须越</w:t>
      </w:r>
      <w:r>
        <w:rPr>
          <w:rFonts w:ascii="宋体" w:hAnsi="宋体" w:cs="宋体" w:eastAsia="宋体"/>
          <w:sz w:val="55"/>
          <w:spacing w:val="0"/>
          <w:color w:val="000000"/>
          <w:b w:val="off"/>
          <w:i w:val="off"/>
        </w:rPr>
        <w:t>来越多地用到语言学类型的模式(遗传密码和信息)以及社会学</w:t>
      </w:r>
      <w:r>
        <w:rPr>
          <w:rFonts w:ascii="宋体" w:hAnsi="宋体" w:cs="宋体" w:eastAsia="宋体"/>
          <w:sz w:val="55"/>
          <w:spacing w:val="0"/>
          <w:color w:val="000000"/>
          <w:b w:val="off"/>
          <w:i w:val="off"/>
        </w:rPr>
        <w:t>的模式(因为我们现在讲的是真正细胞的社会学)。说到物理学</w:t>
      </w:r>
      <w:r>
        <w:rPr>
          <w:rFonts w:ascii="宋体" w:hAnsi="宋体" w:cs="宋体" w:eastAsia="宋体"/>
          <w:sz w:val="55"/>
          <w:spacing w:val="0"/>
          <w:color w:val="000000"/>
          <w:b w:val="off"/>
          <w:i w:val="off"/>
        </w:rPr>
        <w:t>家，观察者和他的观察对象之间的干涉现象对他来说，比影响实</w:t>
      </w:r>
      <w:r>
        <w:rPr>
          <w:rFonts w:ascii="宋体" w:hAnsi="宋体" w:cs="宋体" w:eastAsia="宋体"/>
          <w:sz w:val="55"/>
          <w:spacing w:val="0"/>
          <w:color w:val="000000"/>
          <w:b w:val="off"/>
          <w:i w:val="off"/>
        </w:rPr>
        <w:t>验的实际干扰还严重。正是实证知识的内在模式，使物理学更</w:t>
      </w:r>
      <w:bookmarkEnd w:id="3530"/>
    </w:p>
    <w:p>
      <w:pPr>
        <w:pageBreakBefore w:val="off"/>
        <w:tabs/>
        <w:wordWrap w:val="off"/>
        <w:spacing w:before="0" w:after="0" w:line="940" w:lineRule="atLeast"/>
        <w:ind w:left="140" w:right="0"/>
        <w:jc w:val="both"/>
        <w:textAlignment w:val="baseline"/>
        <w:rPr>
          <w:sz w:val="55"/>
        </w:rPr>
      </w:pPr>
      <w:bookmarkStart w:name="" w:id="3531"/>
      <w:r>
        <w:rPr>
          <w:rFonts w:ascii="宋体" w:hAnsi="宋体" w:cs="宋体" w:eastAsia="宋体"/>
          <w:sz w:val="55"/>
          <w:spacing w:val="0"/>
          <w:color w:val="000000"/>
          <w:u w:val="single"/>
          <w:b w:val="off"/>
          <w:i w:val="off"/>
        </w:rPr>
        <w:t xml:space="preserve">              </w:t>
      </w:r>
      <w:bookmarkEnd w:id="3531"/>
    </w:p>
    <w:p>
      <w:pPr>
        <w:pageBreakBefore w:val="off"/>
        <w:tabs/>
        <w:wordWrap w:val="off"/>
        <w:spacing w:before="360" w:after="0" w:line="580" w:lineRule="atLeast"/>
        <w:ind w:left="80" w:right="20" w:firstLine="820"/>
        <w:jc w:val="both"/>
        <w:textAlignment w:val="baseline"/>
        <w:rPr>
          <w:sz w:val="40"/>
        </w:rPr>
      </w:pPr>
      <w:bookmarkStart w:name="" w:id="3532"/>
      <w:r>
        <w:rPr>
          <w:rFonts w:ascii="仿宋" w:hAnsi="仿宋" w:cs="仿宋" w:eastAsia="仿宋"/>
          <w:sz w:val="40"/>
          <w:spacing w:val="0"/>
          <w:color w:val="000000"/>
          <w:b w:val="off"/>
          <w:i w:val="off"/>
        </w:rPr>
        <w:t>①  “高等学校中的社会科学：社会学、社会心理学和文化人类学”(巴黎：联合</w:t>
      </w:r>
      <w:r>
        <w:rPr>
          <w:rFonts w:ascii="仿宋" w:hAnsi="仿宋" w:cs="仿宋" w:eastAsia="仿宋"/>
          <w:sz w:val="40"/>
          <w:spacing w:val="0"/>
          <w:color w:val="000000"/>
          <w:b w:val="off"/>
          <w:i w:val="off"/>
        </w:rPr>
        <w:t>国科教文组织，1954)，第275页(社会科学的教学)。</w:t>
      </w:r>
      <w:bookmarkEnd w:id="3532"/>
    </w:p>
    <w:p>
      <w:pPr>
        <w:pageBreakBefore w:val="off"/>
        <w:tabs/>
        <w:wordWrap w:val="off"/>
        <w:spacing w:before="380" w:after="0" w:line="660" w:lineRule="atLeast"/>
        <w:ind w:left="0" w:right="1000"/>
        <w:jc w:val="right"/>
        <w:textAlignment w:val="baseline"/>
        <w:rPr>
          <w:sz w:val="49"/>
        </w:rPr>
      </w:pPr>
      <w:bookmarkStart w:name="" w:id="3533"/>
      <w:r>
        <w:rPr>
          <w:rFonts w:ascii="楷体" w:hAnsi="楷体" w:cs="楷体" w:eastAsia="楷体"/>
          <w:sz w:val="49"/>
          <w:spacing w:val="0"/>
          <w:color w:val="000000"/>
          <w:b w:val="off"/>
          <w:i w:val="off"/>
        </w:rPr>
        <w:t>·335·</w:t>
      </w:r>
      <w:bookmarkEnd w:id="3533"/>
    </w:p>
    <w:p>
      <w:r>
        <w:t/>
      </w:r>
    </w:p>
    <w:p>
      <w:pPr>
        <w:sectPr>
          <w:footerReference r:id="rId725"/>
          <w:headerReference r:id="rId726" w:type="default"/>
          <w:type w:val="nextPage"/>
          <w:pgSz w:w="21980" w:h="31680"/>
          <w:pgMar w:left="3060" w:top="2520" w:right="3060" w:bottom="2520" w:header="2220" w:footer="2220"/>
          <w:cols w:num="1"/>
        </w:sectPr>
      </w:pPr>
    </w:p>
    <w:p>
      <w:pPr>
        <w:pageBreakBefore w:val="off"/>
        <w:tabs/>
        <w:wordWrap w:val="off"/>
        <w:spacing w:before="0" w:after="0" w:line="900" w:lineRule="atLeast"/>
        <w:ind w:left="0" w:right="320"/>
        <w:jc w:val="both"/>
        <w:textAlignment w:val="baseline"/>
        <w:rPr>
          <w:sz w:val="56"/>
        </w:rPr>
      </w:pPr>
      <w:bookmarkStart w:name="" w:id="3534"/>
      <w:r>
        <w:rPr>
          <w:rFonts w:ascii="宋体" w:hAnsi="宋体" w:cs="宋体" w:eastAsia="宋体"/>
          <w:sz w:val="56"/>
          <w:spacing w:val="0"/>
          <w:color w:val="000000"/>
          <w:b w:val="off"/>
          <w:i w:val="off"/>
        </w:rPr>
        <w:t>加靠近社会和人文科学的某些分支，例如民族学，后者知道并承</w:t>
      </w:r>
      <w:r>
        <w:rPr>
          <w:rFonts w:ascii="宋体" w:hAnsi="宋体" w:cs="宋体" w:eastAsia="宋体"/>
          <w:sz w:val="56"/>
          <w:spacing w:val="0"/>
          <w:color w:val="000000"/>
          <w:b w:val="off"/>
          <w:i w:val="off"/>
        </w:rPr>
        <w:t>认受到这种相对主义的局限。社会和人文科学也有其结构和过</w:t>
      </w:r>
      <w:r>
        <w:rPr>
          <w:rFonts w:ascii="宋体" w:hAnsi="宋体" w:cs="宋体" w:eastAsia="宋体"/>
          <w:sz w:val="56"/>
          <w:spacing w:val="0"/>
          <w:color w:val="000000"/>
          <w:b w:val="off"/>
          <w:i w:val="off"/>
        </w:rPr>
        <w:t>程间的不确定的关系；例如，当其一被把握到时，另一就被忽略</w:t>
      </w:r>
      <w:r>
        <w:rPr>
          <w:rFonts w:ascii="宋体" w:hAnsi="宋体" w:cs="宋体" w:eastAsia="宋体"/>
          <w:sz w:val="56"/>
          <w:spacing w:val="0"/>
          <w:color w:val="000000"/>
          <w:b w:val="off"/>
          <w:i w:val="off"/>
        </w:rPr>
        <w:t>了，反之亦然(顺便指出，这种情况为解释历史学和民族学之间</w:t>
      </w:r>
      <w:r>
        <w:rPr>
          <w:rFonts w:ascii="宋体" w:hAnsi="宋体" w:cs="宋体" w:eastAsia="宋体"/>
          <w:sz w:val="56"/>
          <w:spacing w:val="0"/>
          <w:color w:val="000000"/>
          <w:b w:val="off"/>
          <w:i w:val="off"/>
        </w:rPr>
        <w:t>的互补性提供了令人满意的方法)。</w:t>
      </w:r>
      <w:bookmarkEnd w:id="3534"/>
    </w:p>
    <w:p>
      <w:pPr>
        <w:pageBreakBefore w:val="off"/>
        <w:tabs/>
        <w:wordWrap w:val="off"/>
        <w:spacing w:before="0" w:after="0" w:line="900" w:lineRule="atLeast"/>
        <w:ind w:left="60" w:right="320" w:firstLine="1140"/>
        <w:jc w:val="both"/>
        <w:textAlignment w:val="baseline"/>
        <w:rPr>
          <w:sz w:val="56"/>
        </w:rPr>
      </w:pPr>
      <w:bookmarkStart w:name="" w:id="3535"/>
      <w:r>
        <w:rPr>
          <w:rFonts w:ascii="宋体" w:hAnsi="宋体" w:cs="宋体" w:eastAsia="宋体"/>
          <w:sz w:val="56"/>
          <w:spacing w:val="0"/>
          <w:color w:val="000000"/>
          <w:b w:val="off"/>
          <w:i w:val="off"/>
        </w:rPr>
        <w:t>从事实上看，我们不能妄称社会科学和人文科学之间的区</w:t>
      </w:r>
      <w:r>
        <w:rPr>
          <w:rFonts w:ascii="宋体" w:hAnsi="宋体" w:cs="宋体" w:eastAsia="宋体"/>
          <w:sz w:val="56"/>
          <w:spacing w:val="0"/>
          <w:color w:val="000000"/>
          <w:b w:val="off"/>
          <w:i w:val="off"/>
        </w:rPr>
        <w:t>分没有在一切地方发生。它最初于不足半个世纪前出现并漫延</w:t>
      </w:r>
      <w:r>
        <w:rPr>
          <w:rFonts w:ascii="宋体" w:hAnsi="宋体" w:cs="宋体" w:eastAsia="宋体"/>
          <w:sz w:val="56"/>
          <w:spacing w:val="0"/>
          <w:color w:val="000000"/>
          <w:b w:val="off"/>
          <w:i w:val="off"/>
        </w:rPr>
        <w:t>于美国，至今仍存在于某些研究机构(也存在于全国级的大的研</w:t>
      </w:r>
      <w:r>
        <w:rPr>
          <w:rFonts w:ascii="宋体" w:hAnsi="宋体" w:cs="宋体" w:eastAsia="宋体"/>
          <w:sz w:val="56"/>
          <w:spacing w:val="0"/>
          <w:color w:val="000000"/>
          <w:b w:val="off"/>
          <w:i w:val="off"/>
        </w:rPr>
        <w:t>究会)中。因为它正处创造时期，它依然生气勃勃，足以向联合</w:t>
      </w:r>
      <w:r>
        <w:rPr>
          <w:rFonts w:ascii="宋体" w:hAnsi="宋体" w:cs="宋体" w:eastAsia="宋体"/>
          <w:sz w:val="56"/>
          <w:spacing w:val="0"/>
          <w:color w:val="000000"/>
          <w:b w:val="off"/>
          <w:i w:val="off"/>
        </w:rPr>
        <w:t>国科教文组织施加它的影响。事实上，也有些国家从来没有接</w:t>
      </w:r>
      <w:r>
        <w:rPr>
          <w:rFonts w:ascii="宋体" w:hAnsi="宋体" w:cs="宋体" w:eastAsia="宋体"/>
          <w:sz w:val="56"/>
          <w:spacing w:val="0"/>
          <w:color w:val="000000"/>
          <w:b w:val="off"/>
          <w:i w:val="off"/>
        </w:rPr>
        <w:t>受过它(如，法国。当然也并非不可能法国会在将来聚集在它下</w:t>
      </w:r>
      <w:r>
        <w:rPr>
          <w:rFonts w:ascii="宋体" w:hAnsi="宋体" w:cs="宋体" w:eastAsia="宋体"/>
          <w:sz w:val="56"/>
          <w:spacing w:val="0"/>
          <w:color w:val="000000"/>
          <w:b w:val="off"/>
          <w:i w:val="off"/>
        </w:rPr>
        <w:t>面。不过，所幸的是，会给它一个完全不同的意义)。此外，还有</w:t>
      </w:r>
      <w:r>
        <w:rPr>
          <w:rFonts w:ascii="宋体" w:hAnsi="宋体" w:cs="宋体" w:eastAsia="宋体"/>
          <w:sz w:val="56"/>
          <w:spacing w:val="0"/>
          <w:color w:val="000000"/>
          <w:b w:val="off"/>
          <w:i w:val="off"/>
        </w:rPr>
        <w:t>最重大的一件事，即，它不久便遇到了来自美国的后期罗伯特·</w:t>
      </w:r>
      <w:r>
        <w:rPr>
          <w:rFonts w:ascii="宋体" w:hAnsi="宋体" w:cs="宋体" w:eastAsia="宋体"/>
          <w:sz w:val="56"/>
          <w:spacing w:val="0"/>
          <w:color w:val="000000"/>
          <w:b w:val="off"/>
          <w:i w:val="off"/>
        </w:rPr>
        <w:t>拉德菲尔特和英国的E.E.伊文思-普雷查这样一些英语国家中</w:t>
      </w:r>
      <w:r>
        <w:rPr>
          <w:rFonts w:ascii="宋体" w:hAnsi="宋体" w:cs="宋体" w:eastAsia="宋体"/>
          <w:sz w:val="56"/>
          <w:spacing w:val="0"/>
          <w:color w:val="000000"/>
          <w:b w:val="off"/>
          <w:i w:val="off"/>
        </w:rPr>
        <w:t>不同人物的批评。的确，这足以使人类学从人文科学迁徙出去、</w:t>
      </w:r>
      <w:r>
        <w:rPr>
          <w:rFonts w:ascii="宋体" w:hAnsi="宋体" w:cs="宋体" w:eastAsia="宋体"/>
          <w:sz w:val="56"/>
          <w:spacing w:val="0"/>
          <w:color w:val="000000"/>
          <w:b w:val="off"/>
          <w:i w:val="off"/>
        </w:rPr>
        <w:t>列于社会科学的行列，再次体验被流放的滋味。</w:t>
      </w:r>
      <w:bookmarkEnd w:id="3535"/>
    </w:p>
    <w:p>
      <w:pPr>
        <w:pageBreakBefore w:val="off"/>
        <w:tabs/>
        <w:wordWrap w:val="off"/>
        <w:spacing w:before="0" w:after="0" w:line="900" w:lineRule="atLeast"/>
        <w:ind w:left="60" w:right="320" w:firstLine="1140"/>
        <w:jc w:val="both"/>
        <w:textAlignment w:val="baseline"/>
        <w:rPr>
          <w:sz w:val="56"/>
        </w:rPr>
      </w:pPr>
      <w:bookmarkStart w:name="" w:id="3536"/>
      <w:r>
        <w:rPr>
          <w:rFonts w:ascii="宋体" w:hAnsi="宋体" w:cs="宋体" w:eastAsia="宋体"/>
          <w:sz w:val="56"/>
          <w:spacing w:val="0"/>
          <w:color w:val="000000"/>
          <w:b w:val="off"/>
          <w:i w:val="off"/>
        </w:rPr>
        <w:t>似乎是为了给这个老问题一个较好的解决，我们近来看到，</w:t>
      </w:r>
      <w:r>
        <w:rPr>
          <w:rFonts w:ascii="宋体" w:hAnsi="宋体" w:cs="宋体" w:eastAsia="宋体"/>
          <w:sz w:val="56"/>
          <w:spacing w:val="0"/>
          <w:color w:val="000000"/>
          <w:b w:val="off"/>
          <w:i w:val="off"/>
        </w:rPr>
        <w:t>在美国出现了一种新的术语，它是根据别的标准重新对科学归</w:t>
      </w:r>
      <w:r>
        <w:rPr>
          <w:rFonts w:ascii="宋体" w:hAnsi="宋体" w:cs="宋体" w:eastAsia="宋体"/>
          <w:sz w:val="56"/>
          <w:spacing w:val="0"/>
          <w:color w:val="000000"/>
          <w:b w:val="off"/>
          <w:i w:val="off"/>
        </w:rPr>
        <w:t>类。我们相信，这就是研究人类行为的“行为科学”出现的意义。</w:t>
      </w:r>
      <w:r>
        <w:rPr>
          <w:rFonts w:ascii="宋体" w:hAnsi="宋体" w:cs="宋体" w:eastAsia="宋体"/>
          <w:sz w:val="56"/>
          <w:spacing w:val="0"/>
          <w:color w:val="000000"/>
          <w:b w:val="off"/>
          <w:i w:val="off"/>
        </w:rPr>
        <w:t>这个术语与人们常以为的相反，并不全指社会科学。它倒是出</w:t>
      </w:r>
      <w:r>
        <w:rPr>
          <w:rFonts w:ascii="宋体" w:hAnsi="宋体" w:cs="宋体" w:eastAsia="宋体"/>
          <w:sz w:val="56"/>
          <w:spacing w:val="0"/>
          <w:color w:val="000000"/>
          <w:b w:val="off"/>
          <w:i w:val="off"/>
        </w:rPr>
        <w:t>于一种相反的、越来越强烈的看法：“社会科学”这个术语是一个</w:t>
      </w:r>
      <w:r>
        <w:rPr>
          <w:rFonts w:ascii="宋体" w:hAnsi="宋体" w:cs="宋体" w:eastAsia="宋体"/>
          <w:sz w:val="56"/>
          <w:spacing w:val="0"/>
          <w:color w:val="000000"/>
          <w:b w:val="off"/>
          <w:i w:val="off"/>
        </w:rPr>
        <w:t>混杂的词，最好避免使用。</w:t>
      </w:r>
      <w:bookmarkEnd w:id="3536"/>
    </w:p>
    <w:p>
      <w:pPr>
        <w:pageBreakBefore w:val="off"/>
        <w:tabs/>
        <w:wordWrap w:val="off"/>
        <w:spacing w:before="0" w:after="0" w:line="900" w:lineRule="atLeast"/>
        <w:ind w:left="60" w:right="280" w:firstLine="1140"/>
        <w:jc w:val="both"/>
        <w:textAlignment w:val="baseline"/>
        <w:rPr>
          <w:sz w:val="56"/>
        </w:rPr>
      </w:pPr>
      <w:bookmarkStart w:name="" w:id="3537"/>
      <w:r>
        <w:rPr>
          <w:rFonts w:ascii="宋体" w:hAnsi="宋体" w:cs="宋体" w:eastAsia="宋体"/>
          <w:sz w:val="56"/>
          <w:spacing w:val="0"/>
          <w:color w:val="000000"/>
          <w:b w:val="off"/>
          <w:i w:val="off"/>
        </w:rPr>
        <w:t>“行为科学”这个术语显然是由“行为”这个词组成的。这个</w:t>
      </w:r>
      <w:r>
        <w:rPr>
          <w:rFonts w:ascii="宋体" w:hAnsi="宋体" w:cs="宋体" w:eastAsia="宋体"/>
          <w:sz w:val="56"/>
          <w:spacing w:val="0"/>
          <w:color w:val="000000"/>
          <w:b w:val="off"/>
          <w:i w:val="off"/>
        </w:rPr>
        <w:t>术语，出于美国思想史的特殊原因(并也只因这个原因而避免被</w:t>
      </w:r>
      <w:r>
        <w:rPr>
          <w:rFonts w:ascii="宋体" w:hAnsi="宋体" w:cs="宋体" w:eastAsia="宋体"/>
          <w:sz w:val="56"/>
          <w:spacing w:val="0"/>
          <w:color w:val="000000"/>
          <w:b w:val="off"/>
          <w:i w:val="off"/>
        </w:rPr>
        <w:t>输出)，意味着要严格对待人的现象。事实上我们可以说，行为</w:t>
      </w:r>
      <w:r>
        <w:rPr>
          <w:rFonts w:ascii="宋体" w:hAnsi="宋体" w:cs="宋体" w:eastAsia="宋体"/>
          <w:sz w:val="56"/>
          <w:spacing w:val="0"/>
          <w:color w:val="000000"/>
          <w:b w:val="off"/>
          <w:i w:val="off"/>
        </w:rPr>
        <w:t>科学的覆盖领域正处在人类科学和硬科学的交织处；它汇集起</w:t>
      </w:r>
      <w:r>
        <w:rPr>
          <w:rFonts w:ascii="宋体" w:hAnsi="宋体" w:cs="宋体" w:eastAsia="宋体"/>
          <w:sz w:val="56"/>
          <w:spacing w:val="0"/>
          <w:color w:val="000000"/>
          <w:b w:val="off"/>
          <w:i w:val="off"/>
        </w:rPr>
        <w:t>所有关于人的问题，使之能够或企求与生物学、物理学和数学有</w:t>
      </w:r>
      <w:bookmarkEnd w:id="3537"/>
    </w:p>
    <w:p>
      <w:pPr>
        <w:pageBreakBefore w:val="off"/>
        <w:tabs/>
        <w:wordWrap w:val="off"/>
        <w:spacing w:before="220" w:after="0" w:line="760" w:lineRule="atLeast"/>
        <w:ind w:left="920" w:right="0"/>
        <w:jc w:val="both"/>
        <w:textAlignment w:val="baseline"/>
        <w:rPr>
          <w:sz w:val="57"/>
        </w:rPr>
      </w:pPr>
      <w:bookmarkStart w:name="" w:id="3538"/>
      <w:r>
        <w:rPr>
          <w:rFonts w:ascii="仿宋" w:hAnsi="仿宋" w:cs="仿宋" w:eastAsia="仿宋"/>
          <w:sz w:val="57"/>
          <w:spacing w:val="0"/>
          <w:color w:val="000000"/>
          <w:b w:val="off"/>
          <w:i w:val="off"/>
        </w:rPr>
        <w:t>·336·</w:t>
      </w:r>
      <w:bookmarkEnd w:id="3538"/>
    </w:p>
    <w:p>
      <w:r>
        <w:t/>
      </w:r>
    </w:p>
    <w:p>
      <w:pPr>
        <w:sectPr>
          <w:footerReference r:id="rId727"/>
          <w:headerReference r:id="rId728" w:type="default"/>
          <w:type w:val="nextPage"/>
          <w:pgSz w:w="21980" w:h="31680"/>
          <w:pgMar w:left="2860" w:top="2540" w:right="2860" w:bottom="2540" w:header="2240" w:footer="2240"/>
          <w:cols w:num="1"/>
        </w:sectPr>
      </w:pPr>
    </w:p>
    <w:p>
      <w:pPr>
        <w:pageBreakBefore w:val="off"/>
        <w:tabs/>
        <w:wordWrap w:val="off"/>
        <w:spacing w:before="0" w:after="0" w:line="940" w:lineRule="atLeast"/>
        <w:ind w:left="100" w:right="0"/>
        <w:jc w:val="both"/>
        <w:textAlignment w:val="baseline"/>
        <w:rPr>
          <w:sz w:val="55"/>
        </w:rPr>
      </w:pPr>
      <w:bookmarkStart w:name="" w:id="3539"/>
      <w:r>
        <w:rPr>
          <w:rFonts w:ascii="宋体" w:hAnsi="宋体" w:cs="宋体" w:eastAsia="宋体"/>
          <w:sz w:val="55"/>
          <w:spacing w:val="0"/>
          <w:color w:val="000000"/>
          <w:b w:val="off"/>
          <w:i w:val="off"/>
        </w:rPr>
        <w:t>一种紧密的合作。</w:t>
      </w:r>
      <w:bookmarkEnd w:id="3539"/>
    </w:p>
    <w:p>
      <w:pPr>
        <w:pageBreakBefore w:val="off"/>
        <w:tabs/>
        <w:wordWrap w:val="off"/>
        <w:spacing w:before="0" w:after="0" w:line="940" w:lineRule="atLeast"/>
        <w:ind w:left="100" w:right="60" w:firstLine="1160"/>
        <w:jc w:val="both"/>
        <w:textAlignment w:val="baseline"/>
        <w:rPr>
          <w:sz w:val="55"/>
        </w:rPr>
      </w:pPr>
      <w:bookmarkStart w:name="" w:id="3540"/>
      <w:r>
        <w:rPr>
          <w:rFonts w:ascii="宋体" w:hAnsi="宋体" w:cs="宋体" w:eastAsia="宋体"/>
          <w:sz w:val="55"/>
          <w:spacing w:val="0"/>
          <w:color w:val="000000"/>
          <w:b w:val="off"/>
          <w:i w:val="off"/>
        </w:rPr>
        <w:t>这一点在一篇题为“加强行为科学”的文件中表示得很明</w:t>
      </w:r>
      <w:r>
        <w:rPr>
          <w:rFonts w:ascii="宋体" w:hAnsi="宋体" w:cs="宋体" w:eastAsia="宋体"/>
          <w:sz w:val="55"/>
          <w:spacing w:val="0"/>
          <w:color w:val="000000"/>
          <w:b w:val="off"/>
          <w:i w:val="off"/>
        </w:rPr>
        <w:t>确，这篇文件是由总统科学顾问委员会下的一个小组起草的，与</w:t>
      </w:r>
      <w:r>
        <w:rPr>
          <w:rFonts w:ascii="宋体" w:hAnsi="宋体" w:cs="宋体" w:eastAsia="宋体"/>
          <w:sz w:val="55"/>
          <w:spacing w:val="0"/>
          <w:color w:val="000000"/>
          <w:b w:val="off"/>
          <w:i w:val="off"/>
        </w:rPr>
        <w:t>美国政府有关的这个机构的作用，相当于法国的科学与技术研</w:t>
      </w:r>
      <w:r>
        <w:rPr>
          <w:rFonts w:ascii="宋体" w:hAnsi="宋体" w:cs="宋体" w:eastAsia="宋体"/>
          <w:sz w:val="55"/>
          <w:spacing w:val="0"/>
          <w:color w:val="000000"/>
          <w:b w:val="off"/>
          <w:i w:val="off"/>
        </w:rPr>
        <w:t>究总评议团(Délégation générale à la recherche scientifique et tech-</w:t>
      </w:r>
      <w:r>
        <w:rPr>
          <w:rFonts w:ascii="宋体" w:hAnsi="宋体" w:cs="宋体" w:eastAsia="宋体"/>
          <w:sz w:val="55"/>
          <w:spacing w:val="0"/>
          <w:color w:val="000000"/>
          <w:b w:val="off"/>
          <w:i w:val="off"/>
        </w:rPr>
        <w:t>nique)。此文曾数次发表，尤其是在《科学》和《行为科学》① 等</w:t>
      </w:r>
      <w:r>
        <w:rPr>
          <w:rFonts w:ascii="宋体" w:hAnsi="宋体" w:cs="宋体" w:eastAsia="宋体"/>
          <w:sz w:val="55"/>
          <w:spacing w:val="0"/>
          <w:color w:val="000000"/>
          <w:b w:val="off"/>
          <w:i w:val="off"/>
        </w:rPr>
        <w:t>杂志发表过，可见其受人之重视程度。</w:t>
      </w:r>
      <w:bookmarkEnd w:id="3540"/>
    </w:p>
    <w:p>
      <w:pPr>
        <w:pageBreakBefore w:val="off"/>
        <w:tabs/>
        <w:wordWrap w:val="off"/>
        <w:spacing w:before="0" w:after="0" w:line="940" w:lineRule="atLeast"/>
        <w:ind w:left="100" w:right="60" w:firstLine="1160"/>
        <w:jc w:val="both"/>
        <w:textAlignment w:val="baseline"/>
        <w:rPr>
          <w:sz w:val="55"/>
        </w:rPr>
      </w:pPr>
      <w:bookmarkStart w:name="" w:id="3541"/>
      <w:r>
        <w:rPr>
          <w:rFonts w:ascii="宋体" w:hAnsi="宋体" w:cs="宋体" w:eastAsia="宋体"/>
          <w:sz w:val="55"/>
          <w:spacing w:val="0"/>
          <w:color w:val="000000"/>
          <w:b w:val="off"/>
          <w:i w:val="off"/>
        </w:rPr>
        <w:t>文件强调了五种研究“以说明……已取得的成绩和当前及</w:t>
      </w:r>
      <w:r>
        <w:rPr>
          <w:rFonts w:ascii="宋体" w:hAnsi="宋体" w:cs="宋体" w:eastAsia="宋体"/>
          <w:sz w:val="55"/>
          <w:spacing w:val="0"/>
          <w:color w:val="000000"/>
          <w:b w:val="off"/>
          <w:i w:val="off"/>
        </w:rPr>
        <w:t>不久的将来要去对付的挑战性的问题”。② 它们依次是：在运用</w:t>
      </w:r>
      <w:r>
        <w:rPr>
          <w:rFonts w:ascii="宋体" w:hAnsi="宋体" w:cs="宋体" w:eastAsia="宋体"/>
          <w:sz w:val="55"/>
          <w:spacing w:val="0"/>
          <w:color w:val="000000"/>
          <w:b w:val="off"/>
          <w:i w:val="off"/>
        </w:rPr>
        <w:t>数学模式基础上建立的个人和群体间交往的理论；个性发展的</w:t>
      </w:r>
      <w:r>
        <w:rPr>
          <w:rFonts w:ascii="宋体" w:hAnsi="宋体" w:cs="宋体" w:eastAsia="宋体"/>
          <w:sz w:val="55"/>
          <w:spacing w:val="0"/>
          <w:color w:val="000000"/>
          <w:b w:val="off"/>
          <w:i w:val="off"/>
        </w:rPr>
        <w:t>生物学、心理学途径；大脑神经生理学；以及根据动物心理学和</w:t>
      </w:r>
      <w:r>
        <w:rPr>
          <w:rFonts w:ascii="宋体" w:hAnsi="宋体" w:cs="宋体" w:eastAsia="宋体"/>
          <w:sz w:val="55"/>
          <w:spacing w:val="0"/>
          <w:color w:val="000000"/>
          <w:b w:val="off"/>
          <w:i w:val="off"/>
        </w:rPr>
        <w:t>计算机理论，对个体心理和智能活动的研究。</w:t>
      </w:r>
      <w:bookmarkEnd w:id="3541"/>
    </w:p>
    <w:p>
      <w:pPr>
        <w:pageBreakBefore w:val="off"/>
        <w:tabs/>
        <w:wordWrap w:val="off"/>
        <w:spacing w:before="0" w:after="0" w:line="940" w:lineRule="atLeast"/>
        <w:ind w:left="100" w:right="0" w:firstLine="1160"/>
        <w:jc w:val="both"/>
        <w:textAlignment w:val="baseline"/>
        <w:rPr>
          <w:sz w:val="55"/>
        </w:rPr>
      </w:pPr>
      <w:bookmarkStart w:name="" w:id="3542"/>
      <w:r>
        <w:rPr>
          <w:rFonts w:ascii="宋体" w:hAnsi="宋体" w:cs="宋体" w:eastAsia="宋体"/>
          <w:sz w:val="55"/>
          <w:spacing w:val="0"/>
          <w:color w:val="000000"/>
          <w:b w:val="off"/>
          <w:i w:val="off"/>
        </w:rPr>
        <w:t>于是，在上面五种被考虑的情况里，我们将从事的研究便包</w:t>
      </w:r>
      <w:r>
        <w:rPr>
          <w:rFonts w:ascii="宋体" w:hAnsi="宋体" w:cs="宋体" w:eastAsia="宋体"/>
          <w:sz w:val="55"/>
          <w:spacing w:val="0"/>
          <w:color w:val="000000"/>
          <w:b w:val="off"/>
          <w:i w:val="off"/>
        </w:rPr>
        <w:t>涵着社会人文科学(语言学，人种学，心理学，逻辑学，哲学)和硬</w:t>
      </w:r>
      <w:r>
        <w:rPr>
          <w:rFonts w:ascii="宋体" w:hAnsi="宋体" w:cs="宋体" w:eastAsia="宋体"/>
          <w:sz w:val="55"/>
          <w:spacing w:val="0"/>
          <w:color w:val="000000"/>
          <w:b w:val="off"/>
          <w:i w:val="off"/>
        </w:rPr>
        <w:t>科学(数学，人类解剖学和生理学，动物学)之间的紧密结合。以</w:t>
      </w:r>
      <w:r>
        <w:rPr>
          <w:rFonts w:ascii="宋体" w:hAnsi="宋体" w:cs="宋体" w:eastAsia="宋体"/>
          <w:sz w:val="55"/>
          <w:spacing w:val="0"/>
          <w:color w:val="000000"/>
          <w:b w:val="off"/>
          <w:i w:val="off"/>
        </w:rPr>
        <w:t>这种方法去界定是卓有成效的，因为它可以使我们从理论和方</w:t>
      </w:r>
      <w:r>
        <w:rPr>
          <w:rFonts w:ascii="宋体" w:hAnsi="宋体" w:cs="宋体" w:eastAsia="宋体"/>
          <w:sz w:val="55"/>
          <w:spacing w:val="0"/>
          <w:color w:val="000000"/>
          <w:b w:val="off"/>
          <w:i w:val="off"/>
        </w:rPr>
        <w:t>法两重的观点，对所有最新的研究进行重新归类。同时，这种观</w:t>
      </w:r>
      <w:r>
        <w:rPr>
          <w:rFonts w:ascii="宋体" w:hAnsi="宋体" w:cs="宋体" w:eastAsia="宋体"/>
          <w:sz w:val="55"/>
          <w:spacing w:val="0"/>
          <w:color w:val="000000"/>
          <w:b w:val="off"/>
          <w:i w:val="off"/>
        </w:rPr>
        <w:t>点显然与抹杀实质的自然科学和人文科学之间的传统区分不一</w:t>
      </w:r>
      <w:r>
        <w:rPr>
          <w:rFonts w:ascii="宋体" w:hAnsi="宋体" w:cs="宋体" w:eastAsia="宋体"/>
          <w:sz w:val="55"/>
          <w:spacing w:val="0"/>
          <w:color w:val="000000"/>
          <w:b w:val="off"/>
          <w:i w:val="off"/>
        </w:rPr>
        <w:t>样。然而，自然科学在今天已是一些完整地建立起来的科学，对</w:t>
      </w:r>
      <w:r>
        <w:rPr>
          <w:rFonts w:ascii="宋体" w:hAnsi="宋体" w:cs="宋体" w:eastAsia="宋体"/>
          <w:sz w:val="55"/>
          <w:spacing w:val="0"/>
          <w:color w:val="000000"/>
          <w:b w:val="off"/>
          <w:i w:val="off"/>
        </w:rPr>
        <w:t>此人们完全有理由要求它们公布自己的“趋势”。但这种趋势不</w:t>
      </w:r>
      <w:r>
        <w:rPr>
          <w:rFonts w:ascii="宋体" w:hAnsi="宋体" w:cs="宋体" w:eastAsia="宋体"/>
          <w:sz w:val="55"/>
          <w:spacing w:val="0"/>
          <w:color w:val="000000"/>
          <w:b w:val="off"/>
          <w:i w:val="off"/>
        </w:rPr>
        <w:t>适用于人文科学，对它们，人首先必须要提问的是它们成为科学</w:t>
      </w:r>
      <w:r>
        <w:rPr>
          <w:rFonts w:ascii="宋体" w:hAnsi="宋体" w:cs="宋体" w:eastAsia="宋体"/>
          <w:sz w:val="55"/>
          <w:spacing w:val="0"/>
          <w:color w:val="000000"/>
          <w:b w:val="off"/>
          <w:i w:val="off"/>
        </w:rPr>
        <w:t>的可能性。不管一切地企图虚构二者平行的地位，势必有迫使</w:t>
      </w:r>
      <w:r>
        <w:rPr>
          <w:rFonts w:ascii="宋体" w:hAnsi="宋体" w:cs="宋体" w:eastAsia="宋体"/>
          <w:sz w:val="55"/>
          <w:spacing w:val="0"/>
          <w:color w:val="000000"/>
          <w:b w:val="off"/>
          <w:i w:val="off"/>
        </w:rPr>
        <w:t>它们进入一种虚假地位的危险。</w:t>
      </w:r>
      <w:bookmarkEnd w:id="3542"/>
    </w:p>
    <w:p>
      <w:pPr>
        <w:pageBreakBefore w:val="off"/>
        <w:tabs/>
        <w:wordWrap w:val="off"/>
        <w:spacing w:before="0" w:after="0" w:line="940" w:lineRule="atLeast"/>
        <w:ind w:left="220" w:right="0"/>
        <w:jc w:val="both"/>
        <w:textAlignment w:val="baseline"/>
        <w:rPr>
          <w:sz w:val="55"/>
        </w:rPr>
      </w:pPr>
      <w:bookmarkStart w:name="" w:id="3543"/>
      <w:r>
        <w:rPr>
          <w:rFonts w:ascii="宋体" w:hAnsi="宋体" w:cs="宋体" w:eastAsia="宋体"/>
          <w:sz w:val="55"/>
          <w:spacing w:val="0"/>
          <w:color w:val="000000"/>
          <w:u w:val="single"/>
          <w:b w:val="off"/>
          <w:i w:val="off"/>
        </w:rPr>
        <w:t xml:space="preserve">              </w:t>
      </w:r>
      <w:bookmarkEnd w:id="3543"/>
    </w:p>
    <w:p>
      <w:pPr>
        <w:pageBreakBefore w:val="off"/>
        <w:tabs/>
        <w:wordWrap w:val="off"/>
        <w:spacing w:before="380" w:after="0" w:line="600" w:lineRule="atLeast"/>
        <w:ind w:left="100" w:right="0" w:firstLine="840"/>
        <w:jc w:val="both"/>
        <w:textAlignment w:val="baseline"/>
        <w:rPr>
          <w:sz w:val="39"/>
        </w:rPr>
      </w:pPr>
      <w:bookmarkStart w:name="" w:id="3544"/>
      <w:r>
        <w:rPr>
          <w:rFonts w:ascii="宋体" w:hAnsi="宋体" w:cs="宋体" w:eastAsia="宋体"/>
          <w:sz w:val="39"/>
          <w:spacing w:val="0"/>
          <w:color w:val="000000"/>
          <w:b w:val="off"/>
          <w:i w:val="off"/>
        </w:rPr>
        <w:t>①  参见《科学》第136卷，第3512号(1962，4.20)第230——241页；《行为科学》第</w:t>
      </w:r>
      <w:r>
        <w:rPr>
          <w:rFonts w:ascii="宋体" w:hAnsi="宋体" w:cs="宋体" w:eastAsia="宋体"/>
          <w:sz w:val="39"/>
          <w:spacing w:val="0"/>
          <w:color w:val="000000"/>
          <w:b w:val="off"/>
          <w:i w:val="off"/>
        </w:rPr>
        <w:t>7卷，第3号(1962年7月)，第275—288页。</w:t>
      </w:r>
      <w:bookmarkEnd w:id="3544"/>
    </w:p>
    <w:p>
      <w:pPr>
        <w:pageBreakBefore w:val="off"/>
        <w:tabs/>
        <w:wordWrap w:val="off"/>
        <w:spacing w:before="0" w:after="0" w:line="600" w:lineRule="atLeast"/>
        <w:ind w:left="940" w:right="0"/>
        <w:jc w:val="both"/>
        <w:textAlignment w:val="baseline"/>
        <w:rPr>
          <w:sz w:val="39"/>
        </w:rPr>
      </w:pPr>
      <w:bookmarkStart w:name="" w:id="3545"/>
      <w:r>
        <w:rPr>
          <w:rFonts w:ascii="宋体" w:hAnsi="宋体" w:cs="宋体" w:eastAsia="宋体"/>
          <w:sz w:val="39"/>
          <w:spacing w:val="0"/>
          <w:color w:val="000000"/>
          <w:b w:val="off"/>
          <w:i w:val="off"/>
        </w:rPr>
        <w:t>②  《行为科学》第277页。</w:t>
      </w:r>
      <w:bookmarkEnd w:id="3545"/>
    </w:p>
    <w:p>
      <w:pPr>
        <w:pageBreakBefore w:val="off"/>
        <w:tabs/>
        <w:wordWrap w:val="off"/>
        <w:spacing w:before="0" w:after="0" w:line="520" w:lineRule="exact"/>
        <w:ind w:left="0" w:right="0"/>
        <w:jc w:val="both"/>
        <w:textAlignment w:val="baseline"/>
        <w:rPr>
          <w:sz w:val="42"/>
        </w:rPr>
      </w:pPr>
      <w:bookmarkStart w:name="" w:id="3546"/>
      <w:r>
        <w:rPr>
          <w:rFonts w:ascii="宋体" w:hAnsi="宋体" w:cs="宋体" w:eastAsia="宋体"/>
          <w:sz w:val="42"/>
          <w:spacing w:val="0"/>
          <w:color w:val="000000"/>
          <w:b w:val="off"/>
          <w:i w:val="off"/>
        </w:rPr>
        <w:t/>
      </w:r>
      <w:bookmarkEnd w:id="3546"/>
    </w:p>
    <w:p>
      <w:pPr>
        <w:pageBreakBefore w:val="off"/>
        <w:tabs/>
        <w:wordWrap w:val="off"/>
        <w:spacing w:before="0" w:after="0" w:line="580" w:lineRule="atLeast"/>
        <w:ind w:left="0" w:right="1280"/>
        <w:jc w:val="right"/>
        <w:textAlignment w:val="baseline"/>
        <w:rPr>
          <w:sz w:val="42"/>
        </w:rPr>
      </w:pPr>
      <w:bookmarkStart w:name="" w:id="3547"/>
      <w:r>
        <w:rPr>
          <w:rFonts w:ascii="楷体" w:hAnsi="楷体" w:cs="楷体" w:eastAsia="楷体"/>
          <w:sz w:val="42"/>
          <w:spacing w:val="0"/>
          <w:color w:val="000000"/>
          <w:b w:val="off"/>
          <w:i w:val="off"/>
        </w:rPr>
        <w:t>·337·</w:t>
      </w:r>
      <w:bookmarkEnd w:id="3547"/>
    </w:p>
    <w:p>
      <w:r>
        <w:t/>
      </w:r>
    </w:p>
    <w:p>
      <w:pPr>
        <w:sectPr>
          <w:footerReference r:id="rId729"/>
          <w:headerReference r:id="rId730" w:type="default"/>
          <w:type w:val="nextPage"/>
          <w:pgSz w:w="21980" w:h="31680"/>
          <w:pgMar w:left="3020" w:top="2580" w:right="3020" w:bottom="2580" w:header="2280" w:footer="2280"/>
          <w:cols w:num="1"/>
        </w:sectPr>
      </w:pPr>
    </w:p>
    <w:p>
      <w:pPr>
        <w:pageBreakBefore w:val="off"/>
        <w:tabs/>
        <w:wordWrap w:val="off"/>
        <w:spacing w:before="0" w:after="0" w:line="960" w:lineRule="atLeast"/>
        <w:ind w:left="20" w:right="240" w:firstLine="1140"/>
        <w:jc w:val="both"/>
        <w:textAlignment w:val="baseline"/>
        <w:rPr>
          <w:sz w:val="53"/>
        </w:rPr>
      </w:pPr>
      <w:bookmarkStart w:name="" w:id="3548"/>
      <w:r>
        <w:rPr>
          <w:rFonts w:ascii="宋体" w:hAnsi="宋体" w:cs="宋体" w:eastAsia="宋体"/>
          <w:sz w:val="53"/>
          <w:spacing w:val="0"/>
          <w:color w:val="000000"/>
          <w:b w:val="off"/>
          <w:i w:val="off"/>
        </w:rPr>
        <w:t>我们担心，为证明社会和人文科学所作的那些再三考虑，在</w:t>
      </w:r>
      <w:r>
        <w:rPr>
          <w:rFonts w:ascii="宋体" w:hAnsi="宋体" w:cs="宋体" w:eastAsia="宋体"/>
          <w:sz w:val="53"/>
          <w:spacing w:val="0"/>
          <w:color w:val="000000"/>
          <w:b w:val="off"/>
          <w:i w:val="off"/>
        </w:rPr>
        <w:t>所有其他科学中为它们留一个令人高兴的位置，这不过是在转</w:t>
      </w:r>
      <w:r>
        <w:rPr>
          <w:rFonts w:ascii="宋体" w:hAnsi="宋体" w:cs="宋体" w:eastAsia="宋体"/>
          <w:sz w:val="53"/>
          <w:spacing w:val="0"/>
          <w:color w:val="000000"/>
          <w:b w:val="off"/>
          <w:i w:val="off"/>
        </w:rPr>
        <w:t>移方向而已。人们有理由可以问硬科学它们是什么。但是社会</w:t>
      </w:r>
      <w:r>
        <w:rPr>
          <w:rFonts w:ascii="宋体" w:hAnsi="宋体" w:cs="宋体" w:eastAsia="宋体"/>
          <w:sz w:val="53"/>
          <w:spacing w:val="0"/>
          <w:color w:val="000000"/>
          <w:b w:val="off"/>
          <w:i w:val="off"/>
        </w:rPr>
        <w:t>和人文科学还没有到可以说明其自己的地步。如果对它们提出</w:t>
      </w:r>
      <w:r>
        <w:rPr>
          <w:rFonts w:ascii="宋体" w:hAnsi="宋体" w:cs="宋体" w:eastAsia="宋体"/>
          <w:sz w:val="53"/>
          <w:spacing w:val="0"/>
          <w:color w:val="000000"/>
          <w:b w:val="off"/>
          <w:i w:val="off"/>
        </w:rPr>
        <w:t>这个要求————如果认为虚晃一枪在政治上是明智的———那么，</w:t>
      </w:r>
      <w:r>
        <w:rPr>
          <w:rFonts w:ascii="宋体" w:hAnsi="宋体" w:cs="宋体" w:eastAsia="宋体"/>
          <w:sz w:val="53"/>
          <w:spacing w:val="0"/>
          <w:color w:val="000000"/>
          <w:b w:val="off"/>
          <w:i w:val="off"/>
        </w:rPr>
        <w:t>要是我们得到错误的说明便不必奇怪。</w:t>
      </w:r>
      <w:bookmarkEnd w:id="3548"/>
    </w:p>
    <w:p>
      <w:pPr>
        <w:pageBreakBefore w:val="off"/>
        <w:tabs/>
        <w:wordWrap w:val="off"/>
        <w:spacing w:before="0" w:after="0" w:line="960" w:lineRule="atLeast"/>
        <w:ind w:left="20" w:right="240" w:firstLine="1140"/>
        <w:jc w:val="both"/>
        <w:textAlignment w:val="baseline"/>
        <w:rPr>
          <w:sz w:val="53"/>
        </w:rPr>
      </w:pPr>
      <w:bookmarkStart w:name="" w:id="3549"/>
      <w:r>
        <w:rPr>
          <w:rFonts w:ascii="宋体" w:hAnsi="宋体" w:cs="宋体" w:eastAsia="宋体"/>
          <w:sz w:val="53"/>
          <w:spacing w:val="0"/>
          <w:color w:val="000000"/>
          <w:b w:val="off"/>
          <w:i w:val="off"/>
        </w:rPr>
        <w:t>在这番回到本章开头提出的问题的讨论后，让我们重新回</w:t>
      </w:r>
      <w:r>
        <w:rPr>
          <w:rFonts w:ascii="宋体" w:hAnsi="宋体" w:cs="宋体" w:eastAsia="宋体"/>
          <w:sz w:val="53"/>
          <w:spacing w:val="0"/>
          <w:color w:val="000000"/>
          <w:b w:val="off"/>
          <w:i w:val="off"/>
        </w:rPr>
        <w:t>到行为科学的问题，或说得更精确些，回到这个术语所表示的真</w:t>
      </w:r>
      <w:r>
        <w:rPr>
          <w:rFonts w:ascii="宋体" w:hAnsi="宋体" w:cs="宋体" w:eastAsia="宋体"/>
          <w:sz w:val="53"/>
          <w:spacing w:val="0"/>
          <w:color w:val="000000"/>
          <w:b w:val="off"/>
          <w:i w:val="off"/>
        </w:rPr>
        <w:t>正的领域。我们已经可以看到它是怎样与我们的意见一致、怎</w:t>
      </w:r>
      <w:r>
        <w:rPr>
          <w:rFonts w:ascii="宋体" w:hAnsi="宋体" w:cs="宋体" w:eastAsia="宋体"/>
          <w:sz w:val="53"/>
          <w:spacing w:val="0"/>
          <w:color w:val="000000"/>
          <w:b w:val="off"/>
          <w:i w:val="off"/>
        </w:rPr>
        <w:t>样增强我们的意见的。事实上，它对社会和人文科学提出了一</w:t>
      </w:r>
      <w:r>
        <w:rPr>
          <w:rFonts w:ascii="宋体" w:hAnsi="宋体" w:cs="宋体" w:eastAsia="宋体"/>
          <w:sz w:val="53"/>
          <w:spacing w:val="0"/>
          <w:color w:val="000000"/>
          <w:b w:val="off"/>
          <w:i w:val="off"/>
        </w:rPr>
        <w:t>种果断选择的态度，以此而成功地重建了一座通向硬科学的桥</w:t>
      </w:r>
      <w:r>
        <w:rPr>
          <w:rFonts w:ascii="宋体" w:hAnsi="宋体" w:cs="宋体" w:eastAsia="宋体"/>
          <w:sz w:val="53"/>
          <w:spacing w:val="0"/>
          <w:color w:val="000000"/>
          <w:b w:val="off"/>
          <w:i w:val="off"/>
        </w:rPr>
        <w:t>梁。经验证实了这种双重的方向。的确，如果我们主张，目前语</w:t>
      </w:r>
      <w:r>
        <w:rPr>
          <w:rFonts w:ascii="宋体" w:hAnsi="宋体" w:cs="宋体" w:eastAsia="宋体"/>
          <w:sz w:val="53"/>
          <w:spacing w:val="0"/>
          <w:color w:val="000000"/>
          <w:b w:val="off"/>
          <w:i w:val="off"/>
        </w:rPr>
        <w:t>言学家和人种学家与脑神经学和动物行为学方面专家的对话比</w:t>
      </w:r>
      <w:r>
        <w:rPr>
          <w:rFonts w:ascii="宋体" w:hAnsi="宋体" w:cs="宋体" w:eastAsia="宋体"/>
          <w:sz w:val="53"/>
          <w:spacing w:val="0"/>
          <w:color w:val="000000"/>
          <w:b w:val="off"/>
          <w:i w:val="off"/>
        </w:rPr>
        <w:t>其与法理学家、经济学家或政治科学方面的专家们的对话，更易</w:t>
      </w:r>
      <w:r>
        <w:rPr>
          <w:rFonts w:ascii="宋体" w:hAnsi="宋体" w:cs="宋体" w:eastAsia="宋体"/>
          <w:sz w:val="53"/>
          <w:spacing w:val="0"/>
          <w:color w:val="000000"/>
          <w:b w:val="off"/>
          <w:i w:val="off"/>
        </w:rPr>
        <w:t>于找到使双方都受益的话题，那么我们相信，我们的这一主张是</w:t>
      </w:r>
      <w:r>
        <w:rPr>
          <w:rFonts w:ascii="宋体" w:hAnsi="宋体" w:cs="宋体" w:eastAsia="宋体"/>
          <w:sz w:val="53"/>
          <w:spacing w:val="0"/>
          <w:color w:val="000000"/>
          <w:b w:val="off"/>
          <w:i w:val="off"/>
        </w:rPr>
        <w:t>不会有很多反对意见的。</w:t>
      </w:r>
      <w:bookmarkEnd w:id="3549"/>
    </w:p>
    <w:p>
      <w:pPr>
        <w:pageBreakBefore w:val="off"/>
        <w:tabs/>
        <w:wordWrap w:val="off"/>
        <w:spacing w:before="0" w:after="0" w:line="960" w:lineRule="atLeast"/>
        <w:ind w:left="20" w:right="240" w:firstLine="1140"/>
        <w:jc w:val="both"/>
        <w:textAlignment w:val="baseline"/>
        <w:rPr>
          <w:sz w:val="53"/>
        </w:rPr>
      </w:pPr>
      <w:bookmarkStart w:name="" w:id="3550"/>
      <w:r>
        <w:rPr>
          <w:rFonts w:ascii="宋体" w:hAnsi="宋体" w:cs="宋体" w:eastAsia="宋体"/>
          <w:sz w:val="53"/>
          <w:spacing w:val="0"/>
          <w:color w:val="000000"/>
          <w:b w:val="off"/>
          <w:i w:val="off"/>
        </w:rPr>
        <w:t>如果我们不得不对社会和人文科学进行新的划分，那么对</w:t>
      </w:r>
      <w:r>
        <w:rPr>
          <w:rFonts w:ascii="宋体" w:hAnsi="宋体" w:cs="宋体" w:eastAsia="宋体"/>
          <w:sz w:val="53"/>
          <w:spacing w:val="0"/>
          <w:color w:val="000000"/>
          <w:b w:val="off"/>
          <w:i w:val="off"/>
        </w:rPr>
        <w:t>这种内涵的二元论而言，把它分成三组是可取的。搞第一组的</w:t>
      </w:r>
      <w:r>
        <w:rPr>
          <w:rFonts w:ascii="宋体" w:hAnsi="宋体" w:cs="宋体" w:eastAsia="宋体"/>
          <w:sz w:val="53"/>
          <w:spacing w:val="0"/>
          <w:color w:val="000000"/>
          <w:b w:val="off"/>
          <w:i w:val="off"/>
        </w:rPr>
        <w:t>是我们先已提到过并为其保留权利的人，即属于那些还没有受</w:t>
      </w:r>
      <w:r>
        <w:rPr>
          <w:rFonts w:ascii="宋体" w:hAnsi="宋体" w:cs="宋体" w:eastAsia="宋体"/>
          <w:sz w:val="53"/>
          <w:spacing w:val="0"/>
          <w:color w:val="000000"/>
          <w:b w:val="off"/>
          <w:i w:val="off"/>
        </w:rPr>
        <w:t>到“科学”这个词驱使或对它充满怀恋的人；亦即，在其所实践的</w:t>
      </w:r>
      <w:r>
        <w:rPr>
          <w:rFonts w:ascii="宋体" w:hAnsi="宋体" w:cs="宋体" w:eastAsia="宋体"/>
          <w:sz w:val="53"/>
          <w:spacing w:val="0"/>
          <w:color w:val="000000"/>
          <w:b w:val="off"/>
          <w:i w:val="off"/>
        </w:rPr>
        <w:t>特殊类型的“人文科学”中看到一种属于更加博学、更加反思或</w:t>
      </w:r>
      <w:r>
        <w:rPr>
          <w:rFonts w:ascii="宋体" w:hAnsi="宋体" w:cs="宋体" w:eastAsia="宋体"/>
          <w:sz w:val="53"/>
          <w:spacing w:val="0"/>
          <w:color w:val="000000"/>
          <w:b w:val="off"/>
          <w:i w:val="off"/>
        </w:rPr>
        <w:t>审美创造的研究的那些人。我们并不把他们看作是落在后面的</w:t>
      </w:r>
      <w:r>
        <w:rPr>
          <w:rFonts w:ascii="宋体" w:hAnsi="宋体" w:cs="宋体" w:eastAsia="宋体"/>
          <w:sz w:val="53"/>
          <w:spacing w:val="0"/>
          <w:color w:val="000000"/>
          <w:b w:val="off"/>
          <w:i w:val="off"/>
        </w:rPr>
        <w:t>人，因为，————由于没有一种可能的人文科学能够不运用这类研</w:t>
      </w:r>
      <w:r>
        <w:rPr>
          <w:rFonts w:ascii="宋体" w:hAnsi="宋体" w:cs="宋体" w:eastAsia="宋体"/>
          <w:sz w:val="53"/>
          <w:spacing w:val="0"/>
          <w:color w:val="000000"/>
          <w:b w:val="off"/>
          <w:i w:val="off"/>
        </w:rPr>
        <w:t>究或甚至不以它为起点———我们许多科学的领域，如以任何其</w:t>
      </w:r>
      <w:r>
        <w:rPr>
          <w:rFonts w:ascii="宋体" w:hAnsi="宋体" w:cs="宋体" w:eastAsia="宋体"/>
          <w:sz w:val="53"/>
          <w:spacing w:val="0"/>
          <w:color w:val="000000"/>
          <w:b w:val="off"/>
          <w:i w:val="off"/>
        </w:rPr>
        <w:t>他方法去研究，要么太复杂，要么太封闭或离开观察者太远。</w:t>
      </w:r>
      <w:r>
        <w:rPr>
          <w:rFonts w:ascii="宋体" w:hAnsi="宋体" w:cs="宋体" w:eastAsia="宋体"/>
          <w:sz w:val="53"/>
          <w:spacing w:val="0"/>
          <w:color w:val="000000"/>
          <w:b w:val="off"/>
          <w:i w:val="off"/>
        </w:rPr>
        <w:t>“文学与艺术”这个名称对它们恰好适合。</w:t>
      </w:r>
      <w:bookmarkEnd w:id="3550"/>
    </w:p>
    <w:p>
      <w:pPr>
        <w:pageBreakBefore w:val="off"/>
        <w:tabs/>
        <w:wordWrap w:val="off"/>
        <w:spacing w:before="0" w:after="0" w:line="960" w:lineRule="atLeast"/>
        <w:ind w:left="1160" w:right="0"/>
        <w:jc w:val="both"/>
        <w:textAlignment w:val="baseline"/>
        <w:rPr>
          <w:sz w:val="53"/>
        </w:rPr>
      </w:pPr>
      <w:bookmarkStart w:name="" w:id="3551"/>
      <w:r>
        <w:rPr>
          <w:rFonts w:ascii="宋体" w:hAnsi="宋体" w:cs="宋体" w:eastAsia="宋体"/>
          <w:sz w:val="53"/>
          <w:spacing w:val="0"/>
          <w:color w:val="000000"/>
          <w:b w:val="off"/>
          <w:i w:val="off"/>
        </w:rPr>
        <w:t>然后其他二项设置就称作“社会科学”和“人文科学”，但有</w:t>
      </w:r>
      <w:bookmarkEnd w:id="3551"/>
    </w:p>
    <w:p>
      <w:pPr>
        <w:pageBreakBefore w:val="off"/>
        <w:tabs/>
        <w:wordWrap w:val="off"/>
        <w:spacing w:before="0" w:after="0" w:line="780" w:lineRule="atLeast"/>
        <w:ind w:left="820" w:right="0"/>
        <w:jc w:val="both"/>
        <w:textAlignment w:val="baseline"/>
        <w:rPr>
          <w:sz w:val="58"/>
        </w:rPr>
      </w:pPr>
      <w:bookmarkStart w:name="" w:id="3552"/>
      <w:r>
        <w:rPr>
          <w:rFonts w:ascii="楷体" w:hAnsi="楷体" w:cs="楷体" w:eastAsia="楷体"/>
          <w:sz w:val="58"/>
          <w:spacing w:val="0"/>
          <w:color w:val="000000"/>
          <w:b w:val="off"/>
          <w:i w:val="off"/>
        </w:rPr>
        <w:t>·338·</w:t>
      </w:r>
      <w:bookmarkEnd w:id="3552"/>
    </w:p>
    <w:p>
      <w:r>
        <w:t/>
      </w:r>
    </w:p>
    <w:p>
      <w:pPr>
        <w:sectPr>
          <w:footerReference r:id="rId731"/>
          <w:headerReference r:id="rId732" w:type="default"/>
          <w:type w:val="nextPage"/>
          <w:pgSz w:w="21980" w:h="31680"/>
          <w:pgMar w:left="2900" w:top="2600" w:right="2900" w:bottom="2600" w:header="2300" w:footer="2300"/>
          <w:cols w:num="1"/>
        </w:sectPr>
      </w:pPr>
    </w:p>
    <w:p>
      <w:pPr>
        <w:pageBreakBefore w:val="off"/>
        <w:tabs/>
        <w:wordWrap w:val="off"/>
        <w:spacing w:before="80" w:after="0" w:line="900" w:lineRule="atLeast"/>
        <w:ind w:left="20" w:right="0"/>
        <w:jc w:val="both"/>
        <w:textAlignment w:val="baseline"/>
        <w:rPr>
          <w:sz w:val="56"/>
        </w:rPr>
      </w:pPr>
      <w:bookmarkStart w:name="" w:id="3553"/>
      <w:r>
        <w:rPr>
          <w:rFonts w:ascii="宋体" w:hAnsi="宋体" w:cs="宋体" w:eastAsia="宋体"/>
          <w:sz w:val="56"/>
          <w:spacing w:val="0"/>
          <w:color w:val="000000"/>
          <w:b w:val="off"/>
          <w:i w:val="off"/>
        </w:rPr>
        <w:t>一个条件，即最后要有某种明确的东西作为分界。社会科学大</w:t>
      </w:r>
      <w:r>
        <w:rPr>
          <w:rFonts w:ascii="宋体" w:hAnsi="宋体" w:cs="宋体" w:eastAsia="宋体"/>
          <w:sz w:val="56"/>
          <w:spacing w:val="0"/>
          <w:color w:val="000000"/>
          <w:b w:val="off"/>
          <w:i w:val="off"/>
        </w:rPr>
        <w:t>致说来包括所有法律方面的研究，例如目前法学院所教的那一</w:t>
      </w:r>
      <w:r>
        <w:rPr>
          <w:rFonts w:ascii="宋体" w:hAnsi="宋体" w:cs="宋体" w:eastAsia="宋体"/>
          <w:sz w:val="56"/>
          <w:spacing w:val="0"/>
          <w:color w:val="000000"/>
          <w:b w:val="off"/>
          <w:i w:val="off"/>
        </w:rPr>
        <w:t>套，还应加上(这点只部分地实现在法国的系统)经济学和政治</w:t>
      </w:r>
      <w:r>
        <w:rPr>
          <w:rFonts w:ascii="宋体" w:hAnsi="宋体" w:cs="宋体" w:eastAsia="宋体"/>
          <w:sz w:val="56"/>
          <w:spacing w:val="0"/>
          <w:color w:val="000000"/>
          <w:b w:val="off"/>
          <w:i w:val="off"/>
        </w:rPr>
        <w:t>学以及某些社会心理学和社会学分支。在人文科学这边，应当</w:t>
      </w:r>
      <w:r>
        <w:rPr>
          <w:rFonts w:ascii="宋体" w:hAnsi="宋体" w:cs="宋体" w:eastAsia="宋体"/>
          <w:sz w:val="56"/>
          <w:spacing w:val="0"/>
          <w:color w:val="000000"/>
          <w:b w:val="off"/>
          <w:i w:val="off"/>
        </w:rPr>
        <w:t>分有史前学、考古学、历史学、人类学、语言学、哲学、逻辑学和心</w:t>
      </w:r>
      <w:r>
        <w:rPr>
          <w:rFonts w:ascii="宋体" w:hAnsi="宋体" w:cs="宋体" w:eastAsia="宋体"/>
          <w:sz w:val="56"/>
          <w:spacing w:val="0"/>
          <w:color w:val="000000"/>
          <w:b w:val="off"/>
          <w:i w:val="off"/>
        </w:rPr>
        <w:t>理学。</w:t>
      </w:r>
      <w:bookmarkEnd w:id="3553"/>
    </w:p>
    <w:p>
      <w:pPr>
        <w:pageBreakBefore w:val="off"/>
        <w:tabs/>
        <w:wordWrap w:val="off"/>
        <w:spacing w:before="0" w:after="0" w:line="900" w:lineRule="atLeast"/>
        <w:ind w:left="20" w:right="0" w:firstLine="1160"/>
        <w:jc w:val="both"/>
        <w:textAlignment w:val="baseline"/>
        <w:rPr>
          <w:sz w:val="56"/>
        </w:rPr>
      </w:pPr>
      <w:bookmarkStart w:name="" w:id="3554"/>
      <w:r>
        <w:rPr>
          <w:rFonts w:ascii="宋体" w:hAnsi="宋体" w:cs="宋体" w:eastAsia="宋体"/>
          <w:sz w:val="56"/>
          <w:spacing w:val="0"/>
          <w:color w:val="000000"/>
          <w:b w:val="off"/>
          <w:i w:val="off"/>
        </w:rPr>
        <w:t>这样，区分社会和人文科学的唯一可信的原则就会昭然明</w:t>
      </w:r>
      <w:r>
        <w:rPr>
          <w:rFonts w:ascii="宋体" w:hAnsi="宋体" w:cs="宋体" w:eastAsia="宋体"/>
          <w:sz w:val="56"/>
          <w:spacing w:val="0"/>
          <w:color w:val="000000"/>
          <w:b w:val="off"/>
          <w:i w:val="off"/>
        </w:rPr>
        <w:t>白。这将不是被自愿地接受的。凡毫不迟疑地同意扎根于它们</w:t>
      </w:r>
      <w:r>
        <w:rPr>
          <w:rFonts w:ascii="宋体" w:hAnsi="宋体" w:cs="宋体" w:eastAsia="宋体"/>
          <w:sz w:val="56"/>
          <w:spacing w:val="0"/>
          <w:color w:val="000000"/>
          <w:b w:val="off"/>
          <w:i w:val="off"/>
        </w:rPr>
        <w:t>社会中的那些科学，都可以在社会科学的名下被找到；同意这一</w:t>
      </w:r>
      <w:r>
        <w:rPr>
          <w:rFonts w:ascii="宋体" w:hAnsi="宋体" w:cs="宋体" w:eastAsia="宋体"/>
          <w:sz w:val="56"/>
          <w:spacing w:val="0"/>
          <w:color w:val="000000"/>
          <w:b w:val="off"/>
          <w:i w:val="off"/>
        </w:rPr>
        <w:t>切，就必需为准备从事专业活动的学生并从实际角度出发去考</w:t>
      </w:r>
      <w:r>
        <w:rPr>
          <w:rFonts w:ascii="宋体" w:hAnsi="宋体" w:cs="宋体" w:eastAsia="宋体"/>
          <w:sz w:val="56"/>
          <w:spacing w:val="0"/>
          <w:color w:val="000000"/>
          <w:b w:val="off"/>
          <w:i w:val="off"/>
        </w:rPr>
        <w:t>虑问题。我们不是说，这些关心把其他的东西排除在外，而是</w:t>
      </w:r>
      <w:r>
        <w:rPr>
          <w:rFonts w:ascii="宋体" w:hAnsi="宋体" w:cs="宋体" w:eastAsia="宋体"/>
          <w:sz w:val="56"/>
          <w:spacing w:val="0"/>
          <w:color w:val="000000"/>
          <w:b w:val="off"/>
          <w:i w:val="off"/>
        </w:rPr>
        <w:t>说，它们存在着并且得到了坦率的承认。</w:t>
      </w:r>
      <w:bookmarkEnd w:id="3554"/>
    </w:p>
    <w:p>
      <w:pPr>
        <w:pageBreakBefore w:val="off"/>
        <w:tabs/>
        <w:wordWrap w:val="off"/>
        <w:spacing w:before="0" w:after="0" w:line="900" w:lineRule="atLeast"/>
        <w:ind w:left="20" w:right="0" w:firstLine="1160"/>
        <w:jc w:val="both"/>
        <w:textAlignment w:val="baseline"/>
        <w:rPr>
          <w:sz w:val="56"/>
        </w:rPr>
      </w:pPr>
      <w:bookmarkStart w:name="" w:id="3555"/>
      <w:r>
        <w:rPr>
          <w:rFonts w:ascii="宋体" w:hAnsi="宋体" w:cs="宋体" w:eastAsia="宋体"/>
          <w:sz w:val="56"/>
          <w:spacing w:val="0"/>
          <w:color w:val="000000"/>
          <w:b w:val="off"/>
          <w:i w:val="off"/>
        </w:rPr>
        <w:t>另一方面，搞人文科学的是那些将自己置身于任何特殊社</w:t>
      </w:r>
      <w:r>
        <w:rPr>
          <w:rFonts w:ascii="宋体" w:hAnsi="宋体" w:cs="宋体" w:eastAsia="宋体"/>
          <w:sz w:val="56"/>
          <w:spacing w:val="0"/>
          <w:color w:val="000000"/>
          <w:b w:val="off"/>
          <w:i w:val="off"/>
        </w:rPr>
        <w:t>会之外的人。他们既搜寻、采纳某些社会的观点，也搜寻、采纳</w:t>
      </w:r>
      <w:r>
        <w:rPr>
          <w:rFonts w:ascii="宋体" w:hAnsi="宋体" w:cs="宋体" w:eastAsia="宋体"/>
          <w:sz w:val="56"/>
          <w:spacing w:val="0"/>
          <w:color w:val="000000"/>
          <w:b w:val="off"/>
          <w:i w:val="off"/>
        </w:rPr>
        <w:t>任何社会中的个人的观点；并且，最后为了把握到内在于人的实</w:t>
      </w:r>
      <w:r>
        <w:rPr>
          <w:rFonts w:ascii="宋体" w:hAnsi="宋体" w:cs="宋体" w:eastAsia="宋体"/>
          <w:sz w:val="56"/>
          <w:spacing w:val="0"/>
          <w:color w:val="000000"/>
          <w:b w:val="off"/>
          <w:i w:val="off"/>
        </w:rPr>
        <w:t>在，他们又使自己超越于任何个人和任何社会。</w:t>
      </w:r>
      <w:bookmarkEnd w:id="3555"/>
    </w:p>
    <w:p>
      <w:pPr>
        <w:pageBreakBefore w:val="off"/>
        <w:tabs/>
        <w:wordWrap w:val="off"/>
        <w:spacing w:before="0" w:after="0" w:line="900" w:lineRule="atLeast"/>
        <w:ind w:left="20" w:right="40" w:firstLine="1160"/>
        <w:jc w:val="both"/>
        <w:textAlignment w:val="baseline"/>
        <w:rPr>
          <w:sz w:val="56"/>
        </w:rPr>
      </w:pPr>
      <w:bookmarkStart w:name="" w:id="3556"/>
      <w:r>
        <w:rPr>
          <w:rFonts w:ascii="宋体" w:hAnsi="宋体" w:cs="宋体" w:eastAsia="宋体"/>
          <w:sz w:val="56"/>
          <w:spacing w:val="0"/>
          <w:color w:val="000000"/>
          <w:b w:val="off"/>
          <w:i w:val="off"/>
        </w:rPr>
        <w:t>在社会科学和人文科学之间的一种向心方式和离心方式的</w:t>
      </w:r>
      <w:r>
        <w:rPr>
          <w:rFonts w:ascii="宋体" w:hAnsi="宋体" w:cs="宋体" w:eastAsia="宋体"/>
          <w:sz w:val="56"/>
          <w:spacing w:val="0"/>
          <w:color w:val="000000"/>
          <w:b w:val="off"/>
          <w:i w:val="off"/>
        </w:rPr>
        <w:t>关系被建立起来了(从此时起，这种关系似乎就是对立的，而不</w:t>
      </w:r>
      <w:r>
        <w:rPr>
          <w:rFonts w:ascii="宋体" w:hAnsi="宋体" w:cs="宋体" w:eastAsia="宋体"/>
          <w:sz w:val="56"/>
          <w:spacing w:val="0"/>
          <w:color w:val="000000"/>
          <w:b w:val="off"/>
          <w:i w:val="off"/>
        </w:rPr>
        <w:t>是合作的)。前者有时留在外面，但只是为了回到里面；后者则</w:t>
      </w:r>
      <w:r>
        <w:rPr>
          <w:rFonts w:ascii="宋体" w:hAnsi="宋体" w:cs="宋体" w:eastAsia="宋体"/>
          <w:sz w:val="56"/>
          <w:spacing w:val="0"/>
          <w:color w:val="000000"/>
          <w:b w:val="off"/>
          <w:i w:val="off"/>
        </w:rPr>
        <w:t>正好是相反的过程。如果它们有时栖于观察者的社会之内，那</w:t>
      </w:r>
      <w:r>
        <w:rPr>
          <w:rFonts w:ascii="宋体" w:hAnsi="宋体" w:cs="宋体" w:eastAsia="宋体"/>
          <w:sz w:val="56"/>
          <w:spacing w:val="0"/>
          <w:color w:val="000000"/>
          <w:b w:val="off"/>
          <w:i w:val="off"/>
        </w:rPr>
        <w:t>只是为了迅速撤离它以及对于更普遍的层面上的整体加入一些</w:t>
      </w:r>
      <w:r>
        <w:rPr>
          <w:rFonts w:ascii="宋体" w:hAnsi="宋体" w:cs="宋体" w:eastAsia="宋体"/>
          <w:sz w:val="56"/>
          <w:spacing w:val="0"/>
          <w:color w:val="000000"/>
          <w:b w:val="off"/>
          <w:i w:val="off"/>
        </w:rPr>
        <w:t>特殊的观察。</w:t>
      </w:r>
      <w:bookmarkEnd w:id="3556"/>
    </w:p>
    <w:p>
      <w:pPr>
        <w:pageBreakBefore w:val="off"/>
        <w:tabs/>
        <w:wordWrap w:val="off"/>
        <w:spacing w:before="0" w:after="0" w:line="900" w:lineRule="atLeast"/>
        <w:ind w:left="20" w:right="60" w:firstLine="1160"/>
        <w:jc w:val="both"/>
        <w:textAlignment w:val="baseline"/>
        <w:rPr>
          <w:sz w:val="56"/>
        </w:rPr>
      </w:pPr>
      <w:bookmarkStart w:name="" w:id="3557"/>
      <w:r>
        <w:rPr>
          <w:rFonts w:ascii="宋体" w:hAnsi="宋体" w:cs="宋体" w:eastAsia="宋体"/>
          <w:sz w:val="56"/>
          <w:spacing w:val="0"/>
          <w:color w:val="000000"/>
          <w:b w:val="off"/>
          <w:i w:val="off"/>
        </w:rPr>
        <w:t>通过同样的特征，人们发现了行为科学坚持认为的、它们与</w:t>
      </w:r>
      <w:r>
        <w:rPr>
          <w:rFonts w:ascii="宋体" w:hAnsi="宋体" w:cs="宋体" w:eastAsia="宋体"/>
          <w:sz w:val="56"/>
          <w:spacing w:val="0"/>
          <w:color w:val="000000"/>
          <w:b w:val="off"/>
          <w:i w:val="off"/>
        </w:rPr>
        <w:t>硬科学之间所具有的亲近性，这对于人文科学的有效性是远远</w:t>
      </w:r>
      <w:r>
        <w:rPr>
          <w:rFonts w:ascii="宋体" w:hAnsi="宋体" w:cs="宋体" w:eastAsia="宋体"/>
          <w:sz w:val="56"/>
          <w:spacing w:val="0"/>
          <w:color w:val="000000"/>
          <w:b w:val="off"/>
          <w:i w:val="off"/>
        </w:rPr>
        <w:t>大于对社会科学的。事实上，我们为之保留“人文科学”名称的</w:t>
      </w:r>
      <w:r>
        <w:rPr>
          <w:rFonts w:ascii="宋体" w:hAnsi="宋体" w:cs="宋体" w:eastAsia="宋体"/>
          <w:sz w:val="56"/>
          <w:spacing w:val="0"/>
          <w:color w:val="000000"/>
          <w:b w:val="off"/>
          <w:i w:val="off"/>
        </w:rPr>
        <w:t>那些科学，是可以把使它们自己更走近社会科学的东西当作自</w:t>
      </w:r>
      <w:r>
        <w:rPr>
          <w:rFonts w:ascii="宋体" w:hAnsi="宋体" w:cs="宋体" w:eastAsia="宋体"/>
          <w:sz w:val="56"/>
          <w:spacing w:val="0"/>
          <w:color w:val="000000"/>
          <w:b w:val="off"/>
          <w:i w:val="off"/>
        </w:rPr>
        <w:t>己的课题的。从方法论的观点看，它们更接近硬科学，它们只是</w:t>
      </w:r>
      <w:bookmarkEnd w:id="3557"/>
    </w:p>
    <w:p>
      <w:pPr>
        <w:pageBreakBefore w:val="off"/>
        <w:tabs/>
        <w:wordWrap w:val="off"/>
        <w:spacing w:before="300" w:after="0" w:line="580" w:lineRule="atLeast"/>
        <w:ind w:left="0" w:right="1300"/>
        <w:jc w:val="right"/>
        <w:textAlignment w:val="baseline"/>
        <w:rPr>
          <w:sz w:val="43"/>
        </w:rPr>
      </w:pPr>
      <w:bookmarkStart w:name="" w:id="3558"/>
      <w:r>
        <w:rPr>
          <w:rFonts w:ascii="仿宋" w:hAnsi="仿宋" w:cs="仿宋" w:eastAsia="仿宋"/>
          <w:sz w:val="43"/>
          <w:spacing w:val="0"/>
          <w:color w:val="000000"/>
          <w:b w:val="off"/>
          <w:i w:val="off"/>
        </w:rPr>
        <w:t>·339·</w:t>
      </w:r>
      <w:bookmarkEnd w:id="3558"/>
    </w:p>
    <w:p>
      <w:r>
        <w:t/>
      </w:r>
    </w:p>
    <w:p>
      <w:pPr>
        <w:sectPr>
          <w:footerReference r:id="rId733"/>
          <w:headerReference r:id="rId734" w:type="default"/>
          <w:type w:val="nextPage"/>
          <w:pgSz w:w="21980" w:h="31680"/>
          <w:pgMar w:left="3080" w:top="2480" w:right="3080" w:bottom="2480" w:header="2180" w:footer="2180"/>
          <w:cols w:num="1"/>
        </w:sectPr>
      </w:pPr>
    </w:p>
    <w:p>
      <w:pPr>
        <w:pageBreakBefore w:val="off"/>
        <w:tabs/>
        <w:wordWrap w:val="off"/>
        <w:spacing w:before="20" w:after="0" w:line="900" w:lineRule="atLeast"/>
        <w:ind w:left="0" w:right="320"/>
        <w:jc w:val="both"/>
        <w:textAlignment w:val="baseline"/>
        <w:rPr>
          <w:sz w:val="56"/>
        </w:rPr>
      </w:pPr>
      <w:bookmarkStart w:name="" w:id="3559"/>
      <w:r>
        <w:rPr>
          <w:rFonts w:ascii="宋体" w:hAnsi="宋体" w:cs="宋体" w:eastAsia="宋体"/>
          <w:sz w:val="56"/>
          <w:spacing w:val="0"/>
          <w:color w:val="000000"/>
          <w:b w:val="off"/>
          <w:i w:val="off"/>
        </w:rPr>
        <w:t>反对与这个领域(这个领域不属于它们)的任何串通。说得明白</w:t>
      </w:r>
      <w:r>
        <w:rPr>
          <w:rFonts w:ascii="宋体" w:hAnsi="宋体" w:cs="宋体" w:eastAsia="宋体"/>
          <w:sz w:val="56"/>
          <w:spacing w:val="0"/>
          <w:color w:val="000000"/>
          <w:b w:val="off"/>
          <w:i w:val="off"/>
        </w:rPr>
        <w:t>一点，我们要说，它们同社会科学不一样，是决不会与之“共谋”</w:t>
      </w:r>
      <w:r>
        <w:rPr>
          <w:rFonts w:ascii="宋体" w:hAnsi="宋体" w:cs="宋体" w:eastAsia="宋体"/>
          <w:sz w:val="56"/>
          <w:spacing w:val="0"/>
          <w:color w:val="000000"/>
          <w:b w:val="off"/>
          <w:i w:val="off"/>
        </w:rPr>
        <w:t>的。</w:t>
      </w:r>
      <w:bookmarkEnd w:id="3559"/>
    </w:p>
    <w:p>
      <w:pPr>
        <w:pageBreakBefore w:val="off"/>
        <w:tabs/>
        <w:wordWrap w:val="off"/>
        <w:spacing w:before="0" w:after="0" w:line="900" w:lineRule="atLeast"/>
        <w:ind w:left="0" w:right="380" w:firstLine="1140"/>
        <w:jc w:val="both"/>
        <w:textAlignment w:val="baseline"/>
        <w:rPr>
          <w:sz w:val="56"/>
        </w:rPr>
      </w:pPr>
      <w:bookmarkStart w:name="" w:id="3560"/>
      <w:r>
        <w:rPr>
          <w:rFonts w:ascii="宋体" w:hAnsi="宋体" w:cs="宋体" w:eastAsia="宋体"/>
          <w:sz w:val="56"/>
          <w:spacing w:val="0"/>
          <w:color w:val="000000"/>
          <w:b w:val="off"/>
          <w:i w:val="off"/>
        </w:rPr>
        <w:t>由于人文科学力戒自满，即使在对待其主题时的认识论程</w:t>
      </w:r>
      <w:r>
        <w:rPr>
          <w:rFonts w:ascii="宋体" w:hAnsi="宋体" w:cs="宋体" w:eastAsia="宋体"/>
          <w:sz w:val="56"/>
          <w:spacing w:val="0"/>
          <w:color w:val="000000"/>
          <w:b w:val="off"/>
          <w:i w:val="off"/>
        </w:rPr>
        <w:t>序上，人文科学所取的也是内在论的观点；而社会科学，以其对</w:t>
      </w:r>
      <w:r>
        <w:rPr>
          <w:rFonts w:ascii="宋体" w:hAnsi="宋体" w:cs="宋体" w:eastAsia="宋体"/>
          <w:sz w:val="56"/>
          <w:spacing w:val="0"/>
          <w:color w:val="000000"/>
          <w:b w:val="off"/>
          <w:i w:val="off"/>
        </w:rPr>
        <w:t>观察者的社会的特殊的强调，却给了它的主题一种超验的价值。</w:t>
      </w:r>
      <w:r>
        <w:rPr>
          <w:rFonts w:ascii="宋体" w:hAnsi="宋体" w:cs="宋体" w:eastAsia="宋体"/>
          <w:sz w:val="56"/>
          <w:spacing w:val="0"/>
          <w:color w:val="000000"/>
          <w:b w:val="off"/>
          <w:i w:val="off"/>
        </w:rPr>
        <w:t>这一点在经济学家那里尤其明显：他们毫不犹豫地声称(为了对</w:t>
      </w:r>
      <w:r>
        <w:rPr>
          <w:rFonts w:ascii="宋体" w:hAnsi="宋体" w:cs="宋体" w:eastAsia="宋体"/>
          <w:sz w:val="56"/>
          <w:spacing w:val="0"/>
          <w:color w:val="000000"/>
          <w:b w:val="off"/>
          <w:i w:val="off"/>
        </w:rPr>
        <w:t>他们的目标的狭窄性作开脱)，经济理性构成了人性的特权状</w:t>
      </w:r>
      <w:r>
        <w:rPr>
          <w:rFonts w:ascii="宋体" w:hAnsi="宋体" w:cs="宋体" w:eastAsia="宋体"/>
          <w:sz w:val="56"/>
          <w:spacing w:val="0"/>
          <w:color w:val="000000"/>
          <w:b w:val="off"/>
          <w:i w:val="off"/>
        </w:rPr>
        <w:t>况，它在历史的某个时刻和世界的某个地方是表现出来过的。</w:t>
      </w:r>
      <w:r>
        <w:rPr>
          <w:rFonts w:ascii="宋体" w:hAnsi="宋体" w:cs="宋体" w:eastAsia="宋体"/>
          <w:sz w:val="56"/>
          <w:spacing w:val="0"/>
          <w:color w:val="000000"/>
          <w:b w:val="off"/>
          <w:i w:val="off"/>
        </w:rPr>
        <w:t>在法学家那里也同样很明显：他们对待一个人为的系统便好像</w:t>
      </w:r>
      <w:r>
        <w:rPr>
          <w:rFonts w:ascii="宋体" w:hAnsi="宋体" w:cs="宋体" w:eastAsia="宋体"/>
          <w:sz w:val="56"/>
          <w:spacing w:val="0"/>
          <w:color w:val="000000"/>
          <w:b w:val="off"/>
          <w:i w:val="off"/>
        </w:rPr>
        <w:t>这是真实的一样，他们为了去描述这个系统，便以它不包含任何</w:t>
      </w:r>
      <w:r>
        <w:rPr>
          <w:rFonts w:ascii="宋体" w:hAnsi="宋体" w:cs="宋体" w:eastAsia="宋体"/>
          <w:sz w:val="56"/>
          <w:spacing w:val="0"/>
          <w:color w:val="000000"/>
          <w:b w:val="off"/>
          <w:i w:val="off"/>
        </w:rPr>
        <w:t>矛盾的假设为起点。在这方面，他们常被人们比作神学家。毫</w:t>
      </w:r>
      <w:r>
        <w:rPr>
          <w:rFonts w:ascii="宋体" w:hAnsi="宋体" w:cs="宋体" w:eastAsia="宋体"/>
          <w:sz w:val="56"/>
          <w:spacing w:val="0"/>
          <w:color w:val="000000"/>
          <w:b w:val="off"/>
          <w:i w:val="off"/>
        </w:rPr>
        <w:t>无疑问，社会科学或明或暗提到自己的超验性，这并非什么超自</w:t>
      </w:r>
      <w:r>
        <w:rPr>
          <w:rFonts w:ascii="宋体" w:hAnsi="宋体" w:cs="宋体" w:eastAsia="宋体"/>
          <w:sz w:val="56"/>
          <w:spacing w:val="0"/>
          <w:color w:val="000000"/>
          <w:b w:val="off"/>
          <w:i w:val="off"/>
        </w:rPr>
        <w:t>然系列里的东西。然而人们可以称它为“超文化的”，它抽出一</w:t>
      </w:r>
      <w:r>
        <w:rPr>
          <w:rFonts w:ascii="宋体" w:hAnsi="宋体" w:cs="宋体" w:eastAsia="宋体"/>
          <w:sz w:val="56"/>
          <w:spacing w:val="0"/>
          <w:color w:val="000000"/>
          <w:b w:val="off"/>
          <w:i w:val="off"/>
        </w:rPr>
        <w:t>种特殊的文化，放在其他文化之上，将之当成是独立的、合理地</w:t>
      </w:r>
      <w:r>
        <w:rPr>
          <w:rFonts w:ascii="宋体" w:hAnsi="宋体" w:cs="宋体" w:eastAsia="宋体"/>
          <w:sz w:val="56"/>
          <w:spacing w:val="0"/>
          <w:color w:val="000000"/>
          <w:b w:val="off"/>
          <w:i w:val="off"/>
        </w:rPr>
        <w:t>自我容纳的世界。</w:t>
      </w:r>
      <w:bookmarkEnd w:id="3560"/>
    </w:p>
    <w:p>
      <w:pPr>
        <w:pageBreakBefore w:val="off"/>
        <w:tabs/>
        <w:wordWrap w:val="off"/>
        <w:spacing w:before="0" w:after="0" w:line="900" w:lineRule="atLeast"/>
        <w:ind w:left="80" w:right="360" w:firstLine="1140"/>
        <w:jc w:val="both"/>
        <w:textAlignment w:val="baseline"/>
        <w:rPr>
          <w:sz w:val="56"/>
        </w:rPr>
      </w:pPr>
      <w:bookmarkStart w:name="" w:id="3561"/>
      <w:r>
        <w:rPr>
          <w:rFonts w:ascii="宋体" w:hAnsi="宋体" w:cs="宋体" w:eastAsia="宋体"/>
          <w:sz w:val="56"/>
          <w:spacing w:val="0"/>
          <w:color w:val="000000"/>
          <w:b w:val="off"/>
          <w:i w:val="off"/>
        </w:rPr>
        <w:t>以上这些说明并非想批评什么。毕竟是政治家、当权者、外</w:t>
      </w:r>
      <w:r>
        <w:rPr>
          <w:rFonts w:ascii="宋体" w:hAnsi="宋体" w:cs="宋体" w:eastAsia="宋体"/>
          <w:sz w:val="56"/>
          <w:spacing w:val="0"/>
          <w:color w:val="000000"/>
          <w:b w:val="off"/>
          <w:i w:val="off"/>
        </w:rPr>
        <w:t>交官履行着重要的社会功能，法官和律师不能复查他们在每一</w:t>
      </w:r>
      <w:r>
        <w:rPr>
          <w:rFonts w:ascii="宋体" w:hAnsi="宋体" w:cs="宋体" w:eastAsia="宋体"/>
          <w:sz w:val="56"/>
          <w:spacing w:val="0"/>
          <w:color w:val="000000"/>
          <w:b w:val="off"/>
          <w:i w:val="off"/>
        </w:rPr>
        <w:t>特定时刻的行为的指令，也不能为了开展一项真正重大的调查</w:t>
      </w:r>
      <w:r>
        <w:rPr>
          <w:rFonts w:ascii="宋体" w:hAnsi="宋体" w:cs="宋体" w:eastAsia="宋体"/>
          <w:sz w:val="56"/>
          <w:spacing w:val="0"/>
          <w:color w:val="000000"/>
          <w:b w:val="off"/>
          <w:i w:val="off"/>
        </w:rPr>
        <w:t>而冒意识形态和实际的风险(这在硬科学的历史上是十分普通</w:t>
      </w:r>
      <w:r>
        <w:rPr>
          <w:rFonts w:ascii="宋体" w:hAnsi="宋体" w:cs="宋体" w:eastAsia="宋体"/>
          <w:sz w:val="56"/>
          <w:spacing w:val="0"/>
          <w:color w:val="000000"/>
          <w:b w:val="off"/>
          <w:i w:val="off"/>
        </w:rPr>
        <w:t>的)，尤其是当这种调查将导致某种世界表象的解体，假设体系</w:t>
      </w:r>
      <w:r>
        <w:rPr>
          <w:rFonts w:ascii="宋体" w:hAnsi="宋体" w:cs="宋体" w:eastAsia="宋体"/>
          <w:sz w:val="56"/>
          <w:spacing w:val="0"/>
          <w:color w:val="000000"/>
          <w:b w:val="off"/>
          <w:i w:val="off"/>
        </w:rPr>
        <w:t>的剧变，基本原理和公理体系的置换。它们的坚固的地位必需</w:t>
      </w:r>
      <w:r>
        <w:rPr>
          <w:rFonts w:ascii="宋体" w:hAnsi="宋体" w:cs="宋体" w:eastAsia="宋体"/>
          <w:sz w:val="56"/>
          <w:spacing w:val="0"/>
          <w:color w:val="000000"/>
          <w:b w:val="off"/>
          <w:i w:val="off"/>
        </w:rPr>
        <w:t>禁止行动。社会科学和人文科学之间的不同不仅是个方法问</w:t>
      </w:r>
      <w:r>
        <w:rPr>
          <w:rFonts w:ascii="宋体" w:hAnsi="宋体" w:cs="宋体" w:eastAsia="宋体"/>
          <w:sz w:val="56"/>
          <w:spacing w:val="0"/>
          <w:color w:val="000000"/>
          <w:b w:val="off"/>
          <w:i w:val="off"/>
        </w:rPr>
        <w:t>题，也是一个性情、气质的问题。</w:t>
      </w:r>
      <w:bookmarkEnd w:id="3561"/>
    </w:p>
    <w:p>
      <w:pPr>
        <w:pageBreakBefore w:val="off"/>
        <w:tabs/>
        <w:wordWrap w:val="off"/>
        <w:spacing w:before="0" w:after="0" w:line="900" w:lineRule="atLeast"/>
        <w:ind w:left="80" w:right="360" w:firstLine="1140"/>
        <w:jc w:val="both"/>
        <w:textAlignment w:val="baseline"/>
        <w:rPr>
          <w:sz w:val="56"/>
        </w:rPr>
      </w:pPr>
      <w:bookmarkStart w:name="" w:id="3562"/>
      <w:r>
        <w:rPr>
          <w:rFonts w:ascii="宋体" w:hAnsi="宋体" w:cs="宋体" w:eastAsia="宋体"/>
          <w:sz w:val="56"/>
          <w:spacing w:val="0"/>
          <w:color w:val="000000"/>
          <w:b w:val="off"/>
          <w:i w:val="off"/>
        </w:rPr>
        <w:t>但是，不论以什么方式去解释这种不同，其结论则是相同</w:t>
      </w:r>
      <w:r>
        <w:rPr>
          <w:rFonts w:ascii="宋体" w:hAnsi="宋体" w:cs="宋体" w:eastAsia="宋体"/>
          <w:sz w:val="56"/>
          <w:spacing w:val="0"/>
          <w:color w:val="000000"/>
          <w:b w:val="off"/>
          <w:i w:val="off"/>
        </w:rPr>
        <w:t>的。在一方，不存在硬科学；在另一方，则没有社会和人文科学。</w:t>
      </w:r>
      <w:r>
        <w:rPr>
          <w:rFonts w:ascii="宋体" w:hAnsi="宋体" w:cs="宋体" w:eastAsia="宋体"/>
          <w:sz w:val="56"/>
          <w:spacing w:val="0"/>
          <w:color w:val="000000"/>
          <w:b w:val="off"/>
          <w:i w:val="off"/>
        </w:rPr>
        <w:t>有两种方法：其中只有一种在精神上是科学的，即是硬科学的，</w:t>
      </w:r>
      <w:bookmarkEnd w:id="3562"/>
    </w:p>
    <w:p>
      <w:pPr>
        <w:pageBreakBefore w:val="off"/>
        <w:tabs/>
        <w:wordWrap w:val="off"/>
        <w:spacing w:before="240" w:after="0" w:line="760" w:lineRule="atLeast"/>
        <w:ind w:left="900" w:right="0"/>
        <w:jc w:val="both"/>
        <w:textAlignment w:val="baseline"/>
        <w:rPr>
          <w:sz w:val="57"/>
        </w:rPr>
      </w:pPr>
      <w:bookmarkStart w:name="" w:id="3563"/>
      <w:r>
        <w:rPr>
          <w:rFonts w:ascii="仿宋" w:hAnsi="仿宋" w:cs="仿宋" w:eastAsia="仿宋"/>
          <w:sz w:val="57"/>
          <w:spacing w:val="0"/>
          <w:color w:val="000000"/>
          <w:b w:val="off"/>
          <w:i w:val="off"/>
        </w:rPr>
        <w:t>·340·</w:t>
      </w:r>
      <w:bookmarkEnd w:id="3563"/>
    </w:p>
    <w:p>
      <w:r>
        <w:t/>
      </w:r>
    </w:p>
    <w:p>
      <w:pPr>
        <w:sectPr>
          <w:footerReference r:id="rId735"/>
          <w:headerReference r:id="rId736" w:type="default"/>
          <w:type w:val="nextPage"/>
          <w:pgSz w:w="21980" w:h="31680"/>
          <w:pgMar w:left="2860" w:top="2480" w:right="2860" w:bottom="2480" w:header="2180" w:footer="2180"/>
          <w:cols w:num="1"/>
        </w:sectPr>
      </w:pPr>
    </w:p>
    <w:p>
      <w:pPr>
        <w:pageBreakBefore w:val="off"/>
        <w:tabs/>
        <w:wordWrap w:val="off"/>
        <w:spacing w:before="0" w:after="0" w:line="940" w:lineRule="atLeast"/>
        <w:ind w:left="40" w:right="40"/>
        <w:jc w:val="both"/>
        <w:textAlignment w:val="baseline"/>
        <w:rPr>
          <w:sz w:val="56"/>
        </w:rPr>
      </w:pPr>
      <w:bookmarkStart w:name="" w:id="3564"/>
      <w:r>
        <w:rPr>
          <w:rFonts w:ascii="宋体" w:hAnsi="宋体" w:cs="宋体" w:eastAsia="宋体"/>
          <w:sz w:val="56"/>
          <w:spacing w:val="0"/>
          <w:color w:val="000000"/>
          <w:b w:val="off"/>
          <w:i w:val="off"/>
        </w:rPr>
        <w:t>它研究世界，当人文科学把人作为世界的一部分研究时，就从那</w:t>
      </w:r>
      <w:r>
        <w:rPr>
          <w:rFonts w:ascii="宋体" w:hAnsi="宋体" w:cs="宋体" w:eastAsia="宋体"/>
          <w:sz w:val="56"/>
          <w:spacing w:val="0"/>
          <w:color w:val="000000"/>
          <w:b w:val="off"/>
          <w:i w:val="off"/>
        </w:rPr>
        <w:t>里吸取灵感；另一种方法是社会科学展示的，毫无疑问，它运用</w:t>
      </w:r>
      <w:r>
        <w:rPr>
          <w:rFonts w:ascii="宋体" w:hAnsi="宋体" w:cs="宋体" w:eastAsia="宋体"/>
          <w:sz w:val="56"/>
          <w:spacing w:val="0"/>
          <w:color w:val="000000"/>
          <w:b w:val="off"/>
          <w:i w:val="off"/>
        </w:rPr>
        <w:t>从硬科学那里借来的技术，但它与后者这样建立起来的关系是</w:t>
      </w:r>
      <w:r>
        <w:rPr>
          <w:rFonts w:ascii="宋体" w:hAnsi="宋体" w:cs="宋体" w:eastAsia="宋体"/>
          <w:sz w:val="56"/>
          <w:spacing w:val="0"/>
          <w:color w:val="000000"/>
          <w:b w:val="off"/>
          <w:i w:val="off"/>
        </w:rPr>
        <w:t>外在的，而不是内在的。在与硬科学的关系上，社会科学的地位</w:t>
      </w:r>
      <w:r>
        <w:rPr>
          <w:rFonts w:ascii="宋体" w:hAnsi="宋体" w:cs="宋体" w:eastAsia="宋体"/>
          <w:sz w:val="56"/>
          <w:spacing w:val="0"/>
          <w:color w:val="000000"/>
          <w:b w:val="off"/>
          <w:i w:val="off"/>
        </w:rPr>
        <w:t>像是附庸，而人文科学则希望成为它的学生。</w:t>
      </w:r>
      <w:bookmarkEnd w:id="3564"/>
    </w:p>
    <w:p>
      <w:pPr>
        <w:pageBreakBefore w:val="off"/>
        <w:tabs/>
        <w:wordWrap w:val="off"/>
        <w:spacing w:before="0" w:after="0" w:line="940" w:lineRule="atLeast"/>
        <w:ind w:left="40" w:right="40" w:firstLine="1140"/>
        <w:jc w:val="both"/>
        <w:textAlignment w:val="baseline"/>
        <w:rPr>
          <w:sz w:val="56"/>
        </w:rPr>
      </w:pPr>
      <w:bookmarkStart w:name="" w:id="3565"/>
      <w:r>
        <w:rPr>
          <w:rFonts w:ascii="宋体" w:hAnsi="宋体" w:cs="宋体" w:eastAsia="宋体"/>
          <w:sz w:val="56"/>
          <w:spacing w:val="0"/>
          <w:color w:val="000000"/>
          <w:b w:val="off"/>
          <w:i w:val="off"/>
        </w:rPr>
        <w:t>这给了我们一次机会就一个已经搅得我们不安的棘手问题</w:t>
      </w:r>
      <w:r>
        <w:rPr>
          <w:rFonts w:ascii="宋体" w:hAnsi="宋体" w:cs="宋体" w:eastAsia="宋体"/>
          <w:sz w:val="56"/>
          <w:spacing w:val="0"/>
          <w:color w:val="000000"/>
          <w:b w:val="off"/>
          <w:i w:val="off"/>
        </w:rPr>
        <w:t>谈谈我们的看法：所谓“趋势”(这次调查的对象)必定要是当代</w:t>
      </w:r>
      <w:r>
        <w:rPr>
          <w:rFonts w:ascii="宋体" w:hAnsi="宋体" w:cs="宋体" w:eastAsia="宋体"/>
          <w:sz w:val="56"/>
          <w:spacing w:val="0"/>
          <w:color w:val="000000"/>
          <w:b w:val="off"/>
          <w:i w:val="off"/>
        </w:rPr>
        <w:t>西方社会的呢，还是应当包括对已经搞清是在别的地方别的时</w:t>
      </w:r>
      <w:r>
        <w:rPr>
          <w:rFonts w:ascii="宋体" w:hAnsi="宋体" w:cs="宋体" w:eastAsia="宋体"/>
          <w:sz w:val="56"/>
          <w:spacing w:val="0"/>
          <w:color w:val="000000"/>
          <w:b w:val="off"/>
          <w:i w:val="off"/>
        </w:rPr>
        <w:t>间里的人的一切思考?从技术的观点看，去想为什么人们要站</w:t>
      </w:r>
      <w:r>
        <w:rPr>
          <w:rFonts w:ascii="宋体" w:hAnsi="宋体" w:cs="宋体" w:eastAsia="宋体"/>
          <w:sz w:val="56"/>
          <w:spacing w:val="0"/>
          <w:color w:val="000000"/>
          <w:b w:val="off"/>
          <w:i w:val="off"/>
        </w:rPr>
        <w:t>在前者的方面去决定，这是困难的。但是，后者会提出几乎是难</w:t>
      </w:r>
      <w:r>
        <w:rPr>
          <w:rFonts w:ascii="宋体" w:hAnsi="宋体" w:cs="宋体" w:eastAsia="宋体"/>
          <w:sz w:val="56"/>
          <w:spacing w:val="0"/>
          <w:color w:val="000000"/>
          <w:b w:val="off"/>
          <w:i w:val="off"/>
        </w:rPr>
        <w:t>以克服的困难。西方的知识是成倍地可得的，因为它以书面形</w:t>
      </w:r>
      <w:r>
        <w:rPr>
          <w:rFonts w:ascii="宋体" w:hAnsi="宋体" w:cs="宋体" w:eastAsia="宋体"/>
          <w:sz w:val="56"/>
          <w:spacing w:val="0"/>
          <w:color w:val="000000"/>
          <w:b w:val="off"/>
          <w:i w:val="off"/>
        </w:rPr>
        <w:t>式存在，并且其语言为大多数专家所懂得。而其他地方的知识</w:t>
      </w:r>
      <w:r>
        <w:rPr>
          <w:rFonts w:ascii="宋体" w:hAnsi="宋体" w:cs="宋体" w:eastAsia="宋体"/>
          <w:sz w:val="56"/>
          <w:spacing w:val="0"/>
          <w:color w:val="000000"/>
          <w:b w:val="off"/>
          <w:i w:val="off"/>
        </w:rPr>
        <w:t>有相当的部分只流传于口头，有记载的部分，也得先加以翻译。</w:t>
      </w:r>
      <w:bookmarkEnd w:id="3565"/>
    </w:p>
    <w:p>
      <w:pPr>
        <w:pageBreakBefore w:val="off"/>
        <w:tabs/>
        <w:wordWrap w:val="off"/>
        <w:spacing w:before="0" w:after="0" w:line="940" w:lineRule="atLeast"/>
        <w:ind w:left="40" w:right="20" w:firstLine="1140"/>
        <w:jc w:val="both"/>
        <w:textAlignment w:val="baseline"/>
        <w:rPr>
          <w:sz w:val="56"/>
        </w:rPr>
      </w:pPr>
      <w:bookmarkStart w:name="" w:id="3566"/>
      <w:r>
        <w:rPr>
          <w:rFonts w:ascii="宋体" w:hAnsi="宋体" w:cs="宋体" w:eastAsia="宋体"/>
          <w:sz w:val="56"/>
          <w:spacing w:val="0"/>
          <w:color w:val="000000"/>
          <w:b w:val="off"/>
          <w:i w:val="off"/>
        </w:rPr>
        <w:t>我们提出的办法有可能让我们摆脱困境。我们提出，只把</w:t>
      </w:r>
      <w:r>
        <w:rPr>
          <w:rFonts w:ascii="宋体" w:hAnsi="宋体" w:cs="宋体" w:eastAsia="宋体"/>
          <w:sz w:val="56"/>
          <w:spacing w:val="0"/>
          <w:color w:val="000000"/>
          <w:b w:val="off"/>
          <w:i w:val="off"/>
        </w:rPr>
        <w:t>那些满足外在标准的研究用作调查的基础。这个标准应当与普</w:t>
      </w:r>
      <w:r>
        <w:rPr>
          <w:rFonts w:ascii="宋体" w:hAnsi="宋体" w:cs="宋体" w:eastAsia="宋体"/>
          <w:sz w:val="56"/>
          <w:spacing w:val="0"/>
          <w:color w:val="000000"/>
          <w:b w:val="off"/>
          <w:i w:val="off"/>
        </w:rPr>
        <w:t>遍认可的科学知识的规范一致，这不仅是指被社会和人文科学</w:t>
      </w:r>
      <w:r>
        <w:rPr>
          <w:rFonts w:ascii="宋体" w:hAnsi="宋体" w:cs="宋体" w:eastAsia="宋体"/>
          <w:sz w:val="56"/>
          <w:spacing w:val="0"/>
          <w:color w:val="000000"/>
          <w:b w:val="off"/>
          <w:i w:val="off"/>
        </w:rPr>
        <w:t>的专家们所认可(因为仅此便会导致恶的循环)，而且也应被硬</w:t>
      </w:r>
      <w:r>
        <w:rPr>
          <w:rFonts w:ascii="宋体" w:hAnsi="宋体" w:cs="宋体" w:eastAsia="宋体"/>
          <w:sz w:val="56"/>
          <w:spacing w:val="0"/>
          <w:color w:val="000000"/>
          <w:b w:val="off"/>
          <w:i w:val="off"/>
        </w:rPr>
        <w:t>科学的专家们所认可。</w:t>
      </w:r>
      <w:bookmarkEnd w:id="3566"/>
    </w:p>
    <w:p>
      <w:pPr>
        <w:pageBreakBefore w:val="off"/>
        <w:tabs/>
        <w:wordWrap w:val="off"/>
        <w:spacing w:before="0" w:after="0" w:line="940" w:lineRule="atLeast"/>
        <w:ind w:left="40" w:right="0" w:firstLine="1140"/>
        <w:jc w:val="both"/>
        <w:textAlignment w:val="baseline"/>
        <w:rPr>
          <w:sz w:val="56"/>
        </w:rPr>
      </w:pPr>
      <w:bookmarkStart w:name="" w:id="3567"/>
      <w:r>
        <w:rPr>
          <w:rFonts w:ascii="宋体" w:hAnsi="宋体" w:cs="宋体" w:eastAsia="宋体"/>
          <w:sz w:val="56"/>
          <w:spacing w:val="0"/>
          <w:color w:val="000000"/>
          <w:b w:val="off"/>
          <w:i w:val="off"/>
        </w:rPr>
        <w:t>在这个基础上，便可得出广泛的共识。但同时也会注意到，</w:t>
      </w:r>
      <w:r>
        <w:rPr>
          <w:rFonts w:ascii="宋体" w:hAnsi="宋体" w:cs="宋体" w:eastAsia="宋体"/>
          <w:sz w:val="56"/>
          <w:spacing w:val="0"/>
          <w:color w:val="000000"/>
          <w:b w:val="off"/>
          <w:i w:val="off"/>
        </w:rPr>
        <w:t>有鉴于科学知识的标准只能参照西方的科学去界定(这一点显</w:t>
      </w:r>
      <w:r>
        <w:rPr>
          <w:rFonts w:ascii="宋体" w:hAnsi="宋体" w:cs="宋体" w:eastAsia="宋体"/>
          <w:sz w:val="56"/>
          <w:spacing w:val="0"/>
          <w:color w:val="000000"/>
          <w:b w:val="off"/>
          <w:i w:val="off"/>
        </w:rPr>
        <w:t>然没有受到来自任何社会的异议)，而社会和人文研究方面所要</w:t>
      </w:r>
      <w:r>
        <w:rPr>
          <w:rFonts w:ascii="宋体" w:hAnsi="宋体" w:cs="宋体" w:eastAsia="宋体"/>
          <w:sz w:val="56"/>
          <w:spacing w:val="0"/>
          <w:color w:val="000000"/>
          <w:b w:val="off"/>
          <w:i w:val="off"/>
        </w:rPr>
        <w:t>求的标准则不全是西方的————而是与西方相去甚远的。当代的</w:t>
      </w:r>
      <w:r>
        <w:rPr>
          <w:rFonts w:ascii="宋体" w:hAnsi="宋体" w:cs="宋体" w:eastAsia="宋体"/>
          <w:sz w:val="56"/>
          <w:spacing w:val="0"/>
          <w:color w:val="000000"/>
          <w:b w:val="off"/>
          <w:i w:val="off"/>
        </w:rPr>
        <w:t>语言学家们会乐意承认，早于他们几个世纪，印度的语言学家们</w:t>
      </w:r>
      <w:r>
        <w:rPr>
          <w:rFonts w:ascii="宋体" w:hAnsi="宋体" w:cs="宋体" w:eastAsia="宋体"/>
          <w:sz w:val="56"/>
          <w:spacing w:val="0"/>
          <w:color w:val="000000"/>
          <w:b w:val="off"/>
          <w:i w:val="off"/>
        </w:rPr>
        <w:t>便已得出了某些重大的发现；并且，这也不是东方和远东证明其</w:t>
      </w:r>
      <w:r>
        <w:rPr>
          <w:rFonts w:ascii="宋体" w:hAnsi="宋体" w:cs="宋体" w:eastAsia="宋体"/>
          <w:sz w:val="56"/>
          <w:spacing w:val="0"/>
          <w:color w:val="000000"/>
          <w:b w:val="off"/>
          <w:i w:val="off"/>
        </w:rPr>
        <w:t>在认识上有所领先的唯一领域。根据同样的思路，人种学家现</w:t>
      </w:r>
      <w:r>
        <w:rPr>
          <w:rFonts w:ascii="宋体" w:hAnsi="宋体" w:cs="宋体" w:eastAsia="宋体"/>
          <w:sz w:val="56"/>
          <w:spacing w:val="0"/>
          <w:color w:val="000000"/>
          <w:b w:val="off"/>
          <w:i w:val="off"/>
        </w:rPr>
        <w:t>在已经确信，那些没有文字、甚至其技术和经济水平十分低下的</w:t>
      </w:r>
      <w:r>
        <w:rPr>
          <w:rFonts w:ascii="宋体" w:hAnsi="宋体" w:cs="宋体" w:eastAsia="宋体"/>
          <w:sz w:val="56"/>
          <w:spacing w:val="0"/>
          <w:color w:val="000000"/>
          <w:b w:val="off"/>
          <w:i w:val="off"/>
        </w:rPr>
        <w:t>社会，有时也能产生他们的有自觉和反思特色的政治和社会机</w:t>
      </w:r>
      <w:bookmarkEnd w:id="3567"/>
    </w:p>
    <w:p>
      <w:pPr>
        <w:pageBreakBefore w:val="off"/>
        <w:tabs/>
        <w:wordWrap w:val="off"/>
        <w:spacing w:before="280" w:after="0" w:line="700" w:lineRule="atLeast"/>
        <w:ind w:left="0" w:right="1320"/>
        <w:jc w:val="right"/>
        <w:textAlignment w:val="baseline"/>
        <w:rPr>
          <w:sz w:val="52"/>
        </w:rPr>
      </w:pPr>
      <w:bookmarkStart w:name="" w:id="3568"/>
      <w:r>
        <w:rPr>
          <w:rFonts w:ascii="宋体" w:hAnsi="宋体" w:cs="宋体" w:eastAsia="宋体"/>
          <w:sz w:val="52"/>
          <w:spacing w:val="0"/>
          <w:color w:val="000000"/>
          <w:b w:val="off"/>
          <w:i w:val="off"/>
        </w:rPr>
        <w:t>341</w:t>
      </w:r>
      <w:bookmarkEnd w:id="3568"/>
    </w:p>
    <w:p>
      <w:r>
        <w:t/>
      </w:r>
    </w:p>
    <w:p>
      <w:pPr>
        <w:sectPr>
          <w:footerReference r:id="rId737"/>
          <w:headerReference r:id="rId738" w:type="default"/>
          <w:type w:val="nextPage"/>
          <w:pgSz w:w="21980" w:h="31680"/>
          <w:pgMar w:left="3040" w:top="2480" w:right="3040" w:bottom="2480" w:header="2180" w:footer="2180"/>
          <w:cols w:num="1"/>
        </w:sectPr>
      </w:pPr>
    </w:p>
    <w:p>
      <w:pPr>
        <w:pageBreakBefore w:val="off"/>
        <w:tabs/>
        <w:wordWrap w:val="off"/>
        <w:spacing w:before="0" w:after="0" w:line="960" w:lineRule="atLeast"/>
        <w:ind w:left="0" w:right="0"/>
        <w:jc w:val="both"/>
        <w:textAlignment w:val="baseline"/>
        <w:rPr>
          <w:sz w:val="53"/>
        </w:rPr>
      </w:pPr>
      <w:bookmarkStart w:name="" w:id="3569"/>
      <w:r>
        <w:rPr>
          <w:rFonts w:ascii="宋体" w:hAnsi="宋体" w:cs="宋体" w:eastAsia="宋体"/>
          <w:sz w:val="53"/>
          <w:spacing w:val="0"/>
          <w:color w:val="000000"/>
          <w:b w:val="off"/>
          <w:i w:val="off"/>
        </w:rPr>
        <w:t>构，这也是他们的一种科学样式。</w:t>
      </w:r>
      <w:bookmarkEnd w:id="3569"/>
    </w:p>
    <w:p>
      <w:pPr>
        <w:pageBreakBefore w:val="off"/>
        <w:tabs/>
        <w:wordWrap w:val="off"/>
        <w:spacing w:before="0" w:after="0" w:line="960" w:lineRule="atLeast"/>
        <w:ind w:left="40" w:right="280" w:firstLine="1140"/>
        <w:jc w:val="both"/>
        <w:textAlignment w:val="baseline"/>
        <w:rPr>
          <w:sz w:val="53"/>
        </w:rPr>
      </w:pPr>
      <w:bookmarkStart w:name="" w:id="3570"/>
      <w:r>
        <w:rPr>
          <w:rFonts w:ascii="宋体" w:hAnsi="宋体" w:cs="宋体" w:eastAsia="宋体"/>
          <w:sz w:val="53"/>
          <w:spacing w:val="0"/>
          <w:color w:val="000000"/>
          <w:b w:val="off"/>
          <w:i w:val="off"/>
        </w:rPr>
        <w:t>考虑了这些结果之后，如果我们现在来考虑主题和方法，我</w:t>
      </w:r>
      <w:r>
        <w:rPr>
          <w:rFonts w:ascii="宋体" w:hAnsi="宋体" w:cs="宋体" w:eastAsia="宋体"/>
          <w:sz w:val="53"/>
          <w:spacing w:val="0"/>
          <w:color w:val="000000"/>
          <w:b w:val="off"/>
          <w:i w:val="off"/>
        </w:rPr>
        <w:t>们便注意到，自然科学、社会科学和人文科学三者间的关系不再</w:t>
      </w:r>
      <w:r>
        <w:rPr>
          <w:rFonts w:ascii="宋体" w:hAnsi="宋体" w:cs="宋体" w:eastAsia="宋体"/>
          <w:sz w:val="53"/>
          <w:spacing w:val="0"/>
          <w:color w:val="000000"/>
          <w:b w:val="off"/>
          <w:i w:val="off"/>
        </w:rPr>
        <w:t>只是量的关系，而是需要去仔细安排的。社会科学和人文科学</w:t>
      </w:r>
      <w:r>
        <w:rPr>
          <w:rFonts w:ascii="宋体" w:hAnsi="宋体" w:cs="宋体" w:eastAsia="宋体"/>
          <w:sz w:val="53"/>
          <w:spacing w:val="0"/>
          <w:color w:val="000000"/>
          <w:b w:val="off"/>
          <w:i w:val="off"/>
        </w:rPr>
        <w:t>都以人为主题，这点是清楚的。但超出这一点，它们便无联系。</w:t>
      </w:r>
      <w:r>
        <w:rPr>
          <w:rFonts w:ascii="宋体" w:hAnsi="宋体" w:cs="宋体" w:eastAsia="宋体"/>
          <w:sz w:val="53"/>
          <w:spacing w:val="0"/>
          <w:color w:val="000000"/>
          <w:b w:val="off"/>
          <w:i w:val="off"/>
        </w:rPr>
        <w:t>因为就其方法而言，有两点必须说明：像人文科学一样，社会科</w:t>
      </w:r>
      <w:r>
        <w:rPr>
          <w:rFonts w:ascii="宋体" w:hAnsi="宋体" w:cs="宋体" w:eastAsia="宋体"/>
          <w:sz w:val="53"/>
          <w:spacing w:val="0"/>
          <w:color w:val="000000"/>
          <w:b w:val="off"/>
          <w:i w:val="off"/>
        </w:rPr>
        <w:t>学也企图从与科学方法技巧秘密的占有者、硬科学的关系方面</w:t>
      </w:r>
      <w:r>
        <w:rPr>
          <w:rFonts w:ascii="宋体" w:hAnsi="宋体" w:cs="宋体" w:eastAsia="宋体"/>
          <w:sz w:val="53"/>
          <w:spacing w:val="0"/>
          <w:color w:val="000000"/>
          <w:b w:val="off"/>
          <w:i w:val="off"/>
        </w:rPr>
        <w:t>来界定自己。但是我们的科学却坚持与其典范的对手持一种相</w:t>
      </w:r>
      <w:r>
        <w:rPr>
          <w:rFonts w:ascii="宋体" w:hAnsi="宋体" w:cs="宋体" w:eastAsia="宋体"/>
          <w:sz w:val="53"/>
          <w:spacing w:val="0"/>
          <w:color w:val="000000"/>
          <w:b w:val="off"/>
          <w:i w:val="off"/>
        </w:rPr>
        <w:t>反的关系。其次，人文科学借鉴于硬科学的是：如果人们向往理</w:t>
      </w:r>
      <w:r>
        <w:rPr>
          <w:rFonts w:ascii="宋体" w:hAnsi="宋体" w:cs="宋体" w:eastAsia="宋体"/>
          <w:sz w:val="53"/>
          <w:spacing w:val="0"/>
          <w:color w:val="000000"/>
          <w:b w:val="off"/>
          <w:i w:val="off"/>
        </w:rPr>
        <w:t>解世界，他们必始于搞清表象；而社会科学所取的则与之对称，</w:t>
      </w:r>
      <w:r>
        <w:rPr>
          <w:rFonts w:ascii="宋体" w:hAnsi="宋体" w:cs="宋体" w:eastAsia="宋体"/>
          <w:sz w:val="53"/>
          <w:spacing w:val="0"/>
          <w:color w:val="000000"/>
          <w:b w:val="off"/>
          <w:i w:val="off"/>
        </w:rPr>
        <w:t>即如果人们要改变世界，他们必须承认这个世界。</w:t>
      </w:r>
      <w:bookmarkEnd w:id="3570"/>
    </w:p>
    <w:p>
      <w:pPr>
        <w:pageBreakBefore w:val="off"/>
        <w:tabs/>
        <w:wordWrap w:val="off"/>
        <w:spacing w:before="0" w:after="0" w:line="960" w:lineRule="atLeast"/>
        <w:ind w:left="40" w:right="280" w:firstLine="1140"/>
        <w:jc w:val="both"/>
        <w:textAlignment w:val="baseline"/>
        <w:rPr>
          <w:sz w:val="53"/>
        </w:rPr>
      </w:pPr>
      <w:bookmarkStart w:name="" w:id="3571"/>
      <w:r>
        <w:rPr>
          <w:rFonts w:ascii="宋体" w:hAnsi="宋体" w:cs="宋体" w:eastAsia="宋体"/>
          <w:sz w:val="53"/>
          <w:spacing w:val="0"/>
          <w:color w:val="000000"/>
          <w:b w:val="off"/>
          <w:i w:val="off"/>
        </w:rPr>
        <w:t>看来，都想接受科学知识这块试金石检验的社会科学和人</w:t>
      </w:r>
      <w:r>
        <w:rPr>
          <w:rFonts w:ascii="宋体" w:hAnsi="宋体" w:cs="宋体" w:eastAsia="宋体"/>
          <w:sz w:val="53"/>
          <w:spacing w:val="0"/>
          <w:color w:val="000000"/>
          <w:b w:val="off"/>
          <w:i w:val="off"/>
        </w:rPr>
        <w:t>文科学，它们之间的虚假统一似乎经不起与自然科学的接触。</w:t>
      </w:r>
      <w:r>
        <w:rPr>
          <w:rFonts w:ascii="宋体" w:hAnsi="宋体" w:cs="宋体" w:eastAsia="宋体"/>
          <w:sz w:val="53"/>
          <w:spacing w:val="0"/>
          <w:color w:val="000000"/>
          <w:b w:val="off"/>
          <w:i w:val="off"/>
        </w:rPr>
        <w:t>它们互相分离，结果只分别吸收了其方法中对立的方面。当社</w:t>
      </w:r>
      <w:r>
        <w:rPr>
          <w:rFonts w:ascii="宋体" w:hAnsi="宋体" w:cs="宋体" w:eastAsia="宋体"/>
          <w:sz w:val="53"/>
          <w:spacing w:val="0"/>
          <w:color w:val="000000"/>
          <w:b w:val="off"/>
          <w:i w:val="off"/>
        </w:rPr>
        <w:t>会科学缺少预言时，它便退缩成一种十分低下的技术形式(由于</w:t>
      </w:r>
      <w:r>
        <w:rPr>
          <w:rFonts w:ascii="宋体" w:hAnsi="宋体" w:cs="宋体" w:eastAsia="宋体"/>
          <w:sz w:val="53"/>
          <w:spacing w:val="0"/>
          <w:color w:val="000000"/>
          <w:b w:val="off"/>
          <w:i w:val="off"/>
        </w:rPr>
        <w:t>无可置疑的理由，这便有了一个不光彩的名称：技术专家政治)。</w:t>
      </w:r>
      <w:r>
        <w:rPr>
          <w:rFonts w:ascii="宋体" w:hAnsi="宋体" w:cs="宋体" w:eastAsia="宋体"/>
          <w:sz w:val="53"/>
          <w:spacing w:val="0"/>
          <w:color w:val="000000"/>
          <w:b w:val="off"/>
          <w:i w:val="off"/>
        </w:rPr>
        <w:t>而当人文科学无力作出解释时，它则趋向迷失在暧昧的哲学思</w:t>
      </w:r>
      <w:r>
        <w:rPr>
          <w:rFonts w:ascii="宋体" w:hAnsi="宋体" w:cs="宋体" w:eastAsia="宋体"/>
          <w:sz w:val="53"/>
          <w:spacing w:val="0"/>
          <w:color w:val="000000"/>
          <w:b w:val="off"/>
          <w:i w:val="off"/>
        </w:rPr>
        <w:t>辨中。</w:t>
      </w:r>
      <w:bookmarkEnd w:id="3571"/>
    </w:p>
    <w:p>
      <w:pPr>
        <w:pageBreakBefore w:val="off"/>
        <w:tabs/>
        <w:wordWrap w:val="off"/>
        <w:spacing w:before="0" w:after="0" w:line="960" w:lineRule="atLeast"/>
        <w:ind w:left="40" w:right="280" w:firstLine="1140"/>
        <w:jc w:val="both"/>
        <w:textAlignment w:val="baseline"/>
        <w:rPr>
          <w:sz w:val="53"/>
        </w:rPr>
      </w:pPr>
      <w:bookmarkStart w:name="" w:id="3572"/>
      <w:r>
        <w:rPr>
          <w:rFonts w:ascii="宋体" w:hAnsi="宋体" w:cs="宋体" w:eastAsia="宋体"/>
          <w:sz w:val="53"/>
          <w:spacing w:val="0"/>
          <w:color w:val="000000"/>
          <w:b w:val="off"/>
          <w:i w:val="off"/>
        </w:rPr>
        <w:t>一种脚踏两只船的方法，被硬科学采用，取得了尽人皆知的</w:t>
      </w:r>
      <w:r>
        <w:rPr>
          <w:rFonts w:ascii="宋体" w:hAnsi="宋体" w:cs="宋体" w:eastAsia="宋体"/>
          <w:sz w:val="53"/>
          <w:spacing w:val="0"/>
          <w:color w:val="000000"/>
          <w:b w:val="off"/>
          <w:i w:val="off"/>
        </w:rPr>
        <w:t>成功；而社会科学和人文科学各自只能用其一半，实际上也只是</w:t>
      </w:r>
      <w:r>
        <w:rPr>
          <w:rFonts w:ascii="宋体" w:hAnsi="宋体" w:cs="宋体" w:eastAsia="宋体"/>
          <w:sz w:val="53"/>
          <w:spacing w:val="0"/>
          <w:color w:val="000000"/>
          <w:b w:val="off"/>
          <w:i w:val="off"/>
        </w:rPr>
        <w:t>马上歪曲了它。关于其原因，此处不加讨论。这种不一致性归</w:t>
      </w:r>
      <w:r>
        <w:rPr>
          <w:rFonts w:ascii="宋体" w:hAnsi="宋体" w:cs="宋体" w:eastAsia="宋体"/>
          <w:sz w:val="53"/>
          <w:spacing w:val="0"/>
          <w:color w:val="000000"/>
          <w:b w:val="off"/>
          <w:i w:val="off"/>
        </w:rPr>
        <w:t>根结底也没有什么惊奇。我们只有————历来只有——一个自然</w:t>
      </w:r>
      <w:r>
        <w:rPr>
          <w:rFonts w:ascii="宋体" w:hAnsi="宋体" w:cs="宋体" w:eastAsia="宋体"/>
          <w:sz w:val="53"/>
          <w:spacing w:val="0"/>
          <w:color w:val="000000"/>
          <w:b w:val="off"/>
          <w:i w:val="off"/>
        </w:rPr>
        <w:t>的世界，其性质在一切时代、一切地点都是相同的。然而，千年</w:t>
      </w:r>
      <w:r>
        <w:rPr>
          <w:rFonts w:ascii="宋体" w:hAnsi="宋体" w:cs="宋体" w:eastAsia="宋体"/>
          <w:sz w:val="53"/>
          <w:spacing w:val="0"/>
          <w:color w:val="000000"/>
          <w:b w:val="off"/>
          <w:i w:val="off"/>
        </w:rPr>
        <w:t>之间，又何止有成千上百的人类世界在这里和那里此起彼伏，恰</w:t>
      </w:r>
      <w:r>
        <w:rPr>
          <w:rFonts w:ascii="宋体" w:hAnsi="宋体" w:cs="宋体" w:eastAsia="宋体"/>
          <w:sz w:val="53"/>
          <w:spacing w:val="0"/>
          <w:color w:val="000000"/>
          <w:b w:val="off"/>
          <w:i w:val="off"/>
        </w:rPr>
        <w:t>如短促的脉搏。在这些世界中，哪一个是正确的？如果全都正</w:t>
      </w:r>
      <w:r>
        <w:rPr>
          <w:rFonts w:ascii="宋体" w:hAnsi="宋体" w:cs="宋体" w:eastAsia="宋体"/>
          <w:sz w:val="53"/>
          <w:spacing w:val="0"/>
          <w:color w:val="000000"/>
          <w:b w:val="off"/>
          <w:i w:val="off"/>
        </w:rPr>
        <w:t>确(或没有一个正确)，那么社会和人文科学的主题应当在何处？</w:t>
      </w:r>
      <w:r>
        <w:rPr>
          <w:rFonts w:ascii="宋体" w:hAnsi="宋体" w:cs="宋体" w:eastAsia="宋体"/>
          <w:sz w:val="53"/>
          <w:spacing w:val="0"/>
          <w:color w:val="000000"/>
          <w:b w:val="off"/>
          <w:i w:val="off"/>
        </w:rPr>
        <w:t>在它们之后呢，还是之前？这些科学之间的差别反映出多种选</w:t>
      </w:r>
      <w:bookmarkEnd w:id="3572"/>
    </w:p>
    <w:p>
      <w:pPr>
        <w:pageBreakBefore w:val="off"/>
        <w:tabs/>
        <w:wordWrap w:val="off"/>
        <w:spacing w:before="280" w:after="0" w:line="640" w:lineRule="atLeast"/>
        <w:ind w:left="900" w:right="0"/>
        <w:jc w:val="both"/>
        <w:textAlignment w:val="baseline"/>
        <w:rPr>
          <w:sz w:val="48"/>
        </w:rPr>
      </w:pPr>
      <w:bookmarkStart w:name="" w:id="3573"/>
      <w:r>
        <w:rPr>
          <w:rFonts w:ascii="宋体" w:hAnsi="宋体" w:cs="宋体" w:eastAsia="宋体"/>
          <w:sz w:val="48"/>
          <w:spacing w:val="0"/>
          <w:color w:val="000000"/>
          <w:b w:val="off"/>
          <w:i w:val="off"/>
        </w:rPr>
        <w:t>·342·</w:t>
      </w:r>
      <w:bookmarkEnd w:id="3573"/>
    </w:p>
    <w:p>
      <w:r>
        <w:t/>
      </w:r>
    </w:p>
    <w:p>
      <w:pPr>
        <w:sectPr>
          <w:footerReference r:id="rId739"/>
          <w:headerReference r:id="rId740" w:type="default"/>
          <w:type w:val="nextPage"/>
          <w:pgSz w:w="21980" w:h="31680"/>
          <w:pgMar w:left="2880" w:top="2540" w:right="2880" w:bottom="2540" w:header="2240" w:footer="2240"/>
          <w:cols w:num="1"/>
        </w:sectPr>
      </w:pPr>
    </w:p>
    <w:p>
      <w:pPr>
        <w:pageBreakBefore w:val="off"/>
        <w:tabs/>
        <w:wordWrap w:val="off"/>
        <w:spacing w:before="80" w:after="0" w:line="960" w:lineRule="atLeast"/>
        <w:ind w:left="20" w:right="0" w:hanging="20"/>
        <w:jc w:val="both"/>
        <w:textAlignment w:val="baseline"/>
        <w:rPr>
          <w:sz w:val="56"/>
        </w:rPr>
      </w:pPr>
      <w:bookmarkStart w:name="" w:id="3574"/>
      <w:r>
        <w:rPr>
          <w:rFonts w:ascii="宋体" w:hAnsi="宋体" w:cs="宋体" w:eastAsia="宋体"/>
          <w:sz w:val="56"/>
          <w:spacing w:val="0"/>
          <w:color w:val="000000"/>
          <w:b w:val="off"/>
          <w:i w:val="off"/>
        </w:rPr>
        <w:t>择，使他们为之伤脑筋(这同硬科学不同，硬科学于其主题并无</w:t>
      </w:r>
      <w:r>
        <w:rPr>
          <w:rFonts w:ascii="宋体" w:hAnsi="宋体" w:cs="宋体" w:eastAsia="宋体"/>
          <w:sz w:val="56"/>
          <w:spacing w:val="0"/>
          <w:color w:val="000000"/>
          <w:b w:val="off"/>
          <w:i w:val="off"/>
        </w:rPr>
        <w:t>不确定感)：要么为了能取得一个立足点而偏重于其中一个世</w:t>
      </w:r>
      <w:r>
        <w:rPr>
          <w:rFonts w:ascii="宋体" w:hAnsi="宋体" w:cs="宋体" w:eastAsia="宋体"/>
          <w:sz w:val="56"/>
          <w:spacing w:val="0"/>
          <w:color w:val="000000"/>
          <w:b w:val="off"/>
          <w:i w:val="off"/>
        </w:rPr>
        <w:t>界，要么对它们置疑，以便得出尚有待发现的普遍本质，或者得</w:t>
      </w:r>
      <w:r>
        <w:rPr>
          <w:rFonts w:ascii="宋体" w:hAnsi="宋体" w:cs="宋体" w:eastAsia="宋体"/>
          <w:sz w:val="56"/>
          <w:spacing w:val="0"/>
          <w:color w:val="000000"/>
          <w:b w:val="off"/>
          <w:i w:val="off"/>
        </w:rPr>
        <w:t>出一个单一的世界，如其确实是独一无二的，它将忠贞地和一种</w:t>
      </w:r>
      <w:r>
        <w:rPr>
          <w:rFonts w:ascii="宋体" w:hAnsi="宋体" w:cs="宋体" w:eastAsia="宋体"/>
          <w:sz w:val="56"/>
          <w:spacing w:val="0"/>
          <w:color w:val="000000"/>
          <w:b w:val="off"/>
          <w:i w:val="off"/>
        </w:rPr>
        <w:t>硬科学合并在一起。</w:t>
      </w:r>
      <w:bookmarkEnd w:id="3574"/>
    </w:p>
    <w:p>
      <w:pPr>
        <w:pageBreakBefore w:val="off"/>
        <w:tabs/>
        <w:wordWrap w:val="off"/>
        <w:spacing w:before="0" w:after="0" w:line="960" w:lineRule="atLeast"/>
        <w:ind w:left="0" w:right="0" w:firstLine="1200"/>
        <w:jc w:val="both"/>
        <w:textAlignment w:val="baseline"/>
        <w:rPr>
          <w:sz w:val="56"/>
        </w:rPr>
      </w:pPr>
      <w:bookmarkStart w:name="" w:id="3575"/>
      <w:r>
        <w:rPr>
          <w:rFonts w:ascii="宋体" w:hAnsi="宋体" w:cs="宋体" w:eastAsia="宋体"/>
          <w:sz w:val="56"/>
          <w:spacing w:val="0"/>
          <w:color w:val="000000"/>
          <w:b w:val="off"/>
          <w:i w:val="off"/>
        </w:rPr>
        <w:t>在前面几页中，我们一点也没有隐瞒分歧，对此有人倒可能</w:t>
      </w:r>
      <w:r>
        <w:rPr>
          <w:rFonts w:ascii="宋体" w:hAnsi="宋体" w:cs="宋体" w:eastAsia="宋体"/>
          <w:sz w:val="56"/>
          <w:spacing w:val="0"/>
          <w:color w:val="000000"/>
          <w:b w:val="off"/>
          <w:i w:val="off"/>
        </w:rPr>
        <w:t>会说我们是在故意强调这一点。事实上，我们感到，隐瞒对于社</w:t>
      </w:r>
      <w:r>
        <w:rPr>
          <w:rFonts w:ascii="宋体" w:hAnsi="宋体" w:cs="宋体" w:eastAsia="宋体"/>
          <w:sz w:val="56"/>
          <w:spacing w:val="0"/>
          <w:color w:val="000000"/>
          <w:b w:val="off"/>
          <w:i w:val="off"/>
        </w:rPr>
        <w:t>会和人文科学没有什么好处，而各自走一段独立的道路对这两</w:t>
      </w:r>
      <w:r>
        <w:rPr>
          <w:rFonts w:ascii="宋体" w:hAnsi="宋体" w:cs="宋体" w:eastAsia="宋体"/>
          <w:sz w:val="56"/>
          <w:spacing w:val="0"/>
          <w:color w:val="000000"/>
          <w:b w:val="off"/>
          <w:i w:val="off"/>
        </w:rPr>
        <w:t>者倒是都有利的。如果有一天认识的进步将证明社会和人文科</w:t>
      </w:r>
      <w:r>
        <w:rPr>
          <w:rFonts w:ascii="宋体" w:hAnsi="宋体" w:cs="宋体" w:eastAsia="宋体"/>
          <w:sz w:val="56"/>
          <w:spacing w:val="0"/>
          <w:color w:val="000000"/>
          <w:b w:val="off"/>
          <w:i w:val="off"/>
        </w:rPr>
        <w:t>学也得称为科学，那么也要由实验来提供证据，即像科学地认为</w:t>
      </w:r>
      <w:r>
        <w:rPr>
          <w:rFonts w:ascii="宋体" w:hAnsi="宋体" w:cs="宋体" w:eastAsia="宋体"/>
          <w:sz w:val="56"/>
          <w:spacing w:val="0"/>
          <w:color w:val="000000"/>
          <w:b w:val="off"/>
          <w:i w:val="off"/>
        </w:rPr>
        <w:t>地球是圆的那样的证据；并且，如果我们相信社会科学和人文科</w:t>
      </w:r>
      <w:r>
        <w:rPr>
          <w:rFonts w:ascii="宋体" w:hAnsi="宋体" w:cs="宋体" w:eastAsia="宋体"/>
          <w:sz w:val="56"/>
          <w:spacing w:val="0"/>
          <w:color w:val="000000"/>
          <w:b w:val="off"/>
          <w:i w:val="off"/>
        </w:rPr>
        <w:t>学各自走开去是为了取得实证科学的地位(尽管是通过不同的</w:t>
      </w:r>
      <w:r>
        <w:rPr>
          <w:rFonts w:ascii="宋体" w:hAnsi="宋体" w:cs="宋体" w:eastAsia="宋体"/>
          <w:sz w:val="56"/>
          <w:spacing w:val="0"/>
          <w:color w:val="000000"/>
          <w:b w:val="off"/>
          <w:i w:val="off"/>
        </w:rPr>
        <w:t>方法)，那么它们甚至会在不知不觉中就与硬科学合并在一起，</w:t>
      </w:r>
      <w:r>
        <w:rPr>
          <w:rFonts w:ascii="宋体" w:hAnsi="宋体" w:cs="宋体" w:eastAsia="宋体"/>
          <w:sz w:val="56"/>
          <w:spacing w:val="0"/>
          <w:color w:val="000000"/>
          <w:b w:val="off"/>
          <w:i w:val="off"/>
        </w:rPr>
        <w:t>与之不相区别。</w:t>
      </w:r>
      <w:bookmarkEnd w:id="3575"/>
    </w:p>
    <w:p>
      <w:pPr>
        <w:pageBreakBefore w:val="off"/>
        <w:tabs/>
        <w:wordWrap w:val="off"/>
        <w:spacing w:before="0" w:after="0" w:line="960" w:lineRule="atLeast"/>
        <w:ind w:left="0" w:right="40" w:firstLine="1200"/>
        <w:jc w:val="both"/>
        <w:textAlignment w:val="baseline"/>
        <w:rPr>
          <w:sz w:val="56"/>
        </w:rPr>
      </w:pPr>
      <w:bookmarkStart w:name="" w:id="3576"/>
      <w:r>
        <w:rPr>
          <w:rFonts w:ascii="宋体" w:hAnsi="宋体" w:cs="宋体" w:eastAsia="宋体"/>
          <w:sz w:val="56"/>
          <w:spacing w:val="0"/>
          <w:color w:val="000000"/>
          <w:b w:val="off"/>
          <w:i w:val="off"/>
        </w:rPr>
        <w:t>于是，这种新的关系必赋予“趋势”一词以更丰富、更完整的</w:t>
      </w:r>
      <w:r>
        <w:rPr>
          <w:rFonts w:ascii="宋体" w:hAnsi="宋体" w:cs="宋体" w:eastAsia="宋体"/>
          <w:sz w:val="56"/>
          <w:spacing w:val="0"/>
          <w:color w:val="000000"/>
          <w:b w:val="off"/>
          <w:i w:val="off"/>
        </w:rPr>
        <w:t>意义。它企图对一种尚不存在的东西进行活跃的思索，而不是</w:t>
      </w:r>
      <w:r>
        <w:rPr>
          <w:rFonts w:ascii="宋体" w:hAnsi="宋体" w:cs="宋体" w:eastAsia="宋体"/>
          <w:sz w:val="56"/>
          <w:spacing w:val="0"/>
          <w:color w:val="000000"/>
          <w:b w:val="off"/>
          <w:i w:val="off"/>
        </w:rPr>
        <w:t>成为一张虚假的收支平衡单，以逃避因暴露出缺少成果而带来</w:t>
      </w:r>
      <w:r>
        <w:rPr>
          <w:rFonts w:ascii="宋体" w:hAnsi="宋体" w:cs="宋体" w:eastAsia="宋体"/>
          <w:sz w:val="56"/>
          <w:spacing w:val="0"/>
          <w:color w:val="000000"/>
          <w:b w:val="off"/>
          <w:i w:val="off"/>
        </w:rPr>
        <w:t>的耻辱。通过充分发挥想象力而作出的建设性努力，这种新的</w:t>
      </w:r>
      <w:r>
        <w:rPr>
          <w:rFonts w:ascii="宋体" w:hAnsi="宋体" w:cs="宋体" w:eastAsia="宋体"/>
          <w:sz w:val="56"/>
          <w:spacing w:val="0"/>
          <w:color w:val="000000"/>
          <w:b w:val="off"/>
          <w:i w:val="off"/>
        </w:rPr>
        <w:t>关系必定试图猜测潜在酝酿的东西，以大致勾勒出发展的轮廓。</w:t>
      </w:r>
      <w:r>
        <w:rPr>
          <w:rFonts w:ascii="宋体" w:hAnsi="宋体" w:cs="宋体" w:eastAsia="宋体"/>
          <w:sz w:val="56"/>
          <w:spacing w:val="0"/>
          <w:color w:val="000000"/>
          <w:b w:val="off"/>
          <w:i w:val="off"/>
        </w:rPr>
        <w:t>它较少留意于描述我们科学的现状，而更多的则是期望明天的</w:t>
      </w:r>
      <w:r>
        <w:rPr>
          <w:rFonts w:ascii="宋体" w:hAnsi="宋体" w:cs="宋体" w:eastAsia="宋体"/>
          <w:sz w:val="56"/>
          <w:spacing w:val="0"/>
          <w:color w:val="000000"/>
          <w:b w:val="off"/>
          <w:i w:val="off"/>
        </w:rPr>
        <w:t>科学能行进于它的道路之上(也许正由于这样的道路，科学才能</w:t>
      </w:r>
      <w:r>
        <w:rPr>
          <w:rFonts w:ascii="宋体" w:hAnsi="宋体" w:cs="宋体" w:eastAsia="宋体"/>
          <w:sz w:val="56"/>
          <w:spacing w:val="0"/>
          <w:color w:val="000000"/>
          <w:b w:val="off"/>
          <w:i w:val="off"/>
        </w:rPr>
        <w:t>前进)。</w:t>
      </w:r>
      <w:bookmarkEnd w:id="3576"/>
    </w:p>
    <w:p>
      <w:pPr>
        <w:pageBreakBefore w:val="off"/>
        <w:tabs/>
        <w:wordWrap w:val="off"/>
        <w:spacing w:before="0" w:after="0" w:line="500" w:lineRule="exact"/>
        <w:ind w:left="0" w:right="0"/>
        <w:jc w:val="both"/>
        <w:textAlignment w:val="baseline"/>
        <w:rPr>
          <w:sz w:val="40"/>
        </w:rPr>
      </w:pPr>
      <w:bookmarkStart w:name="" w:id="3577"/>
      <w:r>
        <w:rPr>
          <w:rFonts w:ascii="宋体" w:hAnsi="宋体" w:cs="宋体" w:eastAsia="宋体"/>
          <w:sz w:val="40"/>
          <w:spacing w:val="0"/>
          <w:color w:val="000000"/>
          <w:b w:val="off"/>
          <w:i w:val="off"/>
        </w:rPr>
        <w:t/>
      </w:r>
      <w:bookmarkEnd w:id="3577"/>
    </w:p>
    <w:p>
      <w:pPr>
        <w:pageBreakBefore w:val="off"/>
        <w:tabs/>
        <w:wordWrap w:val="off"/>
        <w:spacing w:before="0" w:after="0" w:line="500" w:lineRule="exact"/>
        <w:ind w:left="0" w:right="0"/>
        <w:jc w:val="both"/>
        <w:textAlignment w:val="baseline"/>
        <w:rPr>
          <w:sz w:val="40"/>
        </w:rPr>
      </w:pPr>
      <w:bookmarkStart w:name="" w:id="3578"/>
      <w:r>
        <w:rPr>
          <w:rFonts w:ascii="宋体" w:hAnsi="宋体" w:cs="宋体" w:eastAsia="宋体"/>
          <w:sz w:val="40"/>
          <w:spacing w:val="0"/>
          <w:color w:val="000000"/>
          <w:b w:val="off"/>
          <w:i w:val="off"/>
        </w:rPr>
        <w:t/>
      </w:r>
      <w:bookmarkEnd w:id="3578"/>
    </w:p>
    <w:p>
      <w:pPr>
        <w:pageBreakBefore w:val="off"/>
        <w:tabs/>
        <w:wordWrap w:val="off"/>
        <w:spacing w:before="0" w:after="0" w:line="500" w:lineRule="exact"/>
        <w:ind w:left="0" w:right="0"/>
        <w:jc w:val="both"/>
        <w:textAlignment w:val="baseline"/>
        <w:rPr>
          <w:sz w:val="40"/>
        </w:rPr>
      </w:pPr>
      <w:bookmarkStart w:name="" w:id="3579"/>
      <w:r>
        <w:rPr>
          <w:rFonts w:ascii="宋体" w:hAnsi="宋体" w:cs="宋体" w:eastAsia="宋体"/>
          <w:sz w:val="40"/>
          <w:spacing w:val="0"/>
          <w:color w:val="000000"/>
          <w:b w:val="off"/>
          <w:i w:val="off"/>
        </w:rPr>
        <w:t/>
      </w:r>
      <w:bookmarkEnd w:id="3579"/>
    </w:p>
    <w:p>
      <w:pPr>
        <w:pageBreakBefore w:val="off"/>
        <w:tabs/>
        <w:wordWrap w:val="off"/>
        <w:spacing w:before="0" w:after="0" w:line="500" w:lineRule="exact"/>
        <w:ind w:left="0" w:right="0"/>
        <w:jc w:val="both"/>
        <w:textAlignment w:val="baseline"/>
        <w:rPr>
          <w:sz w:val="40"/>
        </w:rPr>
      </w:pPr>
      <w:bookmarkStart w:name="" w:id="3580"/>
      <w:r>
        <w:rPr>
          <w:rFonts w:ascii="宋体" w:hAnsi="宋体" w:cs="宋体" w:eastAsia="宋体"/>
          <w:sz w:val="40"/>
          <w:spacing w:val="0"/>
          <w:color w:val="000000"/>
          <w:b w:val="off"/>
          <w:i w:val="off"/>
        </w:rPr>
        <w:t/>
      </w:r>
      <w:bookmarkEnd w:id="3580"/>
    </w:p>
    <w:p>
      <w:pPr>
        <w:pageBreakBefore w:val="off"/>
        <w:tabs/>
        <w:wordWrap w:val="off"/>
        <w:spacing w:before="0" w:after="0" w:line="500" w:lineRule="exact"/>
        <w:ind w:left="0" w:right="0"/>
        <w:jc w:val="both"/>
        <w:textAlignment w:val="baseline"/>
        <w:rPr>
          <w:sz w:val="40"/>
        </w:rPr>
      </w:pPr>
      <w:bookmarkStart w:name="" w:id="3581"/>
      <w:r>
        <w:rPr>
          <w:rFonts w:ascii="宋体" w:hAnsi="宋体" w:cs="宋体" w:eastAsia="宋体"/>
          <w:sz w:val="40"/>
          <w:spacing w:val="0"/>
          <w:color w:val="000000"/>
          <w:b w:val="off"/>
          <w:i w:val="off"/>
        </w:rPr>
        <w:t/>
      </w:r>
      <w:bookmarkEnd w:id="3581"/>
    </w:p>
    <w:p>
      <w:pPr>
        <w:pageBreakBefore w:val="off"/>
        <w:tabs/>
        <w:wordWrap w:val="off"/>
        <w:spacing w:before="0" w:after="0" w:line="500" w:lineRule="exact"/>
        <w:ind w:left="0" w:right="0"/>
        <w:jc w:val="both"/>
        <w:textAlignment w:val="baseline"/>
        <w:rPr>
          <w:sz w:val="40"/>
        </w:rPr>
      </w:pPr>
      <w:bookmarkStart w:name="" w:id="3582"/>
      <w:r>
        <w:rPr>
          <w:rFonts w:ascii="宋体" w:hAnsi="宋体" w:cs="宋体" w:eastAsia="宋体"/>
          <w:sz w:val="40"/>
          <w:spacing w:val="0"/>
          <w:color w:val="000000"/>
          <w:b w:val="off"/>
          <w:i w:val="off"/>
        </w:rPr>
        <w:t/>
      </w:r>
      <w:bookmarkEnd w:id="3582"/>
    </w:p>
    <w:p>
      <w:pPr>
        <w:pageBreakBefore w:val="off"/>
        <w:tabs/>
        <w:wordWrap w:val="off"/>
        <w:spacing w:before="0" w:after="0" w:line="500" w:lineRule="exact"/>
        <w:ind w:left="0" w:right="0"/>
        <w:jc w:val="both"/>
        <w:textAlignment w:val="baseline"/>
        <w:rPr>
          <w:sz w:val="40"/>
        </w:rPr>
      </w:pPr>
      <w:bookmarkStart w:name="" w:id="3583"/>
      <w:r>
        <w:rPr>
          <w:rFonts w:ascii="宋体" w:hAnsi="宋体" w:cs="宋体" w:eastAsia="宋体"/>
          <w:sz w:val="40"/>
          <w:spacing w:val="0"/>
          <w:color w:val="000000"/>
          <w:b w:val="off"/>
          <w:i w:val="off"/>
        </w:rPr>
        <w:t/>
      </w:r>
      <w:bookmarkEnd w:id="3583"/>
    </w:p>
    <w:p>
      <w:pPr>
        <w:pageBreakBefore w:val="off"/>
        <w:tabs/>
        <w:wordWrap w:val="off"/>
        <w:spacing w:before="0" w:after="0" w:line="500" w:lineRule="exact"/>
        <w:ind w:left="0" w:right="0"/>
        <w:jc w:val="both"/>
        <w:textAlignment w:val="baseline"/>
        <w:rPr>
          <w:sz w:val="40"/>
        </w:rPr>
      </w:pPr>
      <w:bookmarkStart w:name="" w:id="3584"/>
      <w:r>
        <w:rPr>
          <w:rFonts w:ascii="宋体" w:hAnsi="宋体" w:cs="宋体" w:eastAsia="宋体"/>
          <w:sz w:val="40"/>
          <w:spacing w:val="0"/>
          <w:color w:val="000000"/>
          <w:b w:val="off"/>
          <w:i w:val="off"/>
        </w:rPr>
        <w:t/>
      </w:r>
      <w:bookmarkEnd w:id="3584"/>
    </w:p>
    <w:p>
      <w:pPr>
        <w:pageBreakBefore w:val="off"/>
        <w:tabs/>
        <w:wordWrap w:val="off"/>
        <w:spacing w:before="0" w:after="0" w:line="500" w:lineRule="exact"/>
        <w:ind w:left="0" w:right="0"/>
        <w:jc w:val="both"/>
        <w:textAlignment w:val="baseline"/>
        <w:rPr>
          <w:sz w:val="40"/>
        </w:rPr>
      </w:pPr>
      <w:bookmarkStart w:name="" w:id="3585"/>
      <w:r>
        <w:rPr>
          <w:rFonts w:ascii="宋体" w:hAnsi="宋体" w:cs="宋体" w:eastAsia="宋体"/>
          <w:sz w:val="40"/>
          <w:spacing w:val="0"/>
          <w:color w:val="000000"/>
          <w:b w:val="off"/>
          <w:i w:val="off"/>
        </w:rPr>
        <w:t/>
      </w:r>
      <w:bookmarkEnd w:id="3585"/>
    </w:p>
    <w:p>
      <w:pPr>
        <w:pageBreakBefore w:val="off"/>
        <w:tabs/>
        <w:wordWrap w:val="off"/>
        <w:spacing w:before="0" w:after="0" w:line="540" w:lineRule="atLeast"/>
        <w:ind w:left="0" w:right="1380"/>
        <w:jc w:val="right"/>
        <w:textAlignment w:val="baseline"/>
        <w:rPr>
          <w:sz w:val="40"/>
        </w:rPr>
      </w:pPr>
      <w:bookmarkStart w:name="" w:id="3586"/>
      <w:r>
        <w:rPr>
          <w:rFonts w:ascii="楷体" w:hAnsi="楷体" w:cs="楷体" w:eastAsia="楷体"/>
          <w:sz w:val="40"/>
          <w:spacing w:val="0"/>
          <w:color w:val="000000"/>
          <w:b w:val="off"/>
          <w:i w:val="off"/>
        </w:rPr>
        <w:t>·343·</w:t>
      </w:r>
      <w:bookmarkEnd w:id="3586"/>
    </w:p>
    <w:p>
      <w:r>
        <w:t/>
      </w:r>
    </w:p>
    <w:p>
      <w:pPr>
        <w:sectPr>
          <w:footerReference r:id="rId741"/>
          <w:headerReference r:id="rId742" w:type="default"/>
          <w:type w:val="nextPage"/>
          <w:pgSz w:w="21980" w:h="31680"/>
          <w:pgMar w:left="3060" w:top="2480" w:right="3060" w:bottom="2480" w:header="2180" w:footer="2180"/>
          <w:cols w:num="1"/>
        </w:sectPr>
      </w:pPr>
    </w:p>
    <w:p>
      <w:pPr>
        <w:pageBreakBefore w:val="off"/>
        <w:tabs/>
        <w:wordWrap w:val="off"/>
        <w:spacing w:before="3480" w:after="0" w:line="880" w:lineRule="atLeast"/>
        <w:ind w:left="0" w:right="0"/>
        <w:jc w:val="center"/>
        <w:textAlignment w:val="baseline"/>
        <w:rPr>
          <w:sz w:val="64"/>
        </w:rPr>
      </w:pPr>
      <w:bookmarkStart w:name="" w:id="3587"/>
      <w:r>
        <w:rPr>
          <w:rFonts w:ascii="宋体" w:hAnsi="宋体" w:cs="宋体" w:eastAsia="宋体"/>
          <w:sz w:val="64"/>
          <w:spacing w:val="0"/>
          <w:color w:val="000000"/>
          <w:b w:val="off"/>
          <w:i w:val="off"/>
        </w:rPr>
        <w:t>第十七章  文化的不连续性和</w:t>
      </w:r>
      <w:bookmarkEnd w:id="3587"/>
    </w:p>
    <w:p>
      <w:pPr>
        <w:pageBreakBefore w:val="off"/>
        <w:tabs/>
        <w:wordWrap w:val="off"/>
        <w:spacing w:before="0" w:after="0" w:line="880" w:lineRule="atLeast"/>
        <w:ind w:left="0" w:right="0"/>
        <w:jc w:val="center"/>
        <w:textAlignment w:val="baseline"/>
        <w:rPr>
          <w:sz w:val="64"/>
        </w:rPr>
      </w:pPr>
      <w:bookmarkStart w:name="" w:id="3588"/>
      <w:r>
        <w:rPr>
          <w:rFonts w:ascii="宋体" w:hAnsi="宋体" w:cs="宋体" w:eastAsia="宋体"/>
          <w:sz w:val="64"/>
          <w:spacing w:val="0"/>
          <w:color w:val="000000"/>
          <w:b w:val="off"/>
          <w:i w:val="off"/>
        </w:rPr>
        <w:t>经济、社会的发展①</w:t>
      </w:r>
      <w:bookmarkEnd w:id="3588"/>
    </w:p>
    <w:p>
      <w:pPr>
        <w:pageBreakBefore w:val="off"/>
        <w:tabs/>
        <w:wordWrap w:val="off"/>
        <w:spacing w:before="0" w:after="0" w:line="920" w:lineRule="exact"/>
        <w:ind w:left="0" w:right="0"/>
        <w:jc w:val="center"/>
        <w:textAlignment w:val="baseline"/>
        <w:rPr>
          <w:sz w:val="76"/>
        </w:rPr>
      </w:pPr>
      <w:bookmarkStart w:name="" w:id="3589"/>
      <w:r>
        <w:rPr>
          <w:rFonts w:ascii="宋体" w:hAnsi="宋体" w:cs="宋体" w:eastAsia="宋体"/>
          <w:sz w:val="76"/>
          <w:spacing w:val="0"/>
          <w:color w:val="000000"/>
          <w:b w:val="off"/>
          <w:i w:val="off"/>
        </w:rPr>
        <w:t/>
      </w:r>
      <w:bookmarkEnd w:id="3589"/>
    </w:p>
    <w:p>
      <w:pPr>
        <w:pageBreakBefore w:val="off"/>
        <w:tabs/>
        <w:wordWrap w:val="off"/>
        <w:spacing w:before="0" w:after="0" w:line="1040" w:lineRule="atLeast"/>
        <w:ind w:left="1940" w:right="0"/>
        <w:jc w:val="both"/>
        <w:textAlignment w:val="baseline"/>
        <w:rPr>
          <w:sz w:val="76"/>
        </w:rPr>
      </w:pPr>
      <w:bookmarkStart w:name="" w:id="3590"/>
      <w:r>
        <w:rPr>
          <w:rFonts w:ascii="仿宋" w:hAnsi="仿宋" w:cs="仿宋" w:eastAsia="仿宋"/>
          <w:sz w:val="76"/>
          <w:spacing w:val="0"/>
          <w:color w:val="000000"/>
          <w:b w:val="off"/>
          <w:i w:val="off"/>
        </w:rPr>
        <w:t>摆在民族学和历史学面前的文化的</w:t>
      </w:r>
      <w:bookmarkEnd w:id="3590"/>
    </w:p>
    <w:p>
      <w:pPr>
        <w:pageBreakBefore w:val="off"/>
        <w:tabs/>
        <w:wordWrap w:val="off"/>
        <w:spacing w:before="0" w:after="0" w:line="1040" w:lineRule="atLeast"/>
        <w:ind w:left="0" w:right="0"/>
        <w:jc w:val="center"/>
        <w:textAlignment w:val="baseline"/>
        <w:rPr>
          <w:sz w:val="76"/>
        </w:rPr>
      </w:pPr>
      <w:bookmarkStart w:name="" w:id="3591"/>
      <w:r>
        <w:rPr>
          <w:rFonts w:ascii="仿宋" w:hAnsi="仿宋" w:cs="仿宋" w:eastAsia="仿宋"/>
          <w:sz w:val="76"/>
          <w:spacing w:val="0"/>
          <w:color w:val="000000"/>
          <w:b w:val="off"/>
          <w:i w:val="off"/>
        </w:rPr>
        <w:t>不连续性问题</w:t>
      </w:r>
      <w:bookmarkEnd w:id="3591"/>
    </w:p>
    <w:p>
      <w:pPr>
        <w:pageBreakBefore w:val="off"/>
        <w:tabs/>
        <w:wordWrap w:val="off"/>
        <w:spacing w:before="0" w:after="0" w:line="920" w:lineRule="exact"/>
        <w:ind w:left="0" w:right="0"/>
        <w:jc w:val="center"/>
        <w:textAlignment w:val="baseline"/>
        <w:rPr>
          <w:sz w:val="76"/>
        </w:rPr>
      </w:pPr>
      <w:bookmarkStart w:name="" w:id="3592"/>
      <w:r>
        <w:rPr>
          <w:rFonts w:ascii="宋体" w:hAnsi="宋体" w:cs="宋体" w:eastAsia="宋体"/>
          <w:sz w:val="76"/>
          <w:spacing w:val="0"/>
          <w:color w:val="000000"/>
          <w:b w:val="off"/>
          <w:i w:val="off"/>
        </w:rPr>
        <w:t/>
      </w:r>
      <w:bookmarkEnd w:id="3592"/>
    </w:p>
    <w:p>
      <w:pPr>
        <w:pageBreakBefore w:val="off"/>
        <w:tabs/>
        <w:wordWrap w:val="off"/>
        <w:spacing w:before="0" w:after="0" w:line="1000" w:lineRule="atLeast"/>
        <w:ind w:left="0" w:right="140" w:firstLine="1080"/>
        <w:jc w:val="both"/>
        <w:textAlignment w:val="baseline"/>
        <w:rPr>
          <w:sz w:val="56"/>
        </w:rPr>
      </w:pPr>
      <w:bookmarkStart w:name="" w:id="3593"/>
      <w:r>
        <w:rPr>
          <w:rFonts w:ascii="宋体" w:hAnsi="宋体" w:cs="宋体" w:eastAsia="宋体"/>
          <w:sz w:val="56"/>
          <w:spacing w:val="0"/>
          <w:color w:val="000000"/>
          <w:b w:val="off"/>
          <w:i w:val="off"/>
        </w:rPr>
        <w:t>那是在16世纪的时候，随着新世界的发现，文化不连续性</w:t>
      </w:r>
      <w:r>
        <w:rPr>
          <w:rFonts w:ascii="宋体" w:hAnsi="宋体" w:cs="宋体" w:eastAsia="宋体"/>
          <w:sz w:val="56"/>
          <w:spacing w:val="0"/>
          <w:color w:val="000000"/>
          <w:b w:val="off"/>
          <w:i w:val="off"/>
        </w:rPr>
        <w:t>的问题才第一次突然而又戏剧性地呈现在西方人的意识中。那</w:t>
      </w:r>
      <w:r>
        <w:rPr>
          <w:rFonts w:ascii="宋体" w:hAnsi="宋体" w:cs="宋体" w:eastAsia="宋体"/>
          <w:sz w:val="56"/>
          <w:spacing w:val="0"/>
          <w:color w:val="000000"/>
          <w:b w:val="off"/>
          <w:i w:val="off"/>
        </w:rPr>
        <w:t>时的选择看来很简单：要么美洲土著是人，那么不论是否愿意，</w:t>
      </w:r>
      <w:r>
        <w:rPr>
          <w:rFonts w:ascii="宋体" w:hAnsi="宋体" w:cs="宋体" w:eastAsia="宋体"/>
          <w:sz w:val="56"/>
          <w:spacing w:val="0"/>
          <w:color w:val="000000"/>
          <w:b w:val="off"/>
          <w:i w:val="off"/>
        </w:rPr>
        <w:t>他们必须被整合进基督教文明；要么他们的人性问题是值得争</w:t>
      </w:r>
      <w:r>
        <w:rPr>
          <w:rFonts w:ascii="宋体" w:hAnsi="宋体" w:cs="宋体" w:eastAsia="宋体"/>
          <w:sz w:val="56"/>
          <w:spacing w:val="0"/>
          <w:color w:val="000000"/>
          <w:b w:val="off"/>
          <w:i w:val="off"/>
        </w:rPr>
        <w:t>议的，那样他们便应当属于动物世界。然而，直到18世纪，这个</w:t>
      </w:r>
      <w:r>
        <w:rPr>
          <w:rFonts w:ascii="宋体" w:hAnsi="宋体" w:cs="宋体" w:eastAsia="宋体"/>
          <w:sz w:val="56"/>
          <w:spacing w:val="0"/>
          <w:color w:val="000000"/>
          <w:b w:val="off"/>
          <w:i w:val="off"/>
        </w:rPr>
        <w:t>问题才真正成为历史学和社会学的问题。不过我们必须指出，</w:t>
      </w:r>
      <w:r>
        <w:rPr>
          <w:rFonts w:ascii="宋体" w:hAnsi="宋体" w:cs="宋体" w:eastAsia="宋体"/>
          <w:sz w:val="56"/>
          <w:spacing w:val="0"/>
          <w:color w:val="000000"/>
          <w:b w:val="off"/>
          <w:i w:val="off"/>
        </w:rPr>
        <w:t>不管问题得到怎样的解决，所有的作者们在前提上都是一致的，</w:t>
      </w:r>
      <w:r>
        <w:rPr>
          <w:rFonts w:ascii="宋体" w:hAnsi="宋体" w:cs="宋体" w:eastAsia="宋体"/>
          <w:sz w:val="56"/>
          <w:spacing w:val="0"/>
          <w:color w:val="000000"/>
          <w:b w:val="off"/>
          <w:i w:val="off"/>
        </w:rPr>
        <w:t>这便是说，将那些在今天会被说成是原始状态的社会与西方文</w:t>
      </w:r>
      <w:r>
        <w:rPr>
          <w:rFonts w:ascii="宋体" w:hAnsi="宋体" w:cs="宋体" w:eastAsia="宋体"/>
          <w:sz w:val="56"/>
          <w:spacing w:val="0"/>
          <w:color w:val="000000"/>
          <w:b w:val="off"/>
          <w:i w:val="off"/>
        </w:rPr>
        <w:t>明进行比较是可能的。无论前者是否被置于，如孔多塞所认为</w:t>
      </w:r>
      <w:r>
        <w:rPr>
          <w:rFonts w:ascii="宋体" w:hAnsi="宋体" w:cs="宋体" w:eastAsia="宋体"/>
          <w:sz w:val="56"/>
          <w:spacing w:val="0"/>
          <w:color w:val="000000"/>
          <w:b w:val="off"/>
          <w:i w:val="off"/>
        </w:rPr>
        <w:t>的那样，一个进取和上升的进化的开端；或如狄德罗有时所暗示</w:t>
      </w:r>
      <w:r>
        <w:rPr>
          <w:rFonts w:ascii="宋体" w:hAnsi="宋体" w:cs="宋体" w:eastAsia="宋体"/>
          <w:sz w:val="56"/>
          <w:spacing w:val="0"/>
          <w:color w:val="000000"/>
          <w:b w:val="off"/>
          <w:i w:val="off"/>
        </w:rPr>
        <w:t>的那样，他们是否标志着人类还无所知的顶点时期，嗣后才不断</w:t>
      </w:r>
      <w:r>
        <w:rPr>
          <w:rFonts w:ascii="宋体" w:hAnsi="宋体" w:cs="宋体" w:eastAsia="宋体"/>
          <w:sz w:val="56"/>
          <w:spacing w:val="0"/>
          <w:color w:val="000000"/>
          <w:b w:val="off"/>
          <w:i w:val="off"/>
        </w:rPr>
        <w:t>堕落下来；或者又如卢梭更为现代和精深的想法，是否必须在自</w:t>
      </w:r>
      <w:r>
        <w:rPr>
          <w:rFonts w:ascii="宋体" w:hAnsi="宋体" w:cs="宋体" w:eastAsia="宋体"/>
          <w:sz w:val="56"/>
          <w:spacing w:val="0"/>
          <w:color w:val="000000"/>
          <w:b w:val="off"/>
          <w:i w:val="off"/>
        </w:rPr>
        <w:t>然状态和人的状况之间作出区分，(前者的概念是纯粹理论上</w:t>
      </w:r>
      <w:r>
        <w:rPr>
          <w:rFonts w:ascii="宋体" w:hAnsi="宋体" w:cs="宋体" w:eastAsia="宋体"/>
          <w:sz w:val="56"/>
          <w:spacing w:val="0"/>
          <w:color w:val="000000"/>
          <w:b w:val="off"/>
          <w:i w:val="off"/>
        </w:rPr>
        <w:t>的，后者至今仍然是以野蛮人为例证的，它代表人和自然之间的</w:t>
      </w:r>
      <w:r>
        <w:rPr>
          <w:rFonts w:ascii="宋体" w:hAnsi="宋体" w:cs="宋体" w:eastAsia="宋体"/>
          <w:sz w:val="56"/>
          <w:spacing w:val="0"/>
          <w:color w:val="000000"/>
          <w:b w:val="off"/>
          <w:i w:val="off"/>
        </w:rPr>
        <w:t>一种适度的平衡)——所有上述几种说法决不怀疑文化的不连</w:t>
      </w:r>
      <w:r>
        <w:rPr>
          <w:rFonts w:ascii="宋体" w:hAnsi="宋体" w:cs="宋体" w:eastAsia="宋体"/>
          <w:sz w:val="56"/>
          <w:spacing w:val="0"/>
          <w:color w:val="000000"/>
          <w:b w:val="off"/>
          <w:i w:val="off"/>
        </w:rPr>
        <w:t>续性是作为一度共同发展的明证和最后残余而存在着的。</w:t>
      </w:r>
      <w:bookmarkEnd w:id="3593"/>
    </w:p>
    <w:p>
      <w:pPr>
        <w:pageBreakBefore w:val="off"/>
        <w:tabs/>
        <w:wordWrap w:val="off"/>
        <w:spacing w:before="280" w:after="0" w:line="640" w:lineRule="atLeast"/>
        <w:ind w:left="980" w:right="0"/>
        <w:jc w:val="both"/>
        <w:textAlignment w:val="baseline"/>
        <w:rPr>
          <w:sz w:val="48"/>
        </w:rPr>
      </w:pPr>
      <w:bookmarkStart w:name="" w:id="3594"/>
      <w:r>
        <w:rPr>
          <w:rFonts w:ascii="楷体" w:hAnsi="楷体" w:cs="楷体" w:eastAsia="楷体"/>
          <w:sz w:val="48"/>
          <w:spacing w:val="0"/>
          <w:color w:val="000000"/>
          <w:b w:val="off"/>
          <w:i w:val="off"/>
        </w:rPr>
        <w:t>·344·</w:t>
      </w:r>
      <w:bookmarkEnd w:id="3594"/>
    </w:p>
    <w:p>
      <w:r>
        <w:t/>
      </w:r>
    </w:p>
    <w:p>
      <w:pPr>
        <w:sectPr>
          <w:footerReference r:id="rId743"/>
          <w:headerReference r:id="rId744" w:type="default"/>
          <w:type w:val="nextPage"/>
          <w:pgSz w:w="21980" w:h="31680"/>
          <w:pgMar w:left="2940" w:top="2500" w:right="2940" w:bottom="2500" w:header="2200" w:footer="2200"/>
          <w:cols w:num="1"/>
        </w:sectPr>
      </w:pPr>
    </w:p>
    <w:p>
      <w:pPr>
        <w:pageBreakBefore w:val="off"/>
        <w:tabs/>
        <w:wordWrap w:val="off"/>
        <w:spacing w:before="0" w:after="0" w:line="880" w:lineRule="atLeast"/>
        <w:ind w:left="240" w:right="220" w:firstLine="1100"/>
        <w:jc w:val="both"/>
        <w:textAlignment w:val="baseline"/>
        <w:rPr>
          <w:sz w:val="56"/>
        </w:rPr>
      </w:pPr>
      <w:bookmarkStart w:name="" w:id="3595"/>
      <w:r>
        <w:rPr>
          <w:rFonts w:ascii="宋体" w:hAnsi="宋体" w:cs="宋体" w:eastAsia="宋体"/>
          <w:sz w:val="56"/>
          <w:spacing w:val="0"/>
          <w:color w:val="000000"/>
          <w:b w:val="off"/>
          <w:i w:val="off"/>
        </w:rPr>
        <w:t>是奥古斯特·孔德首先对这种关于人类划一的发展观的缺</w:t>
      </w:r>
      <w:r>
        <w:rPr>
          <w:rFonts w:ascii="宋体" w:hAnsi="宋体" w:cs="宋体" w:eastAsia="宋体"/>
          <w:sz w:val="56"/>
          <w:spacing w:val="0"/>
          <w:color w:val="000000"/>
          <w:b w:val="off"/>
          <w:i w:val="off"/>
        </w:rPr>
        <w:t>点发出了谴责，那种观点一会儿被看作进步，一会儿被看作退</w:t>
      </w:r>
      <w:r>
        <w:rPr>
          <w:rFonts w:ascii="宋体" w:hAnsi="宋体" w:cs="宋体" w:eastAsia="宋体"/>
          <w:sz w:val="56"/>
          <w:spacing w:val="0"/>
          <w:color w:val="000000"/>
          <w:b w:val="off"/>
          <w:i w:val="off"/>
        </w:rPr>
        <w:t>步，有时又看作是两种原则的混合。在《实证哲学教程》第52</w:t>
      </w:r>
      <w:r>
        <w:rPr>
          <w:rFonts w:ascii="宋体" w:hAnsi="宋体" w:cs="宋体" w:eastAsia="宋体"/>
          <w:sz w:val="56"/>
          <w:spacing w:val="0"/>
          <w:color w:val="000000"/>
          <w:b w:val="off"/>
          <w:i w:val="off"/>
        </w:rPr>
        <w:t>课，孔德实际上批评了划一的社会和文化发展理论的危险性。</w:t>
      </w:r>
      <w:r>
        <w:rPr>
          <w:rFonts w:ascii="宋体" w:hAnsi="宋体" w:cs="宋体" w:eastAsia="宋体"/>
          <w:sz w:val="56"/>
          <w:spacing w:val="0"/>
          <w:color w:val="000000"/>
          <w:b w:val="off"/>
          <w:i w:val="off"/>
        </w:rPr>
        <w:t>依他之见，人们必须把这一发展当作西方文明的特性来研究，其</w:t>
      </w:r>
      <w:r>
        <w:rPr>
          <w:rFonts w:ascii="宋体" w:hAnsi="宋体" w:cs="宋体" w:eastAsia="宋体"/>
          <w:sz w:val="56"/>
          <w:spacing w:val="0"/>
          <w:color w:val="000000"/>
          <w:b w:val="off"/>
          <w:i w:val="off"/>
        </w:rPr>
        <w:t>中得出的结论，当用于从外部改造不同社会时，恐怕不得不作出</w:t>
      </w:r>
      <w:r>
        <w:rPr>
          <w:rFonts w:ascii="宋体" w:hAnsi="宋体" w:cs="宋体" w:eastAsia="宋体"/>
          <w:sz w:val="56"/>
          <w:spacing w:val="0"/>
          <w:color w:val="000000"/>
          <w:b w:val="off"/>
          <w:i w:val="off"/>
        </w:rPr>
        <w:t>一些调整。马克思主义肯定了这种特殊进化的特性：“谁要想把</w:t>
      </w:r>
      <w:r>
        <w:rPr>
          <w:rFonts w:ascii="宋体" w:hAnsi="宋体" w:cs="宋体" w:eastAsia="宋体"/>
          <w:sz w:val="56"/>
          <w:spacing w:val="0"/>
          <w:color w:val="000000"/>
          <w:b w:val="off"/>
          <w:i w:val="off"/>
        </w:rPr>
        <w:t>火地岛的政治经济学和现代英国的政治经济学置于同一法则之</w:t>
      </w:r>
      <w:r>
        <w:rPr>
          <w:rFonts w:ascii="宋体" w:hAnsi="宋体" w:cs="宋体" w:eastAsia="宋体"/>
          <w:sz w:val="56"/>
          <w:spacing w:val="0"/>
          <w:color w:val="000000"/>
          <w:b w:val="off"/>
          <w:i w:val="off"/>
        </w:rPr>
        <w:t>下，那么除了最陈腐的老生常谈以外，他显然不能揭示出任何东</w:t>
      </w:r>
      <w:r>
        <w:rPr>
          <w:rFonts w:ascii="宋体" w:hAnsi="宋体" w:cs="宋体" w:eastAsia="宋体"/>
          <w:sz w:val="56"/>
          <w:spacing w:val="0"/>
          <w:color w:val="000000"/>
          <w:b w:val="off"/>
          <w:i w:val="off"/>
        </w:rPr>
        <w:t>西。”(恩格斯·1954)马克思主义同意实证主义的这个观点后，又</w:t>
      </w:r>
      <w:r>
        <w:rPr>
          <w:rFonts w:ascii="宋体" w:hAnsi="宋体" w:cs="宋体" w:eastAsia="宋体"/>
          <w:sz w:val="56"/>
          <w:spacing w:val="0"/>
          <w:color w:val="000000"/>
          <w:b w:val="off"/>
          <w:i w:val="off"/>
        </w:rPr>
        <w:t>进一步看到了西方文明的一种内在的性质：“古老的原始公社，</w:t>
      </w:r>
      <w:r>
        <w:rPr>
          <w:rFonts w:ascii="宋体" w:hAnsi="宋体" w:cs="宋体" w:eastAsia="宋体"/>
          <w:sz w:val="56"/>
          <w:spacing w:val="0"/>
          <w:color w:val="000000"/>
          <w:b w:val="off"/>
          <w:i w:val="off"/>
        </w:rPr>
        <w:t>在同外界的交往使它们内部产生不同的前途从而在导致解体之</w:t>
      </w:r>
      <w:r>
        <w:rPr>
          <w:rFonts w:ascii="宋体" w:hAnsi="宋体" w:cs="宋体" w:eastAsia="宋体"/>
          <w:sz w:val="56"/>
          <w:spacing w:val="0"/>
          <w:color w:val="000000"/>
          <w:b w:val="off"/>
          <w:i w:val="off"/>
        </w:rPr>
        <w:t>前，可以存在数千年。”(恩格斯·1954)</w:t>
      </w:r>
      <w:bookmarkEnd w:id="3595"/>
    </w:p>
    <w:p>
      <w:pPr>
        <w:pageBreakBefore w:val="off"/>
        <w:tabs/>
        <w:wordWrap w:val="off"/>
        <w:spacing w:before="0" w:after="0" w:line="880" w:lineRule="atLeast"/>
        <w:ind w:left="240" w:right="0" w:firstLine="1100"/>
        <w:jc w:val="both"/>
        <w:textAlignment w:val="baseline"/>
        <w:rPr>
          <w:sz w:val="56"/>
        </w:rPr>
      </w:pPr>
      <w:bookmarkStart w:name="" w:id="3596"/>
      <w:r>
        <w:rPr>
          <w:rFonts w:ascii="宋体" w:hAnsi="宋体" w:cs="宋体" w:eastAsia="宋体"/>
          <w:sz w:val="56"/>
          <w:spacing w:val="0"/>
          <w:color w:val="000000"/>
          <w:b w:val="off"/>
          <w:i w:val="off"/>
        </w:rPr>
        <w:t>但是马克思主义的思想对于我们这里讨论中的问题引进</w:t>
      </w:r>
      <w:r>
        <w:rPr>
          <w:rFonts w:ascii="宋体" w:hAnsi="宋体" w:cs="宋体" w:eastAsia="宋体"/>
          <w:sz w:val="56"/>
          <w:spacing w:val="0"/>
          <w:color w:val="000000"/>
          <w:b w:val="off"/>
          <w:i w:val="off"/>
        </w:rPr>
        <w:t>了两个有重大意义的观点。首先，它认为古老的原始文明有过</w:t>
      </w:r>
      <w:r>
        <w:rPr>
          <w:rFonts w:ascii="宋体" w:hAnsi="宋体" w:cs="宋体" w:eastAsia="宋体"/>
          <w:sz w:val="56"/>
          <w:spacing w:val="0"/>
          <w:color w:val="000000"/>
          <w:b w:val="off"/>
          <w:i w:val="off"/>
        </w:rPr>
        <w:t>诸多发现，没有这些，西方的发展是不可想象的，并且在这一方</w:t>
      </w:r>
      <w:r>
        <w:rPr>
          <w:rFonts w:ascii="宋体" w:hAnsi="宋体" w:cs="宋体" w:eastAsia="宋体"/>
          <w:sz w:val="56"/>
          <w:spacing w:val="0"/>
          <w:color w:val="000000"/>
          <w:b w:val="off"/>
          <w:i w:val="off"/>
        </w:rPr>
        <w:t>面，我们在19世纪所可看到的这一发展的深度，就要降低到一</w:t>
      </w:r>
      <w:r>
        <w:rPr>
          <w:rFonts w:ascii="宋体" w:hAnsi="宋体" w:cs="宋体" w:eastAsia="宋体"/>
          <w:sz w:val="56"/>
          <w:spacing w:val="0"/>
          <w:color w:val="000000"/>
          <w:b w:val="off"/>
          <w:i w:val="off"/>
        </w:rPr>
        <w:t>个适当的份量上去了：“最遥远的古代……作为一个出发点，使</w:t>
      </w:r>
      <w:r>
        <w:rPr>
          <w:rFonts w:ascii="宋体" w:hAnsi="宋体" w:cs="宋体" w:eastAsia="宋体"/>
          <w:sz w:val="56"/>
          <w:spacing w:val="0"/>
          <w:color w:val="000000"/>
          <w:b w:val="off"/>
          <w:i w:val="off"/>
        </w:rPr>
        <w:t>人从动物王国里挣脱出来，并且从其内容方面说，克服这类困</w:t>
      </w:r>
      <w:r>
        <w:rPr>
          <w:rFonts w:ascii="宋体" w:hAnsi="宋体" w:cs="宋体" w:eastAsia="宋体"/>
          <w:sz w:val="56"/>
          <w:spacing w:val="0"/>
          <w:color w:val="000000"/>
          <w:b w:val="off"/>
          <w:i w:val="off"/>
        </w:rPr>
        <w:t>难的胜利，在将来是不会再被组织起来的人们所碰到了。”(恩</w:t>
      </w:r>
      <w:r>
        <w:rPr>
          <w:rFonts w:ascii="宋体" w:hAnsi="宋体" w:cs="宋体" w:eastAsia="宋体"/>
          <w:sz w:val="56"/>
          <w:spacing w:val="0"/>
          <w:color w:val="000000"/>
          <w:b w:val="off"/>
          <w:i w:val="off"/>
        </w:rPr>
        <w:t>格斯，1954)第二，并且是更为重要的，马克思是倒过来看的，这</w:t>
      </w:r>
      <w:r>
        <w:rPr>
          <w:rFonts w:ascii="宋体" w:hAnsi="宋体" w:cs="宋体" w:eastAsia="宋体"/>
          <w:sz w:val="56"/>
          <w:spacing w:val="0"/>
          <w:color w:val="000000"/>
          <w:b w:val="off"/>
          <w:i w:val="off"/>
        </w:rPr>
        <w:t>样工业化和发展的过程就从普遍的方面去考察了。在他看来，</w:t>
      </w:r>
      <w:r>
        <w:rPr>
          <w:rFonts w:ascii="宋体" w:hAnsi="宋体" w:cs="宋体" w:eastAsia="宋体"/>
          <w:sz w:val="56"/>
          <w:spacing w:val="0"/>
          <w:color w:val="000000"/>
          <w:b w:val="off"/>
          <w:i w:val="off"/>
        </w:rPr>
        <w:t>工业化不是一个自动的、必须从外部引入到被动的文明中的现</w:t>
      </w:r>
      <w:r>
        <w:rPr>
          <w:rFonts w:ascii="宋体" w:hAnsi="宋体" w:cs="宋体" w:eastAsia="宋体"/>
          <w:sz w:val="56"/>
          <w:spacing w:val="0"/>
          <w:color w:val="000000"/>
          <w:b w:val="off"/>
          <w:i w:val="off"/>
        </w:rPr>
        <w:t>象，相反它是一种作用，是被称为“原始的”社会的条件的，或更</w:t>
      </w:r>
      <w:bookmarkEnd w:id="3596"/>
    </w:p>
    <w:p>
      <w:pPr>
        <w:pageBreakBefore w:val="off"/>
        <w:tabs/>
        <w:wordWrap w:val="off"/>
        <w:spacing w:before="0" w:after="0" w:line="880" w:lineRule="atLeast"/>
        <w:ind w:left="400" w:right="0"/>
        <w:jc w:val="both"/>
        <w:textAlignment w:val="baseline"/>
        <w:rPr>
          <w:sz w:val="56"/>
        </w:rPr>
      </w:pPr>
      <w:bookmarkStart w:name="" w:id="3597"/>
      <w:r>
        <w:rPr>
          <w:rFonts w:ascii="宋体" w:hAnsi="宋体" w:cs="宋体" w:eastAsia="宋体"/>
          <w:sz w:val="56"/>
          <w:spacing w:val="0"/>
          <w:color w:val="000000"/>
          <w:u w:val="single"/>
          <w:b w:val="off"/>
          <w:i w:val="off"/>
        </w:rPr>
        <w:t xml:space="preserve">             </w:t>
      </w:r>
      <w:bookmarkEnd w:id="3597"/>
    </w:p>
    <w:p>
      <w:pPr>
        <w:pageBreakBefore w:val="off"/>
        <w:tabs/>
        <w:wordWrap w:val="off"/>
        <w:spacing w:before="340" w:after="0" w:line="560" w:lineRule="atLeast"/>
        <w:ind w:left="240" w:right="0" w:firstLine="820"/>
        <w:jc w:val="both"/>
        <w:textAlignment w:val="baseline"/>
        <w:rPr>
          <w:sz w:val="41"/>
        </w:rPr>
      </w:pPr>
      <w:bookmarkStart w:name="" w:id="3598"/>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第十七章最初是作为“国际社会科学委员会”于1961年9月组织的“工业化</w:t>
      </w:r>
      <w:r>
        <w:rPr>
          <w:rFonts w:ascii="宋体" w:hAnsi="宋体" w:cs="宋体" w:eastAsia="宋体"/>
          <w:sz w:val="41"/>
          <w:spacing w:val="0"/>
          <w:color w:val="000000"/>
          <w:b w:val="off"/>
          <w:i w:val="off"/>
        </w:rPr>
        <w:t>的社会前提圆桌会议”的通信发表的。见《社会科学信息》第2卷</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No.2(海牙：1963</w:t>
      </w:r>
      <w:r>
        <w:rPr>
          <w:rFonts w:ascii="宋体" w:hAnsi="宋体" w:cs="宋体" w:eastAsia="宋体"/>
          <w:sz w:val="41"/>
          <w:spacing w:val="0"/>
          <w:color w:val="000000"/>
          <w:b w:val="off"/>
          <w:i w:val="off"/>
        </w:rPr>
        <w:t>年6月)第7——15页。兹经“国际社会科学委员会”惠许重印。</w:t>
      </w:r>
      <w:bookmarkEnd w:id="3598"/>
    </w:p>
    <w:p>
      <w:pPr>
        <w:pageBreakBefore w:val="off"/>
        <w:tabs/>
        <w:wordWrap w:val="off"/>
        <w:spacing w:before="320" w:after="0" w:line="720" w:lineRule="atLeast"/>
        <w:ind w:left="0" w:right="880"/>
        <w:jc w:val="right"/>
        <w:textAlignment w:val="baseline"/>
        <w:rPr>
          <w:sz w:val="54"/>
        </w:rPr>
      </w:pPr>
      <w:bookmarkStart w:name="" w:id="3599"/>
      <w:r>
        <w:rPr>
          <w:rFonts w:ascii="楷体" w:hAnsi="楷体" w:cs="楷体" w:eastAsia="楷体"/>
          <w:sz w:val="54"/>
          <w:spacing w:val="0"/>
          <w:color w:val="000000"/>
          <w:b w:val="off"/>
          <w:i w:val="off"/>
        </w:rPr>
        <w:t>·345·</w:t>
      </w:r>
      <w:bookmarkEnd w:id="3599"/>
    </w:p>
    <w:p>
      <w:r>
        <w:t/>
      </w:r>
    </w:p>
    <w:p>
      <w:pPr>
        <w:sectPr>
          <w:footerReference r:id="rId745"/>
          <w:headerReference r:id="rId746" w:type="default"/>
          <w:type w:val="nextPage"/>
          <w:pgSz w:w="21980" w:h="31680"/>
          <w:pgMar w:left="2900" w:top="2560" w:right="2900" w:bottom="2560" w:header="2260" w:footer="2260"/>
          <w:cols w:num="1"/>
        </w:sectPr>
      </w:pPr>
    </w:p>
    <w:p>
      <w:pPr>
        <w:pageBreakBefore w:val="off"/>
        <w:tabs/>
        <w:wordWrap w:val="off"/>
        <w:spacing w:before="0" w:after="0" w:line="960" w:lineRule="atLeast"/>
        <w:ind w:left="20" w:right="580" w:hanging="20"/>
        <w:jc w:val="both"/>
        <w:textAlignment w:val="baseline"/>
        <w:rPr>
          <w:sz w:val="54"/>
        </w:rPr>
      </w:pPr>
      <w:bookmarkStart w:name="" w:id="3600"/>
      <w:r>
        <w:rPr>
          <w:rFonts w:ascii="宋体" w:hAnsi="宋体" w:cs="宋体" w:eastAsia="宋体"/>
          <w:sz w:val="54"/>
          <w:spacing w:val="0"/>
          <w:color w:val="000000"/>
          <w:b w:val="off"/>
          <w:i w:val="off"/>
        </w:rPr>
        <w:t>确切些说，是它们与西方世界的历史关系的条件的一种间接的</w:t>
      </w:r>
      <w:r>
        <w:rPr>
          <w:rFonts w:ascii="宋体" w:hAnsi="宋体" w:cs="宋体" w:eastAsia="宋体"/>
          <w:sz w:val="54"/>
          <w:spacing w:val="0"/>
          <w:color w:val="000000"/>
          <w:b w:val="off"/>
          <w:i w:val="off"/>
        </w:rPr>
        <w:t>结果。</w:t>
      </w:r>
      <w:bookmarkEnd w:id="3600"/>
    </w:p>
    <w:p>
      <w:pPr>
        <w:pageBreakBefore w:val="off"/>
        <w:tabs/>
        <w:wordWrap w:val="off"/>
        <w:spacing w:before="0" w:after="0" w:line="960" w:lineRule="atLeast"/>
        <w:ind w:left="60" w:right="360" w:firstLine="1140"/>
        <w:jc w:val="both"/>
        <w:textAlignment w:val="baseline"/>
        <w:rPr>
          <w:sz w:val="54"/>
        </w:rPr>
      </w:pPr>
      <w:bookmarkStart w:name="" w:id="3601"/>
      <w:r>
        <w:rPr>
          <w:rFonts w:ascii="宋体" w:hAnsi="宋体" w:cs="宋体" w:eastAsia="宋体"/>
          <w:sz w:val="54"/>
          <w:spacing w:val="0"/>
          <w:color w:val="000000"/>
          <w:b w:val="off"/>
          <w:i w:val="off"/>
        </w:rPr>
        <w:t>马克思主义的基本问题是要认识，劳动为什么以及怎样创</w:t>
      </w:r>
      <w:r>
        <w:rPr>
          <w:rFonts w:ascii="宋体" w:hAnsi="宋体" w:cs="宋体" w:eastAsia="宋体"/>
          <w:sz w:val="54"/>
          <w:spacing w:val="0"/>
          <w:color w:val="000000"/>
          <w:b w:val="off"/>
          <w:i w:val="off"/>
        </w:rPr>
        <w:t>造了剩余物。马克思对这一问题的回答具有民族学的性质，对</w:t>
      </w:r>
      <w:r>
        <w:rPr>
          <w:rFonts w:ascii="宋体" w:hAnsi="宋体" w:cs="宋体" w:eastAsia="宋体"/>
          <w:sz w:val="54"/>
          <w:spacing w:val="0"/>
          <w:color w:val="000000"/>
          <w:b w:val="off"/>
          <w:i w:val="off"/>
        </w:rPr>
        <w:t>此人们并不总是看得很清楚。原始人的数量是很有限的，这使</w:t>
      </w:r>
      <w:r>
        <w:rPr>
          <w:rFonts w:ascii="宋体" w:hAnsi="宋体" w:cs="宋体" w:eastAsia="宋体"/>
          <w:sz w:val="54"/>
          <w:spacing w:val="0"/>
          <w:color w:val="000000"/>
          <w:b w:val="off"/>
          <w:i w:val="off"/>
        </w:rPr>
        <w:t>他们只能生活在世界上某些地区，那里的自然条件应当保证他</w:t>
      </w:r>
      <w:r>
        <w:rPr>
          <w:rFonts w:ascii="宋体" w:hAnsi="宋体" w:cs="宋体" w:eastAsia="宋体"/>
          <w:sz w:val="54"/>
          <w:spacing w:val="0"/>
          <w:color w:val="000000"/>
          <w:b w:val="off"/>
          <w:i w:val="off"/>
        </w:rPr>
        <w:t>们的劳动得到肯定的回报。另一方面，文化的一项内在的性质</w:t>
      </w:r>
      <w:r>
        <w:rPr>
          <w:rFonts w:ascii="宋体" w:hAnsi="宋体" w:cs="宋体" w:eastAsia="宋体"/>
          <w:sz w:val="54"/>
          <w:spacing w:val="0"/>
          <w:color w:val="000000"/>
          <w:b w:val="off"/>
          <w:i w:val="off"/>
        </w:rPr>
        <w:t>是————在民族学家所说的那个词的意义上————，在剩余物和劳</w:t>
      </w:r>
      <w:r>
        <w:rPr>
          <w:rFonts w:ascii="宋体" w:hAnsi="宋体" w:cs="宋体" w:eastAsia="宋体"/>
          <w:sz w:val="54"/>
          <w:spacing w:val="0"/>
          <w:color w:val="000000"/>
          <w:b w:val="off"/>
          <w:i w:val="off"/>
        </w:rPr>
        <w:t>动之间建立起这样一种关系：其中前者总是后者的额外部分。</w:t>
      </w:r>
      <w:r>
        <w:rPr>
          <w:rFonts w:ascii="宋体" w:hAnsi="宋体" w:cs="宋体" w:eastAsia="宋体"/>
          <w:sz w:val="54"/>
          <w:spacing w:val="0"/>
          <w:color w:val="000000"/>
          <w:b w:val="off"/>
          <w:i w:val="off"/>
        </w:rPr>
        <w:t>从这两个理由来看，一个是逻辑的，另一个是历史的，那么从一</w:t>
      </w:r>
      <w:r>
        <w:rPr>
          <w:rFonts w:ascii="宋体" w:hAnsi="宋体" w:cs="宋体" w:eastAsia="宋体"/>
          <w:sz w:val="54"/>
          <w:spacing w:val="0"/>
          <w:color w:val="000000"/>
          <w:b w:val="off"/>
          <w:i w:val="off"/>
        </w:rPr>
        <w:t>开始便能假定，所有的劳动都必然产生剩余物。人对人的剥削</w:t>
      </w:r>
      <w:r>
        <w:rPr>
          <w:rFonts w:ascii="宋体" w:hAnsi="宋体" w:cs="宋体" w:eastAsia="宋体"/>
          <w:sz w:val="54"/>
          <w:spacing w:val="0"/>
          <w:color w:val="000000"/>
          <w:b w:val="off"/>
          <w:i w:val="off"/>
        </w:rPr>
        <w:t>是后来出现的，它在历史上出现的一种具体形式是殖民者对被</w:t>
      </w:r>
      <w:r>
        <w:rPr>
          <w:rFonts w:ascii="宋体" w:hAnsi="宋体" w:cs="宋体" w:eastAsia="宋体"/>
          <w:sz w:val="54"/>
          <w:spacing w:val="0"/>
          <w:color w:val="000000"/>
          <w:b w:val="off"/>
          <w:i w:val="off"/>
        </w:rPr>
        <w:t>殖民者的剥削；换句话说，实现了有利于剥削者的额外剩余物的</w:t>
      </w:r>
      <w:r>
        <w:rPr>
          <w:rFonts w:ascii="宋体" w:hAnsi="宋体" w:cs="宋体" w:eastAsia="宋体"/>
          <w:sz w:val="54"/>
          <w:spacing w:val="0"/>
          <w:color w:val="000000"/>
          <w:b w:val="off"/>
          <w:i w:val="off"/>
        </w:rPr>
        <w:t>转让，这部分东西，我们已经看到，本是原始人完全有权掌握的。</w:t>
      </w:r>
      <w:r>
        <w:rPr>
          <w:rFonts w:ascii="宋体" w:hAnsi="宋体" w:cs="宋体" w:eastAsia="宋体"/>
          <w:sz w:val="54"/>
          <w:spacing w:val="0"/>
          <w:color w:val="000000"/>
          <w:b w:val="off"/>
          <w:i w:val="off"/>
        </w:rPr>
        <w:t>“让我们假定，这些岛民中的一个需要劳动12个小时以满足他</w:t>
      </w:r>
      <w:r>
        <w:rPr>
          <w:rFonts w:ascii="宋体" w:hAnsi="宋体" w:cs="宋体" w:eastAsia="宋体"/>
          <w:sz w:val="54"/>
          <w:spacing w:val="0"/>
          <w:color w:val="000000"/>
          <w:b w:val="off"/>
          <w:i w:val="off"/>
        </w:rPr>
        <w:t>的全部需要。我们可以看到，自然奖给他的第一种好处便是余</w:t>
      </w:r>
      <w:r>
        <w:rPr>
          <w:rFonts w:ascii="宋体" w:hAnsi="宋体" w:cs="宋体" w:eastAsia="宋体"/>
          <w:sz w:val="54"/>
          <w:spacing w:val="0"/>
          <w:color w:val="000000"/>
          <w:b w:val="off"/>
          <w:i w:val="off"/>
        </w:rPr>
        <w:t>暇。为了有成效地为自己的目的用好这段时间，一种代代相续</w:t>
      </w:r>
      <w:r>
        <w:rPr>
          <w:rFonts w:ascii="宋体" w:hAnsi="宋体" w:cs="宋体" w:eastAsia="宋体"/>
          <w:sz w:val="54"/>
          <w:spacing w:val="0"/>
          <w:color w:val="000000"/>
          <w:b w:val="off"/>
          <w:i w:val="off"/>
        </w:rPr>
        <w:t>的历史影响是必须的；为了使他为他人而利用闲暇去干额外劳</w:t>
      </w:r>
      <w:r>
        <w:rPr>
          <w:rFonts w:ascii="宋体" w:hAnsi="宋体" w:cs="宋体" w:eastAsia="宋体"/>
          <w:sz w:val="54"/>
          <w:spacing w:val="0"/>
          <w:color w:val="000000"/>
          <w:b w:val="off"/>
          <w:i w:val="off"/>
        </w:rPr>
        <w:t>动,他必受到强力的约束。”(马克思,1967,</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Vol.2)</w:t>
      </w:r>
      <w:bookmarkEnd w:id="3601"/>
    </w:p>
    <w:p>
      <w:pPr>
        <w:pageBreakBefore w:val="off"/>
        <w:tabs/>
        <w:wordWrap w:val="off"/>
        <w:spacing w:before="0" w:after="0" w:line="960" w:lineRule="atLeast"/>
        <w:ind w:left="280" w:right="240" w:firstLine="1140"/>
        <w:jc w:val="both"/>
        <w:textAlignment w:val="baseline"/>
        <w:rPr>
          <w:sz w:val="54"/>
        </w:rPr>
      </w:pPr>
      <w:bookmarkStart w:name="" w:id="3602"/>
      <w:r>
        <w:rPr>
          <w:rFonts w:ascii="宋体" w:hAnsi="宋体" w:cs="宋体" w:eastAsia="宋体"/>
          <w:sz w:val="54"/>
          <w:spacing w:val="0"/>
          <w:color w:val="000000"/>
          <w:b w:val="off"/>
          <w:i w:val="off"/>
        </w:rPr>
        <w:t>因此，殖民过程历史上和逻辑上都是先于资本主义的，而资</w:t>
      </w:r>
      <w:r>
        <w:rPr>
          <w:rFonts w:ascii="宋体" w:hAnsi="宋体" w:cs="宋体" w:eastAsia="宋体"/>
          <w:sz w:val="54"/>
          <w:spacing w:val="0"/>
          <w:color w:val="000000"/>
          <w:b w:val="off"/>
          <w:i w:val="off"/>
        </w:rPr>
        <w:t>本主义制度不过是把西方人原本对付土著居民的一套用来对付</w:t>
      </w:r>
      <w:r>
        <w:rPr>
          <w:rFonts w:ascii="宋体" w:hAnsi="宋体" w:cs="宋体" w:eastAsia="宋体"/>
          <w:sz w:val="54"/>
          <w:spacing w:val="0"/>
          <w:color w:val="000000"/>
          <w:b w:val="off"/>
          <w:i w:val="off"/>
        </w:rPr>
        <w:t>西方人而已。对于马克思来说，有产者和无产者之间的关系便</w:t>
      </w:r>
      <w:r>
        <w:rPr>
          <w:rFonts w:ascii="宋体" w:hAnsi="宋体" w:cs="宋体" w:eastAsia="宋体"/>
          <w:sz w:val="54"/>
          <w:spacing w:val="0"/>
          <w:color w:val="000000"/>
          <w:b w:val="off"/>
          <w:i w:val="off"/>
        </w:rPr>
        <w:t>只不过是殖民者和被殖民者关系的又一个特例。从这个观点出</w:t>
      </w:r>
      <w:r>
        <w:rPr>
          <w:rFonts w:ascii="宋体" w:hAnsi="宋体" w:cs="宋体" w:eastAsia="宋体"/>
          <w:sz w:val="54"/>
          <w:spacing w:val="0"/>
          <w:color w:val="000000"/>
          <w:b w:val="off"/>
          <w:i w:val="off"/>
        </w:rPr>
        <w:t>发，人们几乎便可断定，在马克思的思想里，经济学和社会学最</w:t>
      </w:r>
      <w:r>
        <w:rPr>
          <w:rFonts w:ascii="宋体" w:hAnsi="宋体" w:cs="宋体" w:eastAsia="宋体"/>
          <w:sz w:val="54"/>
          <w:spacing w:val="0"/>
          <w:color w:val="000000"/>
          <w:b w:val="off"/>
          <w:i w:val="off"/>
        </w:rPr>
        <w:t>初是从民族学中萌发出来的。正是在《资本论》中，这个论点十</w:t>
      </w:r>
      <w:r>
        <w:rPr>
          <w:rFonts w:ascii="宋体" w:hAnsi="宋体" w:cs="宋体" w:eastAsia="宋体"/>
          <w:sz w:val="54"/>
          <w:spacing w:val="0"/>
          <w:color w:val="000000"/>
          <w:b w:val="off"/>
          <w:i w:val="off"/>
        </w:rPr>
        <w:t>分鲜明。资本主义制度追溯到美洲金矿、银矿的发现；然后走向</w:t>
      </w:r>
      <w:r>
        <w:rPr>
          <w:rFonts w:ascii="宋体" w:hAnsi="宋体" w:cs="宋体" w:eastAsia="宋体"/>
          <w:sz w:val="54"/>
          <w:spacing w:val="0"/>
          <w:color w:val="000000"/>
          <w:b w:val="off"/>
          <w:i w:val="off"/>
        </w:rPr>
        <w:t>对土著的奴役；然后是对东印度的征服和掠夺；最后是把非洲改</w:t>
      </w:r>
      <w:bookmarkEnd w:id="3602"/>
    </w:p>
    <w:p>
      <w:pPr>
        <w:pageBreakBefore w:val="off"/>
        <w:tabs/>
        <w:wordWrap w:val="off"/>
        <w:spacing w:before="320" w:after="0" w:line="700" w:lineRule="atLeast"/>
        <w:ind w:left="1560" w:right="0"/>
        <w:jc w:val="both"/>
        <w:textAlignment w:val="baseline"/>
        <w:rPr>
          <w:sz w:val="52"/>
        </w:rPr>
      </w:pPr>
      <w:bookmarkStart w:name="" w:id="3603"/>
      <w:r>
        <w:rPr>
          <w:rFonts w:ascii="宋体" w:hAnsi="宋体" w:cs="宋体" w:eastAsia="宋体"/>
          <w:sz w:val="52"/>
          <w:spacing w:val="0"/>
          <w:color w:val="000000"/>
          <w:b w:val="off"/>
          <w:i w:val="off"/>
        </w:rPr>
        <w:t>346</w:t>
      </w:r>
      <w:bookmarkEnd w:id="3603"/>
    </w:p>
    <w:p>
      <w:r>
        <w:t/>
      </w:r>
    </w:p>
    <w:p>
      <w:pPr>
        <w:sectPr>
          <w:footerReference r:id="rId747"/>
          <w:headerReference r:id="rId748" w:type="default"/>
          <w:type w:val="nextPage"/>
          <w:pgSz w:w="21980" w:h="31680"/>
          <w:pgMar w:left="2760" w:top="2520" w:right="2760" w:bottom="2520" w:header="2220" w:footer="2220"/>
          <w:cols w:num="1"/>
        </w:sectPr>
      </w:pPr>
    </w:p>
    <w:p>
      <w:pPr>
        <w:pageBreakBefore w:val="off"/>
        <w:tabs/>
        <w:wordWrap w:val="off"/>
        <w:spacing w:before="0" w:after="0" w:line="900" w:lineRule="atLeast"/>
        <w:ind w:left="100" w:right="180"/>
        <w:jc w:val="both"/>
        <w:textAlignment w:val="baseline"/>
        <w:rPr>
          <w:sz w:val="57"/>
        </w:rPr>
      </w:pPr>
      <w:bookmarkStart w:name="" w:id="3604"/>
      <w:r>
        <w:rPr>
          <w:rFonts w:ascii="宋体" w:hAnsi="宋体" w:cs="宋体" w:eastAsia="宋体"/>
          <w:sz w:val="57"/>
          <w:spacing w:val="0"/>
          <w:color w:val="000000"/>
          <w:b w:val="off"/>
          <w:i w:val="off"/>
        </w:rPr>
        <w:t>造成“猎取黑人的一块贸易保留地。这便是原始积累的逼真手</w:t>
      </w:r>
      <w:r>
        <w:rPr>
          <w:rFonts w:ascii="宋体" w:hAnsi="宋体" w:cs="宋体" w:eastAsia="宋体"/>
          <w:sz w:val="57"/>
          <w:spacing w:val="0"/>
          <w:color w:val="000000"/>
          <w:b w:val="off"/>
          <w:i w:val="off"/>
        </w:rPr>
        <w:t>段，它宣告了资本主义时代的到来。”此后不久，贸易战争便宣布</w:t>
      </w:r>
      <w:r>
        <w:rPr>
          <w:rFonts w:ascii="宋体" w:hAnsi="宋体" w:cs="宋体" w:eastAsia="宋体"/>
          <w:sz w:val="57"/>
          <w:spacing w:val="0"/>
          <w:color w:val="000000"/>
          <w:b w:val="off"/>
          <w:i w:val="off"/>
        </w:rPr>
        <w:t>开始。“新世界的不说话的奴隶被用来当作奠基石，在此基础上</w:t>
      </w:r>
      <w:r>
        <w:rPr>
          <w:rFonts w:ascii="宋体" w:hAnsi="宋体" w:cs="宋体" w:eastAsia="宋体"/>
          <w:sz w:val="57"/>
          <w:spacing w:val="0"/>
          <w:color w:val="000000"/>
          <w:b w:val="off"/>
          <w:i w:val="off"/>
        </w:rPr>
        <w:t>建立起了欧洲工薪阶层的隐蔽的奴隶制”。</w:t>
      </w:r>
      <w:bookmarkEnd w:id="3604"/>
    </w:p>
    <w:p>
      <w:pPr>
        <w:pageBreakBefore w:val="off"/>
        <w:tabs/>
        <w:wordWrap w:val="off"/>
        <w:spacing w:before="0" w:after="0" w:line="900" w:lineRule="atLeast"/>
        <w:ind w:left="100" w:right="160" w:firstLine="1120"/>
        <w:jc w:val="both"/>
        <w:textAlignment w:val="baseline"/>
        <w:rPr>
          <w:sz w:val="57"/>
        </w:rPr>
      </w:pPr>
      <w:bookmarkStart w:name="" w:id="3605"/>
      <w:r>
        <w:rPr>
          <w:rFonts w:ascii="宋体" w:hAnsi="宋体" w:cs="宋体" w:eastAsia="宋体"/>
          <w:sz w:val="57"/>
          <w:spacing w:val="0"/>
          <w:color w:val="000000"/>
          <w:b w:val="off"/>
          <w:i w:val="off"/>
        </w:rPr>
        <w:t>无论人们是赞成还是反对马克思主义的立场，马克思主义</w:t>
      </w:r>
      <w:r>
        <w:rPr>
          <w:rFonts w:ascii="宋体" w:hAnsi="宋体" w:cs="宋体" w:eastAsia="宋体"/>
          <w:sz w:val="57"/>
          <w:spacing w:val="0"/>
          <w:color w:val="000000"/>
          <w:b w:val="off"/>
          <w:i w:val="off"/>
        </w:rPr>
        <w:t>的这些思考是重要的，因为它们把人们的注意力引回到了经常</w:t>
      </w:r>
      <w:r>
        <w:rPr>
          <w:rFonts w:ascii="宋体" w:hAnsi="宋体" w:cs="宋体" w:eastAsia="宋体"/>
          <w:sz w:val="57"/>
          <w:spacing w:val="0"/>
          <w:color w:val="000000"/>
          <w:b w:val="off"/>
          <w:i w:val="off"/>
        </w:rPr>
        <w:t>被现代思想家们所忽略的关于发展问题的两个方面。</w:t>
      </w:r>
      <w:bookmarkEnd w:id="3605"/>
    </w:p>
    <w:p>
      <w:pPr>
        <w:pageBreakBefore w:val="off"/>
        <w:tabs/>
        <w:wordWrap w:val="off"/>
        <w:spacing w:before="0" w:after="0" w:line="900" w:lineRule="atLeast"/>
        <w:ind w:left="100" w:right="80" w:firstLine="1120"/>
        <w:jc w:val="both"/>
        <w:textAlignment w:val="baseline"/>
        <w:rPr>
          <w:sz w:val="57"/>
        </w:rPr>
      </w:pPr>
      <w:bookmarkStart w:name="" w:id="3606"/>
      <w:r>
        <w:rPr>
          <w:rFonts w:ascii="宋体" w:hAnsi="宋体" w:cs="宋体" w:eastAsia="宋体"/>
          <w:sz w:val="57"/>
          <w:spacing w:val="0"/>
          <w:color w:val="000000"/>
          <w:b w:val="off"/>
          <w:i w:val="off"/>
        </w:rPr>
        <w:t>首先，被我们今天称为“不发达”的那些社会并不是由于它</w:t>
      </w:r>
      <w:r>
        <w:rPr>
          <w:rFonts w:ascii="宋体" w:hAnsi="宋体" w:cs="宋体" w:eastAsia="宋体"/>
          <w:sz w:val="57"/>
          <w:spacing w:val="0"/>
          <w:color w:val="000000"/>
          <w:b w:val="off"/>
          <w:i w:val="off"/>
        </w:rPr>
        <w:t>们自己的作为造成的，要是人们认为它们游离于西方发展之外，</w:t>
      </w:r>
      <w:r>
        <w:rPr>
          <w:rFonts w:ascii="宋体" w:hAnsi="宋体" w:cs="宋体" w:eastAsia="宋体"/>
          <w:sz w:val="57"/>
          <w:spacing w:val="0"/>
          <w:color w:val="000000"/>
          <w:b w:val="off"/>
          <w:i w:val="off"/>
        </w:rPr>
        <w:t>与之毫不相干，那也是错误的。事实上，正是由于这些社会在</w:t>
      </w:r>
      <w:r>
        <w:rPr>
          <w:rFonts w:ascii="宋体" w:hAnsi="宋体" w:cs="宋体" w:eastAsia="宋体"/>
          <w:sz w:val="57"/>
          <w:spacing w:val="0"/>
          <w:color w:val="000000"/>
          <w:b w:val="off"/>
          <w:i w:val="off"/>
        </w:rPr>
        <w:t>16至19世纪时的直接和间接的毁灭，才使西方世界的发展成</w:t>
      </w:r>
      <w:r>
        <w:rPr>
          <w:rFonts w:ascii="宋体" w:hAnsi="宋体" w:cs="宋体" w:eastAsia="宋体"/>
          <w:sz w:val="57"/>
          <w:spacing w:val="0"/>
          <w:color w:val="000000"/>
          <w:b w:val="off"/>
          <w:i w:val="off"/>
        </w:rPr>
        <w:t>为可能。这两者之间有一种互补的关系，上述的发展和贪婪的</w:t>
      </w:r>
      <w:r>
        <w:rPr>
          <w:rFonts w:ascii="宋体" w:hAnsi="宋体" w:cs="宋体" w:eastAsia="宋体"/>
          <w:sz w:val="57"/>
          <w:spacing w:val="0"/>
          <w:color w:val="000000"/>
          <w:b w:val="off"/>
          <w:i w:val="off"/>
        </w:rPr>
        <w:t>需求造成了这些社会成为今天的样子。因此，我们并不是讨论</w:t>
      </w:r>
      <w:r>
        <w:rPr>
          <w:rFonts w:ascii="宋体" w:hAnsi="宋体" w:cs="宋体" w:eastAsia="宋体"/>
          <w:sz w:val="57"/>
          <w:spacing w:val="0"/>
          <w:color w:val="000000"/>
          <w:b w:val="off"/>
          <w:i w:val="off"/>
        </w:rPr>
        <w:t>两个各自走着自己道路的过程之间的接触。所谓的不发达社会</w:t>
      </w:r>
      <w:r>
        <w:rPr>
          <w:rFonts w:ascii="宋体" w:hAnsi="宋体" w:cs="宋体" w:eastAsia="宋体"/>
          <w:sz w:val="57"/>
          <w:spacing w:val="0"/>
          <w:color w:val="000000"/>
          <w:b w:val="off"/>
          <w:i w:val="off"/>
        </w:rPr>
        <w:t>与机械化文明之间的陌生关系，主要是由于这种机械化的文明</w:t>
      </w:r>
      <w:r>
        <w:rPr>
          <w:rFonts w:ascii="宋体" w:hAnsi="宋体" w:cs="宋体" w:eastAsia="宋体"/>
          <w:sz w:val="57"/>
          <w:spacing w:val="0"/>
          <w:color w:val="000000"/>
          <w:b w:val="off"/>
          <w:i w:val="off"/>
        </w:rPr>
        <w:t>到它们中去寻找它自己的创造物；或说得更确切些，它让自己的</w:t>
      </w:r>
      <w:r>
        <w:rPr>
          <w:rFonts w:ascii="宋体" w:hAnsi="宋体" w:cs="宋体" w:eastAsia="宋体"/>
          <w:sz w:val="57"/>
          <w:spacing w:val="0"/>
          <w:color w:val="000000"/>
          <w:b w:val="off"/>
          <w:i w:val="off"/>
        </w:rPr>
        <w:t>对手毁灭是为了去实现它自己的存在。</w:t>
      </w:r>
      <w:bookmarkEnd w:id="3606"/>
    </w:p>
    <w:p>
      <w:pPr>
        <w:pageBreakBefore w:val="off"/>
        <w:tabs/>
        <w:wordWrap w:val="off"/>
        <w:spacing w:before="0" w:after="0" w:line="900" w:lineRule="atLeast"/>
        <w:ind w:left="100" w:right="40" w:firstLine="1120"/>
        <w:jc w:val="both"/>
        <w:textAlignment w:val="baseline"/>
        <w:rPr>
          <w:sz w:val="57"/>
        </w:rPr>
      </w:pPr>
      <w:bookmarkStart w:name="" w:id="3607"/>
      <w:r>
        <w:rPr>
          <w:rFonts w:ascii="宋体" w:hAnsi="宋体" w:cs="宋体" w:eastAsia="宋体"/>
          <w:sz w:val="57"/>
          <w:spacing w:val="0"/>
          <w:color w:val="000000"/>
          <w:b w:val="off"/>
          <w:i w:val="off"/>
        </w:rPr>
        <w:t>第二，这种关系不能从抽象的方面去设想。人们不能忽略，</w:t>
      </w:r>
      <w:r>
        <w:rPr>
          <w:rFonts w:ascii="宋体" w:hAnsi="宋体" w:cs="宋体" w:eastAsia="宋体"/>
          <w:sz w:val="57"/>
          <w:spacing w:val="0"/>
          <w:color w:val="000000"/>
          <w:b w:val="off"/>
          <w:i w:val="off"/>
        </w:rPr>
        <w:t>几个世纪来，它在侵犯、压迫和消灭中表现着自己。从这一观点</w:t>
      </w:r>
      <w:r>
        <w:rPr>
          <w:rFonts w:ascii="宋体" w:hAnsi="宋体" w:cs="宋体" w:eastAsia="宋体"/>
          <w:sz w:val="57"/>
          <w:spacing w:val="0"/>
          <w:color w:val="000000"/>
          <w:b w:val="off"/>
          <w:i w:val="off"/>
        </w:rPr>
        <w:t>看，发展的问题也不是一个纯粹思辨的问题。我们对它所能作</w:t>
      </w:r>
      <w:r>
        <w:rPr>
          <w:rFonts w:ascii="宋体" w:hAnsi="宋体" w:cs="宋体" w:eastAsia="宋体"/>
          <w:sz w:val="57"/>
          <w:spacing w:val="0"/>
          <w:color w:val="000000"/>
          <w:b w:val="off"/>
          <w:i w:val="off"/>
        </w:rPr>
        <w:t>的分析以及所能提出的解决办法，必须考虑到不可逆转的历史</w:t>
      </w:r>
      <w:r>
        <w:rPr>
          <w:rFonts w:ascii="宋体" w:hAnsi="宋体" w:cs="宋体" w:eastAsia="宋体"/>
          <w:sz w:val="57"/>
          <w:spacing w:val="0"/>
          <w:color w:val="000000"/>
          <w:b w:val="off"/>
          <w:i w:val="off"/>
        </w:rPr>
        <w:t>条件和道德气氛，这两者共同构成了人们可称之为的对殖民局</w:t>
      </w:r>
      <w:r>
        <w:rPr>
          <w:rFonts w:ascii="宋体" w:hAnsi="宋体" w:cs="宋体" w:eastAsia="宋体"/>
          <w:sz w:val="57"/>
          <w:spacing w:val="0"/>
          <w:color w:val="000000"/>
          <w:b w:val="off"/>
          <w:i w:val="off"/>
        </w:rPr>
        <w:t>面的不断增长的爆炸性。</w:t>
      </w:r>
      <w:bookmarkEnd w:id="3607"/>
    </w:p>
    <w:p>
      <w:pPr>
        <w:pageBreakBefore w:val="off"/>
        <w:tabs/>
        <w:wordWrap w:val="off"/>
        <w:spacing w:before="0" w:after="0" w:line="900" w:lineRule="atLeast"/>
        <w:ind w:left="100" w:right="0" w:firstLine="1120"/>
        <w:jc w:val="both"/>
        <w:textAlignment w:val="baseline"/>
        <w:rPr>
          <w:sz w:val="57"/>
        </w:rPr>
      </w:pPr>
      <w:bookmarkStart w:name="" w:id="3608"/>
      <w:r>
        <w:rPr>
          <w:rFonts w:ascii="宋体" w:hAnsi="宋体" w:cs="宋体" w:eastAsia="宋体"/>
          <w:sz w:val="57"/>
          <w:spacing w:val="0"/>
          <w:color w:val="000000"/>
          <w:b w:val="off"/>
          <w:i w:val="off"/>
        </w:rPr>
        <w:t>因此，发展决不能像马林诺夫斯基认为的那样，是“一较高</w:t>
      </w:r>
      <w:r>
        <w:rPr>
          <w:rFonts w:ascii="宋体" w:hAnsi="宋体" w:cs="宋体" w:eastAsia="宋体"/>
          <w:sz w:val="57"/>
          <w:spacing w:val="0"/>
          <w:color w:val="000000"/>
          <w:b w:val="off"/>
          <w:i w:val="off"/>
        </w:rPr>
        <w:t>级和积极的文化对于一较简单较消极的文化撞击的结果”。</w:t>
      </w:r>
      <w:r>
        <w:rPr>
          <w:rFonts w:ascii="宋体" w:hAnsi="宋体" w:cs="宋体" w:eastAsia="宋体"/>
          <w:sz w:val="57"/>
          <w:spacing w:val="0"/>
          <w:color w:val="000000"/>
          <w:b w:val="off"/>
          <w:i w:val="off"/>
        </w:rPr>
        <w:t>(1945</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，《文化变迁的动力学》)“简单性”和“消极性”并不是这些</w:t>
      </w:r>
      <w:r>
        <w:rPr>
          <w:rFonts w:ascii="宋体" w:hAnsi="宋体" w:cs="宋体" w:eastAsia="宋体"/>
          <w:sz w:val="57"/>
          <w:spacing w:val="0"/>
          <w:color w:val="000000"/>
          <w:b w:val="off"/>
          <w:i w:val="off"/>
        </w:rPr>
        <w:t>社会固有的性质，而是从开头时就加给它们的发展活动的结果；</w:t>
      </w:r>
      <w:bookmarkEnd w:id="3608"/>
    </w:p>
    <w:p>
      <w:pPr>
        <w:pageBreakBefore w:val="off"/>
        <w:tabs/>
        <w:wordWrap w:val="off"/>
        <w:spacing w:before="260" w:after="0" w:line="720" w:lineRule="atLeast"/>
        <w:ind w:left="0" w:right="1340"/>
        <w:jc w:val="right"/>
        <w:textAlignment w:val="baseline"/>
        <w:rPr>
          <w:sz w:val="53"/>
        </w:rPr>
      </w:pPr>
      <w:bookmarkStart w:name="" w:id="3609"/>
      <w:r>
        <w:rPr>
          <w:rFonts w:ascii="宋体" w:hAnsi="宋体" w:cs="宋体" w:eastAsia="宋体"/>
          <w:sz w:val="53"/>
          <w:spacing w:val="0"/>
          <w:color w:val="000000"/>
          <w:b w:val="off"/>
          <w:i w:val="off"/>
        </w:rPr>
        <w:t>347</w:t>
      </w:r>
      <w:bookmarkEnd w:id="3609"/>
    </w:p>
    <w:p>
      <w:r>
        <w:t/>
      </w:r>
    </w:p>
    <w:p>
      <w:pPr>
        <w:sectPr>
          <w:footerReference r:id="rId749"/>
          <w:headerReference r:id="rId750" w:type="default"/>
          <w:type w:val="nextPage"/>
          <w:pgSz w:w="21980" w:h="31680"/>
          <w:pgMar w:left="2980" w:top="2600" w:right="2980" w:bottom="2600" w:header="2300" w:footer="2300"/>
          <w:cols w:num="1"/>
        </w:sectPr>
      </w:pPr>
    </w:p>
    <w:p>
      <w:pPr>
        <w:pageBreakBefore w:val="off"/>
        <w:tabs/>
        <w:wordWrap w:val="off"/>
        <w:spacing w:before="0" w:after="0" w:line="920" w:lineRule="atLeast"/>
        <w:ind w:left="0" w:right="360"/>
        <w:jc w:val="both"/>
        <w:textAlignment w:val="baseline"/>
        <w:rPr>
          <w:sz w:val="55"/>
        </w:rPr>
      </w:pPr>
      <w:bookmarkStart w:name="" w:id="3610"/>
      <w:r>
        <w:rPr>
          <w:rFonts w:ascii="宋体" w:hAnsi="宋体" w:cs="宋体" w:eastAsia="宋体"/>
          <w:sz w:val="55"/>
          <w:spacing w:val="0"/>
          <w:color w:val="000000"/>
          <w:b w:val="off"/>
          <w:i w:val="off"/>
        </w:rPr>
        <w:t>这一局面的造成是由于野蛮、掠夺和侵犯，没有这些，这场发展</w:t>
      </w:r>
      <w:r>
        <w:rPr>
          <w:rFonts w:ascii="宋体" w:hAnsi="宋体" w:cs="宋体" w:eastAsia="宋体"/>
          <w:sz w:val="55"/>
          <w:spacing w:val="0"/>
          <w:color w:val="000000"/>
          <w:b w:val="off"/>
          <w:i w:val="off"/>
        </w:rPr>
        <w:t>的诸种历史条件便不会结合在一起。(如果它们有不同的结合，</w:t>
      </w:r>
      <w:r>
        <w:rPr>
          <w:rFonts w:ascii="宋体" w:hAnsi="宋体" w:cs="宋体" w:eastAsia="宋体"/>
          <w:sz w:val="55"/>
          <w:spacing w:val="0"/>
          <w:color w:val="000000"/>
          <w:b w:val="off"/>
          <w:i w:val="off"/>
        </w:rPr>
        <w:t>接触的方式就会大不相同，我们对此是难以想象的。)世上没有、</w:t>
      </w:r>
      <w:r>
        <w:rPr>
          <w:rFonts w:ascii="宋体" w:hAnsi="宋体" w:cs="宋体" w:eastAsia="宋体"/>
          <w:sz w:val="55"/>
          <w:spacing w:val="0"/>
          <w:color w:val="000000"/>
          <w:b w:val="off"/>
          <w:i w:val="off"/>
        </w:rPr>
        <w:t>也不会有一种“零点的变化”(梅厄</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1969)，除非我们同意把它置</w:t>
      </w:r>
      <w:r>
        <w:rPr>
          <w:rFonts w:ascii="宋体" w:hAnsi="宋体" w:cs="宋体" w:eastAsia="宋体"/>
          <w:sz w:val="55"/>
          <w:spacing w:val="0"/>
          <w:color w:val="000000"/>
          <w:b w:val="off"/>
          <w:i w:val="off"/>
        </w:rPr>
        <w:t>于它真正存在的那唯一时刻：1492年，新世界被发现的前夕。</w:t>
      </w:r>
      <w:r>
        <w:rPr>
          <w:rFonts w:ascii="宋体" w:hAnsi="宋体" w:cs="宋体" w:eastAsia="宋体"/>
          <w:sz w:val="55"/>
          <w:spacing w:val="0"/>
          <w:color w:val="000000"/>
          <w:b w:val="off"/>
          <w:i w:val="off"/>
        </w:rPr>
        <w:t>使西方世界受益的那场发展的历史条件，先是由新世界本身，然</w:t>
      </w:r>
      <w:r>
        <w:rPr>
          <w:rFonts w:ascii="宋体" w:hAnsi="宋体" w:cs="宋体" w:eastAsia="宋体"/>
          <w:sz w:val="55"/>
          <w:spacing w:val="0"/>
          <w:color w:val="000000"/>
          <w:b w:val="off"/>
          <w:i w:val="off"/>
        </w:rPr>
        <w:t>后又由几个其他社会的解体而造成的。早在它能回过来从外部</w:t>
      </w:r>
      <w:r>
        <w:rPr>
          <w:rFonts w:ascii="宋体" w:hAnsi="宋体" w:cs="宋体" w:eastAsia="宋体"/>
          <w:sz w:val="55"/>
          <w:spacing w:val="0"/>
          <w:color w:val="000000"/>
          <w:b w:val="off"/>
          <w:i w:val="off"/>
        </w:rPr>
        <w:t>把自己的意志强加给它所消灭掉的那些社会，以便使之在废墟</w:t>
      </w:r>
      <w:r>
        <w:rPr>
          <w:rFonts w:ascii="宋体" w:hAnsi="宋体" w:cs="宋体" w:eastAsia="宋体"/>
          <w:sz w:val="55"/>
          <w:spacing w:val="0"/>
          <w:color w:val="000000"/>
          <w:b w:val="off"/>
          <w:i w:val="off"/>
        </w:rPr>
        <w:t>上产生和成长起来之前，这种解体便先已使得发展成为可能了。</w:t>
      </w:r>
      <w:bookmarkEnd w:id="3610"/>
    </w:p>
    <w:p>
      <w:pPr>
        <w:pageBreakBefore w:val="off"/>
        <w:tabs/>
        <w:wordWrap w:val="off"/>
        <w:spacing w:before="0" w:after="0" w:line="920" w:lineRule="atLeast"/>
        <w:ind w:left="100" w:right="340" w:firstLine="1140"/>
        <w:jc w:val="both"/>
        <w:textAlignment w:val="baseline"/>
        <w:rPr>
          <w:sz w:val="55"/>
        </w:rPr>
      </w:pPr>
      <w:bookmarkStart w:name="" w:id="3611"/>
      <w:r>
        <w:rPr>
          <w:rFonts w:ascii="宋体" w:hAnsi="宋体" w:cs="宋体" w:eastAsia="宋体"/>
          <w:sz w:val="55"/>
          <w:spacing w:val="0"/>
          <w:color w:val="000000"/>
          <w:b w:val="off"/>
          <w:i w:val="off"/>
        </w:rPr>
        <w:t>对于正史来说是正确的东西，从侧面去看也是正确的。在</w:t>
      </w:r>
      <w:r>
        <w:rPr>
          <w:rFonts w:ascii="宋体" w:hAnsi="宋体" w:cs="宋体" w:eastAsia="宋体"/>
          <w:sz w:val="55"/>
          <w:spacing w:val="0"/>
          <w:color w:val="000000"/>
          <w:b w:val="off"/>
          <w:i w:val="off"/>
        </w:rPr>
        <w:t>尽力解决不发达国家的工业化问题时，西方文明首先碰到的是</w:t>
      </w:r>
      <w:r>
        <w:rPr>
          <w:rFonts w:ascii="宋体" w:hAnsi="宋体" w:cs="宋体" w:eastAsia="宋体"/>
          <w:sz w:val="55"/>
          <w:spacing w:val="0"/>
          <w:color w:val="000000"/>
          <w:b w:val="off"/>
          <w:i w:val="off"/>
        </w:rPr>
        <w:t>为了生存它不得不成为畸形(好像历尽数世纪而没有变化似的)</w:t>
      </w:r>
      <w:r>
        <w:rPr>
          <w:rFonts w:ascii="宋体" w:hAnsi="宋体" w:cs="宋体" w:eastAsia="宋体"/>
          <w:sz w:val="55"/>
          <w:spacing w:val="0"/>
          <w:color w:val="000000"/>
          <w:b w:val="off"/>
          <w:i w:val="off"/>
        </w:rPr>
        <w:t>的解体形象。同样，尽管是在更缩小的范围内，如果我们以为，</w:t>
      </w:r>
      <w:r>
        <w:rPr>
          <w:rFonts w:ascii="宋体" w:hAnsi="宋体" w:cs="宋体" w:eastAsia="宋体"/>
          <w:sz w:val="55"/>
          <w:spacing w:val="0"/>
          <w:color w:val="000000"/>
          <w:b w:val="off"/>
          <w:i w:val="off"/>
        </w:rPr>
        <w:t>机械化的文明与至今它仍陌生的居民之间的接触是发生在理论</w:t>
      </w:r>
      <w:r>
        <w:rPr>
          <w:rFonts w:ascii="宋体" w:hAnsi="宋体" w:cs="宋体" w:eastAsia="宋体"/>
          <w:sz w:val="55"/>
          <w:spacing w:val="0"/>
          <w:color w:val="000000"/>
          <w:b w:val="off"/>
          <w:i w:val="off"/>
        </w:rPr>
        <w:t>上的，那也是错误的。事实上，早在被承认的接触发生之前很</w:t>
      </w:r>
      <w:r>
        <w:rPr>
          <w:rFonts w:ascii="宋体" w:hAnsi="宋体" w:cs="宋体" w:eastAsia="宋体"/>
          <w:sz w:val="55"/>
          <w:spacing w:val="0"/>
          <w:color w:val="000000"/>
          <w:b w:val="off"/>
          <w:i w:val="off"/>
        </w:rPr>
        <w:t>久，某些预期的结果早就已经被感觉到有好几年了，表现在两个</w:t>
      </w:r>
      <w:r>
        <w:rPr>
          <w:rFonts w:ascii="宋体" w:hAnsi="宋体" w:cs="宋体" w:eastAsia="宋体"/>
          <w:sz w:val="55"/>
          <w:spacing w:val="0"/>
          <w:color w:val="000000"/>
          <w:b w:val="off"/>
          <w:i w:val="off"/>
        </w:rPr>
        <w:t>方面：或者是长期以来的第二次解体的形式；或者以吸收的形</w:t>
      </w:r>
      <w:r>
        <w:rPr>
          <w:rFonts w:ascii="宋体" w:hAnsi="宋体" w:cs="宋体" w:eastAsia="宋体"/>
          <w:sz w:val="55"/>
          <w:spacing w:val="0"/>
          <w:color w:val="000000"/>
          <w:b w:val="off"/>
          <w:i w:val="off"/>
        </w:rPr>
        <w:t>式，这与解体是均衡的。</w:t>
      </w:r>
      <w:bookmarkEnd w:id="3611"/>
    </w:p>
    <w:p>
      <w:pPr>
        <w:pageBreakBefore w:val="off"/>
        <w:tabs/>
        <w:wordWrap w:val="off"/>
        <w:spacing w:before="0" w:after="0" w:line="920" w:lineRule="atLeast"/>
        <w:ind w:left="100" w:right="320" w:firstLine="1140"/>
        <w:jc w:val="both"/>
        <w:textAlignment w:val="baseline"/>
        <w:rPr>
          <w:sz w:val="55"/>
        </w:rPr>
      </w:pPr>
      <w:bookmarkStart w:name="" w:id="3612"/>
      <w:r>
        <w:rPr>
          <w:rFonts w:ascii="宋体" w:hAnsi="宋体" w:cs="宋体" w:eastAsia="宋体"/>
          <w:sz w:val="55"/>
          <w:spacing w:val="0"/>
          <w:color w:val="000000"/>
          <w:b w:val="off"/>
          <w:i w:val="off"/>
        </w:rPr>
        <w:t>由白人带入那时尚没有形成对它的免疫力的居民中去的流</w:t>
      </w:r>
      <w:r>
        <w:rPr>
          <w:rFonts w:ascii="宋体" w:hAnsi="宋体" w:cs="宋体" w:eastAsia="宋体"/>
          <w:sz w:val="55"/>
          <w:spacing w:val="0"/>
          <w:color w:val="000000"/>
          <w:b w:val="off"/>
          <w:i w:val="off"/>
        </w:rPr>
        <w:t>行病的灾难，已经有了大量描述，以致人们闭眼就能想起始于</w:t>
      </w:r>
      <w:r>
        <w:rPr>
          <w:rFonts w:ascii="宋体" w:hAnsi="宋体" w:cs="宋体" w:eastAsia="宋体"/>
          <w:sz w:val="55"/>
          <w:spacing w:val="0"/>
          <w:color w:val="000000"/>
          <w:b w:val="off"/>
          <w:i w:val="off"/>
        </w:rPr>
        <w:t>16世纪的整个的社会遭受疾病而灭绝的情景，其凄惨的后果至</w:t>
      </w:r>
      <w:r>
        <w:rPr>
          <w:rFonts w:ascii="宋体" w:hAnsi="宋体" w:cs="宋体" w:eastAsia="宋体"/>
          <w:sz w:val="55"/>
          <w:spacing w:val="0"/>
          <w:color w:val="000000"/>
          <w:b w:val="off"/>
          <w:i w:val="off"/>
        </w:rPr>
        <w:t>今犹历历可寻。同样，比西方文明的渗透更加迅速的是，遍布北</w:t>
      </w:r>
      <w:r>
        <w:rPr>
          <w:rFonts w:ascii="宋体" w:hAnsi="宋体" w:cs="宋体" w:eastAsia="宋体"/>
          <w:sz w:val="55"/>
          <w:spacing w:val="0"/>
          <w:color w:val="000000"/>
          <w:b w:val="off"/>
          <w:i w:val="off"/>
        </w:rPr>
        <w:t>美大地的马以惊人的速度传播着病原菌，逆转了预期的土著文</w:t>
      </w:r>
      <w:r>
        <w:rPr>
          <w:rFonts w:ascii="宋体" w:hAnsi="宋体" w:cs="宋体" w:eastAsia="宋体"/>
          <w:sz w:val="55"/>
          <w:spacing w:val="0"/>
          <w:color w:val="000000"/>
          <w:b w:val="off"/>
          <w:i w:val="off"/>
        </w:rPr>
        <w:t>化的方向。甚至在这片土地最边远的地区，那里有可以认为是</w:t>
      </w:r>
      <w:r>
        <w:rPr>
          <w:rFonts w:ascii="宋体" w:hAnsi="宋体" w:cs="宋体" w:eastAsia="宋体"/>
          <w:sz w:val="55"/>
          <w:spacing w:val="0"/>
          <w:color w:val="000000"/>
          <w:b w:val="off"/>
          <w:i w:val="off"/>
        </w:rPr>
        <w:t>尚没有接触过的社会，在其正式进入接触之前，也已遭受过数年</w:t>
      </w:r>
      <w:r>
        <w:rPr>
          <w:rFonts w:ascii="宋体" w:hAnsi="宋体" w:cs="宋体" w:eastAsia="宋体"/>
          <w:sz w:val="55"/>
          <w:spacing w:val="0"/>
          <w:color w:val="000000"/>
          <w:b w:val="off"/>
          <w:i w:val="off"/>
        </w:rPr>
        <w:t>时疫之苦，———有时甚至是数十年。</w:t>
      </w:r>
      <w:bookmarkEnd w:id="3612"/>
    </w:p>
    <w:p>
      <w:pPr>
        <w:pageBreakBefore w:val="off"/>
        <w:tabs/>
        <w:wordWrap w:val="off"/>
        <w:spacing w:before="0" w:after="0" w:line="920" w:lineRule="atLeast"/>
        <w:ind w:left="1240" w:right="0"/>
        <w:jc w:val="both"/>
        <w:textAlignment w:val="baseline"/>
        <w:rPr>
          <w:sz w:val="55"/>
        </w:rPr>
      </w:pPr>
      <w:bookmarkStart w:name="" w:id="3613"/>
      <w:r>
        <w:rPr>
          <w:rFonts w:ascii="宋体" w:hAnsi="宋体" w:cs="宋体" w:eastAsia="宋体"/>
          <w:sz w:val="55"/>
          <w:spacing w:val="0"/>
          <w:color w:val="000000"/>
          <w:b w:val="off"/>
          <w:i w:val="off"/>
        </w:rPr>
        <w:t>对原材料与技术也可如是说。在《斧子的革命》(“La</w:t>
      </w:r>
      <w:bookmarkEnd w:id="3613"/>
    </w:p>
    <w:p>
      <w:pPr>
        <w:pageBreakBefore w:val="off"/>
        <w:tabs/>
        <w:wordWrap w:val="off"/>
        <w:spacing w:before="300" w:after="0" w:line="720" w:lineRule="atLeast"/>
        <w:ind w:left="1000" w:right="0"/>
        <w:jc w:val="both"/>
        <w:textAlignment w:val="baseline"/>
        <w:rPr>
          <w:sz w:val="53"/>
        </w:rPr>
      </w:pPr>
      <w:bookmarkStart w:name="" w:id="3614"/>
      <w:r>
        <w:rPr>
          <w:rFonts w:ascii="楷体" w:hAnsi="楷体" w:cs="楷体" w:eastAsia="楷体"/>
          <w:sz w:val="53"/>
          <w:spacing w:val="0"/>
          <w:color w:val="000000"/>
          <w:b w:val="off"/>
          <w:i w:val="off"/>
        </w:rPr>
        <w:t>·348·</w:t>
      </w:r>
      <w:bookmarkEnd w:id="3614"/>
    </w:p>
    <w:p>
      <w:r>
        <w:t/>
      </w:r>
    </w:p>
    <w:p>
      <w:pPr>
        <w:sectPr>
          <w:footerReference r:id="rId751"/>
          <w:headerReference r:id="rId752" w:type="default"/>
          <w:type w:val="nextPage"/>
          <w:pgSz w:w="21980" w:h="31680"/>
          <w:pgMar w:left="2820" w:top="2540" w:right="2820" w:bottom="2540" w:header="2240" w:footer="2240"/>
          <w:cols w:num="1"/>
        </w:sectPr>
      </w:pPr>
    </w:p>
    <w:p>
      <w:pPr>
        <w:pageBreakBefore w:val="off"/>
        <w:tabs/>
        <w:wordWrap w:val="off"/>
        <w:spacing w:before="0" w:after="0" w:line="940" w:lineRule="atLeast"/>
        <w:ind w:left="140" w:right="140"/>
        <w:jc w:val="both"/>
        <w:textAlignment w:val="baseline"/>
        <w:rPr>
          <w:sz w:val="55"/>
        </w:rPr>
      </w:pPr>
      <w:bookmarkStart w:name="" w:id="3615"/>
      <w:r>
        <w:rPr>
          <w:rFonts w:ascii="宋体" w:hAnsi="宋体" w:cs="宋体" w:eastAsia="宋体"/>
          <w:sz w:val="55"/>
          <w:spacing w:val="0"/>
          <w:color w:val="000000"/>
          <w:b w:val="off"/>
          <w:i w:val="off"/>
        </w:rPr>
        <w:t>révolution de la hache”)一文中，阿尔弗雷德·梅特卢(Alfred</w:t>
      </w:r>
      <w:r>
        <w:rPr>
          <w:rFonts w:ascii="宋体" w:hAnsi="宋体" w:cs="宋体" w:eastAsia="宋体"/>
          <w:sz w:val="55"/>
          <w:spacing w:val="0"/>
          <w:color w:val="000000"/>
          <w:b w:val="off"/>
          <w:i w:val="off"/>
        </w:rPr>
        <w:t>Métraux)(1959)已经说明了，铁斧的采用，在使得技术和经济活</w:t>
      </w:r>
      <w:r>
        <w:rPr>
          <w:rFonts w:ascii="宋体" w:hAnsi="宋体" w:cs="宋体" w:eastAsia="宋体"/>
          <w:sz w:val="55"/>
          <w:spacing w:val="0"/>
          <w:color w:val="000000"/>
          <w:b w:val="off"/>
          <w:i w:val="off"/>
        </w:rPr>
        <w:t>动更为简便的同时，怎样可以导致土著文明的解体。劳利斯顿·</w:t>
      </w:r>
      <w:r>
        <w:rPr>
          <w:rFonts w:ascii="宋体" w:hAnsi="宋体" w:cs="宋体" w:eastAsia="宋体"/>
          <w:sz w:val="55"/>
          <w:spacing w:val="0"/>
          <w:color w:val="000000"/>
          <w:b w:val="off"/>
          <w:i w:val="off"/>
        </w:rPr>
        <w:t>夏普(Lauriston Sharp)曾研究过的澳大利亚北方的伊尔·约隆特</w:t>
      </w:r>
      <w:r>
        <w:rPr>
          <w:rFonts w:ascii="宋体" w:hAnsi="宋体" w:cs="宋体" w:eastAsia="宋体"/>
          <w:sz w:val="55"/>
          <w:spacing w:val="0"/>
          <w:color w:val="000000"/>
          <w:b w:val="off"/>
          <w:i w:val="off"/>
        </w:rPr>
        <w:t>人(Yir Yoront)，因他们采用了铁制工具，便失去了其全部的经</w:t>
      </w:r>
      <w:r>
        <w:rPr>
          <w:rFonts w:ascii="宋体" w:hAnsi="宋体" w:cs="宋体" w:eastAsia="宋体"/>
          <w:sz w:val="55"/>
          <w:spacing w:val="0"/>
          <w:color w:val="000000"/>
          <w:b w:val="off"/>
          <w:i w:val="off"/>
        </w:rPr>
        <w:t>济、社会和宗教的习俗，那些东西与石斧的拥有、使用和传授密</w:t>
      </w:r>
      <w:r>
        <w:rPr>
          <w:rFonts w:ascii="宋体" w:hAnsi="宋体" w:cs="宋体" w:eastAsia="宋体"/>
          <w:sz w:val="55"/>
          <w:spacing w:val="0"/>
          <w:color w:val="000000"/>
          <w:b w:val="off"/>
          <w:i w:val="off"/>
        </w:rPr>
        <w:t>切相关。对更为先进的机械的采用，导致了社会组织的崩溃和</w:t>
      </w:r>
      <w:r>
        <w:rPr>
          <w:rFonts w:ascii="宋体" w:hAnsi="宋体" w:cs="宋体" w:eastAsia="宋体"/>
          <w:sz w:val="55"/>
          <w:spacing w:val="0"/>
          <w:color w:val="000000"/>
          <w:b w:val="off"/>
          <w:i w:val="off"/>
        </w:rPr>
        <w:t>群体的腐败。而铁，以陈旧和损坏了的工具的形式，有时甚至以</w:t>
      </w:r>
      <w:r>
        <w:rPr>
          <w:rFonts w:ascii="宋体" w:hAnsi="宋体" w:cs="宋体" w:eastAsia="宋体"/>
          <w:sz w:val="55"/>
          <w:spacing w:val="0"/>
          <w:color w:val="000000"/>
          <w:b w:val="off"/>
          <w:i w:val="off"/>
        </w:rPr>
        <w:t>无法辨认的剩余碎片的形式，通过战争、婚姻或商业交易，比人</w:t>
      </w:r>
      <w:r>
        <w:rPr>
          <w:rFonts w:ascii="宋体" w:hAnsi="宋体" w:cs="宋体" w:eastAsia="宋体"/>
          <w:sz w:val="55"/>
          <w:spacing w:val="0"/>
          <w:color w:val="000000"/>
          <w:b w:val="off"/>
          <w:i w:val="off"/>
        </w:rPr>
        <w:t>的传播要更快更远。</w:t>
      </w:r>
      <w:bookmarkEnd w:id="3615"/>
    </w:p>
    <w:p>
      <w:pPr>
        <w:pageBreakBefore w:val="off"/>
        <w:tabs/>
        <w:wordWrap w:val="off"/>
        <w:spacing w:before="0" w:after="0" w:line="940" w:lineRule="atLeast"/>
        <w:ind w:left="140" w:right="40" w:firstLine="1140"/>
        <w:jc w:val="both"/>
        <w:textAlignment w:val="baseline"/>
        <w:rPr>
          <w:sz w:val="55"/>
        </w:rPr>
      </w:pPr>
      <w:bookmarkStart w:name="" w:id="3616"/>
      <w:r>
        <w:rPr>
          <w:rFonts w:ascii="宋体" w:hAnsi="宋体" w:cs="宋体" w:eastAsia="宋体"/>
          <w:sz w:val="55"/>
          <w:spacing w:val="0"/>
          <w:color w:val="000000"/>
          <w:b w:val="off"/>
          <w:i w:val="off"/>
        </w:rPr>
        <w:t>这种长远以来的解体也可以是以土著群体对很少触及过他</w:t>
      </w:r>
      <w:r>
        <w:rPr>
          <w:rFonts w:ascii="宋体" w:hAnsi="宋体" w:cs="宋体" w:eastAsia="宋体"/>
          <w:sz w:val="55"/>
          <w:spacing w:val="0"/>
          <w:color w:val="000000"/>
          <w:b w:val="off"/>
          <w:i w:val="off"/>
        </w:rPr>
        <w:t>们的一种文明的真正吸收的形式而发生。斯坦纳(stanner)最近</w:t>
      </w:r>
      <w:r>
        <w:rPr>
          <w:rFonts w:ascii="宋体" w:hAnsi="宋体" w:cs="宋体" w:eastAsia="宋体"/>
          <w:sz w:val="55"/>
          <w:spacing w:val="0"/>
          <w:color w:val="000000"/>
          <w:b w:val="off"/>
          <w:i w:val="off"/>
        </w:rPr>
        <w:t>描述了一场其他民族学家在澳大利亚、南美和别处也经历过的</w:t>
      </w:r>
      <w:r>
        <w:rPr>
          <w:rFonts w:ascii="宋体" w:hAnsi="宋体" w:cs="宋体" w:eastAsia="宋体"/>
          <w:sz w:val="55"/>
          <w:spacing w:val="0"/>
          <w:color w:val="000000"/>
          <w:b w:val="off"/>
          <w:i w:val="off"/>
        </w:rPr>
        <w:t>那种失误的探索。在1930年前后，由于据正式和非正式的报</w:t>
      </w:r>
      <w:r>
        <w:rPr>
          <w:rFonts w:ascii="宋体" w:hAnsi="宋体" w:cs="宋体" w:eastAsia="宋体"/>
          <w:sz w:val="55"/>
          <w:spacing w:val="0"/>
          <w:color w:val="000000"/>
          <w:b w:val="off"/>
          <w:i w:val="off"/>
        </w:rPr>
        <w:t>道，表明在澳大利亚深处存在着仍然完全处于野蛮状态的部落，</w:t>
      </w:r>
      <w:r>
        <w:rPr>
          <w:rFonts w:ascii="宋体" w:hAnsi="宋体" w:cs="宋体" w:eastAsia="宋体"/>
          <w:sz w:val="55"/>
          <w:spacing w:val="0"/>
          <w:color w:val="000000"/>
          <w:b w:val="off"/>
          <w:i w:val="off"/>
        </w:rPr>
        <w:t>这引起他的注意，于是他决意去有所发现。而一旦到了那里，他</w:t>
      </w:r>
      <w:r>
        <w:rPr>
          <w:rFonts w:ascii="宋体" w:hAnsi="宋体" w:cs="宋体" w:eastAsia="宋体"/>
          <w:sz w:val="55"/>
          <w:spacing w:val="0"/>
          <w:color w:val="000000"/>
          <w:b w:val="off"/>
          <w:i w:val="off"/>
        </w:rPr>
        <w:t>发现，由欧洲人或中国人相继维持了50年左右的那些不稳定的</w:t>
      </w:r>
      <w:r>
        <w:rPr>
          <w:rFonts w:ascii="宋体" w:hAnsi="宋体" w:cs="宋体" w:eastAsia="宋体"/>
          <w:sz w:val="55"/>
          <w:spacing w:val="0"/>
          <w:color w:val="000000"/>
          <w:b w:val="off"/>
          <w:i w:val="off"/>
        </w:rPr>
        <w:t>村落，竟在土著居民中间造出了一个真空，而土著居民则已经成</w:t>
      </w:r>
      <w:r>
        <w:rPr>
          <w:rFonts w:ascii="宋体" w:hAnsi="宋体" w:cs="宋体" w:eastAsia="宋体"/>
          <w:sz w:val="55"/>
          <w:spacing w:val="0"/>
          <w:color w:val="000000"/>
          <w:b w:val="off"/>
          <w:i w:val="off"/>
        </w:rPr>
        <w:t>了搜捡金属工具、烟草、茶叶、糖和布料的流浪者。所谓的“野蛮</w:t>
      </w:r>
      <w:r>
        <w:rPr>
          <w:rFonts w:ascii="宋体" w:hAnsi="宋体" w:cs="宋体" w:eastAsia="宋体"/>
          <w:sz w:val="55"/>
          <w:spacing w:val="0"/>
          <w:color w:val="000000"/>
          <w:b w:val="off"/>
          <w:i w:val="off"/>
        </w:rPr>
        <w:t>人”只不过是早已如其祖先一样被推向最前沿的澳大利亚内部</w:t>
      </w:r>
      <w:r>
        <w:rPr>
          <w:rFonts w:ascii="宋体" w:hAnsi="宋体" w:cs="宋体" w:eastAsia="宋体"/>
          <w:sz w:val="55"/>
          <w:spacing w:val="0"/>
          <w:color w:val="000000"/>
          <w:b w:val="off"/>
          <w:i w:val="off"/>
        </w:rPr>
        <w:t>人的仅剩的后裔，不过在社会和道德方面都堕落下去了。所以，</w:t>
      </w:r>
      <w:r>
        <w:rPr>
          <w:rFonts w:ascii="宋体" w:hAnsi="宋体" w:cs="宋体" w:eastAsia="宋体"/>
          <w:sz w:val="55"/>
          <w:spacing w:val="0"/>
          <w:color w:val="000000"/>
          <w:b w:val="off"/>
          <w:i w:val="off"/>
        </w:rPr>
        <w:t>在没有探索过的地域上，并没有什么被遗漏掉(斯坦纳，1960)。</w:t>
      </w:r>
      <w:bookmarkEnd w:id="3616"/>
    </w:p>
    <w:p>
      <w:pPr>
        <w:pageBreakBefore w:val="off"/>
        <w:tabs/>
        <w:wordWrap w:val="off"/>
        <w:spacing w:before="0" w:after="0" w:line="900" w:lineRule="exact"/>
        <w:ind w:left="0" w:right="0"/>
        <w:jc w:val="both"/>
        <w:textAlignment w:val="baseline"/>
        <w:rPr>
          <w:sz w:val="76"/>
        </w:rPr>
      </w:pPr>
      <w:bookmarkStart w:name="" w:id="3617"/>
      <w:r>
        <w:rPr>
          <w:rFonts w:ascii="宋体" w:hAnsi="宋体" w:cs="宋体" w:eastAsia="宋体"/>
          <w:sz w:val="76"/>
          <w:spacing w:val="0"/>
          <w:color w:val="000000"/>
          <w:b w:val="off"/>
          <w:i w:val="off"/>
        </w:rPr>
        <w:t/>
      </w:r>
      <w:bookmarkEnd w:id="3617"/>
    </w:p>
    <w:p>
      <w:pPr>
        <w:pageBreakBefore w:val="off"/>
        <w:tabs/>
        <w:wordWrap w:val="off"/>
        <w:spacing w:before="0" w:after="0" w:line="1040" w:lineRule="atLeast"/>
        <w:ind w:left="4600" w:right="0"/>
        <w:jc w:val="both"/>
        <w:textAlignment w:val="baseline"/>
        <w:rPr>
          <w:sz w:val="76"/>
        </w:rPr>
      </w:pPr>
      <w:bookmarkStart w:name="" w:id="3618"/>
      <w:r>
        <w:rPr>
          <w:rFonts w:ascii="仿宋" w:hAnsi="仿宋" w:cs="仿宋" w:eastAsia="仿宋"/>
          <w:sz w:val="76"/>
          <w:spacing w:val="0"/>
          <w:color w:val="000000"/>
          <w:b w:val="off"/>
          <w:i w:val="off"/>
        </w:rPr>
        <w:t>抵制发展的三个根源</w:t>
      </w:r>
      <w:bookmarkEnd w:id="3618"/>
    </w:p>
    <w:p>
      <w:pPr>
        <w:pageBreakBefore w:val="off"/>
        <w:tabs/>
        <w:wordWrap w:val="off"/>
        <w:spacing w:before="0" w:after="0" w:line="900" w:lineRule="exact"/>
        <w:ind w:left="0" w:right="0"/>
        <w:jc w:val="both"/>
        <w:textAlignment w:val="baseline"/>
        <w:rPr>
          <w:sz w:val="76"/>
        </w:rPr>
      </w:pPr>
      <w:bookmarkStart w:name="" w:id="3619"/>
      <w:r>
        <w:rPr>
          <w:rFonts w:ascii="宋体" w:hAnsi="宋体" w:cs="宋体" w:eastAsia="宋体"/>
          <w:sz w:val="76"/>
          <w:spacing w:val="0"/>
          <w:color w:val="000000"/>
          <w:b w:val="off"/>
          <w:i w:val="off"/>
        </w:rPr>
        <w:t/>
      </w:r>
      <w:bookmarkEnd w:id="3619"/>
    </w:p>
    <w:p>
      <w:pPr>
        <w:pageBreakBefore w:val="off"/>
        <w:tabs/>
        <w:wordWrap w:val="off"/>
        <w:spacing w:before="0" w:after="0" w:line="940" w:lineRule="atLeast"/>
        <w:ind w:left="140" w:right="0" w:firstLine="1140"/>
        <w:jc w:val="both"/>
        <w:textAlignment w:val="baseline"/>
        <w:rPr>
          <w:sz w:val="55"/>
        </w:rPr>
      </w:pPr>
      <w:bookmarkStart w:name="" w:id="3620"/>
      <w:r>
        <w:rPr>
          <w:rFonts w:ascii="宋体" w:hAnsi="宋体" w:cs="宋体" w:eastAsia="宋体"/>
          <w:sz w:val="55"/>
          <w:spacing w:val="0"/>
          <w:color w:val="000000"/>
          <w:b w:val="off"/>
          <w:i w:val="off"/>
        </w:rPr>
        <w:t>一旦我们界定了文化的非连续性在其中表现自己的具体的</w:t>
      </w:r>
      <w:r>
        <w:rPr>
          <w:rFonts w:ascii="宋体" w:hAnsi="宋体" w:cs="宋体" w:eastAsia="宋体"/>
          <w:sz w:val="55"/>
          <w:spacing w:val="0"/>
          <w:color w:val="000000"/>
          <w:b w:val="off"/>
          <w:i w:val="off"/>
        </w:rPr>
        <w:t>历史框架，我们便能略带冒险地去点明抵制发展的深层原因。</w:t>
      </w:r>
      <w:bookmarkEnd w:id="3620"/>
    </w:p>
    <w:p>
      <w:pPr>
        <w:pageBreakBefore w:val="off"/>
        <w:tabs/>
        <w:wordWrap w:val="off"/>
        <w:spacing w:before="260" w:after="0" w:line="500" w:lineRule="atLeast"/>
        <w:ind w:left="0" w:right="1060"/>
        <w:jc w:val="right"/>
        <w:textAlignment w:val="baseline"/>
        <w:rPr>
          <w:sz w:val="36"/>
        </w:rPr>
      </w:pPr>
      <w:bookmarkStart w:name="" w:id="3621"/>
      <w:r>
        <w:rPr>
          <w:rFonts w:ascii="仿宋" w:hAnsi="仿宋" w:cs="仿宋" w:eastAsia="仿宋"/>
          <w:sz w:val="36"/>
          <w:spacing w:val="0"/>
          <w:color w:val="000000"/>
          <w:b w:val="off"/>
          <w:i w:val="off"/>
        </w:rPr>
        <w:t>·349·</w:t>
      </w:r>
      <w:bookmarkEnd w:id="3621"/>
    </w:p>
    <w:p>
      <w:r>
        <w:t/>
      </w:r>
    </w:p>
    <w:p>
      <w:pPr>
        <w:sectPr>
          <w:footerReference r:id="rId753"/>
          <w:headerReference r:id="rId754" w:type="default"/>
          <w:type w:val="nextPage"/>
          <w:pgSz w:w="21980" w:h="31680"/>
          <w:pgMar w:left="2980" w:top="2520" w:right="2980" w:bottom="2520" w:header="2220" w:footer="2220"/>
          <w:cols w:num="1"/>
        </w:sectPr>
      </w:pPr>
    </w:p>
    <w:p>
      <w:pPr>
        <w:pageBreakBefore w:val="off"/>
        <w:tabs/>
        <w:wordWrap w:val="off"/>
        <w:spacing w:before="0" w:after="0" w:line="920" w:lineRule="atLeast"/>
        <w:ind w:left="20" w:right="560" w:firstLine="1120"/>
        <w:jc w:val="both"/>
        <w:textAlignment w:val="baseline"/>
        <w:rPr>
          <w:sz w:val="57"/>
        </w:rPr>
      </w:pPr>
      <w:bookmarkStart w:name="" w:id="3622"/>
      <w:r>
        <w:rPr>
          <w:rFonts w:ascii="宋体" w:hAnsi="宋体" w:cs="宋体" w:eastAsia="宋体"/>
          <w:sz w:val="57"/>
          <w:spacing w:val="0"/>
          <w:color w:val="000000"/>
          <w:b w:val="off"/>
          <w:i w:val="off"/>
        </w:rPr>
        <w:t>但是，我们首先要给予那些个案以特殊的地位，即不论如何</w:t>
      </w:r>
      <w:r>
        <w:rPr>
          <w:rFonts w:ascii="宋体" w:hAnsi="宋体" w:cs="宋体" w:eastAsia="宋体"/>
          <w:sz w:val="57"/>
          <w:spacing w:val="0"/>
          <w:color w:val="000000"/>
          <w:b w:val="off"/>
          <w:i w:val="off"/>
        </w:rPr>
        <w:t>罕见，土著文化在工业文明向它提供的文化“壁龛”中成功地找</w:t>
      </w:r>
      <w:r>
        <w:rPr>
          <w:rFonts w:ascii="宋体" w:hAnsi="宋体" w:cs="宋体" w:eastAsia="宋体"/>
          <w:sz w:val="57"/>
          <w:spacing w:val="0"/>
          <w:color w:val="000000"/>
          <w:b w:val="off"/>
          <w:i w:val="off"/>
        </w:rPr>
        <w:t>到了部分庇护地。</w:t>
      </w:r>
      <w:bookmarkEnd w:id="3622"/>
    </w:p>
    <w:p>
      <w:pPr>
        <w:pageBreakBefore w:val="off"/>
        <w:tabs/>
        <w:wordWrap w:val="off"/>
        <w:spacing w:before="0" w:after="0" w:line="920" w:lineRule="atLeast"/>
        <w:ind w:left="20" w:right="560" w:firstLine="1120"/>
        <w:jc w:val="both"/>
        <w:textAlignment w:val="baseline"/>
        <w:rPr>
          <w:sz w:val="57"/>
        </w:rPr>
      </w:pPr>
      <w:bookmarkStart w:name="" w:id="3623"/>
      <w:r>
        <w:rPr>
          <w:rFonts w:ascii="宋体" w:hAnsi="宋体" w:cs="宋体" w:eastAsia="宋体"/>
          <w:sz w:val="57"/>
          <w:spacing w:val="0"/>
          <w:color w:val="000000"/>
          <w:b w:val="off"/>
          <w:i w:val="off"/>
        </w:rPr>
        <w:t>最著名的例子是纽约州的易洛魁人，他们在一个世纪多的</w:t>
      </w:r>
      <w:r>
        <w:rPr>
          <w:rFonts w:ascii="宋体" w:hAnsi="宋体" w:cs="宋体" w:eastAsia="宋体"/>
          <w:sz w:val="57"/>
          <w:spacing w:val="0"/>
          <w:color w:val="000000"/>
          <w:b w:val="off"/>
          <w:i w:val="off"/>
        </w:rPr>
        <w:t>时间里在建造金属结构建筑方面，如桥梁、烟囱等，提供了最好</w:t>
      </w:r>
      <w:r>
        <w:rPr>
          <w:rFonts w:ascii="宋体" w:hAnsi="宋体" w:cs="宋体" w:eastAsia="宋体"/>
          <w:sz w:val="57"/>
          <w:spacing w:val="0"/>
          <w:color w:val="000000"/>
          <w:b w:val="off"/>
          <w:i w:val="off"/>
        </w:rPr>
        <w:t>的专业队伍。这种职业部分地可以解释为他们在跨越湍流和峭</w:t>
      </w:r>
      <w:r>
        <w:rPr>
          <w:rFonts w:ascii="宋体" w:hAnsi="宋体" w:cs="宋体" w:eastAsia="宋体"/>
          <w:sz w:val="57"/>
          <w:spacing w:val="0"/>
          <w:color w:val="000000"/>
          <w:b w:val="off"/>
          <w:i w:val="off"/>
        </w:rPr>
        <w:t>壁时所受的训练，也许还因为，在此印第安人可以在一项充满危</w:t>
      </w:r>
      <w:r>
        <w:rPr>
          <w:rFonts w:ascii="宋体" w:hAnsi="宋体" w:cs="宋体" w:eastAsia="宋体"/>
          <w:sz w:val="57"/>
          <w:spacing w:val="0"/>
          <w:color w:val="000000"/>
          <w:b w:val="off"/>
          <w:i w:val="off"/>
        </w:rPr>
        <w:t>险、尽显荣耀又可赚大钱、且其间歇性又与游牧生活合拍的活动</w:t>
      </w:r>
      <w:r>
        <w:rPr>
          <w:rFonts w:ascii="宋体" w:hAnsi="宋体" w:cs="宋体" w:eastAsia="宋体"/>
          <w:sz w:val="57"/>
          <w:spacing w:val="0"/>
          <w:color w:val="000000"/>
          <w:b w:val="off"/>
          <w:i w:val="off"/>
        </w:rPr>
        <w:t>中，找到他们古代的战争聚会的替代。</w:t>
      </w:r>
      <w:bookmarkEnd w:id="3623"/>
    </w:p>
    <w:p>
      <w:pPr>
        <w:pageBreakBefore w:val="off"/>
        <w:tabs/>
        <w:wordWrap w:val="off"/>
        <w:spacing w:before="0" w:after="0" w:line="920" w:lineRule="atLeast"/>
        <w:ind w:left="20" w:right="560" w:firstLine="1120"/>
        <w:jc w:val="both"/>
        <w:textAlignment w:val="baseline"/>
        <w:rPr>
          <w:sz w:val="57"/>
        </w:rPr>
      </w:pPr>
      <w:bookmarkStart w:name="" w:id="3624"/>
      <w:r>
        <w:rPr>
          <w:rFonts w:ascii="宋体" w:hAnsi="宋体" w:cs="宋体" w:eastAsia="宋体"/>
          <w:sz w:val="57"/>
          <w:spacing w:val="0"/>
          <w:color w:val="000000"/>
          <w:b w:val="off"/>
          <w:i w:val="off"/>
        </w:rPr>
        <w:t>持续时间较短、但却同样辉煌的是加拿大西北沿海和阿拉</w:t>
      </w:r>
      <w:r>
        <w:rPr>
          <w:rFonts w:ascii="宋体" w:hAnsi="宋体" w:cs="宋体" w:eastAsia="宋体"/>
          <w:sz w:val="57"/>
          <w:spacing w:val="0"/>
          <w:color w:val="000000"/>
          <w:b w:val="off"/>
          <w:i w:val="off"/>
        </w:rPr>
        <w:t>斯加在毛皮贸易驿站设立后特别繁荣起来的雕塑和绘画艺术。</w:t>
      </w:r>
      <w:r>
        <w:rPr>
          <w:rFonts w:ascii="宋体" w:hAnsi="宋体" w:cs="宋体" w:eastAsia="宋体"/>
          <w:sz w:val="57"/>
          <w:spacing w:val="0"/>
          <w:color w:val="000000"/>
          <w:b w:val="off"/>
          <w:i w:val="off"/>
        </w:rPr>
        <w:t>由于空闲多了，加上铁制工具和一笔新的财富的引进，有利于思</w:t>
      </w:r>
      <w:r>
        <w:rPr>
          <w:rFonts w:ascii="宋体" w:hAnsi="宋体" w:cs="宋体" w:eastAsia="宋体"/>
          <w:sz w:val="57"/>
          <w:spacing w:val="0"/>
          <w:color w:val="000000"/>
          <w:b w:val="off"/>
          <w:i w:val="off"/>
        </w:rPr>
        <w:t>辨，这在大约50年的时间里把潜伏着的争取声望的斗争大大地</w:t>
      </w:r>
      <w:r>
        <w:rPr>
          <w:rFonts w:ascii="宋体" w:hAnsi="宋体" w:cs="宋体" w:eastAsia="宋体"/>
          <w:sz w:val="57"/>
          <w:spacing w:val="0"/>
          <w:color w:val="000000"/>
          <w:b w:val="off"/>
          <w:i w:val="off"/>
        </w:rPr>
        <w:t>激发出来了。在此，对珍宝物件的占有、展示和销毁起着重要的</w:t>
      </w:r>
      <w:r>
        <w:rPr>
          <w:rFonts w:ascii="宋体" w:hAnsi="宋体" w:cs="宋体" w:eastAsia="宋体"/>
          <w:sz w:val="57"/>
          <w:spacing w:val="0"/>
          <w:color w:val="000000"/>
          <w:b w:val="off"/>
          <w:i w:val="off"/>
        </w:rPr>
        <w:t>作用。在这个个案中，的确，由于欧洲的疾病的传入，人口的断</w:t>
      </w:r>
      <w:r>
        <w:rPr>
          <w:rFonts w:ascii="宋体" w:hAnsi="宋体" w:cs="宋体" w:eastAsia="宋体"/>
          <w:sz w:val="57"/>
          <w:spacing w:val="0"/>
          <w:color w:val="000000"/>
          <w:b w:val="off"/>
          <w:i w:val="off"/>
        </w:rPr>
        <w:t>层也以同样的方式有着暂时的作用，因为许多有贵族头衔的人</w:t>
      </w:r>
      <w:r>
        <w:rPr>
          <w:rFonts w:ascii="宋体" w:hAnsi="宋体" w:cs="宋体" w:eastAsia="宋体"/>
          <w:sz w:val="57"/>
          <w:spacing w:val="0"/>
          <w:color w:val="000000"/>
          <w:b w:val="off"/>
          <w:i w:val="off"/>
        </w:rPr>
        <w:t>没有留下后嗣，遂为“暴发户”所觊觎，作为向上爬的目标。但是</w:t>
      </w:r>
      <w:r>
        <w:rPr>
          <w:rFonts w:ascii="宋体" w:hAnsi="宋体" w:cs="宋体" w:eastAsia="宋体"/>
          <w:sz w:val="57"/>
          <w:spacing w:val="0"/>
          <w:color w:val="000000"/>
          <w:b w:val="off"/>
          <w:i w:val="off"/>
        </w:rPr>
        <w:t>这两个例子，以及其他可以加入进去的几个例子，都是难得一见</w:t>
      </w:r>
      <w:r>
        <w:rPr>
          <w:rFonts w:ascii="宋体" w:hAnsi="宋体" w:cs="宋体" w:eastAsia="宋体"/>
          <w:sz w:val="57"/>
          <w:spacing w:val="0"/>
          <w:color w:val="000000"/>
          <w:b w:val="off"/>
          <w:i w:val="off"/>
        </w:rPr>
        <w:t>的。</w:t>
      </w:r>
      <w:bookmarkEnd w:id="3624"/>
    </w:p>
    <w:p>
      <w:pPr>
        <w:pageBreakBefore w:val="off"/>
        <w:tabs/>
        <w:wordWrap w:val="off"/>
        <w:spacing w:before="0" w:after="0" w:line="920" w:lineRule="atLeast"/>
        <w:ind w:left="20" w:right="560" w:firstLine="1120"/>
        <w:jc w:val="both"/>
        <w:textAlignment w:val="baseline"/>
        <w:rPr>
          <w:sz w:val="57"/>
        </w:rPr>
      </w:pPr>
      <w:bookmarkStart w:name="" w:id="3625"/>
      <w:r>
        <w:rPr>
          <w:rFonts w:ascii="宋体" w:hAnsi="宋体" w:cs="宋体" w:eastAsia="宋体"/>
          <w:sz w:val="57"/>
          <w:spacing w:val="0"/>
          <w:color w:val="000000"/>
          <w:b w:val="off"/>
          <w:i w:val="off"/>
        </w:rPr>
        <w:t>一般说来，对发展的抵制有三个深层原因。第一，在称为原</w:t>
      </w:r>
      <w:r>
        <w:rPr>
          <w:rFonts w:ascii="宋体" w:hAnsi="宋体" w:cs="宋体" w:eastAsia="宋体"/>
          <w:sz w:val="57"/>
          <w:spacing w:val="0"/>
          <w:color w:val="000000"/>
          <w:b w:val="off"/>
          <w:i w:val="off"/>
        </w:rPr>
        <w:t>始的那些社会中，有一种宁要统一不要变化的倾向；第二，对于</w:t>
      </w:r>
      <w:r>
        <w:rPr>
          <w:rFonts w:ascii="宋体" w:hAnsi="宋体" w:cs="宋体" w:eastAsia="宋体"/>
          <w:sz w:val="57"/>
          <w:spacing w:val="0"/>
          <w:color w:val="000000"/>
          <w:b w:val="off"/>
          <w:i w:val="off"/>
        </w:rPr>
        <w:t>自然力的深厚的敬意；第三，他们对于卷进历史发展中去感到十</w:t>
      </w:r>
      <w:r>
        <w:rPr>
          <w:rFonts w:ascii="宋体" w:hAnsi="宋体" w:cs="宋体" w:eastAsia="宋体"/>
          <w:sz w:val="57"/>
          <w:spacing w:val="0"/>
          <w:color w:val="000000"/>
          <w:b w:val="off"/>
          <w:i w:val="off"/>
        </w:rPr>
        <w:t>分勉强。</w:t>
      </w:r>
      <w:bookmarkEnd w:id="3625"/>
    </w:p>
    <w:p>
      <w:pPr>
        <w:pageBreakBefore w:val="off"/>
        <w:tabs/>
        <w:wordWrap w:val="off"/>
        <w:spacing w:before="0" w:after="0" w:line="920" w:lineRule="exact"/>
        <w:ind w:left="0" w:right="0"/>
        <w:jc w:val="both"/>
        <w:textAlignment w:val="baseline"/>
        <w:rPr>
          <w:sz w:val="57"/>
        </w:rPr>
      </w:pPr>
      <w:bookmarkStart w:name="" w:id="3626"/>
      <w:r>
        <w:rPr>
          <w:rFonts w:ascii="宋体" w:hAnsi="宋体" w:cs="宋体" w:eastAsia="宋体"/>
          <w:sz w:val="57"/>
          <w:spacing w:val="0"/>
          <w:color w:val="000000"/>
          <w:b w:val="off"/>
          <w:i w:val="off"/>
        </w:rPr>
        <w:t/>
      </w:r>
      <w:bookmarkEnd w:id="3626"/>
    </w:p>
    <w:p>
      <w:pPr>
        <w:pageBreakBefore w:val="off"/>
        <w:tabs/>
        <w:wordWrap w:val="off"/>
        <w:spacing w:before="0" w:after="0" w:line="1300" w:lineRule="atLeast"/>
        <w:ind w:left="5540" w:right="0"/>
        <w:jc w:val="both"/>
        <w:textAlignment w:val="baseline"/>
        <w:rPr>
          <w:sz w:val="96"/>
        </w:rPr>
      </w:pPr>
      <w:bookmarkStart w:name="" w:id="3627"/>
      <w:r>
        <w:rPr>
          <w:rFonts w:ascii="仿宋" w:hAnsi="仿宋" w:cs="仿宋" w:eastAsia="仿宋"/>
          <w:sz w:val="96"/>
          <w:spacing w:val="0"/>
          <w:color w:val="000000"/>
          <w:b w:val="off"/>
          <w:i w:val="off"/>
        </w:rPr>
        <w:t>统一的欲望</w:t>
      </w:r>
      <w:bookmarkEnd w:id="3627"/>
    </w:p>
    <w:p>
      <w:pPr>
        <w:pageBreakBefore w:val="off"/>
        <w:tabs/>
        <w:wordWrap w:val="off"/>
        <w:spacing w:before="0" w:after="0" w:line="920" w:lineRule="exact"/>
        <w:ind w:left="0" w:right="0"/>
        <w:jc w:val="both"/>
        <w:textAlignment w:val="baseline"/>
        <w:rPr>
          <w:sz w:val="57"/>
        </w:rPr>
      </w:pPr>
      <w:bookmarkStart w:name="" w:id="3628"/>
      <w:r>
        <w:rPr>
          <w:rFonts w:ascii="宋体" w:hAnsi="宋体" w:cs="宋体" w:eastAsia="宋体"/>
          <w:sz w:val="57"/>
          <w:spacing w:val="0"/>
          <w:color w:val="000000"/>
          <w:b w:val="off"/>
          <w:i w:val="off"/>
        </w:rPr>
        <w:t/>
      </w:r>
      <w:bookmarkEnd w:id="3628"/>
    </w:p>
    <w:p>
      <w:pPr>
        <w:pageBreakBefore w:val="off"/>
        <w:tabs/>
        <w:wordWrap w:val="off"/>
        <w:spacing w:before="0" w:after="0" w:line="920" w:lineRule="atLeast"/>
        <w:ind w:left="1140" w:right="0"/>
        <w:jc w:val="both"/>
        <w:textAlignment w:val="baseline"/>
        <w:rPr>
          <w:sz w:val="57"/>
        </w:rPr>
      </w:pPr>
      <w:bookmarkStart w:name="" w:id="3629"/>
      <w:r>
        <w:rPr>
          <w:rFonts w:ascii="宋体" w:hAnsi="宋体" w:cs="宋体" w:eastAsia="宋体"/>
          <w:sz w:val="57"/>
          <w:spacing w:val="0"/>
          <w:color w:val="000000"/>
          <w:b w:val="off"/>
          <w:i w:val="off"/>
        </w:rPr>
        <w:t>我们称之为原始的社会缺乏竞争性，这常常使我们便以</w:t>
      </w:r>
      <w:bookmarkEnd w:id="3629"/>
    </w:p>
    <w:p>
      <w:pPr>
        <w:pageBreakBefore w:val="off"/>
        <w:tabs/>
        <w:wordWrap w:val="off"/>
        <w:spacing w:before="300" w:after="0" w:line="820" w:lineRule="atLeast"/>
        <w:ind w:left="780" w:right="0"/>
        <w:jc w:val="both"/>
        <w:textAlignment w:val="baseline"/>
        <w:rPr>
          <w:sz w:val="60"/>
        </w:rPr>
      </w:pPr>
      <w:bookmarkStart w:name="" w:id="3630"/>
      <w:r>
        <w:rPr>
          <w:rFonts w:ascii="楷体" w:hAnsi="楷体" w:cs="楷体" w:eastAsia="楷体"/>
          <w:sz w:val="60"/>
          <w:spacing w:val="0"/>
          <w:color w:val="000000"/>
          <w:b w:val="off"/>
          <w:i w:val="off"/>
        </w:rPr>
        <w:t>·350·</w:t>
      </w:r>
      <w:bookmarkEnd w:id="3630"/>
    </w:p>
    <w:p>
      <w:r>
        <w:t/>
      </w:r>
    </w:p>
    <w:p>
      <w:pPr>
        <w:sectPr>
          <w:footerReference r:id="rId755"/>
          <w:headerReference r:id="rId756" w:type="default"/>
          <w:type w:val="nextPage"/>
          <w:pgSz w:w="21980" w:h="31680"/>
          <w:pgMar w:left="2780" w:top="2540" w:right="2780" w:bottom="2540" w:header="2240" w:footer="2240"/>
          <w:cols w:num="1"/>
        </w:sectPr>
      </w:pPr>
    </w:p>
    <w:p>
      <w:pPr>
        <w:pageBreakBefore w:val="off"/>
        <w:tabs/>
        <w:wordWrap w:val="off"/>
        <w:spacing w:before="0" w:after="0" w:line="1000" w:lineRule="atLeast"/>
        <w:ind w:left="20" w:right="0"/>
        <w:jc w:val="both"/>
        <w:textAlignment w:val="baseline"/>
        <w:rPr>
          <w:sz w:val="55"/>
        </w:rPr>
      </w:pPr>
      <w:bookmarkStart w:name="" w:id="3631"/>
      <w:r>
        <w:rPr>
          <w:rFonts w:ascii="宋体" w:hAnsi="宋体" w:cs="宋体" w:eastAsia="宋体"/>
          <w:sz w:val="55"/>
          <w:spacing w:val="0"/>
          <w:color w:val="000000"/>
          <w:b w:val="off"/>
          <w:i w:val="off"/>
        </w:rPr>
        <w:t>此来解释他们对于发展和工业化的抵制。然而，在这点上，</w:t>
      </w:r>
      <w:r>
        <w:rPr>
          <w:rFonts w:ascii="宋体" w:hAnsi="宋体" w:cs="宋体" w:eastAsia="宋体"/>
          <w:sz w:val="55"/>
          <w:spacing w:val="0"/>
          <w:color w:val="000000"/>
          <w:b w:val="off"/>
          <w:i w:val="off"/>
        </w:rPr>
        <w:t>我们必须记住，给观察者留下缺少活力和麻木不仁印象的可</w:t>
      </w:r>
      <w:r>
        <w:rPr>
          <w:rFonts w:ascii="宋体" w:hAnsi="宋体" w:cs="宋体" w:eastAsia="宋体"/>
          <w:sz w:val="55"/>
          <w:spacing w:val="0"/>
          <w:color w:val="000000"/>
          <w:b w:val="off"/>
          <w:i w:val="off"/>
        </w:rPr>
        <w:t>能是因伤害性接触的结果，而不是最初给予的情况。但是，</w:t>
      </w:r>
      <w:r>
        <w:rPr>
          <w:rFonts w:ascii="宋体" w:hAnsi="宋体" w:cs="宋体" w:eastAsia="宋体"/>
          <w:sz w:val="55"/>
          <w:spacing w:val="0"/>
          <w:color w:val="000000"/>
          <w:b w:val="off"/>
          <w:i w:val="off"/>
        </w:rPr>
        <w:t>人们也不能一味坚持说，其竞争力的缺乏并非经常是由于外</w:t>
      </w:r>
      <w:r>
        <w:rPr>
          <w:rFonts w:ascii="宋体" w:hAnsi="宋体" w:cs="宋体" w:eastAsia="宋体"/>
          <w:sz w:val="55"/>
          <w:spacing w:val="0"/>
          <w:color w:val="000000"/>
          <w:b w:val="off"/>
          <w:i w:val="off"/>
        </w:rPr>
        <w:t>来诱导的一种状态的结果或者是由于原先的消极条件的结</w:t>
      </w:r>
      <w:r>
        <w:rPr>
          <w:rFonts w:ascii="宋体" w:hAnsi="宋体" w:cs="宋体" w:eastAsia="宋体"/>
          <w:sz w:val="55"/>
          <w:spacing w:val="0"/>
          <w:color w:val="000000"/>
          <w:b w:val="off"/>
          <w:i w:val="off"/>
        </w:rPr>
        <w:t>果，倒不如说，这是由于和人与自然、人与人的关系的某种概</w:t>
      </w:r>
      <w:r>
        <w:rPr>
          <w:rFonts w:ascii="宋体" w:hAnsi="宋体" w:cs="宋体" w:eastAsia="宋体"/>
          <w:sz w:val="55"/>
          <w:spacing w:val="0"/>
          <w:color w:val="000000"/>
          <w:b w:val="off"/>
          <w:i w:val="off"/>
        </w:rPr>
        <w:t>念有关的审慎的进步。其与西方世界的态度差异的程度之</w:t>
      </w:r>
      <w:r>
        <w:rPr>
          <w:rFonts w:ascii="宋体" w:hAnsi="宋体" w:cs="宋体" w:eastAsia="宋体"/>
          <w:sz w:val="55"/>
          <w:spacing w:val="0"/>
          <w:color w:val="000000"/>
          <w:b w:val="off"/>
          <w:i w:val="off"/>
        </w:rPr>
        <w:t>大，可有趣地见之于近来对新几内亚的伽胡库-卡玛人</w:t>
      </w:r>
      <w:r>
        <w:rPr>
          <w:rFonts w:ascii="宋体" w:hAnsi="宋体" w:cs="宋体" w:eastAsia="宋体"/>
          <w:sz w:val="55"/>
          <w:spacing w:val="0"/>
          <w:color w:val="000000"/>
          <w:b w:val="off"/>
          <w:i w:val="off"/>
        </w:rPr>
        <w:t>(Gahuku-Kama)所作的观察。这些土著从传教士那儿学会了</w:t>
      </w:r>
      <w:r>
        <w:rPr>
          <w:rFonts w:ascii="宋体" w:hAnsi="宋体" w:cs="宋体" w:eastAsia="宋体"/>
          <w:sz w:val="55"/>
          <w:spacing w:val="0"/>
          <w:color w:val="000000"/>
          <w:b w:val="off"/>
          <w:i w:val="off"/>
        </w:rPr>
        <w:t>如何踢足球，但是他们不是追求其中一个队的胜利，而是增</w:t>
      </w:r>
      <w:r>
        <w:rPr>
          <w:rFonts w:ascii="宋体" w:hAnsi="宋体" w:cs="宋体" w:eastAsia="宋体"/>
          <w:sz w:val="55"/>
          <w:spacing w:val="0"/>
          <w:color w:val="000000"/>
          <w:b w:val="off"/>
          <w:i w:val="off"/>
        </w:rPr>
        <w:t>加比赛的局数，直到胜负双方相等。比赛的结局不是像我们</w:t>
      </w:r>
      <w:r>
        <w:rPr>
          <w:rFonts w:ascii="宋体" w:hAnsi="宋体" w:cs="宋体" w:eastAsia="宋体"/>
          <w:sz w:val="55"/>
          <w:spacing w:val="0"/>
          <w:color w:val="000000"/>
          <w:b w:val="off"/>
          <w:i w:val="off"/>
        </w:rPr>
        <w:t>那样有一个队获胜，而是等到没有输的一方的时候(里德</w:t>
      </w:r>
      <w:r>
        <w:rPr>
          <w:rFonts w:ascii="宋体" w:hAnsi="宋体" w:cs="宋体" w:eastAsia="宋体"/>
          <w:sz w:val="55"/>
          <w:spacing w:val="0"/>
          <w:color w:val="000000"/>
          <w:b w:val="off"/>
          <w:i w:val="off"/>
        </w:rPr>
        <w:t>1959，第429页)。</w:t>
      </w:r>
      <w:bookmarkEnd w:id="3631"/>
    </w:p>
    <w:p>
      <w:pPr>
        <w:pageBreakBefore w:val="off"/>
        <w:tabs/>
        <w:wordWrap w:val="off"/>
        <w:spacing w:before="0" w:after="0" w:line="1000" w:lineRule="atLeast"/>
        <w:ind w:left="20" w:right="0" w:firstLine="1160"/>
        <w:jc w:val="both"/>
        <w:textAlignment w:val="baseline"/>
        <w:rPr>
          <w:sz w:val="55"/>
        </w:rPr>
      </w:pPr>
      <w:bookmarkStart w:name="" w:id="3632"/>
      <w:r>
        <w:rPr>
          <w:rFonts w:ascii="宋体" w:hAnsi="宋体" w:cs="宋体" w:eastAsia="宋体"/>
          <w:sz w:val="55"/>
          <w:spacing w:val="0"/>
          <w:color w:val="000000"/>
          <w:b w:val="off"/>
          <w:i w:val="off"/>
        </w:rPr>
        <w:t>在别的一些社会里，也可以得到一些完全对立的观察，但是</w:t>
      </w:r>
      <w:r>
        <w:rPr>
          <w:rFonts w:ascii="宋体" w:hAnsi="宋体" w:cs="宋体" w:eastAsia="宋体"/>
          <w:sz w:val="55"/>
          <w:spacing w:val="0"/>
          <w:color w:val="000000"/>
          <w:b w:val="off"/>
          <w:i w:val="off"/>
        </w:rPr>
        <w:t>他们同样是与一种真正的竞争精神不相容的。这样，当传统的</w:t>
      </w:r>
      <w:r>
        <w:rPr>
          <w:rFonts w:ascii="宋体" w:hAnsi="宋体" w:cs="宋体" w:eastAsia="宋体"/>
          <w:sz w:val="55"/>
          <w:spacing w:val="0"/>
          <w:color w:val="000000"/>
          <w:b w:val="off"/>
          <w:i w:val="off"/>
        </w:rPr>
        <w:t>比赛在两个分别代表生和死的队之间开展的时候，前者必将以</w:t>
      </w:r>
      <w:r>
        <w:rPr>
          <w:rFonts w:ascii="宋体" w:hAnsi="宋体" w:cs="宋体" w:eastAsia="宋体"/>
          <w:sz w:val="55"/>
          <w:spacing w:val="0"/>
          <w:color w:val="000000"/>
          <w:b w:val="off"/>
          <w:i w:val="off"/>
        </w:rPr>
        <w:t>胜利者而告终。</w:t>
      </w:r>
      <w:bookmarkEnd w:id="3632"/>
    </w:p>
    <w:p>
      <w:pPr>
        <w:pageBreakBefore w:val="off"/>
        <w:tabs/>
        <w:wordWrap w:val="off"/>
        <w:spacing w:before="0" w:after="0" w:line="1000" w:lineRule="atLeast"/>
        <w:ind w:left="20" w:right="0" w:firstLine="1160"/>
        <w:jc w:val="both"/>
        <w:textAlignment w:val="baseline"/>
        <w:rPr>
          <w:sz w:val="55"/>
        </w:rPr>
      </w:pPr>
      <w:bookmarkStart w:name="" w:id="3633"/>
      <w:r>
        <w:rPr>
          <w:rFonts w:ascii="宋体" w:hAnsi="宋体" w:cs="宋体" w:eastAsia="宋体"/>
          <w:sz w:val="55"/>
          <w:spacing w:val="0"/>
          <w:color w:val="000000"/>
          <w:b w:val="off"/>
          <w:i w:val="off"/>
        </w:rPr>
        <w:t>实际上，正是伽胡库-卡玛人，像在新几内亚经常见到的</w:t>
      </w:r>
      <w:r>
        <w:rPr>
          <w:rFonts w:ascii="宋体" w:hAnsi="宋体" w:cs="宋体" w:eastAsia="宋体"/>
          <w:sz w:val="55"/>
          <w:spacing w:val="0"/>
          <w:color w:val="000000"/>
          <w:b w:val="off"/>
          <w:i w:val="off"/>
        </w:rPr>
        <w:t>那样，他们在酋长和发言人之间划分政治责任。后者的作用</w:t>
      </w:r>
      <w:r>
        <w:rPr>
          <w:rFonts w:ascii="宋体" w:hAnsi="宋体" w:cs="宋体" w:eastAsia="宋体"/>
          <w:sz w:val="55"/>
          <w:spacing w:val="0"/>
          <w:color w:val="000000"/>
          <w:b w:val="off"/>
          <w:i w:val="off"/>
        </w:rPr>
        <w:t>是公开而张扬地说出一切的冲突，而酋长的介入则是去平息、</w:t>
      </w:r>
      <w:r>
        <w:rPr>
          <w:rFonts w:ascii="宋体" w:hAnsi="宋体" w:cs="宋体" w:eastAsia="宋体"/>
          <w:sz w:val="55"/>
          <w:spacing w:val="0"/>
          <w:color w:val="000000"/>
          <w:b w:val="off"/>
          <w:i w:val="off"/>
        </w:rPr>
        <w:t>抚慰并得出居间的解决办法。从这个观点去看，很明显，在大</w:t>
      </w:r>
      <w:r>
        <w:rPr>
          <w:rFonts w:ascii="宋体" w:hAnsi="宋体" w:cs="宋体" w:eastAsia="宋体"/>
          <w:sz w:val="55"/>
          <w:spacing w:val="0"/>
          <w:color w:val="000000"/>
          <w:b w:val="off"/>
          <w:i w:val="off"/>
        </w:rPr>
        <w:t>多数所谓“原始的”社会里，采用大多数人的表决的主张是不</w:t>
      </w:r>
      <w:r>
        <w:rPr>
          <w:rFonts w:ascii="宋体" w:hAnsi="宋体" w:cs="宋体" w:eastAsia="宋体"/>
          <w:sz w:val="55"/>
          <w:spacing w:val="0"/>
          <w:color w:val="000000"/>
          <w:b w:val="off"/>
          <w:i w:val="off"/>
        </w:rPr>
        <w:t>可想象的，因为群体内的社会凝聚力和良好愿望是高于任何</w:t>
      </w:r>
      <w:r>
        <w:rPr>
          <w:rFonts w:ascii="宋体" w:hAnsi="宋体" w:cs="宋体" w:eastAsia="宋体"/>
          <w:sz w:val="55"/>
          <w:spacing w:val="0"/>
          <w:color w:val="000000"/>
          <w:b w:val="off"/>
          <w:i w:val="off"/>
        </w:rPr>
        <w:t>创新发明的。因此，在他们中间所采纳的只是一致同意的决</w:t>
      </w:r>
      <w:r>
        <w:rPr>
          <w:rFonts w:ascii="宋体" w:hAnsi="宋体" w:cs="宋体" w:eastAsia="宋体"/>
          <w:sz w:val="55"/>
          <w:spacing w:val="0"/>
          <w:color w:val="000000"/>
          <w:b w:val="off"/>
          <w:i w:val="off"/>
        </w:rPr>
        <w:t>定。有时候————这是在世界的几个地点证实了的————在达成</w:t>
      </w:r>
      <w:r>
        <w:rPr>
          <w:rFonts w:ascii="宋体" w:hAnsi="宋体" w:cs="宋体" w:eastAsia="宋体"/>
          <w:sz w:val="55"/>
          <w:spacing w:val="0"/>
          <w:color w:val="000000"/>
          <w:b w:val="off"/>
          <w:i w:val="off"/>
        </w:rPr>
        <w:t>必不可少的一致性的过程中，在作出审议前先来一场模拟的</w:t>
      </w:r>
      <w:r>
        <w:rPr>
          <w:rFonts w:ascii="宋体" w:hAnsi="宋体" w:cs="宋体" w:eastAsia="宋体"/>
          <w:sz w:val="55"/>
          <w:spacing w:val="0"/>
          <w:color w:val="000000"/>
          <w:b w:val="off"/>
          <w:i w:val="off"/>
        </w:rPr>
        <w:t>战斗。</w:t>
      </w:r>
      <w:bookmarkEnd w:id="3633"/>
    </w:p>
    <w:p>
      <w:pPr>
        <w:pageBreakBefore w:val="off"/>
        <w:tabs/>
        <w:wordWrap w:val="off"/>
        <w:spacing w:before="400" w:after="0" w:line="580" w:lineRule="atLeast"/>
        <w:ind w:left="0" w:right="1320"/>
        <w:jc w:val="right"/>
        <w:textAlignment w:val="baseline"/>
        <w:rPr>
          <w:sz w:val="43"/>
        </w:rPr>
      </w:pPr>
      <w:bookmarkStart w:name="" w:id="3634"/>
      <w:r>
        <w:rPr>
          <w:rFonts w:ascii="楷体" w:hAnsi="楷体" w:cs="楷体" w:eastAsia="楷体"/>
          <w:sz w:val="43"/>
          <w:spacing w:val="0"/>
          <w:color w:val="000000"/>
          <w:b w:val="off"/>
          <w:i w:val="off"/>
        </w:rPr>
        <w:t>·351·</w:t>
      </w:r>
      <w:bookmarkEnd w:id="3634"/>
    </w:p>
    <w:p>
      <w:r>
        <w:t/>
      </w:r>
    </w:p>
    <w:p>
      <w:pPr>
        <w:sectPr>
          <w:footerReference r:id="rId757"/>
          <w:headerReference r:id="rId758" w:type="default"/>
          <w:type w:val="nextPage"/>
          <w:pgSz w:w="21980" w:h="31680"/>
          <w:pgMar w:left="3060" w:top="2580" w:right="3060" w:bottom="2580" w:header="2280" w:footer="2280"/>
          <w:cols w:num="1"/>
        </w:sectPr>
      </w:pPr>
    </w:p>
    <w:p>
      <w:pPr>
        <w:pageBreakBefore w:val="off"/>
        <w:tabs/>
        <w:wordWrap w:val="off"/>
        <w:spacing w:before="760" w:after="0" w:line="1080" w:lineRule="atLeast"/>
        <w:ind w:left="0" w:right="0"/>
        <w:jc w:val="center"/>
        <w:textAlignment w:val="baseline"/>
        <w:rPr>
          <w:sz w:val="80"/>
        </w:rPr>
      </w:pPr>
      <w:bookmarkStart w:name="" w:id="3635"/>
      <w:r>
        <w:rPr>
          <w:rFonts w:ascii="仿宋" w:hAnsi="仿宋" w:cs="仿宋" w:eastAsia="仿宋"/>
          <w:sz w:val="80"/>
          <w:spacing w:val="0"/>
          <w:color w:val="000000"/>
          <w:b w:val="off"/>
          <w:i w:val="off"/>
        </w:rPr>
        <w:t>对自然的敬意</w:t>
      </w:r>
      <w:bookmarkEnd w:id="3635"/>
    </w:p>
    <w:p>
      <w:pPr>
        <w:pageBreakBefore w:val="off"/>
        <w:tabs/>
        <w:wordWrap w:val="off"/>
        <w:spacing w:before="0" w:after="0" w:line="920" w:lineRule="exact"/>
        <w:ind w:left="0" w:right="0"/>
        <w:jc w:val="center"/>
        <w:textAlignment w:val="baseline"/>
        <w:rPr>
          <w:sz w:val="80"/>
        </w:rPr>
      </w:pPr>
      <w:bookmarkStart w:name="" w:id="3636"/>
      <w:r>
        <w:rPr>
          <w:rFonts w:ascii="宋体" w:hAnsi="宋体" w:cs="宋体" w:eastAsia="宋体"/>
          <w:sz w:val="80"/>
          <w:spacing w:val="0"/>
          <w:color w:val="000000"/>
          <w:b w:val="off"/>
          <w:i w:val="off"/>
        </w:rPr>
        <w:t/>
      </w:r>
      <w:bookmarkEnd w:id="3636"/>
    </w:p>
    <w:p>
      <w:pPr>
        <w:pageBreakBefore w:val="off"/>
        <w:tabs/>
        <w:wordWrap w:val="off"/>
        <w:spacing w:before="0" w:after="0" w:line="980" w:lineRule="atLeast"/>
        <w:ind w:left="0" w:right="420" w:firstLine="1120"/>
        <w:jc w:val="both"/>
        <w:textAlignment w:val="baseline"/>
        <w:rPr>
          <w:sz w:val="56"/>
        </w:rPr>
      </w:pPr>
      <w:bookmarkStart w:name="" w:id="3637"/>
      <w:r>
        <w:rPr>
          <w:rFonts w:ascii="宋体" w:hAnsi="宋体" w:cs="宋体" w:eastAsia="宋体"/>
          <w:sz w:val="56"/>
          <w:spacing w:val="0"/>
          <w:color w:val="000000"/>
          <w:b w:val="off"/>
          <w:i w:val="off"/>
        </w:rPr>
        <w:t>许多原始社会关于自然和文化之间的关系的想法也可以说</w:t>
      </w:r>
      <w:r>
        <w:rPr>
          <w:rFonts w:ascii="宋体" w:hAnsi="宋体" w:cs="宋体" w:eastAsia="宋体"/>
          <w:sz w:val="56"/>
          <w:spacing w:val="0"/>
          <w:color w:val="000000"/>
          <w:b w:val="off"/>
          <w:i w:val="off"/>
        </w:rPr>
        <w:t>明对发展的某些抵制。发展意味着文化对于自然的无条件的优</w:t>
      </w:r>
      <w:r>
        <w:rPr>
          <w:rFonts w:ascii="宋体" w:hAnsi="宋体" w:cs="宋体" w:eastAsia="宋体"/>
          <w:sz w:val="56"/>
          <w:spacing w:val="0"/>
          <w:color w:val="000000"/>
          <w:b w:val="off"/>
          <w:i w:val="off"/>
        </w:rPr>
        <w:t>先地位，这一点在工业文明外的地区几乎从来没有接受过。这</w:t>
      </w:r>
      <w:r>
        <w:rPr>
          <w:rFonts w:ascii="宋体" w:hAnsi="宋体" w:cs="宋体" w:eastAsia="宋体"/>
          <w:sz w:val="56"/>
          <w:spacing w:val="0"/>
          <w:color w:val="000000"/>
          <w:b w:val="off"/>
          <w:i w:val="off"/>
        </w:rPr>
        <w:t>两种规律之间的不相连续性毫无疑问地是得到普遍承认的，并</w:t>
      </w:r>
      <w:r>
        <w:rPr>
          <w:rFonts w:ascii="宋体" w:hAnsi="宋体" w:cs="宋体" w:eastAsia="宋体"/>
          <w:sz w:val="56"/>
          <w:spacing w:val="0"/>
          <w:color w:val="000000"/>
          <w:b w:val="off"/>
          <w:i w:val="off"/>
        </w:rPr>
        <w:t>且没有一个社会————即使其是一向卑下的————不把文明的艺术</w:t>
      </w:r>
      <w:r>
        <w:rPr>
          <w:rFonts w:ascii="宋体" w:hAnsi="宋体" w:cs="宋体" w:eastAsia="宋体"/>
          <w:sz w:val="56"/>
          <w:spacing w:val="0"/>
          <w:color w:val="000000"/>
          <w:b w:val="off"/>
          <w:i w:val="off"/>
        </w:rPr>
        <w:t>放到一个很高价值的地位，因为通过对艺术的发明和运用，人与</w:t>
      </w:r>
      <w:r>
        <w:rPr>
          <w:rFonts w:ascii="宋体" w:hAnsi="宋体" w:cs="宋体" w:eastAsia="宋体"/>
          <w:sz w:val="56"/>
          <w:spacing w:val="0"/>
          <w:color w:val="000000"/>
          <w:b w:val="off"/>
          <w:i w:val="off"/>
        </w:rPr>
        <w:t>动物区别开来了。然而，在所谓“原始”的人中间，自然的观念总</w:t>
      </w:r>
      <w:r>
        <w:rPr>
          <w:rFonts w:ascii="宋体" w:hAnsi="宋体" w:cs="宋体" w:eastAsia="宋体"/>
          <w:sz w:val="56"/>
          <w:spacing w:val="0"/>
          <w:color w:val="000000"/>
          <w:b w:val="off"/>
          <w:i w:val="off"/>
        </w:rPr>
        <w:t>是有含糊不清的性质。自然是先于文化的，并且也是支撑文化</w:t>
      </w:r>
      <w:r>
        <w:rPr>
          <w:rFonts w:ascii="宋体" w:hAnsi="宋体" w:cs="宋体" w:eastAsia="宋体"/>
          <w:sz w:val="56"/>
          <w:spacing w:val="0"/>
          <w:color w:val="000000"/>
          <w:b w:val="off"/>
          <w:i w:val="off"/>
        </w:rPr>
        <w:t>的。但这大体上是作为工具，通过它，人能希望与祖先、精灵和</w:t>
      </w:r>
      <w:r>
        <w:rPr>
          <w:rFonts w:ascii="宋体" w:hAnsi="宋体" w:cs="宋体" w:eastAsia="宋体"/>
          <w:sz w:val="56"/>
          <w:spacing w:val="0"/>
          <w:color w:val="000000"/>
          <w:b w:val="off"/>
          <w:i w:val="off"/>
        </w:rPr>
        <w:t>诸神获得接触。因此，在自然的观念中有着“超自然的”成分，并</w:t>
      </w:r>
      <w:r>
        <w:rPr>
          <w:rFonts w:ascii="宋体" w:hAnsi="宋体" w:cs="宋体" w:eastAsia="宋体"/>
          <w:sz w:val="56"/>
          <w:spacing w:val="0"/>
          <w:color w:val="000000"/>
          <w:b w:val="off"/>
          <w:i w:val="off"/>
        </w:rPr>
        <w:t>且这个“超自然”毫无疑问是在文化之上，就如自然本身是在它</w:t>
      </w:r>
      <w:r>
        <w:rPr>
          <w:rFonts w:ascii="宋体" w:hAnsi="宋体" w:cs="宋体" w:eastAsia="宋体"/>
          <w:sz w:val="56"/>
          <w:spacing w:val="0"/>
          <w:color w:val="000000"/>
          <w:b w:val="off"/>
          <w:i w:val="off"/>
        </w:rPr>
        <w:t>之下一样。</w:t>
      </w:r>
      <w:bookmarkEnd w:id="3637"/>
    </w:p>
    <w:p>
      <w:pPr>
        <w:pageBreakBefore w:val="off"/>
        <w:tabs/>
        <w:wordWrap w:val="off"/>
        <w:spacing w:before="0" w:after="0" w:line="980" w:lineRule="atLeast"/>
        <w:ind w:left="120" w:right="400" w:firstLine="1120"/>
        <w:jc w:val="both"/>
        <w:textAlignment w:val="baseline"/>
        <w:rPr>
          <w:sz w:val="56"/>
        </w:rPr>
      </w:pPr>
      <w:bookmarkStart w:name="" w:id="3638"/>
      <w:r>
        <w:rPr>
          <w:rFonts w:ascii="宋体" w:hAnsi="宋体" w:cs="宋体" w:eastAsia="宋体"/>
          <w:sz w:val="56"/>
          <w:spacing w:val="0"/>
          <w:color w:val="000000"/>
          <w:b w:val="off"/>
          <w:i w:val="off"/>
        </w:rPr>
        <w:t>在这种情况下，一旦土著人的思想面对那些最重要的问题，</w:t>
      </w:r>
      <w:r>
        <w:rPr>
          <w:rFonts w:ascii="宋体" w:hAnsi="宋体" w:cs="宋体" w:eastAsia="宋体"/>
          <w:sz w:val="56"/>
          <w:spacing w:val="0"/>
          <w:color w:val="000000"/>
          <w:b w:val="off"/>
          <w:i w:val="off"/>
        </w:rPr>
        <w:t>即人和超自然世界的关系问题时，那么毫不足奇，那些技术及大</w:t>
      </w:r>
      <w:r>
        <w:rPr>
          <w:rFonts w:ascii="宋体" w:hAnsi="宋体" w:cs="宋体" w:eastAsia="宋体"/>
          <w:sz w:val="56"/>
          <w:spacing w:val="0"/>
          <w:color w:val="000000"/>
          <w:b w:val="off"/>
          <w:i w:val="off"/>
        </w:rPr>
        <w:t>量制造出来的东西就在他们的思想中被贬损了。在经典的及非</w:t>
      </w:r>
      <w:r>
        <w:rPr>
          <w:rFonts w:ascii="宋体" w:hAnsi="宋体" w:cs="宋体" w:eastAsia="宋体"/>
          <w:sz w:val="56"/>
          <w:spacing w:val="0"/>
          <w:color w:val="000000"/>
          <w:b w:val="off"/>
          <w:i w:val="off"/>
        </w:rPr>
        <w:t>经典的古代，也如在西方的民俗中和现代的土著社会中一样，都</w:t>
      </w:r>
      <w:r>
        <w:rPr>
          <w:rFonts w:ascii="宋体" w:hAnsi="宋体" w:cs="宋体" w:eastAsia="宋体"/>
          <w:sz w:val="56"/>
          <w:spacing w:val="0"/>
          <w:color w:val="000000"/>
          <w:b w:val="off"/>
          <w:i w:val="off"/>
        </w:rPr>
        <w:t>找得到许多在仪式和各种礼仪活动中禁止使用当地生产或新近</w:t>
      </w:r>
      <w:r>
        <w:rPr>
          <w:rFonts w:ascii="宋体" w:hAnsi="宋体" w:cs="宋体" w:eastAsia="宋体"/>
          <w:sz w:val="56"/>
          <w:spacing w:val="0"/>
          <w:color w:val="000000"/>
          <w:b w:val="off"/>
          <w:i w:val="off"/>
        </w:rPr>
        <w:t>进口的物件的例子。就像教会的神父和伊斯兰教禁止高利贷的</w:t>
      </w:r>
      <w:r>
        <w:rPr>
          <w:rFonts w:ascii="宋体" w:hAnsi="宋体" w:cs="宋体" w:eastAsia="宋体"/>
          <w:sz w:val="56"/>
          <w:spacing w:val="0"/>
          <w:color w:val="000000"/>
          <w:b w:val="off"/>
          <w:i w:val="off"/>
        </w:rPr>
        <w:t>情况一样，我们也在这里发现了内心深处对被称为“手段”的东</w:t>
      </w:r>
      <w:r>
        <w:rPr>
          <w:rFonts w:ascii="宋体" w:hAnsi="宋体" w:cs="宋体" w:eastAsia="宋体"/>
          <w:sz w:val="56"/>
          <w:spacing w:val="0"/>
          <w:color w:val="000000"/>
          <w:b w:val="off"/>
          <w:i w:val="off"/>
        </w:rPr>
        <w:t>西的抵制，对这种或那种禁令所公开宣布的目标予以不顾的态</w:t>
      </w:r>
      <w:r>
        <w:rPr>
          <w:rFonts w:ascii="宋体" w:hAnsi="宋体" w:cs="宋体" w:eastAsia="宋体"/>
          <w:sz w:val="56"/>
          <w:spacing w:val="0"/>
          <w:color w:val="000000"/>
          <w:b w:val="off"/>
          <w:i w:val="off"/>
        </w:rPr>
        <w:t>度。</w:t>
      </w:r>
      <w:bookmarkEnd w:id="3638"/>
    </w:p>
    <w:p>
      <w:pPr>
        <w:pageBreakBefore w:val="off"/>
        <w:tabs/>
        <w:wordWrap w:val="off"/>
        <w:spacing w:before="0" w:after="0" w:line="980" w:lineRule="atLeast"/>
        <w:ind w:left="120" w:right="360" w:firstLine="1120"/>
        <w:jc w:val="both"/>
        <w:textAlignment w:val="baseline"/>
        <w:rPr>
          <w:sz w:val="56"/>
        </w:rPr>
      </w:pPr>
      <w:bookmarkStart w:name="" w:id="3639"/>
      <w:r>
        <w:rPr>
          <w:rFonts w:ascii="宋体" w:hAnsi="宋体" w:cs="宋体" w:eastAsia="宋体"/>
          <w:sz w:val="56"/>
          <w:spacing w:val="0"/>
          <w:color w:val="000000"/>
          <w:b w:val="off"/>
          <w:i w:val="off"/>
        </w:rPr>
        <w:t>我们必须根据同样的情况去解释对于财产交易的厌恶情</w:t>
      </w:r>
      <w:r>
        <w:rPr>
          <w:rFonts w:ascii="宋体" w:hAnsi="宋体" w:cs="宋体" w:eastAsia="宋体"/>
          <w:sz w:val="56"/>
          <w:spacing w:val="0"/>
          <w:color w:val="000000"/>
          <w:b w:val="off"/>
          <w:i w:val="off"/>
        </w:rPr>
        <w:t>绪，而不是把它看作是经济管理或土地集体所有制的直接结果。</w:t>
      </w:r>
      <w:r>
        <w:rPr>
          <w:rFonts w:ascii="宋体" w:hAnsi="宋体" w:cs="宋体" w:eastAsia="宋体"/>
          <w:sz w:val="56"/>
          <w:spacing w:val="0"/>
          <w:color w:val="000000"/>
          <w:b w:val="off"/>
          <w:i w:val="off"/>
        </w:rPr>
        <w:t>例如，如果美国某些土著公社，以仅有数十个家庭的力量，反对</w:t>
      </w:r>
      <w:bookmarkEnd w:id="3639"/>
    </w:p>
    <w:p>
      <w:pPr>
        <w:pageBreakBefore w:val="off"/>
        <w:tabs/>
        <w:wordWrap w:val="off"/>
        <w:spacing w:before="260" w:after="0" w:line="780" w:lineRule="atLeast"/>
        <w:ind w:left="980" w:right="0"/>
        <w:jc w:val="both"/>
        <w:textAlignment w:val="baseline"/>
        <w:rPr>
          <w:sz w:val="58"/>
        </w:rPr>
      </w:pPr>
      <w:bookmarkStart w:name="" w:id="3640"/>
      <w:r>
        <w:rPr>
          <w:rFonts w:ascii="楷体" w:hAnsi="楷体" w:cs="楷体" w:eastAsia="楷体"/>
          <w:sz w:val="58"/>
          <w:spacing w:val="0"/>
          <w:color w:val="000000"/>
          <w:b w:val="off"/>
          <w:i w:val="off"/>
        </w:rPr>
        <w:t>·352·</w:t>
      </w:r>
      <w:bookmarkEnd w:id="3640"/>
    </w:p>
    <w:p>
      <w:r>
        <w:t/>
      </w:r>
    </w:p>
    <w:p>
      <w:pPr>
        <w:sectPr>
          <w:footerReference r:id="rId759"/>
          <w:headerReference r:id="rId760" w:type="default"/>
          <w:type w:val="nextPage"/>
          <w:pgSz w:w="21980" w:h="31680"/>
          <w:pgMar w:left="2800" w:top="2540" w:right="2800" w:bottom="2540" w:header="2240" w:footer="2240"/>
          <w:cols w:num="1"/>
        </w:sectPr>
      </w:pPr>
    </w:p>
    <w:p>
      <w:pPr>
        <w:pageBreakBefore w:val="off"/>
        <w:tabs/>
        <w:wordWrap w:val="off"/>
        <w:spacing w:before="0" w:after="0" w:line="900" w:lineRule="atLeast"/>
        <w:ind w:left="0" w:right="0"/>
        <w:jc w:val="both"/>
        <w:textAlignment w:val="baseline"/>
        <w:rPr>
          <w:sz w:val="56"/>
        </w:rPr>
      </w:pPr>
      <w:bookmarkStart w:name="" w:id="3641"/>
      <w:r>
        <w:rPr>
          <w:rFonts w:ascii="宋体" w:hAnsi="宋体" w:cs="宋体" w:eastAsia="宋体"/>
          <w:sz w:val="56"/>
          <w:spacing w:val="0"/>
          <w:color w:val="000000"/>
          <w:b w:val="off"/>
          <w:i w:val="off"/>
        </w:rPr>
        <w:t>有数十万元美金、有时甚至是数百万元美金的赔偿以让土地征</w:t>
      </w:r>
      <w:r>
        <w:rPr>
          <w:rFonts w:ascii="宋体" w:hAnsi="宋体" w:cs="宋体" w:eastAsia="宋体"/>
          <w:sz w:val="56"/>
          <w:spacing w:val="0"/>
          <w:color w:val="000000"/>
          <w:b w:val="off"/>
          <w:i w:val="off"/>
        </w:rPr>
        <w:t>作矿区，那是因为，用这些人自己的话来说，某些领土被他们视</w:t>
      </w:r>
      <w:r>
        <w:rPr>
          <w:rFonts w:ascii="宋体" w:hAnsi="宋体" w:cs="宋体" w:eastAsia="宋体"/>
          <w:sz w:val="56"/>
          <w:spacing w:val="0"/>
          <w:color w:val="000000"/>
          <w:b w:val="off"/>
          <w:i w:val="off"/>
        </w:rPr>
        <w:t>为“母亲”，所以他们既不会撒手不管，也不会用作交易。根据这</w:t>
      </w:r>
      <w:r>
        <w:rPr>
          <w:rFonts w:ascii="宋体" w:hAnsi="宋体" w:cs="宋体" w:eastAsia="宋体"/>
          <w:sz w:val="56"/>
          <w:spacing w:val="0"/>
          <w:color w:val="000000"/>
          <w:b w:val="off"/>
          <w:i w:val="off"/>
        </w:rPr>
        <w:t>个道理进一步去看，我们知道有些野谷采集者(五大湖地区的梅</w:t>
      </w:r>
      <w:r>
        <w:rPr>
          <w:rFonts w:ascii="宋体" w:hAnsi="宋体" w:cs="宋体" w:eastAsia="宋体"/>
          <w:sz w:val="56"/>
          <w:spacing w:val="0"/>
          <w:color w:val="000000"/>
          <w:b w:val="off"/>
          <w:i w:val="off"/>
        </w:rPr>
        <w:t>诺米尼人)，他们虽然十分懂得其邻人(易洛魁人)的农业技术，</w:t>
      </w:r>
      <w:r>
        <w:rPr>
          <w:rFonts w:ascii="宋体" w:hAnsi="宋体" w:cs="宋体" w:eastAsia="宋体"/>
          <w:sz w:val="56"/>
          <w:spacing w:val="0"/>
          <w:color w:val="000000"/>
          <w:b w:val="off"/>
          <w:i w:val="off"/>
        </w:rPr>
        <w:t>但却拒绝将之用于他们基本食粮(野稻)的生产，尽管这是十分</w:t>
      </w:r>
      <w:r>
        <w:rPr>
          <w:rFonts w:ascii="宋体" w:hAnsi="宋体" w:cs="宋体" w:eastAsia="宋体"/>
          <w:sz w:val="56"/>
          <w:spacing w:val="0"/>
          <w:color w:val="000000"/>
          <w:b w:val="off"/>
          <w:i w:val="off"/>
        </w:rPr>
        <w:t>适于种植的。他们的理由是，他们被禁止“伤害他们的母亲大</w:t>
      </w:r>
      <w:r>
        <w:rPr>
          <w:rFonts w:ascii="宋体" w:hAnsi="宋体" w:cs="宋体" w:eastAsia="宋体"/>
          <w:sz w:val="56"/>
          <w:spacing w:val="0"/>
          <w:color w:val="000000"/>
          <w:b w:val="off"/>
          <w:i w:val="off"/>
        </w:rPr>
        <w:t>地”。在这类例子里，确实是看重自然甚于文化。这一点我们的</w:t>
      </w:r>
      <w:r>
        <w:rPr>
          <w:rFonts w:ascii="宋体" w:hAnsi="宋体" w:cs="宋体" w:eastAsia="宋体"/>
          <w:sz w:val="56"/>
          <w:spacing w:val="0"/>
          <w:color w:val="000000"/>
          <w:b w:val="off"/>
          <w:i w:val="off"/>
        </w:rPr>
        <w:t>文明在古时候也是知道的，只是历经怀疑和危机才改头换面；而</w:t>
      </w:r>
      <w:r>
        <w:rPr>
          <w:rFonts w:ascii="宋体" w:hAnsi="宋体" w:cs="宋体" w:eastAsia="宋体"/>
          <w:sz w:val="56"/>
          <w:spacing w:val="0"/>
          <w:color w:val="000000"/>
          <w:b w:val="off"/>
          <w:i w:val="off"/>
        </w:rPr>
        <w:t>在所谓“原始”社会里，它是牢固构筑起来的信仰和实践的体系，</w:t>
      </w:r>
      <w:r>
        <w:rPr>
          <w:rFonts w:ascii="宋体" w:hAnsi="宋体" w:cs="宋体" w:eastAsia="宋体"/>
          <w:sz w:val="56"/>
          <w:spacing w:val="0"/>
          <w:color w:val="000000"/>
          <w:b w:val="off"/>
          <w:i w:val="off"/>
        </w:rPr>
        <w:t>且仍发挥着作用。</w:t>
      </w:r>
      <w:bookmarkEnd w:id="3641"/>
    </w:p>
    <w:p>
      <w:pPr>
        <w:pageBreakBefore w:val="off"/>
        <w:tabs/>
        <w:wordWrap w:val="off"/>
        <w:spacing w:before="0" w:after="0" w:line="900" w:lineRule="atLeast"/>
        <w:ind w:left="0" w:right="0" w:firstLine="1180"/>
        <w:jc w:val="both"/>
        <w:textAlignment w:val="baseline"/>
        <w:rPr>
          <w:sz w:val="56"/>
        </w:rPr>
      </w:pPr>
      <w:bookmarkStart w:name="" w:id="3642"/>
      <w:r>
        <w:rPr>
          <w:rFonts w:ascii="宋体" w:hAnsi="宋体" w:cs="宋体" w:eastAsia="宋体"/>
          <w:sz w:val="56"/>
          <w:spacing w:val="0"/>
          <w:color w:val="000000"/>
          <w:b w:val="off"/>
          <w:i w:val="off"/>
        </w:rPr>
        <w:t>也正是这种对立，给了以性别进行劳动分工一种理论根据。</w:t>
      </w:r>
      <w:r>
        <w:rPr>
          <w:rFonts w:ascii="宋体" w:hAnsi="宋体" w:cs="宋体" w:eastAsia="宋体"/>
          <w:sz w:val="56"/>
          <w:spacing w:val="0"/>
          <w:color w:val="000000"/>
          <w:b w:val="off"/>
          <w:i w:val="off"/>
        </w:rPr>
        <w:t>随着我们在他们中间进行社会间的比较便能见到的，这种分工</w:t>
      </w:r>
      <w:r>
        <w:rPr>
          <w:rFonts w:ascii="宋体" w:hAnsi="宋体" w:cs="宋体" w:eastAsia="宋体"/>
          <w:sz w:val="56"/>
          <w:spacing w:val="0"/>
          <w:color w:val="000000"/>
          <w:b w:val="off"/>
          <w:i w:val="off"/>
        </w:rPr>
        <w:t>似乎是多种多样的，然而它有一些恒常的因素，只是被作了不同</w:t>
      </w:r>
      <w:r>
        <w:rPr>
          <w:rFonts w:ascii="宋体" w:hAnsi="宋体" w:cs="宋体" w:eastAsia="宋体"/>
          <w:sz w:val="56"/>
          <w:spacing w:val="0"/>
          <w:color w:val="000000"/>
          <w:b w:val="off"/>
          <w:i w:val="off"/>
        </w:rPr>
        <w:t>的解释，对它的运用也只是在这里或那里有些不同而已。这样，</w:t>
      </w:r>
      <w:r>
        <w:rPr>
          <w:rFonts w:ascii="宋体" w:hAnsi="宋体" w:cs="宋体" w:eastAsia="宋体"/>
          <w:sz w:val="56"/>
          <w:spacing w:val="0"/>
          <w:color w:val="000000"/>
          <w:b w:val="off"/>
          <w:i w:val="off"/>
        </w:rPr>
        <w:t>便有自然/文化间的对立和女人/男人间的对立的对应关系。根</w:t>
      </w:r>
      <w:r>
        <w:rPr>
          <w:rFonts w:ascii="宋体" w:hAnsi="宋体" w:cs="宋体" w:eastAsia="宋体"/>
          <w:sz w:val="56"/>
          <w:spacing w:val="0"/>
          <w:color w:val="000000"/>
          <w:b w:val="off"/>
          <w:i w:val="off"/>
        </w:rPr>
        <w:t>据这一点，留给女人的活动形式被认为是自然系列方面的东西</w:t>
      </w:r>
      <w:r>
        <w:rPr>
          <w:rFonts w:ascii="宋体" w:hAnsi="宋体" w:cs="宋体" w:eastAsia="宋体"/>
          <w:sz w:val="56"/>
          <w:spacing w:val="0"/>
          <w:color w:val="000000"/>
          <w:b w:val="off"/>
          <w:i w:val="off"/>
        </w:rPr>
        <w:t>(如园艺)；或者是让艺人与自然的产物和对象直接打交道的(手</w:t>
      </w:r>
      <w:r>
        <w:rPr>
          <w:rFonts w:ascii="宋体" w:hAnsi="宋体" w:cs="宋体" w:eastAsia="宋体"/>
          <w:sz w:val="56"/>
          <w:spacing w:val="0"/>
          <w:color w:val="000000"/>
          <w:b w:val="off"/>
          <w:i w:val="off"/>
        </w:rPr>
        <w:t>工制陶、编织带子)。而男人则当他需要通过工具和机器的形式</w:t>
      </w:r>
      <w:r>
        <w:rPr>
          <w:rFonts w:ascii="宋体" w:hAnsi="宋体" w:cs="宋体" w:eastAsia="宋体"/>
          <w:sz w:val="56"/>
          <w:spacing w:val="0"/>
          <w:color w:val="000000"/>
          <w:b w:val="off"/>
          <w:i w:val="off"/>
        </w:rPr>
        <w:t>去进行文化的干涉时才去从事上述那些类型的活动，而且其工</w:t>
      </w:r>
      <w:r>
        <w:rPr>
          <w:rFonts w:ascii="宋体" w:hAnsi="宋体" w:cs="宋体" w:eastAsia="宋体"/>
          <w:sz w:val="56"/>
          <w:spacing w:val="0"/>
          <w:color w:val="000000"/>
          <w:b w:val="off"/>
          <w:i w:val="off"/>
        </w:rPr>
        <w:t>具和机器的制造达到了相当复杂的程度(相对于那些社会而</w:t>
      </w:r>
      <w:r>
        <w:rPr>
          <w:rFonts w:ascii="宋体" w:hAnsi="宋体" w:cs="宋体" w:eastAsia="宋体"/>
          <w:sz w:val="56"/>
          <w:spacing w:val="0"/>
          <w:color w:val="000000"/>
          <w:b w:val="off"/>
          <w:i w:val="off"/>
        </w:rPr>
        <w:t>言)。</w:t>
      </w:r>
      <w:bookmarkEnd w:id="3642"/>
    </w:p>
    <w:p>
      <w:pPr>
        <w:pageBreakBefore w:val="off"/>
        <w:tabs/>
        <w:wordWrap w:val="off"/>
        <w:spacing w:before="0" w:after="0" w:line="840" w:lineRule="exact"/>
        <w:ind w:left="0" w:right="0"/>
        <w:jc w:val="both"/>
        <w:textAlignment w:val="baseline"/>
        <w:rPr>
          <w:sz w:val="77"/>
        </w:rPr>
      </w:pPr>
      <w:bookmarkStart w:name="" w:id="3643"/>
      <w:r>
        <w:rPr>
          <w:rFonts w:ascii="宋体" w:hAnsi="宋体" w:cs="宋体" w:eastAsia="宋体"/>
          <w:sz w:val="77"/>
          <w:spacing w:val="0"/>
          <w:color w:val="000000"/>
          <w:b w:val="off"/>
          <w:i w:val="off"/>
        </w:rPr>
        <w:t/>
      </w:r>
      <w:bookmarkEnd w:id="3643"/>
    </w:p>
    <w:p>
      <w:pPr>
        <w:pageBreakBefore w:val="off"/>
        <w:tabs/>
        <w:wordWrap w:val="off"/>
        <w:spacing w:before="0" w:after="0" w:line="1020" w:lineRule="atLeast"/>
        <w:ind w:left="0" w:right="0"/>
        <w:jc w:val="center"/>
        <w:textAlignment w:val="baseline"/>
        <w:rPr>
          <w:sz w:val="77"/>
        </w:rPr>
      </w:pPr>
      <w:bookmarkStart w:name="" w:id="3644"/>
      <w:r>
        <w:rPr>
          <w:rFonts w:ascii="仿宋" w:hAnsi="仿宋" w:cs="仿宋" w:eastAsia="仿宋"/>
          <w:sz w:val="77"/>
          <w:spacing w:val="0"/>
          <w:color w:val="000000"/>
          <w:b w:val="off"/>
          <w:i w:val="off"/>
        </w:rPr>
        <w:t>对历史的拒斥</w:t>
      </w:r>
      <w:bookmarkEnd w:id="3644"/>
    </w:p>
    <w:p>
      <w:pPr>
        <w:pageBreakBefore w:val="off"/>
        <w:tabs/>
        <w:wordWrap w:val="off"/>
        <w:spacing w:before="0" w:after="0" w:line="840" w:lineRule="exact"/>
        <w:ind w:left="0" w:right="0"/>
        <w:jc w:val="center"/>
        <w:textAlignment w:val="baseline"/>
        <w:rPr>
          <w:sz w:val="77"/>
        </w:rPr>
      </w:pPr>
      <w:bookmarkStart w:name="" w:id="3645"/>
      <w:r>
        <w:rPr>
          <w:rFonts w:ascii="宋体" w:hAnsi="宋体" w:cs="宋体" w:eastAsia="宋体"/>
          <w:sz w:val="77"/>
          <w:spacing w:val="0"/>
          <w:color w:val="000000"/>
          <w:b w:val="off"/>
          <w:i w:val="off"/>
        </w:rPr>
        <w:t/>
      </w:r>
      <w:bookmarkEnd w:id="3645"/>
    </w:p>
    <w:p>
      <w:pPr>
        <w:pageBreakBefore w:val="off"/>
        <w:tabs/>
        <w:wordWrap w:val="off"/>
        <w:spacing w:before="0" w:after="0" w:line="900" w:lineRule="atLeast"/>
        <w:ind w:left="0" w:right="60" w:firstLine="1180"/>
        <w:jc w:val="both"/>
        <w:textAlignment w:val="baseline"/>
        <w:rPr>
          <w:sz w:val="56"/>
        </w:rPr>
      </w:pPr>
      <w:bookmarkStart w:name="" w:id="3646"/>
      <w:r>
        <w:rPr>
          <w:rFonts w:ascii="宋体" w:hAnsi="宋体" w:cs="宋体" w:eastAsia="宋体"/>
          <w:sz w:val="56"/>
          <w:spacing w:val="0"/>
          <w:color w:val="000000"/>
          <w:b w:val="off"/>
          <w:i w:val="off"/>
        </w:rPr>
        <w:t>以这两方面的观点去看，提出所谓“没有历史”的社会的问</w:t>
      </w:r>
      <w:r>
        <w:rPr>
          <w:rFonts w:ascii="宋体" w:hAnsi="宋体" w:cs="宋体" w:eastAsia="宋体"/>
          <w:sz w:val="56"/>
          <w:spacing w:val="0"/>
          <w:color w:val="000000"/>
          <w:b w:val="off"/>
          <w:i w:val="off"/>
        </w:rPr>
        <w:t>题，显然是无益的。问题不在于去搞清，所谓“原始”的社会究竟</w:t>
      </w:r>
      <w:bookmarkEnd w:id="3646"/>
    </w:p>
    <w:p>
      <w:pPr>
        <w:pageBreakBefore w:val="off"/>
        <w:tabs/>
        <w:wordWrap w:val="off"/>
        <w:spacing w:before="300" w:after="0" w:line="780" w:lineRule="atLeast"/>
        <w:ind w:left="0" w:right="860"/>
        <w:jc w:val="right"/>
        <w:textAlignment w:val="baseline"/>
        <w:rPr>
          <w:sz w:val="58"/>
        </w:rPr>
      </w:pPr>
      <w:bookmarkStart w:name="" w:id="3647"/>
      <w:r>
        <w:rPr>
          <w:rFonts w:ascii="楷体" w:hAnsi="楷体" w:cs="楷体" w:eastAsia="楷体"/>
          <w:sz w:val="58"/>
          <w:spacing w:val="0"/>
          <w:color w:val="000000"/>
          <w:b w:val="off"/>
          <w:i w:val="off"/>
        </w:rPr>
        <w:t>·353·</w:t>
      </w:r>
      <w:bookmarkEnd w:id="3647"/>
    </w:p>
    <w:p>
      <w:r>
        <w:t/>
      </w:r>
    </w:p>
    <w:p>
      <w:pPr>
        <w:sectPr>
          <w:footerReference r:id="rId761"/>
          <w:headerReference r:id="rId762" w:type="default"/>
          <w:type w:val="nextPage"/>
          <w:pgSz w:w="21980" w:h="31680"/>
          <w:pgMar w:left="3060" w:top="2520" w:right="3060" w:bottom="2520" w:header="2220" w:footer="2220"/>
          <w:cols w:num="1"/>
        </w:sectPr>
      </w:pPr>
    </w:p>
    <w:p>
      <w:pPr>
        <w:pageBreakBefore w:val="off"/>
        <w:tabs/>
        <w:wordWrap w:val="off"/>
        <w:spacing w:before="0" w:after="0" w:line="980" w:lineRule="atLeast"/>
        <w:ind w:left="0" w:right="300"/>
        <w:jc w:val="both"/>
        <w:textAlignment w:val="baseline"/>
        <w:rPr>
          <w:sz w:val="57"/>
        </w:rPr>
      </w:pPr>
      <w:bookmarkStart w:name="" w:id="3648"/>
      <w:r>
        <w:rPr>
          <w:rFonts w:ascii="宋体" w:hAnsi="宋体" w:cs="宋体" w:eastAsia="宋体"/>
          <w:sz w:val="57"/>
          <w:spacing w:val="0"/>
          <w:color w:val="000000"/>
          <w:b w:val="off"/>
          <w:i w:val="off"/>
        </w:rPr>
        <w:t>有还是没有我们所用的这个词的意义上的历史。这些社会也如</w:t>
      </w:r>
      <w:r>
        <w:rPr>
          <w:rFonts w:ascii="宋体" w:hAnsi="宋体" w:cs="宋体" w:eastAsia="宋体"/>
          <w:sz w:val="57"/>
          <w:spacing w:val="0"/>
          <w:color w:val="000000"/>
          <w:b w:val="off"/>
          <w:i w:val="off"/>
        </w:rPr>
        <w:t>所有其他的社会一样，存在于时间中，也有同样的名称。但与我</w:t>
      </w:r>
      <w:r>
        <w:rPr>
          <w:rFonts w:ascii="宋体" w:hAnsi="宋体" w:cs="宋体" w:eastAsia="宋体"/>
          <w:sz w:val="57"/>
          <w:spacing w:val="0"/>
          <w:color w:val="000000"/>
          <w:b w:val="off"/>
          <w:i w:val="off"/>
        </w:rPr>
        <w:t>们不一样，他们拒绝属于历史，他们竭力在其内部禁止一切会构</w:t>
      </w:r>
      <w:r>
        <w:rPr>
          <w:rFonts w:ascii="宋体" w:hAnsi="宋体" w:cs="宋体" w:eastAsia="宋体"/>
          <w:sz w:val="57"/>
          <w:spacing w:val="0"/>
          <w:color w:val="000000"/>
          <w:b w:val="off"/>
          <w:i w:val="off"/>
        </w:rPr>
        <w:t>成关于历史发展的含糊承诺的东西。恰如南非的洛维杜人</w:t>
      </w:r>
      <w:r>
        <w:rPr>
          <w:rFonts w:ascii="宋体" w:hAnsi="宋体" w:cs="宋体" w:eastAsia="宋体"/>
          <w:sz w:val="57"/>
          <w:spacing w:val="0"/>
          <w:color w:val="000000"/>
          <w:b w:val="off"/>
          <w:i w:val="off"/>
        </w:rPr>
        <w:t>(Lovedu)在一句怀恋过去的意味深长的谚语中所说的那样：“回</w:t>
      </w:r>
      <w:r>
        <w:rPr>
          <w:rFonts w:ascii="宋体" w:hAnsi="宋体" w:cs="宋体" w:eastAsia="宋体"/>
          <w:sz w:val="57"/>
          <w:spacing w:val="0"/>
          <w:color w:val="000000"/>
          <w:b w:val="off"/>
          <w:i w:val="off"/>
        </w:rPr>
        <w:t>家便是理想，因为没有人再愿离开母亲的怀抱。”</w:t>
      </w:r>
      <w:bookmarkEnd w:id="3648"/>
    </w:p>
    <w:p>
      <w:pPr>
        <w:pageBreakBefore w:val="off"/>
        <w:tabs/>
        <w:wordWrap w:val="off"/>
        <w:spacing w:before="0" w:after="0" w:line="980" w:lineRule="atLeast"/>
        <w:ind w:left="0" w:right="240" w:firstLine="1140"/>
        <w:jc w:val="both"/>
        <w:textAlignment w:val="baseline"/>
        <w:rPr>
          <w:sz w:val="57"/>
        </w:rPr>
      </w:pPr>
      <w:bookmarkStart w:name="" w:id="3649"/>
      <w:r>
        <w:rPr>
          <w:rFonts w:ascii="宋体" w:hAnsi="宋体" w:cs="宋体" w:eastAsia="宋体"/>
          <w:sz w:val="57"/>
          <w:spacing w:val="0"/>
          <w:color w:val="000000"/>
          <w:b w:val="off"/>
          <w:i w:val="off"/>
        </w:rPr>
        <w:t>我们西方的社会是为了变化而造就的；这是它们的结构及</w:t>
      </w:r>
      <w:r>
        <w:rPr>
          <w:rFonts w:ascii="宋体" w:hAnsi="宋体" w:cs="宋体" w:eastAsia="宋体"/>
          <w:sz w:val="57"/>
          <w:spacing w:val="0"/>
          <w:color w:val="000000"/>
          <w:b w:val="off"/>
          <w:i w:val="off"/>
        </w:rPr>
        <w:t>其组织的原则。所谓“原始”社会之所以显得那样，主要是因为</w:t>
      </w:r>
      <w:r>
        <w:rPr>
          <w:rFonts w:ascii="宋体" w:hAnsi="宋体" w:cs="宋体" w:eastAsia="宋体"/>
          <w:sz w:val="57"/>
          <w:spacing w:val="0"/>
          <w:color w:val="000000"/>
          <w:b w:val="off"/>
          <w:i w:val="off"/>
        </w:rPr>
        <w:t>它们的成员想的是它们的延续。他们对外界的开放很窄，我们</w:t>
      </w:r>
      <w:r>
        <w:rPr>
          <w:rFonts w:ascii="宋体" w:hAnsi="宋体" w:cs="宋体" w:eastAsia="宋体"/>
          <w:sz w:val="57"/>
          <w:spacing w:val="0"/>
          <w:color w:val="000000"/>
          <w:b w:val="off"/>
          <w:i w:val="off"/>
        </w:rPr>
        <w:t>称为“乡土观念”的那种东西又死死纠缠着他们。陌生人，即使</w:t>
      </w:r>
      <w:r>
        <w:rPr>
          <w:rFonts w:ascii="宋体" w:hAnsi="宋体" w:cs="宋体" w:eastAsia="宋体"/>
          <w:sz w:val="57"/>
          <w:spacing w:val="0"/>
          <w:color w:val="000000"/>
          <w:b w:val="off"/>
          <w:i w:val="off"/>
        </w:rPr>
        <w:t>是一位近邻，也被他们认为是讨厌的、无教养的；有人甚至走得</w:t>
      </w:r>
      <w:r>
        <w:rPr>
          <w:rFonts w:ascii="宋体" w:hAnsi="宋体" w:cs="宋体" w:eastAsia="宋体"/>
          <w:sz w:val="57"/>
          <w:spacing w:val="0"/>
          <w:color w:val="000000"/>
          <w:b w:val="off"/>
          <w:i w:val="off"/>
        </w:rPr>
        <w:t>还要远，否认他是个人。倒过来说，其内部的社会结构有着比复</w:t>
      </w:r>
      <w:r>
        <w:rPr>
          <w:rFonts w:ascii="宋体" w:hAnsi="宋体" w:cs="宋体" w:eastAsia="宋体"/>
          <w:sz w:val="57"/>
          <w:spacing w:val="0"/>
          <w:color w:val="000000"/>
          <w:b w:val="off"/>
          <w:i w:val="off"/>
        </w:rPr>
        <w:t>杂的文明更紧密的网络、更丰富的装饰。在他们中，没有什么东</w:t>
      </w:r>
      <w:r>
        <w:rPr>
          <w:rFonts w:ascii="宋体" w:hAnsi="宋体" w:cs="宋体" w:eastAsia="宋体"/>
          <w:sz w:val="57"/>
          <w:spacing w:val="0"/>
          <w:color w:val="000000"/>
          <w:b w:val="off"/>
          <w:i w:val="off"/>
        </w:rPr>
        <w:t>西留给机会。每个位置都有一样东西，每样东西必有一个位置，</w:t>
      </w:r>
      <w:r>
        <w:rPr>
          <w:rFonts w:ascii="宋体" w:hAnsi="宋体" w:cs="宋体" w:eastAsia="宋体"/>
          <w:sz w:val="57"/>
          <w:spacing w:val="0"/>
          <w:color w:val="000000"/>
          <w:b w:val="off"/>
          <w:i w:val="off"/>
        </w:rPr>
        <w:t>这双重的原则浸透着道德和社会生活。这还说明了这些技术经</w:t>
      </w:r>
      <w:r>
        <w:rPr>
          <w:rFonts w:ascii="宋体" w:hAnsi="宋体" w:cs="宋体" w:eastAsia="宋体"/>
          <w:sz w:val="57"/>
          <w:spacing w:val="0"/>
          <w:color w:val="000000"/>
          <w:b w:val="off"/>
          <w:i w:val="off"/>
        </w:rPr>
        <w:t>济水平很低的社会是怎样能够去体会舒适、富足的感觉的，其每</w:t>
      </w:r>
      <w:r>
        <w:rPr>
          <w:rFonts w:ascii="宋体" w:hAnsi="宋体" w:cs="宋体" w:eastAsia="宋体"/>
          <w:sz w:val="57"/>
          <w:spacing w:val="0"/>
          <w:color w:val="000000"/>
          <w:b w:val="off"/>
          <w:i w:val="off"/>
        </w:rPr>
        <w:t>一个成员又是如何相信这个社会为其成员提供了唯一有价值的</w:t>
      </w:r>
      <w:r>
        <w:rPr>
          <w:rFonts w:ascii="宋体" w:hAnsi="宋体" w:cs="宋体" w:eastAsia="宋体"/>
          <w:sz w:val="57"/>
          <w:spacing w:val="0"/>
          <w:color w:val="000000"/>
          <w:b w:val="off"/>
          <w:i w:val="off"/>
        </w:rPr>
        <w:t>生活。这样，他们也许是给了这些成员更多的幸福。但因为这</w:t>
      </w:r>
      <w:r>
        <w:rPr>
          <w:rFonts w:ascii="宋体" w:hAnsi="宋体" w:cs="宋体" w:eastAsia="宋体"/>
          <w:sz w:val="57"/>
          <w:spacing w:val="0"/>
          <w:color w:val="000000"/>
          <w:b w:val="off"/>
          <w:i w:val="off"/>
        </w:rPr>
        <w:t>种幸福把自己视为是完满的，所以每种形式不可避免地要与其</w:t>
      </w:r>
      <w:r>
        <w:rPr>
          <w:rFonts w:ascii="宋体" w:hAnsi="宋体" w:cs="宋体" w:eastAsia="宋体"/>
          <w:sz w:val="57"/>
          <w:spacing w:val="0"/>
          <w:color w:val="000000"/>
          <w:b w:val="off"/>
          <w:i w:val="off"/>
        </w:rPr>
        <w:t>他的形式互相隔绝开来，如果事实上还不至于如此的话，那么从</w:t>
      </w:r>
      <w:r>
        <w:rPr>
          <w:rFonts w:ascii="宋体" w:hAnsi="宋体" w:cs="宋体" w:eastAsia="宋体"/>
          <w:sz w:val="57"/>
          <w:spacing w:val="0"/>
          <w:color w:val="000000"/>
          <w:b w:val="off"/>
          <w:i w:val="off"/>
        </w:rPr>
        <w:t>理论上讲则是肯定的。</w:t>
      </w:r>
      <w:bookmarkEnd w:id="3649"/>
    </w:p>
    <w:p>
      <w:pPr>
        <w:pageBreakBefore w:val="off"/>
        <w:tabs/>
        <w:wordWrap w:val="off"/>
        <w:spacing w:before="0" w:after="0" w:line="980" w:lineRule="exact"/>
        <w:ind w:left="0" w:right="0"/>
        <w:jc w:val="both"/>
        <w:textAlignment w:val="baseline"/>
        <w:rPr>
          <w:sz w:val="57"/>
        </w:rPr>
      </w:pPr>
      <w:bookmarkStart w:name="" w:id="3650"/>
      <w:r>
        <w:rPr>
          <w:rFonts w:ascii="宋体" w:hAnsi="宋体" w:cs="宋体" w:eastAsia="宋体"/>
          <w:sz w:val="57"/>
          <w:spacing w:val="0"/>
          <w:color w:val="000000"/>
          <w:b w:val="off"/>
          <w:i w:val="off"/>
        </w:rPr>
        <w:t/>
      </w:r>
      <w:bookmarkEnd w:id="3650"/>
    </w:p>
    <w:p>
      <w:pPr>
        <w:pageBreakBefore w:val="off"/>
        <w:tabs/>
        <w:wordWrap w:val="off"/>
        <w:spacing w:before="0" w:after="0" w:line="980" w:lineRule="exact"/>
        <w:ind w:left="0" w:right="0"/>
        <w:jc w:val="both"/>
        <w:textAlignment w:val="baseline"/>
        <w:rPr>
          <w:sz w:val="57"/>
        </w:rPr>
      </w:pPr>
      <w:bookmarkStart w:name="" w:id="3651"/>
      <w:r>
        <w:rPr>
          <w:rFonts w:ascii="宋体" w:hAnsi="宋体" w:cs="宋体" w:eastAsia="宋体"/>
          <w:sz w:val="57"/>
          <w:spacing w:val="0"/>
          <w:color w:val="000000"/>
          <w:b w:val="off"/>
          <w:i w:val="off"/>
        </w:rPr>
        <w:t/>
      </w:r>
      <w:bookmarkEnd w:id="3651"/>
    </w:p>
    <w:p>
      <w:pPr>
        <w:pageBreakBefore w:val="off"/>
        <w:tabs/>
        <w:wordWrap w:val="off"/>
        <w:spacing w:before="0" w:after="0" w:line="980" w:lineRule="exact"/>
        <w:ind w:left="0" w:right="0"/>
        <w:jc w:val="both"/>
        <w:textAlignment w:val="baseline"/>
        <w:rPr>
          <w:sz w:val="57"/>
        </w:rPr>
      </w:pPr>
      <w:bookmarkStart w:name="" w:id="3652"/>
      <w:r>
        <w:rPr>
          <w:rFonts w:ascii="宋体" w:hAnsi="宋体" w:cs="宋体" w:eastAsia="宋体"/>
          <w:sz w:val="57"/>
          <w:spacing w:val="0"/>
          <w:color w:val="000000"/>
          <w:b w:val="off"/>
          <w:i w:val="off"/>
        </w:rPr>
        <w:t/>
      </w:r>
      <w:bookmarkEnd w:id="3652"/>
    </w:p>
    <w:p>
      <w:pPr>
        <w:pageBreakBefore w:val="off"/>
        <w:tabs/>
        <w:wordWrap w:val="off"/>
        <w:spacing w:before="0" w:after="0" w:line="980" w:lineRule="exact"/>
        <w:ind w:left="0" w:right="0"/>
        <w:jc w:val="both"/>
        <w:textAlignment w:val="baseline"/>
        <w:rPr>
          <w:sz w:val="57"/>
        </w:rPr>
      </w:pPr>
      <w:bookmarkStart w:name="" w:id="3653"/>
      <w:r>
        <w:rPr>
          <w:rFonts w:ascii="宋体" w:hAnsi="宋体" w:cs="宋体" w:eastAsia="宋体"/>
          <w:sz w:val="57"/>
          <w:spacing w:val="0"/>
          <w:color w:val="000000"/>
          <w:b w:val="off"/>
          <w:i w:val="off"/>
        </w:rPr>
        <w:t/>
      </w:r>
      <w:bookmarkEnd w:id="3653"/>
    </w:p>
    <w:p>
      <w:pPr>
        <w:pageBreakBefore w:val="off"/>
        <w:tabs/>
        <w:wordWrap w:val="off"/>
        <w:spacing w:before="0" w:after="0" w:line="980" w:lineRule="exact"/>
        <w:ind w:left="0" w:right="0"/>
        <w:jc w:val="both"/>
        <w:textAlignment w:val="baseline"/>
        <w:rPr>
          <w:sz w:val="57"/>
        </w:rPr>
      </w:pPr>
      <w:bookmarkStart w:name="" w:id="3654"/>
      <w:r>
        <w:rPr>
          <w:rFonts w:ascii="宋体" w:hAnsi="宋体" w:cs="宋体" w:eastAsia="宋体"/>
          <w:sz w:val="57"/>
          <w:spacing w:val="0"/>
          <w:color w:val="000000"/>
          <w:b w:val="off"/>
          <w:i w:val="off"/>
        </w:rPr>
        <w:t/>
      </w:r>
      <w:bookmarkEnd w:id="3654"/>
    </w:p>
    <w:p>
      <w:pPr>
        <w:pageBreakBefore w:val="off"/>
        <w:tabs/>
        <w:wordWrap w:val="off"/>
        <w:spacing w:before="0" w:after="0" w:line="500" w:lineRule="atLeast"/>
        <w:ind w:left="1380" w:right="0"/>
        <w:jc w:val="both"/>
        <w:textAlignment w:val="baseline"/>
        <w:rPr>
          <w:sz w:val="35"/>
        </w:rPr>
      </w:pPr>
      <w:bookmarkStart w:name="" w:id="3655"/>
      <w:r>
        <w:rPr>
          <w:rFonts w:ascii="楷体" w:hAnsi="楷体" w:cs="楷体" w:eastAsia="楷体"/>
          <w:sz w:val="35"/>
          <w:spacing w:val="0"/>
          <w:color w:val="000000"/>
          <w:b w:val="off"/>
          <w:i w:val="off"/>
        </w:rPr>
        <w:t>·354·</w:t>
      </w:r>
      <w:bookmarkEnd w:id="3655"/>
    </w:p>
    <w:p>
      <w:r>
        <w:t/>
      </w:r>
    </w:p>
    <w:p>
      <w:pPr>
        <w:sectPr>
          <w:footerReference r:id="rId763"/>
          <w:headerReference r:id="rId764" w:type="default"/>
          <w:type w:val="nextPage"/>
          <w:pgSz w:w="21980" w:h="31680"/>
          <w:pgMar w:left="2880" w:top="2540" w:right="2880" w:bottom="2540" w:header="2240" w:footer="2240"/>
          <w:cols w:num="1"/>
        </w:sectPr>
      </w:pPr>
    </w:p>
    <w:p>
      <w:pPr>
        <w:pageBreakBefore w:val="off"/>
        <w:tabs/>
        <w:wordWrap w:val="off"/>
        <w:spacing w:before="2480" w:after="0" w:line="860" w:lineRule="atLeast"/>
        <w:ind w:left="0" w:right="0"/>
        <w:jc w:val="center"/>
        <w:textAlignment w:val="baseline"/>
        <w:rPr>
          <w:sz w:val="63"/>
        </w:rPr>
      </w:pPr>
      <w:bookmarkStart w:name="" w:id="3656"/>
      <w:r>
        <w:rPr>
          <w:rFonts w:ascii="宋体" w:hAnsi="宋体" w:cs="宋体" w:eastAsia="宋体"/>
          <w:sz w:val="63"/>
          <w:spacing w:val="0"/>
          <w:color w:val="000000"/>
          <w:b w:val="on"/>
          <w:i w:val="off"/>
        </w:rPr>
        <w:t>第十八章</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人种与历史①</w:t>
      </w:r>
      <w:bookmarkEnd w:id="3656"/>
    </w:p>
    <w:p>
      <w:pPr>
        <w:pageBreakBefore w:val="off"/>
        <w:tabs/>
        <w:wordWrap w:val="off"/>
        <w:spacing w:before="0" w:after="0" w:line="1060" w:lineRule="exact"/>
        <w:ind w:left="0" w:right="0"/>
        <w:jc w:val="center"/>
        <w:textAlignment w:val="baseline"/>
        <w:rPr>
          <w:sz w:val="93"/>
        </w:rPr>
      </w:pPr>
      <w:bookmarkStart w:name="" w:id="3657"/>
      <w:r>
        <w:rPr>
          <w:rFonts w:ascii="宋体" w:hAnsi="宋体" w:cs="宋体" w:eastAsia="宋体"/>
          <w:sz w:val="93"/>
          <w:spacing w:val="0"/>
          <w:color w:val="000000"/>
          <w:b w:val="off"/>
          <w:i w:val="off"/>
        </w:rPr>
        <w:t/>
      </w:r>
      <w:bookmarkEnd w:id="3657"/>
    </w:p>
    <w:p>
      <w:pPr>
        <w:pageBreakBefore w:val="off"/>
        <w:tabs/>
        <w:wordWrap w:val="off"/>
        <w:spacing w:before="0" w:after="0" w:line="1240" w:lineRule="atLeast"/>
        <w:ind w:left="0" w:right="0"/>
        <w:jc w:val="center"/>
        <w:textAlignment w:val="baseline"/>
        <w:rPr>
          <w:sz w:val="93"/>
        </w:rPr>
      </w:pPr>
      <w:bookmarkStart w:name="" w:id="3658"/>
      <w:r>
        <w:rPr>
          <w:rFonts w:ascii="仿宋" w:hAnsi="仿宋" w:cs="仿宋" w:eastAsia="仿宋"/>
          <w:sz w:val="93"/>
          <w:spacing w:val="0"/>
          <w:color w:val="000000"/>
          <w:b w:val="on"/>
          <w:i w:val="off"/>
        </w:rPr>
        <w:t>人种与文化</w:t>
      </w:r>
      <w:bookmarkEnd w:id="3658"/>
    </w:p>
    <w:p>
      <w:pPr>
        <w:pageBreakBefore w:val="off"/>
        <w:tabs/>
        <w:wordWrap w:val="off"/>
        <w:spacing w:before="740" w:after="0" w:line="920" w:lineRule="atLeast"/>
        <w:ind w:left="0" w:right="80" w:firstLine="1120"/>
        <w:jc w:val="both"/>
        <w:textAlignment w:val="baseline"/>
        <w:rPr>
          <w:sz w:val="56"/>
        </w:rPr>
      </w:pPr>
      <w:bookmarkStart w:name="" w:id="3659"/>
      <w:r>
        <w:rPr>
          <w:rFonts w:ascii="宋体" w:hAnsi="宋体" w:cs="宋体" w:eastAsia="宋体"/>
          <w:sz w:val="56"/>
          <w:spacing w:val="0"/>
          <w:color w:val="000000"/>
          <w:b w:val="off"/>
          <w:i w:val="off"/>
        </w:rPr>
        <w:t>在一部为了与种族偏见作斗争的文集里谈论诸种族对世界</w:t>
      </w:r>
      <w:r>
        <w:rPr>
          <w:rFonts w:ascii="宋体" w:hAnsi="宋体" w:cs="宋体" w:eastAsia="宋体"/>
          <w:sz w:val="56"/>
          <w:spacing w:val="0"/>
          <w:color w:val="000000"/>
          <w:b w:val="off"/>
          <w:i w:val="off"/>
        </w:rPr>
        <w:t>文明的贡献，这可能会令人吃惊。它将使人们殚精竭力去证明</w:t>
      </w:r>
      <w:r>
        <w:rPr>
          <w:rFonts w:ascii="宋体" w:hAnsi="宋体" w:cs="宋体" w:eastAsia="宋体"/>
          <w:sz w:val="56"/>
          <w:spacing w:val="0"/>
          <w:color w:val="000000"/>
          <w:b w:val="off"/>
          <w:i w:val="off"/>
        </w:rPr>
        <w:t>的观点，即科学的现状并不能使我们去肯定一个人种与另一人</w:t>
      </w:r>
      <w:r>
        <w:rPr>
          <w:rFonts w:ascii="宋体" w:hAnsi="宋体" w:cs="宋体" w:eastAsia="宋体"/>
          <w:sz w:val="56"/>
          <w:spacing w:val="0"/>
          <w:color w:val="000000"/>
          <w:b w:val="off"/>
          <w:i w:val="off"/>
        </w:rPr>
        <w:t>种相比在智力上更优或更高，变得毫无意义；而只会似是而非地</w:t>
      </w:r>
      <w:r>
        <w:rPr>
          <w:rFonts w:ascii="宋体" w:hAnsi="宋体" w:cs="宋体" w:eastAsia="宋体"/>
          <w:sz w:val="56"/>
          <w:spacing w:val="0"/>
          <w:color w:val="000000"/>
          <w:b w:val="off"/>
          <w:i w:val="off"/>
        </w:rPr>
        <w:t>证明，是那些造就人性的伟大种族群体，对人类共同的遗产各自</w:t>
      </w:r>
      <w:r>
        <w:rPr>
          <w:rFonts w:ascii="宋体" w:hAnsi="宋体" w:cs="宋体" w:eastAsia="宋体"/>
          <w:sz w:val="56"/>
          <w:spacing w:val="0"/>
          <w:color w:val="000000"/>
          <w:b w:val="off"/>
          <w:i w:val="off"/>
        </w:rPr>
        <w:t>作出了特殊贡献，并以此而偷偷摸摸地恢复种族观的实质。</w:t>
      </w:r>
      <w:bookmarkEnd w:id="3659"/>
    </w:p>
    <w:p>
      <w:pPr>
        <w:pageBreakBefore w:val="off"/>
        <w:tabs/>
        <w:wordWrap w:val="off"/>
        <w:spacing w:before="0" w:after="0" w:line="920" w:lineRule="atLeast"/>
        <w:ind w:left="0" w:right="0" w:firstLine="1120"/>
        <w:jc w:val="both"/>
        <w:textAlignment w:val="baseline"/>
        <w:rPr>
          <w:sz w:val="56"/>
        </w:rPr>
      </w:pPr>
      <w:bookmarkStart w:name="" w:id="3660"/>
      <w:r>
        <w:rPr>
          <w:rFonts w:ascii="宋体" w:hAnsi="宋体" w:cs="宋体" w:eastAsia="宋体"/>
          <w:sz w:val="56"/>
          <w:spacing w:val="0"/>
          <w:color w:val="000000"/>
          <w:b w:val="off"/>
          <w:i w:val="off"/>
        </w:rPr>
        <w:t>但是没有什么比这种用心离开我们的想法更远了，那种用</w:t>
      </w:r>
      <w:r>
        <w:rPr>
          <w:rFonts w:ascii="宋体" w:hAnsi="宋体" w:cs="宋体" w:eastAsia="宋体"/>
          <w:sz w:val="56"/>
          <w:spacing w:val="0"/>
          <w:color w:val="000000"/>
          <w:b w:val="off"/>
          <w:i w:val="off"/>
        </w:rPr>
        <w:t>心只会导致一种颠倒过来的种族主义学说。当人们试图根据具</w:t>
      </w:r>
      <w:r>
        <w:rPr>
          <w:rFonts w:ascii="宋体" w:hAnsi="宋体" w:cs="宋体" w:eastAsia="宋体"/>
          <w:sz w:val="56"/>
          <w:spacing w:val="0"/>
          <w:color w:val="000000"/>
          <w:b w:val="off"/>
          <w:i w:val="off"/>
        </w:rPr>
        <w:t>体的生理学性质去描述生物学的人种特征时，无论是从肯定方</w:t>
      </w:r>
      <w:r>
        <w:rPr>
          <w:rFonts w:ascii="宋体" w:hAnsi="宋体" w:cs="宋体" w:eastAsia="宋体"/>
          <w:sz w:val="56"/>
          <w:spacing w:val="0"/>
          <w:color w:val="000000"/>
          <w:b w:val="off"/>
          <w:i w:val="off"/>
        </w:rPr>
        <w:t>面还是否定方面去论定它们，都一样离开了真理。我们必须不</w:t>
      </w:r>
      <w:r>
        <w:rPr>
          <w:rFonts w:ascii="宋体" w:hAnsi="宋体" w:cs="宋体" w:eastAsia="宋体"/>
          <w:sz w:val="56"/>
          <w:spacing w:val="0"/>
          <w:color w:val="000000"/>
          <w:b w:val="off"/>
          <w:i w:val="off"/>
        </w:rPr>
        <w:t>能忘记，戈宾诺(Gobineau)，历史上称为种族主义理论之父，他并</w:t>
      </w:r>
      <w:r>
        <w:rPr>
          <w:rFonts w:ascii="宋体" w:hAnsi="宋体" w:cs="宋体" w:eastAsia="宋体"/>
          <w:sz w:val="56"/>
          <w:spacing w:val="0"/>
          <w:color w:val="000000"/>
          <w:b w:val="off"/>
          <w:i w:val="off"/>
        </w:rPr>
        <w:t>不是从量的方面考虑“人种间的不平等”的，而是从质的方面去</w:t>
      </w:r>
      <w:r>
        <w:rPr>
          <w:rFonts w:ascii="宋体" w:hAnsi="宋体" w:cs="宋体" w:eastAsia="宋体"/>
          <w:sz w:val="56"/>
          <w:spacing w:val="0"/>
          <w:color w:val="000000"/>
          <w:b w:val="off"/>
          <w:i w:val="off"/>
        </w:rPr>
        <w:t>考虑的。据他的看法，在使人类免于被称为原始人而成为现代</w:t>
      </w:r>
      <w:r>
        <w:rPr>
          <w:rFonts w:ascii="宋体" w:hAnsi="宋体" w:cs="宋体" w:eastAsia="宋体"/>
          <w:sz w:val="56"/>
          <w:spacing w:val="0"/>
          <w:color w:val="000000"/>
          <w:b w:val="off"/>
          <w:i w:val="off"/>
        </w:rPr>
        <w:t>人的过程中作出过贡献的那些伟大种族，——白种人，黄种人，</w:t>
      </w:r>
      <w:r>
        <w:rPr>
          <w:rFonts w:ascii="宋体" w:hAnsi="宋体" w:cs="宋体" w:eastAsia="宋体"/>
          <w:sz w:val="56"/>
          <w:spacing w:val="0"/>
          <w:color w:val="000000"/>
          <w:b w:val="off"/>
          <w:i w:val="off"/>
        </w:rPr>
        <w:t>黑种人——，在其实际价值方面的不平等并不像其在特殊的才</w:t>
      </w:r>
      <w:r>
        <w:rPr>
          <w:rFonts w:ascii="宋体" w:hAnsi="宋体" w:cs="宋体" w:eastAsia="宋体"/>
          <w:sz w:val="56"/>
          <w:spacing w:val="0"/>
          <w:color w:val="000000"/>
          <w:b w:val="off"/>
          <w:i w:val="off"/>
        </w:rPr>
        <w:t>具方面那样大。他认为，令人耻辱的退化与其说是由于各个种</w:t>
      </w:r>
      <w:r>
        <w:rPr>
          <w:rFonts w:ascii="宋体" w:hAnsi="宋体" w:cs="宋体" w:eastAsia="宋体"/>
          <w:sz w:val="56"/>
          <w:spacing w:val="0"/>
          <w:color w:val="000000"/>
          <w:b w:val="off"/>
          <w:i w:val="off"/>
        </w:rPr>
        <w:t>族在普遍价值等级中的地位所致，不如说是由于混血现象造成</w:t>
      </w:r>
      <w:r>
        <w:rPr>
          <w:rFonts w:ascii="宋体" w:hAnsi="宋体" w:cs="宋体" w:eastAsia="宋体"/>
          <w:sz w:val="56"/>
          <w:spacing w:val="0"/>
          <w:color w:val="000000"/>
          <w:b w:val="off"/>
          <w:i w:val="off"/>
        </w:rPr>
        <w:t>的；这被视作是对整个人性的损害，因而被谴责为是不加种族区</w:t>
      </w:r>
      <w:r>
        <w:rPr>
          <w:rFonts w:ascii="宋体" w:hAnsi="宋体" w:cs="宋体" w:eastAsia="宋体"/>
          <w:sz w:val="56"/>
          <w:spacing w:val="0"/>
          <w:color w:val="000000"/>
          <w:b w:val="off"/>
          <w:i w:val="off"/>
        </w:rPr>
        <w:t>别的血缘大混杂。但是，人类学的原罪在于将生物学的人种概</w:t>
      </w:r>
      <w:bookmarkEnd w:id="3660"/>
    </w:p>
    <w:p>
      <w:pPr>
        <w:pageBreakBefore w:val="off"/>
        <w:tabs/>
        <w:wordWrap w:val="off"/>
        <w:spacing w:before="0" w:after="0" w:line="920" w:lineRule="atLeast"/>
        <w:ind w:left="0" w:right="840"/>
        <w:jc w:val="right"/>
        <w:textAlignment w:val="baseline"/>
        <w:rPr>
          <w:sz w:val="56"/>
        </w:rPr>
      </w:pPr>
      <w:bookmarkStart w:name="" w:id="3661"/>
      <w:r>
        <w:rPr>
          <w:rFonts w:ascii="楷体" w:hAnsi="楷体" w:cs="楷体" w:eastAsia="楷体"/>
          <w:sz w:val="56"/>
          <w:spacing w:val="0"/>
          <w:color w:val="000000"/>
          <w:b w:val="off"/>
          <w:i w:val="off"/>
        </w:rPr>
        <w:t>·355·</w:t>
      </w:r>
      <w:bookmarkEnd w:id="3661"/>
    </w:p>
    <w:p>
      <w:r>
        <w:t/>
      </w:r>
    </w:p>
    <w:p>
      <w:pPr>
        <w:sectPr>
          <w:footerReference r:id="rId765"/>
          <w:headerReference r:id="rId766" w:type="default"/>
          <w:type w:val="nextPage"/>
          <w:pgSz w:w="21980" w:h="31680"/>
          <w:pgMar w:left="3020" w:top="2660" w:right="3020" w:bottom="2660" w:header="2360" w:footer="2360"/>
          <w:cols w:num="1"/>
        </w:sectPr>
      </w:pPr>
    </w:p>
    <w:p>
      <w:pPr>
        <w:pageBreakBefore w:val="off"/>
        <w:tabs/>
        <w:wordWrap w:val="off"/>
        <w:spacing w:before="0" w:after="0" w:line="980" w:lineRule="atLeast"/>
        <w:ind w:left="0" w:right="200"/>
        <w:jc w:val="both"/>
        <w:textAlignment w:val="baseline"/>
        <w:rPr>
          <w:sz w:val="54"/>
        </w:rPr>
      </w:pPr>
      <w:bookmarkStart w:name="" w:id="3662"/>
      <w:r>
        <w:rPr>
          <w:rFonts w:ascii="宋体" w:hAnsi="宋体" w:cs="宋体" w:eastAsia="宋体"/>
          <w:sz w:val="54"/>
          <w:spacing w:val="0"/>
          <w:color w:val="000000"/>
          <w:b w:val="off"/>
          <w:i w:val="off"/>
        </w:rPr>
        <w:t>念(假设即使在一有限范围里这个概念能自称是客观性的尺度，</w:t>
      </w:r>
      <w:r>
        <w:rPr>
          <w:rFonts w:ascii="宋体" w:hAnsi="宋体" w:cs="宋体" w:eastAsia="宋体"/>
          <w:sz w:val="54"/>
          <w:spacing w:val="0"/>
          <w:color w:val="000000"/>
          <w:b w:val="off"/>
          <w:i w:val="off"/>
        </w:rPr>
        <w:t>现代遗传学当然是反对这个观点的)混淆于人类文化的社会学</w:t>
      </w:r>
      <w:r>
        <w:rPr>
          <w:rFonts w:ascii="宋体" w:hAnsi="宋体" w:cs="宋体" w:eastAsia="宋体"/>
          <w:sz w:val="54"/>
          <w:spacing w:val="0"/>
          <w:color w:val="000000"/>
          <w:b w:val="off"/>
          <w:i w:val="off"/>
        </w:rPr>
        <w:t>和心理学的产物，这足以使戈宾诺犯下大罪，足以使他发现自己</w:t>
      </w:r>
      <w:r>
        <w:rPr>
          <w:rFonts w:ascii="宋体" w:hAnsi="宋体" w:cs="宋体" w:eastAsia="宋体"/>
          <w:sz w:val="54"/>
          <w:spacing w:val="0"/>
          <w:color w:val="000000"/>
          <w:b w:val="off"/>
          <w:i w:val="off"/>
        </w:rPr>
        <w:t>已陷于罪恶的深渊。这是从一个并非没有其良好愿望的思想错</w:t>
      </w:r>
      <w:r>
        <w:rPr>
          <w:rFonts w:ascii="宋体" w:hAnsi="宋体" w:cs="宋体" w:eastAsia="宋体"/>
          <w:sz w:val="54"/>
          <w:spacing w:val="0"/>
          <w:color w:val="000000"/>
          <w:b w:val="off"/>
          <w:i w:val="off"/>
        </w:rPr>
        <w:t>误为开端，直到导致人们并不希望的、使一切歧视、压迫的企图</w:t>
      </w:r>
      <w:r>
        <w:rPr>
          <w:rFonts w:ascii="宋体" w:hAnsi="宋体" w:cs="宋体" w:eastAsia="宋体"/>
          <w:sz w:val="54"/>
          <w:spacing w:val="0"/>
          <w:color w:val="000000"/>
          <w:b w:val="off"/>
          <w:i w:val="off"/>
        </w:rPr>
        <w:t>的合法化。</w:t>
      </w:r>
      <w:bookmarkEnd w:id="3662"/>
    </w:p>
    <w:p>
      <w:pPr>
        <w:pageBreakBefore w:val="off"/>
        <w:tabs/>
        <w:wordWrap w:val="off"/>
        <w:spacing w:before="0" w:after="0" w:line="980" w:lineRule="atLeast"/>
        <w:ind w:left="40" w:right="120" w:firstLine="1140"/>
        <w:jc w:val="both"/>
        <w:textAlignment w:val="baseline"/>
        <w:rPr>
          <w:sz w:val="54"/>
        </w:rPr>
      </w:pPr>
      <w:bookmarkStart w:name="" w:id="3663"/>
      <w:r>
        <w:rPr>
          <w:rFonts w:ascii="宋体" w:hAnsi="宋体" w:cs="宋体" w:eastAsia="宋体"/>
          <w:sz w:val="54"/>
          <w:spacing w:val="0"/>
          <w:color w:val="000000"/>
          <w:b w:val="off"/>
          <w:i w:val="off"/>
        </w:rPr>
        <w:t>因此，在我们这个研究中讨论人种对于文明的贡献，我们并</w:t>
      </w:r>
      <w:r>
        <w:rPr>
          <w:rFonts w:ascii="宋体" w:hAnsi="宋体" w:cs="宋体" w:eastAsia="宋体"/>
          <w:sz w:val="54"/>
          <w:spacing w:val="0"/>
          <w:color w:val="000000"/>
          <w:b w:val="off"/>
          <w:i w:val="off"/>
        </w:rPr>
        <w:t>不是指，来自亚洲或欧洲、非洲或美洲的对文化的贡献，其独创</w:t>
      </w:r>
      <w:r>
        <w:rPr>
          <w:rFonts w:ascii="宋体" w:hAnsi="宋体" w:cs="宋体" w:eastAsia="宋体"/>
          <w:sz w:val="54"/>
          <w:spacing w:val="0"/>
          <w:color w:val="000000"/>
          <w:b w:val="off"/>
          <w:i w:val="off"/>
        </w:rPr>
        <w:t>性完全是由于居住在这些大陆上的种族起源不同的人们。如果</w:t>
      </w:r>
      <w:r>
        <w:rPr>
          <w:rFonts w:ascii="宋体" w:hAnsi="宋体" w:cs="宋体" w:eastAsia="宋体"/>
          <w:sz w:val="54"/>
          <w:spacing w:val="0"/>
          <w:color w:val="000000"/>
          <w:b w:val="off"/>
          <w:i w:val="off"/>
        </w:rPr>
        <w:t>这种独创性是存在的————这点其实无可疑问————，那便是由于</w:t>
      </w:r>
      <w:r>
        <w:rPr>
          <w:rFonts w:ascii="宋体" w:hAnsi="宋体" w:cs="宋体" w:eastAsia="宋体"/>
          <w:sz w:val="54"/>
          <w:spacing w:val="0"/>
          <w:color w:val="000000"/>
          <w:b w:val="off"/>
          <w:i w:val="off"/>
        </w:rPr>
        <w:t>地理、历史和社会环境的原因，而不在于与黑种人、黄种人或白</w:t>
      </w:r>
      <w:r>
        <w:rPr>
          <w:rFonts w:ascii="宋体" w:hAnsi="宋体" w:cs="宋体" w:eastAsia="宋体"/>
          <w:sz w:val="54"/>
          <w:spacing w:val="0"/>
          <w:color w:val="000000"/>
          <w:b w:val="off"/>
          <w:i w:val="off"/>
        </w:rPr>
        <w:t>种人的解剖学和生理学的结构有关的天资上的区别。但是我们</w:t>
      </w:r>
      <w:r>
        <w:rPr>
          <w:rFonts w:ascii="宋体" w:hAnsi="宋体" w:cs="宋体" w:eastAsia="宋体"/>
          <w:sz w:val="54"/>
          <w:spacing w:val="0"/>
          <w:color w:val="000000"/>
          <w:b w:val="off"/>
          <w:i w:val="off"/>
        </w:rPr>
        <w:t>也感到，正因为这组文章试图为这个否定性的观点说句公道话，</w:t>
      </w:r>
      <w:r>
        <w:rPr>
          <w:rFonts w:ascii="宋体" w:hAnsi="宋体" w:cs="宋体" w:eastAsia="宋体"/>
          <w:sz w:val="54"/>
          <w:spacing w:val="0"/>
          <w:color w:val="000000"/>
          <w:b w:val="off"/>
          <w:i w:val="off"/>
        </w:rPr>
        <w:t>这同时也有把人类生活中一个同样重要的方面贬低下去的危</w:t>
      </w:r>
      <w:r>
        <w:rPr>
          <w:rFonts w:ascii="宋体" w:hAnsi="宋体" w:cs="宋体" w:eastAsia="宋体"/>
          <w:sz w:val="54"/>
          <w:spacing w:val="0"/>
          <w:color w:val="000000"/>
          <w:b w:val="off"/>
          <w:i w:val="off"/>
        </w:rPr>
        <w:t>险。即，这不是一种单调划一的发展，而是通过极其多样的社会</w:t>
      </w:r>
      <w:r>
        <w:rPr>
          <w:rFonts w:ascii="宋体" w:hAnsi="宋体" w:cs="宋体" w:eastAsia="宋体"/>
          <w:sz w:val="54"/>
          <w:spacing w:val="0"/>
          <w:color w:val="000000"/>
          <w:b w:val="off"/>
          <w:i w:val="off"/>
        </w:rPr>
        <w:t>和文明类型的发展。这种心智的、美学的、社会学上的差异性并</w:t>
      </w:r>
      <w:r>
        <w:rPr>
          <w:rFonts w:ascii="宋体" w:hAnsi="宋体" w:cs="宋体" w:eastAsia="宋体"/>
          <w:sz w:val="54"/>
          <w:spacing w:val="0"/>
          <w:color w:val="000000"/>
          <w:b w:val="off"/>
          <w:i w:val="off"/>
        </w:rPr>
        <w:t>不是根据因果关系而与存在于人类群体中的某些可观察的生物</w:t>
      </w:r>
      <w:r>
        <w:rPr>
          <w:rFonts w:ascii="宋体" w:hAnsi="宋体" w:cs="宋体" w:eastAsia="宋体"/>
          <w:sz w:val="54"/>
          <w:spacing w:val="0"/>
          <w:color w:val="000000"/>
          <w:b w:val="off"/>
          <w:i w:val="off"/>
        </w:rPr>
        <w:t>学上的差异性相联系，它只是以另外的方式与之一致。同时，它</w:t>
      </w:r>
      <w:r>
        <w:rPr>
          <w:rFonts w:ascii="宋体" w:hAnsi="宋体" w:cs="宋体" w:eastAsia="宋体"/>
          <w:sz w:val="54"/>
          <w:spacing w:val="0"/>
          <w:color w:val="000000"/>
          <w:b w:val="off"/>
          <w:i w:val="off"/>
        </w:rPr>
        <w:t>与之有两个重要特征方面的不同。首先，它发生在另一种数量</w:t>
      </w:r>
      <w:r>
        <w:rPr>
          <w:rFonts w:ascii="宋体" w:hAnsi="宋体" w:cs="宋体" w:eastAsia="宋体"/>
          <w:sz w:val="54"/>
          <w:spacing w:val="0"/>
          <w:color w:val="000000"/>
          <w:b w:val="off"/>
          <w:i w:val="off"/>
        </w:rPr>
        <w:t>级上。人类文化的数量要比人种多得多，因为前者以千计，而后</w:t>
      </w:r>
      <w:r>
        <w:rPr>
          <w:rFonts w:ascii="宋体" w:hAnsi="宋体" w:cs="宋体" w:eastAsia="宋体"/>
          <w:sz w:val="54"/>
          <w:spacing w:val="0"/>
          <w:color w:val="000000"/>
          <w:b w:val="off"/>
          <w:i w:val="off"/>
        </w:rPr>
        <w:t>者只不过是数个单位。的确，由属于同一种族的人所发展出来</w:t>
      </w:r>
      <w:r>
        <w:rPr>
          <w:rFonts w:ascii="宋体" w:hAnsi="宋体" w:cs="宋体" w:eastAsia="宋体"/>
          <w:sz w:val="54"/>
          <w:spacing w:val="0"/>
          <w:color w:val="000000"/>
          <w:b w:val="off"/>
          <w:i w:val="off"/>
        </w:rPr>
        <w:t>的两种文化，其差异可以与人种间相去甚远的人们所创造的两</w:t>
      </w:r>
      <w:r>
        <w:rPr>
          <w:rFonts w:ascii="宋体" w:hAnsi="宋体" w:cs="宋体" w:eastAsia="宋体"/>
          <w:sz w:val="54"/>
          <w:spacing w:val="0"/>
          <w:color w:val="000000"/>
          <w:b w:val="off"/>
          <w:i w:val="off"/>
        </w:rPr>
        <w:t>种文化一样大，甚至更大。其次，对人种间差异的兴趣，主要是</w:t>
      </w:r>
      <w:r>
        <w:rPr>
          <w:rFonts w:ascii="宋体" w:hAnsi="宋体" w:cs="宋体" w:eastAsia="宋体"/>
          <w:sz w:val="54"/>
          <w:spacing w:val="0"/>
          <w:color w:val="000000"/>
          <w:b w:val="off"/>
          <w:i w:val="off"/>
        </w:rPr>
        <w:t>有关种族起源的历史及其分支；与之不同，文化间的差异提出了</w:t>
      </w:r>
      <w:bookmarkEnd w:id="3663"/>
    </w:p>
    <w:p>
      <w:pPr>
        <w:pageBreakBefore w:val="off"/>
        <w:tabs/>
        <w:wordWrap w:val="off"/>
        <w:spacing w:before="0" w:after="0" w:line="980" w:lineRule="atLeast"/>
        <w:ind w:left="200" w:right="0"/>
        <w:jc w:val="both"/>
        <w:textAlignment w:val="baseline"/>
        <w:rPr>
          <w:sz w:val="54"/>
        </w:rPr>
      </w:pPr>
      <w:bookmarkStart w:name="" w:id="3664"/>
      <w:r>
        <w:rPr>
          <w:rFonts w:ascii="宋体" w:hAnsi="宋体" w:cs="宋体" w:eastAsia="宋体"/>
          <w:sz w:val="54"/>
          <w:spacing w:val="0"/>
          <w:color w:val="000000"/>
          <w:u w:val="single"/>
          <w:b w:val="off"/>
          <w:i w:val="off"/>
        </w:rPr>
        <w:t xml:space="preserve">              </w:t>
      </w:r>
      <w:bookmarkEnd w:id="3664"/>
    </w:p>
    <w:p>
      <w:pPr>
        <w:pageBreakBefore w:val="off"/>
        <w:tabs/>
        <w:wordWrap w:val="off"/>
        <w:spacing w:before="380" w:after="0" w:line="660" w:lineRule="atLeast"/>
        <w:ind w:left="100" w:right="120" w:firstLine="780"/>
        <w:jc w:val="both"/>
        <w:textAlignment w:val="baseline"/>
        <w:rPr>
          <w:sz w:val="41"/>
        </w:rPr>
      </w:pPr>
      <w:bookmarkStart w:name="" w:id="3665"/>
      <w:r>
        <w:rPr>
          <w:rFonts w:ascii="宋体" w:hAnsi="宋体" w:cs="宋体" w:eastAsia="宋体"/>
          <w:sz w:val="41"/>
          <w:spacing w:val="0"/>
          <w:color w:val="000000"/>
          <w:b w:val="off"/>
          <w:i w:val="off"/>
        </w:rPr>
        <w:t>①  第十八章最初以《种族与历史》(Race et Histoire)为题，发表于《现代科学面</w:t>
      </w:r>
      <w:r>
        <w:rPr>
          <w:rFonts w:ascii="宋体" w:hAnsi="宋体" w:cs="宋体" w:eastAsia="宋体"/>
          <w:sz w:val="41"/>
          <w:spacing w:val="0"/>
          <w:color w:val="000000"/>
          <w:b w:val="off"/>
          <w:i w:val="off"/>
        </w:rPr>
        <w:t>前的种族问题》(巴黎，UNESCO，1952)这里转载时作过数处修订。</w:t>
      </w:r>
      <w:bookmarkEnd w:id="3665"/>
    </w:p>
    <w:p>
      <w:pPr>
        <w:pageBreakBefore w:val="off"/>
        <w:tabs/>
        <w:wordWrap w:val="off"/>
        <w:spacing w:before="320" w:after="0" w:line="660" w:lineRule="atLeast"/>
        <w:ind w:left="1180" w:right="0"/>
        <w:jc w:val="both"/>
        <w:textAlignment w:val="baseline"/>
        <w:rPr>
          <w:sz w:val="49"/>
        </w:rPr>
      </w:pPr>
      <w:bookmarkStart w:name="" w:id="3666"/>
      <w:r>
        <w:rPr>
          <w:rFonts w:ascii="楷体" w:hAnsi="楷体" w:cs="楷体" w:eastAsia="楷体"/>
          <w:sz w:val="49"/>
          <w:spacing w:val="0"/>
          <w:color w:val="000000"/>
          <w:b w:val="off"/>
          <w:i w:val="off"/>
        </w:rPr>
        <w:t>·356·</w:t>
      </w:r>
      <w:bookmarkEnd w:id="3666"/>
    </w:p>
    <w:p>
      <w:r>
        <w:t/>
      </w:r>
    </w:p>
    <w:p>
      <w:pPr>
        <w:sectPr>
          <w:footerReference r:id="rId767"/>
          <w:headerReference r:id="rId768" w:type="default"/>
          <w:type w:val="nextPage"/>
          <w:pgSz w:w="21980" w:h="31680"/>
          <w:pgMar w:left="2980" w:top="2540" w:right="2980" w:bottom="2540" w:header="2240" w:footer="2240"/>
          <w:cols w:num="1"/>
        </w:sectPr>
      </w:pPr>
    </w:p>
    <w:p>
      <w:pPr>
        <w:pageBreakBefore w:val="off"/>
        <w:tabs/>
        <w:wordWrap w:val="off"/>
        <w:spacing w:before="0" w:after="0" w:line="940" w:lineRule="atLeast"/>
        <w:ind w:left="20" w:right="80"/>
        <w:jc w:val="both"/>
        <w:textAlignment w:val="baseline"/>
        <w:rPr>
          <w:sz w:val="54"/>
        </w:rPr>
      </w:pPr>
      <w:bookmarkStart w:name="" w:id="3667"/>
      <w:r>
        <w:rPr>
          <w:rFonts w:ascii="宋体" w:hAnsi="宋体" w:cs="宋体" w:eastAsia="宋体"/>
          <w:sz w:val="54"/>
          <w:spacing w:val="0"/>
          <w:color w:val="000000"/>
          <w:b w:val="off"/>
          <w:i w:val="off"/>
        </w:rPr>
        <w:t>许多的问题，人们会问这对人类来说究竟是有利还是不利?这</w:t>
      </w:r>
      <w:r>
        <w:rPr>
          <w:rFonts w:ascii="宋体" w:hAnsi="宋体" w:cs="宋体" w:eastAsia="宋体"/>
          <w:sz w:val="54"/>
          <w:spacing w:val="0"/>
          <w:color w:val="000000"/>
          <w:b w:val="off"/>
          <w:i w:val="off"/>
        </w:rPr>
        <w:t>个总的问题自然而然地又会分割成许许多多的问题。</w:t>
      </w:r>
      <w:bookmarkEnd w:id="3667"/>
    </w:p>
    <w:p>
      <w:pPr>
        <w:pageBreakBefore w:val="off"/>
        <w:tabs/>
        <w:wordWrap w:val="off"/>
        <w:spacing w:before="0" w:after="0" w:line="940" w:lineRule="atLeast"/>
        <w:ind w:left="20" w:right="0" w:firstLine="1140"/>
        <w:jc w:val="both"/>
        <w:textAlignment w:val="baseline"/>
        <w:rPr>
          <w:sz w:val="54"/>
        </w:rPr>
      </w:pPr>
      <w:bookmarkStart w:name="" w:id="3668"/>
      <w:r>
        <w:rPr>
          <w:rFonts w:ascii="宋体" w:hAnsi="宋体" w:cs="宋体" w:eastAsia="宋体"/>
          <w:sz w:val="54"/>
          <w:spacing w:val="0"/>
          <w:color w:val="000000"/>
          <w:b w:val="off"/>
          <w:i w:val="off"/>
        </w:rPr>
        <w:t>最后，也是最重要的，冒着有种族偏见之嫌的危险，我们还</w:t>
      </w:r>
      <w:r>
        <w:rPr>
          <w:rFonts w:ascii="宋体" w:hAnsi="宋体" w:cs="宋体" w:eastAsia="宋体"/>
          <w:sz w:val="54"/>
          <w:spacing w:val="0"/>
          <w:color w:val="000000"/>
          <w:b w:val="off"/>
          <w:i w:val="off"/>
        </w:rPr>
        <w:t>是要问我们自己，这种从生物学的根子处赤裸裸地抽取出来，又</w:t>
      </w:r>
      <w:r>
        <w:rPr>
          <w:rFonts w:ascii="宋体" w:hAnsi="宋体" w:cs="宋体" w:eastAsia="宋体"/>
          <w:sz w:val="54"/>
          <w:spacing w:val="0"/>
          <w:color w:val="000000"/>
          <w:b w:val="off"/>
          <w:i w:val="off"/>
        </w:rPr>
        <w:t>在其他层面上重组的差异，是由什么造成的?从一般人那里得</w:t>
      </w:r>
      <w:r>
        <w:rPr>
          <w:rFonts w:ascii="宋体" w:hAnsi="宋体" w:cs="宋体" w:eastAsia="宋体"/>
          <w:sz w:val="54"/>
          <w:spacing w:val="0"/>
          <w:color w:val="000000"/>
          <w:b w:val="off"/>
          <w:i w:val="off"/>
        </w:rPr>
        <w:t>来的保证，说他不会给黑皮肤或白皮肤、直发或卷发赋予心智的</w:t>
      </w:r>
      <w:r>
        <w:rPr>
          <w:rFonts w:ascii="宋体" w:hAnsi="宋体" w:cs="宋体" w:eastAsia="宋体"/>
          <w:sz w:val="54"/>
          <w:spacing w:val="0"/>
          <w:color w:val="000000"/>
          <w:b w:val="off"/>
          <w:i w:val="off"/>
        </w:rPr>
        <w:t>或道德的意义，这是无济于事的；这只能使他在面临另一个需要</w:t>
      </w:r>
      <w:r>
        <w:rPr>
          <w:rFonts w:ascii="宋体" w:hAnsi="宋体" w:cs="宋体" w:eastAsia="宋体"/>
          <w:sz w:val="54"/>
          <w:spacing w:val="0"/>
          <w:color w:val="000000"/>
          <w:b w:val="off"/>
          <w:i w:val="off"/>
        </w:rPr>
        <w:t>马上作出解释的问题时，如经验所示的那样，变得无言以对。这</w:t>
      </w:r>
      <w:r>
        <w:rPr>
          <w:rFonts w:ascii="宋体" w:hAnsi="宋体" w:cs="宋体" w:eastAsia="宋体"/>
          <w:sz w:val="54"/>
          <w:spacing w:val="0"/>
          <w:color w:val="000000"/>
          <w:b w:val="off"/>
          <w:i w:val="off"/>
        </w:rPr>
        <w:t>个问题即：如果不存在天生的种族才能，那么我们怎样去解释，</w:t>
      </w:r>
      <w:r>
        <w:rPr>
          <w:rFonts w:ascii="宋体" w:hAnsi="宋体" w:cs="宋体" w:eastAsia="宋体"/>
          <w:sz w:val="54"/>
          <w:spacing w:val="0"/>
          <w:color w:val="000000"/>
          <w:b w:val="off"/>
          <w:i w:val="off"/>
        </w:rPr>
        <w:t>白人所创造的文明造成了我们所知道的巨大进步，而有色人种</w:t>
      </w:r>
      <w:r>
        <w:rPr>
          <w:rFonts w:ascii="宋体" w:hAnsi="宋体" w:cs="宋体" w:eastAsia="宋体"/>
          <w:sz w:val="54"/>
          <w:spacing w:val="0"/>
          <w:color w:val="000000"/>
          <w:b w:val="off"/>
          <w:i w:val="off"/>
        </w:rPr>
        <w:t>却落在了后面————有的落后一半路程，有的则落后成千上万年?</w:t>
      </w:r>
      <w:r>
        <w:rPr>
          <w:rFonts w:ascii="宋体" w:hAnsi="宋体" w:cs="宋体" w:eastAsia="宋体"/>
          <w:sz w:val="54"/>
          <w:spacing w:val="0"/>
          <w:color w:val="000000"/>
          <w:b w:val="off"/>
          <w:i w:val="off"/>
        </w:rPr>
        <w:t>人们不应当违心地就这样以否定的方法去解决人类种族的不平</w:t>
      </w:r>
      <w:r>
        <w:rPr>
          <w:rFonts w:ascii="宋体" w:hAnsi="宋体" w:cs="宋体" w:eastAsia="宋体"/>
          <w:sz w:val="54"/>
          <w:spacing w:val="0"/>
          <w:color w:val="000000"/>
          <w:b w:val="off"/>
          <w:i w:val="off"/>
        </w:rPr>
        <w:t>等问题，如果人们同时去考虑人类文化的不平等或差异问题的</w:t>
      </w:r>
      <w:r>
        <w:rPr>
          <w:rFonts w:ascii="宋体" w:hAnsi="宋体" w:cs="宋体" w:eastAsia="宋体"/>
          <w:sz w:val="54"/>
          <w:spacing w:val="0"/>
          <w:color w:val="000000"/>
          <w:b w:val="off"/>
          <w:i w:val="off"/>
        </w:rPr>
        <w:t>话。因为，一般的看法，文化的差异事实上————如果不是合理的</w:t>
      </w:r>
      <w:r>
        <w:rPr>
          <w:rFonts w:ascii="宋体" w:hAnsi="宋体" w:cs="宋体" w:eastAsia="宋体"/>
          <w:sz w:val="54"/>
          <w:spacing w:val="0"/>
          <w:color w:val="000000"/>
          <w:b w:val="off"/>
          <w:i w:val="off"/>
        </w:rPr>
        <w:t>话————同人种的差异是相关的。</w:t>
      </w:r>
      <w:bookmarkEnd w:id="3668"/>
    </w:p>
    <w:p>
      <w:pPr>
        <w:pageBreakBefore w:val="off"/>
        <w:tabs/>
        <w:wordWrap w:val="off"/>
        <w:spacing w:before="0" w:after="0" w:line="800" w:lineRule="exact"/>
        <w:ind w:left="0" w:right="0"/>
        <w:jc w:val="both"/>
        <w:textAlignment w:val="baseline"/>
        <w:rPr>
          <w:sz w:val="66"/>
        </w:rPr>
      </w:pPr>
      <w:bookmarkStart w:name="" w:id="3669"/>
      <w:r>
        <w:rPr>
          <w:rFonts w:ascii="宋体" w:hAnsi="宋体" w:cs="宋体" w:eastAsia="宋体"/>
          <w:sz w:val="66"/>
          <w:spacing w:val="0"/>
          <w:color w:val="000000"/>
          <w:b w:val="off"/>
          <w:i w:val="off"/>
        </w:rPr>
        <w:t/>
      </w:r>
      <w:bookmarkEnd w:id="3669"/>
    </w:p>
    <w:p>
      <w:pPr>
        <w:pageBreakBefore w:val="off"/>
        <w:tabs/>
        <w:wordWrap w:val="off"/>
        <w:spacing w:before="0" w:after="0" w:line="920" w:lineRule="atLeast"/>
        <w:ind w:left="0" w:right="0"/>
        <w:jc w:val="center"/>
        <w:textAlignment w:val="baseline"/>
        <w:rPr>
          <w:sz w:val="66"/>
        </w:rPr>
      </w:pPr>
      <w:bookmarkStart w:name="" w:id="3670"/>
      <w:r>
        <w:rPr>
          <w:rFonts w:ascii="仿宋" w:hAnsi="仿宋" w:cs="仿宋" w:eastAsia="仿宋"/>
          <w:sz w:val="66"/>
          <w:spacing w:val="0"/>
          <w:color w:val="000000"/>
          <w:b w:val="on"/>
          <w:i w:val="off"/>
        </w:rPr>
        <w:t>文 化 的 差 异</w:t>
      </w:r>
      <w:bookmarkEnd w:id="3670"/>
    </w:p>
    <w:p>
      <w:pPr>
        <w:pageBreakBefore w:val="off"/>
        <w:tabs/>
        <w:wordWrap w:val="off"/>
        <w:spacing w:before="0" w:after="0" w:line="800" w:lineRule="exact"/>
        <w:ind w:left="0" w:right="0"/>
        <w:jc w:val="center"/>
        <w:textAlignment w:val="baseline"/>
        <w:rPr>
          <w:sz w:val="66"/>
        </w:rPr>
      </w:pPr>
      <w:bookmarkStart w:name="" w:id="3671"/>
      <w:r>
        <w:rPr>
          <w:rFonts w:ascii="宋体" w:hAnsi="宋体" w:cs="宋体" w:eastAsia="宋体"/>
          <w:sz w:val="66"/>
          <w:spacing w:val="0"/>
          <w:color w:val="000000"/>
          <w:b w:val="off"/>
          <w:i w:val="off"/>
        </w:rPr>
        <w:t/>
      </w:r>
      <w:bookmarkEnd w:id="3671"/>
    </w:p>
    <w:p>
      <w:pPr>
        <w:pageBreakBefore w:val="off"/>
        <w:tabs/>
        <w:wordWrap w:val="off"/>
        <w:spacing w:before="0" w:after="0" w:line="940" w:lineRule="atLeast"/>
        <w:ind w:left="20" w:right="0" w:firstLine="1140"/>
        <w:jc w:val="both"/>
        <w:textAlignment w:val="baseline"/>
        <w:rPr>
          <w:sz w:val="54"/>
        </w:rPr>
      </w:pPr>
      <w:bookmarkStart w:name="" w:id="3672"/>
      <w:r>
        <w:rPr>
          <w:rFonts w:ascii="宋体" w:hAnsi="宋体" w:cs="宋体" w:eastAsia="宋体"/>
          <w:sz w:val="54"/>
          <w:spacing w:val="0"/>
          <w:color w:val="000000"/>
          <w:b w:val="off"/>
          <w:i w:val="off"/>
        </w:rPr>
        <w:t>要想理解人类文化是怎样和在什么程度上是互相差异的，</w:t>
      </w:r>
      <w:r>
        <w:rPr>
          <w:rFonts w:ascii="宋体" w:hAnsi="宋体" w:cs="宋体" w:eastAsia="宋体"/>
          <w:sz w:val="54"/>
          <w:spacing w:val="0"/>
          <w:color w:val="000000"/>
          <w:b w:val="off"/>
          <w:i w:val="off"/>
        </w:rPr>
        <w:t>这些差异是互相排斥的呢还是矛盾的，或者它们是否组成一个</w:t>
      </w:r>
      <w:r>
        <w:rPr>
          <w:rFonts w:ascii="宋体" w:hAnsi="宋体" w:cs="宋体" w:eastAsia="宋体"/>
          <w:sz w:val="54"/>
          <w:spacing w:val="0"/>
          <w:color w:val="000000"/>
          <w:b w:val="off"/>
          <w:i w:val="off"/>
        </w:rPr>
        <w:t>和谐的整体，我们必须先把它们列出一张表来。但是，这样困难</w:t>
      </w:r>
      <w:r>
        <w:rPr>
          <w:rFonts w:ascii="宋体" w:hAnsi="宋体" w:cs="宋体" w:eastAsia="宋体"/>
          <w:sz w:val="54"/>
          <w:spacing w:val="0"/>
          <w:color w:val="000000"/>
          <w:b w:val="off"/>
          <w:i w:val="off"/>
        </w:rPr>
        <w:t>就出现了。因为我们必须承认，人类文化并非以同样的方式呈</w:t>
      </w:r>
      <w:r>
        <w:rPr>
          <w:rFonts w:ascii="宋体" w:hAnsi="宋体" w:cs="宋体" w:eastAsia="宋体"/>
          <w:sz w:val="54"/>
          <w:spacing w:val="0"/>
          <w:color w:val="000000"/>
          <w:b w:val="off"/>
          <w:i w:val="off"/>
        </w:rPr>
        <w:t>现出差异，也不尽在同样的水平上。我们必须首先面对在空间</w:t>
      </w:r>
      <w:r>
        <w:rPr>
          <w:rFonts w:ascii="宋体" w:hAnsi="宋体" w:cs="宋体" w:eastAsia="宋体"/>
          <w:sz w:val="54"/>
          <w:spacing w:val="0"/>
          <w:color w:val="000000"/>
          <w:b w:val="off"/>
          <w:i w:val="off"/>
        </w:rPr>
        <w:t>上同时存在的种种社会，有些是邻近的，还有些则是远离的，但</w:t>
      </w:r>
      <w:r>
        <w:rPr>
          <w:rFonts w:ascii="宋体" w:hAnsi="宋体" w:cs="宋体" w:eastAsia="宋体"/>
          <w:sz w:val="54"/>
          <w:spacing w:val="0"/>
          <w:color w:val="000000"/>
          <w:b w:val="off"/>
          <w:i w:val="off"/>
        </w:rPr>
        <w:t>基本上是同时代的。其次，我们必须考虑在时间上前后相续、我</w:t>
      </w:r>
      <w:r>
        <w:rPr>
          <w:rFonts w:ascii="宋体" w:hAnsi="宋体" w:cs="宋体" w:eastAsia="宋体"/>
          <w:sz w:val="54"/>
          <w:spacing w:val="0"/>
          <w:color w:val="000000"/>
          <w:b w:val="off"/>
          <w:i w:val="off"/>
        </w:rPr>
        <w:t>们又无法以直接的经验去认知的那些社会生活的形式。任何一</w:t>
      </w:r>
      <w:r>
        <w:rPr>
          <w:rFonts w:ascii="宋体" w:hAnsi="宋体" w:cs="宋体" w:eastAsia="宋体"/>
          <w:sz w:val="54"/>
          <w:spacing w:val="0"/>
          <w:color w:val="000000"/>
          <w:b w:val="off"/>
          <w:i w:val="off"/>
        </w:rPr>
        <w:t>个人都能使自己成为一位民族志学家，到他所感兴趣的社会生</w:t>
      </w:r>
      <w:bookmarkEnd w:id="3672"/>
    </w:p>
    <w:p>
      <w:pPr>
        <w:pageBreakBefore w:val="off"/>
        <w:tabs/>
        <w:wordWrap w:val="off"/>
        <w:spacing w:before="280" w:after="0" w:line="680" w:lineRule="atLeast"/>
        <w:ind w:left="0" w:right="1240"/>
        <w:jc w:val="right"/>
        <w:textAlignment w:val="baseline"/>
        <w:rPr>
          <w:sz w:val="51"/>
        </w:rPr>
      </w:pPr>
      <w:bookmarkStart w:name="" w:id="3673"/>
      <w:r>
        <w:rPr>
          <w:rFonts w:ascii="楷体" w:hAnsi="楷体" w:cs="楷体" w:eastAsia="楷体"/>
          <w:sz w:val="51"/>
          <w:spacing w:val="0"/>
          <w:color w:val="000000"/>
          <w:b w:val="off"/>
          <w:i w:val="off"/>
        </w:rPr>
        <w:t>357</w:t>
      </w:r>
      <w:bookmarkEnd w:id="3673"/>
    </w:p>
    <w:p>
      <w:r>
        <w:t/>
      </w:r>
    </w:p>
    <w:p>
      <w:pPr>
        <w:sectPr>
          <w:footerReference r:id="rId769"/>
          <w:headerReference r:id="rId770" w:type="default"/>
          <w:type w:val="nextPage"/>
          <w:pgSz w:w="21980" w:h="31680"/>
          <w:pgMar w:left="3020" w:top="2520" w:right="3020" w:bottom="2520" w:header="2220" w:footer="2220"/>
          <w:cols w:num="1"/>
        </w:sectPr>
      </w:pPr>
    </w:p>
    <w:p>
      <w:pPr>
        <w:pageBreakBefore w:val="off"/>
        <w:tabs/>
        <w:wordWrap w:val="off"/>
        <w:spacing w:before="0" w:after="0" w:line="960" w:lineRule="atLeast"/>
        <w:ind w:left="20" w:right="300"/>
        <w:jc w:val="both"/>
        <w:textAlignment w:val="baseline"/>
        <w:rPr>
          <w:sz w:val="53"/>
        </w:rPr>
      </w:pPr>
      <w:bookmarkStart w:name="" w:id="3674"/>
      <w:r>
        <w:rPr>
          <w:rFonts w:ascii="宋体" w:hAnsi="宋体" w:cs="宋体" w:eastAsia="宋体"/>
          <w:sz w:val="53"/>
          <w:spacing w:val="0"/>
          <w:color w:val="000000"/>
          <w:b w:val="off"/>
          <w:i w:val="off"/>
        </w:rPr>
        <w:t>活的某个场合去感受它；另一方面，即使他成为一位历史学家或</w:t>
      </w:r>
      <w:r>
        <w:rPr>
          <w:rFonts w:ascii="宋体" w:hAnsi="宋体" w:cs="宋体" w:eastAsia="宋体"/>
          <w:sz w:val="53"/>
          <w:spacing w:val="0"/>
          <w:color w:val="000000"/>
          <w:b w:val="off"/>
          <w:i w:val="off"/>
        </w:rPr>
        <w:t>考古学家，他也决不能直接接触已消亡的文明，而只能通过这个</w:t>
      </w:r>
      <w:r>
        <w:rPr>
          <w:rFonts w:ascii="宋体" w:hAnsi="宋体" w:cs="宋体" w:eastAsia="宋体"/>
          <w:sz w:val="53"/>
          <w:spacing w:val="0"/>
          <w:color w:val="000000"/>
          <w:b w:val="off"/>
          <w:i w:val="off"/>
        </w:rPr>
        <w:t>或那个社会留下的文献或象征遗物去了解。最后，我们必须不</w:t>
      </w:r>
      <w:r>
        <w:rPr>
          <w:rFonts w:ascii="宋体" w:hAnsi="宋体" w:cs="宋体" w:eastAsia="宋体"/>
          <w:sz w:val="53"/>
          <w:spacing w:val="0"/>
          <w:color w:val="000000"/>
          <w:b w:val="off"/>
          <w:i w:val="off"/>
        </w:rPr>
        <w:t>忘记当代的那些还没有文字的社会，即我们所谓“野蛮”、“原始”</w:t>
      </w:r>
      <w:r>
        <w:rPr>
          <w:rFonts w:ascii="宋体" w:hAnsi="宋体" w:cs="宋体" w:eastAsia="宋体"/>
          <w:sz w:val="53"/>
          <w:spacing w:val="0"/>
          <w:color w:val="000000"/>
          <w:b w:val="off"/>
          <w:i w:val="off"/>
        </w:rPr>
        <w:t>的社会，要是它们是继承了别的社会形式而来的，对之便不可能</w:t>
      </w:r>
      <w:r>
        <w:rPr>
          <w:rFonts w:ascii="宋体" w:hAnsi="宋体" w:cs="宋体" w:eastAsia="宋体"/>
          <w:sz w:val="53"/>
          <w:spacing w:val="0"/>
          <w:color w:val="000000"/>
          <w:b w:val="off"/>
          <w:i w:val="off"/>
        </w:rPr>
        <w:t>有哪怕是间接的认知。一张详细的清单必会为它们保留空格</w:t>
      </w:r>
      <w:r>
        <w:rPr>
          <w:rFonts w:ascii="宋体" w:hAnsi="宋体" w:cs="宋体" w:eastAsia="宋体"/>
          <w:sz w:val="53"/>
          <w:spacing w:val="0"/>
          <w:color w:val="000000"/>
          <w:b w:val="off"/>
          <w:i w:val="off"/>
        </w:rPr>
        <w:t>————其数量无疑会比我们觉得能有所填写的格子数要多得多。</w:t>
      </w:r>
      <w:r>
        <w:rPr>
          <w:rFonts w:ascii="宋体" w:hAnsi="宋体" w:cs="宋体" w:eastAsia="宋体"/>
          <w:sz w:val="53"/>
          <w:spacing w:val="0"/>
          <w:color w:val="000000"/>
          <w:b w:val="off"/>
          <w:i w:val="off"/>
        </w:rPr>
        <w:t>显然必能得出一种初步的看法：人类文化(现在的事实，过去的</w:t>
      </w:r>
      <w:r>
        <w:rPr>
          <w:rFonts w:ascii="宋体" w:hAnsi="宋体" w:cs="宋体" w:eastAsia="宋体"/>
          <w:sz w:val="53"/>
          <w:spacing w:val="0"/>
          <w:color w:val="000000"/>
          <w:b w:val="off"/>
          <w:i w:val="off"/>
        </w:rPr>
        <w:t>事实及权利)的差异比我们所能够知道的要多得多、丰富得多。</w:t>
      </w:r>
      <w:bookmarkEnd w:id="3674"/>
    </w:p>
    <w:p>
      <w:pPr>
        <w:pageBreakBefore w:val="off"/>
        <w:tabs/>
        <w:wordWrap w:val="off"/>
        <w:spacing w:before="0" w:after="0" w:line="960" w:lineRule="atLeast"/>
        <w:ind w:left="20" w:right="260" w:firstLine="1120"/>
        <w:jc w:val="both"/>
        <w:textAlignment w:val="baseline"/>
        <w:rPr>
          <w:sz w:val="53"/>
        </w:rPr>
      </w:pPr>
      <w:bookmarkStart w:name="" w:id="3675"/>
      <w:r>
        <w:rPr>
          <w:rFonts w:ascii="宋体" w:hAnsi="宋体" w:cs="宋体" w:eastAsia="宋体"/>
          <w:sz w:val="53"/>
          <w:spacing w:val="0"/>
          <w:color w:val="000000"/>
          <w:b w:val="off"/>
          <w:i w:val="off"/>
        </w:rPr>
        <w:t>但是，即使我们心中充满谦卑，相信这样一些局限，我们还</w:t>
      </w:r>
      <w:r>
        <w:rPr>
          <w:rFonts w:ascii="宋体" w:hAnsi="宋体" w:cs="宋体" w:eastAsia="宋体"/>
          <w:sz w:val="53"/>
          <w:spacing w:val="0"/>
          <w:color w:val="000000"/>
          <w:b w:val="off"/>
          <w:i w:val="off"/>
        </w:rPr>
        <w:t>会碰到其他的一些问题。对不同的文化我们应当去理解些什么</w:t>
      </w:r>
      <w:r>
        <w:rPr>
          <w:rFonts w:ascii="宋体" w:hAnsi="宋体" w:cs="宋体" w:eastAsia="宋体"/>
          <w:sz w:val="53"/>
          <w:spacing w:val="0"/>
          <w:color w:val="000000"/>
          <w:b w:val="off"/>
          <w:i w:val="off"/>
        </w:rPr>
        <w:t>呢？有些表面上是不同的，但如果它们源自同一个主干，那么它</w:t>
      </w:r>
      <w:r>
        <w:rPr>
          <w:rFonts w:ascii="宋体" w:hAnsi="宋体" w:cs="宋体" w:eastAsia="宋体"/>
          <w:sz w:val="53"/>
          <w:spacing w:val="0"/>
          <w:color w:val="000000"/>
          <w:b w:val="off"/>
          <w:i w:val="off"/>
        </w:rPr>
        <w:t>们之间的差异与在其发展的一切阶段上都不曾有过接触的两个</w:t>
      </w:r>
      <w:r>
        <w:rPr>
          <w:rFonts w:ascii="宋体" w:hAnsi="宋体" w:cs="宋体" w:eastAsia="宋体"/>
          <w:sz w:val="53"/>
          <w:spacing w:val="0"/>
          <w:color w:val="000000"/>
          <w:b w:val="off"/>
          <w:i w:val="off"/>
        </w:rPr>
        <w:t>社会间的差异就不会是同样的。因而，秘鲁古代的印加帝国与</w:t>
      </w:r>
      <w:r>
        <w:rPr>
          <w:rFonts w:ascii="宋体" w:hAnsi="宋体" w:cs="宋体" w:eastAsia="宋体"/>
          <w:sz w:val="53"/>
          <w:spacing w:val="0"/>
          <w:color w:val="000000"/>
          <w:b w:val="off"/>
          <w:i w:val="off"/>
        </w:rPr>
        <w:t>非洲达荷美之间的差异，比起例如当代的英国和美国之间的差</w:t>
      </w:r>
      <w:r>
        <w:rPr>
          <w:rFonts w:ascii="宋体" w:hAnsi="宋体" w:cs="宋体" w:eastAsia="宋体"/>
          <w:sz w:val="53"/>
          <w:spacing w:val="0"/>
          <w:color w:val="000000"/>
          <w:b w:val="off"/>
          <w:i w:val="off"/>
        </w:rPr>
        <w:t>异，要显得更加绝对，尽管后两个社会也必须看作是有区别的。</w:t>
      </w:r>
      <w:r>
        <w:rPr>
          <w:rFonts w:ascii="宋体" w:hAnsi="宋体" w:cs="宋体" w:eastAsia="宋体"/>
          <w:sz w:val="53"/>
          <w:spacing w:val="0"/>
          <w:color w:val="000000"/>
          <w:b w:val="off"/>
          <w:i w:val="off"/>
        </w:rPr>
        <w:t>反之，有些在近期才建立紧密接触关系的社会给人的印象似乎</w:t>
      </w:r>
      <w:r>
        <w:rPr>
          <w:rFonts w:ascii="宋体" w:hAnsi="宋体" w:cs="宋体" w:eastAsia="宋体"/>
          <w:sz w:val="53"/>
          <w:spacing w:val="0"/>
          <w:color w:val="000000"/>
          <w:b w:val="off"/>
          <w:i w:val="off"/>
        </w:rPr>
        <w:t>是属于同一种文明的。但是，不容否认的是，它们是通过不同途</w:t>
      </w:r>
      <w:r>
        <w:rPr>
          <w:rFonts w:ascii="宋体" w:hAnsi="宋体" w:cs="宋体" w:eastAsia="宋体"/>
          <w:sz w:val="53"/>
          <w:spacing w:val="0"/>
          <w:color w:val="000000"/>
          <w:b w:val="off"/>
          <w:i w:val="off"/>
        </w:rPr>
        <w:t>径才达到了这点的。人类社会中有一股同时在两个相反的方向</w:t>
      </w:r>
      <w:r>
        <w:rPr>
          <w:rFonts w:ascii="宋体" w:hAnsi="宋体" w:cs="宋体" w:eastAsia="宋体"/>
          <w:sz w:val="53"/>
          <w:spacing w:val="0"/>
          <w:color w:val="000000"/>
          <w:b w:val="off"/>
          <w:i w:val="off"/>
        </w:rPr>
        <w:t>上起作用的力量：有些倾向于保守，甚至倾向于对特殊性的强</w:t>
      </w:r>
      <w:r>
        <w:rPr>
          <w:rFonts w:ascii="宋体" w:hAnsi="宋体" w:cs="宋体" w:eastAsia="宋体"/>
          <w:sz w:val="53"/>
          <w:spacing w:val="0"/>
          <w:color w:val="000000"/>
          <w:b w:val="off"/>
          <w:i w:val="off"/>
        </w:rPr>
        <w:t>调，另一些则驱使兼容与吸收。对语言的研究提供了这方面现</w:t>
      </w:r>
      <w:r>
        <w:rPr>
          <w:rFonts w:ascii="宋体" w:hAnsi="宋体" w:cs="宋体" w:eastAsia="宋体"/>
          <w:sz w:val="53"/>
          <w:spacing w:val="0"/>
          <w:color w:val="000000"/>
          <w:b w:val="off"/>
          <w:i w:val="off"/>
        </w:rPr>
        <w:t>象的极好的例子。例如，当一些同源的语种趋向于分道扬镳时</w:t>
      </w:r>
      <w:r>
        <w:rPr>
          <w:rFonts w:ascii="宋体" w:hAnsi="宋体" w:cs="宋体" w:eastAsia="宋体"/>
          <w:sz w:val="53"/>
          <w:spacing w:val="0"/>
          <w:color w:val="000000"/>
          <w:b w:val="off"/>
          <w:i w:val="off"/>
        </w:rPr>
        <w:t>(如俄语、法语，以及英语)，一些虽非同源却被用于毗邻地区的</w:t>
      </w:r>
      <w:r>
        <w:rPr>
          <w:rFonts w:ascii="宋体" w:hAnsi="宋体" w:cs="宋体" w:eastAsia="宋体"/>
          <w:sz w:val="53"/>
          <w:spacing w:val="0"/>
          <w:color w:val="000000"/>
          <w:b w:val="off"/>
          <w:i w:val="off"/>
        </w:rPr>
        <w:t>语种却在发展它们的共性。例如，俄语，它在某些方面使自己与</w:t>
      </w:r>
      <w:r>
        <w:rPr>
          <w:rFonts w:ascii="宋体" w:hAnsi="宋体" w:cs="宋体" w:eastAsia="宋体"/>
          <w:sz w:val="53"/>
          <w:spacing w:val="0"/>
          <w:color w:val="000000"/>
          <w:b w:val="off"/>
          <w:i w:val="off"/>
        </w:rPr>
        <w:t>其他斯拉夫语言区分开来，而却至少在一些与之接壤的地区吸</w:t>
      </w:r>
      <w:r>
        <w:rPr>
          <w:rFonts w:ascii="宋体" w:hAnsi="宋体" w:cs="宋体" w:eastAsia="宋体"/>
          <w:sz w:val="53"/>
          <w:spacing w:val="0"/>
          <w:color w:val="000000"/>
          <w:b w:val="off"/>
          <w:i w:val="off"/>
        </w:rPr>
        <w:t>取了芬兰-乌戈尔语和土耳其语的某些特点、发音。</w:t>
      </w:r>
      <w:bookmarkEnd w:id="3675"/>
    </w:p>
    <w:p>
      <w:pPr>
        <w:pageBreakBefore w:val="off"/>
        <w:tabs/>
        <w:wordWrap w:val="off"/>
        <w:spacing w:before="0" w:after="0" w:line="960" w:lineRule="atLeast"/>
        <w:ind w:left="1220" w:right="0"/>
        <w:jc w:val="both"/>
        <w:textAlignment w:val="baseline"/>
        <w:rPr>
          <w:sz w:val="53"/>
        </w:rPr>
      </w:pPr>
      <w:bookmarkStart w:name="" w:id="3676"/>
      <w:r>
        <w:rPr>
          <w:rFonts w:ascii="宋体" w:hAnsi="宋体" w:cs="宋体" w:eastAsia="宋体"/>
          <w:sz w:val="53"/>
          <w:spacing w:val="0"/>
          <w:color w:val="000000"/>
          <w:b w:val="off"/>
          <w:i w:val="off"/>
        </w:rPr>
        <w:t>研究了这些事实(文明的其他特征，如社会结构、艺术，以及</w:t>
      </w:r>
      <w:bookmarkEnd w:id="3676"/>
    </w:p>
    <w:p>
      <w:pPr>
        <w:pageBreakBefore w:val="off"/>
        <w:tabs/>
        <w:wordWrap w:val="off"/>
        <w:spacing w:before="340" w:after="0" w:line="580" w:lineRule="atLeast"/>
        <w:ind w:left="1140" w:right="0"/>
        <w:jc w:val="both"/>
        <w:textAlignment w:val="baseline"/>
        <w:rPr>
          <w:sz w:val="42"/>
        </w:rPr>
      </w:pPr>
      <w:bookmarkStart w:name="" w:id="3677"/>
      <w:r>
        <w:rPr>
          <w:rFonts w:ascii="楷体" w:hAnsi="楷体" w:cs="楷体" w:eastAsia="楷体"/>
          <w:sz w:val="42"/>
          <w:spacing w:val="0"/>
          <w:color w:val="000000"/>
          <w:b w:val="off"/>
          <w:i w:val="off"/>
        </w:rPr>
        <w:t>·358·</w:t>
      </w:r>
      <w:bookmarkEnd w:id="3677"/>
    </w:p>
    <w:p>
      <w:r>
        <w:t/>
      </w:r>
    </w:p>
    <w:p>
      <w:pPr>
        <w:sectPr>
          <w:footerReference r:id="rId771"/>
          <w:headerReference r:id="rId772" w:type="default"/>
          <w:type w:val="nextPage"/>
          <w:pgSz w:w="21980" w:h="31680"/>
          <w:pgMar w:left="2900" w:top="2560" w:right="2900" w:bottom="2560" w:header="2260" w:footer="2260"/>
          <w:cols w:num="1"/>
        </w:sectPr>
      </w:pPr>
    </w:p>
    <w:p>
      <w:pPr>
        <w:pageBreakBefore w:val="off"/>
        <w:tabs/>
        <w:wordWrap w:val="off"/>
        <w:spacing w:before="0" w:after="0" w:line="960" w:lineRule="atLeast"/>
        <w:ind w:left="0" w:right="0"/>
        <w:jc w:val="both"/>
        <w:textAlignment w:val="baseline"/>
        <w:rPr>
          <w:sz w:val="53"/>
        </w:rPr>
      </w:pPr>
      <w:bookmarkStart w:name="" w:id="3678"/>
      <w:r>
        <w:rPr>
          <w:rFonts w:ascii="宋体" w:hAnsi="宋体" w:cs="宋体" w:eastAsia="宋体"/>
          <w:sz w:val="53"/>
          <w:spacing w:val="0"/>
          <w:color w:val="000000"/>
          <w:b w:val="off"/>
          <w:i w:val="off"/>
        </w:rPr>
        <w:t>宗教，也易于提供同样的例证)，人们最终会想，人类社会难道不</w:t>
      </w:r>
      <w:r>
        <w:rPr>
          <w:rFonts w:ascii="宋体" w:hAnsi="宋体" w:cs="宋体" w:eastAsia="宋体"/>
          <w:sz w:val="53"/>
          <w:spacing w:val="0"/>
          <w:color w:val="000000"/>
          <w:b w:val="off"/>
          <w:i w:val="off"/>
        </w:rPr>
        <w:t>是由某种适度的差异来限定的吗(从它们的相互关系的方面)，</w:t>
      </w:r>
      <w:r>
        <w:rPr>
          <w:rFonts w:ascii="宋体" w:hAnsi="宋体" w:cs="宋体" w:eastAsia="宋体"/>
          <w:sz w:val="53"/>
          <w:spacing w:val="0"/>
          <w:color w:val="000000"/>
          <w:b w:val="off"/>
          <w:i w:val="off"/>
        </w:rPr>
        <w:t>超出这种度或达不到这种度而又不危及其自己是不可能的。这</w:t>
      </w:r>
      <w:r>
        <w:rPr>
          <w:rFonts w:ascii="宋体" w:hAnsi="宋体" w:cs="宋体" w:eastAsia="宋体"/>
          <w:sz w:val="53"/>
          <w:spacing w:val="0"/>
          <w:color w:val="000000"/>
          <w:b w:val="off"/>
          <w:i w:val="off"/>
        </w:rPr>
        <w:t>种度会因社会数值的作用，即其数量上的重要性，地理上的遥远</w:t>
      </w:r>
      <w:r>
        <w:rPr>
          <w:rFonts w:ascii="宋体" w:hAnsi="宋体" w:cs="宋体" w:eastAsia="宋体"/>
          <w:sz w:val="53"/>
          <w:spacing w:val="0"/>
          <w:color w:val="000000"/>
          <w:b w:val="off"/>
          <w:i w:val="off"/>
        </w:rPr>
        <w:t>性，也会因其所使用的物质和思想交往的手段的作用而变化。</w:t>
      </w:r>
      <w:r>
        <w:rPr>
          <w:rFonts w:ascii="宋体" w:hAnsi="宋体" w:cs="宋体" w:eastAsia="宋体"/>
          <w:sz w:val="53"/>
          <w:spacing w:val="0"/>
          <w:color w:val="000000"/>
          <w:b w:val="off"/>
          <w:i w:val="off"/>
        </w:rPr>
        <w:t>的确，差异问题的发生不仅与被看作是在相互关系中的文化有</w:t>
      </w:r>
      <w:r>
        <w:rPr>
          <w:rFonts w:ascii="宋体" w:hAnsi="宋体" w:cs="宋体" w:eastAsia="宋体"/>
          <w:sz w:val="53"/>
          <w:spacing w:val="0"/>
          <w:color w:val="000000"/>
          <w:b w:val="off"/>
          <w:i w:val="off"/>
        </w:rPr>
        <w:t>关；而且，这个问题也存在于每个社会内部，存在于构成这个社</w:t>
      </w:r>
      <w:r>
        <w:rPr>
          <w:rFonts w:ascii="宋体" w:hAnsi="宋体" w:cs="宋体" w:eastAsia="宋体"/>
          <w:sz w:val="53"/>
          <w:spacing w:val="0"/>
          <w:color w:val="000000"/>
          <w:b w:val="off"/>
          <w:i w:val="off"/>
        </w:rPr>
        <w:t>会的所有群体中————种姓、阶级、职业的或宗教的氛围中，等等，</w:t>
      </w:r>
      <w:r>
        <w:rPr>
          <w:rFonts w:ascii="宋体" w:hAnsi="宋体" w:cs="宋体" w:eastAsia="宋体"/>
          <w:sz w:val="53"/>
          <w:spacing w:val="0"/>
          <w:color w:val="000000"/>
          <w:b w:val="off"/>
          <w:i w:val="off"/>
        </w:rPr>
        <w:t>这些都在发展出某些差异，并且每个群体都把这种差异看得极</w:t>
      </w:r>
      <w:r>
        <w:rPr>
          <w:rFonts w:ascii="宋体" w:hAnsi="宋体" w:cs="宋体" w:eastAsia="宋体"/>
          <w:sz w:val="53"/>
          <w:spacing w:val="0"/>
          <w:color w:val="000000"/>
          <w:b w:val="off"/>
          <w:i w:val="off"/>
        </w:rPr>
        <w:t>其重要。我们也能够怀疑，当社会以其他的方式而变得更大、更</w:t>
      </w:r>
      <w:r>
        <w:rPr>
          <w:rFonts w:ascii="宋体" w:hAnsi="宋体" w:cs="宋体" w:eastAsia="宋体"/>
          <w:sz w:val="53"/>
          <w:spacing w:val="0"/>
          <w:color w:val="000000"/>
          <w:b w:val="off"/>
          <w:i w:val="off"/>
        </w:rPr>
        <w:t>同质的时候，这种内在的差异性是否不趋向于扩大呢？也许这</w:t>
      </w:r>
      <w:r>
        <w:rPr>
          <w:rFonts w:ascii="宋体" w:hAnsi="宋体" w:cs="宋体" w:eastAsia="宋体"/>
          <w:sz w:val="53"/>
          <w:spacing w:val="0"/>
          <w:color w:val="000000"/>
          <w:b w:val="off"/>
          <w:i w:val="off"/>
        </w:rPr>
        <w:t>就是古代印度建立了亚利安人霸权之后蓬勃发展起来的种姓制</w:t>
      </w:r>
      <w:r>
        <w:rPr>
          <w:rFonts w:ascii="宋体" w:hAnsi="宋体" w:cs="宋体" w:eastAsia="宋体"/>
          <w:sz w:val="53"/>
          <w:spacing w:val="0"/>
          <w:color w:val="000000"/>
          <w:b w:val="off"/>
          <w:i w:val="off"/>
        </w:rPr>
        <w:t>度的情况。</w:t>
      </w:r>
      <w:bookmarkEnd w:id="3678"/>
    </w:p>
    <w:p>
      <w:pPr>
        <w:pageBreakBefore w:val="off"/>
        <w:tabs/>
        <w:wordWrap w:val="off"/>
        <w:spacing w:before="0" w:after="0" w:line="960" w:lineRule="atLeast"/>
        <w:ind w:left="0" w:right="60" w:firstLine="1180"/>
        <w:jc w:val="both"/>
        <w:textAlignment w:val="baseline"/>
        <w:rPr>
          <w:sz w:val="53"/>
        </w:rPr>
      </w:pPr>
      <w:bookmarkStart w:name="" w:id="3679"/>
      <w:r>
        <w:rPr>
          <w:rFonts w:ascii="宋体" w:hAnsi="宋体" w:cs="宋体" w:eastAsia="宋体"/>
          <w:sz w:val="53"/>
          <w:spacing w:val="0"/>
          <w:color w:val="000000"/>
          <w:b w:val="off"/>
          <w:i w:val="off"/>
        </w:rPr>
        <w:t>所以我们看到，不能从静止的方面去理解人类文化差异性</w:t>
      </w:r>
      <w:r>
        <w:rPr>
          <w:rFonts w:ascii="宋体" w:hAnsi="宋体" w:cs="宋体" w:eastAsia="宋体"/>
          <w:sz w:val="53"/>
          <w:spacing w:val="0"/>
          <w:color w:val="000000"/>
          <w:b w:val="off"/>
          <w:i w:val="off"/>
        </w:rPr>
        <w:t>的概念。这种差异性不是一种死的样板或枯萎的目录那样的东</w:t>
      </w:r>
      <w:r>
        <w:rPr>
          <w:rFonts w:ascii="宋体" w:hAnsi="宋体" w:cs="宋体" w:eastAsia="宋体"/>
          <w:sz w:val="53"/>
          <w:spacing w:val="0"/>
          <w:color w:val="000000"/>
          <w:b w:val="off"/>
          <w:i w:val="off"/>
        </w:rPr>
        <w:t>西。毫无疑问，由于地理的遥远，其环境的特殊性，以及他们对</w:t>
      </w:r>
      <w:r>
        <w:rPr>
          <w:rFonts w:ascii="宋体" w:hAnsi="宋体" w:cs="宋体" w:eastAsia="宋体"/>
          <w:sz w:val="53"/>
          <w:spacing w:val="0"/>
          <w:color w:val="000000"/>
          <w:b w:val="off"/>
          <w:i w:val="off"/>
        </w:rPr>
        <w:t>其他人类的无知，人们建立了不同的文化。但这只有当每种文</w:t>
      </w:r>
      <w:r>
        <w:rPr>
          <w:rFonts w:ascii="宋体" w:hAnsi="宋体" w:cs="宋体" w:eastAsia="宋体"/>
          <w:sz w:val="53"/>
          <w:spacing w:val="0"/>
          <w:color w:val="000000"/>
          <w:b w:val="off"/>
          <w:i w:val="off"/>
        </w:rPr>
        <w:t>化或社会完全与其他割裂的情况下产生和发展起来时，才是严</w:t>
      </w:r>
      <w:r>
        <w:rPr>
          <w:rFonts w:ascii="宋体" w:hAnsi="宋体" w:cs="宋体" w:eastAsia="宋体"/>
          <w:sz w:val="53"/>
          <w:spacing w:val="0"/>
          <w:color w:val="000000"/>
          <w:b w:val="off"/>
          <w:i w:val="off"/>
        </w:rPr>
        <w:t>格真实的。然而，除了也许是唯一的例外的塔斯马尼亚人(这也</w:t>
      </w:r>
      <w:r>
        <w:rPr>
          <w:rFonts w:ascii="宋体" w:hAnsi="宋体" w:cs="宋体" w:eastAsia="宋体"/>
          <w:sz w:val="53"/>
          <w:spacing w:val="0"/>
          <w:color w:val="000000"/>
          <w:b w:val="off"/>
          <w:i w:val="off"/>
        </w:rPr>
        <w:t>不过是在一个有限的时期内)，情况却决非如此。人类社会决不</w:t>
      </w:r>
      <w:r>
        <w:rPr>
          <w:rFonts w:ascii="宋体" w:hAnsi="宋体" w:cs="宋体" w:eastAsia="宋体"/>
          <w:sz w:val="53"/>
          <w:spacing w:val="0"/>
          <w:color w:val="000000"/>
          <w:b w:val="off"/>
          <w:i w:val="off"/>
        </w:rPr>
        <w:t>是孤立的；当它们看上去像是孤立时，也还是在群体或群落的形</w:t>
      </w:r>
      <w:r>
        <w:rPr>
          <w:rFonts w:ascii="宋体" w:hAnsi="宋体" w:cs="宋体" w:eastAsia="宋体"/>
          <w:sz w:val="53"/>
          <w:spacing w:val="0"/>
          <w:color w:val="000000"/>
          <w:b w:val="off"/>
          <w:i w:val="off"/>
        </w:rPr>
        <w:t>式中。例如，北美和南美的文化在数千年里被认为与世界其余</w:t>
      </w:r>
      <w:r>
        <w:rPr>
          <w:rFonts w:ascii="宋体" w:hAnsi="宋体" w:cs="宋体" w:eastAsia="宋体"/>
          <w:sz w:val="53"/>
          <w:spacing w:val="0"/>
          <w:color w:val="000000"/>
          <w:b w:val="off"/>
          <w:i w:val="off"/>
        </w:rPr>
        <w:t>部分几乎完全不接触，此说并不过分，然而这一大宗独立的人类</w:t>
      </w:r>
      <w:r>
        <w:rPr>
          <w:rFonts w:ascii="宋体" w:hAnsi="宋体" w:cs="宋体" w:eastAsia="宋体"/>
          <w:sz w:val="53"/>
          <w:spacing w:val="0"/>
          <w:color w:val="000000"/>
          <w:b w:val="off"/>
          <w:i w:val="off"/>
        </w:rPr>
        <w:t>却是由许多大大小小而又相互密切联系的社会组成的。在这些</w:t>
      </w:r>
      <w:r>
        <w:rPr>
          <w:rFonts w:ascii="宋体" w:hAnsi="宋体" w:cs="宋体" w:eastAsia="宋体"/>
          <w:sz w:val="53"/>
          <w:spacing w:val="0"/>
          <w:color w:val="000000"/>
          <w:b w:val="off"/>
          <w:i w:val="off"/>
        </w:rPr>
        <w:t>由于孤立而造成的差异之外，还有那些由于相近原因，即企求区</w:t>
      </w:r>
      <w:r>
        <w:rPr>
          <w:rFonts w:ascii="宋体" w:hAnsi="宋体" w:cs="宋体" w:eastAsia="宋体"/>
          <w:sz w:val="53"/>
          <w:spacing w:val="0"/>
          <w:color w:val="000000"/>
          <w:b w:val="off"/>
          <w:i w:val="off"/>
        </w:rPr>
        <w:t>别、独立、成为自己，而造成的差异。有许多习俗并非是由于某</w:t>
      </w:r>
      <w:r>
        <w:rPr>
          <w:rFonts w:ascii="宋体" w:hAnsi="宋体" w:cs="宋体" w:eastAsia="宋体"/>
          <w:sz w:val="53"/>
          <w:spacing w:val="0"/>
          <w:color w:val="000000"/>
          <w:b w:val="off"/>
          <w:i w:val="off"/>
        </w:rPr>
        <w:t>种内在的需要或通过某些天赐良机而产生的，而只是出于一种</w:t>
      </w:r>
      <w:bookmarkEnd w:id="3679"/>
    </w:p>
    <w:p>
      <w:pPr>
        <w:pageBreakBefore w:val="off"/>
        <w:tabs/>
        <w:wordWrap w:val="off"/>
        <w:spacing w:before="280" w:after="0" w:line="760" w:lineRule="atLeast"/>
        <w:ind w:left="0" w:right="940"/>
        <w:jc w:val="right"/>
        <w:textAlignment w:val="baseline"/>
        <w:rPr>
          <w:sz w:val="57"/>
        </w:rPr>
      </w:pPr>
      <w:bookmarkStart w:name="" w:id="3680"/>
      <w:r>
        <w:rPr>
          <w:rFonts w:ascii="楷体" w:hAnsi="楷体" w:cs="楷体" w:eastAsia="楷体"/>
          <w:sz w:val="57"/>
          <w:spacing w:val="0"/>
          <w:color w:val="000000"/>
          <w:b w:val="off"/>
          <w:i w:val="off"/>
        </w:rPr>
        <w:t>·359·</w:t>
      </w:r>
      <w:bookmarkEnd w:id="3680"/>
    </w:p>
    <w:p>
      <w:r>
        <w:t/>
      </w:r>
    </w:p>
    <w:p>
      <w:pPr>
        <w:sectPr>
          <w:footerReference r:id="rId773"/>
          <w:headerReference r:id="rId774" w:type="default"/>
          <w:type w:val="nextPage"/>
          <w:pgSz w:w="21980" w:h="31680"/>
          <w:pgMar w:left="3020" w:top="2580" w:right="3020" w:bottom="2580" w:header="2280" w:footer="2280"/>
          <w:cols w:num="1"/>
        </w:sectPr>
      </w:pPr>
    </w:p>
    <w:p>
      <w:pPr>
        <w:pageBreakBefore w:val="off"/>
        <w:tabs/>
        <w:wordWrap w:val="off"/>
        <w:spacing w:before="0" w:after="0" w:line="900" w:lineRule="atLeast"/>
        <w:ind w:left="20" w:right="260"/>
        <w:jc w:val="both"/>
        <w:textAlignment w:val="baseline"/>
        <w:rPr>
          <w:sz w:val="56"/>
        </w:rPr>
      </w:pPr>
      <w:bookmarkStart w:name="" w:id="3681"/>
      <w:r>
        <w:rPr>
          <w:rFonts w:ascii="宋体" w:hAnsi="宋体" w:cs="宋体" w:eastAsia="宋体"/>
          <w:sz w:val="56"/>
          <w:spacing w:val="0"/>
          <w:color w:val="000000"/>
          <w:b w:val="off"/>
          <w:i w:val="off"/>
        </w:rPr>
        <w:t>不想老是亦步亦趋于邻近群体的欲望，因为那个群体的思想、活</w:t>
      </w:r>
      <w:r>
        <w:rPr>
          <w:rFonts w:ascii="宋体" w:hAnsi="宋体" w:cs="宋体" w:eastAsia="宋体"/>
          <w:sz w:val="56"/>
          <w:spacing w:val="0"/>
          <w:color w:val="000000"/>
          <w:b w:val="off"/>
          <w:i w:val="off"/>
        </w:rPr>
        <w:t>动所遵循的细则是这个群体所未曾思考过的。于是，我们务必</w:t>
      </w:r>
      <w:r>
        <w:rPr>
          <w:rFonts w:ascii="宋体" w:hAnsi="宋体" w:cs="宋体" w:eastAsia="宋体"/>
          <w:sz w:val="56"/>
          <w:spacing w:val="0"/>
          <w:color w:val="000000"/>
          <w:b w:val="off"/>
          <w:i w:val="off"/>
        </w:rPr>
        <w:t>不要让人类文化的差异性导致我们得出一种既是在进行分割又</w:t>
      </w:r>
      <w:r>
        <w:rPr>
          <w:rFonts w:ascii="宋体" w:hAnsi="宋体" w:cs="宋体" w:eastAsia="宋体"/>
          <w:sz w:val="56"/>
          <w:spacing w:val="0"/>
          <w:color w:val="000000"/>
          <w:b w:val="off"/>
          <w:i w:val="off"/>
        </w:rPr>
        <w:t>是被分割的看法。差异性对于把人群分隔开来所起的作用，要</w:t>
      </w:r>
      <w:r>
        <w:rPr>
          <w:rFonts w:ascii="宋体" w:hAnsi="宋体" w:cs="宋体" w:eastAsia="宋体"/>
          <w:sz w:val="56"/>
          <w:spacing w:val="0"/>
          <w:color w:val="000000"/>
          <w:b w:val="off"/>
          <w:i w:val="off"/>
        </w:rPr>
        <w:t>小于它对于把人群结成团结关系所起的作用。</w:t>
      </w:r>
      <w:bookmarkEnd w:id="3681"/>
    </w:p>
    <w:p>
      <w:pPr>
        <w:pageBreakBefore w:val="off"/>
        <w:tabs/>
        <w:wordWrap w:val="off"/>
        <w:spacing w:before="0" w:after="0" w:line="840" w:lineRule="exact"/>
        <w:ind w:left="0" w:right="0"/>
        <w:jc w:val="both"/>
        <w:textAlignment w:val="baseline"/>
        <w:rPr>
          <w:sz w:val="77"/>
        </w:rPr>
      </w:pPr>
      <w:bookmarkStart w:name="" w:id="3682"/>
      <w:r>
        <w:rPr>
          <w:rFonts w:ascii="宋体" w:hAnsi="宋体" w:cs="宋体" w:eastAsia="宋体"/>
          <w:sz w:val="77"/>
          <w:spacing w:val="0"/>
          <w:color w:val="000000"/>
          <w:b w:val="off"/>
          <w:i w:val="off"/>
        </w:rPr>
        <w:t/>
      </w:r>
      <w:bookmarkEnd w:id="3682"/>
    </w:p>
    <w:p>
      <w:pPr>
        <w:pageBreakBefore w:val="off"/>
        <w:tabs/>
        <w:wordWrap w:val="off"/>
        <w:spacing w:before="0" w:after="0" w:line="1020" w:lineRule="atLeast"/>
        <w:ind w:left="0" w:right="0"/>
        <w:jc w:val="center"/>
        <w:textAlignment w:val="baseline"/>
        <w:rPr>
          <w:sz w:val="77"/>
        </w:rPr>
      </w:pPr>
      <w:bookmarkStart w:name="" w:id="3683"/>
      <w:r>
        <w:rPr>
          <w:rFonts w:ascii="仿宋" w:hAnsi="仿宋" w:cs="仿宋" w:eastAsia="仿宋"/>
          <w:sz w:val="77"/>
          <w:spacing w:val="0"/>
          <w:color w:val="000000"/>
          <w:b w:val="on"/>
          <w:i w:val="off"/>
        </w:rPr>
        <w:t>核心民族主义</w:t>
      </w:r>
      <w:bookmarkEnd w:id="3683"/>
    </w:p>
    <w:p>
      <w:pPr>
        <w:pageBreakBefore w:val="off"/>
        <w:tabs/>
        <w:wordWrap w:val="off"/>
        <w:spacing w:before="0" w:after="0" w:line="840" w:lineRule="exact"/>
        <w:ind w:left="0" w:right="0"/>
        <w:jc w:val="center"/>
        <w:textAlignment w:val="baseline"/>
        <w:rPr>
          <w:sz w:val="77"/>
        </w:rPr>
      </w:pPr>
      <w:bookmarkStart w:name="" w:id="3684"/>
      <w:r>
        <w:rPr>
          <w:rFonts w:ascii="宋体" w:hAnsi="宋体" w:cs="宋体" w:eastAsia="宋体"/>
          <w:sz w:val="77"/>
          <w:spacing w:val="0"/>
          <w:color w:val="000000"/>
          <w:b w:val="off"/>
          <w:i w:val="off"/>
        </w:rPr>
        <w:t/>
      </w:r>
      <w:bookmarkEnd w:id="3684"/>
    </w:p>
    <w:p>
      <w:pPr>
        <w:pageBreakBefore w:val="off"/>
        <w:tabs/>
        <w:wordWrap w:val="off"/>
        <w:spacing w:before="0" w:after="0" w:line="900" w:lineRule="atLeast"/>
        <w:ind w:left="20" w:right="240" w:firstLine="1140"/>
        <w:jc w:val="both"/>
        <w:textAlignment w:val="baseline"/>
        <w:rPr>
          <w:sz w:val="56"/>
        </w:rPr>
      </w:pPr>
      <w:bookmarkStart w:name="" w:id="3685"/>
      <w:r>
        <w:rPr>
          <w:rFonts w:ascii="宋体" w:hAnsi="宋体" w:cs="宋体" w:eastAsia="宋体"/>
          <w:sz w:val="56"/>
          <w:spacing w:val="0"/>
          <w:color w:val="000000"/>
          <w:b w:val="off"/>
          <w:i w:val="off"/>
        </w:rPr>
        <w:t>然而文化的差异似乎很少向人显示它的面目：一种从两个</w:t>
      </w:r>
      <w:r>
        <w:rPr>
          <w:rFonts w:ascii="宋体" w:hAnsi="宋体" w:cs="宋体" w:eastAsia="宋体"/>
          <w:sz w:val="56"/>
          <w:spacing w:val="0"/>
          <w:color w:val="000000"/>
          <w:b w:val="off"/>
          <w:i w:val="off"/>
        </w:rPr>
        <w:t>社会直接和非直接的关系中产生出来的自然而然的现象。人们</w:t>
      </w:r>
      <w:r>
        <w:rPr>
          <w:rFonts w:ascii="宋体" w:hAnsi="宋体" w:cs="宋体" w:eastAsia="宋体"/>
          <w:sz w:val="56"/>
          <w:spacing w:val="0"/>
          <w:color w:val="000000"/>
          <w:b w:val="off"/>
          <w:i w:val="off"/>
        </w:rPr>
        <w:t>倒是要在其中搜寻惊世骇俗的怪事。在这种事情中，认识的进</w:t>
      </w:r>
      <w:r>
        <w:rPr>
          <w:rFonts w:ascii="宋体" w:hAnsi="宋体" w:cs="宋体" w:eastAsia="宋体"/>
          <w:sz w:val="56"/>
          <w:spacing w:val="0"/>
          <w:color w:val="000000"/>
          <w:b w:val="off"/>
          <w:i w:val="off"/>
        </w:rPr>
        <w:t>步并不在于为了获得更精确的观点而去驱散这种幻觉，而是要</w:t>
      </w:r>
      <w:r>
        <w:rPr>
          <w:rFonts w:ascii="宋体" w:hAnsi="宋体" w:cs="宋体" w:eastAsia="宋体"/>
          <w:sz w:val="56"/>
          <w:spacing w:val="0"/>
          <w:color w:val="000000"/>
          <w:b w:val="off"/>
          <w:i w:val="off"/>
        </w:rPr>
        <w:t>去承认它、找出其生成的手段。</w:t>
      </w:r>
      <w:bookmarkEnd w:id="3685"/>
    </w:p>
    <w:p>
      <w:pPr>
        <w:pageBreakBefore w:val="off"/>
        <w:tabs/>
        <w:wordWrap w:val="off"/>
        <w:spacing w:before="0" w:after="0" w:line="900" w:lineRule="atLeast"/>
        <w:ind w:left="20" w:right="180" w:firstLine="1140"/>
        <w:jc w:val="both"/>
        <w:textAlignment w:val="baseline"/>
        <w:rPr>
          <w:sz w:val="56"/>
        </w:rPr>
      </w:pPr>
      <w:bookmarkStart w:name="" w:id="3686"/>
      <w:r>
        <w:rPr>
          <w:rFonts w:ascii="宋体" w:hAnsi="宋体" w:cs="宋体" w:eastAsia="宋体"/>
          <w:sz w:val="56"/>
          <w:spacing w:val="0"/>
          <w:color w:val="000000"/>
          <w:b w:val="off"/>
          <w:i w:val="off"/>
        </w:rPr>
        <w:t>最古老的方法，由于毫无疑问是建立在牢固的心理学基础</w:t>
      </w:r>
      <w:r>
        <w:rPr>
          <w:rFonts w:ascii="宋体" w:hAnsi="宋体" w:cs="宋体" w:eastAsia="宋体"/>
          <w:sz w:val="56"/>
          <w:spacing w:val="0"/>
          <w:color w:val="000000"/>
          <w:b w:val="off"/>
          <w:i w:val="off"/>
        </w:rPr>
        <w:t>上的(当我们发现自己处于意外的情况时，它就会在每个人中反</w:t>
      </w:r>
      <w:r>
        <w:rPr>
          <w:rFonts w:ascii="宋体" w:hAnsi="宋体" w:cs="宋体" w:eastAsia="宋体"/>
          <w:sz w:val="56"/>
          <w:spacing w:val="0"/>
          <w:color w:val="000000"/>
          <w:b w:val="off"/>
          <w:i w:val="off"/>
        </w:rPr>
        <w:t>复出现)，只会对与我们自己认同的文化相去最远的那些文化形</w:t>
      </w:r>
      <w:r>
        <w:rPr>
          <w:rFonts w:ascii="宋体" w:hAnsi="宋体" w:cs="宋体" w:eastAsia="宋体"/>
          <w:sz w:val="56"/>
          <w:spacing w:val="0"/>
          <w:color w:val="000000"/>
          <w:b w:val="off"/>
          <w:i w:val="off"/>
        </w:rPr>
        <w:t>式作简单的否定。“野蛮的习俗”，“我们不会做这种事”，“那可</w:t>
      </w:r>
      <w:r>
        <w:rPr>
          <w:rFonts w:ascii="宋体" w:hAnsi="宋体" w:cs="宋体" w:eastAsia="宋体"/>
          <w:sz w:val="56"/>
          <w:spacing w:val="0"/>
          <w:color w:val="000000"/>
          <w:b w:val="off"/>
          <w:i w:val="off"/>
        </w:rPr>
        <w:t>是不允许的”，等等，所有这些粗鲁的语言，都是面对着被认为是</w:t>
      </w:r>
      <w:r>
        <w:rPr>
          <w:rFonts w:ascii="宋体" w:hAnsi="宋体" w:cs="宋体" w:eastAsia="宋体"/>
          <w:sz w:val="56"/>
          <w:spacing w:val="0"/>
          <w:color w:val="000000"/>
          <w:b w:val="off"/>
          <w:i w:val="off"/>
        </w:rPr>
        <w:t>异己的生活方式而产生出来的同一种惊恐、同一种厌恶转译成</w:t>
      </w:r>
      <w:r>
        <w:rPr>
          <w:rFonts w:ascii="宋体" w:hAnsi="宋体" w:cs="宋体" w:eastAsia="宋体"/>
          <w:sz w:val="56"/>
          <w:spacing w:val="0"/>
          <w:color w:val="000000"/>
          <w:b w:val="off"/>
          <w:i w:val="off"/>
        </w:rPr>
        <w:t>的反映。古时候人们把凡不属于希腊(稍后，希腊-罗马)文化的</w:t>
      </w:r>
      <w:r>
        <w:rPr>
          <w:rFonts w:ascii="宋体" w:hAnsi="宋体" w:cs="宋体" w:eastAsia="宋体"/>
          <w:sz w:val="56"/>
          <w:spacing w:val="0"/>
          <w:color w:val="000000"/>
          <w:b w:val="off"/>
          <w:i w:val="off"/>
        </w:rPr>
        <w:t>东西都用“野蛮的”(barbarous)这个词笼统称呼；后来，西方文明</w:t>
      </w:r>
      <w:r>
        <w:rPr>
          <w:rFonts w:ascii="宋体" w:hAnsi="宋体" w:cs="宋体" w:eastAsia="宋体"/>
          <w:sz w:val="56"/>
          <w:spacing w:val="0"/>
          <w:color w:val="000000"/>
          <w:b w:val="off"/>
          <w:i w:val="off"/>
        </w:rPr>
        <w:t>是在同一个意义上使用野蛮(savage)这个词的。同一个判断就</w:t>
      </w:r>
      <w:r>
        <w:rPr>
          <w:rFonts w:ascii="宋体" w:hAnsi="宋体" w:cs="宋体" w:eastAsia="宋体"/>
          <w:sz w:val="56"/>
          <w:spacing w:val="0"/>
          <w:color w:val="000000"/>
          <w:b w:val="off"/>
          <w:i w:val="off"/>
        </w:rPr>
        <w:t>被遮盖进这些词中去了。barbarous这个词原来大概是指与有意</w:t>
      </w:r>
      <w:r>
        <w:rPr>
          <w:rFonts w:ascii="宋体" w:hAnsi="宋体" w:cs="宋体" w:eastAsia="宋体"/>
          <w:sz w:val="56"/>
          <w:spacing w:val="0"/>
          <w:color w:val="000000"/>
          <w:b w:val="off"/>
          <w:i w:val="off"/>
        </w:rPr>
        <w:t>义的人类语言相对立的含糊不清的鸟鸣；而 savage一词则指“属</w:t>
      </w:r>
      <w:r>
        <w:rPr>
          <w:rFonts w:ascii="宋体" w:hAnsi="宋体" w:cs="宋体" w:eastAsia="宋体"/>
          <w:sz w:val="56"/>
          <w:spacing w:val="0"/>
          <w:color w:val="000000"/>
          <w:b w:val="off"/>
          <w:i w:val="off"/>
        </w:rPr>
        <w:t>于森林的”(of the forest)，也使人联想到与人相对立的动物的一</w:t>
      </w:r>
      <w:r>
        <w:rPr>
          <w:rFonts w:ascii="宋体" w:hAnsi="宋体" w:cs="宋体" w:eastAsia="宋体"/>
          <w:sz w:val="56"/>
          <w:spacing w:val="0"/>
          <w:color w:val="000000"/>
          <w:b w:val="off"/>
          <w:i w:val="off"/>
        </w:rPr>
        <w:t>种生活方式。在这两个例子里，人们都拒不承认文化差异这个</w:t>
      </w:r>
      <w:r>
        <w:rPr>
          <w:rFonts w:ascii="宋体" w:hAnsi="宋体" w:cs="宋体" w:eastAsia="宋体"/>
          <w:sz w:val="56"/>
          <w:spacing w:val="0"/>
          <w:color w:val="000000"/>
          <w:b w:val="off"/>
          <w:i w:val="off"/>
        </w:rPr>
        <w:t>事实，却宁可把与我们的生活所遵循的规范不符合的一切，统统</w:t>
      </w:r>
      <w:bookmarkEnd w:id="3686"/>
    </w:p>
    <w:p>
      <w:pPr>
        <w:pageBreakBefore w:val="off"/>
        <w:tabs/>
        <w:wordWrap w:val="off"/>
        <w:spacing w:before="0" w:after="0" w:line="760" w:lineRule="atLeast"/>
        <w:ind w:left="940" w:right="0"/>
        <w:jc w:val="both"/>
        <w:textAlignment w:val="baseline"/>
        <w:rPr>
          <w:sz w:val="57"/>
        </w:rPr>
      </w:pPr>
      <w:bookmarkStart w:name="" w:id="3687"/>
      <w:r>
        <w:rPr>
          <w:rFonts w:ascii="仿宋" w:hAnsi="仿宋" w:cs="仿宋" w:eastAsia="仿宋"/>
          <w:sz w:val="57"/>
          <w:spacing w:val="0"/>
          <w:color w:val="000000"/>
          <w:b w:val="off"/>
          <w:i w:val="off"/>
        </w:rPr>
        <w:t>·360·</w:t>
      </w:r>
      <w:bookmarkEnd w:id="3687"/>
    </w:p>
    <w:p>
      <w:r>
        <w:t/>
      </w:r>
    </w:p>
    <w:p>
      <w:pPr>
        <w:sectPr>
          <w:footerReference r:id="rId775"/>
          <w:headerReference r:id="rId776" w:type="default"/>
          <w:type w:val="nextPage"/>
          <w:pgSz w:w="21980" w:h="31680"/>
          <w:pgMar w:left="2940" w:top="2600" w:right="2940" w:bottom="2600" w:header="2300" w:footer="2300"/>
          <w:cols w:num="1"/>
        </w:sectPr>
      </w:pPr>
    </w:p>
    <w:p>
      <w:pPr>
        <w:pageBreakBefore w:val="off"/>
        <w:tabs/>
        <w:wordWrap w:val="off"/>
        <w:spacing w:before="0" w:after="0" w:line="900" w:lineRule="atLeast"/>
        <w:ind w:left="20" w:right="0"/>
        <w:jc w:val="both"/>
        <w:textAlignment w:val="baseline"/>
        <w:rPr>
          <w:sz w:val="56"/>
        </w:rPr>
      </w:pPr>
      <w:bookmarkStart w:name="" w:id="3688"/>
      <w:r>
        <w:rPr>
          <w:rFonts w:ascii="宋体" w:hAnsi="宋体" w:cs="宋体" w:eastAsia="宋体"/>
          <w:sz w:val="56"/>
          <w:spacing w:val="0"/>
          <w:color w:val="000000"/>
          <w:b w:val="off"/>
          <w:i w:val="off"/>
        </w:rPr>
        <w:t>逐出文化、退回自然中去。</w:t>
      </w:r>
      <w:bookmarkEnd w:id="3688"/>
    </w:p>
    <w:p>
      <w:pPr>
        <w:pageBreakBefore w:val="off"/>
        <w:tabs/>
        <w:wordWrap w:val="off"/>
        <w:spacing w:before="0" w:after="0" w:line="900" w:lineRule="atLeast"/>
        <w:ind w:left="20" w:right="0" w:firstLine="1160"/>
        <w:jc w:val="both"/>
        <w:textAlignment w:val="baseline"/>
        <w:rPr>
          <w:sz w:val="56"/>
        </w:rPr>
      </w:pPr>
      <w:bookmarkStart w:name="" w:id="3689"/>
      <w:r>
        <w:rPr>
          <w:rFonts w:ascii="宋体" w:hAnsi="宋体" w:cs="宋体" w:eastAsia="宋体"/>
          <w:sz w:val="56"/>
          <w:spacing w:val="0"/>
          <w:color w:val="000000"/>
          <w:b w:val="off"/>
          <w:i w:val="off"/>
        </w:rPr>
        <w:t>对这种深深地扎根于大多数人的脑子里的简单化的观点，</w:t>
      </w:r>
      <w:r>
        <w:rPr>
          <w:rFonts w:ascii="宋体" w:hAnsi="宋体" w:cs="宋体" w:eastAsia="宋体"/>
          <w:sz w:val="56"/>
          <w:spacing w:val="0"/>
          <w:color w:val="000000"/>
          <w:b w:val="off"/>
          <w:i w:val="off"/>
        </w:rPr>
        <w:t>不必加以讨论，因为本文及本论集的其他文章的目的恰恰是反</w:t>
      </w:r>
      <w:r>
        <w:rPr>
          <w:rFonts w:ascii="宋体" w:hAnsi="宋体" w:cs="宋体" w:eastAsia="宋体"/>
          <w:sz w:val="56"/>
          <w:spacing w:val="0"/>
          <w:color w:val="000000"/>
          <w:b w:val="off"/>
          <w:i w:val="off"/>
        </w:rPr>
        <w:t>对它的。这里值得一提的是，那种观点里有一个相当重大的悖</w:t>
      </w:r>
      <w:r>
        <w:rPr>
          <w:rFonts w:ascii="宋体" w:hAnsi="宋体" w:cs="宋体" w:eastAsia="宋体"/>
          <w:sz w:val="56"/>
          <w:spacing w:val="0"/>
          <w:color w:val="000000"/>
          <w:b w:val="off"/>
          <w:i w:val="off"/>
        </w:rPr>
        <w:t>谬之处。把“野蛮人”(savage)(以及所挑出的一切与之相当者)</w:t>
      </w:r>
      <w:r>
        <w:rPr>
          <w:rFonts w:ascii="宋体" w:hAnsi="宋体" w:cs="宋体" w:eastAsia="宋体"/>
          <w:sz w:val="56"/>
          <w:spacing w:val="0"/>
          <w:color w:val="000000"/>
          <w:b w:val="off"/>
          <w:i w:val="off"/>
        </w:rPr>
        <w:t>逐出人类社会的那种思想方式，恰恰表明了是这些野蛮人自己</w:t>
      </w:r>
      <w:r>
        <w:rPr>
          <w:rFonts w:ascii="宋体" w:hAnsi="宋体" w:cs="宋体" w:eastAsia="宋体"/>
          <w:sz w:val="56"/>
          <w:spacing w:val="0"/>
          <w:color w:val="000000"/>
          <w:b w:val="off"/>
          <w:i w:val="off"/>
        </w:rPr>
        <w:t>最明显的特点。实质上，我们知道，不分人种和文明、把人类的</w:t>
      </w:r>
      <w:r>
        <w:rPr>
          <w:rFonts w:ascii="宋体" w:hAnsi="宋体" w:cs="宋体" w:eastAsia="宋体"/>
          <w:sz w:val="56"/>
          <w:spacing w:val="0"/>
          <w:color w:val="000000"/>
          <w:b w:val="off"/>
          <w:i w:val="off"/>
        </w:rPr>
        <w:t>一切形式包括在内的人性概念，是出现得很晚的，并且是有局限</w:t>
      </w:r>
      <w:r>
        <w:rPr>
          <w:rFonts w:ascii="宋体" w:hAnsi="宋体" w:cs="宋体" w:eastAsia="宋体"/>
          <w:sz w:val="56"/>
          <w:spacing w:val="0"/>
          <w:color w:val="000000"/>
          <w:b w:val="off"/>
          <w:i w:val="off"/>
        </w:rPr>
        <w:t>的。在它看似已经达到其最高发展的地方，最新的历史也证明</w:t>
      </w:r>
      <w:r>
        <w:rPr>
          <w:rFonts w:ascii="宋体" w:hAnsi="宋体" w:cs="宋体" w:eastAsia="宋体"/>
          <w:sz w:val="56"/>
          <w:spacing w:val="0"/>
          <w:color w:val="000000"/>
          <w:b w:val="off"/>
          <w:i w:val="off"/>
        </w:rPr>
        <w:t>了，它还没有能力完全防止歧义和倒退。但是对人类中的大部</w:t>
      </w:r>
      <w:r>
        <w:rPr>
          <w:rFonts w:ascii="宋体" w:hAnsi="宋体" w:cs="宋体" w:eastAsia="宋体"/>
          <w:sz w:val="56"/>
          <w:spacing w:val="0"/>
          <w:color w:val="000000"/>
          <w:b w:val="off"/>
          <w:i w:val="off"/>
        </w:rPr>
        <w:t>分来说，在数万年之久的时间里是没有这个概念的。人类没有</w:t>
      </w:r>
      <w:r>
        <w:rPr>
          <w:rFonts w:ascii="宋体" w:hAnsi="宋体" w:cs="宋体" w:eastAsia="宋体"/>
          <w:sz w:val="56"/>
          <w:spacing w:val="0"/>
          <w:color w:val="000000"/>
          <w:b w:val="off"/>
          <w:i w:val="off"/>
        </w:rPr>
        <w:t>越过其部落的边界线、没有走出其语言群体、有时甚至连村子都</w:t>
      </w:r>
      <w:r>
        <w:rPr>
          <w:rFonts w:ascii="宋体" w:hAnsi="宋体" w:cs="宋体" w:eastAsia="宋体"/>
          <w:sz w:val="56"/>
          <w:spacing w:val="0"/>
          <w:color w:val="000000"/>
          <w:b w:val="off"/>
          <w:i w:val="off"/>
        </w:rPr>
        <w:t>没有踏出过，在这个范围里，许多被叫作原始人的民族以一个意</w:t>
      </w:r>
      <w:r>
        <w:rPr>
          <w:rFonts w:ascii="宋体" w:hAnsi="宋体" w:cs="宋体" w:eastAsia="宋体"/>
          <w:sz w:val="56"/>
          <w:spacing w:val="0"/>
          <w:color w:val="000000"/>
          <w:b w:val="off"/>
          <w:i w:val="off"/>
        </w:rPr>
        <w:t>为“男人们”(men)的名称称呼自己，或者(让我们说得谨慎些)</w:t>
      </w:r>
      <w:r>
        <w:rPr>
          <w:rFonts w:ascii="宋体" w:hAnsi="宋体" w:cs="宋体" w:eastAsia="宋体"/>
          <w:sz w:val="56"/>
          <w:spacing w:val="0"/>
          <w:color w:val="000000"/>
          <w:b w:val="off"/>
          <w:i w:val="off"/>
        </w:rPr>
        <w:t>称为“好人们”(good ones)、“杰出的人们”、“完人们”，这样便暗</w:t>
      </w:r>
      <w:r>
        <w:rPr>
          <w:rFonts w:ascii="宋体" w:hAnsi="宋体" w:cs="宋体" w:eastAsia="宋体"/>
          <w:sz w:val="56"/>
          <w:spacing w:val="0"/>
          <w:color w:val="000000"/>
          <w:b w:val="off"/>
          <w:i w:val="off"/>
        </w:rPr>
        <w:t>示着其他部落、人群和村庄的人是没有人的德性，甚至没有人的</w:t>
      </w:r>
      <w:r>
        <w:rPr>
          <w:rFonts w:ascii="宋体" w:hAnsi="宋体" w:cs="宋体" w:eastAsia="宋体"/>
          <w:sz w:val="56"/>
          <w:spacing w:val="0"/>
          <w:color w:val="000000"/>
          <w:b w:val="off"/>
          <w:i w:val="off"/>
        </w:rPr>
        <w:t>性质的，充其量也不过是些“坏人”、“贱人”、“树上下来的猢狲”，</w:t>
      </w:r>
      <w:r>
        <w:rPr>
          <w:rFonts w:ascii="宋体" w:hAnsi="宋体" w:cs="宋体" w:eastAsia="宋体"/>
          <w:sz w:val="56"/>
          <w:spacing w:val="0"/>
          <w:color w:val="000000"/>
          <w:b w:val="off"/>
          <w:i w:val="off"/>
        </w:rPr>
        <w:t>或“虱子卵”。人们常常还更进一步，把陌生人仅剩的这点实在</w:t>
      </w:r>
      <w:r>
        <w:rPr>
          <w:rFonts w:ascii="宋体" w:hAnsi="宋体" w:cs="宋体" w:eastAsia="宋体"/>
          <w:sz w:val="56"/>
          <w:spacing w:val="0"/>
          <w:color w:val="000000"/>
          <w:b w:val="off"/>
          <w:i w:val="off"/>
        </w:rPr>
        <w:t>性也剥除殆尽，把他变为“鬼”或“幽灵”。于是令人吃惊的情况</w:t>
      </w:r>
      <w:r>
        <w:rPr>
          <w:rFonts w:ascii="宋体" w:hAnsi="宋体" w:cs="宋体" w:eastAsia="宋体"/>
          <w:sz w:val="56"/>
          <w:spacing w:val="0"/>
          <w:color w:val="000000"/>
          <w:b w:val="off"/>
          <w:i w:val="off"/>
        </w:rPr>
        <w:t>出现在两个对话者所进行的一场残酷交往中。美洲发现后数</w:t>
      </w:r>
      <w:r>
        <w:rPr>
          <w:rFonts w:ascii="宋体" w:hAnsi="宋体" w:cs="宋体" w:eastAsia="宋体"/>
          <w:sz w:val="56"/>
          <w:spacing w:val="0"/>
          <w:color w:val="000000"/>
          <w:b w:val="off"/>
          <w:i w:val="off"/>
        </w:rPr>
        <w:t>年，在大安的列斯群岛，当时西班牙人派出一个调查委员会，要</w:t>
      </w:r>
      <w:r>
        <w:rPr>
          <w:rFonts w:ascii="宋体" w:hAnsi="宋体" w:cs="宋体" w:eastAsia="宋体"/>
          <w:sz w:val="56"/>
          <w:spacing w:val="0"/>
          <w:color w:val="000000"/>
          <w:b w:val="off"/>
          <w:i w:val="off"/>
        </w:rPr>
        <w:t>去搞清土著人是否有灵魂，而土著人却正忙于把捕获的白人浸</w:t>
      </w:r>
      <w:r>
        <w:rPr>
          <w:rFonts w:ascii="宋体" w:hAnsi="宋体" w:cs="宋体" w:eastAsia="宋体"/>
          <w:sz w:val="56"/>
          <w:spacing w:val="0"/>
          <w:color w:val="000000"/>
          <w:b w:val="off"/>
          <w:i w:val="off"/>
        </w:rPr>
        <w:t>在水里，为的是在长期的观察中证明他们的尸体是否会腐烂。</w:t>
      </w:r>
      <w:bookmarkEnd w:id="3689"/>
    </w:p>
    <w:p>
      <w:pPr>
        <w:pageBreakBefore w:val="off"/>
        <w:tabs/>
        <w:wordWrap w:val="off"/>
        <w:spacing w:before="0" w:after="0" w:line="900" w:lineRule="atLeast"/>
        <w:ind w:left="20" w:right="0" w:firstLine="1160"/>
        <w:jc w:val="both"/>
        <w:textAlignment w:val="baseline"/>
        <w:rPr>
          <w:sz w:val="56"/>
        </w:rPr>
      </w:pPr>
      <w:bookmarkStart w:name="" w:id="3690"/>
      <w:r>
        <w:rPr>
          <w:rFonts w:ascii="宋体" w:hAnsi="宋体" w:cs="宋体" w:eastAsia="宋体"/>
          <w:sz w:val="56"/>
          <w:spacing w:val="0"/>
          <w:color w:val="000000"/>
          <w:b w:val="off"/>
          <w:i w:val="off"/>
        </w:rPr>
        <w:t>这个既离奇又悲惨的故事，极好地说明了文化相对主义(我</w:t>
      </w:r>
      <w:r>
        <w:rPr>
          <w:rFonts w:ascii="宋体" w:hAnsi="宋体" w:cs="宋体" w:eastAsia="宋体"/>
          <w:sz w:val="56"/>
          <w:spacing w:val="0"/>
          <w:color w:val="000000"/>
          <w:b w:val="off"/>
          <w:i w:val="off"/>
        </w:rPr>
        <w:t>们将在别处见到它的其他形式)的自相矛盾之处。正是人们试</w:t>
      </w:r>
      <w:r>
        <w:rPr>
          <w:rFonts w:ascii="宋体" w:hAnsi="宋体" w:cs="宋体" w:eastAsia="宋体"/>
          <w:sz w:val="56"/>
          <w:spacing w:val="0"/>
          <w:color w:val="000000"/>
          <w:b w:val="off"/>
          <w:i w:val="off"/>
        </w:rPr>
        <w:t>图用来在诸文化和诸习俗间建立一种区别的这种方法，使得人</w:t>
      </w:r>
      <w:r>
        <w:rPr>
          <w:rFonts w:ascii="宋体" w:hAnsi="宋体" w:cs="宋体" w:eastAsia="宋体"/>
          <w:sz w:val="56"/>
          <w:spacing w:val="0"/>
          <w:color w:val="000000"/>
          <w:b w:val="off"/>
          <w:i w:val="off"/>
        </w:rPr>
        <w:t>们彻底参与到了他想要拒斥的东西中去了。不把人类中那些显</w:t>
      </w:r>
      <w:bookmarkEnd w:id="3690"/>
    </w:p>
    <w:p>
      <w:pPr>
        <w:pageBreakBefore w:val="off"/>
        <w:tabs/>
        <w:wordWrap w:val="off"/>
        <w:spacing w:before="320" w:after="0" w:line="560" w:lineRule="atLeast"/>
        <w:ind w:left="0" w:right="1400"/>
        <w:jc w:val="right"/>
        <w:textAlignment w:val="baseline"/>
        <w:rPr>
          <w:sz w:val="41"/>
        </w:rPr>
      </w:pPr>
      <w:bookmarkStart w:name="" w:id="3691"/>
      <w:r>
        <w:rPr>
          <w:rFonts w:ascii="宋体" w:hAnsi="宋体" w:cs="宋体" w:eastAsia="宋体"/>
          <w:sz w:val="41"/>
          <w:spacing w:val="0"/>
          <w:color w:val="000000"/>
          <w:b w:val="off"/>
          <w:i w:val="off"/>
        </w:rPr>
        <w:t>·361·</w:t>
      </w:r>
      <w:bookmarkEnd w:id="3691"/>
    </w:p>
    <w:p>
      <w:r>
        <w:t/>
      </w:r>
    </w:p>
    <w:p>
      <w:pPr>
        <w:sectPr>
          <w:footerReference r:id="rId777"/>
          <w:headerReference r:id="rId778" w:type="default"/>
          <w:type w:val="nextPage"/>
          <w:pgSz w:w="21980" w:h="31680"/>
          <w:pgMar w:left="3000" w:top="2540" w:right="3000" w:bottom="2540" w:header="2240" w:footer="2240"/>
          <w:cols w:num="1"/>
        </w:sectPr>
      </w:pPr>
    </w:p>
    <w:p>
      <w:pPr>
        <w:pageBreakBefore w:val="off"/>
        <w:tabs/>
        <w:wordWrap w:val="off"/>
        <w:spacing w:before="0" w:after="0" w:line="980" w:lineRule="atLeast"/>
        <w:ind w:left="60" w:right="320" w:hanging="20"/>
        <w:jc w:val="both"/>
        <w:textAlignment w:val="baseline"/>
        <w:rPr>
          <w:sz w:val="54"/>
        </w:rPr>
      </w:pPr>
      <w:bookmarkStart w:name="" w:id="3692"/>
      <w:r>
        <w:rPr>
          <w:rFonts w:ascii="宋体" w:hAnsi="宋体" w:cs="宋体" w:eastAsia="宋体"/>
          <w:sz w:val="54"/>
          <w:spacing w:val="0"/>
          <w:color w:val="000000"/>
          <w:b w:val="off"/>
          <w:i w:val="off"/>
        </w:rPr>
        <w:t>得最“野蛮”或“粗野”的成员当作人看待，这不过是人们从标志</w:t>
      </w:r>
      <w:r>
        <w:rPr>
          <w:rFonts w:ascii="宋体" w:hAnsi="宋体" w:cs="宋体" w:eastAsia="宋体"/>
          <w:sz w:val="54"/>
          <w:spacing w:val="0"/>
          <w:color w:val="000000"/>
          <w:b w:val="off"/>
          <w:i w:val="off"/>
        </w:rPr>
        <w:t>他们特征的看法中借用过来的一种而已。野蛮人，首先就是信</w:t>
      </w:r>
      <w:r>
        <w:rPr>
          <w:rFonts w:ascii="宋体" w:hAnsi="宋体" w:cs="宋体" w:eastAsia="宋体"/>
          <w:sz w:val="54"/>
          <w:spacing w:val="0"/>
          <w:color w:val="000000"/>
          <w:b w:val="off"/>
          <w:i w:val="off"/>
        </w:rPr>
        <w:t>奉野蛮的人。①</w:t>
      </w:r>
      <w:bookmarkEnd w:id="3692"/>
    </w:p>
    <w:p>
      <w:pPr>
        <w:pageBreakBefore w:val="off"/>
        <w:tabs/>
        <w:wordWrap w:val="off"/>
        <w:spacing w:before="0" w:after="0" w:line="980" w:lineRule="atLeast"/>
        <w:ind w:left="40" w:right="280" w:firstLine="1140"/>
        <w:jc w:val="both"/>
        <w:textAlignment w:val="baseline"/>
        <w:rPr>
          <w:sz w:val="54"/>
        </w:rPr>
      </w:pPr>
      <w:bookmarkStart w:name="" w:id="3693"/>
      <w:r>
        <w:rPr>
          <w:rFonts w:ascii="宋体" w:hAnsi="宋体" w:cs="宋体" w:eastAsia="宋体"/>
          <w:sz w:val="54"/>
          <w:spacing w:val="0"/>
          <w:color w:val="000000"/>
          <w:b w:val="off"/>
          <w:i w:val="off"/>
        </w:rPr>
        <w:t>可以肯定地说，不论是佛教、基督教还是伊斯兰教，也不论</w:t>
      </w:r>
      <w:r>
        <w:rPr>
          <w:rFonts w:ascii="宋体" w:hAnsi="宋体" w:cs="宋体" w:eastAsia="宋体"/>
          <w:sz w:val="54"/>
          <w:spacing w:val="0"/>
          <w:color w:val="000000"/>
          <w:b w:val="off"/>
          <w:i w:val="off"/>
        </w:rPr>
        <w:t>是斯多噶主义、康德主义还是马克思主义的学说，凡人类伟大的</w:t>
      </w:r>
      <w:r>
        <w:rPr>
          <w:rFonts w:ascii="宋体" w:hAnsi="宋体" w:cs="宋体" w:eastAsia="宋体"/>
          <w:sz w:val="54"/>
          <w:spacing w:val="0"/>
          <w:color w:val="000000"/>
          <w:b w:val="off"/>
          <w:i w:val="off"/>
        </w:rPr>
        <w:t>哲学和宗教体系，对这种精神偏邪都是不断进行抨击的。但是，</w:t>
      </w:r>
      <w:r>
        <w:rPr>
          <w:rFonts w:ascii="宋体" w:hAnsi="宋体" w:cs="宋体" w:eastAsia="宋体"/>
          <w:sz w:val="54"/>
          <w:spacing w:val="0"/>
          <w:color w:val="000000"/>
          <w:b w:val="off"/>
          <w:i w:val="off"/>
        </w:rPr>
        <w:t>光凭一个声明，说人类天生的平等和兄弟情谊必定会把人类不</w:t>
      </w:r>
      <w:r>
        <w:rPr>
          <w:rFonts w:ascii="宋体" w:hAnsi="宋体" w:cs="宋体" w:eastAsia="宋体"/>
          <w:sz w:val="54"/>
          <w:spacing w:val="0"/>
          <w:color w:val="000000"/>
          <w:b w:val="off"/>
          <w:i w:val="off"/>
        </w:rPr>
        <w:t>分种族和文化团结在一起，从思想角度来看总有令人失望之处，</w:t>
      </w:r>
      <w:r>
        <w:rPr>
          <w:rFonts w:ascii="宋体" w:hAnsi="宋体" w:cs="宋体" w:eastAsia="宋体"/>
          <w:sz w:val="54"/>
          <w:spacing w:val="0"/>
          <w:color w:val="000000"/>
          <w:b w:val="off"/>
          <w:i w:val="off"/>
        </w:rPr>
        <w:t>因为这忽略了随处可见的真实的差异性。而且，说这种差异性</w:t>
      </w:r>
      <w:r>
        <w:rPr>
          <w:rFonts w:ascii="宋体" w:hAnsi="宋体" w:cs="宋体" w:eastAsia="宋体"/>
          <w:sz w:val="54"/>
          <w:spacing w:val="0"/>
          <w:color w:val="000000"/>
          <w:b w:val="off"/>
          <w:i w:val="off"/>
        </w:rPr>
        <w:t>并不影响问题的实质，使人可以大胆地认为在理论和实践两方</w:t>
      </w:r>
      <w:r>
        <w:rPr>
          <w:rFonts w:ascii="宋体" w:hAnsi="宋体" w:cs="宋体" w:eastAsia="宋体"/>
          <w:sz w:val="54"/>
          <w:spacing w:val="0"/>
          <w:color w:val="000000"/>
          <w:b w:val="off"/>
          <w:i w:val="off"/>
        </w:rPr>
        <w:t>面都没有什么问题存在，这也是不够的。因此，联合国科教文组</w:t>
      </w:r>
      <w:r>
        <w:rPr>
          <w:rFonts w:ascii="宋体" w:hAnsi="宋体" w:cs="宋体" w:eastAsia="宋体"/>
          <w:sz w:val="54"/>
          <w:spacing w:val="0"/>
          <w:color w:val="000000"/>
          <w:b w:val="off"/>
          <w:i w:val="off"/>
        </w:rPr>
        <w:t>织关于种族问题的第二篇声明的序言中作了这样明智的说明：</w:t>
      </w:r>
      <w:r>
        <w:rPr>
          <w:rFonts w:ascii="宋体" w:hAnsi="宋体" w:cs="宋体" w:eastAsia="宋体"/>
          <w:sz w:val="54"/>
          <w:spacing w:val="0"/>
          <w:color w:val="000000"/>
          <w:b w:val="off"/>
          <w:i w:val="off"/>
        </w:rPr>
        <w:t>“走在街上的人”，“当他同时看见了一个非洲人、一个欧洲人、一</w:t>
      </w:r>
      <w:r>
        <w:rPr>
          <w:rFonts w:ascii="宋体" w:hAnsi="宋体" w:cs="宋体" w:eastAsia="宋体"/>
          <w:sz w:val="54"/>
          <w:spacing w:val="0"/>
          <w:color w:val="000000"/>
          <w:b w:val="off"/>
          <w:i w:val="off"/>
        </w:rPr>
        <w:t>个亚洲人和一个美洲印第安人时，通过这种直接的感官证据”，</w:t>
      </w:r>
      <w:r>
        <w:rPr>
          <w:rFonts w:ascii="宋体" w:hAnsi="宋体" w:cs="宋体" w:eastAsia="宋体"/>
          <w:sz w:val="54"/>
          <w:spacing w:val="0"/>
          <w:color w:val="000000"/>
          <w:b w:val="off"/>
          <w:i w:val="off"/>
        </w:rPr>
        <w:t>他相信了诸人种的存在。</w:t>
      </w:r>
      <w:bookmarkEnd w:id="3693"/>
    </w:p>
    <w:p>
      <w:pPr>
        <w:pageBreakBefore w:val="off"/>
        <w:tabs/>
        <w:wordWrap w:val="off"/>
        <w:spacing w:before="0" w:after="0" w:line="980" w:lineRule="atLeast"/>
        <w:ind w:left="40" w:right="260" w:firstLine="1140"/>
        <w:jc w:val="both"/>
        <w:textAlignment w:val="baseline"/>
        <w:rPr>
          <w:sz w:val="54"/>
        </w:rPr>
      </w:pPr>
      <w:bookmarkStart w:name="" w:id="3694"/>
      <w:r>
        <w:rPr>
          <w:rFonts w:ascii="宋体" w:hAnsi="宋体" w:cs="宋体" w:eastAsia="宋体"/>
          <w:sz w:val="54"/>
          <w:spacing w:val="0"/>
          <w:color w:val="000000"/>
          <w:b w:val="off"/>
          <w:i w:val="off"/>
        </w:rPr>
        <w:t>伟大的人权宣言既是有威力的，也是有不足的。其所阐述</w:t>
      </w:r>
      <w:r>
        <w:rPr>
          <w:rFonts w:ascii="宋体" w:hAnsi="宋体" w:cs="宋体" w:eastAsia="宋体"/>
          <w:sz w:val="54"/>
          <w:spacing w:val="0"/>
          <w:color w:val="000000"/>
          <w:b w:val="off"/>
          <w:i w:val="off"/>
        </w:rPr>
        <w:t>的理想往往忘记了一个事实：人并不是将自己的本质实现在抽</w:t>
      </w:r>
      <w:r>
        <w:rPr>
          <w:rFonts w:ascii="宋体" w:hAnsi="宋体" w:cs="宋体" w:eastAsia="宋体"/>
          <w:sz w:val="54"/>
          <w:spacing w:val="0"/>
          <w:color w:val="000000"/>
          <w:b w:val="off"/>
          <w:i w:val="off"/>
        </w:rPr>
        <w:t>象的人性中的，而是在传统文化中实现的，————其最具革命性的</w:t>
      </w:r>
      <w:r>
        <w:rPr>
          <w:rFonts w:ascii="宋体" w:hAnsi="宋体" w:cs="宋体" w:eastAsia="宋体"/>
          <w:sz w:val="54"/>
          <w:spacing w:val="0"/>
          <w:color w:val="000000"/>
          <w:b w:val="off"/>
          <w:i w:val="off"/>
        </w:rPr>
        <w:t>变化依然保留着它的全部环节，并且它们本身就被解释成是有</w:t>
      </w:r>
      <w:r>
        <w:rPr>
          <w:rFonts w:ascii="宋体" w:hAnsi="宋体" w:cs="宋体" w:eastAsia="宋体"/>
          <w:sz w:val="54"/>
          <w:spacing w:val="0"/>
          <w:color w:val="000000"/>
          <w:b w:val="off"/>
          <w:i w:val="off"/>
        </w:rPr>
        <w:t>严格时空限定的情形中的一种功能。现代人在双重企图的夹持</w:t>
      </w:r>
      <w:r>
        <w:rPr>
          <w:rFonts w:ascii="宋体" w:hAnsi="宋体" w:cs="宋体" w:eastAsia="宋体"/>
          <w:sz w:val="54"/>
          <w:spacing w:val="0"/>
          <w:color w:val="000000"/>
          <w:b w:val="off"/>
          <w:i w:val="off"/>
        </w:rPr>
        <w:t>下：一方面要谴责那些使他们感到震惊的经验，同时又想否认</w:t>
      </w:r>
      <w:r>
        <w:rPr>
          <w:rFonts w:ascii="宋体" w:hAnsi="宋体" w:cs="宋体" w:eastAsia="宋体"/>
          <w:sz w:val="54"/>
          <w:spacing w:val="0"/>
          <w:color w:val="000000"/>
          <w:b w:val="off"/>
          <w:i w:val="off"/>
        </w:rPr>
        <w:t>理智上无法理解的差异，于是他们便听任各式哲学和社会学高</w:t>
      </w:r>
      <w:r>
        <w:rPr>
          <w:rFonts w:ascii="宋体" w:hAnsi="宋体" w:cs="宋体" w:eastAsia="宋体"/>
          <w:sz w:val="54"/>
          <w:spacing w:val="0"/>
          <w:color w:val="000000"/>
          <w:b w:val="off"/>
          <w:i w:val="off"/>
        </w:rPr>
        <w:t>谈阔论，只是徒劳地为了在对立的两极间谋求调和，并且在寻求</w:t>
      </w:r>
      <w:bookmarkEnd w:id="3694"/>
    </w:p>
    <w:p>
      <w:pPr>
        <w:pageBreakBefore w:val="off"/>
        <w:tabs/>
        <w:wordWrap w:val="off"/>
        <w:spacing w:before="0" w:after="0" w:line="980" w:lineRule="atLeast"/>
        <w:ind w:left="160" w:right="0"/>
        <w:jc w:val="both"/>
        <w:textAlignment w:val="baseline"/>
        <w:rPr>
          <w:sz w:val="54"/>
        </w:rPr>
      </w:pPr>
      <w:bookmarkStart w:name="" w:id="3695"/>
      <w:r>
        <w:rPr>
          <w:rFonts w:ascii="宋体" w:hAnsi="宋体" w:cs="宋体" w:eastAsia="宋体"/>
          <w:sz w:val="54"/>
          <w:spacing w:val="0"/>
          <w:color w:val="000000"/>
          <w:u w:val="single"/>
          <w:b w:val="off"/>
          <w:i w:val="off"/>
        </w:rPr>
        <w:t xml:space="preserve">              </w:t>
      </w:r>
      <w:bookmarkEnd w:id="3695"/>
    </w:p>
    <w:p>
      <w:pPr>
        <w:pageBreakBefore w:val="off"/>
        <w:tabs/>
        <w:wordWrap w:val="off"/>
        <w:spacing w:before="380" w:after="0" w:line="700" w:lineRule="atLeast"/>
        <w:ind w:left="40" w:right="280" w:firstLine="900"/>
        <w:jc w:val="both"/>
        <w:textAlignment w:val="baseline"/>
        <w:rPr>
          <w:sz w:val="40"/>
        </w:rPr>
      </w:pPr>
      <w:bookmarkStart w:name="" w:id="3696"/>
      <w:r>
        <w:rPr>
          <w:rFonts w:ascii="仿宋" w:hAnsi="仿宋" w:cs="仿宋" w:eastAsia="仿宋"/>
          <w:sz w:val="40"/>
          <w:spacing w:val="0"/>
          <w:color w:val="000000"/>
          <w:b w:val="off"/>
          <w:i w:val="off"/>
        </w:rPr>
        <w:t>①  参见雷蒙·阿龙(Raymond Aron)关于本节的饶有趣味的讨论，“异中之同的</w:t>
      </w:r>
      <w:r>
        <w:rPr>
          <w:rFonts w:ascii="仿宋" w:hAnsi="仿宋" w:cs="仿宋" w:eastAsia="仿宋"/>
          <w:sz w:val="40"/>
          <w:spacing w:val="0"/>
          <w:color w:val="000000"/>
          <w:b w:val="off"/>
          <w:i w:val="off"/>
        </w:rPr>
        <w:t>悖论”，载“交流与通讯”，布叶隆(J. Pouillon)和马朗达(P. Maranda)主编，“普通人类学</w:t>
      </w:r>
      <w:r>
        <w:rPr>
          <w:rFonts w:ascii="仿宋" w:hAnsi="仿宋" w:cs="仿宋" w:eastAsia="仿宋"/>
          <w:sz w:val="40"/>
          <w:spacing w:val="0"/>
          <w:color w:val="000000"/>
          <w:b w:val="off"/>
          <w:i w:val="off"/>
        </w:rPr>
        <w:t>研究”V，(海牙，1970)第2卷，第943—952页。</w:t>
      </w:r>
      <w:bookmarkEnd w:id="3696"/>
    </w:p>
    <w:p>
      <w:pPr>
        <w:pageBreakBefore w:val="off"/>
        <w:tabs/>
        <w:wordWrap w:val="off"/>
        <w:spacing w:before="340" w:after="0" w:line="760" w:lineRule="atLeast"/>
        <w:ind w:left="920" w:right="0"/>
        <w:jc w:val="both"/>
        <w:textAlignment w:val="baseline"/>
        <w:rPr>
          <w:sz w:val="56"/>
        </w:rPr>
      </w:pPr>
      <w:bookmarkStart w:name="" w:id="3697"/>
      <w:r>
        <w:rPr>
          <w:rFonts w:ascii="仿宋" w:hAnsi="仿宋" w:cs="仿宋" w:eastAsia="仿宋"/>
          <w:sz w:val="56"/>
          <w:spacing w:val="0"/>
          <w:color w:val="000000"/>
          <w:b w:val="off"/>
          <w:i w:val="off"/>
        </w:rPr>
        <w:t>·362·</w:t>
      </w:r>
      <w:bookmarkEnd w:id="3697"/>
    </w:p>
    <w:p>
      <w:r>
        <w:t/>
      </w:r>
    </w:p>
    <w:p>
      <w:pPr>
        <w:sectPr>
          <w:footerReference r:id="rId779"/>
          <w:headerReference r:id="rId780" w:type="default"/>
          <w:type w:val="nextPage"/>
          <w:pgSz w:w="21980" w:h="31680"/>
          <w:pgMar w:left="2900" w:top="2560" w:right="2900" w:bottom="2560" w:header="2260" w:footer="2260"/>
          <w:cols w:num="1"/>
        </w:sectPr>
      </w:pPr>
    </w:p>
    <w:p>
      <w:pPr>
        <w:pageBreakBefore w:val="off"/>
        <w:tabs/>
        <w:wordWrap w:val="off"/>
        <w:spacing w:before="0" w:after="0" w:line="800" w:lineRule="atLeast"/>
        <w:ind w:left="40" w:right="180"/>
        <w:jc w:val="both"/>
        <w:textAlignment w:val="baseline"/>
        <w:rPr>
          <w:sz w:val="56"/>
        </w:rPr>
      </w:pPr>
      <w:bookmarkStart w:name="" w:id="3698"/>
      <w:r>
        <w:rPr>
          <w:rFonts w:ascii="宋体" w:hAnsi="宋体" w:cs="宋体" w:eastAsia="宋体"/>
          <w:sz w:val="56"/>
          <w:spacing w:val="0"/>
          <w:color w:val="000000"/>
          <w:b w:val="off"/>
          <w:i w:val="off"/>
        </w:rPr>
        <w:t>隐瞒那些令他感到震惊和难堪的东西的同时，又可以对文化的</w:t>
      </w:r>
      <w:r>
        <w:rPr>
          <w:rFonts w:ascii="宋体" w:hAnsi="宋体" w:cs="宋体" w:eastAsia="宋体"/>
          <w:sz w:val="56"/>
          <w:spacing w:val="0"/>
          <w:color w:val="000000"/>
          <w:b w:val="off"/>
          <w:i w:val="off"/>
        </w:rPr>
        <w:t>差异作出说明。</w:t>
      </w:r>
      <w:bookmarkEnd w:id="3698"/>
    </w:p>
    <w:p>
      <w:pPr>
        <w:pageBreakBefore w:val="off"/>
        <w:tabs/>
        <w:wordWrap w:val="off"/>
        <w:spacing w:before="0" w:after="0" w:line="800" w:lineRule="atLeast"/>
        <w:ind w:left="40" w:right="60" w:firstLine="1120"/>
        <w:jc w:val="both"/>
        <w:textAlignment w:val="baseline"/>
        <w:rPr>
          <w:sz w:val="56"/>
        </w:rPr>
      </w:pPr>
      <w:bookmarkStart w:name="" w:id="3699"/>
      <w:r>
        <w:rPr>
          <w:rFonts w:ascii="宋体" w:hAnsi="宋体" w:cs="宋体" w:eastAsia="宋体"/>
          <w:sz w:val="56"/>
          <w:spacing w:val="0"/>
          <w:color w:val="000000"/>
          <w:b w:val="off"/>
          <w:i w:val="off"/>
        </w:rPr>
        <w:t>但是，任凭各种高谈阔论多么不同，有时又多么离奇，它们</w:t>
      </w:r>
      <w:r>
        <w:rPr>
          <w:rFonts w:ascii="宋体" w:hAnsi="宋体" w:cs="宋体" w:eastAsia="宋体"/>
          <w:sz w:val="56"/>
          <w:spacing w:val="0"/>
          <w:color w:val="000000"/>
          <w:b w:val="off"/>
          <w:i w:val="off"/>
        </w:rPr>
        <w:t>实际上都可归纳为一个简单的公式，给它一个恰当的名称便是</w:t>
      </w:r>
      <w:r>
        <w:rPr>
          <w:rFonts w:ascii="宋体" w:hAnsi="宋体" w:cs="宋体" w:eastAsia="宋体"/>
          <w:sz w:val="56"/>
          <w:spacing w:val="0"/>
          <w:color w:val="000000"/>
          <w:b w:val="off"/>
          <w:i w:val="off"/>
        </w:rPr>
        <w:t>“伪进化论”。那么它是什么呢？它佯称是全面把握了文化的差</w:t>
      </w:r>
      <w:r>
        <w:rPr>
          <w:rFonts w:ascii="宋体" w:hAnsi="宋体" w:cs="宋体" w:eastAsia="宋体"/>
          <w:sz w:val="56"/>
          <w:spacing w:val="0"/>
          <w:color w:val="000000"/>
          <w:b w:val="off"/>
          <w:i w:val="off"/>
        </w:rPr>
        <w:t>异性，而在其骨子里，却企图去压抑它。如果人们把古老而又相</w:t>
      </w:r>
      <w:r>
        <w:rPr>
          <w:rFonts w:ascii="宋体" w:hAnsi="宋体" w:cs="宋体" w:eastAsia="宋体"/>
          <w:sz w:val="56"/>
          <w:spacing w:val="0"/>
          <w:color w:val="000000"/>
          <w:b w:val="off"/>
          <w:i w:val="off"/>
        </w:rPr>
        <w:t>距甚远的人类社会的不同状况，当作是从同一起点出发的单一</w:t>
      </w:r>
      <w:r>
        <w:rPr>
          <w:rFonts w:ascii="宋体" w:hAnsi="宋体" w:cs="宋体" w:eastAsia="宋体"/>
          <w:sz w:val="56"/>
          <w:spacing w:val="0"/>
          <w:color w:val="000000"/>
          <w:b w:val="off"/>
          <w:i w:val="off"/>
        </w:rPr>
        <w:t>发展过程中的</w:t>
      </w:r>
      <w:r>
        <w:rPr>
          <w:rFonts w:ascii="宋体" w:hAnsi="宋体" w:cs="宋体" w:eastAsia="宋体"/>
          <w:sz w:val="56"/>
          <w:spacing w:val="0"/>
          <w:color w:val="000000"/>
          <w:b w:val="off"/>
          <w:i w:val="off"/>
          <w:em w:val="dot"/>
        </w:rPr>
        <w:t>阶段</w:t>
      </w:r>
      <w:r>
        <w:rPr>
          <w:rFonts w:ascii="宋体" w:hAnsi="宋体" w:cs="宋体" w:eastAsia="宋体"/>
          <w:sz w:val="56"/>
          <w:spacing w:val="0"/>
          <w:color w:val="000000"/>
          <w:b w:val="off"/>
          <w:i w:val="off"/>
        </w:rPr>
        <w:t>或</w:t>
      </w:r>
      <w:r>
        <w:rPr>
          <w:rFonts w:ascii="宋体" w:hAnsi="宋体" w:cs="宋体" w:eastAsia="宋体"/>
          <w:sz w:val="56"/>
          <w:spacing w:val="0"/>
          <w:color w:val="000000"/>
          <w:b w:val="off"/>
          <w:i w:val="off"/>
          <w:em w:val="dot"/>
        </w:rPr>
        <w:t>步骤</w:t>
      </w:r>
      <w:r>
        <w:rPr>
          <w:rFonts w:ascii="宋体" w:hAnsi="宋体" w:cs="宋体" w:eastAsia="宋体"/>
          <w:sz w:val="56"/>
          <w:spacing w:val="0"/>
          <w:color w:val="000000"/>
          <w:b w:val="off"/>
          <w:i w:val="off"/>
        </w:rPr>
        <w:t>，则必使它们都奔向同一目标，那么就</w:t>
      </w:r>
      <w:r>
        <w:rPr>
          <w:rFonts w:ascii="宋体" w:hAnsi="宋体" w:cs="宋体" w:eastAsia="宋体"/>
          <w:sz w:val="56"/>
          <w:spacing w:val="0"/>
          <w:color w:val="000000"/>
          <w:b w:val="off"/>
          <w:i w:val="off"/>
        </w:rPr>
        <w:t>很明显，差异性就不过是表面现象而已。人类是在走向一致；但</w:t>
      </w:r>
      <w:r>
        <w:rPr>
          <w:rFonts w:ascii="宋体" w:hAnsi="宋体" w:cs="宋体" w:eastAsia="宋体"/>
          <w:sz w:val="56"/>
          <w:spacing w:val="0"/>
          <w:color w:val="000000"/>
          <w:b w:val="off"/>
          <w:i w:val="off"/>
        </w:rPr>
        <w:t>是，这种一致和同一只能是逐步实现的，而文化的多样性则说明</w:t>
      </w:r>
      <w:r>
        <w:rPr>
          <w:rFonts w:ascii="宋体" w:hAnsi="宋体" w:cs="宋体" w:eastAsia="宋体"/>
          <w:sz w:val="56"/>
          <w:spacing w:val="0"/>
          <w:color w:val="000000"/>
          <w:b w:val="off"/>
          <w:i w:val="off"/>
        </w:rPr>
        <w:t>了一个其中隐藏着更深的实在性或延迟其出现的过程的诸阶</w:t>
      </w:r>
      <w:r>
        <w:rPr>
          <w:rFonts w:ascii="宋体" w:hAnsi="宋体" w:cs="宋体" w:eastAsia="宋体"/>
          <w:sz w:val="56"/>
          <w:spacing w:val="0"/>
          <w:color w:val="000000"/>
          <w:b w:val="off"/>
          <w:i w:val="off"/>
        </w:rPr>
        <w:t>段。</w:t>
      </w:r>
      <w:bookmarkEnd w:id="3699"/>
    </w:p>
    <w:p>
      <w:pPr>
        <w:pageBreakBefore w:val="off"/>
        <w:tabs/>
        <w:wordWrap w:val="off"/>
        <w:spacing w:before="0" w:after="0" w:line="800" w:lineRule="atLeast"/>
        <w:ind w:left="40" w:right="0" w:firstLine="1120"/>
        <w:jc w:val="both"/>
        <w:textAlignment w:val="baseline"/>
        <w:rPr>
          <w:sz w:val="56"/>
        </w:rPr>
      </w:pPr>
      <w:bookmarkStart w:name="" w:id="3700"/>
      <w:r>
        <w:rPr>
          <w:rFonts w:ascii="宋体" w:hAnsi="宋体" w:cs="宋体" w:eastAsia="宋体"/>
          <w:sz w:val="56"/>
          <w:spacing w:val="0"/>
          <w:color w:val="000000"/>
          <w:b w:val="off"/>
          <w:i w:val="off"/>
        </w:rPr>
        <w:t>联想到达尔文主义对诸多领域的攻克，这里的定义就显得</w:t>
      </w:r>
      <w:r>
        <w:rPr>
          <w:rFonts w:ascii="宋体" w:hAnsi="宋体" w:cs="宋体" w:eastAsia="宋体"/>
          <w:sz w:val="56"/>
          <w:spacing w:val="0"/>
          <w:color w:val="000000"/>
          <w:b w:val="off"/>
          <w:i w:val="off"/>
        </w:rPr>
        <w:t>很简洁。但是我们不打算谈论达尔文主义，因为生物进化论和</w:t>
      </w:r>
      <w:r>
        <w:rPr>
          <w:rFonts w:ascii="宋体" w:hAnsi="宋体" w:cs="宋体" w:eastAsia="宋体"/>
          <w:sz w:val="56"/>
          <w:spacing w:val="0"/>
          <w:color w:val="000000"/>
          <w:b w:val="off"/>
          <w:i w:val="off"/>
        </w:rPr>
        <w:t>我们这里考虑的伪进化论是十分不同的两种学说。前者是作为</w:t>
      </w:r>
      <w:r>
        <w:rPr>
          <w:rFonts w:ascii="宋体" w:hAnsi="宋体" w:cs="宋体" w:eastAsia="宋体"/>
          <w:sz w:val="56"/>
          <w:spacing w:val="0"/>
          <w:color w:val="000000"/>
          <w:b w:val="off"/>
          <w:i w:val="off"/>
        </w:rPr>
        <w:t>一个重要的工作假定，它以经验的观察为基础，留给解释的余地</w:t>
      </w:r>
      <w:r>
        <w:rPr>
          <w:rFonts w:ascii="宋体" w:hAnsi="宋体" w:cs="宋体" w:eastAsia="宋体"/>
          <w:sz w:val="56"/>
          <w:spacing w:val="0"/>
          <w:color w:val="000000"/>
          <w:b w:val="off"/>
          <w:i w:val="off"/>
        </w:rPr>
        <w:t>很小。例如，马的谱系中的不同的类型，可以根据两个推论而将</w:t>
      </w:r>
      <w:r>
        <w:rPr>
          <w:rFonts w:ascii="宋体" w:hAnsi="宋体" w:cs="宋体" w:eastAsia="宋体"/>
          <w:sz w:val="56"/>
          <w:spacing w:val="0"/>
          <w:color w:val="000000"/>
          <w:b w:val="off"/>
          <w:i w:val="off"/>
        </w:rPr>
        <w:t>它们纳入进化的系列。第一，马必有生其之马；第二，层积的泥</w:t>
      </w:r>
      <w:r>
        <w:rPr>
          <w:rFonts w:ascii="宋体" w:hAnsi="宋体" w:cs="宋体" w:eastAsia="宋体"/>
          <w:sz w:val="56"/>
          <w:spacing w:val="0"/>
          <w:color w:val="000000"/>
          <w:b w:val="off"/>
          <w:i w:val="off"/>
        </w:rPr>
        <w:t>土(这样在历史上便越来越古老)中埋葬着些马的骸骨，它们逐</w:t>
      </w:r>
      <w:r>
        <w:rPr>
          <w:rFonts w:ascii="宋体" w:hAnsi="宋体" w:cs="宋体" w:eastAsia="宋体"/>
          <w:sz w:val="56"/>
          <w:spacing w:val="0"/>
          <w:color w:val="000000"/>
          <w:b w:val="off"/>
          <w:i w:val="off"/>
        </w:rPr>
        <w:t>渐显出从最近的形式到最古的形式的序列。这样，我们很可以</w:t>
      </w:r>
      <w:r>
        <w:rPr>
          <w:rFonts w:ascii="宋体" w:hAnsi="宋体" w:cs="宋体" w:eastAsia="宋体"/>
          <w:sz w:val="56"/>
          <w:spacing w:val="0"/>
          <w:color w:val="000000"/>
          <w:b w:val="off"/>
          <w:i w:val="off"/>
        </w:rPr>
        <w:t>相信，希巴利昂马(Hipparion)是卡巴勒的爱库斯马(Equus cabal-</w:t>
      </w:r>
      <w:r>
        <w:rPr>
          <w:rFonts w:ascii="宋体" w:hAnsi="宋体" w:cs="宋体" w:eastAsia="宋体"/>
          <w:sz w:val="56"/>
          <w:spacing w:val="0"/>
          <w:color w:val="000000"/>
          <w:b w:val="off"/>
          <w:i w:val="off"/>
        </w:rPr>
        <w:t>lus)的真正的祖先。同样的推论无疑也可用于人种及种族，但</w:t>
      </w:r>
      <w:r>
        <w:rPr>
          <w:rFonts w:ascii="宋体" w:hAnsi="宋体" w:cs="宋体" w:eastAsia="宋体"/>
          <w:sz w:val="56"/>
          <w:spacing w:val="0"/>
          <w:color w:val="000000"/>
          <w:b w:val="off"/>
          <w:i w:val="off"/>
        </w:rPr>
        <w:t>当从生物学特征深入到文化事实时，问题就复杂得多了。人们</w:t>
      </w:r>
      <w:r>
        <w:rPr>
          <w:rFonts w:ascii="宋体" w:hAnsi="宋体" w:cs="宋体" w:eastAsia="宋体"/>
          <w:sz w:val="56"/>
          <w:spacing w:val="0"/>
          <w:color w:val="000000"/>
          <w:b w:val="off"/>
          <w:i w:val="off"/>
        </w:rPr>
        <w:t>能从地下掘得实物并看到，依据地质学层面的深度，某种类型的</w:t>
      </w:r>
      <w:r>
        <w:rPr>
          <w:rFonts w:ascii="宋体" w:hAnsi="宋体" w:cs="宋体" w:eastAsia="宋体"/>
          <w:sz w:val="56"/>
          <w:spacing w:val="0"/>
          <w:color w:val="000000"/>
          <w:b w:val="off"/>
          <w:i w:val="off"/>
        </w:rPr>
        <w:t>实物的式样及制造技术在逐渐变化。但是，一把斧子不会像动</w:t>
      </w:r>
      <w:r>
        <w:rPr>
          <w:rFonts w:ascii="宋体" w:hAnsi="宋体" w:cs="宋体" w:eastAsia="宋体"/>
          <w:sz w:val="56"/>
          <w:spacing w:val="0"/>
          <w:color w:val="000000"/>
          <w:b w:val="off"/>
          <w:i w:val="off"/>
        </w:rPr>
        <w:t>物产崽那样，自然地生出另一把斧子。因此，在这种情况中，说</w:t>
      </w:r>
      <w:r>
        <w:rPr>
          <w:rFonts w:ascii="宋体" w:hAnsi="宋体" w:cs="宋体" w:eastAsia="宋体"/>
          <w:sz w:val="56"/>
          <w:spacing w:val="0"/>
          <w:color w:val="000000"/>
          <w:b w:val="off"/>
          <w:i w:val="off"/>
        </w:rPr>
        <w:t>一把斧子从另一把斧子演化而来是一个形式的或近似的公式，</w:t>
      </w:r>
      <w:bookmarkEnd w:id="3700"/>
    </w:p>
    <w:p>
      <w:pPr>
        <w:pageBreakBefore w:val="off"/>
        <w:tabs/>
        <w:wordWrap w:val="off"/>
        <w:spacing w:before="200" w:after="0" w:line="740" w:lineRule="atLeast"/>
        <w:ind w:left="0" w:right="880"/>
        <w:jc w:val="right"/>
        <w:textAlignment w:val="baseline"/>
        <w:rPr>
          <w:sz w:val="55"/>
        </w:rPr>
      </w:pPr>
      <w:bookmarkStart w:name="" w:id="3701"/>
      <w:r>
        <w:rPr>
          <w:rFonts w:ascii="楷体" w:hAnsi="楷体" w:cs="楷体" w:eastAsia="楷体"/>
          <w:sz w:val="55"/>
          <w:spacing w:val="0"/>
          <w:color w:val="000000"/>
          <w:b w:val="off"/>
          <w:i w:val="off"/>
        </w:rPr>
        <w:t>·363·</w:t>
      </w:r>
      <w:bookmarkEnd w:id="3701"/>
    </w:p>
    <w:p>
      <w:r>
        <w:t/>
      </w:r>
    </w:p>
    <w:p>
      <w:pPr>
        <w:sectPr>
          <w:footerReference r:id="rId781"/>
          <w:headerReference r:id="rId782" w:type="default"/>
          <w:type w:val="nextPage"/>
          <w:pgSz w:w="21980" w:h="31680"/>
          <w:pgMar w:left="2960" w:top="2580" w:right="2960" w:bottom="2580" w:header="2280" w:footer="2280"/>
          <w:cols w:num="1"/>
        </w:sectPr>
      </w:pPr>
    </w:p>
    <w:p>
      <w:pPr>
        <w:pageBreakBefore w:val="off"/>
        <w:tabs/>
        <w:wordWrap w:val="off"/>
        <w:spacing w:before="0" w:after="0" w:line="900" w:lineRule="atLeast"/>
        <w:ind w:left="0" w:right="400"/>
        <w:jc w:val="both"/>
        <w:textAlignment w:val="baseline"/>
        <w:rPr>
          <w:sz w:val="56"/>
        </w:rPr>
      </w:pPr>
      <w:bookmarkStart w:name="" w:id="3702"/>
      <w:r>
        <w:rPr>
          <w:rFonts w:ascii="宋体" w:hAnsi="宋体" w:cs="宋体" w:eastAsia="宋体"/>
          <w:sz w:val="56"/>
          <w:spacing w:val="0"/>
          <w:color w:val="000000"/>
          <w:b w:val="off"/>
          <w:i w:val="off"/>
        </w:rPr>
        <w:t>这种说法便没有运用于生物现象的同类表述时所具有的科学精</w:t>
      </w:r>
      <w:r>
        <w:rPr>
          <w:rFonts w:ascii="宋体" w:hAnsi="宋体" w:cs="宋体" w:eastAsia="宋体"/>
          <w:sz w:val="56"/>
          <w:spacing w:val="0"/>
          <w:color w:val="000000"/>
          <w:b w:val="off"/>
          <w:i w:val="off"/>
        </w:rPr>
        <w:t>确性。这些适用于自然地呈现于地上、某个可辨时代的物件的</w:t>
      </w:r>
      <w:r>
        <w:rPr>
          <w:rFonts w:ascii="宋体" w:hAnsi="宋体" w:cs="宋体" w:eastAsia="宋体"/>
          <w:sz w:val="56"/>
          <w:spacing w:val="0"/>
          <w:color w:val="000000"/>
          <w:b w:val="off"/>
          <w:i w:val="off"/>
        </w:rPr>
        <w:t>正确观点，更适用于一般来说还未为我们所知的那些时代的制</w:t>
      </w:r>
      <w:r>
        <w:rPr>
          <w:rFonts w:ascii="宋体" w:hAnsi="宋体" w:cs="宋体" w:eastAsia="宋体"/>
          <w:sz w:val="56"/>
          <w:spacing w:val="0"/>
          <w:color w:val="000000"/>
          <w:b w:val="off"/>
          <w:i w:val="off"/>
        </w:rPr>
        <w:t>度、信仰和风尚。生物进化的观念与一个由社会科学中找到其</w:t>
      </w:r>
      <w:r>
        <w:rPr>
          <w:rFonts w:ascii="宋体" w:hAnsi="宋体" w:cs="宋体" w:eastAsia="宋体"/>
          <w:sz w:val="56"/>
          <w:spacing w:val="0"/>
          <w:color w:val="000000"/>
          <w:b w:val="off"/>
          <w:i w:val="off"/>
        </w:rPr>
        <w:t>最高或然性系数的假设是相符合的。而在另一方面，社会或文</w:t>
      </w:r>
      <w:r>
        <w:rPr>
          <w:rFonts w:ascii="宋体" w:hAnsi="宋体" w:cs="宋体" w:eastAsia="宋体"/>
          <w:sz w:val="56"/>
          <w:spacing w:val="0"/>
          <w:color w:val="000000"/>
          <w:b w:val="off"/>
          <w:i w:val="off"/>
        </w:rPr>
        <w:t>化进化的观念，充其量不过是为描述事实提供了一种方便的手</w:t>
      </w:r>
      <w:r>
        <w:rPr>
          <w:rFonts w:ascii="宋体" w:hAnsi="宋体" w:cs="宋体" w:eastAsia="宋体"/>
          <w:sz w:val="56"/>
          <w:spacing w:val="0"/>
          <w:color w:val="000000"/>
          <w:b w:val="off"/>
          <w:i w:val="off"/>
        </w:rPr>
        <w:t>段，它是有吸引力的，但也是有危险性的。</w:t>
      </w:r>
      <w:bookmarkEnd w:id="3702"/>
    </w:p>
    <w:p>
      <w:pPr>
        <w:pageBreakBefore w:val="off"/>
        <w:tabs/>
        <w:wordWrap w:val="off"/>
        <w:spacing w:before="0" w:after="0" w:line="900" w:lineRule="atLeast"/>
        <w:ind w:left="80" w:right="340" w:firstLine="1120"/>
        <w:jc w:val="both"/>
        <w:textAlignment w:val="baseline"/>
        <w:rPr>
          <w:sz w:val="56"/>
        </w:rPr>
      </w:pPr>
      <w:bookmarkStart w:name="" w:id="3703"/>
      <w:r>
        <w:rPr>
          <w:rFonts w:ascii="宋体" w:hAnsi="宋体" w:cs="宋体" w:eastAsia="宋体"/>
          <w:sz w:val="56"/>
          <w:spacing w:val="0"/>
          <w:color w:val="000000"/>
          <w:b w:val="off"/>
          <w:i w:val="off"/>
        </w:rPr>
        <w:t>然而，常被人抹杀的真、伪进化论之间的区别，是根据它们</w:t>
      </w:r>
      <w:r>
        <w:rPr>
          <w:rFonts w:ascii="宋体" w:hAnsi="宋体" w:cs="宋体" w:eastAsia="宋体"/>
          <w:sz w:val="56"/>
          <w:spacing w:val="0"/>
          <w:color w:val="000000"/>
          <w:b w:val="off"/>
          <w:i w:val="off"/>
        </w:rPr>
        <w:t>各自出现的日期去解释的。社会进化论确实从生物进化论方面</w:t>
      </w:r>
      <w:r>
        <w:rPr>
          <w:rFonts w:ascii="宋体" w:hAnsi="宋体" w:cs="宋体" w:eastAsia="宋体"/>
          <w:sz w:val="56"/>
          <w:spacing w:val="0"/>
          <w:color w:val="000000"/>
          <w:b w:val="off"/>
          <w:i w:val="off"/>
        </w:rPr>
        <w:t>获取过原动力，但在时间顺序上却早于它的出现。且不说古代</w:t>
      </w:r>
      <w:r>
        <w:rPr>
          <w:rFonts w:ascii="宋体" w:hAnsi="宋体" w:cs="宋体" w:eastAsia="宋体"/>
          <w:sz w:val="56"/>
          <w:spacing w:val="0"/>
          <w:color w:val="000000"/>
          <w:b w:val="off"/>
          <w:i w:val="off"/>
        </w:rPr>
        <w:t>就有(并为巴斯卡再次采纳)在生物中吸收用于人的观念，即认</w:t>
      </w:r>
      <w:r>
        <w:rPr>
          <w:rFonts w:ascii="宋体" w:hAnsi="宋体" w:cs="宋体" w:eastAsia="宋体"/>
          <w:sz w:val="56"/>
          <w:spacing w:val="0"/>
          <w:color w:val="000000"/>
          <w:b w:val="off"/>
          <w:i w:val="off"/>
        </w:rPr>
        <w:t>为生物也相继经历孩童期、青春期及成熟期的阶段，正是在18</w:t>
      </w:r>
      <w:r>
        <w:rPr>
          <w:rFonts w:ascii="宋体" w:hAnsi="宋体" w:cs="宋体" w:eastAsia="宋体"/>
          <w:sz w:val="56"/>
          <w:spacing w:val="0"/>
          <w:color w:val="000000"/>
          <w:b w:val="off"/>
          <w:i w:val="off"/>
        </w:rPr>
        <w:t>世纪，我们看到了这种基本思路的兴起，并且往后又有多种多样</w:t>
      </w:r>
      <w:r>
        <w:rPr>
          <w:rFonts w:ascii="宋体" w:hAnsi="宋体" w:cs="宋体" w:eastAsia="宋体"/>
          <w:sz w:val="56"/>
          <w:spacing w:val="0"/>
          <w:color w:val="000000"/>
          <w:b w:val="off"/>
          <w:i w:val="off"/>
        </w:rPr>
        <w:t>的演变：维科的“螺旋线”，他的“三个时代”开启了孔德“三种状</w:t>
      </w:r>
      <w:r>
        <w:rPr>
          <w:rFonts w:ascii="宋体" w:hAnsi="宋体" w:cs="宋体" w:eastAsia="宋体"/>
          <w:sz w:val="56"/>
          <w:spacing w:val="0"/>
          <w:color w:val="000000"/>
          <w:b w:val="off"/>
          <w:i w:val="off"/>
        </w:rPr>
        <w:t>况”的先声，还有孔多塞的“阶梯说”。斯宾塞和泰勒，社会进化</w:t>
      </w:r>
      <w:r>
        <w:rPr>
          <w:rFonts w:ascii="宋体" w:hAnsi="宋体" w:cs="宋体" w:eastAsia="宋体"/>
          <w:sz w:val="56"/>
          <w:spacing w:val="0"/>
          <w:color w:val="000000"/>
          <w:b w:val="off"/>
          <w:i w:val="off"/>
        </w:rPr>
        <w:t>论的创立者，在《物种起源》发表之前、没有读此书的情况下便阐</w:t>
      </w:r>
      <w:r>
        <w:rPr>
          <w:rFonts w:ascii="宋体" w:hAnsi="宋体" w:cs="宋体" w:eastAsia="宋体"/>
          <w:sz w:val="56"/>
          <w:spacing w:val="0"/>
          <w:color w:val="000000"/>
          <w:b w:val="off"/>
          <w:i w:val="off"/>
        </w:rPr>
        <w:t>述和发表了他们的学说。早在作为科学理论的生物进化论之</w:t>
      </w:r>
      <w:r>
        <w:rPr>
          <w:rFonts w:ascii="宋体" w:hAnsi="宋体" w:cs="宋体" w:eastAsia="宋体"/>
          <w:sz w:val="56"/>
          <w:spacing w:val="0"/>
          <w:color w:val="000000"/>
          <w:b w:val="off"/>
          <w:i w:val="off"/>
        </w:rPr>
        <w:t>前，社会进化论不过是关于一个古老哲学问题的一件伪科学的</w:t>
      </w:r>
      <w:r>
        <w:rPr>
          <w:rFonts w:ascii="宋体" w:hAnsi="宋体" w:cs="宋体" w:eastAsia="宋体"/>
          <w:sz w:val="56"/>
          <w:spacing w:val="0"/>
          <w:color w:val="000000"/>
          <w:b w:val="off"/>
          <w:i w:val="off"/>
        </w:rPr>
        <w:t>外衣，那时还不能完全肯定，观察和归纳有一天会提供答案。</w:t>
      </w:r>
      <w:bookmarkEnd w:id="3703"/>
    </w:p>
    <w:p>
      <w:pPr>
        <w:pageBreakBefore w:val="off"/>
        <w:tabs/>
        <w:wordWrap w:val="off"/>
        <w:spacing w:before="0" w:after="0" w:line="860" w:lineRule="exact"/>
        <w:ind w:left="0" w:right="0"/>
        <w:jc w:val="both"/>
        <w:textAlignment w:val="baseline"/>
        <w:rPr>
          <w:sz w:val="76"/>
        </w:rPr>
      </w:pPr>
      <w:bookmarkStart w:name="" w:id="3704"/>
      <w:r>
        <w:rPr>
          <w:rFonts w:ascii="宋体" w:hAnsi="宋体" w:cs="宋体" w:eastAsia="宋体"/>
          <w:sz w:val="76"/>
          <w:spacing w:val="0"/>
          <w:color w:val="000000"/>
          <w:b w:val="off"/>
          <w:i w:val="off"/>
        </w:rPr>
        <w:t/>
      </w:r>
      <w:bookmarkEnd w:id="3704"/>
    </w:p>
    <w:p>
      <w:pPr>
        <w:pageBreakBefore w:val="off"/>
        <w:tabs/>
        <w:wordWrap w:val="off"/>
        <w:spacing w:before="0" w:after="0" w:line="1040" w:lineRule="atLeast"/>
        <w:ind w:left="0" w:right="0"/>
        <w:jc w:val="center"/>
        <w:textAlignment w:val="baseline"/>
        <w:rPr>
          <w:sz w:val="76"/>
        </w:rPr>
      </w:pPr>
      <w:bookmarkStart w:name="" w:id="3705"/>
      <w:r>
        <w:rPr>
          <w:rFonts w:ascii="仿宋" w:hAnsi="仿宋" w:cs="仿宋" w:eastAsia="仿宋"/>
          <w:sz w:val="76"/>
          <w:spacing w:val="0"/>
          <w:color w:val="000000"/>
          <w:b w:val="on"/>
          <w:i w:val="off"/>
        </w:rPr>
        <w:t>古代文化与原始文化</w:t>
      </w:r>
      <w:bookmarkEnd w:id="3705"/>
    </w:p>
    <w:p>
      <w:pPr>
        <w:pageBreakBefore w:val="off"/>
        <w:tabs/>
        <w:wordWrap w:val="off"/>
        <w:spacing w:before="0" w:after="0" w:line="860" w:lineRule="exact"/>
        <w:ind w:left="0" w:right="0"/>
        <w:jc w:val="center"/>
        <w:textAlignment w:val="baseline"/>
        <w:rPr>
          <w:sz w:val="76"/>
        </w:rPr>
      </w:pPr>
      <w:bookmarkStart w:name="" w:id="3706"/>
      <w:r>
        <w:rPr>
          <w:rFonts w:ascii="宋体" w:hAnsi="宋体" w:cs="宋体" w:eastAsia="宋体"/>
          <w:sz w:val="76"/>
          <w:spacing w:val="0"/>
          <w:color w:val="000000"/>
          <w:b w:val="off"/>
          <w:i w:val="off"/>
        </w:rPr>
        <w:t/>
      </w:r>
      <w:bookmarkEnd w:id="3706"/>
    </w:p>
    <w:p>
      <w:pPr>
        <w:pageBreakBefore w:val="off"/>
        <w:tabs/>
        <w:wordWrap w:val="off"/>
        <w:spacing w:before="0" w:after="0" w:line="900" w:lineRule="atLeast"/>
        <w:ind w:left="180" w:right="340" w:firstLine="1120"/>
        <w:jc w:val="both"/>
        <w:textAlignment w:val="baseline"/>
        <w:rPr>
          <w:sz w:val="56"/>
        </w:rPr>
      </w:pPr>
      <w:bookmarkStart w:name="" w:id="3707"/>
      <w:r>
        <w:rPr>
          <w:rFonts w:ascii="宋体" w:hAnsi="宋体" w:cs="宋体" w:eastAsia="宋体"/>
          <w:sz w:val="56"/>
          <w:spacing w:val="0"/>
          <w:color w:val="000000"/>
          <w:b w:val="off"/>
          <w:i w:val="off"/>
        </w:rPr>
        <w:t>我们指出了，每个社会都能将自己的文化分成三个种类：</w:t>
      </w:r>
      <w:r>
        <w:rPr>
          <w:rFonts w:ascii="宋体" w:hAnsi="宋体" w:cs="宋体" w:eastAsia="宋体"/>
          <w:sz w:val="56"/>
          <w:spacing w:val="0"/>
          <w:color w:val="000000"/>
          <w:b w:val="off"/>
          <w:i w:val="off"/>
        </w:rPr>
        <w:t>同时异地的；大体出现在同一地点但在时间上却领先于它的；以</w:t>
      </w:r>
      <w:r>
        <w:rPr>
          <w:rFonts w:ascii="宋体" w:hAnsi="宋体" w:cs="宋体" w:eastAsia="宋体"/>
          <w:sz w:val="56"/>
          <w:spacing w:val="0"/>
          <w:color w:val="000000"/>
          <w:b w:val="off"/>
          <w:i w:val="off"/>
        </w:rPr>
        <w:t>及既是在时间上早于当下文化又是在异地的。</w:t>
      </w:r>
      <w:bookmarkEnd w:id="3707"/>
    </w:p>
    <w:p>
      <w:pPr>
        <w:pageBreakBefore w:val="off"/>
        <w:tabs/>
        <w:wordWrap w:val="off"/>
        <w:spacing w:before="0" w:after="0" w:line="900" w:lineRule="atLeast"/>
        <w:ind w:left="180" w:right="320" w:firstLine="1120"/>
        <w:jc w:val="both"/>
        <w:textAlignment w:val="baseline"/>
        <w:rPr>
          <w:sz w:val="56"/>
        </w:rPr>
      </w:pPr>
      <w:bookmarkStart w:name="" w:id="3708"/>
      <w:r>
        <w:rPr>
          <w:rFonts w:ascii="宋体" w:hAnsi="宋体" w:cs="宋体" w:eastAsia="宋体"/>
          <w:sz w:val="56"/>
          <w:spacing w:val="0"/>
          <w:color w:val="000000"/>
          <w:b w:val="off"/>
          <w:i w:val="off"/>
        </w:rPr>
        <w:t>我们已经看到，获取关于这三组知识的途径同样是多种多</w:t>
      </w:r>
      <w:r>
        <w:rPr>
          <w:rFonts w:ascii="宋体" w:hAnsi="宋体" w:cs="宋体" w:eastAsia="宋体"/>
          <w:sz w:val="56"/>
          <w:spacing w:val="0"/>
          <w:color w:val="000000"/>
          <w:b w:val="off"/>
          <w:i w:val="off"/>
        </w:rPr>
        <w:t>样的。以第三组为例，当我们去研究那些没有文字、没有建筑</w:t>
      </w:r>
      <w:bookmarkEnd w:id="3708"/>
    </w:p>
    <w:p>
      <w:pPr>
        <w:pageBreakBefore w:val="off"/>
        <w:tabs/>
        <w:wordWrap w:val="off"/>
        <w:spacing w:before="280" w:after="0" w:line="720" w:lineRule="atLeast"/>
        <w:ind w:left="1020" w:right="0"/>
        <w:jc w:val="both"/>
        <w:textAlignment w:val="baseline"/>
        <w:rPr>
          <w:sz w:val="54"/>
        </w:rPr>
      </w:pPr>
      <w:bookmarkStart w:name="" w:id="3709"/>
      <w:r>
        <w:rPr>
          <w:rFonts w:ascii="楷体" w:hAnsi="楷体" w:cs="楷体" w:eastAsia="楷体"/>
          <w:sz w:val="54"/>
          <w:spacing w:val="0"/>
          <w:color w:val="000000"/>
          <w:b w:val="off"/>
          <w:i w:val="off"/>
        </w:rPr>
        <w:t>·364·</w:t>
      </w:r>
      <w:bookmarkEnd w:id="3709"/>
    </w:p>
    <w:p>
      <w:r>
        <w:t/>
      </w:r>
    </w:p>
    <w:p>
      <w:pPr>
        <w:sectPr>
          <w:footerReference r:id="rId783"/>
          <w:headerReference r:id="rId784" w:type="default"/>
          <w:type w:val="nextPage"/>
          <w:pgSz w:w="21980" w:h="31680"/>
          <w:pgMar w:left="2860" w:top="2500" w:right="2860" w:bottom="2500" w:header="2200" w:footer="2200"/>
          <w:cols w:num="1"/>
        </w:sectPr>
      </w:pPr>
    </w:p>
    <w:p>
      <w:pPr>
        <w:pageBreakBefore w:val="off"/>
        <w:tabs/>
        <w:wordWrap w:val="off"/>
        <w:spacing w:before="0" w:after="0" w:line="960" w:lineRule="atLeast"/>
        <w:ind w:left="20" w:right="0"/>
        <w:jc w:val="both"/>
        <w:textAlignment w:val="baseline"/>
        <w:rPr>
          <w:sz w:val="53"/>
        </w:rPr>
      </w:pPr>
      <w:bookmarkStart w:name="" w:id="3710"/>
      <w:r>
        <w:rPr>
          <w:rFonts w:ascii="宋体" w:hAnsi="宋体" w:cs="宋体" w:eastAsia="宋体"/>
          <w:sz w:val="53"/>
          <w:spacing w:val="0"/>
          <w:color w:val="000000"/>
          <w:b w:val="off"/>
          <w:i w:val="off"/>
        </w:rPr>
        <w:t>物，只有一些起码技术的文化时（世界上半数有居民的地方及自</w:t>
      </w:r>
      <w:r>
        <w:rPr>
          <w:rFonts w:ascii="宋体" w:hAnsi="宋体" w:cs="宋体" w:eastAsia="宋体"/>
          <w:sz w:val="53"/>
          <w:spacing w:val="0"/>
          <w:color w:val="000000"/>
          <w:b w:val="off"/>
          <w:i w:val="off"/>
        </w:rPr>
        <w:t>有文明以来百分之九十至九十九————依据地区———已逝去的时</w:t>
      </w:r>
      <w:r>
        <w:rPr>
          <w:rFonts w:ascii="宋体" w:hAnsi="宋体" w:cs="宋体" w:eastAsia="宋体"/>
          <w:sz w:val="53"/>
          <w:spacing w:val="0"/>
          <w:color w:val="000000"/>
          <w:b w:val="off"/>
          <w:i w:val="off"/>
        </w:rPr>
        <w:t>间内的情况便是如此），我们所能说的便是：我们一无所知，我</w:t>
      </w:r>
      <w:r>
        <w:rPr>
          <w:rFonts w:ascii="宋体" w:hAnsi="宋体" w:cs="宋体" w:eastAsia="宋体"/>
          <w:sz w:val="53"/>
          <w:spacing w:val="0"/>
          <w:color w:val="000000"/>
          <w:b w:val="off"/>
          <w:i w:val="off"/>
        </w:rPr>
        <w:t>们对它们所能设想的一切无不是无根据假设的产物。</w:t>
      </w:r>
      <w:bookmarkEnd w:id="3710"/>
    </w:p>
    <w:p>
      <w:pPr>
        <w:pageBreakBefore w:val="off"/>
        <w:tabs/>
        <w:wordWrap w:val="off"/>
        <w:spacing w:before="0" w:after="0" w:line="960" w:lineRule="atLeast"/>
        <w:ind w:left="20" w:right="0" w:firstLine="1180"/>
        <w:jc w:val="both"/>
        <w:textAlignment w:val="baseline"/>
        <w:rPr>
          <w:sz w:val="53"/>
        </w:rPr>
      </w:pPr>
      <w:bookmarkStart w:name="" w:id="3711"/>
      <w:r>
        <w:rPr>
          <w:rFonts w:ascii="宋体" w:hAnsi="宋体" w:cs="宋体" w:eastAsia="宋体"/>
          <w:sz w:val="53"/>
          <w:spacing w:val="0"/>
          <w:color w:val="000000"/>
          <w:b w:val="off"/>
          <w:i w:val="off"/>
        </w:rPr>
        <w:t>然而，在第一组文化间去建立其与时间上相承秩序相应的</w:t>
      </w:r>
      <w:r>
        <w:rPr>
          <w:rFonts w:ascii="宋体" w:hAnsi="宋体" w:cs="宋体" w:eastAsia="宋体"/>
          <w:sz w:val="53"/>
          <w:spacing w:val="0"/>
          <w:color w:val="000000"/>
          <w:b w:val="off"/>
          <w:i w:val="off"/>
        </w:rPr>
        <w:t>联系，这是颇具吸引力的，一个还不知电力和蒸汽机的现代社会</w:t>
      </w:r>
      <w:r>
        <w:rPr>
          <w:rFonts w:ascii="宋体" w:hAnsi="宋体" w:cs="宋体" w:eastAsia="宋体"/>
          <w:sz w:val="53"/>
          <w:spacing w:val="0"/>
          <w:color w:val="000000"/>
          <w:b w:val="off"/>
          <w:i w:val="off"/>
        </w:rPr>
        <w:t>怎能不令人想起西方文明发展的相应的阶段？我们怎能对虽然</w:t>
      </w:r>
      <w:r>
        <w:rPr>
          <w:rFonts w:ascii="宋体" w:hAnsi="宋体" w:cs="宋体" w:eastAsia="宋体"/>
          <w:sz w:val="53"/>
          <w:spacing w:val="0"/>
          <w:color w:val="000000"/>
          <w:b w:val="off"/>
          <w:i w:val="off"/>
        </w:rPr>
        <w:t>没有文字和冶金术却在石壁上绘画、也制造石器的土著部落与</w:t>
      </w:r>
      <w:r>
        <w:rPr>
          <w:rFonts w:ascii="宋体" w:hAnsi="宋体" w:cs="宋体" w:eastAsia="宋体"/>
          <w:sz w:val="53"/>
          <w:spacing w:val="0"/>
          <w:color w:val="000000"/>
          <w:b w:val="off"/>
          <w:i w:val="off"/>
        </w:rPr>
        <w:t>其相似性已由法国和西班牙洞穴中发现的遗迹所证明了的同一</w:t>
      </w:r>
      <w:r>
        <w:rPr>
          <w:rFonts w:ascii="宋体" w:hAnsi="宋体" w:cs="宋体" w:eastAsia="宋体"/>
          <w:sz w:val="53"/>
          <w:spacing w:val="0"/>
          <w:color w:val="000000"/>
          <w:b w:val="off"/>
          <w:i w:val="off"/>
        </w:rPr>
        <w:t>种文明的古代形式之间不加以比较呢？这些大多是伪进化论自</w:t>
      </w:r>
      <w:r>
        <w:rPr>
          <w:rFonts w:ascii="宋体" w:hAnsi="宋体" w:cs="宋体" w:eastAsia="宋体"/>
          <w:sz w:val="53"/>
          <w:spacing w:val="0"/>
          <w:color w:val="000000"/>
          <w:b w:val="off"/>
          <w:i w:val="off"/>
        </w:rPr>
        <w:t>由驰骋的地方。然而，每当我们有了这种任意发挥的机会就挡</w:t>
      </w:r>
      <w:r>
        <w:rPr>
          <w:rFonts w:ascii="宋体" w:hAnsi="宋体" w:cs="宋体" w:eastAsia="宋体"/>
          <w:sz w:val="53"/>
          <w:spacing w:val="0"/>
          <w:color w:val="000000"/>
          <w:b w:val="off"/>
          <w:i w:val="off"/>
        </w:rPr>
        <w:t>不住会投入进去的这种令人迷恋的游戏（西方旅游者非常想在</w:t>
      </w:r>
      <w:r>
        <w:rPr>
          <w:rFonts w:ascii="宋体" w:hAnsi="宋体" w:cs="宋体" w:eastAsia="宋体"/>
          <w:sz w:val="53"/>
          <w:spacing w:val="0"/>
          <w:color w:val="000000"/>
          <w:b w:val="off"/>
          <w:i w:val="off"/>
        </w:rPr>
        <w:t>东方认出“中世纪”，在一次大战前的北京认出“路易十四的时</w:t>
      </w:r>
      <w:r>
        <w:rPr>
          <w:rFonts w:ascii="宋体" w:hAnsi="宋体" w:cs="宋体" w:eastAsia="宋体"/>
          <w:sz w:val="53"/>
          <w:spacing w:val="0"/>
          <w:color w:val="000000"/>
          <w:b w:val="off"/>
          <w:i w:val="off"/>
        </w:rPr>
        <w:t>代”，以及在澳大利亚和新几内亚土著中认出“石器时代”），却是</w:t>
      </w:r>
      <w:r>
        <w:rPr>
          <w:rFonts w:ascii="宋体" w:hAnsi="宋体" w:cs="宋体" w:eastAsia="宋体"/>
          <w:sz w:val="53"/>
          <w:spacing w:val="0"/>
          <w:color w:val="000000"/>
          <w:b w:val="off"/>
          <w:i w:val="off"/>
        </w:rPr>
        <w:t>十分有害的。对那些已消逝的文明，我们只知道其某些方面</w:t>
      </w:r>
      <w:r>
        <w:rPr>
          <w:rFonts w:ascii="宋体" w:hAnsi="宋体" w:cs="宋体" w:eastAsia="宋体"/>
          <w:sz w:val="53"/>
          <w:spacing w:val="0"/>
          <w:color w:val="000000"/>
          <w:b w:val="off"/>
          <w:i w:val="off"/>
        </w:rPr>
        <w:t>————文明越古老，其已知方面的数量就越少，它们只是经历了时</w:t>
      </w:r>
      <w:r>
        <w:rPr>
          <w:rFonts w:ascii="宋体" w:hAnsi="宋体" w:cs="宋体" w:eastAsia="宋体"/>
          <w:sz w:val="53"/>
          <w:spacing w:val="0"/>
          <w:color w:val="000000"/>
          <w:b w:val="off"/>
          <w:i w:val="off"/>
        </w:rPr>
        <w:t>间侵蚀后仅存的一些东西。而其过程则是以片概全，并以类推</w:t>
      </w:r>
      <w:r>
        <w:rPr>
          <w:rFonts w:ascii="宋体" w:hAnsi="宋体" w:cs="宋体" w:eastAsia="宋体"/>
          <w:sz w:val="53"/>
          <w:spacing w:val="0"/>
          <w:color w:val="000000"/>
          <w:b w:val="off"/>
          <w:i w:val="off"/>
        </w:rPr>
        <w:t>到一切方面的办法去下结论————因为当前的和已消逝的文明两</w:t>
      </w:r>
      <w:r>
        <w:rPr>
          <w:rFonts w:ascii="宋体" w:hAnsi="宋体" w:cs="宋体" w:eastAsia="宋体"/>
          <w:sz w:val="53"/>
          <w:spacing w:val="0"/>
          <w:color w:val="000000"/>
          <w:b w:val="off"/>
          <w:i w:val="off"/>
        </w:rPr>
        <w:t>者间的某些方面确乎是相似的。这种推理不仅在逻辑上站不住</w:t>
      </w:r>
      <w:r>
        <w:rPr>
          <w:rFonts w:ascii="宋体" w:hAnsi="宋体" w:cs="宋体" w:eastAsia="宋体"/>
          <w:sz w:val="53"/>
          <w:spacing w:val="0"/>
          <w:color w:val="000000"/>
          <w:b w:val="off"/>
          <w:i w:val="off"/>
        </w:rPr>
        <w:t>脚，而且在大量的个案里被事实证明是错误的。</w:t>
      </w:r>
      <w:bookmarkEnd w:id="3711"/>
    </w:p>
    <w:p>
      <w:pPr>
        <w:pageBreakBefore w:val="off"/>
        <w:tabs/>
        <w:wordWrap w:val="off"/>
        <w:spacing w:before="0" w:after="0" w:line="960" w:lineRule="atLeast"/>
        <w:ind w:left="20" w:right="0" w:firstLine="1180"/>
        <w:jc w:val="both"/>
        <w:textAlignment w:val="baseline"/>
        <w:rPr>
          <w:sz w:val="53"/>
        </w:rPr>
      </w:pPr>
      <w:bookmarkStart w:name="" w:id="3712"/>
      <w:r>
        <w:rPr>
          <w:rFonts w:ascii="宋体" w:hAnsi="宋体" w:cs="宋体" w:eastAsia="宋体"/>
          <w:sz w:val="53"/>
          <w:spacing w:val="0"/>
          <w:color w:val="000000"/>
          <w:b w:val="off"/>
          <w:i w:val="off"/>
        </w:rPr>
        <w:t>直到相对来说较近的时代，塔斯马尼亚人和巴塔哥尼亚人</w:t>
      </w:r>
      <w:r>
        <w:rPr>
          <w:rFonts w:ascii="宋体" w:hAnsi="宋体" w:cs="宋体" w:eastAsia="宋体"/>
          <w:sz w:val="53"/>
          <w:spacing w:val="0"/>
          <w:color w:val="000000"/>
          <w:b w:val="off"/>
          <w:i w:val="off"/>
        </w:rPr>
        <w:t>还拥有打火石工具，而某些澳大利亚和美洲的部落至今仍在制</w:t>
      </w:r>
      <w:r>
        <w:rPr>
          <w:rFonts w:ascii="宋体" w:hAnsi="宋体" w:cs="宋体" w:eastAsia="宋体"/>
          <w:sz w:val="53"/>
          <w:spacing w:val="0"/>
          <w:color w:val="000000"/>
          <w:b w:val="off"/>
          <w:i w:val="off"/>
        </w:rPr>
        <w:t>造这些东西。然而对这些工具的研究，对我们理解它们在旧石</w:t>
      </w:r>
      <w:r>
        <w:rPr>
          <w:rFonts w:ascii="宋体" w:hAnsi="宋体" w:cs="宋体" w:eastAsia="宋体"/>
          <w:sz w:val="53"/>
          <w:spacing w:val="0"/>
          <w:color w:val="000000"/>
          <w:b w:val="off"/>
          <w:i w:val="off"/>
        </w:rPr>
        <w:t>器时代是怎样被使用的极少帮助。那些在一、二十万年间其形</w:t>
      </w:r>
      <w:r>
        <w:rPr>
          <w:rFonts w:ascii="宋体" w:hAnsi="宋体" w:cs="宋体" w:eastAsia="宋体"/>
          <w:sz w:val="53"/>
          <w:spacing w:val="0"/>
          <w:color w:val="000000"/>
          <w:b w:val="off"/>
          <w:i w:val="off"/>
        </w:rPr>
        <w:t>状和制造技术保持不变、分布在从英国到南部非洲、从法国到中</w:t>
      </w:r>
      <w:r>
        <w:rPr>
          <w:rFonts w:ascii="宋体" w:hAnsi="宋体" w:cs="宋体" w:eastAsia="宋体"/>
          <w:sz w:val="53"/>
          <w:spacing w:val="0"/>
          <w:color w:val="000000"/>
          <w:b w:val="off"/>
          <w:i w:val="off"/>
        </w:rPr>
        <w:t>国的广大地区，且其使用方法必十分精细的著名的“手斧”，对它</w:t>
      </w:r>
      <w:r>
        <w:rPr>
          <w:rFonts w:ascii="宋体" w:hAnsi="宋体" w:cs="宋体" w:eastAsia="宋体"/>
          <w:sz w:val="53"/>
          <w:spacing w:val="0"/>
          <w:color w:val="000000"/>
          <w:b w:val="off"/>
          <w:i w:val="off"/>
        </w:rPr>
        <w:t>们人们又是怎样使用的呢？至今还没有一种假设给人以满意解</w:t>
      </w:r>
      <w:bookmarkEnd w:id="3712"/>
    </w:p>
    <w:p>
      <w:pPr>
        <w:pageBreakBefore w:val="off"/>
        <w:tabs/>
        <w:wordWrap w:val="off"/>
        <w:spacing w:before="260" w:after="0" w:line="780" w:lineRule="atLeast"/>
        <w:ind w:left="0" w:right="820"/>
        <w:jc w:val="right"/>
        <w:textAlignment w:val="baseline"/>
        <w:rPr>
          <w:sz w:val="58"/>
        </w:rPr>
      </w:pPr>
      <w:bookmarkStart w:name="" w:id="3713"/>
      <w:r>
        <w:rPr>
          <w:rFonts w:ascii="楷体" w:hAnsi="楷体" w:cs="楷体" w:eastAsia="楷体"/>
          <w:sz w:val="58"/>
          <w:spacing w:val="0"/>
          <w:color w:val="000000"/>
          <w:b w:val="off"/>
          <w:i w:val="off"/>
        </w:rPr>
        <w:t>·365·</w:t>
      </w:r>
      <w:bookmarkEnd w:id="3713"/>
    </w:p>
    <w:p>
      <w:r>
        <w:t/>
      </w:r>
    </w:p>
    <w:p>
      <w:pPr>
        <w:sectPr>
          <w:footerReference r:id="rId785"/>
          <w:headerReference r:id="rId786" w:type="default"/>
          <w:type w:val="nextPage"/>
          <w:pgSz w:w="21980" w:h="31680"/>
          <w:pgMar w:left="3000" w:top="2500" w:right="3000" w:bottom="2500" w:header="2200" w:footer="2200"/>
          <w:cols w:num="1"/>
        </w:sectPr>
      </w:pPr>
    </w:p>
    <w:p>
      <w:pPr>
        <w:pageBreakBefore w:val="off"/>
        <w:tabs/>
        <w:wordWrap w:val="off"/>
        <w:spacing w:before="0" w:after="0" w:line="900" w:lineRule="atLeast"/>
        <w:ind w:left="0" w:right="240"/>
        <w:jc w:val="both"/>
        <w:textAlignment w:val="baseline"/>
        <w:rPr>
          <w:sz w:val="56"/>
        </w:rPr>
      </w:pPr>
      <w:bookmarkStart w:name="" w:id="3714"/>
      <w:r>
        <w:rPr>
          <w:rFonts w:ascii="宋体" w:hAnsi="宋体" w:cs="宋体" w:eastAsia="宋体"/>
          <w:sz w:val="56"/>
          <w:spacing w:val="0"/>
          <w:color w:val="000000"/>
          <w:b w:val="off"/>
          <w:i w:val="off"/>
        </w:rPr>
        <w:t>释的、在一些考古点成百地发现的、一边平直一边呈三角形的杰</w:t>
      </w:r>
      <w:r>
        <w:rPr>
          <w:rFonts w:ascii="宋体" w:hAnsi="宋体" w:cs="宋体" w:eastAsia="宋体"/>
          <w:sz w:val="56"/>
          <w:spacing w:val="0"/>
          <w:color w:val="000000"/>
          <w:b w:val="off"/>
          <w:i w:val="off"/>
        </w:rPr>
        <w:t>出的勒瓦娄哇石片，它们的用途又是什么呢？以驯鹿骨做成的</w:t>
      </w:r>
      <w:r>
        <w:rPr>
          <w:rFonts w:ascii="宋体" w:hAnsi="宋体" w:cs="宋体" w:eastAsia="宋体"/>
          <w:sz w:val="56"/>
          <w:spacing w:val="0"/>
          <w:color w:val="000000"/>
          <w:b w:val="off"/>
          <w:i w:val="off"/>
        </w:rPr>
        <w:t>所谓“权杖”(command staff)是什么呢？塔当诺瓦人留下的其数</w:t>
      </w:r>
      <w:r>
        <w:rPr>
          <w:rFonts w:ascii="宋体" w:hAnsi="宋体" w:cs="宋体" w:eastAsia="宋体"/>
          <w:sz w:val="56"/>
          <w:spacing w:val="0"/>
          <w:color w:val="000000"/>
          <w:b w:val="off"/>
          <w:i w:val="off"/>
        </w:rPr>
        <w:t>量令人难以置信的打火石片，其几何形状千差万别，只有极少数</w:t>
      </w:r>
      <w:r>
        <w:rPr>
          <w:rFonts w:ascii="宋体" w:hAnsi="宋体" w:cs="宋体" w:eastAsia="宋体"/>
          <w:sz w:val="56"/>
          <w:spacing w:val="0"/>
          <w:color w:val="000000"/>
          <w:b w:val="off"/>
          <w:i w:val="off"/>
        </w:rPr>
        <w:t>宜作为手使工具，他们文化的技术又可能是怎样的呢？这一切</w:t>
      </w:r>
      <w:r>
        <w:rPr>
          <w:rFonts w:ascii="宋体" w:hAnsi="宋体" w:cs="宋体" w:eastAsia="宋体"/>
          <w:sz w:val="56"/>
          <w:spacing w:val="0"/>
          <w:color w:val="000000"/>
          <w:b w:val="off"/>
          <w:i w:val="off"/>
        </w:rPr>
        <w:t>不能确定的问题说明，在旧石器时代的社会和当代某些土著的</w:t>
      </w:r>
      <w:r>
        <w:rPr>
          <w:rFonts w:ascii="宋体" w:hAnsi="宋体" w:cs="宋体" w:eastAsia="宋体"/>
          <w:sz w:val="56"/>
          <w:spacing w:val="0"/>
          <w:color w:val="000000"/>
          <w:b w:val="off"/>
          <w:i w:val="off"/>
        </w:rPr>
        <w:t>社会之间，毫无疑问存在着某种相似性：他们都使用打制石器</w:t>
      </w:r>
      <w:r>
        <w:rPr>
          <w:rFonts w:ascii="宋体" w:hAnsi="宋体" w:cs="宋体" w:eastAsia="宋体"/>
          <w:sz w:val="56"/>
          <w:spacing w:val="0"/>
          <w:color w:val="000000"/>
          <w:b w:val="off"/>
          <w:i w:val="off"/>
        </w:rPr>
        <w:t>的工具。然而即使在技术的层次上，要深入下去也是困难的：</w:t>
      </w:r>
      <w:r>
        <w:rPr>
          <w:rFonts w:ascii="宋体" w:hAnsi="宋体" w:cs="宋体" w:eastAsia="宋体"/>
          <w:sz w:val="56"/>
          <w:spacing w:val="0"/>
          <w:color w:val="000000"/>
          <w:b w:val="off"/>
          <w:i w:val="off"/>
        </w:rPr>
        <w:t>运用材料的方式，工具的样式及其目的都是不同的；所以从后者</w:t>
      </w:r>
      <w:r>
        <w:rPr>
          <w:rFonts w:ascii="宋体" w:hAnsi="宋体" w:cs="宋体" w:eastAsia="宋体"/>
          <w:sz w:val="56"/>
          <w:spacing w:val="0"/>
          <w:color w:val="000000"/>
          <w:b w:val="off"/>
          <w:i w:val="off"/>
        </w:rPr>
        <w:t>中我们很少得到关于前者情况的教益。更不谈它们在语言、社</w:t>
      </w:r>
      <w:r>
        <w:rPr>
          <w:rFonts w:ascii="宋体" w:hAnsi="宋体" w:cs="宋体" w:eastAsia="宋体"/>
          <w:sz w:val="56"/>
          <w:spacing w:val="0"/>
          <w:color w:val="000000"/>
          <w:b w:val="off"/>
          <w:i w:val="off"/>
        </w:rPr>
        <w:t>会制度或宗教信仰方面会给我们什么指导了。</w:t>
      </w:r>
      <w:bookmarkEnd w:id="3714"/>
    </w:p>
    <w:p>
      <w:pPr>
        <w:pageBreakBefore w:val="off"/>
        <w:tabs/>
        <w:wordWrap w:val="off"/>
        <w:spacing w:before="0" w:after="0" w:line="900" w:lineRule="atLeast"/>
        <w:ind w:left="40" w:right="200" w:firstLine="1140"/>
        <w:jc w:val="both"/>
        <w:textAlignment w:val="baseline"/>
        <w:rPr>
          <w:sz w:val="56"/>
        </w:rPr>
      </w:pPr>
      <w:bookmarkStart w:name="" w:id="3715"/>
      <w:r>
        <w:rPr>
          <w:rFonts w:ascii="宋体" w:hAnsi="宋体" w:cs="宋体" w:eastAsia="宋体"/>
          <w:sz w:val="56"/>
          <w:spacing w:val="0"/>
          <w:color w:val="000000"/>
          <w:b w:val="off"/>
          <w:i w:val="off"/>
        </w:rPr>
        <w:t>在受到文化进化论影响的人中有一种流行的解释，即当他</w:t>
      </w:r>
      <w:r>
        <w:rPr>
          <w:rFonts w:ascii="宋体" w:hAnsi="宋体" w:cs="宋体" w:eastAsia="宋体"/>
          <w:sz w:val="56"/>
          <w:spacing w:val="0"/>
          <w:color w:val="000000"/>
          <w:b w:val="off"/>
          <w:i w:val="off"/>
        </w:rPr>
        <w:t>们讨论新石器时代社会遗留的洞穴画时，把它看作与狩猎仪式</w:t>
      </w:r>
      <w:r>
        <w:rPr>
          <w:rFonts w:ascii="宋体" w:hAnsi="宋体" w:cs="宋体" w:eastAsia="宋体"/>
          <w:sz w:val="56"/>
          <w:spacing w:val="0"/>
          <w:color w:val="000000"/>
          <w:b w:val="off"/>
          <w:i w:val="off"/>
        </w:rPr>
        <w:t>相关的巫术形象。其理由如下：当代原始民族就有各种据我们</w:t>
      </w:r>
      <w:r>
        <w:rPr>
          <w:rFonts w:ascii="宋体" w:hAnsi="宋体" w:cs="宋体" w:eastAsia="宋体"/>
          <w:sz w:val="56"/>
          <w:spacing w:val="0"/>
          <w:color w:val="000000"/>
          <w:b w:val="off"/>
          <w:i w:val="off"/>
        </w:rPr>
        <w:t>看来常常显得是没有实际价值的仪式，那些数量恰如他们居于</w:t>
      </w:r>
      <w:r>
        <w:rPr>
          <w:rFonts w:ascii="宋体" w:hAnsi="宋体" w:cs="宋体" w:eastAsia="宋体"/>
          <w:sz w:val="56"/>
          <w:spacing w:val="0"/>
          <w:color w:val="000000"/>
          <w:b w:val="off"/>
          <w:i w:val="off"/>
        </w:rPr>
        <w:t>其深处的洞穴一样多的史前洞穴画，在我们看来也是没有实际</w:t>
      </w:r>
      <w:r>
        <w:rPr>
          <w:rFonts w:ascii="宋体" w:hAnsi="宋体" w:cs="宋体" w:eastAsia="宋体"/>
          <w:sz w:val="56"/>
          <w:spacing w:val="0"/>
          <w:color w:val="000000"/>
          <w:b w:val="off"/>
          <w:i w:val="off"/>
        </w:rPr>
        <w:t>价值的；而其作者又是些猎人，于是，它们便是用作狩猎仪式的。</w:t>
      </w:r>
      <w:r>
        <w:rPr>
          <w:rFonts w:ascii="宋体" w:hAnsi="宋体" w:cs="宋体" w:eastAsia="宋体"/>
          <w:sz w:val="56"/>
          <w:spacing w:val="0"/>
          <w:color w:val="000000"/>
          <w:b w:val="off"/>
          <w:i w:val="off"/>
        </w:rPr>
        <w:t>为了看出这种论证是怎样的不一致，只要简单地指出它是蕴含</w:t>
      </w:r>
      <w:r>
        <w:rPr>
          <w:rFonts w:ascii="宋体" w:hAnsi="宋体" w:cs="宋体" w:eastAsia="宋体"/>
          <w:sz w:val="56"/>
          <w:spacing w:val="0"/>
          <w:color w:val="000000"/>
          <w:b w:val="off"/>
          <w:i w:val="off"/>
        </w:rPr>
        <w:t>论证便可以了。不过，用这种论证的人大多是非专业工作者，因</w:t>
      </w:r>
      <w:r>
        <w:rPr>
          <w:rFonts w:ascii="宋体" w:hAnsi="宋体" w:cs="宋体" w:eastAsia="宋体"/>
          <w:sz w:val="56"/>
          <w:spacing w:val="0"/>
          <w:color w:val="000000"/>
          <w:b w:val="off"/>
          <w:i w:val="off"/>
        </w:rPr>
        <w:t>为民族志学家(根据那些有关原始民族的第一手知识，这些知识</w:t>
      </w:r>
      <w:r>
        <w:rPr>
          <w:rFonts w:ascii="宋体" w:hAnsi="宋体" w:cs="宋体" w:eastAsia="宋体"/>
          <w:sz w:val="56"/>
          <w:spacing w:val="0"/>
          <w:color w:val="000000"/>
          <w:b w:val="off"/>
          <w:i w:val="off"/>
        </w:rPr>
        <w:t>很容易被对人类文化的完整性不尊重的、伪科学的同类相食者</w:t>
      </w:r>
      <w:r>
        <w:rPr>
          <w:rFonts w:ascii="宋体" w:hAnsi="宋体" w:cs="宋体" w:eastAsia="宋体"/>
          <w:sz w:val="56"/>
          <w:spacing w:val="0"/>
          <w:color w:val="000000"/>
          <w:b w:val="off"/>
          <w:i w:val="off"/>
        </w:rPr>
        <w:t>放进各种著作中去)同意说，在已观察到的事实中，没有什么东</w:t>
      </w:r>
      <w:r>
        <w:rPr>
          <w:rFonts w:ascii="宋体" w:hAnsi="宋体" w:cs="宋体" w:eastAsia="宋体"/>
          <w:sz w:val="56"/>
          <w:spacing w:val="0"/>
          <w:color w:val="000000"/>
          <w:b w:val="off"/>
          <w:i w:val="off"/>
        </w:rPr>
        <w:t>西可以让人对在讨论中的洞穴画提出任何假设。再者，既然我</w:t>
      </w:r>
      <w:r>
        <w:rPr>
          <w:rFonts w:ascii="宋体" w:hAnsi="宋体" w:cs="宋体" w:eastAsia="宋体"/>
          <w:sz w:val="56"/>
          <w:spacing w:val="0"/>
          <w:color w:val="000000"/>
          <w:b w:val="off"/>
          <w:i w:val="off"/>
        </w:rPr>
        <w:t>们谈论的是洞穴画，我们必须强调一个事实：除了南部非洲的</w:t>
      </w:r>
      <w:r>
        <w:rPr>
          <w:rFonts w:ascii="宋体" w:hAnsi="宋体" w:cs="宋体" w:eastAsia="宋体"/>
          <w:sz w:val="56"/>
          <w:spacing w:val="0"/>
          <w:color w:val="000000"/>
          <w:b w:val="off"/>
          <w:i w:val="off"/>
        </w:rPr>
        <w:t>洞穴画(有些人认为这是近世土著的作品)，所谓“原始”艺术与</w:t>
      </w:r>
      <w:r>
        <w:rPr>
          <w:rFonts w:ascii="宋体" w:hAnsi="宋体" w:cs="宋体" w:eastAsia="宋体"/>
          <w:sz w:val="56"/>
          <w:spacing w:val="0"/>
          <w:color w:val="000000"/>
          <w:b w:val="off"/>
          <w:i w:val="off"/>
        </w:rPr>
        <w:t>马格达林和奥瑞纳艺术相去之远，恰如其与当代欧洲艺术相去</w:t>
      </w:r>
      <w:r>
        <w:rPr>
          <w:rFonts w:ascii="宋体" w:hAnsi="宋体" w:cs="宋体" w:eastAsia="宋体"/>
          <w:sz w:val="56"/>
          <w:spacing w:val="0"/>
          <w:color w:val="000000"/>
          <w:b w:val="off"/>
          <w:i w:val="off"/>
        </w:rPr>
        <w:t>那样远。这些艺术以高度的程式化为特点，同时又表现出它的</w:t>
      </w:r>
      <w:bookmarkEnd w:id="3715"/>
    </w:p>
    <w:p>
      <w:pPr>
        <w:pageBreakBefore w:val="off"/>
        <w:tabs/>
        <w:wordWrap w:val="off"/>
        <w:spacing w:before="240" w:after="0" w:line="740" w:lineRule="atLeast"/>
        <w:ind w:left="920" w:right="0"/>
        <w:jc w:val="both"/>
        <w:textAlignment w:val="baseline"/>
        <w:rPr>
          <w:sz w:val="55"/>
        </w:rPr>
      </w:pPr>
      <w:bookmarkStart w:name="" w:id="3716"/>
      <w:r>
        <w:rPr>
          <w:rFonts w:ascii="宋体" w:hAnsi="宋体" w:cs="宋体" w:eastAsia="宋体"/>
          <w:sz w:val="55"/>
          <w:spacing w:val="0"/>
          <w:color w:val="000000"/>
          <w:b w:val="off"/>
          <w:i w:val="off"/>
        </w:rPr>
        <w:t>·366·</w:t>
      </w:r>
      <w:bookmarkEnd w:id="3716"/>
    </w:p>
    <w:p>
      <w:r>
        <w:t/>
      </w:r>
    </w:p>
    <w:p>
      <w:pPr>
        <w:sectPr>
          <w:footerReference r:id="rId787"/>
          <w:headerReference r:id="rId788" w:type="default"/>
          <w:type w:val="nextPage"/>
          <w:pgSz w:w="21980" w:h="31680"/>
          <w:pgMar w:left="2940" w:top="2540" w:right="2940" w:bottom="2540" w:header="2240" w:footer="2240"/>
          <w:cols w:num="1"/>
        </w:sectPr>
      </w:pPr>
    </w:p>
    <w:p>
      <w:pPr>
        <w:pageBreakBefore w:val="off"/>
        <w:tabs/>
        <w:wordWrap w:val="off"/>
        <w:spacing w:before="0" w:after="0" w:line="920" w:lineRule="atLeast"/>
        <w:ind w:left="0" w:right="40"/>
        <w:jc w:val="both"/>
        <w:textAlignment w:val="baseline"/>
        <w:rPr>
          <w:sz w:val="56"/>
        </w:rPr>
      </w:pPr>
      <w:bookmarkStart w:name="" w:id="3717"/>
      <w:r>
        <w:rPr>
          <w:rFonts w:ascii="宋体" w:hAnsi="宋体" w:cs="宋体" w:eastAsia="宋体"/>
          <w:sz w:val="56"/>
          <w:spacing w:val="0"/>
          <w:color w:val="000000"/>
          <w:b w:val="off"/>
          <w:i w:val="off"/>
        </w:rPr>
        <w:t>各种极端的变式；而史前艺术则提供了令人吃惊的写实主义。</w:t>
      </w:r>
      <w:r>
        <w:rPr>
          <w:rFonts w:ascii="宋体" w:hAnsi="宋体" w:cs="宋体" w:eastAsia="宋体"/>
          <w:sz w:val="56"/>
          <w:spacing w:val="0"/>
          <w:color w:val="000000"/>
          <w:b w:val="off"/>
          <w:i w:val="off"/>
        </w:rPr>
        <w:t>在后者的特点中去认识欧洲艺术的起源，应当是一件极诱人的</w:t>
      </w:r>
      <w:r>
        <w:rPr>
          <w:rFonts w:ascii="宋体" w:hAnsi="宋体" w:cs="宋体" w:eastAsia="宋体"/>
          <w:sz w:val="56"/>
          <w:spacing w:val="0"/>
          <w:color w:val="000000"/>
          <w:b w:val="off"/>
          <w:i w:val="off"/>
        </w:rPr>
        <w:t>事；但即使这样也是不精确的，因为在同一地区，紧接着旧石器</w:t>
      </w:r>
      <w:r>
        <w:rPr>
          <w:rFonts w:ascii="宋体" w:hAnsi="宋体" w:cs="宋体" w:eastAsia="宋体"/>
          <w:sz w:val="56"/>
          <w:spacing w:val="0"/>
          <w:color w:val="000000"/>
          <w:b w:val="off"/>
          <w:i w:val="off"/>
        </w:rPr>
        <w:t>时期艺术的是不具有同样特点的别的形式。地理位置上的连续</w:t>
      </w:r>
      <w:r>
        <w:rPr>
          <w:rFonts w:ascii="宋体" w:hAnsi="宋体" w:cs="宋体" w:eastAsia="宋体"/>
          <w:sz w:val="56"/>
          <w:spacing w:val="0"/>
          <w:color w:val="000000"/>
          <w:b w:val="off"/>
          <w:i w:val="off"/>
        </w:rPr>
        <w:t>性并不改变一个事实：一批批相继的不同居民对其前人的作品</w:t>
      </w:r>
      <w:r>
        <w:rPr>
          <w:rFonts w:ascii="宋体" w:hAnsi="宋体" w:cs="宋体" w:eastAsia="宋体"/>
          <w:sz w:val="56"/>
          <w:spacing w:val="0"/>
          <w:color w:val="000000"/>
          <w:b w:val="off"/>
          <w:i w:val="off"/>
        </w:rPr>
        <w:t>是无知的或不感兴趣的，并且每批居民各怀有相反的信念、技术</w:t>
      </w:r>
      <w:r>
        <w:rPr>
          <w:rFonts w:ascii="宋体" w:hAnsi="宋体" w:cs="宋体" w:eastAsia="宋体"/>
          <w:sz w:val="56"/>
          <w:spacing w:val="0"/>
          <w:color w:val="000000"/>
          <w:b w:val="off"/>
          <w:i w:val="off"/>
        </w:rPr>
        <w:t>及风格。</w:t>
      </w:r>
      <w:bookmarkEnd w:id="3717"/>
    </w:p>
    <w:p>
      <w:pPr>
        <w:pageBreakBefore w:val="off"/>
        <w:tabs/>
        <w:wordWrap w:val="off"/>
        <w:spacing w:before="0" w:after="0" w:line="920" w:lineRule="atLeast"/>
        <w:ind w:left="0" w:right="20" w:firstLine="1180"/>
        <w:jc w:val="both"/>
        <w:textAlignment w:val="baseline"/>
        <w:rPr>
          <w:sz w:val="56"/>
        </w:rPr>
      </w:pPr>
      <w:bookmarkStart w:name="" w:id="3718"/>
      <w:r>
        <w:rPr>
          <w:rFonts w:ascii="宋体" w:hAnsi="宋体" w:cs="宋体" w:eastAsia="宋体"/>
          <w:sz w:val="56"/>
          <w:spacing w:val="0"/>
          <w:color w:val="000000"/>
          <w:b w:val="off"/>
          <w:i w:val="off"/>
        </w:rPr>
        <w:t>前哥伦比亚的美洲在其被发现前夕的文明状况，很使人想</w:t>
      </w:r>
      <w:r>
        <w:rPr>
          <w:rFonts w:ascii="宋体" w:hAnsi="宋体" w:cs="宋体" w:eastAsia="宋体"/>
          <w:sz w:val="56"/>
          <w:spacing w:val="0"/>
          <w:color w:val="000000"/>
          <w:b w:val="off"/>
          <w:i w:val="off"/>
        </w:rPr>
        <w:t>起欧洲的新石器时代。但这种比较也经受不住仔细的考察。在</w:t>
      </w:r>
      <w:r>
        <w:rPr>
          <w:rFonts w:ascii="宋体" w:hAnsi="宋体" w:cs="宋体" w:eastAsia="宋体"/>
          <w:sz w:val="56"/>
          <w:spacing w:val="0"/>
          <w:color w:val="000000"/>
          <w:b w:val="off"/>
          <w:i w:val="off"/>
        </w:rPr>
        <w:t>欧洲，农业和动物的驯养是一起进行的，而在美洲，仅仅农业得</w:t>
      </w:r>
      <w:r>
        <w:rPr>
          <w:rFonts w:ascii="宋体" w:hAnsi="宋体" w:cs="宋体" w:eastAsia="宋体"/>
          <w:sz w:val="56"/>
          <w:spacing w:val="0"/>
          <w:color w:val="000000"/>
          <w:b w:val="off"/>
          <w:i w:val="off"/>
        </w:rPr>
        <w:t>到了特别的发展，而动物的驯养则几乎完全被忽略，或至少也是</w:t>
      </w:r>
      <w:r>
        <w:rPr>
          <w:rFonts w:ascii="宋体" w:hAnsi="宋体" w:cs="宋体" w:eastAsia="宋体"/>
          <w:sz w:val="56"/>
          <w:spacing w:val="0"/>
          <w:color w:val="000000"/>
          <w:b w:val="off"/>
          <w:i w:val="off"/>
        </w:rPr>
        <w:t>极其有限的。在美洲，石器工具存在于农业经济中，而在欧洲，</w:t>
      </w:r>
      <w:r>
        <w:rPr>
          <w:rFonts w:ascii="宋体" w:hAnsi="宋体" w:cs="宋体" w:eastAsia="宋体"/>
          <w:sz w:val="56"/>
          <w:spacing w:val="0"/>
          <w:color w:val="000000"/>
          <w:b w:val="off"/>
          <w:i w:val="off"/>
        </w:rPr>
        <w:t>农业经济伴随着冶金术的开端。</w:t>
      </w:r>
      <w:bookmarkEnd w:id="3718"/>
    </w:p>
    <w:p>
      <w:pPr>
        <w:pageBreakBefore w:val="off"/>
        <w:tabs/>
        <w:wordWrap w:val="off"/>
        <w:spacing w:before="0" w:after="0" w:line="920" w:lineRule="atLeast"/>
        <w:ind w:left="0" w:right="0" w:firstLine="1180"/>
        <w:jc w:val="both"/>
        <w:textAlignment w:val="baseline"/>
        <w:rPr>
          <w:sz w:val="56"/>
        </w:rPr>
      </w:pPr>
      <w:bookmarkStart w:name="" w:id="3719"/>
      <w:r>
        <w:rPr>
          <w:rFonts w:ascii="宋体" w:hAnsi="宋体" w:cs="宋体" w:eastAsia="宋体"/>
          <w:sz w:val="56"/>
          <w:spacing w:val="0"/>
          <w:color w:val="000000"/>
          <w:b w:val="off"/>
          <w:i w:val="off"/>
        </w:rPr>
        <w:t>不必再举各种各样的例子了。去发现人类文化的丰富性及</w:t>
      </w:r>
      <w:r>
        <w:rPr>
          <w:rFonts w:ascii="宋体" w:hAnsi="宋体" w:cs="宋体" w:eastAsia="宋体"/>
          <w:sz w:val="56"/>
          <w:spacing w:val="0"/>
          <w:color w:val="000000"/>
          <w:b w:val="off"/>
          <w:i w:val="off"/>
        </w:rPr>
        <w:t>独创性，却又将它们还原为是西方文明的各种各样落后的复制</w:t>
      </w:r>
      <w:r>
        <w:rPr>
          <w:rFonts w:ascii="宋体" w:hAnsi="宋体" w:cs="宋体" w:eastAsia="宋体"/>
          <w:sz w:val="56"/>
          <w:spacing w:val="0"/>
          <w:color w:val="000000"/>
          <w:b w:val="off"/>
          <w:i w:val="off"/>
        </w:rPr>
        <w:t>品的企图，会遇到另一个更深刻的困难。总的来说(除了美洲，</w:t>
      </w:r>
      <w:r>
        <w:rPr>
          <w:rFonts w:ascii="宋体" w:hAnsi="宋体" w:cs="宋体" w:eastAsia="宋体"/>
          <w:sz w:val="56"/>
          <w:spacing w:val="0"/>
          <w:color w:val="000000"/>
          <w:b w:val="off"/>
          <w:i w:val="off"/>
        </w:rPr>
        <w:t>对此我们后面再谈)，所有人类社会背后都有一个过去，其古老</w:t>
      </w:r>
      <w:r>
        <w:rPr>
          <w:rFonts w:ascii="宋体" w:hAnsi="宋体" w:cs="宋体" w:eastAsia="宋体"/>
          <w:sz w:val="56"/>
          <w:spacing w:val="0"/>
          <w:color w:val="000000"/>
          <w:b w:val="off"/>
          <w:i w:val="off"/>
        </w:rPr>
        <w:t>程度或许是相等的。为了把某些社会看作是另一些社会发展过</w:t>
      </w:r>
      <w:r>
        <w:rPr>
          <w:rFonts w:ascii="宋体" w:hAnsi="宋体" w:cs="宋体" w:eastAsia="宋体"/>
          <w:sz w:val="56"/>
          <w:spacing w:val="0"/>
          <w:color w:val="000000"/>
          <w:b w:val="off"/>
          <w:i w:val="off"/>
        </w:rPr>
        <w:t>程中的“阶段”，人们势必要认为，在后一类社会中正在发生某些</w:t>
      </w:r>
      <w:r>
        <w:rPr>
          <w:rFonts w:ascii="宋体" w:hAnsi="宋体" w:cs="宋体" w:eastAsia="宋体"/>
          <w:sz w:val="56"/>
          <w:spacing w:val="0"/>
          <w:color w:val="000000"/>
          <w:b w:val="off"/>
          <w:i w:val="off"/>
        </w:rPr>
        <w:t>东西，而前者中则没有什么(或只有很少东西)发生。的确，人们</w:t>
      </w:r>
      <w:r>
        <w:rPr>
          <w:rFonts w:ascii="宋体" w:hAnsi="宋体" w:cs="宋体" w:eastAsia="宋体"/>
          <w:sz w:val="56"/>
          <w:spacing w:val="0"/>
          <w:color w:val="000000"/>
          <w:b w:val="off"/>
          <w:i w:val="off"/>
        </w:rPr>
        <w:t>乐意说及“没有历史的民族”(有时说他们是最幸福的)。这种省</w:t>
      </w:r>
      <w:r>
        <w:rPr>
          <w:rFonts w:ascii="宋体" w:hAnsi="宋体" w:cs="宋体" w:eastAsia="宋体"/>
          <w:sz w:val="56"/>
          <w:spacing w:val="0"/>
          <w:color w:val="000000"/>
          <w:b w:val="off"/>
          <w:i w:val="off"/>
        </w:rPr>
        <w:t>略的表述仅仅是指，他们的历史尚不为人知，且今后仍将不为人</w:t>
      </w:r>
      <w:r>
        <w:rPr>
          <w:rFonts w:ascii="宋体" w:hAnsi="宋体" w:cs="宋体" w:eastAsia="宋体"/>
          <w:sz w:val="56"/>
          <w:spacing w:val="0"/>
          <w:color w:val="000000"/>
          <w:b w:val="off"/>
          <w:i w:val="off"/>
        </w:rPr>
        <w:t>知，——而不是说他们的历史不存在。毕竟在上万、数十万年的</w:t>
      </w:r>
      <w:r>
        <w:rPr>
          <w:rFonts w:ascii="宋体" w:hAnsi="宋体" w:cs="宋体" w:eastAsia="宋体"/>
          <w:sz w:val="56"/>
          <w:spacing w:val="0"/>
          <w:color w:val="000000"/>
          <w:b w:val="off"/>
          <w:i w:val="off"/>
        </w:rPr>
        <w:t>时期里，这些地方有人，他们也爱过、恨过、吃过苦、有过发明、有</w:t>
      </w:r>
      <w:r>
        <w:rPr>
          <w:rFonts w:ascii="宋体" w:hAnsi="宋体" w:cs="宋体" w:eastAsia="宋体"/>
          <w:sz w:val="56"/>
          <w:spacing w:val="0"/>
          <w:color w:val="000000"/>
          <w:b w:val="off"/>
          <w:i w:val="off"/>
        </w:rPr>
        <w:t>过斗争。实际上，当今没有一个民族仍处于其孩童时期。它们</w:t>
      </w:r>
      <w:r>
        <w:rPr>
          <w:rFonts w:ascii="宋体" w:hAnsi="宋体" w:cs="宋体" w:eastAsia="宋体"/>
          <w:sz w:val="56"/>
          <w:spacing w:val="0"/>
          <w:color w:val="000000"/>
          <w:b w:val="off"/>
          <w:i w:val="off"/>
        </w:rPr>
        <w:t>都是成年的，即使是那些没有保存其婴儿和青春期记载的民族</w:t>
      </w:r>
      <w:r>
        <w:rPr>
          <w:rFonts w:ascii="宋体" w:hAnsi="宋体" w:cs="宋体" w:eastAsia="宋体"/>
          <w:sz w:val="56"/>
          <w:spacing w:val="0"/>
          <w:color w:val="000000"/>
          <w:b w:val="off"/>
          <w:i w:val="off"/>
        </w:rPr>
        <w:t>也如此。</w:t>
      </w:r>
      <w:bookmarkEnd w:id="3719"/>
    </w:p>
    <w:p>
      <w:pPr>
        <w:pageBreakBefore w:val="off"/>
        <w:tabs/>
        <w:wordWrap w:val="off"/>
        <w:spacing w:before="340" w:after="0" w:line="560" w:lineRule="atLeast"/>
        <w:ind w:left="0" w:right="1320"/>
        <w:jc w:val="right"/>
        <w:textAlignment w:val="baseline"/>
        <w:rPr>
          <w:sz w:val="41"/>
        </w:rPr>
      </w:pPr>
      <w:bookmarkStart w:name="" w:id="3720"/>
      <w:r>
        <w:rPr>
          <w:rFonts w:ascii="仿宋" w:hAnsi="仿宋" w:cs="仿宋" w:eastAsia="仿宋"/>
          <w:sz w:val="41"/>
          <w:spacing w:val="0"/>
          <w:color w:val="000000"/>
          <w:b w:val="off"/>
          <w:i w:val="off"/>
        </w:rPr>
        <w:t>·367·</w:t>
      </w:r>
      <w:bookmarkEnd w:id="3720"/>
    </w:p>
    <w:p>
      <w:r>
        <w:t/>
      </w:r>
    </w:p>
    <w:p>
      <w:pPr>
        <w:sectPr>
          <w:footerReference r:id="rId789"/>
          <w:headerReference r:id="rId790" w:type="default"/>
          <w:type w:val="nextPage"/>
          <w:pgSz w:w="21980" w:h="31680"/>
          <w:pgMar w:left="3000" w:top="2620" w:right="3000" w:bottom="2620" w:header="2320" w:footer="2320"/>
          <w:cols w:num="1"/>
        </w:sectPr>
      </w:pPr>
    </w:p>
    <w:p>
      <w:pPr>
        <w:pageBreakBefore w:val="off"/>
        <w:tabs/>
        <w:wordWrap w:val="off"/>
        <w:spacing w:before="0" w:after="0" w:line="940" w:lineRule="atLeast"/>
        <w:ind w:left="0" w:right="280" w:firstLine="1140"/>
        <w:jc w:val="both"/>
        <w:textAlignment w:val="baseline"/>
        <w:rPr>
          <w:sz w:val="55"/>
        </w:rPr>
      </w:pPr>
      <w:bookmarkStart w:name="" w:id="3721"/>
      <w:r>
        <w:rPr>
          <w:rFonts w:ascii="宋体" w:hAnsi="宋体" w:cs="宋体" w:eastAsia="宋体"/>
          <w:sz w:val="55"/>
          <w:spacing w:val="0"/>
          <w:color w:val="000000"/>
          <w:b w:val="off"/>
          <w:i w:val="off"/>
        </w:rPr>
        <w:t>可以毫不含糊地说，人类社会对“已往的时间”有不同的用</w:t>
      </w:r>
      <w:r>
        <w:rPr>
          <w:rFonts w:ascii="宋体" w:hAnsi="宋体" w:cs="宋体" w:eastAsia="宋体"/>
          <w:sz w:val="55"/>
          <w:spacing w:val="0"/>
          <w:color w:val="000000"/>
          <w:b w:val="off"/>
          <w:i w:val="off"/>
        </w:rPr>
        <w:t>法，对有些社会来说甚至时间是被浪费掉的。可以说，有的精心</w:t>
      </w:r>
      <w:r>
        <w:rPr>
          <w:rFonts w:ascii="宋体" w:hAnsi="宋体" w:cs="宋体" w:eastAsia="宋体"/>
          <w:sz w:val="55"/>
          <w:spacing w:val="0"/>
          <w:color w:val="000000"/>
          <w:b w:val="off"/>
          <w:i w:val="off"/>
        </w:rPr>
        <w:t>进取，有的懒散闲混。以此，我们便可区分两种类型的历史：一</w:t>
      </w:r>
      <w:r>
        <w:rPr>
          <w:rFonts w:ascii="宋体" w:hAnsi="宋体" w:cs="宋体" w:eastAsia="宋体"/>
          <w:sz w:val="55"/>
          <w:spacing w:val="0"/>
          <w:color w:val="000000"/>
          <w:b w:val="off"/>
          <w:i w:val="off"/>
        </w:rPr>
        <w:t>种是进取的、有所得的历史，它累积起发现和发明以便建设伟大</w:t>
      </w:r>
      <w:r>
        <w:rPr>
          <w:rFonts w:ascii="宋体" w:hAnsi="宋体" w:cs="宋体" w:eastAsia="宋体"/>
          <w:sz w:val="55"/>
          <w:spacing w:val="0"/>
          <w:color w:val="000000"/>
          <w:b w:val="off"/>
          <w:i w:val="off"/>
        </w:rPr>
        <w:t>的文明；另一类历史，或许其也同样是积极和有天赋的，但其中</w:t>
      </w:r>
      <w:r>
        <w:rPr>
          <w:rFonts w:ascii="宋体" w:hAnsi="宋体" w:cs="宋体" w:eastAsia="宋体"/>
          <w:sz w:val="55"/>
          <w:spacing w:val="0"/>
          <w:color w:val="000000"/>
          <w:b w:val="off"/>
          <w:i w:val="off"/>
        </w:rPr>
        <w:t>缺少综合的天赋，———这是前者所特有的。每种发明，但不是依</w:t>
      </w:r>
      <w:r>
        <w:rPr>
          <w:rFonts w:ascii="宋体" w:hAnsi="宋体" w:cs="宋体" w:eastAsia="宋体"/>
          <w:sz w:val="55"/>
          <w:spacing w:val="0"/>
          <w:color w:val="000000"/>
          <w:b w:val="off"/>
          <w:i w:val="off"/>
        </w:rPr>
        <w:t>附在以往发明相同方向上的发明，会消溶于一种涨落的波动中</w:t>
      </w:r>
      <w:r>
        <w:rPr>
          <w:rFonts w:ascii="宋体" w:hAnsi="宋体" w:cs="宋体" w:eastAsia="宋体"/>
          <w:sz w:val="55"/>
          <w:spacing w:val="0"/>
          <w:color w:val="000000"/>
          <w:b w:val="off"/>
          <w:i w:val="off"/>
        </w:rPr>
        <w:t>去————这种波动决不允许社会长久脱离其原始的道路。</w:t>
      </w:r>
      <w:bookmarkEnd w:id="3721"/>
    </w:p>
    <w:p>
      <w:pPr>
        <w:pageBreakBefore w:val="off"/>
        <w:tabs/>
        <w:wordWrap w:val="off"/>
        <w:spacing w:before="0" w:after="0" w:line="940" w:lineRule="atLeast"/>
        <w:ind w:left="0" w:right="260" w:firstLine="1140"/>
        <w:jc w:val="both"/>
        <w:textAlignment w:val="baseline"/>
        <w:rPr>
          <w:sz w:val="55"/>
        </w:rPr>
      </w:pPr>
      <w:bookmarkStart w:name="" w:id="3722"/>
      <w:r>
        <w:rPr>
          <w:rFonts w:ascii="宋体" w:hAnsi="宋体" w:cs="宋体" w:eastAsia="宋体"/>
          <w:sz w:val="55"/>
          <w:spacing w:val="0"/>
          <w:color w:val="000000"/>
          <w:b w:val="off"/>
          <w:i w:val="off"/>
        </w:rPr>
        <w:t>这一概念在我们看来，要比我们在前面几段中所讨论的那</w:t>
      </w:r>
      <w:r>
        <w:rPr>
          <w:rFonts w:ascii="宋体" w:hAnsi="宋体" w:cs="宋体" w:eastAsia="宋体"/>
          <w:sz w:val="55"/>
          <w:spacing w:val="0"/>
          <w:color w:val="000000"/>
          <w:b w:val="off"/>
          <w:i w:val="off"/>
        </w:rPr>
        <w:t>些简单的观点更灵活、更精致。我们可以为它在我们解释文化</w:t>
      </w:r>
      <w:r>
        <w:rPr>
          <w:rFonts w:ascii="宋体" w:hAnsi="宋体" w:cs="宋体" w:eastAsia="宋体"/>
          <w:sz w:val="55"/>
          <w:spacing w:val="0"/>
          <w:color w:val="000000"/>
          <w:b w:val="off"/>
          <w:i w:val="off"/>
        </w:rPr>
        <w:t>多样性的努力中保留一个地位，而对它们的任何一个都无不公</w:t>
      </w:r>
      <w:r>
        <w:rPr>
          <w:rFonts w:ascii="宋体" w:hAnsi="宋体" w:cs="宋体" w:eastAsia="宋体"/>
          <w:sz w:val="55"/>
          <w:spacing w:val="0"/>
          <w:color w:val="000000"/>
          <w:b w:val="off"/>
          <w:i w:val="off"/>
        </w:rPr>
        <w:t>平。但在讨论它之前我们当先考察几个问题。</w:t>
      </w:r>
      <w:bookmarkEnd w:id="3722"/>
    </w:p>
    <w:p>
      <w:pPr>
        <w:pageBreakBefore w:val="off"/>
        <w:tabs/>
        <w:wordWrap w:val="off"/>
        <w:spacing w:before="0" w:after="0" w:line="940" w:lineRule="exact"/>
        <w:ind w:left="0" w:right="0"/>
        <w:jc w:val="both"/>
        <w:textAlignment w:val="baseline"/>
        <w:rPr>
          <w:sz w:val="55"/>
        </w:rPr>
      </w:pPr>
      <w:bookmarkStart w:name="" w:id="3723"/>
      <w:r>
        <w:rPr>
          <w:rFonts w:ascii="宋体" w:hAnsi="宋体" w:cs="宋体" w:eastAsia="宋体"/>
          <w:sz w:val="55"/>
          <w:spacing w:val="0"/>
          <w:color w:val="000000"/>
          <w:b w:val="off"/>
          <w:i w:val="off"/>
        </w:rPr>
        <w:t/>
      </w:r>
      <w:bookmarkEnd w:id="3723"/>
    </w:p>
    <w:p>
      <w:pPr>
        <w:pageBreakBefore w:val="off"/>
        <w:tabs/>
        <w:wordWrap w:val="off"/>
        <w:spacing w:before="0" w:after="0" w:line="1280" w:lineRule="atLeast"/>
        <w:ind w:left="0" w:right="0"/>
        <w:jc w:val="center"/>
        <w:textAlignment w:val="baseline"/>
        <w:rPr>
          <w:sz w:val="95"/>
        </w:rPr>
      </w:pPr>
      <w:bookmarkStart w:name="" w:id="3724"/>
      <w:r>
        <w:rPr>
          <w:rFonts w:ascii="仿宋" w:hAnsi="仿宋" w:cs="仿宋" w:eastAsia="仿宋"/>
          <w:sz w:val="95"/>
          <w:spacing w:val="0"/>
          <w:color w:val="000000"/>
          <w:b w:val="off"/>
          <w:i w:val="off"/>
        </w:rPr>
        <w:t>进步的观念</w:t>
      </w:r>
      <w:bookmarkEnd w:id="3724"/>
    </w:p>
    <w:p>
      <w:pPr>
        <w:pageBreakBefore w:val="off"/>
        <w:tabs/>
        <w:wordWrap w:val="off"/>
        <w:spacing w:before="760" w:after="0" w:line="940" w:lineRule="atLeast"/>
        <w:ind w:left="80" w:right="180" w:firstLine="1140"/>
        <w:jc w:val="both"/>
        <w:textAlignment w:val="baseline"/>
        <w:rPr>
          <w:sz w:val="55"/>
        </w:rPr>
      </w:pPr>
      <w:bookmarkStart w:name="" w:id="3725"/>
      <w:r>
        <w:rPr>
          <w:rFonts w:ascii="宋体" w:hAnsi="宋体" w:cs="宋体" w:eastAsia="宋体"/>
          <w:sz w:val="55"/>
          <w:spacing w:val="0"/>
          <w:color w:val="000000"/>
          <w:b w:val="off"/>
          <w:i w:val="off"/>
        </w:rPr>
        <w:t>我们应当先考察属于我们划分出来的第二组的文化，即那</w:t>
      </w:r>
      <w:r>
        <w:rPr>
          <w:rFonts w:ascii="宋体" w:hAnsi="宋体" w:cs="宋体" w:eastAsia="宋体"/>
          <w:sz w:val="55"/>
          <w:spacing w:val="0"/>
          <w:color w:val="000000"/>
          <w:b w:val="off"/>
          <w:i w:val="off"/>
        </w:rPr>
        <w:t>些从我们所处的位置的观点去看是具有历史上的领先性的那些</w:t>
      </w:r>
      <w:r>
        <w:rPr>
          <w:rFonts w:ascii="宋体" w:hAnsi="宋体" w:cs="宋体" w:eastAsia="宋体"/>
          <w:sz w:val="55"/>
          <w:spacing w:val="0"/>
          <w:color w:val="000000"/>
          <w:b w:val="off"/>
          <w:i w:val="off"/>
        </w:rPr>
        <w:t>文化(无论它是什么)。这里的情况要比前面考察过的复杂得</w:t>
      </w:r>
      <w:r>
        <w:rPr>
          <w:rFonts w:ascii="宋体" w:hAnsi="宋体" w:cs="宋体" w:eastAsia="宋体"/>
          <w:sz w:val="55"/>
          <w:spacing w:val="0"/>
          <w:color w:val="000000"/>
          <w:b w:val="off"/>
          <w:i w:val="off"/>
        </w:rPr>
        <w:t>多。因为，进化的假设，当其用于将同时而异地的社会划分等级</w:t>
      </w:r>
      <w:r>
        <w:rPr>
          <w:rFonts w:ascii="宋体" w:hAnsi="宋体" w:cs="宋体" w:eastAsia="宋体"/>
          <w:sz w:val="55"/>
          <w:spacing w:val="0"/>
          <w:color w:val="000000"/>
          <w:b w:val="off"/>
          <w:i w:val="off"/>
        </w:rPr>
        <w:t>时显得如此的靠不住、如此的脆弱，但在这里却显得不仅难以驳</w:t>
      </w:r>
      <w:r>
        <w:rPr>
          <w:rFonts w:ascii="宋体" w:hAnsi="宋体" w:cs="宋体" w:eastAsia="宋体"/>
          <w:sz w:val="55"/>
          <w:spacing w:val="0"/>
          <w:color w:val="000000"/>
          <w:b w:val="off"/>
          <w:i w:val="off"/>
        </w:rPr>
        <w:t>斥，而且直接得到事实的证明。我们知道，考古学、史前史学及</w:t>
      </w:r>
      <w:r>
        <w:rPr>
          <w:rFonts w:ascii="宋体" w:hAnsi="宋体" w:cs="宋体" w:eastAsia="宋体"/>
          <w:sz w:val="55"/>
          <w:spacing w:val="0"/>
          <w:color w:val="000000"/>
          <w:b w:val="off"/>
          <w:i w:val="off"/>
        </w:rPr>
        <w:t>古生物学不断证明，欧洲最初居住着多样的人种，使用的是粗制</w:t>
      </w:r>
      <w:r>
        <w:rPr>
          <w:rFonts w:ascii="宋体" w:hAnsi="宋体" w:cs="宋体" w:eastAsia="宋体"/>
          <w:sz w:val="55"/>
          <w:spacing w:val="0"/>
          <w:color w:val="000000"/>
          <w:b w:val="off"/>
          <w:i w:val="off"/>
        </w:rPr>
        <w:t>石器工具。在那些最初文化之后是另一些文化，它们的石器打</w:t>
      </w:r>
      <w:r>
        <w:rPr>
          <w:rFonts w:ascii="宋体" w:hAnsi="宋体" w:cs="宋体" w:eastAsia="宋体"/>
          <w:sz w:val="55"/>
          <w:spacing w:val="0"/>
          <w:color w:val="000000"/>
          <w:b w:val="off"/>
          <w:i w:val="off"/>
        </w:rPr>
        <w:t>制得要精致些。然后随着骨雕、牙雕有了磨光工艺；再后来又有</w:t>
      </w:r>
      <w:r>
        <w:rPr>
          <w:rFonts w:ascii="宋体" w:hAnsi="宋体" w:cs="宋体" w:eastAsia="宋体"/>
          <w:sz w:val="55"/>
          <w:spacing w:val="0"/>
          <w:color w:val="000000"/>
          <w:b w:val="off"/>
          <w:i w:val="off"/>
        </w:rPr>
        <w:t>了制陶、编织、农业及畜牧业，渐渐地与冶金术联系在一起，其发</w:t>
      </w:r>
      <w:r>
        <w:rPr>
          <w:rFonts w:ascii="宋体" w:hAnsi="宋体" w:cs="宋体" w:eastAsia="宋体"/>
          <w:sz w:val="55"/>
          <w:spacing w:val="0"/>
          <w:color w:val="000000"/>
          <w:b w:val="off"/>
          <w:i w:val="off"/>
        </w:rPr>
        <w:t>展的不同阶段历历可辨。这些前后相续的形成遂依进化和进步</w:t>
      </w:r>
      <w:r>
        <w:rPr>
          <w:rFonts w:ascii="宋体" w:hAnsi="宋体" w:cs="宋体" w:eastAsia="宋体"/>
          <w:sz w:val="55"/>
          <w:spacing w:val="0"/>
          <w:color w:val="000000"/>
          <w:b w:val="off"/>
          <w:i w:val="off"/>
        </w:rPr>
        <w:t>的观念加以编定，其中有些属高级的，有些属低级的。但是，如</w:t>
      </w:r>
      <w:bookmarkEnd w:id="3725"/>
    </w:p>
    <w:p>
      <w:pPr>
        <w:pageBreakBefore w:val="off"/>
        <w:tabs/>
        <w:wordWrap w:val="off"/>
        <w:spacing w:before="0" w:after="0" w:line="800" w:lineRule="atLeast"/>
        <w:ind w:left="940" w:right="0"/>
        <w:jc w:val="both"/>
        <w:textAlignment w:val="baseline"/>
        <w:rPr>
          <w:sz w:val="59"/>
        </w:rPr>
      </w:pPr>
      <w:bookmarkStart w:name="" w:id="3726"/>
      <w:r>
        <w:rPr>
          <w:rFonts w:ascii="楷体" w:hAnsi="楷体" w:cs="楷体" w:eastAsia="楷体"/>
          <w:sz w:val="59"/>
          <w:spacing w:val="0"/>
          <w:color w:val="000000"/>
          <w:b w:val="off"/>
          <w:i w:val="off"/>
        </w:rPr>
        <w:t>·368·</w:t>
      </w:r>
      <w:bookmarkEnd w:id="3726"/>
    </w:p>
    <w:p>
      <w:r>
        <w:t/>
      </w:r>
    </w:p>
    <w:p>
      <w:pPr>
        <w:sectPr>
          <w:footerReference r:id="rId791"/>
          <w:headerReference r:id="rId792" w:type="default"/>
          <w:type w:val="nextPage"/>
          <w:pgSz w:w="21980" w:h="31680"/>
          <w:pgMar w:left="2920" w:top="2520" w:right="2920" w:bottom="2520" w:header="2220" w:footer="2220"/>
          <w:cols w:num="1"/>
        </w:sectPr>
      </w:pPr>
    </w:p>
    <w:p>
      <w:pPr>
        <w:pageBreakBefore w:val="off"/>
        <w:tabs/>
        <w:wordWrap w:val="off"/>
        <w:spacing w:before="0" w:after="0" w:line="960" w:lineRule="atLeast"/>
        <w:ind w:left="0" w:right="60"/>
        <w:jc w:val="both"/>
        <w:textAlignment w:val="baseline"/>
        <w:rPr>
          <w:sz w:val="53"/>
        </w:rPr>
      </w:pPr>
      <w:bookmarkStart w:name="" w:id="3727"/>
      <w:r>
        <w:rPr>
          <w:rFonts w:ascii="宋体" w:hAnsi="宋体" w:cs="宋体" w:eastAsia="宋体"/>
          <w:sz w:val="53"/>
          <w:spacing w:val="0"/>
          <w:color w:val="000000"/>
          <w:b w:val="off"/>
          <w:i w:val="off"/>
        </w:rPr>
        <w:t>果这一切都是正确的话，那么这些特点怎不是不可避免地作用</w:t>
      </w:r>
      <w:r>
        <w:rPr>
          <w:rFonts w:ascii="宋体" w:hAnsi="宋体" w:cs="宋体" w:eastAsia="宋体"/>
          <w:sz w:val="53"/>
          <w:spacing w:val="0"/>
          <w:color w:val="000000"/>
          <w:b w:val="off"/>
          <w:i w:val="off"/>
        </w:rPr>
        <w:t>于我们对表现出同样差异的现代形式进行研究的方法呢？这</w:t>
      </w:r>
      <w:r>
        <w:rPr>
          <w:rFonts w:ascii="宋体" w:hAnsi="宋体" w:cs="宋体" w:eastAsia="宋体"/>
          <w:sz w:val="53"/>
          <w:spacing w:val="0"/>
          <w:color w:val="000000"/>
          <w:b w:val="off"/>
          <w:i w:val="off"/>
        </w:rPr>
        <w:t>样，在这种新的偏向面前，我们先前的结论又得经受重新考虑的</w:t>
      </w:r>
      <w:r>
        <w:rPr>
          <w:rFonts w:ascii="宋体" w:hAnsi="宋体" w:cs="宋体" w:eastAsia="宋体"/>
          <w:sz w:val="53"/>
          <w:spacing w:val="0"/>
          <w:color w:val="000000"/>
          <w:b w:val="off"/>
          <w:i w:val="off"/>
        </w:rPr>
        <w:t>危险。</w:t>
      </w:r>
      <w:bookmarkEnd w:id="3727"/>
    </w:p>
    <w:p>
      <w:pPr>
        <w:pageBreakBefore w:val="off"/>
        <w:tabs/>
        <w:wordWrap w:val="off"/>
        <w:spacing w:before="0" w:after="0" w:line="960" w:lineRule="atLeast"/>
        <w:ind w:left="0" w:right="20" w:firstLine="1180"/>
        <w:jc w:val="both"/>
        <w:textAlignment w:val="baseline"/>
        <w:rPr>
          <w:sz w:val="53"/>
        </w:rPr>
      </w:pPr>
      <w:bookmarkStart w:name="" w:id="3728"/>
      <w:r>
        <w:rPr>
          <w:rFonts w:ascii="宋体" w:hAnsi="宋体" w:cs="宋体" w:eastAsia="宋体"/>
          <w:sz w:val="53"/>
          <w:spacing w:val="0"/>
          <w:color w:val="000000"/>
          <w:b w:val="off"/>
          <w:i w:val="off"/>
        </w:rPr>
        <w:t>人类前进的步伐自一开始就是如此的明显和令人吃惊，以</w:t>
      </w:r>
      <w:r>
        <w:rPr>
          <w:rFonts w:ascii="宋体" w:hAnsi="宋体" w:cs="宋体" w:eastAsia="宋体"/>
          <w:sz w:val="53"/>
          <w:spacing w:val="0"/>
          <w:color w:val="000000"/>
          <w:b w:val="off"/>
          <w:i w:val="off"/>
        </w:rPr>
        <w:t>至于对它们进行讨论的一切尝试都会被还原成一种语言把戏。</w:t>
      </w:r>
      <w:r>
        <w:rPr>
          <w:rFonts w:ascii="宋体" w:hAnsi="宋体" w:cs="宋体" w:eastAsia="宋体"/>
          <w:sz w:val="53"/>
          <w:spacing w:val="0"/>
          <w:color w:val="000000"/>
          <w:b w:val="off"/>
          <w:i w:val="off"/>
        </w:rPr>
        <w:t>然而，要将它们列成连续和有规则的系列，却也并非如人们信以</w:t>
      </w:r>
      <w:r>
        <w:rPr>
          <w:rFonts w:ascii="宋体" w:hAnsi="宋体" w:cs="宋体" w:eastAsia="宋体"/>
          <w:sz w:val="53"/>
          <w:spacing w:val="0"/>
          <w:color w:val="000000"/>
          <w:b w:val="off"/>
          <w:i w:val="off"/>
        </w:rPr>
        <w:t>为的那样容易。约50年前，学者们喜欢用一种极其简洁的框架</w:t>
      </w:r>
      <w:r>
        <w:rPr>
          <w:rFonts w:ascii="宋体" w:hAnsi="宋体" w:cs="宋体" w:eastAsia="宋体"/>
          <w:sz w:val="53"/>
          <w:spacing w:val="0"/>
          <w:color w:val="000000"/>
          <w:b w:val="off"/>
          <w:i w:val="off"/>
        </w:rPr>
        <w:t>来表达：旧石器时代，新石器时代，青铜器时代，以及铁器时代。</w:t>
      </w:r>
      <w:r>
        <w:rPr>
          <w:rFonts w:ascii="宋体" w:hAnsi="宋体" w:cs="宋体" w:eastAsia="宋体"/>
          <w:sz w:val="53"/>
          <w:spacing w:val="0"/>
          <w:color w:val="000000"/>
          <w:b w:val="off"/>
          <w:i w:val="off"/>
        </w:rPr>
        <w:t>这太方便了。今天，我们估计磨光工艺和石器的打制技术曾经</w:t>
      </w:r>
      <w:r>
        <w:rPr>
          <w:rFonts w:ascii="宋体" w:hAnsi="宋体" w:cs="宋体" w:eastAsia="宋体"/>
          <w:sz w:val="53"/>
          <w:spacing w:val="0"/>
          <w:color w:val="000000"/>
          <w:b w:val="off"/>
          <w:i w:val="off"/>
        </w:rPr>
        <w:t>是共存的；当后一种技术完全压过前一种技术时，这并非是从前</w:t>
      </w:r>
      <w:r>
        <w:rPr>
          <w:rFonts w:ascii="宋体" w:hAnsi="宋体" w:cs="宋体" w:eastAsia="宋体"/>
          <w:sz w:val="53"/>
          <w:spacing w:val="0"/>
          <w:color w:val="000000"/>
          <w:b w:val="off"/>
          <w:i w:val="off"/>
        </w:rPr>
        <w:t>一阶段中自然而然地产生出来的技术进步的结果，而是出于在</w:t>
      </w:r>
      <w:r>
        <w:rPr>
          <w:rFonts w:ascii="宋体" w:hAnsi="宋体" w:cs="宋体" w:eastAsia="宋体"/>
          <w:sz w:val="53"/>
          <w:spacing w:val="0"/>
          <w:color w:val="000000"/>
          <w:b w:val="off"/>
          <w:i w:val="off"/>
        </w:rPr>
        <w:t>石器制作中摹仿无疑是更“高级”文明中金属武器和工具的制</w:t>
      </w:r>
      <w:r>
        <w:rPr>
          <w:rFonts w:ascii="宋体" w:hAnsi="宋体" w:cs="宋体" w:eastAsia="宋体"/>
          <w:sz w:val="53"/>
          <w:spacing w:val="0"/>
          <w:color w:val="000000"/>
          <w:b w:val="off"/>
          <w:i w:val="off"/>
        </w:rPr>
        <w:t>作，而这里所谓更“高级”的文明事实上与其摹仿者是同一时代</w:t>
      </w:r>
      <w:r>
        <w:rPr>
          <w:rFonts w:ascii="宋体" w:hAnsi="宋体" w:cs="宋体" w:eastAsia="宋体"/>
          <w:sz w:val="53"/>
          <w:spacing w:val="0"/>
          <w:color w:val="000000"/>
          <w:b w:val="off"/>
          <w:i w:val="off"/>
        </w:rPr>
        <w:t>的。相反，被信以为是与“磨制石器时代”联系在一起的陶器，在</w:t>
      </w:r>
      <w:r>
        <w:rPr>
          <w:rFonts w:ascii="宋体" w:hAnsi="宋体" w:cs="宋体" w:eastAsia="宋体"/>
          <w:sz w:val="53"/>
          <w:spacing w:val="0"/>
          <w:color w:val="000000"/>
          <w:b w:val="off"/>
          <w:i w:val="off"/>
        </w:rPr>
        <w:t>北欧的某些地区则是与石器的打制相联系的。</w:t>
      </w:r>
      <w:bookmarkEnd w:id="3728"/>
    </w:p>
    <w:p>
      <w:pPr>
        <w:pageBreakBefore w:val="off"/>
        <w:tabs/>
        <w:wordWrap w:val="off"/>
        <w:spacing w:before="0" w:after="0" w:line="960" w:lineRule="atLeast"/>
        <w:ind w:left="0" w:right="0" w:firstLine="1180"/>
        <w:jc w:val="both"/>
        <w:textAlignment w:val="baseline"/>
        <w:rPr>
          <w:sz w:val="53"/>
        </w:rPr>
      </w:pPr>
      <w:bookmarkStart w:name="" w:id="3729"/>
      <w:r>
        <w:rPr>
          <w:rFonts w:ascii="宋体" w:hAnsi="宋体" w:cs="宋体" w:eastAsia="宋体"/>
          <w:sz w:val="53"/>
          <w:spacing w:val="0"/>
          <w:color w:val="000000"/>
          <w:b w:val="off"/>
          <w:i w:val="off"/>
        </w:rPr>
        <w:t>单就所谓“旧石器时代”的石器打制的时期来看，过去人们</w:t>
      </w:r>
      <w:r>
        <w:rPr>
          <w:rFonts w:ascii="宋体" w:hAnsi="宋体" w:cs="宋体" w:eastAsia="宋体"/>
          <w:sz w:val="53"/>
          <w:spacing w:val="0"/>
          <w:color w:val="000000"/>
          <w:b w:val="off"/>
          <w:i w:val="off"/>
        </w:rPr>
        <w:t>曾认为，这种技术的不同形式————分别标识为“核状”，“片状”和</w:t>
      </w:r>
      <w:r>
        <w:rPr>
          <w:rFonts w:ascii="宋体" w:hAnsi="宋体" w:cs="宋体" w:eastAsia="宋体"/>
          <w:sz w:val="53"/>
          <w:spacing w:val="0"/>
          <w:color w:val="000000"/>
          <w:b w:val="off"/>
          <w:i w:val="off"/>
        </w:rPr>
        <w:t>“刀身状”制作业————相应于历史进步的三个阶段，即所谓低级</w:t>
      </w:r>
      <w:r>
        <w:rPr>
          <w:rFonts w:ascii="宋体" w:hAnsi="宋体" w:cs="宋体" w:eastAsia="宋体"/>
          <w:sz w:val="53"/>
          <w:spacing w:val="0"/>
          <w:color w:val="000000"/>
          <w:b w:val="off"/>
          <w:i w:val="off"/>
        </w:rPr>
        <w:t>旧石器、中级旧石器和高级旧石器时期。今天人们承认，这三种</w:t>
      </w:r>
      <w:r>
        <w:rPr>
          <w:rFonts w:ascii="宋体" w:hAnsi="宋体" w:cs="宋体" w:eastAsia="宋体"/>
          <w:sz w:val="53"/>
          <w:spacing w:val="0"/>
          <w:color w:val="000000"/>
          <w:b w:val="off"/>
          <w:i w:val="off"/>
        </w:rPr>
        <w:t>形式是共存的，它们不是构成一种单线条的进步，而是构成了实</w:t>
      </w:r>
      <w:r>
        <w:rPr>
          <w:rFonts w:ascii="宋体" w:hAnsi="宋体" w:cs="宋体" w:eastAsia="宋体"/>
          <w:sz w:val="53"/>
          <w:spacing w:val="0"/>
          <w:color w:val="000000"/>
          <w:b w:val="off"/>
          <w:i w:val="off"/>
        </w:rPr>
        <w:t>在的诸样式，或如我们所说的诸方面。当然，实在也不是静态</w:t>
      </w:r>
      <w:r>
        <w:rPr>
          <w:rFonts w:ascii="宋体" w:hAnsi="宋体" w:cs="宋体" w:eastAsia="宋体"/>
          <w:sz w:val="53"/>
          <w:spacing w:val="0"/>
          <w:color w:val="000000"/>
          <w:b w:val="off"/>
          <w:i w:val="off"/>
        </w:rPr>
        <w:t>的，而是有相当复杂的变化和多种多样的。事实上，前面已提到</w:t>
      </w:r>
      <w:r>
        <w:rPr>
          <w:rFonts w:ascii="宋体" w:hAnsi="宋体" w:cs="宋体" w:eastAsia="宋体"/>
          <w:sz w:val="53"/>
          <w:spacing w:val="0"/>
          <w:color w:val="000000"/>
          <w:b w:val="off"/>
          <w:i w:val="off"/>
        </w:rPr>
        <w:t>过的勒瓦娄哇人———活跃于公元前25万年至前7万年————他</w:t>
      </w:r>
      <w:r>
        <w:rPr>
          <w:rFonts w:ascii="宋体" w:hAnsi="宋体" w:cs="宋体" w:eastAsia="宋体"/>
          <w:sz w:val="53"/>
          <w:spacing w:val="0"/>
          <w:color w:val="000000"/>
          <w:b w:val="off"/>
          <w:i w:val="off"/>
        </w:rPr>
        <w:t>们打制燧石的技术已臻于完美。这种技术只是在245至65，000</w:t>
      </w:r>
      <w:r>
        <w:rPr>
          <w:rFonts w:ascii="宋体" w:hAnsi="宋体" w:cs="宋体" w:eastAsia="宋体"/>
          <w:sz w:val="53"/>
          <w:spacing w:val="0"/>
          <w:color w:val="000000"/>
          <w:b w:val="off"/>
          <w:i w:val="off"/>
        </w:rPr>
        <w:t>年之后的新石器时代后期才被再次发现。我们发现，即便在今</w:t>
      </w:r>
      <w:r>
        <w:rPr>
          <w:rFonts w:ascii="宋体" w:hAnsi="宋体" w:cs="宋体" w:eastAsia="宋体"/>
          <w:sz w:val="53"/>
          <w:spacing w:val="0"/>
          <w:color w:val="000000"/>
          <w:b w:val="off"/>
          <w:i w:val="off"/>
        </w:rPr>
        <w:t>天要再产生这种技术也是很困难的。</w:t>
      </w:r>
      <w:bookmarkEnd w:id="3729"/>
    </w:p>
    <w:p>
      <w:pPr>
        <w:pageBreakBefore w:val="off"/>
        <w:tabs/>
        <w:wordWrap w:val="off"/>
        <w:spacing w:before="380" w:after="0" w:line="760" w:lineRule="atLeast"/>
        <w:ind w:left="0" w:right="900"/>
        <w:jc w:val="right"/>
        <w:textAlignment w:val="baseline"/>
        <w:rPr>
          <w:sz w:val="56"/>
        </w:rPr>
      </w:pPr>
      <w:bookmarkStart w:name="" w:id="3730"/>
      <w:r>
        <w:rPr>
          <w:rFonts w:ascii="楷体" w:hAnsi="楷体" w:cs="楷体" w:eastAsia="楷体"/>
          <w:sz w:val="56"/>
          <w:spacing w:val="0"/>
          <w:color w:val="000000"/>
          <w:b w:val="off"/>
          <w:i w:val="off"/>
        </w:rPr>
        <w:t>·369·</w:t>
      </w:r>
      <w:bookmarkEnd w:id="3730"/>
    </w:p>
    <w:p>
      <w:r>
        <w:t/>
      </w:r>
    </w:p>
    <w:p>
      <w:pPr>
        <w:sectPr>
          <w:footerReference r:id="rId793"/>
          <w:headerReference r:id="rId794" w:type="default"/>
          <w:type w:val="nextPage"/>
          <w:pgSz w:w="21980" w:h="31680"/>
          <w:pgMar w:left="3000" w:top="2500" w:right="3000" w:bottom="2500" w:header="2200" w:footer="2200"/>
          <w:cols w:num="1"/>
        </w:sectPr>
      </w:pPr>
    </w:p>
    <w:p>
      <w:pPr>
        <w:pageBreakBefore w:val="off"/>
        <w:tabs/>
        <w:wordWrap w:val="off"/>
        <w:spacing w:before="0" w:after="0" w:line="740" w:lineRule="atLeast"/>
        <w:ind w:left="0" w:right="280" w:firstLine="1140"/>
        <w:jc w:val="both"/>
        <w:textAlignment w:val="baseline"/>
        <w:rPr>
          <w:sz w:val="55"/>
        </w:rPr>
      </w:pPr>
      <w:bookmarkStart w:name="" w:id="3731"/>
      <w:r>
        <w:rPr>
          <w:rFonts w:ascii="宋体" w:hAnsi="宋体" w:cs="宋体" w:eastAsia="宋体"/>
          <w:sz w:val="55"/>
          <w:spacing w:val="0"/>
          <w:color w:val="000000"/>
          <w:b w:val="off"/>
          <w:i w:val="off"/>
        </w:rPr>
        <w:t>对文化的论述也同样适于在人种层次上，这同样也不须考</w:t>
      </w:r>
      <w:r>
        <w:rPr>
          <w:rFonts w:ascii="宋体" w:hAnsi="宋体" w:cs="宋体" w:eastAsia="宋体"/>
          <w:sz w:val="55"/>
          <w:spacing w:val="0"/>
          <w:color w:val="000000"/>
          <w:b w:val="off"/>
          <w:i w:val="off"/>
        </w:rPr>
        <w:t>虑其是否可能(因为久远的程度不同)在这两个过程间建立起相</w:t>
      </w:r>
      <w:r>
        <w:rPr>
          <w:rFonts w:ascii="宋体" w:hAnsi="宋体" w:cs="宋体" w:eastAsia="宋体"/>
          <w:sz w:val="55"/>
          <w:spacing w:val="0"/>
          <w:color w:val="000000"/>
          <w:b w:val="off"/>
          <w:i w:val="off"/>
        </w:rPr>
        <w:t>应的关系。在欧洲，尼安德特人的外形并不显得比更古的智人</w:t>
      </w:r>
      <w:r>
        <w:rPr>
          <w:rFonts w:ascii="宋体" w:hAnsi="宋体" w:cs="宋体" w:eastAsia="宋体"/>
          <w:sz w:val="55"/>
          <w:spacing w:val="0"/>
          <w:color w:val="000000"/>
          <w:b w:val="off"/>
          <w:i w:val="off"/>
        </w:rPr>
        <w:t>的样子要早；而后者却是他们的同代人，甚至或许是他们的先</w:t>
      </w:r>
      <w:r>
        <w:rPr>
          <w:rFonts w:ascii="宋体" w:hAnsi="宋体" w:cs="宋体" w:eastAsia="宋体"/>
          <w:sz w:val="55"/>
          <w:spacing w:val="0"/>
          <w:color w:val="000000"/>
          <w:b w:val="off"/>
          <w:i w:val="off"/>
        </w:rPr>
        <w:t>祖。极为不同的人种在时间上的共存也并非不可能，例如像南</w:t>
      </w:r>
      <w:r>
        <w:rPr>
          <w:rFonts w:ascii="宋体" w:hAnsi="宋体" w:cs="宋体" w:eastAsia="宋体"/>
          <w:sz w:val="55"/>
          <w:spacing w:val="0"/>
          <w:color w:val="000000"/>
          <w:b w:val="off"/>
          <w:i w:val="off"/>
        </w:rPr>
        <w:t>非的“矮人”(Pygmies)与中国和印度尼西亚的“巨人”便如此；在</w:t>
      </w:r>
      <w:r>
        <w:rPr>
          <w:rFonts w:ascii="宋体" w:hAnsi="宋体" w:cs="宋体" w:eastAsia="宋体"/>
          <w:sz w:val="55"/>
          <w:spacing w:val="0"/>
          <w:color w:val="000000"/>
          <w:b w:val="off"/>
          <w:i w:val="off"/>
        </w:rPr>
        <w:t>非洲的某些地区，他们甚至是共存过的。</w:t>
      </w:r>
      <w:bookmarkEnd w:id="3731"/>
    </w:p>
    <w:p>
      <w:pPr>
        <w:pageBreakBefore w:val="off"/>
        <w:tabs/>
        <w:wordWrap w:val="off"/>
        <w:spacing w:before="0" w:after="0" w:line="740" w:lineRule="atLeast"/>
        <w:ind w:left="0" w:right="300" w:firstLine="1140"/>
        <w:jc w:val="both"/>
        <w:textAlignment w:val="baseline"/>
        <w:rPr>
          <w:sz w:val="55"/>
        </w:rPr>
      </w:pPr>
      <w:bookmarkStart w:name="" w:id="3732"/>
      <w:r>
        <w:rPr>
          <w:rFonts w:ascii="宋体" w:hAnsi="宋体" w:cs="宋体" w:eastAsia="宋体"/>
          <w:sz w:val="55"/>
          <w:spacing w:val="0"/>
          <w:color w:val="000000"/>
          <w:b w:val="off"/>
          <w:i w:val="off"/>
        </w:rPr>
        <w:t>这里重申，我们无意否定人类是进步的这个实在情况，而是</w:t>
      </w:r>
      <w:r>
        <w:rPr>
          <w:rFonts w:ascii="宋体" w:hAnsi="宋体" w:cs="宋体" w:eastAsia="宋体"/>
          <w:sz w:val="55"/>
          <w:spacing w:val="0"/>
          <w:color w:val="000000"/>
          <w:b w:val="off"/>
          <w:i w:val="off"/>
        </w:rPr>
        <w:t>提请人们考虑这点时须谨慎行事。史前史学和考古学知识的发</w:t>
      </w:r>
      <w:r>
        <w:rPr>
          <w:rFonts w:ascii="宋体" w:hAnsi="宋体" w:cs="宋体" w:eastAsia="宋体"/>
          <w:sz w:val="55"/>
          <w:spacing w:val="0"/>
          <w:color w:val="000000"/>
          <w:b w:val="off"/>
          <w:i w:val="off"/>
        </w:rPr>
        <w:t>展倾向于把我们想象为</w:t>
      </w:r>
      <w:r>
        <w:rPr>
          <w:rFonts w:ascii="宋体" w:hAnsi="宋体" w:cs="宋体" w:eastAsia="宋体"/>
          <w:sz w:val="55"/>
          <w:spacing w:val="0"/>
          <w:color w:val="000000"/>
          <w:b w:val="off"/>
          <w:i w:val="off"/>
          <w:em w:val="dot"/>
        </w:rPr>
        <w:t>在时间上延伸</w:t>
      </w:r>
      <w:r>
        <w:rPr>
          <w:rFonts w:ascii="宋体" w:hAnsi="宋体" w:cs="宋体" w:eastAsia="宋体"/>
          <w:sz w:val="55"/>
          <w:spacing w:val="0"/>
          <w:color w:val="000000"/>
          <w:b w:val="off"/>
          <w:i w:val="off"/>
        </w:rPr>
        <w:t>的文明的那些形式</w:t>
      </w:r>
      <w:r>
        <w:rPr>
          <w:rFonts w:ascii="宋体" w:hAnsi="宋体" w:cs="宋体" w:eastAsia="宋体"/>
          <w:sz w:val="55"/>
          <w:spacing w:val="0"/>
          <w:color w:val="000000"/>
          <w:b w:val="off"/>
          <w:i w:val="off"/>
          <w:em w:val="dot"/>
        </w:rPr>
        <w:t>在空间</w:t>
      </w:r>
      <w:r>
        <w:rPr>
          <w:rFonts w:ascii="宋体" w:hAnsi="宋体" w:cs="宋体" w:eastAsia="宋体"/>
          <w:sz w:val="55"/>
          <w:spacing w:val="0"/>
          <w:color w:val="000000"/>
          <w:b w:val="off"/>
          <w:i w:val="off"/>
          <w:em w:val="dot"/>
        </w:rPr>
        <w:t>中延伸</w:t>
      </w:r>
      <w:r>
        <w:rPr>
          <w:rFonts w:ascii="宋体" w:hAnsi="宋体" w:cs="宋体" w:eastAsia="宋体"/>
          <w:sz w:val="55"/>
          <w:spacing w:val="0"/>
          <w:color w:val="000000"/>
          <w:b w:val="off"/>
          <w:i w:val="off"/>
        </w:rPr>
        <w:t>。这有两点意思：第一，“进步”(如果这个术语仍然适用</w:t>
      </w:r>
      <w:r>
        <w:rPr>
          <w:rFonts w:ascii="宋体" w:hAnsi="宋体" w:cs="宋体" w:eastAsia="宋体"/>
          <w:sz w:val="55"/>
          <w:spacing w:val="0"/>
          <w:color w:val="000000"/>
          <w:b w:val="off"/>
          <w:i w:val="off"/>
        </w:rPr>
        <w:t>于与它最初用来表达的实际情况大有区别的实际情况的话)既</w:t>
      </w:r>
      <w:r>
        <w:rPr>
          <w:rFonts w:ascii="宋体" w:hAnsi="宋体" w:cs="宋体" w:eastAsia="宋体"/>
          <w:sz w:val="55"/>
          <w:spacing w:val="0"/>
          <w:color w:val="000000"/>
          <w:b w:val="off"/>
          <w:i w:val="off"/>
        </w:rPr>
        <w:t>不是必然的也不是连续的；它是跳跃式前进的，或如生物学家说</w:t>
      </w:r>
      <w:r>
        <w:rPr>
          <w:rFonts w:ascii="宋体" w:hAnsi="宋体" w:cs="宋体" w:eastAsia="宋体"/>
          <w:sz w:val="55"/>
          <w:spacing w:val="0"/>
          <w:color w:val="000000"/>
          <w:b w:val="off"/>
          <w:i w:val="off"/>
        </w:rPr>
        <w:t>的那样，是突变式的。第二，这些突变也不总是在同一方向上</w:t>
      </w:r>
      <w:r>
        <w:rPr>
          <w:rFonts w:ascii="宋体" w:hAnsi="宋体" w:cs="宋体" w:eastAsia="宋体"/>
          <w:sz w:val="55"/>
          <w:spacing w:val="0"/>
          <w:color w:val="000000"/>
          <w:b w:val="off"/>
          <w:i w:val="off"/>
        </w:rPr>
        <w:t>的；它们共同前进时有方向上的变化，这有点像国际象棋中的</w:t>
      </w:r>
      <w:r>
        <w:rPr>
          <w:rFonts w:ascii="宋体" w:hAnsi="宋体" w:cs="宋体" w:eastAsia="宋体"/>
          <w:sz w:val="55"/>
          <w:spacing w:val="0"/>
          <w:color w:val="000000"/>
          <w:b w:val="off"/>
          <w:i w:val="off"/>
        </w:rPr>
        <w:t>马，它总能有几步进展却决不走在同一方向上。人类的进步很</w:t>
      </w:r>
      <w:r>
        <w:rPr>
          <w:rFonts w:ascii="宋体" w:hAnsi="宋体" w:cs="宋体" w:eastAsia="宋体"/>
          <w:sz w:val="55"/>
          <w:spacing w:val="0"/>
          <w:color w:val="000000"/>
          <w:b w:val="off"/>
          <w:i w:val="off"/>
        </w:rPr>
        <w:t>难像是一个人在拾阶而上，每一步都是对他已走过的阶梯新增</w:t>
      </w:r>
      <w:r>
        <w:rPr>
          <w:rFonts w:ascii="宋体" w:hAnsi="宋体" w:cs="宋体" w:eastAsia="宋体"/>
          <w:sz w:val="55"/>
          <w:spacing w:val="0"/>
          <w:color w:val="000000"/>
          <w:b w:val="off"/>
          <w:i w:val="off"/>
        </w:rPr>
        <w:t>的一步。它倒是像一个游戏者，其运气取决于几粒骰子，他每掷</w:t>
      </w:r>
      <w:r>
        <w:rPr>
          <w:rFonts w:ascii="宋体" w:hAnsi="宋体" w:cs="宋体" w:eastAsia="宋体"/>
          <w:sz w:val="55"/>
          <w:spacing w:val="0"/>
          <w:color w:val="000000"/>
          <w:b w:val="off"/>
          <w:i w:val="off"/>
        </w:rPr>
        <w:t>一次，看到骰子散于桌上，就有各种各样的组合。人在一掷中每</w:t>
      </w:r>
      <w:r>
        <w:rPr>
          <w:rFonts w:ascii="宋体" w:hAnsi="宋体" w:cs="宋体" w:eastAsia="宋体"/>
          <w:sz w:val="55"/>
          <w:spacing w:val="0"/>
          <w:color w:val="000000"/>
          <w:b w:val="off"/>
          <w:i w:val="off"/>
        </w:rPr>
        <w:t>次所得也必有其余之失。只是经过了一次又一次，历史才得以</w:t>
      </w:r>
      <w:r>
        <w:rPr>
          <w:rFonts w:ascii="宋体" w:hAnsi="宋体" w:cs="宋体" w:eastAsia="宋体"/>
          <w:sz w:val="55"/>
          <w:spacing w:val="0"/>
          <w:color w:val="000000"/>
          <w:b w:val="off"/>
          <w:i w:val="off"/>
        </w:rPr>
        <w:t>积累，换言之，在量的积累中可以构成所喜欢的组合。</w:t>
      </w:r>
      <w:bookmarkEnd w:id="3732"/>
    </w:p>
    <w:p>
      <w:pPr>
        <w:pageBreakBefore w:val="off"/>
        <w:tabs/>
        <w:wordWrap w:val="off"/>
        <w:spacing w:before="0" w:after="0" w:line="740" w:lineRule="atLeast"/>
        <w:ind w:left="0" w:right="320" w:firstLine="1140"/>
        <w:jc w:val="both"/>
        <w:textAlignment w:val="baseline"/>
        <w:rPr>
          <w:sz w:val="55"/>
        </w:rPr>
      </w:pPr>
      <w:bookmarkStart w:name="" w:id="3733"/>
      <w:r>
        <w:rPr>
          <w:rFonts w:ascii="宋体" w:hAnsi="宋体" w:cs="宋体" w:eastAsia="宋体"/>
          <w:sz w:val="55"/>
          <w:spacing w:val="0"/>
          <w:color w:val="000000"/>
          <w:b w:val="off"/>
          <w:i w:val="off"/>
        </w:rPr>
        <w:t>美洲的例子足以令人信服地说明，这种累积的历史并非只</w:t>
      </w:r>
      <w:r>
        <w:rPr>
          <w:rFonts w:ascii="宋体" w:hAnsi="宋体" w:cs="宋体" w:eastAsia="宋体"/>
          <w:sz w:val="55"/>
          <w:spacing w:val="0"/>
          <w:color w:val="000000"/>
          <w:b w:val="off"/>
          <w:i w:val="off"/>
        </w:rPr>
        <w:t>是某种文明或某个时期历史所特有的。这块大陆无疑目睹过冰</w:t>
      </w:r>
      <w:r>
        <w:rPr>
          <w:rFonts w:ascii="宋体" w:hAnsi="宋体" w:cs="宋体" w:eastAsia="宋体"/>
          <w:sz w:val="55"/>
          <w:spacing w:val="0"/>
          <w:color w:val="000000"/>
          <w:b w:val="off"/>
          <w:i w:val="off"/>
        </w:rPr>
        <w:t>川时期后期人类成群结队地越过白令海峡而到来的情景，其确</w:t>
      </w:r>
      <w:r>
        <w:rPr>
          <w:rFonts w:ascii="宋体" w:hAnsi="宋体" w:cs="宋体" w:eastAsia="宋体"/>
          <w:sz w:val="55"/>
          <w:spacing w:val="0"/>
          <w:color w:val="000000"/>
          <w:b w:val="off"/>
          <w:i w:val="off"/>
        </w:rPr>
        <w:t>切时间，依现代考古学知识的倾向性意见，认为当在公元前2万</w:t>
      </w:r>
      <w:r>
        <w:rPr>
          <w:rFonts w:ascii="宋体" w:hAnsi="宋体" w:cs="宋体" w:eastAsia="宋体"/>
          <w:sz w:val="55"/>
          <w:spacing w:val="0"/>
          <w:color w:val="000000"/>
          <w:b w:val="off"/>
          <w:i w:val="off"/>
        </w:rPr>
        <w:t>年。在这个时期，这些人们在累积的历史方面获得了令世人最</w:t>
      </w:r>
      <w:r>
        <w:rPr>
          <w:rFonts w:ascii="宋体" w:hAnsi="宋体" w:cs="宋体" w:eastAsia="宋体"/>
          <w:sz w:val="55"/>
          <w:spacing w:val="0"/>
          <w:color w:val="000000"/>
          <w:b w:val="off"/>
          <w:i w:val="off"/>
        </w:rPr>
        <w:t>为惊讶的证明。他们彻底地探索了新的自然环境的资源。除了</w:t>
      </w:r>
      <w:bookmarkEnd w:id="3733"/>
    </w:p>
    <w:p>
      <w:pPr>
        <w:pageBreakBefore w:val="off"/>
        <w:tabs/>
        <w:wordWrap w:val="off"/>
        <w:spacing w:before="180" w:after="0" w:line="720" w:lineRule="atLeast"/>
        <w:ind w:left="860" w:right="0"/>
        <w:jc w:val="both"/>
        <w:textAlignment w:val="baseline"/>
        <w:rPr>
          <w:sz w:val="53"/>
        </w:rPr>
      </w:pPr>
      <w:bookmarkStart w:name="" w:id="3734"/>
      <w:r>
        <w:rPr>
          <w:rFonts w:ascii="仿宋" w:hAnsi="仿宋" w:cs="仿宋" w:eastAsia="仿宋"/>
          <w:sz w:val="53"/>
          <w:spacing w:val="0"/>
          <w:color w:val="000000"/>
          <w:b w:val="off"/>
          <w:i w:val="off"/>
        </w:rPr>
        <w:t>·370·</w:t>
      </w:r>
      <w:bookmarkEnd w:id="3734"/>
    </w:p>
    <w:p>
      <w:r>
        <w:t/>
      </w:r>
    </w:p>
    <w:p>
      <w:pPr>
        <w:sectPr>
          <w:footerReference r:id="rId795"/>
          <w:headerReference r:id="rId796" w:type="default"/>
          <w:type w:val="nextPage"/>
          <w:pgSz w:w="21980" w:h="31680"/>
          <w:pgMar w:left="2900" w:top="2580" w:right="2900" w:bottom="2580" w:header="2280" w:footer="2280"/>
          <w:cols w:num="1"/>
        </w:sectPr>
      </w:pPr>
    </w:p>
    <w:p>
      <w:pPr>
        <w:pageBreakBefore w:val="off"/>
        <w:tabs/>
        <w:wordWrap w:val="off"/>
        <w:spacing w:before="0" w:after="0" w:line="900" w:lineRule="atLeast"/>
        <w:ind w:left="0" w:right="0"/>
        <w:jc w:val="both"/>
        <w:textAlignment w:val="baseline"/>
        <w:rPr>
          <w:sz w:val="56"/>
        </w:rPr>
      </w:pPr>
      <w:bookmarkStart w:name="" w:id="3735"/>
      <w:r>
        <w:rPr>
          <w:rFonts w:ascii="宋体" w:hAnsi="宋体" w:cs="宋体" w:eastAsia="宋体"/>
          <w:sz w:val="56"/>
          <w:spacing w:val="0"/>
          <w:color w:val="000000"/>
          <w:b w:val="off"/>
          <w:i w:val="off"/>
        </w:rPr>
        <w:t>某几种动物的驯养之外，他们还培植了多种多样的植物，用作食</w:t>
      </w:r>
      <w:r>
        <w:rPr>
          <w:rFonts w:ascii="宋体" w:hAnsi="宋体" w:cs="宋体" w:eastAsia="宋体"/>
          <w:sz w:val="56"/>
          <w:spacing w:val="0"/>
          <w:color w:val="000000"/>
          <w:b w:val="off"/>
          <w:i w:val="off"/>
        </w:rPr>
        <w:t>物、药物和毒剂。并且，还有些与其他地方不同的东西：他们以</w:t>
      </w:r>
      <w:r>
        <w:rPr>
          <w:rFonts w:ascii="宋体" w:hAnsi="宋体" w:cs="宋体" w:eastAsia="宋体"/>
          <w:sz w:val="56"/>
          <w:spacing w:val="0"/>
          <w:color w:val="000000"/>
          <w:b w:val="off"/>
          <w:i w:val="off"/>
        </w:rPr>
        <w:t>木薯这种有毒性的东西作为主食；他们也用其他植物作为兴奋</w:t>
      </w:r>
      <w:r>
        <w:rPr>
          <w:rFonts w:ascii="宋体" w:hAnsi="宋体" w:cs="宋体" w:eastAsia="宋体"/>
          <w:sz w:val="56"/>
          <w:spacing w:val="0"/>
          <w:color w:val="000000"/>
          <w:b w:val="off"/>
          <w:i w:val="off"/>
        </w:rPr>
        <w:t>剂和麻醉剂；他们根据其对某些动物的作用收集毒物或麻醉品；</w:t>
      </w:r>
      <w:r>
        <w:rPr>
          <w:rFonts w:ascii="宋体" w:hAnsi="宋体" w:cs="宋体" w:eastAsia="宋体"/>
          <w:sz w:val="56"/>
          <w:spacing w:val="0"/>
          <w:color w:val="000000"/>
          <w:b w:val="off"/>
          <w:i w:val="off"/>
        </w:rPr>
        <w:t>最后，他们完满地达到了某些最高级的工艺，如编织、制陶及贵</w:t>
      </w:r>
      <w:r>
        <w:rPr>
          <w:rFonts w:ascii="宋体" w:hAnsi="宋体" w:cs="宋体" w:eastAsia="宋体"/>
          <w:sz w:val="56"/>
          <w:spacing w:val="0"/>
          <w:color w:val="000000"/>
          <w:b w:val="off"/>
          <w:i w:val="off"/>
        </w:rPr>
        <w:t>金属加工。要去估价这些巨大的成就，我们只消把美洲的贡献</w:t>
      </w:r>
      <w:r>
        <w:rPr>
          <w:rFonts w:ascii="宋体" w:hAnsi="宋体" w:cs="宋体" w:eastAsia="宋体"/>
          <w:sz w:val="56"/>
          <w:spacing w:val="0"/>
          <w:color w:val="000000"/>
          <w:b w:val="off"/>
          <w:i w:val="off"/>
        </w:rPr>
        <w:t>与旧世界的文明作一对照的比较就行了。首先，那里有土豆、橡</w:t>
      </w:r>
      <w:r>
        <w:rPr>
          <w:rFonts w:ascii="宋体" w:hAnsi="宋体" w:cs="宋体" w:eastAsia="宋体"/>
          <w:sz w:val="56"/>
          <w:spacing w:val="0"/>
          <w:color w:val="000000"/>
          <w:b w:val="off"/>
          <w:i w:val="off"/>
        </w:rPr>
        <w:t>胶、烟草及古柯(现代麻醉品的基础)，这些东西以各种方式，成</w:t>
      </w:r>
      <w:r>
        <w:rPr>
          <w:rFonts w:ascii="宋体" w:hAnsi="宋体" w:cs="宋体" w:eastAsia="宋体"/>
          <w:sz w:val="56"/>
          <w:spacing w:val="0"/>
          <w:color w:val="000000"/>
          <w:b w:val="off"/>
          <w:i w:val="off"/>
        </w:rPr>
        <w:t>为西方文化的四个支柱；那里还有玉米和花生，它们在成为欧洲</w:t>
      </w:r>
      <w:r>
        <w:rPr>
          <w:rFonts w:ascii="宋体" w:hAnsi="宋体" w:cs="宋体" w:eastAsia="宋体"/>
          <w:sz w:val="56"/>
          <w:spacing w:val="0"/>
          <w:color w:val="000000"/>
          <w:b w:val="off"/>
          <w:i w:val="off"/>
        </w:rPr>
        <w:t>流行的营养食品之前，就曾彻底地改变过非洲的经济；然后还有</w:t>
      </w:r>
      <w:r>
        <w:rPr>
          <w:rFonts w:ascii="宋体" w:hAnsi="宋体" w:cs="宋体" w:eastAsia="宋体"/>
          <w:sz w:val="56"/>
          <w:spacing w:val="0"/>
          <w:color w:val="000000"/>
          <w:b w:val="off"/>
          <w:i w:val="off"/>
        </w:rPr>
        <w:t>可可、香草、番茄、菠萝、辣椒、几种豆类、棉花以及葫芦。最后还</w:t>
      </w:r>
      <w:r>
        <w:rPr>
          <w:rFonts w:ascii="宋体" w:hAnsi="宋体" w:cs="宋体" w:eastAsia="宋体"/>
          <w:sz w:val="56"/>
          <w:spacing w:val="0"/>
          <w:color w:val="000000"/>
          <w:b w:val="off"/>
          <w:i w:val="off"/>
        </w:rPr>
        <w:t>有零及算术的基础，早在印度学者发现它之前至少500年，马雅</w:t>
      </w:r>
      <w:r>
        <w:rPr>
          <w:rFonts w:ascii="宋体" w:hAnsi="宋体" w:cs="宋体" w:eastAsia="宋体"/>
          <w:sz w:val="56"/>
          <w:spacing w:val="0"/>
          <w:color w:val="000000"/>
          <w:b w:val="off"/>
          <w:i w:val="off"/>
        </w:rPr>
        <w:t>人就已经认识和使用它了，欧洲则是通过阿拉伯人才间接地从</w:t>
      </w:r>
      <w:r>
        <w:rPr>
          <w:rFonts w:ascii="宋体" w:hAnsi="宋体" w:cs="宋体" w:eastAsia="宋体"/>
          <w:sz w:val="56"/>
          <w:spacing w:val="0"/>
          <w:color w:val="000000"/>
          <w:b w:val="off"/>
          <w:i w:val="off"/>
        </w:rPr>
        <w:t>印度人那里习得的。也许正是由于这一理由，那时他们的历法</w:t>
      </w:r>
      <w:r>
        <w:rPr>
          <w:rFonts w:ascii="宋体" w:hAnsi="宋体" w:cs="宋体" w:eastAsia="宋体"/>
          <w:sz w:val="56"/>
          <w:spacing w:val="0"/>
          <w:color w:val="000000"/>
          <w:b w:val="off"/>
          <w:i w:val="off"/>
        </w:rPr>
        <w:t>比旧世界还要精确。印加的政治统治究竟是社会主义的还是极</w:t>
      </w:r>
      <w:r>
        <w:rPr>
          <w:rFonts w:ascii="宋体" w:hAnsi="宋体" w:cs="宋体" w:eastAsia="宋体"/>
          <w:sz w:val="56"/>
          <w:spacing w:val="0"/>
          <w:color w:val="000000"/>
          <w:b w:val="off"/>
          <w:i w:val="off"/>
        </w:rPr>
        <w:t>权主义的，关于这个问题也已有了连篇累牍的讨论。不管怎么</w:t>
      </w:r>
      <w:r>
        <w:rPr>
          <w:rFonts w:ascii="宋体" w:hAnsi="宋体" w:cs="宋体" w:eastAsia="宋体"/>
          <w:sz w:val="56"/>
          <w:spacing w:val="0"/>
          <w:color w:val="000000"/>
          <w:b w:val="off"/>
          <w:i w:val="off"/>
        </w:rPr>
        <w:t>说，它还是在最现代公式的范围内，并且比欧洲的同类现象要早</w:t>
      </w:r>
      <w:r>
        <w:rPr>
          <w:rFonts w:ascii="宋体" w:hAnsi="宋体" w:cs="宋体" w:eastAsia="宋体"/>
          <w:sz w:val="56"/>
          <w:spacing w:val="0"/>
          <w:color w:val="000000"/>
          <w:b w:val="off"/>
          <w:i w:val="off"/>
        </w:rPr>
        <w:t>好几百年。最近人们关于马钱子的兴趣重又高涨。这提醒我</w:t>
      </w:r>
      <w:r>
        <w:rPr>
          <w:rFonts w:ascii="宋体" w:hAnsi="宋体" w:cs="宋体" w:eastAsia="宋体"/>
          <w:sz w:val="56"/>
          <w:spacing w:val="0"/>
          <w:color w:val="000000"/>
          <w:b w:val="off"/>
          <w:i w:val="off"/>
        </w:rPr>
        <w:t>们，土著美洲人的科学知识既然可用于世界其他地方许许多多</w:t>
      </w:r>
      <w:r>
        <w:rPr>
          <w:rFonts w:ascii="宋体" w:hAnsi="宋体" w:cs="宋体" w:eastAsia="宋体"/>
          <w:sz w:val="56"/>
          <w:spacing w:val="0"/>
          <w:color w:val="000000"/>
          <w:b w:val="off"/>
          <w:i w:val="off"/>
        </w:rPr>
        <w:t>尚未被利用的植物，那么，如有必要，它还能为后者作出重大的</w:t>
      </w:r>
      <w:r>
        <w:rPr>
          <w:rFonts w:ascii="宋体" w:hAnsi="宋体" w:cs="宋体" w:eastAsia="宋体"/>
          <w:sz w:val="56"/>
          <w:spacing w:val="0"/>
          <w:color w:val="000000"/>
          <w:b w:val="off"/>
          <w:i w:val="off"/>
        </w:rPr>
        <w:t>贡献。</w:t>
      </w:r>
      <w:bookmarkEnd w:id="3735"/>
    </w:p>
    <w:p>
      <w:pPr>
        <w:pageBreakBefore w:val="off"/>
        <w:tabs/>
        <w:wordWrap w:val="off"/>
        <w:spacing w:before="0" w:after="0" w:line="860" w:lineRule="exact"/>
        <w:ind w:left="0" w:right="0"/>
        <w:jc w:val="both"/>
        <w:textAlignment w:val="baseline"/>
        <w:rPr>
          <w:sz w:val="76"/>
        </w:rPr>
      </w:pPr>
      <w:bookmarkStart w:name="" w:id="3736"/>
      <w:r>
        <w:rPr>
          <w:rFonts w:ascii="宋体" w:hAnsi="宋体" w:cs="宋体" w:eastAsia="宋体"/>
          <w:sz w:val="76"/>
          <w:spacing w:val="0"/>
          <w:color w:val="000000"/>
          <w:b w:val="off"/>
          <w:i w:val="off"/>
        </w:rPr>
        <w:t/>
      </w:r>
      <w:bookmarkEnd w:id="3736"/>
    </w:p>
    <w:p>
      <w:pPr>
        <w:pageBreakBefore w:val="off"/>
        <w:tabs/>
        <w:wordWrap w:val="off"/>
        <w:spacing w:before="0" w:after="0" w:line="1040" w:lineRule="atLeast"/>
        <w:ind w:left="0" w:right="0"/>
        <w:jc w:val="center"/>
        <w:textAlignment w:val="baseline"/>
        <w:rPr>
          <w:sz w:val="76"/>
        </w:rPr>
      </w:pPr>
      <w:bookmarkStart w:name="" w:id="3737"/>
      <w:r>
        <w:rPr>
          <w:rFonts w:ascii="仿宋" w:hAnsi="仿宋" w:cs="仿宋" w:eastAsia="仿宋"/>
          <w:sz w:val="76"/>
          <w:spacing w:val="0"/>
          <w:color w:val="000000"/>
          <w:b w:val="off"/>
          <w:i w:val="off"/>
        </w:rPr>
        <w:t>静止的历史与累积的历史</w:t>
      </w:r>
      <w:bookmarkEnd w:id="3737"/>
    </w:p>
    <w:p>
      <w:pPr>
        <w:pageBreakBefore w:val="off"/>
        <w:tabs/>
        <w:wordWrap w:val="off"/>
        <w:spacing w:before="0" w:after="0" w:line="860" w:lineRule="exact"/>
        <w:ind w:left="0" w:right="0"/>
        <w:jc w:val="center"/>
        <w:textAlignment w:val="baseline"/>
        <w:rPr>
          <w:sz w:val="76"/>
        </w:rPr>
      </w:pPr>
      <w:bookmarkStart w:name="" w:id="3738"/>
      <w:r>
        <w:rPr>
          <w:rFonts w:ascii="宋体" w:hAnsi="宋体" w:cs="宋体" w:eastAsia="宋体"/>
          <w:sz w:val="76"/>
          <w:spacing w:val="0"/>
          <w:color w:val="000000"/>
          <w:b w:val="off"/>
          <w:i w:val="off"/>
        </w:rPr>
        <w:t/>
      </w:r>
      <w:bookmarkEnd w:id="3738"/>
    </w:p>
    <w:p>
      <w:pPr>
        <w:pageBreakBefore w:val="off"/>
        <w:tabs/>
        <w:wordWrap w:val="off"/>
        <w:spacing w:before="0" w:after="0" w:line="900" w:lineRule="atLeast"/>
        <w:ind w:left="0" w:right="60" w:firstLine="1160"/>
        <w:jc w:val="both"/>
        <w:textAlignment w:val="baseline"/>
        <w:rPr>
          <w:sz w:val="56"/>
        </w:rPr>
      </w:pPr>
      <w:bookmarkStart w:name="" w:id="3739"/>
      <w:r>
        <w:rPr>
          <w:rFonts w:ascii="宋体" w:hAnsi="宋体" w:cs="宋体" w:eastAsia="宋体"/>
          <w:sz w:val="56"/>
          <w:spacing w:val="0"/>
          <w:color w:val="000000"/>
          <w:b w:val="off"/>
          <w:i w:val="off"/>
        </w:rPr>
        <w:t>前面关于美洲的例子的讨论，当促使我们进一步去反思“静</w:t>
      </w:r>
      <w:r>
        <w:rPr>
          <w:rFonts w:ascii="宋体" w:hAnsi="宋体" w:cs="宋体" w:eastAsia="宋体"/>
          <w:sz w:val="56"/>
          <w:spacing w:val="0"/>
          <w:color w:val="000000"/>
          <w:b w:val="off"/>
          <w:i w:val="off"/>
        </w:rPr>
        <w:t>止的历史”与“累积的历史”之间的差异。如果我们赋予美洲以</w:t>
      </w:r>
      <w:r>
        <w:rPr>
          <w:rFonts w:ascii="宋体" w:hAnsi="宋体" w:cs="宋体" w:eastAsia="宋体"/>
          <w:sz w:val="56"/>
          <w:spacing w:val="0"/>
          <w:color w:val="000000"/>
          <w:b w:val="off"/>
          <w:i w:val="off"/>
        </w:rPr>
        <w:t>累积的历史的殊荣，难道这不是在事实上只因为我们承认了美</w:t>
      </w:r>
      <w:bookmarkEnd w:id="3739"/>
    </w:p>
    <w:p>
      <w:pPr>
        <w:pageBreakBefore w:val="off"/>
        <w:tabs/>
        <w:wordWrap w:val="off"/>
        <w:spacing w:before="280" w:after="0" w:line="600" w:lineRule="atLeast"/>
        <w:ind w:left="0" w:right="1280"/>
        <w:jc w:val="right"/>
        <w:textAlignment w:val="baseline"/>
        <w:rPr>
          <w:sz w:val="45"/>
        </w:rPr>
      </w:pPr>
      <w:bookmarkStart w:name="" w:id="3740"/>
      <w:r>
        <w:rPr>
          <w:rFonts w:ascii="宋体" w:hAnsi="宋体" w:cs="宋体" w:eastAsia="宋体"/>
          <w:sz w:val="45"/>
          <w:spacing w:val="0"/>
          <w:color w:val="000000"/>
          <w:b w:val="off"/>
          <w:i w:val="off"/>
        </w:rPr>
        <w:t>·371·</w:t>
      </w:r>
      <w:bookmarkEnd w:id="3740"/>
    </w:p>
    <w:p>
      <w:r>
        <w:t/>
      </w:r>
    </w:p>
    <w:p>
      <w:pPr>
        <w:sectPr>
          <w:footerReference r:id="rId797"/>
          <w:headerReference r:id="rId798" w:type="default"/>
          <w:type w:val="nextPage"/>
          <w:pgSz w:w="21980" w:h="31680"/>
          <w:pgMar w:left="3020" w:top="2500" w:right="3020" w:bottom="2500" w:header="2200" w:footer="2200"/>
          <w:cols w:num="1"/>
        </w:sectPr>
      </w:pPr>
    </w:p>
    <w:p>
      <w:pPr>
        <w:pageBreakBefore w:val="off"/>
        <w:tabs/>
        <w:wordWrap w:val="off"/>
        <w:spacing w:before="0" w:after="0" w:line="980" w:lineRule="atLeast"/>
        <w:ind w:left="0" w:right="340"/>
        <w:jc w:val="both"/>
        <w:textAlignment w:val="baseline"/>
        <w:rPr>
          <w:sz w:val="54"/>
        </w:rPr>
      </w:pPr>
      <w:bookmarkStart w:name="" w:id="3741"/>
      <w:r>
        <w:rPr>
          <w:rFonts w:ascii="宋体" w:hAnsi="宋体" w:cs="宋体" w:eastAsia="宋体"/>
          <w:sz w:val="54"/>
          <w:spacing w:val="0"/>
          <w:color w:val="000000"/>
          <w:b w:val="off"/>
          <w:i w:val="off"/>
        </w:rPr>
        <w:t>洲是众多贡献的诞生地吗？我们不是在借鉴这些贡献，或以这</w:t>
      </w:r>
      <w:r>
        <w:rPr>
          <w:rFonts w:ascii="宋体" w:hAnsi="宋体" w:cs="宋体" w:eastAsia="宋体"/>
          <w:sz w:val="54"/>
          <w:spacing w:val="0"/>
          <w:color w:val="000000"/>
          <w:b w:val="off"/>
          <w:i w:val="off"/>
        </w:rPr>
        <w:t>些贡献来类比自己吗？但是，如果我们面对着一种文明，它打算</w:t>
      </w:r>
      <w:r>
        <w:rPr>
          <w:rFonts w:ascii="宋体" w:hAnsi="宋体" w:cs="宋体" w:eastAsia="宋体"/>
          <w:sz w:val="54"/>
          <w:spacing w:val="0"/>
          <w:color w:val="000000"/>
          <w:b w:val="off"/>
          <w:i w:val="off"/>
        </w:rPr>
        <w:t>去发展自己的价值，对观察者的文明来说则没有什么可取之处，</w:t>
      </w:r>
      <w:r>
        <w:rPr>
          <w:rFonts w:ascii="宋体" w:hAnsi="宋体" w:cs="宋体" w:eastAsia="宋体"/>
          <w:sz w:val="54"/>
          <w:spacing w:val="0"/>
          <w:color w:val="000000"/>
          <w:b w:val="off"/>
          <w:i w:val="off"/>
        </w:rPr>
        <w:t>那时我们的立场又会怎样呢？他不会把这种文明看作是静止的</w:t>
      </w:r>
      <w:r>
        <w:rPr>
          <w:rFonts w:ascii="宋体" w:hAnsi="宋体" w:cs="宋体" w:eastAsia="宋体"/>
          <w:sz w:val="54"/>
          <w:spacing w:val="0"/>
          <w:color w:val="000000"/>
          <w:b w:val="off"/>
          <w:i w:val="off"/>
        </w:rPr>
        <w:t>吗？换句话说，两种形式的历史的区别是在于其所实行的文化</w:t>
      </w:r>
      <w:r>
        <w:rPr>
          <w:rFonts w:ascii="宋体" w:hAnsi="宋体" w:cs="宋体" w:eastAsia="宋体"/>
          <w:sz w:val="54"/>
          <w:spacing w:val="0"/>
          <w:color w:val="000000"/>
          <w:b w:val="off"/>
          <w:i w:val="off"/>
        </w:rPr>
        <w:t>的内在本质呢，或者，难道它不是出于我们在评价一种异己文化</w:t>
      </w:r>
      <w:r>
        <w:rPr>
          <w:rFonts w:ascii="宋体" w:hAnsi="宋体" w:cs="宋体" w:eastAsia="宋体"/>
          <w:sz w:val="54"/>
          <w:spacing w:val="0"/>
          <w:color w:val="000000"/>
          <w:b w:val="off"/>
          <w:i w:val="off"/>
        </w:rPr>
        <w:t>时总是会陷入的核心民族论的观点吗？这样，我们就会把一切</w:t>
      </w:r>
      <w:r>
        <w:rPr>
          <w:rFonts w:ascii="宋体" w:hAnsi="宋体" w:cs="宋体" w:eastAsia="宋体"/>
          <w:sz w:val="54"/>
          <w:spacing w:val="0"/>
          <w:color w:val="000000"/>
          <w:b w:val="off"/>
          <w:i w:val="off"/>
        </w:rPr>
        <w:t>与我们类似的发展的文化看作是累积的，换句话说，把它们的发</w:t>
      </w:r>
      <w:r>
        <w:rPr>
          <w:rFonts w:ascii="宋体" w:hAnsi="宋体" w:cs="宋体" w:eastAsia="宋体"/>
          <w:sz w:val="54"/>
          <w:spacing w:val="0"/>
          <w:color w:val="000000"/>
          <w:b w:val="off"/>
          <w:i w:val="off"/>
        </w:rPr>
        <w:t>展看作是对我们而言有意义的。于是其他的文化对我们而言就</w:t>
      </w:r>
      <w:r>
        <w:rPr>
          <w:rFonts w:ascii="宋体" w:hAnsi="宋体" w:cs="宋体" w:eastAsia="宋体"/>
          <w:sz w:val="54"/>
          <w:spacing w:val="0"/>
          <w:color w:val="000000"/>
          <w:b w:val="off"/>
          <w:i w:val="off"/>
        </w:rPr>
        <w:t>似乎是静止的，————这并不必然地由于它们真是静止的，而只是</w:t>
      </w:r>
      <w:r>
        <w:rPr>
          <w:rFonts w:ascii="宋体" w:hAnsi="宋体" w:cs="宋体" w:eastAsia="宋体"/>
          <w:sz w:val="54"/>
          <w:spacing w:val="0"/>
          <w:color w:val="000000"/>
          <w:b w:val="off"/>
          <w:i w:val="off"/>
        </w:rPr>
        <w:t>因为它们发展的路线对我们来说是无意义的，是不能依我们的</w:t>
      </w:r>
      <w:r>
        <w:rPr>
          <w:rFonts w:ascii="宋体" w:hAnsi="宋体" w:cs="宋体" w:eastAsia="宋体"/>
          <w:sz w:val="54"/>
          <w:spacing w:val="0"/>
          <w:color w:val="000000"/>
          <w:b w:val="off"/>
          <w:i w:val="off"/>
        </w:rPr>
        <w:t>参照系去衡量的。</w:t>
      </w:r>
      <w:bookmarkEnd w:id="3741"/>
    </w:p>
    <w:p>
      <w:pPr>
        <w:pageBreakBefore w:val="off"/>
        <w:tabs/>
        <w:wordWrap w:val="off"/>
        <w:spacing w:before="0" w:after="0" w:line="980" w:lineRule="atLeast"/>
        <w:ind w:left="80" w:right="280" w:firstLine="1080"/>
        <w:jc w:val="both"/>
        <w:textAlignment w:val="baseline"/>
        <w:rPr>
          <w:sz w:val="54"/>
        </w:rPr>
      </w:pPr>
      <w:bookmarkStart w:name="" w:id="3742"/>
      <w:r>
        <w:rPr>
          <w:rFonts w:ascii="宋体" w:hAnsi="宋体" w:cs="宋体" w:eastAsia="宋体"/>
          <w:sz w:val="54"/>
          <w:spacing w:val="0"/>
          <w:color w:val="000000"/>
          <w:b w:val="off"/>
          <w:i w:val="off"/>
        </w:rPr>
        <w:t>情况明显就是这样的，它还明显地表现在对我们用于区分</w:t>
      </w:r>
      <w:r>
        <w:rPr>
          <w:rFonts w:ascii="宋体" w:hAnsi="宋体" w:cs="宋体" w:eastAsia="宋体"/>
          <w:sz w:val="54"/>
          <w:spacing w:val="0"/>
          <w:color w:val="000000"/>
          <w:b w:val="off"/>
          <w:i w:val="off"/>
        </w:rPr>
        <w:t>两种历史———不是异于我们的社会的、而是我们自己的社会中</w:t>
      </w:r>
      <w:r>
        <w:rPr>
          <w:rFonts w:ascii="宋体" w:hAnsi="宋体" w:cs="宋体" w:eastAsia="宋体"/>
          <w:sz w:val="54"/>
          <w:spacing w:val="0"/>
          <w:color w:val="000000"/>
          <w:b w:val="off"/>
          <w:i w:val="off"/>
        </w:rPr>
        <w:t>的历史————的情况所作的哪怕是概括性的考察中。这样的适用</w:t>
      </w:r>
      <w:r>
        <w:rPr>
          <w:rFonts w:ascii="宋体" w:hAnsi="宋体" w:cs="宋体" w:eastAsia="宋体"/>
          <w:sz w:val="54"/>
          <w:spacing w:val="0"/>
          <w:color w:val="000000"/>
          <w:b w:val="off"/>
          <w:i w:val="off"/>
        </w:rPr>
        <w:t>性比人所能相信的要多得多。老年人往往认为，在他们晚年所</w:t>
      </w:r>
      <w:r>
        <w:rPr>
          <w:rFonts w:ascii="宋体" w:hAnsi="宋体" w:cs="宋体" w:eastAsia="宋体"/>
          <w:sz w:val="54"/>
          <w:spacing w:val="0"/>
          <w:color w:val="000000"/>
          <w:b w:val="off"/>
          <w:i w:val="off"/>
        </w:rPr>
        <w:t>展示的历史是静止的，是正好与他们尚年轻时所见证过的累积</w:t>
      </w:r>
      <w:r>
        <w:rPr>
          <w:rFonts w:ascii="宋体" w:hAnsi="宋体" w:cs="宋体" w:eastAsia="宋体"/>
          <w:sz w:val="54"/>
          <w:spacing w:val="0"/>
          <w:color w:val="000000"/>
          <w:b w:val="off"/>
          <w:i w:val="off"/>
        </w:rPr>
        <w:t>的历史相对立的。一个老年人不在其中活跃、也不发挥作用的</w:t>
      </w:r>
      <w:r>
        <w:rPr>
          <w:rFonts w:ascii="宋体" w:hAnsi="宋体" w:cs="宋体" w:eastAsia="宋体"/>
          <w:sz w:val="54"/>
          <w:spacing w:val="0"/>
          <w:color w:val="000000"/>
          <w:b w:val="off"/>
          <w:i w:val="off"/>
        </w:rPr>
        <w:t>时代，是没有多大意义的时代；要么这里没有发生什么东西，要</w:t>
      </w:r>
      <w:r>
        <w:rPr>
          <w:rFonts w:ascii="宋体" w:hAnsi="宋体" w:cs="宋体" w:eastAsia="宋体"/>
          <w:sz w:val="54"/>
          <w:spacing w:val="0"/>
          <w:color w:val="000000"/>
          <w:b w:val="off"/>
          <w:i w:val="off"/>
        </w:rPr>
        <w:t>么对于一切的发生他们所看到的尽是其否定的方面。另一方</w:t>
      </w:r>
      <w:r>
        <w:rPr>
          <w:rFonts w:ascii="宋体" w:hAnsi="宋体" w:cs="宋体" w:eastAsia="宋体"/>
          <w:sz w:val="54"/>
          <w:spacing w:val="0"/>
          <w:color w:val="000000"/>
          <w:b w:val="off"/>
          <w:i w:val="off"/>
        </w:rPr>
        <w:t>面，他们的儿孙们在这个时代则尽享其先辈所已失去的一切好</w:t>
      </w:r>
      <w:r>
        <w:rPr>
          <w:rFonts w:ascii="宋体" w:hAnsi="宋体" w:cs="宋体" w:eastAsia="宋体"/>
          <w:sz w:val="54"/>
          <w:spacing w:val="0"/>
          <w:color w:val="000000"/>
          <w:b w:val="off"/>
          <w:i w:val="off"/>
        </w:rPr>
        <w:t>处。统治集团的敌人也是不肯承认时代的进步的；他们全面地</w:t>
      </w:r>
      <w:r>
        <w:rPr>
          <w:rFonts w:ascii="宋体" w:hAnsi="宋体" w:cs="宋体" w:eastAsia="宋体"/>
          <w:sz w:val="54"/>
          <w:spacing w:val="0"/>
          <w:color w:val="000000"/>
          <w:b w:val="off"/>
          <w:i w:val="off"/>
        </w:rPr>
        <w:t>攻击这个时代，把它置于历史之外，当作是可怕的间歇，只是在</w:t>
      </w:r>
      <w:r>
        <w:rPr>
          <w:rFonts w:ascii="宋体" w:hAnsi="宋体" w:cs="宋体" w:eastAsia="宋体"/>
          <w:sz w:val="54"/>
          <w:spacing w:val="0"/>
          <w:color w:val="000000"/>
          <w:b w:val="off"/>
          <w:i w:val="off"/>
        </w:rPr>
        <w:t>它的尽头生活才会重新起步。极其相反的则是统治集团合伙人</w:t>
      </w:r>
      <w:r>
        <w:rPr>
          <w:rFonts w:ascii="宋体" w:hAnsi="宋体" w:cs="宋体" w:eastAsia="宋体"/>
          <w:sz w:val="54"/>
          <w:spacing w:val="0"/>
          <w:color w:val="000000"/>
          <w:b w:val="off"/>
          <w:i w:val="off"/>
        </w:rPr>
        <w:t>的看法，并且，我们应当认识到，当他们所处机构的作用越是密</w:t>
      </w:r>
      <w:r>
        <w:rPr>
          <w:rFonts w:ascii="宋体" w:hAnsi="宋体" w:cs="宋体" w:eastAsia="宋体"/>
          <w:sz w:val="54"/>
          <w:spacing w:val="0"/>
          <w:color w:val="000000"/>
          <w:b w:val="off"/>
          <w:i w:val="off"/>
        </w:rPr>
        <w:t>切地参与上层时，其看法越与前述相反。历史性，或更确切地</w:t>
      </w:r>
      <w:r>
        <w:rPr>
          <w:rFonts w:ascii="宋体" w:hAnsi="宋体" w:cs="宋体" w:eastAsia="宋体"/>
          <w:sz w:val="54"/>
          <w:spacing w:val="0"/>
          <w:color w:val="000000"/>
          <w:b w:val="off"/>
          <w:i w:val="off"/>
        </w:rPr>
        <w:t>说，一种文化或文化进程中事件的丰富多彩性，只是些功能，但</w:t>
      </w:r>
      <w:bookmarkEnd w:id="3742"/>
    </w:p>
    <w:p>
      <w:pPr>
        <w:pageBreakBefore w:val="off"/>
        <w:tabs/>
        <w:wordWrap w:val="off"/>
        <w:spacing w:before="0" w:after="0" w:line="780" w:lineRule="atLeast"/>
        <w:ind w:left="920" w:right="0"/>
        <w:jc w:val="both"/>
        <w:textAlignment w:val="baseline"/>
        <w:rPr>
          <w:sz w:val="58"/>
        </w:rPr>
      </w:pPr>
      <w:bookmarkStart w:name="" w:id="3743"/>
      <w:r>
        <w:rPr>
          <w:rFonts w:ascii="楷体" w:hAnsi="楷体" w:cs="楷体" w:eastAsia="楷体"/>
          <w:sz w:val="58"/>
          <w:spacing w:val="0"/>
          <w:color w:val="000000"/>
          <w:b w:val="off"/>
          <w:i w:val="off"/>
        </w:rPr>
        <w:t>·372·</w:t>
      </w:r>
      <w:bookmarkEnd w:id="3743"/>
    </w:p>
    <w:p>
      <w:r>
        <w:t/>
      </w:r>
    </w:p>
    <w:p>
      <w:pPr>
        <w:sectPr>
          <w:footerReference r:id="rId799"/>
          <w:headerReference r:id="rId800" w:type="default"/>
          <w:type w:val="nextPage"/>
          <w:pgSz w:w="21980" w:h="31680"/>
          <w:pgMar w:left="2900" w:top="2540" w:right="2900" w:bottom="2540" w:header="2240" w:footer="2240"/>
          <w:cols w:num="1"/>
        </w:sectPr>
      </w:pPr>
    </w:p>
    <w:p>
      <w:pPr>
        <w:pageBreakBefore w:val="off"/>
        <w:tabs/>
        <w:wordWrap w:val="off"/>
        <w:spacing w:before="0" w:after="0" w:line="980" w:lineRule="atLeast"/>
        <w:ind w:left="40" w:right="40"/>
        <w:jc w:val="both"/>
        <w:textAlignment w:val="baseline"/>
        <w:rPr>
          <w:sz w:val="54"/>
        </w:rPr>
      </w:pPr>
      <w:bookmarkStart w:name="" w:id="3744"/>
      <w:r>
        <w:rPr>
          <w:rFonts w:ascii="宋体" w:hAnsi="宋体" w:cs="宋体" w:eastAsia="宋体"/>
          <w:sz w:val="54"/>
          <w:spacing w:val="0"/>
          <w:color w:val="000000"/>
          <w:b w:val="off"/>
          <w:i w:val="off"/>
        </w:rPr>
        <w:t>这不是其固有性质的功能，而是我们在其中发现自己与之有关</w:t>
      </w:r>
      <w:r>
        <w:rPr>
          <w:rFonts w:ascii="宋体" w:hAnsi="宋体" w:cs="宋体" w:eastAsia="宋体"/>
          <w:sz w:val="54"/>
          <w:spacing w:val="0"/>
          <w:color w:val="000000"/>
          <w:b w:val="off"/>
          <w:i w:val="off"/>
        </w:rPr>
        <w:t>的那种处境的功能，是我们从中获得的兴趣的数量及多样性的</w:t>
      </w:r>
      <w:r>
        <w:rPr>
          <w:rFonts w:ascii="宋体" w:hAnsi="宋体" w:cs="宋体" w:eastAsia="宋体"/>
          <w:sz w:val="54"/>
          <w:spacing w:val="0"/>
          <w:color w:val="000000"/>
          <w:b w:val="off"/>
          <w:i w:val="off"/>
        </w:rPr>
        <w:t>功能。进取的文化与静止的文化之间的对立因而似乎是由焦点</w:t>
      </w:r>
      <w:r>
        <w:rPr>
          <w:rFonts w:ascii="宋体" w:hAnsi="宋体" w:cs="宋体" w:eastAsia="宋体"/>
          <w:sz w:val="54"/>
          <w:spacing w:val="0"/>
          <w:color w:val="000000"/>
          <w:b w:val="off"/>
          <w:i w:val="off"/>
        </w:rPr>
        <w:t>的不同而造成的。对于一个使用显微镜的观察者来说，如果他</w:t>
      </w:r>
      <w:r>
        <w:rPr>
          <w:rFonts w:ascii="宋体" w:hAnsi="宋体" w:cs="宋体" w:eastAsia="宋体"/>
          <w:sz w:val="54"/>
          <w:spacing w:val="0"/>
          <w:color w:val="000000"/>
          <w:b w:val="off"/>
          <w:i w:val="off"/>
        </w:rPr>
        <w:t>把焦点定在所观察物外某一尺度上，那么这些在焦点或前或后</w:t>
      </w:r>
      <w:r>
        <w:rPr>
          <w:rFonts w:ascii="宋体" w:hAnsi="宋体" w:cs="宋体" w:eastAsia="宋体"/>
          <w:sz w:val="54"/>
          <w:spacing w:val="0"/>
          <w:color w:val="000000"/>
          <w:b w:val="off"/>
          <w:i w:val="off"/>
        </w:rPr>
        <w:t>的观察对象即使离焦距仅有上百毫米，也显得模糊不清甚至会</w:t>
      </w:r>
      <w:r>
        <w:rPr>
          <w:rFonts w:ascii="宋体" w:hAnsi="宋体" w:cs="宋体" w:eastAsia="宋体"/>
          <w:sz w:val="54"/>
          <w:spacing w:val="0"/>
          <w:color w:val="000000"/>
          <w:b w:val="off"/>
          <w:i w:val="off"/>
        </w:rPr>
        <w:t>消失。而我们则可一下子看见。</w:t>
      </w:r>
      <w:bookmarkEnd w:id="3744"/>
    </w:p>
    <w:p>
      <w:pPr>
        <w:pageBreakBefore w:val="off"/>
        <w:tabs/>
        <w:wordWrap w:val="off"/>
        <w:spacing w:before="0" w:after="0" w:line="980" w:lineRule="atLeast"/>
        <w:ind w:left="40" w:right="20" w:firstLine="1160"/>
        <w:jc w:val="both"/>
        <w:textAlignment w:val="baseline"/>
        <w:rPr>
          <w:sz w:val="54"/>
        </w:rPr>
      </w:pPr>
      <w:bookmarkStart w:name="" w:id="3745"/>
      <w:r>
        <w:rPr>
          <w:rFonts w:ascii="宋体" w:hAnsi="宋体" w:cs="宋体" w:eastAsia="宋体"/>
          <w:sz w:val="54"/>
          <w:spacing w:val="0"/>
          <w:color w:val="000000"/>
          <w:b w:val="off"/>
          <w:i w:val="off"/>
        </w:rPr>
        <w:t>另一种比较也可使我们揭示同样的错觉：即人们用以解释</w:t>
      </w:r>
      <w:r>
        <w:rPr>
          <w:rFonts w:ascii="宋体" w:hAnsi="宋体" w:cs="宋体" w:eastAsia="宋体"/>
          <w:sz w:val="54"/>
          <w:spacing w:val="0"/>
          <w:color w:val="000000"/>
          <w:b w:val="off"/>
          <w:i w:val="off"/>
        </w:rPr>
        <w:t>相对论初步原理的比较。为了说明物体位移的长度和速度的值</w:t>
      </w:r>
      <w:r>
        <w:rPr>
          <w:rFonts w:ascii="宋体" w:hAnsi="宋体" w:cs="宋体" w:eastAsia="宋体"/>
          <w:sz w:val="54"/>
          <w:spacing w:val="0"/>
          <w:color w:val="000000"/>
          <w:b w:val="off"/>
          <w:i w:val="off"/>
        </w:rPr>
        <w:t>不是绝对的，而是观察者的立场的作用，我们想到，对一位坐在</w:t>
      </w:r>
      <w:r>
        <w:rPr>
          <w:rFonts w:ascii="宋体" w:hAnsi="宋体" w:cs="宋体" w:eastAsia="宋体"/>
          <w:sz w:val="54"/>
          <w:spacing w:val="0"/>
          <w:color w:val="000000"/>
          <w:b w:val="off"/>
          <w:i w:val="off"/>
        </w:rPr>
        <w:t>火车窗边的旅客而言，别的火车的长度和速度的变化取决于它</w:t>
      </w:r>
      <w:r>
        <w:rPr>
          <w:rFonts w:ascii="宋体" w:hAnsi="宋体" w:cs="宋体" w:eastAsia="宋体"/>
          <w:sz w:val="54"/>
          <w:spacing w:val="0"/>
          <w:color w:val="000000"/>
          <w:b w:val="off"/>
          <w:i w:val="off"/>
        </w:rPr>
        <w:t>们究竟是在同一方向上或还是依相反方向行驶。每个成员对其</w:t>
      </w:r>
      <w:r>
        <w:rPr>
          <w:rFonts w:ascii="宋体" w:hAnsi="宋体" w:cs="宋体" w:eastAsia="宋体"/>
          <w:sz w:val="54"/>
          <w:spacing w:val="0"/>
          <w:color w:val="000000"/>
          <w:b w:val="off"/>
          <w:i w:val="off"/>
        </w:rPr>
        <w:t>文化的依恋的密切性也有如那位想象的乘客之于列车。自我们</w:t>
      </w:r>
      <w:r>
        <w:rPr>
          <w:rFonts w:ascii="宋体" w:hAnsi="宋体" w:cs="宋体" w:eastAsia="宋体"/>
          <w:sz w:val="54"/>
          <w:spacing w:val="0"/>
          <w:color w:val="000000"/>
          <w:b w:val="off"/>
          <w:i w:val="off"/>
        </w:rPr>
        <w:t>诞生之日起，我们的环境便以带有价值判断、动机和利益中心</w:t>
      </w:r>
      <w:r>
        <w:rPr>
          <w:rFonts w:ascii="宋体" w:hAnsi="宋体" w:cs="宋体" w:eastAsia="宋体"/>
          <w:sz w:val="54"/>
          <w:spacing w:val="0"/>
          <w:color w:val="000000"/>
          <w:b w:val="off"/>
          <w:i w:val="off"/>
        </w:rPr>
        <w:t>(包括由教育施加给我们的对文明的历史发展进行反思的观点)</w:t>
      </w:r>
      <w:r>
        <w:rPr>
          <w:rFonts w:ascii="宋体" w:hAnsi="宋体" w:cs="宋体" w:eastAsia="宋体"/>
          <w:sz w:val="54"/>
          <w:spacing w:val="0"/>
          <w:color w:val="000000"/>
          <w:b w:val="off"/>
          <w:i w:val="off"/>
        </w:rPr>
        <w:t>的复杂的参照体系，在上千次有意无意的过程中反复影响我们。</w:t>
      </w:r>
      <w:r>
        <w:rPr>
          <w:rFonts w:ascii="宋体" w:hAnsi="宋体" w:cs="宋体" w:eastAsia="宋体"/>
          <w:sz w:val="54"/>
          <w:spacing w:val="0"/>
          <w:color w:val="000000"/>
          <w:b w:val="off"/>
          <w:i w:val="off"/>
        </w:rPr>
        <w:t>没有这一切，这种文明便不可思议，或显得是与实际行为矛盾</w:t>
      </w:r>
      <w:r>
        <w:rPr>
          <w:rFonts w:ascii="宋体" w:hAnsi="宋体" w:cs="宋体" w:eastAsia="宋体"/>
          <w:sz w:val="54"/>
          <w:spacing w:val="0"/>
          <w:color w:val="000000"/>
          <w:b w:val="off"/>
          <w:i w:val="off"/>
        </w:rPr>
        <w:t>的。我们简直是照着这个参照系而前进的，异己文化的实在也</w:t>
      </w:r>
      <w:r>
        <w:rPr>
          <w:rFonts w:ascii="宋体" w:hAnsi="宋体" w:cs="宋体" w:eastAsia="宋体"/>
          <w:sz w:val="54"/>
          <w:spacing w:val="0"/>
          <w:color w:val="000000"/>
          <w:b w:val="off"/>
          <w:i w:val="off"/>
        </w:rPr>
        <w:t>只是经过这个参照系的强制变形后(使其不致相去太远以至我</w:t>
      </w:r>
      <w:r>
        <w:rPr>
          <w:rFonts w:ascii="宋体" w:hAnsi="宋体" w:cs="宋体" w:eastAsia="宋体"/>
          <w:sz w:val="54"/>
          <w:spacing w:val="0"/>
          <w:color w:val="000000"/>
          <w:b w:val="off"/>
          <w:i w:val="off"/>
        </w:rPr>
        <w:t>们一点也感觉不到它)去看的。</w:t>
      </w:r>
      <w:bookmarkEnd w:id="3745"/>
    </w:p>
    <w:p>
      <w:pPr>
        <w:pageBreakBefore w:val="off"/>
        <w:tabs/>
        <w:wordWrap w:val="off"/>
        <w:spacing w:before="0" w:after="0" w:line="980" w:lineRule="atLeast"/>
        <w:ind w:left="40" w:right="0" w:firstLine="1160"/>
        <w:jc w:val="both"/>
        <w:textAlignment w:val="baseline"/>
        <w:rPr>
          <w:sz w:val="54"/>
        </w:rPr>
      </w:pPr>
      <w:bookmarkStart w:name="" w:id="3746"/>
      <w:r>
        <w:rPr>
          <w:rFonts w:ascii="宋体" w:hAnsi="宋体" w:cs="宋体" w:eastAsia="宋体"/>
          <w:sz w:val="54"/>
          <w:spacing w:val="0"/>
          <w:color w:val="000000"/>
          <w:b w:val="off"/>
          <w:i w:val="off"/>
        </w:rPr>
        <w:t>对“动态文化”和“静态文化”之间的差别作出解释时所依据</w:t>
      </w:r>
      <w:r>
        <w:rPr>
          <w:rFonts w:ascii="宋体" w:hAnsi="宋体" w:cs="宋体" w:eastAsia="宋体"/>
          <w:sz w:val="54"/>
          <w:spacing w:val="0"/>
          <w:color w:val="000000"/>
          <w:b w:val="off"/>
          <w:i w:val="off"/>
        </w:rPr>
        <w:t>的东西，与造成乘客看法变化的原因极其相似。据此，一辆行驶</w:t>
      </w:r>
      <w:r>
        <w:rPr>
          <w:rFonts w:ascii="宋体" w:hAnsi="宋体" w:cs="宋体" w:eastAsia="宋体"/>
          <w:sz w:val="54"/>
          <w:spacing w:val="0"/>
          <w:color w:val="000000"/>
          <w:b w:val="off"/>
          <w:i w:val="off"/>
        </w:rPr>
        <w:t>中的火车在乘客看来可以是运动的，也可以是静止的。同样，有</w:t>
      </w:r>
      <w:r>
        <w:rPr>
          <w:rFonts w:ascii="宋体" w:hAnsi="宋体" w:cs="宋体" w:eastAsia="宋体"/>
          <w:sz w:val="54"/>
          <w:spacing w:val="0"/>
          <w:color w:val="000000"/>
          <w:b w:val="off"/>
          <w:i w:val="off"/>
        </w:rPr>
        <w:t>朝一日将会有一种区分，其全部影响都将显示出来————虽然对</w:t>
      </w:r>
      <w:r>
        <w:rPr>
          <w:rFonts w:ascii="宋体" w:hAnsi="宋体" w:cs="宋体" w:eastAsia="宋体"/>
          <w:sz w:val="54"/>
          <w:spacing w:val="0"/>
          <w:color w:val="000000"/>
          <w:b w:val="off"/>
          <w:i w:val="off"/>
        </w:rPr>
        <w:t>今天而言为时尚早，但肯定会到来————那时，我们将寻求构成一</w:t>
      </w:r>
      <w:r>
        <w:rPr>
          <w:rFonts w:ascii="宋体" w:hAnsi="宋体" w:cs="宋体" w:eastAsia="宋体"/>
          <w:sz w:val="54"/>
          <w:spacing w:val="0"/>
          <w:color w:val="000000"/>
          <w:b w:val="off"/>
          <w:i w:val="off"/>
        </w:rPr>
        <w:t>种非常不同于爱因斯坦的相对论，它既适用于自然科学又适用</w:t>
      </w:r>
      <w:r>
        <w:rPr>
          <w:rFonts w:ascii="宋体" w:hAnsi="宋体" w:cs="宋体" w:eastAsia="宋体"/>
          <w:sz w:val="54"/>
          <w:spacing w:val="0"/>
          <w:color w:val="000000"/>
          <w:b w:val="off"/>
          <w:i w:val="off"/>
        </w:rPr>
        <w:t>于社会科学(在两者中，一切似乎都是依对称却颠倒的方式发生</w:t>
      </w:r>
      <w:bookmarkEnd w:id="3746"/>
    </w:p>
    <w:p>
      <w:pPr>
        <w:pageBreakBefore w:val="off"/>
        <w:tabs/>
        <w:wordWrap w:val="off"/>
        <w:spacing w:before="320" w:after="0" w:line="640" w:lineRule="atLeast"/>
        <w:ind w:left="0" w:right="1220"/>
        <w:jc w:val="right"/>
        <w:textAlignment w:val="baseline"/>
        <w:rPr>
          <w:sz w:val="47"/>
        </w:rPr>
      </w:pPr>
      <w:bookmarkStart w:name="" w:id="3747"/>
      <w:r>
        <w:rPr>
          <w:rFonts w:ascii="楷体" w:hAnsi="楷体" w:cs="楷体" w:eastAsia="楷体"/>
          <w:sz w:val="47"/>
          <w:spacing w:val="0"/>
          <w:color w:val="000000"/>
          <w:b w:val="off"/>
          <w:i w:val="off"/>
        </w:rPr>
        <w:t>·373·</w:t>
      </w:r>
      <w:bookmarkEnd w:id="3747"/>
    </w:p>
    <w:p>
      <w:r>
        <w:t/>
      </w:r>
    </w:p>
    <w:p>
      <w:pPr>
        <w:sectPr>
          <w:footerReference r:id="rId801"/>
          <w:headerReference r:id="rId802" w:type="default"/>
          <w:type w:val="nextPage"/>
          <w:pgSz w:w="21980" w:h="31680"/>
          <w:pgMar w:left="2980" w:top="2480" w:right="2980" w:bottom="2480" w:header="2180" w:footer="2180"/>
          <w:cols w:num="1"/>
        </w:sectPr>
      </w:pPr>
    </w:p>
    <w:p>
      <w:pPr>
        <w:pageBreakBefore w:val="off"/>
        <w:tabs/>
        <w:wordWrap w:val="off"/>
        <w:spacing w:before="0" w:after="0" w:line="980" w:lineRule="atLeast"/>
        <w:ind w:left="0" w:right="320"/>
        <w:jc w:val="both"/>
        <w:textAlignment w:val="baseline"/>
        <w:rPr>
          <w:sz w:val="54"/>
        </w:rPr>
      </w:pPr>
      <w:bookmarkStart w:name="" w:id="3748"/>
      <w:r>
        <w:rPr>
          <w:rFonts w:ascii="宋体" w:hAnsi="宋体" w:cs="宋体" w:eastAsia="宋体"/>
          <w:sz w:val="54"/>
          <w:spacing w:val="0"/>
          <w:color w:val="000000"/>
          <w:b w:val="off"/>
          <w:i w:val="off"/>
        </w:rPr>
        <w:t>的)。对于物理世界的观察者来说，就如火车内的乘客的例子所</w:t>
      </w:r>
      <w:r>
        <w:rPr>
          <w:rFonts w:ascii="宋体" w:hAnsi="宋体" w:cs="宋体" w:eastAsia="宋体"/>
          <w:sz w:val="54"/>
          <w:spacing w:val="0"/>
          <w:color w:val="000000"/>
          <w:b w:val="off"/>
          <w:i w:val="off"/>
        </w:rPr>
        <w:t>说明的那样，与他处在同一方向上的系统，在他看来恰恰是静止</w:t>
      </w:r>
      <w:r>
        <w:rPr>
          <w:rFonts w:ascii="宋体" w:hAnsi="宋体" w:cs="宋体" w:eastAsia="宋体"/>
          <w:sz w:val="54"/>
          <w:spacing w:val="0"/>
          <w:color w:val="000000"/>
          <w:b w:val="off"/>
          <w:i w:val="off"/>
        </w:rPr>
        <w:t>的；而与他处在不同方向上的系统，则是运动得最快的。用于文</w:t>
      </w:r>
      <w:r>
        <w:rPr>
          <w:rFonts w:ascii="宋体" w:hAnsi="宋体" w:cs="宋体" w:eastAsia="宋体"/>
          <w:sz w:val="54"/>
          <w:spacing w:val="0"/>
          <w:color w:val="000000"/>
          <w:b w:val="off"/>
          <w:i w:val="off"/>
        </w:rPr>
        <w:t>化是另一种方式，因为与我们在同一方向上发展的文化对我们</w:t>
      </w:r>
      <w:r>
        <w:rPr>
          <w:rFonts w:ascii="宋体" w:hAnsi="宋体" w:cs="宋体" w:eastAsia="宋体"/>
          <w:sz w:val="54"/>
          <w:spacing w:val="0"/>
          <w:color w:val="000000"/>
          <w:b w:val="off"/>
          <w:i w:val="off"/>
        </w:rPr>
        <w:t>来说是十分活跃的，当其分道扬镳时便是静止的。但是在人文</w:t>
      </w:r>
      <w:r>
        <w:rPr>
          <w:rFonts w:ascii="宋体" w:hAnsi="宋体" w:cs="宋体" w:eastAsia="宋体"/>
          <w:sz w:val="54"/>
          <w:spacing w:val="0"/>
          <w:color w:val="000000"/>
          <w:b w:val="off"/>
          <w:i w:val="off"/>
        </w:rPr>
        <w:t>科学中，速度这个因素只有隐喻的价值。为了使我们的比较有</w:t>
      </w:r>
      <w:r>
        <w:rPr>
          <w:rFonts w:ascii="宋体" w:hAnsi="宋体" w:cs="宋体" w:eastAsia="宋体"/>
          <w:sz w:val="54"/>
          <w:spacing w:val="0"/>
          <w:color w:val="000000"/>
          <w:b w:val="off"/>
          <w:i w:val="off"/>
        </w:rPr>
        <w:t>效，速度的因素必须换成信息和意义。我们知道，我们对于一辆</w:t>
      </w:r>
      <w:r>
        <w:rPr>
          <w:rFonts w:ascii="宋体" w:hAnsi="宋体" w:cs="宋体" w:eastAsia="宋体"/>
          <w:sz w:val="54"/>
          <w:spacing w:val="0"/>
          <w:color w:val="000000"/>
          <w:b w:val="off"/>
          <w:i w:val="off"/>
        </w:rPr>
        <w:t>同速平行行驶的列车所能收集的信息(能看清其乘客的脸，点出</w:t>
      </w:r>
      <w:r>
        <w:rPr>
          <w:rFonts w:ascii="宋体" w:hAnsi="宋体" w:cs="宋体" w:eastAsia="宋体"/>
          <w:sz w:val="54"/>
          <w:spacing w:val="0"/>
          <w:color w:val="000000"/>
          <w:b w:val="off"/>
          <w:i w:val="off"/>
        </w:rPr>
        <w:t>人数，等等)，比对于一辆只是路过其旁、擦身而过或因行驶方向</w:t>
      </w:r>
      <w:r>
        <w:rPr>
          <w:rFonts w:ascii="宋体" w:hAnsi="宋体" w:cs="宋体" w:eastAsia="宋体"/>
          <w:sz w:val="54"/>
          <w:spacing w:val="0"/>
          <w:color w:val="000000"/>
          <w:b w:val="off"/>
          <w:i w:val="off"/>
        </w:rPr>
        <w:t>相反而照面时间极短的列车所得的信息要多得多。在极速上，</w:t>
      </w:r>
      <w:r>
        <w:rPr>
          <w:rFonts w:ascii="宋体" w:hAnsi="宋体" w:cs="宋体" w:eastAsia="宋体"/>
          <w:sz w:val="54"/>
          <w:spacing w:val="0"/>
          <w:color w:val="000000"/>
          <w:b w:val="off"/>
          <w:i w:val="off"/>
        </w:rPr>
        <w:t>快得简直使我们只能有一个模糊的印象，在此已没有速度的标</w:t>
      </w:r>
      <w:r>
        <w:rPr>
          <w:rFonts w:ascii="宋体" w:hAnsi="宋体" w:cs="宋体" w:eastAsia="宋体"/>
          <w:sz w:val="54"/>
          <w:spacing w:val="0"/>
          <w:color w:val="000000"/>
          <w:b w:val="off"/>
          <w:i w:val="off"/>
        </w:rPr>
        <w:t>记了，所剩下的只是视觉上极短暂的痕迹。火车消失了，它什么</w:t>
      </w:r>
      <w:r>
        <w:rPr>
          <w:rFonts w:ascii="宋体" w:hAnsi="宋体" w:cs="宋体" w:eastAsia="宋体"/>
          <w:sz w:val="54"/>
          <w:spacing w:val="0"/>
          <w:color w:val="000000"/>
          <w:b w:val="off"/>
          <w:i w:val="off"/>
        </w:rPr>
        <w:t>也没有指示出来。我认为，物理概念表面运动与另一个同属于</w:t>
      </w:r>
      <w:r>
        <w:rPr>
          <w:rFonts w:ascii="宋体" w:hAnsi="宋体" w:cs="宋体" w:eastAsia="宋体"/>
          <w:sz w:val="54"/>
          <w:spacing w:val="0"/>
          <w:color w:val="000000"/>
          <w:b w:val="off"/>
          <w:i w:val="off"/>
        </w:rPr>
        <w:t>物理学、心理学和社会学的观念之间是有联系的，这就是作为各</w:t>
      </w:r>
      <w:r>
        <w:rPr>
          <w:rFonts w:ascii="宋体" w:hAnsi="宋体" w:cs="宋体" w:eastAsia="宋体"/>
          <w:sz w:val="54"/>
          <w:spacing w:val="0"/>
          <w:color w:val="000000"/>
          <w:b w:val="off"/>
          <w:i w:val="off"/>
        </w:rPr>
        <w:t>自文化间多少有差异的一种功能的、能在个人或群体间“传递”</w:t>
      </w:r>
      <w:r>
        <w:rPr>
          <w:rFonts w:ascii="宋体" w:hAnsi="宋体" w:cs="宋体" w:eastAsia="宋体"/>
          <w:sz w:val="54"/>
          <w:spacing w:val="0"/>
          <w:color w:val="000000"/>
          <w:b w:val="off"/>
          <w:i w:val="off"/>
        </w:rPr>
        <w:t>的信息量这个概念。每当我们试图把一种人类文化划归为无活</w:t>
      </w:r>
      <w:r>
        <w:rPr>
          <w:rFonts w:ascii="宋体" w:hAnsi="宋体" w:cs="宋体" w:eastAsia="宋体"/>
          <w:sz w:val="54"/>
          <w:spacing w:val="0"/>
          <w:color w:val="000000"/>
          <w:b w:val="off"/>
          <w:i w:val="off"/>
        </w:rPr>
        <w:t>力的、静止的时，我们必须自忖：这种表面上的缺乏活力是否不</w:t>
      </w:r>
      <w:r>
        <w:rPr>
          <w:rFonts w:ascii="宋体" w:hAnsi="宋体" w:cs="宋体" w:eastAsia="宋体"/>
          <w:sz w:val="54"/>
          <w:spacing w:val="0"/>
          <w:color w:val="000000"/>
          <w:b w:val="off"/>
          <w:i w:val="off"/>
        </w:rPr>
        <w:t>是由于我们有意无意地无视其真正的兴趣；从不同于我们自己</w:t>
      </w:r>
      <w:r>
        <w:rPr>
          <w:rFonts w:ascii="宋体" w:hAnsi="宋体" w:cs="宋体" w:eastAsia="宋体"/>
          <w:sz w:val="54"/>
          <w:spacing w:val="0"/>
          <w:color w:val="000000"/>
          <w:b w:val="off"/>
          <w:i w:val="off"/>
        </w:rPr>
        <w:t>的标准去看，这种文化是否不是——就与我们有关的方面而言</w:t>
      </w:r>
      <w:r>
        <w:rPr>
          <w:rFonts w:ascii="宋体" w:hAnsi="宋体" w:cs="宋体" w:eastAsia="宋体"/>
          <w:sz w:val="54"/>
          <w:spacing w:val="0"/>
          <w:color w:val="000000"/>
          <w:b w:val="off"/>
          <w:i w:val="off"/>
        </w:rPr>
        <w:t>————上述错觉的牺牲品。换句话说，我们相互之间显得像是缺</w:t>
      </w:r>
      <w:r>
        <w:rPr>
          <w:rFonts w:ascii="宋体" w:hAnsi="宋体" w:cs="宋体" w:eastAsia="宋体"/>
          <w:sz w:val="54"/>
          <w:spacing w:val="0"/>
          <w:color w:val="000000"/>
          <w:b w:val="off"/>
          <w:i w:val="off"/>
        </w:rPr>
        <w:t>乏对对方的兴趣，这显然是因为我们互不代表对方。</w:t>
      </w:r>
      <w:bookmarkEnd w:id="3748"/>
    </w:p>
    <w:p>
      <w:pPr>
        <w:pageBreakBefore w:val="off"/>
        <w:tabs/>
        <w:wordWrap w:val="off"/>
        <w:spacing w:before="0" w:after="0" w:line="980" w:lineRule="atLeast"/>
        <w:ind w:left="120" w:right="260" w:firstLine="1140"/>
        <w:jc w:val="both"/>
        <w:textAlignment w:val="baseline"/>
        <w:rPr>
          <w:sz w:val="54"/>
        </w:rPr>
      </w:pPr>
      <w:bookmarkStart w:name="" w:id="3749"/>
      <w:r>
        <w:rPr>
          <w:rFonts w:ascii="宋体" w:hAnsi="宋体" w:cs="宋体" w:eastAsia="宋体"/>
          <w:sz w:val="54"/>
          <w:spacing w:val="0"/>
          <w:color w:val="000000"/>
          <w:b w:val="off"/>
          <w:i w:val="off"/>
        </w:rPr>
        <w:t>近二、三百年来，西方文明整个地就是致力于人对越来越强</w:t>
      </w:r>
      <w:r>
        <w:rPr>
          <w:rFonts w:ascii="宋体" w:hAnsi="宋体" w:cs="宋体" w:eastAsia="宋体"/>
          <w:sz w:val="54"/>
          <w:spacing w:val="0"/>
          <w:color w:val="000000"/>
          <w:b w:val="off"/>
          <w:i w:val="off"/>
        </w:rPr>
        <w:t>大的机械手段的支配。如果以此为标准，那么每个居民所能获</w:t>
      </w:r>
      <w:r>
        <w:rPr>
          <w:rFonts w:ascii="宋体" w:hAnsi="宋体" w:cs="宋体" w:eastAsia="宋体"/>
          <w:sz w:val="54"/>
          <w:spacing w:val="0"/>
          <w:color w:val="000000"/>
          <w:b w:val="off"/>
          <w:i w:val="off"/>
        </w:rPr>
        <w:t>得的能量的数量将会成为衡量人类社会发展程度的尺度。北美</w:t>
      </w:r>
      <w:r>
        <w:rPr>
          <w:rFonts w:ascii="宋体" w:hAnsi="宋体" w:cs="宋体" w:eastAsia="宋体"/>
          <w:sz w:val="54"/>
          <w:spacing w:val="0"/>
          <w:color w:val="000000"/>
          <w:b w:val="off"/>
          <w:i w:val="off"/>
        </w:rPr>
        <w:t>形式的西方文明将处于领先的地位，欧洲、苏联和日本社会紧随</w:t>
      </w:r>
      <w:r>
        <w:rPr>
          <w:rFonts w:ascii="宋体" w:hAnsi="宋体" w:cs="宋体" w:eastAsia="宋体"/>
          <w:sz w:val="54"/>
          <w:spacing w:val="0"/>
          <w:color w:val="000000"/>
          <w:b w:val="off"/>
          <w:i w:val="off"/>
        </w:rPr>
        <w:t>其后，拖在后面的是一些亚洲和非洲的社会，并且它们即将变得</w:t>
      </w:r>
      <w:r>
        <w:rPr>
          <w:rFonts w:ascii="宋体" w:hAnsi="宋体" w:cs="宋体" w:eastAsia="宋体"/>
          <w:sz w:val="54"/>
          <w:spacing w:val="0"/>
          <w:color w:val="000000"/>
          <w:b w:val="off"/>
          <w:i w:val="off"/>
        </w:rPr>
        <w:t>难以区分。但是，这数以百计、甚至数以千计的所谓“不发达”或</w:t>
      </w:r>
      <w:bookmarkEnd w:id="3749"/>
    </w:p>
    <w:p>
      <w:pPr>
        <w:pageBreakBefore w:val="off"/>
        <w:tabs/>
        <w:wordWrap w:val="off"/>
        <w:spacing w:before="240" w:after="0" w:line="660" w:lineRule="atLeast"/>
        <w:ind w:left="1060" w:right="0"/>
        <w:jc w:val="both"/>
        <w:textAlignment w:val="baseline"/>
        <w:rPr>
          <w:sz w:val="48"/>
        </w:rPr>
      </w:pPr>
      <w:bookmarkStart w:name="" w:id="3750"/>
      <w:r>
        <w:rPr>
          <w:rFonts w:ascii="楷体" w:hAnsi="楷体" w:cs="楷体" w:eastAsia="楷体"/>
          <w:sz w:val="48"/>
          <w:spacing w:val="0"/>
          <w:color w:val="000000"/>
          <w:b w:val="off"/>
          <w:i w:val="off"/>
        </w:rPr>
        <w:t>·374·</w:t>
      </w:r>
      <w:bookmarkEnd w:id="3750"/>
    </w:p>
    <w:p>
      <w:r>
        <w:t/>
      </w:r>
    </w:p>
    <w:p>
      <w:pPr>
        <w:sectPr>
          <w:footerReference r:id="rId803"/>
          <w:headerReference r:id="rId804" w:type="default"/>
          <w:type w:val="nextPage"/>
          <w:pgSz w:w="21980" w:h="31680"/>
          <w:pgMar w:left="2860" w:top="2520" w:right="2860" w:bottom="2520" w:header="2220" w:footer="2220"/>
          <w:cols w:num="1"/>
        </w:sectPr>
      </w:pPr>
    </w:p>
    <w:p>
      <w:pPr>
        <w:pageBreakBefore w:val="off"/>
        <w:tabs/>
        <w:wordWrap w:val="off"/>
        <w:spacing w:before="0" w:after="0" w:line="1000" w:lineRule="atLeast"/>
        <w:ind w:left="40" w:right="40"/>
        <w:jc w:val="both"/>
        <w:textAlignment w:val="baseline"/>
        <w:rPr>
          <w:sz w:val="54"/>
        </w:rPr>
      </w:pPr>
      <w:bookmarkStart w:name="" w:id="3751"/>
      <w:r>
        <w:rPr>
          <w:rFonts w:ascii="宋体" w:hAnsi="宋体" w:cs="宋体" w:eastAsia="宋体"/>
          <w:sz w:val="54"/>
          <w:spacing w:val="0"/>
          <w:color w:val="000000"/>
          <w:b w:val="off"/>
          <w:i w:val="off"/>
        </w:rPr>
        <w:t>“原始”社会，其实并非是同一的，尽管当以上述的方式去考虑</w:t>
      </w:r>
      <w:r>
        <w:rPr>
          <w:rFonts w:ascii="宋体" w:hAnsi="宋体" w:cs="宋体" w:eastAsia="宋体"/>
          <w:sz w:val="54"/>
          <w:spacing w:val="0"/>
          <w:color w:val="000000"/>
          <w:b w:val="off"/>
          <w:i w:val="off"/>
        </w:rPr>
        <w:t>时，它们被归入为一个模模糊糊的全体(然而这一方法很不适用</w:t>
      </w:r>
      <w:r>
        <w:rPr>
          <w:rFonts w:ascii="宋体" w:hAnsi="宋体" w:cs="宋体" w:eastAsia="宋体"/>
          <w:sz w:val="54"/>
          <w:spacing w:val="0"/>
          <w:color w:val="000000"/>
          <w:b w:val="off"/>
          <w:i w:val="off"/>
        </w:rPr>
        <w:t>于去区分它们，因为它们中间完全没有这条发展路线，或这条发</w:t>
      </w:r>
      <w:r>
        <w:rPr>
          <w:rFonts w:ascii="宋体" w:hAnsi="宋体" w:cs="宋体" w:eastAsia="宋体"/>
          <w:sz w:val="54"/>
          <w:spacing w:val="0"/>
          <w:color w:val="000000"/>
          <w:b w:val="off"/>
          <w:i w:val="off"/>
        </w:rPr>
        <w:t>展路线只有次等的地位)。从另外的角度去看，它们是处在对立</w:t>
      </w:r>
      <w:r>
        <w:rPr>
          <w:rFonts w:ascii="宋体" w:hAnsi="宋体" w:cs="宋体" w:eastAsia="宋体"/>
          <w:sz w:val="54"/>
          <w:spacing w:val="0"/>
          <w:color w:val="000000"/>
          <w:b w:val="off"/>
          <w:i w:val="off"/>
        </w:rPr>
        <w:t>的两端，所以我们要依所选的观点，用不同的划分方法去作出结</w:t>
      </w:r>
      <w:r>
        <w:rPr>
          <w:rFonts w:ascii="宋体" w:hAnsi="宋体" w:cs="宋体" w:eastAsia="宋体"/>
          <w:sz w:val="54"/>
          <w:spacing w:val="0"/>
          <w:color w:val="000000"/>
          <w:b w:val="off"/>
          <w:i w:val="off"/>
        </w:rPr>
        <w:t>论。</w:t>
      </w:r>
      <w:bookmarkEnd w:id="3751"/>
    </w:p>
    <w:p>
      <w:pPr>
        <w:pageBreakBefore w:val="off"/>
        <w:tabs/>
        <w:wordWrap w:val="off"/>
        <w:spacing w:before="0" w:after="0" w:line="1000" w:lineRule="atLeast"/>
        <w:ind w:left="40" w:right="0" w:firstLine="1160"/>
        <w:jc w:val="both"/>
        <w:textAlignment w:val="baseline"/>
        <w:rPr>
          <w:sz w:val="54"/>
        </w:rPr>
      </w:pPr>
      <w:bookmarkStart w:name="" w:id="3752"/>
      <w:r>
        <w:rPr>
          <w:rFonts w:ascii="宋体" w:hAnsi="宋体" w:cs="宋体" w:eastAsia="宋体"/>
          <w:sz w:val="54"/>
          <w:spacing w:val="0"/>
          <w:color w:val="000000"/>
          <w:b w:val="off"/>
          <w:i w:val="off"/>
        </w:rPr>
        <w:t>如果把战胜最险恶的地理环境的能力大小作为标准的话，</w:t>
      </w:r>
      <w:r>
        <w:rPr>
          <w:rFonts w:ascii="宋体" w:hAnsi="宋体" w:cs="宋体" w:eastAsia="宋体"/>
          <w:sz w:val="54"/>
          <w:spacing w:val="0"/>
          <w:color w:val="000000"/>
          <w:b w:val="off"/>
          <w:i w:val="off"/>
        </w:rPr>
        <w:t>那么毫无疑问，一方面有爱斯基摩人，另一方面有贝都因人</w:t>
      </w:r>
      <w:r>
        <w:rPr>
          <w:rFonts w:ascii="宋体" w:hAnsi="宋体" w:cs="宋体" w:eastAsia="宋体"/>
          <w:sz w:val="54"/>
          <w:spacing w:val="0"/>
          <w:color w:val="000000"/>
          <w:b w:val="off"/>
          <w:i w:val="off"/>
        </w:rPr>
        <w:t>(Bedouin)，他们是伟大的成功者。印度则有一套哲学和宗教的</w:t>
      </w:r>
      <w:r>
        <w:rPr>
          <w:rFonts w:ascii="宋体" w:hAnsi="宋体" w:cs="宋体" w:eastAsia="宋体"/>
          <w:sz w:val="54"/>
          <w:spacing w:val="0"/>
          <w:color w:val="000000"/>
          <w:b w:val="off"/>
          <w:i w:val="off"/>
        </w:rPr>
        <w:t>体系，这是优于其他文明的，中国也有一种生活的态度，它们两</w:t>
      </w:r>
      <w:r>
        <w:rPr>
          <w:rFonts w:ascii="宋体" w:hAnsi="宋体" w:cs="宋体" w:eastAsia="宋体"/>
          <w:sz w:val="54"/>
          <w:spacing w:val="0"/>
          <w:color w:val="000000"/>
          <w:b w:val="off"/>
          <w:i w:val="off"/>
        </w:rPr>
        <w:t>者都能减小人口失衡的心理后果。早在13个世纪前，伊斯兰教</w:t>
      </w:r>
      <w:r>
        <w:rPr>
          <w:rFonts w:ascii="宋体" w:hAnsi="宋体" w:cs="宋体" w:eastAsia="宋体"/>
          <w:sz w:val="54"/>
          <w:spacing w:val="0"/>
          <w:color w:val="000000"/>
          <w:b w:val="off"/>
          <w:i w:val="off"/>
        </w:rPr>
        <w:t>就提出了一种将人类所有的生活形式———技术的、经济的、社会</w:t>
      </w:r>
      <w:r>
        <w:rPr>
          <w:rFonts w:ascii="宋体" w:hAnsi="宋体" w:cs="宋体" w:eastAsia="宋体"/>
          <w:sz w:val="54"/>
          <w:spacing w:val="0"/>
          <w:color w:val="000000"/>
          <w:b w:val="off"/>
          <w:i w:val="off"/>
        </w:rPr>
        <w:t>的和精神的————一致起来的理论，这些，在西方世界，只是在不</w:t>
      </w:r>
      <w:r>
        <w:rPr>
          <w:rFonts w:ascii="宋体" w:hAnsi="宋体" w:cs="宋体" w:eastAsia="宋体"/>
          <w:sz w:val="54"/>
          <w:spacing w:val="0"/>
          <w:color w:val="000000"/>
          <w:b w:val="off"/>
          <w:i w:val="off"/>
        </w:rPr>
        <w:t>久前才由马克思主义思想的某些方面以及随着现代民族学的开</w:t>
      </w:r>
      <w:r>
        <w:rPr>
          <w:rFonts w:ascii="宋体" w:hAnsi="宋体" w:cs="宋体" w:eastAsia="宋体"/>
          <w:sz w:val="54"/>
          <w:spacing w:val="0"/>
          <w:color w:val="000000"/>
          <w:b w:val="off"/>
          <w:i w:val="off"/>
        </w:rPr>
        <w:t>创得到了重新发现。我们知道，这一预言式的看法使阿拉伯人</w:t>
      </w:r>
      <w:r>
        <w:rPr>
          <w:rFonts w:ascii="宋体" w:hAnsi="宋体" w:cs="宋体" w:eastAsia="宋体"/>
          <w:sz w:val="54"/>
          <w:spacing w:val="0"/>
          <w:color w:val="000000"/>
          <w:b w:val="off"/>
          <w:i w:val="off"/>
        </w:rPr>
        <w:t>在中世纪的理智生活中获得了杰出的地位。说到西方世界，堪</w:t>
      </w:r>
      <w:r>
        <w:rPr>
          <w:rFonts w:ascii="宋体" w:hAnsi="宋体" w:cs="宋体" w:eastAsia="宋体"/>
          <w:sz w:val="54"/>
          <w:spacing w:val="0"/>
          <w:color w:val="000000"/>
          <w:b w:val="off"/>
          <w:i w:val="off"/>
        </w:rPr>
        <w:t>称机械巨匠，对于人体这架最高级的机器资源及其运用有精湛</w:t>
      </w:r>
      <w:r>
        <w:rPr>
          <w:rFonts w:ascii="宋体" w:hAnsi="宋体" w:cs="宋体" w:eastAsia="宋体"/>
          <w:sz w:val="54"/>
          <w:spacing w:val="0"/>
          <w:color w:val="000000"/>
          <w:b w:val="off"/>
          <w:i w:val="off"/>
        </w:rPr>
        <w:t>的知识。然而，在这个领域亦如在有关肉体和道德结合在一起</w:t>
      </w:r>
      <w:r>
        <w:rPr>
          <w:rFonts w:ascii="宋体" w:hAnsi="宋体" w:cs="宋体" w:eastAsia="宋体"/>
          <w:sz w:val="54"/>
          <w:spacing w:val="0"/>
          <w:color w:val="000000"/>
          <w:b w:val="off"/>
          <w:i w:val="off"/>
        </w:rPr>
        <w:t>的领域一样，东方、远东也领先于西方数千年之遥。他们在理论</w:t>
      </w:r>
      <w:r>
        <w:rPr>
          <w:rFonts w:ascii="宋体" w:hAnsi="宋体" w:cs="宋体" w:eastAsia="宋体"/>
          <w:sz w:val="54"/>
          <w:spacing w:val="0"/>
          <w:color w:val="000000"/>
          <w:b w:val="off"/>
          <w:i w:val="off"/>
        </w:rPr>
        <w:t>和实践方面有大量的创造，如印度的瑜伽、中国人的气功或古毛</w:t>
      </w:r>
      <w:r>
        <w:rPr>
          <w:rFonts w:ascii="宋体" w:hAnsi="宋体" w:cs="宋体" w:eastAsia="宋体"/>
          <w:sz w:val="54"/>
          <w:spacing w:val="0"/>
          <w:color w:val="000000"/>
          <w:b w:val="off"/>
          <w:i w:val="off"/>
        </w:rPr>
        <w:t>利人的脏器体操。最近才出现的无土农业，有些波利尼西亚人</w:t>
      </w:r>
      <w:r>
        <w:rPr>
          <w:rFonts w:ascii="宋体" w:hAnsi="宋体" w:cs="宋体" w:eastAsia="宋体"/>
          <w:sz w:val="54"/>
          <w:spacing w:val="0"/>
          <w:color w:val="000000"/>
          <w:b w:val="off"/>
          <w:i w:val="off"/>
        </w:rPr>
        <w:t>曾实行过数百年了。他们还能教导世人以航海术。而当他们那</w:t>
      </w:r>
      <w:r>
        <w:rPr>
          <w:rFonts w:ascii="宋体" w:hAnsi="宋体" w:cs="宋体" w:eastAsia="宋体"/>
          <w:sz w:val="54"/>
          <w:spacing w:val="0"/>
          <w:color w:val="000000"/>
          <w:b w:val="off"/>
          <w:i w:val="off"/>
        </w:rPr>
        <w:t>种令人难以料想的宽容和自由的社会和道德生活样式披露于世</w:t>
      </w:r>
      <w:r>
        <w:rPr>
          <w:rFonts w:ascii="宋体" w:hAnsi="宋体" w:cs="宋体" w:eastAsia="宋体"/>
          <w:sz w:val="54"/>
          <w:spacing w:val="0"/>
          <w:color w:val="000000"/>
          <w:b w:val="off"/>
          <w:i w:val="off"/>
        </w:rPr>
        <w:t>时，着实成了18世纪的困惑。</w:t>
      </w:r>
      <w:bookmarkEnd w:id="3752"/>
    </w:p>
    <w:p>
      <w:pPr>
        <w:pageBreakBefore w:val="off"/>
        <w:tabs/>
        <w:wordWrap w:val="off"/>
        <w:spacing w:before="0" w:after="0" w:line="1000" w:lineRule="atLeast"/>
        <w:ind w:left="40" w:right="0" w:firstLine="1160"/>
        <w:jc w:val="both"/>
        <w:textAlignment w:val="baseline"/>
        <w:rPr>
          <w:sz w:val="54"/>
        </w:rPr>
      </w:pPr>
      <w:bookmarkStart w:name="" w:id="3753"/>
      <w:r>
        <w:rPr>
          <w:rFonts w:ascii="宋体" w:hAnsi="宋体" w:cs="宋体" w:eastAsia="宋体"/>
          <w:sz w:val="54"/>
          <w:spacing w:val="0"/>
          <w:color w:val="000000"/>
          <w:b w:val="off"/>
          <w:i w:val="off"/>
        </w:rPr>
        <w:t>在凡是有关家庭组织、家庭和社会群体之间的和谐方面，澳</w:t>
      </w:r>
      <w:r>
        <w:rPr>
          <w:rFonts w:ascii="宋体" w:hAnsi="宋体" w:cs="宋体" w:eastAsia="宋体"/>
          <w:sz w:val="54"/>
          <w:spacing w:val="0"/>
          <w:color w:val="000000"/>
          <w:b w:val="off"/>
          <w:i w:val="off"/>
        </w:rPr>
        <w:t>大利亚人，尽管他们经济上是落后的，却远远领先于其余人类。</w:t>
      </w:r>
      <w:r>
        <w:rPr>
          <w:rFonts w:ascii="宋体" w:hAnsi="宋体" w:cs="宋体" w:eastAsia="宋体"/>
          <w:sz w:val="54"/>
          <w:spacing w:val="0"/>
          <w:color w:val="000000"/>
          <w:b w:val="off"/>
          <w:i w:val="off"/>
        </w:rPr>
        <w:t>为了去理解经他们精深讲述的那些规则制度，我们还必须运用</w:t>
      </w:r>
      <w:bookmarkEnd w:id="3753"/>
    </w:p>
    <w:p>
      <w:pPr>
        <w:pageBreakBefore w:val="off"/>
        <w:tabs/>
        <w:wordWrap w:val="off"/>
        <w:spacing w:before="300" w:after="0" w:line="700" w:lineRule="atLeast"/>
        <w:ind w:left="0" w:right="1120"/>
        <w:jc w:val="right"/>
        <w:textAlignment w:val="baseline"/>
        <w:rPr>
          <w:sz w:val="52"/>
        </w:rPr>
      </w:pPr>
      <w:bookmarkStart w:name="" w:id="3754"/>
      <w:r>
        <w:rPr>
          <w:rFonts w:ascii="楷体" w:hAnsi="楷体" w:cs="楷体" w:eastAsia="楷体"/>
          <w:sz w:val="52"/>
          <w:spacing w:val="0"/>
          <w:color w:val="000000"/>
          <w:b w:val="off"/>
          <w:i w:val="off"/>
        </w:rPr>
        <w:t>·375·</w:t>
      </w:r>
      <w:bookmarkEnd w:id="3754"/>
    </w:p>
    <w:p>
      <w:r>
        <w:t/>
      </w:r>
    </w:p>
    <w:p>
      <w:pPr>
        <w:sectPr>
          <w:footerReference r:id="rId805"/>
          <w:headerReference r:id="rId806" w:type="default"/>
          <w:type w:val="nextPage"/>
          <w:pgSz w:w="21980" w:h="31680"/>
          <w:pgMar w:left="2980" w:top="2540" w:right="2980" w:bottom="2540" w:header="2240" w:footer="2240"/>
          <w:cols w:num="1"/>
        </w:sectPr>
      </w:pPr>
    </w:p>
    <w:p>
      <w:pPr>
        <w:pageBreakBefore w:val="off"/>
        <w:tabs/>
        <w:wordWrap w:val="off"/>
        <w:spacing w:before="0" w:after="0" w:line="940" w:lineRule="atLeast"/>
        <w:ind w:left="0" w:right="260"/>
        <w:jc w:val="both"/>
        <w:textAlignment w:val="baseline"/>
        <w:rPr>
          <w:sz w:val="53"/>
        </w:rPr>
      </w:pPr>
      <w:bookmarkStart w:name="" w:id="3755"/>
      <w:r>
        <w:rPr>
          <w:rFonts w:ascii="宋体" w:hAnsi="宋体" w:cs="宋体" w:eastAsia="宋体"/>
          <w:sz w:val="53"/>
          <w:spacing w:val="0"/>
          <w:color w:val="000000"/>
          <w:b w:val="off"/>
          <w:i w:val="off"/>
        </w:rPr>
        <w:t>某些形式的现代数学呢。是他们，真正发现了婚姻制度是框架，</w:t>
      </w:r>
      <w:r>
        <w:rPr>
          <w:rFonts w:ascii="宋体" w:hAnsi="宋体" w:cs="宋体" w:eastAsia="宋体"/>
          <w:sz w:val="53"/>
          <w:spacing w:val="0"/>
          <w:color w:val="000000"/>
          <w:b w:val="off"/>
          <w:i w:val="off"/>
        </w:rPr>
        <w:t>而其余的社会建制只不过是附着于其上的一些装饰。即使对现</w:t>
      </w:r>
      <w:r>
        <w:rPr>
          <w:rFonts w:ascii="宋体" w:hAnsi="宋体" w:cs="宋体" w:eastAsia="宋体"/>
          <w:sz w:val="53"/>
          <w:spacing w:val="0"/>
          <w:color w:val="000000"/>
          <w:b w:val="off"/>
          <w:i w:val="off"/>
        </w:rPr>
        <w:t>代社会而言，家庭的作用是在趋向于减小，然而家庭联系的强度</w:t>
      </w:r>
      <w:r>
        <w:rPr>
          <w:rFonts w:ascii="宋体" w:hAnsi="宋体" w:cs="宋体" w:eastAsia="宋体"/>
          <w:sz w:val="53"/>
          <w:spacing w:val="0"/>
          <w:color w:val="000000"/>
          <w:b w:val="off"/>
          <w:i w:val="off"/>
        </w:rPr>
        <w:t>却未曾有所削弱；它只是被限定在一个更紧固的范围内，在此范</w:t>
      </w:r>
      <w:r>
        <w:rPr>
          <w:rFonts w:ascii="宋体" w:hAnsi="宋体" w:cs="宋体" w:eastAsia="宋体"/>
          <w:sz w:val="53"/>
          <w:spacing w:val="0"/>
          <w:color w:val="000000"/>
          <w:b w:val="off"/>
          <w:i w:val="off"/>
        </w:rPr>
        <w:t>围内，其他的联系，如对别的家庭的联系，是直接由这个家庭接</w:t>
      </w:r>
      <w:r>
        <w:rPr>
          <w:rFonts w:ascii="宋体" w:hAnsi="宋体" w:cs="宋体" w:eastAsia="宋体"/>
          <w:sz w:val="53"/>
          <w:spacing w:val="0"/>
          <w:color w:val="000000"/>
          <w:b w:val="off"/>
          <w:i w:val="off"/>
        </w:rPr>
        <w:t>受过来的。通过交互婚姻而形成的家庭间的联结，又导致数个</w:t>
      </w:r>
      <w:r>
        <w:rPr>
          <w:rFonts w:ascii="宋体" w:hAnsi="宋体" w:cs="宋体" w:eastAsia="宋体"/>
          <w:sz w:val="53"/>
          <w:spacing w:val="0"/>
          <w:color w:val="000000"/>
          <w:b w:val="off"/>
          <w:i w:val="off"/>
        </w:rPr>
        <w:t>实体间的广泛的联合及无数群体间的小的两两联合；但是，不论</w:t>
      </w:r>
      <w:r>
        <w:rPr>
          <w:rFonts w:ascii="宋体" w:hAnsi="宋体" w:cs="宋体" w:eastAsia="宋体"/>
          <w:sz w:val="53"/>
          <w:spacing w:val="0"/>
          <w:color w:val="000000"/>
          <w:b w:val="off"/>
          <w:i w:val="off"/>
        </w:rPr>
        <w:t>是大的联合还是小的联合，正是这些联合使整个社会结构合在</w:t>
      </w:r>
      <w:r>
        <w:rPr>
          <w:rFonts w:ascii="宋体" w:hAnsi="宋体" w:cs="宋体" w:eastAsia="宋体"/>
          <w:sz w:val="53"/>
          <w:spacing w:val="0"/>
          <w:color w:val="000000"/>
          <w:b w:val="off"/>
          <w:i w:val="off"/>
        </w:rPr>
        <w:t>一起，并赋予社会以灵活性。澳大利亚人常常以十分清晰的方</w:t>
      </w:r>
      <w:r>
        <w:rPr>
          <w:rFonts w:ascii="宋体" w:hAnsi="宋体" w:cs="宋体" w:eastAsia="宋体"/>
          <w:sz w:val="53"/>
          <w:spacing w:val="0"/>
          <w:color w:val="000000"/>
          <w:b w:val="off"/>
          <w:i w:val="off"/>
        </w:rPr>
        <w:t>式，制订出关于这种机制的理论，并且举出使这一理论成为可能</w:t>
      </w:r>
      <w:r>
        <w:rPr>
          <w:rFonts w:ascii="宋体" w:hAnsi="宋体" w:cs="宋体" w:eastAsia="宋体"/>
          <w:sz w:val="53"/>
          <w:spacing w:val="0"/>
          <w:color w:val="000000"/>
          <w:b w:val="off"/>
          <w:i w:val="off"/>
        </w:rPr>
        <w:t>的主要方法，并逐一论述其得失。他们也已经超越了经验观察</w:t>
      </w:r>
      <w:r>
        <w:rPr>
          <w:rFonts w:ascii="宋体" w:hAnsi="宋体" w:cs="宋体" w:eastAsia="宋体"/>
          <w:sz w:val="53"/>
          <w:spacing w:val="0"/>
          <w:color w:val="000000"/>
          <w:b w:val="off"/>
          <w:i w:val="off"/>
        </w:rPr>
        <w:t>的水平，推进到规范这种制度的某些法则的知识。因此，把他们</w:t>
      </w:r>
      <w:r>
        <w:rPr>
          <w:rFonts w:ascii="宋体" w:hAnsi="宋体" w:cs="宋体" w:eastAsia="宋体"/>
          <w:sz w:val="53"/>
          <w:spacing w:val="0"/>
          <w:color w:val="000000"/>
          <w:b w:val="off"/>
          <w:i w:val="off"/>
        </w:rPr>
        <w:t>看成不仅是一切家庭社会学方面的先驱者，而且是最先把严格</w:t>
      </w:r>
      <w:r>
        <w:rPr>
          <w:rFonts w:ascii="宋体" w:hAnsi="宋体" w:cs="宋体" w:eastAsia="宋体"/>
          <w:sz w:val="53"/>
          <w:spacing w:val="0"/>
          <w:color w:val="000000"/>
          <w:b w:val="off"/>
          <w:i w:val="off"/>
        </w:rPr>
        <w:t>的思辨真正运用于研究社会事实的人，这并不过分。</w:t>
      </w:r>
      <w:bookmarkEnd w:id="3755"/>
    </w:p>
    <w:p>
      <w:pPr>
        <w:pageBreakBefore w:val="off"/>
        <w:tabs/>
        <w:wordWrap w:val="off"/>
        <w:spacing w:before="0" w:after="0" w:line="940" w:lineRule="atLeast"/>
        <w:ind w:left="100" w:right="180" w:firstLine="1160"/>
        <w:jc w:val="both"/>
        <w:textAlignment w:val="baseline"/>
        <w:rPr>
          <w:sz w:val="53"/>
        </w:rPr>
      </w:pPr>
      <w:bookmarkStart w:name="" w:id="3756"/>
      <w:r>
        <w:rPr>
          <w:rFonts w:ascii="宋体" w:hAnsi="宋体" w:cs="宋体" w:eastAsia="宋体"/>
          <w:sz w:val="53"/>
          <w:spacing w:val="0"/>
          <w:color w:val="000000"/>
          <w:b w:val="off"/>
          <w:i w:val="off"/>
        </w:rPr>
        <w:t>美拉尼西亚人艺术创作的丰富性和大胆性————他们把心灵</w:t>
      </w:r>
      <w:r>
        <w:rPr>
          <w:rFonts w:ascii="宋体" w:hAnsi="宋体" w:cs="宋体" w:eastAsia="宋体"/>
          <w:sz w:val="53"/>
          <w:spacing w:val="0"/>
          <w:color w:val="000000"/>
          <w:b w:val="off"/>
          <w:i w:val="off"/>
        </w:rPr>
        <w:t>的无意识活动产生出来的最隐匿的东西整合进社会生活的才能</w:t>
      </w:r>
      <w:r>
        <w:rPr>
          <w:rFonts w:ascii="宋体" w:hAnsi="宋体" w:cs="宋体" w:eastAsia="宋体"/>
          <w:sz w:val="53"/>
          <w:spacing w:val="0"/>
          <w:color w:val="000000"/>
          <w:b w:val="off"/>
          <w:i w:val="off"/>
        </w:rPr>
        <w:t>————是人类在那种方向上所能达到的最高峰。非洲的贡献更复</w:t>
      </w:r>
      <w:r>
        <w:rPr>
          <w:rFonts w:ascii="宋体" w:hAnsi="宋体" w:cs="宋体" w:eastAsia="宋体"/>
          <w:sz w:val="53"/>
          <w:spacing w:val="0"/>
          <w:color w:val="000000"/>
          <w:b w:val="off"/>
          <w:i w:val="off"/>
        </w:rPr>
        <w:t>杂，但也是更不引人注目的。因为它的重要性曾经仅被视为是</w:t>
      </w:r>
      <w:r>
        <w:rPr>
          <w:rFonts w:ascii="宋体" w:hAnsi="宋体" w:cs="宋体" w:eastAsia="宋体"/>
          <w:sz w:val="53"/>
          <w:spacing w:val="0"/>
          <w:color w:val="000000"/>
          <w:b w:val="off"/>
          <w:i w:val="off"/>
        </w:rPr>
        <w:t>古代世界的文化“炖罐”(melting pot)，是各种影响融合的地方，</w:t>
      </w:r>
      <w:r>
        <w:rPr>
          <w:rFonts w:ascii="宋体" w:hAnsi="宋体" w:cs="宋体" w:eastAsia="宋体"/>
          <w:sz w:val="53"/>
          <w:spacing w:val="0"/>
          <w:color w:val="000000"/>
          <w:b w:val="off"/>
          <w:i w:val="off"/>
        </w:rPr>
        <w:t>或者再度离去，或者被保留其中，但总是被改头换面了的；这种</w:t>
      </w:r>
      <w:r>
        <w:rPr>
          <w:rFonts w:ascii="宋体" w:hAnsi="宋体" w:cs="宋体" w:eastAsia="宋体"/>
          <w:sz w:val="53"/>
          <w:spacing w:val="0"/>
          <w:color w:val="000000"/>
          <w:b w:val="off"/>
          <w:i w:val="off"/>
        </w:rPr>
        <w:t>看法直至最近才被怀疑。埃及文明，它对于人类的重要性是我</w:t>
      </w:r>
      <w:r>
        <w:rPr>
          <w:rFonts w:ascii="宋体" w:hAnsi="宋体" w:cs="宋体" w:eastAsia="宋体"/>
          <w:sz w:val="53"/>
          <w:spacing w:val="0"/>
          <w:color w:val="000000"/>
          <w:b w:val="off"/>
          <w:i w:val="off"/>
        </w:rPr>
        <w:t>们所知的，只被当作是亚洲和非洲的共同产物来看待的。古非</w:t>
      </w:r>
      <w:r>
        <w:rPr>
          <w:rFonts w:ascii="宋体" w:hAnsi="宋体" w:cs="宋体" w:eastAsia="宋体"/>
          <w:sz w:val="53"/>
          <w:spacing w:val="0"/>
          <w:color w:val="000000"/>
          <w:b w:val="off"/>
          <w:i w:val="off"/>
        </w:rPr>
        <w:t>洲伟大的政治制度、它的法制建设、哲学学说，西方人对此是长</w:t>
      </w:r>
      <w:r>
        <w:rPr>
          <w:rFonts w:ascii="宋体" w:hAnsi="宋体" w:cs="宋体" w:eastAsia="宋体"/>
          <w:sz w:val="53"/>
          <w:spacing w:val="0"/>
          <w:color w:val="000000"/>
          <w:b w:val="off"/>
          <w:i w:val="off"/>
        </w:rPr>
        <w:t>期不甚明了的。它的造型艺术、音乐————从方法论上说它探索</w:t>
      </w:r>
      <w:r>
        <w:rPr>
          <w:rFonts w:ascii="宋体" w:hAnsi="宋体" w:cs="宋体" w:eastAsia="宋体"/>
          <w:sz w:val="53"/>
          <w:spacing w:val="0"/>
          <w:color w:val="000000"/>
          <w:b w:val="off"/>
          <w:i w:val="off"/>
        </w:rPr>
        <w:t>了每种表达手段所产生的一切可能性————为我们了解这段光辉</w:t>
      </w:r>
      <w:r>
        <w:rPr>
          <w:rFonts w:ascii="宋体" w:hAnsi="宋体" w:cs="宋体" w:eastAsia="宋体"/>
          <w:sz w:val="53"/>
          <w:spacing w:val="0"/>
          <w:color w:val="000000"/>
          <w:b w:val="off"/>
          <w:i w:val="off"/>
        </w:rPr>
        <w:t>灿烂的历史提供了如此丰富的线索。然而，使后者直接得到确</w:t>
      </w:r>
      <w:r>
        <w:rPr>
          <w:rFonts w:ascii="宋体" w:hAnsi="宋体" w:cs="宋体" w:eastAsia="宋体"/>
          <w:sz w:val="53"/>
          <w:spacing w:val="0"/>
          <w:color w:val="000000"/>
          <w:b w:val="off"/>
          <w:i w:val="off"/>
        </w:rPr>
        <w:t>认的是其古代制造青铜器和象牙雕的精湛技艺，在这方面，它比</w:t>
      </w:r>
      <w:bookmarkEnd w:id="3756"/>
    </w:p>
    <w:p>
      <w:pPr>
        <w:pageBreakBefore w:val="off"/>
        <w:tabs/>
        <w:wordWrap w:val="off"/>
        <w:spacing w:before="0" w:after="0" w:line="800" w:lineRule="atLeast"/>
        <w:ind w:left="940" w:right="0"/>
        <w:jc w:val="both"/>
        <w:textAlignment w:val="baseline"/>
        <w:rPr>
          <w:sz w:val="59"/>
        </w:rPr>
      </w:pPr>
      <w:bookmarkStart w:name="" w:id="3757"/>
      <w:r>
        <w:rPr>
          <w:rFonts w:ascii="仿宋" w:hAnsi="仿宋" w:cs="仿宋" w:eastAsia="仿宋"/>
          <w:sz w:val="59"/>
          <w:spacing w:val="0"/>
          <w:color w:val="000000"/>
          <w:b w:val="off"/>
          <w:i w:val="off"/>
        </w:rPr>
        <w:t>·376·</w:t>
      </w:r>
      <w:bookmarkEnd w:id="3757"/>
    </w:p>
    <w:p>
      <w:r>
        <w:t/>
      </w:r>
    </w:p>
    <w:p>
      <w:pPr>
        <w:sectPr>
          <w:footerReference r:id="rId807"/>
          <w:headerReference r:id="rId808" w:type="default"/>
          <w:type w:val="nextPage"/>
          <w:pgSz w:w="21980" w:h="31680"/>
          <w:pgMar w:left="2900" w:top="2520" w:right="2900" w:bottom="2520" w:header="2220" w:footer="2220"/>
          <w:cols w:num="1"/>
        </w:sectPr>
      </w:pPr>
    </w:p>
    <w:p>
      <w:pPr>
        <w:pageBreakBefore w:val="off"/>
        <w:tabs/>
        <w:wordWrap w:val="off"/>
        <w:spacing w:before="0" w:after="0" w:line="900" w:lineRule="atLeast"/>
        <w:ind w:left="80" w:right="60" w:hanging="40"/>
        <w:jc w:val="both"/>
        <w:textAlignment w:val="baseline"/>
        <w:rPr>
          <w:sz w:val="56"/>
        </w:rPr>
      </w:pPr>
      <w:bookmarkStart w:name="" w:id="3758"/>
      <w:r>
        <w:rPr>
          <w:rFonts w:ascii="宋体" w:hAnsi="宋体" w:cs="宋体" w:eastAsia="宋体"/>
          <w:sz w:val="56"/>
          <w:spacing w:val="0"/>
          <w:color w:val="000000"/>
          <w:b w:val="off"/>
          <w:i w:val="off"/>
        </w:rPr>
        <w:t>西方世界在同期内所制造的一切东西要进步得多。关于美洲的</w:t>
      </w:r>
      <w:r>
        <w:rPr>
          <w:rFonts w:ascii="宋体" w:hAnsi="宋体" w:cs="宋体" w:eastAsia="宋体"/>
          <w:sz w:val="56"/>
          <w:spacing w:val="0"/>
          <w:color w:val="000000"/>
          <w:b w:val="off"/>
          <w:i w:val="off"/>
        </w:rPr>
        <w:t>贡献我们已经谈过了，这里不必赘述。</w:t>
      </w:r>
      <w:bookmarkEnd w:id="3758"/>
    </w:p>
    <w:p>
      <w:pPr>
        <w:pageBreakBefore w:val="off"/>
        <w:tabs/>
        <w:wordWrap w:val="off"/>
        <w:spacing w:before="0" w:after="0" w:line="900" w:lineRule="atLeast"/>
        <w:ind w:left="40" w:right="0" w:firstLine="1120"/>
        <w:jc w:val="both"/>
        <w:textAlignment w:val="baseline"/>
        <w:rPr>
          <w:sz w:val="56"/>
        </w:rPr>
      </w:pPr>
      <w:bookmarkStart w:name="" w:id="3759"/>
      <w:r>
        <w:rPr>
          <w:rFonts w:ascii="宋体" w:hAnsi="宋体" w:cs="宋体" w:eastAsia="宋体"/>
          <w:sz w:val="56"/>
          <w:spacing w:val="0"/>
          <w:color w:val="000000"/>
          <w:b w:val="off"/>
          <w:i w:val="off"/>
        </w:rPr>
        <w:t>进一步去想，值得我们注意的倒并非这许多零零碎碎的贡</w:t>
      </w:r>
      <w:r>
        <w:rPr>
          <w:rFonts w:ascii="宋体" w:hAnsi="宋体" w:cs="宋体" w:eastAsia="宋体"/>
          <w:sz w:val="56"/>
          <w:spacing w:val="0"/>
          <w:color w:val="000000"/>
          <w:b w:val="off"/>
          <w:i w:val="off"/>
        </w:rPr>
        <w:t>献，因为这会把世界文明剪裁得如同一件百衲衣，使我们对世界</w:t>
      </w:r>
      <w:r>
        <w:rPr>
          <w:rFonts w:ascii="宋体" w:hAnsi="宋体" w:cs="宋体" w:eastAsia="宋体"/>
          <w:sz w:val="56"/>
          <w:spacing w:val="0"/>
          <w:color w:val="000000"/>
          <w:b w:val="off"/>
          <w:i w:val="off"/>
        </w:rPr>
        <w:t>文明有模棱两可的错误观念的危险。对所有发明者，人们也谈</w:t>
      </w:r>
      <w:r>
        <w:rPr>
          <w:rFonts w:ascii="宋体" w:hAnsi="宋体" w:cs="宋体" w:eastAsia="宋体"/>
          <w:sz w:val="56"/>
          <w:spacing w:val="0"/>
          <w:color w:val="000000"/>
          <w:b w:val="off"/>
          <w:i w:val="off"/>
        </w:rPr>
        <w:t>得够多了：腓尼基人发明文字，中国人发明纸、火药、指南针，印</w:t>
      </w:r>
      <w:r>
        <w:rPr>
          <w:rFonts w:ascii="宋体" w:hAnsi="宋体" w:cs="宋体" w:eastAsia="宋体"/>
          <w:sz w:val="56"/>
          <w:spacing w:val="0"/>
          <w:color w:val="000000"/>
          <w:b w:val="off"/>
          <w:i w:val="off"/>
        </w:rPr>
        <w:t>度人发明玻璃、铜。这些因素比起每种文化对它们的组合、保存</w:t>
      </w:r>
      <w:r>
        <w:rPr>
          <w:rFonts w:ascii="宋体" w:hAnsi="宋体" w:cs="宋体" w:eastAsia="宋体"/>
          <w:sz w:val="56"/>
          <w:spacing w:val="0"/>
          <w:color w:val="000000"/>
          <w:b w:val="off"/>
          <w:i w:val="off"/>
        </w:rPr>
        <w:t>和拒斥的方法来，只有较小的重要性。每种文化的独创性倒是</w:t>
      </w:r>
      <w:r>
        <w:rPr>
          <w:rFonts w:ascii="宋体" w:hAnsi="宋体" w:cs="宋体" w:eastAsia="宋体"/>
          <w:sz w:val="56"/>
          <w:spacing w:val="0"/>
          <w:color w:val="000000"/>
          <w:b w:val="off"/>
          <w:i w:val="off"/>
        </w:rPr>
        <w:t>在于其解决问题的具体方法，它表现出了对价值的某种看法，而</w:t>
      </w:r>
      <w:r>
        <w:rPr>
          <w:rFonts w:ascii="宋体" w:hAnsi="宋体" w:cs="宋体" w:eastAsia="宋体"/>
          <w:sz w:val="56"/>
          <w:spacing w:val="0"/>
          <w:color w:val="000000"/>
          <w:b w:val="off"/>
          <w:i w:val="off"/>
        </w:rPr>
        <w:t>这一点对全体人类来说则是大致相同的。因为全体人类，一无</w:t>
      </w:r>
      <w:r>
        <w:rPr>
          <w:rFonts w:ascii="宋体" w:hAnsi="宋体" w:cs="宋体" w:eastAsia="宋体"/>
          <w:sz w:val="56"/>
          <w:spacing w:val="0"/>
          <w:color w:val="000000"/>
          <w:b w:val="off"/>
          <w:i w:val="off"/>
        </w:rPr>
        <w:t>例外地有语言、技术、艺术、实证知识、宗教信仰，以及社会、经济</w:t>
      </w:r>
      <w:r>
        <w:rPr>
          <w:rFonts w:ascii="宋体" w:hAnsi="宋体" w:cs="宋体" w:eastAsia="宋体"/>
          <w:sz w:val="56"/>
          <w:spacing w:val="0"/>
          <w:color w:val="000000"/>
          <w:b w:val="off"/>
          <w:i w:val="off"/>
        </w:rPr>
        <w:t>和政治制度。然而这些东西的组合在每种文化中却并非恰好相</w:t>
      </w:r>
      <w:r>
        <w:rPr>
          <w:rFonts w:ascii="宋体" w:hAnsi="宋体" w:cs="宋体" w:eastAsia="宋体"/>
          <w:sz w:val="56"/>
          <w:spacing w:val="0"/>
          <w:color w:val="000000"/>
          <w:b w:val="off"/>
          <w:i w:val="off"/>
        </w:rPr>
        <w:t>同，现代民族学一再企求的便是去发现这些选择的隐秘根源，而</w:t>
      </w:r>
      <w:r>
        <w:rPr>
          <w:rFonts w:ascii="宋体" w:hAnsi="宋体" w:cs="宋体" w:eastAsia="宋体"/>
          <w:sz w:val="56"/>
          <w:spacing w:val="0"/>
          <w:color w:val="000000"/>
          <w:b w:val="off"/>
          <w:i w:val="off"/>
        </w:rPr>
        <w:t>不是去发明其各自的特点。</w:t>
      </w:r>
      <w:bookmarkEnd w:id="3759"/>
    </w:p>
    <w:p>
      <w:pPr>
        <w:pageBreakBefore w:val="off"/>
        <w:tabs/>
        <w:wordWrap w:val="off"/>
        <w:spacing w:before="0" w:after="0" w:line="860" w:lineRule="exact"/>
        <w:ind w:left="0" w:right="0"/>
        <w:jc w:val="both"/>
        <w:textAlignment w:val="baseline"/>
        <w:rPr>
          <w:sz w:val="77"/>
        </w:rPr>
      </w:pPr>
      <w:bookmarkStart w:name="" w:id="3760"/>
      <w:r>
        <w:rPr>
          <w:rFonts w:ascii="宋体" w:hAnsi="宋体" w:cs="宋体" w:eastAsia="宋体"/>
          <w:sz w:val="77"/>
          <w:spacing w:val="0"/>
          <w:color w:val="000000"/>
          <w:b w:val="off"/>
          <w:i w:val="off"/>
        </w:rPr>
        <w:t/>
      </w:r>
      <w:bookmarkEnd w:id="3760"/>
    </w:p>
    <w:p>
      <w:pPr>
        <w:pageBreakBefore w:val="off"/>
        <w:tabs/>
        <w:wordWrap w:val="off"/>
        <w:spacing w:before="0" w:after="0" w:line="1020" w:lineRule="atLeast"/>
        <w:ind w:left="0" w:right="0"/>
        <w:jc w:val="center"/>
        <w:textAlignment w:val="baseline"/>
        <w:rPr>
          <w:sz w:val="77"/>
        </w:rPr>
      </w:pPr>
      <w:bookmarkStart w:name="" w:id="3761"/>
      <w:r>
        <w:rPr>
          <w:rFonts w:ascii="仿宋" w:hAnsi="仿宋" w:cs="仿宋" w:eastAsia="仿宋"/>
          <w:sz w:val="77"/>
          <w:spacing w:val="0"/>
          <w:color w:val="000000"/>
          <w:b w:val="off"/>
          <w:i w:val="off"/>
        </w:rPr>
        <w:t>西方文明的地位</w:t>
      </w:r>
      <w:bookmarkEnd w:id="3761"/>
    </w:p>
    <w:p>
      <w:pPr>
        <w:pageBreakBefore w:val="off"/>
        <w:tabs/>
        <w:wordWrap w:val="off"/>
        <w:spacing w:before="0" w:after="0" w:line="860" w:lineRule="exact"/>
        <w:ind w:left="0" w:right="0"/>
        <w:jc w:val="center"/>
        <w:textAlignment w:val="baseline"/>
        <w:rPr>
          <w:sz w:val="77"/>
        </w:rPr>
      </w:pPr>
      <w:bookmarkStart w:name="" w:id="3762"/>
      <w:r>
        <w:rPr>
          <w:rFonts w:ascii="宋体" w:hAnsi="宋体" w:cs="宋体" w:eastAsia="宋体"/>
          <w:sz w:val="77"/>
          <w:spacing w:val="0"/>
          <w:color w:val="000000"/>
          <w:b w:val="off"/>
          <w:i w:val="off"/>
        </w:rPr>
        <w:t/>
      </w:r>
      <w:bookmarkEnd w:id="3762"/>
    </w:p>
    <w:p>
      <w:pPr>
        <w:pageBreakBefore w:val="off"/>
        <w:tabs/>
        <w:wordWrap w:val="off"/>
        <w:spacing w:before="0" w:after="0" w:line="900" w:lineRule="atLeast"/>
        <w:ind w:left="40" w:right="0" w:firstLine="1120"/>
        <w:jc w:val="both"/>
        <w:textAlignment w:val="baseline"/>
        <w:rPr>
          <w:sz w:val="56"/>
        </w:rPr>
      </w:pPr>
      <w:bookmarkStart w:name="" w:id="3763"/>
      <w:r>
        <w:rPr>
          <w:rFonts w:ascii="宋体" w:hAnsi="宋体" w:cs="宋体" w:eastAsia="宋体"/>
          <w:sz w:val="56"/>
          <w:spacing w:val="0"/>
          <w:color w:val="000000"/>
          <w:b w:val="off"/>
          <w:i w:val="off"/>
        </w:rPr>
        <w:t>有人会因上述论证的纯理论性质而提出某些反对意见。人</w:t>
      </w:r>
      <w:r>
        <w:rPr>
          <w:rFonts w:ascii="宋体" w:hAnsi="宋体" w:cs="宋体" w:eastAsia="宋体"/>
          <w:sz w:val="56"/>
          <w:spacing w:val="0"/>
          <w:color w:val="000000"/>
          <w:b w:val="off"/>
          <w:i w:val="off"/>
        </w:rPr>
        <w:t>们可能说，在抽象逻辑的层面，一种文化是不能对另一种文化作</w:t>
      </w:r>
      <w:r>
        <w:rPr>
          <w:rFonts w:ascii="宋体" w:hAnsi="宋体" w:cs="宋体" w:eastAsia="宋体"/>
          <w:sz w:val="56"/>
          <w:spacing w:val="0"/>
          <w:color w:val="000000"/>
          <w:b w:val="off"/>
          <w:i w:val="off"/>
        </w:rPr>
        <w:t>出正确判断的，因为一种文化不能离开其自身，它的判断也总是</w:t>
      </w:r>
      <w:r>
        <w:rPr>
          <w:rFonts w:ascii="宋体" w:hAnsi="宋体" w:cs="宋体" w:eastAsia="宋体"/>
          <w:sz w:val="56"/>
          <w:spacing w:val="0"/>
          <w:color w:val="000000"/>
          <w:b w:val="off"/>
          <w:i w:val="off"/>
        </w:rPr>
        <w:t>陷于无所进一步依托的相对主义。但是请抬眼观看四周，察看</w:t>
      </w:r>
      <w:r>
        <w:rPr>
          <w:rFonts w:ascii="宋体" w:hAnsi="宋体" w:cs="宋体" w:eastAsia="宋体"/>
          <w:sz w:val="56"/>
          <w:spacing w:val="0"/>
          <w:color w:val="000000"/>
          <w:b w:val="off"/>
          <w:i w:val="off"/>
        </w:rPr>
        <w:t>一下100年来世界上所发生的事情，那么你的全部思考便将崩</w:t>
      </w:r>
      <w:r>
        <w:rPr>
          <w:rFonts w:ascii="宋体" w:hAnsi="宋体" w:cs="宋体" w:eastAsia="宋体"/>
          <w:sz w:val="56"/>
          <w:spacing w:val="0"/>
          <w:color w:val="000000"/>
          <w:b w:val="off"/>
          <w:i w:val="off"/>
        </w:rPr>
        <w:t>溃。所有的文明，只要其不将自己封闭起来，会一个接一个地承</w:t>
      </w:r>
      <w:r>
        <w:rPr>
          <w:rFonts w:ascii="宋体" w:hAnsi="宋体" w:cs="宋体" w:eastAsia="宋体"/>
          <w:sz w:val="56"/>
          <w:spacing w:val="0"/>
          <w:color w:val="000000"/>
          <w:b w:val="off"/>
          <w:i w:val="off"/>
        </w:rPr>
        <w:t>认它们中间有一个优越的文明，这便是西方文明。难道我们没</w:t>
      </w:r>
      <w:r>
        <w:rPr>
          <w:rFonts w:ascii="宋体" w:hAnsi="宋体" w:cs="宋体" w:eastAsia="宋体"/>
          <w:sz w:val="56"/>
          <w:spacing w:val="0"/>
          <w:color w:val="000000"/>
          <w:b w:val="off"/>
          <w:i w:val="off"/>
        </w:rPr>
        <w:t>有看见整个世界都在积极地借用其技术、生活方式、娱乐方式，</w:t>
      </w:r>
      <w:r>
        <w:rPr>
          <w:rFonts w:ascii="宋体" w:hAnsi="宋体" w:cs="宋体" w:eastAsia="宋体"/>
          <w:sz w:val="56"/>
          <w:spacing w:val="0"/>
          <w:color w:val="000000"/>
          <w:b w:val="off"/>
          <w:i w:val="off"/>
        </w:rPr>
        <w:t>甚至其服饰吗？恰如弟欧根尼以步行证明运动，正是这种人类</w:t>
      </w:r>
      <w:r>
        <w:rPr>
          <w:rFonts w:ascii="宋体" w:hAnsi="宋体" w:cs="宋体" w:eastAsia="宋体"/>
          <w:sz w:val="56"/>
          <w:spacing w:val="0"/>
          <w:color w:val="000000"/>
          <w:b w:val="off"/>
          <w:i w:val="off"/>
        </w:rPr>
        <w:t>文化(从亚洲的巨大人群到巴西和非洲丛林消失的部落)的前</w:t>
      </w:r>
      <w:bookmarkEnd w:id="3763"/>
    </w:p>
    <w:p>
      <w:pPr>
        <w:pageBreakBefore w:val="off"/>
        <w:tabs/>
        <w:wordWrap w:val="off"/>
        <w:spacing w:before="300" w:after="0" w:line="640" w:lineRule="atLeast"/>
        <w:ind w:left="0" w:right="1140"/>
        <w:jc w:val="right"/>
        <w:textAlignment w:val="baseline"/>
        <w:rPr>
          <w:sz w:val="48"/>
        </w:rPr>
      </w:pPr>
      <w:bookmarkStart w:name="" w:id="3764"/>
      <w:r>
        <w:rPr>
          <w:rFonts w:ascii="仿宋" w:hAnsi="仿宋" w:cs="仿宋" w:eastAsia="仿宋"/>
          <w:sz w:val="48"/>
          <w:spacing w:val="0"/>
          <w:color w:val="000000"/>
          <w:b w:val="off"/>
          <w:i w:val="off"/>
        </w:rPr>
        <w:t>·377·</w:t>
      </w:r>
      <w:bookmarkEnd w:id="3764"/>
    </w:p>
    <w:p>
      <w:r>
        <w:t/>
      </w:r>
    </w:p>
    <w:p>
      <w:pPr>
        <w:sectPr>
          <w:footerReference r:id="rId809"/>
          <w:headerReference r:id="rId810" w:type="default"/>
          <w:type w:val="nextPage"/>
          <w:pgSz w:w="21980" w:h="31680"/>
          <w:pgMar w:left="3000" w:top="2540" w:right="3000" w:bottom="2540" w:header="2240" w:footer="2240"/>
          <w:cols w:num="1"/>
        </w:sectPr>
      </w:pPr>
    </w:p>
    <w:p>
      <w:pPr>
        <w:pageBreakBefore w:val="off"/>
        <w:tabs/>
        <w:wordWrap w:val="off"/>
        <w:spacing w:before="0" w:after="0" w:line="900" w:lineRule="atLeast"/>
        <w:ind w:left="0" w:right="300"/>
        <w:jc w:val="both"/>
        <w:textAlignment w:val="baseline"/>
        <w:rPr>
          <w:sz w:val="56"/>
        </w:rPr>
      </w:pPr>
      <w:bookmarkStart w:name="" w:id="3765"/>
      <w:r>
        <w:rPr>
          <w:rFonts w:ascii="宋体" w:hAnsi="宋体" w:cs="宋体" w:eastAsia="宋体"/>
          <w:sz w:val="56"/>
          <w:spacing w:val="0"/>
          <w:color w:val="000000"/>
          <w:b w:val="off"/>
          <w:i w:val="off"/>
        </w:rPr>
        <w:t>进，以其史无前例的巨大感召力，证明有一种文明形式是优于其</w:t>
      </w:r>
      <w:r>
        <w:rPr>
          <w:rFonts w:ascii="宋体" w:hAnsi="宋体" w:cs="宋体" w:eastAsia="宋体"/>
          <w:sz w:val="56"/>
          <w:spacing w:val="0"/>
          <w:color w:val="000000"/>
          <w:b w:val="off"/>
          <w:i w:val="off"/>
        </w:rPr>
        <w:t>余一切的。在国际会议上，“不发达”国家对他人的谴责不是因</w:t>
      </w:r>
      <w:r>
        <w:rPr>
          <w:rFonts w:ascii="宋体" w:hAnsi="宋体" w:cs="宋体" w:eastAsia="宋体"/>
          <w:sz w:val="56"/>
          <w:spacing w:val="0"/>
          <w:color w:val="000000"/>
          <w:b w:val="off"/>
          <w:i w:val="off"/>
        </w:rPr>
        <w:t>为他们要使其西方化，而是他们不为其早日西方化提供手段。</w:t>
      </w:r>
      <w:bookmarkEnd w:id="3765"/>
    </w:p>
    <w:p>
      <w:pPr>
        <w:pageBreakBefore w:val="off"/>
        <w:tabs/>
        <w:wordWrap w:val="off"/>
        <w:spacing w:before="0" w:after="0" w:line="900" w:lineRule="atLeast"/>
        <w:ind w:left="40" w:right="160" w:firstLine="1140"/>
        <w:jc w:val="both"/>
        <w:textAlignment w:val="baseline"/>
        <w:rPr>
          <w:sz w:val="56"/>
        </w:rPr>
      </w:pPr>
      <w:bookmarkStart w:name="" w:id="3766"/>
      <w:r>
        <w:rPr>
          <w:rFonts w:ascii="宋体" w:hAnsi="宋体" w:cs="宋体" w:eastAsia="宋体"/>
          <w:sz w:val="56"/>
          <w:spacing w:val="0"/>
          <w:color w:val="000000"/>
          <w:b w:val="off"/>
          <w:i w:val="off"/>
        </w:rPr>
        <w:t>这里我们触及了讨论中最敏感的问题。想从与他们相反的</w:t>
      </w:r>
      <w:r>
        <w:rPr>
          <w:rFonts w:ascii="宋体" w:hAnsi="宋体" w:cs="宋体" w:eastAsia="宋体"/>
          <w:sz w:val="56"/>
          <w:spacing w:val="0"/>
          <w:color w:val="000000"/>
          <w:b w:val="off"/>
          <w:i w:val="off"/>
        </w:rPr>
        <w:t>人类文化有其独创性的角度去辩护是无济于事的。而且对民族</w:t>
      </w:r>
      <w:r>
        <w:rPr>
          <w:rFonts w:ascii="宋体" w:hAnsi="宋体" w:cs="宋体" w:eastAsia="宋体"/>
          <w:sz w:val="56"/>
          <w:spacing w:val="0"/>
          <w:color w:val="000000"/>
          <w:b w:val="off"/>
          <w:i w:val="off"/>
        </w:rPr>
        <w:t>学家来说，尤为困难的是，去针对西方文化的普遍化这个现象本</w:t>
      </w:r>
      <w:r>
        <w:rPr>
          <w:rFonts w:ascii="宋体" w:hAnsi="宋体" w:cs="宋体" w:eastAsia="宋体"/>
          <w:sz w:val="56"/>
          <w:spacing w:val="0"/>
          <w:color w:val="000000"/>
          <w:b w:val="off"/>
          <w:i w:val="off"/>
        </w:rPr>
        <w:t>身作出精确的判断。提出这种困难的理由有数种。首先，世界</w:t>
      </w:r>
      <w:r>
        <w:rPr>
          <w:rFonts w:ascii="宋体" w:hAnsi="宋体" w:cs="宋体" w:eastAsia="宋体"/>
          <w:sz w:val="56"/>
          <w:spacing w:val="0"/>
          <w:color w:val="000000"/>
          <w:b w:val="off"/>
          <w:i w:val="off"/>
        </w:rPr>
        <w:t>文明的存在也许是历史上独一的事实，至少倘若先人在远古时</w:t>
      </w:r>
      <w:r>
        <w:rPr>
          <w:rFonts w:ascii="宋体" w:hAnsi="宋体" w:cs="宋体" w:eastAsia="宋体"/>
          <w:sz w:val="56"/>
          <w:spacing w:val="0"/>
          <w:color w:val="000000"/>
          <w:b w:val="off"/>
          <w:i w:val="off"/>
        </w:rPr>
        <w:t>代便有所追求，我们于此也一无所知了。其次，这里所讨论的现</w:t>
      </w:r>
      <w:r>
        <w:rPr>
          <w:rFonts w:ascii="宋体" w:hAnsi="宋体" w:cs="宋体" w:eastAsia="宋体"/>
          <w:sz w:val="56"/>
          <w:spacing w:val="0"/>
          <w:color w:val="000000"/>
          <w:b w:val="off"/>
          <w:i w:val="off"/>
        </w:rPr>
        <w:t>象的一致性中却又有很大的不确定性。作为事实，一个半世纪</w:t>
      </w:r>
      <w:r>
        <w:rPr>
          <w:rFonts w:ascii="宋体" w:hAnsi="宋体" w:cs="宋体" w:eastAsia="宋体"/>
          <w:sz w:val="56"/>
          <w:spacing w:val="0"/>
          <w:color w:val="000000"/>
          <w:b w:val="off"/>
          <w:i w:val="off"/>
        </w:rPr>
        <w:t>来，西方文明便企图或者整个地或者通过一些重要的因素(如工</w:t>
      </w:r>
      <w:r>
        <w:rPr>
          <w:rFonts w:ascii="宋体" w:hAnsi="宋体" w:cs="宋体" w:eastAsia="宋体"/>
          <w:sz w:val="56"/>
          <w:spacing w:val="0"/>
          <w:color w:val="000000"/>
          <w:b w:val="off"/>
          <w:i w:val="off"/>
        </w:rPr>
        <w:t>业化)，散布到全世界去。其他文化的情况也一样，他们想要保</w:t>
      </w:r>
      <w:r>
        <w:rPr>
          <w:rFonts w:ascii="宋体" w:hAnsi="宋体" w:cs="宋体" w:eastAsia="宋体"/>
          <w:sz w:val="56"/>
          <w:spacing w:val="0"/>
          <w:color w:val="000000"/>
          <w:b w:val="off"/>
          <w:i w:val="off"/>
        </w:rPr>
        <w:t>留他们的某些历史遗产，他们的企图一般总是退缩到上层建筑</w:t>
      </w:r>
      <w:r>
        <w:rPr>
          <w:rFonts w:ascii="宋体" w:hAnsi="宋体" w:cs="宋体" w:eastAsia="宋体"/>
          <w:sz w:val="56"/>
          <w:spacing w:val="0"/>
          <w:color w:val="000000"/>
          <w:b w:val="off"/>
          <w:i w:val="off"/>
        </w:rPr>
        <w:t>中去，这便是说，在正在发生的深刻变革面前，那些最脆弱的部</w:t>
      </w:r>
      <w:r>
        <w:rPr>
          <w:rFonts w:ascii="宋体" w:hAnsi="宋体" w:cs="宋体" w:eastAsia="宋体"/>
          <w:sz w:val="56"/>
          <w:spacing w:val="0"/>
          <w:color w:val="000000"/>
          <w:b w:val="off"/>
          <w:i w:val="off"/>
        </w:rPr>
        <w:t>分将可能是被清除的部分。但是，这一现象正在发展中，我们还</w:t>
      </w:r>
      <w:r>
        <w:rPr>
          <w:rFonts w:ascii="宋体" w:hAnsi="宋体" w:cs="宋体" w:eastAsia="宋体"/>
          <w:sz w:val="56"/>
          <w:spacing w:val="0"/>
          <w:color w:val="000000"/>
          <w:b w:val="off"/>
          <w:i w:val="off"/>
        </w:rPr>
        <w:t>不知道它如何终结。难道我们这个行星将以全盘西化而告终，</w:t>
      </w:r>
      <w:r>
        <w:rPr>
          <w:rFonts w:ascii="宋体" w:hAnsi="宋体" w:cs="宋体" w:eastAsia="宋体"/>
          <w:sz w:val="56"/>
          <w:spacing w:val="0"/>
          <w:color w:val="000000"/>
          <w:b w:val="off"/>
          <w:i w:val="off"/>
        </w:rPr>
        <w:t>其多样性只是俄国和美国那样的吗？是否将出现混合的形式，</w:t>
      </w:r>
      <w:r>
        <w:rPr>
          <w:rFonts w:ascii="宋体" w:hAnsi="宋体" w:cs="宋体" w:eastAsia="宋体"/>
          <w:sz w:val="56"/>
          <w:spacing w:val="0"/>
          <w:color w:val="000000"/>
          <w:b w:val="off"/>
          <w:i w:val="off"/>
        </w:rPr>
        <w:t>如人们在伊斯兰世界、印度和中国的西方化所感觉到的可能性</w:t>
      </w:r>
      <w:r>
        <w:rPr>
          <w:rFonts w:ascii="宋体" w:hAnsi="宋体" w:cs="宋体" w:eastAsia="宋体"/>
          <w:sz w:val="56"/>
          <w:spacing w:val="0"/>
          <w:color w:val="000000"/>
          <w:b w:val="off"/>
          <w:i w:val="off"/>
        </w:rPr>
        <w:t>那样？或者，最后这股潮流是否已经达到了它的顶峰，它是否会</w:t>
      </w:r>
      <w:r>
        <w:rPr>
          <w:rFonts w:ascii="宋体" w:hAnsi="宋体" w:cs="宋体" w:eastAsia="宋体"/>
          <w:sz w:val="56"/>
          <w:spacing w:val="0"/>
          <w:color w:val="000000"/>
          <w:b w:val="off"/>
          <w:i w:val="off"/>
        </w:rPr>
        <w:t>缩聚成一个点，在此西方世界接近于屈从(像史前巨兽那样)与</w:t>
      </w:r>
      <w:r>
        <w:rPr>
          <w:rFonts w:ascii="宋体" w:hAnsi="宋体" w:cs="宋体" w:eastAsia="宋体"/>
          <w:sz w:val="56"/>
          <w:spacing w:val="0"/>
          <w:color w:val="000000"/>
          <w:b w:val="off"/>
          <w:i w:val="off"/>
        </w:rPr>
        <w:t>保证其存在的内在机制不相容的膨胀的肉欲？带着这些问题，</w:t>
      </w:r>
      <w:r>
        <w:rPr>
          <w:rFonts w:ascii="宋体" w:hAnsi="宋体" w:cs="宋体" w:eastAsia="宋体"/>
          <w:sz w:val="56"/>
          <w:spacing w:val="0"/>
          <w:color w:val="000000"/>
          <w:b w:val="off"/>
          <w:i w:val="off"/>
        </w:rPr>
        <w:t>我们将试评价展示在我们眼前的这一进程，而我们自己自觉或</w:t>
      </w:r>
      <w:r>
        <w:rPr>
          <w:rFonts w:ascii="宋体" w:hAnsi="宋体" w:cs="宋体" w:eastAsia="宋体"/>
          <w:sz w:val="56"/>
          <w:spacing w:val="0"/>
          <w:color w:val="000000"/>
          <w:b w:val="off"/>
          <w:i w:val="off"/>
        </w:rPr>
        <w:t>不自觉地正是这一过程的代理人、同谋者或牺牲品。</w:t>
      </w:r>
      <w:bookmarkEnd w:id="3766"/>
    </w:p>
    <w:p>
      <w:pPr>
        <w:pageBreakBefore w:val="off"/>
        <w:tabs/>
        <w:wordWrap w:val="off"/>
        <w:spacing w:before="0" w:after="0" w:line="900" w:lineRule="atLeast"/>
        <w:ind w:left="180" w:right="160" w:firstLine="1140"/>
        <w:jc w:val="both"/>
        <w:textAlignment w:val="baseline"/>
        <w:rPr>
          <w:sz w:val="56"/>
        </w:rPr>
      </w:pPr>
      <w:bookmarkStart w:name="" w:id="3767"/>
      <w:r>
        <w:rPr>
          <w:rFonts w:ascii="宋体" w:hAnsi="宋体" w:cs="宋体" w:eastAsia="宋体"/>
          <w:sz w:val="56"/>
          <w:spacing w:val="0"/>
          <w:color w:val="000000"/>
          <w:b w:val="off"/>
          <w:i w:val="off"/>
        </w:rPr>
        <w:t>一开始我们便要指出，对西方生活方式(或它的某些方面)</w:t>
      </w:r>
      <w:r>
        <w:rPr>
          <w:rFonts w:ascii="宋体" w:hAnsi="宋体" w:cs="宋体" w:eastAsia="宋体"/>
          <w:sz w:val="56"/>
          <w:spacing w:val="0"/>
          <w:color w:val="000000"/>
          <w:b w:val="off"/>
          <w:i w:val="off"/>
        </w:rPr>
        <w:t>的采纳，远不是如西方人所想的那样是自然而然的事情，这与其</w:t>
      </w:r>
      <w:r>
        <w:rPr>
          <w:rFonts w:ascii="宋体" w:hAnsi="宋体" w:cs="宋体" w:eastAsia="宋体"/>
          <w:sz w:val="56"/>
          <w:spacing w:val="0"/>
          <w:color w:val="000000"/>
          <w:b w:val="off"/>
          <w:i w:val="off"/>
        </w:rPr>
        <w:t>说是出于自由的抉择倒不如说是因为无可选择。西方文明在世</w:t>
      </w:r>
      <w:r>
        <w:rPr>
          <w:rFonts w:ascii="宋体" w:hAnsi="宋体" w:cs="宋体" w:eastAsia="宋体"/>
          <w:sz w:val="56"/>
          <w:spacing w:val="0"/>
          <w:color w:val="000000"/>
          <w:b w:val="off"/>
          <w:i w:val="off"/>
        </w:rPr>
        <w:t>界各地设立军队、商业邮政、殖民地，派遣传教士，这直接或间接</w:t>
      </w:r>
      <w:bookmarkEnd w:id="3767"/>
    </w:p>
    <w:p>
      <w:pPr>
        <w:pageBreakBefore w:val="off"/>
        <w:tabs/>
        <w:wordWrap w:val="off"/>
        <w:spacing w:before="0" w:after="0" w:line="800" w:lineRule="atLeast"/>
        <w:ind w:left="980" w:right="0"/>
        <w:jc w:val="both"/>
        <w:textAlignment w:val="baseline"/>
        <w:rPr>
          <w:sz w:val="59"/>
        </w:rPr>
      </w:pPr>
      <w:bookmarkStart w:name="" w:id="3768"/>
      <w:r>
        <w:rPr>
          <w:rFonts w:ascii="楷体" w:hAnsi="楷体" w:cs="楷体" w:eastAsia="楷体"/>
          <w:sz w:val="59"/>
          <w:spacing w:val="0"/>
          <w:color w:val="000000"/>
          <w:b w:val="off"/>
          <w:i w:val="off"/>
        </w:rPr>
        <w:t>·378·</w:t>
      </w:r>
      <w:bookmarkEnd w:id="3768"/>
    </w:p>
    <w:p>
      <w:r>
        <w:t/>
      </w:r>
    </w:p>
    <w:p>
      <w:pPr>
        <w:sectPr>
          <w:footerReference r:id="rId811"/>
          <w:headerReference r:id="rId812" w:type="default"/>
          <w:type w:val="nextPage"/>
          <w:pgSz w:w="21980" w:h="31680"/>
          <w:pgMar w:left="2900" w:top="2560" w:right="2900" w:bottom="2560" w:header="2260" w:footer="2260"/>
          <w:cols w:num="1"/>
        </w:sectPr>
      </w:pPr>
    </w:p>
    <w:p>
      <w:pPr>
        <w:pageBreakBefore w:val="off"/>
        <w:tabs/>
        <w:wordWrap w:val="off"/>
        <w:spacing w:before="0" w:after="0" w:line="940" w:lineRule="atLeast"/>
        <w:ind w:left="80" w:right="140"/>
        <w:jc w:val="both"/>
        <w:textAlignment w:val="baseline"/>
        <w:rPr>
          <w:sz w:val="56"/>
        </w:rPr>
      </w:pPr>
      <w:bookmarkStart w:name="" w:id="3769"/>
      <w:r>
        <w:rPr>
          <w:rFonts w:ascii="宋体" w:hAnsi="宋体" w:cs="宋体" w:eastAsia="宋体"/>
          <w:sz w:val="56"/>
          <w:spacing w:val="0"/>
          <w:color w:val="000000"/>
          <w:b w:val="off"/>
          <w:i w:val="off"/>
        </w:rPr>
        <w:t>地干涉了有色人种的生活。它或者通过强加于人，或者并不以</w:t>
      </w:r>
      <w:r>
        <w:rPr>
          <w:rFonts w:ascii="宋体" w:hAnsi="宋体" w:cs="宋体" w:eastAsia="宋体"/>
          <w:sz w:val="56"/>
          <w:spacing w:val="0"/>
          <w:color w:val="000000"/>
          <w:b w:val="off"/>
          <w:i w:val="off"/>
        </w:rPr>
        <w:t>别的东西去代替它，只是建立一些条件迫使现存的框架消失，从</w:t>
      </w:r>
      <w:r>
        <w:rPr>
          <w:rFonts w:ascii="宋体" w:hAnsi="宋体" w:cs="宋体" w:eastAsia="宋体"/>
          <w:sz w:val="56"/>
          <w:spacing w:val="0"/>
          <w:color w:val="000000"/>
          <w:b w:val="off"/>
          <w:i w:val="off"/>
        </w:rPr>
        <w:t>而动摇它的传统生活方式。这样，被征服或被抛入无序状态的</w:t>
      </w:r>
      <w:r>
        <w:rPr>
          <w:rFonts w:ascii="宋体" w:hAnsi="宋体" w:cs="宋体" w:eastAsia="宋体"/>
          <w:sz w:val="56"/>
          <w:spacing w:val="0"/>
          <w:color w:val="000000"/>
          <w:b w:val="off"/>
          <w:i w:val="off"/>
        </w:rPr>
        <w:t>民族便只能接受提供给他们的那些舶来的方式；或者如果他们</w:t>
      </w:r>
      <w:r>
        <w:rPr>
          <w:rFonts w:ascii="宋体" w:hAnsi="宋体" w:cs="宋体" w:eastAsia="宋体"/>
          <w:sz w:val="56"/>
          <w:spacing w:val="0"/>
          <w:color w:val="000000"/>
          <w:b w:val="off"/>
          <w:i w:val="off"/>
        </w:rPr>
        <w:t>不愿意，他们便只能希望去尽量接近那些舶来的方式，以便站在</w:t>
      </w:r>
      <w:r>
        <w:rPr>
          <w:rFonts w:ascii="宋体" w:hAnsi="宋体" w:cs="宋体" w:eastAsia="宋体"/>
          <w:sz w:val="56"/>
          <w:spacing w:val="0"/>
          <w:color w:val="000000"/>
          <w:b w:val="off"/>
          <w:i w:val="off"/>
        </w:rPr>
        <w:t>自己的立场上与之作斗争。在力量对比不平等的这种缺陷的情</w:t>
      </w:r>
      <w:r>
        <w:rPr>
          <w:rFonts w:ascii="宋体" w:hAnsi="宋体" w:cs="宋体" w:eastAsia="宋体"/>
          <w:sz w:val="56"/>
          <w:spacing w:val="0"/>
          <w:color w:val="000000"/>
          <w:b w:val="off"/>
          <w:i w:val="off"/>
        </w:rPr>
        <w:t>况下，诸社会并不是轻易屈从的。他们的世界观(Weltanschau-</w:t>
      </w:r>
      <w:r>
        <w:rPr>
          <w:rFonts w:ascii="宋体" w:hAnsi="宋体" w:cs="宋体" w:eastAsia="宋体"/>
          <w:sz w:val="56"/>
          <w:spacing w:val="0"/>
          <w:color w:val="000000"/>
          <w:b w:val="off"/>
          <w:i w:val="off"/>
        </w:rPr>
        <w:t>ung)与巴西东部那些贫穷部落的是较接近的，那种世界观是民</w:t>
      </w:r>
      <w:r>
        <w:rPr>
          <w:rFonts w:ascii="宋体" w:hAnsi="宋体" w:cs="宋体" w:eastAsia="宋体"/>
          <w:sz w:val="56"/>
          <w:spacing w:val="0"/>
          <w:color w:val="000000"/>
          <w:b w:val="off"/>
          <w:i w:val="off"/>
        </w:rPr>
        <w:t>族志学家古特·尼缅达绪(Curt</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Nimuendaju)所能接受的。他每在</w:t>
      </w:r>
      <w:r>
        <w:rPr>
          <w:rFonts w:ascii="宋体" w:hAnsi="宋体" w:cs="宋体" w:eastAsia="宋体"/>
          <w:sz w:val="56"/>
          <w:spacing w:val="0"/>
          <w:color w:val="000000"/>
          <w:b w:val="off"/>
          <w:i w:val="off"/>
        </w:rPr>
        <w:t>文明世界逗留一段时间后便回到他们中间，当地人会为他远离</w:t>
      </w:r>
      <w:r>
        <w:rPr>
          <w:rFonts w:ascii="宋体" w:hAnsi="宋体" w:cs="宋体" w:eastAsia="宋体"/>
          <w:sz w:val="56"/>
          <w:spacing w:val="0"/>
          <w:color w:val="000000"/>
          <w:b w:val="off"/>
          <w:i w:val="off"/>
        </w:rPr>
        <w:t>家乡————他们的村庄————遭受的经历而流泪，因为他们认为只</w:t>
      </w:r>
      <w:r>
        <w:rPr>
          <w:rFonts w:ascii="宋体" w:hAnsi="宋体" w:cs="宋体" w:eastAsia="宋体"/>
          <w:sz w:val="56"/>
          <w:spacing w:val="0"/>
          <w:color w:val="000000"/>
          <w:b w:val="off"/>
          <w:i w:val="off"/>
        </w:rPr>
        <w:t>有他们那里的生活才是有价值的。</w:t>
      </w:r>
      <w:bookmarkEnd w:id="3769"/>
    </w:p>
    <w:p>
      <w:pPr>
        <w:pageBreakBefore w:val="off"/>
        <w:tabs/>
        <w:wordWrap w:val="off"/>
        <w:spacing w:before="0" w:after="0" w:line="940" w:lineRule="atLeast"/>
        <w:ind w:left="80" w:right="80" w:firstLine="1140"/>
        <w:jc w:val="both"/>
        <w:textAlignment w:val="baseline"/>
        <w:rPr>
          <w:sz w:val="56"/>
        </w:rPr>
      </w:pPr>
      <w:bookmarkStart w:name="" w:id="3770"/>
      <w:r>
        <w:rPr>
          <w:rFonts w:ascii="宋体" w:hAnsi="宋体" w:cs="宋体" w:eastAsia="宋体"/>
          <w:sz w:val="56"/>
          <w:spacing w:val="0"/>
          <w:color w:val="000000"/>
          <w:b w:val="off"/>
          <w:i w:val="off"/>
        </w:rPr>
        <w:t>然而，作了这番保留后，我们只是已经转换了问题。如果西</w:t>
      </w:r>
      <w:r>
        <w:rPr>
          <w:rFonts w:ascii="宋体" w:hAnsi="宋体" w:cs="宋体" w:eastAsia="宋体"/>
          <w:sz w:val="56"/>
          <w:spacing w:val="0"/>
          <w:color w:val="000000"/>
          <w:b w:val="off"/>
          <w:i w:val="off"/>
        </w:rPr>
        <w:t>方的优势并不是以大家同意为基础的，那么岂不是由于它的较</w:t>
      </w:r>
      <w:r>
        <w:rPr>
          <w:rFonts w:ascii="宋体" w:hAnsi="宋体" w:cs="宋体" w:eastAsia="宋体"/>
          <w:sz w:val="56"/>
          <w:spacing w:val="0"/>
          <w:color w:val="000000"/>
          <w:b w:val="off"/>
          <w:i w:val="off"/>
        </w:rPr>
        <w:t>大的能量才使它能迫使大家同意吗？这里我们触及了争论的核</w:t>
      </w:r>
      <w:r>
        <w:rPr>
          <w:rFonts w:ascii="宋体" w:hAnsi="宋体" w:cs="宋体" w:eastAsia="宋体"/>
          <w:sz w:val="56"/>
          <w:spacing w:val="0"/>
          <w:color w:val="000000"/>
          <w:b w:val="off"/>
          <w:i w:val="off"/>
        </w:rPr>
        <w:t>心问题，因为力量的不平等不再像我们提到过的凝聚力那样属</w:t>
      </w:r>
      <w:r>
        <w:rPr>
          <w:rFonts w:ascii="宋体" w:hAnsi="宋体" w:cs="宋体" w:eastAsia="宋体"/>
          <w:sz w:val="56"/>
          <w:spacing w:val="0"/>
          <w:color w:val="000000"/>
          <w:b w:val="off"/>
          <w:i w:val="off"/>
        </w:rPr>
        <w:t>于集体主体性。它是一种客观现象，我们只能从客观原因方面</w:t>
      </w:r>
      <w:r>
        <w:rPr>
          <w:rFonts w:ascii="宋体" w:hAnsi="宋体" w:cs="宋体" w:eastAsia="宋体"/>
          <w:sz w:val="56"/>
          <w:spacing w:val="0"/>
          <w:color w:val="000000"/>
          <w:b w:val="off"/>
          <w:i w:val="off"/>
        </w:rPr>
        <w:t>去进行解释。</w:t>
      </w:r>
      <w:bookmarkEnd w:id="3770"/>
    </w:p>
    <w:p>
      <w:pPr>
        <w:pageBreakBefore w:val="off"/>
        <w:tabs/>
        <w:wordWrap w:val="off"/>
        <w:spacing w:before="0" w:after="0" w:line="940" w:lineRule="atLeast"/>
        <w:ind w:left="80" w:right="0" w:firstLine="1140"/>
        <w:jc w:val="both"/>
        <w:textAlignment w:val="baseline"/>
        <w:rPr>
          <w:sz w:val="56"/>
        </w:rPr>
      </w:pPr>
      <w:bookmarkStart w:name="" w:id="3771"/>
      <w:r>
        <w:rPr>
          <w:rFonts w:ascii="宋体" w:hAnsi="宋体" w:cs="宋体" w:eastAsia="宋体"/>
          <w:sz w:val="56"/>
          <w:spacing w:val="0"/>
          <w:color w:val="000000"/>
          <w:b w:val="off"/>
          <w:i w:val="off"/>
        </w:rPr>
        <w:t>我们不打算在此对文明作哲学研究。虽然对西方文明的本</w:t>
      </w:r>
      <w:r>
        <w:rPr>
          <w:rFonts w:ascii="宋体" w:hAnsi="宋体" w:cs="宋体" w:eastAsia="宋体"/>
          <w:sz w:val="56"/>
          <w:spacing w:val="0"/>
          <w:color w:val="000000"/>
          <w:b w:val="off"/>
          <w:i w:val="off"/>
        </w:rPr>
        <w:t>性可以写上几大部书，我们这里只想涉及其最显著的几点，也是</w:t>
      </w:r>
      <w:r>
        <w:rPr>
          <w:rFonts w:ascii="宋体" w:hAnsi="宋体" w:cs="宋体" w:eastAsia="宋体"/>
          <w:sz w:val="56"/>
          <w:spacing w:val="0"/>
          <w:color w:val="000000"/>
          <w:b w:val="off"/>
          <w:i w:val="off"/>
        </w:rPr>
        <w:t>最少争议的几点。这些大致可归纳成两点：从一方面来说，根</w:t>
      </w:r>
      <w:r>
        <w:rPr>
          <w:rFonts w:ascii="宋体" w:hAnsi="宋体" w:cs="宋体" w:eastAsia="宋体"/>
          <w:sz w:val="56"/>
          <w:spacing w:val="0"/>
          <w:color w:val="000000"/>
          <w:b w:val="off"/>
          <w:i w:val="off"/>
        </w:rPr>
        <w:t>据莱塞利·怀特(Leslie</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White)的说法，西方文明所追求的是每个</w:t>
      </w:r>
      <w:r>
        <w:rPr>
          <w:rFonts w:ascii="宋体" w:hAnsi="宋体" w:cs="宋体" w:eastAsia="宋体"/>
          <w:sz w:val="56"/>
          <w:spacing w:val="0"/>
          <w:color w:val="000000"/>
          <w:b w:val="off"/>
          <w:i w:val="off"/>
        </w:rPr>
        <w:t>人所能获得的能量的数量；另一方面，则是保护和延长人的生</w:t>
      </w:r>
      <w:r>
        <w:rPr>
          <w:rFonts w:ascii="宋体" w:hAnsi="宋体" w:cs="宋体" w:eastAsia="宋体"/>
          <w:sz w:val="56"/>
          <w:spacing w:val="0"/>
          <w:color w:val="000000"/>
          <w:b w:val="off"/>
          <w:i w:val="off"/>
        </w:rPr>
        <w:t>命。如果人们还想要简洁些，那么这第二个方面可以看作是第</w:t>
      </w:r>
      <w:r>
        <w:rPr>
          <w:rFonts w:ascii="宋体" w:hAnsi="宋体" w:cs="宋体" w:eastAsia="宋体"/>
          <w:sz w:val="56"/>
          <w:spacing w:val="0"/>
          <w:color w:val="000000"/>
          <w:b w:val="off"/>
          <w:i w:val="off"/>
        </w:rPr>
        <w:t>一方面的一种表症，因为所得到的能量数量的增加————从其绝</w:t>
      </w:r>
      <w:r>
        <w:rPr>
          <w:rFonts w:ascii="宋体" w:hAnsi="宋体" w:cs="宋体" w:eastAsia="宋体"/>
          <w:sz w:val="56"/>
          <w:spacing w:val="0"/>
          <w:color w:val="000000"/>
          <w:b w:val="off"/>
          <w:i w:val="off"/>
        </w:rPr>
        <w:t>对价值上说———是与个人生命的完善和长寿同步的。为了避免</w:t>
      </w:r>
      <w:r>
        <w:rPr>
          <w:rFonts w:ascii="宋体" w:hAnsi="宋体" w:cs="宋体" w:eastAsia="宋体"/>
          <w:sz w:val="56"/>
          <w:spacing w:val="0"/>
          <w:color w:val="000000"/>
          <w:b w:val="off"/>
          <w:i w:val="off"/>
        </w:rPr>
        <w:t>任何争论，我们在开始时便要承认，这些特征在一定意义上与那</w:t>
      </w:r>
      <w:bookmarkEnd w:id="3771"/>
    </w:p>
    <w:p>
      <w:pPr>
        <w:pageBreakBefore w:val="off"/>
        <w:tabs/>
        <w:wordWrap w:val="off"/>
        <w:spacing w:before="240" w:after="0" w:line="600" w:lineRule="atLeast"/>
        <w:ind w:left="0" w:right="1240"/>
        <w:jc w:val="right"/>
        <w:textAlignment w:val="baseline"/>
        <w:rPr>
          <w:sz w:val="44"/>
        </w:rPr>
      </w:pPr>
      <w:bookmarkStart w:name="" w:id="3772"/>
      <w:r>
        <w:rPr>
          <w:rFonts w:ascii="楷体" w:hAnsi="楷体" w:cs="楷体" w:eastAsia="楷体"/>
          <w:sz w:val="44"/>
          <w:spacing w:val="0"/>
          <w:color w:val="000000"/>
          <w:b w:val="off"/>
          <w:i w:val="off"/>
        </w:rPr>
        <w:t>·379·</w:t>
      </w:r>
      <w:bookmarkEnd w:id="3772"/>
    </w:p>
    <w:p>
      <w:r>
        <w:t/>
      </w:r>
    </w:p>
    <w:p>
      <w:pPr>
        <w:sectPr>
          <w:footerReference r:id="rId813"/>
          <w:headerReference r:id="rId814" w:type="default"/>
          <w:type w:val="nextPage"/>
          <w:pgSz w:w="21980" w:h="31680"/>
          <w:pgMar w:left="2940" w:top="2560" w:right="2940" w:bottom="2560" w:header="2260" w:footer="2260"/>
          <w:cols w:num="1"/>
        </w:sectPr>
      </w:pPr>
    </w:p>
    <w:p>
      <w:pPr>
        <w:pageBreakBefore w:val="off"/>
        <w:tabs/>
        <w:wordWrap w:val="off"/>
        <w:spacing w:before="0" w:after="0" w:line="920" w:lineRule="atLeast"/>
        <w:ind w:left="0" w:right="480"/>
        <w:jc w:val="both"/>
        <w:textAlignment w:val="baseline"/>
        <w:rPr>
          <w:sz w:val="55"/>
        </w:rPr>
      </w:pPr>
      <w:bookmarkStart w:name="" w:id="3773"/>
      <w:r>
        <w:rPr>
          <w:rFonts w:ascii="宋体" w:hAnsi="宋体" w:cs="宋体" w:eastAsia="宋体"/>
          <w:sz w:val="55"/>
          <w:spacing w:val="0"/>
          <w:color w:val="000000"/>
          <w:b w:val="off"/>
          <w:i w:val="off"/>
        </w:rPr>
        <w:t>些起抵消作用的补偿现象是共在的，这便是世界战争的大屠杀、</w:t>
      </w:r>
      <w:r>
        <w:rPr>
          <w:rFonts w:ascii="宋体" w:hAnsi="宋体" w:cs="宋体" w:eastAsia="宋体"/>
          <w:sz w:val="55"/>
          <w:spacing w:val="0"/>
          <w:color w:val="000000"/>
          <w:b w:val="off"/>
          <w:i w:val="off"/>
        </w:rPr>
        <w:t>在个人间和阶级间实行有用能量分配的不公平性。</w:t>
      </w:r>
      <w:bookmarkEnd w:id="3773"/>
    </w:p>
    <w:p>
      <w:pPr>
        <w:pageBreakBefore w:val="off"/>
        <w:tabs/>
        <w:wordWrap w:val="off"/>
        <w:spacing w:before="0" w:after="0" w:line="920" w:lineRule="atLeast"/>
        <w:ind w:left="0" w:right="420" w:firstLine="1140"/>
        <w:jc w:val="both"/>
        <w:textAlignment w:val="baseline"/>
        <w:rPr>
          <w:sz w:val="55"/>
        </w:rPr>
      </w:pPr>
      <w:bookmarkStart w:name="" w:id="3774"/>
      <w:r>
        <w:rPr>
          <w:rFonts w:ascii="宋体" w:hAnsi="宋体" w:cs="宋体" w:eastAsia="宋体"/>
          <w:sz w:val="55"/>
          <w:spacing w:val="0"/>
          <w:color w:val="000000"/>
          <w:b w:val="off"/>
          <w:i w:val="off"/>
        </w:rPr>
        <w:t>以上面所说为基础，那么我们立即便指出，如果西方文明事</w:t>
      </w:r>
      <w:r>
        <w:rPr>
          <w:rFonts w:ascii="宋体" w:hAnsi="宋体" w:cs="宋体" w:eastAsia="宋体"/>
          <w:sz w:val="55"/>
          <w:spacing w:val="0"/>
          <w:color w:val="000000"/>
          <w:b w:val="off"/>
          <w:i w:val="off"/>
        </w:rPr>
        <w:t>实上是以这种唯一的、也许是存在着缺点的方式使自己全部投</w:t>
      </w:r>
      <w:r>
        <w:rPr>
          <w:rFonts w:ascii="宋体" w:hAnsi="宋体" w:cs="宋体" w:eastAsia="宋体"/>
          <w:sz w:val="55"/>
          <w:spacing w:val="0"/>
          <w:color w:val="000000"/>
          <w:b w:val="off"/>
          <w:i w:val="off"/>
        </w:rPr>
        <w:t>入到这些任务中去，那么它肯定不是这样去努力的唯一的文明。</w:t>
      </w:r>
      <w:r>
        <w:rPr>
          <w:rFonts w:ascii="宋体" w:hAnsi="宋体" w:cs="宋体" w:eastAsia="宋体"/>
          <w:sz w:val="55"/>
          <w:spacing w:val="0"/>
          <w:color w:val="000000"/>
          <w:b w:val="off"/>
          <w:i w:val="off"/>
        </w:rPr>
        <w:t>自最远古时代起的全部人类社会都是以同样的方式去做的；正</w:t>
      </w:r>
      <w:r>
        <w:rPr>
          <w:rFonts w:ascii="宋体" w:hAnsi="宋体" w:cs="宋体" w:eastAsia="宋体"/>
          <w:sz w:val="55"/>
          <w:spacing w:val="0"/>
          <w:color w:val="000000"/>
          <w:b w:val="off"/>
          <w:i w:val="off"/>
        </w:rPr>
        <w:t>是这些遥远、古老的社会，我们今天把它们与“野蛮”民族等同起</w:t>
      </w:r>
      <w:r>
        <w:rPr>
          <w:rFonts w:ascii="宋体" w:hAnsi="宋体" w:cs="宋体" w:eastAsia="宋体"/>
          <w:sz w:val="55"/>
          <w:spacing w:val="0"/>
          <w:color w:val="000000"/>
          <w:b w:val="off"/>
          <w:i w:val="off"/>
        </w:rPr>
        <w:t>来的，在那个方向上已经完成了最有决定意义的进步。至今，这</w:t>
      </w:r>
      <w:r>
        <w:rPr>
          <w:rFonts w:ascii="宋体" w:hAnsi="宋体" w:cs="宋体" w:eastAsia="宋体"/>
          <w:sz w:val="55"/>
          <w:spacing w:val="0"/>
          <w:color w:val="000000"/>
          <w:b w:val="off"/>
          <w:i w:val="off"/>
        </w:rPr>
        <w:t>些进步依然是我们称为文明的重要组成部分。我们仍然在依靠</w:t>
      </w:r>
      <w:r>
        <w:rPr>
          <w:rFonts w:ascii="宋体" w:hAnsi="宋体" w:cs="宋体" w:eastAsia="宋体"/>
          <w:sz w:val="55"/>
          <w:spacing w:val="0"/>
          <w:color w:val="000000"/>
          <w:b w:val="off"/>
          <w:i w:val="off"/>
        </w:rPr>
        <w:t>着这些重大的发明，它们就是我们一点也不夸张地称为“新石器</w:t>
      </w:r>
      <w:r>
        <w:rPr>
          <w:rFonts w:ascii="宋体" w:hAnsi="宋体" w:cs="宋体" w:eastAsia="宋体"/>
          <w:sz w:val="55"/>
          <w:spacing w:val="0"/>
          <w:color w:val="000000"/>
          <w:b w:val="off"/>
          <w:i w:val="off"/>
        </w:rPr>
        <w:t>时期革命”的，即农业、畜牧业、制陶及编织。在后来的八千至一</w:t>
      </w:r>
      <w:r>
        <w:rPr>
          <w:rFonts w:ascii="宋体" w:hAnsi="宋体" w:cs="宋体" w:eastAsia="宋体"/>
          <w:sz w:val="55"/>
          <w:spacing w:val="0"/>
          <w:color w:val="000000"/>
          <w:b w:val="off"/>
          <w:i w:val="off"/>
        </w:rPr>
        <w:t>万年间，我们所做的只是对这些“文明艺术”的某些改进罢了。</w:t>
      </w:r>
      <w:bookmarkEnd w:id="3774"/>
    </w:p>
    <w:p>
      <w:pPr>
        <w:pageBreakBefore w:val="off"/>
        <w:tabs/>
        <w:wordWrap w:val="off"/>
        <w:spacing w:before="0" w:after="0" w:line="920" w:lineRule="atLeast"/>
        <w:ind w:left="120" w:right="400" w:firstLine="1140"/>
        <w:jc w:val="both"/>
        <w:textAlignment w:val="baseline"/>
        <w:rPr>
          <w:sz w:val="55"/>
        </w:rPr>
      </w:pPr>
      <w:bookmarkStart w:name="" w:id="3775"/>
      <w:r>
        <w:rPr>
          <w:rFonts w:ascii="宋体" w:hAnsi="宋体" w:cs="宋体" w:eastAsia="宋体"/>
          <w:sz w:val="55"/>
          <w:spacing w:val="0"/>
          <w:color w:val="000000"/>
          <w:b w:val="off"/>
          <w:i w:val="off"/>
        </w:rPr>
        <w:t>的确，某些思想有令人遗憾的倾向，认为最近的发现才配享</w:t>
      </w:r>
      <w:r>
        <w:rPr>
          <w:rFonts w:ascii="宋体" w:hAnsi="宋体" w:cs="宋体" w:eastAsia="宋体"/>
          <w:sz w:val="55"/>
          <w:spacing w:val="0"/>
          <w:color w:val="000000"/>
          <w:b w:val="off"/>
          <w:i w:val="off"/>
        </w:rPr>
        <w:t>有进取、理智和想象的殊荣，而所谓“野蛮”时期人类的诸种创造</w:t>
      </w:r>
      <w:r>
        <w:rPr>
          <w:rFonts w:ascii="宋体" w:hAnsi="宋体" w:cs="宋体" w:eastAsia="宋体"/>
          <w:sz w:val="55"/>
          <w:spacing w:val="0"/>
          <w:color w:val="000000"/>
          <w:b w:val="off"/>
          <w:i w:val="off"/>
        </w:rPr>
        <w:t>只不过是碰巧的成功，不值得赞赏。这种偏见既严重又普遍，它</w:t>
      </w:r>
      <w:r>
        <w:rPr>
          <w:rFonts w:ascii="宋体" w:hAnsi="宋体" w:cs="宋体" w:eastAsia="宋体"/>
          <w:sz w:val="55"/>
          <w:spacing w:val="0"/>
          <w:color w:val="000000"/>
          <w:b w:val="off"/>
          <w:i w:val="off"/>
        </w:rPr>
        <w:t>极其顽固地妨碍我们对两种文化间的关系得出确切的见解，我</w:t>
      </w:r>
      <w:r>
        <w:rPr>
          <w:rFonts w:ascii="宋体" w:hAnsi="宋体" w:cs="宋体" w:eastAsia="宋体"/>
          <w:sz w:val="55"/>
          <w:spacing w:val="0"/>
          <w:color w:val="000000"/>
          <w:b w:val="off"/>
          <w:i w:val="off"/>
        </w:rPr>
        <w:t>们相信这种偏见是绝对需要加以完全清除的。</w:t>
      </w:r>
      <w:bookmarkEnd w:id="3775"/>
    </w:p>
    <w:p>
      <w:pPr>
        <w:pageBreakBefore w:val="off"/>
        <w:tabs/>
        <w:wordWrap w:val="off"/>
        <w:spacing w:before="0" w:after="0" w:line="940" w:lineRule="exact"/>
        <w:ind w:left="0" w:right="0"/>
        <w:jc w:val="both"/>
        <w:textAlignment w:val="baseline"/>
        <w:rPr>
          <w:sz w:val="55"/>
        </w:rPr>
      </w:pPr>
      <w:bookmarkStart w:name="" w:id="3776"/>
      <w:r>
        <w:rPr>
          <w:rFonts w:ascii="宋体" w:hAnsi="宋体" w:cs="宋体" w:eastAsia="宋体"/>
          <w:sz w:val="55"/>
          <w:spacing w:val="0"/>
          <w:color w:val="000000"/>
          <w:b w:val="off"/>
          <w:i w:val="off"/>
        </w:rPr>
        <w:t/>
      </w:r>
      <w:bookmarkEnd w:id="3776"/>
    </w:p>
    <w:p>
      <w:pPr>
        <w:pageBreakBefore w:val="off"/>
        <w:tabs/>
        <w:wordWrap w:val="off"/>
        <w:spacing w:before="0" w:after="0" w:line="1240" w:lineRule="atLeast"/>
        <w:ind w:left="0" w:right="0"/>
        <w:jc w:val="center"/>
        <w:textAlignment w:val="baseline"/>
        <w:rPr>
          <w:sz w:val="93"/>
        </w:rPr>
      </w:pPr>
      <w:bookmarkStart w:name="" w:id="3777"/>
      <w:r>
        <w:rPr>
          <w:rFonts w:ascii="仿宋" w:hAnsi="仿宋" w:cs="仿宋" w:eastAsia="仿宋"/>
          <w:sz w:val="93"/>
          <w:spacing w:val="0"/>
          <w:color w:val="000000"/>
          <w:b w:val="on"/>
          <w:i w:val="off"/>
        </w:rPr>
        <w:t>机遇与文明</w:t>
      </w:r>
      <w:bookmarkEnd w:id="3777"/>
    </w:p>
    <w:p>
      <w:pPr>
        <w:pageBreakBefore w:val="off"/>
        <w:tabs/>
        <w:wordWrap w:val="off"/>
        <w:spacing w:before="0" w:after="0" w:line="940" w:lineRule="exact"/>
        <w:ind w:left="0" w:right="0"/>
        <w:jc w:val="center"/>
        <w:textAlignment w:val="baseline"/>
        <w:rPr>
          <w:sz w:val="55"/>
        </w:rPr>
      </w:pPr>
      <w:bookmarkStart w:name="" w:id="3778"/>
      <w:r>
        <w:rPr>
          <w:rFonts w:ascii="宋体" w:hAnsi="宋体" w:cs="宋体" w:eastAsia="宋体"/>
          <w:sz w:val="55"/>
          <w:spacing w:val="0"/>
          <w:color w:val="000000"/>
          <w:b w:val="off"/>
          <w:i w:val="off"/>
        </w:rPr>
        <w:t/>
      </w:r>
      <w:bookmarkEnd w:id="3778"/>
    </w:p>
    <w:p>
      <w:pPr>
        <w:pageBreakBefore w:val="off"/>
        <w:tabs/>
        <w:wordWrap w:val="off"/>
        <w:spacing w:before="0" w:after="0" w:line="920" w:lineRule="atLeast"/>
        <w:ind w:left="120" w:right="400" w:firstLine="1140"/>
        <w:jc w:val="both"/>
        <w:textAlignment w:val="baseline"/>
        <w:rPr>
          <w:sz w:val="55"/>
        </w:rPr>
      </w:pPr>
      <w:bookmarkStart w:name="" w:id="3779"/>
      <w:r>
        <w:rPr>
          <w:rFonts w:ascii="宋体" w:hAnsi="宋体" w:cs="宋体" w:eastAsia="宋体"/>
          <w:sz w:val="55"/>
          <w:spacing w:val="0"/>
          <w:color w:val="000000"/>
          <w:b w:val="off"/>
          <w:i w:val="off"/>
        </w:rPr>
        <w:t>我们在民族学手册———不止一本这样的书———中读到，人</w:t>
      </w:r>
      <w:r>
        <w:rPr>
          <w:rFonts w:ascii="宋体" w:hAnsi="宋体" w:cs="宋体" w:eastAsia="宋体"/>
          <w:sz w:val="55"/>
          <w:spacing w:val="0"/>
          <w:color w:val="000000"/>
          <w:b w:val="off"/>
          <w:i w:val="off"/>
        </w:rPr>
        <w:t>是从偶然的闪电和丛林大火才有了关于火的知识；他在那种场</w:t>
      </w:r>
      <w:r>
        <w:rPr>
          <w:rFonts w:ascii="宋体" w:hAnsi="宋体" w:cs="宋体" w:eastAsia="宋体"/>
          <w:sz w:val="55"/>
          <w:spacing w:val="0"/>
          <w:color w:val="000000"/>
          <w:b w:val="off"/>
          <w:i w:val="off"/>
        </w:rPr>
        <w:t>合里偶然发现了被烤熟的猎物启发了他去烧煮食物；而某些被</w:t>
      </w:r>
      <w:r>
        <w:rPr>
          <w:rFonts w:ascii="宋体" w:hAnsi="宋体" w:cs="宋体" w:eastAsia="宋体"/>
          <w:sz w:val="55"/>
          <w:spacing w:val="0"/>
          <w:color w:val="000000"/>
          <w:b w:val="off"/>
          <w:i w:val="off"/>
        </w:rPr>
        <w:t>遗弃在火边的泥团则导致了制陶的发明。这好像是说，人最初</w:t>
      </w:r>
      <w:r>
        <w:rPr>
          <w:rFonts w:ascii="宋体" w:hAnsi="宋体" w:cs="宋体" w:eastAsia="宋体"/>
          <w:sz w:val="55"/>
          <w:spacing w:val="0"/>
          <w:color w:val="000000"/>
          <w:b w:val="off"/>
          <w:i w:val="off"/>
        </w:rPr>
        <w:t>生活在一个技术黄金的时代，获取发明就像采摘鲜花、果实那样</w:t>
      </w:r>
      <w:r>
        <w:rPr>
          <w:rFonts w:ascii="宋体" w:hAnsi="宋体" w:cs="宋体" w:eastAsia="宋体"/>
          <w:sz w:val="55"/>
          <w:spacing w:val="0"/>
          <w:color w:val="000000"/>
          <w:b w:val="off"/>
          <w:i w:val="off"/>
        </w:rPr>
        <w:t>方便，对现代人来说才需要艰巨的劳动和天才的睿智。</w:t>
      </w:r>
      <w:bookmarkEnd w:id="3779"/>
    </w:p>
    <w:p>
      <w:pPr>
        <w:pageBreakBefore w:val="off"/>
        <w:tabs/>
        <w:wordWrap w:val="off"/>
        <w:spacing w:before="0" w:after="0" w:line="920" w:lineRule="atLeast"/>
        <w:ind w:left="1260" w:right="0"/>
        <w:jc w:val="both"/>
        <w:textAlignment w:val="baseline"/>
        <w:rPr>
          <w:sz w:val="55"/>
        </w:rPr>
      </w:pPr>
      <w:bookmarkStart w:name="" w:id="3780"/>
      <w:r>
        <w:rPr>
          <w:rFonts w:ascii="宋体" w:hAnsi="宋体" w:cs="宋体" w:eastAsia="宋体"/>
          <w:sz w:val="55"/>
          <w:spacing w:val="0"/>
          <w:color w:val="000000"/>
          <w:b w:val="off"/>
          <w:i w:val="off"/>
        </w:rPr>
        <w:t>这种幼稚的看法是由于对那些最基本的技术的实践中所包</w:t>
      </w:r>
      <w:bookmarkEnd w:id="3780"/>
    </w:p>
    <w:p>
      <w:pPr>
        <w:pageBreakBefore w:val="off"/>
        <w:tabs/>
        <w:wordWrap w:val="off"/>
        <w:spacing w:before="220" w:after="0" w:line="700" w:lineRule="atLeast"/>
        <w:ind w:left="1060" w:right="0"/>
        <w:jc w:val="both"/>
        <w:textAlignment w:val="baseline"/>
        <w:rPr>
          <w:sz w:val="52"/>
        </w:rPr>
      </w:pPr>
      <w:bookmarkStart w:name="" w:id="3781"/>
      <w:r>
        <w:rPr>
          <w:rFonts w:ascii="楷体" w:hAnsi="楷体" w:cs="楷体" w:eastAsia="楷体"/>
          <w:sz w:val="52"/>
          <w:spacing w:val="0"/>
          <w:color w:val="000000"/>
          <w:b w:val="off"/>
          <w:i w:val="off"/>
        </w:rPr>
        <w:t>·380·</w:t>
      </w:r>
      <w:bookmarkEnd w:id="3781"/>
    </w:p>
    <w:p>
      <w:r>
        <w:t/>
      </w:r>
    </w:p>
    <w:p>
      <w:pPr>
        <w:sectPr>
          <w:footerReference r:id="rId815"/>
          <w:headerReference r:id="rId816" w:type="default"/>
          <w:type w:val="nextPage"/>
          <w:pgSz w:w="21980" w:h="31680"/>
          <w:pgMar w:left="2820" w:top="2560" w:right="2820" w:bottom="2560" w:header="2260" w:footer="2260"/>
          <w:cols w:num="1"/>
        </w:sectPr>
      </w:pPr>
    </w:p>
    <w:p>
      <w:pPr>
        <w:pageBreakBefore w:val="off"/>
        <w:tabs/>
        <w:wordWrap w:val="off"/>
        <w:spacing w:before="0" w:after="0" w:line="1000" w:lineRule="atLeast"/>
        <w:ind w:left="60" w:right="40"/>
        <w:jc w:val="both"/>
        <w:textAlignment w:val="baseline"/>
        <w:rPr>
          <w:sz w:val="54"/>
        </w:rPr>
      </w:pPr>
      <w:bookmarkStart w:name="" w:id="3782"/>
      <w:r>
        <w:rPr>
          <w:rFonts w:ascii="宋体" w:hAnsi="宋体" w:cs="宋体" w:eastAsia="宋体"/>
          <w:sz w:val="54"/>
          <w:spacing w:val="0"/>
          <w:color w:val="000000"/>
          <w:b w:val="off"/>
          <w:i w:val="off"/>
        </w:rPr>
        <w:t>含的复杂性和多变性的完全的无知。为了打制成一块适当的取</w:t>
      </w:r>
      <w:r>
        <w:rPr>
          <w:rFonts w:ascii="宋体" w:hAnsi="宋体" w:cs="宋体" w:eastAsia="宋体"/>
          <w:sz w:val="54"/>
          <w:spacing w:val="0"/>
          <w:color w:val="000000"/>
          <w:b w:val="off"/>
          <w:i w:val="off"/>
        </w:rPr>
        <w:t>火燧石工具，光对着一块石头敲打至其爆火是不够的———有一</w:t>
      </w:r>
      <w:r>
        <w:rPr>
          <w:rFonts w:ascii="宋体" w:hAnsi="宋体" w:cs="宋体" w:eastAsia="宋体"/>
          <w:sz w:val="54"/>
          <w:spacing w:val="0"/>
          <w:color w:val="000000"/>
          <w:b w:val="off"/>
          <w:i w:val="off"/>
        </w:rPr>
        <w:t>天，我们曾试图复制主要的史前工具样式，便明显证明了这一</w:t>
      </w:r>
      <w:r>
        <w:rPr>
          <w:rFonts w:ascii="宋体" w:hAnsi="宋体" w:cs="宋体" w:eastAsia="宋体"/>
          <w:sz w:val="54"/>
          <w:spacing w:val="0"/>
          <w:color w:val="000000"/>
          <w:b w:val="off"/>
          <w:i w:val="off"/>
        </w:rPr>
        <w:t>点。以这种方式————并在仍然使用它的人们中对这项技术进行</w:t>
      </w:r>
      <w:r>
        <w:rPr>
          <w:rFonts w:ascii="宋体" w:hAnsi="宋体" w:cs="宋体" w:eastAsia="宋体"/>
          <w:sz w:val="54"/>
          <w:spacing w:val="0"/>
          <w:color w:val="000000"/>
          <w:b w:val="off"/>
          <w:i w:val="off"/>
        </w:rPr>
        <w:t>观察，————才发现包含在其必要过程中的复杂性。有时必须有</w:t>
      </w:r>
      <w:r>
        <w:rPr>
          <w:rFonts w:ascii="宋体" w:hAnsi="宋体" w:cs="宋体" w:eastAsia="宋体"/>
          <w:sz w:val="54"/>
          <w:spacing w:val="0"/>
          <w:color w:val="000000"/>
          <w:b w:val="off"/>
          <w:i w:val="off"/>
        </w:rPr>
        <w:t>真正“打制工具”的初步的制造技术，如均衡的锤子以控制撞击</w:t>
      </w:r>
      <w:r>
        <w:rPr>
          <w:rFonts w:ascii="宋体" w:hAnsi="宋体" w:cs="宋体" w:eastAsia="宋体"/>
          <w:sz w:val="54"/>
          <w:spacing w:val="0"/>
          <w:color w:val="000000"/>
          <w:b w:val="off"/>
          <w:i w:val="off"/>
        </w:rPr>
        <w:t>及撞击的方向，为防止燧石被震裂的防震手段。对所使用的物</w:t>
      </w:r>
      <w:r>
        <w:rPr>
          <w:rFonts w:ascii="宋体" w:hAnsi="宋体" w:cs="宋体" w:eastAsia="宋体"/>
          <w:sz w:val="54"/>
          <w:spacing w:val="0"/>
          <w:color w:val="000000"/>
          <w:b w:val="off"/>
          <w:i w:val="off"/>
        </w:rPr>
        <w:t>质的产地、采集过程、硬度及其结构，在充分的体能锻炼方面，</w:t>
      </w:r>
      <w:r>
        <w:rPr>
          <w:rFonts w:ascii="宋体" w:hAnsi="宋体" w:cs="宋体" w:eastAsia="宋体"/>
          <w:sz w:val="54"/>
          <w:spacing w:val="0"/>
          <w:color w:val="000000"/>
          <w:b w:val="off"/>
          <w:i w:val="off"/>
        </w:rPr>
        <w:t>“贸易技巧”知识等等，也都必须有广泛的知识。总之，这是经过</w:t>
      </w:r>
      <w:r>
        <w:rPr>
          <w:rFonts w:ascii="宋体" w:hAnsi="宋体" w:cs="宋体" w:eastAsia="宋体"/>
          <w:sz w:val="54"/>
          <w:spacing w:val="0"/>
          <w:color w:val="000000"/>
          <w:b w:val="off"/>
          <w:i w:val="off"/>
        </w:rPr>
        <w:t>变化以后(mutatis mutandis)与全部冶金术过程相当的一套真正</w:t>
      </w:r>
      <w:r>
        <w:rPr>
          <w:rFonts w:ascii="宋体" w:hAnsi="宋体" w:cs="宋体" w:eastAsia="宋体"/>
          <w:sz w:val="54"/>
          <w:spacing w:val="0"/>
          <w:color w:val="000000"/>
          <w:b w:val="off"/>
          <w:i w:val="off"/>
        </w:rPr>
        <w:t>的“圣礼”。</w:t>
      </w:r>
      <w:bookmarkEnd w:id="3782"/>
    </w:p>
    <w:p>
      <w:pPr>
        <w:pageBreakBefore w:val="off"/>
        <w:tabs/>
        <w:wordWrap w:val="off"/>
        <w:spacing w:before="0" w:after="0" w:line="1000" w:lineRule="atLeast"/>
        <w:ind w:left="60" w:right="20" w:firstLine="1160"/>
        <w:jc w:val="both"/>
        <w:textAlignment w:val="baseline"/>
        <w:rPr>
          <w:sz w:val="54"/>
        </w:rPr>
      </w:pPr>
      <w:bookmarkStart w:name="" w:id="3783"/>
      <w:r>
        <w:rPr>
          <w:rFonts w:ascii="宋体" w:hAnsi="宋体" w:cs="宋体" w:eastAsia="宋体"/>
          <w:sz w:val="54"/>
          <w:spacing w:val="0"/>
          <w:color w:val="000000"/>
          <w:b w:val="off"/>
          <w:i w:val="off"/>
        </w:rPr>
        <w:t>同样，自然界的火有时确能烧烤食物，但要设想(火山现象</w:t>
      </w:r>
      <w:r>
        <w:rPr>
          <w:rFonts w:ascii="宋体" w:hAnsi="宋体" w:cs="宋体" w:eastAsia="宋体"/>
          <w:sz w:val="54"/>
          <w:spacing w:val="0"/>
          <w:color w:val="000000"/>
          <w:b w:val="off"/>
          <w:i w:val="off"/>
        </w:rPr>
        <w:t>要除外，因为它的分布在地理上是有局限的)自然火以煮和蒸的</w:t>
      </w:r>
      <w:r>
        <w:rPr>
          <w:rFonts w:ascii="宋体" w:hAnsi="宋体" w:cs="宋体" w:eastAsia="宋体"/>
          <w:sz w:val="54"/>
          <w:spacing w:val="0"/>
          <w:color w:val="000000"/>
          <w:b w:val="off"/>
          <w:i w:val="off"/>
        </w:rPr>
        <w:t>方法烹制食品则是万万不能的。而煮、蒸这样的制食方式却也</w:t>
      </w:r>
      <w:r>
        <w:rPr>
          <w:rFonts w:ascii="宋体" w:hAnsi="宋体" w:cs="宋体" w:eastAsia="宋体"/>
          <w:sz w:val="54"/>
          <w:spacing w:val="0"/>
          <w:color w:val="000000"/>
          <w:b w:val="off"/>
          <w:i w:val="off"/>
        </w:rPr>
        <w:t>是非常普遍的。因而当人们想去解释前面的方法时，没有理由</w:t>
      </w:r>
      <w:r>
        <w:rPr>
          <w:rFonts w:ascii="宋体" w:hAnsi="宋体" w:cs="宋体" w:eastAsia="宋体"/>
          <w:sz w:val="54"/>
          <w:spacing w:val="0"/>
          <w:color w:val="000000"/>
          <w:b w:val="off"/>
          <w:i w:val="off"/>
        </w:rPr>
        <w:t>可以把后一种方法所需的发明性排除在外。</w:t>
      </w:r>
      <w:bookmarkEnd w:id="3783"/>
    </w:p>
    <w:p>
      <w:pPr>
        <w:pageBreakBefore w:val="off"/>
        <w:tabs/>
        <w:wordWrap w:val="off"/>
        <w:spacing w:before="0" w:after="0" w:line="1000" w:lineRule="atLeast"/>
        <w:ind w:left="60" w:right="0" w:firstLine="1160"/>
        <w:jc w:val="both"/>
        <w:textAlignment w:val="baseline"/>
        <w:rPr>
          <w:sz w:val="54"/>
        </w:rPr>
      </w:pPr>
      <w:bookmarkStart w:name="" w:id="3784"/>
      <w:r>
        <w:rPr>
          <w:rFonts w:ascii="宋体" w:hAnsi="宋体" w:cs="宋体" w:eastAsia="宋体"/>
          <w:sz w:val="54"/>
          <w:spacing w:val="0"/>
          <w:color w:val="000000"/>
          <w:b w:val="off"/>
          <w:i w:val="off"/>
        </w:rPr>
        <w:t>制陶为我们提供了一个杰出的例子，因为普遍的信念以为，</w:t>
      </w:r>
      <w:r>
        <w:rPr>
          <w:rFonts w:ascii="宋体" w:hAnsi="宋体" w:cs="宋体" w:eastAsia="宋体"/>
          <w:sz w:val="54"/>
          <w:spacing w:val="0"/>
          <w:color w:val="000000"/>
          <w:b w:val="off"/>
          <w:i w:val="off"/>
        </w:rPr>
        <w:t>捏制泥团将之在火中烧硬是最简单不过了。那么就试一下吧。</w:t>
      </w:r>
      <w:r>
        <w:rPr>
          <w:rFonts w:ascii="宋体" w:hAnsi="宋体" w:cs="宋体" w:eastAsia="宋体"/>
          <w:sz w:val="54"/>
          <w:spacing w:val="0"/>
          <w:color w:val="000000"/>
          <w:b w:val="off"/>
          <w:i w:val="off"/>
        </w:rPr>
        <w:t>首先，必须找到可以烧制的合适的泥。而如果对这个目的来说</w:t>
      </w:r>
      <w:r>
        <w:rPr>
          <w:rFonts w:ascii="宋体" w:hAnsi="宋体" w:cs="宋体" w:eastAsia="宋体"/>
          <w:sz w:val="54"/>
          <w:spacing w:val="0"/>
          <w:color w:val="000000"/>
          <w:b w:val="off"/>
          <w:i w:val="off"/>
        </w:rPr>
        <w:t>有许多自然条件是必要的，那么没有一种自然条件会是充分的，</w:t>
      </w:r>
      <w:r>
        <w:rPr>
          <w:rFonts w:ascii="宋体" w:hAnsi="宋体" w:cs="宋体" w:eastAsia="宋体"/>
          <w:sz w:val="54"/>
          <w:spacing w:val="0"/>
          <w:color w:val="000000"/>
          <w:b w:val="off"/>
          <w:i w:val="off"/>
        </w:rPr>
        <w:t>因为为了经火烧后制成一个有用的容器，黏土中必须混入某些</w:t>
      </w:r>
      <w:r>
        <w:rPr>
          <w:rFonts w:ascii="宋体" w:hAnsi="宋体" w:cs="宋体" w:eastAsia="宋体"/>
          <w:sz w:val="54"/>
          <w:spacing w:val="0"/>
          <w:color w:val="000000"/>
          <w:b w:val="off"/>
          <w:i w:val="off"/>
        </w:rPr>
        <w:t>惰性物质，且要选用与容器的特性相关的。为了在一段时间里</w:t>
      </w:r>
      <w:r>
        <w:rPr>
          <w:rFonts w:ascii="宋体" w:hAnsi="宋体" w:cs="宋体" w:eastAsia="宋体"/>
          <w:sz w:val="54"/>
          <w:spacing w:val="0"/>
          <w:color w:val="000000"/>
          <w:b w:val="off"/>
          <w:i w:val="off"/>
        </w:rPr>
        <w:t>保持平衡，同时饰之以一种不“保留”下来的可塑性材料，其成型</w:t>
      </w:r>
      <w:r>
        <w:rPr>
          <w:rFonts w:ascii="宋体" w:hAnsi="宋体" w:cs="宋体" w:eastAsia="宋体"/>
          <w:sz w:val="54"/>
          <w:spacing w:val="0"/>
          <w:color w:val="000000"/>
          <w:b w:val="off"/>
          <w:i w:val="off"/>
        </w:rPr>
        <w:t>技术必定是十分精巧的。最后，有许多加热的材料、窑的形状、</w:t>
      </w:r>
      <w:r>
        <w:rPr>
          <w:rFonts w:ascii="宋体" w:hAnsi="宋体" w:cs="宋体" w:eastAsia="宋体"/>
          <w:sz w:val="54"/>
          <w:spacing w:val="0"/>
          <w:color w:val="000000"/>
          <w:b w:val="off"/>
          <w:i w:val="off"/>
        </w:rPr>
        <w:t>热的类型，及烧制的时间长度，这些都使其成为坚固和防止————</w:t>
      </w:r>
      <w:r>
        <w:rPr>
          <w:rFonts w:ascii="宋体" w:hAnsi="宋体" w:cs="宋体" w:eastAsia="宋体"/>
          <w:sz w:val="54"/>
          <w:spacing w:val="0"/>
          <w:color w:val="000000"/>
          <w:b w:val="off"/>
          <w:i w:val="off"/>
        </w:rPr>
        <w:t>尽管有些可能的损坏——裂缝、破碎或变形。例子是不胜枚举</w:t>
      </w:r>
      <w:r>
        <w:rPr>
          <w:rFonts w:ascii="宋体" w:hAnsi="宋体" w:cs="宋体" w:eastAsia="宋体"/>
          <w:sz w:val="54"/>
          <w:spacing w:val="0"/>
          <w:color w:val="000000"/>
          <w:b w:val="off"/>
          <w:i w:val="off"/>
        </w:rPr>
        <w:t>的。</w:t>
      </w:r>
      <w:bookmarkEnd w:id="3784"/>
    </w:p>
    <w:p>
      <w:pPr>
        <w:pageBreakBefore w:val="off"/>
        <w:tabs/>
        <w:wordWrap w:val="off"/>
        <w:spacing w:before="0" w:after="0" w:line="540" w:lineRule="exact"/>
        <w:ind w:left="0" w:right="0"/>
        <w:jc w:val="both"/>
        <w:textAlignment w:val="baseline"/>
        <w:rPr>
          <w:sz w:val="45"/>
        </w:rPr>
      </w:pPr>
      <w:bookmarkStart w:name="" w:id="3785"/>
      <w:r>
        <w:rPr>
          <w:rFonts w:ascii="宋体" w:hAnsi="宋体" w:cs="宋体" w:eastAsia="宋体"/>
          <w:sz w:val="45"/>
          <w:spacing w:val="0"/>
          <w:color w:val="000000"/>
          <w:b w:val="off"/>
          <w:i w:val="off"/>
        </w:rPr>
        <w:t/>
      </w:r>
      <w:bookmarkEnd w:id="3785"/>
    </w:p>
    <w:p>
      <w:pPr>
        <w:pageBreakBefore w:val="off"/>
        <w:tabs/>
        <w:wordWrap w:val="off"/>
        <w:spacing w:before="0" w:after="0" w:line="620" w:lineRule="atLeast"/>
        <w:ind w:left="0" w:right="1300"/>
        <w:jc w:val="right"/>
        <w:textAlignment w:val="baseline"/>
        <w:rPr>
          <w:sz w:val="45"/>
        </w:rPr>
      </w:pPr>
      <w:bookmarkStart w:name="" w:id="3786"/>
      <w:r>
        <w:rPr>
          <w:rFonts w:ascii="楷体" w:hAnsi="楷体" w:cs="楷体" w:eastAsia="楷体"/>
          <w:sz w:val="45"/>
          <w:spacing w:val="0"/>
          <w:color w:val="000000"/>
          <w:b w:val="off"/>
          <w:i w:val="off"/>
        </w:rPr>
        <w:t>·381·</w:t>
      </w:r>
      <w:bookmarkEnd w:id="3786"/>
    </w:p>
    <w:p>
      <w:r>
        <w:t/>
      </w:r>
    </w:p>
    <w:p>
      <w:pPr>
        <w:sectPr>
          <w:footerReference r:id="rId817"/>
          <w:headerReference r:id="rId818" w:type="default"/>
          <w:type w:val="nextPage"/>
          <w:pgSz w:w="21980" w:h="31680"/>
          <w:pgMar w:left="2980" w:top="2460" w:right="2980" w:bottom="2460" w:header="2160" w:footer="2160"/>
          <w:cols w:num="1"/>
        </w:sectPr>
      </w:pPr>
    </w:p>
    <w:p>
      <w:pPr>
        <w:pageBreakBefore w:val="off"/>
        <w:tabs/>
        <w:wordWrap w:val="off"/>
        <w:spacing w:before="0" w:after="0" w:line="940" w:lineRule="atLeast"/>
        <w:ind w:left="0" w:right="980" w:firstLine="1120"/>
        <w:jc w:val="both"/>
        <w:textAlignment w:val="baseline"/>
        <w:rPr>
          <w:sz w:val="55"/>
        </w:rPr>
      </w:pPr>
      <w:bookmarkStart w:name="" w:id="3787"/>
      <w:r>
        <w:rPr>
          <w:rFonts w:ascii="宋体" w:hAnsi="宋体" w:cs="宋体" w:eastAsia="宋体"/>
          <w:sz w:val="55"/>
          <w:spacing w:val="0"/>
          <w:color w:val="000000"/>
          <w:b w:val="off"/>
          <w:i w:val="off"/>
        </w:rPr>
        <w:t>这一切操作其程序多样和复杂，仅凭运气是不足以说明的。</w:t>
      </w:r>
      <w:r>
        <w:rPr>
          <w:rFonts w:ascii="宋体" w:hAnsi="宋体" w:cs="宋体" w:eastAsia="宋体"/>
          <w:sz w:val="55"/>
          <w:spacing w:val="0"/>
          <w:color w:val="000000"/>
          <w:b w:val="off"/>
          <w:i w:val="off"/>
        </w:rPr>
        <w:t>孤立来看这些程序中的每一步，是看不出什么名堂的。只有经</w:t>
      </w:r>
      <w:r>
        <w:rPr>
          <w:rFonts w:ascii="宋体" w:hAnsi="宋体" w:cs="宋体" w:eastAsia="宋体"/>
          <w:sz w:val="55"/>
          <w:spacing w:val="0"/>
          <w:color w:val="000000"/>
          <w:b w:val="off"/>
          <w:i w:val="off"/>
        </w:rPr>
        <w:t>过想象、愿望和追寻，在实验中将它们结合起来，才会取得成功。</w:t>
      </w:r>
      <w:r>
        <w:rPr>
          <w:rFonts w:ascii="宋体" w:hAnsi="宋体" w:cs="宋体" w:eastAsia="宋体"/>
          <w:sz w:val="55"/>
          <w:spacing w:val="0"/>
          <w:color w:val="000000"/>
          <w:b w:val="off"/>
          <w:i w:val="off"/>
        </w:rPr>
        <w:t>机缘当然是存在的，然而单凭机缘本身是不会有所成的。西方</w:t>
      </w:r>
      <w:r>
        <w:rPr>
          <w:rFonts w:ascii="宋体" w:hAnsi="宋体" w:cs="宋体" w:eastAsia="宋体"/>
          <w:sz w:val="55"/>
          <w:spacing w:val="0"/>
          <w:color w:val="000000"/>
          <w:b w:val="off"/>
          <w:i w:val="off"/>
        </w:rPr>
        <w:t>人知道电的存在大约有2，500年之久，————这确是凭机缘发现</w:t>
      </w:r>
      <w:r>
        <w:rPr>
          <w:rFonts w:ascii="宋体" w:hAnsi="宋体" w:cs="宋体" w:eastAsia="宋体"/>
          <w:sz w:val="55"/>
          <w:spacing w:val="0"/>
          <w:color w:val="000000"/>
          <w:b w:val="off"/>
          <w:i w:val="off"/>
        </w:rPr>
        <w:t>的———然而直到安培、法拉弟这些人开展有目的的实验之前，这</w:t>
      </w:r>
      <w:r>
        <w:rPr>
          <w:rFonts w:ascii="宋体" w:hAnsi="宋体" w:cs="宋体" w:eastAsia="宋体"/>
          <w:sz w:val="55"/>
          <w:spacing w:val="0"/>
          <w:color w:val="000000"/>
          <w:b w:val="off"/>
          <w:i w:val="off"/>
        </w:rPr>
        <w:t>一机缘始终还无成果。在弓箭、回飞镖及吹矢枪的发明中(或在</w:t>
      </w:r>
      <w:r>
        <w:rPr>
          <w:rFonts w:ascii="宋体" w:hAnsi="宋体" w:cs="宋体" w:eastAsia="宋体"/>
          <w:sz w:val="55"/>
          <w:spacing w:val="0"/>
          <w:color w:val="000000"/>
          <w:b w:val="off"/>
          <w:i w:val="off"/>
        </w:rPr>
        <w:t>农业、畜牧业的兴起中)，机缘所起的作用也并不比其在盘尼西</w:t>
      </w:r>
      <w:r>
        <w:rPr>
          <w:rFonts w:ascii="宋体" w:hAnsi="宋体" w:cs="宋体" w:eastAsia="宋体"/>
          <w:sz w:val="55"/>
          <w:spacing w:val="0"/>
          <w:color w:val="000000"/>
          <w:b w:val="off"/>
          <w:i w:val="off"/>
        </w:rPr>
        <w:t>林的发现中所起的作用要大。于是，我们必须在技术的代代相</w:t>
      </w:r>
      <w:r>
        <w:rPr>
          <w:rFonts w:ascii="宋体" w:hAnsi="宋体" w:cs="宋体" w:eastAsia="宋体"/>
          <w:sz w:val="55"/>
          <w:spacing w:val="0"/>
          <w:color w:val="000000"/>
          <w:b w:val="off"/>
          <w:i w:val="off"/>
        </w:rPr>
        <w:t>传(由于观察和日用，这相对来说总是比较容易的)和每代人对</w:t>
      </w:r>
      <w:r>
        <w:rPr>
          <w:rFonts w:ascii="宋体" w:hAnsi="宋体" w:cs="宋体" w:eastAsia="宋体"/>
          <w:sz w:val="55"/>
          <w:spacing w:val="0"/>
          <w:color w:val="000000"/>
          <w:b w:val="off"/>
          <w:i w:val="off"/>
        </w:rPr>
        <w:t>技术的创新、改进之间作出区别。在后一种情况里，不论其属于</w:t>
      </w:r>
      <w:r>
        <w:rPr>
          <w:rFonts w:ascii="宋体" w:hAnsi="宋体" w:cs="宋体" w:eastAsia="宋体"/>
          <w:sz w:val="55"/>
          <w:spacing w:val="0"/>
          <w:color w:val="000000"/>
          <w:b w:val="off"/>
          <w:i w:val="off"/>
        </w:rPr>
        <w:t>哪种特殊的技术，同样也要拥有想象力，同样要有某些个人的决</w:t>
      </w:r>
      <w:r>
        <w:rPr>
          <w:rFonts w:ascii="宋体" w:hAnsi="宋体" w:cs="宋体" w:eastAsia="宋体"/>
          <w:sz w:val="55"/>
          <w:spacing w:val="0"/>
          <w:color w:val="000000"/>
          <w:b w:val="off"/>
          <w:i w:val="off"/>
        </w:rPr>
        <w:t>定性的努力。被我们称之为原始社会的，亦如别的社会一样，拥</w:t>
      </w:r>
      <w:r>
        <w:rPr>
          <w:rFonts w:ascii="宋体" w:hAnsi="宋体" w:cs="宋体" w:eastAsia="宋体"/>
          <w:sz w:val="55"/>
          <w:spacing w:val="0"/>
          <w:color w:val="000000"/>
          <w:b w:val="off"/>
          <w:i w:val="off"/>
        </w:rPr>
        <w:t>有许多巴斯德(Pasteur)和帕利西(Palissy)一类的人物。(见莱</w:t>
      </w:r>
      <w:r>
        <w:rPr>
          <w:rFonts w:ascii="宋体" w:hAnsi="宋体" w:cs="宋体" w:eastAsia="宋体"/>
          <w:sz w:val="55"/>
          <w:spacing w:val="0"/>
          <w:color w:val="000000"/>
          <w:b w:val="off"/>
          <w:i w:val="off"/>
        </w:rPr>
        <w:t>维-斯特劳斯：《野性的思维》)</w:t>
      </w:r>
      <w:bookmarkEnd w:id="3787"/>
    </w:p>
    <w:p>
      <w:pPr>
        <w:pageBreakBefore w:val="off"/>
        <w:tabs/>
        <w:wordWrap w:val="off"/>
        <w:spacing w:before="0" w:after="0" w:line="940" w:lineRule="atLeast"/>
        <w:ind w:left="120" w:right="920" w:firstLine="1120"/>
        <w:jc w:val="both"/>
        <w:textAlignment w:val="baseline"/>
        <w:rPr>
          <w:sz w:val="55"/>
        </w:rPr>
      </w:pPr>
      <w:bookmarkStart w:name="" w:id="3788"/>
      <w:r>
        <w:rPr>
          <w:rFonts w:ascii="宋体" w:hAnsi="宋体" w:cs="宋体" w:eastAsia="宋体"/>
          <w:sz w:val="55"/>
          <w:spacing w:val="0"/>
          <w:color w:val="000000"/>
          <w:b w:val="off"/>
          <w:i w:val="off"/>
        </w:rPr>
        <w:t>稍后我们还要谈及机缘和或然性问题，但是将在其他地方</w:t>
      </w:r>
      <w:r>
        <w:rPr>
          <w:rFonts w:ascii="宋体" w:hAnsi="宋体" w:cs="宋体" w:eastAsia="宋体"/>
          <w:sz w:val="55"/>
          <w:spacing w:val="0"/>
          <w:color w:val="000000"/>
          <w:b w:val="off"/>
          <w:i w:val="off"/>
        </w:rPr>
        <w:t>和功能方面去谈。我们不会为图轻松，用它们去解释那些平庸</w:t>
      </w:r>
      <w:r>
        <w:rPr>
          <w:rFonts w:ascii="宋体" w:hAnsi="宋体" w:cs="宋体" w:eastAsia="宋体"/>
          <w:sz w:val="55"/>
          <w:spacing w:val="0"/>
          <w:color w:val="000000"/>
          <w:b w:val="off"/>
          <w:i w:val="off"/>
        </w:rPr>
        <w:t>无奇的发明的出现，而是要去阐述在实在性的另一层面上的一</w:t>
      </w:r>
      <w:r>
        <w:rPr>
          <w:rFonts w:ascii="宋体" w:hAnsi="宋体" w:cs="宋体" w:eastAsia="宋体"/>
          <w:sz w:val="55"/>
          <w:spacing w:val="0"/>
          <w:color w:val="000000"/>
          <w:b w:val="off"/>
          <w:i w:val="off"/>
        </w:rPr>
        <w:t>种现象。尽管在想象、发明和创造力之间有一种协调(我们可以</w:t>
      </w:r>
      <w:r>
        <w:rPr>
          <w:rFonts w:ascii="宋体" w:hAnsi="宋体" w:cs="宋体" w:eastAsia="宋体"/>
          <w:sz w:val="55"/>
          <w:spacing w:val="0"/>
          <w:color w:val="000000"/>
          <w:b w:val="off"/>
          <w:i w:val="off"/>
        </w:rPr>
        <w:t>假定，这是恒常贯穿在人类史上的)，这种结合只在特定的时间、</w:t>
      </w:r>
      <w:r>
        <w:rPr>
          <w:rFonts w:ascii="宋体" w:hAnsi="宋体" w:cs="宋体" w:eastAsia="宋体"/>
          <w:sz w:val="55"/>
          <w:spacing w:val="0"/>
          <w:color w:val="000000"/>
          <w:b w:val="off"/>
          <w:i w:val="off"/>
        </w:rPr>
        <w:t>特定的场合才产生重大的文化突变。纯粹心理的因素是不足以</w:t>
      </w:r>
      <w:r>
        <w:rPr>
          <w:rFonts w:ascii="宋体" w:hAnsi="宋体" w:cs="宋体" w:eastAsia="宋体"/>
          <w:sz w:val="55"/>
          <w:spacing w:val="0"/>
          <w:color w:val="000000"/>
          <w:b w:val="off"/>
          <w:i w:val="off"/>
        </w:rPr>
        <w:t>取得这一成果的。它们必须以同样的方向，出现在足够数量的</w:t>
      </w:r>
      <w:r>
        <w:rPr>
          <w:rFonts w:ascii="宋体" w:hAnsi="宋体" w:cs="宋体" w:eastAsia="宋体"/>
          <w:sz w:val="55"/>
          <w:spacing w:val="0"/>
          <w:color w:val="000000"/>
          <w:b w:val="off"/>
          <w:i w:val="off"/>
        </w:rPr>
        <w:t>个人中间，以使创造者得到一个大众的氛围；而这又有待于许多</w:t>
      </w:r>
      <w:r>
        <w:rPr>
          <w:rFonts w:ascii="宋体" w:hAnsi="宋体" w:cs="宋体" w:eastAsia="宋体"/>
          <w:sz w:val="55"/>
          <w:spacing w:val="0"/>
          <w:color w:val="000000"/>
          <w:b w:val="off"/>
          <w:i w:val="off"/>
        </w:rPr>
        <w:t>其他因素————历史的、经济的以及社会的因素———之间的结合。</w:t>
      </w:r>
      <w:r>
        <w:rPr>
          <w:rFonts w:ascii="宋体" w:hAnsi="宋体" w:cs="宋体" w:eastAsia="宋体"/>
          <w:sz w:val="55"/>
          <w:spacing w:val="0"/>
          <w:color w:val="000000"/>
          <w:b w:val="off"/>
          <w:i w:val="off"/>
        </w:rPr>
        <w:t>于是，为了解释文明进程的差异，人们不得不乞灵于诸种原因之</w:t>
      </w:r>
      <w:r>
        <w:rPr>
          <w:rFonts w:ascii="宋体" w:hAnsi="宋体" w:cs="宋体" w:eastAsia="宋体"/>
          <w:sz w:val="55"/>
          <w:spacing w:val="0"/>
          <w:color w:val="000000"/>
          <w:b w:val="off"/>
          <w:i w:val="off"/>
        </w:rPr>
        <w:t>间的结合，而那些原因是如此的复杂而又缺乏连续性，以至于无</w:t>
      </w:r>
      <w:r>
        <w:rPr>
          <w:rFonts w:ascii="宋体" w:hAnsi="宋体" w:cs="宋体" w:eastAsia="宋体"/>
          <w:sz w:val="55"/>
          <w:spacing w:val="0"/>
          <w:color w:val="000000"/>
          <w:b w:val="off"/>
          <w:i w:val="off"/>
        </w:rPr>
        <w:t>论是从实践理性方面，甚至还是从观察技术方面看来具有不可</w:t>
      </w:r>
      <w:bookmarkEnd w:id="3788"/>
    </w:p>
    <w:p>
      <w:pPr>
        <w:pageBreakBefore w:val="off"/>
        <w:tabs/>
        <w:wordWrap w:val="off"/>
        <w:spacing w:before="220" w:after="0" w:line="640" w:lineRule="atLeast"/>
        <w:ind w:left="1000" w:right="0"/>
        <w:jc w:val="both"/>
        <w:textAlignment w:val="baseline"/>
        <w:rPr>
          <w:sz w:val="47"/>
        </w:rPr>
      </w:pPr>
      <w:bookmarkStart w:name="" w:id="3789"/>
      <w:r>
        <w:rPr>
          <w:rFonts w:ascii="楷体" w:hAnsi="楷体" w:cs="楷体" w:eastAsia="楷体"/>
          <w:sz w:val="47"/>
          <w:spacing w:val="0"/>
          <w:color w:val="000000"/>
          <w:b w:val="off"/>
          <w:i w:val="off"/>
        </w:rPr>
        <w:t>·382·</w:t>
      </w:r>
      <w:bookmarkEnd w:id="3789"/>
    </w:p>
    <w:p>
      <w:r>
        <w:t/>
      </w:r>
    </w:p>
    <w:p>
      <w:pPr>
        <w:sectPr>
          <w:footerReference r:id="rId819"/>
          <w:headerReference r:id="rId820" w:type="default"/>
          <w:type w:val="nextPage"/>
          <w:pgSz w:w="21980" w:h="31680"/>
          <w:pgMar w:left="2560" w:top="2520" w:right="2560" w:bottom="2520" w:header="2220" w:footer="2220"/>
          <w:cols w:num="1"/>
        </w:sectPr>
      </w:pPr>
    </w:p>
    <w:p>
      <w:pPr>
        <w:pageBreakBefore w:val="off"/>
        <w:tabs/>
        <w:wordWrap w:val="off"/>
        <w:spacing w:before="0" w:after="0" w:line="920" w:lineRule="atLeast"/>
        <w:ind w:left="0" w:right="0"/>
        <w:jc w:val="both"/>
        <w:textAlignment w:val="baseline"/>
        <w:rPr>
          <w:sz w:val="54"/>
        </w:rPr>
      </w:pPr>
      <w:bookmarkStart w:name="" w:id="3790"/>
      <w:r>
        <w:rPr>
          <w:rFonts w:ascii="宋体" w:hAnsi="宋体" w:cs="宋体" w:eastAsia="宋体"/>
          <w:sz w:val="54"/>
          <w:spacing w:val="0"/>
          <w:color w:val="000000"/>
          <w:b w:val="off"/>
          <w:i w:val="off"/>
        </w:rPr>
        <w:t>避免的复杂性的理论理性方面去说，都是不能理解的。事实上，</w:t>
      </w:r>
      <w:r>
        <w:rPr>
          <w:rFonts w:ascii="宋体" w:hAnsi="宋体" w:cs="宋体" w:eastAsia="宋体"/>
          <w:sz w:val="54"/>
          <w:spacing w:val="0"/>
          <w:color w:val="000000"/>
          <w:b w:val="off"/>
          <w:i w:val="off"/>
        </w:rPr>
        <w:t>为了在一团乱麻中理出一个头绪，人们必须将所讨论的社会(及</w:t>
      </w:r>
      <w:r>
        <w:rPr>
          <w:rFonts w:ascii="宋体" w:hAnsi="宋体" w:cs="宋体" w:eastAsia="宋体"/>
          <w:sz w:val="54"/>
          <w:spacing w:val="0"/>
          <w:color w:val="000000"/>
          <w:b w:val="off"/>
          <w:i w:val="off"/>
        </w:rPr>
        <w:t>其周边环境)放到一个完整而连续的民族学研究中去。且不谈</w:t>
      </w:r>
      <w:r>
        <w:rPr>
          <w:rFonts w:ascii="宋体" w:hAnsi="宋体" w:cs="宋体" w:eastAsia="宋体"/>
          <w:sz w:val="54"/>
          <w:spacing w:val="0"/>
          <w:color w:val="000000"/>
          <w:b w:val="off"/>
          <w:i w:val="off"/>
        </w:rPr>
        <w:t>其计划之宏大，我们知道，由于民族学家是在十分简化的水平上</w:t>
      </w:r>
      <w:r>
        <w:rPr>
          <w:rFonts w:ascii="宋体" w:hAnsi="宋体" w:cs="宋体" w:eastAsia="宋体"/>
          <w:sz w:val="54"/>
          <w:spacing w:val="0"/>
          <w:color w:val="000000"/>
          <w:b w:val="off"/>
          <w:i w:val="off"/>
        </w:rPr>
        <w:t>工作，他们在其观察中经常受到一些细微变化的局限，如，他们</w:t>
      </w:r>
      <w:r>
        <w:rPr>
          <w:rFonts w:ascii="宋体" w:hAnsi="宋体" w:cs="宋体" w:eastAsia="宋体"/>
          <w:sz w:val="54"/>
          <w:spacing w:val="0"/>
          <w:color w:val="000000"/>
          <w:b w:val="off"/>
          <w:i w:val="off"/>
        </w:rPr>
        <w:t>的单独出现就足以介绍给作为他们研究对象的人群。从现代社</w:t>
      </w:r>
      <w:r>
        <w:rPr>
          <w:rFonts w:ascii="宋体" w:hAnsi="宋体" w:cs="宋体" w:eastAsia="宋体"/>
          <w:sz w:val="54"/>
          <w:spacing w:val="0"/>
          <w:color w:val="000000"/>
          <w:b w:val="off"/>
          <w:i w:val="off"/>
        </w:rPr>
        <w:t>会来说，我们也知道，大众问卷左右着民意的方向，那是由于受</w:t>
      </w:r>
      <w:r>
        <w:rPr>
          <w:rFonts w:ascii="宋体" w:hAnsi="宋体" w:cs="宋体" w:eastAsia="宋体"/>
          <w:sz w:val="54"/>
          <w:spacing w:val="0"/>
          <w:color w:val="000000"/>
          <w:b w:val="off"/>
          <w:i w:val="off"/>
        </w:rPr>
        <w:t>制于问卷的用意，也由于问卷在人们中造成了一种本来并不存</w:t>
      </w:r>
      <w:r>
        <w:rPr>
          <w:rFonts w:ascii="宋体" w:hAnsi="宋体" w:cs="宋体" w:eastAsia="宋体"/>
          <w:sz w:val="54"/>
          <w:spacing w:val="0"/>
          <w:color w:val="000000"/>
          <w:b w:val="off"/>
          <w:i w:val="off"/>
        </w:rPr>
        <w:t>在的自我审视态度。</w:t>
      </w:r>
      <w:bookmarkEnd w:id="3790"/>
    </w:p>
    <w:p>
      <w:pPr>
        <w:pageBreakBefore w:val="off"/>
        <w:tabs/>
        <w:wordWrap w:val="off"/>
        <w:spacing w:before="0" w:after="0" w:line="920" w:lineRule="atLeast"/>
        <w:ind w:left="0" w:right="0" w:firstLine="1180"/>
        <w:jc w:val="both"/>
        <w:textAlignment w:val="baseline"/>
        <w:rPr>
          <w:sz w:val="54"/>
        </w:rPr>
      </w:pPr>
      <w:bookmarkStart w:name="" w:id="3791"/>
      <w:r>
        <w:rPr>
          <w:rFonts w:ascii="宋体" w:hAnsi="宋体" w:cs="宋体" w:eastAsia="宋体"/>
          <w:sz w:val="54"/>
          <w:spacing w:val="0"/>
          <w:color w:val="000000"/>
          <w:b w:val="off"/>
          <w:i w:val="off"/>
        </w:rPr>
        <w:t>这种局面说明了把或然性概念引入社会科学领域的正当</w:t>
      </w:r>
      <w:r>
        <w:rPr>
          <w:rFonts w:ascii="宋体" w:hAnsi="宋体" w:cs="宋体" w:eastAsia="宋体"/>
          <w:sz w:val="54"/>
          <w:spacing w:val="0"/>
          <w:color w:val="000000"/>
          <w:b w:val="off"/>
          <w:i w:val="off"/>
        </w:rPr>
        <w:t>性，那个概念长期来存在于自然科学的一些分支中(如热力学)。</w:t>
      </w:r>
      <w:r>
        <w:rPr>
          <w:rFonts w:ascii="宋体" w:hAnsi="宋体" w:cs="宋体" w:eastAsia="宋体"/>
          <w:sz w:val="54"/>
          <w:spacing w:val="0"/>
          <w:color w:val="000000"/>
          <w:b w:val="off"/>
          <w:i w:val="off"/>
        </w:rPr>
        <w:t>就眼下而言，记住如下一点就可以了：那些现代发明的复杂事</w:t>
      </w:r>
      <w:r>
        <w:rPr>
          <w:rFonts w:ascii="宋体" w:hAnsi="宋体" w:cs="宋体" w:eastAsia="宋体"/>
          <w:sz w:val="54"/>
          <w:spacing w:val="0"/>
          <w:color w:val="000000"/>
          <w:b w:val="off"/>
          <w:i w:val="off"/>
        </w:rPr>
        <w:t>物并不是由于当代人中出现天才的频率高或容易产生天才。情</w:t>
      </w:r>
      <w:r>
        <w:rPr>
          <w:rFonts w:ascii="宋体" w:hAnsi="宋体" w:cs="宋体" w:eastAsia="宋体"/>
          <w:sz w:val="54"/>
          <w:spacing w:val="0"/>
          <w:color w:val="000000"/>
          <w:b w:val="off"/>
          <w:i w:val="off"/>
        </w:rPr>
        <w:t>况正好与此相反，因为我们已经认识到，为了进步，数百年来，每</w:t>
      </w:r>
      <w:r>
        <w:rPr>
          <w:rFonts w:ascii="宋体" w:hAnsi="宋体" w:cs="宋体" w:eastAsia="宋体"/>
          <w:sz w:val="54"/>
          <w:spacing w:val="0"/>
          <w:color w:val="000000"/>
          <w:b w:val="off"/>
          <w:i w:val="off"/>
        </w:rPr>
        <w:t>一代人只须在前人传下来的资本上增加一点固定的利息就行</w:t>
      </w:r>
      <w:r>
        <w:rPr>
          <w:rFonts w:ascii="宋体" w:hAnsi="宋体" w:cs="宋体" w:eastAsia="宋体"/>
          <w:sz w:val="54"/>
          <w:spacing w:val="0"/>
          <w:color w:val="000000"/>
          <w:b w:val="off"/>
          <w:i w:val="off"/>
        </w:rPr>
        <w:t>了。十分之九的财富当归功于他们。如果，像有人当作玩笑来</w:t>
      </w:r>
      <w:r>
        <w:rPr>
          <w:rFonts w:ascii="宋体" w:hAnsi="宋体" w:cs="宋体" w:eastAsia="宋体"/>
          <w:sz w:val="54"/>
          <w:spacing w:val="0"/>
          <w:color w:val="000000"/>
          <w:b w:val="off"/>
          <w:i w:val="off"/>
        </w:rPr>
        <w:t>核算的那样，从文明大致发端到主要的发明出现的日期方面去</w:t>
      </w:r>
      <w:r>
        <w:rPr>
          <w:rFonts w:ascii="宋体" w:hAnsi="宋体" w:cs="宋体" w:eastAsia="宋体"/>
          <w:sz w:val="54"/>
          <w:spacing w:val="0"/>
          <w:color w:val="000000"/>
          <w:b w:val="off"/>
          <w:i w:val="off"/>
        </w:rPr>
        <w:t>估算，那么当归功于他们的还要多。我们注意到，农业的出现只</w:t>
      </w:r>
      <w:r>
        <w:rPr>
          <w:rFonts w:ascii="宋体" w:hAnsi="宋体" w:cs="宋体" w:eastAsia="宋体"/>
          <w:sz w:val="54"/>
          <w:spacing w:val="0"/>
          <w:color w:val="000000"/>
          <w:b w:val="off"/>
          <w:i w:val="off"/>
        </w:rPr>
        <w:t>相当于这段时期中最近阶段的2%的地方，冶金术在0.7%的地</w:t>
      </w:r>
      <w:r>
        <w:rPr>
          <w:rFonts w:ascii="宋体" w:hAnsi="宋体" w:cs="宋体" w:eastAsia="宋体"/>
          <w:sz w:val="54"/>
          <w:spacing w:val="0"/>
          <w:color w:val="000000"/>
          <w:b w:val="off"/>
          <w:i w:val="off"/>
        </w:rPr>
        <w:t>方，字母为0.35%，伽里略的物理学为0.035%，而达尔文学说</w:t>
      </w:r>
      <w:r>
        <w:rPr>
          <w:rFonts w:ascii="宋体" w:hAnsi="宋体" w:cs="宋体" w:eastAsia="宋体"/>
          <w:sz w:val="54"/>
          <w:spacing w:val="0"/>
          <w:color w:val="000000"/>
          <w:b w:val="off"/>
          <w:i w:val="off"/>
        </w:rPr>
        <w:t>则为0.009%(见怀特《文化科学》，第350页，1949年，纽约)。西</w:t>
      </w:r>
      <w:r>
        <w:rPr>
          <w:rFonts w:ascii="宋体" w:hAnsi="宋体" w:cs="宋体" w:eastAsia="宋体"/>
          <w:sz w:val="54"/>
          <w:spacing w:val="0"/>
          <w:color w:val="000000"/>
          <w:b w:val="off"/>
          <w:i w:val="off"/>
        </w:rPr>
        <w:t>方的科学和工业革命发生的全部时间，在人类生命的长河中，大</w:t>
      </w:r>
      <w:r>
        <w:rPr>
          <w:rFonts w:ascii="宋体" w:hAnsi="宋体" w:cs="宋体" w:eastAsia="宋体"/>
          <w:sz w:val="54"/>
          <w:spacing w:val="0"/>
          <w:color w:val="000000"/>
          <w:b w:val="off"/>
          <w:i w:val="off"/>
        </w:rPr>
        <w:t>约只是它的第一千分之一中的0.5。因此，说这场革命注定会</w:t>
      </w:r>
      <w:r>
        <w:rPr>
          <w:rFonts w:ascii="宋体" w:hAnsi="宋体" w:cs="宋体" w:eastAsia="宋体"/>
          <w:sz w:val="54"/>
          <w:spacing w:val="0"/>
          <w:color w:val="000000"/>
          <w:b w:val="off"/>
          <w:i w:val="off"/>
        </w:rPr>
        <w:t>彻底地改变人类的意义，当慎之又慎啊。</w:t>
      </w:r>
      <w:bookmarkEnd w:id="3791"/>
    </w:p>
    <w:p>
      <w:pPr>
        <w:pageBreakBefore w:val="off"/>
        <w:tabs/>
        <w:wordWrap w:val="off"/>
        <w:spacing w:before="0" w:after="0" w:line="920" w:lineRule="atLeast"/>
        <w:ind w:left="0" w:right="0" w:firstLine="1180"/>
        <w:jc w:val="both"/>
        <w:textAlignment w:val="baseline"/>
        <w:rPr>
          <w:sz w:val="54"/>
        </w:rPr>
      </w:pPr>
      <w:bookmarkStart w:name="" w:id="3792"/>
      <w:r>
        <w:rPr>
          <w:rFonts w:ascii="宋体" w:hAnsi="宋体" w:cs="宋体" w:eastAsia="宋体"/>
          <w:sz w:val="54"/>
          <w:spacing w:val="0"/>
          <w:color w:val="000000"/>
          <w:b w:val="off"/>
          <w:i w:val="off"/>
        </w:rPr>
        <w:t>下面一点也是正确的，———并且，我们相信，这一点是针对</w:t>
      </w:r>
      <w:r>
        <w:rPr>
          <w:rFonts w:ascii="宋体" w:hAnsi="宋体" w:cs="宋体" w:eastAsia="宋体"/>
          <w:sz w:val="54"/>
          <w:spacing w:val="0"/>
          <w:color w:val="000000"/>
          <w:b w:val="off"/>
          <w:i w:val="off"/>
        </w:rPr>
        <w:t>我们问题的定义性说法———即，从技术发明(以及使之成为可能</w:t>
      </w:r>
      <w:r>
        <w:rPr>
          <w:rFonts w:ascii="宋体" w:hAnsi="宋体" w:cs="宋体" w:eastAsia="宋体"/>
          <w:sz w:val="54"/>
          <w:spacing w:val="0"/>
          <w:color w:val="000000"/>
          <w:b w:val="off"/>
          <w:i w:val="off"/>
        </w:rPr>
        <w:t>的科学思想)的观点看，西方文明被证明是比其他的文明积累得</w:t>
      </w:r>
      <w:bookmarkEnd w:id="3792"/>
    </w:p>
    <w:p>
      <w:pPr>
        <w:pageBreakBefore w:val="off"/>
        <w:tabs/>
        <w:wordWrap w:val="off"/>
        <w:spacing w:before="300" w:after="0" w:line="700" w:lineRule="atLeast"/>
        <w:ind w:left="0" w:right="1020"/>
        <w:jc w:val="right"/>
        <w:textAlignment w:val="baseline"/>
        <w:rPr>
          <w:sz w:val="52"/>
        </w:rPr>
      </w:pPr>
      <w:bookmarkStart w:name="" w:id="3793"/>
      <w:r>
        <w:rPr>
          <w:rFonts w:ascii="楷体" w:hAnsi="楷体" w:cs="楷体" w:eastAsia="楷体"/>
          <w:sz w:val="52"/>
          <w:spacing w:val="0"/>
          <w:color w:val="000000"/>
          <w:b w:val="off"/>
          <w:i w:val="off"/>
        </w:rPr>
        <w:t>·383·</w:t>
      </w:r>
      <w:bookmarkEnd w:id="3793"/>
    </w:p>
    <w:p>
      <w:r>
        <w:t/>
      </w:r>
    </w:p>
    <w:p>
      <w:pPr>
        <w:sectPr>
          <w:footerReference r:id="rId821"/>
          <w:headerReference r:id="rId822" w:type="default"/>
          <w:type w:val="nextPage"/>
          <w:pgSz w:w="21980" w:h="31680"/>
          <w:pgMar w:left="3020" w:top="2540" w:right="3020" w:bottom="2540" w:header="2240" w:footer="2240"/>
          <w:cols w:num="1"/>
        </w:sectPr>
      </w:pPr>
    </w:p>
    <w:p>
      <w:pPr>
        <w:pageBreakBefore w:val="off"/>
        <w:tabs/>
        <w:wordWrap w:val="off"/>
        <w:spacing w:before="0" w:after="0" w:line="940" w:lineRule="atLeast"/>
        <w:ind w:left="0" w:right="460"/>
        <w:jc w:val="both"/>
        <w:textAlignment w:val="baseline"/>
        <w:rPr>
          <w:sz w:val="57"/>
        </w:rPr>
      </w:pPr>
      <w:bookmarkStart w:name="" w:id="3794"/>
      <w:r>
        <w:rPr>
          <w:rFonts w:ascii="宋体" w:hAnsi="宋体" w:cs="宋体" w:eastAsia="宋体"/>
          <w:sz w:val="57"/>
          <w:spacing w:val="0"/>
          <w:color w:val="000000"/>
          <w:b w:val="off"/>
          <w:i w:val="off"/>
        </w:rPr>
        <w:t>更多些；并且，在吸收了同一笔最初的新石器时期的资本以后，</w:t>
      </w:r>
      <w:r>
        <w:rPr>
          <w:rFonts w:ascii="宋体" w:hAnsi="宋体" w:cs="宋体" w:eastAsia="宋体"/>
          <w:sz w:val="57"/>
          <w:spacing w:val="0"/>
          <w:color w:val="000000"/>
          <w:b w:val="off"/>
          <w:i w:val="off"/>
        </w:rPr>
        <w:t>它知道如何作某种经营发展(字母书写文字、算术，以及几何)，</w:t>
      </w:r>
      <w:r>
        <w:rPr>
          <w:rFonts w:ascii="宋体" w:hAnsi="宋体" w:cs="宋体" w:eastAsia="宋体"/>
          <w:sz w:val="57"/>
          <w:spacing w:val="0"/>
          <w:color w:val="000000"/>
          <w:b w:val="off"/>
          <w:i w:val="off"/>
        </w:rPr>
        <w:t>其中有些很快就被忘掉了。但是经过了延续2000年至 2500年</w:t>
      </w:r>
      <w:r>
        <w:rPr>
          <w:rFonts w:ascii="宋体" w:hAnsi="宋体" w:cs="宋体" w:eastAsia="宋体"/>
          <w:sz w:val="57"/>
          <w:spacing w:val="0"/>
          <w:color w:val="000000"/>
          <w:b w:val="off"/>
          <w:i w:val="off"/>
        </w:rPr>
        <w:t>之久的停滞之后(从公元前1000年至公元18世纪)，西方突然</w:t>
      </w:r>
      <w:r>
        <w:rPr>
          <w:rFonts w:ascii="宋体" w:hAnsi="宋体" w:cs="宋体" w:eastAsia="宋体"/>
          <w:sz w:val="57"/>
          <w:spacing w:val="0"/>
          <w:color w:val="000000"/>
          <w:b w:val="off"/>
          <w:i w:val="off"/>
        </w:rPr>
        <w:t>表明自己是工业革命的中心，这一革命就其规模、普遍性与其成</w:t>
      </w:r>
      <w:r>
        <w:rPr>
          <w:rFonts w:ascii="宋体" w:hAnsi="宋体" w:cs="宋体" w:eastAsia="宋体"/>
          <w:sz w:val="57"/>
          <w:spacing w:val="0"/>
          <w:color w:val="000000"/>
          <w:b w:val="off"/>
          <w:i w:val="off"/>
        </w:rPr>
        <w:t>就的重要性而言，可与新石器时代革命媲美。</w:t>
      </w:r>
      <w:bookmarkEnd w:id="3794"/>
    </w:p>
    <w:p>
      <w:pPr>
        <w:pageBreakBefore w:val="off"/>
        <w:tabs/>
        <w:wordWrap w:val="off"/>
        <w:spacing w:before="0" w:after="0" w:line="940" w:lineRule="atLeast"/>
        <w:ind w:left="80" w:right="400" w:firstLine="1140"/>
        <w:jc w:val="both"/>
        <w:textAlignment w:val="baseline"/>
        <w:rPr>
          <w:sz w:val="57"/>
        </w:rPr>
      </w:pPr>
      <w:bookmarkStart w:name="" w:id="3795"/>
      <w:r>
        <w:rPr>
          <w:rFonts w:ascii="宋体" w:hAnsi="宋体" w:cs="宋体" w:eastAsia="宋体"/>
          <w:sz w:val="57"/>
          <w:spacing w:val="0"/>
          <w:color w:val="000000"/>
          <w:b w:val="off"/>
          <w:i w:val="off"/>
        </w:rPr>
        <w:t>于是，人类在其历史上，在数万年之久的时间内，能够有两</w:t>
      </w:r>
      <w:r>
        <w:rPr>
          <w:rFonts w:ascii="宋体" w:hAnsi="宋体" w:cs="宋体" w:eastAsia="宋体"/>
          <w:sz w:val="57"/>
          <w:spacing w:val="0"/>
          <w:color w:val="000000"/>
          <w:b w:val="off"/>
          <w:i w:val="off"/>
        </w:rPr>
        <w:t>次机会来积累指向同一个方向然而又是极其多样的创造发明。</w:t>
      </w:r>
      <w:r>
        <w:rPr>
          <w:rFonts w:ascii="宋体" w:hAnsi="宋体" w:cs="宋体" w:eastAsia="宋体"/>
          <w:sz w:val="57"/>
          <w:spacing w:val="0"/>
          <w:color w:val="000000"/>
          <w:b w:val="off"/>
          <w:i w:val="off"/>
        </w:rPr>
        <w:t>这种多样性，这是一个方面，另一方面是连续性，聚集在一个极</w:t>
      </w:r>
      <w:r>
        <w:rPr>
          <w:rFonts w:ascii="宋体" w:hAnsi="宋体" w:cs="宋体" w:eastAsia="宋体"/>
          <w:sz w:val="57"/>
          <w:spacing w:val="0"/>
          <w:color w:val="000000"/>
          <w:b w:val="off"/>
          <w:i w:val="off"/>
        </w:rPr>
        <w:t>短的时期内，足以进行高度的技术综合。这些导致了人类与自</w:t>
      </w:r>
      <w:r>
        <w:rPr>
          <w:rFonts w:ascii="宋体" w:hAnsi="宋体" w:cs="宋体" w:eastAsia="宋体"/>
          <w:sz w:val="57"/>
          <w:spacing w:val="0"/>
          <w:color w:val="000000"/>
          <w:b w:val="off"/>
          <w:i w:val="off"/>
        </w:rPr>
        <w:t>然的关系的重大变化，并且又造成了其他一些可能的变化。从</w:t>
      </w:r>
      <w:r>
        <w:rPr>
          <w:rFonts w:ascii="宋体" w:hAnsi="宋体" w:cs="宋体" w:eastAsia="宋体"/>
          <w:sz w:val="57"/>
          <w:spacing w:val="0"/>
          <w:color w:val="000000"/>
          <w:b w:val="off"/>
          <w:i w:val="off"/>
        </w:rPr>
        <w:t>催化剂激发的连锁反应，使我们想到能这样去描述这个过程，即</w:t>
      </w:r>
      <w:r>
        <w:rPr>
          <w:rFonts w:ascii="宋体" w:hAnsi="宋体" w:cs="宋体" w:eastAsia="宋体"/>
          <w:sz w:val="57"/>
          <w:spacing w:val="0"/>
          <w:color w:val="000000"/>
          <w:b w:val="off"/>
          <w:i w:val="off"/>
        </w:rPr>
        <w:t>至今为止，在人类历史上曾发生过两次，并且只有两次这样的变</w:t>
      </w:r>
      <w:r>
        <w:rPr>
          <w:rFonts w:ascii="宋体" w:hAnsi="宋体" w:cs="宋体" w:eastAsia="宋体"/>
          <w:sz w:val="57"/>
          <w:spacing w:val="0"/>
          <w:color w:val="000000"/>
          <w:b w:val="off"/>
          <w:i w:val="off"/>
        </w:rPr>
        <w:t>化。那么它是怎么发生的呢?</w:t>
      </w:r>
      <w:bookmarkEnd w:id="3795"/>
    </w:p>
    <w:p>
      <w:pPr>
        <w:pageBreakBefore w:val="off"/>
        <w:tabs/>
        <w:wordWrap w:val="off"/>
        <w:spacing w:before="0" w:after="0" w:line="940" w:lineRule="atLeast"/>
        <w:ind w:left="200" w:right="300" w:firstLine="1140"/>
        <w:jc w:val="both"/>
        <w:textAlignment w:val="baseline"/>
        <w:rPr>
          <w:sz w:val="57"/>
        </w:rPr>
      </w:pPr>
      <w:bookmarkStart w:name="" w:id="3796"/>
      <w:r>
        <w:rPr>
          <w:rFonts w:ascii="宋体" w:hAnsi="宋体" w:cs="宋体" w:eastAsia="宋体"/>
          <w:sz w:val="57"/>
          <w:spacing w:val="0"/>
          <w:color w:val="000000"/>
          <w:b w:val="off"/>
          <w:i w:val="off"/>
        </w:rPr>
        <w:t>首先，我们不可忘记，同样具有累积性质的其他的革命，在</w:t>
      </w:r>
      <w:r>
        <w:rPr>
          <w:rFonts w:ascii="宋体" w:hAnsi="宋体" w:cs="宋体" w:eastAsia="宋体"/>
          <w:sz w:val="57"/>
          <w:spacing w:val="0"/>
          <w:color w:val="000000"/>
          <w:b w:val="off"/>
          <w:i w:val="off"/>
        </w:rPr>
        <w:t>别的地方、别的时间，然而是在人类活动的其他领域，已经发生</w:t>
      </w:r>
      <w:r>
        <w:rPr>
          <w:rFonts w:ascii="宋体" w:hAnsi="宋体" w:cs="宋体" w:eastAsia="宋体"/>
          <w:sz w:val="57"/>
          <w:spacing w:val="0"/>
          <w:color w:val="000000"/>
          <w:b w:val="off"/>
          <w:i w:val="off"/>
        </w:rPr>
        <w:t>了。我们已经在前面说明过，我们的工业革命以及新石器时期</w:t>
      </w:r>
      <w:r>
        <w:rPr>
          <w:rFonts w:ascii="宋体" w:hAnsi="宋体" w:cs="宋体" w:eastAsia="宋体"/>
          <w:sz w:val="57"/>
          <w:spacing w:val="0"/>
          <w:color w:val="000000"/>
          <w:b w:val="off"/>
          <w:i w:val="off"/>
        </w:rPr>
        <w:t>的革命(它在时间上虽先于前者，但其前提是一致的)之所以能</w:t>
      </w:r>
      <w:r>
        <w:rPr>
          <w:rFonts w:ascii="宋体" w:hAnsi="宋体" w:cs="宋体" w:eastAsia="宋体"/>
          <w:sz w:val="57"/>
          <w:spacing w:val="0"/>
          <w:color w:val="000000"/>
          <w:b w:val="off"/>
          <w:i w:val="off"/>
        </w:rPr>
        <w:t>以如此这般的面目成为两颗仅存的硕果，是因为我们的参照系</w:t>
      </w:r>
      <w:r>
        <w:rPr>
          <w:rFonts w:ascii="宋体" w:hAnsi="宋体" w:cs="宋体" w:eastAsia="宋体"/>
          <w:sz w:val="57"/>
          <w:spacing w:val="0"/>
          <w:color w:val="000000"/>
          <w:b w:val="off"/>
          <w:i w:val="off"/>
        </w:rPr>
        <w:t>使我们能去这样看待它们。其他的肯定也发生过的变化便显得</w:t>
      </w:r>
      <w:r>
        <w:rPr>
          <w:rFonts w:ascii="宋体" w:hAnsi="宋体" w:cs="宋体" w:eastAsia="宋体"/>
          <w:sz w:val="57"/>
          <w:spacing w:val="0"/>
          <w:color w:val="000000"/>
          <w:b w:val="off"/>
          <w:i w:val="off"/>
        </w:rPr>
        <w:t>只是些零零碎碎、或完全是歪曲了的样子。它们对现代西方人</w:t>
      </w:r>
      <w:r>
        <w:rPr>
          <w:rFonts w:ascii="宋体" w:hAnsi="宋体" w:cs="宋体" w:eastAsia="宋体"/>
          <w:sz w:val="57"/>
          <w:spacing w:val="0"/>
          <w:color w:val="000000"/>
          <w:b w:val="off"/>
          <w:i w:val="off"/>
        </w:rPr>
        <w:t>来说不能构成意义(这不完全是因为他们的傲慢)。在西方人眼</w:t>
      </w:r>
      <w:r>
        <w:rPr>
          <w:rFonts w:ascii="宋体" w:hAnsi="宋体" w:cs="宋体" w:eastAsia="宋体"/>
          <w:sz w:val="57"/>
          <w:spacing w:val="0"/>
          <w:color w:val="000000"/>
          <w:b w:val="off"/>
          <w:i w:val="off"/>
        </w:rPr>
        <w:t>里，那些变化好像是不存在似的。</w:t>
      </w:r>
      <w:bookmarkEnd w:id="3796"/>
    </w:p>
    <w:p>
      <w:pPr>
        <w:pageBreakBefore w:val="off"/>
        <w:tabs/>
        <w:wordWrap w:val="off"/>
        <w:spacing w:before="0" w:after="0" w:line="940" w:lineRule="atLeast"/>
        <w:ind w:left="260" w:right="260" w:firstLine="1140"/>
        <w:jc w:val="both"/>
        <w:textAlignment w:val="baseline"/>
        <w:rPr>
          <w:sz w:val="57"/>
        </w:rPr>
      </w:pPr>
      <w:bookmarkStart w:name="" w:id="3797"/>
      <w:r>
        <w:rPr>
          <w:rFonts w:ascii="宋体" w:hAnsi="宋体" w:cs="宋体" w:eastAsia="宋体"/>
          <w:sz w:val="57"/>
          <w:spacing w:val="0"/>
          <w:color w:val="000000"/>
          <w:b w:val="off"/>
          <w:i w:val="off"/>
        </w:rPr>
        <w:t>其次，新石器时期的革命(西方人唯一能够十分明白地理解</w:t>
      </w:r>
      <w:r>
        <w:rPr>
          <w:rFonts w:ascii="宋体" w:hAnsi="宋体" w:cs="宋体" w:eastAsia="宋体"/>
          <w:sz w:val="57"/>
          <w:spacing w:val="0"/>
          <w:color w:val="000000"/>
          <w:b w:val="off"/>
          <w:i w:val="off"/>
        </w:rPr>
        <w:t>的一种革命)必也使西方人要谦虚一点，这是当他感到要讲清这</w:t>
      </w:r>
      <w:r>
        <w:rPr>
          <w:rFonts w:ascii="宋体" w:hAnsi="宋体" w:cs="宋体" w:eastAsia="宋体"/>
          <w:sz w:val="57"/>
          <w:spacing w:val="0"/>
          <w:color w:val="000000"/>
          <w:b w:val="off"/>
          <w:i w:val="off"/>
        </w:rPr>
        <w:t>场革命的卓越性当归属于哪个人种、哪个地区和哪个国家的时</w:t>
      </w:r>
      <w:r>
        <w:rPr>
          <w:rFonts w:ascii="宋体" w:hAnsi="宋体" w:cs="宋体" w:eastAsia="宋体"/>
          <w:sz w:val="57"/>
          <w:spacing w:val="0"/>
          <w:color w:val="000000"/>
          <w:b w:val="off"/>
          <w:i w:val="off"/>
        </w:rPr>
        <w:t>候。工业革命诞生在西欧，然后出现于美国，再后出现于日本。</w:t>
      </w:r>
      <w:bookmarkEnd w:id="3797"/>
    </w:p>
    <w:p>
      <w:pPr>
        <w:pageBreakBefore w:val="off"/>
        <w:tabs/>
        <w:wordWrap w:val="off"/>
        <w:spacing w:before="240" w:after="0" w:line="700" w:lineRule="atLeast"/>
        <w:ind w:left="1580" w:right="0"/>
        <w:jc w:val="both"/>
        <w:textAlignment w:val="baseline"/>
        <w:rPr>
          <w:sz w:val="52"/>
        </w:rPr>
      </w:pPr>
      <w:bookmarkStart w:name="" w:id="3798"/>
      <w:r>
        <w:rPr>
          <w:rFonts w:ascii="楷体" w:hAnsi="楷体" w:cs="楷体" w:eastAsia="楷体"/>
          <w:sz w:val="52"/>
          <w:spacing w:val="0"/>
          <w:color w:val="000000"/>
          <w:b w:val="off"/>
          <w:i w:val="off"/>
        </w:rPr>
        <w:t>384</w:t>
      </w:r>
      <w:bookmarkEnd w:id="3798"/>
    </w:p>
    <w:p>
      <w:r>
        <w:t/>
      </w:r>
    </w:p>
    <w:p>
      <w:pPr>
        <w:sectPr>
          <w:footerReference r:id="rId823"/>
          <w:headerReference r:id="rId824" w:type="default"/>
          <w:type w:val="nextPage"/>
          <w:pgSz w:w="21980" w:h="31680"/>
          <w:pgMar w:left="2820" w:top="2540" w:right="2820" w:bottom="2540" w:header="2240" w:footer="2240"/>
          <w:cols w:num="1"/>
        </w:sectPr>
      </w:pPr>
    </w:p>
    <w:p>
      <w:pPr>
        <w:pageBreakBefore w:val="off"/>
        <w:tabs/>
        <w:wordWrap w:val="off"/>
        <w:spacing w:before="0" w:after="0" w:line="1000" w:lineRule="atLeast"/>
        <w:ind w:left="20" w:right="60"/>
        <w:jc w:val="both"/>
        <w:textAlignment w:val="baseline"/>
        <w:rPr>
          <w:sz w:val="54"/>
        </w:rPr>
      </w:pPr>
      <w:bookmarkStart w:name="" w:id="3799"/>
      <w:r>
        <w:rPr>
          <w:rFonts w:ascii="宋体" w:hAnsi="宋体" w:cs="宋体" w:eastAsia="宋体"/>
          <w:sz w:val="54"/>
          <w:spacing w:val="0"/>
          <w:color w:val="000000"/>
          <w:b w:val="off"/>
          <w:i w:val="off"/>
        </w:rPr>
        <w:t>1917年后，它又扩展到了苏联，明天它必定又会在其他地方出</w:t>
      </w:r>
      <w:r>
        <w:rPr>
          <w:rFonts w:ascii="宋体" w:hAnsi="宋体" w:cs="宋体" w:eastAsia="宋体"/>
          <w:sz w:val="54"/>
          <w:spacing w:val="0"/>
          <w:color w:val="000000"/>
          <w:b w:val="off"/>
          <w:i w:val="off"/>
        </w:rPr>
        <w:t>现。在半个世纪到又一个半个世纪的时间里，工业革命在它的</w:t>
      </w:r>
      <w:r>
        <w:rPr>
          <w:rFonts w:ascii="宋体" w:hAnsi="宋体" w:cs="宋体" w:eastAsia="宋体"/>
          <w:sz w:val="54"/>
          <w:spacing w:val="0"/>
          <w:color w:val="000000"/>
          <w:b w:val="off"/>
          <w:i w:val="off"/>
        </w:rPr>
        <w:t>这个或那个中心散发出或强或弱的光芒。那么从1000年的尺</w:t>
      </w:r>
      <w:r>
        <w:rPr>
          <w:rFonts w:ascii="宋体" w:hAnsi="宋体" w:cs="宋体" w:eastAsia="宋体"/>
          <w:sz w:val="54"/>
          <w:spacing w:val="0"/>
          <w:color w:val="000000"/>
          <w:b w:val="off"/>
          <w:i w:val="off"/>
        </w:rPr>
        <w:t>度上去看，我们所搞不清的那些优先性的问题又会变成什么样</w:t>
      </w:r>
      <w:r>
        <w:rPr>
          <w:rFonts w:ascii="宋体" w:hAnsi="宋体" w:cs="宋体" w:eastAsia="宋体"/>
          <w:sz w:val="54"/>
          <w:spacing w:val="0"/>
          <w:color w:val="000000"/>
          <w:b w:val="off"/>
          <w:i w:val="off"/>
        </w:rPr>
        <w:t>呢？</w:t>
      </w:r>
      <w:bookmarkEnd w:id="3799"/>
    </w:p>
    <w:p>
      <w:pPr>
        <w:pageBreakBefore w:val="off"/>
        <w:tabs/>
        <w:wordWrap w:val="off"/>
        <w:spacing w:before="0" w:after="0" w:line="1000" w:lineRule="atLeast"/>
        <w:ind w:left="20" w:right="20" w:firstLine="1160"/>
        <w:jc w:val="both"/>
        <w:textAlignment w:val="baseline"/>
        <w:rPr>
          <w:sz w:val="54"/>
        </w:rPr>
      </w:pPr>
      <w:bookmarkStart w:name="" w:id="3800"/>
      <w:r>
        <w:rPr>
          <w:rFonts w:ascii="宋体" w:hAnsi="宋体" w:cs="宋体" w:eastAsia="宋体"/>
          <w:sz w:val="54"/>
          <w:spacing w:val="0"/>
          <w:color w:val="000000"/>
          <w:b w:val="off"/>
          <w:i w:val="off"/>
        </w:rPr>
        <w:t>从1000年或2000年的尺度去看，新石器时期革命是在爱</w:t>
      </w:r>
      <w:r>
        <w:rPr>
          <w:rFonts w:ascii="宋体" w:hAnsi="宋体" w:cs="宋体" w:eastAsia="宋体"/>
          <w:sz w:val="54"/>
          <w:spacing w:val="0"/>
          <w:color w:val="000000"/>
          <w:b w:val="off"/>
          <w:i w:val="off"/>
        </w:rPr>
        <w:t>琴海沿岸、埃及、近东、印度河谷及中国同时发生的。自从发现</w:t>
      </w:r>
      <w:r>
        <w:rPr>
          <w:rFonts w:ascii="宋体" w:hAnsi="宋体" w:cs="宋体" w:eastAsia="宋体"/>
          <w:sz w:val="54"/>
          <w:spacing w:val="0"/>
          <w:color w:val="000000"/>
          <w:b w:val="off"/>
          <w:i w:val="off"/>
        </w:rPr>
        <w:t>了以放射性炭测定考古学年代以来，对于美洲的新石器时期革</w:t>
      </w:r>
      <w:r>
        <w:rPr>
          <w:rFonts w:ascii="宋体" w:hAnsi="宋体" w:cs="宋体" w:eastAsia="宋体"/>
          <w:sz w:val="54"/>
          <w:spacing w:val="0"/>
          <w:color w:val="000000"/>
          <w:b w:val="off"/>
          <w:i w:val="off"/>
        </w:rPr>
        <w:t>命，我们觉得它比我们曾经相信的还要早些，它的开端可能并不</w:t>
      </w:r>
      <w:r>
        <w:rPr>
          <w:rFonts w:ascii="宋体" w:hAnsi="宋体" w:cs="宋体" w:eastAsia="宋体"/>
          <w:sz w:val="54"/>
          <w:spacing w:val="0"/>
          <w:color w:val="000000"/>
          <w:b w:val="off"/>
          <w:i w:val="off"/>
        </w:rPr>
        <w:t>比东半球晚多少。很可能其中三、四个小谷地在这场争先的竞</w:t>
      </w:r>
      <w:r>
        <w:rPr>
          <w:rFonts w:ascii="宋体" w:hAnsi="宋体" w:cs="宋体" w:eastAsia="宋体"/>
          <w:sz w:val="54"/>
          <w:spacing w:val="0"/>
          <w:color w:val="000000"/>
          <w:b w:val="off"/>
          <w:i w:val="off"/>
        </w:rPr>
        <w:t>争中甚至可能说是领先了几个世纪呢！今天我们对此了解了什</w:t>
      </w:r>
      <w:r>
        <w:rPr>
          <w:rFonts w:ascii="宋体" w:hAnsi="宋体" w:cs="宋体" w:eastAsia="宋体"/>
          <w:sz w:val="54"/>
          <w:spacing w:val="0"/>
          <w:color w:val="000000"/>
          <w:b w:val="off"/>
          <w:i w:val="off"/>
        </w:rPr>
        <w:t>么呢？不管怎么说，领先的问题并不重要———这正是因为，同样</w:t>
      </w:r>
      <w:r>
        <w:rPr>
          <w:rFonts w:ascii="宋体" w:hAnsi="宋体" w:cs="宋体" w:eastAsia="宋体"/>
          <w:sz w:val="54"/>
          <w:spacing w:val="0"/>
          <w:color w:val="000000"/>
          <w:b w:val="off"/>
          <w:i w:val="off"/>
        </w:rPr>
        <w:t>的技术大变动(紧随着社会大变动)在如此广大的地域及如此遥</w:t>
      </w:r>
      <w:r>
        <w:rPr>
          <w:rFonts w:ascii="宋体" w:hAnsi="宋体" w:cs="宋体" w:eastAsia="宋体"/>
          <w:sz w:val="54"/>
          <w:spacing w:val="0"/>
          <w:color w:val="000000"/>
          <w:b w:val="off"/>
          <w:i w:val="off"/>
        </w:rPr>
        <w:t>远的地区的同时出现，说明它不是依靠某种文明或某个人种的</w:t>
      </w:r>
      <w:r>
        <w:rPr>
          <w:rFonts w:ascii="宋体" w:hAnsi="宋体" w:cs="宋体" w:eastAsia="宋体"/>
          <w:sz w:val="54"/>
          <w:spacing w:val="0"/>
          <w:color w:val="000000"/>
          <w:b w:val="off"/>
          <w:i w:val="off"/>
        </w:rPr>
        <w:t>天赋才能，而是取决于那些普遍的客观条件。让我们假定，如果</w:t>
      </w:r>
      <w:r>
        <w:rPr>
          <w:rFonts w:ascii="宋体" w:hAnsi="宋体" w:cs="宋体" w:eastAsia="宋体"/>
          <w:sz w:val="54"/>
          <w:spacing w:val="0"/>
          <w:color w:val="000000"/>
          <w:b w:val="off"/>
          <w:i w:val="off"/>
        </w:rPr>
        <w:t>工业革命不是在西欧和北欧首先出现，那么有一天也会在世界</w:t>
      </w:r>
      <w:r>
        <w:rPr>
          <w:rFonts w:ascii="宋体" w:hAnsi="宋体" w:cs="宋体" w:eastAsia="宋体"/>
          <w:sz w:val="54"/>
          <w:spacing w:val="0"/>
          <w:color w:val="000000"/>
          <w:b w:val="off"/>
          <w:i w:val="off"/>
        </w:rPr>
        <w:t>其他地方出现。并且如果，就像十分可能的那样，它必须扩展到</w:t>
      </w:r>
      <w:r>
        <w:rPr>
          <w:rFonts w:ascii="宋体" w:hAnsi="宋体" w:cs="宋体" w:eastAsia="宋体"/>
          <w:sz w:val="54"/>
          <w:spacing w:val="0"/>
          <w:color w:val="000000"/>
          <w:b w:val="off"/>
          <w:i w:val="off"/>
        </w:rPr>
        <w:t>世界上有人居住的一切地方，那么每一种文化将会加入许多特</w:t>
      </w:r>
      <w:r>
        <w:rPr>
          <w:rFonts w:ascii="宋体" w:hAnsi="宋体" w:cs="宋体" w:eastAsia="宋体"/>
          <w:sz w:val="54"/>
          <w:spacing w:val="0"/>
          <w:color w:val="000000"/>
          <w:b w:val="off"/>
          <w:i w:val="off"/>
        </w:rPr>
        <w:t>殊的贡献，那么遥远的将来的历史学家将会有理由认为，要想搞</w:t>
      </w:r>
      <w:r>
        <w:rPr>
          <w:rFonts w:ascii="宋体" w:hAnsi="宋体" w:cs="宋体" w:eastAsia="宋体"/>
          <w:sz w:val="54"/>
          <w:spacing w:val="0"/>
          <w:color w:val="000000"/>
          <w:b w:val="off"/>
          <w:i w:val="off"/>
        </w:rPr>
        <w:t>清在哪一、两个国家内首先发动了工业革命这样的问题，是没有</w:t>
      </w:r>
      <w:r>
        <w:rPr>
          <w:rFonts w:ascii="宋体" w:hAnsi="宋体" w:cs="宋体" w:eastAsia="宋体"/>
          <w:sz w:val="54"/>
          <w:spacing w:val="0"/>
          <w:color w:val="000000"/>
          <w:b w:val="off"/>
          <w:i w:val="off"/>
        </w:rPr>
        <w:t>意义的。</w:t>
      </w:r>
      <w:bookmarkEnd w:id="3800"/>
    </w:p>
    <w:p>
      <w:pPr>
        <w:pageBreakBefore w:val="off"/>
        <w:tabs/>
        <w:wordWrap w:val="off"/>
        <w:spacing w:before="0" w:after="0" w:line="1000" w:lineRule="atLeast"/>
        <w:ind w:left="20" w:right="0" w:firstLine="1160"/>
        <w:jc w:val="both"/>
        <w:textAlignment w:val="baseline"/>
        <w:rPr>
          <w:sz w:val="54"/>
        </w:rPr>
      </w:pPr>
      <w:bookmarkStart w:name="" w:id="3801"/>
      <w:r>
        <w:rPr>
          <w:rFonts w:ascii="宋体" w:hAnsi="宋体" w:cs="宋体" w:eastAsia="宋体"/>
          <w:sz w:val="54"/>
          <w:spacing w:val="0"/>
          <w:color w:val="000000"/>
          <w:b w:val="off"/>
          <w:i w:val="off"/>
        </w:rPr>
        <w:t>有了以上这些，我们必须介绍一种新的界限，尽管它并不是</w:t>
      </w:r>
      <w:r>
        <w:rPr>
          <w:rFonts w:ascii="宋体" w:hAnsi="宋体" w:cs="宋体" w:eastAsia="宋体"/>
          <w:sz w:val="54"/>
          <w:spacing w:val="0"/>
          <w:color w:val="000000"/>
          <w:b w:val="off"/>
          <w:i w:val="off"/>
        </w:rPr>
        <w:t>那么有效，至少在关于静止的历史和累积的历史之间的精确区</w:t>
      </w:r>
      <w:r>
        <w:rPr>
          <w:rFonts w:ascii="宋体" w:hAnsi="宋体" w:cs="宋体" w:eastAsia="宋体"/>
          <w:sz w:val="54"/>
          <w:spacing w:val="0"/>
          <w:color w:val="000000"/>
          <w:b w:val="off"/>
          <w:i w:val="off"/>
        </w:rPr>
        <w:t>分上。这不仅是因为这种区分与我们的兴趣有关，恰如我们已</w:t>
      </w:r>
      <w:r>
        <w:rPr>
          <w:rFonts w:ascii="宋体" w:hAnsi="宋体" w:cs="宋体" w:eastAsia="宋体"/>
          <w:sz w:val="54"/>
          <w:spacing w:val="0"/>
          <w:color w:val="000000"/>
          <w:b w:val="off"/>
          <w:i w:val="off"/>
        </w:rPr>
        <w:t>经说明过的那样，而且它从来也没有被十分清楚地划定过。在</w:t>
      </w:r>
      <w:r>
        <w:rPr>
          <w:rFonts w:ascii="宋体" w:hAnsi="宋体" w:cs="宋体" w:eastAsia="宋体"/>
          <w:sz w:val="54"/>
          <w:spacing w:val="0"/>
          <w:color w:val="000000"/>
          <w:b w:val="off"/>
          <w:i w:val="off"/>
        </w:rPr>
        <w:t>技术发明领域里，情况很清楚：没有一种文化、没有一个时期是</w:t>
      </w:r>
      <w:r>
        <w:rPr>
          <w:rFonts w:ascii="宋体" w:hAnsi="宋体" w:cs="宋体" w:eastAsia="宋体"/>
          <w:sz w:val="54"/>
          <w:spacing w:val="0"/>
          <w:color w:val="000000"/>
          <w:b w:val="off"/>
          <w:i w:val="off"/>
        </w:rPr>
        <w:t>绝对静止的。所有民族都拥有和改造，改进或忘掉那些十分复</w:t>
      </w:r>
      <w:bookmarkEnd w:id="3801"/>
    </w:p>
    <w:p>
      <w:pPr>
        <w:pageBreakBefore w:val="off"/>
        <w:tabs/>
        <w:wordWrap w:val="off"/>
        <w:spacing w:before="320" w:after="0" w:line="700" w:lineRule="atLeast"/>
        <w:ind w:left="0" w:right="1000"/>
        <w:jc w:val="right"/>
        <w:textAlignment w:val="baseline"/>
        <w:rPr>
          <w:sz w:val="52"/>
        </w:rPr>
      </w:pPr>
      <w:bookmarkStart w:name="" w:id="3802"/>
      <w:r>
        <w:rPr>
          <w:rFonts w:ascii="楷体" w:hAnsi="楷体" w:cs="楷体" w:eastAsia="楷体"/>
          <w:sz w:val="52"/>
          <w:spacing w:val="0"/>
          <w:color w:val="000000"/>
          <w:b w:val="off"/>
          <w:i w:val="off"/>
        </w:rPr>
        <w:t>·385·</w:t>
      </w:r>
      <w:bookmarkEnd w:id="3802"/>
    </w:p>
    <w:p>
      <w:r>
        <w:t/>
      </w:r>
    </w:p>
    <w:p>
      <w:pPr>
        <w:sectPr>
          <w:footerReference r:id="rId825"/>
          <w:headerReference r:id="rId826" w:type="default"/>
          <w:type w:val="nextPage"/>
          <w:pgSz w:w="21980" w:h="31680"/>
          <w:pgMar w:left="3020" w:top="2580" w:right="3020" w:bottom="2580" w:header="2280" w:footer="2280"/>
          <w:cols w:num="1"/>
        </w:sectPr>
      </w:pPr>
    </w:p>
    <w:p>
      <w:pPr>
        <w:pageBreakBefore w:val="off"/>
        <w:tabs/>
        <w:wordWrap w:val="off"/>
        <w:spacing w:before="0" w:after="0" w:line="980" w:lineRule="atLeast"/>
        <w:ind w:left="0" w:right="380"/>
        <w:jc w:val="both"/>
        <w:textAlignment w:val="baseline"/>
        <w:rPr>
          <w:sz w:val="54"/>
        </w:rPr>
      </w:pPr>
      <w:bookmarkStart w:name="" w:id="3803"/>
      <w:r>
        <w:rPr>
          <w:rFonts w:ascii="宋体" w:hAnsi="宋体" w:cs="宋体" w:eastAsia="宋体"/>
          <w:sz w:val="54"/>
          <w:spacing w:val="0"/>
          <w:color w:val="000000"/>
          <w:b w:val="off"/>
          <w:i w:val="off"/>
        </w:rPr>
        <w:t>杂的技术，以便去驾驭他们的环境；要是没有这些技术，他们可</w:t>
      </w:r>
      <w:r>
        <w:rPr>
          <w:rFonts w:ascii="宋体" w:hAnsi="宋体" w:cs="宋体" w:eastAsia="宋体"/>
          <w:sz w:val="54"/>
          <w:spacing w:val="0"/>
          <w:color w:val="000000"/>
          <w:b w:val="off"/>
          <w:i w:val="off"/>
        </w:rPr>
        <w:t>能早就绝种了。因此，差别不在于累积和非累积的历史之间</w:t>
      </w:r>
      <w:r>
        <w:rPr>
          <w:rFonts w:ascii="宋体" w:hAnsi="宋体" w:cs="宋体" w:eastAsia="宋体"/>
          <w:sz w:val="54"/>
          <w:spacing w:val="0"/>
          <w:color w:val="000000"/>
          <w:b w:val="off"/>
          <w:i w:val="off"/>
        </w:rPr>
        <w:t>————所有的历史在不同程度上说都是累积的。我们知道，例如，</w:t>
      </w:r>
      <w:r>
        <w:rPr>
          <w:rFonts w:ascii="宋体" w:hAnsi="宋体" w:cs="宋体" w:eastAsia="宋体"/>
          <w:sz w:val="54"/>
          <w:spacing w:val="0"/>
          <w:color w:val="000000"/>
          <w:b w:val="off"/>
          <w:i w:val="off"/>
        </w:rPr>
        <w:t>古代的中国人和爱斯基摩人在机械工艺上曾十分领先，其发展</w:t>
      </w:r>
      <w:r>
        <w:rPr>
          <w:rFonts w:ascii="宋体" w:hAnsi="宋体" w:cs="宋体" w:eastAsia="宋体"/>
          <w:sz w:val="54"/>
          <w:spacing w:val="0"/>
          <w:color w:val="000000"/>
          <w:b w:val="off"/>
          <w:i w:val="off"/>
        </w:rPr>
        <w:t>程度几乎就要激发一场会导致文明发展新阶段的“连锁反映”。</w:t>
      </w:r>
      <w:r>
        <w:rPr>
          <w:rFonts w:ascii="宋体" w:hAnsi="宋体" w:cs="宋体" w:eastAsia="宋体"/>
          <w:sz w:val="54"/>
          <w:spacing w:val="0"/>
          <w:color w:val="000000"/>
          <w:b w:val="off"/>
          <w:i w:val="off"/>
        </w:rPr>
        <w:t>我们也知道火药的例子：从技术上讲，中国人已经解决了其中</w:t>
      </w:r>
      <w:r>
        <w:rPr>
          <w:rFonts w:ascii="宋体" w:hAnsi="宋体" w:cs="宋体" w:eastAsia="宋体"/>
          <w:sz w:val="54"/>
          <w:spacing w:val="0"/>
          <w:color w:val="000000"/>
          <w:b w:val="off"/>
          <w:i w:val="off"/>
        </w:rPr>
        <w:t>的所有问题，只是没有想到去广泛地应用它。古代墨西哥人并</w:t>
      </w:r>
      <w:r>
        <w:rPr>
          <w:rFonts w:ascii="宋体" w:hAnsi="宋体" w:cs="宋体" w:eastAsia="宋体"/>
          <w:sz w:val="54"/>
          <w:spacing w:val="0"/>
          <w:color w:val="000000"/>
          <w:b w:val="off"/>
          <w:i w:val="off"/>
        </w:rPr>
        <w:t>非不知道轮子，就像人们经常说的那样。他们对轮子掌握得很</w:t>
      </w:r>
      <w:r>
        <w:rPr>
          <w:rFonts w:ascii="宋体" w:hAnsi="宋体" w:cs="宋体" w:eastAsia="宋体"/>
          <w:sz w:val="54"/>
          <w:spacing w:val="0"/>
          <w:color w:val="000000"/>
          <w:b w:val="off"/>
          <w:i w:val="off"/>
        </w:rPr>
        <w:t>好，用来为孩子制造带轮的玩具；只要再进一步，他们本来是能</w:t>
      </w:r>
      <w:r>
        <w:rPr>
          <w:rFonts w:ascii="宋体" w:hAnsi="宋体" w:cs="宋体" w:eastAsia="宋体"/>
          <w:sz w:val="54"/>
          <w:spacing w:val="0"/>
          <w:color w:val="000000"/>
          <w:b w:val="off"/>
          <w:i w:val="off"/>
        </w:rPr>
        <w:t>用以制造车子的。</w:t>
      </w:r>
      <w:bookmarkEnd w:id="3803"/>
    </w:p>
    <w:p>
      <w:pPr>
        <w:pageBreakBefore w:val="off"/>
        <w:tabs/>
        <w:wordWrap w:val="off"/>
        <w:spacing w:before="0" w:after="0" w:line="980" w:lineRule="atLeast"/>
        <w:ind w:left="0" w:right="400" w:firstLine="1160"/>
        <w:jc w:val="both"/>
        <w:textAlignment w:val="baseline"/>
        <w:rPr>
          <w:sz w:val="54"/>
        </w:rPr>
      </w:pPr>
      <w:bookmarkStart w:name="" w:id="3804"/>
      <w:r>
        <w:rPr>
          <w:rFonts w:ascii="宋体" w:hAnsi="宋体" w:cs="宋体" w:eastAsia="宋体"/>
          <w:sz w:val="54"/>
          <w:spacing w:val="0"/>
          <w:color w:val="000000"/>
          <w:b w:val="off"/>
          <w:i w:val="off"/>
        </w:rPr>
        <w:t>在这些情况里，关于相对于“较少累积”而言是“较多累积”</w:t>
      </w:r>
      <w:r>
        <w:rPr>
          <w:rFonts w:ascii="宋体" w:hAnsi="宋体" w:cs="宋体" w:eastAsia="宋体"/>
          <w:sz w:val="54"/>
          <w:spacing w:val="0"/>
          <w:color w:val="000000"/>
          <w:b w:val="off"/>
          <w:i w:val="off"/>
        </w:rPr>
        <w:t>的文化比较稀少(对于每种参照体系来说)的问题，可以还原为</w:t>
      </w:r>
      <w:r>
        <w:rPr>
          <w:rFonts w:ascii="宋体" w:hAnsi="宋体" w:cs="宋体" w:eastAsia="宋体"/>
          <w:sz w:val="54"/>
          <w:spacing w:val="0"/>
          <w:color w:val="000000"/>
          <w:b w:val="off"/>
          <w:i w:val="off"/>
        </w:rPr>
        <w:t>著名的或然性理论的问题。这个问题也存在于与其他较小复杂</w:t>
      </w:r>
      <w:r>
        <w:rPr>
          <w:rFonts w:ascii="宋体" w:hAnsi="宋体" w:cs="宋体" w:eastAsia="宋体"/>
          <w:sz w:val="54"/>
          <w:spacing w:val="0"/>
          <w:color w:val="000000"/>
          <w:b w:val="off"/>
          <w:i w:val="off"/>
        </w:rPr>
        <w:t>性的同类结合相比时，规定那些较大复杂性的结合的相对或然</w:t>
      </w:r>
      <w:r>
        <w:rPr>
          <w:rFonts w:ascii="宋体" w:hAnsi="宋体" w:cs="宋体" w:eastAsia="宋体"/>
          <w:sz w:val="54"/>
          <w:spacing w:val="0"/>
          <w:color w:val="000000"/>
          <w:b w:val="off"/>
          <w:i w:val="off"/>
        </w:rPr>
        <w:t>性中。以轮盘赌为例，2个连续数字的序列(如，7和8，12和13，</w:t>
      </w:r>
      <w:r>
        <w:rPr>
          <w:rFonts w:ascii="宋体" w:hAnsi="宋体" w:cs="宋体" w:eastAsia="宋体"/>
          <w:sz w:val="54"/>
          <w:spacing w:val="0"/>
          <w:color w:val="000000"/>
          <w:b w:val="off"/>
          <w:i w:val="off"/>
        </w:rPr>
        <w:t>30和31)是很常见的，3个连续数字的序列便少见了，4个或更</w:t>
      </w:r>
      <w:r>
        <w:rPr>
          <w:rFonts w:ascii="宋体" w:hAnsi="宋体" w:cs="宋体" w:eastAsia="宋体"/>
          <w:sz w:val="54"/>
          <w:spacing w:val="0"/>
          <w:color w:val="000000"/>
          <w:b w:val="off"/>
          <w:i w:val="off"/>
        </w:rPr>
        <w:t>多的连续数字的序列就更少见了。只是在掷了许多次数以后，</w:t>
      </w:r>
      <w:r>
        <w:rPr>
          <w:rFonts w:ascii="宋体" w:hAnsi="宋体" w:cs="宋体" w:eastAsia="宋体"/>
          <w:sz w:val="54"/>
          <w:spacing w:val="0"/>
          <w:color w:val="000000"/>
          <w:b w:val="off"/>
          <w:i w:val="off"/>
        </w:rPr>
        <w:t>才会出现一次也许是6个、7个或8个连续数字的序列。如果</w:t>
      </w:r>
      <w:r>
        <w:rPr>
          <w:rFonts w:ascii="宋体" w:hAnsi="宋体" w:cs="宋体" w:eastAsia="宋体"/>
          <w:sz w:val="54"/>
          <w:spacing w:val="0"/>
          <w:color w:val="000000"/>
          <w:b w:val="off"/>
          <w:i w:val="off"/>
        </w:rPr>
        <w:t>我们只去注意那些长序列(举例说，如果我们下赌注于5位连续</w:t>
      </w:r>
      <w:r>
        <w:rPr>
          <w:rFonts w:ascii="宋体" w:hAnsi="宋体" w:cs="宋体" w:eastAsia="宋体"/>
          <w:sz w:val="54"/>
          <w:spacing w:val="0"/>
          <w:color w:val="000000"/>
          <w:b w:val="off"/>
          <w:i w:val="off"/>
        </w:rPr>
        <w:t>数字的序列)，那么对我们来说，那些短序列与那些非连续的序</w:t>
      </w:r>
      <w:r>
        <w:rPr>
          <w:rFonts w:ascii="宋体" w:hAnsi="宋体" w:cs="宋体" w:eastAsia="宋体"/>
          <w:sz w:val="54"/>
          <w:spacing w:val="0"/>
          <w:color w:val="000000"/>
          <w:b w:val="off"/>
          <w:i w:val="off"/>
        </w:rPr>
        <w:t>列便变成等值的了。这便忽略了：那些短序列与我们要求的序</w:t>
      </w:r>
      <w:r>
        <w:rPr>
          <w:rFonts w:ascii="宋体" w:hAnsi="宋体" w:cs="宋体" w:eastAsia="宋体"/>
          <w:sz w:val="54"/>
          <w:spacing w:val="0"/>
          <w:color w:val="000000"/>
          <w:b w:val="off"/>
          <w:i w:val="off"/>
        </w:rPr>
        <w:t>列之间的差别只是一个片断而已；从其他角度去考虑的话，短序</w:t>
      </w:r>
      <w:r>
        <w:rPr>
          <w:rFonts w:ascii="宋体" w:hAnsi="宋体" w:cs="宋体" w:eastAsia="宋体"/>
          <w:sz w:val="54"/>
          <w:spacing w:val="0"/>
          <w:color w:val="000000"/>
          <w:b w:val="off"/>
          <w:i w:val="off"/>
        </w:rPr>
        <w:t>列一样可以表示出强大的规则性。让我们进一步比较下去。一</w:t>
      </w:r>
      <w:r>
        <w:rPr>
          <w:rFonts w:ascii="宋体" w:hAnsi="宋体" w:cs="宋体" w:eastAsia="宋体"/>
          <w:sz w:val="54"/>
          <w:spacing w:val="0"/>
          <w:color w:val="000000"/>
          <w:b w:val="off"/>
          <w:i w:val="off"/>
        </w:rPr>
        <w:t>个赌客会把他赢得的逐步下赌注于更长、更长的序列，但是掷了</w:t>
      </w:r>
      <w:r>
        <w:rPr>
          <w:rFonts w:ascii="宋体" w:hAnsi="宋体" w:cs="宋体" w:eastAsia="宋体"/>
          <w:sz w:val="54"/>
          <w:spacing w:val="0"/>
          <w:color w:val="000000"/>
          <w:b w:val="off"/>
          <w:i w:val="off"/>
        </w:rPr>
        <w:t>成千上万次以后，由于一直没有出现9位连续数字序列，就会失</w:t>
      </w:r>
      <w:r>
        <w:rPr>
          <w:rFonts w:ascii="宋体" w:hAnsi="宋体" w:cs="宋体" w:eastAsia="宋体"/>
          <w:sz w:val="54"/>
          <w:spacing w:val="0"/>
          <w:color w:val="000000"/>
          <w:b w:val="off"/>
          <w:i w:val="off"/>
        </w:rPr>
        <w:t>去信心，他会想他还是就此告终，赶快走吧。但是，这决不能证</w:t>
      </w:r>
      <w:r>
        <w:rPr>
          <w:rFonts w:ascii="宋体" w:hAnsi="宋体" w:cs="宋体" w:eastAsia="宋体"/>
          <w:sz w:val="54"/>
          <w:spacing w:val="0"/>
          <w:color w:val="000000"/>
          <w:b w:val="off"/>
          <w:i w:val="off"/>
        </w:rPr>
        <w:t>明另一位赌客，以同一赌博规则但取不同类型的序列(例如，在</w:t>
      </w:r>
      <w:bookmarkEnd w:id="3804"/>
    </w:p>
    <w:p>
      <w:pPr>
        <w:pageBreakBefore w:val="off"/>
        <w:tabs/>
        <w:wordWrap w:val="off"/>
        <w:spacing w:before="0" w:after="0" w:line="780" w:lineRule="atLeast"/>
        <w:ind w:left="840" w:right="0"/>
        <w:jc w:val="both"/>
        <w:textAlignment w:val="baseline"/>
        <w:rPr>
          <w:sz w:val="58"/>
        </w:rPr>
      </w:pPr>
      <w:bookmarkStart w:name="" w:id="3805"/>
      <w:r>
        <w:rPr>
          <w:rFonts w:ascii="楷体" w:hAnsi="楷体" w:cs="楷体" w:eastAsia="楷体"/>
          <w:sz w:val="58"/>
          <w:spacing w:val="0"/>
          <w:color w:val="000000"/>
          <w:b w:val="off"/>
          <w:i w:val="off"/>
        </w:rPr>
        <w:t>·386·</w:t>
      </w:r>
      <w:bookmarkEnd w:id="3805"/>
    </w:p>
    <w:p>
      <w:r>
        <w:t/>
      </w:r>
    </w:p>
    <w:p>
      <w:pPr>
        <w:sectPr>
          <w:footerReference r:id="rId827"/>
          <w:headerReference r:id="rId828" w:type="default"/>
          <w:type w:val="nextPage"/>
          <w:pgSz w:w="21980" w:h="31680"/>
          <w:pgMar w:left="2860" w:top="2560" w:right="2860" w:bottom="2560" w:header="2260" w:footer="2260"/>
          <w:cols w:num="1"/>
        </w:sectPr>
      </w:pPr>
    </w:p>
    <w:p>
      <w:pPr>
        <w:pageBreakBefore w:val="off"/>
        <w:tabs/>
        <w:wordWrap w:val="off"/>
        <w:spacing w:before="0" w:after="0" w:line="940" w:lineRule="atLeast"/>
        <w:ind w:left="40" w:right="40"/>
        <w:jc w:val="both"/>
        <w:textAlignment w:val="baseline"/>
        <w:rPr>
          <w:sz w:val="57"/>
        </w:rPr>
      </w:pPr>
      <w:bookmarkStart w:name="" w:id="3806"/>
      <w:r>
        <w:rPr>
          <w:rFonts w:ascii="宋体" w:hAnsi="宋体" w:cs="宋体" w:eastAsia="宋体"/>
          <w:sz w:val="57"/>
          <w:spacing w:val="0"/>
          <w:color w:val="000000"/>
          <w:b w:val="off"/>
          <w:i w:val="off"/>
        </w:rPr>
        <w:t>红与黑、奇数与偶数之间的某种有规则的变化)，不会得到有意</w:t>
      </w:r>
      <w:r>
        <w:rPr>
          <w:rFonts w:ascii="宋体" w:hAnsi="宋体" w:cs="宋体" w:eastAsia="宋体"/>
          <w:sz w:val="57"/>
          <w:spacing w:val="0"/>
          <w:color w:val="000000"/>
          <w:b w:val="off"/>
          <w:i w:val="off"/>
        </w:rPr>
        <w:t>义的结合，虽然这不合前一位赌客的排列秩序。人类的演化不</w:t>
      </w:r>
      <w:r>
        <w:rPr>
          <w:rFonts w:ascii="宋体" w:hAnsi="宋体" w:cs="宋体" w:eastAsia="宋体"/>
          <w:sz w:val="57"/>
          <w:spacing w:val="0"/>
          <w:color w:val="000000"/>
          <w:b w:val="off"/>
          <w:i w:val="off"/>
        </w:rPr>
        <w:t>止一途。如果在某一点上，人类的发展似乎是静止的或甚至是</w:t>
      </w:r>
      <w:r>
        <w:rPr>
          <w:rFonts w:ascii="宋体" w:hAnsi="宋体" w:cs="宋体" w:eastAsia="宋体"/>
          <w:sz w:val="57"/>
          <w:spacing w:val="0"/>
          <w:color w:val="000000"/>
          <w:b w:val="off"/>
          <w:i w:val="off"/>
        </w:rPr>
        <w:t>倒退的，那么这也不是说，从另外的观点去看，其中没有任何重</w:t>
      </w:r>
      <w:r>
        <w:rPr>
          <w:rFonts w:ascii="宋体" w:hAnsi="宋体" w:cs="宋体" w:eastAsia="宋体"/>
          <w:sz w:val="57"/>
          <w:spacing w:val="0"/>
          <w:color w:val="000000"/>
          <w:b w:val="off"/>
          <w:i w:val="off"/>
        </w:rPr>
        <w:t>要的改革。</w:t>
      </w:r>
      <w:bookmarkEnd w:id="3806"/>
    </w:p>
    <w:p>
      <w:pPr>
        <w:pageBreakBefore w:val="off"/>
        <w:tabs/>
        <w:wordWrap w:val="off"/>
        <w:spacing w:before="0" w:after="0" w:line="940" w:lineRule="atLeast"/>
        <w:ind w:left="40" w:right="40" w:firstLine="1160"/>
        <w:jc w:val="both"/>
        <w:textAlignment w:val="baseline"/>
        <w:rPr>
          <w:sz w:val="57"/>
        </w:rPr>
      </w:pPr>
      <w:bookmarkStart w:name="" w:id="3807"/>
      <w:r>
        <w:rPr>
          <w:rFonts w:ascii="宋体" w:hAnsi="宋体" w:cs="宋体" w:eastAsia="宋体"/>
          <w:sz w:val="57"/>
          <w:spacing w:val="0"/>
          <w:color w:val="000000"/>
          <w:b w:val="off"/>
          <w:i w:val="off"/>
        </w:rPr>
        <w:t>大卫·休谟，是18世纪时英国伟大的哲学家。有一天，他决</w:t>
      </w:r>
      <w:r>
        <w:rPr>
          <w:rFonts w:ascii="宋体" w:hAnsi="宋体" w:cs="宋体" w:eastAsia="宋体"/>
          <w:sz w:val="57"/>
          <w:spacing w:val="0"/>
          <w:color w:val="000000"/>
          <w:b w:val="off"/>
          <w:i w:val="off"/>
        </w:rPr>
        <w:t>定要解答那个许多人都不知如何回答的虚构的问题，即为什么</w:t>
      </w:r>
      <w:r>
        <w:rPr>
          <w:rFonts w:ascii="宋体" w:hAnsi="宋体" w:cs="宋体" w:eastAsia="宋体"/>
          <w:sz w:val="57"/>
          <w:spacing w:val="0"/>
          <w:color w:val="000000"/>
          <w:b w:val="off"/>
          <w:i w:val="off"/>
        </w:rPr>
        <w:t>不是凡女人皆美，而只是一部分女人才美。他很简单地证明这</w:t>
      </w:r>
      <w:r>
        <w:rPr>
          <w:rFonts w:ascii="宋体" w:hAnsi="宋体" w:cs="宋体" w:eastAsia="宋体"/>
          <w:sz w:val="57"/>
          <w:spacing w:val="0"/>
          <w:color w:val="000000"/>
          <w:b w:val="off"/>
          <w:i w:val="off"/>
        </w:rPr>
        <w:t>是一个无意义的问题。如果所有女人至少都像其中最美的那位</w:t>
      </w:r>
      <w:r>
        <w:rPr>
          <w:rFonts w:ascii="宋体" w:hAnsi="宋体" w:cs="宋体" w:eastAsia="宋体"/>
          <w:sz w:val="57"/>
          <w:spacing w:val="0"/>
          <w:color w:val="000000"/>
          <w:b w:val="off"/>
          <w:i w:val="off"/>
        </w:rPr>
        <w:t>一样美，那么我们便会觉得她们长得平常，而把超出普通模样的</w:t>
      </w:r>
      <w:r>
        <w:rPr>
          <w:rFonts w:ascii="宋体" w:hAnsi="宋体" w:cs="宋体" w:eastAsia="宋体"/>
          <w:sz w:val="57"/>
          <w:spacing w:val="0"/>
          <w:color w:val="000000"/>
          <w:b w:val="off"/>
          <w:i w:val="off"/>
        </w:rPr>
        <w:t>少数人称为美人。同样，当一种类型的进步引起了我们的兴趣，</w:t>
      </w:r>
      <w:r>
        <w:rPr>
          <w:rFonts w:ascii="宋体" w:hAnsi="宋体" w:cs="宋体" w:eastAsia="宋体"/>
          <w:sz w:val="57"/>
          <w:spacing w:val="0"/>
          <w:color w:val="000000"/>
          <w:b w:val="off"/>
          <w:i w:val="off"/>
        </w:rPr>
        <w:t>我们赞美它是那类文化中最完美的一种时，对其他的文化便漠</w:t>
      </w:r>
      <w:r>
        <w:rPr>
          <w:rFonts w:ascii="宋体" w:hAnsi="宋体" w:cs="宋体" w:eastAsia="宋体"/>
          <w:sz w:val="57"/>
          <w:spacing w:val="0"/>
          <w:color w:val="000000"/>
          <w:b w:val="off"/>
          <w:i w:val="off"/>
        </w:rPr>
        <w:t>不关心了。因此，所谓进步只是指进步的极点，此外皆不足道；</w:t>
      </w:r>
      <w:r>
        <w:rPr>
          <w:rFonts w:ascii="宋体" w:hAnsi="宋体" w:cs="宋体" w:eastAsia="宋体"/>
          <w:sz w:val="57"/>
          <w:spacing w:val="0"/>
          <w:color w:val="000000"/>
          <w:b w:val="off"/>
          <w:i w:val="off"/>
        </w:rPr>
        <w:t>在某种意义上，这是由每个人的喜好所决定的。</w:t>
      </w:r>
      <w:bookmarkEnd w:id="3807"/>
    </w:p>
    <w:p>
      <w:pPr>
        <w:pageBreakBefore w:val="off"/>
        <w:tabs/>
        <w:wordWrap w:val="off"/>
        <w:spacing w:before="0" w:after="0" w:line="880" w:lineRule="exact"/>
        <w:ind w:left="0" w:right="0"/>
        <w:jc w:val="both"/>
        <w:textAlignment w:val="baseline"/>
        <w:rPr>
          <w:sz w:val="78"/>
        </w:rPr>
      </w:pPr>
      <w:bookmarkStart w:name="" w:id="3808"/>
      <w:r>
        <w:rPr>
          <w:rFonts w:ascii="宋体" w:hAnsi="宋体" w:cs="宋体" w:eastAsia="宋体"/>
          <w:sz w:val="78"/>
          <w:spacing w:val="0"/>
          <w:color w:val="000000"/>
          <w:b w:val="off"/>
          <w:i w:val="off"/>
        </w:rPr>
        <w:t/>
      </w:r>
      <w:bookmarkEnd w:id="3808"/>
    </w:p>
    <w:p>
      <w:pPr>
        <w:pageBreakBefore w:val="off"/>
        <w:tabs/>
        <w:wordWrap w:val="off"/>
        <w:spacing w:before="0" w:after="0" w:line="1060" w:lineRule="atLeast"/>
        <w:ind w:left="0" w:right="0"/>
        <w:jc w:val="center"/>
        <w:textAlignment w:val="baseline"/>
        <w:rPr>
          <w:sz w:val="78"/>
        </w:rPr>
      </w:pPr>
      <w:bookmarkStart w:name="" w:id="3809"/>
      <w:r>
        <w:rPr>
          <w:rFonts w:ascii="仿宋" w:hAnsi="仿宋" w:cs="仿宋" w:eastAsia="仿宋"/>
          <w:sz w:val="78"/>
          <w:spacing w:val="0"/>
          <w:color w:val="000000"/>
          <w:b w:val="off"/>
          <w:i w:val="off"/>
        </w:rPr>
        <w:t>文化间的协作</w:t>
      </w:r>
      <w:bookmarkEnd w:id="3809"/>
    </w:p>
    <w:p>
      <w:pPr>
        <w:pageBreakBefore w:val="off"/>
        <w:tabs/>
        <w:wordWrap w:val="off"/>
        <w:spacing w:before="0" w:after="0" w:line="880" w:lineRule="exact"/>
        <w:ind w:left="0" w:right="0"/>
        <w:jc w:val="center"/>
        <w:textAlignment w:val="baseline"/>
        <w:rPr>
          <w:sz w:val="78"/>
        </w:rPr>
      </w:pPr>
      <w:bookmarkStart w:name="" w:id="3810"/>
      <w:r>
        <w:rPr>
          <w:rFonts w:ascii="宋体" w:hAnsi="宋体" w:cs="宋体" w:eastAsia="宋体"/>
          <w:sz w:val="78"/>
          <w:spacing w:val="0"/>
          <w:color w:val="000000"/>
          <w:b w:val="off"/>
          <w:i w:val="off"/>
        </w:rPr>
        <w:t/>
      </w:r>
      <w:bookmarkEnd w:id="3810"/>
    </w:p>
    <w:p>
      <w:pPr>
        <w:pageBreakBefore w:val="off"/>
        <w:tabs/>
        <w:wordWrap w:val="off"/>
        <w:spacing w:before="0" w:after="0" w:line="940" w:lineRule="atLeast"/>
        <w:ind w:left="40" w:right="20" w:firstLine="1160"/>
        <w:jc w:val="both"/>
        <w:textAlignment w:val="baseline"/>
        <w:rPr>
          <w:sz w:val="57"/>
        </w:rPr>
      </w:pPr>
      <w:bookmarkStart w:name="" w:id="3811"/>
      <w:r>
        <w:rPr>
          <w:rFonts w:ascii="宋体" w:hAnsi="宋体" w:cs="宋体" w:eastAsia="宋体"/>
          <w:sz w:val="57"/>
          <w:spacing w:val="0"/>
          <w:color w:val="000000"/>
          <w:b w:val="off"/>
          <w:i w:val="off"/>
        </w:rPr>
        <w:t>现在让我们从最终的一个观点来讨论问题。设有一位如我</w:t>
      </w:r>
      <w:r>
        <w:rPr>
          <w:rFonts w:ascii="宋体" w:hAnsi="宋体" w:cs="宋体" w:eastAsia="宋体"/>
          <w:sz w:val="57"/>
          <w:spacing w:val="0"/>
          <w:color w:val="000000"/>
          <w:b w:val="off"/>
          <w:i w:val="off"/>
        </w:rPr>
        <w:t>们前面提及的赌客，他只下注于最长的序列数(我们所能设想的</w:t>
      </w:r>
      <w:r>
        <w:rPr>
          <w:rFonts w:ascii="宋体" w:hAnsi="宋体" w:cs="宋体" w:eastAsia="宋体"/>
          <w:sz w:val="57"/>
          <w:spacing w:val="0"/>
          <w:color w:val="000000"/>
          <w:b w:val="off"/>
          <w:i w:val="off"/>
        </w:rPr>
        <w:t>任何这样的序列)，那么他极可能输光他全部钱财。但是，如果</w:t>
      </w:r>
      <w:r>
        <w:rPr>
          <w:rFonts w:ascii="宋体" w:hAnsi="宋体" w:cs="宋体" w:eastAsia="宋体"/>
          <w:sz w:val="57"/>
          <w:spacing w:val="0"/>
          <w:color w:val="000000"/>
          <w:b w:val="off"/>
          <w:i w:val="off"/>
        </w:rPr>
        <w:t>赌客间进行协作，就不会是这种结果了：他们赌同样序列的绝</w:t>
      </w:r>
      <w:r>
        <w:rPr>
          <w:rFonts w:ascii="宋体" w:hAnsi="宋体" w:cs="宋体" w:eastAsia="宋体"/>
          <w:sz w:val="57"/>
          <w:spacing w:val="0"/>
          <w:color w:val="000000"/>
          <w:b w:val="off"/>
          <w:i w:val="off"/>
        </w:rPr>
        <w:t>对价值，但分散在几个轮盘赌桌上，这样他们便有了将每个赌客</w:t>
      </w:r>
      <w:r>
        <w:rPr>
          <w:rFonts w:ascii="宋体" w:hAnsi="宋体" w:cs="宋体" w:eastAsia="宋体"/>
          <w:sz w:val="57"/>
          <w:spacing w:val="0"/>
          <w:color w:val="000000"/>
          <w:b w:val="off"/>
          <w:i w:val="off"/>
        </w:rPr>
        <w:t>结合在一起以得出好结果的便利。因为，如果我只掷得21和</w:t>
      </w:r>
      <w:r>
        <w:rPr>
          <w:rFonts w:ascii="宋体" w:hAnsi="宋体" w:cs="宋体" w:eastAsia="宋体"/>
          <w:sz w:val="57"/>
          <w:spacing w:val="0"/>
          <w:color w:val="000000"/>
          <w:b w:val="off"/>
          <w:i w:val="off"/>
        </w:rPr>
        <w:t>22，接下去需要的是23，那么在10桌赌桌上当然比1张桌子上</w:t>
      </w:r>
      <w:r>
        <w:rPr>
          <w:rFonts w:ascii="宋体" w:hAnsi="宋体" w:cs="宋体" w:eastAsia="宋体"/>
          <w:sz w:val="57"/>
          <w:spacing w:val="0"/>
          <w:color w:val="000000"/>
          <w:b w:val="off"/>
          <w:i w:val="off"/>
        </w:rPr>
        <w:t>得到这个数字的机会要多得多。</w:t>
      </w:r>
      <w:bookmarkEnd w:id="3811"/>
    </w:p>
    <w:p>
      <w:pPr>
        <w:pageBreakBefore w:val="off"/>
        <w:tabs/>
        <w:wordWrap w:val="off"/>
        <w:spacing w:before="0" w:after="0" w:line="940" w:lineRule="atLeast"/>
        <w:ind w:left="40" w:right="0" w:firstLine="1160"/>
        <w:jc w:val="both"/>
        <w:textAlignment w:val="baseline"/>
        <w:rPr>
          <w:sz w:val="57"/>
        </w:rPr>
      </w:pPr>
      <w:bookmarkStart w:name="" w:id="3812"/>
      <w:r>
        <w:rPr>
          <w:rFonts w:ascii="宋体" w:hAnsi="宋体" w:cs="宋体" w:eastAsia="宋体"/>
          <w:sz w:val="57"/>
          <w:spacing w:val="0"/>
          <w:color w:val="000000"/>
          <w:b w:val="off"/>
          <w:i w:val="off"/>
        </w:rPr>
        <w:t>上述情况与诸文化在前后相续中实现其最富累积的形式的</w:t>
      </w:r>
      <w:r>
        <w:rPr>
          <w:rFonts w:ascii="宋体" w:hAnsi="宋体" w:cs="宋体" w:eastAsia="宋体"/>
          <w:sz w:val="57"/>
          <w:spacing w:val="0"/>
          <w:color w:val="000000"/>
          <w:b w:val="off"/>
          <w:i w:val="off"/>
        </w:rPr>
        <w:t>历史是十分相似的。这些最终的形式从来不只是些孤立的文</w:t>
      </w:r>
      <w:bookmarkEnd w:id="3812"/>
    </w:p>
    <w:p>
      <w:pPr>
        <w:pageBreakBefore w:val="off"/>
        <w:tabs/>
        <w:wordWrap w:val="off"/>
        <w:spacing w:before="260" w:after="0" w:line="740" w:lineRule="atLeast"/>
        <w:ind w:left="0" w:right="920"/>
        <w:jc w:val="right"/>
        <w:textAlignment w:val="baseline"/>
        <w:rPr>
          <w:sz w:val="54"/>
        </w:rPr>
      </w:pPr>
      <w:bookmarkStart w:name="" w:id="3813"/>
      <w:r>
        <w:rPr>
          <w:rFonts w:ascii="楷体" w:hAnsi="楷体" w:cs="楷体" w:eastAsia="楷体"/>
          <w:sz w:val="54"/>
          <w:spacing w:val="0"/>
          <w:color w:val="000000"/>
          <w:b w:val="off"/>
          <w:i w:val="off"/>
        </w:rPr>
        <w:t>·387·</w:t>
      </w:r>
      <w:bookmarkEnd w:id="3813"/>
    </w:p>
    <w:p>
      <w:r>
        <w:t/>
      </w:r>
    </w:p>
    <w:p>
      <w:pPr>
        <w:sectPr>
          <w:footerReference r:id="rId829"/>
          <w:headerReference r:id="rId830" w:type="default"/>
          <w:type w:val="nextPage"/>
          <w:pgSz w:w="21980" w:h="31680"/>
          <w:pgMar w:left="3000" w:top="2540" w:right="3000" w:bottom="2540" w:header="2240" w:footer="2240"/>
          <w:cols w:num="1"/>
        </w:sectPr>
      </w:pPr>
    </w:p>
    <w:p>
      <w:pPr>
        <w:pageBreakBefore w:val="off"/>
        <w:tabs/>
        <w:wordWrap w:val="off"/>
        <w:spacing w:before="0" w:after="0" w:line="900" w:lineRule="atLeast"/>
        <w:ind w:left="0" w:right="400"/>
        <w:jc w:val="both"/>
        <w:textAlignment w:val="baseline"/>
        <w:rPr>
          <w:sz w:val="56"/>
        </w:rPr>
      </w:pPr>
      <w:bookmarkStart w:name="" w:id="3814"/>
      <w:r>
        <w:rPr>
          <w:rFonts w:ascii="宋体" w:hAnsi="宋体" w:cs="宋体" w:eastAsia="宋体"/>
          <w:sz w:val="56"/>
          <w:spacing w:val="0"/>
          <w:color w:val="000000"/>
          <w:b w:val="off"/>
          <w:i w:val="off"/>
        </w:rPr>
        <w:t>化，而是将各“赌局”结合在一起的文化，不论其愿意还是不愿</w:t>
      </w:r>
      <w:r>
        <w:rPr>
          <w:rFonts w:ascii="宋体" w:hAnsi="宋体" w:cs="宋体" w:eastAsia="宋体"/>
          <w:sz w:val="56"/>
          <w:spacing w:val="0"/>
          <w:color w:val="000000"/>
          <w:b w:val="off"/>
          <w:i w:val="off"/>
        </w:rPr>
        <w:t>意，并且是通过各种途径(迁徙、借鉴、商贸交易、战争)来实现我</w:t>
      </w:r>
      <w:r>
        <w:rPr>
          <w:rFonts w:ascii="宋体" w:hAnsi="宋体" w:cs="宋体" w:eastAsia="宋体"/>
          <w:sz w:val="56"/>
          <w:spacing w:val="0"/>
          <w:color w:val="000000"/>
          <w:b w:val="off"/>
          <w:i w:val="off"/>
        </w:rPr>
        <w:t>们才设想过的那种模式的协作的。这里我们看到了以为一种文</w:t>
      </w:r>
      <w:r>
        <w:rPr>
          <w:rFonts w:ascii="宋体" w:hAnsi="宋体" w:cs="宋体" w:eastAsia="宋体"/>
          <w:sz w:val="56"/>
          <w:spacing w:val="0"/>
          <w:color w:val="000000"/>
          <w:b w:val="off"/>
          <w:i w:val="off"/>
        </w:rPr>
        <w:t>化比另一种文化优越的说法的荒唐。的确，如果只有一种文化，</w:t>
      </w:r>
      <w:r>
        <w:rPr>
          <w:rFonts w:ascii="宋体" w:hAnsi="宋体" w:cs="宋体" w:eastAsia="宋体"/>
          <w:sz w:val="56"/>
          <w:spacing w:val="0"/>
          <w:color w:val="000000"/>
          <w:b w:val="off"/>
          <w:i w:val="off"/>
        </w:rPr>
        <w:t>它决不会是“优越的”。就像一个孤立的赌客，只能以少数几个</w:t>
      </w:r>
      <w:r>
        <w:rPr>
          <w:rFonts w:ascii="宋体" w:hAnsi="宋体" w:cs="宋体" w:eastAsia="宋体"/>
          <w:sz w:val="56"/>
          <w:spacing w:val="0"/>
          <w:color w:val="000000"/>
          <w:b w:val="off"/>
          <w:i w:val="off"/>
        </w:rPr>
        <w:t>数字作成短序列；在其历史上，长序列“产生”的或然性是十分小</w:t>
      </w:r>
      <w:r>
        <w:rPr>
          <w:rFonts w:ascii="宋体" w:hAnsi="宋体" w:cs="宋体" w:eastAsia="宋体"/>
          <w:sz w:val="56"/>
          <w:spacing w:val="0"/>
          <w:color w:val="000000"/>
          <w:b w:val="off"/>
          <w:i w:val="off"/>
        </w:rPr>
        <w:t>的(理论上并不排除其可能性)，这样的个人希望看到或然性实</w:t>
      </w:r>
      <w:r>
        <w:rPr>
          <w:rFonts w:ascii="宋体" w:hAnsi="宋体" w:cs="宋体" w:eastAsia="宋体"/>
          <w:sz w:val="56"/>
          <w:spacing w:val="0"/>
          <w:color w:val="000000"/>
          <w:b w:val="off"/>
          <w:i w:val="off"/>
        </w:rPr>
        <w:t>现出来所需的时间，比以整个人类的发展去实现或然性所需的</w:t>
      </w:r>
      <w:r>
        <w:rPr>
          <w:rFonts w:ascii="宋体" w:hAnsi="宋体" w:cs="宋体" w:eastAsia="宋体"/>
          <w:sz w:val="56"/>
          <w:spacing w:val="0"/>
          <w:color w:val="000000"/>
          <w:b w:val="off"/>
          <w:i w:val="off"/>
        </w:rPr>
        <w:t>时间，不知要长多少。然而，如前所述，没有一种文化是孤立的。</w:t>
      </w:r>
      <w:r>
        <w:rPr>
          <w:rFonts w:ascii="宋体" w:hAnsi="宋体" w:cs="宋体" w:eastAsia="宋体"/>
          <w:sz w:val="56"/>
          <w:spacing w:val="0"/>
          <w:color w:val="000000"/>
          <w:b w:val="off"/>
          <w:i w:val="off"/>
        </w:rPr>
        <w:t>它总是在与其他文化的联合之中，正是这种联合使它能构筑累</w:t>
      </w:r>
      <w:r>
        <w:rPr>
          <w:rFonts w:ascii="宋体" w:hAnsi="宋体" w:cs="宋体" w:eastAsia="宋体"/>
          <w:sz w:val="56"/>
          <w:spacing w:val="0"/>
          <w:color w:val="000000"/>
          <w:b w:val="off"/>
          <w:i w:val="off"/>
        </w:rPr>
        <w:t>积的序列。或然性，即在这些序列中的、比其他更长的一个序</w:t>
      </w:r>
      <w:r>
        <w:rPr>
          <w:rFonts w:ascii="宋体" w:hAnsi="宋体" w:cs="宋体" w:eastAsia="宋体"/>
          <w:sz w:val="56"/>
          <w:spacing w:val="0"/>
          <w:color w:val="000000"/>
          <w:b w:val="off"/>
          <w:i w:val="off"/>
        </w:rPr>
        <w:t>列，它自然是要靠协作单位的排列、时间上的延续及其多样性才</w:t>
      </w:r>
      <w:r>
        <w:rPr>
          <w:rFonts w:ascii="宋体" w:hAnsi="宋体" w:cs="宋体" w:eastAsia="宋体"/>
          <w:sz w:val="56"/>
          <w:spacing w:val="0"/>
          <w:color w:val="000000"/>
          <w:b w:val="off"/>
          <w:i w:val="off"/>
        </w:rPr>
        <w:t>可能显露出来。</w:t>
      </w:r>
      <w:bookmarkEnd w:id="3814"/>
    </w:p>
    <w:p>
      <w:pPr>
        <w:pageBreakBefore w:val="off"/>
        <w:tabs/>
        <w:wordWrap w:val="off"/>
        <w:spacing w:before="0" w:after="0" w:line="900" w:lineRule="atLeast"/>
        <w:ind w:left="140" w:right="300" w:firstLine="1120"/>
        <w:jc w:val="both"/>
        <w:textAlignment w:val="baseline"/>
        <w:rPr>
          <w:sz w:val="56"/>
        </w:rPr>
      </w:pPr>
      <w:bookmarkStart w:name="" w:id="3815"/>
      <w:r>
        <w:rPr>
          <w:rFonts w:ascii="宋体" w:hAnsi="宋体" w:cs="宋体" w:eastAsia="宋体"/>
          <w:sz w:val="56"/>
          <w:spacing w:val="0"/>
          <w:color w:val="000000"/>
          <w:b w:val="off"/>
          <w:i w:val="off"/>
        </w:rPr>
        <w:t>这些阐述得出两个结论。在本研究的过程中，我们一再奇</w:t>
      </w:r>
      <w:r>
        <w:rPr>
          <w:rFonts w:ascii="宋体" w:hAnsi="宋体" w:cs="宋体" w:eastAsia="宋体"/>
          <w:sz w:val="56"/>
          <w:spacing w:val="0"/>
          <w:color w:val="000000"/>
          <w:b w:val="off"/>
          <w:i w:val="off"/>
        </w:rPr>
        <w:t>怪，人类怎么会在其历史的十分之九的时间里，甚至更长的时间</w:t>
      </w:r>
      <w:r>
        <w:rPr>
          <w:rFonts w:ascii="宋体" w:hAnsi="宋体" w:cs="宋体" w:eastAsia="宋体"/>
          <w:sz w:val="56"/>
          <w:spacing w:val="0"/>
          <w:color w:val="000000"/>
          <w:b w:val="off"/>
          <w:i w:val="off"/>
        </w:rPr>
        <w:t>里踏步不前。第一期文明有20万年至50万年之久，然而生活</w:t>
      </w:r>
      <w:r>
        <w:rPr>
          <w:rFonts w:ascii="宋体" w:hAnsi="宋体" w:cs="宋体" w:eastAsia="宋体"/>
          <w:sz w:val="56"/>
          <w:spacing w:val="0"/>
          <w:color w:val="000000"/>
          <w:b w:val="off"/>
          <w:i w:val="off"/>
        </w:rPr>
        <w:t>状况的改变只是最近1万年内的事情。如果我们的分析是确切</w:t>
      </w:r>
      <w:r>
        <w:rPr>
          <w:rFonts w:ascii="宋体" w:hAnsi="宋体" w:cs="宋体" w:eastAsia="宋体"/>
          <w:sz w:val="56"/>
          <w:spacing w:val="0"/>
          <w:color w:val="000000"/>
          <w:b w:val="off"/>
          <w:i w:val="off"/>
        </w:rPr>
        <w:t>的，那么，这并非是由于旧石器时期的人比其新石器时期的后代</w:t>
      </w:r>
      <w:r>
        <w:rPr>
          <w:rFonts w:ascii="宋体" w:hAnsi="宋体" w:cs="宋体" w:eastAsia="宋体"/>
          <w:sz w:val="56"/>
          <w:spacing w:val="0"/>
          <w:color w:val="000000"/>
          <w:b w:val="off"/>
          <w:i w:val="off"/>
        </w:rPr>
        <w:t>要笨、缺少天才，而只是因为，在人类历史上，(达到n等级的)结</w:t>
      </w:r>
      <w:r>
        <w:rPr>
          <w:rFonts w:ascii="宋体" w:hAnsi="宋体" w:cs="宋体" w:eastAsia="宋体"/>
          <w:sz w:val="56"/>
          <w:spacing w:val="0"/>
          <w:color w:val="000000"/>
          <w:b w:val="off"/>
          <w:i w:val="off"/>
        </w:rPr>
        <w:t>合的出现是需要一段延续的时间(t)的；它可以早早地发生，也</w:t>
      </w:r>
      <w:r>
        <w:rPr>
          <w:rFonts w:ascii="宋体" w:hAnsi="宋体" w:cs="宋体" w:eastAsia="宋体"/>
          <w:sz w:val="56"/>
          <w:spacing w:val="0"/>
          <w:color w:val="000000"/>
          <w:b w:val="off"/>
          <w:i w:val="off"/>
        </w:rPr>
        <w:t>可以很晚才出现。这个事情与一个赌客为了见到既定结合出现</w:t>
      </w:r>
      <w:r>
        <w:rPr>
          <w:rFonts w:ascii="宋体" w:hAnsi="宋体" w:cs="宋体" w:eastAsia="宋体"/>
          <w:sz w:val="56"/>
          <w:spacing w:val="0"/>
          <w:color w:val="000000"/>
          <w:b w:val="off"/>
          <w:i w:val="off"/>
        </w:rPr>
        <w:t>必须等待掷出一定次数没有什么不同。这个结合可以出现于首</w:t>
      </w:r>
      <w:r>
        <w:rPr>
          <w:rFonts w:ascii="宋体" w:hAnsi="宋体" w:cs="宋体" w:eastAsia="宋体"/>
          <w:sz w:val="56"/>
          <w:spacing w:val="0"/>
          <w:color w:val="000000"/>
          <w:b w:val="off"/>
          <w:i w:val="off"/>
        </w:rPr>
        <w:t>次一掷时，也可在第 1000次、第100万次时，或者永不出现。就</w:t>
      </w:r>
      <w:r>
        <w:rPr>
          <w:rFonts w:ascii="宋体" w:hAnsi="宋体" w:cs="宋体" w:eastAsia="宋体"/>
          <w:sz w:val="56"/>
          <w:spacing w:val="0"/>
          <w:color w:val="000000"/>
          <w:b w:val="off"/>
          <w:i w:val="off"/>
        </w:rPr>
        <w:t>像赌客一样，人类自始至终没有停止过投机。在并非总是满怀</w:t>
      </w:r>
      <w:r>
        <w:rPr>
          <w:rFonts w:ascii="宋体" w:hAnsi="宋体" w:cs="宋体" w:eastAsia="宋体"/>
          <w:sz w:val="56"/>
          <w:spacing w:val="0"/>
          <w:color w:val="000000"/>
          <w:b w:val="off"/>
          <w:i w:val="off"/>
        </w:rPr>
        <w:t>希望、不十分自觉的情况下，人类“建立了文化事业”，把自己投</w:t>
      </w:r>
      <w:r>
        <w:rPr>
          <w:rFonts w:ascii="宋体" w:hAnsi="宋体" w:cs="宋体" w:eastAsia="宋体"/>
          <w:sz w:val="56"/>
          <w:spacing w:val="0"/>
          <w:color w:val="000000"/>
          <w:b w:val="off"/>
          <w:i w:val="off"/>
        </w:rPr>
        <w:t>到了并非总有成功回报的文明“行动”中。有时它近乎继往开</w:t>
      </w:r>
      <w:r>
        <w:rPr>
          <w:rFonts w:ascii="宋体" w:hAnsi="宋体" w:cs="宋体" w:eastAsia="宋体"/>
          <w:sz w:val="56"/>
          <w:spacing w:val="0"/>
          <w:color w:val="000000"/>
          <w:b w:val="off"/>
          <w:i w:val="off"/>
        </w:rPr>
        <w:t>来，有时它只是把以往的成果调和一下。由于我们对史前社会</w:t>
      </w:r>
      <w:bookmarkEnd w:id="3815"/>
    </w:p>
    <w:p>
      <w:pPr>
        <w:pageBreakBefore w:val="off"/>
        <w:tabs/>
        <w:wordWrap w:val="off"/>
        <w:spacing w:before="0" w:after="0" w:line="720" w:lineRule="atLeast"/>
        <w:ind w:left="1040" w:right="0"/>
        <w:jc w:val="both"/>
        <w:textAlignment w:val="baseline"/>
        <w:rPr>
          <w:sz w:val="54"/>
        </w:rPr>
      </w:pPr>
      <w:bookmarkStart w:name="" w:id="3816"/>
      <w:r>
        <w:rPr>
          <w:rFonts w:ascii="楷体" w:hAnsi="楷体" w:cs="楷体" w:eastAsia="楷体"/>
          <w:sz w:val="54"/>
          <w:spacing w:val="0"/>
          <w:color w:val="000000"/>
          <w:b w:val="off"/>
          <w:i w:val="off"/>
        </w:rPr>
        <w:t>·388·</w:t>
      </w:r>
      <w:bookmarkEnd w:id="3816"/>
    </w:p>
    <w:p>
      <w:r>
        <w:t/>
      </w:r>
    </w:p>
    <w:p>
      <w:pPr>
        <w:sectPr>
          <w:footerReference r:id="rId831"/>
          <w:headerReference r:id="rId832" w:type="default"/>
          <w:type w:val="nextPage"/>
          <w:pgSz w:w="21980" w:h="31680"/>
          <w:pgMar w:left="2860" w:top="2520" w:right="2860" w:bottom="2520" w:header="2220" w:footer="2220"/>
          <w:cols w:num="1"/>
        </w:sectPr>
      </w:pPr>
    </w:p>
    <w:p>
      <w:pPr>
        <w:pageBreakBefore w:val="off"/>
        <w:tabs/>
        <w:wordWrap w:val="off"/>
        <w:spacing w:before="0" w:after="0" w:line="940" w:lineRule="atLeast"/>
        <w:ind w:left="0" w:right="0"/>
        <w:jc w:val="both"/>
        <w:textAlignment w:val="baseline"/>
        <w:rPr>
          <w:sz w:val="54"/>
        </w:rPr>
      </w:pPr>
      <w:bookmarkStart w:name="" w:id="3817"/>
      <w:r>
        <w:rPr>
          <w:rFonts w:ascii="宋体" w:hAnsi="宋体" w:cs="宋体" w:eastAsia="宋体"/>
          <w:sz w:val="54"/>
          <w:spacing w:val="0"/>
          <w:color w:val="000000"/>
          <w:b w:val="off"/>
          <w:i w:val="off"/>
        </w:rPr>
        <w:t>的大多数方面陷于无知的状态，遂造成了十分简单化的情况，这</w:t>
      </w:r>
      <w:r>
        <w:rPr>
          <w:rFonts w:ascii="宋体" w:hAnsi="宋体" w:cs="宋体" w:eastAsia="宋体"/>
          <w:sz w:val="54"/>
          <w:spacing w:val="0"/>
          <w:color w:val="000000"/>
          <w:b w:val="off"/>
          <w:i w:val="off"/>
        </w:rPr>
        <w:t>却使人们能去描述这一不确定的、多方向的进步。因为那些第</w:t>
      </w:r>
      <w:r>
        <w:rPr>
          <w:rFonts w:ascii="宋体" w:hAnsi="宋体" w:cs="宋体" w:eastAsia="宋体"/>
          <w:sz w:val="54"/>
          <w:spacing w:val="0"/>
          <w:color w:val="000000"/>
          <w:b w:val="off"/>
          <w:i w:val="off"/>
        </w:rPr>
        <w:t>二手的思想中给人印象最深刻的地方，不过是把勒瓦罗哇文化</w:t>
      </w:r>
      <w:r>
        <w:rPr>
          <w:rFonts w:ascii="宋体" w:hAnsi="宋体" w:cs="宋体" w:eastAsia="宋体"/>
          <w:sz w:val="54"/>
          <w:spacing w:val="0"/>
          <w:color w:val="000000"/>
          <w:b w:val="off"/>
          <w:i w:val="off"/>
        </w:rPr>
        <w:t>的顶峰与穆斯特文化的平庸挂在一起，把奥瑞纳文化和梭鲁特</w:t>
      </w:r>
      <w:r>
        <w:rPr>
          <w:rFonts w:ascii="宋体" w:hAnsi="宋体" w:cs="宋体" w:eastAsia="宋体"/>
          <w:sz w:val="54"/>
          <w:spacing w:val="0"/>
          <w:color w:val="000000"/>
          <w:b w:val="off"/>
          <w:i w:val="off"/>
        </w:rPr>
        <w:t>文化的辉煌与马格德林的粗鲁文化、然后与中石器时期各个方</w:t>
      </w:r>
      <w:r>
        <w:rPr>
          <w:rFonts w:ascii="宋体" w:hAnsi="宋体" w:cs="宋体" w:eastAsia="宋体"/>
          <w:sz w:val="54"/>
          <w:spacing w:val="0"/>
          <w:color w:val="000000"/>
          <w:b w:val="off"/>
          <w:i w:val="off"/>
        </w:rPr>
        <w:t>面所提供的与之极端差异的东西捏合在一起。</w:t>
      </w:r>
      <w:bookmarkEnd w:id="3817"/>
    </w:p>
    <w:p>
      <w:pPr>
        <w:pageBreakBefore w:val="off"/>
        <w:tabs/>
        <w:wordWrap w:val="off"/>
        <w:spacing w:before="0" w:after="0" w:line="940" w:lineRule="atLeast"/>
        <w:ind w:left="0" w:right="0" w:firstLine="1140"/>
        <w:jc w:val="both"/>
        <w:textAlignment w:val="baseline"/>
        <w:rPr>
          <w:sz w:val="54"/>
        </w:rPr>
      </w:pPr>
      <w:bookmarkStart w:name="" w:id="3818"/>
      <w:r>
        <w:rPr>
          <w:rFonts w:ascii="宋体" w:hAnsi="宋体" w:cs="宋体" w:eastAsia="宋体"/>
          <w:sz w:val="54"/>
          <w:spacing w:val="0"/>
          <w:color w:val="000000"/>
          <w:b w:val="off"/>
          <w:i w:val="off"/>
        </w:rPr>
        <w:t>适合于从时间方面去说的一切，也适合于从空间方面去说，</w:t>
      </w:r>
      <w:r>
        <w:rPr>
          <w:rFonts w:ascii="宋体" w:hAnsi="宋体" w:cs="宋体" w:eastAsia="宋体"/>
          <w:sz w:val="54"/>
          <w:spacing w:val="0"/>
          <w:color w:val="000000"/>
          <w:b w:val="off"/>
          <w:i w:val="off"/>
        </w:rPr>
        <w:t>不过这必须以不同的方法去表达。我们称之为文明的文化，它</w:t>
      </w:r>
      <w:r>
        <w:rPr>
          <w:rFonts w:ascii="宋体" w:hAnsi="宋体" w:cs="宋体" w:eastAsia="宋体"/>
          <w:sz w:val="54"/>
          <w:spacing w:val="0"/>
          <w:color w:val="000000"/>
          <w:b w:val="off"/>
          <w:i w:val="off"/>
        </w:rPr>
        <w:t>必须将各种层次上的发明结合成为一种复合的整体。这种结合</w:t>
      </w:r>
      <w:r>
        <w:rPr>
          <w:rFonts w:ascii="宋体" w:hAnsi="宋体" w:cs="宋体" w:eastAsia="宋体"/>
          <w:sz w:val="54"/>
          <w:spacing w:val="0"/>
          <w:color w:val="000000"/>
          <w:b w:val="off"/>
          <w:i w:val="off"/>
        </w:rPr>
        <w:t>的机缘是文化的数量及多样性的作用，借了这种机缘它投入一</w:t>
      </w:r>
      <w:r>
        <w:rPr>
          <w:rFonts w:ascii="宋体" w:hAnsi="宋体" w:cs="宋体" w:eastAsia="宋体"/>
          <w:sz w:val="54"/>
          <w:spacing w:val="0"/>
          <w:color w:val="000000"/>
          <w:b w:val="off"/>
          <w:i w:val="off"/>
        </w:rPr>
        <w:t>种共同的战略性制作————常常是不自愿地。我们谈及了数量和</w:t>
      </w:r>
      <w:r>
        <w:rPr>
          <w:rFonts w:ascii="宋体" w:hAnsi="宋体" w:cs="宋体" w:eastAsia="宋体"/>
          <w:sz w:val="54"/>
          <w:spacing w:val="0"/>
          <w:color w:val="000000"/>
          <w:b w:val="off"/>
          <w:i w:val="off"/>
        </w:rPr>
        <w:t>多样性。旧世界与被发现前夕的新世界之间的对比，很好地说</w:t>
      </w:r>
      <w:r>
        <w:rPr>
          <w:rFonts w:ascii="宋体" w:hAnsi="宋体" w:cs="宋体" w:eastAsia="宋体"/>
          <w:sz w:val="54"/>
          <w:spacing w:val="0"/>
          <w:color w:val="000000"/>
          <w:b w:val="off"/>
          <w:i w:val="off"/>
        </w:rPr>
        <w:t>明了这两个方面的重要性。</w:t>
      </w:r>
      <w:bookmarkEnd w:id="3818"/>
    </w:p>
    <w:p>
      <w:pPr>
        <w:pageBreakBefore w:val="off"/>
        <w:tabs/>
        <w:wordWrap w:val="off"/>
        <w:spacing w:before="0" w:after="0" w:line="940" w:lineRule="atLeast"/>
        <w:ind w:left="0" w:right="0" w:firstLine="1220"/>
        <w:jc w:val="both"/>
        <w:textAlignment w:val="baseline"/>
        <w:rPr>
          <w:sz w:val="54"/>
        </w:rPr>
      </w:pPr>
      <w:bookmarkStart w:name="" w:id="3819"/>
      <w:r>
        <w:rPr>
          <w:rFonts w:ascii="宋体" w:hAnsi="宋体" w:cs="宋体" w:eastAsia="宋体"/>
          <w:sz w:val="54"/>
          <w:spacing w:val="0"/>
          <w:color w:val="000000"/>
          <w:b w:val="off"/>
          <w:i w:val="off"/>
        </w:rPr>
        <w:t>文艺复兴之初，欧洲是许多不同影响交汇融合的场所，有希</w:t>
      </w:r>
      <w:r>
        <w:rPr>
          <w:rFonts w:ascii="宋体" w:hAnsi="宋体" w:cs="宋体" w:eastAsia="宋体"/>
          <w:sz w:val="54"/>
          <w:spacing w:val="0"/>
          <w:color w:val="000000"/>
          <w:b w:val="off"/>
          <w:i w:val="off"/>
        </w:rPr>
        <w:t>腊、罗马、日耳曼、盎格鲁-萨克逊传统的，也有阿拉伯和中国的</w:t>
      </w:r>
      <w:r>
        <w:rPr>
          <w:rFonts w:ascii="宋体" w:hAnsi="宋体" w:cs="宋体" w:eastAsia="宋体"/>
          <w:sz w:val="54"/>
          <w:spacing w:val="0"/>
          <w:color w:val="000000"/>
          <w:b w:val="off"/>
          <w:i w:val="off"/>
        </w:rPr>
        <w:t>影响。哥伦布之前的美洲，从数量上说，也并不享有较少的文化</w:t>
      </w:r>
      <w:r>
        <w:rPr>
          <w:rFonts w:ascii="宋体" w:hAnsi="宋体" w:cs="宋体" w:eastAsia="宋体"/>
          <w:sz w:val="54"/>
          <w:spacing w:val="0"/>
          <w:color w:val="000000"/>
          <w:b w:val="off"/>
          <w:i w:val="off"/>
        </w:rPr>
        <w:t>接触。因为美洲诸文化间是有联系的，况且南北美洲合在一起</w:t>
      </w:r>
      <w:r>
        <w:rPr>
          <w:rFonts w:ascii="宋体" w:hAnsi="宋体" w:cs="宋体" w:eastAsia="宋体"/>
          <w:sz w:val="54"/>
          <w:spacing w:val="0"/>
          <w:color w:val="000000"/>
          <w:b w:val="off"/>
          <w:i w:val="off"/>
        </w:rPr>
        <w:t>组成了一片极为广袤的大陆。然而，相互滋养的欧洲文化是历</w:t>
      </w:r>
      <w:r>
        <w:rPr>
          <w:rFonts w:ascii="宋体" w:hAnsi="宋体" w:cs="宋体" w:eastAsia="宋体"/>
          <w:sz w:val="54"/>
          <w:spacing w:val="0"/>
          <w:color w:val="000000"/>
          <w:b w:val="off"/>
          <w:i w:val="off"/>
        </w:rPr>
        <w:t>时数千年之久的不断分化的产物，而近来才热门的美洲诸文化，</w:t>
      </w:r>
      <w:r>
        <w:rPr>
          <w:rFonts w:ascii="宋体" w:hAnsi="宋体" w:cs="宋体" w:eastAsia="宋体"/>
          <w:sz w:val="54"/>
          <w:spacing w:val="0"/>
          <w:color w:val="000000"/>
          <w:b w:val="off"/>
          <w:i w:val="off"/>
        </w:rPr>
        <w:t>则没有充分的时间去发展它的多样性，因而表现出较为同类的</w:t>
      </w:r>
      <w:r>
        <w:rPr>
          <w:rFonts w:ascii="宋体" w:hAnsi="宋体" w:cs="宋体" w:eastAsia="宋体"/>
          <w:sz w:val="54"/>
          <w:spacing w:val="0"/>
          <w:color w:val="000000"/>
          <w:b w:val="off"/>
          <w:i w:val="off"/>
        </w:rPr>
        <w:t>样式。因此，尽管我们不能说，墨西哥或秘鲁的文化水平，在其</w:t>
      </w:r>
      <w:r>
        <w:rPr>
          <w:rFonts w:ascii="宋体" w:hAnsi="宋体" w:cs="宋体" w:eastAsia="宋体"/>
          <w:sz w:val="54"/>
          <w:spacing w:val="0"/>
          <w:color w:val="000000"/>
          <w:b w:val="off"/>
          <w:i w:val="off"/>
        </w:rPr>
        <w:t>被发现时，比欧洲的要逊色(我们已经看到，在许多方面它还是</w:t>
      </w:r>
      <w:r>
        <w:rPr>
          <w:rFonts w:ascii="宋体" w:hAnsi="宋体" w:cs="宋体" w:eastAsia="宋体"/>
          <w:sz w:val="54"/>
          <w:spacing w:val="0"/>
          <w:color w:val="000000"/>
          <w:b w:val="off"/>
          <w:i w:val="off"/>
        </w:rPr>
        <w:t>优于欧洲的)，但是也许文化的各种样式的组合较差。前哥伦布</w:t>
      </w:r>
      <w:r>
        <w:rPr>
          <w:rFonts w:ascii="宋体" w:hAnsi="宋体" w:cs="宋体" w:eastAsia="宋体"/>
          <w:sz w:val="54"/>
          <w:spacing w:val="0"/>
          <w:color w:val="000000"/>
          <w:b w:val="off"/>
          <w:i w:val="off"/>
        </w:rPr>
        <w:t>时期的文明，虽然不乏令人瞠目的成功，却也步履蹒跚；好像他</w:t>
      </w:r>
      <w:r>
        <w:rPr>
          <w:rFonts w:ascii="宋体" w:hAnsi="宋体" w:cs="宋体" w:eastAsia="宋体"/>
          <w:sz w:val="54"/>
          <w:spacing w:val="0"/>
          <w:color w:val="000000"/>
          <w:b w:val="off"/>
          <w:i w:val="off"/>
        </w:rPr>
        <w:t>们有些“盲区”似的。他们也提出关于不确定的形式和发育不全</w:t>
      </w:r>
      <w:r>
        <w:rPr>
          <w:rFonts w:ascii="宋体" w:hAnsi="宋体" w:cs="宋体" w:eastAsia="宋体"/>
          <w:sz w:val="54"/>
          <w:spacing w:val="0"/>
          <w:color w:val="000000"/>
          <w:b w:val="off"/>
          <w:i w:val="off"/>
        </w:rPr>
        <w:t>的形式之共存的观点，这比我们所想的较少矛盾。他们那十分</w:t>
      </w:r>
      <w:r>
        <w:rPr>
          <w:rFonts w:ascii="宋体" w:hAnsi="宋体" w:cs="宋体" w:eastAsia="宋体"/>
          <w:sz w:val="54"/>
          <w:spacing w:val="0"/>
          <w:color w:val="000000"/>
          <w:b w:val="off"/>
          <w:i w:val="off"/>
        </w:rPr>
        <w:t>僵化而又较少变化的组织，很可能就是他们在一小撮征服者面</w:t>
      </w:r>
      <w:bookmarkEnd w:id="3819"/>
    </w:p>
    <w:p>
      <w:pPr>
        <w:pageBreakBefore w:val="off"/>
        <w:tabs/>
        <w:wordWrap w:val="off"/>
        <w:spacing w:before="0" w:after="0" w:line="940" w:lineRule="atLeast"/>
        <w:ind w:left="0" w:right="1000"/>
        <w:jc w:val="right"/>
        <w:textAlignment w:val="baseline"/>
        <w:rPr>
          <w:sz w:val="54"/>
        </w:rPr>
      </w:pPr>
      <w:bookmarkStart w:name="" w:id="3820"/>
      <w:r>
        <w:rPr>
          <w:rFonts w:ascii="仿宋" w:hAnsi="仿宋" w:cs="仿宋" w:eastAsia="仿宋"/>
          <w:sz w:val="54"/>
          <w:spacing w:val="0"/>
          <w:color w:val="000000"/>
          <w:b w:val="off"/>
          <w:i w:val="off"/>
        </w:rPr>
        <w:t>·389·</w:t>
      </w:r>
      <w:bookmarkEnd w:id="3820"/>
    </w:p>
    <w:p>
      <w:r>
        <w:t/>
      </w:r>
    </w:p>
    <w:p>
      <w:pPr>
        <w:sectPr>
          <w:footerReference r:id="rId833"/>
          <w:headerReference r:id="rId834" w:type="default"/>
          <w:type w:val="nextPage"/>
          <w:pgSz w:w="21980" w:h="31680"/>
          <w:pgMar w:left="3040" w:top="2520" w:right="3040" w:bottom="2520" w:header="2220" w:footer="2220"/>
          <w:cols w:num="1"/>
        </w:sectPr>
      </w:pPr>
    </w:p>
    <w:p>
      <w:pPr>
        <w:pageBreakBefore w:val="off"/>
        <w:tabs/>
        <w:wordWrap w:val="off"/>
        <w:spacing w:before="0" w:after="0" w:line="980" w:lineRule="atLeast"/>
        <w:ind w:left="0" w:right="260"/>
        <w:jc w:val="both"/>
        <w:textAlignment w:val="baseline"/>
        <w:rPr>
          <w:sz w:val="54"/>
        </w:rPr>
      </w:pPr>
      <w:bookmarkStart w:name="" w:id="3821"/>
      <w:r>
        <w:rPr>
          <w:rFonts w:ascii="宋体" w:hAnsi="宋体" w:cs="宋体" w:eastAsia="宋体"/>
          <w:sz w:val="54"/>
          <w:spacing w:val="0"/>
          <w:color w:val="000000"/>
          <w:b w:val="off"/>
          <w:i w:val="off"/>
        </w:rPr>
        <w:t>前彻底瓦解的原因。其深层原因则可追溯到这样的情况：造成</w:t>
      </w:r>
      <w:r>
        <w:rPr>
          <w:rFonts w:ascii="宋体" w:hAnsi="宋体" w:cs="宋体" w:eastAsia="宋体"/>
          <w:sz w:val="54"/>
          <w:spacing w:val="0"/>
          <w:color w:val="000000"/>
          <w:b w:val="off"/>
          <w:i w:val="off"/>
        </w:rPr>
        <w:t>美洲文化“结合”的那些合伙者，他们之间的差异比旧世界人们</w:t>
      </w:r>
      <w:r>
        <w:rPr>
          <w:rFonts w:ascii="宋体" w:hAnsi="宋体" w:cs="宋体" w:eastAsia="宋体"/>
          <w:sz w:val="54"/>
          <w:spacing w:val="0"/>
          <w:color w:val="000000"/>
          <w:b w:val="off"/>
          <w:i w:val="off"/>
        </w:rPr>
        <w:t>之间的差异要小。</w:t>
      </w:r>
      <w:bookmarkEnd w:id="3821"/>
    </w:p>
    <w:p>
      <w:pPr>
        <w:pageBreakBefore w:val="off"/>
        <w:tabs/>
        <w:wordWrap w:val="off"/>
        <w:spacing w:before="0" w:after="0" w:line="980" w:lineRule="atLeast"/>
        <w:ind w:left="0" w:right="260" w:firstLine="1140"/>
        <w:jc w:val="both"/>
        <w:textAlignment w:val="baseline"/>
        <w:rPr>
          <w:sz w:val="54"/>
        </w:rPr>
      </w:pPr>
      <w:bookmarkStart w:name="" w:id="3822"/>
      <w:r>
        <w:rPr>
          <w:rFonts w:ascii="宋体" w:hAnsi="宋体" w:cs="宋体" w:eastAsia="宋体"/>
          <w:sz w:val="54"/>
          <w:spacing w:val="0"/>
          <w:color w:val="000000"/>
          <w:b w:val="off"/>
          <w:i w:val="off"/>
        </w:rPr>
        <w:t>因此，天生便是的累积性社会和靠其自身而成的累积性社</w:t>
      </w:r>
      <w:r>
        <w:rPr>
          <w:rFonts w:ascii="宋体" w:hAnsi="宋体" w:cs="宋体" w:eastAsia="宋体"/>
          <w:sz w:val="54"/>
          <w:spacing w:val="0"/>
          <w:color w:val="000000"/>
          <w:b w:val="off"/>
          <w:i w:val="off"/>
        </w:rPr>
        <w:t>会是没有的。累结性的历史并非某些种族或某些文化的财产，</w:t>
      </w:r>
      <w:r>
        <w:rPr>
          <w:rFonts w:ascii="宋体" w:hAnsi="宋体" w:cs="宋体" w:eastAsia="宋体"/>
          <w:sz w:val="54"/>
          <w:spacing w:val="0"/>
          <w:color w:val="000000"/>
          <w:b w:val="off"/>
          <w:i w:val="off"/>
        </w:rPr>
        <w:t>因为那将使它们与其他的种族与文化区分开来。这与其说是源</w:t>
      </w:r>
      <w:r>
        <w:rPr>
          <w:rFonts w:ascii="宋体" w:hAnsi="宋体" w:cs="宋体" w:eastAsia="宋体"/>
          <w:sz w:val="54"/>
          <w:spacing w:val="0"/>
          <w:color w:val="000000"/>
          <w:b w:val="off"/>
          <w:i w:val="off"/>
        </w:rPr>
        <w:t>于它们的本性，倒不如说是源于它们的行为。它表达了某种文</w:t>
      </w:r>
      <w:r>
        <w:rPr>
          <w:rFonts w:ascii="宋体" w:hAnsi="宋体" w:cs="宋体" w:eastAsia="宋体"/>
          <w:sz w:val="54"/>
          <w:spacing w:val="0"/>
          <w:color w:val="000000"/>
          <w:b w:val="off"/>
          <w:i w:val="off"/>
        </w:rPr>
        <w:t>化的生活方式，这和它们共处的方式是一回事。在这个意义上</w:t>
      </w:r>
      <w:r>
        <w:rPr>
          <w:rFonts w:ascii="宋体" w:hAnsi="宋体" w:cs="宋体" w:eastAsia="宋体"/>
          <w:sz w:val="54"/>
          <w:spacing w:val="0"/>
          <w:color w:val="000000"/>
          <w:b w:val="off"/>
          <w:i w:val="off"/>
        </w:rPr>
        <w:t>我们可以说，累积性的历史是具有诸社会群体组成的社会超级</w:t>
      </w:r>
      <w:r>
        <w:rPr>
          <w:rFonts w:ascii="宋体" w:hAnsi="宋体" w:cs="宋体" w:eastAsia="宋体"/>
          <w:sz w:val="54"/>
          <w:spacing w:val="0"/>
          <w:color w:val="000000"/>
          <w:b w:val="off"/>
          <w:i w:val="off"/>
        </w:rPr>
        <w:t>组织特征的那些历史的形式，而静止的历史———如果它确实存</w:t>
      </w:r>
      <w:r>
        <w:rPr>
          <w:rFonts w:ascii="宋体" w:hAnsi="宋体" w:cs="宋体" w:eastAsia="宋体"/>
          <w:sz w:val="54"/>
          <w:spacing w:val="0"/>
          <w:color w:val="000000"/>
          <w:b w:val="off"/>
          <w:i w:val="off"/>
        </w:rPr>
        <w:t>在过的话———则只是那些封闭社会才有的低级生活方式的标</w:t>
      </w:r>
      <w:r>
        <w:rPr>
          <w:rFonts w:ascii="宋体" w:hAnsi="宋体" w:cs="宋体" w:eastAsia="宋体"/>
          <w:sz w:val="54"/>
          <w:spacing w:val="0"/>
          <w:color w:val="000000"/>
          <w:b w:val="off"/>
          <w:i w:val="off"/>
        </w:rPr>
        <w:t>志。</w:t>
      </w:r>
      <w:bookmarkEnd w:id="3822"/>
    </w:p>
    <w:p>
      <w:pPr>
        <w:pageBreakBefore w:val="off"/>
        <w:tabs/>
        <w:wordWrap w:val="off"/>
        <w:spacing w:before="0" w:after="0" w:line="980" w:lineRule="atLeast"/>
        <w:ind w:left="40" w:right="340" w:firstLine="1140"/>
        <w:jc w:val="both"/>
        <w:textAlignment w:val="baseline"/>
        <w:rPr>
          <w:sz w:val="54"/>
        </w:rPr>
      </w:pPr>
      <w:bookmarkStart w:name="" w:id="3823"/>
      <w:r>
        <w:rPr>
          <w:rFonts w:ascii="宋体" w:hAnsi="宋体" w:cs="宋体" w:eastAsia="宋体"/>
          <w:sz w:val="54"/>
          <w:spacing w:val="0"/>
          <w:color w:val="000000"/>
          <w:b w:val="off"/>
          <w:i w:val="off"/>
        </w:rPr>
        <w:t>能够对一个人类群体发生作用的、使之不能完全地将自己</w:t>
      </w:r>
      <w:r>
        <w:rPr>
          <w:rFonts w:ascii="宋体" w:hAnsi="宋体" w:cs="宋体" w:eastAsia="宋体"/>
          <w:sz w:val="54"/>
          <w:spacing w:val="0"/>
          <w:color w:val="000000"/>
          <w:b w:val="off"/>
          <w:i w:val="off"/>
        </w:rPr>
        <w:t>的本质实现出来的绝对的厄运和唯一的错误，就是离群独处。</w:t>
      </w:r>
      <w:bookmarkEnd w:id="3823"/>
    </w:p>
    <w:p>
      <w:pPr>
        <w:pageBreakBefore w:val="off"/>
        <w:tabs/>
        <w:wordWrap w:val="off"/>
        <w:spacing w:before="0" w:after="0" w:line="980" w:lineRule="atLeast"/>
        <w:ind w:left="40" w:right="260" w:firstLine="1140"/>
        <w:jc w:val="both"/>
        <w:textAlignment w:val="baseline"/>
        <w:rPr>
          <w:sz w:val="54"/>
        </w:rPr>
      </w:pPr>
      <w:bookmarkStart w:name="" w:id="3824"/>
      <w:r>
        <w:rPr>
          <w:rFonts w:ascii="宋体" w:hAnsi="宋体" w:cs="宋体" w:eastAsia="宋体"/>
          <w:sz w:val="54"/>
          <w:spacing w:val="0"/>
          <w:color w:val="000000"/>
          <w:b w:val="off"/>
          <w:i w:val="off"/>
        </w:rPr>
        <w:t>人们出于一种通常被视作是有充分理由的企图，常把那些</w:t>
      </w:r>
      <w:r>
        <w:rPr>
          <w:rFonts w:ascii="宋体" w:hAnsi="宋体" w:cs="宋体" w:eastAsia="宋体"/>
          <w:sz w:val="54"/>
          <w:spacing w:val="0"/>
          <w:color w:val="000000"/>
          <w:b w:val="off"/>
          <w:i w:val="off"/>
        </w:rPr>
        <w:t>粗笨的、不能令思想满意的东西剔除出去，以证明诸人种和文化</w:t>
      </w:r>
      <w:r>
        <w:rPr>
          <w:rFonts w:ascii="宋体" w:hAnsi="宋体" w:cs="宋体" w:eastAsia="宋体"/>
          <w:sz w:val="54"/>
          <w:spacing w:val="0"/>
          <w:color w:val="000000"/>
          <w:b w:val="off"/>
          <w:i w:val="off"/>
        </w:rPr>
        <w:t>对文明的贡献须是合理的。于是各种特征被详尽罗列出来，关</w:t>
      </w:r>
      <w:r>
        <w:rPr>
          <w:rFonts w:ascii="宋体" w:hAnsi="宋体" w:cs="宋体" w:eastAsia="宋体"/>
          <w:sz w:val="54"/>
          <w:spacing w:val="0"/>
          <w:color w:val="000000"/>
          <w:b w:val="off"/>
          <w:i w:val="off"/>
        </w:rPr>
        <w:t>于起源的问题被作出详尽的考察，优点就被发现出来了。这种</w:t>
      </w:r>
      <w:r>
        <w:rPr>
          <w:rFonts w:ascii="宋体" w:hAnsi="宋体" w:cs="宋体" w:eastAsia="宋体"/>
          <w:sz w:val="54"/>
          <w:spacing w:val="0"/>
          <w:color w:val="000000"/>
          <w:b w:val="off"/>
          <w:i w:val="off"/>
        </w:rPr>
        <w:t>努力尽管其精神可嘉，由于有三方面没讲清，是劳而无功的。第</w:t>
      </w:r>
      <w:r>
        <w:rPr>
          <w:rFonts w:ascii="宋体" w:hAnsi="宋体" w:cs="宋体" w:eastAsia="宋体"/>
          <w:sz w:val="54"/>
          <w:spacing w:val="0"/>
          <w:color w:val="000000"/>
          <w:b w:val="off"/>
          <w:i w:val="off"/>
        </w:rPr>
        <w:t>一，对属于这种或那种文化的一种发明的赞誉从来也不是确定</w:t>
      </w:r>
      <w:r>
        <w:rPr>
          <w:rFonts w:ascii="宋体" w:hAnsi="宋体" w:cs="宋体" w:eastAsia="宋体"/>
          <w:sz w:val="54"/>
          <w:spacing w:val="0"/>
          <w:color w:val="000000"/>
          <w:b w:val="off"/>
          <w:i w:val="off"/>
        </w:rPr>
        <w:t>的。第二，文化贡献总是能分割成群组的。在这一方面，我们有</w:t>
      </w:r>
      <w:r>
        <w:rPr>
          <w:rFonts w:ascii="宋体" w:hAnsi="宋体" w:cs="宋体" w:eastAsia="宋体"/>
          <w:sz w:val="54"/>
          <w:spacing w:val="0"/>
          <w:color w:val="000000"/>
          <w:b w:val="off"/>
          <w:i w:val="off"/>
        </w:rPr>
        <w:t>分别得到的许多有突出影响的东西，其重要性是易于估定的，并</w:t>
      </w:r>
      <w:r>
        <w:rPr>
          <w:rFonts w:ascii="宋体" w:hAnsi="宋体" w:cs="宋体" w:eastAsia="宋体"/>
          <w:sz w:val="54"/>
          <w:spacing w:val="0"/>
          <w:color w:val="000000"/>
          <w:b w:val="off"/>
          <w:i w:val="off"/>
        </w:rPr>
        <w:t>且它们也表现出一种有限的特点。烟草出于美洲，这是个事实。</w:t>
      </w:r>
      <w:r>
        <w:rPr>
          <w:rFonts w:ascii="宋体" w:hAnsi="宋体" w:cs="宋体" w:eastAsia="宋体"/>
          <w:sz w:val="54"/>
          <w:spacing w:val="0"/>
          <w:color w:val="000000"/>
          <w:b w:val="off"/>
          <w:i w:val="off"/>
        </w:rPr>
        <w:t>但是毕竟说来，并且不管国际研究机构对这个目的的一切良好</w:t>
      </w:r>
      <w:r>
        <w:rPr>
          <w:rFonts w:ascii="宋体" w:hAnsi="宋体" w:cs="宋体" w:eastAsia="宋体"/>
          <w:sz w:val="54"/>
          <w:spacing w:val="0"/>
          <w:color w:val="000000"/>
          <w:b w:val="off"/>
          <w:i w:val="off"/>
        </w:rPr>
        <w:t>意图，我们总不能在每次吸烟时对美洲印第安人感激得不得了</w:t>
      </w:r>
      <w:r>
        <w:rPr>
          <w:rFonts w:ascii="宋体" w:hAnsi="宋体" w:cs="宋体" w:eastAsia="宋体"/>
          <w:sz w:val="54"/>
          <w:spacing w:val="0"/>
          <w:color w:val="000000"/>
          <w:b w:val="off"/>
          <w:i w:val="off"/>
        </w:rPr>
        <w:t>吧。比起其他那些有用的东西(如橡胶)，烟草只是生活艺术中</w:t>
      </w:r>
      <w:r>
        <w:rPr>
          <w:rFonts w:ascii="宋体" w:hAnsi="宋体" w:cs="宋体" w:eastAsia="宋体"/>
          <w:sz w:val="54"/>
          <w:spacing w:val="0"/>
          <w:color w:val="000000"/>
          <w:b w:val="off"/>
          <w:i w:val="off"/>
        </w:rPr>
        <w:t>的一件小小的附属品。它们是给我们带来了一点愉快和满足，</w:t>
      </w:r>
      <w:bookmarkEnd w:id="3824"/>
    </w:p>
    <w:p>
      <w:pPr>
        <w:pageBreakBefore w:val="off"/>
        <w:tabs/>
        <w:wordWrap w:val="off"/>
        <w:spacing w:before="0" w:after="0" w:line="780" w:lineRule="atLeast"/>
        <w:ind w:left="840" w:right="0"/>
        <w:jc w:val="both"/>
        <w:textAlignment w:val="baseline"/>
        <w:rPr>
          <w:sz w:val="58"/>
        </w:rPr>
      </w:pPr>
      <w:bookmarkStart w:name="" w:id="3825"/>
      <w:r>
        <w:rPr>
          <w:rFonts w:ascii="仿宋" w:hAnsi="仿宋" w:cs="仿宋" w:eastAsia="仿宋"/>
          <w:sz w:val="58"/>
          <w:spacing w:val="0"/>
          <w:color w:val="000000"/>
          <w:b w:val="off"/>
          <w:i w:val="off"/>
        </w:rPr>
        <w:t>·390·</w:t>
      </w:r>
      <w:bookmarkEnd w:id="3825"/>
    </w:p>
    <w:p>
      <w:r>
        <w:t/>
      </w:r>
    </w:p>
    <w:p>
      <w:pPr>
        <w:sectPr>
          <w:footerReference r:id="rId835"/>
          <w:headerReference r:id="rId836" w:type="default"/>
          <w:type w:val="nextPage"/>
          <w:pgSz w:w="21980" w:h="31680"/>
          <w:pgMar w:left="2940" w:top="2560" w:right="2940" w:bottom="2560" w:header="2260" w:footer="2260"/>
          <w:cols w:num="1"/>
        </w:sectPr>
      </w:pPr>
    </w:p>
    <w:p>
      <w:pPr>
        <w:pageBreakBefore w:val="off"/>
        <w:tabs/>
        <w:wordWrap w:val="off"/>
        <w:spacing w:before="0" w:after="0" w:line="900" w:lineRule="atLeast"/>
        <w:ind w:left="80" w:right="80" w:hanging="20"/>
        <w:jc w:val="both"/>
        <w:textAlignment w:val="baseline"/>
        <w:rPr>
          <w:sz w:val="57"/>
        </w:rPr>
      </w:pPr>
      <w:bookmarkStart w:name="" w:id="3826"/>
      <w:r>
        <w:rPr>
          <w:rFonts w:ascii="宋体" w:hAnsi="宋体" w:cs="宋体" w:eastAsia="宋体"/>
          <w:sz w:val="57"/>
          <w:spacing w:val="0"/>
          <w:color w:val="000000"/>
          <w:b w:val="off"/>
          <w:i w:val="off"/>
        </w:rPr>
        <w:t>但是如果它们本不存在，我们文明的根子不会因此而动摇。要</w:t>
      </w:r>
      <w:r>
        <w:rPr>
          <w:rFonts w:ascii="宋体" w:hAnsi="宋体" w:cs="宋体" w:eastAsia="宋体"/>
          <w:sz w:val="57"/>
          <w:spacing w:val="0"/>
          <w:color w:val="000000"/>
          <w:b w:val="off"/>
          <w:i w:val="off"/>
        </w:rPr>
        <w:t>是这关系到一种很大的需要，我们也是可以知道怎样去把它们</w:t>
      </w:r>
      <w:r>
        <w:rPr>
          <w:rFonts w:ascii="宋体" w:hAnsi="宋体" w:cs="宋体" w:eastAsia="宋体"/>
          <w:sz w:val="57"/>
          <w:spacing w:val="0"/>
          <w:color w:val="000000"/>
          <w:b w:val="off"/>
          <w:i w:val="off"/>
        </w:rPr>
        <w:t>找出来，或以某种别的东西去代替它们。</w:t>
      </w:r>
      <w:bookmarkEnd w:id="3826"/>
    </w:p>
    <w:p>
      <w:pPr>
        <w:pageBreakBefore w:val="off"/>
        <w:tabs/>
        <w:wordWrap w:val="off"/>
        <w:spacing w:before="0" w:after="0" w:line="900" w:lineRule="atLeast"/>
        <w:ind w:left="60" w:right="20" w:firstLine="1180"/>
        <w:jc w:val="both"/>
        <w:textAlignment w:val="baseline"/>
        <w:rPr>
          <w:sz w:val="57"/>
        </w:rPr>
      </w:pPr>
      <w:bookmarkStart w:name="" w:id="3827"/>
      <w:r>
        <w:rPr>
          <w:rFonts w:ascii="宋体" w:hAnsi="宋体" w:cs="宋体" w:eastAsia="宋体"/>
          <w:sz w:val="57"/>
          <w:spacing w:val="0"/>
          <w:color w:val="000000"/>
          <w:b w:val="off"/>
          <w:i w:val="off"/>
        </w:rPr>
        <w:t>在与其相对的另一方(当然，在两端间有一系列中间形式)，</w:t>
      </w:r>
      <w:r>
        <w:rPr>
          <w:rFonts w:ascii="宋体" w:hAnsi="宋体" w:cs="宋体" w:eastAsia="宋体"/>
          <w:sz w:val="57"/>
          <w:spacing w:val="0"/>
          <w:color w:val="000000"/>
          <w:b w:val="off"/>
          <w:i w:val="off"/>
        </w:rPr>
        <w:t>则提供了有系统特色的贡献，这种贡献与特殊的方式有关，每个</w:t>
      </w:r>
      <w:r>
        <w:rPr>
          <w:rFonts w:ascii="宋体" w:hAnsi="宋体" w:cs="宋体" w:eastAsia="宋体"/>
          <w:sz w:val="57"/>
          <w:spacing w:val="0"/>
          <w:color w:val="000000"/>
          <w:b w:val="off"/>
          <w:i w:val="off"/>
        </w:rPr>
        <w:t>社会选择其中的一些方式以表达和满足人类总体上所追求的东</w:t>
      </w:r>
      <w:r>
        <w:rPr>
          <w:rFonts w:ascii="宋体" w:hAnsi="宋体" w:cs="宋体" w:eastAsia="宋体"/>
          <w:sz w:val="57"/>
          <w:spacing w:val="0"/>
          <w:color w:val="000000"/>
          <w:b w:val="off"/>
          <w:i w:val="off"/>
        </w:rPr>
        <w:t>西。这些生活风格(或如讲英语的人所谓“类型”)的独创性和不</w:t>
      </w:r>
      <w:r>
        <w:rPr>
          <w:rFonts w:ascii="宋体" w:hAnsi="宋体" w:cs="宋体" w:eastAsia="宋体"/>
          <w:sz w:val="57"/>
          <w:spacing w:val="0"/>
          <w:color w:val="000000"/>
          <w:b w:val="off"/>
          <w:i w:val="off"/>
        </w:rPr>
        <w:t>可替代性是不容否认的，但是他们表现出太多的排他选择，以至</w:t>
      </w:r>
      <w:r>
        <w:rPr>
          <w:rFonts w:ascii="宋体" w:hAnsi="宋体" w:cs="宋体" w:eastAsia="宋体"/>
          <w:sz w:val="57"/>
          <w:spacing w:val="0"/>
          <w:color w:val="000000"/>
          <w:b w:val="off"/>
          <w:i w:val="off"/>
        </w:rPr>
        <w:t>于除非放弃自己，人们不容易看到一种文明是如何有望得益于</w:t>
      </w:r>
      <w:r>
        <w:rPr>
          <w:rFonts w:ascii="宋体" w:hAnsi="宋体" w:cs="宋体" w:eastAsia="宋体"/>
          <w:sz w:val="57"/>
          <w:spacing w:val="0"/>
          <w:color w:val="000000"/>
          <w:b w:val="off"/>
          <w:i w:val="off"/>
        </w:rPr>
        <w:t>另一种生活风格的。事实上，试图加以调和只可能有两种结果：</w:t>
      </w:r>
      <w:r>
        <w:rPr>
          <w:rFonts w:ascii="宋体" w:hAnsi="宋体" w:cs="宋体" w:eastAsia="宋体"/>
          <w:sz w:val="57"/>
          <w:spacing w:val="0"/>
          <w:color w:val="000000"/>
          <w:b w:val="off"/>
          <w:i w:val="off"/>
        </w:rPr>
        <w:t>或者是其中一个体系重组和瓦解；或者是一种根本性的综合，不</w:t>
      </w:r>
      <w:r>
        <w:rPr>
          <w:rFonts w:ascii="宋体" w:hAnsi="宋体" w:cs="宋体" w:eastAsia="宋体"/>
          <w:sz w:val="57"/>
          <w:spacing w:val="0"/>
          <w:color w:val="000000"/>
          <w:b w:val="off"/>
          <w:i w:val="off"/>
        </w:rPr>
        <w:t>过这样的话，就出现了第三个体系，它是不能还原为另两个体系</w:t>
      </w:r>
      <w:r>
        <w:rPr>
          <w:rFonts w:ascii="宋体" w:hAnsi="宋体" w:cs="宋体" w:eastAsia="宋体"/>
          <w:sz w:val="57"/>
          <w:spacing w:val="0"/>
          <w:color w:val="000000"/>
          <w:b w:val="off"/>
          <w:i w:val="off"/>
        </w:rPr>
        <w:t>的。实际上，问题还不在于去知道一个社会究竟能否从其邻居</w:t>
      </w:r>
      <w:r>
        <w:rPr>
          <w:rFonts w:ascii="宋体" w:hAnsi="宋体" w:cs="宋体" w:eastAsia="宋体"/>
          <w:sz w:val="57"/>
          <w:spacing w:val="0"/>
          <w:color w:val="000000"/>
          <w:b w:val="off"/>
          <w:i w:val="off"/>
        </w:rPr>
        <w:t>的生活风格中受益，而是要知道它究竟能否以及在什么程度上</w:t>
      </w:r>
      <w:r>
        <w:rPr>
          <w:rFonts w:ascii="宋体" w:hAnsi="宋体" w:cs="宋体" w:eastAsia="宋体"/>
          <w:sz w:val="57"/>
          <w:spacing w:val="0"/>
          <w:color w:val="000000"/>
          <w:b w:val="off"/>
          <w:i w:val="off"/>
        </w:rPr>
        <w:t>理解了邻居和认知了邻居。我们看到过，这个问题是没有确定</w:t>
      </w:r>
      <w:r>
        <w:rPr>
          <w:rFonts w:ascii="宋体" w:hAnsi="宋体" w:cs="宋体" w:eastAsia="宋体"/>
          <w:sz w:val="57"/>
          <w:spacing w:val="0"/>
          <w:color w:val="000000"/>
          <w:b w:val="off"/>
          <w:i w:val="off"/>
        </w:rPr>
        <w:t>答案的。</w:t>
      </w:r>
      <w:bookmarkEnd w:id="3827"/>
    </w:p>
    <w:p>
      <w:pPr>
        <w:pageBreakBefore w:val="off"/>
        <w:tabs/>
        <w:wordWrap w:val="off"/>
        <w:spacing w:before="0" w:after="0" w:line="900" w:lineRule="atLeast"/>
        <w:ind w:left="60" w:right="0" w:firstLine="1180"/>
        <w:jc w:val="both"/>
        <w:textAlignment w:val="baseline"/>
        <w:rPr>
          <w:sz w:val="57"/>
        </w:rPr>
      </w:pPr>
      <w:bookmarkStart w:name="" w:id="3828"/>
      <w:r>
        <w:rPr>
          <w:rFonts w:ascii="宋体" w:hAnsi="宋体" w:cs="宋体" w:eastAsia="宋体"/>
          <w:sz w:val="57"/>
          <w:spacing w:val="0"/>
          <w:color w:val="000000"/>
          <w:b w:val="off"/>
          <w:i w:val="off"/>
        </w:rPr>
        <w:t>最后，没有得益便不会有贡献。然而，如果有这样一些可以</w:t>
      </w:r>
      <w:r>
        <w:rPr>
          <w:rFonts w:ascii="宋体" w:hAnsi="宋体" w:cs="宋体" w:eastAsia="宋体"/>
          <w:sz w:val="57"/>
          <w:spacing w:val="0"/>
          <w:color w:val="000000"/>
          <w:b w:val="off"/>
          <w:i w:val="off"/>
        </w:rPr>
        <w:t>被置于时空中的实际的文化，并且人们对之能说它们已经作出</w:t>
      </w:r>
      <w:r>
        <w:rPr>
          <w:rFonts w:ascii="宋体" w:hAnsi="宋体" w:cs="宋体" w:eastAsia="宋体"/>
          <w:sz w:val="57"/>
          <w:spacing w:val="0"/>
          <w:color w:val="000000"/>
          <w:b w:val="off"/>
          <w:i w:val="off"/>
        </w:rPr>
        <w:t>了“贡献”并在继续作出贡献，那么什么是这种“世界文明”，以及</w:t>
      </w:r>
      <w:r>
        <w:rPr>
          <w:rFonts w:ascii="宋体" w:hAnsi="宋体" w:cs="宋体" w:eastAsia="宋体"/>
          <w:sz w:val="57"/>
          <w:spacing w:val="0"/>
          <w:color w:val="000000"/>
          <w:b w:val="off"/>
          <w:i w:val="off"/>
        </w:rPr>
        <w:t>这一切贡献所当有的受益者呢？既然它享有同样的实在的各种</w:t>
      </w:r>
      <w:r>
        <w:rPr>
          <w:rFonts w:ascii="宋体" w:hAnsi="宋体" w:cs="宋体" w:eastAsia="宋体"/>
          <w:sz w:val="57"/>
          <w:spacing w:val="0"/>
          <w:color w:val="000000"/>
          <w:b w:val="off"/>
          <w:i w:val="off"/>
        </w:rPr>
        <w:t>因素，它便不会是与一切其他文明截然不同的文明。当我们说</w:t>
      </w:r>
      <w:r>
        <w:rPr>
          <w:rFonts w:ascii="宋体" w:hAnsi="宋体" w:cs="宋体" w:eastAsia="宋体"/>
          <w:sz w:val="57"/>
          <w:spacing w:val="0"/>
          <w:color w:val="000000"/>
          <w:b w:val="off"/>
          <w:i w:val="off"/>
        </w:rPr>
        <w:t>及世界文明时，我们并非指某个历史时代或某一群人。我们想</w:t>
      </w:r>
      <w:r>
        <w:rPr>
          <w:rFonts w:ascii="宋体" w:hAnsi="宋体" w:cs="宋体" w:eastAsia="宋体"/>
          <w:sz w:val="57"/>
          <w:spacing w:val="0"/>
          <w:color w:val="000000"/>
          <w:b w:val="off"/>
          <w:i w:val="off"/>
        </w:rPr>
        <w:t>着的是一个抽象的观念，对之我们加上了一种道德的或者逻辑</w:t>
      </w:r>
      <w:r>
        <w:rPr>
          <w:rFonts w:ascii="宋体" w:hAnsi="宋体" w:cs="宋体" w:eastAsia="宋体"/>
          <w:sz w:val="57"/>
          <w:spacing w:val="0"/>
          <w:color w:val="000000"/>
          <w:b w:val="off"/>
          <w:i w:val="off"/>
        </w:rPr>
        <w:t>的价值：道德是在我们为现存社会提出一个目标的情况里；而</w:t>
      </w:r>
      <w:r>
        <w:rPr>
          <w:rFonts w:ascii="宋体" w:hAnsi="宋体" w:cs="宋体" w:eastAsia="宋体"/>
          <w:sz w:val="57"/>
          <w:spacing w:val="0"/>
          <w:color w:val="000000"/>
          <w:b w:val="off"/>
          <w:i w:val="off"/>
        </w:rPr>
        <w:t>如果我们打算把从分析得到的不同文化的共同成分归入同一个</w:t>
      </w:r>
      <w:r>
        <w:rPr>
          <w:rFonts w:ascii="宋体" w:hAnsi="宋体" w:cs="宋体" w:eastAsia="宋体"/>
          <w:sz w:val="57"/>
          <w:spacing w:val="0"/>
          <w:color w:val="000000"/>
          <w:b w:val="off"/>
          <w:i w:val="off"/>
        </w:rPr>
        <w:t>项目里时，便是逻辑的。在这两种情况里，我们都得承认，所谓</w:t>
      </w:r>
      <w:r>
        <w:rPr>
          <w:rFonts w:ascii="宋体" w:hAnsi="宋体" w:cs="宋体" w:eastAsia="宋体"/>
          <w:sz w:val="57"/>
          <w:spacing w:val="0"/>
          <w:color w:val="000000"/>
          <w:b w:val="off"/>
          <w:i w:val="off"/>
        </w:rPr>
        <w:t>世界文明的观念是枯燥、干巴而又缺少理智和情感内容的。我</w:t>
      </w:r>
      <w:bookmarkEnd w:id="3828"/>
    </w:p>
    <w:p>
      <w:pPr>
        <w:pageBreakBefore w:val="off"/>
        <w:tabs/>
        <w:wordWrap w:val="off"/>
        <w:spacing w:before="280" w:after="0" w:line="740" w:lineRule="atLeast"/>
        <w:ind w:left="0" w:right="940"/>
        <w:jc w:val="right"/>
        <w:textAlignment w:val="baseline"/>
        <w:rPr>
          <w:sz w:val="54"/>
        </w:rPr>
      </w:pPr>
      <w:bookmarkStart w:name="" w:id="3829"/>
      <w:r>
        <w:rPr>
          <w:rFonts w:ascii="仿宋" w:hAnsi="仿宋" w:cs="仿宋" w:eastAsia="仿宋"/>
          <w:sz w:val="54"/>
          <w:spacing w:val="0"/>
          <w:color w:val="000000"/>
          <w:b w:val="off"/>
          <w:i w:val="off"/>
        </w:rPr>
        <w:t>·391·</w:t>
      </w:r>
      <w:bookmarkEnd w:id="3829"/>
    </w:p>
    <w:p>
      <w:r>
        <w:t/>
      </w:r>
    </w:p>
    <w:p>
      <w:pPr>
        <w:sectPr>
          <w:footerReference r:id="rId837"/>
          <w:headerReference r:id="rId838" w:type="default"/>
          <w:type w:val="nextPage"/>
          <w:pgSz w:w="21980" w:h="31680"/>
          <w:pgMar w:left="2980" w:top="2580" w:right="2980" w:bottom="2580" w:header="2280" w:footer="2280"/>
          <w:cols w:num="1"/>
        </w:sectPr>
      </w:pPr>
    </w:p>
    <w:p>
      <w:pPr>
        <w:pageBreakBefore w:val="off"/>
        <w:tabs/>
        <w:wordWrap w:val="off"/>
        <w:spacing w:before="0" w:after="0" w:line="940" w:lineRule="atLeast"/>
        <w:ind w:left="20" w:right="420" w:hanging="20"/>
        <w:jc w:val="both"/>
        <w:textAlignment w:val="baseline"/>
        <w:rPr>
          <w:sz w:val="55"/>
        </w:rPr>
      </w:pPr>
      <w:bookmarkStart w:name="" w:id="3830"/>
      <w:r>
        <w:rPr>
          <w:rFonts w:ascii="宋体" w:hAnsi="宋体" w:cs="宋体" w:eastAsia="宋体"/>
          <w:sz w:val="55"/>
          <w:spacing w:val="0"/>
          <w:color w:val="000000"/>
          <w:b w:val="off"/>
          <w:i w:val="off"/>
        </w:rPr>
        <w:t>们有数千年之久的历史，有重要的思想，有过痛苦，也有过欲望，</w:t>
      </w:r>
      <w:r>
        <w:rPr>
          <w:rFonts w:ascii="宋体" w:hAnsi="宋体" w:cs="宋体" w:eastAsia="宋体"/>
          <w:sz w:val="55"/>
          <w:spacing w:val="0"/>
          <w:color w:val="000000"/>
          <w:b w:val="off"/>
          <w:i w:val="off"/>
        </w:rPr>
        <w:t>更有创造出文化的那些人的劳动，面对这一切，想去评价文化的</w:t>
      </w:r>
      <w:r>
        <w:rPr>
          <w:rFonts w:ascii="宋体" w:hAnsi="宋体" w:cs="宋体" w:eastAsia="宋体"/>
          <w:sz w:val="55"/>
          <w:spacing w:val="0"/>
          <w:color w:val="000000"/>
          <w:b w:val="off"/>
          <w:i w:val="off"/>
        </w:rPr>
        <w:t>贡献，并且只是以世界文明这种还是空洞形式的标准去衡量，这</w:t>
      </w:r>
      <w:r>
        <w:rPr>
          <w:rFonts w:ascii="宋体" w:hAnsi="宋体" w:cs="宋体" w:eastAsia="宋体"/>
          <w:sz w:val="55"/>
          <w:spacing w:val="0"/>
          <w:color w:val="000000"/>
          <w:b w:val="off"/>
          <w:i w:val="off"/>
        </w:rPr>
        <w:t>种想法势必会使文化贫乏，会掏尽文化的实质内容，使之成为一</w:t>
      </w:r>
      <w:r>
        <w:rPr>
          <w:rFonts w:ascii="宋体" w:hAnsi="宋体" w:cs="宋体" w:eastAsia="宋体"/>
          <w:sz w:val="55"/>
          <w:spacing w:val="0"/>
          <w:color w:val="000000"/>
          <w:b w:val="off"/>
          <w:i w:val="off"/>
        </w:rPr>
        <w:t>具没有血肉的骷髅。</w:t>
      </w:r>
      <w:bookmarkEnd w:id="3830"/>
    </w:p>
    <w:p>
      <w:pPr>
        <w:pageBreakBefore w:val="off"/>
        <w:tabs/>
        <w:wordWrap w:val="off"/>
        <w:spacing w:before="0" w:after="0" w:line="940" w:lineRule="atLeast"/>
        <w:ind w:left="40" w:right="400" w:firstLine="1120"/>
        <w:jc w:val="both"/>
        <w:textAlignment w:val="baseline"/>
        <w:rPr>
          <w:sz w:val="55"/>
        </w:rPr>
      </w:pPr>
      <w:bookmarkStart w:name="" w:id="3831"/>
      <w:r>
        <w:rPr>
          <w:rFonts w:ascii="宋体" w:hAnsi="宋体" w:cs="宋体" w:eastAsia="宋体"/>
          <w:sz w:val="55"/>
          <w:spacing w:val="0"/>
          <w:color w:val="000000"/>
          <w:b w:val="off"/>
          <w:i w:val="off"/>
        </w:rPr>
        <w:t>相反，我们已经试图说明，文化的真正贡献不在于列举其特</w:t>
      </w:r>
      <w:r>
        <w:rPr>
          <w:rFonts w:ascii="宋体" w:hAnsi="宋体" w:cs="宋体" w:eastAsia="宋体"/>
          <w:sz w:val="55"/>
          <w:spacing w:val="0"/>
          <w:color w:val="000000"/>
          <w:b w:val="off"/>
          <w:i w:val="off"/>
        </w:rPr>
        <w:t>殊的贡献，而是存在于两种文明间的对照的特征。一种既定文</w:t>
      </w:r>
      <w:r>
        <w:rPr>
          <w:rFonts w:ascii="宋体" w:hAnsi="宋体" w:cs="宋体" w:eastAsia="宋体"/>
          <w:sz w:val="55"/>
          <w:spacing w:val="0"/>
          <w:color w:val="000000"/>
          <w:b w:val="off"/>
          <w:i w:val="off"/>
        </w:rPr>
        <w:t>化的每个成员面对一切其他文化所能有的、也是应当有的感激</w:t>
      </w:r>
      <w:r>
        <w:rPr>
          <w:rFonts w:ascii="宋体" w:hAnsi="宋体" w:cs="宋体" w:eastAsia="宋体"/>
          <w:sz w:val="55"/>
          <w:spacing w:val="0"/>
          <w:color w:val="000000"/>
          <w:b w:val="off"/>
          <w:i w:val="off"/>
        </w:rPr>
        <w:t>之情或谦虚感，只能出于一种单纯的信念：其他的文化在许多</w:t>
      </w:r>
      <w:r>
        <w:rPr>
          <w:rFonts w:ascii="宋体" w:hAnsi="宋体" w:cs="宋体" w:eastAsia="宋体"/>
          <w:sz w:val="55"/>
          <w:spacing w:val="0"/>
          <w:color w:val="000000"/>
          <w:b w:val="off"/>
          <w:i w:val="off"/>
        </w:rPr>
        <w:t>方面与他自己的文化是不同的————即使他并不把握这些区别的</w:t>
      </w:r>
      <w:r>
        <w:rPr>
          <w:rFonts w:ascii="宋体" w:hAnsi="宋体" w:cs="宋体" w:eastAsia="宋体"/>
          <w:sz w:val="55"/>
          <w:spacing w:val="0"/>
          <w:color w:val="000000"/>
          <w:b w:val="off"/>
          <w:i w:val="off"/>
        </w:rPr>
        <w:t>最终性质，或者(尽管他已十分努力)他只能不完整地理解它。</w:t>
      </w:r>
      <w:bookmarkEnd w:id="3831"/>
    </w:p>
    <w:p>
      <w:pPr>
        <w:pageBreakBefore w:val="off"/>
        <w:tabs/>
        <w:wordWrap w:val="off"/>
        <w:spacing w:before="0" w:after="0" w:line="940" w:lineRule="atLeast"/>
        <w:ind w:left="140" w:right="400" w:firstLine="1120"/>
        <w:jc w:val="both"/>
        <w:textAlignment w:val="baseline"/>
        <w:rPr>
          <w:sz w:val="55"/>
        </w:rPr>
      </w:pPr>
      <w:bookmarkStart w:name="" w:id="3832"/>
      <w:r>
        <w:rPr>
          <w:rFonts w:ascii="宋体" w:hAnsi="宋体" w:cs="宋体" w:eastAsia="宋体"/>
          <w:sz w:val="55"/>
          <w:spacing w:val="0"/>
          <w:color w:val="000000"/>
          <w:b w:val="off"/>
          <w:i w:val="off"/>
        </w:rPr>
        <w:t>我们已经把世界文明的观念看作一种极端的理念或者是指</w:t>
      </w:r>
      <w:r>
        <w:rPr>
          <w:rFonts w:ascii="宋体" w:hAnsi="宋体" w:cs="宋体" w:eastAsia="宋体"/>
          <w:sz w:val="55"/>
          <w:spacing w:val="0"/>
          <w:color w:val="000000"/>
          <w:b w:val="off"/>
          <w:i w:val="off"/>
        </w:rPr>
        <w:t>明一种复杂过程的简约的方式。如果我们的说明是有效的，那</w:t>
      </w:r>
      <w:r>
        <w:rPr>
          <w:rFonts w:ascii="宋体" w:hAnsi="宋体" w:cs="宋体" w:eastAsia="宋体"/>
          <w:sz w:val="55"/>
          <w:spacing w:val="0"/>
          <w:color w:val="000000"/>
          <w:b w:val="off"/>
          <w:i w:val="off"/>
        </w:rPr>
        <w:t>么就不存在————也不能存在————绝对意义的世界文明(但人们</w:t>
      </w:r>
      <w:r>
        <w:rPr>
          <w:rFonts w:ascii="宋体" w:hAnsi="宋体" w:cs="宋体" w:eastAsia="宋体"/>
          <w:sz w:val="55"/>
          <w:spacing w:val="0"/>
          <w:color w:val="000000"/>
          <w:b w:val="off"/>
          <w:i w:val="off"/>
        </w:rPr>
        <w:t>却往往在绝对意义上用世界文明这个词)。因为文明意味着具</w:t>
      </w:r>
      <w:r>
        <w:rPr>
          <w:rFonts w:ascii="宋体" w:hAnsi="宋体" w:cs="宋体" w:eastAsia="宋体"/>
          <w:sz w:val="55"/>
          <w:spacing w:val="0"/>
          <w:color w:val="000000"/>
          <w:b w:val="off"/>
          <w:i w:val="off"/>
        </w:rPr>
        <w:t>有最大的多样性的文化之间的共存，甚至文明就是这种共存本</w:t>
      </w:r>
      <w:r>
        <w:rPr>
          <w:rFonts w:ascii="宋体" w:hAnsi="宋体" w:cs="宋体" w:eastAsia="宋体"/>
          <w:sz w:val="55"/>
          <w:spacing w:val="0"/>
          <w:color w:val="000000"/>
          <w:b w:val="off"/>
          <w:i w:val="off"/>
        </w:rPr>
        <w:t>身。世界文明就是保持其各自独创性的诸文化之间在世界范围</w:t>
      </w:r>
      <w:r>
        <w:rPr>
          <w:rFonts w:ascii="宋体" w:hAnsi="宋体" w:cs="宋体" w:eastAsia="宋体"/>
          <w:sz w:val="55"/>
          <w:spacing w:val="0"/>
          <w:color w:val="000000"/>
          <w:b w:val="off"/>
          <w:i w:val="off"/>
        </w:rPr>
        <w:t>里的结合，此外便不能是什么东西了。</w:t>
      </w:r>
      <w:bookmarkEnd w:id="3832"/>
    </w:p>
    <w:p>
      <w:pPr>
        <w:pageBreakBefore w:val="off"/>
        <w:tabs/>
        <w:wordWrap w:val="off"/>
        <w:spacing w:before="0" w:after="0" w:line="880" w:lineRule="exact"/>
        <w:ind w:left="0" w:right="0"/>
        <w:jc w:val="both"/>
        <w:textAlignment w:val="baseline"/>
        <w:rPr>
          <w:sz w:val="77"/>
        </w:rPr>
      </w:pPr>
      <w:bookmarkStart w:name="" w:id="3833"/>
      <w:r>
        <w:rPr>
          <w:rFonts w:ascii="宋体" w:hAnsi="宋体" w:cs="宋体" w:eastAsia="宋体"/>
          <w:sz w:val="77"/>
          <w:spacing w:val="0"/>
          <w:color w:val="000000"/>
          <w:b w:val="off"/>
          <w:i w:val="off"/>
        </w:rPr>
        <w:t/>
      </w:r>
      <w:bookmarkEnd w:id="3833"/>
    </w:p>
    <w:p>
      <w:pPr>
        <w:pageBreakBefore w:val="off"/>
        <w:tabs/>
        <w:wordWrap w:val="off"/>
        <w:spacing w:before="0" w:after="0" w:line="1020" w:lineRule="atLeast"/>
        <w:ind w:left="0" w:right="0"/>
        <w:jc w:val="center"/>
        <w:textAlignment w:val="baseline"/>
        <w:rPr>
          <w:sz w:val="77"/>
        </w:rPr>
      </w:pPr>
      <w:bookmarkStart w:name="" w:id="3834"/>
      <w:r>
        <w:rPr>
          <w:rFonts w:ascii="仿宋" w:hAnsi="仿宋" w:cs="仿宋" w:eastAsia="仿宋"/>
          <w:sz w:val="77"/>
          <w:spacing w:val="0"/>
          <w:color w:val="000000"/>
          <w:b w:val="on"/>
          <w:i w:val="off"/>
        </w:rPr>
        <w:t>进步的双重意义</w:t>
      </w:r>
      <w:bookmarkEnd w:id="3834"/>
    </w:p>
    <w:p>
      <w:pPr>
        <w:pageBreakBefore w:val="off"/>
        <w:tabs/>
        <w:wordWrap w:val="off"/>
        <w:spacing w:before="0" w:after="0" w:line="880" w:lineRule="exact"/>
        <w:ind w:left="0" w:right="0"/>
        <w:jc w:val="center"/>
        <w:textAlignment w:val="baseline"/>
        <w:rPr>
          <w:sz w:val="77"/>
        </w:rPr>
      </w:pPr>
      <w:bookmarkStart w:name="" w:id="3835"/>
      <w:r>
        <w:rPr>
          <w:rFonts w:ascii="宋体" w:hAnsi="宋体" w:cs="宋体" w:eastAsia="宋体"/>
          <w:sz w:val="77"/>
          <w:spacing w:val="0"/>
          <w:color w:val="000000"/>
          <w:b w:val="off"/>
          <w:i w:val="off"/>
        </w:rPr>
        <w:t/>
      </w:r>
      <w:bookmarkEnd w:id="3835"/>
    </w:p>
    <w:p>
      <w:pPr>
        <w:pageBreakBefore w:val="off"/>
        <w:tabs/>
        <w:wordWrap w:val="off"/>
        <w:spacing w:before="0" w:after="0" w:line="940" w:lineRule="atLeast"/>
        <w:ind w:left="140" w:right="380" w:firstLine="1120"/>
        <w:jc w:val="both"/>
        <w:textAlignment w:val="baseline"/>
        <w:rPr>
          <w:sz w:val="55"/>
        </w:rPr>
      </w:pPr>
      <w:bookmarkStart w:name="" w:id="3836"/>
      <w:r>
        <w:rPr>
          <w:rFonts w:ascii="宋体" w:hAnsi="宋体" w:cs="宋体" w:eastAsia="宋体"/>
          <w:sz w:val="55"/>
          <w:spacing w:val="0"/>
          <w:color w:val="000000"/>
          <w:b w:val="off"/>
          <w:i w:val="off"/>
        </w:rPr>
        <w:t>那么，难道我们没有发现自己正面临着一种奇怪的矛盾吗？</w:t>
      </w:r>
      <w:r>
        <w:rPr>
          <w:rFonts w:ascii="宋体" w:hAnsi="宋体" w:cs="宋体" w:eastAsia="宋体"/>
          <w:sz w:val="55"/>
          <w:spacing w:val="0"/>
          <w:color w:val="000000"/>
          <w:b w:val="off"/>
          <w:i w:val="off"/>
        </w:rPr>
        <w:t>用我们所指定的意义的术语而言，我们说，全部文化的进步是诸</w:t>
      </w:r>
      <w:r>
        <w:rPr>
          <w:rFonts w:ascii="宋体" w:hAnsi="宋体" w:cs="宋体" w:eastAsia="宋体"/>
          <w:sz w:val="55"/>
          <w:spacing w:val="0"/>
          <w:color w:val="000000"/>
          <w:b w:val="off"/>
          <w:i w:val="off"/>
        </w:rPr>
        <w:t>文化间一种结合的作用。这种结合就是将其历史的发展中每种</w:t>
      </w:r>
      <w:r>
        <w:rPr>
          <w:rFonts w:ascii="宋体" w:hAnsi="宋体" w:cs="宋体" w:eastAsia="宋体"/>
          <w:sz w:val="55"/>
          <w:spacing w:val="0"/>
          <w:color w:val="000000"/>
          <w:b w:val="off"/>
          <w:i w:val="off"/>
        </w:rPr>
        <w:t>文化遭遇到的机遇归合到一起(其方式可以是自觉的或不自觉</w:t>
      </w:r>
      <w:r>
        <w:rPr>
          <w:rFonts w:ascii="宋体" w:hAnsi="宋体" w:cs="宋体" w:eastAsia="宋体"/>
          <w:sz w:val="55"/>
          <w:spacing w:val="0"/>
          <w:color w:val="000000"/>
          <w:b w:val="off"/>
          <w:i w:val="off"/>
        </w:rPr>
        <w:t>的，自愿的或不自愿的，有意的或偶然的，探索到的或被强迫</w:t>
      </w:r>
      <w:r>
        <w:rPr>
          <w:rFonts w:ascii="宋体" w:hAnsi="宋体" w:cs="宋体" w:eastAsia="宋体"/>
          <w:sz w:val="55"/>
          <w:spacing w:val="0"/>
          <w:color w:val="000000"/>
          <w:b w:val="off"/>
          <w:i w:val="off"/>
        </w:rPr>
        <w:t>的)。最后，我们也已承认，诸文化越是多样化，它们之间的结合</w:t>
      </w:r>
      <w:bookmarkEnd w:id="3836"/>
    </w:p>
    <w:p>
      <w:pPr>
        <w:pageBreakBefore w:val="off"/>
        <w:tabs/>
        <w:wordWrap w:val="off"/>
        <w:spacing w:before="0" w:after="0" w:line="780" w:lineRule="atLeast"/>
        <w:ind w:left="940" w:right="0"/>
        <w:jc w:val="both"/>
        <w:textAlignment w:val="baseline"/>
        <w:rPr>
          <w:sz w:val="58"/>
        </w:rPr>
      </w:pPr>
      <w:bookmarkStart w:name="" w:id="3837"/>
      <w:r>
        <w:rPr>
          <w:rFonts w:ascii="仿宋" w:hAnsi="仿宋" w:cs="仿宋" w:eastAsia="仿宋"/>
          <w:sz w:val="58"/>
          <w:spacing w:val="0"/>
          <w:color w:val="000000"/>
          <w:b w:val="off"/>
          <w:i w:val="off"/>
        </w:rPr>
        <w:t>·392·</w:t>
      </w:r>
      <w:bookmarkEnd w:id="3837"/>
    </w:p>
    <w:p>
      <w:r>
        <w:t/>
      </w:r>
    </w:p>
    <w:p>
      <w:pPr>
        <w:sectPr>
          <w:footerReference r:id="rId839"/>
          <w:headerReference r:id="rId840" w:type="default"/>
          <w:type w:val="nextPage"/>
          <w:pgSz w:w="21980" w:h="31680"/>
          <w:pgMar w:left="2840" w:top="2560" w:right="2840" w:bottom="2560" w:header="2260" w:footer="2260"/>
          <w:cols w:num="1"/>
        </w:sectPr>
      </w:pPr>
    </w:p>
    <w:p>
      <w:pPr>
        <w:pageBreakBefore w:val="off"/>
        <w:tabs/>
        <w:wordWrap w:val="off"/>
        <w:spacing w:before="0" w:after="0" w:line="960" w:lineRule="atLeast"/>
        <w:ind w:left="120" w:right="260"/>
        <w:jc w:val="both"/>
        <w:textAlignment w:val="baseline"/>
        <w:rPr>
          <w:sz w:val="53"/>
        </w:rPr>
      </w:pPr>
      <w:bookmarkStart w:name="" w:id="3838"/>
      <w:r>
        <w:rPr>
          <w:rFonts w:ascii="宋体" w:hAnsi="宋体" w:cs="宋体" w:eastAsia="宋体"/>
          <w:sz w:val="53"/>
          <w:spacing w:val="0"/>
          <w:color w:val="000000"/>
          <w:b w:val="off"/>
          <w:i w:val="off"/>
        </w:rPr>
        <w:t>便越有成果。这点一旦确立，我们似乎便面临着一种矛盾的情</w:t>
      </w:r>
      <w:r>
        <w:rPr>
          <w:rFonts w:ascii="宋体" w:hAnsi="宋体" w:cs="宋体" w:eastAsia="宋体"/>
          <w:sz w:val="53"/>
          <w:spacing w:val="0"/>
          <w:color w:val="000000"/>
          <w:b w:val="off"/>
          <w:i w:val="off"/>
        </w:rPr>
        <w:t>况。因为，全部进步由此而来的这种共同赌博，迟早会使每位赌</w:t>
      </w:r>
      <w:r>
        <w:rPr>
          <w:rFonts w:ascii="宋体" w:hAnsi="宋体" w:cs="宋体" w:eastAsia="宋体"/>
          <w:sz w:val="53"/>
          <w:spacing w:val="0"/>
          <w:color w:val="000000"/>
          <w:b w:val="off"/>
          <w:i w:val="off"/>
        </w:rPr>
        <w:t>博者的资源趋于同质化。并且，如果多样性是赌博发动的条件，</w:t>
      </w:r>
      <w:r>
        <w:rPr>
          <w:rFonts w:ascii="宋体" w:hAnsi="宋体" w:cs="宋体" w:eastAsia="宋体"/>
          <w:sz w:val="53"/>
          <w:spacing w:val="0"/>
          <w:color w:val="000000"/>
          <w:b w:val="off"/>
          <w:i w:val="off"/>
        </w:rPr>
        <w:t>那么我们将会看到，随着游戏的持续，赢的机会就越小。</w:t>
      </w:r>
      <w:bookmarkEnd w:id="3838"/>
    </w:p>
    <w:p>
      <w:pPr>
        <w:pageBreakBefore w:val="off"/>
        <w:tabs/>
        <w:wordWrap w:val="off"/>
        <w:spacing w:before="0" w:after="0" w:line="960" w:lineRule="atLeast"/>
        <w:ind w:left="120" w:right="20" w:firstLine="1140"/>
        <w:jc w:val="both"/>
        <w:textAlignment w:val="baseline"/>
        <w:rPr>
          <w:sz w:val="53"/>
        </w:rPr>
      </w:pPr>
      <w:bookmarkStart w:name="" w:id="3839"/>
      <w:r>
        <w:rPr>
          <w:rFonts w:ascii="宋体" w:hAnsi="宋体" w:cs="宋体" w:eastAsia="宋体"/>
          <w:sz w:val="53"/>
          <w:spacing w:val="0"/>
          <w:color w:val="000000"/>
          <w:b w:val="off"/>
          <w:i w:val="off"/>
        </w:rPr>
        <w:t>对这种不可避免的后果，似乎只存在两种补救的办法。一</w:t>
      </w:r>
      <w:r>
        <w:rPr>
          <w:rFonts w:ascii="宋体" w:hAnsi="宋体" w:cs="宋体" w:eastAsia="宋体"/>
          <w:sz w:val="53"/>
          <w:spacing w:val="0"/>
          <w:color w:val="000000"/>
          <w:b w:val="off"/>
          <w:i w:val="off"/>
        </w:rPr>
        <w:t>种是，每位赌客须在他的赌博中提出一种对照的特征。这点是</w:t>
      </w:r>
      <w:r>
        <w:rPr>
          <w:rFonts w:ascii="宋体" w:hAnsi="宋体" w:cs="宋体" w:eastAsia="宋体"/>
          <w:sz w:val="53"/>
          <w:spacing w:val="0"/>
          <w:color w:val="000000"/>
          <w:b w:val="off"/>
          <w:i w:val="off"/>
        </w:rPr>
        <w:t>可能的，因为每个社会(即：我们的理论模型中的“游戏者”)是</w:t>
      </w:r>
      <w:r>
        <w:rPr>
          <w:rFonts w:ascii="宋体" w:hAnsi="宋体" w:cs="宋体" w:eastAsia="宋体"/>
          <w:sz w:val="53"/>
          <w:spacing w:val="0"/>
          <w:color w:val="000000"/>
          <w:b w:val="off"/>
          <w:i w:val="off"/>
        </w:rPr>
        <w:t>由诸群体————宗教、各种职业、经济————的结合构成的，并且社</w:t>
      </w:r>
      <w:r>
        <w:rPr>
          <w:rFonts w:ascii="宋体" w:hAnsi="宋体" w:cs="宋体" w:eastAsia="宋体"/>
          <w:sz w:val="53"/>
          <w:spacing w:val="0"/>
          <w:color w:val="000000"/>
          <w:b w:val="off"/>
          <w:i w:val="off"/>
        </w:rPr>
        <w:t>会的赌注是由这些成分的全部赌注构成的。社会的不平等就是</w:t>
      </w:r>
      <w:r>
        <w:rPr>
          <w:rFonts w:ascii="宋体" w:hAnsi="宋体" w:cs="宋体" w:eastAsia="宋体"/>
          <w:sz w:val="53"/>
          <w:spacing w:val="0"/>
          <w:color w:val="000000"/>
          <w:b w:val="off"/>
          <w:i w:val="off"/>
        </w:rPr>
        <w:t>这种解决办法的最显著的例子。我们已经选来作为例证的伟大</w:t>
      </w:r>
      <w:r>
        <w:rPr>
          <w:rFonts w:ascii="宋体" w:hAnsi="宋体" w:cs="宋体" w:eastAsia="宋体"/>
          <w:sz w:val="53"/>
          <w:spacing w:val="0"/>
          <w:color w:val="000000"/>
          <w:b w:val="off"/>
          <w:i w:val="off"/>
        </w:rPr>
        <w:t>革命，新石器时期革命和工业革命，不仅仅是伴随着社会实体的</w:t>
      </w:r>
      <w:r>
        <w:rPr>
          <w:rFonts w:ascii="宋体" w:hAnsi="宋体" w:cs="宋体" w:eastAsia="宋体"/>
          <w:sz w:val="53"/>
          <w:spacing w:val="0"/>
          <w:color w:val="000000"/>
          <w:b w:val="off"/>
          <w:i w:val="off"/>
        </w:rPr>
        <w:t>多样化(恰如斯宾塞所分明看到的那样)，而且还有诸群体间的</w:t>
      </w:r>
      <w:r>
        <w:rPr>
          <w:rFonts w:ascii="宋体" w:hAnsi="宋体" w:cs="宋体" w:eastAsia="宋体"/>
          <w:sz w:val="53"/>
          <w:spacing w:val="0"/>
          <w:color w:val="000000"/>
          <w:b w:val="off"/>
          <w:i w:val="off"/>
        </w:rPr>
        <w:t>具有对照性的习俗制度，这尤其是从经济的观点去看。新石器</w:t>
      </w:r>
      <w:r>
        <w:rPr>
          <w:rFonts w:ascii="宋体" w:hAnsi="宋体" w:cs="宋体" w:eastAsia="宋体"/>
          <w:sz w:val="53"/>
          <w:spacing w:val="0"/>
          <w:color w:val="000000"/>
          <w:b w:val="off"/>
          <w:i w:val="off"/>
        </w:rPr>
        <w:t>时期的发现很快便导致了社会分化，产生出古代东方的大都市</w:t>
      </w:r>
      <w:r>
        <w:rPr>
          <w:rFonts w:ascii="宋体" w:hAnsi="宋体" w:cs="宋体" w:eastAsia="宋体"/>
          <w:sz w:val="53"/>
          <w:spacing w:val="0"/>
          <w:color w:val="000000"/>
          <w:b w:val="off"/>
          <w:i w:val="off"/>
        </w:rPr>
        <w:t>中心，并且出现了国家、城堡和阶级。对此我们已经有了很长时</w:t>
      </w:r>
      <w:r>
        <w:rPr>
          <w:rFonts w:ascii="宋体" w:hAnsi="宋体" w:cs="宋体" w:eastAsia="宋体"/>
          <w:sz w:val="53"/>
          <w:spacing w:val="0"/>
          <w:color w:val="000000"/>
          <w:b w:val="off"/>
          <w:i w:val="off"/>
        </w:rPr>
        <w:t>期的观察。并且，对于工业革命也可作出同样的观察。其特别</w:t>
      </w:r>
      <w:r>
        <w:rPr>
          <w:rFonts w:ascii="宋体" w:hAnsi="宋体" w:cs="宋体" w:eastAsia="宋体"/>
          <w:sz w:val="53"/>
          <w:spacing w:val="0"/>
          <w:color w:val="000000"/>
          <w:b w:val="off"/>
          <w:i w:val="off"/>
        </w:rPr>
        <w:t>处是出现了无产阶级，并且导致了一种新的更加高级的剥削人</w:t>
      </w:r>
      <w:r>
        <w:rPr>
          <w:rFonts w:ascii="宋体" w:hAnsi="宋体" w:cs="宋体" w:eastAsia="宋体"/>
          <w:sz w:val="53"/>
          <w:spacing w:val="0"/>
          <w:color w:val="000000"/>
          <w:b w:val="off"/>
          <w:i w:val="off"/>
        </w:rPr>
        <w:t>类劳动的形式。迄今为止，人们主张把这些社会变革看作是技</w:t>
      </w:r>
      <w:r>
        <w:rPr>
          <w:rFonts w:ascii="宋体" w:hAnsi="宋体" w:cs="宋体" w:eastAsia="宋体"/>
          <w:sz w:val="53"/>
          <w:spacing w:val="0"/>
          <w:color w:val="000000"/>
          <w:b w:val="off"/>
          <w:i w:val="off"/>
        </w:rPr>
        <w:t>术变革的结果，在这两者间建立起因果的关系。而如果我们的</w:t>
      </w:r>
      <w:r>
        <w:rPr>
          <w:rFonts w:ascii="宋体" w:hAnsi="宋体" w:cs="宋体" w:eastAsia="宋体"/>
          <w:sz w:val="53"/>
          <w:spacing w:val="0"/>
          <w:color w:val="000000"/>
          <w:b w:val="off"/>
          <w:i w:val="off"/>
        </w:rPr>
        <w:t>阐释是正确无误的，那种因果关系说(连同其时间上的相续性)</w:t>
      </w:r>
      <w:r>
        <w:rPr>
          <w:rFonts w:ascii="宋体" w:hAnsi="宋体" w:cs="宋体" w:eastAsia="宋体"/>
          <w:sz w:val="53"/>
          <w:spacing w:val="0"/>
          <w:color w:val="000000"/>
          <w:b w:val="off"/>
          <w:i w:val="off"/>
        </w:rPr>
        <w:t>就必须予以摒弃，而采用两种现象间功能的结合的说法(这实际</w:t>
      </w:r>
      <w:r>
        <w:rPr>
          <w:rFonts w:ascii="宋体" w:hAnsi="宋体" w:cs="宋体" w:eastAsia="宋体"/>
          <w:sz w:val="53"/>
          <w:spacing w:val="0"/>
          <w:color w:val="000000"/>
          <w:b w:val="off"/>
          <w:i w:val="off"/>
        </w:rPr>
        <w:t>上正是现代科学的普遍倾向)。让我们顺便指出，技术的进步中</w:t>
      </w:r>
      <w:r>
        <w:rPr>
          <w:rFonts w:ascii="宋体" w:hAnsi="宋体" w:cs="宋体" w:eastAsia="宋体"/>
          <w:sz w:val="53"/>
          <w:spacing w:val="0"/>
          <w:color w:val="000000"/>
          <w:b w:val="off"/>
          <w:i w:val="off"/>
        </w:rPr>
        <w:t>发展出了人剥削人的现象，这是一种历史的调节作用，承认这个</w:t>
      </w:r>
      <w:r>
        <w:rPr>
          <w:rFonts w:ascii="宋体" w:hAnsi="宋体" w:cs="宋体" w:eastAsia="宋体"/>
          <w:sz w:val="53"/>
          <w:spacing w:val="0"/>
          <w:color w:val="000000"/>
          <w:b w:val="off"/>
          <w:i w:val="off"/>
        </w:rPr>
        <w:t>事实，可以使人对他很容易从这些现象的前半截中受到鼓舞而</w:t>
      </w:r>
      <w:r>
        <w:rPr>
          <w:rFonts w:ascii="宋体" w:hAnsi="宋体" w:cs="宋体" w:eastAsia="宋体"/>
          <w:sz w:val="53"/>
          <w:spacing w:val="0"/>
          <w:color w:val="000000"/>
          <w:b w:val="off"/>
          <w:i w:val="off"/>
        </w:rPr>
        <w:t>表现出来的自豪，采取一种谨慎的态度。</w:t>
      </w:r>
      <w:bookmarkEnd w:id="3839"/>
    </w:p>
    <w:p>
      <w:pPr>
        <w:pageBreakBefore w:val="off"/>
        <w:tabs/>
        <w:wordWrap w:val="off"/>
        <w:spacing w:before="0" w:after="0" w:line="960" w:lineRule="atLeast"/>
        <w:ind w:left="120" w:right="0" w:firstLine="1140"/>
        <w:jc w:val="both"/>
        <w:textAlignment w:val="baseline"/>
        <w:rPr>
          <w:sz w:val="53"/>
        </w:rPr>
      </w:pPr>
      <w:bookmarkStart w:name="" w:id="3840"/>
      <w:r>
        <w:rPr>
          <w:rFonts w:ascii="宋体" w:hAnsi="宋体" w:cs="宋体" w:eastAsia="宋体"/>
          <w:sz w:val="53"/>
          <w:spacing w:val="0"/>
          <w:color w:val="000000"/>
          <w:b w:val="off"/>
          <w:i w:val="off"/>
        </w:rPr>
        <w:t>第二种补救的办法在很大程度上是受制于前一种的。这是</w:t>
      </w:r>
      <w:r>
        <w:rPr>
          <w:rFonts w:ascii="宋体" w:hAnsi="宋体" w:cs="宋体" w:eastAsia="宋体"/>
          <w:sz w:val="53"/>
          <w:spacing w:val="0"/>
          <w:color w:val="000000"/>
          <w:b w:val="off"/>
          <w:i w:val="off"/>
        </w:rPr>
        <w:t>把一些新的成员引进联合体，不论是否愿意。不过这次是从外</w:t>
      </w:r>
      <w:bookmarkEnd w:id="3840"/>
    </w:p>
    <w:p>
      <w:pPr>
        <w:pageBreakBefore w:val="off"/>
        <w:tabs/>
        <w:wordWrap w:val="off"/>
        <w:spacing w:before="260" w:after="0" w:line="740" w:lineRule="atLeast"/>
        <w:ind w:left="0" w:right="880"/>
        <w:jc w:val="right"/>
        <w:textAlignment w:val="baseline"/>
        <w:rPr>
          <w:sz w:val="55"/>
        </w:rPr>
      </w:pPr>
      <w:bookmarkStart w:name="" w:id="3841"/>
      <w:r>
        <w:rPr>
          <w:rFonts w:ascii="仿宋" w:hAnsi="仿宋" w:cs="仿宋" w:eastAsia="仿宋"/>
          <w:sz w:val="55"/>
          <w:spacing w:val="0"/>
          <w:color w:val="000000"/>
          <w:b w:val="off"/>
          <w:i w:val="off"/>
        </w:rPr>
        <w:t>·393·</w:t>
      </w:r>
      <w:bookmarkEnd w:id="3841"/>
    </w:p>
    <w:p>
      <w:r>
        <w:t/>
      </w:r>
    </w:p>
    <w:p>
      <w:pPr>
        <w:sectPr>
          <w:footerReference r:id="rId841"/>
          <w:headerReference r:id="rId842" w:type="default"/>
          <w:type w:val="nextPage"/>
          <w:pgSz w:w="21980" w:h="31680"/>
          <w:pgMar w:left="2900" w:top="2540" w:right="2900" w:bottom="2540" w:header="2240" w:footer="2240"/>
          <w:cols w:num="1"/>
        </w:sectPr>
      </w:pPr>
    </w:p>
    <w:p>
      <w:pPr>
        <w:pageBreakBefore w:val="off"/>
        <w:tabs/>
        <w:wordWrap w:val="off"/>
        <w:spacing w:before="0" w:after="0" w:line="960" w:lineRule="atLeast"/>
        <w:ind w:left="20" w:right="400" w:hanging="20"/>
        <w:jc w:val="both"/>
        <w:textAlignment w:val="baseline"/>
        <w:rPr>
          <w:sz w:val="53"/>
        </w:rPr>
      </w:pPr>
      <w:bookmarkStart w:name="" w:id="3842"/>
      <w:r>
        <w:rPr>
          <w:rFonts w:ascii="宋体" w:hAnsi="宋体" w:cs="宋体" w:eastAsia="宋体"/>
          <w:sz w:val="53"/>
          <w:spacing w:val="0"/>
          <w:color w:val="000000"/>
          <w:b w:val="off"/>
          <w:i w:val="off"/>
        </w:rPr>
        <w:t>部引入，其“赌注”与最初联合起来的那些有很大的不同。这种</w:t>
      </w:r>
      <w:r>
        <w:rPr>
          <w:rFonts w:ascii="宋体" w:hAnsi="宋体" w:cs="宋体" w:eastAsia="宋体"/>
          <w:sz w:val="53"/>
          <w:spacing w:val="0"/>
          <w:color w:val="000000"/>
          <w:b w:val="off"/>
          <w:i w:val="off"/>
        </w:rPr>
        <w:t>解决办法也曾试过，并且如果“资本主义”这个名称可以等同于</w:t>
      </w:r>
      <w:r>
        <w:rPr>
          <w:rFonts w:ascii="宋体" w:hAnsi="宋体" w:cs="宋体" w:eastAsia="宋体"/>
          <w:sz w:val="53"/>
          <w:spacing w:val="0"/>
          <w:color w:val="000000"/>
          <w:b w:val="off"/>
          <w:i w:val="off"/>
        </w:rPr>
        <w:t>整个解决办法的前半部分的话，那么“帝国主义”或“殖民主义”</w:t>
      </w:r>
      <w:r>
        <w:rPr>
          <w:rFonts w:ascii="宋体" w:hAnsi="宋体" w:cs="宋体" w:eastAsia="宋体"/>
          <w:sz w:val="53"/>
          <w:spacing w:val="0"/>
          <w:color w:val="000000"/>
          <w:b w:val="off"/>
          <w:i w:val="off"/>
        </w:rPr>
        <w:t>则可用作说明后半部分。19世纪的殖民扩张大大增强了工业</w:t>
      </w:r>
      <w:r>
        <w:rPr>
          <w:rFonts w:ascii="宋体" w:hAnsi="宋体" w:cs="宋体" w:eastAsia="宋体"/>
          <w:sz w:val="53"/>
          <w:spacing w:val="0"/>
          <w:color w:val="000000"/>
          <w:b w:val="off"/>
          <w:i w:val="off"/>
        </w:rPr>
        <w:t>的欧洲的力量，去更新——当然不只是为了其独自的利益————</w:t>
      </w:r>
      <w:r>
        <w:rPr>
          <w:rFonts w:ascii="宋体" w:hAnsi="宋体" w:cs="宋体" w:eastAsia="宋体"/>
          <w:sz w:val="53"/>
          <w:spacing w:val="0"/>
          <w:color w:val="000000"/>
          <w:b w:val="off"/>
          <w:i w:val="off"/>
        </w:rPr>
        <w:t>一种前进的趋向，要是被奴役民族那时也卷入了这一趋向的话，</w:t>
      </w:r>
      <w:r>
        <w:rPr>
          <w:rFonts w:ascii="宋体" w:hAnsi="宋体" w:cs="宋体" w:eastAsia="宋体"/>
          <w:sz w:val="53"/>
          <w:spacing w:val="0"/>
          <w:color w:val="000000"/>
          <w:b w:val="off"/>
          <w:i w:val="off"/>
        </w:rPr>
        <w:t>这会有使资源更快耗尽的危险。</w:t>
      </w:r>
      <w:bookmarkEnd w:id="3842"/>
    </w:p>
    <w:p>
      <w:pPr>
        <w:pageBreakBefore w:val="off"/>
        <w:tabs/>
        <w:wordWrap w:val="off"/>
        <w:spacing w:before="0" w:after="0" w:line="960" w:lineRule="atLeast"/>
        <w:ind w:left="80" w:right="360" w:firstLine="1120"/>
        <w:jc w:val="both"/>
        <w:textAlignment w:val="baseline"/>
        <w:rPr>
          <w:sz w:val="53"/>
        </w:rPr>
      </w:pPr>
      <w:bookmarkStart w:name="" w:id="3843"/>
      <w:r>
        <w:rPr>
          <w:rFonts w:ascii="宋体" w:hAnsi="宋体" w:cs="宋体" w:eastAsia="宋体"/>
          <w:sz w:val="53"/>
          <w:spacing w:val="0"/>
          <w:color w:val="000000"/>
          <w:b w:val="off"/>
          <w:i w:val="off"/>
        </w:rPr>
        <w:t>我们看到，这两种情况里，补救的办法或者是通过扩大其内</w:t>
      </w:r>
      <w:r>
        <w:rPr>
          <w:rFonts w:ascii="宋体" w:hAnsi="宋体" w:cs="宋体" w:eastAsia="宋体"/>
          <w:sz w:val="53"/>
          <w:spacing w:val="0"/>
          <w:color w:val="000000"/>
          <w:b w:val="off"/>
          <w:i w:val="off"/>
        </w:rPr>
        <w:t>部的多样性，或者是扩充一些新的成员，两者都是扩大联合。归</w:t>
      </w:r>
      <w:r>
        <w:rPr>
          <w:rFonts w:ascii="宋体" w:hAnsi="宋体" w:cs="宋体" w:eastAsia="宋体"/>
          <w:sz w:val="53"/>
          <w:spacing w:val="0"/>
          <w:color w:val="000000"/>
          <w:b w:val="off"/>
          <w:i w:val="off"/>
        </w:rPr>
        <w:t>根结底，问题总在于去增加游戏者的数量；换句话说，要返回复</w:t>
      </w:r>
      <w:r>
        <w:rPr>
          <w:rFonts w:ascii="宋体" w:hAnsi="宋体" w:cs="宋体" w:eastAsia="宋体"/>
          <w:sz w:val="53"/>
          <w:spacing w:val="0"/>
          <w:color w:val="000000"/>
          <w:b w:val="off"/>
          <w:i w:val="off"/>
        </w:rPr>
        <w:t>杂性和多样性的初始情景。但是我们也看到，这些解决办法只</w:t>
      </w:r>
      <w:r>
        <w:rPr>
          <w:rFonts w:ascii="宋体" w:hAnsi="宋体" w:cs="宋体" w:eastAsia="宋体"/>
          <w:sz w:val="53"/>
          <w:spacing w:val="0"/>
          <w:color w:val="000000"/>
          <w:b w:val="off"/>
          <w:i w:val="off"/>
        </w:rPr>
        <w:t>能暂时地延缓其过程。剥削的存在只能在一种结合之内。在主</w:t>
      </w:r>
      <w:r>
        <w:rPr>
          <w:rFonts w:ascii="宋体" w:hAnsi="宋体" w:cs="宋体" w:eastAsia="宋体"/>
          <w:sz w:val="53"/>
          <w:spacing w:val="0"/>
          <w:color w:val="000000"/>
          <w:b w:val="off"/>
          <w:i w:val="off"/>
        </w:rPr>
        <w:t>宰和被主宰的群体之间，就有接触，就会引进交换。尽管使他们</w:t>
      </w:r>
      <w:r>
        <w:rPr>
          <w:rFonts w:ascii="宋体" w:hAnsi="宋体" w:cs="宋体" w:eastAsia="宋体"/>
          <w:sz w:val="53"/>
          <w:spacing w:val="0"/>
          <w:color w:val="000000"/>
          <w:b w:val="off"/>
          <w:i w:val="off"/>
        </w:rPr>
        <w:t>明显地结合在一起的是一厢情愿的关系，但在他们轮番赌博时，</w:t>
      </w:r>
      <w:r>
        <w:rPr>
          <w:rFonts w:ascii="宋体" w:hAnsi="宋体" w:cs="宋体" w:eastAsia="宋体"/>
          <w:sz w:val="53"/>
          <w:spacing w:val="0"/>
          <w:color w:val="000000"/>
          <w:b w:val="off"/>
          <w:i w:val="off"/>
        </w:rPr>
        <w:t>还是要自觉地或不自觉地押上他们的“赌注”；而使他们相对立</w:t>
      </w:r>
      <w:r>
        <w:rPr>
          <w:rFonts w:ascii="宋体" w:hAnsi="宋体" w:cs="宋体" w:eastAsia="宋体"/>
          <w:sz w:val="53"/>
          <w:spacing w:val="0"/>
          <w:color w:val="000000"/>
          <w:b w:val="off"/>
          <w:i w:val="off"/>
        </w:rPr>
        <w:t>的那些差别在进程中趋向于被归约。社会的改良，作为一个方</w:t>
      </w:r>
      <w:r>
        <w:rPr>
          <w:rFonts w:ascii="宋体" w:hAnsi="宋体" w:cs="宋体" w:eastAsia="宋体"/>
          <w:sz w:val="53"/>
          <w:spacing w:val="0"/>
          <w:color w:val="000000"/>
          <w:b w:val="off"/>
          <w:i w:val="off"/>
        </w:rPr>
        <w:t>面；殖民地人民之逐渐走向独立，作为另一个方面，共同为我们</w:t>
      </w:r>
      <w:r>
        <w:rPr>
          <w:rFonts w:ascii="宋体" w:hAnsi="宋体" w:cs="宋体" w:eastAsia="宋体"/>
          <w:sz w:val="53"/>
          <w:spacing w:val="0"/>
          <w:color w:val="000000"/>
          <w:b w:val="off"/>
          <w:i w:val="off"/>
        </w:rPr>
        <w:t>把这一现象展示出来了。尽管在这两个方向上都还有许多路要</w:t>
      </w:r>
      <w:r>
        <w:rPr>
          <w:rFonts w:ascii="宋体" w:hAnsi="宋体" w:cs="宋体" w:eastAsia="宋体"/>
          <w:sz w:val="53"/>
          <w:spacing w:val="0"/>
          <w:color w:val="000000"/>
          <w:b w:val="off"/>
          <w:i w:val="off"/>
        </w:rPr>
        <w:t>走，但我们知道，事情将不可避免地向那个方向发展。也许，我</w:t>
      </w:r>
      <w:r>
        <w:rPr>
          <w:rFonts w:ascii="宋体" w:hAnsi="宋体" w:cs="宋体" w:eastAsia="宋体"/>
          <w:sz w:val="53"/>
          <w:spacing w:val="0"/>
          <w:color w:val="000000"/>
          <w:b w:val="off"/>
          <w:i w:val="off"/>
        </w:rPr>
        <w:t>们得把世界上政治和社会的反对派的出现看作是第三种解决办</w:t>
      </w:r>
      <w:r>
        <w:rPr>
          <w:rFonts w:ascii="宋体" w:hAnsi="宋体" w:cs="宋体" w:eastAsia="宋体"/>
          <w:sz w:val="53"/>
          <w:spacing w:val="0"/>
          <w:color w:val="000000"/>
          <w:b w:val="off"/>
          <w:i w:val="off"/>
        </w:rPr>
        <w:t>法。可以认为，一种每时每刻都在另一种水平上更新着自身的</w:t>
      </w:r>
      <w:r>
        <w:rPr>
          <w:rFonts w:ascii="宋体" w:hAnsi="宋体" w:cs="宋体" w:eastAsia="宋体"/>
          <w:sz w:val="53"/>
          <w:spacing w:val="0"/>
          <w:color w:val="000000"/>
          <w:b w:val="off"/>
          <w:i w:val="off"/>
        </w:rPr>
        <w:t>多样化，有可能————通过总是让人瞠目结舌的各种形式———无</w:t>
      </w:r>
      <w:r>
        <w:rPr>
          <w:rFonts w:ascii="宋体" w:hAnsi="宋体" w:cs="宋体" w:eastAsia="宋体"/>
          <w:sz w:val="53"/>
          <w:spacing w:val="0"/>
          <w:color w:val="000000"/>
          <w:b w:val="off"/>
          <w:i w:val="off"/>
        </w:rPr>
        <w:t>止境地维系人类生物学的和文化上的存在所依赖的这种不平衡</w:t>
      </w:r>
      <w:r>
        <w:rPr>
          <w:rFonts w:ascii="宋体" w:hAnsi="宋体" w:cs="宋体" w:eastAsia="宋体"/>
          <w:sz w:val="53"/>
          <w:spacing w:val="0"/>
          <w:color w:val="000000"/>
          <w:b w:val="off"/>
          <w:i w:val="off"/>
        </w:rPr>
        <w:t>状态。</w:t>
      </w:r>
      <w:bookmarkEnd w:id="3843"/>
    </w:p>
    <w:p>
      <w:pPr>
        <w:pageBreakBefore w:val="off"/>
        <w:tabs/>
        <w:wordWrap w:val="off"/>
        <w:spacing w:before="0" w:after="0" w:line="960" w:lineRule="atLeast"/>
        <w:ind w:left="220" w:right="360" w:firstLine="1120"/>
        <w:jc w:val="both"/>
        <w:textAlignment w:val="baseline"/>
        <w:rPr>
          <w:sz w:val="53"/>
        </w:rPr>
      </w:pPr>
      <w:bookmarkStart w:name="" w:id="3844"/>
      <w:r>
        <w:rPr>
          <w:rFonts w:ascii="宋体" w:hAnsi="宋体" w:cs="宋体" w:eastAsia="宋体"/>
          <w:sz w:val="53"/>
          <w:spacing w:val="0"/>
          <w:color w:val="000000"/>
          <w:b w:val="off"/>
          <w:i w:val="off"/>
        </w:rPr>
        <w:t>无论如何，除了把这一过程看作是有矛盾对抗的过程，其余</w:t>
      </w:r>
      <w:r>
        <w:rPr>
          <w:rFonts w:ascii="宋体" w:hAnsi="宋体" w:cs="宋体" w:eastAsia="宋体"/>
          <w:sz w:val="53"/>
          <w:spacing w:val="0"/>
          <w:color w:val="000000"/>
          <w:b w:val="off"/>
          <w:i w:val="off"/>
        </w:rPr>
        <w:t>的看法都很难成立。这个矛盾过程可概括为：为了进步，人类</w:t>
      </w:r>
      <w:r>
        <w:rPr>
          <w:rFonts w:ascii="宋体" w:hAnsi="宋体" w:cs="宋体" w:eastAsia="宋体"/>
          <w:sz w:val="53"/>
          <w:spacing w:val="0"/>
          <w:color w:val="000000"/>
          <w:b w:val="off"/>
          <w:i w:val="off"/>
        </w:rPr>
        <w:t>必须合作；在这一合作过程中，他们看到了对于他们的贡献的逐</w:t>
      </w:r>
      <w:bookmarkEnd w:id="3844"/>
    </w:p>
    <w:p>
      <w:pPr>
        <w:pageBreakBefore w:val="off"/>
        <w:tabs/>
        <w:wordWrap w:val="off"/>
        <w:spacing w:before="240" w:after="0" w:line="720" w:lineRule="atLeast"/>
        <w:ind w:left="1060" w:right="0"/>
        <w:jc w:val="both"/>
        <w:textAlignment w:val="baseline"/>
        <w:rPr>
          <w:sz w:val="54"/>
        </w:rPr>
      </w:pPr>
      <w:bookmarkStart w:name="" w:id="3845"/>
      <w:r>
        <w:rPr>
          <w:rFonts w:ascii="楷体" w:hAnsi="楷体" w:cs="楷体" w:eastAsia="楷体"/>
          <w:sz w:val="54"/>
          <w:spacing w:val="0"/>
          <w:color w:val="000000"/>
          <w:b w:val="off"/>
          <w:i w:val="off"/>
        </w:rPr>
        <w:t>·394·</w:t>
      </w:r>
      <w:bookmarkEnd w:id="3845"/>
    </w:p>
    <w:p>
      <w:r>
        <w:t/>
      </w:r>
    </w:p>
    <w:p>
      <w:pPr>
        <w:sectPr>
          <w:footerReference r:id="rId843"/>
          <w:headerReference r:id="rId844" w:type="default"/>
          <w:type w:val="nextPage"/>
          <w:pgSz w:w="21980" w:h="31680"/>
          <w:pgMar w:left="2820" w:top="2520" w:right="2820" w:bottom="2520" w:header="2220" w:footer="2220"/>
          <w:cols w:num="1"/>
        </w:sectPr>
      </w:pPr>
    </w:p>
    <w:p>
      <w:pPr>
        <w:pageBreakBefore w:val="off"/>
        <w:tabs/>
        <w:wordWrap w:val="off"/>
        <w:spacing w:before="0" w:after="0" w:line="920" w:lineRule="atLeast"/>
        <w:ind w:left="40" w:right="100"/>
        <w:jc w:val="both"/>
        <w:textAlignment w:val="baseline"/>
        <w:rPr>
          <w:sz w:val="55"/>
        </w:rPr>
      </w:pPr>
      <w:bookmarkStart w:name="" w:id="3846"/>
      <w:r>
        <w:rPr>
          <w:rFonts w:ascii="宋体" w:hAnsi="宋体" w:cs="宋体" w:eastAsia="宋体"/>
          <w:sz w:val="55"/>
          <w:spacing w:val="0"/>
          <w:color w:val="000000"/>
          <w:b w:val="off"/>
          <w:i w:val="off"/>
        </w:rPr>
        <w:t>渐的共享，而这些贡献最初的差异性正是使他们的合作成为富</w:t>
      </w:r>
      <w:r>
        <w:rPr>
          <w:rFonts w:ascii="宋体" w:hAnsi="宋体" w:cs="宋体" w:eastAsia="宋体"/>
          <w:sz w:val="55"/>
          <w:spacing w:val="0"/>
          <w:color w:val="000000"/>
          <w:b w:val="off"/>
          <w:i w:val="off"/>
        </w:rPr>
        <w:t>有成效和必须的东西。</w:t>
      </w:r>
      <w:bookmarkEnd w:id="3846"/>
    </w:p>
    <w:p>
      <w:pPr>
        <w:pageBreakBefore w:val="off"/>
        <w:tabs/>
        <w:wordWrap w:val="off"/>
        <w:spacing w:before="0" w:after="0" w:line="920" w:lineRule="atLeast"/>
        <w:ind w:left="40" w:right="60" w:firstLine="1140"/>
        <w:jc w:val="both"/>
        <w:textAlignment w:val="baseline"/>
        <w:rPr>
          <w:sz w:val="55"/>
        </w:rPr>
      </w:pPr>
      <w:bookmarkStart w:name="" w:id="3847"/>
      <w:r>
        <w:rPr>
          <w:rFonts w:ascii="宋体" w:hAnsi="宋体" w:cs="宋体" w:eastAsia="宋体"/>
          <w:sz w:val="55"/>
          <w:spacing w:val="0"/>
          <w:color w:val="000000"/>
          <w:b w:val="off"/>
          <w:i w:val="off"/>
        </w:rPr>
        <w:t>但是，即使矛盾永无解决之日，人文学科还是必须牢牢记住</w:t>
      </w:r>
      <w:r>
        <w:rPr>
          <w:rFonts w:ascii="宋体" w:hAnsi="宋体" w:cs="宋体" w:eastAsia="宋体"/>
          <w:sz w:val="55"/>
          <w:spacing w:val="0"/>
          <w:color w:val="000000"/>
          <w:b w:val="off"/>
          <w:i w:val="off"/>
        </w:rPr>
        <w:t>矛盾的两端，并以此作为神圣的责任担当起来，决不可偏重一方</w:t>
      </w:r>
      <w:r>
        <w:rPr>
          <w:rFonts w:ascii="宋体" w:hAnsi="宋体" w:cs="宋体" w:eastAsia="宋体"/>
          <w:sz w:val="55"/>
          <w:spacing w:val="0"/>
          <w:color w:val="000000"/>
          <w:b w:val="off"/>
          <w:i w:val="off"/>
        </w:rPr>
        <w:t>而忽略另一方。当然，应该避免对特殊性的盲目的强调，因为这</w:t>
      </w:r>
      <w:r>
        <w:rPr>
          <w:rFonts w:ascii="宋体" w:hAnsi="宋体" w:cs="宋体" w:eastAsia="宋体"/>
          <w:sz w:val="55"/>
          <w:spacing w:val="0"/>
          <w:color w:val="000000"/>
          <w:b w:val="off"/>
          <w:i w:val="off"/>
        </w:rPr>
        <w:t>会把人类的地位定位在一个种族、一种文化或一个社会上去；但</w:t>
      </w:r>
      <w:r>
        <w:rPr>
          <w:rFonts w:ascii="宋体" w:hAnsi="宋体" w:cs="宋体" w:eastAsia="宋体"/>
          <w:sz w:val="55"/>
          <w:spacing w:val="0"/>
          <w:color w:val="000000"/>
          <w:b w:val="off"/>
          <w:i w:val="off"/>
        </w:rPr>
        <w:t>是，我们也决不能忘记，人文学科的每一部分也不应该摆脱普遍</w:t>
      </w:r>
      <w:r>
        <w:rPr>
          <w:rFonts w:ascii="宋体" w:hAnsi="宋体" w:cs="宋体" w:eastAsia="宋体"/>
          <w:sz w:val="55"/>
          <w:spacing w:val="0"/>
          <w:color w:val="000000"/>
          <w:b w:val="off"/>
          <w:i w:val="off"/>
        </w:rPr>
        <w:t>适用的那些原则；而且，混同于一种单一生活方式的人文学科是</w:t>
      </w:r>
      <w:r>
        <w:rPr>
          <w:rFonts w:ascii="宋体" w:hAnsi="宋体" w:cs="宋体" w:eastAsia="宋体"/>
          <w:sz w:val="55"/>
          <w:spacing w:val="0"/>
          <w:color w:val="000000"/>
          <w:b w:val="off"/>
          <w:i w:val="off"/>
        </w:rPr>
        <w:t>不可信的，因为这会是一种僵化的人文学科。</w:t>
      </w:r>
      <w:bookmarkEnd w:id="3847"/>
    </w:p>
    <w:p>
      <w:pPr>
        <w:pageBreakBefore w:val="off"/>
        <w:tabs/>
        <w:wordWrap w:val="off"/>
        <w:spacing w:before="0" w:after="0" w:line="920" w:lineRule="atLeast"/>
        <w:ind w:left="40" w:right="40" w:firstLine="1140"/>
        <w:jc w:val="both"/>
        <w:textAlignment w:val="baseline"/>
        <w:rPr>
          <w:sz w:val="55"/>
        </w:rPr>
      </w:pPr>
      <w:bookmarkStart w:name="" w:id="3848"/>
      <w:r>
        <w:rPr>
          <w:rFonts w:ascii="宋体" w:hAnsi="宋体" w:cs="宋体" w:eastAsia="宋体"/>
          <w:sz w:val="55"/>
          <w:spacing w:val="0"/>
          <w:color w:val="000000"/>
          <w:b w:val="off"/>
          <w:i w:val="off"/>
        </w:rPr>
        <w:t>就此而言，诸国际机构的面前有着一项重大的任务，并且肩</w:t>
      </w:r>
      <w:r>
        <w:rPr>
          <w:rFonts w:ascii="宋体" w:hAnsi="宋体" w:cs="宋体" w:eastAsia="宋体"/>
          <w:sz w:val="55"/>
          <w:spacing w:val="0"/>
          <w:color w:val="000000"/>
          <w:b w:val="off"/>
          <w:i w:val="off"/>
        </w:rPr>
        <w:t>负着巨大的责任，比我们想象的要复杂得多。因为国际机构的</w:t>
      </w:r>
      <w:r>
        <w:rPr>
          <w:rFonts w:ascii="宋体" w:hAnsi="宋体" w:cs="宋体" w:eastAsia="宋体"/>
          <w:sz w:val="55"/>
          <w:spacing w:val="0"/>
          <w:color w:val="000000"/>
          <w:b w:val="off"/>
          <w:i w:val="off"/>
        </w:rPr>
        <w:t>使命是两重性的：它部分地是实行清除的工作，部分地是担负</w:t>
      </w:r>
      <w:r>
        <w:rPr>
          <w:rFonts w:ascii="宋体" w:hAnsi="宋体" w:cs="宋体" w:eastAsia="宋体"/>
          <w:sz w:val="55"/>
          <w:spacing w:val="0"/>
          <w:color w:val="000000"/>
          <w:b w:val="off"/>
          <w:i w:val="off"/>
        </w:rPr>
        <w:t>唤醒的工作。国际机构首先必须帮助人文学科，且尽可能无痛</w:t>
      </w:r>
      <w:r>
        <w:rPr>
          <w:rFonts w:ascii="宋体" w:hAnsi="宋体" w:cs="宋体" w:eastAsia="宋体"/>
          <w:sz w:val="55"/>
          <w:spacing w:val="0"/>
          <w:color w:val="000000"/>
          <w:b w:val="off"/>
          <w:i w:val="off"/>
        </w:rPr>
        <w:t>苦地、安全地重新吸收这些已死去的多样性，这些多样性是结合</w:t>
      </w:r>
      <w:r>
        <w:rPr>
          <w:rFonts w:ascii="宋体" w:hAnsi="宋体" w:cs="宋体" w:eastAsia="宋体"/>
          <w:sz w:val="55"/>
          <w:spacing w:val="0"/>
          <w:color w:val="000000"/>
          <w:b w:val="off"/>
          <w:i w:val="off"/>
        </w:rPr>
        <w:t>模式的无价值的渣滓，它们的存在像是化脓的盲肠，常有感染国</w:t>
      </w:r>
      <w:r>
        <w:rPr>
          <w:rFonts w:ascii="宋体" w:hAnsi="宋体" w:cs="宋体" w:eastAsia="宋体"/>
          <w:sz w:val="55"/>
          <w:spacing w:val="0"/>
          <w:color w:val="000000"/>
          <w:b w:val="off"/>
          <w:i w:val="off"/>
        </w:rPr>
        <w:t>际社会实体的危险。如有必要，它们必须被摘掉、切除，以利于</w:t>
      </w:r>
      <w:r>
        <w:rPr>
          <w:rFonts w:ascii="宋体" w:hAnsi="宋体" w:cs="宋体" w:eastAsia="宋体"/>
          <w:sz w:val="55"/>
          <w:spacing w:val="0"/>
          <w:color w:val="000000"/>
          <w:b w:val="off"/>
          <w:i w:val="off"/>
        </w:rPr>
        <w:t>其他形式的适应物的生长。</w:t>
      </w:r>
      <w:bookmarkEnd w:id="3848"/>
    </w:p>
    <w:p>
      <w:pPr>
        <w:pageBreakBefore w:val="off"/>
        <w:tabs/>
        <w:wordWrap w:val="off"/>
        <w:spacing w:before="0" w:after="0" w:line="920" w:lineRule="atLeast"/>
        <w:ind w:left="40" w:right="0" w:firstLine="1140"/>
        <w:jc w:val="both"/>
        <w:textAlignment w:val="baseline"/>
        <w:rPr>
          <w:sz w:val="55"/>
        </w:rPr>
      </w:pPr>
      <w:bookmarkStart w:name="" w:id="3849"/>
      <w:r>
        <w:rPr>
          <w:rFonts w:ascii="宋体" w:hAnsi="宋体" w:cs="宋体" w:eastAsia="宋体"/>
          <w:sz w:val="55"/>
          <w:spacing w:val="0"/>
          <w:color w:val="000000"/>
          <w:b w:val="off"/>
          <w:i w:val="off"/>
        </w:rPr>
        <w:t>然而，国际机构必定同时也十分强烈地敏感于下列事实，</w:t>
      </w:r>
      <w:r>
        <w:rPr>
          <w:rFonts w:ascii="宋体" w:hAnsi="宋体" w:cs="宋体" w:eastAsia="宋体"/>
          <w:sz w:val="55"/>
          <w:spacing w:val="0"/>
          <w:color w:val="000000"/>
          <w:b w:val="off"/>
          <w:i w:val="off"/>
        </w:rPr>
        <w:t>即，为了有与以前的模式同样的功能价值，这些新的模式不能简</w:t>
      </w:r>
      <w:r>
        <w:rPr>
          <w:rFonts w:ascii="宋体" w:hAnsi="宋体" w:cs="宋体" w:eastAsia="宋体"/>
          <w:sz w:val="55"/>
          <w:spacing w:val="0"/>
          <w:color w:val="000000"/>
          <w:b w:val="off"/>
          <w:i w:val="off"/>
        </w:rPr>
        <w:t>单地复制它们，又不能表达成同样的类型而不被还原到越来越</w:t>
      </w:r>
      <w:r>
        <w:rPr>
          <w:rFonts w:ascii="宋体" w:hAnsi="宋体" w:cs="宋体" w:eastAsia="宋体"/>
          <w:sz w:val="55"/>
          <w:spacing w:val="0"/>
          <w:color w:val="000000"/>
          <w:b w:val="off"/>
          <w:i w:val="off"/>
        </w:rPr>
        <w:t>枯燥————最后导致无用————的结果。正相反，他们必须明白，人</w:t>
      </w:r>
      <w:r>
        <w:rPr>
          <w:rFonts w:ascii="宋体" w:hAnsi="宋体" w:cs="宋体" w:eastAsia="宋体"/>
          <w:sz w:val="55"/>
          <w:spacing w:val="0"/>
          <w:color w:val="000000"/>
          <w:b w:val="off"/>
          <w:i w:val="off"/>
        </w:rPr>
        <w:t>文学科富有尚未可预见的可能性，其中的每一点，当其出现时，</w:t>
      </w:r>
      <w:r>
        <w:rPr>
          <w:rFonts w:ascii="宋体" w:hAnsi="宋体" w:cs="宋体" w:eastAsia="宋体"/>
          <w:sz w:val="55"/>
          <w:spacing w:val="0"/>
          <w:color w:val="000000"/>
          <w:b w:val="off"/>
          <w:i w:val="off"/>
        </w:rPr>
        <w:t>总会令人吃惊不已；那种进步并不是我们可以在其中高枕无忧</w:t>
      </w:r>
      <w:r>
        <w:rPr>
          <w:rFonts w:ascii="宋体" w:hAnsi="宋体" w:cs="宋体" w:eastAsia="宋体"/>
          <w:sz w:val="55"/>
          <w:spacing w:val="0"/>
          <w:color w:val="000000"/>
          <w:b w:val="off"/>
          <w:i w:val="off"/>
        </w:rPr>
        <w:t>的、令人满意地想象出来的“改进了的类似物”，而却是充满着冒</w:t>
      </w:r>
      <w:r>
        <w:rPr>
          <w:rFonts w:ascii="宋体" w:hAnsi="宋体" w:cs="宋体" w:eastAsia="宋体"/>
          <w:sz w:val="55"/>
          <w:spacing w:val="0"/>
          <w:color w:val="000000"/>
          <w:b w:val="off"/>
          <w:i w:val="off"/>
        </w:rPr>
        <w:t>险、冲突和丑事的。人文学科总是与两种矛盾的过程相斗争，其</w:t>
      </w:r>
      <w:r>
        <w:rPr>
          <w:rFonts w:ascii="宋体" w:hAnsi="宋体" w:cs="宋体" w:eastAsia="宋体"/>
          <w:sz w:val="55"/>
          <w:spacing w:val="0"/>
          <w:color w:val="000000"/>
          <w:b w:val="off"/>
          <w:i w:val="off"/>
        </w:rPr>
        <w:t>一是趋向于一致，另一个则要维持或重建多样性。每个时代或</w:t>
      </w:r>
      <w:r>
        <w:rPr>
          <w:rFonts w:ascii="宋体" w:hAnsi="宋体" w:cs="宋体" w:eastAsia="宋体"/>
          <w:sz w:val="55"/>
          <w:spacing w:val="0"/>
          <w:color w:val="000000"/>
          <w:b w:val="off"/>
          <w:i w:val="off"/>
        </w:rPr>
        <w:t>每种文化在这个系统(它发现自己介入进去的这个方向)中的地</w:t>
      </w:r>
      <w:bookmarkEnd w:id="3849"/>
    </w:p>
    <w:p>
      <w:pPr>
        <w:pageBreakBefore w:val="off"/>
        <w:tabs/>
        <w:wordWrap w:val="off"/>
        <w:spacing w:before="280" w:after="0" w:line="780" w:lineRule="atLeast"/>
        <w:ind w:left="0" w:right="800"/>
        <w:jc w:val="right"/>
        <w:textAlignment w:val="baseline"/>
        <w:rPr>
          <w:sz w:val="58"/>
        </w:rPr>
      </w:pPr>
      <w:bookmarkStart w:name="" w:id="3850"/>
      <w:r>
        <w:rPr>
          <w:rFonts w:ascii="仿宋" w:hAnsi="仿宋" w:cs="仿宋" w:eastAsia="仿宋"/>
          <w:sz w:val="58"/>
          <w:spacing w:val="0"/>
          <w:color w:val="000000"/>
          <w:b w:val="off"/>
          <w:i w:val="off"/>
        </w:rPr>
        <w:t>·395·</w:t>
      </w:r>
      <w:bookmarkEnd w:id="3850"/>
    </w:p>
    <w:p>
      <w:r>
        <w:t/>
      </w:r>
    </w:p>
    <w:p>
      <w:pPr>
        <w:sectPr>
          <w:footerReference r:id="rId845"/>
          <w:headerReference r:id="rId846" w:type="default"/>
          <w:type w:val="nextPage"/>
          <w:pgSz w:w="21980" w:h="31680"/>
          <w:pgMar w:left="3000" w:top="2520" w:right="3000" w:bottom="2520" w:header="2220" w:footer="2220"/>
          <w:cols w:num="1"/>
        </w:sectPr>
      </w:pPr>
    </w:p>
    <w:p>
      <w:pPr>
        <w:pageBreakBefore w:val="off"/>
        <w:tabs/>
        <w:wordWrap w:val="off"/>
        <w:spacing w:before="40" w:after="0" w:line="1000" w:lineRule="atLeast"/>
        <w:ind w:left="0" w:right="180"/>
        <w:jc w:val="both"/>
        <w:textAlignment w:val="baseline"/>
        <w:rPr>
          <w:sz w:val="56"/>
        </w:rPr>
      </w:pPr>
      <w:bookmarkStart w:name="" w:id="3851"/>
      <w:r>
        <w:rPr>
          <w:rFonts w:ascii="宋体" w:hAnsi="宋体" w:cs="宋体" w:eastAsia="宋体"/>
          <w:sz w:val="56"/>
          <w:spacing w:val="0"/>
          <w:color w:val="000000"/>
          <w:b w:val="off"/>
          <w:i w:val="off"/>
        </w:rPr>
        <w:t>位便是如此：即似乎两个过程中只有一个是有意义的，后者看</w:t>
      </w:r>
      <w:r>
        <w:rPr>
          <w:rFonts w:ascii="宋体" w:hAnsi="宋体" w:cs="宋体" w:eastAsia="宋体"/>
          <w:sz w:val="56"/>
          <w:spacing w:val="0"/>
          <w:color w:val="000000"/>
          <w:b w:val="off"/>
          <w:i w:val="off"/>
        </w:rPr>
        <w:t>似是对前者的否认。但是，要是说——正如人们很想说的———</w:t>
      </w:r>
      <w:r>
        <w:rPr>
          <w:rFonts w:ascii="宋体" w:hAnsi="宋体" w:cs="宋体" w:eastAsia="宋体"/>
          <w:sz w:val="56"/>
          <w:spacing w:val="0"/>
          <w:color w:val="000000"/>
          <w:b w:val="off"/>
          <w:i w:val="off"/>
        </w:rPr>
        <w:t>人文学科在建造自己的同时却打垮了自己，这也是出于一种不</w:t>
      </w:r>
      <w:r>
        <w:rPr>
          <w:rFonts w:ascii="宋体" w:hAnsi="宋体" w:cs="宋体" w:eastAsia="宋体"/>
          <w:sz w:val="56"/>
          <w:spacing w:val="0"/>
          <w:color w:val="000000"/>
          <w:b w:val="off"/>
          <w:i w:val="off"/>
        </w:rPr>
        <w:t>全面的观点。因为，在这两个平面并且是在两个对立的层面上，</w:t>
      </w:r>
      <w:r>
        <w:rPr>
          <w:rFonts w:ascii="宋体" w:hAnsi="宋体" w:cs="宋体" w:eastAsia="宋体"/>
          <w:sz w:val="56"/>
          <w:spacing w:val="0"/>
          <w:color w:val="000000"/>
          <w:b w:val="off"/>
          <w:i w:val="off"/>
        </w:rPr>
        <w:t>我们处理的是两种不同的建造自己的方式。</w:t>
      </w:r>
      <w:bookmarkEnd w:id="3851"/>
    </w:p>
    <w:p>
      <w:pPr>
        <w:pageBreakBefore w:val="off"/>
        <w:tabs/>
        <w:wordWrap w:val="off"/>
        <w:spacing w:before="0" w:after="0" w:line="1000" w:lineRule="atLeast"/>
        <w:ind w:left="0" w:right="240" w:firstLine="1160"/>
        <w:jc w:val="both"/>
        <w:textAlignment w:val="baseline"/>
        <w:rPr>
          <w:sz w:val="56"/>
        </w:rPr>
      </w:pPr>
      <w:bookmarkStart w:name="" w:id="3852"/>
      <w:r>
        <w:rPr>
          <w:rFonts w:ascii="宋体" w:hAnsi="宋体" w:cs="宋体" w:eastAsia="宋体"/>
          <w:sz w:val="56"/>
          <w:spacing w:val="0"/>
          <w:color w:val="000000"/>
          <w:b w:val="off"/>
          <w:i w:val="off"/>
        </w:rPr>
        <w:t>在世界受到单调划一化的威胁的时候，诸国际机构当然不</w:t>
      </w:r>
      <w:r>
        <w:rPr>
          <w:rFonts w:ascii="宋体" w:hAnsi="宋体" w:cs="宋体" w:eastAsia="宋体"/>
          <w:sz w:val="56"/>
          <w:spacing w:val="0"/>
          <w:color w:val="000000"/>
          <w:b w:val="off"/>
          <w:i w:val="off"/>
        </w:rPr>
        <w:t>会放松注意保留文化多样性的必要。他们还必须懂得：为了达</w:t>
      </w:r>
      <w:r>
        <w:rPr>
          <w:rFonts w:ascii="宋体" w:hAnsi="宋体" w:cs="宋体" w:eastAsia="宋体"/>
          <w:sz w:val="56"/>
          <w:spacing w:val="0"/>
          <w:color w:val="000000"/>
          <w:b w:val="off"/>
          <w:i w:val="off"/>
        </w:rPr>
        <w:t>到这个目标而偏爱当地的传统、使之苟延残喘是不够的。必须</w:t>
      </w:r>
      <w:r>
        <w:rPr>
          <w:rFonts w:ascii="宋体" w:hAnsi="宋体" w:cs="宋体" w:eastAsia="宋体"/>
          <w:sz w:val="56"/>
          <w:spacing w:val="0"/>
          <w:color w:val="000000"/>
          <w:b w:val="off"/>
          <w:i w:val="off"/>
        </w:rPr>
        <w:t>加以保留的正是多样性这个事实，而不是由每个时代(没有一个</w:t>
      </w:r>
      <w:r>
        <w:rPr>
          <w:rFonts w:ascii="宋体" w:hAnsi="宋体" w:cs="宋体" w:eastAsia="宋体"/>
          <w:sz w:val="56"/>
          <w:spacing w:val="0"/>
          <w:color w:val="000000"/>
          <w:b w:val="off"/>
          <w:i w:val="off"/>
        </w:rPr>
        <w:t>时代能超越自身永恒不败)赋予它的那些历史的内容。我们必</w:t>
      </w:r>
      <w:r>
        <w:rPr>
          <w:rFonts w:ascii="宋体" w:hAnsi="宋体" w:cs="宋体" w:eastAsia="宋体"/>
          <w:sz w:val="56"/>
          <w:spacing w:val="0"/>
          <w:color w:val="000000"/>
          <w:b w:val="off"/>
          <w:i w:val="off"/>
        </w:rPr>
        <w:t>须静听麦子的生长，鼓励隐秘的潜在力量、唤醒历史上保留下来</w:t>
      </w:r>
      <w:r>
        <w:rPr>
          <w:rFonts w:ascii="宋体" w:hAnsi="宋体" w:cs="宋体" w:eastAsia="宋体"/>
          <w:sz w:val="56"/>
          <w:spacing w:val="0"/>
          <w:color w:val="000000"/>
          <w:b w:val="off"/>
          <w:i w:val="off"/>
        </w:rPr>
        <w:t>的各行各业的人共处同存。对于一切新的、必定要出现的社会</w:t>
      </w:r>
      <w:r>
        <w:rPr>
          <w:rFonts w:ascii="宋体" w:hAnsi="宋体" w:cs="宋体" w:eastAsia="宋体"/>
          <w:sz w:val="56"/>
          <w:spacing w:val="0"/>
          <w:color w:val="000000"/>
          <w:b w:val="off"/>
          <w:i w:val="off"/>
        </w:rPr>
        <w:t>表达形式，不论其如何不寻常，我们要准备做到不惊、不厌、不</w:t>
      </w:r>
      <w:r>
        <w:rPr>
          <w:rFonts w:ascii="宋体" w:hAnsi="宋体" w:cs="宋体" w:eastAsia="宋体"/>
          <w:sz w:val="56"/>
          <w:spacing w:val="0"/>
          <w:color w:val="000000"/>
          <w:b w:val="off"/>
          <w:i w:val="off"/>
        </w:rPr>
        <w:t>抗。宽恕不是一种只把宽容给予过去和今天的纯思想的立场，</w:t>
      </w:r>
      <w:r>
        <w:rPr>
          <w:rFonts w:ascii="宋体" w:hAnsi="宋体" w:cs="宋体" w:eastAsia="宋体"/>
          <w:sz w:val="56"/>
          <w:spacing w:val="0"/>
          <w:color w:val="000000"/>
          <w:b w:val="off"/>
          <w:i w:val="off"/>
        </w:rPr>
        <w:t>它是向前看的一种能动的态度，是对于希望成为的东西的理解</w:t>
      </w:r>
      <w:r>
        <w:rPr>
          <w:rFonts w:ascii="宋体" w:hAnsi="宋体" w:cs="宋体" w:eastAsia="宋体"/>
          <w:sz w:val="56"/>
          <w:spacing w:val="0"/>
          <w:color w:val="000000"/>
          <w:b w:val="off"/>
          <w:i w:val="off"/>
        </w:rPr>
        <w:t>和促进。人类文化的多样性在我们的后面、四周，也在我们前</w:t>
      </w:r>
      <w:r>
        <w:rPr>
          <w:rFonts w:ascii="宋体" w:hAnsi="宋体" w:cs="宋体" w:eastAsia="宋体"/>
          <w:sz w:val="56"/>
          <w:spacing w:val="0"/>
          <w:color w:val="000000"/>
          <w:b w:val="off"/>
          <w:i w:val="off"/>
        </w:rPr>
        <w:t>面。我们对它所能有的唯一要求(为每个人设计的相应责任)</w:t>
      </w:r>
      <w:r>
        <w:rPr>
          <w:rFonts w:ascii="宋体" w:hAnsi="宋体" w:cs="宋体" w:eastAsia="宋体"/>
          <w:sz w:val="56"/>
          <w:spacing w:val="0"/>
          <w:color w:val="000000"/>
          <w:b w:val="off"/>
          <w:i w:val="off"/>
        </w:rPr>
        <w:t>是：每方都以给他方提供更大宽容的方式来实现其自己。</w:t>
      </w:r>
      <w:bookmarkEnd w:id="3852"/>
    </w:p>
    <w:p>
      <w:pPr>
        <w:pageBreakBefore w:val="off"/>
        <w:tabs/>
        <w:wordWrap w:val="off"/>
        <w:spacing w:before="0" w:after="0" w:line="640" w:lineRule="exact"/>
        <w:ind w:left="0" w:right="0"/>
        <w:jc w:val="both"/>
        <w:textAlignment w:val="baseline"/>
        <w:rPr>
          <w:sz w:val="54"/>
        </w:rPr>
      </w:pPr>
      <w:bookmarkStart w:name="" w:id="3853"/>
      <w:r>
        <w:rPr>
          <w:rFonts w:ascii="宋体" w:hAnsi="宋体" w:cs="宋体" w:eastAsia="宋体"/>
          <w:sz w:val="54"/>
          <w:spacing w:val="0"/>
          <w:color w:val="000000"/>
          <w:b w:val="off"/>
          <w:i w:val="off"/>
        </w:rPr>
        <w:t/>
      </w:r>
      <w:bookmarkEnd w:id="3853"/>
    </w:p>
    <w:p>
      <w:pPr>
        <w:pageBreakBefore w:val="off"/>
        <w:tabs/>
        <w:wordWrap w:val="off"/>
        <w:spacing w:before="0" w:after="0" w:line="640" w:lineRule="exact"/>
        <w:ind w:left="0" w:right="0"/>
        <w:jc w:val="both"/>
        <w:textAlignment w:val="baseline"/>
        <w:rPr>
          <w:sz w:val="54"/>
        </w:rPr>
      </w:pPr>
      <w:bookmarkStart w:name="" w:id="3854"/>
      <w:r>
        <w:rPr>
          <w:rFonts w:ascii="宋体" w:hAnsi="宋体" w:cs="宋体" w:eastAsia="宋体"/>
          <w:sz w:val="54"/>
          <w:spacing w:val="0"/>
          <w:color w:val="000000"/>
          <w:b w:val="off"/>
          <w:i w:val="off"/>
        </w:rPr>
        <w:t/>
      </w:r>
      <w:bookmarkEnd w:id="3854"/>
    </w:p>
    <w:p>
      <w:pPr>
        <w:pageBreakBefore w:val="off"/>
        <w:tabs/>
        <w:wordWrap w:val="off"/>
        <w:spacing w:before="0" w:after="0" w:line="640" w:lineRule="exact"/>
        <w:ind w:left="0" w:right="0"/>
        <w:jc w:val="both"/>
        <w:textAlignment w:val="baseline"/>
        <w:rPr>
          <w:sz w:val="54"/>
        </w:rPr>
      </w:pPr>
      <w:bookmarkStart w:name="" w:id="3855"/>
      <w:r>
        <w:rPr>
          <w:rFonts w:ascii="宋体" w:hAnsi="宋体" w:cs="宋体" w:eastAsia="宋体"/>
          <w:sz w:val="54"/>
          <w:spacing w:val="0"/>
          <w:color w:val="000000"/>
          <w:b w:val="off"/>
          <w:i w:val="off"/>
        </w:rPr>
        <w:t/>
      </w:r>
      <w:bookmarkEnd w:id="3855"/>
    </w:p>
    <w:p>
      <w:pPr>
        <w:pageBreakBefore w:val="off"/>
        <w:tabs/>
        <w:wordWrap w:val="off"/>
        <w:spacing w:before="0" w:after="0" w:line="640" w:lineRule="exact"/>
        <w:ind w:left="0" w:right="0"/>
        <w:jc w:val="both"/>
        <w:textAlignment w:val="baseline"/>
        <w:rPr>
          <w:sz w:val="54"/>
        </w:rPr>
      </w:pPr>
      <w:bookmarkStart w:name="" w:id="3856"/>
      <w:r>
        <w:rPr>
          <w:rFonts w:ascii="宋体" w:hAnsi="宋体" w:cs="宋体" w:eastAsia="宋体"/>
          <w:sz w:val="54"/>
          <w:spacing w:val="0"/>
          <w:color w:val="000000"/>
          <w:b w:val="off"/>
          <w:i w:val="off"/>
        </w:rPr>
        <w:t/>
      </w:r>
      <w:bookmarkEnd w:id="3856"/>
    </w:p>
    <w:p>
      <w:pPr>
        <w:pageBreakBefore w:val="off"/>
        <w:tabs/>
        <w:wordWrap w:val="off"/>
        <w:spacing w:before="0" w:after="0" w:line="640" w:lineRule="exact"/>
        <w:ind w:left="0" w:right="0"/>
        <w:jc w:val="both"/>
        <w:textAlignment w:val="baseline"/>
        <w:rPr>
          <w:sz w:val="54"/>
        </w:rPr>
      </w:pPr>
      <w:bookmarkStart w:name="" w:id="3857"/>
      <w:r>
        <w:rPr>
          <w:rFonts w:ascii="宋体" w:hAnsi="宋体" w:cs="宋体" w:eastAsia="宋体"/>
          <w:sz w:val="54"/>
          <w:spacing w:val="0"/>
          <w:color w:val="000000"/>
          <w:b w:val="off"/>
          <w:i w:val="off"/>
        </w:rPr>
        <w:t/>
      </w:r>
      <w:bookmarkEnd w:id="3857"/>
    </w:p>
    <w:p>
      <w:pPr>
        <w:pageBreakBefore w:val="off"/>
        <w:tabs/>
        <w:wordWrap w:val="off"/>
        <w:spacing w:before="0" w:after="0" w:line="640" w:lineRule="exact"/>
        <w:ind w:left="0" w:right="0"/>
        <w:jc w:val="both"/>
        <w:textAlignment w:val="baseline"/>
        <w:rPr>
          <w:sz w:val="54"/>
        </w:rPr>
      </w:pPr>
      <w:bookmarkStart w:name="" w:id="3858"/>
      <w:r>
        <w:rPr>
          <w:rFonts w:ascii="宋体" w:hAnsi="宋体" w:cs="宋体" w:eastAsia="宋体"/>
          <w:sz w:val="54"/>
          <w:spacing w:val="0"/>
          <w:color w:val="000000"/>
          <w:b w:val="off"/>
          <w:i w:val="off"/>
        </w:rPr>
        <w:t/>
      </w:r>
      <w:bookmarkEnd w:id="3858"/>
    </w:p>
    <w:p>
      <w:pPr>
        <w:pageBreakBefore w:val="off"/>
        <w:tabs/>
        <w:wordWrap w:val="off"/>
        <w:spacing w:before="0" w:after="0" w:line="640" w:lineRule="exact"/>
        <w:ind w:left="0" w:right="0"/>
        <w:jc w:val="both"/>
        <w:textAlignment w:val="baseline"/>
        <w:rPr>
          <w:sz w:val="54"/>
        </w:rPr>
      </w:pPr>
      <w:bookmarkStart w:name="" w:id="3859"/>
      <w:r>
        <w:rPr>
          <w:rFonts w:ascii="宋体" w:hAnsi="宋体" w:cs="宋体" w:eastAsia="宋体"/>
          <w:sz w:val="54"/>
          <w:spacing w:val="0"/>
          <w:color w:val="000000"/>
          <w:b w:val="off"/>
          <w:i w:val="off"/>
        </w:rPr>
        <w:t/>
      </w:r>
      <w:bookmarkEnd w:id="3859"/>
    </w:p>
    <w:p>
      <w:pPr>
        <w:pageBreakBefore w:val="off"/>
        <w:tabs/>
        <w:wordWrap w:val="off"/>
        <w:spacing w:before="0" w:after="0" w:line="640" w:lineRule="exact"/>
        <w:ind w:left="0" w:right="0"/>
        <w:jc w:val="both"/>
        <w:textAlignment w:val="baseline"/>
        <w:rPr>
          <w:sz w:val="54"/>
        </w:rPr>
      </w:pPr>
      <w:bookmarkStart w:name="" w:id="3860"/>
      <w:r>
        <w:rPr>
          <w:rFonts w:ascii="宋体" w:hAnsi="宋体" w:cs="宋体" w:eastAsia="宋体"/>
          <w:sz w:val="54"/>
          <w:spacing w:val="0"/>
          <w:color w:val="000000"/>
          <w:b w:val="off"/>
          <w:i w:val="off"/>
        </w:rPr>
        <w:t/>
      </w:r>
      <w:bookmarkEnd w:id="3860"/>
    </w:p>
    <w:p>
      <w:pPr>
        <w:pageBreakBefore w:val="off"/>
        <w:tabs/>
        <w:wordWrap w:val="off"/>
        <w:spacing w:before="0" w:after="0" w:line="640" w:lineRule="exact"/>
        <w:ind w:left="0" w:right="0"/>
        <w:jc w:val="both"/>
        <w:textAlignment w:val="baseline"/>
        <w:rPr>
          <w:sz w:val="54"/>
        </w:rPr>
      </w:pPr>
      <w:bookmarkStart w:name="" w:id="3861"/>
      <w:r>
        <w:rPr>
          <w:rFonts w:ascii="宋体" w:hAnsi="宋体" w:cs="宋体" w:eastAsia="宋体"/>
          <w:sz w:val="54"/>
          <w:spacing w:val="0"/>
          <w:color w:val="000000"/>
          <w:b w:val="off"/>
          <w:i w:val="off"/>
        </w:rPr>
        <w:t/>
      </w:r>
      <w:bookmarkEnd w:id="3861"/>
    </w:p>
    <w:p>
      <w:pPr>
        <w:pageBreakBefore w:val="off"/>
        <w:tabs/>
        <w:wordWrap w:val="off"/>
        <w:spacing w:before="0" w:after="0" w:line="640" w:lineRule="exact"/>
        <w:ind w:left="0" w:right="0"/>
        <w:jc w:val="both"/>
        <w:textAlignment w:val="baseline"/>
        <w:rPr>
          <w:sz w:val="54"/>
        </w:rPr>
      </w:pPr>
      <w:bookmarkStart w:name="" w:id="3862"/>
      <w:r>
        <w:rPr>
          <w:rFonts w:ascii="宋体" w:hAnsi="宋体" w:cs="宋体" w:eastAsia="宋体"/>
          <w:sz w:val="54"/>
          <w:spacing w:val="0"/>
          <w:color w:val="000000"/>
          <w:b w:val="off"/>
          <w:i w:val="off"/>
        </w:rPr>
        <w:t/>
      </w:r>
      <w:bookmarkEnd w:id="3862"/>
    </w:p>
    <w:p>
      <w:pPr>
        <w:pageBreakBefore w:val="off"/>
        <w:tabs/>
        <w:wordWrap w:val="off"/>
        <w:spacing w:before="0" w:after="0" w:line="640" w:lineRule="exact"/>
        <w:ind w:left="0" w:right="0"/>
        <w:jc w:val="both"/>
        <w:textAlignment w:val="baseline"/>
        <w:rPr>
          <w:sz w:val="54"/>
        </w:rPr>
      </w:pPr>
      <w:bookmarkStart w:name="" w:id="3863"/>
      <w:r>
        <w:rPr>
          <w:rFonts w:ascii="宋体" w:hAnsi="宋体" w:cs="宋体" w:eastAsia="宋体"/>
          <w:sz w:val="54"/>
          <w:spacing w:val="0"/>
          <w:color w:val="000000"/>
          <w:b w:val="off"/>
          <w:i w:val="off"/>
        </w:rPr>
        <w:t/>
      </w:r>
      <w:bookmarkEnd w:id="3863"/>
    </w:p>
    <w:p>
      <w:pPr>
        <w:pageBreakBefore w:val="off"/>
        <w:tabs/>
        <w:wordWrap w:val="off"/>
        <w:spacing w:before="0" w:after="0" w:line="640" w:lineRule="exact"/>
        <w:ind w:left="0" w:right="0"/>
        <w:jc w:val="both"/>
        <w:textAlignment w:val="baseline"/>
        <w:rPr>
          <w:sz w:val="54"/>
        </w:rPr>
      </w:pPr>
      <w:bookmarkStart w:name="" w:id="3864"/>
      <w:r>
        <w:rPr>
          <w:rFonts w:ascii="宋体" w:hAnsi="宋体" w:cs="宋体" w:eastAsia="宋体"/>
          <w:sz w:val="54"/>
          <w:spacing w:val="0"/>
          <w:color w:val="000000"/>
          <w:b w:val="off"/>
          <w:i w:val="off"/>
        </w:rPr>
        <w:t/>
      </w:r>
      <w:bookmarkEnd w:id="3864"/>
    </w:p>
    <w:p>
      <w:pPr>
        <w:pageBreakBefore w:val="off"/>
        <w:tabs/>
        <w:wordWrap w:val="off"/>
        <w:spacing w:before="0" w:after="0" w:line="740" w:lineRule="atLeast"/>
        <w:ind w:left="940" w:right="0"/>
        <w:jc w:val="both"/>
        <w:textAlignment w:val="baseline"/>
        <w:rPr>
          <w:sz w:val="54"/>
        </w:rPr>
      </w:pPr>
      <w:bookmarkStart w:name="" w:id="3865"/>
      <w:r>
        <w:rPr>
          <w:rFonts w:ascii="楷体" w:hAnsi="楷体" w:cs="楷体" w:eastAsia="楷体"/>
          <w:sz w:val="54"/>
          <w:spacing w:val="0"/>
          <w:color w:val="000000"/>
          <w:b w:val="off"/>
          <w:i w:val="off"/>
        </w:rPr>
        <w:t>·396·</w:t>
      </w:r>
      <w:bookmarkEnd w:id="3865"/>
    </w:p>
    <w:sectPr>
      <w:footerReference r:id="rId847"/>
      <w:headerReference r:id="rId848" w:type="default"/>
      <w:type w:val="nextPage"/>
      <w:pgSz w:w="21980" w:h="31680"/>
      <w:pgMar w:left="2940" w:top="2480" w:right="2940" w:bottom="2480" w:header="2180" w:footer="218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00" Target="header33.xml" Type="http://schemas.openxmlformats.org/officeDocument/2006/relationships/header"/><Relationship Id="rId101" Target="footer34.xml" Type="http://schemas.openxmlformats.org/officeDocument/2006/relationships/footer"/><Relationship Id="rId102" Target="header34.xml" Type="http://schemas.openxmlformats.org/officeDocument/2006/relationships/header"/><Relationship Id="rId103" Target="footer35.xml" Type="http://schemas.openxmlformats.org/officeDocument/2006/relationships/footer"/><Relationship Id="rId104" Target="header35.xml" Type="http://schemas.openxmlformats.org/officeDocument/2006/relationships/header"/><Relationship Id="rId105" Target="footer36.xml" Type="http://schemas.openxmlformats.org/officeDocument/2006/relationships/footer"/><Relationship Id="rId106" Target="header36.xml" Type="http://schemas.openxmlformats.org/officeDocument/2006/relationships/header"/><Relationship Id="rId107" Target="footer37.xml" Type="http://schemas.openxmlformats.org/officeDocument/2006/relationships/footer"/><Relationship Id="rId108" Target="header37.xml" Type="http://schemas.openxmlformats.org/officeDocument/2006/relationships/header"/><Relationship Id="rId109" Target="footer38.xml" Type="http://schemas.openxmlformats.org/officeDocument/2006/relationships/footer"/><Relationship Id="rId11" Target="media/image9.jpeg" Type="http://schemas.openxmlformats.org/officeDocument/2006/relationships/image"/><Relationship Id="rId110" Target="header38.xml" Type="http://schemas.openxmlformats.org/officeDocument/2006/relationships/header"/><Relationship Id="rId111" Target="footer39.xml" Type="http://schemas.openxmlformats.org/officeDocument/2006/relationships/footer"/><Relationship Id="rId112" Target="header39.xml" Type="http://schemas.openxmlformats.org/officeDocument/2006/relationships/header"/><Relationship Id="rId113" Target="footer40.xml" Type="http://schemas.openxmlformats.org/officeDocument/2006/relationships/footer"/><Relationship Id="rId114" Target="header40.xml" Type="http://schemas.openxmlformats.org/officeDocument/2006/relationships/header"/><Relationship Id="rId115" Target="footer41.xml" Type="http://schemas.openxmlformats.org/officeDocument/2006/relationships/footer"/><Relationship Id="rId116" Target="header41.xml" Type="http://schemas.openxmlformats.org/officeDocument/2006/relationships/header"/><Relationship Id="rId117" Target="footer42.xml" Type="http://schemas.openxmlformats.org/officeDocument/2006/relationships/footer"/><Relationship Id="rId118" Target="header42.xml" Type="http://schemas.openxmlformats.org/officeDocument/2006/relationships/header"/><Relationship Id="rId119" Target="footer43.xml" Type="http://schemas.openxmlformats.org/officeDocument/2006/relationships/footer"/><Relationship Id="rId12" Target="media/image10.jpeg" Type="http://schemas.openxmlformats.org/officeDocument/2006/relationships/image"/><Relationship Id="rId120" Target="header43.xml" Type="http://schemas.openxmlformats.org/officeDocument/2006/relationships/header"/><Relationship Id="rId121" Target="footer44.xml" Type="http://schemas.openxmlformats.org/officeDocument/2006/relationships/footer"/><Relationship Id="rId122" Target="header44.xml" Type="http://schemas.openxmlformats.org/officeDocument/2006/relationships/header"/><Relationship Id="rId123" Target="footer45.xml" Type="http://schemas.openxmlformats.org/officeDocument/2006/relationships/footer"/><Relationship Id="rId124" Target="header45.xml" Type="http://schemas.openxmlformats.org/officeDocument/2006/relationships/header"/><Relationship Id="rId125" Target="footer46.xml" Type="http://schemas.openxmlformats.org/officeDocument/2006/relationships/footer"/><Relationship Id="rId126" Target="header46.xml" Type="http://schemas.openxmlformats.org/officeDocument/2006/relationships/header"/><Relationship Id="rId127" Target="footer47.xml" Type="http://schemas.openxmlformats.org/officeDocument/2006/relationships/footer"/><Relationship Id="rId128" Target="header47.xml" Type="http://schemas.openxmlformats.org/officeDocument/2006/relationships/header"/><Relationship Id="rId129" Target="footer48.xml" Type="http://schemas.openxmlformats.org/officeDocument/2006/relationships/footer"/><Relationship Id="rId13" Target="media/image11.jpeg" Type="http://schemas.openxmlformats.org/officeDocument/2006/relationships/image"/><Relationship Id="rId130" Target="header48.xml" Type="http://schemas.openxmlformats.org/officeDocument/2006/relationships/header"/><Relationship Id="rId131" Target="footer49.xml" Type="http://schemas.openxmlformats.org/officeDocument/2006/relationships/footer"/><Relationship Id="rId132" Target="header49.xml" Type="http://schemas.openxmlformats.org/officeDocument/2006/relationships/header"/><Relationship Id="rId133" Target="footer50.xml" Type="http://schemas.openxmlformats.org/officeDocument/2006/relationships/footer"/><Relationship Id="rId134" Target="header50.xml" Type="http://schemas.openxmlformats.org/officeDocument/2006/relationships/header"/><Relationship Id="rId135" Target="footer51.xml" Type="http://schemas.openxmlformats.org/officeDocument/2006/relationships/footer"/><Relationship Id="rId136" Target="header51.xml" Type="http://schemas.openxmlformats.org/officeDocument/2006/relationships/header"/><Relationship Id="rId137" Target="footer52.xml" Type="http://schemas.openxmlformats.org/officeDocument/2006/relationships/footer"/><Relationship Id="rId138" Target="header52.xml" Type="http://schemas.openxmlformats.org/officeDocument/2006/relationships/header"/><Relationship Id="rId139" Target="footer53.xml" Type="http://schemas.openxmlformats.org/officeDocument/2006/relationships/footer"/><Relationship Id="rId14" Target="media/image12.jpeg" Type="http://schemas.openxmlformats.org/officeDocument/2006/relationships/image"/><Relationship Id="rId140" Target="header53.xml" Type="http://schemas.openxmlformats.org/officeDocument/2006/relationships/header"/><Relationship Id="rId141" Target="footer54.xml" Type="http://schemas.openxmlformats.org/officeDocument/2006/relationships/footer"/><Relationship Id="rId142" Target="header54.xml" Type="http://schemas.openxmlformats.org/officeDocument/2006/relationships/header"/><Relationship Id="rId143" Target="footer55.xml" Type="http://schemas.openxmlformats.org/officeDocument/2006/relationships/footer"/><Relationship Id="rId144" Target="header55.xml" Type="http://schemas.openxmlformats.org/officeDocument/2006/relationships/header"/><Relationship Id="rId145" Target="footer56.xml" Type="http://schemas.openxmlformats.org/officeDocument/2006/relationships/footer"/><Relationship Id="rId146" Target="header56.xml" Type="http://schemas.openxmlformats.org/officeDocument/2006/relationships/header"/><Relationship Id="rId147" Target="footer57.xml" Type="http://schemas.openxmlformats.org/officeDocument/2006/relationships/footer"/><Relationship Id="rId148" Target="header57.xml" Type="http://schemas.openxmlformats.org/officeDocument/2006/relationships/header"/><Relationship Id="rId149" Target="footer58.xml" Type="http://schemas.openxmlformats.org/officeDocument/2006/relationships/footer"/><Relationship Id="rId15" Target="media/image13.jpeg" Type="http://schemas.openxmlformats.org/officeDocument/2006/relationships/image"/><Relationship Id="rId150" Target="header58.xml" Type="http://schemas.openxmlformats.org/officeDocument/2006/relationships/header"/><Relationship Id="rId151" Target="footer59.xml" Type="http://schemas.openxmlformats.org/officeDocument/2006/relationships/footer"/><Relationship Id="rId152" Target="header59.xml" Type="http://schemas.openxmlformats.org/officeDocument/2006/relationships/header"/><Relationship Id="rId153" Target="footer60.xml" Type="http://schemas.openxmlformats.org/officeDocument/2006/relationships/footer"/><Relationship Id="rId154" Target="header60.xml" Type="http://schemas.openxmlformats.org/officeDocument/2006/relationships/header"/><Relationship Id="rId155" Target="footer61.xml" Type="http://schemas.openxmlformats.org/officeDocument/2006/relationships/footer"/><Relationship Id="rId156" Target="header61.xml" Type="http://schemas.openxmlformats.org/officeDocument/2006/relationships/header"/><Relationship Id="rId157" Target="footer62.xml" Type="http://schemas.openxmlformats.org/officeDocument/2006/relationships/footer"/><Relationship Id="rId158" Target="header62.xml" Type="http://schemas.openxmlformats.org/officeDocument/2006/relationships/header"/><Relationship Id="rId159" Target="footer63.xml" Type="http://schemas.openxmlformats.org/officeDocument/2006/relationships/footer"/><Relationship Id="rId16" Target="media/image14.jpeg" Type="http://schemas.openxmlformats.org/officeDocument/2006/relationships/image"/><Relationship Id="rId160" Target="header63.xml" Type="http://schemas.openxmlformats.org/officeDocument/2006/relationships/header"/><Relationship Id="rId161" Target="footer64.xml" Type="http://schemas.openxmlformats.org/officeDocument/2006/relationships/footer"/><Relationship Id="rId162" Target="header64.xml" Type="http://schemas.openxmlformats.org/officeDocument/2006/relationships/header"/><Relationship Id="rId163" Target="footer65.xml" Type="http://schemas.openxmlformats.org/officeDocument/2006/relationships/footer"/><Relationship Id="rId164" Target="header65.xml" Type="http://schemas.openxmlformats.org/officeDocument/2006/relationships/header"/><Relationship Id="rId165" Target="footer66.xml" Type="http://schemas.openxmlformats.org/officeDocument/2006/relationships/footer"/><Relationship Id="rId166" Target="header66.xml" Type="http://schemas.openxmlformats.org/officeDocument/2006/relationships/header"/><Relationship Id="rId167" Target="footer67.xml" Type="http://schemas.openxmlformats.org/officeDocument/2006/relationships/footer"/><Relationship Id="rId168" Target="header67.xml" Type="http://schemas.openxmlformats.org/officeDocument/2006/relationships/header"/><Relationship Id="rId169" Target="footer68.xml" Type="http://schemas.openxmlformats.org/officeDocument/2006/relationships/footer"/><Relationship Id="rId17" Target="media/image15.jpeg" Type="http://schemas.openxmlformats.org/officeDocument/2006/relationships/image"/><Relationship Id="rId170" Target="header68.xml" Type="http://schemas.openxmlformats.org/officeDocument/2006/relationships/header"/><Relationship Id="rId171" Target="footer69.xml" Type="http://schemas.openxmlformats.org/officeDocument/2006/relationships/footer"/><Relationship Id="rId172" Target="header69.xml" Type="http://schemas.openxmlformats.org/officeDocument/2006/relationships/header"/><Relationship Id="rId173" Target="footer70.xml" Type="http://schemas.openxmlformats.org/officeDocument/2006/relationships/footer"/><Relationship Id="rId174" Target="header70.xml" Type="http://schemas.openxmlformats.org/officeDocument/2006/relationships/header"/><Relationship Id="rId175" Target="footer71.xml" Type="http://schemas.openxmlformats.org/officeDocument/2006/relationships/footer"/><Relationship Id="rId176" Target="header71.xml" Type="http://schemas.openxmlformats.org/officeDocument/2006/relationships/header"/><Relationship Id="rId177" Target="footer72.xml" Type="http://schemas.openxmlformats.org/officeDocument/2006/relationships/footer"/><Relationship Id="rId178" Target="header72.xml" Type="http://schemas.openxmlformats.org/officeDocument/2006/relationships/header"/><Relationship Id="rId179" Target="footer73.xml" Type="http://schemas.openxmlformats.org/officeDocument/2006/relationships/footer"/><Relationship Id="rId18" Target="media/image16.jpeg" Type="http://schemas.openxmlformats.org/officeDocument/2006/relationships/image"/><Relationship Id="rId180" Target="header73.xml" Type="http://schemas.openxmlformats.org/officeDocument/2006/relationships/header"/><Relationship Id="rId181" Target="footer74.xml" Type="http://schemas.openxmlformats.org/officeDocument/2006/relationships/footer"/><Relationship Id="rId182" Target="header74.xml" Type="http://schemas.openxmlformats.org/officeDocument/2006/relationships/header"/><Relationship Id="rId183" Target="footer75.xml" Type="http://schemas.openxmlformats.org/officeDocument/2006/relationships/footer"/><Relationship Id="rId184" Target="header75.xml" Type="http://schemas.openxmlformats.org/officeDocument/2006/relationships/header"/><Relationship Id="rId185" Target="footer76.xml" Type="http://schemas.openxmlformats.org/officeDocument/2006/relationships/footer"/><Relationship Id="rId186" Target="header76.xml" Type="http://schemas.openxmlformats.org/officeDocument/2006/relationships/header"/><Relationship Id="rId187" Target="footer77.xml" Type="http://schemas.openxmlformats.org/officeDocument/2006/relationships/footer"/><Relationship Id="rId188" Target="header77.xml" Type="http://schemas.openxmlformats.org/officeDocument/2006/relationships/header"/><Relationship Id="rId189" Target="footer78.xml" Type="http://schemas.openxmlformats.org/officeDocument/2006/relationships/footer"/><Relationship Id="rId19" Target="media/image17.jpeg" Type="http://schemas.openxmlformats.org/officeDocument/2006/relationships/image"/><Relationship Id="rId190" Target="header78.xml" Type="http://schemas.openxmlformats.org/officeDocument/2006/relationships/header"/><Relationship Id="rId191" Target="footer79.xml" Type="http://schemas.openxmlformats.org/officeDocument/2006/relationships/footer"/><Relationship Id="rId192" Target="header79.xml" Type="http://schemas.openxmlformats.org/officeDocument/2006/relationships/header"/><Relationship Id="rId193" Target="footer80.xml" Type="http://schemas.openxmlformats.org/officeDocument/2006/relationships/footer"/><Relationship Id="rId194" Target="header80.xml" Type="http://schemas.openxmlformats.org/officeDocument/2006/relationships/header"/><Relationship Id="rId195" Target="footer81.xml" Type="http://schemas.openxmlformats.org/officeDocument/2006/relationships/footer"/><Relationship Id="rId196" Target="header81.xml" Type="http://schemas.openxmlformats.org/officeDocument/2006/relationships/header"/><Relationship Id="rId197" Target="footer82.xml" Type="http://schemas.openxmlformats.org/officeDocument/2006/relationships/footer"/><Relationship Id="rId198" Target="header82.xml" Type="http://schemas.openxmlformats.org/officeDocument/2006/relationships/header"/><Relationship Id="rId199" Target="footer83.xml" Type="http://schemas.openxmlformats.org/officeDocument/2006/relationships/footer"/><Relationship Id="rId2" Target="theme/theme-1.xml" Type="http://schemas.openxmlformats.org/officeDocument/2006/relationships/theme"/><Relationship Id="rId20" Target="media/image18.jpeg" Type="http://schemas.openxmlformats.org/officeDocument/2006/relationships/image"/><Relationship Id="rId200" Target="header83.xml" Type="http://schemas.openxmlformats.org/officeDocument/2006/relationships/header"/><Relationship Id="rId201" Target="footer84.xml" Type="http://schemas.openxmlformats.org/officeDocument/2006/relationships/footer"/><Relationship Id="rId202" Target="header84.xml" Type="http://schemas.openxmlformats.org/officeDocument/2006/relationships/header"/><Relationship Id="rId203" Target="footer85.xml" Type="http://schemas.openxmlformats.org/officeDocument/2006/relationships/footer"/><Relationship Id="rId204" Target="header85.xml" Type="http://schemas.openxmlformats.org/officeDocument/2006/relationships/header"/><Relationship Id="rId205" Target="footer86.xml" Type="http://schemas.openxmlformats.org/officeDocument/2006/relationships/footer"/><Relationship Id="rId206" Target="header86.xml" Type="http://schemas.openxmlformats.org/officeDocument/2006/relationships/header"/><Relationship Id="rId207" Target="footer87.xml" Type="http://schemas.openxmlformats.org/officeDocument/2006/relationships/footer"/><Relationship Id="rId208" Target="header87.xml" Type="http://schemas.openxmlformats.org/officeDocument/2006/relationships/header"/><Relationship Id="rId209" Target="footer88.xml" Type="http://schemas.openxmlformats.org/officeDocument/2006/relationships/footer"/><Relationship Id="rId21" Target="media/image19.jpeg" Type="http://schemas.openxmlformats.org/officeDocument/2006/relationships/image"/><Relationship Id="rId210" Target="header88.xml" Type="http://schemas.openxmlformats.org/officeDocument/2006/relationships/header"/><Relationship Id="rId211" Target="footer89.xml" Type="http://schemas.openxmlformats.org/officeDocument/2006/relationships/footer"/><Relationship Id="rId212" Target="header89.xml" Type="http://schemas.openxmlformats.org/officeDocument/2006/relationships/header"/><Relationship Id="rId213" Target="footer90.xml" Type="http://schemas.openxmlformats.org/officeDocument/2006/relationships/footer"/><Relationship Id="rId214" Target="header90.xml" Type="http://schemas.openxmlformats.org/officeDocument/2006/relationships/header"/><Relationship Id="rId215" Target="footer91.xml" Type="http://schemas.openxmlformats.org/officeDocument/2006/relationships/footer"/><Relationship Id="rId216" Target="header91.xml" Type="http://schemas.openxmlformats.org/officeDocument/2006/relationships/header"/><Relationship Id="rId217" Target="footer92.xml" Type="http://schemas.openxmlformats.org/officeDocument/2006/relationships/footer"/><Relationship Id="rId218" Target="header92.xml" Type="http://schemas.openxmlformats.org/officeDocument/2006/relationships/header"/><Relationship Id="rId219" Target="footer93.xml" Type="http://schemas.openxmlformats.org/officeDocument/2006/relationships/footer"/><Relationship Id="rId22" Target="media/image20.jpeg" Type="http://schemas.openxmlformats.org/officeDocument/2006/relationships/image"/><Relationship Id="rId220" Target="header93.xml" Type="http://schemas.openxmlformats.org/officeDocument/2006/relationships/header"/><Relationship Id="rId221" Target="footer94.xml" Type="http://schemas.openxmlformats.org/officeDocument/2006/relationships/footer"/><Relationship Id="rId222" Target="header94.xml" Type="http://schemas.openxmlformats.org/officeDocument/2006/relationships/header"/><Relationship Id="rId223" Target="footer95.xml" Type="http://schemas.openxmlformats.org/officeDocument/2006/relationships/footer"/><Relationship Id="rId224" Target="header95.xml" Type="http://schemas.openxmlformats.org/officeDocument/2006/relationships/header"/><Relationship Id="rId225" Target="footer96.xml" Type="http://schemas.openxmlformats.org/officeDocument/2006/relationships/footer"/><Relationship Id="rId226" Target="header96.xml" Type="http://schemas.openxmlformats.org/officeDocument/2006/relationships/header"/><Relationship Id="rId227" Target="footer97.xml" Type="http://schemas.openxmlformats.org/officeDocument/2006/relationships/footer"/><Relationship Id="rId228" Target="header97.xml" Type="http://schemas.openxmlformats.org/officeDocument/2006/relationships/header"/><Relationship Id="rId229" Target="footer98.xml" Type="http://schemas.openxmlformats.org/officeDocument/2006/relationships/footer"/><Relationship Id="rId23" Target="media/image21.jpeg" Type="http://schemas.openxmlformats.org/officeDocument/2006/relationships/image"/><Relationship Id="rId230" Target="header98.xml" Type="http://schemas.openxmlformats.org/officeDocument/2006/relationships/header"/><Relationship Id="rId231" Target="footer99.xml" Type="http://schemas.openxmlformats.org/officeDocument/2006/relationships/footer"/><Relationship Id="rId232" Target="header99.xml" Type="http://schemas.openxmlformats.org/officeDocument/2006/relationships/header"/><Relationship Id="rId233" Target="footer100.xml" Type="http://schemas.openxmlformats.org/officeDocument/2006/relationships/footer"/><Relationship Id="rId234" Target="header100.xml" Type="http://schemas.openxmlformats.org/officeDocument/2006/relationships/header"/><Relationship Id="rId235" Target="footer101.xml" Type="http://schemas.openxmlformats.org/officeDocument/2006/relationships/footer"/><Relationship Id="rId236" Target="header101.xml" Type="http://schemas.openxmlformats.org/officeDocument/2006/relationships/header"/><Relationship Id="rId237" Target="footer102.xml" Type="http://schemas.openxmlformats.org/officeDocument/2006/relationships/footer"/><Relationship Id="rId238" Target="header102.xml" Type="http://schemas.openxmlformats.org/officeDocument/2006/relationships/header"/><Relationship Id="rId239" Target="footer103.xml" Type="http://schemas.openxmlformats.org/officeDocument/2006/relationships/footer"/><Relationship Id="rId24" Target="media/image22.jpeg" Type="http://schemas.openxmlformats.org/officeDocument/2006/relationships/image"/><Relationship Id="rId240" Target="header103.xml" Type="http://schemas.openxmlformats.org/officeDocument/2006/relationships/header"/><Relationship Id="rId241" Target="footer104.xml" Type="http://schemas.openxmlformats.org/officeDocument/2006/relationships/footer"/><Relationship Id="rId242" Target="header104.xml" Type="http://schemas.openxmlformats.org/officeDocument/2006/relationships/header"/><Relationship Id="rId243" Target="footer105.xml" Type="http://schemas.openxmlformats.org/officeDocument/2006/relationships/footer"/><Relationship Id="rId244" Target="header105.xml" Type="http://schemas.openxmlformats.org/officeDocument/2006/relationships/header"/><Relationship Id="rId245" Target="footer106.xml" Type="http://schemas.openxmlformats.org/officeDocument/2006/relationships/footer"/><Relationship Id="rId246" Target="header106.xml" Type="http://schemas.openxmlformats.org/officeDocument/2006/relationships/header"/><Relationship Id="rId247" Target="footer107.xml" Type="http://schemas.openxmlformats.org/officeDocument/2006/relationships/footer"/><Relationship Id="rId248" Target="header107.xml" Type="http://schemas.openxmlformats.org/officeDocument/2006/relationships/header"/><Relationship Id="rId249" Target="footer108.xml" Type="http://schemas.openxmlformats.org/officeDocument/2006/relationships/footer"/><Relationship Id="rId25" Target="media/image23.jpeg" Type="http://schemas.openxmlformats.org/officeDocument/2006/relationships/image"/><Relationship Id="rId250" Target="header108.xml" Type="http://schemas.openxmlformats.org/officeDocument/2006/relationships/header"/><Relationship Id="rId251" Target="footer109.xml" Type="http://schemas.openxmlformats.org/officeDocument/2006/relationships/footer"/><Relationship Id="rId252" Target="header109.xml" Type="http://schemas.openxmlformats.org/officeDocument/2006/relationships/header"/><Relationship Id="rId253" Target="footer110.xml" Type="http://schemas.openxmlformats.org/officeDocument/2006/relationships/footer"/><Relationship Id="rId254" Target="header110.xml" Type="http://schemas.openxmlformats.org/officeDocument/2006/relationships/header"/><Relationship Id="rId255" Target="footer111.xml" Type="http://schemas.openxmlformats.org/officeDocument/2006/relationships/footer"/><Relationship Id="rId256" Target="header111.xml" Type="http://schemas.openxmlformats.org/officeDocument/2006/relationships/header"/><Relationship Id="rId257" Target="footer112.xml" Type="http://schemas.openxmlformats.org/officeDocument/2006/relationships/footer"/><Relationship Id="rId258" Target="header112.xml" Type="http://schemas.openxmlformats.org/officeDocument/2006/relationships/header"/><Relationship Id="rId259" Target="footer113.xml" Type="http://schemas.openxmlformats.org/officeDocument/2006/relationships/footer"/><Relationship Id="rId26" Target="media/image24.jpeg" Type="http://schemas.openxmlformats.org/officeDocument/2006/relationships/image"/><Relationship Id="rId260" Target="header113.xml" Type="http://schemas.openxmlformats.org/officeDocument/2006/relationships/header"/><Relationship Id="rId261" Target="footer114.xml" Type="http://schemas.openxmlformats.org/officeDocument/2006/relationships/footer"/><Relationship Id="rId262" Target="header114.xml" Type="http://schemas.openxmlformats.org/officeDocument/2006/relationships/header"/><Relationship Id="rId263" Target="footer115.xml" Type="http://schemas.openxmlformats.org/officeDocument/2006/relationships/footer"/><Relationship Id="rId264" Target="header115.xml" Type="http://schemas.openxmlformats.org/officeDocument/2006/relationships/header"/><Relationship Id="rId265" Target="footer116.xml" Type="http://schemas.openxmlformats.org/officeDocument/2006/relationships/footer"/><Relationship Id="rId266" Target="header116.xml" Type="http://schemas.openxmlformats.org/officeDocument/2006/relationships/header"/><Relationship Id="rId267" Target="footer117.xml" Type="http://schemas.openxmlformats.org/officeDocument/2006/relationships/footer"/><Relationship Id="rId268" Target="header117.xml" Type="http://schemas.openxmlformats.org/officeDocument/2006/relationships/header"/><Relationship Id="rId269" Target="footer118.xml" Type="http://schemas.openxmlformats.org/officeDocument/2006/relationships/footer"/><Relationship Id="rId27" Target="media/image25.jpeg" Type="http://schemas.openxmlformats.org/officeDocument/2006/relationships/image"/><Relationship Id="rId270" Target="header118.xml" Type="http://schemas.openxmlformats.org/officeDocument/2006/relationships/header"/><Relationship Id="rId271" Target="footer119.xml" Type="http://schemas.openxmlformats.org/officeDocument/2006/relationships/footer"/><Relationship Id="rId272" Target="header119.xml" Type="http://schemas.openxmlformats.org/officeDocument/2006/relationships/header"/><Relationship Id="rId273" Target="footer120.xml" Type="http://schemas.openxmlformats.org/officeDocument/2006/relationships/footer"/><Relationship Id="rId274" Target="header120.xml" Type="http://schemas.openxmlformats.org/officeDocument/2006/relationships/header"/><Relationship Id="rId275" Target="footer121.xml" Type="http://schemas.openxmlformats.org/officeDocument/2006/relationships/footer"/><Relationship Id="rId276" Target="header121.xml" Type="http://schemas.openxmlformats.org/officeDocument/2006/relationships/header"/><Relationship Id="rId277" Target="footer122.xml" Type="http://schemas.openxmlformats.org/officeDocument/2006/relationships/footer"/><Relationship Id="rId278" Target="header122.xml" Type="http://schemas.openxmlformats.org/officeDocument/2006/relationships/header"/><Relationship Id="rId279" Target="footer123.xml" Type="http://schemas.openxmlformats.org/officeDocument/2006/relationships/footer"/><Relationship Id="rId28" Target="media/image26.jpeg" Type="http://schemas.openxmlformats.org/officeDocument/2006/relationships/image"/><Relationship Id="rId280" Target="header123.xml" Type="http://schemas.openxmlformats.org/officeDocument/2006/relationships/header"/><Relationship Id="rId281" Target="footer124.xml" Type="http://schemas.openxmlformats.org/officeDocument/2006/relationships/footer"/><Relationship Id="rId282" Target="header124.xml" Type="http://schemas.openxmlformats.org/officeDocument/2006/relationships/header"/><Relationship Id="rId283" Target="footer125.xml" Type="http://schemas.openxmlformats.org/officeDocument/2006/relationships/footer"/><Relationship Id="rId284" Target="header125.xml" Type="http://schemas.openxmlformats.org/officeDocument/2006/relationships/header"/><Relationship Id="rId285" Target="footer126.xml" Type="http://schemas.openxmlformats.org/officeDocument/2006/relationships/footer"/><Relationship Id="rId286" Target="header126.xml" Type="http://schemas.openxmlformats.org/officeDocument/2006/relationships/header"/><Relationship Id="rId287" Target="footer127.xml" Type="http://schemas.openxmlformats.org/officeDocument/2006/relationships/footer"/><Relationship Id="rId288" Target="header127.xml" Type="http://schemas.openxmlformats.org/officeDocument/2006/relationships/header"/><Relationship Id="rId289" Target="footer128.xml" Type="http://schemas.openxmlformats.org/officeDocument/2006/relationships/footer"/><Relationship Id="rId29" Target="media/image27.jpeg" Type="http://schemas.openxmlformats.org/officeDocument/2006/relationships/image"/><Relationship Id="rId290" Target="header128.xml" Type="http://schemas.openxmlformats.org/officeDocument/2006/relationships/header"/><Relationship Id="rId291" Target="footer129.xml" Type="http://schemas.openxmlformats.org/officeDocument/2006/relationships/footer"/><Relationship Id="rId292" Target="header129.xml" Type="http://schemas.openxmlformats.org/officeDocument/2006/relationships/header"/><Relationship Id="rId293" Target="footer130.xml" Type="http://schemas.openxmlformats.org/officeDocument/2006/relationships/footer"/><Relationship Id="rId294" Target="header130.xml" Type="http://schemas.openxmlformats.org/officeDocument/2006/relationships/header"/><Relationship Id="rId295" Target="footer131.xml" Type="http://schemas.openxmlformats.org/officeDocument/2006/relationships/footer"/><Relationship Id="rId296" Target="header131.xml" Type="http://schemas.openxmlformats.org/officeDocument/2006/relationships/header"/><Relationship Id="rId297" Target="footer132.xml" Type="http://schemas.openxmlformats.org/officeDocument/2006/relationships/footer"/><Relationship Id="rId298" Target="header132.xml" Type="http://schemas.openxmlformats.org/officeDocument/2006/relationships/header"/><Relationship Id="rId299" Target="footer133.xml" Type="http://schemas.openxmlformats.org/officeDocument/2006/relationships/footer"/><Relationship Id="rId3" Target="media/image1.jpeg" Type="http://schemas.openxmlformats.org/officeDocument/2006/relationships/image"/><Relationship Id="rId30" Target="media/image28.jpeg" Type="http://schemas.openxmlformats.org/officeDocument/2006/relationships/image"/><Relationship Id="rId300" Target="header133.xml" Type="http://schemas.openxmlformats.org/officeDocument/2006/relationships/header"/><Relationship Id="rId301" Target="footer134.xml" Type="http://schemas.openxmlformats.org/officeDocument/2006/relationships/footer"/><Relationship Id="rId302" Target="header134.xml" Type="http://schemas.openxmlformats.org/officeDocument/2006/relationships/header"/><Relationship Id="rId303" Target="footer135.xml" Type="http://schemas.openxmlformats.org/officeDocument/2006/relationships/footer"/><Relationship Id="rId304" Target="header135.xml" Type="http://schemas.openxmlformats.org/officeDocument/2006/relationships/header"/><Relationship Id="rId305" Target="footer136.xml" Type="http://schemas.openxmlformats.org/officeDocument/2006/relationships/footer"/><Relationship Id="rId306" Target="header136.xml" Type="http://schemas.openxmlformats.org/officeDocument/2006/relationships/header"/><Relationship Id="rId307" Target="footer137.xml" Type="http://schemas.openxmlformats.org/officeDocument/2006/relationships/footer"/><Relationship Id="rId308" Target="header137.xml" Type="http://schemas.openxmlformats.org/officeDocument/2006/relationships/header"/><Relationship Id="rId309" Target="footer138.xml" Type="http://schemas.openxmlformats.org/officeDocument/2006/relationships/footer"/><Relationship Id="rId31" Target="media/image29.jpeg" Type="http://schemas.openxmlformats.org/officeDocument/2006/relationships/image"/><Relationship Id="rId310" Target="header138.xml" Type="http://schemas.openxmlformats.org/officeDocument/2006/relationships/header"/><Relationship Id="rId311" Target="footer139.xml" Type="http://schemas.openxmlformats.org/officeDocument/2006/relationships/footer"/><Relationship Id="rId312" Target="header139.xml" Type="http://schemas.openxmlformats.org/officeDocument/2006/relationships/header"/><Relationship Id="rId313" Target="footer140.xml" Type="http://schemas.openxmlformats.org/officeDocument/2006/relationships/footer"/><Relationship Id="rId314" Target="header140.xml" Type="http://schemas.openxmlformats.org/officeDocument/2006/relationships/header"/><Relationship Id="rId315" Target="footer141.xml" Type="http://schemas.openxmlformats.org/officeDocument/2006/relationships/footer"/><Relationship Id="rId316" Target="header141.xml" Type="http://schemas.openxmlformats.org/officeDocument/2006/relationships/header"/><Relationship Id="rId317" Target="footer142.xml" Type="http://schemas.openxmlformats.org/officeDocument/2006/relationships/footer"/><Relationship Id="rId318" Target="header142.xml" Type="http://schemas.openxmlformats.org/officeDocument/2006/relationships/header"/><Relationship Id="rId319" Target="footer143.xml" Type="http://schemas.openxmlformats.org/officeDocument/2006/relationships/footer"/><Relationship Id="rId32" Target="media/image30.jpeg" Type="http://schemas.openxmlformats.org/officeDocument/2006/relationships/image"/><Relationship Id="rId320" Target="header143.xml" Type="http://schemas.openxmlformats.org/officeDocument/2006/relationships/header"/><Relationship Id="rId321" Target="footer144.xml" Type="http://schemas.openxmlformats.org/officeDocument/2006/relationships/footer"/><Relationship Id="rId322" Target="header144.xml" Type="http://schemas.openxmlformats.org/officeDocument/2006/relationships/header"/><Relationship Id="rId323" Target="footer145.xml" Type="http://schemas.openxmlformats.org/officeDocument/2006/relationships/footer"/><Relationship Id="rId324" Target="header145.xml" Type="http://schemas.openxmlformats.org/officeDocument/2006/relationships/header"/><Relationship Id="rId325" Target="footer146.xml" Type="http://schemas.openxmlformats.org/officeDocument/2006/relationships/footer"/><Relationship Id="rId326" Target="header146.xml" Type="http://schemas.openxmlformats.org/officeDocument/2006/relationships/header"/><Relationship Id="rId327" Target="footer147.xml" Type="http://schemas.openxmlformats.org/officeDocument/2006/relationships/footer"/><Relationship Id="rId328" Target="header147.xml" Type="http://schemas.openxmlformats.org/officeDocument/2006/relationships/header"/><Relationship Id="rId329" Target="footer148.xml" Type="http://schemas.openxmlformats.org/officeDocument/2006/relationships/footer"/><Relationship Id="rId33" Target="media/image31.jpeg" Type="http://schemas.openxmlformats.org/officeDocument/2006/relationships/image"/><Relationship Id="rId330" Target="header148.xml" Type="http://schemas.openxmlformats.org/officeDocument/2006/relationships/header"/><Relationship Id="rId331" Target="footer149.xml" Type="http://schemas.openxmlformats.org/officeDocument/2006/relationships/footer"/><Relationship Id="rId332" Target="header149.xml" Type="http://schemas.openxmlformats.org/officeDocument/2006/relationships/header"/><Relationship Id="rId333" Target="footer150.xml" Type="http://schemas.openxmlformats.org/officeDocument/2006/relationships/footer"/><Relationship Id="rId334" Target="header150.xml" Type="http://schemas.openxmlformats.org/officeDocument/2006/relationships/header"/><Relationship Id="rId335" Target="footer151.xml" Type="http://schemas.openxmlformats.org/officeDocument/2006/relationships/footer"/><Relationship Id="rId336" Target="header151.xml" Type="http://schemas.openxmlformats.org/officeDocument/2006/relationships/header"/><Relationship Id="rId337" Target="footer152.xml" Type="http://schemas.openxmlformats.org/officeDocument/2006/relationships/footer"/><Relationship Id="rId338" Target="header152.xml" Type="http://schemas.openxmlformats.org/officeDocument/2006/relationships/header"/><Relationship Id="rId339" Target="footer153.xml" Type="http://schemas.openxmlformats.org/officeDocument/2006/relationships/footer"/><Relationship Id="rId34" Target="media/image32.jpeg" Type="http://schemas.openxmlformats.org/officeDocument/2006/relationships/image"/><Relationship Id="rId340" Target="header153.xml" Type="http://schemas.openxmlformats.org/officeDocument/2006/relationships/header"/><Relationship Id="rId341" Target="footer154.xml" Type="http://schemas.openxmlformats.org/officeDocument/2006/relationships/footer"/><Relationship Id="rId342" Target="header154.xml" Type="http://schemas.openxmlformats.org/officeDocument/2006/relationships/header"/><Relationship Id="rId343" Target="footer155.xml" Type="http://schemas.openxmlformats.org/officeDocument/2006/relationships/footer"/><Relationship Id="rId344" Target="header155.xml" Type="http://schemas.openxmlformats.org/officeDocument/2006/relationships/header"/><Relationship Id="rId345" Target="footer156.xml" Type="http://schemas.openxmlformats.org/officeDocument/2006/relationships/footer"/><Relationship Id="rId346" Target="header156.xml" Type="http://schemas.openxmlformats.org/officeDocument/2006/relationships/header"/><Relationship Id="rId347" Target="footer157.xml" Type="http://schemas.openxmlformats.org/officeDocument/2006/relationships/footer"/><Relationship Id="rId348" Target="header157.xml" Type="http://schemas.openxmlformats.org/officeDocument/2006/relationships/header"/><Relationship Id="rId349" Target="footer158.xml" Type="http://schemas.openxmlformats.org/officeDocument/2006/relationships/footer"/><Relationship Id="rId35" Target="footer1.xml" Type="http://schemas.openxmlformats.org/officeDocument/2006/relationships/footer"/><Relationship Id="rId350" Target="header158.xml" Type="http://schemas.openxmlformats.org/officeDocument/2006/relationships/header"/><Relationship Id="rId351" Target="footer159.xml" Type="http://schemas.openxmlformats.org/officeDocument/2006/relationships/footer"/><Relationship Id="rId352" Target="header159.xml" Type="http://schemas.openxmlformats.org/officeDocument/2006/relationships/header"/><Relationship Id="rId353" Target="footer160.xml" Type="http://schemas.openxmlformats.org/officeDocument/2006/relationships/footer"/><Relationship Id="rId354" Target="header160.xml" Type="http://schemas.openxmlformats.org/officeDocument/2006/relationships/header"/><Relationship Id="rId355" Target="footer161.xml" Type="http://schemas.openxmlformats.org/officeDocument/2006/relationships/footer"/><Relationship Id="rId356" Target="header161.xml" Type="http://schemas.openxmlformats.org/officeDocument/2006/relationships/header"/><Relationship Id="rId357" Target="footer162.xml" Type="http://schemas.openxmlformats.org/officeDocument/2006/relationships/footer"/><Relationship Id="rId358" Target="header162.xml" Type="http://schemas.openxmlformats.org/officeDocument/2006/relationships/header"/><Relationship Id="rId359" Target="footer163.xml" Type="http://schemas.openxmlformats.org/officeDocument/2006/relationships/footer"/><Relationship Id="rId36" Target="header1.xml" Type="http://schemas.openxmlformats.org/officeDocument/2006/relationships/header"/><Relationship Id="rId360" Target="header163.xml" Type="http://schemas.openxmlformats.org/officeDocument/2006/relationships/header"/><Relationship Id="rId361" Target="footer164.xml" Type="http://schemas.openxmlformats.org/officeDocument/2006/relationships/footer"/><Relationship Id="rId362" Target="header164.xml" Type="http://schemas.openxmlformats.org/officeDocument/2006/relationships/header"/><Relationship Id="rId363" Target="footer165.xml" Type="http://schemas.openxmlformats.org/officeDocument/2006/relationships/footer"/><Relationship Id="rId364" Target="header165.xml" Type="http://schemas.openxmlformats.org/officeDocument/2006/relationships/header"/><Relationship Id="rId365" Target="footer166.xml" Type="http://schemas.openxmlformats.org/officeDocument/2006/relationships/footer"/><Relationship Id="rId366" Target="header166.xml" Type="http://schemas.openxmlformats.org/officeDocument/2006/relationships/header"/><Relationship Id="rId367" Target="footer167.xml" Type="http://schemas.openxmlformats.org/officeDocument/2006/relationships/footer"/><Relationship Id="rId368" Target="header167.xml" Type="http://schemas.openxmlformats.org/officeDocument/2006/relationships/header"/><Relationship Id="rId369" Target="footer168.xml" Type="http://schemas.openxmlformats.org/officeDocument/2006/relationships/footer"/><Relationship Id="rId37" Target="footer2.xml" Type="http://schemas.openxmlformats.org/officeDocument/2006/relationships/footer"/><Relationship Id="rId370" Target="header168.xml" Type="http://schemas.openxmlformats.org/officeDocument/2006/relationships/header"/><Relationship Id="rId371" Target="footer169.xml" Type="http://schemas.openxmlformats.org/officeDocument/2006/relationships/footer"/><Relationship Id="rId372" Target="header169.xml" Type="http://schemas.openxmlformats.org/officeDocument/2006/relationships/header"/><Relationship Id="rId373" Target="footer170.xml" Type="http://schemas.openxmlformats.org/officeDocument/2006/relationships/footer"/><Relationship Id="rId374" Target="header170.xml" Type="http://schemas.openxmlformats.org/officeDocument/2006/relationships/header"/><Relationship Id="rId375" Target="footer171.xml" Type="http://schemas.openxmlformats.org/officeDocument/2006/relationships/footer"/><Relationship Id="rId376" Target="header171.xml" Type="http://schemas.openxmlformats.org/officeDocument/2006/relationships/header"/><Relationship Id="rId377" Target="footer172.xml" Type="http://schemas.openxmlformats.org/officeDocument/2006/relationships/footer"/><Relationship Id="rId378" Target="header172.xml" Type="http://schemas.openxmlformats.org/officeDocument/2006/relationships/header"/><Relationship Id="rId379" Target="footer173.xml" Type="http://schemas.openxmlformats.org/officeDocument/2006/relationships/footer"/><Relationship Id="rId38" Target="header2.xml" Type="http://schemas.openxmlformats.org/officeDocument/2006/relationships/header"/><Relationship Id="rId380" Target="header173.xml" Type="http://schemas.openxmlformats.org/officeDocument/2006/relationships/header"/><Relationship Id="rId381" Target="footer174.xml" Type="http://schemas.openxmlformats.org/officeDocument/2006/relationships/footer"/><Relationship Id="rId382" Target="header174.xml" Type="http://schemas.openxmlformats.org/officeDocument/2006/relationships/header"/><Relationship Id="rId383" Target="footer175.xml" Type="http://schemas.openxmlformats.org/officeDocument/2006/relationships/footer"/><Relationship Id="rId384" Target="header175.xml" Type="http://schemas.openxmlformats.org/officeDocument/2006/relationships/header"/><Relationship Id="rId385" Target="footer176.xml" Type="http://schemas.openxmlformats.org/officeDocument/2006/relationships/footer"/><Relationship Id="rId386" Target="header176.xml" Type="http://schemas.openxmlformats.org/officeDocument/2006/relationships/header"/><Relationship Id="rId387" Target="footer177.xml" Type="http://schemas.openxmlformats.org/officeDocument/2006/relationships/footer"/><Relationship Id="rId388" Target="header177.xml" Type="http://schemas.openxmlformats.org/officeDocument/2006/relationships/header"/><Relationship Id="rId389" Target="footer178.xml" Type="http://schemas.openxmlformats.org/officeDocument/2006/relationships/footer"/><Relationship Id="rId39" Target="footer3.xml" Type="http://schemas.openxmlformats.org/officeDocument/2006/relationships/footer"/><Relationship Id="rId390" Target="header178.xml" Type="http://schemas.openxmlformats.org/officeDocument/2006/relationships/header"/><Relationship Id="rId391" Target="footer179.xml" Type="http://schemas.openxmlformats.org/officeDocument/2006/relationships/footer"/><Relationship Id="rId392" Target="header179.xml" Type="http://schemas.openxmlformats.org/officeDocument/2006/relationships/header"/><Relationship Id="rId393" Target="footer180.xml" Type="http://schemas.openxmlformats.org/officeDocument/2006/relationships/footer"/><Relationship Id="rId394" Target="header180.xml" Type="http://schemas.openxmlformats.org/officeDocument/2006/relationships/header"/><Relationship Id="rId395" Target="footer181.xml" Type="http://schemas.openxmlformats.org/officeDocument/2006/relationships/footer"/><Relationship Id="rId396" Target="header181.xml" Type="http://schemas.openxmlformats.org/officeDocument/2006/relationships/header"/><Relationship Id="rId397" Target="footer182.xml" Type="http://schemas.openxmlformats.org/officeDocument/2006/relationships/footer"/><Relationship Id="rId398" Target="header182.xml" Type="http://schemas.openxmlformats.org/officeDocument/2006/relationships/header"/><Relationship Id="rId399" Target="footer183.xml" Type="http://schemas.openxmlformats.org/officeDocument/2006/relationships/footer"/><Relationship Id="rId4" Target="media/image2.jpeg" Type="http://schemas.openxmlformats.org/officeDocument/2006/relationships/image"/><Relationship Id="rId40" Target="header3.xml" Type="http://schemas.openxmlformats.org/officeDocument/2006/relationships/header"/><Relationship Id="rId400" Target="header183.xml" Type="http://schemas.openxmlformats.org/officeDocument/2006/relationships/header"/><Relationship Id="rId401" Target="footer184.xml" Type="http://schemas.openxmlformats.org/officeDocument/2006/relationships/footer"/><Relationship Id="rId402" Target="header184.xml" Type="http://schemas.openxmlformats.org/officeDocument/2006/relationships/header"/><Relationship Id="rId403" Target="footer185.xml" Type="http://schemas.openxmlformats.org/officeDocument/2006/relationships/footer"/><Relationship Id="rId404" Target="header185.xml" Type="http://schemas.openxmlformats.org/officeDocument/2006/relationships/header"/><Relationship Id="rId405" Target="footer186.xml" Type="http://schemas.openxmlformats.org/officeDocument/2006/relationships/footer"/><Relationship Id="rId406" Target="header186.xml" Type="http://schemas.openxmlformats.org/officeDocument/2006/relationships/header"/><Relationship Id="rId407" Target="footer187.xml" Type="http://schemas.openxmlformats.org/officeDocument/2006/relationships/footer"/><Relationship Id="rId408" Target="header187.xml" Type="http://schemas.openxmlformats.org/officeDocument/2006/relationships/header"/><Relationship Id="rId409" Target="footer188.xml" Type="http://schemas.openxmlformats.org/officeDocument/2006/relationships/footer"/><Relationship Id="rId41" Target="footer4.xml" Type="http://schemas.openxmlformats.org/officeDocument/2006/relationships/footer"/><Relationship Id="rId410" Target="header188.xml" Type="http://schemas.openxmlformats.org/officeDocument/2006/relationships/header"/><Relationship Id="rId411" Target="footer189.xml" Type="http://schemas.openxmlformats.org/officeDocument/2006/relationships/footer"/><Relationship Id="rId412" Target="header189.xml" Type="http://schemas.openxmlformats.org/officeDocument/2006/relationships/header"/><Relationship Id="rId413" Target="footer190.xml" Type="http://schemas.openxmlformats.org/officeDocument/2006/relationships/footer"/><Relationship Id="rId414" Target="header190.xml" Type="http://schemas.openxmlformats.org/officeDocument/2006/relationships/header"/><Relationship Id="rId415" Target="footer191.xml" Type="http://schemas.openxmlformats.org/officeDocument/2006/relationships/footer"/><Relationship Id="rId416" Target="header191.xml" Type="http://schemas.openxmlformats.org/officeDocument/2006/relationships/header"/><Relationship Id="rId417" Target="footer192.xml" Type="http://schemas.openxmlformats.org/officeDocument/2006/relationships/footer"/><Relationship Id="rId418" Target="header192.xml" Type="http://schemas.openxmlformats.org/officeDocument/2006/relationships/header"/><Relationship Id="rId419" Target="footer193.xml" Type="http://schemas.openxmlformats.org/officeDocument/2006/relationships/footer"/><Relationship Id="rId42" Target="header4.xml" Type="http://schemas.openxmlformats.org/officeDocument/2006/relationships/header"/><Relationship Id="rId420" Target="header193.xml" Type="http://schemas.openxmlformats.org/officeDocument/2006/relationships/header"/><Relationship Id="rId421" Target="footer194.xml" Type="http://schemas.openxmlformats.org/officeDocument/2006/relationships/footer"/><Relationship Id="rId422" Target="header194.xml" Type="http://schemas.openxmlformats.org/officeDocument/2006/relationships/header"/><Relationship Id="rId423" Target="footer195.xml" Type="http://schemas.openxmlformats.org/officeDocument/2006/relationships/footer"/><Relationship Id="rId424" Target="header195.xml" Type="http://schemas.openxmlformats.org/officeDocument/2006/relationships/header"/><Relationship Id="rId425" Target="footer196.xml" Type="http://schemas.openxmlformats.org/officeDocument/2006/relationships/footer"/><Relationship Id="rId426" Target="header196.xml" Type="http://schemas.openxmlformats.org/officeDocument/2006/relationships/header"/><Relationship Id="rId427" Target="footer197.xml" Type="http://schemas.openxmlformats.org/officeDocument/2006/relationships/footer"/><Relationship Id="rId428" Target="header197.xml" Type="http://schemas.openxmlformats.org/officeDocument/2006/relationships/header"/><Relationship Id="rId429" Target="footer198.xml" Type="http://schemas.openxmlformats.org/officeDocument/2006/relationships/footer"/><Relationship Id="rId43" Target="footer5.xml" Type="http://schemas.openxmlformats.org/officeDocument/2006/relationships/footer"/><Relationship Id="rId430" Target="header198.xml" Type="http://schemas.openxmlformats.org/officeDocument/2006/relationships/header"/><Relationship Id="rId431" Target="footer199.xml" Type="http://schemas.openxmlformats.org/officeDocument/2006/relationships/footer"/><Relationship Id="rId432" Target="header199.xml" Type="http://schemas.openxmlformats.org/officeDocument/2006/relationships/header"/><Relationship Id="rId433" Target="footer200.xml" Type="http://schemas.openxmlformats.org/officeDocument/2006/relationships/footer"/><Relationship Id="rId434" Target="header200.xml" Type="http://schemas.openxmlformats.org/officeDocument/2006/relationships/header"/><Relationship Id="rId435" Target="footer201.xml" Type="http://schemas.openxmlformats.org/officeDocument/2006/relationships/footer"/><Relationship Id="rId436" Target="header201.xml" Type="http://schemas.openxmlformats.org/officeDocument/2006/relationships/header"/><Relationship Id="rId437" Target="footer202.xml" Type="http://schemas.openxmlformats.org/officeDocument/2006/relationships/footer"/><Relationship Id="rId438" Target="header202.xml" Type="http://schemas.openxmlformats.org/officeDocument/2006/relationships/header"/><Relationship Id="rId439" Target="footer203.xml" Type="http://schemas.openxmlformats.org/officeDocument/2006/relationships/footer"/><Relationship Id="rId44" Target="header5.xml" Type="http://schemas.openxmlformats.org/officeDocument/2006/relationships/header"/><Relationship Id="rId440" Target="header203.xml" Type="http://schemas.openxmlformats.org/officeDocument/2006/relationships/header"/><Relationship Id="rId441" Target="footer204.xml" Type="http://schemas.openxmlformats.org/officeDocument/2006/relationships/footer"/><Relationship Id="rId442" Target="header204.xml" Type="http://schemas.openxmlformats.org/officeDocument/2006/relationships/header"/><Relationship Id="rId443" Target="footer205.xml" Type="http://schemas.openxmlformats.org/officeDocument/2006/relationships/footer"/><Relationship Id="rId444" Target="header205.xml" Type="http://schemas.openxmlformats.org/officeDocument/2006/relationships/header"/><Relationship Id="rId445" Target="footer206.xml" Type="http://schemas.openxmlformats.org/officeDocument/2006/relationships/footer"/><Relationship Id="rId446" Target="header206.xml" Type="http://schemas.openxmlformats.org/officeDocument/2006/relationships/header"/><Relationship Id="rId447" Target="footer207.xml" Type="http://schemas.openxmlformats.org/officeDocument/2006/relationships/footer"/><Relationship Id="rId448" Target="header207.xml" Type="http://schemas.openxmlformats.org/officeDocument/2006/relationships/header"/><Relationship Id="rId449" Target="footer208.xml" Type="http://schemas.openxmlformats.org/officeDocument/2006/relationships/footer"/><Relationship Id="rId45" Target="footer6.xml" Type="http://schemas.openxmlformats.org/officeDocument/2006/relationships/footer"/><Relationship Id="rId450" Target="header208.xml" Type="http://schemas.openxmlformats.org/officeDocument/2006/relationships/header"/><Relationship Id="rId451" Target="footer209.xml" Type="http://schemas.openxmlformats.org/officeDocument/2006/relationships/footer"/><Relationship Id="rId452" Target="header209.xml" Type="http://schemas.openxmlformats.org/officeDocument/2006/relationships/header"/><Relationship Id="rId453" Target="footer210.xml" Type="http://schemas.openxmlformats.org/officeDocument/2006/relationships/footer"/><Relationship Id="rId454" Target="header210.xml" Type="http://schemas.openxmlformats.org/officeDocument/2006/relationships/header"/><Relationship Id="rId455" Target="footer211.xml" Type="http://schemas.openxmlformats.org/officeDocument/2006/relationships/footer"/><Relationship Id="rId456" Target="header211.xml" Type="http://schemas.openxmlformats.org/officeDocument/2006/relationships/header"/><Relationship Id="rId457" Target="footer212.xml" Type="http://schemas.openxmlformats.org/officeDocument/2006/relationships/footer"/><Relationship Id="rId458" Target="header212.xml" Type="http://schemas.openxmlformats.org/officeDocument/2006/relationships/header"/><Relationship Id="rId459" Target="footer213.xml" Type="http://schemas.openxmlformats.org/officeDocument/2006/relationships/footer"/><Relationship Id="rId46" Target="header6.xml" Type="http://schemas.openxmlformats.org/officeDocument/2006/relationships/header"/><Relationship Id="rId460" Target="header213.xml" Type="http://schemas.openxmlformats.org/officeDocument/2006/relationships/header"/><Relationship Id="rId461" Target="footer214.xml" Type="http://schemas.openxmlformats.org/officeDocument/2006/relationships/footer"/><Relationship Id="rId462" Target="header214.xml" Type="http://schemas.openxmlformats.org/officeDocument/2006/relationships/header"/><Relationship Id="rId463" Target="footer215.xml" Type="http://schemas.openxmlformats.org/officeDocument/2006/relationships/footer"/><Relationship Id="rId464" Target="header215.xml" Type="http://schemas.openxmlformats.org/officeDocument/2006/relationships/header"/><Relationship Id="rId465" Target="footer216.xml" Type="http://schemas.openxmlformats.org/officeDocument/2006/relationships/footer"/><Relationship Id="rId466" Target="header216.xml" Type="http://schemas.openxmlformats.org/officeDocument/2006/relationships/header"/><Relationship Id="rId467" Target="footer217.xml" Type="http://schemas.openxmlformats.org/officeDocument/2006/relationships/footer"/><Relationship Id="rId468" Target="header217.xml" Type="http://schemas.openxmlformats.org/officeDocument/2006/relationships/header"/><Relationship Id="rId469" Target="footer218.xml" Type="http://schemas.openxmlformats.org/officeDocument/2006/relationships/footer"/><Relationship Id="rId47" Target="footer7.xml" Type="http://schemas.openxmlformats.org/officeDocument/2006/relationships/footer"/><Relationship Id="rId470" Target="header218.xml" Type="http://schemas.openxmlformats.org/officeDocument/2006/relationships/header"/><Relationship Id="rId471" Target="footer219.xml" Type="http://schemas.openxmlformats.org/officeDocument/2006/relationships/footer"/><Relationship Id="rId472" Target="header219.xml" Type="http://schemas.openxmlformats.org/officeDocument/2006/relationships/header"/><Relationship Id="rId473" Target="footer220.xml" Type="http://schemas.openxmlformats.org/officeDocument/2006/relationships/footer"/><Relationship Id="rId474" Target="header220.xml" Type="http://schemas.openxmlformats.org/officeDocument/2006/relationships/header"/><Relationship Id="rId475" Target="footer221.xml" Type="http://schemas.openxmlformats.org/officeDocument/2006/relationships/footer"/><Relationship Id="rId476" Target="header221.xml" Type="http://schemas.openxmlformats.org/officeDocument/2006/relationships/header"/><Relationship Id="rId477" Target="footer222.xml" Type="http://schemas.openxmlformats.org/officeDocument/2006/relationships/footer"/><Relationship Id="rId478" Target="header222.xml" Type="http://schemas.openxmlformats.org/officeDocument/2006/relationships/header"/><Relationship Id="rId479" Target="footer223.xml" Type="http://schemas.openxmlformats.org/officeDocument/2006/relationships/footer"/><Relationship Id="rId48" Target="header7.xml" Type="http://schemas.openxmlformats.org/officeDocument/2006/relationships/header"/><Relationship Id="rId480" Target="header223.xml" Type="http://schemas.openxmlformats.org/officeDocument/2006/relationships/header"/><Relationship Id="rId481" Target="footer224.xml" Type="http://schemas.openxmlformats.org/officeDocument/2006/relationships/footer"/><Relationship Id="rId482" Target="header224.xml" Type="http://schemas.openxmlformats.org/officeDocument/2006/relationships/header"/><Relationship Id="rId483" Target="footer225.xml" Type="http://schemas.openxmlformats.org/officeDocument/2006/relationships/footer"/><Relationship Id="rId484" Target="header225.xml" Type="http://schemas.openxmlformats.org/officeDocument/2006/relationships/header"/><Relationship Id="rId485" Target="footer226.xml" Type="http://schemas.openxmlformats.org/officeDocument/2006/relationships/footer"/><Relationship Id="rId486" Target="header226.xml" Type="http://schemas.openxmlformats.org/officeDocument/2006/relationships/header"/><Relationship Id="rId487" Target="footer227.xml" Type="http://schemas.openxmlformats.org/officeDocument/2006/relationships/footer"/><Relationship Id="rId488" Target="header227.xml" Type="http://schemas.openxmlformats.org/officeDocument/2006/relationships/header"/><Relationship Id="rId489" Target="footer228.xml" Type="http://schemas.openxmlformats.org/officeDocument/2006/relationships/footer"/><Relationship Id="rId49" Target="footer8.xml" Type="http://schemas.openxmlformats.org/officeDocument/2006/relationships/footer"/><Relationship Id="rId490" Target="header228.xml" Type="http://schemas.openxmlformats.org/officeDocument/2006/relationships/header"/><Relationship Id="rId491" Target="footer229.xml" Type="http://schemas.openxmlformats.org/officeDocument/2006/relationships/footer"/><Relationship Id="rId492" Target="header229.xml" Type="http://schemas.openxmlformats.org/officeDocument/2006/relationships/header"/><Relationship Id="rId493" Target="footer230.xml" Type="http://schemas.openxmlformats.org/officeDocument/2006/relationships/footer"/><Relationship Id="rId494" Target="header230.xml" Type="http://schemas.openxmlformats.org/officeDocument/2006/relationships/header"/><Relationship Id="rId495" Target="footer231.xml" Type="http://schemas.openxmlformats.org/officeDocument/2006/relationships/footer"/><Relationship Id="rId496" Target="header231.xml" Type="http://schemas.openxmlformats.org/officeDocument/2006/relationships/header"/><Relationship Id="rId497" Target="footer232.xml" Type="http://schemas.openxmlformats.org/officeDocument/2006/relationships/footer"/><Relationship Id="rId498" Target="header232.xml" Type="http://schemas.openxmlformats.org/officeDocument/2006/relationships/header"/><Relationship Id="rId499" Target="footer233.xml" Type="http://schemas.openxmlformats.org/officeDocument/2006/relationships/footer"/><Relationship Id="rId5" Target="media/image3.jpeg" Type="http://schemas.openxmlformats.org/officeDocument/2006/relationships/image"/><Relationship Id="rId50" Target="header8.xml" Type="http://schemas.openxmlformats.org/officeDocument/2006/relationships/header"/><Relationship Id="rId500" Target="header233.xml" Type="http://schemas.openxmlformats.org/officeDocument/2006/relationships/header"/><Relationship Id="rId501" Target="footer234.xml" Type="http://schemas.openxmlformats.org/officeDocument/2006/relationships/footer"/><Relationship Id="rId502" Target="header234.xml" Type="http://schemas.openxmlformats.org/officeDocument/2006/relationships/header"/><Relationship Id="rId503" Target="footer235.xml" Type="http://schemas.openxmlformats.org/officeDocument/2006/relationships/footer"/><Relationship Id="rId504" Target="header235.xml" Type="http://schemas.openxmlformats.org/officeDocument/2006/relationships/header"/><Relationship Id="rId505" Target="footer236.xml" Type="http://schemas.openxmlformats.org/officeDocument/2006/relationships/footer"/><Relationship Id="rId506" Target="header236.xml" Type="http://schemas.openxmlformats.org/officeDocument/2006/relationships/header"/><Relationship Id="rId507" Target="footer237.xml" Type="http://schemas.openxmlformats.org/officeDocument/2006/relationships/footer"/><Relationship Id="rId508" Target="header237.xml" Type="http://schemas.openxmlformats.org/officeDocument/2006/relationships/header"/><Relationship Id="rId509" Target="footer238.xml" Type="http://schemas.openxmlformats.org/officeDocument/2006/relationships/footer"/><Relationship Id="rId51" Target="footer9.xml" Type="http://schemas.openxmlformats.org/officeDocument/2006/relationships/footer"/><Relationship Id="rId510" Target="header238.xml" Type="http://schemas.openxmlformats.org/officeDocument/2006/relationships/header"/><Relationship Id="rId511" Target="footer239.xml" Type="http://schemas.openxmlformats.org/officeDocument/2006/relationships/footer"/><Relationship Id="rId512" Target="header239.xml" Type="http://schemas.openxmlformats.org/officeDocument/2006/relationships/header"/><Relationship Id="rId513" Target="footer240.xml" Type="http://schemas.openxmlformats.org/officeDocument/2006/relationships/footer"/><Relationship Id="rId514" Target="header240.xml" Type="http://schemas.openxmlformats.org/officeDocument/2006/relationships/header"/><Relationship Id="rId515" Target="footer241.xml" Type="http://schemas.openxmlformats.org/officeDocument/2006/relationships/footer"/><Relationship Id="rId516" Target="header241.xml" Type="http://schemas.openxmlformats.org/officeDocument/2006/relationships/header"/><Relationship Id="rId517" Target="footer242.xml" Type="http://schemas.openxmlformats.org/officeDocument/2006/relationships/footer"/><Relationship Id="rId518" Target="header242.xml" Type="http://schemas.openxmlformats.org/officeDocument/2006/relationships/header"/><Relationship Id="rId519" Target="footer243.xml" Type="http://schemas.openxmlformats.org/officeDocument/2006/relationships/footer"/><Relationship Id="rId52" Target="header9.xml" Type="http://schemas.openxmlformats.org/officeDocument/2006/relationships/header"/><Relationship Id="rId520" Target="header243.xml" Type="http://schemas.openxmlformats.org/officeDocument/2006/relationships/header"/><Relationship Id="rId521" Target="footer244.xml" Type="http://schemas.openxmlformats.org/officeDocument/2006/relationships/footer"/><Relationship Id="rId522" Target="header244.xml" Type="http://schemas.openxmlformats.org/officeDocument/2006/relationships/header"/><Relationship Id="rId523" Target="footer245.xml" Type="http://schemas.openxmlformats.org/officeDocument/2006/relationships/footer"/><Relationship Id="rId524" Target="header245.xml" Type="http://schemas.openxmlformats.org/officeDocument/2006/relationships/header"/><Relationship Id="rId525" Target="footer246.xml" Type="http://schemas.openxmlformats.org/officeDocument/2006/relationships/footer"/><Relationship Id="rId526" Target="header246.xml" Type="http://schemas.openxmlformats.org/officeDocument/2006/relationships/header"/><Relationship Id="rId527" Target="footer247.xml" Type="http://schemas.openxmlformats.org/officeDocument/2006/relationships/footer"/><Relationship Id="rId528" Target="header247.xml" Type="http://schemas.openxmlformats.org/officeDocument/2006/relationships/header"/><Relationship Id="rId529" Target="footer248.xml" Type="http://schemas.openxmlformats.org/officeDocument/2006/relationships/footer"/><Relationship Id="rId53" Target="footer10.xml" Type="http://schemas.openxmlformats.org/officeDocument/2006/relationships/footer"/><Relationship Id="rId530" Target="header248.xml" Type="http://schemas.openxmlformats.org/officeDocument/2006/relationships/header"/><Relationship Id="rId531" Target="footer249.xml" Type="http://schemas.openxmlformats.org/officeDocument/2006/relationships/footer"/><Relationship Id="rId532" Target="header249.xml" Type="http://schemas.openxmlformats.org/officeDocument/2006/relationships/header"/><Relationship Id="rId533" Target="footer250.xml" Type="http://schemas.openxmlformats.org/officeDocument/2006/relationships/footer"/><Relationship Id="rId534" Target="header250.xml" Type="http://schemas.openxmlformats.org/officeDocument/2006/relationships/header"/><Relationship Id="rId535" Target="footer251.xml" Type="http://schemas.openxmlformats.org/officeDocument/2006/relationships/footer"/><Relationship Id="rId536" Target="header251.xml" Type="http://schemas.openxmlformats.org/officeDocument/2006/relationships/header"/><Relationship Id="rId537" Target="footer252.xml" Type="http://schemas.openxmlformats.org/officeDocument/2006/relationships/footer"/><Relationship Id="rId538" Target="header252.xml" Type="http://schemas.openxmlformats.org/officeDocument/2006/relationships/header"/><Relationship Id="rId539" Target="footer253.xml" Type="http://schemas.openxmlformats.org/officeDocument/2006/relationships/footer"/><Relationship Id="rId54" Target="header10.xml" Type="http://schemas.openxmlformats.org/officeDocument/2006/relationships/header"/><Relationship Id="rId540" Target="header253.xml" Type="http://schemas.openxmlformats.org/officeDocument/2006/relationships/header"/><Relationship Id="rId541" Target="footer254.xml" Type="http://schemas.openxmlformats.org/officeDocument/2006/relationships/footer"/><Relationship Id="rId542" Target="header254.xml" Type="http://schemas.openxmlformats.org/officeDocument/2006/relationships/header"/><Relationship Id="rId543" Target="footer255.xml" Type="http://schemas.openxmlformats.org/officeDocument/2006/relationships/footer"/><Relationship Id="rId544" Target="header255.xml" Type="http://schemas.openxmlformats.org/officeDocument/2006/relationships/header"/><Relationship Id="rId545" Target="footer256.xml" Type="http://schemas.openxmlformats.org/officeDocument/2006/relationships/footer"/><Relationship Id="rId546" Target="header256.xml" Type="http://schemas.openxmlformats.org/officeDocument/2006/relationships/header"/><Relationship Id="rId547" Target="footer257.xml" Type="http://schemas.openxmlformats.org/officeDocument/2006/relationships/footer"/><Relationship Id="rId548" Target="header257.xml" Type="http://schemas.openxmlformats.org/officeDocument/2006/relationships/header"/><Relationship Id="rId549" Target="footer258.xml" Type="http://schemas.openxmlformats.org/officeDocument/2006/relationships/footer"/><Relationship Id="rId55" Target="footer11.xml" Type="http://schemas.openxmlformats.org/officeDocument/2006/relationships/footer"/><Relationship Id="rId550" Target="header258.xml" Type="http://schemas.openxmlformats.org/officeDocument/2006/relationships/header"/><Relationship Id="rId551" Target="footer259.xml" Type="http://schemas.openxmlformats.org/officeDocument/2006/relationships/footer"/><Relationship Id="rId552" Target="header259.xml" Type="http://schemas.openxmlformats.org/officeDocument/2006/relationships/header"/><Relationship Id="rId553" Target="footer260.xml" Type="http://schemas.openxmlformats.org/officeDocument/2006/relationships/footer"/><Relationship Id="rId554" Target="header260.xml" Type="http://schemas.openxmlformats.org/officeDocument/2006/relationships/header"/><Relationship Id="rId555" Target="footer261.xml" Type="http://schemas.openxmlformats.org/officeDocument/2006/relationships/footer"/><Relationship Id="rId556" Target="header261.xml" Type="http://schemas.openxmlformats.org/officeDocument/2006/relationships/header"/><Relationship Id="rId557" Target="footer262.xml" Type="http://schemas.openxmlformats.org/officeDocument/2006/relationships/footer"/><Relationship Id="rId558" Target="header262.xml" Type="http://schemas.openxmlformats.org/officeDocument/2006/relationships/header"/><Relationship Id="rId559" Target="footer263.xml" Type="http://schemas.openxmlformats.org/officeDocument/2006/relationships/footer"/><Relationship Id="rId56" Target="header11.xml" Type="http://schemas.openxmlformats.org/officeDocument/2006/relationships/header"/><Relationship Id="rId560" Target="header263.xml" Type="http://schemas.openxmlformats.org/officeDocument/2006/relationships/header"/><Relationship Id="rId561" Target="footer264.xml" Type="http://schemas.openxmlformats.org/officeDocument/2006/relationships/footer"/><Relationship Id="rId562" Target="header264.xml" Type="http://schemas.openxmlformats.org/officeDocument/2006/relationships/header"/><Relationship Id="rId563" Target="footer265.xml" Type="http://schemas.openxmlformats.org/officeDocument/2006/relationships/footer"/><Relationship Id="rId564" Target="header265.xml" Type="http://schemas.openxmlformats.org/officeDocument/2006/relationships/header"/><Relationship Id="rId565" Target="footer266.xml" Type="http://schemas.openxmlformats.org/officeDocument/2006/relationships/footer"/><Relationship Id="rId566" Target="header266.xml" Type="http://schemas.openxmlformats.org/officeDocument/2006/relationships/header"/><Relationship Id="rId567" Target="footer267.xml" Type="http://schemas.openxmlformats.org/officeDocument/2006/relationships/footer"/><Relationship Id="rId568" Target="header267.xml" Type="http://schemas.openxmlformats.org/officeDocument/2006/relationships/header"/><Relationship Id="rId569" Target="footer268.xml" Type="http://schemas.openxmlformats.org/officeDocument/2006/relationships/footer"/><Relationship Id="rId57" Target="footer12.xml" Type="http://schemas.openxmlformats.org/officeDocument/2006/relationships/footer"/><Relationship Id="rId570" Target="header268.xml" Type="http://schemas.openxmlformats.org/officeDocument/2006/relationships/header"/><Relationship Id="rId571" Target="footer269.xml" Type="http://schemas.openxmlformats.org/officeDocument/2006/relationships/footer"/><Relationship Id="rId572" Target="header269.xml" Type="http://schemas.openxmlformats.org/officeDocument/2006/relationships/header"/><Relationship Id="rId573" Target="footer270.xml" Type="http://schemas.openxmlformats.org/officeDocument/2006/relationships/footer"/><Relationship Id="rId574" Target="header270.xml" Type="http://schemas.openxmlformats.org/officeDocument/2006/relationships/header"/><Relationship Id="rId575" Target="footer271.xml" Type="http://schemas.openxmlformats.org/officeDocument/2006/relationships/footer"/><Relationship Id="rId576" Target="header271.xml" Type="http://schemas.openxmlformats.org/officeDocument/2006/relationships/header"/><Relationship Id="rId577" Target="footer272.xml" Type="http://schemas.openxmlformats.org/officeDocument/2006/relationships/footer"/><Relationship Id="rId578" Target="header272.xml" Type="http://schemas.openxmlformats.org/officeDocument/2006/relationships/header"/><Relationship Id="rId579" Target="footer273.xml" Type="http://schemas.openxmlformats.org/officeDocument/2006/relationships/footer"/><Relationship Id="rId58" Target="header12.xml" Type="http://schemas.openxmlformats.org/officeDocument/2006/relationships/header"/><Relationship Id="rId580" Target="header273.xml" Type="http://schemas.openxmlformats.org/officeDocument/2006/relationships/header"/><Relationship Id="rId581" Target="footer274.xml" Type="http://schemas.openxmlformats.org/officeDocument/2006/relationships/footer"/><Relationship Id="rId582" Target="header274.xml" Type="http://schemas.openxmlformats.org/officeDocument/2006/relationships/header"/><Relationship Id="rId583" Target="footer275.xml" Type="http://schemas.openxmlformats.org/officeDocument/2006/relationships/footer"/><Relationship Id="rId584" Target="header275.xml" Type="http://schemas.openxmlformats.org/officeDocument/2006/relationships/header"/><Relationship Id="rId585" Target="footer276.xml" Type="http://schemas.openxmlformats.org/officeDocument/2006/relationships/footer"/><Relationship Id="rId586" Target="header276.xml" Type="http://schemas.openxmlformats.org/officeDocument/2006/relationships/header"/><Relationship Id="rId587" Target="footer277.xml" Type="http://schemas.openxmlformats.org/officeDocument/2006/relationships/footer"/><Relationship Id="rId588" Target="header277.xml" Type="http://schemas.openxmlformats.org/officeDocument/2006/relationships/header"/><Relationship Id="rId589" Target="footer278.xml" Type="http://schemas.openxmlformats.org/officeDocument/2006/relationships/footer"/><Relationship Id="rId59" Target="footer13.xml" Type="http://schemas.openxmlformats.org/officeDocument/2006/relationships/footer"/><Relationship Id="rId590" Target="header278.xml" Type="http://schemas.openxmlformats.org/officeDocument/2006/relationships/header"/><Relationship Id="rId591" Target="footer279.xml" Type="http://schemas.openxmlformats.org/officeDocument/2006/relationships/footer"/><Relationship Id="rId592" Target="header279.xml" Type="http://schemas.openxmlformats.org/officeDocument/2006/relationships/header"/><Relationship Id="rId593" Target="footer280.xml" Type="http://schemas.openxmlformats.org/officeDocument/2006/relationships/footer"/><Relationship Id="rId594" Target="header280.xml" Type="http://schemas.openxmlformats.org/officeDocument/2006/relationships/header"/><Relationship Id="rId595" Target="footer281.xml" Type="http://schemas.openxmlformats.org/officeDocument/2006/relationships/footer"/><Relationship Id="rId596" Target="header281.xml" Type="http://schemas.openxmlformats.org/officeDocument/2006/relationships/header"/><Relationship Id="rId597" Target="footer282.xml" Type="http://schemas.openxmlformats.org/officeDocument/2006/relationships/footer"/><Relationship Id="rId598" Target="header282.xml" Type="http://schemas.openxmlformats.org/officeDocument/2006/relationships/header"/><Relationship Id="rId599" Target="footer283.xml" Type="http://schemas.openxmlformats.org/officeDocument/2006/relationships/footer"/><Relationship Id="rId6" Target="media/image4.jpeg" Type="http://schemas.openxmlformats.org/officeDocument/2006/relationships/image"/><Relationship Id="rId60" Target="header13.xml" Type="http://schemas.openxmlformats.org/officeDocument/2006/relationships/header"/><Relationship Id="rId600" Target="header283.xml" Type="http://schemas.openxmlformats.org/officeDocument/2006/relationships/header"/><Relationship Id="rId601" Target="footer284.xml" Type="http://schemas.openxmlformats.org/officeDocument/2006/relationships/footer"/><Relationship Id="rId602" Target="header284.xml" Type="http://schemas.openxmlformats.org/officeDocument/2006/relationships/header"/><Relationship Id="rId603" Target="footer285.xml" Type="http://schemas.openxmlformats.org/officeDocument/2006/relationships/footer"/><Relationship Id="rId604" Target="header285.xml" Type="http://schemas.openxmlformats.org/officeDocument/2006/relationships/header"/><Relationship Id="rId605" Target="footer286.xml" Type="http://schemas.openxmlformats.org/officeDocument/2006/relationships/footer"/><Relationship Id="rId606" Target="header286.xml" Type="http://schemas.openxmlformats.org/officeDocument/2006/relationships/header"/><Relationship Id="rId607" Target="footer287.xml" Type="http://schemas.openxmlformats.org/officeDocument/2006/relationships/footer"/><Relationship Id="rId608" Target="header287.xml" Type="http://schemas.openxmlformats.org/officeDocument/2006/relationships/header"/><Relationship Id="rId609" Target="footer288.xml" Type="http://schemas.openxmlformats.org/officeDocument/2006/relationships/footer"/><Relationship Id="rId61" Target="footer14.xml" Type="http://schemas.openxmlformats.org/officeDocument/2006/relationships/footer"/><Relationship Id="rId610" Target="header288.xml" Type="http://schemas.openxmlformats.org/officeDocument/2006/relationships/header"/><Relationship Id="rId611" Target="footer289.xml" Type="http://schemas.openxmlformats.org/officeDocument/2006/relationships/footer"/><Relationship Id="rId612" Target="header289.xml" Type="http://schemas.openxmlformats.org/officeDocument/2006/relationships/header"/><Relationship Id="rId613" Target="footer290.xml" Type="http://schemas.openxmlformats.org/officeDocument/2006/relationships/footer"/><Relationship Id="rId614" Target="header290.xml" Type="http://schemas.openxmlformats.org/officeDocument/2006/relationships/header"/><Relationship Id="rId615" Target="footer291.xml" Type="http://schemas.openxmlformats.org/officeDocument/2006/relationships/footer"/><Relationship Id="rId616" Target="header291.xml" Type="http://schemas.openxmlformats.org/officeDocument/2006/relationships/header"/><Relationship Id="rId617" Target="footer292.xml" Type="http://schemas.openxmlformats.org/officeDocument/2006/relationships/footer"/><Relationship Id="rId618" Target="header292.xml" Type="http://schemas.openxmlformats.org/officeDocument/2006/relationships/header"/><Relationship Id="rId619" Target="footer293.xml" Type="http://schemas.openxmlformats.org/officeDocument/2006/relationships/footer"/><Relationship Id="rId62" Target="header14.xml" Type="http://schemas.openxmlformats.org/officeDocument/2006/relationships/header"/><Relationship Id="rId620" Target="header293.xml" Type="http://schemas.openxmlformats.org/officeDocument/2006/relationships/header"/><Relationship Id="rId621" Target="footer294.xml" Type="http://schemas.openxmlformats.org/officeDocument/2006/relationships/footer"/><Relationship Id="rId622" Target="header294.xml" Type="http://schemas.openxmlformats.org/officeDocument/2006/relationships/header"/><Relationship Id="rId623" Target="footer295.xml" Type="http://schemas.openxmlformats.org/officeDocument/2006/relationships/footer"/><Relationship Id="rId624" Target="header295.xml" Type="http://schemas.openxmlformats.org/officeDocument/2006/relationships/header"/><Relationship Id="rId625" Target="footer296.xml" Type="http://schemas.openxmlformats.org/officeDocument/2006/relationships/footer"/><Relationship Id="rId626" Target="header296.xml" Type="http://schemas.openxmlformats.org/officeDocument/2006/relationships/header"/><Relationship Id="rId627" Target="footer297.xml" Type="http://schemas.openxmlformats.org/officeDocument/2006/relationships/footer"/><Relationship Id="rId628" Target="header297.xml" Type="http://schemas.openxmlformats.org/officeDocument/2006/relationships/header"/><Relationship Id="rId629" Target="footer298.xml" Type="http://schemas.openxmlformats.org/officeDocument/2006/relationships/footer"/><Relationship Id="rId63" Target="footer15.xml" Type="http://schemas.openxmlformats.org/officeDocument/2006/relationships/footer"/><Relationship Id="rId630" Target="header298.xml" Type="http://schemas.openxmlformats.org/officeDocument/2006/relationships/header"/><Relationship Id="rId631" Target="footer299.xml" Type="http://schemas.openxmlformats.org/officeDocument/2006/relationships/footer"/><Relationship Id="rId632" Target="header299.xml" Type="http://schemas.openxmlformats.org/officeDocument/2006/relationships/header"/><Relationship Id="rId633" Target="footer300.xml" Type="http://schemas.openxmlformats.org/officeDocument/2006/relationships/footer"/><Relationship Id="rId634" Target="header300.xml" Type="http://schemas.openxmlformats.org/officeDocument/2006/relationships/header"/><Relationship Id="rId635" Target="footer301.xml" Type="http://schemas.openxmlformats.org/officeDocument/2006/relationships/footer"/><Relationship Id="rId636" Target="header301.xml" Type="http://schemas.openxmlformats.org/officeDocument/2006/relationships/header"/><Relationship Id="rId637" Target="footer302.xml" Type="http://schemas.openxmlformats.org/officeDocument/2006/relationships/footer"/><Relationship Id="rId638" Target="header302.xml" Type="http://schemas.openxmlformats.org/officeDocument/2006/relationships/header"/><Relationship Id="rId639" Target="footer303.xml" Type="http://schemas.openxmlformats.org/officeDocument/2006/relationships/footer"/><Relationship Id="rId64" Target="header15.xml" Type="http://schemas.openxmlformats.org/officeDocument/2006/relationships/header"/><Relationship Id="rId640" Target="header303.xml" Type="http://schemas.openxmlformats.org/officeDocument/2006/relationships/header"/><Relationship Id="rId641" Target="footer304.xml" Type="http://schemas.openxmlformats.org/officeDocument/2006/relationships/footer"/><Relationship Id="rId642" Target="header304.xml" Type="http://schemas.openxmlformats.org/officeDocument/2006/relationships/header"/><Relationship Id="rId643" Target="footer305.xml" Type="http://schemas.openxmlformats.org/officeDocument/2006/relationships/footer"/><Relationship Id="rId644" Target="header305.xml" Type="http://schemas.openxmlformats.org/officeDocument/2006/relationships/header"/><Relationship Id="rId645" Target="footer306.xml" Type="http://schemas.openxmlformats.org/officeDocument/2006/relationships/footer"/><Relationship Id="rId646" Target="header306.xml" Type="http://schemas.openxmlformats.org/officeDocument/2006/relationships/header"/><Relationship Id="rId647" Target="footer307.xml" Type="http://schemas.openxmlformats.org/officeDocument/2006/relationships/footer"/><Relationship Id="rId648" Target="header307.xml" Type="http://schemas.openxmlformats.org/officeDocument/2006/relationships/header"/><Relationship Id="rId649" Target="footer308.xml" Type="http://schemas.openxmlformats.org/officeDocument/2006/relationships/footer"/><Relationship Id="rId65" Target="footer16.xml" Type="http://schemas.openxmlformats.org/officeDocument/2006/relationships/footer"/><Relationship Id="rId650" Target="header308.xml" Type="http://schemas.openxmlformats.org/officeDocument/2006/relationships/header"/><Relationship Id="rId651" Target="footer309.xml" Type="http://schemas.openxmlformats.org/officeDocument/2006/relationships/footer"/><Relationship Id="rId652" Target="header309.xml" Type="http://schemas.openxmlformats.org/officeDocument/2006/relationships/header"/><Relationship Id="rId653" Target="footer310.xml" Type="http://schemas.openxmlformats.org/officeDocument/2006/relationships/footer"/><Relationship Id="rId654" Target="header310.xml" Type="http://schemas.openxmlformats.org/officeDocument/2006/relationships/header"/><Relationship Id="rId655" Target="footer311.xml" Type="http://schemas.openxmlformats.org/officeDocument/2006/relationships/footer"/><Relationship Id="rId656" Target="header311.xml" Type="http://schemas.openxmlformats.org/officeDocument/2006/relationships/header"/><Relationship Id="rId657" Target="footer312.xml" Type="http://schemas.openxmlformats.org/officeDocument/2006/relationships/footer"/><Relationship Id="rId658" Target="header312.xml" Type="http://schemas.openxmlformats.org/officeDocument/2006/relationships/header"/><Relationship Id="rId659" Target="footer313.xml" Type="http://schemas.openxmlformats.org/officeDocument/2006/relationships/footer"/><Relationship Id="rId66" Target="header16.xml" Type="http://schemas.openxmlformats.org/officeDocument/2006/relationships/header"/><Relationship Id="rId660" Target="header313.xml" Type="http://schemas.openxmlformats.org/officeDocument/2006/relationships/header"/><Relationship Id="rId661" Target="footer314.xml" Type="http://schemas.openxmlformats.org/officeDocument/2006/relationships/footer"/><Relationship Id="rId662" Target="header314.xml" Type="http://schemas.openxmlformats.org/officeDocument/2006/relationships/header"/><Relationship Id="rId663" Target="footer315.xml" Type="http://schemas.openxmlformats.org/officeDocument/2006/relationships/footer"/><Relationship Id="rId664" Target="header315.xml" Type="http://schemas.openxmlformats.org/officeDocument/2006/relationships/header"/><Relationship Id="rId665" Target="footer316.xml" Type="http://schemas.openxmlformats.org/officeDocument/2006/relationships/footer"/><Relationship Id="rId666" Target="header316.xml" Type="http://schemas.openxmlformats.org/officeDocument/2006/relationships/header"/><Relationship Id="rId667" Target="footer317.xml" Type="http://schemas.openxmlformats.org/officeDocument/2006/relationships/footer"/><Relationship Id="rId668" Target="header317.xml" Type="http://schemas.openxmlformats.org/officeDocument/2006/relationships/header"/><Relationship Id="rId669" Target="footer318.xml" Type="http://schemas.openxmlformats.org/officeDocument/2006/relationships/footer"/><Relationship Id="rId67" Target="footer17.xml" Type="http://schemas.openxmlformats.org/officeDocument/2006/relationships/footer"/><Relationship Id="rId670" Target="header318.xml" Type="http://schemas.openxmlformats.org/officeDocument/2006/relationships/header"/><Relationship Id="rId671" Target="footer319.xml" Type="http://schemas.openxmlformats.org/officeDocument/2006/relationships/footer"/><Relationship Id="rId672" Target="header319.xml" Type="http://schemas.openxmlformats.org/officeDocument/2006/relationships/header"/><Relationship Id="rId673" Target="footer320.xml" Type="http://schemas.openxmlformats.org/officeDocument/2006/relationships/footer"/><Relationship Id="rId674" Target="header320.xml" Type="http://schemas.openxmlformats.org/officeDocument/2006/relationships/header"/><Relationship Id="rId675" Target="footer321.xml" Type="http://schemas.openxmlformats.org/officeDocument/2006/relationships/footer"/><Relationship Id="rId676" Target="header321.xml" Type="http://schemas.openxmlformats.org/officeDocument/2006/relationships/header"/><Relationship Id="rId677" Target="footer322.xml" Type="http://schemas.openxmlformats.org/officeDocument/2006/relationships/footer"/><Relationship Id="rId678" Target="header322.xml" Type="http://schemas.openxmlformats.org/officeDocument/2006/relationships/header"/><Relationship Id="rId679" Target="footer323.xml" Type="http://schemas.openxmlformats.org/officeDocument/2006/relationships/footer"/><Relationship Id="rId68" Target="header17.xml" Type="http://schemas.openxmlformats.org/officeDocument/2006/relationships/header"/><Relationship Id="rId680" Target="header323.xml" Type="http://schemas.openxmlformats.org/officeDocument/2006/relationships/header"/><Relationship Id="rId681" Target="footer324.xml" Type="http://schemas.openxmlformats.org/officeDocument/2006/relationships/footer"/><Relationship Id="rId682" Target="header324.xml" Type="http://schemas.openxmlformats.org/officeDocument/2006/relationships/header"/><Relationship Id="rId683" Target="footer325.xml" Type="http://schemas.openxmlformats.org/officeDocument/2006/relationships/footer"/><Relationship Id="rId684" Target="header325.xml" Type="http://schemas.openxmlformats.org/officeDocument/2006/relationships/header"/><Relationship Id="rId685" Target="footer326.xml" Type="http://schemas.openxmlformats.org/officeDocument/2006/relationships/footer"/><Relationship Id="rId686" Target="header326.xml" Type="http://schemas.openxmlformats.org/officeDocument/2006/relationships/header"/><Relationship Id="rId687" Target="footer327.xml" Type="http://schemas.openxmlformats.org/officeDocument/2006/relationships/footer"/><Relationship Id="rId688" Target="header327.xml" Type="http://schemas.openxmlformats.org/officeDocument/2006/relationships/header"/><Relationship Id="rId689" Target="footer328.xml" Type="http://schemas.openxmlformats.org/officeDocument/2006/relationships/footer"/><Relationship Id="rId69" Target="footer18.xml" Type="http://schemas.openxmlformats.org/officeDocument/2006/relationships/footer"/><Relationship Id="rId690" Target="header328.xml" Type="http://schemas.openxmlformats.org/officeDocument/2006/relationships/header"/><Relationship Id="rId691" Target="footer329.xml" Type="http://schemas.openxmlformats.org/officeDocument/2006/relationships/footer"/><Relationship Id="rId692" Target="header329.xml" Type="http://schemas.openxmlformats.org/officeDocument/2006/relationships/header"/><Relationship Id="rId693" Target="footer330.xml" Type="http://schemas.openxmlformats.org/officeDocument/2006/relationships/footer"/><Relationship Id="rId694" Target="header330.xml" Type="http://schemas.openxmlformats.org/officeDocument/2006/relationships/header"/><Relationship Id="rId695" Target="footer331.xml" Type="http://schemas.openxmlformats.org/officeDocument/2006/relationships/footer"/><Relationship Id="rId696" Target="header331.xml" Type="http://schemas.openxmlformats.org/officeDocument/2006/relationships/header"/><Relationship Id="rId697" Target="footer332.xml" Type="http://schemas.openxmlformats.org/officeDocument/2006/relationships/footer"/><Relationship Id="rId698" Target="header332.xml" Type="http://schemas.openxmlformats.org/officeDocument/2006/relationships/header"/><Relationship Id="rId699" Target="footer333.xml" Type="http://schemas.openxmlformats.org/officeDocument/2006/relationships/footer"/><Relationship Id="rId7" Target="media/image5.jpeg" Type="http://schemas.openxmlformats.org/officeDocument/2006/relationships/image"/><Relationship Id="rId70" Target="header18.xml" Type="http://schemas.openxmlformats.org/officeDocument/2006/relationships/header"/><Relationship Id="rId700" Target="header333.xml" Type="http://schemas.openxmlformats.org/officeDocument/2006/relationships/header"/><Relationship Id="rId701" Target="footer334.xml" Type="http://schemas.openxmlformats.org/officeDocument/2006/relationships/footer"/><Relationship Id="rId702" Target="header334.xml" Type="http://schemas.openxmlformats.org/officeDocument/2006/relationships/header"/><Relationship Id="rId703" Target="footer335.xml" Type="http://schemas.openxmlformats.org/officeDocument/2006/relationships/footer"/><Relationship Id="rId704" Target="header335.xml" Type="http://schemas.openxmlformats.org/officeDocument/2006/relationships/header"/><Relationship Id="rId705" Target="footer336.xml" Type="http://schemas.openxmlformats.org/officeDocument/2006/relationships/footer"/><Relationship Id="rId706" Target="header336.xml" Type="http://schemas.openxmlformats.org/officeDocument/2006/relationships/header"/><Relationship Id="rId707" Target="footer337.xml" Type="http://schemas.openxmlformats.org/officeDocument/2006/relationships/footer"/><Relationship Id="rId708" Target="header337.xml" Type="http://schemas.openxmlformats.org/officeDocument/2006/relationships/header"/><Relationship Id="rId709" Target="footer338.xml" Type="http://schemas.openxmlformats.org/officeDocument/2006/relationships/footer"/><Relationship Id="rId71" Target="footer19.xml" Type="http://schemas.openxmlformats.org/officeDocument/2006/relationships/footer"/><Relationship Id="rId710" Target="header338.xml" Type="http://schemas.openxmlformats.org/officeDocument/2006/relationships/header"/><Relationship Id="rId711" Target="footer339.xml" Type="http://schemas.openxmlformats.org/officeDocument/2006/relationships/footer"/><Relationship Id="rId712" Target="header339.xml" Type="http://schemas.openxmlformats.org/officeDocument/2006/relationships/header"/><Relationship Id="rId713" Target="footer340.xml" Type="http://schemas.openxmlformats.org/officeDocument/2006/relationships/footer"/><Relationship Id="rId714" Target="header340.xml" Type="http://schemas.openxmlformats.org/officeDocument/2006/relationships/header"/><Relationship Id="rId715" Target="footer341.xml" Type="http://schemas.openxmlformats.org/officeDocument/2006/relationships/footer"/><Relationship Id="rId716" Target="header341.xml" Type="http://schemas.openxmlformats.org/officeDocument/2006/relationships/header"/><Relationship Id="rId717" Target="footer342.xml" Type="http://schemas.openxmlformats.org/officeDocument/2006/relationships/footer"/><Relationship Id="rId718" Target="header342.xml" Type="http://schemas.openxmlformats.org/officeDocument/2006/relationships/header"/><Relationship Id="rId719" Target="footer343.xml" Type="http://schemas.openxmlformats.org/officeDocument/2006/relationships/footer"/><Relationship Id="rId72" Target="header19.xml" Type="http://schemas.openxmlformats.org/officeDocument/2006/relationships/header"/><Relationship Id="rId720" Target="header343.xml" Type="http://schemas.openxmlformats.org/officeDocument/2006/relationships/header"/><Relationship Id="rId721" Target="footer344.xml" Type="http://schemas.openxmlformats.org/officeDocument/2006/relationships/footer"/><Relationship Id="rId722" Target="header344.xml" Type="http://schemas.openxmlformats.org/officeDocument/2006/relationships/header"/><Relationship Id="rId723" Target="footer345.xml" Type="http://schemas.openxmlformats.org/officeDocument/2006/relationships/footer"/><Relationship Id="rId724" Target="header345.xml" Type="http://schemas.openxmlformats.org/officeDocument/2006/relationships/header"/><Relationship Id="rId725" Target="footer346.xml" Type="http://schemas.openxmlformats.org/officeDocument/2006/relationships/footer"/><Relationship Id="rId726" Target="header346.xml" Type="http://schemas.openxmlformats.org/officeDocument/2006/relationships/header"/><Relationship Id="rId727" Target="footer347.xml" Type="http://schemas.openxmlformats.org/officeDocument/2006/relationships/footer"/><Relationship Id="rId728" Target="header347.xml" Type="http://schemas.openxmlformats.org/officeDocument/2006/relationships/header"/><Relationship Id="rId729" Target="footer348.xml" Type="http://schemas.openxmlformats.org/officeDocument/2006/relationships/footer"/><Relationship Id="rId73" Target="footer20.xml" Type="http://schemas.openxmlformats.org/officeDocument/2006/relationships/footer"/><Relationship Id="rId730" Target="header348.xml" Type="http://schemas.openxmlformats.org/officeDocument/2006/relationships/header"/><Relationship Id="rId731" Target="footer349.xml" Type="http://schemas.openxmlformats.org/officeDocument/2006/relationships/footer"/><Relationship Id="rId732" Target="header349.xml" Type="http://schemas.openxmlformats.org/officeDocument/2006/relationships/header"/><Relationship Id="rId733" Target="footer350.xml" Type="http://schemas.openxmlformats.org/officeDocument/2006/relationships/footer"/><Relationship Id="rId734" Target="header350.xml" Type="http://schemas.openxmlformats.org/officeDocument/2006/relationships/header"/><Relationship Id="rId735" Target="footer351.xml" Type="http://schemas.openxmlformats.org/officeDocument/2006/relationships/footer"/><Relationship Id="rId736" Target="header351.xml" Type="http://schemas.openxmlformats.org/officeDocument/2006/relationships/header"/><Relationship Id="rId737" Target="footer352.xml" Type="http://schemas.openxmlformats.org/officeDocument/2006/relationships/footer"/><Relationship Id="rId738" Target="header352.xml" Type="http://schemas.openxmlformats.org/officeDocument/2006/relationships/header"/><Relationship Id="rId739" Target="footer353.xml" Type="http://schemas.openxmlformats.org/officeDocument/2006/relationships/footer"/><Relationship Id="rId74" Target="header20.xml" Type="http://schemas.openxmlformats.org/officeDocument/2006/relationships/header"/><Relationship Id="rId740" Target="header353.xml" Type="http://schemas.openxmlformats.org/officeDocument/2006/relationships/header"/><Relationship Id="rId741" Target="footer354.xml" Type="http://schemas.openxmlformats.org/officeDocument/2006/relationships/footer"/><Relationship Id="rId742" Target="header354.xml" Type="http://schemas.openxmlformats.org/officeDocument/2006/relationships/header"/><Relationship Id="rId743" Target="footer355.xml" Type="http://schemas.openxmlformats.org/officeDocument/2006/relationships/footer"/><Relationship Id="rId744" Target="header355.xml" Type="http://schemas.openxmlformats.org/officeDocument/2006/relationships/header"/><Relationship Id="rId745" Target="footer356.xml" Type="http://schemas.openxmlformats.org/officeDocument/2006/relationships/footer"/><Relationship Id="rId746" Target="header356.xml" Type="http://schemas.openxmlformats.org/officeDocument/2006/relationships/header"/><Relationship Id="rId747" Target="footer357.xml" Type="http://schemas.openxmlformats.org/officeDocument/2006/relationships/footer"/><Relationship Id="rId748" Target="header357.xml" Type="http://schemas.openxmlformats.org/officeDocument/2006/relationships/header"/><Relationship Id="rId749" Target="footer358.xml" Type="http://schemas.openxmlformats.org/officeDocument/2006/relationships/footer"/><Relationship Id="rId75" Target="footer21.xml" Type="http://schemas.openxmlformats.org/officeDocument/2006/relationships/footer"/><Relationship Id="rId750" Target="header358.xml" Type="http://schemas.openxmlformats.org/officeDocument/2006/relationships/header"/><Relationship Id="rId751" Target="footer359.xml" Type="http://schemas.openxmlformats.org/officeDocument/2006/relationships/footer"/><Relationship Id="rId752" Target="header359.xml" Type="http://schemas.openxmlformats.org/officeDocument/2006/relationships/header"/><Relationship Id="rId753" Target="footer360.xml" Type="http://schemas.openxmlformats.org/officeDocument/2006/relationships/footer"/><Relationship Id="rId754" Target="header360.xml" Type="http://schemas.openxmlformats.org/officeDocument/2006/relationships/header"/><Relationship Id="rId755" Target="footer361.xml" Type="http://schemas.openxmlformats.org/officeDocument/2006/relationships/footer"/><Relationship Id="rId756" Target="header361.xml" Type="http://schemas.openxmlformats.org/officeDocument/2006/relationships/header"/><Relationship Id="rId757" Target="footer362.xml" Type="http://schemas.openxmlformats.org/officeDocument/2006/relationships/footer"/><Relationship Id="rId758" Target="header362.xml" Type="http://schemas.openxmlformats.org/officeDocument/2006/relationships/header"/><Relationship Id="rId759" Target="footer363.xml" Type="http://schemas.openxmlformats.org/officeDocument/2006/relationships/footer"/><Relationship Id="rId76" Target="header21.xml" Type="http://schemas.openxmlformats.org/officeDocument/2006/relationships/header"/><Relationship Id="rId760" Target="header363.xml" Type="http://schemas.openxmlformats.org/officeDocument/2006/relationships/header"/><Relationship Id="rId761" Target="footer364.xml" Type="http://schemas.openxmlformats.org/officeDocument/2006/relationships/footer"/><Relationship Id="rId762" Target="header364.xml" Type="http://schemas.openxmlformats.org/officeDocument/2006/relationships/header"/><Relationship Id="rId763" Target="footer365.xml" Type="http://schemas.openxmlformats.org/officeDocument/2006/relationships/footer"/><Relationship Id="rId764" Target="header365.xml" Type="http://schemas.openxmlformats.org/officeDocument/2006/relationships/header"/><Relationship Id="rId765" Target="footer366.xml" Type="http://schemas.openxmlformats.org/officeDocument/2006/relationships/footer"/><Relationship Id="rId766" Target="header366.xml" Type="http://schemas.openxmlformats.org/officeDocument/2006/relationships/header"/><Relationship Id="rId767" Target="footer367.xml" Type="http://schemas.openxmlformats.org/officeDocument/2006/relationships/footer"/><Relationship Id="rId768" Target="header367.xml" Type="http://schemas.openxmlformats.org/officeDocument/2006/relationships/header"/><Relationship Id="rId769" Target="footer368.xml" Type="http://schemas.openxmlformats.org/officeDocument/2006/relationships/footer"/><Relationship Id="rId77" Target="footer22.xml" Type="http://schemas.openxmlformats.org/officeDocument/2006/relationships/footer"/><Relationship Id="rId770" Target="header368.xml" Type="http://schemas.openxmlformats.org/officeDocument/2006/relationships/header"/><Relationship Id="rId771" Target="footer369.xml" Type="http://schemas.openxmlformats.org/officeDocument/2006/relationships/footer"/><Relationship Id="rId772" Target="header369.xml" Type="http://schemas.openxmlformats.org/officeDocument/2006/relationships/header"/><Relationship Id="rId773" Target="footer370.xml" Type="http://schemas.openxmlformats.org/officeDocument/2006/relationships/footer"/><Relationship Id="rId774" Target="header370.xml" Type="http://schemas.openxmlformats.org/officeDocument/2006/relationships/header"/><Relationship Id="rId775" Target="footer371.xml" Type="http://schemas.openxmlformats.org/officeDocument/2006/relationships/footer"/><Relationship Id="rId776" Target="header371.xml" Type="http://schemas.openxmlformats.org/officeDocument/2006/relationships/header"/><Relationship Id="rId777" Target="footer372.xml" Type="http://schemas.openxmlformats.org/officeDocument/2006/relationships/footer"/><Relationship Id="rId778" Target="header372.xml" Type="http://schemas.openxmlformats.org/officeDocument/2006/relationships/header"/><Relationship Id="rId779" Target="footer373.xml" Type="http://schemas.openxmlformats.org/officeDocument/2006/relationships/footer"/><Relationship Id="rId78" Target="header22.xml" Type="http://schemas.openxmlformats.org/officeDocument/2006/relationships/header"/><Relationship Id="rId780" Target="header373.xml" Type="http://schemas.openxmlformats.org/officeDocument/2006/relationships/header"/><Relationship Id="rId781" Target="footer374.xml" Type="http://schemas.openxmlformats.org/officeDocument/2006/relationships/footer"/><Relationship Id="rId782" Target="header374.xml" Type="http://schemas.openxmlformats.org/officeDocument/2006/relationships/header"/><Relationship Id="rId783" Target="footer375.xml" Type="http://schemas.openxmlformats.org/officeDocument/2006/relationships/footer"/><Relationship Id="rId784" Target="header375.xml" Type="http://schemas.openxmlformats.org/officeDocument/2006/relationships/header"/><Relationship Id="rId785" Target="footer376.xml" Type="http://schemas.openxmlformats.org/officeDocument/2006/relationships/footer"/><Relationship Id="rId786" Target="header376.xml" Type="http://schemas.openxmlformats.org/officeDocument/2006/relationships/header"/><Relationship Id="rId787" Target="footer377.xml" Type="http://schemas.openxmlformats.org/officeDocument/2006/relationships/footer"/><Relationship Id="rId788" Target="header377.xml" Type="http://schemas.openxmlformats.org/officeDocument/2006/relationships/header"/><Relationship Id="rId789" Target="footer378.xml" Type="http://schemas.openxmlformats.org/officeDocument/2006/relationships/footer"/><Relationship Id="rId79" Target="footer23.xml" Type="http://schemas.openxmlformats.org/officeDocument/2006/relationships/footer"/><Relationship Id="rId790" Target="header378.xml" Type="http://schemas.openxmlformats.org/officeDocument/2006/relationships/header"/><Relationship Id="rId791" Target="footer379.xml" Type="http://schemas.openxmlformats.org/officeDocument/2006/relationships/footer"/><Relationship Id="rId792" Target="header379.xml" Type="http://schemas.openxmlformats.org/officeDocument/2006/relationships/header"/><Relationship Id="rId793" Target="footer380.xml" Type="http://schemas.openxmlformats.org/officeDocument/2006/relationships/footer"/><Relationship Id="rId794" Target="header380.xml" Type="http://schemas.openxmlformats.org/officeDocument/2006/relationships/header"/><Relationship Id="rId795" Target="footer381.xml" Type="http://schemas.openxmlformats.org/officeDocument/2006/relationships/footer"/><Relationship Id="rId796" Target="header381.xml" Type="http://schemas.openxmlformats.org/officeDocument/2006/relationships/header"/><Relationship Id="rId797" Target="footer382.xml" Type="http://schemas.openxmlformats.org/officeDocument/2006/relationships/footer"/><Relationship Id="rId798" Target="header382.xml" Type="http://schemas.openxmlformats.org/officeDocument/2006/relationships/header"/><Relationship Id="rId799" Target="footer383.xml" Type="http://schemas.openxmlformats.org/officeDocument/2006/relationships/footer"/><Relationship Id="rId8" Target="media/image6.jpeg" Type="http://schemas.openxmlformats.org/officeDocument/2006/relationships/image"/><Relationship Id="rId80" Target="header23.xml" Type="http://schemas.openxmlformats.org/officeDocument/2006/relationships/header"/><Relationship Id="rId800" Target="header383.xml" Type="http://schemas.openxmlformats.org/officeDocument/2006/relationships/header"/><Relationship Id="rId801" Target="footer384.xml" Type="http://schemas.openxmlformats.org/officeDocument/2006/relationships/footer"/><Relationship Id="rId802" Target="header384.xml" Type="http://schemas.openxmlformats.org/officeDocument/2006/relationships/header"/><Relationship Id="rId803" Target="footer385.xml" Type="http://schemas.openxmlformats.org/officeDocument/2006/relationships/footer"/><Relationship Id="rId804" Target="header385.xml" Type="http://schemas.openxmlformats.org/officeDocument/2006/relationships/header"/><Relationship Id="rId805" Target="footer386.xml" Type="http://schemas.openxmlformats.org/officeDocument/2006/relationships/footer"/><Relationship Id="rId806" Target="header386.xml" Type="http://schemas.openxmlformats.org/officeDocument/2006/relationships/header"/><Relationship Id="rId807" Target="footer387.xml" Type="http://schemas.openxmlformats.org/officeDocument/2006/relationships/footer"/><Relationship Id="rId808" Target="header387.xml" Type="http://schemas.openxmlformats.org/officeDocument/2006/relationships/header"/><Relationship Id="rId809" Target="footer388.xml" Type="http://schemas.openxmlformats.org/officeDocument/2006/relationships/footer"/><Relationship Id="rId81" Target="footer24.xml" Type="http://schemas.openxmlformats.org/officeDocument/2006/relationships/footer"/><Relationship Id="rId810" Target="header388.xml" Type="http://schemas.openxmlformats.org/officeDocument/2006/relationships/header"/><Relationship Id="rId811" Target="footer389.xml" Type="http://schemas.openxmlformats.org/officeDocument/2006/relationships/footer"/><Relationship Id="rId812" Target="header389.xml" Type="http://schemas.openxmlformats.org/officeDocument/2006/relationships/header"/><Relationship Id="rId813" Target="footer390.xml" Type="http://schemas.openxmlformats.org/officeDocument/2006/relationships/footer"/><Relationship Id="rId814" Target="header390.xml" Type="http://schemas.openxmlformats.org/officeDocument/2006/relationships/header"/><Relationship Id="rId815" Target="footer391.xml" Type="http://schemas.openxmlformats.org/officeDocument/2006/relationships/footer"/><Relationship Id="rId816" Target="header391.xml" Type="http://schemas.openxmlformats.org/officeDocument/2006/relationships/header"/><Relationship Id="rId817" Target="footer392.xml" Type="http://schemas.openxmlformats.org/officeDocument/2006/relationships/footer"/><Relationship Id="rId818" Target="header392.xml" Type="http://schemas.openxmlformats.org/officeDocument/2006/relationships/header"/><Relationship Id="rId819" Target="footer393.xml" Type="http://schemas.openxmlformats.org/officeDocument/2006/relationships/footer"/><Relationship Id="rId82" Target="header24.xml" Type="http://schemas.openxmlformats.org/officeDocument/2006/relationships/header"/><Relationship Id="rId820" Target="header393.xml" Type="http://schemas.openxmlformats.org/officeDocument/2006/relationships/header"/><Relationship Id="rId821" Target="footer394.xml" Type="http://schemas.openxmlformats.org/officeDocument/2006/relationships/footer"/><Relationship Id="rId822" Target="header394.xml" Type="http://schemas.openxmlformats.org/officeDocument/2006/relationships/header"/><Relationship Id="rId823" Target="footer395.xml" Type="http://schemas.openxmlformats.org/officeDocument/2006/relationships/footer"/><Relationship Id="rId824" Target="header395.xml" Type="http://schemas.openxmlformats.org/officeDocument/2006/relationships/header"/><Relationship Id="rId825" Target="footer396.xml" Type="http://schemas.openxmlformats.org/officeDocument/2006/relationships/footer"/><Relationship Id="rId826" Target="header396.xml" Type="http://schemas.openxmlformats.org/officeDocument/2006/relationships/header"/><Relationship Id="rId827" Target="footer397.xml" Type="http://schemas.openxmlformats.org/officeDocument/2006/relationships/footer"/><Relationship Id="rId828" Target="header397.xml" Type="http://schemas.openxmlformats.org/officeDocument/2006/relationships/header"/><Relationship Id="rId829" Target="footer398.xml" Type="http://schemas.openxmlformats.org/officeDocument/2006/relationships/footer"/><Relationship Id="rId83" Target="footer25.xml" Type="http://schemas.openxmlformats.org/officeDocument/2006/relationships/footer"/><Relationship Id="rId830" Target="header398.xml" Type="http://schemas.openxmlformats.org/officeDocument/2006/relationships/header"/><Relationship Id="rId831" Target="footer399.xml" Type="http://schemas.openxmlformats.org/officeDocument/2006/relationships/footer"/><Relationship Id="rId832" Target="header399.xml" Type="http://schemas.openxmlformats.org/officeDocument/2006/relationships/header"/><Relationship Id="rId833" Target="footer400.xml" Type="http://schemas.openxmlformats.org/officeDocument/2006/relationships/footer"/><Relationship Id="rId834" Target="header400.xml" Type="http://schemas.openxmlformats.org/officeDocument/2006/relationships/header"/><Relationship Id="rId835" Target="footer401.xml" Type="http://schemas.openxmlformats.org/officeDocument/2006/relationships/footer"/><Relationship Id="rId836" Target="header401.xml" Type="http://schemas.openxmlformats.org/officeDocument/2006/relationships/header"/><Relationship Id="rId837" Target="footer402.xml" Type="http://schemas.openxmlformats.org/officeDocument/2006/relationships/footer"/><Relationship Id="rId838" Target="header402.xml" Type="http://schemas.openxmlformats.org/officeDocument/2006/relationships/header"/><Relationship Id="rId839" Target="footer403.xml" Type="http://schemas.openxmlformats.org/officeDocument/2006/relationships/footer"/><Relationship Id="rId84" Target="header25.xml" Type="http://schemas.openxmlformats.org/officeDocument/2006/relationships/header"/><Relationship Id="rId840" Target="header403.xml" Type="http://schemas.openxmlformats.org/officeDocument/2006/relationships/header"/><Relationship Id="rId841" Target="footer404.xml" Type="http://schemas.openxmlformats.org/officeDocument/2006/relationships/footer"/><Relationship Id="rId842" Target="header404.xml" Type="http://schemas.openxmlformats.org/officeDocument/2006/relationships/header"/><Relationship Id="rId843" Target="footer405.xml" Type="http://schemas.openxmlformats.org/officeDocument/2006/relationships/footer"/><Relationship Id="rId844" Target="header405.xml" Type="http://schemas.openxmlformats.org/officeDocument/2006/relationships/header"/><Relationship Id="rId845" Target="footer406.xml" Type="http://schemas.openxmlformats.org/officeDocument/2006/relationships/footer"/><Relationship Id="rId846" Target="header406.xml" Type="http://schemas.openxmlformats.org/officeDocument/2006/relationships/header"/><Relationship Id="rId847" Target="footer407.xml" Type="http://schemas.openxmlformats.org/officeDocument/2006/relationships/footer"/><Relationship Id="rId848" Target="header407.xml" Type="http://schemas.openxmlformats.org/officeDocument/2006/relationships/header"/><Relationship Id="rId85" Target="footer26.xml" Type="http://schemas.openxmlformats.org/officeDocument/2006/relationships/footer"/><Relationship Id="rId86" Target="header26.xml" Type="http://schemas.openxmlformats.org/officeDocument/2006/relationships/header"/><Relationship Id="rId87" Target="footer27.xml" Type="http://schemas.openxmlformats.org/officeDocument/2006/relationships/footer"/><Relationship Id="rId88" Target="header27.xml" Type="http://schemas.openxmlformats.org/officeDocument/2006/relationships/header"/><Relationship Id="rId89" Target="footer28.xml" Type="http://schemas.openxmlformats.org/officeDocument/2006/relationships/footer"/><Relationship Id="rId9" Target="media/image7.jpeg" Type="http://schemas.openxmlformats.org/officeDocument/2006/relationships/image"/><Relationship Id="rId90" Target="header28.xml" Type="http://schemas.openxmlformats.org/officeDocument/2006/relationships/header"/><Relationship Id="rId91" Target="footer29.xml" Type="http://schemas.openxmlformats.org/officeDocument/2006/relationships/footer"/><Relationship Id="rId92" Target="header29.xml" Type="http://schemas.openxmlformats.org/officeDocument/2006/relationships/header"/><Relationship Id="rId93" Target="footer30.xml" Type="http://schemas.openxmlformats.org/officeDocument/2006/relationships/footer"/><Relationship Id="rId94" Target="header30.xml" Type="http://schemas.openxmlformats.org/officeDocument/2006/relationships/header"/><Relationship Id="rId95" Target="footer31.xml" Type="http://schemas.openxmlformats.org/officeDocument/2006/relationships/footer"/><Relationship Id="rId96" Target="header31.xml" Type="http://schemas.openxmlformats.org/officeDocument/2006/relationships/header"/><Relationship Id="rId97" Target="footer32.xml" Type="http://schemas.openxmlformats.org/officeDocument/2006/relationships/footer"/><Relationship Id="rId98" Target="header32.xml" Type="http://schemas.openxmlformats.org/officeDocument/2006/relationships/header"/><Relationship Id="rId99" Target="footer33.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2025-12-28T12:32:03Z</dcterms:created>
  <dc:creator>Apache POI</dc:creator>
</cp:coreProperties>
</file>