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Landkeeper</w:t>
      </w:r>
    </w:p>
    <w:p>
      <w:pPr>
        <w:spacing w:after="120"/>
      </w:pPr>
      <w:r>
        <w:rPr>
          <w:color w:val="5B6675"/>
          <w:sz w:val="28"/>
          <w:szCs w:val="28"/>
        </w:rPr>
        <w:t xml:space="preserve">UI and Functionality Test Guide</w:t>
      </w:r>
    </w:p>
    <w:p>
      <w:pPr>
        <w:spacing w:after="120"/>
      </w:pPr>
      <w:r>
        <w:rPr>
          <w:color w:val="5B6675"/>
          <w:sz w:val="28"/>
          <w:szCs w:val="28"/>
        </w:rPr>
        <w:t xml:space="preserve">User roles, what each role does, and landlord benefits</w:t>
      </w:r>
    </w:p>
    <w:p>
      <w:pPr>
        <w:spacing w:after="3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6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Product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Landkeeper – UK property management web application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Roles covered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Admin, Mortgage Adviser, Tenant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covered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Super Admin and Letting Agent roles (excluded from this round)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Version / date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 · 29 October 2026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Prepared by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Md Mahbub Rahman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 of this document</w:t>
      </w:r>
    </w:p>
    <w:p>
      <w:pPr>
        <w:spacing w:after="100"/>
      </w:pPr>
      <w:r>
        <w:t xml:space="preserve">This guide is for testers checking Landkeeper’s screens (UI) and features (functionality). It explains: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which user roles exist and how a person gets each role;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which features are available and what work each feature does;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each role can see and do in the application;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Landkeeper is useful to a landlord (the main paying customer);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UI checklist and functional test cases for each role, plus end-to-end flows that involve several roles.</w:t>
      </w:r>
    </w:p>
    <w:p>
      <w:pPr>
        <w:spacing w:after="100"/>
      </w:pPr>
      <w:r>
        <w:t xml:space="preserve">Record each result in the </w:t>
      </w:r>
      <w:r>
        <w:rPr>
          <w:b/>
          <w:bCs/>
        </w:rPr>
        <w:t xml:space="preserve">Result</w:t>
      </w:r>
      <w:r>
        <w:t xml:space="preserve"> column as </w:t>
      </w:r>
      <w:r>
        <w:rPr>
          <w:b/>
          <w:bCs/>
        </w:rPr>
        <w:t xml:space="preserve">Pass</w:t>
      </w:r>
      <w:r>
        <w:t xml:space="preserve">, </w:t>
      </w:r>
      <w:r>
        <w:rPr>
          <w:b/>
          <w:bCs/>
        </w:rPr>
        <w:t xml:space="preserve">Fail</w:t>
      </w:r>
      <w:r>
        <w:t xml:space="preserve">, </w:t>
      </w:r>
      <w:r>
        <w:rPr>
          <w:b/>
          <w:bCs/>
        </w:rPr>
        <w:t xml:space="preserve">Blocked</w:t>
      </w:r>
      <w:r>
        <w:t xml:space="preserve"> or </w:t>
      </w:r>
      <w:r>
        <w:rPr>
          <w:b/>
          <w:bCs/>
        </w:rPr>
        <w:t xml:space="preserve">N/A</w:t>
      </w:r>
      <w:r>
        <w:t xml:space="preserve">. Report every Fail with a screenshot, the steps to reproduce it, and the role and account used.</w:t>
      </w:r>
    </w:p>
    <w:p>
      <w:pPr>
        <w:pStyle w:val="Heading1"/>
      </w:pPr>
      <w:r>
        <w:t xml:space="preserve">2. User roles</w:t>
      </w:r>
    </w:p>
    <w:p>
      <w:pPr>
        <w:pStyle w:val="Heading2"/>
      </w:pPr>
      <w:r>
        <w:t xml:space="preserve">2.1 How each role is created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6"/>
        <w:gridCol w:w="2600"/>
      </w:tblGrid>
      <w:tr>
        <w:trPr>
          <w:cantSplit/>
          <w:tblHeader/>
        </w:trPr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56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How a user gets this role</w:t>
            </w:r>
          </w:p>
        </w:tc>
        <w:tc>
          <w:tcPr>
            <w:tcW w:type="dxa" w:w="26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Home page after login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Landlord</w:t>
            </w:r>
          </w:p>
        </w:tc>
        <w:tc>
          <w:tcPr>
            <w:tcW w:type="dxa" w:w="56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 sign-up at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/auth/signup</w:t>
            </w:r>
            <w:r>
              <w:rPr>
                <w:b w:val="false"/>
                <w:bCs w:val="false"/>
                <w:sz w:val="17"/>
                <w:szCs w:val="17"/>
              </w:rPr>
              <w:t xml:space="preserve">, then email verification with a 6-digit code. Google sign-in is also available. The landlord must choose a paid plan or start a trial before using the app.</w:t>
            </w:r>
          </w:p>
        </w:tc>
        <w:tc>
          <w:tcPr>
            <w:tcW w:type="dxa" w:w="26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/client/landlord/dashboard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Admin</w:t>
            </w:r>
          </w:p>
        </w:tc>
        <w:tc>
          <w:tcPr>
            <w:tcW w:type="dxa" w:w="56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Invited by a Landlord from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Tools → Team Access</w:t>
            </w:r>
            <w:r>
              <w:rPr>
                <w:b w:val="false"/>
                <w:bCs w:val="false"/>
                <w:sz w:val="17"/>
                <w:szCs w:val="17"/>
              </w:rPr>
              <w:t xml:space="preserve">. The invitee opens the email link, sets a password and joins the landlord’s organisation.</w:t>
            </w:r>
          </w:p>
        </w:tc>
        <w:tc>
          <w:tcPr>
            <w:tcW w:type="dxa" w:w="26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/client/admin/dashboard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Mortgage Adviser</w:t>
            </w:r>
          </w:p>
        </w:tc>
        <w:tc>
          <w:tcPr>
            <w:tcW w:type="dxa" w:w="56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Invited by a Landlord from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Tools → Team Access</w:t>
            </w:r>
            <w:r>
              <w:rPr>
                <w:b w:val="false"/>
                <w:bCs w:val="false"/>
                <w:sz w:val="17"/>
                <w:szCs w:val="17"/>
              </w:rPr>
              <w:t xml:space="preserve"> with the Mortgage Adviser role.</w:t>
            </w:r>
          </w:p>
        </w:tc>
        <w:tc>
          <w:tcPr>
            <w:tcW w:type="dxa" w:w="26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/client/mortgage-adviser/dashboard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Tenant</w:t>
            </w:r>
          </w:p>
        </w:tc>
        <w:tc>
          <w:tcPr>
            <w:tcW w:type="dxa" w:w="56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Landlord (or an Admin) adds the tenant to a property and clicks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Send invite</w:t>
            </w:r>
            <w:r>
              <w:rPr>
                <w:b w:val="false"/>
                <w:bCs w:val="false"/>
                <w:sz w:val="17"/>
                <w:szCs w:val="17"/>
              </w:rPr>
              <w:t xml:space="preserve">. The tenant accepts at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/auth/tenant-accept-invite</w:t>
            </w:r>
            <w:r>
              <w:rPr>
                <w:b w:val="false"/>
                <w:bCs w:val="false"/>
                <w:sz w:val="17"/>
                <w:szCs w:val="17"/>
              </w:rPr>
              <w:t xml:space="preserve"> and sets a password.</w:t>
            </w:r>
          </w:p>
        </w:tc>
        <w:tc>
          <w:tcPr>
            <w:tcW w:type="dxa" w:w="26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/client/tenant/dashboard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Every role can also open </w:t>
      </w:r>
      <w:r>
        <w:rPr>
          <w:b/>
          <w:bCs/>
        </w:rPr>
        <w:t xml:space="preserve">Profile Settings</w:t>
      </w:r>
      <w:r>
        <w:t xml:space="preserve">, where they can update personal details, change their photo and change their password.</w:t>
      </w:r>
    </w:p>
    <w:p>
      <w:pPr>
        <w:pStyle w:val="Heading2"/>
      </w:pPr>
      <w:r>
        <w:t xml:space="preserve">2.2 What each role can access</w:t>
      </w:r>
    </w:p>
    <w:p>
      <w:pPr>
        <w:spacing w:after="100"/>
      </w:pPr>
      <w:r>
        <w:t xml:space="preserve">Full</w:t>
      </w:r>
      <w:r>
        <w:t xml:space="preserve"> = view, add, edit and delete · </w:t>
      </w:r>
      <w:r>
        <w:t xml:space="preserve">Edit</w:t>
      </w:r>
      <w:r>
        <w:t xml:space="preserve"> = view, add and edit, but no delete · </w:t>
      </w:r>
      <w:r>
        <w:t xml:space="preserve">View*</w:t>
      </w:r>
      <w:r>
        <w:t xml:space="preserve"> = only the records the landlord has shared, at the view or edit level the landlord chose · </w:t>
      </w:r>
      <w:r>
        <w:t xml:space="preserve">—</w:t>
      </w:r>
      <w:r>
        <w:t xml:space="preserve"> = no access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Feature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Landlord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Admin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Mortgage Adviser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Tenant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Dashboard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Own portfolio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Shared data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Own tenancy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Properties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View*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Mortgages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View*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Payments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Pay own rent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certificates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Shared only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Documents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Shared only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Templates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 / Edit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Finance (income &amp; expenses)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Making Tax Digital (MTD)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Maintenance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Raise / track own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Reports &amp; Analytics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Marketplace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Browse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Browse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New Journey (onboarding wizard)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Calculators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Team Access (invite users)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Permission (share properties/mortgages)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Billing &amp; Pricing Plans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Subscribe / pay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Stripe account (receive rent)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Support Tickets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Own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Own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Own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20"/>
      </w:pPr>
    </w:p>
    <w:p>
      <w:pPr>
        <w:pBdr>
          <w:left w:val="single" w:color="F0A500" w:sz="24" w:space="6"/>
        </w:pBdr>
        <w:shd w:fill="FFF8E6" w:color="auto" w:val="clear"/>
        <w:spacing w:before="80" w:after="160"/>
      </w:pPr>
      <w:r>
        <w:rPr>
          <w:b/>
          <w:bCs/>
        </w:rPr>
        <w:t xml:space="preserve">Important:</w:t>
      </w:r>
      <w:r>
        <w:t xml:space="preserve"> Only the </w:t>
      </w:r>
      <w:r>
        <w:rPr>
          <w:b/>
          <w:bCs/>
        </w:rPr>
        <w:t xml:space="preserve">Landlord</w:t>
      </w:r>
      <w:r>
        <w:t xml:space="preserve"> can delete properties, mortgages and tenants, manage permissions, invite team members, pay for a plan and connect Stripe. An </w:t>
      </w:r>
      <w:r>
        <w:rPr>
          <w:b/>
          <w:bCs/>
        </w:rPr>
        <w:t xml:space="preserve">Admin</w:t>
      </w:r>
      <w:r>
        <w:t xml:space="preserve"> can add and edit records, but these buttons must not appear for an Admin. A </w:t>
      </w:r>
      <w:r>
        <w:rPr>
          <w:b/>
          <w:bCs/>
        </w:rPr>
        <w:t xml:space="preserve">Mortgage Adviser</w:t>
      </w:r>
      <w:r>
        <w:t xml:space="preserve"> must never see an </w:t>
      </w:r>
      <w:r>
        <w:rPr>
          <w:i/>
          <w:iCs/>
        </w:rPr>
        <w:t xml:space="preserve">Add Property</w:t>
      </w:r>
      <w:r>
        <w:t xml:space="preserve"> or </w:t>
      </w:r>
      <w:r>
        <w:rPr>
          <w:i/>
          <w:iCs/>
        </w:rPr>
        <w:t xml:space="preserve">Add Mortgage</w:t>
      </w:r>
      <w:r>
        <w:t xml:space="preserve"> button.</w:t>
      </w:r>
    </w:p>
    <w:p>
      <w:pPr>
        <w:pStyle w:val="Heading1"/>
        <w:pageBreakBefore/>
      </w:pPr>
      <w:r>
        <w:t xml:space="preserve">3. Features and what they do</w:t>
      </w:r>
    </w:p>
    <w:p>
      <w:pPr>
        <w:spacing w:after="100"/>
      </w:pPr>
      <w:r>
        <w:t xml:space="preserve">This section lists every feature available in Landkeeper (Super Admin and Letting Agent excluded): the job it does, its main actions, and who can use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200"/>
        <w:gridCol w:w="3256"/>
        <w:gridCol w:w="1700"/>
      </w:tblGrid>
      <w:tr>
        <w:trPr>
          <w:cantSplit/>
          <w:tblHeader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 (the work)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Main actions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Used by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Sign up / Sign in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Creates a landlord account and lets every user sign in securely.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up with email verification (6-digit code), sign in with email/password or Google, forgot/reset password, accept an invitation, sign out.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Gives a one-screen overview of the portfolio, or of the tenancy for a tenant.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Summary cards (properties, tenants, income, etc.), income vs expense chart, property type chart, compliance status chart, alerts list with links.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Admin, Mortgage Adviser, Tenant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 New Journey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step-by-step wizard that onboards a complete property in one go.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Tabs: Property → Mortgage → Tenant → Compliance → Documents; optional steps can be skipped; one submit creates everything.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Properties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Keeps the record of every property the landlord owns.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/ edit / delete property, upload photo, search and filter, details page with linked mortgages, tenants, certificates, documents, financials and notes; manage who can access the property.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(full), Admin (no delete), Mortgage Adviser (shared only)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Mortgages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Tracks each mortgage on a property: lender, rate, term, product type and documents.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/ edit / delete mortgage, upload mortgage document, search by property or lender, details page, manage who can access it.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(full), Admin (no delete), Mortgage Adviser (shared only)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Tenants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Stores tenant details and links each tenant to a property.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/ edit / delete tenant, profile photo, activate / deactivate, send invitation to the tenant portal.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(full), Admin (no delete)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Tenant Payments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Shows rent payments received from tenants.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 of payments with tenant, property, amount, date and status; filters.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Manages legal safety certificates (Gas Safety, EICR, EPC, etc.) and warns before they expire.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/ edit / delete certificate with file and issue/expiry dates, status badge (valid / expiring / expired), share a certificate with tenants, remove a share.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Admin; Tenant sees shared ones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Documents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secure store for property files (tenancy agreements, inventories, receipts…).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 (PDF, Word, Excel, images), edit details, replace file, download, delete, filter by property.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Admin; Tenant sees shared ones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Templates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Reusable PDF templates (e.g. letters, notices, agreements).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 PDF template, edit, delete (Landlord only), download / use.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Bookkeeping for rental income and expenses.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/ edit / delete income or expense transactions with category, amount, date and receipt; filter by property and date; totals.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Making Tax Digital (MTD)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Prepares quarterly figures in the format HMRC requires for MTD for Income Tax.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Choose quarter and tax year, choose properties in the report; tabs: Income &amp; Expenses, Finance Costs (e.g. mortgage interest, kept separate from profit), Summary; confirm declaration and download the summary.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Property Maintenance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Handles repair requests from report to completion.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creates a request with up to 5 photos/files; landlord updates the status; both chat in comments with photos or videos; edit / delete request.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Admin, Tenant (own requests)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Reports &amp; Analytics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Portfolio-level reporting for decisions.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portfolio report, filter by property.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Marketplace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Directory of trusted service providers.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Browse categories (plumbing, electrical, gas, etc.), view provider details and website.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Calculators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Quick financial tools for property decisions.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Remortgage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– monthly payment, total interest; </w:t>
            </w:r>
            <w:r>
              <w:rPr>
                <w:b/>
                <w:bCs/>
                <w:sz w:val="17"/>
                <w:szCs w:val="17"/>
              </w:rPr>
              <w:t xml:space="preserve">Stamp Duty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– SDLT by price, buyer type, additional property, residential / non-residential, lease; </w:t>
            </w:r>
            <w:r>
              <w:rPr>
                <w:b/>
                <w:bCs/>
                <w:sz w:val="17"/>
                <w:szCs w:val="17"/>
              </w:rPr>
              <w:t xml:space="preserve">Rent Increase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– new rent and next valid date; </w:t>
            </w:r>
            <w:r>
              <w:rPr>
                <w:b/>
                <w:bCs/>
                <w:sz w:val="17"/>
                <w:szCs w:val="17"/>
              </w:rPr>
              <w:t xml:space="preserve">Rental Yield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– gross and net yield.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Admin, Mortgage Adviser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Team Access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Lets the landlord bring other people into the account.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Invite user by email as Admin or Mortgage Adviser, resend / delete invite, edit member, change status, remove member.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Permission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Controls exactly which properties and mortgages each team member can see or edit.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Grant view or edit access per property / mortgage (single or bulk), see granted list, revoke access.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Billing &amp; Pricing Plans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landlord’s Landkeeper subscription.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 plans, apply coupon, subscribe and pay by card, see current plan and renewal, add / remove / set default card, billing history and invoices, downgrade or cancel a pending downgrade.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Stripe account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Connects the landlord’s own Stripe account so rent paid by tenants goes to them.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 Stripe, check connection status, disconnect.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Rent &amp; Payments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Tenant’s rent area.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Balance summary, quick card payment (new or saved card, 3-D Secure supported), payment history, download rent statement PDF.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Support Tickets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Contact the Landkeeper support team.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 ticket with attachment, edit / delete, comment and reply with images or videos, track status.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Landlord, Admin, Mortgage Adviser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Keeps users informed of events.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Bell with unread count; alerts for support tickets, maintenance requests and compliance certificates; click to open the related page; mark one or all as read.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Profile Settings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user’s own account details.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 personal information, upload profile picture (max 5 MB), change password; Landlord also sees Stripe setup.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Referral Program</w:t>
            </w:r>
          </w:p>
        </w:tc>
        <w:tc>
          <w:tcPr>
            <w:tcW w:type="dxa" w:w="32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Lets users join Landkeeper’s referral scheme.</w:t>
            </w:r>
          </w:p>
        </w:tc>
        <w:tc>
          <w:tcPr>
            <w:tcW w:type="dxa" w:w="32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Join the programme, view referral dashboard.</w:t>
            </w:r>
          </w:p>
        </w:tc>
        <w:tc>
          <w:tcPr>
            <w:tcW w:type="dxa" w:w="17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/ eligible users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What each role does</w:t>
      </w:r>
    </w:p>
    <w:p>
      <w:pPr>
        <w:pStyle w:val="Heading2"/>
      </w:pPr>
      <w:r>
        <w:t xml:space="preserve">4.1 Landlord – account owner (paying customer)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Signs up, chooses a subscription plan (or trial) and pays by card. Manages cards, invoices, and plan upgrades or downgrades in </w:t>
      </w:r>
      <w:r>
        <w:rPr>
          <w:b/>
          <w:bCs/>
        </w:rPr>
        <w:t xml:space="preserve">Billing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Adds properties directly or through </w:t>
      </w:r>
      <w:r>
        <w:rPr>
          <w:b/>
          <w:bCs/>
        </w:rPr>
        <w:t xml:space="preserve">Start New Journey</w:t>
      </w:r>
      <w:r>
        <w:t xml:space="preserve">, a step-by-step wizard: Property → Mortgage → Tenant → Compliance → Documents.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Keeps records of </w:t>
      </w:r>
      <w:r>
        <w:rPr>
          <w:b/>
          <w:bCs/>
        </w:rPr>
        <w:t xml:space="preserve">mortgages</w:t>
      </w:r>
      <w:r>
        <w:t xml:space="preserve"> (lender, rate, term, documents) and </w:t>
      </w:r>
      <w:r>
        <w:rPr>
          <w:b/>
          <w:bCs/>
        </w:rPr>
        <w:t xml:space="preserve">tenants</w:t>
      </w:r>
      <w:r>
        <w:t xml:space="preserve">, and invites tenants to their own portal.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Uploads </w:t>
      </w:r>
      <w:r>
        <w:rPr>
          <w:b/>
          <w:bCs/>
        </w:rPr>
        <w:t xml:space="preserve">compliance certificates</w:t>
      </w:r>
      <w:r>
        <w:t xml:space="preserve"> (Gas Safety, EICR, EPC and so on), tracks expiry dates and shares certificates with tenants.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Stores </w:t>
      </w:r>
      <w:r>
        <w:rPr>
          <w:b/>
          <w:bCs/>
        </w:rPr>
        <w:t xml:space="preserve">documents</w:t>
      </w:r>
      <w:r>
        <w:t xml:space="preserve"> and reusable </w:t>
      </w:r>
      <w:r>
        <w:rPr>
          <w:b/>
          <w:bCs/>
        </w:rPr>
        <w:t xml:space="preserve">templates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Records </w:t>
      </w:r>
      <w:r>
        <w:rPr>
          <w:b/>
          <w:bCs/>
        </w:rPr>
        <w:t xml:space="preserve">income and expenses</w:t>
      </w:r>
      <w:r>
        <w:t xml:space="preserve"> in Finance and prepares quarterly </w:t>
      </w:r>
      <w:r>
        <w:rPr>
          <w:b/>
          <w:bCs/>
        </w:rPr>
        <w:t xml:space="preserve">Making Tax Digital</w:t>
      </w:r>
      <w:r>
        <w:t xml:space="preserve"> summaries for HMRC.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Receives and manages </w:t>
      </w:r>
      <w:r>
        <w:rPr>
          <w:b/>
          <w:bCs/>
        </w:rPr>
        <w:t xml:space="preserve">maintenance requests</w:t>
      </w:r>
      <w:r>
        <w:t xml:space="preserve"> from tenants, and discusses them in comments with photos and videos.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Views </w:t>
      </w:r>
      <w:r>
        <w:rPr>
          <w:b/>
          <w:bCs/>
        </w:rPr>
        <w:t xml:space="preserve">reports</w:t>
      </w:r>
      <w:r>
        <w:t xml:space="preserve">, uses the </w:t>
      </w:r>
      <w:r>
        <w:rPr>
          <w:b/>
          <w:bCs/>
        </w:rPr>
        <w:t xml:space="preserve">calculators</w:t>
      </w:r>
      <w:r>
        <w:t xml:space="preserve"> (remortgage, stamp duty, rent increase, rental yield) and browses the </w:t>
      </w:r>
      <w:r>
        <w:rPr>
          <w:b/>
          <w:bCs/>
        </w:rPr>
        <w:t xml:space="preserve">Marketplace</w:t>
      </w:r>
      <w:r>
        <w:t xml:space="preserve"> for tradespeople.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Builds a team: invites Admins and Mortgage Advisers, and decides exactly which properties and mortgages each person can view or edit.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Connects a </w:t>
      </w:r>
      <w:r>
        <w:rPr>
          <w:b/>
          <w:bCs/>
        </w:rPr>
        <w:t xml:space="preserve">Stripe account</w:t>
      </w:r>
      <w:r>
        <w:t xml:space="preserve"> so tenants can pay rent online.</w:t>
      </w:r>
    </w:p>
    <w:p>
      <w:pPr>
        <w:pStyle w:val="Heading2"/>
      </w:pPr>
      <w:r>
        <w:t xml:space="preserve">4.2 Admin – landlord’s assistant or property manager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Does the day-to-day work for the landlord: properties, mortgages, tenants, compliance, documents, finance, MTD, maintenance, reports and the onboarding wizard.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add and edit, but </w:t>
      </w:r>
      <w:r>
        <w:rPr>
          <w:b/>
          <w:bCs/>
        </w:rPr>
        <w:t xml:space="preserve">cannot delete</w:t>
      </w:r>
      <w:r>
        <w:t xml:space="preserve"> properties, mortgages or tenants, and cannot delete templates.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Has no access to Team Access, Permission, Billing or the Stripe account. Those stay with the landlord.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raise support tickets and use the calculators.</w:t>
      </w:r>
    </w:p>
    <w:p>
      <w:pPr>
        <w:pStyle w:val="Heading2"/>
      </w:pPr>
      <w:r>
        <w:t xml:space="preserve">4.3 Mortgage Adviser – external finance professional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Sees </w:t>
      </w:r>
      <w:r>
        <w:rPr>
          <w:b/>
          <w:bCs/>
        </w:rPr>
        <w:t xml:space="preserve">only</w:t>
      </w:r>
      <w:r>
        <w:t xml:space="preserve"> the properties and mortgages the landlord has shared with them, at the view or edit level the landlord chose.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review mortgage details and documents, and edit them when given edit permission. Cannot add new properties or mortgages.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Uses the </w:t>
      </w:r>
      <w:r>
        <w:rPr>
          <w:b/>
          <w:bCs/>
        </w:rPr>
        <w:t xml:space="preserve">calculators</w:t>
      </w:r>
      <w:r>
        <w:t xml:space="preserve"> (for example a remortgage calculation) to advise the landlord.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raise support tickets. Has no access to tenants, finance, compliance or billing.</w:t>
      </w:r>
    </w:p>
    <w:p>
      <w:pPr>
        <w:pStyle w:val="Heading2"/>
      </w:pPr>
      <w:r>
        <w:t xml:space="preserve">4.4 Tenant – person renting the property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Sees their property details and landlord contact on the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Rent &amp; Payments:</w:t>
      </w:r>
      <w:r>
        <w:t xml:space="preserve"> sees the balance due, pays rent by card (including saved cards), views payment history and downloads rent statements as PDF.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Maintenance Requests:</w:t>
      </w:r>
      <w:r>
        <w:t xml:space="preserve"> reports a problem with photos, follows its status, and chats with the landlord in comments.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Documents:</w:t>
      </w:r>
      <w:r>
        <w:t xml:space="preserve"> downloads certificates and documents the landlord has shared (for example the Gas Safety certificate).</w:t>
      </w:r>
    </w:p>
    <w:p>
      <w:pPr>
        <w:pStyle w:val="Heading1"/>
      </w:pPr>
      <w:r>
        <w:t xml:space="preserve">5. Benefits for the landlord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Everything in one place: </w:t>
      </w:r>
      <w:r>
        <w:t xml:space="preserve">Properties, mortgages, tenants, certificates, documents and finances live in one dashboard instead of spreadsheets, emails and paper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Stay legally compliant: </w:t>
      </w:r>
      <w:r>
        <w:t xml:space="preserve">Expiry tracking and dashboard alerts for Gas Safety, EICR, EPC and other certificates help avoid fines and invalid tenancies.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Ready for Making Tax Digital: </w:t>
      </w:r>
      <w:r>
        <w:t xml:space="preserve">Income, expenses and finance costs (such as mortgage interest) are organised by quarter and tax year, and a summary can be downloaded for HMRC.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Get rent paid online: </w:t>
      </w:r>
      <w:r>
        <w:t xml:space="preserve">After connecting Stripe, tenants pay by card in their portal. Balances and payment history update automatically, so there is less chasing.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Faster maintenance: </w:t>
      </w:r>
      <w:r>
        <w:t xml:space="preserve">Tenants report problems with photos. The landlord tracks the status, replies in one thread and can find trusted tradespeople in the Marketplace.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Self-service tenant portal: </w:t>
      </w:r>
      <w:r>
        <w:t xml:space="preserve">Tenants download shared documents and statements themselves, which cuts down on calls and emails.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Delegate with control: </w:t>
      </w:r>
      <w:r>
        <w:t xml:space="preserve">The landlord invites an Admin to run daily work and gives a Mortgage Adviser access to only the mortgages that adviser needs. Deleting, billing and permissions stay with the landlord.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Quick onboarding: </w:t>
      </w:r>
      <w:r>
        <w:t xml:space="preserve">The Start New Journey wizard sets up a property with its mortgage, tenant, certificates and documents in a single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Better decisions: </w:t>
      </w:r>
      <w:r>
        <w:t xml:space="preserve">Dashboard charts, portfolio reports and calculators (rental yield, stamp duty, remortgage, rent increase) support buying and pricing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8B"/>
        </w:rPr>
        <w:t xml:space="preserve">Notifications and support: </w:t>
      </w:r>
      <w:r>
        <w:t xml:space="preserve">In-app notifications for tickets, maintenance and certificates, plus support tickets for raising issues with the Landkeeper team.</w:t>
      </w:r>
    </w:p>
    <w:p>
      <w:pPr>
        <w:pStyle w:val="Heading1"/>
        <w:pageBreakBefore/>
      </w:pPr>
      <w:r>
        <w:t xml:space="preserve">6. General UI checklist (run for every role)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850"/>
        <w:gridCol w:w="3350"/>
        <w:gridCol w:w="2756"/>
        <w:gridCol w:w="900"/>
      </w:tblGrid>
      <w:tr>
        <w:trPr>
          <w:cantSplit/>
          <w:tblHeader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Check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How to test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and sign-up pages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sign-in, sign-up, forgot password and verify email on desktop and mobile.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left branding panel shows on desktop and the logo shows on mobile. Fields are aligned and labels are clear. Required fields are marked with *.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Sidebar menu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in as each role and check the menu items against Section 2.2.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Each role sees only its own menu items. The active page is highlighted. Sub-menus (Tenant, Tools) open and close.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Mobile menu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 a phone-width screen (375 px).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sidebar becomes a slide-out drawer. No horizontal scrolling on any page.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Header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 the header on every page.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Page title, notification bell with unread count, and profile menu (Profile Settings, Sign out).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Light / dark theme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Switch the theme.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pages, dialogs, charts and tables are readable in both themes.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UI-06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Page loading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pages on a slow network.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top progress bar and loading skeletons or spinners show. The layout does not jump.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UI-07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Empty states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 an account with no data.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friendly 'no data' message, often with an 'Add …' button, instead of a blank page.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UI-08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Forms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any add or edit dialog and submit it empty.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 highlighted fields with clear messages. The Save button is disabled while saving. Dialogs close with X, Cancel or Esc.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UI-09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Success and error messages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Complete any create, update or delete.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toast message appears (for example 'Property added successfully.') and the list updates without a page reload.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UI-10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Delete confirmation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Click any Delete button.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confirmation dialog appears. Cancel keeps the record.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UI-11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Tables and lists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 search, filters, sorting and pagination on list pages.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Results update correctly. The page number and count are correct.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UI-12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File upload fields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 files in each dialog.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file name and preview show. Wrong file types are blocked. The file can be removed before saving.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UI-13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Currency and dates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 amounts and dates throughout.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Amounts in £ with commas (£1,250.00). Dates use one UK format everywhere.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UI-14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Access denied page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another role’s URL (for example a tenant opening /client/landlord/dashboard).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'Access denied' page appears with a way back.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UI-15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Browsers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Repeat a short smoke test in Chrome, Edge, Firefox, Safari and mobile Chrome.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same look and behaviour in every browser.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Functional test cases by role</w:t>
      </w:r>
    </w:p>
    <w:p>
      <w:pPr>
        <w:pStyle w:val="Heading2"/>
      </w:pPr>
      <w:r>
        <w:t xml:space="preserve">7.1 Common – authentication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850"/>
        <w:gridCol w:w="3350"/>
        <w:gridCol w:w="2756"/>
        <w:gridCol w:w="900"/>
      </w:tblGrid>
      <w:tr>
        <w:trPr>
          <w:cantSplit/>
          <w:tblHeader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Steps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AUTH-01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up as a landlord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Fill in the title, name, email, phone and password (8+ characters) with a matching confirmation, then submit.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'Account created! Please verify your email.' The verify email page opens.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AUTH-02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Verify email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Enter the 6-digit code from the email. Try a wrong code too.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Correct code: 'Email verified successfully!' and the sign-in page opens. Wrong code: 'Invalid or expired code'.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AUTH-03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in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in with each role’s account. Try a wrong password too.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user lands on their role’s dashboard. Wrong password: 'Invalid email or password'.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AUTH-04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sign-in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Click Continue with Google.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user is signed in and sent to the dashboard.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AUTH-05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Forgot and reset password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Request a reset, open the email link and set a new password.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'Password set successfully'. The new password works.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AUTH-06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Profile settings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 details, upload a photo (under 5 MB) and change the password.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Each change shows a success message. A photo over 5 MB is rejected.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AUTH-07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out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Click Sign out, then press the browser Back button.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Sign-in page. No private data is visible after pressing Back.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7.2 Landlord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850"/>
        <w:gridCol w:w="3350"/>
        <w:gridCol w:w="2756"/>
        <w:gridCol w:w="900"/>
      </w:tblGrid>
      <w:tr>
        <w:trPr>
          <w:cantSplit/>
          <w:tblHeader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Steps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New landlord must choose a plan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in as a new landlord and try to open the Dashboard.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Redirected to Pricing Plans. Billing and Profile Settings still open.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Subscribe to a plan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Choose a plan, optionally enter a coupon, and pay with card 4242….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Payment succeeds and the dashboard opens. An invalid coupon shows 'This coupon code is invalid or has expired.'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Cancelled plan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in as the landlord with a cancelled plan.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Redirected to the Billing page.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Billing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the Overview, Payment Methods and Billing History tabs. Add a card, set it as default, and remove a card.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Current plan and renewal date are shown. Card actions show success messages. Invoices are listed.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the Dashboard.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 cards, income/expense chart, property type chart, compliance chart and alerts show correct figures.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LL-06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New Journey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Complete Property → Mortgage → Tenant → Compliance → Documents, then submit.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property is created with all linked records.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LL-07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Properties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Add, view, edit and delete a property (JPG/PNG image).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Success messages. The details page shows the Permissions list and the Danger Zone (delete).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LL-08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Mortgages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mortgage with a document, then edit and delete it.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Success messages. The details page shows Permissions and the Danger Zone.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LL-09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tenant, edit them, change their status, send an invite and delete them.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Success messages. The tenant receives the invite email.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LL-10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payments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Tenant Payments.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Rent payments from tenants are listed with status, amount and date.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certificate with a file and expiry date, share it with a tenant, then remove the share.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 badges are correct (valid / expiring / expired). The tenant sees the shared certificate.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Documents and templates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Upload, edit, download and delete a document. Upload a PDF template.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actions work. The downloaded file opens correctly.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Finance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income and expense transactions with receipts, then edit, delete and filter them.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Totals update. The dashboard chart reflects the changes.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Making Tax Digital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 a quarter and tax year. Check the Income &amp; Expenses, Finance Costs and Summary tabs. Confirm the declaration and download.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Figures match Finance. Mortgage interest is shown in finance costs. 'Summary downloaded.'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maintenance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tenant’s request, change its status, and reply with a photo.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status updates and the tenant is notified.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LL-16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Reports &amp; Analytics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reports and filter by property.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portfolio report shows correct data.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LL-17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Marketplace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Browse categories and providers.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Providers show contact and website details.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LL-18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Calculators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Remortgage £200,000 at 5% over 25 years. Rental yield: value £200,000, rent £1,000 a month. Stamp duty: £300,000 residential, no other property.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Monthly payment ≈ £1,169.18 · Gross yield 6.00% · Stamp duty £5,000.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LL-19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Team Access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Invite an Admin and a Mortgage Adviser. Resend an invite, edit a member and remove a member.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'Invitation sent successfully'. A removed member can no longer sign in to the organisation.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LL-20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Permission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Give the Mortgage Adviser view access to 1 property and edit access to 1 mortgage. Then revoke the property access.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adviser sees exactly what was granted. After revoking, the property disappears for them.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LL-21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Stripe account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 Profile Settings, connect Stripe, then disconnect it.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'Stripe account connected successfully.' / 'Stripe account disconnected.'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LL-22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Support tickets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 a ticket with an attachment, comment on it, then edit and delete it.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actions work and the ticket status is visible.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LL-23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Click the bell and open a notification. Mark all as read.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correct page opens and the unread count resets.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7.3 Admin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850"/>
        <w:gridCol w:w="3350"/>
        <w:gridCol w:w="2756"/>
        <w:gridCol w:w="900"/>
      </w:tblGrid>
      <w:tr>
        <w:trPr>
          <w:cantSplit/>
          <w:tblHeader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Steps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AD-01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Menu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in as Admin.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menu matches the Landlord’s, but without Team Access, Permission and Billing &amp; Plans.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AD-02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and edit properties and mortgages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property and a mortgage, then edit them.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Saved successfully.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AD-03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delete for key records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property and a mortgage details page, and the tenant list.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There is no Danger Zone or Delete button for properties and mortgages, and no Delete button on tenants. The Permissions list is hidden.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AD-04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Templates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Templates.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 and Edit are available. Delete is not shown.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AD-05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Day-to-day modules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LL-11 to LL-16 and LL-22 as Admin.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They work the same as for the Landlord and act on the landlord’s data.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AD-06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Restricted pages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Type /client/landlord/tools/team-access and /client/landlord/billing-and-plans/billing in the address bar.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Access denied page appears.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AD-07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Stripe setup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Profile Settings.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Stripe account section is not shown.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7.4 Mortgage Adviser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850"/>
        <w:gridCol w:w="3350"/>
        <w:gridCol w:w="2756"/>
        <w:gridCol w:w="900"/>
      </w:tblGrid>
      <w:tr>
        <w:trPr>
          <w:cantSplit/>
          <w:tblHeader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Steps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MA-01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Menu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in as Mortgage Adviser.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Dashboard, Properties, Mortgages, Tools → Calculators and Support Tickets.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MA-02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shared records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Properties and Mortgages.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the records the landlord granted are listed.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MA-03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add buttons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 the Properties and Mortgages pages.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'Add Property' or 'Add Mortgage' button.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MA-04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View-only record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 record shared with view-only access.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Details can be read. Edit is not available.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MA-05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Editable record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the mortgage shared with edit access and change a field.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'Mortgage updated successfully.'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MA-06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Access revoked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landlord revokes access, then the adviser refreshes the page.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record is no longer visible, and opening its URL fails.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MA-07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Calculators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all four calculators.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Results appear and blank or zero inputs do not cause errors.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MA-08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Restricted pages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tenant, finance or billing URLs.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Access denied page appears.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7.5 Tenant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850"/>
        <w:gridCol w:w="3350"/>
        <w:gridCol w:w="2756"/>
        <w:gridCol w:w="900"/>
      </w:tblGrid>
      <w:tr>
        <w:trPr>
          <w:cantSplit/>
          <w:tblHeader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Steps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Accept invite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the invite email link and set a password.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'Invite accepted successfully'. The tenant can sign in.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 in as Tenant.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details and landlord contact are correct.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Balance and history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Rent &amp; Payments.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balance due and payment history are correct.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Pay rent – success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Click Quick payment and pay with 4242….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payment steps finish. The balance and history update. The landlord sees the payment.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Pay rent – decline / 3-D Secure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 the decline card, then the 3DS card.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clear error message, or the 3DS check pops up and completes.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TN-06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Double click on Pay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Double-click the Pay button.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Only one payment is made.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TN-07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Rent statement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Download a statement.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PDF with the correct period and figures.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TN-08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Maintenance request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Create a request with up to 5 photos. Then try 6 files, and one file over 20 MB.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'Maintenance request submitted.' / 'You can attach up to 5 files.' / size error.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TN-09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Follow-up on a request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Comment on, edit and delete your own request.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actions work. Status changes from the landlord are shown.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TN-10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Documents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Documents.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Shared certificates and documents are listed and can be downloaded.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TN-11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Restricted pages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any /client/landlord/... URL.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Access denied page appears.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End-to-end flows across roles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850"/>
        <w:gridCol w:w="3350"/>
        <w:gridCol w:w="2756"/>
        <w:gridCol w:w="900"/>
      </w:tblGrid>
      <w:tr>
        <w:trPr>
          <w:cantSplit/>
          <w:tblHeader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Flow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Steps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E2E-01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New landlord to first tenant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signs up → verifies email → subscribes → runs Start New Journey with a tenant → sends the tenant invite → tenant accepts and signs in.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tenant sees the correct property on their dashboard.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E2E-02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Rent collection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connects Stripe → tenant pays rent by card → landlord opens Tenant Payments.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payment appears for both, with the same amount and status. The tenant balance goes down.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E2E-03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Maintenance cycle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raises a request with a photo → landlord gets a notification → landlord sets In Progress, comments, then sets Completed.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tenant sees each status change and comment.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E2E-04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sharing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uploads a Gas Safety certificate → shares it with the tenant.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tenant can download it from Documents. After the share is removed, it disappears.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E2E-05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Delegating to an Admin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invites an Admin → Admin accepts → Admin adds a property and a finance entry.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landlord sees the new property and the finance entry. The Admin cannot delete them.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E2E-06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Mortgage adviser access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invites an adviser → grants 1 mortgage (edit) → adviser updates the rate → landlord revokes access.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landlord sees the updated rate. The adviser loses access after the revoke.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E2E-07</w:t>
            </w:r>
          </w:p>
        </w:tc>
        <w:tc>
          <w:tcPr>
            <w:tcW w:type="dxa" w:w="18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MTD quarter</w:t>
            </w:r>
          </w:p>
        </w:tc>
        <w:tc>
          <w:tcPr>
            <w:tcW w:type="dxa" w:w="335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adds income, expenses and mortgage interest for Q1 → opens MTD for Q1 → downloads the summary.</w:t>
            </w:r>
          </w:p>
        </w:tc>
        <w:tc>
          <w:tcPr>
            <w:tcW w:type="dxa" w:w="27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Summary totals equal the Finance entries for that quarter.</w:t>
            </w:r>
          </w:p>
        </w:tc>
        <w:tc>
          <w:tcPr>
            <w:tcW w:type="dxa" w:w="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9. Test accounts and data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6"/>
      </w:tblGrid>
      <w:tr>
        <w:trPr>
          <w:cantSplit/>
          <w:tblHeader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Account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Use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– active plan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Main landlord tests, with a sample portfolio of at least 3 properties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– new (no plan)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Pricing plan and first payment tests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Landlord – cancelled plan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Billing redirect tests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Invited by the active landlord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Mortgage Adviser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Invited by the active landlord. Give it 1 property and 1 mortgage, with view-only access to one of them.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Linked to a property, with a rent balance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Stripe test cards:</w:t>
      </w:r>
      <w:r>
        <w:t xml:space="preserve"> 4242 4242 4242 4242 (success) · 4000 0025 0000 3155 (3-D Secure) · 4000 0000 0000 9995 (declined). Use any future expiry date and any CVC.</w:t>
      </w:r>
    </w:p>
    <w:p>
      <w:pPr>
        <w:pStyle w:val="Heading1"/>
      </w:pPr>
      <w:r>
        <w:t xml:space="preserve">10. Sign-off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6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Tested by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Name: ______________________ Date: __________ Signature: 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Reviewed by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Name: ______________________ Date: __________ Signature: 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EEF4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Approved by</w:t>
            </w:r>
          </w:p>
        </w:tc>
        <w:tc>
          <w:tcPr>
            <w:tcW w:type="dxa" w:w="70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Name: ______________________ Date: __________ Signature: ______________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Landkeeper – UI and Functionality Test Guide   |   Page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5F8B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5F8B" w:sz="12" w:space="4"/>
      </w:pBdr>
      <w:spacing w:before="320" w:after="140"/>
      <w:outlineLvl w:val="0"/>
    </w:pPr>
    <w:rPr>
      <w:b/>
      <w:bCs/>
      <w:color w:val="1F5F8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Landkeeper UI and Functionality Test Guide</dc:title>
  <dc:creator>Md Mahbub Rahman</dc:creator>
  <cp:lastModifiedBy>Un-named</cp:lastModifiedBy>
  <cp:revision>1</cp:revision>
  <dcterms:created xsi:type="dcterms:W3CDTF">2026-10-29T07:52:39.025Z</dcterms:created>
  <dcterms:modified xsi:type="dcterms:W3CDTF">2026-10-29T07:52:39.026Z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