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C6CED5" w14:textId="77777777" w:rsidR="001A0E2F" w:rsidRDefault="001A0E2F" w:rsidP="001A0E2F">
      <w:pPr>
        <w:spacing w:after="0" w:line="240" w:lineRule="auto"/>
        <w:ind w:left="-284" w:hanging="425"/>
        <w:jc w:val="center"/>
        <w:rPr>
          <w:rFonts w:ascii="Times New Roman" w:hAnsi="Times New Roman"/>
          <w:b/>
          <w:sz w:val="40"/>
          <w:lang w:val="en-US"/>
        </w:rPr>
      </w:pPr>
      <w:r>
        <w:rPr>
          <w:rFonts w:ascii="Times New Roman" w:hAnsi="Times New Roman"/>
          <w:b/>
          <w:noProof/>
          <w:sz w:val="40"/>
        </w:rPr>
        <w:drawing>
          <wp:inline distT="0" distB="0" distL="0" distR="0" wp14:anchorId="3AA80A4F" wp14:editId="5BA03B9C">
            <wp:extent cx="4343400" cy="971550"/>
            <wp:effectExtent l="19050" t="0" r="0" b="0"/>
            <wp:docPr id="1029" name="Рисунок 1" descr="Описание: C:\Users\Yahyobek\Desktop\bayroq uz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C:\Users\Yahyobek\Desktop\bayroq uz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99B25" w14:textId="77777777" w:rsidR="001A0E2F" w:rsidRPr="0013739F" w:rsidRDefault="001A0E2F" w:rsidP="001A0E2F">
      <w:pPr>
        <w:spacing w:after="0" w:line="240" w:lineRule="auto"/>
        <w:ind w:left="-284"/>
        <w:jc w:val="center"/>
        <w:rPr>
          <w:rFonts w:ascii="Times New Roman" w:hAnsi="Times New Roman"/>
          <w:b/>
          <w:sz w:val="40"/>
          <w:lang w:val="en-US"/>
        </w:rPr>
      </w:pPr>
      <w:r w:rsidRPr="0013739F">
        <w:rPr>
          <w:rFonts w:ascii="Times New Roman" w:hAnsi="Times New Roman"/>
          <w:b/>
          <w:sz w:val="40"/>
          <w:lang w:val="en-US"/>
        </w:rPr>
        <w:t>O‘ZBEKISTON RESPUBLIKASI  OLIY VA O‘RTA MAXSUS  TA’LIM VAZIRLIGI</w:t>
      </w:r>
    </w:p>
    <w:p w14:paraId="73C1A524" w14:textId="77777777" w:rsidR="001A0E2F" w:rsidRPr="0013739F" w:rsidRDefault="001A0E2F" w:rsidP="001A0E2F">
      <w:pPr>
        <w:spacing w:after="0" w:line="240" w:lineRule="auto"/>
        <w:ind w:left="-284"/>
        <w:jc w:val="center"/>
        <w:rPr>
          <w:rFonts w:ascii="Times New Roman" w:hAnsi="Times New Roman"/>
          <w:b/>
          <w:sz w:val="40"/>
          <w:lang w:val="en-US"/>
        </w:rPr>
      </w:pPr>
      <w:r w:rsidRPr="0013739F">
        <w:rPr>
          <w:rFonts w:ascii="Times New Roman" w:hAnsi="Times New Roman"/>
          <w:b/>
          <w:sz w:val="40"/>
          <w:lang w:val="en-US"/>
        </w:rPr>
        <w:t>NAMANGAN MUHANDISLIK-QURILISH  INSTITUTI</w:t>
      </w:r>
    </w:p>
    <w:p w14:paraId="66E959F3" w14:textId="77777777" w:rsidR="001A0E2F" w:rsidRDefault="001A0E2F" w:rsidP="001A0E2F">
      <w:pPr>
        <w:spacing w:after="0" w:line="240" w:lineRule="auto"/>
        <w:ind w:left="-426" w:hanging="141"/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noProof/>
          <w:sz w:val="40"/>
        </w:rPr>
        <w:drawing>
          <wp:inline distT="0" distB="0" distL="0" distR="0" wp14:anchorId="2D1BB161" wp14:editId="1A70AAAF">
            <wp:extent cx="2209800" cy="2209800"/>
            <wp:effectExtent l="19050" t="0" r="0" b="0"/>
            <wp:docPr id="17" name="Рисунок 3" descr="Описание: C:\Documents and Settings\Admin\Рабочий стол\-5465494791132394687_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C:\Documents and Settings\Admin\Рабочий стол\-5465494791132394687_12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CB37E" w14:textId="77777777" w:rsidR="001A0E2F" w:rsidRPr="0013739F" w:rsidRDefault="001A0E2F" w:rsidP="001A0E2F">
      <w:pPr>
        <w:spacing w:after="0" w:line="240" w:lineRule="auto"/>
        <w:ind w:left="-426"/>
        <w:jc w:val="center"/>
        <w:rPr>
          <w:rFonts w:ascii="Times New Roman" w:hAnsi="Times New Roman"/>
          <w:b/>
          <w:i/>
          <w:sz w:val="40"/>
          <w:lang w:val="en-US"/>
        </w:rPr>
      </w:pPr>
      <w:r w:rsidRPr="0013739F">
        <w:rPr>
          <w:rFonts w:ascii="Times New Roman" w:hAnsi="Times New Roman"/>
          <w:b/>
          <w:sz w:val="40"/>
          <w:lang w:val="en-US"/>
        </w:rPr>
        <w:t>“</w:t>
      </w:r>
      <w:r w:rsidRPr="00E003E1">
        <w:rPr>
          <w:rFonts w:ascii="Times New Roman" w:hAnsi="Times New Roman"/>
          <w:b/>
          <w:sz w:val="40"/>
          <w:lang w:val="en-US"/>
        </w:rPr>
        <w:t xml:space="preserve">Sanoatni  axborotlashtirish </w:t>
      </w:r>
      <w:r w:rsidRPr="0013739F">
        <w:rPr>
          <w:rFonts w:ascii="Times New Roman" w:hAnsi="Times New Roman"/>
          <w:b/>
          <w:sz w:val="40"/>
          <w:lang w:val="en-US"/>
        </w:rPr>
        <w:t>”</w:t>
      </w:r>
      <w:r>
        <w:rPr>
          <w:rFonts w:ascii="Times New Roman" w:hAnsi="Times New Roman"/>
          <w:b/>
          <w:sz w:val="40"/>
          <w:lang w:val="en-US"/>
        </w:rPr>
        <w:t xml:space="preserve"> </w:t>
      </w:r>
      <w:r w:rsidRPr="00517921">
        <w:rPr>
          <w:rFonts w:ascii="Times New Roman" w:hAnsi="Times New Roman"/>
          <w:b/>
          <w:i/>
          <w:sz w:val="44"/>
          <w:szCs w:val="44"/>
          <w:lang w:val="en-US"/>
        </w:rPr>
        <w:t>fakulteti</w:t>
      </w:r>
    </w:p>
    <w:p w14:paraId="4AEEB80C" w14:textId="77777777" w:rsidR="001A0E2F" w:rsidRPr="0013739F" w:rsidRDefault="001A0E2F" w:rsidP="001A0E2F">
      <w:pPr>
        <w:spacing w:after="0" w:line="240" w:lineRule="auto"/>
        <w:ind w:left="-426" w:hanging="141"/>
        <w:jc w:val="center"/>
        <w:rPr>
          <w:rFonts w:ascii="Times New Roman" w:hAnsi="Times New Roman"/>
          <w:b/>
          <w:i/>
          <w:sz w:val="14"/>
          <w:lang w:val="en-US"/>
        </w:rPr>
      </w:pPr>
    </w:p>
    <w:p w14:paraId="431784F1" w14:textId="77777777" w:rsidR="001A0E2F" w:rsidRPr="0013739F" w:rsidRDefault="001A0E2F" w:rsidP="001A0E2F">
      <w:pPr>
        <w:spacing w:after="0" w:line="240" w:lineRule="auto"/>
        <w:ind w:left="-426"/>
        <w:jc w:val="center"/>
        <w:rPr>
          <w:rFonts w:ascii="Times New Roman" w:hAnsi="Times New Roman"/>
          <w:b/>
          <w:i/>
          <w:sz w:val="40"/>
          <w:lang w:val="en-US"/>
        </w:rPr>
      </w:pPr>
      <w:r w:rsidRPr="0013739F">
        <w:rPr>
          <w:rFonts w:ascii="Times New Roman" w:hAnsi="Times New Roman"/>
          <w:b/>
          <w:sz w:val="40"/>
          <w:lang w:val="en-US"/>
        </w:rPr>
        <w:t>“</w:t>
      </w:r>
      <w:r w:rsidRPr="00E003E1">
        <w:rPr>
          <w:rFonts w:ascii="Times New Roman" w:hAnsi="Times New Roman"/>
          <w:b/>
          <w:sz w:val="40"/>
          <w:lang w:val="en-US"/>
        </w:rPr>
        <w:t>Axborot tizimlari va texnologiyalari</w:t>
      </w:r>
      <w:r w:rsidRPr="0013739F">
        <w:rPr>
          <w:rFonts w:ascii="Times New Roman" w:hAnsi="Times New Roman"/>
          <w:b/>
          <w:sz w:val="40"/>
          <w:lang w:val="en-US"/>
        </w:rPr>
        <w:t>”</w:t>
      </w:r>
      <w:r>
        <w:rPr>
          <w:rFonts w:ascii="Times New Roman" w:hAnsi="Times New Roman"/>
          <w:b/>
          <w:sz w:val="40"/>
          <w:lang w:val="en-US"/>
        </w:rPr>
        <w:t xml:space="preserve"> </w:t>
      </w:r>
      <w:r w:rsidRPr="00517921">
        <w:rPr>
          <w:rFonts w:ascii="Times New Roman" w:hAnsi="Times New Roman"/>
          <w:b/>
          <w:i/>
          <w:sz w:val="44"/>
          <w:szCs w:val="52"/>
          <w:lang w:val="en-US"/>
        </w:rPr>
        <w:t>kafedrasi</w:t>
      </w:r>
    </w:p>
    <w:p w14:paraId="7853F08F" w14:textId="77777777" w:rsidR="001A0E2F" w:rsidRPr="0013739F" w:rsidRDefault="001A0E2F" w:rsidP="001A0E2F">
      <w:pPr>
        <w:spacing w:after="0" w:line="240" w:lineRule="auto"/>
        <w:ind w:left="-426" w:hanging="141"/>
        <w:jc w:val="center"/>
        <w:rPr>
          <w:rFonts w:ascii="Times New Roman" w:hAnsi="Times New Roman"/>
          <w:sz w:val="14"/>
          <w:szCs w:val="14"/>
          <w:lang w:val="en-US"/>
        </w:rPr>
      </w:pPr>
    </w:p>
    <w:p w14:paraId="47408414" w14:textId="77777777" w:rsidR="001A0E2F" w:rsidRPr="00E003E1" w:rsidRDefault="001A0E2F" w:rsidP="001A0E2F">
      <w:pPr>
        <w:spacing w:after="0" w:line="240" w:lineRule="auto"/>
        <w:jc w:val="center"/>
        <w:rPr>
          <w:rFonts w:ascii="Times New Roman" w:hAnsi="Times New Roman"/>
          <w:b/>
          <w:color w:val="000000"/>
          <w:sz w:val="40"/>
          <w:szCs w:val="28"/>
          <w:lang w:val="en-US"/>
        </w:rPr>
      </w:pPr>
      <w:r w:rsidRPr="0013739F">
        <w:rPr>
          <w:rFonts w:ascii="Times New Roman" w:hAnsi="Times New Roman"/>
          <w:b/>
          <w:sz w:val="40"/>
          <w:lang w:val="en-US"/>
        </w:rPr>
        <w:t>“</w:t>
      </w:r>
      <w:r w:rsidRPr="00E003E1">
        <w:rPr>
          <w:rFonts w:ascii="Times New Roman" w:hAnsi="Times New Roman"/>
          <w:b/>
          <w:color w:val="000000"/>
          <w:sz w:val="40"/>
          <w:szCs w:val="28"/>
          <w:lang w:val="en-US"/>
        </w:rPr>
        <w:t>Axborot boshqarish tizimlari</w:t>
      </w:r>
    </w:p>
    <w:p w14:paraId="1117BCEC" w14:textId="77777777" w:rsidR="001A0E2F" w:rsidRPr="0013739F" w:rsidRDefault="001A0E2F" w:rsidP="001A0E2F">
      <w:pPr>
        <w:spacing w:after="0" w:line="240" w:lineRule="auto"/>
        <w:jc w:val="center"/>
        <w:rPr>
          <w:rFonts w:ascii="Times New Roman" w:hAnsi="Times New Roman"/>
          <w:b/>
          <w:sz w:val="40"/>
          <w:lang w:val="en-US"/>
        </w:rPr>
      </w:pPr>
      <w:r w:rsidRPr="00E003E1">
        <w:rPr>
          <w:rFonts w:ascii="Times New Roman" w:hAnsi="Times New Roman"/>
          <w:b/>
          <w:color w:val="000000"/>
          <w:sz w:val="40"/>
          <w:szCs w:val="28"/>
          <w:lang w:val="en-US"/>
        </w:rPr>
        <w:t>instrumental vositalari</w:t>
      </w:r>
      <w:r w:rsidRPr="0013739F">
        <w:rPr>
          <w:rFonts w:ascii="Times New Roman" w:hAnsi="Times New Roman"/>
          <w:b/>
          <w:sz w:val="40"/>
          <w:lang w:val="en-US"/>
        </w:rPr>
        <w:t>”</w:t>
      </w:r>
      <w:r>
        <w:rPr>
          <w:rFonts w:ascii="Times New Roman" w:hAnsi="Times New Roman"/>
          <w:b/>
          <w:sz w:val="40"/>
          <w:lang w:val="en-US"/>
        </w:rPr>
        <w:t xml:space="preserve"> </w:t>
      </w:r>
      <w:r w:rsidRPr="00517921">
        <w:rPr>
          <w:rFonts w:ascii="Times New Roman" w:hAnsi="Times New Roman"/>
          <w:b/>
          <w:i/>
          <w:sz w:val="44"/>
          <w:lang w:val="en-US"/>
        </w:rPr>
        <w:t>fanidan</w:t>
      </w:r>
    </w:p>
    <w:p w14:paraId="56B7726A" w14:textId="77777777" w:rsidR="001A0E2F" w:rsidRPr="0013739F" w:rsidRDefault="001A0E2F" w:rsidP="001A0E2F">
      <w:pPr>
        <w:spacing w:after="0" w:line="240" w:lineRule="auto"/>
        <w:ind w:left="-426" w:hanging="141"/>
        <w:rPr>
          <w:rFonts w:ascii="Times New Roman" w:hAnsi="Times New Roman"/>
          <w:b/>
          <w:sz w:val="14"/>
          <w:szCs w:val="14"/>
          <w:lang w:val="en-US"/>
        </w:rPr>
      </w:pPr>
      <w:r w:rsidRPr="0013739F">
        <w:rPr>
          <w:rFonts w:ascii="Times New Roman" w:hAnsi="Times New Roman"/>
          <w:b/>
          <w:sz w:val="40"/>
          <w:lang w:val="en-US"/>
        </w:rPr>
        <w:t xml:space="preserve"> </w:t>
      </w:r>
    </w:p>
    <w:p w14:paraId="56AD2DB0" w14:textId="77777777" w:rsidR="001A0E2F" w:rsidRPr="0013739F" w:rsidRDefault="001A0E2F" w:rsidP="001A0E2F">
      <w:pPr>
        <w:spacing w:after="0" w:line="240" w:lineRule="auto"/>
        <w:ind w:left="-426" w:hanging="141"/>
        <w:jc w:val="center"/>
        <w:rPr>
          <w:rFonts w:ascii="Times New Roman" w:hAnsi="Times New Roman"/>
          <w:b/>
          <w:sz w:val="40"/>
          <w:lang w:val="en-US"/>
        </w:rPr>
      </w:pPr>
    </w:p>
    <w:p w14:paraId="4CBEA954" w14:textId="33BB15F6" w:rsidR="001A0E2F" w:rsidRPr="00E003E1" w:rsidRDefault="001A0E2F" w:rsidP="001A0E2F">
      <w:pPr>
        <w:spacing w:after="0" w:line="240" w:lineRule="auto"/>
        <w:ind w:left="-426" w:hanging="141"/>
        <w:jc w:val="center"/>
        <w:rPr>
          <w:rFonts w:ascii="Impact" w:hAnsi="Impact"/>
          <w:b/>
          <w:sz w:val="96"/>
          <w:szCs w:val="96"/>
          <w:lang w:val="en-US"/>
        </w:rPr>
      </w:pPr>
      <w:r w:rsidRPr="00E003E1">
        <w:rPr>
          <w:rFonts w:ascii="Impact" w:hAnsi="Impact"/>
          <w:b/>
          <w:sz w:val="96"/>
          <w:szCs w:val="96"/>
          <w:lang w:val="en-US"/>
        </w:rPr>
        <w:t>LABAROTORIYA ISHI</w:t>
      </w:r>
      <w:r w:rsidRPr="00E003E1">
        <w:rPr>
          <w:rFonts w:ascii="Impact" w:hAnsi="Impact"/>
          <w:sz w:val="96"/>
          <w:szCs w:val="20"/>
          <w:lang w:val="en-US"/>
        </w:rPr>
        <w:t xml:space="preserve">  </w:t>
      </w:r>
      <w:r w:rsidRPr="00E003E1">
        <w:rPr>
          <w:rFonts w:ascii="Impact" w:hAnsi="Impact"/>
          <w:sz w:val="96"/>
          <w:szCs w:val="96"/>
          <w:lang w:val="en-US"/>
        </w:rPr>
        <w:t>№</w:t>
      </w:r>
      <w:r w:rsidR="00A81412">
        <w:rPr>
          <w:rFonts w:ascii="Impact" w:hAnsi="Impact"/>
          <w:sz w:val="96"/>
          <w:szCs w:val="96"/>
          <w:lang w:val="en-US"/>
        </w:rPr>
        <w:t>2</w:t>
      </w:r>
    </w:p>
    <w:p w14:paraId="4972E70A" w14:textId="77777777" w:rsidR="001A0E2F" w:rsidRPr="0013739F" w:rsidRDefault="001A0E2F" w:rsidP="001A0E2F">
      <w:pPr>
        <w:spacing w:after="0" w:line="240" w:lineRule="auto"/>
        <w:ind w:left="-426" w:hanging="141"/>
        <w:jc w:val="center"/>
        <w:rPr>
          <w:rFonts w:ascii="Times New Roman" w:hAnsi="Times New Roman"/>
          <w:sz w:val="40"/>
          <w:szCs w:val="40"/>
          <w:lang w:val="en-US"/>
        </w:rPr>
      </w:pPr>
    </w:p>
    <w:p w14:paraId="58163735" w14:textId="77777777" w:rsidR="001A0E2F" w:rsidRDefault="001A0E2F" w:rsidP="001A0E2F">
      <w:pPr>
        <w:spacing w:after="0" w:line="240" w:lineRule="auto"/>
        <w:ind w:left="-426" w:hanging="850"/>
        <w:rPr>
          <w:rFonts w:ascii="Times New Roman" w:hAnsi="Times New Roman"/>
          <w:sz w:val="40"/>
          <w:szCs w:val="40"/>
          <w:lang w:val="en-US"/>
        </w:rPr>
      </w:pPr>
      <w:r>
        <w:rPr>
          <w:rFonts w:ascii="Times New Roman" w:hAnsi="Times New Roman"/>
          <w:sz w:val="40"/>
          <w:szCs w:val="40"/>
          <w:lang w:val="en-US"/>
        </w:rPr>
        <w:t xml:space="preserve">       </w:t>
      </w:r>
      <w:r>
        <w:rPr>
          <w:rFonts w:ascii="Times New Roman" w:hAnsi="Times New Roman"/>
          <w:b/>
          <w:sz w:val="40"/>
          <w:szCs w:val="40"/>
          <w:lang w:val="en-US"/>
        </w:rPr>
        <w:t xml:space="preserve">         </w:t>
      </w:r>
      <w:r>
        <w:rPr>
          <w:rFonts w:ascii="Times New Roman" w:hAnsi="Times New Roman"/>
          <w:sz w:val="36"/>
          <w:szCs w:val="40"/>
          <w:lang w:val="en-US"/>
        </w:rPr>
        <w:t xml:space="preserve">Bajardi:                                             9-ATT-21 guruh talabasi             </w:t>
      </w:r>
    </w:p>
    <w:p w14:paraId="6750DE84" w14:textId="6ECCBBED" w:rsidR="001A0E2F" w:rsidRPr="0049406C" w:rsidRDefault="001A0E2F" w:rsidP="001A0E2F">
      <w:pPr>
        <w:spacing w:after="0" w:line="240" w:lineRule="auto"/>
        <w:ind w:left="-426" w:hanging="141"/>
        <w:rPr>
          <w:rFonts w:ascii="Times New Roman" w:hAnsi="Times New Roman"/>
          <w:sz w:val="40"/>
          <w:szCs w:val="40"/>
          <w:u w:val="single"/>
          <w:lang w:val="en-US"/>
        </w:rPr>
      </w:pPr>
      <w:r>
        <w:rPr>
          <w:rFonts w:ascii="Times New Roman" w:hAnsi="Times New Roman"/>
          <w:b/>
          <w:sz w:val="40"/>
          <w:szCs w:val="40"/>
          <w:lang w:val="en-US"/>
        </w:rPr>
        <w:t xml:space="preserve">                                                             </w:t>
      </w:r>
      <w:r w:rsidR="00F03FEC">
        <w:rPr>
          <w:rFonts w:ascii="Times New Roman" w:hAnsi="Times New Roman"/>
          <w:sz w:val="40"/>
          <w:szCs w:val="40"/>
          <w:lang w:val="en-US"/>
        </w:rPr>
        <w:t xml:space="preserve">Muxammadxonov B </w:t>
      </w:r>
      <w:bookmarkStart w:id="0" w:name="_GoBack"/>
      <w:bookmarkEnd w:id="0"/>
      <w:r w:rsidR="00F03FEC">
        <w:rPr>
          <w:rFonts w:ascii="Times New Roman" w:hAnsi="Times New Roman"/>
          <w:sz w:val="40"/>
          <w:szCs w:val="40"/>
          <w:lang w:val="en-US"/>
        </w:rPr>
        <w:t>B</w:t>
      </w:r>
    </w:p>
    <w:p w14:paraId="24756E3B" w14:textId="77777777" w:rsidR="001A0E2F" w:rsidRDefault="001A0E2F" w:rsidP="001A0E2F">
      <w:pPr>
        <w:spacing w:after="0" w:line="240" w:lineRule="auto"/>
        <w:ind w:left="-426" w:hanging="141"/>
        <w:rPr>
          <w:rFonts w:ascii="Times New Roman" w:hAnsi="Times New Roman"/>
          <w:sz w:val="40"/>
          <w:szCs w:val="40"/>
          <w:lang w:val="en-US"/>
        </w:rPr>
      </w:pPr>
      <w:r>
        <w:rPr>
          <w:rFonts w:ascii="Times New Roman" w:hAnsi="Times New Roman"/>
          <w:sz w:val="40"/>
          <w:szCs w:val="40"/>
          <w:lang w:val="en-US"/>
        </w:rPr>
        <w:t xml:space="preserve">  </w:t>
      </w:r>
    </w:p>
    <w:p w14:paraId="4812A613" w14:textId="77777777" w:rsidR="001A0E2F" w:rsidRDefault="001A0E2F" w:rsidP="001A0E2F">
      <w:pPr>
        <w:spacing w:after="0" w:line="240" w:lineRule="auto"/>
        <w:ind w:left="-426" w:hanging="141"/>
        <w:rPr>
          <w:rFonts w:ascii="Times New Roman" w:hAnsi="Times New Roman"/>
          <w:sz w:val="14"/>
          <w:szCs w:val="40"/>
          <w:lang w:val="en-US"/>
        </w:rPr>
      </w:pPr>
      <w:r>
        <w:rPr>
          <w:rFonts w:ascii="Times New Roman" w:hAnsi="Times New Roman"/>
          <w:sz w:val="40"/>
          <w:szCs w:val="40"/>
          <w:lang w:val="en-US"/>
        </w:rPr>
        <w:t xml:space="preserve">             </w:t>
      </w:r>
      <w:r>
        <w:rPr>
          <w:rFonts w:ascii="Times New Roman" w:hAnsi="Times New Roman"/>
          <w:sz w:val="14"/>
          <w:szCs w:val="40"/>
          <w:lang w:val="en-US"/>
        </w:rPr>
        <w:t xml:space="preserve">   </w:t>
      </w:r>
    </w:p>
    <w:p w14:paraId="0E79FC2D" w14:textId="77777777" w:rsidR="001A0E2F" w:rsidRDefault="001A0E2F" w:rsidP="001A0E2F">
      <w:pPr>
        <w:spacing w:after="0" w:line="240" w:lineRule="auto"/>
        <w:ind w:left="-426" w:hanging="141"/>
        <w:rPr>
          <w:rFonts w:ascii="Impact" w:hAnsi="Impact"/>
          <w:sz w:val="96"/>
          <w:lang w:val="en-US"/>
        </w:rPr>
      </w:pPr>
      <w:r>
        <w:rPr>
          <w:rFonts w:ascii="Times New Roman" w:hAnsi="Times New Roman"/>
          <w:sz w:val="40"/>
          <w:szCs w:val="40"/>
          <w:lang w:val="en-US"/>
        </w:rPr>
        <w:t xml:space="preserve">        </w:t>
      </w:r>
      <w:r>
        <w:rPr>
          <w:rFonts w:ascii="Times New Roman" w:hAnsi="Times New Roman"/>
          <w:sz w:val="36"/>
          <w:szCs w:val="40"/>
          <w:lang w:val="en-US"/>
        </w:rPr>
        <w:t xml:space="preserve">Qabul qildi:                                         A.Ismoilov </w:t>
      </w:r>
      <w:r>
        <w:rPr>
          <w:rFonts w:ascii="Times New Roman" w:hAnsi="Times New Roman"/>
          <w:b/>
          <w:sz w:val="40"/>
          <w:u w:val="single"/>
          <w:lang w:val="en-US"/>
        </w:rPr>
        <w:t xml:space="preserve"> </w:t>
      </w:r>
      <w:r>
        <w:rPr>
          <w:rFonts w:ascii="Times New Roman" w:hAnsi="Times New Roman"/>
          <w:sz w:val="40"/>
          <w:lang w:val="en-US"/>
        </w:rPr>
        <w:t xml:space="preserve">             </w:t>
      </w:r>
    </w:p>
    <w:p w14:paraId="78CBF295" w14:textId="77777777" w:rsidR="001A0E2F" w:rsidRDefault="001A0E2F" w:rsidP="001A0E2F">
      <w:pPr>
        <w:rPr>
          <w:lang w:val="en-US"/>
        </w:rPr>
      </w:pPr>
    </w:p>
    <w:p w14:paraId="43262CB9" w14:textId="77777777" w:rsidR="001A0E2F" w:rsidRDefault="001A0E2F" w:rsidP="001A0E2F">
      <w:pPr>
        <w:rPr>
          <w:lang w:val="en-US"/>
        </w:rPr>
      </w:pPr>
    </w:p>
    <w:p w14:paraId="2A8E92F2" w14:textId="77777777" w:rsidR="001A0E2F" w:rsidRDefault="001A0E2F" w:rsidP="001A0E2F">
      <w:pPr>
        <w:rPr>
          <w:lang w:val="en-US"/>
        </w:rPr>
      </w:pPr>
    </w:p>
    <w:p w14:paraId="03F8BE27" w14:textId="77777777" w:rsidR="001A0E2F" w:rsidRDefault="001A0E2F" w:rsidP="000F4557">
      <w:pPr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FEE54B" w14:textId="64B6CEF3" w:rsidR="000F4557" w:rsidRDefault="000F4557" w:rsidP="000F4557">
      <w:pPr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455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AXBOROT  BOSHQARISH TIZIMLARINI INSTRUMENTAL VOSITALRI</w:t>
      </w:r>
    </w:p>
    <w:p w14:paraId="542E2967" w14:textId="77777777" w:rsidR="000F4557" w:rsidRPr="000F4557" w:rsidRDefault="000F4557" w:rsidP="000F4557">
      <w:pPr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6ED091" w14:textId="09CA56F4" w:rsidR="000F4557" w:rsidRPr="00B31EDE" w:rsidRDefault="000F4557" w:rsidP="00B31ED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EDE">
        <w:rPr>
          <w:rFonts w:ascii="Times New Roman" w:hAnsi="Times New Roman" w:cs="Times New Roman"/>
          <w:b/>
          <w:bCs/>
          <w:sz w:val="28"/>
          <w:szCs w:val="28"/>
          <w:lang w:val="en-US"/>
        </w:rPr>
        <w:t>Mavzu</w:t>
      </w:r>
      <w:r w:rsidRPr="00B31EDE">
        <w:rPr>
          <w:rFonts w:ascii="Times New Roman" w:hAnsi="Times New Roman" w:cs="Times New Roman"/>
          <w:sz w:val="28"/>
          <w:szCs w:val="28"/>
          <w:lang w:val="en-US"/>
        </w:rPr>
        <w:t>: 1.</w:t>
      </w:r>
      <w:r w:rsidR="00BC2A8F">
        <w:rPr>
          <w:rFonts w:ascii="Times New Roman" w:hAnsi="Times New Roman" w:cs="Times New Roman"/>
          <w:sz w:val="28"/>
          <w:szCs w:val="28"/>
          <w:lang w:val="en-US"/>
        </w:rPr>
        <w:t>Foto Diod yordamida yoriqlikni sezuvchi qurulma qilish</w:t>
      </w:r>
      <w:r w:rsidRPr="00B31E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6DD12D" w14:textId="3276772E" w:rsidR="000F4557" w:rsidRDefault="000F4557" w:rsidP="00B31ED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ED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</w:p>
    <w:p w14:paraId="05C6DD75" w14:textId="2D597895" w:rsidR="00BC2A8F" w:rsidRDefault="00BC2A8F" w:rsidP="00B31ED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Foydalanilgan qurulmlar:</w:t>
      </w:r>
    </w:p>
    <w:p w14:paraId="392A7864" w14:textId="4D845031" w:rsidR="00BC2A8F" w:rsidRDefault="004F4963" w:rsidP="00B31ED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Sveta-</w:t>
      </w:r>
      <w:r w:rsidR="00BC2A8F">
        <w:rPr>
          <w:rFonts w:ascii="Times New Roman" w:hAnsi="Times New Roman" w:cs="Times New Roman"/>
          <w:sz w:val="28"/>
          <w:szCs w:val="28"/>
          <w:lang w:val="en-US"/>
        </w:rPr>
        <w:t>Diod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BC2A8F">
        <w:rPr>
          <w:rFonts w:ascii="Times New Roman" w:hAnsi="Times New Roman" w:cs="Times New Roman"/>
          <w:sz w:val="28"/>
          <w:szCs w:val="28"/>
          <w:lang w:val="en-US"/>
        </w:rPr>
        <w:t>,ulovchi similar,Payatnik,Qarshilik,uzub ulovchi  lardan foydalaniladi.</w:t>
      </w:r>
    </w:p>
    <w:p w14:paraId="1DDF7D19" w14:textId="4EEFCC74" w:rsidR="00BC2A8F" w:rsidRDefault="004F4963" w:rsidP="00BC2A8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Sveta-</w:t>
      </w:r>
      <w:r w:rsidR="0090213F">
        <w:rPr>
          <w:rFonts w:ascii="Times New Roman" w:hAnsi="Times New Roman" w:cs="Times New Roman"/>
          <w:sz w:val="28"/>
          <w:szCs w:val="28"/>
          <w:lang w:val="en-US"/>
        </w:rPr>
        <w:t xml:space="preserve">diodan va qarshiliklardan foydalanib </w:t>
      </w:r>
      <w:r w:rsidR="005C48FE">
        <w:rPr>
          <w:rFonts w:ascii="Times New Roman" w:hAnsi="Times New Roman" w:cs="Times New Roman"/>
          <w:sz w:val="28"/>
          <w:szCs w:val="28"/>
          <w:lang w:val="en-US"/>
        </w:rPr>
        <w:t xml:space="preserve">bir biriga ulaymiz </w:t>
      </w:r>
    </w:p>
    <w:p w14:paraId="781C70A0" w14:textId="72BEB3E9" w:rsidR="005C48FE" w:rsidRDefault="005C48FE" w:rsidP="0090213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1765B68" wp14:editId="10F97B89">
                <wp:extent cx="1485900" cy="1485900"/>
                <wp:effectExtent l="0" t="0" r="0" b="0"/>
                <wp:docPr id="13" name="Прямоугольник 13" descr="Ардуино реле - подключение нагрузки к платам ардуи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7D035" w14:textId="17AF006F" w:rsidR="0090213F" w:rsidRDefault="0090213F" w:rsidP="0090213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8F37C8E" wp14:editId="2A1A2AAD">
                                  <wp:extent cx="1897380" cy="1897380"/>
                                  <wp:effectExtent l="0" t="0" r="7620" b="7620"/>
                                  <wp:docPr id="18" name="Рисунок 18" descr="SamsaySaren: ตัวต้านทาน รีซิสเตอร์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SamsaySaren: ตัวต้านทาน รีซิสเตอร์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7380" cy="1897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3" o:spid="_x0000_s1026" alt="Описание: Ардуино реле - подключение нагрузки к платам ардуино" style="width:117pt;height:1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" filled="f" stroked="f">
                <o:lock v:ext="edit" aspectratio="t"/>
                <v:textbox>
                  <w:txbxContent>
                    <w:p w14:paraId="6407D035" w14:textId="17AF006F" w:rsidR="0090213F" w:rsidRDefault="0090213F" w:rsidP="0090213F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8F37C8E" wp14:editId="2A1A2AAD">
                            <wp:extent cx="1897380" cy="1897380"/>
                            <wp:effectExtent l="0" t="0" r="7620" b="7620"/>
                            <wp:docPr id="18" name="Рисунок 18" descr="SamsaySaren: ตัวต้านทาน รีซิสเตอร์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SamsaySaren: ตัวต้านทาน รีซิสเตอร์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7380" cy="1897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172F9C8E" wp14:editId="22673036">
                <wp:extent cx="304800" cy="304800"/>
                <wp:effectExtent l="0" t="0" r="0" b="0"/>
                <wp:docPr id="14" name="Прямоугольник 14" descr="Ардуино реле - подключение нагрузки к платам ардуин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4" o:spid="_x0000_s1026" alt="Описание: Ардуино реле - подключение нагрузки к платам ардуино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D/7NnYjAwAAMwYAAA4AAAAAAAAA&#10;AAAAAAAALgIAAGRycy9lMm9Eb2MueG1sUEsBAi0AFAAGAAgAAAAhAEyg6SzYAAAAAwEAAA8AAAAA&#10;AAAAAAAAAAAAfQUAAGRycy9kb3ducmV2LnhtbFBLBQYAAAAABAAEAPMAAACCBgAAAAA=&#10;" filled="f" stroked="f">
                <o:lock v:ext="edit" aspectratio="t"/>
                <w10:anchorlock/>
              </v:rect>
            </w:pict>
          </mc:Fallback>
        </mc:AlternateContent>
      </w:r>
      <w:r w:rsidR="004F4963">
        <w:rPr>
          <w:noProof/>
          <w:lang w:eastAsia="ru-RU"/>
        </w:rPr>
        <w:drawing>
          <wp:inline distT="0" distB="0" distL="0" distR="0" wp14:anchorId="1F046DE3" wp14:editId="193FA75A">
            <wp:extent cx="2133600" cy="1487477"/>
            <wp:effectExtent l="0" t="0" r="0" b="0"/>
            <wp:docPr id="25" name="Рисунок 25" descr="Диод. Света-Диод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иод. Света-Диод | Пикабу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8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9462" w14:textId="56819ACB" w:rsidR="00A0237C" w:rsidRDefault="00A0237C" w:rsidP="00A023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2.Kegingi xolatda toyyor bo’lgan qarshilik va fotodachchikni ulangan xolatiga shu xolatda uni relega ulaymiz: </w:t>
      </w:r>
    </w:p>
    <w:p w14:paraId="0C043E4E" w14:textId="2BDCCD82" w:rsidR="00F23212" w:rsidRDefault="004F4963" w:rsidP="00F23212">
      <w:pPr>
        <w:tabs>
          <w:tab w:val="left" w:pos="567"/>
        </w:tabs>
        <w:ind w:firstLine="127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C4C719" wp14:editId="1441DA38">
            <wp:extent cx="2324100" cy="1819275"/>
            <wp:effectExtent l="0" t="0" r="0" b="9525"/>
            <wp:docPr id="26" name="Рисунок 26" descr="Диод. Света-Диод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иод. Света-Диод | Пикабу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566" cy="18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3212">
        <w:rPr>
          <w:noProof/>
          <w:lang w:eastAsia="ru-RU"/>
        </w:rPr>
        <w:drawing>
          <wp:inline distT="0" distB="0" distL="0" distR="0" wp14:anchorId="1904AB8A" wp14:editId="52733900">
            <wp:extent cx="1895475" cy="2200275"/>
            <wp:effectExtent l="0" t="0" r="9525" b="9525"/>
            <wp:docPr id="23" name="Рисунок 23" descr="SamsaySaren: ตัวต้านทาน รีซิสเตอ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msaySaren: ตัวต้านทาน รีซิสเตอร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20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EAC5" w14:textId="577C4CBA" w:rsidR="00F23212" w:rsidRDefault="00F23212" w:rsidP="00F23212">
      <w:pPr>
        <w:tabs>
          <w:tab w:val="left" w:pos="567"/>
        </w:tabs>
        <w:ind w:firstLine="127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439DA9" w14:textId="5698582E" w:rsidR="00F23212" w:rsidRPr="005C48FE" w:rsidRDefault="004F4963" w:rsidP="004F4963">
      <w:pPr>
        <w:tabs>
          <w:tab w:val="left" w:pos="567"/>
        </w:tabs>
        <w:ind w:firstLine="127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BCA08" wp14:editId="01026F46">
            <wp:extent cx="2238375" cy="1695450"/>
            <wp:effectExtent l="0" t="0" r="9525" b="0"/>
            <wp:docPr id="24" name="Рисунок 24" descr="D:\RASMLAR\relay-and-arduin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RASMLAR\relay-and-arduino-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21" cy="169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5B81" w14:textId="77777777" w:rsidR="005C48FE" w:rsidRPr="0090213F" w:rsidRDefault="005C48FE" w:rsidP="0090213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B2170E" w14:textId="51DEC069" w:rsidR="000F4557" w:rsidRPr="00B31EDE" w:rsidRDefault="000F4557" w:rsidP="00B31ED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E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</w:p>
    <w:p w14:paraId="1FAAC1FC" w14:textId="31E5785E" w:rsidR="000F4557" w:rsidRDefault="00F23212" w:rsidP="00B31EDE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3.Bu bu jarayondan kegin </w:t>
      </w:r>
      <w:r w:rsidR="003831AB">
        <w:rPr>
          <w:rFonts w:ascii="Times New Roman" w:hAnsi="Times New Roman" w:cs="Times New Roman"/>
          <w:b/>
          <w:bCs/>
          <w:sz w:val="28"/>
          <w:szCs w:val="28"/>
          <w:lang w:val="en-US"/>
        </w:rPr>
        <w:t>fotodachchik nixam ulaymiz:</w:t>
      </w:r>
    </w:p>
    <w:p w14:paraId="6CEAECCE" w14:textId="77777777" w:rsidR="003831AB" w:rsidRDefault="003831AB" w:rsidP="003831AB">
      <w:pPr>
        <w:tabs>
          <w:tab w:val="left" w:pos="567"/>
        </w:tabs>
        <w:ind w:firstLine="127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04A999E" wp14:editId="78F426CD">
            <wp:extent cx="2324100" cy="1819275"/>
            <wp:effectExtent l="0" t="0" r="0" b="9525"/>
            <wp:docPr id="27" name="Рисунок 27" descr="Диод. Света-Диод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иод. Света-Диод | Пикабу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566" cy="18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816F99" wp14:editId="05A3146E">
            <wp:extent cx="1895475" cy="2200275"/>
            <wp:effectExtent l="0" t="0" r="9525" b="9525"/>
            <wp:docPr id="28" name="Рисунок 28" descr="SamsaySaren: ตัวต้านทาน รีซิสเตอ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msaySaren: ตัวต้านทาน รีซิสเตอร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20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9C2A" w14:textId="77777777" w:rsidR="003831AB" w:rsidRDefault="003831AB" w:rsidP="003831AB">
      <w:pPr>
        <w:tabs>
          <w:tab w:val="left" w:pos="567"/>
        </w:tabs>
        <w:ind w:firstLine="127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F2BE85" w14:textId="3E908DBF" w:rsidR="003831AB" w:rsidRDefault="003831AB" w:rsidP="003831AB">
      <w:pPr>
        <w:tabs>
          <w:tab w:val="left" w:pos="567"/>
        </w:tabs>
        <w:ind w:firstLine="127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37D40" wp14:editId="09F8F06C">
            <wp:extent cx="2238375" cy="1695450"/>
            <wp:effectExtent l="0" t="0" r="9525" b="0"/>
            <wp:docPr id="29" name="Рисунок 29" descr="D:\RASMLAR\relay-and-arduin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RASMLAR\relay-and-arduino-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21" cy="169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FF15C9" wp14:editId="29080B86">
            <wp:extent cx="2114550" cy="2114550"/>
            <wp:effectExtent l="0" t="0" r="0" b="0"/>
            <wp:docPr id="30" name="Рисунок 30" descr="Фотодатчик - купить недорого |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Фотодатчик - купить недорого | AliExpre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DC70" w14:textId="540DEE77" w:rsidR="003831AB" w:rsidRDefault="003831AB" w:rsidP="003831AB">
      <w:pPr>
        <w:tabs>
          <w:tab w:val="left" w:pos="56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4.Shu jarayondan kegin ulovchim similar yordamida sxemani tartiblab ulab olamiz :</w:t>
      </w:r>
    </w:p>
    <w:p w14:paraId="0894EB27" w14:textId="2E1CFCCC" w:rsidR="003831AB" w:rsidRDefault="003831AB" w:rsidP="003831AB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A555E1" wp14:editId="416D4D2B">
            <wp:extent cx="1143000" cy="1143000"/>
            <wp:effectExtent l="0" t="0" r="0" b="0"/>
            <wp:docPr id="31" name="Рисунок 31" descr="Tayyorlangan Dupont 40 Pin Erkakdan Ayol Jumper Kabel etkazib beruvchilari  va ishlab chiqaruvchilari va fabrikasi - STA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yyorlangan Dupont 40 Pin Erkakdan Ayol Jumper Kabel etkazib beruvchilari  va ishlab chiqaruvchilari va fabrikasi - STAR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4CCB51" wp14:editId="0E20ACAF">
            <wp:extent cx="1657350" cy="1297352"/>
            <wp:effectExtent l="0" t="0" r="0" b="0"/>
            <wp:docPr id="1024" name="Рисунок 1024" descr="Диод. Света-Диод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иод. Света-Диод | Пикабу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109" cy="129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91AEC30" wp14:editId="08E3AB42">
            <wp:extent cx="1000125" cy="1160949"/>
            <wp:effectExtent l="0" t="0" r="0" b="1270"/>
            <wp:docPr id="1025" name="Рисунок 1025" descr="SamsaySaren: ตัวต้านทาน รีซิสเตอ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amsaySaren: ตัวต้านทาน รีซิสเตอร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130" cy="116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F80E" w14:textId="23D86A3A" w:rsidR="003831AB" w:rsidRDefault="003831AB" w:rsidP="003831AB">
      <w:pPr>
        <w:tabs>
          <w:tab w:val="left" w:pos="567"/>
        </w:tabs>
        <w:ind w:firstLine="1276"/>
        <w:rPr>
          <w:rFonts w:ascii="Times New Roman" w:hAnsi="Times New Roman" w:cs="Times New Roman"/>
          <w:sz w:val="28"/>
          <w:szCs w:val="28"/>
          <w:lang w:val="en-US"/>
        </w:rPr>
      </w:pPr>
    </w:p>
    <w:p w14:paraId="38B11F02" w14:textId="77777777" w:rsidR="003831AB" w:rsidRDefault="003831AB" w:rsidP="003831AB">
      <w:pPr>
        <w:tabs>
          <w:tab w:val="left" w:pos="567"/>
        </w:tabs>
        <w:ind w:firstLine="127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FF551B" w14:textId="77777777" w:rsidR="003831AB" w:rsidRDefault="003831AB" w:rsidP="003831AB">
      <w:pPr>
        <w:tabs>
          <w:tab w:val="left" w:pos="567"/>
        </w:tabs>
        <w:ind w:firstLine="127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2422FC" wp14:editId="4BEE3A06">
            <wp:extent cx="1266825" cy="959553"/>
            <wp:effectExtent l="0" t="0" r="0" b="0"/>
            <wp:docPr id="1026" name="Рисунок 1026" descr="D:\RASMLAR\relay-and-arduin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RASMLAR\relay-and-arduino-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738" cy="96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A67046" wp14:editId="41919726">
            <wp:extent cx="1238250" cy="1238250"/>
            <wp:effectExtent l="0" t="0" r="0" b="0"/>
            <wp:docPr id="1027" name="Рисунок 1027" descr="Фотодатчик - купить недорого |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Фотодатчик - купить недорого | AliExpres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AB0A" w14:textId="64BC96FD" w:rsidR="00B31EDE" w:rsidRDefault="0073799D" w:rsidP="00B31EDE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Shu ko’rsatib o’tilganlardan foydalanib qilingan sxema </w:t>
      </w:r>
    </w:p>
    <w:p w14:paraId="49F8B174" w14:textId="50A02F9E" w:rsidR="0073799D" w:rsidRDefault="0073799D" w:rsidP="0073799D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4F8E7A" wp14:editId="06580125">
            <wp:extent cx="3633127" cy="4839123"/>
            <wp:effectExtent l="6668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3635162" cy="48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6BDE" w14:textId="77777777" w:rsidR="0073799D" w:rsidRDefault="0073799D" w:rsidP="0073799D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9E1663" w14:textId="77777777" w:rsidR="00BC263E" w:rsidRDefault="00BC263E" w:rsidP="00B31EDE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2E524B" w14:textId="2851B7A9" w:rsidR="00B31EDE" w:rsidRDefault="008E723C" w:rsidP="0073799D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FF8CBC" wp14:editId="5761C8FC">
            <wp:extent cx="4871940" cy="37719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662" cy="37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221D" w14:textId="77777777" w:rsidR="008E723C" w:rsidRDefault="008E723C" w:rsidP="00B31EDE">
      <w:pPr>
        <w:ind w:left="-142"/>
        <w:rPr>
          <w:rFonts w:ascii="Times New Roman" w:hAnsi="Times New Roman" w:cs="Times New Roman"/>
          <w:sz w:val="28"/>
          <w:szCs w:val="28"/>
          <w:lang w:val="en-US"/>
        </w:rPr>
      </w:pPr>
    </w:p>
    <w:p w14:paraId="3AA76A5B" w14:textId="5033A631" w:rsidR="008E723C" w:rsidRDefault="008E723C" w:rsidP="0073799D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7B8495" wp14:editId="14DE932F">
            <wp:extent cx="5276850" cy="3867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789" cy="38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2F5E" w14:textId="77777777" w:rsidR="0073799D" w:rsidRDefault="0073799D" w:rsidP="0073799D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42F2F4" w14:textId="77777777" w:rsidR="0073799D" w:rsidRDefault="0073799D" w:rsidP="0073799D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8B256C" w14:textId="7FF17EF2" w:rsidR="008E723C" w:rsidRDefault="008E723C" w:rsidP="0073799D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9FF728" wp14:editId="1B8D29EB">
            <wp:extent cx="5105400" cy="38328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0491" cy="38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47C8" w14:textId="77777777" w:rsidR="0073799D" w:rsidRDefault="0073799D" w:rsidP="0073799D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496B481" w14:textId="77777777" w:rsidR="0073799D" w:rsidRDefault="0073799D" w:rsidP="0073799D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975B1C" w14:textId="7613E3C4" w:rsidR="0073799D" w:rsidRPr="00C14950" w:rsidRDefault="0073799D" w:rsidP="00C14950">
      <w:pPr>
        <w:ind w:left="-142" w:firstLine="850"/>
        <w:rPr>
          <w:rFonts w:ascii="Times New Roman" w:hAnsi="Times New Roman" w:cs="Times New Roman"/>
          <w:sz w:val="32"/>
          <w:szCs w:val="28"/>
          <w:lang w:val="en-US"/>
        </w:rPr>
      </w:pPr>
      <w:r w:rsidRPr="00C14950">
        <w:rPr>
          <w:rFonts w:ascii="Times New Roman" w:hAnsi="Times New Roman" w:cs="Times New Roman"/>
          <w:sz w:val="32"/>
          <w:szCs w:val="28"/>
          <w:lang w:val="en-US"/>
        </w:rPr>
        <w:lastRenderedPageBreak/>
        <w:t xml:space="preserve">Biz bu tajribadan nima o’ldik o’zimiz uchun </w:t>
      </w:r>
      <w:r w:rsidR="00C14950" w:rsidRPr="00C14950">
        <w:rPr>
          <w:rFonts w:ascii="Times New Roman" w:hAnsi="Times New Roman" w:cs="Times New Roman"/>
          <w:sz w:val="32"/>
          <w:szCs w:val="28"/>
          <w:lang w:val="en-US"/>
        </w:rPr>
        <w:t>foto dachchik yordamida bir tajriba o’tkazdik va bu elemen nima vazifa bajarishi va uni qayerlarda qo’llashj mumkinligini bildik.</w:t>
      </w:r>
    </w:p>
    <w:p w14:paraId="7415D5F4" w14:textId="32CD661F" w:rsidR="00C14950" w:rsidRPr="00C14950" w:rsidRDefault="00C14950" w:rsidP="00C14950">
      <w:pPr>
        <w:ind w:left="-142" w:firstLine="850"/>
        <w:rPr>
          <w:rFonts w:ascii="Times New Roman" w:hAnsi="Times New Roman" w:cs="Times New Roman"/>
          <w:sz w:val="32"/>
          <w:szCs w:val="28"/>
          <w:lang w:val="en-US"/>
        </w:rPr>
      </w:pPr>
      <w:r w:rsidRPr="00C14950">
        <w:rPr>
          <w:rFonts w:ascii="Times New Roman" w:hAnsi="Times New Roman" w:cs="Times New Roman"/>
          <w:sz w:val="32"/>
          <w:szCs w:val="28"/>
          <w:lang w:val="en-US"/>
        </w:rPr>
        <w:t>Bu tajribada Rele xaqidaxam tushuncha oldik bu qurulma qayerda ishlaydi v anima maqsadda ishlatiladi shu jarayonda ko’rib chiqdik.</w:t>
      </w:r>
    </w:p>
    <w:p w14:paraId="7A01D175" w14:textId="4D1CE6D6" w:rsidR="00C14950" w:rsidRPr="00C14950" w:rsidRDefault="00C14950" w:rsidP="00C14950">
      <w:pPr>
        <w:ind w:left="-142" w:firstLine="850"/>
        <w:rPr>
          <w:rFonts w:ascii="Times New Roman" w:hAnsi="Times New Roman" w:cs="Times New Roman"/>
          <w:sz w:val="32"/>
          <w:szCs w:val="28"/>
          <w:lang w:val="en-US"/>
        </w:rPr>
      </w:pPr>
      <w:r w:rsidRPr="00C14950">
        <w:rPr>
          <w:rFonts w:ascii="Times New Roman" w:hAnsi="Times New Roman" w:cs="Times New Roman"/>
          <w:sz w:val="32"/>
          <w:szCs w:val="28"/>
          <w:lang w:val="en-US"/>
        </w:rPr>
        <w:t xml:space="preserve"> Biz bu tajribada bir necha qurulmalardan foydalanib o’ttik rele,fotodachchik,fotodiod,ulovchi simlar,qarshiliklardan foydalanib kichik tajriba o’tkazdik va shu elementlar xaqida tushuncha oldik </w:t>
      </w:r>
    </w:p>
    <w:p w14:paraId="5AA0279F" w14:textId="228CE704" w:rsidR="00C14950" w:rsidRPr="00C14950" w:rsidRDefault="00C14950" w:rsidP="00C14950">
      <w:pPr>
        <w:ind w:left="-142" w:firstLine="850"/>
        <w:rPr>
          <w:rFonts w:ascii="Times New Roman" w:hAnsi="Times New Roman" w:cs="Times New Roman"/>
          <w:sz w:val="32"/>
          <w:szCs w:val="28"/>
          <w:lang w:val="en-US"/>
        </w:rPr>
      </w:pPr>
      <w:r w:rsidRPr="00C14950">
        <w:rPr>
          <w:rFonts w:ascii="Times New Roman" w:hAnsi="Times New Roman" w:cs="Times New Roman"/>
          <w:sz w:val="32"/>
          <w:szCs w:val="28"/>
          <w:lang w:val="en-US"/>
        </w:rPr>
        <w:t xml:space="preserve">Biz qilgan tajribada Fotodachchikka nur tushganda foto diod ochib qolishi </w:t>
      </w:r>
    </w:p>
    <w:p w14:paraId="68D0850B" w14:textId="78584A58" w:rsidR="00C14950" w:rsidRPr="00C14950" w:rsidRDefault="00C14950" w:rsidP="00C14950">
      <w:pPr>
        <w:ind w:left="-142" w:firstLine="850"/>
        <w:rPr>
          <w:rFonts w:ascii="Times New Roman" w:hAnsi="Times New Roman" w:cs="Times New Roman"/>
          <w:sz w:val="32"/>
          <w:szCs w:val="28"/>
          <w:lang w:val="en-US"/>
        </w:rPr>
      </w:pPr>
      <w:r w:rsidRPr="00C14950">
        <w:rPr>
          <w:rFonts w:ascii="Times New Roman" w:hAnsi="Times New Roman" w:cs="Times New Roman"/>
          <w:sz w:val="32"/>
          <w:szCs w:val="28"/>
          <w:lang w:val="en-US"/>
        </w:rPr>
        <w:t>Bu qayerda ishlatiladi deyilsa bular MIsol uchun ko’cha chiroqlari uchun ishlatish mumkin yani kech tushishi bilan svet yonadi va yo’riq tushishishi bilan chiroqlar o’chadi.</w:t>
      </w:r>
    </w:p>
    <w:sectPr w:rsidR="00C14950" w:rsidRPr="00C14950" w:rsidSect="00B31EDE">
      <w:footerReference w:type="default" r:id="rId20"/>
      <w:pgSz w:w="11906" w:h="16838"/>
      <w:pgMar w:top="1134" w:right="850" w:bottom="1134" w:left="1276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622F59" w14:textId="77777777" w:rsidR="00F47BB6" w:rsidRDefault="00F47BB6" w:rsidP="001A0E2F">
      <w:pPr>
        <w:spacing w:after="0" w:line="240" w:lineRule="auto"/>
      </w:pPr>
      <w:r>
        <w:separator/>
      </w:r>
    </w:p>
  </w:endnote>
  <w:endnote w:type="continuationSeparator" w:id="0">
    <w:p w14:paraId="6D7AA9E4" w14:textId="77777777" w:rsidR="00F47BB6" w:rsidRDefault="00F47BB6" w:rsidP="001A0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Kozuka Gothic Pro H">
    <w:panose1 w:val="00000000000000000000"/>
    <w:charset w:val="80"/>
    <w:family w:val="swiss"/>
    <w:notTrueType/>
    <w:pitch w:val="variable"/>
    <w:sig w:usb0="E00002FF" w:usb1="6AC7FCFF" w:usb2="00000012" w:usb3="00000000" w:csb0="000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114FA7" w14:textId="542988F1" w:rsidR="001A0E2F" w:rsidRPr="006A3041" w:rsidRDefault="001A0E2F" w:rsidP="001A0E2F">
    <w:pPr>
      <w:pStyle w:val="a8"/>
      <w:jc w:val="center"/>
      <w:rPr>
        <w:rFonts w:ascii="Times New Roman" w:eastAsia="Kozuka Gothic Pro H" w:hAnsi="Times New Roman"/>
        <w:sz w:val="36"/>
        <w:lang w:val="en-US"/>
      </w:rPr>
    </w:pPr>
    <w:r w:rsidRPr="006A3041">
      <w:rPr>
        <w:rFonts w:ascii="Times New Roman" w:eastAsia="Kozuka Gothic Pro H" w:hAnsi="Times New Roman"/>
        <w:sz w:val="36"/>
        <w:lang w:val="en-US"/>
      </w:rPr>
      <w:t>NAMANGAN 202</w:t>
    </w:r>
    <w:r>
      <w:rPr>
        <w:rFonts w:ascii="Times New Roman" w:eastAsia="Kozuka Gothic Pro H" w:hAnsi="Times New Roman"/>
        <w:sz w:val="36"/>
        <w:lang w:val="en-US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E55C85" w14:textId="77777777" w:rsidR="00F47BB6" w:rsidRDefault="00F47BB6" w:rsidP="001A0E2F">
      <w:pPr>
        <w:spacing w:after="0" w:line="240" w:lineRule="auto"/>
      </w:pPr>
      <w:r>
        <w:separator/>
      </w:r>
    </w:p>
  </w:footnote>
  <w:footnote w:type="continuationSeparator" w:id="0">
    <w:p w14:paraId="60BB3F11" w14:textId="77777777" w:rsidR="00F47BB6" w:rsidRDefault="00F47BB6" w:rsidP="001A0E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4D41E5"/>
    <w:multiLevelType w:val="hybridMultilevel"/>
    <w:tmpl w:val="1A9645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557"/>
    <w:rsid w:val="000F4557"/>
    <w:rsid w:val="00191F46"/>
    <w:rsid w:val="001A0E2F"/>
    <w:rsid w:val="00277E14"/>
    <w:rsid w:val="002F647E"/>
    <w:rsid w:val="003831AB"/>
    <w:rsid w:val="003A2DB0"/>
    <w:rsid w:val="004F4963"/>
    <w:rsid w:val="005C48FE"/>
    <w:rsid w:val="0073799D"/>
    <w:rsid w:val="008E723C"/>
    <w:rsid w:val="0090213F"/>
    <w:rsid w:val="00A0237C"/>
    <w:rsid w:val="00A20830"/>
    <w:rsid w:val="00A81412"/>
    <w:rsid w:val="00B31EDE"/>
    <w:rsid w:val="00BB0E01"/>
    <w:rsid w:val="00BC263E"/>
    <w:rsid w:val="00BC2A8F"/>
    <w:rsid w:val="00C14950"/>
    <w:rsid w:val="00F03FEC"/>
    <w:rsid w:val="00F23212"/>
    <w:rsid w:val="00F4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2C3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E0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2A8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A0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A0E2F"/>
  </w:style>
  <w:style w:type="paragraph" w:styleId="a8">
    <w:name w:val="footer"/>
    <w:basedOn w:val="a"/>
    <w:link w:val="a9"/>
    <w:uiPriority w:val="99"/>
    <w:unhideWhenUsed/>
    <w:rsid w:val="001A0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A0E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E0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2A8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A0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A0E2F"/>
  </w:style>
  <w:style w:type="paragraph" w:styleId="a8">
    <w:name w:val="footer"/>
    <w:basedOn w:val="a"/>
    <w:link w:val="a9"/>
    <w:uiPriority w:val="99"/>
    <w:unhideWhenUsed/>
    <w:rsid w:val="001A0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A0E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4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6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10</cp:revision>
  <dcterms:created xsi:type="dcterms:W3CDTF">2022-12-05T15:16:00Z</dcterms:created>
  <dcterms:modified xsi:type="dcterms:W3CDTF">2022-12-05T17:39:00Z</dcterms:modified>
</cp:coreProperties>
</file>