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10" w:rsidRPr="000737BA" w:rsidRDefault="008A59DD" w:rsidP="000737BA">
      <w:pPr>
        <w:tabs>
          <w:tab w:val="right" w:pos="5151"/>
          <w:tab w:val="right" w:pos="5871"/>
        </w:tabs>
        <w:bidi/>
        <w:spacing w:line="240" w:lineRule="auto"/>
        <w:ind w:left="3711" w:right="-280" w:firstLine="5496"/>
        <w:rPr>
          <w:rFonts w:cs="B Badr"/>
          <w:rtl/>
          <w:lang w:bidi="fa-IR"/>
        </w:rPr>
      </w:pPr>
      <w:r w:rsidRPr="000737BA">
        <w:rPr>
          <w:rFonts w:cs="B Badr" w:hint="cs"/>
          <w:rtl/>
          <w:lang w:bidi="fa-IR"/>
        </w:rPr>
        <w:t>تاریخ:</w:t>
      </w:r>
    </w:p>
    <w:p w:rsidR="008A59DD" w:rsidRPr="000737BA" w:rsidRDefault="000737BA" w:rsidP="000737BA">
      <w:pPr>
        <w:bidi/>
        <w:spacing w:line="240" w:lineRule="auto"/>
        <w:jc w:val="center"/>
        <w:rPr>
          <w:rFonts w:cs="B Titr"/>
          <w:sz w:val="28"/>
          <w:szCs w:val="28"/>
          <w:rtl/>
          <w:lang w:bidi="fa-IR"/>
        </w:rPr>
      </w:pPr>
      <w:r w:rsidRPr="000737BA">
        <w:rPr>
          <w:rFonts w:ascii="Calibri" w:hAnsi="Calibri" w:cs="B Titr"/>
          <w:sz w:val="28"/>
          <w:szCs w:val="28"/>
          <w:rtl/>
          <w:lang w:bidi="fa-IR"/>
        </w:rPr>
        <w:t xml:space="preserve"> (</w:t>
      </w:r>
      <w:r w:rsidRPr="000737BA">
        <w:rPr>
          <w:rFonts w:ascii="Calibri" w:hAnsi="Calibri" w:cs="B Titr" w:hint="cs"/>
          <w:sz w:val="32"/>
          <w:szCs w:val="32"/>
          <w:rtl/>
          <w:lang w:bidi="fa-IR"/>
        </w:rPr>
        <w:t>فرم گزارش تولید روزانه محصول نهایی</w:t>
      </w:r>
      <w:r w:rsidRPr="000737BA">
        <w:rPr>
          <w:rFonts w:ascii="Calibri" w:hAnsi="Calibri" w:cs="B Titr"/>
          <w:sz w:val="32"/>
          <w:szCs w:val="32"/>
          <w:rtl/>
          <w:lang w:bidi="fa-IR"/>
        </w:rPr>
        <w:t>)</w:t>
      </w:r>
    </w:p>
    <w:p w:rsidR="008A59DD" w:rsidRPr="008A59DD" w:rsidRDefault="008A59DD" w:rsidP="000737BA">
      <w:pPr>
        <w:tabs>
          <w:tab w:val="right" w:pos="747"/>
        </w:tabs>
        <w:bidi/>
        <w:spacing w:line="240" w:lineRule="auto"/>
        <w:ind w:left="567" w:hanging="180"/>
        <w:rPr>
          <w:rFonts w:cs="B Badr"/>
          <w:sz w:val="24"/>
          <w:szCs w:val="24"/>
          <w:rtl/>
          <w:lang w:bidi="fa-IR"/>
        </w:rPr>
      </w:pPr>
      <w:r w:rsidRPr="008A59DD">
        <w:rPr>
          <w:rFonts w:cs="B Badr" w:hint="cs"/>
          <w:sz w:val="24"/>
          <w:szCs w:val="24"/>
          <w:rtl/>
          <w:lang w:bidi="fa-IR"/>
        </w:rPr>
        <w:t xml:space="preserve">از: </w:t>
      </w:r>
      <w:r w:rsidR="000737BA">
        <w:rPr>
          <w:rFonts w:cs="B Badr" w:hint="cs"/>
          <w:sz w:val="24"/>
          <w:szCs w:val="24"/>
          <w:rtl/>
          <w:lang w:bidi="fa-IR"/>
        </w:rPr>
        <w:t xml:space="preserve"> </w:t>
      </w:r>
      <w:r w:rsidRPr="000737BA">
        <w:rPr>
          <w:rFonts w:cs="B Badr" w:hint="cs"/>
          <w:b/>
          <w:bCs/>
          <w:sz w:val="24"/>
          <w:szCs w:val="24"/>
          <w:rtl/>
          <w:lang w:bidi="fa-IR"/>
        </w:rPr>
        <w:t>واحد برنامه ریزی</w:t>
      </w:r>
    </w:p>
    <w:p w:rsidR="000E2917" w:rsidRPr="00691278" w:rsidRDefault="008A59DD" w:rsidP="0056750E">
      <w:pPr>
        <w:tabs>
          <w:tab w:val="right" w:pos="747"/>
        </w:tabs>
        <w:bidi/>
        <w:spacing w:line="240" w:lineRule="auto"/>
        <w:ind w:left="567" w:hanging="180"/>
        <w:rPr>
          <w:rFonts w:cs="B Badr"/>
          <w:sz w:val="24"/>
          <w:szCs w:val="24"/>
          <w:rtl/>
          <w:lang w:bidi="fa-IR"/>
        </w:rPr>
      </w:pPr>
      <w:r w:rsidRPr="008A59DD">
        <w:rPr>
          <w:rFonts w:cs="B Badr" w:hint="cs"/>
          <w:sz w:val="24"/>
          <w:szCs w:val="24"/>
          <w:rtl/>
          <w:lang w:bidi="fa-IR"/>
        </w:rPr>
        <w:t xml:space="preserve">به: </w:t>
      </w:r>
      <w:r w:rsidR="000737BA">
        <w:rPr>
          <w:rFonts w:cs="B Badr" w:hint="cs"/>
          <w:sz w:val="24"/>
          <w:szCs w:val="24"/>
          <w:rtl/>
          <w:lang w:bidi="fa-IR"/>
        </w:rPr>
        <w:t xml:space="preserve"> </w:t>
      </w:r>
      <w:r w:rsidR="0056750E">
        <w:rPr>
          <w:rFonts w:cs="B Badr" w:hint="cs"/>
          <w:b/>
          <w:bCs/>
          <w:sz w:val="24"/>
          <w:szCs w:val="24"/>
          <w:rtl/>
          <w:lang w:bidi="fa-IR"/>
        </w:rPr>
        <w:t>خطوط</w:t>
      </w:r>
      <w:r w:rsidRPr="000737BA">
        <w:rPr>
          <w:rFonts w:cs="B Badr" w:hint="cs"/>
          <w:b/>
          <w:bCs/>
          <w:sz w:val="24"/>
          <w:szCs w:val="24"/>
          <w:rtl/>
          <w:lang w:bidi="fa-IR"/>
        </w:rPr>
        <w:t xml:space="preserve"> تولید</w:t>
      </w:r>
      <w:r w:rsidRPr="008A59DD">
        <w:rPr>
          <w:rFonts w:cs="B Badr" w:hint="cs"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721"/>
        <w:gridCol w:w="1172"/>
        <w:gridCol w:w="792"/>
        <w:gridCol w:w="646"/>
        <w:gridCol w:w="934"/>
        <w:gridCol w:w="777"/>
        <w:gridCol w:w="555"/>
        <w:gridCol w:w="794"/>
        <w:gridCol w:w="1170"/>
        <w:gridCol w:w="758"/>
        <w:gridCol w:w="682"/>
        <w:gridCol w:w="900"/>
      </w:tblGrid>
      <w:tr w:rsidR="009765E0" w:rsidRPr="00A5424B" w:rsidTr="0093210E">
        <w:trPr>
          <w:jc w:val="center"/>
        </w:trPr>
        <w:tc>
          <w:tcPr>
            <w:tcW w:w="4821" w:type="dxa"/>
            <w:gridSpan w:val="6"/>
            <w:tcBorders>
              <w:bottom w:val="single" w:sz="36" w:space="0" w:color="auto"/>
            </w:tcBorders>
          </w:tcPr>
          <w:p w:rsidR="009765E0" w:rsidRPr="00A5424B" w:rsidRDefault="00AC6DE5" w:rsidP="00AC6DE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گزارش تولید دستی 1</w:t>
            </w:r>
          </w:p>
        </w:tc>
        <w:tc>
          <w:tcPr>
            <w:tcW w:w="777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:rsidR="009765E0" w:rsidRPr="00A5424B" w:rsidRDefault="009765E0" w:rsidP="00E45922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859" w:type="dxa"/>
            <w:gridSpan w:val="6"/>
            <w:tcBorders>
              <w:left w:val="single" w:sz="4" w:space="0" w:color="auto"/>
              <w:bottom w:val="single" w:sz="36" w:space="0" w:color="auto"/>
            </w:tcBorders>
          </w:tcPr>
          <w:p w:rsidR="009765E0" w:rsidRPr="00A5424B" w:rsidRDefault="00AC6DE5" w:rsidP="00AC6DE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گزارش کارکشی</w:t>
            </w:r>
          </w:p>
        </w:tc>
      </w:tr>
      <w:tr w:rsidR="00441F57" w:rsidRPr="00A5424B" w:rsidTr="0093210E">
        <w:trPr>
          <w:jc w:val="center"/>
        </w:trPr>
        <w:tc>
          <w:tcPr>
            <w:tcW w:w="556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721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کد</w:t>
            </w:r>
          </w:p>
        </w:tc>
        <w:tc>
          <w:tcPr>
            <w:tcW w:w="1172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792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646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تعداد</w:t>
            </w:r>
          </w:p>
        </w:tc>
        <w:tc>
          <w:tcPr>
            <w:tcW w:w="934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سایز</w:t>
            </w: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9765E0" w:rsidRPr="00A5424B" w:rsidRDefault="009765E0" w:rsidP="009765E0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top w:val="single" w:sz="36" w:space="0" w:color="auto"/>
              <w:left w:val="single" w:sz="4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794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کد</w:t>
            </w:r>
          </w:p>
        </w:tc>
        <w:tc>
          <w:tcPr>
            <w:tcW w:w="1170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758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682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تعداد</w:t>
            </w:r>
          </w:p>
        </w:tc>
        <w:tc>
          <w:tcPr>
            <w:tcW w:w="900" w:type="dxa"/>
            <w:tcBorders>
              <w:top w:val="single" w:sz="36" w:space="0" w:color="auto"/>
            </w:tcBorders>
          </w:tcPr>
          <w:p w:rsidR="009765E0" w:rsidRPr="00A5424B" w:rsidRDefault="009765E0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سایز</w:t>
            </w: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bookmarkStart w:id="0" w:name="_GoBack" w:colFirst="13" w:colLast="13"/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bookmarkEnd w:id="0"/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E3622A">
        <w:trPr>
          <w:jc w:val="center"/>
        </w:trPr>
        <w:tc>
          <w:tcPr>
            <w:tcW w:w="4821" w:type="dxa"/>
            <w:gridSpan w:val="6"/>
            <w:tcBorders>
              <w:left w:val="nil"/>
              <w:right w:val="nil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859" w:type="dxa"/>
            <w:gridSpan w:val="6"/>
            <w:tcBorders>
              <w:left w:val="nil"/>
              <w:right w:val="nil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93210E">
        <w:trPr>
          <w:jc w:val="center"/>
        </w:trPr>
        <w:tc>
          <w:tcPr>
            <w:tcW w:w="4821" w:type="dxa"/>
            <w:gridSpan w:val="6"/>
          </w:tcPr>
          <w:p w:rsidR="00441F57" w:rsidRPr="00A5424B" w:rsidRDefault="00441F57" w:rsidP="00441F57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گزارش تزریق</w:t>
            </w: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859" w:type="dxa"/>
            <w:gridSpan w:val="6"/>
            <w:tcBorders>
              <w:left w:val="single" w:sz="4" w:space="0" w:color="auto"/>
              <w:bottom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گزارش مونتاژ</w:t>
            </w:r>
          </w:p>
        </w:tc>
      </w:tr>
      <w:tr w:rsidR="00441F57" w:rsidRPr="00A5424B" w:rsidTr="0093210E">
        <w:trPr>
          <w:jc w:val="center"/>
        </w:trPr>
        <w:tc>
          <w:tcPr>
            <w:tcW w:w="556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721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کد</w:t>
            </w:r>
          </w:p>
        </w:tc>
        <w:tc>
          <w:tcPr>
            <w:tcW w:w="1172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792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646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تعداد</w:t>
            </w:r>
          </w:p>
        </w:tc>
        <w:tc>
          <w:tcPr>
            <w:tcW w:w="934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سایز</w:t>
            </w:r>
          </w:p>
        </w:tc>
        <w:tc>
          <w:tcPr>
            <w:tcW w:w="777" w:type="dxa"/>
            <w:vMerge/>
            <w:tcBorders>
              <w:top w:val="single" w:sz="36" w:space="0" w:color="auto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top w:val="single" w:sz="36" w:space="0" w:color="auto"/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794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کد</w:t>
            </w:r>
          </w:p>
        </w:tc>
        <w:tc>
          <w:tcPr>
            <w:tcW w:w="1170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758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682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تعداد</w:t>
            </w:r>
          </w:p>
        </w:tc>
        <w:tc>
          <w:tcPr>
            <w:tcW w:w="900" w:type="dxa"/>
            <w:tcBorders>
              <w:top w:val="single" w:sz="36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سایز</w:t>
            </w: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41F57" w:rsidRPr="00A5424B" w:rsidTr="00B32C93">
        <w:trPr>
          <w:jc w:val="center"/>
        </w:trPr>
        <w:tc>
          <w:tcPr>
            <w:tcW w:w="556" w:type="dxa"/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21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9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46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3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7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55" w:type="dxa"/>
            <w:tcBorders>
              <w:left w:val="single" w:sz="4" w:space="0" w:color="auto"/>
            </w:tcBorders>
          </w:tcPr>
          <w:p w:rsidR="00441F57" w:rsidRPr="00A5424B" w:rsidRDefault="00441F57" w:rsidP="00441F57">
            <w:pPr>
              <w:bidi/>
              <w:jc w:val="center"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  <w:r w:rsidRPr="00A5424B">
              <w:rPr>
                <w:rFonts w:cs="B Badr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94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58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682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00" w:type="dxa"/>
          </w:tcPr>
          <w:p w:rsidR="00441F57" w:rsidRPr="00A5424B" w:rsidRDefault="00441F57" w:rsidP="00441F57">
            <w:pPr>
              <w:bidi/>
              <w:rPr>
                <w:rFonts w:cs="B Badr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:rsidR="000E2917" w:rsidRDefault="000E2917" w:rsidP="00E45922">
      <w:pPr>
        <w:bidi/>
        <w:ind w:left="-249"/>
        <w:rPr>
          <w:rFonts w:cs="B Badr"/>
          <w:b/>
          <w:bCs/>
          <w:sz w:val="20"/>
          <w:szCs w:val="20"/>
          <w:rtl/>
          <w:lang w:bidi="fa-IR"/>
        </w:rPr>
      </w:pPr>
    </w:p>
    <w:p w:rsidR="00414DEE" w:rsidRPr="00273B32" w:rsidRDefault="00273B32" w:rsidP="00273B32">
      <w:pPr>
        <w:bidi/>
        <w:ind w:left="27"/>
        <w:rPr>
          <w:rFonts w:cs="B Nazanin"/>
          <w:sz w:val="18"/>
          <w:szCs w:val="18"/>
          <w:lang w:bidi="fa-IR"/>
        </w:rPr>
      </w:pPr>
      <w:r w:rsidRPr="00273B32">
        <w:rPr>
          <w:rFonts w:cs="B Nazanin" w:hint="cs"/>
          <w:sz w:val="18"/>
          <w:szCs w:val="18"/>
          <w:rtl/>
          <w:lang w:bidi="fa-IR"/>
        </w:rPr>
        <w:t>امضاء سرپرست برنامه ریزی:</w:t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/>
          <w:sz w:val="18"/>
          <w:szCs w:val="18"/>
          <w:lang w:bidi="fa-IR"/>
        </w:rPr>
        <w:t xml:space="preserve">                 </w:t>
      </w:r>
      <w:r w:rsidRPr="00273B32">
        <w:rPr>
          <w:rFonts w:cs="B Nazanin"/>
          <w:sz w:val="18"/>
          <w:szCs w:val="18"/>
          <w:rtl/>
          <w:lang w:bidi="fa-IR"/>
        </w:rPr>
        <w:tab/>
      </w:r>
      <w:r w:rsidRPr="00273B32">
        <w:rPr>
          <w:rFonts w:cs="B Nazanin" w:hint="cs"/>
          <w:sz w:val="18"/>
          <w:szCs w:val="18"/>
          <w:rtl/>
          <w:lang w:bidi="fa-IR"/>
        </w:rPr>
        <w:t>امضاء هماهنگ کننده تولید:</w:t>
      </w:r>
    </w:p>
    <w:sectPr w:rsidR="00414DEE" w:rsidRPr="00273B32" w:rsidSect="000737BA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630" w:right="720" w:bottom="720" w:left="720" w:header="90" w:footer="8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F8" w:rsidRDefault="00AD50F8" w:rsidP="000E2917">
      <w:pPr>
        <w:spacing w:after="0" w:line="240" w:lineRule="auto"/>
      </w:pPr>
      <w:r>
        <w:separator/>
      </w:r>
    </w:p>
  </w:endnote>
  <w:endnote w:type="continuationSeparator" w:id="0">
    <w:p w:rsidR="00AD50F8" w:rsidRDefault="00AD50F8" w:rsidP="000E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917" w:rsidRPr="000737BA" w:rsidRDefault="000B09A3" w:rsidP="000737BA">
    <w:pPr>
      <w:pStyle w:val="Footer"/>
      <w:tabs>
        <w:tab w:val="clear" w:pos="4680"/>
        <w:tab w:val="clear" w:pos="9360"/>
        <w:tab w:val="left" w:pos="1260"/>
      </w:tabs>
      <w:rPr>
        <w:b/>
        <w:bCs/>
        <w:color w:val="404040" w:themeColor="text1" w:themeTint="BF"/>
      </w:rPr>
    </w:pPr>
    <w:r w:rsidRPr="000737BA">
      <w:rPr>
        <w:b/>
        <w:bCs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7A7874A" wp14:editId="70FE102D">
              <wp:simplePos x="0" y="0"/>
              <wp:positionH relativeFrom="margin">
                <wp:posOffset>3748735</wp:posOffset>
              </wp:positionH>
              <wp:positionV relativeFrom="paragraph">
                <wp:posOffset>237846</wp:posOffset>
              </wp:positionV>
              <wp:extent cx="3218104" cy="491067"/>
              <wp:effectExtent l="0" t="0" r="1905" b="444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8104" cy="4910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09A3" w:rsidRPr="000B09A3" w:rsidRDefault="000B09A3" w:rsidP="000B09A3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cs="Times New Roman"/>
                              <w:b/>
                              <w:bCs/>
                              <w:caps/>
                              <w:color w:val="595959" w:themeColor="text1" w:themeTint="A6"/>
                              <w:sz w:val="20"/>
                              <w:szCs w:val="20"/>
                              <w:lang w:bidi="fa-IR"/>
                            </w:rPr>
                          </w:pPr>
                          <w:r w:rsidRPr="000B09A3">
                            <w:rPr>
                              <w:rFonts w:cs="B Nazanin" w:hint="cs"/>
                              <w:b/>
                              <w:bCs/>
                              <w:caps/>
                              <w:color w:val="595959" w:themeColor="text1" w:themeTint="A6"/>
                              <w:sz w:val="20"/>
                              <w:szCs w:val="20"/>
                              <w:rtl/>
                              <w:lang w:bidi="fa-IR"/>
                            </w:rPr>
                            <w:t>رونوشت</w:t>
                          </w:r>
                          <w:r>
                            <w:rPr>
                              <w:rFonts w:cs="B Homa" w:hint="cs"/>
                              <w:b/>
                              <w:bCs/>
                              <w:caps/>
                              <w:color w:val="595959" w:themeColor="text1" w:themeTint="A6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: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aps/>
                              <w:color w:val="595959" w:themeColor="text1" w:themeTint="A6"/>
                              <w:sz w:val="16"/>
                              <w:szCs w:val="16"/>
                              <w:rtl/>
                              <w:lang w:bidi="fa-IR"/>
                            </w:rPr>
                            <w:t>مدیر تولید</w:t>
                          </w:r>
                          <w:r>
                            <w:rPr>
                              <w:rFonts w:cs="Cambria" w:hint="cs"/>
                              <w:b/>
                              <w:bCs/>
                              <w:caps/>
                              <w:color w:val="595959" w:themeColor="text1" w:themeTint="A6"/>
                              <w:sz w:val="16"/>
                              <w:szCs w:val="16"/>
                              <w:rtl/>
                              <w:lang w:bidi="fa-IR"/>
                            </w:rPr>
                            <w:t>_</w:t>
                          </w:r>
                          <w:r>
                            <w:rPr>
                              <w:rFonts w:cs="Times New Roman" w:hint="cs"/>
                              <w:b/>
                              <w:bCs/>
                              <w:caps/>
                              <w:color w:val="595959" w:themeColor="text1" w:themeTint="A6"/>
                              <w:sz w:val="16"/>
                              <w:szCs w:val="16"/>
                              <w:rtl/>
                              <w:lang w:bidi="fa-IR"/>
                            </w:rPr>
                            <w:t>سرپریت تولید دستی 1_سرپرست کارکشی_سرپرست مونتاژ کفی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A787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2pt;margin-top:18.75pt;width:253.4pt;height:38.65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" filled="f" stroked="f" strokeweight=".5pt">
              <v:textbox inset="0,,0">
                <w:txbxContent>
                  <w:p w:rsidR="000B09A3" w:rsidRPr="000B09A3" w:rsidRDefault="000B09A3" w:rsidP="000B09A3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cs="Times New Roman"/>
                        <w:b/>
                        <w:bCs/>
                        <w:caps/>
                        <w:color w:val="595959" w:themeColor="text1" w:themeTint="A6"/>
                        <w:sz w:val="20"/>
                        <w:szCs w:val="20"/>
                        <w:lang w:bidi="fa-IR"/>
                      </w:rPr>
                    </w:pPr>
                    <w:r w:rsidRPr="000B09A3">
                      <w:rPr>
                        <w:rFonts w:cs="B Nazanin" w:hint="cs"/>
                        <w:b/>
                        <w:bCs/>
                        <w:caps/>
                        <w:color w:val="595959" w:themeColor="text1" w:themeTint="A6"/>
                        <w:sz w:val="20"/>
                        <w:szCs w:val="20"/>
                        <w:rtl/>
                        <w:lang w:bidi="fa-IR"/>
                      </w:rPr>
                      <w:t>رونوشت</w:t>
                    </w:r>
                    <w:r>
                      <w:rPr>
                        <w:rFonts w:cs="B Homa" w:hint="cs"/>
                        <w:b/>
                        <w:bCs/>
                        <w:caps/>
                        <w:color w:val="595959" w:themeColor="text1" w:themeTint="A6"/>
                        <w:sz w:val="20"/>
                        <w:szCs w:val="20"/>
                        <w:rtl/>
                        <w:lang w:bidi="fa-IR"/>
                      </w:rPr>
                      <w:t xml:space="preserve"> : </w:t>
                    </w:r>
                    <w:r>
                      <w:rPr>
                        <w:rFonts w:cs="B Nazanin" w:hint="cs"/>
                        <w:b/>
                        <w:bCs/>
                        <w:caps/>
                        <w:color w:val="595959" w:themeColor="text1" w:themeTint="A6"/>
                        <w:sz w:val="16"/>
                        <w:szCs w:val="16"/>
                        <w:rtl/>
                        <w:lang w:bidi="fa-IR"/>
                      </w:rPr>
                      <w:t>مدیر تولید</w:t>
                    </w:r>
                    <w:r>
                      <w:rPr>
                        <w:rFonts w:cs="Cambria" w:hint="cs"/>
                        <w:b/>
                        <w:bCs/>
                        <w:caps/>
                        <w:color w:val="595959" w:themeColor="text1" w:themeTint="A6"/>
                        <w:sz w:val="16"/>
                        <w:szCs w:val="16"/>
                        <w:rtl/>
                        <w:lang w:bidi="fa-IR"/>
                      </w:rPr>
                      <w:t>_</w:t>
                    </w:r>
                    <w:r>
                      <w:rPr>
                        <w:rFonts w:cs="Times New Roman" w:hint="cs"/>
                        <w:b/>
                        <w:bCs/>
                        <w:caps/>
                        <w:color w:val="595959" w:themeColor="text1" w:themeTint="A6"/>
                        <w:sz w:val="16"/>
                        <w:szCs w:val="16"/>
                        <w:rtl/>
                        <w:lang w:bidi="fa-IR"/>
                      </w:rPr>
                      <w:t>سرپریت تولید دستی 1_سرپرست کارکشی_سرپرست مونتاژ کفی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45922" w:rsidRPr="000737BA">
      <w:rPr>
        <w:b/>
        <w:bCs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5504688</wp:posOffset>
              </wp:positionH>
              <wp:positionV relativeFrom="paragraph">
                <wp:posOffset>4013</wp:posOffset>
              </wp:positionV>
              <wp:extent cx="1433220" cy="491067"/>
              <wp:effectExtent l="0" t="0" r="14605" b="4445"/>
              <wp:wrapNone/>
              <wp:docPr id="166" name="Text 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3220" cy="4910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2917" w:rsidRPr="000737BA" w:rsidRDefault="000B09A3" w:rsidP="000B09A3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cs="B Homa"/>
                              <w:b/>
                              <w:bCs/>
                              <w:caps/>
                              <w:color w:val="595959" w:themeColor="text1" w:themeTint="A6"/>
                              <w:sz w:val="20"/>
                              <w:szCs w:val="20"/>
                              <w:lang w:bidi="fa-IR"/>
                            </w:rPr>
                          </w:pPr>
                          <w:r w:rsidRPr="000B09A3">
                            <w:rPr>
                              <w:rFonts w:cs="B Nazanin" w:hint="cs"/>
                              <w:b/>
                              <w:bCs/>
                              <w:caps/>
                              <w:color w:val="595959" w:themeColor="text1" w:themeTint="A6"/>
                              <w:sz w:val="20"/>
                              <w:szCs w:val="20"/>
                              <w:rtl/>
                              <w:lang w:bidi="fa-IR"/>
                            </w:rPr>
                            <w:t>رونوشت</w:t>
                          </w:r>
                          <w:r>
                            <w:rPr>
                              <w:rFonts w:cs="B Homa" w:hint="cs"/>
                              <w:b/>
                              <w:bCs/>
                              <w:caps/>
                              <w:color w:val="595959" w:themeColor="text1" w:themeTint="A6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: </w:t>
                          </w:r>
                          <w:r w:rsidRPr="000B09A3">
                            <w:rPr>
                              <w:rFonts w:cs="B Nazanin" w:hint="cs"/>
                              <w:b/>
                              <w:bCs/>
                              <w:caps/>
                              <w:color w:val="595959" w:themeColor="text1" w:themeTint="A6"/>
                              <w:sz w:val="16"/>
                              <w:szCs w:val="16"/>
                              <w:rtl/>
                              <w:lang w:bidi="fa-IR"/>
                            </w:rPr>
                            <w:t>مدیرعامل محترم کفش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66" o:spid="_x0000_s1027" type="#_x0000_t202" style="position:absolute;margin-left:433.45pt;margin-top:.3pt;width:112.85pt;height:38.6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" filled="f" stroked="f" strokeweight=".5pt">
              <v:textbox inset="0,,0">
                <w:txbxContent>
                  <w:p w:rsidR="000E2917" w:rsidRPr="000737BA" w:rsidRDefault="000B09A3" w:rsidP="000B09A3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cs="B Homa"/>
                        <w:b/>
                        <w:bCs/>
                        <w:caps/>
                        <w:color w:val="595959" w:themeColor="text1" w:themeTint="A6"/>
                        <w:sz w:val="20"/>
                        <w:szCs w:val="20"/>
                        <w:lang w:bidi="fa-IR"/>
                      </w:rPr>
                    </w:pPr>
                    <w:r w:rsidRPr="000B09A3">
                      <w:rPr>
                        <w:rFonts w:cs="B Nazanin" w:hint="cs"/>
                        <w:b/>
                        <w:bCs/>
                        <w:caps/>
                        <w:color w:val="595959" w:themeColor="text1" w:themeTint="A6"/>
                        <w:sz w:val="20"/>
                        <w:szCs w:val="20"/>
                        <w:rtl/>
                        <w:lang w:bidi="fa-IR"/>
                      </w:rPr>
                      <w:t>رونوشت</w:t>
                    </w:r>
                    <w:r>
                      <w:rPr>
                        <w:rFonts w:cs="B Homa" w:hint="cs"/>
                        <w:b/>
                        <w:bCs/>
                        <w:caps/>
                        <w:color w:val="595959" w:themeColor="text1" w:themeTint="A6"/>
                        <w:sz w:val="20"/>
                        <w:szCs w:val="20"/>
                        <w:rtl/>
                        <w:lang w:bidi="fa-IR"/>
                      </w:rPr>
                      <w:t xml:space="preserve"> : </w:t>
                    </w:r>
                    <w:r w:rsidRPr="000B09A3">
                      <w:rPr>
                        <w:rFonts w:cs="B Nazanin" w:hint="cs"/>
                        <w:b/>
                        <w:bCs/>
                        <w:caps/>
                        <w:color w:val="595959" w:themeColor="text1" w:themeTint="A6"/>
                        <w:sz w:val="16"/>
                        <w:szCs w:val="16"/>
                        <w:rtl/>
                        <w:lang w:bidi="fa-IR"/>
                      </w:rPr>
                      <w:t>مدیرعامل محترم کفش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737BA" w:rsidRPr="000737BA">
      <w:rPr>
        <w:b/>
        <w:bCs/>
        <w:color w:val="404040" w:themeColor="text1" w:themeTint="BF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F8" w:rsidRDefault="00AD50F8" w:rsidP="000E2917">
      <w:pPr>
        <w:spacing w:after="0" w:line="240" w:lineRule="auto"/>
      </w:pPr>
      <w:r>
        <w:separator/>
      </w:r>
    </w:p>
  </w:footnote>
  <w:footnote w:type="continuationSeparator" w:id="0">
    <w:p w:rsidR="00AD50F8" w:rsidRDefault="00AD50F8" w:rsidP="000E2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C15" w:rsidRDefault="00AD50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23391" o:spid="_x0000_s2050" type="#_x0000_t136" style="position:absolute;margin-left:0;margin-top:0;width:553.4pt;height:184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واحد برنامه ریز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C15" w:rsidRDefault="00AD50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23392" o:spid="_x0000_s2051" type="#_x0000_t136" style="position:absolute;margin-left:0;margin-top:0;width:553.4pt;height:184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واحد برنامه ریز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C15" w:rsidRDefault="00AD50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23390" o:spid="_x0000_s2049" type="#_x0000_t136" style="position:absolute;margin-left:0;margin-top:0;width:553.4pt;height:184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واحد برنامه ریز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B0"/>
    <w:rsid w:val="000737BA"/>
    <w:rsid w:val="00080C15"/>
    <w:rsid w:val="000B09A3"/>
    <w:rsid w:val="000E2917"/>
    <w:rsid w:val="001027CD"/>
    <w:rsid w:val="00176C3E"/>
    <w:rsid w:val="002323B7"/>
    <w:rsid w:val="00273B32"/>
    <w:rsid w:val="00300EB0"/>
    <w:rsid w:val="00414DEE"/>
    <w:rsid w:val="00441F57"/>
    <w:rsid w:val="0056750E"/>
    <w:rsid w:val="00614670"/>
    <w:rsid w:val="00653D00"/>
    <w:rsid w:val="00691278"/>
    <w:rsid w:val="006968A4"/>
    <w:rsid w:val="007905B7"/>
    <w:rsid w:val="007B6708"/>
    <w:rsid w:val="007E3118"/>
    <w:rsid w:val="00896810"/>
    <w:rsid w:val="008A59DD"/>
    <w:rsid w:val="0093210E"/>
    <w:rsid w:val="009765E0"/>
    <w:rsid w:val="009D0FB8"/>
    <w:rsid w:val="00A15BC9"/>
    <w:rsid w:val="00A5424B"/>
    <w:rsid w:val="00AA7E13"/>
    <w:rsid w:val="00AC6DE5"/>
    <w:rsid w:val="00AD50F8"/>
    <w:rsid w:val="00B32C93"/>
    <w:rsid w:val="00BE2798"/>
    <w:rsid w:val="00E3622A"/>
    <w:rsid w:val="00E45922"/>
    <w:rsid w:val="00F95D96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3ED2EC3-FDC9-4672-8F1B-922F295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17"/>
  </w:style>
  <w:style w:type="paragraph" w:styleId="Footer">
    <w:name w:val="footer"/>
    <w:basedOn w:val="Normal"/>
    <w:link w:val="FooterChar"/>
    <w:uiPriority w:val="99"/>
    <w:unhideWhenUsed/>
    <w:rsid w:val="000E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17"/>
  </w:style>
  <w:style w:type="paragraph" w:styleId="BalloonText">
    <w:name w:val="Balloon Text"/>
    <w:basedOn w:val="Normal"/>
    <w:link w:val="BalloonTextChar"/>
    <w:uiPriority w:val="99"/>
    <w:semiHidden/>
    <w:unhideWhenUsed/>
    <w:rsid w:val="00653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F2BA-2D58-4FB1-A73F-4F4D5960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Hadadi</dc:creator>
  <cp:keywords/>
  <dc:description/>
  <cp:lastModifiedBy>Mahdi Hadadi</cp:lastModifiedBy>
  <cp:revision>23</cp:revision>
  <cp:lastPrinted>2024-04-23T11:37:00Z</cp:lastPrinted>
  <dcterms:created xsi:type="dcterms:W3CDTF">2024-04-23T08:14:00Z</dcterms:created>
  <dcterms:modified xsi:type="dcterms:W3CDTF">2024-04-24T05:47:00Z</dcterms:modified>
</cp:coreProperties>
</file>