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75"/>
        <w:gridCol w:w="1615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File</w:t>
            </w:r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1C4F13" w:rsidRDefault="00CD4745" w:rsidP="008934B9">
            <w:pPr>
              <w:rPr>
                <w:bCs/>
              </w:rPr>
            </w:pPr>
            <w:r>
              <w:rPr>
                <w:b/>
              </w:rPr>
              <w:t xml:space="preserve">Description: </w:t>
            </w:r>
            <w:r>
              <w:rPr>
                <w:bCs/>
              </w:rPr>
              <w:t>Represents the Script, Historical Copy, and PDML</w:t>
            </w:r>
          </w:p>
        </w:tc>
      </w:tr>
      <w:tr w:rsidR="00CD4745" w:rsidRPr="00101304" w:rsidTr="000C6BF3">
        <w:trPr>
          <w:trHeight w:val="920"/>
        </w:trPr>
        <w:tc>
          <w:tcPr>
            <w:tcW w:w="7375" w:type="dxa"/>
          </w:tcPr>
          <w:p w:rsidR="00E316D3" w:rsidRDefault="000026FD" w:rsidP="00E316D3">
            <w:pPr>
              <w:rPr>
                <w:bCs/>
              </w:rPr>
            </w:pPr>
            <w:r>
              <w:rPr>
                <w:b/>
              </w:rPr>
              <w:t>Contracts</w:t>
            </w:r>
            <w:r w:rsidR="00CD4745">
              <w:rPr>
                <w:b/>
              </w:rPr>
              <w:t>:</w:t>
            </w:r>
          </w:p>
          <w:p w:rsidR="00015B02" w:rsidRDefault="00001869" w:rsidP="00E316D3">
            <w:pPr>
              <w:rPr>
                <w:bCs/>
              </w:rPr>
            </w:pPr>
            <w:r>
              <w:rPr>
                <w:bCs/>
              </w:rPr>
              <w:t>7</w:t>
            </w:r>
            <w:r w:rsidR="00015B02">
              <w:rPr>
                <w:bCs/>
              </w:rPr>
              <w:t>. Create Historical Copy</w:t>
            </w:r>
          </w:p>
          <w:p w:rsidR="000C6BF3" w:rsidRDefault="000C6BF3" w:rsidP="000C6BF3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 xml:space="preserve">Convert in </w:t>
            </w:r>
            <w:proofErr w:type="spellStart"/>
            <w:r>
              <w:rPr>
                <w:i/>
                <w:iCs/>
              </w:rPr>
              <w:t>tShark</w:t>
            </w:r>
            <w:proofErr w:type="spellEnd"/>
          </w:p>
          <w:p w:rsidR="000C6BF3" w:rsidRDefault="000C6BF3" w:rsidP="000C6BF3">
            <w:pPr>
              <w:ind w:left="162"/>
            </w:pPr>
            <w:proofErr w:type="spellStart"/>
            <w:r>
              <w:t>convertPCAP</w:t>
            </w:r>
            <w:proofErr w:type="spellEnd"/>
            <w:r>
              <w:t>(File)</w:t>
            </w:r>
          </w:p>
          <w:p w:rsidR="000C6BF3" w:rsidRDefault="000C6BF3" w:rsidP="000C6BF3">
            <w:pPr>
              <w:ind w:left="162"/>
            </w:pPr>
            <w:r>
              <w:t xml:space="preserve">Description: Receives a PCAP file to be sent to </w:t>
            </w:r>
            <w:proofErr w:type="spellStart"/>
            <w:r>
              <w:t>tShark</w:t>
            </w:r>
            <w:proofErr w:type="spellEnd"/>
            <w:r>
              <w:t xml:space="preserve"> for conversion to receive a PDML file.</w:t>
            </w:r>
          </w:p>
          <w:p w:rsidR="000C6BF3" w:rsidRDefault="000C6BF3" w:rsidP="000C6BF3">
            <w:pPr>
              <w:ind w:left="162"/>
            </w:pPr>
            <w:r>
              <w:t>Pre: The file is of type PCAP.</w:t>
            </w:r>
          </w:p>
          <w:p w:rsidR="000C6BF3" w:rsidRDefault="000C6BF3" w:rsidP="000C6BF3">
            <w:pPr>
              <w:ind w:left="162"/>
            </w:pPr>
            <w:r>
              <w:t xml:space="preserve">Post: </w:t>
            </w:r>
          </w:p>
          <w:p w:rsidR="000C6BF3" w:rsidRDefault="000C6BF3" w:rsidP="000C6BF3">
            <w:pPr>
              <w:ind w:left="162"/>
            </w:pPr>
          </w:p>
          <w:p w:rsidR="000C6BF3" w:rsidRDefault="000C6BF3" w:rsidP="000C6BF3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Create PDML File</w:t>
            </w:r>
          </w:p>
          <w:p w:rsidR="000C6BF3" w:rsidRDefault="000C6BF3" w:rsidP="000C6BF3">
            <w:pPr>
              <w:ind w:left="162"/>
            </w:pPr>
            <w:proofErr w:type="spellStart"/>
            <w:r>
              <w:t>createHistCopy</w:t>
            </w:r>
            <w:proofErr w:type="spellEnd"/>
            <w:r>
              <w:t>(File)</w:t>
            </w:r>
          </w:p>
          <w:p w:rsidR="000C6BF3" w:rsidRDefault="000C6BF3" w:rsidP="000C6BF3">
            <w:pPr>
              <w:ind w:left="162"/>
            </w:pPr>
            <w:r>
              <w:t>Description: Receives a PDML file and creates a historical copy of the PDML file.</w:t>
            </w:r>
          </w:p>
          <w:p w:rsidR="000C6BF3" w:rsidRDefault="000C6BF3" w:rsidP="000C6BF3">
            <w:pPr>
              <w:ind w:left="162"/>
            </w:pPr>
            <w:r>
              <w:t>Pre: The file is a PDML file.</w:t>
            </w:r>
          </w:p>
          <w:p w:rsidR="000C6BF3" w:rsidRDefault="000C6BF3" w:rsidP="000C6BF3">
            <w:pPr>
              <w:ind w:left="162"/>
            </w:pPr>
            <w:r>
              <w:t xml:space="preserve">Post:  </w:t>
            </w:r>
          </w:p>
          <w:p w:rsidR="000026FD" w:rsidRDefault="000026FD" w:rsidP="008934B9">
            <w:pPr>
              <w:rPr>
                <w:bCs/>
              </w:rPr>
            </w:pPr>
          </w:p>
          <w:p w:rsidR="000026FD" w:rsidRDefault="000026FD" w:rsidP="000026FD">
            <w:pPr>
              <w:rPr>
                <w:bCs/>
              </w:rPr>
            </w:pPr>
            <w:r>
              <w:rPr>
                <w:b/>
              </w:rPr>
              <w:t>Private Responsibilities:</w:t>
            </w:r>
          </w:p>
          <w:p w:rsidR="000026FD" w:rsidRPr="0012791E" w:rsidRDefault="00E316D3" w:rsidP="000026FD">
            <w:pPr>
              <w:rPr>
                <w:bCs/>
              </w:rPr>
            </w:pPr>
            <w:r>
              <w:rPr>
                <w:bCs/>
              </w:rPr>
              <w:t>- Create new File</w:t>
            </w:r>
          </w:p>
        </w:tc>
        <w:tc>
          <w:tcPr>
            <w:tcW w:w="1615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CD4745" w:rsidRDefault="00CD4745" w:rsidP="008934B9"/>
          <w:p w:rsidR="00001869" w:rsidRPr="006171F8" w:rsidRDefault="00001869" w:rsidP="00001869">
            <w:proofErr w:type="spellStart"/>
            <w:r>
              <w:t>tShark</w:t>
            </w:r>
            <w:proofErr w:type="spellEnd"/>
            <w:r>
              <w:t xml:space="preserve"> (27)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CD4745" w:rsidRDefault="00CD4745" w:rsidP="008934B9">
            <w:r>
              <w:t>Abstract class which handles creation, opening, saving, and modifications to PDML original and Script as well as creation of Historical Copies</w:t>
            </w:r>
          </w:p>
          <w:p w:rsidR="00CD4745" w:rsidRDefault="00CD4745" w:rsidP="008934B9"/>
        </w:tc>
      </w:tr>
    </w:tbl>
    <w:p w:rsidR="00CD4745" w:rsidRDefault="00CD4745" w:rsidP="00CD4745"/>
    <w:p w:rsidR="008934B9" w:rsidRDefault="008934B9" w:rsidP="00CD4745"/>
    <w:p w:rsidR="00E603E7" w:rsidRDefault="00E603E7" w:rsidP="00CD4745"/>
    <w:p w:rsidR="00E603E7" w:rsidRDefault="00E603E7" w:rsidP="00CD4745"/>
    <w:p w:rsidR="00E603E7" w:rsidRDefault="00E603E7" w:rsidP="00CD4745"/>
    <w:p w:rsidR="00E603E7" w:rsidRDefault="00E603E7" w:rsidP="00CD4745"/>
    <w:p w:rsidR="00E603E7" w:rsidRDefault="00E603E7" w:rsidP="00CD4745"/>
    <w:p w:rsidR="00E603E7" w:rsidRDefault="00E603E7" w:rsidP="00CD4745"/>
    <w:p w:rsidR="00E603E7" w:rsidRDefault="00E603E7" w:rsidP="00CD4745"/>
    <w:p w:rsidR="00E603E7" w:rsidRDefault="00E603E7" w:rsidP="00CD4745"/>
    <w:p w:rsidR="00E603E7" w:rsidRDefault="00E603E7" w:rsidP="00CD4745"/>
    <w:p w:rsidR="00E603E7" w:rsidRDefault="00E603E7" w:rsidP="00CD4745"/>
    <w:p w:rsidR="00E603E7" w:rsidRDefault="00E603E7" w:rsidP="00CD4745"/>
    <w:p w:rsidR="00E603E7" w:rsidRDefault="00E603E7" w:rsidP="00CD4745"/>
    <w:p w:rsidR="00E603E7" w:rsidRDefault="00E603E7" w:rsidP="00CD4745"/>
    <w:p w:rsidR="00E603E7" w:rsidRDefault="00E603E7" w:rsidP="00CD4745"/>
    <w:p w:rsidR="00E603E7" w:rsidRDefault="00E603E7" w:rsidP="00CD4745"/>
    <w:p w:rsidR="00E603E7" w:rsidRDefault="00E603E7" w:rsidP="00CD4745"/>
    <w:p w:rsidR="00E603E7" w:rsidRDefault="00E603E7" w:rsidP="00CD4745"/>
    <w:p w:rsidR="00E603E7" w:rsidRDefault="00E603E7" w:rsidP="00CD4745"/>
    <w:p w:rsidR="00E603E7" w:rsidRDefault="00E603E7" w:rsidP="00CD4745"/>
    <w:p w:rsidR="00E603E7" w:rsidRDefault="00E603E7" w:rsidP="00CD4745"/>
    <w:p w:rsidR="00E603E7" w:rsidRDefault="00E603E7" w:rsidP="00CD4745"/>
    <w:p w:rsidR="00E603E7" w:rsidRDefault="00E603E7" w:rsidP="00CD4745"/>
    <w:p w:rsidR="00E603E7" w:rsidRDefault="00E603E7" w:rsidP="00CD4745"/>
    <w:p w:rsidR="00E603E7" w:rsidRDefault="00E603E7" w:rsidP="00CD4745"/>
    <w:p w:rsidR="00E603E7" w:rsidRDefault="00E603E7" w:rsidP="00CD4745"/>
    <w:p w:rsidR="00E603E7" w:rsidRDefault="00E603E7" w:rsidP="00CD4745"/>
    <w:p w:rsidR="00E603E7" w:rsidRDefault="00E603E7" w:rsidP="00CD4745"/>
    <w:p w:rsidR="00E603E7" w:rsidRDefault="00E603E7" w:rsidP="00CD4745"/>
    <w:p w:rsidR="00E603E7" w:rsidRDefault="00E603E7" w:rsidP="00CD4745"/>
    <w:p w:rsidR="00E603E7" w:rsidRDefault="00E603E7" w:rsidP="00CD4745"/>
    <w:p w:rsidR="00E603E7" w:rsidRDefault="00E603E7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285"/>
        <w:gridCol w:w="1705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lastRenderedPageBreak/>
              <w:t>Class Name:</w:t>
            </w:r>
            <w:r w:rsidRPr="00101304">
              <w:t xml:space="preserve"> </w:t>
            </w:r>
            <w:r>
              <w:t>Historical Copy</w:t>
            </w:r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9D3F3E" w:rsidRDefault="00CD4745" w:rsidP="008934B9">
            <w:r>
              <w:rPr>
                <w:b/>
              </w:rPr>
              <w:t xml:space="preserve">Description: </w:t>
            </w:r>
            <w:r>
              <w:t>File Class subtype which contains captured network data within PFS</w:t>
            </w:r>
          </w:p>
        </w:tc>
      </w:tr>
      <w:tr w:rsidR="00CD4745" w:rsidRPr="00101304" w:rsidTr="000C6BF3">
        <w:trPr>
          <w:trHeight w:val="920"/>
        </w:trPr>
        <w:tc>
          <w:tcPr>
            <w:tcW w:w="7285" w:type="dxa"/>
          </w:tcPr>
          <w:p w:rsidR="00ED4C40" w:rsidRDefault="00ED4C40" w:rsidP="008934B9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:rsidR="000C6BF3" w:rsidRDefault="00001869" w:rsidP="000C6BF3">
            <w:pPr>
              <w:rPr>
                <w:bCs/>
              </w:rPr>
            </w:pPr>
            <w:r>
              <w:rPr>
                <w:bCs/>
              </w:rPr>
              <w:t>12</w:t>
            </w:r>
            <w:r w:rsidR="001E2148">
              <w:rPr>
                <w:bCs/>
              </w:rPr>
              <w:t>. Manage Historical Copy</w:t>
            </w:r>
          </w:p>
          <w:p w:rsidR="000C6BF3" w:rsidRDefault="000C6BF3" w:rsidP="000C6BF3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Create PDML File</w:t>
            </w:r>
          </w:p>
          <w:p w:rsidR="000C6BF3" w:rsidRDefault="000C6BF3" w:rsidP="000C6BF3">
            <w:pPr>
              <w:ind w:left="162"/>
            </w:pPr>
            <w:proofErr w:type="spellStart"/>
            <w:r>
              <w:t>createHistCopy</w:t>
            </w:r>
            <w:proofErr w:type="spellEnd"/>
            <w:r>
              <w:t>(File)</w:t>
            </w:r>
          </w:p>
          <w:p w:rsidR="000C6BF3" w:rsidRDefault="000C6BF3" w:rsidP="000C6BF3">
            <w:pPr>
              <w:ind w:left="162"/>
            </w:pPr>
            <w:r>
              <w:t>Description: Receives a PDML file and creates a historical copy of the PDML file.</w:t>
            </w:r>
          </w:p>
          <w:p w:rsidR="000C6BF3" w:rsidRDefault="000C6BF3" w:rsidP="000C6BF3">
            <w:pPr>
              <w:ind w:left="162"/>
            </w:pPr>
            <w:r>
              <w:t>Pre: The file is a PDML file.</w:t>
            </w:r>
          </w:p>
          <w:p w:rsidR="000C6BF3" w:rsidRDefault="000C6BF3" w:rsidP="000C6BF3">
            <w:pPr>
              <w:ind w:left="162"/>
            </w:pPr>
            <w:r>
              <w:t xml:space="preserve">Post: </w:t>
            </w:r>
          </w:p>
          <w:p w:rsidR="000C6BF3" w:rsidRDefault="000C6BF3" w:rsidP="000C6BF3">
            <w:pPr>
              <w:ind w:left="162"/>
            </w:pPr>
          </w:p>
          <w:p w:rsidR="000C6BF3" w:rsidRDefault="000C6BF3" w:rsidP="000C6BF3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Store PDML File</w:t>
            </w:r>
          </w:p>
          <w:p w:rsidR="000C6BF3" w:rsidRDefault="000C6BF3" w:rsidP="000C6BF3">
            <w:pPr>
              <w:ind w:left="162"/>
            </w:pPr>
            <w:proofErr w:type="spellStart"/>
            <w:r>
              <w:t>storePDML</w:t>
            </w:r>
            <w:proofErr w:type="spellEnd"/>
            <w:r>
              <w:t>(File)</w:t>
            </w:r>
          </w:p>
          <w:p w:rsidR="000C6BF3" w:rsidRDefault="000C6BF3" w:rsidP="000C6BF3">
            <w:pPr>
              <w:ind w:left="162"/>
            </w:pPr>
            <w:r>
              <w:t>Description: Receives a PDML file and stores it on the local filesystem.</w:t>
            </w:r>
          </w:p>
          <w:p w:rsidR="000C6BF3" w:rsidRDefault="000C6BF3" w:rsidP="000C6BF3">
            <w:pPr>
              <w:ind w:left="162"/>
            </w:pPr>
            <w:r>
              <w:t>Pre: The file has not been stored before on the current local filesystem of the user.</w:t>
            </w:r>
          </w:p>
          <w:p w:rsidR="00ED4C40" w:rsidRPr="000C6BF3" w:rsidRDefault="000C6BF3" w:rsidP="000C6BF3">
            <w:pPr>
              <w:ind w:left="162"/>
            </w:pPr>
            <w:r>
              <w:t xml:space="preserve">Post: </w:t>
            </w:r>
          </w:p>
          <w:p w:rsidR="00ED4C40" w:rsidRDefault="00ED4C40" w:rsidP="008934B9">
            <w:pPr>
              <w:rPr>
                <w:bCs/>
              </w:rPr>
            </w:pPr>
          </w:p>
          <w:p w:rsidR="00CD4745" w:rsidRDefault="00ED4C40" w:rsidP="001E2148">
            <w:r>
              <w:rPr>
                <w:b/>
              </w:rPr>
              <w:t>Private R</w:t>
            </w:r>
            <w:r w:rsidR="00CD4745" w:rsidRPr="00101304">
              <w:rPr>
                <w:b/>
              </w:rPr>
              <w:t>esponsibilities</w:t>
            </w:r>
            <w:r w:rsidR="00CD4745">
              <w:rPr>
                <w:b/>
              </w:rPr>
              <w:t>:</w:t>
            </w:r>
          </w:p>
          <w:p w:rsidR="001E2148" w:rsidRPr="007747A4" w:rsidRDefault="001E2148" w:rsidP="001E2148"/>
        </w:tc>
        <w:tc>
          <w:tcPr>
            <w:tcW w:w="1705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1E2148" w:rsidRDefault="001E2148" w:rsidP="001E2148"/>
          <w:p w:rsidR="001E2148" w:rsidRDefault="008E7E87" w:rsidP="001E2148">
            <w:r>
              <w:t>File (7)</w:t>
            </w:r>
          </w:p>
          <w:p w:rsidR="000C6BF3" w:rsidRDefault="000C6BF3" w:rsidP="001E2148"/>
          <w:p w:rsidR="000C6BF3" w:rsidRDefault="000C6BF3" w:rsidP="001E2148"/>
          <w:p w:rsidR="000C6BF3" w:rsidRDefault="000C6BF3" w:rsidP="001E2148"/>
          <w:p w:rsidR="000C6BF3" w:rsidRDefault="000C6BF3" w:rsidP="001E2148"/>
          <w:p w:rsidR="000C6BF3" w:rsidRDefault="000C6BF3" w:rsidP="001E2148"/>
          <w:p w:rsidR="008E7E87" w:rsidRPr="001E2148" w:rsidRDefault="008E7E87" w:rsidP="001E2148">
            <w:r>
              <w:t>File (7)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CD4745" w:rsidRDefault="00CD4745" w:rsidP="008934B9">
            <w:r>
              <w:t>Attributes include identification as unmodifiable and metadata</w:t>
            </w:r>
            <w:r w:rsidR="00094045">
              <w:t>; type of File</w:t>
            </w:r>
          </w:p>
          <w:p w:rsidR="00CD4745" w:rsidRDefault="00CD4745" w:rsidP="008934B9"/>
        </w:tc>
      </w:tr>
    </w:tbl>
    <w:p w:rsidR="00CD4745" w:rsidRDefault="00CD4745" w:rsidP="00CD4745"/>
    <w:p w:rsidR="005C746C" w:rsidRDefault="005C746C" w:rsidP="005C746C"/>
    <w:p w:rsidR="00E603E7" w:rsidRDefault="00E603E7" w:rsidP="005C746C"/>
    <w:p w:rsidR="00E603E7" w:rsidRDefault="00E603E7" w:rsidP="005C746C"/>
    <w:p w:rsidR="00E603E7" w:rsidRDefault="00E603E7" w:rsidP="005C746C"/>
    <w:p w:rsidR="00E603E7" w:rsidRDefault="00E603E7" w:rsidP="005C746C"/>
    <w:p w:rsidR="00E603E7" w:rsidRDefault="00E603E7" w:rsidP="005C746C"/>
    <w:p w:rsidR="00E603E7" w:rsidRDefault="00E603E7" w:rsidP="005C746C"/>
    <w:p w:rsidR="00E603E7" w:rsidRDefault="00E603E7" w:rsidP="005C746C"/>
    <w:p w:rsidR="00E603E7" w:rsidRDefault="00E603E7" w:rsidP="005C746C"/>
    <w:p w:rsidR="00E603E7" w:rsidRDefault="00E603E7" w:rsidP="005C746C"/>
    <w:p w:rsidR="00E603E7" w:rsidRDefault="00E603E7" w:rsidP="005C746C"/>
    <w:p w:rsidR="00E603E7" w:rsidRDefault="00E603E7" w:rsidP="005C746C"/>
    <w:p w:rsidR="00E603E7" w:rsidRDefault="00E603E7" w:rsidP="005C746C"/>
    <w:p w:rsidR="00E603E7" w:rsidRDefault="00E603E7" w:rsidP="005C746C"/>
    <w:p w:rsidR="00E603E7" w:rsidRDefault="00E603E7" w:rsidP="005C746C"/>
    <w:p w:rsidR="00E603E7" w:rsidRDefault="00E603E7" w:rsidP="005C746C"/>
    <w:p w:rsidR="00E603E7" w:rsidRDefault="00E603E7" w:rsidP="005C746C"/>
    <w:p w:rsidR="00E603E7" w:rsidRDefault="00E603E7" w:rsidP="005C746C"/>
    <w:p w:rsidR="00E603E7" w:rsidRDefault="00E603E7" w:rsidP="005C746C"/>
    <w:p w:rsidR="00E603E7" w:rsidRDefault="00E603E7" w:rsidP="005C746C"/>
    <w:p w:rsidR="00E603E7" w:rsidRDefault="00E603E7" w:rsidP="005C746C"/>
    <w:p w:rsidR="00E603E7" w:rsidRDefault="00E603E7" w:rsidP="005C746C"/>
    <w:p w:rsidR="00E603E7" w:rsidRDefault="00E603E7" w:rsidP="005C746C"/>
    <w:p w:rsidR="00E603E7" w:rsidRDefault="00E603E7" w:rsidP="005C746C"/>
    <w:p w:rsidR="00E603E7" w:rsidRDefault="00E603E7" w:rsidP="005C746C"/>
    <w:p w:rsidR="00E603E7" w:rsidRDefault="00E603E7" w:rsidP="005C746C"/>
    <w:p w:rsidR="00E603E7" w:rsidRDefault="00E603E7" w:rsidP="005C746C"/>
    <w:p w:rsidR="00E603E7" w:rsidRDefault="00E603E7" w:rsidP="005C746C"/>
    <w:p w:rsidR="00E603E7" w:rsidRDefault="00E603E7" w:rsidP="005C746C"/>
    <w:p w:rsidR="00E603E7" w:rsidRDefault="00E603E7" w:rsidP="005C746C"/>
    <w:p w:rsidR="00E603E7" w:rsidRDefault="00E603E7" w:rsidP="005C746C"/>
    <w:p w:rsidR="00E603E7" w:rsidRDefault="00E603E7" w:rsidP="005C746C"/>
    <w:p w:rsidR="00E603E7" w:rsidRDefault="00E603E7" w:rsidP="005C746C"/>
    <w:p w:rsidR="00E603E7" w:rsidRDefault="00E603E7" w:rsidP="005C746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75"/>
        <w:gridCol w:w="1615"/>
      </w:tblGrid>
      <w:tr w:rsidR="005C746C" w:rsidRPr="00101304" w:rsidTr="00F93264">
        <w:tc>
          <w:tcPr>
            <w:tcW w:w="8990" w:type="dxa"/>
            <w:gridSpan w:val="2"/>
          </w:tcPr>
          <w:p w:rsidR="005C746C" w:rsidRPr="00101304" w:rsidRDefault="005C746C" w:rsidP="00F93264">
            <w:r w:rsidRPr="00101304">
              <w:rPr>
                <w:b/>
              </w:rPr>
              <w:lastRenderedPageBreak/>
              <w:t>Class Name:</w:t>
            </w:r>
            <w:r w:rsidRPr="00101304">
              <w:t xml:space="preserve"> </w:t>
            </w:r>
            <w:proofErr w:type="spellStart"/>
            <w:r>
              <w:t>ProtocolIdentifier</w:t>
            </w:r>
            <w:proofErr w:type="spellEnd"/>
          </w:p>
        </w:tc>
      </w:tr>
      <w:tr w:rsidR="005C746C" w:rsidRPr="00101304" w:rsidTr="00F93264">
        <w:tc>
          <w:tcPr>
            <w:tcW w:w="8990" w:type="dxa"/>
            <w:gridSpan w:val="2"/>
          </w:tcPr>
          <w:p w:rsidR="005C746C" w:rsidRPr="009D3F3E" w:rsidRDefault="005C746C" w:rsidP="00F93264">
            <w:r>
              <w:rPr>
                <w:b/>
              </w:rPr>
              <w:t xml:space="preserve">Description: </w:t>
            </w:r>
            <w:r>
              <w:t>Scans PDML to identify existing and non-existing Formatters for each Protocol</w:t>
            </w:r>
          </w:p>
        </w:tc>
      </w:tr>
      <w:tr w:rsidR="005C746C" w:rsidRPr="00101304" w:rsidTr="00E643DD">
        <w:trPr>
          <w:trHeight w:val="920"/>
        </w:trPr>
        <w:tc>
          <w:tcPr>
            <w:tcW w:w="7375" w:type="dxa"/>
          </w:tcPr>
          <w:p w:rsidR="005C746C" w:rsidRDefault="005C746C" w:rsidP="00F93264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:rsidR="005C746C" w:rsidRDefault="00001869" w:rsidP="00E643DD">
            <w:pPr>
              <w:rPr>
                <w:bCs/>
              </w:rPr>
            </w:pPr>
            <w:r>
              <w:rPr>
                <w:bCs/>
              </w:rPr>
              <w:t>20</w:t>
            </w:r>
            <w:r w:rsidR="005C746C">
              <w:rPr>
                <w:bCs/>
              </w:rPr>
              <w:t>. Scan PDML</w:t>
            </w:r>
          </w:p>
          <w:p w:rsidR="00E643DD" w:rsidRDefault="00E643DD" w:rsidP="00E643DD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Identify Protocols</w:t>
            </w:r>
          </w:p>
          <w:p w:rsidR="00E643DD" w:rsidRPr="00E643DD" w:rsidRDefault="00E643DD" w:rsidP="00E643DD">
            <w:pPr>
              <w:ind w:left="162"/>
              <w:rPr>
                <w:i/>
                <w:iCs/>
              </w:rPr>
            </w:pPr>
            <w:proofErr w:type="spellStart"/>
            <w:r>
              <w:t>identifyProtocols</w:t>
            </w:r>
            <w:proofErr w:type="spellEnd"/>
            <w:r>
              <w:t>(File)</w:t>
            </w:r>
          </w:p>
          <w:p w:rsidR="00E643DD" w:rsidRDefault="00E643DD" w:rsidP="00E643DD">
            <w:pPr>
              <w:ind w:left="162"/>
            </w:pPr>
            <w:r>
              <w:t>Description: Receives a file and returns a list of all identified protocols from the file.</w:t>
            </w:r>
          </w:p>
          <w:p w:rsidR="00E643DD" w:rsidRDefault="00E643DD" w:rsidP="00E643DD">
            <w:pPr>
              <w:ind w:left="162"/>
            </w:pPr>
            <w:r>
              <w:t xml:space="preserve">Pre: </w:t>
            </w:r>
          </w:p>
          <w:p w:rsidR="00E643DD" w:rsidRDefault="00E643DD" w:rsidP="00E643DD">
            <w:pPr>
              <w:ind w:left="162"/>
            </w:pPr>
            <w:r>
              <w:t>Post: Returns a list of all identified protocols from the file.</w:t>
            </w:r>
          </w:p>
          <w:p w:rsidR="00E643DD" w:rsidRDefault="00E643DD" w:rsidP="00E643DD">
            <w:pPr>
              <w:ind w:left="162"/>
            </w:pPr>
          </w:p>
          <w:p w:rsidR="00E643DD" w:rsidRDefault="00E643DD" w:rsidP="00E643DD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Identify Formatters</w:t>
            </w:r>
          </w:p>
          <w:p w:rsidR="00E643DD" w:rsidRPr="00E643DD" w:rsidRDefault="00E643DD" w:rsidP="00E643DD">
            <w:pPr>
              <w:ind w:left="162"/>
              <w:rPr>
                <w:i/>
                <w:iCs/>
              </w:rPr>
            </w:pPr>
            <w:proofErr w:type="spellStart"/>
            <w:r>
              <w:t>identifyFormatters</w:t>
            </w:r>
            <w:proofErr w:type="spellEnd"/>
            <w:r>
              <w:t>(File)</w:t>
            </w:r>
          </w:p>
          <w:p w:rsidR="00E643DD" w:rsidRDefault="00E643DD" w:rsidP="00E643DD">
            <w:pPr>
              <w:ind w:left="162"/>
            </w:pPr>
            <w:r>
              <w:t>Description: Receives a file and returns a list of all identified Formatters from the File.</w:t>
            </w:r>
          </w:p>
          <w:p w:rsidR="00E643DD" w:rsidRDefault="00E643DD" w:rsidP="00E643DD">
            <w:pPr>
              <w:ind w:left="162"/>
            </w:pPr>
            <w:r>
              <w:t>Pre: The File has been opened by PFS.</w:t>
            </w:r>
          </w:p>
          <w:p w:rsidR="00E643DD" w:rsidRDefault="00E643DD" w:rsidP="00E643DD">
            <w:pPr>
              <w:ind w:left="162"/>
            </w:pPr>
            <w:r>
              <w:t>Post: Returns a list of all applied Formatters from the File.</w:t>
            </w:r>
          </w:p>
          <w:p w:rsidR="00E643DD" w:rsidRDefault="00E643DD" w:rsidP="00E643DD">
            <w:pPr>
              <w:ind w:left="162"/>
              <w:rPr>
                <w:i/>
                <w:iCs/>
              </w:rPr>
            </w:pPr>
          </w:p>
          <w:p w:rsidR="00E643DD" w:rsidRDefault="00E643DD" w:rsidP="00E643DD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Create Formatter</w:t>
            </w:r>
          </w:p>
          <w:p w:rsidR="00E643DD" w:rsidRPr="00E643DD" w:rsidRDefault="00E643DD" w:rsidP="00E643DD">
            <w:pPr>
              <w:ind w:left="162"/>
              <w:rPr>
                <w:i/>
                <w:iCs/>
              </w:rPr>
            </w:pPr>
            <w:r>
              <w:t>Create Formatter(Rule&lt;&gt;)</w:t>
            </w:r>
          </w:p>
          <w:p w:rsidR="00E643DD" w:rsidRDefault="00E643DD" w:rsidP="00E643DD">
            <w:pPr>
              <w:ind w:left="162"/>
            </w:pPr>
            <w:r>
              <w:t>Description: Receives a list of Rules to build a new Formatter.</w:t>
            </w:r>
          </w:p>
          <w:p w:rsidR="00E643DD" w:rsidRDefault="00E643DD" w:rsidP="00E643DD">
            <w:pPr>
              <w:ind w:left="162"/>
            </w:pPr>
            <w:r>
              <w:t>Pre: The Rule list is Empty</w:t>
            </w:r>
          </w:p>
          <w:p w:rsidR="00E643DD" w:rsidRDefault="00E643DD" w:rsidP="00E643DD">
            <w:pPr>
              <w:ind w:left="162"/>
            </w:pPr>
            <w:r>
              <w:t xml:space="preserve">Post: </w:t>
            </w:r>
          </w:p>
          <w:p w:rsidR="00E643DD" w:rsidRDefault="00E643DD" w:rsidP="00E643DD">
            <w:pPr>
              <w:rPr>
                <w:bCs/>
              </w:rPr>
            </w:pPr>
          </w:p>
          <w:p w:rsidR="005C746C" w:rsidRDefault="005C746C" w:rsidP="00C22D3F">
            <w:r>
              <w:rPr>
                <w:b/>
              </w:rPr>
              <w:t xml:space="preserve">Private </w:t>
            </w:r>
            <w:r w:rsidRPr="00101304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:rsidR="00C22D3F" w:rsidRPr="00456C83" w:rsidRDefault="00C22D3F" w:rsidP="00C22D3F"/>
        </w:tc>
        <w:tc>
          <w:tcPr>
            <w:tcW w:w="1615" w:type="dxa"/>
          </w:tcPr>
          <w:p w:rsidR="005C746C" w:rsidRDefault="005C746C" w:rsidP="00F93264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5C746C" w:rsidRDefault="005C746C" w:rsidP="00F93264"/>
          <w:p w:rsidR="005C746C" w:rsidRDefault="005C746C" w:rsidP="00F93264">
            <w:r>
              <w:t>Formatter</w:t>
            </w:r>
            <w:r w:rsidR="00AF2FE9">
              <w:t xml:space="preserve"> (10)</w:t>
            </w:r>
          </w:p>
          <w:p w:rsidR="00E643DD" w:rsidRDefault="00E643DD" w:rsidP="00F93264"/>
          <w:p w:rsidR="00E643DD" w:rsidRDefault="00E643DD" w:rsidP="00F93264"/>
          <w:p w:rsidR="00E643DD" w:rsidRDefault="00E643DD" w:rsidP="00F93264"/>
          <w:p w:rsidR="00E643DD" w:rsidRDefault="00E643DD" w:rsidP="00F93264"/>
          <w:p w:rsidR="00E643DD" w:rsidRDefault="00E643DD" w:rsidP="00F93264"/>
          <w:p w:rsidR="005C746C" w:rsidRDefault="005C746C" w:rsidP="00F93264">
            <w:r>
              <w:t>Formatter</w:t>
            </w:r>
            <w:r w:rsidR="00AF2FE9">
              <w:t xml:space="preserve"> (10)</w:t>
            </w:r>
          </w:p>
          <w:p w:rsidR="00E643DD" w:rsidRDefault="00E643DD" w:rsidP="00E643DD"/>
          <w:p w:rsidR="00E643DD" w:rsidRDefault="00E643DD" w:rsidP="00E643DD"/>
          <w:p w:rsidR="00E643DD" w:rsidRDefault="00E643DD" w:rsidP="00E643DD"/>
          <w:p w:rsidR="00E643DD" w:rsidRDefault="00E643DD" w:rsidP="00E643DD"/>
          <w:p w:rsidR="00E643DD" w:rsidRDefault="00E643DD" w:rsidP="00E643DD"/>
          <w:p w:rsidR="00AF2FE9" w:rsidRPr="006171F8" w:rsidRDefault="00AF2FE9" w:rsidP="00E643DD">
            <w:r>
              <w:t>Formatter (10)</w:t>
            </w:r>
          </w:p>
        </w:tc>
      </w:tr>
      <w:tr w:rsidR="005C746C" w:rsidRPr="00101304" w:rsidTr="00F93264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5C746C" w:rsidRPr="006171F8" w:rsidRDefault="005C746C" w:rsidP="00F93264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5C746C" w:rsidRDefault="005C746C" w:rsidP="00F93264">
            <w:r>
              <w:t>Reads through Protocols in a modifiable PDML</w:t>
            </w:r>
          </w:p>
          <w:p w:rsidR="005C746C" w:rsidRDefault="005C746C" w:rsidP="00F93264"/>
        </w:tc>
      </w:tr>
    </w:tbl>
    <w:p w:rsidR="00331955" w:rsidRDefault="00331955" w:rsidP="00E603E7">
      <w:bookmarkStart w:id="0" w:name="_GoBack"/>
      <w:bookmarkEnd w:id="0"/>
    </w:p>
    <w:sectPr w:rsidR="00331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A7B07"/>
    <w:multiLevelType w:val="hybridMultilevel"/>
    <w:tmpl w:val="D8E099CE"/>
    <w:lvl w:ilvl="0" w:tplc="F2462646">
      <w:start w:val="25"/>
      <w:numFmt w:val="bullet"/>
      <w:lvlText w:val="-"/>
      <w:lvlJc w:val="left"/>
      <w:pPr>
        <w:ind w:left="5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745"/>
    <w:rsid w:val="00001869"/>
    <w:rsid w:val="000026FD"/>
    <w:rsid w:val="00015B02"/>
    <w:rsid w:val="00027CB6"/>
    <w:rsid w:val="00094045"/>
    <w:rsid w:val="00095D3E"/>
    <w:rsid w:val="000C6BF3"/>
    <w:rsid w:val="000F31BD"/>
    <w:rsid w:val="001678F1"/>
    <w:rsid w:val="001839C0"/>
    <w:rsid w:val="00185FA9"/>
    <w:rsid w:val="001E2148"/>
    <w:rsid w:val="00207DE0"/>
    <w:rsid w:val="002216E1"/>
    <w:rsid w:val="00232737"/>
    <w:rsid w:val="00235C4F"/>
    <w:rsid w:val="0027080A"/>
    <w:rsid w:val="00276CA9"/>
    <w:rsid w:val="00313993"/>
    <w:rsid w:val="00326C57"/>
    <w:rsid w:val="00331955"/>
    <w:rsid w:val="00347F58"/>
    <w:rsid w:val="00390CAD"/>
    <w:rsid w:val="00395E52"/>
    <w:rsid w:val="003D18A5"/>
    <w:rsid w:val="00416625"/>
    <w:rsid w:val="00547093"/>
    <w:rsid w:val="0056357E"/>
    <w:rsid w:val="005C746C"/>
    <w:rsid w:val="006551E0"/>
    <w:rsid w:val="0066658B"/>
    <w:rsid w:val="0068662A"/>
    <w:rsid w:val="00697E4A"/>
    <w:rsid w:val="006B5C37"/>
    <w:rsid w:val="007311F5"/>
    <w:rsid w:val="00760507"/>
    <w:rsid w:val="007A0D47"/>
    <w:rsid w:val="0084386A"/>
    <w:rsid w:val="00871C8E"/>
    <w:rsid w:val="008814BF"/>
    <w:rsid w:val="008934B9"/>
    <w:rsid w:val="008E7E87"/>
    <w:rsid w:val="008F163B"/>
    <w:rsid w:val="00907688"/>
    <w:rsid w:val="00910C8D"/>
    <w:rsid w:val="00937EB5"/>
    <w:rsid w:val="009A4C10"/>
    <w:rsid w:val="00A10DE6"/>
    <w:rsid w:val="00AC2CF5"/>
    <w:rsid w:val="00AE696D"/>
    <w:rsid w:val="00AF2FE9"/>
    <w:rsid w:val="00B02EBF"/>
    <w:rsid w:val="00B3057D"/>
    <w:rsid w:val="00B938D0"/>
    <w:rsid w:val="00BB0300"/>
    <w:rsid w:val="00C22D3F"/>
    <w:rsid w:val="00C9244C"/>
    <w:rsid w:val="00CD4745"/>
    <w:rsid w:val="00D74C55"/>
    <w:rsid w:val="00DD7909"/>
    <w:rsid w:val="00E316D3"/>
    <w:rsid w:val="00E600B8"/>
    <w:rsid w:val="00E603E7"/>
    <w:rsid w:val="00E643DD"/>
    <w:rsid w:val="00E65C1C"/>
    <w:rsid w:val="00EA7D34"/>
    <w:rsid w:val="00ED4C40"/>
    <w:rsid w:val="00F33900"/>
    <w:rsid w:val="00F915CF"/>
    <w:rsid w:val="00F93264"/>
    <w:rsid w:val="00FB22F6"/>
    <w:rsid w:val="00FE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B3EBB"/>
  <w15:chartTrackingRefBased/>
  <w15:docId w15:val="{9125C8E8-0F74-4F4B-A482-A05C25495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D474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Mahdokht Af</dc:creator>
  <cp:keywords/>
  <dc:description/>
  <cp:lastModifiedBy>Mahdokht Af</cp:lastModifiedBy>
  <cp:revision>53</cp:revision>
  <cp:lastPrinted>2017-04-03T21:05:00Z</cp:lastPrinted>
  <dcterms:created xsi:type="dcterms:W3CDTF">2017-04-03T19:10:00Z</dcterms:created>
  <dcterms:modified xsi:type="dcterms:W3CDTF">2017-04-18T20:05:00Z</dcterms:modified>
</cp:coreProperties>
</file>