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01/06/2023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Got dashdoodler installed and functional on all team member’s machines</w:t>
      </w:r>
    </w:p>
    <w:p w:rsidR="00000000" w:rsidDel="00000000" w:rsidP="00000000" w:rsidRDefault="00000000" w:rsidRPr="00000000" w14:paraId="00000004">
      <w:pPr>
        <w:rPr/>
      </w:pPr>
      <w:r w:rsidDel="00000000" w:rsidR="00000000" w:rsidRPr="00000000">
        <w:rPr>
          <w:rtl w:val="0"/>
        </w:rPr>
        <w:t xml:space="preserve">Filtered unlabeled dataset and pulled all RGB images to be annotated</w:t>
      </w:r>
    </w:p>
    <w:p w:rsidR="00000000" w:rsidDel="00000000" w:rsidP="00000000" w:rsidRDefault="00000000" w:rsidRPr="00000000" w14:paraId="00000005">
      <w:pPr>
        <w:rPr/>
      </w:pPr>
      <w:r w:rsidDel="00000000" w:rsidR="00000000" w:rsidRPr="00000000">
        <w:rPr>
          <w:rtl w:val="0"/>
        </w:rPr>
        <w:t xml:space="preserve">Removed unusable images (all black, low res,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Developed annotation guidelines: </w:t>
      </w:r>
    </w:p>
    <w:p w:rsidR="00000000" w:rsidDel="00000000" w:rsidP="00000000" w:rsidRDefault="00000000" w:rsidRPr="00000000" w14:paraId="00000008">
      <w:pPr>
        <w:rPr/>
      </w:pPr>
      <w:hyperlink r:id="rId6">
        <w:r w:rsidDel="00000000" w:rsidR="00000000" w:rsidRPr="00000000">
          <w:rPr>
            <w:color w:val="0000ee"/>
            <w:u w:val="single"/>
            <w:shd w:fill="auto" w:val="clear"/>
            <w:rtl w:val="0"/>
          </w:rPr>
          <w:t xml:space="preserve">AnnotationReef Segmentation JP2023</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Gave each team member sample images to annotate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evaluate quality of annotation and whether additional classes should be added</w:t>
      </w:r>
    </w:p>
    <w:p w:rsidR="00000000" w:rsidDel="00000000" w:rsidP="00000000" w:rsidRDefault="00000000" w:rsidRPr="00000000" w14:paraId="0000000D">
      <w:pPr>
        <w:rPr/>
      </w:pPr>
      <w:r w:rsidDel="00000000" w:rsidR="00000000" w:rsidRPr="00000000">
        <w:rPr>
          <w:rtl w:val="0"/>
        </w:rPr>
        <w:t xml:space="preserve">Go through all images and compress to fit size capability of dashdoodler</w:t>
      </w:r>
    </w:p>
    <w:p w:rsidR="00000000" w:rsidDel="00000000" w:rsidP="00000000" w:rsidRDefault="00000000" w:rsidRPr="00000000" w14:paraId="0000000E">
      <w:pPr>
        <w:rPr/>
      </w:pPr>
      <w:r w:rsidDel="00000000" w:rsidR="00000000" w:rsidRPr="00000000">
        <w:rPr>
          <w:rtl w:val="0"/>
        </w:rPr>
        <w:t xml:space="preserve">*edit: for now just throwing images that are too big aside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01/10/2023</w:t>
      </w:r>
    </w:p>
    <w:p w:rsidR="00000000" w:rsidDel="00000000" w:rsidP="00000000" w:rsidRDefault="00000000" w:rsidRPr="00000000" w14:paraId="00000012">
      <w:pPr>
        <w:rPr/>
      </w:pPr>
      <w:r w:rsidDel="00000000" w:rsidR="00000000" w:rsidRPr="00000000">
        <w:rPr>
          <w:rtl w:val="0"/>
        </w:rPr>
        <w:t xml:space="preserve">Annotate more images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Determine if ML is the right tool for this job.  Can we use preprocessing to make this process easier?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Preprocessing techniques do not work.  ML is the correct tool since image thresholding produces variable results. Additionally, we can use edge detection to increase dashdoodler’s accuracy in annotation. This allows for considerable improvement in the quality of annotations.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01/14/2022 </w:t>
      </w:r>
    </w:p>
    <w:p w:rsidR="00000000" w:rsidDel="00000000" w:rsidP="00000000" w:rsidRDefault="00000000" w:rsidRPr="00000000" w14:paraId="00000019">
      <w:pPr>
        <w:rPr/>
      </w:pPr>
      <w:r w:rsidDel="00000000" w:rsidR="00000000" w:rsidRPr="00000000">
        <w:rPr>
          <w:rtl w:val="0"/>
        </w:rPr>
        <w:t xml:space="preserve">Determine some viable model architectures and develop baseline </w:t>
      </w:r>
      <w:r w:rsidDel="00000000" w:rsidR="00000000" w:rsidRPr="00000000">
        <w:rPr>
          <w:rtl w:val="0"/>
        </w:rPr>
        <w:t xml:space="preserve">model</w:t>
      </w:r>
      <w:r w:rsidDel="00000000" w:rsidR="00000000" w:rsidRPr="00000000">
        <w:rPr>
          <w:rtl w:val="0"/>
        </w:rPr>
        <w:t xml:space="preserve">.  Can extract features from this model.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01/17/2023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Add f1 score and use mean IoU, add more labels, train another model,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Data augmentation?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Pretrained UNET? Something else?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Convert from 1 channel to 3 channels argmax from youtube video!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K_-eyY5pefFGnGXCGpy0RtLGZu_stKerl_-TYdanI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