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153" w:rsidRDefault="00840153" w:rsidP="00840153">
      <w:pPr>
        <w:bidi/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97D005" wp14:editId="5914163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22796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8" t="35137" r="28846" b="35423"/>
                    <a:stretch/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153" w:rsidRPr="00840153" w:rsidRDefault="00840153" w:rsidP="00840153">
      <w:pPr>
        <w:bidi/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</w:pPr>
      <w:r w:rsidRPr="00840153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1</w:t>
      </w:r>
    </w:p>
    <w:p w:rsidR="006A2399" w:rsidRDefault="00840153" w:rsidP="00840153">
      <w:pPr>
        <w:bidi/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</w:pPr>
      <w:r w:rsidRPr="00840153">
        <w:rPr>
          <w:rFonts w:ascii="Adobe Caslon Pro" w:hAnsi="Adobe Caslon Pro" w:cs="B Nazanin"/>
          <w:b/>
          <w:bCs/>
          <w:sz w:val="28"/>
          <w:szCs w:val="28"/>
          <w:rtl/>
        </w:rPr>
        <w:t>متن عصبی گوینده به گفتار</w:t>
      </w:r>
      <w:r w:rsidRPr="00840153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:</w:t>
      </w:r>
    </w:p>
    <w:p w:rsidR="00840153" w:rsidRDefault="00840153" w:rsidP="006A2399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6A2399">
        <w:rPr>
          <w:rFonts w:ascii="Adobe Caslon Pro" w:hAnsi="Adobe Caslon Pro" w:cs="B Nazanin" w:hint="cs"/>
          <w:sz w:val="28"/>
          <w:szCs w:val="28"/>
          <w:rtl/>
          <w:lang w:bidi="fa-IR"/>
        </w:rPr>
        <w:t xml:space="preserve"> 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>ما</w:t>
      </w:r>
      <w:r w:rsidRPr="00840153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>
        <w:rPr>
          <w:rFonts w:ascii="Adobe Caslon Pro" w:hAnsi="Adobe Caslon Pro" w:cs="B Nazanin"/>
          <w:sz w:val="24"/>
          <w:szCs w:val="24"/>
          <w:lang w:bidi="fa-IR"/>
        </w:rPr>
        <w:t>3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ارائه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متن به گفتار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مبتن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توجه کاملاً کانولوشن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(TTS). Deep Voice </w:t>
      </w:r>
      <w:r>
        <w:rPr>
          <w:rFonts w:ascii="Adobe Caslon Pro" w:hAnsi="Adobe Caslon Pro" w:cs="B Nazanin"/>
          <w:sz w:val="24"/>
          <w:szCs w:val="24"/>
          <w:lang w:bidi="fa-IR"/>
        </w:rPr>
        <w:t>3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گفتار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شرفته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مطابقت دارد</w:t>
      </w:r>
      <w:r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سنتز در طب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ع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بودن در حال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تمر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مرتبه قدر سر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ع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 است.</w:t>
      </w:r>
      <w:r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ما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>
        <w:rPr>
          <w:rFonts w:ascii="Adobe Caslon Pro" w:hAnsi="Adobe Caslon Pro" w:cs="B Nazanin"/>
          <w:sz w:val="24"/>
          <w:szCs w:val="24"/>
          <w:lang w:bidi="fa-IR"/>
        </w:rPr>
        <w:t>3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به اندازه‌ها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مجموعه داده‌ا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TTS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سابقه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است، تغ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هشتصد ساعت صدا از 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دو هزار بلندگو. که در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علاوه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ن،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 حالت‌ها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خطا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ج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شبکه‌ها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سنتز گفتار مبتن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توجه را شناسا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نحوه کاهش آنها را نشان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چند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روش مختلف ترک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شکل موج را با هم مقا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>. ما همچن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نحوه مق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اس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بند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استنتاج را توض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ح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ون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درخواست در روز بر رو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سرور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GPU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واحد.</w:t>
      </w:r>
    </w:p>
    <w:p w:rsidR="00840153" w:rsidRDefault="00840153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840153" w:rsidRDefault="00840153" w:rsidP="00840153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CCC46C" wp14:editId="5C9844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19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1" t="35897" r="28633" b="20039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FF1" w:rsidRDefault="00840153" w:rsidP="00840153">
      <w:pPr>
        <w:bidi/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</w:pPr>
      <w:r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2</w:t>
      </w:r>
    </w:p>
    <w:p w:rsidR="006A2399" w:rsidRDefault="00840153" w:rsidP="006A2399">
      <w:pPr>
        <w:bidi/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</w:pPr>
      <w:r w:rsidRPr="00840153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تبد</w:t>
      </w:r>
      <w:r w:rsidRPr="00840153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ل</w:t>
      </w:r>
      <w:r w:rsidRPr="00840153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متن به گفتار عصب</w:t>
      </w:r>
      <w:r w:rsidRPr="00840153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40153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با چند بلندگو</w:t>
      </w:r>
      <w:r w:rsidRPr="00840153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6A2399" w:rsidRDefault="00840153" w:rsidP="006A2399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>ما تکن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تقو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متن به گفتار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(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TTS) 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>با تعب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ه‌ها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 پذ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کم‌بعد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تول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صداها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مختلف از</w:t>
      </w:r>
      <w:r w:rsidR="006A2399"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مدل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تک به عنوان نقطه شروع، ما بهبودها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نسبت به دو رو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شرفته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TTS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تک بلندگو نشان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: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1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</w:t>
      </w:r>
      <w:proofErr w:type="spellStart"/>
      <w:r w:rsidRPr="00840153">
        <w:rPr>
          <w:rFonts w:ascii="Adobe Caslon Pro" w:hAnsi="Adobe Caslon Pro" w:cs="B Nazanin"/>
          <w:sz w:val="24"/>
          <w:szCs w:val="24"/>
          <w:lang w:bidi="fa-IR"/>
        </w:rPr>
        <w:t>Tacotron</w:t>
      </w:r>
      <w:proofErr w:type="spellEnd"/>
      <w:r w:rsidRPr="00840153">
        <w:rPr>
          <w:rFonts w:ascii="Adobe Caslon Pro" w:hAnsi="Adobe Caslon Pro" w:cs="B Nazanin"/>
          <w:sz w:val="24"/>
          <w:szCs w:val="24"/>
          <w:lang w:bidi="fa-IR"/>
        </w:rPr>
        <w:t>.</w:t>
      </w:r>
      <w:r w:rsidR="006A2399"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2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معرف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بر اساس خط لوله مشابه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Deep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ساخته شده است</w:t>
      </w:r>
      <w:r w:rsidR="006A2399"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Voice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1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>، اما ساخته شده با بلوک ها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ساختمان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کارا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بالاتر و نشان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دهد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بهبود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قابل توجه ک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صدا نسبت به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1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. ما </w:t>
      </w:r>
      <w:proofErr w:type="spellStart"/>
      <w:r w:rsidRPr="00840153">
        <w:rPr>
          <w:rFonts w:ascii="Adobe Caslon Pro" w:hAnsi="Adobe Caslon Pro" w:cs="B Nazanin"/>
          <w:sz w:val="24"/>
          <w:szCs w:val="24"/>
          <w:lang w:bidi="fa-IR"/>
        </w:rPr>
        <w:t>Tacotron</w:t>
      </w:r>
      <w:proofErr w:type="spellEnd"/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بهبود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بخش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با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معرف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کد صوت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پس از پردازش، و نشان دادن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بهبود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صدا سپس تکن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خود را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بلندگو نشان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سنتز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 برا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 xml:space="preserve">Deep Voice 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>2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</w:t>
      </w:r>
      <w:proofErr w:type="spellStart"/>
      <w:r w:rsidRPr="00840153">
        <w:rPr>
          <w:rFonts w:ascii="Adobe Caslon Pro" w:hAnsi="Adobe Caslon Pro" w:cs="B Nazanin"/>
          <w:sz w:val="24"/>
          <w:szCs w:val="24"/>
          <w:lang w:bidi="fa-IR"/>
        </w:rPr>
        <w:t>Tacotron</w:t>
      </w:r>
      <w:proofErr w:type="spellEnd"/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دو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TTS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بلندگو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مجموعه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داده ها ما نشان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/>
          <w:sz w:val="24"/>
          <w:szCs w:val="24"/>
          <w:lang w:bidi="fa-IR"/>
        </w:rPr>
        <w:t>TTS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تواند صدها مورد منحصر به فرد را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اد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بگ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رد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صداها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کمتر از ن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ساعت داده در هر بلندگو، در حال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به صدا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بالا دست م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ابند</w:t>
      </w:r>
      <w:r w:rsidR="006A2399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سنتز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ک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حفظ هو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گو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نده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تقر</w:t>
      </w:r>
      <w:r w:rsidRPr="00840153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40153">
        <w:rPr>
          <w:rFonts w:ascii="Adobe Caslon Pro" w:hAnsi="Adobe Caslon Pro" w:cs="B Nazanin" w:hint="eastAsia"/>
          <w:sz w:val="24"/>
          <w:szCs w:val="24"/>
          <w:rtl/>
          <w:lang w:bidi="fa-IR"/>
        </w:rPr>
        <w:t>باً</w:t>
      </w:r>
      <w:r w:rsidRPr="00840153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کامل</w:t>
      </w:r>
    </w:p>
    <w:p w:rsidR="006A2399" w:rsidRDefault="006A2399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6A2399" w:rsidRDefault="006A2399" w:rsidP="006A2399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C713CA" wp14:editId="3C4F04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3368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8" t="33998" r="28205" b="37322"/>
                    <a:stretch/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153" w:rsidRDefault="006A2399" w:rsidP="006A2399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6A2399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3</w:t>
      </w:r>
    </w:p>
    <w:p w:rsidR="006A2399" w:rsidRPr="006A2399" w:rsidRDefault="006A2399" w:rsidP="006A2399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6A2399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ترجمه دستگاه عصب</w:t>
      </w:r>
      <w:r w:rsidRPr="006A2399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6A2399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br/>
      </w:r>
      <w:r w:rsidRPr="006A2399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با</w:t>
      </w:r>
      <w:r w:rsidRPr="006A2399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</w:t>
      </w:r>
      <w:r w:rsidRPr="006A2399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ادگ</w:t>
      </w:r>
      <w:r w:rsidRPr="006A2399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ر</w:t>
      </w:r>
      <w:r w:rsidRPr="006A2399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6A2399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مشترک تراز کردن و ترجمه کردن</w:t>
      </w:r>
      <w:r w:rsidRPr="006A2399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6A2399" w:rsidRDefault="006A2399" w:rsidP="006A2399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>ترجمه ماش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 که اخ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را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ترجمه ماش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است. برخلاف ترجمه ماش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آمار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سنت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ماش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هدف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ترجمه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جاد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عصب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واحد است که بتوان به طور مشترک رو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آن تنظ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کرد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به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حداکثر رساندن کارا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ترجمه مدل‌ها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اخ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راً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ترجمه ماش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شده‌اند اغلب به خانواده‌ا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رمزگذار-رمزگشاها و کدگذار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تعلق دارند.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جمله منبع به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بردار با طول ثابت که رمزگشا از آن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تول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ترجمه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مقاله، حدس م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زن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استفاده از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بردار با طول ثابت </w:t>
      </w:r>
      <w:r w:rsidRPr="006A2399">
        <w:rPr>
          <w:rFonts w:ascii="Adobe Caslon Pro" w:hAnsi="Adobe Caslon Pro" w:cs="B Nazanin"/>
          <w:sz w:val="24"/>
          <w:szCs w:val="24"/>
          <w:lang w:bidi="fa-IR"/>
        </w:rPr>
        <w:t>a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گلوگاه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بهبود عملکرد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معمار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رمزگذار-رمزگشا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اساس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 و پ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با اجازه دادن به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مدل برا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جستجو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خودکار (نرم)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گسترش ده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>.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برا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بخش‌ها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جمله مبدا که با پ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ش‌ب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کلمه مقصد مرتبط هستند، بدون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با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قطعات را به صورت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بخش سخت به صراحت تشک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دهند. با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جد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د،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ما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عملکرد ترجمه قابل مقا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سه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آخر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وضع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موجود دست م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ی‌ی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مس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مبتن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عبارت در وظ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فه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ترجمه انگل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س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فرانسو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>. علاوه بر 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ن،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تجز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تحل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نشان م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دهد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هم‌تراز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ها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(نرم) </w:t>
      </w:r>
      <w:r w:rsidRPr="006A2399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6A2399">
        <w:rPr>
          <w:rFonts w:ascii="Adobe Caslon Pro" w:hAnsi="Adobe Caslon Pro" w:cs="B Nazanin" w:hint="eastAsia"/>
          <w:sz w:val="24"/>
          <w:szCs w:val="24"/>
          <w:rtl/>
          <w:lang w:bidi="fa-IR"/>
        </w:rPr>
        <w:t>افت</w:t>
      </w:r>
      <w:r w:rsidRPr="006A2399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توسط مدل با هم موافق هستند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>.</w:t>
      </w:r>
    </w:p>
    <w:p w:rsidR="006A2399" w:rsidRDefault="006A2399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81064C" w:rsidRDefault="0081064C" w:rsidP="006A2399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FC5174" wp14:editId="14CDA2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1060" cy="21717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33238" r="19872" b="34473"/>
                    <a:stretch/>
                  </pic:blipFill>
                  <pic:spPr bwMode="auto">
                    <a:xfrm>
                      <a:off x="0" y="0"/>
                      <a:ext cx="594106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399" w:rsidRDefault="0081064C" w:rsidP="0081064C">
      <w:pPr>
        <w:bidi/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</w:pPr>
      <w:r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مقاله4</w:t>
      </w:r>
    </w:p>
    <w:p w:rsidR="0081064C" w:rsidRDefault="0081064C" w:rsidP="0081064C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الگور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تم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ها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تول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د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پارامتر گفتار برا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سنتز گفتار مبتن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بر </w:t>
      </w:r>
      <w:r w:rsidRPr="0081064C">
        <w:rPr>
          <w:rFonts w:ascii="Adobe Caslon Pro" w:hAnsi="Adobe Caslon Pro" w:cs="B Nazanin"/>
          <w:b/>
          <w:bCs/>
          <w:sz w:val="28"/>
          <w:szCs w:val="28"/>
          <w:lang w:bidi="fa-IR"/>
        </w:rPr>
        <w:t>HMM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81064C" w:rsidRPr="0081064C" w:rsidRDefault="0081064C" w:rsidP="0081064C">
      <w:pPr>
        <w:bidi/>
        <w:rPr>
          <w:rFonts w:ascii="Adobe Caslon Pro" w:hAnsi="Adobe Caslon Pro" w:cs="B Nazanin"/>
          <w:sz w:val="24"/>
          <w:szCs w:val="24"/>
          <w:lang w:bidi="fa-IR"/>
        </w:rPr>
      </w:pP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>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 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پارامتر گفتار را برا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سنتز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 مبتن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</w:t>
      </w:r>
      <w:r w:rsidRPr="0081064C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>، که در آن توال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پارامتر گفتار</w:t>
      </w:r>
    </w:p>
    <w:p w:rsidR="0081064C" w:rsidRPr="0081064C" w:rsidRDefault="0081064C" w:rsidP="0081064C">
      <w:pPr>
        <w:bidi/>
        <w:rPr>
          <w:rFonts w:ascii="Adobe Caslon Pro" w:hAnsi="Adobe Caslon Pro" w:cs="B Nazanin"/>
          <w:sz w:val="24"/>
          <w:szCs w:val="24"/>
          <w:lang w:bidi="fa-IR"/>
        </w:rPr>
      </w:pP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از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>ها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بردار مشاهدات آنها تشک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است تول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شود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بردار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پارامتر ط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بردارها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ژگ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پو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آن. در</w:t>
      </w:r>
    </w:p>
    <w:p w:rsidR="0081064C" w:rsidRDefault="0081064C" w:rsidP="0081064C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 فرض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دنباله حالت (توال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حالت و مخلوط برا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حالت چند مخلوط) 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بخش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دنباله حالت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غ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قابل مشاهده است (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عن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پنهان 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پنهان). در نت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جه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 به عقب و 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پارامتر را برا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موارد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توال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حالت داده شده است، تکرار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کند. نتا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ج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تجرب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نشان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دهد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با استفاده از الگور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توان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مثل کن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ساختار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فرمانت روشن از </w:t>
      </w:r>
      <w:r w:rsidRPr="0081064C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مخلوط در مقا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سه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با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آن که از </w:t>
      </w:r>
      <w:r w:rsidRPr="0081064C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تک مخلوط تول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1064C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1064C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شود.</w:t>
      </w:r>
    </w:p>
    <w:p w:rsidR="0081064C" w:rsidRDefault="0081064C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81064C" w:rsidRDefault="0081064C" w:rsidP="0081064C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17F6B4" wp14:editId="4F602E02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37250" cy="20256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9" t="28680" r="15919" b="38271"/>
                    <a:stretch/>
                  </pic:blipFill>
                  <pic:spPr bwMode="auto">
                    <a:xfrm>
                      <a:off x="0" y="0"/>
                      <a:ext cx="593725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64C" w:rsidRDefault="0081064C" w:rsidP="0081064C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81064C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5</w:t>
      </w:r>
    </w:p>
    <w:p w:rsidR="0081064C" w:rsidRDefault="0081064C" w:rsidP="0081064C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درون 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اب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بلندگو در س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ستم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سنتز گفتار مبتن</w:t>
      </w:r>
      <w:r w:rsidRPr="0081064C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1064C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بر </w:t>
      </w:r>
      <w:r w:rsidRPr="0081064C">
        <w:rPr>
          <w:rFonts w:ascii="Adobe Caslon Pro" w:hAnsi="Adobe Caslon Pro" w:cs="B Nazanin"/>
          <w:b/>
          <w:bCs/>
          <w:sz w:val="28"/>
          <w:szCs w:val="28"/>
          <w:lang w:bidi="fa-IR"/>
        </w:rPr>
        <w:t>HMM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8F5CF7" w:rsidRDefault="008F5CF7" w:rsidP="0081064C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 رو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تبد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ژگ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صوت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ترک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متن به گفتار مبتن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استفاده از درون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توص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ف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.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درون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اندازه 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فاصله احتمال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 مشتق شده است، و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ترک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 با 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ژگ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سخن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ران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 ند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طر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ق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درون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پارامترها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مجموعه 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HMM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برخ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سخنرانان نما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نده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استفاده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شود. نت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جه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آزما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ذهن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نشان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دهد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ژگ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 با اندازه ترک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تغ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نسبت درون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تدر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ج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گر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تغ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.</w:t>
      </w:r>
    </w:p>
    <w:p w:rsidR="008F5CF7" w:rsidRDefault="008F5CF7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8F5CF7" w:rsidRDefault="008F5CF7" w:rsidP="0081064C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189474" wp14:editId="5103FF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62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4" t="37797" r="24786" b="34473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64C" w:rsidRDefault="008F5CF7" w:rsidP="008F5CF7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8F5CF7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6</w:t>
      </w:r>
    </w:p>
    <w:p w:rsidR="008F5CF7" w:rsidRDefault="008F5CF7" w:rsidP="008F5CF7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8F5CF7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ک</w:t>
      </w:r>
      <w:r w:rsidRPr="008F5CF7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مجموعه داده شناسا</w:t>
      </w:r>
      <w:r w:rsidRPr="008F5CF7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یی</w:t>
      </w:r>
      <w:r w:rsidRPr="008F5CF7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بلندگو در مق</w:t>
      </w:r>
      <w:r w:rsidRPr="008F5CF7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اس</w:t>
      </w:r>
      <w:r w:rsidRPr="008F5CF7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بزرگ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8F5CF7" w:rsidRDefault="008F5CF7" w:rsidP="008F5CF7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شتر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مجموعه داده‌ها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موجود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شناسا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حاو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نمونه‌ها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هستند که تحت شرا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ط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کاملاً محدود به دست آمده‌اند و معمولاً به صورت دست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حاش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ه‌نو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شوند،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بنابرا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اندازه آنها محدود است. هدف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 تول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مجموعه داده شناسا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سخنران مستقل از متن در مق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اس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بزرگ است که "در طب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عت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" جمع آور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است.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ما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دو کمک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. ابتدا، ما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خط لوله کاملاً خودکار مبتن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تکن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انه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جاد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مجموعه داده از رسانه منبع باز پ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. خط لوله ما شامل به دست آوردن 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وها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YouTube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است. انجام راست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آزما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فعال با استفاده از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عصب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همگام‌ساز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دو جر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>
        <w:rPr>
          <w:rFonts w:ascii="Adobe Caslon Pro" w:hAnsi="Adobe Caslon Pro" w:cs="B Nazanin"/>
          <w:sz w:val="24"/>
          <w:szCs w:val="24"/>
          <w:lang w:bidi="fa-IR"/>
        </w:rPr>
        <w:t>(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CNN)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، و تأ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با استفاده از تشخ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ص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چهره مبتن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 xml:space="preserve">CNN. 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ما از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خط لوله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سرپرست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VoxCeleb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استفاده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حاو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صدها هزار گفته «دن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واقع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»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1000 سلبر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است.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سهم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دوم ما اعمال و مقا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مختلف شناسا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شرفته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مجموعه داده‌ها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جاد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عملکرد پا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است. ما نشان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معمار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مبتن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 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CNN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بهتر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عملکرد را هم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شناسا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هم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تأ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دست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آورد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.</w:t>
      </w:r>
    </w:p>
    <w:p w:rsidR="008F5CF7" w:rsidRDefault="008F5CF7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8F5CF7" w:rsidRDefault="008F5CF7" w:rsidP="008F5CF7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B65A75D" wp14:editId="25D2635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37250" cy="184785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5" t="37417" r="21154" b="32574"/>
                    <a:stretch/>
                  </pic:blipFill>
                  <pic:spPr bwMode="auto">
                    <a:xfrm>
                      <a:off x="0" y="0"/>
                      <a:ext cx="59372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CF7" w:rsidRDefault="008F5CF7" w:rsidP="008F5CF7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8F5CF7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مقاله7</w:t>
      </w:r>
    </w:p>
    <w:p w:rsidR="008F5CF7" w:rsidRDefault="008F5CF7" w:rsidP="008F5CF7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8F5CF7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تأ</w:t>
      </w:r>
      <w:r w:rsidRPr="008F5CF7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د</w:t>
      </w:r>
      <w:r w:rsidRPr="008F5CF7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صحت بلندگو وابسته به متن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8F5CF7" w:rsidRDefault="008F5CF7" w:rsidP="008F5CF7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در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 ما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داده محور و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کپارچه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ارائه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>
        <w:rPr>
          <w:rFonts w:ascii="Adobe Caslon Pro" w:hAnsi="Adobe Caslon Pro" w:cs="B Nazanin" w:hint="cs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تأ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سخنران، که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گفته آزما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چند گفته مرجع را مستق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ماً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نمره واحد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تأ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نگاشت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به طور مشترک اجزا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با استفاده از پروتکل ارز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متر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مشابه در زمان آزما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. چن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منجر به 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ستم‌ها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ساده و کارآمد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شود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دانش مختص حوزه کم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از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دارند و مفروضات مدل کم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دارند. ما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با فرمول‌بند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مسئله به‌عنوان 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معمار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عصب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منفرد، از جمله تخم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مدل بلندگو تنها بر رو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گفته، پ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اده‌ساز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آن را در مع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>
        <w:rPr>
          <w:rFonts w:ascii="Adobe Caslon Pro" w:hAnsi="Adobe Caslon Pro" w:cs="B Nazanin"/>
          <w:sz w:val="24"/>
          <w:szCs w:val="24"/>
          <w:lang w:bidi="fa-IR"/>
        </w:rPr>
        <w:t>(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>Ok Google</w:t>
      </w:r>
      <w:r>
        <w:rPr>
          <w:rFonts w:ascii="Adobe Caslon Pro" w:hAnsi="Adobe Caslon Pro" w:cs="B Nazanin"/>
          <w:sz w:val="24"/>
          <w:szCs w:val="24"/>
          <w:lang w:bidi="fa-IR"/>
        </w:rPr>
        <w:t>)</w:t>
      </w:r>
      <w:r w:rsidRPr="008F5CF7">
        <w:rPr>
          <w:rFonts w:ascii="Adobe Caslon Pro" w:hAnsi="Adobe Caslon Pro" w:cs="B Nazanin"/>
          <w:sz w:val="24"/>
          <w:szCs w:val="24"/>
          <w:lang w:bidi="fa-IR"/>
        </w:rPr>
        <w:t xml:space="preserve"> 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داخل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خود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تأ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وابسته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متن ارز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>. به نظر م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رسد رو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برنامه 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کاربرد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داده 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بزرگ مانند ما که به 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دق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ق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آسان برا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نگهدار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ردپا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کوچک ن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از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دارند بس</w:t>
      </w:r>
      <w:r w:rsidRPr="008F5CF7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8F5CF7">
        <w:rPr>
          <w:rFonts w:ascii="Adobe Caslon Pro" w:hAnsi="Adobe Caslon Pro" w:cs="B Nazanin" w:hint="eastAsia"/>
          <w:sz w:val="24"/>
          <w:szCs w:val="24"/>
          <w:rtl/>
          <w:lang w:bidi="fa-IR"/>
        </w:rPr>
        <w:t>ار</w:t>
      </w:r>
      <w:r w:rsidRPr="008F5CF7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مؤثر است.</w:t>
      </w:r>
    </w:p>
    <w:p w:rsidR="008F5CF7" w:rsidRDefault="008F5CF7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4879AE" w:rsidRDefault="004879AE" w:rsidP="008F5CF7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E83A1A" wp14:editId="1009D0D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796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33618" r="36752" b="39031"/>
                    <a:stretch/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CF7" w:rsidRDefault="004879AE" w:rsidP="004879AE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4879AE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 8</w:t>
      </w:r>
    </w:p>
    <w:p w:rsidR="004879AE" w:rsidRDefault="004879AE" w:rsidP="004879AE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کاوش پراکندگ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در شبکه ها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عصب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بازگشت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4879AE" w:rsidRDefault="004879AE" w:rsidP="004879AE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شبکه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بازگشت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>
        <w:rPr>
          <w:rFonts w:ascii="Adobe Caslon Pro" w:hAnsi="Adobe Caslon Pro" w:cs="B Nazanin"/>
          <w:sz w:val="24"/>
          <w:szCs w:val="24"/>
          <w:lang w:bidi="fa-IR"/>
        </w:rPr>
        <w:t>(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 xml:space="preserve">RNN) 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به طور گسترده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حل مسائل مختلف مورد استفاده قرار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رند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با افزا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داده ها و مقدار محاسبات موجود، اندازه مدل ها 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ز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افزا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ابد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. تعداد پارامترها در شبکه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شرفته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اخ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ر،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استقرار آنها را سخت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کند، به خصوص در ت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لفن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همراه و دستگاه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تعب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شده.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چالش هم به دل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اندازه مدل و هم زمان ارز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آن است. به منظور استقرار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>RNN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 به طور موثر، ما تکن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کاهش پارامترها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با هرس کردن وزن ها در طول آموزش اول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پ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شنهاد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. در پا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آموزش، پا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رامترها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پراکنده هستند در حال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دقت هنوز نزد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شبکه عصب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متراکم اصل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است. اندازه شبکه 8× کاهش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ابد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زمان مورد 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از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 مدل ثابت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ماند. علاوه بر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توان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شبکه متراکم بزرگ‌تر را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دست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 عملکرد بهتر از خط پا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هرس کن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در ع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حال تعداد کل پارامترها را به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زان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قابل توجه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کاهش ده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. هرس 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>RNN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اندازه مدل را کاهش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دهد و همچن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تواند به افزا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سرعت زمان استنتاج قابل توجه با استفاده از ضرب ماتر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س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پراکنده کمک کند. مع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ارها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نشان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دهند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با استفاده از تکن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ما، اندازه 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مدل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توان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تا 90 درصد کاهش داد و سرعت آن حدود 2× تا 7× است.</w:t>
      </w:r>
    </w:p>
    <w:p w:rsidR="004879AE" w:rsidRDefault="004879AE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4879AE" w:rsidRPr="004879AE" w:rsidRDefault="004879AE" w:rsidP="004879AE">
      <w:pPr>
        <w:bidi/>
        <w:rPr>
          <w:rFonts w:ascii="Adobe Caslon Pro" w:hAnsi="Adobe Caslon Pro" w:cs="B Nazanin" w:hint="c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D829B6E" wp14:editId="2691AF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2070100"/>
            <wp:effectExtent l="0" t="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8" t="33618" r="20727" b="35802"/>
                    <a:stretch/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9AE" w:rsidRDefault="004879AE" w:rsidP="004879AE">
      <w:pPr>
        <w:bidi/>
        <w:rPr>
          <w:rFonts w:ascii="Adobe Caslon Pro" w:hAnsi="Adobe Caslon Pro" w:cs="B Nazanin"/>
          <w:b/>
          <w:bCs/>
          <w:color w:val="FF0000"/>
          <w:sz w:val="28"/>
          <w:szCs w:val="28"/>
          <w:rtl/>
          <w:lang w:bidi="fa-IR"/>
        </w:rPr>
      </w:pPr>
      <w:r w:rsidRPr="004879AE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مقاله9</w:t>
      </w:r>
    </w:p>
    <w:p w:rsidR="004879AE" w:rsidRDefault="004879AE" w:rsidP="004879AE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مجموعه ا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از </w:t>
      </w:r>
      <w:r w:rsidRPr="004879AE">
        <w:rPr>
          <w:rFonts w:ascii="Adobe Caslon Pro" w:hAnsi="Adobe Caslon Pro" w:cs="B Nazanin"/>
          <w:b/>
          <w:bCs/>
          <w:sz w:val="28"/>
          <w:szCs w:val="28"/>
          <w:lang w:bidi="fa-IR"/>
        </w:rPr>
        <w:t>ASR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بر اساس کتاب ها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صوت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4879AE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حوزه عموم</w:t>
      </w:r>
      <w:r w:rsidRPr="004879AE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C75C0B" w:rsidRDefault="004879AE" w:rsidP="004879AE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مقاله مجموعه جد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گفتار خوانده شده انگل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س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معرف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 که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 و ارز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اب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تشخ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ص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 مناسب است. مجموعه </w:t>
      </w:r>
      <w:proofErr w:type="spellStart"/>
      <w:r w:rsidRPr="004879AE">
        <w:rPr>
          <w:rFonts w:ascii="Adobe Caslon Pro" w:hAnsi="Adobe Caslon Pro" w:cs="B Nazanin"/>
          <w:sz w:val="24"/>
          <w:szCs w:val="24"/>
          <w:lang w:bidi="fa-IR"/>
        </w:rPr>
        <w:t>LibriSpeech</w:t>
      </w:r>
      <w:proofErr w:type="spellEnd"/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کتاب‌ها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صوت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بخش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از پروژه </w:t>
      </w:r>
      <w:proofErr w:type="spellStart"/>
      <w:r w:rsidRPr="004879AE">
        <w:rPr>
          <w:rFonts w:ascii="Adobe Caslon Pro" w:hAnsi="Adobe Caslon Pro" w:cs="B Nazanin"/>
          <w:sz w:val="24"/>
          <w:szCs w:val="24"/>
          <w:lang w:bidi="fa-IR"/>
        </w:rPr>
        <w:t>LibriVox</w:t>
      </w:r>
      <w:proofErr w:type="spellEnd"/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هستند مشتق شده است و شامل 1000 ساعت گفتار نمونه‌بردار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با فرکانس 16 ک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لوهرتز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است. ما مجموعه را به همراه داده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 مدل زبان و مدل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زبان از پ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ساخته شده به صورت 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گان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دانلود در دسترس قرار داده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. ما نشان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ده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مدل‌ها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آکوست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آموزش‌د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ده‌شده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</w:t>
      </w:r>
      <w:proofErr w:type="spellStart"/>
      <w:r w:rsidRPr="004879AE">
        <w:rPr>
          <w:rFonts w:ascii="Adobe Caslon Pro" w:hAnsi="Adobe Caslon Pro" w:cs="B Nazanin"/>
          <w:sz w:val="24"/>
          <w:szCs w:val="24"/>
          <w:lang w:bidi="fa-IR"/>
        </w:rPr>
        <w:t>LibriSpeech</w:t>
      </w:r>
      <w:proofErr w:type="spellEnd"/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نسبت به مدل‌ها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آموزش‌د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ده‌شده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در خود 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>WSJ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نرخ 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خطا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کمتر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در مجموعه‌ها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آزما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ش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وال استر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ت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ژورنال 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 xml:space="preserve">(WSJ) 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نشان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دهند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>. ما همچن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اسکر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پت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4879AE">
        <w:rPr>
          <w:rFonts w:ascii="Adobe Caslon Pro" w:hAnsi="Adobe Caslon Pro" w:cs="B Nazanin"/>
          <w:sz w:val="24"/>
          <w:szCs w:val="24"/>
          <w:lang w:bidi="fa-IR"/>
        </w:rPr>
        <w:t>Kaldi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منتشر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ساخت ا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ن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ها را آسان م</w:t>
      </w:r>
      <w:r w:rsidRPr="004879AE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4879AE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کند.</w:t>
      </w:r>
    </w:p>
    <w:p w:rsidR="00C75C0B" w:rsidRDefault="00C75C0B">
      <w:pPr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rFonts w:ascii="Adobe Caslon Pro" w:hAnsi="Adobe Caslon Pro" w:cs="B Nazanin"/>
          <w:sz w:val="24"/>
          <w:szCs w:val="24"/>
          <w:rtl/>
          <w:lang w:bidi="fa-IR"/>
        </w:rPr>
        <w:br w:type="page"/>
      </w:r>
    </w:p>
    <w:p w:rsidR="00C75C0B" w:rsidRDefault="00C75C0B" w:rsidP="004879AE">
      <w:pPr>
        <w:bidi/>
        <w:rPr>
          <w:rFonts w:ascii="Adobe Caslon Pro" w:hAnsi="Adobe Caslon Pro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8B8D076" wp14:editId="75220C5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29019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2" t="30009" r="26176" b="31054"/>
                    <a:stretch/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9AE" w:rsidRPr="00C75C0B" w:rsidRDefault="00C75C0B" w:rsidP="00C75C0B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C75C0B">
        <w:rPr>
          <w:rFonts w:ascii="Adobe Caslon Pro" w:hAnsi="Adobe Caslon Pro" w:cs="B Nazanin" w:hint="cs"/>
          <w:b/>
          <w:bCs/>
          <w:color w:val="FF0000"/>
          <w:sz w:val="28"/>
          <w:szCs w:val="28"/>
          <w:rtl/>
          <w:lang w:bidi="fa-IR"/>
        </w:rPr>
        <w:t>مقاله10</w:t>
      </w:r>
    </w:p>
    <w:p w:rsidR="00C75C0B" w:rsidRDefault="00C75C0B" w:rsidP="00C75C0B">
      <w:pPr>
        <w:bidi/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</w:pPr>
      <w:r w:rsidRPr="00C75C0B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>شب</w:t>
      </w:r>
      <w:r w:rsidRPr="00C75C0B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b/>
          <w:bCs/>
          <w:sz w:val="28"/>
          <w:szCs w:val="28"/>
          <w:rtl/>
          <w:lang w:bidi="fa-IR"/>
        </w:rPr>
        <w:t>ه</w:t>
      </w:r>
      <w:r w:rsidRPr="00C75C0B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C75C0B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صدا</w:t>
      </w:r>
      <w:r w:rsidRPr="00C75C0B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C75C0B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عصب</w:t>
      </w:r>
      <w:r w:rsidRPr="00C75C0B"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ی</w:t>
      </w:r>
      <w:r w:rsidRPr="00C75C0B">
        <w:rPr>
          <w:rFonts w:ascii="Adobe Caslon Pro" w:hAnsi="Adobe Caslon Pro" w:cs="B Nazanin"/>
          <w:b/>
          <w:bCs/>
          <w:sz w:val="28"/>
          <w:szCs w:val="28"/>
          <w:rtl/>
          <w:lang w:bidi="fa-IR"/>
        </w:rPr>
        <w:t xml:space="preserve"> با چند نمونه</w:t>
      </w:r>
      <w:r>
        <w:rPr>
          <w:rFonts w:ascii="Adobe Caslon Pro" w:hAnsi="Adobe Caslon Pro" w:cs="B Nazanin" w:hint="cs"/>
          <w:b/>
          <w:bCs/>
          <w:sz w:val="28"/>
          <w:szCs w:val="28"/>
          <w:rtl/>
          <w:lang w:bidi="fa-IR"/>
        </w:rPr>
        <w:t>:</w:t>
      </w:r>
    </w:p>
    <w:p w:rsidR="00C75C0B" w:rsidRPr="00C75C0B" w:rsidRDefault="00C75C0B" w:rsidP="00C75C0B">
      <w:pPr>
        <w:bidi/>
        <w:rPr>
          <w:rFonts w:ascii="Adobe Caslon Pro" w:hAnsi="Adobe Caslon Pro" w:cs="B Nazanin" w:hint="cs"/>
          <w:sz w:val="24"/>
          <w:szCs w:val="24"/>
          <w:lang w:bidi="fa-IR"/>
        </w:rPr>
      </w:pP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>شب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صدا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ژگ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بس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ار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مطلوب برا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رابط ها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گفتار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شخص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شده است. ما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ستم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صدا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عصب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معرف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آموزد صدا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فرد را تنها از چند نمونه صوت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ترک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ب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کند. ما دو رو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مطالعه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>: سازگار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و رمزگذار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بلندگو. انطبا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ق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بر اساس تنظ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دق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ق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مدل تول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بلندگو است. رمزگذار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بر اساس آموزش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مدل جداگانه برا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استنباط مستق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م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تعب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جد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 که برا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مدل تول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د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چند بلندگو اعمال خواهد شد. از نظر طب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ع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بودن گفتار و شباهت به بلندگو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اصل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هر دو رو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توانند عملکرد خوب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را حت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با چند فا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ل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صوت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شب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کنند. 2 در حال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که سازگار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تواند به طب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ع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بودن و شباهت کم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بهتر دست 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ابد،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زمان شب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ه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ساز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و حافظه مورد ن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از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برا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رو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کرد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رمزگذار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بلندگو به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زان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قابل توجه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کمتر است و آن را برا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استقرار با م</w:t>
      </w:r>
      <w:r w:rsidRPr="00C75C0B">
        <w:rPr>
          <w:rFonts w:ascii="Adobe Caslon Pro" w:hAnsi="Adobe Caslon Pro" w:cs="B Nazanin" w:hint="eastAsia"/>
          <w:sz w:val="24"/>
          <w:szCs w:val="24"/>
          <w:rtl/>
          <w:lang w:bidi="fa-IR"/>
        </w:rPr>
        <w:t>نابع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کم مطلوب تر م</w:t>
      </w:r>
      <w:r w:rsidRPr="00C75C0B">
        <w:rPr>
          <w:rFonts w:ascii="Adobe Caslon Pro" w:hAnsi="Adobe Caslon Pro" w:cs="B Nazanin" w:hint="cs"/>
          <w:sz w:val="24"/>
          <w:szCs w:val="24"/>
          <w:rtl/>
          <w:lang w:bidi="fa-IR"/>
        </w:rPr>
        <w:t>ی</w:t>
      </w:r>
      <w:r w:rsidRPr="00C75C0B">
        <w:rPr>
          <w:rFonts w:ascii="Adobe Caslon Pro" w:hAnsi="Adobe Caslon Pro" w:cs="B Nazanin"/>
          <w:sz w:val="24"/>
          <w:szCs w:val="24"/>
          <w:rtl/>
          <w:lang w:bidi="fa-IR"/>
        </w:rPr>
        <w:t xml:space="preserve"> کند.</w:t>
      </w:r>
      <w:bookmarkStart w:id="0" w:name="_GoBack"/>
      <w:bookmarkEnd w:id="0"/>
    </w:p>
    <w:p w:rsidR="004879AE" w:rsidRPr="008F5CF7" w:rsidRDefault="004879AE" w:rsidP="004879AE">
      <w:pPr>
        <w:bidi/>
        <w:rPr>
          <w:rFonts w:ascii="Adobe Caslon Pro" w:hAnsi="Adobe Caslon Pro" w:cs="B Nazanin" w:hint="cs"/>
          <w:sz w:val="24"/>
          <w:szCs w:val="24"/>
          <w:lang w:bidi="fa-IR"/>
        </w:rPr>
      </w:pPr>
    </w:p>
    <w:sectPr w:rsidR="004879AE" w:rsidRPr="008F5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153"/>
    <w:rsid w:val="002D57C5"/>
    <w:rsid w:val="004879AE"/>
    <w:rsid w:val="006A2399"/>
    <w:rsid w:val="00775FF1"/>
    <w:rsid w:val="0081064C"/>
    <w:rsid w:val="00840153"/>
    <w:rsid w:val="008F5CF7"/>
    <w:rsid w:val="00C7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20E7"/>
  <w15:chartTrackingRefBased/>
  <w15:docId w15:val="{0DA62BE6-31A4-4C0E-80E3-71FF3412D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2023-01-27T17:51:00Z</dcterms:created>
  <dcterms:modified xsi:type="dcterms:W3CDTF">2023-01-27T19:12:00Z</dcterms:modified>
</cp:coreProperties>
</file>