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media/image9.png" ContentType="image/png"/>
  <Override PartName="/word/media/image7.png" ContentType="image/png"/>
  <Override PartName="/word/media/image8.png" ContentType="image/png"/>
  <Override PartName="/word/media/image10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bidi w:val="1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tl w:val="true"/>
        </w:rPr>
        <w:drawing>
          <wp:inline distT="0" distB="0" distL="0" distR="0">
            <wp:extent cx="1403350" cy="1224915"/>
            <wp:effectExtent l="0" t="0" r="0" b="0"/>
            <wp:docPr id="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eastAsia="Times New Roman" w:cs="Calibri" w:asciiTheme="minorHAnsi" w:cstheme="minorHAnsi" w:hAnsiTheme="minorHAnsi"/>
          <w:b/>
          <w:bCs/>
          <w:color w:val="000000"/>
          <w:sz w:val="72"/>
          <w:szCs w:val="72"/>
          <w:lang w:bidi="ar-SA"/>
        </w:rPr>
      </w:pPr>
      <w:r>
        <w:rPr>
          <w:rFonts w:ascii="Calibri" w:hAnsi="Calibri" w:eastAsia="Times New Roman" w:cs="Calibri" w:asciiTheme="minorHAnsi" w:cstheme="minorHAnsi" w:hAnsiTheme="minorHAnsi"/>
          <w:b/>
          <w:b/>
          <w:bCs/>
          <w:color w:val="000000"/>
          <w:sz w:val="72"/>
          <w:sz w:val="72"/>
          <w:szCs w:val="72"/>
          <w:rtl w:val="true"/>
          <w:lang w:bidi="ar-SA"/>
        </w:rPr>
        <w:t>واحد محسبات و منطق</w:t>
      </w:r>
      <w:r>
        <w:rPr>
          <w:rFonts w:eastAsia="Times New Roman" w:cs="Calibri" w:ascii="Calibri" w:hAnsi="Calibri" w:asciiTheme="minorHAnsi" w:cstheme="minorHAnsi" w:hAnsiTheme="minorHAnsi"/>
          <w:b/>
          <w:bCs/>
          <w:color w:val="000000"/>
          <w:sz w:val="72"/>
          <w:szCs w:val="72"/>
          <w:rtl w:val="true"/>
          <w:lang w:bidi="ar-SA"/>
        </w:rPr>
        <w:t>(</w:t>
      </w:r>
      <w:r>
        <w:rPr>
          <w:rFonts w:eastAsia="Times New Roman" w:cs="Calibri" w:ascii="Calibri" w:hAnsi="Calibri" w:asciiTheme="minorHAnsi" w:cstheme="minorHAnsi" w:hAnsiTheme="minorHAnsi"/>
          <w:b/>
          <w:bCs/>
          <w:color w:val="000000"/>
          <w:sz w:val="72"/>
          <w:szCs w:val="72"/>
          <w:lang w:bidi="ar-SA"/>
        </w:rPr>
        <w:t>ALU</w:t>
      </w:r>
      <w:r>
        <w:rPr>
          <w:rFonts w:eastAsia="Times New Roman" w:cs="Calibri" w:ascii="Calibri" w:hAnsi="Calibri" w:asciiTheme="minorHAnsi" w:cstheme="minorHAnsi" w:hAnsiTheme="minorHAnsi"/>
          <w:b/>
          <w:bCs/>
          <w:color w:val="000000"/>
          <w:sz w:val="72"/>
          <w:szCs w:val="72"/>
          <w:rtl w:val="true"/>
          <w:lang w:bidi="ar-SA"/>
        </w:rPr>
        <w:t>)</w:t>
      </w:r>
    </w:p>
    <w:p>
      <w:pPr>
        <w:pStyle w:val="Standard"/>
        <w:bidi w:val="1"/>
        <w:jc w:val="center"/>
        <w:rPr>
          <w:rFonts w:ascii="Calibri" w:hAnsi="Calibri" w:eastAsia="Times New Roman" w:cs="Calibri" w:asciiTheme="minorHAnsi" w:cstheme="minorHAnsi" w:hAnsiTheme="minorHAnsi"/>
          <w:b/>
          <w:bCs/>
          <w:color w:val="000000"/>
          <w:sz w:val="72"/>
          <w:szCs w:val="72"/>
          <w:lang w:bidi="ar-SA"/>
        </w:rPr>
      </w:pPr>
      <w:r>
        <w:rPr>
          <w:rFonts w:ascii="Calibri" w:hAnsi="Calibri" w:eastAsia="Times New Roman" w:cs="Calibri" w:asciiTheme="minorHAnsi" w:cstheme="minorHAnsi" w:hAnsiTheme="minorHAnsi"/>
          <w:b/>
          <w:b/>
          <w:bCs/>
          <w:color w:val="000000"/>
          <w:sz w:val="72"/>
          <w:sz w:val="72"/>
          <w:szCs w:val="72"/>
          <w:rtl w:val="true"/>
          <w:lang w:bidi="ar-SA"/>
        </w:rPr>
        <w:t>بخش اول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lang w:bidi="fa-IR"/>
        </w:rPr>
      </w:pPr>
      <w:r>
        <w:rPr>
          <w:rFonts w:cs="Calibri" w:cstheme="minorHAnsi" w:ascii="Calibri" w:hAnsi="Calibri"/>
          <w:rtl w:val="true"/>
          <w:lang w:bidi="fa-IR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0"/>
          <w:szCs w:val="36"/>
          <w:lang w:bidi="fa-IR"/>
        </w:rPr>
      </w:pPr>
      <w:r>
        <w:rPr>
          <w:rFonts w:ascii="Calibri" w:hAnsi="Calibri" w:cs="Calibri" w:asciiTheme="minorHAnsi" w:cstheme="minorHAnsi" w:hAnsiTheme="minorHAnsi"/>
          <w:sz w:val="40"/>
          <w:sz w:val="40"/>
          <w:szCs w:val="40"/>
          <w:rtl w:val="true"/>
          <w:lang w:bidi="ar-SA"/>
        </w:rPr>
        <w:t xml:space="preserve">آزمایشگاه مدار های منطقی – گزارش کار آزمایش شماره </w:t>
      </w:r>
      <w:r>
        <w:rPr>
          <w:rFonts w:cs="Calibri" w:ascii="Calibri" w:hAnsi="Calibri" w:asciiTheme="minorHAnsi" w:cstheme="minorHAnsi" w:hAnsiTheme="minorHAnsi"/>
          <w:sz w:val="40"/>
          <w:szCs w:val="40"/>
          <w:lang w:bidi="ar-SA"/>
        </w:rPr>
        <w:t>5</w:t>
      </w:r>
      <w:r>
        <w:rPr>
          <w:rFonts w:cs="Calibri" w:ascii="Calibri" w:hAnsi="Calibri" w:asciiTheme="minorHAnsi" w:cstheme="minorHAnsi" w:hAnsiTheme="minorHAnsi"/>
          <w:sz w:val="40"/>
          <w:szCs w:val="40"/>
          <w:rtl w:val="true"/>
          <w:lang w:bidi="fa-IR"/>
        </w:rPr>
        <w:t xml:space="preserve"> </w:t>
      </w:r>
      <w:r>
        <w:rPr>
          <w:rFonts w:ascii="Calibri" w:hAnsi="Calibri" w:cs="Calibri" w:asciiTheme="minorHAnsi" w:cstheme="minorHAnsi" w:hAnsiTheme="minorHAnsi"/>
          <w:sz w:val="40"/>
          <w:sz w:val="40"/>
          <w:szCs w:val="40"/>
          <w:rtl w:val="true"/>
          <w:lang w:bidi="fa-IR"/>
        </w:rPr>
        <w:t>بخش اول</w:t>
      </w:r>
    </w:p>
    <w:p>
      <w:pPr>
        <w:pStyle w:val="Header"/>
        <w:bidi w:val="1"/>
        <w:jc w:val="center"/>
        <w:rPr>
          <w:rFonts w:ascii="Calibri" w:hAnsi="Calibri" w:cs="Calibri" w:asciiTheme="minorHAnsi" w:cstheme="minorHAnsi" w:hAnsiTheme="minorHAnsi"/>
          <w:sz w:val="30"/>
          <w:szCs w:val="30"/>
          <w:lang w:bidi="fa-IR"/>
        </w:rPr>
      </w:pPr>
      <w:r>
        <w:rPr>
          <w:rFonts w:cs="Calibri" w:cstheme="minorHAnsi" w:ascii="Calibri" w:hAnsi="Calibri"/>
          <w:sz w:val="30"/>
          <w:szCs w:val="30"/>
          <w:rtl w:val="true"/>
          <w:lang w:bidi="fa-IR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6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6"/>
          <w:sz w:val="36"/>
          <w:szCs w:val="36"/>
          <w:rtl w:val="true"/>
          <w:lang w:bidi="ar-SA"/>
        </w:rPr>
        <w:t>استاد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ascii="Calibri" w:hAnsi="Calibri" w:cs="Calibri" w:asciiTheme="minorHAnsi" w:cstheme="minorHAnsi" w:hAnsiTheme="minorHAnsi"/>
          <w:b/>
          <w:b/>
          <w:bCs/>
          <w:sz w:val="40"/>
          <w:sz w:val="40"/>
          <w:szCs w:val="40"/>
          <w:rtl w:val="true"/>
          <w:lang w:bidi="ar-SA"/>
        </w:rPr>
        <w:t>دکتر شاهین حسابی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b/>
          <w:bCs/>
          <w:sz w:val="40"/>
          <w:szCs w:val="40"/>
        </w:rPr>
      </w:pPr>
      <w:r>
        <w:rPr>
          <w:rFonts w:cs="Calibri" w:cstheme="minorHAnsi" w:ascii="Calibri" w:hAnsi="Calibri"/>
          <w:b/>
          <w:bCs/>
          <w:sz w:val="40"/>
          <w:szCs w:val="40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ascii="Calibri" w:hAnsi="Calibri" w:cs="Calibri" w:asciiTheme="minorHAnsi" w:cstheme="minorHAnsi" w:hAnsiTheme="minorHAnsi"/>
          <w:b/>
          <w:b/>
          <w:bCs/>
          <w:sz w:val="40"/>
          <w:sz w:val="40"/>
          <w:szCs w:val="40"/>
          <w:rtl w:val="true"/>
          <w:lang w:bidi="ar-SA"/>
        </w:rPr>
        <w:t>دانشگاه صنعتی شریف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ascii="Calibri" w:hAnsi="Calibri" w:cs="Calibri" w:asciiTheme="minorHAnsi" w:cstheme="minorHAnsi" w:hAnsiTheme="minorHAnsi"/>
          <w:b/>
          <w:b/>
          <w:bCs/>
          <w:sz w:val="40"/>
          <w:sz w:val="40"/>
          <w:szCs w:val="40"/>
          <w:rtl w:val="true"/>
          <w:lang w:bidi="ar-SA"/>
        </w:rPr>
        <w:t xml:space="preserve">بهار </w:t>
      </w:r>
      <w:r>
        <w:rPr>
          <w:rFonts w:cs="Calibri" w:ascii="Calibri" w:hAnsi="Calibri" w:asciiTheme="minorHAnsi" w:cstheme="minorHAnsi" w:hAnsiTheme="minorHAnsi"/>
          <w:b/>
          <w:bCs/>
          <w:sz w:val="40"/>
          <w:szCs w:val="40"/>
          <w:lang w:bidi="ar-SA"/>
        </w:rPr>
        <w:t>1405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8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8"/>
          <w:sz w:val="38"/>
          <w:szCs w:val="36"/>
          <w:rtl w:val="true"/>
          <w:lang w:bidi="ar-SA"/>
        </w:rPr>
        <w:t xml:space="preserve">تیم شماره </w:t>
      </w:r>
      <w:r>
        <w:rPr>
          <w:rFonts w:cs="Calibri" w:ascii="Calibri" w:hAnsi="Calibri" w:asciiTheme="minorHAnsi" w:cstheme="minorHAnsi" w:hAnsiTheme="minorHAnsi"/>
          <w:sz w:val="38"/>
          <w:szCs w:val="36"/>
          <w:lang w:bidi="ar-SA"/>
        </w:rPr>
        <w:t>2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 : </w:t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8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8"/>
          <w:sz w:val="38"/>
          <w:szCs w:val="36"/>
          <w:rtl w:val="true"/>
          <w:lang w:bidi="ar-SA"/>
        </w:rPr>
        <w:t xml:space="preserve">محمد مهدی مرادی 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- </w:t>
      </w:r>
      <w:r>
        <w:rPr>
          <w:rFonts w:cs="Calibri" w:ascii="Calibri" w:hAnsi="Calibri" w:asciiTheme="minorHAnsi" w:cstheme="minorHAnsi" w:hAnsiTheme="minorHAnsi"/>
          <w:sz w:val="38"/>
          <w:szCs w:val="36"/>
          <w:lang w:bidi="ar-SA"/>
        </w:rPr>
        <w:t>403106681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   </w:t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8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8"/>
          <w:sz w:val="38"/>
          <w:szCs w:val="36"/>
          <w:rtl w:val="true"/>
          <w:lang w:bidi="ar-SA"/>
        </w:rPr>
        <w:t xml:space="preserve">محمد امین فخری 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- </w:t>
      </w:r>
      <w:r>
        <w:rPr>
          <w:rFonts w:cs="Calibri" w:ascii="Calibri" w:hAnsi="Calibri" w:asciiTheme="minorHAnsi" w:cstheme="minorHAnsi" w:hAnsiTheme="minorHAnsi"/>
          <w:sz w:val="38"/>
          <w:szCs w:val="36"/>
          <w:lang w:bidi="ar-SA"/>
        </w:rPr>
        <w:t>402106253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1"/>
            <w:jc w:val="left"/>
            <w:rPr>
              <w:rFonts w:ascii="Calibri" w:hAnsi="Calibri" w:cs="Calibri" w:asciiTheme="minorHAnsi" w:cstheme="minorHAnsi" w:hAnsiTheme="minorHAnsi"/>
              <w:b/>
              <w:bCs/>
              <w:sz w:val="48"/>
              <w:szCs w:val="48"/>
            </w:rPr>
          </w:pPr>
          <w:r>
            <w:rPr>
              <w:rFonts w:ascii="Calibri" w:hAnsi="Calibri" w:cs="Calibri" w:asciiTheme="minorHAnsi" w:cstheme="minorHAnsi" w:hAnsiTheme="minorHAnsi"/>
              <w:b/>
              <w:b/>
              <w:bCs/>
              <w:sz w:val="48"/>
              <w:sz w:val="48"/>
              <w:szCs w:val="48"/>
              <w:rtl w:val="true"/>
            </w:rPr>
            <w:t>فهرست</w:t>
          </w:r>
        </w:p>
        <w:p>
          <w:pPr>
            <w:pStyle w:val="TOC2"/>
            <w:rPr/>
          </w:pPr>
          <w:r>
            <w:fldChar w:fldCharType="begin"/>
          </w:r>
          <w:r>
            <w:rPr>
              <w:webHidden/>
              <w:rtl w:val="true"/>
              <w:rStyle w:val="IndexLink"/>
              <w:vanish w:val="false"/>
              <w:lang w:bidi="ar-SA"/>
            </w:rPr>
            <w:instrText xml:space="preserve"> TOC \z \o "1-5" \u \h</w:instrText>
          </w:r>
          <w:r>
            <w:rPr>
              <w:webHidden/>
              <w:rtl w:val="true"/>
              <w:rStyle w:val="IndexLink"/>
              <w:vanish w:val="false"/>
              <w:lang w:bidi="ar-SA"/>
            </w:rPr>
            <w:fldChar w:fldCharType="separate"/>
          </w:r>
          <w:hyperlink w:anchor="_Toc228144979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هدف آزمایش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 w:bidi="ar-SA"/>
            </w:rPr>
          </w:pPr>
          <w:hyperlink w:anchor="_Toc228144979">
            <w:r>
              <w:rPr>
                <w:webHidden/>
                <w:rStyle w:val="IndexLink"/>
                <w:vanish w:val="false"/>
                <w:lang w:bidi="ar-SA"/>
              </w:rPr>
              <w:t>1</w:t>
            </w:r>
            <w:r>
              <w:rPr>
                <w:rStyle w:val="IndexLink"/>
                <w:rtl w:val="true"/>
                <w:lang w:bidi="ar-SA"/>
              </w:rPr>
              <w:t>-</w:t>
            </w:r>
            <w:r>
              <w:rPr>
                <w:rStyle w:val="IndexLink"/>
                <w:rtl w:val="true"/>
                <w:lang w:bidi="ar-SA"/>
              </w:rPr>
              <w:t>لیست قطعات و دیتاشیت های آنها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 w:bidi="ar-SA"/>
            </w:rPr>
          </w:pPr>
          <w:r>
            <w:rPr/>
            <w:t>2</w:t>
          </w:r>
          <w:r>
            <w:rPr>
              <w:rtl w:val="true"/>
            </w:rPr>
            <w:t>-</w:t>
          </w:r>
          <w:hyperlink w:anchor="_Toc228144979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بررسی سیگنال ها و کارکرد مدار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/>
            </w:rPr>
          </w:pPr>
          <w:hyperlink w:anchor="_Toc228144979">
            <w:r>
              <w:rPr>
                <w:webHidden/>
                <w:rStyle w:val="IndexLink"/>
                <w:vanish w:val="false"/>
                <w:lang w:bidi="ar-SA"/>
              </w:rPr>
              <w:t>3</w:t>
            </w:r>
            <w:r>
              <w:rPr>
                <w:rStyle w:val="IndexLink"/>
                <w:rtl w:val="true"/>
                <w:lang w:bidi="ar-SA"/>
              </w:rPr>
              <w:t>-</w:t>
            </w:r>
            <w:r>
              <w:rPr>
                <w:rStyle w:val="IndexLink"/>
                <w:rtl w:val="true"/>
                <w:lang w:bidi="ar-SA"/>
              </w:rPr>
              <w:t>توضیح و رسم مدار در پروتئوس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 w:bidi="ar-SA"/>
            </w:rPr>
          </w:pPr>
          <w:r>
            <w:rPr/>
            <w:t>4</w:t>
          </w:r>
          <w:r>
            <w:rPr>
              <w:rtl w:val="true"/>
            </w:rPr>
            <w:t>-</w:t>
          </w:r>
          <w:hyperlink w:anchor="_Toc228144979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تست کارکرد مدار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sz w:val="30"/>
              <w:szCs w:val="36"/>
            </w:rPr>
          </w:pPr>
          <w:hyperlink w:anchor="_Toc228144990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نتیجه و بحث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tl w:val="true"/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bidi w:val="1"/>
        <w:jc w:val="left"/>
        <w:rPr>
          <w:lang w:eastAsia="zh-CN" w:bidi="fa-IR"/>
        </w:rPr>
      </w:pPr>
      <w:r>
        <w:rPr>
          <w:rtl w:val="true"/>
          <w:lang w:eastAsia="zh-CN"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هدف آزمایش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هدف از انجام این آزمایش، آشنایی عملی با واحد محاسبات و منطق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 نحوه به‌کارگیری آن در یک مدار دیجیتال واقعی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این منظور، یک سیستم ساده شامل دو ثبات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واحد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چهار بیتی و یک بخش کنترلی طراحی شبیه‌سازی شده و داده‌های ورودی از طریق خطوط </w:t>
      </w:r>
      <w:r>
        <w:rPr>
          <w:rFonts w:cs="Calibri" w:cstheme="minorHAnsi"/>
          <w:sz w:val="28"/>
          <w:szCs w:val="28"/>
          <w:lang w:bidi="fa-IR"/>
        </w:rPr>
        <w:t>D0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D3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وارد مدار شده و به کمک مالتی‌پلکسرها، بسته به سیگنال‌های کنترلی، در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ذخیره می‌شوند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واحد کنترل با دریافت کدهای دستوری </w:t>
      </w:r>
      <w:r>
        <w:rPr>
          <w:rFonts w:cs="Calibri" w:cstheme="minorHAnsi"/>
          <w:sz w:val="28"/>
          <w:szCs w:val="28"/>
          <w:lang w:bidi="fa-IR"/>
        </w:rPr>
        <w:t>M0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M2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سیگنال‌های لازم برای انتخاب ورودی ثبات‌ها و تعیین نوع عملیات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تولید می‌کند و بدین ترتیب امکان اجرای عملیات حسابی و منطقی مختلف فراهم می‌شود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 تغییر مقادیر کنترلی و اعمال پالس کلاک، عملکرد مدار در حالت‌های مختلف بررسی می‌شود و نتایج شبیه‌سازی نشان می‌دهد که عملیات‌هایی مانند انتقال داده، پاک‌سازی ثبات، متمم‌گیری، اعمال عملگر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جمع دو ثبات به‌درستی انجام شده و خروجی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با مقادیر مورد انتظار مطابقت دارد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همچنین استفاده از سیگنال </w:t>
      </w:r>
      <w:r>
        <w:rPr>
          <w:rFonts w:cs="Calibri" w:cstheme="minorHAnsi"/>
          <w:sz w:val="28"/>
          <w:szCs w:val="28"/>
          <w:lang w:bidi="fa-IR"/>
        </w:rPr>
        <w:t>Reset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باعث بازگشت مدار به حالت اولیه شده و امکان آزمایش مجدد مدار را فراهم می‌کند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1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لیست قطعات و دیتاشیت های آنها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>لیست قطعات مورد نیاز برای انجام این آزمایش به شرح زیر میباشد</w:t>
      </w:r>
      <w:r>
        <w:rPr>
          <w:rFonts w:cs="Calibri" w:cstheme="minorHAnsi"/>
          <w:sz w:val="28"/>
          <w:szCs w:val="28"/>
          <w:rtl w:val="true"/>
          <w:lang w:bidi="fa-IR"/>
        </w:rPr>
        <w:t>: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–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یک واحد محاسبات و منطق چهار بیتی است که قابلیت انجام طیف گسترده‌ای از عملیات حسابی و منطقی را دارد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این تراشه با دریافت دو ورودی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سیگنال‌های کنترلی، می‌تواند عملیات‌هایی مانند جمع، تفریق،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 w:val="28"/>
          <w:szCs w:val="28"/>
          <w:lang w:bidi="fa-IR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OR</w:t>
      </w:r>
      <w:r>
        <w:rPr>
          <w:rFonts w:cs="Calibri" w:cstheme="minorHAnsi"/>
          <w:sz w:val="28"/>
          <w:sz w:val="28"/>
          <w:szCs w:val="28"/>
          <w:lang w:bidi="fa-IR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XOR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، متمم و شیفت را انجام دهد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آزمایش،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هسته اصلی مدار محسوب می‌شود و تمامی پردازش‌های منطقی و حسابی روی داده‌ها توسط آن صورت می‌گیرد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3848735" cy="2470150"/>
            <wp:effectExtent l="0" t="0" r="0" b="0"/>
            <wp:docPr id="2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sz w:val="28"/>
          <w:szCs w:val="28"/>
        </w:rPr>
        <w:instrText xml:space="preserve"> SEQ شکل \* ARABIC </w:instrText>
      </w:r>
      <w:r>
        <w:rPr>
          <w:rtl w:val="true"/>
          <w:sz w:val="28"/>
          <w:sz w:val="28"/>
          <w:szCs w:val="28"/>
        </w:rPr>
        <w:fldChar w:fldCharType="separate"/>
      </w:r>
      <w:r>
        <w:rPr>
          <w:rtl w:val="true"/>
          <w:sz w:val="28"/>
          <w:sz w:val="28"/>
          <w:szCs w:val="28"/>
        </w:rPr>
        <w:t>1</w:t>
      </w:r>
      <w:r>
        <w:rPr>
          <w:rtl w:val="true"/>
          <w:sz w:val="28"/>
          <w:sz w:val="28"/>
          <w:szCs w:val="28"/>
        </w:rPr>
        <w:fldChar w:fldCharType="end"/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تراشه </w:t>
      </w:r>
      <w:r>
        <w:rPr>
          <w:rFonts w:cs="Calibri" w:cstheme="minorHAnsi"/>
          <w:sz w:val="28"/>
          <w:szCs w:val="28"/>
          <w:lang w:bidi="fa-IR"/>
        </w:rPr>
        <w:t>74175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–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ثبات‌ها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شامل چهار فلیپ‌فلاپ </w:t>
      </w:r>
      <w:r>
        <w:rPr>
          <w:rFonts w:cs="Calibri" w:cstheme="minorHAnsi"/>
          <w:sz w:val="28"/>
          <w:szCs w:val="28"/>
          <w:lang w:bidi="fa-IR"/>
        </w:rPr>
        <w:t>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است و به عنوان یک ثبات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برای ذخیره داده‌ها استفاده می‌شود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مدار از دو عدد </w:t>
      </w:r>
      <w:r>
        <w:rPr>
          <w:rFonts w:cs="Calibri" w:cstheme="minorHAnsi"/>
          <w:sz w:val="28"/>
          <w:szCs w:val="28"/>
          <w:lang w:bidi="fa-IR"/>
        </w:rPr>
        <w:t>74175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پیاده‌سازی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استفاده شده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این ثبات‌ها داده‌ها را در لبه فعال کلاک ذخیره کرده و تا زمان دریافت کلاک بعدی ثابت نگه می‌دارند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وجود ورودی </w:t>
      </w:r>
      <w:r>
        <w:rPr>
          <w:rFonts w:cs="Calibri" w:cstheme="minorHAnsi"/>
          <w:sz w:val="28"/>
          <w:szCs w:val="28"/>
          <w:lang w:bidi="fa-IR"/>
        </w:rPr>
        <w:t>Reset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نیز امکان بازگرداندن ثبات‌ها به حالت صفر را فراهم می‌کند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شکل </w:t>
      </w:r>
      <w:r>
        <w:rPr>
          <w:rFonts w:cs="Calibri" w:cstheme="minorHAnsi"/>
          <w:sz w:val="28"/>
          <w:szCs w:val="28"/>
          <w:lang w:bidi="fa-IR"/>
        </w:rPr>
        <w:t>2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3162300" cy="2210435"/>
            <wp:effectExtent l="0" t="0" r="0" b="0"/>
            <wp:docPr id="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sz w:val="28"/>
          <w:szCs w:val="28"/>
        </w:rPr>
        <w:instrText xml:space="preserve"> SEQ شکل \* ARABIC </w:instrText>
      </w:r>
      <w:r>
        <w:rPr>
          <w:rtl w:val="true"/>
          <w:sz w:val="28"/>
          <w:sz w:val="28"/>
          <w:szCs w:val="28"/>
        </w:rPr>
        <w:fldChar w:fldCharType="separate"/>
      </w:r>
      <w:r>
        <w:rPr>
          <w:rtl w:val="true"/>
          <w:sz w:val="28"/>
          <w:sz w:val="28"/>
          <w:szCs w:val="28"/>
        </w:rPr>
        <w:t>2</w:t>
      </w:r>
      <w:r>
        <w:rPr>
          <w:rtl w:val="true"/>
          <w:sz w:val="28"/>
          <w:sz w:val="28"/>
          <w:szCs w:val="28"/>
        </w:rPr>
        <w:fldChar w:fldCharType="end"/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تراشه 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مالتی‌پلکسر چهار کاناله </w:t>
      </w:r>
      <w:r>
        <w:rPr>
          <w:rFonts w:cs="Calibri" w:cstheme="minorHAnsi"/>
          <w:sz w:val="28"/>
          <w:sz w:val="28"/>
          <w:szCs w:val="28"/>
          <w:lang w:bidi="fa-IR"/>
        </w:rPr>
        <w:t>۲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به </w:t>
      </w:r>
      <w:r>
        <w:rPr>
          <w:rFonts w:cs="Calibri" w:cstheme="minorHAnsi"/>
          <w:sz w:val="28"/>
          <w:sz w:val="28"/>
          <w:szCs w:val="28"/>
          <w:lang w:bidi="fa-IR"/>
        </w:rPr>
        <w:t>۱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است که امکان انتخاب بین دو ورودی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را فراهم می‌کند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آزمایش، از دو عدد 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انتخاب منبع داده ورودی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استفاده شده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سیگنال‌های کنترلی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تعیین می‌کنند که داده ورودی از خطوط </w:t>
      </w:r>
      <w:r>
        <w:rPr>
          <w:rFonts w:cs="Calibri" w:cstheme="minorHAnsi"/>
          <w:sz w:val="28"/>
          <w:szCs w:val="28"/>
          <w:lang w:bidi="fa-IR"/>
        </w:rPr>
        <w:t>D0-D3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گرفته شود یا از خروجی بازخورد داده‌شده از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3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3226435" cy="2480945"/>
            <wp:effectExtent l="0" t="0" r="0" b="0"/>
            <wp:docPr id="4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sz w:val="28"/>
          <w:szCs w:val="28"/>
        </w:rPr>
        <w:instrText xml:space="preserve"> SEQ شکل \* ARABIC </w:instrText>
      </w:r>
      <w:r>
        <w:rPr>
          <w:rtl w:val="true"/>
          <w:sz w:val="28"/>
          <w:sz w:val="28"/>
          <w:szCs w:val="28"/>
        </w:rPr>
        <w:fldChar w:fldCharType="separate"/>
      </w:r>
      <w:r>
        <w:rPr>
          <w:rtl w:val="true"/>
          <w:sz w:val="28"/>
          <w:sz w:val="28"/>
          <w:szCs w:val="28"/>
        </w:rPr>
        <w:t>3</w:t>
      </w:r>
      <w:r>
        <w:rPr>
          <w:rtl w:val="true"/>
          <w:sz w:val="28"/>
          <w:sz w:val="28"/>
          <w:szCs w:val="28"/>
        </w:rPr>
        <w:fldChar w:fldCharType="end"/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>گیت‌های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Cs w:val="28"/>
          <w:lang w:bidi="fa-IR"/>
        </w:rPr>
        <w:t>OR</w:t>
      </w:r>
      <w:r>
        <w:rPr>
          <w:rFonts w:cs="Calibri" w:cstheme="minorHAnsi"/>
          <w:sz w:val="28"/>
          <w:sz w:val="28"/>
          <w:szCs w:val="28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 w:val="28"/>
          <w:szCs w:val="28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NOT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2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بررسی سیگنال ها و کارکرد مدار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rFonts w:cs="Calibri" w:cstheme="minorHAnsi"/>
          <w:sz w:val="32"/>
          <w:szCs w:val="32"/>
          <w:lang w:bidi="fa-IR"/>
        </w:rPr>
      </w:pPr>
      <w:r>
        <w:rPr>
          <w:rFonts w:cs="Calibri" w:cstheme="minorHAnsi"/>
          <w:sz w:val="32"/>
          <w:sz w:val="32"/>
          <w:szCs w:val="32"/>
          <w:rtl w:val="true"/>
          <w:lang w:bidi="fa-IR"/>
        </w:rPr>
        <w:t>بررسی سیگنال های ورودی مدار</w:t>
      </w:r>
      <w:r>
        <w:rPr>
          <w:rFonts w:cs="Calibri" w:cstheme="minorHAnsi"/>
          <w:sz w:val="32"/>
          <w:szCs w:val="32"/>
          <w:rtl w:val="true"/>
          <w:lang w:bidi="fa-IR"/>
        </w:rPr>
        <w:t>: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خطوط داده </w:t>
      </w:r>
      <w:r>
        <w:rPr>
          <w:rFonts w:cs="Calibri" w:cstheme="minorHAnsi"/>
          <w:sz w:val="28"/>
          <w:szCs w:val="28"/>
          <w:lang w:bidi="fa-IR"/>
        </w:rPr>
        <w:t>D0_D3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خطوط دستور </w:t>
      </w:r>
      <w:r>
        <w:rPr>
          <w:rFonts w:cs="Calibri" w:cstheme="minorHAnsi"/>
          <w:sz w:val="28"/>
          <w:szCs w:val="28"/>
          <w:lang w:bidi="fa-IR"/>
        </w:rPr>
        <w:t>M0_M2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</w:t>
      </w:r>
      <w:r>
        <w:rPr>
          <w:rFonts w:cs="Calibri" w:cstheme="minorHAnsi"/>
          <w:sz w:val="28"/>
          <w:szCs w:val="28"/>
          <w:lang w:bidi="fa-IR"/>
        </w:rPr>
        <w:t>Controller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کلید از نوع </w:t>
      </w:r>
      <w:r>
        <w:rPr>
          <w:rFonts w:cs="Calibri" w:cstheme="minorHAnsi"/>
          <w:sz w:val="28"/>
          <w:szCs w:val="28"/>
          <w:lang w:bidi="fa-IR"/>
        </w:rPr>
        <w:t>Push_button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بازگرداندن مدار به حالت اولیه </w:t>
      </w:r>
      <w:r>
        <w:rPr>
          <w:rFonts w:cs="Calibri" w:cstheme="minorHAnsi"/>
          <w:sz w:val="28"/>
          <w:szCs w:val="28"/>
          <w:rtl w:val="true"/>
        </w:rPr>
        <w:t>(</w:t>
      </w:r>
      <w:r>
        <w:rPr>
          <w:rFonts w:cs="Calibri" w:cstheme="minorHAnsi"/>
          <w:sz w:val="28"/>
          <w:szCs w:val="28"/>
          <w:lang w:bidi="fa-IR"/>
        </w:rPr>
        <w:t>Reset</w:t>
      </w:r>
      <w:r>
        <w:rPr>
          <w:rFonts w:cs="Calibri" w:cstheme="minorHAnsi"/>
          <w:sz w:val="28"/>
          <w:szCs w:val="28"/>
          <w:rtl w:val="true"/>
        </w:rPr>
        <w:t>)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کلید از نوع </w:t>
      </w:r>
      <w:r>
        <w:rPr>
          <w:rFonts w:cs="Calibri" w:cstheme="minorHAnsi"/>
          <w:sz w:val="28"/>
          <w:szCs w:val="28"/>
          <w:lang w:bidi="fa-IR"/>
        </w:rPr>
        <w:t>Push_button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ورودی </w:t>
      </w:r>
      <w:r>
        <w:rPr>
          <w:rFonts w:cs="Calibri" w:cstheme="minorHAnsi"/>
          <w:sz w:val="28"/>
          <w:szCs w:val="28"/>
          <w:lang w:bidi="fa-IR"/>
        </w:rPr>
        <w:t>clock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rFonts w:cs="Calibri" w:cstheme="minorHAnsi"/>
          <w:sz w:val="32"/>
          <w:szCs w:val="32"/>
          <w:lang w:bidi="fa-IR"/>
        </w:rPr>
      </w:pPr>
      <w:r>
        <w:rPr>
          <w:rFonts w:cs="Calibri" w:cstheme="minorHAnsi"/>
          <w:sz w:val="32"/>
          <w:sz w:val="32"/>
          <w:szCs w:val="32"/>
          <w:rtl w:val="true"/>
          <w:lang w:bidi="fa-IR"/>
        </w:rPr>
        <w:t>بررسی سیگنال های خروجی</w:t>
      </w:r>
      <w:r>
        <w:rPr>
          <w:rFonts w:cs="Calibri" w:cstheme="minorHAnsi"/>
          <w:sz w:val="32"/>
          <w:szCs w:val="32"/>
          <w:rtl w:val="true"/>
          <w:lang w:bidi="fa-IR"/>
        </w:rPr>
        <w:t>:</w:t>
      </w:r>
    </w:p>
    <w:p>
      <w:pPr>
        <w:pStyle w:val="ListParagraph"/>
        <w:numPr>
          <w:ilvl w:val="0"/>
          <w:numId w:val="4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خطوط </w:t>
      </w:r>
      <w:r>
        <w:rPr>
          <w:rFonts w:cs="Calibri" w:cstheme="minorHAnsi"/>
          <w:sz w:val="28"/>
          <w:szCs w:val="28"/>
          <w:lang w:bidi="fa-IR"/>
        </w:rPr>
        <w:t>S3_S0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ورودی </w:t>
      </w:r>
      <w:r>
        <w:rPr>
          <w:rFonts w:cs="Calibri" w:cstheme="minorHAnsi"/>
          <w:sz w:val="28"/>
          <w:szCs w:val="28"/>
          <w:lang w:bidi="fa-IR"/>
        </w:rPr>
        <w:t>ALU</w:t>
      </w:r>
    </w:p>
    <w:p>
      <w:pPr>
        <w:pStyle w:val="ListParagraph"/>
        <w:numPr>
          <w:ilvl w:val="0"/>
          <w:numId w:val="4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>برای ورودی‌های مالتی‌پلکسرها</w:t>
      </w:r>
    </w:p>
    <w:p>
      <w:pPr>
        <w:pStyle w:val="ListParagraph"/>
        <w:numPr>
          <w:ilvl w:val="0"/>
          <w:numId w:val="4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خروجی </w:t>
      </w:r>
      <w:r>
        <w:rPr>
          <w:rFonts w:cs="Calibri" w:cstheme="minorHAnsi"/>
          <w:sz w:val="28"/>
          <w:szCs w:val="28"/>
          <w:lang w:bidi="fa-IR"/>
        </w:rPr>
        <w:t>F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از </w:t>
      </w:r>
      <w:r>
        <w:rPr>
          <w:rFonts w:cs="Calibri" w:cstheme="minorHAnsi"/>
          <w:sz w:val="28"/>
          <w:szCs w:val="28"/>
          <w:lang w:bidi="fa-IR"/>
        </w:rPr>
        <w:t>ALU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rFonts w:cs="Calibri" w:cstheme="minorHAnsi"/>
          <w:sz w:val="32"/>
          <w:szCs w:val="32"/>
          <w:lang w:bidi="fa-IR"/>
        </w:rPr>
      </w:pPr>
      <w:r>
        <w:rPr>
          <w:rFonts w:cs="Calibri" w:cstheme="minorHAnsi"/>
          <w:sz w:val="32"/>
          <w:sz w:val="32"/>
          <w:szCs w:val="32"/>
          <w:rtl w:val="true"/>
          <w:lang w:bidi="fa-IR"/>
        </w:rPr>
        <w:t>بررسی سیگنال های کنترلی</w:t>
      </w:r>
      <w:r>
        <w:rPr>
          <w:rFonts w:cs="Calibri" w:cstheme="minorHAnsi"/>
          <w:sz w:val="32"/>
          <w:szCs w:val="32"/>
          <w:rtl w:val="true"/>
          <w:lang w:bidi="fa-IR"/>
        </w:rPr>
        <w:t>: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000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ورودی </w:t>
      </w:r>
      <w:r>
        <w:rPr>
          <w:rFonts w:cs="Calibri" w:cstheme="minorHAnsi"/>
          <w:sz w:val="28"/>
          <w:szCs w:val="28"/>
          <w:lang w:bidi="fa-IR"/>
        </w:rPr>
        <w:t>D0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D3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داخل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001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ورودی </w:t>
      </w:r>
      <w:r>
        <w:rPr>
          <w:rFonts w:cs="Calibri" w:cstheme="minorHAnsi"/>
          <w:sz w:val="28"/>
          <w:szCs w:val="28"/>
          <w:lang w:bidi="fa-IR"/>
        </w:rPr>
        <w:t>D0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D3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داخل ثبات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010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فعلی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بدون تغییر باقی می‌ماند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011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ثبات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به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منتقل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100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پاک شده و مقدار آن صفر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101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متمم بیت‌به‌بیت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در خود آن 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110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حاصل عمل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بین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در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111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حاصل جمع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در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3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توضیح و رسم مدار در پروتئوس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طراحی </w:t>
      </w:r>
      <w:r>
        <w:rPr>
          <w:rFonts w:cs="Calibri" w:cstheme="minorHAnsi"/>
          <w:sz w:val="28"/>
          <w:szCs w:val="28"/>
          <w:rtl w:val="true"/>
          <w:lang w:bidi="fa-IR"/>
        </w:rPr>
        <w:t>«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کنترلر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»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ابتدا جدول دستورات سه‌بیتی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به‌عنوان ورودی در نظر گرفته شد و برای هر کد، طبق جدول عملیات، مشخص کردیم مدار باید دقیقاً چه کاری انجام دهد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بارگذاری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از داده، بارگذاری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از داده، نگه‌داشتن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کپی‌کردن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صفر کردن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نات‌کردن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lang w:bidi="fa-IR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کردن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جمع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سپس این رفتارها به سیگنال‌های کنترلی مدار تبدیل شد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سیگنال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انتخاب ورودی مالتی‌پلکسرها را تعیین می‌کنند تا در حالت‌های </w:t>
      </w:r>
      <w:r>
        <w:rPr>
          <w:rFonts w:cs="Calibri" w:cstheme="minorHAnsi"/>
          <w:sz w:val="28"/>
          <w:szCs w:val="28"/>
          <w:rtl w:val="true"/>
          <w:lang w:bidi="fa-IR"/>
        </w:rPr>
        <w:t>«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بارگذاری از </w:t>
      </w:r>
      <w:r>
        <w:rPr>
          <w:rFonts w:cs="Calibri" w:cstheme="minorHAnsi"/>
          <w:sz w:val="28"/>
          <w:szCs w:val="28"/>
          <w:lang w:bidi="fa-IR"/>
        </w:rPr>
        <w:t>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»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مسیر داده‌ی </w:t>
      </w:r>
      <w:r>
        <w:rPr>
          <w:rFonts w:cs="Calibri" w:cstheme="minorHAnsi"/>
          <w:sz w:val="28"/>
          <w:szCs w:val="28"/>
          <w:lang w:bidi="fa-IR"/>
        </w:rPr>
        <w:t>D0…D3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ثبات‌ها وصل شود و در حالت‌های </w:t>
      </w:r>
      <w:r>
        <w:rPr>
          <w:rFonts w:cs="Calibri" w:cstheme="minorHAnsi"/>
          <w:sz w:val="28"/>
          <w:szCs w:val="28"/>
          <w:rtl w:val="true"/>
          <w:lang w:bidi="fa-IR"/>
        </w:rPr>
        <w:t>«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عملیات</w:t>
      </w:r>
      <w:r>
        <w:rPr>
          <w:rFonts w:cs="Calibri" w:cstheme="minorHAnsi"/>
          <w:sz w:val="28"/>
          <w:szCs w:val="28"/>
          <w:rtl w:val="true"/>
          <w:lang w:bidi="fa-IR"/>
        </w:rPr>
        <w:t>/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بازخورد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»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خروجی </w:t>
      </w:r>
      <w:r>
        <w:rPr>
          <w:rFonts w:cs="Calibri" w:cstheme="minorHAnsi"/>
          <w:sz w:val="28"/>
          <w:szCs w:val="28"/>
          <w:lang w:bidi="fa-IR"/>
        </w:rPr>
        <w:t>F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مسیر داخلی نتیجه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ورودی ثبات‌ها برگردد؛ هم‌زمان سیگنال‌های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در صورت استفاده، </w:t>
      </w:r>
      <w:r>
        <w:rPr>
          <w:rFonts w:cs="Calibri" w:cstheme="minorHAnsi"/>
          <w:sz w:val="28"/>
          <w:szCs w:val="28"/>
          <w:lang w:bidi="fa-IR"/>
        </w:rPr>
        <w:t>S4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همان </w:t>
      </w:r>
      <w:r>
        <w:rPr>
          <w:rFonts w:cs="Calibri" w:cstheme="minorHAnsi"/>
          <w:sz w:val="28"/>
          <w:szCs w:val="28"/>
          <w:lang w:bidi="fa-IR"/>
        </w:rPr>
        <w:t>Mode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کد انتخاب عملیات </w:t>
      </w:r>
      <w:r>
        <w:rPr>
          <w:rFonts w:cs="Calibri" w:cstheme="minorHAnsi"/>
          <w:sz w:val="28"/>
          <w:szCs w:val="28"/>
          <w:lang w:bidi="fa-IR"/>
        </w:rPr>
        <w:t>ALU 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مشخص می‌کنند تا خروجی آن دقیقاً مطابق دستور موردنظر تولید شود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مثل </w:t>
      </w:r>
      <w:r>
        <w:rPr>
          <w:rFonts w:cs="Calibri" w:cstheme="minorHAnsi"/>
          <w:sz w:val="28"/>
          <w:szCs w:val="28"/>
          <w:lang w:bidi="fa-IR"/>
        </w:rPr>
        <w:t xml:space="preserve">AND </w:t>
      </w:r>
      <w:r>
        <w:rPr>
          <w:rFonts w:cs="Calibri" w:cstheme="minorHAnsi"/>
          <w:sz w:val="28"/>
          <w:sz w:val="28"/>
          <w:szCs w:val="28"/>
          <w:lang w:bidi="fa-IR"/>
        </w:rPr>
        <w:t>،</w:t>
      </w:r>
      <w:r>
        <w:rPr>
          <w:rFonts w:cs="Calibri" w:cstheme="minorHAnsi"/>
          <w:sz w:val="28"/>
          <w:szCs w:val="28"/>
          <w:lang w:bidi="fa-IR"/>
        </w:rPr>
        <w:t>NOT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</w:t>
      </w:r>
      <w:r>
        <w:rPr>
          <w:rFonts w:cs="Calibri" w:cstheme="minorHAnsi"/>
          <w:sz w:val="28"/>
          <w:szCs w:val="28"/>
          <w:lang w:bidi="fa-IR"/>
        </w:rPr>
        <w:t>ADD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بعد از تعیین مقدار هر خروجی برای تمام </w:t>
      </w:r>
      <w:r>
        <w:rPr>
          <w:rFonts w:cs="Calibri" w:cstheme="minorHAnsi"/>
          <w:sz w:val="28"/>
          <w:sz w:val="28"/>
          <w:szCs w:val="28"/>
          <w:lang w:bidi="fa-IR"/>
        </w:rPr>
        <w:t>۸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حالت ممکن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برای هر خروجی یک جدول کارنو سه‌متغیره رسم شد تا با گروه‌بندی </w:t>
      </w:r>
      <w:r>
        <w:rPr>
          <w:rFonts w:cs="Calibri" w:cstheme="minorHAnsi"/>
          <w:sz w:val="28"/>
          <w:sz w:val="28"/>
          <w:szCs w:val="28"/>
          <w:lang w:bidi="fa-IR"/>
        </w:rPr>
        <w:t>۱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ها، ساده‌ترین معادله بولی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کمترین تعداد گیت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به‌دست آید؛ این معادله‌ها همان چیزی هستند که در نهایت با گیت‌های </w:t>
      </w:r>
      <w:r>
        <w:rPr>
          <w:rFonts w:cs="Calibri" w:cstheme="minorHAnsi"/>
          <w:sz w:val="28"/>
          <w:szCs w:val="28"/>
          <w:lang w:bidi="fa-IR"/>
        </w:rPr>
        <w:t>AND/OR/NOT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در صورت نیاز </w:t>
      </w:r>
      <w:r>
        <w:rPr>
          <w:rFonts w:cs="Calibri" w:cstheme="minorHAnsi"/>
          <w:sz w:val="28"/>
          <w:szCs w:val="28"/>
          <w:lang w:bidi="fa-IR"/>
        </w:rPr>
        <w:t>XOR/XNOR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پیاده‌سازی می‌شوند و خروجی‌های کنترلر را می‌سازند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>نکته مهم</w:t>
      </w:r>
      <w:r>
        <w:rPr>
          <w:rFonts w:cs="Calibri" w:cstheme="minorHAnsi"/>
          <w:sz w:val="28"/>
          <w:szCs w:val="28"/>
          <w:rtl w:val="true"/>
          <w:lang w:bidi="fa-IR"/>
        </w:rPr>
        <w:t>: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اگر سیگنال </w:t>
      </w:r>
      <w:r>
        <w:rPr>
          <w:rFonts w:cs="Calibri" w:cstheme="minorHAnsi"/>
          <w:sz w:val="28"/>
          <w:szCs w:val="28"/>
          <w:lang w:bidi="fa-IR"/>
        </w:rPr>
        <w:t>M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باشد تراشه ما عملیات های منطقی و اگر صفر باشد عملیات های حسابی انجام میدهد که در صورت صفر بودن باید ورودی </w:t>
      </w:r>
      <w:r>
        <w:rPr>
          <w:rFonts w:cs="Calibri" w:cstheme="minorHAnsi"/>
          <w:sz w:val="28"/>
          <w:szCs w:val="28"/>
          <w:lang w:bidi="fa-IR"/>
        </w:rPr>
        <w:t>CN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کری ورودی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یک باشد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شکل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انواع کارکرد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به ازای هر کدام از </w:t>
      </w:r>
      <w:r>
        <w:rPr>
          <w:rFonts w:cs="Calibri" w:cstheme="minorHAnsi"/>
          <w:sz w:val="28"/>
          <w:szCs w:val="28"/>
          <w:lang w:bidi="fa-IR"/>
        </w:rPr>
        <w:t>16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حالت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مشاهده میکنیم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6073140" cy="7776210"/>
            <wp:effectExtent l="0" t="0" r="0" b="0"/>
            <wp:docPr id="5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sz w:val="28"/>
          <w:szCs w:val="28"/>
        </w:rPr>
        <w:instrText xml:space="preserve"> SEQ شکل \* ARABIC </w:instrText>
      </w:r>
      <w:r>
        <w:rPr>
          <w:rtl w:val="true"/>
          <w:sz w:val="28"/>
          <w:sz w:val="28"/>
          <w:szCs w:val="28"/>
        </w:rPr>
        <w:fldChar w:fldCharType="separate"/>
      </w:r>
      <w:r>
        <w:rPr>
          <w:rtl w:val="true"/>
          <w:sz w:val="28"/>
          <w:sz w:val="28"/>
          <w:szCs w:val="28"/>
        </w:rPr>
        <w:t>4</w:t>
      </w:r>
      <w:r>
        <w:rPr>
          <w:rtl w:val="true"/>
          <w:sz w:val="28"/>
          <w:sz w:val="28"/>
          <w:szCs w:val="28"/>
        </w:rPr>
        <w:fldChar w:fldCharType="end"/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طبق شکل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 جدولی که برای حالت های مختلف سیگنال های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داریم حالت ها و جدول کارنو های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CN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بر حسب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رسم میکنیم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tbl>
      <w:tblPr>
        <w:tblStyle w:val="TableGrid"/>
        <w:bidiVisual w:val="true"/>
        <w:tblW w:w="93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5"/>
        <w:gridCol w:w="846"/>
        <w:gridCol w:w="846"/>
        <w:gridCol w:w="846"/>
        <w:gridCol w:w="846"/>
        <w:gridCol w:w="848"/>
        <w:gridCol w:w="846"/>
        <w:gridCol w:w="846"/>
        <w:gridCol w:w="847"/>
        <w:gridCol w:w="845"/>
        <w:gridCol w:w="843"/>
      </w:tblGrid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CN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S2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S3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SB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SA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color w:val="FF0000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M1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M2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</w:tbl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دلیل ساده بودن خروجی های متغیر های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CN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فقط جدول کارنو های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کشیدیم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5</w:t>
      </w:r>
      <w:r>
        <w:rPr>
          <w:rFonts w:cs="Calibri" w:cstheme="minorHAnsi"/>
          <w:sz w:val="28"/>
          <w:szCs w:val="28"/>
          <w:rtl w:val="true"/>
          <w:lang w:bidi="fa-IR"/>
        </w:rPr>
        <w:t>).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D68775C">
                <wp:extent cx="6755130" cy="5583555"/>
                <wp:effectExtent l="14605" t="585470" r="635" b="585470"/>
                <wp:docPr id="6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 rot="5400000">
                          <a:off x="0" y="0"/>
                          <a:ext cx="6755040" cy="5583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-46.1pt;margin-top:-485.85pt;width:531.85pt;height:439.6pt;mso-wrap-style:none;v-text-anchor:middle;rotation:90;mso-position-vertical:top" wp14:anchorId="5D68775C" type="_x0000_t75">
                <v:imagedata r:id="rId8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Caption"/>
        <w:bidi w:val="1"/>
        <w:jc w:val="center"/>
        <w:rPr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sz w:val="28"/>
          <w:szCs w:val="28"/>
        </w:rPr>
        <w:instrText xml:space="preserve"> SEQ شکل \* ARABIC </w:instrText>
      </w:r>
      <w:r>
        <w:rPr>
          <w:rtl w:val="true"/>
          <w:sz w:val="28"/>
          <w:sz w:val="28"/>
          <w:szCs w:val="28"/>
        </w:rPr>
        <w:fldChar w:fldCharType="separate"/>
      </w:r>
      <w:r>
        <w:rPr>
          <w:rtl w:val="true"/>
          <w:sz w:val="28"/>
          <w:sz w:val="28"/>
          <w:szCs w:val="28"/>
        </w:rPr>
        <w:t>5</w:t>
      </w:r>
      <w:r>
        <w:rPr>
          <w:rtl w:val="true"/>
          <w:sz w:val="28"/>
          <w:sz w:val="28"/>
          <w:szCs w:val="28"/>
        </w:rPr>
        <w:fldChar w:fldCharType="end"/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SA = M2 + M1 + M0 (active low)</w:t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SB = M2 + M1 + M0’ (active low)</w:t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vertAlign w:val="superscript"/>
          <w:lang w:bidi="fa-IR"/>
        </w:rPr>
        <w:t xml:space="preserve"> </w:t>
      </w:r>
      <w:r>
        <w:rPr>
          <w:sz w:val="28"/>
          <w:szCs w:val="28"/>
          <w:lang w:bidi="fa-IR"/>
        </w:rPr>
        <w:t>M = (M2.M1.M0)’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S0 = M0’ + M2M1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S1 = M0’ + M2’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S2 = M2’M0’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S3 = M1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 w:val="28"/>
          <w:szCs w:val="28"/>
          <w:rtl w:val="true"/>
        </w:rPr>
        <w:t>مدار نهایی را در شکل</w:t>
      </w:r>
      <w:r>
        <w:rPr>
          <w:rFonts w:cs="Calibri" w:cstheme="minorHAnsi"/>
          <w:sz w:val="28"/>
          <w:szCs w:val="28"/>
        </w:rPr>
        <w:t>6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>مشاهده میکنید</w:t>
      </w:r>
      <w:r>
        <w:rPr>
          <w:rFonts w:cs="Calibri" w:cstheme="minorHAns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6197600" cy="3946525"/>
            <wp:effectExtent l="0" t="0" r="0" b="0"/>
            <wp:docPr id="8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b/>
          <w:bCs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sz w:val="28"/>
          <w:szCs w:val="28"/>
        </w:rPr>
        <w:instrText xml:space="preserve"> SEQ شکل \* ARABIC </w:instrText>
      </w:r>
      <w:r>
        <w:rPr>
          <w:rtl w:val="true"/>
          <w:sz w:val="28"/>
          <w:sz w:val="28"/>
          <w:szCs w:val="28"/>
        </w:rPr>
        <w:fldChar w:fldCharType="separate"/>
      </w:r>
      <w:r>
        <w:rPr>
          <w:rtl w:val="true"/>
          <w:sz w:val="28"/>
          <w:sz w:val="28"/>
          <w:szCs w:val="28"/>
        </w:rPr>
        <w:t>6</w:t>
      </w:r>
      <w:r>
        <w:rPr>
          <w:rtl w:val="true"/>
          <w:sz w:val="28"/>
          <w:sz w:val="28"/>
          <w:szCs w:val="28"/>
        </w:rPr>
        <w:fldChar w:fldCharType="end"/>
      </w:r>
    </w:p>
    <w:p>
      <w:pPr>
        <w:pStyle w:val="Normal"/>
        <w:bidi w:val="1"/>
        <w:jc w:val="left"/>
        <w:rPr>
          <w:b/>
          <w:bCs/>
          <w:sz w:val="36"/>
          <w:szCs w:val="36"/>
          <w:lang w:bidi="fa-IR"/>
        </w:rPr>
      </w:pPr>
      <w:r>
        <w:rPr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b/>
          <w:bCs/>
          <w:sz w:val="36"/>
          <w:szCs w:val="36"/>
          <w:lang w:bidi="fa-IR"/>
        </w:rPr>
      </w:pPr>
      <w:r>
        <w:rPr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4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تست کارکرد مدار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 xml:space="preserve">برای حالتی که سیگنال کنترلی </w:t>
      </w:r>
      <w:r>
        <w:rPr>
          <w:rFonts w:cs="Calibri" w:cstheme="minorHAnsi"/>
          <w:sz w:val="28"/>
          <w:szCs w:val="28"/>
          <w:lang w:val="fa-IR" w:bidi="fa-IR"/>
        </w:rPr>
        <w:t>111</w:t>
      </w:r>
      <w:r>
        <w:rPr>
          <w:rFonts w:cs="Calibri" w:cstheme="minorHAnsi"/>
          <w:sz w:val="28"/>
          <w:szCs w:val="28"/>
          <w:rtl w:val="true"/>
          <w:lang w:val="fa-IR"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>است</w:t>
      </w:r>
      <w:r>
        <w:rPr>
          <w:rFonts w:cs="Calibri" w:cstheme="minorHAnsi"/>
          <w:sz w:val="28"/>
          <w:szCs w:val="28"/>
          <w:rtl w:val="true"/>
          <w:lang w:val="fa-IR"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>عملیات جمع</w:t>
      </w:r>
      <w:r>
        <w:rPr>
          <w:rFonts w:cs="Calibri" w:cstheme="minorHAnsi"/>
          <w:sz w:val="28"/>
          <w:szCs w:val="28"/>
          <w:rtl w:val="true"/>
          <w:lang w:val="fa-IR"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>مدار را تست میکنیم</w:t>
      </w:r>
      <w:r>
        <w:rPr>
          <w:rFonts w:cs="Calibri" w:cstheme="minorHAnsi"/>
          <w:sz w:val="28"/>
          <w:szCs w:val="28"/>
          <w:rtl w:val="true"/>
          <w:lang w:val="fa-IR"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 xml:space="preserve">ابتدا به عنوان مثال عدد یک را در ثبات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ذخیره میکنیم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M2M1M0 = 001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سپس عدد </w:t>
      </w:r>
      <w:r>
        <w:rPr>
          <w:rFonts w:cs="Calibri" w:cstheme="minorHAnsi"/>
          <w:sz w:val="28"/>
          <w:szCs w:val="28"/>
          <w:lang w:bidi="fa-IR"/>
        </w:rPr>
        <w:t>6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در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ذخیره  میکنیم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8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M2M1M0 = 000</w:t>
      </w:r>
      <w:r>
        <w:rPr>
          <w:rFonts w:cs="Calibri" w:cstheme="minorHAnsi"/>
          <w:sz w:val="28"/>
          <w:szCs w:val="28"/>
          <w:rtl w:val="true"/>
          <w:lang w:bidi="fa-IR"/>
        </w:rPr>
        <w:t>).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حالا سیگنال کنترلی را برابر با </w:t>
      </w:r>
      <w:r>
        <w:rPr>
          <w:rFonts w:cs="Calibri" w:cstheme="minorHAnsi"/>
          <w:sz w:val="28"/>
          <w:szCs w:val="28"/>
          <w:lang w:bidi="fa-IR"/>
        </w:rPr>
        <w:t>111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میکنیم که نشان دهنده       </w:t>
      </w:r>
      <w:r>
        <w:rPr>
          <w:rFonts w:cs="Calibri" w:cstheme="minorHAnsi"/>
          <w:sz w:val="28"/>
          <w:szCs w:val="28"/>
          <w:lang w:bidi="fa-IR"/>
        </w:rPr>
        <w:t>A + B 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&lt;-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است و عدد 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+ </w:t>
      </w:r>
      <w:r>
        <w:rPr>
          <w:rFonts w:cs="Calibri" w:cstheme="minorHAnsi"/>
          <w:sz w:val="28"/>
          <w:szCs w:val="28"/>
          <w:lang w:bidi="fa-IR"/>
        </w:rPr>
        <w:t>6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درخروجی نشان داده میشود و در کلاک بعدی در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ریخته میشود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شکل </w:t>
      </w:r>
      <w:r>
        <w:rPr>
          <w:rFonts w:cs="Calibri" w:cstheme="minorHAnsi"/>
          <w:sz w:val="28"/>
          <w:szCs w:val="28"/>
          <w:lang w:bidi="fa-IR"/>
        </w:rPr>
        <w:t>9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keepNext w:val="true"/>
        <w:bidi w:val="1"/>
        <w:jc w:val="left"/>
        <w:rPr/>
      </w:pPr>
      <w:r>
        <w:rPr>
          <w:rtl w:val="true"/>
        </w:rPr>
        <w:drawing>
          <wp:inline distT="0" distB="0" distL="0" distR="0">
            <wp:extent cx="5934075" cy="3743325"/>
            <wp:effectExtent l="0" t="0" r="0" b="0"/>
            <wp:docPr id="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i w:val="false"/>
          <w:i w:val="false"/>
          <w:iCs w:val="false"/>
          <w:sz w:val="28"/>
          <w:szCs w:val="28"/>
          <w:lang w:bidi="fa-IR"/>
        </w:rPr>
      </w:pPr>
      <w:r>
        <w:rPr>
          <w:i w:val="false"/>
          <w:i w:val="false"/>
          <w:iCs w:val="false"/>
          <w:sz w:val="28"/>
          <w:sz w:val="28"/>
          <w:szCs w:val="28"/>
          <w:rtl w:val="true"/>
        </w:rPr>
        <w:t xml:space="preserve">شکل </w:t>
      </w:r>
      <w:r>
        <w:rPr>
          <w:i w:val="false"/>
          <w:i w:val="false"/>
          <w:iCs w:val="false"/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instrText xml:space="preserve"> SEQ شکل \* ARABIC </w:instrText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fldChar w:fldCharType="separate"/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t>7</w:t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fldChar w:fldCharType="end"/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5713730" cy="3604260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b/>
          <w:bCs/>
          <w:i w:val="false"/>
          <w:i w:val="false"/>
          <w:iCs w:val="false"/>
          <w:sz w:val="28"/>
          <w:szCs w:val="28"/>
          <w:lang w:bidi="fa-IR"/>
        </w:rPr>
      </w:pPr>
      <w:r>
        <w:rPr>
          <w:i w:val="false"/>
          <w:i w:val="false"/>
          <w:iCs w:val="false"/>
          <w:sz w:val="28"/>
          <w:sz w:val="28"/>
          <w:szCs w:val="28"/>
          <w:rtl w:val="true"/>
        </w:rPr>
        <w:t xml:space="preserve">شکل </w:t>
      </w:r>
      <w:r>
        <w:rPr>
          <w:i w:val="false"/>
          <w:i w:val="false"/>
          <w:iCs w:val="false"/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instrText xml:space="preserve"> SEQ شکل \* ARABIC </w:instrText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fldChar w:fldCharType="separate"/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t>8</w:t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fldChar w:fldCharType="end"/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5688330" cy="359156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i w:val="false"/>
          <w:i w:val="false"/>
          <w:iCs w:val="false"/>
          <w:sz w:val="28"/>
          <w:szCs w:val="28"/>
          <w:lang w:bidi="fa-IR"/>
        </w:rPr>
      </w:pPr>
      <w:r>
        <w:rPr>
          <w:i w:val="false"/>
          <w:i w:val="false"/>
          <w:iCs w:val="false"/>
          <w:sz w:val="28"/>
          <w:sz w:val="28"/>
          <w:szCs w:val="28"/>
          <w:rtl w:val="true"/>
        </w:rPr>
        <w:t xml:space="preserve">شکل </w:t>
      </w:r>
      <w:r>
        <w:rPr>
          <w:i w:val="false"/>
          <w:i w:val="false"/>
          <w:iCs w:val="false"/>
          <w:sz w:val="28"/>
          <w:sz w:val="28"/>
          <w:szCs w:val="28"/>
          <w:rtl w:val="true"/>
        </w:rPr>
        <w:fldChar w:fldCharType="begin"/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instrText xml:space="preserve"> SEQ شکل \* ARABIC </w:instrText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fldChar w:fldCharType="separate"/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t>9</w:t>
      </w:r>
      <w:r>
        <w:rPr>
          <w:rtl w:val="true"/>
          <w:sz w:val="28"/>
          <w:i w:val="false"/>
          <w:sz w:val="28"/>
          <w:i w:val="false"/>
          <w:szCs w:val="28"/>
          <w:iCs w:val="false"/>
        </w:rPr>
        <w:fldChar w:fldCharType="end"/>
      </w:r>
    </w:p>
    <w:p>
      <w:pPr>
        <w:pStyle w:val="Caption"/>
        <w:bidi w:val="1"/>
        <w:jc w:val="left"/>
        <w:rPr>
          <w:rFonts w:cs="Calibri" w:cstheme="minorHAnsi"/>
          <w:i w:val="false"/>
          <w:i w:val="false"/>
          <w:iCs w:val="false"/>
          <w:color w:val="auto"/>
          <w:sz w:val="28"/>
          <w:szCs w:val="28"/>
        </w:rPr>
      </w:pPr>
      <w:r>
        <w:rPr>
          <w:rFonts w:cs="Calibri" w:cstheme="minorHAnsi"/>
          <w:b/>
          <w:b/>
          <w:bCs/>
          <w:i w:val="false"/>
          <w:i w:val="false"/>
          <w:iCs w:val="false"/>
          <w:color w:val="auto"/>
          <w:sz w:val="36"/>
          <w:sz w:val="36"/>
          <w:szCs w:val="36"/>
          <w:rtl w:val="true"/>
          <w:lang w:bidi="fa-IR"/>
        </w:rPr>
        <w:t>نتیجه و بحث</w:t>
      </w:r>
      <w:r>
        <w:rPr>
          <w:rFonts w:cs="Calibri" w:cstheme="minorHAnsi"/>
          <w:b/>
          <w:bCs/>
          <w:i w:val="false"/>
          <w:iCs w:val="false"/>
          <w:color w:val="auto"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spacing w:lineRule="auto" w:line="240" w:before="0" w:after="0"/>
        <w:jc w:val="both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آزمایش ما یک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با استفاده از تراشه های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 w:val="28"/>
          <w:szCs w:val="28"/>
          <w:lang w:bidi="fa-IR"/>
        </w:rPr>
        <w:t>،</w:t>
      </w:r>
      <w:r>
        <w:rPr>
          <w:rFonts w:cs="Calibri" w:cstheme="minorHAnsi"/>
          <w:sz w:val="28"/>
          <w:szCs w:val="28"/>
          <w:lang w:bidi="fa-IR"/>
        </w:rPr>
        <w:t>74175</w:t>
      </w:r>
      <w:r>
        <w:rPr>
          <w:rFonts w:cs="Calibri" w:cstheme="minorHAnsi"/>
          <w:sz w:val="28"/>
          <w:sz w:val="28"/>
          <w:szCs w:val="28"/>
          <w:lang w:bidi="fa-IR"/>
        </w:rPr>
        <w:t>،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پیاده سازی کردیم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 استفاده از دیتاشیت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فرمول های ورودی های هردو رجسیتر و هردو ثبات و همچنین ورودی های خود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برحسب سیگنال های کنترلی بدست آوردیم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708" w:top="1440" w:footer="708" w:bottom="1440"/>
      <w:pgBorders w:display="allPages" w:offsetFrom="page">
        <w:top w:val="thinThickLargeGap" w:sz="24" w:space="24" w:color="000000"/>
        <w:left w:val="thinThickLargeGap" w:sz="24" w:space="24" w:color="000000"/>
        <w:bottom w:val="thickThinLargeGap" w:sz="24" w:space="24" w:color="000000"/>
        <w:right w:val="thickThinLargeGap" w:sz="24" w:space="24" w:color="000000"/>
      </w:pgBorders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3438578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0313023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>
        <w:lang w:bidi="fa-IR"/>
      </w:rPr>
    </w:pPr>
    <w:r>
      <w:rPr>
        <w:lang w:bidi="fa-IR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left"/>
      <w:rPr>
        <w:rFonts w:cs="B Nazanin"/>
        <w:sz w:val="20"/>
        <w:szCs w:val="20"/>
        <w:lang w:bidi="ar-SA"/>
      </w:rPr>
    </w:pPr>
    <w:r>
      <w:rPr>
        <w:rFonts w:cs="B Nazanin"/>
        <w:sz w:val="20"/>
        <w:sz w:val="20"/>
        <w:szCs w:val="20"/>
        <w:rtl w:val="true"/>
        <w:lang w:bidi="ar-SA"/>
      </w:rPr>
      <w:t xml:space="preserve">گزارش آزمایش مدار های منطقی شماره </w:t>
    </w:r>
    <w:r>
      <w:rPr>
        <w:rFonts w:cs="B Nazanin"/>
        <w:sz w:val="20"/>
        <w:szCs w:val="20"/>
        <w:lang w:bidi="ar-SA"/>
      </w:rPr>
      <w:t>5</w:t>
    </w:r>
    <w:r>
      <w:rPr>
        <w:rFonts w:cs="B Nazanin"/>
        <w:sz w:val="20"/>
        <w:szCs w:val="20"/>
        <w:rtl w:val="true"/>
        <w:lang w:bidi="ar-SA"/>
      </w:rPr>
      <w:t xml:space="preserve"> </w:t>
    </w:r>
    <w:r>
      <w:rPr>
        <w:rFonts w:cs="B Nazanin"/>
        <w:sz w:val="20"/>
        <w:sz w:val="20"/>
        <w:szCs w:val="20"/>
        <w:rtl w:val="true"/>
        <w:lang w:bidi="ar-SA"/>
      </w:rPr>
      <w:t xml:space="preserve">بخش اول                                                                    محمد مهدی مرادی </w:t>
    </w:r>
    <w:r>
      <w:rPr>
        <w:rFonts w:cs="B Nazanin"/>
        <w:sz w:val="20"/>
        <w:szCs w:val="20"/>
        <w:lang w:bidi="ar-SA"/>
      </w:rPr>
      <w:t>403106681</w:t>
    </w:r>
    <w:r>
      <w:rPr>
        <w:rFonts w:cs="B Nazanin"/>
        <w:sz w:val="20"/>
        <w:szCs w:val="20"/>
        <w:rtl w:val="true"/>
        <w:lang w:bidi="ar-SA"/>
      </w:rPr>
      <w:t xml:space="preserve"> </w:t>
    </w:r>
  </w:p>
  <w:p>
    <w:pPr>
      <w:pStyle w:val="Header"/>
      <w:bidi w:val="1"/>
      <w:jc w:val="left"/>
      <w:rPr>
        <w:rFonts w:cs="B Nazanin"/>
        <w:sz w:val="20"/>
        <w:szCs w:val="20"/>
      </w:rPr>
    </w:pPr>
    <w:r>
      <w:rPr>
        <w:rFonts w:cs="B Nazanin"/>
        <w:sz w:val="20"/>
        <w:szCs w:val="20"/>
        <w:rtl w:val="true"/>
        <w:lang w:bidi="ar-SA"/>
      </w:rPr>
      <w:t xml:space="preserve">                                                                                                                                   </w:t>
    </w:r>
    <w:r>
      <w:rPr>
        <w:rFonts w:cs="B Nazanin"/>
        <w:sz w:val="20"/>
        <w:sz w:val="20"/>
        <w:szCs w:val="20"/>
        <w:rtl w:val="true"/>
        <w:lang w:bidi="ar-SA"/>
      </w:rPr>
      <w:t xml:space="preserve">محمد امین فخری </w:t>
    </w:r>
    <w:r>
      <w:rPr>
        <w:rFonts w:cs="B Nazanin"/>
        <w:sz w:val="20"/>
        <w:szCs w:val="20"/>
        <w:lang w:bidi="ar-SA"/>
      </w:rPr>
      <w:t>402106253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286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9a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2a3bbc"/>
    <w:rPr/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4b5992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b599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d19a5"/>
    <w:rPr>
      <w:rFonts w:ascii="Liberation Serif" w:hAnsi="Liberation Serif" w:eastAsia="Noto Serif CJK SC" w:cs="Noto Sans Devanagari"/>
      <w:kern w:val="2"/>
      <w:sz w:val="24"/>
      <w:szCs w:val="24"/>
      <w:lang w:eastAsia="zh-CN" w:bidi="hi-I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d19a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d19a5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d19a5"/>
    <w:rPr/>
  </w:style>
  <w:style w:type="character" w:styleId="PlaceholderText">
    <w:name w:val="Placeholder Text"/>
    <w:basedOn w:val="DefaultParagraphFont"/>
    <w:uiPriority w:val="99"/>
    <w:semiHidden/>
    <w:qFormat/>
    <w:rsid w:val="00397587"/>
    <w:rPr>
      <w:color w:val="66666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e6d90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ListParagraphChar"/>
    <w:uiPriority w:val="34"/>
    <w:qFormat/>
    <w:rsid w:val="00307c7f"/>
    <w:pPr>
      <w:spacing w:before="0" w:after="160"/>
      <w:ind w:left="720"/>
      <w:contextualSpacing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4b5992"/>
    <w:pPr>
      <w:spacing w:lineRule="auto" w:line="240" w:before="0" w:after="0"/>
    </w:pPr>
    <w:rPr>
      <w:sz w:val="20"/>
      <w:szCs w:val="20"/>
    </w:rPr>
  </w:style>
  <w:style w:type="paragraph" w:styleId="Standard" w:customStyle="1">
    <w:name w:val="Standard"/>
    <w:qFormat/>
    <w:rsid w:val="00ed19a5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d19a5"/>
    <w:pPr>
      <w:suppressLineNumbers/>
      <w:tabs>
        <w:tab w:val="clear" w:pos="720"/>
        <w:tab w:val="center" w:pos="4819" w:leader="none"/>
        <w:tab w:val="right" w:pos="9638" w:leader="none"/>
      </w:tabs>
      <w:suppressAutoHyphens w:val="true"/>
      <w:spacing w:lineRule="auto" w:line="240" w:before="0" w:after="0"/>
      <w:textAlignment w:val="baseline"/>
    </w:pPr>
    <w:rPr>
      <w:rFonts w:ascii="Liberation Serif" w:hAnsi="Liberation Serif" w:eastAsia="Noto Serif CJK SC" w:cs="Noto Sans Devanagari"/>
      <w:kern w:val="2"/>
      <w:sz w:val="24"/>
      <w:szCs w:val="24"/>
      <w:lang w:eastAsia="zh-CN" w:bidi="hi-IN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d19a5"/>
    <w:pPr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495cf5"/>
    <w:pPr>
      <w:tabs>
        <w:tab w:val="clear" w:pos="720"/>
        <w:tab w:val="right" w:pos="9628" w:leader="dot"/>
      </w:tabs>
      <w:suppressAutoHyphens w:val="true"/>
      <w:bidi w:val="1"/>
      <w:spacing w:lineRule="auto" w:line="240" w:before="0" w:after="100"/>
      <w:ind w:left="240"/>
      <w:jc w:val="left"/>
      <w:textAlignment w:val="baseline"/>
    </w:pPr>
    <w:rPr>
      <w:rFonts w:eastAsia="Noto Serif CJK SC" w:cs="Calibri" w:cstheme="minorHAnsi"/>
      <w:kern w:val="2"/>
      <w:sz w:val="24"/>
      <w:szCs w:val="24"/>
      <w:lang w:eastAsia="zh-CN" w:bidi="fa-IR"/>
    </w:rPr>
  </w:style>
  <w:style w:type="paragraph" w:styleId="TOC3">
    <w:name w:val="TOC 3"/>
    <w:basedOn w:val="Normal"/>
    <w:next w:val="Normal"/>
    <w:autoRedefine/>
    <w:uiPriority w:val="39"/>
    <w:unhideWhenUsed/>
    <w:rsid w:val="00ed19a5"/>
    <w:pPr>
      <w:suppressAutoHyphens w:val="true"/>
      <w:spacing w:lineRule="auto" w:line="240" w:before="0" w:after="100"/>
      <w:ind w:left="480"/>
      <w:textAlignment w:val="baseline"/>
    </w:pPr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ed19a5"/>
    <w:pPr>
      <w:suppressAutoHyphens w:val="true"/>
      <w:spacing w:lineRule="auto" w:line="240" w:before="0" w:after="100"/>
      <w:ind w:left="960"/>
      <w:textAlignment w:val="baseline"/>
    </w:pPr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ed19a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e35d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6.jpe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6971C-FCE3-44ED-A995-94D3C6E98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Application>LibreOffice/24.2.7.2$Linux_X86_64 LibreOffice_project/420$Build-2</Application>
  <AppVersion>15.0000</AppVersion>
  <Pages>14</Pages>
  <Words>1301</Words>
  <Characters>4712</Characters>
  <CharactersWithSpaces>6031</CharactersWithSpaces>
  <Paragraphs>184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2026-05-21T10:00:00Z</dcterms:created>
  <dc:creator>RePack by Diakov</dc:creator>
  <dc:description/>
  <dc:language>en-US</dc:language>
  <cp:lastModifiedBy/>
  <cp:lastPrinted>2026-05-31T17:24:00Z</cp:lastPrinted>
  <dcterms:modified xsi:type="dcterms:W3CDTF">2026-06-01T09:43:39Z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