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5780" w14:textId="77777777" w:rsidR="0059321F" w:rsidRPr="00764740" w:rsidRDefault="000406C9">
      <w:pPr>
        <w:spacing w:after="0"/>
        <w:rPr>
          <w:rFonts w:ascii="Times New Roman" w:hAnsi="Times New Roman" w:cs="Times New Roman"/>
        </w:rPr>
      </w:pPr>
      <w:r w:rsidRPr="00764740">
        <w:rPr>
          <w:rFonts w:ascii="Times New Roman" w:hAnsi="Times New Roman" w:cs="Times New Roman"/>
          <w:sz w:val="52"/>
        </w:rPr>
        <w:t xml:space="preserve">               </w:t>
      </w:r>
    </w:p>
    <w:p w14:paraId="5DE7B7DE" w14:textId="77777777" w:rsidR="0059321F" w:rsidRPr="00764740" w:rsidRDefault="000406C9">
      <w:pPr>
        <w:spacing w:after="0"/>
        <w:jc w:val="right"/>
        <w:rPr>
          <w:rFonts w:ascii="Times New Roman" w:hAnsi="Times New Roman" w:cs="Times New Roman"/>
        </w:rPr>
      </w:pPr>
      <w:r w:rsidRPr="00764740">
        <w:rPr>
          <w:rFonts w:ascii="Times New Roman" w:hAnsi="Times New Roman" w:cs="Times New Roman"/>
          <w:noProof/>
        </w:rPr>
        <w:drawing>
          <wp:inline distT="0" distB="0" distL="0" distR="0" wp14:anchorId="7CA6672B" wp14:editId="16D0CC1E">
            <wp:extent cx="5943600" cy="74218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740">
        <w:rPr>
          <w:rFonts w:ascii="Times New Roman" w:hAnsi="Times New Roman" w:cs="Times New Roman"/>
          <w:sz w:val="52"/>
        </w:rPr>
        <w:t xml:space="preserve">   </w:t>
      </w:r>
    </w:p>
    <w:p w14:paraId="1D85AEEB" w14:textId="77777777" w:rsidR="0059321F" w:rsidRPr="00764740" w:rsidRDefault="000406C9">
      <w:pPr>
        <w:spacing w:after="63"/>
        <w:rPr>
          <w:rFonts w:ascii="Times New Roman" w:hAnsi="Times New Roman" w:cs="Times New Roman"/>
        </w:rPr>
      </w:pPr>
      <w:r w:rsidRPr="00764740">
        <w:rPr>
          <w:rFonts w:ascii="Times New Roman" w:hAnsi="Times New Roman" w:cs="Times New Roman"/>
          <w:sz w:val="52"/>
        </w:rPr>
        <w:t xml:space="preserve">        </w:t>
      </w:r>
    </w:p>
    <w:p w14:paraId="2C943D19" w14:textId="1D2BBA62" w:rsidR="0059321F" w:rsidRPr="00764740" w:rsidRDefault="000406C9">
      <w:pPr>
        <w:spacing w:after="135"/>
        <w:rPr>
          <w:rFonts w:ascii="Times New Roman" w:hAnsi="Times New Roman" w:cs="Times New Roman"/>
          <w:sz w:val="48"/>
          <w:szCs w:val="48"/>
        </w:rPr>
      </w:pPr>
      <w:r w:rsidRPr="00764740">
        <w:rPr>
          <w:rFonts w:ascii="Times New Roman" w:eastAsia="Arial Rounded MT" w:hAnsi="Times New Roman" w:cs="Times New Roman"/>
          <w:b/>
          <w:sz w:val="52"/>
        </w:rPr>
        <w:t xml:space="preserve">  </w:t>
      </w:r>
      <w:r w:rsidRPr="00764740">
        <w:rPr>
          <w:rFonts w:ascii="Times New Roman" w:eastAsia="Arial Rounded MT" w:hAnsi="Times New Roman" w:cs="Times New Roman"/>
          <w:b/>
          <w:sz w:val="48"/>
          <w:szCs w:val="48"/>
        </w:rPr>
        <w:t xml:space="preserve">                   </w:t>
      </w:r>
      <w:r w:rsidR="00764740" w:rsidRPr="00764740">
        <w:rPr>
          <w:rFonts w:ascii="Times New Roman" w:eastAsia="Arial Rounded MT" w:hAnsi="Times New Roman" w:cs="Times New Roman"/>
          <w:b/>
          <w:color w:val="ED7D31"/>
          <w:sz w:val="48"/>
          <w:szCs w:val="48"/>
        </w:rPr>
        <w:t xml:space="preserve">       </w:t>
      </w:r>
      <w:r w:rsidRPr="00764740">
        <w:rPr>
          <w:rFonts w:ascii="Times New Roman" w:eastAsia="Arial Rounded MT" w:hAnsi="Times New Roman" w:cs="Times New Roman"/>
          <w:b/>
          <w:color w:val="ED7D31"/>
          <w:sz w:val="48"/>
          <w:szCs w:val="48"/>
        </w:rPr>
        <w:t xml:space="preserve">Project report </w:t>
      </w:r>
    </w:p>
    <w:p w14:paraId="40F798F8" w14:textId="3931A279" w:rsidR="0059321F" w:rsidRPr="00764740" w:rsidRDefault="00764740" w:rsidP="00764740">
      <w:pPr>
        <w:spacing w:after="67"/>
        <w:rPr>
          <w:rFonts w:ascii="Times New Roman" w:hAnsi="Times New Roman" w:cs="Times New Roman"/>
        </w:rPr>
      </w:pPr>
      <w:r w:rsidRPr="00764740">
        <w:rPr>
          <w:rFonts w:ascii="Times New Roman" w:eastAsia="Arial Rounded MT" w:hAnsi="Times New Roman" w:cs="Times New Roman"/>
          <w:b/>
          <w:color w:val="2E74B5" w:themeColor="accent5" w:themeShade="BF"/>
          <w:sz w:val="48"/>
          <w:szCs w:val="48"/>
          <w:u w:color="000000"/>
        </w:rPr>
        <w:t xml:space="preserve">        ABC Bank ATM Management System</w:t>
      </w:r>
      <w:r w:rsidRPr="00764740">
        <w:rPr>
          <w:rFonts w:ascii="Times New Roman" w:eastAsia="Arial Rounded MT" w:hAnsi="Times New Roman" w:cs="Times New Roman"/>
          <w:b/>
          <w:sz w:val="48"/>
          <w:szCs w:val="48"/>
          <w:u w:color="000000"/>
        </w:rPr>
        <w:br/>
      </w:r>
      <w:r w:rsidR="000406C9" w:rsidRPr="00764740">
        <w:rPr>
          <w:rFonts w:ascii="Times New Roman" w:eastAsia="Arial" w:hAnsi="Times New Roman" w:cs="Times New Roman"/>
          <w:b/>
          <w:sz w:val="48"/>
          <w:szCs w:val="48"/>
        </w:rPr>
        <w:t xml:space="preserve">   </w:t>
      </w:r>
      <w:r w:rsidR="000406C9" w:rsidRPr="00764740">
        <w:rPr>
          <w:rFonts w:ascii="Times New Roman" w:eastAsia="Arial" w:hAnsi="Times New Roman" w:cs="Times New Roman"/>
          <w:b/>
          <w:sz w:val="36"/>
        </w:rPr>
        <w:t xml:space="preserve">           </w:t>
      </w:r>
    </w:p>
    <w:p w14:paraId="75B441A0" w14:textId="77777777" w:rsidR="0059321F" w:rsidRPr="00764740" w:rsidRDefault="000406C9">
      <w:pPr>
        <w:spacing w:after="186"/>
        <w:ind w:left="-5" w:hanging="10"/>
        <w:rPr>
          <w:rFonts w:ascii="Times New Roman" w:hAnsi="Times New Roman" w:cs="Times New Roman"/>
        </w:rPr>
      </w:pPr>
      <w:r w:rsidRPr="00764740">
        <w:rPr>
          <w:rFonts w:ascii="Times New Roman" w:eastAsia="Arial" w:hAnsi="Times New Roman" w:cs="Times New Roman"/>
          <w:b/>
          <w:sz w:val="40"/>
          <w:u w:val="single" w:color="000000"/>
        </w:rPr>
        <w:t>Submitted to:</w:t>
      </w:r>
      <w:r w:rsidRPr="00764740">
        <w:rPr>
          <w:rFonts w:ascii="Times New Roman" w:eastAsia="Arial" w:hAnsi="Times New Roman" w:cs="Times New Roman"/>
          <w:b/>
          <w:sz w:val="40"/>
        </w:rPr>
        <w:t xml:space="preserve"> </w:t>
      </w:r>
    </w:p>
    <w:p w14:paraId="1F4687AB" w14:textId="77777777" w:rsidR="0059321F" w:rsidRPr="00764740" w:rsidRDefault="000406C9">
      <w:pPr>
        <w:spacing w:after="144"/>
        <w:rPr>
          <w:rFonts w:ascii="Times New Roman" w:hAnsi="Times New Roman" w:cs="Times New Roman"/>
        </w:rPr>
      </w:pPr>
      <w:r w:rsidRPr="00764740">
        <w:rPr>
          <w:rFonts w:ascii="Times New Roman" w:eastAsia="Arial" w:hAnsi="Times New Roman" w:cs="Times New Roman"/>
          <w:b/>
          <w:sz w:val="36"/>
        </w:rPr>
        <w:t xml:space="preserve">                 </w:t>
      </w:r>
      <w:r w:rsidRPr="00764740">
        <w:rPr>
          <w:rFonts w:ascii="Times New Roman" w:eastAsia="Arial" w:hAnsi="Times New Roman" w:cs="Times New Roman"/>
          <w:b/>
          <w:sz w:val="40"/>
        </w:rPr>
        <w:t xml:space="preserve"> </w:t>
      </w:r>
    </w:p>
    <w:p w14:paraId="6FCF7E5D" w14:textId="63744E32" w:rsidR="0059321F" w:rsidRPr="00764740" w:rsidRDefault="000406C9">
      <w:pPr>
        <w:spacing w:after="161" w:line="257" w:lineRule="auto"/>
        <w:ind w:left="-5" w:hanging="10"/>
        <w:rPr>
          <w:rFonts w:ascii="Times New Roman" w:hAnsi="Times New Roman" w:cs="Times New Roman"/>
        </w:rPr>
      </w:pPr>
      <w:r w:rsidRPr="00764740">
        <w:rPr>
          <w:rFonts w:ascii="Times New Roman" w:eastAsia="Arial" w:hAnsi="Times New Roman" w:cs="Times New Roman"/>
          <w:b/>
          <w:sz w:val="36"/>
        </w:rPr>
        <w:t xml:space="preserve">                   </w:t>
      </w:r>
      <w:r w:rsidR="00764740">
        <w:rPr>
          <w:rFonts w:ascii="Times New Roman" w:eastAsia="Arial" w:hAnsi="Times New Roman" w:cs="Times New Roman"/>
          <w:b/>
          <w:sz w:val="36"/>
        </w:rPr>
        <w:t xml:space="preserve">         </w:t>
      </w:r>
      <w:r w:rsidRPr="00764740">
        <w:rPr>
          <w:rFonts w:ascii="Times New Roman" w:eastAsia="Arial" w:hAnsi="Times New Roman" w:cs="Times New Roman"/>
          <w:b/>
          <w:sz w:val="36"/>
        </w:rPr>
        <w:t xml:space="preserve">  </w:t>
      </w:r>
      <w:r w:rsidRPr="00764740">
        <w:rPr>
          <w:rFonts w:ascii="Times New Roman" w:eastAsia="Baskerville Old Face" w:hAnsi="Times New Roman" w:cs="Times New Roman"/>
          <w:color w:val="222A35"/>
          <w:sz w:val="40"/>
        </w:rPr>
        <w:t>Mohammad Sha</w:t>
      </w:r>
      <w:r w:rsidR="00764740">
        <w:rPr>
          <w:rFonts w:ascii="Times New Roman" w:eastAsia="Baskerville Old Face" w:hAnsi="Times New Roman" w:cs="Times New Roman"/>
          <w:color w:val="222A35"/>
          <w:sz w:val="40"/>
        </w:rPr>
        <w:t xml:space="preserve">hin Uddin </w:t>
      </w:r>
      <w:r w:rsidRPr="00764740">
        <w:rPr>
          <w:rFonts w:ascii="Times New Roman" w:eastAsia="Baskerville Old Face" w:hAnsi="Times New Roman" w:cs="Times New Roman"/>
          <w:color w:val="222A35"/>
          <w:sz w:val="40"/>
        </w:rPr>
        <w:t xml:space="preserve"> </w:t>
      </w:r>
    </w:p>
    <w:p w14:paraId="062FAE6C" w14:textId="77777777" w:rsidR="0059321F" w:rsidRPr="00764740" w:rsidRDefault="000406C9">
      <w:pPr>
        <w:spacing w:after="161" w:line="257" w:lineRule="auto"/>
        <w:ind w:left="-5" w:hanging="10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color w:val="222A35"/>
          <w:sz w:val="40"/>
        </w:rPr>
        <w:t xml:space="preserve">         Dept. of Computer Science and Engineering, IIUC </w:t>
      </w:r>
    </w:p>
    <w:p w14:paraId="6E4329CB" w14:textId="77777777" w:rsidR="0059321F" w:rsidRPr="00764740" w:rsidRDefault="000406C9">
      <w:pPr>
        <w:spacing w:after="157"/>
        <w:rPr>
          <w:rFonts w:ascii="Times New Roman" w:hAnsi="Times New Roman" w:cs="Times New Roman"/>
        </w:rPr>
      </w:pPr>
      <w:r w:rsidRPr="00764740">
        <w:rPr>
          <w:rFonts w:ascii="Times New Roman" w:eastAsia="Arial" w:hAnsi="Times New Roman" w:cs="Times New Roman"/>
          <w:b/>
          <w:sz w:val="40"/>
        </w:rPr>
        <w:t xml:space="preserve"> </w:t>
      </w:r>
    </w:p>
    <w:p w14:paraId="21A7324E" w14:textId="77777777" w:rsidR="0059321F" w:rsidRPr="00764740" w:rsidRDefault="000406C9">
      <w:pPr>
        <w:ind w:left="-5" w:hanging="10"/>
        <w:rPr>
          <w:rFonts w:ascii="Times New Roman" w:hAnsi="Times New Roman" w:cs="Times New Roman"/>
        </w:rPr>
      </w:pPr>
      <w:r w:rsidRPr="00764740">
        <w:rPr>
          <w:rFonts w:ascii="Times New Roman" w:eastAsia="Arial" w:hAnsi="Times New Roman" w:cs="Times New Roman"/>
          <w:b/>
          <w:sz w:val="40"/>
          <w:u w:val="single" w:color="000000"/>
        </w:rPr>
        <w:t>Submitted by:</w:t>
      </w:r>
      <w:r w:rsidRPr="00764740">
        <w:rPr>
          <w:rFonts w:ascii="Times New Roman" w:eastAsia="Arial" w:hAnsi="Times New Roman" w:cs="Times New Roman"/>
          <w:b/>
          <w:sz w:val="40"/>
        </w:rPr>
        <w:t xml:space="preserve"> </w:t>
      </w:r>
    </w:p>
    <w:p w14:paraId="2641A0FF" w14:textId="77777777" w:rsidR="0059321F" w:rsidRPr="00764740" w:rsidRDefault="000406C9">
      <w:pPr>
        <w:spacing w:after="146"/>
        <w:rPr>
          <w:rFonts w:ascii="Times New Roman" w:hAnsi="Times New Roman" w:cs="Times New Roman"/>
        </w:rPr>
      </w:pPr>
      <w:r w:rsidRPr="00764740">
        <w:rPr>
          <w:rFonts w:ascii="Times New Roman" w:eastAsia="Arial" w:hAnsi="Times New Roman" w:cs="Times New Roman"/>
          <w:b/>
          <w:sz w:val="40"/>
        </w:rPr>
        <w:t xml:space="preserve"> </w:t>
      </w:r>
    </w:p>
    <w:p w14:paraId="3AFFB492" w14:textId="180AF226" w:rsidR="0059321F" w:rsidRPr="00764740" w:rsidRDefault="000406C9" w:rsidP="00764740">
      <w:pPr>
        <w:spacing w:after="157"/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</w:pPr>
      <w:r w:rsidRPr="00764740">
        <w:rPr>
          <w:rFonts w:ascii="Times New Roman" w:eastAsia="Arial" w:hAnsi="Times New Roman" w:cs="Times New Roman"/>
          <w:b/>
          <w:sz w:val="40"/>
        </w:rPr>
        <w:t xml:space="preserve">         </w:t>
      </w:r>
      <w:r w:rsidR="00764740">
        <w:rPr>
          <w:rFonts w:ascii="Times New Roman" w:eastAsia="Arial" w:hAnsi="Times New Roman" w:cs="Times New Roman"/>
          <w:b/>
          <w:sz w:val="40"/>
        </w:rPr>
        <w:t xml:space="preserve"> </w:t>
      </w:r>
      <w:proofErr w:type="spellStart"/>
      <w:r w:rsidR="00764740" w:rsidRPr="00764740"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  <w:t>Junayed</w:t>
      </w:r>
      <w:proofErr w:type="spellEnd"/>
      <w:r w:rsidR="00764740" w:rsidRPr="00764740"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  <w:t xml:space="preserve"> Abtahi (C231006) </w:t>
      </w:r>
    </w:p>
    <w:p w14:paraId="1616BDAD" w14:textId="1819143D" w:rsidR="00764740" w:rsidRPr="00764740" w:rsidRDefault="00764740" w:rsidP="00764740">
      <w:pPr>
        <w:spacing w:after="157"/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</w:pPr>
      <w:r w:rsidRPr="00764740"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  <w:t xml:space="preserve">       Md. Mohammad Fahim Abrar (C231117)</w:t>
      </w:r>
    </w:p>
    <w:p w14:paraId="45D82457" w14:textId="6114D289" w:rsidR="00764740" w:rsidRPr="00764740" w:rsidRDefault="00764740" w:rsidP="00764740">
      <w:pPr>
        <w:spacing w:after="157"/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</w:pPr>
      <w:r w:rsidRPr="00764740"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  <w:t xml:space="preserve">       Md. Mofazzal Hossain (C231096)</w:t>
      </w:r>
    </w:p>
    <w:p w14:paraId="21ED7802" w14:textId="2DE2C69C" w:rsidR="00764740" w:rsidRDefault="00764740" w:rsidP="00764740">
      <w:pPr>
        <w:spacing w:after="157"/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</w:pPr>
      <w:r w:rsidRPr="00764740"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  <w:t xml:space="preserve">       Md. </w:t>
      </w:r>
      <w:proofErr w:type="spellStart"/>
      <w:r w:rsidRPr="00764740"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  <w:t>Arfaan</w:t>
      </w:r>
      <w:proofErr w:type="spellEnd"/>
      <w:r w:rsidRPr="00764740">
        <w:rPr>
          <w:rFonts w:ascii="Times New Roman" w:eastAsia="Baskerville Old Face" w:hAnsi="Times New Roman" w:cs="Times New Roman"/>
          <w:color w:val="538135" w:themeColor="accent6" w:themeShade="BF"/>
          <w:sz w:val="52"/>
          <w:szCs w:val="52"/>
        </w:rPr>
        <w:t xml:space="preserve"> Sameer (C231094)</w:t>
      </w:r>
    </w:p>
    <w:p w14:paraId="6FEA2D27" w14:textId="77777777" w:rsidR="006C294A" w:rsidRPr="00764740" w:rsidRDefault="006C294A" w:rsidP="00764740">
      <w:pPr>
        <w:spacing w:after="157"/>
        <w:rPr>
          <w:rFonts w:ascii="Times New Roman" w:hAnsi="Times New Roman" w:cs="Times New Roman"/>
          <w:color w:val="538135" w:themeColor="accent6" w:themeShade="BF"/>
          <w:sz w:val="52"/>
          <w:szCs w:val="52"/>
        </w:rPr>
      </w:pPr>
    </w:p>
    <w:p w14:paraId="7EBF23F8" w14:textId="77777777" w:rsidR="0059321F" w:rsidRPr="00764740" w:rsidRDefault="000406C9">
      <w:pPr>
        <w:spacing w:after="157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sz w:val="44"/>
        </w:rPr>
        <w:t xml:space="preserve"> </w:t>
      </w:r>
    </w:p>
    <w:p w14:paraId="05D3E69F" w14:textId="77777777" w:rsidR="0059321F" w:rsidRPr="00764740" w:rsidRDefault="000406C9">
      <w:pPr>
        <w:spacing w:after="159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sz w:val="44"/>
        </w:rPr>
        <w:t xml:space="preserve"> </w:t>
      </w:r>
    </w:p>
    <w:p w14:paraId="2D430940" w14:textId="77777777" w:rsidR="0059321F" w:rsidRPr="00764740" w:rsidRDefault="000406C9">
      <w:pPr>
        <w:spacing w:after="301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sz w:val="44"/>
        </w:rPr>
        <w:t xml:space="preserve"> </w:t>
      </w:r>
    </w:p>
    <w:p w14:paraId="7FC6AB85" w14:textId="77777777" w:rsidR="0059321F" w:rsidRPr="00764740" w:rsidRDefault="000406C9">
      <w:pPr>
        <w:spacing w:after="0"/>
        <w:rPr>
          <w:rFonts w:ascii="Times New Roman" w:hAnsi="Times New Roman" w:cs="Times New Roman"/>
        </w:rPr>
      </w:pPr>
      <w:r w:rsidRPr="00764740">
        <w:rPr>
          <w:rFonts w:ascii="Times New Roman" w:eastAsia="Arial Rounded MT" w:hAnsi="Times New Roman" w:cs="Times New Roman"/>
          <w:b/>
          <w:color w:val="1F3864"/>
          <w:sz w:val="56"/>
          <w:u w:val="single" w:color="1F3864"/>
        </w:rPr>
        <w:lastRenderedPageBreak/>
        <w:t>Introduction:</w:t>
      </w:r>
      <w:r w:rsidRPr="00764740">
        <w:rPr>
          <w:rFonts w:ascii="Times New Roman" w:eastAsia="Arial Rounded MT" w:hAnsi="Times New Roman" w:cs="Times New Roman"/>
          <w:b/>
          <w:color w:val="1F3864"/>
          <w:sz w:val="56"/>
        </w:rPr>
        <w:t xml:space="preserve"> </w:t>
      </w:r>
    </w:p>
    <w:p w14:paraId="03AF1444" w14:textId="77777777" w:rsidR="0059321F" w:rsidRPr="00764740" w:rsidRDefault="000406C9">
      <w:pPr>
        <w:spacing w:after="121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sz w:val="40"/>
        </w:rPr>
        <w:t xml:space="preserve"> </w:t>
      </w:r>
    </w:p>
    <w:p w14:paraId="2B41D60D" w14:textId="77777777" w:rsidR="008F45DE" w:rsidRPr="008F45DE" w:rsidRDefault="008F45DE" w:rsidP="008F45DE">
      <w:pPr>
        <w:spacing w:after="156"/>
        <w:rPr>
          <w:rFonts w:ascii="Times New Roman" w:eastAsia="Baskerville Old Face" w:hAnsi="Times New Roman" w:cs="Times New Roman"/>
          <w:color w:val="222A35" w:themeColor="text2" w:themeShade="80"/>
          <w:sz w:val="32"/>
          <w:szCs w:val="32"/>
        </w:rPr>
      </w:pPr>
    </w:p>
    <w:p w14:paraId="63DB9B60" w14:textId="6FC77E0D" w:rsidR="006C294A" w:rsidRPr="008F45DE" w:rsidRDefault="008F45DE" w:rsidP="008F45DE">
      <w:pPr>
        <w:spacing w:after="156"/>
        <w:rPr>
          <w:rFonts w:ascii="Times New Roman" w:eastAsia="Baskerville Old Face" w:hAnsi="Times New Roman" w:cs="Times New Roman"/>
          <w:color w:val="833C0B"/>
          <w:sz w:val="48"/>
          <w:szCs w:val="48"/>
        </w:rPr>
      </w:pPr>
      <w:r w:rsidRPr="008F45DE">
        <w:rPr>
          <w:rFonts w:ascii="Times New Roman" w:eastAsia="Baskerville Old Face" w:hAnsi="Times New Roman" w:cs="Times New Roman"/>
          <w:color w:val="222A35" w:themeColor="text2" w:themeShade="80"/>
          <w:sz w:val="48"/>
          <w:szCs w:val="48"/>
        </w:rPr>
        <w:t xml:space="preserve">The ABC Bank ATM System is designed to provide a modern and user-friendly banking experience. The system starts with a simple and efficient account opening process, embracing the digital era. Users can easily check their balance, deposit money, and conduct transactions securely. </w:t>
      </w:r>
      <w:r w:rsidR="0063365F">
        <w:rPr>
          <w:rFonts w:ascii="Times New Roman" w:eastAsia="Baskerville Old Face" w:hAnsi="Times New Roman" w:cs="Times New Roman"/>
          <w:color w:val="222A35" w:themeColor="text2" w:themeShade="80"/>
          <w:sz w:val="48"/>
          <w:szCs w:val="48"/>
        </w:rPr>
        <w:t>Strong</w:t>
      </w:r>
      <w:r w:rsidRPr="008F45DE">
        <w:rPr>
          <w:rFonts w:ascii="Times New Roman" w:eastAsia="Baskerville Old Face" w:hAnsi="Times New Roman" w:cs="Times New Roman"/>
          <w:color w:val="222A35" w:themeColor="text2" w:themeShade="80"/>
          <w:sz w:val="48"/>
          <w:szCs w:val="48"/>
        </w:rPr>
        <w:t xml:space="preserve"> security measures are implemented to safeguard data and transactions. Every user action is logged for convenience, including a detailed transaction history for tracking spending. The system also facilitates hassle-free money transfers between accounts. Overall, "The ABC Bank ATM System" is not just a project but a commitment to delivering an unparalleled, secure, and user-friendly digital banking experience.</w:t>
      </w:r>
    </w:p>
    <w:p w14:paraId="31658863" w14:textId="3A95E11B" w:rsidR="006C294A" w:rsidRDefault="006C294A" w:rsidP="006C294A">
      <w:pPr>
        <w:spacing w:after="156"/>
        <w:rPr>
          <w:rFonts w:ascii="Times New Roman" w:eastAsia="Baskerville Old Face" w:hAnsi="Times New Roman" w:cs="Times New Roman"/>
          <w:color w:val="833C0B"/>
          <w:sz w:val="40"/>
        </w:rPr>
      </w:pPr>
    </w:p>
    <w:p w14:paraId="22E9A50C" w14:textId="786D87D6" w:rsidR="00A476A6" w:rsidRDefault="00A476A6" w:rsidP="006C294A">
      <w:pPr>
        <w:spacing w:after="156"/>
        <w:rPr>
          <w:rFonts w:ascii="Times New Roman" w:eastAsia="Baskerville Old Face" w:hAnsi="Times New Roman" w:cs="Times New Roman"/>
          <w:color w:val="833C0B"/>
          <w:sz w:val="40"/>
        </w:rPr>
      </w:pPr>
    </w:p>
    <w:p w14:paraId="1D010BB7" w14:textId="4C2B1F68" w:rsidR="00A476A6" w:rsidRPr="00A476A6" w:rsidRDefault="00A476A6" w:rsidP="006C294A">
      <w:pPr>
        <w:spacing w:after="156"/>
        <w:rPr>
          <w:rFonts w:ascii="Times New Roman" w:eastAsia="Baskerville Old Face" w:hAnsi="Times New Roman" w:cs="Times New Roman"/>
          <w:b/>
          <w:bCs/>
          <w:color w:val="833C0B"/>
          <w:sz w:val="40"/>
        </w:rPr>
      </w:pPr>
    </w:p>
    <w:p w14:paraId="2D60ADE7" w14:textId="6ECA4079" w:rsidR="00A476A6" w:rsidRDefault="00A476A6" w:rsidP="006C294A">
      <w:pPr>
        <w:spacing w:after="156"/>
        <w:rPr>
          <w:rFonts w:ascii="Times New Roman" w:eastAsia="Baskerville Old Face" w:hAnsi="Times New Roman" w:cs="Times New Roman"/>
          <w:b/>
          <w:bCs/>
          <w:color w:val="1F3864" w:themeColor="accent1" w:themeShade="80"/>
          <w:sz w:val="56"/>
          <w:szCs w:val="56"/>
          <w:u w:val="single"/>
        </w:rPr>
      </w:pPr>
      <w:r w:rsidRPr="00A476A6">
        <w:rPr>
          <w:rFonts w:ascii="Times New Roman" w:eastAsia="Baskerville Old Face" w:hAnsi="Times New Roman" w:cs="Times New Roman"/>
          <w:b/>
          <w:bCs/>
          <w:color w:val="1F3864" w:themeColor="accent1" w:themeShade="80"/>
          <w:sz w:val="56"/>
          <w:szCs w:val="56"/>
          <w:u w:val="single"/>
        </w:rPr>
        <w:lastRenderedPageBreak/>
        <w:t>Flowchart</w:t>
      </w:r>
      <w:r>
        <w:rPr>
          <w:rFonts w:ascii="Times New Roman" w:eastAsia="Baskerville Old Face" w:hAnsi="Times New Roman" w:cs="Times New Roman"/>
          <w:b/>
          <w:bCs/>
          <w:color w:val="1F3864" w:themeColor="accent1" w:themeShade="80"/>
          <w:sz w:val="56"/>
          <w:szCs w:val="56"/>
          <w:u w:val="single"/>
        </w:rPr>
        <w:t>:</w:t>
      </w:r>
    </w:p>
    <w:p w14:paraId="60186561" w14:textId="22F62B28" w:rsidR="00A476A6" w:rsidRDefault="00A476A6" w:rsidP="006C294A">
      <w:pPr>
        <w:spacing w:after="156"/>
        <w:rPr>
          <w:rFonts w:ascii="Times New Roman" w:eastAsia="Baskerville Old Face" w:hAnsi="Times New Roman" w:cs="Times New Roman"/>
          <w:b/>
          <w:bCs/>
          <w:color w:val="1F3864" w:themeColor="accent1" w:themeShade="80"/>
          <w:sz w:val="56"/>
          <w:szCs w:val="56"/>
          <w:u w:val="single"/>
        </w:rPr>
      </w:pPr>
    </w:p>
    <w:p w14:paraId="38F7BE72" w14:textId="77777777" w:rsidR="00A476A6" w:rsidRDefault="00A476A6" w:rsidP="006C294A">
      <w:pPr>
        <w:spacing w:after="156"/>
        <w:rPr>
          <w:rFonts w:ascii="Times New Roman" w:eastAsia="Baskerville Old Face" w:hAnsi="Times New Roman" w:cs="Times New Roman"/>
          <w:b/>
          <w:bCs/>
          <w:color w:val="1F3864" w:themeColor="accent1" w:themeShade="80"/>
          <w:sz w:val="56"/>
          <w:szCs w:val="56"/>
          <w:u w:val="single"/>
        </w:rPr>
      </w:pPr>
    </w:p>
    <w:p w14:paraId="6CF40DD7" w14:textId="19FF58A0" w:rsidR="00A476A6" w:rsidRPr="00A476A6" w:rsidRDefault="00A476A6" w:rsidP="006C294A">
      <w:pPr>
        <w:spacing w:after="156"/>
        <w:rPr>
          <w:rFonts w:ascii="Times New Roman" w:eastAsia="Baskerville Old Face" w:hAnsi="Times New Roman" w:cs="Times New Roman"/>
          <w:b/>
          <w:bCs/>
          <w:color w:val="1F3864" w:themeColor="accent1" w:themeShade="80"/>
          <w:sz w:val="56"/>
          <w:szCs w:val="56"/>
          <w:u w:val="single"/>
        </w:rPr>
      </w:pPr>
      <w:r w:rsidRPr="00A476A6">
        <w:rPr>
          <w:rFonts w:ascii="Times New Roman" w:eastAsia="Baskerville Old Face" w:hAnsi="Times New Roman" w:cs="Times New Roman"/>
          <w:b/>
          <w:bCs/>
          <w:noProof/>
          <w:color w:val="4472C4" w:themeColor="accent1"/>
          <w:sz w:val="56"/>
          <w:szCs w:val="56"/>
        </w:rPr>
        <w:drawing>
          <wp:inline distT="0" distB="0" distL="0" distR="0" wp14:anchorId="73F7B482" wp14:editId="27DEB91A">
            <wp:extent cx="6677025" cy="547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E1BC" w14:textId="77777777" w:rsidR="00292947" w:rsidRPr="00292947" w:rsidRDefault="00292947" w:rsidP="00292947"/>
    <w:p w14:paraId="22F7A0EC" w14:textId="10E54BF6" w:rsidR="00292947" w:rsidRDefault="00292947" w:rsidP="00292947"/>
    <w:p w14:paraId="479FE81F" w14:textId="77777777" w:rsidR="00292947" w:rsidRPr="00292947" w:rsidRDefault="00292947" w:rsidP="00292947"/>
    <w:p w14:paraId="374CB0B4" w14:textId="383016D5" w:rsidR="0059321F" w:rsidRPr="00292947" w:rsidRDefault="0059321F">
      <w:pPr>
        <w:spacing w:after="379"/>
        <w:rPr>
          <w:rFonts w:ascii="Times New Roman" w:hAnsi="Times New Roman" w:cs="Times New Roman"/>
          <w:sz w:val="32"/>
          <w:szCs w:val="32"/>
        </w:rPr>
      </w:pPr>
    </w:p>
    <w:p w14:paraId="1423ACFB" w14:textId="77777777" w:rsidR="0059321F" w:rsidRPr="00764740" w:rsidRDefault="000406C9">
      <w:pPr>
        <w:pStyle w:val="Heading1"/>
        <w:ind w:left="-5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b w:val="0"/>
          <w:color w:val="833C0B"/>
          <w:sz w:val="40"/>
          <w:u w:val="none"/>
        </w:rPr>
        <w:t xml:space="preserve">                         </w:t>
      </w:r>
      <w:r w:rsidRPr="00764740">
        <w:rPr>
          <w:rFonts w:ascii="Times New Roman" w:hAnsi="Times New Roman" w:cs="Times New Roman"/>
        </w:rPr>
        <w:t>Development tools</w:t>
      </w:r>
      <w:r w:rsidRPr="00764740">
        <w:rPr>
          <w:rFonts w:ascii="Times New Roman" w:hAnsi="Times New Roman" w:cs="Times New Roman"/>
          <w:u w:val="none"/>
        </w:rPr>
        <w:t xml:space="preserve"> </w:t>
      </w:r>
    </w:p>
    <w:p w14:paraId="37AFC684" w14:textId="77777777" w:rsidR="0059321F" w:rsidRPr="00764740" w:rsidRDefault="000406C9">
      <w:pPr>
        <w:spacing w:after="18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color w:val="833C0B"/>
          <w:sz w:val="56"/>
        </w:rPr>
        <w:t xml:space="preserve"> </w:t>
      </w:r>
    </w:p>
    <w:p w14:paraId="6D5F8BAB" w14:textId="2CF3491C" w:rsidR="0059321F" w:rsidRPr="00764740" w:rsidRDefault="000406C9">
      <w:pPr>
        <w:spacing w:after="151" w:line="263" w:lineRule="auto"/>
        <w:ind w:left="-5" w:hanging="10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color w:val="833C0B"/>
          <w:sz w:val="40"/>
        </w:rPr>
        <w:t xml:space="preserve">We used C as Programming Language. We used here doubly linked list and store the information in file. </w:t>
      </w:r>
    </w:p>
    <w:p w14:paraId="057E1789" w14:textId="77777777" w:rsidR="0059321F" w:rsidRPr="00764740" w:rsidRDefault="000406C9">
      <w:pPr>
        <w:spacing w:after="156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color w:val="833C0B"/>
          <w:sz w:val="40"/>
        </w:rPr>
        <w:t xml:space="preserve"> </w:t>
      </w:r>
    </w:p>
    <w:p w14:paraId="51599259" w14:textId="77777777" w:rsidR="0059321F" w:rsidRPr="00764740" w:rsidRDefault="000406C9">
      <w:pPr>
        <w:spacing w:after="391"/>
        <w:rPr>
          <w:rFonts w:ascii="Times New Roman" w:hAnsi="Times New Roman" w:cs="Times New Roman"/>
        </w:rPr>
      </w:pPr>
      <w:r w:rsidRPr="00764740">
        <w:rPr>
          <w:rFonts w:ascii="Times New Roman" w:eastAsia="Baskerville Old Face" w:hAnsi="Times New Roman" w:cs="Times New Roman"/>
          <w:color w:val="833C0B"/>
          <w:sz w:val="40"/>
        </w:rPr>
        <w:t xml:space="preserve"> </w:t>
      </w:r>
    </w:p>
    <w:p w14:paraId="08BB185E" w14:textId="524A1243" w:rsidR="0059321F" w:rsidRDefault="000406C9" w:rsidP="00292947">
      <w:pPr>
        <w:spacing w:after="128"/>
        <w:ind w:left="-5" w:hanging="10"/>
        <w:rPr>
          <w:rFonts w:ascii="Times New Roman" w:eastAsia="Arial Rounded MT" w:hAnsi="Times New Roman" w:cs="Times New Roman"/>
          <w:b/>
          <w:sz w:val="56"/>
          <w:u w:val="single" w:color="000000"/>
        </w:rPr>
      </w:pPr>
      <w:r w:rsidRPr="00764740">
        <w:rPr>
          <w:rFonts w:ascii="Times New Roman" w:eastAsia="Baskerville Old Face" w:hAnsi="Times New Roman" w:cs="Times New Roman"/>
          <w:color w:val="833C0B"/>
          <w:sz w:val="40"/>
        </w:rPr>
        <w:t xml:space="preserve">                               </w:t>
      </w:r>
      <w:r w:rsidRPr="00764740">
        <w:rPr>
          <w:rFonts w:ascii="Times New Roman" w:eastAsia="Arial Rounded MT" w:hAnsi="Times New Roman" w:cs="Times New Roman"/>
          <w:b/>
          <w:sz w:val="56"/>
          <w:u w:val="single" w:color="000000"/>
        </w:rPr>
        <w:t>Sourced Code</w:t>
      </w:r>
    </w:p>
    <w:p w14:paraId="7FA649F6" w14:textId="1EAD916D" w:rsidR="00996354" w:rsidRPr="00996354" w:rsidRDefault="00996354" w:rsidP="00292947">
      <w:pPr>
        <w:spacing w:after="229"/>
        <w:rPr>
          <w:rFonts w:ascii="Times New Roman" w:hAnsi="Times New Roman" w:cs="Times New Roman"/>
          <w:sz w:val="52"/>
          <w:szCs w:val="52"/>
        </w:rPr>
      </w:pPr>
      <w:hyperlink r:id="rId8" w:history="1">
        <w:r w:rsidRPr="00996354">
          <w:rPr>
            <w:rStyle w:val="Hyperlink"/>
            <w:rFonts w:ascii="Times New Roman" w:hAnsi="Times New Roman" w:cs="Times New Roman"/>
            <w:sz w:val="52"/>
            <w:szCs w:val="52"/>
          </w:rPr>
          <w:t>https://paste.ubuntu.com/p/vsNKrWN9Sn/</w:t>
        </w:r>
      </w:hyperlink>
    </w:p>
    <w:p w14:paraId="14FE58EE" w14:textId="17F3D104" w:rsidR="0059321F" w:rsidRDefault="00292947" w:rsidP="00292947">
      <w:pPr>
        <w:spacing w:after="229"/>
        <w:rPr>
          <w:rFonts w:ascii="Times New Roman" w:eastAsia="Baskerville Old Face" w:hAnsi="Times New Roman" w:cs="Times New Roman"/>
          <w:b/>
          <w:bCs/>
          <w:sz w:val="48"/>
          <w:u w:val="single"/>
        </w:rPr>
      </w:pPr>
      <w:r>
        <w:rPr>
          <w:rFonts w:ascii="Times New Roman" w:eastAsia="Baskerville Old Face" w:hAnsi="Times New Roman" w:cs="Times New Roman"/>
          <w:b/>
          <w:bCs/>
          <w:sz w:val="48"/>
        </w:rPr>
        <w:t xml:space="preserve">                                </w:t>
      </w:r>
      <w:r w:rsidRPr="00292947">
        <w:rPr>
          <w:rFonts w:ascii="Times New Roman" w:eastAsia="Baskerville Old Face" w:hAnsi="Times New Roman" w:cs="Times New Roman"/>
          <w:b/>
          <w:bCs/>
          <w:sz w:val="48"/>
          <w:u w:val="single"/>
        </w:rPr>
        <w:t>Output</w:t>
      </w:r>
    </w:p>
    <w:p w14:paraId="4E87DB73" w14:textId="77777777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C619F7B" wp14:editId="2C0248E7">
            <wp:extent cx="5303520" cy="2529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6C62" w14:textId="054F5004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583015DD" wp14:editId="41873AFF">
            <wp:extent cx="4861560" cy="278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4B65" w14:textId="6F0C12A8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D349D3C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516A987" w14:textId="38E6ED6A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7C39381" wp14:editId="16937AAA">
            <wp:extent cx="4678680" cy="3291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C577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24A074A" w14:textId="2680D759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34FE9BFF" wp14:editId="243E56ED">
            <wp:extent cx="425196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2EED" w14:textId="27E53796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F9234E2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9DF9B3F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A336C50" w14:textId="3FBC282B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6B36133" wp14:editId="74721818">
            <wp:extent cx="48768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DFD3" w14:textId="5C6D3BEB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5A080CF" w14:textId="597A6841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7FE6466" w14:textId="055E6E48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2B96FBD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A695AE7" w14:textId="6F00663F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4AA4BA04" wp14:editId="34B6293E">
            <wp:extent cx="4572000" cy="1691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6EC0" w14:textId="4A68A521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CDABB96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D9F751E" w14:textId="77777777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C811926" wp14:editId="4584B1C1">
            <wp:extent cx="48768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7DFD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B24DCFD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54CEC6C" w14:textId="77777777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6FAE9DA5" wp14:editId="4BC56EDA">
            <wp:extent cx="5577840" cy="2606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F437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FC9D367" w14:textId="77777777" w:rsidR="0046629C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8E2B0CA" wp14:editId="0E31DB8A">
            <wp:extent cx="52578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6F6D" w14:textId="77777777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5050720" w14:textId="47038F34" w:rsidR="00292947" w:rsidRDefault="00292947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4BA4F3F3" wp14:editId="7CAFC6D4">
            <wp:extent cx="6169025" cy="14198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9435" w14:textId="14D798B0" w:rsidR="0046629C" w:rsidRDefault="0046629C" w:rsidP="00292947">
      <w:pPr>
        <w:spacing w:after="229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D2F447C" w14:textId="77777777" w:rsidR="0046629C" w:rsidRPr="0046629C" w:rsidRDefault="0046629C" w:rsidP="0046629C">
      <w:pPr>
        <w:spacing w:after="229"/>
        <w:rPr>
          <w:rFonts w:ascii="Times New Roman" w:hAnsi="Times New Roman" w:cs="Times New Roman"/>
          <w:b/>
          <w:bCs/>
          <w:color w:val="833C0B" w:themeColor="accent2" w:themeShade="80"/>
          <w:sz w:val="56"/>
          <w:szCs w:val="56"/>
          <w:u w:val="single"/>
        </w:rPr>
      </w:pPr>
      <w:r w:rsidRPr="0046629C">
        <w:rPr>
          <w:rFonts w:ascii="Times New Roman" w:hAnsi="Times New Roman" w:cs="Times New Roman"/>
          <w:b/>
          <w:bCs/>
          <w:color w:val="833C0B" w:themeColor="accent2" w:themeShade="80"/>
          <w:sz w:val="56"/>
          <w:szCs w:val="56"/>
          <w:u w:val="single"/>
        </w:rPr>
        <w:t>Future Scope:</w:t>
      </w:r>
    </w:p>
    <w:p w14:paraId="29632B81" w14:textId="77777777" w:rsidR="0046629C" w:rsidRPr="0046629C" w:rsidRDefault="0046629C" w:rsidP="0046629C">
      <w:pPr>
        <w:spacing w:after="229"/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  <w:r w:rsidRPr="0046629C"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>Multi-Platform Support: Extend the application to mobile platforms for wider accessibility.</w:t>
      </w:r>
    </w:p>
    <w:p w14:paraId="5C88C143" w14:textId="77777777" w:rsidR="0046629C" w:rsidRPr="0046629C" w:rsidRDefault="0046629C" w:rsidP="0046629C">
      <w:pPr>
        <w:spacing w:after="229"/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  <w:r w:rsidRPr="0046629C"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>Biometric Authentication: Implement advanced security measures using biometric authentication methods.</w:t>
      </w:r>
    </w:p>
    <w:p w14:paraId="056B1989" w14:textId="77777777" w:rsidR="0046629C" w:rsidRPr="0046629C" w:rsidRDefault="0046629C" w:rsidP="0046629C">
      <w:pPr>
        <w:spacing w:after="229"/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  <w:r w:rsidRPr="0046629C"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>International Transactions: Incorporate features for international fund transfers and currency conversions.</w:t>
      </w:r>
    </w:p>
    <w:p w14:paraId="78BF4959" w14:textId="77777777" w:rsidR="0046629C" w:rsidRPr="0046629C" w:rsidRDefault="0046629C" w:rsidP="0046629C">
      <w:pPr>
        <w:spacing w:after="229"/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  <w:r w:rsidRPr="0046629C"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lastRenderedPageBreak/>
        <w:t>Machine Learning Integration: Enhance security with machine learning algorithms for fraud detection and predictive analysis.</w:t>
      </w:r>
    </w:p>
    <w:p w14:paraId="2E094CEA" w14:textId="2C7D22C2" w:rsidR="0046629C" w:rsidRDefault="0046629C" w:rsidP="0046629C">
      <w:pPr>
        <w:spacing w:after="229"/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  <w:r w:rsidRPr="0046629C"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>Customer Feedback System: Introduce a feedback mechanism to continuously improve user satisfaction</w:t>
      </w:r>
      <w:r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>.</w:t>
      </w:r>
    </w:p>
    <w:p w14:paraId="57AB2B31" w14:textId="5CA4D1EA" w:rsidR="0046629C" w:rsidRDefault="0046629C" w:rsidP="0046629C">
      <w:pPr>
        <w:spacing w:after="229"/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</w:p>
    <w:p w14:paraId="3A15D30D" w14:textId="724E79C7" w:rsidR="0046629C" w:rsidRDefault="0046629C" w:rsidP="0046629C">
      <w:pPr>
        <w:spacing w:after="229"/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</w:p>
    <w:p w14:paraId="382E11BE" w14:textId="77777777" w:rsidR="0046629C" w:rsidRPr="0046629C" w:rsidRDefault="0046629C" w:rsidP="0046629C">
      <w:pPr>
        <w:spacing w:after="229"/>
        <w:rPr>
          <w:rFonts w:ascii="Times New Roman" w:hAnsi="Times New Roman" w:cs="Times New Roman"/>
          <w:color w:val="833C0B" w:themeColor="accent2" w:themeShade="80"/>
          <w:sz w:val="56"/>
          <w:szCs w:val="56"/>
        </w:rPr>
      </w:pPr>
      <w:r w:rsidRPr="0046629C">
        <w:rPr>
          <w:rFonts w:ascii="Times New Roman" w:hAnsi="Times New Roman" w:cs="Times New Roman"/>
          <w:color w:val="833C0B" w:themeColor="accent2" w:themeShade="80"/>
          <w:sz w:val="56"/>
          <w:szCs w:val="56"/>
          <w:u w:val="single"/>
        </w:rPr>
        <w:t>Conclusion</w:t>
      </w:r>
      <w:r w:rsidRPr="0046629C">
        <w:rPr>
          <w:rFonts w:ascii="Times New Roman" w:hAnsi="Times New Roman" w:cs="Times New Roman"/>
          <w:color w:val="833C0B" w:themeColor="accent2" w:themeShade="80"/>
          <w:sz w:val="56"/>
          <w:szCs w:val="56"/>
        </w:rPr>
        <w:t>:</w:t>
      </w:r>
    </w:p>
    <w:p w14:paraId="47A2C240" w14:textId="38B6644A" w:rsidR="0046629C" w:rsidRPr="0046629C" w:rsidRDefault="0046629C" w:rsidP="0046629C">
      <w:pPr>
        <w:spacing w:after="229"/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  <w:r w:rsidRPr="0046629C"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>The ABC Bank ATM Management System offers a reliable and easy-to-use solution for banking needs. It enhances user experience, ensures secure transactions, and sets the foundation for an efficient banking system</w:t>
      </w:r>
      <w:r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>.</w:t>
      </w:r>
    </w:p>
    <w:sectPr w:rsidR="0046629C" w:rsidRPr="0046629C">
      <w:pgSz w:w="12240" w:h="15840"/>
      <w:pgMar w:top="1440" w:right="1085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36F70"/>
    <w:multiLevelType w:val="hybridMultilevel"/>
    <w:tmpl w:val="D4CC38CA"/>
    <w:lvl w:ilvl="0" w:tplc="F0D47D30">
      <w:start w:val="1"/>
      <w:numFmt w:val="decimal"/>
      <w:lvlText w:val="%1."/>
      <w:lvlJc w:val="left"/>
      <w:pPr>
        <w:ind w:left="396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AF8BE6A">
      <w:start w:val="1"/>
      <w:numFmt w:val="lowerLetter"/>
      <w:lvlText w:val="%2"/>
      <w:lvlJc w:val="left"/>
      <w:pPr>
        <w:ind w:left="1080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E206C64">
      <w:start w:val="1"/>
      <w:numFmt w:val="lowerRoman"/>
      <w:lvlText w:val="%3"/>
      <w:lvlJc w:val="left"/>
      <w:pPr>
        <w:ind w:left="1800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6244622">
      <w:start w:val="1"/>
      <w:numFmt w:val="decimal"/>
      <w:lvlText w:val="%4"/>
      <w:lvlJc w:val="left"/>
      <w:pPr>
        <w:ind w:left="2520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872523C">
      <w:start w:val="1"/>
      <w:numFmt w:val="lowerLetter"/>
      <w:lvlText w:val="%5"/>
      <w:lvlJc w:val="left"/>
      <w:pPr>
        <w:ind w:left="3240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738ADF6">
      <w:start w:val="1"/>
      <w:numFmt w:val="lowerRoman"/>
      <w:lvlText w:val="%6"/>
      <w:lvlJc w:val="left"/>
      <w:pPr>
        <w:ind w:left="3960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0EC3E28">
      <w:start w:val="1"/>
      <w:numFmt w:val="decimal"/>
      <w:lvlText w:val="%7"/>
      <w:lvlJc w:val="left"/>
      <w:pPr>
        <w:ind w:left="4680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B0AD296">
      <w:start w:val="1"/>
      <w:numFmt w:val="lowerLetter"/>
      <w:lvlText w:val="%8"/>
      <w:lvlJc w:val="left"/>
      <w:pPr>
        <w:ind w:left="5400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0A6DED4">
      <w:start w:val="1"/>
      <w:numFmt w:val="lowerRoman"/>
      <w:lvlText w:val="%9"/>
      <w:lvlJc w:val="left"/>
      <w:pPr>
        <w:ind w:left="6120"/>
      </w:pPr>
      <w:rPr>
        <w:rFonts w:ascii="Baskerville Old Face" w:eastAsia="Baskerville Old Face" w:hAnsi="Baskerville Old Face" w:cs="Baskerville Old Face"/>
        <w:b w:val="0"/>
        <w:i w:val="0"/>
        <w:strike w:val="0"/>
        <w:dstrike w:val="0"/>
        <w:color w:val="1F386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E60715"/>
    <w:multiLevelType w:val="hybridMultilevel"/>
    <w:tmpl w:val="D6342A24"/>
    <w:lvl w:ilvl="0" w:tplc="0714E8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EC45D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A306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2C4E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7F65B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DE67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A0050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345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F7025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1F"/>
    <w:rsid w:val="000406C9"/>
    <w:rsid w:val="000F4449"/>
    <w:rsid w:val="00285AAB"/>
    <w:rsid w:val="00292947"/>
    <w:rsid w:val="0046629C"/>
    <w:rsid w:val="0059321F"/>
    <w:rsid w:val="0063365F"/>
    <w:rsid w:val="006C294A"/>
    <w:rsid w:val="00764740"/>
    <w:rsid w:val="008F45DE"/>
    <w:rsid w:val="0099524D"/>
    <w:rsid w:val="00996354"/>
    <w:rsid w:val="00A23EF1"/>
    <w:rsid w:val="00A476A6"/>
    <w:rsid w:val="00C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EF3A"/>
  <w15:docId w15:val="{C4468CF8-0A0E-458E-9E96-8ADBF6F4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/>
      <w:ind w:left="10" w:hanging="10"/>
      <w:outlineLvl w:val="0"/>
    </w:pPr>
    <w:rPr>
      <w:rFonts w:ascii="Arial Rounded MT" w:eastAsia="Arial Rounded MT" w:hAnsi="Arial Rounded MT" w:cs="Arial Rounded MT"/>
      <w:b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outlineLvl w:val="1"/>
    </w:pPr>
    <w:rPr>
      <w:rFonts w:ascii="Baskerville Old Face" w:eastAsia="Baskerville Old Face" w:hAnsi="Baskerville Old Face" w:cs="Baskerville Old Face"/>
      <w:color w:val="833C0B"/>
      <w:sz w:val="44"/>
      <w:u w:val="single" w:color="833C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askerville Old Face" w:eastAsia="Baskerville Old Face" w:hAnsi="Baskerville Old Face" w:cs="Baskerville Old Face"/>
      <w:color w:val="833C0B"/>
      <w:sz w:val="44"/>
      <w:u w:val="single" w:color="833C0B"/>
    </w:rPr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0000"/>
      <w:sz w:val="56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23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ubuntu.com/p/vsNKrWN9Sn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61AFD-4177-4199-BA3B-2FE780E6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Mofazzal Hossain Mahdi</cp:lastModifiedBy>
  <cp:revision>12</cp:revision>
  <dcterms:created xsi:type="dcterms:W3CDTF">2023-12-12T03:47:00Z</dcterms:created>
  <dcterms:modified xsi:type="dcterms:W3CDTF">2023-12-13T04:56:00Z</dcterms:modified>
</cp:coreProperties>
</file>