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enteredTitle"/>
        <w:jc w:val="center"/>
      </w:pPr>
      <w:r>
        <w:t>Precesus Verification Report Processus_2</w:t>
      </w:r>
    </w:p>
    <w:p>
      <w:r>
        <w:t>This document is a process audit report. It presents the verification results for three types of errors: errors due to missing information, structural errors and contradiction errors. Each type of error is illustrated by a table containing the error and its type, the law associated with this error and the corresponding recommendation.</w:t>
      </w:r>
    </w:p>
    <w:p>
      <w:pPr>
        <w:pStyle w:val="Heading1"/>
      </w:pPr>
      <w:r>
        <w:t>Errors due to missing information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r>
              <w:rPr>
                <w:b/>
              </w:rPr>
              <w:t>Error</w:t>
            </w:r>
          </w:p>
        </w:tc>
        <w:tc>
          <w:tcPr>
            <w:tcW w:type="dxa" w:w="2160"/>
          </w:tcPr>
          <w:p>
            <w:r>
              <w:rPr>
                <w:b/>
              </w:rPr>
              <w:t>Error type</w:t>
            </w:r>
          </w:p>
        </w:tc>
        <w:tc>
          <w:tcPr>
            <w:tcW w:type="dxa" w:w="2160"/>
          </w:tcPr>
          <w:p>
            <w:r>
              <w:rPr>
                <w:b/>
              </w:rPr>
              <w:t>Legal interpretation</w:t>
            </w:r>
          </w:p>
        </w:tc>
        <w:tc>
          <w:tcPr>
            <w:tcW w:type="dxa" w:w="2160"/>
          </w:tcPr>
          <w:p>
            <w:r>
              <w:rPr>
                <w:b/>
              </w:rPr>
              <w:t>Recommendation</w:t>
            </w:r>
          </w:p>
        </w:tc>
      </w:tr>
      <w:tr>
        <w:tc>
          <w:tcPr>
            <w:tcW w:type="dxa" w:w="567"/>
          </w:tcPr>
          <w:p>
            <w:r>
              <w:t>Error MI 1</w:t>
            </w:r>
          </w:p>
        </w:tc>
        <w:tc>
          <w:tcPr>
            <w:tcW w:type="dxa" w:w="2160"/>
          </w:tcPr>
          <w:p>
            <w:r>
              <w:t xml:space="preserve"> Missing condition </w:t>
            </w:r>
          </w:p>
        </w:tc>
        <w:tc>
          <w:tcPr>
            <w:tcW w:type="dxa" w:w="2160"/>
          </w:tcPr>
          <w:p>
            <w:r>
              <w:t>This happens when the condition is not mentioned in any of the legal texts. This is the problem of legal incompleteness. Precisely the absence of conditions.Condition not specified in the article : [None, 'Decret n 08-04/Art. 73', '']</w:t>
            </w:r>
          </w:p>
        </w:tc>
        <w:tc>
          <w:tcPr>
            <w:tcW w:type="dxa" w:w="2160"/>
          </w:tcPr>
          <w:p>
            <w:r>
              <w:t>Revise the article : [None, 'Decret n 08-04/Art. 73', ''] and Add the appropriate condition</w:t>
            </w:r>
          </w:p>
        </w:tc>
      </w:tr>
      <w:tr>
        <w:tc>
          <w:tcPr>
            <w:tcW w:type="dxa" w:w="567"/>
          </w:tcPr>
          <w:p>
            <w:r>
              <w:t>Error MI 2</w:t>
            </w:r>
          </w:p>
        </w:tc>
        <w:tc>
          <w:tcPr>
            <w:tcW w:type="dxa" w:w="2160"/>
          </w:tcPr>
          <w:p>
            <w:r>
              <w:t xml:space="preserve"> Missing role </w:t>
            </w:r>
          </w:p>
        </w:tc>
        <w:tc>
          <w:tcPr>
            <w:tcW w:type="dxa" w:w="2160"/>
          </w:tcPr>
          <w:p>
            <w:r>
              <w:t>This happens when the role/organizational unit is not mentioned in any of the legal texts. This is the problem of legal incompleteness. Precisely the absence of a role. Role not specified in the article : ['Decret n 08-04/Art. 73']</w:t>
            </w:r>
          </w:p>
        </w:tc>
        <w:tc>
          <w:tcPr>
            <w:tcW w:type="dxa" w:w="2160"/>
          </w:tcPr>
          <w:p>
            <w:r>
              <w:t>Revise the article : ['Decret n 08-04/Art. 73'] Add the appropriate role to these tasks :['Identifier les BÃ©nÃ©ficiaires', 'Fair l&amp;</w:t>
            </w:r>
          </w:p>
        </w:tc>
      </w:tr>
      <w:tr>
        <w:tc>
          <w:tcPr>
            <w:tcW w:type="dxa" w:w="567"/>
          </w:tcPr>
          <w:p>
            <w:r>
              <w:t>Error MI 3</w:t>
            </w:r>
          </w:p>
        </w:tc>
        <w:tc>
          <w:tcPr>
            <w:tcW w:type="dxa" w:w="2160"/>
          </w:tcPr>
          <w:p>
            <w:r>
              <w:t xml:space="preserve"> Missing role </w:t>
            </w:r>
          </w:p>
        </w:tc>
        <w:tc>
          <w:tcPr>
            <w:tcW w:type="dxa" w:w="2160"/>
          </w:tcPr>
          <w:p>
            <w:r>
              <w:t>This happens when the role/organizational unit is not mentioned in any of the legal texts. This is the problem of legal incompleteness. Precisely the absence of a role. Role not specified in the article : ['Decret n 08-04/Art. 74']</w:t>
            </w:r>
          </w:p>
        </w:tc>
        <w:tc>
          <w:tcPr>
            <w:tcW w:type="dxa" w:w="2160"/>
          </w:tcPr>
          <w:p>
            <w:r>
              <w:t>Revise the article : ['Decret n 08-04/Art. 74'] Add the appropriate role to these tasks :['Metre en place les institutions']</w:t>
            </w:r>
          </w:p>
        </w:tc>
      </w:tr>
    </w:tbl>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nteredTitle">
    <w:name w:val="CenteredTitle"/>
    <w:pPr>
      <w:jc w:val="center"/>
    </w:pPr>
    <w:rPr>
      <w:b/>
      <w:sz w:val="4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