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rPr>
          <w:rFonts w:ascii="Alibaba" w:hAnsi="Alibaba" w:cs="Alibaba" w:eastAsia="Alibaba"/>
          <w:b/>
          <w:sz w:val="50"/>
        </w:rPr>
        <w:t>راهنمای کامل Hugging Face</w:t>
      </w:r>
    </w:p>
    <w:p>
      <w:pPr>
        <w:bidi/>
        <w:jc w:val="center"/>
      </w:pPr>
      <w:r>
        <w:rPr>
          <w:rFonts w:ascii="Alibaba" w:hAnsi="Alibaba" w:cs="Alibaba" w:eastAsia="Alibaba"/>
          <w:b w:val="0"/>
          <w:sz w:val="30"/>
        </w:rPr>
        <w:t>از انتخاب مدل تا آموزش، استقرار و انتشار پروژه</w:t>
      </w:r>
    </w:p>
    <w:p>
      <w:pPr>
        <w:bidi/>
        <w:spacing w:line="324" w:lineRule="auto" w:after="120"/>
        <w:jc w:val="right"/>
      </w:pPr>
      <w:r>
        <w:rPr>
          <w:rFonts w:ascii="Alibaba" w:hAnsi="Alibaba" w:cs="Alibaba" w:eastAsia="Alibaba"/>
          <w:b w:val="0"/>
          <w:sz w:val="22"/>
        </w:rPr>
        <w:t>این راهنما یک نقشه عملی برای استفاده از اکوسیستم Hugging Face است. ابتدا ساختار Hub را می‌شناسید، سپس با نمونه‌های قابل اجرا مدل و داده را به کار می‌گیرید، مدل را آموزش می‌دهید و در نهایت آن را به صورت سرویس یا دمو منتشر می‌کنید.</w:t>
      </w:r>
    </w:p>
    <w:p>
      <w:pPr>
        <w:bidi/>
        <w:spacing w:line="324" w:lineRule="auto" w:after="120"/>
        <w:jc w:val="right"/>
      </w:pPr>
      <w:r>
        <w:rPr>
          <w:rFonts w:ascii="Alibaba" w:hAnsi="Alibaba" w:cs="Alibaba" w:eastAsia="Alibaba"/>
          <w:b w:val="0"/>
          <w:sz w:val="22"/>
        </w:rPr>
        <w:t>مخاطب: برنامه‌نویسان پایتون، پژوهشگران یادگیری ماشین و تیم‌هایی که می‌خواهند از مدل‌های آماده یا مدل اختصاصی خود استفاده کنند.</w:t>
      </w:r>
    </w:p>
    <w:p>
      <w:pPr>
        <w:bidi/>
        <w:spacing w:line="324" w:lineRule="auto" w:after="120"/>
        <w:jc w:val="right"/>
      </w:pPr>
      <w:r>
        <w:rPr>
          <w:rFonts w:ascii="Alibaba" w:hAnsi="Alibaba" w:cs="Alibaba" w:eastAsia="Alibaba"/>
          <w:b w:val="0"/>
          <w:sz w:val="22"/>
        </w:rPr>
        <w:t>نسخه راهنما: اکتبر ۲۰۲۶. نام پکیج‌ها و سیاست‌های سرویس ممکن است تغییر کنند؛ برای اجرای نهایی، مستندات رسمی را نیز بررسی کنید.</w:t>
      </w:r>
    </w:p>
    <w:p>
      <w:r>
        <w:br w:type="page"/>
      </w:r>
    </w:p>
    <w:p>
      <w:pPr>
        <w:pStyle w:val="Heading1"/>
        <w:bidi/>
        <w:jc w:val="right"/>
      </w:pPr>
      <w:r>
        <w:rPr>
          <w:rFonts w:ascii="Alibaba" w:hAnsi="Alibaba" w:cs="Alibaba" w:eastAsia="Alibaba"/>
          <w:b/>
          <w:sz w:val="36"/>
        </w:rPr>
        <w:t>فهرست فصل‌ها</w:t>
      </w:r>
    </w:p>
    <w:p>
      <w:pPr>
        <w:pStyle w:val="ListBullet"/>
        <w:bidi/>
        <w:spacing w:line="300" w:lineRule="auto"/>
        <w:jc w:val="right"/>
      </w:pPr>
      <w:r>
        <w:rPr>
          <w:rFonts w:ascii="Alibaba" w:hAnsi="Alibaba" w:cs="Alibaba" w:eastAsia="Alibaba"/>
          <w:b w:val="0"/>
          <w:sz w:val="22"/>
        </w:rPr>
        <w:t>۱. Hugging Face چیست و چه مسئله‌ای حل می‌کند</w:t>
      </w:r>
    </w:p>
    <w:p>
      <w:pPr>
        <w:pStyle w:val="ListBullet"/>
        <w:bidi/>
        <w:spacing w:line="300" w:lineRule="auto"/>
        <w:jc w:val="right"/>
      </w:pPr>
      <w:r>
        <w:rPr>
          <w:rFonts w:ascii="Alibaba" w:hAnsi="Alibaba" w:cs="Alibaba" w:eastAsia="Alibaba"/>
          <w:b w:val="0"/>
          <w:sz w:val="22"/>
        </w:rPr>
        <w:t>۲. ساخت حساب، توکن و تنظیم محیط</w:t>
      </w:r>
    </w:p>
    <w:p>
      <w:pPr>
        <w:pStyle w:val="ListBullet"/>
        <w:bidi/>
        <w:spacing w:line="300" w:lineRule="auto"/>
        <w:jc w:val="right"/>
      </w:pPr>
      <w:r>
        <w:rPr>
          <w:rFonts w:ascii="Alibaba" w:hAnsi="Alibaba" w:cs="Alibaba" w:eastAsia="Alibaba"/>
          <w:b w:val="0"/>
          <w:sz w:val="22"/>
        </w:rPr>
        <w:t>۳. Hub، مخزن‌ها و چرخه نسخه‌بندی</w:t>
      </w:r>
    </w:p>
    <w:p>
      <w:pPr>
        <w:pStyle w:val="ListBullet"/>
        <w:bidi/>
        <w:spacing w:line="300" w:lineRule="auto"/>
        <w:jc w:val="right"/>
      </w:pPr>
      <w:r>
        <w:rPr>
          <w:rFonts w:ascii="Alibaba" w:hAnsi="Alibaba" w:cs="Alibaba" w:eastAsia="Alibaba"/>
          <w:b w:val="0"/>
          <w:sz w:val="22"/>
        </w:rPr>
        <w:t>۴. پیدا کردن و ارزیابی مدل</w:t>
      </w:r>
    </w:p>
    <w:p>
      <w:pPr>
        <w:pStyle w:val="ListBullet"/>
        <w:bidi/>
        <w:spacing w:line="300" w:lineRule="auto"/>
        <w:jc w:val="right"/>
      </w:pPr>
      <w:r>
        <w:rPr>
          <w:rFonts w:ascii="Alibaba" w:hAnsi="Alibaba" w:cs="Alibaba" w:eastAsia="Alibaba"/>
          <w:b w:val="0"/>
          <w:sz w:val="22"/>
        </w:rPr>
        <w:t>۵. Transformers و اجرای مدل روی دستگاه شما</w:t>
      </w:r>
    </w:p>
    <w:p>
      <w:pPr>
        <w:pStyle w:val="ListBullet"/>
        <w:bidi/>
        <w:spacing w:line="300" w:lineRule="auto"/>
        <w:jc w:val="right"/>
      </w:pPr>
      <w:r>
        <w:rPr>
          <w:rFonts w:ascii="Alibaba" w:hAnsi="Alibaba" w:cs="Alibaba" w:eastAsia="Alibaba"/>
          <w:b w:val="0"/>
          <w:sz w:val="22"/>
        </w:rPr>
        <w:t>۶. Datasets و آماده‌سازی داده</w:t>
      </w:r>
    </w:p>
    <w:p>
      <w:pPr>
        <w:pStyle w:val="ListBullet"/>
        <w:bidi/>
        <w:spacing w:line="300" w:lineRule="auto"/>
        <w:jc w:val="right"/>
      </w:pPr>
      <w:r>
        <w:rPr>
          <w:rFonts w:ascii="Alibaba" w:hAnsi="Alibaba" w:cs="Alibaba" w:eastAsia="Alibaba"/>
          <w:b w:val="0"/>
          <w:sz w:val="22"/>
        </w:rPr>
        <w:t>۷. آموزش و فاین‌تیون با Trainer</w:t>
      </w:r>
    </w:p>
    <w:p>
      <w:pPr>
        <w:pStyle w:val="ListBullet"/>
        <w:bidi/>
        <w:spacing w:line="300" w:lineRule="auto"/>
        <w:jc w:val="right"/>
      </w:pPr>
      <w:r>
        <w:rPr>
          <w:rFonts w:ascii="Alibaba" w:hAnsi="Alibaba" w:cs="Alibaba" w:eastAsia="Alibaba"/>
          <w:b w:val="0"/>
          <w:sz w:val="22"/>
        </w:rPr>
        <w:t>۸. انتشار مدل و Model Card</w:t>
      </w:r>
    </w:p>
    <w:p>
      <w:pPr>
        <w:pStyle w:val="ListBullet"/>
        <w:bidi/>
        <w:spacing w:line="300" w:lineRule="auto"/>
        <w:jc w:val="right"/>
      </w:pPr>
      <w:r>
        <w:rPr>
          <w:rFonts w:ascii="Alibaba" w:hAnsi="Alibaba" w:cs="Alibaba" w:eastAsia="Alibaba"/>
          <w:b w:val="0"/>
          <w:sz w:val="22"/>
        </w:rPr>
        <w:t>۹. Inference Providers و API</w:t>
      </w:r>
    </w:p>
    <w:p>
      <w:pPr>
        <w:pStyle w:val="ListBullet"/>
        <w:bidi/>
        <w:spacing w:line="300" w:lineRule="auto"/>
        <w:jc w:val="right"/>
      </w:pPr>
      <w:r>
        <w:rPr>
          <w:rFonts w:ascii="Alibaba" w:hAnsi="Alibaba" w:cs="Alibaba" w:eastAsia="Alibaba"/>
          <w:b w:val="0"/>
          <w:sz w:val="22"/>
        </w:rPr>
        <w:t>۱۰. Spaces و ساخت دمو با Gradio</w:t>
      </w:r>
    </w:p>
    <w:p>
      <w:pPr>
        <w:pStyle w:val="ListBullet"/>
        <w:bidi/>
        <w:spacing w:line="300" w:lineRule="auto"/>
        <w:jc w:val="right"/>
      </w:pPr>
      <w:r>
        <w:rPr>
          <w:rFonts w:ascii="Alibaba" w:hAnsi="Alibaba" w:cs="Alibaba" w:eastAsia="Alibaba"/>
          <w:b w:val="0"/>
          <w:sz w:val="22"/>
        </w:rPr>
        <w:t>۱۱. Inference Endpoints و استقرار اختصاصی</w:t>
      </w:r>
    </w:p>
    <w:p>
      <w:pPr>
        <w:pStyle w:val="ListBullet"/>
        <w:bidi/>
        <w:spacing w:line="300" w:lineRule="auto"/>
        <w:jc w:val="right"/>
      </w:pPr>
      <w:r>
        <w:rPr>
          <w:rFonts w:ascii="Alibaba" w:hAnsi="Alibaba" w:cs="Alibaba" w:eastAsia="Alibaba"/>
          <w:b w:val="0"/>
          <w:sz w:val="22"/>
        </w:rPr>
        <w:t>۱۲. ابزارهای مکمل اکوسیستم</w:t>
      </w:r>
    </w:p>
    <w:p>
      <w:pPr>
        <w:pStyle w:val="ListBullet"/>
        <w:bidi/>
        <w:spacing w:line="300" w:lineRule="auto"/>
        <w:jc w:val="right"/>
      </w:pPr>
      <w:r>
        <w:rPr>
          <w:rFonts w:ascii="Alibaba" w:hAnsi="Alibaba" w:cs="Alibaba" w:eastAsia="Alibaba"/>
          <w:b w:val="0"/>
          <w:sz w:val="22"/>
        </w:rPr>
        <w:t>۱۳. امنیت، مجوز و استفاده مسئولانه</w:t>
      </w:r>
    </w:p>
    <w:p>
      <w:pPr>
        <w:pStyle w:val="ListBullet"/>
        <w:bidi/>
        <w:spacing w:line="300" w:lineRule="auto"/>
        <w:jc w:val="right"/>
      </w:pPr>
      <w:r>
        <w:rPr>
          <w:rFonts w:ascii="Alibaba" w:hAnsi="Alibaba" w:cs="Alibaba" w:eastAsia="Alibaba"/>
          <w:b w:val="0"/>
          <w:sz w:val="22"/>
        </w:rPr>
        <w:t>۱۴. الگوهای پروژه و عیب‌یابی</w:t>
      </w:r>
    </w:p>
    <w:p>
      <w:pPr>
        <w:pStyle w:val="ListBullet"/>
        <w:bidi/>
        <w:spacing w:line="300" w:lineRule="auto"/>
        <w:jc w:val="right"/>
      </w:pPr>
      <w:r>
        <w:rPr>
          <w:rFonts w:ascii="Alibaba" w:hAnsi="Alibaba" w:cs="Alibaba" w:eastAsia="Alibaba"/>
          <w:b w:val="0"/>
          <w:sz w:val="22"/>
        </w:rPr>
        <w:t>۱۵. منابع رسمی و نقشه ادامه مسیر</w:t>
      </w:r>
    </w:p>
    <w:p>
      <w:pPr>
        <w:pStyle w:val="Heading1"/>
        <w:bidi/>
        <w:jc w:val="right"/>
      </w:pPr>
      <w:r>
        <w:rPr>
          <w:rFonts w:ascii="Alibaba" w:hAnsi="Alibaba" w:cs="Alibaba" w:eastAsia="Alibaba"/>
          <w:b/>
          <w:sz w:val="36"/>
        </w:rPr>
        <w:t>۱. Hugging Face چیست و چه مسئله‌ای حل می‌کند</w:t>
      </w:r>
    </w:p>
    <w:p>
      <w:pPr>
        <w:bidi/>
        <w:spacing w:line="324" w:lineRule="auto" w:after="120"/>
        <w:jc w:val="right"/>
      </w:pPr>
      <w:r>
        <w:rPr>
          <w:rFonts w:ascii="Alibaba" w:hAnsi="Alibaba" w:cs="Alibaba" w:eastAsia="Alibaba"/>
          <w:b w:val="0"/>
          <w:sz w:val="22"/>
        </w:rPr>
        <w:t>Hugging Face فقط یک کتابخانه پایتون نیست؛ یک پلتفرم و اکوسیستم متن‌باز برای مدل‌ها، داده‌ها، دموها و ابزارهای یادگیری ماشین است. بخش مرکزی آن Hugging Face Hub است: مجموعه‌ای از مخزن‌های نسخه‌بندی‌شده برای مدل، دیتاست و Space. هر مخزن تاریخچه تغییرات، فایل README و امکان همکاری دارد.</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بخش</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کار اصلی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نمونه کاربرد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Models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میزبانی وزن، پیکربندی و کارت مدل</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استفاده از یک مدل طبقه‌بندی احساسات</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Datasets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انتشار و بارگذاری داده به همراه Dataset Card</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داده آموزشی CSV یا Parquet</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Spaces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دموی تعاملی مبتنی بر Gradio، Docker یا HTML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ساخت رابط چت برای مدل</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Transformers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بارگذاری و اجرای مدل‌های ترنسفورمر</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تولید متن، ترجمه، بینایی و صوت</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Datasets library</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دریافت، پردازش و استریم داده</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فاین‌تیون روی داده بزرگ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huggingface_hub</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احراز هویت، دانلود، آپلود و API Hub</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ارسال checkpoint به مدل‌ریپو</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Inference Providers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فراخوانی مدل‌های میزبانی‌شده از API واحد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افزودن چت به اپلیکیشن</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Inference Endpoints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سرویس اختصاصی و مدیریت‌شده</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API پایدار تولیدی با GPU اختصاصی</w:t>
            </w:r>
          </w:p>
        </w:tc>
      </w:tr>
    </w:tbl>
    <w:p>
      <w:pPr>
        <w:spacing w:after="60"/>
      </w:pPr>
    </w:p>
    <w:p>
      <w:pPr>
        <w:bidi/>
        <w:spacing w:line="324" w:lineRule="auto" w:after="120"/>
        <w:jc w:val="right"/>
      </w:pPr>
      <w:r>
        <w:rPr>
          <w:rFonts w:ascii="Alibaba" w:hAnsi="Alibaba" w:cs="Alibaba" w:eastAsia="Alibaba"/>
          <w:b w:val="0"/>
          <w:sz w:val="22"/>
        </w:rPr>
        <w:t>مدل ذهنی مفید: Hub محل اشتراک و نسخه‌بندی است؛ Transformers محل اجرای مدل؛ Datasets محل داده؛ Spaces محل نمایش؛ Inference Providers و Endpoints محل فراخوانی یا استقرار سرویس هستند.</w:t>
      </w:r>
    </w:p>
    <w:p>
      <w:pPr>
        <w:pStyle w:val="Heading1"/>
        <w:bidi/>
        <w:jc w:val="right"/>
      </w:pPr>
      <w:r>
        <w:rPr>
          <w:rFonts w:ascii="Alibaba" w:hAnsi="Alibaba" w:cs="Alibaba" w:eastAsia="Alibaba"/>
          <w:b/>
          <w:sz w:val="36"/>
        </w:rPr>
        <w:t>۲. ساخت حساب، توکن و تنظیم محیط</w:t>
      </w:r>
    </w:p>
    <w:p>
      <w:pPr>
        <w:bidi/>
        <w:spacing w:line="324" w:lineRule="auto" w:after="120"/>
        <w:jc w:val="right"/>
      </w:pPr>
      <w:r>
        <w:rPr>
          <w:rFonts w:ascii="Alibaba" w:hAnsi="Alibaba" w:cs="Alibaba" w:eastAsia="Alibaba"/>
          <w:b w:val="0"/>
          <w:sz w:val="22"/>
        </w:rPr>
        <w:t>برای مشاهده مدل‌های عمومی معمولاً نیازی به ورود نیست، اما برای مدل‌های gated، ریپوی خصوصی، آپلود، یا API باید حساب و توکن داشته باشید. توکن را فقط در متغیر محیطی یا secret manager نگه دارید؛ هرگز آن را در کد، notebook قابل اشتراک یا Space عمومی قرار ندهید.</w:t>
      </w:r>
    </w:p>
    <w:p>
      <w:pPr>
        <w:pStyle w:val="Heading2"/>
        <w:bidi/>
        <w:jc w:val="right"/>
      </w:pPr>
      <w:r>
        <w:rPr>
          <w:rFonts w:ascii="Alibaba" w:hAnsi="Alibaba" w:cs="Alibaba" w:eastAsia="Alibaba"/>
          <w:b/>
          <w:sz w:val="28"/>
        </w:rPr>
        <w:t>نصب پایه</w:t>
      </w:r>
    </w:p>
    <w:p>
      <w:pPr>
        <w:spacing w:after="140"/>
        <w:ind w:left="283" w:right="283"/>
        <w:jc w:val="left"/>
        <w:shd w:fill="F3F6F9"/>
      </w:pPr>
      <w:r>
        <w:rPr>
          <w:rFonts w:ascii="Consolas" w:hAnsi="Consolas" w:cs="Consolas" w:eastAsia="Consolas"/>
          <w:b w:val="0"/>
          <w:sz w:val="18"/>
        </w:rPr>
        <w:t>python -m venv .venv</w:t>
      </w:r>
      <w:r>
        <w:br/>
      </w:r>
      <w:r>
        <w:rPr>
          <w:rFonts w:ascii="Consolas" w:hAnsi="Consolas" w:cs="Consolas" w:eastAsia="Consolas"/>
          <w:b w:val="0"/>
          <w:sz w:val="18"/>
        </w:rPr>
        <w:t>.venv\Scripts\activate</w:t>
      </w:r>
      <w:r>
        <w:br/>
      </w:r>
      <w:r>
        <w:rPr>
          <w:rFonts w:ascii="Consolas" w:hAnsi="Consolas" w:cs="Consolas" w:eastAsia="Consolas"/>
          <w:b w:val="0"/>
          <w:sz w:val="18"/>
        </w:rPr>
        <w:t>pip install -U transformers datasets huggingface_hub accelerate torch</w:t>
      </w:r>
      <w:r>
        <w:br/>
      </w:r>
    </w:p>
    <w:p>
      <w:pPr>
        <w:bidi/>
        <w:spacing w:line="324" w:lineRule="auto" w:after="120"/>
        <w:jc w:val="right"/>
      </w:pPr>
      <w:r>
        <w:rPr>
          <w:rFonts w:ascii="Alibaba" w:hAnsi="Alibaba" w:cs="Alibaba" w:eastAsia="Alibaba"/>
          <w:b w:val="0"/>
          <w:sz w:val="22"/>
        </w:rPr>
        <w:t>در لینوکس یا macOS فعال‌سازی محیط مجازی با source .venv/bin/activate انجام می‌شود. انتخاب نسخه PyTorch باید با CUDA یا CPU دستگاه شما سازگار باشد.</w:t>
      </w:r>
    </w:p>
    <w:p>
      <w:pPr>
        <w:pStyle w:val="Heading2"/>
        <w:bidi/>
        <w:jc w:val="right"/>
      </w:pPr>
      <w:r>
        <w:rPr>
          <w:rFonts w:ascii="Alibaba" w:hAnsi="Alibaba" w:cs="Alibaba" w:eastAsia="Alibaba"/>
          <w:b/>
          <w:sz w:val="28"/>
        </w:rPr>
        <w:t>ورود امن</w:t>
      </w:r>
    </w:p>
    <w:p>
      <w:pPr>
        <w:spacing w:after="140"/>
        <w:ind w:left="283" w:right="283"/>
        <w:jc w:val="left"/>
        <w:shd w:fill="F3F6F9"/>
      </w:pPr>
      <w:r>
        <w:rPr>
          <w:rFonts w:ascii="Consolas" w:hAnsi="Consolas" w:cs="Consolas" w:eastAsia="Consolas"/>
          <w:b w:val="0"/>
          <w:sz w:val="18"/>
        </w:rPr>
        <w:t>hf auth login</w:t>
      </w:r>
      <w:r>
        <w:br/>
      </w:r>
      <w:r>
        <w:rPr>
          <w:rFonts w:ascii="Consolas" w:hAnsi="Consolas" w:cs="Consolas" w:eastAsia="Consolas"/>
          <w:b w:val="0"/>
          <w:sz w:val="18"/>
        </w:rPr>
        <w:t># سپس توکن را در مرورگر یا ترمینال وارد کنید</w:t>
      </w:r>
      <w:r>
        <w:br/>
      </w:r>
      <w:r>
        <w:rPr>
          <w:rFonts w:ascii="Consolas" w:hAnsi="Consolas" w:cs="Consolas" w:eastAsia="Consolas"/>
          <w:b w:val="0"/>
          <w:sz w:val="18"/>
        </w:rPr>
      </w:r>
      <w:r>
        <w:br/>
      </w:r>
      <w:r>
        <w:rPr>
          <w:rFonts w:ascii="Consolas" w:hAnsi="Consolas" w:cs="Consolas" w:eastAsia="Consolas"/>
          <w:b w:val="0"/>
          <w:sz w:val="18"/>
        </w:rPr>
        <w:t># یا در برنامه:</w:t>
      </w:r>
      <w:r>
        <w:br/>
      </w:r>
      <w:r>
        <w:rPr>
          <w:rFonts w:ascii="Consolas" w:hAnsi="Consolas" w:cs="Consolas" w:eastAsia="Consolas"/>
          <w:b w:val="0"/>
          <w:sz w:val="18"/>
        </w:rPr>
        <w:t>from huggingface_hub import login</w:t>
      </w:r>
      <w:r>
        <w:br/>
      </w:r>
      <w:r>
        <w:rPr>
          <w:rFonts w:ascii="Consolas" w:hAnsi="Consolas" w:cs="Consolas" w:eastAsia="Consolas"/>
          <w:b w:val="0"/>
          <w:sz w:val="18"/>
        </w:rPr>
        <w:t>login(token=os.environ["HF_TOKEN"])</w:t>
      </w:r>
      <w:r>
        <w:br/>
      </w:r>
    </w:p>
    <w:p>
      <w:pPr>
        <w:bidi/>
        <w:spacing w:line="324" w:lineRule="auto" w:after="120"/>
        <w:jc w:val="right"/>
      </w:pPr>
      <w:r>
        <w:rPr>
          <w:rFonts w:ascii="Alibaba" w:hAnsi="Alibaba" w:cs="Alibaba" w:eastAsia="Alibaba"/>
          <w:b w:val="0"/>
          <w:sz w:val="22"/>
        </w:rPr>
        <w:t>توکن‌ها را با کمترین سطح دسترسی لازم بسازید. برای استفاده در CI، مقدار HF_TOKEN را در secrets سرویس CI ذخیره کنید. برای مدل gated، پذیرش شرایط دسترسی در صفحه مدل نیز ممکن است لازم باشد.</w:t>
      </w:r>
    </w:p>
    <w:p>
      <w:pPr>
        <w:pStyle w:val="Heading1"/>
        <w:bidi/>
        <w:jc w:val="right"/>
      </w:pPr>
      <w:r>
        <w:rPr>
          <w:rFonts w:ascii="Alibaba" w:hAnsi="Alibaba" w:cs="Alibaba" w:eastAsia="Alibaba"/>
          <w:b/>
          <w:sz w:val="36"/>
        </w:rPr>
        <w:t>۳. Hub، مخزن‌ها و چرخه نسخه‌بندی</w:t>
      </w:r>
    </w:p>
    <w:p>
      <w:pPr>
        <w:bidi/>
        <w:spacing w:line="324" w:lineRule="auto" w:after="120"/>
        <w:jc w:val="right"/>
      </w:pPr>
      <w:r>
        <w:rPr>
          <w:rFonts w:ascii="Alibaba" w:hAnsi="Alibaba" w:cs="Alibaba" w:eastAsia="Alibaba"/>
          <w:b w:val="0"/>
          <w:sz w:val="22"/>
        </w:rPr>
        <w:t>سه نوع مخزن اصلی وجود دارد: model، dataset و space. هر یک می‌تواند عمومی یا خصوصی باشد. فایل‌های بزرگ وزن معمولاً با سازوکار Xet/LFS مدیریت می‌شوند؛ برای کارهای معمولِ دانلود و آپلود، کتابخانه huggingface_hub از Git ساده مناسب‌تر و کم‌مصرف‌تر است.</w:t>
      </w:r>
    </w:p>
    <w:p>
      <w:pPr>
        <w:spacing w:after="140"/>
        <w:ind w:left="283" w:right="283"/>
        <w:jc w:val="left"/>
        <w:shd w:fill="F3F6F9"/>
      </w:pPr>
      <w:r>
        <w:rPr>
          <w:rFonts w:ascii="Consolas" w:hAnsi="Consolas" w:cs="Consolas" w:eastAsia="Consolas"/>
          <w:b w:val="0"/>
          <w:sz w:val="18"/>
        </w:rPr>
        <w:t>from huggingface_hub import HfApi, create_repo, upload_file</w:t>
      </w:r>
      <w:r>
        <w:br/>
      </w:r>
      <w:r>
        <w:rPr>
          <w:rFonts w:ascii="Consolas" w:hAnsi="Consolas" w:cs="Consolas" w:eastAsia="Consolas"/>
          <w:b w:val="0"/>
          <w:sz w:val="18"/>
        </w:rPr>
      </w:r>
      <w:r>
        <w:br/>
      </w:r>
      <w:r>
        <w:rPr>
          <w:rFonts w:ascii="Consolas" w:hAnsi="Consolas" w:cs="Consolas" w:eastAsia="Consolas"/>
          <w:b w:val="0"/>
          <w:sz w:val="18"/>
        </w:rPr>
        <w:t>repo_id = "your-username/persian-sentiment-demo"</w:t>
      </w:r>
      <w:r>
        <w:br/>
      </w:r>
      <w:r>
        <w:rPr>
          <w:rFonts w:ascii="Consolas" w:hAnsi="Consolas" w:cs="Consolas" w:eastAsia="Consolas"/>
          <w:b w:val="0"/>
          <w:sz w:val="18"/>
        </w:rPr>
        <w:t>create_repo(repo_id, repo_type="model", private=True, exist_ok=True)</w:t>
      </w:r>
      <w:r>
        <w:br/>
      </w:r>
      <w:r>
        <w:rPr>
          <w:rFonts w:ascii="Consolas" w:hAnsi="Consolas" w:cs="Consolas" w:eastAsia="Consolas"/>
          <w:b w:val="0"/>
          <w:sz w:val="18"/>
        </w:rPr>
        <w:t>api = HfApi()</w:t>
      </w:r>
      <w:r>
        <w:br/>
      </w:r>
      <w:r>
        <w:rPr>
          <w:rFonts w:ascii="Consolas" w:hAnsi="Consolas" w:cs="Consolas" w:eastAsia="Consolas"/>
          <w:b w:val="0"/>
          <w:sz w:val="18"/>
        </w:rPr>
        <w:t>api.upload_file(</w:t>
      </w:r>
      <w:r>
        <w:br/>
      </w:r>
      <w:r>
        <w:rPr>
          <w:rFonts w:ascii="Consolas" w:hAnsi="Consolas" w:cs="Consolas" w:eastAsia="Consolas"/>
          <w:b w:val="0"/>
          <w:sz w:val="18"/>
        </w:rPr>
        <w:t xml:space="preserve">    path_or_fileobj="README.md",</w:t>
      </w:r>
      <w:r>
        <w:br/>
      </w:r>
      <w:r>
        <w:rPr>
          <w:rFonts w:ascii="Consolas" w:hAnsi="Consolas" w:cs="Consolas" w:eastAsia="Consolas"/>
          <w:b w:val="0"/>
          <w:sz w:val="18"/>
        </w:rPr>
        <w:t xml:space="preserve">    path_in_repo="README.md",</w:t>
      </w:r>
      <w:r>
        <w:br/>
      </w:r>
      <w:r>
        <w:rPr>
          <w:rFonts w:ascii="Consolas" w:hAnsi="Consolas" w:cs="Consolas" w:eastAsia="Consolas"/>
          <w:b w:val="0"/>
          <w:sz w:val="18"/>
        </w:rPr>
        <w:t xml:space="preserve">    repo_id=repo_id,</w:t>
      </w:r>
      <w:r>
        <w:br/>
      </w:r>
      <w:r>
        <w:rPr>
          <w:rFonts w:ascii="Consolas" w:hAnsi="Consolas" w:cs="Consolas" w:eastAsia="Consolas"/>
          <w:b w:val="0"/>
          <w:sz w:val="18"/>
        </w:rPr>
        <w:t xml:space="preserve">    repo_type="model",</w:t>
      </w:r>
      <w:r>
        <w:br/>
      </w:r>
      <w:r>
        <w:rPr>
          <w:rFonts w:ascii="Consolas" w:hAnsi="Consolas" w:cs="Consolas" w:eastAsia="Consolas"/>
          <w:b w:val="0"/>
          <w:sz w:val="18"/>
        </w:rPr>
        <w:t>)</w:t>
      </w:r>
      <w:r>
        <w:br/>
      </w:r>
    </w:p>
    <w:p>
      <w:pPr>
        <w:bidi/>
        <w:spacing w:line="324" w:lineRule="auto" w:after="120"/>
        <w:jc w:val="right"/>
      </w:pPr>
      <w:r>
        <w:rPr>
          <w:rFonts w:ascii="Alibaba" w:hAnsi="Alibaba" w:cs="Alibaba" w:eastAsia="Alibaba"/>
          <w:b w:val="0"/>
          <w:sz w:val="22"/>
        </w:rPr>
        <w:t>به جای your-username نام کاربری یا نام سازمان را قرار دهید. وجود README مهم است: برای مدل، Model Card؛ برای دیتاست، Dataset Card؛ و برای Space، توضیح کاربرد و فایل‌های اجرا را نگه می‌دارد.</w:t>
      </w:r>
    </w:p>
    <w:p>
      <w:pPr>
        <w:pStyle w:val="Heading2"/>
        <w:bidi/>
        <w:jc w:val="right"/>
      </w:pPr>
      <w:r>
        <w:rPr>
          <w:rFonts w:ascii="Alibaba" w:hAnsi="Alibaba" w:cs="Alibaba" w:eastAsia="Alibaba"/>
          <w:b/>
          <w:sz w:val="28"/>
        </w:rPr>
        <w:t>دانلود نسخه مشخص</w:t>
      </w:r>
    </w:p>
    <w:p>
      <w:pPr>
        <w:spacing w:after="140"/>
        <w:ind w:left="283" w:right="283"/>
        <w:jc w:val="left"/>
        <w:shd w:fill="F3F6F9"/>
      </w:pPr>
      <w:r>
        <w:rPr>
          <w:rFonts w:ascii="Consolas" w:hAnsi="Consolas" w:cs="Consolas" w:eastAsia="Consolas"/>
          <w:b w:val="0"/>
          <w:sz w:val="18"/>
        </w:rPr>
        <w:t>from huggingface_hub import snapshot_download</w:t>
      </w:r>
      <w:r>
        <w:br/>
      </w:r>
      <w:r>
        <w:rPr>
          <w:rFonts w:ascii="Consolas" w:hAnsi="Consolas" w:cs="Consolas" w:eastAsia="Consolas"/>
          <w:b w:val="0"/>
          <w:sz w:val="18"/>
        </w:rPr>
        <w:t>path = snapshot_download(</w:t>
      </w:r>
      <w:r>
        <w:br/>
      </w:r>
      <w:r>
        <w:rPr>
          <w:rFonts w:ascii="Consolas" w:hAnsi="Consolas" w:cs="Consolas" w:eastAsia="Consolas"/>
          <w:b w:val="0"/>
          <w:sz w:val="18"/>
        </w:rPr>
        <w:t xml:space="preserve">    repo_id="distilbert/distilbert-base-uncased-finetuned-sst-2-english",</w:t>
      </w:r>
      <w:r>
        <w:br/>
      </w:r>
      <w:r>
        <w:rPr>
          <w:rFonts w:ascii="Consolas" w:hAnsi="Consolas" w:cs="Consolas" w:eastAsia="Consolas"/>
          <w:b w:val="0"/>
          <w:sz w:val="18"/>
        </w:rPr>
        <w:t xml:space="preserve">    revision="main",  # در تولید بهتر است commit hash یا tag ثابت بگذارید</w:t>
      </w:r>
      <w:r>
        <w:br/>
      </w:r>
      <w:r>
        <w:rPr>
          <w:rFonts w:ascii="Consolas" w:hAnsi="Consolas" w:cs="Consolas" w:eastAsia="Consolas"/>
          <w:b w:val="0"/>
          <w:sz w:val="18"/>
        </w:rPr>
        <w:t>)</w:t>
      </w:r>
      <w:r>
        <w:br/>
      </w:r>
      <w:r>
        <w:rPr>
          <w:rFonts w:ascii="Consolas" w:hAnsi="Consolas" w:cs="Consolas" w:eastAsia="Consolas"/>
          <w:b w:val="0"/>
          <w:sz w:val="18"/>
        </w:rPr>
        <w:t>print(path)</w:t>
      </w:r>
      <w:r>
        <w:br/>
      </w:r>
    </w:p>
    <w:p>
      <w:pPr>
        <w:bidi/>
        <w:spacing w:line="324" w:lineRule="auto" w:after="120"/>
        <w:jc w:val="right"/>
      </w:pPr>
      <w:r>
        <w:rPr>
          <w:rFonts w:ascii="Alibaba" w:hAnsi="Alibaba" w:cs="Alibaba" w:eastAsia="Alibaba"/>
          <w:b w:val="0"/>
          <w:sz w:val="22"/>
        </w:rPr>
        <w:t>قفل کردن revision باعث تکرارپذیری می‌شود: اگر صاحب مدل فایل‌ها را به‌روزرسانی کند، برنامه شما ناگهان رفتار متفاوتی نخواهد داشت.</w:t>
      </w:r>
    </w:p>
    <w:p>
      <w:pPr>
        <w:pStyle w:val="Heading1"/>
        <w:bidi/>
        <w:jc w:val="right"/>
      </w:pPr>
      <w:r>
        <w:rPr>
          <w:rFonts w:ascii="Alibaba" w:hAnsi="Alibaba" w:cs="Alibaba" w:eastAsia="Alibaba"/>
          <w:b/>
          <w:sz w:val="36"/>
        </w:rPr>
        <w:t>۴. پیدا کردن و ارزیابی مدل</w:t>
      </w:r>
    </w:p>
    <w:p>
      <w:pPr>
        <w:bidi/>
        <w:spacing w:line="324" w:lineRule="auto" w:after="120"/>
        <w:jc w:val="right"/>
      </w:pPr>
      <w:r>
        <w:rPr>
          <w:rFonts w:ascii="Alibaba" w:hAnsi="Alibaba" w:cs="Alibaba" w:eastAsia="Alibaba"/>
          <w:b w:val="0"/>
          <w:sz w:val="22"/>
        </w:rPr>
        <w:t>جست‌وجوی مدل صرفاً با نام انجام نمی‌شود. ابتدا وظیفه، زبان، ورودی و خروجی، محدودیت سخت‌افزاری، مجوز و کیفیت مورد انتظار را تعریف کنید. سپس در صفحه مدل، کارت مدل، فایل‌های پیکربندی، مجوز، اندازه وزن‌ها، نمونه‌های استفاده و نتایج ارزیابی را بخوانید.</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معیار</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پرسش عملی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نمونه تصمیم</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وظیفه</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مدل دقیقاً چه کاری انجام می‌دهد؟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text-classification یا text-generation</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زبان</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آیا فارسی را پشتیبانی می‌کند؟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مدل چندزبانه یا فارسی‌محور</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مجوز</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کاربری تجاری و بازتوزیع مجاز است؟</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مجوز وزن و داده را جدا بررسی کنید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منابع</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RAM و VRAM لازم چقدر است؟</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مدل ۷B برای CPU سبک مناسب نیست</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ارزیابی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آیا بنچمارک به مسئله شما نزدیک است؟</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نمونه‌های فارسی خودتان را آزمایش کنید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ایمنی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سوگیری یا کاربرد ممنوع دارد؟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محدودیت‌های Model Card را بخوانید</w:t>
            </w:r>
          </w:p>
        </w:tc>
      </w:tr>
    </w:tbl>
    <w:p>
      <w:pPr>
        <w:spacing w:after="60"/>
      </w:pPr>
    </w:p>
    <w:p>
      <w:pPr>
        <w:bidi/>
        <w:spacing w:line="324" w:lineRule="auto" w:after="120"/>
        <w:jc w:val="right"/>
      </w:pPr>
      <w:r>
        <w:rPr>
          <w:rFonts w:ascii="Alibaba" w:hAnsi="Alibaba" w:cs="Alibaba" w:eastAsia="Alibaba"/>
          <w:b w:val="0"/>
          <w:sz w:val="22"/>
        </w:rPr>
        <w:t>اشتباه رایج: صرفاً از روی تعداد دانلود یا ستاره مدل انتخاب نکنید. یک مجموعه آزمون کوچک اما واقعی از ورودی‌های پروژه خود بسازید و چند مدل را با معیار یکسان مقایسه کنید.</w:t>
      </w:r>
    </w:p>
    <w:p>
      <w:pPr>
        <w:pStyle w:val="Heading1"/>
        <w:bidi/>
        <w:jc w:val="right"/>
      </w:pPr>
      <w:r>
        <w:rPr>
          <w:rFonts w:ascii="Alibaba" w:hAnsi="Alibaba" w:cs="Alibaba" w:eastAsia="Alibaba"/>
          <w:b/>
          <w:sz w:val="36"/>
        </w:rPr>
        <w:t>۵. Transformers و اجرای مدل روی دستگاه شما</w:t>
      </w:r>
    </w:p>
    <w:p>
      <w:pPr>
        <w:bidi/>
        <w:spacing w:line="324" w:lineRule="auto" w:after="120"/>
        <w:jc w:val="right"/>
      </w:pPr>
      <w:r>
        <w:rPr>
          <w:rFonts w:ascii="Alibaba" w:hAnsi="Alibaba" w:cs="Alibaba" w:eastAsia="Alibaba"/>
          <w:b w:val="0"/>
          <w:sz w:val="22"/>
        </w:rPr>
        <w:t>Transformers رابط استانداردی برای tokenization، پردازش ورودی و اجرای مدل فراهم می‌کند. ساده‌ترین نقطه شروع pipeline است؛ برای کنترل بیشتر از AutoTokenizer و AutoModel... استفاده کنید.</w:t>
      </w:r>
    </w:p>
    <w:p>
      <w:pPr>
        <w:pStyle w:val="Heading2"/>
        <w:bidi/>
        <w:jc w:val="right"/>
      </w:pPr>
      <w:r>
        <w:rPr>
          <w:rFonts w:ascii="Alibaba" w:hAnsi="Alibaba" w:cs="Alibaba" w:eastAsia="Alibaba"/>
          <w:b/>
          <w:sz w:val="28"/>
        </w:rPr>
        <w:t>مثال ۱: تحلیل احساسات با pipeline</w:t>
      </w:r>
    </w:p>
    <w:p>
      <w:pPr>
        <w:spacing w:after="140"/>
        <w:ind w:left="283" w:right="283"/>
        <w:jc w:val="left"/>
        <w:shd w:fill="F3F6F9"/>
      </w:pPr>
      <w:r>
        <w:rPr>
          <w:rFonts w:ascii="Consolas" w:hAnsi="Consolas" w:cs="Consolas" w:eastAsia="Consolas"/>
          <w:b w:val="0"/>
          <w:sz w:val="18"/>
        </w:rPr>
        <w:t>from transformers import pipeline</w:t>
      </w:r>
      <w:r>
        <w:br/>
      </w:r>
      <w:r>
        <w:rPr>
          <w:rFonts w:ascii="Consolas" w:hAnsi="Consolas" w:cs="Consolas" w:eastAsia="Consolas"/>
          <w:b w:val="0"/>
          <w:sz w:val="18"/>
        </w:rPr>
      </w:r>
      <w:r>
        <w:br/>
      </w:r>
      <w:r>
        <w:rPr>
          <w:rFonts w:ascii="Consolas" w:hAnsi="Consolas" w:cs="Consolas" w:eastAsia="Consolas"/>
          <w:b w:val="0"/>
          <w:sz w:val="18"/>
        </w:rPr>
        <w:t>classifier = pipeline(</w:t>
      </w:r>
      <w:r>
        <w:br/>
      </w:r>
      <w:r>
        <w:rPr>
          <w:rFonts w:ascii="Consolas" w:hAnsi="Consolas" w:cs="Consolas" w:eastAsia="Consolas"/>
          <w:b w:val="0"/>
          <w:sz w:val="18"/>
        </w:rPr>
        <w:t xml:space="preserve">    "sentiment-analysis",</w:t>
      </w:r>
      <w:r>
        <w:br/>
      </w:r>
      <w:r>
        <w:rPr>
          <w:rFonts w:ascii="Consolas" w:hAnsi="Consolas" w:cs="Consolas" w:eastAsia="Consolas"/>
          <w:b w:val="0"/>
          <w:sz w:val="18"/>
        </w:rPr>
        <w:t xml:space="preserve">    model="distilbert/distilbert-base-uncased-finetuned-sst-2-english"</w:t>
      </w:r>
      <w:r>
        <w:br/>
      </w:r>
      <w:r>
        <w:rPr>
          <w:rFonts w:ascii="Consolas" w:hAnsi="Consolas" w:cs="Consolas" w:eastAsia="Consolas"/>
          <w:b w:val="0"/>
          <w:sz w:val="18"/>
        </w:rPr>
        <w:t>)</w:t>
      </w:r>
      <w:r>
        <w:br/>
      </w:r>
      <w:r>
        <w:rPr>
          <w:rFonts w:ascii="Consolas" w:hAnsi="Consolas" w:cs="Consolas" w:eastAsia="Consolas"/>
          <w:b w:val="0"/>
          <w:sz w:val="18"/>
        </w:rPr>
        <w:t>print(classifier("This library is easy to use."))</w:t>
      </w:r>
      <w:r>
        <w:br/>
      </w:r>
      <w:r>
        <w:rPr>
          <w:rFonts w:ascii="Consolas" w:hAnsi="Consolas" w:cs="Consolas" w:eastAsia="Consolas"/>
          <w:b w:val="0"/>
          <w:sz w:val="18"/>
        </w:rPr>
        <w:t># [{'label': 'POSITIVE', 'score': ...}]</w:t>
      </w:r>
      <w:r>
        <w:br/>
      </w:r>
    </w:p>
    <w:p>
      <w:pPr>
        <w:bidi/>
        <w:spacing w:line="324" w:lineRule="auto" w:after="120"/>
        <w:jc w:val="right"/>
      </w:pPr>
      <w:r>
        <w:rPr>
          <w:rFonts w:ascii="Alibaba" w:hAnsi="Alibaba" w:cs="Alibaba" w:eastAsia="Alibaba"/>
          <w:b w:val="0"/>
          <w:sz w:val="22"/>
        </w:rPr>
        <w:t>pipeline وظیفه، tokenizer و مدل را هماهنگ می‌کند. برای داده فارسی، مدلی را انتخاب کنید که در کارت مدل پشتیبانی فارسی آن تأیید شده باشد؛ جایگزین کردن مدل انگلیسی با هر مدل دلخواه لزوماً درست نیست.</w:t>
      </w:r>
    </w:p>
    <w:p>
      <w:pPr>
        <w:pStyle w:val="Heading2"/>
        <w:bidi/>
        <w:jc w:val="right"/>
      </w:pPr>
      <w:r>
        <w:rPr>
          <w:rFonts w:ascii="Alibaba" w:hAnsi="Alibaba" w:cs="Alibaba" w:eastAsia="Alibaba"/>
          <w:b/>
          <w:sz w:val="28"/>
        </w:rPr>
        <w:t>مثال ۲: تولید متن با کنترل پارامترها</w:t>
      </w:r>
    </w:p>
    <w:p>
      <w:pPr>
        <w:spacing w:after="140"/>
        <w:ind w:left="283" w:right="283"/>
        <w:jc w:val="left"/>
        <w:shd w:fill="F3F6F9"/>
      </w:pPr>
      <w:r>
        <w:rPr>
          <w:rFonts w:ascii="Consolas" w:hAnsi="Consolas" w:cs="Consolas" w:eastAsia="Consolas"/>
          <w:b w:val="0"/>
          <w:sz w:val="18"/>
        </w:rPr>
        <w:t>from transformers import pipeline</w:t>
      </w:r>
      <w:r>
        <w:br/>
      </w:r>
      <w:r>
        <w:rPr>
          <w:rFonts w:ascii="Consolas" w:hAnsi="Consolas" w:cs="Consolas" w:eastAsia="Consolas"/>
          <w:b w:val="0"/>
          <w:sz w:val="18"/>
        </w:rPr>
      </w:r>
      <w:r>
        <w:br/>
      </w:r>
      <w:r>
        <w:rPr>
          <w:rFonts w:ascii="Consolas" w:hAnsi="Consolas" w:cs="Consolas" w:eastAsia="Consolas"/>
          <w:b w:val="0"/>
          <w:sz w:val="18"/>
        </w:rPr>
        <w:t>generator = pipeline("text-generation", model="gpt2")</w:t>
      </w:r>
      <w:r>
        <w:br/>
      </w:r>
      <w:r>
        <w:rPr>
          <w:rFonts w:ascii="Consolas" w:hAnsi="Consolas" w:cs="Consolas" w:eastAsia="Consolas"/>
          <w:b w:val="0"/>
          <w:sz w:val="18"/>
        </w:rPr>
        <w:t>out = generator(</w:t>
      </w:r>
      <w:r>
        <w:br/>
      </w:r>
      <w:r>
        <w:rPr>
          <w:rFonts w:ascii="Consolas" w:hAnsi="Consolas" w:cs="Consolas" w:eastAsia="Consolas"/>
          <w:b w:val="0"/>
          <w:sz w:val="18"/>
        </w:rPr>
        <w:t xml:space="preserve">    "A practical machine learning guide begins with",</w:t>
      </w:r>
      <w:r>
        <w:br/>
      </w:r>
      <w:r>
        <w:rPr>
          <w:rFonts w:ascii="Consolas" w:hAnsi="Consolas" w:cs="Consolas" w:eastAsia="Consolas"/>
          <w:b w:val="0"/>
          <w:sz w:val="18"/>
        </w:rPr>
        <w:t xml:space="preserve">    max_new_tokens=60,</w:t>
      </w:r>
      <w:r>
        <w:br/>
      </w:r>
      <w:r>
        <w:rPr>
          <w:rFonts w:ascii="Consolas" w:hAnsi="Consolas" w:cs="Consolas" w:eastAsia="Consolas"/>
          <w:b w:val="0"/>
          <w:sz w:val="18"/>
        </w:rPr>
        <w:t xml:space="preserve">    do_sample=True,</w:t>
      </w:r>
      <w:r>
        <w:br/>
      </w:r>
      <w:r>
        <w:rPr>
          <w:rFonts w:ascii="Consolas" w:hAnsi="Consolas" w:cs="Consolas" w:eastAsia="Consolas"/>
          <w:b w:val="0"/>
          <w:sz w:val="18"/>
        </w:rPr>
        <w:t xml:space="preserve">    temperature=0.8,</w:t>
      </w:r>
      <w:r>
        <w:br/>
      </w:r>
      <w:r>
        <w:rPr>
          <w:rFonts w:ascii="Consolas" w:hAnsi="Consolas" w:cs="Consolas" w:eastAsia="Consolas"/>
          <w:b w:val="0"/>
          <w:sz w:val="18"/>
        </w:rPr>
        <w:t xml:space="preserve">    top_p=0.9,</w:t>
      </w:r>
      <w:r>
        <w:br/>
      </w:r>
      <w:r>
        <w:rPr>
          <w:rFonts w:ascii="Consolas" w:hAnsi="Consolas" w:cs="Consolas" w:eastAsia="Consolas"/>
          <w:b w:val="0"/>
          <w:sz w:val="18"/>
        </w:rPr>
        <w:t>)</w:t>
      </w:r>
      <w:r>
        <w:br/>
      </w:r>
      <w:r>
        <w:rPr>
          <w:rFonts w:ascii="Consolas" w:hAnsi="Consolas" w:cs="Consolas" w:eastAsia="Consolas"/>
          <w:b w:val="0"/>
          <w:sz w:val="18"/>
        </w:rPr>
        <w:t>print(out[0]["generated_text"])</w:t>
      </w:r>
      <w:r>
        <w:br/>
      </w:r>
    </w:p>
    <w:p>
      <w:pPr>
        <w:bidi/>
        <w:spacing w:line="324" w:lineRule="auto" w:after="120"/>
        <w:jc w:val="right"/>
      </w:pPr>
      <w:r>
        <w:rPr>
          <w:rFonts w:ascii="Alibaba" w:hAnsi="Alibaba" w:cs="Alibaba" w:eastAsia="Alibaba"/>
          <w:b w:val="0"/>
          <w:sz w:val="22"/>
        </w:rPr>
        <w:t>max_new_tokens سقف توکن خروجی است. do_sample=False خروجی را قطعی‌تر می‌کند. temperature و top_p تنوع را کنترل می‌کنند؛ برای کاربردهای دقیق مانند استخراج ساخت‌یافته، مقدار کمتر و اعتبارسنجی خروجی معمولاً بهتر است.</w:t>
      </w:r>
    </w:p>
    <w:p>
      <w:pPr>
        <w:pStyle w:val="Heading2"/>
        <w:bidi/>
        <w:jc w:val="right"/>
      </w:pPr>
      <w:r>
        <w:rPr>
          <w:rFonts w:ascii="Alibaba" w:hAnsi="Alibaba" w:cs="Alibaba" w:eastAsia="Alibaba"/>
          <w:b/>
          <w:sz w:val="28"/>
        </w:rPr>
        <w:t>مثال ۳: کنترل کامل با Auto classes</w:t>
      </w:r>
    </w:p>
    <w:p>
      <w:pPr>
        <w:spacing w:after="140"/>
        <w:ind w:left="283" w:right="283"/>
        <w:jc w:val="left"/>
        <w:shd w:fill="F3F6F9"/>
      </w:pPr>
      <w:r>
        <w:rPr>
          <w:rFonts w:ascii="Consolas" w:hAnsi="Consolas" w:cs="Consolas" w:eastAsia="Consolas"/>
          <w:b w:val="0"/>
          <w:sz w:val="18"/>
        </w:rPr>
        <w:t>import torch</w:t>
      </w:r>
      <w:r>
        <w:br/>
      </w:r>
      <w:r>
        <w:rPr>
          <w:rFonts w:ascii="Consolas" w:hAnsi="Consolas" w:cs="Consolas" w:eastAsia="Consolas"/>
          <w:b w:val="0"/>
          <w:sz w:val="18"/>
        </w:rPr>
        <w:t>from transformers import AutoTokenizer, AutoModelForSequenceClassification</w:t>
      </w:r>
      <w:r>
        <w:br/>
      </w:r>
      <w:r>
        <w:rPr>
          <w:rFonts w:ascii="Consolas" w:hAnsi="Consolas" w:cs="Consolas" w:eastAsia="Consolas"/>
          <w:b w:val="0"/>
          <w:sz w:val="18"/>
        </w:rPr>
      </w:r>
      <w:r>
        <w:br/>
      </w:r>
      <w:r>
        <w:rPr>
          <w:rFonts w:ascii="Consolas" w:hAnsi="Consolas" w:cs="Consolas" w:eastAsia="Consolas"/>
          <w:b w:val="0"/>
          <w:sz w:val="18"/>
        </w:rPr>
        <w:t>model_id = "distilbert/distilbert-base-uncased-finetuned-sst-2-english"</w:t>
      </w:r>
      <w:r>
        <w:br/>
      </w:r>
      <w:r>
        <w:rPr>
          <w:rFonts w:ascii="Consolas" w:hAnsi="Consolas" w:cs="Consolas" w:eastAsia="Consolas"/>
          <w:b w:val="0"/>
          <w:sz w:val="18"/>
        </w:rPr>
        <w:t>tokenizer = AutoTokenizer.from_pretrained(model_id)</w:t>
      </w:r>
      <w:r>
        <w:br/>
      </w:r>
      <w:r>
        <w:rPr>
          <w:rFonts w:ascii="Consolas" w:hAnsi="Consolas" w:cs="Consolas" w:eastAsia="Consolas"/>
          <w:b w:val="0"/>
          <w:sz w:val="18"/>
        </w:rPr>
        <w:t>model = AutoModelForSequenceClassification.from_pretrained(model_id)</w:t>
      </w:r>
      <w:r>
        <w:br/>
      </w:r>
      <w:r>
        <w:rPr>
          <w:rFonts w:ascii="Consolas" w:hAnsi="Consolas" w:cs="Consolas" w:eastAsia="Consolas"/>
          <w:b w:val="0"/>
          <w:sz w:val="18"/>
        </w:rPr>
        <w:t>inputs = tokenizer("A clear example.", return_tensors="pt", truncation=True)</w:t>
      </w:r>
      <w:r>
        <w:br/>
      </w:r>
      <w:r>
        <w:rPr>
          <w:rFonts w:ascii="Consolas" w:hAnsi="Consolas" w:cs="Consolas" w:eastAsia="Consolas"/>
          <w:b w:val="0"/>
          <w:sz w:val="18"/>
        </w:rPr>
        <w:t>with torch.no_grad():</w:t>
      </w:r>
      <w:r>
        <w:br/>
      </w:r>
      <w:r>
        <w:rPr>
          <w:rFonts w:ascii="Consolas" w:hAnsi="Consolas" w:cs="Consolas" w:eastAsia="Consolas"/>
          <w:b w:val="0"/>
          <w:sz w:val="18"/>
        </w:rPr>
        <w:t xml:space="preserve">    logits = model(**inputs).logits</w:t>
      </w:r>
      <w:r>
        <w:br/>
      </w:r>
      <w:r>
        <w:rPr>
          <w:rFonts w:ascii="Consolas" w:hAnsi="Consolas" w:cs="Consolas" w:eastAsia="Consolas"/>
          <w:b w:val="0"/>
          <w:sz w:val="18"/>
        </w:rPr>
        <w:t>print(torch.softmax(logits, dim=-1))</w:t>
      </w:r>
      <w:r>
        <w:br/>
      </w:r>
    </w:p>
    <w:p>
      <w:pPr>
        <w:bidi/>
        <w:spacing w:line="324" w:lineRule="auto" w:after="120"/>
        <w:jc w:val="right"/>
      </w:pPr>
      <w:r>
        <w:rPr>
          <w:rFonts w:ascii="Alibaba" w:hAnsi="Alibaba" w:cs="Alibaba" w:eastAsia="Alibaba"/>
          <w:b w:val="0"/>
          <w:sz w:val="22"/>
        </w:rPr>
        <w:t>این سطح برای نوشتن حلقه inference، batch کردن درخواست‌ها، استفاده از GPU و ساخت pipeline سفارشی مناسب است. با model.to("cuda") تنها زمانی کار کنید که CUDA و حافظه GPU کافی در اختیار دارید.</w:t>
      </w:r>
    </w:p>
    <w:p>
      <w:pPr>
        <w:pStyle w:val="Heading1"/>
        <w:bidi/>
        <w:jc w:val="right"/>
      </w:pPr>
      <w:r>
        <w:rPr>
          <w:rFonts w:ascii="Alibaba" w:hAnsi="Alibaba" w:cs="Alibaba" w:eastAsia="Alibaba"/>
          <w:b/>
          <w:sz w:val="36"/>
        </w:rPr>
        <w:t>۶. Datasets و آماده‌سازی داده</w:t>
      </w:r>
    </w:p>
    <w:p>
      <w:pPr>
        <w:bidi/>
        <w:spacing w:line="324" w:lineRule="auto" w:after="120"/>
        <w:jc w:val="right"/>
      </w:pPr>
      <w:r>
        <w:rPr>
          <w:rFonts w:ascii="Alibaba" w:hAnsi="Alibaba" w:cs="Alibaba" w:eastAsia="Alibaba"/>
          <w:b w:val="0"/>
          <w:sz w:val="22"/>
        </w:rPr>
        <w:t>کتابخانه datasets داده را با ساختار Dataset و DatasetDict بارگذاری می‌کند. برای داده بزرگ، Arrow و streaming کمک می‌کنند تا همه داده یک‌جا در RAM قرار نگیرد. قبل از آموزش، مجوز، کیفیت، توازن کلاس‌ها، داده شخصی و نشت داده را بررسی کنید.</w:t>
      </w:r>
    </w:p>
    <w:p>
      <w:pPr>
        <w:pStyle w:val="Heading2"/>
        <w:bidi/>
        <w:jc w:val="right"/>
      </w:pPr>
      <w:r>
        <w:rPr>
          <w:rFonts w:ascii="Alibaba" w:hAnsi="Alibaba" w:cs="Alibaba" w:eastAsia="Alibaba"/>
          <w:b/>
          <w:sz w:val="28"/>
        </w:rPr>
        <w:t>مثال ۱: بارگذاری از Hub</w:t>
      </w:r>
    </w:p>
    <w:p>
      <w:pPr>
        <w:spacing w:after="140"/>
        <w:ind w:left="283" w:right="283"/>
        <w:jc w:val="left"/>
        <w:shd w:fill="F3F6F9"/>
      </w:pPr>
      <w:r>
        <w:rPr>
          <w:rFonts w:ascii="Consolas" w:hAnsi="Consolas" w:cs="Consolas" w:eastAsia="Consolas"/>
          <w:b w:val="0"/>
          <w:sz w:val="18"/>
        </w:rPr>
        <w:t>from datasets import load_dataset</w:t>
      </w:r>
      <w:r>
        <w:br/>
      </w:r>
      <w:r>
        <w:rPr>
          <w:rFonts w:ascii="Consolas" w:hAnsi="Consolas" w:cs="Consolas" w:eastAsia="Consolas"/>
          <w:b w:val="0"/>
          <w:sz w:val="18"/>
        </w:rPr>
      </w:r>
      <w:r>
        <w:br/>
      </w:r>
      <w:r>
        <w:rPr>
          <w:rFonts w:ascii="Consolas" w:hAnsi="Consolas" w:cs="Consolas" w:eastAsia="Consolas"/>
          <w:b w:val="0"/>
          <w:sz w:val="18"/>
        </w:rPr>
        <w:t>dataset = load_dataset("imdb")</w:t>
      </w:r>
      <w:r>
        <w:br/>
      </w:r>
      <w:r>
        <w:rPr>
          <w:rFonts w:ascii="Consolas" w:hAnsi="Consolas" w:cs="Consolas" w:eastAsia="Consolas"/>
          <w:b w:val="0"/>
          <w:sz w:val="18"/>
        </w:rPr>
        <w:t>print(dataset)</w:t>
      </w:r>
      <w:r>
        <w:br/>
      </w:r>
      <w:r>
        <w:rPr>
          <w:rFonts w:ascii="Consolas" w:hAnsi="Consolas" w:cs="Consolas" w:eastAsia="Consolas"/>
          <w:b w:val="0"/>
          <w:sz w:val="18"/>
        </w:rPr>
        <w:t>print(dataset["train"][0])</w:t>
      </w:r>
      <w:r>
        <w:br/>
      </w:r>
    </w:p>
    <w:p>
      <w:pPr>
        <w:pStyle w:val="Heading2"/>
        <w:bidi/>
        <w:jc w:val="right"/>
      </w:pPr>
      <w:r>
        <w:rPr>
          <w:rFonts w:ascii="Alibaba" w:hAnsi="Alibaba" w:cs="Alibaba" w:eastAsia="Alibaba"/>
          <w:b/>
          <w:sz w:val="28"/>
        </w:rPr>
        <w:t>مثال ۲: بارگذاری CSV محلی و تقسیم داده</w:t>
      </w:r>
    </w:p>
    <w:p>
      <w:pPr>
        <w:spacing w:after="140"/>
        <w:ind w:left="283" w:right="283"/>
        <w:jc w:val="left"/>
        <w:shd w:fill="F3F6F9"/>
      </w:pPr>
      <w:r>
        <w:rPr>
          <w:rFonts w:ascii="Consolas" w:hAnsi="Consolas" w:cs="Consolas" w:eastAsia="Consolas"/>
          <w:b w:val="0"/>
          <w:sz w:val="18"/>
        </w:rPr>
        <w:t>from datasets import load_dataset</w:t>
      </w:r>
      <w:r>
        <w:br/>
      </w:r>
      <w:r>
        <w:rPr>
          <w:rFonts w:ascii="Consolas" w:hAnsi="Consolas" w:cs="Consolas" w:eastAsia="Consolas"/>
          <w:b w:val="0"/>
          <w:sz w:val="18"/>
        </w:rPr>
      </w:r>
      <w:r>
        <w:br/>
      </w:r>
      <w:r>
        <w:rPr>
          <w:rFonts w:ascii="Consolas" w:hAnsi="Consolas" w:cs="Consolas" w:eastAsia="Consolas"/>
          <w:b w:val="0"/>
          <w:sz w:val="18"/>
        </w:rPr>
        <w:t>ds = load_dataset("csv", data_files="reviews.csv")["train"]</w:t>
      </w:r>
      <w:r>
        <w:br/>
      </w:r>
      <w:r>
        <w:rPr>
          <w:rFonts w:ascii="Consolas" w:hAnsi="Consolas" w:cs="Consolas" w:eastAsia="Consolas"/>
          <w:b w:val="0"/>
          <w:sz w:val="18"/>
        </w:rPr>
        <w:t>ds = ds.train_test_split(test_size=0.2, seed=42)</w:t>
      </w:r>
      <w:r>
        <w:br/>
      </w:r>
      <w:r>
        <w:rPr>
          <w:rFonts w:ascii="Consolas" w:hAnsi="Consolas" w:cs="Consolas" w:eastAsia="Consolas"/>
          <w:b w:val="0"/>
          <w:sz w:val="18"/>
        </w:rPr>
        <w:t>print(ds["train"].column_names)</w:t>
      </w:r>
      <w:r>
        <w:br/>
      </w:r>
    </w:p>
    <w:p>
      <w:pPr>
        <w:pStyle w:val="Heading2"/>
        <w:bidi/>
        <w:jc w:val="right"/>
      </w:pPr>
      <w:r>
        <w:rPr>
          <w:rFonts w:ascii="Alibaba" w:hAnsi="Alibaba" w:cs="Alibaba" w:eastAsia="Alibaba"/>
          <w:b/>
          <w:sz w:val="28"/>
        </w:rPr>
        <w:t>توکن‌سازی دسته‌ای</w:t>
      </w:r>
    </w:p>
    <w:p>
      <w:pPr>
        <w:spacing w:after="140"/>
        <w:ind w:left="283" w:right="283"/>
        <w:jc w:val="left"/>
        <w:shd w:fill="F3F6F9"/>
      </w:pPr>
      <w:r>
        <w:rPr>
          <w:rFonts w:ascii="Consolas" w:hAnsi="Consolas" w:cs="Consolas" w:eastAsia="Consolas"/>
          <w:b w:val="0"/>
          <w:sz w:val="18"/>
        </w:rPr>
        <w:t>from transformers import AutoTokenizer</w:t>
      </w:r>
      <w:r>
        <w:br/>
      </w:r>
      <w:r>
        <w:rPr>
          <w:rFonts w:ascii="Consolas" w:hAnsi="Consolas" w:cs="Consolas" w:eastAsia="Consolas"/>
          <w:b w:val="0"/>
          <w:sz w:val="18"/>
        </w:rPr>
        <w:t>tokenizer = AutoTokenizer.from_pretrained("distilbert-base-uncased")</w:t>
      </w:r>
      <w:r>
        <w:br/>
      </w:r>
      <w:r>
        <w:rPr>
          <w:rFonts w:ascii="Consolas" w:hAnsi="Consolas" w:cs="Consolas" w:eastAsia="Consolas"/>
          <w:b w:val="0"/>
          <w:sz w:val="18"/>
        </w:rPr>
      </w:r>
      <w:r>
        <w:br/>
      </w:r>
      <w:r>
        <w:rPr>
          <w:rFonts w:ascii="Consolas" w:hAnsi="Consolas" w:cs="Consolas" w:eastAsia="Consolas"/>
          <w:b w:val="0"/>
          <w:sz w:val="18"/>
        </w:rPr>
        <w:t>def tokenize(batch):</w:t>
      </w:r>
      <w:r>
        <w:br/>
      </w:r>
      <w:r>
        <w:rPr>
          <w:rFonts w:ascii="Consolas" w:hAnsi="Consolas" w:cs="Consolas" w:eastAsia="Consolas"/>
          <w:b w:val="0"/>
          <w:sz w:val="18"/>
        </w:rPr>
        <w:t xml:space="preserve">    return tokenizer(batch["text"], truncation=True, max_length=256)</w:t>
      </w:r>
      <w:r>
        <w:br/>
      </w:r>
      <w:r>
        <w:rPr>
          <w:rFonts w:ascii="Consolas" w:hAnsi="Consolas" w:cs="Consolas" w:eastAsia="Consolas"/>
          <w:b w:val="0"/>
          <w:sz w:val="18"/>
        </w:rPr>
      </w:r>
      <w:r>
        <w:br/>
      </w:r>
      <w:r>
        <w:rPr>
          <w:rFonts w:ascii="Consolas" w:hAnsi="Consolas" w:cs="Consolas" w:eastAsia="Consolas"/>
          <w:b w:val="0"/>
          <w:sz w:val="18"/>
        </w:rPr>
        <w:t>tokenized = ds.map(tokenize, batched=True)</w:t>
      </w:r>
      <w:r>
        <w:br/>
      </w:r>
      <w:r>
        <w:rPr>
          <w:rFonts w:ascii="Consolas" w:hAnsi="Consolas" w:cs="Consolas" w:eastAsia="Consolas"/>
          <w:b w:val="0"/>
          <w:sz w:val="18"/>
        </w:rPr>
        <w:t># برای آموزش، ستون‌های نامرتبط را در مرحله Trainer حذف کنید.</w:t>
      </w:r>
      <w:r>
        <w:br/>
      </w:r>
    </w:p>
    <w:p>
      <w:pPr>
        <w:bidi/>
        <w:spacing w:line="324" w:lineRule="auto" w:after="120"/>
        <w:jc w:val="right"/>
      </w:pPr>
      <w:r>
        <w:rPr>
          <w:rFonts w:ascii="Alibaba" w:hAnsi="Alibaba" w:cs="Alibaba" w:eastAsia="Alibaba"/>
          <w:b w:val="0"/>
          <w:sz w:val="22"/>
        </w:rPr>
        <w:t>در پروژه واقعی، یک split اعتبارسنجی جداگانه و ترجیحاً یک test set دست‌نخورده داشته باشید. داده‌های تکراری بین train و test باعث عددهای خوش‌بینانه اما گمراه‌کننده می‌شوند.</w:t>
      </w:r>
    </w:p>
    <w:p>
      <w:pPr>
        <w:pStyle w:val="Heading1"/>
        <w:bidi/>
        <w:jc w:val="right"/>
      </w:pPr>
      <w:r>
        <w:rPr>
          <w:rFonts w:ascii="Alibaba" w:hAnsi="Alibaba" w:cs="Alibaba" w:eastAsia="Alibaba"/>
          <w:b/>
          <w:sz w:val="36"/>
        </w:rPr>
        <w:t>۷. آموزش و فاین‌تیون با Trainer</w:t>
      </w:r>
    </w:p>
    <w:p>
      <w:pPr>
        <w:bidi/>
        <w:spacing w:line="324" w:lineRule="auto" w:after="120"/>
        <w:jc w:val="right"/>
      </w:pPr>
      <w:r>
        <w:rPr>
          <w:rFonts w:ascii="Alibaba" w:hAnsi="Alibaba" w:cs="Alibaba" w:eastAsia="Alibaba"/>
          <w:b w:val="0"/>
          <w:sz w:val="22"/>
        </w:rPr>
        <w:t>فاین‌تیون یعنی ادامه آموزش یک مدل ازپیش‌آموزش‌دیده روی داده هدف. این روش معمولاً از آموزش از صفر بسیار ارزان‌تر است، اما همچنان به داده تمیز، معیار ارزیابی و کنترل هزینه نیاز دارد.</w:t>
      </w:r>
    </w:p>
    <w:p>
      <w:pPr>
        <w:spacing w:after="140"/>
        <w:ind w:left="283" w:right="283"/>
        <w:jc w:val="left"/>
        <w:shd w:fill="F3F6F9"/>
      </w:pPr>
      <w:r>
        <w:rPr>
          <w:rFonts w:ascii="Consolas" w:hAnsi="Consolas" w:cs="Consolas" w:eastAsia="Consolas"/>
          <w:b w:val="0"/>
          <w:sz w:val="18"/>
        </w:rPr>
        <w:t>from transformers import (AutoModelForSequenceClassification, TrainingArguments,</w:t>
      </w:r>
      <w:r>
        <w:br/>
      </w:r>
      <w:r>
        <w:rPr>
          <w:rFonts w:ascii="Consolas" w:hAnsi="Consolas" w:cs="Consolas" w:eastAsia="Consolas"/>
          <w:b w:val="0"/>
          <w:sz w:val="18"/>
        </w:rPr>
        <w:t xml:space="preserve">                          Trainer, DataCollatorWithPadding)</w:t>
      </w:r>
      <w:r>
        <w:br/>
      </w:r>
      <w:r>
        <w:rPr>
          <w:rFonts w:ascii="Consolas" w:hAnsi="Consolas" w:cs="Consolas" w:eastAsia="Consolas"/>
          <w:b w:val="0"/>
          <w:sz w:val="18"/>
        </w:rPr>
      </w:r>
      <w:r>
        <w:br/>
      </w:r>
      <w:r>
        <w:rPr>
          <w:rFonts w:ascii="Consolas" w:hAnsi="Consolas" w:cs="Consolas" w:eastAsia="Consolas"/>
          <w:b w:val="0"/>
          <w:sz w:val="18"/>
        </w:rPr>
        <w:t>model_id = "distilbert-base-uncased"</w:t>
      </w:r>
      <w:r>
        <w:br/>
      </w:r>
      <w:r>
        <w:rPr>
          <w:rFonts w:ascii="Consolas" w:hAnsi="Consolas" w:cs="Consolas" w:eastAsia="Consolas"/>
          <w:b w:val="0"/>
          <w:sz w:val="18"/>
        </w:rPr>
        <w:t>model = AutoModelForSequenceClassification.from_pretrained(model_id, num_labels=2)</w:t>
      </w:r>
      <w:r>
        <w:br/>
      </w:r>
      <w:r>
        <w:rPr>
          <w:rFonts w:ascii="Consolas" w:hAnsi="Consolas" w:cs="Consolas" w:eastAsia="Consolas"/>
          <w:b w:val="0"/>
          <w:sz w:val="18"/>
        </w:rPr>
        <w:t>collator = DataCollatorWithPadding(tokenizer=tokenizer)</w:t>
      </w:r>
      <w:r>
        <w:br/>
      </w:r>
      <w:r>
        <w:rPr>
          <w:rFonts w:ascii="Consolas" w:hAnsi="Consolas" w:cs="Consolas" w:eastAsia="Consolas"/>
          <w:b w:val="0"/>
          <w:sz w:val="18"/>
        </w:rPr>
        <w:t>args = TrainingArguments(</w:t>
      </w:r>
      <w:r>
        <w:br/>
      </w:r>
      <w:r>
        <w:rPr>
          <w:rFonts w:ascii="Consolas" w:hAnsi="Consolas" w:cs="Consolas" w:eastAsia="Consolas"/>
          <w:b w:val="0"/>
          <w:sz w:val="18"/>
        </w:rPr>
        <w:t xml:space="preserve">    output_dir="./runs/sentiment",</w:t>
      </w:r>
      <w:r>
        <w:br/>
      </w:r>
      <w:r>
        <w:rPr>
          <w:rFonts w:ascii="Consolas" w:hAnsi="Consolas" w:cs="Consolas" w:eastAsia="Consolas"/>
          <w:b w:val="0"/>
          <w:sz w:val="18"/>
        </w:rPr>
        <w:t xml:space="preserve">    learning_rate=2e-5,</w:t>
      </w:r>
      <w:r>
        <w:br/>
      </w:r>
      <w:r>
        <w:rPr>
          <w:rFonts w:ascii="Consolas" w:hAnsi="Consolas" w:cs="Consolas" w:eastAsia="Consolas"/>
          <w:b w:val="0"/>
          <w:sz w:val="18"/>
        </w:rPr>
        <w:t xml:space="preserve">    per_device_train_batch_size=16,</w:t>
      </w:r>
      <w:r>
        <w:br/>
      </w:r>
      <w:r>
        <w:rPr>
          <w:rFonts w:ascii="Consolas" w:hAnsi="Consolas" w:cs="Consolas" w:eastAsia="Consolas"/>
          <w:b w:val="0"/>
          <w:sz w:val="18"/>
        </w:rPr>
        <w:t xml:space="preserve">    per_device_eval_batch_size=16,</w:t>
      </w:r>
      <w:r>
        <w:br/>
      </w:r>
      <w:r>
        <w:rPr>
          <w:rFonts w:ascii="Consolas" w:hAnsi="Consolas" w:cs="Consolas" w:eastAsia="Consolas"/>
          <w:b w:val="0"/>
          <w:sz w:val="18"/>
        </w:rPr>
        <w:t xml:space="preserve">    num_train_epochs=3,</w:t>
      </w:r>
      <w:r>
        <w:br/>
      </w:r>
      <w:r>
        <w:rPr>
          <w:rFonts w:ascii="Consolas" w:hAnsi="Consolas" w:cs="Consolas" w:eastAsia="Consolas"/>
          <w:b w:val="0"/>
          <w:sz w:val="18"/>
        </w:rPr>
        <w:t xml:space="preserve">    eval_strategy="epoch",</w:t>
      </w:r>
      <w:r>
        <w:br/>
      </w:r>
      <w:r>
        <w:rPr>
          <w:rFonts w:ascii="Consolas" w:hAnsi="Consolas" w:cs="Consolas" w:eastAsia="Consolas"/>
          <w:b w:val="0"/>
          <w:sz w:val="18"/>
        </w:rPr>
        <w:t xml:space="preserve">    save_strategy="epoch",</w:t>
      </w:r>
      <w:r>
        <w:br/>
      </w:r>
      <w:r>
        <w:rPr>
          <w:rFonts w:ascii="Consolas" w:hAnsi="Consolas" w:cs="Consolas" w:eastAsia="Consolas"/>
          <w:b w:val="0"/>
          <w:sz w:val="18"/>
        </w:rPr>
        <w:t xml:space="preserve">    load_best_model_at_end=True,</w:t>
      </w:r>
      <w:r>
        <w:br/>
      </w:r>
      <w:r>
        <w:rPr>
          <w:rFonts w:ascii="Consolas" w:hAnsi="Consolas" w:cs="Consolas" w:eastAsia="Consolas"/>
          <w:b w:val="0"/>
          <w:sz w:val="18"/>
        </w:rPr>
        <w:t>)</w:t>
      </w:r>
      <w:r>
        <w:br/>
      </w:r>
      <w:r>
        <w:rPr>
          <w:rFonts w:ascii="Consolas" w:hAnsi="Consolas" w:cs="Consolas" w:eastAsia="Consolas"/>
          <w:b w:val="0"/>
          <w:sz w:val="18"/>
        </w:rPr>
        <w:t>trainer = Trainer(</w:t>
      </w:r>
      <w:r>
        <w:br/>
      </w:r>
      <w:r>
        <w:rPr>
          <w:rFonts w:ascii="Consolas" w:hAnsi="Consolas" w:cs="Consolas" w:eastAsia="Consolas"/>
          <w:b w:val="0"/>
          <w:sz w:val="18"/>
        </w:rPr>
        <w:t xml:space="preserve">    model=model, args=args,</w:t>
      </w:r>
      <w:r>
        <w:br/>
      </w:r>
      <w:r>
        <w:rPr>
          <w:rFonts w:ascii="Consolas" w:hAnsi="Consolas" w:cs="Consolas" w:eastAsia="Consolas"/>
          <w:b w:val="0"/>
          <w:sz w:val="18"/>
        </w:rPr>
        <w:t xml:space="preserve">    train_dataset=tokenized["train"], eval_dataset=tokenized["test"],</w:t>
      </w:r>
      <w:r>
        <w:br/>
      </w:r>
      <w:r>
        <w:rPr>
          <w:rFonts w:ascii="Consolas" w:hAnsi="Consolas" w:cs="Consolas" w:eastAsia="Consolas"/>
          <w:b w:val="0"/>
          <w:sz w:val="18"/>
        </w:rPr>
        <w:t xml:space="preserve">    processing_class=tokenizer, data_collator=collator,</w:t>
      </w:r>
      <w:r>
        <w:br/>
      </w:r>
      <w:r>
        <w:rPr>
          <w:rFonts w:ascii="Consolas" w:hAnsi="Consolas" w:cs="Consolas" w:eastAsia="Consolas"/>
          <w:b w:val="0"/>
          <w:sz w:val="18"/>
        </w:rPr>
        <w:t>)</w:t>
      </w:r>
      <w:r>
        <w:br/>
      </w:r>
      <w:r>
        <w:rPr>
          <w:rFonts w:ascii="Consolas" w:hAnsi="Consolas" w:cs="Consolas" w:eastAsia="Consolas"/>
          <w:b w:val="0"/>
          <w:sz w:val="18"/>
        </w:rPr>
        <w:t>trainer.train()</w:t>
      </w:r>
      <w:r>
        <w:br/>
      </w:r>
    </w:p>
    <w:p>
      <w:pPr>
        <w:bidi/>
        <w:spacing w:line="324" w:lineRule="auto" w:after="120"/>
        <w:jc w:val="right"/>
      </w:pPr>
      <w:r>
        <w:rPr>
          <w:rFonts w:ascii="Alibaba" w:hAnsi="Alibaba" w:cs="Alibaba" w:eastAsia="Alibaba"/>
          <w:b w:val="0"/>
          <w:sz w:val="22"/>
        </w:rPr>
        <w:t>این مثال اسکلت کار است. پیش از اجرای آن باید ستون label از نوع مناسب باشد و dataset شما آماده باشد. برای سنجش درست، compute_metrics اضافه کنید و معیار متناسب مانند F1، precision، recall یا accuracy را انتخاب کنید. در داده نامتوازن، accuracy به تنهایی کافی نیست.</w:t>
      </w:r>
    </w:p>
    <w:p>
      <w:pPr>
        <w:pStyle w:val="Heading2"/>
        <w:bidi/>
        <w:jc w:val="right"/>
      </w:pPr>
      <w:r>
        <w:rPr>
          <w:rFonts w:ascii="Alibaba" w:hAnsi="Alibaba" w:cs="Alibaba" w:eastAsia="Alibaba"/>
          <w:b/>
          <w:sz w:val="28"/>
        </w:rPr>
        <w:t>بهینه‌سازی حافظه</w:t>
      </w:r>
    </w:p>
    <w:p>
      <w:pPr>
        <w:pStyle w:val="ListBullet"/>
        <w:bidi/>
        <w:spacing w:line="300" w:lineRule="auto"/>
        <w:jc w:val="right"/>
      </w:pPr>
      <w:r>
        <w:rPr>
          <w:rFonts w:ascii="Alibaba" w:hAnsi="Alibaba" w:cs="Alibaba" w:eastAsia="Alibaba"/>
          <w:b w:val="0"/>
          <w:sz w:val="22"/>
        </w:rPr>
        <w:t>مدل کوچک‌تر یا quantization را برای inference بررسی کنید.</w:t>
      </w:r>
    </w:p>
    <w:p>
      <w:pPr>
        <w:pStyle w:val="ListBullet"/>
        <w:bidi/>
        <w:spacing w:line="300" w:lineRule="auto"/>
        <w:jc w:val="right"/>
      </w:pPr>
      <w:r>
        <w:rPr>
          <w:rFonts w:ascii="Alibaba" w:hAnsi="Alibaba" w:cs="Alibaba" w:eastAsia="Alibaba"/>
          <w:b w:val="0"/>
          <w:sz w:val="22"/>
        </w:rPr>
        <w:t>gradient accumulation برای شبیه‌سازی batch بزرگ‌تر با VRAM کمتر مفید است.</w:t>
      </w:r>
    </w:p>
    <w:p>
      <w:pPr>
        <w:pStyle w:val="ListBullet"/>
        <w:bidi/>
        <w:spacing w:line="300" w:lineRule="auto"/>
        <w:jc w:val="right"/>
      </w:pPr>
      <w:r>
        <w:rPr>
          <w:rFonts w:ascii="Alibaba" w:hAnsi="Alibaba" w:cs="Alibaba" w:eastAsia="Alibaba"/>
          <w:b w:val="0"/>
          <w:sz w:val="22"/>
        </w:rPr>
        <w:t>برای مدل‌های بزرگ، PEFT/LoRA به جای به‌روزرسانی تمام وزن‌ها هزینه را کم می‌کند.</w:t>
      </w:r>
    </w:p>
    <w:p>
      <w:pPr>
        <w:pStyle w:val="ListBullet"/>
        <w:bidi/>
        <w:spacing w:line="300" w:lineRule="auto"/>
        <w:jc w:val="right"/>
      </w:pPr>
      <w:r>
        <w:rPr>
          <w:rFonts w:ascii="Alibaba" w:hAnsi="Alibaba" w:cs="Alibaba" w:eastAsia="Alibaba"/>
          <w:b w:val="0"/>
          <w:sz w:val="22"/>
        </w:rPr>
        <w:t>checkpointها، seed، نسخه داده و revision مدل پایه را ثبت کنید تا آزمایش بازتولیدپذیر بماند.</w:t>
      </w:r>
    </w:p>
    <w:p>
      <w:pPr>
        <w:pStyle w:val="Heading1"/>
        <w:bidi/>
        <w:jc w:val="right"/>
      </w:pPr>
      <w:r>
        <w:rPr>
          <w:rFonts w:ascii="Alibaba" w:hAnsi="Alibaba" w:cs="Alibaba" w:eastAsia="Alibaba"/>
          <w:b/>
          <w:sz w:val="36"/>
        </w:rPr>
        <w:t>۸. انتشار مدل و Model Card</w:t>
      </w:r>
    </w:p>
    <w:p>
      <w:pPr>
        <w:bidi/>
        <w:spacing w:line="324" w:lineRule="auto" w:after="120"/>
        <w:jc w:val="right"/>
      </w:pPr>
      <w:r>
        <w:rPr>
          <w:rFonts w:ascii="Alibaba" w:hAnsi="Alibaba" w:cs="Alibaba" w:eastAsia="Alibaba"/>
          <w:b w:val="0"/>
          <w:sz w:val="22"/>
        </w:rPr>
        <w:t>پس از آموزش، مدل، tokenizer، نتایج ارزیابی و مستندات را منتشر کنید. Model Card فقط توضیح تبلیغاتی نیست؛ قرارداد استفاده مدل است و باید روش آموزش، داده، محدودیت‌ها، سوگیری‌ها، مجوز و شیوه اجرا را شفاف کند.</w:t>
      </w:r>
    </w:p>
    <w:p>
      <w:pPr>
        <w:spacing w:after="140"/>
        <w:ind w:left="283" w:right="283"/>
        <w:jc w:val="left"/>
        <w:shd w:fill="F3F6F9"/>
      </w:pPr>
      <w:r>
        <w:rPr>
          <w:rFonts w:ascii="Consolas" w:hAnsi="Consolas" w:cs="Consolas" w:eastAsia="Consolas"/>
          <w:b w:val="0"/>
          <w:sz w:val="18"/>
        </w:rPr>
        <w:t>trainer.push_to_hub("your-username/persian-sentiment-model")</w:t>
      </w:r>
      <w:r>
        <w:br/>
      </w:r>
      <w:r>
        <w:rPr>
          <w:rFonts w:ascii="Consolas" w:hAnsi="Consolas" w:cs="Consolas" w:eastAsia="Consolas"/>
          <w:b w:val="0"/>
          <w:sz w:val="18"/>
        </w:rPr>
        <w:t>tokenizer.push_to_hub("your-username/persian-sentiment-model")</w:t>
      </w:r>
      <w:r>
        <w:br/>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بخش Model Card</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چه چیزی بنویسیم</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Model description</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وظیفه، معماری، زبان‌ها و مخاطب</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Intended uses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کاربردهای مجاز و مواردی که مدل برای آن ساخته نشده</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Training data</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منبع داده، پیش‌پردازش، تقسیم‌بندی و محدودیت‌ها</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Evaluation</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معیارها، مجموعه آزمون و تفسیر نتایج</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Limitations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خطاهای شناخته‌شده، سوگیری و ریسک‌ها</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License</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مجوز کد، وزن و در صورت امکان داده</w:t>
            </w:r>
          </w:p>
        </w:tc>
      </w:tr>
    </w:tbl>
    <w:p>
      <w:pPr>
        <w:spacing w:after="60"/>
      </w:pPr>
    </w:p>
    <w:p>
      <w:pPr>
        <w:pStyle w:val="Heading1"/>
        <w:bidi/>
        <w:jc w:val="right"/>
      </w:pPr>
      <w:r>
        <w:rPr>
          <w:rFonts w:ascii="Alibaba" w:hAnsi="Alibaba" w:cs="Alibaba" w:eastAsia="Alibaba"/>
          <w:b/>
          <w:sz w:val="36"/>
        </w:rPr>
        <w:t>۹. Inference Providers و API</w:t>
      </w:r>
    </w:p>
    <w:p>
      <w:pPr>
        <w:bidi/>
        <w:spacing w:line="324" w:lineRule="auto" w:after="120"/>
        <w:jc w:val="right"/>
      </w:pPr>
      <w:r>
        <w:rPr>
          <w:rFonts w:ascii="Alibaba" w:hAnsi="Alibaba" w:cs="Alibaba" w:eastAsia="Alibaba"/>
          <w:b w:val="0"/>
          <w:sz w:val="22"/>
        </w:rPr>
        <w:t>Inference Providers دسترسی یکپارچه به مدل‌های میزبانی‌شده را از طریق providerهای مختلف فراهم می‌کند. برای نمونه‌سازی سریع یا زمانی که نمی‌خواهید زیرساخت اجرا را مدیریت کنید مناسب است. هزینه، محدودیت نرخ، قابلیت مدل و حفظ حریم داده را قبل از ورود به تولید بررسی کنید.</w:t>
      </w:r>
    </w:p>
    <w:p>
      <w:pPr>
        <w:pStyle w:val="Heading2"/>
        <w:bidi/>
        <w:jc w:val="right"/>
      </w:pPr>
      <w:r>
        <w:rPr>
          <w:rFonts w:ascii="Alibaba" w:hAnsi="Alibaba" w:cs="Alibaba" w:eastAsia="Alibaba"/>
          <w:b/>
          <w:sz w:val="28"/>
        </w:rPr>
        <w:t>مثال: گفت‌وگو با InferenceClient</w:t>
      </w:r>
    </w:p>
    <w:p>
      <w:pPr>
        <w:spacing w:after="140"/>
        <w:ind w:left="283" w:right="283"/>
        <w:jc w:val="left"/>
        <w:shd w:fill="F3F6F9"/>
      </w:pPr>
      <w:r>
        <w:rPr>
          <w:rFonts w:ascii="Consolas" w:hAnsi="Consolas" w:cs="Consolas" w:eastAsia="Consolas"/>
          <w:b w:val="0"/>
          <w:sz w:val="18"/>
        </w:rPr>
        <w:t>import os</w:t>
      </w:r>
      <w:r>
        <w:br/>
      </w:r>
      <w:r>
        <w:rPr>
          <w:rFonts w:ascii="Consolas" w:hAnsi="Consolas" w:cs="Consolas" w:eastAsia="Consolas"/>
          <w:b w:val="0"/>
          <w:sz w:val="18"/>
        </w:rPr>
        <w:t>from huggingface_hub import InferenceClient</w:t>
      </w:r>
      <w:r>
        <w:br/>
      </w:r>
      <w:r>
        <w:rPr>
          <w:rFonts w:ascii="Consolas" w:hAnsi="Consolas" w:cs="Consolas" w:eastAsia="Consolas"/>
          <w:b w:val="0"/>
          <w:sz w:val="18"/>
        </w:rPr>
      </w:r>
      <w:r>
        <w:br/>
      </w:r>
      <w:r>
        <w:rPr>
          <w:rFonts w:ascii="Consolas" w:hAnsi="Consolas" w:cs="Consolas" w:eastAsia="Consolas"/>
          <w:b w:val="0"/>
          <w:sz w:val="18"/>
        </w:rPr>
        <w:t>client = InferenceClient(api_key=os.environ["HF_TOKEN"], provider="auto")</w:t>
      </w:r>
      <w:r>
        <w:br/>
      </w:r>
      <w:r>
        <w:rPr>
          <w:rFonts w:ascii="Consolas" w:hAnsi="Consolas" w:cs="Consolas" w:eastAsia="Consolas"/>
          <w:b w:val="0"/>
          <w:sz w:val="18"/>
        </w:rPr>
        <w:t>answer = client.chat.completions.create(</w:t>
      </w:r>
      <w:r>
        <w:br/>
      </w:r>
      <w:r>
        <w:rPr>
          <w:rFonts w:ascii="Consolas" w:hAnsi="Consolas" w:cs="Consolas" w:eastAsia="Consolas"/>
          <w:b w:val="0"/>
          <w:sz w:val="18"/>
        </w:rPr>
        <w:t xml:space="preserve">    model="deepseek-ai/DeepSeek-V3-0324",</w:t>
      </w:r>
      <w:r>
        <w:br/>
      </w:r>
      <w:r>
        <w:rPr>
          <w:rFonts w:ascii="Consolas" w:hAnsi="Consolas" w:cs="Consolas" w:eastAsia="Consolas"/>
          <w:b w:val="0"/>
          <w:sz w:val="18"/>
        </w:rPr>
        <w:t xml:space="preserve">    messages=[{"role": "user", "content": "Explain embeddings simply."}],</w:t>
      </w:r>
      <w:r>
        <w:br/>
      </w:r>
      <w:r>
        <w:rPr>
          <w:rFonts w:ascii="Consolas" w:hAnsi="Consolas" w:cs="Consolas" w:eastAsia="Consolas"/>
          <w:b w:val="0"/>
          <w:sz w:val="18"/>
        </w:rPr>
        <w:t>)</w:t>
      </w:r>
      <w:r>
        <w:br/>
      </w:r>
      <w:r>
        <w:rPr>
          <w:rFonts w:ascii="Consolas" w:hAnsi="Consolas" w:cs="Consolas" w:eastAsia="Consolas"/>
          <w:b w:val="0"/>
          <w:sz w:val="18"/>
        </w:rPr>
        <w:t>print(answer.choices[0].message.content)</w:t>
      </w:r>
      <w:r>
        <w:br/>
      </w:r>
    </w:p>
    <w:p>
      <w:pPr>
        <w:bidi/>
        <w:spacing w:line="324" w:lineRule="auto" w:after="120"/>
        <w:jc w:val="right"/>
      </w:pPr>
      <w:r>
        <w:rPr>
          <w:rFonts w:ascii="Alibaba" w:hAnsi="Alibaba" w:cs="Alibaba" w:eastAsia="Alibaba"/>
          <w:b w:val="0"/>
          <w:sz w:val="22"/>
        </w:rPr>
        <w:t>provider="auto" انتخاب provider را به سرویس می‌سپارد. برای کنترل انطباق، هزینه یا منطقه، provider و مدل را آگاهانه تعیین کنید. نام مدل‌های قابل دسترس و قیمت‌ها متغیرند، پس وضعیت همان روز را در صفحه مدل یا مستندات بررسی کنید.</w:t>
      </w:r>
    </w:p>
    <w:p>
      <w:pPr>
        <w:pStyle w:val="Heading2"/>
        <w:bidi/>
        <w:jc w:val="right"/>
      </w:pPr>
      <w:r>
        <w:rPr>
          <w:rFonts w:ascii="Alibaba" w:hAnsi="Alibaba" w:cs="Alibaba" w:eastAsia="Alibaba"/>
          <w:b/>
          <w:sz w:val="28"/>
        </w:rPr>
        <w:t>نمونه درخواست با کلاینت سازگار با OpenAI</w:t>
      </w:r>
    </w:p>
    <w:p>
      <w:pPr>
        <w:spacing w:after="140"/>
        <w:ind w:left="283" w:right="283"/>
        <w:jc w:val="left"/>
        <w:shd w:fill="F3F6F9"/>
      </w:pPr>
      <w:r>
        <w:rPr>
          <w:rFonts w:ascii="Consolas" w:hAnsi="Consolas" w:cs="Consolas" w:eastAsia="Consolas"/>
          <w:b w:val="0"/>
          <w:sz w:val="18"/>
        </w:rPr>
        <w:t>from openai import OpenAI</w:t>
      </w:r>
      <w:r>
        <w:br/>
      </w:r>
      <w:r>
        <w:rPr>
          <w:rFonts w:ascii="Consolas" w:hAnsi="Consolas" w:cs="Consolas" w:eastAsia="Consolas"/>
          <w:b w:val="0"/>
          <w:sz w:val="18"/>
        </w:rPr>
        <w:t>client = OpenAI(base_url="https://router.huggingface.co/v1", api_key=os.environ["HF_TOKEN"])</w:t>
      </w:r>
      <w:r>
        <w:br/>
      </w:r>
      <w:r>
        <w:rPr>
          <w:rFonts w:ascii="Consolas" w:hAnsi="Consolas" w:cs="Consolas" w:eastAsia="Consolas"/>
          <w:b w:val="0"/>
          <w:sz w:val="18"/>
        </w:rPr>
        <w:t>result = client.chat.completions.create(</w:t>
      </w:r>
      <w:r>
        <w:br/>
      </w:r>
      <w:r>
        <w:rPr>
          <w:rFonts w:ascii="Consolas" w:hAnsi="Consolas" w:cs="Consolas" w:eastAsia="Consolas"/>
          <w:b w:val="0"/>
          <w:sz w:val="18"/>
        </w:rPr>
        <w:t xml:space="preserve">  model="deepseek-ai/DeepSeek-V3-0324",</w:t>
      </w:r>
      <w:r>
        <w:br/>
      </w:r>
      <w:r>
        <w:rPr>
          <w:rFonts w:ascii="Consolas" w:hAnsi="Consolas" w:cs="Consolas" w:eastAsia="Consolas"/>
          <w:b w:val="0"/>
          <w:sz w:val="18"/>
        </w:rPr>
        <w:t xml:space="preserve">  messages=[{"role":"user", "content":"Write one Python tip."}]</w:t>
      </w:r>
      <w:r>
        <w:br/>
      </w:r>
      <w:r>
        <w:rPr>
          <w:rFonts w:ascii="Consolas" w:hAnsi="Consolas" w:cs="Consolas" w:eastAsia="Consolas"/>
          <w:b w:val="0"/>
          <w:sz w:val="18"/>
        </w:rPr>
        <w:t>)</w:t>
      </w:r>
      <w:r>
        <w:br/>
      </w:r>
      <w:r>
        <w:rPr>
          <w:rFonts w:ascii="Consolas" w:hAnsi="Consolas" w:cs="Consolas" w:eastAsia="Consolas"/>
          <w:b w:val="0"/>
          <w:sz w:val="18"/>
        </w:rPr>
        <w:t>print(result.choices[0].message.content)</w:t>
      </w:r>
      <w:r>
        <w:br/>
      </w:r>
    </w:p>
    <w:p>
      <w:pPr>
        <w:bidi/>
        <w:spacing w:line="324" w:lineRule="auto" w:after="120"/>
        <w:jc w:val="right"/>
      </w:pPr>
      <w:r>
        <w:rPr>
          <w:rFonts w:ascii="Alibaba" w:hAnsi="Alibaba" w:cs="Alibaba" w:eastAsia="Alibaba"/>
          <w:b w:val="0"/>
          <w:sz w:val="22"/>
        </w:rPr>
        <w:t>سازگاری OpenAI-style به معنی برابری کامل همه قابلیت‌ها نیست؛ برای مثال پشتیبانی قابلیت‌های چندرسانه‌ای یا پارامترهای خاص را در مرجع همان API بررسی کنید.</w:t>
      </w:r>
    </w:p>
    <w:p>
      <w:pPr>
        <w:pStyle w:val="Heading1"/>
        <w:bidi/>
        <w:jc w:val="right"/>
      </w:pPr>
      <w:r>
        <w:rPr>
          <w:rFonts w:ascii="Alibaba" w:hAnsi="Alibaba" w:cs="Alibaba" w:eastAsia="Alibaba"/>
          <w:b/>
          <w:sz w:val="36"/>
        </w:rPr>
        <w:t>۱۰. Spaces و ساخت دمو با Gradio</w:t>
      </w:r>
    </w:p>
    <w:p>
      <w:pPr>
        <w:bidi/>
        <w:spacing w:line="324" w:lineRule="auto" w:after="120"/>
        <w:jc w:val="right"/>
      </w:pPr>
      <w:r>
        <w:rPr>
          <w:rFonts w:ascii="Alibaba" w:hAnsi="Alibaba" w:cs="Alibaba" w:eastAsia="Alibaba"/>
          <w:b w:val="0"/>
          <w:sz w:val="22"/>
        </w:rPr>
        <w:t>Space یک مخزن اجرایی برای نمایش برنامه ML است. با هر push، Space دوباره build و اجرا می‌شود. برای دموهای کوچک، Gradio سریع‌ترین مسیر است؛ برای اپلیکیشن‌های سفارشی Docker و برای صفحات ساده Static HTML مناسب‌اند.</w:t>
      </w:r>
    </w:p>
    <w:p>
      <w:pPr>
        <w:spacing w:after="140"/>
        <w:ind w:left="283" w:right="283"/>
        <w:jc w:val="left"/>
        <w:shd w:fill="F3F6F9"/>
      </w:pPr>
      <w:r>
        <w:rPr>
          <w:rFonts w:ascii="Consolas" w:hAnsi="Consolas" w:cs="Consolas" w:eastAsia="Consolas"/>
          <w:b w:val="0"/>
          <w:sz w:val="18"/>
        </w:rPr>
        <w:t>import gradio as gr</w:t>
      </w:r>
      <w:r>
        <w:br/>
      </w:r>
      <w:r>
        <w:rPr>
          <w:rFonts w:ascii="Consolas" w:hAnsi="Consolas" w:cs="Consolas" w:eastAsia="Consolas"/>
          <w:b w:val="0"/>
          <w:sz w:val="18"/>
        </w:rPr>
        <w:t>from transformers import pipeline</w:t>
      </w:r>
      <w:r>
        <w:br/>
      </w:r>
      <w:r>
        <w:rPr>
          <w:rFonts w:ascii="Consolas" w:hAnsi="Consolas" w:cs="Consolas" w:eastAsia="Consolas"/>
          <w:b w:val="0"/>
          <w:sz w:val="18"/>
        </w:rPr>
      </w:r>
      <w:r>
        <w:br/>
      </w:r>
      <w:r>
        <w:rPr>
          <w:rFonts w:ascii="Consolas" w:hAnsi="Consolas" w:cs="Consolas" w:eastAsia="Consolas"/>
          <w:b w:val="0"/>
          <w:sz w:val="18"/>
        </w:rPr>
        <w:t>classifier = pipeline("sentiment-analysis")</w:t>
      </w:r>
      <w:r>
        <w:br/>
      </w:r>
      <w:r>
        <w:rPr>
          <w:rFonts w:ascii="Consolas" w:hAnsi="Consolas" w:cs="Consolas" w:eastAsia="Consolas"/>
          <w:b w:val="0"/>
          <w:sz w:val="18"/>
        </w:rPr>
        <w:t>def predict(text):</w:t>
      </w:r>
      <w:r>
        <w:br/>
      </w:r>
      <w:r>
        <w:rPr>
          <w:rFonts w:ascii="Consolas" w:hAnsi="Consolas" w:cs="Consolas" w:eastAsia="Consolas"/>
          <w:b w:val="0"/>
          <w:sz w:val="18"/>
        </w:rPr>
        <w:t xml:space="preserve">    result = classifier(text)[0]</w:t>
      </w:r>
      <w:r>
        <w:br/>
      </w:r>
      <w:r>
        <w:rPr>
          <w:rFonts w:ascii="Consolas" w:hAnsi="Consolas" w:cs="Consolas" w:eastAsia="Consolas"/>
          <w:b w:val="0"/>
          <w:sz w:val="18"/>
        </w:rPr>
        <w:t xml:space="preserve">    return {result["label"]: float(result["score"])}</w:t>
      </w:r>
      <w:r>
        <w:br/>
      </w:r>
      <w:r>
        <w:rPr>
          <w:rFonts w:ascii="Consolas" w:hAnsi="Consolas" w:cs="Consolas" w:eastAsia="Consolas"/>
          <w:b w:val="0"/>
          <w:sz w:val="18"/>
        </w:rPr>
      </w:r>
      <w:r>
        <w:br/>
      </w:r>
      <w:r>
        <w:rPr>
          <w:rFonts w:ascii="Consolas" w:hAnsi="Consolas" w:cs="Consolas" w:eastAsia="Consolas"/>
          <w:b w:val="0"/>
          <w:sz w:val="18"/>
        </w:rPr>
        <w:t>demo = gr.Interface(fn=predict, inputs=gr.Textbox(label="متن"),</w:t>
      </w:r>
      <w:r>
        <w:br/>
      </w:r>
      <w:r>
        <w:rPr>
          <w:rFonts w:ascii="Consolas" w:hAnsi="Consolas" w:cs="Consolas" w:eastAsia="Consolas"/>
          <w:b w:val="0"/>
          <w:sz w:val="18"/>
        </w:rPr>
        <w:t xml:space="preserve">                    outputs=gr.Label(label="نتیجه"), title="تحلیل احساسات")</w:t>
      </w:r>
      <w:r>
        <w:br/>
      </w:r>
      <w:r>
        <w:rPr>
          <w:rFonts w:ascii="Consolas" w:hAnsi="Consolas" w:cs="Consolas" w:eastAsia="Consolas"/>
          <w:b w:val="0"/>
          <w:sz w:val="18"/>
        </w:rPr>
        <w:t>demo.launch()</w:t>
      </w:r>
      <w:r>
        <w:br/>
      </w:r>
    </w:p>
    <w:p>
      <w:pPr>
        <w:bidi/>
        <w:spacing w:line="324" w:lineRule="auto" w:after="120"/>
        <w:jc w:val="right"/>
      </w:pPr>
      <w:r>
        <w:rPr>
          <w:rFonts w:ascii="Alibaba" w:hAnsi="Alibaba" w:cs="Alibaba" w:eastAsia="Alibaba"/>
          <w:b w:val="0"/>
          <w:sz w:val="22"/>
        </w:rPr>
        <w:t>برای Space، این کد را در app.py قرار دهید و requirements.txt شامل gradio و transformers بسازید. در README با YAML front matter، SDK، عنوان و پیکربندی Space را ثبت کنید. کلیدها را در Settings &gt; Secrets قرار دهید، نه در app.py.</w:t>
      </w:r>
    </w:p>
    <w:p>
      <w:pPr>
        <w:pStyle w:val="Heading2"/>
        <w:bidi/>
        <w:jc w:val="right"/>
      </w:pPr>
      <w:r>
        <w:rPr>
          <w:rFonts w:ascii="Alibaba" w:hAnsi="Alibaba" w:cs="Alibaba" w:eastAsia="Alibaba"/>
          <w:b/>
          <w:sz w:val="28"/>
        </w:rPr>
        <w:t>انتخاب نوع Space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نوع</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مناسب برای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نکته</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Gradio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دموی ML با ورودی و خروجی آماده</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کم‌کد و سریع برای نمونه اولیه</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Docker</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وابستگی یا سرویس کاملاً سفارشی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کنترل زیاد، نگهداری بیشتر</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Static HTML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سایت فرانت‌اند بدون backend اختصاصی</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برای API خارجی یا صفحات معرفی</w:t>
            </w:r>
          </w:p>
        </w:tc>
      </w:tr>
    </w:tbl>
    <w:p>
      <w:pPr>
        <w:spacing w:after="60"/>
      </w:pPr>
    </w:p>
    <w:p>
      <w:pPr>
        <w:pStyle w:val="Heading1"/>
        <w:bidi/>
        <w:jc w:val="right"/>
      </w:pPr>
      <w:r>
        <w:rPr>
          <w:rFonts w:ascii="Alibaba" w:hAnsi="Alibaba" w:cs="Alibaba" w:eastAsia="Alibaba"/>
          <w:b/>
          <w:sz w:val="36"/>
        </w:rPr>
        <w:t>۱۱. Inference Endpoints و استقرار اختصاصی</w:t>
      </w:r>
    </w:p>
    <w:p>
      <w:pPr>
        <w:bidi/>
        <w:spacing w:line="324" w:lineRule="auto" w:after="120"/>
        <w:jc w:val="right"/>
      </w:pPr>
      <w:r>
        <w:rPr>
          <w:rFonts w:ascii="Alibaba" w:hAnsi="Alibaba" w:cs="Alibaba" w:eastAsia="Alibaba"/>
          <w:b w:val="0"/>
          <w:sz w:val="22"/>
        </w:rPr>
        <w:t>Inference Endpoints برای زمانی است که یک API اختصاصی، قابل مقیاس و مدیریت‌شده می‌خواهید. برخلاف Space که بیشتر برای دمو است، Endpoint برای سرویس‌دهی تولیدی طراحی شده است. در طراحی باید منطقه، نمونه سخت‌افزار، autoscaling، شبکه، مجوز مدل، بودجه و مشاهده‌پذیری را مشخص کنید.</w:t>
      </w:r>
    </w:p>
    <w:p>
      <w:pPr>
        <w:pStyle w:val="ListBullet"/>
        <w:bidi/>
        <w:spacing w:line="300" w:lineRule="auto"/>
        <w:jc w:val="right"/>
      </w:pPr>
      <w:r>
        <w:rPr>
          <w:rFonts w:ascii="Alibaba" w:hAnsi="Alibaba" w:cs="Alibaba" w:eastAsia="Alibaba"/>
          <w:b w:val="0"/>
          <w:sz w:val="22"/>
        </w:rPr>
        <w:t>برای MVP: ابتدا با Inference Providers یا یک Space عملکرد را ثابت کنید.</w:t>
      </w:r>
    </w:p>
    <w:p>
      <w:pPr>
        <w:pStyle w:val="ListBullet"/>
        <w:bidi/>
        <w:spacing w:line="300" w:lineRule="auto"/>
        <w:jc w:val="right"/>
      </w:pPr>
      <w:r>
        <w:rPr>
          <w:rFonts w:ascii="Alibaba" w:hAnsi="Alibaba" w:cs="Alibaba" w:eastAsia="Alibaba"/>
          <w:b w:val="0"/>
          <w:sz w:val="22"/>
        </w:rPr>
        <w:t>برای تولید: Endpoint اختصاصی، نسخه مدل ثابت، محدودیت درخواست، log امن و مانیتورینگ تعریف کنید.</w:t>
      </w:r>
    </w:p>
    <w:p>
      <w:pPr>
        <w:pStyle w:val="ListBullet"/>
        <w:bidi/>
        <w:spacing w:line="300" w:lineRule="auto"/>
        <w:jc w:val="right"/>
      </w:pPr>
      <w:r>
        <w:rPr>
          <w:rFonts w:ascii="Alibaba" w:hAnsi="Alibaba" w:cs="Alibaba" w:eastAsia="Alibaba"/>
          <w:b w:val="0"/>
          <w:sz w:val="22"/>
        </w:rPr>
        <w:t>پیش از عمومی‌سازی: ورودی مخرب، نشت prompt، داده حساس و خروجی نامناسب را آزمایش کنید.</w:t>
      </w:r>
    </w:p>
    <w:p>
      <w:pPr>
        <w:bidi/>
        <w:spacing w:line="324" w:lineRule="auto" w:after="120"/>
        <w:jc w:val="right"/>
      </w:pPr>
      <w:r>
        <w:rPr>
          <w:rFonts w:ascii="Alibaba" w:hAnsi="Alibaba" w:cs="Alibaba" w:eastAsia="Alibaba"/>
          <w:b w:val="0"/>
          <w:sz w:val="22"/>
        </w:rPr>
        <w:t>به دلیل وابستگی قیمت و سخت‌افزار به زمان و تنظیمات، این راهنما قیمت‌گذاری عددی ثابت ارائه نمی‌کند. صفحه Endpoint و provider منتخب را برای هزینه و ظرفیت روز بررسی کنید.</w:t>
      </w:r>
    </w:p>
    <w:p>
      <w:pPr>
        <w:pStyle w:val="Heading1"/>
        <w:bidi/>
        <w:jc w:val="right"/>
      </w:pPr>
      <w:r>
        <w:rPr>
          <w:rFonts w:ascii="Alibaba" w:hAnsi="Alibaba" w:cs="Alibaba" w:eastAsia="Alibaba"/>
          <w:b/>
          <w:sz w:val="36"/>
        </w:rPr>
        <w:t>۱۲. ابزارهای مکمل اکوسیستم</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ابزار</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کاربرد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زمان استفاده</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PEFT</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فاین‌تیون کم‌هزینه مانند LoRA</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مدل بزرگ و بودجه محدود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Accelerate</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راه‌اندازی آموزش روی سخت‌افزارهای مختلف</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توزیع آموزش یا مدیریت device</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Evaluate</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محاسبه معیارهای استاندارد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ارزیابی تکرارپذیر</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Optimum</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بهینه‌سازی اجرا برای backendها</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کاهش latency یا استفاده از سخت‌افزار خاص</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Gradio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رابط وب برای دمو</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گرفتن بازخورد سریع از کاربر</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TRL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روش‌های آموزش LLM مانند SFT و preference optimization</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پروژه‌های هم‌راستاسازی LLM</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Safetensors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فرمت وزن امن‌تر و سریع</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انتشار یا دریافت وزن مدل</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smolagents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ساخت agentهای سبک</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ابزارمحور کردن جریان‌های LLM</w:t>
            </w:r>
          </w:p>
        </w:tc>
      </w:tr>
    </w:tbl>
    <w:p>
      <w:pPr>
        <w:spacing w:after="60"/>
      </w:pPr>
    </w:p>
    <w:p>
      <w:pPr>
        <w:bidi/>
        <w:spacing w:line="324" w:lineRule="auto" w:after="120"/>
        <w:jc w:val="right"/>
      </w:pPr>
      <w:r>
        <w:rPr>
          <w:rFonts w:ascii="Alibaba" w:hAnsi="Alibaba" w:cs="Alibaba" w:eastAsia="Alibaba"/>
          <w:b w:val="0"/>
          <w:sz w:val="22"/>
        </w:rPr>
        <w:t>همه این ابزارها را از ابتدا به پروژه اضافه نکنید. ابتدا یک مسیر باریک اما قابل اجرا بسازید: داده، مدل، ارزیابی، سپس استقرار. ابزار مکمل را فقط برای حل یک نیاز مشخص وارد کنید.</w:t>
      </w:r>
    </w:p>
    <w:p>
      <w:pPr>
        <w:pStyle w:val="Heading1"/>
        <w:bidi/>
        <w:jc w:val="right"/>
      </w:pPr>
      <w:r>
        <w:rPr>
          <w:rFonts w:ascii="Alibaba" w:hAnsi="Alibaba" w:cs="Alibaba" w:eastAsia="Alibaba"/>
          <w:b/>
          <w:sz w:val="36"/>
        </w:rPr>
        <w:t>۱۳. امنیت، مجوز و استفاده مسئولانه</w:t>
      </w:r>
    </w:p>
    <w:p>
      <w:pPr>
        <w:bidi/>
        <w:spacing w:line="324" w:lineRule="auto" w:after="120"/>
        <w:jc w:val="right"/>
      </w:pPr>
      <w:r>
        <w:rPr>
          <w:rFonts w:ascii="Alibaba" w:hAnsi="Alibaba" w:cs="Alibaba" w:eastAsia="Alibaba"/>
          <w:b w:val="0"/>
          <w:sz w:val="22"/>
        </w:rPr>
        <w:t>مدل و داده عمومی به معنی مجاز بودن برای هر کاربرد نیست. مجوز کد، وزن مدل و دیتاست ممکن است متفاوت باشد. همچنین Model Card می‌تواند محدودیت‌های اخلاقی یا کاربردی داشته باشد. این بخش را قبل از ورود مدل به محصول بخوانید، نه بعد از آن.</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ریسک</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اقدام پیشنهادی</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توکن افشا شده</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توکن را revoke کنید، توکن جدید بسازید و secrets را بازبینی کنید</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داده شخصی</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حذف/ناشناس‌سازی، حداقل‌سازی داده و کنترل دسترسی</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مدل نامطمئن</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کارت مدل، وزن‌ها و ناشر را بررسی؛ در محیط ایزوله آزمایش کنید</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مجوز نامناسب</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مجوز مدل و داده را با حقوقی/سیاست محصول تطبیق دهید</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خروجی نادرست</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ارزیابی انسانی، guardrail، اعتبارسنجی ساختاری و مسیر گزارش خطا</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وابستگی نسخه</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revision یا commit hash را pin و وابستگی‌ها را lock کنید</w:t>
            </w:r>
          </w:p>
        </w:tc>
      </w:tr>
    </w:tbl>
    <w:p>
      <w:pPr>
        <w:spacing w:after="60"/>
      </w:pPr>
    </w:p>
    <w:p>
      <w:pPr>
        <w:pStyle w:val="Heading1"/>
        <w:bidi/>
        <w:jc w:val="right"/>
      </w:pPr>
      <w:r>
        <w:rPr>
          <w:rFonts w:ascii="Alibaba" w:hAnsi="Alibaba" w:cs="Alibaba" w:eastAsia="Alibaba"/>
          <w:b/>
          <w:sz w:val="36"/>
        </w:rPr>
        <w:t>۱۴. الگوهای پروژه و عیب‌یابی</w:t>
      </w:r>
    </w:p>
    <w:p>
      <w:pPr>
        <w:pStyle w:val="Heading2"/>
        <w:bidi/>
        <w:jc w:val="right"/>
      </w:pPr>
      <w:r>
        <w:rPr>
          <w:rFonts w:ascii="Alibaba" w:hAnsi="Alibaba" w:cs="Alibaba" w:eastAsia="Alibaba"/>
          <w:b/>
          <w:sz w:val="28"/>
        </w:rPr>
        <w:t>ساختار پیشنهادی پروژه</w:t>
      </w:r>
    </w:p>
    <w:p>
      <w:pPr>
        <w:spacing w:after="140"/>
        <w:ind w:left="283" w:right="283"/>
        <w:jc w:val="left"/>
        <w:shd w:fill="F3F6F9"/>
      </w:pPr>
      <w:r>
        <w:rPr>
          <w:rFonts w:ascii="Consolas" w:hAnsi="Consolas" w:cs="Consolas" w:eastAsia="Consolas"/>
          <w:b w:val="0"/>
          <w:sz w:val="18"/>
        </w:rPr>
        <w:t>my-ml-project/</w:t>
      </w:r>
      <w:r>
        <w:br/>
      </w:r>
      <w:r>
        <w:rPr>
          <w:rFonts w:ascii="Consolas" w:hAnsi="Consolas" w:cs="Consolas" w:eastAsia="Consolas"/>
          <w:b w:val="0"/>
          <w:sz w:val="18"/>
        </w:rPr>
        <w:t xml:space="preserve">  data/                 # داده خامِ خارج از Git یا نمونه کوچک</w:t>
      </w:r>
      <w:r>
        <w:br/>
      </w:r>
      <w:r>
        <w:rPr>
          <w:rFonts w:ascii="Consolas" w:hAnsi="Consolas" w:cs="Consolas" w:eastAsia="Consolas"/>
          <w:b w:val="0"/>
          <w:sz w:val="18"/>
        </w:rPr>
        <w:t xml:space="preserve">  src/                  # پیش‌پردازش، آموزش، inference</w:t>
      </w:r>
      <w:r>
        <w:br/>
      </w:r>
      <w:r>
        <w:rPr>
          <w:rFonts w:ascii="Consolas" w:hAnsi="Consolas" w:cs="Consolas" w:eastAsia="Consolas"/>
          <w:b w:val="0"/>
          <w:sz w:val="18"/>
        </w:rPr>
        <w:t xml:space="preserve">  tests/                # آزمون تبدیل داده و API</w:t>
      </w:r>
      <w:r>
        <w:br/>
      </w:r>
      <w:r>
        <w:rPr>
          <w:rFonts w:ascii="Consolas" w:hAnsi="Consolas" w:cs="Consolas" w:eastAsia="Consolas"/>
          <w:b w:val="0"/>
          <w:sz w:val="18"/>
        </w:rPr>
        <w:t xml:space="preserve">  configs/              # تنظیمات قابل نسخه‌بندی</w:t>
      </w:r>
      <w:r>
        <w:br/>
      </w:r>
      <w:r>
        <w:rPr>
          <w:rFonts w:ascii="Consolas" w:hAnsi="Consolas" w:cs="Consolas" w:eastAsia="Consolas"/>
          <w:b w:val="0"/>
          <w:sz w:val="18"/>
        </w:rPr>
        <w:t xml:space="preserve">  requirements.txt</w:t>
      </w:r>
      <w:r>
        <w:br/>
      </w:r>
      <w:r>
        <w:rPr>
          <w:rFonts w:ascii="Consolas" w:hAnsi="Consolas" w:cs="Consolas" w:eastAsia="Consolas"/>
          <w:b w:val="0"/>
          <w:sz w:val="18"/>
        </w:rPr>
        <w:t xml:space="preserve">  README.md</w:t>
      </w:r>
      <w:r>
        <w:br/>
      </w:r>
      <w:r>
        <w:rPr>
          <w:rFonts w:ascii="Consolas" w:hAnsi="Consolas" w:cs="Consolas" w:eastAsia="Consolas"/>
          <w:b w:val="0"/>
          <w:sz w:val="18"/>
        </w:rPr>
        <w:t xml:space="preserve">  .env.example          # فقط نام متغیرها، بدون secret</w:t>
      </w:r>
      <w:r>
        <w:br/>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نشانه</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علت محتمل</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راه حل</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CUDA out of memory</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batch یا مدل بزرگ است</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batch را کم کنید، max_length را کاهش دهید، accumulation/PEFT را بررسی کنید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خروجی بی‌کیفیت</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مدل/زبان/پرامپت نامتناسب</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نمونه واقعی بسازید، مدل‌های دیگر را مقایسه کنید، داده را بازبینی کنید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401 یا 403</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توکن یا دسترسی مدل مشکل دارد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hf auth login، scope توکن و پذیرش gated model را بررسی کنید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کندی دانلود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وزن بزرگ یا شبکه محدود</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cache، revision ثابت و دانلود انتخابی فایل‌ها را بررسی کنید</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نتیجه آموزش عالی ولی تولید ضعیف</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نشت داده یا معیار ناقص</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test مستقل، تحلیل خطا و داده نزدیک به تولید اضافه کنید</w:t>
            </w:r>
          </w:p>
        </w:tc>
      </w:tr>
    </w:tbl>
    <w:p>
      <w:pPr>
        <w:spacing w:after="60"/>
      </w:pPr>
    </w:p>
    <w:p>
      <w:pPr>
        <w:bidi/>
        <w:spacing w:line="324" w:lineRule="auto" w:after="120"/>
        <w:jc w:val="right"/>
      </w:pPr>
      <w:r>
        <w:rPr>
          <w:rFonts w:ascii="Alibaba" w:hAnsi="Alibaba" w:cs="Alibaba" w:eastAsia="Alibaba"/>
          <w:b w:val="0"/>
          <w:sz w:val="22"/>
        </w:rPr>
        <w:t>برای هر خطا، ابتدا نسخه کتابخانه‌ها، نام دقیق مدل، نوع سخت‌افزار و حداقل کد قابل بازتولید را ثبت کنید. این چهار مورد سرعت حل مسئله را بسیار افزایش می‌دهند.</w:t>
      </w:r>
    </w:p>
    <w:p>
      <w:pPr>
        <w:pStyle w:val="Heading1"/>
        <w:bidi/>
        <w:jc w:val="right"/>
      </w:pPr>
      <w:r>
        <w:rPr>
          <w:rFonts w:ascii="Alibaba" w:hAnsi="Alibaba" w:cs="Alibaba" w:eastAsia="Alibaba"/>
          <w:b/>
          <w:sz w:val="36"/>
        </w:rPr>
        <w:t>۱۵. منابع رسمی و نقشه ادامه مسیر</w:t>
      </w:r>
    </w:p>
    <w:p>
      <w:pPr>
        <w:bidi/>
        <w:spacing w:line="324" w:lineRule="auto" w:after="120"/>
        <w:jc w:val="right"/>
      </w:pPr>
      <w:r>
        <w:rPr>
          <w:rFonts w:ascii="Alibaba" w:hAnsi="Alibaba" w:cs="Alibaba" w:eastAsia="Alibaba"/>
          <w:b w:val="0"/>
          <w:sz w:val="22"/>
        </w:rPr>
        <w:t>مسیر پیشنهادی یادگیری: ابتدا یک pipeline محلی اجرا کنید؛ سپس یک دیتاست کوچک را بارگذاری و تقسیم کنید؛ بعد یک مدل طبقه‌بندی را فاین‌تیون کرده و با Model Card منتشر کنید؛ در مرحله آخر یک Space بسازید یا همان مدل را از API فراخوانی کنید.</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منبع رسمی</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bidi/>
              <w:jc w:val="right"/>
            </w:pPr>
            <w:r/>
            <w:r>
              <w:rPr>
                <w:rFonts w:ascii="Alibaba" w:hAnsi="Alibaba" w:cs="Alibaba" w:eastAsia="Alibaba"/>
                <w:b/>
                <w:color w:val="FFFFFF"/>
                <w:sz w:val="18"/>
              </w:rPr>
              <w:t>کاربرد</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https://huggingface.co/docs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فهرست کل مستندات اکوسیستم</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https://huggingface.co/docs/hub</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Hub، ریپوها، Models، Datasets و Spaces</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https://huggingface.co/docs/transformers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pipeline، مدل‌ها و آموزش</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https://huggingface.co/docs/datasets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بارگذاری، پردازش و streaming داده</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https://huggingface.co/docs/huggingface_hub</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bidi/>
              <w:jc w:val="right"/>
            </w:pPr>
            <w:r/>
            <w:r>
              <w:rPr>
                <w:rFonts w:ascii="Alibaba" w:hAnsi="Alibaba" w:cs="Alibaba" w:eastAsia="Alibaba"/>
                <w:b w:val="0"/>
                <w:sz w:val="18"/>
              </w:rPr>
              <w:t>احراز هویت، دانلود، آپلود و API</w:t>
            </w:r>
          </w:p>
        </w:tc>
      </w:tr>
      <w:t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https://huggingface.co/docs/inference-providers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F5F8FB"/>
          </w:tcPr>
          <w:p>
            <w:pPr>
              <w:bidi/>
              <w:jc w:val="right"/>
            </w:pPr>
            <w:r/>
            <w:r>
              <w:rPr>
                <w:rFonts w:ascii="Alibaba" w:hAnsi="Alibaba" w:cs="Alibaba" w:eastAsia="Alibaba"/>
                <w:b w:val="0"/>
                <w:sz w:val="18"/>
              </w:rPr>
              <w:t>فراخوانی مدل‌های میزبانی‌شده</w:t>
            </w:r>
          </w:p>
        </w:tc>
      </w:tr>
    </w:tbl>
    <w:p>
      <w:pPr>
        <w:spacing w:after="60"/>
      </w:pPr>
    </w:p>
    <w:p>
      <w:pPr>
        <w:bidi/>
        <w:spacing w:line="324" w:lineRule="auto" w:after="120"/>
        <w:jc w:val="right"/>
      </w:pPr>
      <w:r>
        <w:rPr>
          <w:rFonts w:ascii="Alibaba" w:hAnsi="Alibaba" w:cs="Alibaba" w:eastAsia="Alibaba"/>
          <w:b w:val="0"/>
          <w:sz w:val="22"/>
        </w:rPr>
        <w:t>جمع‌بندی: از Hub برای پیدا کردن و اشتراک‌گذاری، از Transformers برای اجرا و آموزش، از Datasets برای داده، از Spaces برای دمو و از Inference Providers یا Endpoints برای سرویس استفاده کنید. بهترین شروع، یک مسئله کوچک و قابل سنجش است، نه انتخاب بزرگ‌ترین مدل.</w:t>
      </w:r>
    </w:p>
    <w:p>
      <w:r>
        <w:br w:type="page"/>
      </w:r>
    </w:p>
    <w:p>
      <w:pPr>
        <w:pStyle w:val="Heading1"/>
        <w:bidi/>
        <w:jc w:val="right"/>
      </w:pPr>
      <w:r>
        <w:rPr>
          <w:rFonts w:ascii="Alibaba" w:hAnsi="Alibaba" w:cs="Alibaba" w:eastAsia="Alibaba"/>
          <w:b/>
          <w:sz w:val="36"/>
        </w:rPr>
        <w:t>درس تکمیلی شناخت Hub 1  جست‌وجوی مدل با فیلتر وظیفه و زبان</w:t>
      </w:r>
    </w:p>
    <w:p>
      <w:pPr>
        <w:bidi/>
        <w:spacing w:line="324" w:lineRule="auto" w:after="120"/>
        <w:jc w:val="right"/>
      </w:pPr>
      <w:r>
        <w:rPr>
          <w:rFonts w:ascii="Alibaba" w:hAnsi="Alibaba" w:cs="Alibaba" w:eastAsia="Alibaba"/>
          <w:b w:val="0"/>
          <w:sz w:val="22"/>
        </w:rPr>
        <w:t>هدف این درس، تسلط عملی بر «جست‌وجوی مدل با فیلتر وظیفه و زبان»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جست‌وجوی مدل با فیلتر وظیفه و زبان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جست‌وجوی مدل با فیلتر وظیفه و زبان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جست‌وجوی مدل با فیلتر وظیفه و زبان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جست‌وجوی مدل با فیلتر وظیفه و زبان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2  خواندن دقیق Model Card</w:t>
      </w:r>
    </w:p>
    <w:p>
      <w:pPr>
        <w:bidi/>
        <w:spacing w:line="324" w:lineRule="auto" w:after="120"/>
        <w:jc w:val="right"/>
      </w:pPr>
      <w:r>
        <w:rPr>
          <w:rFonts w:ascii="Alibaba" w:hAnsi="Alibaba" w:cs="Alibaba" w:eastAsia="Alibaba"/>
          <w:b w:val="0"/>
          <w:sz w:val="22"/>
        </w:rPr>
        <w:t>هدف این درس، تسلط عملی بر «خواندن دقیق Model Card»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خواندن دقیق Model Card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خواندن دقیق Model Card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خواندن دقیق Model Card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خواندن دقیق Model Card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3  درک فایل config و tokenizer</w:t>
      </w:r>
    </w:p>
    <w:p>
      <w:pPr>
        <w:bidi/>
        <w:spacing w:line="324" w:lineRule="auto" w:after="120"/>
        <w:jc w:val="right"/>
      </w:pPr>
      <w:r>
        <w:rPr>
          <w:rFonts w:ascii="Alibaba" w:hAnsi="Alibaba" w:cs="Alibaba" w:eastAsia="Alibaba"/>
          <w:b w:val="0"/>
          <w:sz w:val="22"/>
        </w:rPr>
        <w:t>هدف این درس، تسلط عملی بر «درک فایل config و tokenizer»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درک فایل config و tokenizer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درک فایل config و tokenizer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درک فایل config و tokenizer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درک فایل config و tokenizer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4  بررسی files and versions</w:t>
      </w:r>
    </w:p>
    <w:p>
      <w:pPr>
        <w:bidi/>
        <w:spacing w:line="324" w:lineRule="auto" w:after="120"/>
        <w:jc w:val="right"/>
      </w:pPr>
      <w:r>
        <w:rPr>
          <w:rFonts w:ascii="Alibaba" w:hAnsi="Alibaba" w:cs="Alibaba" w:eastAsia="Alibaba"/>
          <w:b w:val="0"/>
          <w:sz w:val="22"/>
        </w:rPr>
        <w:t>هدف این درس، تسلط عملی بر «بررسی files and versions»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بررسی files and versions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بررسی files and versions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بررسی files and versions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بررسی files and versions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5  انتخاب revision پایدار</w:t>
      </w:r>
    </w:p>
    <w:p>
      <w:pPr>
        <w:bidi/>
        <w:spacing w:line="324" w:lineRule="auto" w:after="120"/>
        <w:jc w:val="right"/>
      </w:pPr>
      <w:r>
        <w:rPr>
          <w:rFonts w:ascii="Alibaba" w:hAnsi="Alibaba" w:cs="Alibaba" w:eastAsia="Alibaba"/>
          <w:b w:val="0"/>
          <w:sz w:val="22"/>
        </w:rPr>
        <w:t>هدف این درس، تسلط عملی بر «انتخاب revision پایدار»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انتخاب revision پایدار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انتخاب revision پایدار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انتخاب revision پایدار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انتخاب revision پایدار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6  استفاده از سازمان‌ها</w:t>
      </w:r>
    </w:p>
    <w:p>
      <w:pPr>
        <w:bidi/>
        <w:spacing w:line="324" w:lineRule="auto" w:after="120"/>
        <w:jc w:val="right"/>
      </w:pPr>
      <w:r>
        <w:rPr>
          <w:rFonts w:ascii="Alibaba" w:hAnsi="Alibaba" w:cs="Alibaba" w:eastAsia="Alibaba"/>
          <w:b w:val="0"/>
          <w:sz w:val="22"/>
        </w:rPr>
        <w:t>هدف این درس، تسلط عملی بر «استفاده از سازمان‌ها»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استفاده از سازمان‌ها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استفاده از سازمان‌ها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استفاده از سازمان‌ها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استفاده از سازمان‌ها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7  کار با Collections</w:t>
      </w:r>
    </w:p>
    <w:p>
      <w:pPr>
        <w:bidi/>
        <w:spacing w:line="324" w:lineRule="auto" w:after="120"/>
        <w:jc w:val="right"/>
      </w:pPr>
      <w:r>
        <w:rPr>
          <w:rFonts w:ascii="Alibaba" w:hAnsi="Alibaba" w:cs="Alibaba" w:eastAsia="Alibaba"/>
          <w:b w:val="0"/>
          <w:sz w:val="22"/>
        </w:rPr>
        <w:t>هدف این درس، تسلط عملی بر «کار با Collections»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کار با Collections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کار با Collections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کار با Collections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کار با Collections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8  Community و Discussion</w:t>
      </w:r>
    </w:p>
    <w:p>
      <w:pPr>
        <w:bidi/>
        <w:spacing w:line="324" w:lineRule="auto" w:after="120"/>
        <w:jc w:val="right"/>
      </w:pPr>
      <w:r>
        <w:rPr>
          <w:rFonts w:ascii="Alibaba" w:hAnsi="Alibaba" w:cs="Alibaba" w:eastAsia="Alibaba"/>
          <w:b w:val="0"/>
          <w:sz w:val="22"/>
        </w:rPr>
        <w:t>هدف این درس، تسلط عملی بر «Community و Discussion»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Community و Discussion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Community و Discussion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Community و Discussion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Community و Discussion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9  مدیریت gated model</w:t>
      </w:r>
    </w:p>
    <w:p>
      <w:pPr>
        <w:bidi/>
        <w:spacing w:line="324" w:lineRule="auto" w:after="120"/>
        <w:jc w:val="right"/>
      </w:pPr>
      <w:r>
        <w:rPr>
          <w:rFonts w:ascii="Alibaba" w:hAnsi="Alibaba" w:cs="Alibaba" w:eastAsia="Alibaba"/>
          <w:b w:val="0"/>
          <w:sz w:val="22"/>
        </w:rPr>
        <w:t>هدف این درس، تسلط عملی بر «مدیریت gated model»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مدیریت gated model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مدیریت gated model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مدیریت gated model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مدیریت gated model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شناخت Hub 10  بررسی مجوز در ریپو</w:t>
      </w:r>
    </w:p>
    <w:p>
      <w:pPr>
        <w:bidi/>
        <w:spacing w:line="324" w:lineRule="auto" w:after="120"/>
        <w:jc w:val="right"/>
      </w:pPr>
      <w:r>
        <w:rPr>
          <w:rFonts w:ascii="Alibaba" w:hAnsi="Alibaba" w:cs="Alibaba" w:eastAsia="Alibaba"/>
          <w:b w:val="0"/>
          <w:sz w:val="22"/>
        </w:rPr>
        <w:t>هدف این درس، تسلط عملی بر «بررسی مجوز در ریپو» در فصل شناخت Hub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بررسی مجوز در ریپو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بررسی مجوز در ریپو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بررسی مجوز در ریپو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بررسی مجوز در ریپو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1  ساخت توکن کم‌دسترسی</w:t>
      </w:r>
    </w:p>
    <w:p>
      <w:pPr>
        <w:bidi/>
        <w:spacing w:line="324" w:lineRule="auto" w:after="120"/>
        <w:jc w:val="right"/>
      </w:pPr>
      <w:r>
        <w:rPr>
          <w:rFonts w:ascii="Alibaba" w:hAnsi="Alibaba" w:cs="Alibaba" w:eastAsia="Alibaba"/>
          <w:b w:val="0"/>
          <w:sz w:val="22"/>
        </w:rPr>
        <w:t>هدف این درس، تسلط عملی بر «ساخت توکن کم‌دسترسی»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ساخت توکن کم‌دسترسی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ساخت توکن کم‌دسترسی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ساخت توکن کم‌دسترسی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ساخت توکن کم‌دسترسی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2  ورود با CLI</w:t>
      </w:r>
    </w:p>
    <w:p>
      <w:pPr>
        <w:bidi/>
        <w:spacing w:line="324" w:lineRule="auto" w:after="120"/>
        <w:jc w:val="right"/>
      </w:pPr>
      <w:r>
        <w:rPr>
          <w:rFonts w:ascii="Alibaba" w:hAnsi="Alibaba" w:cs="Alibaba" w:eastAsia="Alibaba"/>
          <w:b w:val="0"/>
          <w:sz w:val="22"/>
        </w:rPr>
        <w:t>هدف این درس، تسلط عملی بر «ورود با CLI»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ورود با CLI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ورود با CLI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ورود با CLI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ورود با CLI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3  استفاده از متغیر محیطی</w:t>
      </w:r>
    </w:p>
    <w:p>
      <w:pPr>
        <w:bidi/>
        <w:spacing w:line="324" w:lineRule="auto" w:after="120"/>
        <w:jc w:val="right"/>
      </w:pPr>
      <w:r>
        <w:rPr>
          <w:rFonts w:ascii="Alibaba" w:hAnsi="Alibaba" w:cs="Alibaba" w:eastAsia="Alibaba"/>
          <w:b w:val="0"/>
          <w:sz w:val="22"/>
        </w:rPr>
        <w:t>هدف این درس، تسلط عملی بر «استفاده از متغیر محیطی»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استفاده از متغیر محیطی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استفاده از متغیر محیطی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استفاده از متغیر محیطی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استفاده از متغیر محیطی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4  مدیریت secrets در Space</w:t>
      </w:r>
    </w:p>
    <w:p>
      <w:pPr>
        <w:bidi/>
        <w:spacing w:line="324" w:lineRule="auto" w:after="120"/>
        <w:jc w:val="right"/>
      </w:pPr>
      <w:r>
        <w:rPr>
          <w:rFonts w:ascii="Alibaba" w:hAnsi="Alibaba" w:cs="Alibaba" w:eastAsia="Alibaba"/>
          <w:b w:val="0"/>
          <w:sz w:val="22"/>
        </w:rPr>
        <w:t>هدف این درس، تسلط عملی بر «مدیریت secrets در Space»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مدیریت secrets در Space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مدیریت secrets در Space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مدیریت secrets در Space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مدیریت secrets در Space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5  توکن در CI</w:t>
      </w:r>
    </w:p>
    <w:p>
      <w:pPr>
        <w:bidi/>
        <w:spacing w:line="324" w:lineRule="auto" w:after="120"/>
        <w:jc w:val="right"/>
      </w:pPr>
      <w:r>
        <w:rPr>
          <w:rFonts w:ascii="Alibaba" w:hAnsi="Alibaba" w:cs="Alibaba" w:eastAsia="Alibaba"/>
          <w:b w:val="0"/>
          <w:sz w:val="22"/>
        </w:rPr>
        <w:t>هدف این درس، تسلط عملی بر «توکن در CI»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توکن در CI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توکن در CI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توکن در CI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توکن در CI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6  تعویض توکن افشا شده</w:t>
      </w:r>
    </w:p>
    <w:p>
      <w:pPr>
        <w:bidi/>
        <w:spacing w:line="324" w:lineRule="auto" w:after="120"/>
        <w:jc w:val="right"/>
      </w:pPr>
      <w:r>
        <w:rPr>
          <w:rFonts w:ascii="Alibaba" w:hAnsi="Alibaba" w:cs="Alibaba" w:eastAsia="Alibaba"/>
          <w:b w:val="0"/>
          <w:sz w:val="22"/>
        </w:rPr>
        <w:t>هدف این درس، تسلط عملی بر «تعویض توکن افشا شده»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تعویض توکن افشا شده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تعویض توکن افشا شده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تعویض توکن افشا شده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تعویض توکن افشا شده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7  ریپوی خصوصی</w:t>
      </w:r>
    </w:p>
    <w:p>
      <w:pPr>
        <w:bidi/>
        <w:spacing w:line="324" w:lineRule="auto" w:after="120"/>
        <w:jc w:val="right"/>
      </w:pPr>
      <w:r>
        <w:rPr>
          <w:rFonts w:ascii="Alibaba" w:hAnsi="Alibaba" w:cs="Alibaba" w:eastAsia="Alibaba"/>
          <w:b w:val="0"/>
          <w:sz w:val="22"/>
        </w:rPr>
        <w:t>هدف این درس، تسلط عملی بر «ریپوی خصوصی»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ریپوی خصوصی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ریپوی خصوصی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ریپوی خصوصی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ریپوی خصوصی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8  کنترل دسترسی سازمان</w:t>
      </w:r>
    </w:p>
    <w:p>
      <w:pPr>
        <w:bidi/>
        <w:spacing w:line="324" w:lineRule="auto" w:after="120"/>
        <w:jc w:val="right"/>
      </w:pPr>
      <w:r>
        <w:rPr>
          <w:rFonts w:ascii="Alibaba" w:hAnsi="Alibaba" w:cs="Alibaba" w:eastAsia="Alibaba"/>
          <w:b w:val="0"/>
          <w:sz w:val="22"/>
        </w:rPr>
        <w:t>هدف این درس، تسلط عملی بر «کنترل دسترسی سازمان»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کنترل دسترسی سازمان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کنترل دسترسی سازمان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کنترل دسترسی سازمان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کنترل دسترسی سازمان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9  بازبینی لاگ‌ها</w:t>
      </w:r>
    </w:p>
    <w:p>
      <w:pPr>
        <w:bidi/>
        <w:spacing w:line="324" w:lineRule="auto" w:after="120"/>
        <w:jc w:val="right"/>
      </w:pPr>
      <w:r>
        <w:rPr>
          <w:rFonts w:ascii="Alibaba" w:hAnsi="Alibaba" w:cs="Alibaba" w:eastAsia="Alibaba"/>
          <w:b w:val="0"/>
          <w:sz w:val="22"/>
        </w:rPr>
        <w:t>هدف این درس، تسلط عملی بر «بازبینی لاگ‌ها»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بازبینی لاگ‌ها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بازبینی لاگ‌ها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بازبینی لاگ‌ها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بازبینی لاگ‌ها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احراز هویت و امنیت 10  چک‌لیست انتشار امن</w:t>
      </w:r>
    </w:p>
    <w:p>
      <w:pPr>
        <w:bidi/>
        <w:spacing w:line="324" w:lineRule="auto" w:after="120"/>
        <w:jc w:val="right"/>
      </w:pPr>
      <w:r>
        <w:rPr>
          <w:rFonts w:ascii="Alibaba" w:hAnsi="Alibaba" w:cs="Alibaba" w:eastAsia="Alibaba"/>
          <w:b w:val="0"/>
          <w:sz w:val="22"/>
        </w:rPr>
        <w:t>هدف این درس، تسلط عملی بر «چک‌لیست انتشار امن» در فصل احراز هویت و امنیت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چک‌لیست انتشار امن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چک‌لیست انتشار امن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چک‌لیست انتشار امن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چک‌لیست انتشار امن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1  طبقه‌بندی متن</w:t>
      </w:r>
    </w:p>
    <w:p>
      <w:pPr>
        <w:bidi/>
        <w:spacing w:line="324" w:lineRule="auto" w:after="120"/>
        <w:jc w:val="right"/>
      </w:pPr>
      <w:r>
        <w:rPr>
          <w:rFonts w:ascii="Alibaba" w:hAnsi="Alibaba" w:cs="Alibaba" w:eastAsia="Alibaba"/>
          <w:b w:val="0"/>
          <w:sz w:val="22"/>
        </w:rPr>
        <w:t>هدف این درس، تسلط عملی بر «طبقه‌بندی متن»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طبقه‌بندی متن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طبقه‌بندی متن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طبقه‌بندی متن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طبقه‌بندی متن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2  تحلیل احساسات</w:t>
      </w:r>
    </w:p>
    <w:p>
      <w:pPr>
        <w:bidi/>
        <w:spacing w:line="324" w:lineRule="auto" w:after="120"/>
        <w:jc w:val="right"/>
      </w:pPr>
      <w:r>
        <w:rPr>
          <w:rFonts w:ascii="Alibaba" w:hAnsi="Alibaba" w:cs="Alibaba" w:eastAsia="Alibaba"/>
          <w:b w:val="0"/>
          <w:sz w:val="22"/>
        </w:rPr>
        <w:t>هدف این درس، تسلط عملی بر «تحلیل احساسات»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تحلیل احساسات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تحلیل احساسات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تحلیل احساسات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تحلیل احساسات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3  تشخیص موجودیت</w:t>
      </w:r>
    </w:p>
    <w:p>
      <w:pPr>
        <w:bidi/>
        <w:spacing w:line="324" w:lineRule="auto" w:after="120"/>
        <w:jc w:val="right"/>
      </w:pPr>
      <w:r>
        <w:rPr>
          <w:rFonts w:ascii="Alibaba" w:hAnsi="Alibaba" w:cs="Alibaba" w:eastAsia="Alibaba"/>
          <w:b w:val="0"/>
          <w:sz w:val="22"/>
        </w:rPr>
        <w:t>هدف این درس، تسلط عملی بر «تشخیص موجودیت»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تشخیص موجودیت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تشخیص موجودیت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تشخیص موجودیت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تشخیص موجودیت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4  ترجمه ماشینی</w:t>
      </w:r>
    </w:p>
    <w:p>
      <w:pPr>
        <w:bidi/>
        <w:spacing w:line="324" w:lineRule="auto" w:after="120"/>
        <w:jc w:val="right"/>
      </w:pPr>
      <w:r>
        <w:rPr>
          <w:rFonts w:ascii="Alibaba" w:hAnsi="Alibaba" w:cs="Alibaba" w:eastAsia="Alibaba"/>
          <w:b w:val="0"/>
          <w:sz w:val="22"/>
        </w:rPr>
        <w:t>هدف این درس، تسلط عملی بر «ترجمه ماشینی»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ترجمه ماشینی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ترجمه ماشینی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ترجمه ماشینی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ترجمه ماشینی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5  خلاصه‌سازی</w:t>
      </w:r>
    </w:p>
    <w:p>
      <w:pPr>
        <w:bidi/>
        <w:spacing w:line="324" w:lineRule="auto" w:after="120"/>
        <w:jc w:val="right"/>
      </w:pPr>
      <w:r>
        <w:rPr>
          <w:rFonts w:ascii="Alibaba" w:hAnsi="Alibaba" w:cs="Alibaba" w:eastAsia="Alibaba"/>
          <w:b w:val="0"/>
          <w:sz w:val="22"/>
        </w:rPr>
        <w:t>هدف این درس، تسلط عملی بر «خلاصه‌سازی»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خلاصه‌سازی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خلاصه‌سازی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خلاصه‌سازی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خلاصه‌سازی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6  پرسش و پاسخ</w:t>
      </w:r>
    </w:p>
    <w:p>
      <w:pPr>
        <w:bidi/>
        <w:spacing w:line="324" w:lineRule="auto" w:after="120"/>
        <w:jc w:val="right"/>
      </w:pPr>
      <w:r>
        <w:rPr>
          <w:rFonts w:ascii="Alibaba" w:hAnsi="Alibaba" w:cs="Alibaba" w:eastAsia="Alibaba"/>
          <w:b w:val="0"/>
          <w:sz w:val="22"/>
        </w:rPr>
        <w:t>هدف این درس، تسلط عملی بر «پرسش و پاسخ»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پرسش و پاسخ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پرسش و پاسخ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پرسش و پاسخ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پرسش و پاسخ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7  تولید متن</w:t>
      </w:r>
    </w:p>
    <w:p>
      <w:pPr>
        <w:bidi/>
        <w:spacing w:line="324" w:lineRule="auto" w:after="120"/>
        <w:jc w:val="right"/>
      </w:pPr>
      <w:r>
        <w:rPr>
          <w:rFonts w:ascii="Alibaba" w:hAnsi="Alibaba" w:cs="Alibaba" w:eastAsia="Alibaba"/>
          <w:b w:val="0"/>
          <w:sz w:val="22"/>
        </w:rPr>
        <w:t>هدف این درس، تسلط عملی بر «تولید متن»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تولید متن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تولید متن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تولید متن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تولید متن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8  embedding</w:t>
      </w:r>
    </w:p>
    <w:p>
      <w:pPr>
        <w:bidi/>
        <w:spacing w:line="324" w:lineRule="auto" w:after="120"/>
        <w:jc w:val="right"/>
      </w:pPr>
      <w:r>
        <w:rPr>
          <w:rFonts w:ascii="Alibaba" w:hAnsi="Alibaba" w:cs="Alibaba" w:eastAsia="Alibaba"/>
          <w:b w:val="0"/>
          <w:sz w:val="22"/>
        </w:rPr>
        <w:t>هدف این درس، تسلط عملی بر «embedding»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embedding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embedding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embedding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embedding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9  reranking</w:t>
      </w:r>
    </w:p>
    <w:p>
      <w:pPr>
        <w:bidi/>
        <w:spacing w:line="324" w:lineRule="auto" w:after="120"/>
        <w:jc w:val="right"/>
      </w:pPr>
      <w:r>
        <w:rPr>
          <w:rFonts w:ascii="Alibaba" w:hAnsi="Alibaba" w:cs="Alibaba" w:eastAsia="Alibaba"/>
          <w:b w:val="0"/>
          <w:sz w:val="22"/>
        </w:rPr>
        <w:t>هدف این درس، تسلط عملی بر «reranking»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reranking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reranking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reranking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reranking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متن 10  بازیابی اطلاعات</w:t>
      </w:r>
    </w:p>
    <w:p>
      <w:pPr>
        <w:bidi/>
        <w:spacing w:line="324" w:lineRule="auto" w:after="120"/>
        <w:jc w:val="right"/>
      </w:pPr>
      <w:r>
        <w:rPr>
          <w:rFonts w:ascii="Alibaba" w:hAnsi="Alibaba" w:cs="Alibaba" w:eastAsia="Alibaba"/>
          <w:b w:val="0"/>
          <w:sz w:val="22"/>
        </w:rPr>
        <w:t>هدف این درس، تسلط عملی بر «بازیابی اطلاعات» در فصل مدل‌های متن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بازیابی اطلاعات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بازیابی اطلاعات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بازیابی اطلاعات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بازیابی اطلاعات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1  طبقه‌بندی تصویر</w:t>
      </w:r>
    </w:p>
    <w:p>
      <w:pPr>
        <w:bidi/>
        <w:spacing w:line="324" w:lineRule="auto" w:after="120"/>
        <w:jc w:val="right"/>
      </w:pPr>
      <w:r>
        <w:rPr>
          <w:rFonts w:ascii="Alibaba" w:hAnsi="Alibaba" w:cs="Alibaba" w:eastAsia="Alibaba"/>
          <w:b w:val="0"/>
          <w:sz w:val="22"/>
        </w:rPr>
        <w:t>هدف این درس، تسلط عملی بر «طبقه‌بندی تصویر»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طبقه‌بندی تصویر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طبقه‌بندی تصویر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طبقه‌بندی تصویر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طبقه‌بندی تصویر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2  تشخیص شیء</w:t>
      </w:r>
    </w:p>
    <w:p>
      <w:pPr>
        <w:bidi/>
        <w:spacing w:line="324" w:lineRule="auto" w:after="120"/>
        <w:jc w:val="right"/>
      </w:pPr>
      <w:r>
        <w:rPr>
          <w:rFonts w:ascii="Alibaba" w:hAnsi="Alibaba" w:cs="Alibaba" w:eastAsia="Alibaba"/>
          <w:b w:val="0"/>
          <w:sz w:val="22"/>
        </w:rPr>
        <w:t>هدف این درس، تسلط عملی بر «تشخیص شیء»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تشخیص شیء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تشخیص شیء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تشخیص شیء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تشخیص شیء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3  تقسیم‌بندی تصویر</w:t>
      </w:r>
    </w:p>
    <w:p>
      <w:pPr>
        <w:bidi/>
        <w:spacing w:line="324" w:lineRule="auto" w:after="120"/>
        <w:jc w:val="right"/>
      </w:pPr>
      <w:r>
        <w:rPr>
          <w:rFonts w:ascii="Alibaba" w:hAnsi="Alibaba" w:cs="Alibaba" w:eastAsia="Alibaba"/>
          <w:b w:val="0"/>
          <w:sz w:val="22"/>
        </w:rPr>
        <w:t>هدف این درس، تسلط عملی بر «تقسیم‌بندی تصویر»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تقسیم‌بندی تصویر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تقسیم‌بندی تصویر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تقسیم‌بندی تصویر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تقسیم‌بندی تصویر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4  image to text</w:t>
      </w:r>
    </w:p>
    <w:p>
      <w:pPr>
        <w:bidi/>
        <w:spacing w:line="324" w:lineRule="auto" w:after="120"/>
        <w:jc w:val="right"/>
      </w:pPr>
      <w:r>
        <w:rPr>
          <w:rFonts w:ascii="Alibaba" w:hAnsi="Alibaba" w:cs="Alibaba" w:eastAsia="Alibaba"/>
          <w:b w:val="0"/>
          <w:sz w:val="22"/>
        </w:rPr>
        <w:t>هدف این درس، تسلط عملی بر «image to text»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image to text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image to text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image to text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image to text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5  visual question answering</w:t>
      </w:r>
    </w:p>
    <w:p>
      <w:pPr>
        <w:bidi/>
        <w:spacing w:line="324" w:lineRule="auto" w:after="120"/>
        <w:jc w:val="right"/>
      </w:pPr>
      <w:r>
        <w:rPr>
          <w:rFonts w:ascii="Alibaba" w:hAnsi="Alibaba" w:cs="Alibaba" w:eastAsia="Alibaba"/>
          <w:b w:val="0"/>
          <w:sz w:val="22"/>
        </w:rPr>
        <w:t>هدف این درس، تسلط عملی بر «visual question answering»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visual question answering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visual question answering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visual question answering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visual question answering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6  تولید تصویر</w:t>
      </w:r>
    </w:p>
    <w:p>
      <w:pPr>
        <w:bidi/>
        <w:spacing w:line="324" w:lineRule="auto" w:after="120"/>
        <w:jc w:val="right"/>
      </w:pPr>
      <w:r>
        <w:rPr>
          <w:rFonts w:ascii="Alibaba" w:hAnsi="Alibaba" w:cs="Alibaba" w:eastAsia="Alibaba"/>
          <w:b w:val="0"/>
          <w:sz w:val="22"/>
        </w:rPr>
        <w:t>هدف این درس، تسلط عملی بر «تولید تصویر»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تولید تصویر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تولید تصویر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تولید تصویر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تولید تصویر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7  image to image</w:t>
      </w:r>
    </w:p>
    <w:p>
      <w:pPr>
        <w:bidi/>
        <w:spacing w:line="324" w:lineRule="auto" w:after="120"/>
        <w:jc w:val="right"/>
      </w:pPr>
      <w:r>
        <w:rPr>
          <w:rFonts w:ascii="Alibaba" w:hAnsi="Alibaba" w:cs="Alibaba" w:eastAsia="Alibaba"/>
          <w:b w:val="0"/>
          <w:sz w:val="22"/>
        </w:rPr>
        <w:t>هدف این درس، تسلط عملی بر «image to image»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image to image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image to image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image to image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image to image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8  کنترل اندازه تصویر</w:t>
      </w:r>
    </w:p>
    <w:p>
      <w:pPr>
        <w:bidi/>
        <w:spacing w:line="324" w:lineRule="auto" w:after="120"/>
        <w:jc w:val="right"/>
      </w:pPr>
      <w:r>
        <w:rPr>
          <w:rFonts w:ascii="Alibaba" w:hAnsi="Alibaba" w:cs="Alibaba" w:eastAsia="Alibaba"/>
          <w:b w:val="0"/>
          <w:sz w:val="22"/>
        </w:rPr>
        <w:t>هدف این درس، تسلط عملی بر «کنترل اندازه تصویر»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کنترل اندازه تصویر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کنترل اندازه تصویر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کنترل اندازه تصویر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کنترل اندازه تصویر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9  ارزیابی خروجی بصری</w:t>
      </w:r>
    </w:p>
    <w:p>
      <w:pPr>
        <w:bidi/>
        <w:spacing w:line="324" w:lineRule="auto" w:after="120"/>
        <w:jc w:val="right"/>
      </w:pPr>
      <w:r>
        <w:rPr>
          <w:rFonts w:ascii="Alibaba" w:hAnsi="Alibaba" w:cs="Alibaba" w:eastAsia="Alibaba"/>
          <w:b w:val="0"/>
          <w:sz w:val="22"/>
        </w:rPr>
        <w:t>هدف این درس، تسلط عملی بر «ارزیابی خروجی بصری»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ارزیابی خروجی بصری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ارزیابی خروجی بصری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ارزیابی خروجی بصری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ارزیابی خروجی بصری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تصویر 10  ملاحظات مجوز تصویر</w:t>
      </w:r>
    </w:p>
    <w:p>
      <w:pPr>
        <w:bidi/>
        <w:spacing w:line="324" w:lineRule="auto" w:after="120"/>
        <w:jc w:val="right"/>
      </w:pPr>
      <w:r>
        <w:rPr>
          <w:rFonts w:ascii="Alibaba" w:hAnsi="Alibaba" w:cs="Alibaba" w:eastAsia="Alibaba"/>
          <w:b w:val="0"/>
          <w:sz w:val="22"/>
        </w:rPr>
        <w:t>هدف این درس، تسلط عملی بر «ملاحظات مجوز تصویر» در فصل مدل‌های تصویر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ملاحظات مجوز تصویر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ملاحظات مجوز تصویر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ملاحظات مجوز تصویر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ملاحظات مجوز تصویر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1  تبدیل گفتار به متن</w:t>
      </w:r>
    </w:p>
    <w:p>
      <w:pPr>
        <w:bidi/>
        <w:spacing w:line="324" w:lineRule="auto" w:after="120"/>
        <w:jc w:val="right"/>
      </w:pPr>
      <w:r>
        <w:rPr>
          <w:rFonts w:ascii="Alibaba" w:hAnsi="Alibaba" w:cs="Alibaba" w:eastAsia="Alibaba"/>
          <w:b w:val="0"/>
          <w:sz w:val="22"/>
        </w:rPr>
        <w:t>هدف این درس، تسلط عملی بر «تبدیل گفتار به متن»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تبدیل گفتار به متن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تبدیل گفتار به متن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تبدیل گفتار به متن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تبدیل گفتار به متن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2  تبدیل متن به گفتار</w:t>
      </w:r>
    </w:p>
    <w:p>
      <w:pPr>
        <w:bidi/>
        <w:spacing w:line="324" w:lineRule="auto" w:after="120"/>
        <w:jc w:val="right"/>
      </w:pPr>
      <w:r>
        <w:rPr>
          <w:rFonts w:ascii="Alibaba" w:hAnsi="Alibaba" w:cs="Alibaba" w:eastAsia="Alibaba"/>
          <w:b w:val="0"/>
          <w:sz w:val="22"/>
        </w:rPr>
        <w:t>هدف این درس، تسلط عملی بر «تبدیل متن به گفتار»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تبدیل متن به گفتار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تبدیل متن به گفتار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تبدیل متن به گفتار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تبدیل متن به گفتار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3  طبقه‌بندی صوت</w:t>
      </w:r>
    </w:p>
    <w:p>
      <w:pPr>
        <w:bidi/>
        <w:spacing w:line="324" w:lineRule="auto" w:after="120"/>
        <w:jc w:val="right"/>
      </w:pPr>
      <w:r>
        <w:rPr>
          <w:rFonts w:ascii="Alibaba" w:hAnsi="Alibaba" w:cs="Alibaba" w:eastAsia="Alibaba"/>
          <w:b w:val="0"/>
          <w:sz w:val="22"/>
        </w:rPr>
        <w:t>هدف این درس، تسلط عملی بر «طبقه‌بندی صوت»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طبقه‌بندی صوت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طبقه‌بندی صوت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طبقه‌بندی صوت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طبقه‌بندی صوت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4  تشخیص گوینده</w:t>
      </w:r>
    </w:p>
    <w:p>
      <w:pPr>
        <w:bidi/>
        <w:spacing w:line="324" w:lineRule="auto" w:after="120"/>
        <w:jc w:val="right"/>
      </w:pPr>
      <w:r>
        <w:rPr>
          <w:rFonts w:ascii="Alibaba" w:hAnsi="Alibaba" w:cs="Alibaba" w:eastAsia="Alibaba"/>
          <w:b w:val="0"/>
          <w:sz w:val="22"/>
        </w:rPr>
        <w:t>هدف این درس، تسلط عملی بر «تشخیص گوینده»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تشخیص گوینده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تشخیص گوینده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تشخیص گوینده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تشخیص گوینده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5  ترجمه گفتار</w:t>
      </w:r>
    </w:p>
    <w:p>
      <w:pPr>
        <w:bidi/>
        <w:spacing w:line="324" w:lineRule="auto" w:after="120"/>
        <w:jc w:val="right"/>
      </w:pPr>
      <w:r>
        <w:rPr>
          <w:rFonts w:ascii="Alibaba" w:hAnsi="Alibaba" w:cs="Alibaba" w:eastAsia="Alibaba"/>
          <w:b w:val="0"/>
          <w:sz w:val="22"/>
        </w:rPr>
        <w:t>هدف این درس، تسلط عملی بر «ترجمه گفتار»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ترجمه گفتار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ترجمه گفتار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ترجمه گفتار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ترجمه گفتار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6  diarization</w:t>
      </w:r>
    </w:p>
    <w:p>
      <w:pPr>
        <w:bidi/>
        <w:spacing w:line="324" w:lineRule="auto" w:after="120"/>
        <w:jc w:val="right"/>
      </w:pPr>
      <w:r>
        <w:rPr>
          <w:rFonts w:ascii="Alibaba" w:hAnsi="Alibaba" w:cs="Alibaba" w:eastAsia="Alibaba"/>
          <w:b w:val="0"/>
          <w:sz w:val="22"/>
        </w:rPr>
        <w:t>هدف این درس، تسلط عملی بر «diarization»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diarization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diarization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diarization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diarization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7  پردازش batch صوت</w:t>
      </w:r>
    </w:p>
    <w:p>
      <w:pPr>
        <w:bidi/>
        <w:spacing w:line="324" w:lineRule="auto" w:after="120"/>
        <w:jc w:val="right"/>
      </w:pPr>
      <w:r>
        <w:rPr>
          <w:rFonts w:ascii="Alibaba" w:hAnsi="Alibaba" w:cs="Alibaba" w:eastAsia="Alibaba"/>
          <w:b w:val="0"/>
          <w:sz w:val="22"/>
        </w:rPr>
        <w:t>هدف این درس، تسلط عملی بر «پردازش batch صوت»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پردازش batch صوت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پردازش batch صوت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پردازش batch صوت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پردازش batch صوت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8  timestamp</w:t>
      </w:r>
    </w:p>
    <w:p>
      <w:pPr>
        <w:bidi/>
        <w:spacing w:line="324" w:lineRule="auto" w:after="120"/>
        <w:jc w:val="right"/>
      </w:pPr>
      <w:r>
        <w:rPr>
          <w:rFonts w:ascii="Alibaba" w:hAnsi="Alibaba" w:cs="Alibaba" w:eastAsia="Alibaba"/>
          <w:b w:val="0"/>
          <w:sz w:val="22"/>
        </w:rPr>
        <w:t>هدف این درس، تسلط عملی بر «timestamp»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timestamp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timestamp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timestamp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timestamp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9  ارزیابی WER</w:t>
      </w:r>
    </w:p>
    <w:p>
      <w:pPr>
        <w:bidi/>
        <w:spacing w:line="324" w:lineRule="auto" w:after="120"/>
        <w:jc w:val="right"/>
      </w:pPr>
      <w:r>
        <w:rPr>
          <w:rFonts w:ascii="Alibaba" w:hAnsi="Alibaba" w:cs="Alibaba" w:eastAsia="Alibaba"/>
          <w:b w:val="0"/>
          <w:sz w:val="22"/>
        </w:rPr>
        <w:t>هدف این درس، تسلط عملی بر «ارزیابی WER»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ارزیابی WER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ارزیابی WER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ارزیابی WER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ارزیابی WER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صوت 10  حریم خصوصی صوت</w:t>
      </w:r>
    </w:p>
    <w:p>
      <w:pPr>
        <w:bidi/>
        <w:spacing w:line="324" w:lineRule="auto" w:after="120"/>
        <w:jc w:val="right"/>
      </w:pPr>
      <w:r>
        <w:rPr>
          <w:rFonts w:ascii="Alibaba" w:hAnsi="Alibaba" w:cs="Alibaba" w:eastAsia="Alibaba"/>
          <w:b w:val="0"/>
          <w:sz w:val="22"/>
        </w:rPr>
        <w:t>هدف این درس، تسلط عملی بر «حریم خصوصی صوت» در فصل مدل‌های صوت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حریم خصوصی صوت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حریم خصوصی صوت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حریم خصوصی صوت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حریم خصوصی صوت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1  ورودی متن و تصویر</w:t>
      </w:r>
    </w:p>
    <w:p>
      <w:pPr>
        <w:bidi/>
        <w:spacing w:line="324" w:lineRule="auto" w:after="120"/>
        <w:jc w:val="right"/>
      </w:pPr>
      <w:r>
        <w:rPr>
          <w:rFonts w:ascii="Alibaba" w:hAnsi="Alibaba" w:cs="Alibaba" w:eastAsia="Alibaba"/>
          <w:b w:val="0"/>
          <w:sz w:val="22"/>
        </w:rPr>
        <w:t>هدف این درس، تسلط عملی بر «ورودی متن و تصویر»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ورودی متن و تصویر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ورودی متن و تصویر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ورودی متن و تصویر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ورودی متن و تصویر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2  مدل سند</w:t>
      </w:r>
    </w:p>
    <w:p>
      <w:pPr>
        <w:bidi/>
        <w:spacing w:line="324" w:lineRule="auto" w:after="120"/>
        <w:jc w:val="right"/>
      </w:pPr>
      <w:r>
        <w:rPr>
          <w:rFonts w:ascii="Alibaba" w:hAnsi="Alibaba" w:cs="Alibaba" w:eastAsia="Alibaba"/>
          <w:b w:val="0"/>
          <w:sz w:val="22"/>
        </w:rPr>
        <w:t>هدف این درس، تسلط عملی بر «مدل سند»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مدل سند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مدل سند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مدل سند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مدل سند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3  مدل ویدیو</w:t>
      </w:r>
    </w:p>
    <w:p>
      <w:pPr>
        <w:bidi/>
        <w:spacing w:line="324" w:lineRule="auto" w:after="120"/>
        <w:jc w:val="right"/>
      </w:pPr>
      <w:r>
        <w:rPr>
          <w:rFonts w:ascii="Alibaba" w:hAnsi="Alibaba" w:cs="Alibaba" w:eastAsia="Alibaba"/>
          <w:b w:val="0"/>
          <w:sz w:val="22"/>
        </w:rPr>
        <w:t>هدف این درس، تسلط عملی بر «مدل ویدیو»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مدل ویدیو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مدل ویدیو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مدل ویدیو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مدل ویدیو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4  مدل صوت و متن</w:t>
      </w:r>
    </w:p>
    <w:p>
      <w:pPr>
        <w:bidi/>
        <w:spacing w:line="324" w:lineRule="auto" w:after="120"/>
        <w:jc w:val="right"/>
      </w:pPr>
      <w:r>
        <w:rPr>
          <w:rFonts w:ascii="Alibaba" w:hAnsi="Alibaba" w:cs="Alibaba" w:eastAsia="Alibaba"/>
          <w:b w:val="0"/>
          <w:sz w:val="22"/>
        </w:rPr>
        <w:t>هدف این درس، تسلط عملی بر «مدل صوت و متن»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مدل صوت و متن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مدل صوت و متن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مدل صوت و متن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مدل صوت و متن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5  چت چندوجهی</w:t>
      </w:r>
    </w:p>
    <w:p>
      <w:pPr>
        <w:bidi/>
        <w:spacing w:line="324" w:lineRule="auto" w:after="120"/>
        <w:jc w:val="right"/>
      </w:pPr>
      <w:r>
        <w:rPr>
          <w:rFonts w:ascii="Alibaba" w:hAnsi="Alibaba" w:cs="Alibaba" w:eastAsia="Alibaba"/>
          <w:b w:val="0"/>
          <w:sz w:val="22"/>
        </w:rPr>
        <w:t>هدف این درس، تسلط عملی بر «چت چندوجهی»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چت چندوجهی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چت چندوجهی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چت چندوجهی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چت چندوجهی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6  ساخت prompt تصویری</w:t>
      </w:r>
    </w:p>
    <w:p>
      <w:pPr>
        <w:bidi/>
        <w:spacing w:line="324" w:lineRule="auto" w:after="120"/>
        <w:jc w:val="right"/>
      </w:pPr>
      <w:r>
        <w:rPr>
          <w:rFonts w:ascii="Alibaba" w:hAnsi="Alibaba" w:cs="Alibaba" w:eastAsia="Alibaba"/>
          <w:b w:val="0"/>
          <w:sz w:val="22"/>
        </w:rPr>
        <w:t>هدف این درس، تسلط عملی بر «ساخت prompt تصویری»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ساخت prompt تصویری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ساخت prompt تصویری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ساخت prompt تصویری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ساخت prompt تصویری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7  اندازه‌گذاری ورودی</w:t>
      </w:r>
    </w:p>
    <w:p>
      <w:pPr>
        <w:bidi/>
        <w:spacing w:line="324" w:lineRule="auto" w:after="120"/>
        <w:jc w:val="right"/>
      </w:pPr>
      <w:r>
        <w:rPr>
          <w:rFonts w:ascii="Alibaba" w:hAnsi="Alibaba" w:cs="Alibaba" w:eastAsia="Alibaba"/>
          <w:b w:val="0"/>
          <w:sz w:val="22"/>
        </w:rPr>
        <w:t>هدف این درس، تسلط عملی بر «اندازه‌گذاری ورودی»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اندازه‌گذاری ورودی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اندازه‌گذاری ورودی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اندازه‌گذاری ورودی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اندازه‌گذاری ورودی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8  ارزیابی چندوجهی</w:t>
      </w:r>
    </w:p>
    <w:p>
      <w:pPr>
        <w:bidi/>
        <w:spacing w:line="324" w:lineRule="auto" w:after="120"/>
        <w:jc w:val="right"/>
      </w:pPr>
      <w:r>
        <w:rPr>
          <w:rFonts w:ascii="Alibaba" w:hAnsi="Alibaba" w:cs="Alibaba" w:eastAsia="Alibaba"/>
          <w:b w:val="0"/>
          <w:sz w:val="22"/>
        </w:rPr>
        <w:t>هدف این درس، تسلط عملی بر «ارزیابی چندوجهی»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ارزیابی چندوجهی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ارزیابی چندوجهی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ارزیابی چندوجهی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ارزیابی چندوجهی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9  خطایابی پردازشگر</w:t>
      </w:r>
    </w:p>
    <w:p>
      <w:pPr>
        <w:bidi/>
        <w:spacing w:line="324" w:lineRule="auto" w:after="120"/>
        <w:jc w:val="right"/>
      </w:pPr>
      <w:r>
        <w:rPr>
          <w:rFonts w:ascii="Alibaba" w:hAnsi="Alibaba" w:cs="Alibaba" w:eastAsia="Alibaba"/>
          <w:b w:val="0"/>
          <w:sz w:val="22"/>
        </w:rPr>
        <w:t>هدف این درس، تسلط عملی بر «خطایابی پردازشگر»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خطایابی پردازشگر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خطایابی پردازشگر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خطایابی پردازشگر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خطایابی پردازشگر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مدل‌های چندوجهی 10  استقرار چندوجهی</w:t>
      </w:r>
    </w:p>
    <w:p>
      <w:pPr>
        <w:bidi/>
        <w:spacing w:line="324" w:lineRule="auto" w:after="120"/>
        <w:jc w:val="right"/>
      </w:pPr>
      <w:r>
        <w:rPr>
          <w:rFonts w:ascii="Alibaba" w:hAnsi="Alibaba" w:cs="Alibaba" w:eastAsia="Alibaba"/>
          <w:b w:val="0"/>
          <w:sz w:val="22"/>
        </w:rPr>
        <w:t>هدف این درس، تسلط عملی بر «استقرار چندوجهی» در فصل مدل‌های چندوجهی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استقرار چندوجهی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استقرار چندوجهی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استقرار چندوجهی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استقرار چندوجهی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1  بارگذاری از Hub</w:t>
      </w:r>
    </w:p>
    <w:p>
      <w:pPr>
        <w:bidi/>
        <w:spacing w:line="324" w:lineRule="auto" w:after="120"/>
        <w:jc w:val="right"/>
      </w:pPr>
      <w:r>
        <w:rPr>
          <w:rFonts w:ascii="Alibaba" w:hAnsi="Alibaba" w:cs="Alibaba" w:eastAsia="Alibaba"/>
          <w:b w:val="0"/>
          <w:sz w:val="22"/>
        </w:rPr>
        <w:t>هدف این درس، تسلط عملی بر «بارگذاری از Hub»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بارگذاری از Hub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بارگذاری از Hub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بارگذاری از Hub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بارگذاری از Hub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2  بارگذاری CSV</w:t>
      </w:r>
    </w:p>
    <w:p>
      <w:pPr>
        <w:bidi/>
        <w:spacing w:line="324" w:lineRule="auto" w:after="120"/>
        <w:jc w:val="right"/>
      </w:pPr>
      <w:r>
        <w:rPr>
          <w:rFonts w:ascii="Alibaba" w:hAnsi="Alibaba" w:cs="Alibaba" w:eastAsia="Alibaba"/>
          <w:b w:val="0"/>
          <w:sz w:val="22"/>
        </w:rPr>
        <w:t>هدف این درس، تسلط عملی بر «بارگذاری CSV»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بارگذاری CSV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بارگذاری CSV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بارگذاری CSV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بارگذاری CSV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3  بارگذاری JSONL</w:t>
      </w:r>
    </w:p>
    <w:p>
      <w:pPr>
        <w:bidi/>
        <w:spacing w:line="324" w:lineRule="auto" w:after="120"/>
        <w:jc w:val="right"/>
      </w:pPr>
      <w:r>
        <w:rPr>
          <w:rFonts w:ascii="Alibaba" w:hAnsi="Alibaba" w:cs="Alibaba" w:eastAsia="Alibaba"/>
          <w:b w:val="0"/>
          <w:sz w:val="22"/>
        </w:rPr>
        <w:t>هدف این درس، تسلط عملی بر «بارگذاری JSONL»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بارگذاری JSONL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بارگذاری JSONL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بارگذاری JSONL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بارگذاری JSONL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4  Parquet</w:t>
      </w:r>
    </w:p>
    <w:p>
      <w:pPr>
        <w:bidi/>
        <w:spacing w:line="324" w:lineRule="auto" w:after="120"/>
        <w:jc w:val="right"/>
      </w:pPr>
      <w:r>
        <w:rPr>
          <w:rFonts w:ascii="Alibaba" w:hAnsi="Alibaba" w:cs="Alibaba" w:eastAsia="Alibaba"/>
          <w:b w:val="0"/>
          <w:sz w:val="22"/>
        </w:rPr>
        <w:t>هدف این درس، تسلط عملی بر «Parquet»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Parquet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Parquet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Parquet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Parquet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5  تقسیم train test</w:t>
      </w:r>
    </w:p>
    <w:p>
      <w:pPr>
        <w:bidi/>
        <w:spacing w:line="324" w:lineRule="auto" w:after="120"/>
        <w:jc w:val="right"/>
      </w:pPr>
      <w:r>
        <w:rPr>
          <w:rFonts w:ascii="Alibaba" w:hAnsi="Alibaba" w:cs="Alibaba" w:eastAsia="Alibaba"/>
          <w:b w:val="0"/>
          <w:sz w:val="22"/>
        </w:rPr>
        <w:t>هدف این درس، تسلط عملی بر «تقسیم train test»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تقسیم train test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تقسیم train test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تقسیم train test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تقسیم train test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6  map و filter</w:t>
      </w:r>
    </w:p>
    <w:p>
      <w:pPr>
        <w:bidi/>
        <w:spacing w:line="324" w:lineRule="auto" w:after="120"/>
        <w:jc w:val="right"/>
      </w:pPr>
      <w:r>
        <w:rPr>
          <w:rFonts w:ascii="Alibaba" w:hAnsi="Alibaba" w:cs="Alibaba" w:eastAsia="Alibaba"/>
          <w:b w:val="0"/>
          <w:sz w:val="22"/>
        </w:rPr>
        <w:t>هدف این درس، تسلط عملی بر «map و filter»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map و filter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map و filter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map و filter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map و filter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7  streaming</w:t>
      </w:r>
    </w:p>
    <w:p>
      <w:pPr>
        <w:bidi/>
        <w:spacing w:line="324" w:lineRule="auto" w:after="120"/>
        <w:jc w:val="right"/>
      </w:pPr>
      <w:r>
        <w:rPr>
          <w:rFonts w:ascii="Alibaba" w:hAnsi="Alibaba" w:cs="Alibaba" w:eastAsia="Alibaba"/>
          <w:b w:val="0"/>
          <w:sz w:val="22"/>
        </w:rPr>
        <w:t>هدف این درس، تسلط عملی بر «streaming»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streaming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streaming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streaming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streaming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8  پاک‌سازی متن</w:t>
      </w:r>
    </w:p>
    <w:p>
      <w:pPr>
        <w:bidi/>
        <w:spacing w:line="324" w:lineRule="auto" w:after="120"/>
        <w:jc w:val="right"/>
      </w:pPr>
      <w:r>
        <w:rPr>
          <w:rFonts w:ascii="Alibaba" w:hAnsi="Alibaba" w:cs="Alibaba" w:eastAsia="Alibaba"/>
          <w:b w:val="0"/>
          <w:sz w:val="22"/>
        </w:rPr>
        <w:t>هدف این درس، تسلط عملی بر «پاک‌سازی متن»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پاک‌سازی متن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پاک‌سازی متن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پاک‌سازی متن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پاک‌سازی متن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9  برچسب‌گذاری</w:t>
      </w:r>
    </w:p>
    <w:p>
      <w:pPr>
        <w:bidi/>
        <w:spacing w:line="324" w:lineRule="auto" w:after="120"/>
        <w:jc w:val="right"/>
      </w:pPr>
      <w:r>
        <w:rPr>
          <w:rFonts w:ascii="Alibaba" w:hAnsi="Alibaba" w:cs="Alibaba" w:eastAsia="Alibaba"/>
          <w:b w:val="0"/>
          <w:sz w:val="22"/>
        </w:rPr>
        <w:t>هدف این درس، تسلط عملی بر «برچسب‌گذاری»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برچسب‌گذاری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برچسب‌گذاری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برچسب‌گذاری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برچسب‌گذاری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Datasets 10  Dataset Card</w:t>
      </w:r>
    </w:p>
    <w:p>
      <w:pPr>
        <w:bidi/>
        <w:spacing w:line="324" w:lineRule="auto" w:after="120"/>
        <w:jc w:val="right"/>
      </w:pPr>
      <w:r>
        <w:rPr>
          <w:rFonts w:ascii="Alibaba" w:hAnsi="Alibaba" w:cs="Alibaba" w:eastAsia="Alibaba"/>
          <w:b w:val="0"/>
          <w:sz w:val="22"/>
        </w:rPr>
        <w:t>هدف این درس، تسلط عملی بر «Dataset Card» در فصل Datasets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Dataset Card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Dataset Card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Dataset Card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Dataset Card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1  tokenization</w:t>
      </w:r>
    </w:p>
    <w:p>
      <w:pPr>
        <w:bidi/>
        <w:spacing w:line="324" w:lineRule="auto" w:after="120"/>
        <w:jc w:val="right"/>
      </w:pPr>
      <w:r>
        <w:rPr>
          <w:rFonts w:ascii="Alibaba" w:hAnsi="Alibaba" w:cs="Alibaba" w:eastAsia="Alibaba"/>
          <w:b w:val="0"/>
          <w:sz w:val="22"/>
        </w:rPr>
        <w:t>هدف این درس، تسلط عملی بر «tokenization»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tokenization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tokenization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tokenization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tokenization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2  truncation و padding</w:t>
      </w:r>
    </w:p>
    <w:p>
      <w:pPr>
        <w:bidi/>
        <w:spacing w:line="324" w:lineRule="auto" w:after="120"/>
        <w:jc w:val="right"/>
      </w:pPr>
      <w:r>
        <w:rPr>
          <w:rFonts w:ascii="Alibaba" w:hAnsi="Alibaba" w:cs="Alibaba" w:eastAsia="Alibaba"/>
          <w:b w:val="0"/>
          <w:sz w:val="22"/>
        </w:rPr>
        <w:t>هدف این درس، تسلط عملی بر «truncation و padding»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truncation و padding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truncation و padding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truncation و padding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truncation و padding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3  حذف ستون‌ها</w:t>
      </w:r>
    </w:p>
    <w:p>
      <w:pPr>
        <w:bidi/>
        <w:spacing w:line="324" w:lineRule="auto" w:after="120"/>
        <w:jc w:val="right"/>
      </w:pPr>
      <w:r>
        <w:rPr>
          <w:rFonts w:ascii="Alibaba" w:hAnsi="Alibaba" w:cs="Alibaba" w:eastAsia="Alibaba"/>
          <w:b w:val="0"/>
          <w:sz w:val="22"/>
        </w:rPr>
        <w:t>هدف این درس، تسلط عملی بر «حذف ستون‌ها»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حذف ستون‌ها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حذف ستون‌ها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حذف ستون‌ها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حذف ستون‌ها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4  data collator</w:t>
      </w:r>
    </w:p>
    <w:p>
      <w:pPr>
        <w:bidi/>
        <w:spacing w:line="324" w:lineRule="auto" w:after="120"/>
        <w:jc w:val="right"/>
      </w:pPr>
      <w:r>
        <w:rPr>
          <w:rFonts w:ascii="Alibaba" w:hAnsi="Alibaba" w:cs="Alibaba" w:eastAsia="Alibaba"/>
          <w:b w:val="0"/>
          <w:sz w:val="22"/>
        </w:rPr>
        <w:t>هدف این درس، تسلط عملی بر «data collator»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data collator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data collator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data collator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data collator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5  توازن کلاس‌ها</w:t>
      </w:r>
    </w:p>
    <w:p>
      <w:pPr>
        <w:bidi/>
        <w:spacing w:line="324" w:lineRule="auto" w:after="120"/>
        <w:jc w:val="right"/>
      </w:pPr>
      <w:r>
        <w:rPr>
          <w:rFonts w:ascii="Alibaba" w:hAnsi="Alibaba" w:cs="Alibaba" w:eastAsia="Alibaba"/>
          <w:b w:val="0"/>
          <w:sz w:val="22"/>
        </w:rPr>
        <w:t>هدف این درس، تسلط عملی بر «توازن کلاس‌ها»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توازن کلاس‌ها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توازن کلاس‌ها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توازن کلاس‌ها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توازن کلاس‌ها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6  افزایش داده</w:t>
      </w:r>
    </w:p>
    <w:p>
      <w:pPr>
        <w:bidi/>
        <w:spacing w:line="324" w:lineRule="auto" w:after="120"/>
        <w:jc w:val="right"/>
      </w:pPr>
      <w:r>
        <w:rPr>
          <w:rFonts w:ascii="Alibaba" w:hAnsi="Alibaba" w:cs="Alibaba" w:eastAsia="Alibaba"/>
          <w:b w:val="0"/>
          <w:sz w:val="22"/>
        </w:rPr>
        <w:t>هدف این درس، تسلط عملی بر «افزایش داده»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افزایش داده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افزایش داده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افزایش داده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افزایش داده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7  حذف تکراری‌ها</w:t>
      </w:r>
    </w:p>
    <w:p>
      <w:pPr>
        <w:bidi/>
        <w:spacing w:line="324" w:lineRule="auto" w:after="120"/>
        <w:jc w:val="right"/>
      </w:pPr>
      <w:r>
        <w:rPr>
          <w:rFonts w:ascii="Alibaba" w:hAnsi="Alibaba" w:cs="Alibaba" w:eastAsia="Alibaba"/>
          <w:b w:val="0"/>
          <w:sz w:val="22"/>
        </w:rPr>
        <w:t>هدف این درس، تسلط عملی بر «حذف تکراری‌ها»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حذف تکراری‌ها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حذف تکراری‌ها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حذف تکراری‌ها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حذف تکراری‌ها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8  بررسی نشت داده</w:t>
      </w:r>
    </w:p>
    <w:p>
      <w:pPr>
        <w:bidi/>
        <w:spacing w:line="324" w:lineRule="auto" w:after="120"/>
        <w:jc w:val="right"/>
      </w:pPr>
      <w:r>
        <w:rPr>
          <w:rFonts w:ascii="Alibaba" w:hAnsi="Alibaba" w:cs="Alibaba" w:eastAsia="Alibaba"/>
          <w:b w:val="0"/>
          <w:sz w:val="22"/>
        </w:rPr>
        <w:t>هدف این درس، تسلط عملی بر «بررسی نشت داده»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بررسی نشت داده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بررسی نشت داده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بررسی نشت داده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بررسی نشت داده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9  تقسیم زمانی</w:t>
      </w:r>
    </w:p>
    <w:p>
      <w:pPr>
        <w:bidi/>
        <w:spacing w:line="324" w:lineRule="auto" w:after="120"/>
        <w:jc w:val="right"/>
      </w:pPr>
      <w:r>
        <w:rPr>
          <w:rFonts w:ascii="Alibaba" w:hAnsi="Alibaba" w:cs="Alibaba" w:eastAsia="Alibaba"/>
          <w:b w:val="0"/>
          <w:sz w:val="22"/>
        </w:rPr>
        <w:t>هدف این درس، تسلط عملی بر «تقسیم زمانی»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تقسیم زمانی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تقسیم زمانی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تقسیم زمانی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تقسیم زمانی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پیش‌پردازش 10  کنترل کیفیت داده</w:t>
      </w:r>
    </w:p>
    <w:p>
      <w:pPr>
        <w:bidi/>
        <w:spacing w:line="324" w:lineRule="auto" w:after="120"/>
        <w:jc w:val="right"/>
      </w:pPr>
      <w:r>
        <w:rPr>
          <w:rFonts w:ascii="Alibaba" w:hAnsi="Alibaba" w:cs="Alibaba" w:eastAsia="Alibaba"/>
          <w:b w:val="0"/>
          <w:sz w:val="22"/>
        </w:rPr>
        <w:t>هدف این درس، تسلط عملی بر «کنترل کیفیت داده» در فصل پیش‌پردازش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کنترل کیفیت داده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کنترل کیفیت داده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کنترل کیفیت داده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کنترل کیفیت داده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1  TrainingArguments</w:t>
      </w:r>
    </w:p>
    <w:p>
      <w:pPr>
        <w:bidi/>
        <w:spacing w:line="324" w:lineRule="auto" w:after="120"/>
        <w:jc w:val="right"/>
      </w:pPr>
      <w:r>
        <w:rPr>
          <w:rFonts w:ascii="Alibaba" w:hAnsi="Alibaba" w:cs="Alibaba" w:eastAsia="Alibaba"/>
          <w:b w:val="0"/>
          <w:sz w:val="22"/>
        </w:rPr>
        <w:t>هدف این درس، تسلط عملی بر «TrainingArguments»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TrainingArguments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TrainingArguments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TrainingArguments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TrainingArguments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2  Trainer</w:t>
      </w:r>
    </w:p>
    <w:p>
      <w:pPr>
        <w:bidi/>
        <w:spacing w:line="324" w:lineRule="auto" w:after="120"/>
        <w:jc w:val="right"/>
      </w:pPr>
      <w:r>
        <w:rPr>
          <w:rFonts w:ascii="Alibaba" w:hAnsi="Alibaba" w:cs="Alibaba" w:eastAsia="Alibaba"/>
          <w:b w:val="0"/>
          <w:sz w:val="22"/>
        </w:rPr>
        <w:t>هدف این درس، تسلط عملی بر «Trainer»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Trainer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Trainer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Trainer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Trainer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3  compute metrics</w:t>
      </w:r>
    </w:p>
    <w:p>
      <w:pPr>
        <w:bidi/>
        <w:spacing w:line="324" w:lineRule="auto" w:after="120"/>
        <w:jc w:val="right"/>
      </w:pPr>
      <w:r>
        <w:rPr>
          <w:rFonts w:ascii="Alibaba" w:hAnsi="Alibaba" w:cs="Alibaba" w:eastAsia="Alibaba"/>
          <w:b w:val="0"/>
          <w:sz w:val="22"/>
        </w:rPr>
        <w:t>هدف این درس، تسلط عملی بر «compute metrics»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compute metrics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compute metrics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compute metrics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compute metrics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4  checkpoint</w:t>
      </w:r>
    </w:p>
    <w:p>
      <w:pPr>
        <w:bidi/>
        <w:spacing w:line="324" w:lineRule="auto" w:after="120"/>
        <w:jc w:val="right"/>
      </w:pPr>
      <w:r>
        <w:rPr>
          <w:rFonts w:ascii="Alibaba" w:hAnsi="Alibaba" w:cs="Alibaba" w:eastAsia="Alibaba"/>
          <w:b w:val="0"/>
          <w:sz w:val="22"/>
        </w:rPr>
        <w:t>هدف این درس، تسلط عملی بر «checkpoint»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checkpoint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checkpoint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checkpoint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checkpoint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5  early stopping</w:t>
      </w:r>
    </w:p>
    <w:p>
      <w:pPr>
        <w:bidi/>
        <w:spacing w:line="324" w:lineRule="auto" w:after="120"/>
        <w:jc w:val="right"/>
      </w:pPr>
      <w:r>
        <w:rPr>
          <w:rFonts w:ascii="Alibaba" w:hAnsi="Alibaba" w:cs="Alibaba" w:eastAsia="Alibaba"/>
          <w:b w:val="0"/>
          <w:sz w:val="22"/>
        </w:rPr>
        <w:t>هدف این درس، تسلط عملی بر «early stopping»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early stopping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early stopping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early stopping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early stopping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6  gradient accumulation</w:t>
      </w:r>
    </w:p>
    <w:p>
      <w:pPr>
        <w:bidi/>
        <w:spacing w:line="324" w:lineRule="auto" w:after="120"/>
        <w:jc w:val="right"/>
      </w:pPr>
      <w:r>
        <w:rPr>
          <w:rFonts w:ascii="Alibaba" w:hAnsi="Alibaba" w:cs="Alibaba" w:eastAsia="Alibaba"/>
          <w:b w:val="0"/>
          <w:sz w:val="22"/>
        </w:rPr>
        <w:t>هدف این درس، تسلط عملی بر «gradient accumulation»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gradient accumulation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gradient accumulation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gradient accumulation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gradient accumulation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7  mixed precision</w:t>
      </w:r>
    </w:p>
    <w:p>
      <w:pPr>
        <w:bidi/>
        <w:spacing w:line="324" w:lineRule="auto" w:after="120"/>
        <w:jc w:val="right"/>
      </w:pPr>
      <w:r>
        <w:rPr>
          <w:rFonts w:ascii="Alibaba" w:hAnsi="Alibaba" w:cs="Alibaba" w:eastAsia="Alibaba"/>
          <w:b w:val="0"/>
          <w:sz w:val="22"/>
        </w:rPr>
        <w:t>هدف این درس، تسلط عملی بر «mixed precision»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mixed precision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mixed precision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mixed precision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mixed precision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8  تنظیم learning rate</w:t>
      </w:r>
    </w:p>
    <w:p>
      <w:pPr>
        <w:bidi/>
        <w:spacing w:line="324" w:lineRule="auto" w:after="120"/>
        <w:jc w:val="right"/>
      </w:pPr>
      <w:r>
        <w:rPr>
          <w:rFonts w:ascii="Alibaba" w:hAnsi="Alibaba" w:cs="Alibaba" w:eastAsia="Alibaba"/>
          <w:b w:val="0"/>
          <w:sz w:val="22"/>
        </w:rPr>
        <w:t>هدف این درس، تسلط عملی بر «تنظیم learning rate»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تنظیم learning rate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تنظیم learning rate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تنظیم learning rate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تنظیم learning rate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9  ثبت آزمایش</w:t>
      </w:r>
    </w:p>
    <w:p>
      <w:pPr>
        <w:bidi/>
        <w:spacing w:line="324" w:lineRule="auto" w:after="120"/>
        <w:jc w:val="right"/>
      </w:pPr>
      <w:r>
        <w:rPr>
          <w:rFonts w:ascii="Alibaba" w:hAnsi="Alibaba" w:cs="Alibaba" w:eastAsia="Alibaba"/>
          <w:b w:val="0"/>
          <w:sz w:val="22"/>
        </w:rPr>
        <w:t>هدف این درس، تسلط عملی بر «ثبت آزمایش»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ثبت آزمایش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ثبت آزمایش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ثبت آزمایش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ثبت آزمایش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آموزش 10  بازتولیدپذیری</w:t>
      </w:r>
    </w:p>
    <w:p>
      <w:pPr>
        <w:bidi/>
        <w:spacing w:line="324" w:lineRule="auto" w:after="120"/>
        <w:jc w:val="right"/>
      </w:pPr>
      <w:r>
        <w:rPr>
          <w:rFonts w:ascii="Alibaba" w:hAnsi="Alibaba" w:cs="Alibaba" w:eastAsia="Alibaba"/>
          <w:b w:val="0"/>
          <w:sz w:val="22"/>
        </w:rPr>
        <w:t>هدف این درس، تسلط عملی بر «بازتولیدپذیری» در فصل آموزش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بازتولیدپذیری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بازتولیدپذیری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بازتولیدپذیری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بازتولیدپذیری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1  LoRA</w:t>
      </w:r>
    </w:p>
    <w:p>
      <w:pPr>
        <w:bidi/>
        <w:spacing w:line="324" w:lineRule="auto" w:after="120"/>
        <w:jc w:val="right"/>
      </w:pPr>
      <w:r>
        <w:rPr>
          <w:rFonts w:ascii="Alibaba" w:hAnsi="Alibaba" w:cs="Alibaba" w:eastAsia="Alibaba"/>
          <w:b w:val="0"/>
          <w:sz w:val="22"/>
        </w:rPr>
        <w:t>هدف این درس، تسلط عملی بر «LoRA»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LoRA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LoRA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LoRA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LoRA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2  PEFT config</w:t>
      </w:r>
    </w:p>
    <w:p>
      <w:pPr>
        <w:bidi/>
        <w:spacing w:line="324" w:lineRule="auto" w:after="120"/>
        <w:jc w:val="right"/>
      </w:pPr>
      <w:r>
        <w:rPr>
          <w:rFonts w:ascii="Alibaba" w:hAnsi="Alibaba" w:cs="Alibaba" w:eastAsia="Alibaba"/>
          <w:b w:val="0"/>
          <w:sz w:val="22"/>
        </w:rPr>
        <w:t>هدف این درس، تسلط عملی بر «PEFT config»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PEFT config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PEFT config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PEFT config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PEFT config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3  quantization</w:t>
      </w:r>
    </w:p>
    <w:p>
      <w:pPr>
        <w:bidi/>
        <w:spacing w:line="324" w:lineRule="auto" w:after="120"/>
        <w:jc w:val="right"/>
      </w:pPr>
      <w:r>
        <w:rPr>
          <w:rFonts w:ascii="Alibaba" w:hAnsi="Alibaba" w:cs="Alibaba" w:eastAsia="Alibaba"/>
          <w:b w:val="0"/>
          <w:sz w:val="22"/>
        </w:rPr>
        <w:t>هدف این درس، تسلط عملی بر «quantization»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quantization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quantization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quantization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quantization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4  QLoRA</w:t>
      </w:r>
    </w:p>
    <w:p>
      <w:pPr>
        <w:bidi/>
        <w:spacing w:line="324" w:lineRule="auto" w:after="120"/>
        <w:jc w:val="right"/>
      </w:pPr>
      <w:r>
        <w:rPr>
          <w:rFonts w:ascii="Alibaba" w:hAnsi="Alibaba" w:cs="Alibaba" w:eastAsia="Alibaba"/>
          <w:b w:val="0"/>
          <w:sz w:val="22"/>
        </w:rPr>
        <w:t>هدف این درس، تسلط عملی بر «QLoRA»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QLoRA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QLoRA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QLoRA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QLoRA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5  instruction tuning</w:t>
      </w:r>
    </w:p>
    <w:p>
      <w:pPr>
        <w:bidi/>
        <w:spacing w:line="324" w:lineRule="auto" w:after="120"/>
        <w:jc w:val="right"/>
      </w:pPr>
      <w:r>
        <w:rPr>
          <w:rFonts w:ascii="Alibaba" w:hAnsi="Alibaba" w:cs="Alibaba" w:eastAsia="Alibaba"/>
          <w:b w:val="0"/>
          <w:sz w:val="22"/>
        </w:rPr>
        <w:t>هدف این درس، تسلط عملی بر «instruction tuning»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instruction tuning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instruction tuning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instruction tuning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instruction tuning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6  ارزیابی SFT</w:t>
      </w:r>
    </w:p>
    <w:p>
      <w:pPr>
        <w:bidi/>
        <w:spacing w:line="324" w:lineRule="auto" w:after="120"/>
        <w:jc w:val="right"/>
      </w:pPr>
      <w:r>
        <w:rPr>
          <w:rFonts w:ascii="Alibaba" w:hAnsi="Alibaba" w:cs="Alibaba" w:eastAsia="Alibaba"/>
          <w:b w:val="0"/>
          <w:sz w:val="22"/>
        </w:rPr>
        <w:t>هدف این درس، تسلط عملی بر «ارزیابی SFT»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ارزیابی SFT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ارزیابی SFT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ارزیابی SFT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ارزیابی SFT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7  داده مکالمه</w:t>
      </w:r>
    </w:p>
    <w:p>
      <w:pPr>
        <w:bidi/>
        <w:spacing w:line="324" w:lineRule="auto" w:after="120"/>
        <w:jc w:val="right"/>
      </w:pPr>
      <w:r>
        <w:rPr>
          <w:rFonts w:ascii="Alibaba" w:hAnsi="Alibaba" w:cs="Alibaba" w:eastAsia="Alibaba"/>
          <w:b w:val="0"/>
          <w:sz w:val="22"/>
        </w:rPr>
        <w:t>هدف این درس، تسلط عملی بر «داده مکالمه»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داده مکالمه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داده مکالمه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داده مکالمه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داده مکالمه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8  template چت</w:t>
      </w:r>
    </w:p>
    <w:p>
      <w:pPr>
        <w:bidi/>
        <w:spacing w:line="324" w:lineRule="auto" w:after="120"/>
        <w:jc w:val="right"/>
      </w:pPr>
      <w:r>
        <w:rPr>
          <w:rFonts w:ascii="Alibaba" w:hAnsi="Alibaba" w:cs="Alibaba" w:eastAsia="Alibaba"/>
          <w:b w:val="0"/>
          <w:sz w:val="22"/>
        </w:rPr>
        <w:t>هدف این درس، تسلط عملی بر «template چت»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template چت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template چت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template چت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template چت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9  مقایسه مدل پایه</w:t>
      </w:r>
    </w:p>
    <w:p>
      <w:pPr>
        <w:bidi/>
        <w:spacing w:line="324" w:lineRule="auto" w:after="120"/>
        <w:jc w:val="right"/>
      </w:pPr>
      <w:r>
        <w:rPr>
          <w:rFonts w:ascii="Alibaba" w:hAnsi="Alibaba" w:cs="Alibaba" w:eastAsia="Alibaba"/>
          <w:b w:val="0"/>
          <w:sz w:val="22"/>
        </w:rPr>
        <w:t>هدف این درس، تسلط عملی بر «مقایسه مدل پایه»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مقایسه مدل پایه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مقایسه مدل پایه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مقایسه مدل پایه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مقایسه مدل پایه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فاین‌تیون کارآمد 10  انتشار adapter</w:t>
      </w:r>
    </w:p>
    <w:p>
      <w:pPr>
        <w:bidi/>
        <w:spacing w:line="324" w:lineRule="auto" w:after="120"/>
        <w:jc w:val="right"/>
      </w:pPr>
      <w:r>
        <w:rPr>
          <w:rFonts w:ascii="Alibaba" w:hAnsi="Alibaba" w:cs="Alibaba" w:eastAsia="Alibaba"/>
          <w:b w:val="0"/>
          <w:sz w:val="22"/>
        </w:rPr>
        <w:t>هدف این درس، تسلط عملی بر «انتشار adapter» در فصل فاین‌تیون کارآمد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انتشار adapter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انتشار adapter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انتشار adapter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انتشار adapter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1  pipeline</w:t>
      </w:r>
    </w:p>
    <w:p>
      <w:pPr>
        <w:bidi/>
        <w:spacing w:line="324" w:lineRule="auto" w:after="120"/>
        <w:jc w:val="right"/>
      </w:pPr>
      <w:r>
        <w:rPr>
          <w:rFonts w:ascii="Alibaba" w:hAnsi="Alibaba" w:cs="Alibaba" w:eastAsia="Alibaba"/>
          <w:b w:val="0"/>
          <w:sz w:val="22"/>
        </w:rPr>
        <w:t>هدف این درس، تسلط عملی بر «pipeline»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pipeline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pipeline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pipeline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pipeline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2  AutoTokenizer</w:t>
      </w:r>
    </w:p>
    <w:p>
      <w:pPr>
        <w:bidi/>
        <w:spacing w:line="324" w:lineRule="auto" w:after="120"/>
        <w:jc w:val="right"/>
      </w:pPr>
      <w:r>
        <w:rPr>
          <w:rFonts w:ascii="Alibaba" w:hAnsi="Alibaba" w:cs="Alibaba" w:eastAsia="Alibaba"/>
          <w:b w:val="0"/>
          <w:sz w:val="22"/>
        </w:rPr>
        <w:t>هدف این درس، تسلط عملی بر «AutoTokenizer»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AutoTokenizer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AutoTokenizer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AutoTokenizer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AutoTokenizer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3  AutoModel</w:t>
      </w:r>
    </w:p>
    <w:p>
      <w:pPr>
        <w:bidi/>
        <w:spacing w:line="324" w:lineRule="auto" w:after="120"/>
        <w:jc w:val="right"/>
      </w:pPr>
      <w:r>
        <w:rPr>
          <w:rFonts w:ascii="Alibaba" w:hAnsi="Alibaba" w:cs="Alibaba" w:eastAsia="Alibaba"/>
          <w:b w:val="0"/>
          <w:sz w:val="22"/>
        </w:rPr>
        <w:t>هدف این درس، تسلط عملی بر «AutoModel»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AutoModel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AutoModel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AutoModel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AutoModel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4  batch inference</w:t>
      </w:r>
    </w:p>
    <w:p>
      <w:pPr>
        <w:bidi/>
        <w:spacing w:line="324" w:lineRule="auto" w:after="120"/>
        <w:jc w:val="right"/>
      </w:pPr>
      <w:r>
        <w:rPr>
          <w:rFonts w:ascii="Alibaba" w:hAnsi="Alibaba" w:cs="Alibaba" w:eastAsia="Alibaba"/>
          <w:b w:val="0"/>
          <w:sz w:val="22"/>
        </w:rPr>
        <w:t>هدف این درس، تسلط عملی بر «batch inference»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batch inference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batch inference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batch inference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batch inference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5  GPU device</w:t>
      </w:r>
    </w:p>
    <w:p>
      <w:pPr>
        <w:bidi/>
        <w:spacing w:line="324" w:lineRule="auto" w:after="120"/>
        <w:jc w:val="right"/>
      </w:pPr>
      <w:r>
        <w:rPr>
          <w:rFonts w:ascii="Alibaba" w:hAnsi="Alibaba" w:cs="Alibaba" w:eastAsia="Alibaba"/>
          <w:b w:val="0"/>
          <w:sz w:val="22"/>
        </w:rPr>
        <w:t>هدف این درس، تسلط عملی بر «GPU device»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GPU device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GPU device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GPU device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GPU device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6  CPU inference</w:t>
      </w:r>
    </w:p>
    <w:p>
      <w:pPr>
        <w:bidi/>
        <w:spacing w:line="324" w:lineRule="auto" w:after="120"/>
        <w:jc w:val="right"/>
      </w:pPr>
      <w:r>
        <w:rPr>
          <w:rFonts w:ascii="Alibaba" w:hAnsi="Alibaba" w:cs="Alibaba" w:eastAsia="Alibaba"/>
          <w:b w:val="0"/>
          <w:sz w:val="22"/>
        </w:rPr>
        <w:t>هدف این درس، تسلط عملی بر «CPU inference»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CPU inference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CPU inference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CPU inference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CPU inference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7  حافظه cache</w:t>
      </w:r>
    </w:p>
    <w:p>
      <w:pPr>
        <w:bidi/>
        <w:spacing w:line="324" w:lineRule="auto" w:after="120"/>
        <w:jc w:val="right"/>
      </w:pPr>
      <w:r>
        <w:rPr>
          <w:rFonts w:ascii="Alibaba" w:hAnsi="Alibaba" w:cs="Alibaba" w:eastAsia="Alibaba"/>
          <w:b w:val="0"/>
          <w:sz w:val="22"/>
        </w:rPr>
        <w:t>هدف این درس، تسلط عملی بر «حافظه cache»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حافظه cache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حافظه cache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حافظه cache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حافظه cache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8  generation config</w:t>
      </w:r>
    </w:p>
    <w:p>
      <w:pPr>
        <w:bidi/>
        <w:spacing w:line="324" w:lineRule="auto" w:after="120"/>
        <w:jc w:val="right"/>
      </w:pPr>
      <w:r>
        <w:rPr>
          <w:rFonts w:ascii="Alibaba" w:hAnsi="Alibaba" w:cs="Alibaba" w:eastAsia="Alibaba"/>
          <w:b w:val="0"/>
          <w:sz w:val="22"/>
        </w:rPr>
        <w:t>هدف این درس، تسلط عملی بر «generation config»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generation config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generation config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generation config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generation config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9  خروجی ساخت‌یافته</w:t>
      </w:r>
    </w:p>
    <w:p>
      <w:pPr>
        <w:bidi/>
        <w:spacing w:line="324" w:lineRule="auto" w:after="120"/>
        <w:jc w:val="right"/>
      </w:pPr>
      <w:r>
        <w:rPr>
          <w:rFonts w:ascii="Alibaba" w:hAnsi="Alibaba" w:cs="Alibaba" w:eastAsia="Alibaba"/>
          <w:b w:val="0"/>
          <w:sz w:val="22"/>
        </w:rPr>
        <w:t>هدف این درس، تسلط عملی بر «خروجی ساخت‌یافته»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خروجی ساخت‌یافته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خروجی ساخت‌یافته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خروجی ساخت‌یافته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خروجی ساخت‌یافته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محلی 10  بنچمارک latency</w:t>
      </w:r>
    </w:p>
    <w:p>
      <w:pPr>
        <w:bidi/>
        <w:spacing w:line="324" w:lineRule="auto" w:after="120"/>
        <w:jc w:val="right"/>
      </w:pPr>
      <w:r>
        <w:rPr>
          <w:rFonts w:ascii="Alibaba" w:hAnsi="Alibaba" w:cs="Alibaba" w:eastAsia="Alibaba"/>
          <w:b w:val="0"/>
          <w:sz w:val="22"/>
        </w:rPr>
        <w:t>هدف این درس، تسلط عملی بر «بنچمارک latency» در فصل Inference محلی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بنچمارک latency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بنچمارک latency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بنچمارک latency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بنچمارک latency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1  InferenceClient</w:t>
      </w:r>
    </w:p>
    <w:p>
      <w:pPr>
        <w:bidi/>
        <w:spacing w:line="324" w:lineRule="auto" w:after="120"/>
        <w:jc w:val="right"/>
      </w:pPr>
      <w:r>
        <w:rPr>
          <w:rFonts w:ascii="Alibaba" w:hAnsi="Alibaba" w:cs="Alibaba" w:eastAsia="Alibaba"/>
          <w:b w:val="0"/>
          <w:sz w:val="22"/>
        </w:rPr>
        <w:t>هدف این درس، تسلط عملی بر «InferenceClient»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InferenceClient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InferenceClient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InferenceClient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InferenceClient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2  انتخاب provider</w:t>
      </w:r>
    </w:p>
    <w:p>
      <w:pPr>
        <w:bidi/>
        <w:spacing w:line="324" w:lineRule="auto" w:after="120"/>
        <w:jc w:val="right"/>
      </w:pPr>
      <w:r>
        <w:rPr>
          <w:rFonts w:ascii="Alibaba" w:hAnsi="Alibaba" w:cs="Alibaba" w:eastAsia="Alibaba"/>
          <w:b w:val="0"/>
          <w:sz w:val="22"/>
        </w:rPr>
        <w:t>هدف این درس، تسلط عملی بر «انتخاب provider»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انتخاب provider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انتخاب provider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انتخاب provider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انتخاب provider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3  OpenAI compatible API</w:t>
      </w:r>
    </w:p>
    <w:p>
      <w:pPr>
        <w:bidi/>
        <w:spacing w:line="324" w:lineRule="auto" w:after="120"/>
        <w:jc w:val="right"/>
      </w:pPr>
      <w:r>
        <w:rPr>
          <w:rFonts w:ascii="Alibaba" w:hAnsi="Alibaba" w:cs="Alibaba" w:eastAsia="Alibaba"/>
          <w:b w:val="0"/>
          <w:sz w:val="22"/>
        </w:rPr>
        <w:t>هدف این درس، تسلط عملی بر «OpenAI compatible API»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OpenAI compatible API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OpenAI compatible API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OpenAI compatible API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OpenAI compatible API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4  مدیریت خطا</w:t>
      </w:r>
    </w:p>
    <w:p>
      <w:pPr>
        <w:bidi/>
        <w:spacing w:line="324" w:lineRule="auto" w:after="120"/>
        <w:jc w:val="right"/>
      </w:pPr>
      <w:r>
        <w:rPr>
          <w:rFonts w:ascii="Alibaba" w:hAnsi="Alibaba" w:cs="Alibaba" w:eastAsia="Alibaba"/>
          <w:b w:val="0"/>
          <w:sz w:val="22"/>
        </w:rPr>
        <w:t>هدف این درس، تسلط عملی بر «مدیریت خطا»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مدیریت خطا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مدیریت خطا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مدیریت خطا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مدیریت خطا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5  retry و timeout</w:t>
      </w:r>
    </w:p>
    <w:p>
      <w:pPr>
        <w:bidi/>
        <w:spacing w:line="324" w:lineRule="auto" w:after="120"/>
        <w:jc w:val="right"/>
      </w:pPr>
      <w:r>
        <w:rPr>
          <w:rFonts w:ascii="Alibaba" w:hAnsi="Alibaba" w:cs="Alibaba" w:eastAsia="Alibaba"/>
          <w:b w:val="0"/>
          <w:sz w:val="22"/>
        </w:rPr>
        <w:t>هدف این درس، تسلط عملی بر «retry و timeout»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retry و timeout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retry و timeout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retry و timeout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retry و timeout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6  محدودیت نرخ</w:t>
      </w:r>
    </w:p>
    <w:p>
      <w:pPr>
        <w:bidi/>
        <w:spacing w:line="324" w:lineRule="auto" w:after="120"/>
        <w:jc w:val="right"/>
      </w:pPr>
      <w:r>
        <w:rPr>
          <w:rFonts w:ascii="Alibaba" w:hAnsi="Alibaba" w:cs="Alibaba" w:eastAsia="Alibaba"/>
          <w:b w:val="0"/>
          <w:sz w:val="22"/>
        </w:rPr>
        <w:t>هدف این درس، تسلط عملی بر «محدودیت نرخ»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محدودیت نرخ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محدودیت نرخ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محدودیت نرخ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محدودیت نرخ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7  بودجه‌بندی</w:t>
      </w:r>
    </w:p>
    <w:p>
      <w:pPr>
        <w:bidi/>
        <w:spacing w:line="324" w:lineRule="auto" w:after="120"/>
        <w:jc w:val="right"/>
      </w:pPr>
      <w:r>
        <w:rPr>
          <w:rFonts w:ascii="Alibaba" w:hAnsi="Alibaba" w:cs="Alibaba" w:eastAsia="Alibaba"/>
          <w:b w:val="0"/>
          <w:sz w:val="22"/>
        </w:rPr>
        <w:t>هدف این درس، تسلط عملی بر «بودجه‌بندی»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بودجه‌بندی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بودجه‌بندی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بودجه‌بندی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بودجه‌بندی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8  embedding API</w:t>
      </w:r>
    </w:p>
    <w:p>
      <w:pPr>
        <w:bidi/>
        <w:spacing w:line="324" w:lineRule="auto" w:after="120"/>
        <w:jc w:val="right"/>
      </w:pPr>
      <w:r>
        <w:rPr>
          <w:rFonts w:ascii="Alibaba" w:hAnsi="Alibaba" w:cs="Alibaba" w:eastAsia="Alibaba"/>
          <w:b w:val="0"/>
          <w:sz w:val="22"/>
        </w:rPr>
        <w:t>هدف این درس، تسلط عملی بر «embedding API»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embedding API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embedding API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embedding API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embedding API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9  تصویر از API</w:t>
      </w:r>
    </w:p>
    <w:p>
      <w:pPr>
        <w:bidi/>
        <w:spacing w:line="324" w:lineRule="auto" w:after="120"/>
        <w:jc w:val="right"/>
      </w:pPr>
      <w:r>
        <w:rPr>
          <w:rFonts w:ascii="Alibaba" w:hAnsi="Alibaba" w:cs="Alibaba" w:eastAsia="Alibaba"/>
          <w:b w:val="0"/>
          <w:sz w:val="22"/>
        </w:rPr>
        <w:t>هدف این درس، تسلط عملی بر «تصویر از API»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تصویر از API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تصویر از API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تصویر از API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تصویر از API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Inference API 10  ثبت امن درخواست</w:t>
      </w:r>
    </w:p>
    <w:p>
      <w:pPr>
        <w:bidi/>
        <w:spacing w:line="324" w:lineRule="auto" w:after="120"/>
        <w:jc w:val="right"/>
      </w:pPr>
      <w:r>
        <w:rPr>
          <w:rFonts w:ascii="Alibaba" w:hAnsi="Alibaba" w:cs="Alibaba" w:eastAsia="Alibaba"/>
          <w:b w:val="0"/>
          <w:sz w:val="22"/>
        </w:rPr>
        <w:t>هدف این درس، تسلط عملی بر «ثبت امن درخواست» در فصل Inference API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ثبت امن درخواست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ثبت امن درخواست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ثبت امن درخواست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ثبت امن درخواست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1  ایجاد Gradio Space</w:t>
      </w:r>
    </w:p>
    <w:p>
      <w:pPr>
        <w:bidi/>
        <w:spacing w:line="324" w:lineRule="auto" w:after="120"/>
        <w:jc w:val="right"/>
      </w:pPr>
      <w:r>
        <w:rPr>
          <w:rFonts w:ascii="Alibaba" w:hAnsi="Alibaba" w:cs="Alibaba" w:eastAsia="Alibaba"/>
          <w:b w:val="0"/>
          <w:sz w:val="22"/>
        </w:rPr>
        <w:t>هدف این درس، تسلط عملی بر «ایجاد Gradio Space»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ایجاد Gradio Space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ایجاد Gradio Space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ایجاد Gradio Space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ایجاد Gradio Space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2  Interface</w:t>
      </w:r>
    </w:p>
    <w:p>
      <w:pPr>
        <w:bidi/>
        <w:spacing w:line="324" w:lineRule="auto" w:after="120"/>
        <w:jc w:val="right"/>
      </w:pPr>
      <w:r>
        <w:rPr>
          <w:rFonts w:ascii="Alibaba" w:hAnsi="Alibaba" w:cs="Alibaba" w:eastAsia="Alibaba"/>
          <w:b w:val="0"/>
          <w:sz w:val="22"/>
        </w:rPr>
        <w:t>هدف این درس، تسلط عملی بر «Interface»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Interface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Interface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Interface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Interface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3  Blocks</w:t>
      </w:r>
    </w:p>
    <w:p>
      <w:pPr>
        <w:bidi/>
        <w:spacing w:line="324" w:lineRule="auto" w:after="120"/>
        <w:jc w:val="right"/>
      </w:pPr>
      <w:r>
        <w:rPr>
          <w:rFonts w:ascii="Alibaba" w:hAnsi="Alibaba" w:cs="Alibaba" w:eastAsia="Alibaba"/>
          <w:b w:val="0"/>
          <w:sz w:val="22"/>
        </w:rPr>
        <w:t>هدف این درس، تسلط عملی بر «Blocks»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Blocks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Blocks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Blocks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Blocks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4  صف ورودی</w:t>
      </w:r>
    </w:p>
    <w:p>
      <w:pPr>
        <w:bidi/>
        <w:spacing w:line="324" w:lineRule="auto" w:after="120"/>
        <w:jc w:val="right"/>
      </w:pPr>
      <w:r>
        <w:rPr>
          <w:rFonts w:ascii="Alibaba" w:hAnsi="Alibaba" w:cs="Alibaba" w:eastAsia="Alibaba"/>
          <w:b w:val="0"/>
          <w:sz w:val="22"/>
        </w:rPr>
        <w:t>هدف این درس، تسلط عملی بر «صف ورودی»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صف ورودی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صف ورودی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صف ورودی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صف ورودی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5  zero GPU</w:t>
      </w:r>
    </w:p>
    <w:p>
      <w:pPr>
        <w:bidi/>
        <w:spacing w:line="324" w:lineRule="auto" w:after="120"/>
        <w:jc w:val="right"/>
      </w:pPr>
      <w:r>
        <w:rPr>
          <w:rFonts w:ascii="Alibaba" w:hAnsi="Alibaba" w:cs="Alibaba" w:eastAsia="Alibaba"/>
          <w:b w:val="0"/>
          <w:sz w:val="22"/>
        </w:rPr>
        <w:t>هدف این درس، تسلط عملی بر «zero GPU»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zero GPU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zero GPU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zero GPU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zero GPU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6  Docker Space</w:t>
      </w:r>
    </w:p>
    <w:p>
      <w:pPr>
        <w:bidi/>
        <w:spacing w:line="324" w:lineRule="auto" w:after="120"/>
        <w:jc w:val="right"/>
      </w:pPr>
      <w:r>
        <w:rPr>
          <w:rFonts w:ascii="Alibaba" w:hAnsi="Alibaba" w:cs="Alibaba" w:eastAsia="Alibaba"/>
          <w:b w:val="0"/>
          <w:sz w:val="22"/>
        </w:rPr>
        <w:t>هدف این درس، تسلط عملی بر «Docker Space»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Docker Space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Docker Space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Docker Space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Docker Space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7  Static Space</w:t>
      </w:r>
    </w:p>
    <w:p>
      <w:pPr>
        <w:bidi/>
        <w:spacing w:line="324" w:lineRule="auto" w:after="120"/>
        <w:jc w:val="right"/>
      </w:pPr>
      <w:r>
        <w:rPr>
          <w:rFonts w:ascii="Alibaba" w:hAnsi="Alibaba" w:cs="Alibaba" w:eastAsia="Alibaba"/>
          <w:b w:val="0"/>
          <w:sz w:val="22"/>
        </w:rPr>
        <w:t>هدف این درس، تسلط عملی بر «Static Space»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Static Space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Static Space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Static Space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Static Space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8  Secrets</w:t>
      </w:r>
    </w:p>
    <w:p>
      <w:pPr>
        <w:bidi/>
        <w:spacing w:line="324" w:lineRule="auto" w:after="120"/>
        <w:jc w:val="right"/>
      </w:pPr>
      <w:r>
        <w:rPr>
          <w:rFonts w:ascii="Alibaba" w:hAnsi="Alibaba" w:cs="Alibaba" w:eastAsia="Alibaba"/>
          <w:b w:val="0"/>
          <w:sz w:val="22"/>
        </w:rPr>
        <w:t>هدف این درس، تسلط عملی بر «Secrets»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Secrets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Secrets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Secrets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Secrets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9  hardware</w:t>
      </w:r>
    </w:p>
    <w:p>
      <w:pPr>
        <w:bidi/>
        <w:spacing w:line="324" w:lineRule="auto" w:after="120"/>
        <w:jc w:val="right"/>
      </w:pPr>
      <w:r>
        <w:rPr>
          <w:rFonts w:ascii="Alibaba" w:hAnsi="Alibaba" w:cs="Alibaba" w:eastAsia="Alibaba"/>
          <w:b w:val="0"/>
          <w:sz w:val="22"/>
        </w:rPr>
        <w:t>هدف این درس، تسلط عملی بر «hardware»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hardware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hardware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hardware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hardware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Spaces 10  مانیتور build</w:t>
      </w:r>
    </w:p>
    <w:p>
      <w:pPr>
        <w:bidi/>
        <w:spacing w:line="324" w:lineRule="auto" w:after="120"/>
        <w:jc w:val="right"/>
      </w:pPr>
      <w:r>
        <w:rPr>
          <w:rFonts w:ascii="Alibaba" w:hAnsi="Alibaba" w:cs="Alibaba" w:eastAsia="Alibaba"/>
          <w:b w:val="0"/>
          <w:sz w:val="22"/>
        </w:rPr>
        <w:t>هدف این درس، تسلط عملی بر «مانیتور build» در فصل Spaces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مانیتور build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مانیتور build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مانیتور build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مانیتور build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1  Inference Endpoints</w:t>
      </w:r>
    </w:p>
    <w:p>
      <w:pPr>
        <w:bidi/>
        <w:spacing w:line="324" w:lineRule="auto" w:after="120"/>
        <w:jc w:val="right"/>
      </w:pPr>
      <w:r>
        <w:rPr>
          <w:rFonts w:ascii="Alibaba" w:hAnsi="Alibaba" w:cs="Alibaba" w:eastAsia="Alibaba"/>
          <w:b w:val="0"/>
          <w:sz w:val="22"/>
        </w:rPr>
        <w:t>هدف این درس، تسلط عملی بر «Inference Endpoints»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Inference Endpoints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Inference Endpoints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Inference Endpoints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Inference Endpoints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2  انتخاب instance</w:t>
      </w:r>
    </w:p>
    <w:p>
      <w:pPr>
        <w:bidi/>
        <w:spacing w:line="324" w:lineRule="auto" w:after="120"/>
        <w:jc w:val="right"/>
      </w:pPr>
      <w:r>
        <w:rPr>
          <w:rFonts w:ascii="Alibaba" w:hAnsi="Alibaba" w:cs="Alibaba" w:eastAsia="Alibaba"/>
          <w:b w:val="0"/>
          <w:sz w:val="22"/>
        </w:rPr>
        <w:t>هدف این درس، تسلط عملی بر «انتخاب instance»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انتخاب instance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انتخاب instance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انتخاب instance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انتخاب instance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3  autoscaling</w:t>
      </w:r>
    </w:p>
    <w:p>
      <w:pPr>
        <w:bidi/>
        <w:spacing w:line="324" w:lineRule="auto" w:after="120"/>
        <w:jc w:val="right"/>
      </w:pPr>
      <w:r>
        <w:rPr>
          <w:rFonts w:ascii="Alibaba" w:hAnsi="Alibaba" w:cs="Alibaba" w:eastAsia="Alibaba"/>
          <w:b w:val="0"/>
          <w:sz w:val="22"/>
        </w:rPr>
        <w:t>هدف این درس، تسلط عملی بر «autoscaling»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autoscaling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autoscaling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autoscaling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autoscaling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4  private endpoint</w:t>
      </w:r>
    </w:p>
    <w:p>
      <w:pPr>
        <w:bidi/>
        <w:spacing w:line="324" w:lineRule="auto" w:after="120"/>
        <w:jc w:val="right"/>
      </w:pPr>
      <w:r>
        <w:rPr>
          <w:rFonts w:ascii="Alibaba" w:hAnsi="Alibaba" w:cs="Alibaba" w:eastAsia="Alibaba"/>
          <w:b w:val="0"/>
          <w:sz w:val="22"/>
        </w:rPr>
        <w:t>هدف این درس، تسلط عملی بر «private endpoint»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private endpoint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private endpoint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private endpoint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private endpoint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5  version rollout</w:t>
      </w:r>
    </w:p>
    <w:p>
      <w:pPr>
        <w:bidi/>
        <w:spacing w:line="324" w:lineRule="auto" w:after="120"/>
        <w:jc w:val="right"/>
      </w:pPr>
      <w:r>
        <w:rPr>
          <w:rFonts w:ascii="Alibaba" w:hAnsi="Alibaba" w:cs="Alibaba" w:eastAsia="Alibaba"/>
          <w:b w:val="0"/>
          <w:sz w:val="22"/>
        </w:rPr>
        <w:t>هدف این درس، تسلط عملی بر «version rollout»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version rollout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version rollout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version rollout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version rollout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6  health check</w:t>
      </w:r>
    </w:p>
    <w:p>
      <w:pPr>
        <w:bidi/>
        <w:spacing w:line="324" w:lineRule="auto" w:after="120"/>
        <w:jc w:val="right"/>
      </w:pPr>
      <w:r>
        <w:rPr>
          <w:rFonts w:ascii="Alibaba" w:hAnsi="Alibaba" w:cs="Alibaba" w:eastAsia="Alibaba"/>
          <w:b w:val="0"/>
          <w:sz w:val="22"/>
        </w:rPr>
        <w:t>هدف این درس، تسلط عملی بر «health check»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health check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health check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health check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health check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7  logging</w:t>
      </w:r>
    </w:p>
    <w:p>
      <w:pPr>
        <w:bidi/>
        <w:spacing w:line="324" w:lineRule="auto" w:after="120"/>
        <w:jc w:val="right"/>
      </w:pPr>
      <w:r>
        <w:rPr>
          <w:rFonts w:ascii="Alibaba" w:hAnsi="Alibaba" w:cs="Alibaba" w:eastAsia="Alibaba"/>
          <w:b w:val="0"/>
          <w:sz w:val="22"/>
        </w:rPr>
        <w:t>هدف این درس، تسلط عملی بر «logging»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logging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logging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logging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logging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8  monitoring</w:t>
      </w:r>
    </w:p>
    <w:p>
      <w:pPr>
        <w:bidi/>
        <w:spacing w:line="324" w:lineRule="auto" w:after="120"/>
        <w:jc w:val="right"/>
      </w:pPr>
      <w:r>
        <w:rPr>
          <w:rFonts w:ascii="Alibaba" w:hAnsi="Alibaba" w:cs="Alibaba" w:eastAsia="Alibaba"/>
          <w:b w:val="0"/>
          <w:sz w:val="22"/>
        </w:rPr>
        <w:t>هدف این درس، تسلط عملی بر «monitoring»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monitoring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monitoring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monitoring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monitoring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9  cost control</w:t>
      </w:r>
    </w:p>
    <w:p>
      <w:pPr>
        <w:bidi/>
        <w:spacing w:line="324" w:lineRule="auto" w:after="120"/>
        <w:jc w:val="right"/>
      </w:pPr>
      <w:r>
        <w:rPr>
          <w:rFonts w:ascii="Alibaba" w:hAnsi="Alibaba" w:cs="Alibaba" w:eastAsia="Alibaba"/>
          <w:b w:val="0"/>
          <w:sz w:val="22"/>
        </w:rPr>
        <w:t>هدف این درس، تسلط عملی بر «cost control»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cost control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cost control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cost control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cost control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استقرار تولیدی 10  incident response</w:t>
      </w:r>
    </w:p>
    <w:p>
      <w:pPr>
        <w:bidi/>
        <w:spacing w:line="324" w:lineRule="auto" w:after="120"/>
        <w:jc w:val="right"/>
      </w:pPr>
      <w:r>
        <w:rPr>
          <w:rFonts w:ascii="Alibaba" w:hAnsi="Alibaba" w:cs="Alibaba" w:eastAsia="Alibaba"/>
          <w:b w:val="0"/>
          <w:sz w:val="22"/>
        </w:rPr>
        <w:t>هدف این درس، تسلط عملی بر «incident response» در فصل استقرار تولیدی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incident response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incident response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incident response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incident response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1  Model Card</w:t>
      </w:r>
    </w:p>
    <w:p>
      <w:pPr>
        <w:bidi/>
        <w:spacing w:line="324" w:lineRule="auto" w:after="120"/>
        <w:jc w:val="right"/>
      </w:pPr>
      <w:r>
        <w:rPr>
          <w:rFonts w:ascii="Alibaba" w:hAnsi="Alibaba" w:cs="Alibaba" w:eastAsia="Alibaba"/>
          <w:b w:val="0"/>
          <w:sz w:val="22"/>
        </w:rPr>
        <w:t>هدف این درس، تسلط عملی بر «Model Card»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Model Card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Model Card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 ابتدا یک نمونه حداقلی برای Model Card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Model Card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2  README حرفه‌ای</w:t>
      </w:r>
    </w:p>
    <w:p>
      <w:pPr>
        <w:bidi/>
        <w:spacing w:line="324" w:lineRule="auto" w:after="120"/>
        <w:jc w:val="right"/>
      </w:pPr>
      <w:r>
        <w:rPr>
          <w:rFonts w:ascii="Alibaba" w:hAnsi="Alibaba" w:cs="Alibaba" w:eastAsia="Alibaba"/>
          <w:b w:val="0"/>
          <w:sz w:val="22"/>
        </w:rPr>
        <w:t>هدف این درس، تسلط عملی بر «README حرفه‌ای»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README حرفه‌ای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2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README حرفه‌ای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2: ابتدا یک نمونه حداقلی برای README حرفه‌ای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README حرفه‌ای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3  Dataset Card</w:t>
      </w:r>
    </w:p>
    <w:p>
      <w:pPr>
        <w:bidi/>
        <w:spacing w:line="324" w:lineRule="auto" w:after="120"/>
        <w:jc w:val="right"/>
      </w:pPr>
      <w:r>
        <w:rPr>
          <w:rFonts w:ascii="Alibaba" w:hAnsi="Alibaba" w:cs="Alibaba" w:eastAsia="Alibaba"/>
          <w:b w:val="0"/>
          <w:sz w:val="22"/>
        </w:rPr>
        <w:t>هدف این درس، تسلط عملی بر «Dataset Card»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Dataset Card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3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Dataset Card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3: ابتدا یک نمونه حداقلی برای Dataset Card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Dataset Card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4  commit و branch</w:t>
      </w:r>
    </w:p>
    <w:p>
      <w:pPr>
        <w:bidi/>
        <w:spacing w:line="324" w:lineRule="auto" w:after="120"/>
        <w:jc w:val="right"/>
      </w:pPr>
      <w:r>
        <w:rPr>
          <w:rFonts w:ascii="Alibaba" w:hAnsi="Alibaba" w:cs="Alibaba" w:eastAsia="Alibaba"/>
          <w:b w:val="0"/>
          <w:sz w:val="22"/>
        </w:rPr>
        <w:t>هدف این درس، تسلط عملی بر «commit و branch»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commit و branch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4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commit و branch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4: ابتدا یک نمونه حداقلی برای commit و branch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commit و branch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5  pull request</w:t>
      </w:r>
    </w:p>
    <w:p>
      <w:pPr>
        <w:bidi/>
        <w:spacing w:line="324" w:lineRule="auto" w:after="120"/>
        <w:jc w:val="right"/>
      </w:pPr>
      <w:r>
        <w:rPr>
          <w:rFonts w:ascii="Alibaba" w:hAnsi="Alibaba" w:cs="Alibaba" w:eastAsia="Alibaba"/>
          <w:b w:val="0"/>
          <w:sz w:val="22"/>
        </w:rPr>
        <w:t>هدف این درس، تسلط عملی بر «pull request»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pull request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5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pull request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5: ابتدا یک نمونه حداقلی برای pull request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pull request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6  webhook</w:t>
      </w:r>
    </w:p>
    <w:p>
      <w:pPr>
        <w:bidi/>
        <w:spacing w:line="324" w:lineRule="auto" w:after="120"/>
        <w:jc w:val="right"/>
      </w:pPr>
      <w:r>
        <w:rPr>
          <w:rFonts w:ascii="Alibaba" w:hAnsi="Alibaba" w:cs="Alibaba" w:eastAsia="Alibaba"/>
          <w:b w:val="0"/>
          <w:sz w:val="22"/>
        </w:rPr>
        <w:t>هدف این درس، تسلط عملی بر «webhook»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webhook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6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webhook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6: ابتدا یک نمونه حداقلی برای webhook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webhook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7  collections</w:t>
      </w:r>
    </w:p>
    <w:p>
      <w:pPr>
        <w:bidi/>
        <w:spacing w:line="324" w:lineRule="auto" w:after="120"/>
        <w:jc w:val="right"/>
      </w:pPr>
      <w:r>
        <w:rPr>
          <w:rFonts w:ascii="Alibaba" w:hAnsi="Alibaba" w:cs="Alibaba" w:eastAsia="Alibaba"/>
          <w:b w:val="0"/>
          <w:sz w:val="22"/>
        </w:rPr>
        <w:t>هدف این درس، تسلط عملی بر «collections»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collections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7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collections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7: ابتدا یک نمونه حداقلی برای collections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collections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8  سازمان</w:t>
      </w:r>
    </w:p>
    <w:p>
      <w:pPr>
        <w:bidi/>
        <w:spacing w:line="324" w:lineRule="auto" w:after="120"/>
        <w:jc w:val="right"/>
      </w:pPr>
      <w:r>
        <w:rPr>
          <w:rFonts w:ascii="Alibaba" w:hAnsi="Alibaba" w:cs="Alibaba" w:eastAsia="Alibaba"/>
          <w:b w:val="0"/>
          <w:sz w:val="22"/>
        </w:rPr>
        <w:t>هدف این درس، تسلط عملی بر «سازمان»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سازمان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8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سازمان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8: ابتدا یک نمونه حداقلی برای سازمان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سازمان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9  مستندسازی API</w:t>
      </w:r>
    </w:p>
    <w:p>
      <w:pPr>
        <w:bidi/>
        <w:spacing w:line="324" w:lineRule="auto" w:after="120"/>
        <w:jc w:val="right"/>
      </w:pPr>
      <w:r>
        <w:rPr>
          <w:rFonts w:ascii="Alibaba" w:hAnsi="Alibaba" w:cs="Alibaba" w:eastAsia="Alibaba"/>
          <w:b w:val="0"/>
          <w:sz w:val="22"/>
        </w:rPr>
        <w:t>هدف این درس، تسلط عملی بر «مستندسازی API»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مستندسازی API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9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مستندسازی API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9: ابتدا یک نمونه حداقلی برای مستندسازی API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مستندسازی API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p>
      <w:r>
        <w:br w:type="page"/>
      </w:r>
    </w:p>
    <w:p>
      <w:pPr>
        <w:pStyle w:val="Heading1"/>
        <w:bidi/>
        <w:jc w:val="right"/>
      </w:pPr>
      <w:r>
        <w:rPr>
          <w:rFonts w:ascii="Alibaba" w:hAnsi="Alibaba" w:cs="Alibaba" w:eastAsia="Alibaba"/>
          <w:b/>
          <w:sz w:val="36"/>
        </w:rPr>
        <w:t>درس تکمیلی همکاری و انتشار 10  برنامه نگهداری</w:t>
      </w:r>
    </w:p>
    <w:p>
      <w:pPr>
        <w:bidi/>
        <w:spacing w:line="324" w:lineRule="auto" w:after="120"/>
        <w:jc w:val="right"/>
      </w:pPr>
      <w:r>
        <w:rPr>
          <w:rFonts w:ascii="Alibaba" w:hAnsi="Alibaba" w:cs="Alibaba" w:eastAsia="Alibaba"/>
          <w:b w:val="0"/>
          <w:sz w:val="22"/>
        </w:rPr>
        <w:t>هدف این درس، تسلط عملی بر «برنامه نگهداری» در فصل همکاری و انتشار است. به جای تکیه بر یک مثال عمومی، ابتدا ورودی، خروجی، محدودیت منابع و معیار موفقیت مسئله خود را مشخص کنید. Hugging Face ابزار اجرا و انتشار را ساده می‌کند، اما انتخاب مدل و اعتبارسنجی نتیجه همچنان مسئولیت تیم شماست.</w:t>
      </w:r>
    </w:p>
    <w:p>
      <w:pPr>
        <w:bidi/>
        <w:spacing w:line="324" w:lineRule="auto" w:after="120"/>
        <w:jc w:val="right"/>
      </w:pPr>
      <w:r>
        <w:rPr>
          <w:rFonts w:ascii="Alibaba" w:hAnsi="Alibaba" w:cs="Alibaba" w:eastAsia="Alibaba"/>
          <w:b w:val="0"/>
          <w:sz w:val="22"/>
        </w:rPr>
        <w:t>فرآیند پیشنهادی این است: یک نمونه کوچک و واقعی از مسئله آماده کنید، یک مدل یا روش مناسب برای برنامه نگهداری انتخاب کنید، نتیجه را روی همان نمونه ثبت کنید و سپس اندازه داده و بار کاری را افزایش دهید. این ترتیب باعث می‌شود خطاهای پیکربندی، زبان، مجوز یا فرمت داده پیش از هزینه‌کردن روی GPU دیده شوند.</w:t>
      </w:r>
    </w:p>
    <w:p>
      <w:pPr>
        <w:bidi/>
        <w:spacing w:line="324" w:lineRule="auto" w:after="120"/>
        <w:jc w:val="right"/>
      </w:pPr>
      <w:r>
        <w:rPr>
          <w:rFonts w:ascii="Alibaba" w:hAnsi="Alibaba" w:cs="Alibaba" w:eastAsia="Alibaba"/>
          <w:b w:val="0"/>
          <w:sz w:val="22"/>
        </w:rPr>
        <w:t>در پیاده‌سازی، شناسه مدل یا دیتاست، نسخه کتابخانه، revision، seed و تنظیمات اجرا را در فایل پیکربندی ذخیره کنید. اگر نتیجه تغییر کرد، این اطلاعات امکان مقایسه منصفانه بین اجرای شماره 10 و اجراهای بعدی را فراهم می‌کند. مدل بدون ثبت نسخه، یک وابستگی متغیر است.</w:t>
      </w:r>
    </w:p>
    <w:p>
      <w:pPr>
        <w:bidi/>
        <w:spacing w:line="324" w:lineRule="auto" w:after="120"/>
        <w:jc w:val="right"/>
      </w:pPr>
      <w:r>
        <w:rPr>
          <w:rFonts w:ascii="Alibaba" w:hAnsi="Alibaba" w:cs="Alibaba" w:eastAsia="Alibaba"/>
          <w:b w:val="0"/>
          <w:sz w:val="22"/>
        </w:rPr>
        <w:t>معیار موفقیت برای برنامه نگهداری باید به کاربرد نهایی متصل باشد. اگر خروجی برای کاربر نمایش داده می‌شود، نمونه‌های خطا را به‌صورت دستی بخوانید. اگر خروجی وارد یک سامانه دیگر می‌شود، schema و نوع داده را اعتبارسنجی کنید. عدد بالای یک معیار عمومی، به‌تنهایی مجوز استقرار تولیدی نیست.</w:t>
      </w:r>
    </w:p>
    <w:p>
      <w:pPr>
        <w:bidi/>
        <w:spacing w:line="324" w:lineRule="auto" w:after="120"/>
        <w:jc w:val="right"/>
      </w:pPr>
      <w:r>
        <w:rPr>
          <w:rFonts w:ascii="Alibaba" w:hAnsi="Alibaba" w:cs="Alibaba" w:eastAsia="Alibaba"/>
          <w:b w:val="0"/>
          <w:sz w:val="22"/>
        </w:rPr>
        <w:t>برای کار گروهی، تصمیم‌ها را در README یا کارت مدل ثبت کنید: چرا این مدل انتخاب شد، چه داده‌ای مجاز است، چه ورودی‌هایی پشتیبانی نمی‌شوند و مسیر گزارش خطا چیست. این مستندات بخشی از کیفیت محصول هستند و انتقال پروژه بین اعضا را آسان می‌کنند.</w:t>
      </w:r>
    </w:p>
    <w:p>
      <w:pPr>
        <w:bidi/>
        <w:spacing w:line="324" w:lineRule="auto" w:after="120"/>
        <w:jc w:val="right"/>
      </w:pPr>
      <w:r>
        <w:rPr>
          <w:rFonts w:ascii="Alibaba" w:hAnsi="Alibaba" w:cs="Alibaba" w:eastAsia="Alibaba"/>
          <w:b w:val="0"/>
          <w:sz w:val="22"/>
        </w:rPr>
        <w:t>چک‌لیست این درس: شناسه و مجوز منبع را بررسی کنید؛ نمونه فارسی یا نمونه نزدیک به دامنه خود را آزمایش کنید؛ توکن و داده حساس را خارج از کد نگه دارید؛ خطا و زمان پاسخ را اندازه بگیرید؛ و قبل از انتشار عمومی، خروجی نامطلوب و رفتار در ورودی خالی یا بسیار بزرگ را آزمایش کنید.</w:t>
      </w:r>
    </w:p>
    <w:p>
      <w:pPr>
        <w:pStyle w:val="Heading2"/>
        <w:bidi/>
        <w:jc w:val="right"/>
      </w:pPr>
      <w:r>
        <w:rPr>
          <w:rFonts w:ascii="Alibaba" w:hAnsi="Alibaba" w:cs="Alibaba" w:eastAsia="Alibaba"/>
          <w:b/>
          <w:sz w:val="28"/>
        </w:rPr>
        <w:t>نمونه عملی</w:t>
      </w:r>
    </w:p>
    <w:p>
      <w:pPr>
        <w:spacing w:after="140"/>
        <w:ind w:left="283" w:right="283"/>
        <w:jc w:val="left"/>
        <w:shd w:fill="F3F6F9"/>
      </w:pPr>
      <w:r>
        <w:rPr>
          <w:rFonts w:ascii="Consolas" w:hAnsi="Consolas" w:cs="Consolas" w:eastAsia="Consolas"/>
          <w:b w:val="0"/>
          <w:sz w:val="18"/>
        </w:rPr>
        <w:t># گام 10: ابتدا یک نمونه حداقلی برای برنامه نگهداری بسازید</w:t>
      </w:r>
      <w:r>
        <w:br/>
      </w:r>
      <w:r>
        <w:rPr>
          <w:rFonts w:ascii="Consolas" w:hAnsi="Consolas" w:cs="Consolas" w:eastAsia="Consolas"/>
          <w:b w:val="0"/>
          <w:sz w:val="18"/>
        </w:rPr>
        <w:t>from huggingface_hub import HfApi</w:t>
      </w:r>
      <w:r>
        <w:br/>
      </w:r>
      <w:r>
        <w:rPr>
          <w:rFonts w:ascii="Consolas" w:hAnsi="Consolas" w:cs="Consolas" w:eastAsia="Consolas"/>
          <w:b w:val="0"/>
          <w:sz w:val="18"/>
        </w:rPr>
        <w:t># سپس شناسه، revision و نتیجه آزمایش را در تنظیمات پروژه ثبت کنید</w:t>
      </w:r>
      <w:r>
        <w:br/>
      </w:r>
    </w:p>
    <w:p>
      <w:pPr>
        <w:bidi/>
        <w:spacing w:line="324" w:lineRule="auto" w:after="120"/>
        <w:jc w:val="right"/>
      </w:pPr>
      <w:r>
        <w:rPr>
          <w:rFonts w:ascii="Alibaba" w:hAnsi="Alibaba" w:cs="Alibaba" w:eastAsia="Alibaba"/>
          <w:b w:val="0"/>
          <w:sz w:val="22"/>
        </w:rPr>
        <w:t>تمرین: برای برنامه نگهداری سه ورودی واقعی از مسئله خود انتخاب کنید. خروجی هر مدل را همراه با زمان اجرا و خطاهای مشاهده‌شده در یک فایل ثبت کنید. سپس معیار پذیرش بنویسید؛ برای مثال «پاسخ ساخت‌یافته معتبر باشد» یا «خطای موردی مهم نداشته باشد».</w:t>
      </w:r>
    </w:p>
    <w:p>
      <w:pPr>
        <w:pStyle w:val="Heading2"/>
        <w:bidi/>
        <w:jc w:val="right"/>
      </w:pPr>
      <w:r>
        <w:rPr>
          <w:rFonts w:ascii="Alibaba" w:hAnsi="Alibaba" w:cs="Alibaba" w:eastAsia="Alibaba"/>
          <w:b/>
          <w:sz w:val="28"/>
        </w:rPr>
        <w:t>نکته اجرایی</w:t>
      </w:r>
    </w:p>
    <w:p>
      <w:pPr>
        <w:bidi/>
        <w:spacing w:line="324" w:lineRule="auto" w:after="120"/>
        <w:jc w:val="right"/>
      </w:pPr>
      <w:r>
        <w:rPr>
          <w:rFonts w:ascii="Alibaba" w:hAnsi="Alibaba" w:cs="Alibaba" w:eastAsia="Alibaba"/>
          <w:b w:val="0"/>
          <w:sz w:val="22"/>
        </w:rPr>
        <w:t>اگر این بخش را در محیط تولید به کار می‌گیرید، پیش از اتصال به کاربر نهایی یک مسیر fallback و پیام خطای قابل فهم در نظر بگیرید. درخواست‌های طولانی، دسترسی نداشتن به مدل، تمام شدن quota و تغییر نسخه باید رفتار مشخص و قابل مشاهده داشته باشند.</w:t>
      </w:r>
    </w:p>
    <w:sectPr w:rsidR="00FC693F" w:rsidRPr="0006063C" w:rsidSect="00034616">
      <w:footerReference w:type="default" r:id="rId9"/>
      <w:pgSz w:w="12240" w:h="15840"/>
      <w:pgMar w:top="1247" w:right="1134"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libaba" w:hAnsi="Alibaba" w:cs="Alibaba" w:eastAsia="Alibaba"/>
        <w:b w:val="0"/>
        <w:sz w:val="16"/>
      </w:rPr>
      <w:t xml:space="preserve">راهنمای کامل Hugging Face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pPr>
    <w:rPr>
      <w:rFonts w:ascii="Alibaba" w:hAnsi="Alibaba" w:cs="Alibab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libaba" w:hAnsi="Alibaba" w:cs="Alibab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libaba" w:hAnsi="Alibaba" w:cs="Alibab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libaba" w:hAnsi="Alibaba" w:cs="Alibab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libaba" w:hAnsi="Alibaba" w:cs="Alibaba"/>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کامل Hugging Face</dc:title>
  <dc:subject>راهنمای فارسی کاربردی Hugging Face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