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CD80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توضیح کامل مقاله</w:t>
      </w:r>
    </w:p>
    <w:p w14:paraId="1A8D9772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 in Wireless Networks Using Machine Learning</w:t>
      </w:r>
    </w:p>
    <w:p w14:paraId="44F7B220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مقاله به بررسی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تشخیص ناهنجاری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(Anomaly Detection)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شبکه‌های بی‌سیم می‌پردازد؛ حوزه‌ای که نقش بسیار مهمی در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افزایش امنیت، پایداری و کیفیت سرویس شبکه‌های مخابراتی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دارد. در شبکه‌های بی‌سیم، به دلیل ماهیت اشتراکی کانال، تحرک کاربران، نویز، و حملات سایبری، بروز رفتارهای غیرعادی امری اجتناب‌ناپذیر است. شناسایی سریع این ناهنجاری‌ها می‌تواند از افت عملکرد شبکه، قطعی سرویس و نفوذهای امنیتی جلوگیری کند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795AED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هدف اصلی مقاله،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استفاده از الگوریتم‌های یادگیری ماشین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شناسایی الگوهای غیرعادی در داده‌های ترافیکی شبکه بی‌سیم است، بدون اینکه نیاز به قوانین از پیش تعریف‌شده یا نظارت انسانی مداوم وجود داشته باشد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2261D" w14:textId="77777777" w:rsidR="00890BA7" w:rsidRPr="00890BA7" w:rsidRDefault="00890BA7" w:rsidP="00890BA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</w:rPr>
        <w:pict w14:anchorId="09190876">
          <v:rect id="_x0000_i1025" style="width:0;height:1.5pt" o:hralign="center" o:hrstd="t" o:hr="t" fillcolor="#a0a0a0" stroked="f"/>
        </w:pict>
      </w:r>
    </w:p>
    <w:p w14:paraId="5E9D15A7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داده‌ها و ویژگی‌های مورد بررسی</w:t>
      </w:r>
    </w:p>
    <w:p w14:paraId="4B548FD1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در این پژوهش، داده‌های شبکه شامل ویژگی‌هایی نظیر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1E3133" w14:textId="77777777" w:rsidR="00890BA7" w:rsidRPr="00890BA7" w:rsidRDefault="00890BA7" w:rsidP="00890BA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نرخ ارسال و دریافت بسته‌ها</w:t>
      </w:r>
    </w:p>
    <w:p w14:paraId="4F52370F" w14:textId="77777777" w:rsidR="00890BA7" w:rsidRPr="00890BA7" w:rsidRDefault="00890BA7" w:rsidP="00890BA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تأخیر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(Latency)</w:t>
      </w:r>
    </w:p>
    <w:p w14:paraId="201729DF" w14:textId="77777777" w:rsidR="00890BA7" w:rsidRPr="00890BA7" w:rsidRDefault="00890BA7" w:rsidP="00890BA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میزان از دست رفتن بسته‌ها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(Packet Loss)</w:t>
      </w:r>
    </w:p>
    <w:p w14:paraId="33AE074F" w14:textId="77777777" w:rsidR="00890BA7" w:rsidRPr="00890BA7" w:rsidRDefault="00890BA7" w:rsidP="00890BA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سطح سیگنال و نویز</w:t>
      </w:r>
    </w:p>
    <w:p w14:paraId="365B3D7D" w14:textId="77777777" w:rsidR="00890BA7" w:rsidRPr="00890BA7" w:rsidRDefault="00890BA7" w:rsidP="00890BA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رفتار ترافیکی کاربران</w:t>
      </w:r>
    </w:p>
    <w:p w14:paraId="6552AB71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می‌باشد. این داده‌ها می‌توانند نشان‌دهنده‌ی وضعیت عادی یا غیرعادی شبکه باشند. قبل از اعمال الگوریتم‌ها، داده‌ها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پیش‌پردازش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شده و شامل نرمال‌سازی، حذف نویز و تقسیم داده به مجموعه‌های آموزش و آزمون هستند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7EF62" w14:textId="77777777" w:rsidR="00890BA7" w:rsidRPr="00890BA7" w:rsidRDefault="00890BA7" w:rsidP="00890BA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</w:rPr>
        <w:pict w14:anchorId="20663E5B">
          <v:rect id="_x0000_i1026" style="width:0;height:1.5pt" o:hralign="center" o:hrstd="t" o:hr="t" fillcolor="#a0a0a0" stroked="f"/>
        </w:pict>
      </w:r>
    </w:p>
    <w:p w14:paraId="0CF75A92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روش پیشنهادی مقاله</w:t>
      </w:r>
    </w:p>
    <w:p w14:paraId="085A4FF6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مقاله از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الگوریتم‌های مختلف یادگیری ماشین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تشخیص ناهنجاری استفاده می‌کند که شامل روش‌های نظارت‌شده و بدون‌نظارت است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BA3755" w14:textId="77777777" w:rsidR="00890BA7" w:rsidRPr="00890BA7" w:rsidRDefault="00890BA7" w:rsidP="00890BA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برای دسته‌بندی رفتارهای عادی و غیرعادی شبکه</w:t>
      </w:r>
    </w:p>
    <w:p w14:paraId="01E97CBE" w14:textId="7DCAAEB5" w:rsidR="00890BA7" w:rsidRPr="00890BA7" w:rsidRDefault="00890BA7" w:rsidP="00890BA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 Forest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برای شناسایی نمونه‌های دورافتاده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(Outliers)</w:t>
      </w:r>
    </w:p>
    <w:p w14:paraId="756335B9" w14:textId="54616D43" w:rsidR="00890BA7" w:rsidRPr="00890BA7" w:rsidRDefault="00890BA7" w:rsidP="00890BA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One-Class SVM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برای مدل‌سازی رفتار نرمال شبکه و تشخیص انحراف از آن</w:t>
      </w:r>
    </w:p>
    <w:p w14:paraId="7A10FCF5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این الگوریتم‌ها با یادگیری الگوهای رفتاری شبکه، قادرند ترافیک غیرمعمول، حملات احتمالی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DoS)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، یا خرابی تجهیزات را شناسایی کنند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5326B" w14:textId="77777777" w:rsidR="00890BA7" w:rsidRPr="00890BA7" w:rsidRDefault="00890BA7" w:rsidP="00890BA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</w:rPr>
        <w:pict w14:anchorId="0D72F856">
          <v:rect id="_x0000_i1027" style="width:0;height:1.5pt" o:hralign="center" o:hrstd="t" o:hr="t" fillcolor="#a0a0a0" stroked="f"/>
        </w:pict>
      </w:r>
    </w:p>
    <w:p w14:paraId="27BAB560" w14:textId="77777777" w:rsid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02C36F8" w14:textId="639D61B8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محاسبات و معیارهای ارزیابی</w:t>
      </w:r>
    </w:p>
    <w:p w14:paraId="7B45AAEC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برای ارزیابی عملکرد مدل‌ها، معیارهای زیر محاسبه می‌شوند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BB0FFA" w14:textId="0E238139" w:rsidR="00890BA7" w:rsidRPr="00890BA7" w:rsidRDefault="00890BA7" w:rsidP="00890BA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Accuracy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دقت کلی</w:t>
      </w:r>
    </w:p>
    <w:p w14:paraId="3560C78E" w14:textId="77777777" w:rsidR="00890BA7" w:rsidRPr="00890BA7" w:rsidRDefault="00890BA7" w:rsidP="00890BA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Precision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Recall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برای تشخیص دقیق ناهنجاری‌ها</w:t>
      </w:r>
    </w:p>
    <w:p w14:paraId="5CD47557" w14:textId="54D0E733" w:rsidR="00890BA7" w:rsidRPr="00890BA7" w:rsidRDefault="00890BA7" w:rsidP="00890BA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 Rate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تشخیص اشتباه رفتار عادی به عنوان ناهنجار</w:t>
      </w:r>
    </w:p>
    <w:p w14:paraId="5DA673E1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این معیارها نشان می‌دهند که مدل تا چه اندازه در تشخیص صحیح ناهنجاری‌ها مؤثر بوده و آیا برای استفاده در شبکه‌های واقعی مناسب است یا خیر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86072" w14:textId="77777777" w:rsidR="00890BA7" w:rsidRPr="00890BA7" w:rsidRDefault="00890BA7" w:rsidP="00890BA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</w:rPr>
        <w:pict w14:anchorId="0EADB577">
          <v:rect id="_x0000_i1028" style="width:0;height:1.5pt" o:hralign="center" o:hrstd="t" o:hr="t" fillcolor="#a0a0a0" stroked="f"/>
        </w:pict>
      </w:r>
    </w:p>
    <w:p w14:paraId="1D58C9DC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نتایج و کاربردها</w:t>
      </w:r>
    </w:p>
    <w:p w14:paraId="7244CB98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نتایج مقاله نشان می‌دهد که استفاده از یادگیری ماشین می‌تواند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437BC8" w14:textId="77777777" w:rsidR="00890BA7" w:rsidRPr="00890BA7" w:rsidRDefault="00890BA7" w:rsidP="00890BA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دقت تشخیص ناهنجاری را نسبت به روش‌های سنتی افزایش دهد</w:t>
      </w:r>
    </w:p>
    <w:p w14:paraId="3BF08159" w14:textId="77777777" w:rsidR="00890BA7" w:rsidRPr="00890BA7" w:rsidRDefault="00890BA7" w:rsidP="00890BA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نیاز به تنظیم دستی پارامترهای شبکه را کاهش دهد</w:t>
      </w:r>
    </w:p>
    <w:p w14:paraId="149EF712" w14:textId="77777777" w:rsidR="00890BA7" w:rsidRPr="00890BA7" w:rsidRDefault="00890BA7" w:rsidP="00890BA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واکنش سریع‌تری نسبت به اختلالات و حملات شبکه فراهم کند</w:t>
      </w:r>
    </w:p>
    <w:p w14:paraId="317928CF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روش‌ها به‌ویژه در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شبکه‌های 5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 شبکه‌های بی‌سیم هوشمند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کاربرد بالایی دارند و می‌توانند بخشی از سیستم‌های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Network Monitoring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Self-Healing Networks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F5AAE" w14:textId="77777777" w:rsidR="00890BA7" w:rsidRPr="00890BA7" w:rsidRDefault="00890BA7" w:rsidP="00890BA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</w:rPr>
        <w:pict w14:anchorId="39174EE1">
          <v:rect id="_x0000_i1029" style="width:0;height:1.5pt" o:hralign="center" o:hrstd="t" o:hr="t" fillcolor="#a0a0a0" stroked="f"/>
        </w:pict>
      </w:r>
    </w:p>
    <w:p w14:paraId="1DE671A5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B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جمع‌بندی</w:t>
      </w:r>
    </w:p>
    <w:p w14:paraId="2CA295C4" w14:textId="77777777" w:rsidR="00890BA7" w:rsidRPr="00890BA7" w:rsidRDefault="00890BA7" w:rsidP="00890BA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طور خلاصه، این مقاله نشان می‌دهد که </w:t>
      </w:r>
      <w:r w:rsidRPr="00890BA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تشخیص ناهنجاری مبتنی بر یادگیری ماشین</w:t>
      </w:r>
      <w:r w:rsidRPr="00890BA7">
        <w:rPr>
          <w:rFonts w:ascii="Times New Roman" w:eastAsia="Times New Roman" w:hAnsi="Times New Roman" w:cs="Times New Roman"/>
          <w:sz w:val="24"/>
          <w:szCs w:val="24"/>
          <w:rtl/>
        </w:rPr>
        <w:t xml:space="preserve"> یک راهکار مؤثر، مقیاس‌پذیر و هوشمند برای پایش و امنیت شبکه‌های بی‌سیم است که می‌تواند کیفیت سرویس، امنیت و قابلیت اطمینان شبکه را به‌طور چشمگیری بهبود دهد</w:t>
      </w:r>
      <w:r w:rsidRPr="00890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8C0F5" w14:textId="2D1EB448" w:rsidR="00F7276B" w:rsidRDefault="00F7276B" w:rsidP="00890BA7">
      <w:pPr>
        <w:bidi/>
        <w:rPr>
          <w:rtl/>
        </w:rPr>
      </w:pPr>
    </w:p>
    <w:p w14:paraId="0DF6EC33" w14:textId="54D0234A" w:rsidR="00F0580D" w:rsidRDefault="00F0580D" w:rsidP="00F0580D">
      <w:pPr>
        <w:bidi/>
        <w:rPr>
          <w:rtl/>
        </w:rPr>
      </w:pPr>
    </w:p>
    <w:p w14:paraId="4FE6A1A7" w14:textId="5DD4605A" w:rsidR="00F0580D" w:rsidRDefault="00F0580D" w:rsidP="00F0580D">
      <w:pPr>
        <w:bidi/>
        <w:rPr>
          <w:rtl/>
        </w:rPr>
      </w:pPr>
    </w:p>
    <w:p w14:paraId="378150FC" w14:textId="770CA9C9" w:rsidR="00F0580D" w:rsidRDefault="00F0580D" w:rsidP="00F0580D">
      <w:pPr>
        <w:bidi/>
        <w:rPr>
          <w:rtl/>
        </w:rPr>
      </w:pPr>
    </w:p>
    <w:p w14:paraId="3BDA86D8" w14:textId="4973EC01" w:rsidR="00F0580D" w:rsidRDefault="00F0580D" w:rsidP="00F0580D">
      <w:pPr>
        <w:bidi/>
        <w:rPr>
          <w:rtl/>
        </w:rPr>
      </w:pPr>
    </w:p>
    <w:p w14:paraId="7F31AC8A" w14:textId="2FB52398" w:rsidR="00F0580D" w:rsidRDefault="00F0580D" w:rsidP="00F0580D">
      <w:pPr>
        <w:bidi/>
        <w:rPr>
          <w:rtl/>
        </w:rPr>
      </w:pPr>
    </w:p>
    <w:p w14:paraId="532342A1" w14:textId="0ABFEE1D" w:rsidR="00F0580D" w:rsidRDefault="00F0580D" w:rsidP="00F0580D">
      <w:pPr>
        <w:bidi/>
        <w:rPr>
          <w:rtl/>
        </w:rPr>
      </w:pPr>
    </w:p>
    <w:p w14:paraId="05F56446" w14:textId="4ADA1155" w:rsidR="00F0580D" w:rsidRDefault="00F0580D" w:rsidP="00F0580D">
      <w:pPr>
        <w:bidi/>
      </w:pPr>
    </w:p>
    <w:p w14:paraId="2AD7B6AF" w14:textId="2ABDF535" w:rsidR="00D1773A" w:rsidRPr="00D1773A" w:rsidRDefault="00D1773A" w:rsidP="00D1773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D1773A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lastRenderedPageBreak/>
        <w:t>برای تغییر نتیجه و باز سازی دوباره</w:t>
      </w:r>
    </w:p>
    <w:p w14:paraId="5769B365" w14:textId="28EE7C35" w:rsidR="00F0580D" w:rsidRDefault="00F0580D" w:rsidP="00F0580D">
      <w:pPr>
        <w:bidi/>
      </w:pPr>
      <w:r>
        <w:rPr>
          <w:noProof/>
        </w:rPr>
        <w:drawing>
          <wp:inline distT="0" distB="0" distL="0" distR="0" wp14:anchorId="3295E549" wp14:editId="064034D5">
            <wp:extent cx="5943600" cy="291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06EF5" wp14:editId="3489FE65">
            <wp:extent cx="5943600" cy="1823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B25DB" wp14:editId="2CF140CF">
            <wp:extent cx="5943600" cy="2461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197E5" wp14:editId="3E50100E">
            <wp:extent cx="5943600" cy="2156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FC03D" wp14:editId="2084AE2C">
            <wp:extent cx="5943600" cy="1812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F16"/>
    <w:multiLevelType w:val="multilevel"/>
    <w:tmpl w:val="553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723EC"/>
    <w:multiLevelType w:val="multilevel"/>
    <w:tmpl w:val="B78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7E5B"/>
    <w:multiLevelType w:val="multilevel"/>
    <w:tmpl w:val="5F8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C18D2"/>
    <w:multiLevelType w:val="multilevel"/>
    <w:tmpl w:val="D70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53"/>
    <w:rsid w:val="00890BA7"/>
    <w:rsid w:val="00CE3C53"/>
    <w:rsid w:val="00D1773A"/>
    <w:rsid w:val="00F0580D"/>
    <w:rsid w:val="00F7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F686"/>
  <w15:chartTrackingRefBased/>
  <w15:docId w15:val="{33549176-5130-4070-BE2A-BB85B470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0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0B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0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BA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2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7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Kiawvash</dc:creator>
  <cp:keywords/>
  <dc:description/>
  <cp:lastModifiedBy>Kiawvash</cp:lastModifiedBy>
  <cp:revision>3</cp:revision>
  <dcterms:created xsi:type="dcterms:W3CDTF">2025-12-23T13:14:00Z</dcterms:created>
  <dcterms:modified xsi:type="dcterms:W3CDTF">2025-12-23T13:26:00Z</dcterms:modified>
</cp:coreProperties>
</file>