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97029" w14:textId="0A628183" w:rsidR="00C41854" w:rsidRPr="003F5A0D" w:rsidRDefault="00C41854" w:rsidP="00C41854">
      <w:pPr>
        <w:spacing w:before="100" w:beforeAutospacing="1" w:after="100" w:afterAutospacing="1" w:line="240" w:lineRule="auto"/>
        <w:outlineLvl w:val="3"/>
        <w:rPr>
          <w:rFonts w:ascii="Times New Roman" w:eastAsia="Times New Roman" w:hAnsi="Times New Roman" w:cs="Times New Roman"/>
          <w:b/>
          <w:bCs/>
          <w:sz w:val="28"/>
          <w:szCs w:val="28"/>
          <w14:ligatures w14:val="none"/>
        </w:rPr>
      </w:pPr>
      <w:r w:rsidRPr="003F5A0D">
        <w:rPr>
          <w:rFonts w:ascii="Times New Roman" w:eastAsia="Times New Roman" w:hAnsi="Times New Roman" w:cs="Times New Roman"/>
          <w:b/>
          <w:bCs/>
          <w:sz w:val="28"/>
          <w:szCs w:val="28"/>
          <w14:ligatures w14:val="none"/>
        </w:rPr>
        <w:t>1. Introduction</w:t>
      </w:r>
    </w:p>
    <w:p w14:paraId="5DF097E1" w14:textId="29312ED7" w:rsidR="00C41854" w:rsidRPr="003F5A0D" w:rsidRDefault="00C41854"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8"/>
          <w:szCs w:val="28"/>
          <w14:ligatures w14:val="none"/>
        </w:rPr>
        <w:t xml:space="preserve">The article highlights the prevalence of glaucoma, especially in developing countries like India, where millions suffer from this disease. It emphasizes the importance of early detection to prevent blindness. Traditional methods of glaucoma detection are discussed, including gonioscopy, ophthalmoscopy, optical coherence tomography (OCT), and visual field tests. The paper notes the increasing use of computer-aided systems based on image processing and machine learning for intelligent glaucoma </w:t>
      </w:r>
      <w:proofErr w:type="gramStart"/>
      <w:r w:rsidRPr="003F5A0D">
        <w:rPr>
          <w:rFonts w:ascii="Times New Roman" w:eastAsia="Times New Roman" w:hAnsi="Times New Roman" w:cs="Times New Roman"/>
          <w:sz w:val="28"/>
          <w:szCs w:val="28"/>
          <w14:ligatures w14:val="none"/>
        </w:rPr>
        <w:t>detection.</w:t>
      </w:r>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1.1)</w:t>
      </w:r>
    </w:p>
    <w:p w14:paraId="3247377B" w14:textId="4B33D059" w:rsidR="00C41854" w:rsidRPr="003F5A0D" w:rsidRDefault="00C41854"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8"/>
          <w:szCs w:val="28"/>
          <w14:ligatures w14:val="none"/>
        </w:rPr>
        <w:t xml:space="preserve">Glaucoma is an incurable eye disease leading to optic nerve damage, commonly associated with intraocular pressure (IOP). Early diagnosis is crucial but rare due to the lack of early symptoms. This section explains the anatomy of the optic nerve head (ONH), optic disc (OD), and optic cup (OC), and introduces the cup-to-disc ratio (CDR) as a key diagnostic </w:t>
      </w:r>
      <w:proofErr w:type="gramStart"/>
      <w:r w:rsidRPr="003F5A0D">
        <w:rPr>
          <w:rFonts w:ascii="Times New Roman" w:eastAsia="Times New Roman" w:hAnsi="Times New Roman" w:cs="Times New Roman"/>
          <w:sz w:val="28"/>
          <w:szCs w:val="28"/>
          <w14:ligatures w14:val="none"/>
        </w:rPr>
        <w:t>metric.</w:t>
      </w:r>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1.2)</w:t>
      </w:r>
    </w:p>
    <w:p w14:paraId="563D7C4D" w14:textId="62076C3B" w:rsidR="00C41854" w:rsidRPr="003F5A0D" w:rsidRDefault="00C41854"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8"/>
          <w:szCs w:val="28"/>
          <w14:ligatures w14:val="none"/>
        </w:rPr>
        <w:t xml:space="preserve">This section discusses the importance of retinal nerve </w:t>
      </w:r>
      <w:proofErr w:type="spellStart"/>
      <w:r w:rsidRPr="003F5A0D">
        <w:rPr>
          <w:rFonts w:ascii="Times New Roman" w:eastAsia="Times New Roman" w:hAnsi="Times New Roman" w:cs="Times New Roman"/>
          <w:sz w:val="28"/>
          <w:szCs w:val="28"/>
          <w14:ligatures w14:val="none"/>
        </w:rPr>
        <w:t>fibre</w:t>
      </w:r>
      <w:proofErr w:type="spellEnd"/>
      <w:r w:rsidRPr="003F5A0D">
        <w:rPr>
          <w:rFonts w:ascii="Times New Roman" w:eastAsia="Times New Roman" w:hAnsi="Times New Roman" w:cs="Times New Roman"/>
          <w:sz w:val="28"/>
          <w:szCs w:val="28"/>
          <w14:ligatures w14:val="none"/>
        </w:rPr>
        <w:t xml:space="preserve"> layer (RNFL) degeneration in early glaucoma stages. It introduces optical coherence tomography (OCT) as a technique for measuring RNFL thickness (RNFLT) and highlights previous studies that have used these measurements to differentiate between normal and glaucomatous </w:t>
      </w:r>
      <w:proofErr w:type="gramStart"/>
      <w:r w:rsidRPr="003F5A0D">
        <w:rPr>
          <w:rFonts w:ascii="Times New Roman" w:eastAsia="Times New Roman" w:hAnsi="Times New Roman" w:cs="Times New Roman"/>
          <w:sz w:val="28"/>
          <w:szCs w:val="28"/>
          <w14:ligatures w14:val="none"/>
        </w:rPr>
        <w:t>eyes.</w:t>
      </w:r>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1.3)</w:t>
      </w:r>
    </w:p>
    <w:p w14:paraId="66060F19" w14:textId="417B0BAF" w:rsidR="00C41854" w:rsidRPr="003F5A0D" w:rsidRDefault="00C41854"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8"/>
          <w:szCs w:val="28"/>
          <w14:ligatures w14:val="none"/>
        </w:rPr>
        <w:t xml:space="preserve">The paper provides a comprehensive survey of deep learning applications in medical image analysis. It highlights the rapid advancements in this field, focusing on the versatility and effectiveness of deep learning techniques across various medical imaging </w:t>
      </w:r>
      <w:proofErr w:type="gramStart"/>
      <w:r w:rsidRPr="003F5A0D">
        <w:rPr>
          <w:rFonts w:ascii="Times New Roman" w:eastAsia="Times New Roman" w:hAnsi="Times New Roman" w:cs="Times New Roman"/>
          <w:sz w:val="28"/>
          <w:szCs w:val="28"/>
          <w14:ligatures w14:val="none"/>
        </w:rPr>
        <w:t>modalities.</w:t>
      </w:r>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1.4)</w:t>
      </w:r>
    </w:p>
    <w:p w14:paraId="1BAD2CF8" w14:textId="446AA8BA" w:rsidR="007D01FB" w:rsidRPr="003F5A0D" w:rsidRDefault="007D01FB"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Glaucoma is a chronic eye disease that can lead to blindness if untreated, affecting millions globally. Clinical diagnosis methods are often expensive and time-consuming. This paper presents an automatic detection approach using deep learning, specifically ResNet-50 and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models, to classify early and advanced glaucoma from fundus </w:t>
      </w:r>
      <w:proofErr w:type="gramStart"/>
      <w:r w:rsidRPr="003F5A0D">
        <w:rPr>
          <w:rFonts w:ascii="Times New Roman" w:eastAsia="Times New Roman" w:hAnsi="Times New Roman" w:cs="Times New Roman"/>
          <w:sz w:val="24"/>
          <w:szCs w:val="24"/>
          <w14:ligatures w14:val="none"/>
        </w:rPr>
        <w:t>images.(</w:t>
      </w:r>
      <w:proofErr w:type="gramEnd"/>
      <w:r w:rsidRPr="003F5A0D">
        <w:rPr>
          <w:rFonts w:ascii="Times New Roman" w:eastAsia="Times New Roman" w:hAnsi="Times New Roman" w:cs="Times New Roman"/>
          <w:sz w:val="24"/>
          <w:szCs w:val="24"/>
          <w14:ligatures w14:val="none"/>
        </w:rPr>
        <w:t>1.5)</w:t>
      </w:r>
    </w:p>
    <w:p w14:paraId="1E58DB66" w14:textId="57B58A52" w:rsidR="007D01FB"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59264" behindDoc="0" locked="0" layoutInCell="1" allowOverlap="1" wp14:anchorId="4853E98D" wp14:editId="40A1F0C3">
                <wp:simplePos x="0" y="0"/>
                <wp:positionH relativeFrom="column">
                  <wp:posOffset>-104775</wp:posOffset>
                </wp:positionH>
                <wp:positionV relativeFrom="paragraph">
                  <wp:posOffset>8255</wp:posOffset>
                </wp:positionV>
                <wp:extent cx="6296025" cy="1314450"/>
                <wp:effectExtent l="0" t="0" r="28575" b="19050"/>
                <wp:wrapNone/>
                <wp:docPr id="424916829" name="Text Box 1"/>
                <wp:cNvGraphicFramePr/>
                <a:graphic xmlns:a="http://schemas.openxmlformats.org/drawingml/2006/main">
                  <a:graphicData uri="http://schemas.microsoft.com/office/word/2010/wordprocessingShape">
                    <wps:wsp>
                      <wps:cNvSpPr txBox="1"/>
                      <wps:spPr>
                        <a:xfrm>
                          <a:off x="0" y="0"/>
                          <a:ext cx="6296025" cy="1314450"/>
                        </a:xfrm>
                        <a:prstGeom prst="rect">
                          <a:avLst/>
                        </a:prstGeom>
                        <a:solidFill>
                          <a:schemeClr val="lt1"/>
                        </a:solidFill>
                        <a:ln w="6350">
                          <a:solidFill>
                            <a:prstClr val="black"/>
                          </a:solidFill>
                        </a:ln>
                      </wps:spPr>
                      <wps:txbx>
                        <w:txbxContent>
                          <w:p w14:paraId="32348549" w14:textId="77777777" w:rsidR="00146455" w:rsidRDefault="00146455" w:rsidP="00146455">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deep neural network and machine learning approach for retinal fundus image classification.</w:t>
                            </w:r>
                          </w:p>
                          <w:p w14:paraId="1C09BC67" w14:textId="77777777" w:rsidR="00146455" w:rsidRDefault="00146455" w:rsidP="00146455">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04AA7C34" w14:textId="0FDEC3AB" w:rsidR="00146455" w:rsidRDefault="00146455" w:rsidP="007D01F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146455">
                              <w:rPr>
                                <w:rFonts w:ascii="Times New Roman" w:hAnsi="Times New Roman" w:cs="Times New Roman"/>
                                <w:sz w:val="24"/>
                                <w:szCs w:val="24"/>
                              </w:rPr>
                              <w:t>Machine learning classifiers for</w:t>
                            </w:r>
                            <w:r>
                              <w:rPr>
                                <w:rFonts w:ascii="Times New Roman" w:hAnsi="Times New Roman" w:cs="Times New Roman"/>
                                <w:sz w:val="24"/>
                                <w:szCs w:val="24"/>
                              </w:rPr>
                              <w:t xml:space="preserve"> </w:t>
                            </w:r>
                            <w:r w:rsidRPr="00146455">
                              <w:rPr>
                                <w:rFonts w:ascii="Times New Roman" w:hAnsi="Times New Roman" w:cs="Times New Roman"/>
                                <w:sz w:val="24"/>
                                <w:szCs w:val="24"/>
                              </w:rPr>
                              <w:t>glaucoma diagnosis based on</w:t>
                            </w:r>
                            <w:r>
                              <w:rPr>
                                <w:rFonts w:ascii="Times New Roman" w:hAnsi="Times New Roman" w:cs="Times New Roman"/>
                                <w:sz w:val="24"/>
                                <w:szCs w:val="24"/>
                              </w:rPr>
                              <w:t xml:space="preserve"> </w:t>
                            </w:r>
                            <w:r w:rsidRPr="00146455">
                              <w:rPr>
                                <w:rFonts w:ascii="Times New Roman" w:hAnsi="Times New Roman" w:cs="Times New Roman"/>
                                <w:sz w:val="24"/>
                                <w:szCs w:val="24"/>
                              </w:rPr>
                              <w:t>classification of retinal nerve</w:t>
                            </w:r>
                            <w:r>
                              <w:rPr>
                                <w:rFonts w:ascii="Times New Roman" w:hAnsi="Times New Roman" w:cs="Times New Roman"/>
                                <w:sz w:val="24"/>
                                <w:szCs w:val="24"/>
                              </w:rPr>
                              <w:t xml:space="preserve"> </w:t>
                            </w:r>
                            <w:proofErr w:type="spellStart"/>
                            <w:r w:rsidRPr="00146455">
                              <w:rPr>
                                <w:rFonts w:ascii="Times New Roman" w:hAnsi="Times New Roman" w:cs="Times New Roman"/>
                                <w:sz w:val="24"/>
                                <w:szCs w:val="24"/>
                              </w:rPr>
                              <w:t>fibre</w:t>
                            </w:r>
                            <w:proofErr w:type="spellEnd"/>
                            <w:r w:rsidRPr="00146455">
                              <w:rPr>
                                <w:rFonts w:ascii="Times New Roman" w:hAnsi="Times New Roman" w:cs="Times New Roman"/>
                                <w:sz w:val="24"/>
                                <w:szCs w:val="24"/>
                              </w:rPr>
                              <w:t xml:space="preserve"> layer thickness </w:t>
                            </w:r>
                            <w:proofErr w:type="spellStart"/>
                            <w:r w:rsidRPr="00146455">
                              <w:rPr>
                                <w:rFonts w:ascii="Times New Roman" w:hAnsi="Times New Roman" w:cs="Times New Roman"/>
                                <w:sz w:val="24"/>
                                <w:szCs w:val="24"/>
                              </w:rPr>
                              <w:t>parametersmeasured</w:t>
                            </w:r>
                            <w:proofErr w:type="spellEnd"/>
                            <w:r w:rsidRPr="00146455">
                              <w:rPr>
                                <w:rFonts w:ascii="Times New Roman" w:hAnsi="Times New Roman" w:cs="Times New Roman"/>
                                <w:sz w:val="24"/>
                                <w:szCs w:val="24"/>
                              </w:rPr>
                              <w:t xml:space="preserve"> by Stratus OCT</w:t>
                            </w:r>
                            <w:r>
                              <w:rPr>
                                <w:rFonts w:ascii="Times New Roman" w:hAnsi="Times New Roman" w:cs="Times New Roman"/>
                                <w:sz w:val="24"/>
                                <w:szCs w:val="24"/>
                              </w:rPr>
                              <w:t>.</w:t>
                            </w:r>
                          </w:p>
                          <w:p w14:paraId="116AFA76" w14:textId="77777777" w:rsidR="007D01FB" w:rsidRDefault="00146455" w:rsidP="007D01FB">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Survey on Deep Learning in Medical Image Analysis</w:t>
                            </w:r>
                            <w:r>
                              <w:rPr>
                                <w:rFonts w:ascii="Times New Roman" w:hAnsi="Times New Roman" w:cs="Times New Roman"/>
                                <w:sz w:val="24"/>
                                <w:szCs w:val="24"/>
                              </w:rPr>
                              <w:t>.</w:t>
                            </w:r>
                          </w:p>
                          <w:p w14:paraId="5118FF2B" w14:textId="2B7DBA90" w:rsidR="00146455" w:rsidRPr="007D01FB" w:rsidRDefault="00146455" w:rsidP="007D01F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7D01FB">
                              <w:rPr>
                                <w:rFonts w:ascii="Times New Roman" w:hAnsi="Times New Roman" w:cs="Times New Roman"/>
                                <w:sz w:val="24"/>
                                <w:szCs w:val="24"/>
                              </w:rPr>
                              <w:t xml:space="preserve">Transfer Learning for Early and Advanced </w:t>
                            </w:r>
                            <w:proofErr w:type="spellStart"/>
                            <w:r w:rsidRPr="007D01FB">
                              <w:rPr>
                                <w:rFonts w:ascii="Times New Roman" w:hAnsi="Times New Roman" w:cs="Times New Roman"/>
                                <w:sz w:val="24"/>
                                <w:szCs w:val="24"/>
                              </w:rPr>
                              <w:t>GlaucomaDetection</w:t>
                            </w:r>
                            <w:proofErr w:type="spellEnd"/>
                            <w:r w:rsidRPr="007D01FB">
                              <w:rPr>
                                <w:rFonts w:ascii="Times New Roman" w:hAnsi="Times New Roman" w:cs="Times New Roman"/>
                                <w:sz w:val="24"/>
                                <w:szCs w:val="24"/>
                              </w:rPr>
                              <w:t xml:space="preserve"> with Convolutional Neural </w:t>
                            </w:r>
                            <w:r w:rsidR="007D01FB" w:rsidRPr="007D01FB">
                              <w:rPr>
                                <w:rFonts w:ascii="Times New Roman" w:hAnsi="Times New Roman" w:cs="Times New Roman"/>
                                <w:sz w:val="24"/>
                                <w:szCs w:val="24"/>
                              </w:rPr>
                              <w:t xml:space="preserve">                </w:t>
                            </w:r>
                            <w:r w:rsidRPr="007D01FB">
                              <w:rPr>
                                <w:rFonts w:ascii="Times New Roman" w:hAnsi="Times New Roman" w:cs="Times New Roman"/>
                                <w:sz w:val="24"/>
                                <w:szCs w:val="24"/>
                              </w:rPr>
                              <w:t>Networks</w:t>
                            </w:r>
                            <w:r w:rsidR="007D01FB" w:rsidRPr="007D01FB">
                              <w:rPr>
                                <w:rFonts w:ascii="Times New Roman" w:hAnsi="Times New Roman" w:cs="Times New Roman"/>
                                <w:sz w:val="24"/>
                                <w:szCs w:val="24"/>
                              </w:rPr>
                              <w:t>.</w:t>
                            </w:r>
                          </w:p>
                          <w:p w14:paraId="107E62BE" w14:textId="77777777" w:rsidR="00146455" w:rsidRPr="00146455" w:rsidRDefault="00146455" w:rsidP="00146455">
                            <w:pPr>
                              <w:autoSpaceDE w:val="0"/>
                              <w:autoSpaceDN w:val="0"/>
                              <w:adjustRightInd w:val="0"/>
                              <w:spacing w:after="0"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3E98D" id="_x0000_t202" coordsize="21600,21600" o:spt="202" path="m,l,21600r21600,l21600,xe">
                <v:stroke joinstyle="miter"/>
                <v:path gradientshapeok="t" o:connecttype="rect"/>
              </v:shapetype>
              <v:shape id="Text Box 1" o:spid="_x0000_s1026" type="#_x0000_t202" style="position:absolute;left:0;text-align:left;margin-left:-8.25pt;margin-top:.65pt;width:495.75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" fillcolor="white [3201]" strokeweight=".5pt">
                <v:textbox>
                  <w:txbxContent>
                    <w:p w14:paraId="32348549" w14:textId="77777777" w:rsidR="00146455" w:rsidRDefault="00146455" w:rsidP="00146455">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deep neural network and machine learning approach for retinal fundus image classification.</w:t>
                      </w:r>
                    </w:p>
                    <w:p w14:paraId="1C09BC67" w14:textId="77777777" w:rsidR="00146455" w:rsidRDefault="00146455" w:rsidP="00146455">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04AA7C34" w14:textId="0FDEC3AB" w:rsidR="00146455" w:rsidRDefault="00146455" w:rsidP="007D01F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146455">
                        <w:rPr>
                          <w:rFonts w:ascii="Times New Roman" w:hAnsi="Times New Roman" w:cs="Times New Roman"/>
                          <w:sz w:val="24"/>
                          <w:szCs w:val="24"/>
                        </w:rPr>
                        <w:t>Machine learning classifiers for</w:t>
                      </w:r>
                      <w:r>
                        <w:rPr>
                          <w:rFonts w:ascii="Times New Roman" w:hAnsi="Times New Roman" w:cs="Times New Roman"/>
                          <w:sz w:val="24"/>
                          <w:szCs w:val="24"/>
                        </w:rPr>
                        <w:t xml:space="preserve"> </w:t>
                      </w:r>
                      <w:r w:rsidRPr="00146455">
                        <w:rPr>
                          <w:rFonts w:ascii="Times New Roman" w:hAnsi="Times New Roman" w:cs="Times New Roman"/>
                          <w:sz w:val="24"/>
                          <w:szCs w:val="24"/>
                        </w:rPr>
                        <w:t>glaucoma diagnosis based on</w:t>
                      </w:r>
                      <w:r>
                        <w:rPr>
                          <w:rFonts w:ascii="Times New Roman" w:hAnsi="Times New Roman" w:cs="Times New Roman"/>
                          <w:sz w:val="24"/>
                          <w:szCs w:val="24"/>
                        </w:rPr>
                        <w:t xml:space="preserve"> </w:t>
                      </w:r>
                      <w:r w:rsidRPr="00146455">
                        <w:rPr>
                          <w:rFonts w:ascii="Times New Roman" w:hAnsi="Times New Roman" w:cs="Times New Roman"/>
                          <w:sz w:val="24"/>
                          <w:szCs w:val="24"/>
                        </w:rPr>
                        <w:t>classification of retinal nerve</w:t>
                      </w:r>
                      <w:r>
                        <w:rPr>
                          <w:rFonts w:ascii="Times New Roman" w:hAnsi="Times New Roman" w:cs="Times New Roman"/>
                          <w:sz w:val="24"/>
                          <w:szCs w:val="24"/>
                        </w:rPr>
                        <w:t xml:space="preserve"> </w:t>
                      </w:r>
                      <w:proofErr w:type="spellStart"/>
                      <w:r w:rsidRPr="00146455">
                        <w:rPr>
                          <w:rFonts w:ascii="Times New Roman" w:hAnsi="Times New Roman" w:cs="Times New Roman"/>
                          <w:sz w:val="24"/>
                          <w:szCs w:val="24"/>
                        </w:rPr>
                        <w:t>fibre</w:t>
                      </w:r>
                      <w:proofErr w:type="spellEnd"/>
                      <w:r w:rsidRPr="00146455">
                        <w:rPr>
                          <w:rFonts w:ascii="Times New Roman" w:hAnsi="Times New Roman" w:cs="Times New Roman"/>
                          <w:sz w:val="24"/>
                          <w:szCs w:val="24"/>
                        </w:rPr>
                        <w:t xml:space="preserve"> layer thickness </w:t>
                      </w:r>
                      <w:proofErr w:type="spellStart"/>
                      <w:r w:rsidRPr="00146455">
                        <w:rPr>
                          <w:rFonts w:ascii="Times New Roman" w:hAnsi="Times New Roman" w:cs="Times New Roman"/>
                          <w:sz w:val="24"/>
                          <w:szCs w:val="24"/>
                        </w:rPr>
                        <w:t>parametersmeasured</w:t>
                      </w:r>
                      <w:proofErr w:type="spellEnd"/>
                      <w:r w:rsidRPr="00146455">
                        <w:rPr>
                          <w:rFonts w:ascii="Times New Roman" w:hAnsi="Times New Roman" w:cs="Times New Roman"/>
                          <w:sz w:val="24"/>
                          <w:szCs w:val="24"/>
                        </w:rPr>
                        <w:t xml:space="preserve"> by Stratus OCT</w:t>
                      </w:r>
                      <w:r>
                        <w:rPr>
                          <w:rFonts w:ascii="Times New Roman" w:hAnsi="Times New Roman" w:cs="Times New Roman"/>
                          <w:sz w:val="24"/>
                          <w:szCs w:val="24"/>
                        </w:rPr>
                        <w:t>.</w:t>
                      </w:r>
                    </w:p>
                    <w:p w14:paraId="116AFA76" w14:textId="77777777" w:rsidR="007D01FB" w:rsidRDefault="00146455" w:rsidP="007D01FB">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A Survey on Deep Learning in Medical Image Analysis</w:t>
                      </w:r>
                      <w:r>
                        <w:rPr>
                          <w:rFonts w:ascii="Times New Roman" w:hAnsi="Times New Roman" w:cs="Times New Roman"/>
                          <w:sz w:val="24"/>
                          <w:szCs w:val="24"/>
                        </w:rPr>
                        <w:t>.</w:t>
                      </w:r>
                    </w:p>
                    <w:p w14:paraId="5118FF2B" w14:textId="2B7DBA90" w:rsidR="00146455" w:rsidRPr="007D01FB" w:rsidRDefault="00146455" w:rsidP="007D01F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7D01FB">
                        <w:rPr>
                          <w:rFonts w:ascii="Times New Roman" w:hAnsi="Times New Roman" w:cs="Times New Roman"/>
                          <w:sz w:val="24"/>
                          <w:szCs w:val="24"/>
                        </w:rPr>
                        <w:t xml:space="preserve">Transfer Learning for Early and Advanced </w:t>
                      </w:r>
                      <w:proofErr w:type="spellStart"/>
                      <w:r w:rsidRPr="007D01FB">
                        <w:rPr>
                          <w:rFonts w:ascii="Times New Roman" w:hAnsi="Times New Roman" w:cs="Times New Roman"/>
                          <w:sz w:val="24"/>
                          <w:szCs w:val="24"/>
                        </w:rPr>
                        <w:t>GlaucomaDetection</w:t>
                      </w:r>
                      <w:proofErr w:type="spellEnd"/>
                      <w:r w:rsidRPr="007D01FB">
                        <w:rPr>
                          <w:rFonts w:ascii="Times New Roman" w:hAnsi="Times New Roman" w:cs="Times New Roman"/>
                          <w:sz w:val="24"/>
                          <w:szCs w:val="24"/>
                        </w:rPr>
                        <w:t xml:space="preserve"> with Convolutional Neural </w:t>
                      </w:r>
                      <w:r w:rsidR="007D01FB" w:rsidRPr="007D01FB">
                        <w:rPr>
                          <w:rFonts w:ascii="Times New Roman" w:hAnsi="Times New Roman" w:cs="Times New Roman"/>
                          <w:sz w:val="24"/>
                          <w:szCs w:val="24"/>
                        </w:rPr>
                        <w:t xml:space="preserve">                </w:t>
                      </w:r>
                      <w:r w:rsidRPr="007D01FB">
                        <w:rPr>
                          <w:rFonts w:ascii="Times New Roman" w:hAnsi="Times New Roman" w:cs="Times New Roman"/>
                          <w:sz w:val="24"/>
                          <w:szCs w:val="24"/>
                        </w:rPr>
                        <w:t>Networks</w:t>
                      </w:r>
                      <w:r w:rsidR="007D01FB" w:rsidRPr="007D01FB">
                        <w:rPr>
                          <w:rFonts w:ascii="Times New Roman" w:hAnsi="Times New Roman" w:cs="Times New Roman"/>
                          <w:sz w:val="24"/>
                          <w:szCs w:val="24"/>
                        </w:rPr>
                        <w:t>.</w:t>
                      </w:r>
                    </w:p>
                    <w:p w14:paraId="107E62BE" w14:textId="77777777" w:rsidR="00146455" w:rsidRPr="00146455" w:rsidRDefault="00146455" w:rsidP="00146455">
                      <w:pPr>
                        <w:autoSpaceDE w:val="0"/>
                        <w:autoSpaceDN w:val="0"/>
                        <w:adjustRightInd w:val="0"/>
                        <w:spacing w:after="0" w:line="240" w:lineRule="auto"/>
                        <w:rPr>
                          <w:rFonts w:ascii="Times New Roman" w:hAnsi="Times New Roman" w:cs="Times New Roman"/>
                          <w:sz w:val="24"/>
                          <w:szCs w:val="24"/>
                        </w:rPr>
                      </w:pPr>
                    </w:p>
                  </w:txbxContent>
                </v:textbox>
              </v:shape>
            </w:pict>
          </mc:Fallback>
        </mc:AlternateContent>
      </w:r>
    </w:p>
    <w:p w14:paraId="70B8F476" w14:textId="34681FC8" w:rsidR="007D01FB"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1906F3D8" w14:textId="77777777" w:rsidR="007D01FB"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FCCC645" w14:textId="482F3FF6" w:rsidR="007D01FB"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C6EA497" w14:textId="3DA3A586" w:rsidR="007D01FB"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0C1EA38" w14:textId="52FDBEA8" w:rsidR="007D01FB" w:rsidRPr="003F5A0D" w:rsidRDefault="007D01FB" w:rsidP="0014645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lastRenderedPageBreak/>
        <w:t xml:space="preserve">2. </w:t>
      </w:r>
      <w:r w:rsidR="00146455" w:rsidRPr="003F5A0D">
        <w:rPr>
          <w:rFonts w:ascii="Times New Roman" w:eastAsia="Times New Roman" w:hAnsi="Times New Roman" w:cs="Times New Roman"/>
          <w:b/>
          <w:bCs/>
          <w:sz w:val="27"/>
          <w:szCs w:val="27"/>
          <w14:ligatures w14:val="none"/>
        </w:rPr>
        <w:t>Abstract</w:t>
      </w:r>
    </w:p>
    <w:p w14:paraId="60B548FC" w14:textId="63E27BEA" w:rsidR="007D01FB" w:rsidRPr="003F5A0D" w:rsidRDefault="007D01FB"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paper reviews various machine learning techniques used for the detection and diagnosis of glaucoma based on fundus images. It emphasizes the importance of early diagnosis and discusses the challenges from both image processing and machine learning perspectives. The review covers different datasets, machine learning methods, and performance </w:t>
      </w:r>
      <w:proofErr w:type="gramStart"/>
      <w:r w:rsidRPr="003F5A0D">
        <w:rPr>
          <w:rFonts w:ascii="Times New Roman" w:eastAsia="Times New Roman" w:hAnsi="Times New Roman" w:cs="Times New Roman"/>
          <w:sz w:val="24"/>
          <w:szCs w:val="24"/>
          <w14:ligatures w14:val="none"/>
        </w:rPr>
        <w:t>metrics.(</w:t>
      </w:r>
      <w:proofErr w:type="gramEnd"/>
      <w:r w:rsidRPr="003F5A0D">
        <w:rPr>
          <w:rFonts w:ascii="Times New Roman" w:eastAsia="Times New Roman" w:hAnsi="Times New Roman" w:cs="Times New Roman"/>
          <w:sz w:val="24"/>
          <w:szCs w:val="24"/>
          <w14:ligatures w14:val="none"/>
        </w:rPr>
        <w:t>2.2)</w:t>
      </w:r>
    </w:p>
    <w:p w14:paraId="2589B881" w14:textId="555835C0" w:rsidR="00146455" w:rsidRPr="003F5A0D" w:rsidRDefault="00146455"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study addresses the automatic detection of glaucoma using fundus images, leveraging deep convolutional neural networks (CNNs) like ResNet-50 and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The research</w:t>
      </w:r>
      <w:r w:rsidR="00C43F0A" w:rsidRPr="003F5A0D">
        <w:rPr>
          <w:rFonts w:ascii="Times New Roman" w:eastAsia="Times New Roman" w:hAnsi="Times New Roman" w:cs="Times New Roman"/>
          <w:sz w:val="24"/>
          <w:szCs w:val="24"/>
          <w14:ligatures w14:val="none"/>
        </w:rPr>
        <w:t xml:space="preserve"> </w:t>
      </w:r>
      <w:r w:rsidRPr="003F5A0D">
        <w:rPr>
          <w:rFonts w:ascii="Times New Roman" w:eastAsia="Times New Roman" w:hAnsi="Times New Roman" w:cs="Times New Roman"/>
          <w:sz w:val="24"/>
          <w:szCs w:val="24"/>
          <w14:ligatures w14:val="none"/>
        </w:rPr>
        <w:t xml:space="preserve">demonstrates that the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model outperforms ResNet-50 in detecting both early and advanced stages of </w:t>
      </w:r>
      <w:proofErr w:type="gramStart"/>
      <w:r w:rsidRPr="003F5A0D">
        <w:rPr>
          <w:rFonts w:ascii="Times New Roman" w:eastAsia="Times New Roman" w:hAnsi="Times New Roman" w:cs="Times New Roman"/>
          <w:sz w:val="24"/>
          <w:szCs w:val="24"/>
          <w14:ligatures w14:val="none"/>
        </w:rPr>
        <w:t>glaucoma.</w:t>
      </w:r>
      <w:r w:rsidR="007D01FB" w:rsidRPr="003F5A0D">
        <w:rPr>
          <w:rFonts w:ascii="Times New Roman" w:eastAsia="Times New Roman" w:hAnsi="Times New Roman" w:cs="Times New Roman"/>
          <w:sz w:val="24"/>
          <w:szCs w:val="24"/>
          <w14:ligatures w14:val="none"/>
        </w:rPr>
        <w:t>(</w:t>
      </w:r>
      <w:proofErr w:type="gramEnd"/>
      <w:r w:rsidR="007D01FB" w:rsidRPr="003F5A0D">
        <w:rPr>
          <w:rFonts w:ascii="Times New Roman" w:eastAsia="Times New Roman" w:hAnsi="Times New Roman" w:cs="Times New Roman"/>
          <w:sz w:val="24"/>
          <w:szCs w:val="24"/>
          <w14:ligatures w14:val="none"/>
        </w:rPr>
        <w:t>2.5)</w:t>
      </w:r>
    </w:p>
    <w:p w14:paraId="5EECC2E4" w14:textId="06EB8F5A" w:rsidR="007D01FB" w:rsidRPr="003F5A0D" w:rsidRDefault="00C43F0A" w:rsidP="007D01FB">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3.</w:t>
      </w:r>
      <w:r w:rsidR="007D01FB" w:rsidRPr="003F5A0D">
        <w:rPr>
          <w:rFonts w:ascii="Times New Roman" w:eastAsia="Times New Roman" w:hAnsi="Times New Roman" w:cs="Times New Roman"/>
          <w:b/>
          <w:bCs/>
          <w:sz w:val="24"/>
          <w:szCs w:val="24"/>
          <w14:ligatures w14:val="none"/>
        </w:rPr>
        <w:t xml:space="preserve"> Datasets</w:t>
      </w:r>
    </w:p>
    <w:p w14:paraId="01C65F6B" w14:textId="0ABE7B83" w:rsidR="00C41854" w:rsidRPr="003F5A0D" w:rsidRDefault="007D01FB" w:rsidP="00C41854">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Describes various datasets used in glaucoma detection studies, including their origins, number of images, and types of annotations. Key datasets include SINDI, SCES, SIMES, ARIA, DRISHTI-GS, RIM-ONE, RIGA, ORIGA-LIGHT, ACRIMA, STARE, ONHSD, and </w:t>
      </w:r>
      <w:proofErr w:type="gramStart"/>
      <w:r w:rsidRPr="003F5A0D">
        <w:rPr>
          <w:rFonts w:ascii="Times New Roman" w:eastAsia="Times New Roman" w:hAnsi="Times New Roman" w:cs="Times New Roman"/>
          <w:sz w:val="24"/>
          <w:szCs w:val="24"/>
          <w14:ligatures w14:val="none"/>
        </w:rPr>
        <w:t>DRIVE.</w:t>
      </w:r>
      <w:r w:rsidR="00AD1C16" w:rsidRPr="003F5A0D">
        <w:rPr>
          <w:rFonts w:ascii="Times New Roman" w:eastAsia="Times New Roman" w:hAnsi="Times New Roman" w:cs="Times New Roman"/>
          <w:sz w:val="24"/>
          <w:szCs w:val="24"/>
          <w14:ligatures w14:val="none"/>
        </w:rPr>
        <w:t>(</w:t>
      </w:r>
      <w:proofErr w:type="gramEnd"/>
      <w:r w:rsidR="00AD1C16" w:rsidRPr="003F5A0D">
        <w:rPr>
          <w:rFonts w:ascii="Times New Roman" w:eastAsia="Times New Roman" w:hAnsi="Times New Roman" w:cs="Times New Roman"/>
          <w:sz w:val="24"/>
          <w:szCs w:val="24"/>
          <w14:ligatures w14:val="none"/>
        </w:rPr>
        <w:t>3.2)</w:t>
      </w:r>
    </w:p>
    <w:p w14:paraId="7285A6F5" w14:textId="71BD0967"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study uses a public dataset with 1544 fundus images categorized into no glaucoma, early glaucoma, and advanced glaucoma. Data augmentation increases the number of images to 5430. The RIM-ONE dataset, with 158 images, is used for performance </w:t>
      </w:r>
      <w:proofErr w:type="gramStart"/>
      <w:r w:rsidRPr="003F5A0D">
        <w:rPr>
          <w:rFonts w:ascii="Times New Roman" w:eastAsia="Times New Roman" w:hAnsi="Times New Roman" w:cs="Times New Roman"/>
          <w:sz w:val="24"/>
          <w:szCs w:val="24"/>
          <w14:ligatures w14:val="none"/>
        </w:rPr>
        <w:t>evaluation.</w:t>
      </w:r>
      <w:r w:rsidR="00AD1C16" w:rsidRPr="003F5A0D">
        <w:rPr>
          <w:rFonts w:ascii="Times New Roman" w:eastAsia="Times New Roman" w:hAnsi="Times New Roman" w:cs="Times New Roman"/>
          <w:sz w:val="24"/>
          <w:szCs w:val="24"/>
          <w14:ligatures w14:val="none"/>
        </w:rPr>
        <w:t>(</w:t>
      </w:r>
      <w:proofErr w:type="gramEnd"/>
      <w:r w:rsidR="00AD1C16" w:rsidRPr="003F5A0D">
        <w:rPr>
          <w:rFonts w:ascii="Times New Roman" w:eastAsia="Times New Roman" w:hAnsi="Times New Roman" w:cs="Times New Roman"/>
          <w:sz w:val="24"/>
          <w:szCs w:val="24"/>
          <w14:ligatures w14:val="none"/>
        </w:rPr>
        <w:t>3.5)</w:t>
      </w:r>
    </w:p>
    <w:p w14:paraId="1BAF5190" w14:textId="1D28CE58" w:rsidR="007D01FB" w:rsidRPr="003F5A0D" w:rsidRDefault="00C43F0A" w:rsidP="007D01FB">
      <w:pPr>
        <w:spacing w:before="100" w:beforeAutospacing="1" w:after="100" w:afterAutospacing="1" w:line="240" w:lineRule="auto"/>
        <w:jc w:val="both"/>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t xml:space="preserve">4. </w:t>
      </w:r>
      <w:r w:rsidR="007D01FB" w:rsidRPr="003F5A0D">
        <w:rPr>
          <w:rFonts w:ascii="Times New Roman" w:eastAsia="Times New Roman" w:hAnsi="Times New Roman" w:cs="Times New Roman"/>
          <w:b/>
          <w:bCs/>
          <w:sz w:val="24"/>
          <w:szCs w:val="24"/>
          <w14:ligatures w14:val="none"/>
        </w:rPr>
        <w:t>Background</w:t>
      </w:r>
    </w:p>
    <w:p w14:paraId="2FD8BF81" w14:textId="29E4AF73" w:rsidR="007D01FB" w:rsidRPr="003F5A0D" w:rsidRDefault="007D01FB"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introduces key terminologies and concepts used in the proposed system, focusing on deep neural networks (DNN) and various classifiers. The discussion includes the structure and function of DNNs, and how they can be used to extract deep features from retinal images for classification </w:t>
      </w:r>
      <w:proofErr w:type="gramStart"/>
      <w:r w:rsidRPr="003F5A0D">
        <w:rPr>
          <w:rFonts w:ascii="Times New Roman" w:eastAsia="Times New Roman" w:hAnsi="Times New Roman" w:cs="Times New Roman"/>
          <w:sz w:val="24"/>
          <w:szCs w:val="24"/>
          <w14:ligatures w14:val="none"/>
        </w:rPr>
        <w:t>purposes.</w:t>
      </w:r>
      <w:r w:rsidR="00AD1C16" w:rsidRPr="003F5A0D">
        <w:rPr>
          <w:rFonts w:ascii="Times New Roman" w:eastAsia="Times New Roman" w:hAnsi="Times New Roman" w:cs="Times New Roman"/>
          <w:sz w:val="24"/>
          <w:szCs w:val="24"/>
          <w14:ligatures w14:val="none"/>
        </w:rPr>
        <w:t>(</w:t>
      </w:r>
      <w:proofErr w:type="gramEnd"/>
      <w:r w:rsidR="00AD1C16" w:rsidRPr="003F5A0D">
        <w:rPr>
          <w:rFonts w:ascii="Times New Roman" w:eastAsia="Times New Roman" w:hAnsi="Times New Roman" w:cs="Times New Roman"/>
          <w:sz w:val="24"/>
          <w:szCs w:val="24"/>
          <w14:ligatures w14:val="none"/>
        </w:rPr>
        <w:t>4.1)</w:t>
      </w:r>
    </w:p>
    <w:p w14:paraId="6A08BA3A" w14:textId="77777777"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1D490135" w14:textId="63699533"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61312" behindDoc="0" locked="0" layoutInCell="1" allowOverlap="1" wp14:anchorId="72FE5F48" wp14:editId="7853BB80">
                <wp:simplePos x="0" y="0"/>
                <wp:positionH relativeFrom="column">
                  <wp:posOffset>-190500</wp:posOffset>
                </wp:positionH>
                <wp:positionV relativeFrom="paragraph">
                  <wp:posOffset>104776</wp:posOffset>
                </wp:positionV>
                <wp:extent cx="6296025" cy="1485900"/>
                <wp:effectExtent l="0" t="0" r="28575" b="19050"/>
                <wp:wrapNone/>
                <wp:docPr id="1519972461" name="Text Box 1"/>
                <wp:cNvGraphicFramePr/>
                <a:graphic xmlns:a="http://schemas.openxmlformats.org/drawingml/2006/main">
                  <a:graphicData uri="http://schemas.microsoft.com/office/word/2010/wordprocessingShape">
                    <wps:wsp>
                      <wps:cNvSpPr txBox="1"/>
                      <wps:spPr>
                        <a:xfrm>
                          <a:off x="0" y="0"/>
                          <a:ext cx="6296025" cy="1485900"/>
                        </a:xfrm>
                        <a:prstGeom prst="rect">
                          <a:avLst/>
                        </a:prstGeom>
                        <a:solidFill>
                          <a:sysClr val="window" lastClr="FFFFFF"/>
                        </a:solidFill>
                        <a:ln w="6350">
                          <a:solidFill>
                            <a:prstClr val="black"/>
                          </a:solidFill>
                        </a:ln>
                      </wps:spPr>
                      <wps:txbx>
                        <w:txbxContent>
                          <w:p w14:paraId="567E866C" w14:textId="32F5F9EB" w:rsidR="00AD1C16" w:rsidRPr="003F5A0D" w:rsidRDefault="00AD1C16" w:rsidP="00AD1C16">
                            <w:pPr>
                              <w:pStyle w:val="ListParagraph"/>
                              <w:numPr>
                                <w:ilvl w:val="1"/>
                                <w:numId w:val="16"/>
                              </w:numPr>
                              <w:tabs>
                                <w:tab w:val="left" w:pos="540"/>
                              </w:tabs>
                              <w:autoSpaceDE w:val="0"/>
                              <w:autoSpaceDN w:val="0"/>
                              <w:adjustRightInd w:val="0"/>
                              <w:spacing w:after="0" w:line="240" w:lineRule="auto"/>
                              <w:ind w:left="180" w:hanging="180"/>
                              <w:jc w:val="both"/>
                              <w:rPr>
                                <w:rFonts w:ascii="Times New Roman" w:hAnsi="Times New Roman" w:cs="Times New Roman"/>
                                <w:sz w:val="24"/>
                                <w:szCs w:val="24"/>
                              </w:rPr>
                            </w:pPr>
                            <w:bookmarkStart w:id="0" w:name="_Hlk171678090"/>
                            <w:r w:rsidRPr="003F5A0D">
                              <w:rPr>
                                <w:rFonts w:ascii="Times New Roman" w:hAnsi="Times New Roman" w:cs="Times New Roman"/>
                                <w:sz w:val="24"/>
                                <w:szCs w:val="24"/>
                              </w:rPr>
                              <w:t>A Review on Glaucoma Disease Detection Using Computerized Techniques</w:t>
                            </w:r>
                            <w:bookmarkEnd w:id="0"/>
                            <w:r w:rsidRPr="003F5A0D">
                              <w:rPr>
                                <w:rFonts w:ascii="Times New Roman" w:hAnsi="Times New Roman" w:cs="Times New Roman"/>
                                <w:sz w:val="24"/>
                                <w:szCs w:val="24"/>
                              </w:rPr>
                              <w:t>.</w:t>
                            </w:r>
                          </w:p>
                          <w:p w14:paraId="36584DEE" w14:textId="2445AD3A" w:rsidR="00AD1C16" w:rsidRPr="003F5A0D" w:rsidRDefault="00AD1C16" w:rsidP="00AD1C16">
                            <w:pPr>
                              <w:pStyle w:val="ListParagraph"/>
                              <w:numPr>
                                <w:ilvl w:val="1"/>
                                <w:numId w:val="17"/>
                              </w:numPr>
                              <w:autoSpaceDE w:val="0"/>
                              <w:autoSpaceDN w:val="0"/>
                              <w:adjustRightInd w:val="0"/>
                              <w:spacing w:after="0" w:line="240" w:lineRule="auto"/>
                              <w:ind w:left="540" w:hanging="555"/>
                              <w:jc w:val="both"/>
                              <w:rPr>
                                <w:rFonts w:ascii="Times New Roman" w:hAnsi="Times New Roman" w:cs="Times New Roman"/>
                                <w:sz w:val="24"/>
                                <w:szCs w:val="24"/>
                              </w:rPr>
                            </w:pPr>
                            <w:r w:rsidRPr="003F5A0D">
                              <w:rPr>
                                <w:rFonts w:ascii="Times New Roman" w:hAnsi="Times New Roman" w:cs="Times New Roman"/>
                                <w:sz w:val="24"/>
                                <w:szCs w:val="24"/>
                              </w:rPr>
                              <w:t xml:space="preserve">Transfer Learning for Early and Advanced </w:t>
                            </w:r>
                            <w:proofErr w:type="spellStart"/>
                            <w:r w:rsidRPr="003F5A0D">
                              <w:rPr>
                                <w:rFonts w:ascii="Times New Roman" w:hAnsi="Times New Roman" w:cs="Times New Roman"/>
                                <w:sz w:val="24"/>
                                <w:szCs w:val="24"/>
                              </w:rPr>
                              <w:t>GlaucomaDetection</w:t>
                            </w:r>
                            <w:proofErr w:type="spellEnd"/>
                            <w:r w:rsidRPr="003F5A0D">
                              <w:rPr>
                                <w:rFonts w:ascii="Times New Roman" w:hAnsi="Times New Roman" w:cs="Times New Roman"/>
                                <w:sz w:val="24"/>
                                <w:szCs w:val="24"/>
                              </w:rPr>
                              <w:t xml:space="preserve"> with Convolutional Neural                 Networks.</w:t>
                            </w:r>
                          </w:p>
                          <w:p w14:paraId="1BF1EFA4" w14:textId="0F2E12B6" w:rsidR="00AD1C16" w:rsidRPr="003F5A0D" w:rsidRDefault="00AD1C16" w:rsidP="00AD1C16">
                            <w:pPr>
                              <w:tabs>
                                <w:tab w:val="left" w:pos="90"/>
                              </w:tabs>
                              <w:autoSpaceDE w:val="0"/>
                              <w:autoSpaceDN w:val="0"/>
                              <w:adjustRightInd w:val="0"/>
                              <w:spacing w:after="0" w:line="240" w:lineRule="auto"/>
                              <w:jc w:val="both"/>
                              <w:rPr>
                                <w:rFonts w:ascii="Times New Roman" w:hAnsi="Times New Roman" w:cs="Times New Roman"/>
                                <w:sz w:val="24"/>
                                <w:szCs w:val="24"/>
                              </w:rPr>
                            </w:pPr>
                            <w:r w:rsidRPr="003F5A0D">
                              <w:rPr>
                                <w:rFonts w:ascii="Times New Roman" w:hAnsi="Times New Roman" w:cs="Times New Roman"/>
                                <w:sz w:val="24"/>
                                <w:szCs w:val="24"/>
                              </w:rPr>
                              <w:t>3.2.  A Review on Glaucoma Disease Detection Using Computerized Techniques</w:t>
                            </w:r>
                          </w:p>
                          <w:p w14:paraId="1EDFE6E2" w14:textId="1B194B20" w:rsidR="00AD1C16" w:rsidRPr="003F5A0D" w:rsidRDefault="00AD1C16" w:rsidP="00AD1C16">
                            <w:pPr>
                              <w:pStyle w:val="ListParagraph"/>
                              <w:numPr>
                                <w:ilvl w:val="1"/>
                                <w:numId w:val="18"/>
                              </w:numPr>
                              <w:autoSpaceDE w:val="0"/>
                              <w:autoSpaceDN w:val="0"/>
                              <w:adjustRightInd w:val="0"/>
                              <w:spacing w:after="0" w:line="240" w:lineRule="auto"/>
                              <w:ind w:left="540" w:hanging="540"/>
                              <w:jc w:val="both"/>
                              <w:rPr>
                                <w:rFonts w:ascii="Times New Roman" w:hAnsi="Times New Roman" w:cs="Times New Roman"/>
                                <w:sz w:val="24"/>
                                <w:szCs w:val="24"/>
                              </w:rPr>
                            </w:pPr>
                            <w:r w:rsidRPr="003F5A0D">
                              <w:rPr>
                                <w:rFonts w:ascii="Times New Roman" w:hAnsi="Times New Roman" w:cs="Times New Roman"/>
                                <w:sz w:val="24"/>
                                <w:szCs w:val="24"/>
                              </w:rPr>
                              <w:t xml:space="preserve">Transfer Learning for Early and Advanced </w:t>
                            </w:r>
                            <w:proofErr w:type="spellStart"/>
                            <w:r w:rsidRPr="003F5A0D">
                              <w:rPr>
                                <w:rFonts w:ascii="Times New Roman" w:hAnsi="Times New Roman" w:cs="Times New Roman"/>
                                <w:sz w:val="24"/>
                                <w:szCs w:val="24"/>
                              </w:rPr>
                              <w:t>GlaucomaDetection</w:t>
                            </w:r>
                            <w:proofErr w:type="spellEnd"/>
                            <w:r w:rsidRPr="003F5A0D">
                              <w:rPr>
                                <w:rFonts w:ascii="Times New Roman" w:hAnsi="Times New Roman" w:cs="Times New Roman"/>
                                <w:sz w:val="24"/>
                                <w:szCs w:val="24"/>
                              </w:rPr>
                              <w:t xml:space="preserve"> with Convolutional Neural                 Networks.</w:t>
                            </w:r>
                          </w:p>
                          <w:p w14:paraId="735B13C5" w14:textId="6DF2A340" w:rsidR="00AD1C16" w:rsidRPr="003F5A0D" w:rsidRDefault="00AD1C16" w:rsidP="00AD1C16">
                            <w:pPr>
                              <w:autoSpaceDE w:val="0"/>
                              <w:autoSpaceDN w:val="0"/>
                              <w:adjustRightInd w:val="0"/>
                              <w:spacing w:after="0" w:line="240" w:lineRule="auto"/>
                              <w:jc w:val="both"/>
                              <w:rPr>
                                <w:rFonts w:ascii="Times New Roman" w:hAnsi="Times New Roman" w:cs="Times New Roman"/>
                                <w:sz w:val="24"/>
                                <w:szCs w:val="24"/>
                              </w:rPr>
                            </w:pPr>
                            <w:r w:rsidRPr="003F5A0D">
                              <w:rPr>
                                <w:rFonts w:ascii="Times New Roman" w:hAnsi="Times New Roman" w:cs="Times New Roman"/>
                                <w:sz w:val="24"/>
                                <w:szCs w:val="24"/>
                              </w:rPr>
                              <w:t>4.1.   A deep neural network and machine learning approach for retinal fundus image classification.</w:t>
                            </w:r>
                          </w:p>
                          <w:p w14:paraId="7BBB75AC" w14:textId="77777777" w:rsidR="00AD1C16" w:rsidRPr="003F5A0D" w:rsidRDefault="00AD1C16" w:rsidP="00AD1C16">
                            <w:pPr>
                              <w:pStyle w:val="ListParagraph"/>
                              <w:autoSpaceDE w:val="0"/>
                              <w:autoSpaceDN w:val="0"/>
                              <w:adjustRightInd w:val="0"/>
                              <w:spacing w:after="0" w:line="240" w:lineRule="auto"/>
                              <w:ind w:left="375"/>
                              <w:jc w:val="both"/>
                              <w:rPr>
                                <w:rFonts w:ascii="Times New Roman" w:hAnsi="Times New Roman" w:cs="Times New Roman"/>
                                <w:sz w:val="24"/>
                                <w:szCs w:val="24"/>
                              </w:rPr>
                            </w:pPr>
                          </w:p>
                          <w:p w14:paraId="74B26326" w14:textId="77777777" w:rsidR="00AD1C16" w:rsidRPr="00146455" w:rsidRDefault="00AD1C16" w:rsidP="00AD1C16">
                            <w:pPr>
                              <w:autoSpaceDE w:val="0"/>
                              <w:autoSpaceDN w:val="0"/>
                              <w:adjustRightInd w:val="0"/>
                              <w:spacing w:after="0" w:line="24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E5F48" id="_x0000_s1027" type="#_x0000_t202" style="position:absolute;left:0;text-align:left;margin-left:-15pt;margin-top:8.25pt;width:495.75pt;height:1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" fillcolor="window" strokeweight=".5pt">
                <v:textbox>
                  <w:txbxContent>
                    <w:p w14:paraId="567E866C" w14:textId="32F5F9EB" w:rsidR="00AD1C16" w:rsidRPr="003F5A0D" w:rsidRDefault="00AD1C16" w:rsidP="00AD1C16">
                      <w:pPr>
                        <w:pStyle w:val="ListParagraph"/>
                        <w:numPr>
                          <w:ilvl w:val="1"/>
                          <w:numId w:val="16"/>
                        </w:numPr>
                        <w:tabs>
                          <w:tab w:val="left" w:pos="540"/>
                        </w:tabs>
                        <w:autoSpaceDE w:val="0"/>
                        <w:autoSpaceDN w:val="0"/>
                        <w:adjustRightInd w:val="0"/>
                        <w:spacing w:after="0" w:line="240" w:lineRule="auto"/>
                        <w:ind w:left="180" w:hanging="180"/>
                        <w:jc w:val="both"/>
                        <w:rPr>
                          <w:rFonts w:ascii="Times New Roman" w:hAnsi="Times New Roman" w:cs="Times New Roman"/>
                          <w:sz w:val="24"/>
                          <w:szCs w:val="24"/>
                        </w:rPr>
                      </w:pPr>
                      <w:bookmarkStart w:id="1" w:name="_Hlk171678090"/>
                      <w:r w:rsidRPr="003F5A0D">
                        <w:rPr>
                          <w:rFonts w:ascii="Times New Roman" w:hAnsi="Times New Roman" w:cs="Times New Roman"/>
                          <w:sz w:val="24"/>
                          <w:szCs w:val="24"/>
                        </w:rPr>
                        <w:t>A Review on Glaucoma Disease Detection Using Computerized Techniques</w:t>
                      </w:r>
                      <w:bookmarkEnd w:id="1"/>
                      <w:r w:rsidRPr="003F5A0D">
                        <w:rPr>
                          <w:rFonts w:ascii="Times New Roman" w:hAnsi="Times New Roman" w:cs="Times New Roman"/>
                          <w:sz w:val="24"/>
                          <w:szCs w:val="24"/>
                        </w:rPr>
                        <w:t>.</w:t>
                      </w:r>
                    </w:p>
                    <w:p w14:paraId="36584DEE" w14:textId="2445AD3A" w:rsidR="00AD1C16" w:rsidRPr="003F5A0D" w:rsidRDefault="00AD1C16" w:rsidP="00AD1C16">
                      <w:pPr>
                        <w:pStyle w:val="ListParagraph"/>
                        <w:numPr>
                          <w:ilvl w:val="1"/>
                          <w:numId w:val="17"/>
                        </w:numPr>
                        <w:autoSpaceDE w:val="0"/>
                        <w:autoSpaceDN w:val="0"/>
                        <w:adjustRightInd w:val="0"/>
                        <w:spacing w:after="0" w:line="240" w:lineRule="auto"/>
                        <w:ind w:left="540" w:hanging="555"/>
                        <w:jc w:val="both"/>
                        <w:rPr>
                          <w:rFonts w:ascii="Times New Roman" w:hAnsi="Times New Roman" w:cs="Times New Roman"/>
                          <w:sz w:val="24"/>
                          <w:szCs w:val="24"/>
                        </w:rPr>
                      </w:pPr>
                      <w:r w:rsidRPr="003F5A0D">
                        <w:rPr>
                          <w:rFonts w:ascii="Times New Roman" w:hAnsi="Times New Roman" w:cs="Times New Roman"/>
                          <w:sz w:val="24"/>
                          <w:szCs w:val="24"/>
                        </w:rPr>
                        <w:t xml:space="preserve">Transfer Learning for Early and Advanced </w:t>
                      </w:r>
                      <w:proofErr w:type="spellStart"/>
                      <w:r w:rsidRPr="003F5A0D">
                        <w:rPr>
                          <w:rFonts w:ascii="Times New Roman" w:hAnsi="Times New Roman" w:cs="Times New Roman"/>
                          <w:sz w:val="24"/>
                          <w:szCs w:val="24"/>
                        </w:rPr>
                        <w:t>GlaucomaDetection</w:t>
                      </w:r>
                      <w:proofErr w:type="spellEnd"/>
                      <w:r w:rsidRPr="003F5A0D">
                        <w:rPr>
                          <w:rFonts w:ascii="Times New Roman" w:hAnsi="Times New Roman" w:cs="Times New Roman"/>
                          <w:sz w:val="24"/>
                          <w:szCs w:val="24"/>
                        </w:rPr>
                        <w:t xml:space="preserve"> with Convolutional Neural                 Networks.</w:t>
                      </w:r>
                    </w:p>
                    <w:p w14:paraId="1BF1EFA4" w14:textId="0F2E12B6" w:rsidR="00AD1C16" w:rsidRPr="003F5A0D" w:rsidRDefault="00AD1C16" w:rsidP="00AD1C16">
                      <w:pPr>
                        <w:tabs>
                          <w:tab w:val="left" w:pos="90"/>
                        </w:tabs>
                        <w:autoSpaceDE w:val="0"/>
                        <w:autoSpaceDN w:val="0"/>
                        <w:adjustRightInd w:val="0"/>
                        <w:spacing w:after="0" w:line="240" w:lineRule="auto"/>
                        <w:jc w:val="both"/>
                        <w:rPr>
                          <w:rFonts w:ascii="Times New Roman" w:hAnsi="Times New Roman" w:cs="Times New Roman"/>
                          <w:sz w:val="24"/>
                          <w:szCs w:val="24"/>
                        </w:rPr>
                      </w:pPr>
                      <w:r w:rsidRPr="003F5A0D">
                        <w:rPr>
                          <w:rFonts w:ascii="Times New Roman" w:hAnsi="Times New Roman" w:cs="Times New Roman"/>
                          <w:sz w:val="24"/>
                          <w:szCs w:val="24"/>
                        </w:rPr>
                        <w:t>3.2.  A Review on Glaucoma Disease Detection Using Computerized Techniques</w:t>
                      </w:r>
                    </w:p>
                    <w:p w14:paraId="1EDFE6E2" w14:textId="1B194B20" w:rsidR="00AD1C16" w:rsidRPr="003F5A0D" w:rsidRDefault="00AD1C16" w:rsidP="00AD1C16">
                      <w:pPr>
                        <w:pStyle w:val="ListParagraph"/>
                        <w:numPr>
                          <w:ilvl w:val="1"/>
                          <w:numId w:val="18"/>
                        </w:numPr>
                        <w:autoSpaceDE w:val="0"/>
                        <w:autoSpaceDN w:val="0"/>
                        <w:adjustRightInd w:val="0"/>
                        <w:spacing w:after="0" w:line="240" w:lineRule="auto"/>
                        <w:ind w:left="540" w:hanging="540"/>
                        <w:jc w:val="both"/>
                        <w:rPr>
                          <w:rFonts w:ascii="Times New Roman" w:hAnsi="Times New Roman" w:cs="Times New Roman"/>
                          <w:sz w:val="24"/>
                          <w:szCs w:val="24"/>
                        </w:rPr>
                      </w:pPr>
                      <w:r w:rsidRPr="003F5A0D">
                        <w:rPr>
                          <w:rFonts w:ascii="Times New Roman" w:hAnsi="Times New Roman" w:cs="Times New Roman"/>
                          <w:sz w:val="24"/>
                          <w:szCs w:val="24"/>
                        </w:rPr>
                        <w:t xml:space="preserve">Transfer Learning for Early and Advanced </w:t>
                      </w:r>
                      <w:proofErr w:type="spellStart"/>
                      <w:r w:rsidRPr="003F5A0D">
                        <w:rPr>
                          <w:rFonts w:ascii="Times New Roman" w:hAnsi="Times New Roman" w:cs="Times New Roman"/>
                          <w:sz w:val="24"/>
                          <w:szCs w:val="24"/>
                        </w:rPr>
                        <w:t>GlaucomaDetection</w:t>
                      </w:r>
                      <w:proofErr w:type="spellEnd"/>
                      <w:r w:rsidRPr="003F5A0D">
                        <w:rPr>
                          <w:rFonts w:ascii="Times New Roman" w:hAnsi="Times New Roman" w:cs="Times New Roman"/>
                          <w:sz w:val="24"/>
                          <w:szCs w:val="24"/>
                        </w:rPr>
                        <w:t xml:space="preserve"> with Convolutional Neural                 Networks.</w:t>
                      </w:r>
                    </w:p>
                    <w:p w14:paraId="735B13C5" w14:textId="6DF2A340" w:rsidR="00AD1C16" w:rsidRPr="003F5A0D" w:rsidRDefault="00AD1C16" w:rsidP="00AD1C16">
                      <w:pPr>
                        <w:autoSpaceDE w:val="0"/>
                        <w:autoSpaceDN w:val="0"/>
                        <w:adjustRightInd w:val="0"/>
                        <w:spacing w:after="0" w:line="240" w:lineRule="auto"/>
                        <w:jc w:val="both"/>
                        <w:rPr>
                          <w:rFonts w:ascii="Times New Roman" w:hAnsi="Times New Roman" w:cs="Times New Roman"/>
                          <w:sz w:val="24"/>
                          <w:szCs w:val="24"/>
                        </w:rPr>
                      </w:pPr>
                      <w:r w:rsidRPr="003F5A0D">
                        <w:rPr>
                          <w:rFonts w:ascii="Times New Roman" w:hAnsi="Times New Roman" w:cs="Times New Roman"/>
                          <w:sz w:val="24"/>
                          <w:szCs w:val="24"/>
                        </w:rPr>
                        <w:t>4.1.   A deep neural network and machine learning approach for retinal fundus image classification.</w:t>
                      </w:r>
                    </w:p>
                    <w:p w14:paraId="7BBB75AC" w14:textId="77777777" w:rsidR="00AD1C16" w:rsidRPr="003F5A0D" w:rsidRDefault="00AD1C16" w:rsidP="00AD1C16">
                      <w:pPr>
                        <w:pStyle w:val="ListParagraph"/>
                        <w:autoSpaceDE w:val="0"/>
                        <w:autoSpaceDN w:val="0"/>
                        <w:adjustRightInd w:val="0"/>
                        <w:spacing w:after="0" w:line="240" w:lineRule="auto"/>
                        <w:ind w:left="375"/>
                        <w:jc w:val="both"/>
                        <w:rPr>
                          <w:rFonts w:ascii="Times New Roman" w:hAnsi="Times New Roman" w:cs="Times New Roman"/>
                          <w:sz w:val="24"/>
                          <w:szCs w:val="24"/>
                        </w:rPr>
                      </w:pPr>
                    </w:p>
                    <w:p w14:paraId="74B26326" w14:textId="77777777" w:rsidR="00AD1C16" w:rsidRPr="00146455" w:rsidRDefault="00AD1C16" w:rsidP="00AD1C16">
                      <w:pPr>
                        <w:autoSpaceDE w:val="0"/>
                        <w:autoSpaceDN w:val="0"/>
                        <w:adjustRightInd w:val="0"/>
                        <w:spacing w:after="0" w:line="240" w:lineRule="auto"/>
                        <w:jc w:val="both"/>
                        <w:rPr>
                          <w:rFonts w:ascii="Times New Roman" w:hAnsi="Times New Roman" w:cs="Times New Roman"/>
                          <w:sz w:val="24"/>
                          <w:szCs w:val="24"/>
                        </w:rPr>
                      </w:pPr>
                    </w:p>
                  </w:txbxContent>
                </v:textbox>
              </v:shape>
            </w:pict>
          </mc:Fallback>
        </mc:AlternateContent>
      </w:r>
    </w:p>
    <w:p w14:paraId="2587EF2D" w14:textId="5AEA23BB"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7AED84C4" w14:textId="5EC0B6F3"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1D499D04" w14:textId="04C43112"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642A6FCF" w14:textId="64836A06"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4CAC1E22" w14:textId="701CF4B9"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42D435B4" w14:textId="77777777" w:rsidR="00AD1C16" w:rsidRPr="003F5A0D" w:rsidRDefault="00AD1C16" w:rsidP="007D01FB">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29378890" w14:textId="70922BDF" w:rsidR="007D01FB" w:rsidRPr="003F5A0D" w:rsidRDefault="00C43F0A" w:rsidP="007D01F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lastRenderedPageBreak/>
        <w:t xml:space="preserve">5. </w:t>
      </w:r>
      <w:r w:rsidR="007D01FB" w:rsidRPr="003F5A0D">
        <w:rPr>
          <w:rFonts w:ascii="Times New Roman" w:eastAsia="Times New Roman" w:hAnsi="Times New Roman" w:cs="Times New Roman"/>
          <w:b/>
          <w:bCs/>
          <w:sz w:val="24"/>
          <w:szCs w:val="24"/>
          <w14:ligatures w14:val="none"/>
        </w:rPr>
        <w:t>Proposed System</w:t>
      </w:r>
    </w:p>
    <w:p w14:paraId="527EC7D7" w14:textId="467A0A93" w:rsidR="007D01FB" w:rsidRPr="003F5A0D" w:rsidRDefault="007D01FB"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proposed system integrates deep learning and machine learning techniques to classify retinal fundus images for glaucoma detection. It uses deep neural networks to extract features from retinal images and employs machine learning classifiers for the classification task. The system is designed to improve accuracy, sensitivity, and specificity in diagnosing </w:t>
      </w:r>
      <w:proofErr w:type="gramStart"/>
      <w:r w:rsidRPr="003F5A0D">
        <w:rPr>
          <w:rFonts w:ascii="Times New Roman" w:eastAsia="Times New Roman" w:hAnsi="Times New Roman" w:cs="Times New Roman"/>
          <w:sz w:val="24"/>
          <w:szCs w:val="24"/>
          <w14:ligatures w14:val="none"/>
        </w:rPr>
        <w:t>glaucoma.</w:t>
      </w:r>
      <w:r w:rsidR="00AD1C16" w:rsidRPr="003F5A0D">
        <w:rPr>
          <w:rFonts w:ascii="Times New Roman" w:eastAsia="Times New Roman" w:hAnsi="Times New Roman" w:cs="Times New Roman"/>
          <w:sz w:val="24"/>
          <w:szCs w:val="24"/>
          <w14:ligatures w14:val="none"/>
        </w:rPr>
        <w:t>(</w:t>
      </w:r>
      <w:proofErr w:type="gramEnd"/>
      <w:r w:rsidR="00AD1C16" w:rsidRPr="003F5A0D">
        <w:rPr>
          <w:rFonts w:ascii="Times New Roman" w:eastAsia="Times New Roman" w:hAnsi="Times New Roman" w:cs="Times New Roman"/>
          <w:sz w:val="24"/>
          <w:szCs w:val="24"/>
          <w14:ligatures w14:val="none"/>
        </w:rPr>
        <w:t>5.1)</w:t>
      </w:r>
    </w:p>
    <w:p w14:paraId="268D604A" w14:textId="3CAAB086" w:rsidR="00CB4FF6" w:rsidRPr="003F5A0D" w:rsidRDefault="00C43F0A"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study aims to compare the performance of two machine learning classifiers (MLCs)—artificial neural networks (ANNs) and support vector machines (SVMs)—using RNFLT measurements from OCT for glaucoma diagnosis. The impact of different input parameters on classifier performance is also </w:t>
      </w:r>
      <w:proofErr w:type="gramStart"/>
      <w:r w:rsidRPr="003F5A0D">
        <w:rPr>
          <w:rFonts w:ascii="Times New Roman" w:eastAsia="Times New Roman" w:hAnsi="Times New Roman" w:cs="Times New Roman"/>
          <w:sz w:val="24"/>
          <w:szCs w:val="24"/>
          <w14:ligatures w14:val="none"/>
        </w:rPr>
        <w:t>assessed.</w:t>
      </w:r>
      <w:r w:rsidR="00AD1C16" w:rsidRPr="003F5A0D">
        <w:rPr>
          <w:rFonts w:ascii="Times New Roman" w:eastAsia="Times New Roman" w:hAnsi="Times New Roman" w:cs="Times New Roman"/>
          <w:sz w:val="24"/>
          <w:szCs w:val="24"/>
          <w14:ligatures w14:val="none"/>
        </w:rPr>
        <w:t>(</w:t>
      </w:r>
      <w:proofErr w:type="gramEnd"/>
      <w:r w:rsidR="00AD1C16" w:rsidRPr="003F5A0D">
        <w:rPr>
          <w:rFonts w:ascii="Times New Roman" w:eastAsia="Times New Roman" w:hAnsi="Times New Roman" w:cs="Times New Roman"/>
          <w:sz w:val="24"/>
          <w:szCs w:val="24"/>
          <w14:ligatures w14:val="none"/>
        </w:rPr>
        <w:t>5.3)</w:t>
      </w:r>
    </w:p>
    <w:p w14:paraId="63205A5E" w14:textId="77777777" w:rsidR="00C43F0A" w:rsidRPr="003F5A0D" w:rsidRDefault="00C43F0A" w:rsidP="00C43F0A">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6. Related Work</w:t>
      </w:r>
    </w:p>
    <w:p w14:paraId="1905CF2F" w14:textId="0C9FC7EB" w:rsidR="00C43F0A" w:rsidRPr="003F5A0D" w:rsidRDefault="00C43F0A" w:rsidP="00C43F0A">
      <w:pPr>
        <w:spacing w:before="100" w:beforeAutospacing="1" w:after="100" w:afterAutospacing="1" w:line="240" w:lineRule="auto"/>
        <w:jc w:val="both"/>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sz w:val="24"/>
          <w:szCs w:val="24"/>
          <w14:ligatures w14:val="none"/>
        </w:rPr>
        <w:t xml:space="preserve">The section reviews various studies that utilized convolutional neural networks (CNNs) for glaucoma classification. Researchers have focused on feature extraction using deep learning and combining domain knowledge with medical </w:t>
      </w:r>
      <w:proofErr w:type="gramStart"/>
      <w:r w:rsidRPr="003F5A0D">
        <w:rPr>
          <w:rFonts w:ascii="Times New Roman" w:eastAsia="Times New Roman" w:hAnsi="Times New Roman" w:cs="Times New Roman"/>
          <w:sz w:val="24"/>
          <w:szCs w:val="24"/>
          <w14:ligatures w14:val="none"/>
        </w:rPr>
        <w:t>features.</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6.5)</w:t>
      </w:r>
    </w:p>
    <w:p w14:paraId="66D39C9E" w14:textId="67C25D10" w:rsidR="00C43F0A" w:rsidRPr="003F5A0D" w:rsidRDefault="00C43F0A" w:rsidP="00C43F0A">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7"/>
          <w:szCs w:val="27"/>
          <w14:ligatures w14:val="none"/>
        </w:rPr>
        <w:t>7.</w:t>
      </w:r>
      <w:r w:rsidRPr="003F5A0D">
        <w:rPr>
          <w:rFonts w:ascii="Times New Roman" w:eastAsia="Times New Roman" w:hAnsi="Times New Roman" w:cs="Times New Roman"/>
          <w:b/>
          <w:bCs/>
          <w:sz w:val="24"/>
          <w:szCs w:val="24"/>
          <w14:ligatures w14:val="none"/>
        </w:rPr>
        <w:t xml:space="preserve"> Methodologies</w:t>
      </w:r>
    </w:p>
    <w:p w14:paraId="5F2C3D5A" w14:textId="03000F18" w:rsidR="00C43F0A" w:rsidRPr="003F5A0D" w:rsidRDefault="00C43F0A"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Discusses different machine learning approaches for glaucoma detection, categorized into supervised and unsupervised learning. It reviews algorithms used for segmenting and classifying OC and OD in fundus images and measures their performance using metrics such as accuracy, sensitivity, specificity, and F-</w:t>
      </w:r>
      <w:proofErr w:type="gramStart"/>
      <w:r w:rsidRPr="003F5A0D">
        <w:rPr>
          <w:rFonts w:ascii="Times New Roman" w:eastAsia="Times New Roman" w:hAnsi="Times New Roman" w:cs="Times New Roman"/>
          <w:sz w:val="24"/>
          <w:szCs w:val="24"/>
          <w14:ligatures w14:val="none"/>
        </w:rPr>
        <w:t>scores.</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7.2)</w:t>
      </w:r>
    </w:p>
    <w:p w14:paraId="4D90BB1D" w14:textId="4D94BFA3" w:rsidR="00C43F0A" w:rsidRPr="003F5A0D" w:rsidRDefault="00C43F0A"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Details on the study's methodology are provided, including the ethical approval, inclusion and exclusion criteria for participants, and data collection procedures. It explains the criteria for selecting healthy individuals and glaucoma patients and describes the OCT data processing and machine learning algorithms </w:t>
      </w:r>
      <w:proofErr w:type="gramStart"/>
      <w:r w:rsidRPr="003F5A0D">
        <w:rPr>
          <w:rFonts w:ascii="Times New Roman" w:eastAsia="Times New Roman" w:hAnsi="Times New Roman" w:cs="Times New Roman"/>
          <w:sz w:val="24"/>
          <w:szCs w:val="24"/>
          <w14:ligatures w14:val="none"/>
        </w:rPr>
        <w:t>used.</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7.3)</w:t>
      </w:r>
    </w:p>
    <w:p w14:paraId="6BE9D123" w14:textId="4B10380B" w:rsidR="00C43F0A" w:rsidRPr="003F5A0D" w:rsidRDefault="00C43F0A"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describes the methods used for training deep learning models. Histogram equalization is applied to enhance image quality, and data augmentation is performed to increase the dataset size. The models are trained using transfer </w:t>
      </w:r>
      <w:proofErr w:type="gramStart"/>
      <w:r w:rsidRPr="003F5A0D">
        <w:rPr>
          <w:rFonts w:ascii="Times New Roman" w:eastAsia="Times New Roman" w:hAnsi="Times New Roman" w:cs="Times New Roman"/>
          <w:sz w:val="24"/>
          <w:szCs w:val="24"/>
          <w14:ligatures w14:val="none"/>
        </w:rPr>
        <w:t>learning.</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7.5)</w:t>
      </w:r>
    </w:p>
    <w:p w14:paraId="46734905" w14:textId="1202E69E" w:rsidR="00EF3C19" w:rsidRPr="003F5A0D" w:rsidRDefault="00EF3C19"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63360" behindDoc="0" locked="0" layoutInCell="1" allowOverlap="1" wp14:anchorId="2C18C4A7" wp14:editId="679671AE">
                <wp:simplePos x="0" y="0"/>
                <wp:positionH relativeFrom="column">
                  <wp:posOffset>-85725</wp:posOffset>
                </wp:positionH>
                <wp:positionV relativeFrom="paragraph">
                  <wp:posOffset>23495</wp:posOffset>
                </wp:positionV>
                <wp:extent cx="6296025" cy="1838325"/>
                <wp:effectExtent l="0" t="0" r="28575" b="28575"/>
                <wp:wrapNone/>
                <wp:docPr id="1535586328" name="Text Box 1"/>
                <wp:cNvGraphicFramePr/>
                <a:graphic xmlns:a="http://schemas.openxmlformats.org/drawingml/2006/main">
                  <a:graphicData uri="http://schemas.microsoft.com/office/word/2010/wordprocessingShape">
                    <wps:wsp>
                      <wps:cNvSpPr txBox="1"/>
                      <wps:spPr>
                        <a:xfrm>
                          <a:off x="0" y="0"/>
                          <a:ext cx="6296025" cy="1838325"/>
                        </a:xfrm>
                        <a:prstGeom prst="rect">
                          <a:avLst/>
                        </a:prstGeom>
                        <a:solidFill>
                          <a:sysClr val="window" lastClr="FFFFFF"/>
                        </a:solidFill>
                        <a:ln w="6350">
                          <a:solidFill>
                            <a:prstClr val="black"/>
                          </a:solidFill>
                        </a:ln>
                      </wps:spPr>
                      <wps:txbx>
                        <w:txbxContent>
                          <w:p w14:paraId="226B8C72" w14:textId="64A6821A" w:rsidR="00EF3C19" w:rsidRPr="00EF3C19" w:rsidRDefault="00EF3C19" w:rsidP="00EF3C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Pr="00EF3C19">
                              <w:rPr>
                                <w:rFonts w:ascii="Times New Roman" w:hAnsi="Times New Roman" w:cs="Times New Roman"/>
                                <w:sz w:val="24"/>
                                <w:szCs w:val="24"/>
                              </w:rPr>
                              <w:t>A deep neural network and machine learning approach for retinal fundus image classification.</w:t>
                            </w:r>
                          </w:p>
                          <w:p w14:paraId="38681F12" w14:textId="0D7CC664"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3.</w:t>
                            </w:r>
                            <w:r w:rsidRPr="00EF3C19">
                              <w:rPr>
                                <w:rFonts w:ascii="Times New Roman" w:hAnsi="Times New Roman" w:cs="Times New Roman"/>
                                <w:sz w:val="24"/>
                                <w:szCs w:val="24"/>
                              </w:rPr>
                              <w:t>Machine</w:t>
                            </w:r>
                            <w:proofErr w:type="gramEnd"/>
                            <w:r w:rsidRPr="00EF3C19">
                              <w:rPr>
                                <w:rFonts w:ascii="Times New Roman" w:hAnsi="Times New Roman" w:cs="Times New Roman"/>
                                <w:sz w:val="24"/>
                                <w:szCs w:val="24"/>
                              </w:rPr>
                              <w:t xml:space="preserve"> learning classifiers for glaucoma diagnosis based on classification of retinal nerve </w:t>
                            </w:r>
                            <w:proofErr w:type="spellStart"/>
                            <w:r w:rsidRPr="00EF3C19">
                              <w:rPr>
                                <w:rFonts w:ascii="Times New Roman" w:hAnsi="Times New Roman" w:cs="Times New Roman"/>
                                <w:sz w:val="24"/>
                                <w:szCs w:val="24"/>
                              </w:rPr>
                              <w:t>fibre</w:t>
                            </w:r>
                            <w:proofErr w:type="spellEnd"/>
                            <w:r w:rsidRPr="00EF3C19">
                              <w:rPr>
                                <w:rFonts w:ascii="Times New Roman" w:hAnsi="Times New Roman" w:cs="Times New Roman"/>
                                <w:sz w:val="24"/>
                                <w:szCs w:val="24"/>
                              </w:rPr>
                              <w:t xml:space="preserve"> layer thickness </w:t>
                            </w:r>
                            <w:proofErr w:type="spellStart"/>
                            <w:r w:rsidRPr="00EF3C19">
                              <w:rPr>
                                <w:rFonts w:ascii="Times New Roman" w:hAnsi="Times New Roman" w:cs="Times New Roman"/>
                                <w:sz w:val="24"/>
                                <w:szCs w:val="24"/>
                              </w:rPr>
                              <w:t>parametersmeasured</w:t>
                            </w:r>
                            <w:proofErr w:type="spellEnd"/>
                            <w:r w:rsidRPr="00EF3C19">
                              <w:rPr>
                                <w:rFonts w:ascii="Times New Roman" w:hAnsi="Times New Roman" w:cs="Times New Roman"/>
                                <w:sz w:val="24"/>
                                <w:szCs w:val="24"/>
                              </w:rPr>
                              <w:t xml:space="preserve"> by Stratus OCT.</w:t>
                            </w:r>
                          </w:p>
                          <w:p w14:paraId="2F4B9A8B" w14:textId="741D4128"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4DA357E" w14:textId="72967A07" w:rsidR="00EF3C19" w:rsidRDefault="00EF3C19" w:rsidP="00EF3C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r w:rsidRPr="00EF3C19">
                              <w:rPr>
                                <w:rFonts w:ascii="Times New Roman" w:hAnsi="Times New Roman" w:cs="Times New Roman"/>
                                <w:sz w:val="24"/>
                                <w:szCs w:val="24"/>
                              </w:rPr>
                              <w:t>A Review on Glaucoma Disease Detection Using Computerized Techniques.</w:t>
                            </w:r>
                          </w:p>
                          <w:p w14:paraId="08CE782B" w14:textId="57BDBC31"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3.</w:t>
                            </w:r>
                            <w:r w:rsidRPr="00EF3C19">
                              <w:rPr>
                                <w:rFonts w:ascii="Times New Roman" w:hAnsi="Times New Roman" w:cs="Times New Roman"/>
                                <w:sz w:val="24"/>
                                <w:szCs w:val="24"/>
                              </w:rPr>
                              <w:t>Machine</w:t>
                            </w:r>
                            <w:proofErr w:type="gramEnd"/>
                            <w:r w:rsidRPr="00EF3C19">
                              <w:rPr>
                                <w:rFonts w:ascii="Times New Roman" w:hAnsi="Times New Roman" w:cs="Times New Roman"/>
                                <w:sz w:val="24"/>
                                <w:szCs w:val="24"/>
                              </w:rPr>
                              <w:t xml:space="preserve"> learning classifiers for glaucoma diagnosis based on classification of retinal nerve </w:t>
                            </w:r>
                            <w:proofErr w:type="spellStart"/>
                            <w:r w:rsidRPr="00EF3C19">
                              <w:rPr>
                                <w:rFonts w:ascii="Times New Roman" w:hAnsi="Times New Roman" w:cs="Times New Roman"/>
                                <w:sz w:val="24"/>
                                <w:szCs w:val="24"/>
                              </w:rPr>
                              <w:t>fibre</w:t>
                            </w:r>
                            <w:proofErr w:type="spellEnd"/>
                            <w:r w:rsidRPr="00EF3C19">
                              <w:rPr>
                                <w:rFonts w:ascii="Times New Roman" w:hAnsi="Times New Roman" w:cs="Times New Roman"/>
                                <w:sz w:val="24"/>
                                <w:szCs w:val="24"/>
                              </w:rPr>
                              <w:t xml:space="preserve"> layer thickness </w:t>
                            </w:r>
                            <w:proofErr w:type="spellStart"/>
                            <w:r w:rsidRPr="00EF3C19">
                              <w:rPr>
                                <w:rFonts w:ascii="Times New Roman" w:hAnsi="Times New Roman" w:cs="Times New Roman"/>
                                <w:sz w:val="24"/>
                                <w:szCs w:val="24"/>
                              </w:rPr>
                              <w:t>parametersmeasured</w:t>
                            </w:r>
                            <w:proofErr w:type="spellEnd"/>
                            <w:r w:rsidRPr="00EF3C19">
                              <w:rPr>
                                <w:rFonts w:ascii="Times New Roman" w:hAnsi="Times New Roman" w:cs="Times New Roman"/>
                                <w:sz w:val="24"/>
                                <w:szCs w:val="24"/>
                              </w:rPr>
                              <w:t xml:space="preserve"> by Stratus OCT.</w:t>
                            </w:r>
                          </w:p>
                          <w:p w14:paraId="7423E283" w14:textId="14A314CE"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CC45CAB" w14:textId="77777777"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p>
                          <w:p w14:paraId="7F4B5A27" w14:textId="77777777"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p>
                          <w:p w14:paraId="027494A6" w14:textId="77777777" w:rsidR="00EF3C19" w:rsidRPr="00146455" w:rsidRDefault="00EF3C19" w:rsidP="00EF3C19">
                            <w:pPr>
                              <w:autoSpaceDE w:val="0"/>
                              <w:autoSpaceDN w:val="0"/>
                              <w:adjustRightInd w:val="0"/>
                              <w:spacing w:after="0"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8C4A7" id="_x0000_s1028" type="#_x0000_t202" style="position:absolute;left:0;text-align:left;margin-left:-6.75pt;margin-top:1.85pt;width:495.75pt;height:1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" fillcolor="window" strokeweight=".5pt">
                <v:textbox>
                  <w:txbxContent>
                    <w:p w14:paraId="226B8C72" w14:textId="64A6821A" w:rsidR="00EF3C19" w:rsidRPr="00EF3C19" w:rsidRDefault="00EF3C19" w:rsidP="00EF3C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Pr="00EF3C19">
                        <w:rPr>
                          <w:rFonts w:ascii="Times New Roman" w:hAnsi="Times New Roman" w:cs="Times New Roman"/>
                          <w:sz w:val="24"/>
                          <w:szCs w:val="24"/>
                        </w:rPr>
                        <w:t>A deep neural network and machine learning approach for retinal fundus image classification.</w:t>
                      </w:r>
                    </w:p>
                    <w:p w14:paraId="38681F12" w14:textId="0D7CC664"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3.</w:t>
                      </w:r>
                      <w:r w:rsidRPr="00EF3C19">
                        <w:rPr>
                          <w:rFonts w:ascii="Times New Roman" w:hAnsi="Times New Roman" w:cs="Times New Roman"/>
                          <w:sz w:val="24"/>
                          <w:szCs w:val="24"/>
                        </w:rPr>
                        <w:t>Machine</w:t>
                      </w:r>
                      <w:proofErr w:type="gramEnd"/>
                      <w:r w:rsidRPr="00EF3C19">
                        <w:rPr>
                          <w:rFonts w:ascii="Times New Roman" w:hAnsi="Times New Roman" w:cs="Times New Roman"/>
                          <w:sz w:val="24"/>
                          <w:szCs w:val="24"/>
                        </w:rPr>
                        <w:t xml:space="preserve"> learning classifiers for glaucoma diagnosis based on classification of retinal nerve </w:t>
                      </w:r>
                      <w:proofErr w:type="spellStart"/>
                      <w:r w:rsidRPr="00EF3C19">
                        <w:rPr>
                          <w:rFonts w:ascii="Times New Roman" w:hAnsi="Times New Roman" w:cs="Times New Roman"/>
                          <w:sz w:val="24"/>
                          <w:szCs w:val="24"/>
                        </w:rPr>
                        <w:t>fibre</w:t>
                      </w:r>
                      <w:proofErr w:type="spellEnd"/>
                      <w:r w:rsidRPr="00EF3C19">
                        <w:rPr>
                          <w:rFonts w:ascii="Times New Roman" w:hAnsi="Times New Roman" w:cs="Times New Roman"/>
                          <w:sz w:val="24"/>
                          <w:szCs w:val="24"/>
                        </w:rPr>
                        <w:t xml:space="preserve"> layer thickness </w:t>
                      </w:r>
                      <w:proofErr w:type="spellStart"/>
                      <w:r w:rsidRPr="00EF3C19">
                        <w:rPr>
                          <w:rFonts w:ascii="Times New Roman" w:hAnsi="Times New Roman" w:cs="Times New Roman"/>
                          <w:sz w:val="24"/>
                          <w:szCs w:val="24"/>
                        </w:rPr>
                        <w:t>parametersmeasured</w:t>
                      </w:r>
                      <w:proofErr w:type="spellEnd"/>
                      <w:r w:rsidRPr="00EF3C19">
                        <w:rPr>
                          <w:rFonts w:ascii="Times New Roman" w:hAnsi="Times New Roman" w:cs="Times New Roman"/>
                          <w:sz w:val="24"/>
                          <w:szCs w:val="24"/>
                        </w:rPr>
                        <w:t xml:space="preserve"> by Stratus OCT.</w:t>
                      </w:r>
                    </w:p>
                    <w:p w14:paraId="2F4B9A8B" w14:textId="741D4128"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4DA357E" w14:textId="72967A07" w:rsidR="00EF3C19" w:rsidRDefault="00EF3C19" w:rsidP="00EF3C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r w:rsidRPr="00EF3C19">
                        <w:rPr>
                          <w:rFonts w:ascii="Times New Roman" w:hAnsi="Times New Roman" w:cs="Times New Roman"/>
                          <w:sz w:val="24"/>
                          <w:szCs w:val="24"/>
                        </w:rPr>
                        <w:t>A Review on Glaucoma Disease Detection Using Computerized Techniques.</w:t>
                      </w:r>
                    </w:p>
                    <w:p w14:paraId="08CE782B" w14:textId="57BDBC31"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3.</w:t>
                      </w:r>
                      <w:r w:rsidRPr="00EF3C19">
                        <w:rPr>
                          <w:rFonts w:ascii="Times New Roman" w:hAnsi="Times New Roman" w:cs="Times New Roman"/>
                          <w:sz w:val="24"/>
                          <w:szCs w:val="24"/>
                        </w:rPr>
                        <w:t>Machine</w:t>
                      </w:r>
                      <w:proofErr w:type="gramEnd"/>
                      <w:r w:rsidRPr="00EF3C19">
                        <w:rPr>
                          <w:rFonts w:ascii="Times New Roman" w:hAnsi="Times New Roman" w:cs="Times New Roman"/>
                          <w:sz w:val="24"/>
                          <w:szCs w:val="24"/>
                        </w:rPr>
                        <w:t xml:space="preserve"> learning classifiers for glaucoma diagnosis based on classification of retinal nerve </w:t>
                      </w:r>
                      <w:proofErr w:type="spellStart"/>
                      <w:r w:rsidRPr="00EF3C19">
                        <w:rPr>
                          <w:rFonts w:ascii="Times New Roman" w:hAnsi="Times New Roman" w:cs="Times New Roman"/>
                          <w:sz w:val="24"/>
                          <w:szCs w:val="24"/>
                        </w:rPr>
                        <w:t>fibre</w:t>
                      </w:r>
                      <w:proofErr w:type="spellEnd"/>
                      <w:r w:rsidRPr="00EF3C19">
                        <w:rPr>
                          <w:rFonts w:ascii="Times New Roman" w:hAnsi="Times New Roman" w:cs="Times New Roman"/>
                          <w:sz w:val="24"/>
                          <w:szCs w:val="24"/>
                        </w:rPr>
                        <w:t xml:space="preserve"> layer thickness </w:t>
                      </w:r>
                      <w:proofErr w:type="spellStart"/>
                      <w:r w:rsidRPr="00EF3C19">
                        <w:rPr>
                          <w:rFonts w:ascii="Times New Roman" w:hAnsi="Times New Roman" w:cs="Times New Roman"/>
                          <w:sz w:val="24"/>
                          <w:szCs w:val="24"/>
                        </w:rPr>
                        <w:t>parametersmeasured</w:t>
                      </w:r>
                      <w:proofErr w:type="spellEnd"/>
                      <w:r w:rsidRPr="00EF3C19">
                        <w:rPr>
                          <w:rFonts w:ascii="Times New Roman" w:hAnsi="Times New Roman" w:cs="Times New Roman"/>
                          <w:sz w:val="24"/>
                          <w:szCs w:val="24"/>
                        </w:rPr>
                        <w:t xml:space="preserve"> by Stratus OCT.</w:t>
                      </w:r>
                    </w:p>
                    <w:p w14:paraId="7423E283" w14:textId="14A314CE"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CC45CAB" w14:textId="77777777"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p>
                    <w:p w14:paraId="7F4B5A27" w14:textId="77777777" w:rsidR="00EF3C19" w:rsidRPr="00EF3C19" w:rsidRDefault="00EF3C19" w:rsidP="00EF3C19">
                      <w:pPr>
                        <w:autoSpaceDE w:val="0"/>
                        <w:autoSpaceDN w:val="0"/>
                        <w:adjustRightInd w:val="0"/>
                        <w:spacing w:after="0" w:line="240" w:lineRule="auto"/>
                        <w:jc w:val="both"/>
                        <w:rPr>
                          <w:rFonts w:ascii="Times New Roman" w:hAnsi="Times New Roman" w:cs="Times New Roman"/>
                          <w:sz w:val="24"/>
                          <w:szCs w:val="24"/>
                        </w:rPr>
                      </w:pPr>
                    </w:p>
                    <w:p w14:paraId="027494A6" w14:textId="77777777" w:rsidR="00EF3C19" w:rsidRPr="00146455" w:rsidRDefault="00EF3C19" w:rsidP="00EF3C19">
                      <w:pPr>
                        <w:autoSpaceDE w:val="0"/>
                        <w:autoSpaceDN w:val="0"/>
                        <w:adjustRightInd w:val="0"/>
                        <w:spacing w:after="0" w:line="240" w:lineRule="auto"/>
                        <w:rPr>
                          <w:rFonts w:ascii="Times New Roman" w:hAnsi="Times New Roman" w:cs="Times New Roman"/>
                          <w:sz w:val="24"/>
                          <w:szCs w:val="24"/>
                        </w:rPr>
                      </w:pPr>
                    </w:p>
                  </w:txbxContent>
                </v:textbox>
              </v:shape>
            </w:pict>
          </mc:Fallback>
        </mc:AlternateContent>
      </w:r>
    </w:p>
    <w:p w14:paraId="570AF227" w14:textId="4AA4093B" w:rsidR="00EF3C19" w:rsidRPr="003F5A0D" w:rsidRDefault="00EF3C19"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2717FCB" w14:textId="29485FA8" w:rsidR="00EF3C19" w:rsidRPr="003F5A0D" w:rsidRDefault="00EF3C19"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0E018845" w14:textId="77777777" w:rsidR="00EF3C19" w:rsidRPr="003F5A0D" w:rsidRDefault="00EF3C19"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7733492E" w14:textId="77777777" w:rsidR="00EF3C19" w:rsidRPr="003F5A0D" w:rsidRDefault="00EF3C19"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0888B0A4" w14:textId="792FB05B" w:rsidR="00CB4FF6" w:rsidRPr="003F5A0D" w:rsidRDefault="00CB4FF6" w:rsidP="00CD4AF6">
      <w:pPr>
        <w:spacing w:before="100" w:beforeAutospacing="1" w:after="100" w:afterAutospacing="1" w:line="240" w:lineRule="auto"/>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sz w:val="24"/>
          <w:szCs w:val="24"/>
          <w14:ligatures w14:val="none"/>
        </w:rPr>
        <w:lastRenderedPageBreak/>
        <w:t xml:space="preserve">8. </w:t>
      </w:r>
      <w:r w:rsidRPr="003F5A0D">
        <w:rPr>
          <w:rFonts w:ascii="Times New Roman" w:eastAsia="Times New Roman" w:hAnsi="Times New Roman" w:cs="Times New Roman"/>
          <w:b/>
          <w:bCs/>
          <w:sz w:val="27"/>
          <w:szCs w:val="27"/>
          <w14:ligatures w14:val="none"/>
        </w:rPr>
        <w:t xml:space="preserve"> Implementation</w:t>
      </w:r>
    </w:p>
    <w:p w14:paraId="7EED4297" w14:textId="121281CB" w:rsidR="00CB4FF6" w:rsidRPr="003F5A0D" w:rsidRDefault="00CB4F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implementation involves training ResNet-50 and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architectures using a NVIDIA GeForce GTX 1080Ti GPU with the Caffe deep learning </w:t>
      </w:r>
      <w:proofErr w:type="gramStart"/>
      <w:r w:rsidRPr="003F5A0D">
        <w:rPr>
          <w:rFonts w:ascii="Times New Roman" w:eastAsia="Times New Roman" w:hAnsi="Times New Roman" w:cs="Times New Roman"/>
          <w:sz w:val="24"/>
          <w:szCs w:val="24"/>
          <w14:ligatures w14:val="none"/>
        </w:rPr>
        <w:t>framework.</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8.5)</w:t>
      </w:r>
    </w:p>
    <w:p w14:paraId="689428AE" w14:textId="2531CE86" w:rsidR="00C43F0A" w:rsidRPr="003F5A0D" w:rsidRDefault="00CD4AF6" w:rsidP="00C43F0A">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9. </w:t>
      </w:r>
      <w:r w:rsidR="00C43F0A" w:rsidRPr="003F5A0D">
        <w:rPr>
          <w:rFonts w:ascii="Times New Roman" w:eastAsia="Times New Roman" w:hAnsi="Times New Roman" w:cs="Times New Roman"/>
          <w:sz w:val="24"/>
          <w:szCs w:val="24"/>
          <w14:ligatures w14:val="none"/>
        </w:rPr>
        <w:t xml:space="preserve"> </w:t>
      </w:r>
      <w:r w:rsidR="00C43F0A" w:rsidRPr="003F5A0D">
        <w:rPr>
          <w:rFonts w:ascii="Times New Roman" w:eastAsia="Times New Roman" w:hAnsi="Times New Roman" w:cs="Times New Roman"/>
          <w:b/>
          <w:bCs/>
          <w:sz w:val="24"/>
          <w:szCs w:val="24"/>
          <w14:ligatures w14:val="none"/>
        </w:rPr>
        <w:t>Machine Learning Techniques</w:t>
      </w:r>
    </w:p>
    <w:p w14:paraId="16E986E3" w14:textId="55182628" w:rsidR="00C43F0A" w:rsidRPr="003F5A0D" w:rsidRDefault="00C43F0A" w:rsidP="00C43F0A">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Provides a detailed analysis of machine learning techniques applied to glaucoma detection. Techniques include Convolutional Neural Networks (CNNs), Support Vector Machines (SVMs), k-Nearest Neighbors (k-NN), and others. The section highlights the strengths and weaknesses of each </w:t>
      </w:r>
      <w:proofErr w:type="gramStart"/>
      <w:r w:rsidRPr="003F5A0D">
        <w:rPr>
          <w:rFonts w:ascii="Times New Roman" w:eastAsia="Times New Roman" w:hAnsi="Times New Roman" w:cs="Times New Roman"/>
          <w:sz w:val="24"/>
          <w:szCs w:val="24"/>
          <w14:ligatures w14:val="none"/>
        </w:rPr>
        <w:t>approach.</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9.2)</w:t>
      </w:r>
    </w:p>
    <w:p w14:paraId="616C8A57" w14:textId="106DD601" w:rsidR="00CD4AF6" w:rsidRPr="003F5A0D" w:rsidRDefault="00C43F0A"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outlines the foundational deep learning techniques used in medical image analysis, including Convolutional Neural Networks (CNNs), Fully Convolutional Networks (FCNs), and Recurrent Neural Networks (RNNs). It also discusses common architectures and their adaptations for medical </w:t>
      </w:r>
      <w:proofErr w:type="gramStart"/>
      <w:r w:rsidRPr="003F5A0D">
        <w:rPr>
          <w:rFonts w:ascii="Times New Roman" w:eastAsia="Times New Roman" w:hAnsi="Times New Roman" w:cs="Times New Roman"/>
          <w:sz w:val="24"/>
          <w:szCs w:val="24"/>
          <w14:ligatures w14:val="none"/>
        </w:rPr>
        <w:t>applications.</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9.4)</w:t>
      </w:r>
    </w:p>
    <w:p w14:paraId="5E5CEA70" w14:textId="0490E2CC" w:rsidR="00CB4FF6" w:rsidRPr="003F5A0D" w:rsidRDefault="00CD4AF6" w:rsidP="00CB4FF6">
      <w:pPr>
        <w:spacing w:before="100" w:beforeAutospacing="1" w:after="100" w:afterAutospacing="1" w:line="240" w:lineRule="auto"/>
        <w:jc w:val="both"/>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7"/>
          <w:szCs w:val="27"/>
          <w14:ligatures w14:val="none"/>
        </w:rPr>
        <w:t xml:space="preserve">10. </w:t>
      </w:r>
      <w:r w:rsidR="00CB4FF6" w:rsidRPr="003F5A0D">
        <w:rPr>
          <w:rFonts w:ascii="Times New Roman" w:eastAsia="Times New Roman" w:hAnsi="Times New Roman" w:cs="Times New Roman"/>
          <w:sz w:val="24"/>
          <w:szCs w:val="24"/>
          <w14:ligatures w14:val="none"/>
        </w:rPr>
        <w:t xml:space="preserve"> </w:t>
      </w:r>
      <w:r w:rsidR="00CB4FF6" w:rsidRPr="003F5A0D">
        <w:rPr>
          <w:rFonts w:ascii="Times New Roman" w:eastAsia="Times New Roman" w:hAnsi="Times New Roman" w:cs="Times New Roman"/>
          <w:b/>
          <w:bCs/>
          <w:sz w:val="24"/>
          <w:szCs w:val="24"/>
          <w14:ligatures w14:val="none"/>
        </w:rPr>
        <w:t xml:space="preserve"> Challenges and Future Directions</w:t>
      </w:r>
    </w:p>
    <w:p w14:paraId="45970560" w14:textId="0A20BD2F"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Discusses the challenges in developing effective glaucoma detection systems, including the need for large annotated datasets, variability in image quality, and the generalizability of models. It also suggests future research directions, such as improving algorithm robustness and integrating multimodal </w:t>
      </w:r>
      <w:proofErr w:type="gramStart"/>
      <w:r w:rsidRPr="003F5A0D">
        <w:rPr>
          <w:rFonts w:ascii="Times New Roman" w:eastAsia="Times New Roman" w:hAnsi="Times New Roman" w:cs="Times New Roman"/>
          <w:sz w:val="24"/>
          <w:szCs w:val="24"/>
          <w14:ligatures w14:val="none"/>
        </w:rPr>
        <w:t>data.</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10.2)</w:t>
      </w:r>
    </w:p>
    <w:p w14:paraId="57E02FDD" w14:textId="77777777"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29475CDB" w14:textId="3BE44563"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t xml:space="preserve">11. </w:t>
      </w:r>
      <w:r w:rsidR="00CB4FF6" w:rsidRPr="003F5A0D">
        <w:rPr>
          <w:rFonts w:ascii="Times New Roman" w:eastAsia="Times New Roman" w:hAnsi="Times New Roman" w:cs="Times New Roman"/>
          <w:sz w:val="24"/>
          <w:szCs w:val="24"/>
          <w14:ligatures w14:val="none"/>
        </w:rPr>
        <w:t xml:space="preserve"> </w:t>
      </w:r>
      <w:r w:rsidR="00CB4FF6" w:rsidRPr="003F5A0D">
        <w:rPr>
          <w:rFonts w:ascii="Times New Roman" w:eastAsia="Times New Roman" w:hAnsi="Times New Roman" w:cs="Times New Roman"/>
          <w:b/>
          <w:bCs/>
          <w:sz w:val="24"/>
          <w:szCs w:val="24"/>
          <w14:ligatures w14:val="none"/>
        </w:rPr>
        <w:t>Applications in Brain Imaging</w:t>
      </w:r>
    </w:p>
    <w:p w14:paraId="31C1F528" w14:textId="13F9EEC4"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Deep learning has significantly impacted brain imaging, particularly in tasks like tumor detection, segmentation, and disease classification. The section discusses various studies and their </w:t>
      </w:r>
      <w:proofErr w:type="gramStart"/>
      <w:r w:rsidRPr="003F5A0D">
        <w:rPr>
          <w:rFonts w:ascii="Times New Roman" w:eastAsia="Times New Roman" w:hAnsi="Times New Roman" w:cs="Times New Roman"/>
          <w:sz w:val="24"/>
          <w:szCs w:val="24"/>
          <w14:ligatures w14:val="none"/>
        </w:rPr>
        <w:t>methodologies.</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11.4)</w:t>
      </w:r>
    </w:p>
    <w:p w14:paraId="00204F92" w14:textId="580F3EF9" w:rsidR="00EF3C19" w:rsidRPr="003F5A0D" w:rsidRDefault="00EF3C19"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7F7B8C0D" w14:textId="614E2A74" w:rsidR="00EF3C19" w:rsidRPr="003F5A0D" w:rsidRDefault="00EF3C19"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69A22EF2" w14:textId="0EBF7CB6" w:rsidR="00EF3C19" w:rsidRPr="003F5A0D" w:rsidRDefault="004E0AFF"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65408" behindDoc="0" locked="0" layoutInCell="1" allowOverlap="1" wp14:anchorId="1ADE96EE" wp14:editId="418B1198">
                <wp:simplePos x="0" y="0"/>
                <wp:positionH relativeFrom="column">
                  <wp:posOffset>-85725</wp:posOffset>
                </wp:positionH>
                <wp:positionV relativeFrom="paragraph">
                  <wp:posOffset>84455</wp:posOffset>
                </wp:positionV>
                <wp:extent cx="6296025" cy="1190625"/>
                <wp:effectExtent l="0" t="0" r="28575" b="28575"/>
                <wp:wrapNone/>
                <wp:docPr id="1283618796" name="Text Box 1"/>
                <wp:cNvGraphicFramePr/>
                <a:graphic xmlns:a="http://schemas.openxmlformats.org/drawingml/2006/main">
                  <a:graphicData uri="http://schemas.microsoft.com/office/word/2010/wordprocessingShape">
                    <wps:wsp>
                      <wps:cNvSpPr txBox="1"/>
                      <wps:spPr>
                        <a:xfrm>
                          <a:off x="0" y="0"/>
                          <a:ext cx="6296025" cy="1190625"/>
                        </a:xfrm>
                        <a:prstGeom prst="rect">
                          <a:avLst/>
                        </a:prstGeom>
                        <a:solidFill>
                          <a:schemeClr val="lt1"/>
                        </a:solidFill>
                        <a:ln w="6350">
                          <a:solidFill>
                            <a:prstClr val="black"/>
                          </a:solidFill>
                        </a:ln>
                      </wps:spPr>
                      <wps:txbx>
                        <w:txbxContent>
                          <w:p w14:paraId="18830C3B" w14:textId="4CE2235E"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AAC0C87" w14:textId="446FA547" w:rsidR="004E0AFF" w:rsidRDefault="004E0AFF"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9.2.</w:t>
                            </w: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67D6F5D7" w14:textId="621D2CE5"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9.4.</w:t>
                            </w:r>
                            <w:r w:rsidRPr="004E0AFF">
                              <w:rPr>
                                <w:rFonts w:ascii="Times New Roman" w:hAnsi="Times New Roman" w:cs="Times New Roman"/>
                                <w:sz w:val="24"/>
                                <w:szCs w:val="24"/>
                              </w:rPr>
                              <w:t>A Survey on Deep Learning in Medical Image Analysis.</w:t>
                            </w:r>
                          </w:p>
                          <w:p w14:paraId="24DF9DA4" w14:textId="51FB37A0"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10.2.</w:t>
                            </w: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1E07D438" w14:textId="7E2D9668"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11.4. </w:t>
                            </w:r>
                            <w:r w:rsidRPr="004E0AFF">
                              <w:rPr>
                                <w:rFonts w:ascii="Times New Roman" w:hAnsi="Times New Roman" w:cs="Times New Roman"/>
                                <w:sz w:val="24"/>
                                <w:szCs w:val="24"/>
                              </w:rPr>
                              <w:t>A Survey on Deep Learning in Medical Image Analysis.</w:t>
                            </w:r>
                          </w:p>
                          <w:p w14:paraId="4E3945D7" w14:textId="77777777" w:rsidR="004E0AFF" w:rsidRPr="004E0AFF" w:rsidRDefault="004E0AFF" w:rsidP="004E0AFF">
                            <w:pPr>
                              <w:autoSpaceDE w:val="0"/>
                              <w:autoSpaceDN w:val="0"/>
                              <w:adjustRightInd w:val="0"/>
                              <w:spacing w:after="0" w:line="240" w:lineRule="auto"/>
                              <w:rPr>
                                <w:rFonts w:ascii="Times New Roman" w:hAnsi="Times New Roman" w:cs="Times New Roman"/>
                                <w:sz w:val="24"/>
                                <w:szCs w:val="24"/>
                              </w:rPr>
                            </w:pPr>
                          </w:p>
                          <w:p w14:paraId="7DFCD727" w14:textId="77777777" w:rsidR="004E0AFF" w:rsidRPr="00EF3C19" w:rsidRDefault="004E0AFF" w:rsidP="00EF3C19">
                            <w:pPr>
                              <w:autoSpaceDE w:val="0"/>
                              <w:autoSpaceDN w:val="0"/>
                              <w:adjustRightInd w:val="0"/>
                              <w:spacing w:after="0" w:line="240" w:lineRule="auto"/>
                              <w:jc w:val="both"/>
                              <w:rPr>
                                <w:rFonts w:ascii="Times New Roman" w:hAnsi="Times New Roman" w:cs="Times New Roman"/>
                                <w:sz w:val="24"/>
                                <w:szCs w:val="24"/>
                              </w:rPr>
                            </w:pPr>
                          </w:p>
                          <w:p w14:paraId="5A77B125" w14:textId="77777777" w:rsidR="00EF3C19" w:rsidRPr="00146455" w:rsidRDefault="00EF3C19" w:rsidP="00EF3C19">
                            <w:pPr>
                              <w:autoSpaceDE w:val="0"/>
                              <w:autoSpaceDN w:val="0"/>
                              <w:adjustRightInd w:val="0"/>
                              <w:spacing w:after="0"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E96EE" id="_x0000_s1029" type="#_x0000_t202" style="position:absolute;left:0;text-align:left;margin-left:-6.75pt;margin-top:6.65pt;width:495.7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" fillcolor="white [3201]" strokeweight=".5pt">
                <v:textbox>
                  <w:txbxContent>
                    <w:p w14:paraId="18830C3B" w14:textId="4CE2235E" w:rsidR="00EF3C19" w:rsidRDefault="00EF3C19"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5.</w:t>
                      </w:r>
                      <w:r w:rsidRPr="00EF3C19">
                        <w:rPr>
                          <w:rFonts w:ascii="Times New Roman" w:hAnsi="Times New Roman" w:cs="Times New Roman"/>
                          <w:sz w:val="24"/>
                          <w:szCs w:val="24"/>
                        </w:rPr>
                        <w:t>Transfer</w:t>
                      </w:r>
                      <w:proofErr w:type="gramEnd"/>
                      <w:r w:rsidRPr="00EF3C19">
                        <w:rPr>
                          <w:rFonts w:ascii="Times New Roman" w:hAnsi="Times New Roman" w:cs="Times New Roman"/>
                          <w:sz w:val="24"/>
                          <w:szCs w:val="24"/>
                        </w:rPr>
                        <w:t xml:space="preserve"> Learning for Early and Advanced </w:t>
                      </w:r>
                      <w:proofErr w:type="spellStart"/>
                      <w:r w:rsidRPr="00EF3C19">
                        <w:rPr>
                          <w:rFonts w:ascii="Times New Roman" w:hAnsi="Times New Roman" w:cs="Times New Roman"/>
                          <w:sz w:val="24"/>
                          <w:szCs w:val="24"/>
                        </w:rPr>
                        <w:t>GlaucomaDetection</w:t>
                      </w:r>
                      <w:proofErr w:type="spellEnd"/>
                      <w:r w:rsidRPr="00EF3C19">
                        <w:rPr>
                          <w:rFonts w:ascii="Times New Roman" w:hAnsi="Times New Roman" w:cs="Times New Roman"/>
                          <w:sz w:val="24"/>
                          <w:szCs w:val="24"/>
                        </w:rPr>
                        <w:t xml:space="preserve"> with Convolutional Neural                 Networks.</w:t>
                      </w:r>
                    </w:p>
                    <w:p w14:paraId="5AAC0C87" w14:textId="446FA547" w:rsidR="004E0AFF" w:rsidRDefault="004E0AFF" w:rsidP="00EF3C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9.2.</w:t>
                      </w: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67D6F5D7" w14:textId="621D2CE5"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9.4.</w:t>
                      </w:r>
                      <w:r w:rsidRPr="004E0AFF">
                        <w:rPr>
                          <w:rFonts w:ascii="Times New Roman" w:hAnsi="Times New Roman" w:cs="Times New Roman"/>
                          <w:sz w:val="24"/>
                          <w:szCs w:val="24"/>
                        </w:rPr>
                        <w:t>A Survey on Deep Learning in Medical Image Analysis.</w:t>
                      </w:r>
                    </w:p>
                    <w:p w14:paraId="24DF9DA4" w14:textId="51FB37A0"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10.2.</w:t>
                      </w:r>
                      <w:r w:rsidRPr="00146455">
                        <w:rPr>
                          <w:rFonts w:ascii="Times New Roman" w:hAnsi="Times New Roman" w:cs="Times New Roman"/>
                          <w:sz w:val="24"/>
                          <w:szCs w:val="24"/>
                        </w:rPr>
                        <w:t>A Review on Glaucoma Disease Detection Using</w:t>
                      </w:r>
                      <w:r>
                        <w:rPr>
                          <w:rFonts w:ascii="Times New Roman" w:hAnsi="Times New Roman" w:cs="Times New Roman"/>
                          <w:sz w:val="24"/>
                          <w:szCs w:val="24"/>
                        </w:rPr>
                        <w:t xml:space="preserve"> </w:t>
                      </w:r>
                      <w:r w:rsidRPr="00146455">
                        <w:rPr>
                          <w:rFonts w:ascii="Times New Roman" w:hAnsi="Times New Roman" w:cs="Times New Roman"/>
                          <w:sz w:val="24"/>
                          <w:szCs w:val="24"/>
                        </w:rPr>
                        <w:t>Computerized Techniques</w:t>
                      </w:r>
                      <w:r>
                        <w:rPr>
                          <w:rFonts w:ascii="Times New Roman" w:hAnsi="Times New Roman" w:cs="Times New Roman"/>
                          <w:sz w:val="24"/>
                          <w:szCs w:val="24"/>
                        </w:rPr>
                        <w:t>.</w:t>
                      </w:r>
                    </w:p>
                    <w:p w14:paraId="1E07D438" w14:textId="7E2D9668" w:rsidR="004E0AFF" w:rsidRDefault="004E0AFF" w:rsidP="004E0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11.4. </w:t>
                      </w:r>
                      <w:r w:rsidRPr="004E0AFF">
                        <w:rPr>
                          <w:rFonts w:ascii="Times New Roman" w:hAnsi="Times New Roman" w:cs="Times New Roman"/>
                          <w:sz w:val="24"/>
                          <w:szCs w:val="24"/>
                        </w:rPr>
                        <w:t>A Survey on Deep Learning in Medical Image Analysis.</w:t>
                      </w:r>
                    </w:p>
                    <w:p w14:paraId="4E3945D7" w14:textId="77777777" w:rsidR="004E0AFF" w:rsidRPr="004E0AFF" w:rsidRDefault="004E0AFF" w:rsidP="004E0AFF">
                      <w:pPr>
                        <w:autoSpaceDE w:val="0"/>
                        <w:autoSpaceDN w:val="0"/>
                        <w:adjustRightInd w:val="0"/>
                        <w:spacing w:after="0" w:line="240" w:lineRule="auto"/>
                        <w:rPr>
                          <w:rFonts w:ascii="Times New Roman" w:hAnsi="Times New Roman" w:cs="Times New Roman"/>
                          <w:sz w:val="24"/>
                          <w:szCs w:val="24"/>
                        </w:rPr>
                      </w:pPr>
                    </w:p>
                    <w:p w14:paraId="7DFCD727" w14:textId="77777777" w:rsidR="004E0AFF" w:rsidRPr="00EF3C19" w:rsidRDefault="004E0AFF" w:rsidP="00EF3C19">
                      <w:pPr>
                        <w:autoSpaceDE w:val="0"/>
                        <w:autoSpaceDN w:val="0"/>
                        <w:adjustRightInd w:val="0"/>
                        <w:spacing w:after="0" w:line="240" w:lineRule="auto"/>
                        <w:jc w:val="both"/>
                        <w:rPr>
                          <w:rFonts w:ascii="Times New Roman" w:hAnsi="Times New Roman" w:cs="Times New Roman"/>
                          <w:sz w:val="24"/>
                          <w:szCs w:val="24"/>
                        </w:rPr>
                      </w:pPr>
                    </w:p>
                    <w:p w14:paraId="5A77B125" w14:textId="77777777" w:rsidR="00EF3C19" w:rsidRPr="00146455" w:rsidRDefault="00EF3C19" w:rsidP="00EF3C19">
                      <w:pPr>
                        <w:autoSpaceDE w:val="0"/>
                        <w:autoSpaceDN w:val="0"/>
                        <w:adjustRightInd w:val="0"/>
                        <w:spacing w:after="0" w:line="240" w:lineRule="auto"/>
                        <w:rPr>
                          <w:rFonts w:ascii="Times New Roman" w:hAnsi="Times New Roman" w:cs="Times New Roman"/>
                          <w:sz w:val="24"/>
                          <w:szCs w:val="24"/>
                        </w:rPr>
                      </w:pPr>
                    </w:p>
                  </w:txbxContent>
                </v:textbox>
              </v:shape>
            </w:pict>
          </mc:Fallback>
        </mc:AlternateContent>
      </w:r>
    </w:p>
    <w:p w14:paraId="48E85341" w14:textId="0481EA48" w:rsidR="00EF3C19" w:rsidRPr="003F5A0D" w:rsidRDefault="00EF3C19"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7C8A2407" w14:textId="77777777" w:rsidR="00EF3C19" w:rsidRPr="003F5A0D" w:rsidRDefault="00EF3C19"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2310D400" w14:textId="77777777" w:rsidR="00EF3C19" w:rsidRPr="003F5A0D" w:rsidRDefault="00EF3C19"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0660C11F" w14:textId="16D59971"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lastRenderedPageBreak/>
        <w:t>12.</w:t>
      </w:r>
      <w:r w:rsidR="00CB4FF6" w:rsidRPr="003F5A0D">
        <w:rPr>
          <w:rFonts w:ascii="Times New Roman" w:eastAsia="Times New Roman" w:hAnsi="Times New Roman" w:cs="Times New Roman"/>
          <w:sz w:val="24"/>
          <w:szCs w:val="24"/>
          <w14:ligatures w14:val="none"/>
        </w:rPr>
        <w:t xml:space="preserve"> </w:t>
      </w:r>
      <w:r w:rsidR="00CB4FF6" w:rsidRPr="003F5A0D">
        <w:rPr>
          <w:rFonts w:ascii="Times New Roman" w:eastAsia="Times New Roman" w:hAnsi="Times New Roman" w:cs="Times New Roman"/>
          <w:b/>
          <w:bCs/>
          <w:sz w:val="24"/>
          <w:szCs w:val="24"/>
          <w14:ligatures w14:val="none"/>
        </w:rPr>
        <w:t>Applications in Eye Imaging</w:t>
      </w:r>
    </w:p>
    <w:p w14:paraId="48DD80FA" w14:textId="7A43A715"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Deep learning applications in ophthalmic imaging have progressed rapidly, with tasks such as retinal image analysis and disease detection being </w:t>
      </w:r>
      <w:proofErr w:type="gramStart"/>
      <w:r w:rsidRPr="003F5A0D">
        <w:rPr>
          <w:rFonts w:ascii="Times New Roman" w:eastAsia="Times New Roman" w:hAnsi="Times New Roman" w:cs="Times New Roman"/>
          <w:sz w:val="24"/>
          <w:szCs w:val="24"/>
          <w14:ligatures w14:val="none"/>
        </w:rPr>
        <w:t>highlighted.</w:t>
      </w:r>
      <w:r w:rsidR="00EF3C19" w:rsidRPr="003F5A0D">
        <w:rPr>
          <w:rFonts w:ascii="Times New Roman" w:eastAsia="Times New Roman" w:hAnsi="Times New Roman" w:cs="Times New Roman"/>
          <w:sz w:val="24"/>
          <w:szCs w:val="24"/>
          <w14:ligatures w14:val="none"/>
        </w:rPr>
        <w:t>(</w:t>
      </w:r>
      <w:proofErr w:type="gramEnd"/>
      <w:r w:rsidR="00EF3C19" w:rsidRPr="003F5A0D">
        <w:rPr>
          <w:rFonts w:ascii="Times New Roman" w:eastAsia="Times New Roman" w:hAnsi="Times New Roman" w:cs="Times New Roman"/>
          <w:sz w:val="24"/>
          <w:szCs w:val="24"/>
          <w14:ligatures w14:val="none"/>
        </w:rPr>
        <w:t>12.4)</w:t>
      </w:r>
    </w:p>
    <w:p w14:paraId="0C8458C3" w14:textId="1640093F"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t xml:space="preserve">13. </w:t>
      </w:r>
      <w:r w:rsidR="00CB4FF6" w:rsidRPr="003F5A0D">
        <w:rPr>
          <w:rFonts w:ascii="Times New Roman" w:eastAsia="Times New Roman" w:hAnsi="Times New Roman" w:cs="Times New Roman"/>
          <w:sz w:val="24"/>
          <w:szCs w:val="24"/>
          <w14:ligatures w14:val="none"/>
        </w:rPr>
        <w:t xml:space="preserve"> </w:t>
      </w:r>
      <w:r w:rsidR="00CB4FF6" w:rsidRPr="003F5A0D">
        <w:rPr>
          <w:rFonts w:ascii="Times New Roman" w:eastAsia="Times New Roman" w:hAnsi="Times New Roman" w:cs="Times New Roman"/>
          <w:b/>
          <w:bCs/>
          <w:sz w:val="24"/>
          <w:szCs w:val="24"/>
          <w14:ligatures w14:val="none"/>
        </w:rPr>
        <w:t>Applications in Chest Imaging</w:t>
      </w:r>
    </w:p>
    <w:p w14:paraId="4C4DD7CD" w14:textId="53D66EC0"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reviews the use of deep learning for analyzing chest X-rays and CT scans, focusing on disease detection, nodule classification, and segmentation </w:t>
      </w:r>
      <w:proofErr w:type="gramStart"/>
      <w:r w:rsidRPr="003F5A0D">
        <w:rPr>
          <w:rFonts w:ascii="Times New Roman" w:eastAsia="Times New Roman" w:hAnsi="Times New Roman" w:cs="Times New Roman"/>
          <w:sz w:val="24"/>
          <w:szCs w:val="24"/>
          <w14:ligatures w14:val="none"/>
        </w:rPr>
        <w:t>tasks.</w:t>
      </w:r>
      <w:r w:rsidR="009A2DFD" w:rsidRPr="003F5A0D">
        <w:rPr>
          <w:rFonts w:ascii="Times New Roman" w:eastAsia="Times New Roman" w:hAnsi="Times New Roman" w:cs="Times New Roman"/>
          <w:sz w:val="24"/>
          <w:szCs w:val="24"/>
          <w14:ligatures w14:val="none"/>
        </w:rPr>
        <w:t>(</w:t>
      </w:r>
      <w:proofErr w:type="gramEnd"/>
      <w:r w:rsidR="009A2DFD" w:rsidRPr="003F5A0D">
        <w:rPr>
          <w:rFonts w:ascii="Times New Roman" w:eastAsia="Times New Roman" w:hAnsi="Times New Roman" w:cs="Times New Roman"/>
          <w:sz w:val="24"/>
          <w:szCs w:val="24"/>
          <w14:ligatures w14:val="none"/>
        </w:rPr>
        <w:t>13.4)</w:t>
      </w:r>
    </w:p>
    <w:p w14:paraId="393AB77B" w14:textId="0F4B86B8"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t xml:space="preserve">14. </w:t>
      </w:r>
      <w:r w:rsidR="00CB4FF6" w:rsidRPr="003F5A0D">
        <w:rPr>
          <w:rFonts w:ascii="Times New Roman" w:eastAsia="Times New Roman" w:hAnsi="Times New Roman" w:cs="Times New Roman"/>
          <w:b/>
          <w:bCs/>
          <w:sz w:val="24"/>
          <w:szCs w:val="24"/>
          <w14:ligatures w14:val="none"/>
        </w:rPr>
        <w:t>Applications in Cardiac Imaging</w:t>
      </w:r>
    </w:p>
    <w:p w14:paraId="1C9DBF8E" w14:textId="4564CFC0"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Cardiac imaging applications include segmentation, tracking, and classification tasks. The section emphasizes the use of CNNs and RNNs in processing MRI and CT images of the </w:t>
      </w:r>
      <w:proofErr w:type="gramStart"/>
      <w:r w:rsidRPr="003F5A0D">
        <w:rPr>
          <w:rFonts w:ascii="Times New Roman" w:eastAsia="Times New Roman" w:hAnsi="Times New Roman" w:cs="Times New Roman"/>
          <w:sz w:val="24"/>
          <w:szCs w:val="24"/>
          <w14:ligatures w14:val="none"/>
        </w:rPr>
        <w:t>heart.</w:t>
      </w:r>
      <w:r w:rsidR="009A2DFD" w:rsidRPr="003F5A0D">
        <w:rPr>
          <w:rFonts w:ascii="Times New Roman" w:eastAsia="Times New Roman" w:hAnsi="Times New Roman" w:cs="Times New Roman"/>
          <w:sz w:val="24"/>
          <w:szCs w:val="24"/>
          <w14:ligatures w14:val="none"/>
        </w:rPr>
        <w:t>(</w:t>
      </w:r>
      <w:proofErr w:type="gramEnd"/>
      <w:r w:rsidR="009A2DFD" w:rsidRPr="003F5A0D">
        <w:rPr>
          <w:rFonts w:ascii="Times New Roman" w:eastAsia="Times New Roman" w:hAnsi="Times New Roman" w:cs="Times New Roman"/>
          <w:sz w:val="24"/>
          <w:szCs w:val="24"/>
          <w14:ligatures w14:val="none"/>
        </w:rPr>
        <w:t>14.4)</w:t>
      </w:r>
    </w:p>
    <w:p w14:paraId="6ACA6434" w14:textId="77FB6488"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t>15.</w:t>
      </w:r>
      <w:r w:rsidR="00CB4FF6" w:rsidRPr="003F5A0D">
        <w:rPr>
          <w:rFonts w:ascii="Times New Roman" w:eastAsia="Times New Roman" w:hAnsi="Times New Roman" w:cs="Times New Roman"/>
          <w:b/>
          <w:bCs/>
          <w:sz w:val="24"/>
          <w:szCs w:val="24"/>
          <w14:ligatures w14:val="none"/>
        </w:rPr>
        <w:t>Applications in Abdominal Imaging</w:t>
      </w:r>
    </w:p>
    <w:p w14:paraId="0743976A" w14:textId="0F7F80C3" w:rsidR="00CD4AF6" w:rsidRPr="003F5A0D" w:rsidRDefault="00CB4F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discusses the application of deep learning in localizing and segmenting abdominal organs, particularly the liver, kidneys, and prostate. It highlights various segmentation challenges and the success of deep learning models in these </w:t>
      </w:r>
      <w:proofErr w:type="gramStart"/>
      <w:r w:rsidRPr="003F5A0D">
        <w:rPr>
          <w:rFonts w:ascii="Times New Roman" w:eastAsia="Times New Roman" w:hAnsi="Times New Roman" w:cs="Times New Roman"/>
          <w:sz w:val="24"/>
          <w:szCs w:val="24"/>
          <w14:ligatures w14:val="none"/>
        </w:rPr>
        <w:t>competitions.</w:t>
      </w:r>
      <w:r w:rsidR="009A2DFD" w:rsidRPr="003F5A0D">
        <w:rPr>
          <w:rFonts w:ascii="Times New Roman" w:eastAsia="Times New Roman" w:hAnsi="Times New Roman" w:cs="Times New Roman"/>
          <w:sz w:val="24"/>
          <w:szCs w:val="24"/>
          <w14:ligatures w14:val="none"/>
        </w:rPr>
        <w:t>(</w:t>
      </w:r>
      <w:proofErr w:type="gramEnd"/>
      <w:r w:rsidR="009A2DFD" w:rsidRPr="003F5A0D">
        <w:rPr>
          <w:rFonts w:ascii="Times New Roman" w:eastAsia="Times New Roman" w:hAnsi="Times New Roman" w:cs="Times New Roman"/>
          <w:sz w:val="24"/>
          <w:szCs w:val="24"/>
          <w14:ligatures w14:val="none"/>
        </w:rPr>
        <w:t>15.4)</w:t>
      </w:r>
    </w:p>
    <w:p w14:paraId="66A82278" w14:textId="021BFF9D" w:rsidR="00CB4F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16.</w:t>
      </w:r>
      <w:r w:rsidR="00CB4FF6" w:rsidRPr="003F5A0D">
        <w:rPr>
          <w:rFonts w:ascii="Times New Roman" w:eastAsia="Times New Roman" w:hAnsi="Times New Roman" w:cs="Times New Roman"/>
          <w:b/>
          <w:bCs/>
          <w:sz w:val="24"/>
          <w:szCs w:val="24"/>
          <w14:ligatures w14:val="none"/>
        </w:rPr>
        <w:t xml:space="preserve">  Applications in Musculoskeletal Imaging</w:t>
      </w:r>
    </w:p>
    <w:p w14:paraId="0C979377" w14:textId="07062AD4" w:rsidR="00CD4A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Deep learning has been applied to the segmentation and identification of musculoskeletal structures and abnormalities in various imaging </w:t>
      </w:r>
      <w:proofErr w:type="gramStart"/>
      <w:r w:rsidRPr="003F5A0D">
        <w:rPr>
          <w:rFonts w:ascii="Times New Roman" w:eastAsia="Times New Roman" w:hAnsi="Times New Roman" w:cs="Times New Roman"/>
          <w:sz w:val="24"/>
          <w:szCs w:val="24"/>
          <w14:ligatures w14:val="none"/>
        </w:rPr>
        <w:t>modalities.</w:t>
      </w:r>
      <w:r w:rsidR="009A2DFD" w:rsidRPr="003F5A0D">
        <w:rPr>
          <w:rFonts w:ascii="Times New Roman" w:eastAsia="Times New Roman" w:hAnsi="Times New Roman" w:cs="Times New Roman"/>
          <w:sz w:val="24"/>
          <w:szCs w:val="24"/>
          <w14:ligatures w14:val="none"/>
        </w:rPr>
        <w:t>(</w:t>
      </w:r>
      <w:proofErr w:type="gramEnd"/>
      <w:r w:rsidR="009A2DFD" w:rsidRPr="003F5A0D">
        <w:rPr>
          <w:rFonts w:ascii="Times New Roman" w:eastAsia="Times New Roman" w:hAnsi="Times New Roman" w:cs="Times New Roman"/>
          <w:sz w:val="24"/>
          <w:szCs w:val="24"/>
          <w14:ligatures w14:val="none"/>
        </w:rPr>
        <w:t>16.4)</w:t>
      </w:r>
    </w:p>
    <w:p w14:paraId="24EB65E4" w14:textId="7AC3F557" w:rsidR="00CB4FF6" w:rsidRPr="003F5A0D" w:rsidRDefault="00CD4AF6" w:rsidP="00CB4F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t xml:space="preserve">17. </w:t>
      </w:r>
      <w:r w:rsidR="00CB4FF6" w:rsidRPr="003F5A0D">
        <w:rPr>
          <w:rFonts w:ascii="Times New Roman" w:eastAsia="Times New Roman" w:hAnsi="Times New Roman" w:cs="Times New Roman"/>
          <w:b/>
          <w:bCs/>
          <w:sz w:val="24"/>
          <w:szCs w:val="24"/>
          <w14:ligatures w14:val="none"/>
        </w:rPr>
        <w:t>Other Applications</w:t>
      </w:r>
    </w:p>
    <w:p w14:paraId="75B0A208" w14:textId="4B0C09B3" w:rsidR="00CB4FF6" w:rsidRPr="003F5A0D" w:rsidRDefault="00CB4FF6"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final section lists papers addressing a variety of other applications, showcasing the versatility of deep learning in different medical imaging </w:t>
      </w:r>
      <w:proofErr w:type="gramStart"/>
      <w:r w:rsidRPr="003F5A0D">
        <w:rPr>
          <w:rFonts w:ascii="Times New Roman" w:eastAsia="Times New Roman" w:hAnsi="Times New Roman" w:cs="Times New Roman"/>
          <w:sz w:val="24"/>
          <w:szCs w:val="24"/>
          <w14:ligatures w14:val="none"/>
        </w:rPr>
        <w:t>contexts.</w:t>
      </w:r>
      <w:r w:rsidR="009A2DFD" w:rsidRPr="003F5A0D">
        <w:rPr>
          <w:rFonts w:ascii="Times New Roman" w:eastAsia="Times New Roman" w:hAnsi="Times New Roman" w:cs="Times New Roman"/>
          <w:sz w:val="24"/>
          <w:szCs w:val="24"/>
          <w14:ligatures w14:val="none"/>
        </w:rPr>
        <w:t>(</w:t>
      </w:r>
      <w:proofErr w:type="gramEnd"/>
      <w:r w:rsidR="009A2DFD" w:rsidRPr="003F5A0D">
        <w:rPr>
          <w:rFonts w:ascii="Times New Roman" w:eastAsia="Times New Roman" w:hAnsi="Times New Roman" w:cs="Times New Roman"/>
          <w:sz w:val="24"/>
          <w:szCs w:val="24"/>
          <w14:ligatures w14:val="none"/>
        </w:rPr>
        <w:t>17.4)</w:t>
      </w:r>
    </w:p>
    <w:p w14:paraId="7C859335" w14:textId="77777777"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1BFE7CCE" w14:textId="61A81749"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241D13E" w14:textId="08922716"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67456" behindDoc="0" locked="0" layoutInCell="1" allowOverlap="1" wp14:anchorId="36C101A6" wp14:editId="61D01E06">
                <wp:simplePos x="0" y="0"/>
                <wp:positionH relativeFrom="column">
                  <wp:posOffset>0</wp:posOffset>
                </wp:positionH>
                <wp:positionV relativeFrom="paragraph">
                  <wp:posOffset>19050</wp:posOffset>
                </wp:positionV>
                <wp:extent cx="6296025" cy="1190625"/>
                <wp:effectExtent l="0" t="0" r="28575" b="28575"/>
                <wp:wrapNone/>
                <wp:docPr id="1022131693" name="Text Box 1"/>
                <wp:cNvGraphicFramePr/>
                <a:graphic xmlns:a="http://schemas.openxmlformats.org/drawingml/2006/main">
                  <a:graphicData uri="http://schemas.microsoft.com/office/word/2010/wordprocessingShape">
                    <wps:wsp>
                      <wps:cNvSpPr txBox="1"/>
                      <wps:spPr>
                        <a:xfrm>
                          <a:off x="0" y="0"/>
                          <a:ext cx="6296025" cy="1190625"/>
                        </a:xfrm>
                        <a:prstGeom prst="rect">
                          <a:avLst/>
                        </a:prstGeom>
                        <a:solidFill>
                          <a:sysClr val="window" lastClr="FFFFFF"/>
                        </a:solidFill>
                        <a:ln w="6350">
                          <a:solidFill>
                            <a:prstClr val="black"/>
                          </a:solidFill>
                        </a:ln>
                      </wps:spPr>
                      <wps:txbx>
                        <w:txbxContent>
                          <w:p w14:paraId="089BF69C" w14:textId="19EB258D"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12.4.</w:t>
                            </w:r>
                            <w:r w:rsidRPr="004E0AFF">
                              <w:rPr>
                                <w:rFonts w:ascii="Times New Roman" w:hAnsi="Times New Roman" w:cs="Times New Roman"/>
                                <w:sz w:val="24"/>
                                <w:szCs w:val="24"/>
                              </w:rPr>
                              <w:t>A Survey on Deep Learning in Medical Image Analysis.</w:t>
                            </w:r>
                          </w:p>
                          <w:p w14:paraId="420FDACC" w14:textId="7EF50C0D"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13.4.</w:t>
                            </w:r>
                            <w:r w:rsidRPr="004E0AFF">
                              <w:rPr>
                                <w:rFonts w:ascii="Times New Roman" w:hAnsi="Times New Roman" w:cs="Times New Roman"/>
                                <w:sz w:val="24"/>
                                <w:szCs w:val="24"/>
                              </w:rPr>
                              <w:t>A Survey on Deep Learning in Medical Image Analysis.</w:t>
                            </w:r>
                          </w:p>
                          <w:p w14:paraId="269720D0" w14:textId="176B9766"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14.4.</w:t>
                            </w:r>
                            <w:r w:rsidRPr="004E0AFF">
                              <w:rPr>
                                <w:rFonts w:ascii="Times New Roman" w:hAnsi="Times New Roman" w:cs="Times New Roman"/>
                                <w:sz w:val="24"/>
                                <w:szCs w:val="24"/>
                              </w:rPr>
                              <w:t>A Survey on Deep Learning in Medical Image Analysis.</w:t>
                            </w:r>
                          </w:p>
                          <w:p w14:paraId="0ED2A388" w14:textId="072E4312"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15.4.</w:t>
                            </w:r>
                            <w:r w:rsidRPr="004E0AFF">
                              <w:rPr>
                                <w:rFonts w:ascii="Times New Roman" w:hAnsi="Times New Roman" w:cs="Times New Roman"/>
                                <w:sz w:val="24"/>
                                <w:szCs w:val="24"/>
                              </w:rPr>
                              <w:t>A Survey on Deep Learning in Medical Image Analysis.</w:t>
                            </w:r>
                          </w:p>
                          <w:p w14:paraId="41D85553" w14:textId="01E5CF6A"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16.4.</w:t>
                            </w:r>
                            <w:r w:rsidRPr="004E0AFF">
                              <w:rPr>
                                <w:rFonts w:ascii="Times New Roman" w:hAnsi="Times New Roman" w:cs="Times New Roman"/>
                                <w:sz w:val="24"/>
                                <w:szCs w:val="24"/>
                              </w:rPr>
                              <w:t>A Survey on Deep Learning in Medical Image Analysis.</w:t>
                            </w:r>
                          </w:p>
                          <w:p w14:paraId="234E1E7B" w14:textId="464F28D2"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17.4.</w:t>
                            </w:r>
                            <w:r w:rsidRPr="004E0AFF">
                              <w:rPr>
                                <w:rFonts w:ascii="Times New Roman" w:hAnsi="Times New Roman" w:cs="Times New Roman"/>
                                <w:sz w:val="24"/>
                                <w:szCs w:val="24"/>
                              </w:rPr>
                              <w:t>A Survey on Deep Learning in Medical Image Analysis.</w:t>
                            </w:r>
                          </w:p>
                          <w:p w14:paraId="1036EFB8" w14:textId="77777777" w:rsidR="009A2DFD" w:rsidRDefault="009A2DFD" w:rsidP="009A2DFD">
                            <w:pPr>
                              <w:autoSpaceDE w:val="0"/>
                              <w:autoSpaceDN w:val="0"/>
                              <w:adjustRightInd w:val="0"/>
                              <w:spacing w:after="0" w:line="240" w:lineRule="auto"/>
                              <w:rPr>
                                <w:rFonts w:ascii="Times New Roman" w:hAnsi="Times New Roman" w:cs="Times New Roman"/>
                                <w:sz w:val="24"/>
                                <w:szCs w:val="24"/>
                              </w:rPr>
                            </w:pPr>
                          </w:p>
                          <w:p w14:paraId="75499FF8" w14:textId="77777777" w:rsidR="009A2DFD" w:rsidRPr="004E0AFF" w:rsidRDefault="009A2DFD" w:rsidP="009A2DFD">
                            <w:pPr>
                              <w:autoSpaceDE w:val="0"/>
                              <w:autoSpaceDN w:val="0"/>
                              <w:adjustRightInd w:val="0"/>
                              <w:spacing w:after="0" w:line="240" w:lineRule="auto"/>
                              <w:rPr>
                                <w:rFonts w:ascii="Times New Roman" w:hAnsi="Times New Roman" w:cs="Times New Roman"/>
                                <w:sz w:val="24"/>
                                <w:szCs w:val="24"/>
                              </w:rPr>
                            </w:pPr>
                          </w:p>
                          <w:p w14:paraId="248AE176" w14:textId="77777777" w:rsidR="009A2DFD" w:rsidRPr="00EF3C19" w:rsidRDefault="009A2DFD" w:rsidP="009A2DFD">
                            <w:pPr>
                              <w:autoSpaceDE w:val="0"/>
                              <w:autoSpaceDN w:val="0"/>
                              <w:adjustRightInd w:val="0"/>
                              <w:spacing w:after="0" w:line="240" w:lineRule="auto"/>
                              <w:jc w:val="both"/>
                              <w:rPr>
                                <w:rFonts w:ascii="Times New Roman" w:hAnsi="Times New Roman" w:cs="Times New Roman"/>
                                <w:sz w:val="24"/>
                                <w:szCs w:val="24"/>
                              </w:rPr>
                            </w:pPr>
                          </w:p>
                          <w:p w14:paraId="7EF822C9" w14:textId="77777777" w:rsidR="009A2DFD" w:rsidRPr="00146455" w:rsidRDefault="009A2DFD" w:rsidP="009A2DFD">
                            <w:pPr>
                              <w:autoSpaceDE w:val="0"/>
                              <w:autoSpaceDN w:val="0"/>
                              <w:adjustRightInd w:val="0"/>
                              <w:spacing w:after="0"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101A6" id="_x0000_s1030" type="#_x0000_t202" style="position:absolute;left:0;text-align:left;margin-left:0;margin-top:1.5pt;width:495.75pt;height:9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" fillcolor="window" strokeweight=".5pt">
                <v:textbox>
                  <w:txbxContent>
                    <w:p w14:paraId="089BF69C" w14:textId="19EB258D"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12.4.</w:t>
                      </w:r>
                      <w:r w:rsidRPr="004E0AFF">
                        <w:rPr>
                          <w:rFonts w:ascii="Times New Roman" w:hAnsi="Times New Roman" w:cs="Times New Roman"/>
                          <w:sz w:val="24"/>
                          <w:szCs w:val="24"/>
                        </w:rPr>
                        <w:t>A Survey on Deep Learning in Medical Image Analysis.</w:t>
                      </w:r>
                    </w:p>
                    <w:p w14:paraId="420FDACC" w14:textId="7EF50C0D"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13.4.</w:t>
                      </w:r>
                      <w:r w:rsidRPr="004E0AFF">
                        <w:rPr>
                          <w:rFonts w:ascii="Times New Roman" w:hAnsi="Times New Roman" w:cs="Times New Roman"/>
                          <w:sz w:val="24"/>
                          <w:szCs w:val="24"/>
                        </w:rPr>
                        <w:t>A Survey on Deep Learning in Medical Image Analysis.</w:t>
                      </w:r>
                    </w:p>
                    <w:p w14:paraId="269720D0" w14:textId="176B9766"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14.4.</w:t>
                      </w:r>
                      <w:r w:rsidRPr="004E0AFF">
                        <w:rPr>
                          <w:rFonts w:ascii="Times New Roman" w:hAnsi="Times New Roman" w:cs="Times New Roman"/>
                          <w:sz w:val="24"/>
                          <w:szCs w:val="24"/>
                        </w:rPr>
                        <w:t>A Survey on Deep Learning in Medical Image Analysis.</w:t>
                      </w:r>
                    </w:p>
                    <w:p w14:paraId="0ED2A388" w14:textId="072E4312"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15.4.</w:t>
                      </w:r>
                      <w:r w:rsidRPr="004E0AFF">
                        <w:rPr>
                          <w:rFonts w:ascii="Times New Roman" w:hAnsi="Times New Roman" w:cs="Times New Roman"/>
                          <w:sz w:val="24"/>
                          <w:szCs w:val="24"/>
                        </w:rPr>
                        <w:t>A Survey on Deep Learning in Medical Image Analysis.</w:t>
                      </w:r>
                    </w:p>
                    <w:p w14:paraId="41D85553" w14:textId="01E5CF6A"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16.4.</w:t>
                      </w:r>
                      <w:r w:rsidRPr="004E0AFF">
                        <w:rPr>
                          <w:rFonts w:ascii="Times New Roman" w:hAnsi="Times New Roman" w:cs="Times New Roman"/>
                          <w:sz w:val="24"/>
                          <w:szCs w:val="24"/>
                        </w:rPr>
                        <w:t>A Survey on Deep Learning in Medical Image Analysis.</w:t>
                      </w:r>
                    </w:p>
                    <w:p w14:paraId="234E1E7B" w14:textId="464F28D2" w:rsidR="009A2DFD" w:rsidRDefault="009A2DFD" w:rsidP="009A2D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17.4.</w:t>
                      </w:r>
                      <w:r w:rsidRPr="004E0AFF">
                        <w:rPr>
                          <w:rFonts w:ascii="Times New Roman" w:hAnsi="Times New Roman" w:cs="Times New Roman"/>
                          <w:sz w:val="24"/>
                          <w:szCs w:val="24"/>
                        </w:rPr>
                        <w:t>A Survey on Deep Learning in Medical Image Analysis.</w:t>
                      </w:r>
                    </w:p>
                    <w:p w14:paraId="1036EFB8" w14:textId="77777777" w:rsidR="009A2DFD" w:rsidRDefault="009A2DFD" w:rsidP="009A2DFD">
                      <w:pPr>
                        <w:autoSpaceDE w:val="0"/>
                        <w:autoSpaceDN w:val="0"/>
                        <w:adjustRightInd w:val="0"/>
                        <w:spacing w:after="0" w:line="240" w:lineRule="auto"/>
                        <w:rPr>
                          <w:rFonts w:ascii="Times New Roman" w:hAnsi="Times New Roman" w:cs="Times New Roman"/>
                          <w:sz w:val="24"/>
                          <w:szCs w:val="24"/>
                        </w:rPr>
                      </w:pPr>
                    </w:p>
                    <w:p w14:paraId="75499FF8" w14:textId="77777777" w:rsidR="009A2DFD" w:rsidRPr="004E0AFF" w:rsidRDefault="009A2DFD" w:rsidP="009A2DFD">
                      <w:pPr>
                        <w:autoSpaceDE w:val="0"/>
                        <w:autoSpaceDN w:val="0"/>
                        <w:adjustRightInd w:val="0"/>
                        <w:spacing w:after="0" w:line="240" w:lineRule="auto"/>
                        <w:rPr>
                          <w:rFonts w:ascii="Times New Roman" w:hAnsi="Times New Roman" w:cs="Times New Roman"/>
                          <w:sz w:val="24"/>
                          <w:szCs w:val="24"/>
                        </w:rPr>
                      </w:pPr>
                    </w:p>
                    <w:p w14:paraId="248AE176" w14:textId="77777777" w:rsidR="009A2DFD" w:rsidRPr="00EF3C19" w:rsidRDefault="009A2DFD" w:rsidP="009A2DFD">
                      <w:pPr>
                        <w:autoSpaceDE w:val="0"/>
                        <w:autoSpaceDN w:val="0"/>
                        <w:adjustRightInd w:val="0"/>
                        <w:spacing w:after="0" w:line="240" w:lineRule="auto"/>
                        <w:jc w:val="both"/>
                        <w:rPr>
                          <w:rFonts w:ascii="Times New Roman" w:hAnsi="Times New Roman" w:cs="Times New Roman"/>
                          <w:sz w:val="24"/>
                          <w:szCs w:val="24"/>
                        </w:rPr>
                      </w:pPr>
                    </w:p>
                    <w:p w14:paraId="7EF822C9" w14:textId="77777777" w:rsidR="009A2DFD" w:rsidRPr="00146455" w:rsidRDefault="009A2DFD" w:rsidP="009A2DFD">
                      <w:pPr>
                        <w:autoSpaceDE w:val="0"/>
                        <w:autoSpaceDN w:val="0"/>
                        <w:adjustRightInd w:val="0"/>
                        <w:spacing w:after="0" w:line="240" w:lineRule="auto"/>
                        <w:rPr>
                          <w:rFonts w:ascii="Times New Roman" w:hAnsi="Times New Roman" w:cs="Times New Roman"/>
                          <w:sz w:val="24"/>
                          <w:szCs w:val="24"/>
                        </w:rPr>
                      </w:pPr>
                    </w:p>
                  </w:txbxContent>
                </v:textbox>
              </v:shape>
            </w:pict>
          </mc:Fallback>
        </mc:AlternateContent>
      </w:r>
    </w:p>
    <w:p w14:paraId="57F948A3" w14:textId="5BC62A55"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5E8538A" w14:textId="77777777"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8FD16E4" w14:textId="77777777"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44906D9" w14:textId="77777777" w:rsidR="009A2DFD" w:rsidRPr="003F5A0D" w:rsidRDefault="009A2DFD" w:rsidP="00CB4F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729DD187" w14:textId="7B567369"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lastRenderedPageBreak/>
        <w:t>18. Performance Evaluation</w:t>
      </w:r>
    </w:p>
    <w:p w14:paraId="503D7822" w14:textId="2FC7C921"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models' performance is evaluated based on metrics such as accuracy, sensitivity, specificity, and the area under the receiver operating characteristic (ROC) curve. The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model showed better performance in both early and advanced glaucoma detection compared to ResNet-</w:t>
      </w:r>
      <w:proofErr w:type="gramStart"/>
      <w:r w:rsidRPr="003F5A0D">
        <w:rPr>
          <w:rFonts w:ascii="Times New Roman" w:eastAsia="Times New Roman" w:hAnsi="Times New Roman" w:cs="Times New Roman"/>
          <w:sz w:val="24"/>
          <w:szCs w:val="24"/>
          <w14:ligatures w14:val="none"/>
        </w:rPr>
        <w:t>50.</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18.5)</w:t>
      </w:r>
    </w:p>
    <w:p w14:paraId="64C5608A" w14:textId="2A55301B" w:rsidR="007D01FB"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 xml:space="preserve">19. </w:t>
      </w:r>
      <w:r w:rsidR="007D01FB" w:rsidRPr="003F5A0D">
        <w:rPr>
          <w:rFonts w:ascii="Times New Roman" w:eastAsia="Times New Roman" w:hAnsi="Times New Roman" w:cs="Times New Roman"/>
          <w:b/>
          <w:bCs/>
          <w:sz w:val="24"/>
          <w:szCs w:val="24"/>
          <w14:ligatures w14:val="none"/>
        </w:rPr>
        <w:t>Experimental Results</w:t>
      </w:r>
    </w:p>
    <w:p w14:paraId="03157B62" w14:textId="365BB123" w:rsidR="007D01FB" w:rsidRPr="003F5A0D" w:rsidRDefault="007D01F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Experimental results demonstrate the effectiveness of the proposed system. The combination of deep neural networks and logistic regression-based classifiers outperforms existing systems. The results show significant improvements in classification accuracy, sensitivity, and specificity compared to other glaucomatous triage </w:t>
      </w:r>
      <w:proofErr w:type="gramStart"/>
      <w:r w:rsidRPr="003F5A0D">
        <w:rPr>
          <w:rFonts w:ascii="Times New Roman" w:eastAsia="Times New Roman" w:hAnsi="Times New Roman" w:cs="Times New Roman"/>
          <w:sz w:val="24"/>
          <w:szCs w:val="24"/>
          <w14:ligatures w14:val="none"/>
        </w:rPr>
        <w:t>systems.</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19.1)</w:t>
      </w:r>
    </w:p>
    <w:p w14:paraId="560B5460" w14:textId="6A420B87" w:rsidR="00CD4AF6" w:rsidRPr="003F5A0D" w:rsidRDefault="00CD4AF6" w:rsidP="00CD4A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t>20.</w:t>
      </w:r>
      <w:r w:rsidRPr="003F5A0D">
        <w:rPr>
          <w:rFonts w:ascii="Times New Roman" w:eastAsia="Times New Roman" w:hAnsi="Times New Roman" w:cs="Times New Roman"/>
          <w:b/>
          <w:bCs/>
          <w:sz w:val="24"/>
          <w:szCs w:val="24"/>
          <w14:ligatures w14:val="none"/>
        </w:rPr>
        <w:t xml:space="preserve"> Results</w:t>
      </w:r>
    </w:p>
    <w:p w14:paraId="0BB0B8C6" w14:textId="7037CB8D" w:rsidR="00CD4AF6" w:rsidRPr="003F5A0D" w:rsidRDefault="00CD4AF6" w:rsidP="00CD4AF6">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results section presents the findings of the study, including the performance of the ANNs and SVMs. It reports that no statistically significant differences were found between the two classifiers. The best performance for both ANN and SVM was achieved with input from transformed A-scan </w:t>
      </w:r>
      <w:proofErr w:type="gramStart"/>
      <w:r w:rsidRPr="003F5A0D">
        <w:rPr>
          <w:rFonts w:ascii="Times New Roman" w:eastAsia="Times New Roman" w:hAnsi="Times New Roman" w:cs="Times New Roman"/>
          <w:sz w:val="24"/>
          <w:szCs w:val="24"/>
          <w14:ligatures w14:val="none"/>
        </w:rPr>
        <w:t>measurements.</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20.3)</w:t>
      </w:r>
    </w:p>
    <w:p w14:paraId="563C0EDD" w14:textId="3E8483A4" w:rsidR="00CD4AF6" w:rsidRPr="003F5A0D" w:rsidRDefault="00CD4AF6" w:rsidP="00CD4AF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sz w:val="24"/>
          <w:szCs w:val="24"/>
          <w14:ligatures w14:val="none"/>
        </w:rPr>
        <w:t xml:space="preserve">21. </w:t>
      </w:r>
      <w:r w:rsidRPr="003F5A0D">
        <w:rPr>
          <w:rFonts w:ascii="Times New Roman" w:eastAsia="Times New Roman" w:hAnsi="Times New Roman" w:cs="Times New Roman"/>
          <w:b/>
          <w:bCs/>
          <w:sz w:val="24"/>
          <w:szCs w:val="24"/>
          <w14:ligatures w14:val="none"/>
        </w:rPr>
        <w:t xml:space="preserve"> Discussion</w:t>
      </w:r>
    </w:p>
    <w:p w14:paraId="59131C82" w14:textId="036020DA"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section discusses the implications of the findings, emphasizing that input parameters significantly impact diagnostic performance more than the choice of classifier. The potential of transformed A-scan thickness measurements for improving glaucoma diagnosis is </w:t>
      </w:r>
      <w:proofErr w:type="gramStart"/>
      <w:r w:rsidRPr="003F5A0D">
        <w:rPr>
          <w:rFonts w:ascii="Times New Roman" w:eastAsia="Times New Roman" w:hAnsi="Times New Roman" w:cs="Times New Roman"/>
          <w:sz w:val="24"/>
          <w:szCs w:val="24"/>
          <w14:ligatures w14:val="none"/>
        </w:rPr>
        <w:t>highlighted.</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21.3)</w:t>
      </w:r>
    </w:p>
    <w:p w14:paraId="711D9958" w14:textId="5CC18A1F"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discussion provides an overview of the trends and future directions in deep learning for medical image analysis. It emphasizes the rapid adoption and success of deep learning techniques across various </w:t>
      </w:r>
      <w:proofErr w:type="gramStart"/>
      <w:r w:rsidRPr="003F5A0D">
        <w:rPr>
          <w:rFonts w:ascii="Times New Roman" w:eastAsia="Times New Roman" w:hAnsi="Times New Roman" w:cs="Times New Roman"/>
          <w:sz w:val="24"/>
          <w:szCs w:val="24"/>
          <w14:ligatures w14:val="none"/>
        </w:rPr>
        <w:t>domains.</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21.4)</w:t>
      </w:r>
    </w:p>
    <w:p w14:paraId="36983D7C" w14:textId="5C9A7C02"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discussion highlights the effectiveness of transfer learning in glaucoma detection and the superior performance of the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model. The results indicate the potential for these models to be used in clinical settings for early and advanced glaucoma </w:t>
      </w:r>
      <w:proofErr w:type="gramStart"/>
      <w:r w:rsidRPr="003F5A0D">
        <w:rPr>
          <w:rFonts w:ascii="Times New Roman" w:eastAsia="Times New Roman" w:hAnsi="Times New Roman" w:cs="Times New Roman"/>
          <w:sz w:val="24"/>
          <w:szCs w:val="24"/>
          <w14:ligatures w14:val="none"/>
        </w:rPr>
        <w:t>detection.</w:t>
      </w:r>
      <w:r w:rsidR="00040BA4" w:rsidRPr="003F5A0D">
        <w:rPr>
          <w:rFonts w:ascii="Times New Roman" w:eastAsia="Times New Roman" w:hAnsi="Times New Roman" w:cs="Times New Roman"/>
          <w:sz w:val="24"/>
          <w:szCs w:val="24"/>
          <w14:ligatures w14:val="none"/>
        </w:rPr>
        <w:t>(</w:t>
      </w:r>
      <w:proofErr w:type="gramEnd"/>
      <w:r w:rsidR="00040BA4" w:rsidRPr="003F5A0D">
        <w:rPr>
          <w:rFonts w:ascii="Times New Roman" w:eastAsia="Times New Roman" w:hAnsi="Times New Roman" w:cs="Times New Roman"/>
          <w:sz w:val="24"/>
          <w:szCs w:val="24"/>
          <w14:ligatures w14:val="none"/>
        </w:rPr>
        <w:t>21.5)</w:t>
      </w:r>
    </w:p>
    <w:p w14:paraId="15BCAAC1" w14:textId="2D94369D" w:rsidR="00CD4AF6"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69504" behindDoc="0" locked="0" layoutInCell="1" allowOverlap="1" wp14:anchorId="1E83BEE5" wp14:editId="70E6F04A">
                <wp:simplePos x="0" y="0"/>
                <wp:positionH relativeFrom="margin">
                  <wp:posOffset>-57150</wp:posOffset>
                </wp:positionH>
                <wp:positionV relativeFrom="paragraph">
                  <wp:posOffset>161925</wp:posOffset>
                </wp:positionV>
                <wp:extent cx="5972175" cy="1409700"/>
                <wp:effectExtent l="0" t="0" r="28575" b="19050"/>
                <wp:wrapNone/>
                <wp:docPr id="1332188812" name="Text Box 1"/>
                <wp:cNvGraphicFramePr/>
                <a:graphic xmlns:a="http://schemas.openxmlformats.org/drawingml/2006/main">
                  <a:graphicData uri="http://schemas.microsoft.com/office/word/2010/wordprocessingShape">
                    <wps:wsp>
                      <wps:cNvSpPr txBox="1"/>
                      <wps:spPr>
                        <a:xfrm>
                          <a:off x="0" y="0"/>
                          <a:ext cx="5972175" cy="1409700"/>
                        </a:xfrm>
                        <a:prstGeom prst="rect">
                          <a:avLst/>
                        </a:prstGeom>
                        <a:solidFill>
                          <a:sysClr val="window" lastClr="FFFFFF"/>
                        </a:solidFill>
                        <a:ln w="6350">
                          <a:solidFill>
                            <a:prstClr val="black"/>
                          </a:solidFill>
                        </a:ln>
                      </wps:spPr>
                      <wps:txbx>
                        <w:txbxContent>
                          <w:p w14:paraId="573B2F1D" w14:textId="4591EC78" w:rsidR="003B0F8B" w:rsidRPr="003B0F8B" w:rsidRDefault="003B0F8B" w:rsidP="003B0F8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18.</w:t>
                            </w:r>
                            <w:proofErr w:type="gramStart"/>
                            <w:r>
                              <w:rPr>
                                <w:rFonts w:ascii="Times New Roman" w:hAnsi="Times New Roman" w:cs="Times New Roman"/>
                                <w:sz w:val="20"/>
                                <w:szCs w:val="20"/>
                              </w:rPr>
                              <w:t>5.</w:t>
                            </w:r>
                            <w:r w:rsidRPr="003B0F8B">
                              <w:rPr>
                                <w:rFonts w:ascii="Times New Roman" w:hAnsi="Times New Roman" w:cs="Times New Roman"/>
                                <w:sz w:val="20"/>
                                <w:szCs w:val="20"/>
                              </w:rPr>
                              <w:t>Transfer</w:t>
                            </w:r>
                            <w:proofErr w:type="gramEnd"/>
                            <w:r w:rsidRPr="003B0F8B">
                              <w:rPr>
                                <w:rFonts w:ascii="Times New Roman" w:hAnsi="Times New Roman" w:cs="Times New Roman"/>
                                <w:sz w:val="20"/>
                                <w:szCs w:val="20"/>
                              </w:rPr>
                              <w:t xml:space="preserve"> Learning for Early and Advanced </w:t>
                            </w:r>
                            <w:proofErr w:type="spellStart"/>
                            <w:r w:rsidRPr="003B0F8B">
                              <w:rPr>
                                <w:rFonts w:ascii="Times New Roman" w:hAnsi="Times New Roman" w:cs="Times New Roman"/>
                                <w:sz w:val="20"/>
                                <w:szCs w:val="20"/>
                              </w:rPr>
                              <w:t>GlaucomaDetection</w:t>
                            </w:r>
                            <w:proofErr w:type="spellEnd"/>
                            <w:r w:rsidRPr="003B0F8B">
                              <w:rPr>
                                <w:rFonts w:ascii="Times New Roman" w:hAnsi="Times New Roman" w:cs="Times New Roman"/>
                                <w:sz w:val="20"/>
                                <w:szCs w:val="20"/>
                              </w:rPr>
                              <w:t xml:space="preserve"> with Convolutional Neural  Networks.</w:t>
                            </w:r>
                          </w:p>
                          <w:p w14:paraId="521C9906" w14:textId="40D899C7" w:rsidR="00040BA4" w:rsidRPr="003B0F8B" w:rsidRDefault="003B0F8B" w:rsidP="003B0F8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19.1.</w:t>
                            </w:r>
                            <w:r w:rsidR="00040BA4" w:rsidRPr="003B0F8B">
                              <w:rPr>
                                <w:rFonts w:ascii="Times New Roman" w:hAnsi="Times New Roman" w:cs="Times New Roman"/>
                                <w:sz w:val="20"/>
                                <w:szCs w:val="20"/>
                              </w:rPr>
                              <w:t>A deep neural network and machine learning approach for retinal fundus image classification.</w:t>
                            </w:r>
                          </w:p>
                          <w:p w14:paraId="37B8BE2F" w14:textId="3E87C6F5" w:rsidR="00040BA4" w:rsidRPr="003B0F8B" w:rsidRDefault="003B0F8B" w:rsidP="003B0F8B">
                            <w:pPr>
                              <w:autoSpaceDE w:val="0"/>
                              <w:autoSpaceDN w:val="0"/>
                              <w:adjustRightInd w:val="0"/>
                              <w:spacing w:after="0" w:line="240" w:lineRule="auto"/>
                              <w:ind w:left="540" w:hanging="540"/>
                              <w:jc w:val="both"/>
                              <w:rPr>
                                <w:rFonts w:ascii="Times New Roman" w:hAnsi="Times New Roman" w:cs="Times New Roman"/>
                                <w:sz w:val="20"/>
                                <w:szCs w:val="20"/>
                              </w:rPr>
                            </w:pPr>
                            <w:r>
                              <w:rPr>
                                <w:rFonts w:ascii="Times New Roman" w:hAnsi="Times New Roman" w:cs="Times New Roman"/>
                                <w:sz w:val="20"/>
                                <w:szCs w:val="20"/>
                              </w:rPr>
                              <w:t xml:space="preserve">20.3. </w:t>
                            </w:r>
                            <w:r w:rsidR="00040BA4" w:rsidRPr="003B0F8B">
                              <w:rPr>
                                <w:rFonts w:ascii="Times New Roman" w:hAnsi="Times New Roman" w:cs="Times New Roman"/>
                                <w:sz w:val="20"/>
                                <w:szCs w:val="20"/>
                              </w:rPr>
                              <w:t xml:space="preserve">Machine learning classifiers for glaucoma diagnosis based on classification of retinal nerve </w:t>
                            </w:r>
                            <w:proofErr w:type="spellStart"/>
                            <w:r w:rsidR="00040BA4" w:rsidRPr="003B0F8B">
                              <w:rPr>
                                <w:rFonts w:ascii="Times New Roman" w:hAnsi="Times New Roman" w:cs="Times New Roman"/>
                                <w:sz w:val="20"/>
                                <w:szCs w:val="20"/>
                              </w:rPr>
                              <w:t>fibre</w:t>
                            </w:r>
                            <w:proofErr w:type="spellEnd"/>
                            <w:r w:rsidR="00040BA4" w:rsidRPr="003B0F8B">
                              <w:rPr>
                                <w:rFonts w:ascii="Times New Roman" w:hAnsi="Times New Roman" w:cs="Times New Roman"/>
                                <w:sz w:val="20"/>
                                <w:szCs w:val="20"/>
                              </w:rPr>
                              <w:t xml:space="preserve"> layer thickness </w:t>
                            </w:r>
                            <w:proofErr w:type="spellStart"/>
                            <w:r w:rsidR="00040BA4" w:rsidRPr="003B0F8B">
                              <w:rPr>
                                <w:rFonts w:ascii="Times New Roman" w:hAnsi="Times New Roman" w:cs="Times New Roman"/>
                                <w:sz w:val="20"/>
                                <w:szCs w:val="20"/>
                              </w:rPr>
                              <w:t>parametersmeasured</w:t>
                            </w:r>
                            <w:proofErr w:type="spellEnd"/>
                            <w:r w:rsidR="00040BA4" w:rsidRPr="003B0F8B">
                              <w:rPr>
                                <w:rFonts w:ascii="Times New Roman" w:hAnsi="Times New Roman" w:cs="Times New Roman"/>
                                <w:sz w:val="20"/>
                                <w:szCs w:val="20"/>
                              </w:rPr>
                              <w:t xml:space="preserve"> by Stratus OCT.</w:t>
                            </w:r>
                          </w:p>
                          <w:p w14:paraId="551CDE77" w14:textId="1CBA7A8F" w:rsidR="00040BA4" w:rsidRPr="003B0F8B" w:rsidRDefault="003B0F8B" w:rsidP="003B0F8B">
                            <w:pPr>
                              <w:autoSpaceDE w:val="0"/>
                              <w:autoSpaceDN w:val="0"/>
                              <w:adjustRightInd w:val="0"/>
                              <w:spacing w:after="0" w:line="240" w:lineRule="auto"/>
                              <w:ind w:left="540" w:hanging="540"/>
                              <w:jc w:val="both"/>
                              <w:rPr>
                                <w:rFonts w:ascii="Times New Roman" w:hAnsi="Times New Roman" w:cs="Times New Roman"/>
                                <w:sz w:val="20"/>
                                <w:szCs w:val="20"/>
                              </w:rPr>
                            </w:pPr>
                            <w:r>
                              <w:rPr>
                                <w:rFonts w:ascii="Times New Roman" w:hAnsi="Times New Roman" w:cs="Times New Roman"/>
                                <w:sz w:val="20"/>
                                <w:szCs w:val="20"/>
                              </w:rPr>
                              <w:t xml:space="preserve">21.3. </w:t>
                            </w:r>
                            <w:r w:rsidR="00040BA4" w:rsidRPr="003B0F8B">
                              <w:rPr>
                                <w:rFonts w:ascii="Times New Roman" w:hAnsi="Times New Roman" w:cs="Times New Roman"/>
                                <w:sz w:val="20"/>
                                <w:szCs w:val="20"/>
                              </w:rPr>
                              <w:t xml:space="preserve">Machine learning classifiers for glaucoma diagnosis based on classification of retinal nerve </w:t>
                            </w:r>
                            <w:proofErr w:type="spellStart"/>
                            <w:r w:rsidR="00040BA4" w:rsidRPr="003B0F8B">
                              <w:rPr>
                                <w:rFonts w:ascii="Times New Roman" w:hAnsi="Times New Roman" w:cs="Times New Roman"/>
                                <w:sz w:val="20"/>
                                <w:szCs w:val="20"/>
                              </w:rPr>
                              <w:t>fibre</w:t>
                            </w:r>
                            <w:proofErr w:type="spellEnd"/>
                            <w:r w:rsidR="00040BA4" w:rsidRPr="003B0F8B">
                              <w:rPr>
                                <w:rFonts w:ascii="Times New Roman" w:hAnsi="Times New Roman" w:cs="Times New Roman"/>
                                <w:sz w:val="20"/>
                                <w:szCs w:val="20"/>
                              </w:rPr>
                              <w:t xml:space="preserve"> layer thickness </w:t>
                            </w:r>
                            <w:proofErr w:type="spellStart"/>
                            <w:r w:rsidR="00040BA4" w:rsidRPr="003B0F8B">
                              <w:rPr>
                                <w:rFonts w:ascii="Times New Roman" w:hAnsi="Times New Roman" w:cs="Times New Roman"/>
                                <w:sz w:val="20"/>
                                <w:szCs w:val="20"/>
                              </w:rPr>
                              <w:t>parametersmeasured</w:t>
                            </w:r>
                            <w:proofErr w:type="spellEnd"/>
                            <w:r w:rsidR="00040BA4" w:rsidRPr="003B0F8B">
                              <w:rPr>
                                <w:rFonts w:ascii="Times New Roman" w:hAnsi="Times New Roman" w:cs="Times New Roman"/>
                                <w:sz w:val="20"/>
                                <w:szCs w:val="20"/>
                              </w:rPr>
                              <w:t xml:space="preserve"> by Stratus OCT.</w:t>
                            </w:r>
                          </w:p>
                          <w:p w14:paraId="47DB1DFD" w14:textId="77777777" w:rsidR="003B0F8B" w:rsidRDefault="003B0F8B" w:rsidP="003B0F8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21.4.</w:t>
                            </w:r>
                            <w:r w:rsidR="00040BA4" w:rsidRPr="003B0F8B">
                              <w:rPr>
                                <w:rFonts w:ascii="Times New Roman" w:hAnsi="Times New Roman" w:cs="Times New Roman"/>
                                <w:sz w:val="20"/>
                                <w:szCs w:val="20"/>
                              </w:rPr>
                              <w:t>A Survey on Deep Learning in Medical Image Analysis.</w:t>
                            </w:r>
                          </w:p>
                          <w:p w14:paraId="4C49FC88" w14:textId="1817986C" w:rsidR="00040BA4" w:rsidRPr="003B0F8B" w:rsidRDefault="003B0F8B" w:rsidP="003B0F8B">
                            <w:pPr>
                              <w:autoSpaceDE w:val="0"/>
                              <w:autoSpaceDN w:val="0"/>
                              <w:adjustRightInd w:val="0"/>
                              <w:spacing w:after="0" w:line="240" w:lineRule="auto"/>
                              <w:ind w:left="450" w:hanging="450"/>
                              <w:rPr>
                                <w:rFonts w:ascii="Times New Roman" w:hAnsi="Times New Roman" w:cs="Times New Roman"/>
                                <w:sz w:val="20"/>
                                <w:szCs w:val="20"/>
                              </w:rPr>
                            </w:pPr>
                            <w:r>
                              <w:rPr>
                                <w:rFonts w:ascii="Times New Roman" w:hAnsi="Times New Roman" w:cs="Times New Roman"/>
                                <w:sz w:val="20"/>
                                <w:szCs w:val="20"/>
                              </w:rPr>
                              <w:t>21.</w:t>
                            </w:r>
                            <w:proofErr w:type="gramStart"/>
                            <w:r>
                              <w:rPr>
                                <w:rFonts w:ascii="Times New Roman" w:hAnsi="Times New Roman" w:cs="Times New Roman"/>
                                <w:sz w:val="20"/>
                                <w:szCs w:val="20"/>
                              </w:rPr>
                              <w:t>5.</w:t>
                            </w:r>
                            <w:r w:rsidR="00040BA4" w:rsidRPr="003B0F8B">
                              <w:rPr>
                                <w:rFonts w:ascii="Times New Roman" w:hAnsi="Times New Roman" w:cs="Times New Roman"/>
                                <w:sz w:val="20"/>
                                <w:szCs w:val="20"/>
                              </w:rPr>
                              <w:t>Transfer</w:t>
                            </w:r>
                            <w:proofErr w:type="gramEnd"/>
                            <w:r w:rsidR="00040BA4" w:rsidRPr="003B0F8B">
                              <w:rPr>
                                <w:rFonts w:ascii="Times New Roman" w:hAnsi="Times New Roman" w:cs="Times New Roman"/>
                                <w:sz w:val="20"/>
                                <w:szCs w:val="20"/>
                              </w:rPr>
                              <w:t xml:space="preserve"> Learning for Early and Advanced </w:t>
                            </w:r>
                            <w:proofErr w:type="spellStart"/>
                            <w:r w:rsidR="00040BA4" w:rsidRPr="003B0F8B">
                              <w:rPr>
                                <w:rFonts w:ascii="Times New Roman" w:hAnsi="Times New Roman" w:cs="Times New Roman"/>
                                <w:sz w:val="20"/>
                                <w:szCs w:val="20"/>
                              </w:rPr>
                              <w:t>GlaucomaDetection</w:t>
                            </w:r>
                            <w:proofErr w:type="spellEnd"/>
                            <w:r w:rsidR="00040BA4" w:rsidRPr="003B0F8B">
                              <w:rPr>
                                <w:rFonts w:ascii="Times New Roman" w:hAnsi="Times New Roman" w:cs="Times New Roman"/>
                                <w:sz w:val="20"/>
                                <w:szCs w:val="20"/>
                              </w:rPr>
                              <w:t xml:space="preserve"> with Convolutional Neural                 Networks.</w:t>
                            </w:r>
                          </w:p>
                          <w:p w14:paraId="4D69CFB6" w14:textId="77777777" w:rsidR="00040BA4" w:rsidRPr="003B0F8B" w:rsidRDefault="00040BA4" w:rsidP="00040BA4">
                            <w:pPr>
                              <w:autoSpaceDE w:val="0"/>
                              <w:autoSpaceDN w:val="0"/>
                              <w:adjustRightInd w:val="0"/>
                              <w:spacing w:after="0" w:line="240" w:lineRule="auto"/>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3BEE5" id="_x0000_s1031" type="#_x0000_t202" style="position:absolute;left:0;text-align:left;margin-left:-4.5pt;margin-top:12.75pt;width:470.25pt;height:1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" fillcolor="window" strokeweight=".5pt">
                <v:textbox>
                  <w:txbxContent>
                    <w:p w14:paraId="573B2F1D" w14:textId="4591EC78" w:rsidR="003B0F8B" w:rsidRPr="003B0F8B" w:rsidRDefault="003B0F8B" w:rsidP="003B0F8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18.</w:t>
                      </w:r>
                      <w:proofErr w:type="gramStart"/>
                      <w:r>
                        <w:rPr>
                          <w:rFonts w:ascii="Times New Roman" w:hAnsi="Times New Roman" w:cs="Times New Roman"/>
                          <w:sz w:val="20"/>
                          <w:szCs w:val="20"/>
                        </w:rPr>
                        <w:t>5.</w:t>
                      </w:r>
                      <w:r w:rsidRPr="003B0F8B">
                        <w:rPr>
                          <w:rFonts w:ascii="Times New Roman" w:hAnsi="Times New Roman" w:cs="Times New Roman"/>
                          <w:sz w:val="20"/>
                          <w:szCs w:val="20"/>
                        </w:rPr>
                        <w:t>Transfer</w:t>
                      </w:r>
                      <w:proofErr w:type="gramEnd"/>
                      <w:r w:rsidRPr="003B0F8B">
                        <w:rPr>
                          <w:rFonts w:ascii="Times New Roman" w:hAnsi="Times New Roman" w:cs="Times New Roman"/>
                          <w:sz w:val="20"/>
                          <w:szCs w:val="20"/>
                        </w:rPr>
                        <w:t xml:space="preserve"> Learning for Early and Advanced </w:t>
                      </w:r>
                      <w:proofErr w:type="spellStart"/>
                      <w:r w:rsidRPr="003B0F8B">
                        <w:rPr>
                          <w:rFonts w:ascii="Times New Roman" w:hAnsi="Times New Roman" w:cs="Times New Roman"/>
                          <w:sz w:val="20"/>
                          <w:szCs w:val="20"/>
                        </w:rPr>
                        <w:t>GlaucomaDetection</w:t>
                      </w:r>
                      <w:proofErr w:type="spellEnd"/>
                      <w:r w:rsidRPr="003B0F8B">
                        <w:rPr>
                          <w:rFonts w:ascii="Times New Roman" w:hAnsi="Times New Roman" w:cs="Times New Roman"/>
                          <w:sz w:val="20"/>
                          <w:szCs w:val="20"/>
                        </w:rPr>
                        <w:t xml:space="preserve"> with Convolutional Neural  Networks.</w:t>
                      </w:r>
                    </w:p>
                    <w:p w14:paraId="521C9906" w14:textId="40D899C7" w:rsidR="00040BA4" w:rsidRPr="003B0F8B" w:rsidRDefault="003B0F8B" w:rsidP="003B0F8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19.1.</w:t>
                      </w:r>
                      <w:r w:rsidR="00040BA4" w:rsidRPr="003B0F8B">
                        <w:rPr>
                          <w:rFonts w:ascii="Times New Roman" w:hAnsi="Times New Roman" w:cs="Times New Roman"/>
                          <w:sz w:val="20"/>
                          <w:szCs w:val="20"/>
                        </w:rPr>
                        <w:t>A deep neural network and machine learning approach for retinal fundus image classification.</w:t>
                      </w:r>
                    </w:p>
                    <w:p w14:paraId="37B8BE2F" w14:textId="3E87C6F5" w:rsidR="00040BA4" w:rsidRPr="003B0F8B" w:rsidRDefault="003B0F8B" w:rsidP="003B0F8B">
                      <w:pPr>
                        <w:autoSpaceDE w:val="0"/>
                        <w:autoSpaceDN w:val="0"/>
                        <w:adjustRightInd w:val="0"/>
                        <w:spacing w:after="0" w:line="240" w:lineRule="auto"/>
                        <w:ind w:left="540" w:hanging="540"/>
                        <w:jc w:val="both"/>
                        <w:rPr>
                          <w:rFonts w:ascii="Times New Roman" w:hAnsi="Times New Roman" w:cs="Times New Roman"/>
                          <w:sz w:val="20"/>
                          <w:szCs w:val="20"/>
                        </w:rPr>
                      </w:pPr>
                      <w:r>
                        <w:rPr>
                          <w:rFonts w:ascii="Times New Roman" w:hAnsi="Times New Roman" w:cs="Times New Roman"/>
                          <w:sz w:val="20"/>
                          <w:szCs w:val="20"/>
                        </w:rPr>
                        <w:t xml:space="preserve">20.3. </w:t>
                      </w:r>
                      <w:r w:rsidR="00040BA4" w:rsidRPr="003B0F8B">
                        <w:rPr>
                          <w:rFonts w:ascii="Times New Roman" w:hAnsi="Times New Roman" w:cs="Times New Roman"/>
                          <w:sz w:val="20"/>
                          <w:szCs w:val="20"/>
                        </w:rPr>
                        <w:t xml:space="preserve">Machine learning classifiers for glaucoma diagnosis based on classification of retinal nerve </w:t>
                      </w:r>
                      <w:proofErr w:type="spellStart"/>
                      <w:r w:rsidR="00040BA4" w:rsidRPr="003B0F8B">
                        <w:rPr>
                          <w:rFonts w:ascii="Times New Roman" w:hAnsi="Times New Roman" w:cs="Times New Roman"/>
                          <w:sz w:val="20"/>
                          <w:szCs w:val="20"/>
                        </w:rPr>
                        <w:t>fibre</w:t>
                      </w:r>
                      <w:proofErr w:type="spellEnd"/>
                      <w:r w:rsidR="00040BA4" w:rsidRPr="003B0F8B">
                        <w:rPr>
                          <w:rFonts w:ascii="Times New Roman" w:hAnsi="Times New Roman" w:cs="Times New Roman"/>
                          <w:sz w:val="20"/>
                          <w:szCs w:val="20"/>
                        </w:rPr>
                        <w:t xml:space="preserve"> layer thickness </w:t>
                      </w:r>
                      <w:proofErr w:type="spellStart"/>
                      <w:r w:rsidR="00040BA4" w:rsidRPr="003B0F8B">
                        <w:rPr>
                          <w:rFonts w:ascii="Times New Roman" w:hAnsi="Times New Roman" w:cs="Times New Roman"/>
                          <w:sz w:val="20"/>
                          <w:szCs w:val="20"/>
                        </w:rPr>
                        <w:t>parametersmeasured</w:t>
                      </w:r>
                      <w:proofErr w:type="spellEnd"/>
                      <w:r w:rsidR="00040BA4" w:rsidRPr="003B0F8B">
                        <w:rPr>
                          <w:rFonts w:ascii="Times New Roman" w:hAnsi="Times New Roman" w:cs="Times New Roman"/>
                          <w:sz w:val="20"/>
                          <w:szCs w:val="20"/>
                        </w:rPr>
                        <w:t xml:space="preserve"> by Stratus OCT.</w:t>
                      </w:r>
                    </w:p>
                    <w:p w14:paraId="551CDE77" w14:textId="1CBA7A8F" w:rsidR="00040BA4" w:rsidRPr="003B0F8B" w:rsidRDefault="003B0F8B" w:rsidP="003B0F8B">
                      <w:pPr>
                        <w:autoSpaceDE w:val="0"/>
                        <w:autoSpaceDN w:val="0"/>
                        <w:adjustRightInd w:val="0"/>
                        <w:spacing w:after="0" w:line="240" w:lineRule="auto"/>
                        <w:ind w:left="540" w:hanging="540"/>
                        <w:jc w:val="both"/>
                        <w:rPr>
                          <w:rFonts w:ascii="Times New Roman" w:hAnsi="Times New Roman" w:cs="Times New Roman"/>
                          <w:sz w:val="20"/>
                          <w:szCs w:val="20"/>
                        </w:rPr>
                      </w:pPr>
                      <w:r>
                        <w:rPr>
                          <w:rFonts w:ascii="Times New Roman" w:hAnsi="Times New Roman" w:cs="Times New Roman"/>
                          <w:sz w:val="20"/>
                          <w:szCs w:val="20"/>
                        </w:rPr>
                        <w:t xml:space="preserve">21.3. </w:t>
                      </w:r>
                      <w:r w:rsidR="00040BA4" w:rsidRPr="003B0F8B">
                        <w:rPr>
                          <w:rFonts w:ascii="Times New Roman" w:hAnsi="Times New Roman" w:cs="Times New Roman"/>
                          <w:sz w:val="20"/>
                          <w:szCs w:val="20"/>
                        </w:rPr>
                        <w:t xml:space="preserve">Machine learning classifiers for glaucoma diagnosis based on classification of retinal nerve </w:t>
                      </w:r>
                      <w:proofErr w:type="spellStart"/>
                      <w:r w:rsidR="00040BA4" w:rsidRPr="003B0F8B">
                        <w:rPr>
                          <w:rFonts w:ascii="Times New Roman" w:hAnsi="Times New Roman" w:cs="Times New Roman"/>
                          <w:sz w:val="20"/>
                          <w:szCs w:val="20"/>
                        </w:rPr>
                        <w:t>fibre</w:t>
                      </w:r>
                      <w:proofErr w:type="spellEnd"/>
                      <w:r w:rsidR="00040BA4" w:rsidRPr="003B0F8B">
                        <w:rPr>
                          <w:rFonts w:ascii="Times New Roman" w:hAnsi="Times New Roman" w:cs="Times New Roman"/>
                          <w:sz w:val="20"/>
                          <w:szCs w:val="20"/>
                        </w:rPr>
                        <w:t xml:space="preserve"> layer thickness </w:t>
                      </w:r>
                      <w:proofErr w:type="spellStart"/>
                      <w:r w:rsidR="00040BA4" w:rsidRPr="003B0F8B">
                        <w:rPr>
                          <w:rFonts w:ascii="Times New Roman" w:hAnsi="Times New Roman" w:cs="Times New Roman"/>
                          <w:sz w:val="20"/>
                          <w:szCs w:val="20"/>
                        </w:rPr>
                        <w:t>parametersmeasured</w:t>
                      </w:r>
                      <w:proofErr w:type="spellEnd"/>
                      <w:r w:rsidR="00040BA4" w:rsidRPr="003B0F8B">
                        <w:rPr>
                          <w:rFonts w:ascii="Times New Roman" w:hAnsi="Times New Roman" w:cs="Times New Roman"/>
                          <w:sz w:val="20"/>
                          <w:szCs w:val="20"/>
                        </w:rPr>
                        <w:t xml:space="preserve"> by Stratus OCT.</w:t>
                      </w:r>
                    </w:p>
                    <w:p w14:paraId="47DB1DFD" w14:textId="77777777" w:rsidR="003B0F8B" w:rsidRDefault="003B0F8B" w:rsidP="003B0F8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21.4.</w:t>
                      </w:r>
                      <w:r w:rsidR="00040BA4" w:rsidRPr="003B0F8B">
                        <w:rPr>
                          <w:rFonts w:ascii="Times New Roman" w:hAnsi="Times New Roman" w:cs="Times New Roman"/>
                          <w:sz w:val="20"/>
                          <w:szCs w:val="20"/>
                        </w:rPr>
                        <w:t>A Survey on Deep Learning in Medical Image Analysis.</w:t>
                      </w:r>
                    </w:p>
                    <w:p w14:paraId="4C49FC88" w14:textId="1817986C" w:rsidR="00040BA4" w:rsidRPr="003B0F8B" w:rsidRDefault="003B0F8B" w:rsidP="003B0F8B">
                      <w:pPr>
                        <w:autoSpaceDE w:val="0"/>
                        <w:autoSpaceDN w:val="0"/>
                        <w:adjustRightInd w:val="0"/>
                        <w:spacing w:after="0" w:line="240" w:lineRule="auto"/>
                        <w:ind w:left="450" w:hanging="450"/>
                        <w:rPr>
                          <w:rFonts w:ascii="Times New Roman" w:hAnsi="Times New Roman" w:cs="Times New Roman"/>
                          <w:sz w:val="20"/>
                          <w:szCs w:val="20"/>
                        </w:rPr>
                      </w:pPr>
                      <w:r>
                        <w:rPr>
                          <w:rFonts w:ascii="Times New Roman" w:hAnsi="Times New Roman" w:cs="Times New Roman"/>
                          <w:sz w:val="20"/>
                          <w:szCs w:val="20"/>
                        </w:rPr>
                        <w:t>21.</w:t>
                      </w:r>
                      <w:proofErr w:type="gramStart"/>
                      <w:r>
                        <w:rPr>
                          <w:rFonts w:ascii="Times New Roman" w:hAnsi="Times New Roman" w:cs="Times New Roman"/>
                          <w:sz w:val="20"/>
                          <w:szCs w:val="20"/>
                        </w:rPr>
                        <w:t>5.</w:t>
                      </w:r>
                      <w:r w:rsidR="00040BA4" w:rsidRPr="003B0F8B">
                        <w:rPr>
                          <w:rFonts w:ascii="Times New Roman" w:hAnsi="Times New Roman" w:cs="Times New Roman"/>
                          <w:sz w:val="20"/>
                          <w:szCs w:val="20"/>
                        </w:rPr>
                        <w:t>Transfer</w:t>
                      </w:r>
                      <w:proofErr w:type="gramEnd"/>
                      <w:r w:rsidR="00040BA4" w:rsidRPr="003B0F8B">
                        <w:rPr>
                          <w:rFonts w:ascii="Times New Roman" w:hAnsi="Times New Roman" w:cs="Times New Roman"/>
                          <w:sz w:val="20"/>
                          <w:szCs w:val="20"/>
                        </w:rPr>
                        <w:t xml:space="preserve"> Learning for Early and Advanced </w:t>
                      </w:r>
                      <w:proofErr w:type="spellStart"/>
                      <w:r w:rsidR="00040BA4" w:rsidRPr="003B0F8B">
                        <w:rPr>
                          <w:rFonts w:ascii="Times New Roman" w:hAnsi="Times New Roman" w:cs="Times New Roman"/>
                          <w:sz w:val="20"/>
                          <w:szCs w:val="20"/>
                        </w:rPr>
                        <w:t>GlaucomaDetection</w:t>
                      </w:r>
                      <w:proofErr w:type="spellEnd"/>
                      <w:r w:rsidR="00040BA4" w:rsidRPr="003B0F8B">
                        <w:rPr>
                          <w:rFonts w:ascii="Times New Roman" w:hAnsi="Times New Roman" w:cs="Times New Roman"/>
                          <w:sz w:val="20"/>
                          <w:szCs w:val="20"/>
                        </w:rPr>
                        <w:t xml:space="preserve"> with Convolutional Neural                 Networks.</w:t>
                      </w:r>
                    </w:p>
                    <w:p w14:paraId="4D69CFB6" w14:textId="77777777" w:rsidR="00040BA4" w:rsidRPr="003B0F8B" w:rsidRDefault="00040BA4" w:rsidP="00040BA4">
                      <w:pPr>
                        <w:autoSpaceDE w:val="0"/>
                        <w:autoSpaceDN w:val="0"/>
                        <w:adjustRightInd w:val="0"/>
                        <w:spacing w:after="0" w:line="240" w:lineRule="auto"/>
                        <w:rPr>
                          <w:rFonts w:ascii="Times New Roman" w:hAnsi="Times New Roman" w:cs="Times New Roman"/>
                          <w:sz w:val="20"/>
                          <w:szCs w:val="20"/>
                        </w:rPr>
                      </w:pPr>
                    </w:p>
                  </w:txbxContent>
                </v:textbox>
                <w10:wrap anchorx="margin"/>
              </v:shape>
            </w:pict>
          </mc:Fallback>
        </mc:AlternateContent>
      </w:r>
    </w:p>
    <w:p w14:paraId="2DE76B92" w14:textId="714FDBE3"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A489950" w14:textId="16AFE79E" w:rsidR="00040BA4" w:rsidRPr="003F5A0D" w:rsidRDefault="00040BA4"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25CBD025" w14:textId="77777777" w:rsidR="00040BA4" w:rsidRPr="003F5A0D" w:rsidRDefault="00040BA4"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19A755C3" w14:textId="47BABB4D"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6A2B0BA2" w14:textId="38136DAE" w:rsidR="007D01FB" w:rsidRPr="003F5A0D" w:rsidRDefault="00CD4AF6" w:rsidP="007D01F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lastRenderedPageBreak/>
        <w:t xml:space="preserve">22. </w:t>
      </w:r>
      <w:r w:rsidR="007D01FB" w:rsidRPr="003F5A0D">
        <w:rPr>
          <w:rFonts w:ascii="Times New Roman" w:eastAsia="Times New Roman" w:hAnsi="Times New Roman" w:cs="Times New Roman"/>
          <w:b/>
          <w:bCs/>
          <w:sz w:val="24"/>
          <w:szCs w:val="24"/>
          <w14:ligatures w14:val="none"/>
        </w:rPr>
        <w:t xml:space="preserve"> Conclusion</w:t>
      </w:r>
    </w:p>
    <w:p w14:paraId="09209513" w14:textId="3E4119A4" w:rsidR="00CD4AF6" w:rsidRPr="003F5A0D" w:rsidRDefault="007D01F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paper concludes by summarizing the benefits of the proposed system, including its ability to accurately classify glaucomatous retinal images using a combination of deep learning and machine learning techniques. It also highlights the system's potential to enhance early detection and treatment of glaucoma, ultimately reducing the risk of </w:t>
      </w:r>
      <w:proofErr w:type="gramStart"/>
      <w:r w:rsidRPr="003F5A0D">
        <w:rPr>
          <w:rFonts w:ascii="Times New Roman" w:eastAsia="Times New Roman" w:hAnsi="Times New Roman" w:cs="Times New Roman"/>
          <w:sz w:val="24"/>
          <w:szCs w:val="24"/>
          <w14:ligatures w14:val="none"/>
        </w:rPr>
        <w:t>blindness</w:t>
      </w:r>
      <w:r w:rsidR="00CD4AF6" w:rsidRPr="003F5A0D">
        <w:rPr>
          <w:rFonts w:ascii="Times New Roman" w:eastAsia="Times New Roman" w:hAnsi="Times New Roman" w:cs="Times New Roman"/>
          <w:sz w:val="24"/>
          <w:szCs w:val="24"/>
          <w14:ligatures w14:val="none"/>
        </w:rPr>
        <w:t>.</w:t>
      </w:r>
      <w:r w:rsidR="003B0F8B" w:rsidRPr="003F5A0D">
        <w:rPr>
          <w:rFonts w:ascii="Times New Roman" w:eastAsia="Times New Roman" w:hAnsi="Times New Roman" w:cs="Times New Roman"/>
          <w:sz w:val="24"/>
          <w:szCs w:val="24"/>
          <w14:ligatures w14:val="none"/>
        </w:rPr>
        <w:t>(</w:t>
      </w:r>
      <w:proofErr w:type="gramEnd"/>
      <w:r w:rsidR="003B0F8B" w:rsidRPr="003F5A0D">
        <w:rPr>
          <w:rFonts w:ascii="Times New Roman" w:eastAsia="Times New Roman" w:hAnsi="Times New Roman" w:cs="Times New Roman"/>
          <w:sz w:val="24"/>
          <w:szCs w:val="24"/>
          <w14:ligatures w14:val="none"/>
        </w:rPr>
        <w:t>22.1)</w:t>
      </w:r>
    </w:p>
    <w:p w14:paraId="4203AF07" w14:textId="661DF561"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Summarizes the key findings of the review, emphasizing the potential of machine learning techniques in early glaucoma detection. It reiterates the importance of early diagnosis and the role of computerized techniques in achieving this </w:t>
      </w:r>
      <w:proofErr w:type="gramStart"/>
      <w:r w:rsidRPr="003F5A0D">
        <w:rPr>
          <w:rFonts w:ascii="Times New Roman" w:eastAsia="Times New Roman" w:hAnsi="Times New Roman" w:cs="Times New Roman"/>
          <w:sz w:val="24"/>
          <w:szCs w:val="24"/>
          <w14:ligatures w14:val="none"/>
        </w:rPr>
        <w:t>goal.</w:t>
      </w:r>
      <w:r w:rsidR="003B0F8B" w:rsidRPr="003F5A0D">
        <w:rPr>
          <w:rFonts w:ascii="Times New Roman" w:eastAsia="Times New Roman" w:hAnsi="Times New Roman" w:cs="Times New Roman"/>
          <w:sz w:val="24"/>
          <w:szCs w:val="24"/>
          <w14:ligatures w14:val="none"/>
        </w:rPr>
        <w:t>(</w:t>
      </w:r>
      <w:proofErr w:type="gramEnd"/>
      <w:r w:rsidR="003B0F8B" w:rsidRPr="003F5A0D">
        <w:rPr>
          <w:rFonts w:ascii="Times New Roman" w:eastAsia="Times New Roman" w:hAnsi="Times New Roman" w:cs="Times New Roman"/>
          <w:sz w:val="24"/>
          <w:szCs w:val="24"/>
          <w14:ligatures w14:val="none"/>
        </w:rPr>
        <w:t>22.2)</w:t>
      </w:r>
    </w:p>
    <w:p w14:paraId="1A97E57D" w14:textId="24662D2D"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conclusion summarizes that both ANNs and SVMs performed similarly well in glaucoma diagnosis using RNFLT measurements. It underscores the importance of selecting appropriate input parameters for optimizing diagnostic </w:t>
      </w:r>
      <w:proofErr w:type="gramStart"/>
      <w:r w:rsidRPr="003F5A0D">
        <w:rPr>
          <w:rFonts w:ascii="Times New Roman" w:eastAsia="Times New Roman" w:hAnsi="Times New Roman" w:cs="Times New Roman"/>
          <w:sz w:val="24"/>
          <w:szCs w:val="24"/>
          <w14:ligatures w14:val="none"/>
        </w:rPr>
        <w:t>accuracy.</w:t>
      </w:r>
      <w:r w:rsidR="003B0F8B" w:rsidRPr="003F5A0D">
        <w:rPr>
          <w:rFonts w:ascii="Times New Roman" w:eastAsia="Times New Roman" w:hAnsi="Times New Roman" w:cs="Times New Roman"/>
          <w:sz w:val="24"/>
          <w:szCs w:val="24"/>
          <w14:ligatures w14:val="none"/>
        </w:rPr>
        <w:t>(</w:t>
      </w:r>
      <w:proofErr w:type="gramEnd"/>
      <w:r w:rsidR="003B0F8B" w:rsidRPr="003F5A0D">
        <w:rPr>
          <w:rFonts w:ascii="Times New Roman" w:eastAsia="Times New Roman" w:hAnsi="Times New Roman" w:cs="Times New Roman"/>
          <w:sz w:val="24"/>
          <w:szCs w:val="24"/>
          <w14:ligatures w14:val="none"/>
        </w:rPr>
        <w:t>22.3)</w:t>
      </w:r>
    </w:p>
    <w:p w14:paraId="0294671F" w14:textId="11E580CC" w:rsidR="00CD4AF6" w:rsidRPr="003F5A0D" w:rsidRDefault="00CD4AF6"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paper concludes that transfer learning with deep CNNs, particularly </w:t>
      </w:r>
      <w:proofErr w:type="spellStart"/>
      <w:r w:rsidRPr="003F5A0D">
        <w:rPr>
          <w:rFonts w:ascii="Times New Roman" w:eastAsia="Times New Roman" w:hAnsi="Times New Roman" w:cs="Times New Roman"/>
          <w:sz w:val="24"/>
          <w:szCs w:val="24"/>
          <w14:ligatures w14:val="none"/>
        </w:rPr>
        <w:t>GoogLeNet</w:t>
      </w:r>
      <w:proofErr w:type="spellEnd"/>
      <w:r w:rsidRPr="003F5A0D">
        <w:rPr>
          <w:rFonts w:ascii="Times New Roman" w:eastAsia="Times New Roman" w:hAnsi="Times New Roman" w:cs="Times New Roman"/>
          <w:sz w:val="24"/>
          <w:szCs w:val="24"/>
          <w14:ligatures w14:val="none"/>
        </w:rPr>
        <w:t xml:space="preserve">, is effective in detecting early and advanced glaucoma, offering a promising tool for clinical </w:t>
      </w:r>
      <w:proofErr w:type="gramStart"/>
      <w:r w:rsidRPr="003F5A0D">
        <w:rPr>
          <w:rFonts w:ascii="Times New Roman" w:eastAsia="Times New Roman" w:hAnsi="Times New Roman" w:cs="Times New Roman"/>
          <w:sz w:val="24"/>
          <w:szCs w:val="24"/>
          <w14:ligatures w14:val="none"/>
        </w:rPr>
        <w:t>diagnosis.</w:t>
      </w:r>
      <w:r w:rsidR="003B0F8B" w:rsidRPr="003F5A0D">
        <w:rPr>
          <w:rFonts w:ascii="Times New Roman" w:eastAsia="Times New Roman" w:hAnsi="Times New Roman" w:cs="Times New Roman"/>
          <w:sz w:val="24"/>
          <w:szCs w:val="24"/>
          <w14:ligatures w14:val="none"/>
        </w:rPr>
        <w:t>(</w:t>
      </w:r>
      <w:proofErr w:type="gramEnd"/>
      <w:r w:rsidR="003B0F8B" w:rsidRPr="003F5A0D">
        <w:rPr>
          <w:rFonts w:ascii="Times New Roman" w:eastAsia="Times New Roman" w:hAnsi="Times New Roman" w:cs="Times New Roman"/>
          <w:sz w:val="24"/>
          <w:szCs w:val="24"/>
          <w14:ligatures w14:val="none"/>
        </w:rPr>
        <w:t>22.5)</w:t>
      </w:r>
    </w:p>
    <w:p w14:paraId="636621AE"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333B0BC"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B097DE8"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4ADBD56A"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8D473E8"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07EB3D5"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697A9A8D"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D114B50"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4D25E506" w14:textId="18CDE8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3F5A0D">
        <w:rPr>
          <w:noProof/>
        </w:rPr>
        <mc:AlternateContent>
          <mc:Choice Requires="wps">
            <w:drawing>
              <wp:anchor distT="0" distB="0" distL="114300" distR="114300" simplePos="0" relativeHeight="251671552" behindDoc="0" locked="0" layoutInCell="1" allowOverlap="1" wp14:anchorId="612B0FEC" wp14:editId="75A834E0">
                <wp:simplePos x="0" y="0"/>
                <wp:positionH relativeFrom="margin">
                  <wp:align>center</wp:align>
                </wp:positionH>
                <wp:positionV relativeFrom="paragraph">
                  <wp:posOffset>228600</wp:posOffset>
                </wp:positionV>
                <wp:extent cx="6296025" cy="1314450"/>
                <wp:effectExtent l="0" t="0" r="28575" b="19050"/>
                <wp:wrapNone/>
                <wp:docPr id="702651844" name="Text Box 1"/>
                <wp:cNvGraphicFramePr/>
                <a:graphic xmlns:a="http://schemas.openxmlformats.org/drawingml/2006/main">
                  <a:graphicData uri="http://schemas.microsoft.com/office/word/2010/wordprocessingShape">
                    <wps:wsp>
                      <wps:cNvSpPr txBox="1"/>
                      <wps:spPr>
                        <a:xfrm>
                          <a:off x="0" y="0"/>
                          <a:ext cx="6296025" cy="1314450"/>
                        </a:xfrm>
                        <a:prstGeom prst="rect">
                          <a:avLst/>
                        </a:prstGeom>
                        <a:solidFill>
                          <a:sysClr val="window" lastClr="FFFFFF"/>
                        </a:solidFill>
                        <a:ln w="6350">
                          <a:solidFill>
                            <a:prstClr val="black"/>
                          </a:solidFill>
                        </a:ln>
                      </wps:spPr>
                      <wps:txbx>
                        <w:txbxContent>
                          <w:p w14:paraId="615718D4" w14:textId="0CC3A09B" w:rsidR="003B0F8B" w:rsidRPr="003B0F8B" w:rsidRDefault="003B0F8B" w:rsidP="003B0F8B">
                            <w:pPr>
                              <w:pStyle w:val="ListParagraph"/>
                              <w:numPr>
                                <w:ilvl w:val="1"/>
                                <w:numId w:val="21"/>
                              </w:numPr>
                              <w:tabs>
                                <w:tab w:val="left" w:pos="270"/>
                              </w:tabs>
                              <w:autoSpaceDE w:val="0"/>
                              <w:autoSpaceDN w:val="0"/>
                              <w:adjustRightInd w:val="0"/>
                              <w:spacing w:after="0" w:line="240" w:lineRule="auto"/>
                              <w:ind w:left="540"/>
                              <w:jc w:val="both"/>
                              <w:rPr>
                                <w:rFonts w:ascii="Times New Roman" w:hAnsi="Times New Roman" w:cs="Times New Roman"/>
                                <w:sz w:val="24"/>
                                <w:szCs w:val="24"/>
                              </w:rPr>
                            </w:pPr>
                            <w:r w:rsidRPr="003B0F8B">
                              <w:rPr>
                                <w:rFonts w:ascii="Times New Roman" w:hAnsi="Times New Roman" w:cs="Times New Roman"/>
                                <w:sz w:val="24"/>
                                <w:szCs w:val="24"/>
                              </w:rPr>
                              <w:t>A deep neural network and machine learning approach for retinal fundus image classification.</w:t>
                            </w:r>
                          </w:p>
                          <w:p w14:paraId="65607A5E" w14:textId="5CBC21A8" w:rsidR="003B0F8B" w:rsidRPr="003B0F8B" w:rsidRDefault="003B0F8B" w:rsidP="003B0F8B">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3B0F8B">
                              <w:rPr>
                                <w:rFonts w:ascii="Times New Roman" w:hAnsi="Times New Roman" w:cs="Times New Roman"/>
                                <w:sz w:val="24"/>
                                <w:szCs w:val="24"/>
                              </w:rPr>
                              <w:t>A Review on Glaucoma Disease Detection Using Computerized Techniques.</w:t>
                            </w:r>
                          </w:p>
                          <w:p w14:paraId="414363EE" w14:textId="4C9AC507" w:rsidR="003B0F8B" w:rsidRDefault="003B0F8B" w:rsidP="003B0F8B">
                            <w:pPr>
                              <w:pStyle w:val="ListParagraph"/>
                              <w:numPr>
                                <w:ilvl w:val="1"/>
                                <w:numId w:val="21"/>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Machine learning classifiers for</w:t>
                            </w:r>
                            <w:r>
                              <w:rPr>
                                <w:rFonts w:ascii="Times New Roman" w:hAnsi="Times New Roman" w:cs="Times New Roman"/>
                                <w:sz w:val="24"/>
                                <w:szCs w:val="24"/>
                              </w:rPr>
                              <w:t xml:space="preserve"> </w:t>
                            </w:r>
                            <w:r w:rsidRPr="00146455">
                              <w:rPr>
                                <w:rFonts w:ascii="Times New Roman" w:hAnsi="Times New Roman" w:cs="Times New Roman"/>
                                <w:sz w:val="24"/>
                                <w:szCs w:val="24"/>
                              </w:rPr>
                              <w:t>glaucoma diagnosis based on</w:t>
                            </w:r>
                            <w:r>
                              <w:rPr>
                                <w:rFonts w:ascii="Times New Roman" w:hAnsi="Times New Roman" w:cs="Times New Roman"/>
                                <w:sz w:val="24"/>
                                <w:szCs w:val="24"/>
                              </w:rPr>
                              <w:t xml:space="preserve"> </w:t>
                            </w:r>
                            <w:r w:rsidRPr="00146455">
                              <w:rPr>
                                <w:rFonts w:ascii="Times New Roman" w:hAnsi="Times New Roman" w:cs="Times New Roman"/>
                                <w:sz w:val="24"/>
                                <w:szCs w:val="24"/>
                              </w:rPr>
                              <w:t>classification of retinal nerve</w:t>
                            </w:r>
                            <w:r>
                              <w:rPr>
                                <w:rFonts w:ascii="Times New Roman" w:hAnsi="Times New Roman" w:cs="Times New Roman"/>
                                <w:sz w:val="24"/>
                                <w:szCs w:val="24"/>
                              </w:rPr>
                              <w:t xml:space="preserve">       </w:t>
                            </w:r>
                            <w:proofErr w:type="spellStart"/>
                            <w:r w:rsidRPr="00146455">
                              <w:rPr>
                                <w:rFonts w:ascii="Times New Roman" w:hAnsi="Times New Roman" w:cs="Times New Roman"/>
                                <w:sz w:val="24"/>
                                <w:szCs w:val="24"/>
                              </w:rPr>
                              <w:t>fibre</w:t>
                            </w:r>
                            <w:proofErr w:type="spellEnd"/>
                            <w:r w:rsidRPr="00146455">
                              <w:rPr>
                                <w:rFonts w:ascii="Times New Roman" w:hAnsi="Times New Roman" w:cs="Times New Roman"/>
                                <w:sz w:val="24"/>
                                <w:szCs w:val="24"/>
                              </w:rPr>
                              <w:t xml:space="preserve"> layer thickness </w:t>
                            </w:r>
                            <w:proofErr w:type="spellStart"/>
                            <w:r w:rsidRPr="00146455">
                              <w:rPr>
                                <w:rFonts w:ascii="Times New Roman" w:hAnsi="Times New Roman" w:cs="Times New Roman"/>
                                <w:sz w:val="24"/>
                                <w:szCs w:val="24"/>
                              </w:rPr>
                              <w:t>parametersmeasured</w:t>
                            </w:r>
                            <w:proofErr w:type="spellEnd"/>
                            <w:r w:rsidRPr="00146455">
                              <w:rPr>
                                <w:rFonts w:ascii="Times New Roman" w:hAnsi="Times New Roman" w:cs="Times New Roman"/>
                                <w:sz w:val="24"/>
                                <w:szCs w:val="24"/>
                              </w:rPr>
                              <w:t xml:space="preserve"> by Stratus OCT</w:t>
                            </w:r>
                            <w:r>
                              <w:rPr>
                                <w:rFonts w:ascii="Times New Roman" w:hAnsi="Times New Roman" w:cs="Times New Roman"/>
                                <w:sz w:val="24"/>
                                <w:szCs w:val="24"/>
                              </w:rPr>
                              <w:t>.</w:t>
                            </w:r>
                          </w:p>
                          <w:p w14:paraId="0AB785FE" w14:textId="70F84EF8" w:rsidR="003B0F8B" w:rsidRPr="003B0F8B" w:rsidRDefault="003B0F8B" w:rsidP="003B0F8B">
                            <w:pPr>
                              <w:pStyle w:val="ListParagraph"/>
                              <w:numPr>
                                <w:ilvl w:val="1"/>
                                <w:numId w:val="22"/>
                              </w:numPr>
                              <w:autoSpaceDE w:val="0"/>
                              <w:autoSpaceDN w:val="0"/>
                              <w:adjustRightInd w:val="0"/>
                              <w:spacing w:after="0" w:line="240" w:lineRule="auto"/>
                              <w:ind w:left="450"/>
                              <w:jc w:val="both"/>
                              <w:rPr>
                                <w:rFonts w:ascii="Times New Roman" w:hAnsi="Times New Roman" w:cs="Times New Roman"/>
                                <w:sz w:val="24"/>
                                <w:szCs w:val="24"/>
                              </w:rPr>
                            </w:pPr>
                            <w:r w:rsidRPr="003B0F8B">
                              <w:rPr>
                                <w:rFonts w:ascii="Times New Roman" w:hAnsi="Times New Roman" w:cs="Times New Roman"/>
                                <w:sz w:val="24"/>
                                <w:szCs w:val="24"/>
                              </w:rPr>
                              <w:t xml:space="preserve">Transfer Learning for Early and Advanced </w:t>
                            </w:r>
                            <w:proofErr w:type="spellStart"/>
                            <w:r w:rsidRPr="003B0F8B">
                              <w:rPr>
                                <w:rFonts w:ascii="Times New Roman" w:hAnsi="Times New Roman" w:cs="Times New Roman"/>
                                <w:sz w:val="24"/>
                                <w:szCs w:val="24"/>
                              </w:rPr>
                              <w:t>GlaucomaDetection</w:t>
                            </w:r>
                            <w:proofErr w:type="spellEnd"/>
                            <w:r w:rsidRPr="003B0F8B">
                              <w:rPr>
                                <w:rFonts w:ascii="Times New Roman" w:hAnsi="Times New Roman" w:cs="Times New Roman"/>
                                <w:sz w:val="24"/>
                                <w:szCs w:val="24"/>
                              </w:rPr>
                              <w:t xml:space="preserve"> with Convolutional Neural                 Networks.</w:t>
                            </w:r>
                          </w:p>
                          <w:p w14:paraId="3D9C1965" w14:textId="77777777" w:rsidR="003B0F8B" w:rsidRPr="00146455" w:rsidRDefault="003B0F8B" w:rsidP="003B0F8B">
                            <w:pPr>
                              <w:autoSpaceDE w:val="0"/>
                              <w:autoSpaceDN w:val="0"/>
                              <w:adjustRightInd w:val="0"/>
                              <w:spacing w:after="0" w:line="24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B0FEC" id="_x0000_s1032" type="#_x0000_t202" style="position:absolute;left:0;text-align:left;margin-left:0;margin-top:18pt;width:495.75pt;height:103.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" fillcolor="window" strokeweight=".5pt">
                <v:textbox>
                  <w:txbxContent>
                    <w:p w14:paraId="615718D4" w14:textId="0CC3A09B" w:rsidR="003B0F8B" w:rsidRPr="003B0F8B" w:rsidRDefault="003B0F8B" w:rsidP="003B0F8B">
                      <w:pPr>
                        <w:pStyle w:val="ListParagraph"/>
                        <w:numPr>
                          <w:ilvl w:val="1"/>
                          <w:numId w:val="21"/>
                        </w:numPr>
                        <w:tabs>
                          <w:tab w:val="left" w:pos="270"/>
                        </w:tabs>
                        <w:autoSpaceDE w:val="0"/>
                        <w:autoSpaceDN w:val="0"/>
                        <w:adjustRightInd w:val="0"/>
                        <w:spacing w:after="0" w:line="240" w:lineRule="auto"/>
                        <w:ind w:left="540"/>
                        <w:jc w:val="both"/>
                        <w:rPr>
                          <w:rFonts w:ascii="Times New Roman" w:hAnsi="Times New Roman" w:cs="Times New Roman"/>
                          <w:sz w:val="24"/>
                          <w:szCs w:val="24"/>
                        </w:rPr>
                      </w:pPr>
                      <w:r w:rsidRPr="003B0F8B">
                        <w:rPr>
                          <w:rFonts w:ascii="Times New Roman" w:hAnsi="Times New Roman" w:cs="Times New Roman"/>
                          <w:sz w:val="24"/>
                          <w:szCs w:val="24"/>
                        </w:rPr>
                        <w:t>A deep neural network and machine learning approach for retinal fundus image classification.</w:t>
                      </w:r>
                    </w:p>
                    <w:p w14:paraId="65607A5E" w14:textId="5CBC21A8" w:rsidR="003B0F8B" w:rsidRPr="003B0F8B" w:rsidRDefault="003B0F8B" w:rsidP="003B0F8B">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3B0F8B">
                        <w:rPr>
                          <w:rFonts w:ascii="Times New Roman" w:hAnsi="Times New Roman" w:cs="Times New Roman"/>
                          <w:sz w:val="24"/>
                          <w:szCs w:val="24"/>
                        </w:rPr>
                        <w:t>A Review on Glaucoma Disease Detection Using Computerized Techniques.</w:t>
                      </w:r>
                    </w:p>
                    <w:p w14:paraId="414363EE" w14:textId="4C9AC507" w:rsidR="003B0F8B" w:rsidRDefault="003B0F8B" w:rsidP="003B0F8B">
                      <w:pPr>
                        <w:pStyle w:val="ListParagraph"/>
                        <w:numPr>
                          <w:ilvl w:val="1"/>
                          <w:numId w:val="21"/>
                        </w:numPr>
                        <w:autoSpaceDE w:val="0"/>
                        <w:autoSpaceDN w:val="0"/>
                        <w:adjustRightInd w:val="0"/>
                        <w:spacing w:after="0" w:line="240" w:lineRule="auto"/>
                        <w:rPr>
                          <w:rFonts w:ascii="Times New Roman" w:hAnsi="Times New Roman" w:cs="Times New Roman"/>
                          <w:sz w:val="24"/>
                          <w:szCs w:val="24"/>
                        </w:rPr>
                      </w:pPr>
                      <w:r w:rsidRPr="00146455">
                        <w:rPr>
                          <w:rFonts w:ascii="Times New Roman" w:hAnsi="Times New Roman" w:cs="Times New Roman"/>
                          <w:sz w:val="24"/>
                          <w:szCs w:val="24"/>
                        </w:rPr>
                        <w:t>Machine learning classifiers for</w:t>
                      </w:r>
                      <w:r>
                        <w:rPr>
                          <w:rFonts w:ascii="Times New Roman" w:hAnsi="Times New Roman" w:cs="Times New Roman"/>
                          <w:sz w:val="24"/>
                          <w:szCs w:val="24"/>
                        </w:rPr>
                        <w:t xml:space="preserve"> </w:t>
                      </w:r>
                      <w:r w:rsidRPr="00146455">
                        <w:rPr>
                          <w:rFonts w:ascii="Times New Roman" w:hAnsi="Times New Roman" w:cs="Times New Roman"/>
                          <w:sz w:val="24"/>
                          <w:szCs w:val="24"/>
                        </w:rPr>
                        <w:t>glaucoma diagnosis based on</w:t>
                      </w:r>
                      <w:r>
                        <w:rPr>
                          <w:rFonts w:ascii="Times New Roman" w:hAnsi="Times New Roman" w:cs="Times New Roman"/>
                          <w:sz w:val="24"/>
                          <w:szCs w:val="24"/>
                        </w:rPr>
                        <w:t xml:space="preserve"> </w:t>
                      </w:r>
                      <w:r w:rsidRPr="00146455">
                        <w:rPr>
                          <w:rFonts w:ascii="Times New Roman" w:hAnsi="Times New Roman" w:cs="Times New Roman"/>
                          <w:sz w:val="24"/>
                          <w:szCs w:val="24"/>
                        </w:rPr>
                        <w:t>classification of retinal nerve</w:t>
                      </w:r>
                      <w:r>
                        <w:rPr>
                          <w:rFonts w:ascii="Times New Roman" w:hAnsi="Times New Roman" w:cs="Times New Roman"/>
                          <w:sz w:val="24"/>
                          <w:szCs w:val="24"/>
                        </w:rPr>
                        <w:t xml:space="preserve">       </w:t>
                      </w:r>
                      <w:proofErr w:type="spellStart"/>
                      <w:r w:rsidRPr="00146455">
                        <w:rPr>
                          <w:rFonts w:ascii="Times New Roman" w:hAnsi="Times New Roman" w:cs="Times New Roman"/>
                          <w:sz w:val="24"/>
                          <w:szCs w:val="24"/>
                        </w:rPr>
                        <w:t>fibre</w:t>
                      </w:r>
                      <w:proofErr w:type="spellEnd"/>
                      <w:r w:rsidRPr="00146455">
                        <w:rPr>
                          <w:rFonts w:ascii="Times New Roman" w:hAnsi="Times New Roman" w:cs="Times New Roman"/>
                          <w:sz w:val="24"/>
                          <w:szCs w:val="24"/>
                        </w:rPr>
                        <w:t xml:space="preserve"> layer thickness </w:t>
                      </w:r>
                      <w:proofErr w:type="spellStart"/>
                      <w:r w:rsidRPr="00146455">
                        <w:rPr>
                          <w:rFonts w:ascii="Times New Roman" w:hAnsi="Times New Roman" w:cs="Times New Roman"/>
                          <w:sz w:val="24"/>
                          <w:szCs w:val="24"/>
                        </w:rPr>
                        <w:t>parametersmeasured</w:t>
                      </w:r>
                      <w:proofErr w:type="spellEnd"/>
                      <w:r w:rsidRPr="00146455">
                        <w:rPr>
                          <w:rFonts w:ascii="Times New Roman" w:hAnsi="Times New Roman" w:cs="Times New Roman"/>
                          <w:sz w:val="24"/>
                          <w:szCs w:val="24"/>
                        </w:rPr>
                        <w:t xml:space="preserve"> by Stratus OCT</w:t>
                      </w:r>
                      <w:r>
                        <w:rPr>
                          <w:rFonts w:ascii="Times New Roman" w:hAnsi="Times New Roman" w:cs="Times New Roman"/>
                          <w:sz w:val="24"/>
                          <w:szCs w:val="24"/>
                        </w:rPr>
                        <w:t>.</w:t>
                      </w:r>
                    </w:p>
                    <w:p w14:paraId="0AB785FE" w14:textId="70F84EF8" w:rsidR="003B0F8B" w:rsidRPr="003B0F8B" w:rsidRDefault="003B0F8B" w:rsidP="003B0F8B">
                      <w:pPr>
                        <w:pStyle w:val="ListParagraph"/>
                        <w:numPr>
                          <w:ilvl w:val="1"/>
                          <w:numId w:val="22"/>
                        </w:numPr>
                        <w:autoSpaceDE w:val="0"/>
                        <w:autoSpaceDN w:val="0"/>
                        <w:adjustRightInd w:val="0"/>
                        <w:spacing w:after="0" w:line="240" w:lineRule="auto"/>
                        <w:ind w:left="450"/>
                        <w:jc w:val="both"/>
                        <w:rPr>
                          <w:rFonts w:ascii="Times New Roman" w:hAnsi="Times New Roman" w:cs="Times New Roman"/>
                          <w:sz w:val="24"/>
                          <w:szCs w:val="24"/>
                        </w:rPr>
                      </w:pPr>
                      <w:r w:rsidRPr="003B0F8B">
                        <w:rPr>
                          <w:rFonts w:ascii="Times New Roman" w:hAnsi="Times New Roman" w:cs="Times New Roman"/>
                          <w:sz w:val="24"/>
                          <w:szCs w:val="24"/>
                        </w:rPr>
                        <w:t xml:space="preserve">Transfer Learning for Early and Advanced </w:t>
                      </w:r>
                      <w:proofErr w:type="spellStart"/>
                      <w:r w:rsidRPr="003B0F8B">
                        <w:rPr>
                          <w:rFonts w:ascii="Times New Roman" w:hAnsi="Times New Roman" w:cs="Times New Roman"/>
                          <w:sz w:val="24"/>
                          <w:szCs w:val="24"/>
                        </w:rPr>
                        <w:t>GlaucomaDetection</w:t>
                      </w:r>
                      <w:proofErr w:type="spellEnd"/>
                      <w:r w:rsidRPr="003B0F8B">
                        <w:rPr>
                          <w:rFonts w:ascii="Times New Roman" w:hAnsi="Times New Roman" w:cs="Times New Roman"/>
                          <w:sz w:val="24"/>
                          <w:szCs w:val="24"/>
                        </w:rPr>
                        <w:t xml:space="preserve"> with Convolutional Neural                 Networks.</w:t>
                      </w:r>
                    </w:p>
                    <w:p w14:paraId="3D9C1965" w14:textId="77777777" w:rsidR="003B0F8B" w:rsidRPr="00146455" w:rsidRDefault="003B0F8B" w:rsidP="003B0F8B">
                      <w:pPr>
                        <w:autoSpaceDE w:val="0"/>
                        <w:autoSpaceDN w:val="0"/>
                        <w:adjustRightInd w:val="0"/>
                        <w:spacing w:after="0" w:line="240" w:lineRule="auto"/>
                        <w:jc w:val="both"/>
                        <w:rPr>
                          <w:rFonts w:ascii="Times New Roman" w:hAnsi="Times New Roman" w:cs="Times New Roman"/>
                          <w:sz w:val="24"/>
                          <w:szCs w:val="24"/>
                        </w:rPr>
                      </w:pPr>
                    </w:p>
                  </w:txbxContent>
                </v:textbox>
                <w10:wrap anchorx="margin"/>
              </v:shape>
            </w:pict>
          </mc:Fallback>
        </mc:AlternateContent>
      </w:r>
    </w:p>
    <w:p w14:paraId="6124A113" w14:textId="0E316A76"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34B194A5"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6E468881"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5DA5FB6D"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14:ligatures w14:val="none"/>
        </w:rPr>
      </w:pPr>
    </w:p>
    <w:p w14:paraId="24D36C80" w14:textId="77777777" w:rsidR="003B0F8B" w:rsidRPr="003F5A0D" w:rsidRDefault="003B0F8B" w:rsidP="00CD4AF6">
      <w:pPr>
        <w:spacing w:before="100" w:beforeAutospacing="1" w:after="100" w:afterAutospacing="1" w:line="240" w:lineRule="auto"/>
        <w:jc w:val="both"/>
        <w:rPr>
          <w:rFonts w:ascii="Times New Roman" w:eastAsia="Times New Roman" w:hAnsi="Times New Roman" w:cs="Times New Roman"/>
          <w:sz w:val="24"/>
          <w:szCs w:val="24"/>
          <w:rtl/>
          <w:lang w:bidi="fa-IR"/>
          <w14:ligatures w14:val="none"/>
        </w:rPr>
      </w:pPr>
    </w:p>
    <w:p w14:paraId="3C402BF2" w14:textId="29744AEC" w:rsidR="00473AC5" w:rsidRPr="003F5A0D" w:rsidRDefault="00473AC5" w:rsidP="00473AC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lastRenderedPageBreak/>
        <w:t>23. Paraphrasing an article</w:t>
      </w:r>
    </w:p>
    <w:p w14:paraId="081979EA" w14:textId="7777777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 xml:space="preserve">Article 1: </w:t>
      </w:r>
      <w:proofErr w:type="spellStart"/>
      <w:r w:rsidRPr="003F5A0D">
        <w:rPr>
          <w:rFonts w:ascii="Times New Roman" w:eastAsia="Times New Roman" w:hAnsi="Times New Roman" w:cs="Times New Roman"/>
          <w:b/>
          <w:bCs/>
          <w:sz w:val="27"/>
          <w:szCs w:val="27"/>
          <w14:ligatures w14:val="none"/>
        </w:rPr>
        <w:t>Bizios</w:t>
      </w:r>
      <w:proofErr w:type="spellEnd"/>
      <w:r w:rsidRPr="003F5A0D">
        <w:rPr>
          <w:rFonts w:ascii="Times New Roman" w:eastAsia="Times New Roman" w:hAnsi="Times New Roman" w:cs="Times New Roman"/>
          <w:b/>
          <w:bCs/>
          <w:sz w:val="27"/>
          <w:szCs w:val="27"/>
          <w14:ligatures w14:val="none"/>
        </w:rPr>
        <w:t xml:space="preserve">, D., </w:t>
      </w:r>
      <w:proofErr w:type="spellStart"/>
      <w:r w:rsidRPr="003F5A0D">
        <w:rPr>
          <w:rFonts w:ascii="Times New Roman" w:eastAsia="Times New Roman" w:hAnsi="Times New Roman" w:cs="Times New Roman"/>
          <w:b/>
          <w:bCs/>
          <w:sz w:val="27"/>
          <w:szCs w:val="27"/>
          <w14:ligatures w14:val="none"/>
        </w:rPr>
        <w:t>Heijl</w:t>
      </w:r>
      <w:proofErr w:type="spellEnd"/>
      <w:r w:rsidRPr="003F5A0D">
        <w:rPr>
          <w:rFonts w:ascii="Times New Roman" w:eastAsia="Times New Roman" w:hAnsi="Times New Roman" w:cs="Times New Roman"/>
          <w:b/>
          <w:bCs/>
          <w:sz w:val="27"/>
          <w:szCs w:val="27"/>
          <w14:ligatures w14:val="none"/>
        </w:rPr>
        <w:t>, A., &amp; Bengtsson, B. (2010)</w:t>
      </w:r>
    </w:p>
    <w:p w14:paraId="5466BE5A"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Original</w:t>
      </w:r>
      <w:r w:rsidRPr="003F5A0D">
        <w:rPr>
          <w:rFonts w:ascii="Times New Roman" w:eastAsia="Times New Roman" w:hAnsi="Times New Roman" w:cs="Times New Roman"/>
          <w:sz w:val="24"/>
          <w:szCs w:val="24"/>
          <w14:ligatures w14:val="none"/>
        </w:rPr>
        <w:t xml:space="preserve">: "Machine learning classifiers for glaucoma diagnosis based on classification of retinal nerve </w:t>
      </w:r>
      <w:proofErr w:type="spellStart"/>
      <w:r w:rsidRPr="003F5A0D">
        <w:rPr>
          <w:rFonts w:ascii="Times New Roman" w:eastAsia="Times New Roman" w:hAnsi="Times New Roman" w:cs="Times New Roman"/>
          <w:sz w:val="24"/>
          <w:szCs w:val="24"/>
          <w14:ligatures w14:val="none"/>
        </w:rPr>
        <w:t>fibre</w:t>
      </w:r>
      <w:proofErr w:type="spellEnd"/>
      <w:r w:rsidRPr="003F5A0D">
        <w:rPr>
          <w:rFonts w:ascii="Times New Roman" w:eastAsia="Times New Roman" w:hAnsi="Times New Roman" w:cs="Times New Roman"/>
          <w:sz w:val="24"/>
          <w:szCs w:val="24"/>
          <w14:ligatures w14:val="none"/>
        </w:rPr>
        <w:t xml:space="preserve"> layer thickness parameters measured by Stratus OCT." </w:t>
      </w:r>
      <w:r w:rsidRPr="003F5A0D">
        <w:rPr>
          <w:rFonts w:ascii="Times New Roman" w:eastAsia="Times New Roman" w:hAnsi="Times New Roman" w:cs="Times New Roman"/>
          <w:b/>
          <w:bCs/>
          <w:sz w:val="24"/>
          <w:szCs w:val="24"/>
          <w14:ligatures w14:val="none"/>
        </w:rPr>
        <w:t>Paraphrased</w:t>
      </w:r>
      <w:r w:rsidRPr="003F5A0D">
        <w:rPr>
          <w:rFonts w:ascii="Times New Roman" w:eastAsia="Times New Roman" w:hAnsi="Times New Roman" w:cs="Times New Roman"/>
          <w:sz w:val="24"/>
          <w:szCs w:val="24"/>
          <w14:ligatures w14:val="none"/>
        </w:rPr>
        <w:t>: "Utilizing machine learning classifiers to diagnose glaucoma by analyzing the thickness parameters of the retinal nerve fiber layer, as measured by Stratus OCT."</w:t>
      </w:r>
    </w:p>
    <w:p w14:paraId="04A17351" w14:textId="7777777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Article 2: Haleem, M. S., Han, L., van Hemert, J., Li, B., &amp; Fleming, A. (2013)</w:t>
      </w:r>
    </w:p>
    <w:p w14:paraId="40D19E20"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Original</w:t>
      </w:r>
      <w:r w:rsidRPr="003F5A0D">
        <w:rPr>
          <w:rFonts w:ascii="Times New Roman" w:eastAsia="Times New Roman" w:hAnsi="Times New Roman" w:cs="Times New Roman"/>
          <w:sz w:val="24"/>
          <w:szCs w:val="24"/>
          <w14:ligatures w14:val="none"/>
        </w:rPr>
        <w:t xml:space="preserve">: "Retinal Area Detector from Scanning Laser Ophthalmoscope (SLO) Images for Diagnosing Glaucoma." </w:t>
      </w:r>
      <w:r w:rsidRPr="003F5A0D">
        <w:rPr>
          <w:rFonts w:ascii="Times New Roman" w:eastAsia="Times New Roman" w:hAnsi="Times New Roman" w:cs="Times New Roman"/>
          <w:b/>
          <w:bCs/>
          <w:sz w:val="24"/>
          <w:szCs w:val="24"/>
          <w14:ligatures w14:val="none"/>
        </w:rPr>
        <w:t>Paraphrased</w:t>
      </w:r>
      <w:r w:rsidRPr="003F5A0D">
        <w:rPr>
          <w:rFonts w:ascii="Times New Roman" w:eastAsia="Times New Roman" w:hAnsi="Times New Roman" w:cs="Times New Roman"/>
          <w:sz w:val="24"/>
          <w:szCs w:val="24"/>
          <w14:ligatures w14:val="none"/>
        </w:rPr>
        <w:t>: "Detection of the retinal area using Scanning Laser Ophthalmoscope (SLO) images for the purpose of diagnosing glaucoma."</w:t>
      </w:r>
    </w:p>
    <w:p w14:paraId="44AC1834" w14:textId="7777777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Article 3: Hatanaka, Y., Nakagawa, T., Hayashi, Y., Akutagawa, M., &amp; Fujita, H. (2010)</w:t>
      </w:r>
    </w:p>
    <w:p w14:paraId="19294FEB"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Original</w:t>
      </w:r>
      <w:r w:rsidRPr="003F5A0D">
        <w:rPr>
          <w:rFonts w:ascii="Times New Roman" w:eastAsia="Times New Roman" w:hAnsi="Times New Roman" w:cs="Times New Roman"/>
          <w:sz w:val="24"/>
          <w:szCs w:val="24"/>
          <w14:ligatures w14:val="none"/>
        </w:rPr>
        <w:t xml:space="preserve">: "Improvement of automated detection method of optic nerve head for determination of cup-to-disc ratio using 3D OCT images." </w:t>
      </w:r>
      <w:r w:rsidRPr="003F5A0D">
        <w:rPr>
          <w:rFonts w:ascii="Times New Roman" w:eastAsia="Times New Roman" w:hAnsi="Times New Roman" w:cs="Times New Roman"/>
          <w:b/>
          <w:bCs/>
          <w:sz w:val="24"/>
          <w:szCs w:val="24"/>
          <w14:ligatures w14:val="none"/>
        </w:rPr>
        <w:t>Paraphrased</w:t>
      </w:r>
      <w:r w:rsidRPr="003F5A0D">
        <w:rPr>
          <w:rFonts w:ascii="Times New Roman" w:eastAsia="Times New Roman" w:hAnsi="Times New Roman" w:cs="Times New Roman"/>
          <w:sz w:val="24"/>
          <w:szCs w:val="24"/>
          <w14:ligatures w14:val="none"/>
        </w:rPr>
        <w:t>: "Enhancing automated methods for detecting the optic nerve head to determine the cup-to-disc ratio with 3D OCT images."</w:t>
      </w:r>
    </w:p>
    <w:p w14:paraId="60EBB9B8" w14:textId="7777777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 xml:space="preserve">Article 4: </w:t>
      </w:r>
      <w:proofErr w:type="spellStart"/>
      <w:r w:rsidRPr="003F5A0D">
        <w:rPr>
          <w:rFonts w:ascii="Times New Roman" w:eastAsia="Times New Roman" w:hAnsi="Times New Roman" w:cs="Times New Roman"/>
          <w:b/>
          <w:bCs/>
          <w:sz w:val="27"/>
          <w:szCs w:val="27"/>
          <w14:ligatures w14:val="none"/>
        </w:rPr>
        <w:t>Almazroa</w:t>
      </w:r>
      <w:proofErr w:type="spellEnd"/>
      <w:r w:rsidRPr="003F5A0D">
        <w:rPr>
          <w:rFonts w:ascii="Times New Roman" w:eastAsia="Times New Roman" w:hAnsi="Times New Roman" w:cs="Times New Roman"/>
          <w:b/>
          <w:bCs/>
          <w:sz w:val="27"/>
          <w:szCs w:val="27"/>
          <w14:ligatures w14:val="none"/>
        </w:rPr>
        <w:t xml:space="preserve">, A., Burman, R., </w:t>
      </w:r>
      <w:proofErr w:type="spellStart"/>
      <w:r w:rsidRPr="003F5A0D">
        <w:rPr>
          <w:rFonts w:ascii="Times New Roman" w:eastAsia="Times New Roman" w:hAnsi="Times New Roman" w:cs="Times New Roman"/>
          <w:b/>
          <w:bCs/>
          <w:sz w:val="27"/>
          <w:szCs w:val="27"/>
          <w14:ligatures w14:val="none"/>
        </w:rPr>
        <w:t>Raahemifar</w:t>
      </w:r>
      <w:proofErr w:type="spellEnd"/>
      <w:r w:rsidRPr="003F5A0D">
        <w:rPr>
          <w:rFonts w:ascii="Times New Roman" w:eastAsia="Times New Roman" w:hAnsi="Times New Roman" w:cs="Times New Roman"/>
          <w:b/>
          <w:bCs/>
          <w:sz w:val="27"/>
          <w:szCs w:val="27"/>
          <w14:ligatures w14:val="none"/>
        </w:rPr>
        <w:t>, K., &amp; Lakshminarayanan, V. (2018)</w:t>
      </w:r>
    </w:p>
    <w:p w14:paraId="4E40AF65"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Original</w:t>
      </w:r>
      <w:r w:rsidRPr="003F5A0D">
        <w:rPr>
          <w:rFonts w:ascii="Times New Roman" w:eastAsia="Times New Roman" w:hAnsi="Times New Roman" w:cs="Times New Roman"/>
          <w:sz w:val="24"/>
          <w:szCs w:val="24"/>
          <w14:ligatures w14:val="none"/>
        </w:rPr>
        <w:t xml:space="preserve">: "Optic disc and optic cup segmentation methodologies for glaucoma image detection: a survey." </w:t>
      </w:r>
      <w:r w:rsidRPr="003F5A0D">
        <w:rPr>
          <w:rFonts w:ascii="Times New Roman" w:eastAsia="Times New Roman" w:hAnsi="Times New Roman" w:cs="Times New Roman"/>
          <w:b/>
          <w:bCs/>
          <w:sz w:val="24"/>
          <w:szCs w:val="24"/>
          <w14:ligatures w14:val="none"/>
        </w:rPr>
        <w:t>Paraphrased</w:t>
      </w:r>
      <w:r w:rsidRPr="003F5A0D">
        <w:rPr>
          <w:rFonts w:ascii="Times New Roman" w:eastAsia="Times New Roman" w:hAnsi="Times New Roman" w:cs="Times New Roman"/>
          <w:sz w:val="24"/>
          <w:szCs w:val="24"/>
          <w14:ligatures w14:val="none"/>
        </w:rPr>
        <w:t>: "A survey of methodologies for segmenting the optic disc and optic cup to detect glaucoma in images."</w:t>
      </w:r>
    </w:p>
    <w:p w14:paraId="22959095" w14:textId="7777777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Article 5: Geeta, K., &amp; Selvi, K. T. (2017)</w:t>
      </w:r>
    </w:p>
    <w:p w14:paraId="5ED86444"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Original</w:t>
      </w:r>
      <w:r w:rsidRPr="003F5A0D">
        <w:rPr>
          <w:rFonts w:ascii="Times New Roman" w:eastAsia="Times New Roman" w:hAnsi="Times New Roman" w:cs="Times New Roman"/>
          <w:sz w:val="24"/>
          <w:szCs w:val="24"/>
          <w14:ligatures w14:val="none"/>
        </w:rPr>
        <w:t xml:space="preserve">: "Glaucoma Detection Based on Optic Disc and Optic Cup Segmentation Using K-mean Clustering." </w:t>
      </w:r>
      <w:r w:rsidRPr="003F5A0D">
        <w:rPr>
          <w:rFonts w:ascii="Times New Roman" w:eastAsia="Times New Roman" w:hAnsi="Times New Roman" w:cs="Times New Roman"/>
          <w:b/>
          <w:bCs/>
          <w:sz w:val="24"/>
          <w:szCs w:val="24"/>
          <w14:ligatures w14:val="none"/>
        </w:rPr>
        <w:t>Paraphrased</w:t>
      </w:r>
      <w:r w:rsidRPr="003F5A0D">
        <w:rPr>
          <w:rFonts w:ascii="Times New Roman" w:eastAsia="Times New Roman" w:hAnsi="Times New Roman" w:cs="Times New Roman"/>
          <w:sz w:val="24"/>
          <w:szCs w:val="24"/>
          <w14:ligatures w14:val="none"/>
        </w:rPr>
        <w:t>: "Detecting glaucoma by segmenting the optic disc and optic cup using K-means clustering."</w:t>
      </w:r>
    </w:p>
    <w:p w14:paraId="2D141059" w14:textId="625E8C3C" w:rsidR="00473AC5" w:rsidRPr="003F5A0D" w:rsidRDefault="00473AC5" w:rsidP="00473AC5">
      <w:pPr>
        <w:spacing w:before="100" w:beforeAutospacing="1" w:after="100" w:afterAutospacing="1" w:line="240" w:lineRule="auto"/>
        <w:outlineLvl w:val="3"/>
        <w:rPr>
          <w:rFonts w:ascii="Times New Roman" w:hAnsi="Times New Roman" w:cs="Times New Roman"/>
          <w:b/>
          <w:bCs/>
          <w:sz w:val="24"/>
          <w:szCs w:val="24"/>
        </w:rPr>
      </w:pPr>
      <w:r w:rsidRPr="003F5A0D">
        <w:rPr>
          <w:rFonts w:ascii="Times New Roman" w:hAnsi="Times New Roman" w:cs="Times New Roman"/>
          <w:b/>
          <w:bCs/>
          <w:sz w:val="24"/>
          <w:szCs w:val="24"/>
        </w:rPr>
        <w:t>24. An Innovative Approach to Glaucoma Detection Using a Hybrid Machine Learning Model Integrating Multi-Modal Retinal Imaging Techniques.</w:t>
      </w:r>
    </w:p>
    <w:p w14:paraId="1DA9A547" w14:textId="4EF53FD7"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24.1. Abstract</w:t>
      </w:r>
    </w:p>
    <w:p w14:paraId="10365F0D"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This paper proposes a novel methodology for the early detection of glaucoma by integrating multiple machine learning techniques with diverse retinal imaging modalities. By combining Optical Coherence Tomography (OCT), Scanning Laser Ophthalmoscopy (SLO), and fundus photography, the proposed system enhances diagnostic accuracy. This hybrid model leverages </w:t>
      </w:r>
      <w:r w:rsidRPr="003F5A0D">
        <w:rPr>
          <w:rFonts w:ascii="Times New Roman" w:eastAsia="Times New Roman" w:hAnsi="Times New Roman" w:cs="Times New Roman"/>
          <w:sz w:val="24"/>
          <w:szCs w:val="24"/>
          <w14:ligatures w14:val="none"/>
        </w:rPr>
        <w:lastRenderedPageBreak/>
        <w:t>the strengths of each imaging modality and uses advanced machine learning algorithms to analyze retinal nerve fiber layer thickness, optic disc, and optic cup parameters. The approach aims to improve early diagnosis rates and provide a comprehensive solution for glaucoma screening.</w:t>
      </w:r>
    </w:p>
    <w:p w14:paraId="10E9296D" w14:textId="1738951D"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24.2. Introduction</w:t>
      </w:r>
    </w:p>
    <w:p w14:paraId="5BE6FACF"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Glaucoma is a leading cause of irreversible blindness, characterized by the progressive degeneration of the optic nerve. Early detection is crucial for effective management, yet remains challenging due to the asymptomatic nature of the disease in its initial stages. Traditional diagnostic methods often rely on single imaging modalities, which may not capture the complete picture of the disease progression. This study aims to develop a hybrid diagnostic system that integrates data from OCT, SLO, and fundus photography, analyzed through a sophisticated machine learning framework.</w:t>
      </w:r>
    </w:p>
    <w:p w14:paraId="4730CA97" w14:textId="4E618C70"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24.3. Methodology</w:t>
      </w:r>
    </w:p>
    <w:p w14:paraId="35D8D235" w14:textId="77777777" w:rsidR="00473AC5" w:rsidRPr="003F5A0D" w:rsidRDefault="00473AC5" w:rsidP="00473AC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Data Collection</w:t>
      </w:r>
      <w:r w:rsidRPr="003F5A0D">
        <w:rPr>
          <w:rFonts w:ascii="Times New Roman" w:eastAsia="Times New Roman" w:hAnsi="Times New Roman" w:cs="Times New Roman"/>
          <w:sz w:val="24"/>
          <w:szCs w:val="24"/>
          <w14:ligatures w14:val="none"/>
        </w:rPr>
        <w:t>: Acquire retinal images using OCT, SLO, and fundus photography from a diverse patient cohort.</w:t>
      </w:r>
    </w:p>
    <w:p w14:paraId="5A04FC71" w14:textId="77777777" w:rsidR="00473AC5" w:rsidRPr="003F5A0D" w:rsidRDefault="00473AC5" w:rsidP="00473AC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Preprocessing</w:t>
      </w:r>
      <w:r w:rsidRPr="003F5A0D">
        <w:rPr>
          <w:rFonts w:ascii="Times New Roman" w:eastAsia="Times New Roman" w:hAnsi="Times New Roman" w:cs="Times New Roman"/>
          <w:sz w:val="24"/>
          <w:szCs w:val="24"/>
          <w14:ligatures w14:val="none"/>
        </w:rPr>
        <w:t>: Standardize and enhance image quality across all modalities to ensure consistency.</w:t>
      </w:r>
    </w:p>
    <w:p w14:paraId="0C5555F1" w14:textId="77777777" w:rsidR="00473AC5" w:rsidRPr="003F5A0D" w:rsidRDefault="00473AC5" w:rsidP="00473AC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Feature Extraction</w:t>
      </w:r>
      <w:r w:rsidRPr="003F5A0D">
        <w:rPr>
          <w:rFonts w:ascii="Times New Roman" w:eastAsia="Times New Roman" w:hAnsi="Times New Roman" w:cs="Times New Roman"/>
          <w:sz w:val="24"/>
          <w:szCs w:val="24"/>
          <w14:ligatures w14:val="none"/>
        </w:rPr>
        <w:t>: Utilize machine learning algorithms to extract relevant features from each imaging modality:</w:t>
      </w:r>
    </w:p>
    <w:p w14:paraId="40CEBEB1" w14:textId="77777777" w:rsidR="00473AC5" w:rsidRPr="003F5A0D" w:rsidRDefault="00473AC5" w:rsidP="00473AC5">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OCT</w:t>
      </w:r>
      <w:r w:rsidRPr="003F5A0D">
        <w:rPr>
          <w:rFonts w:ascii="Times New Roman" w:eastAsia="Times New Roman" w:hAnsi="Times New Roman" w:cs="Times New Roman"/>
          <w:sz w:val="24"/>
          <w:szCs w:val="24"/>
          <w14:ligatures w14:val="none"/>
        </w:rPr>
        <w:t>: Analyze retinal nerve fiber layer thickness.</w:t>
      </w:r>
    </w:p>
    <w:p w14:paraId="5676525C" w14:textId="77777777" w:rsidR="00473AC5" w:rsidRPr="003F5A0D" w:rsidRDefault="00473AC5" w:rsidP="00473AC5">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SLO</w:t>
      </w:r>
      <w:r w:rsidRPr="003F5A0D">
        <w:rPr>
          <w:rFonts w:ascii="Times New Roman" w:eastAsia="Times New Roman" w:hAnsi="Times New Roman" w:cs="Times New Roman"/>
          <w:sz w:val="24"/>
          <w:szCs w:val="24"/>
          <w14:ligatures w14:val="none"/>
        </w:rPr>
        <w:t>: Detect and measure retinal area parameters.</w:t>
      </w:r>
    </w:p>
    <w:p w14:paraId="144266E5" w14:textId="77777777" w:rsidR="00473AC5" w:rsidRPr="003F5A0D" w:rsidRDefault="00473AC5" w:rsidP="00473AC5">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Fundus Photography</w:t>
      </w:r>
      <w:r w:rsidRPr="003F5A0D">
        <w:rPr>
          <w:rFonts w:ascii="Times New Roman" w:eastAsia="Times New Roman" w:hAnsi="Times New Roman" w:cs="Times New Roman"/>
          <w:sz w:val="24"/>
          <w:szCs w:val="24"/>
          <w14:ligatures w14:val="none"/>
        </w:rPr>
        <w:t>: Segment optic disc and optic cup, calculate cup-to-disc ratio.</w:t>
      </w:r>
    </w:p>
    <w:p w14:paraId="52722001" w14:textId="77777777" w:rsidR="00473AC5" w:rsidRPr="003F5A0D" w:rsidRDefault="00473AC5" w:rsidP="00473AC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Model Development</w:t>
      </w:r>
      <w:r w:rsidRPr="003F5A0D">
        <w:rPr>
          <w:rFonts w:ascii="Times New Roman" w:eastAsia="Times New Roman" w:hAnsi="Times New Roman" w:cs="Times New Roman"/>
          <w:sz w:val="24"/>
          <w:szCs w:val="24"/>
          <w14:ligatures w14:val="none"/>
        </w:rPr>
        <w:t>: Develop a hybrid machine learning model combining supervised and unsupervised learning techniques to integrate and analyze the extracted features.</w:t>
      </w:r>
    </w:p>
    <w:p w14:paraId="7F42A4C5" w14:textId="77777777" w:rsidR="00473AC5" w:rsidRPr="003F5A0D" w:rsidRDefault="00473AC5" w:rsidP="00473AC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Validation</w:t>
      </w:r>
      <w:r w:rsidRPr="003F5A0D">
        <w:rPr>
          <w:rFonts w:ascii="Times New Roman" w:eastAsia="Times New Roman" w:hAnsi="Times New Roman" w:cs="Times New Roman"/>
          <w:sz w:val="24"/>
          <w:szCs w:val="24"/>
          <w14:ligatures w14:val="none"/>
        </w:rPr>
        <w:t>: Test the model on a separate dataset to evaluate its accuracy, sensitivity, specificity, and F-score.</w:t>
      </w:r>
    </w:p>
    <w:p w14:paraId="3AB814AD" w14:textId="5C5AA414"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24.4. Results</w:t>
      </w:r>
    </w:p>
    <w:p w14:paraId="42FDF51C"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The hybrid model demonstrates significant improvements in diagnostic accuracy compared to traditional single-modality approaches. The integration of multiple imaging techniques provides a more comprehensive assessment of the retinal structure, allowing for earlier and more reliable detection of glaucoma.</w:t>
      </w:r>
    </w:p>
    <w:p w14:paraId="23B0F8DB" w14:textId="62E3A6F5"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24.5. Discussion</w:t>
      </w:r>
    </w:p>
    <w:p w14:paraId="5747C08D"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innovative combination of OCT, SLO, and fundus photography in a single diagnostic framework addresses the limitations of existing methods. The model's ability to integrate diverse data types and analyze them collectively enhances the detection capabilities and reduces the </w:t>
      </w:r>
      <w:r w:rsidRPr="003F5A0D">
        <w:rPr>
          <w:rFonts w:ascii="Times New Roman" w:eastAsia="Times New Roman" w:hAnsi="Times New Roman" w:cs="Times New Roman"/>
          <w:sz w:val="24"/>
          <w:szCs w:val="24"/>
          <w14:ligatures w14:val="none"/>
        </w:rPr>
        <w:lastRenderedPageBreak/>
        <w:t>likelihood of false negatives. Future research could explore the potential of incorporating additional imaging modalities and expanding the dataset to further refine the model's accuracy.</w:t>
      </w:r>
    </w:p>
    <w:p w14:paraId="76B2B6A3" w14:textId="0A1C62DC" w:rsidR="00473AC5" w:rsidRPr="003F5A0D" w:rsidRDefault="00473AC5" w:rsidP="00473AC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24.6. Conclusion</w:t>
      </w:r>
    </w:p>
    <w:p w14:paraId="41158E1D" w14:textId="77777777" w:rsidR="00473AC5" w:rsidRPr="003F5A0D" w:rsidRDefault="00473AC5" w:rsidP="00473AC5">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This study presents a pioneering approach to glaucoma detection by merging multiple retinal imaging techniques with advanced machine learning algorithms. The hybrid model shows promise in improving early diagnosis and providing a robust tool for glaucoma screening. Further validation and optimization could pave the way for its implementation in clinical practice.</w:t>
      </w:r>
    </w:p>
    <w:p w14:paraId="34CB8B98" w14:textId="77777777" w:rsidR="00770D8B" w:rsidRPr="003F5A0D" w:rsidRDefault="00770D8B" w:rsidP="00770D8B">
      <w:pPr>
        <w:pStyle w:val="NormalWeb"/>
      </w:pPr>
      <w:r w:rsidRPr="003F5A0D">
        <w:rPr>
          <w:lang w:bidi="fa-IR"/>
        </w:rPr>
        <w:t xml:space="preserve">25. </w:t>
      </w:r>
      <w:r w:rsidRPr="003F5A0D">
        <w:t>Sure, here's an explanation of the MATLAB code provided for glaucoma detection using the concepts derived from the five articles. The code performs image processing and machine learning tasks to detect glaucoma from retinal images.</w:t>
      </w:r>
    </w:p>
    <w:p w14:paraId="7FB70335" w14:textId="77777777" w:rsidR="00770D8B" w:rsidRPr="003F5A0D" w:rsidRDefault="00770D8B" w:rsidP="00770D8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MATLAB Code Explanation</w:t>
      </w:r>
    </w:p>
    <w:p w14:paraId="2B0302EA" w14:textId="77777777" w:rsidR="00770D8B" w:rsidRPr="003F5A0D" w:rsidRDefault="00770D8B" w:rsidP="00770D8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F5A0D">
        <w:rPr>
          <w:rFonts w:ascii="Times New Roman" w:eastAsia="Times New Roman" w:hAnsi="Times New Roman" w:cs="Times New Roman"/>
          <w:b/>
          <w:bCs/>
          <w:sz w:val="24"/>
          <w:szCs w:val="24"/>
          <w14:ligatures w14:val="none"/>
        </w:rPr>
        <w:t>Step-by-Step Breakdown</w:t>
      </w:r>
    </w:p>
    <w:p w14:paraId="2D938BD2" w14:textId="77777777" w:rsidR="00770D8B" w:rsidRPr="003F5A0D" w:rsidRDefault="00770D8B" w:rsidP="00770D8B">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Reading and Preprocessing Images</w:t>
      </w:r>
    </w:p>
    <w:p w14:paraId="1067D5B4" w14:textId="77777777" w:rsidR="00770D8B" w:rsidRPr="003F5A0D" w:rsidRDefault="00770D8B" w:rsidP="00770D8B">
      <w:pPr>
        <w:numPr>
          <w:ilvl w:val="1"/>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The code begins by reading retinal images and converting them to grayscale. This is essential for simplifying the analysis and reducing computational complexity.</w:t>
      </w:r>
    </w:p>
    <w:p w14:paraId="11953922" w14:textId="77777777" w:rsidR="00770D8B" w:rsidRPr="003F5A0D" w:rsidRDefault="00770D8B" w:rsidP="00770D8B">
      <w:pPr>
        <w:spacing w:before="100" w:beforeAutospacing="1" w:after="100" w:afterAutospacing="1" w:line="240" w:lineRule="auto"/>
        <w:rPr>
          <w:rFonts w:ascii="Times New Roman" w:eastAsia="Times New Roman" w:hAnsi="Times New Roman" w:cs="Times New Roman"/>
          <w:sz w:val="24"/>
          <w:szCs w:val="24"/>
          <w14:ligatures w14:val="none"/>
        </w:rPr>
      </w:pPr>
    </w:p>
    <w:p w14:paraId="0060853D"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imageFiles</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dir</w:t>
      </w:r>
      <w:proofErr w:type="spellEnd"/>
      <w:r w:rsidRPr="003F5A0D">
        <w:rPr>
          <w:rFonts w:ascii="Times New Roman" w:eastAsia="Times New Roman" w:hAnsi="Times New Roman" w:cs="Times New Roman"/>
          <w:sz w:val="24"/>
          <w:szCs w:val="24"/>
          <w14:ligatures w14:val="none"/>
        </w:rPr>
        <w:t>('images/*.jpg');</w:t>
      </w:r>
    </w:p>
    <w:p w14:paraId="11E43347"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 xml:space="preserve"> = length(</w:t>
      </w:r>
      <w:proofErr w:type="spellStart"/>
      <w:r w:rsidRPr="003F5A0D">
        <w:rPr>
          <w:rFonts w:ascii="Times New Roman" w:eastAsia="Times New Roman" w:hAnsi="Times New Roman" w:cs="Times New Roman"/>
          <w:sz w:val="24"/>
          <w:szCs w:val="24"/>
          <w14:ligatures w14:val="none"/>
        </w:rPr>
        <w:t>imageFiles</w:t>
      </w:r>
      <w:proofErr w:type="spellEnd"/>
      <w:r w:rsidRPr="003F5A0D">
        <w:rPr>
          <w:rFonts w:ascii="Times New Roman" w:eastAsia="Times New Roman" w:hAnsi="Times New Roman" w:cs="Times New Roman"/>
          <w:sz w:val="24"/>
          <w:szCs w:val="24"/>
          <w14:ligatures w14:val="none"/>
        </w:rPr>
        <w:t>);</w:t>
      </w:r>
    </w:p>
    <w:p w14:paraId="7A8FF485"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preprocessedImages</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cell(</w:t>
      </w:r>
      <w:proofErr w:type="spellStart"/>
      <w:proofErr w:type="gramEnd"/>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 1);</w:t>
      </w:r>
    </w:p>
    <w:p w14:paraId="7FA496B1"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p>
    <w:p w14:paraId="68360ACC"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for </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1:numImages</w:t>
      </w:r>
      <w:proofErr w:type="gramEnd"/>
    </w:p>
    <w:p w14:paraId="7C490FBE"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img</w:t>
      </w:r>
      <w:proofErr w:type="spellEnd"/>
      <w:r w:rsidRPr="003F5A0D">
        <w:rPr>
          <w:rFonts w:ascii="Times New Roman" w:eastAsia="Times New Roman" w:hAnsi="Times New Roman" w:cs="Times New Roman"/>
          <w:sz w:val="24"/>
          <w:szCs w:val="24"/>
          <w14:ligatures w14:val="none"/>
        </w:rPr>
        <w:t xml:space="preserve"> = </w:t>
      </w:r>
      <w:proofErr w:type="spellStart"/>
      <w:proofErr w:type="gramStart"/>
      <w:r w:rsidRPr="003F5A0D">
        <w:rPr>
          <w:rFonts w:ascii="Times New Roman" w:eastAsia="Times New Roman" w:hAnsi="Times New Roman" w:cs="Times New Roman"/>
          <w:sz w:val="24"/>
          <w:szCs w:val="24"/>
          <w14:ligatures w14:val="none"/>
        </w:rPr>
        <w:t>imread</w:t>
      </w:r>
      <w:proofErr w:type="spellEnd"/>
      <w:r w:rsidRPr="003F5A0D">
        <w:rPr>
          <w:rFonts w:ascii="Times New Roman" w:eastAsia="Times New Roman" w:hAnsi="Times New Roman" w:cs="Times New Roman"/>
          <w:sz w:val="24"/>
          <w:szCs w:val="24"/>
          <w14:ligatures w14:val="none"/>
        </w:rPr>
        <w:t>(</w:t>
      </w:r>
      <w:proofErr w:type="spellStart"/>
      <w:proofErr w:type="gramEnd"/>
      <w:r w:rsidRPr="003F5A0D">
        <w:rPr>
          <w:rFonts w:ascii="Times New Roman" w:eastAsia="Times New Roman" w:hAnsi="Times New Roman" w:cs="Times New Roman"/>
          <w:sz w:val="24"/>
          <w:szCs w:val="24"/>
          <w14:ligatures w14:val="none"/>
        </w:rPr>
        <w:t>fullfile</w:t>
      </w:r>
      <w:proofErr w:type="spellEnd"/>
      <w:r w:rsidRPr="003F5A0D">
        <w:rPr>
          <w:rFonts w:ascii="Times New Roman" w:eastAsia="Times New Roman" w:hAnsi="Times New Roman" w:cs="Times New Roman"/>
          <w:sz w:val="24"/>
          <w:szCs w:val="24"/>
          <w14:ligatures w14:val="none"/>
        </w:rPr>
        <w:t xml:space="preserve">('images', </w:t>
      </w:r>
      <w:proofErr w:type="spellStart"/>
      <w:r w:rsidRPr="003F5A0D">
        <w:rPr>
          <w:rFonts w:ascii="Times New Roman" w:eastAsia="Times New Roman" w:hAnsi="Times New Roman" w:cs="Times New Roman"/>
          <w:sz w:val="24"/>
          <w:szCs w:val="24"/>
          <w14:ligatures w14:val="none"/>
        </w:rPr>
        <w:t>imageFiles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).name));</w:t>
      </w:r>
    </w:p>
    <w:p w14:paraId="19EDF1D9"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grayImg</w:t>
      </w:r>
      <w:proofErr w:type="spellEnd"/>
      <w:r w:rsidRPr="003F5A0D">
        <w:rPr>
          <w:rFonts w:ascii="Times New Roman" w:eastAsia="Times New Roman" w:hAnsi="Times New Roman" w:cs="Times New Roman"/>
          <w:sz w:val="24"/>
          <w:szCs w:val="24"/>
          <w14:ligatures w14:val="none"/>
        </w:rPr>
        <w:t xml:space="preserve"> = rgb2gray(</w:t>
      </w:r>
      <w:proofErr w:type="spellStart"/>
      <w:r w:rsidRPr="003F5A0D">
        <w:rPr>
          <w:rFonts w:ascii="Times New Roman" w:eastAsia="Times New Roman" w:hAnsi="Times New Roman" w:cs="Times New Roman"/>
          <w:sz w:val="24"/>
          <w:szCs w:val="24"/>
          <w14:ligatures w14:val="none"/>
        </w:rPr>
        <w:t>img</w:t>
      </w:r>
      <w:proofErr w:type="spellEnd"/>
      <w:r w:rsidRPr="003F5A0D">
        <w:rPr>
          <w:rFonts w:ascii="Times New Roman" w:eastAsia="Times New Roman" w:hAnsi="Times New Roman" w:cs="Times New Roman"/>
          <w:sz w:val="24"/>
          <w:szCs w:val="24"/>
          <w14:ligatures w14:val="none"/>
        </w:rPr>
        <w:t>);</w:t>
      </w:r>
    </w:p>
    <w:p w14:paraId="5863D531" w14:textId="77777777"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preprocessedImages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imadjust</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grayImg</w:t>
      </w:r>
      <w:proofErr w:type="spellEnd"/>
      <w:r w:rsidRPr="003F5A0D">
        <w:rPr>
          <w:rFonts w:ascii="Times New Roman" w:eastAsia="Times New Roman" w:hAnsi="Times New Roman" w:cs="Times New Roman"/>
          <w:sz w:val="24"/>
          <w:szCs w:val="24"/>
          <w14:ligatures w14:val="none"/>
        </w:rPr>
        <w:t>);</w:t>
      </w:r>
    </w:p>
    <w:p w14:paraId="1D20395A" w14:textId="08F69DF5" w:rsidR="00770D8B" w:rsidRPr="003F5A0D" w:rsidRDefault="00770D8B" w:rsidP="00770D8B">
      <w:pPr>
        <w:spacing w:before="100" w:beforeAutospacing="1" w:after="100" w:afterAutospacing="1" w:line="240" w:lineRule="auto"/>
        <w:ind w:left="144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end</w:t>
      </w:r>
    </w:p>
    <w:p w14:paraId="24BF744E" w14:textId="38EA215D" w:rsidR="00700A32" w:rsidRPr="003F5A0D" w:rsidRDefault="00700A32" w:rsidP="00700A3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Optic Disc and Optic Cup Segmentation</w:t>
      </w:r>
    </w:p>
    <w:p w14:paraId="5FDD996B" w14:textId="77777777" w:rsidR="00700A32" w:rsidRPr="003F5A0D" w:rsidRDefault="00700A32" w:rsidP="00700A32">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lastRenderedPageBreak/>
        <w:t>For each preprocessed image, the optic disc (OD) and optic cup (OC) are segmented using K-means clustering. This method clusters the image into different regions based on pixel intensity.</w:t>
      </w:r>
    </w:p>
    <w:p w14:paraId="63E8A249"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odSegments</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cell(</w:t>
      </w:r>
      <w:proofErr w:type="spellStart"/>
      <w:proofErr w:type="gramEnd"/>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 1);</w:t>
      </w:r>
    </w:p>
    <w:p w14:paraId="6EA6C16E"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ocSegments</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cell(</w:t>
      </w:r>
      <w:proofErr w:type="spellStart"/>
      <w:proofErr w:type="gramEnd"/>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 1);</w:t>
      </w:r>
    </w:p>
    <w:p w14:paraId="0E577CEB"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p>
    <w:p w14:paraId="4D6002D6"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for </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1:numImages</w:t>
      </w:r>
      <w:proofErr w:type="gramEnd"/>
    </w:p>
    <w:p w14:paraId="77599FCF"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img</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preprocessedImages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w:t>
      </w:r>
    </w:p>
    <w:p w14:paraId="4454C0C2"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imgReshaped</w:t>
      </w:r>
      <w:proofErr w:type="spellEnd"/>
      <w:r w:rsidRPr="003F5A0D">
        <w:rPr>
          <w:rFonts w:ascii="Times New Roman" w:eastAsia="Times New Roman" w:hAnsi="Times New Roman" w:cs="Times New Roman"/>
          <w:sz w:val="24"/>
          <w:szCs w:val="24"/>
          <w14:ligatures w14:val="none"/>
        </w:rPr>
        <w:t xml:space="preserve"> = reshape(double(</w:t>
      </w:r>
      <w:proofErr w:type="spellStart"/>
      <w:r w:rsidRPr="003F5A0D">
        <w:rPr>
          <w:rFonts w:ascii="Times New Roman" w:eastAsia="Times New Roman" w:hAnsi="Times New Roman" w:cs="Times New Roman"/>
          <w:sz w:val="24"/>
          <w:szCs w:val="24"/>
          <w14:ligatures w14:val="none"/>
        </w:rPr>
        <w:t>img</w:t>
      </w:r>
      <w:proofErr w:type="spellEnd"/>
      <w:r w:rsidRPr="003F5A0D">
        <w:rPr>
          <w:rFonts w:ascii="Times New Roman" w:eastAsia="Times New Roman" w:hAnsi="Times New Roman" w:cs="Times New Roman"/>
          <w:sz w:val="24"/>
          <w:szCs w:val="24"/>
          <w14:ligatures w14:val="none"/>
        </w:rPr>
        <w:t>), [], 1);</w:t>
      </w:r>
    </w:p>
    <w:p w14:paraId="0273B65C"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kmeansIdx</w:t>
      </w:r>
      <w:proofErr w:type="spellEnd"/>
      <w:r w:rsidRPr="003F5A0D">
        <w:rPr>
          <w:rFonts w:ascii="Times New Roman" w:eastAsia="Times New Roman" w:hAnsi="Times New Roman" w:cs="Times New Roman"/>
          <w:sz w:val="24"/>
          <w:szCs w:val="24"/>
          <w14:ligatures w14:val="none"/>
        </w:rPr>
        <w:t xml:space="preserve"> = </w:t>
      </w:r>
      <w:proofErr w:type="spellStart"/>
      <w:proofErr w:type="gramStart"/>
      <w:r w:rsidRPr="003F5A0D">
        <w:rPr>
          <w:rFonts w:ascii="Times New Roman" w:eastAsia="Times New Roman" w:hAnsi="Times New Roman" w:cs="Times New Roman"/>
          <w:sz w:val="24"/>
          <w:szCs w:val="24"/>
          <w14:ligatures w14:val="none"/>
        </w:rPr>
        <w:t>kmeans</w:t>
      </w:r>
      <w:proofErr w:type="spellEnd"/>
      <w:r w:rsidRPr="003F5A0D">
        <w:rPr>
          <w:rFonts w:ascii="Times New Roman" w:eastAsia="Times New Roman" w:hAnsi="Times New Roman" w:cs="Times New Roman"/>
          <w:sz w:val="24"/>
          <w:szCs w:val="24"/>
          <w14:ligatures w14:val="none"/>
        </w:rPr>
        <w:t>(</w:t>
      </w:r>
      <w:proofErr w:type="spellStart"/>
      <w:proofErr w:type="gramEnd"/>
      <w:r w:rsidRPr="003F5A0D">
        <w:rPr>
          <w:rFonts w:ascii="Times New Roman" w:eastAsia="Times New Roman" w:hAnsi="Times New Roman" w:cs="Times New Roman"/>
          <w:sz w:val="24"/>
          <w:szCs w:val="24"/>
          <w14:ligatures w14:val="none"/>
        </w:rPr>
        <w:t>imgReshaped</w:t>
      </w:r>
      <w:proofErr w:type="spellEnd"/>
      <w:r w:rsidRPr="003F5A0D">
        <w:rPr>
          <w:rFonts w:ascii="Times New Roman" w:eastAsia="Times New Roman" w:hAnsi="Times New Roman" w:cs="Times New Roman"/>
          <w:sz w:val="24"/>
          <w:szCs w:val="24"/>
          <w14:ligatures w14:val="none"/>
        </w:rPr>
        <w:t>, 2);</w:t>
      </w:r>
    </w:p>
    <w:p w14:paraId="2C279FC5"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clusteredImg</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reshape(</w:t>
      </w:r>
      <w:proofErr w:type="spellStart"/>
      <w:proofErr w:type="gramEnd"/>
      <w:r w:rsidRPr="003F5A0D">
        <w:rPr>
          <w:rFonts w:ascii="Times New Roman" w:eastAsia="Times New Roman" w:hAnsi="Times New Roman" w:cs="Times New Roman"/>
          <w:sz w:val="24"/>
          <w:szCs w:val="24"/>
          <w14:ligatures w14:val="none"/>
        </w:rPr>
        <w:t>kmeansIdx</w:t>
      </w:r>
      <w:proofErr w:type="spellEnd"/>
      <w:r w:rsidRPr="003F5A0D">
        <w:rPr>
          <w:rFonts w:ascii="Times New Roman" w:eastAsia="Times New Roman" w:hAnsi="Times New Roman" w:cs="Times New Roman"/>
          <w:sz w:val="24"/>
          <w:szCs w:val="24"/>
          <w14:ligatures w14:val="none"/>
        </w:rPr>
        <w:t>, size(</w:t>
      </w:r>
      <w:proofErr w:type="spellStart"/>
      <w:r w:rsidRPr="003F5A0D">
        <w:rPr>
          <w:rFonts w:ascii="Times New Roman" w:eastAsia="Times New Roman" w:hAnsi="Times New Roman" w:cs="Times New Roman"/>
          <w:sz w:val="24"/>
          <w:szCs w:val="24"/>
          <w14:ligatures w14:val="none"/>
        </w:rPr>
        <w:t>img</w:t>
      </w:r>
      <w:proofErr w:type="spellEnd"/>
      <w:r w:rsidRPr="003F5A0D">
        <w:rPr>
          <w:rFonts w:ascii="Times New Roman" w:eastAsia="Times New Roman" w:hAnsi="Times New Roman" w:cs="Times New Roman"/>
          <w:sz w:val="24"/>
          <w:szCs w:val="24"/>
          <w14:ligatures w14:val="none"/>
        </w:rPr>
        <w:t>));</w:t>
      </w:r>
    </w:p>
    <w:p w14:paraId="072912D4"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odSegments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clusteredImg</w:t>
      </w:r>
      <w:proofErr w:type="spellEnd"/>
      <w:r w:rsidRPr="003F5A0D">
        <w:rPr>
          <w:rFonts w:ascii="Times New Roman" w:eastAsia="Times New Roman" w:hAnsi="Times New Roman" w:cs="Times New Roman"/>
          <w:sz w:val="24"/>
          <w:szCs w:val="24"/>
          <w14:ligatures w14:val="none"/>
        </w:rPr>
        <w:t xml:space="preserve"> == 1;</w:t>
      </w:r>
    </w:p>
    <w:p w14:paraId="4DC3F35B" w14:textId="77777777"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ocSegments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clusteredImg</w:t>
      </w:r>
      <w:proofErr w:type="spellEnd"/>
      <w:r w:rsidRPr="003F5A0D">
        <w:rPr>
          <w:rFonts w:ascii="Times New Roman" w:eastAsia="Times New Roman" w:hAnsi="Times New Roman" w:cs="Times New Roman"/>
          <w:sz w:val="24"/>
          <w:szCs w:val="24"/>
          <w14:ligatures w14:val="none"/>
        </w:rPr>
        <w:t xml:space="preserve"> == 2;</w:t>
      </w:r>
    </w:p>
    <w:p w14:paraId="3186B6D6" w14:textId="715BC791" w:rsidR="00700A32" w:rsidRPr="003F5A0D" w:rsidRDefault="00700A32" w:rsidP="00700A32">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end</w:t>
      </w:r>
    </w:p>
    <w:p w14:paraId="04286A75" w14:textId="6E5F66A9" w:rsidR="00700A32" w:rsidRPr="003F5A0D" w:rsidRDefault="00700A32" w:rsidP="00FE5C65">
      <w:pPr>
        <w:pStyle w:val="ListParagraph"/>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Feature Extraction</w:t>
      </w:r>
    </w:p>
    <w:p w14:paraId="1D88AE19" w14:textId="77777777" w:rsidR="00700A32" w:rsidRPr="003F5A0D" w:rsidRDefault="00700A32" w:rsidP="00700A32">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The code extracts </w:t>
      </w:r>
      <w:proofErr w:type="gramStart"/>
      <w:r w:rsidRPr="003F5A0D">
        <w:rPr>
          <w:rFonts w:ascii="Times New Roman" w:eastAsia="Times New Roman" w:hAnsi="Times New Roman" w:cs="Times New Roman"/>
          <w:sz w:val="24"/>
          <w:szCs w:val="24"/>
          <w14:ligatures w14:val="none"/>
        </w:rPr>
        <w:t>features</w:t>
      </w:r>
      <w:proofErr w:type="gramEnd"/>
      <w:r w:rsidRPr="003F5A0D">
        <w:rPr>
          <w:rFonts w:ascii="Times New Roman" w:eastAsia="Times New Roman" w:hAnsi="Times New Roman" w:cs="Times New Roman"/>
          <w:sz w:val="24"/>
          <w:szCs w:val="24"/>
          <w14:ligatures w14:val="none"/>
        </w:rPr>
        <w:t xml:space="preserve"> such as the area of the OD and OC from the segmented images. These features are crucial for calculating the cup-to-disc ratio (CDR).</w:t>
      </w:r>
    </w:p>
    <w:p w14:paraId="56A6DA46"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features = </w:t>
      </w:r>
      <w:proofErr w:type="gramStart"/>
      <w:r w:rsidRPr="003F5A0D">
        <w:rPr>
          <w:rFonts w:ascii="Times New Roman" w:eastAsia="Times New Roman" w:hAnsi="Times New Roman" w:cs="Times New Roman"/>
          <w:sz w:val="24"/>
          <w:szCs w:val="24"/>
          <w14:ligatures w14:val="none"/>
        </w:rPr>
        <w:t>zeros(</w:t>
      </w:r>
      <w:proofErr w:type="spellStart"/>
      <w:proofErr w:type="gramEnd"/>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 2);</w:t>
      </w:r>
    </w:p>
    <w:p w14:paraId="5A109961"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p>
    <w:p w14:paraId="49D8F1EF"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for </w:t>
      </w:r>
      <w:proofErr w:type="spellStart"/>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1:numImages</w:t>
      </w:r>
      <w:proofErr w:type="gramEnd"/>
    </w:p>
    <w:p w14:paraId="22C6338B"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odArea</w:t>
      </w:r>
      <w:proofErr w:type="spellEnd"/>
      <w:r w:rsidRPr="003F5A0D">
        <w:rPr>
          <w:rFonts w:ascii="Times New Roman" w:eastAsia="Times New Roman" w:hAnsi="Times New Roman" w:cs="Times New Roman"/>
          <w:sz w:val="24"/>
          <w:szCs w:val="24"/>
          <w14:ligatures w14:val="none"/>
        </w:rPr>
        <w:t xml:space="preserve"> = sum(</w:t>
      </w:r>
      <w:proofErr w:type="spellStart"/>
      <w:r w:rsidRPr="003F5A0D">
        <w:rPr>
          <w:rFonts w:ascii="Times New Roman" w:eastAsia="Times New Roman" w:hAnsi="Times New Roman" w:cs="Times New Roman"/>
          <w:sz w:val="24"/>
          <w:szCs w:val="24"/>
          <w14:ligatures w14:val="none"/>
        </w:rPr>
        <w:t>odSegments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proofErr w:type="gramStart"/>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w:t>
      </w:r>
    </w:p>
    <w:p w14:paraId="28B42D8B"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ocArea</w:t>
      </w:r>
      <w:proofErr w:type="spellEnd"/>
      <w:r w:rsidRPr="003F5A0D">
        <w:rPr>
          <w:rFonts w:ascii="Times New Roman" w:eastAsia="Times New Roman" w:hAnsi="Times New Roman" w:cs="Times New Roman"/>
          <w:sz w:val="24"/>
          <w:szCs w:val="24"/>
          <w14:ligatures w14:val="none"/>
        </w:rPr>
        <w:t xml:space="preserve"> = sum(</w:t>
      </w:r>
      <w:proofErr w:type="spellStart"/>
      <w:r w:rsidRPr="003F5A0D">
        <w:rPr>
          <w:rFonts w:ascii="Times New Roman" w:eastAsia="Times New Roman" w:hAnsi="Times New Roman" w:cs="Times New Roman"/>
          <w:sz w:val="24"/>
          <w:szCs w:val="24"/>
          <w14:ligatures w14:val="none"/>
        </w:rPr>
        <w:t>ocSegments</w:t>
      </w:r>
      <w:proofErr w:type="spellEnd"/>
      <w:r w:rsidRPr="003F5A0D">
        <w:rPr>
          <w:rFonts w:ascii="Times New Roman" w:eastAsia="Times New Roman" w:hAnsi="Times New Roman" w:cs="Times New Roman"/>
          <w:sz w:val="24"/>
          <w:szCs w:val="24"/>
          <w14:ligatures w14:val="none"/>
        </w:rPr>
        <w:t>{</w:t>
      </w:r>
      <w:proofErr w:type="spellStart"/>
      <w:r w:rsidRPr="003F5A0D">
        <w:rPr>
          <w:rFonts w:ascii="Times New Roman" w:eastAsia="Times New Roman" w:hAnsi="Times New Roman" w:cs="Times New Roman"/>
          <w:sz w:val="24"/>
          <w:szCs w:val="24"/>
          <w14:ligatures w14:val="none"/>
        </w:rPr>
        <w:t>i</w:t>
      </w:r>
      <w:proofErr w:type="spellEnd"/>
      <w:proofErr w:type="gramStart"/>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w:t>
      </w:r>
    </w:p>
    <w:p w14:paraId="2344035E"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cdr</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ocArea</w:t>
      </w:r>
      <w:proofErr w:type="spellEnd"/>
      <w:r w:rsidRPr="003F5A0D">
        <w:rPr>
          <w:rFonts w:ascii="Times New Roman" w:eastAsia="Times New Roman" w:hAnsi="Times New Roman" w:cs="Times New Roman"/>
          <w:sz w:val="24"/>
          <w:szCs w:val="24"/>
          <w14:ligatures w14:val="none"/>
        </w:rPr>
        <w:t xml:space="preserve"> / </w:t>
      </w:r>
      <w:proofErr w:type="spellStart"/>
      <w:r w:rsidRPr="003F5A0D">
        <w:rPr>
          <w:rFonts w:ascii="Times New Roman" w:eastAsia="Times New Roman" w:hAnsi="Times New Roman" w:cs="Times New Roman"/>
          <w:sz w:val="24"/>
          <w:szCs w:val="24"/>
          <w14:ligatures w14:val="none"/>
        </w:rPr>
        <w:t>odArea</w:t>
      </w:r>
      <w:proofErr w:type="spellEnd"/>
      <w:r w:rsidRPr="003F5A0D">
        <w:rPr>
          <w:rFonts w:ascii="Times New Roman" w:eastAsia="Times New Roman" w:hAnsi="Times New Roman" w:cs="Times New Roman"/>
          <w:sz w:val="24"/>
          <w:szCs w:val="24"/>
          <w14:ligatures w14:val="none"/>
        </w:rPr>
        <w:t>;</w:t>
      </w:r>
    </w:p>
    <w:p w14:paraId="0341E6C6"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    </w:t>
      </w:r>
      <w:proofErr w:type="gramStart"/>
      <w:r w:rsidRPr="003F5A0D">
        <w:rPr>
          <w:rFonts w:ascii="Times New Roman" w:eastAsia="Times New Roman" w:hAnsi="Times New Roman" w:cs="Times New Roman"/>
          <w:sz w:val="24"/>
          <w:szCs w:val="24"/>
          <w14:ligatures w14:val="none"/>
        </w:rPr>
        <w:t>features(</w:t>
      </w:r>
      <w:proofErr w:type="spellStart"/>
      <w:proofErr w:type="gramEnd"/>
      <w:r w:rsidRPr="003F5A0D">
        <w:rPr>
          <w:rFonts w:ascii="Times New Roman" w:eastAsia="Times New Roman" w:hAnsi="Times New Roman" w:cs="Times New Roman"/>
          <w:sz w:val="24"/>
          <w:szCs w:val="24"/>
          <w14:ligatures w14:val="none"/>
        </w:rPr>
        <w:t>i</w:t>
      </w:r>
      <w:proofErr w:type="spellEnd"/>
      <w:r w:rsidRPr="003F5A0D">
        <w:rPr>
          <w:rFonts w:ascii="Times New Roman" w:eastAsia="Times New Roman" w:hAnsi="Times New Roman" w:cs="Times New Roman"/>
          <w:sz w:val="24"/>
          <w:szCs w:val="24"/>
          <w14:ligatures w14:val="none"/>
        </w:rPr>
        <w:t>, :) = [</w:t>
      </w:r>
      <w:proofErr w:type="spellStart"/>
      <w:r w:rsidRPr="003F5A0D">
        <w:rPr>
          <w:rFonts w:ascii="Times New Roman" w:eastAsia="Times New Roman" w:hAnsi="Times New Roman" w:cs="Times New Roman"/>
          <w:sz w:val="24"/>
          <w:szCs w:val="24"/>
          <w14:ligatures w14:val="none"/>
        </w:rPr>
        <w:t>odArea</w:t>
      </w:r>
      <w:proofErr w:type="spellEnd"/>
      <w:r w:rsidRPr="003F5A0D">
        <w:rPr>
          <w:rFonts w:ascii="Times New Roman" w:eastAsia="Times New Roman" w:hAnsi="Times New Roman" w:cs="Times New Roman"/>
          <w:sz w:val="24"/>
          <w:szCs w:val="24"/>
          <w14:ligatures w14:val="none"/>
        </w:rPr>
        <w:t xml:space="preserve">, </w:t>
      </w:r>
      <w:proofErr w:type="spellStart"/>
      <w:r w:rsidRPr="003F5A0D">
        <w:rPr>
          <w:rFonts w:ascii="Times New Roman" w:eastAsia="Times New Roman" w:hAnsi="Times New Roman" w:cs="Times New Roman"/>
          <w:sz w:val="24"/>
          <w:szCs w:val="24"/>
          <w14:ligatures w14:val="none"/>
        </w:rPr>
        <w:t>cdr</w:t>
      </w:r>
      <w:proofErr w:type="spellEnd"/>
      <w:r w:rsidRPr="003F5A0D">
        <w:rPr>
          <w:rFonts w:ascii="Times New Roman" w:eastAsia="Times New Roman" w:hAnsi="Times New Roman" w:cs="Times New Roman"/>
          <w:sz w:val="24"/>
          <w:szCs w:val="24"/>
          <w14:ligatures w14:val="none"/>
        </w:rPr>
        <w:t>];</w:t>
      </w:r>
    </w:p>
    <w:p w14:paraId="51A3CA91" w14:textId="123EE132" w:rsidR="00700A32"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lastRenderedPageBreak/>
        <w:t>end</w:t>
      </w:r>
    </w:p>
    <w:p w14:paraId="48737B40" w14:textId="729B0B3D" w:rsidR="00FE5C65" w:rsidRPr="003F5A0D" w:rsidRDefault="00FE5C65" w:rsidP="00FE5C65">
      <w:pPr>
        <w:pStyle w:val="ListParagraph"/>
        <w:numPr>
          <w:ilvl w:val="0"/>
          <w:numId w:val="9"/>
        </w:numPr>
        <w:tabs>
          <w:tab w:val="clear" w:pos="720"/>
          <w:tab w:val="num" w:pos="360"/>
        </w:tabs>
        <w:spacing w:before="100" w:beforeAutospacing="1" w:after="100" w:afterAutospacing="1" w:line="240" w:lineRule="auto"/>
        <w:ind w:left="90" w:hanging="9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Machine Learning Model Training</w:t>
      </w:r>
    </w:p>
    <w:p w14:paraId="114C10BB" w14:textId="57038D35" w:rsidR="00FE5C65" w:rsidRPr="003F5A0D" w:rsidRDefault="00FE5C65" w:rsidP="00FE5C65">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A support vector machine (SVM) classifier is trained using the extracted features. The labels for training are provided, where ‘</w:t>
      </w:r>
      <w:r w:rsidRPr="003F5A0D">
        <w:rPr>
          <w:rFonts w:ascii="Courier New" w:eastAsia="Times New Roman" w:hAnsi="Courier New" w:cs="Courier New"/>
          <w:sz w:val="20"/>
          <w:szCs w:val="20"/>
          <w14:ligatures w14:val="none"/>
        </w:rPr>
        <w:t>1’</w:t>
      </w:r>
      <w:r w:rsidRPr="003F5A0D">
        <w:rPr>
          <w:rFonts w:ascii="Times New Roman" w:eastAsia="Times New Roman" w:hAnsi="Times New Roman" w:cs="Times New Roman"/>
          <w:sz w:val="24"/>
          <w:szCs w:val="24"/>
          <w14:ligatures w14:val="none"/>
        </w:rPr>
        <w:t xml:space="preserve"> indicates glaucoma and ‘</w:t>
      </w:r>
      <w:r w:rsidRPr="003F5A0D">
        <w:rPr>
          <w:rFonts w:ascii="Courier New" w:eastAsia="Times New Roman" w:hAnsi="Courier New" w:cs="Courier New"/>
          <w:sz w:val="20"/>
          <w:szCs w:val="20"/>
          <w14:ligatures w14:val="none"/>
        </w:rPr>
        <w:t>0’</w:t>
      </w:r>
      <w:r w:rsidRPr="003F5A0D">
        <w:rPr>
          <w:rFonts w:ascii="Times New Roman" w:eastAsia="Times New Roman" w:hAnsi="Times New Roman" w:cs="Times New Roman"/>
          <w:sz w:val="24"/>
          <w:szCs w:val="24"/>
          <w14:ligatures w14:val="none"/>
        </w:rPr>
        <w:t xml:space="preserve"> indicates no glaucoma.</w:t>
      </w:r>
    </w:p>
    <w:p w14:paraId="129258CB"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labels = [1, 0, 1, 0, 1]; % Example labels</w:t>
      </w:r>
    </w:p>
    <w:p w14:paraId="522542D2" w14:textId="13652C21"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svmModel</w:t>
      </w:r>
      <w:proofErr w:type="spellEnd"/>
      <w:r w:rsidRPr="003F5A0D">
        <w:rPr>
          <w:rFonts w:ascii="Times New Roman" w:eastAsia="Times New Roman" w:hAnsi="Times New Roman" w:cs="Times New Roman"/>
          <w:sz w:val="24"/>
          <w:szCs w:val="24"/>
          <w14:ligatures w14:val="none"/>
        </w:rPr>
        <w:t xml:space="preserve"> = </w:t>
      </w:r>
      <w:proofErr w:type="spellStart"/>
      <w:proofErr w:type="gramStart"/>
      <w:r w:rsidRPr="003F5A0D">
        <w:rPr>
          <w:rFonts w:ascii="Times New Roman" w:eastAsia="Times New Roman" w:hAnsi="Times New Roman" w:cs="Times New Roman"/>
          <w:sz w:val="24"/>
          <w:szCs w:val="24"/>
          <w14:ligatures w14:val="none"/>
        </w:rPr>
        <w:t>fitcsvm</w:t>
      </w:r>
      <w:proofErr w:type="spellEnd"/>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features, labels);</w:t>
      </w:r>
    </w:p>
    <w:p w14:paraId="741231DB" w14:textId="3548DC61" w:rsidR="00FE5C65" w:rsidRPr="003F5A0D" w:rsidRDefault="00FE5C65" w:rsidP="00FE5C65">
      <w:pPr>
        <w:pStyle w:val="ListParagraph"/>
        <w:numPr>
          <w:ilvl w:val="0"/>
          <w:numId w:val="9"/>
        </w:numPr>
        <w:tabs>
          <w:tab w:val="clear" w:pos="720"/>
          <w:tab w:val="num" w:pos="360"/>
        </w:tabs>
        <w:spacing w:before="100" w:beforeAutospacing="1" w:after="100" w:afterAutospacing="1" w:line="240" w:lineRule="auto"/>
        <w:ind w:left="180" w:firstLine="18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Model Testing and Validation</w:t>
      </w:r>
    </w:p>
    <w:p w14:paraId="790F9BE9" w14:textId="77777777" w:rsidR="00FE5C65" w:rsidRPr="003F5A0D" w:rsidRDefault="00FE5C65" w:rsidP="00FE5C65">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The trained SVM model is tested on new data (or the same data for simplicity in this example). The predictions are compared with the actual labels to evaluate performance.</w:t>
      </w:r>
    </w:p>
    <w:p w14:paraId="3182D783"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predictedLabels</w:t>
      </w:r>
      <w:proofErr w:type="spellEnd"/>
      <w:r w:rsidRPr="003F5A0D">
        <w:rPr>
          <w:rFonts w:ascii="Times New Roman" w:eastAsia="Times New Roman" w:hAnsi="Times New Roman" w:cs="Times New Roman"/>
          <w:sz w:val="24"/>
          <w:szCs w:val="24"/>
          <w14:ligatures w14:val="none"/>
        </w:rPr>
        <w:t xml:space="preserve"> = </w:t>
      </w:r>
      <w:proofErr w:type="gramStart"/>
      <w:r w:rsidRPr="003F5A0D">
        <w:rPr>
          <w:rFonts w:ascii="Times New Roman" w:eastAsia="Times New Roman" w:hAnsi="Times New Roman" w:cs="Times New Roman"/>
          <w:sz w:val="24"/>
          <w:szCs w:val="24"/>
          <w14:ligatures w14:val="none"/>
        </w:rPr>
        <w:t>predict(</w:t>
      </w:r>
      <w:proofErr w:type="spellStart"/>
      <w:proofErr w:type="gramEnd"/>
      <w:r w:rsidRPr="003F5A0D">
        <w:rPr>
          <w:rFonts w:ascii="Times New Roman" w:eastAsia="Times New Roman" w:hAnsi="Times New Roman" w:cs="Times New Roman"/>
          <w:sz w:val="24"/>
          <w:szCs w:val="24"/>
          <w14:ligatures w14:val="none"/>
        </w:rPr>
        <w:t>svmModel</w:t>
      </w:r>
      <w:proofErr w:type="spellEnd"/>
      <w:r w:rsidRPr="003F5A0D">
        <w:rPr>
          <w:rFonts w:ascii="Times New Roman" w:eastAsia="Times New Roman" w:hAnsi="Times New Roman" w:cs="Times New Roman"/>
          <w:sz w:val="24"/>
          <w:szCs w:val="24"/>
          <w14:ligatures w14:val="none"/>
        </w:rPr>
        <w:t>, features);</w:t>
      </w:r>
    </w:p>
    <w:p w14:paraId="03928353" w14:textId="77777777"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 xml:space="preserve">accuracy = </w:t>
      </w:r>
      <w:proofErr w:type="gramStart"/>
      <w:r w:rsidRPr="003F5A0D">
        <w:rPr>
          <w:rFonts w:ascii="Times New Roman" w:eastAsia="Times New Roman" w:hAnsi="Times New Roman" w:cs="Times New Roman"/>
          <w:sz w:val="24"/>
          <w:szCs w:val="24"/>
          <w14:ligatures w14:val="none"/>
        </w:rPr>
        <w:t>sum(</w:t>
      </w:r>
      <w:proofErr w:type="spellStart"/>
      <w:proofErr w:type="gramEnd"/>
      <w:r w:rsidRPr="003F5A0D">
        <w:rPr>
          <w:rFonts w:ascii="Times New Roman" w:eastAsia="Times New Roman" w:hAnsi="Times New Roman" w:cs="Times New Roman"/>
          <w:sz w:val="24"/>
          <w:szCs w:val="24"/>
          <w14:ligatures w14:val="none"/>
        </w:rPr>
        <w:t>predictedLabels</w:t>
      </w:r>
      <w:proofErr w:type="spellEnd"/>
      <w:r w:rsidRPr="003F5A0D">
        <w:rPr>
          <w:rFonts w:ascii="Times New Roman" w:eastAsia="Times New Roman" w:hAnsi="Times New Roman" w:cs="Times New Roman"/>
          <w:sz w:val="24"/>
          <w:szCs w:val="24"/>
          <w14:ligatures w14:val="none"/>
        </w:rPr>
        <w:t xml:space="preserve"> == labels') / </w:t>
      </w:r>
      <w:proofErr w:type="spellStart"/>
      <w:r w:rsidRPr="003F5A0D">
        <w:rPr>
          <w:rFonts w:ascii="Times New Roman" w:eastAsia="Times New Roman" w:hAnsi="Times New Roman" w:cs="Times New Roman"/>
          <w:sz w:val="24"/>
          <w:szCs w:val="24"/>
          <w14:ligatures w14:val="none"/>
        </w:rPr>
        <w:t>numImages</w:t>
      </w:r>
      <w:proofErr w:type="spellEnd"/>
      <w:r w:rsidRPr="003F5A0D">
        <w:rPr>
          <w:rFonts w:ascii="Times New Roman" w:eastAsia="Times New Roman" w:hAnsi="Times New Roman" w:cs="Times New Roman"/>
          <w:sz w:val="24"/>
          <w:szCs w:val="24"/>
          <w14:ligatures w14:val="none"/>
        </w:rPr>
        <w:t>;</w:t>
      </w:r>
    </w:p>
    <w:p w14:paraId="519D451F" w14:textId="26C4CC9D" w:rsidR="00FE5C65" w:rsidRPr="003F5A0D" w:rsidRDefault="00FE5C65" w:rsidP="00FE5C65">
      <w:pPr>
        <w:spacing w:before="100" w:beforeAutospacing="1" w:after="100" w:afterAutospacing="1" w:line="240" w:lineRule="auto"/>
        <w:ind w:left="720"/>
        <w:rPr>
          <w:rFonts w:ascii="Times New Roman" w:eastAsia="Times New Roman" w:hAnsi="Times New Roman" w:cs="Times New Roman"/>
          <w:sz w:val="24"/>
          <w:szCs w:val="24"/>
          <w14:ligatures w14:val="none"/>
        </w:rPr>
      </w:pPr>
      <w:proofErr w:type="spellStart"/>
      <w:proofErr w:type="gramStart"/>
      <w:r w:rsidRPr="003F5A0D">
        <w:rPr>
          <w:rFonts w:ascii="Times New Roman" w:eastAsia="Times New Roman" w:hAnsi="Times New Roman" w:cs="Times New Roman"/>
          <w:sz w:val="24"/>
          <w:szCs w:val="24"/>
          <w14:ligatures w14:val="none"/>
        </w:rPr>
        <w:t>fprintf</w:t>
      </w:r>
      <w:proofErr w:type="spellEnd"/>
      <w:r w:rsidRPr="003F5A0D">
        <w:rPr>
          <w:rFonts w:ascii="Times New Roman" w:eastAsia="Times New Roman" w:hAnsi="Times New Roman" w:cs="Times New Roman"/>
          <w:sz w:val="24"/>
          <w:szCs w:val="24"/>
          <w14:ligatures w14:val="none"/>
        </w:rPr>
        <w:t>(</w:t>
      </w:r>
      <w:proofErr w:type="gramEnd"/>
      <w:r w:rsidRPr="003F5A0D">
        <w:rPr>
          <w:rFonts w:ascii="Times New Roman" w:eastAsia="Times New Roman" w:hAnsi="Times New Roman" w:cs="Times New Roman"/>
          <w:sz w:val="24"/>
          <w:szCs w:val="24"/>
          <w14:ligatures w14:val="none"/>
        </w:rPr>
        <w:t>'Model Accuracy: %.2f%%\n', accuracy * 100);</w:t>
      </w:r>
    </w:p>
    <w:p w14:paraId="0829A5EA" w14:textId="77777777" w:rsidR="00FE5C65" w:rsidRPr="003F5A0D" w:rsidRDefault="00FE5C65" w:rsidP="00FE5C6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Explanation of Each Part</w:t>
      </w:r>
    </w:p>
    <w:p w14:paraId="40CEC631" w14:textId="77777777" w:rsidR="00FE5C65" w:rsidRPr="003F5A0D" w:rsidRDefault="00FE5C65" w:rsidP="00FE5C6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Reading and Preprocessing Images</w:t>
      </w:r>
      <w:r w:rsidRPr="003F5A0D">
        <w:rPr>
          <w:rFonts w:ascii="Times New Roman" w:eastAsia="Times New Roman" w:hAnsi="Times New Roman" w:cs="Times New Roman"/>
          <w:sz w:val="24"/>
          <w:szCs w:val="24"/>
          <w14:ligatures w14:val="none"/>
        </w:rPr>
        <w:t>:</w:t>
      </w:r>
    </w:p>
    <w:p w14:paraId="57962AE1" w14:textId="77777777" w:rsidR="00FE5C65" w:rsidRPr="003F5A0D" w:rsidRDefault="00FE5C65" w:rsidP="00FE5C65">
      <w:pPr>
        <w:numPr>
          <w:ilvl w:val="1"/>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The images are read from a directory and converted to grayscale to simplify further processing. Image adjustment is applied to enhance contrast.</w:t>
      </w:r>
    </w:p>
    <w:p w14:paraId="36F7D4DA" w14:textId="77777777" w:rsidR="00FE5C65" w:rsidRPr="003F5A0D" w:rsidRDefault="00FE5C65" w:rsidP="00FE5C6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Optic Disc and Optic Cup Segmentation</w:t>
      </w:r>
      <w:r w:rsidRPr="003F5A0D">
        <w:rPr>
          <w:rFonts w:ascii="Times New Roman" w:eastAsia="Times New Roman" w:hAnsi="Times New Roman" w:cs="Times New Roman"/>
          <w:sz w:val="24"/>
          <w:szCs w:val="24"/>
          <w14:ligatures w14:val="none"/>
        </w:rPr>
        <w:t>:</w:t>
      </w:r>
    </w:p>
    <w:p w14:paraId="5CAD843D" w14:textId="77777777" w:rsidR="00FE5C65" w:rsidRPr="003F5A0D" w:rsidRDefault="00FE5C65" w:rsidP="00FE5C65">
      <w:pPr>
        <w:numPr>
          <w:ilvl w:val="1"/>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K-means clustering segments the images into different regions based on pixel intensity. This segmentation helps isolate the optic disc and optic cup, which are crucial for glaucoma detection.</w:t>
      </w:r>
    </w:p>
    <w:p w14:paraId="07B6F839" w14:textId="77777777" w:rsidR="00FE5C65" w:rsidRPr="003F5A0D" w:rsidRDefault="00FE5C65" w:rsidP="00FE5C6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Feature Extraction</w:t>
      </w:r>
      <w:r w:rsidRPr="003F5A0D">
        <w:rPr>
          <w:rFonts w:ascii="Times New Roman" w:eastAsia="Times New Roman" w:hAnsi="Times New Roman" w:cs="Times New Roman"/>
          <w:sz w:val="24"/>
          <w:szCs w:val="24"/>
          <w14:ligatures w14:val="none"/>
        </w:rPr>
        <w:t>:</w:t>
      </w:r>
    </w:p>
    <w:p w14:paraId="115D50F1" w14:textId="77777777" w:rsidR="00FE5C65" w:rsidRPr="003F5A0D" w:rsidRDefault="00FE5C65" w:rsidP="00FE5C65">
      <w:pPr>
        <w:numPr>
          <w:ilvl w:val="1"/>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Features such as the area of the optic disc and optic cup are extracted. The cup-to-disc ratio (CDR) is a significant feature used to identify glaucoma.</w:t>
      </w:r>
    </w:p>
    <w:p w14:paraId="43F6E3CD" w14:textId="77777777" w:rsidR="00FE5C65" w:rsidRPr="003F5A0D" w:rsidRDefault="00FE5C65" w:rsidP="00FE5C6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Machine Learning Model Training</w:t>
      </w:r>
      <w:r w:rsidRPr="003F5A0D">
        <w:rPr>
          <w:rFonts w:ascii="Times New Roman" w:eastAsia="Times New Roman" w:hAnsi="Times New Roman" w:cs="Times New Roman"/>
          <w:sz w:val="24"/>
          <w:szCs w:val="24"/>
          <w14:ligatures w14:val="none"/>
        </w:rPr>
        <w:t>:</w:t>
      </w:r>
    </w:p>
    <w:p w14:paraId="718DF66D" w14:textId="77777777" w:rsidR="00FE5C65" w:rsidRPr="003F5A0D" w:rsidRDefault="00FE5C65" w:rsidP="00FE5C65">
      <w:pPr>
        <w:numPr>
          <w:ilvl w:val="1"/>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A support vector machine (SVM) is trained with the extracted features and corresponding labels. The SVM is a powerful classifier used for binary classification tasks.</w:t>
      </w:r>
    </w:p>
    <w:p w14:paraId="6E33B452" w14:textId="77777777" w:rsidR="00FE5C65" w:rsidRPr="003F5A0D" w:rsidRDefault="00FE5C65" w:rsidP="00FE5C6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b/>
          <w:bCs/>
          <w:sz w:val="24"/>
          <w:szCs w:val="24"/>
          <w14:ligatures w14:val="none"/>
        </w:rPr>
        <w:t>Model Testing and Validation</w:t>
      </w:r>
      <w:r w:rsidRPr="003F5A0D">
        <w:rPr>
          <w:rFonts w:ascii="Times New Roman" w:eastAsia="Times New Roman" w:hAnsi="Times New Roman" w:cs="Times New Roman"/>
          <w:sz w:val="24"/>
          <w:szCs w:val="24"/>
          <w14:ligatures w14:val="none"/>
        </w:rPr>
        <w:t>:</w:t>
      </w:r>
    </w:p>
    <w:p w14:paraId="5099B063" w14:textId="77777777" w:rsidR="00FE5C65" w:rsidRPr="003F5A0D" w:rsidRDefault="00FE5C65" w:rsidP="00FE5C65">
      <w:pPr>
        <w:numPr>
          <w:ilvl w:val="1"/>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The trained model is used to predict labels for the test data. The accuracy of the predictions is calculated to evaluate the model's performance.</w:t>
      </w:r>
    </w:p>
    <w:p w14:paraId="3310B6E2" w14:textId="77777777" w:rsidR="00FE5C65" w:rsidRPr="003F5A0D" w:rsidRDefault="00FE5C65" w:rsidP="00FE5C6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Summary</w:t>
      </w:r>
    </w:p>
    <w:p w14:paraId="6CAB77D2" w14:textId="1F8425C9" w:rsidR="00CD4AF6" w:rsidRPr="003F5A0D" w:rsidRDefault="00FE5C65" w:rsidP="007D01FB">
      <w:p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lastRenderedPageBreak/>
        <w:t>This MATLAB code provides a comprehensive approach to glaucoma detection by integrating image preprocessing, segmentation, feature extraction, and machine learning classification. The concepts and methodologies derived from the five articles are synthesized into a single workflow to enhance the accuracy and reliability of glaucoma detection.</w:t>
      </w:r>
    </w:p>
    <w:p w14:paraId="1DB530BF" w14:textId="77777777" w:rsidR="00FE5C65" w:rsidRPr="003F5A0D" w:rsidRDefault="00FE5C65" w:rsidP="00FE5C6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F5A0D">
        <w:rPr>
          <w:rFonts w:ascii="Times New Roman" w:eastAsia="Times New Roman" w:hAnsi="Times New Roman" w:cs="Times New Roman"/>
          <w:b/>
          <w:bCs/>
          <w:sz w:val="27"/>
          <w:szCs w:val="27"/>
          <w14:ligatures w14:val="none"/>
        </w:rPr>
        <w:t>References</w:t>
      </w:r>
    </w:p>
    <w:p w14:paraId="4B1BC483" w14:textId="77777777" w:rsidR="00FE5C65" w:rsidRPr="003F5A0D" w:rsidRDefault="00FE5C65" w:rsidP="00FE5C6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Bizios</w:t>
      </w:r>
      <w:proofErr w:type="spellEnd"/>
      <w:r w:rsidRPr="003F5A0D">
        <w:rPr>
          <w:rFonts w:ascii="Times New Roman" w:eastAsia="Times New Roman" w:hAnsi="Times New Roman" w:cs="Times New Roman"/>
          <w:sz w:val="24"/>
          <w:szCs w:val="24"/>
          <w14:ligatures w14:val="none"/>
        </w:rPr>
        <w:t xml:space="preserve">, D., </w:t>
      </w:r>
      <w:proofErr w:type="spellStart"/>
      <w:r w:rsidRPr="003F5A0D">
        <w:rPr>
          <w:rFonts w:ascii="Times New Roman" w:eastAsia="Times New Roman" w:hAnsi="Times New Roman" w:cs="Times New Roman"/>
          <w:sz w:val="24"/>
          <w:szCs w:val="24"/>
          <w14:ligatures w14:val="none"/>
        </w:rPr>
        <w:t>Heijl</w:t>
      </w:r>
      <w:proofErr w:type="spellEnd"/>
      <w:r w:rsidRPr="003F5A0D">
        <w:rPr>
          <w:rFonts w:ascii="Times New Roman" w:eastAsia="Times New Roman" w:hAnsi="Times New Roman" w:cs="Times New Roman"/>
          <w:sz w:val="24"/>
          <w:szCs w:val="24"/>
          <w14:ligatures w14:val="none"/>
        </w:rPr>
        <w:t xml:space="preserve">, A., &amp; Bengtsson, B. (2010). "Machine learning classifiers for glaucoma diagnosis based on classification of retinal nerve </w:t>
      </w:r>
      <w:proofErr w:type="spellStart"/>
      <w:r w:rsidRPr="003F5A0D">
        <w:rPr>
          <w:rFonts w:ascii="Times New Roman" w:eastAsia="Times New Roman" w:hAnsi="Times New Roman" w:cs="Times New Roman"/>
          <w:sz w:val="24"/>
          <w:szCs w:val="24"/>
          <w14:ligatures w14:val="none"/>
        </w:rPr>
        <w:t>fibre</w:t>
      </w:r>
      <w:proofErr w:type="spellEnd"/>
      <w:r w:rsidRPr="003F5A0D">
        <w:rPr>
          <w:rFonts w:ascii="Times New Roman" w:eastAsia="Times New Roman" w:hAnsi="Times New Roman" w:cs="Times New Roman"/>
          <w:sz w:val="24"/>
          <w:szCs w:val="24"/>
          <w14:ligatures w14:val="none"/>
        </w:rPr>
        <w:t xml:space="preserve"> layer thickness parameters measured by Stratus OCT." Acta </w:t>
      </w:r>
      <w:proofErr w:type="spellStart"/>
      <w:r w:rsidRPr="003F5A0D">
        <w:rPr>
          <w:rFonts w:ascii="Times New Roman" w:eastAsia="Times New Roman" w:hAnsi="Times New Roman" w:cs="Times New Roman"/>
          <w:sz w:val="24"/>
          <w:szCs w:val="24"/>
          <w14:ligatures w14:val="none"/>
        </w:rPr>
        <w:t>Ophthalmologica</w:t>
      </w:r>
      <w:proofErr w:type="spellEnd"/>
      <w:r w:rsidRPr="003F5A0D">
        <w:rPr>
          <w:rFonts w:ascii="Times New Roman" w:eastAsia="Times New Roman" w:hAnsi="Times New Roman" w:cs="Times New Roman"/>
          <w:sz w:val="24"/>
          <w:szCs w:val="24"/>
          <w14:ligatures w14:val="none"/>
        </w:rPr>
        <w:t>, 88(1), 75-80.</w:t>
      </w:r>
    </w:p>
    <w:p w14:paraId="034EA71E" w14:textId="77777777" w:rsidR="00FE5C65" w:rsidRPr="003F5A0D" w:rsidRDefault="00FE5C65" w:rsidP="00FE5C6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Haleem, M. S., Han, L., van Hemert, J., Li, B., &amp; Fleming, A. (2013). "Retinal Area Detector from Scanning Laser Ophthalmoscope (SLO) Images for Diagnosing Glaucoma." IEEE Transactions on Biomedical Engineering, 60(12), 3287-3295.</w:t>
      </w:r>
    </w:p>
    <w:p w14:paraId="7B6DCEFC" w14:textId="77777777" w:rsidR="00FE5C65" w:rsidRPr="003F5A0D" w:rsidRDefault="00FE5C65" w:rsidP="00FE5C6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Hatanaka, Y., Nakagawa, T., Hayashi, Y., Akutagawa, M., &amp; Fujita, H. (2010). "Improvement of automated detection method of optic nerve head for determination of cup-to-disc ratio using 3D OCT images." Medical Imaging Technology, 28(4), 283-288.</w:t>
      </w:r>
    </w:p>
    <w:p w14:paraId="3EAA9661" w14:textId="77777777" w:rsidR="00FE5C65" w:rsidRPr="003F5A0D" w:rsidRDefault="00FE5C65" w:rsidP="00FE5C6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3F5A0D">
        <w:rPr>
          <w:rFonts w:ascii="Times New Roman" w:eastAsia="Times New Roman" w:hAnsi="Times New Roman" w:cs="Times New Roman"/>
          <w:sz w:val="24"/>
          <w:szCs w:val="24"/>
          <w14:ligatures w14:val="none"/>
        </w:rPr>
        <w:t>Almazroa</w:t>
      </w:r>
      <w:proofErr w:type="spellEnd"/>
      <w:r w:rsidRPr="003F5A0D">
        <w:rPr>
          <w:rFonts w:ascii="Times New Roman" w:eastAsia="Times New Roman" w:hAnsi="Times New Roman" w:cs="Times New Roman"/>
          <w:sz w:val="24"/>
          <w:szCs w:val="24"/>
          <w14:ligatures w14:val="none"/>
        </w:rPr>
        <w:t xml:space="preserve">, A., Burman, R., </w:t>
      </w:r>
      <w:proofErr w:type="spellStart"/>
      <w:r w:rsidRPr="003F5A0D">
        <w:rPr>
          <w:rFonts w:ascii="Times New Roman" w:eastAsia="Times New Roman" w:hAnsi="Times New Roman" w:cs="Times New Roman"/>
          <w:sz w:val="24"/>
          <w:szCs w:val="24"/>
          <w14:ligatures w14:val="none"/>
        </w:rPr>
        <w:t>Raahemifar</w:t>
      </w:r>
      <w:proofErr w:type="spellEnd"/>
      <w:r w:rsidRPr="003F5A0D">
        <w:rPr>
          <w:rFonts w:ascii="Times New Roman" w:eastAsia="Times New Roman" w:hAnsi="Times New Roman" w:cs="Times New Roman"/>
          <w:sz w:val="24"/>
          <w:szCs w:val="24"/>
          <w14:ligatures w14:val="none"/>
        </w:rPr>
        <w:t>, K., &amp; Lakshminarayanan, V. (2018). "Optic disc and optic cup segmentation methodologies for glaucoma image detection: a survey." Journal of Ophthalmology, 2018, Article ID 1429108.</w:t>
      </w:r>
    </w:p>
    <w:p w14:paraId="3157E952" w14:textId="77777777" w:rsidR="00FE5C65" w:rsidRPr="003F5A0D" w:rsidRDefault="00FE5C65" w:rsidP="00FE5C6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3F5A0D">
        <w:rPr>
          <w:rFonts w:ascii="Times New Roman" w:eastAsia="Times New Roman" w:hAnsi="Times New Roman" w:cs="Times New Roman"/>
          <w:sz w:val="24"/>
          <w:szCs w:val="24"/>
          <w14:ligatures w14:val="none"/>
        </w:rPr>
        <w:t>Geeta, K., &amp; Selvi, K. T. (2017). "Glaucoma Detection Based on Optic Disc and Optic Cup Segmentation Using K-mean Clustering." International Journal of Engineering Research and Applications, 7(3), 32-37.</w:t>
      </w:r>
    </w:p>
    <w:p w14:paraId="538A1D82" w14:textId="71C4B8B6" w:rsidR="001B3367" w:rsidRDefault="001B3367"/>
    <w:sectPr w:rsidR="001B3367" w:rsidSect="00B504A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39745" w14:textId="77777777" w:rsidR="00A076A5" w:rsidRDefault="00A076A5" w:rsidP="00C41854">
      <w:pPr>
        <w:spacing w:after="0" w:line="240" w:lineRule="auto"/>
      </w:pPr>
      <w:r>
        <w:separator/>
      </w:r>
    </w:p>
  </w:endnote>
  <w:endnote w:type="continuationSeparator" w:id="0">
    <w:p w14:paraId="6743C9B7" w14:textId="77777777" w:rsidR="00A076A5" w:rsidRDefault="00A076A5" w:rsidP="00C4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124993"/>
      <w:docPartObj>
        <w:docPartGallery w:val="Page Numbers (Bottom of Page)"/>
        <w:docPartUnique/>
      </w:docPartObj>
    </w:sdtPr>
    <w:sdtEndPr>
      <w:rPr>
        <w:noProof/>
      </w:rPr>
    </w:sdtEndPr>
    <w:sdtContent>
      <w:p w14:paraId="165D4BCF" w14:textId="5CBDB13F" w:rsidR="00146455" w:rsidRDefault="001464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080732" w14:textId="77777777" w:rsidR="00146455" w:rsidRDefault="00146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9B958" w14:textId="77777777" w:rsidR="00A076A5" w:rsidRDefault="00A076A5" w:rsidP="00C41854">
      <w:pPr>
        <w:spacing w:after="0" w:line="240" w:lineRule="auto"/>
      </w:pPr>
      <w:r>
        <w:separator/>
      </w:r>
    </w:p>
  </w:footnote>
  <w:footnote w:type="continuationSeparator" w:id="0">
    <w:p w14:paraId="7EB7C9BA" w14:textId="77777777" w:rsidR="00A076A5" w:rsidRDefault="00A076A5" w:rsidP="00C4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BA80D" w14:textId="77777777" w:rsidR="00C41854" w:rsidRPr="004A6F3E" w:rsidRDefault="00C41854" w:rsidP="00C4185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4A6F3E">
      <w:rPr>
        <w:rFonts w:ascii="Times New Roman" w:eastAsia="Times New Roman" w:hAnsi="Times New Roman" w:cs="Times New Roman"/>
        <w:b/>
        <w:bCs/>
        <w:sz w:val="27"/>
        <w:szCs w:val="27"/>
        <w14:ligatures w14:val="none"/>
      </w:rPr>
      <w:t>Comprehensive Review of Machine Learning and Deep Learning Techniques for Glaucoma Detection</w:t>
    </w:r>
  </w:p>
  <w:p w14:paraId="16CF49D0" w14:textId="77777777" w:rsidR="00C41854" w:rsidRPr="00C41854" w:rsidRDefault="00C41854" w:rsidP="00C41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BFF"/>
    <w:multiLevelType w:val="multilevel"/>
    <w:tmpl w:val="7E3E82E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815FBF"/>
    <w:multiLevelType w:val="multilevel"/>
    <w:tmpl w:val="DAB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16C9"/>
    <w:multiLevelType w:val="multilevel"/>
    <w:tmpl w:val="B02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0F20"/>
    <w:multiLevelType w:val="multilevel"/>
    <w:tmpl w:val="F9C0D5EC"/>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0710A"/>
    <w:multiLevelType w:val="multilevel"/>
    <w:tmpl w:val="CEA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2706A"/>
    <w:multiLevelType w:val="multilevel"/>
    <w:tmpl w:val="D4D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A4C50"/>
    <w:multiLevelType w:val="multilevel"/>
    <w:tmpl w:val="9C00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84825"/>
    <w:multiLevelType w:val="multilevel"/>
    <w:tmpl w:val="FE104FC2"/>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3053CA"/>
    <w:multiLevelType w:val="multilevel"/>
    <w:tmpl w:val="5DF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171F7"/>
    <w:multiLevelType w:val="multilevel"/>
    <w:tmpl w:val="B32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06EEE"/>
    <w:multiLevelType w:val="multilevel"/>
    <w:tmpl w:val="EDCC566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66081E"/>
    <w:multiLevelType w:val="multilevel"/>
    <w:tmpl w:val="52E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B610B"/>
    <w:multiLevelType w:val="multilevel"/>
    <w:tmpl w:val="6D4203C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D11494"/>
    <w:multiLevelType w:val="multilevel"/>
    <w:tmpl w:val="4BD82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17D84"/>
    <w:multiLevelType w:val="multilevel"/>
    <w:tmpl w:val="063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771C4"/>
    <w:multiLevelType w:val="multilevel"/>
    <w:tmpl w:val="6BB80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72809"/>
    <w:multiLevelType w:val="multilevel"/>
    <w:tmpl w:val="5CA80D62"/>
    <w:lvl w:ilvl="0">
      <w:start w:val="22"/>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FB6924"/>
    <w:multiLevelType w:val="multilevel"/>
    <w:tmpl w:val="C4AE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938B5"/>
    <w:multiLevelType w:val="multilevel"/>
    <w:tmpl w:val="4A749EF6"/>
    <w:lvl w:ilvl="0">
      <w:start w:val="2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4F3C51"/>
    <w:multiLevelType w:val="multilevel"/>
    <w:tmpl w:val="538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A4E75"/>
    <w:multiLevelType w:val="multilevel"/>
    <w:tmpl w:val="4A6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F6D30"/>
    <w:multiLevelType w:val="multilevel"/>
    <w:tmpl w:val="358A5862"/>
    <w:lvl w:ilvl="0">
      <w:start w:val="1"/>
      <w:numFmt w:val="decimal"/>
      <w:lvlText w:val="%1."/>
      <w:lvlJc w:val="left"/>
      <w:pPr>
        <w:ind w:left="420" w:hanging="420"/>
      </w:pPr>
      <w:rPr>
        <w:rFonts w:asciiTheme="minorHAnsi" w:hAnsiTheme="minorHAnsi" w:cstheme="minorBidi" w:hint="default"/>
        <w:sz w:val="22"/>
      </w:rPr>
    </w:lvl>
    <w:lvl w:ilvl="1">
      <w:start w:val="1"/>
      <w:numFmt w:val="decimal"/>
      <w:lvlText w:val="%1.%2."/>
      <w:lvlJc w:val="left"/>
      <w:pPr>
        <w:ind w:left="420" w:hanging="42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16cid:durableId="1584022225">
    <w:abstractNumId w:val="19"/>
  </w:num>
  <w:num w:numId="2" w16cid:durableId="282732828">
    <w:abstractNumId w:val="21"/>
  </w:num>
  <w:num w:numId="3" w16cid:durableId="1613897127">
    <w:abstractNumId w:val="1"/>
  </w:num>
  <w:num w:numId="4" w16cid:durableId="1734280681">
    <w:abstractNumId w:val="11"/>
  </w:num>
  <w:num w:numId="5" w16cid:durableId="1413968790">
    <w:abstractNumId w:val="20"/>
  </w:num>
  <w:num w:numId="6" w16cid:durableId="1227032964">
    <w:abstractNumId w:val="5"/>
  </w:num>
  <w:num w:numId="7" w16cid:durableId="503396110">
    <w:abstractNumId w:val="9"/>
  </w:num>
  <w:num w:numId="8" w16cid:durableId="1823277793">
    <w:abstractNumId w:val="13"/>
  </w:num>
  <w:num w:numId="9" w16cid:durableId="2078166223">
    <w:abstractNumId w:val="17"/>
  </w:num>
  <w:num w:numId="10" w16cid:durableId="75371634">
    <w:abstractNumId w:val="14"/>
  </w:num>
  <w:num w:numId="11" w16cid:durableId="969287303">
    <w:abstractNumId w:val="4"/>
  </w:num>
  <w:num w:numId="12" w16cid:durableId="223101345">
    <w:abstractNumId w:val="2"/>
  </w:num>
  <w:num w:numId="13" w16cid:durableId="1543636978">
    <w:abstractNumId w:val="8"/>
  </w:num>
  <w:num w:numId="14" w16cid:durableId="1605773109">
    <w:abstractNumId w:val="15"/>
  </w:num>
  <w:num w:numId="15" w16cid:durableId="193621937">
    <w:abstractNumId w:val="6"/>
  </w:num>
  <w:num w:numId="16" w16cid:durableId="231231945">
    <w:abstractNumId w:val="0"/>
  </w:num>
  <w:num w:numId="17" w16cid:durableId="798910954">
    <w:abstractNumId w:val="7"/>
  </w:num>
  <w:num w:numId="18" w16cid:durableId="482551279">
    <w:abstractNumId w:val="3"/>
  </w:num>
  <w:num w:numId="19" w16cid:durableId="248320191">
    <w:abstractNumId w:val="10"/>
  </w:num>
  <w:num w:numId="20" w16cid:durableId="210700672">
    <w:abstractNumId w:val="12"/>
  </w:num>
  <w:num w:numId="21" w16cid:durableId="1657879199">
    <w:abstractNumId w:val="18"/>
  </w:num>
  <w:num w:numId="22" w16cid:durableId="1424911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54"/>
    <w:rsid w:val="00040BA4"/>
    <w:rsid w:val="00146455"/>
    <w:rsid w:val="001B3367"/>
    <w:rsid w:val="003B0F8B"/>
    <w:rsid w:val="003F5A0D"/>
    <w:rsid w:val="00473AC5"/>
    <w:rsid w:val="004E0AFF"/>
    <w:rsid w:val="00546A7A"/>
    <w:rsid w:val="0055132B"/>
    <w:rsid w:val="00700A32"/>
    <w:rsid w:val="00726CDA"/>
    <w:rsid w:val="00770D8B"/>
    <w:rsid w:val="007D01FB"/>
    <w:rsid w:val="009A2DFD"/>
    <w:rsid w:val="00A076A5"/>
    <w:rsid w:val="00A56808"/>
    <w:rsid w:val="00AD1C16"/>
    <w:rsid w:val="00B504AF"/>
    <w:rsid w:val="00C41854"/>
    <w:rsid w:val="00C43F0A"/>
    <w:rsid w:val="00CB4FF6"/>
    <w:rsid w:val="00CD4AF6"/>
    <w:rsid w:val="00EB67CF"/>
    <w:rsid w:val="00EF3C19"/>
    <w:rsid w:val="00F244BB"/>
    <w:rsid w:val="00FE5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3E8B"/>
  <w15:chartTrackingRefBased/>
  <w15:docId w15:val="{6E8D24DD-6F84-4BCC-8EF6-2C1F67C2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54"/>
  </w:style>
  <w:style w:type="paragraph" w:styleId="Heading3">
    <w:name w:val="heading 3"/>
    <w:basedOn w:val="Normal"/>
    <w:link w:val="Heading3Char"/>
    <w:uiPriority w:val="9"/>
    <w:qFormat/>
    <w:rsid w:val="00770D8B"/>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770D8B"/>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854"/>
  </w:style>
  <w:style w:type="paragraph" w:styleId="Footer">
    <w:name w:val="footer"/>
    <w:basedOn w:val="Normal"/>
    <w:link w:val="FooterChar"/>
    <w:uiPriority w:val="99"/>
    <w:unhideWhenUsed/>
    <w:rsid w:val="00C4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854"/>
  </w:style>
  <w:style w:type="paragraph" w:styleId="ListParagraph">
    <w:name w:val="List Paragraph"/>
    <w:basedOn w:val="Normal"/>
    <w:uiPriority w:val="34"/>
    <w:qFormat/>
    <w:rsid w:val="00146455"/>
    <w:pPr>
      <w:ind w:left="720"/>
      <w:contextualSpacing/>
    </w:pPr>
  </w:style>
  <w:style w:type="character" w:customStyle="1" w:styleId="Heading3Char">
    <w:name w:val="Heading 3 Char"/>
    <w:basedOn w:val="DefaultParagraphFont"/>
    <w:link w:val="Heading3"/>
    <w:uiPriority w:val="9"/>
    <w:rsid w:val="00770D8B"/>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770D8B"/>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770D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770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17242">
      <w:bodyDiv w:val="1"/>
      <w:marLeft w:val="0"/>
      <w:marRight w:val="0"/>
      <w:marTop w:val="0"/>
      <w:marBottom w:val="0"/>
      <w:divBdr>
        <w:top w:val="none" w:sz="0" w:space="0" w:color="auto"/>
        <w:left w:val="none" w:sz="0" w:space="0" w:color="auto"/>
        <w:bottom w:val="none" w:sz="0" w:space="0" w:color="auto"/>
        <w:right w:val="none" w:sz="0" w:space="0" w:color="auto"/>
      </w:divBdr>
    </w:div>
    <w:div w:id="479926178">
      <w:bodyDiv w:val="1"/>
      <w:marLeft w:val="0"/>
      <w:marRight w:val="0"/>
      <w:marTop w:val="0"/>
      <w:marBottom w:val="0"/>
      <w:divBdr>
        <w:top w:val="none" w:sz="0" w:space="0" w:color="auto"/>
        <w:left w:val="none" w:sz="0" w:space="0" w:color="auto"/>
        <w:bottom w:val="none" w:sz="0" w:space="0" w:color="auto"/>
        <w:right w:val="none" w:sz="0" w:space="0" w:color="auto"/>
      </w:divBdr>
    </w:div>
    <w:div w:id="625816639">
      <w:bodyDiv w:val="1"/>
      <w:marLeft w:val="0"/>
      <w:marRight w:val="0"/>
      <w:marTop w:val="0"/>
      <w:marBottom w:val="0"/>
      <w:divBdr>
        <w:top w:val="none" w:sz="0" w:space="0" w:color="auto"/>
        <w:left w:val="none" w:sz="0" w:space="0" w:color="auto"/>
        <w:bottom w:val="none" w:sz="0" w:space="0" w:color="auto"/>
        <w:right w:val="none" w:sz="0" w:space="0" w:color="auto"/>
      </w:divBdr>
    </w:div>
    <w:div w:id="715589724">
      <w:bodyDiv w:val="1"/>
      <w:marLeft w:val="0"/>
      <w:marRight w:val="0"/>
      <w:marTop w:val="0"/>
      <w:marBottom w:val="0"/>
      <w:divBdr>
        <w:top w:val="none" w:sz="0" w:space="0" w:color="auto"/>
        <w:left w:val="none" w:sz="0" w:space="0" w:color="auto"/>
        <w:bottom w:val="none" w:sz="0" w:space="0" w:color="auto"/>
        <w:right w:val="none" w:sz="0" w:space="0" w:color="auto"/>
      </w:divBdr>
    </w:div>
    <w:div w:id="1070735246">
      <w:bodyDiv w:val="1"/>
      <w:marLeft w:val="0"/>
      <w:marRight w:val="0"/>
      <w:marTop w:val="0"/>
      <w:marBottom w:val="0"/>
      <w:divBdr>
        <w:top w:val="none" w:sz="0" w:space="0" w:color="auto"/>
        <w:left w:val="none" w:sz="0" w:space="0" w:color="auto"/>
        <w:bottom w:val="none" w:sz="0" w:space="0" w:color="auto"/>
        <w:right w:val="none" w:sz="0" w:space="0" w:color="auto"/>
      </w:divBdr>
    </w:div>
    <w:div w:id="1640182841">
      <w:bodyDiv w:val="1"/>
      <w:marLeft w:val="0"/>
      <w:marRight w:val="0"/>
      <w:marTop w:val="0"/>
      <w:marBottom w:val="0"/>
      <w:divBdr>
        <w:top w:val="none" w:sz="0" w:space="0" w:color="auto"/>
        <w:left w:val="none" w:sz="0" w:space="0" w:color="auto"/>
        <w:bottom w:val="none" w:sz="0" w:space="0" w:color="auto"/>
        <w:right w:val="none" w:sz="0" w:space="0" w:color="auto"/>
      </w:divBdr>
    </w:div>
    <w:div w:id="1817992891">
      <w:bodyDiv w:val="1"/>
      <w:marLeft w:val="0"/>
      <w:marRight w:val="0"/>
      <w:marTop w:val="0"/>
      <w:marBottom w:val="0"/>
      <w:divBdr>
        <w:top w:val="none" w:sz="0" w:space="0" w:color="auto"/>
        <w:left w:val="none" w:sz="0" w:space="0" w:color="auto"/>
        <w:bottom w:val="none" w:sz="0" w:space="0" w:color="auto"/>
        <w:right w:val="none" w:sz="0" w:space="0" w:color="auto"/>
      </w:divBdr>
    </w:div>
    <w:div w:id="2021882419">
      <w:bodyDiv w:val="1"/>
      <w:marLeft w:val="0"/>
      <w:marRight w:val="0"/>
      <w:marTop w:val="0"/>
      <w:marBottom w:val="0"/>
      <w:divBdr>
        <w:top w:val="none" w:sz="0" w:space="0" w:color="auto"/>
        <w:left w:val="none" w:sz="0" w:space="0" w:color="auto"/>
        <w:bottom w:val="none" w:sz="0" w:space="0" w:color="auto"/>
        <w:right w:val="none" w:sz="0" w:space="0" w:color="auto"/>
      </w:divBdr>
    </w:div>
    <w:div w:id="20986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12</cp:revision>
  <dcterms:created xsi:type="dcterms:W3CDTF">2024-07-12T17:11:00Z</dcterms:created>
  <dcterms:modified xsi:type="dcterms:W3CDTF">2024-07-12T19:41:00Z</dcterms:modified>
</cp:coreProperties>
</file>