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F267" w14:textId="77777777" w:rsidR="00F667F1" w:rsidRDefault="00F667F1" w:rsidP="00F667F1">
      <w:pPr>
        <w:pStyle w:val="Heading1"/>
      </w:pPr>
      <w:r>
        <w:rPr>
          <w:rFonts w:hint="cs"/>
          <w:rtl/>
        </w:rPr>
        <w:t>گزارش</w:t>
      </w:r>
      <w:r>
        <w:rPr>
          <w:rtl/>
        </w:rPr>
        <w:t xml:space="preserve"> </w:t>
      </w:r>
      <w:r>
        <w:rPr>
          <w:rFonts w:hint="cs"/>
          <w:rtl/>
        </w:rPr>
        <w:t>تحلیلی</w:t>
      </w:r>
      <w:r>
        <w:rPr>
          <w:rtl/>
        </w:rPr>
        <w:t xml:space="preserve"> </w:t>
      </w:r>
      <w:r>
        <w:rPr>
          <w:rFonts w:hint="cs"/>
          <w:rtl/>
        </w:rPr>
        <w:t>ریسک</w:t>
      </w:r>
      <w:r>
        <w:rPr>
          <w:rtl/>
        </w:rPr>
        <w:t xml:space="preserve"> </w:t>
      </w:r>
      <w:r>
        <w:rPr>
          <w:rFonts w:hint="cs"/>
          <w:rtl/>
        </w:rPr>
        <w:t>اعتباری</w:t>
      </w:r>
      <w:r>
        <w:rPr>
          <w:rtl/>
        </w:rPr>
        <w:t xml:space="preserve">: </w:t>
      </w:r>
      <w:r>
        <w:rPr>
          <w:rFonts w:hint="cs"/>
          <w:rtl/>
        </w:rPr>
        <w:t>انتخاب</w:t>
      </w:r>
      <w:r>
        <w:rPr>
          <w:rtl/>
        </w:rPr>
        <w:t xml:space="preserve"> </w:t>
      </w:r>
      <w:r>
        <w:rPr>
          <w:rFonts w:hint="cs"/>
          <w:rtl/>
        </w:rPr>
        <w:t>سه</w:t>
      </w:r>
      <w:r>
        <w:rPr>
          <w:rtl/>
        </w:rPr>
        <w:t xml:space="preserve"> </w:t>
      </w:r>
      <w:r>
        <w:rPr>
          <w:rFonts w:hint="cs"/>
          <w:rtl/>
        </w:rPr>
        <w:t>ویژگی</w:t>
      </w:r>
      <w:r>
        <w:rPr>
          <w:rtl/>
        </w:rPr>
        <w:t xml:space="preserve"> </w:t>
      </w:r>
      <w:r>
        <w:rPr>
          <w:rFonts w:hint="cs"/>
          <w:rtl/>
        </w:rPr>
        <w:t>کلیدی</w:t>
      </w:r>
      <w:r>
        <w:rPr>
          <w:rtl/>
        </w:rPr>
        <w:t xml:space="preserve"> </w:t>
      </w:r>
      <w:r>
        <w:rPr>
          <w:rFonts w:hint="cs"/>
          <w:rtl/>
        </w:rPr>
        <w:t>برای</w:t>
      </w:r>
      <w:r>
        <w:rPr>
          <w:rtl/>
        </w:rPr>
        <w:t xml:space="preserve"> </w:t>
      </w:r>
      <w:r>
        <w:rPr>
          <w:rFonts w:hint="cs"/>
          <w:rtl/>
        </w:rPr>
        <w:t>ارزیابی</w:t>
      </w:r>
      <w:r>
        <w:rPr>
          <w:rtl/>
        </w:rPr>
        <w:t xml:space="preserve"> </w:t>
      </w:r>
      <w:r>
        <w:rPr>
          <w:rFonts w:hint="cs"/>
          <w:rtl/>
        </w:rPr>
        <w:t>نکول</w:t>
      </w:r>
    </w:p>
    <w:p w14:paraId="49693FC5" w14:textId="77777777" w:rsidR="00F667F1" w:rsidRDefault="00F667F1" w:rsidP="00F667F1">
      <w:pPr>
        <w:bidi/>
        <w:rPr>
          <w:lang w:bidi="fa-IR"/>
        </w:rPr>
      </w:pPr>
    </w:p>
    <w:p w14:paraId="65C0470D" w14:textId="77777777" w:rsidR="00F667F1" w:rsidRDefault="00F667F1" w:rsidP="00F667F1">
      <w:pPr>
        <w:bidi/>
        <w:rPr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هدف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ارزیابی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ریسک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اعتباری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دیتاست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Give Me Some Credit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آماری</w:t>
      </w:r>
      <w:r>
        <w:rPr>
          <w:rFonts w:cs="Arial"/>
          <w:rtl/>
          <w:lang w:bidi="fa-IR"/>
        </w:rPr>
        <w:t xml:space="preserve"> ۶.۶٪ </w:t>
      </w:r>
      <w:r>
        <w:rPr>
          <w:rFonts w:cs="Arial" w:hint="cs"/>
          <w:rtl/>
          <w:lang w:bidi="fa-IR"/>
        </w:rPr>
        <w:t>بوده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عدم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تعادل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مشتریان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خوش‌حساب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بدحساب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>.</w:t>
      </w:r>
    </w:p>
    <w:p w14:paraId="1C729970" w14:textId="77777777" w:rsidR="00F667F1" w:rsidRDefault="00F667F1" w:rsidP="00F667F1">
      <w:pPr>
        <w:bidi/>
        <w:rPr>
          <w:lang w:bidi="fa-IR"/>
        </w:rPr>
      </w:pPr>
    </w:p>
    <w:p w14:paraId="73751DC0" w14:textId="77777777" w:rsidR="00F667F1" w:rsidRDefault="00F667F1" w:rsidP="00F667F1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۱. </w:t>
      </w:r>
      <w:r>
        <w:rPr>
          <w:rFonts w:cs="Arial" w:hint="cs"/>
          <w:rtl/>
          <w:lang w:bidi="fa-IR"/>
        </w:rPr>
        <w:t>نسبت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خطوط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اعتباری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گردان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lang w:bidi="fa-IR"/>
        </w:rPr>
        <w:t>RevolvingUtilizationOfUnsecuredLines</w:t>
      </w:r>
      <w:proofErr w:type="spellEnd"/>
      <w:r>
        <w:rPr>
          <w:rFonts w:cs="Arial"/>
          <w:rtl/>
          <w:lang w:bidi="fa-IR"/>
        </w:rPr>
        <w:t>):</w:t>
      </w:r>
    </w:p>
    <w:p w14:paraId="68F686A1" w14:textId="1A5B7DB6" w:rsidR="00F667F1" w:rsidRDefault="00F667F1" w:rsidP="00F667F1">
      <w:pPr>
        <w:bidi/>
        <w:rPr>
          <w:lang w:bidi="fa-IR"/>
        </w:rPr>
      </w:pPr>
      <w:r>
        <w:rPr>
          <w:rFonts w:cs="Arial" w:hint="cs"/>
          <w:rtl/>
          <w:lang w:bidi="fa-IR"/>
        </w:rPr>
        <w:t>توزیع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راست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چولگی</w:t>
      </w:r>
      <w:r>
        <w:rPr>
          <w:rFonts w:cs="Arial"/>
          <w:rtl/>
          <w:lang w:bidi="fa-IR"/>
        </w:rPr>
        <w:t xml:space="preserve"> ۶۷.۶۷)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متمرکز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۷.۲٪ </w:t>
      </w:r>
      <w:r>
        <w:rPr>
          <w:rFonts w:cs="Arial" w:hint="cs"/>
          <w:rtl/>
          <w:lang w:bidi="fa-IR"/>
        </w:rPr>
        <w:t>مقدار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همچنین</w:t>
      </w:r>
      <w:r>
        <w:rPr>
          <w:rFonts w:cs="Arial"/>
          <w:rtl/>
          <w:lang w:bidi="fa-IR"/>
        </w:rPr>
        <w:t xml:space="preserve"> ۳,۳۲۰ </w:t>
      </w:r>
      <w:r>
        <w:rPr>
          <w:rFonts w:cs="Arial" w:hint="cs"/>
          <w:rtl/>
          <w:lang w:bidi="fa-IR"/>
        </w:rPr>
        <w:t>داده‌ی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۱ (</w:t>
      </w:r>
      <w:r>
        <w:rPr>
          <w:rFonts w:cs="Arial" w:hint="cs"/>
          <w:rtl/>
          <w:lang w:bidi="fa-IR"/>
        </w:rPr>
        <w:t>حتی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۲۹,۱۱۰)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مقایسه‌ی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رفتار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مشتریان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مصرف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اعتباری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افراد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عادی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تنها</w:t>
      </w:r>
      <w:r>
        <w:rPr>
          <w:rFonts w:cs="Arial"/>
          <w:rtl/>
          <w:lang w:bidi="fa-IR"/>
        </w:rPr>
        <w:t xml:space="preserve"> ۰.۱۳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گروه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نکول‌کرده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۰.۸۳ </w:t>
      </w:r>
      <w:r>
        <w:rPr>
          <w:rFonts w:cs="Arial" w:hint="cs"/>
          <w:rtl/>
          <w:lang w:bidi="fa-IR"/>
        </w:rPr>
        <w:t>می‌رسد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۲.۱٪ (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مصرف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۲۵٪)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۳۷.۲٪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مصرف‌های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۱۰۰٪ </w:t>
      </w:r>
      <w:r>
        <w:rPr>
          <w:rFonts w:cs="Arial" w:hint="cs"/>
          <w:rtl/>
          <w:lang w:bidi="fa-IR"/>
        </w:rPr>
        <w:t>جهش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دیدگاه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ریسک،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بازتاب‌دهنده‌ی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فشار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نقدینگی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مبرم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متقاضی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استقراض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مستقیماً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احتمال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عجز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سررسیدهای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می‌دهد</w:t>
      </w:r>
      <w:r>
        <w:rPr>
          <w:rFonts w:cs="Arial"/>
          <w:rtl/>
          <w:lang w:bidi="fa-IR"/>
        </w:rPr>
        <w:t>.</w:t>
      </w:r>
    </w:p>
    <w:p w14:paraId="5497C34D" w14:textId="77777777" w:rsidR="00F667F1" w:rsidRDefault="00F667F1" w:rsidP="00F667F1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۲. </w:t>
      </w:r>
      <w:r>
        <w:rPr>
          <w:rFonts w:cs="Arial" w:hint="cs"/>
          <w:rtl/>
          <w:lang w:bidi="fa-IR"/>
        </w:rPr>
        <w:t>سابقه‌ی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۹۰ </w:t>
      </w:r>
      <w:r>
        <w:rPr>
          <w:rFonts w:cs="Arial" w:hint="cs"/>
          <w:rtl/>
          <w:lang w:bidi="fa-IR"/>
        </w:rPr>
        <w:t>روز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پرداخت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NumberOfTimes90DaysLate</w:t>
      </w:r>
      <w:r>
        <w:rPr>
          <w:rFonts w:cs="Arial"/>
          <w:rtl/>
          <w:lang w:bidi="fa-IR"/>
        </w:rPr>
        <w:t>):</w:t>
      </w:r>
    </w:p>
    <w:p w14:paraId="05DEA378" w14:textId="21B43B81" w:rsidR="00F667F1" w:rsidRDefault="00F667F1" w:rsidP="00F667F1">
      <w:pPr>
        <w:bidi/>
        <w:rPr>
          <w:lang w:bidi="fa-IR"/>
        </w:rPr>
      </w:pPr>
      <w:r>
        <w:rPr>
          <w:rFonts w:cs="Arial" w:hint="cs"/>
          <w:rtl/>
          <w:lang w:bidi="fa-IR"/>
        </w:rPr>
        <w:t>توزیع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چولگی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بیش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۱۴۱ </w:t>
      </w:r>
      <w:r>
        <w:rPr>
          <w:rFonts w:cs="Arial" w:hint="cs"/>
          <w:rtl/>
          <w:lang w:bidi="fa-IR"/>
        </w:rPr>
        <w:t>هزار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نکرده‌اند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نامعتبر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کدگذاری‌شده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مانند</w:t>
      </w:r>
      <w:r>
        <w:rPr>
          <w:rFonts w:cs="Arial"/>
          <w:rtl/>
          <w:lang w:bidi="fa-IR"/>
        </w:rPr>
        <w:t xml:space="preserve"> ۹۶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۹۸) </w:t>
      </w:r>
      <w:r>
        <w:rPr>
          <w:rFonts w:cs="Arial" w:hint="cs"/>
          <w:rtl/>
          <w:lang w:bidi="fa-IR"/>
        </w:rPr>
        <w:t>بود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پالایش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داشتند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تفکیک‌پذیری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فوق‌العاده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طوری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عمیق،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۴.۶٪ (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گروه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تأخیر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ناگهان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۳۳.۷٪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۴ </w:t>
      </w:r>
      <w:r>
        <w:rPr>
          <w:rFonts w:cs="Arial" w:hint="cs"/>
          <w:rtl/>
          <w:lang w:bidi="fa-IR"/>
        </w:rPr>
        <w:t>بار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۶۶.۱٪ </w:t>
      </w:r>
      <w:r>
        <w:rPr>
          <w:rFonts w:cs="Arial" w:hint="cs"/>
          <w:rtl/>
          <w:lang w:bidi="fa-IR"/>
        </w:rPr>
        <w:t>می‌رساند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ویژگی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اعتبارسنجی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مهم‌ترین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سیگنال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انضباط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بدحسابی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مزمن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گذشته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شمار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می‌رود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همبستگی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rFonts w:cs="Arial"/>
          <w:rtl/>
          <w:lang w:bidi="fa-IR"/>
        </w:rPr>
        <w:t>.</w:t>
      </w:r>
    </w:p>
    <w:p w14:paraId="4931EE3D" w14:textId="77777777" w:rsidR="00F667F1" w:rsidRDefault="00F667F1" w:rsidP="00F667F1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۳. </w:t>
      </w:r>
      <w:r>
        <w:rPr>
          <w:rFonts w:cs="Arial" w:hint="cs"/>
          <w:rtl/>
          <w:lang w:bidi="fa-IR"/>
        </w:rPr>
        <w:t>سن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متقاضی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age</w:t>
      </w:r>
      <w:r>
        <w:rPr>
          <w:rFonts w:cs="Arial"/>
          <w:rtl/>
          <w:lang w:bidi="fa-IR"/>
        </w:rPr>
        <w:t>):</w:t>
      </w:r>
    </w:p>
    <w:p w14:paraId="1A469117" w14:textId="23D0F0D7" w:rsidR="00F667F1" w:rsidRDefault="00F667F1" w:rsidP="00F667F1">
      <w:pPr>
        <w:bidi/>
        <w:rPr>
          <w:lang w:bidi="fa-IR"/>
        </w:rPr>
      </w:pPr>
      <w:r>
        <w:rPr>
          <w:rFonts w:cs="Arial" w:hint="cs"/>
          <w:rtl/>
          <w:lang w:bidi="fa-IR"/>
        </w:rPr>
        <w:t>سن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توزیعی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نسبتاً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متقارن،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نرمال،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مرکزیت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میانه‌ی</w:t>
      </w:r>
      <w:r>
        <w:rPr>
          <w:rFonts w:cs="Arial"/>
          <w:rtl/>
          <w:lang w:bidi="fa-IR"/>
        </w:rPr>
        <w:t xml:space="preserve"> ۵۲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البته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نویزهایی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مقادیر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غیرمنطقی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۱۸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۱۰۰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اولیه‌ی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چشم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می‌خورد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نمودارهای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چگالی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جعبه‌ای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نشان‌دهنده‌ی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شیفت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معنادار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گروه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نکول‌کرده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سمت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جوان‌تر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نرخ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۱۱.۱٪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سنی</w:t>
      </w:r>
      <w:r>
        <w:rPr>
          <w:rFonts w:cs="Arial"/>
          <w:rtl/>
          <w:lang w:bidi="fa-IR"/>
        </w:rPr>
        <w:t xml:space="preserve"> ۱۸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۳۰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یکنواخت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افراد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بالای</w:t>
      </w:r>
      <w:r>
        <w:rPr>
          <w:rFonts w:cs="Arial"/>
          <w:rtl/>
          <w:lang w:bidi="fa-IR"/>
        </w:rPr>
        <w:t xml:space="preserve"> ۶۰ </w:t>
      </w:r>
      <w:r>
        <w:rPr>
          <w:rFonts w:cs="Arial" w:hint="cs"/>
          <w:rtl/>
          <w:lang w:bidi="fa-IR"/>
        </w:rPr>
        <w:t>سال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۳.۰٪ </w:t>
      </w:r>
      <w:r>
        <w:rPr>
          <w:rFonts w:cs="Arial" w:hint="cs"/>
          <w:rtl/>
          <w:lang w:bidi="fa-IR"/>
        </w:rPr>
        <w:t>می‌رسد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مدل‌سازی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ریسک،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عنوان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شاخص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بنیادی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دموگرافیک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نشان‌دهنده‌ی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پایداری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شغلی،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انباشت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ثبات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بلندمدت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>.</w:t>
      </w:r>
    </w:p>
    <w:p w14:paraId="2038F00E" w14:textId="0B49A879" w:rsidR="00F667F1" w:rsidRDefault="00F667F1" w:rsidP="00F667F1">
      <w:pPr>
        <w:bidi/>
        <w:rPr>
          <w:lang w:bidi="fa-IR"/>
        </w:rPr>
      </w:pPr>
      <w:r>
        <w:rPr>
          <w:rFonts w:cs="Arial" w:hint="cs"/>
          <w:rtl/>
          <w:lang w:bidi="fa-IR"/>
        </w:rPr>
        <w:t>جمع‌بندی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چرایی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هم‌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ویژگی</w:t>
      </w:r>
    </w:p>
    <w:p w14:paraId="11A0ABC4" w14:textId="435E149D" w:rsidR="000404CF" w:rsidRDefault="00F667F1" w:rsidP="00F667F1">
      <w:pPr>
        <w:bidi/>
        <w:rPr>
          <w:rFonts w:hint="cs"/>
          <w:rtl/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متغیر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شروع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مناسبی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ریسک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تشکیل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می‌دهند؛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RevolvingUtilizationOfUnsecuredLines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وضعیت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فشار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می‌سنجد،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NumberOfTimes90DaysLate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سابقه‌ی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تعهدپذیری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رفتار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پرداخت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آشکار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می‌سازد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age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ثبات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چرخه‌ی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اقتصادی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مشخص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می‌کند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ترکیب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متوازن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هم‌پوشانی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مخل،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بالاترین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قدرت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تفکیک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جامعیت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تشخیصی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سیستم‌های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اعتبارسنجی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فراهم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می‌آورد</w:t>
      </w:r>
      <w:r>
        <w:rPr>
          <w:rFonts w:cs="Arial"/>
          <w:rtl/>
          <w:lang w:bidi="fa-IR"/>
        </w:rPr>
        <w:t>.</w:t>
      </w:r>
    </w:p>
    <w:sectPr w:rsidR="00040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altName w:val="Arial"/>
    <w:charset w:val="00"/>
    <w:family w:val="auto"/>
    <w:pitch w:val="variable"/>
    <w:sig w:usb0="21002A87" w:usb1="00000000" w:usb2="00000000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F1"/>
    <w:rsid w:val="00006AAE"/>
    <w:rsid w:val="000404CF"/>
    <w:rsid w:val="0029154B"/>
    <w:rsid w:val="00384C8C"/>
    <w:rsid w:val="00463BF0"/>
    <w:rsid w:val="00572650"/>
    <w:rsid w:val="0072073B"/>
    <w:rsid w:val="009B4317"/>
    <w:rsid w:val="009F08E6"/>
    <w:rsid w:val="00DA2A95"/>
    <w:rsid w:val="00E36925"/>
    <w:rsid w:val="00EC5348"/>
    <w:rsid w:val="00F6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02FE"/>
  <w15:chartTrackingRefBased/>
  <w15:docId w15:val="{FE38A34A-4E69-495C-A585-5CD80722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C5348"/>
    <w:pPr>
      <w:keepNext/>
      <w:keepLines/>
      <w:bidi/>
      <w:spacing w:before="360" w:after="80"/>
      <w:outlineLvl w:val="0"/>
    </w:pPr>
    <w:rPr>
      <w:rFonts w:ascii="IRNazanin" w:eastAsiaTheme="majorEastAsia" w:hAnsi="IRNazanin" w:cs="IRNazanin"/>
      <w:bCs/>
      <w:color w:val="95DCF7" w:themeColor="accent4" w:themeTint="66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48"/>
    <w:rPr>
      <w:rFonts w:ascii="IRNazanin" w:eastAsiaTheme="majorEastAsia" w:hAnsi="IRNazanin" w:cs="IRNazanin"/>
      <w:bCs/>
      <w:color w:val="95DCF7" w:themeColor="accent4" w:themeTint="66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felfeli</dc:creator>
  <cp:keywords/>
  <dc:description/>
  <cp:lastModifiedBy>mahdi felfeli</cp:lastModifiedBy>
  <cp:revision>1</cp:revision>
  <dcterms:created xsi:type="dcterms:W3CDTF">2026-10-28T22:51:00Z</dcterms:created>
  <dcterms:modified xsi:type="dcterms:W3CDTF">2026-10-28T22:53:00Z</dcterms:modified>
</cp:coreProperties>
</file>