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A0CFA" w14:textId="63D11CE9" w:rsidR="00F40FCA" w:rsidRPr="00F40FCA" w:rsidRDefault="00F40FCA" w:rsidP="00F40FCA">
      <w:pPr>
        <w:spacing w:after="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</w:rPr>
      </w:pPr>
      <w:r w:rsidRPr="00F40FCA">
        <w:rPr>
          <w:rFonts w:ascii="Courier10 BT" w:eastAsia="Batang" w:hAnsi="Courier10 BT"/>
          <w:b/>
          <w:bCs/>
          <w:noProof/>
          <w:color w:val="2E74B5" w:themeColor="accent1" w:themeShade="BF"/>
          <w:sz w:val="36"/>
          <w:szCs w:val="36"/>
        </w:rPr>
        <w:drawing>
          <wp:inline distT="0" distB="0" distL="0" distR="0" wp14:anchorId="684EFCEB" wp14:editId="34E542AE">
            <wp:extent cx="9515843" cy="117475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559353" cy="118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5B9F" w14:textId="52393459" w:rsidR="009231C2" w:rsidRDefault="000D3194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t l h s e d a c h g h</w:t>
      </w:r>
    </w:p>
    <w:p w14:paraId="7092B7CA" w14:textId="07A1B5A4" w:rsidR="00F378F7" w:rsidRDefault="00F378F7" w:rsidP="00F40FCA">
      <w:pPr>
        <w:spacing w:after="0"/>
        <w:ind w:left="2160"/>
        <w:rPr>
          <w:rStyle w:val="jlqj4b"/>
          <w:sz w:val="24"/>
          <w:szCs w:val="24"/>
          <w:lang w:val="lt-LT"/>
        </w:rPr>
      </w:pPr>
      <w:r w:rsidRPr="001514AF">
        <w:rPr>
          <w:rStyle w:val="jlqj4b"/>
          <w:sz w:val="24"/>
          <w:szCs w:val="24"/>
          <w:lang w:val="lt-LT"/>
        </w:rPr>
        <w:t>Ieškau drąsių ir protingų žmonių...</w:t>
      </w:r>
    </w:p>
    <w:p w14:paraId="61C202CF" w14:textId="77777777" w:rsidR="00C86325" w:rsidRPr="001514AF" w:rsidRDefault="00C86325" w:rsidP="00F40FCA">
      <w:pPr>
        <w:ind w:left="2160"/>
        <w:rPr>
          <w:rFonts w:eastAsiaTheme="minorHAnsi"/>
          <w:sz w:val="24"/>
          <w:szCs w:val="24"/>
          <w:lang w:val="lt-LT"/>
        </w:rPr>
      </w:pPr>
    </w:p>
    <w:p w14:paraId="44F3E24A" w14:textId="75B194D3" w:rsidR="000D3194" w:rsidRDefault="000D3194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o o t h k o s h e h .</w:t>
      </w:r>
    </w:p>
    <w:p w14:paraId="38A761BB" w14:textId="34CEE91F" w:rsidR="00F378F7" w:rsidRPr="00605841" w:rsidRDefault="00605841" w:rsidP="00605841">
      <w:pPr>
        <w:tabs>
          <w:tab w:val="left" w:pos="10540"/>
        </w:tabs>
        <w:spacing w:after="0"/>
        <w:ind w:left="2160"/>
        <w:rPr>
          <w:rStyle w:val="jlqj4b"/>
          <w:rFonts w:ascii="MS Gothic" w:eastAsia="MS Gothic" w:hAnsi="MS Gothic" w:cs="MS Gothic"/>
          <w:sz w:val="24"/>
          <w:szCs w:val="24"/>
          <w:lang w:eastAsia="zh-TW"/>
        </w:rPr>
      </w:pPr>
      <w:r w:rsidRPr="00605841">
        <w:rPr>
          <w:rFonts w:ascii="MS Gothic" w:eastAsia="MS Gothic" w:hAnsi="MS Gothic" w:cs="MS Gothic" w:hint="eastAsia"/>
          <w:sz w:val="24"/>
          <w:szCs w:val="24"/>
          <w:lang w:eastAsia="zh-TW"/>
        </w:rPr>
        <w:t>並非所有語言都是水平的，有時您必須看起來有所不同</w:t>
      </w:r>
      <w:r>
        <w:rPr>
          <w:rFonts w:ascii="MS Gothic" w:eastAsia="MS Gothic" w:hAnsi="MS Gothic" w:cs="MS Gothic" w:hint="cs"/>
          <w:sz w:val="24"/>
          <w:szCs w:val="24"/>
          <w:rtl/>
          <w:lang w:eastAsia="zh-TW"/>
        </w:rPr>
        <w:t>...</w:t>
      </w:r>
      <w:r w:rsidR="00F40FCA">
        <w:rPr>
          <w:rStyle w:val="jlqj4b"/>
          <w:rFonts w:ascii="MS Mincho" w:hAnsi="MS Mincho" w:cs="MS Mincho"/>
          <w:sz w:val="24"/>
          <w:szCs w:val="24"/>
          <w:lang w:eastAsia="zh-TW"/>
        </w:rPr>
        <w:tab/>
      </w:r>
    </w:p>
    <w:p w14:paraId="78504184" w14:textId="77777777" w:rsidR="00C86325" w:rsidRPr="00F378F7" w:rsidRDefault="00C86325" w:rsidP="00F40FCA">
      <w:pPr>
        <w:spacing w:after="0"/>
        <w:ind w:left="2160"/>
        <w:rPr>
          <w:rFonts w:ascii="Courier10 BT" w:hAnsi="Courier10 BT"/>
          <w:b/>
          <w:bCs/>
          <w:color w:val="2E74B5" w:themeColor="accent1" w:themeShade="BF"/>
          <w:sz w:val="32"/>
          <w:szCs w:val="32"/>
          <w:u w:val="single"/>
        </w:rPr>
      </w:pPr>
    </w:p>
    <w:p w14:paraId="5B3D10B7" w14:textId="3E1B1668" w:rsidR="000D3194" w:rsidRDefault="000D3194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 xml:space="preserve">b </w:t>
      </w:r>
      <w:r w:rsidR="00885F77"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y a e , h t a s e</w:t>
      </w:r>
    </w:p>
    <w:p w14:paraId="494288D8" w14:textId="77777777" w:rsidR="001514AF" w:rsidRDefault="00F378F7" w:rsidP="00F40FCA">
      <w:pPr>
        <w:spacing w:after="0"/>
        <w:ind w:left="2160"/>
        <w:rPr>
          <w:rStyle w:val="jlqj4b"/>
          <w:sz w:val="24"/>
          <w:szCs w:val="24"/>
          <w:rtl/>
          <w:lang w:val="fr-FR"/>
        </w:rPr>
      </w:pPr>
      <w:r w:rsidRPr="001514AF">
        <w:rPr>
          <w:rStyle w:val="jlqj4b"/>
          <w:sz w:val="24"/>
          <w:szCs w:val="24"/>
          <w:lang w:val="fr-FR"/>
        </w:rPr>
        <w:t>Quelqu'un qui résout ces énigmes a la capacité de coder</w:t>
      </w:r>
    </w:p>
    <w:p w14:paraId="303766F4" w14:textId="05DEA3E7" w:rsidR="00F378F7" w:rsidRPr="001514AF" w:rsidRDefault="00F378F7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24"/>
          <w:szCs w:val="24"/>
          <w:u w:val="single"/>
        </w:rPr>
      </w:pPr>
      <w:r w:rsidRPr="001514AF">
        <w:rPr>
          <w:rStyle w:val="jlqj4b"/>
          <w:sz w:val="24"/>
          <w:szCs w:val="24"/>
          <w:lang w:val="fr-FR"/>
        </w:rPr>
        <w:t xml:space="preserve"> et de crypter</w:t>
      </w:r>
      <w:r w:rsidR="001514AF" w:rsidRPr="001514AF">
        <w:rPr>
          <w:rStyle w:val="jlqj4b"/>
          <w:sz w:val="24"/>
          <w:szCs w:val="24"/>
          <w:lang w:val="fr-FR"/>
        </w:rPr>
        <w:t>…</w:t>
      </w:r>
    </w:p>
    <w:p w14:paraId="50B72288" w14:textId="20E1DC6F" w:rsidR="00885F77" w:rsidRDefault="00885F77" w:rsidP="00F40FCA">
      <w:pPr>
        <w:spacing w:before="240"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a e d s m a o h h b</w:t>
      </w:r>
    </w:p>
    <w:p w14:paraId="13D24D0B" w14:textId="625C527F" w:rsidR="00F378F7" w:rsidRDefault="00605841" w:rsidP="00F40FCA">
      <w:pPr>
        <w:spacing w:after="0"/>
        <w:ind w:left="2160"/>
        <w:rPr>
          <w:rStyle w:val="jlqj4b"/>
          <w:rFonts w:ascii="Nirmala UI" w:hAnsi="Nirmala UI" w:cs="Nirmala UI"/>
          <w:sz w:val="24"/>
          <w:szCs w:val="24"/>
          <w:cs/>
          <w:lang w:bidi="kn-IN"/>
        </w:rPr>
      </w:pPr>
      <w:r w:rsidRPr="00605841">
        <w:rPr>
          <w:rStyle w:val="jlqj4b"/>
          <w:rFonts w:ascii="Calibri" w:hAnsi="Calibri" w:cs="Calibri"/>
          <w:sz w:val="24"/>
          <w:szCs w:val="24"/>
          <w:lang w:bidi="kn-IN"/>
        </w:rPr>
        <w:t>Это</w:t>
      </w:r>
      <w:r w:rsidRPr="00605841">
        <w:rPr>
          <w:rStyle w:val="jlqj4b"/>
          <w:rFonts w:ascii="Nirmala UI" w:hAnsi="Nirmala UI" w:cs="Nirmala UI"/>
          <w:sz w:val="24"/>
          <w:szCs w:val="24"/>
          <w:lang w:bidi="kn-IN"/>
        </w:rPr>
        <w:t xml:space="preserve"> </w:t>
      </w:r>
      <w:r w:rsidRPr="00605841">
        <w:rPr>
          <w:rStyle w:val="jlqj4b"/>
          <w:rFonts w:ascii="Calibri" w:hAnsi="Calibri" w:cs="Calibri"/>
          <w:sz w:val="24"/>
          <w:szCs w:val="24"/>
          <w:lang w:bidi="kn-IN"/>
        </w:rPr>
        <w:t>не</w:t>
      </w:r>
      <w:r w:rsidRPr="00605841">
        <w:rPr>
          <w:rStyle w:val="jlqj4b"/>
          <w:rFonts w:ascii="Nirmala UI" w:hAnsi="Nirmala UI" w:cs="Nirmala UI"/>
          <w:sz w:val="24"/>
          <w:szCs w:val="24"/>
          <w:lang w:bidi="kn-IN"/>
        </w:rPr>
        <w:t xml:space="preserve"> </w:t>
      </w:r>
      <w:r w:rsidRPr="00605841">
        <w:rPr>
          <w:rStyle w:val="jlqj4b"/>
          <w:rFonts w:ascii="Calibri" w:hAnsi="Calibri" w:cs="Calibri"/>
          <w:sz w:val="24"/>
          <w:szCs w:val="24"/>
          <w:lang w:bidi="kn-IN"/>
        </w:rPr>
        <w:t>о</w:t>
      </w:r>
      <w:r w:rsidRPr="00605841">
        <w:rPr>
          <w:rStyle w:val="jlqj4b"/>
          <w:rFonts w:ascii="Nirmala UI" w:hAnsi="Nirmala UI" w:cs="Nirmala UI"/>
          <w:sz w:val="24"/>
          <w:szCs w:val="24"/>
          <w:lang w:bidi="kn-IN"/>
        </w:rPr>
        <w:t xml:space="preserve"> </w:t>
      </w:r>
      <w:r w:rsidRPr="00605841">
        <w:rPr>
          <w:rStyle w:val="jlqj4b"/>
          <w:rFonts w:ascii="Calibri" w:hAnsi="Calibri" w:cs="Calibri"/>
          <w:sz w:val="24"/>
          <w:szCs w:val="24"/>
          <w:lang w:bidi="kn-IN"/>
        </w:rPr>
        <w:t>горизонтальных</w:t>
      </w:r>
      <w:r w:rsidRPr="00605841">
        <w:rPr>
          <w:rStyle w:val="jlqj4b"/>
          <w:rFonts w:ascii="Nirmala UI" w:hAnsi="Nirmala UI" w:cs="Nirmala UI"/>
          <w:sz w:val="24"/>
          <w:szCs w:val="24"/>
          <w:lang w:bidi="kn-IN"/>
        </w:rPr>
        <w:t xml:space="preserve"> </w:t>
      </w:r>
      <w:r w:rsidRPr="00605841">
        <w:rPr>
          <w:rStyle w:val="jlqj4b"/>
          <w:rFonts w:ascii="Calibri" w:hAnsi="Calibri" w:cs="Calibri"/>
          <w:sz w:val="24"/>
          <w:szCs w:val="24"/>
          <w:lang w:bidi="kn-IN"/>
        </w:rPr>
        <w:t>языках</w:t>
      </w:r>
      <w:r w:rsidR="00F378F7" w:rsidRPr="00F378F7">
        <w:rPr>
          <w:rStyle w:val="jlqj4b"/>
          <w:rFonts w:ascii="Nirmala UI" w:hAnsi="Nirmala UI" w:cs="Nirmala UI" w:hint="cs"/>
          <w:sz w:val="24"/>
          <w:szCs w:val="24"/>
          <w:cs/>
          <w:lang w:bidi="kn-IN"/>
        </w:rPr>
        <w:t>...</w:t>
      </w:r>
    </w:p>
    <w:p w14:paraId="09C2803F" w14:textId="77777777" w:rsidR="00C86325" w:rsidRPr="00F378F7" w:rsidRDefault="00C86325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32"/>
          <w:szCs w:val="32"/>
          <w:u w:val="single"/>
        </w:rPr>
      </w:pPr>
    </w:p>
    <w:p w14:paraId="1CB4A462" w14:textId="3686DD63" w:rsidR="00885F77" w:rsidRDefault="00885F77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y k o h a f h a b e</w:t>
      </w:r>
    </w:p>
    <w:p w14:paraId="10AFC203" w14:textId="77777777" w:rsidR="001514AF" w:rsidRDefault="001514AF" w:rsidP="00F40FCA">
      <w:pPr>
        <w:spacing w:after="0"/>
        <w:ind w:left="2160"/>
        <w:rPr>
          <w:rStyle w:val="jlqj4b"/>
          <w:sz w:val="24"/>
          <w:szCs w:val="24"/>
          <w:rtl/>
          <w:lang w:val="ga-IE"/>
        </w:rPr>
      </w:pPr>
      <w:r w:rsidRPr="001514AF">
        <w:rPr>
          <w:rStyle w:val="jlqj4b"/>
          <w:sz w:val="24"/>
          <w:szCs w:val="24"/>
          <w:lang w:val="ga-IE"/>
        </w:rPr>
        <w:t>Tá mé níos gaire duit ná mar a cheapfá, ach amharc</w:t>
      </w:r>
    </w:p>
    <w:p w14:paraId="6EE7FA26" w14:textId="6CA1A7D0" w:rsidR="001514AF" w:rsidRPr="001514AF" w:rsidRDefault="001514AF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40"/>
          <w:szCs w:val="40"/>
          <w:u w:val="single"/>
        </w:rPr>
      </w:pPr>
      <w:r w:rsidRPr="001514AF">
        <w:rPr>
          <w:rStyle w:val="jlqj4b"/>
          <w:sz w:val="24"/>
          <w:szCs w:val="24"/>
          <w:lang w:val="ga-IE"/>
        </w:rPr>
        <w:t xml:space="preserve"> taobh thiar díot</w:t>
      </w:r>
      <w:r>
        <w:rPr>
          <w:rStyle w:val="jlqj4b"/>
          <w:sz w:val="24"/>
          <w:szCs w:val="24"/>
          <w:lang w:val="ga-IE"/>
        </w:rPr>
        <w:t>...</w:t>
      </w:r>
    </w:p>
    <w:p w14:paraId="27E111ED" w14:textId="77777777" w:rsidR="001514AF" w:rsidRDefault="00885F77" w:rsidP="00F40FCA">
      <w:pPr>
        <w:spacing w:before="240"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a n d h n t a r e k</w:t>
      </w:r>
    </w:p>
    <w:p w14:paraId="56247704" w14:textId="77777777" w:rsidR="001514AF" w:rsidRDefault="001514AF" w:rsidP="00F40FCA">
      <w:pPr>
        <w:spacing w:after="0"/>
        <w:ind w:left="2160"/>
        <w:rPr>
          <w:rStyle w:val="jlqj4b"/>
          <w:sz w:val="24"/>
          <w:szCs w:val="24"/>
          <w:rtl/>
          <w:lang w:val="en"/>
        </w:rPr>
      </w:pPr>
      <w:r w:rsidRPr="001514AF">
        <w:rPr>
          <w:rStyle w:val="jlqj4b"/>
          <w:sz w:val="24"/>
          <w:szCs w:val="24"/>
          <w:lang w:val="en"/>
        </w:rPr>
        <w:t>Do not be afraid of me, we are going to be friends,</w:t>
      </w:r>
    </w:p>
    <w:p w14:paraId="5913096F" w14:textId="4DF876CE" w:rsidR="00885F77" w:rsidRPr="001514AF" w:rsidRDefault="001514AF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40"/>
          <w:szCs w:val="40"/>
          <w:u w:val="single"/>
        </w:rPr>
      </w:pPr>
      <w:r w:rsidRPr="001514AF">
        <w:rPr>
          <w:rStyle w:val="jlqj4b"/>
          <w:sz w:val="24"/>
          <w:szCs w:val="24"/>
          <w:lang w:val="en"/>
        </w:rPr>
        <w:t xml:space="preserve"> but I must be sure that I can trust you</w:t>
      </w:r>
      <w:r>
        <w:rPr>
          <w:rStyle w:val="jlqj4b"/>
          <w:rFonts w:hint="cs"/>
          <w:sz w:val="24"/>
          <w:szCs w:val="24"/>
          <w:rtl/>
          <w:lang w:val="en"/>
        </w:rPr>
        <w:t>...</w:t>
      </w:r>
    </w:p>
    <w:p w14:paraId="768A4DC7" w14:textId="19888DF8" w:rsidR="001514AF" w:rsidRDefault="00885F77" w:rsidP="00F40FCA">
      <w:pPr>
        <w:spacing w:before="240"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d o o a f n f h r h</w:t>
      </w:r>
    </w:p>
    <w:p w14:paraId="26BB1632" w14:textId="2CEC6136" w:rsidR="001514AF" w:rsidRDefault="001514AF" w:rsidP="00F40FCA">
      <w:pPr>
        <w:spacing w:after="0"/>
        <w:ind w:left="2160"/>
        <w:rPr>
          <w:rFonts w:ascii="Courier10 BT" w:eastAsia="Batang" w:hAnsi="Courier10 BT" w:cs="Arial"/>
          <w:sz w:val="24"/>
          <w:szCs w:val="24"/>
        </w:rPr>
      </w:pPr>
      <w:r w:rsidRPr="001514AF">
        <w:rPr>
          <w:rFonts w:ascii="Courier10 BT" w:eastAsia="Batang" w:hAnsi="Courier10 BT" w:cs="Arial"/>
          <w:sz w:val="24"/>
          <w:szCs w:val="24"/>
          <w:rtl/>
        </w:rPr>
        <w:t>من برا</w:t>
      </w:r>
      <w:r w:rsidRPr="001514AF">
        <w:rPr>
          <w:rFonts w:ascii="Courier10 BT" w:eastAsia="Batang" w:hAnsi="Courier10 BT" w:cs="Arial" w:hint="cs"/>
          <w:sz w:val="24"/>
          <w:szCs w:val="24"/>
          <w:rtl/>
        </w:rPr>
        <w:t>ی</w:t>
      </w:r>
      <w:r w:rsidRPr="001514AF">
        <w:rPr>
          <w:rFonts w:ascii="Courier10 BT" w:eastAsia="Batang" w:hAnsi="Courier10 BT" w:cs="Arial"/>
          <w:sz w:val="24"/>
          <w:szCs w:val="24"/>
          <w:rtl/>
        </w:rPr>
        <w:t xml:space="preserve"> بهتر شدن جهان دارم دنبال </w:t>
      </w:r>
      <w:r w:rsidR="00605841">
        <w:rPr>
          <w:rFonts w:ascii="Courier10 BT" w:eastAsia="Batang" w:hAnsi="Courier10 BT" w:cs="Arial" w:hint="cs"/>
          <w:sz w:val="24"/>
          <w:szCs w:val="24"/>
          <w:rtl/>
        </w:rPr>
        <w:t>آ</w:t>
      </w:r>
      <w:r w:rsidRPr="001514AF">
        <w:rPr>
          <w:rFonts w:ascii="Courier10 BT" w:eastAsia="Batang" w:hAnsi="Courier10 BT" w:cs="Arial"/>
          <w:sz w:val="24"/>
          <w:szCs w:val="24"/>
          <w:rtl/>
        </w:rPr>
        <w:t>دم ها</w:t>
      </w:r>
      <w:r w:rsidRPr="001514AF">
        <w:rPr>
          <w:rFonts w:ascii="Courier10 BT" w:eastAsia="Batang" w:hAnsi="Courier10 BT" w:cs="Arial" w:hint="cs"/>
          <w:sz w:val="24"/>
          <w:szCs w:val="24"/>
          <w:rtl/>
        </w:rPr>
        <w:t>یی</w:t>
      </w:r>
      <w:r w:rsidRPr="001514AF">
        <w:rPr>
          <w:rFonts w:ascii="Courier10 BT" w:eastAsia="Batang" w:hAnsi="Courier10 BT" w:cs="Arial"/>
          <w:sz w:val="24"/>
          <w:szCs w:val="24"/>
          <w:rtl/>
        </w:rPr>
        <w:t xml:space="preserve"> </w:t>
      </w:r>
      <w:r w:rsidR="00605841">
        <w:rPr>
          <w:rFonts w:ascii="Courier10 BT" w:eastAsia="Batang" w:hAnsi="Courier10 BT" w:cs="Arial" w:hint="cs"/>
          <w:sz w:val="24"/>
          <w:szCs w:val="24"/>
          <w:rtl/>
          <w:lang w:bidi="fa-IR"/>
        </w:rPr>
        <w:t>شبیه</w:t>
      </w:r>
      <w:r w:rsidRPr="001514AF">
        <w:rPr>
          <w:rFonts w:ascii="Courier10 BT" w:eastAsia="Batang" w:hAnsi="Courier10 BT" w:cs="Arial"/>
          <w:sz w:val="24"/>
          <w:szCs w:val="24"/>
          <w:rtl/>
        </w:rPr>
        <w:t xml:space="preserve"> تو م</w:t>
      </w:r>
      <w:r w:rsidRPr="001514AF">
        <w:rPr>
          <w:rFonts w:ascii="Courier10 BT" w:eastAsia="Batang" w:hAnsi="Courier10 BT" w:cs="Arial" w:hint="cs"/>
          <w:sz w:val="24"/>
          <w:szCs w:val="24"/>
          <w:rtl/>
        </w:rPr>
        <w:t>ی</w:t>
      </w:r>
      <w:r w:rsidRPr="001514AF">
        <w:rPr>
          <w:rFonts w:ascii="Courier10 BT" w:eastAsia="Batang" w:hAnsi="Courier10 BT" w:cs="Arial"/>
          <w:sz w:val="24"/>
          <w:szCs w:val="24"/>
          <w:rtl/>
        </w:rPr>
        <w:t xml:space="preserve"> گردم</w:t>
      </w:r>
      <w:r>
        <w:rPr>
          <w:rFonts w:ascii="Courier10 BT" w:eastAsia="Batang" w:hAnsi="Courier10 BT" w:cs="Arial" w:hint="cs"/>
          <w:sz w:val="24"/>
          <w:szCs w:val="24"/>
          <w:rtl/>
        </w:rPr>
        <w:t>...</w:t>
      </w:r>
    </w:p>
    <w:p w14:paraId="7F7D60E4" w14:textId="77777777" w:rsidR="00C86325" w:rsidRPr="001514AF" w:rsidRDefault="00C86325" w:rsidP="00F40FCA">
      <w:pPr>
        <w:ind w:left="2160"/>
        <w:rPr>
          <w:rFonts w:ascii="Courier10 BT" w:eastAsia="Batang" w:hAnsi="Courier10 BT"/>
          <w:sz w:val="24"/>
          <w:szCs w:val="24"/>
        </w:rPr>
      </w:pPr>
    </w:p>
    <w:p w14:paraId="09A4D6B7" w14:textId="77777777" w:rsidR="001514AF" w:rsidRDefault="00885F77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b g c s e o t a a o</w:t>
      </w:r>
    </w:p>
    <w:p w14:paraId="0B71A6CB" w14:textId="07FB0783" w:rsidR="00885F77" w:rsidRDefault="001514AF" w:rsidP="00F40FCA">
      <w:pPr>
        <w:spacing w:after="0"/>
        <w:ind w:left="2160"/>
        <w:rPr>
          <w:rStyle w:val="jlqj4b"/>
          <w:sz w:val="24"/>
          <w:szCs w:val="24"/>
          <w:lang w:val="en"/>
        </w:rPr>
      </w:pPr>
      <w:r w:rsidRPr="001514AF">
        <w:rPr>
          <w:rStyle w:val="jlqj4b"/>
          <w:sz w:val="24"/>
          <w:szCs w:val="24"/>
          <w:lang w:val="en"/>
        </w:rPr>
        <w:t>Search well to find me, find my location</w:t>
      </w:r>
      <w:r w:rsidR="00436C23">
        <w:rPr>
          <w:rStyle w:val="jlqj4b"/>
          <w:rFonts w:hint="cs"/>
          <w:sz w:val="24"/>
          <w:szCs w:val="24"/>
          <w:rtl/>
          <w:lang w:val="en"/>
        </w:rPr>
        <w:t>...</w:t>
      </w:r>
    </w:p>
    <w:p w14:paraId="445BE9A8" w14:textId="77777777" w:rsidR="00C86325" w:rsidRPr="00436C23" w:rsidRDefault="00C86325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24"/>
          <w:szCs w:val="24"/>
          <w:u w:val="single"/>
        </w:rPr>
      </w:pPr>
    </w:p>
    <w:p w14:paraId="221870AC" w14:textId="0F8C4877" w:rsidR="00885F77" w:rsidRDefault="00885F77" w:rsidP="00F40FCA">
      <w:pPr>
        <w:spacing w:before="240"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e h h h h g n f v d</w:t>
      </w:r>
    </w:p>
    <w:p w14:paraId="13C4B44E" w14:textId="151FAD4C" w:rsidR="00436C23" w:rsidRDefault="00436C23" w:rsidP="00F40FCA">
      <w:pPr>
        <w:spacing w:after="0"/>
        <w:ind w:left="2160"/>
        <w:rPr>
          <w:rStyle w:val="jlqj4b"/>
          <w:sz w:val="24"/>
          <w:szCs w:val="24"/>
          <w:lang w:val="ga-IE"/>
        </w:rPr>
      </w:pPr>
      <w:r w:rsidRPr="00436C23">
        <w:rPr>
          <w:rStyle w:val="jlqj4b"/>
          <w:sz w:val="24"/>
          <w:szCs w:val="24"/>
          <w:lang w:val="ga-IE"/>
        </w:rPr>
        <w:t>Roghnaigh Dia tú chun an fhaisnéis seo a thug Dia a úsáid.</w:t>
      </w:r>
      <w:r>
        <w:rPr>
          <w:rStyle w:val="jlqj4b"/>
          <w:rFonts w:hint="cs"/>
          <w:sz w:val="24"/>
          <w:szCs w:val="24"/>
          <w:rtl/>
          <w:lang w:val="ga-IE"/>
        </w:rPr>
        <w:t>..</w:t>
      </w:r>
    </w:p>
    <w:p w14:paraId="7B47F939" w14:textId="77777777" w:rsidR="00C86325" w:rsidRPr="00436C23" w:rsidRDefault="00C86325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24"/>
          <w:szCs w:val="24"/>
          <w:u w:val="single"/>
          <w:rtl/>
          <w:lang w:bidi="fa-IR"/>
        </w:rPr>
      </w:pPr>
    </w:p>
    <w:p w14:paraId="1EA72F6F" w14:textId="413AA23C" w:rsidR="00885F77" w:rsidRDefault="00885F77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c t e t a h a t i a</w:t>
      </w:r>
    </w:p>
    <w:p w14:paraId="79B6CD1B" w14:textId="77777777" w:rsidR="00F34F5F" w:rsidRDefault="00436C23" w:rsidP="00F40FCA">
      <w:pPr>
        <w:spacing w:after="0"/>
        <w:ind w:left="2160"/>
        <w:rPr>
          <w:rStyle w:val="jlqj4b"/>
          <w:sz w:val="24"/>
          <w:szCs w:val="24"/>
          <w:rtl/>
          <w:lang w:val="en"/>
        </w:rPr>
      </w:pPr>
      <w:r w:rsidRPr="00436C23">
        <w:rPr>
          <w:rStyle w:val="jlqj4b"/>
          <w:sz w:val="24"/>
          <w:szCs w:val="24"/>
          <w:lang w:val="en"/>
        </w:rPr>
        <w:t>You can find me on Telegram</w:t>
      </w:r>
      <w:r>
        <w:rPr>
          <w:rStyle w:val="jlqj4b"/>
          <w:rFonts w:hint="cs"/>
          <w:sz w:val="24"/>
          <w:szCs w:val="24"/>
          <w:rtl/>
          <w:lang w:val="en"/>
        </w:rPr>
        <w:t>.</w:t>
      </w:r>
      <w:r w:rsidRPr="00436C23">
        <w:rPr>
          <w:rStyle w:val="jlqj4b"/>
          <w:sz w:val="24"/>
          <w:szCs w:val="24"/>
          <w:lang w:val="en"/>
        </w:rPr>
        <w:t xml:space="preserve"> Telegram is a safe way</w:t>
      </w:r>
    </w:p>
    <w:p w14:paraId="016EA9B3" w14:textId="55716183" w:rsidR="00436C23" w:rsidRPr="00436C23" w:rsidRDefault="00436C23" w:rsidP="00F40FCA">
      <w:pPr>
        <w:ind w:left="2160"/>
        <w:rPr>
          <w:sz w:val="24"/>
          <w:szCs w:val="24"/>
          <w:lang w:val="en"/>
        </w:rPr>
      </w:pPr>
      <w:r w:rsidRPr="00436C23">
        <w:rPr>
          <w:rStyle w:val="jlqj4b"/>
          <w:sz w:val="24"/>
          <w:szCs w:val="24"/>
          <w:lang w:val="en"/>
        </w:rPr>
        <w:t xml:space="preserve"> to communicate</w:t>
      </w:r>
      <w:r>
        <w:rPr>
          <w:rStyle w:val="jlqj4b"/>
          <w:rFonts w:hint="cs"/>
          <w:sz w:val="24"/>
          <w:szCs w:val="24"/>
          <w:rtl/>
          <w:lang w:val="en"/>
        </w:rPr>
        <w:t>...</w:t>
      </w:r>
    </w:p>
    <w:p w14:paraId="0ED36A9A" w14:textId="4A79BD23" w:rsidR="00885F77" w:rsidRDefault="00885F77" w:rsidP="00F40FCA">
      <w:pPr>
        <w:spacing w:before="240"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h e h a s t v a m t</w:t>
      </w:r>
    </w:p>
    <w:p w14:paraId="3B59B9FD" w14:textId="1330FDE4" w:rsidR="00436C23" w:rsidRDefault="00436C23" w:rsidP="00F40FCA">
      <w:pPr>
        <w:spacing w:after="0"/>
        <w:ind w:left="2160"/>
        <w:rPr>
          <w:rStyle w:val="jlqj4b"/>
          <w:lang w:val="en"/>
        </w:rPr>
      </w:pPr>
      <w:r>
        <w:rPr>
          <w:rStyle w:val="jlqj4b"/>
          <w:lang w:val="en"/>
        </w:rPr>
        <w:t xml:space="preserve">There are not many ways to get here </w:t>
      </w:r>
      <w:r>
        <w:rPr>
          <w:rStyle w:val="jlqj4b"/>
          <w:rFonts w:hint="cs"/>
          <w:rtl/>
          <w:lang w:val="en"/>
        </w:rPr>
        <w:t>...</w:t>
      </w:r>
    </w:p>
    <w:p w14:paraId="5988C2CF" w14:textId="77777777" w:rsidR="00C86325" w:rsidRPr="00EA3249" w:rsidRDefault="00C86325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</w:p>
    <w:p w14:paraId="5FAD4F0A" w14:textId="2B94E147" w:rsidR="00885F77" w:rsidRDefault="00885F77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e h e d h e a d o b</w:t>
      </w:r>
    </w:p>
    <w:p w14:paraId="09933B4F" w14:textId="6EA654C4" w:rsidR="00F34F5F" w:rsidRDefault="00F34F5F" w:rsidP="00F40FCA">
      <w:pPr>
        <w:spacing w:after="0"/>
        <w:ind w:left="2160"/>
        <w:rPr>
          <w:rStyle w:val="jlqj4b"/>
          <w:lang w:val="en"/>
        </w:rPr>
      </w:pPr>
      <w:r>
        <w:rPr>
          <w:rStyle w:val="jlqj4b"/>
          <w:lang w:val="en"/>
        </w:rPr>
        <w:t>Come to Telegram with the place you have</w:t>
      </w:r>
      <w:r>
        <w:rPr>
          <w:rStyle w:val="jlqj4b"/>
          <w:rFonts w:hint="cs"/>
          <w:rtl/>
          <w:lang w:val="en"/>
        </w:rPr>
        <w:t>...</w:t>
      </w:r>
    </w:p>
    <w:p w14:paraId="7E0ECDAC" w14:textId="77777777" w:rsidR="00C86325" w:rsidRPr="00EA3249" w:rsidRDefault="00C86325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</w:pPr>
    </w:p>
    <w:p w14:paraId="26BFF591" w14:textId="77777777" w:rsidR="00F34F5F" w:rsidRDefault="00885F77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h a l o t s d o r a</w:t>
      </w:r>
    </w:p>
    <w:p w14:paraId="14DB05B1" w14:textId="77777777" w:rsidR="00F34F5F" w:rsidRDefault="00F34F5F" w:rsidP="00F40FCA">
      <w:pPr>
        <w:spacing w:after="0"/>
        <w:ind w:left="2160"/>
        <w:rPr>
          <w:rStyle w:val="jlqj4b"/>
          <w:sz w:val="24"/>
          <w:szCs w:val="24"/>
          <w:rtl/>
          <w:lang w:val="mk-MK"/>
        </w:rPr>
      </w:pPr>
      <w:r w:rsidRPr="00F34F5F">
        <w:rPr>
          <w:rStyle w:val="jlqj4b"/>
          <w:sz w:val="24"/>
          <w:szCs w:val="24"/>
          <w:lang w:val="mk-MK"/>
        </w:rPr>
        <w:t xml:space="preserve">Ова е многу посебен тест и малку луѓе можат да </w:t>
      </w:r>
    </w:p>
    <w:p w14:paraId="16BE1C36" w14:textId="0AA91D70" w:rsidR="00885F77" w:rsidRPr="00F34F5F" w:rsidRDefault="00F34F5F" w:rsidP="00F40FCA">
      <w:pPr>
        <w:ind w:left="2160"/>
        <w:rPr>
          <w:rFonts w:ascii="Courier10 BT" w:eastAsia="Batang" w:hAnsi="Courier10 BT"/>
          <w:b/>
          <w:bCs/>
          <w:color w:val="2E74B5" w:themeColor="accent1" w:themeShade="BF"/>
          <w:sz w:val="24"/>
          <w:szCs w:val="24"/>
          <w:u w:val="single"/>
        </w:rPr>
      </w:pPr>
      <w:r w:rsidRPr="00F34F5F">
        <w:rPr>
          <w:rStyle w:val="jlqj4b"/>
          <w:sz w:val="24"/>
          <w:szCs w:val="24"/>
          <w:lang w:val="mk-MK"/>
        </w:rPr>
        <w:t>одговорат на тоа</w:t>
      </w:r>
      <w:r>
        <w:rPr>
          <w:rStyle w:val="jlqj4b"/>
          <w:rFonts w:hint="cs"/>
          <w:sz w:val="24"/>
          <w:szCs w:val="24"/>
          <w:rtl/>
          <w:lang w:val="mk-MK"/>
        </w:rPr>
        <w:t>...</w:t>
      </w:r>
    </w:p>
    <w:p w14:paraId="164CF479" w14:textId="000F1CB0" w:rsidR="00885F77" w:rsidRDefault="00BB765A" w:rsidP="00F40FCA">
      <w:pPr>
        <w:spacing w:after="0"/>
        <w:ind w:left="2160"/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  <w:rtl/>
        </w:rPr>
      </w:pPr>
      <w:r w:rsidRPr="00EA3249">
        <w:rPr>
          <w:rFonts w:ascii="Courier10 BT" w:eastAsia="Batang" w:hAnsi="Courier10 BT"/>
          <w:b/>
          <w:bCs/>
          <w:color w:val="2E74B5" w:themeColor="accent1" w:themeShade="BF"/>
          <w:sz w:val="36"/>
          <w:szCs w:val="36"/>
          <w:u w:val="single"/>
        </w:rPr>
        <w:t>e s o y a h o s a s</w:t>
      </w:r>
    </w:p>
    <w:p w14:paraId="214B89EB" w14:textId="5A3BEEEB" w:rsidR="00885F77" w:rsidRDefault="00C86325" w:rsidP="00F40FCA">
      <w:pPr>
        <w:ind w:left="2160"/>
        <w:rPr>
          <w:rStyle w:val="jlqj4b"/>
          <w:sz w:val="24"/>
          <w:szCs w:val="24"/>
        </w:rPr>
      </w:pPr>
      <w:r w:rsidRPr="00C86325">
        <w:rPr>
          <w:rStyle w:val="jlqj4b"/>
          <w:sz w:val="24"/>
          <w:szCs w:val="24"/>
          <w:lang w:val="ru-RU"/>
        </w:rPr>
        <w:t>Синие ноты очень важны, уделяйте им больше внимания</w:t>
      </w:r>
      <w:r>
        <w:rPr>
          <w:rStyle w:val="jlqj4b"/>
          <w:sz w:val="24"/>
          <w:szCs w:val="24"/>
        </w:rPr>
        <w:t>…</w:t>
      </w:r>
    </w:p>
    <w:p w14:paraId="71240804" w14:textId="77777777" w:rsidR="00F40FCA" w:rsidRDefault="00F40FCA" w:rsidP="00F40FCA">
      <w:pPr>
        <w:ind w:left="2160"/>
        <w:rPr>
          <w:rFonts w:ascii="Batang" w:eastAsia="Batang" w:hAnsi="Batang"/>
          <w:sz w:val="24"/>
          <w:szCs w:val="24"/>
        </w:rPr>
      </w:pPr>
    </w:p>
    <w:p w14:paraId="484981D1" w14:textId="6C8E473B" w:rsidR="00F40FCA" w:rsidRPr="00C86325" w:rsidRDefault="00F40FCA" w:rsidP="00F40FCA">
      <w:pPr>
        <w:ind w:left="2160"/>
        <w:rPr>
          <w:rFonts w:ascii="Batang" w:eastAsia="Batang" w:hAnsi="Batang"/>
          <w:sz w:val="24"/>
          <w:szCs w:val="24"/>
        </w:rPr>
      </w:pPr>
      <w:r>
        <w:rPr>
          <w:rFonts w:ascii="Batang" w:eastAsia="Batang" w:hAnsi="Batang"/>
          <w:sz w:val="24"/>
          <w:szCs w:val="24"/>
        </w:rPr>
        <w:t xml:space="preserve">             </w:t>
      </w:r>
      <w:r w:rsidRPr="00F40FCA">
        <w:rPr>
          <w:rFonts w:ascii="Batang" w:eastAsia="Batang" w:hAnsi="Batang"/>
          <w:noProof/>
          <w:sz w:val="24"/>
          <w:szCs w:val="24"/>
        </w:rPr>
        <w:drawing>
          <wp:inline distT="0" distB="0" distL="0" distR="0" wp14:anchorId="7C908FB8" wp14:editId="50E68838">
            <wp:extent cx="3416476" cy="95889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95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FCA" w:rsidRPr="00C86325" w:rsidSect="00F40FCA">
      <w:pgSz w:w="15840" w:h="24480" w:code="3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9F77BE2" w14:textId="77777777" w:rsidR="0061204B" w:rsidRDefault="0061204B" w:rsidP="00EA3249">
      <w:pPr>
        <w:spacing w:after="0" w:line="240" w:lineRule="auto"/>
      </w:pPr>
      <w:r>
        <w:separator/>
      </w:r>
    </w:p>
  </w:endnote>
  <w:endnote w:type="continuationSeparator" w:id="0">
    <w:p w14:paraId="3364776C" w14:textId="77777777" w:rsidR="0061204B" w:rsidRDefault="0061204B" w:rsidP="00EA32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10 BT">
    <w:panose1 w:val="02070509030505020404"/>
    <w:charset w:val="00"/>
    <w:family w:val="modern"/>
    <w:pitch w:val="fixed"/>
    <w:sig w:usb0="00000087" w:usb1="00000000" w:usb2="00000000" w:usb3="00000000" w:csb0="0000001B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6AAC003" w14:textId="77777777" w:rsidR="0061204B" w:rsidRDefault="0061204B" w:rsidP="00EA3249">
      <w:pPr>
        <w:spacing w:after="0" w:line="240" w:lineRule="auto"/>
      </w:pPr>
      <w:r>
        <w:separator/>
      </w:r>
    </w:p>
  </w:footnote>
  <w:footnote w:type="continuationSeparator" w:id="0">
    <w:p w14:paraId="1254CCB3" w14:textId="77777777" w:rsidR="0061204B" w:rsidRDefault="0061204B" w:rsidP="00EA32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C2"/>
    <w:rsid w:val="000D3194"/>
    <w:rsid w:val="001514AF"/>
    <w:rsid w:val="00436C23"/>
    <w:rsid w:val="00437A80"/>
    <w:rsid w:val="00605841"/>
    <w:rsid w:val="0061204B"/>
    <w:rsid w:val="00885F77"/>
    <w:rsid w:val="009231C2"/>
    <w:rsid w:val="009D1619"/>
    <w:rsid w:val="009E0855"/>
    <w:rsid w:val="00A0736F"/>
    <w:rsid w:val="00A1085B"/>
    <w:rsid w:val="00AB0BAE"/>
    <w:rsid w:val="00AE202C"/>
    <w:rsid w:val="00BB765A"/>
    <w:rsid w:val="00C85C04"/>
    <w:rsid w:val="00C86325"/>
    <w:rsid w:val="00EA3249"/>
    <w:rsid w:val="00F34F5F"/>
    <w:rsid w:val="00F378F7"/>
    <w:rsid w:val="00F40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1D7F9"/>
  <w15:chartTrackingRefBased/>
  <w15:docId w15:val="{01DD2BB6-BBE4-4F61-886C-AF11859B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PMingLiU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A3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249"/>
  </w:style>
  <w:style w:type="paragraph" w:styleId="Footer">
    <w:name w:val="footer"/>
    <w:basedOn w:val="Normal"/>
    <w:link w:val="FooterChar"/>
    <w:uiPriority w:val="99"/>
    <w:unhideWhenUsed/>
    <w:rsid w:val="00EA32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249"/>
  </w:style>
  <w:style w:type="character" w:customStyle="1" w:styleId="jlqj4b">
    <w:name w:val="jlqj4b"/>
    <w:basedOn w:val="DefaultParagraphFont"/>
    <w:rsid w:val="00F378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591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mahdi</cp:lastModifiedBy>
  <cp:revision>7</cp:revision>
  <cp:lastPrinted>2020-12-04T15:31:00Z</cp:lastPrinted>
  <dcterms:created xsi:type="dcterms:W3CDTF">2020-12-04T07:43:00Z</dcterms:created>
  <dcterms:modified xsi:type="dcterms:W3CDTF">2020-12-10T11:15:00Z</dcterms:modified>
</cp:coreProperties>
</file>