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-18766952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57CC0" w:rsidRDefault="00E57CC0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0173A2DD79E4ED8BEDB2912DC54E7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57CC0" w:rsidRDefault="00E57CC0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Intents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9B51FC7774042E8887A806E9A4EA70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57CC0" w:rsidRDefault="00E57CC0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Atelier</w:t>
              </w:r>
            </w:p>
          </w:sdtContent>
        </w:sdt>
        <w:p w:rsidR="00E57CC0" w:rsidRDefault="00E57CC0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57CC0" w:rsidRDefault="00E57CC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November 21, 2024</w:t>
                                    </w:r>
                                  </w:p>
                                </w:sdtContent>
                              </w:sdt>
                              <w:p w:rsidR="00E57CC0" w:rsidRPr="00E57CC0" w:rsidRDefault="0082310D">
                                <w:pPr>
                                  <w:pStyle w:val="NoSpacing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7CC0" w:rsidRPr="00E57CC0">
                                      <w:rPr>
                                        <w:caps/>
                                        <w:color w:val="FF0000"/>
                                      </w:rPr>
                                      <w:t>hafsi mahdi</w:t>
                                    </w:r>
                                  </w:sdtContent>
                                </w:sdt>
                              </w:p>
                              <w:p w:rsidR="00E57CC0" w:rsidRDefault="0082310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57CC0">
                                      <w:rPr>
                                        <w:color w:val="4F81BD" w:themeColor="accent1"/>
                                      </w:rPr>
                                      <w:t xml:space="preserve">ISET </w:t>
                                    </w:r>
                                    <w:proofErr w:type="spellStart"/>
                                    <w:r w:rsidR="00E57CC0">
                                      <w:rPr>
                                        <w:color w:val="4F81BD" w:themeColor="accent1"/>
                                      </w:rPr>
                                      <w:t>Rades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57CC0" w:rsidRDefault="00E57CC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November 21, 2024</w:t>
                              </w:r>
                            </w:p>
                          </w:sdtContent>
                        </w:sdt>
                        <w:p w:rsidR="00E57CC0" w:rsidRPr="00E57CC0" w:rsidRDefault="0082310D">
                          <w:pPr>
                            <w:pStyle w:val="NoSpacing"/>
                            <w:jc w:val="center"/>
                            <w:rPr>
                              <w:color w:val="FF0000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7CC0" w:rsidRPr="00E57CC0">
                                <w:rPr>
                                  <w:caps/>
                                  <w:color w:val="FF0000"/>
                                </w:rPr>
                                <w:t>hafsi mahdi</w:t>
                              </w:r>
                            </w:sdtContent>
                          </w:sdt>
                        </w:p>
                        <w:p w:rsidR="00E57CC0" w:rsidRDefault="0082310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57CC0">
                                <w:rPr>
                                  <w:color w:val="4F81BD" w:themeColor="accent1"/>
                                </w:rPr>
                                <w:t xml:space="preserve">ISET </w:t>
                              </w:r>
                              <w:proofErr w:type="spellStart"/>
                              <w:r w:rsidR="00E57CC0">
                                <w:rPr>
                                  <w:color w:val="4F81BD" w:themeColor="accent1"/>
                                </w:rPr>
                                <w:t>Rades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57CC0" w:rsidRDefault="00E57CC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E36AEC" w:rsidRPr="00502A9B" w:rsidRDefault="00E57CC0">
      <w:pPr>
        <w:pStyle w:val="Heading1"/>
        <w:rPr>
          <w:color w:val="auto"/>
          <w:lang w:val="fr-FR"/>
        </w:rPr>
      </w:pPr>
      <w:r w:rsidRPr="00502A9B">
        <w:rPr>
          <w:color w:val="auto"/>
          <w:lang w:val="fr-FR"/>
        </w:rPr>
        <w:lastRenderedPageBreak/>
        <w:t xml:space="preserve">Utilisation des </w:t>
      </w:r>
      <w:proofErr w:type="spellStart"/>
      <w:r w:rsidRPr="00502A9B">
        <w:rPr>
          <w:color w:val="auto"/>
          <w:lang w:val="fr-FR"/>
        </w:rPr>
        <w:t>Intents</w:t>
      </w:r>
      <w:proofErr w:type="spellEnd"/>
      <w:r w:rsidRPr="00502A9B">
        <w:rPr>
          <w:color w:val="auto"/>
          <w:lang w:val="fr-FR"/>
        </w:rPr>
        <w:t xml:space="preserve"> dans une Application Android</w:t>
      </w:r>
    </w:p>
    <w:p w:rsidR="00E36AEC" w:rsidRPr="00E57CC0" w:rsidRDefault="00E57CC0" w:rsidP="00E57CC0">
      <w:pPr>
        <w:ind w:firstLine="720"/>
        <w:rPr>
          <w:lang w:val="fr-FR"/>
        </w:rPr>
      </w:pPr>
      <w:r w:rsidRPr="00E57CC0">
        <w:rPr>
          <w:lang w:val="fr-FR"/>
        </w:rPr>
        <w:t xml:space="preserve">Ce document détaille l'utilisation des </w:t>
      </w:r>
      <w:proofErr w:type="spellStart"/>
      <w:r w:rsidRPr="00E57CC0">
        <w:rPr>
          <w:lang w:val="fr-FR"/>
        </w:rPr>
        <w:t>Intents</w:t>
      </w:r>
      <w:proofErr w:type="spellEnd"/>
      <w:r w:rsidRPr="00E57CC0">
        <w:rPr>
          <w:lang w:val="fr-FR"/>
        </w:rPr>
        <w:t xml:space="preserve"> dans une application Android. Les </w:t>
      </w:r>
      <w:proofErr w:type="spellStart"/>
      <w:r w:rsidRPr="00E57CC0">
        <w:rPr>
          <w:lang w:val="fr-FR"/>
        </w:rPr>
        <w:t>Intents</w:t>
      </w:r>
      <w:proofErr w:type="spellEnd"/>
      <w:r w:rsidRPr="00E57CC0">
        <w:rPr>
          <w:lang w:val="fr-FR"/>
        </w:rPr>
        <w:t xml:space="preserve"> sont des messages asynchrones permettant de demander à une autre application ou composant Android d'effectuer une action. Ils peuvent être explicites ou implicites. Dans cette application, les </w:t>
      </w:r>
      <w:proofErr w:type="spellStart"/>
      <w:r w:rsidRPr="00E57CC0">
        <w:rPr>
          <w:lang w:val="fr-FR"/>
        </w:rPr>
        <w:t>Intents</w:t>
      </w:r>
      <w:proofErr w:type="spellEnd"/>
      <w:r w:rsidRPr="00E57CC0">
        <w:rPr>
          <w:lang w:val="fr-FR"/>
        </w:rPr>
        <w:t xml:space="preserve"> servent principalement à naviguer entre les activités et à effectuer des actions préconfigurées comme appeler un numéro ou éditer un contact.</w:t>
      </w:r>
    </w:p>
    <w:p w:rsidR="00E36AEC" w:rsidRPr="00502A9B" w:rsidRDefault="00E57CC0">
      <w:pPr>
        <w:pStyle w:val="Heading2"/>
        <w:rPr>
          <w:color w:val="auto"/>
          <w:lang w:val="fr-FR"/>
        </w:rPr>
      </w:pPr>
      <w:r w:rsidRPr="00502A9B">
        <w:rPr>
          <w:color w:val="auto"/>
          <w:lang w:val="fr-FR"/>
        </w:rPr>
        <w:t xml:space="preserve">1. </w:t>
      </w:r>
      <w:proofErr w:type="spellStart"/>
      <w:r w:rsidRPr="00502A9B">
        <w:rPr>
          <w:color w:val="auto"/>
          <w:lang w:val="fr-FR"/>
        </w:rPr>
        <w:t>Intents</w:t>
      </w:r>
      <w:proofErr w:type="spellEnd"/>
      <w:r w:rsidRPr="00502A9B">
        <w:rPr>
          <w:color w:val="auto"/>
          <w:lang w:val="fr-FR"/>
        </w:rPr>
        <w:t xml:space="preserve"> Explicites</w:t>
      </w:r>
    </w:p>
    <w:p w:rsidR="00E36AEC" w:rsidRPr="00E57CC0" w:rsidRDefault="00E57CC0">
      <w:pPr>
        <w:rPr>
          <w:lang w:val="fr-FR"/>
        </w:rPr>
      </w:pPr>
      <w:r w:rsidRPr="00E57CC0">
        <w:rPr>
          <w:lang w:val="fr-FR"/>
        </w:rPr>
        <w:t xml:space="preserve">Les </w:t>
      </w:r>
      <w:proofErr w:type="spellStart"/>
      <w:r w:rsidRPr="00E57CC0">
        <w:rPr>
          <w:lang w:val="fr-FR"/>
        </w:rPr>
        <w:t>Intents</w:t>
      </w:r>
      <w:proofErr w:type="spellEnd"/>
      <w:r w:rsidRPr="00E57CC0">
        <w:rPr>
          <w:lang w:val="fr-FR"/>
        </w:rPr>
        <w:t xml:space="preserve"> explicites sont utilisés pour lancer une activité spécifique au </w:t>
      </w:r>
      <w:proofErr w:type="spellStart"/>
      <w:r w:rsidRPr="00E57CC0">
        <w:rPr>
          <w:lang w:val="fr-FR"/>
        </w:rPr>
        <w:t>s</w:t>
      </w:r>
      <w:r>
        <w:rPr>
          <w:lang w:val="fr-FR"/>
        </w:rPr>
        <w:t>a</w:t>
      </w:r>
      <w:r w:rsidRPr="00E57CC0">
        <w:rPr>
          <w:lang w:val="fr-FR"/>
        </w:rPr>
        <w:t>in</w:t>
      </w:r>
      <w:proofErr w:type="spellEnd"/>
      <w:r w:rsidRPr="00E57CC0">
        <w:rPr>
          <w:lang w:val="fr-FR"/>
        </w:rPr>
        <w:t xml:space="preserve"> de l'application. Dans cette application, l'Intent explicite est utilisé pour naviguer entre ActivityA1 et ActivityA2, ainsi que depuis </w:t>
      </w:r>
      <w:proofErr w:type="spellStart"/>
      <w:r w:rsidRPr="00E57CC0">
        <w:rPr>
          <w:lang w:val="fr-FR"/>
        </w:rPr>
        <w:t>MainActivity</w:t>
      </w:r>
      <w:proofErr w:type="spellEnd"/>
      <w:r w:rsidRPr="00E57CC0">
        <w:rPr>
          <w:lang w:val="fr-FR"/>
        </w:rPr>
        <w:t xml:space="preserve"> vers ActivityA1.</w:t>
      </w:r>
    </w:p>
    <w:p w:rsidR="00E36AEC" w:rsidRPr="00502A9B" w:rsidRDefault="00E57CC0">
      <w:pPr>
        <w:pStyle w:val="Heading3"/>
        <w:rPr>
          <w:color w:val="auto"/>
          <w:lang w:val="fr-FR"/>
        </w:rPr>
      </w:pPr>
      <w:proofErr w:type="gramStart"/>
      <w:r w:rsidRPr="00502A9B">
        <w:rPr>
          <w:color w:val="auto"/>
          <w:lang w:val="fr-FR"/>
        </w:rPr>
        <w:t>Exemple:</w:t>
      </w:r>
      <w:proofErr w:type="gramEnd"/>
      <w:r w:rsidRPr="00502A9B">
        <w:rPr>
          <w:color w:val="auto"/>
          <w:lang w:val="fr-FR"/>
        </w:rPr>
        <w:t xml:space="preserve"> Navigation vers ActivityA2 depuis ActivityA1</w:t>
      </w:r>
    </w:p>
    <w:p w:rsidR="00E36AEC" w:rsidRPr="00E57CC0" w:rsidRDefault="00E57CC0">
      <w:pPr>
        <w:rPr>
          <w:lang w:val="fr-FR"/>
        </w:rPr>
      </w:pPr>
      <w:r w:rsidRPr="00E57CC0">
        <w:rPr>
          <w:lang w:val="fr-FR"/>
        </w:rPr>
        <w:t>Le bouton 'btnStartActivityA2' dans ActivityA1 déclenche un Intent explicite pour lancer ActivityA2. Le code est le suivant :</w:t>
      </w:r>
    </w:p>
    <w:p w:rsidR="00E36AEC" w:rsidRPr="00502A9B" w:rsidRDefault="00E57CC0">
      <w:r w:rsidRPr="00502A9B">
        <w:t xml:space="preserve">Intent </w:t>
      </w:r>
      <w:proofErr w:type="spellStart"/>
      <w:r w:rsidRPr="00502A9B">
        <w:t>intent</w:t>
      </w:r>
      <w:proofErr w:type="spellEnd"/>
      <w:r w:rsidRPr="00502A9B">
        <w:t xml:space="preserve"> = new </w:t>
      </w:r>
      <w:proofErr w:type="gramStart"/>
      <w:r w:rsidRPr="00502A9B">
        <w:t>Intent(</w:t>
      </w:r>
      <w:proofErr w:type="gramEnd"/>
      <w:r w:rsidRPr="00502A9B">
        <w:t>ActivityA1.this, ActivityA2.class);</w:t>
      </w:r>
      <w:r w:rsidRPr="00502A9B">
        <w:br/>
      </w:r>
      <w:proofErr w:type="spellStart"/>
      <w:r w:rsidRPr="00502A9B">
        <w:t>startActivityForResult</w:t>
      </w:r>
      <w:proofErr w:type="spellEnd"/>
      <w:r w:rsidRPr="00502A9B">
        <w:t>(intent, REQUEST_CODE);</w:t>
      </w:r>
    </w:p>
    <w:p w:rsidR="00E36AEC" w:rsidRPr="00E57CC0" w:rsidRDefault="00E57CC0">
      <w:pPr>
        <w:rPr>
          <w:lang w:val="fr-FR"/>
        </w:rPr>
      </w:pPr>
      <w:r w:rsidRPr="00E57CC0">
        <w:rPr>
          <w:lang w:val="fr-FR"/>
        </w:rPr>
        <w:t xml:space="preserve">L'utilisation de </w:t>
      </w:r>
      <w:proofErr w:type="spellStart"/>
      <w:r w:rsidRPr="00E57CC0">
        <w:rPr>
          <w:lang w:val="fr-FR"/>
        </w:rPr>
        <w:t>startActivityForResult</w:t>
      </w:r>
      <w:proofErr w:type="spellEnd"/>
      <w:r w:rsidRPr="00E57CC0">
        <w:rPr>
          <w:lang w:val="fr-FR"/>
        </w:rPr>
        <w:t xml:space="preserve"> permet de récupérer un résultat de l'activité appelée. Cela est illustré dans la méthode </w:t>
      </w:r>
      <w:proofErr w:type="spellStart"/>
      <w:r w:rsidRPr="00E57CC0">
        <w:rPr>
          <w:lang w:val="fr-FR"/>
        </w:rPr>
        <w:t>onActivityResult</w:t>
      </w:r>
      <w:proofErr w:type="spellEnd"/>
      <w:r w:rsidRPr="00E57CC0">
        <w:rPr>
          <w:lang w:val="fr-FR"/>
        </w:rPr>
        <w:t xml:space="preserve"> d'ActivityA1.</w:t>
      </w:r>
    </w:p>
    <w:p w:rsidR="00E36AEC" w:rsidRPr="00502A9B" w:rsidRDefault="00E57CC0">
      <w:pPr>
        <w:pStyle w:val="Heading2"/>
        <w:rPr>
          <w:color w:val="auto"/>
          <w:lang w:val="fr-FR"/>
        </w:rPr>
      </w:pPr>
      <w:r w:rsidRPr="00502A9B">
        <w:rPr>
          <w:color w:val="auto"/>
          <w:lang w:val="fr-FR"/>
        </w:rPr>
        <w:t xml:space="preserve">2. </w:t>
      </w:r>
      <w:proofErr w:type="spellStart"/>
      <w:r w:rsidRPr="00502A9B">
        <w:rPr>
          <w:color w:val="auto"/>
          <w:lang w:val="fr-FR"/>
        </w:rPr>
        <w:t>Intents</w:t>
      </w:r>
      <w:proofErr w:type="spellEnd"/>
      <w:r w:rsidRPr="00502A9B">
        <w:rPr>
          <w:color w:val="auto"/>
          <w:lang w:val="fr-FR"/>
        </w:rPr>
        <w:t xml:space="preserve"> Implicites</w:t>
      </w:r>
    </w:p>
    <w:p w:rsidR="00E36AEC" w:rsidRPr="00E57CC0" w:rsidRDefault="00E57CC0">
      <w:pPr>
        <w:rPr>
          <w:lang w:val="fr-FR"/>
        </w:rPr>
      </w:pPr>
      <w:r w:rsidRPr="00E57CC0">
        <w:rPr>
          <w:lang w:val="fr-FR"/>
        </w:rPr>
        <w:t xml:space="preserve">Les </w:t>
      </w:r>
      <w:proofErr w:type="spellStart"/>
      <w:r w:rsidRPr="00E57CC0">
        <w:rPr>
          <w:lang w:val="fr-FR"/>
        </w:rPr>
        <w:t>Intents</w:t>
      </w:r>
      <w:proofErr w:type="spellEnd"/>
      <w:r w:rsidRPr="00E57CC0">
        <w:rPr>
          <w:lang w:val="fr-FR"/>
        </w:rPr>
        <w:t xml:space="preserve"> implicites sont utilisés pour demander une action sans spécifier le composant exact à appeler. Dans </w:t>
      </w:r>
      <w:proofErr w:type="spellStart"/>
      <w:r w:rsidRPr="00E57CC0">
        <w:rPr>
          <w:lang w:val="fr-FR"/>
        </w:rPr>
        <w:t>MainActivity</w:t>
      </w:r>
      <w:proofErr w:type="spellEnd"/>
      <w:r w:rsidRPr="00E57CC0">
        <w:rPr>
          <w:lang w:val="fr-FR"/>
        </w:rPr>
        <w:t xml:space="preserve">, plusieurs </w:t>
      </w:r>
      <w:proofErr w:type="spellStart"/>
      <w:r w:rsidRPr="00E57CC0">
        <w:rPr>
          <w:lang w:val="fr-FR"/>
        </w:rPr>
        <w:t>Intents</w:t>
      </w:r>
      <w:proofErr w:type="spellEnd"/>
      <w:r w:rsidRPr="00E57CC0">
        <w:rPr>
          <w:lang w:val="fr-FR"/>
        </w:rPr>
        <w:t xml:space="preserve"> implicites sont utilisés pour déclencher des actions courantes comme appeler un numéro, éditer ou supprimer un contact.</w:t>
      </w:r>
    </w:p>
    <w:p w:rsidR="00E36AEC" w:rsidRPr="00502A9B" w:rsidRDefault="00E57CC0">
      <w:pPr>
        <w:pStyle w:val="Heading3"/>
        <w:rPr>
          <w:color w:val="auto"/>
          <w:lang w:val="fr-FR"/>
        </w:rPr>
      </w:pPr>
      <w:proofErr w:type="gramStart"/>
      <w:r w:rsidRPr="00502A9B">
        <w:rPr>
          <w:color w:val="auto"/>
          <w:lang w:val="fr-FR"/>
        </w:rPr>
        <w:t>Exemple:</w:t>
      </w:r>
      <w:proofErr w:type="gramEnd"/>
      <w:r w:rsidRPr="00502A9B">
        <w:rPr>
          <w:color w:val="auto"/>
          <w:lang w:val="fr-FR"/>
        </w:rPr>
        <w:t xml:space="preserve"> Appel téléphonique</w:t>
      </w:r>
    </w:p>
    <w:p w:rsidR="00E36AEC" w:rsidRPr="00E57CC0" w:rsidRDefault="00E57CC0">
      <w:pPr>
        <w:rPr>
          <w:lang w:val="fr-FR"/>
        </w:rPr>
      </w:pPr>
      <w:r w:rsidRPr="00E57CC0">
        <w:rPr>
          <w:lang w:val="fr-FR"/>
        </w:rPr>
        <w:t>Le bouton '</w:t>
      </w:r>
      <w:proofErr w:type="spellStart"/>
      <w:r w:rsidRPr="00E57CC0">
        <w:rPr>
          <w:lang w:val="fr-FR"/>
        </w:rPr>
        <w:t>button</w:t>
      </w:r>
      <w:proofErr w:type="spellEnd"/>
      <w:r w:rsidRPr="00E57CC0">
        <w:rPr>
          <w:lang w:val="fr-FR"/>
        </w:rPr>
        <w:t xml:space="preserve">' dans </w:t>
      </w:r>
      <w:proofErr w:type="spellStart"/>
      <w:r w:rsidRPr="00E57CC0">
        <w:rPr>
          <w:lang w:val="fr-FR"/>
        </w:rPr>
        <w:t>MainActivity</w:t>
      </w:r>
      <w:proofErr w:type="spellEnd"/>
      <w:r w:rsidRPr="00E57CC0">
        <w:rPr>
          <w:lang w:val="fr-FR"/>
        </w:rPr>
        <w:t xml:space="preserve"> utilise un Intent implicite pour ouvrir l'application de téléphone avec le numéro prérempli. Voici le code :</w:t>
      </w:r>
    </w:p>
    <w:p w:rsidR="00E36AEC" w:rsidRPr="00E57CC0" w:rsidRDefault="00E57CC0">
      <w:pPr>
        <w:rPr>
          <w:lang w:val="fr-FR"/>
        </w:rPr>
      </w:pPr>
      <w:r w:rsidRPr="00E57CC0">
        <w:rPr>
          <w:lang w:val="fr-FR"/>
        </w:rPr>
        <w:t xml:space="preserve">Uri </w:t>
      </w:r>
      <w:proofErr w:type="spellStart"/>
      <w:r w:rsidRPr="00E57CC0">
        <w:rPr>
          <w:lang w:val="fr-FR"/>
        </w:rPr>
        <w:t>uri</w:t>
      </w:r>
      <w:proofErr w:type="spellEnd"/>
      <w:r w:rsidRPr="00E57CC0">
        <w:rPr>
          <w:lang w:val="fr-FR"/>
        </w:rPr>
        <w:t xml:space="preserve"> = </w:t>
      </w:r>
      <w:proofErr w:type="spellStart"/>
      <w:r w:rsidRPr="00E57CC0">
        <w:rPr>
          <w:lang w:val="fr-FR"/>
        </w:rPr>
        <w:t>Uri.parse</w:t>
      </w:r>
      <w:proofErr w:type="spellEnd"/>
      <w:r w:rsidRPr="00E57CC0">
        <w:rPr>
          <w:lang w:val="fr-FR"/>
        </w:rPr>
        <w:t>("</w:t>
      </w:r>
      <w:proofErr w:type="gramStart"/>
      <w:r w:rsidRPr="00E57CC0">
        <w:rPr>
          <w:lang w:val="fr-FR"/>
        </w:rPr>
        <w:t>tel:</w:t>
      </w:r>
      <w:proofErr w:type="gramEnd"/>
      <w:r w:rsidRPr="00E57CC0">
        <w:rPr>
          <w:lang w:val="fr-FR"/>
        </w:rPr>
        <w:t>21321900");</w:t>
      </w:r>
      <w:r w:rsidRPr="00E57CC0">
        <w:rPr>
          <w:lang w:val="fr-FR"/>
        </w:rPr>
        <w:br/>
        <w:t xml:space="preserve">Intent </w:t>
      </w:r>
      <w:proofErr w:type="spellStart"/>
      <w:r w:rsidRPr="00E57CC0">
        <w:rPr>
          <w:lang w:val="fr-FR"/>
        </w:rPr>
        <w:t>intent</w:t>
      </w:r>
      <w:proofErr w:type="spellEnd"/>
      <w:r w:rsidRPr="00E57CC0">
        <w:rPr>
          <w:lang w:val="fr-FR"/>
        </w:rPr>
        <w:t xml:space="preserve"> = new Intent(</w:t>
      </w:r>
      <w:proofErr w:type="spellStart"/>
      <w:r w:rsidRPr="00E57CC0">
        <w:rPr>
          <w:lang w:val="fr-FR"/>
        </w:rPr>
        <w:t>Intent.ACTION_DIAL</w:t>
      </w:r>
      <w:proofErr w:type="spellEnd"/>
      <w:r w:rsidRPr="00E57CC0">
        <w:rPr>
          <w:lang w:val="fr-FR"/>
        </w:rPr>
        <w:t xml:space="preserve">, </w:t>
      </w:r>
      <w:proofErr w:type="spellStart"/>
      <w:r w:rsidRPr="00E57CC0">
        <w:rPr>
          <w:lang w:val="fr-FR"/>
        </w:rPr>
        <w:t>uri</w:t>
      </w:r>
      <w:proofErr w:type="spellEnd"/>
      <w:r w:rsidRPr="00E57CC0">
        <w:rPr>
          <w:lang w:val="fr-FR"/>
        </w:rPr>
        <w:t>);</w:t>
      </w:r>
      <w:r w:rsidRPr="00E57CC0">
        <w:rPr>
          <w:lang w:val="fr-FR"/>
        </w:rPr>
        <w:br/>
      </w:r>
      <w:proofErr w:type="spellStart"/>
      <w:r w:rsidRPr="00E57CC0">
        <w:rPr>
          <w:lang w:val="fr-FR"/>
        </w:rPr>
        <w:t>startActivity</w:t>
      </w:r>
      <w:proofErr w:type="spellEnd"/>
      <w:r w:rsidRPr="00E57CC0">
        <w:rPr>
          <w:lang w:val="fr-FR"/>
        </w:rPr>
        <w:t>(</w:t>
      </w:r>
      <w:proofErr w:type="spellStart"/>
      <w:r w:rsidRPr="00E57CC0">
        <w:rPr>
          <w:lang w:val="fr-FR"/>
        </w:rPr>
        <w:t>intent</w:t>
      </w:r>
      <w:proofErr w:type="spellEnd"/>
      <w:r w:rsidRPr="00E57CC0">
        <w:rPr>
          <w:lang w:val="fr-FR"/>
        </w:rPr>
        <w:t>);</w:t>
      </w:r>
    </w:p>
    <w:p w:rsidR="00E36AEC" w:rsidRPr="00502A9B" w:rsidRDefault="00E57CC0">
      <w:pPr>
        <w:pStyle w:val="Heading2"/>
        <w:rPr>
          <w:color w:val="auto"/>
          <w:lang w:val="fr-FR"/>
        </w:rPr>
      </w:pPr>
      <w:r w:rsidRPr="00502A9B">
        <w:rPr>
          <w:color w:val="auto"/>
          <w:lang w:val="fr-FR"/>
        </w:rPr>
        <w:t>3. Communication entre Activités</w:t>
      </w:r>
    </w:p>
    <w:p w:rsidR="00E36AEC" w:rsidRPr="00E57CC0" w:rsidRDefault="00E57CC0">
      <w:pPr>
        <w:rPr>
          <w:lang w:val="fr-FR"/>
        </w:rPr>
      </w:pPr>
      <w:r w:rsidRPr="00E57CC0">
        <w:rPr>
          <w:lang w:val="fr-FR"/>
        </w:rPr>
        <w:t xml:space="preserve">ActivityA1 et ActivityA2 communiquent via un mécanisme basé sur les </w:t>
      </w:r>
      <w:proofErr w:type="spellStart"/>
      <w:r w:rsidRPr="00E57CC0">
        <w:rPr>
          <w:lang w:val="fr-FR"/>
        </w:rPr>
        <w:t>Intents</w:t>
      </w:r>
      <w:proofErr w:type="spellEnd"/>
      <w:r w:rsidRPr="00E57CC0">
        <w:rPr>
          <w:lang w:val="fr-FR"/>
        </w:rPr>
        <w:t xml:space="preserve">. ActivityA2 renvoie un résultat (OUI ou NON) à ActivityA1 grâce à la méthode </w:t>
      </w:r>
      <w:proofErr w:type="spellStart"/>
      <w:proofErr w:type="gramStart"/>
      <w:r w:rsidRPr="00E57CC0">
        <w:rPr>
          <w:lang w:val="fr-FR"/>
        </w:rPr>
        <w:t>setResult</w:t>
      </w:r>
      <w:proofErr w:type="spellEnd"/>
      <w:r w:rsidRPr="00E57CC0">
        <w:rPr>
          <w:lang w:val="fr-FR"/>
        </w:rPr>
        <w:t>(</w:t>
      </w:r>
      <w:proofErr w:type="gramEnd"/>
      <w:r w:rsidRPr="00E57CC0">
        <w:rPr>
          <w:lang w:val="fr-FR"/>
        </w:rPr>
        <w:t>). Le code dans ActivityA2 est le suivant :</w:t>
      </w:r>
    </w:p>
    <w:p w:rsidR="00E36AEC" w:rsidRPr="00502A9B" w:rsidRDefault="00E57CC0">
      <w:r w:rsidRPr="00502A9B">
        <w:t xml:space="preserve">Intent </w:t>
      </w:r>
      <w:proofErr w:type="spellStart"/>
      <w:r w:rsidRPr="00502A9B">
        <w:t>resultIntent</w:t>
      </w:r>
      <w:proofErr w:type="spellEnd"/>
      <w:r w:rsidRPr="00502A9B">
        <w:t xml:space="preserve"> = new </w:t>
      </w:r>
      <w:proofErr w:type="gramStart"/>
      <w:r w:rsidRPr="00502A9B">
        <w:t>Intent(</w:t>
      </w:r>
      <w:proofErr w:type="gramEnd"/>
      <w:r w:rsidRPr="00502A9B">
        <w:t>);</w:t>
      </w:r>
      <w:r w:rsidRPr="00502A9B">
        <w:br/>
      </w:r>
      <w:proofErr w:type="spellStart"/>
      <w:r w:rsidRPr="00502A9B">
        <w:t>resultIntent.putExtra</w:t>
      </w:r>
      <w:proofErr w:type="spellEnd"/>
      <w:r w:rsidRPr="00502A9B">
        <w:t>("result", "OUI");</w:t>
      </w:r>
      <w:r w:rsidRPr="00502A9B">
        <w:br/>
      </w:r>
      <w:proofErr w:type="spellStart"/>
      <w:r w:rsidRPr="00502A9B">
        <w:t>setResult</w:t>
      </w:r>
      <w:proofErr w:type="spellEnd"/>
      <w:r w:rsidRPr="00502A9B">
        <w:t xml:space="preserve">(RESULT_OK, </w:t>
      </w:r>
      <w:proofErr w:type="spellStart"/>
      <w:r w:rsidRPr="00502A9B">
        <w:t>resultIntent</w:t>
      </w:r>
      <w:proofErr w:type="spellEnd"/>
      <w:r w:rsidRPr="00502A9B">
        <w:t>);</w:t>
      </w:r>
      <w:r w:rsidRPr="00502A9B">
        <w:br/>
        <w:t>finish();</w:t>
      </w:r>
    </w:p>
    <w:p w:rsidR="00E36AEC" w:rsidRPr="00E57CC0" w:rsidRDefault="00E57CC0">
      <w:pPr>
        <w:rPr>
          <w:lang w:val="fr-FR"/>
        </w:rPr>
      </w:pPr>
      <w:r w:rsidRPr="00E57CC0">
        <w:rPr>
          <w:lang w:val="fr-FR"/>
        </w:rPr>
        <w:lastRenderedPageBreak/>
        <w:t xml:space="preserve">ActivityA1 récupère ce résultat dans la méthode </w:t>
      </w:r>
      <w:proofErr w:type="spellStart"/>
      <w:r w:rsidRPr="00E57CC0">
        <w:rPr>
          <w:lang w:val="fr-FR"/>
        </w:rPr>
        <w:t>onActivityResult</w:t>
      </w:r>
      <w:proofErr w:type="spellEnd"/>
      <w:r w:rsidRPr="00E57CC0">
        <w:rPr>
          <w:lang w:val="fr-FR"/>
        </w:rPr>
        <w:t xml:space="preserve"> et affiche un message Toast.</w:t>
      </w:r>
    </w:p>
    <w:p w:rsidR="00E36AEC" w:rsidRDefault="00E36AEC">
      <w:pPr>
        <w:rPr>
          <w:lang w:val="fr-FR"/>
        </w:rPr>
      </w:pPr>
    </w:p>
    <w:p w:rsidR="0082310D" w:rsidRPr="0082310D" w:rsidRDefault="0082310D" w:rsidP="0082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</w:pP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package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com.example.test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android.content.Intent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android.net.Uri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android.os.Bundle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android.view.View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android.widget.Button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androidx.activity.EdgeToEdge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androidx.appcompat.app.AppCompatActivity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androidx.core.graphics.Insets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androidx.core.view.ViewCompat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androidx.core.view.WindowInsetsCompat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public class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MainActivity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proofErr w:type="spellStart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>extends</w:t>
      </w:r>
      <w:proofErr w:type="spellEnd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AppCompatActivity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t>@</w:t>
      </w:r>
      <w:proofErr w:type="spellStart"/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t>Override</w:t>
      </w:r>
      <w:proofErr w:type="spellEnd"/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br/>
        <w:t xml:space="preserve">    </w:t>
      </w:r>
      <w:proofErr w:type="spellStart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>protected</w:t>
      </w:r>
      <w:proofErr w:type="spellEnd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 </w:t>
      </w:r>
      <w:proofErr w:type="spellStart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>void</w:t>
      </w:r>
      <w:proofErr w:type="spellEnd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 </w:t>
      </w:r>
      <w:proofErr w:type="spellStart"/>
      <w:r w:rsidRPr="0082310D">
        <w:rPr>
          <w:rFonts w:ascii="Courier New" w:eastAsia="Times New Roman" w:hAnsi="Courier New" w:cs="Courier New"/>
          <w:color w:val="00627A"/>
          <w:sz w:val="20"/>
          <w:szCs w:val="20"/>
          <w:lang w:val="fr-FR" w:eastAsia="fr-FR"/>
        </w:rPr>
        <w:t>onCreate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Bundle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savedInstanceState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</w:t>
      </w:r>
      <w:proofErr w:type="spellStart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>super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.onCreate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savedInstanceState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EdgeToEdge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fr-FR" w:eastAsia="fr-FR"/>
        </w:rPr>
        <w:t>enable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>this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</w:t>
      </w:r>
      <w:proofErr w:type="spellStart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setContentView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layout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fr-FR" w:eastAsia="fr-FR"/>
        </w:rPr>
        <w:t>activity_main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fr-FR"/>
        </w:rPr>
        <w:t>//implicite INTENT</w:t>
      </w:r>
      <w:r w:rsidRPr="008231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Button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button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 xml:space="preserve">= </w:t>
      </w:r>
      <w:proofErr w:type="spellStart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findViewById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id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fr-FR" w:eastAsia="fr-FR"/>
        </w:rPr>
        <w:t>button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button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.setOnClickListener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new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View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OnClickListener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t>@</w:t>
      </w:r>
      <w:proofErr w:type="spellStart"/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t>Override</w:t>
      </w:r>
      <w:proofErr w:type="spellEnd"/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public </w:t>
      </w:r>
      <w:proofErr w:type="spellStart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>void</w:t>
      </w:r>
      <w:proofErr w:type="spellEnd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 </w:t>
      </w:r>
      <w:proofErr w:type="spellStart"/>
      <w:r w:rsidRPr="0082310D">
        <w:rPr>
          <w:rFonts w:ascii="Courier New" w:eastAsia="Times New Roman" w:hAnsi="Courier New" w:cs="Courier New"/>
          <w:color w:val="00627A"/>
          <w:sz w:val="20"/>
          <w:szCs w:val="20"/>
          <w:lang w:val="fr-FR" w:eastAsia="fr-FR"/>
        </w:rPr>
        <w:t>onClick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View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view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Uri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uri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 xml:space="preserve">=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Uri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fr-FR" w:eastAsia="fr-FR"/>
        </w:rPr>
        <w:t>parse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r w:rsidRPr="0082310D">
        <w:rPr>
          <w:rFonts w:ascii="Courier New" w:eastAsia="Times New Roman" w:hAnsi="Courier New" w:cs="Courier New"/>
          <w:color w:val="067D17"/>
          <w:sz w:val="20"/>
          <w:szCs w:val="20"/>
          <w:lang w:val="fr-FR" w:eastAsia="fr-FR"/>
        </w:rPr>
        <w:t>"tel:21321900"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Intent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intent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 xml:space="preserve">=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new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Intent(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Intent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fr-FR" w:eastAsia="fr-FR"/>
        </w:rPr>
        <w:t>ACTION_DIAL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,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uri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    </w:t>
      </w:r>
      <w:proofErr w:type="spellStart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startActivity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intent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}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});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Button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btnDelete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 xml:space="preserve">= </w:t>
      </w:r>
      <w:proofErr w:type="spellStart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findViewById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id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fr-FR" w:eastAsia="fr-FR"/>
        </w:rPr>
        <w:t>deleteBtn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btnDelete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.setOnClickListener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new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View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OnClickListener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t>@</w:t>
      </w:r>
      <w:proofErr w:type="spellStart"/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t>Override</w:t>
      </w:r>
      <w:proofErr w:type="spellEnd"/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public </w:t>
      </w:r>
      <w:proofErr w:type="spellStart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>void</w:t>
      </w:r>
      <w:proofErr w:type="spellEnd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 </w:t>
      </w:r>
      <w:proofErr w:type="spellStart"/>
      <w:r w:rsidRPr="0082310D">
        <w:rPr>
          <w:rFonts w:ascii="Courier New" w:eastAsia="Times New Roman" w:hAnsi="Courier New" w:cs="Courier New"/>
          <w:color w:val="00627A"/>
          <w:sz w:val="20"/>
          <w:szCs w:val="20"/>
          <w:lang w:val="fr-FR" w:eastAsia="fr-FR"/>
        </w:rPr>
        <w:t>onClick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View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view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Uri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uri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 xml:space="preserve">=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Uri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fr-FR" w:eastAsia="fr-FR"/>
        </w:rPr>
        <w:t>parse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r w:rsidRPr="0082310D">
        <w:rPr>
          <w:rFonts w:ascii="Courier New" w:eastAsia="Times New Roman" w:hAnsi="Courier New" w:cs="Courier New"/>
          <w:color w:val="067D17"/>
          <w:sz w:val="20"/>
          <w:szCs w:val="20"/>
          <w:lang w:val="fr-FR" w:eastAsia="fr-FR"/>
        </w:rPr>
        <w:t>"content://contacts/people/1"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Intent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intent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 xml:space="preserve">=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new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Intent(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Intent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fr-FR" w:eastAsia="fr-FR"/>
        </w:rPr>
        <w:t>ACTION_DELETE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,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uri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    </w:t>
      </w:r>
      <w:proofErr w:type="spellStart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startActivity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intent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}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});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Button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btnEdit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 xml:space="preserve">= </w:t>
      </w:r>
      <w:proofErr w:type="spellStart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findViewById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id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fr-FR" w:eastAsia="fr-FR"/>
        </w:rPr>
        <w:t>editBtn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btnEdit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.setOnClickListener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new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View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OnClickListener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(){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t>@</w:t>
      </w:r>
      <w:proofErr w:type="spellStart"/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t>Override</w:t>
      </w:r>
      <w:proofErr w:type="spellEnd"/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public </w:t>
      </w:r>
      <w:proofErr w:type="spellStart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>void</w:t>
      </w:r>
      <w:proofErr w:type="spellEnd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 </w:t>
      </w:r>
      <w:proofErr w:type="spellStart"/>
      <w:r w:rsidRPr="0082310D">
        <w:rPr>
          <w:rFonts w:ascii="Courier New" w:eastAsia="Times New Roman" w:hAnsi="Courier New" w:cs="Courier New"/>
          <w:color w:val="00627A"/>
          <w:sz w:val="20"/>
          <w:szCs w:val="20"/>
          <w:lang w:val="fr-FR" w:eastAsia="fr-FR"/>
        </w:rPr>
        <w:t>onClick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View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view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Uri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uri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 xml:space="preserve">=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Uri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fr-FR" w:eastAsia="fr-FR"/>
        </w:rPr>
        <w:t>parse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r w:rsidRPr="0082310D">
        <w:rPr>
          <w:rFonts w:ascii="Courier New" w:eastAsia="Times New Roman" w:hAnsi="Courier New" w:cs="Courier New"/>
          <w:color w:val="067D17"/>
          <w:sz w:val="20"/>
          <w:szCs w:val="20"/>
          <w:lang w:val="fr-FR" w:eastAsia="fr-FR"/>
        </w:rPr>
        <w:t>"content://contacts/people/1"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Intent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intent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 xml:space="preserve">=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new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Intent(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Intent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fr-FR" w:eastAsia="fr-FR"/>
        </w:rPr>
        <w:t>ACTION_EDIT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,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uri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    </w:t>
      </w:r>
      <w:proofErr w:type="spellStart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startActivity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intent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lastRenderedPageBreak/>
        <w:t xml:space="preserve">            }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});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Button goA1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 xml:space="preserve">= </w:t>
      </w:r>
      <w:proofErr w:type="spellStart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findViewById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id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fr-FR" w:eastAsia="fr-FR"/>
        </w:rPr>
        <w:t>buttonGoTo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goA1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.setOnClickListener(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new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View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OnClickListener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t>@</w:t>
      </w:r>
      <w:proofErr w:type="spellStart"/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t>Override</w:t>
      </w:r>
      <w:proofErr w:type="spellEnd"/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val="fr-FR"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public </w:t>
      </w:r>
      <w:proofErr w:type="spellStart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>void</w:t>
      </w:r>
      <w:proofErr w:type="spellEnd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 </w:t>
      </w:r>
      <w:proofErr w:type="spellStart"/>
      <w:r w:rsidRPr="0082310D">
        <w:rPr>
          <w:rFonts w:ascii="Courier New" w:eastAsia="Times New Roman" w:hAnsi="Courier New" w:cs="Courier New"/>
          <w:color w:val="00627A"/>
          <w:sz w:val="20"/>
          <w:szCs w:val="20"/>
          <w:lang w:val="fr-FR" w:eastAsia="fr-FR"/>
        </w:rPr>
        <w:t>onClick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View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view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Intent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intent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 xml:space="preserve">=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 xml:space="preserve">new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Intent(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MainActivity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>this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,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ActivityA1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.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val="fr-FR" w:eastAsia="fr-FR"/>
        </w:rPr>
        <w:t>class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    </w:t>
      </w:r>
      <w:proofErr w:type="spellStart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startActivity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intent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    }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    });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 xml:space="preserve">    }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val="fr-FR" w:eastAsia="fr-FR"/>
        </w:rPr>
        <w:br/>
        <w:t>}</w:t>
      </w:r>
    </w:p>
    <w:p w:rsidR="0082310D" w:rsidRDefault="0082310D">
      <w:pPr>
        <w:rPr>
          <w:lang w:val="fr-FR"/>
        </w:rPr>
      </w:pPr>
    </w:p>
    <w:p w:rsidR="0082310D" w:rsidRDefault="0082310D">
      <w:pPr>
        <w:rPr>
          <w:lang w:val="fr-FR"/>
        </w:rPr>
      </w:pPr>
    </w:p>
    <w:p w:rsidR="0082310D" w:rsidRPr="0082310D" w:rsidRDefault="0082310D" w:rsidP="0082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package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com.example.test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android.app.Activity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android.content.Intent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android.os.Bundle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android.view.View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android.widget.Button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android.widget.Toast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androidx.annotation.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Nullable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class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ActivityA1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extends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Activity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private static final int 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 xml:space="preserve">REQUEST_CODE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82310D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1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@Override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  <w:t xml:space="preserve">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protected void </w:t>
      </w:r>
      <w:proofErr w:type="spellStart"/>
      <w:r w:rsidRPr="0082310D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onCreate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 xml:space="preserve">@Nullable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Bundle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savedInstanceState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super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.onCreate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savedInstanceState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setContentView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layout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a1activity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Button btnStartActivityA2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proofErr w:type="spellStart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findViewById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btnStartActivityA2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btnStartActivityA2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.setOnClickListener(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OnClickListener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@Override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void </w:t>
      </w:r>
      <w:proofErr w:type="spellStart"/>
      <w:r w:rsidRPr="0082310D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onClick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 view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Intent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Intent(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ActivityA1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this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ActivityA2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class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</w:t>
      </w:r>
      <w:proofErr w:type="spellStart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startActivityForResult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REQUEST_CODE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}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});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lastRenderedPageBreak/>
        <w:t xml:space="preserve">    }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@Override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  <w:t xml:space="preserve">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protected void </w:t>
      </w:r>
      <w:proofErr w:type="spellStart"/>
      <w:r w:rsidRPr="0082310D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onActivityResult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int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requestCode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int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resultCode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 xml:space="preserve">@Nullable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 data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super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.onActivityResult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requestCode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resultCode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if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requestCode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== 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 xml:space="preserve">REQUEST_CODE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&amp;&amp;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resultCode</w:t>
      </w:r>
      <w:proofErr w:type="spellEnd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== 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RESULT_OK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String result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if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data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!=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null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result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.getStringExtra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82310D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"result"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}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else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result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82310D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"No Result"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Toast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fr-FR"/>
        </w:rPr>
        <w:t>makeText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this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82310D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 xml:space="preserve">"Result from ActivityA2: "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+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result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proofErr w:type="spellStart"/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Toast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LENGTH_LONG</w:t>
      </w:r>
      <w:proofErr w:type="spellEnd"/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).show();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}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}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>}</w:t>
      </w:r>
    </w:p>
    <w:p w:rsidR="0082310D" w:rsidRDefault="0082310D"/>
    <w:p w:rsidR="0082310D" w:rsidRPr="0082310D" w:rsidRDefault="0082310D" w:rsidP="0082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package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com.example.test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android.app.Activity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android.content.Intent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android.os.Bundle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android.view.View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android.widget.Button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import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androidx.annotation.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Nullable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class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ActivityA2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extends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Activity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@Override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  <w:t xml:space="preserve">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protected void </w:t>
      </w:r>
      <w:r w:rsidRPr="0082310D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onCreate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 xml:space="preserve">@Nullable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Bundle savedInstanceState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>super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.onCreate(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savedInstanceState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setContentView(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layout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a2activity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Button btnOui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= findViewById(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btnOui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btnOui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.setOnClickListener(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OnClickListener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@Override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void </w:t>
      </w:r>
      <w:r w:rsidRPr="0082310D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onClick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 view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Intent resultIntent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Intent();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resultIntent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.putExtra(</w:t>
      </w:r>
      <w:r w:rsidRPr="0082310D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"result"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82310D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"OUI"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setResult(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RESULT_OK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resultIntent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finish();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}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});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Button btnNon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= findViewById(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btnNon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btnNon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.setOnClickListener(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OnClickListener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@Override</w:t>
      </w:r>
      <w:r w:rsidRPr="0082310D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  <w:t xml:space="preserve">           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public void </w:t>
      </w:r>
      <w:r w:rsidRPr="0082310D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onClick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 view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 {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Intent resultIntent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82310D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Intent();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resultIntent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.putExtra(</w:t>
      </w:r>
      <w:r w:rsidRPr="0082310D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"result"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82310D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"NON"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setResult(</w:t>
      </w:r>
      <w:r w:rsidRPr="008231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RESULT_OK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, </w:t>
      </w:r>
      <w:r w:rsidRPr="0082310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resultIntent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    finish();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}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});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lastRenderedPageBreak/>
        <w:t xml:space="preserve">    }</w:t>
      </w:r>
      <w:r w:rsidRPr="0082310D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>}</w:t>
      </w:r>
    </w:p>
    <w:p w:rsidR="0082310D" w:rsidRPr="0082310D" w:rsidRDefault="0082310D">
      <w:bookmarkStart w:id="0" w:name="_GoBack"/>
      <w:bookmarkEnd w:id="0"/>
    </w:p>
    <w:sectPr w:rsidR="0082310D" w:rsidRPr="0082310D" w:rsidSect="00E57CC0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A9B"/>
    <w:rsid w:val="0082310D"/>
    <w:rsid w:val="00AA1D8D"/>
    <w:rsid w:val="00B47730"/>
    <w:rsid w:val="00CB0664"/>
    <w:rsid w:val="00E36AEC"/>
    <w:rsid w:val="00E57C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D84E28"/>
  <w14:defaultImageDpi w14:val="300"/>
  <w15:docId w15:val="{C81B039E-F217-41F1-954E-0D4CA303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57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173A2DD79E4ED8BEDB2912DC54E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BBA1C-96F6-476A-A6BD-7A20E265444C}"/>
      </w:docPartPr>
      <w:docPartBody>
        <w:p w:rsidR="00202F77" w:rsidRDefault="00683474" w:rsidP="00683474">
          <w:pPr>
            <w:pStyle w:val="B0173A2DD79E4ED8BEDB2912DC54E76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B51FC7774042E8887A806E9A4EA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93974-521F-42A3-BE71-5D45E7555E57}"/>
      </w:docPartPr>
      <w:docPartBody>
        <w:p w:rsidR="00202F77" w:rsidRDefault="00683474" w:rsidP="00683474">
          <w:pPr>
            <w:pStyle w:val="89B51FC7774042E8887A806E9A4EA70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74"/>
    <w:rsid w:val="00202F77"/>
    <w:rsid w:val="00683474"/>
    <w:rsid w:val="009E6F42"/>
    <w:rsid w:val="00DA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173A2DD79E4ED8BEDB2912DC54E767">
    <w:name w:val="B0173A2DD79E4ED8BEDB2912DC54E767"/>
    <w:rsid w:val="00683474"/>
  </w:style>
  <w:style w:type="paragraph" w:customStyle="1" w:styleId="89B51FC7774042E8887A806E9A4EA703">
    <w:name w:val="89B51FC7774042E8887A806E9A4EA703"/>
    <w:rsid w:val="006834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2024-11-21T00:00:00</PublishDate>
  <Abstract/>
  <CompanyAddress>ISET Rades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66E71C-23A5-4283-8B76-D0522247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1081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hafsi mahdi</Company>
  <LinksUpToDate>false</LinksUpToDate>
  <CharactersWithSpaces>7016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Intents</dc:title>
  <dc:subject>Atelier</dc:subject>
  <dc:creator>python-docx</dc:creator>
  <cp:keywords/>
  <dc:description>generated by python-docx</dc:description>
  <cp:lastModifiedBy>hafsi</cp:lastModifiedBy>
  <cp:revision>4</cp:revision>
  <dcterms:created xsi:type="dcterms:W3CDTF">2013-12-23T23:15:00Z</dcterms:created>
  <dcterms:modified xsi:type="dcterms:W3CDTF">2024-12-23T12:35:00Z</dcterms:modified>
  <cp:category/>
</cp:coreProperties>
</file>