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713F" w:rsidRPr="00713551" w14:paraId="471E8858" w14:textId="77777777" w:rsidTr="00874673">
        <w:tc>
          <w:tcPr>
            <w:tcW w:w="9350" w:type="dxa"/>
            <w:shd w:val="clear" w:color="auto" w:fill="003366"/>
          </w:tcPr>
          <w:p w14:paraId="4052E4C1" w14:textId="77777777" w:rsidR="009F713F" w:rsidRPr="00713551" w:rsidRDefault="009F713F" w:rsidP="00874673">
            <w:pPr>
              <w:pStyle w:val="Title"/>
            </w:pPr>
            <w:r w:rsidRPr="00713551">
              <w:t xml:space="preserve">CAB230 Web </w:t>
            </w:r>
            <w:r w:rsidRPr="00EF4766">
              <w:t>Computing</w:t>
            </w:r>
          </w:p>
        </w:tc>
      </w:tr>
      <w:tr w:rsidR="009F713F" w14:paraId="2AED5D26" w14:textId="77777777" w:rsidTr="00874673">
        <w:tc>
          <w:tcPr>
            <w:tcW w:w="9350" w:type="dxa"/>
          </w:tcPr>
          <w:p w14:paraId="796175B3" w14:textId="77777777" w:rsidR="009F713F" w:rsidRDefault="009F713F" w:rsidP="009F713F">
            <w:pPr>
              <w:pStyle w:val="Heading2"/>
              <w:outlineLvl w:val="1"/>
            </w:pPr>
            <w:r w:rsidRPr="00EF4766">
              <w:t>Project</w:t>
            </w:r>
            <w:r>
              <w:t>: I</w:t>
            </w:r>
            <w:r w:rsidRPr="0079070F">
              <w:t>mplementation of a data-driven web</w:t>
            </w:r>
            <w:r>
              <w:t>site</w:t>
            </w:r>
          </w:p>
        </w:tc>
      </w:tr>
    </w:tbl>
    <w:p w14:paraId="6F1B3DDD" w14:textId="77777777" w:rsidR="008F63E9" w:rsidRDefault="008F63E9" w:rsidP="008F6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6283"/>
        <w:gridCol w:w="1220"/>
      </w:tblGrid>
      <w:tr w:rsidR="00D92F18" w14:paraId="315FF704" w14:textId="77777777" w:rsidTr="00D92F18">
        <w:tc>
          <w:tcPr>
            <w:tcW w:w="1513" w:type="dxa"/>
          </w:tcPr>
          <w:p w14:paraId="032136EF" w14:textId="77777777"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Date</w:t>
            </w:r>
          </w:p>
        </w:tc>
        <w:tc>
          <w:tcPr>
            <w:tcW w:w="6283" w:type="dxa"/>
          </w:tcPr>
          <w:p w14:paraId="2C4514D0" w14:textId="77777777"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Change Detail</w:t>
            </w:r>
          </w:p>
        </w:tc>
        <w:tc>
          <w:tcPr>
            <w:tcW w:w="1220" w:type="dxa"/>
          </w:tcPr>
          <w:p w14:paraId="713C4CEC" w14:textId="77777777"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Version</w:t>
            </w:r>
          </w:p>
        </w:tc>
      </w:tr>
      <w:tr w:rsidR="00D92F18" w14:paraId="40BE1C3F" w14:textId="77777777" w:rsidTr="00D92F18">
        <w:tc>
          <w:tcPr>
            <w:tcW w:w="1513" w:type="dxa"/>
          </w:tcPr>
          <w:p w14:paraId="499422E7" w14:textId="77777777" w:rsidR="00D92F18" w:rsidRDefault="003816EC" w:rsidP="00874673">
            <w:r>
              <w:t>10/03/2017</w:t>
            </w:r>
          </w:p>
        </w:tc>
        <w:tc>
          <w:tcPr>
            <w:tcW w:w="6283" w:type="dxa"/>
          </w:tcPr>
          <w:p w14:paraId="530BD893" w14:textId="77777777" w:rsidR="00D92F18" w:rsidRDefault="00D92F18" w:rsidP="00874673">
            <w:r>
              <w:t>Initial version</w:t>
            </w:r>
          </w:p>
        </w:tc>
        <w:tc>
          <w:tcPr>
            <w:tcW w:w="1220" w:type="dxa"/>
          </w:tcPr>
          <w:p w14:paraId="08806562" w14:textId="77777777" w:rsidR="00D92F18" w:rsidRDefault="00D92F18" w:rsidP="00874673">
            <w:r>
              <w:t>1.0</w:t>
            </w:r>
          </w:p>
        </w:tc>
      </w:tr>
    </w:tbl>
    <w:p w14:paraId="584E66D7" w14:textId="77777777" w:rsidR="00D92F18" w:rsidRDefault="00D92F18" w:rsidP="008F6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F63E9" w14:paraId="3492723F" w14:textId="77777777" w:rsidTr="00F128A5">
        <w:tc>
          <w:tcPr>
            <w:tcW w:w="7933" w:type="dxa"/>
          </w:tcPr>
          <w:p w14:paraId="52CC2AA9" w14:textId="77777777" w:rsidR="008F63E9" w:rsidRPr="008C31F5" w:rsidRDefault="008F63E9" w:rsidP="00F128A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1083" w:type="dxa"/>
          </w:tcPr>
          <w:p w14:paraId="7D8D6617" w14:textId="77777777"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8F63E9" w14:paraId="05669FD2" w14:textId="77777777" w:rsidTr="00F128A5">
        <w:tc>
          <w:tcPr>
            <w:tcW w:w="7933" w:type="dxa"/>
          </w:tcPr>
          <w:p w14:paraId="7135B852" w14:textId="77777777" w:rsidR="008F63E9" w:rsidRDefault="008F63E9" w:rsidP="00F128A5">
            <w:r>
              <w:t>Section A</w:t>
            </w:r>
            <w:r w:rsidRPr="005A14EC">
              <w:t>:  Sample Client Side Demonstration (Due Week 7)</w:t>
            </w:r>
          </w:p>
        </w:tc>
        <w:tc>
          <w:tcPr>
            <w:tcW w:w="1083" w:type="dxa"/>
          </w:tcPr>
          <w:p w14:paraId="34ED0F09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46FE091D" w14:textId="77777777" w:rsidTr="00F128A5">
        <w:tc>
          <w:tcPr>
            <w:tcW w:w="7933" w:type="dxa"/>
          </w:tcPr>
          <w:p w14:paraId="4D0DDCB5" w14:textId="77777777" w:rsidR="008F63E9" w:rsidRPr="000B43A0" w:rsidRDefault="008F63E9" w:rsidP="008F63E9">
            <w:r>
              <w:t>Section B</w:t>
            </w:r>
            <w:r w:rsidRPr="000B43A0">
              <w:t xml:space="preserve">: </w:t>
            </w:r>
            <w:r>
              <w:t xml:space="preserve"> </w:t>
            </w:r>
            <w:r w:rsidR="001C5D61">
              <w:t xml:space="preserve">Core </w:t>
            </w:r>
            <w:r w:rsidRPr="000B43A0">
              <w:t>Functionality</w:t>
            </w:r>
          </w:p>
        </w:tc>
        <w:tc>
          <w:tcPr>
            <w:tcW w:w="1083" w:type="dxa"/>
          </w:tcPr>
          <w:p w14:paraId="27D8E60B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/20</w:t>
            </w:r>
          </w:p>
        </w:tc>
      </w:tr>
      <w:tr w:rsidR="008F63E9" w14:paraId="538CF401" w14:textId="77777777" w:rsidTr="00F128A5">
        <w:tc>
          <w:tcPr>
            <w:tcW w:w="7933" w:type="dxa"/>
          </w:tcPr>
          <w:p w14:paraId="1AB08490" w14:textId="77777777" w:rsidR="008F63E9" w:rsidRPr="000B43A0" w:rsidRDefault="008F63E9" w:rsidP="001C5D61">
            <w:r w:rsidRPr="000B43A0">
              <w:t xml:space="preserve">Section </w:t>
            </w:r>
            <w:r>
              <w:t>C</w:t>
            </w:r>
            <w:r w:rsidRPr="000B43A0">
              <w:t xml:space="preserve">: </w:t>
            </w:r>
            <w:r w:rsidR="001C5D61">
              <w:t xml:space="preserve"> User Input</w:t>
            </w:r>
            <w:r>
              <w:t xml:space="preserve"> </w:t>
            </w:r>
            <w:r w:rsidRPr="000B43A0">
              <w:t>Validation</w:t>
            </w:r>
          </w:p>
        </w:tc>
        <w:tc>
          <w:tcPr>
            <w:tcW w:w="1083" w:type="dxa"/>
          </w:tcPr>
          <w:p w14:paraId="00DA58CA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75AAC4A0" w14:textId="77777777" w:rsidTr="00F128A5">
        <w:tc>
          <w:tcPr>
            <w:tcW w:w="7933" w:type="dxa"/>
          </w:tcPr>
          <w:p w14:paraId="6179B429" w14:textId="77777777" w:rsidR="008F63E9" w:rsidRPr="000B43A0" w:rsidRDefault="008F63E9" w:rsidP="00F128A5">
            <w:r w:rsidRPr="000B43A0">
              <w:t xml:space="preserve">Section </w:t>
            </w:r>
            <w:r>
              <w:t>D</w:t>
            </w:r>
            <w:r w:rsidRPr="000B43A0">
              <w:t>:  Security</w:t>
            </w:r>
          </w:p>
        </w:tc>
        <w:tc>
          <w:tcPr>
            <w:tcW w:w="1083" w:type="dxa"/>
          </w:tcPr>
          <w:p w14:paraId="1501807C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72234B69" w14:textId="77777777" w:rsidTr="00F128A5">
        <w:tc>
          <w:tcPr>
            <w:tcW w:w="7933" w:type="dxa"/>
          </w:tcPr>
          <w:p w14:paraId="33461514" w14:textId="77777777" w:rsidR="008F63E9" w:rsidRPr="000B43A0" w:rsidRDefault="008F63E9" w:rsidP="00F128A5">
            <w:r w:rsidRPr="000B43A0">
              <w:t xml:space="preserve">Section </w:t>
            </w:r>
            <w:r>
              <w:t>E</w:t>
            </w:r>
            <w:r w:rsidRPr="000B43A0">
              <w:t>:  Testing</w:t>
            </w:r>
          </w:p>
        </w:tc>
        <w:tc>
          <w:tcPr>
            <w:tcW w:w="1083" w:type="dxa"/>
          </w:tcPr>
          <w:p w14:paraId="22A369EC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/15</w:t>
            </w:r>
          </w:p>
        </w:tc>
      </w:tr>
      <w:tr w:rsidR="008F63E9" w14:paraId="6F1903E8" w14:textId="77777777" w:rsidTr="00F128A5">
        <w:tc>
          <w:tcPr>
            <w:tcW w:w="7933" w:type="dxa"/>
          </w:tcPr>
          <w:p w14:paraId="4F1102B0" w14:textId="77777777" w:rsidR="008F63E9" w:rsidRPr="000B43A0" w:rsidRDefault="008F63E9" w:rsidP="00F128A5">
            <w:r w:rsidRPr="000B43A0">
              <w:t xml:space="preserve">Section </w:t>
            </w:r>
            <w:r>
              <w:t>F</w:t>
            </w:r>
            <w:r w:rsidRPr="000B43A0">
              <w:t>:  Design</w:t>
            </w:r>
          </w:p>
        </w:tc>
        <w:tc>
          <w:tcPr>
            <w:tcW w:w="1083" w:type="dxa"/>
          </w:tcPr>
          <w:p w14:paraId="5AA10A67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/10</w:t>
            </w:r>
          </w:p>
        </w:tc>
      </w:tr>
      <w:tr w:rsidR="008F63E9" w14:paraId="35F15679" w14:textId="77777777" w:rsidTr="00F128A5">
        <w:tc>
          <w:tcPr>
            <w:tcW w:w="7933" w:type="dxa"/>
          </w:tcPr>
          <w:p w14:paraId="2DB7CA1A" w14:textId="77777777" w:rsidR="008F63E9" w:rsidRPr="000B43A0" w:rsidRDefault="008F63E9" w:rsidP="008F63E9">
            <w:r w:rsidRPr="000B43A0">
              <w:t xml:space="preserve">Section </w:t>
            </w:r>
            <w:r>
              <w:t>G</w:t>
            </w:r>
            <w:r w:rsidRPr="000B43A0">
              <w:t xml:space="preserve">: </w:t>
            </w:r>
            <w:r>
              <w:t xml:space="preserve"> </w:t>
            </w:r>
            <w:r w:rsidRPr="000B43A0">
              <w:t>Programming Principles</w:t>
            </w:r>
          </w:p>
        </w:tc>
        <w:tc>
          <w:tcPr>
            <w:tcW w:w="1083" w:type="dxa"/>
          </w:tcPr>
          <w:p w14:paraId="7ED113CB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/20</w:t>
            </w:r>
          </w:p>
        </w:tc>
      </w:tr>
      <w:tr w:rsidR="00887452" w14:paraId="268A3FA9" w14:textId="77777777" w:rsidTr="00F128A5">
        <w:tc>
          <w:tcPr>
            <w:tcW w:w="7933" w:type="dxa"/>
          </w:tcPr>
          <w:p w14:paraId="068F2006" w14:textId="77777777" w:rsidR="00887452" w:rsidRPr="000B43A0" w:rsidRDefault="00887452" w:rsidP="008F63E9">
            <w:r>
              <w:t xml:space="preserve">Section H: </w:t>
            </w:r>
            <w:r w:rsidR="00962E90">
              <w:t>Database</w:t>
            </w:r>
          </w:p>
        </w:tc>
        <w:tc>
          <w:tcPr>
            <w:tcW w:w="1083" w:type="dxa"/>
          </w:tcPr>
          <w:p w14:paraId="3BCC4545" w14:textId="77777777" w:rsidR="00887452" w:rsidRDefault="00962E90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69A45F0C" w14:textId="77777777" w:rsidTr="00F128A5">
        <w:tc>
          <w:tcPr>
            <w:tcW w:w="7933" w:type="dxa"/>
          </w:tcPr>
          <w:p w14:paraId="20B8F6D6" w14:textId="77777777" w:rsidR="008F63E9" w:rsidRDefault="00887452" w:rsidP="00F128A5">
            <w:r>
              <w:t>Section I</w:t>
            </w:r>
            <w:r w:rsidR="008F63E9">
              <w:t>:  Add On #1 Maps</w:t>
            </w:r>
          </w:p>
        </w:tc>
        <w:tc>
          <w:tcPr>
            <w:tcW w:w="1083" w:type="dxa"/>
          </w:tcPr>
          <w:p w14:paraId="72E22B4F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/10</w:t>
            </w:r>
          </w:p>
        </w:tc>
      </w:tr>
      <w:tr w:rsidR="008F63E9" w14:paraId="5286470C" w14:textId="77777777" w:rsidTr="00F128A5">
        <w:tc>
          <w:tcPr>
            <w:tcW w:w="7933" w:type="dxa"/>
          </w:tcPr>
          <w:p w14:paraId="61DF382F" w14:textId="77777777" w:rsidR="008F63E9" w:rsidRDefault="00887452" w:rsidP="00F128A5">
            <w:r>
              <w:t>Section J</w:t>
            </w:r>
            <w:r w:rsidR="008F63E9" w:rsidRPr="005A14EC">
              <w:t xml:space="preserve">:  </w:t>
            </w:r>
            <w:r w:rsidR="008F63E9">
              <w:t>Add On #2 Metadata and Microdata</w:t>
            </w:r>
          </w:p>
        </w:tc>
        <w:tc>
          <w:tcPr>
            <w:tcW w:w="1083" w:type="dxa"/>
          </w:tcPr>
          <w:p w14:paraId="4B7B4155" w14:textId="77777777" w:rsidR="008F63E9" w:rsidRDefault="008F63E9" w:rsidP="008874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887452">
              <w:rPr>
                <w:rFonts w:ascii="Calibri" w:hAnsi="Calibri"/>
                <w:color w:val="000000"/>
              </w:rPr>
              <w:t>5</w:t>
            </w:r>
          </w:p>
        </w:tc>
      </w:tr>
      <w:tr w:rsidR="008F63E9" w14:paraId="5EC4D282" w14:textId="77777777" w:rsidTr="00F128A5">
        <w:tc>
          <w:tcPr>
            <w:tcW w:w="7933" w:type="dxa"/>
          </w:tcPr>
          <w:p w14:paraId="04608A27" w14:textId="77777777" w:rsidR="008F63E9" w:rsidRPr="00867CEF" w:rsidRDefault="008F63E9" w:rsidP="00F128A5">
            <w:pPr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083" w:type="dxa"/>
          </w:tcPr>
          <w:p w14:paraId="06A0B823" w14:textId="77777777" w:rsidR="008F63E9" w:rsidRPr="00867CEF" w:rsidRDefault="008F63E9" w:rsidP="00F128A5">
            <w:pPr>
              <w:jc w:val="right"/>
              <w:rPr>
                <w:b/>
              </w:rPr>
            </w:pPr>
            <w:r>
              <w:rPr>
                <w:b/>
              </w:rPr>
              <w:t>/100</w:t>
            </w:r>
          </w:p>
        </w:tc>
      </w:tr>
    </w:tbl>
    <w:p w14:paraId="3FCC9D1E" w14:textId="77777777" w:rsidR="008F63E9" w:rsidRDefault="008F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F63E9" w14:paraId="02B479AA" w14:textId="77777777" w:rsidTr="00F128A5">
        <w:tc>
          <w:tcPr>
            <w:tcW w:w="7933" w:type="dxa"/>
          </w:tcPr>
          <w:p w14:paraId="27B46436" w14:textId="77777777"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>
              <w:rPr>
                <w:b/>
              </w:rPr>
              <w:t>A: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Sample Client Side Demonstration (Due Week 7)</w:t>
            </w:r>
          </w:p>
        </w:tc>
        <w:tc>
          <w:tcPr>
            <w:tcW w:w="1083" w:type="dxa"/>
          </w:tcPr>
          <w:p w14:paraId="4E753D10" w14:textId="77777777"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8F63E9" w14:paraId="57C5F3E4" w14:textId="77777777" w:rsidTr="00F128A5">
        <w:tc>
          <w:tcPr>
            <w:tcW w:w="7933" w:type="dxa"/>
          </w:tcPr>
          <w:p w14:paraId="60AC22FB" w14:textId="77777777" w:rsidR="008F63E9" w:rsidRPr="00FE52A0" w:rsidRDefault="008F63E9" w:rsidP="00F128A5">
            <w:r>
              <w:t>A.1 Sample Search Form</w:t>
            </w:r>
          </w:p>
        </w:tc>
        <w:tc>
          <w:tcPr>
            <w:tcW w:w="1083" w:type="dxa"/>
          </w:tcPr>
          <w:p w14:paraId="46C6E82D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0F2681DE" w14:textId="77777777" w:rsidTr="00F128A5">
        <w:tc>
          <w:tcPr>
            <w:tcW w:w="7933" w:type="dxa"/>
          </w:tcPr>
          <w:p w14:paraId="602A6118" w14:textId="77777777" w:rsidR="008F63E9" w:rsidRDefault="008F63E9" w:rsidP="00F128A5">
            <w:r>
              <w:t>A.2 Sample Results Page</w:t>
            </w:r>
          </w:p>
        </w:tc>
        <w:tc>
          <w:tcPr>
            <w:tcW w:w="1083" w:type="dxa"/>
          </w:tcPr>
          <w:p w14:paraId="54DBCBCE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2F8E558E" w14:textId="77777777" w:rsidTr="00F128A5">
        <w:tc>
          <w:tcPr>
            <w:tcW w:w="7933" w:type="dxa"/>
          </w:tcPr>
          <w:p w14:paraId="5350E7EE" w14:textId="77777777" w:rsidR="008F63E9" w:rsidRDefault="008F63E9" w:rsidP="00F128A5">
            <w:r>
              <w:t>A.3 Sample Individual Item Page</w:t>
            </w:r>
          </w:p>
        </w:tc>
        <w:tc>
          <w:tcPr>
            <w:tcW w:w="1083" w:type="dxa"/>
          </w:tcPr>
          <w:p w14:paraId="61DE7DD6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53B85D26" w14:textId="77777777" w:rsidTr="00F128A5">
        <w:tc>
          <w:tcPr>
            <w:tcW w:w="7933" w:type="dxa"/>
          </w:tcPr>
          <w:p w14:paraId="02750820" w14:textId="77777777" w:rsidR="008F63E9" w:rsidRDefault="008F63E9" w:rsidP="00F128A5">
            <w:r>
              <w:t>A.4 Sample User Registration Page</w:t>
            </w:r>
          </w:p>
        </w:tc>
        <w:tc>
          <w:tcPr>
            <w:tcW w:w="1083" w:type="dxa"/>
          </w:tcPr>
          <w:p w14:paraId="5EC55770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215A193D" w14:textId="77777777" w:rsidTr="00F128A5">
        <w:tc>
          <w:tcPr>
            <w:tcW w:w="7933" w:type="dxa"/>
          </w:tcPr>
          <w:p w14:paraId="62DA5624" w14:textId="77777777" w:rsidR="008F63E9" w:rsidRDefault="008F63E9" w:rsidP="00F128A5">
            <w:r>
              <w:t>A.5 Validation of different data types (Numeric, Alphabetic Input, Email, Dates)</w:t>
            </w:r>
          </w:p>
        </w:tc>
        <w:tc>
          <w:tcPr>
            <w:tcW w:w="1083" w:type="dxa"/>
          </w:tcPr>
          <w:p w14:paraId="6D278D06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3693428F" w14:textId="77777777" w:rsidTr="00F128A5">
        <w:tc>
          <w:tcPr>
            <w:tcW w:w="7933" w:type="dxa"/>
          </w:tcPr>
          <w:p w14:paraId="18870EF5" w14:textId="77777777" w:rsidR="008F63E9" w:rsidRDefault="008F63E9" w:rsidP="00F128A5">
            <w:r>
              <w:t>Marks can be deducted for the following:</w:t>
            </w:r>
          </w:p>
          <w:p w14:paraId="68CA6F0E" w14:textId="0E0DBC63" w:rsidR="008F63E9" w:rsidRDefault="008F63E9" w:rsidP="00F128A5">
            <w:r>
              <w:t>No CSS (-1 Mark)</w:t>
            </w:r>
          </w:p>
        </w:tc>
        <w:tc>
          <w:tcPr>
            <w:tcW w:w="1083" w:type="dxa"/>
          </w:tcPr>
          <w:p w14:paraId="39135AE8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F63E9" w14:paraId="263E4F82" w14:textId="77777777" w:rsidTr="00F128A5">
        <w:tc>
          <w:tcPr>
            <w:tcW w:w="7933" w:type="dxa"/>
          </w:tcPr>
          <w:p w14:paraId="4A6D3E57" w14:textId="77777777" w:rsidR="008F63E9" w:rsidRPr="00867CEF" w:rsidRDefault="008F63E9" w:rsidP="00F128A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A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Sample Client Side Demonstration</w:t>
            </w:r>
          </w:p>
        </w:tc>
        <w:tc>
          <w:tcPr>
            <w:tcW w:w="1083" w:type="dxa"/>
          </w:tcPr>
          <w:p w14:paraId="5BFD7A01" w14:textId="77777777" w:rsidR="008F63E9" w:rsidRPr="00867CEF" w:rsidRDefault="008F63E9" w:rsidP="00F128A5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3F7CEB38" w14:textId="77777777" w:rsidR="008F63E9" w:rsidRDefault="008F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9D10B6" w14:paraId="3E2A0DDE" w14:textId="77777777" w:rsidTr="009D10B6">
        <w:tc>
          <w:tcPr>
            <w:tcW w:w="7933" w:type="dxa"/>
          </w:tcPr>
          <w:p w14:paraId="365897A4" w14:textId="77777777" w:rsidR="009D10B6" w:rsidRPr="008C31F5" w:rsidRDefault="008C5175">
            <w:pPr>
              <w:rPr>
                <w:b/>
              </w:rPr>
            </w:pPr>
            <w:r>
              <w:rPr>
                <w:b/>
              </w:rPr>
              <w:t>Section B</w:t>
            </w:r>
            <w:r w:rsidR="00DC63E2">
              <w:rPr>
                <w:b/>
              </w:rPr>
              <w:t>:</w:t>
            </w:r>
            <w:r w:rsidR="009D10B6" w:rsidRPr="008C31F5">
              <w:rPr>
                <w:b/>
              </w:rPr>
              <w:t xml:space="preserve"> </w:t>
            </w:r>
            <w:r w:rsidR="001C5D61">
              <w:rPr>
                <w:b/>
              </w:rPr>
              <w:t xml:space="preserve"> Core</w:t>
            </w:r>
            <w:r w:rsidR="009D10B6" w:rsidRPr="008C31F5">
              <w:rPr>
                <w:b/>
              </w:rPr>
              <w:t xml:space="preserve"> Functionality</w:t>
            </w:r>
          </w:p>
        </w:tc>
        <w:tc>
          <w:tcPr>
            <w:tcW w:w="1083" w:type="dxa"/>
          </w:tcPr>
          <w:p w14:paraId="7FBE2F50" w14:textId="77777777" w:rsidR="009D10B6" w:rsidRPr="008C31F5" w:rsidRDefault="009D10B6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9D10B6" w14:paraId="067D107C" w14:textId="77777777" w:rsidTr="009D10B6">
        <w:tc>
          <w:tcPr>
            <w:tcW w:w="7933" w:type="dxa"/>
          </w:tcPr>
          <w:p w14:paraId="6E62D696" w14:textId="77777777" w:rsidR="003C747B" w:rsidRPr="00D6053C" w:rsidRDefault="008C5175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70AD47" w:themeColor="accent6"/>
              </w:rPr>
              <w:t>B</w:t>
            </w:r>
            <w:r w:rsidR="00817804" w:rsidRPr="00861090">
              <w:rPr>
                <w:color w:val="70AD47" w:themeColor="accent6"/>
              </w:rPr>
              <w:t xml:space="preserve">.1 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Search form allows users to search according to: suburb, name, rating and location. </w:t>
            </w:r>
          </w:p>
        </w:tc>
        <w:tc>
          <w:tcPr>
            <w:tcW w:w="1083" w:type="dxa"/>
          </w:tcPr>
          <w:p w14:paraId="60CF29A2" w14:textId="77777777" w:rsidR="009D10B6" w:rsidRDefault="008C31F5" w:rsidP="003C747B">
            <w:pPr>
              <w:jc w:val="right"/>
            </w:pPr>
            <w:r>
              <w:t>/</w:t>
            </w:r>
            <w:r w:rsidR="009D10B6">
              <w:t>3</w:t>
            </w:r>
          </w:p>
        </w:tc>
      </w:tr>
      <w:tr w:rsidR="009D10B6" w14:paraId="7AE0BD41" w14:textId="77777777" w:rsidTr="009D10B6">
        <w:tc>
          <w:tcPr>
            <w:tcW w:w="7933" w:type="dxa"/>
          </w:tcPr>
          <w:p w14:paraId="06EE165A" w14:textId="77777777" w:rsidR="009D10B6" w:rsidRPr="00D6053C" w:rsidRDefault="008C5175" w:rsidP="00D80378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70AD47" w:themeColor="accent6"/>
              </w:rPr>
              <w:t>B</w:t>
            </w:r>
            <w:r w:rsidR="009D10B6" w:rsidRPr="00861090">
              <w:rPr>
                <w:color w:val="70AD47" w:themeColor="accent6"/>
              </w:rPr>
              <w:t xml:space="preserve">.2 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Search results page implemented showing relevant data in a </w:t>
            </w:r>
            <w:r w:rsidR="00D80378" w:rsidRPr="00861090">
              <w:rPr>
                <w:rFonts w:ascii="Calibri" w:hAnsi="Calibri"/>
                <w:color w:val="70AD47" w:themeColor="accent6"/>
              </w:rPr>
              <w:t>well-structured, meaningful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 format with hyperlinks to </w:t>
            </w:r>
            <w:r w:rsidR="008C31F5" w:rsidRPr="00861090">
              <w:rPr>
                <w:rFonts w:ascii="Calibri" w:hAnsi="Calibri"/>
                <w:color w:val="70AD47" w:themeColor="accent6"/>
              </w:rPr>
              <w:t>individual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 results page</w:t>
            </w:r>
          </w:p>
        </w:tc>
        <w:tc>
          <w:tcPr>
            <w:tcW w:w="1083" w:type="dxa"/>
          </w:tcPr>
          <w:p w14:paraId="76DC4219" w14:textId="77777777" w:rsidR="009D10B6" w:rsidRDefault="008C31F5" w:rsidP="003C747B">
            <w:pPr>
              <w:jc w:val="right"/>
            </w:pPr>
            <w:r>
              <w:t>/3</w:t>
            </w:r>
          </w:p>
        </w:tc>
      </w:tr>
      <w:tr w:rsidR="009D10B6" w14:paraId="1F4C5CA5" w14:textId="77777777" w:rsidTr="009D10B6">
        <w:tc>
          <w:tcPr>
            <w:tcW w:w="7933" w:type="dxa"/>
          </w:tcPr>
          <w:p w14:paraId="1AC95057" w14:textId="77777777" w:rsidR="003C747B" w:rsidRPr="00AC68FC" w:rsidRDefault="008C5175" w:rsidP="00FA1CC7">
            <w:pPr>
              <w:rPr>
                <w:color w:val="70AD47" w:themeColor="accent6"/>
              </w:rPr>
            </w:pPr>
            <w:r w:rsidRPr="00AC68FC">
              <w:rPr>
                <w:color w:val="70AD47" w:themeColor="accent6"/>
              </w:rPr>
              <w:t>B</w:t>
            </w:r>
            <w:r w:rsidR="008C31F5" w:rsidRPr="00AC68FC">
              <w:rPr>
                <w:color w:val="70AD47" w:themeColor="accent6"/>
              </w:rPr>
              <w:t xml:space="preserve">.3 </w:t>
            </w:r>
            <w:r w:rsidR="002831DA" w:rsidRPr="00AC68FC">
              <w:rPr>
                <w:color w:val="70AD47" w:themeColor="accent6"/>
              </w:rPr>
              <w:t>Individual item page implemented with details for item as well as reviews and ratings in a well-organized format</w:t>
            </w:r>
          </w:p>
        </w:tc>
        <w:tc>
          <w:tcPr>
            <w:tcW w:w="1083" w:type="dxa"/>
          </w:tcPr>
          <w:p w14:paraId="381BD879" w14:textId="77777777" w:rsidR="009D10B6" w:rsidRDefault="003C747B" w:rsidP="003C747B">
            <w:pPr>
              <w:jc w:val="right"/>
            </w:pPr>
            <w:r>
              <w:t>/3</w:t>
            </w:r>
          </w:p>
        </w:tc>
      </w:tr>
      <w:tr w:rsidR="009D10B6" w14:paraId="332A0FEE" w14:textId="77777777" w:rsidTr="009D10B6">
        <w:tc>
          <w:tcPr>
            <w:tcW w:w="7933" w:type="dxa"/>
          </w:tcPr>
          <w:p w14:paraId="4F8AF2BE" w14:textId="77777777" w:rsidR="003C747B" w:rsidRPr="00861090" w:rsidRDefault="008C5175" w:rsidP="00817804">
            <w:pPr>
              <w:rPr>
                <w:color w:val="FF0000"/>
              </w:rPr>
            </w:pPr>
            <w:r w:rsidRPr="00861090">
              <w:rPr>
                <w:color w:val="FF0000"/>
              </w:rPr>
              <w:t>B</w:t>
            </w:r>
            <w:r w:rsidR="003C747B" w:rsidRPr="00861090">
              <w:rPr>
                <w:color w:val="FF0000"/>
              </w:rPr>
              <w:t xml:space="preserve">.4 Registration page </w:t>
            </w:r>
            <w:r w:rsidR="00DD0B46" w:rsidRPr="00861090">
              <w:rPr>
                <w:color w:val="FF0000"/>
              </w:rPr>
              <w:t xml:space="preserve">allows users to register and contains </w:t>
            </w:r>
            <w:r w:rsidR="00D6053C" w:rsidRPr="00861090">
              <w:rPr>
                <w:color w:val="FF0000"/>
              </w:rPr>
              <w:t xml:space="preserve">a </w:t>
            </w:r>
            <w:r w:rsidR="003C747B" w:rsidRPr="00861090">
              <w:rPr>
                <w:color w:val="FF0000"/>
              </w:rPr>
              <w:t>submit button and appropriate form elements of four or more different types and relevant attributes</w:t>
            </w:r>
          </w:p>
        </w:tc>
        <w:tc>
          <w:tcPr>
            <w:tcW w:w="1083" w:type="dxa"/>
          </w:tcPr>
          <w:p w14:paraId="208F43D5" w14:textId="77777777" w:rsidR="009D10B6" w:rsidRDefault="00DD0B46" w:rsidP="003C747B">
            <w:pPr>
              <w:jc w:val="right"/>
            </w:pPr>
            <w:r>
              <w:t>/3</w:t>
            </w:r>
          </w:p>
        </w:tc>
      </w:tr>
      <w:tr w:rsidR="009D10B6" w14:paraId="01502785" w14:textId="77777777" w:rsidTr="009D10B6">
        <w:tc>
          <w:tcPr>
            <w:tcW w:w="7933" w:type="dxa"/>
          </w:tcPr>
          <w:p w14:paraId="6FB1F739" w14:textId="77777777" w:rsidR="00D044BD" w:rsidRPr="00861090" w:rsidRDefault="008C5175" w:rsidP="00AA5FCA">
            <w:pPr>
              <w:rPr>
                <w:color w:val="FF0000"/>
              </w:rPr>
            </w:pPr>
            <w:r w:rsidRPr="00861090">
              <w:rPr>
                <w:color w:val="FF0000"/>
              </w:rPr>
              <w:t>B</w:t>
            </w:r>
            <w:r w:rsidR="00B83783" w:rsidRPr="00861090">
              <w:rPr>
                <w:color w:val="FF0000"/>
              </w:rPr>
              <w:t xml:space="preserve">.5 </w:t>
            </w:r>
            <w:r w:rsidR="002831DA" w:rsidRPr="00861090">
              <w:rPr>
                <w:color w:val="FF0000"/>
              </w:rPr>
              <w:t>Registered</w:t>
            </w:r>
            <w:r w:rsidR="009E5CB7" w:rsidRPr="00861090">
              <w:rPr>
                <w:color w:val="FF0000"/>
              </w:rPr>
              <w:t xml:space="preserve"> user can log in </w:t>
            </w:r>
          </w:p>
        </w:tc>
        <w:tc>
          <w:tcPr>
            <w:tcW w:w="1083" w:type="dxa"/>
          </w:tcPr>
          <w:p w14:paraId="196636C7" w14:textId="77777777" w:rsidR="009D10B6" w:rsidRDefault="00B83783" w:rsidP="003C747B">
            <w:pPr>
              <w:jc w:val="right"/>
            </w:pPr>
            <w:r>
              <w:t>/1</w:t>
            </w:r>
          </w:p>
        </w:tc>
      </w:tr>
      <w:tr w:rsidR="009D10B6" w14:paraId="54F68C33" w14:textId="77777777" w:rsidTr="009D10B6">
        <w:tc>
          <w:tcPr>
            <w:tcW w:w="7933" w:type="dxa"/>
          </w:tcPr>
          <w:p w14:paraId="7B08C7C5" w14:textId="77777777" w:rsidR="00B83783" w:rsidRPr="002831DA" w:rsidRDefault="008C5175" w:rsidP="00AA5FCA">
            <w:pPr>
              <w:rPr>
                <w:rFonts w:ascii="Calibri" w:hAnsi="Calibri"/>
                <w:color w:val="000000"/>
              </w:rPr>
            </w:pPr>
            <w:r w:rsidRPr="00406746">
              <w:rPr>
                <w:color w:val="70AD47" w:themeColor="accent6"/>
              </w:rPr>
              <w:t>B</w:t>
            </w:r>
            <w:r w:rsidR="00B83783" w:rsidRPr="00406746">
              <w:rPr>
                <w:color w:val="70AD47" w:themeColor="accent6"/>
              </w:rPr>
              <w:t xml:space="preserve">.6 </w:t>
            </w:r>
            <w:r w:rsidR="00255829" w:rsidRPr="00406746">
              <w:rPr>
                <w:rFonts w:ascii="Calibri" w:hAnsi="Calibri"/>
                <w:color w:val="70AD47" w:themeColor="accent6"/>
              </w:rPr>
              <w:t xml:space="preserve">User can add a review </w:t>
            </w:r>
          </w:p>
        </w:tc>
        <w:tc>
          <w:tcPr>
            <w:tcW w:w="1083" w:type="dxa"/>
          </w:tcPr>
          <w:p w14:paraId="1AE4C216" w14:textId="77777777" w:rsidR="009D10B6" w:rsidRDefault="00B83783" w:rsidP="003C747B">
            <w:pPr>
              <w:jc w:val="right"/>
            </w:pPr>
            <w:r>
              <w:t>/2</w:t>
            </w:r>
          </w:p>
        </w:tc>
      </w:tr>
      <w:tr w:rsidR="009D10B6" w14:paraId="0451ADA4" w14:textId="77777777" w:rsidTr="009D10B6">
        <w:tc>
          <w:tcPr>
            <w:tcW w:w="7933" w:type="dxa"/>
          </w:tcPr>
          <w:p w14:paraId="116D61F0" w14:textId="77777777" w:rsidR="008C5175" w:rsidRPr="002831DA" w:rsidRDefault="008C5175" w:rsidP="002831DA">
            <w:pPr>
              <w:rPr>
                <w:rFonts w:ascii="Calibri" w:hAnsi="Calibri"/>
                <w:color w:val="000000"/>
              </w:rPr>
            </w:pPr>
            <w:r w:rsidRPr="00406746">
              <w:rPr>
                <w:rFonts w:ascii="Calibri" w:hAnsi="Calibri"/>
                <w:color w:val="70AD47" w:themeColor="accent6"/>
              </w:rPr>
              <w:t>B</w:t>
            </w:r>
            <w:r w:rsidR="00AC78B4" w:rsidRPr="00406746">
              <w:rPr>
                <w:rFonts w:ascii="Calibri" w:hAnsi="Calibri"/>
                <w:color w:val="70AD47" w:themeColor="accent6"/>
              </w:rPr>
              <w:t>.7 HTML Pages contain a header, footer and menu</w:t>
            </w:r>
          </w:p>
        </w:tc>
        <w:tc>
          <w:tcPr>
            <w:tcW w:w="1083" w:type="dxa"/>
          </w:tcPr>
          <w:p w14:paraId="2C52ECC3" w14:textId="77777777" w:rsidR="009D10B6" w:rsidRDefault="00AC78B4" w:rsidP="003C747B">
            <w:pPr>
              <w:jc w:val="right"/>
            </w:pPr>
            <w:r>
              <w:t>/1</w:t>
            </w:r>
          </w:p>
        </w:tc>
      </w:tr>
      <w:tr w:rsidR="00255829" w14:paraId="28320B95" w14:textId="77777777" w:rsidTr="009D10B6">
        <w:tc>
          <w:tcPr>
            <w:tcW w:w="7933" w:type="dxa"/>
          </w:tcPr>
          <w:p w14:paraId="4C7F13EA" w14:textId="77777777" w:rsidR="008C5175" w:rsidRPr="002831DA" w:rsidRDefault="008C5175" w:rsidP="002831DA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70AD47" w:themeColor="accent6"/>
              </w:rPr>
              <w:t>B</w:t>
            </w:r>
            <w:r w:rsidR="007C55F4" w:rsidRPr="00861090">
              <w:rPr>
                <w:rFonts w:ascii="Calibri" w:hAnsi="Calibri"/>
                <w:color w:val="70AD47" w:themeColor="accent6"/>
              </w:rPr>
              <w:t>.8 Design is unified with a consistent look and feel</w:t>
            </w:r>
          </w:p>
        </w:tc>
        <w:tc>
          <w:tcPr>
            <w:tcW w:w="1083" w:type="dxa"/>
          </w:tcPr>
          <w:p w14:paraId="422BDFB5" w14:textId="77777777" w:rsidR="00A855BE" w:rsidRDefault="007C55F4" w:rsidP="009F713F">
            <w:pPr>
              <w:jc w:val="right"/>
            </w:pPr>
            <w:r>
              <w:t>/1</w:t>
            </w:r>
          </w:p>
        </w:tc>
      </w:tr>
      <w:tr w:rsidR="00A855BE" w14:paraId="11649320" w14:textId="77777777" w:rsidTr="009D10B6">
        <w:tc>
          <w:tcPr>
            <w:tcW w:w="7933" w:type="dxa"/>
          </w:tcPr>
          <w:p w14:paraId="22F30B07" w14:textId="77777777" w:rsidR="00A855BE" w:rsidRPr="00A855BE" w:rsidRDefault="00A855BE" w:rsidP="00817804">
            <w:r w:rsidRPr="00861090">
              <w:rPr>
                <w:color w:val="70AD47" w:themeColor="accent6"/>
              </w:rPr>
              <w:t>B.9 Web pages achieve layout using &lt;div&gt; elements or HTML5 semantic elements</w:t>
            </w:r>
          </w:p>
        </w:tc>
        <w:tc>
          <w:tcPr>
            <w:tcW w:w="1083" w:type="dxa"/>
          </w:tcPr>
          <w:p w14:paraId="60FAD259" w14:textId="77777777" w:rsidR="00A855BE" w:rsidRDefault="00A855BE" w:rsidP="003C747B">
            <w:pPr>
              <w:jc w:val="right"/>
            </w:pPr>
            <w:r>
              <w:t>/1</w:t>
            </w:r>
          </w:p>
        </w:tc>
      </w:tr>
      <w:tr w:rsidR="00255829" w14:paraId="391E51FB" w14:textId="77777777" w:rsidTr="009D10B6">
        <w:tc>
          <w:tcPr>
            <w:tcW w:w="7933" w:type="dxa"/>
          </w:tcPr>
          <w:p w14:paraId="5A6CF097" w14:textId="77777777" w:rsidR="00FC5B29" w:rsidRDefault="008C5175" w:rsidP="00817804">
            <w:r w:rsidRPr="00406746">
              <w:rPr>
                <w:color w:val="70AD47" w:themeColor="accent6"/>
              </w:rPr>
              <w:t>B</w:t>
            </w:r>
            <w:r w:rsidR="00A855BE" w:rsidRPr="00406746">
              <w:rPr>
                <w:color w:val="70AD47" w:themeColor="accent6"/>
              </w:rPr>
              <w:t>.10</w:t>
            </w:r>
            <w:r w:rsidR="007C55F4" w:rsidRPr="00406746">
              <w:rPr>
                <w:color w:val="70AD47" w:themeColor="accent6"/>
              </w:rPr>
              <w:t xml:space="preserve"> Web pages follow Web Content Acc</w:t>
            </w:r>
            <w:r w:rsidR="00867CEF" w:rsidRPr="00406746">
              <w:rPr>
                <w:color w:val="70AD47" w:themeColor="accent6"/>
              </w:rPr>
              <w:t>essibility Guidelines with</w:t>
            </w:r>
            <w:r w:rsidR="00B26AE7" w:rsidRPr="00406746">
              <w:rPr>
                <w:color w:val="70AD47" w:themeColor="accent6"/>
              </w:rPr>
              <w:t xml:space="preserve"> text alternatives for images and</w:t>
            </w:r>
            <w:r w:rsidR="007C55F4" w:rsidRPr="00406746">
              <w:rPr>
                <w:color w:val="70AD47" w:themeColor="accent6"/>
              </w:rPr>
              <w:t xml:space="preserve"> s</w:t>
            </w:r>
            <w:r w:rsidR="00B26AE7" w:rsidRPr="00406746">
              <w:rPr>
                <w:color w:val="70AD47" w:themeColor="accent6"/>
              </w:rPr>
              <w:t xml:space="preserve">ufficient contrast display. </w:t>
            </w:r>
          </w:p>
        </w:tc>
        <w:tc>
          <w:tcPr>
            <w:tcW w:w="1083" w:type="dxa"/>
          </w:tcPr>
          <w:p w14:paraId="2056B304" w14:textId="77777777" w:rsidR="00255829" w:rsidRDefault="00867CEF" w:rsidP="003C747B">
            <w:pPr>
              <w:jc w:val="right"/>
            </w:pPr>
            <w:r>
              <w:t>/</w:t>
            </w:r>
            <w:r w:rsidR="00FC5B29">
              <w:t>1</w:t>
            </w:r>
          </w:p>
        </w:tc>
      </w:tr>
      <w:tr w:rsidR="00255829" w14:paraId="24C0A9FB" w14:textId="77777777" w:rsidTr="009D10B6">
        <w:tc>
          <w:tcPr>
            <w:tcW w:w="7933" w:type="dxa"/>
          </w:tcPr>
          <w:p w14:paraId="5B3BE67E" w14:textId="77777777" w:rsidR="008C5175" w:rsidRDefault="008C5175" w:rsidP="00817804">
            <w:r w:rsidRPr="00861090">
              <w:rPr>
                <w:color w:val="70AD47" w:themeColor="accent6"/>
              </w:rPr>
              <w:lastRenderedPageBreak/>
              <w:t>B</w:t>
            </w:r>
            <w:r w:rsidR="00FC5B29" w:rsidRPr="00861090">
              <w:rPr>
                <w:color w:val="70AD47" w:themeColor="accent6"/>
              </w:rPr>
              <w:t>.11</w:t>
            </w:r>
            <w:r w:rsidR="00867CEF" w:rsidRPr="00861090">
              <w:rPr>
                <w:color w:val="70AD47" w:themeColor="accent6"/>
              </w:rPr>
              <w:t xml:space="preserve"> All web pages can operate across multiple resolutions </w:t>
            </w:r>
            <w:r w:rsidR="00817804" w:rsidRPr="00861090">
              <w:rPr>
                <w:color w:val="70AD47" w:themeColor="accent6"/>
              </w:rPr>
              <w:t>via flexible or centred design</w:t>
            </w:r>
          </w:p>
        </w:tc>
        <w:tc>
          <w:tcPr>
            <w:tcW w:w="1083" w:type="dxa"/>
          </w:tcPr>
          <w:p w14:paraId="24066796" w14:textId="77777777" w:rsidR="00255829" w:rsidRDefault="00867CEF" w:rsidP="003C747B">
            <w:pPr>
              <w:jc w:val="right"/>
            </w:pPr>
            <w:r>
              <w:t>/1</w:t>
            </w:r>
          </w:p>
        </w:tc>
      </w:tr>
      <w:tr w:rsidR="00255829" w14:paraId="26851679" w14:textId="77777777" w:rsidTr="009D10B6">
        <w:tc>
          <w:tcPr>
            <w:tcW w:w="7933" w:type="dxa"/>
          </w:tcPr>
          <w:p w14:paraId="0E45B669" w14:textId="77777777" w:rsidR="00255829" w:rsidRPr="00867CEF" w:rsidRDefault="008C5175">
            <w:pPr>
              <w:rPr>
                <w:b/>
              </w:rPr>
            </w:pPr>
            <w:r>
              <w:rPr>
                <w:b/>
              </w:rPr>
              <w:t>Total Section B</w:t>
            </w:r>
            <w:r w:rsidR="00867CEF" w:rsidRPr="00867CEF">
              <w:rPr>
                <w:b/>
              </w:rPr>
              <w:t xml:space="preserve">: </w:t>
            </w:r>
            <w:r w:rsidR="001C5D61">
              <w:rPr>
                <w:b/>
              </w:rPr>
              <w:t xml:space="preserve">Core </w:t>
            </w:r>
            <w:r w:rsidR="00867CEF" w:rsidRPr="00867CEF">
              <w:rPr>
                <w:b/>
              </w:rPr>
              <w:t xml:space="preserve">Functionality </w:t>
            </w:r>
          </w:p>
        </w:tc>
        <w:tc>
          <w:tcPr>
            <w:tcW w:w="1083" w:type="dxa"/>
          </w:tcPr>
          <w:p w14:paraId="2373A4C6" w14:textId="77777777" w:rsidR="00255829" w:rsidRPr="00867CEF" w:rsidRDefault="00867CEF" w:rsidP="003C747B">
            <w:pPr>
              <w:jc w:val="right"/>
              <w:rPr>
                <w:b/>
              </w:rPr>
            </w:pPr>
            <w:r w:rsidRPr="00867CEF">
              <w:rPr>
                <w:b/>
              </w:rPr>
              <w:t>/20</w:t>
            </w:r>
          </w:p>
        </w:tc>
      </w:tr>
    </w:tbl>
    <w:p w14:paraId="5ABBF1ED" w14:textId="77777777" w:rsidR="004605AB" w:rsidRDefault="00460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142091" w14:paraId="0FD7974C" w14:textId="77777777" w:rsidTr="004605AB">
        <w:tc>
          <w:tcPr>
            <w:tcW w:w="7933" w:type="dxa"/>
          </w:tcPr>
          <w:p w14:paraId="773D065B" w14:textId="77777777" w:rsidR="00142091" w:rsidRPr="008C31F5" w:rsidRDefault="00142091" w:rsidP="001C5D61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C</w:t>
            </w:r>
            <w:r w:rsidR="00DC63E2">
              <w:rPr>
                <w:b/>
              </w:rPr>
              <w:t xml:space="preserve">: </w:t>
            </w:r>
            <w:r w:rsidR="001C5D61">
              <w:rPr>
                <w:b/>
              </w:rPr>
              <w:t xml:space="preserve">User Input </w:t>
            </w:r>
            <w:r>
              <w:rPr>
                <w:b/>
              </w:rPr>
              <w:t>Validation</w:t>
            </w:r>
          </w:p>
        </w:tc>
        <w:tc>
          <w:tcPr>
            <w:tcW w:w="1083" w:type="dxa"/>
          </w:tcPr>
          <w:p w14:paraId="7B29DB86" w14:textId="77777777" w:rsidR="00142091" w:rsidRPr="008C31F5" w:rsidRDefault="00142091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142091" w14:paraId="0CE3C6D8" w14:textId="77777777" w:rsidTr="004605AB">
        <w:tc>
          <w:tcPr>
            <w:tcW w:w="7933" w:type="dxa"/>
          </w:tcPr>
          <w:p w14:paraId="5CD3FC93" w14:textId="77777777" w:rsidR="00142091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70AD47" w:themeColor="accent6"/>
              </w:rPr>
              <w:t>C</w:t>
            </w:r>
            <w:r w:rsidR="00817804" w:rsidRPr="00861090">
              <w:rPr>
                <w:color w:val="70AD47" w:themeColor="accent6"/>
              </w:rPr>
              <w:t xml:space="preserve">.1 </w:t>
            </w:r>
            <w:r w:rsidR="00142091" w:rsidRPr="00861090">
              <w:rPr>
                <w:rFonts w:ascii="Calibri" w:hAnsi="Calibri"/>
                <w:color w:val="70AD47" w:themeColor="accent6"/>
              </w:rPr>
              <w:t>Data of different formats, at least numeric, alphabetic, email and date formats, is validated correctly</w:t>
            </w:r>
          </w:p>
        </w:tc>
        <w:tc>
          <w:tcPr>
            <w:tcW w:w="1083" w:type="dxa"/>
          </w:tcPr>
          <w:p w14:paraId="4B8D758F" w14:textId="77777777" w:rsidR="00142091" w:rsidRDefault="00142091" w:rsidP="009E5CB7">
            <w:pPr>
              <w:jc w:val="right"/>
            </w:pPr>
            <w:r>
              <w:t>/</w:t>
            </w:r>
            <w:r w:rsidR="009E5CB7">
              <w:t>1</w:t>
            </w:r>
          </w:p>
        </w:tc>
      </w:tr>
      <w:tr w:rsidR="00142091" w14:paraId="2C3BD246" w14:textId="77777777" w:rsidTr="004605AB">
        <w:tc>
          <w:tcPr>
            <w:tcW w:w="7933" w:type="dxa"/>
          </w:tcPr>
          <w:p w14:paraId="1950026B" w14:textId="77777777" w:rsidR="009E5CB7" w:rsidRDefault="008F63E9" w:rsidP="00817804">
            <w:r w:rsidRPr="00861090">
              <w:rPr>
                <w:color w:val="70AD47" w:themeColor="accent6"/>
              </w:rPr>
              <w:t>C</w:t>
            </w:r>
            <w:r w:rsidR="00817804" w:rsidRPr="00861090">
              <w:rPr>
                <w:color w:val="70AD47" w:themeColor="accent6"/>
              </w:rPr>
              <w:t xml:space="preserve">.2 </w:t>
            </w:r>
            <w:r w:rsidR="009E5CB7" w:rsidRPr="00861090">
              <w:rPr>
                <w:color w:val="70AD47" w:themeColor="accent6"/>
              </w:rPr>
              <w:t>Validation error messages are shown and give a detailed explanation of the error and how it could be corrected</w:t>
            </w:r>
          </w:p>
        </w:tc>
        <w:tc>
          <w:tcPr>
            <w:tcW w:w="1083" w:type="dxa"/>
          </w:tcPr>
          <w:p w14:paraId="2D799452" w14:textId="77777777" w:rsidR="00142091" w:rsidRDefault="009E5CB7" w:rsidP="00142091">
            <w:pPr>
              <w:jc w:val="right"/>
            </w:pPr>
            <w:r>
              <w:t>/1</w:t>
            </w:r>
          </w:p>
        </w:tc>
      </w:tr>
      <w:tr w:rsidR="009E5CB7" w14:paraId="4A0C3FF5" w14:textId="77777777" w:rsidTr="004605AB">
        <w:tc>
          <w:tcPr>
            <w:tcW w:w="7933" w:type="dxa"/>
          </w:tcPr>
          <w:p w14:paraId="0DFEA205" w14:textId="77777777" w:rsidR="009E5CB7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FF0000"/>
              </w:rPr>
              <w:t>C</w:t>
            </w:r>
            <w:r w:rsidR="00817804" w:rsidRPr="00861090">
              <w:rPr>
                <w:rFonts w:ascii="Calibri" w:hAnsi="Calibri"/>
                <w:color w:val="FF0000"/>
              </w:rPr>
              <w:t xml:space="preserve">.3 </w:t>
            </w:r>
            <w:r w:rsidR="009E5CB7" w:rsidRPr="00861090">
              <w:rPr>
                <w:rFonts w:ascii="Calibri" w:hAnsi="Calibri"/>
                <w:color w:val="FF0000"/>
              </w:rPr>
              <w:t>Multiple users can not register with the same usernam</w:t>
            </w:r>
            <w:r w:rsidR="003731B8" w:rsidRPr="00861090">
              <w:rPr>
                <w:rFonts w:ascii="Calibri" w:hAnsi="Calibri"/>
                <w:color w:val="FF0000"/>
              </w:rPr>
              <w:t>e</w:t>
            </w:r>
          </w:p>
        </w:tc>
        <w:tc>
          <w:tcPr>
            <w:tcW w:w="1083" w:type="dxa"/>
          </w:tcPr>
          <w:p w14:paraId="7C9A6471" w14:textId="77777777" w:rsidR="009E5CB7" w:rsidRDefault="009E5CB7" w:rsidP="00142091">
            <w:pPr>
              <w:jc w:val="right"/>
            </w:pPr>
            <w:r>
              <w:t>/1</w:t>
            </w:r>
          </w:p>
        </w:tc>
      </w:tr>
      <w:tr w:rsidR="009E5CB7" w14:paraId="34B0F4D7" w14:textId="77777777" w:rsidTr="004605AB">
        <w:tc>
          <w:tcPr>
            <w:tcW w:w="7933" w:type="dxa"/>
          </w:tcPr>
          <w:p w14:paraId="52FE6C0D" w14:textId="77777777" w:rsidR="009E5CB7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FF0000"/>
              </w:rPr>
              <w:t>C</w:t>
            </w:r>
            <w:r w:rsidR="00817804" w:rsidRPr="00861090">
              <w:rPr>
                <w:rFonts w:ascii="Calibri" w:hAnsi="Calibri"/>
                <w:color w:val="FF0000"/>
              </w:rPr>
              <w:t xml:space="preserve">.4 </w:t>
            </w:r>
            <w:r w:rsidR="009E5CB7" w:rsidRPr="00861090">
              <w:rPr>
                <w:rFonts w:ascii="Calibri" w:hAnsi="Calibri"/>
                <w:color w:val="FF0000"/>
              </w:rPr>
              <w:t>Users cannot log in if they are not in the database</w:t>
            </w:r>
          </w:p>
        </w:tc>
        <w:tc>
          <w:tcPr>
            <w:tcW w:w="1083" w:type="dxa"/>
          </w:tcPr>
          <w:p w14:paraId="05840498" w14:textId="77777777" w:rsidR="009E5CB7" w:rsidRDefault="009E5CB7" w:rsidP="00142091">
            <w:pPr>
              <w:jc w:val="right"/>
            </w:pPr>
            <w:r>
              <w:t>/1</w:t>
            </w:r>
          </w:p>
        </w:tc>
      </w:tr>
      <w:tr w:rsidR="009E5CB7" w14:paraId="3B44A5B4" w14:textId="77777777" w:rsidTr="004605AB">
        <w:tc>
          <w:tcPr>
            <w:tcW w:w="7933" w:type="dxa"/>
          </w:tcPr>
          <w:p w14:paraId="03ADA9BC" w14:textId="77777777" w:rsidR="003731B8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FF0000"/>
              </w:rPr>
              <w:t>C</w:t>
            </w:r>
            <w:r w:rsidR="00817804" w:rsidRPr="00861090">
              <w:rPr>
                <w:rFonts w:ascii="Calibri" w:hAnsi="Calibri"/>
                <w:color w:val="FF0000"/>
              </w:rPr>
              <w:t xml:space="preserve">.5 </w:t>
            </w:r>
            <w:r w:rsidR="00981BB9" w:rsidRPr="00861090">
              <w:rPr>
                <w:rFonts w:ascii="Calibri" w:hAnsi="Calibri"/>
                <w:color w:val="FF0000"/>
              </w:rPr>
              <w:t xml:space="preserve">In the event of an error the user is re-presented with the input form, pre-filled with all </w:t>
            </w:r>
            <w:r w:rsidR="003731B8" w:rsidRPr="00861090">
              <w:rPr>
                <w:rFonts w:ascii="Calibri" w:hAnsi="Calibri"/>
                <w:color w:val="FF0000"/>
              </w:rPr>
              <w:t>valid</w:t>
            </w:r>
            <w:r w:rsidR="00981BB9" w:rsidRPr="00861090">
              <w:rPr>
                <w:rFonts w:ascii="Calibri" w:hAnsi="Calibri"/>
                <w:color w:val="FF0000"/>
              </w:rPr>
              <w:t xml:space="preserve"> data.</w:t>
            </w:r>
          </w:p>
        </w:tc>
        <w:tc>
          <w:tcPr>
            <w:tcW w:w="1083" w:type="dxa"/>
          </w:tcPr>
          <w:p w14:paraId="38554BAB" w14:textId="77777777" w:rsidR="009E5CB7" w:rsidRDefault="00981BB9" w:rsidP="00142091">
            <w:pPr>
              <w:jc w:val="right"/>
            </w:pPr>
            <w:r>
              <w:t>/1</w:t>
            </w:r>
          </w:p>
        </w:tc>
      </w:tr>
      <w:tr w:rsidR="00142091" w14:paraId="5A2A844B" w14:textId="77777777" w:rsidTr="004605AB">
        <w:tc>
          <w:tcPr>
            <w:tcW w:w="7933" w:type="dxa"/>
          </w:tcPr>
          <w:p w14:paraId="5395C846" w14:textId="77777777" w:rsidR="00142091" w:rsidRPr="00867CEF" w:rsidRDefault="00142091" w:rsidP="00981BB9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C</w:t>
            </w:r>
            <w:r w:rsidRPr="00867CEF">
              <w:rPr>
                <w:b/>
              </w:rPr>
              <w:t xml:space="preserve">: </w:t>
            </w:r>
            <w:r w:rsidR="001C5D61">
              <w:rPr>
                <w:b/>
              </w:rPr>
              <w:t>User Input Validation</w:t>
            </w:r>
          </w:p>
        </w:tc>
        <w:tc>
          <w:tcPr>
            <w:tcW w:w="1083" w:type="dxa"/>
          </w:tcPr>
          <w:p w14:paraId="3431161F" w14:textId="77777777" w:rsidR="00142091" w:rsidRPr="00867CEF" w:rsidRDefault="00142091" w:rsidP="004605AB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9E5CB7">
              <w:rPr>
                <w:b/>
              </w:rPr>
              <w:t>5</w:t>
            </w:r>
          </w:p>
        </w:tc>
      </w:tr>
    </w:tbl>
    <w:p w14:paraId="2C2213B4" w14:textId="77777777" w:rsidR="00142091" w:rsidRDefault="00142091" w:rsidP="00142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DC63E2" w14:paraId="71EAAA58" w14:textId="77777777" w:rsidTr="004605AB">
        <w:tc>
          <w:tcPr>
            <w:tcW w:w="7933" w:type="dxa"/>
          </w:tcPr>
          <w:p w14:paraId="325AADCB" w14:textId="77777777" w:rsidR="00DC63E2" w:rsidRPr="008C31F5" w:rsidRDefault="00DC63E2" w:rsidP="00DC63E2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D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Security</w:t>
            </w:r>
          </w:p>
        </w:tc>
        <w:tc>
          <w:tcPr>
            <w:tcW w:w="1083" w:type="dxa"/>
          </w:tcPr>
          <w:p w14:paraId="5BCA1092" w14:textId="77777777" w:rsidR="00DC63E2" w:rsidRPr="008C31F5" w:rsidRDefault="00DC63E2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DC63E2" w14:paraId="38EE0EE6" w14:textId="77777777" w:rsidTr="004605AB">
        <w:tc>
          <w:tcPr>
            <w:tcW w:w="7933" w:type="dxa"/>
          </w:tcPr>
          <w:p w14:paraId="5295F518" w14:textId="77777777" w:rsidR="00DC63E2" w:rsidRPr="00406746" w:rsidRDefault="008F63E9" w:rsidP="00817804">
            <w:pPr>
              <w:rPr>
                <w:color w:val="FF0000"/>
              </w:rPr>
            </w:pPr>
            <w:r w:rsidRPr="00406746">
              <w:rPr>
                <w:color w:val="FF0000"/>
              </w:rPr>
              <w:t>D</w:t>
            </w:r>
            <w:r w:rsidR="00817804" w:rsidRPr="00406746">
              <w:rPr>
                <w:color w:val="FF0000"/>
              </w:rPr>
              <w:t xml:space="preserve">.1 </w:t>
            </w:r>
            <w:r w:rsidR="00DC63E2" w:rsidRPr="00406746">
              <w:rPr>
                <w:rFonts w:ascii="Calibri" w:hAnsi="Calibri"/>
                <w:color w:val="FF0000"/>
              </w:rPr>
              <w:t xml:space="preserve">A login page checks whether the password matches username.  </w:t>
            </w:r>
          </w:p>
        </w:tc>
        <w:tc>
          <w:tcPr>
            <w:tcW w:w="1083" w:type="dxa"/>
          </w:tcPr>
          <w:p w14:paraId="5DE86EC3" w14:textId="77777777" w:rsidR="00DC63E2" w:rsidRDefault="00DC63E2" w:rsidP="00DC63E2">
            <w:pPr>
              <w:jc w:val="right"/>
            </w:pPr>
            <w:r>
              <w:t>/1</w:t>
            </w:r>
          </w:p>
        </w:tc>
      </w:tr>
      <w:tr w:rsidR="00DC63E2" w14:paraId="4AC357D4" w14:textId="77777777" w:rsidTr="004605AB">
        <w:tc>
          <w:tcPr>
            <w:tcW w:w="7933" w:type="dxa"/>
          </w:tcPr>
          <w:p w14:paraId="1FBE6227" w14:textId="77777777" w:rsidR="00DC63E2" w:rsidRPr="00817804" w:rsidRDefault="008F63E9" w:rsidP="00817804">
            <w:r w:rsidRPr="00406746">
              <w:rPr>
                <w:color w:val="FF0000"/>
              </w:rPr>
              <w:t>D</w:t>
            </w:r>
            <w:r w:rsidR="00817804" w:rsidRPr="00406746">
              <w:rPr>
                <w:color w:val="FF0000"/>
              </w:rPr>
              <w:t xml:space="preserve">.2 </w:t>
            </w:r>
            <w:r w:rsidR="003731B8" w:rsidRPr="00406746">
              <w:rPr>
                <w:rFonts w:ascii="Calibri" w:hAnsi="Calibri"/>
                <w:color w:val="FF0000"/>
              </w:rPr>
              <w:t>Hash</w:t>
            </w:r>
            <w:r w:rsidR="008B1A26" w:rsidRPr="00406746">
              <w:rPr>
                <w:rFonts w:ascii="Calibri" w:hAnsi="Calibri"/>
                <w:color w:val="FF0000"/>
              </w:rPr>
              <w:t>ed</w:t>
            </w:r>
            <w:r w:rsidR="003731B8" w:rsidRPr="00406746">
              <w:rPr>
                <w:rFonts w:ascii="Calibri" w:hAnsi="Calibri"/>
                <w:color w:val="FF0000"/>
              </w:rPr>
              <w:t xml:space="preserve"> p</w:t>
            </w:r>
            <w:r w:rsidR="00DC63E2" w:rsidRPr="00406746">
              <w:rPr>
                <w:rFonts w:ascii="Calibri" w:hAnsi="Calibri"/>
                <w:color w:val="FF0000"/>
              </w:rPr>
              <w:t xml:space="preserve">asswords are </w:t>
            </w:r>
            <w:r w:rsidR="003731B8" w:rsidRPr="00406746">
              <w:rPr>
                <w:rFonts w:ascii="Calibri" w:hAnsi="Calibri"/>
                <w:color w:val="FF0000"/>
              </w:rPr>
              <w:t>stored in the database</w:t>
            </w:r>
            <w:r w:rsidR="00DC63E2" w:rsidRPr="00406746">
              <w:rPr>
                <w:rFonts w:ascii="Calibri" w:hAnsi="Calibri"/>
                <w:color w:val="FF0000"/>
              </w:rPr>
              <w:t xml:space="preserve"> (i.e. not stored in clear text).  </w:t>
            </w:r>
          </w:p>
        </w:tc>
        <w:tc>
          <w:tcPr>
            <w:tcW w:w="1083" w:type="dxa"/>
          </w:tcPr>
          <w:p w14:paraId="65C8286A" w14:textId="77777777" w:rsidR="00DC63E2" w:rsidRDefault="00DC63E2" w:rsidP="00DC63E2">
            <w:pPr>
              <w:jc w:val="right"/>
            </w:pPr>
            <w:r>
              <w:t>/1</w:t>
            </w:r>
          </w:p>
        </w:tc>
      </w:tr>
      <w:tr w:rsidR="00DC63E2" w14:paraId="343F8E0F" w14:textId="77777777" w:rsidTr="004605AB">
        <w:tc>
          <w:tcPr>
            <w:tcW w:w="7933" w:type="dxa"/>
          </w:tcPr>
          <w:p w14:paraId="430D3A61" w14:textId="77777777" w:rsidR="00DC63E2" w:rsidRDefault="00817804" w:rsidP="00817804">
            <w:r w:rsidRPr="00406746">
              <w:rPr>
                <w:color w:val="70AD47" w:themeColor="accent6"/>
              </w:rPr>
              <w:t xml:space="preserve">D.3 </w:t>
            </w:r>
            <w:r w:rsidR="003B065A" w:rsidRPr="00406746">
              <w:rPr>
                <w:color w:val="70AD47" w:themeColor="accent6"/>
              </w:rPr>
              <w:t>No transactions vulnerable to cross site scripting attack.</w:t>
            </w:r>
          </w:p>
        </w:tc>
        <w:tc>
          <w:tcPr>
            <w:tcW w:w="1083" w:type="dxa"/>
          </w:tcPr>
          <w:p w14:paraId="6D857753" w14:textId="77777777" w:rsidR="00DC63E2" w:rsidRDefault="00DC63E2" w:rsidP="00DC63E2">
            <w:pPr>
              <w:jc w:val="right"/>
            </w:pPr>
            <w:r>
              <w:t>/1</w:t>
            </w:r>
            <w:r w:rsidR="003B065A">
              <w:t>.5</w:t>
            </w:r>
          </w:p>
        </w:tc>
      </w:tr>
      <w:tr w:rsidR="00DC63E2" w14:paraId="0FBD2D19" w14:textId="77777777" w:rsidTr="004605AB">
        <w:tc>
          <w:tcPr>
            <w:tcW w:w="7933" w:type="dxa"/>
          </w:tcPr>
          <w:p w14:paraId="0539A64D" w14:textId="77777777" w:rsidR="008F63E9" w:rsidRDefault="008F63E9" w:rsidP="00817804">
            <w:r w:rsidRPr="00406746">
              <w:rPr>
                <w:color w:val="70AD47" w:themeColor="accent6"/>
              </w:rPr>
              <w:t>D</w:t>
            </w:r>
            <w:r w:rsidR="00DC63E2" w:rsidRPr="00406746">
              <w:rPr>
                <w:color w:val="70AD47" w:themeColor="accent6"/>
              </w:rPr>
              <w:t xml:space="preserve">.4 </w:t>
            </w:r>
            <w:r w:rsidR="001E3340" w:rsidRPr="00406746">
              <w:rPr>
                <w:color w:val="70AD47" w:themeColor="accent6"/>
              </w:rPr>
              <w:t>No transactions</w:t>
            </w:r>
            <w:r w:rsidR="00DC63E2" w:rsidRPr="00406746">
              <w:rPr>
                <w:color w:val="70AD47" w:themeColor="accent6"/>
              </w:rPr>
              <w:t xml:space="preserve"> vulnerable to </w:t>
            </w:r>
            <w:r w:rsidR="001E3340" w:rsidRPr="00406746">
              <w:rPr>
                <w:color w:val="70AD47" w:themeColor="accent6"/>
              </w:rPr>
              <w:t>SQL injection attack.</w:t>
            </w:r>
          </w:p>
        </w:tc>
        <w:tc>
          <w:tcPr>
            <w:tcW w:w="1083" w:type="dxa"/>
          </w:tcPr>
          <w:p w14:paraId="0FAD8B14" w14:textId="77777777" w:rsidR="00DC63E2" w:rsidRDefault="003B065A" w:rsidP="00DC63E2">
            <w:pPr>
              <w:jc w:val="right"/>
            </w:pPr>
            <w:r>
              <w:t>/1.5</w:t>
            </w:r>
          </w:p>
        </w:tc>
      </w:tr>
      <w:tr w:rsidR="00DC63E2" w14:paraId="0EDA37BE" w14:textId="77777777" w:rsidTr="004605AB">
        <w:tc>
          <w:tcPr>
            <w:tcW w:w="7933" w:type="dxa"/>
          </w:tcPr>
          <w:p w14:paraId="6777DFB6" w14:textId="77777777" w:rsidR="00DC63E2" w:rsidRPr="00867CEF" w:rsidRDefault="00DC63E2" w:rsidP="00DC63E2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D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Security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7CCE3BD4" w14:textId="77777777" w:rsidR="00DC63E2" w:rsidRPr="00867CEF" w:rsidRDefault="00DC63E2" w:rsidP="00DC63E2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64993416" w14:textId="77777777" w:rsidR="009F713F" w:rsidRDefault="009F713F" w:rsidP="00DC6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E52A0" w14:paraId="2C9BA32B" w14:textId="77777777" w:rsidTr="004605AB">
        <w:tc>
          <w:tcPr>
            <w:tcW w:w="7933" w:type="dxa"/>
          </w:tcPr>
          <w:p w14:paraId="64701571" w14:textId="77777777" w:rsidR="00FE52A0" w:rsidRPr="008C31F5" w:rsidRDefault="00FE52A0" w:rsidP="00FE52A0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E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Testing</w:t>
            </w:r>
          </w:p>
        </w:tc>
        <w:tc>
          <w:tcPr>
            <w:tcW w:w="1083" w:type="dxa"/>
          </w:tcPr>
          <w:p w14:paraId="3AF38E02" w14:textId="77777777" w:rsidR="00FE52A0" w:rsidRPr="008C31F5" w:rsidRDefault="00FE52A0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FE52A0" w14:paraId="54436EC9" w14:textId="77777777" w:rsidTr="004605AB">
        <w:tc>
          <w:tcPr>
            <w:tcW w:w="9016" w:type="dxa"/>
            <w:gridSpan w:val="2"/>
          </w:tcPr>
          <w:p w14:paraId="69CF6430" w14:textId="77777777" w:rsidR="00FE52A0" w:rsidRPr="00FE52A0" w:rsidRDefault="00136DFD" w:rsidP="004605AB">
            <w:r>
              <w:t>The r</w:t>
            </w:r>
            <w:r w:rsidR="00E029E3">
              <w:t>eport</w:t>
            </w:r>
            <w:r w:rsidR="00FE52A0" w:rsidRPr="00FE52A0">
              <w:t xml:space="preserve"> </w:t>
            </w:r>
            <w:r>
              <w:t>should contain</w:t>
            </w:r>
            <w:r w:rsidR="00FE52A0" w:rsidRPr="00FE52A0">
              <w:t xml:space="preserve"> evidence of the following actions</w:t>
            </w:r>
            <w:r>
              <w:t xml:space="preserve">.  </w:t>
            </w:r>
            <w:r w:rsidR="00194145">
              <w:t>For parts E.1</w:t>
            </w:r>
            <w:r w:rsidR="00063BFC">
              <w:t xml:space="preserve"> – E</w:t>
            </w:r>
            <w:r w:rsidR="002859EE">
              <w:t xml:space="preserve">.13 suitable input and output needs to be provided – preferably </w:t>
            </w:r>
            <w:r w:rsidR="000148D8">
              <w:t>using screenshots; For each part, the full mark will be given is both input and output is provided and 50% of the full mark will be given if only input or output is given.</w:t>
            </w:r>
            <w:r w:rsidR="00063BFC">
              <w:t xml:space="preserve"> For part E</w:t>
            </w:r>
            <w:r w:rsidR="00AA5FCA">
              <w:t>.14</w:t>
            </w:r>
            <w:r w:rsidR="000148D8">
              <w:t xml:space="preserve"> an appropriate section of code should be provided. </w:t>
            </w:r>
          </w:p>
        </w:tc>
      </w:tr>
      <w:tr w:rsidR="002859EE" w14:paraId="242769F6" w14:textId="77777777" w:rsidTr="004605AB">
        <w:tc>
          <w:tcPr>
            <w:tcW w:w="7933" w:type="dxa"/>
          </w:tcPr>
          <w:p w14:paraId="39FDFDB2" w14:textId="77777777" w:rsidR="002859EE" w:rsidRPr="00FE52A0" w:rsidRDefault="008F63E9" w:rsidP="005D049A">
            <w:r w:rsidRPr="00B232E0">
              <w:rPr>
                <w:color w:val="70AD47" w:themeColor="accent6"/>
              </w:rPr>
              <w:t>E</w:t>
            </w:r>
            <w:r w:rsidR="002859EE" w:rsidRPr="00B232E0">
              <w:rPr>
                <w:color w:val="70AD47" w:themeColor="accent6"/>
              </w:rPr>
              <w:t xml:space="preserve">.1 </w:t>
            </w:r>
            <w:r w:rsidR="005D049A" w:rsidRPr="00B232E0">
              <w:rPr>
                <w:color w:val="70AD47" w:themeColor="accent6"/>
              </w:rPr>
              <w:t>H</w:t>
            </w:r>
            <w:r w:rsidR="002859EE" w:rsidRPr="00B232E0">
              <w:rPr>
                <w:color w:val="70AD47" w:themeColor="accent6"/>
              </w:rPr>
              <w:t>ome screen</w:t>
            </w:r>
          </w:p>
        </w:tc>
        <w:tc>
          <w:tcPr>
            <w:tcW w:w="1083" w:type="dxa"/>
            <w:vAlign w:val="bottom"/>
          </w:tcPr>
          <w:p w14:paraId="5FFA65FC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3D7B6627" w14:textId="77777777" w:rsidTr="004605AB">
        <w:tc>
          <w:tcPr>
            <w:tcW w:w="7933" w:type="dxa"/>
          </w:tcPr>
          <w:p w14:paraId="1718CE0C" w14:textId="77777777" w:rsidR="002859EE" w:rsidRPr="00B232E0" w:rsidRDefault="008F63E9" w:rsidP="002859EE">
            <w:pPr>
              <w:rPr>
                <w:color w:val="FF0000"/>
              </w:rPr>
            </w:pPr>
            <w:r w:rsidRPr="00B232E0">
              <w:rPr>
                <w:color w:val="FF0000"/>
              </w:rPr>
              <w:t>E</w:t>
            </w:r>
            <w:r w:rsidR="002859EE" w:rsidRPr="00B232E0">
              <w:rPr>
                <w:color w:val="FF0000"/>
              </w:rPr>
              <w:t>.2 Registering as a new user</w:t>
            </w:r>
          </w:p>
        </w:tc>
        <w:tc>
          <w:tcPr>
            <w:tcW w:w="1083" w:type="dxa"/>
            <w:vAlign w:val="bottom"/>
          </w:tcPr>
          <w:p w14:paraId="2DA5675F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2E9D58C1" w14:textId="77777777" w:rsidTr="004605AB">
        <w:tc>
          <w:tcPr>
            <w:tcW w:w="7933" w:type="dxa"/>
          </w:tcPr>
          <w:p w14:paraId="420ABA50" w14:textId="77777777" w:rsidR="002859EE" w:rsidRPr="00B232E0" w:rsidRDefault="008F63E9" w:rsidP="002859EE">
            <w:pPr>
              <w:rPr>
                <w:color w:val="FF0000"/>
              </w:rPr>
            </w:pPr>
            <w:r w:rsidRPr="00B232E0">
              <w:rPr>
                <w:color w:val="FF0000"/>
              </w:rPr>
              <w:t>E</w:t>
            </w:r>
            <w:r w:rsidR="002859EE" w:rsidRPr="00B232E0">
              <w:rPr>
                <w:color w:val="FF0000"/>
              </w:rPr>
              <w:t>.3 Logging in with existing user</w:t>
            </w:r>
          </w:p>
        </w:tc>
        <w:tc>
          <w:tcPr>
            <w:tcW w:w="1083" w:type="dxa"/>
            <w:vAlign w:val="bottom"/>
          </w:tcPr>
          <w:p w14:paraId="309A683A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6B5151F7" w14:textId="77777777" w:rsidTr="004605AB">
        <w:tc>
          <w:tcPr>
            <w:tcW w:w="7933" w:type="dxa"/>
          </w:tcPr>
          <w:p w14:paraId="6562BC3A" w14:textId="77777777" w:rsidR="002859EE" w:rsidRPr="00B232E0" w:rsidRDefault="008F63E9" w:rsidP="002859EE">
            <w:pPr>
              <w:rPr>
                <w:color w:val="FF0000"/>
              </w:rPr>
            </w:pPr>
            <w:r w:rsidRPr="00B232E0">
              <w:rPr>
                <w:color w:val="FF0000"/>
              </w:rPr>
              <w:t>E</w:t>
            </w:r>
            <w:r w:rsidR="002859EE" w:rsidRPr="00B232E0">
              <w:rPr>
                <w:color w:val="FF0000"/>
              </w:rPr>
              <w:t>.4 Logging out</w:t>
            </w:r>
          </w:p>
        </w:tc>
        <w:tc>
          <w:tcPr>
            <w:tcW w:w="1083" w:type="dxa"/>
            <w:vAlign w:val="bottom"/>
          </w:tcPr>
          <w:p w14:paraId="17DBEE4A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4BEFDCEB" w14:textId="77777777" w:rsidTr="004605AB">
        <w:tc>
          <w:tcPr>
            <w:tcW w:w="7933" w:type="dxa"/>
          </w:tcPr>
          <w:p w14:paraId="29C25CB4" w14:textId="77777777" w:rsidR="002859EE" w:rsidRDefault="008F63E9" w:rsidP="002859EE">
            <w:r w:rsidRPr="004944DB">
              <w:rPr>
                <w:color w:val="70AD47" w:themeColor="accent6"/>
              </w:rPr>
              <w:t>E</w:t>
            </w:r>
            <w:r w:rsidR="002859EE" w:rsidRPr="004944DB">
              <w:rPr>
                <w:color w:val="70AD47" w:themeColor="accent6"/>
              </w:rPr>
              <w:t>.5 Adding Review</w:t>
            </w:r>
          </w:p>
        </w:tc>
        <w:tc>
          <w:tcPr>
            <w:tcW w:w="1083" w:type="dxa"/>
            <w:vAlign w:val="bottom"/>
          </w:tcPr>
          <w:p w14:paraId="206B357E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6D864CE5" w14:textId="77777777" w:rsidTr="004605AB">
        <w:tc>
          <w:tcPr>
            <w:tcW w:w="7933" w:type="dxa"/>
          </w:tcPr>
          <w:p w14:paraId="4BFAFB69" w14:textId="77777777" w:rsidR="002859EE" w:rsidRDefault="008F63E9" w:rsidP="00B01F9D">
            <w:r w:rsidRPr="004944DB">
              <w:rPr>
                <w:color w:val="70AD47" w:themeColor="accent6"/>
              </w:rPr>
              <w:t>E</w:t>
            </w:r>
            <w:r w:rsidR="002859EE" w:rsidRPr="004944DB">
              <w:rPr>
                <w:color w:val="70AD47" w:themeColor="accent6"/>
              </w:rPr>
              <w:t xml:space="preserve">.6 Searching for a </w:t>
            </w:r>
            <w:r w:rsidR="00B01F9D" w:rsidRPr="004944DB">
              <w:rPr>
                <w:color w:val="70AD47" w:themeColor="accent6"/>
              </w:rPr>
              <w:t>item</w:t>
            </w:r>
            <w:r w:rsidR="002859EE" w:rsidRPr="004944DB">
              <w:rPr>
                <w:color w:val="70AD47" w:themeColor="accent6"/>
              </w:rPr>
              <w:t xml:space="preserve"> that exists in the database</w:t>
            </w:r>
          </w:p>
        </w:tc>
        <w:tc>
          <w:tcPr>
            <w:tcW w:w="1083" w:type="dxa"/>
            <w:vAlign w:val="bottom"/>
          </w:tcPr>
          <w:p w14:paraId="768BD564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7C130C00" w14:textId="77777777" w:rsidTr="004605AB">
        <w:tc>
          <w:tcPr>
            <w:tcW w:w="7933" w:type="dxa"/>
          </w:tcPr>
          <w:p w14:paraId="5440D8DD" w14:textId="77777777" w:rsidR="002859EE" w:rsidRPr="004944DB" w:rsidRDefault="008F63E9" w:rsidP="00B01F9D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E</w:t>
            </w:r>
            <w:r w:rsidR="002859EE" w:rsidRPr="004944DB">
              <w:rPr>
                <w:color w:val="70AD47" w:themeColor="accent6"/>
              </w:rPr>
              <w:t xml:space="preserve">.7 Searching for an </w:t>
            </w:r>
            <w:r w:rsidR="00B01F9D" w:rsidRPr="004944DB">
              <w:rPr>
                <w:color w:val="70AD47" w:themeColor="accent6"/>
              </w:rPr>
              <w:t>item</w:t>
            </w:r>
            <w:r w:rsidR="002859EE" w:rsidRPr="004944DB">
              <w:rPr>
                <w:color w:val="70AD47" w:themeColor="accent6"/>
              </w:rPr>
              <w:t xml:space="preserve"> that does not exist in the database</w:t>
            </w:r>
          </w:p>
        </w:tc>
        <w:tc>
          <w:tcPr>
            <w:tcW w:w="1083" w:type="dxa"/>
            <w:vAlign w:val="bottom"/>
          </w:tcPr>
          <w:p w14:paraId="56CC70DF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14A40264" w14:textId="77777777" w:rsidTr="004605AB">
        <w:tc>
          <w:tcPr>
            <w:tcW w:w="7933" w:type="dxa"/>
          </w:tcPr>
          <w:p w14:paraId="01C058E9" w14:textId="77777777" w:rsidR="002859EE" w:rsidRPr="004944DB" w:rsidRDefault="008F63E9" w:rsidP="002859EE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E</w:t>
            </w:r>
            <w:r w:rsidR="002859EE" w:rsidRPr="004944DB">
              <w:rPr>
                <w:color w:val="70AD47" w:themeColor="accent6"/>
              </w:rPr>
              <w:t>.8 Individual item page</w:t>
            </w:r>
          </w:p>
        </w:tc>
        <w:tc>
          <w:tcPr>
            <w:tcW w:w="1083" w:type="dxa"/>
            <w:vAlign w:val="bottom"/>
          </w:tcPr>
          <w:p w14:paraId="4B1F8E54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72FDD523" w14:textId="77777777" w:rsidTr="004605AB">
        <w:tc>
          <w:tcPr>
            <w:tcW w:w="7933" w:type="dxa"/>
          </w:tcPr>
          <w:p w14:paraId="72FC6096" w14:textId="77777777" w:rsidR="002859EE" w:rsidRDefault="008F63E9" w:rsidP="00E72AB1">
            <w:r w:rsidRPr="00B232E0">
              <w:rPr>
                <w:color w:val="FF0000"/>
              </w:rPr>
              <w:t>E</w:t>
            </w:r>
            <w:r w:rsidR="00E72AB1" w:rsidRPr="00B232E0">
              <w:rPr>
                <w:color w:val="FF0000"/>
              </w:rPr>
              <w:t>.9 A u</w:t>
            </w:r>
            <w:r w:rsidR="002859EE" w:rsidRPr="00B232E0">
              <w:rPr>
                <w:color w:val="FF0000"/>
              </w:rPr>
              <w:t>ser not being able to register with invalid data</w:t>
            </w:r>
            <w:r w:rsidR="0051682D" w:rsidRPr="00B232E0">
              <w:rPr>
                <w:color w:val="FF0000"/>
              </w:rPr>
              <w:t xml:space="preserve"> including examples of invalid numeric, alphabetic, email and date (0.5 mark each)</w:t>
            </w:r>
          </w:p>
        </w:tc>
        <w:tc>
          <w:tcPr>
            <w:tcW w:w="1083" w:type="dxa"/>
            <w:vAlign w:val="bottom"/>
          </w:tcPr>
          <w:p w14:paraId="5712456A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</w:p>
        </w:tc>
      </w:tr>
      <w:tr w:rsidR="002859EE" w14:paraId="20F11B2B" w14:textId="77777777" w:rsidTr="004605AB">
        <w:tc>
          <w:tcPr>
            <w:tcW w:w="7933" w:type="dxa"/>
          </w:tcPr>
          <w:p w14:paraId="0EE6938F" w14:textId="77777777" w:rsidR="002859EE" w:rsidRPr="004944DB" w:rsidRDefault="008F63E9" w:rsidP="00F5497D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E</w:t>
            </w:r>
            <w:r w:rsidR="002859EE" w:rsidRPr="004944DB">
              <w:rPr>
                <w:color w:val="70AD47" w:themeColor="accent6"/>
              </w:rPr>
              <w:t xml:space="preserve">.10 Attempts to use </w:t>
            </w:r>
            <w:r w:rsidR="00056871" w:rsidRPr="004944DB">
              <w:rPr>
                <w:color w:val="70AD47" w:themeColor="accent6"/>
              </w:rPr>
              <w:t xml:space="preserve">a </w:t>
            </w:r>
            <w:r w:rsidR="00F5497D" w:rsidRPr="004944DB">
              <w:rPr>
                <w:color w:val="70AD47" w:themeColor="accent6"/>
              </w:rPr>
              <w:t>cross site scripting</w:t>
            </w:r>
            <w:r w:rsidR="002859EE" w:rsidRPr="004944DB">
              <w:rPr>
                <w:color w:val="70AD47" w:themeColor="accent6"/>
              </w:rPr>
              <w:t xml:space="preserve"> attack that are unsuccessful</w:t>
            </w:r>
          </w:p>
        </w:tc>
        <w:tc>
          <w:tcPr>
            <w:tcW w:w="1083" w:type="dxa"/>
            <w:vAlign w:val="bottom"/>
          </w:tcPr>
          <w:p w14:paraId="3EB78188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031200">
              <w:rPr>
                <w:rFonts w:ascii="Calibri" w:hAnsi="Calibri"/>
                <w:color w:val="000000"/>
              </w:rPr>
              <w:t>1</w:t>
            </w:r>
          </w:p>
        </w:tc>
      </w:tr>
      <w:tr w:rsidR="00F5497D" w14:paraId="466124BD" w14:textId="77777777" w:rsidTr="004605AB">
        <w:tc>
          <w:tcPr>
            <w:tcW w:w="7933" w:type="dxa"/>
          </w:tcPr>
          <w:p w14:paraId="5CAC1583" w14:textId="77777777" w:rsidR="00F5497D" w:rsidRPr="004944DB" w:rsidRDefault="00F5497D" w:rsidP="00F5497D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E.11 Attempts to use a SQL attack that are unsuccessful</w:t>
            </w:r>
          </w:p>
        </w:tc>
        <w:tc>
          <w:tcPr>
            <w:tcW w:w="1083" w:type="dxa"/>
            <w:vAlign w:val="bottom"/>
          </w:tcPr>
          <w:p w14:paraId="50C23B13" w14:textId="77777777" w:rsidR="00F5497D" w:rsidRDefault="00031200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53F5DC6C" w14:textId="77777777" w:rsidTr="004605AB">
        <w:tc>
          <w:tcPr>
            <w:tcW w:w="7933" w:type="dxa"/>
          </w:tcPr>
          <w:p w14:paraId="17CB4286" w14:textId="77777777" w:rsidR="00F5497D" w:rsidRDefault="00E72AB1" w:rsidP="00E72AB1">
            <w:r w:rsidRPr="00B232E0">
              <w:rPr>
                <w:color w:val="FF0000"/>
              </w:rPr>
              <w:t>E.12 A u</w:t>
            </w:r>
            <w:r w:rsidR="00F5497D" w:rsidRPr="00B232E0">
              <w:rPr>
                <w:color w:val="FF0000"/>
              </w:rPr>
              <w:t>ser not being able to log in if they are not registered</w:t>
            </w:r>
          </w:p>
        </w:tc>
        <w:tc>
          <w:tcPr>
            <w:tcW w:w="1083" w:type="dxa"/>
            <w:vAlign w:val="bottom"/>
          </w:tcPr>
          <w:p w14:paraId="6BC3DCAD" w14:textId="77777777"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21ADB9FB" w14:textId="77777777" w:rsidTr="004605AB">
        <w:tc>
          <w:tcPr>
            <w:tcW w:w="7933" w:type="dxa"/>
          </w:tcPr>
          <w:p w14:paraId="1A15F394" w14:textId="77777777" w:rsidR="00F5497D" w:rsidRDefault="00F5497D" w:rsidP="00F5497D">
            <w:r w:rsidRPr="004944DB">
              <w:rPr>
                <w:color w:val="70AD47" w:themeColor="accent6"/>
              </w:rPr>
              <w:t xml:space="preserve">E.13 Evidence of site operating gracefully in multiple resolutions </w:t>
            </w:r>
          </w:p>
        </w:tc>
        <w:tc>
          <w:tcPr>
            <w:tcW w:w="1083" w:type="dxa"/>
            <w:vAlign w:val="bottom"/>
          </w:tcPr>
          <w:p w14:paraId="572E2E29" w14:textId="77777777"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61969177" w14:textId="77777777" w:rsidTr="004605AB">
        <w:tc>
          <w:tcPr>
            <w:tcW w:w="7933" w:type="dxa"/>
          </w:tcPr>
          <w:p w14:paraId="20C498EB" w14:textId="77777777" w:rsidR="00F5497D" w:rsidRDefault="00E72AB1" w:rsidP="00F5497D">
            <w:r w:rsidRPr="004944DB">
              <w:rPr>
                <w:color w:val="70AD47" w:themeColor="accent6"/>
              </w:rPr>
              <w:t>E.14 An e</w:t>
            </w:r>
            <w:r w:rsidR="00F5497D" w:rsidRPr="004944DB">
              <w:rPr>
                <w:color w:val="70AD47" w:themeColor="accent6"/>
              </w:rPr>
              <w:t>xample of a SQL Query that is implemented in code and a description of where this Query is located.</w:t>
            </w:r>
          </w:p>
        </w:tc>
        <w:tc>
          <w:tcPr>
            <w:tcW w:w="1083" w:type="dxa"/>
            <w:vAlign w:val="bottom"/>
          </w:tcPr>
          <w:p w14:paraId="312B34D5" w14:textId="77777777"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75FAF96A" w14:textId="77777777" w:rsidTr="004605AB">
        <w:tc>
          <w:tcPr>
            <w:tcW w:w="7933" w:type="dxa"/>
          </w:tcPr>
          <w:p w14:paraId="68576402" w14:textId="77777777" w:rsidR="00F5497D" w:rsidRPr="00867CEF" w:rsidRDefault="00F5497D" w:rsidP="00F5497D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E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Testing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7BA4A280" w14:textId="77777777" w:rsidR="00F5497D" w:rsidRPr="00867CEF" w:rsidRDefault="00F5497D" w:rsidP="00F5497D">
            <w:pPr>
              <w:jc w:val="right"/>
              <w:rPr>
                <w:b/>
              </w:rPr>
            </w:pPr>
            <w:r>
              <w:rPr>
                <w:b/>
              </w:rPr>
              <w:t>/15</w:t>
            </w:r>
          </w:p>
        </w:tc>
      </w:tr>
      <w:tr w:rsidR="0051682D" w14:paraId="2CB66784" w14:textId="77777777" w:rsidTr="004605AB">
        <w:tc>
          <w:tcPr>
            <w:tcW w:w="7933" w:type="dxa"/>
          </w:tcPr>
          <w:p w14:paraId="383F4D85" w14:textId="77777777" w:rsidR="0051682D" w:rsidRPr="008C31F5" w:rsidRDefault="0051682D" w:rsidP="0051682D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F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Design</w:t>
            </w:r>
          </w:p>
        </w:tc>
        <w:tc>
          <w:tcPr>
            <w:tcW w:w="1083" w:type="dxa"/>
          </w:tcPr>
          <w:p w14:paraId="6F8DC473" w14:textId="77777777" w:rsidR="0051682D" w:rsidRPr="008C31F5" w:rsidRDefault="0051682D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51682D" w14:paraId="34F7F086" w14:textId="77777777" w:rsidTr="00DA33C5">
        <w:tc>
          <w:tcPr>
            <w:tcW w:w="7933" w:type="dxa"/>
          </w:tcPr>
          <w:p w14:paraId="6CADF09E" w14:textId="77777777" w:rsidR="00DA33C5" w:rsidRPr="004944DB" w:rsidRDefault="008F63E9" w:rsidP="00817804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F</w:t>
            </w:r>
            <w:r w:rsidR="0051682D" w:rsidRPr="004944DB">
              <w:rPr>
                <w:color w:val="70AD47" w:themeColor="accent6"/>
              </w:rPr>
              <w:t xml:space="preserve">.1 </w:t>
            </w:r>
            <w:r w:rsidR="00D171D8" w:rsidRPr="004944DB">
              <w:rPr>
                <w:color w:val="70AD47" w:themeColor="accent6"/>
              </w:rPr>
              <w:t>Report contains a d</w:t>
            </w:r>
            <w:r w:rsidR="0051682D" w:rsidRPr="004944DB">
              <w:rPr>
                <w:color w:val="70AD47" w:themeColor="accent6"/>
              </w:rPr>
              <w:t xml:space="preserve">iscussion </w:t>
            </w:r>
            <w:r w:rsidR="001D500E" w:rsidRPr="004944DB">
              <w:rPr>
                <w:color w:val="70AD47" w:themeColor="accent6"/>
              </w:rPr>
              <w:t>on how the Web Site a</w:t>
            </w:r>
            <w:r w:rsidR="00DA33C5" w:rsidRPr="004944DB">
              <w:rPr>
                <w:color w:val="70AD47" w:themeColor="accent6"/>
              </w:rPr>
              <w:t>chieves Web</w:t>
            </w:r>
            <w:r w:rsidR="0051682D" w:rsidRPr="004944DB">
              <w:rPr>
                <w:color w:val="70AD47" w:themeColor="accent6"/>
              </w:rPr>
              <w:t xml:space="preserve"> Design Principles of User Experience</w:t>
            </w:r>
            <w:r w:rsidR="00DA33C5" w:rsidRPr="004944DB">
              <w:rPr>
                <w:color w:val="70AD47" w:themeColor="accent6"/>
              </w:rPr>
              <w:t xml:space="preserve"> with example.</w:t>
            </w:r>
          </w:p>
        </w:tc>
        <w:tc>
          <w:tcPr>
            <w:tcW w:w="1083" w:type="dxa"/>
          </w:tcPr>
          <w:p w14:paraId="67F4CA0B" w14:textId="77777777" w:rsidR="0051682D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39433C86" w14:textId="77777777" w:rsidTr="004605AB">
        <w:tc>
          <w:tcPr>
            <w:tcW w:w="7933" w:type="dxa"/>
          </w:tcPr>
          <w:p w14:paraId="26D30711" w14:textId="77777777" w:rsidR="00DA33C5" w:rsidRPr="004944DB" w:rsidRDefault="008F63E9" w:rsidP="00817804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F</w:t>
            </w:r>
            <w:r w:rsidR="00DA33C5" w:rsidRPr="004944DB">
              <w:rPr>
                <w:color w:val="70AD47" w:themeColor="accent6"/>
              </w:rPr>
              <w:t xml:space="preserve">.2 </w:t>
            </w:r>
            <w:r w:rsidR="00D171D8" w:rsidRPr="004944DB">
              <w:rPr>
                <w:color w:val="70AD47" w:themeColor="accent6"/>
              </w:rPr>
              <w:t xml:space="preserve">Report contains a discussion </w:t>
            </w:r>
            <w:r w:rsidR="001D500E" w:rsidRPr="004944DB">
              <w:rPr>
                <w:color w:val="70AD47" w:themeColor="accent6"/>
              </w:rPr>
              <w:t>on how the Web Site a</w:t>
            </w:r>
            <w:r w:rsidR="00DA33C5" w:rsidRPr="004944DB">
              <w:rPr>
                <w:color w:val="70AD47" w:themeColor="accent6"/>
              </w:rPr>
              <w:t>chieves Web Design Principles of Visual Design with example.</w:t>
            </w:r>
          </w:p>
        </w:tc>
        <w:tc>
          <w:tcPr>
            <w:tcW w:w="1083" w:type="dxa"/>
          </w:tcPr>
          <w:p w14:paraId="08C2EE79" w14:textId="77777777" w:rsidR="00DA33C5" w:rsidRDefault="00DA33C5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5797146B" w14:textId="77777777" w:rsidTr="00DA33C5">
        <w:tc>
          <w:tcPr>
            <w:tcW w:w="7933" w:type="dxa"/>
          </w:tcPr>
          <w:p w14:paraId="6375ACBB" w14:textId="77777777" w:rsidR="00DA33C5" w:rsidRPr="004944DB" w:rsidRDefault="008F63E9" w:rsidP="00817804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lastRenderedPageBreak/>
              <w:t>F</w:t>
            </w:r>
            <w:r w:rsidR="00DA33C5" w:rsidRPr="004944DB">
              <w:rPr>
                <w:color w:val="70AD47" w:themeColor="accent6"/>
              </w:rPr>
              <w:t xml:space="preserve">.3 </w:t>
            </w:r>
            <w:r w:rsidR="00D171D8" w:rsidRPr="004944DB">
              <w:rPr>
                <w:color w:val="70AD47" w:themeColor="accent6"/>
              </w:rPr>
              <w:t>Report contains a d</w:t>
            </w:r>
            <w:r w:rsidR="00DA33C5" w:rsidRPr="004944DB">
              <w:rPr>
                <w:color w:val="70AD47" w:themeColor="accent6"/>
              </w:rPr>
              <w:t xml:space="preserve">iscussion </w:t>
            </w:r>
            <w:r w:rsidR="001D500E" w:rsidRPr="004944DB">
              <w:rPr>
                <w:color w:val="70AD47" w:themeColor="accent6"/>
              </w:rPr>
              <w:t>on how the Web Site a</w:t>
            </w:r>
            <w:r w:rsidR="00DA33C5" w:rsidRPr="004944DB">
              <w:rPr>
                <w:color w:val="70AD47" w:themeColor="accent6"/>
              </w:rPr>
              <w:t>chieves Web Design Principles of Page Layout with example.</w:t>
            </w:r>
          </w:p>
        </w:tc>
        <w:tc>
          <w:tcPr>
            <w:tcW w:w="1083" w:type="dxa"/>
          </w:tcPr>
          <w:p w14:paraId="347069C9" w14:textId="77777777" w:rsidR="00DA33C5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68393759" w14:textId="77777777" w:rsidTr="00DA33C5">
        <w:tc>
          <w:tcPr>
            <w:tcW w:w="7933" w:type="dxa"/>
          </w:tcPr>
          <w:p w14:paraId="59F722E3" w14:textId="77777777" w:rsidR="00DA33C5" w:rsidRPr="004944DB" w:rsidRDefault="008F63E9" w:rsidP="00817804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F</w:t>
            </w:r>
            <w:r w:rsidR="00DA33C5" w:rsidRPr="004944DB">
              <w:rPr>
                <w:color w:val="70AD47" w:themeColor="accent6"/>
              </w:rPr>
              <w:t xml:space="preserve">.4 </w:t>
            </w:r>
            <w:r w:rsidR="00D171D8" w:rsidRPr="004944DB">
              <w:rPr>
                <w:color w:val="70AD47" w:themeColor="accent6"/>
              </w:rPr>
              <w:t>Report contains a d</w:t>
            </w:r>
            <w:r w:rsidR="00DA33C5" w:rsidRPr="004944DB">
              <w:rPr>
                <w:color w:val="70AD47" w:themeColor="accent6"/>
              </w:rPr>
              <w:t xml:space="preserve">iscussion </w:t>
            </w:r>
            <w:r w:rsidR="001D500E" w:rsidRPr="004944DB">
              <w:rPr>
                <w:color w:val="70AD47" w:themeColor="accent6"/>
              </w:rPr>
              <w:t>on how the Web Site a</w:t>
            </w:r>
            <w:r w:rsidR="00DA33C5" w:rsidRPr="004944DB">
              <w:rPr>
                <w:color w:val="70AD47" w:themeColor="accent6"/>
              </w:rPr>
              <w:t>chieves Web Design Principles of Standards with example.</w:t>
            </w:r>
          </w:p>
        </w:tc>
        <w:tc>
          <w:tcPr>
            <w:tcW w:w="1083" w:type="dxa"/>
          </w:tcPr>
          <w:p w14:paraId="79024C62" w14:textId="77777777" w:rsidR="00DA33C5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1D79F334" w14:textId="77777777" w:rsidTr="004605AB">
        <w:tc>
          <w:tcPr>
            <w:tcW w:w="7933" w:type="dxa"/>
          </w:tcPr>
          <w:p w14:paraId="760D32F6" w14:textId="77777777" w:rsidR="00DA33C5" w:rsidRPr="00867CEF" w:rsidRDefault="00DA33C5" w:rsidP="00DA33C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F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Design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7368FB34" w14:textId="77777777" w:rsidR="00DA33C5" w:rsidRPr="00867CEF" w:rsidRDefault="00DA33C5" w:rsidP="00DA33C5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</w:tbl>
    <w:p w14:paraId="6A73C85C" w14:textId="77777777" w:rsidR="00930854" w:rsidRDefault="00930854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4605AB" w14:paraId="75080E9E" w14:textId="77777777" w:rsidTr="004605AB">
        <w:tc>
          <w:tcPr>
            <w:tcW w:w="7933" w:type="dxa"/>
          </w:tcPr>
          <w:p w14:paraId="76DA73A5" w14:textId="77777777" w:rsidR="004605AB" w:rsidRPr="008C31F5" w:rsidRDefault="004605AB" w:rsidP="005C08C8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G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 w:rsidR="005C08C8">
              <w:rPr>
                <w:b/>
              </w:rPr>
              <w:t>Programming Principles</w:t>
            </w:r>
          </w:p>
        </w:tc>
        <w:tc>
          <w:tcPr>
            <w:tcW w:w="1083" w:type="dxa"/>
          </w:tcPr>
          <w:p w14:paraId="3593754E" w14:textId="77777777" w:rsidR="004605AB" w:rsidRPr="008C31F5" w:rsidRDefault="004605AB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4605AB" w14:paraId="51DE04CE" w14:textId="77777777" w:rsidTr="004605AB">
        <w:tc>
          <w:tcPr>
            <w:tcW w:w="7933" w:type="dxa"/>
          </w:tcPr>
          <w:p w14:paraId="5125C912" w14:textId="77777777" w:rsidR="005C08C8" w:rsidRPr="004944DB" w:rsidRDefault="008F63E9" w:rsidP="000F1B38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G</w:t>
            </w:r>
            <w:r w:rsidR="000F1B38" w:rsidRPr="004944DB">
              <w:rPr>
                <w:color w:val="70AD47" w:themeColor="accent6"/>
              </w:rPr>
              <w:t xml:space="preserve">.1 </w:t>
            </w:r>
            <w:r w:rsidR="005C08C8" w:rsidRPr="004944DB">
              <w:rPr>
                <w:color w:val="70AD47" w:themeColor="accent6"/>
              </w:rPr>
              <w:t>HTML validates with no errors.</w:t>
            </w:r>
            <w:r w:rsidR="000F1B38" w:rsidRPr="004944DB">
              <w:rPr>
                <w:color w:val="70AD47" w:themeColor="accent6"/>
              </w:rPr>
              <w:t xml:space="preserve"> </w:t>
            </w:r>
          </w:p>
        </w:tc>
        <w:tc>
          <w:tcPr>
            <w:tcW w:w="1083" w:type="dxa"/>
          </w:tcPr>
          <w:p w14:paraId="319F932D" w14:textId="77777777" w:rsidR="004605AB" w:rsidRDefault="005C08C8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4538F4" w14:paraId="6ACC36BE" w14:textId="77777777" w:rsidTr="004605AB">
        <w:tc>
          <w:tcPr>
            <w:tcW w:w="7933" w:type="dxa"/>
          </w:tcPr>
          <w:p w14:paraId="4D6B3C69" w14:textId="77777777" w:rsidR="004538F4" w:rsidRPr="004944DB" w:rsidRDefault="008F63E9" w:rsidP="000F1B38">
            <w:pPr>
              <w:rPr>
                <w:color w:val="70AD47" w:themeColor="accent6"/>
              </w:rPr>
            </w:pPr>
            <w:r w:rsidRPr="004944DB">
              <w:rPr>
                <w:color w:val="70AD47" w:themeColor="accent6"/>
              </w:rPr>
              <w:t>G</w:t>
            </w:r>
            <w:r w:rsidR="000F1B38" w:rsidRPr="004944DB">
              <w:rPr>
                <w:color w:val="70AD47" w:themeColor="accent6"/>
              </w:rPr>
              <w:t xml:space="preserve">.2 </w:t>
            </w:r>
            <w:r w:rsidR="004538F4" w:rsidRPr="004944DB">
              <w:rPr>
                <w:rFonts w:ascii="Calibri" w:hAnsi="Calibri"/>
                <w:color w:val="70AD47" w:themeColor="accent6"/>
              </w:rPr>
              <w:t>HTML has appropriate titles and basic meta data in all cases</w:t>
            </w:r>
          </w:p>
        </w:tc>
        <w:tc>
          <w:tcPr>
            <w:tcW w:w="1083" w:type="dxa"/>
          </w:tcPr>
          <w:p w14:paraId="25F95F5D" w14:textId="77777777" w:rsidR="004538F4" w:rsidRDefault="00363DCA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D12E2C" w14:paraId="6CE1FF42" w14:textId="77777777" w:rsidTr="004605AB">
        <w:tc>
          <w:tcPr>
            <w:tcW w:w="7933" w:type="dxa"/>
          </w:tcPr>
          <w:p w14:paraId="375D0D90" w14:textId="77777777" w:rsidR="00C34822" w:rsidRDefault="008F63E9" w:rsidP="000F1B38">
            <w:r w:rsidRPr="00AF06BA">
              <w:rPr>
                <w:color w:val="70AD47" w:themeColor="accent6"/>
              </w:rPr>
              <w:t>G</w:t>
            </w:r>
            <w:r w:rsidR="00363DCA" w:rsidRPr="00AF06BA">
              <w:rPr>
                <w:color w:val="70AD47" w:themeColor="accent6"/>
              </w:rPr>
              <w:t>.3</w:t>
            </w:r>
            <w:r w:rsidR="000F1B38" w:rsidRPr="00AF06BA">
              <w:rPr>
                <w:color w:val="70AD47" w:themeColor="accent6"/>
              </w:rPr>
              <w:t xml:space="preserve"> </w:t>
            </w:r>
            <w:r w:rsidR="00D12E2C" w:rsidRPr="00AF06BA">
              <w:rPr>
                <w:color w:val="70AD47" w:themeColor="accent6"/>
              </w:rPr>
              <w:t>Use of CSS in all HTML pages.</w:t>
            </w:r>
          </w:p>
        </w:tc>
        <w:tc>
          <w:tcPr>
            <w:tcW w:w="1083" w:type="dxa"/>
          </w:tcPr>
          <w:p w14:paraId="07DE0E94" w14:textId="77777777" w:rsidR="00D12E2C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BA42ED" w14:paraId="10C1E562" w14:textId="77777777" w:rsidTr="004605AB">
        <w:tc>
          <w:tcPr>
            <w:tcW w:w="7933" w:type="dxa"/>
          </w:tcPr>
          <w:p w14:paraId="350A695C" w14:textId="77777777" w:rsidR="00BA42ED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363DCA" w:rsidRPr="0022641E">
              <w:rPr>
                <w:color w:val="70AD47" w:themeColor="accent6"/>
              </w:rPr>
              <w:t>.4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BA42ED" w:rsidRPr="0022641E">
              <w:rPr>
                <w:color w:val="70AD47" w:themeColor="accent6"/>
              </w:rPr>
              <w:t>CSS validates with no errors.</w:t>
            </w:r>
          </w:p>
        </w:tc>
        <w:tc>
          <w:tcPr>
            <w:tcW w:w="1083" w:type="dxa"/>
          </w:tcPr>
          <w:p w14:paraId="6B78B4ED" w14:textId="77777777" w:rsidR="00BA42ED" w:rsidRDefault="00BA42E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BA42ED" w14:paraId="3A49B559" w14:textId="77777777" w:rsidTr="004605AB">
        <w:tc>
          <w:tcPr>
            <w:tcW w:w="7933" w:type="dxa"/>
          </w:tcPr>
          <w:p w14:paraId="798988AF" w14:textId="77777777" w:rsidR="00BA42ED" w:rsidRDefault="008F63E9" w:rsidP="000F1B38">
            <w:r w:rsidRPr="0022641E">
              <w:rPr>
                <w:color w:val="70AD47" w:themeColor="accent6"/>
              </w:rPr>
              <w:t>G</w:t>
            </w:r>
            <w:r w:rsidR="00363DCA" w:rsidRPr="0022641E">
              <w:rPr>
                <w:color w:val="70AD47" w:themeColor="accent6"/>
              </w:rPr>
              <w:t>.5</w:t>
            </w:r>
            <w:r w:rsidR="00BA42ED" w:rsidRPr="0022641E">
              <w:rPr>
                <w:color w:val="70AD47" w:themeColor="accent6"/>
              </w:rPr>
              <w:t xml:space="preserve"> </w:t>
            </w:r>
            <w:r w:rsidR="00D12E2C" w:rsidRPr="0022641E">
              <w:rPr>
                <w:color w:val="70AD47" w:themeColor="accent6"/>
              </w:rPr>
              <w:t xml:space="preserve">All </w:t>
            </w:r>
            <w:r w:rsidR="00BA42ED" w:rsidRPr="0022641E">
              <w:rPr>
                <w:color w:val="70AD47" w:themeColor="accent6"/>
              </w:rPr>
              <w:t>CSS</w:t>
            </w:r>
            <w:r w:rsidR="00955AC1" w:rsidRPr="0022641E">
              <w:rPr>
                <w:color w:val="70AD47" w:themeColor="accent6"/>
              </w:rPr>
              <w:t xml:space="preserve"> is located in </w:t>
            </w:r>
            <w:r w:rsidR="00BA42ED" w:rsidRPr="0022641E">
              <w:rPr>
                <w:color w:val="70AD47" w:themeColor="accent6"/>
              </w:rPr>
              <w:t>in external files.</w:t>
            </w:r>
          </w:p>
        </w:tc>
        <w:tc>
          <w:tcPr>
            <w:tcW w:w="1083" w:type="dxa"/>
          </w:tcPr>
          <w:p w14:paraId="2C4DA899" w14:textId="77777777" w:rsidR="00BA42ED" w:rsidRDefault="00BA42E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BA42ED" w14:paraId="2DF1A226" w14:textId="77777777" w:rsidTr="004605AB">
        <w:tc>
          <w:tcPr>
            <w:tcW w:w="7933" w:type="dxa"/>
          </w:tcPr>
          <w:p w14:paraId="38BEE0EA" w14:textId="77777777" w:rsidR="00D12E2C" w:rsidRPr="00AF06BA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D12E2C" w:rsidRPr="0022641E">
              <w:rPr>
                <w:color w:val="70AD47" w:themeColor="accent6"/>
              </w:rPr>
              <w:t>.</w:t>
            </w:r>
            <w:r w:rsidR="00363DCA" w:rsidRPr="0022641E">
              <w:rPr>
                <w:color w:val="70AD47" w:themeColor="accent6"/>
              </w:rPr>
              <w:t>6</w:t>
            </w:r>
            <w:r w:rsidR="00D12E2C" w:rsidRPr="0022641E">
              <w:rPr>
                <w:color w:val="70AD47" w:themeColor="accent6"/>
              </w:rPr>
              <w:t xml:space="preserve"> </w:t>
            </w:r>
            <w:r w:rsidR="000F1B38" w:rsidRPr="0022641E">
              <w:rPr>
                <w:color w:val="70AD47" w:themeColor="accent6"/>
              </w:rPr>
              <w:t>A</w:t>
            </w:r>
            <w:r w:rsidR="00955AC1" w:rsidRPr="0022641E">
              <w:rPr>
                <w:color w:val="70AD47" w:themeColor="accent6"/>
              </w:rPr>
              <w:t>ll JavaScript is</w:t>
            </w:r>
            <w:r w:rsidR="00D12E2C" w:rsidRPr="0022641E">
              <w:rPr>
                <w:color w:val="70AD47" w:themeColor="accent6"/>
              </w:rPr>
              <w:t xml:space="preserve"> located </w:t>
            </w:r>
            <w:r w:rsidR="00955AC1" w:rsidRPr="0022641E">
              <w:rPr>
                <w:color w:val="70AD47" w:themeColor="accent6"/>
              </w:rPr>
              <w:t xml:space="preserve">in </w:t>
            </w:r>
            <w:r w:rsidR="00D12E2C" w:rsidRPr="0022641E">
              <w:rPr>
                <w:color w:val="70AD47" w:themeColor="accent6"/>
              </w:rPr>
              <w:t>external files.</w:t>
            </w:r>
          </w:p>
        </w:tc>
        <w:tc>
          <w:tcPr>
            <w:tcW w:w="1083" w:type="dxa"/>
          </w:tcPr>
          <w:p w14:paraId="0DC732B9" w14:textId="77777777" w:rsidR="00BA42ED" w:rsidRDefault="005D4C1E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5D4C1E" w14:paraId="5876D40A" w14:textId="77777777" w:rsidTr="004605AB">
        <w:tc>
          <w:tcPr>
            <w:tcW w:w="7933" w:type="dxa"/>
          </w:tcPr>
          <w:p w14:paraId="29E65576" w14:textId="77777777" w:rsidR="000F1B38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363DCA" w:rsidRPr="0022641E">
              <w:rPr>
                <w:color w:val="70AD47" w:themeColor="accent6"/>
              </w:rPr>
              <w:t>.7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5D4C1E" w:rsidRPr="0022641E">
              <w:rPr>
                <w:color w:val="70AD47" w:themeColor="accent6"/>
              </w:rPr>
              <w:t>PHP functions used to generate all repeated input controls.</w:t>
            </w:r>
          </w:p>
        </w:tc>
        <w:tc>
          <w:tcPr>
            <w:tcW w:w="1083" w:type="dxa"/>
          </w:tcPr>
          <w:p w14:paraId="0469588D" w14:textId="77777777" w:rsidR="005D4C1E" w:rsidRDefault="00E2571B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D29CD" w14:paraId="3F2AC6F8" w14:textId="77777777" w:rsidTr="004605AB">
        <w:tc>
          <w:tcPr>
            <w:tcW w:w="7933" w:type="dxa"/>
          </w:tcPr>
          <w:p w14:paraId="61B17406" w14:textId="77777777" w:rsidR="00FD29CD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FD29CD" w:rsidRPr="0022641E">
              <w:rPr>
                <w:color w:val="70AD47" w:themeColor="accent6"/>
              </w:rPr>
              <w:t>.</w:t>
            </w:r>
            <w:r w:rsidR="00363DCA" w:rsidRPr="0022641E">
              <w:rPr>
                <w:color w:val="70AD47" w:themeColor="accent6"/>
              </w:rPr>
              <w:t>8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FD29CD" w:rsidRPr="0022641E">
              <w:rPr>
                <w:color w:val="70AD47" w:themeColor="accent6"/>
              </w:rPr>
              <w:t>PHP pages post back to themselves in all cases.</w:t>
            </w:r>
          </w:p>
        </w:tc>
        <w:tc>
          <w:tcPr>
            <w:tcW w:w="1083" w:type="dxa"/>
          </w:tcPr>
          <w:p w14:paraId="6FBCF5B3" w14:textId="77777777" w:rsidR="00FD29CD" w:rsidRDefault="00FD29C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4D3BD8A5" w14:textId="77777777" w:rsidTr="004605AB">
        <w:tc>
          <w:tcPr>
            <w:tcW w:w="7933" w:type="dxa"/>
          </w:tcPr>
          <w:p w14:paraId="671FE425" w14:textId="77777777" w:rsidR="00C34822" w:rsidRDefault="008F63E9" w:rsidP="000F1B38">
            <w:bookmarkStart w:id="0" w:name="_GoBack"/>
            <w:r w:rsidRPr="00E50C19">
              <w:rPr>
                <w:color w:val="70AD47" w:themeColor="accent6"/>
              </w:rPr>
              <w:t>G</w:t>
            </w:r>
            <w:r w:rsidR="00363DCA" w:rsidRPr="00E50C19">
              <w:rPr>
                <w:color w:val="70AD47" w:themeColor="accent6"/>
              </w:rPr>
              <w:t>.9</w:t>
            </w:r>
            <w:r w:rsidR="000F1B38" w:rsidRPr="00E50C19">
              <w:rPr>
                <w:color w:val="70AD47" w:themeColor="accent6"/>
              </w:rPr>
              <w:t xml:space="preserve"> </w:t>
            </w:r>
            <w:r w:rsidR="00C34822" w:rsidRPr="00E50C19">
              <w:rPr>
                <w:color w:val="70AD47" w:themeColor="accent6"/>
              </w:rPr>
              <w:t>Query strings used to pass and receive information between pages in all cases.</w:t>
            </w:r>
            <w:bookmarkEnd w:id="0"/>
          </w:p>
        </w:tc>
        <w:tc>
          <w:tcPr>
            <w:tcW w:w="1083" w:type="dxa"/>
          </w:tcPr>
          <w:p w14:paraId="4D80474B" w14:textId="77777777"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618C5C7B" w14:textId="77777777" w:rsidTr="004605AB">
        <w:tc>
          <w:tcPr>
            <w:tcW w:w="7933" w:type="dxa"/>
          </w:tcPr>
          <w:p w14:paraId="0BF307F6" w14:textId="77777777" w:rsidR="00C34822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C34822" w:rsidRPr="0022641E">
              <w:rPr>
                <w:color w:val="70AD47" w:themeColor="accent6"/>
              </w:rPr>
              <w:t>.</w:t>
            </w:r>
            <w:r w:rsidR="00363DCA" w:rsidRPr="0022641E">
              <w:rPr>
                <w:color w:val="70AD47" w:themeColor="accent6"/>
              </w:rPr>
              <w:t>10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C34822" w:rsidRPr="0022641E">
              <w:rPr>
                <w:color w:val="70AD47" w:themeColor="accent6"/>
              </w:rPr>
              <w:t>Meaningful names used for every file, function and variable.</w:t>
            </w:r>
          </w:p>
        </w:tc>
        <w:tc>
          <w:tcPr>
            <w:tcW w:w="1083" w:type="dxa"/>
          </w:tcPr>
          <w:p w14:paraId="05852FED" w14:textId="77777777"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479568EF" w14:textId="77777777" w:rsidTr="004605AB">
        <w:tc>
          <w:tcPr>
            <w:tcW w:w="7933" w:type="dxa"/>
          </w:tcPr>
          <w:p w14:paraId="60C4BC2A" w14:textId="77777777" w:rsidR="00C34822" w:rsidRDefault="008F63E9" w:rsidP="000F1B38">
            <w:r w:rsidRPr="0022641E">
              <w:rPr>
                <w:color w:val="70AD47" w:themeColor="accent6"/>
              </w:rPr>
              <w:t>G</w:t>
            </w:r>
            <w:r w:rsidR="00363DCA" w:rsidRPr="0022641E">
              <w:rPr>
                <w:color w:val="70AD47" w:themeColor="accent6"/>
              </w:rPr>
              <w:t>.11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C34822" w:rsidRPr="0022641E">
              <w:rPr>
                <w:color w:val="70AD47" w:themeColor="accent6"/>
              </w:rPr>
              <w:t>Logical folders used to organize all types of files (e.g. javascript, css, php and more)</w:t>
            </w:r>
          </w:p>
        </w:tc>
        <w:tc>
          <w:tcPr>
            <w:tcW w:w="1083" w:type="dxa"/>
          </w:tcPr>
          <w:p w14:paraId="76737D28" w14:textId="77777777"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68228F68" w14:textId="77777777" w:rsidTr="004605AB">
        <w:tc>
          <w:tcPr>
            <w:tcW w:w="7933" w:type="dxa"/>
          </w:tcPr>
          <w:p w14:paraId="49E766F9" w14:textId="77777777" w:rsidR="00C34822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G.</w:t>
            </w:r>
            <w:r w:rsidR="00363DCA" w:rsidRPr="0022641E">
              <w:rPr>
                <w:color w:val="70AD47" w:themeColor="accent6"/>
              </w:rPr>
              <w:t>12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92004D" w:rsidRPr="0022641E">
              <w:rPr>
                <w:color w:val="70AD47" w:themeColor="accent6"/>
              </w:rPr>
              <w:t>Code is code perfectly laid out and easy to read with consistent formatting</w:t>
            </w:r>
          </w:p>
        </w:tc>
        <w:tc>
          <w:tcPr>
            <w:tcW w:w="1083" w:type="dxa"/>
          </w:tcPr>
          <w:p w14:paraId="4D66499B" w14:textId="77777777" w:rsidR="00C34822" w:rsidRDefault="0092004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3C112EFC" w14:textId="77777777" w:rsidTr="004605AB">
        <w:tc>
          <w:tcPr>
            <w:tcW w:w="7933" w:type="dxa"/>
          </w:tcPr>
          <w:p w14:paraId="10E4694B" w14:textId="77777777" w:rsidR="0092004D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92004D" w:rsidRPr="0022641E">
              <w:rPr>
                <w:color w:val="70AD47" w:themeColor="accent6"/>
              </w:rPr>
              <w:t>.1</w:t>
            </w:r>
            <w:r w:rsidR="00363DCA" w:rsidRPr="0022641E">
              <w:rPr>
                <w:color w:val="70AD47" w:themeColor="accent6"/>
              </w:rPr>
              <w:t>3</w:t>
            </w:r>
            <w:r w:rsidR="000F1B38" w:rsidRPr="0022641E">
              <w:rPr>
                <w:color w:val="70AD47" w:themeColor="accent6"/>
              </w:rPr>
              <w:t xml:space="preserve"> C</w:t>
            </w:r>
            <w:r w:rsidR="0092004D" w:rsidRPr="0022641E">
              <w:rPr>
                <w:color w:val="70AD47" w:themeColor="accent6"/>
              </w:rPr>
              <w:t>ode contains sufficient comments</w:t>
            </w:r>
          </w:p>
        </w:tc>
        <w:tc>
          <w:tcPr>
            <w:tcW w:w="1083" w:type="dxa"/>
          </w:tcPr>
          <w:p w14:paraId="25A813ED" w14:textId="77777777" w:rsidR="0092004D" w:rsidRDefault="0092004D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BD748E0" w14:textId="77777777" w:rsidTr="004605AB">
        <w:tc>
          <w:tcPr>
            <w:tcW w:w="7933" w:type="dxa"/>
          </w:tcPr>
          <w:p w14:paraId="7A4442C0" w14:textId="77777777" w:rsidR="0092004D" w:rsidRDefault="008F63E9" w:rsidP="000F1B38">
            <w:r w:rsidRPr="0022641E">
              <w:rPr>
                <w:color w:val="70AD47" w:themeColor="accent6"/>
              </w:rPr>
              <w:t>G</w:t>
            </w:r>
            <w:r w:rsidR="0092004D" w:rsidRPr="0022641E">
              <w:rPr>
                <w:color w:val="70AD47" w:themeColor="accent6"/>
              </w:rPr>
              <w:t>.1</w:t>
            </w:r>
            <w:r w:rsidR="00363DCA" w:rsidRPr="0022641E">
              <w:rPr>
                <w:color w:val="70AD47" w:themeColor="accent6"/>
              </w:rPr>
              <w:t>4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92004D" w:rsidRPr="0022641E">
              <w:rPr>
                <w:color w:val="70AD47" w:themeColor="accent6"/>
              </w:rPr>
              <w:t>Code has been structured with a number of functions with little or no repeated code</w:t>
            </w:r>
          </w:p>
        </w:tc>
        <w:tc>
          <w:tcPr>
            <w:tcW w:w="1083" w:type="dxa"/>
          </w:tcPr>
          <w:p w14:paraId="27C1AB59" w14:textId="77777777" w:rsidR="0092004D" w:rsidRDefault="0092004D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375D66D" w14:textId="77777777" w:rsidTr="004605AB">
        <w:tc>
          <w:tcPr>
            <w:tcW w:w="7933" w:type="dxa"/>
          </w:tcPr>
          <w:p w14:paraId="1D13A786" w14:textId="77777777" w:rsidR="0092004D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92004D" w:rsidRPr="0022641E">
              <w:rPr>
                <w:color w:val="70AD47" w:themeColor="accent6"/>
              </w:rPr>
              <w:t>.1</w:t>
            </w:r>
            <w:r w:rsidR="00363DCA" w:rsidRPr="0022641E">
              <w:rPr>
                <w:color w:val="70AD47" w:themeColor="accent6"/>
              </w:rPr>
              <w:t>5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92004D" w:rsidRPr="0022641E">
              <w:rPr>
                <w:color w:val="70AD47" w:themeColor="accent6"/>
              </w:rPr>
              <w:t>All user input validated at client side</w:t>
            </w:r>
          </w:p>
        </w:tc>
        <w:tc>
          <w:tcPr>
            <w:tcW w:w="1083" w:type="dxa"/>
          </w:tcPr>
          <w:p w14:paraId="160E739C" w14:textId="77777777"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533A7691" w14:textId="77777777" w:rsidTr="004605AB">
        <w:tc>
          <w:tcPr>
            <w:tcW w:w="7933" w:type="dxa"/>
          </w:tcPr>
          <w:p w14:paraId="1AAFFAA0" w14:textId="77777777" w:rsidR="0092004D" w:rsidRPr="0022641E" w:rsidRDefault="008F63E9" w:rsidP="000F1B38">
            <w:pPr>
              <w:rPr>
                <w:color w:val="70AD47" w:themeColor="accent6"/>
              </w:rPr>
            </w:pPr>
            <w:r w:rsidRPr="0022641E">
              <w:rPr>
                <w:color w:val="70AD47" w:themeColor="accent6"/>
              </w:rPr>
              <w:t>G</w:t>
            </w:r>
            <w:r w:rsidR="0092004D" w:rsidRPr="0022641E">
              <w:rPr>
                <w:color w:val="70AD47" w:themeColor="accent6"/>
              </w:rPr>
              <w:t>.1</w:t>
            </w:r>
            <w:r w:rsidR="00363DCA" w:rsidRPr="0022641E">
              <w:rPr>
                <w:color w:val="70AD47" w:themeColor="accent6"/>
              </w:rPr>
              <w:t>6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92004D" w:rsidRPr="0022641E">
              <w:rPr>
                <w:color w:val="70AD47" w:themeColor="accent6"/>
              </w:rPr>
              <w:t xml:space="preserve">All user input validated at </w:t>
            </w:r>
            <w:r w:rsidR="004538F4" w:rsidRPr="0022641E">
              <w:rPr>
                <w:color w:val="70AD47" w:themeColor="accent6"/>
              </w:rPr>
              <w:t>sever</w:t>
            </w:r>
            <w:r w:rsidR="0092004D" w:rsidRPr="0022641E">
              <w:rPr>
                <w:color w:val="70AD47" w:themeColor="accent6"/>
              </w:rPr>
              <w:t xml:space="preserve"> side</w:t>
            </w:r>
          </w:p>
        </w:tc>
        <w:tc>
          <w:tcPr>
            <w:tcW w:w="1083" w:type="dxa"/>
          </w:tcPr>
          <w:p w14:paraId="6C2E9C98" w14:textId="77777777"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B4D6F1E" w14:textId="77777777" w:rsidTr="004605AB">
        <w:tc>
          <w:tcPr>
            <w:tcW w:w="7933" w:type="dxa"/>
          </w:tcPr>
          <w:p w14:paraId="04E3828E" w14:textId="77777777" w:rsidR="0092004D" w:rsidRDefault="008F63E9" w:rsidP="000F1B38">
            <w:r w:rsidRPr="0022641E">
              <w:rPr>
                <w:color w:val="70AD47" w:themeColor="accent6"/>
              </w:rPr>
              <w:t>G</w:t>
            </w:r>
            <w:r w:rsidR="004538F4" w:rsidRPr="0022641E">
              <w:rPr>
                <w:color w:val="70AD47" w:themeColor="accent6"/>
              </w:rPr>
              <w:t>.1</w:t>
            </w:r>
            <w:r w:rsidR="00363DCA" w:rsidRPr="0022641E">
              <w:rPr>
                <w:color w:val="70AD47" w:themeColor="accent6"/>
              </w:rPr>
              <w:t>7</w:t>
            </w:r>
            <w:r w:rsidR="000F1B38" w:rsidRPr="0022641E">
              <w:rPr>
                <w:color w:val="70AD47" w:themeColor="accent6"/>
              </w:rPr>
              <w:t xml:space="preserve"> </w:t>
            </w:r>
            <w:r w:rsidR="004538F4" w:rsidRPr="0022641E">
              <w:rPr>
                <w:color w:val="70AD47" w:themeColor="accent6"/>
              </w:rPr>
              <w:t>Database validation performed before every database interaction</w:t>
            </w:r>
          </w:p>
        </w:tc>
        <w:tc>
          <w:tcPr>
            <w:tcW w:w="1083" w:type="dxa"/>
          </w:tcPr>
          <w:p w14:paraId="271427F3" w14:textId="77777777"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B39D743" w14:textId="77777777" w:rsidTr="004605AB">
        <w:tc>
          <w:tcPr>
            <w:tcW w:w="7933" w:type="dxa"/>
          </w:tcPr>
          <w:p w14:paraId="74ACA391" w14:textId="77777777" w:rsidR="0092004D" w:rsidRPr="00867CEF" w:rsidRDefault="0092004D" w:rsidP="0092004D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G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Programming Principles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1E0BF16E" w14:textId="77777777" w:rsidR="0092004D" w:rsidRPr="00867CEF" w:rsidRDefault="0092004D" w:rsidP="0092004D">
            <w:pPr>
              <w:jc w:val="right"/>
              <w:rPr>
                <w:b/>
              </w:rPr>
            </w:pPr>
            <w:r>
              <w:rPr>
                <w:b/>
              </w:rPr>
              <w:t>/20</w:t>
            </w:r>
          </w:p>
        </w:tc>
      </w:tr>
    </w:tbl>
    <w:p w14:paraId="0503F811" w14:textId="77777777" w:rsidR="004605AB" w:rsidRDefault="004605AB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128A5" w14:paraId="5035643C" w14:textId="77777777" w:rsidTr="00F128A5">
        <w:tc>
          <w:tcPr>
            <w:tcW w:w="7933" w:type="dxa"/>
          </w:tcPr>
          <w:p w14:paraId="045045AC" w14:textId="77777777" w:rsidR="00F128A5" w:rsidRPr="008C31F5" w:rsidRDefault="00F128A5" w:rsidP="00705ED6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705ED6">
              <w:rPr>
                <w:b/>
              </w:rPr>
              <w:t>H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 w:rsidR="00705ED6">
              <w:rPr>
                <w:b/>
              </w:rPr>
              <w:t>Database</w:t>
            </w:r>
          </w:p>
        </w:tc>
        <w:tc>
          <w:tcPr>
            <w:tcW w:w="1083" w:type="dxa"/>
          </w:tcPr>
          <w:p w14:paraId="168D9262" w14:textId="77777777" w:rsidR="00F128A5" w:rsidRPr="008C31F5" w:rsidRDefault="00F128A5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F128A5" w14:paraId="76BF0510" w14:textId="77777777" w:rsidTr="00F128A5">
        <w:tc>
          <w:tcPr>
            <w:tcW w:w="7933" w:type="dxa"/>
          </w:tcPr>
          <w:p w14:paraId="2B533933" w14:textId="77777777" w:rsidR="003C14D9" w:rsidRDefault="00F128A5" w:rsidP="00817804">
            <w:r w:rsidRPr="0022641E">
              <w:rPr>
                <w:color w:val="FF0000"/>
              </w:rPr>
              <w:t xml:space="preserve">I.1 </w:t>
            </w:r>
            <w:r w:rsidR="003C14D9" w:rsidRPr="0022641E">
              <w:rPr>
                <w:color w:val="FF0000"/>
              </w:rPr>
              <w:t xml:space="preserve">Members table has been created as per specification and can be populated with data or contains data. </w:t>
            </w:r>
          </w:p>
        </w:tc>
        <w:tc>
          <w:tcPr>
            <w:tcW w:w="1083" w:type="dxa"/>
          </w:tcPr>
          <w:p w14:paraId="32C6267B" w14:textId="77777777"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2</w:t>
            </w:r>
          </w:p>
        </w:tc>
      </w:tr>
      <w:tr w:rsidR="00F128A5" w14:paraId="49813CD8" w14:textId="77777777" w:rsidTr="00F128A5">
        <w:tc>
          <w:tcPr>
            <w:tcW w:w="7933" w:type="dxa"/>
          </w:tcPr>
          <w:p w14:paraId="1932227D" w14:textId="77777777" w:rsidR="00C7408A" w:rsidRDefault="00F128A5" w:rsidP="00817804">
            <w:r w:rsidRPr="0022641E">
              <w:rPr>
                <w:color w:val="70AD47" w:themeColor="accent6"/>
              </w:rPr>
              <w:t xml:space="preserve">I.2 </w:t>
            </w:r>
            <w:r w:rsidR="00C7408A" w:rsidRPr="0022641E">
              <w:rPr>
                <w:color w:val="70AD47" w:themeColor="accent6"/>
              </w:rPr>
              <w:t xml:space="preserve">Items table has been created as per specification and contains data. </w:t>
            </w:r>
          </w:p>
        </w:tc>
        <w:tc>
          <w:tcPr>
            <w:tcW w:w="1083" w:type="dxa"/>
          </w:tcPr>
          <w:p w14:paraId="3361C9A3" w14:textId="77777777"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1</w:t>
            </w:r>
          </w:p>
        </w:tc>
      </w:tr>
      <w:tr w:rsidR="00F128A5" w14:paraId="03250EDE" w14:textId="77777777" w:rsidTr="00F128A5">
        <w:tc>
          <w:tcPr>
            <w:tcW w:w="7933" w:type="dxa"/>
          </w:tcPr>
          <w:p w14:paraId="7E080102" w14:textId="77777777" w:rsidR="00163CEE" w:rsidRDefault="00817804" w:rsidP="00817804">
            <w:r w:rsidRPr="0022641E">
              <w:rPr>
                <w:color w:val="70AD47" w:themeColor="accent6"/>
              </w:rPr>
              <w:t xml:space="preserve">I.3 </w:t>
            </w:r>
            <w:r w:rsidR="00163CEE" w:rsidRPr="0022641E">
              <w:rPr>
                <w:color w:val="70AD47" w:themeColor="accent6"/>
              </w:rPr>
              <w:t xml:space="preserve">Reviews table has been created as per specification and can be populated with data or contains data. </w:t>
            </w:r>
          </w:p>
        </w:tc>
        <w:tc>
          <w:tcPr>
            <w:tcW w:w="1083" w:type="dxa"/>
          </w:tcPr>
          <w:p w14:paraId="141BA210" w14:textId="77777777"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2</w:t>
            </w:r>
          </w:p>
        </w:tc>
      </w:tr>
      <w:tr w:rsidR="00F128A5" w14:paraId="7FA92DAA" w14:textId="77777777" w:rsidTr="00F128A5">
        <w:tc>
          <w:tcPr>
            <w:tcW w:w="7933" w:type="dxa"/>
          </w:tcPr>
          <w:p w14:paraId="3FB7FFF7" w14:textId="77777777" w:rsidR="00F128A5" w:rsidRPr="00867CEF" w:rsidRDefault="00F128A5" w:rsidP="00887452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H</w:t>
            </w:r>
            <w:r w:rsidRPr="00867CEF">
              <w:rPr>
                <w:b/>
              </w:rPr>
              <w:t xml:space="preserve">: </w:t>
            </w:r>
            <w:r w:rsidR="00887452">
              <w:rPr>
                <w:b/>
              </w:rPr>
              <w:t>Database</w:t>
            </w:r>
          </w:p>
        </w:tc>
        <w:tc>
          <w:tcPr>
            <w:tcW w:w="1083" w:type="dxa"/>
          </w:tcPr>
          <w:p w14:paraId="10E36BBF" w14:textId="77777777" w:rsidR="00F128A5" w:rsidRPr="00867CEF" w:rsidRDefault="003C14D9" w:rsidP="00F128A5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1849C434" w14:textId="77777777" w:rsidR="00F128A5" w:rsidRDefault="00F128A5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F1CC6" w14:paraId="3803A63E" w14:textId="77777777" w:rsidTr="00F128A5">
        <w:tc>
          <w:tcPr>
            <w:tcW w:w="7933" w:type="dxa"/>
          </w:tcPr>
          <w:p w14:paraId="60F8B2AA" w14:textId="77777777" w:rsidR="005F1CC6" w:rsidRPr="008C31F5" w:rsidRDefault="005F1CC6" w:rsidP="005F1CC6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87452">
              <w:rPr>
                <w:b/>
              </w:rPr>
              <w:t>I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Add On #1 Maps</w:t>
            </w:r>
          </w:p>
        </w:tc>
        <w:tc>
          <w:tcPr>
            <w:tcW w:w="1083" w:type="dxa"/>
          </w:tcPr>
          <w:p w14:paraId="3FEB114E" w14:textId="77777777" w:rsidR="005F1CC6" w:rsidRPr="008C31F5" w:rsidRDefault="005F1CC6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5F1CC6" w14:paraId="021329BC" w14:textId="77777777" w:rsidTr="00F128A5">
        <w:tc>
          <w:tcPr>
            <w:tcW w:w="7933" w:type="dxa"/>
          </w:tcPr>
          <w:p w14:paraId="7F0D683E" w14:textId="77777777" w:rsidR="005F1CC6" w:rsidRPr="00FE52A0" w:rsidRDefault="00817804" w:rsidP="00817804">
            <w:r w:rsidRPr="00493075">
              <w:rPr>
                <w:color w:val="70AD47" w:themeColor="accent6"/>
              </w:rPr>
              <w:t xml:space="preserve">H.1 </w:t>
            </w:r>
            <w:r w:rsidR="005F1CC6" w:rsidRPr="00493075">
              <w:rPr>
                <w:color w:val="70AD47" w:themeColor="accent6"/>
              </w:rPr>
              <w:t>Search results page includes map showing markers for all search results; each marker includes information about the result and a link to individual item page</w:t>
            </w:r>
          </w:p>
        </w:tc>
        <w:tc>
          <w:tcPr>
            <w:tcW w:w="1083" w:type="dxa"/>
          </w:tcPr>
          <w:p w14:paraId="40651CEB" w14:textId="77777777" w:rsidR="005F1CC6" w:rsidRDefault="005F1CC6" w:rsidP="005F1C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5F1CC6" w14:paraId="0A603FF1" w14:textId="77777777" w:rsidTr="00F128A5">
        <w:tc>
          <w:tcPr>
            <w:tcW w:w="7933" w:type="dxa"/>
          </w:tcPr>
          <w:p w14:paraId="3434B3EA" w14:textId="77777777" w:rsidR="00FD3BEE" w:rsidRDefault="005F1CC6" w:rsidP="00817804">
            <w:r w:rsidRPr="00493075">
              <w:rPr>
                <w:color w:val="70AD47" w:themeColor="accent6"/>
              </w:rPr>
              <w:t>H.2</w:t>
            </w:r>
            <w:r w:rsidR="00C07B0E" w:rsidRPr="00493075">
              <w:rPr>
                <w:color w:val="70AD47" w:themeColor="accent6"/>
              </w:rPr>
              <w:t>Individual item page includes map showing the item</w:t>
            </w:r>
          </w:p>
        </w:tc>
        <w:tc>
          <w:tcPr>
            <w:tcW w:w="1083" w:type="dxa"/>
          </w:tcPr>
          <w:p w14:paraId="64E6EEB3" w14:textId="77777777" w:rsidR="005F1CC6" w:rsidRDefault="005F1CC6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FD3BEE">
              <w:rPr>
                <w:rFonts w:ascii="Calibri" w:hAnsi="Calibri"/>
                <w:color w:val="000000"/>
              </w:rPr>
              <w:t>2</w:t>
            </w:r>
          </w:p>
        </w:tc>
      </w:tr>
      <w:tr w:rsidR="005F1CC6" w14:paraId="49EEE89C" w14:textId="77777777" w:rsidTr="00F128A5">
        <w:tc>
          <w:tcPr>
            <w:tcW w:w="7933" w:type="dxa"/>
          </w:tcPr>
          <w:p w14:paraId="2981BE25" w14:textId="77777777" w:rsidR="00C07B0E" w:rsidRDefault="00817804" w:rsidP="00817804">
            <w:r w:rsidRPr="00493075">
              <w:rPr>
                <w:color w:val="70AD47" w:themeColor="accent6"/>
              </w:rPr>
              <w:t xml:space="preserve">H.3 </w:t>
            </w:r>
            <w:r w:rsidR="00C07B0E" w:rsidRPr="00493075">
              <w:rPr>
                <w:color w:val="70AD47" w:themeColor="accent6"/>
              </w:rPr>
              <w:t xml:space="preserve">Examples of both the map on the search screen and individual results screen is included in the </w:t>
            </w:r>
            <w:r w:rsidR="00353C10" w:rsidRPr="00493075">
              <w:rPr>
                <w:color w:val="70AD47" w:themeColor="accent6"/>
              </w:rPr>
              <w:t xml:space="preserve">testing section of the report. </w:t>
            </w:r>
            <w:r w:rsidR="00C07B0E" w:rsidRPr="00493075">
              <w:rPr>
                <w:color w:val="70AD47" w:themeColor="accent6"/>
              </w:rPr>
              <w:t xml:space="preserve"> </w:t>
            </w:r>
          </w:p>
        </w:tc>
        <w:tc>
          <w:tcPr>
            <w:tcW w:w="1083" w:type="dxa"/>
          </w:tcPr>
          <w:p w14:paraId="716850C1" w14:textId="77777777" w:rsidR="005F1CC6" w:rsidRDefault="00FD3BEE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5F1CC6" w14:paraId="5C540C01" w14:textId="77777777" w:rsidTr="00F128A5">
        <w:tc>
          <w:tcPr>
            <w:tcW w:w="7933" w:type="dxa"/>
          </w:tcPr>
          <w:p w14:paraId="6D5E831C" w14:textId="77777777" w:rsidR="005F1CC6" w:rsidRPr="00867CEF" w:rsidRDefault="005F1CC6" w:rsidP="00F128A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87452">
              <w:rPr>
                <w:b/>
              </w:rPr>
              <w:t>I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Add On #1 Maps</w:t>
            </w:r>
          </w:p>
        </w:tc>
        <w:tc>
          <w:tcPr>
            <w:tcW w:w="1083" w:type="dxa"/>
          </w:tcPr>
          <w:p w14:paraId="5DD8AC3A" w14:textId="77777777" w:rsidR="005F1CC6" w:rsidRPr="00867CEF" w:rsidRDefault="005F1CC6" w:rsidP="00F128A5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  <w:tr w:rsidR="00D92F18" w:rsidRPr="008C31F5" w14:paraId="4787B3F0" w14:textId="77777777" w:rsidTr="00874673">
        <w:tc>
          <w:tcPr>
            <w:tcW w:w="7933" w:type="dxa"/>
          </w:tcPr>
          <w:p w14:paraId="1F5D6186" w14:textId="77777777" w:rsidR="00D92F18" w:rsidRPr="008C31F5" w:rsidRDefault="00D92F18" w:rsidP="00874673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>
              <w:rPr>
                <w:b/>
              </w:rPr>
              <w:t>J: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Add On #2 Metadata and Microdata</w:t>
            </w:r>
          </w:p>
        </w:tc>
        <w:tc>
          <w:tcPr>
            <w:tcW w:w="1083" w:type="dxa"/>
          </w:tcPr>
          <w:p w14:paraId="5C731F61" w14:textId="77777777" w:rsidR="00D92F18" w:rsidRPr="008C31F5" w:rsidRDefault="00D92F18" w:rsidP="00874673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D92F18" w14:paraId="6A350F80" w14:textId="77777777" w:rsidTr="00874673">
        <w:tc>
          <w:tcPr>
            <w:tcW w:w="7933" w:type="dxa"/>
          </w:tcPr>
          <w:p w14:paraId="3C0EE703" w14:textId="77777777" w:rsidR="00D92F18" w:rsidRPr="00400EDC" w:rsidRDefault="00D92F18" w:rsidP="00874673">
            <w:pPr>
              <w:rPr>
                <w:color w:val="70AD47" w:themeColor="accent6"/>
              </w:rPr>
            </w:pPr>
            <w:r w:rsidRPr="0022641E">
              <w:rPr>
                <w:color w:val="000000" w:themeColor="text1"/>
              </w:rPr>
              <w:t xml:space="preserve">I.1 Geographic Microdata is functional </w:t>
            </w:r>
          </w:p>
        </w:tc>
        <w:tc>
          <w:tcPr>
            <w:tcW w:w="1083" w:type="dxa"/>
          </w:tcPr>
          <w:p w14:paraId="22C13C5A" w14:textId="77777777"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/1.5</w:t>
            </w:r>
          </w:p>
        </w:tc>
      </w:tr>
      <w:tr w:rsidR="00D92F18" w14:paraId="09655CC7" w14:textId="77777777" w:rsidTr="00874673">
        <w:tc>
          <w:tcPr>
            <w:tcW w:w="7933" w:type="dxa"/>
          </w:tcPr>
          <w:p w14:paraId="10A0944B" w14:textId="77777777" w:rsidR="00D92F18" w:rsidRPr="00400EDC" w:rsidRDefault="00D92F18" w:rsidP="00874673">
            <w:pPr>
              <w:rPr>
                <w:color w:val="70AD47" w:themeColor="accent6"/>
              </w:rPr>
            </w:pPr>
            <w:r w:rsidRPr="00400EDC">
              <w:rPr>
                <w:color w:val="70AD47" w:themeColor="accent6"/>
              </w:rPr>
              <w:t xml:space="preserve">I.2 Microdata is functional </w:t>
            </w:r>
          </w:p>
        </w:tc>
        <w:tc>
          <w:tcPr>
            <w:tcW w:w="1083" w:type="dxa"/>
          </w:tcPr>
          <w:p w14:paraId="7B65BF35" w14:textId="77777777"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/1.5</w:t>
            </w:r>
          </w:p>
        </w:tc>
      </w:tr>
      <w:tr w:rsidR="00D92F18" w14:paraId="1235E42D" w14:textId="77777777" w:rsidTr="00874673">
        <w:tc>
          <w:tcPr>
            <w:tcW w:w="7933" w:type="dxa"/>
          </w:tcPr>
          <w:p w14:paraId="10A4EFF9" w14:textId="77777777" w:rsidR="00D92F18" w:rsidRDefault="00D92F18" w:rsidP="00874673">
            <w:r>
              <w:t xml:space="preserve">I.3 </w:t>
            </w:r>
            <w:r w:rsidRPr="0022641E">
              <w:rPr>
                <w:color w:val="70AD47" w:themeColor="accent6"/>
              </w:rPr>
              <w:t xml:space="preserve">Examples of the above are in the testing section of the report </w:t>
            </w:r>
          </w:p>
        </w:tc>
        <w:tc>
          <w:tcPr>
            <w:tcW w:w="1083" w:type="dxa"/>
          </w:tcPr>
          <w:p w14:paraId="2296E758" w14:textId="77777777"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</w:p>
        </w:tc>
      </w:tr>
      <w:tr w:rsidR="00D92F18" w:rsidRPr="00867CEF" w14:paraId="76EC2EA0" w14:textId="77777777" w:rsidTr="00874673">
        <w:tc>
          <w:tcPr>
            <w:tcW w:w="7933" w:type="dxa"/>
          </w:tcPr>
          <w:p w14:paraId="387F5795" w14:textId="77777777" w:rsidR="00D92F18" w:rsidRPr="00867CEF" w:rsidRDefault="00D92F18" w:rsidP="00874673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J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Add On #2 Metadata and Microdata</w:t>
            </w:r>
          </w:p>
        </w:tc>
        <w:tc>
          <w:tcPr>
            <w:tcW w:w="1083" w:type="dxa"/>
          </w:tcPr>
          <w:p w14:paraId="084FC2AD" w14:textId="77777777" w:rsidR="00D92F18" w:rsidRPr="00867CEF" w:rsidRDefault="00D92F18" w:rsidP="00874673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5DC5B0C6" w14:textId="77777777" w:rsidR="00A674E6" w:rsidRDefault="00A674E6" w:rsidP="004E0873"/>
    <w:sectPr w:rsidR="00A674E6" w:rsidSect="00406746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CCCA2" w14:textId="77777777" w:rsidR="00101726" w:rsidRDefault="00101726" w:rsidP="00817804">
      <w:pPr>
        <w:spacing w:after="0" w:line="240" w:lineRule="auto"/>
      </w:pPr>
      <w:r>
        <w:separator/>
      </w:r>
    </w:p>
  </w:endnote>
  <w:endnote w:type="continuationSeparator" w:id="0">
    <w:p w14:paraId="072B0A30" w14:textId="77777777" w:rsidR="00101726" w:rsidRDefault="00101726" w:rsidP="0081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7B4FB" w14:textId="77777777" w:rsidR="00101726" w:rsidRDefault="00101726" w:rsidP="00817804">
      <w:pPr>
        <w:spacing w:after="0" w:line="240" w:lineRule="auto"/>
      </w:pPr>
      <w:r>
        <w:separator/>
      </w:r>
    </w:p>
  </w:footnote>
  <w:footnote w:type="continuationSeparator" w:id="0">
    <w:p w14:paraId="4C370ABB" w14:textId="77777777" w:rsidR="00101726" w:rsidRDefault="00101726" w:rsidP="0081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61BF"/>
    <w:multiLevelType w:val="hybridMultilevel"/>
    <w:tmpl w:val="739C8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D29"/>
    <w:multiLevelType w:val="hybridMultilevel"/>
    <w:tmpl w:val="C81C9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8ED"/>
    <w:multiLevelType w:val="multilevel"/>
    <w:tmpl w:val="E9E0D54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7F4B16"/>
    <w:multiLevelType w:val="multilevel"/>
    <w:tmpl w:val="A16C23C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2A10CD"/>
    <w:multiLevelType w:val="hybridMultilevel"/>
    <w:tmpl w:val="71B2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7F6A"/>
    <w:multiLevelType w:val="hybridMultilevel"/>
    <w:tmpl w:val="9FA61258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378071C"/>
    <w:multiLevelType w:val="multilevel"/>
    <w:tmpl w:val="E78C678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4F1C13"/>
    <w:multiLevelType w:val="multilevel"/>
    <w:tmpl w:val="9A1E204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5980E31"/>
    <w:multiLevelType w:val="hybridMultilevel"/>
    <w:tmpl w:val="4296F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4EAE"/>
    <w:multiLevelType w:val="multilevel"/>
    <w:tmpl w:val="5DB8AFC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D74C7F"/>
    <w:multiLevelType w:val="hybridMultilevel"/>
    <w:tmpl w:val="51A6A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C5ED5"/>
    <w:multiLevelType w:val="multilevel"/>
    <w:tmpl w:val="CAB8A14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6532F6"/>
    <w:multiLevelType w:val="multilevel"/>
    <w:tmpl w:val="91D2D14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5FC0ADC"/>
    <w:multiLevelType w:val="hybridMultilevel"/>
    <w:tmpl w:val="D4461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B5D8C"/>
    <w:multiLevelType w:val="multilevel"/>
    <w:tmpl w:val="0ACCB37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B6"/>
    <w:rsid w:val="000148D8"/>
    <w:rsid w:val="000265A0"/>
    <w:rsid w:val="00031200"/>
    <w:rsid w:val="00056871"/>
    <w:rsid w:val="00063BFC"/>
    <w:rsid w:val="000B43A0"/>
    <w:rsid w:val="000F1B38"/>
    <w:rsid w:val="00101726"/>
    <w:rsid w:val="00136DFD"/>
    <w:rsid w:val="00142091"/>
    <w:rsid w:val="00163CEE"/>
    <w:rsid w:val="00194145"/>
    <w:rsid w:val="001C5D61"/>
    <w:rsid w:val="001D500E"/>
    <w:rsid w:val="001D50F6"/>
    <w:rsid w:val="001E3340"/>
    <w:rsid w:val="00221725"/>
    <w:rsid w:val="0022641E"/>
    <w:rsid w:val="002370F8"/>
    <w:rsid w:val="00255829"/>
    <w:rsid w:val="002831DA"/>
    <w:rsid w:val="002859EE"/>
    <w:rsid w:val="0028677E"/>
    <w:rsid w:val="002C6972"/>
    <w:rsid w:val="00300F39"/>
    <w:rsid w:val="00305999"/>
    <w:rsid w:val="00322456"/>
    <w:rsid w:val="00353C10"/>
    <w:rsid w:val="00363DCA"/>
    <w:rsid w:val="003731B8"/>
    <w:rsid w:val="003816EC"/>
    <w:rsid w:val="003B065A"/>
    <w:rsid w:val="003B4506"/>
    <w:rsid w:val="003C14D9"/>
    <w:rsid w:val="003C747B"/>
    <w:rsid w:val="00400EDC"/>
    <w:rsid w:val="00406746"/>
    <w:rsid w:val="00437E0D"/>
    <w:rsid w:val="004538F4"/>
    <w:rsid w:val="004605AB"/>
    <w:rsid w:val="00493075"/>
    <w:rsid w:val="004944DB"/>
    <w:rsid w:val="004D2C9E"/>
    <w:rsid w:val="004D46BA"/>
    <w:rsid w:val="004E0873"/>
    <w:rsid w:val="004E59A3"/>
    <w:rsid w:val="0051682D"/>
    <w:rsid w:val="005A14EC"/>
    <w:rsid w:val="005C08C8"/>
    <w:rsid w:val="005D049A"/>
    <w:rsid w:val="005D4C1E"/>
    <w:rsid w:val="005D6830"/>
    <w:rsid w:val="005F1CC6"/>
    <w:rsid w:val="00607509"/>
    <w:rsid w:val="00617992"/>
    <w:rsid w:val="006F1100"/>
    <w:rsid w:val="00705ED6"/>
    <w:rsid w:val="0076775D"/>
    <w:rsid w:val="00781122"/>
    <w:rsid w:val="007C55F4"/>
    <w:rsid w:val="007D0190"/>
    <w:rsid w:val="00817804"/>
    <w:rsid w:val="00861090"/>
    <w:rsid w:val="00867CEF"/>
    <w:rsid w:val="00887452"/>
    <w:rsid w:val="008B1A26"/>
    <w:rsid w:val="008C31F5"/>
    <w:rsid w:val="008C5175"/>
    <w:rsid w:val="008F63E9"/>
    <w:rsid w:val="0092004D"/>
    <w:rsid w:val="00930854"/>
    <w:rsid w:val="00955AC1"/>
    <w:rsid w:val="00962E90"/>
    <w:rsid w:val="00981BB9"/>
    <w:rsid w:val="00995104"/>
    <w:rsid w:val="009A7216"/>
    <w:rsid w:val="009D10B6"/>
    <w:rsid w:val="009E5CB7"/>
    <w:rsid w:val="009F713F"/>
    <w:rsid w:val="00A134A6"/>
    <w:rsid w:val="00A674E6"/>
    <w:rsid w:val="00A855BE"/>
    <w:rsid w:val="00A941A4"/>
    <w:rsid w:val="00AA5FCA"/>
    <w:rsid w:val="00AC68FC"/>
    <w:rsid w:val="00AC78B4"/>
    <w:rsid w:val="00AF06BA"/>
    <w:rsid w:val="00B01F9D"/>
    <w:rsid w:val="00B232E0"/>
    <w:rsid w:val="00B26AE7"/>
    <w:rsid w:val="00B83783"/>
    <w:rsid w:val="00BA42ED"/>
    <w:rsid w:val="00C07B0E"/>
    <w:rsid w:val="00C34822"/>
    <w:rsid w:val="00C7408A"/>
    <w:rsid w:val="00CE49D0"/>
    <w:rsid w:val="00D044BD"/>
    <w:rsid w:val="00D12E2C"/>
    <w:rsid w:val="00D171D8"/>
    <w:rsid w:val="00D27882"/>
    <w:rsid w:val="00D5472C"/>
    <w:rsid w:val="00D6053C"/>
    <w:rsid w:val="00D7111B"/>
    <w:rsid w:val="00D80378"/>
    <w:rsid w:val="00D92F18"/>
    <w:rsid w:val="00DA33C5"/>
    <w:rsid w:val="00DC63E2"/>
    <w:rsid w:val="00DD0B46"/>
    <w:rsid w:val="00E029E3"/>
    <w:rsid w:val="00E2571B"/>
    <w:rsid w:val="00E50C19"/>
    <w:rsid w:val="00E72723"/>
    <w:rsid w:val="00E72AB1"/>
    <w:rsid w:val="00F128A5"/>
    <w:rsid w:val="00F5497D"/>
    <w:rsid w:val="00F759D0"/>
    <w:rsid w:val="00FA1CC7"/>
    <w:rsid w:val="00FC5B29"/>
    <w:rsid w:val="00FD29CD"/>
    <w:rsid w:val="00FD3BEE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29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13F"/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71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F713F"/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04"/>
  </w:style>
  <w:style w:type="paragraph" w:styleId="Footer">
    <w:name w:val="footer"/>
    <w:basedOn w:val="Normal"/>
    <w:link w:val="Foot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04"/>
  </w:style>
  <w:style w:type="paragraph" w:styleId="DocumentMap">
    <w:name w:val="Document Map"/>
    <w:basedOn w:val="Normal"/>
    <w:link w:val="DocumentMapChar"/>
    <w:uiPriority w:val="99"/>
    <w:semiHidden/>
    <w:unhideWhenUsed/>
    <w:rsid w:val="00D803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03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1B17-2949-4715-8D4D-DD6DC65D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Woodley</dc:creator>
  <cp:lastModifiedBy>Ian Maskell</cp:lastModifiedBy>
  <cp:revision>15</cp:revision>
  <dcterms:created xsi:type="dcterms:W3CDTF">2017-04-27T08:53:00Z</dcterms:created>
  <dcterms:modified xsi:type="dcterms:W3CDTF">2017-05-29T10:25:00Z</dcterms:modified>
</cp:coreProperties>
</file>