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C5" w:rsidRPr="00D96022" w:rsidRDefault="000F4D94" w:rsidP="00846549">
      <w:pPr>
        <w:jc w:val="both"/>
        <w:rPr>
          <w:b/>
          <w:bCs/>
          <w:sz w:val="36"/>
          <w:szCs w:val="36"/>
          <w:rtl/>
        </w:rPr>
      </w:pPr>
      <w:r w:rsidRPr="00D96022">
        <w:rPr>
          <w:rFonts w:hint="cs"/>
          <w:b/>
          <w:bCs/>
          <w:sz w:val="36"/>
          <w:szCs w:val="36"/>
          <w:rtl/>
        </w:rPr>
        <w:t>افرازبندی برابری</w:t>
      </w:r>
    </w:p>
    <w:p w:rsidR="00310151" w:rsidRPr="00D96022" w:rsidRDefault="00310151" w:rsidP="00846549">
      <w:pPr>
        <w:jc w:val="both"/>
        <w:rPr>
          <w:b/>
          <w:bCs/>
          <w:sz w:val="36"/>
          <w:szCs w:val="36"/>
          <w:rtl/>
        </w:rPr>
      </w:pPr>
      <w:r w:rsidRPr="00D96022">
        <w:rPr>
          <w:rFonts w:hint="cs"/>
          <w:b/>
          <w:bCs/>
          <w:sz w:val="36"/>
          <w:szCs w:val="36"/>
          <w:rtl/>
        </w:rPr>
        <w:t>مقدمه</w:t>
      </w:r>
    </w:p>
    <w:p w:rsidR="00D375F7" w:rsidRPr="00D96022" w:rsidRDefault="00D375F7" w:rsidP="00846549">
      <w:pPr>
        <w:jc w:val="both"/>
        <w:rPr>
          <w:sz w:val="32"/>
          <w:szCs w:val="32"/>
          <w:rtl/>
        </w:rPr>
      </w:pPr>
      <w:r w:rsidRPr="00D96022">
        <w:rPr>
          <w:rFonts w:hint="cs"/>
          <w:sz w:val="32"/>
          <w:szCs w:val="32"/>
          <w:rtl/>
        </w:rPr>
        <w:t xml:space="preserve">تکنیک های طراحی موارد آزمون به طراحی بهتر موارد آزمون کمک می کنند . تکتیک های طراحی موارد آزمون مختلفی وجود دارند که دارای نقاط قوت و نقاط ضعف خاص خود هستند . </w:t>
      </w:r>
    </w:p>
    <w:p w:rsidR="00D375F7" w:rsidRPr="00D96022" w:rsidRDefault="00D375F7" w:rsidP="00846549">
      <w:pPr>
        <w:jc w:val="both"/>
        <w:rPr>
          <w:sz w:val="32"/>
          <w:szCs w:val="32"/>
          <w:rtl/>
        </w:rPr>
      </w:pPr>
      <w:r w:rsidRPr="00D96022">
        <w:rPr>
          <w:rFonts w:hint="cs"/>
          <w:sz w:val="32"/>
          <w:szCs w:val="32"/>
          <w:rtl/>
        </w:rPr>
        <w:t xml:space="preserve">به طور کلی دو دسته تکنیک طراحی </w:t>
      </w:r>
      <w:r w:rsidR="0097533F" w:rsidRPr="00D96022">
        <w:rPr>
          <w:rFonts w:hint="cs"/>
          <w:sz w:val="32"/>
          <w:szCs w:val="32"/>
          <w:rtl/>
        </w:rPr>
        <w:t>موارد آزمون وجود دارند که عبارتند از:</w:t>
      </w:r>
    </w:p>
    <w:p w:rsidR="0097533F" w:rsidRPr="00D96022" w:rsidRDefault="0097533F" w:rsidP="00846549">
      <w:pPr>
        <w:jc w:val="both"/>
        <w:rPr>
          <w:sz w:val="32"/>
          <w:szCs w:val="32"/>
          <w:rtl/>
        </w:rPr>
      </w:pPr>
      <w:r w:rsidRPr="00D96022">
        <w:rPr>
          <w:rFonts w:hint="cs"/>
          <w:sz w:val="32"/>
          <w:szCs w:val="32"/>
          <w:rtl/>
        </w:rPr>
        <w:t xml:space="preserve">1-‌ تکنیک های استاتیک </w:t>
      </w:r>
    </w:p>
    <w:p w:rsidR="0097533F" w:rsidRPr="00D96022" w:rsidRDefault="0097533F" w:rsidP="00846549">
      <w:pPr>
        <w:jc w:val="both"/>
        <w:rPr>
          <w:sz w:val="32"/>
          <w:szCs w:val="32"/>
          <w:rtl/>
        </w:rPr>
      </w:pPr>
      <w:r w:rsidRPr="00D96022">
        <w:rPr>
          <w:rFonts w:hint="cs"/>
          <w:sz w:val="32"/>
          <w:szCs w:val="32"/>
          <w:rtl/>
        </w:rPr>
        <w:t>2-‌‌‌‌‌‌‌ تکنیک های داینامیک</w:t>
      </w:r>
    </w:p>
    <w:p w:rsidR="0097533F" w:rsidRPr="00D96022" w:rsidRDefault="00B32F11" w:rsidP="00846549">
      <w:pPr>
        <w:jc w:val="both"/>
        <w:rPr>
          <w:sz w:val="32"/>
          <w:szCs w:val="32"/>
          <w:rtl/>
        </w:rPr>
      </w:pPr>
      <w:r w:rsidRPr="00D96022">
        <w:rPr>
          <w:rFonts w:hint="cs"/>
          <w:sz w:val="32"/>
          <w:szCs w:val="32"/>
          <w:rtl/>
        </w:rPr>
        <w:t xml:space="preserve">انواع تکنیک های تست شامل موارد زیر است </w:t>
      </w:r>
      <w:r w:rsidR="00E07014" w:rsidRPr="00D96022">
        <w:rPr>
          <w:rFonts w:hint="cs"/>
          <w:sz w:val="32"/>
          <w:szCs w:val="32"/>
          <w:rtl/>
        </w:rPr>
        <w:t>که در شکل زیر آمده است .</w:t>
      </w:r>
    </w:p>
    <w:p w:rsidR="00E07014" w:rsidRDefault="00E07014" w:rsidP="00846549">
      <w:pPr>
        <w:jc w:val="both"/>
        <w:rPr>
          <w:sz w:val="28"/>
          <w:szCs w:val="28"/>
          <w:rtl/>
        </w:rPr>
      </w:pPr>
      <w:r w:rsidRPr="00E07014"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5731510" cy="2341799"/>
            <wp:effectExtent l="0" t="0" r="2540" b="1905"/>
            <wp:docPr id="3" name="Picture 3" descr="C:\Users\user\Desktop\Static-Technique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tatic-Techniques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14" w:rsidRPr="00D96022" w:rsidRDefault="00E07014" w:rsidP="00846549">
      <w:pPr>
        <w:jc w:val="both"/>
        <w:rPr>
          <w:sz w:val="32"/>
          <w:szCs w:val="32"/>
          <w:rtl/>
        </w:rPr>
      </w:pPr>
      <w:r w:rsidRPr="00D96022">
        <w:rPr>
          <w:rFonts w:hint="cs"/>
          <w:sz w:val="32"/>
          <w:szCs w:val="32"/>
          <w:rtl/>
        </w:rPr>
        <w:t xml:space="preserve">یکی از این تکنیک های طراحی مورد آزمون </w:t>
      </w:r>
      <w:r w:rsidR="00AB084F" w:rsidRPr="00D96022">
        <w:rPr>
          <w:rFonts w:hint="cs"/>
          <w:sz w:val="32"/>
          <w:szCs w:val="32"/>
          <w:rtl/>
        </w:rPr>
        <w:t>، تکنیک افر</w:t>
      </w:r>
      <w:r w:rsidRPr="00D96022">
        <w:rPr>
          <w:rFonts w:hint="cs"/>
          <w:sz w:val="32"/>
          <w:szCs w:val="32"/>
          <w:rtl/>
        </w:rPr>
        <w:t xml:space="preserve">ازبندی برابری است </w:t>
      </w:r>
      <w:r w:rsidR="00AB084F" w:rsidRPr="00D96022">
        <w:rPr>
          <w:rFonts w:hint="cs"/>
          <w:sz w:val="32"/>
          <w:szCs w:val="32"/>
          <w:rtl/>
        </w:rPr>
        <w:t>؛ که هدف از این تحقیق آشنایی با این تکنیک می‌باشد</w:t>
      </w:r>
      <w:r w:rsidR="007D2432">
        <w:rPr>
          <w:rFonts w:hint="cs"/>
          <w:sz w:val="32"/>
          <w:szCs w:val="32"/>
          <w:rtl/>
        </w:rPr>
        <w:t xml:space="preserve"> [۱ّ]</w:t>
      </w:r>
      <w:r w:rsidR="00AB084F" w:rsidRPr="00D96022">
        <w:rPr>
          <w:rFonts w:hint="cs"/>
          <w:sz w:val="32"/>
          <w:szCs w:val="32"/>
          <w:rtl/>
        </w:rPr>
        <w:t xml:space="preserve"> . </w:t>
      </w:r>
    </w:p>
    <w:p w:rsidR="0097533F" w:rsidRPr="0097533F" w:rsidRDefault="0097533F" w:rsidP="00846549">
      <w:pPr>
        <w:jc w:val="both"/>
        <w:rPr>
          <w:sz w:val="28"/>
          <w:szCs w:val="28"/>
          <w:rtl/>
        </w:rPr>
      </w:pPr>
    </w:p>
    <w:p w:rsidR="0097533F" w:rsidRDefault="0097533F" w:rsidP="00846549">
      <w:pPr>
        <w:jc w:val="both"/>
        <w:rPr>
          <w:sz w:val="28"/>
          <w:szCs w:val="28"/>
          <w:rtl/>
        </w:rPr>
      </w:pPr>
    </w:p>
    <w:p w:rsidR="0038011C" w:rsidRDefault="0038011C" w:rsidP="00846549">
      <w:pPr>
        <w:jc w:val="both"/>
        <w:rPr>
          <w:sz w:val="28"/>
          <w:szCs w:val="28"/>
          <w:rtl/>
        </w:rPr>
      </w:pPr>
    </w:p>
    <w:p w:rsidR="0038011C" w:rsidRPr="0097533F" w:rsidRDefault="0038011C" w:rsidP="00846549">
      <w:pPr>
        <w:jc w:val="both"/>
        <w:rPr>
          <w:sz w:val="28"/>
          <w:szCs w:val="28"/>
          <w:rtl/>
        </w:rPr>
      </w:pPr>
    </w:p>
    <w:p w:rsidR="000F4D94" w:rsidRPr="00D96022" w:rsidRDefault="000F4D94" w:rsidP="00846549">
      <w:pPr>
        <w:jc w:val="both"/>
        <w:rPr>
          <w:b/>
          <w:bCs/>
          <w:sz w:val="36"/>
          <w:szCs w:val="36"/>
          <w:rtl/>
        </w:rPr>
      </w:pPr>
      <w:r w:rsidRPr="00D96022">
        <w:rPr>
          <w:rFonts w:hint="cs"/>
          <w:b/>
          <w:bCs/>
          <w:sz w:val="36"/>
          <w:szCs w:val="36"/>
          <w:rtl/>
        </w:rPr>
        <w:t>تعریف</w:t>
      </w:r>
    </w:p>
    <w:p w:rsidR="0038011C" w:rsidRDefault="004F523C" w:rsidP="00846549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آزمون کلاس برابری ، که با عنوان افرازبندی کلاس برابری یا افرازبندی برابری نیز شناخته می‌شود </w:t>
      </w:r>
      <w:r w:rsidR="005570D8">
        <w:rPr>
          <w:rFonts w:hint="cs"/>
          <w:sz w:val="32"/>
          <w:szCs w:val="32"/>
          <w:rtl/>
        </w:rPr>
        <w:t xml:space="preserve">، یک تکنیک آزمون‌ نرم‌افزار است که توسط تیم‌های </w:t>
      </w:r>
      <w:r w:rsidR="0038011C">
        <w:rPr>
          <w:rFonts w:hint="cs"/>
          <w:sz w:val="32"/>
          <w:szCs w:val="32"/>
          <w:rtl/>
        </w:rPr>
        <w:t>آزمون</w:t>
      </w:r>
      <w:r w:rsidR="005570D8">
        <w:rPr>
          <w:rFonts w:hint="cs"/>
          <w:sz w:val="32"/>
          <w:szCs w:val="32"/>
          <w:rtl/>
        </w:rPr>
        <w:t>‌‌نرم‌افزار برای گروه بندی و افرازبندی داده‌های ورودی آزمون مورد استفاده قرار</w:t>
      </w:r>
      <w:r w:rsidR="0038011C">
        <w:rPr>
          <w:rFonts w:hint="cs"/>
          <w:sz w:val="32"/>
          <w:szCs w:val="32"/>
          <w:rtl/>
        </w:rPr>
        <w:t xml:space="preserve"> می‌گیرد که فرایند آزمون نرم‌افزار را به کلاس های متعددی تقسیم کند [۲].</w:t>
      </w:r>
    </w:p>
    <w:p w:rsidR="0038011C" w:rsidRDefault="0038011C" w:rsidP="00846549">
      <w:pPr>
        <w:jc w:val="both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ویژگی های آزمون </w:t>
      </w:r>
      <w:r w:rsidR="00821A41">
        <w:rPr>
          <w:rFonts w:hint="cs"/>
          <w:b/>
          <w:bCs/>
          <w:sz w:val="32"/>
          <w:szCs w:val="32"/>
          <w:rtl/>
        </w:rPr>
        <w:t>افرازبندی</w:t>
      </w:r>
      <w:r>
        <w:rPr>
          <w:rFonts w:hint="cs"/>
          <w:b/>
          <w:bCs/>
          <w:sz w:val="32"/>
          <w:szCs w:val="32"/>
          <w:rtl/>
        </w:rPr>
        <w:t xml:space="preserve"> برابری</w:t>
      </w:r>
    </w:p>
    <w:p w:rsidR="0038011C" w:rsidRDefault="00821A41" w:rsidP="00846549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افرازبندی برابری را می‌توان به عنوان یک مرحله منطقی درمدل آزمون عملیاتی در نظر گرفت . افرازبندی برابری کیفیت موارد آزمون</w:t>
      </w:r>
      <w:r w:rsidR="007122DC">
        <w:rPr>
          <w:rFonts w:hint="cs"/>
          <w:sz w:val="32"/>
          <w:szCs w:val="32"/>
          <w:rtl/>
        </w:rPr>
        <w:t xml:space="preserve"> را  بهبود می‌بخشد، که خود باعث افزایش کیفیت فرایند آزمون می‌شود </w:t>
      </w:r>
      <w:r>
        <w:rPr>
          <w:rFonts w:hint="cs"/>
          <w:sz w:val="32"/>
          <w:szCs w:val="32"/>
          <w:rtl/>
        </w:rPr>
        <w:t xml:space="preserve">. </w:t>
      </w:r>
    </w:p>
    <w:p w:rsidR="007122DC" w:rsidRDefault="007122DC" w:rsidP="00846549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ویژگی‌های اصلی تکنیک افرازبندی برابری شامل موارد زیر است :</w:t>
      </w:r>
    </w:p>
    <w:p w:rsidR="007122DC" w:rsidRDefault="007122DC" w:rsidP="00846549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۱-یک تکنیک تست جعبه سیاه است در نتیجه آزمون را به تست از خارج محدود می‌کند. </w:t>
      </w:r>
    </w:p>
    <w:p w:rsidR="007122DC" w:rsidRDefault="007122DC" w:rsidP="00846549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۲- این تکنیک گروه های از ورودی های آزمون را بر اساس رفتار و طبیعت مشابه تشکیل می دهد . </w:t>
      </w:r>
    </w:p>
    <w:p w:rsidR="00212AA2" w:rsidRDefault="007122DC" w:rsidP="00846549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۳-</w:t>
      </w:r>
      <w:r w:rsidR="007D2432">
        <w:rPr>
          <w:rFonts w:hint="cs"/>
          <w:sz w:val="32"/>
          <w:szCs w:val="32"/>
          <w:rtl/>
        </w:rPr>
        <w:t xml:space="preserve"> </w:t>
      </w:r>
      <w:r w:rsidR="00212AA2">
        <w:rPr>
          <w:rFonts w:hint="cs"/>
          <w:sz w:val="32"/>
          <w:szCs w:val="32"/>
          <w:rtl/>
        </w:rPr>
        <w:t xml:space="preserve">موارد آزمون براساس کلاس‌ها ساخته می‌شوند نه براساس ورودی‌ها‌، در نتیجه زمان و تلاش مورد نیاز برای ساخت تعداد زیادی از موارد تست کاهش می‌یابد . </w:t>
      </w:r>
    </w:p>
    <w:p w:rsidR="007122DC" w:rsidRPr="00821A41" w:rsidRDefault="00212AA2" w:rsidP="00846549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۴- در تمامی سطوح آزمون قابلیت استفاده را دارد</w:t>
      </w:r>
      <w:r w:rsidR="009031AF">
        <w:rPr>
          <w:rFonts w:hint="cs"/>
          <w:sz w:val="32"/>
          <w:szCs w:val="32"/>
          <w:rtl/>
        </w:rPr>
        <w:t>؛</w:t>
      </w:r>
      <w:r>
        <w:rPr>
          <w:rFonts w:hint="cs"/>
          <w:sz w:val="32"/>
          <w:szCs w:val="32"/>
          <w:rtl/>
        </w:rPr>
        <w:t xml:space="preserve"> برای مثال</w:t>
      </w:r>
      <w:r w:rsidR="009031AF">
        <w:rPr>
          <w:rFonts w:hint="cs"/>
          <w:sz w:val="32"/>
          <w:szCs w:val="32"/>
          <w:rtl/>
        </w:rPr>
        <w:t xml:space="preserve"> در</w:t>
      </w:r>
      <w:r>
        <w:rPr>
          <w:rFonts w:hint="cs"/>
          <w:sz w:val="32"/>
          <w:szCs w:val="32"/>
          <w:rtl/>
        </w:rPr>
        <w:t xml:space="preserve"> آزمون واحد ،</w:t>
      </w:r>
      <w:r w:rsidR="009031AF">
        <w:rPr>
          <w:rFonts w:hint="cs"/>
          <w:sz w:val="32"/>
          <w:szCs w:val="32"/>
          <w:rtl/>
        </w:rPr>
        <w:t xml:space="preserve"> آزمون سیستم ، آزمون یگپارچگی و آزمون پذیرش می‌توان آن را بکار برد . </w:t>
      </w:r>
      <w:r>
        <w:rPr>
          <w:rFonts w:hint="cs"/>
          <w:sz w:val="32"/>
          <w:szCs w:val="32"/>
          <w:rtl/>
        </w:rPr>
        <w:t xml:space="preserve">  </w:t>
      </w:r>
    </w:p>
    <w:p w:rsidR="001B1E3F" w:rsidRDefault="0038011C" w:rsidP="00846549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</w:p>
    <w:p w:rsidR="001B1E3F" w:rsidRPr="001B1E3F" w:rsidRDefault="001B1E3F" w:rsidP="00846549">
      <w:pPr>
        <w:jc w:val="both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کلاس های برابری </w:t>
      </w:r>
    </w:p>
    <w:p w:rsidR="001B1E3F" w:rsidRDefault="001B1E3F" w:rsidP="00846549">
      <w:pPr>
        <w:jc w:val="both"/>
        <w:rPr>
          <w:sz w:val="32"/>
          <w:szCs w:val="32"/>
          <w:rtl/>
        </w:rPr>
      </w:pPr>
    </w:p>
    <w:p w:rsidR="00A47FAD" w:rsidRDefault="00D96022" w:rsidP="00846549">
      <w:pPr>
        <w:jc w:val="both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مزایای تکنیک افراز</w:t>
      </w:r>
      <w:r w:rsidR="00A47FAD">
        <w:rPr>
          <w:rFonts w:hint="cs"/>
          <w:b/>
          <w:bCs/>
          <w:sz w:val="36"/>
          <w:szCs w:val="36"/>
          <w:rtl/>
        </w:rPr>
        <w:t>بندی برابری</w:t>
      </w:r>
    </w:p>
    <w:p w:rsidR="00A47FAD" w:rsidRDefault="00A47FAD" w:rsidP="00846549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۱-‌ فرآیند محور است .</w:t>
      </w:r>
    </w:p>
    <w:p w:rsidR="00A47FAD" w:rsidRDefault="00A47FAD" w:rsidP="00846549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۲- حداقل پوشش تست دستیابی می‌شود . </w:t>
      </w:r>
    </w:p>
    <w:p w:rsidR="00A47FAD" w:rsidRPr="00A47FAD" w:rsidRDefault="00A47FAD" w:rsidP="00846549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۳- </w:t>
      </w:r>
      <w:r w:rsidRPr="00A47FAD">
        <w:rPr>
          <w:rFonts w:cs="Arial"/>
          <w:sz w:val="32"/>
          <w:szCs w:val="32"/>
          <w:rtl/>
        </w:rPr>
        <w:t>ا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ن</w:t>
      </w:r>
      <w:r w:rsidRPr="00A47FAD">
        <w:rPr>
          <w:rFonts w:cs="Arial"/>
          <w:sz w:val="32"/>
          <w:szCs w:val="32"/>
          <w:rtl/>
        </w:rPr>
        <w:t xml:space="preserve"> به کاهش زمان اجرا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آزما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ش</w:t>
      </w:r>
      <w:r w:rsidRPr="00A47FAD">
        <w:rPr>
          <w:rFonts w:cs="Arial"/>
          <w:sz w:val="32"/>
          <w:szCs w:val="32"/>
          <w:rtl/>
        </w:rPr>
        <w:t xml:space="preserve"> عموم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و همچن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ن</w:t>
      </w:r>
      <w:r w:rsidRPr="00A47FAD">
        <w:rPr>
          <w:rFonts w:cs="Arial"/>
          <w:sz w:val="32"/>
          <w:szCs w:val="32"/>
          <w:rtl/>
        </w:rPr>
        <w:t xml:space="preserve"> کاهش مجموعه داده ها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تست کمک م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کند.</w:t>
      </w:r>
    </w:p>
    <w:p w:rsidR="00D96022" w:rsidRDefault="00D96022" w:rsidP="00846549">
      <w:pPr>
        <w:jc w:val="both"/>
        <w:rPr>
          <w:b/>
          <w:bCs/>
          <w:sz w:val="36"/>
          <w:szCs w:val="36"/>
          <w:rtl/>
        </w:rPr>
      </w:pPr>
    </w:p>
    <w:p w:rsidR="00D96022" w:rsidRPr="00D96022" w:rsidRDefault="00D96022" w:rsidP="00846549">
      <w:pPr>
        <w:jc w:val="both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معایب تکنیک افرازبندی برابری</w:t>
      </w:r>
    </w:p>
    <w:p w:rsidR="000F4D94" w:rsidRDefault="00A47FAD" w:rsidP="00846549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۱-‌ همه ورودی های لازم ممکن است پوشش داده نشوند .</w:t>
      </w:r>
    </w:p>
    <w:p w:rsidR="00A47FAD" w:rsidRDefault="00A47FAD" w:rsidP="00846549">
      <w:pPr>
        <w:jc w:val="both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۲- </w:t>
      </w:r>
      <w:r w:rsidRPr="00A47FAD">
        <w:rPr>
          <w:rFonts w:cs="Arial"/>
          <w:sz w:val="32"/>
          <w:szCs w:val="32"/>
          <w:rtl/>
        </w:rPr>
        <w:t>ا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ن</w:t>
      </w:r>
      <w:r w:rsidRPr="00A47FAD">
        <w:rPr>
          <w:rFonts w:cs="Arial"/>
          <w:sz w:val="32"/>
          <w:szCs w:val="32"/>
          <w:rtl/>
        </w:rPr>
        <w:t xml:space="preserve"> تکن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ک</w:t>
      </w:r>
      <w:r w:rsidRPr="00A47FAD">
        <w:rPr>
          <w:rFonts w:cs="Arial"/>
          <w:sz w:val="32"/>
          <w:szCs w:val="32"/>
          <w:rtl/>
        </w:rPr>
        <w:t xml:space="preserve"> شرط تحل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ل</w:t>
      </w:r>
      <w:r w:rsidRPr="00A47FAD">
        <w:rPr>
          <w:rFonts w:cs="Arial"/>
          <w:sz w:val="32"/>
          <w:szCs w:val="32"/>
          <w:rtl/>
        </w:rPr>
        <w:t xml:space="preserve"> ارزش مرز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را در نظر نم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گ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رد</w:t>
      </w:r>
      <w:r>
        <w:rPr>
          <w:rFonts w:hint="cs"/>
          <w:sz w:val="32"/>
          <w:szCs w:val="32"/>
          <w:rtl/>
        </w:rPr>
        <w:t>.</w:t>
      </w:r>
    </w:p>
    <w:p w:rsidR="00A47FAD" w:rsidRDefault="00A47FAD" w:rsidP="00846549">
      <w:pPr>
        <w:jc w:val="both"/>
        <w:rPr>
          <w:rFonts w:cs="Arial"/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۳- </w:t>
      </w:r>
      <w:r w:rsidRPr="00A47FAD">
        <w:rPr>
          <w:rFonts w:cs="Arial"/>
          <w:sz w:val="32"/>
          <w:szCs w:val="32"/>
          <w:rtl/>
        </w:rPr>
        <w:t>مهندس آزمون ممکن است فرض کند که خروج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برا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همه مجموعه داده ها درست است، که منجر به مشکل در طول فرآ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ند</w:t>
      </w:r>
      <w:r w:rsidRPr="00A47FAD">
        <w:rPr>
          <w:rFonts w:cs="Arial"/>
          <w:sz w:val="32"/>
          <w:szCs w:val="32"/>
          <w:rtl/>
        </w:rPr>
        <w:t xml:space="preserve"> آزما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 w:hint="eastAsia"/>
          <w:sz w:val="32"/>
          <w:szCs w:val="32"/>
          <w:rtl/>
        </w:rPr>
        <w:t>ش</w:t>
      </w:r>
      <w:r w:rsidRPr="00A47FAD">
        <w:rPr>
          <w:rFonts w:cs="Arial"/>
          <w:sz w:val="32"/>
          <w:szCs w:val="32"/>
          <w:rtl/>
        </w:rPr>
        <w:t xml:space="preserve"> م</w:t>
      </w:r>
      <w:r w:rsidRPr="00A47FAD">
        <w:rPr>
          <w:rFonts w:cs="Arial" w:hint="cs"/>
          <w:sz w:val="32"/>
          <w:szCs w:val="32"/>
          <w:rtl/>
        </w:rPr>
        <w:t>ی</w:t>
      </w:r>
      <w:r w:rsidRPr="00A47FAD">
        <w:rPr>
          <w:rFonts w:cs="Arial"/>
          <w:sz w:val="32"/>
          <w:szCs w:val="32"/>
          <w:rtl/>
        </w:rPr>
        <w:t xml:space="preserve"> شود.</w:t>
      </w:r>
    </w:p>
    <w:p w:rsidR="00673CA1" w:rsidRDefault="00673CA1" w:rsidP="00846549">
      <w:pPr>
        <w:jc w:val="both"/>
        <w:rPr>
          <w:rFonts w:cs="Arial"/>
          <w:sz w:val="32"/>
          <w:szCs w:val="32"/>
        </w:rPr>
      </w:pPr>
    </w:p>
    <w:p w:rsidR="007D2432" w:rsidRDefault="007D2432" w:rsidP="00846549">
      <w:pPr>
        <w:jc w:val="both"/>
        <w:rPr>
          <w:rFonts w:cs="Arial"/>
          <w:b/>
          <w:bCs/>
          <w:sz w:val="32"/>
          <w:szCs w:val="32"/>
          <w:rtl/>
        </w:rPr>
      </w:pPr>
      <w:r>
        <w:rPr>
          <w:rFonts w:cs="Arial" w:hint="cs"/>
          <w:b/>
          <w:bCs/>
          <w:sz w:val="32"/>
          <w:szCs w:val="32"/>
          <w:rtl/>
        </w:rPr>
        <w:lastRenderedPageBreak/>
        <w:t>انواع افرازبندی‌های برابری</w:t>
      </w:r>
    </w:p>
    <w:p w:rsidR="007D2432" w:rsidRDefault="007D2432" w:rsidP="00846549">
      <w:pPr>
        <w:jc w:val="both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تکنیک افرازبندی برابری را می‌توان به چهار نوع مختلف طبقه‌بندی کرد که عبارند از :</w:t>
      </w:r>
    </w:p>
    <w:p w:rsidR="007D2432" w:rsidRDefault="007D2432" w:rsidP="00846549">
      <w:pPr>
        <w:jc w:val="both"/>
        <w:rPr>
          <w:rFonts w:cs="Arial"/>
          <w:sz w:val="32"/>
          <w:szCs w:val="32"/>
        </w:rPr>
      </w:pPr>
      <w:r>
        <w:rPr>
          <w:rFonts w:cs="Arial" w:hint="cs"/>
          <w:sz w:val="32"/>
          <w:szCs w:val="32"/>
          <w:rtl/>
        </w:rPr>
        <w:t>۱-‌ تکنیک افرازبندی نرمال ضعیف</w:t>
      </w:r>
      <w:r w:rsidR="00846549">
        <w:rPr>
          <w:rFonts w:cs="Arial" w:hint="cs"/>
          <w:sz w:val="32"/>
          <w:szCs w:val="32"/>
          <w:rtl/>
        </w:rPr>
        <w:t xml:space="preserve"> : در تکنیک افرازبندی نرمال ضعیف ، یک متغییر از هر کلاس هم ارزی توسط تیم تست ، مورد آزمون قرار می‌گیرد. علاوه بر این مقادیر به شیوه سیستماتیک شناسایی می‌شود . </w:t>
      </w:r>
      <w:r w:rsidR="004261C6">
        <w:rPr>
          <w:rFonts w:cs="Arial" w:hint="cs"/>
          <w:sz w:val="32"/>
          <w:szCs w:val="32"/>
          <w:rtl/>
        </w:rPr>
        <w:t>نام دیگر این تکنیک ،فرض تک خطا نیز می‌باشد.</w:t>
      </w:r>
      <w:bookmarkStart w:id="0" w:name="_GoBack"/>
      <w:bookmarkEnd w:id="0"/>
    </w:p>
    <w:p w:rsidR="007D2432" w:rsidRDefault="007D2432" w:rsidP="00846549">
      <w:pPr>
        <w:jc w:val="both"/>
        <w:rPr>
          <w:rFonts w:cs="Arial" w:hint="cs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۲- تکنیک افرازبندی نرمال قوی</w:t>
      </w:r>
      <w:r w:rsidR="00846549">
        <w:rPr>
          <w:rFonts w:cs="Arial" w:hint="cs"/>
          <w:sz w:val="32"/>
          <w:szCs w:val="32"/>
          <w:rtl/>
        </w:rPr>
        <w:t xml:space="preserve"> : </w:t>
      </w:r>
    </w:p>
    <w:p w:rsidR="007D2432" w:rsidRDefault="007D2432" w:rsidP="00846549">
      <w:pPr>
        <w:jc w:val="both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 xml:space="preserve">۳- تکنیک افرازبندی مقاوم ضعیف </w:t>
      </w:r>
    </w:p>
    <w:p w:rsidR="007D2432" w:rsidRPr="007D2432" w:rsidRDefault="007D2432" w:rsidP="00846549">
      <w:pPr>
        <w:jc w:val="both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۴- تکنیک افرازبندی مقاوم قوی</w:t>
      </w:r>
    </w:p>
    <w:p w:rsidR="00673CA1" w:rsidRPr="007D2432" w:rsidRDefault="00673CA1" w:rsidP="00846549">
      <w:pPr>
        <w:jc w:val="both"/>
        <w:rPr>
          <w:rFonts w:cs="Arial"/>
          <w:b/>
          <w:bCs/>
          <w:sz w:val="32"/>
          <w:szCs w:val="32"/>
        </w:rPr>
      </w:pPr>
      <w:r>
        <w:rPr>
          <w:rFonts w:cs="Arial" w:hint="cs"/>
          <w:b/>
          <w:bCs/>
          <w:sz w:val="32"/>
          <w:szCs w:val="32"/>
          <w:rtl/>
        </w:rPr>
        <w:t xml:space="preserve"> </w:t>
      </w:r>
    </w:p>
    <w:p w:rsidR="000F4D94" w:rsidRDefault="000F4D94" w:rsidP="00846549">
      <w:pPr>
        <w:jc w:val="both"/>
        <w:rPr>
          <w:sz w:val="32"/>
          <w:szCs w:val="32"/>
          <w:rtl/>
        </w:rPr>
      </w:pPr>
    </w:p>
    <w:p w:rsidR="000F4D94" w:rsidRDefault="000F4D94" w:rsidP="00846549">
      <w:pPr>
        <w:jc w:val="both"/>
        <w:rPr>
          <w:sz w:val="32"/>
          <w:szCs w:val="32"/>
          <w:rtl/>
        </w:rPr>
      </w:pPr>
    </w:p>
    <w:p w:rsidR="000F4D94" w:rsidRDefault="000F4D94" w:rsidP="00846549">
      <w:pPr>
        <w:jc w:val="both"/>
        <w:rPr>
          <w:sz w:val="32"/>
          <w:szCs w:val="32"/>
          <w:rtl/>
        </w:rPr>
      </w:pPr>
    </w:p>
    <w:p w:rsidR="000F4D94" w:rsidRDefault="000F4D94" w:rsidP="00846549">
      <w:pPr>
        <w:jc w:val="both"/>
        <w:rPr>
          <w:sz w:val="32"/>
          <w:szCs w:val="32"/>
          <w:rtl/>
        </w:rPr>
      </w:pPr>
    </w:p>
    <w:p w:rsidR="000F4D94" w:rsidRDefault="000F4D94" w:rsidP="00846549">
      <w:pPr>
        <w:jc w:val="both"/>
        <w:rPr>
          <w:sz w:val="32"/>
          <w:szCs w:val="32"/>
          <w:rtl/>
        </w:rPr>
      </w:pPr>
    </w:p>
    <w:p w:rsidR="000F4D94" w:rsidRDefault="000F4D94" w:rsidP="00846549">
      <w:pPr>
        <w:jc w:val="both"/>
        <w:rPr>
          <w:sz w:val="32"/>
          <w:szCs w:val="32"/>
          <w:rtl/>
        </w:rPr>
      </w:pPr>
    </w:p>
    <w:p w:rsidR="000F4D94" w:rsidRDefault="000F4D94" w:rsidP="00846549">
      <w:pPr>
        <w:jc w:val="both"/>
        <w:rPr>
          <w:sz w:val="32"/>
          <w:szCs w:val="32"/>
          <w:rtl/>
        </w:rPr>
      </w:pPr>
    </w:p>
    <w:p w:rsidR="000F4D94" w:rsidRDefault="000F4D94" w:rsidP="00846549">
      <w:pPr>
        <w:jc w:val="both"/>
        <w:rPr>
          <w:sz w:val="32"/>
          <w:szCs w:val="32"/>
          <w:rtl/>
        </w:rPr>
      </w:pPr>
    </w:p>
    <w:p w:rsidR="000F4D94" w:rsidRDefault="000F4D94" w:rsidP="00846549">
      <w:pPr>
        <w:jc w:val="both"/>
        <w:rPr>
          <w:sz w:val="32"/>
          <w:szCs w:val="32"/>
          <w:rtl/>
        </w:rPr>
      </w:pPr>
    </w:p>
    <w:p w:rsidR="000F4D94" w:rsidRDefault="000F4D94" w:rsidP="00846549">
      <w:pPr>
        <w:jc w:val="both"/>
        <w:rPr>
          <w:sz w:val="32"/>
          <w:szCs w:val="32"/>
          <w:rtl/>
        </w:rPr>
      </w:pPr>
    </w:p>
    <w:p w:rsidR="000F4D94" w:rsidRDefault="000F4D94" w:rsidP="00846549">
      <w:pPr>
        <w:jc w:val="both"/>
        <w:rPr>
          <w:sz w:val="32"/>
          <w:szCs w:val="32"/>
          <w:rtl/>
        </w:rPr>
      </w:pPr>
    </w:p>
    <w:p w:rsidR="000F4D94" w:rsidRDefault="000F4D94" w:rsidP="00846549">
      <w:pPr>
        <w:jc w:val="both"/>
        <w:rPr>
          <w:sz w:val="32"/>
          <w:szCs w:val="32"/>
          <w:rtl/>
        </w:rPr>
      </w:pPr>
    </w:p>
    <w:p w:rsidR="000F4D94" w:rsidRDefault="000F4D94" w:rsidP="00846549">
      <w:pPr>
        <w:jc w:val="both"/>
        <w:rPr>
          <w:sz w:val="32"/>
          <w:szCs w:val="32"/>
          <w:rtl/>
        </w:rPr>
      </w:pPr>
    </w:p>
    <w:p w:rsidR="000F4D94" w:rsidRDefault="000F4D94" w:rsidP="00846549">
      <w:pPr>
        <w:jc w:val="both"/>
        <w:rPr>
          <w:sz w:val="32"/>
          <w:szCs w:val="32"/>
          <w:rtl/>
        </w:rPr>
      </w:pPr>
    </w:p>
    <w:p w:rsidR="000F4D94" w:rsidRDefault="000F4D94" w:rsidP="00846549">
      <w:pPr>
        <w:jc w:val="both"/>
        <w:rPr>
          <w:sz w:val="32"/>
          <w:szCs w:val="32"/>
          <w:rtl/>
        </w:rPr>
      </w:pPr>
    </w:p>
    <w:p w:rsidR="000F4D94" w:rsidRDefault="000F4D94" w:rsidP="00846549">
      <w:pPr>
        <w:jc w:val="both"/>
        <w:rPr>
          <w:sz w:val="32"/>
          <w:szCs w:val="32"/>
          <w:rtl/>
        </w:rPr>
      </w:pPr>
    </w:p>
    <w:p w:rsidR="000F4D94" w:rsidRDefault="000F4D94" w:rsidP="00846549">
      <w:pPr>
        <w:jc w:val="both"/>
        <w:rPr>
          <w:sz w:val="32"/>
          <w:szCs w:val="32"/>
          <w:rtl/>
        </w:rPr>
      </w:pPr>
    </w:p>
    <w:p w:rsidR="000F4D94" w:rsidRDefault="000F4D94" w:rsidP="00846549">
      <w:pPr>
        <w:jc w:val="both"/>
        <w:rPr>
          <w:sz w:val="32"/>
          <w:szCs w:val="32"/>
          <w:rtl/>
        </w:rPr>
      </w:pPr>
    </w:p>
    <w:p w:rsidR="000F4D94" w:rsidRDefault="000F4D94" w:rsidP="00846549">
      <w:pPr>
        <w:jc w:val="both"/>
        <w:rPr>
          <w:sz w:val="32"/>
          <w:szCs w:val="32"/>
          <w:rtl/>
        </w:rPr>
      </w:pPr>
    </w:p>
    <w:p w:rsidR="000F4D94" w:rsidRDefault="004261C6">
      <w:pPr>
        <w:rPr>
          <w:sz w:val="32"/>
          <w:szCs w:val="32"/>
          <w:rtl/>
        </w:rPr>
      </w:pPr>
      <w:hyperlink r:id="rId6" w:history="1">
        <w:r w:rsidR="00310151" w:rsidRPr="001F6E60">
          <w:rPr>
            <w:rStyle w:val="Hyperlink"/>
            <w:sz w:val="32"/>
            <w:szCs w:val="32"/>
          </w:rPr>
          <w:t>https://www.janbasktraining.com/blog/test-case-design-techniques/</w:t>
        </w:r>
      </w:hyperlink>
    </w:p>
    <w:p w:rsidR="00310151" w:rsidRPr="004F523C" w:rsidRDefault="00310151">
      <w:pPr>
        <w:rPr>
          <w:sz w:val="28"/>
          <w:szCs w:val="28"/>
          <w:rtl/>
        </w:rPr>
      </w:pPr>
      <w:r>
        <w:rPr>
          <w:rFonts w:hint="cs"/>
          <w:sz w:val="32"/>
          <w:szCs w:val="32"/>
          <w:rtl/>
        </w:rPr>
        <w:t>[1]</w:t>
      </w:r>
    </w:p>
    <w:p w:rsidR="001B1E3F" w:rsidRPr="004F523C" w:rsidRDefault="001B1E3F" w:rsidP="001B1E3F">
      <w:pPr>
        <w:bidi w:val="0"/>
        <w:jc w:val="both"/>
        <w:rPr>
          <w:sz w:val="28"/>
          <w:szCs w:val="28"/>
        </w:rPr>
      </w:pPr>
      <w:r w:rsidRPr="004F523C">
        <w:rPr>
          <w:sz w:val="28"/>
          <w:szCs w:val="28"/>
        </w:rPr>
        <w:t xml:space="preserve">[2] </w:t>
      </w:r>
      <w:r w:rsidR="004F523C" w:rsidRPr="004F523C">
        <w:rPr>
          <w:sz w:val="28"/>
          <w:szCs w:val="28"/>
        </w:rPr>
        <w:t>www.professionalqa.com,'Equivalence Class Testing', 2019. [Online].Available:</w:t>
      </w:r>
      <w:r w:rsidR="004F523C" w:rsidRPr="004F523C">
        <w:rPr>
          <w:sz w:val="20"/>
          <w:szCs w:val="20"/>
        </w:rPr>
        <w:t xml:space="preserve"> </w:t>
      </w:r>
      <w:r w:rsidR="004F523C" w:rsidRPr="004F523C">
        <w:rPr>
          <w:sz w:val="28"/>
          <w:szCs w:val="28"/>
        </w:rPr>
        <w:t>https://www.professionalqa.com/equivalence-class-testing.[Accessed:27-july-2019]</w:t>
      </w:r>
    </w:p>
    <w:p w:rsidR="000F4D94" w:rsidRPr="000F4D94" w:rsidRDefault="000F4D94" w:rsidP="001B1E3F">
      <w:pPr>
        <w:rPr>
          <w:sz w:val="32"/>
          <w:szCs w:val="32"/>
          <w:rtl/>
        </w:rPr>
      </w:pPr>
    </w:p>
    <w:p w:rsidR="000F4D94" w:rsidRDefault="000F4D94"/>
    <w:sectPr w:rsidR="000F4D94" w:rsidSect="00BA01E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63F"/>
    <w:multiLevelType w:val="hybridMultilevel"/>
    <w:tmpl w:val="0F22CF48"/>
    <w:lvl w:ilvl="0" w:tplc="3C1C4CA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80391"/>
    <w:multiLevelType w:val="hybridMultilevel"/>
    <w:tmpl w:val="77D0FA5A"/>
    <w:lvl w:ilvl="0" w:tplc="42E0EAA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B6408"/>
    <w:multiLevelType w:val="hybridMultilevel"/>
    <w:tmpl w:val="DFB24794"/>
    <w:lvl w:ilvl="0" w:tplc="7EA4FA8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C3962"/>
    <w:multiLevelType w:val="hybridMultilevel"/>
    <w:tmpl w:val="B518ECAE"/>
    <w:lvl w:ilvl="0" w:tplc="45D09B0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90963"/>
    <w:multiLevelType w:val="hybridMultilevel"/>
    <w:tmpl w:val="3D6EF6F4"/>
    <w:lvl w:ilvl="0" w:tplc="A5BC903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15D95"/>
    <w:multiLevelType w:val="hybridMultilevel"/>
    <w:tmpl w:val="7B54D232"/>
    <w:lvl w:ilvl="0" w:tplc="3460BA9C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416"/>
    <w:rsid w:val="000F4D94"/>
    <w:rsid w:val="001876EC"/>
    <w:rsid w:val="001B1E3F"/>
    <w:rsid w:val="00212AA2"/>
    <w:rsid w:val="00310151"/>
    <w:rsid w:val="0038011C"/>
    <w:rsid w:val="004261C6"/>
    <w:rsid w:val="00484A70"/>
    <w:rsid w:val="004919AC"/>
    <w:rsid w:val="004F523C"/>
    <w:rsid w:val="005570D8"/>
    <w:rsid w:val="00673CA1"/>
    <w:rsid w:val="006F4001"/>
    <w:rsid w:val="007122DC"/>
    <w:rsid w:val="007D2432"/>
    <w:rsid w:val="00821A41"/>
    <w:rsid w:val="00846549"/>
    <w:rsid w:val="008E229C"/>
    <w:rsid w:val="009031AF"/>
    <w:rsid w:val="0097533F"/>
    <w:rsid w:val="00A47FAD"/>
    <w:rsid w:val="00AB084F"/>
    <w:rsid w:val="00B32F11"/>
    <w:rsid w:val="00BA01E4"/>
    <w:rsid w:val="00D375F7"/>
    <w:rsid w:val="00D96022"/>
    <w:rsid w:val="00E07014"/>
    <w:rsid w:val="00F3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9B33"/>
  <w15:chartTrackingRefBased/>
  <w15:docId w15:val="{EE42A282-BF1B-43B1-B033-F347F828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9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0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nbasktraining.com/blog/test-case-design-technique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2022-03-25T12:02:00Z</dcterms:created>
  <dcterms:modified xsi:type="dcterms:W3CDTF">2022-04-04T15:19:00Z</dcterms:modified>
</cp:coreProperties>
</file>