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228B8" w14:textId="77777777" w:rsidR="00402703" w:rsidRDefault="00803CC7">
      <w:pPr>
        <w:spacing w:after="80" w:line="254" w:lineRule="auto"/>
        <w:jc w:val="center"/>
      </w:pPr>
      <w:r>
        <w:rPr>
          <w:b/>
          <w:color w:val="2563EB"/>
          <w:sz w:val="24"/>
        </w:rPr>
        <w:t>UPDATED PRODUCT REQUIREMENTS DOCUMENT</w:t>
      </w:r>
    </w:p>
    <w:p w14:paraId="3AACF301" w14:textId="1B1F0418" w:rsidR="00402703" w:rsidRDefault="4066E6D2">
      <w:pPr>
        <w:spacing w:after="80" w:line="254" w:lineRule="auto"/>
        <w:jc w:val="center"/>
      </w:pPr>
      <w:r w:rsidRPr="4066E6D2">
        <w:rPr>
          <w:b/>
          <w:bCs/>
          <w:color w:val="0F172A"/>
          <w:sz w:val="54"/>
          <w:szCs w:val="54"/>
        </w:rPr>
        <w:t>Vulnerable E-Commerce Training Platform</w:t>
      </w:r>
    </w:p>
    <w:p w14:paraId="616B18CD" w14:textId="77777777" w:rsidR="00402703" w:rsidRDefault="00803CC7">
      <w:pPr>
        <w:spacing w:after="80" w:line="254" w:lineRule="auto"/>
        <w:jc w:val="center"/>
      </w:pPr>
      <w:r>
        <w:rPr>
          <w:color w:val="475569"/>
          <w:sz w:val="28"/>
        </w:rPr>
        <w:t>Cloud Hosted • Invitation-Based Access • Liquid Glass UI • Challenge Labs</w:t>
      </w:r>
    </w:p>
    <w:p w14:paraId="672A6659" w14:textId="77777777" w:rsidR="00402703" w:rsidRDefault="00402703">
      <w:pPr>
        <w:spacing w:after="80" w:line="254" w:lineRule="auto"/>
      </w:pPr>
    </w:p>
    <w:tbl>
      <w:tblPr>
        <w:tblW w:w="0" w:type="auto"/>
        <w:jc w:val="center"/>
        <w:tblLook w:val="04A0" w:firstRow="1" w:lastRow="0" w:firstColumn="1" w:lastColumn="0" w:noHBand="0" w:noVBand="1"/>
      </w:tblPr>
      <w:tblGrid>
        <w:gridCol w:w="5179"/>
        <w:gridCol w:w="5179"/>
      </w:tblGrid>
      <w:tr w:rsidR="00402703" w14:paraId="49DB3F52" w14:textId="77777777">
        <w:trPr>
          <w:jc w:val="center"/>
        </w:trPr>
        <w:tc>
          <w:tcPr>
            <w:tcW w:w="5184" w:type="dxa"/>
            <w:tcBorders>
              <w:top w:val="single" w:sz="4" w:space="0" w:color="D7E3F4"/>
              <w:left w:val="single" w:sz="4" w:space="0" w:color="D7E3F4"/>
              <w:bottom w:val="single" w:sz="4" w:space="0" w:color="D7E3F4"/>
              <w:right w:val="single" w:sz="4" w:space="0" w:color="D7E3F4"/>
            </w:tcBorders>
            <w:shd w:val="clear" w:color="auto" w:fill="0F172A"/>
            <w:vAlign w:val="center"/>
          </w:tcPr>
          <w:p w14:paraId="6C50550A" w14:textId="77777777" w:rsidR="00402703" w:rsidRDefault="00803CC7">
            <w:pPr>
              <w:spacing w:before="40" w:after="40" w:line="252" w:lineRule="auto"/>
            </w:pPr>
            <w:r>
              <w:rPr>
                <w:b/>
                <w:color w:val="FFFFFF"/>
                <w:sz w:val="16"/>
              </w:rPr>
              <w:t>Prepared for</w:t>
            </w:r>
          </w:p>
        </w:tc>
        <w:tc>
          <w:tcPr>
            <w:tcW w:w="5184" w:type="dxa"/>
            <w:tcBorders>
              <w:top w:val="single" w:sz="4" w:space="0" w:color="D7E3F4"/>
              <w:left w:val="single" w:sz="4" w:space="0" w:color="D7E3F4"/>
              <w:bottom w:val="single" w:sz="4" w:space="0" w:color="D7E3F4"/>
              <w:right w:val="single" w:sz="4" w:space="0" w:color="D7E3F4"/>
            </w:tcBorders>
            <w:shd w:val="clear" w:color="auto" w:fill="0F172A"/>
            <w:vAlign w:val="center"/>
          </w:tcPr>
          <w:p w14:paraId="79AF02DE" w14:textId="77777777" w:rsidR="00402703" w:rsidRDefault="00803CC7">
            <w:pPr>
              <w:spacing w:before="40" w:after="40" w:line="252" w:lineRule="auto"/>
            </w:pPr>
            <w:r>
              <w:rPr>
                <w:b/>
                <w:color w:val="FFFFFF"/>
                <w:sz w:val="16"/>
              </w:rPr>
              <w:t>Security testing practice for trainees and juniors</w:t>
            </w:r>
          </w:p>
        </w:tc>
      </w:tr>
      <w:tr w:rsidR="00402703" w14:paraId="6ED416B4" w14:textId="77777777">
        <w:trPr>
          <w:jc w:val="center"/>
        </w:trPr>
        <w:tc>
          <w:tcPr>
            <w:tcW w:w="5184"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7ADDA7A6" w14:textId="77777777" w:rsidR="00402703" w:rsidRDefault="00803CC7">
            <w:pPr>
              <w:spacing w:before="40" w:after="40" w:line="252" w:lineRule="auto"/>
            </w:pPr>
            <w:r>
              <w:rPr>
                <w:b/>
                <w:color w:val="FFFFFF"/>
                <w:sz w:val="16"/>
              </w:rPr>
              <w:t>Prepared by</w:t>
            </w:r>
          </w:p>
        </w:tc>
        <w:tc>
          <w:tcPr>
            <w:tcW w:w="5184"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711B3747" w14:textId="77777777" w:rsidR="00402703" w:rsidRDefault="00803CC7">
            <w:pPr>
              <w:spacing w:before="40" w:after="40" w:line="252" w:lineRule="auto"/>
            </w:pPr>
            <w:r>
              <w:rPr>
                <w:sz w:val="16"/>
              </w:rPr>
              <w:t>Maheswar Reddy, Avula</w:t>
            </w:r>
          </w:p>
        </w:tc>
      </w:tr>
      <w:tr w:rsidR="00402703" w14:paraId="46EC886A" w14:textId="77777777">
        <w:trPr>
          <w:jc w:val="center"/>
        </w:trPr>
        <w:tc>
          <w:tcPr>
            <w:tcW w:w="5184"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76521AE3" w14:textId="77777777" w:rsidR="00402703" w:rsidRDefault="00803CC7">
            <w:pPr>
              <w:spacing w:before="40" w:after="40" w:line="252" w:lineRule="auto"/>
            </w:pPr>
            <w:r>
              <w:rPr>
                <w:b/>
                <w:color w:val="FFFFFF"/>
                <w:sz w:val="16"/>
              </w:rPr>
              <w:t>Updated decision</w:t>
            </w:r>
          </w:p>
        </w:tc>
        <w:tc>
          <w:tcPr>
            <w:tcW w:w="5184"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337A2BA6" w14:textId="77777777" w:rsidR="00402703" w:rsidRDefault="00803CC7">
            <w:pPr>
              <w:spacing w:before="40" w:after="40" w:line="252" w:lineRule="auto"/>
            </w:pPr>
            <w:r>
              <w:rPr>
                <w:sz w:val="16"/>
              </w:rPr>
              <w:t>GitHub + Vercel + Render/Railway + Supabase</w:t>
            </w:r>
          </w:p>
        </w:tc>
      </w:tr>
      <w:tr w:rsidR="00402703" w14:paraId="4B24D8BB" w14:textId="77777777">
        <w:trPr>
          <w:jc w:val="center"/>
        </w:trPr>
        <w:tc>
          <w:tcPr>
            <w:tcW w:w="5184"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3ED87E82" w14:textId="77777777" w:rsidR="00402703" w:rsidRDefault="00803CC7">
            <w:pPr>
              <w:spacing w:before="40" w:after="40" w:line="252" w:lineRule="auto"/>
            </w:pPr>
            <w:r>
              <w:rPr>
                <w:b/>
                <w:color w:val="FFFFFF"/>
                <w:sz w:val="16"/>
              </w:rPr>
              <w:t>OWASP baseline</w:t>
            </w:r>
          </w:p>
        </w:tc>
        <w:tc>
          <w:tcPr>
            <w:tcW w:w="5184"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004EDA5B" w14:textId="77777777" w:rsidR="00402703" w:rsidRDefault="00803CC7">
            <w:pPr>
              <w:spacing w:before="40" w:after="40" w:line="252" w:lineRule="auto"/>
            </w:pPr>
            <w:r>
              <w:rPr>
                <w:sz w:val="16"/>
              </w:rPr>
              <w:t>OWASP Top 10:2025</w:t>
            </w:r>
          </w:p>
        </w:tc>
      </w:tr>
      <w:tr w:rsidR="00402703" w14:paraId="7439C21A" w14:textId="77777777">
        <w:trPr>
          <w:jc w:val="center"/>
        </w:trPr>
        <w:tc>
          <w:tcPr>
            <w:tcW w:w="5184"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6B814A1E" w14:textId="77777777" w:rsidR="00402703" w:rsidRDefault="00803CC7">
            <w:pPr>
              <w:spacing w:before="40" w:after="40" w:line="252" w:lineRule="auto"/>
            </w:pPr>
            <w:r>
              <w:rPr>
                <w:b/>
                <w:color w:val="FFFFFF"/>
                <w:sz w:val="16"/>
              </w:rPr>
              <w:t>Version</w:t>
            </w:r>
          </w:p>
        </w:tc>
        <w:tc>
          <w:tcPr>
            <w:tcW w:w="5184"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09B0DAFA" w14:textId="77777777" w:rsidR="00402703" w:rsidRDefault="00803CC7">
            <w:pPr>
              <w:spacing w:before="40" w:after="40" w:line="252" w:lineRule="auto"/>
            </w:pPr>
            <w:r>
              <w:rPr>
                <w:sz w:val="16"/>
              </w:rPr>
              <w:t>v1.1 Cloud Hosted</w:t>
            </w:r>
          </w:p>
        </w:tc>
      </w:tr>
      <w:tr w:rsidR="00402703" w14:paraId="07D127AE" w14:textId="77777777">
        <w:trPr>
          <w:jc w:val="center"/>
        </w:trPr>
        <w:tc>
          <w:tcPr>
            <w:tcW w:w="5184"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491072FA" w14:textId="77777777" w:rsidR="00402703" w:rsidRDefault="00803CC7">
            <w:pPr>
              <w:spacing w:before="40" w:after="40" w:line="252" w:lineRule="auto"/>
            </w:pPr>
            <w:r>
              <w:rPr>
                <w:b/>
                <w:color w:val="FFFFFF"/>
                <w:sz w:val="16"/>
              </w:rPr>
              <w:t>Date</w:t>
            </w:r>
          </w:p>
        </w:tc>
        <w:tc>
          <w:tcPr>
            <w:tcW w:w="5184"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4B02A753" w14:textId="77777777" w:rsidR="00402703" w:rsidRDefault="00803CC7">
            <w:pPr>
              <w:spacing w:before="40" w:after="40" w:line="252" w:lineRule="auto"/>
            </w:pPr>
            <w:r>
              <w:rPr>
                <w:sz w:val="16"/>
              </w:rPr>
              <w:t>03 Aug 2026</w:t>
            </w:r>
          </w:p>
        </w:tc>
      </w:tr>
      <w:tr w:rsidR="00402703" w14:paraId="04C25916" w14:textId="77777777">
        <w:tblPrEx>
          <w:jc w:val="left"/>
        </w:tblPrEx>
        <w:tc>
          <w:tcPr>
            <w:tcW w:w="10368" w:type="dxa"/>
            <w:gridSpan w:val="2"/>
            <w:tcBorders>
              <w:top w:val="single" w:sz="8" w:space="0" w:color="F59E0B"/>
              <w:left w:val="single" w:sz="8" w:space="0" w:color="F59E0B"/>
              <w:bottom w:val="single" w:sz="8" w:space="0" w:color="F59E0B"/>
              <w:right w:val="single" w:sz="8" w:space="0" w:color="F59E0B"/>
            </w:tcBorders>
            <w:shd w:val="clear" w:color="auto" w:fill="FEF3C7"/>
          </w:tcPr>
          <w:p w14:paraId="7BC10EC4" w14:textId="77777777" w:rsidR="00402703" w:rsidRDefault="00803CC7">
            <w:pPr>
              <w:spacing w:before="100" w:after="100"/>
            </w:pPr>
            <w:r>
              <w:rPr>
                <w:color w:val="111827"/>
                <w:sz w:val="19"/>
              </w:rPr>
              <w:t>Important change from v1.0: the platform is no longer designed as a local-only lab. It is now designed as a controlled shared cloud deployment with persistent users, trainer dashboard, leaderboard and challenge progress. Public self-registration remains disabled.</w:t>
            </w:r>
          </w:p>
        </w:tc>
      </w:tr>
    </w:tbl>
    <w:p w14:paraId="0A37501D" w14:textId="77777777" w:rsidR="00402703" w:rsidRDefault="00803CC7">
      <w:pPr>
        <w:spacing w:after="80" w:line="254" w:lineRule="auto"/>
      </w:pPr>
      <w:r>
        <w:br w:type="page"/>
      </w:r>
    </w:p>
    <w:p w14:paraId="0583529C" w14:textId="77777777" w:rsidR="00402703" w:rsidRDefault="00803CC7">
      <w:pPr>
        <w:pStyle w:val="Heading1"/>
        <w:spacing w:before="180" w:after="100"/>
      </w:pPr>
      <w:r>
        <w:rPr>
          <w:rFonts w:ascii="Aptos" w:hAnsi="Aptos"/>
        </w:rPr>
        <w:lastRenderedPageBreak/>
        <w:t>1. Executive Summary</w:t>
      </w:r>
    </w:p>
    <w:p w14:paraId="293B7A63" w14:textId="0278A467" w:rsidR="00402703" w:rsidRDefault="4066E6D2">
      <w:pPr>
        <w:spacing w:after="80" w:line="254" w:lineRule="auto"/>
      </w:pPr>
      <w:r w:rsidRPr="4066E6D2">
        <w:t>This PRD defines a premium-looking, intentionally vulnerable e-commerce application name is SecKart for junior security testing practice. The application will be hosted using GitHub for source control, Vercel for frontend hosting, Render or Railway for backend API hosting, and Supabase PostgreSQL for persistent data. It will support trainees, trainers and admins through invitation-only access, scoring, leaderboard and challenge-based labs. The vulnerable behaviours are controlled training features aligned to OWASP Top 10:2025, with exactly two placements per category.</w:t>
      </w:r>
    </w:p>
    <w:p w14:paraId="0667C3E5" w14:textId="77777777" w:rsidR="00402703" w:rsidRDefault="00803CC7">
      <w:pPr>
        <w:pStyle w:val="Heading1"/>
        <w:spacing w:before="180" w:after="100"/>
      </w:pPr>
      <w:r>
        <w:rPr>
          <w:rFonts w:ascii="Aptos" w:hAnsi="Aptos"/>
        </w:rPr>
        <w:t>2. Confirmed Requirements from Stakeholder</w:t>
      </w:r>
    </w:p>
    <w:p w14:paraId="7D12D45D" w14:textId="77777777" w:rsidR="00402703" w:rsidRDefault="00803CC7">
      <w:pPr>
        <w:spacing w:after="80" w:line="254" w:lineRule="auto"/>
      </w:pPr>
      <w:r>
        <w:t>The platform must be best suited for learning manual security testing, use OWASP Top 10:2025, support browser-based testing with Burp Suite Community and OWASP ZAP Proxy, use a single-store e-commerce model, include instructor scoring and leaderboard, provide a premium Liquid Glass UI, load quickly on low-resource systems, and implement the challenge-lab journey as a primary learning path.</w:t>
      </w:r>
    </w:p>
    <w:tbl>
      <w:tblPr>
        <w:tblW w:w="0" w:type="auto"/>
        <w:tblLook w:val="04A0" w:firstRow="1" w:lastRow="0" w:firstColumn="1" w:lastColumn="0" w:noHBand="0" w:noVBand="1"/>
      </w:tblPr>
      <w:tblGrid>
        <w:gridCol w:w="10348"/>
      </w:tblGrid>
      <w:tr w:rsidR="00402703" w14:paraId="1BC1AF8F" w14:textId="77777777">
        <w:tc>
          <w:tcPr>
            <w:tcW w:w="10368" w:type="dxa"/>
            <w:tcBorders>
              <w:top w:val="single" w:sz="8" w:space="0" w:color="38BDF8"/>
              <w:left w:val="single" w:sz="8" w:space="0" w:color="38BDF8"/>
              <w:bottom w:val="single" w:sz="8" w:space="0" w:color="38BDF8"/>
              <w:right w:val="single" w:sz="8" w:space="0" w:color="38BDF8"/>
            </w:tcBorders>
            <w:shd w:val="clear" w:color="auto" w:fill="E0F2FE"/>
          </w:tcPr>
          <w:p w14:paraId="17C3E25A" w14:textId="77777777" w:rsidR="00402703" w:rsidRDefault="00803CC7">
            <w:pPr>
              <w:spacing w:before="100" w:after="100"/>
            </w:pPr>
            <w:r>
              <w:rPr>
                <w:color w:val="111827"/>
                <w:sz w:val="19"/>
              </w:rPr>
              <w:t>Architectural decision: Do not use GitHub Pages as the primary hosting option because this product needs authentication, backend API logic, persistent scoring, trainer workflows and leaderboard data. GitHub should be used for version control and CI/CD source management only.</w:t>
            </w:r>
          </w:p>
        </w:tc>
      </w:tr>
    </w:tbl>
    <w:p w14:paraId="24D5E507" w14:textId="77777777" w:rsidR="00402703" w:rsidRDefault="00803CC7">
      <w:pPr>
        <w:pStyle w:val="Heading1"/>
        <w:spacing w:before="180" w:after="100"/>
      </w:pPr>
      <w:r>
        <w:rPr>
          <w:rFonts w:ascii="Aptos" w:hAnsi="Aptos"/>
        </w:rPr>
        <w:t>3. Updated Cloud Architecture</w:t>
      </w:r>
    </w:p>
    <w:tbl>
      <w:tblPr>
        <w:tblW w:w="0" w:type="auto"/>
        <w:jc w:val="center"/>
        <w:tblLook w:val="04A0" w:firstRow="1" w:lastRow="0" w:firstColumn="1" w:lastColumn="0" w:noHBand="0" w:noVBand="1"/>
      </w:tblPr>
      <w:tblGrid>
        <w:gridCol w:w="2590"/>
        <w:gridCol w:w="2589"/>
        <w:gridCol w:w="2589"/>
        <w:gridCol w:w="2590"/>
      </w:tblGrid>
      <w:tr w:rsidR="00402703" w14:paraId="4C566FFC" w14:textId="77777777">
        <w:trPr>
          <w:jc w:val="center"/>
        </w:trPr>
        <w:tc>
          <w:tcPr>
            <w:tcW w:w="2592" w:type="dxa"/>
            <w:tcBorders>
              <w:top w:val="single" w:sz="4" w:space="0" w:color="D7E3F4"/>
              <w:left w:val="single" w:sz="4" w:space="0" w:color="D7E3F4"/>
              <w:bottom w:val="single" w:sz="4" w:space="0" w:color="D7E3F4"/>
              <w:right w:val="single" w:sz="4" w:space="0" w:color="D7E3F4"/>
            </w:tcBorders>
            <w:shd w:val="clear" w:color="auto" w:fill="2563EB"/>
            <w:vAlign w:val="center"/>
          </w:tcPr>
          <w:p w14:paraId="18089E2F" w14:textId="77777777" w:rsidR="00402703" w:rsidRDefault="00803CC7">
            <w:pPr>
              <w:spacing w:before="40" w:after="40" w:line="252" w:lineRule="auto"/>
            </w:pPr>
            <w:r>
              <w:rPr>
                <w:b/>
                <w:color w:val="FFFFFF"/>
                <w:sz w:val="16"/>
              </w:rPr>
              <w:t>Component</w:t>
            </w:r>
          </w:p>
        </w:tc>
        <w:tc>
          <w:tcPr>
            <w:tcW w:w="2592" w:type="dxa"/>
            <w:tcBorders>
              <w:top w:val="single" w:sz="4" w:space="0" w:color="D7E3F4"/>
              <w:left w:val="single" w:sz="4" w:space="0" w:color="D7E3F4"/>
              <w:bottom w:val="single" w:sz="4" w:space="0" w:color="D7E3F4"/>
              <w:right w:val="single" w:sz="4" w:space="0" w:color="D7E3F4"/>
            </w:tcBorders>
            <w:shd w:val="clear" w:color="auto" w:fill="2563EB"/>
            <w:vAlign w:val="center"/>
          </w:tcPr>
          <w:p w14:paraId="48558BDF" w14:textId="77777777" w:rsidR="00402703" w:rsidRDefault="00803CC7">
            <w:pPr>
              <w:spacing w:before="40" w:after="40" w:line="252" w:lineRule="auto"/>
            </w:pPr>
            <w:r>
              <w:rPr>
                <w:b/>
                <w:color w:val="FFFFFF"/>
                <w:sz w:val="16"/>
              </w:rPr>
              <w:t>Selected Platform</w:t>
            </w:r>
          </w:p>
        </w:tc>
        <w:tc>
          <w:tcPr>
            <w:tcW w:w="2592" w:type="dxa"/>
            <w:tcBorders>
              <w:top w:val="single" w:sz="4" w:space="0" w:color="D7E3F4"/>
              <w:left w:val="single" w:sz="4" w:space="0" w:color="D7E3F4"/>
              <w:bottom w:val="single" w:sz="4" w:space="0" w:color="D7E3F4"/>
              <w:right w:val="single" w:sz="4" w:space="0" w:color="D7E3F4"/>
            </w:tcBorders>
            <w:shd w:val="clear" w:color="auto" w:fill="2563EB"/>
            <w:vAlign w:val="center"/>
          </w:tcPr>
          <w:p w14:paraId="39EC13BE" w14:textId="77777777" w:rsidR="00402703" w:rsidRDefault="00803CC7">
            <w:pPr>
              <w:spacing w:before="40" w:after="40" w:line="252" w:lineRule="auto"/>
            </w:pPr>
            <w:r>
              <w:rPr>
                <w:b/>
                <w:color w:val="FFFFFF"/>
                <w:sz w:val="16"/>
              </w:rPr>
              <w:t>Purpose</w:t>
            </w:r>
          </w:p>
        </w:tc>
        <w:tc>
          <w:tcPr>
            <w:tcW w:w="2592" w:type="dxa"/>
            <w:tcBorders>
              <w:top w:val="single" w:sz="4" w:space="0" w:color="D7E3F4"/>
              <w:left w:val="single" w:sz="4" w:space="0" w:color="D7E3F4"/>
              <w:bottom w:val="single" w:sz="4" w:space="0" w:color="D7E3F4"/>
              <w:right w:val="single" w:sz="4" w:space="0" w:color="D7E3F4"/>
            </w:tcBorders>
            <w:shd w:val="clear" w:color="auto" w:fill="2563EB"/>
            <w:vAlign w:val="center"/>
          </w:tcPr>
          <w:p w14:paraId="7627B49D" w14:textId="77777777" w:rsidR="00402703" w:rsidRDefault="00803CC7">
            <w:pPr>
              <w:spacing w:before="40" w:after="40" w:line="252" w:lineRule="auto"/>
            </w:pPr>
            <w:r>
              <w:rPr>
                <w:b/>
                <w:color w:val="FFFFFF"/>
                <w:sz w:val="16"/>
              </w:rPr>
              <w:t>Requirement</w:t>
            </w:r>
          </w:p>
        </w:tc>
      </w:tr>
      <w:tr w:rsidR="00402703" w14:paraId="4B37FD53" w14:textId="77777777">
        <w:trPr>
          <w:jc w:val="center"/>
        </w:trPr>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73E2F4AF" w14:textId="77777777" w:rsidR="00402703" w:rsidRDefault="00803CC7">
            <w:pPr>
              <w:spacing w:before="40" w:after="40" w:line="252" w:lineRule="auto"/>
            </w:pPr>
            <w:r>
              <w:rPr>
                <w:sz w:val="16"/>
              </w:rPr>
              <w:t>Source Control</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23A9856E" w14:textId="77777777" w:rsidR="00402703" w:rsidRDefault="00803CC7">
            <w:pPr>
              <w:spacing w:before="40" w:after="40" w:line="252" w:lineRule="auto"/>
            </w:pPr>
            <w:r>
              <w:rPr>
                <w:sz w:val="16"/>
              </w:rPr>
              <w:t>GitHub</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00A9968E" w14:textId="77777777" w:rsidR="00402703" w:rsidRDefault="00803CC7">
            <w:pPr>
              <w:spacing w:before="40" w:after="40" w:line="252" w:lineRule="auto"/>
            </w:pPr>
            <w:r>
              <w:rPr>
                <w:sz w:val="16"/>
              </w:rPr>
              <w:t>Maintain codebase, pull requests, version history and deployment workflows</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1BBBB414" w14:textId="77777777" w:rsidR="00402703" w:rsidRDefault="00803CC7">
            <w:pPr>
              <w:spacing w:before="40" w:after="40" w:line="252" w:lineRule="auto"/>
            </w:pPr>
            <w:r>
              <w:rPr>
                <w:sz w:val="16"/>
              </w:rPr>
              <w:t>Repository must not expose environment secrets or answer keys</w:t>
            </w:r>
          </w:p>
        </w:tc>
      </w:tr>
      <w:tr w:rsidR="00402703" w14:paraId="0237FE02" w14:textId="77777777">
        <w:trPr>
          <w:jc w:val="center"/>
        </w:trPr>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61771672" w14:textId="77777777" w:rsidR="00402703" w:rsidRDefault="00803CC7">
            <w:pPr>
              <w:spacing w:before="40" w:after="40" w:line="252" w:lineRule="auto"/>
            </w:pPr>
            <w:r>
              <w:rPr>
                <w:sz w:val="16"/>
              </w:rPr>
              <w:t>Frontend</w:t>
            </w:r>
          </w:p>
        </w:tc>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25CE1BDD" w14:textId="77777777" w:rsidR="00402703" w:rsidRDefault="00803CC7">
            <w:pPr>
              <w:spacing w:before="40" w:after="40" w:line="252" w:lineRule="auto"/>
            </w:pPr>
            <w:r>
              <w:rPr>
                <w:sz w:val="16"/>
              </w:rPr>
              <w:t>Vercel</w:t>
            </w:r>
          </w:p>
        </w:tc>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497E0C9D" w14:textId="77777777" w:rsidR="00402703" w:rsidRDefault="00803CC7">
            <w:pPr>
              <w:spacing w:before="40" w:after="40" w:line="252" w:lineRule="auto"/>
            </w:pPr>
            <w:r>
              <w:rPr>
                <w:sz w:val="16"/>
              </w:rPr>
              <w:t>Host React + Vite + TypeScript Liquid Glass UI</w:t>
            </w:r>
          </w:p>
        </w:tc>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5E024ADA" w14:textId="77777777" w:rsidR="00402703" w:rsidRDefault="00803CC7">
            <w:pPr>
              <w:spacing w:before="40" w:after="40" w:line="252" w:lineRule="auto"/>
            </w:pPr>
            <w:r>
              <w:rPr>
                <w:sz w:val="16"/>
              </w:rPr>
              <w:t>HTTPS, fast static delivery, no secrets in frontend bundle</w:t>
            </w:r>
          </w:p>
        </w:tc>
      </w:tr>
      <w:tr w:rsidR="00402703" w14:paraId="04E3DB8E" w14:textId="77777777">
        <w:trPr>
          <w:jc w:val="center"/>
        </w:trPr>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1B67A46B" w14:textId="77777777" w:rsidR="00402703" w:rsidRDefault="00803CC7">
            <w:pPr>
              <w:spacing w:before="40" w:after="40" w:line="252" w:lineRule="auto"/>
            </w:pPr>
            <w:r>
              <w:rPr>
                <w:sz w:val="16"/>
              </w:rPr>
              <w:t>Backend API</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7101C77F" w14:textId="77777777" w:rsidR="00402703" w:rsidRDefault="00803CC7">
            <w:pPr>
              <w:spacing w:before="40" w:after="40" w:line="252" w:lineRule="auto"/>
            </w:pPr>
            <w:r>
              <w:rPr>
                <w:sz w:val="16"/>
              </w:rPr>
              <w:t>Render or Railway</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7BE58704" w14:textId="77777777" w:rsidR="00402703" w:rsidRDefault="00803CC7">
            <w:pPr>
              <w:spacing w:before="40" w:after="40" w:line="252" w:lineRule="auto"/>
            </w:pPr>
            <w:r>
              <w:rPr>
                <w:sz w:val="16"/>
              </w:rPr>
              <w:t>Host Node.js Fastify APIs for auth, roles, challenges and scoring</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3079E7DA" w14:textId="77777777" w:rsidR="00402703" w:rsidRDefault="00803CC7">
            <w:pPr>
              <w:spacing w:before="40" w:after="40" w:line="252" w:lineRule="auto"/>
            </w:pPr>
            <w:r>
              <w:rPr>
                <w:sz w:val="16"/>
              </w:rPr>
              <w:t>Environment variables, rate limits, RBAC middleware</w:t>
            </w:r>
          </w:p>
        </w:tc>
      </w:tr>
      <w:tr w:rsidR="00402703" w14:paraId="6C96908A" w14:textId="77777777">
        <w:trPr>
          <w:jc w:val="center"/>
        </w:trPr>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336B2033" w14:textId="77777777" w:rsidR="00402703" w:rsidRDefault="00803CC7">
            <w:pPr>
              <w:spacing w:before="40" w:after="40" w:line="252" w:lineRule="auto"/>
            </w:pPr>
            <w:r>
              <w:rPr>
                <w:sz w:val="16"/>
              </w:rPr>
              <w:t>Database</w:t>
            </w:r>
          </w:p>
        </w:tc>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767418A3" w14:textId="77777777" w:rsidR="00402703" w:rsidRDefault="00803CC7">
            <w:pPr>
              <w:spacing w:before="40" w:after="40" w:line="252" w:lineRule="auto"/>
            </w:pPr>
            <w:r>
              <w:rPr>
                <w:sz w:val="16"/>
              </w:rPr>
              <w:t>Supabase PostgreSQL</w:t>
            </w:r>
          </w:p>
        </w:tc>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18AE5689" w14:textId="77777777" w:rsidR="00402703" w:rsidRDefault="00803CC7">
            <w:pPr>
              <w:spacing w:before="40" w:after="40" w:line="252" w:lineRule="auto"/>
            </w:pPr>
            <w:r>
              <w:rPr>
                <w:sz w:val="16"/>
              </w:rPr>
              <w:t>Persistent users, cohorts, challenges, scores, leaderboard and logs</w:t>
            </w:r>
          </w:p>
        </w:tc>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30BC50F7" w14:textId="77777777" w:rsidR="00402703" w:rsidRDefault="00803CC7">
            <w:pPr>
              <w:spacing w:before="40" w:after="40" w:line="252" w:lineRule="auto"/>
            </w:pPr>
            <w:r>
              <w:rPr>
                <w:sz w:val="16"/>
              </w:rPr>
              <w:t>Row-level access design and daily export/backup option</w:t>
            </w:r>
          </w:p>
        </w:tc>
      </w:tr>
      <w:tr w:rsidR="00402703" w14:paraId="186C1CF8" w14:textId="77777777">
        <w:trPr>
          <w:jc w:val="center"/>
        </w:trPr>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4024C012" w14:textId="77777777" w:rsidR="00402703" w:rsidRDefault="00803CC7">
            <w:pPr>
              <w:spacing w:before="40" w:after="40" w:line="252" w:lineRule="auto"/>
            </w:pPr>
            <w:r>
              <w:rPr>
                <w:sz w:val="16"/>
              </w:rPr>
              <w:t>Assets</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5B4C9A09" w14:textId="77777777" w:rsidR="00402703" w:rsidRDefault="00803CC7">
            <w:pPr>
              <w:spacing w:before="40" w:after="40" w:line="252" w:lineRule="auto"/>
            </w:pPr>
            <w:r>
              <w:rPr>
                <w:sz w:val="16"/>
              </w:rPr>
              <w:t>Vercel public assets or Supabase storage</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01E03C01" w14:textId="77777777" w:rsidR="00402703" w:rsidRDefault="00803CC7">
            <w:pPr>
              <w:spacing w:before="40" w:after="40" w:line="252" w:lineRule="auto"/>
            </w:pPr>
            <w:r>
              <w:rPr>
                <w:sz w:val="16"/>
              </w:rPr>
              <w:t>Product images and small static media</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3ECAADBB" w14:textId="77777777" w:rsidR="00402703" w:rsidRDefault="00803CC7">
            <w:pPr>
              <w:spacing w:before="40" w:after="40" w:line="252" w:lineRule="auto"/>
            </w:pPr>
            <w:r>
              <w:rPr>
                <w:sz w:val="16"/>
              </w:rPr>
              <w:t>Use WebP/AVIF, lazy loading and no sensitive files</w:t>
            </w:r>
          </w:p>
        </w:tc>
      </w:tr>
      <w:tr w:rsidR="00402703" w14:paraId="523BCC53" w14:textId="77777777">
        <w:trPr>
          <w:jc w:val="center"/>
        </w:trPr>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496E3C3F" w14:textId="77777777" w:rsidR="00402703" w:rsidRDefault="00803CC7">
            <w:pPr>
              <w:spacing w:before="40" w:after="40" w:line="252" w:lineRule="auto"/>
            </w:pPr>
            <w:r>
              <w:rPr>
                <w:sz w:val="16"/>
              </w:rPr>
              <w:t>Local Dev</w:t>
            </w:r>
          </w:p>
        </w:tc>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0C2BC927" w14:textId="77777777" w:rsidR="00402703" w:rsidRDefault="00803CC7">
            <w:pPr>
              <w:spacing w:before="40" w:after="40" w:line="252" w:lineRule="auto"/>
            </w:pPr>
            <w:r>
              <w:rPr>
                <w:sz w:val="16"/>
              </w:rPr>
              <w:t>Docker Compose</w:t>
            </w:r>
          </w:p>
        </w:tc>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1437B9D5" w14:textId="77777777" w:rsidR="00402703" w:rsidRDefault="00803CC7">
            <w:pPr>
              <w:spacing w:before="40" w:after="40" w:line="252" w:lineRule="auto"/>
            </w:pPr>
            <w:r>
              <w:rPr>
                <w:sz w:val="16"/>
              </w:rPr>
              <w:t>Developer setup only</w:t>
            </w:r>
          </w:p>
        </w:tc>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486E523C" w14:textId="77777777" w:rsidR="00402703" w:rsidRDefault="00803CC7">
            <w:pPr>
              <w:spacing w:before="40" w:after="40" w:line="252" w:lineRule="auto"/>
            </w:pPr>
            <w:r>
              <w:rPr>
                <w:sz w:val="16"/>
              </w:rPr>
              <w:t>Not the primary training deployment</w:t>
            </w:r>
          </w:p>
        </w:tc>
      </w:tr>
      <w:tr w:rsidR="00402703" w14:paraId="2832D0E4" w14:textId="77777777">
        <w:tblPrEx>
          <w:jc w:val="left"/>
        </w:tblPrEx>
        <w:tc>
          <w:tcPr>
            <w:tcW w:w="10368" w:type="dxa"/>
            <w:gridSpan w:val="4"/>
            <w:tcBorders>
              <w:top w:val="single" w:sz="8" w:space="0" w:color="10B981"/>
              <w:left w:val="single" w:sz="8" w:space="0" w:color="10B981"/>
              <w:bottom w:val="single" w:sz="8" w:space="0" w:color="10B981"/>
              <w:right w:val="single" w:sz="8" w:space="0" w:color="10B981"/>
            </w:tcBorders>
            <w:shd w:val="clear" w:color="auto" w:fill="F0FDF4"/>
          </w:tcPr>
          <w:p w14:paraId="4B1D9E50" w14:textId="77777777" w:rsidR="00402703" w:rsidRDefault="00803CC7">
            <w:pPr>
              <w:spacing w:before="100" w:after="100"/>
            </w:pPr>
            <w:r>
              <w:rPr>
                <w:color w:val="111827"/>
                <w:sz w:val="19"/>
              </w:rPr>
              <w:t xml:space="preserve">Recommended </w:t>
            </w:r>
            <w:proofErr w:type="gramStart"/>
            <w:r>
              <w:rPr>
                <w:color w:val="111827"/>
                <w:sz w:val="19"/>
              </w:rPr>
              <w:t>deployment flow</w:t>
            </w:r>
            <w:proofErr w:type="gramEnd"/>
            <w:r>
              <w:rPr>
                <w:color w:val="111827"/>
                <w:sz w:val="19"/>
              </w:rPr>
              <w:t>: GitHub repository → Vercel frontend deployment → Render/Railway backend deployment → Supabase PostgreSQL database. Trainees access one shared HTTPS URL, while trainers manage cohorts, scores and challenge progress from the trainer dashboard.</w:t>
            </w:r>
          </w:p>
        </w:tc>
      </w:tr>
    </w:tbl>
    <w:p w14:paraId="1DFB427C" w14:textId="77777777" w:rsidR="00402703" w:rsidRDefault="00803CC7">
      <w:pPr>
        <w:pStyle w:val="Heading1"/>
        <w:spacing w:before="180" w:after="100"/>
      </w:pPr>
      <w:r>
        <w:rPr>
          <w:rFonts w:ascii="Aptos" w:hAnsi="Aptos"/>
        </w:rPr>
        <w:t>4. Product Goals and Non-Goals</w:t>
      </w:r>
    </w:p>
    <w:tbl>
      <w:tblPr>
        <w:tblW w:w="0" w:type="auto"/>
        <w:jc w:val="center"/>
        <w:tblLook w:val="04A0" w:firstRow="1" w:lastRow="0" w:firstColumn="1" w:lastColumn="0" w:noHBand="0" w:noVBand="1"/>
      </w:tblPr>
      <w:tblGrid>
        <w:gridCol w:w="5179"/>
        <w:gridCol w:w="5179"/>
      </w:tblGrid>
      <w:tr w:rsidR="00402703" w14:paraId="3E90AAFB" w14:textId="77777777">
        <w:trPr>
          <w:jc w:val="center"/>
        </w:trPr>
        <w:tc>
          <w:tcPr>
            <w:tcW w:w="5184" w:type="dxa"/>
            <w:tcBorders>
              <w:top w:val="single" w:sz="4" w:space="0" w:color="D7E3F4"/>
              <w:left w:val="single" w:sz="4" w:space="0" w:color="D7E3F4"/>
              <w:bottom w:val="single" w:sz="4" w:space="0" w:color="D7E3F4"/>
              <w:right w:val="single" w:sz="4" w:space="0" w:color="D7E3F4"/>
            </w:tcBorders>
            <w:shd w:val="clear" w:color="auto" w:fill="0F172A"/>
            <w:vAlign w:val="center"/>
          </w:tcPr>
          <w:p w14:paraId="5A9C1E48" w14:textId="77777777" w:rsidR="00402703" w:rsidRDefault="00803CC7">
            <w:pPr>
              <w:spacing w:before="40" w:after="40" w:line="252" w:lineRule="auto"/>
            </w:pPr>
            <w:r>
              <w:rPr>
                <w:b/>
                <w:color w:val="FFFFFF"/>
                <w:sz w:val="16"/>
              </w:rPr>
              <w:t>Goals</w:t>
            </w:r>
          </w:p>
        </w:tc>
        <w:tc>
          <w:tcPr>
            <w:tcW w:w="5184" w:type="dxa"/>
            <w:tcBorders>
              <w:top w:val="single" w:sz="4" w:space="0" w:color="D7E3F4"/>
              <w:left w:val="single" w:sz="4" w:space="0" w:color="D7E3F4"/>
              <w:bottom w:val="single" w:sz="4" w:space="0" w:color="D7E3F4"/>
              <w:right w:val="single" w:sz="4" w:space="0" w:color="D7E3F4"/>
            </w:tcBorders>
            <w:shd w:val="clear" w:color="auto" w:fill="0F172A"/>
            <w:vAlign w:val="center"/>
          </w:tcPr>
          <w:p w14:paraId="1377A987" w14:textId="77777777" w:rsidR="00402703" w:rsidRDefault="00803CC7">
            <w:pPr>
              <w:spacing w:before="40" w:after="40" w:line="252" w:lineRule="auto"/>
            </w:pPr>
            <w:r>
              <w:rPr>
                <w:b/>
                <w:color w:val="FFFFFF"/>
                <w:sz w:val="16"/>
              </w:rPr>
              <w:t>Non-Goals</w:t>
            </w:r>
          </w:p>
        </w:tc>
      </w:tr>
      <w:tr w:rsidR="00402703" w14:paraId="4F02A1F4" w14:textId="77777777">
        <w:trPr>
          <w:jc w:val="center"/>
        </w:trPr>
        <w:tc>
          <w:tcPr>
            <w:tcW w:w="5184"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00886298" w14:textId="77777777" w:rsidR="00402703" w:rsidRDefault="00803CC7">
            <w:pPr>
              <w:spacing w:before="40" w:after="40" w:line="252" w:lineRule="auto"/>
            </w:pPr>
            <w:r>
              <w:rPr>
                <w:sz w:val="16"/>
              </w:rPr>
              <w:t>Realistic premium e-commerce site for manual DAST practice</w:t>
            </w:r>
          </w:p>
        </w:tc>
        <w:tc>
          <w:tcPr>
            <w:tcW w:w="5184"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38AAFEDC" w14:textId="77777777" w:rsidR="00402703" w:rsidRDefault="00803CC7">
            <w:pPr>
              <w:spacing w:before="40" w:after="40" w:line="252" w:lineRule="auto"/>
            </w:pPr>
            <w:r>
              <w:rPr>
                <w:sz w:val="16"/>
              </w:rPr>
              <w:t>No real payment gateway</w:t>
            </w:r>
          </w:p>
        </w:tc>
      </w:tr>
      <w:tr w:rsidR="00402703" w14:paraId="7A775FC4" w14:textId="77777777">
        <w:trPr>
          <w:jc w:val="center"/>
        </w:trPr>
        <w:tc>
          <w:tcPr>
            <w:tcW w:w="5184"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1DDA3218" w14:textId="77777777" w:rsidR="00402703" w:rsidRDefault="00803CC7">
            <w:pPr>
              <w:spacing w:before="40" w:after="40" w:line="252" w:lineRule="auto"/>
            </w:pPr>
            <w:r>
              <w:rPr>
                <w:sz w:val="16"/>
              </w:rPr>
              <w:t>20 controlled challenge labs mapped to OWASP Top 10:2025</w:t>
            </w:r>
          </w:p>
        </w:tc>
        <w:tc>
          <w:tcPr>
            <w:tcW w:w="5184"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042E5F5A" w14:textId="77777777" w:rsidR="00402703" w:rsidRDefault="00803CC7">
            <w:pPr>
              <w:spacing w:before="40" w:after="40" w:line="252" w:lineRule="auto"/>
            </w:pPr>
            <w:r>
              <w:rPr>
                <w:sz w:val="16"/>
              </w:rPr>
              <w:t>No real customer data or production identity provider</w:t>
            </w:r>
          </w:p>
        </w:tc>
      </w:tr>
      <w:tr w:rsidR="00402703" w14:paraId="6109776C" w14:textId="77777777">
        <w:trPr>
          <w:jc w:val="center"/>
        </w:trPr>
        <w:tc>
          <w:tcPr>
            <w:tcW w:w="5184"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6D9B0150" w14:textId="77777777" w:rsidR="00402703" w:rsidRDefault="00803CC7">
            <w:pPr>
              <w:spacing w:before="40" w:after="40" w:line="252" w:lineRule="auto"/>
            </w:pPr>
            <w:r>
              <w:rPr>
                <w:sz w:val="16"/>
              </w:rPr>
              <w:t>Persistent trainee progress, scoring and leaderboard</w:t>
            </w:r>
          </w:p>
        </w:tc>
        <w:tc>
          <w:tcPr>
            <w:tcW w:w="5184"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358AC895" w14:textId="77777777" w:rsidR="00402703" w:rsidRDefault="00803CC7">
            <w:pPr>
              <w:spacing w:before="40" w:after="40" w:line="252" w:lineRule="auto"/>
            </w:pPr>
            <w:r>
              <w:rPr>
                <w:sz w:val="16"/>
              </w:rPr>
              <w:t>No public sign-up</w:t>
            </w:r>
          </w:p>
        </w:tc>
      </w:tr>
      <w:tr w:rsidR="00402703" w14:paraId="72063635" w14:textId="77777777">
        <w:trPr>
          <w:jc w:val="center"/>
        </w:trPr>
        <w:tc>
          <w:tcPr>
            <w:tcW w:w="5184"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62FC0405" w14:textId="77777777" w:rsidR="00402703" w:rsidRDefault="00803CC7">
            <w:pPr>
              <w:spacing w:before="40" w:after="40" w:line="252" w:lineRule="auto"/>
            </w:pPr>
            <w:r>
              <w:rPr>
                <w:sz w:val="16"/>
              </w:rPr>
              <w:t>Trainer dashboard for cohorts and assessments</w:t>
            </w:r>
          </w:p>
        </w:tc>
        <w:tc>
          <w:tcPr>
            <w:tcW w:w="5184"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3EE048ED" w14:textId="77777777" w:rsidR="00402703" w:rsidRDefault="00803CC7">
            <w:pPr>
              <w:spacing w:before="40" w:after="40" w:line="252" w:lineRule="auto"/>
            </w:pPr>
            <w:r>
              <w:rPr>
                <w:sz w:val="16"/>
              </w:rPr>
              <w:t>No exploit instructions exposed in public pages</w:t>
            </w:r>
          </w:p>
        </w:tc>
      </w:tr>
      <w:tr w:rsidR="00402703" w14:paraId="3AB330C8" w14:textId="77777777">
        <w:trPr>
          <w:jc w:val="center"/>
        </w:trPr>
        <w:tc>
          <w:tcPr>
            <w:tcW w:w="5184"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63FA60A2" w14:textId="77777777" w:rsidR="00402703" w:rsidRDefault="00803CC7">
            <w:pPr>
              <w:spacing w:before="40" w:after="40" w:line="252" w:lineRule="auto"/>
            </w:pPr>
            <w:r>
              <w:rPr>
                <w:sz w:val="16"/>
              </w:rPr>
              <w:t>Cloud hosted shared access with invitation-only onboarding</w:t>
            </w:r>
          </w:p>
        </w:tc>
        <w:tc>
          <w:tcPr>
            <w:tcW w:w="5184"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0B32E36F" w14:textId="77777777" w:rsidR="00402703" w:rsidRDefault="00803CC7">
            <w:pPr>
              <w:spacing w:before="40" w:after="40" w:line="252" w:lineRule="auto"/>
            </w:pPr>
            <w:r>
              <w:rPr>
                <w:sz w:val="16"/>
              </w:rPr>
              <w:t>No destructive system actions, shell execution or malware behaviour</w:t>
            </w:r>
          </w:p>
        </w:tc>
      </w:tr>
      <w:tr w:rsidR="00402703" w14:paraId="1FB2CE18" w14:textId="77777777">
        <w:trPr>
          <w:jc w:val="center"/>
        </w:trPr>
        <w:tc>
          <w:tcPr>
            <w:tcW w:w="5184"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7053A53C" w14:textId="77777777" w:rsidR="00402703" w:rsidRDefault="00803CC7">
            <w:pPr>
              <w:spacing w:before="40" w:after="40" w:line="252" w:lineRule="auto"/>
            </w:pPr>
            <w:r>
              <w:rPr>
                <w:sz w:val="16"/>
              </w:rPr>
              <w:t>Low resource frontend and backend design</w:t>
            </w:r>
          </w:p>
        </w:tc>
        <w:tc>
          <w:tcPr>
            <w:tcW w:w="5184"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587D9131" w14:textId="77777777" w:rsidR="00402703" w:rsidRDefault="00803CC7">
            <w:pPr>
              <w:spacing w:before="40" w:after="40" w:line="252" w:lineRule="auto"/>
            </w:pPr>
            <w:r>
              <w:rPr>
                <w:sz w:val="16"/>
              </w:rPr>
              <w:t>No uncontrolled vulnerability duplication</w:t>
            </w:r>
          </w:p>
        </w:tc>
      </w:tr>
    </w:tbl>
    <w:p w14:paraId="66293C87" w14:textId="77777777" w:rsidR="00402703" w:rsidRDefault="00803CC7">
      <w:pPr>
        <w:pStyle w:val="Heading1"/>
        <w:spacing w:before="180" w:after="100"/>
      </w:pPr>
      <w:r>
        <w:rPr>
          <w:rFonts w:ascii="Aptos" w:hAnsi="Aptos"/>
        </w:rPr>
        <w:lastRenderedPageBreak/>
        <w:t>5. Roles, Access and Authentication</w:t>
      </w:r>
    </w:p>
    <w:tbl>
      <w:tblPr>
        <w:tblW w:w="0" w:type="auto"/>
        <w:jc w:val="center"/>
        <w:tblLook w:val="04A0" w:firstRow="1" w:lastRow="0" w:firstColumn="1" w:lastColumn="0" w:noHBand="0" w:noVBand="1"/>
      </w:tblPr>
      <w:tblGrid>
        <w:gridCol w:w="2590"/>
        <w:gridCol w:w="2589"/>
        <w:gridCol w:w="2589"/>
        <w:gridCol w:w="2590"/>
      </w:tblGrid>
      <w:tr w:rsidR="00402703" w14:paraId="455785E7" w14:textId="77777777">
        <w:trPr>
          <w:jc w:val="center"/>
        </w:trPr>
        <w:tc>
          <w:tcPr>
            <w:tcW w:w="2592" w:type="dxa"/>
            <w:tcBorders>
              <w:top w:val="single" w:sz="4" w:space="0" w:color="D7E3F4"/>
              <w:left w:val="single" w:sz="4" w:space="0" w:color="D7E3F4"/>
              <w:bottom w:val="single" w:sz="4" w:space="0" w:color="D7E3F4"/>
              <w:right w:val="single" w:sz="4" w:space="0" w:color="D7E3F4"/>
            </w:tcBorders>
            <w:shd w:val="clear" w:color="auto" w:fill="8B5CF6"/>
            <w:vAlign w:val="center"/>
          </w:tcPr>
          <w:p w14:paraId="7810568A" w14:textId="77777777" w:rsidR="00402703" w:rsidRDefault="00803CC7">
            <w:pPr>
              <w:spacing w:before="40" w:after="40" w:line="252" w:lineRule="auto"/>
            </w:pPr>
            <w:r>
              <w:rPr>
                <w:b/>
                <w:color w:val="FFFFFF"/>
                <w:sz w:val="16"/>
              </w:rPr>
              <w:t>Role</w:t>
            </w:r>
          </w:p>
        </w:tc>
        <w:tc>
          <w:tcPr>
            <w:tcW w:w="2592" w:type="dxa"/>
            <w:tcBorders>
              <w:top w:val="single" w:sz="4" w:space="0" w:color="D7E3F4"/>
              <w:left w:val="single" w:sz="4" w:space="0" w:color="D7E3F4"/>
              <w:bottom w:val="single" w:sz="4" w:space="0" w:color="D7E3F4"/>
              <w:right w:val="single" w:sz="4" w:space="0" w:color="D7E3F4"/>
            </w:tcBorders>
            <w:shd w:val="clear" w:color="auto" w:fill="8B5CF6"/>
            <w:vAlign w:val="center"/>
          </w:tcPr>
          <w:p w14:paraId="2A045113" w14:textId="77777777" w:rsidR="00402703" w:rsidRDefault="00803CC7">
            <w:pPr>
              <w:spacing w:before="40" w:after="40" w:line="252" w:lineRule="auto"/>
            </w:pPr>
            <w:r>
              <w:rPr>
                <w:b/>
                <w:color w:val="FFFFFF"/>
                <w:sz w:val="16"/>
              </w:rPr>
              <w:t>Who uses it</w:t>
            </w:r>
          </w:p>
        </w:tc>
        <w:tc>
          <w:tcPr>
            <w:tcW w:w="2592" w:type="dxa"/>
            <w:tcBorders>
              <w:top w:val="single" w:sz="4" w:space="0" w:color="D7E3F4"/>
              <w:left w:val="single" w:sz="4" w:space="0" w:color="D7E3F4"/>
              <w:bottom w:val="single" w:sz="4" w:space="0" w:color="D7E3F4"/>
              <w:right w:val="single" w:sz="4" w:space="0" w:color="D7E3F4"/>
            </w:tcBorders>
            <w:shd w:val="clear" w:color="auto" w:fill="8B5CF6"/>
            <w:vAlign w:val="center"/>
          </w:tcPr>
          <w:p w14:paraId="434DC610" w14:textId="77777777" w:rsidR="00402703" w:rsidRDefault="00803CC7">
            <w:pPr>
              <w:spacing w:before="40" w:after="40" w:line="252" w:lineRule="auto"/>
            </w:pPr>
            <w:r>
              <w:rPr>
                <w:b/>
                <w:color w:val="FFFFFF"/>
                <w:sz w:val="16"/>
              </w:rPr>
              <w:t>Access</w:t>
            </w:r>
          </w:p>
        </w:tc>
        <w:tc>
          <w:tcPr>
            <w:tcW w:w="2592" w:type="dxa"/>
            <w:tcBorders>
              <w:top w:val="single" w:sz="4" w:space="0" w:color="D7E3F4"/>
              <w:left w:val="single" w:sz="4" w:space="0" w:color="D7E3F4"/>
              <w:bottom w:val="single" w:sz="4" w:space="0" w:color="D7E3F4"/>
              <w:right w:val="single" w:sz="4" w:space="0" w:color="D7E3F4"/>
            </w:tcBorders>
            <w:shd w:val="clear" w:color="auto" w:fill="8B5CF6"/>
            <w:vAlign w:val="center"/>
          </w:tcPr>
          <w:p w14:paraId="7D6CA934" w14:textId="77777777" w:rsidR="00402703" w:rsidRDefault="00803CC7">
            <w:pPr>
              <w:spacing w:before="40" w:after="40" w:line="252" w:lineRule="auto"/>
            </w:pPr>
            <w:r>
              <w:rPr>
                <w:b/>
                <w:color w:val="FFFFFF"/>
                <w:sz w:val="16"/>
              </w:rPr>
              <w:t>Key Capabilities</w:t>
            </w:r>
          </w:p>
        </w:tc>
      </w:tr>
      <w:tr w:rsidR="00402703" w14:paraId="085F58C9" w14:textId="77777777">
        <w:trPr>
          <w:jc w:val="center"/>
        </w:trPr>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14C7C960" w14:textId="77777777" w:rsidR="00402703" w:rsidRDefault="00803CC7">
            <w:pPr>
              <w:spacing w:before="40" w:after="40" w:line="252" w:lineRule="auto"/>
            </w:pPr>
            <w:r>
              <w:rPr>
                <w:sz w:val="16"/>
              </w:rPr>
              <w:t>Trainee</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3EDEDFFF" w14:textId="77777777" w:rsidR="00402703" w:rsidRDefault="00803CC7">
            <w:pPr>
              <w:spacing w:before="40" w:after="40" w:line="252" w:lineRule="auto"/>
            </w:pPr>
            <w:r>
              <w:rPr>
                <w:sz w:val="16"/>
              </w:rPr>
              <w:t>Junior security testers</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19C28B5E" w14:textId="77777777" w:rsidR="00402703" w:rsidRDefault="00803CC7">
            <w:pPr>
              <w:spacing w:before="40" w:after="40" w:line="252" w:lineRule="auto"/>
            </w:pPr>
            <w:r>
              <w:rPr>
                <w:sz w:val="16"/>
              </w:rPr>
              <w:t>Invitation-only login</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0C903D2C" w14:textId="77777777" w:rsidR="00402703" w:rsidRDefault="00803CC7">
            <w:pPr>
              <w:spacing w:before="40" w:after="40" w:line="252" w:lineRule="auto"/>
            </w:pPr>
            <w:r>
              <w:rPr>
                <w:sz w:val="16"/>
              </w:rPr>
              <w:t xml:space="preserve">Browse </w:t>
            </w:r>
            <w:proofErr w:type="gramStart"/>
            <w:r>
              <w:rPr>
                <w:sz w:val="16"/>
              </w:rPr>
              <w:t>site</w:t>
            </w:r>
            <w:proofErr w:type="gramEnd"/>
            <w:r>
              <w:rPr>
                <w:sz w:val="16"/>
              </w:rPr>
              <w:t>, solve challenges, submit evidence, view own score</w:t>
            </w:r>
          </w:p>
        </w:tc>
      </w:tr>
      <w:tr w:rsidR="00402703" w14:paraId="15EFFD5D" w14:textId="77777777">
        <w:trPr>
          <w:jc w:val="center"/>
        </w:trPr>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719BB08F" w14:textId="77777777" w:rsidR="00402703" w:rsidRDefault="00803CC7">
            <w:pPr>
              <w:spacing w:before="40" w:after="40" w:line="252" w:lineRule="auto"/>
            </w:pPr>
            <w:r>
              <w:rPr>
                <w:sz w:val="16"/>
              </w:rPr>
              <w:t>Trainer</w:t>
            </w:r>
          </w:p>
        </w:tc>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2342BF41" w14:textId="77777777" w:rsidR="00402703" w:rsidRDefault="00803CC7">
            <w:pPr>
              <w:spacing w:before="40" w:after="40" w:line="252" w:lineRule="auto"/>
            </w:pPr>
            <w:r>
              <w:rPr>
                <w:sz w:val="16"/>
              </w:rPr>
              <w:t>Security trainer or mentor</w:t>
            </w:r>
          </w:p>
        </w:tc>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2385881F" w14:textId="77777777" w:rsidR="00402703" w:rsidRDefault="00803CC7">
            <w:pPr>
              <w:spacing w:before="40" w:after="40" w:line="252" w:lineRule="auto"/>
            </w:pPr>
            <w:r>
              <w:rPr>
                <w:sz w:val="16"/>
              </w:rPr>
              <w:t>Trainer-created account</w:t>
            </w:r>
          </w:p>
        </w:tc>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1E5B3896" w14:textId="77777777" w:rsidR="00402703" w:rsidRDefault="00803CC7">
            <w:pPr>
              <w:spacing w:before="40" w:after="40" w:line="252" w:lineRule="auto"/>
            </w:pPr>
            <w:r>
              <w:rPr>
                <w:sz w:val="16"/>
              </w:rPr>
              <w:t>Create cohorts, monitor progress, view submissions, reset attempts</w:t>
            </w:r>
          </w:p>
        </w:tc>
      </w:tr>
      <w:tr w:rsidR="00402703" w14:paraId="78253D67" w14:textId="77777777">
        <w:trPr>
          <w:jc w:val="center"/>
        </w:trPr>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780E5D9B" w14:textId="77777777" w:rsidR="00402703" w:rsidRDefault="00803CC7">
            <w:pPr>
              <w:spacing w:before="40" w:after="40" w:line="252" w:lineRule="auto"/>
            </w:pPr>
            <w:r>
              <w:rPr>
                <w:sz w:val="16"/>
              </w:rPr>
              <w:t>Admin</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7984B156" w14:textId="77777777" w:rsidR="00402703" w:rsidRDefault="00803CC7">
            <w:pPr>
              <w:spacing w:before="40" w:after="40" w:line="252" w:lineRule="auto"/>
            </w:pPr>
            <w:r>
              <w:rPr>
                <w:sz w:val="16"/>
              </w:rPr>
              <w:t>Platform owner</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5B37C1B2" w14:textId="77777777" w:rsidR="00402703" w:rsidRDefault="00803CC7">
            <w:pPr>
              <w:spacing w:before="40" w:after="40" w:line="252" w:lineRule="auto"/>
            </w:pPr>
            <w:r>
              <w:rPr>
                <w:sz w:val="16"/>
              </w:rPr>
              <w:t>Admin-created account</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77CA5F6D" w14:textId="77777777" w:rsidR="00402703" w:rsidRDefault="00803CC7">
            <w:pPr>
              <w:spacing w:before="40" w:after="40" w:line="252" w:lineRule="auto"/>
            </w:pPr>
            <w:r>
              <w:rPr>
                <w:sz w:val="16"/>
              </w:rPr>
              <w:t>Manage users, trainers, challenge visibility, seed data and global settings</w:t>
            </w:r>
          </w:p>
        </w:tc>
      </w:tr>
      <w:tr w:rsidR="00402703" w14:paraId="4BEE65D3" w14:textId="77777777">
        <w:trPr>
          <w:jc w:val="center"/>
        </w:trPr>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64CCBEDD" w14:textId="77777777" w:rsidR="00402703" w:rsidRDefault="00803CC7">
            <w:pPr>
              <w:spacing w:before="40" w:after="40" w:line="252" w:lineRule="auto"/>
            </w:pPr>
            <w:r>
              <w:rPr>
                <w:sz w:val="16"/>
              </w:rPr>
              <w:t>Seller</w:t>
            </w:r>
          </w:p>
        </w:tc>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52C5E5C2" w14:textId="77777777" w:rsidR="00402703" w:rsidRDefault="00803CC7">
            <w:pPr>
              <w:spacing w:before="40" w:after="40" w:line="252" w:lineRule="auto"/>
            </w:pPr>
            <w:r>
              <w:rPr>
                <w:sz w:val="16"/>
              </w:rPr>
              <w:t>Simulated store operator</w:t>
            </w:r>
          </w:p>
        </w:tc>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4F291B52" w14:textId="77777777" w:rsidR="00402703" w:rsidRDefault="00803CC7">
            <w:pPr>
              <w:spacing w:before="40" w:after="40" w:line="252" w:lineRule="auto"/>
            </w:pPr>
            <w:r>
              <w:rPr>
                <w:sz w:val="16"/>
              </w:rPr>
              <w:t>Seeded demo account</w:t>
            </w:r>
          </w:p>
        </w:tc>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2AE11BEE" w14:textId="77777777" w:rsidR="00402703" w:rsidRDefault="00803CC7">
            <w:pPr>
              <w:spacing w:before="40" w:after="40" w:line="252" w:lineRule="auto"/>
            </w:pPr>
            <w:r>
              <w:rPr>
                <w:sz w:val="16"/>
              </w:rPr>
              <w:t>Product and inventory workflows for training scenarios</w:t>
            </w:r>
          </w:p>
        </w:tc>
      </w:tr>
      <w:tr w:rsidR="00402703" w14:paraId="79068505" w14:textId="77777777">
        <w:trPr>
          <w:jc w:val="center"/>
        </w:trPr>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4AA838C4" w14:textId="77777777" w:rsidR="00402703" w:rsidRDefault="00803CC7">
            <w:pPr>
              <w:spacing w:before="40" w:after="40" w:line="252" w:lineRule="auto"/>
            </w:pPr>
            <w:r>
              <w:rPr>
                <w:sz w:val="16"/>
              </w:rPr>
              <w:t>Customer</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11AC903D" w14:textId="77777777" w:rsidR="00402703" w:rsidRDefault="00803CC7">
            <w:pPr>
              <w:spacing w:before="40" w:after="40" w:line="252" w:lineRule="auto"/>
            </w:pPr>
            <w:r>
              <w:rPr>
                <w:sz w:val="16"/>
              </w:rPr>
              <w:t>Simulated buyer role</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392301E0" w14:textId="77777777" w:rsidR="00402703" w:rsidRDefault="00803CC7">
            <w:pPr>
              <w:spacing w:before="40" w:after="40" w:line="252" w:lineRule="auto"/>
            </w:pPr>
            <w:r>
              <w:rPr>
                <w:sz w:val="16"/>
              </w:rPr>
              <w:t>Seeded or trainee account</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6F611A6A" w14:textId="77777777" w:rsidR="00402703" w:rsidRDefault="00803CC7">
            <w:pPr>
              <w:spacing w:before="40" w:after="40" w:line="252" w:lineRule="auto"/>
            </w:pPr>
            <w:r>
              <w:rPr>
                <w:sz w:val="16"/>
              </w:rPr>
              <w:t>Normal shopping behaviour through the premium site</w:t>
            </w:r>
          </w:p>
        </w:tc>
      </w:tr>
    </w:tbl>
    <w:p w14:paraId="073C8BF4" w14:textId="77777777" w:rsidR="00402703" w:rsidRDefault="00803CC7">
      <w:pPr>
        <w:spacing w:after="80" w:line="254" w:lineRule="auto"/>
      </w:pPr>
      <w:r>
        <w:rPr>
          <w:b/>
          <w:color w:val="2563EB"/>
        </w:rPr>
        <w:t xml:space="preserve">• </w:t>
      </w:r>
      <w:r>
        <w:t>Public self-registration must be disabled.</w:t>
      </w:r>
    </w:p>
    <w:p w14:paraId="1A253152" w14:textId="77777777" w:rsidR="00402703" w:rsidRDefault="00803CC7">
      <w:pPr>
        <w:spacing w:after="80" w:line="254" w:lineRule="auto"/>
      </w:pPr>
      <w:r>
        <w:rPr>
          <w:b/>
          <w:color w:val="2563EB"/>
        </w:rPr>
        <w:t xml:space="preserve">• </w:t>
      </w:r>
      <w:r>
        <w:t>New trainees must be added by Trainer or Admin.</w:t>
      </w:r>
    </w:p>
    <w:p w14:paraId="554FB76F" w14:textId="77777777" w:rsidR="00402703" w:rsidRDefault="00803CC7">
      <w:pPr>
        <w:spacing w:after="80" w:line="254" w:lineRule="auto"/>
      </w:pPr>
      <w:r>
        <w:rPr>
          <w:b/>
          <w:color w:val="2563EB"/>
        </w:rPr>
        <w:t xml:space="preserve">• </w:t>
      </w:r>
      <w:r>
        <w:t>Challenge answer keys, vulnerability mappings and scoring rules must be server-side only.</w:t>
      </w:r>
    </w:p>
    <w:p w14:paraId="5EACFBE3" w14:textId="77777777" w:rsidR="00402703" w:rsidRDefault="00803CC7">
      <w:pPr>
        <w:spacing w:after="80" w:line="254" w:lineRule="auto"/>
      </w:pPr>
      <w:r>
        <w:rPr>
          <w:b/>
          <w:color w:val="2563EB"/>
        </w:rPr>
        <w:t xml:space="preserve">• </w:t>
      </w:r>
      <w:r>
        <w:t>Role-based route protection is mandatory for frontend routes and backend APIs.</w:t>
      </w:r>
    </w:p>
    <w:p w14:paraId="56FF4AA7" w14:textId="77777777" w:rsidR="00402703" w:rsidRDefault="00803CC7">
      <w:pPr>
        <w:spacing w:after="80" w:line="254" w:lineRule="auto"/>
      </w:pPr>
      <w:r>
        <w:rPr>
          <w:b/>
          <w:color w:val="2563EB"/>
        </w:rPr>
        <w:t xml:space="preserve">• </w:t>
      </w:r>
      <w:r>
        <w:t>Trainer and Admin dashboards must require authenticated access and must not be indexed by search engines.</w:t>
      </w:r>
    </w:p>
    <w:p w14:paraId="2CD920F8" w14:textId="77777777" w:rsidR="00402703" w:rsidRDefault="00803CC7">
      <w:pPr>
        <w:pStyle w:val="Heading1"/>
        <w:spacing w:before="180" w:after="100"/>
      </w:pPr>
      <w:r>
        <w:rPr>
          <w:rFonts w:ascii="Aptos" w:hAnsi="Aptos"/>
        </w:rPr>
        <w:t>6. Premium Liquid Glass UI Requirements</w:t>
      </w:r>
    </w:p>
    <w:p w14:paraId="7D6129AE" w14:textId="77777777" w:rsidR="00402703" w:rsidRDefault="00803CC7">
      <w:pPr>
        <w:spacing w:after="80" w:line="254" w:lineRule="auto"/>
      </w:pPr>
      <w:r>
        <w:rPr>
          <w:b/>
          <w:color w:val="2563EB"/>
        </w:rPr>
        <w:t xml:space="preserve">• </w:t>
      </w:r>
      <w:r>
        <w:t>Use a premium dark theme with translucent glass panels, soft gradients, rounded cards, subtle blur and smooth hover states.</w:t>
      </w:r>
    </w:p>
    <w:p w14:paraId="4B8FDF3B" w14:textId="77777777" w:rsidR="00402703" w:rsidRDefault="00803CC7">
      <w:pPr>
        <w:spacing w:after="80" w:line="254" w:lineRule="auto"/>
      </w:pPr>
      <w:r>
        <w:rPr>
          <w:b/>
          <w:color w:val="2563EB"/>
        </w:rPr>
        <w:t xml:space="preserve">• </w:t>
      </w:r>
      <w:r>
        <w:t>Suggested brand names: NovaMart, LuxCart, Aether Commerce, PrimeCart or TechSphere.</w:t>
      </w:r>
    </w:p>
    <w:p w14:paraId="36C661AA" w14:textId="77777777" w:rsidR="00402703" w:rsidRDefault="00803CC7">
      <w:pPr>
        <w:spacing w:after="80" w:line="254" w:lineRule="auto"/>
      </w:pPr>
      <w:r>
        <w:rPr>
          <w:b/>
          <w:color w:val="2563EB"/>
        </w:rPr>
        <w:t xml:space="preserve">• </w:t>
      </w:r>
      <w:r>
        <w:t>Do not brand the public shop as a vulnerable app. Challenge labels appear only inside authenticated trainee/trainer areas.</w:t>
      </w:r>
    </w:p>
    <w:p w14:paraId="03B2B5D4" w14:textId="77777777" w:rsidR="00402703" w:rsidRDefault="00803CC7">
      <w:pPr>
        <w:spacing w:after="80" w:line="254" w:lineRule="auto"/>
      </w:pPr>
      <w:r>
        <w:rPr>
          <w:b/>
          <w:color w:val="2563EB"/>
        </w:rPr>
        <w:t xml:space="preserve">• </w:t>
      </w:r>
      <w:r>
        <w:t>Use CSS-first effects instead of heavy animation libraries.</w:t>
      </w:r>
    </w:p>
    <w:p w14:paraId="6726AAA3" w14:textId="77777777" w:rsidR="00402703" w:rsidRDefault="00803CC7">
      <w:pPr>
        <w:spacing w:after="80" w:line="254" w:lineRule="auto"/>
      </w:pPr>
      <w:r>
        <w:rPr>
          <w:b/>
          <w:color w:val="2563EB"/>
        </w:rPr>
        <w:t xml:space="preserve">• </w:t>
      </w:r>
      <w:r>
        <w:t>Use compressed local sample product images in WebP or AVIF format.</w:t>
      </w:r>
    </w:p>
    <w:p w14:paraId="0E7AA3A5" w14:textId="77777777" w:rsidR="00402703" w:rsidRDefault="00803CC7">
      <w:pPr>
        <w:spacing w:after="80" w:line="254" w:lineRule="auto"/>
      </w:pPr>
      <w:r>
        <w:rPr>
          <w:b/>
          <w:color w:val="2563EB"/>
        </w:rPr>
        <w:t xml:space="preserve">• </w:t>
      </w:r>
      <w:r>
        <w:t>Target fast loading on trainee laptops and browser proxy workflows.</w:t>
      </w:r>
    </w:p>
    <w:p w14:paraId="37DF5E18" w14:textId="77777777" w:rsidR="00402703" w:rsidRDefault="00803CC7">
      <w:pPr>
        <w:pStyle w:val="Heading1"/>
        <w:spacing w:before="180" w:after="100"/>
      </w:pPr>
      <w:r>
        <w:rPr>
          <w:rFonts w:ascii="Aptos" w:hAnsi="Aptos"/>
        </w:rPr>
        <w:t>7. Application Feature Scope</w:t>
      </w:r>
    </w:p>
    <w:tbl>
      <w:tblPr>
        <w:tblW w:w="0" w:type="auto"/>
        <w:jc w:val="center"/>
        <w:tblLook w:val="04A0" w:firstRow="1" w:lastRow="0" w:firstColumn="1" w:lastColumn="0" w:noHBand="0" w:noVBand="1"/>
      </w:tblPr>
      <w:tblGrid>
        <w:gridCol w:w="2589"/>
        <w:gridCol w:w="2589"/>
        <w:gridCol w:w="2590"/>
        <w:gridCol w:w="2590"/>
      </w:tblGrid>
      <w:tr w:rsidR="00402703" w14:paraId="708E3EE2" w14:textId="77777777">
        <w:trPr>
          <w:jc w:val="center"/>
        </w:trPr>
        <w:tc>
          <w:tcPr>
            <w:tcW w:w="2592" w:type="dxa"/>
            <w:tcBorders>
              <w:top w:val="single" w:sz="4" w:space="0" w:color="D7E3F4"/>
              <w:left w:val="single" w:sz="4" w:space="0" w:color="D7E3F4"/>
              <w:bottom w:val="single" w:sz="4" w:space="0" w:color="D7E3F4"/>
              <w:right w:val="single" w:sz="4" w:space="0" w:color="D7E3F4"/>
            </w:tcBorders>
            <w:shd w:val="clear" w:color="auto" w:fill="2563EB"/>
            <w:vAlign w:val="center"/>
          </w:tcPr>
          <w:p w14:paraId="636423D1" w14:textId="77777777" w:rsidR="00402703" w:rsidRDefault="00803CC7">
            <w:pPr>
              <w:spacing w:before="40" w:after="40" w:line="252" w:lineRule="auto"/>
            </w:pPr>
            <w:r>
              <w:rPr>
                <w:b/>
                <w:color w:val="FFFFFF"/>
                <w:sz w:val="16"/>
              </w:rPr>
              <w:t>Area</w:t>
            </w:r>
          </w:p>
        </w:tc>
        <w:tc>
          <w:tcPr>
            <w:tcW w:w="2592" w:type="dxa"/>
            <w:tcBorders>
              <w:top w:val="single" w:sz="4" w:space="0" w:color="D7E3F4"/>
              <w:left w:val="single" w:sz="4" w:space="0" w:color="D7E3F4"/>
              <w:bottom w:val="single" w:sz="4" w:space="0" w:color="D7E3F4"/>
              <w:right w:val="single" w:sz="4" w:space="0" w:color="D7E3F4"/>
            </w:tcBorders>
            <w:shd w:val="clear" w:color="auto" w:fill="2563EB"/>
            <w:vAlign w:val="center"/>
          </w:tcPr>
          <w:p w14:paraId="380A14DC" w14:textId="77777777" w:rsidR="00402703" w:rsidRDefault="00803CC7">
            <w:pPr>
              <w:spacing w:before="40" w:after="40" w:line="252" w:lineRule="auto"/>
            </w:pPr>
            <w:r>
              <w:rPr>
                <w:b/>
                <w:color w:val="FFFFFF"/>
                <w:sz w:val="16"/>
              </w:rPr>
              <w:t>Feature</w:t>
            </w:r>
          </w:p>
        </w:tc>
        <w:tc>
          <w:tcPr>
            <w:tcW w:w="2592" w:type="dxa"/>
            <w:tcBorders>
              <w:top w:val="single" w:sz="4" w:space="0" w:color="D7E3F4"/>
              <w:left w:val="single" w:sz="4" w:space="0" w:color="D7E3F4"/>
              <w:bottom w:val="single" w:sz="4" w:space="0" w:color="D7E3F4"/>
              <w:right w:val="single" w:sz="4" w:space="0" w:color="D7E3F4"/>
            </w:tcBorders>
            <w:shd w:val="clear" w:color="auto" w:fill="2563EB"/>
            <w:vAlign w:val="center"/>
          </w:tcPr>
          <w:p w14:paraId="426690FC" w14:textId="77777777" w:rsidR="00402703" w:rsidRDefault="00803CC7">
            <w:pPr>
              <w:spacing w:before="40" w:after="40" w:line="252" w:lineRule="auto"/>
            </w:pPr>
            <w:r>
              <w:rPr>
                <w:b/>
                <w:color w:val="FFFFFF"/>
                <w:sz w:val="16"/>
              </w:rPr>
              <w:t>Purpose</w:t>
            </w:r>
          </w:p>
        </w:tc>
        <w:tc>
          <w:tcPr>
            <w:tcW w:w="2592" w:type="dxa"/>
            <w:tcBorders>
              <w:top w:val="single" w:sz="4" w:space="0" w:color="D7E3F4"/>
              <w:left w:val="single" w:sz="4" w:space="0" w:color="D7E3F4"/>
              <w:bottom w:val="single" w:sz="4" w:space="0" w:color="D7E3F4"/>
              <w:right w:val="single" w:sz="4" w:space="0" w:color="D7E3F4"/>
            </w:tcBorders>
            <w:shd w:val="clear" w:color="auto" w:fill="2563EB"/>
            <w:vAlign w:val="center"/>
          </w:tcPr>
          <w:p w14:paraId="092F74F8" w14:textId="77777777" w:rsidR="00402703" w:rsidRDefault="00803CC7">
            <w:pPr>
              <w:spacing w:before="40" w:after="40" w:line="252" w:lineRule="auto"/>
            </w:pPr>
            <w:r>
              <w:rPr>
                <w:b/>
                <w:color w:val="FFFFFF"/>
                <w:sz w:val="16"/>
              </w:rPr>
              <w:t>Vulnerability Policy</w:t>
            </w:r>
          </w:p>
        </w:tc>
      </w:tr>
      <w:tr w:rsidR="00402703" w14:paraId="08BD8AF3" w14:textId="77777777">
        <w:trPr>
          <w:jc w:val="center"/>
        </w:trPr>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4C4C224B" w14:textId="77777777" w:rsidR="00402703" w:rsidRDefault="00803CC7">
            <w:pPr>
              <w:spacing w:before="40" w:after="40" w:line="252" w:lineRule="auto"/>
            </w:pPr>
            <w:r>
              <w:rPr>
                <w:sz w:val="16"/>
              </w:rPr>
              <w:t>Storefront</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06BA0D6D" w14:textId="77777777" w:rsidR="00402703" w:rsidRDefault="00803CC7">
            <w:pPr>
              <w:spacing w:before="40" w:after="40" w:line="252" w:lineRule="auto"/>
            </w:pPr>
            <w:r>
              <w:rPr>
                <w:sz w:val="16"/>
              </w:rPr>
              <w:t>Home, categories, featured products, deals</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2D04DD58" w14:textId="77777777" w:rsidR="00402703" w:rsidRDefault="00803CC7">
            <w:pPr>
              <w:spacing w:before="40" w:after="40" w:line="252" w:lineRule="auto"/>
            </w:pPr>
            <w:r>
              <w:rPr>
                <w:sz w:val="16"/>
              </w:rPr>
              <w:t>Looks like a premium e-commerce site</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6B62B91C" w14:textId="77777777" w:rsidR="00402703" w:rsidRDefault="00803CC7">
            <w:pPr>
              <w:spacing w:before="40" w:after="40" w:line="252" w:lineRule="auto"/>
            </w:pPr>
            <w:r>
              <w:rPr>
                <w:sz w:val="16"/>
              </w:rPr>
              <w:t>No intended vulnerability</w:t>
            </w:r>
          </w:p>
        </w:tc>
      </w:tr>
      <w:tr w:rsidR="00402703" w14:paraId="2C01136A" w14:textId="77777777">
        <w:trPr>
          <w:jc w:val="center"/>
        </w:trPr>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0B34E924" w14:textId="77777777" w:rsidR="00402703" w:rsidRDefault="00803CC7">
            <w:pPr>
              <w:spacing w:before="40" w:after="40" w:line="252" w:lineRule="auto"/>
            </w:pPr>
            <w:r>
              <w:rPr>
                <w:sz w:val="16"/>
              </w:rPr>
              <w:t>Product Catalogue</w:t>
            </w:r>
          </w:p>
        </w:tc>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636F58DB" w14:textId="77777777" w:rsidR="00402703" w:rsidRDefault="00803CC7">
            <w:pPr>
              <w:spacing w:before="40" w:after="40" w:line="252" w:lineRule="auto"/>
            </w:pPr>
            <w:r>
              <w:rPr>
                <w:sz w:val="16"/>
              </w:rPr>
              <w:t>Search, filters, product details, reviews</w:t>
            </w:r>
          </w:p>
        </w:tc>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487AAB72" w14:textId="77777777" w:rsidR="00402703" w:rsidRDefault="00803CC7">
            <w:pPr>
              <w:spacing w:before="40" w:after="40" w:line="252" w:lineRule="auto"/>
            </w:pPr>
            <w:r>
              <w:rPr>
                <w:sz w:val="16"/>
              </w:rPr>
              <w:t>Realistic browsing and request traffic</w:t>
            </w:r>
          </w:p>
        </w:tc>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595222AF" w14:textId="77777777" w:rsidR="00402703" w:rsidRDefault="00803CC7">
            <w:pPr>
              <w:spacing w:before="40" w:after="40" w:line="252" w:lineRule="auto"/>
            </w:pPr>
            <w:r>
              <w:rPr>
                <w:sz w:val="16"/>
              </w:rPr>
              <w:t>Only mapped challenge fields are vulnerable</w:t>
            </w:r>
          </w:p>
        </w:tc>
      </w:tr>
      <w:tr w:rsidR="00402703" w14:paraId="329A8424" w14:textId="77777777">
        <w:trPr>
          <w:jc w:val="center"/>
        </w:trPr>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69A0F6B9" w14:textId="77777777" w:rsidR="00402703" w:rsidRDefault="00803CC7">
            <w:pPr>
              <w:spacing w:before="40" w:after="40" w:line="252" w:lineRule="auto"/>
            </w:pPr>
            <w:r>
              <w:rPr>
                <w:sz w:val="16"/>
              </w:rPr>
              <w:t>Cart and Checkout</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0B2363B0" w14:textId="77777777" w:rsidR="00402703" w:rsidRDefault="00803CC7">
            <w:pPr>
              <w:spacing w:before="40" w:after="40" w:line="252" w:lineRule="auto"/>
            </w:pPr>
            <w:r>
              <w:rPr>
                <w:sz w:val="16"/>
              </w:rPr>
              <w:t>Cart, address, shipping, order review</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2C64E299" w14:textId="77777777" w:rsidR="00402703" w:rsidRDefault="00803CC7">
            <w:pPr>
              <w:spacing w:before="40" w:after="40" w:line="252" w:lineRule="auto"/>
            </w:pPr>
            <w:r>
              <w:rPr>
                <w:sz w:val="16"/>
              </w:rPr>
              <w:t>Normal shopping flow for Burp/ZAP practice</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2AB9124E" w14:textId="77777777" w:rsidR="00402703" w:rsidRDefault="00803CC7">
            <w:pPr>
              <w:spacing w:before="40" w:after="40" w:line="252" w:lineRule="auto"/>
            </w:pPr>
            <w:r>
              <w:rPr>
                <w:sz w:val="16"/>
              </w:rPr>
              <w:t>Safe except mapped integrity/design challenge if applicable</w:t>
            </w:r>
          </w:p>
        </w:tc>
      </w:tr>
      <w:tr w:rsidR="00402703" w14:paraId="33CC003D" w14:textId="77777777">
        <w:trPr>
          <w:jc w:val="center"/>
        </w:trPr>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7774A29C" w14:textId="77777777" w:rsidR="00402703" w:rsidRDefault="00803CC7">
            <w:pPr>
              <w:spacing w:before="40" w:after="40" w:line="252" w:lineRule="auto"/>
            </w:pPr>
            <w:r>
              <w:rPr>
                <w:sz w:val="16"/>
              </w:rPr>
              <w:t>Payment Simulator</w:t>
            </w:r>
          </w:p>
        </w:tc>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3AB6061B" w14:textId="77777777" w:rsidR="00402703" w:rsidRDefault="00803CC7">
            <w:pPr>
              <w:spacing w:before="40" w:after="40" w:line="252" w:lineRule="auto"/>
            </w:pPr>
            <w:r>
              <w:rPr>
                <w:sz w:val="16"/>
              </w:rPr>
              <w:t>Success, failure, cancelled, fraud detected</w:t>
            </w:r>
          </w:p>
        </w:tc>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11A8DFF5" w14:textId="77777777" w:rsidR="00402703" w:rsidRDefault="00803CC7">
            <w:pPr>
              <w:spacing w:before="40" w:after="40" w:line="252" w:lineRule="auto"/>
            </w:pPr>
            <w:r>
              <w:rPr>
                <w:sz w:val="16"/>
              </w:rPr>
              <w:t>Simulate payments without real gateway</w:t>
            </w:r>
          </w:p>
        </w:tc>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04A84181" w14:textId="77777777" w:rsidR="00402703" w:rsidRDefault="00803CC7">
            <w:pPr>
              <w:spacing w:before="40" w:after="40" w:line="252" w:lineRule="auto"/>
            </w:pPr>
            <w:r>
              <w:rPr>
                <w:sz w:val="16"/>
              </w:rPr>
              <w:t>No real card processing</w:t>
            </w:r>
          </w:p>
        </w:tc>
      </w:tr>
      <w:tr w:rsidR="00402703" w14:paraId="0AC5528A" w14:textId="77777777">
        <w:trPr>
          <w:jc w:val="center"/>
        </w:trPr>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3F723AB9" w14:textId="77777777" w:rsidR="00402703" w:rsidRDefault="00803CC7">
            <w:pPr>
              <w:spacing w:before="40" w:after="40" w:line="252" w:lineRule="auto"/>
            </w:pPr>
            <w:r>
              <w:rPr>
                <w:sz w:val="16"/>
              </w:rPr>
              <w:t>User Area</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4A736D55" w14:textId="77777777" w:rsidR="00402703" w:rsidRDefault="00803CC7">
            <w:pPr>
              <w:spacing w:before="40" w:after="40" w:line="252" w:lineRule="auto"/>
            </w:pPr>
            <w:r>
              <w:rPr>
                <w:sz w:val="16"/>
              </w:rPr>
              <w:t>Profile, wishlist, order history, invoices</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1DEB0013" w14:textId="77777777" w:rsidR="00402703" w:rsidRDefault="00803CC7">
            <w:pPr>
              <w:spacing w:before="40" w:after="40" w:line="252" w:lineRule="auto"/>
            </w:pPr>
            <w:r>
              <w:rPr>
                <w:sz w:val="16"/>
              </w:rPr>
              <w:t>Customer account flows</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3E4C5632" w14:textId="77777777" w:rsidR="00402703" w:rsidRDefault="00803CC7">
            <w:pPr>
              <w:spacing w:before="40" w:after="40" w:line="252" w:lineRule="auto"/>
            </w:pPr>
            <w:r>
              <w:rPr>
                <w:sz w:val="16"/>
              </w:rPr>
              <w:t>Access control challenges isolated here</w:t>
            </w:r>
          </w:p>
        </w:tc>
      </w:tr>
      <w:tr w:rsidR="00402703" w14:paraId="312A19BF" w14:textId="77777777">
        <w:trPr>
          <w:jc w:val="center"/>
        </w:trPr>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5E0ABC0C" w14:textId="77777777" w:rsidR="00402703" w:rsidRDefault="00803CC7">
            <w:pPr>
              <w:spacing w:before="40" w:after="40" w:line="252" w:lineRule="auto"/>
            </w:pPr>
            <w:r>
              <w:rPr>
                <w:sz w:val="16"/>
              </w:rPr>
              <w:t>Admin Console</w:t>
            </w:r>
          </w:p>
        </w:tc>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16BDEA1C" w14:textId="77777777" w:rsidR="00402703" w:rsidRDefault="00803CC7">
            <w:pPr>
              <w:spacing w:before="40" w:after="40" w:line="252" w:lineRule="auto"/>
            </w:pPr>
            <w:r>
              <w:rPr>
                <w:sz w:val="16"/>
              </w:rPr>
              <w:t>Users, orders, coupons, platform settings</w:t>
            </w:r>
          </w:p>
        </w:tc>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48D16F33" w14:textId="77777777" w:rsidR="00402703" w:rsidRDefault="00803CC7">
            <w:pPr>
              <w:spacing w:before="40" w:after="40" w:line="252" w:lineRule="auto"/>
            </w:pPr>
            <w:r>
              <w:rPr>
                <w:sz w:val="16"/>
              </w:rPr>
              <w:t>Admin management workflows</w:t>
            </w:r>
          </w:p>
        </w:tc>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5C2A8A0E" w14:textId="77777777" w:rsidR="00402703" w:rsidRDefault="00803CC7">
            <w:pPr>
              <w:spacing w:before="40" w:after="40" w:line="252" w:lineRule="auto"/>
            </w:pPr>
            <w:r>
              <w:rPr>
                <w:sz w:val="16"/>
              </w:rPr>
              <w:t>RBAC baseline except mapped challenge</w:t>
            </w:r>
          </w:p>
        </w:tc>
      </w:tr>
      <w:tr w:rsidR="00402703" w14:paraId="1AA88DAE" w14:textId="77777777">
        <w:trPr>
          <w:jc w:val="center"/>
        </w:trPr>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04176351" w14:textId="77777777" w:rsidR="00402703" w:rsidRDefault="00803CC7">
            <w:pPr>
              <w:spacing w:before="40" w:after="40" w:line="252" w:lineRule="auto"/>
            </w:pPr>
            <w:r>
              <w:rPr>
                <w:sz w:val="16"/>
              </w:rPr>
              <w:t>Seller Console</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22A269E5" w14:textId="77777777" w:rsidR="00402703" w:rsidRDefault="00803CC7">
            <w:pPr>
              <w:spacing w:before="40" w:after="40" w:line="252" w:lineRule="auto"/>
            </w:pPr>
            <w:r>
              <w:rPr>
                <w:sz w:val="16"/>
              </w:rPr>
              <w:t>Inventory and product upload</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72124E59" w14:textId="77777777" w:rsidR="00402703" w:rsidRDefault="00803CC7">
            <w:pPr>
              <w:spacing w:before="40" w:after="40" w:line="252" w:lineRule="auto"/>
            </w:pPr>
            <w:r>
              <w:rPr>
                <w:sz w:val="16"/>
              </w:rPr>
              <w:t>Back-office store simulation</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5B6E8F82" w14:textId="77777777" w:rsidR="00402703" w:rsidRDefault="00803CC7">
            <w:pPr>
              <w:spacing w:before="40" w:after="40" w:line="252" w:lineRule="auto"/>
            </w:pPr>
            <w:r>
              <w:rPr>
                <w:sz w:val="16"/>
              </w:rPr>
              <w:t>Used for selected challenge placements</w:t>
            </w:r>
          </w:p>
        </w:tc>
      </w:tr>
      <w:tr w:rsidR="00402703" w14:paraId="561F9668" w14:textId="77777777">
        <w:trPr>
          <w:jc w:val="center"/>
        </w:trPr>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5F0AE0D5" w14:textId="77777777" w:rsidR="00402703" w:rsidRDefault="00803CC7">
            <w:pPr>
              <w:spacing w:before="40" w:after="40" w:line="252" w:lineRule="auto"/>
            </w:pPr>
            <w:r>
              <w:rPr>
                <w:sz w:val="16"/>
              </w:rPr>
              <w:t>Trainer Dashboard</w:t>
            </w:r>
          </w:p>
        </w:tc>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00251614" w14:textId="77777777" w:rsidR="00402703" w:rsidRDefault="00803CC7">
            <w:pPr>
              <w:spacing w:before="40" w:after="40" w:line="252" w:lineRule="auto"/>
            </w:pPr>
            <w:r>
              <w:rPr>
                <w:sz w:val="16"/>
              </w:rPr>
              <w:t>Cohorts, scoring, leaderboard, progress</w:t>
            </w:r>
          </w:p>
        </w:tc>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2CBB907A" w14:textId="77777777" w:rsidR="00402703" w:rsidRDefault="00803CC7">
            <w:pPr>
              <w:spacing w:before="40" w:after="40" w:line="252" w:lineRule="auto"/>
            </w:pPr>
            <w:r>
              <w:rPr>
                <w:sz w:val="16"/>
              </w:rPr>
              <w:t>Training operations</w:t>
            </w:r>
          </w:p>
        </w:tc>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489B54FB" w14:textId="77777777" w:rsidR="00402703" w:rsidRDefault="00803CC7">
            <w:pPr>
              <w:spacing w:before="40" w:after="40" w:line="252" w:lineRule="auto"/>
            </w:pPr>
            <w:r>
              <w:rPr>
                <w:sz w:val="16"/>
              </w:rPr>
              <w:t>No trainee access</w:t>
            </w:r>
          </w:p>
        </w:tc>
      </w:tr>
      <w:tr w:rsidR="00402703" w14:paraId="23EAF1E9" w14:textId="77777777">
        <w:trPr>
          <w:jc w:val="center"/>
        </w:trPr>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5391EEBD" w14:textId="77777777" w:rsidR="00402703" w:rsidRDefault="00803CC7">
            <w:pPr>
              <w:spacing w:before="40" w:after="40" w:line="252" w:lineRule="auto"/>
            </w:pPr>
            <w:r>
              <w:rPr>
                <w:sz w:val="16"/>
              </w:rPr>
              <w:lastRenderedPageBreak/>
              <w:t>Challenge Lab</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56491D7C" w14:textId="77777777" w:rsidR="00402703" w:rsidRDefault="00803CC7">
            <w:pPr>
              <w:spacing w:before="40" w:after="40" w:line="252" w:lineRule="auto"/>
            </w:pPr>
            <w:r>
              <w:rPr>
                <w:sz w:val="16"/>
              </w:rPr>
              <w:t>20 scenario cards with hints and submissions</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7B1E41E6" w14:textId="77777777" w:rsidR="00402703" w:rsidRDefault="00803CC7">
            <w:pPr>
              <w:spacing w:before="40" w:after="40" w:line="252" w:lineRule="auto"/>
            </w:pPr>
            <w:r>
              <w:rPr>
                <w:sz w:val="16"/>
              </w:rPr>
              <w:t>Structured learning route</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4B500951" w14:textId="77777777" w:rsidR="00402703" w:rsidRDefault="00803CC7">
            <w:pPr>
              <w:spacing w:before="40" w:after="40" w:line="252" w:lineRule="auto"/>
            </w:pPr>
            <w:r>
              <w:rPr>
                <w:sz w:val="16"/>
              </w:rPr>
              <w:t>Exact OWASP mapping maintained server-side</w:t>
            </w:r>
          </w:p>
        </w:tc>
      </w:tr>
    </w:tbl>
    <w:p w14:paraId="61DDEE05" w14:textId="77777777" w:rsidR="00402703" w:rsidRDefault="00803CC7">
      <w:pPr>
        <w:pStyle w:val="Heading1"/>
        <w:spacing w:before="180" w:after="100"/>
      </w:pPr>
      <w:r>
        <w:rPr>
          <w:rFonts w:ascii="Aptos" w:hAnsi="Aptos"/>
        </w:rPr>
        <w:t>8. OWASP Top 10:2025 Vulnerability Placement Matrix</w:t>
      </w:r>
    </w:p>
    <w:tbl>
      <w:tblPr>
        <w:tblW w:w="0" w:type="auto"/>
        <w:tblLook w:val="04A0" w:firstRow="1" w:lastRow="0" w:firstColumn="1" w:lastColumn="0" w:noHBand="0" w:noVBand="1"/>
      </w:tblPr>
      <w:tblGrid>
        <w:gridCol w:w="2588"/>
        <w:gridCol w:w="2586"/>
        <w:gridCol w:w="2587"/>
        <w:gridCol w:w="2587"/>
      </w:tblGrid>
      <w:tr w:rsidR="00402703" w14:paraId="4193D8FC" w14:textId="77777777">
        <w:tc>
          <w:tcPr>
            <w:tcW w:w="10368" w:type="dxa"/>
            <w:gridSpan w:val="4"/>
            <w:tcBorders>
              <w:top w:val="single" w:sz="8" w:space="0" w:color="F472B6"/>
              <w:left w:val="single" w:sz="8" w:space="0" w:color="F472B6"/>
              <w:bottom w:val="single" w:sz="8" w:space="0" w:color="F472B6"/>
              <w:right w:val="single" w:sz="8" w:space="0" w:color="F472B6"/>
            </w:tcBorders>
            <w:shd w:val="clear" w:color="auto" w:fill="FDF2F8"/>
          </w:tcPr>
          <w:p w14:paraId="6021ABF5" w14:textId="77777777" w:rsidR="00402703" w:rsidRDefault="00803CC7">
            <w:pPr>
              <w:spacing w:before="100" w:after="100"/>
            </w:pPr>
            <w:r>
              <w:rPr>
                <w:color w:val="111827"/>
                <w:sz w:val="19"/>
              </w:rPr>
              <w:t>Rule: each OWASP Top 10:2025 category must appear exactly twice in the entire platform. The two placements are intentionally designed for trainees. No third accidental instance should exist in non-lab features.</w:t>
            </w:r>
          </w:p>
        </w:tc>
      </w:tr>
      <w:tr w:rsidR="00402703" w14:paraId="7CD53653" w14:textId="77777777">
        <w:tblPrEx>
          <w:jc w:val="center"/>
        </w:tblPrEx>
        <w:trPr>
          <w:jc w:val="center"/>
        </w:trPr>
        <w:tc>
          <w:tcPr>
            <w:tcW w:w="2592" w:type="dxa"/>
            <w:tcBorders>
              <w:top w:val="single" w:sz="4" w:space="0" w:color="D7E3F4"/>
              <w:left w:val="single" w:sz="4" w:space="0" w:color="D7E3F4"/>
              <w:bottom w:val="single" w:sz="4" w:space="0" w:color="D7E3F4"/>
              <w:right w:val="single" w:sz="4" w:space="0" w:color="D7E3F4"/>
            </w:tcBorders>
            <w:shd w:val="clear" w:color="auto" w:fill="8B5CF6"/>
            <w:vAlign w:val="center"/>
          </w:tcPr>
          <w:p w14:paraId="62F360E5" w14:textId="77777777" w:rsidR="00402703" w:rsidRDefault="00803CC7">
            <w:pPr>
              <w:spacing w:before="40" w:after="40" w:line="252" w:lineRule="auto"/>
            </w:pPr>
            <w:r>
              <w:rPr>
                <w:b/>
                <w:color w:val="FFFFFF"/>
                <w:sz w:val="16"/>
              </w:rPr>
              <w:t>OWASP Category</w:t>
            </w:r>
          </w:p>
        </w:tc>
        <w:tc>
          <w:tcPr>
            <w:tcW w:w="2592" w:type="dxa"/>
            <w:tcBorders>
              <w:top w:val="single" w:sz="4" w:space="0" w:color="D7E3F4"/>
              <w:left w:val="single" w:sz="4" w:space="0" w:color="D7E3F4"/>
              <w:bottom w:val="single" w:sz="4" w:space="0" w:color="D7E3F4"/>
              <w:right w:val="single" w:sz="4" w:space="0" w:color="D7E3F4"/>
            </w:tcBorders>
            <w:shd w:val="clear" w:color="auto" w:fill="8B5CF6"/>
            <w:vAlign w:val="center"/>
          </w:tcPr>
          <w:p w14:paraId="1BB37DCA" w14:textId="77777777" w:rsidR="00402703" w:rsidRDefault="00803CC7">
            <w:pPr>
              <w:spacing w:before="40" w:after="40" w:line="252" w:lineRule="auto"/>
            </w:pPr>
            <w:r>
              <w:rPr>
                <w:b/>
                <w:color w:val="FFFFFF"/>
                <w:sz w:val="16"/>
              </w:rPr>
              <w:t>Placement 1</w:t>
            </w:r>
          </w:p>
        </w:tc>
        <w:tc>
          <w:tcPr>
            <w:tcW w:w="2592" w:type="dxa"/>
            <w:tcBorders>
              <w:top w:val="single" w:sz="4" w:space="0" w:color="D7E3F4"/>
              <w:left w:val="single" w:sz="4" w:space="0" w:color="D7E3F4"/>
              <w:bottom w:val="single" w:sz="4" w:space="0" w:color="D7E3F4"/>
              <w:right w:val="single" w:sz="4" w:space="0" w:color="D7E3F4"/>
            </w:tcBorders>
            <w:shd w:val="clear" w:color="auto" w:fill="8B5CF6"/>
            <w:vAlign w:val="center"/>
          </w:tcPr>
          <w:p w14:paraId="04A4C76C" w14:textId="77777777" w:rsidR="00402703" w:rsidRDefault="00803CC7">
            <w:pPr>
              <w:spacing w:before="40" w:after="40" w:line="252" w:lineRule="auto"/>
            </w:pPr>
            <w:r>
              <w:rPr>
                <w:b/>
                <w:color w:val="FFFFFF"/>
                <w:sz w:val="16"/>
              </w:rPr>
              <w:t>Placement 2</w:t>
            </w:r>
          </w:p>
        </w:tc>
        <w:tc>
          <w:tcPr>
            <w:tcW w:w="2592" w:type="dxa"/>
            <w:tcBorders>
              <w:top w:val="single" w:sz="4" w:space="0" w:color="D7E3F4"/>
              <w:left w:val="single" w:sz="4" w:space="0" w:color="D7E3F4"/>
              <w:bottom w:val="single" w:sz="4" w:space="0" w:color="D7E3F4"/>
              <w:right w:val="single" w:sz="4" w:space="0" w:color="D7E3F4"/>
            </w:tcBorders>
            <w:shd w:val="clear" w:color="auto" w:fill="8B5CF6"/>
            <w:vAlign w:val="center"/>
          </w:tcPr>
          <w:p w14:paraId="0AD1AF36" w14:textId="77777777" w:rsidR="00402703" w:rsidRDefault="00803CC7">
            <w:pPr>
              <w:spacing w:before="40" w:after="40" w:line="252" w:lineRule="auto"/>
            </w:pPr>
            <w:r>
              <w:rPr>
                <w:b/>
                <w:color w:val="FFFFFF"/>
                <w:sz w:val="16"/>
              </w:rPr>
              <w:t>Isolation Control</w:t>
            </w:r>
          </w:p>
        </w:tc>
      </w:tr>
      <w:tr w:rsidR="00402703" w14:paraId="5D74D4A3" w14:textId="77777777">
        <w:tblPrEx>
          <w:jc w:val="center"/>
        </w:tblPrEx>
        <w:trPr>
          <w:jc w:val="center"/>
        </w:trPr>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5BAA056F" w14:textId="77777777" w:rsidR="00402703" w:rsidRDefault="00803CC7">
            <w:pPr>
              <w:spacing w:before="40" w:after="40" w:line="252" w:lineRule="auto"/>
            </w:pPr>
            <w:r>
              <w:rPr>
                <w:sz w:val="16"/>
              </w:rPr>
              <w:t>A01:2025 Broken Access Control</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5DD1517B" w14:textId="77777777" w:rsidR="00402703" w:rsidRDefault="00803CC7">
            <w:pPr>
              <w:spacing w:before="40" w:after="40" w:line="252" w:lineRule="auto"/>
            </w:pPr>
            <w:r>
              <w:rPr>
                <w:sz w:val="16"/>
              </w:rPr>
              <w:t>Order history IDOR</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1C66983B" w14:textId="77777777" w:rsidR="00402703" w:rsidRDefault="00803CC7">
            <w:pPr>
              <w:spacing w:before="40" w:after="40" w:line="252" w:lineRule="auto"/>
            </w:pPr>
            <w:r>
              <w:rPr>
                <w:sz w:val="16"/>
              </w:rPr>
              <w:t>Invoice download object access</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1DC0F77F" w14:textId="77777777" w:rsidR="00402703" w:rsidRDefault="00803CC7">
            <w:pPr>
              <w:spacing w:before="40" w:after="40" w:line="252" w:lineRule="auto"/>
            </w:pPr>
            <w:r>
              <w:rPr>
                <w:sz w:val="16"/>
              </w:rPr>
              <w:t>Other order/profile endpoints enforce ownership checks.</w:t>
            </w:r>
          </w:p>
        </w:tc>
      </w:tr>
      <w:tr w:rsidR="00402703" w14:paraId="44815991" w14:textId="77777777">
        <w:tblPrEx>
          <w:jc w:val="center"/>
        </w:tblPrEx>
        <w:trPr>
          <w:jc w:val="center"/>
        </w:trPr>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05456DC5" w14:textId="77777777" w:rsidR="00402703" w:rsidRDefault="00803CC7">
            <w:pPr>
              <w:spacing w:before="40" w:after="40" w:line="252" w:lineRule="auto"/>
            </w:pPr>
            <w:r>
              <w:rPr>
                <w:sz w:val="16"/>
              </w:rPr>
              <w:t>A02:2025 Security Misconfiguration</w:t>
            </w:r>
          </w:p>
        </w:tc>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68C435A8" w14:textId="77777777" w:rsidR="00402703" w:rsidRDefault="00803CC7">
            <w:pPr>
              <w:spacing w:before="40" w:after="40" w:line="252" w:lineRule="auto"/>
            </w:pPr>
            <w:r>
              <w:rPr>
                <w:sz w:val="16"/>
              </w:rPr>
              <w:t>Public debug status panel</w:t>
            </w:r>
          </w:p>
        </w:tc>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1423D4A9" w14:textId="77777777" w:rsidR="00402703" w:rsidRDefault="00803CC7">
            <w:pPr>
              <w:spacing w:before="40" w:after="40" w:line="252" w:lineRule="auto"/>
            </w:pPr>
            <w:r>
              <w:rPr>
                <w:sz w:val="16"/>
              </w:rPr>
              <w:t>Exposed staging-style health banner</w:t>
            </w:r>
          </w:p>
        </w:tc>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4BF797E4" w14:textId="77777777" w:rsidR="00402703" w:rsidRDefault="00803CC7">
            <w:pPr>
              <w:spacing w:before="40" w:after="40" w:line="252" w:lineRule="auto"/>
            </w:pPr>
            <w:r>
              <w:rPr>
                <w:sz w:val="16"/>
              </w:rPr>
              <w:t>Only two weak configuration surfaces are allowed.</w:t>
            </w:r>
          </w:p>
        </w:tc>
      </w:tr>
      <w:tr w:rsidR="00402703" w14:paraId="333E0E6F" w14:textId="77777777">
        <w:tblPrEx>
          <w:jc w:val="center"/>
        </w:tblPrEx>
        <w:trPr>
          <w:jc w:val="center"/>
        </w:trPr>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6D586829" w14:textId="77777777" w:rsidR="00402703" w:rsidRDefault="00803CC7">
            <w:pPr>
              <w:spacing w:before="40" w:after="40" w:line="252" w:lineRule="auto"/>
            </w:pPr>
            <w:r>
              <w:rPr>
                <w:sz w:val="16"/>
              </w:rPr>
              <w:t>A03:2025 Software Supply Chain Failures</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321D9C86" w14:textId="77777777" w:rsidR="00402703" w:rsidRDefault="00803CC7">
            <w:pPr>
              <w:spacing w:before="40" w:after="40" w:line="252" w:lineRule="auto"/>
            </w:pPr>
            <w:r>
              <w:rPr>
                <w:sz w:val="16"/>
              </w:rPr>
              <w:t>Outdated image metadata parser simulation</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6267CBB6" w14:textId="77777777" w:rsidR="00402703" w:rsidRDefault="00803CC7">
            <w:pPr>
              <w:spacing w:before="40" w:after="40" w:line="252" w:lineRule="auto"/>
            </w:pPr>
            <w:r>
              <w:rPr>
                <w:sz w:val="16"/>
              </w:rPr>
              <w:t>Untrusted plugin manifest import simulation</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51890E50" w14:textId="77777777" w:rsidR="00402703" w:rsidRDefault="00803CC7">
            <w:pPr>
              <w:spacing w:before="40" w:after="40" w:line="252" w:lineRule="auto"/>
            </w:pPr>
            <w:r>
              <w:rPr>
                <w:sz w:val="16"/>
              </w:rPr>
              <w:t>Simulated only; no real malicious packages or remote dependency fetching.</w:t>
            </w:r>
          </w:p>
        </w:tc>
      </w:tr>
      <w:tr w:rsidR="00402703" w14:paraId="15969214" w14:textId="77777777">
        <w:tblPrEx>
          <w:jc w:val="center"/>
        </w:tblPrEx>
        <w:trPr>
          <w:jc w:val="center"/>
        </w:trPr>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23115B8C" w14:textId="77777777" w:rsidR="00402703" w:rsidRDefault="00803CC7">
            <w:pPr>
              <w:spacing w:before="40" w:after="40" w:line="252" w:lineRule="auto"/>
            </w:pPr>
            <w:r>
              <w:rPr>
                <w:sz w:val="16"/>
              </w:rPr>
              <w:t>A04:2025 Cryptographic Failures</w:t>
            </w:r>
          </w:p>
        </w:tc>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5302163B" w14:textId="77777777" w:rsidR="00402703" w:rsidRDefault="00803CC7">
            <w:pPr>
              <w:spacing w:before="40" w:after="40" w:line="252" w:lineRule="auto"/>
            </w:pPr>
            <w:r>
              <w:rPr>
                <w:sz w:val="16"/>
              </w:rPr>
              <w:t>Weak password reset token model</w:t>
            </w:r>
          </w:p>
        </w:tc>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708E9F2C" w14:textId="77777777" w:rsidR="00402703" w:rsidRDefault="00803CC7">
            <w:pPr>
              <w:spacing w:before="40" w:after="40" w:line="252" w:lineRule="auto"/>
            </w:pPr>
            <w:r>
              <w:rPr>
                <w:sz w:val="16"/>
              </w:rPr>
              <w:t>Sensitive profile field stored with reversible encoding</w:t>
            </w:r>
          </w:p>
        </w:tc>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6C2788CC" w14:textId="77777777" w:rsidR="00402703" w:rsidRDefault="00803CC7">
            <w:pPr>
              <w:spacing w:before="40" w:after="40" w:line="252" w:lineRule="auto"/>
            </w:pPr>
            <w:r>
              <w:rPr>
                <w:sz w:val="16"/>
              </w:rPr>
              <w:t>Fake values only, no real secrets.</w:t>
            </w:r>
          </w:p>
        </w:tc>
      </w:tr>
      <w:tr w:rsidR="00402703" w14:paraId="4D77DEB8" w14:textId="77777777">
        <w:tblPrEx>
          <w:jc w:val="center"/>
        </w:tblPrEx>
        <w:trPr>
          <w:jc w:val="center"/>
        </w:trPr>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37552498" w14:textId="77777777" w:rsidR="00402703" w:rsidRDefault="00803CC7">
            <w:pPr>
              <w:spacing w:before="40" w:after="40" w:line="252" w:lineRule="auto"/>
            </w:pPr>
            <w:r>
              <w:rPr>
                <w:sz w:val="16"/>
              </w:rPr>
              <w:t>A05:2025 Injection</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7C5241F5" w14:textId="77777777" w:rsidR="00402703" w:rsidRDefault="00803CC7">
            <w:pPr>
              <w:spacing w:before="40" w:after="40" w:line="252" w:lineRule="auto"/>
            </w:pPr>
            <w:r>
              <w:rPr>
                <w:sz w:val="16"/>
              </w:rPr>
              <w:t>Product review field</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71ACEDE0" w14:textId="77777777" w:rsidR="00402703" w:rsidRDefault="00803CC7">
            <w:pPr>
              <w:spacing w:before="40" w:after="40" w:line="252" w:lineRule="auto"/>
            </w:pPr>
            <w:r>
              <w:rPr>
                <w:sz w:val="16"/>
              </w:rPr>
              <w:t>Coupon search/filter parameter</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36A4DCC8" w14:textId="77777777" w:rsidR="00402703" w:rsidRDefault="00803CC7">
            <w:pPr>
              <w:spacing w:before="40" w:after="40" w:line="252" w:lineRule="auto"/>
            </w:pPr>
            <w:r>
              <w:rPr>
                <w:sz w:val="16"/>
              </w:rPr>
              <w:t>All other inputs validated and parameterised.</w:t>
            </w:r>
          </w:p>
        </w:tc>
      </w:tr>
      <w:tr w:rsidR="00402703" w14:paraId="6EB042BC" w14:textId="77777777">
        <w:tblPrEx>
          <w:jc w:val="center"/>
        </w:tblPrEx>
        <w:trPr>
          <w:jc w:val="center"/>
        </w:trPr>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1B1DB7B9" w14:textId="77777777" w:rsidR="00402703" w:rsidRDefault="00803CC7">
            <w:pPr>
              <w:spacing w:before="40" w:after="40" w:line="252" w:lineRule="auto"/>
            </w:pPr>
            <w:r>
              <w:rPr>
                <w:sz w:val="16"/>
              </w:rPr>
              <w:t>A06:2025 Insecure Design</w:t>
            </w:r>
          </w:p>
        </w:tc>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0F43EBA6" w14:textId="77777777" w:rsidR="00402703" w:rsidRDefault="00803CC7">
            <w:pPr>
              <w:spacing w:before="40" w:after="40" w:line="252" w:lineRule="auto"/>
            </w:pPr>
            <w:r>
              <w:rPr>
                <w:sz w:val="16"/>
              </w:rPr>
              <w:t>Coupon stacking business rule</w:t>
            </w:r>
          </w:p>
        </w:tc>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2B687501" w14:textId="77777777" w:rsidR="00402703" w:rsidRDefault="00803CC7">
            <w:pPr>
              <w:spacing w:before="40" w:after="40" w:line="252" w:lineRule="auto"/>
            </w:pPr>
            <w:r>
              <w:rPr>
                <w:sz w:val="16"/>
              </w:rPr>
              <w:t>Refund approval workflow</w:t>
            </w:r>
          </w:p>
        </w:tc>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523D66F2" w14:textId="77777777" w:rsidR="00402703" w:rsidRDefault="00803CC7">
            <w:pPr>
              <w:spacing w:before="40" w:after="40" w:line="252" w:lineRule="auto"/>
            </w:pPr>
            <w:r>
              <w:rPr>
                <w:sz w:val="16"/>
              </w:rPr>
              <w:t>Demonstrates design flaws without relying only on input bugs.</w:t>
            </w:r>
          </w:p>
        </w:tc>
      </w:tr>
      <w:tr w:rsidR="00402703" w14:paraId="34457DB7" w14:textId="77777777">
        <w:tblPrEx>
          <w:jc w:val="center"/>
        </w:tblPrEx>
        <w:trPr>
          <w:jc w:val="center"/>
        </w:trPr>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1B56AF41" w14:textId="77777777" w:rsidR="00402703" w:rsidRDefault="00803CC7">
            <w:pPr>
              <w:spacing w:before="40" w:after="40" w:line="252" w:lineRule="auto"/>
            </w:pPr>
            <w:r>
              <w:rPr>
                <w:sz w:val="16"/>
              </w:rPr>
              <w:t>A07:2025 Authentication Failures</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2D7E4F86" w14:textId="77777777" w:rsidR="00402703" w:rsidRDefault="00803CC7">
            <w:pPr>
              <w:spacing w:before="40" w:after="40" w:line="252" w:lineRule="auto"/>
            </w:pPr>
            <w:r>
              <w:rPr>
                <w:sz w:val="16"/>
              </w:rPr>
              <w:t>Predictable demo account recovery weakness</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0D21FDE4" w14:textId="77777777" w:rsidR="00402703" w:rsidRDefault="00803CC7">
            <w:pPr>
              <w:spacing w:before="40" w:after="40" w:line="252" w:lineRule="auto"/>
            </w:pPr>
            <w:r>
              <w:rPr>
                <w:sz w:val="16"/>
              </w:rPr>
              <w:t xml:space="preserve">Weak </w:t>
            </w:r>
            <w:proofErr w:type="gramStart"/>
            <w:r>
              <w:rPr>
                <w:sz w:val="16"/>
              </w:rPr>
              <w:t>remember</w:t>
            </w:r>
            <w:proofErr w:type="gramEnd"/>
            <w:r>
              <w:rPr>
                <w:sz w:val="16"/>
              </w:rPr>
              <w:t>-me session design</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2E7F6DC4" w14:textId="77777777" w:rsidR="00402703" w:rsidRDefault="00803CC7">
            <w:pPr>
              <w:spacing w:before="40" w:after="40" w:line="252" w:lineRule="auto"/>
            </w:pPr>
            <w:r>
              <w:rPr>
                <w:sz w:val="16"/>
              </w:rPr>
              <w:t>Other login/session workflows follow secure baseline.</w:t>
            </w:r>
          </w:p>
        </w:tc>
      </w:tr>
      <w:tr w:rsidR="00402703" w14:paraId="0B340929" w14:textId="77777777">
        <w:tblPrEx>
          <w:jc w:val="center"/>
        </w:tblPrEx>
        <w:trPr>
          <w:jc w:val="center"/>
        </w:trPr>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3AFBDB51" w14:textId="77777777" w:rsidR="00402703" w:rsidRDefault="00803CC7">
            <w:pPr>
              <w:spacing w:before="40" w:after="40" w:line="252" w:lineRule="auto"/>
            </w:pPr>
            <w:r>
              <w:rPr>
                <w:sz w:val="16"/>
              </w:rPr>
              <w:t>A08:2025 Software or Data Integrity Failures</w:t>
            </w:r>
          </w:p>
        </w:tc>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0E862800" w14:textId="77777777" w:rsidR="00402703" w:rsidRDefault="00803CC7">
            <w:pPr>
              <w:spacing w:before="40" w:after="40" w:line="252" w:lineRule="auto"/>
            </w:pPr>
            <w:r>
              <w:rPr>
                <w:sz w:val="16"/>
              </w:rPr>
              <w:t>Inventory bulk update trust issue</w:t>
            </w:r>
          </w:p>
        </w:tc>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1E3F3928" w14:textId="77777777" w:rsidR="00402703" w:rsidRDefault="00803CC7">
            <w:pPr>
              <w:spacing w:before="40" w:after="40" w:line="252" w:lineRule="auto"/>
            </w:pPr>
            <w:r>
              <w:rPr>
                <w:sz w:val="16"/>
              </w:rPr>
              <w:t>Client-side price trust in checkout preview</w:t>
            </w:r>
          </w:p>
        </w:tc>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37C906E2" w14:textId="77777777" w:rsidR="00402703" w:rsidRDefault="00803CC7">
            <w:pPr>
              <w:spacing w:before="40" w:after="40" w:line="252" w:lineRule="auto"/>
            </w:pPr>
            <w:r>
              <w:rPr>
                <w:sz w:val="16"/>
              </w:rPr>
              <w:t xml:space="preserve">Server validation </w:t>
            </w:r>
            <w:proofErr w:type="gramStart"/>
            <w:r>
              <w:rPr>
                <w:sz w:val="16"/>
              </w:rPr>
              <w:t>enabled</w:t>
            </w:r>
            <w:proofErr w:type="gramEnd"/>
            <w:r>
              <w:rPr>
                <w:sz w:val="16"/>
              </w:rPr>
              <w:t xml:space="preserve"> everywhere else.</w:t>
            </w:r>
          </w:p>
        </w:tc>
      </w:tr>
      <w:tr w:rsidR="00402703" w14:paraId="63EC2A7C" w14:textId="77777777">
        <w:tblPrEx>
          <w:jc w:val="center"/>
        </w:tblPrEx>
        <w:trPr>
          <w:jc w:val="center"/>
        </w:trPr>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34D4F4B8" w14:textId="77777777" w:rsidR="00402703" w:rsidRDefault="00803CC7">
            <w:pPr>
              <w:spacing w:before="40" w:after="40" w:line="252" w:lineRule="auto"/>
            </w:pPr>
            <w:r>
              <w:rPr>
                <w:sz w:val="16"/>
              </w:rPr>
              <w:t>A09:2025 Security Logging and Alerting Failures</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05432744" w14:textId="77777777" w:rsidR="00402703" w:rsidRDefault="00803CC7">
            <w:pPr>
              <w:spacing w:before="40" w:after="40" w:line="252" w:lineRule="auto"/>
            </w:pPr>
            <w:r>
              <w:rPr>
                <w:sz w:val="16"/>
              </w:rPr>
              <w:t>No alert for repeated payment failure abuse</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2262D6BD" w14:textId="77777777" w:rsidR="00402703" w:rsidRDefault="00803CC7">
            <w:pPr>
              <w:spacing w:before="40" w:after="40" w:line="252" w:lineRule="auto"/>
            </w:pPr>
            <w:r>
              <w:rPr>
                <w:sz w:val="16"/>
              </w:rPr>
              <w:t>No meaningful log for admin role change attempt</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37805F2A" w14:textId="77777777" w:rsidR="00402703" w:rsidRDefault="00803CC7">
            <w:pPr>
              <w:spacing w:before="40" w:after="40" w:line="252" w:lineRule="auto"/>
            </w:pPr>
            <w:r>
              <w:rPr>
                <w:sz w:val="16"/>
              </w:rPr>
              <w:t>Other sensitive actions are logged for contrast.</w:t>
            </w:r>
          </w:p>
        </w:tc>
      </w:tr>
      <w:tr w:rsidR="00402703" w14:paraId="7D68902C" w14:textId="77777777">
        <w:tblPrEx>
          <w:jc w:val="center"/>
        </w:tblPrEx>
        <w:trPr>
          <w:jc w:val="center"/>
        </w:trPr>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7264ED78" w14:textId="77777777" w:rsidR="00402703" w:rsidRDefault="00803CC7">
            <w:pPr>
              <w:spacing w:before="40" w:after="40" w:line="252" w:lineRule="auto"/>
            </w:pPr>
            <w:r>
              <w:rPr>
                <w:sz w:val="16"/>
              </w:rPr>
              <w:t>A10:2025 Mishandling of Exceptional Conditions</w:t>
            </w:r>
          </w:p>
        </w:tc>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17E43E1F" w14:textId="77777777" w:rsidR="00402703" w:rsidRDefault="00803CC7">
            <w:pPr>
              <w:spacing w:before="40" w:after="40" w:line="252" w:lineRule="auto"/>
            </w:pPr>
            <w:r>
              <w:rPr>
                <w:sz w:val="16"/>
              </w:rPr>
              <w:t>Verbose checkout exception page</w:t>
            </w:r>
          </w:p>
        </w:tc>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3A7C074D" w14:textId="77777777" w:rsidR="00402703" w:rsidRDefault="00803CC7">
            <w:pPr>
              <w:spacing w:before="40" w:after="40" w:line="252" w:lineRule="auto"/>
            </w:pPr>
            <w:r>
              <w:rPr>
                <w:sz w:val="16"/>
              </w:rPr>
              <w:t>Fail-open product import validation</w:t>
            </w:r>
          </w:p>
        </w:tc>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7F6F8C61" w14:textId="77777777" w:rsidR="00402703" w:rsidRDefault="00803CC7">
            <w:pPr>
              <w:spacing w:before="40" w:after="40" w:line="252" w:lineRule="auto"/>
            </w:pPr>
            <w:r>
              <w:rPr>
                <w:sz w:val="16"/>
              </w:rPr>
              <w:t>Other errors use generic handling and safe states.</w:t>
            </w:r>
          </w:p>
        </w:tc>
      </w:tr>
    </w:tbl>
    <w:p w14:paraId="62BBB1F3" w14:textId="77777777" w:rsidR="00402703" w:rsidRDefault="00803CC7">
      <w:pPr>
        <w:pStyle w:val="Heading1"/>
        <w:spacing w:before="180" w:after="100"/>
      </w:pPr>
      <w:r>
        <w:rPr>
          <w:rFonts w:ascii="Aptos" w:hAnsi="Aptos"/>
        </w:rPr>
        <w:t>9. Challenge Lab Requirements</w:t>
      </w:r>
    </w:p>
    <w:p w14:paraId="6D26CE21" w14:textId="77777777" w:rsidR="00402703" w:rsidRDefault="00803CC7">
      <w:pPr>
        <w:spacing w:after="80" w:line="254" w:lineRule="auto"/>
      </w:pPr>
      <w:r>
        <w:rPr>
          <w:b/>
          <w:color w:val="2563EB"/>
        </w:rPr>
        <w:t xml:space="preserve">• </w:t>
      </w:r>
      <w:r>
        <w:t>Create 20 challenge cards, two per OWASP Top 10:2025 category.</w:t>
      </w:r>
    </w:p>
    <w:p w14:paraId="270F7763" w14:textId="77777777" w:rsidR="00402703" w:rsidRDefault="00803CC7">
      <w:pPr>
        <w:spacing w:after="80" w:line="254" w:lineRule="auto"/>
      </w:pPr>
      <w:r>
        <w:rPr>
          <w:b/>
          <w:color w:val="2563EB"/>
        </w:rPr>
        <w:t xml:space="preserve">• </w:t>
      </w:r>
      <w:r>
        <w:t>Write challenges as business scenarios, not vulnerability names.</w:t>
      </w:r>
    </w:p>
    <w:p w14:paraId="5D78BF99" w14:textId="77777777" w:rsidR="00402703" w:rsidRDefault="00803CC7">
      <w:pPr>
        <w:spacing w:after="80" w:line="254" w:lineRule="auto"/>
      </w:pPr>
      <w:r>
        <w:rPr>
          <w:b/>
          <w:color w:val="2563EB"/>
        </w:rPr>
        <w:t xml:space="preserve">• </w:t>
      </w:r>
      <w:r>
        <w:t>Each challenge must support hints, evidence upload/text submission, score calculation and post-completion learning notes.</w:t>
      </w:r>
    </w:p>
    <w:p w14:paraId="69FDC690" w14:textId="77777777" w:rsidR="00402703" w:rsidRDefault="00803CC7">
      <w:pPr>
        <w:spacing w:after="80" w:line="254" w:lineRule="auto"/>
      </w:pPr>
      <w:r>
        <w:rPr>
          <w:b/>
          <w:color w:val="2563EB"/>
        </w:rPr>
        <w:t xml:space="preserve">• </w:t>
      </w:r>
      <w:r>
        <w:t>Challenge progress must persist in Supabase PostgreSQL.</w:t>
      </w:r>
    </w:p>
    <w:p w14:paraId="31CF11FE" w14:textId="77777777" w:rsidR="00402703" w:rsidRDefault="00803CC7">
      <w:pPr>
        <w:spacing w:after="80" w:line="254" w:lineRule="auto"/>
      </w:pPr>
      <w:r>
        <w:rPr>
          <w:b/>
          <w:color w:val="2563EB"/>
        </w:rPr>
        <w:t xml:space="preserve">• </w:t>
      </w:r>
      <w:r>
        <w:t>Trainers can enable, disable or reset challenges per cohort.</w:t>
      </w:r>
    </w:p>
    <w:tbl>
      <w:tblPr>
        <w:tblW w:w="0" w:type="auto"/>
        <w:jc w:val="center"/>
        <w:tblLook w:val="04A0" w:firstRow="1" w:lastRow="0" w:firstColumn="1" w:lastColumn="0" w:noHBand="0" w:noVBand="1"/>
      </w:tblPr>
      <w:tblGrid>
        <w:gridCol w:w="2072"/>
        <w:gridCol w:w="2072"/>
        <w:gridCol w:w="2071"/>
        <w:gridCol w:w="2071"/>
        <w:gridCol w:w="2072"/>
      </w:tblGrid>
      <w:tr w:rsidR="00402703" w14:paraId="0801F6BB" w14:textId="77777777">
        <w:trPr>
          <w:jc w:val="center"/>
        </w:trPr>
        <w:tc>
          <w:tcPr>
            <w:tcW w:w="2074" w:type="dxa"/>
            <w:tcBorders>
              <w:top w:val="single" w:sz="4" w:space="0" w:color="D7E3F4"/>
              <w:left w:val="single" w:sz="4" w:space="0" w:color="D7E3F4"/>
              <w:bottom w:val="single" w:sz="4" w:space="0" w:color="D7E3F4"/>
              <w:right w:val="single" w:sz="4" w:space="0" w:color="D7E3F4"/>
            </w:tcBorders>
            <w:shd w:val="clear" w:color="auto" w:fill="0F172A"/>
            <w:vAlign w:val="center"/>
          </w:tcPr>
          <w:p w14:paraId="69CF50A1" w14:textId="77777777" w:rsidR="00402703" w:rsidRDefault="00803CC7">
            <w:pPr>
              <w:spacing w:before="40" w:after="40" w:line="252" w:lineRule="auto"/>
            </w:pPr>
            <w:r>
              <w:rPr>
                <w:b/>
                <w:color w:val="FFFFFF"/>
                <w:sz w:val="16"/>
              </w:rPr>
              <w:t>Challenge ID</w:t>
            </w:r>
          </w:p>
        </w:tc>
        <w:tc>
          <w:tcPr>
            <w:tcW w:w="2074" w:type="dxa"/>
            <w:tcBorders>
              <w:top w:val="single" w:sz="4" w:space="0" w:color="D7E3F4"/>
              <w:left w:val="single" w:sz="4" w:space="0" w:color="D7E3F4"/>
              <w:bottom w:val="single" w:sz="4" w:space="0" w:color="D7E3F4"/>
              <w:right w:val="single" w:sz="4" w:space="0" w:color="D7E3F4"/>
            </w:tcBorders>
            <w:shd w:val="clear" w:color="auto" w:fill="0F172A"/>
            <w:vAlign w:val="center"/>
          </w:tcPr>
          <w:p w14:paraId="5C75ED6B" w14:textId="77777777" w:rsidR="00402703" w:rsidRDefault="00803CC7">
            <w:pPr>
              <w:spacing w:before="40" w:after="40" w:line="252" w:lineRule="auto"/>
            </w:pPr>
            <w:r>
              <w:rPr>
                <w:b/>
                <w:color w:val="FFFFFF"/>
                <w:sz w:val="16"/>
              </w:rPr>
              <w:t>Mapped Category</w:t>
            </w:r>
          </w:p>
        </w:tc>
        <w:tc>
          <w:tcPr>
            <w:tcW w:w="2074" w:type="dxa"/>
            <w:tcBorders>
              <w:top w:val="single" w:sz="4" w:space="0" w:color="D7E3F4"/>
              <w:left w:val="single" w:sz="4" w:space="0" w:color="D7E3F4"/>
              <w:bottom w:val="single" w:sz="4" w:space="0" w:color="D7E3F4"/>
              <w:right w:val="single" w:sz="4" w:space="0" w:color="D7E3F4"/>
            </w:tcBorders>
            <w:shd w:val="clear" w:color="auto" w:fill="0F172A"/>
            <w:vAlign w:val="center"/>
          </w:tcPr>
          <w:p w14:paraId="6A1BBD18" w14:textId="77777777" w:rsidR="00402703" w:rsidRDefault="00803CC7">
            <w:pPr>
              <w:spacing w:before="40" w:after="40" w:line="252" w:lineRule="auto"/>
            </w:pPr>
            <w:r>
              <w:rPr>
                <w:b/>
                <w:color w:val="FFFFFF"/>
                <w:sz w:val="16"/>
              </w:rPr>
              <w:t>Scenario Source</w:t>
            </w:r>
          </w:p>
        </w:tc>
        <w:tc>
          <w:tcPr>
            <w:tcW w:w="2074" w:type="dxa"/>
            <w:tcBorders>
              <w:top w:val="single" w:sz="4" w:space="0" w:color="D7E3F4"/>
              <w:left w:val="single" w:sz="4" w:space="0" w:color="D7E3F4"/>
              <w:bottom w:val="single" w:sz="4" w:space="0" w:color="D7E3F4"/>
              <w:right w:val="single" w:sz="4" w:space="0" w:color="D7E3F4"/>
            </w:tcBorders>
            <w:shd w:val="clear" w:color="auto" w:fill="0F172A"/>
            <w:vAlign w:val="center"/>
          </w:tcPr>
          <w:p w14:paraId="0B28C6A8" w14:textId="77777777" w:rsidR="00402703" w:rsidRDefault="00803CC7">
            <w:pPr>
              <w:spacing w:before="40" w:after="40" w:line="252" w:lineRule="auto"/>
            </w:pPr>
            <w:r>
              <w:rPr>
                <w:b/>
                <w:color w:val="FFFFFF"/>
                <w:sz w:val="16"/>
              </w:rPr>
              <w:t>Default Difficulty</w:t>
            </w:r>
          </w:p>
        </w:tc>
        <w:tc>
          <w:tcPr>
            <w:tcW w:w="2074" w:type="dxa"/>
            <w:tcBorders>
              <w:top w:val="single" w:sz="4" w:space="0" w:color="D7E3F4"/>
              <w:left w:val="single" w:sz="4" w:space="0" w:color="D7E3F4"/>
              <w:bottom w:val="single" w:sz="4" w:space="0" w:color="D7E3F4"/>
              <w:right w:val="single" w:sz="4" w:space="0" w:color="D7E3F4"/>
            </w:tcBorders>
            <w:shd w:val="clear" w:color="auto" w:fill="0F172A"/>
            <w:vAlign w:val="center"/>
          </w:tcPr>
          <w:p w14:paraId="0FA45F95" w14:textId="77777777" w:rsidR="00402703" w:rsidRDefault="00803CC7">
            <w:pPr>
              <w:spacing w:before="40" w:after="40" w:line="252" w:lineRule="auto"/>
            </w:pPr>
            <w:r>
              <w:rPr>
                <w:b/>
                <w:color w:val="FFFFFF"/>
                <w:sz w:val="16"/>
              </w:rPr>
              <w:t>Expected Submission</w:t>
            </w:r>
          </w:p>
        </w:tc>
      </w:tr>
      <w:tr w:rsidR="00402703" w14:paraId="215C6943" w14:textId="77777777">
        <w:trPr>
          <w:jc w:val="center"/>
        </w:trPr>
        <w:tc>
          <w:tcPr>
            <w:tcW w:w="2074"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59A9E516" w14:textId="77777777" w:rsidR="00402703" w:rsidRDefault="00803CC7">
            <w:pPr>
              <w:spacing w:before="40" w:after="40" w:line="252" w:lineRule="auto"/>
            </w:pPr>
            <w:r>
              <w:rPr>
                <w:sz w:val="16"/>
              </w:rPr>
              <w:t>C01</w:t>
            </w:r>
          </w:p>
        </w:tc>
        <w:tc>
          <w:tcPr>
            <w:tcW w:w="2074"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228DF1A7" w14:textId="77777777" w:rsidR="00402703" w:rsidRDefault="00803CC7">
            <w:pPr>
              <w:spacing w:before="40" w:after="40" w:line="252" w:lineRule="auto"/>
            </w:pPr>
            <w:r>
              <w:rPr>
                <w:sz w:val="16"/>
              </w:rPr>
              <w:t>A01:2025 Broken Access Control</w:t>
            </w:r>
          </w:p>
        </w:tc>
        <w:tc>
          <w:tcPr>
            <w:tcW w:w="2074"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10EBDA47" w14:textId="77777777" w:rsidR="00402703" w:rsidRDefault="00803CC7">
            <w:pPr>
              <w:spacing w:before="40" w:after="40" w:line="252" w:lineRule="auto"/>
            </w:pPr>
            <w:r>
              <w:rPr>
                <w:sz w:val="16"/>
              </w:rPr>
              <w:t>Order history IDOR</w:t>
            </w:r>
          </w:p>
        </w:tc>
        <w:tc>
          <w:tcPr>
            <w:tcW w:w="2074"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54204162" w14:textId="77777777" w:rsidR="00402703" w:rsidRDefault="00803CC7">
            <w:pPr>
              <w:spacing w:before="40" w:after="40" w:line="252" w:lineRule="auto"/>
            </w:pPr>
            <w:r>
              <w:rPr>
                <w:sz w:val="16"/>
              </w:rPr>
              <w:t>Beginner / Intermediate</w:t>
            </w:r>
          </w:p>
        </w:tc>
        <w:tc>
          <w:tcPr>
            <w:tcW w:w="2074"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5252A143" w14:textId="77777777" w:rsidR="00402703" w:rsidRDefault="00803CC7">
            <w:pPr>
              <w:spacing w:before="40" w:after="40" w:line="252" w:lineRule="auto"/>
            </w:pPr>
            <w:r>
              <w:rPr>
                <w:sz w:val="16"/>
              </w:rPr>
              <w:t>Evidence, impact explanation and secure fix recommendation</w:t>
            </w:r>
          </w:p>
        </w:tc>
      </w:tr>
      <w:tr w:rsidR="00402703" w14:paraId="2EA2DC1A" w14:textId="77777777">
        <w:trPr>
          <w:jc w:val="center"/>
        </w:trPr>
        <w:tc>
          <w:tcPr>
            <w:tcW w:w="2074"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4077DF21" w14:textId="77777777" w:rsidR="00402703" w:rsidRDefault="00803CC7">
            <w:pPr>
              <w:spacing w:before="40" w:after="40" w:line="252" w:lineRule="auto"/>
            </w:pPr>
            <w:r>
              <w:rPr>
                <w:sz w:val="16"/>
              </w:rPr>
              <w:t>C02</w:t>
            </w:r>
          </w:p>
        </w:tc>
        <w:tc>
          <w:tcPr>
            <w:tcW w:w="2074"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108AF447" w14:textId="77777777" w:rsidR="00402703" w:rsidRDefault="00803CC7">
            <w:pPr>
              <w:spacing w:before="40" w:after="40" w:line="252" w:lineRule="auto"/>
            </w:pPr>
            <w:r>
              <w:rPr>
                <w:sz w:val="16"/>
              </w:rPr>
              <w:t>A01:2025 Broken Access Control</w:t>
            </w:r>
          </w:p>
        </w:tc>
        <w:tc>
          <w:tcPr>
            <w:tcW w:w="2074"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76FB9E63" w14:textId="77777777" w:rsidR="00402703" w:rsidRDefault="00803CC7">
            <w:pPr>
              <w:spacing w:before="40" w:after="40" w:line="252" w:lineRule="auto"/>
            </w:pPr>
            <w:r>
              <w:rPr>
                <w:sz w:val="16"/>
              </w:rPr>
              <w:t>Invoice download object access</w:t>
            </w:r>
          </w:p>
        </w:tc>
        <w:tc>
          <w:tcPr>
            <w:tcW w:w="2074"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1398B97E" w14:textId="77777777" w:rsidR="00402703" w:rsidRDefault="00803CC7">
            <w:pPr>
              <w:spacing w:before="40" w:after="40" w:line="252" w:lineRule="auto"/>
            </w:pPr>
            <w:r>
              <w:rPr>
                <w:sz w:val="16"/>
              </w:rPr>
              <w:t>Intermediate / Advanced</w:t>
            </w:r>
          </w:p>
        </w:tc>
        <w:tc>
          <w:tcPr>
            <w:tcW w:w="2074"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20CAAF89" w14:textId="77777777" w:rsidR="00402703" w:rsidRDefault="00803CC7">
            <w:pPr>
              <w:spacing w:before="40" w:after="40" w:line="252" w:lineRule="auto"/>
            </w:pPr>
            <w:r>
              <w:rPr>
                <w:sz w:val="16"/>
              </w:rPr>
              <w:t>Evidence, impact explanation and secure fix recommendation</w:t>
            </w:r>
          </w:p>
        </w:tc>
      </w:tr>
      <w:tr w:rsidR="00402703" w14:paraId="4776E3AC" w14:textId="77777777">
        <w:trPr>
          <w:jc w:val="center"/>
        </w:trPr>
        <w:tc>
          <w:tcPr>
            <w:tcW w:w="2074"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115EDB98" w14:textId="77777777" w:rsidR="00402703" w:rsidRDefault="00803CC7">
            <w:pPr>
              <w:spacing w:before="40" w:after="40" w:line="252" w:lineRule="auto"/>
            </w:pPr>
            <w:r>
              <w:rPr>
                <w:sz w:val="16"/>
              </w:rPr>
              <w:t>C03</w:t>
            </w:r>
          </w:p>
        </w:tc>
        <w:tc>
          <w:tcPr>
            <w:tcW w:w="2074"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72446A6B" w14:textId="77777777" w:rsidR="00402703" w:rsidRDefault="00803CC7">
            <w:pPr>
              <w:spacing w:before="40" w:after="40" w:line="252" w:lineRule="auto"/>
            </w:pPr>
            <w:r>
              <w:rPr>
                <w:sz w:val="16"/>
              </w:rPr>
              <w:t>A02:2025 Security Misconfiguration</w:t>
            </w:r>
          </w:p>
        </w:tc>
        <w:tc>
          <w:tcPr>
            <w:tcW w:w="2074"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0C853C4E" w14:textId="77777777" w:rsidR="00402703" w:rsidRDefault="00803CC7">
            <w:pPr>
              <w:spacing w:before="40" w:after="40" w:line="252" w:lineRule="auto"/>
            </w:pPr>
            <w:r>
              <w:rPr>
                <w:sz w:val="16"/>
              </w:rPr>
              <w:t>Public debug status panel</w:t>
            </w:r>
          </w:p>
        </w:tc>
        <w:tc>
          <w:tcPr>
            <w:tcW w:w="2074"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2738A373" w14:textId="77777777" w:rsidR="00402703" w:rsidRDefault="00803CC7">
            <w:pPr>
              <w:spacing w:before="40" w:after="40" w:line="252" w:lineRule="auto"/>
            </w:pPr>
            <w:r>
              <w:rPr>
                <w:sz w:val="16"/>
              </w:rPr>
              <w:t>Beginner / Intermediate</w:t>
            </w:r>
          </w:p>
        </w:tc>
        <w:tc>
          <w:tcPr>
            <w:tcW w:w="2074"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6FFF6C18" w14:textId="77777777" w:rsidR="00402703" w:rsidRDefault="00803CC7">
            <w:pPr>
              <w:spacing w:before="40" w:after="40" w:line="252" w:lineRule="auto"/>
            </w:pPr>
            <w:r>
              <w:rPr>
                <w:sz w:val="16"/>
              </w:rPr>
              <w:t>Evidence, impact explanation and secure fix recommendation</w:t>
            </w:r>
          </w:p>
        </w:tc>
      </w:tr>
      <w:tr w:rsidR="00402703" w14:paraId="2433E35C" w14:textId="77777777">
        <w:trPr>
          <w:jc w:val="center"/>
        </w:trPr>
        <w:tc>
          <w:tcPr>
            <w:tcW w:w="2074"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3DA1F705" w14:textId="77777777" w:rsidR="00402703" w:rsidRDefault="00803CC7">
            <w:pPr>
              <w:spacing w:before="40" w:after="40" w:line="252" w:lineRule="auto"/>
            </w:pPr>
            <w:r>
              <w:rPr>
                <w:sz w:val="16"/>
              </w:rPr>
              <w:t>C04</w:t>
            </w:r>
          </w:p>
        </w:tc>
        <w:tc>
          <w:tcPr>
            <w:tcW w:w="2074"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590BBDEA" w14:textId="77777777" w:rsidR="00402703" w:rsidRDefault="00803CC7">
            <w:pPr>
              <w:spacing w:before="40" w:after="40" w:line="252" w:lineRule="auto"/>
            </w:pPr>
            <w:r>
              <w:rPr>
                <w:sz w:val="16"/>
              </w:rPr>
              <w:t>A02:2025 Security Misconfiguration</w:t>
            </w:r>
          </w:p>
        </w:tc>
        <w:tc>
          <w:tcPr>
            <w:tcW w:w="2074"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2652AAB6" w14:textId="77777777" w:rsidR="00402703" w:rsidRDefault="00803CC7">
            <w:pPr>
              <w:spacing w:before="40" w:after="40" w:line="252" w:lineRule="auto"/>
            </w:pPr>
            <w:r>
              <w:rPr>
                <w:sz w:val="16"/>
              </w:rPr>
              <w:t>Exposed staging-style health banner</w:t>
            </w:r>
          </w:p>
        </w:tc>
        <w:tc>
          <w:tcPr>
            <w:tcW w:w="2074"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0BD230FF" w14:textId="77777777" w:rsidR="00402703" w:rsidRDefault="00803CC7">
            <w:pPr>
              <w:spacing w:before="40" w:after="40" w:line="252" w:lineRule="auto"/>
            </w:pPr>
            <w:r>
              <w:rPr>
                <w:sz w:val="16"/>
              </w:rPr>
              <w:t>Intermediate / Advanced</w:t>
            </w:r>
          </w:p>
        </w:tc>
        <w:tc>
          <w:tcPr>
            <w:tcW w:w="2074"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7CAA6837" w14:textId="77777777" w:rsidR="00402703" w:rsidRDefault="00803CC7">
            <w:pPr>
              <w:spacing w:before="40" w:after="40" w:line="252" w:lineRule="auto"/>
            </w:pPr>
            <w:r>
              <w:rPr>
                <w:sz w:val="16"/>
              </w:rPr>
              <w:t>Evidence, impact explanation and secure fix recommendation</w:t>
            </w:r>
          </w:p>
        </w:tc>
      </w:tr>
      <w:tr w:rsidR="00402703" w14:paraId="47B505AB" w14:textId="77777777">
        <w:trPr>
          <w:jc w:val="center"/>
        </w:trPr>
        <w:tc>
          <w:tcPr>
            <w:tcW w:w="2074"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3CEAA9E6" w14:textId="77777777" w:rsidR="00402703" w:rsidRDefault="00803CC7">
            <w:pPr>
              <w:spacing w:before="40" w:after="40" w:line="252" w:lineRule="auto"/>
            </w:pPr>
            <w:r>
              <w:rPr>
                <w:sz w:val="16"/>
              </w:rPr>
              <w:t>C05</w:t>
            </w:r>
          </w:p>
        </w:tc>
        <w:tc>
          <w:tcPr>
            <w:tcW w:w="2074"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72291ADF" w14:textId="77777777" w:rsidR="00402703" w:rsidRDefault="00803CC7">
            <w:pPr>
              <w:spacing w:before="40" w:after="40" w:line="252" w:lineRule="auto"/>
            </w:pPr>
            <w:r>
              <w:rPr>
                <w:sz w:val="16"/>
              </w:rPr>
              <w:t>A03:2025 Software Supply Chain Failures</w:t>
            </w:r>
          </w:p>
        </w:tc>
        <w:tc>
          <w:tcPr>
            <w:tcW w:w="2074"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378C272D" w14:textId="77777777" w:rsidR="00402703" w:rsidRDefault="00803CC7">
            <w:pPr>
              <w:spacing w:before="40" w:after="40" w:line="252" w:lineRule="auto"/>
            </w:pPr>
            <w:r>
              <w:rPr>
                <w:sz w:val="16"/>
              </w:rPr>
              <w:t>Outdated image metadata parser simulation</w:t>
            </w:r>
          </w:p>
        </w:tc>
        <w:tc>
          <w:tcPr>
            <w:tcW w:w="2074"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6C442F87" w14:textId="77777777" w:rsidR="00402703" w:rsidRDefault="00803CC7">
            <w:pPr>
              <w:spacing w:before="40" w:after="40" w:line="252" w:lineRule="auto"/>
            </w:pPr>
            <w:r>
              <w:rPr>
                <w:sz w:val="16"/>
              </w:rPr>
              <w:t>Beginner / Intermediate</w:t>
            </w:r>
          </w:p>
        </w:tc>
        <w:tc>
          <w:tcPr>
            <w:tcW w:w="2074"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217357DF" w14:textId="77777777" w:rsidR="00402703" w:rsidRDefault="00803CC7">
            <w:pPr>
              <w:spacing w:before="40" w:after="40" w:line="252" w:lineRule="auto"/>
            </w:pPr>
            <w:r>
              <w:rPr>
                <w:sz w:val="16"/>
              </w:rPr>
              <w:t xml:space="preserve">Evidence, impact explanation and secure fix </w:t>
            </w:r>
            <w:r>
              <w:rPr>
                <w:sz w:val="16"/>
              </w:rPr>
              <w:lastRenderedPageBreak/>
              <w:t>recommendation</w:t>
            </w:r>
          </w:p>
        </w:tc>
      </w:tr>
      <w:tr w:rsidR="00402703" w14:paraId="52E12CE5" w14:textId="77777777">
        <w:trPr>
          <w:jc w:val="center"/>
        </w:trPr>
        <w:tc>
          <w:tcPr>
            <w:tcW w:w="2074"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6BEEAAED" w14:textId="77777777" w:rsidR="00402703" w:rsidRDefault="00803CC7">
            <w:pPr>
              <w:spacing w:before="40" w:after="40" w:line="252" w:lineRule="auto"/>
            </w:pPr>
            <w:r>
              <w:rPr>
                <w:sz w:val="16"/>
              </w:rPr>
              <w:lastRenderedPageBreak/>
              <w:t>C06</w:t>
            </w:r>
          </w:p>
        </w:tc>
        <w:tc>
          <w:tcPr>
            <w:tcW w:w="2074"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38930D30" w14:textId="77777777" w:rsidR="00402703" w:rsidRDefault="00803CC7">
            <w:pPr>
              <w:spacing w:before="40" w:after="40" w:line="252" w:lineRule="auto"/>
            </w:pPr>
            <w:r>
              <w:rPr>
                <w:sz w:val="16"/>
              </w:rPr>
              <w:t>A03:2025 Software Supply Chain Failures</w:t>
            </w:r>
          </w:p>
        </w:tc>
        <w:tc>
          <w:tcPr>
            <w:tcW w:w="2074"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08DF3570" w14:textId="77777777" w:rsidR="00402703" w:rsidRDefault="00803CC7">
            <w:pPr>
              <w:spacing w:before="40" w:after="40" w:line="252" w:lineRule="auto"/>
            </w:pPr>
            <w:r>
              <w:rPr>
                <w:sz w:val="16"/>
              </w:rPr>
              <w:t>Untrusted plugin manifest import simulation</w:t>
            </w:r>
          </w:p>
        </w:tc>
        <w:tc>
          <w:tcPr>
            <w:tcW w:w="2074"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365743A5" w14:textId="77777777" w:rsidR="00402703" w:rsidRDefault="00803CC7">
            <w:pPr>
              <w:spacing w:before="40" w:after="40" w:line="252" w:lineRule="auto"/>
            </w:pPr>
            <w:r>
              <w:rPr>
                <w:sz w:val="16"/>
              </w:rPr>
              <w:t>Intermediate / Advanced</w:t>
            </w:r>
          </w:p>
        </w:tc>
        <w:tc>
          <w:tcPr>
            <w:tcW w:w="2074"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26012305" w14:textId="77777777" w:rsidR="00402703" w:rsidRDefault="00803CC7">
            <w:pPr>
              <w:spacing w:before="40" w:after="40" w:line="252" w:lineRule="auto"/>
            </w:pPr>
            <w:r>
              <w:rPr>
                <w:sz w:val="16"/>
              </w:rPr>
              <w:t>Evidence, impact explanation and secure fix recommendation</w:t>
            </w:r>
          </w:p>
        </w:tc>
      </w:tr>
      <w:tr w:rsidR="00402703" w14:paraId="40DD4AC5" w14:textId="77777777">
        <w:trPr>
          <w:jc w:val="center"/>
        </w:trPr>
        <w:tc>
          <w:tcPr>
            <w:tcW w:w="2074"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40FE30F1" w14:textId="77777777" w:rsidR="00402703" w:rsidRDefault="00803CC7">
            <w:pPr>
              <w:spacing w:before="40" w:after="40" w:line="252" w:lineRule="auto"/>
            </w:pPr>
            <w:r>
              <w:rPr>
                <w:sz w:val="16"/>
              </w:rPr>
              <w:t>C07</w:t>
            </w:r>
          </w:p>
        </w:tc>
        <w:tc>
          <w:tcPr>
            <w:tcW w:w="2074"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69F08CBC" w14:textId="77777777" w:rsidR="00402703" w:rsidRDefault="00803CC7">
            <w:pPr>
              <w:spacing w:before="40" w:after="40" w:line="252" w:lineRule="auto"/>
            </w:pPr>
            <w:r>
              <w:rPr>
                <w:sz w:val="16"/>
              </w:rPr>
              <w:t>A04:2025 Cryptographic Failures</w:t>
            </w:r>
          </w:p>
        </w:tc>
        <w:tc>
          <w:tcPr>
            <w:tcW w:w="2074"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0787BCA0" w14:textId="77777777" w:rsidR="00402703" w:rsidRDefault="00803CC7">
            <w:pPr>
              <w:spacing w:before="40" w:after="40" w:line="252" w:lineRule="auto"/>
            </w:pPr>
            <w:r>
              <w:rPr>
                <w:sz w:val="16"/>
              </w:rPr>
              <w:t>Weak password reset token model</w:t>
            </w:r>
          </w:p>
        </w:tc>
        <w:tc>
          <w:tcPr>
            <w:tcW w:w="2074"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0CE49769" w14:textId="77777777" w:rsidR="00402703" w:rsidRDefault="00803CC7">
            <w:pPr>
              <w:spacing w:before="40" w:after="40" w:line="252" w:lineRule="auto"/>
            </w:pPr>
            <w:r>
              <w:rPr>
                <w:sz w:val="16"/>
              </w:rPr>
              <w:t>Beginner / Intermediate</w:t>
            </w:r>
          </w:p>
        </w:tc>
        <w:tc>
          <w:tcPr>
            <w:tcW w:w="2074"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36BB9E0B" w14:textId="77777777" w:rsidR="00402703" w:rsidRDefault="00803CC7">
            <w:pPr>
              <w:spacing w:before="40" w:after="40" w:line="252" w:lineRule="auto"/>
            </w:pPr>
            <w:r>
              <w:rPr>
                <w:sz w:val="16"/>
              </w:rPr>
              <w:t>Evidence, impact explanation and secure fix recommendation</w:t>
            </w:r>
          </w:p>
        </w:tc>
      </w:tr>
      <w:tr w:rsidR="00402703" w14:paraId="39F804E1" w14:textId="77777777">
        <w:trPr>
          <w:jc w:val="center"/>
        </w:trPr>
        <w:tc>
          <w:tcPr>
            <w:tcW w:w="2074"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6971F399" w14:textId="77777777" w:rsidR="00402703" w:rsidRDefault="00803CC7">
            <w:pPr>
              <w:spacing w:before="40" w:after="40" w:line="252" w:lineRule="auto"/>
            </w:pPr>
            <w:r>
              <w:rPr>
                <w:sz w:val="16"/>
              </w:rPr>
              <w:t>C08</w:t>
            </w:r>
          </w:p>
        </w:tc>
        <w:tc>
          <w:tcPr>
            <w:tcW w:w="2074"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7B6DAB61" w14:textId="77777777" w:rsidR="00402703" w:rsidRDefault="00803CC7">
            <w:pPr>
              <w:spacing w:before="40" w:after="40" w:line="252" w:lineRule="auto"/>
            </w:pPr>
            <w:r>
              <w:rPr>
                <w:sz w:val="16"/>
              </w:rPr>
              <w:t>A04:2025 Cryptographic Failures</w:t>
            </w:r>
          </w:p>
        </w:tc>
        <w:tc>
          <w:tcPr>
            <w:tcW w:w="2074"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696871F0" w14:textId="77777777" w:rsidR="00402703" w:rsidRDefault="00803CC7">
            <w:pPr>
              <w:spacing w:before="40" w:after="40" w:line="252" w:lineRule="auto"/>
            </w:pPr>
            <w:r>
              <w:rPr>
                <w:sz w:val="16"/>
              </w:rPr>
              <w:t>Sensitive profile field stored with reversible encoding</w:t>
            </w:r>
          </w:p>
        </w:tc>
        <w:tc>
          <w:tcPr>
            <w:tcW w:w="2074"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660BC137" w14:textId="77777777" w:rsidR="00402703" w:rsidRDefault="00803CC7">
            <w:pPr>
              <w:spacing w:before="40" w:after="40" w:line="252" w:lineRule="auto"/>
            </w:pPr>
            <w:r>
              <w:rPr>
                <w:sz w:val="16"/>
              </w:rPr>
              <w:t>Intermediate / Advanced</w:t>
            </w:r>
          </w:p>
        </w:tc>
        <w:tc>
          <w:tcPr>
            <w:tcW w:w="2074"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795D7DFB" w14:textId="77777777" w:rsidR="00402703" w:rsidRDefault="00803CC7">
            <w:pPr>
              <w:spacing w:before="40" w:after="40" w:line="252" w:lineRule="auto"/>
            </w:pPr>
            <w:r>
              <w:rPr>
                <w:sz w:val="16"/>
              </w:rPr>
              <w:t>Evidence, impact explanation and secure fix recommendation</w:t>
            </w:r>
          </w:p>
        </w:tc>
      </w:tr>
      <w:tr w:rsidR="00402703" w14:paraId="5108BE4C" w14:textId="77777777">
        <w:trPr>
          <w:jc w:val="center"/>
        </w:trPr>
        <w:tc>
          <w:tcPr>
            <w:tcW w:w="2074"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1CD82E8C" w14:textId="77777777" w:rsidR="00402703" w:rsidRDefault="00803CC7">
            <w:pPr>
              <w:spacing w:before="40" w:after="40" w:line="252" w:lineRule="auto"/>
            </w:pPr>
            <w:r>
              <w:rPr>
                <w:sz w:val="16"/>
              </w:rPr>
              <w:t>C09</w:t>
            </w:r>
          </w:p>
        </w:tc>
        <w:tc>
          <w:tcPr>
            <w:tcW w:w="2074"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529F84F1" w14:textId="77777777" w:rsidR="00402703" w:rsidRDefault="00803CC7">
            <w:pPr>
              <w:spacing w:before="40" w:after="40" w:line="252" w:lineRule="auto"/>
            </w:pPr>
            <w:r>
              <w:rPr>
                <w:sz w:val="16"/>
              </w:rPr>
              <w:t>A05:2025 Injection</w:t>
            </w:r>
          </w:p>
        </w:tc>
        <w:tc>
          <w:tcPr>
            <w:tcW w:w="2074"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0F005179" w14:textId="77777777" w:rsidR="00402703" w:rsidRDefault="00803CC7">
            <w:pPr>
              <w:spacing w:before="40" w:after="40" w:line="252" w:lineRule="auto"/>
            </w:pPr>
            <w:r>
              <w:rPr>
                <w:sz w:val="16"/>
              </w:rPr>
              <w:t>Product review field</w:t>
            </w:r>
          </w:p>
        </w:tc>
        <w:tc>
          <w:tcPr>
            <w:tcW w:w="2074"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128AA5AB" w14:textId="77777777" w:rsidR="00402703" w:rsidRDefault="00803CC7">
            <w:pPr>
              <w:spacing w:before="40" w:after="40" w:line="252" w:lineRule="auto"/>
            </w:pPr>
            <w:r>
              <w:rPr>
                <w:sz w:val="16"/>
              </w:rPr>
              <w:t>Beginner / Intermediate</w:t>
            </w:r>
          </w:p>
        </w:tc>
        <w:tc>
          <w:tcPr>
            <w:tcW w:w="2074"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03577D8D" w14:textId="77777777" w:rsidR="00402703" w:rsidRDefault="00803CC7">
            <w:pPr>
              <w:spacing w:before="40" w:after="40" w:line="252" w:lineRule="auto"/>
            </w:pPr>
            <w:r>
              <w:rPr>
                <w:sz w:val="16"/>
              </w:rPr>
              <w:t>Evidence, impact explanation and secure fix recommendation</w:t>
            </w:r>
          </w:p>
        </w:tc>
      </w:tr>
      <w:tr w:rsidR="00402703" w14:paraId="4A85BE0B" w14:textId="77777777">
        <w:trPr>
          <w:jc w:val="center"/>
        </w:trPr>
        <w:tc>
          <w:tcPr>
            <w:tcW w:w="2074"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630BCD38" w14:textId="77777777" w:rsidR="00402703" w:rsidRDefault="00803CC7">
            <w:pPr>
              <w:spacing w:before="40" w:after="40" w:line="252" w:lineRule="auto"/>
            </w:pPr>
            <w:r>
              <w:rPr>
                <w:sz w:val="16"/>
              </w:rPr>
              <w:t>C10</w:t>
            </w:r>
          </w:p>
        </w:tc>
        <w:tc>
          <w:tcPr>
            <w:tcW w:w="2074"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4190DB4C" w14:textId="77777777" w:rsidR="00402703" w:rsidRDefault="00803CC7">
            <w:pPr>
              <w:spacing w:before="40" w:after="40" w:line="252" w:lineRule="auto"/>
            </w:pPr>
            <w:r>
              <w:rPr>
                <w:sz w:val="16"/>
              </w:rPr>
              <w:t>A05:2025 Injection</w:t>
            </w:r>
          </w:p>
        </w:tc>
        <w:tc>
          <w:tcPr>
            <w:tcW w:w="2074"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23F18694" w14:textId="77777777" w:rsidR="00402703" w:rsidRDefault="00803CC7">
            <w:pPr>
              <w:spacing w:before="40" w:after="40" w:line="252" w:lineRule="auto"/>
            </w:pPr>
            <w:r>
              <w:rPr>
                <w:sz w:val="16"/>
              </w:rPr>
              <w:t>Coupon search/filter parameter</w:t>
            </w:r>
          </w:p>
        </w:tc>
        <w:tc>
          <w:tcPr>
            <w:tcW w:w="2074"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12E3CDC0" w14:textId="77777777" w:rsidR="00402703" w:rsidRDefault="00803CC7">
            <w:pPr>
              <w:spacing w:before="40" w:after="40" w:line="252" w:lineRule="auto"/>
            </w:pPr>
            <w:r>
              <w:rPr>
                <w:sz w:val="16"/>
              </w:rPr>
              <w:t>Intermediate / Advanced</w:t>
            </w:r>
          </w:p>
        </w:tc>
        <w:tc>
          <w:tcPr>
            <w:tcW w:w="2074"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54C10F73" w14:textId="77777777" w:rsidR="00402703" w:rsidRDefault="00803CC7">
            <w:pPr>
              <w:spacing w:before="40" w:after="40" w:line="252" w:lineRule="auto"/>
            </w:pPr>
            <w:r>
              <w:rPr>
                <w:sz w:val="16"/>
              </w:rPr>
              <w:t>Evidence, impact explanation and secure fix recommendation</w:t>
            </w:r>
          </w:p>
        </w:tc>
      </w:tr>
      <w:tr w:rsidR="00402703" w14:paraId="6907523C" w14:textId="77777777">
        <w:trPr>
          <w:jc w:val="center"/>
        </w:trPr>
        <w:tc>
          <w:tcPr>
            <w:tcW w:w="2074"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22336D12" w14:textId="77777777" w:rsidR="00402703" w:rsidRDefault="00803CC7">
            <w:pPr>
              <w:spacing w:before="40" w:after="40" w:line="252" w:lineRule="auto"/>
            </w:pPr>
            <w:r>
              <w:rPr>
                <w:sz w:val="16"/>
              </w:rPr>
              <w:t>C11</w:t>
            </w:r>
          </w:p>
        </w:tc>
        <w:tc>
          <w:tcPr>
            <w:tcW w:w="2074"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7A9D1ADE" w14:textId="77777777" w:rsidR="00402703" w:rsidRDefault="00803CC7">
            <w:pPr>
              <w:spacing w:before="40" w:after="40" w:line="252" w:lineRule="auto"/>
            </w:pPr>
            <w:r>
              <w:rPr>
                <w:sz w:val="16"/>
              </w:rPr>
              <w:t>A06:2025 Insecure Design</w:t>
            </w:r>
          </w:p>
        </w:tc>
        <w:tc>
          <w:tcPr>
            <w:tcW w:w="2074"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7D48BA6C" w14:textId="77777777" w:rsidR="00402703" w:rsidRDefault="00803CC7">
            <w:pPr>
              <w:spacing w:before="40" w:after="40" w:line="252" w:lineRule="auto"/>
            </w:pPr>
            <w:r>
              <w:rPr>
                <w:sz w:val="16"/>
              </w:rPr>
              <w:t>Coupon stacking business rule</w:t>
            </w:r>
          </w:p>
        </w:tc>
        <w:tc>
          <w:tcPr>
            <w:tcW w:w="2074"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2B24BCCA" w14:textId="77777777" w:rsidR="00402703" w:rsidRDefault="00803CC7">
            <w:pPr>
              <w:spacing w:before="40" w:after="40" w:line="252" w:lineRule="auto"/>
            </w:pPr>
            <w:r>
              <w:rPr>
                <w:sz w:val="16"/>
              </w:rPr>
              <w:t>Beginner / Intermediate</w:t>
            </w:r>
          </w:p>
        </w:tc>
        <w:tc>
          <w:tcPr>
            <w:tcW w:w="2074"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50CD612F" w14:textId="77777777" w:rsidR="00402703" w:rsidRDefault="00803CC7">
            <w:pPr>
              <w:spacing w:before="40" w:after="40" w:line="252" w:lineRule="auto"/>
            </w:pPr>
            <w:r>
              <w:rPr>
                <w:sz w:val="16"/>
              </w:rPr>
              <w:t>Evidence, impact explanation and secure fix recommendation</w:t>
            </w:r>
          </w:p>
        </w:tc>
      </w:tr>
      <w:tr w:rsidR="00402703" w14:paraId="6510A0FB" w14:textId="77777777">
        <w:trPr>
          <w:jc w:val="center"/>
        </w:trPr>
        <w:tc>
          <w:tcPr>
            <w:tcW w:w="2074"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10CCDA86" w14:textId="77777777" w:rsidR="00402703" w:rsidRDefault="00803CC7">
            <w:pPr>
              <w:spacing w:before="40" w:after="40" w:line="252" w:lineRule="auto"/>
            </w:pPr>
            <w:r>
              <w:rPr>
                <w:sz w:val="16"/>
              </w:rPr>
              <w:t>C12</w:t>
            </w:r>
          </w:p>
        </w:tc>
        <w:tc>
          <w:tcPr>
            <w:tcW w:w="2074"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5FC4489D" w14:textId="77777777" w:rsidR="00402703" w:rsidRDefault="00803CC7">
            <w:pPr>
              <w:spacing w:before="40" w:after="40" w:line="252" w:lineRule="auto"/>
            </w:pPr>
            <w:r>
              <w:rPr>
                <w:sz w:val="16"/>
              </w:rPr>
              <w:t>A06:2025 Insecure Design</w:t>
            </w:r>
          </w:p>
        </w:tc>
        <w:tc>
          <w:tcPr>
            <w:tcW w:w="2074"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18B3142B" w14:textId="77777777" w:rsidR="00402703" w:rsidRDefault="00803CC7">
            <w:pPr>
              <w:spacing w:before="40" w:after="40" w:line="252" w:lineRule="auto"/>
            </w:pPr>
            <w:r>
              <w:rPr>
                <w:sz w:val="16"/>
              </w:rPr>
              <w:t>Refund approval workflow</w:t>
            </w:r>
          </w:p>
        </w:tc>
        <w:tc>
          <w:tcPr>
            <w:tcW w:w="2074"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1043AF56" w14:textId="77777777" w:rsidR="00402703" w:rsidRDefault="00803CC7">
            <w:pPr>
              <w:spacing w:before="40" w:after="40" w:line="252" w:lineRule="auto"/>
            </w:pPr>
            <w:r>
              <w:rPr>
                <w:sz w:val="16"/>
              </w:rPr>
              <w:t>Intermediate / Advanced</w:t>
            </w:r>
          </w:p>
        </w:tc>
        <w:tc>
          <w:tcPr>
            <w:tcW w:w="2074"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47CDC8A5" w14:textId="77777777" w:rsidR="00402703" w:rsidRDefault="00803CC7">
            <w:pPr>
              <w:spacing w:before="40" w:after="40" w:line="252" w:lineRule="auto"/>
            </w:pPr>
            <w:r>
              <w:rPr>
                <w:sz w:val="16"/>
              </w:rPr>
              <w:t>Evidence, impact explanation and secure fix recommendation</w:t>
            </w:r>
          </w:p>
        </w:tc>
      </w:tr>
      <w:tr w:rsidR="00402703" w14:paraId="4065CF83" w14:textId="77777777">
        <w:trPr>
          <w:jc w:val="center"/>
        </w:trPr>
        <w:tc>
          <w:tcPr>
            <w:tcW w:w="2074"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1FD125AF" w14:textId="77777777" w:rsidR="00402703" w:rsidRDefault="00803CC7">
            <w:pPr>
              <w:spacing w:before="40" w:after="40" w:line="252" w:lineRule="auto"/>
            </w:pPr>
            <w:r>
              <w:rPr>
                <w:sz w:val="16"/>
              </w:rPr>
              <w:t>C13</w:t>
            </w:r>
          </w:p>
        </w:tc>
        <w:tc>
          <w:tcPr>
            <w:tcW w:w="2074"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31FB9583" w14:textId="77777777" w:rsidR="00402703" w:rsidRDefault="00803CC7">
            <w:pPr>
              <w:spacing w:before="40" w:after="40" w:line="252" w:lineRule="auto"/>
            </w:pPr>
            <w:r>
              <w:rPr>
                <w:sz w:val="16"/>
              </w:rPr>
              <w:t>A07:2025 Authentication Failures</w:t>
            </w:r>
          </w:p>
        </w:tc>
        <w:tc>
          <w:tcPr>
            <w:tcW w:w="2074"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49E35417" w14:textId="77777777" w:rsidR="00402703" w:rsidRDefault="00803CC7">
            <w:pPr>
              <w:spacing w:before="40" w:after="40" w:line="252" w:lineRule="auto"/>
            </w:pPr>
            <w:r>
              <w:rPr>
                <w:sz w:val="16"/>
              </w:rPr>
              <w:t>Predictable demo account recovery weakness</w:t>
            </w:r>
          </w:p>
        </w:tc>
        <w:tc>
          <w:tcPr>
            <w:tcW w:w="2074"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628BE3C5" w14:textId="77777777" w:rsidR="00402703" w:rsidRDefault="00803CC7">
            <w:pPr>
              <w:spacing w:before="40" w:after="40" w:line="252" w:lineRule="auto"/>
            </w:pPr>
            <w:r>
              <w:rPr>
                <w:sz w:val="16"/>
              </w:rPr>
              <w:t>Beginner / Intermediate</w:t>
            </w:r>
          </w:p>
        </w:tc>
        <w:tc>
          <w:tcPr>
            <w:tcW w:w="2074"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3BB3ADB4" w14:textId="77777777" w:rsidR="00402703" w:rsidRDefault="00803CC7">
            <w:pPr>
              <w:spacing w:before="40" w:after="40" w:line="252" w:lineRule="auto"/>
            </w:pPr>
            <w:r>
              <w:rPr>
                <w:sz w:val="16"/>
              </w:rPr>
              <w:t>Evidence, impact explanation and secure fix recommendation</w:t>
            </w:r>
          </w:p>
        </w:tc>
      </w:tr>
      <w:tr w:rsidR="00402703" w14:paraId="5F8E0215" w14:textId="77777777">
        <w:trPr>
          <w:jc w:val="center"/>
        </w:trPr>
        <w:tc>
          <w:tcPr>
            <w:tcW w:w="2074"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70815AA9" w14:textId="77777777" w:rsidR="00402703" w:rsidRDefault="00803CC7">
            <w:pPr>
              <w:spacing w:before="40" w:after="40" w:line="252" w:lineRule="auto"/>
            </w:pPr>
            <w:r>
              <w:rPr>
                <w:sz w:val="16"/>
              </w:rPr>
              <w:t>C14</w:t>
            </w:r>
          </w:p>
        </w:tc>
        <w:tc>
          <w:tcPr>
            <w:tcW w:w="2074"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24ED5FD9" w14:textId="77777777" w:rsidR="00402703" w:rsidRDefault="00803CC7">
            <w:pPr>
              <w:spacing w:before="40" w:after="40" w:line="252" w:lineRule="auto"/>
            </w:pPr>
            <w:r>
              <w:rPr>
                <w:sz w:val="16"/>
              </w:rPr>
              <w:t>A07:2025 Authentication Failures</w:t>
            </w:r>
          </w:p>
        </w:tc>
        <w:tc>
          <w:tcPr>
            <w:tcW w:w="2074"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76F6B81B" w14:textId="77777777" w:rsidR="00402703" w:rsidRDefault="00803CC7">
            <w:pPr>
              <w:spacing w:before="40" w:after="40" w:line="252" w:lineRule="auto"/>
            </w:pPr>
            <w:r>
              <w:rPr>
                <w:sz w:val="16"/>
              </w:rPr>
              <w:t xml:space="preserve">Weak </w:t>
            </w:r>
            <w:proofErr w:type="gramStart"/>
            <w:r>
              <w:rPr>
                <w:sz w:val="16"/>
              </w:rPr>
              <w:t>remember</w:t>
            </w:r>
            <w:proofErr w:type="gramEnd"/>
            <w:r>
              <w:rPr>
                <w:sz w:val="16"/>
              </w:rPr>
              <w:t>-me session design</w:t>
            </w:r>
          </w:p>
        </w:tc>
        <w:tc>
          <w:tcPr>
            <w:tcW w:w="2074"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4D71E618" w14:textId="77777777" w:rsidR="00402703" w:rsidRDefault="00803CC7">
            <w:pPr>
              <w:spacing w:before="40" w:after="40" w:line="252" w:lineRule="auto"/>
            </w:pPr>
            <w:r>
              <w:rPr>
                <w:sz w:val="16"/>
              </w:rPr>
              <w:t>Intermediate / Advanced</w:t>
            </w:r>
          </w:p>
        </w:tc>
        <w:tc>
          <w:tcPr>
            <w:tcW w:w="2074"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3C1F1D65" w14:textId="77777777" w:rsidR="00402703" w:rsidRDefault="00803CC7">
            <w:pPr>
              <w:spacing w:before="40" w:after="40" w:line="252" w:lineRule="auto"/>
            </w:pPr>
            <w:r>
              <w:rPr>
                <w:sz w:val="16"/>
              </w:rPr>
              <w:t>Evidence, impact explanation and secure fix recommendation</w:t>
            </w:r>
          </w:p>
        </w:tc>
      </w:tr>
      <w:tr w:rsidR="00402703" w14:paraId="57FF6233" w14:textId="77777777">
        <w:trPr>
          <w:jc w:val="center"/>
        </w:trPr>
        <w:tc>
          <w:tcPr>
            <w:tcW w:w="2074"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58A901CF" w14:textId="77777777" w:rsidR="00402703" w:rsidRDefault="00803CC7">
            <w:pPr>
              <w:spacing w:before="40" w:after="40" w:line="252" w:lineRule="auto"/>
            </w:pPr>
            <w:r>
              <w:rPr>
                <w:sz w:val="16"/>
              </w:rPr>
              <w:t>C15</w:t>
            </w:r>
          </w:p>
        </w:tc>
        <w:tc>
          <w:tcPr>
            <w:tcW w:w="2074"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29D5A8BC" w14:textId="77777777" w:rsidR="00402703" w:rsidRDefault="00803CC7">
            <w:pPr>
              <w:spacing w:before="40" w:after="40" w:line="252" w:lineRule="auto"/>
            </w:pPr>
            <w:r>
              <w:rPr>
                <w:sz w:val="16"/>
              </w:rPr>
              <w:t>A08:2025 Software or Data Integrity Failures</w:t>
            </w:r>
          </w:p>
        </w:tc>
        <w:tc>
          <w:tcPr>
            <w:tcW w:w="2074"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0850921F" w14:textId="77777777" w:rsidR="00402703" w:rsidRDefault="00803CC7">
            <w:pPr>
              <w:spacing w:before="40" w:after="40" w:line="252" w:lineRule="auto"/>
            </w:pPr>
            <w:r>
              <w:rPr>
                <w:sz w:val="16"/>
              </w:rPr>
              <w:t>Inventory bulk update trust issue</w:t>
            </w:r>
          </w:p>
        </w:tc>
        <w:tc>
          <w:tcPr>
            <w:tcW w:w="2074"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75C2A58A" w14:textId="77777777" w:rsidR="00402703" w:rsidRDefault="00803CC7">
            <w:pPr>
              <w:spacing w:before="40" w:after="40" w:line="252" w:lineRule="auto"/>
            </w:pPr>
            <w:r>
              <w:rPr>
                <w:sz w:val="16"/>
              </w:rPr>
              <w:t>Beginner / Intermediate</w:t>
            </w:r>
          </w:p>
        </w:tc>
        <w:tc>
          <w:tcPr>
            <w:tcW w:w="2074"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28BB821B" w14:textId="77777777" w:rsidR="00402703" w:rsidRDefault="00803CC7">
            <w:pPr>
              <w:spacing w:before="40" w:after="40" w:line="252" w:lineRule="auto"/>
            </w:pPr>
            <w:r>
              <w:rPr>
                <w:sz w:val="16"/>
              </w:rPr>
              <w:t>Evidence, impact explanation and secure fix recommendation</w:t>
            </w:r>
          </w:p>
        </w:tc>
      </w:tr>
      <w:tr w:rsidR="00402703" w14:paraId="3727D206" w14:textId="77777777">
        <w:trPr>
          <w:jc w:val="center"/>
        </w:trPr>
        <w:tc>
          <w:tcPr>
            <w:tcW w:w="2074"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0344FB75" w14:textId="77777777" w:rsidR="00402703" w:rsidRDefault="00803CC7">
            <w:pPr>
              <w:spacing w:before="40" w:after="40" w:line="252" w:lineRule="auto"/>
            </w:pPr>
            <w:r>
              <w:rPr>
                <w:sz w:val="16"/>
              </w:rPr>
              <w:t>C16</w:t>
            </w:r>
          </w:p>
        </w:tc>
        <w:tc>
          <w:tcPr>
            <w:tcW w:w="2074"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391C5169" w14:textId="77777777" w:rsidR="00402703" w:rsidRDefault="00803CC7">
            <w:pPr>
              <w:spacing w:before="40" w:after="40" w:line="252" w:lineRule="auto"/>
            </w:pPr>
            <w:r>
              <w:rPr>
                <w:sz w:val="16"/>
              </w:rPr>
              <w:t>A08:2025 Software or Data Integrity Failures</w:t>
            </w:r>
          </w:p>
        </w:tc>
        <w:tc>
          <w:tcPr>
            <w:tcW w:w="2074"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29A552B3" w14:textId="77777777" w:rsidR="00402703" w:rsidRDefault="00803CC7">
            <w:pPr>
              <w:spacing w:before="40" w:after="40" w:line="252" w:lineRule="auto"/>
            </w:pPr>
            <w:r>
              <w:rPr>
                <w:sz w:val="16"/>
              </w:rPr>
              <w:t>Client-side price trust in checkout preview</w:t>
            </w:r>
          </w:p>
        </w:tc>
        <w:tc>
          <w:tcPr>
            <w:tcW w:w="2074"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132C35A7" w14:textId="77777777" w:rsidR="00402703" w:rsidRDefault="00803CC7">
            <w:pPr>
              <w:spacing w:before="40" w:after="40" w:line="252" w:lineRule="auto"/>
            </w:pPr>
            <w:r>
              <w:rPr>
                <w:sz w:val="16"/>
              </w:rPr>
              <w:t>Intermediate / Advanced</w:t>
            </w:r>
          </w:p>
        </w:tc>
        <w:tc>
          <w:tcPr>
            <w:tcW w:w="2074"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1540EE5E" w14:textId="77777777" w:rsidR="00402703" w:rsidRDefault="00803CC7">
            <w:pPr>
              <w:spacing w:before="40" w:after="40" w:line="252" w:lineRule="auto"/>
            </w:pPr>
            <w:r>
              <w:rPr>
                <w:sz w:val="16"/>
              </w:rPr>
              <w:t>Evidence, impact explanation and secure fix recommendation</w:t>
            </w:r>
          </w:p>
        </w:tc>
      </w:tr>
      <w:tr w:rsidR="00402703" w14:paraId="1589E3D1" w14:textId="77777777">
        <w:trPr>
          <w:jc w:val="center"/>
        </w:trPr>
        <w:tc>
          <w:tcPr>
            <w:tcW w:w="2074"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0E81007C" w14:textId="77777777" w:rsidR="00402703" w:rsidRDefault="00803CC7">
            <w:pPr>
              <w:spacing w:before="40" w:after="40" w:line="252" w:lineRule="auto"/>
            </w:pPr>
            <w:r>
              <w:rPr>
                <w:sz w:val="16"/>
              </w:rPr>
              <w:t>C17</w:t>
            </w:r>
          </w:p>
        </w:tc>
        <w:tc>
          <w:tcPr>
            <w:tcW w:w="2074"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50CA340D" w14:textId="77777777" w:rsidR="00402703" w:rsidRDefault="00803CC7">
            <w:pPr>
              <w:spacing w:before="40" w:after="40" w:line="252" w:lineRule="auto"/>
            </w:pPr>
            <w:r>
              <w:rPr>
                <w:sz w:val="16"/>
              </w:rPr>
              <w:t>A09:2025 Security Logging and Alerting Failures</w:t>
            </w:r>
          </w:p>
        </w:tc>
        <w:tc>
          <w:tcPr>
            <w:tcW w:w="2074"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373936F5" w14:textId="77777777" w:rsidR="00402703" w:rsidRDefault="00803CC7">
            <w:pPr>
              <w:spacing w:before="40" w:after="40" w:line="252" w:lineRule="auto"/>
            </w:pPr>
            <w:r>
              <w:rPr>
                <w:sz w:val="16"/>
              </w:rPr>
              <w:t>No alert for repeated payment failure abuse</w:t>
            </w:r>
          </w:p>
        </w:tc>
        <w:tc>
          <w:tcPr>
            <w:tcW w:w="2074"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445364E4" w14:textId="77777777" w:rsidR="00402703" w:rsidRDefault="00803CC7">
            <w:pPr>
              <w:spacing w:before="40" w:after="40" w:line="252" w:lineRule="auto"/>
            </w:pPr>
            <w:r>
              <w:rPr>
                <w:sz w:val="16"/>
              </w:rPr>
              <w:t>Beginner / Intermediate</w:t>
            </w:r>
          </w:p>
        </w:tc>
        <w:tc>
          <w:tcPr>
            <w:tcW w:w="2074"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7D8DEC4F" w14:textId="77777777" w:rsidR="00402703" w:rsidRDefault="00803CC7">
            <w:pPr>
              <w:spacing w:before="40" w:after="40" w:line="252" w:lineRule="auto"/>
            </w:pPr>
            <w:r>
              <w:rPr>
                <w:sz w:val="16"/>
              </w:rPr>
              <w:t>Evidence, impact explanation and secure fix recommendation</w:t>
            </w:r>
          </w:p>
        </w:tc>
      </w:tr>
      <w:tr w:rsidR="00402703" w14:paraId="72C695F5" w14:textId="77777777">
        <w:trPr>
          <w:jc w:val="center"/>
        </w:trPr>
        <w:tc>
          <w:tcPr>
            <w:tcW w:w="2074"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433C30F1" w14:textId="77777777" w:rsidR="00402703" w:rsidRDefault="00803CC7">
            <w:pPr>
              <w:spacing w:before="40" w:after="40" w:line="252" w:lineRule="auto"/>
            </w:pPr>
            <w:r>
              <w:rPr>
                <w:sz w:val="16"/>
              </w:rPr>
              <w:t>C18</w:t>
            </w:r>
          </w:p>
        </w:tc>
        <w:tc>
          <w:tcPr>
            <w:tcW w:w="2074"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4128389E" w14:textId="77777777" w:rsidR="00402703" w:rsidRDefault="00803CC7">
            <w:pPr>
              <w:spacing w:before="40" w:after="40" w:line="252" w:lineRule="auto"/>
            </w:pPr>
            <w:r>
              <w:rPr>
                <w:sz w:val="16"/>
              </w:rPr>
              <w:t>A09:2025 Security Logging and Alerting Failures</w:t>
            </w:r>
          </w:p>
        </w:tc>
        <w:tc>
          <w:tcPr>
            <w:tcW w:w="2074"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6C5C2D55" w14:textId="77777777" w:rsidR="00402703" w:rsidRDefault="00803CC7">
            <w:pPr>
              <w:spacing w:before="40" w:after="40" w:line="252" w:lineRule="auto"/>
            </w:pPr>
            <w:r>
              <w:rPr>
                <w:sz w:val="16"/>
              </w:rPr>
              <w:t>No meaningful log for admin role change attempt</w:t>
            </w:r>
          </w:p>
        </w:tc>
        <w:tc>
          <w:tcPr>
            <w:tcW w:w="2074"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50888F69" w14:textId="77777777" w:rsidR="00402703" w:rsidRDefault="00803CC7">
            <w:pPr>
              <w:spacing w:before="40" w:after="40" w:line="252" w:lineRule="auto"/>
            </w:pPr>
            <w:r>
              <w:rPr>
                <w:sz w:val="16"/>
              </w:rPr>
              <w:t>Intermediate / Advanced</w:t>
            </w:r>
          </w:p>
        </w:tc>
        <w:tc>
          <w:tcPr>
            <w:tcW w:w="2074"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2DA00325" w14:textId="77777777" w:rsidR="00402703" w:rsidRDefault="00803CC7">
            <w:pPr>
              <w:spacing w:before="40" w:after="40" w:line="252" w:lineRule="auto"/>
            </w:pPr>
            <w:r>
              <w:rPr>
                <w:sz w:val="16"/>
              </w:rPr>
              <w:t>Evidence, impact explanation and secure fix recommendation</w:t>
            </w:r>
          </w:p>
        </w:tc>
      </w:tr>
      <w:tr w:rsidR="00402703" w14:paraId="752FD4E8" w14:textId="77777777">
        <w:trPr>
          <w:jc w:val="center"/>
        </w:trPr>
        <w:tc>
          <w:tcPr>
            <w:tcW w:w="2074"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292D1E52" w14:textId="77777777" w:rsidR="00402703" w:rsidRDefault="00803CC7">
            <w:pPr>
              <w:spacing w:before="40" w:after="40" w:line="252" w:lineRule="auto"/>
            </w:pPr>
            <w:r>
              <w:rPr>
                <w:sz w:val="16"/>
              </w:rPr>
              <w:t>C19</w:t>
            </w:r>
          </w:p>
        </w:tc>
        <w:tc>
          <w:tcPr>
            <w:tcW w:w="2074"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281AE15C" w14:textId="77777777" w:rsidR="00402703" w:rsidRDefault="00803CC7">
            <w:pPr>
              <w:spacing w:before="40" w:after="40" w:line="252" w:lineRule="auto"/>
            </w:pPr>
            <w:r>
              <w:rPr>
                <w:sz w:val="16"/>
              </w:rPr>
              <w:t>A10:2025 Mishandling of Exceptional Conditions</w:t>
            </w:r>
          </w:p>
        </w:tc>
        <w:tc>
          <w:tcPr>
            <w:tcW w:w="2074"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3044BE03" w14:textId="77777777" w:rsidR="00402703" w:rsidRDefault="00803CC7">
            <w:pPr>
              <w:spacing w:before="40" w:after="40" w:line="252" w:lineRule="auto"/>
            </w:pPr>
            <w:r>
              <w:rPr>
                <w:sz w:val="16"/>
              </w:rPr>
              <w:t>Verbose checkout exception page</w:t>
            </w:r>
          </w:p>
        </w:tc>
        <w:tc>
          <w:tcPr>
            <w:tcW w:w="2074"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2C7A6E2B" w14:textId="77777777" w:rsidR="00402703" w:rsidRDefault="00803CC7">
            <w:pPr>
              <w:spacing w:before="40" w:after="40" w:line="252" w:lineRule="auto"/>
            </w:pPr>
            <w:r>
              <w:rPr>
                <w:sz w:val="16"/>
              </w:rPr>
              <w:t>Beginner / Intermediate</w:t>
            </w:r>
          </w:p>
        </w:tc>
        <w:tc>
          <w:tcPr>
            <w:tcW w:w="2074"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6A79FD0A" w14:textId="77777777" w:rsidR="00402703" w:rsidRDefault="00803CC7">
            <w:pPr>
              <w:spacing w:before="40" w:after="40" w:line="252" w:lineRule="auto"/>
            </w:pPr>
            <w:r>
              <w:rPr>
                <w:sz w:val="16"/>
              </w:rPr>
              <w:t>Evidence, impact explanation and secure fix recommendation</w:t>
            </w:r>
          </w:p>
        </w:tc>
      </w:tr>
      <w:tr w:rsidR="00402703" w14:paraId="1818576A" w14:textId="77777777">
        <w:trPr>
          <w:jc w:val="center"/>
        </w:trPr>
        <w:tc>
          <w:tcPr>
            <w:tcW w:w="2074"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567690DE" w14:textId="77777777" w:rsidR="00402703" w:rsidRDefault="00803CC7">
            <w:pPr>
              <w:spacing w:before="40" w:after="40" w:line="252" w:lineRule="auto"/>
            </w:pPr>
            <w:r>
              <w:rPr>
                <w:sz w:val="16"/>
              </w:rPr>
              <w:t>C20</w:t>
            </w:r>
          </w:p>
        </w:tc>
        <w:tc>
          <w:tcPr>
            <w:tcW w:w="2074"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10C9AB73" w14:textId="77777777" w:rsidR="00402703" w:rsidRDefault="00803CC7">
            <w:pPr>
              <w:spacing w:before="40" w:after="40" w:line="252" w:lineRule="auto"/>
            </w:pPr>
            <w:r>
              <w:rPr>
                <w:sz w:val="16"/>
              </w:rPr>
              <w:t>A10:2025 Mishandling of Exceptional Conditions</w:t>
            </w:r>
          </w:p>
        </w:tc>
        <w:tc>
          <w:tcPr>
            <w:tcW w:w="2074"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38DCCC7E" w14:textId="77777777" w:rsidR="00402703" w:rsidRDefault="00803CC7">
            <w:pPr>
              <w:spacing w:before="40" w:after="40" w:line="252" w:lineRule="auto"/>
            </w:pPr>
            <w:r>
              <w:rPr>
                <w:sz w:val="16"/>
              </w:rPr>
              <w:t>Fail-open product import validation</w:t>
            </w:r>
          </w:p>
        </w:tc>
        <w:tc>
          <w:tcPr>
            <w:tcW w:w="2074"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1A7BAA80" w14:textId="77777777" w:rsidR="00402703" w:rsidRDefault="00803CC7">
            <w:pPr>
              <w:spacing w:before="40" w:after="40" w:line="252" w:lineRule="auto"/>
            </w:pPr>
            <w:r>
              <w:rPr>
                <w:sz w:val="16"/>
              </w:rPr>
              <w:t>Intermediate / Advanced</w:t>
            </w:r>
          </w:p>
        </w:tc>
        <w:tc>
          <w:tcPr>
            <w:tcW w:w="2074"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321DDDA5" w14:textId="77777777" w:rsidR="00402703" w:rsidRDefault="00803CC7">
            <w:pPr>
              <w:spacing w:before="40" w:after="40" w:line="252" w:lineRule="auto"/>
            </w:pPr>
            <w:r>
              <w:rPr>
                <w:sz w:val="16"/>
              </w:rPr>
              <w:t>Evidence, impact explanation and secure fix recommendation</w:t>
            </w:r>
          </w:p>
        </w:tc>
      </w:tr>
    </w:tbl>
    <w:p w14:paraId="3107D4FB" w14:textId="77777777" w:rsidR="00402703" w:rsidRDefault="00803CC7">
      <w:pPr>
        <w:pStyle w:val="Heading1"/>
        <w:spacing w:before="180" w:after="100"/>
      </w:pPr>
      <w:r>
        <w:rPr>
          <w:rFonts w:ascii="Aptos" w:hAnsi="Aptos"/>
        </w:rPr>
        <w:t>10. Scoring and Leaderboard</w:t>
      </w:r>
    </w:p>
    <w:tbl>
      <w:tblPr>
        <w:tblW w:w="0" w:type="auto"/>
        <w:jc w:val="center"/>
        <w:tblLook w:val="04A0" w:firstRow="1" w:lastRow="0" w:firstColumn="1" w:lastColumn="0" w:noHBand="0" w:noVBand="1"/>
      </w:tblPr>
      <w:tblGrid>
        <w:gridCol w:w="2590"/>
        <w:gridCol w:w="2589"/>
        <w:gridCol w:w="2589"/>
        <w:gridCol w:w="2590"/>
      </w:tblGrid>
      <w:tr w:rsidR="00402703" w14:paraId="171FC112" w14:textId="77777777">
        <w:trPr>
          <w:jc w:val="center"/>
        </w:trPr>
        <w:tc>
          <w:tcPr>
            <w:tcW w:w="2592" w:type="dxa"/>
            <w:tcBorders>
              <w:top w:val="single" w:sz="4" w:space="0" w:color="D7E3F4"/>
              <w:left w:val="single" w:sz="4" w:space="0" w:color="D7E3F4"/>
              <w:bottom w:val="single" w:sz="4" w:space="0" w:color="D7E3F4"/>
              <w:right w:val="single" w:sz="4" w:space="0" w:color="D7E3F4"/>
            </w:tcBorders>
            <w:shd w:val="clear" w:color="auto" w:fill="10B981"/>
            <w:vAlign w:val="center"/>
          </w:tcPr>
          <w:p w14:paraId="0E1B507B" w14:textId="77777777" w:rsidR="00402703" w:rsidRDefault="00803CC7">
            <w:pPr>
              <w:spacing w:before="40" w:after="40" w:line="252" w:lineRule="auto"/>
            </w:pPr>
            <w:r>
              <w:rPr>
                <w:b/>
                <w:color w:val="FFFFFF"/>
                <w:sz w:val="16"/>
              </w:rPr>
              <w:t>Scoring Item</w:t>
            </w:r>
          </w:p>
        </w:tc>
        <w:tc>
          <w:tcPr>
            <w:tcW w:w="2592" w:type="dxa"/>
            <w:tcBorders>
              <w:top w:val="single" w:sz="4" w:space="0" w:color="D7E3F4"/>
              <w:left w:val="single" w:sz="4" w:space="0" w:color="D7E3F4"/>
              <w:bottom w:val="single" w:sz="4" w:space="0" w:color="D7E3F4"/>
              <w:right w:val="single" w:sz="4" w:space="0" w:color="D7E3F4"/>
            </w:tcBorders>
            <w:shd w:val="clear" w:color="auto" w:fill="10B981"/>
            <w:vAlign w:val="center"/>
          </w:tcPr>
          <w:p w14:paraId="26C0E313" w14:textId="77777777" w:rsidR="00402703" w:rsidRDefault="00803CC7">
            <w:pPr>
              <w:spacing w:before="40" w:after="40" w:line="252" w:lineRule="auto"/>
            </w:pPr>
            <w:r>
              <w:rPr>
                <w:b/>
                <w:color w:val="FFFFFF"/>
                <w:sz w:val="16"/>
              </w:rPr>
              <w:t>Default Points</w:t>
            </w:r>
          </w:p>
        </w:tc>
        <w:tc>
          <w:tcPr>
            <w:tcW w:w="2592" w:type="dxa"/>
            <w:tcBorders>
              <w:top w:val="single" w:sz="4" w:space="0" w:color="D7E3F4"/>
              <w:left w:val="single" w:sz="4" w:space="0" w:color="D7E3F4"/>
              <w:bottom w:val="single" w:sz="4" w:space="0" w:color="D7E3F4"/>
              <w:right w:val="single" w:sz="4" w:space="0" w:color="D7E3F4"/>
            </w:tcBorders>
            <w:shd w:val="clear" w:color="auto" w:fill="10B981"/>
            <w:vAlign w:val="center"/>
          </w:tcPr>
          <w:p w14:paraId="20BFA8E9" w14:textId="77777777" w:rsidR="00402703" w:rsidRDefault="00803CC7">
            <w:pPr>
              <w:spacing w:before="40" w:after="40" w:line="252" w:lineRule="auto"/>
            </w:pPr>
            <w:r>
              <w:rPr>
                <w:b/>
                <w:color w:val="FFFFFF"/>
                <w:sz w:val="16"/>
              </w:rPr>
              <w:t>Stored In</w:t>
            </w:r>
          </w:p>
        </w:tc>
        <w:tc>
          <w:tcPr>
            <w:tcW w:w="2592" w:type="dxa"/>
            <w:tcBorders>
              <w:top w:val="single" w:sz="4" w:space="0" w:color="D7E3F4"/>
              <w:left w:val="single" w:sz="4" w:space="0" w:color="D7E3F4"/>
              <w:bottom w:val="single" w:sz="4" w:space="0" w:color="D7E3F4"/>
              <w:right w:val="single" w:sz="4" w:space="0" w:color="D7E3F4"/>
            </w:tcBorders>
            <w:shd w:val="clear" w:color="auto" w:fill="10B981"/>
            <w:vAlign w:val="center"/>
          </w:tcPr>
          <w:p w14:paraId="1679E58F" w14:textId="77777777" w:rsidR="00402703" w:rsidRDefault="00803CC7">
            <w:pPr>
              <w:spacing w:before="40" w:after="40" w:line="252" w:lineRule="auto"/>
            </w:pPr>
            <w:r>
              <w:rPr>
                <w:b/>
                <w:color w:val="FFFFFF"/>
                <w:sz w:val="16"/>
              </w:rPr>
              <w:t>Rule</w:t>
            </w:r>
          </w:p>
        </w:tc>
      </w:tr>
      <w:tr w:rsidR="00402703" w14:paraId="737B7CF9" w14:textId="77777777">
        <w:trPr>
          <w:jc w:val="center"/>
        </w:trPr>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65178BA1" w14:textId="77777777" w:rsidR="00402703" w:rsidRDefault="00803CC7">
            <w:pPr>
              <w:spacing w:before="40" w:after="40" w:line="252" w:lineRule="auto"/>
            </w:pPr>
            <w:r>
              <w:rPr>
                <w:sz w:val="16"/>
              </w:rPr>
              <w:t>Correct vulnerability identification</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704A35C2" w14:textId="77777777" w:rsidR="00402703" w:rsidRDefault="00803CC7">
            <w:pPr>
              <w:spacing w:before="40" w:after="40" w:line="252" w:lineRule="auto"/>
            </w:pPr>
            <w:r>
              <w:rPr>
                <w:sz w:val="16"/>
              </w:rPr>
              <w:t>40</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58F2900F" w14:textId="77777777" w:rsidR="00402703" w:rsidRDefault="00803CC7">
            <w:pPr>
              <w:spacing w:before="40" w:after="40" w:line="252" w:lineRule="auto"/>
            </w:pPr>
            <w:r>
              <w:rPr>
                <w:sz w:val="16"/>
              </w:rPr>
              <w:t>attempts table</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052C6948" w14:textId="77777777" w:rsidR="00402703" w:rsidRDefault="00803CC7">
            <w:pPr>
              <w:spacing w:before="40" w:after="40" w:line="252" w:lineRule="auto"/>
            </w:pPr>
            <w:r>
              <w:rPr>
                <w:sz w:val="16"/>
              </w:rPr>
              <w:t>Award once per challenge</w:t>
            </w:r>
          </w:p>
        </w:tc>
      </w:tr>
      <w:tr w:rsidR="00402703" w14:paraId="57B29607" w14:textId="77777777">
        <w:trPr>
          <w:jc w:val="center"/>
        </w:trPr>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3D0B8063" w14:textId="77777777" w:rsidR="00402703" w:rsidRDefault="00803CC7">
            <w:pPr>
              <w:spacing w:before="40" w:after="40" w:line="252" w:lineRule="auto"/>
            </w:pPr>
            <w:r>
              <w:rPr>
                <w:sz w:val="16"/>
              </w:rPr>
              <w:t>Evidence quality</w:t>
            </w:r>
          </w:p>
        </w:tc>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5007C906" w14:textId="77777777" w:rsidR="00402703" w:rsidRDefault="00803CC7">
            <w:pPr>
              <w:spacing w:before="40" w:after="40" w:line="252" w:lineRule="auto"/>
            </w:pPr>
            <w:r>
              <w:rPr>
                <w:sz w:val="16"/>
              </w:rPr>
              <w:t>20</w:t>
            </w:r>
          </w:p>
        </w:tc>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4DE619FC" w14:textId="77777777" w:rsidR="00402703" w:rsidRDefault="00803CC7">
            <w:pPr>
              <w:spacing w:before="40" w:after="40" w:line="252" w:lineRule="auto"/>
            </w:pPr>
            <w:r>
              <w:rPr>
                <w:sz w:val="16"/>
              </w:rPr>
              <w:t>submissions table</w:t>
            </w:r>
          </w:p>
        </w:tc>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315D14FD" w14:textId="77777777" w:rsidR="00402703" w:rsidRDefault="00803CC7">
            <w:pPr>
              <w:spacing w:before="40" w:after="40" w:line="252" w:lineRule="auto"/>
            </w:pPr>
            <w:r>
              <w:rPr>
                <w:sz w:val="16"/>
              </w:rPr>
              <w:t>Request/response, screenshot or explanation</w:t>
            </w:r>
          </w:p>
        </w:tc>
      </w:tr>
      <w:tr w:rsidR="00402703" w14:paraId="52BB6F57" w14:textId="77777777">
        <w:trPr>
          <w:jc w:val="center"/>
        </w:trPr>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0CA05059" w14:textId="77777777" w:rsidR="00402703" w:rsidRDefault="00803CC7">
            <w:pPr>
              <w:spacing w:before="40" w:after="40" w:line="252" w:lineRule="auto"/>
            </w:pPr>
            <w:r>
              <w:rPr>
                <w:sz w:val="16"/>
              </w:rPr>
              <w:t>Impact explanation</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72A4FFC0" w14:textId="77777777" w:rsidR="00402703" w:rsidRDefault="00803CC7">
            <w:pPr>
              <w:spacing w:before="40" w:after="40" w:line="252" w:lineRule="auto"/>
            </w:pPr>
            <w:r>
              <w:rPr>
                <w:sz w:val="16"/>
              </w:rPr>
              <w:t>20</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2F16F92F" w14:textId="77777777" w:rsidR="00402703" w:rsidRDefault="00803CC7">
            <w:pPr>
              <w:spacing w:before="40" w:after="40" w:line="252" w:lineRule="auto"/>
            </w:pPr>
            <w:r>
              <w:rPr>
                <w:sz w:val="16"/>
              </w:rPr>
              <w:t>submissions table</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70C60389" w14:textId="77777777" w:rsidR="00402703" w:rsidRDefault="00803CC7">
            <w:pPr>
              <w:spacing w:before="40" w:after="40" w:line="252" w:lineRule="auto"/>
            </w:pPr>
            <w:r>
              <w:rPr>
                <w:sz w:val="16"/>
              </w:rPr>
              <w:t>Must explain business risk</w:t>
            </w:r>
          </w:p>
        </w:tc>
      </w:tr>
      <w:tr w:rsidR="00402703" w14:paraId="6FA0A2D5" w14:textId="77777777">
        <w:trPr>
          <w:jc w:val="center"/>
        </w:trPr>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3639AF44" w14:textId="77777777" w:rsidR="00402703" w:rsidRDefault="00803CC7">
            <w:pPr>
              <w:spacing w:before="40" w:after="40" w:line="252" w:lineRule="auto"/>
            </w:pPr>
            <w:r>
              <w:rPr>
                <w:sz w:val="16"/>
              </w:rPr>
              <w:t>Fix recommendation</w:t>
            </w:r>
          </w:p>
        </w:tc>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6A6A9027" w14:textId="77777777" w:rsidR="00402703" w:rsidRDefault="00803CC7">
            <w:pPr>
              <w:spacing w:before="40" w:after="40" w:line="252" w:lineRule="auto"/>
            </w:pPr>
            <w:r>
              <w:rPr>
                <w:sz w:val="16"/>
              </w:rPr>
              <w:t>20</w:t>
            </w:r>
          </w:p>
        </w:tc>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51CD5996" w14:textId="77777777" w:rsidR="00402703" w:rsidRDefault="00803CC7">
            <w:pPr>
              <w:spacing w:before="40" w:after="40" w:line="252" w:lineRule="auto"/>
            </w:pPr>
            <w:r>
              <w:rPr>
                <w:sz w:val="16"/>
              </w:rPr>
              <w:t>submissions table</w:t>
            </w:r>
          </w:p>
        </w:tc>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6BEC9FF9" w14:textId="77777777" w:rsidR="00402703" w:rsidRDefault="00803CC7">
            <w:pPr>
              <w:spacing w:before="40" w:after="40" w:line="252" w:lineRule="auto"/>
            </w:pPr>
            <w:r>
              <w:rPr>
                <w:sz w:val="16"/>
              </w:rPr>
              <w:t>Must address root cause</w:t>
            </w:r>
          </w:p>
        </w:tc>
      </w:tr>
      <w:tr w:rsidR="00402703" w14:paraId="40E8DF07" w14:textId="77777777">
        <w:trPr>
          <w:jc w:val="center"/>
        </w:trPr>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5B826A6F" w14:textId="77777777" w:rsidR="00402703" w:rsidRDefault="00803CC7">
            <w:pPr>
              <w:spacing w:before="40" w:after="40" w:line="252" w:lineRule="auto"/>
            </w:pPr>
            <w:r>
              <w:rPr>
                <w:sz w:val="16"/>
              </w:rPr>
              <w:t>Hint usage penalty</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2942D95F" w14:textId="77777777" w:rsidR="00402703" w:rsidRDefault="00803CC7">
            <w:pPr>
              <w:spacing w:before="40" w:after="40" w:line="252" w:lineRule="auto"/>
            </w:pPr>
            <w:r>
              <w:rPr>
                <w:sz w:val="16"/>
              </w:rPr>
              <w:t>-5 / -10 / -20</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211D5091" w14:textId="77777777" w:rsidR="00402703" w:rsidRDefault="00803CC7">
            <w:pPr>
              <w:spacing w:before="40" w:after="40" w:line="252" w:lineRule="auto"/>
            </w:pPr>
            <w:r>
              <w:rPr>
                <w:sz w:val="16"/>
              </w:rPr>
              <w:t>attempt_hints table</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2BD88E14" w14:textId="77777777" w:rsidR="00402703" w:rsidRDefault="00803CC7">
            <w:pPr>
              <w:spacing w:before="40" w:after="40" w:line="252" w:lineRule="auto"/>
            </w:pPr>
            <w:r>
              <w:rPr>
                <w:sz w:val="16"/>
              </w:rPr>
              <w:t>Penalty based on hint level</w:t>
            </w:r>
          </w:p>
        </w:tc>
      </w:tr>
      <w:tr w:rsidR="00402703" w14:paraId="3186E18B" w14:textId="77777777">
        <w:trPr>
          <w:jc w:val="center"/>
        </w:trPr>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0B1F4055" w14:textId="77777777" w:rsidR="00402703" w:rsidRDefault="00803CC7">
            <w:pPr>
              <w:spacing w:before="40" w:after="40" w:line="252" w:lineRule="auto"/>
            </w:pPr>
            <w:r>
              <w:rPr>
                <w:sz w:val="16"/>
              </w:rPr>
              <w:t>Optional time bonus</w:t>
            </w:r>
          </w:p>
        </w:tc>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56627559" w14:textId="77777777" w:rsidR="00402703" w:rsidRDefault="00803CC7">
            <w:pPr>
              <w:spacing w:before="40" w:after="40" w:line="252" w:lineRule="auto"/>
            </w:pPr>
            <w:r>
              <w:rPr>
                <w:sz w:val="16"/>
              </w:rPr>
              <w:t>Up to 10</w:t>
            </w:r>
          </w:p>
        </w:tc>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0EB23E64" w14:textId="77777777" w:rsidR="00402703" w:rsidRDefault="00803CC7">
            <w:pPr>
              <w:spacing w:before="40" w:after="40" w:line="252" w:lineRule="auto"/>
            </w:pPr>
            <w:r>
              <w:rPr>
                <w:sz w:val="16"/>
              </w:rPr>
              <w:t>attempts table</w:t>
            </w:r>
          </w:p>
        </w:tc>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006B4AC6" w14:textId="77777777" w:rsidR="00402703" w:rsidRDefault="00803CC7">
            <w:pPr>
              <w:spacing w:before="40" w:after="40" w:line="252" w:lineRule="auto"/>
            </w:pPr>
            <w:r>
              <w:rPr>
                <w:sz w:val="16"/>
              </w:rPr>
              <w:t>Trainer configurable</w:t>
            </w:r>
          </w:p>
        </w:tc>
      </w:tr>
    </w:tbl>
    <w:p w14:paraId="3AFC3E7E" w14:textId="77777777" w:rsidR="00402703" w:rsidRDefault="00803CC7">
      <w:pPr>
        <w:spacing w:after="80" w:line="254" w:lineRule="auto"/>
      </w:pPr>
      <w:r>
        <w:rPr>
          <w:b/>
          <w:color w:val="2563EB"/>
        </w:rPr>
        <w:lastRenderedPageBreak/>
        <w:t xml:space="preserve">• </w:t>
      </w:r>
      <w:r>
        <w:t>Leaderboard modes: public, anonymous and trainer-only.</w:t>
      </w:r>
    </w:p>
    <w:p w14:paraId="6E95E396" w14:textId="77777777" w:rsidR="00402703" w:rsidRDefault="00803CC7">
      <w:pPr>
        <w:spacing w:after="80" w:line="254" w:lineRule="auto"/>
      </w:pPr>
      <w:r>
        <w:rPr>
          <w:b/>
          <w:color w:val="2563EB"/>
        </w:rPr>
        <w:t xml:space="preserve">• </w:t>
      </w:r>
      <w:r>
        <w:t>Ranking logic: total score, completed challenges, fewer hints used, then earlier completion.</w:t>
      </w:r>
    </w:p>
    <w:p w14:paraId="3190DDC2" w14:textId="77777777" w:rsidR="00402703" w:rsidRDefault="00803CC7">
      <w:pPr>
        <w:spacing w:after="80" w:line="254" w:lineRule="auto"/>
      </w:pPr>
      <w:r>
        <w:rPr>
          <w:b/>
          <w:color w:val="2563EB"/>
        </w:rPr>
        <w:t xml:space="preserve">• </w:t>
      </w:r>
      <w:r>
        <w:t>Trainer can export scores as CSV, reset individual attempts and reset entire cohorts.</w:t>
      </w:r>
    </w:p>
    <w:p w14:paraId="0005AE1F" w14:textId="77777777" w:rsidR="00402703" w:rsidRDefault="00803CC7">
      <w:pPr>
        <w:spacing w:after="80" w:line="254" w:lineRule="auto"/>
      </w:pPr>
      <w:r>
        <w:rPr>
          <w:b/>
          <w:color w:val="2563EB"/>
        </w:rPr>
        <w:t xml:space="preserve">• </w:t>
      </w:r>
      <w:r>
        <w:t>Leaderboard data must never expose vulnerability answers or hidden challenge mapping.</w:t>
      </w:r>
    </w:p>
    <w:p w14:paraId="7CFF3754" w14:textId="77777777" w:rsidR="00402703" w:rsidRDefault="00803CC7">
      <w:pPr>
        <w:pStyle w:val="Heading1"/>
        <w:spacing w:before="180" w:after="100"/>
      </w:pPr>
      <w:r>
        <w:rPr>
          <w:rFonts w:ascii="Aptos" w:hAnsi="Aptos"/>
        </w:rPr>
        <w:t>11. Supabase PostgreSQL Data Model</w:t>
      </w:r>
    </w:p>
    <w:tbl>
      <w:tblPr>
        <w:tblW w:w="0" w:type="auto"/>
        <w:jc w:val="center"/>
        <w:tblLook w:val="04A0" w:firstRow="1" w:lastRow="0" w:firstColumn="1" w:lastColumn="0" w:noHBand="0" w:noVBand="1"/>
      </w:tblPr>
      <w:tblGrid>
        <w:gridCol w:w="3453"/>
        <w:gridCol w:w="3453"/>
        <w:gridCol w:w="3452"/>
      </w:tblGrid>
      <w:tr w:rsidR="00402703" w14:paraId="23A6B3EA" w14:textId="77777777">
        <w:trPr>
          <w:jc w:val="center"/>
        </w:trPr>
        <w:tc>
          <w:tcPr>
            <w:tcW w:w="3456" w:type="dxa"/>
            <w:tcBorders>
              <w:top w:val="single" w:sz="4" w:space="0" w:color="D7E3F4"/>
              <w:left w:val="single" w:sz="4" w:space="0" w:color="D7E3F4"/>
              <w:bottom w:val="single" w:sz="4" w:space="0" w:color="D7E3F4"/>
              <w:right w:val="single" w:sz="4" w:space="0" w:color="D7E3F4"/>
            </w:tcBorders>
            <w:shd w:val="clear" w:color="auto" w:fill="2563EB"/>
            <w:vAlign w:val="center"/>
          </w:tcPr>
          <w:p w14:paraId="0AA07694" w14:textId="77777777" w:rsidR="00402703" w:rsidRDefault="00803CC7">
            <w:pPr>
              <w:spacing w:before="40" w:after="40" w:line="252" w:lineRule="auto"/>
            </w:pPr>
            <w:r>
              <w:rPr>
                <w:b/>
                <w:color w:val="FFFFFF"/>
                <w:sz w:val="16"/>
              </w:rPr>
              <w:t>Entity</w:t>
            </w:r>
          </w:p>
        </w:tc>
        <w:tc>
          <w:tcPr>
            <w:tcW w:w="3456" w:type="dxa"/>
            <w:tcBorders>
              <w:top w:val="single" w:sz="4" w:space="0" w:color="D7E3F4"/>
              <w:left w:val="single" w:sz="4" w:space="0" w:color="D7E3F4"/>
              <w:bottom w:val="single" w:sz="4" w:space="0" w:color="D7E3F4"/>
              <w:right w:val="single" w:sz="4" w:space="0" w:color="D7E3F4"/>
            </w:tcBorders>
            <w:shd w:val="clear" w:color="auto" w:fill="2563EB"/>
            <w:vAlign w:val="center"/>
          </w:tcPr>
          <w:p w14:paraId="7504D667" w14:textId="77777777" w:rsidR="00402703" w:rsidRDefault="00803CC7">
            <w:pPr>
              <w:spacing w:before="40" w:after="40" w:line="252" w:lineRule="auto"/>
            </w:pPr>
            <w:r>
              <w:rPr>
                <w:b/>
                <w:color w:val="FFFFFF"/>
                <w:sz w:val="16"/>
              </w:rPr>
              <w:t>Key Fields</w:t>
            </w:r>
          </w:p>
        </w:tc>
        <w:tc>
          <w:tcPr>
            <w:tcW w:w="3456" w:type="dxa"/>
            <w:tcBorders>
              <w:top w:val="single" w:sz="4" w:space="0" w:color="D7E3F4"/>
              <w:left w:val="single" w:sz="4" w:space="0" w:color="D7E3F4"/>
              <w:bottom w:val="single" w:sz="4" w:space="0" w:color="D7E3F4"/>
              <w:right w:val="single" w:sz="4" w:space="0" w:color="D7E3F4"/>
            </w:tcBorders>
            <w:shd w:val="clear" w:color="auto" w:fill="2563EB"/>
            <w:vAlign w:val="center"/>
          </w:tcPr>
          <w:p w14:paraId="5F9A1F46" w14:textId="77777777" w:rsidR="00402703" w:rsidRDefault="00803CC7">
            <w:pPr>
              <w:spacing w:before="40" w:after="40" w:line="252" w:lineRule="auto"/>
            </w:pPr>
            <w:r>
              <w:rPr>
                <w:b/>
                <w:color w:val="FFFFFF"/>
                <w:sz w:val="16"/>
              </w:rPr>
              <w:t>Purpose</w:t>
            </w:r>
          </w:p>
        </w:tc>
      </w:tr>
      <w:tr w:rsidR="00402703" w14:paraId="529B6ABC" w14:textId="77777777">
        <w:trPr>
          <w:jc w:val="center"/>
        </w:trPr>
        <w:tc>
          <w:tcPr>
            <w:tcW w:w="3456"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2973C658" w14:textId="77777777" w:rsidR="00402703" w:rsidRDefault="00803CC7">
            <w:pPr>
              <w:spacing w:before="40" w:after="40" w:line="252" w:lineRule="auto"/>
            </w:pPr>
            <w:r>
              <w:rPr>
                <w:sz w:val="16"/>
              </w:rPr>
              <w:t>users</w:t>
            </w:r>
          </w:p>
        </w:tc>
        <w:tc>
          <w:tcPr>
            <w:tcW w:w="3456"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067EE0FD" w14:textId="77777777" w:rsidR="00402703" w:rsidRDefault="00803CC7">
            <w:pPr>
              <w:spacing w:before="40" w:after="40" w:line="252" w:lineRule="auto"/>
            </w:pPr>
            <w:r>
              <w:rPr>
                <w:sz w:val="16"/>
              </w:rPr>
              <w:t>id, name, email, role, status, created_by</w:t>
            </w:r>
          </w:p>
        </w:tc>
        <w:tc>
          <w:tcPr>
            <w:tcW w:w="3456"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6F88AC9F" w14:textId="77777777" w:rsidR="00402703" w:rsidRDefault="00803CC7">
            <w:pPr>
              <w:spacing w:before="40" w:after="40" w:line="252" w:lineRule="auto"/>
            </w:pPr>
            <w:r>
              <w:rPr>
                <w:sz w:val="16"/>
              </w:rPr>
              <w:t>Cloud identity and role mapping</w:t>
            </w:r>
          </w:p>
        </w:tc>
      </w:tr>
      <w:tr w:rsidR="00402703" w14:paraId="4A9A2665" w14:textId="77777777">
        <w:trPr>
          <w:jc w:val="center"/>
        </w:trPr>
        <w:tc>
          <w:tcPr>
            <w:tcW w:w="3456"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3055FB5B" w14:textId="77777777" w:rsidR="00402703" w:rsidRDefault="00803CC7">
            <w:pPr>
              <w:spacing w:before="40" w:after="40" w:line="252" w:lineRule="auto"/>
            </w:pPr>
            <w:r>
              <w:rPr>
                <w:sz w:val="16"/>
              </w:rPr>
              <w:t>cohorts</w:t>
            </w:r>
          </w:p>
        </w:tc>
        <w:tc>
          <w:tcPr>
            <w:tcW w:w="3456"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334CA9A2" w14:textId="77777777" w:rsidR="00402703" w:rsidRDefault="00803CC7">
            <w:pPr>
              <w:spacing w:before="40" w:after="40" w:line="252" w:lineRule="auto"/>
            </w:pPr>
            <w:r>
              <w:rPr>
                <w:sz w:val="16"/>
              </w:rPr>
              <w:t>id, name, trainer_id, status</w:t>
            </w:r>
          </w:p>
        </w:tc>
        <w:tc>
          <w:tcPr>
            <w:tcW w:w="3456"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7A92A274" w14:textId="77777777" w:rsidR="00402703" w:rsidRDefault="00803CC7">
            <w:pPr>
              <w:spacing w:before="40" w:after="40" w:line="252" w:lineRule="auto"/>
            </w:pPr>
            <w:r>
              <w:rPr>
                <w:sz w:val="16"/>
              </w:rPr>
              <w:t>Trainer-managed batches</w:t>
            </w:r>
          </w:p>
        </w:tc>
      </w:tr>
      <w:tr w:rsidR="00402703" w14:paraId="4F3CECB8" w14:textId="77777777">
        <w:trPr>
          <w:jc w:val="center"/>
        </w:trPr>
        <w:tc>
          <w:tcPr>
            <w:tcW w:w="3456"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2907D96D" w14:textId="77777777" w:rsidR="00402703" w:rsidRDefault="00803CC7">
            <w:pPr>
              <w:spacing w:before="40" w:after="40" w:line="252" w:lineRule="auto"/>
            </w:pPr>
            <w:r>
              <w:rPr>
                <w:sz w:val="16"/>
              </w:rPr>
              <w:t>cohort_members</w:t>
            </w:r>
          </w:p>
        </w:tc>
        <w:tc>
          <w:tcPr>
            <w:tcW w:w="3456"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5F495FD2" w14:textId="77777777" w:rsidR="00402703" w:rsidRDefault="00803CC7">
            <w:pPr>
              <w:spacing w:before="40" w:after="40" w:line="252" w:lineRule="auto"/>
            </w:pPr>
            <w:r>
              <w:rPr>
                <w:sz w:val="16"/>
              </w:rPr>
              <w:t>cohort_id, user_id</w:t>
            </w:r>
          </w:p>
        </w:tc>
        <w:tc>
          <w:tcPr>
            <w:tcW w:w="3456"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7F8BF37F" w14:textId="77777777" w:rsidR="00402703" w:rsidRDefault="00803CC7">
            <w:pPr>
              <w:spacing w:before="40" w:after="40" w:line="252" w:lineRule="auto"/>
            </w:pPr>
            <w:r>
              <w:rPr>
                <w:sz w:val="16"/>
              </w:rPr>
              <w:t>Assign trainees to batches</w:t>
            </w:r>
          </w:p>
        </w:tc>
      </w:tr>
      <w:tr w:rsidR="00402703" w14:paraId="2EFD77B0" w14:textId="77777777">
        <w:trPr>
          <w:jc w:val="center"/>
        </w:trPr>
        <w:tc>
          <w:tcPr>
            <w:tcW w:w="3456"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60820AF9" w14:textId="77777777" w:rsidR="00402703" w:rsidRDefault="00803CC7">
            <w:pPr>
              <w:spacing w:before="40" w:after="40" w:line="252" w:lineRule="auto"/>
            </w:pPr>
            <w:r>
              <w:rPr>
                <w:sz w:val="16"/>
              </w:rPr>
              <w:t>products</w:t>
            </w:r>
          </w:p>
        </w:tc>
        <w:tc>
          <w:tcPr>
            <w:tcW w:w="3456"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30ADA171" w14:textId="77777777" w:rsidR="00402703" w:rsidRDefault="00803CC7">
            <w:pPr>
              <w:spacing w:before="40" w:after="40" w:line="252" w:lineRule="auto"/>
            </w:pPr>
            <w:r>
              <w:rPr>
                <w:sz w:val="16"/>
              </w:rPr>
              <w:t>id, name, category, price, stock, image_url</w:t>
            </w:r>
          </w:p>
        </w:tc>
        <w:tc>
          <w:tcPr>
            <w:tcW w:w="3456"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4076E255" w14:textId="77777777" w:rsidR="00402703" w:rsidRDefault="00803CC7">
            <w:pPr>
              <w:spacing w:before="40" w:after="40" w:line="252" w:lineRule="auto"/>
            </w:pPr>
            <w:r>
              <w:rPr>
                <w:sz w:val="16"/>
              </w:rPr>
              <w:t>E-commerce catalogue</w:t>
            </w:r>
          </w:p>
        </w:tc>
      </w:tr>
      <w:tr w:rsidR="00402703" w14:paraId="189E4F36" w14:textId="77777777">
        <w:trPr>
          <w:jc w:val="center"/>
        </w:trPr>
        <w:tc>
          <w:tcPr>
            <w:tcW w:w="3456"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17F25D1E" w14:textId="77777777" w:rsidR="00402703" w:rsidRDefault="00803CC7">
            <w:pPr>
              <w:spacing w:before="40" w:after="40" w:line="252" w:lineRule="auto"/>
            </w:pPr>
            <w:r>
              <w:rPr>
                <w:sz w:val="16"/>
              </w:rPr>
              <w:t>orders</w:t>
            </w:r>
          </w:p>
        </w:tc>
        <w:tc>
          <w:tcPr>
            <w:tcW w:w="3456"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60C8D750" w14:textId="77777777" w:rsidR="00402703" w:rsidRDefault="00803CC7">
            <w:pPr>
              <w:spacing w:before="40" w:after="40" w:line="252" w:lineRule="auto"/>
            </w:pPr>
            <w:r>
              <w:rPr>
                <w:sz w:val="16"/>
              </w:rPr>
              <w:t>id, user_id, total, status, payment_state</w:t>
            </w:r>
          </w:p>
        </w:tc>
        <w:tc>
          <w:tcPr>
            <w:tcW w:w="3456"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148E5890" w14:textId="77777777" w:rsidR="00402703" w:rsidRDefault="00803CC7">
            <w:pPr>
              <w:spacing w:before="40" w:after="40" w:line="252" w:lineRule="auto"/>
            </w:pPr>
            <w:r>
              <w:rPr>
                <w:sz w:val="16"/>
              </w:rPr>
              <w:t>Order history and payment simulation</w:t>
            </w:r>
          </w:p>
        </w:tc>
      </w:tr>
      <w:tr w:rsidR="00402703" w14:paraId="0B660025" w14:textId="77777777">
        <w:trPr>
          <w:jc w:val="center"/>
        </w:trPr>
        <w:tc>
          <w:tcPr>
            <w:tcW w:w="3456"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73AC6FA8" w14:textId="77777777" w:rsidR="00402703" w:rsidRDefault="00803CC7">
            <w:pPr>
              <w:spacing w:before="40" w:after="40" w:line="252" w:lineRule="auto"/>
            </w:pPr>
            <w:r>
              <w:rPr>
                <w:sz w:val="16"/>
              </w:rPr>
              <w:t>payments</w:t>
            </w:r>
          </w:p>
        </w:tc>
        <w:tc>
          <w:tcPr>
            <w:tcW w:w="3456"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7DAED909" w14:textId="77777777" w:rsidR="00402703" w:rsidRDefault="00803CC7">
            <w:pPr>
              <w:spacing w:before="40" w:after="40" w:line="252" w:lineRule="auto"/>
            </w:pPr>
            <w:r>
              <w:rPr>
                <w:sz w:val="16"/>
              </w:rPr>
              <w:t>id, order_id, simulated_result, risk_flag</w:t>
            </w:r>
          </w:p>
        </w:tc>
        <w:tc>
          <w:tcPr>
            <w:tcW w:w="3456"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1918116C" w14:textId="77777777" w:rsidR="00402703" w:rsidRDefault="00803CC7">
            <w:pPr>
              <w:spacing w:before="40" w:after="40" w:line="252" w:lineRule="auto"/>
            </w:pPr>
            <w:r>
              <w:rPr>
                <w:sz w:val="16"/>
              </w:rPr>
              <w:t>Fake payment outcomes only</w:t>
            </w:r>
          </w:p>
        </w:tc>
      </w:tr>
      <w:tr w:rsidR="00402703" w14:paraId="0F756DED" w14:textId="77777777">
        <w:trPr>
          <w:jc w:val="center"/>
        </w:trPr>
        <w:tc>
          <w:tcPr>
            <w:tcW w:w="3456"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5D15452B" w14:textId="77777777" w:rsidR="00402703" w:rsidRDefault="00803CC7">
            <w:pPr>
              <w:spacing w:before="40" w:after="40" w:line="252" w:lineRule="auto"/>
            </w:pPr>
            <w:r>
              <w:rPr>
                <w:sz w:val="16"/>
              </w:rPr>
              <w:t>reviews</w:t>
            </w:r>
          </w:p>
        </w:tc>
        <w:tc>
          <w:tcPr>
            <w:tcW w:w="3456"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717AE31C" w14:textId="77777777" w:rsidR="00402703" w:rsidRDefault="00803CC7">
            <w:pPr>
              <w:spacing w:before="40" w:after="40" w:line="252" w:lineRule="auto"/>
            </w:pPr>
            <w:r>
              <w:rPr>
                <w:sz w:val="16"/>
              </w:rPr>
              <w:t>id, user_id, product_id, rating, comment</w:t>
            </w:r>
          </w:p>
        </w:tc>
        <w:tc>
          <w:tcPr>
            <w:tcW w:w="3456"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08851C50" w14:textId="77777777" w:rsidR="00402703" w:rsidRDefault="00803CC7">
            <w:pPr>
              <w:spacing w:before="40" w:after="40" w:line="252" w:lineRule="auto"/>
            </w:pPr>
            <w:r>
              <w:rPr>
                <w:sz w:val="16"/>
              </w:rPr>
              <w:t>Product review features and mapped challenge</w:t>
            </w:r>
          </w:p>
        </w:tc>
      </w:tr>
      <w:tr w:rsidR="00402703" w14:paraId="5F5F9E4B" w14:textId="77777777">
        <w:trPr>
          <w:jc w:val="center"/>
        </w:trPr>
        <w:tc>
          <w:tcPr>
            <w:tcW w:w="3456"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6B1BD7BC" w14:textId="77777777" w:rsidR="00402703" w:rsidRDefault="00803CC7">
            <w:pPr>
              <w:spacing w:before="40" w:after="40" w:line="252" w:lineRule="auto"/>
            </w:pPr>
            <w:r>
              <w:rPr>
                <w:sz w:val="16"/>
              </w:rPr>
              <w:t>coupons</w:t>
            </w:r>
          </w:p>
        </w:tc>
        <w:tc>
          <w:tcPr>
            <w:tcW w:w="3456"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2C0494C1" w14:textId="77777777" w:rsidR="00402703" w:rsidRDefault="00803CC7">
            <w:pPr>
              <w:spacing w:before="40" w:after="40" w:line="252" w:lineRule="auto"/>
            </w:pPr>
            <w:r>
              <w:rPr>
                <w:sz w:val="16"/>
              </w:rPr>
              <w:t>id, code, value, rules_json, status</w:t>
            </w:r>
          </w:p>
        </w:tc>
        <w:tc>
          <w:tcPr>
            <w:tcW w:w="3456"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70346142" w14:textId="77777777" w:rsidR="00402703" w:rsidRDefault="00803CC7">
            <w:pPr>
              <w:spacing w:before="40" w:after="40" w:line="252" w:lineRule="auto"/>
            </w:pPr>
            <w:r>
              <w:rPr>
                <w:sz w:val="16"/>
              </w:rPr>
              <w:t>Coupon workflows and design challenge</w:t>
            </w:r>
          </w:p>
        </w:tc>
      </w:tr>
      <w:tr w:rsidR="00402703" w14:paraId="1AB2489A" w14:textId="77777777">
        <w:trPr>
          <w:jc w:val="center"/>
        </w:trPr>
        <w:tc>
          <w:tcPr>
            <w:tcW w:w="3456"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10604257" w14:textId="77777777" w:rsidR="00402703" w:rsidRDefault="00803CC7">
            <w:pPr>
              <w:spacing w:before="40" w:after="40" w:line="252" w:lineRule="auto"/>
            </w:pPr>
            <w:r>
              <w:rPr>
                <w:sz w:val="16"/>
              </w:rPr>
              <w:t>challenges</w:t>
            </w:r>
          </w:p>
        </w:tc>
        <w:tc>
          <w:tcPr>
            <w:tcW w:w="3456"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511477C2" w14:textId="77777777" w:rsidR="00402703" w:rsidRDefault="00803CC7">
            <w:pPr>
              <w:spacing w:before="40" w:after="40" w:line="252" w:lineRule="auto"/>
            </w:pPr>
            <w:r>
              <w:rPr>
                <w:sz w:val="16"/>
              </w:rPr>
              <w:t>id, category, title, placement_key, difficulty, enabled</w:t>
            </w:r>
          </w:p>
        </w:tc>
        <w:tc>
          <w:tcPr>
            <w:tcW w:w="3456"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18C5F7C0" w14:textId="77777777" w:rsidR="00402703" w:rsidRDefault="00803CC7">
            <w:pPr>
              <w:spacing w:before="40" w:after="40" w:line="252" w:lineRule="auto"/>
            </w:pPr>
            <w:r>
              <w:rPr>
                <w:sz w:val="16"/>
              </w:rPr>
              <w:t>Challenge definitions</w:t>
            </w:r>
          </w:p>
        </w:tc>
      </w:tr>
      <w:tr w:rsidR="00402703" w14:paraId="6A268BE9" w14:textId="77777777">
        <w:trPr>
          <w:jc w:val="center"/>
        </w:trPr>
        <w:tc>
          <w:tcPr>
            <w:tcW w:w="3456"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3F3FDB74" w14:textId="77777777" w:rsidR="00402703" w:rsidRDefault="00803CC7">
            <w:pPr>
              <w:spacing w:before="40" w:after="40" w:line="252" w:lineRule="auto"/>
            </w:pPr>
            <w:r>
              <w:rPr>
                <w:sz w:val="16"/>
              </w:rPr>
              <w:t>attempts</w:t>
            </w:r>
          </w:p>
        </w:tc>
        <w:tc>
          <w:tcPr>
            <w:tcW w:w="3456"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1003E529" w14:textId="77777777" w:rsidR="00402703" w:rsidRDefault="00803CC7">
            <w:pPr>
              <w:spacing w:before="40" w:after="40" w:line="252" w:lineRule="auto"/>
            </w:pPr>
            <w:r>
              <w:rPr>
                <w:sz w:val="16"/>
              </w:rPr>
              <w:t>id, trainee_id, challenge_id, status, score, completed_at</w:t>
            </w:r>
          </w:p>
        </w:tc>
        <w:tc>
          <w:tcPr>
            <w:tcW w:w="3456"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592C9514" w14:textId="77777777" w:rsidR="00402703" w:rsidRDefault="00803CC7">
            <w:pPr>
              <w:spacing w:before="40" w:after="40" w:line="252" w:lineRule="auto"/>
            </w:pPr>
            <w:r>
              <w:rPr>
                <w:sz w:val="16"/>
              </w:rPr>
              <w:t>Progress and scoring</w:t>
            </w:r>
          </w:p>
        </w:tc>
      </w:tr>
      <w:tr w:rsidR="00402703" w14:paraId="340DD18B" w14:textId="77777777">
        <w:trPr>
          <w:jc w:val="center"/>
        </w:trPr>
        <w:tc>
          <w:tcPr>
            <w:tcW w:w="3456"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58715100" w14:textId="77777777" w:rsidR="00402703" w:rsidRDefault="00803CC7">
            <w:pPr>
              <w:spacing w:before="40" w:after="40" w:line="252" w:lineRule="auto"/>
            </w:pPr>
            <w:r>
              <w:rPr>
                <w:sz w:val="16"/>
              </w:rPr>
              <w:t>submissions</w:t>
            </w:r>
          </w:p>
        </w:tc>
        <w:tc>
          <w:tcPr>
            <w:tcW w:w="3456"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53764F66" w14:textId="77777777" w:rsidR="00402703" w:rsidRDefault="00803CC7">
            <w:pPr>
              <w:spacing w:before="40" w:after="40" w:line="252" w:lineRule="auto"/>
            </w:pPr>
            <w:r>
              <w:rPr>
                <w:sz w:val="16"/>
              </w:rPr>
              <w:t>id, attempt_id, evidence_text, reviewer_notes</w:t>
            </w:r>
          </w:p>
        </w:tc>
        <w:tc>
          <w:tcPr>
            <w:tcW w:w="3456"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7449D375" w14:textId="77777777" w:rsidR="00402703" w:rsidRDefault="00803CC7">
            <w:pPr>
              <w:spacing w:before="40" w:after="40" w:line="252" w:lineRule="auto"/>
            </w:pPr>
            <w:r>
              <w:rPr>
                <w:sz w:val="16"/>
              </w:rPr>
              <w:t>Trainee evidence and trainer review</w:t>
            </w:r>
          </w:p>
        </w:tc>
      </w:tr>
      <w:tr w:rsidR="00402703" w14:paraId="338A691A" w14:textId="77777777">
        <w:trPr>
          <w:jc w:val="center"/>
        </w:trPr>
        <w:tc>
          <w:tcPr>
            <w:tcW w:w="3456"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1D38D124" w14:textId="77777777" w:rsidR="00402703" w:rsidRDefault="00803CC7">
            <w:pPr>
              <w:spacing w:before="40" w:after="40" w:line="252" w:lineRule="auto"/>
            </w:pPr>
            <w:r>
              <w:rPr>
                <w:sz w:val="16"/>
              </w:rPr>
              <w:t>audit_events</w:t>
            </w:r>
          </w:p>
        </w:tc>
        <w:tc>
          <w:tcPr>
            <w:tcW w:w="3456"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35AE2E40" w14:textId="77777777" w:rsidR="00402703" w:rsidRDefault="00803CC7">
            <w:pPr>
              <w:spacing w:before="40" w:after="40" w:line="252" w:lineRule="auto"/>
            </w:pPr>
            <w:r>
              <w:rPr>
                <w:sz w:val="16"/>
              </w:rPr>
              <w:t>id, actor_id, event_type, target, created_at</w:t>
            </w:r>
          </w:p>
        </w:tc>
        <w:tc>
          <w:tcPr>
            <w:tcW w:w="3456"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54587510" w14:textId="77777777" w:rsidR="00402703" w:rsidRDefault="00803CC7">
            <w:pPr>
              <w:spacing w:before="40" w:after="40" w:line="252" w:lineRule="auto"/>
            </w:pPr>
            <w:r>
              <w:rPr>
                <w:sz w:val="16"/>
              </w:rPr>
              <w:t>Activity logging and instructor review</w:t>
            </w:r>
          </w:p>
        </w:tc>
      </w:tr>
    </w:tbl>
    <w:p w14:paraId="5FC9C03B" w14:textId="77777777" w:rsidR="00402703" w:rsidRDefault="00803CC7">
      <w:pPr>
        <w:pStyle w:val="Heading1"/>
        <w:spacing w:before="180" w:after="100"/>
      </w:pPr>
      <w:r>
        <w:rPr>
          <w:rFonts w:ascii="Aptos" w:hAnsi="Aptos"/>
        </w:rPr>
        <w:t>12. Cloud Deployment Security Controls</w:t>
      </w:r>
    </w:p>
    <w:p w14:paraId="6B3D8F20" w14:textId="77777777" w:rsidR="00402703" w:rsidRDefault="00803CC7">
      <w:pPr>
        <w:spacing w:after="80" w:line="254" w:lineRule="auto"/>
      </w:pPr>
      <w:r>
        <w:rPr>
          <w:b/>
          <w:color w:val="2563EB"/>
        </w:rPr>
        <w:t xml:space="preserve">• </w:t>
      </w:r>
      <w:r>
        <w:t>Disable public registration and require invite-based onboarding.</w:t>
      </w:r>
    </w:p>
    <w:p w14:paraId="637FF291" w14:textId="77777777" w:rsidR="00402703" w:rsidRDefault="00803CC7">
      <w:pPr>
        <w:spacing w:after="80" w:line="254" w:lineRule="auto"/>
      </w:pPr>
      <w:r>
        <w:rPr>
          <w:b/>
          <w:color w:val="2563EB"/>
        </w:rPr>
        <w:t xml:space="preserve">• </w:t>
      </w:r>
      <w:r>
        <w:t>Use environment variables for database URL, auth secrets, token secrets and admin bootstrap values.</w:t>
      </w:r>
    </w:p>
    <w:p w14:paraId="76968C8F" w14:textId="77777777" w:rsidR="00402703" w:rsidRDefault="00803CC7">
      <w:pPr>
        <w:spacing w:after="80" w:line="254" w:lineRule="auto"/>
      </w:pPr>
      <w:r>
        <w:rPr>
          <w:b/>
          <w:color w:val="2563EB"/>
        </w:rPr>
        <w:t xml:space="preserve">• </w:t>
      </w:r>
      <w:r>
        <w:t>Add no-index meta tags and robots.txt disallow rules.</w:t>
      </w:r>
    </w:p>
    <w:p w14:paraId="781A69C8" w14:textId="77777777" w:rsidR="00402703" w:rsidRDefault="00803CC7">
      <w:pPr>
        <w:spacing w:after="80" w:line="254" w:lineRule="auto"/>
      </w:pPr>
      <w:r>
        <w:rPr>
          <w:b/>
          <w:color w:val="2563EB"/>
        </w:rPr>
        <w:t xml:space="preserve">• </w:t>
      </w:r>
      <w:r>
        <w:t>Use backend-side RBAC checks for every sensitive route, not only frontend route guards.</w:t>
      </w:r>
    </w:p>
    <w:p w14:paraId="51F16740" w14:textId="77777777" w:rsidR="00402703" w:rsidRDefault="00803CC7">
      <w:pPr>
        <w:spacing w:after="80" w:line="254" w:lineRule="auto"/>
      </w:pPr>
      <w:r>
        <w:rPr>
          <w:b/>
          <w:color w:val="2563EB"/>
        </w:rPr>
        <w:t xml:space="preserve">• </w:t>
      </w:r>
      <w:r>
        <w:t>Keep challenge answer keys and vulnerability mappings out of frontend code.</w:t>
      </w:r>
    </w:p>
    <w:p w14:paraId="118DA56E" w14:textId="77777777" w:rsidR="00402703" w:rsidRDefault="00803CC7">
      <w:pPr>
        <w:spacing w:after="80" w:line="254" w:lineRule="auto"/>
      </w:pPr>
      <w:r>
        <w:rPr>
          <w:b/>
          <w:color w:val="2563EB"/>
        </w:rPr>
        <w:t xml:space="preserve">• </w:t>
      </w:r>
      <w:r>
        <w:t>Implement rate limiting on login, reset and challenge submission APIs.</w:t>
      </w:r>
    </w:p>
    <w:p w14:paraId="53C66C15" w14:textId="77777777" w:rsidR="00402703" w:rsidRDefault="00803CC7">
      <w:pPr>
        <w:spacing w:after="80" w:line="254" w:lineRule="auto"/>
      </w:pPr>
      <w:r>
        <w:rPr>
          <w:b/>
          <w:color w:val="2563EB"/>
        </w:rPr>
        <w:t xml:space="preserve">• </w:t>
      </w:r>
      <w:r>
        <w:t>Back up the Supabase database before major training events.</w:t>
      </w:r>
    </w:p>
    <w:p w14:paraId="012310D6" w14:textId="77777777" w:rsidR="00402703" w:rsidRDefault="00803CC7">
      <w:pPr>
        <w:spacing w:after="80" w:line="254" w:lineRule="auto"/>
      </w:pPr>
      <w:r>
        <w:rPr>
          <w:b/>
          <w:color w:val="2563EB"/>
        </w:rPr>
        <w:t xml:space="preserve">• </w:t>
      </w:r>
      <w:r>
        <w:t xml:space="preserve">Add a visible internal-use-only banner after </w:t>
      </w:r>
      <w:proofErr w:type="gramStart"/>
      <w:r>
        <w:t>login</w:t>
      </w:r>
      <w:proofErr w:type="gramEnd"/>
      <w:r>
        <w:t>, but do not label the public landing page as vulnerable.</w:t>
      </w:r>
    </w:p>
    <w:p w14:paraId="15B082A3" w14:textId="77777777" w:rsidR="00402703" w:rsidRDefault="00803CC7">
      <w:pPr>
        <w:pStyle w:val="Heading1"/>
        <w:spacing w:before="180" w:after="100"/>
      </w:pPr>
      <w:r>
        <w:rPr>
          <w:rFonts w:ascii="Aptos" w:hAnsi="Aptos"/>
        </w:rPr>
        <w:t>13. Lightweight Performance Requirements</w:t>
      </w:r>
    </w:p>
    <w:p w14:paraId="7135869F" w14:textId="77777777" w:rsidR="00402703" w:rsidRDefault="00803CC7">
      <w:pPr>
        <w:spacing w:after="80" w:line="254" w:lineRule="auto"/>
      </w:pPr>
      <w:r>
        <w:rPr>
          <w:b/>
          <w:color w:val="2563EB"/>
        </w:rPr>
        <w:t xml:space="preserve">• </w:t>
      </w:r>
      <w:r>
        <w:t>Initial frontend JavaScript target below 300 KB gzipped excluding images.</w:t>
      </w:r>
    </w:p>
    <w:p w14:paraId="2E4000C5" w14:textId="77777777" w:rsidR="00402703" w:rsidRDefault="00803CC7">
      <w:pPr>
        <w:spacing w:after="80" w:line="254" w:lineRule="auto"/>
      </w:pPr>
      <w:r>
        <w:rPr>
          <w:b/>
          <w:color w:val="2563EB"/>
        </w:rPr>
        <w:t xml:space="preserve">• </w:t>
      </w:r>
      <w:r>
        <w:t>Use WebP or AVIF product images with lazy loading.</w:t>
      </w:r>
    </w:p>
    <w:p w14:paraId="779335F4" w14:textId="77777777" w:rsidR="00402703" w:rsidRDefault="00803CC7">
      <w:pPr>
        <w:spacing w:after="80" w:line="254" w:lineRule="auto"/>
      </w:pPr>
      <w:r>
        <w:rPr>
          <w:b/>
          <w:color w:val="2563EB"/>
        </w:rPr>
        <w:t xml:space="preserve">• </w:t>
      </w:r>
      <w:r>
        <w:t>Paginate products, logs, submissions, users and leaderboard.</w:t>
      </w:r>
    </w:p>
    <w:p w14:paraId="13C09397" w14:textId="77777777" w:rsidR="00402703" w:rsidRDefault="00803CC7">
      <w:pPr>
        <w:spacing w:after="80" w:line="254" w:lineRule="auto"/>
      </w:pPr>
      <w:r>
        <w:rPr>
          <w:b/>
          <w:color w:val="2563EB"/>
        </w:rPr>
        <w:t xml:space="preserve">• </w:t>
      </w:r>
      <w:r>
        <w:t>Avoid heavy UI kits; use Tailwind CSS and custom reusable components.</w:t>
      </w:r>
    </w:p>
    <w:p w14:paraId="6BEF518A" w14:textId="77777777" w:rsidR="00402703" w:rsidRDefault="00803CC7">
      <w:pPr>
        <w:spacing w:after="80" w:line="254" w:lineRule="auto"/>
      </w:pPr>
      <w:r>
        <w:rPr>
          <w:b/>
          <w:color w:val="2563EB"/>
        </w:rPr>
        <w:t xml:space="preserve">• </w:t>
      </w:r>
      <w:r>
        <w:t xml:space="preserve">Cache product catalogue responses </w:t>
      </w:r>
      <w:proofErr w:type="gramStart"/>
      <w:r>
        <w:t>where</w:t>
      </w:r>
      <w:proofErr w:type="gramEnd"/>
      <w:r>
        <w:t xml:space="preserve"> safe.</w:t>
      </w:r>
    </w:p>
    <w:p w14:paraId="1EBBD5FC" w14:textId="77777777" w:rsidR="00402703" w:rsidRDefault="00803CC7">
      <w:pPr>
        <w:spacing w:after="80" w:line="254" w:lineRule="auto"/>
      </w:pPr>
      <w:r>
        <w:rPr>
          <w:b/>
          <w:color w:val="2563EB"/>
        </w:rPr>
        <w:t xml:space="preserve">• </w:t>
      </w:r>
      <w:r>
        <w:t>Use small seed datasets for normal training and optional larger datasets for demos.</w:t>
      </w:r>
    </w:p>
    <w:p w14:paraId="19409C7D" w14:textId="77777777" w:rsidR="00402703" w:rsidRDefault="00803CC7">
      <w:pPr>
        <w:spacing w:after="80" w:line="254" w:lineRule="auto"/>
      </w:pPr>
      <w:r>
        <w:rPr>
          <w:b/>
          <w:color w:val="2563EB"/>
        </w:rPr>
        <w:t xml:space="preserve">• </w:t>
      </w:r>
      <w:r>
        <w:t>Keep API responses small and avoid sending hidden challenge metadata to trainees.</w:t>
      </w:r>
    </w:p>
    <w:p w14:paraId="7BCD6D98" w14:textId="77777777" w:rsidR="00402703" w:rsidRDefault="00803CC7">
      <w:pPr>
        <w:pStyle w:val="Heading1"/>
        <w:spacing w:before="180" w:after="100"/>
      </w:pPr>
      <w:r>
        <w:rPr>
          <w:rFonts w:ascii="Aptos" w:hAnsi="Aptos"/>
        </w:rPr>
        <w:lastRenderedPageBreak/>
        <w:t>14. Updated API Inventory</w:t>
      </w:r>
    </w:p>
    <w:tbl>
      <w:tblPr>
        <w:tblW w:w="0" w:type="auto"/>
        <w:jc w:val="center"/>
        <w:tblLook w:val="04A0" w:firstRow="1" w:lastRow="0" w:firstColumn="1" w:lastColumn="0" w:noHBand="0" w:noVBand="1"/>
      </w:tblPr>
      <w:tblGrid>
        <w:gridCol w:w="2588"/>
        <w:gridCol w:w="2591"/>
        <w:gridCol w:w="2589"/>
        <w:gridCol w:w="2590"/>
      </w:tblGrid>
      <w:tr w:rsidR="00402703" w14:paraId="78E20527" w14:textId="77777777">
        <w:trPr>
          <w:jc w:val="center"/>
        </w:trPr>
        <w:tc>
          <w:tcPr>
            <w:tcW w:w="2592" w:type="dxa"/>
            <w:tcBorders>
              <w:top w:val="single" w:sz="4" w:space="0" w:color="D7E3F4"/>
              <w:left w:val="single" w:sz="4" w:space="0" w:color="D7E3F4"/>
              <w:bottom w:val="single" w:sz="4" w:space="0" w:color="D7E3F4"/>
              <w:right w:val="single" w:sz="4" w:space="0" w:color="D7E3F4"/>
            </w:tcBorders>
            <w:shd w:val="clear" w:color="auto" w:fill="0F172A"/>
            <w:vAlign w:val="center"/>
          </w:tcPr>
          <w:p w14:paraId="7F4378A6" w14:textId="77777777" w:rsidR="00402703" w:rsidRDefault="00803CC7">
            <w:pPr>
              <w:spacing w:before="40" w:after="40" w:line="252" w:lineRule="auto"/>
            </w:pPr>
            <w:r>
              <w:rPr>
                <w:b/>
                <w:color w:val="FFFFFF"/>
                <w:sz w:val="16"/>
              </w:rPr>
              <w:t>Area</w:t>
            </w:r>
          </w:p>
        </w:tc>
        <w:tc>
          <w:tcPr>
            <w:tcW w:w="2592" w:type="dxa"/>
            <w:tcBorders>
              <w:top w:val="single" w:sz="4" w:space="0" w:color="D7E3F4"/>
              <w:left w:val="single" w:sz="4" w:space="0" w:color="D7E3F4"/>
              <w:bottom w:val="single" w:sz="4" w:space="0" w:color="D7E3F4"/>
              <w:right w:val="single" w:sz="4" w:space="0" w:color="D7E3F4"/>
            </w:tcBorders>
            <w:shd w:val="clear" w:color="auto" w:fill="0F172A"/>
            <w:vAlign w:val="center"/>
          </w:tcPr>
          <w:p w14:paraId="2816CF44" w14:textId="77777777" w:rsidR="00402703" w:rsidRDefault="00803CC7">
            <w:pPr>
              <w:spacing w:before="40" w:after="40" w:line="252" w:lineRule="auto"/>
            </w:pPr>
            <w:r>
              <w:rPr>
                <w:b/>
                <w:color w:val="FFFFFF"/>
                <w:sz w:val="16"/>
              </w:rPr>
              <w:t>Endpoint Pattern</w:t>
            </w:r>
          </w:p>
        </w:tc>
        <w:tc>
          <w:tcPr>
            <w:tcW w:w="2592" w:type="dxa"/>
            <w:tcBorders>
              <w:top w:val="single" w:sz="4" w:space="0" w:color="D7E3F4"/>
              <w:left w:val="single" w:sz="4" w:space="0" w:color="D7E3F4"/>
              <w:bottom w:val="single" w:sz="4" w:space="0" w:color="D7E3F4"/>
              <w:right w:val="single" w:sz="4" w:space="0" w:color="D7E3F4"/>
            </w:tcBorders>
            <w:shd w:val="clear" w:color="auto" w:fill="0F172A"/>
            <w:vAlign w:val="center"/>
          </w:tcPr>
          <w:p w14:paraId="736E732B" w14:textId="77777777" w:rsidR="00402703" w:rsidRDefault="00803CC7">
            <w:pPr>
              <w:spacing w:before="40" w:after="40" w:line="252" w:lineRule="auto"/>
            </w:pPr>
            <w:r>
              <w:rPr>
                <w:b/>
                <w:color w:val="FFFFFF"/>
                <w:sz w:val="16"/>
              </w:rPr>
              <w:t>Purpose</w:t>
            </w:r>
          </w:p>
        </w:tc>
        <w:tc>
          <w:tcPr>
            <w:tcW w:w="2592" w:type="dxa"/>
            <w:tcBorders>
              <w:top w:val="single" w:sz="4" w:space="0" w:color="D7E3F4"/>
              <w:left w:val="single" w:sz="4" w:space="0" w:color="D7E3F4"/>
              <w:bottom w:val="single" w:sz="4" w:space="0" w:color="D7E3F4"/>
              <w:right w:val="single" w:sz="4" w:space="0" w:color="D7E3F4"/>
            </w:tcBorders>
            <w:shd w:val="clear" w:color="auto" w:fill="0F172A"/>
            <w:vAlign w:val="center"/>
          </w:tcPr>
          <w:p w14:paraId="745CA1D7" w14:textId="77777777" w:rsidR="00402703" w:rsidRDefault="00803CC7">
            <w:pPr>
              <w:spacing w:before="40" w:after="40" w:line="252" w:lineRule="auto"/>
            </w:pPr>
            <w:r>
              <w:rPr>
                <w:b/>
                <w:color w:val="FFFFFF"/>
                <w:sz w:val="16"/>
              </w:rPr>
              <w:t>Cloud Requirement</w:t>
            </w:r>
          </w:p>
        </w:tc>
      </w:tr>
      <w:tr w:rsidR="00402703" w14:paraId="3B3F1E99" w14:textId="77777777">
        <w:trPr>
          <w:jc w:val="center"/>
        </w:trPr>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76435004" w14:textId="77777777" w:rsidR="00402703" w:rsidRDefault="00803CC7">
            <w:pPr>
              <w:spacing w:before="40" w:after="40" w:line="252" w:lineRule="auto"/>
            </w:pPr>
            <w:r>
              <w:rPr>
                <w:sz w:val="16"/>
              </w:rPr>
              <w:t>Auth</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531F74F8" w14:textId="77777777" w:rsidR="00402703" w:rsidRDefault="00803CC7">
            <w:pPr>
              <w:spacing w:before="40" w:after="40" w:line="252" w:lineRule="auto"/>
            </w:pPr>
            <w:r>
              <w:rPr>
                <w:sz w:val="16"/>
              </w:rPr>
              <w:t>/</w:t>
            </w:r>
            <w:proofErr w:type="gramStart"/>
            <w:r>
              <w:rPr>
                <w:sz w:val="16"/>
              </w:rPr>
              <w:t>api</w:t>
            </w:r>
            <w:proofErr w:type="gramEnd"/>
            <w:r>
              <w:rPr>
                <w:sz w:val="16"/>
              </w:rPr>
              <w:t>/auth/*</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0A7C8E33" w14:textId="77777777" w:rsidR="00402703" w:rsidRDefault="00803CC7">
            <w:pPr>
              <w:spacing w:before="40" w:after="40" w:line="252" w:lineRule="auto"/>
            </w:pPr>
            <w:r>
              <w:rPr>
                <w:sz w:val="16"/>
              </w:rPr>
              <w:t>Login, logout, invitation acceptance and sessions</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40291C9D" w14:textId="77777777" w:rsidR="00402703" w:rsidRDefault="00803CC7">
            <w:pPr>
              <w:spacing w:before="40" w:after="40" w:line="252" w:lineRule="auto"/>
            </w:pPr>
            <w:r>
              <w:rPr>
                <w:sz w:val="16"/>
              </w:rPr>
              <w:t>No public sign-up</w:t>
            </w:r>
          </w:p>
        </w:tc>
      </w:tr>
      <w:tr w:rsidR="00402703" w14:paraId="665EDBF0" w14:textId="77777777">
        <w:trPr>
          <w:jc w:val="center"/>
        </w:trPr>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6E8F1BA5" w14:textId="77777777" w:rsidR="00402703" w:rsidRDefault="00803CC7">
            <w:pPr>
              <w:spacing w:before="40" w:after="40" w:line="252" w:lineRule="auto"/>
            </w:pPr>
            <w:r>
              <w:rPr>
                <w:sz w:val="16"/>
              </w:rPr>
              <w:t>Users</w:t>
            </w:r>
          </w:p>
        </w:tc>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47F54585" w14:textId="77777777" w:rsidR="00402703" w:rsidRDefault="00803CC7">
            <w:pPr>
              <w:spacing w:before="40" w:after="40" w:line="252" w:lineRule="auto"/>
            </w:pPr>
            <w:r>
              <w:rPr>
                <w:sz w:val="16"/>
              </w:rPr>
              <w:t>/</w:t>
            </w:r>
            <w:proofErr w:type="gramStart"/>
            <w:r>
              <w:rPr>
                <w:sz w:val="16"/>
              </w:rPr>
              <w:t>api</w:t>
            </w:r>
            <w:proofErr w:type="gramEnd"/>
            <w:r>
              <w:rPr>
                <w:sz w:val="16"/>
              </w:rPr>
              <w:t>/users/*</w:t>
            </w:r>
          </w:p>
        </w:tc>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2C70C949" w14:textId="77777777" w:rsidR="00402703" w:rsidRDefault="00803CC7">
            <w:pPr>
              <w:spacing w:before="40" w:after="40" w:line="252" w:lineRule="auto"/>
            </w:pPr>
            <w:r>
              <w:rPr>
                <w:sz w:val="16"/>
              </w:rPr>
              <w:t>Admin and trainer user management</w:t>
            </w:r>
          </w:p>
        </w:tc>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42C5D88E" w14:textId="77777777" w:rsidR="00402703" w:rsidRDefault="00803CC7">
            <w:pPr>
              <w:spacing w:before="40" w:after="40" w:line="252" w:lineRule="auto"/>
            </w:pPr>
            <w:r>
              <w:rPr>
                <w:sz w:val="16"/>
              </w:rPr>
              <w:t>RBAC mandatory</w:t>
            </w:r>
          </w:p>
        </w:tc>
      </w:tr>
      <w:tr w:rsidR="00402703" w14:paraId="2516343F" w14:textId="77777777">
        <w:trPr>
          <w:jc w:val="center"/>
        </w:trPr>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1021650F" w14:textId="77777777" w:rsidR="00402703" w:rsidRDefault="00803CC7">
            <w:pPr>
              <w:spacing w:before="40" w:after="40" w:line="252" w:lineRule="auto"/>
            </w:pPr>
            <w:r>
              <w:rPr>
                <w:sz w:val="16"/>
              </w:rPr>
              <w:t>Cohorts</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26B943AA" w14:textId="77777777" w:rsidR="00402703" w:rsidRDefault="00803CC7">
            <w:pPr>
              <w:spacing w:before="40" w:after="40" w:line="252" w:lineRule="auto"/>
            </w:pPr>
            <w:r>
              <w:rPr>
                <w:sz w:val="16"/>
              </w:rPr>
              <w:t>/</w:t>
            </w:r>
            <w:proofErr w:type="gramStart"/>
            <w:r>
              <w:rPr>
                <w:sz w:val="16"/>
              </w:rPr>
              <w:t>api</w:t>
            </w:r>
            <w:proofErr w:type="gramEnd"/>
            <w:r>
              <w:rPr>
                <w:sz w:val="16"/>
              </w:rPr>
              <w:t>/cohorts/*</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6D8CE1C5" w14:textId="77777777" w:rsidR="00402703" w:rsidRDefault="00803CC7">
            <w:pPr>
              <w:spacing w:before="40" w:after="40" w:line="252" w:lineRule="auto"/>
            </w:pPr>
            <w:r>
              <w:rPr>
                <w:sz w:val="16"/>
              </w:rPr>
              <w:t>Trainer batch management</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0CB3A193" w14:textId="77777777" w:rsidR="00402703" w:rsidRDefault="00803CC7">
            <w:pPr>
              <w:spacing w:before="40" w:after="40" w:line="252" w:lineRule="auto"/>
            </w:pPr>
            <w:r>
              <w:rPr>
                <w:sz w:val="16"/>
              </w:rPr>
              <w:t>Trainer/admin only</w:t>
            </w:r>
          </w:p>
        </w:tc>
      </w:tr>
      <w:tr w:rsidR="00402703" w14:paraId="54808553" w14:textId="77777777">
        <w:trPr>
          <w:jc w:val="center"/>
        </w:trPr>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2452CE6B" w14:textId="77777777" w:rsidR="00402703" w:rsidRDefault="00803CC7">
            <w:pPr>
              <w:spacing w:before="40" w:after="40" w:line="252" w:lineRule="auto"/>
            </w:pPr>
            <w:r>
              <w:rPr>
                <w:sz w:val="16"/>
              </w:rPr>
              <w:t>Products</w:t>
            </w:r>
          </w:p>
        </w:tc>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6EDAD150" w14:textId="77777777" w:rsidR="00402703" w:rsidRDefault="00803CC7">
            <w:pPr>
              <w:spacing w:before="40" w:after="40" w:line="252" w:lineRule="auto"/>
            </w:pPr>
            <w:r>
              <w:rPr>
                <w:sz w:val="16"/>
              </w:rPr>
              <w:t>/</w:t>
            </w:r>
            <w:proofErr w:type="gramStart"/>
            <w:r>
              <w:rPr>
                <w:sz w:val="16"/>
              </w:rPr>
              <w:t>api</w:t>
            </w:r>
            <w:proofErr w:type="gramEnd"/>
            <w:r>
              <w:rPr>
                <w:sz w:val="16"/>
              </w:rPr>
              <w:t>/products/*</w:t>
            </w:r>
          </w:p>
        </w:tc>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5945B72F" w14:textId="77777777" w:rsidR="00402703" w:rsidRDefault="00803CC7">
            <w:pPr>
              <w:spacing w:before="40" w:after="40" w:line="252" w:lineRule="auto"/>
            </w:pPr>
            <w:r>
              <w:rPr>
                <w:sz w:val="16"/>
              </w:rPr>
              <w:t>Catalogue and product details</w:t>
            </w:r>
          </w:p>
        </w:tc>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58E7DD48" w14:textId="77777777" w:rsidR="00402703" w:rsidRDefault="00803CC7">
            <w:pPr>
              <w:spacing w:before="40" w:after="40" w:line="252" w:lineRule="auto"/>
            </w:pPr>
            <w:r>
              <w:rPr>
                <w:sz w:val="16"/>
              </w:rPr>
              <w:t>Safe baseline except mapped placements</w:t>
            </w:r>
          </w:p>
        </w:tc>
      </w:tr>
      <w:tr w:rsidR="00402703" w14:paraId="4B707EC3" w14:textId="77777777">
        <w:trPr>
          <w:jc w:val="center"/>
        </w:trPr>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63DA6A48" w14:textId="77777777" w:rsidR="00402703" w:rsidRDefault="00803CC7">
            <w:pPr>
              <w:spacing w:before="40" w:after="40" w:line="252" w:lineRule="auto"/>
            </w:pPr>
            <w:r>
              <w:rPr>
                <w:sz w:val="16"/>
              </w:rPr>
              <w:t>Cart</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0F257853" w14:textId="77777777" w:rsidR="00402703" w:rsidRDefault="00803CC7">
            <w:pPr>
              <w:spacing w:before="40" w:after="40" w:line="252" w:lineRule="auto"/>
            </w:pPr>
            <w:r>
              <w:rPr>
                <w:sz w:val="16"/>
              </w:rPr>
              <w:t>/</w:t>
            </w:r>
            <w:proofErr w:type="gramStart"/>
            <w:r>
              <w:rPr>
                <w:sz w:val="16"/>
              </w:rPr>
              <w:t>api</w:t>
            </w:r>
            <w:proofErr w:type="gramEnd"/>
            <w:r>
              <w:rPr>
                <w:sz w:val="16"/>
              </w:rPr>
              <w:t>/cart/*</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2D7B0964" w14:textId="77777777" w:rsidR="00402703" w:rsidRDefault="00803CC7">
            <w:pPr>
              <w:spacing w:before="40" w:after="40" w:line="252" w:lineRule="auto"/>
            </w:pPr>
            <w:r>
              <w:rPr>
                <w:sz w:val="16"/>
              </w:rPr>
              <w:t>Shopping cart flow</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5372B925" w14:textId="77777777" w:rsidR="00402703" w:rsidRDefault="00803CC7">
            <w:pPr>
              <w:spacing w:before="40" w:after="40" w:line="252" w:lineRule="auto"/>
            </w:pPr>
            <w:r>
              <w:rPr>
                <w:sz w:val="16"/>
              </w:rPr>
              <w:t>Authenticated trainee/customer context</w:t>
            </w:r>
          </w:p>
        </w:tc>
      </w:tr>
      <w:tr w:rsidR="00402703" w14:paraId="14918C97" w14:textId="77777777">
        <w:trPr>
          <w:jc w:val="center"/>
        </w:trPr>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3C0465A9" w14:textId="77777777" w:rsidR="00402703" w:rsidRDefault="00803CC7">
            <w:pPr>
              <w:spacing w:before="40" w:after="40" w:line="252" w:lineRule="auto"/>
            </w:pPr>
            <w:r>
              <w:rPr>
                <w:sz w:val="16"/>
              </w:rPr>
              <w:t>Orders</w:t>
            </w:r>
          </w:p>
        </w:tc>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1D535DDF" w14:textId="77777777" w:rsidR="00402703" w:rsidRDefault="00803CC7">
            <w:pPr>
              <w:spacing w:before="40" w:after="40" w:line="252" w:lineRule="auto"/>
            </w:pPr>
            <w:r>
              <w:rPr>
                <w:sz w:val="16"/>
              </w:rPr>
              <w:t>/</w:t>
            </w:r>
            <w:proofErr w:type="gramStart"/>
            <w:r>
              <w:rPr>
                <w:sz w:val="16"/>
              </w:rPr>
              <w:t>api</w:t>
            </w:r>
            <w:proofErr w:type="gramEnd"/>
            <w:r>
              <w:rPr>
                <w:sz w:val="16"/>
              </w:rPr>
              <w:t>/orders/*</w:t>
            </w:r>
          </w:p>
        </w:tc>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25E911B8" w14:textId="77777777" w:rsidR="00402703" w:rsidRDefault="00803CC7">
            <w:pPr>
              <w:spacing w:before="40" w:after="40" w:line="252" w:lineRule="auto"/>
            </w:pPr>
            <w:r>
              <w:rPr>
                <w:sz w:val="16"/>
              </w:rPr>
              <w:t>Order and invoice workflows</w:t>
            </w:r>
          </w:p>
        </w:tc>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623506FD" w14:textId="77777777" w:rsidR="00402703" w:rsidRDefault="00803CC7">
            <w:pPr>
              <w:spacing w:before="40" w:after="40" w:line="252" w:lineRule="auto"/>
            </w:pPr>
            <w:r>
              <w:rPr>
                <w:sz w:val="16"/>
              </w:rPr>
              <w:t>Ownership enforced except mapped challenges</w:t>
            </w:r>
          </w:p>
        </w:tc>
      </w:tr>
      <w:tr w:rsidR="00402703" w14:paraId="61786A5A" w14:textId="77777777">
        <w:trPr>
          <w:jc w:val="center"/>
        </w:trPr>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58E6FEE6" w14:textId="77777777" w:rsidR="00402703" w:rsidRDefault="00803CC7">
            <w:pPr>
              <w:spacing w:before="40" w:after="40" w:line="252" w:lineRule="auto"/>
            </w:pPr>
            <w:r>
              <w:rPr>
                <w:sz w:val="16"/>
              </w:rPr>
              <w:t>Payments</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254D3D12" w14:textId="77777777" w:rsidR="00402703" w:rsidRDefault="00803CC7">
            <w:pPr>
              <w:spacing w:before="40" w:after="40" w:line="252" w:lineRule="auto"/>
            </w:pPr>
            <w:r>
              <w:rPr>
                <w:sz w:val="16"/>
              </w:rPr>
              <w:t>/api/payments/simulate</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0D7ACE96" w14:textId="77777777" w:rsidR="00402703" w:rsidRDefault="00803CC7">
            <w:pPr>
              <w:spacing w:before="40" w:after="40" w:line="252" w:lineRule="auto"/>
            </w:pPr>
            <w:r>
              <w:rPr>
                <w:sz w:val="16"/>
              </w:rPr>
              <w:t>Fake payment outcomes</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33D38080" w14:textId="77777777" w:rsidR="00402703" w:rsidRDefault="00803CC7">
            <w:pPr>
              <w:spacing w:before="40" w:after="40" w:line="252" w:lineRule="auto"/>
            </w:pPr>
            <w:r>
              <w:rPr>
                <w:sz w:val="16"/>
              </w:rPr>
              <w:t>No external gateway calls</w:t>
            </w:r>
          </w:p>
        </w:tc>
      </w:tr>
      <w:tr w:rsidR="00402703" w14:paraId="13B316E3" w14:textId="77777777">
        <w:trPr>
          <w:jc w:val="center"/>
        </w:trPr>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4778478F" w14:textId="77777777" w:rsidR="00402703" w:rsidRDefault="00803CC7">
            <w:pPr>
              <w:spacing w:before="40" w:after="40" w:line="252" w:lineRule="auto"/>
            </w:pPr>
            <w:r>
              <w:rPr>
                <w:sz w:val="16"/>
              </w:rPr>
              <w:t>Challenges</w:t>
            </w:r>
          </w:p>
        </w:tc>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7205E454" w14:textId="77777777" w:rsidR="00402703" w:rsidRDefault="00803CC7">
            <w:pPr>
              <w:spacing w:before="40" w:after="40" w:line="252" w:lineRule="auto"/>
            </w:pPr>
            <w:r>
              <w:rPr>
                <w:sz w:val="16"/>
              </w:rPr>
              <w:t>/</w:t>
            </w:r>
            <w:proofErr w:type="gramStart"/>
            <w:r>
              <w:rPr>
                <w:sz w:val="16"/>
              </w:rPr>
              <w:t>api</w:t>
            </w:r>
            <w:proofErr w:type="gramEnd"/>
            <w:r>
              <w:rPr>
                <w:sz w:val="16"/>
              </w:rPr>
              <w:t>/challenges/*</w:t>
            </w:r>
          </w:p>
        </w:tc>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173A0660" w14:textId="77777777" w:rsidR="00402703" w:rsidRDefault="00803CC7">
            <w:pPr>
              <w:spacing w:before="40" w:after="40" w:line="252" w:lineRule="auto"/>
            </w:pPr>
            <w:r>
              <w:rPr>
                <w:sz w:val="16"/>
              </w:rPr>
              <w:t>Challenge state, hints and submissions</w:t>
            </w:r>
          </w:p>
        </w:tc>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63D20680" w14:textId="77777777" w:rsidR="00402703" w:rsidRDefault="00803CC7">
            <w:pPr>
              <w:spacing w:before="40" w:after="40" w:line="252" w:lineRule="auto"/>
            </w:pPr>
            <w:r>
              <w:rPr>
                <w:sz w:val="16"/>
              </w:rPr>
              <w:t>Do not expose answer keys</w:t>
            </w:r>
          </w:p>
        </w:tc>
      </w:tr>
      <w:tr w:rsidR="00402703" w14:paraId="0B40C556" w14:textId="77777777">
        <w:trPr>
          <w:jc w:val="center"/>
        </w:trPr>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170DCEB1" w14:textId="77777777" w:rsidR="00402703" w:rsidRDefault="00803CC7">
            <w:pPr>
              <w:spacing w:before="40" w:after="40" w:line="252" w:lineRule="auto"/>
            </w:pPr>
            <w:r>
              <w:rPr>
                <w:sz w:val="16"/>
              </w:rPr>
              <w:t>Leaderboard</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7B8A79EF" w14:textId="77777777" w:rsidR="00402703" w:rsidRDefault="00803CC7">
            <w:pPr>
              <w:spacing w:before="40" w:after="40" w:line="252" w:lineRule="auto"/>
            </w:pPr>
            <w:r>
              <w:rPr>
                <w:sz w:val="16"/>
              </w:rPr>
              <w:t>/</w:t>
            </w:r>
            <w:proofErr w:type="gramStart"/>
            <w:r>
              <w:rPr>
                <w:sz w:val="16"/>
              </w:rPr>
              <w:t>api</w:t>
            </w:r>
            <w:proofErr w:type="gramEnd"/>
            <w:r>
              <w:rPr>
                <w:sz w:val="16"/>
              </w:rPr>
              <w:t>/leaderboard/*</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0DE07E61" w14:textId="77777777" w:rsidR="00402703" w:rsidRDefault="00803CC7">
            <w:pPr>
              <w:spacing w:before="40" w:after="40" w:line="252" w:lineRule="auto"/>
            </w:pPr>
            <w:r>
              <w:rPr>
                <w:sz w:val="16"/>
              </w:rPr>
              <w:t>Scores and ranking</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42A63B0D" w14:textId="77777777" w:rsidR="00402703" w:rsidRDefault="00803CC7">
            <w:pPr>
              <w:spacing w:before="40" w:after="40" w:line="252" w:lineRule="auto"/>
            </w:pPr>
            <w:r>
              <w:rPr>
                <w:sz w:val="16"/>
              </w:rPr>
              <w:t>Mode controlled by trainer</w:t>
            </w:r>
          </w:p>
        </w:tc>
      </w:tr>
      <w:tr w:rsidR="00402703" w14:paraId="2CAC6CDF" w14:textId="77777777">
        <w:trPr>
          <w:jc w:val="center"/>
        </w:trPr>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56434CD1" w14:textId="77777777" w:rsidR="00402703" w:rsidRDefault="00803CC7">
            <w:pPr>
              <w:spacing w:before="40" w:after="40" w:line="252" w:lineRule="auto"/>
            </w:pPr>
            <w:r>
              <w:rPr>
                <w:sz w:val="16"/>
              </w:rPr>
              <w:t>Instructor</w:t>
            </w:r>
          </w:p>
        </w:tc>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115F0751" w14:textId="77777777" w:rsidR="00402703" w:rsidRDefault="00803CC7">
            <w:pPr>
              <w:spacing w:before="40" w:after="40" w:line="252" w:lineRule="auto"/>
            </w:pPr>
            <w:r>
              <w:rPr>
                <w:sz w:val="16"/>
              </w:rPr>
              <w:t>/</w:t>
            </w:r>
            <w:proofErr w:type="gramStart"/>
            <w:r>
              <w:rPr>
                <w:sz w:val="16"/>
              </w:rPr>
              <w:t>api</w:t>
            </w:r>
            <w:proofErr w:type="gramEnd"/>
            <w:r>
              <w:rPr>
                <w:sz w:val="16"/>
              </w:rPr>
              <w:t>/instructor/*</w:t>
            </w:r>
          </w:p>
        </w:tc>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7E386E86" w14:textId="77777777" w:rsidR="00402703" w:rsidRDefault="00803CC7">
            <w:pPr>
              <w:spacing w:before="40" w:after="40" w:line="252" w:lineRule="auto"/>
            </w:pPr>
            <w:r>
              <w:rPr>
                <w:sz w:val="16"/>
              </w:rPr>
              <w:t>Progress, exports and resets</w:t>
            </w:r>
          </w:p>
        </w:tc>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642B9C59" w14:textId="77777777" w:rsidR="00402703" w:rsidRDefault="00803CC7">
            <w:pPr>
              <w:spacing w:before="40" w:after="40" w:line="252" w:lineRule="auto"/>
            </w:pPr>
            <w:r>
              <w:rPr>
                <w:sz w:val="16"/>
              </w:rPr>
              <w:t>Trainer/admin only</w:t>
            </w:r>
          </w:p>
        </w:tc>
      </w:tr>
    </w:tbl>
    <w:p w14:paraId="4A9BE764" w14:textId="77777777" w:rsidR="00402703" w:rsidRDefault="00803CC7">
      <w:pPr>
        <w:pStyle w:val="Heading1"/>
        <w:spacing w:before="180" w:after="100"/>
      </w:pPr>
      <w:r>
        <w:rPr>
          <w:rFonts w:ascii="Aptos" w:hAnsi="Aptos"/>
        </w:rPr>
        <w:t>15. Updated Delivery Plan</w:t>
      </w:r>
    </w:p>
    <w:tbl>
      <w:tblPr>
        <w:tblW w:w="0" w:type="auto"/>
        <w:jc w:val="center"/>
        <w:tblLook w:val="04A0" w:firstRow="1" w:lastRow="0" w:firstColumn="1" w:lastColumn="0" w:noHBand="0" w:noVBand="1"/>
      </w:tblPr>
      <w:tblGrid>
        <w:gridCol w:w="2589"/>
        <w:gridCol w:w="2590"/>
        <w:gridCol w:w="2589"/>
        <w:gridCol w:w="2590"/>
      </w:tblGrid>
      <w:tr w:rsidR="00402703" w14:paraId="7417E407" w14:textId="77777777">
        <w:trPr>
          <w:jc w:val="center"/>
        </w:trPr>
        <w:tc>
          <w:tcPr>
            <w:tcW w:w="2592" w:type="dxa"/>
            <w:tcBorders>
              <w:top w:val="single" w:sz="4" w:space="0" w:color="D7E3F4"/>
              <w:left w:val="single" w:sz="4" w:space="0" w:color="D7E3F4"/>
              <w:bottom w:val="single" w:sz="4" w:space="0" w:color="D7E3F4"/>
              <w:right w:val="single" w:sz="4" w:space="0" w:color="D7E3F4"/>
            </w:tcBorders>
            <w:shd w:val="clear" w:color="auto" w:fill="10B981"/>
            <w:vAlign w:val="center"/>
          </w:tcPr>
          <w:p w14:paraId="661B0C4B" w14:textId="77777777" w:rsidR="00402703" w:rsidRDefault="00803CC7">
            <w:pPr>
              <w:spacing w:before="40" w:after="40" w:line="252" w:lineRule="auto"/>
            </w:pPr>
            <w:r>
              <w:rPr>
                <w:b/>
                <w:color w:val="FFFFFF"/>
                <w:sz w:val="16"/>
              </w:rPr>
              <w:t>Phase</w:t>
            </w:r>
          </w:p>
        </w:tc>
        <w:tc>
          <w:tcPr>
            <w:tcW w:w="2592" w:type="dxa"/>
            <w:tcBorders>
              <w:top w:val="single" w:sz="4" w:space="0" w:color="D7E3F4"/>
              <w:left w:val="single" w:sz="4" w:space="0" w:color="D7E3F4"/>
              <w:bottom w:val="single" w:sz="4" w:space="0" w:color="D7E3F4"/>
              <w:right w:val="single" w:sz="4" w:space="0" w:color="D7E3F4"/>
            </w:tcBorders>
            <w:shd w:val="clear" w:color="auto" w:fill="10B981"/>
            <w:vAlign w:val="center"/>
          </w:tcPr>
          <w:p w14:paraId="42B1A2E3" w14:textId="77777777" w:rsidR="00402703" w:rsidRDefault="00803CC7">
            <w:pPr>
              <w:spacing w:before="40" w:after="40" w:line="252" w:lineRule="auto"/>
            </w:pPr>
            <w:r>
              <w:rPr>
                <w:b/>
                <w:color w:val="FFFFFF"/>
                <w:sz w:val="16"/>
              </w:rPr>
              <w:t>Deliverables</w:t>
            </w:r>
          </w:p>
        </w:tc>
        <w:tc>
          <w:tcPr>
            <w:tcW w:w="2592" w:type="dxa"/>
            <w:tcBorders>
              <w:top w:val="single" w:sz="4" w:space="0" w:color="D7E3F4"/>
              <w:left w:val="single" w:sz="4" w:space="0" w:color="D7E3F4"/>
              <w:bottom w:val="single" w:sz="4" w:space="0" w:color="D7E3F4"/>
              <w:right w:val="single" w:sz="4" w:space="0" w:color="D7E3F4"/>
            </w:tcBorders>
            <w:shd w:val="clear" w:color="auto" w:fill="10B981"/>
            <w:vAlign w:val="center"/>
          </w:tcPr>
          <w:p w14:paraId="0D462853" w14:textId="77777777" w:rsidR="00402703" w:rsidRDefault="00803CC7">
            <w:pPr>
              <w:spacing w:before="40" w:after="40" w:line="252" w:lineRule="auto"/>
            </w:pPr>
            <w:r>
              <w:rPr>
                <w:b/>
                <w:color w:val="FFFFFF"/>
                <w:sz w:val="16"/>
              </w:rPr>
              <w:t>Exit Criteria</w:t>
            </w:r>
          </w:p>
        </w:tc>
        <w:tc>
          <w:tcPr>
            <w:tcW w:w="2592" w:type="dxa"/>
            <w:tcBorders>
              <w:top w:val="single" w:sz="4" w:space="0" w:color="D7E3F4"/>
              <w:left w:val="single" w:sz="4" w:space="0" w:color="D7E3F4"/>
              <w:bottom w:val="single" w:sz="4" w:space="0" w:color="D7E3F4"/>
              <w:right w:val="single" w:sz="4" w:space="0" w:color="D7E3F4"/>
            </w:tcBorders>
            <w:shd w:val="clear" w:color="auto" w:fill="10B981"/>
            <w:vAlign w:val="center"/>
          </w:tcPr>
          <w:p w14:paraId="25CA63D8" w14:textId="77777777" w:rsidR="00402703" w:rsidRDefault="00803CC7">
            <w:pPr>
              <w:spacing w:before="40" w:after="40" w:line="252" w:lineRule="auto"/>
            </w:pPr>
            <w:r>
              <w:rPr>
                <w:b/>
                <w:color w:val="FFFFFF"/>
                <w:sz w:val="16"/>
              </w:rPr>
              <w:t>Risk Control</w:t>
            </w:r>
          </w:p>
        </w:tc>
      </w:tr>
      <w:tr w:rsidR="00402703" w14:paraId="59998D01" w14:textId="77777777">
        <w:trPr>
          <w:jc w:val="center"/>
        </w:trPr>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7BB50394" w14:textId="77777777" w:rsidR="00402703" w:rsidRDefault="00803CC7">
            <w:pPr>
              <w:spacing w:before="40" w:after="40" w:line="252" w:lineRule="auto"/>
            </w:pPr>
            <w:r>
              <w:rPr>
                <w:sz w:val="16"/>
              </w:rPr>
              <w:t>Phase 1: Cloud Foundation</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3C0A4AF7" w14:textId="77777777" w:rsidR="00402703" w:rsidRDefault="00803CC7">
            <w:pPr>
              <w:spacing w:before="40" w:after="40" w:line="252" w:lineRule="auto"/>
            </w:pPr>
            <w:r>
              <w:rPr>
                <w:sz w:val="16"/>
              </w:rPr>
              <w:t>GitHub repo, Vercel app, backend service, Supabase schema</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080E06CB" w14:textId="77777777" w:rsidR="00402703" w:rsidRDefault="00803CC7">
            <w:pPr>
              <w:spacing w:before="40" w:after="40" w:line="252" w:lineRule="auto"/>
            </w:pPr>
            <w:r>
              <w:rPr>
                <w:sz w:val="16"/>
              </w:rPr>
              <w:t>Login and basic routing work in cloud</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17363A30" w14:textId="77777777" w:rsidR="00402703" w:rsidRDefault="00803CC7">
            <w:pPr>
              <w:spacing w:before="40" w:after="40" w:line="252" w:lineRule="auto"/>
            </w:pPr>
            <w:r>
              <w:rPr>
                <w:sz w:val="16"/>
              </w:rPr>
              <w:t>No secrets committed</w:t>
            </w:r>
          </w:p>
        </w:tc>
      </w:tr>
      <w:tr w:rsidR="00402703" w14:paraId="54CE4C78" w14:textId="77777777">
        <w:trPr>
          <w:jc w:val="center"/>
        </w:trPr>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630EF928" w14:textId="77777777" w:rsidR="00402703" w:rsidRDefault="00803CC7">
            <w:pPr>
              <w:spacing w:before="40" w:after="40" w:line="252" w:lineRule="auto"/>
            </w:pPr>
            <w:r>
              <w:rPr>
                <w:sz w:val="16"/>
              </w:rPr>
              <w:t>Phase 2: E-Commerce Core</w:t>
            </w:r>
          </w:p>
        </w:tc>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5827046B" w14:textId="77777777" w:rsidR="00402703" w:rsidRDefault="00803CC7">
            <w:pPr>
              <w:spacing w:before="40" w:after="40" w:line="252" w:lineRule="auto"/>
            </w:pPr>
            <w:r>
              <w:rPr>
                <w:sz w:val="16"/>
              </w:rPr>
              <w:t>Storefront, products, cart, checkout and fake payments</w:t>
            </w:r>
          </w:p>
        </w:tc>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5D35AA86" w14:textId="77777777" w:rsidR="00402703" w:rsidRDefault="00803CC7">
            <w:pPr>
              <w:spacing w:before="40" w:after="40" w:line="252" w:lineRule="auto"/>
            </w:pPr>
            <w:r>
              <w:rPr>
                <w:sz w:val="16"/>
              </w:rPr>
              <w:t>Normal shopping journey complete</w:t>
            </w:r>
          </w:p>
        </w:tc>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6B0FA962" w14:textId="77777777" w:rsidR="00402703" w:rsidRDefault="00803CC7">
            <w:pPr>
              <w:spacing w:before="40" w:after="40" w:line="252" w:lineRule="auto"/>
            </w:pPr>
            <w:r>
              <w:rPr>
                <w:sz w:val="16"/>
              </w:rPr>
              <w:t>No real payment services</w:t>
            </w:r>
          </w:p>
        </w:tc>
      </w:tr>
      <w:tr w:rsidR="00402703" w14:paraId="6D532FFD" w14:textId="77777777">
        <w:trPr>
          <w:jc w:val="center"/>
        </w:trPr>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14AC870B" w14:textId="77777777" w:rsidR="00402703" w:rsidRDefault="00803CC7">
            <w:pPr>
              <w:spacing w:before="40" w:after="40" w:line="252" w:lineRule="auto"/>
            </w:pPr>
            <w:r>
              <w:rPr>
                <w:sz w:val="16"/>
              </w:rPr>
              <w:t>Phase 3: Roles and Dashboards</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20B9E5DA" w14:textId="77777777" w:rsidR="00402703" w:rsidRDefault="00803CC7">
            <w:pPr>
              <w:spacing w:before="40" w:after="40" w:line="252" w:lineRule="auto"/>
            </w:pPr>
            <w:r>
              <w:rPr>
                <w:sz w:val="16"/>
              </w:rPr>
              <w:t>Admin, trainer, trainee and seller access</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0AA21BDA" w14:textId="77777777" w:rsidR="00402703" w:rsidRDefault="00803CC7">
            <w:pPr>
              <w:spacing w:before="40" w:after="40" w:line="252" w:lineRule="auto"/>
            </w:pPr>
            <w:r>
              <w:rPr>
                <w:sz w:val="16"/>
              </w:rPr>
              <w:t>RBAC tests pass</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7CEB29F3" w14:textId="77777777" w:rsidR="00402703" w:rsidRDefault="00803CC7">
            <w:pPr>
              <w:spacing w:before="40" w:after="40" w:line="252" w:lineRule="auto"/>
            </w:pPr>
            <w:r>
              <w:rPr>
                <w:sz w:val="16"/>
              </w:rPr>
              <w:t>Public registration disabled</w:t>
            </w:r>
          </w:p>
        </w:tc>
      </w:tr>
      <w:tr w:rsidR="00402703" w14:paraId="6A97A9EE" w14:textId="77777777">
        <w:trPr>
          <w:jc w:val="center"/>
        </w:trPr>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1A33011E" w14:textId="77777777" w:rsidR="00402703" w:rsidRDefault="00803CC7">
            <w:pPr>
              <w:spacing w:before="40" w:after="40" w:line="252" w:lineRule="auto"/>
            </w:pPr>
            <w:r>
              <w:rPr>
                <w:sz w:val="16"/>
              </w:rPr>
              <w:t>Phase 4: Challenge Engine</w:t>
            </w:r>
          </w:p>
        </w:tc>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2404961C" w14:textId="77777777" w:rsidR="00402703" w:rsidRDefault="00803CC7">
            <w:pPr>
              <w:spacing w:before="40" w:after="40" w:line="252" w:lineRule="auto"/>
            </w:pPr>
            <w:r>
              <w:rPr>
                <w:sz w:val="16"/>
              </w:rPr>
              <w:t>20 challenge cards, hints, attempts and submissions</w:t>
            </w:r>
          </w:p>
        </w:tc>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7A8302F5" w14:textId="77777777" w:rsidR="00402703" w:rsidRDefault="00803CC7">
            <w:pPr>
              <w:spacing w:before="40" w:after="40" w:line="252" w:lineRule="auto"/>
            </w:pPr>
            <w:r>
              <w:rPr>
                <w:sz w:val="16"/>
              </w:rPr>
              <w:t>Progress persists in Supabase</w:t>
            </w:r>
          </w:p>
        </w:tc>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7D6FD989" w14:textId="77777777" w:rsidR="00402703" w:rsidRDefault="00803CC7">
            <w:pPr>
              <w:spacing w:before="40" w:after="40" w:line="252" w:lineRule="auto"/>
            </w:pPr>
            <w:r>
              <w:rPr>
                <w:sz w:val="16"/>
              </w:rPr>
              <w:t>Answers server-side only</w:t>
            </w:r>
          </w:p>
        </w:tc>
      </w:tr>
      <w:tr w:rsidR="00402703" w14:paraId="63FC274C" w14:textId="77777777">
        <w:trPr>
          <w:jc w:val="center"/>
        </w:trPr>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2D8AD06B" w14:textId="77777777" w:rsidR="00402703" w:rsidRDefault="00803CC7">
            <w:pPr>
              <w:spacing w:before="40" w:after="40" w:line="252" w:lineRule="auto"/>
            </w:pPr>
            <w:r>
              <w:rPr>
                <w:sz w:val="16"/>
              </w:rPr>
              <w:t>Phase 5: Controlled Vulnerabilities</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04CA4DE9" w14:textId="77777777" w:rsidR="00402703" w:rsidRDefault="00803CC7">
            <w:pPr>
              <w:spacing w:before="40" w:after="40" w:line="252" w:lineRule="auto"/>
            </w:pPr>
            <w:r>
              <w:rPr>
                <w:sz w:val="16"/>
              </w:rPr>
              <w:t>Two placements per OWASP category</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56CAFF8C" w14:textId="77777777" w:rsidR="00402703" w:rsidRDefault="00803CC7">
            <w:pPr>
              <w:spacing w:before="40" w:after="40" w:line="252" w:lineRule="auto"/>
            </w:pPr>
            <w:r>
              <w:rPr>
                <w:sz w:val="16"/>
              </w:rPr>
              <w:t>Mapping reviewed and tested</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058DC022" w14:textId="77777777" w:rsidR="00402703" w:rsidRDefault="00803CC7">
            <w:pPr>
              <w:spacing w:before="40" w:after="40" w:line="252" w:lineRule="auto"/>
            </w:pPr>
            <w:r>
              <w:rPr>
                <w:sz w:val="16"/>
              </w:rPr>
              <w:t>No accidental duplicates</w:t>
            </w:r>
          </w:p>
        </w:tc>
      </w:tr>
      <w:tr w:rsidR="00402703" w14:paraId="525D1AA5" w14:textId="77777777">
        <w:trPr>
          <w:jc w:val="center"/>
        </w:trPr>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218D719A" w14:textId="77777777" w:rsidR="00402703" w:rsidRDefault="00803CC7">
            <w:pPr>
              <w:spacing w:before="40" w:after="40" w:line="252" w:lineRule="auto"/>
            </w:pPr>
            <w:r>
              <w:rPr>
                <w:sz w:val="16"/>
              </w:rPr>
              <w:t>Phase 6: Assessment Layer</w:t>
            </w:r>
          </w:p>
        </w:tc>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749C0A11" w14:textId="77777777" w:rsidR="00402703" w:rsidRDefault="00803CC7">
            <w:pPr>
              <w:spacing w:before="40" w:after="40" w:line="252" w:lineRule="auto"/>
            </w:pPr>
            <w:r>
              <w:rPr>
                <w:sz w:val="16"/>
              </w:rPr>
              <w:t>Leaderboard, scoring, exports and reset tools</w:t>
            </w:r>
          </w:p>
        </w:tc>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6120EF41" w14:textId="77777777" w:rsidR="00402703" w:rsidRDefault="00803CC7">
            <w:pPr>
              <w:spacing w:before="40" w:after="40" w:line="252" w:lineRule="auto"/>
            </w:pPr>
            <w:r>
              <w:rPr>
                <w:sz w:val="16"/>
              </w:rPr>
              <w:t>Trainer can run cohort session</w:t>
            </w:r>
          </w:p>
        </w:tc>
        <w:tc>
          <w:tcPr>
            <w:tcW w:w="2592" w:type="dxa"/>
            <w:tcBorders>
              <w:top w:val="single" w:sz="4" w:space="0" w:color="D7E3F4"/>
              <w:left w:val="single" w:sz="4" w:space="0" w:color="D7E3F4"/>
              <w:bottom w:val="single" w:sz="4" w:space="0" w:color="D7E3F4"/>
              <w:right w:val="single" w:sz="4" w:space="0" w:color="D7E3F4"/>
            </w:tcBorders>
            <w:shd w:val="clear" w:color="auto" w:fill="F8FAFC"/>
            <w:vAlign w:val="center"/>
          </w:tcPr>
          <w:p w14:paraId="47D224FE" w14:textId="77777777" w:rsidR="00402703" w:rsidRDefault="00803CC7">
            <w:pPr>
              <w:spacing w:before="40" w:after="40" w:line="252" w:lineRule="auto"/>
            </w:pPr>
            <w:r>
              <w:rPr>
                <w:sz w:val="16"/>
              </w:rPr>
              <w:t>Leaderboard modes configurable</w:t>
            </w:r>
          </w:p>
        </w:tc>
      </w:tr>
      <w:tr w:rsidR="00402703" w14:paraId="02C13E52" w14:textId="77777777">
        <w:trPr>
          <w:jc w:val="center"/>
        </w:trPr>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47586CEF" w14:textId="77777777" w:rsidR="00402703" w:rsidRDefault="00803CC7">
            <w:pPr>
              <w:spacing w:before="40" w:after="40" w:line="252" w:lineRule="auto"/>
            </w:pPr>
            <w:r>
              <w:rPr>
                <w:sz w:val="16"/>
              </w:rPr>
              <w:t>Phase 7: Cloud Readiness</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1EB4F932" w14:textId="77777777" w:rsidR="00402703" w:rsidRDefault="00803CC7">
            <w:pPr>
              <w:spacing w:before="40" w:after="40" w:line="252" w:lineRule="auto"/>
            </w:pPr>
            <w:r>
              <w:rPr>
                <w:sz w:val="16"/>
              </w:rPr>
              <w:t>Performance, no-index controls, docs and backup runbook</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7349E008" w14:textId="77777777" w:rsidR="00402703" w:rsidRDefault="00803CC7">
            <w:pPr>
              <w:spacing w:before="40" w:after="40" w:line="252" w:lineRule="auto"/>
            </w:pPr>
            <w:r>
              <w:rPr>
                <w:sz w:val="16"/>
              </w:rPr>
              <w:t>Ready for controlled trainee access</w:t>
            </w:r>
          </w:p>
        </w:tc>
        <w:tc>
          <w:tcPr>
            <w:tcW w:w="2592" w:type="dxa"/>
            <w:tcBorders>
              <w:top w:val="single" w:sz="4" w:space="0" w:color="D7E3F4"/>
              <w:left w:val="single" w:sz="4" w:space="0" w:color="D7E3F4"/>
              <w:bottom w:val="single" w:sz="4" w:space="0" w:color="D7E3F4"/>
              <w:right w:val="single" w:sz="4" w:space="0" w:color="D7E3F4"/>
            </w:tcBorders>
            <w:shd w:val="clear" w:color="auto" w:fill="FFFFFF"/>
            <w:vAlign w:val="center"/>
          </w:tcPr>
          <w:p w14:paraId="3A2F82C0" w14:textId="77777777" w:rsidR="00402703" w:rsidRDefault="00803CC7">
            <w:pPr>
              <w:spacing w:before="40" w:after="40" w:line="252" w:lineRule="auto"/>
            </w:pPr>
            <w:r>
              <w:rPr>
                <w:sz w:val="16"/>
              </w:rPr>
              <w:t>Access monitored by trainer/admin</w:t>
            </w:r>
          </w:p>
        </w:tc>
      </w:tr>
    </w:tbl>
    <w:p w14:paraId="148B54F8" w14:textId="77777777" w:rsidR="00402703" w:rsidRDefault="00803CC7">
      <w:pPr>
        <w:pStyle w:val="Heading1"/>
        <w:spacing w:before="180" w:after="100"/>
      </w:pPr>
      <w:r>
        <w:rPr>
          <w:rFonts w:ascii="Aptos" w:hAnsi="Aptos"/>
        </w:rPr>
        <w:t>16. Updated Acceptance Criteria</w:t>
      </w:r>
    </w:p>
    <w:p w14:paraId="33CCCCC7" w14:textId="77777777" w:rsidR="00402703" w:rsidRDefault="00803CC7">
      <w:pPr>
        <w:spacing w:after="80" w:line="254" w:lineRule="auto"/>
      </w:pPr>
      <w:r>
        <w:rPr>
          <w:b/>
          <w:color w:val="2563EB"/>
        </w:rPr>
        <w:t xml:space="preserve">• </w:t>
      </w:r>
      <w:r>
        <w:t>Cloud deployment works with GitHub, Vercel, Render/Railway and Supabase PostgreSQL.</w:t>
      </w:r>
    </w:p>
    <w:p w14:paraId="29D11560" w14:textId="77777777" w:rsidR="00402703" w:rsidRDefault="00803CC7">
      <w:pPr>
        <w:spacing w:after="80" w:line="254" w:lineRule="auto"/>
      </w:pPr>
      <w:r>
        <w:rPr>
          <w:b/>
          <w:color w:val="2563EB"/>
        </w:rPr>
        <w:t xml:space="preserve">• </w:t>
      </w:r>
      <w:r>
        <w:t>Invitation-only registration is implemented and public self-sign-up is disabled.</w:t>
      </w:r>
    </w:p>
    <w:p w14:paraId="76DDC8C6" w14:textId="77777777" w:rsidR="00402703" w:rsidRDefault="00803CC7">
      <w:pPr>
        <w:spacing w:after="80" w:line="254" w:lineRule="auto"/>
      </w:pPr>
      <w:r>
        <w:rPr>
          <w:b/>
          <w:color w:val="2563EB"/>
        </w:rPr>
        <w:t xml:space="preserve">• </w:t>
      </w:r>
      <w:r>
        <w:t>Trainer can create cohorts, monitor trainee progress, reset attempts and export scores.</w:t>
      </w:r>
    </w:p>
    <w:p w14:paraId="7CCAC466" w14:textId="77777777" w:rsidR="00402703" w:rsidRDefault="00803CC7">
      <w:pPr>
        <w:spacing w:after="80" w:line="254" w:lineRule="auto"/>
      </w:pPr>
      <w:r>
        <w:rPr>
          <w:b/>
          <w:color w:val="2563EB"/>
        </w:rPr>
        <w:t xml:space="preserve">• </w:t>
      </w:r>
      <w:r>
        <w:t>Leaderboard persists across sessions and supports public, anonymous and trainer-only modes.</w:t>
      </w:r>
    </w:p>
    <w:p w14:paraId="5EAFADD9" w14:textId="77777777" w:rsidR="00402703" w:rsidRDefault="00803CC7">
      <w:pPr>
        <w:spacing w:after="80" w:line="254" w:lineRule="auto"/>
      </w:pPr>
      <w:r>
        <w:rPr>
          <w:b/>
          <w:color w:val="2563EB"/>
        </w:rPr>
        <w:t xml:space="preserve">• </w:t>
      </w:r>
      <w:r>
        <w:t>All OWASP Top 10:2025 categories appear exactly twice in the platform.</w:t>
      </w:r>
    </w:p>
    <w:p w14:paraId="2C32574F" w14:textId="77777777" w:rsidR="00402703" w:rsidRDefault="00803CC7">
      <w:pPr>
        <w:spacing w:after="80" w:line="254" w:lineRule="auto"/>
      </w:pPr>
      <w:r>
        <w:rPr>
          <w:b/>
          <w:color w:val="2563EB"/>
        </w:rPr>
        <w:t xml:space="preserve">• </w:t>
      </w:r>
      <w:r>
        <w:t>The normal e-commerce site remains premium-looking and does not expose challenge answers.</w:t>
      </w:r>
    </w:p>
    <w:p w14:paraId="5CF45B2E" w14:textId="77777777" w:rsidR="00402703" w:rsidRDefault="00803CC7">
      <w:pPr>
        <w:spacing w:after="80" w:line="254" w:lineRule="auto"/>
      </w:pPr>
      <w:r>
        <w:rPr>
          <w:b/>
          <w:color w:val="2563EB"/>
        </w:rPr>
        <w:t xml:space="preserve">• </w:t>
      </w:r>
      <w:r>
        <w:t>Trainees can test through browser, Burp Suite Community and OWASP ZAP Proxy.</w:t>
      </w:r>
    </w:p>
    <w:p w14:paraId="5CA75385" w14:textId="77777777" w:rsidR="00402703" w:rsidRDefault="00803CC7">
      <w:pPr>
        <w:spacing w:after="80" w:line="254" w:lineRule="auto"/>
      </w:pPr>
      <w:r>
        <w:rPr>
          <w:b/>
          <w:color w:val="2563EB"/>
        </w:rPr>
        <w:t xml:space="preserve">• </w:t>
      </w:r>
      <w:r>
        <w:t>Application uses lightweight assets and pagination to load quickly.</w:t>
      </w:r>
    </w:p>
    <w:p w14:paraId="4FEE00D8" w14:textId="77777777" w:rsidR="00402703" w:rsidRDefault="00803CC7">
      <w:pPr>
        <w:pStyle w:val="Heading1"/>
        <w:spacing w:before="180" w:after="100"/>
      </w:pPr>
      <w:r>
        <w:rPr>
          <w:rFonts w:ascii="Aptos" w:hAnsi="Aptos"/>
        </w:rPr>
        <w:lastRenderedPageBreak/>
        <w:t>17. References</w:t>
      </w:r>
    </w:p>
    <w:p w14:paraId="4E62F715" w14:textId="77777777" w:rsidR="00402703" w:rsidRDefault="00803CC7">
      <w:pPr>
        <w:spacing w:after="80" w:line="254" w:lineRule="auto"/>
      </w:pPr>
      <w:r>
        <w:rPr>
          <w:b/>
          <w:color w:val="2563EB"/>
        </w:rPr>
        <w:t xml:space="preserve">• </w:t>
      </w:r>
      <w:r>
        <w:t>OWASP Top 10:2025 release page: https://owasp.org/Top10/2025/</w:t>
      </w:r>
    </w:p>
    <w:p w14:paraId="239F6386" w14:textId="77777777" w:rsidR="00402703" w:rsidRDefault="00803CC7">
      <w:pPr>
        <w:spacing w:after="80" w:line="254" w:lineRule="auto"/>
      </w:pPr>
      <w:r>
        <w:rPr>
          <w:b/>
          <w:color w:val="2563EB"/>
        </w:rPr>
        <w:t xml:space="preserve">• </w:t>
      </w:r>
      <w:r>
        <w:t>OWASP Top Ten project page: https://owasp.org/www-project-top-ten/</w:t>
      </w:r>
    </w:p>
    <w:sectPr w:rsidR="00402703" w:rsidSect="00034616">
      <w:headerReference w:type="default" r:id="rId8"/>
      <w:footerReference w:type="default" r:id="rId9"/>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0FFB6" w14:textId="77777777" w:rsidR="00803CC7" w:rsidRDefault="00803CC7">
      <w:pPr>
        <w:spacing w:after="0" w:line="240" w:lineRule="auto"/>
      </w:pPr>
      <w:r>
        <w:separator/>
      </w:r>
    </w:p>
  </w:endnote>
  <w:endnote w:type="continuationSeparator" w:id="0">
    <w:p w14:paraId="044821B8" w14:textId="77777777" w:rsidR="00803CC7" w:rsidRDefault="00803C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825E7" w14:textId="77777777" w:rsidR="00402703" w:rsidRDefault="00803CC7">
    <w:pPr>
      <w:pStyle w:val="Footer"/>
      <w:jc w:val="center"/>
    </w:pPr>
    <w:r>
      <w:rPr>
        <w:color w:val="64748B"/>
        <w:sz w:val="16"/>
      </w:rPr>
      <w:t>Internal training use only | Do not expose challenge details publicly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CF95A" w14:textId="77777777" w:rsidR="00803CC7" w:rsidRDefault="00803CC7">
      <w:pPr>
        <w:spacing w:after="0" w:line="240" w:lineRule="auto"/>
      </w:pPr>
      <w:r>
        <w:separator/>
      </w:r>
    </w:p>
  </w:footnote>
  <w:footnote w:type="continuationSeparator" w:id="0">
    <w:p w14:paraId="2A1D96E4" w14:textId="77777777" w:rsidR="00803CC7" w:rsidRDefault="00803C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E5AD6" w14:textId="77777777" w:rsidR="00402703" w:rsidRDefault="00803CC7">
    <w:pPr>
      <w:pStyle w:val="Header"/>
      <w:jc w:val="right"/>
    </w:pPr>
    <w:r>
      <w:rPr>
        <w:color w:val="64748B"/>
        <w:sz w:val="16"/>
      </w:rPr>
      <w:t>Cloud Hosted Vulnerable E-Commerce Training Platform | OWASP Top 10:2025 PRD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5470467">
    <w:abstractNumId w:val="8"/>
  </w:num>
  <w:num w:numId="2" w16cid:durableId="1417051599">
    <w:abstractNumId w:val="6"/>
  </w:num>
  <w:num w:numId="3" w16cid:durableId="1569531619">
    <w:abstractNumId w:val="5"/>
  </w:num>
  <w:num w:numId="4" w16cid:durableId="800271233">
    <w:abstractNumId w:val="4"/>
  </w:num>
  <w:num w:numId="5" w16cid:durableId="1990354831">
    <w:abstractNumId w:val="7"/>
  </w:num>
  <w:num w:numId="6" w16cid:durableId="39939547">
    <w:abstractNumId w:val="3"/>
  </w:num>
  <w:num w:numId="7" w16cid:durableId="304242629">
    <w:abstractNumId w:val="2"/>
  </w:num>
  <w:num w:numId="8" w16cid:durableId="1912079904">
    <w:abstractNumId w:val="1"/>
  </w:num>
  <w:num w:numId="9" w16cid:durableId="2005621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5C2F"/>
    <w:rsid w:val="00326F90"/>
    <w:rsid w:val="00402703"/>
    <w:rsid w:val="004A204C"/>
    <w:rsid w:val="00803CC7"/>
    <w:rsid w:val="00AA1D8D"/>
    <w:rsid w:val="00B47730"/>
    <w:rsid w:val="00CB0664"/>
    <w:rsid w:val="00FC693F"/>
    <w:rsid w:val="4066E6D2"/>
    <w:rsid w:val="41760D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1EC0199-E58F-4EF7-8B85-8BD86E3A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8B5CF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2369</Words>
  <Characters>15638</Characters>
  <Application>Microsoft Office Word</Application>
  <DocSecurity>0</DocSecurity>
  <Lines>679</Lines>
  <Paragraphs>545</Paragraphs>
  <ScaleCrop>false</ScaleCrop>
  <Manager/>
  <Company/>
  <LinksUpToDate>false</LinksUpToDate>
  <CharactersWithSpaces>17462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Hosted Premium Vulnerable E-Commerce Training Platform PRD</dc:title>
  <dc:subject>OWASP Top 10:2025 cloud hosted intentionally vulnerable e-commerce application</dc:subject>
  <dc:creator>Maheswar Reddy, Avula (Cognizant)</dc:creator>
  <cp:keywords>OWASP Top 10 2025, Vercel, Render, Railway, Supabase, GitHub, vulnerable app, DAST, ZAP, Burp</cp:keywords>
  <dc:description>Updated PRD v1.1 for controlled shared cloud deployment.</dc:description>
  <cp:lastModifiedBy>Maheswar Reddy, Avula (Cognizant)</cp:lastModifiedBy>
  <cp:revision>2</cp:revision>
  <dcterms:created xsi:type="dcterms:W3CDTF">2026-08-03T11:21:00Z</dcterms:created>
  <dcterms:modified xsi:type="dcterms:W3CDTF">2026-08-03T11:21:00Z</dcterms:modified>
  <cp:category/>
</cp:coreProperties>
</file>