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00B0" w14:textId="555E861A" w:rsidR="00F468D6" w:rsidRPr="00F468D6" w:rsidRDefault="00F468D6" w:rsidP="00F468D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68D6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Assignment-1</w:t>
      </w:r>
    </w:p>
    <w:p w14:paraId="38DFC1D8" w14:textId="77777777" w:rsidR="00F468D6" w:rsidRPr="00F468D6" w:rsidRDefault="00F468D6" w:rsidP="00F468D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9FCDC6" w14:textId="60CC22A5" w:rsidR="00F468D6" w:rsidRPr="00F468D6" w:rsidRDefault="00F468D6" w:rsidP="00F468D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F468D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Data Analysis of Student Performance Dataset Results</w:t>
      </w:r>
    </w:p>
    <w:p w14:paraId="73B8B5EF" w14:textId="77777777" w:rsidR="00F468D6" w:rsidRDefault="00F468D6" w:rsidP="00F468D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FB795B" w14:textId="693B9389" w:rsidR="00F468D6" w:rsidRDefault="00F468D6" w:rsidP="00F468D6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Nagathanay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Kancharala</w:t>
      </w:r>
      <w:proofErr w:type="spellEnd"/>
    </w:p>
    <w:p w14:paraId="3365156E" w14:textId="394D1A48" w:rsidR="00F468D6" w:rsidRDefault="00F468D6" w:rsidP="00F468D6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16342917</w:t>
      </w:r>
    </w:p>
    <w:p w14:paraId="4637D7FB" w14:textId="77777777" w:rsidR="00F468D6" w:rsidRDefault="00F468D6" w:rsidP="00F468D6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C49DCC0" w14:textId="2767D947" w:rsidR="00F468D6" w:rsidRDefault="00F468D6" w:rsidP="00F46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68D6">
        <w:rPr>
          <w:rFonts w:ascii="Times New Roman" w:hAnsi="Times New Roman" w:cs="Times New Roman"/>
        </w:rPr>
        <w:t>This graph shows how people are distributed by gender across various racial and ethnic groupings in each dataset. Race and ethnicity are divided into five groups in the dataset: Groups A, B, C, D, and E. In each of these racial/ethnic divisions, the graph uses red to indicate the number of females and blue to indicate the number of men.</w:t>
      </w:r>
    </w:p>
    <w:p w14:paraId="70FCEDE7" w14:textId="77777777" w:rsidR="00F468D6" w:rsidRDefault="00F468D6" w:rsidP="00F468D6">
      <w:pPr>
        <w:rPr>
          <w:rFonts w:ascii="Times New Roman" w:hAnsi="Times New Roman" w:cs="Times New Roman"/>
        </w:rPr>
      </w:pPr>
    </w:p>
    <w:p w14:paraId="1DC49A2A" w14:textId="060F11B6" w:rsidR="00F468D6" w:rsidRDefault="00F468D6" w:rsidP="00F468D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2734C2" wp14:editId="087647C2">
            <wp:extent cx="5943600" cy="4423410"/>
            <wp:effectExtent l="0" t="0" r="0" b="0"/>
            <wp:docPr id="2121599194" name="Picture 2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99194" name="Picture 2" descr="A graph of a bar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BD4D" w14:textId="77777777" w:rsidR="00F468D6" w:rsidRDefault="00F468D6" w:rsidP="00F468D6">
      <w:pPr>
        <w:ind w:left="720"/>
        <w:rPr>
          <w:rFonts w:ascii="Times New Roman" w:hAnsi="Times New Roman" w:cs="Times New Roman"/>
        </w:rPr>
      </w:pPr>
    </w:p>
    <w:p w14:paraId="2BEB7211" w14:textId="1C6BEDAB" w:rsidR="00F468D6" w:rsidRDefault="00F468D6" w:rsidP="00F468D6">
      <w:pPr>
        <w:ind w:left="720"/>
        <w:rPr>
          <w:rFonts w:ascii="Times New Roman" w:hAnsi="Times New Roman" w:cs="Times New Roman"/>
        </w:rPr>
      </w:pPr>
      <w:r w:rsidRPr="00F468D6">
        <w:rPr>
          <w:rFonts w:ascii="Times New Roman" w:hAnsi="Times New Roman" w:cs="Times New Roman"/>
        </w:rPr>
        <w:t>Evidently, Group C is the racial/ethnic group that both males and females belong to in the majority. Within the Group D racial/ethnic group, both genders are found in the second-highest concentration. On the other hand, the lowest percentages of both men and women belong to the Group A racial/ethnic category.</w:t>
      </w:r>
    </w:p>
    <w:p w14:paraId="6457E01E" w14:textId="77777777" w:rsidR="00F468D6" w:rsidRDefault="00F468D6" w:rsidP="00F468D6">
      <w:pPr>
        <w:rPr>
          <w:rFonts w:ascii="Times New Roman" w:hAnsi="Times New Roman" w:cs="Times New Roman"/>
        </w:rPr>
      </w:pPr>
    </w:p>
    <w:p w14:paraId="0CADC237" w14:textId="77777777" w:rsidR="00F468D6" w:rsidRPr="00F468D6" w:rsidRDefault="00F468D6" w:rsidP="00F468D6">
      <w:pPr>
        <w:rPr>
          <w:rFonts w:ascii="Times New Roman" w:hAnsi="Times New Roman" w:cs="Times New Roman"/>
        </w:rPr>
      </w:pPr>
    </w:p>
    <w:p w14:paraId="47C41E73" w14:textId="1CF00D1B" w:rsidR="00F468D6" w:rsidRDefault="00F468D6" w:rsidP="00F46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68D6">
        <w:rPr>
          <w:rFonts w:ascii="Times New Roman" w:hAnsi="Times New Roman" w:cs="Times New Roman"/>
        </w:rPr>
        <w:lastRenderedPageBreak/>
        <w:t xml:space="preserve">Histograms have been applied to depict the distribution of Reading, Writing, and Math Scores. You can see the score ranges for these subjects on the X-axis, and the frequency of occurrence is shown on the Y-axis. In conclusion, </w:t>
      </w:r>
      <w:proofErr w:type="gramStart"/>
      <w:r w:rsidR="00226582" w:rsidRPr="00F468D6">
        <w:rPr>
          <w:rFonts w:ascii="Times New Roman" w:hAnsi="Times New Roman" w:cs="Times New Roman"/>
        </w:rPr>
        <w:t>the</w:t>
      </w:r>
      <w:r w:rsidRPr="00F468D6">
        <w:rPr>
          <w:rFonts w:ascii="Times New Roman" w:hAnsi="Times New Roman" w:cs="Times New Roman"/>
        </w:rPr>
        <w:t xml:space="preserve"> majority of</w:t>
      </w:r>
      <w:proofErr w:type="gramEnd"/>
      <w:r w:rsidRPr="00F468D6">
        <w:rPr>
          <w:rFonts w:ascii="Times New Roman" w:hAnsi="Times New Roman" w:cs="Times New Roman"/>
        </w:rPr>
        <w:t xml:space="preserve"> kids have Reading, Math, and Writing Scores that fall between 60 and 80.</w:t>
      </w:r>
    </w:p>
    <w:p w14:paraId="09778A0C" w14:textId="77777777" w:rsidR="00F468D6" w:rsidRDefault="00F468D6" w:rsidP="00F468D6">
      <w:pPr>
        <w:rPr>
          <w:rFonts w:ascii="Times New Roman" w:hAnsi="Times New Roman" w:cs="Times New Roman"/>
        </w:rPr>
      </w:pPr>
    </w:p>
    <w:p w14:paraId="7FBCA12C" w14:textId="2029225F" w:rsidR="00F468D6" w:rsidRDefault="00F468D6" w:rsidP="00F468D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185081" wp14:editId="2C926D42">
            <wp:extent cx="5943600" cy="4228465"/>
            <wp:effectExtent l="0" t="0" r="0" b="635"/>
            <wp:docPr id="1942699948" name="Picture 3" descr="A group of graphs showing different levels of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99948" name="Picture 3" descr="A group of graphs showing different levels of writ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1F64" w14:textId="77777777" w:rsidR="00F468D6" w:rsidRDefault="00F468D6" w:rsidP="00F468D6">
      <w:pPr>
        <w:ind w:left="720"/>
        <w:rPr>
          <w:rFonts w:ascii="Times New Roman" w:hAnsi="Times New Roman" w:cs="Times New Roman"/>
        </w:rPr>
      </w:pPr>
    </w:p>
    <w:p w14:paraId="1CB040EB" w14:textId="1329E838" w:rsidR="006E2935" w:rsidRDefault="006E2935" w:rsidP="006E2935">
      <w:pPr>
        <w:ind w:left="720"/>
        <w:rPr>
          <w:rFonts w:ascii="Times New Roman" w:hAnsi="Times New Roman" w:cs="Times New Roman"/>
        </w:rPr>
      </w:pPr>
      <w:r w:rsidRPr="006E2935">
        <w:rPr>
          <w:rFonts w:ascii="Times New Roman" w:hAnsi="Times New Roman" w:cs="Times New Roman"/>
        </w:rPr>
        <w:t xml:space="preserve">In conclusion, </w:t>
      </w:r>
      <w:proofErr w:type="gramStart"/>
      <w:r w:rsidR="00226582" w:rsidRPr="006E2935">
        <w:rPr>
          <w:rFonts w:ascii="Times New Roman" w:hAnsi="Times New Roman" w:cs="Times New Roman"/>
        </w:rPr>
        <w:t>the</w:t>
      </w:r>
      <w:r w:rsidRPr="006E2935">
        <w:rPr>
          <w:rFonts w:ascii="Times New Roman" w:hAnsi="Times New Roman" w:cs="Times New Roman"/>
        </w:rPr>
        <w:t xml:space="preserve"> majority of</w:t>
      </w:r>
      <w:proofErr w:type="gramEnd"/>
      <w:r w:rsidRPr="006E2935">
        <w:rPr>
          <w:rFonts w:ascii="Times New Roman" w:hAnsi="Times New Roman" w:cs="Times New Roman"/>
        </w:rPr>
        <w:t xml:space="preserve"> kids have Reading, Math, and Writing Scores that fall between 60 and 80.</w:t>
      </w:r>
    </w:p>
    <w:p w14:paraId="2E162D73" w14:textId="6BAEBDCD" w:rsidR="006E2935" w:rsidRDefault="006E2935" w:rsidP="006E2935">
      <w:pPr>
        <w:rPr>
          <w:rFonts w:ascii="Times New Roman" w:hAnsi="Times New Roman" w:cs="Times New Roman"/>
        </w:rPr>
      </w:pPr>
    </w:p>
    <w:p w14:paraId="07BD3319" w14:textId="77777777" w:rsidR="006E2935" w:rsidRDefault="006E2935" w:rsidP="006E2935">
      <w:pPr>
        <w:pStyle w:val="ListParagraph"/>
        <w:rPr>
          <w:rFonts w:ascii="Times New Roman" w:hAnsi="Times New Roman" w:cs="Times New Roman"/>
        </w:rPr>
      </w:pPr>
    </w:p>
    <w:p w14:paraId="2DDD2FE9" w14:textId="77777777" w:rsidR="006E2935" w:rsidRDefault="006E2935" w:rsidP="006E2935">
      <w:pPr>
        <w:pStyle w:val="ListParagraph"/>
        <w:rPr>
          <w:rFonts w:ascii="Times New Roman" w:hAnsi="Times New Roman" w:cs="Times New Roman"/>
        </w:rPr>
      </w:pPr>
    </w:p>
    <w:p w14:paraId="6FF1C6FE" w14:textId="77777777" w:rsidR="006E2935" w:rsidRDefault="006E2935" w:rsidP="006E2935">
      <w:pPr>
        <w:pStyle w:val="ListParagraph"/>
        <w:rPr>
          <w:rFonts w:ascii="Times New Roman" w:hAnsi="Times New Roman" w:cs="Times New Roman"/>
        </w:rPr>
      </w:pPr>
    </w:p>
    <w:p w14:paraId="2E594824" w14:textId="77777777" w:rsidR="006E2935" w:rsidRDefault="006E2935" w:rsidP="006E2935">
      <w:pPr>
        <w:pStyle w:val="ListParagraph"/>
        <w:rPr>
          <w:rFonts w:ascii="Times New Roman" w:hAnsi="Times New Roman" w:cs="Times New Roman"/>
        </w:rPr>
      </w:pPr>
    </w:p>
    <w:p w14:paraId="2ADEC736" w14:textId="77777777" w:rsidR="006E2935" w:rsidRDefault="006E2935" w:rsidP="006E2935">
      <w:pPr>
        <w:pStyle w:val="ListParagraph"/>
        <w:rPr>
          <w:rFonts w:ascii="Times New Roman" w:hAnsi="Times New Roman" w:cs="Times New Roman"/>
        </w:rPr>
      </w:pPr>
    </w:p>
    <w:p w14:paraId="24F9ACD9" w14:textId="77777777" w:rsidR="006E2935" w:rsidRDefault="006E2935" w:rsidP="006E2935">
      <w:pPr>
        <w:pStyle w:val="ListParagraph"/>
        <w:rPr>
          <w:rFonts w:ascii="Times New Roman" w:hAnsi="Times New Roman" w:cs="Times New Roman"/>
        </w:rPr>
      </w:pPr>
    </w:p>
    <w:p w14:paraId="61782542" w14:textId="77777777" w:rsidR="006E2935" w:rsidRDefault="006E2935" w:rsidP="006E2935">
      <w:pPr>
        <w:pStyle w:val="ListParagraph"/>
        <w:rPr>
          <w:rFonts w:ascii="Times New Roman" w:hAnsi="Times New Roman" w:cs="Times New Roman"/>
        </w:rPr>
      </w:pPr>
    </w:p>
    <w:p w14:paraId="2898B44C" w14:textId="77777777" w:rsidR="006E2935" w:rsidRDefault="006E2935" w:rsidP="006E2935">
      <w:pPr>
        <w:pStyle w:val="ListParagraph"/>
        <w:rPr>
          <w:rFonts w:ascii="Times New Roman" w:hAnsi="Times New Roman" w:cs="Times New Roman"/>
        </w:rPr>
      </w:pPr>
    </w:p>
    <w:p w14:paraId="725F45FE" w14:textId="77777777" w:rsidR="006E2935" w:rsidRDefault="006E2935" w:rsidP="006E2935">
      <w:pPr>
        <w:pStyle w:val="ListParagraph"/>
        <w:rPr>
          <w:rFonts w:ascii="Times New Roman" w:hAnsi="Times New Roman" w:cs="Times New Roman"/>
        </w:rPr>
      </w:pPr>
    </w:p>
    <w:p w14:paraId="2E097FA9" w14:textId="77777777" w:rsidR="006E2935" w:rsidRDefault="006E2935" w:rsidP="006E2935">
      <w:pPr>
        <w:pStyle w:val="ListParagraph"/>
        <w:rPr>
          <w:rFonts w:ascii="Times New Roman" w:hAnsi="Times New Roman" w:cs="Times New Roman"/>
        </w:rPr>
      </w:pPr>
    </w:p>
    <w:p w14:paraId="072B3567" w14:textId="77777777" w:rsidR="006E2935" w:rsidRDefault="006E2935" w:rsidP="006E2935">
      <w:pPr>
        <w:pStyle w:val="ListParagraph"/>
        <w:rPr>
          <w:rFonts w:ascii="Times New Roman" w:hAnsi="Times New Roman" w:cs="Times New Roman"/>
        </w:rPr>
      </w:pPr>
    </w:p>
    <w:p w14:paraId="32420838" w14:textId="77777777" w:rsidR="006E2935" w:rsidRDefault="006E2935" w:rsidP="006E2935">
      <w:pPr>
        <w:pStyle w:val="ListParagraph"/>
        <w:rPr>
          <w:rFonts w:ascii="Times New Roman" w:hAnsi="Times New Roman" w:cs="Times New Roman"/>
        </w:rPr>
      </w:pPr>
    </w:p>
    <w:p w14:paraId="07B8F03C" w14:textId="77777777" w:rsidR="006E2935" w:rsidRDefault="006E2935" w:rsidP="006E2935">
      <w:pPr>
        <w:pStyle w:val="ListParagraph"/>
        <w:rPr>
          <w:rFonts w:ascii="Times New Roman" w:hAnsi="Times New Roman" w:cs="Times New Roman"/>
        </w:rPr>
      </w:pPr>
    </w:p>
    <w:p w14:paraId="09B2FA84" w14:textId="27C22936" w:rsidR="006E2935" w:rsidRDefault="006E2935" w:rsidP="006E2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2935">
        <w:rPr>
          <w:rFonts w:ascii="Times New Roman" w:hAnsi="Times New Roman" w:cs="Times New Roman"/>
        </w:rPr>
        <w:lastRenderedPageBreak/>
        <w:t xml:space="preserve">The graph </w:t>
      </w:r>
      <w:r w:rsidR="00226582" w:rsidRPr="006E2935">
        <w:rPr>
          <w:rFonts w:ascii="Times New Roman" w:hAnsi="Times New Roman" w:cs="Times New Roman"/>
        </w:rPr>
        <w:t>compares</w:t>
      </w:r>
      <w:r w:rsidRPr="006E2935">
        <w:rPr>
          <w:rFonts w:ascii="Times New Roman" w:hAnsi="Times New Roman" w:cs="Times New Roman"/>
        </w:rPr>
        <w:t xml:space="preserve"> several score categories for males and girls. The score kinds that are being looked at for each gender are shown on the X-axis, and the associated counts are shown on the Y-axis.</w:t>
      </w:r>
    </w:p>
    <w:p w14:paraId="24DA2214" w14:textId="77777777" w:rsidR="006E2935" w:rsidRDefault="006E2935" w:rsidP="006E2935">
      <w:pPr>
        <w:pStyle w:val="ListParagraph"/>
        <w:rPr>
          <w:rFonts w:ascii="Times New Roman" w:hAnsi="Times New Roman" w:cs="Times New Roman"/>
        </w:rPr>
      </w:pPr>
    </w:p>
    <w:p w14:paraId="5B9454B9" w14:textId="77777777" w:rsidR="006E2935" w:rsidRDefault="006E2935" w:rsidP="006E2935">
      <w:pPr>
        <w:ind w:left="360"/>
        <w:rPr>
          <w:rFonts w:ascii="Times New Roman" w:hAnsi="Times New Roman" w:cs="Times New Roman"/>
        </w:rPr>
      </w:pPr>
    </w:p>
    <w:p w14:paraId="05E374BE" w14:textId="4A7A9433" w:rsidR="006E2935" w:rsidRDefault="006E2935" w:rsidP="006E2935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0ECF84" wp14:editId="16915A55">
            <wp:extent cx="5943600" cy="3766820"/>
            <wp:effectExtent l="0" t="0" r="0" b="5080"/>
            <wp:docPr id="1042751944" name="Picture 4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51944" name="Picture 4" descr="A graph of different colored ba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C944" w14:textId="77777777" w:rsidR="006E2935" w:rsidRDefault="006E2935" w:rsidP="006E2935">
      <w:pPr>
        <w:ind w:left="360"/>
        <w:rPr>
          <w:rFonts w:ascii="Times New Roman" w:hAnsi="Times New Roman" w:cs="Times New Roman"/>
        </w:rPr>
      </w:pPr>
    </w:p>
    <w:p w14:paraId="07317F16" w14:textId="337C4095" w:rsidR="006E2935" w:rsidRPr="006E2935" w:rsidRDefault="006E2935" w:rsidP="006E2935">
      <w:pPr>
        <w:ind w:left="360"/>
        <w:rPr>
          <w:rFonts w:ascii="Times New Roman" w:hAnsi="Times New Roman" w:cs="Times New Roman"/>
        </w:rPr>
      </w:pPr>
      <w:r w:rsidRPr="006E2935">
        <w:rPr>
          <w:rFonts w:ascii="Times New Roman" w:hAnsi="Times New Roman" w:cs="Times New Roman"/>
        </w:rPr>
        <w:t xml:space="preserve">According to the statistics shown in the image, </w:t>
      </w:r>
      <w:r w:rsidR="00226582" w:rsidRPr="006E2935">
        <w:rPr>
          <w:rFonts w:ascii="Times New Roman" w:hAnsi="Times New Roman" w:cs="Times New Roman"/>
        </w:rPr>
        <w:t>men</w:t>
      </w:r>
      <w:r w:rsidRPr="006E2935">
        <w:rPr>
          <w:rFonts w:ascii="Times New Roman" w:hAnsi="Times New Roman" w:cs="Times New Roman"/>
        </w:rPr>
        <w:t xml:space="preserve"> typically do well in arithmetic whereas women typically score higher in both reading and writing.</w:t>
      </w:r>
    </w:p>
    <w:p w14:paraId="10E531D5" w14:textId="77777777" w:rsidR="006E2935" w:rsidRPr="006E2935" w:rsidRDefault="006E2935" w:rsidP="006E2935">
      <w:pPr>
        <w:ind w:left="360"/>
        <w:rPr>
          <w:rFonts w:ascii="Times New Roman" w:hAnsi="Times New Roman" w:cs="Times New Roman"/>
        </w:rPr>
      </w:pPr>
      <w:r w:rsidRPr="006E2935">
        <w:rPr>
          <w:rFonts w:ascii="Times New Roman" w:hAnsi="Times New Roman" w:cs="Times New Roman"/>
        </w:rPr>
        <w:t xml:space="preserve"> </w:t>
      </w:r>
    </w:p>
    <w:p w14:paraId="264091EC" w14:textId="162AC5A2" w:rsidR="006E2935" w:rsidRDefault="006E2935" w:rsidP="006E2935">
      <w:pPr>
        <w:ind w:left="360"/>
        <w:rPr>
          <w:rFonts w:ascii="Times New Roman" w:hAnsi="Times New Roman" w:cs="Times New Roman"/>
        </w:rPr>
      </w:pPr>
      <w:r w:rsidRPr="006E2935">
        <w:rPr>
          <w:rFonts w:ascii="Times New Roman" w:hAnsi="Times New Roman" w:cs="Times New Roman"/>
        </w:rPr>
        <w:t>In conclusion, the graph shows a pattern where men tend to score better in arithmetic while women perform better in reading and writing.</w:t>
      </w:r>
    </w:p>
    <w:p w14:paraId="6956B672" w14:textId="77777777" w:rsidR="006E2935" w:rsidRDefault="006E2935" w:rsidP="006E2935">
      <w:pPr>
        <w:rPr>
          <w:rFonts w:ascii="Times New Roman" w:hAnsi="Times New Roman" w:cs="Times New Roman"/>
        </w:rPr>
      </w:pPr>
    </w:p>
    <w:p w14:paraId="16B667FD" w14:textId="77777777" w:rsidR="006E2935" w:rsidRDefault="006E2935" w:rsidP="006E2935">
      <w:pPr>
        <w:pStyle w:val="ListParagraph"/>
        <w:rPr>
          <w:rFonts w:ascii="Times New Roman" w:hAnsi="Times New Roman" w:cs="Times New Roman"/>
        </w:rPr>
      </w:pPr>
    </w:p>
    <w:p w14:paraId="5708FB67" w14:textId="77777777" w:rsidR="006E2935" w:rsidRDefault="006E2935" w:rsidP="006E2935">
      <w:pPr>
        <w:pStyle w:val="ListParagraph"/>
        <w:rPr>
          <w:rFonts w:ascii="Times New Roman" w:hAnsi="Times New Roman" w:cs="Times New Roman"/>
        </w:rPr>
      </w:pPr>
    </w:p>
    <w:p w14:paraId="67F61AF3" w14:textId="77777777" w:rsidR="006E2935" w:rsidRDefault="006E2935" w:rsidP="006E2935">
      <w:pPr>
        <w:pStyle w:val="ListParagraph"/>
        <w:rPr>
          <w:rFonts w:ascii="Times New Roman" w:hAnsi="Times New Roman" w:cs="Times New Roman"/>
        </w:rPr>
      </w:pPr>
    </w:p>
    <w:p w14:paraId="0888F461" w14:textId="77777777" w:rsidR="006E2935" w:rsidRDefault="006E2935" w:rsidP="006E2935">
      <w:pPr>
        <w:pStyle w:val="ListParagraph"/>
        <w:rPr>
          <w:rFonts w:ascii="Times New Roman" w:hAnsi="Times New Roman" w:cs="Times New Roman"/>
        </w:rPr>
      </w:pPr>
    </w:p>
    <w:p w14:paraId="589B356E" w14:textId="77777777" w:rsidR="006E2935" w:rsidRDefault="006E2935" w:rsidP="006E2935">
      <w:pPr>
        <w:pStyle w:val="ListParagraph"/>
        <w:rPr>
          <w:rFonts w:ascii="Times New Roman" w:hAnsi="Times New Roman" w:cs="Times New Roman"/>
        </w:rPr>
      </w:pPr>
    </w:p>
    <w:p w14:paraId="044C32AE" w14:textId="77777777" w:rsidR="006E2935" w:rsidRDefault="006E2935" w:rsidP="006E2935">
      <w:pPr>
        <w:pStyle w:val="ListParagraph"/>
        <w:rPr>
          <w:rFonts w:ascii="Times New Roman" w:hAnsi="Times New Roman" w:cs="Times New Roman"/>
        </w:rPr>
      </w:pPr>
    </w:p>
    <w:p w14:paraId="29445744" w14:textId="77777777" w:rsidR="006E2935" w:rsidRDefault="006E2935" w:rsidP="006E2935">
      <w:pPr>
        <w:pStyle w:val="ListParagraph"/>
        <w:rPr>
          <w:rFonts w:ascii="Times New Roman" w:hAnsi="Times New Roman" w:cs="Times New Roman"/>
        </w:rPr>
      </w:pPr>
    </w:p>
    <w:p w14:paraId="1E647F43" w14:textId="77777777" w:rsidR="006E2935" w:rsidRDefault="006E2935" w:rsidP="006E2935">
      <w:pPr>
        <w:pStyle w:val="ListParagraph"/>
        <w:rPr>
          <w:rFonts w:ascii="Times New Roman" w:hAnsi="Times New Roman" w:cs="Times New Roman"/>
        </w:rPr>
      </w:pPr>
    </w:p>
    <w:p w14:paraId="23D0F076" w14:textId="77777777" w:rsidR="006E2935" w:rsidRDefault="006E2935" w:rsidP="006E2935">
      <w:pPr>
        <w:pStyle w:val="ListParagraph"/>
        <w:rPr>
          <w:rFonts w:ascii="Times New Roman" w:hAnsi="Times New Roman" w:cs="Times New Roman"/>
        </w:rPr>
      </w:pPr>
    </w:p>
    <w:p w14:paraId="687045B1" w14:textId="77777777" w:rsidR="006E2935" w:rsidRDefault="006E2935" w:rsidP="006E2935">
      <w:pPr>
        <w:pStyle w:val="ListParagraph"/>
        <w:rPr>
          <w:rFonts w:ascii="Times New Roman" w:hAnsi="Times New Roman" w:cs="Times New Roman"/>
        </w:rPr>
      </w:pPr>
    </w:p>
    <w:p w14:paraId="2EFC40A6" w14:textId="77777777" w:rsidR="006E2935" w:rsidRDefault="006E2935" w:rsidP="006E2935">
      <w:pPr>
        <w:pStyle w:val="ListParagraph"/>
        <w:rPr>
          <w:rFonts w:ascii="Times New Roman" w:hAnsi="Times New Roman" w:cs="Times New Roman"/>
        </w:rPr>
      </w:pPr>
    </w:p>
    <w:p w14:paraId="6D4D162B" w14:textId="77777777" w:rsidR="006E2935" w:rsidRDefault="006E2935" w:rsidP="006E2935">
      <w:pPr>
        <w:pStyle w:val="ListParagraph"/>
        <w:rPr>
          <w:rFonts w:ascii="Times New Roman" w:hAnsi="Times New Roman" w:cs="Times New Roman"/>
        </w:rPr>
      </w:pPr>
    </w:p>
    <w:p w14:paraId="1266F953" w14:textId="73DABD6F" w:rsidR="006E2935" w:rsidRDefault="00226582" w:rsidP="006E2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graph compares the scores of male and female students who completed a test preparation course with those who did not. The Y-axis displays the different types of scores, while the X-axis distinguishes between those who finished the course and those who did not.</w:t>
      </w:r>
    </w:p>
    <w:p w14:paraId="71AAE1AE" w14:textId="77777777" w:rsidR="006E2935" w:rsidRDefault="006E2935" w:rsidP="006E2935">
      <w:pPr>
        <w:pStyle w:val="ListParagraph"/>
        <w:rPr>
          <w:rFonts w:ascii="Times New Roman" w:hAnsi="Times New Roman" w:cs="Times New Roman"/>
        </w:rPr>
      </w:pPr>
    </w:p>
    <w:p w14:paraId="6DB4B351" w14:textId="3AA803A3" w:rsidR="006E2935" w:rsidRDefault="006E2935" w:rsidP="006E2935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ABABDD" wp14:editId="6919E266">
            <wp:extent cx="5943600" cy="2394260"/>
            <wp:effectExtent l="0" t="0" r="0" b="6350"/>
            <wp:docPr id="1656567124" name="Picture 5" descr="A group of boxes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67124" name="Picture 5" descr="A group of boxes with 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398" cy="245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CE8B" w14:textId="77777777" w:rsidR="006E2935" w:rsidRDefault="006E2935" w:rsidP="006E2935">
      <w:pPr>
        <w:pStyle w:val="ListParagraph"/>
        <w:rPr>
          <w:rFonts w:ascii="Times New Roman" w:hAnsi="Times New Roman" w:cs="Times New Roman"/>
        </w:rPr>
      </w:pPr>
    </w:p>
    <w:p w14:paraId="6A8B7417" w14:textId="6BE11BC1" w:rsidR="006E2935" w:rsidRDefault="006E2935" w:rsidP="006E2935">
      <w:pPr>
        <w:pStyle w:val="ListParagraph"/>
        <w:rPr>
          <w:rFonts w:ascii="Times New Roman" w:hAnsi="Times New Roman" w:cs="Times New Roman"/>
        </w:rPr>
      </w:pPr>
      <w:r w:rsidRPr="006E2935">
        <w:rPr>
          <w:rFonts w:ascii="Times New Roman" w:hAnsi="Times New Roman" w:cs="Times New Roman"/>
        </w:rPr>
        <w:t>In conclusion, it can be shown that depending on the kind of score and the gender of the students, the impact of test preparation courses on student performance differs somewhat.</w:t>
      </w:r>
    </w:p>
    <w:p w14:paraId="288E8F83" w14:textId="77777777" w:rsidR="006E2935" w:rsidRDefault="006E2935" w:rsidP="006E2935">
      <w:pPr>
        <w:rPr>
          <w:rFonts w:ascii="Times New Roman" w:hAnsi="Times New Roman" w:cs="Times New Roman"/>
        </w:rPr>
      </w:pPr>
    </w:p>
    <w:p w14:paraId="52217DC0" w14:textId="343E78C6" w:rsidR="006E2935" w:rsidRDefault="006E2935" w:rsidP="006E2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2935">
        <w:rPr>
          <w:rFonts w:ascii="Times New Roman" w:hAnsi="Times New Roman" w:cs="Times New Roman"/>
        </w:rPr>
        <w:t>It is clear, then, that the effect of test preparation classes on student</w:t>
      </w:r>
      <w:r w:rsidR="00226582">
        <w:rPr>
          <w:rFonts w:ascii="Times New Roman" w:hAnsi="Times New Roman" w:cs="Times New Roman"/>
        </w:rPr>
        <w:t>’</w:t>
      </w:r>
      <w:r w:rsidRPr="006E2935">
        <w:rPr>
          <w:rFonts w:ascii="Times New Roman" w:hAnsi="Times New Roman" w:cs="Times New Roman"/>
        </w:rPr>
        <w:t>s</w:t>
      </w:r>
      <w:r w:rsidR="00226582">
        <w:rPr>
          <w:rFonts w:ascii="Times New Roman" w:hAnsi="Times New Roman" w:cs="Times New Roman"/>
        </w:rPr>
        <w:t xml:space="preserve"> </w:t>
      </w:r>
      <w:r w:rsidRPr="006E2935">
        <w:rPr>
          <w:rFonts w:ascii="Times New Roman" w:hAnsi="Times New Roman" w:cs="Times New Roman"/>
        </w:rPr>
        <w:t xml:space="preserve">performance varies somewhat, depending on the </w:t>
      </w:r>
      <w:r w:rsidR="00226582">
        <w:rPr>
          <w:rFonts w:ascii="Times New Roman" w:hAnsi="Times New Roman" w:cs="Times New Roman"/>
        </w:rPr>
        <w:t>student's</w:t>
      </w:r>
      <w:r w:rsidRPr="006E2935">
        <w:rPr>
          <w:rFonts w:ascii="Times New Roman" w:hAnsi="Times New Roman" w:cs="Times New Roman"/>
        </w:rPr>
        <w:t xml:space="preserve"> gender and the sort of score they receive.</w:t>
      </w:r>
    </w:p>
    <w:p w14:paraId="56198D91" w14:textId="7403BF03" w:rsidR="006E2935" w:rsidRDefault="006E2935" w:rsidP="006E2935">
      <w:pPr>
        <w:ind w:left="720"/>
        <w:rPr>
          <w:rFonts w:ascii="Times New Roman" w:hAnsi="Times New Roman" w:cs="Times New Roman"/>
        </w:rPr>
      </w:pPr>
    </w:p>
    <w:p w14:paraId="7E64970D" w14:textId="5E7237F5" w:rsidR="006E2935" w:rsidRPr="006E2935" w:rsidRDefault="00226582" w:rsidP="006E2935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D9A205" wp14:editId="73E00B91">
            <wp:extent cx="5077441" cy="2979015"/>
            <wp:effectExtent l="0" t="0" r="3175" b="5715"/>
            <wp:docPr id="491954702" name="Picture 49195470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54702" name="Picture 491954702" descr="A screen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732" cy="300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C133" w14:textId="77777777" w:rsidR="006E2935" w:rsidRDefault="006E2935" w:rsidP="006E2935">
      <w:pPr>
        <w:rPr>
          <w:rFonts w:ascii="Times New Roman" w:hAnsi="Times New Roman" w:cs="Times New Roman"/>
        </w:rPr>
      </w:pPr>
    </w:p>
    <w:p w14:paraId="251824CD" w14:textId="5BF2ABF7" w:rsidR="006E2935" w:rsidRPr="006E2935" w:rsidRDefault="006E2935" w:rsidP="006E2935">
      <w:pPr>
        <w:ind w:left="720"/>
        <w:rPr>
          <w:rFonts w:ascii="Times New Roman" w:hAnsi="Times New Roman" w:cs="Times New Roman"/>
        </w:rPr>
      </w:pPr>
      <w:r w:rsidRPr="006E2935">
        <w:rPr>
          <w:rFonts w:ascii="Times New Roman" w:hAnsi="Times New Roman" w:cs="Times New Roman"/>
        </w:rPr>
        <w:t>In conclusion, there is a positive link between reading and writing scores, but math scores are negatively correlated with both reading and writing scores.</w:t>
      </w:r>
    </w:p>
    <w:sectPr w:rsidR="006E2935" w:rsidRPr="006E2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36D7A"/>
    <w:multiLevelType w:val="hybridMultilevel"/>
    <w:tmpl w:val="71D6A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95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D6"/>
    <w:rsid w:val="00226582"/>
    <w:rsid w:val="006E2935"/>
    <w:rsid w:val="00F4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C4E81"/>
  <w15:chartTrackingRefBased/>
  <w15:docId w15:val="{A01ACDB7-566D-6243-833B-2C85A284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Kancharala, Thanay</dc:creator>
  <cp:keywords/>
  <dc:description/>
  <cp:lastModifiedBy>Kancharala, Thanay</cp:lastModifiedBy>
  <cp:revision>1</cp:revision>
  <dcterms:created xsi:type="dcterms:W3CDTF">2023-09-27T03:17:00Z</dcterms:created>
  <dcterms:modified xsi:type="dcterms:W3CDTF">2023-09-27T03:42:00Z</dcterms:modified>
</cp:coreProperties>
</file>