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0A" w:rsidRDefault="007C112E">
      <w:pPr>
        <w:jc w:val="center"/>
        <w:rPr>
          <w:b/>
          <w:sz w:val="34"/>
          <w:szCs w:val="34"/>
          <w:lang w:val="sv-SE"/>
        </w:rPr>
      </w:pPr>
      <w:r>
        <w:rPr>
          <w:b/>
          <w:sz w:val="34"/>
          <w:szCs w:val="34"/>
          <w:lang w:val="sv-SE"/>
        </w:rPr>
        <w:t xml:space="preserve">Title of Manuscript in English (Times new roman,font 17) </w:t>
      </w:r>
    </w:p>
    <w:p w:rsidR="00F3600A" w:rsidRDefault="00F3600A">
      <w:pPr>
        <w:jc w:val="center"/>
        <w:rPr>
          <w:b/>
          <w:sz w:val="34"/>
          <w:szCs w:val="34"/>
          <w:lang w:val="sv-SE"/>
        </w:rPr>
      </w:pPr>
    </w:p>
    <w:p w:rsidR="00F3600A" w:rsidRDefault="00061908" w:rsidP="00061908">
      <w:pPr>
        <w:jc w:val="center"/>
        <w:rPr>
          <w:b/>
          <w:sz w:val="34"/>
          <w:szCs w:val="34"/>
          <w:lang w:val="sv-SE"/>
        </w:rPr>
      </w:pPr>
      <w:r w:rsidRPr="00061908">
        <w:rPr>
          <w:b/>
          <w:sz w:val="28"/>
          <w:szCs w:val="28"/>
          <w:lang w:val="sv-SE"/>
        </w:rPr>
        <w:t xml:space="preserve">Title of Manuscript in </w:t>
      </w:r>
      <w:r w:rsidRPr="00061908">
        <w:rPr>
          <w:b/>
          <w:sz w:val="28"/>
          <w:szCs w:val="28"/>
          <w:lang w:val="sv-SE"/>
        </w:rPr>
        <w:t>Indonesia Language</w:t>
      </w:r>
      <w:r w:rsidRPr="00061908">
        <w:rPr>
          <w:b/>
          <w:sz w:val="28"/>
          <w:szCs w:val="28"/>
          <w:lang w:val="sv-SE"/>
        </w:rPr>
        <w:t xml:space="preserve"> (</w:t>
      </w:r>
      <w:r w:rsidRPr="00061908">
        <w:rPr>
          <w:b/>
          <w:i/>
          <w:iCs/>
          <w:sz w:val="28"/>
          <w:szCs w:val="28"/>
          <w:lang w:val="sv-SE"/>
        </w:rPr>
        <w:t>only for manusccript in Indonesia</w:t>
      </w:r>
      <w:r w:rsidR="00436152">
        <w:rPr>
          <w:b/>
          <w:i/>
          <w:iCs/>
          <w:sz w:val="28"/>
          <w:szCs w:val="28"/>
          <w:lang w:val="sv-SE"/>
        </w:rPr>
        <w:t>n</w:t>
      </w:r>
      <w:r w:rsidRPr="00061908">
        <w:rPr>
          <w:b/>
          <w:i/>
          <w:iCs/>
          <w:sz w:val="28"/>
          <w:szCs w:val="28"/>
          <w:lang w:val="sv-SE"/>
        </w:rPr>
        <w:t xml:space="preserve"> language</w:t>
      </w:r>
      <w:r w:rsidRPr="00061908">
        <w:rPr>
          <w:b/>
          <w:sz w:val="28"/>
          <w:szCs w:val="28"/>
          <w:lang w:val="sv-SE"/>
        </w:rPr>
        <w:t>, Times new roman,</w:t>
      </w:r>
      <w:r>
        <w:rPr>
          <w:b/>
          <w:sz w:val="28"/>
          <w:szCs w:val="28"/>
          <w:lang w:val="sv-SE"/>
        </w:rPr>
        <w:t xml:space="preserve"> </w:t>
      </w:r>
      <w:r w:rsidRPr="00061908">
        <w:rPr>
          <w:b/>
          <w:sz w:val="28"/>
          <w:szCs w:val="28"/>
          <w:lang w:val="sv-SE"/>
        </w:rPr>
        <w:t>font 14</w:t>
      </w:r>
      <w:r>
        <w:rPr>
          <w:b/>
          <w:sz w:val="34"/>
          <w:szCs w:val="34"/>
          <w:lang w:val="sv-SE"/>
        </w:rPr>
        <w:t>)</w:t>
      </w:r>
    </w:p>
    <w:p w:rsidR="00061908" w:rsidRDefault="00061908" w:rsidP="00061908">
      <w:pPr>
        <w:jc w:val="center"/>
        <w:rPr>
          <w:sz w:val="36"/>
          <w:szCs w:val="28"/>
          <w:lang w:val="sv-SE"/>
        </w:rPr>
      </w:pPr>
    </w:p>
    <w:p w:rsidR="00F3600A" w:rsidRDefault="007C11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fi-FI"/>
        </w:rPr>
        <w:t xml:space="preserve">Authors’ name* </w:t>
      </w:r>
      <w:r>
        <w:rPr>
          <w:b/>
          <w:sz w:val="24"/>
          <w:szCs w:val="24"/>
        </w:rPr>
        <w:t>(Font 12)</w:t>
      </w:r>
    </w:p>
    <w:p w:rsidR="00AC3D46" w:rsidRDefault="00AC3D46" w:rsidP="00AC3D46">
      <w:pPr>
        <w:jc w:val="center"/>
        <w:rPr>
          <w:i/>
          <w:sz w:val="22"/>
          <w:szCs w:val="22"/>
          <w:lang w:val="sv-SE"/>
        </w:rPr>
      </w:pPr>
      <w:r>
        <w:rPr>
          <w:rStyle w:val="FootnoteReference"/>
          <w:i/>
          <w:sz w:val="22"/>
        </w:rPr>
        <w:sym w:font="Symbol" w:char="F02A"/>
      </w:r>
      <w:r>
        <w:rPr>
          <w:i/>
          <w:sz w:val="22"/>
          <w:lang w:val="sv-SE"/>
        </w:rPr>
        <w:t xml:space="preserve"> </w:t>
      </w:r>
      <w:r>
        <w:rPr>
          <w:i/>
          <w:sz w:val="22"/>
          <w:szCs w:val="22"/>
          <w:lang w:val="sv-SE"/>
        </w:rPr>
        <w:t xml:space="preserve">Affiliation of authors </w:t>
      </w:r>
      <w:r>
        <w:rPr>
          <w:i/>
          <w:sz w:val="22"/>
          <w:szCs w:val="22"/>
          <w:lang w:val="sv-SE"/>
        </w:rPr>
        <w:t>(italic, font 11</w:t>
      </w:r>
      <w:r>
        <w:rPr>
          <w:i/>
          <w:sz w:val="22"/>
          <w:szCs w:val="22"/>
          <w:lang w:val="sv-SE"/>
        </w:rPr>
        <w:t>)</w:t>
      </w:r>
    </w:p>
    <w:p w:rsidR="00AC3D46" w:rsidRDefault="00AC3D46" w:rsidP="00AC3D46">
      <w:pPr>
        <w:ind w:left="90" w:right="-166" w:hanging="90"/>
        <w:jc w:val="center"/>
        <w:rPr>
          <w:i/>
          <w:lang w:val="sv-SE"/>
        </w:rPr>
      </w:pPr>
      <w:r>
        <w:rPr>
          <w:b/>
          <w:i/>
          <w:sz w:val="22"/>
          <w:szCs w:val="22"/>
          <w:lang w:val="sv-SE"/>
        </w:rPr>
        <w:t>Email</w:t>
      </w:r>
      <w:r>
        <w:rPr>
          <w:i/>
          <w:sz w:val="22"/>
          <w:szCs w:val="22"/>
          <w:lang w:val="sv-SE"/>
        </w:rPr>
        <w:t>: email addre</w:t>
      </w:r>
      <w:r>
        <w:rPr>
          <w:i/>
          <w:sz w:val="22"/>
          <w:szCs w:val="22"/>
          <w:lang w:val="sv-SE"/>
        </w:rPr>
        <w:t>ssess of authors(italic, font 11</w:t>
      </w:r>
      <w:r>
        <w:rPr>
          <w:i/>
          <w:sz w:val="22"/>
          <w:szCs w:val="22"/>
          <w:lang w:val="sv-SE"/>
        </w:rPr>
        <w:t>)</w:t>
      </w:r>
    </w:p>
    <w:p w:rsidR="00AC3D46" w:rsidRPr="00AC3D46" w:rsidRDefault="00AC3D46" w:rsidP="00AC3D46">
      <w:pPr>
        <w:jc w:val="center"/>
        <w:rPr>
          <w:b/>
          <w:sz w:val="24"/>
          <w:szCs w:val="24"/>
          <w:lang w:val="sv-SE"/>
        </w:rPr>
      </w:pPr>
    </w:p>
    <w:p w:rsidR="00F3600A" w:rsidRDefault="00F3600A">
      <w:pPr>
        <w:pStyle w:val="BodyText"/>
        <w:spacing w:line="240" w:lineRule="auto"/>
        <w:rPr>
          <w:b/>
          <w:bCs/>
          <w:iCs/>
          <w:sz w:val="22"/>
          <w:szCs w:val="22"/>
        </w:rPr>
      </w:pPr>
    </w:p>
    <w:p w:rsidR="00F3600A" w:rsidRDefault="007C112E">
      <w:pPr>
        <w:pStyle w:val="BodyText"/>
        <w:spacing w:line="240" w:lineRule="auto"/>
        <w:rPr>
          <w:b/>
          <w:sz w:val="22"/>
          <w:szCs w:val="22"/>
          <w:lang w:val="sv-SE"/>
        </w:rPr>
      </w:pPr>
      <w:r>
        <w:rPr>
          <w:b/>
          <w:bCs/>
          <w:iCs/>
          <w:sz w:val="22"/>
          <w:szCs w:val="22"/>
          <w:lang w:val="id-ID"/>
        </w:rPr>
        <w:t>Abstr</w:t>
      </w:r>
      <w:r>
        <w:rPr>
          <w:b/>
          <w:bCs/>
          <w:iCs/>
          <w:sz w:val="22"/>
          <w:szCs w:val="22"/>
        </w:rPr>
        <w:t>act (Font 11)</w:t>
      </w:r>
    </w:p>
    <w:p w:rsidR="00F3600A" w:rsidRDefault="007C112E" w:rsidP="009A23AE">
      <w:pPr>
        <w:ind w:left="360" w:right="688"/>
        <w:jc w:val="center"/>
        <w:rPr>
          <w:bCs/>
          <w:iCs/>
        </w:rPr>
      </w:pPr>
      <w:r>
        <w:rPr>
          <w:bCs/>
          <w:iCs/>
        </w:rPr>
        <w:t>(</w:t>
      </w:r>
      <w:proofErr w:type="gramStart"/>
      <w:r>
        <w:rPr>
          <w:bCs/>
          <w:iCs/>
        </w:rPr>
        <w:t>content</w:t>
      </w:r>
      <w:proofErr w:type="gramEnd"/>
      <w:r>
        <w:rPr>
          <w:bCs/>
          <w:iCs/>
        </w:rPr>
        <w:t xml:space="preserve"> of </w:t>
      </w:r>
      <w:r>
        <w:rPr>
          <w:bCs/>
          <w:iCs/>
        </w:rPr>
        <w:t>abstract, font 10.)</w:t>
      </w:r>
    </w:p>
    <w:p w:rsidR="00F3600A" w:rsidRDefault="00F3600A">
      <w:pPr>
        <w:ind w:left="360" w:right="688"/>
        <w:jc w:val="both"/>
        <w:rPr>
          <w:bCs/>
          <w:iCs/>
        </w:rPr>
      </w:pPr>
    </w:p>
    <w:p w:rsidR="00F3600A" w:rsidRDefault="007C112E">
      <w:pPr>
        <w:tabs>
          <w:tab w:val="left" w:pos="1620"/>
        </w:tabs>
        <w:ind w:left="1620" w:right="688" w:hanging="1260"/>
        <w:jc w:val="both"/>
        <w:rPr>
          <w:sz w:val="22"/>
          <w:szCs w:val="24"/>
        </w:rPr>
      </w:pPr>
      <w:r>
        <w:rPr>
          <w:b/>
          <w:sz w:val="22"/>
          <w:szCs w:val="22"/>
        </w:rPr>
        <w:t>Keywords:</w:t>
      </w:r>
      <w:r>
        <w:rPr>
          <w:bCs/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at least three keywords (</w:t>
      </w:r>
      <w:r>
        <w:rPr>
          <w:sz w:val="22"/>
          <w:szCs w:val="22"/>
        </w:rPr>
        <w:t xml:space="preserve">font </w:t>
      </w:r>
      <w:r>
        <w:rPr>
          <w:sz w:val="22"/>
          <w:szCs w:val="22"/>
        </w:rPr>
        <w:t>11)</w:t>
      </w:r>
      <w:r>
        <w:rPr>
          <w:sz w:val="22"/>
          <w:szCs w:val="24"/>
        </w:rPr>
        <w:t>.</w:t>
      </w:r>
    </w:p>
    <w:p w:rsidR="00061908" w:rsidRDefault="00061908">
      <w:pPr>
        <w:tabs>
          <w:tab w:val="left" w:pos="1620"/>
        </w:tabs>
        <w:ind w:left="1620" w:right="688" w:hanging="1260"/>
        <w:jc w:val="both"/>
        <w:rPr>
          <w:sz w:val="22"/>
          <w:szCs w:val="24"/>
        </w:rPr>
      </w:pPr>
      <w:bookmarkStart w:id="0" w:name="_GoBack"/>
      <w:bookmarkEnd w:id="0"/>
    </w:p>
    <w:p w:rsidR="00061908" w:rsidRDefault="00061908" w:rsidP="00061908">
      <w:pPr>
        <w:pStyle w:val="BodyText"/>
        <w:spacing w:line="24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  <w:lang w:val="id-ID"/>
        </w:rPr>
        <w:t>Abstr</w:t>
      </w:r>
      <w:proofErr w:type="spellStart"/>
      <w:r>
        <w:rPr>
          <w:b/>
          <w:bCs/>
          <w:iCs/>
          <w:sz w:val="22"/>
          <w:szCs w:val="22"/>
        </w:rPr>
        <w:t>a</w:t>
      </w:r>
      <w:r>
        <w:rPr>
          <w:b/>
          <w:bCs/>
          <w:iCs/>
          <w:sz w:val="22"/>
          <w:szCs w:val="22"/>
        </w:rPr>
        <w:t>k</w:t>
      </w:r>
      <w:proofErr w:type="spellEnd"/>
      <w:r>
        <w:rPr>
          <w:b/>
          <w:bCs/>
          <w:iCs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 xml:space="preserve"> (font 11)</w:t>
      </w:r>
    </w:p>
    <w:p w:rsidR="00061908" w:rsidRDefault="00061908" w:rsidP="00061908">
      <w:pPr>
        <w:pStyle w:val="BodyText"/>
        <w:spacing w:line="240" w:lineRule="auto"/>
        <w:rPr>
          <w:b/>
          <w:sz w:val="22"/>
          <w:szCs w:val="22"/>
          <w:lang w:val="sv-SE"/>
        </w:rPr>
      </w:pPr>
      <w:r>
        <w:rPr>
          <w:b/>
          <w:bCs/>
          <w:iCs/>
          <w:sz w:val="22"/>
          <w:szCs w:val="22"/>
        </w:rPr>
        <w:t>(</w:t>
      </w:r>
      <w:proofErr w:type="gramStart"/>
      <w:r w:rsidRPr="00061908">
        <w:rPr>
          <w:b/>
          <w:bCs/>
          <w:i/>
          <w:sz w:val="22"/>
          <w:szCs w:val="22"/>
        </w:rPr>
        <w:t>for</w:t>
      </w:r>
      <w:proofErr w:type="gramEnd"/>
      <w:r w:rsidRPr="00061908">
        <w:rPr>
          <w:b/>
          <w:bCs/>
          <w:i/>
          <w:sz w:val="22"/>
          <w:szCs w:val="22"/>
        </w:rPr>
        <w:t xml:space="preserve"> only manuscript in Indonesia</w:t>
      </w:r>
      <w:r w:rsidR="00436152">
        <w:rPr>
          <w:b/>
          <w:bCs/>
          <w:i/>
          <w:sz w:val="22"/>
          <w:szCs w:val="22"/>
        </w:rPr>
        <w:t>n</w:t>
      </w:r>
      <w:r w:rsidRPr="00061908">
        <w:rPr>
          <w:b/>
          <w:bCs/>
          <w:i/>
          <w:sz w:val="22"/>
          <w:szCs w:val="22"/>
        </w:rPr>
        <w:t xml:space="preserve"> language</w:t>
      </w:r>
      <w:r>
        <w:rPr>
          <w:b/>
          <w:bCs/>
          <w:iCs/>
          <w:sz w:val="22"/>
          <w:szCs w:val="22"/>
        </w:rPr>
        <w:t xml:space="preserve">, </w:t>
      </w:r>
      <w:r>
        <w:rPr>
          <w:b/>
          <w:bCs/>
          <w:iCs/>
          <w:sz w:val="22"/>
          <w:szCs w:val="22"/>
        </w:rPr>
        <w:t>Font 11)</w:t>
      </w:r>
    </w:p>
    <w:p w:rsidR="00061908" w:rsidRDefault="00061908" w:rsidP="00061908">
      <w:pPr>
        <w:ind w:left="360" w:right="688"/>
        <w:jc w:val="center"/>
        <w:rPr>
          <w:bCs/>
          <w:iCs/>
        </w:rPr>
      </w:pPr>
      <w:r>
        <w:rPr>
          <w:bCs/>
          <w:iCs/>
        </w:rPr>
        <w:t>(</w:t>
      </w:r>
      <w:proofErr w:type="gramStart"/>
      <w:r>
        <w:rPr>
          <w:bCs/>
          <w:iCs/>
        </w:rPr>
        <w:t>content</w:t>
      </w:r>
      <w:proofErr w:type="gramEnd"/>
      <w:r>
        <w:rPr>
          <w:bCs/>
          <w:iCs/>
        </w:rPr>
        <w:t xml:space="preserve"> of abstract, font 10.)</w:t>
      </w:r>
    </w:p>
    <w:p w:rsidR="00061908" w:rsidRDefault="00061908" w:rsidP="00061908">
      <w:pPr>
        <w:ind w:left="360" w:right="688"/>
        <w:jc w:val="both"/>
        <w:rPr>
          <w:bCs/>
          <w:iCs/>
        </w:rPr>
      </w:pPr>
    </w:p>
    <w:p w:rsidR="00F3600A" w:rsidRDefault="00061908" w:rsidP="00061908">
      <w:pPr>
        <w:pStyle w:val="BodyText"/>
        <w:rPr>
          <w:szCs w:val="24"/>
          <w:lang w:val="sv-SE"/>
        </w:rPr>
      </w:pPr>
      <w:r>
        <w:rPr>
          <w:b/>
          <w:sz w:val="22"/>
          <w:szCs w:val="22"/>
        </w:rPr>
        <w:t xml:space="preserve">Kata </w:t>
      </w:r>
      <w:proofErr w:type="spellStart"/>
      <w:r>
        <w:rPr>
          <w:b/>
          <w:sz w:val="22"/>
          <w:szCs w:val="22"/>
        </w:rPr>
        <w:t>kunci</w:t>
      </w:r>
      <w:proofErr w:type="spellEnd"/>
      <w:r>
        <w:rPr>
          <w:b/>
          <w:sz w:val="22"/>
          <w:szCs w:val="22"/>
        </w:rPr>
        <w:t>:</w:t>
      </w:r>
      <w:r>
        <w:rPr>
          <w:bCs/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at least three keywords (</w:t>
      </w:r>
      <w:r>
        <w:rPr>
          <w:sz w:val="22"/>
          <w:szCs w:val="22"/>
        </w:rPr>
        <w:t>font 11)</w:t>
      </w:r>
      <w:r>
        <w:rPr>
          <w:sz w:val="22"/>
          <w:szCs w:val="24"/>
        </w:rPr>
        <w:t>.</w:t>
      </w:r>
    </w:p>
    <w:p w:rsidR="00F3600A" w:rsidRDefault="00F3600A">
      <w:pPr>
        <w:ind w:left="360" w:right="688"/>
        <w:jc w:val="both"/>
        <w:rPr>
          <w:bCs/>
          <w:iCs/>
          <w:sz w:val="22"/>
          <w:szCs w:val="22"/>
        </w:rPr>
      </w:pPr>
    </w:p>
    <w:p w:rsidR="00F3600A" w:rsidRDefault="007C112E">
      <w:pPr>
        <w:pStyle w:val="BodyText"/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t xml:space="preserve">1. </w:t>
      </w:r>
      <w:r>
        <w:rPr>
          <w:b/>
          <w:sz w:val="28"/>
          <w:szCs w:val="28"/>
        </w:rPr>
        <w:tab/>
        <w:t>INTRODUCTION AND PRELIMINARIES (Font 14)</w:t>
      </w:r>
    </w:p>
    <w:p w:rsidR="00F3600A" w:rsidRDefault="007C112E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noProof/>
          <w:sz w:val="22"/>
          <w:szCs w:val="22"/>
          <w:lang w:val="sv-SE"/>
        </w:rPr>
        <w:t xml:space="preserve">(Font 11) </w:t>
      </w:r>
      <w:r>
        <w:rPr>
          <w:sz w:val="22"/>
          <w:szCs w:val="22"/>
        </w:rPr>
        <w:t xml:space="preserve">Mathematical modeling of predator-prey interactions have attracted wide attention since the original work by </w:t>
      </w:r>
      <w:proofErr w:type="spellStart"/>
      <w:r>
        <w:rPr>
          <w:sz w:val="22"/>
          <w:szCs w:val="22"/>
        </w:rPr>
        <w:t>Lotka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Volterra</w:t>
      </w:r>
      <w:proofErr w:type="spellEnd"/>
      <w:r>
        <w:rPr>
          <w:sz w:val="22"/>
          <w:szCs w:val="22"/>
        </w:rPr>
        <w:t xml:space="preserve"> in 1920s, and there have been extensively studied for their rich dynamics [3</w:t>
      </w:r>
      <w:r>
        <w:rPr>
          <w:noProof/>
          <w:sz w:val="22"/>
          <w:szCs w:val="22"/>
          <w:lang w:val="sv-SE"/>
        </w:rPr>
        <w:t xml:space="preserve">]. </w:t>
      </w:r>
      <w:r>
        <w:rPr>
          <w:sz w:val="22"/>
          <w:szCs w:val="22"/>
        </w:rPr>
        <w:t>Xiao and Jennings [16] considered the dynamical properties of the ratio-dependent predator-prey model with constant prey harvesting</w:t>
      </w:r>
      <w:r>
        <w:t xml:space="preserve">.   </w:t>
      </w:r>
      <w:r>
        <w:rPr>
          <w:sz w:val="22"/>
          <w:szCs w:val="22"/>
        </w:rPr>
        <w:t xml:space="preserve">The interactive dynamics are governed by </w:t>
      </w:r>
      <w:r>
        <w:rPr>
          <w:sz w:val="22"/>
          <w:szCs w:val="22"/>
        </w:rPr>
        <w:t xml:space="preserve">the following system </w:t>
      </w:r>
    </w:p>
    <w:p w:rsidR="00F3600A" w:rsidRDefault="00F3600A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:rsidR="00F3600A" w:rsidRDefault="007C112E">
      <w:pPr>
        <w:autoSpaceDE w:val="0"/>
        <w:autoSpaceDN w:val="0"/>
        <w:adjustRightInd w:val="0"/>
        <w:ind w:firstLine="1440"/>
        <w:jc w:val="both"/>
        <w:rPr>
          <w:sz w:val="22"/>
          <w:szCs w:val="22"/>
        </w:rPr>
      </w:pPr>
      <w:r>
        <w:rPr>
          <w:noProof/>
          <w:position w:val="-20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477520</wp:posOffset>
                </wp:positionV>
                <wp:extent cx="381000" cy="390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0A" w:rsidRDefault="007C112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2.25pt;margin-top:37.6pt;width:30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" fillcolor="white [3201]" stroked="f" strokeweight=".5pt">
                <v:textbox>
                  <w:txbxContent>
                    <w:p w:rsidR="007459D2" w:rsidRPr="009261F3" w:rsidRDefault="007459D2">
                      <w:pPr>
                        <w:rPr>
                          <w:sz w:val="22"/>
                          <w:szCs w:val="22"/>
                        </w:rPr>
                      </w:pPr>
                      <w:r w:rsidRPr="009261F3">
                        <w:rPr>
                          <w:sz w:val="22"/>
                          <w:szCs w:val="22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94"/>
          <w:sz w:val="22"/>
          <w:szCs w:val="22"/>
        </w:rPr>
        <w:object w:dxaOrig="2439" w:dyaOrig="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86.25pt" o:ole="">
            <v:imagedata r:id="rId8" o:title=""/>
          </v:shape>
          <o:OLEObject Type="Embed" ProgID="Equation.3" ShapeID="_x0000_i1025" DrawAspect="Content" ObjectID="_1737180414" r:id="rId9"/>
        </w:object>
      </w:r>
      <w:r>
        <w:rPr>
          <w:position w:val="-204"/>
          <w:sz w:val="22"/>
          <w:szCs w:val="22"/>
        </w:rPr>
        <w:t xml:space="preserve">      </w:t>
      </w:r>
    </w:p>
    <w:p w:rsidR="00F3600A" w:rsidRDefault="00F3600A">
      <w:pPr>
        <w:pStyle w:val="ListParagraph"/>
        <w:spacing w:after="0" w:line="240" w:lineRule="auto"/>
        <w:ind w:left="0" w:firstLine="2880"/>
        <w:jc w:val="both"/>
        <w:rPr>
          <w:rFonts w:ascii="Times New Roman" w:hAnsi="Times New Roman"/>
          <w:noProof/>
          <w:lang w:val="sv-SE"/>
        </w:rPr>
      </w:pPr>
    </w:p>
    <w:p w:rsidR="00F3600A" w:rsidRDefault="007C112E">
      <w:pPr>
        <w:pStyle w:val="ListParagraph"/>
        <w:spacing w:after="0" w:line="240" w:lineRule="auto"/>
        <w:ind w:left="0" w:firstLine="2880"/>
        <w:jc w:val="both"/>
        <w:rPr>
          <w:rFonts w:ascii="Times New Roman" w:hAnsi="Times New Roman"/>
          <w:noProof/>
          <w:lang w:val="sv-SE"/>
        </w:rPr>
      </w:pPr>
      <w:r>
        <w:rPr>
          <w:rFonts w:ascii="Times New Roman" w:hAnsi="Times New Roman"/>
          <w:noProof/>
          <w:lang w:val="sv-SE"/>
        </w:rPr>
        <w:t xml:space="preserve">                                                                                 </w:t>
      </w:r>
    </w:p>
    <w:p w:rsidR="00F3600A" w:rsidRDefault="00F3600A">
      <w:pPr>
        <w:pStyle w:val="ListParagraph"/>
        <w:spacing w:after="0" w:line="240" w:lineRule="auto"/>
        <w:ind w:left="0" w:firstLine="2880"/>
        <w:jc w:val="both"/>
        <w:rPr>
          <w:rFonts w:ascii="Times New Roman" w:hAnsi="Times New Roman"/>
          <w:noProof/>
          <w:lang w:val="sv-SE"/>
        </w:rPr>
      </w:pPr>
    </w:p>
    <w:p w:rsidR="00F3600A" w:rsidRDefault="007C112E">
      <w:pPr>
        <w:tabs>
          <w:tab w:val="left" w:pos="720"/>
          <w:tab w:val="left" w:pos="7797"/>
        </w:tabs>
        <w:autoSpaceDE w:val="0"/>
        <w:autoSpaceDN w:val="0"/>
        <w:adjustRightInd w:val="0"/>
        <w:spacing w:before="120" w:after="120"/>
        <w:rPr>
          <w:i/>
          <w:sz w:val="22"/>
          <w:szCs w:val="22"/>
        </w:rPr>
      </w:pPr>
      <w:r>
        <w:rPr>
          <w:b/>
          <w:sz w:val="22"/>
          <w:szCs w:val="22"/>
          <w:lang w:val="sv-SE"/>
        </w:rPr>
        <w:t>Definition 1.1.</w:t>
      </w:r>
      <w:r>
        <w:rPr>
          <w:sz w:val="22"/>
          <w:szCs w:val="22"/>
          <w:lang w:val="sv-SE"/>
        </w:rPr>
        <w:t xml:space="preserve"> </w:t>
      </w:r>
      <w:r>
        <w:rPr>
          <w:i/>
          <w:sz w:val="22"/>
          <w:szCs w:val="22"/>
        </w:rPr>
        <w:t xml:space="preserve">(Font 11italic))Let </w:t>
      </w:r>
      <w:proofErr w:type="gramStart"/>
      <w:r>
        <w:rPr>
          <w:i/>
          <w:sz w:val="22"/>
          <w:szCs w:val="22"/>
        </w:rPr>
        <w:t>N(</w:t>
      </w:r>
      <w:proofErr w:type="gramEnd"/>
      <w:r>
        <w:rPr>
          <w:i/>
          <w:sz w:val="22"/>
          <w:szCs w:val="22"/>
        </w:rPr>
        <w:t>t) be….</w:t>
      </w:r>
    </w:p>
    <w:p w:rsidR="00F3600A" w:rsidRDefault="007C112E">
      <w:pPr>
        <w:tabs>
          <w:tab w:val="left" w:pos="720"/>
          <w:tab w:val="left" w:pos="7797"/>
        </w:tabs>
        <w:autoSpaceDE w:val="0"/>
        <w:autoSpaceDN w:val="0"/>
        <w:adjustRightInd w:val="0"/>
        <w:spacing w:before="120" w:after="120"/>
        <w:rPr>
          <w:i/>
          <w:sz w:val="22"/>
          <w:szCs w:val="22"/>
        </w:rPr>
      </w:pPr>
      <w:r>
        <w:rPr>
          <w:b/>
          <w:sz w:val="22"/>
          <w:szCs w:val="22"/>
          <w:lang w:val="sv-SE"/>
        </w:rPr>
        <w:t>Definition 1</w:t>
      </w:r>
      <w:r>
        <w:rPr>
          <w:sz w:val="22"/>
          <w:szCs w:val="22"/>
          <w:lang w:val="sv-SE"/>
        </w:rPr>
        <w:t>.</w:t>
      </w:r>
      <w:r>
        <w:rPr>
          <w:b/>
          <w:sz w:val="22"/>
          <w:szCs w:val="22"/>
          <w:lang w:val="sv-SE"/>
        </w:rPr>
        <w:t>2.</w:t>
      </w:r>
      <w:r>
        <w:rPr>
          <w:sz w:val="22"/>
          <w:szCs w:val="22"/>
          <w:lang w:val="sv-SE"/>
        </w:rPr>
        <w:t xml:space="preserve"> </w:t>
      </w:r>
      <w:r>
        <w:rPr>
          <w:i/>
          <w:sz w:val="22"/>
          <w:szCs w:val="22"/>
        </w:rPr>
        <w:t xml:space="preserve">(Font 11italic))Let </w:t>
      </w:r>
      <w:proofErr w:type="gramStart"/>
      <w:r>
        <w:rPr>
          <w:i/>
          <w:sz w:val="22"/>
          <w:szCs w:val="22"/>
        </w:rPr>
        <w:t>P(</w:t>
      </w:r>
      <w:proofErr w:type="gramEnd"/>
      <w:r>
        <w:rPr>
          <w:i/>
          <w:sz w:val="22"/>
          <w:szCs w:val="22"/>
        </w:rPr>
        <w:t>t) be….</w:t>
      </w:r>
    </w:p>
    <w:p w:rsidR="00F3600A" w:rsidRDefault="00F3600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noProof/>
          <w:lang w:val="sv-SE"/>
        </w:rPr>
      </w:pPr>
    </w:p>
    <w:p w:rsidR="00F3600A" w:rsidRDefault="007C112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i/>
        </w:rPr>
      </w:pPr>
      <w:proofErr w:type="gramStart"/>
      <w:r>
        <w:rPr>
          <w:rFonts w:ascii="Times New Roman" w:hAnsi="Times New Roman"/>
          <w:b/>
        </w:rPr>
        <w:t>Example 1.3.</w:t>
      </w:r>
      <w:proofErr w:type="gramEnd"/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i/>
        </w:rPr>
        <w:t xml:space="preserve">(Font 11italic)) This s is an </w:t>
      </w:r>
      <w:proofErr w:type="gramStart"/>
      <w:r>
        <w:rPr>
          <w:rFonts w:ascii="Times New Roman" w:hAnsi="Times New Roman"/>
          <w:i/>
        </w:rPr>
        <w:t>example ..</w:t>
      </w:r>
      <w:proofErr w:type="gramEnd"/>
    </w:p>
    <w:p w:rsidR="00F3600A" w:rsidRDefault="00F3600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noProof/>
          <w:lang w:val="sv-SE"/>
        </w:rPr>
      </w:pPr>
    </w:p>
    <w:p w:rsidR="00F3600A" w:rsidRDefault="007C112E">
      <w:pPr>
        <w:pStyle w:val="BodyText"/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fi-FI"/>
        </w:rPr>
        <w:t>2. MAIN RESULTS</w:t>
      </w:r>
      <w:r>
        <w:rPr>
          <w:b/>
          <w:sz w:val="28"/>
          <w:szCs w:val="28"/>
        </w:rPr>
        <w:t xml:space="preserve"> (Font 14)</w:t>
      </w:r>
    </w:p>
    <w:p w:rsidR="00F3600A" w:rsidRDefault="007C112E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sv-SE"/>
        </w:rPr>
        <w:t xml:space="preserve">(Font 11) </w:t>
      </w:r>
      <w:r>
        <w:rPr>
          <w:rFonts w:ascii="Times New Roman" w:hAnsi="Times New Roman"/>
        </w:rPr>
        <w:t xml:space="preserve">Now, we consider model Equation (1.1). Firstly, we describe harvesting function </w:t>
      </w:r>
      <w:proofErr w:type="gramStart"/>
      <w:r>
        <w:rPr>
          <w:rFonts w:ascii="Times New Roman" w:hAnsi="Times New Roman"/>
        </w:rPr>
        <w:t>R(</w:t>
      </w:r>
      <w:proofErr w:type="gramEnd"/>
      <w:r>
        <w:rPr>
          <w:rFonts w:ascii="Times New Roman" w:hAnsi="Times New Roman"/>
        </w:rPr>
        <w:t>P) of the predators in model Equation (1.1), which has the following form</w:t>
      </w:r>
    </w:p>
    <w:p w:rsidR="00F3600A" w:rsidRDefault="007C112E">
      <w:pPr>
        <w:pStyle w:val="ListParagraph"/>
        <w:spacing w:after="0" w:line="240" w:lineRule="auto"/>
        <w:ind w:left="0" w:firstLine="216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233045</wp:posOffset>
                </wp:positionV>
                <wp:extent cx="657225" cy="323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00A" w:rsidRDefault="007C112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(2.1)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376.5pt;margin-top:18.35pt;width:51.7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HsiwIAAJA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" fillcolor="white [3201]" stroked="f" strokeweight=".5pt">
                <v:textbox>
                  <w:txbxContent>
                    <w:p w:rsidR="009261F3" w:rsidRPr="009261F3" w:rsidRDefault="009261F3">
                      <w:pPr>
                        <w:rPr>
                          <w:sz w:val="22"/>
                          <w:szCs w:val="22"/>
                        </w:rPr>
                      </w:pPr>
                      <w:r w:rsidRPr="009261F3">
                        <w:rPr>
                          <w:sz w:val="22"/>
                          <w:szCs w:val="22"/>
                        </w:rPr>
                        <w:t>(2.1)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6764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0A" w:rsidRDefault="00F3600A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/>
          <w:noProof/>
          <w:lang w:val="sv-SE"/>
        </w:rPr>
      </w:pPr>
    </w:p>
    <w:p w:rsidR="00F3600A" w:rsidRDefault="00F3600A">
      <w:pPr>
        <w:autoSpaceDE w:val="0"/>
        <w:autoSpaceDN w:val="0"/>
        <w:adjustRightInd w:val="0"/>
        <w:jc w:val="both"/>
        <w:rPr>
          <w:sz w:val="22"/>
          <w:szCs w:val="22"/>
          <w:lang w:val="sv-SE"/>
        </w:rPr>
      </w:pPr>
    </w:p>
    <w:p w:rsidR="00F3600A" w:rsidRDefault="007C112E">
      <w:pPr>
        <w:autoSpaceDE w:val="0"/>
        <w:autoSpaceDN w:val="0"/>
        <w:adjustRightInd w:val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Compartment diagram of the model can be shown in figure 1 and the the meaning of the symbolss are given in  Table 2.1</w:t>
      </w:r>
    </w:p>
    <w:p w:rsidR="00F3600A" w:rsidRDefault="00F3600A">
      <w:pPr>
        <w:autoSpaceDE w:val="0"/>
        <w:autoSpaceDN w:val="0"/>
        <w:adjustRightInd w:val="0"/>
        <w:jc w:val="center"/>
        <w:rPr>
          <w:sz w:val="22"/>
          <w:szCs w:val="22"/>
          <w:lang w:val="sv-SE"/>
        </w:rPr>
      </w:pPr>
    </w:p>
    <w:p w:rsidR="00F3600A" w:rsidRDefault="00F3600A">
      <w:pPr>
        <w:autoSpaceDE w:val="0"/>
        <w:autoSpaceDN w:val="0"/>
        <w:adjustRightInd w:val="0"/>
        <w:jc w:val="center"/>
        <w:rPr>
          <w:sz w:val="22"/>
          <w:szCs w:val="22"/>
          <w:lang w:val="sv-SE"/>
        </w:rPr>
      </w:pPr>
    </w:p>
    <w:p w:rsidR="00F3600A" w:rsidRDefault="007C112E">
      <w:pPr>
        <w:rPr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                   Table 2.1.</w:t>
      </w:r>
      <w:r>
        <w:rPr>
          <w:sz w:val="22"/>
          <w:szCs w:val="22"/>
          <w:lang w:val="sv-SE"/>
        </w:rPr>
        <w:t xml:space="preserve"> Meaning of the symbols </w:t>
      </w:r>
    </w:p>
    <w:tbl>
      <w:tblPr>
        <w:tblW w:w="6427" w:type="dxa"/>
        <w:jc w:val="center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5094"/>
      </w:tblGrid>
      <w:tr w:rsidR="00F3600A">
        <w:trPr>
          <w:trHeight w:val="258"/>
          <w:jc w:val="center"/>
        </w:trPr>
        <w:tc>
          <w:tcPr>
            <w:tcW w:w="1333" w:type="dxa"/>
            <w:tcBorders>
              <w:bottom w:val="nil"/>
            </w:tcBorders>
            <w:shd w:val="clear" w:color="auto" w:fill="auto"/>
            <w:noWrap/>
          </w:tcPr>
          <w:p w:rsidR="00F3600A" w:rsidRDefault="007C112E">
            <w:pPr>
              <w:jc w:val="center"/>
              <w:rPr>
                <w:sz w:val="22"/>
                <w:szCs w:val="22"/>
              </w:rPr>
            </w:pPr>
            <w:r>
              <w:rPr>
                <w:position w:val="-10"/>
                <w:sz w:val="22"/>
                <w:szCs w:val="22"/>
                <w:lang w:val="sv-SE"/>
              </w:rPr>
              <w:object w:dxaOrig="520" w:dyaOrig="320">
                <v:shape id="_x0000_i1026" type="#_x0000_t75" style="width:27.75pt;height:16.5pt" o:ole="">
                  <v:imagedata r:id="rId11" o:title=""/>
                </v:shape>
                <o:OLEObject Type="Embed" ProgID="Equation.3" ShapeID="_x0000_i1026" DrawAspect="Content" ObjectID="_1737180415" r:id="rId12"/>
              </w:object>
            </w:r>
          </w:p>
        </w:tc>
        <w:tc>
          <w:tcPr>
            <w:tcW w:w="5094" w:type="dxa"/>
            <w:tcBorders>
              <w:bottom w:val="nil"/>
            </w:tcBorders>
            <w:shd w:val="clear" w:color="auto" w:fill="auto"/>
          </w:tcPr>
          <w:p w:rsidR="00F3600A" w:rsidRDefault="007C112E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Number of Prey at time  t</w:t>
            </w:r>
          </w:p>
        </w:tc>
      </w:tr>
      <w:tr w:rsidR="00F3600A">
        <w:trPr>
          <w:trHeight w:val="258"/>
          <w:jc w:val="center"/>
        </w:trPr>
        <w:tc>
          <w:tcPr>
            <w:tcW w:w="1333" w:type="dxa"/>
            <w:tcBorders>
              <w:top w:val="nil"/>
              <w:bottom w:val="nil"/>
            </w:tcBorders>
            <w:shd w:val="clear" w:color="auto" w:fill="auto"/>
            <w:noWrap/>
          </w:tcPr>
          <w:p w:rsidR="00F3600A" w:rsidRDefault="007C112E">
            <w:pPr>
              <w:jc w:val="center"/>
              <w:rPr>
                <w:sz w:val="22"/>
                <w:szCs w:val="22"/>
                <w:lang w:val="sv-SE"/>
              </w:rPr>
            </w:pPr>
            <w:r>
              <w:rPr>
                <w:position w:val="-10"/>
                <w:sz w:val="22"/>
                <w:szCs w:val="22"/>
              </w:rPr>
              <w:object w:dxaOrig="480" w:dyaOrig="320">
                <v:shape id="_x0000_i1027" type="#_x0000_t75" style="width:24pt;height:16.5pt" o:ole="">
                  <v:imagedata r:id="rId13" o:title=""/>
                </v:shape>
                <o:OLEObject Type="Embed" ProgID="Equation.3" ShapeID="_x0000_i1027" DrawAspect="Content" ObjectID="_1737180416" r:id="rId14"/>
              </w:object>
            </w:r>
          </w:p>
        </w:tc>
        <w:tc>
          <w:tcPr>
            <w:tcW w:w="5094" w:type="dxa"/>
            <w:tcBorders>
              <w:top w:val="nil"/>
              <w:bottom w:val="nil"/>
            </w:tcBorders>
            <w:shd w:val="clear" w:color="auto" w:fill="auto"/>
          </w:tcPr>
          <w:p w:rsidR="00F3600A" w:rsidRDefault="007C112E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Number of</w:t>
            </w:r>
            <w:r>
              <w:rPr>
                <w:sz w:val="22"/>
                <w:szCs w:val="22"/>
                <w:lang w:val="sv-SE"/>
              </w:rPr>
              <w:t xml:space="preserve"> Predator at time  t</w:t>
            </w:r>
          </w:p>
        </w:tc>
      </w:tr>
      <w:tr w:rsidR="00F3600A">
        <w:trPr>
          <w:trHeight w:val="287"/>
          <w:jc w:val="center"/>
        </w:trPr>
        <w:tc>
          <w:tcPr>
            <w:tcW w:w="1333" w:type="dxa"/>
            <w:tcBorders>
              <w:top w:val="nil"/>
              <w:bottom w:val="nil"/>
            </w:tcBorders>
            <w:shd w:val="clear" w:color="auto" w:fill="auto"/>
            <w:noWrap/>
          </w:tcPr>
          <w:p w:rsidR="00F3600A" w:rsidRDefault="007C112E">
            <w:pPr>
              <w:jc w:val="center"/>
              <w:rPr>
                <w:sz w:val="22"/>
                <w:szCs w:val="22"/>
                <w:lang w:val="sv-SE"/>
              </w:rPr>
            </w:pPr>
            <w:r>
              <w:rPr>
                <w:position w:val="-4"/>
                <w:sz w:val="22"/>
                <w:szCs w:val="22"/>
                <w:lang w:val="sv-SE"/>
              </w:rPr>
              <w:object w:dxaOrig="180" w:dyaOrig="200">
                <v:shape id="_x0000_i1028" type="#_x0000_t75" style="width:9.75pt;height:10.5pt" o:ole="">
                  <v:imagedata r:id="rId15" o:title=""/>
                </v:shape>
                <o:OLEObject Type="Embed" ProgID="Equation.3" ShapeID="_x0000_i1028" DrawAspect="Content" ObjectID="_1737180417" r:id="rId16"/>
              </w:object>
            </w:r>
          </w:p>
        </w:tc>
        <w:tc>
          <w:tcPr>
            <w:tcW w:w="5094" w:type="dxa"/>
            <w:tcBorders>
              <w:top w:val="nil"/>
              <w:bottom w:val="nil"/>
            </w:tcBorders>
            <w:shd w:val="clear" w:color="auto" w:fill="auto"/>
          </w:tcPr>
          <w:p w:rsidR="00F3600A" w:rsidRDefault="007C112E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Growth rate of Prey</w:t>
            </w:r>
          </w:p>
        </w:tc>
      </w:tr>
      <w:tr w:rsidR="00F3600A">
        <w:trPr>
          <w:trHeight w:val="287"/>
          <w:jc w:val="center"/>
        </w:trPr>
        <w:tc>
          <w:tcPr>
            <w:tcW w:w="1333" w:type="dxa"/>
            <w:tcBorders>
              <w:top w:val="nil"/>
              <w:bottom w:val="nil"/>
            </w:tcBorders>
            <w:shd w:val="clear" w:color="auto" w:fill="auto"/>
            <w:noWrap/>
          </w:tcPr>
          <w:p w:rsidR="00F3600A" w:rsidRDefault="007C112E">
            <w:pPr>
              <w:jc w:val="center"/>
              <w:rPr>
                <w:i/>
                <w:position w:val="-10"/>
                <w:sz w:val="22"/>
                <w:szCs w:val="22"/>
                <w:lang w:val="sv-SE"/>
              </w:rPr>
            </w:pPr>
            <w:r>
              <w:rPr>
                <w:i/>
                <w:position w:val="-10"/>
                <w:sz w:val="22"/>
                <w:szCs w:val="22"/>
                <w:lang w:val="sv-SE"/>
              </w:rPr>
              <w:t>a</w:t>
            </w:r>
          </w:p>
        </w:tc>
        <w:tc>
          <w:tcPr>
            <w:tcW w:w="5094" w:type="dxa"/>
            <w:tcBorders>
              <w:top w:val="nil"/>
              <w:bottom w:val="nil"/>
            </w:tcBorders>
            <w:shd w:val="clear" w:color="auto" w:fill="auto"/>
          </w:tcPr>
          <w:p w:rsidR="00F3600A" w:rsidRDefault="007C112E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</w:rPr>
              <w:t>decrements of prey</w:t>
            </w:r>
          </w:p>
        </w:tc>
      </w:tr>
      <w:tr w:rsidR="00F3600A">
        <w:trPr>
          <w:trHeight w:val="287"/>
          <w:jc w:val="center"/>
        </w:trPr>
        <w:tc>
          <w:tcPr>
            <w:tcW w:w="13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:rsidR="00F3600A" w:rsidRDefault="007C112E">
            <w:pPr>
              <w:jc w:val="center"/>
              <w:rPr>
                <w:sz w:val="22"/>
                <w:szCs w:val="22"/>
                <w:lang w:val="sv-SE"/>
              </w:rPr>
            </w:pPr>
            <w:r>
              <w:rPr>
                <w:position w:val="-10"/>
                <w:sz w:val="22"/>
                <w:szCs w:val="22"/>
                <w:lang w:val="sv-SE"/>
              </w:rPr>
              <w:t>K</w:t>
            </w:r>
          </w:p>
        </w:tc>
        <w:tc>
          <w:tcPr>
            <w:tcW w:w="50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3600A" w:rsidRDefault="007C112E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Carrying capacity of Prey </w:t>
            </w:r>
          </w:p>
        </w:tc>
      </w:tr>
    </w:tbl>
    <w:p w:rsidR="00F3600A" w:rsidRDefault="00F3600A">
      <w:pPr>
        <w:autoSpaceDE w:val="0"/>
        <w:autoSpaceDN w:val="0"/>
        <w:adjustRightInd w:val="0"/>
        <w:jc w:val="both"/>
        <w:rPr>
          <w:sz w:val="22"/>
          <w:szCs w:val="22"/>
          <w:lang w:val="sv-SE"/>
        </w:rPr>
      </w:pPr>
    </w:p>
    <w:p w:rsidR="00F3600A" w:rsidRDefault="00F3600A">
      <w:pPr>
        <w:tabs>
          <w:tab w:val="num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F3600A" w:rsidRDefault="007C112E">
      <w:pPr>
        <w:autoSpaceDE w:val="0"/>
        <w:autoSpaceDN w:val="0"/>
        <w:adjustRightInd w:val="0"/>
        <w:jc w:val="center"/>
        <w:rPr>
          <w:sz w:val="22"/>
          <w:szCs w:val="22"/>
          <w:lang w:val="sv-SE"/>
        </w:rPr>
      </w:pPr>
      <w:r>
        <w:rPr>
          <w:noProof/>
          <w:sz w:val="22"/>
          <w:szCs w:val="22"/>
        </w:rPr>
        <w:drawing>
          <wp:inline distT="0" distB="0" distL="0" distR="0">
            <wp:extent cx="4391025" cy="3312365"/>
            <wp:effectExtent l="19050" t="0" r="9525" b="0"/>
            <wp:docPr id="24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41" cy="33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0A" w:rsidRDefault="007C112E">
      <w:pPr>
        <w:tabs>
          <w:tab w:val="num" w:pos="720"/>
        </w:tabs>
        <w:autoSpaceDE w:val="0"/>
        <w:autoSpaceDN w:val="0"/>
        <w:adjustRightInd w:val="0"/>
        <w:jc w:val="center"/>
        <w:rPr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(Font 11) Figure 2.1.</w:t>
      </w:r>
      <w:r>
        <w:rPr>
          <w:sz w:val="22"/>
          <w:szCs w:val="22"/>
          <w:lang w:val="sv-SE"/>
        </w:rPr>
        <w:t xml:space="preserve">  Compartment diagram  </w:t>
      </w:r>
    </w:p>
    <w:p w:rsidR="00F3600A" w:rsidRDefault="00F3600A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</w:p>
    <w:p w:rsidR="00F3600A" w:rsidRDefault="00F3600A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</w:p>
    <w:p w:rsidR="00F3600A" w:rsidRDefault="00F3600A">
      <w:pPr>
        <w:tabs>
          <w:tab w:val="left" w:pos="720"/>
          <w:tab w:val="left" w:pos="7797"/>
        </w:tabs>
        <w:autoSpaceDE w:val="0"/>
        <w:autoSpaceDN w:val="0"/>
        <w:adjustRightInd w:val="0"/>
        <w:spacing w:before="120" w:after="120"/>
        <w:rPr>
          <w:i/>
          <w:sz w:val="22"/>
          <w:szCs w:val="22"/>
        </w:rPr>
      </w:pPr>
    </w:p>
    <w:p w:rsidR="00F3600A" w:rsidRDefault="00F3600A">
      <w:pPr>
        <w:tabs>
          <w:tab w:val="left" w:pos="720"/>
          <w:tab w:val="left" w:pos="7797"/>
        </w:tabs>
        <w:autoSpaceDE w:val="0"/>
        <w:autoSpaceDN w:val="0"/>
        <w:adjustRightInd w:val="0"/>
        <w:spacing w:before="120" w:after="120"/>
        <w:rPr>
          <w:sz w:val="22"/>
          <w:szCs w:val="22"/>
          <w:lang w:val="sv-SE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i/>
          <w:sz w:val="22"/>
          <w:szCs w:val="22"/>
        </w:rPr>
      </w:pPr>
      <w:proofErr w:type="gramStart"/>
      <w:r>
        <w:rPr>
          <w:b/>
          <w:sz w:val="22"/>
          <w:szCs w:val="22"/>
        </w:rPr>
        <w:t>Theorem 2.1.</w:t>
      </w:r>
      <w:proofErr w:type="gramEnd"/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(Font 11italic))The stability of equilibrium </w:t>
      </w:r>
      <w:proofErr w:type="gramStart"/>
      <w:r>
        <w:rPr>
          <w:i/>
          <w:sz w:val="22"/>
          <w:szCs w:val="22"/>
        </w:rPr>
        <w:t xml:space="preserve">points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i/>
          <w:sz w:val="22"/>
          <w:szCs w:val="22"/>
        </w:rPr>
        <w:t xml:space="preserve"> of the system (1)is given by</w:t>
      </w: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i/>
          <w:sz w:val="22"/>
          <w:szCs w:val="22"/>
          <w:lang w:val="sv-SE"/>
        </w:rPr>
      </w:pPr>
      <w:r>
        <w:rPr>
          <w:i/>
          <w:sz w:val="22"/>
          <w:szCs w:val="22"/>
        </w:rPr>
        <w:t xml:space="preserve">….. </w:t>
      </w: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Proof.</w:t>
      </w:r>
      <w:proofErr w:type="gramEnd"/>
      <w:r>
        <w:rPr>
          <w:b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From</w:t>
      </w:r>
      <w:r>
        <w:rPr>
          <w:b/>
          <w:sz w:val="22"/>
          <w:szCs w:val="22"/>
        </w:rPr>
        <w:t xml:space="preserve"> t</w:t>
      </w:r>
      <w:r>
        <w:rPr>
          <w:sz w:val="22"/>
          <w:szCs w:val="22"/>
        </w:rPr>
        <w:t xml:space="preserve">he </w:t>
      </w:r>
      <w:proofErr w:type="spellStart"/>
      <w:r>
        <w:rPr>
          <w:sz w:val="22"/>
          <w:szCs w:val="22"/>
        </w:rPr>
        <w:t>Jacobian</w:t>
      </w:r>
      <w:proofErr w:type="spellEnd"/>
      <w:r>
        <w:rPr>
          <w:sz w:val="22"/>
          <w:szCs w:val="22"/>
        </w:rPr>
        <w:t xml:space="preserve"> matrix of System (1.1)…</w:t>
      </w:r>
      <w:proofErr w:type="gramEnd"/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i/>
          <w:sz w:val="22"/>
          <w:szCs w:val="22"/>
        </w:rPr>
      </w:pPr>
      <w:proofErr w:type="gramStart"/>
      <w:r>
        <w:rPr>
          <w:b/>
          <w:sz w:val="22"/>
          <w:szCs w:val="22"/>
        </w:rPr>
        <w:t>Theorem 2.2.</w:t>
      </w:r>
      <w:proofErr w:type="gramEnd"/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(Font 11italic))The stability of equilibrium </w:t>
      </w:r>
      <w:proofErr w:type="gramStart"/>
      <w:r>
        <w:rPr>
          <w:i/>
          <w:sz w:val="22"/>
          <w:szCs w:val="22"/>
        </w:rPr>
        <w:t xml:space="preserve">points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>
        <w:rPr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>
        <w:rPr>
          <w:i/>
          <w:sz w:val="22"/>
          <w:szCs w:val="22"/>
        </w:rPr>
        <w:t xml:space="preserve"> of the system (2.1)is given by</w:t>
      </w: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i/>
          <w:sz w:val="22"/>
          <w:szCs w:val="22"/>
          <w:lang w:val="sv-SE"/>
        </w:rPr>
      </w:pPr>
      <w:r>
        <w:rPr>
          <w:i/>
          <w:sz w:val="22"/>
          <w:szCs w:val="22"/>
        </w:rPr>
        <w:t xml:space="preserve">….. </w:t>
      </w: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Proof.</w:t>
      </w:r>
      <w:proofErr w:type="gramEnd"/>
      <w:r>
        <w:rPr>
          <w:b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From the </w:t>
      </w:r>
      <w:proofErr w:type="spellStart"/>
      <w:r>
        <w:rPr>
          <w:sz w:val="22"/>
          <w:szCs w:val="22"/>
        </w:rPr>
        <w:t>Jacobian</w:t>
      </w:r>
      <w:proofErr w:type="spellEnd"/>
      <w:r>
        <w:rPr>
          <w:sz w:val="22"/>
          <w:szCs w:val="22"/>
        </w:rPr>
        <w:t xml:space="preserve"> matrix of System (2.1)…</w:t>
      </w:r>
      <w:proofErr w:type="gramEnd"/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2.3.</w:t>
      </w:r>
      <w:proofErr w:type="gramEnd"/>
      <w:r>
        <w:rPr>
          <w:sz w:val="22"/>
          <w:szCs w:val="22"/>
          <w:lang w:val="sv-SE"/>
        </w:rPr>
        <w:t xml:space="preserve"> </w:t>
      </w:r>
      <w:r>
        <w:rPr>
          <w:i/>
          <w:sz w:val="22"/>
          <w:szCs w:val="22"/>
        </w:rPr>
        <w:t xml:space="preserve">(Font 11italic)) This s is an </w:t>
      </w:r>
      <w:proofErr w:type="gramStart"/>
      <w:r>
        <w:rPr>
          <w:i/>
          <w:sz w:val="22"/>
          <w:szCs w:val="22"/>
        </w:rPr>
        <w:t>example ..</w:t>
      </w:r>
      <w:proofErr w:type="gramEnd"/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F3600A" w:rsidRDefault="007C112E">
      <w:pPr>
        <w:pStyle w:val="BodyText"/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fi-FI"/>
        </w:rPr>
        <w:t xml:space="preserve">3. </w:t>
      </w:r>
      <w:r>
        <w:rPr>
          <w:b/>
          <w:sz w:val="28"/>
          <w:szCs w:val="28"/>
          <w:lang w:val="fi-FI"/>
        </w:rPr>
        <w:tab/>
      </w:r>
      <w:r>
        <w:rPr>
          <w:b/>
          <w:sz w:val="28"/>
          <w:szCs w:val="28"/>
        </w:rPr>
        <w:t xml:space="preserve">CONCLUSION (if any) (Font 14) </w:t>
      </w: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ind w:firstLine="36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(Font 11) The conclusion should be concise and clear</w:t>
      </w: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ind w:firstLine="360"/>
        <w:jc w:val="both"/>
        <w:rPr>
          <w:sz w:val="22"/>
          <w:szCs w:val="22"/>
          <w:lang w:val="sv-SE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ACKNOWLEDGEMENT (</w:t>
      </w:r>
      <w:r>
        <w:rPr>
          <w:sz w:val="28"/>
          <w:szCs w:val="28"/>
          <w:lang w:val="sv-SE"/>
        </w:rPr>
        <w:t>optional</w:t>
      </w:r>
      <w:r>
        <w:rPr>
          <w:b/>
          <w:sz w:val="28"/>
          <w:szCs w:val="28"/>
          <w:lang w:val="sv-SE"/>
        </w:rPr>
        <w:t>)</w:t>
      </w: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(Font 11) Give informations of financial support institutions (if any) and greeting of thank. </w:t>
      </w: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8"/>
          <w:szCs w:val="28"/>
          <w:lang w:val="sv-SE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CONFLICT OF INTEREST</w:t>
      </w: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(Font 11) </w:t>
      </w:r>
      <w:r>
        <w:rPr>
          <w:sz w:val="22"/>
          <w:szCs w:val="22"/>
        </w:rPr>
        <w:t>The authors declare that there is no conflict of interest</w:t>
      </w: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8"/>
          <w:szCs w:val="28"/>
          <w:lang w:val="sv-SE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sv-SE"/>
        </w:rPr>
        <w:t xml:space="preserve">REFERENCES </w:t>
      </w:r>
      <w:r>
        <w:rPr>
          <w:b/>
          <w:sz w:val="28"/>
          <w:szCs w:val="28"/>
        </w:rPr>
        <w:t xml:space="preserve">(Font 14) </w:t>
      </w:r>
    </w:p>
    <w:p w:rsidR="00F3600A" w:rsidRDefault="00F3600A">
      <w:pPr>
        <w:tabs>
          <w:tab w:val="left" w:pos="7797"/>
        </w:tabs>
        <w:autoSpaceDE w:val="0"/>
        <w:autoSpaceDN w:val="0"/>
        <w:adjustRightInd w:val="0"/>
        <w:jc w:val="both"/>
        <w:rPr>
          <w:sz w:val="22"/>
          <w:szCs w:val="22"/>
          <w:lang w:val="sv-SE"/>
        </w:rPr>
      </w:pPr>
    </w:p>
    <w:p w:rsidR="00F3600A" w:rsidRDefault="007C112E">
      <w:pPr>
        <w:tabs>
          <w:tab w:val="left" w:pos="7797"/>
        </w:tabs>
        <w:autoSpaceDE w:val="0"/>
        <w:autoSpaceDN w:val="0"/>
        <w:adjustRightInd w:val="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(Alphabetically ordered references), Times new </w:t>
      </w:r>
      <w:r>
        <w:rPr>
          <w:sz w:val="22"/>
          <w:szCs w:val="22"/>
          <w:lang w:val="sv-SE"/>
        </w:rPr>
        <w:t>roman, font 11)</w:t>
      </w:r>
    </w:p>
    <w:p w:rsidR="00F3600A" w:rsidRDefault="007C112E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  <w:r>
        <w:rPr>
          <w:sz w:val="22"/>
          <w:szCs w:val="22"/>
        </w:rPr>
        <w:t>[1]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Hattaf</w:t>
      </w:r>
      <w:proofErr w:type="spellEnd"/>
      <w:proofErr w:type="gramStart"/>
      <w:r>
        <w:rPr>
          <w:sz w:val="22"/>
          <w:szCs w:val="22"/>
        </w:rPr>
        <w:t>,  K</w:t>
      </w:r>
      <w:proofErr w:type="gramEnd"/>
      <w:r>
        <w:rPr>
          <w:sz w:val="22"/>
          <w:szCs w:val="22"/>
        </w:rPr>
        <w:t xml:space="preserve">.,  2009. Optimal Control of Treatment in a Basic Virus Infection Model. </w:t>
      </w:r>
      <w:proofErr w:type="gramStart"/>
      <w:r>
        <w:rPr>
          <w:i/>
          <w:sz w:val="22"/>
          <w:szCs w:val="22"/>
        </w:rPr>
        <w:t>Applied Mathematical Sciences</w:t>
      </w:r>
      <w:r>
        <w:rPr>
          <w:sz w:val="22"/>
          <w:szCs w:val="22"/>
        </w:rPr>
        <w:t>, Vol. 3, No. 20, 949 – 958.</w:t>
      </w:r>
      <w:proofErr w:type="gramEnd"/>
    </w:p>
    <w:p w:rsidR="00F3600A" w:rsidRDefault="00F3600A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</w:p>
    <w:p w:rsidR="00F3600A" w:rsidRDefault="007C112E">
      <w:pPr>
        <w:pStyle w:val="BodyTextIndent"/>
        <w:tabs>
          <w:tab w:val="left" w:pos="993"/>
        </w:tabs>
        <w:spacing w:after="0"/>
        <w:ind w:left="500" w:hanging="500"/>
        <w:jc w:val="both"/>
        <w:rPr>
          <w:sz w:val="22"/>
          <w:szCs w:val="22"/>
        </w:rPr>
      </w:pPr>
      <w:r>
        <w:rPr>
          <w:sz w:val="22"/>
          <w:szCs w:val="22"/>
        </w:rPr>
        <w:t>[2]</w:t>
      </w:r>
      <w:r>
        <w:rPr>
          <w:sz w:val="22"/>
          <w:szCs w:val="22"/>
        </w:rPr>
        <w:tab/>
        <w:t xml:space="preserve">Jung, E., </w:t>
      </w:r>
      <w:proofErr w:type="spellStart"/>
      <w:r>
        <w:rPr>
          <w:sz w:val="22"/>
          <w:szCs w:val="22"/>
        </w:rPr>
        <w:t>Lenhart</w:t>
      </w:r>
      <w:proofErr w:type="spellEnd"/>
      <w:r>
        <w:rPr>
          <w:sz w:val="22"/>
          <w:szCs w:val="22"/>
        </w:rPr>
        <w:t xml:space="preserve"> S. &amp; </w:t>
      </w:r>
      <w:proofErr w:type="spellStart"/>
      <w:r>
        <w:rPr>
          <w:sz w:val="22"/>
          <w:szCs w:val="22"/>
        </w:rPr>
        <w:t>Feng</w:t>
      </w:r>
      <w:proofErr w:type="spellEnd"/>
      <w:r>
        <w:rPr>
          <w:sz w:val="22"/>
          <w:szCs w:val="22"/>
        </w:rPr>
        <w:t xml:space="preserve"> Z., 2002. Optimal Control of Treatments in a Two-Strain Tuberc</w:t>
      </w:r>
      <w:r>
        <w:rPr>
          <w:sz w:val="22"/>
          <w:szCs w:val="22"/>
        </w:rPr>
        <w:t xml:space="preserve">ulosis Model. </w:t>
      </w:r>
      <w:r>
        <w:rPr>
          <w:i/>
          <w:sz w:val="22"/>
          <w:szCs w:val="22"/>
        </w:rPr>
        <w:t>Disc. &amp; Cont. Dynamical Systems–Series B</w:t>
      </w:r>
      <w:r>
        <w:rPr>
          <w:sz w:val="22"/>
          <w:szCs w:val="22"/>
        </w:rPr>
        <w:t>, Vol. 2, No. 4, 473-482.</w:t>
      </w:r>
    </w:p>
    <w:p w:rsidR="00F3600A" w:rsidRDefault="00F3600A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</w:p>
    <w:p w:rsidR="00F3600A" w:rsidRDefault="007C112E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en-GB" w:eastAsia="en-GB"/>
        </w:rPr>
        <w:t>[3]</w:t>
      </w:r>
      <w:r>
        <w:rPr>
          <w:sz w:val="22"/>
          <w:szCs w:val="22"/>
          <w:lang w:val="en-GB" w:eastAsia="en-GB"/>
        </w:rPr>
        <w:tab/>
      </w:r>
      <w:proofErr w:type="spellStart"/>
      <w:r>
        <w:rPr>
          <w:sz w:val="22"/>
          <w:szCs w:val="22"/>
          <w:lang w:val="en-GB" w:eastAsia="en-GB"/>
        </w:rPr>
        <w:t>Kasbawati</w:t>
      </w:r>
      <w:proofErr w:type="spellEnd"/>
      <w:r>
        <w:rPr>
          <w:sz w:val="22"/>
          <w:szCs w:val="22"/>
          <w:lang w:val="en-GB" w:eastAsia="en-GB"/>
        </w:rPr>
        <w:t xml:space="preserve"> &amp; </w:t>
      </w:r>
      <w:proofErr w:type="spellStart"/>
      <w:r>
        <w:rPr>
          <w:sz w:val="22"/>
          <w:szCs w:val="22"/>
          <w:lang w:val="en-GB" w:eastAsia="en-GB"/>
        </w:rPr>
        <w:t>Nurwahyu</w:t>
      </w:r>
      <w:proofErr w:type="spellEnd"/>
      <w:r>
        <w:rPr>
          <w:sz w:val="22"/>
          <w:szCs w:val="22"/>
          <w:lang w:val="en-GB" w:eastAsia="en-GB"/>
        </w:rPr>
        <w:t xml:space="preserve">, B., 2010. Model Matematika Penyebaran Virus Flu Burung H5N1 pada Populasi Burung dan Manusia. </w:t>
      </w:r>
      <w:r>
        <w:rPr>
          <w:i/>
          <w:sz w:val="22"/>
          <w:szCs w:val="22"/>
          <w:lang w:val="sv-SE"/>
        </w:rPr>
        <w:t xml:space="preserve">Prosiding </w:t>
      </w:r>
      <w:proofErr w:type="spellStart"/>
      <w:r>
        <w:rPr>
          <w:i/>
          <w:sz w:val="22"/>
          <w:szCs w:val="22"/>
        </w:rPr>
        <w:t>Sem-Nas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Matematika</w:t>
      </w:r>
      <w:proofErr w:type="spellEnd"/>
      <w:r>
        <w:rPr>
          <w:i/>
          <w:sz w:val="22"/>
          <w:szCs w:val="22"/>
        </w:rPr>
        <w:t xml:space="preserve"> UNPAR</w:t>
      </w:r>
      <w:r>
        <w:rPr>
          <w:sz w:val="22"/>
          <w:szCs w:val="22"/>
        </w:rPr>
        <w:t xml:space="preserve">, Vol.5 </w:t>
      </w:r>
      <w:proofErr w:type="spellStart"/>
      <w:r>
        <w:rPr>
          <w:sz w:val="22"/>
          <w:szCs w:val="22"/>
        </w:rPr>
        <w:t>thn</w:t>
      </w:r>
      <w:proofErr w:type="spellEnd"/>
      <w:r>
        <w:rPr>
          <w:sz w:val="22"/>
          <w:szCs w:val="22"/>
        </w:rPr>
        <w:t xml:space="preserve"> 2010, 103</w:t>
      </w:r>
      <w:r>
        <w:rPr>
          <w:sz w:val="22"/>
          <w:szCs w:val="22"/>
        </w:rPr>
        <w:t>-111</w:t>
      </w:r>
      <w:r>
        <w:rPr>
          <w:sz w:val="22"/>
          <w:szCs w:val="22"/>
          <w:lang w:val="sv-SE"/>
        </w:rPr>
        <w:t xml:space="preserve">. Fakultas Matematika dan Ilmu Pengetahuan Alam, Universitas Katolik </w:t>
      </w:r>
      <w:r>
        <w:rPr>
          <w:sz w:val="22"/>
          <w:szCs w:val="22"/>
          <w:lang w:val="sv-SE" w:eastAsia="en-GB"/>
        </w:rPr>
        <w:t>Parahyangan</w:t>
      </w:r>
      <w:r>
        <w:rPr>
          <w:sz w:val="22"/>
          <w:szCs w:val="22"/>
          <w:lang w:val="sv-SE"/>
        </w:rPr>
        <w:t>, Bandung.</w:t>
      </w:r>
    </w:p>
    <w:p w:rsidR="00F3600A" w:rsidRDefault="00F3600A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</w:p>
    <w:p w:rsidR="00F3600A" w:rsidRDefault="007C112E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  <w:r>
        <w:rPr>
          <w:sz w:val="22"/>
          <w:szCs w:val="22"/>
        </w:rPr>
        <w:t>[4]</w:t>
      </w:r>
      <w:r>
        <w:rPr>
          <w:sz w:val="22"/>
          <w:szCs w:val="22"/>
        </w:rPr>
        <w:tab/>
        <w:t xml:space="preserve">Lewis, F. &amp; </w:t>
      </w:r>
      <w:proofErr w:type="spellStart"/>
      <w:r>
        <w:rPr>
          <w:sz w:val="22"/>
          <w:szCs w:val="22"/>
        </w:rPr>
        <w:t>Syrmos</w:t>
      </w:r>
      <w:proofErr w:type="spellEnd"/>
      <w:r>
        <w:rPr>
          <w:sz w:val="22"/>
          <w:szCs w:val="22"/>
        </w:rPr>
        <w:t xml:space="preserve">, V., 1995. </w:t>
      </w:r>
      <w:r>
        <w:rPr>
          <w:i/>
          <w:sz w:val="22"/>
          <w:szCs w:val="22"/>
        </w:rPr>
        <w:t>Optimal Control</w:t>
      </w:r>
      <w:r>
        <w:rPr>
          <w:sz w:val="22"/>
          <w:szCs w:val="22"/>
        </w:rPr>
        <w:t>, Second Edition. John Wiley &amp; Sons Inc., New York.</w:t>
      </w:r>
    </w:p>
    <w:p w:rsidR="00F3600A" w:rsidRDefault="00F3600A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</w:p>
    <w:p w:rsidR="00F3600A" w:rsidRDefault="007C112E">
      <w:pPr>
        <w:tabs>
          <w:tab w:val="left" w:pos="993"/>
        </w:tabs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[5]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Mulyadi</w:t>
      </w:r>
      <w:proofErr w:type="spellEnd"/>
      <w:r>
        <w:rPr>
          <w:sz w:val="22"/>
          <w:szCs w:val="22"/>
        </w:rPr>
        <w:t>, B. &amp; Prihatini, 2005. Diagnosis Laboratorik F</w:t>
      </w:r>
      <w:r>
        <w:rPr>
          <w:sz w:val="22"/>
          <w:szCs w:val="22"/>
        </w:rPr>
        <w:t xml:space="preserve">lu Burung (H5N1) (Laboratoric Diagnosis of Avian Influenzae (H5N1)). </w:t>
      </w:r>
      <w:r>
        <w:rPr>
          <w:i/>
          <w:sz w:val="22"/>
          <w:szCs w:val="22"/>
        </w:rPr>
        <w:t xml:space="preserve">Indonesian Journal of Clinical Pathology and Medical Laboratory, </w:t>
      </w:r>
      <w:r>
        <w:rPr>
          <w:sz w:val="22"/>
          <w:szCs w:val="22"/>
        </w:rPr>
        <w:t>Vol. 12, No. 2, 71-81.</w:t>
      </w:r>
    </w:p>
    <w:p w:rsidR="00F3600A" w:rsidRDefault="00F3600A">
      <w:pPr>
        <w:autoSpaceDE w:val="0"/>
        <w:autoSpaceDN w:val="0"/>
        <w:adjustRightInd w:val="0"/>
        <w:ind w:left="480" w:hanging="480"/>
        <w:jc w:val="both"/>
        <w:rPr>
          <w:color w:val="FF0000"/>
          <w:sz w:val="22"/>
          <w:szCs w:val="22"/>
        </w:rPr>
      </w:pPr>
    </w:p>
    <w:p w:rsidR="00F3600A" w:rsidRDefault="007C112E">
      <w:pPr>
        <w:autoSpaceDE w:val="0"/>
        <w:autoSpaceDN w:val="0"/>
        <w:adjustRightInd w:val="0"/>
        <w:spacing w:after="120"/>
        <w:ind w:left="480" w:hanging="480"/>
        <w:jc w:val="both"/>
        <w:rPr>
          <w:sz w:val="22"/>
          <w:szCs w:val="22"/>
        </w:rPr>
      </w:pPr>
      <w:r>
        <w:rPr>
          <w:sz w:val="22"/>
          <w:szCs w:val="22"/>
        </w:rPr>
        <w:t>[6]</w:t>
      </w:r>
      <w:r>
        <w:rPr>
          <w:sz w:val="22"/>
          <w:szCs w:val="22"/>
        </w:rPr>
        <w:tab/>
        <w:t xml:space="preserve">Renee, F., K., </w:t>
      </w:r>
      <w:proofErr w:type="spellStart"/>
      <w:r>
        <w:rPr>
          <w:sz w:val="22"/>
          <w:szCs w:val="22"/>
        </w:rPr>
        <w:t>Lenhart</w:t>
      </w:r>
      <w:proofErr w:type="spellEnd"/>
      <w:r>
        <w:rPr>
          <w:sz w:val="22"/>
          <w:szCs w:val="22"/>
        </w:rPr>
        <w:t xml:space="preserve">, S. &amp; Scott, J., 1998. Optimizing Chemotherapy in an HIV Model. </w:t>
      </w:r>
      <w:r>
        <w:rPr>
          <w:i/>
          <w:sz w:val="22"/>
          <w:szCs w:val="22"/>
        </w:rPr>
        <w:t>Electro</w:t>
      </w:r>
      <w:r>
        <w:rPr>
          <w:i/>
          <w:sz w:val="22"/>
          <w:szCs w:val="22"/>
        </w:rPr>
        <w:t>nic Journal of Differential Equations</w:t>
      </w:r>
      <w:r>
        <w:rPr>
          <w:sz w:val="22"/>
          <w:szCs w:val="22"/>
        </w:rPr>
        <w:t>, Vol. 1998(1998), No. 32, 1-12.</w:t>
      </w:r>
    </w:p>
    <w:p w:rsidR="00F3600A" w:rsidRDefault="007C112E">
      <w:pPr>
        <w:autoSpaceDE w:val="0"/>
        <w:autoSpaceDN w:val="0"/>
        <w:adjustRightInd w:val="0"/>
        <w:spacing w:after="120"/>
        <w:ind w:left="450" w:hanging="450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BFBF3"/>
        </w:rPr>
        <w:t>[7] Steven, R.T., 1989. </w:t>
      </w:r>
      <w:proofErr w:type="gramStart"/>
      <w:r>
        <w:rPr>
          <w:rStyle w:val="Emphasis"/>
          <w:sz w:val="24"/>
          <w:szCs w:val="24"/>
          <w:shd w:val="clear" w:color="auto" w:fill="FBFBF3"/>
        </w:rPr>
        <w:t>Fractal Programming in C</w:t>
      </w:r>
      <w:r>
        <w:rPr>
          <w:sz w:val="24"/>
          <w:szCs w:val="24"/>
          <w:shd w:val="clear" w:color="auto" w:fill="FBFBF3"/>
        </w:rPr>
        <w:t>.</w:t>
      </w:r>
      <w:proofErr w:type="gramEnd"/>
      <w:r>
        <w:rPr>
          <w:sz w:val="24"/>
          <w:szCs w:val="24"/>
          <w:shd w:val="clear" w:color="auto" w:fill="FBFBF3"/>
        </w:rPr>
        <w:t>  M&amp;T Publishing, California. </w:t>
      </w:r>
      <w:r>
        <w:rPr>
          <w:sz w:val="24"/>
          <w:szCs w:val="24"/>
          <w:u w:val="single"/>
          <w:shd w:val="clear" w:color="auto" w:fill="FBFBF3"/>
        </w:rPr>
        <w:t>http://www.geocities.com/CapeCanaveral/4257/Paper.html</w:t>
      </w:r>
      <w:r>
        <w:rPr>
          <w:sz w:val="24"/>
          <w:szCs w:val="24"/>
          <w:shd w:val="clear" w:color="auto" w:fill="FBFBF3"/>
        </w:rPr>
        <w:t xml:space="preserve">.  [17 </w:t>
      </w:r>
      <w:proofErr w:type="spellStart"/>
      <w:r>
        <w:rPr>
          <w:sz w:val="24"/>
          <w:szCs w:val="24"/>
          <w:shd w:val="clear" w:color="auto" w:fill="FBFBF3"/>
        </w:rPr>
        <w:t>Maret</w:t>
      </w:r>
      <w:proofErr w:type="spellEnd"/>
      <w:r>
        <w:rPr>
          <w:sz w:val="24"/>
          <w:szCs w:val="24"/>
          <w:shd w:val="clear" w:color="auto" w:fill="FBFBF3"/>
        </w:rPr>
        <w:t xml:space="preserve"> 2018]</w:t>
      </w:r>
    </w:p>
    <w:p w:rsidR="00F3600A" w:rsidRDefault="00F3600A">
      <w:pPr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</w:p>
    <w:p w:rsidR="00F3600A" w:rsidRDefault="00F3600A">
      <w:pPr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</w:p>
    <w:p w:rsidR="00F3600A" w:rsidRDefault="00F3600A">
      <w:pPr>
        <w:autoSpaceDE w:val="0"/>
        <w:autoSpaceDN w:val="0"/>
        <w:adjustRightInd w:val="0"/>
        <w:ind w:left="480" w:hanging="480"/>
        <w:jc w:val="both"/>
        <w:rPr>
          <w:sz w:val="22"/>
          <w:szCs w:val="22"/>
        </w:rPr>
      </w:pPr>
    </w:p>
    <w:p w:rsidR="00F3600A" w:rsidRDefault="00F3600A"/>
    <w:sectPr w:rsidR="00F3600A">
      <w:headerReference w:type="default" r:id="rId18"/>
      <w:pgSz w:w="12240" w:h="15840"/>
      <w:pgMar w:top="2700" w:right="1440" w:bottom="1138" w:left="1440" w:header="720" w:footer="720" w:gutter="72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2E" w:rsidRDefault="007C112E">
      <w:r>
        <w:separator/>
      </w:r>
    </w:p>
  </w:endnote>
  <w:endnote w:type="continuationSeparator" w:id="0">
    <w:p w:rsidR="007C112E" w:rsidRDefault="007C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clid"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2E" w:rsidRDefault="007C112E">
      <w:r>
        <w:separator/>
      </w:r>
    </w:p>
  </w:footnote>
  <w:footnote w:type="continuationSeparator" w:id="0">
    <w:p w:rsidR="007C112E" w:rsidRDefault="007C1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00A" w:rsidRDefault="00F360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3D264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9"/>
    <w:multiLevelType w:val="singleLevel"/>
    <w:tmpl w:val="C41E67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8B3C3B"/>
    <w:multiLevelType w:val="hybridMultilevel"/>
    <w:tmpl w:val="A6C8B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EA72CB"/>
    <w:multiLevelType w:val="hybridMultilevel"/>
    <w:tmpl w:val="59463C60"/>
    <w:lvl w:ilvl="0" w:tplc="04210019">
      <w:start w:val="1"/>
      <w:numFmt w:val="lowerLetter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A61DE2"/>
    <w:multiLevelType w:val="hybridMultilevel"/>
    <w:tmpl w:val="46E4042C"/>
    <w:lvl w:ilvl="0" w:tplc="6E202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635CBA"/>
    <w:multiLevelType w:val="hybridMultilevel"/>
    <w:tmpl w:val="CF20BCC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50318C"/>
    <w:multiLevelType w:val="hybridMultilevel"/>
    <w:tmpl w:val="7CF0704C"/>
    <w:lvl w:ilvl="0" w:tplc="781ADF0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6B0B3D"/>
    <w:multiLevelType w:val="hybridMultilevel"/>
    <w:tmpl w:val="2A02E3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95663"/>
    <w:multiLevelType w:val="hybridMultilevel"/>
    <w:tmpl w:val="A15CE2A0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ED1130"/>
    <w:multiLevelType w:val="hybridMultilevel"/>
    <w:tmpl w:val="2304A1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20C737FE"/>
    <w:multiLevelType w:val="hybridMultilevel"/>
    <w:tmpl w:val="F50A1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50C"/>
    <w:multiLevelType w:val="hybridMultilevel"/>
    <w:tmpl w:val="377631B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-420" w:hanging="360"/>
      </w:pPr>
    </w:lvl>
    <w:lvl w:ilvl="2" w:tplc="D0143DF2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397EB2"/>
    <w:multiLevelType w:val="hybridMultilevel"/>
    <w:tmpl w:val="712AF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60B5F"/>
    <w:multiLevelType w:val="hybridMultilevel"/>
    <w:tmpl w:val="52A27BEE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9594D89"/>
    <w:multiLevelType w:val="hybridMultilevel"/>
    <w:tmpl w:val="77708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83DAC"/>
    <w:multiLevelType w:val="multilevel"/>
    <w:tmpl w:val="AB044ED0"/>
    <w:lvl w:ilvl="0">
      <w:start w:val="1"/>
      <w:numFmt w:val="decimal"/>
      <w:pStyle w:val="Figure"/>
      <w:lvlText w:val="Gambar %1"/>
      <w:lvlJc w:val="center"/>
      <w:pPr>
        <w:ind w:left="360" w:hanging="360"/>
      </w:pPr>
      <w:rPr>
        <w:rFonts w:ascii="Times New Roman" w:hAnsi="Times New Roman" w:hint="default"/>
        <w:b/>
        <w:i w:val="0"/>
        <w:sz w:val="22"/>
        <w:szCs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3EB604FC"/>
    <w:multiLevelType w:val="hybridMultilevel"/>
    <w:tmpl w:val="DE1A4C8C"/>
    <w:lvl w:ilvl="0" w:tplc="C322921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F71381"/>
    <w:multiLevelType w:val="multilevel"/>
    <w:tmpl w:val="372E5E3A"/>
    <w:lvl w:ilvl="0">
      <w:start w:val="1"/>
      <w:numFmt w:val="decimal"/>
      <w:pStyle w:val="Tabel"/>
      <w:lvlText w:val="Table %1"/>
      <w:lvlJc w:val="left"/>
      <w:pPr>
        <w:tabs>
          <w:tab w:val="num" w:pos="1134"/>
        </w:tabs>
        <w:ind w:left="851" w:hanging="567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18">
    <w:nsid w:val="447E6A34"/>
    <w:multiLevelType w:val="multilevel"/>
    <w:tmpl w:val="0409001D"/>
    <w:styleLink w:val="Sub-bab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4A5268A"/>
    <w:multiLevelType w:val="hybridMultilevel"/>
    <w:tmpl w:val="9790F91C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078A6"/>
    <w:multiLevelType w:val="hybridMultilevel"/>
    <w:tmpl w:val="EC1CA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5FA5D77"/>
    <w:multiLevelType w:val="hybridMultilevel"/>
    <w:tmpl w:val="3C98F7A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466022CF"/>
    <w:multiLevelType w:val="hybridMultilevel"/>
    <w:tmpl w:val="395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F2401"/>
    <w:multiLevelType w:val="hybridMultilevel"/>
    <w:tmpl w:val="E7CAC88A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561B19BA"/>
    <w:multiLevelType w:val="hybridMultilevel"/>
    <w:tmpl w:val="2ABCEC1A"/>
    <w:lvl w:ilvl="0" w:tplc="52FE3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A81D98"/>
    <w:multiLevelType w:val="hybridMultilevel"/>
    <w:tmpl w:val="D9D45944"/>
    <w:lvl w:ilvl="0" w:tplc="3EA00E3E">
      <w:start w:val="2"/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6">
    <w:nsid w:val="5BDD7629"/>
    <w:multiLevelType w:val="hybridMultilevel"/>
    <w:tmpl w:val="B1CEA99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5D2C2F68"/>
    <w:multiLevelType w:val="hybridMultilevel"/>
    <w:tmpl w:val="D1A8D080"/>
    <w:lvl w:ilvl="0" w:tplc="0409000F">
      <w:start w:val="1"/>
      <w:numFmt w:val="decimal"/>
      <w:pStyle w:val="Picture"/>
      <w:lvlText w:val="Gambar %1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3F1304"/>
    <w:multiLevelType w:val="hybridMultilevel"/>
    <w:tmpl w:val="73948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F26C2"/>
    <w:multiLevelType w:val="hybridMultilevel"/>
    <w:tmpl w:val="32AAEF34"/>
    <w:lvl w:ilvl="0" w:tplc="CB1099BE">
      <w:start w:val="1"/>
      <w:numFmt w:val="decimal"/>
      <w:lvlText w:val="[%1]"/>
      <w:lvlJc w:val="left"/>
      <w:pPr>
        <w:ind w:left="720" w:hanging="360"/>
      </w:pPr>
      <w:rPr>
        <w:rFonts w:ascii="[1]" w:hAnsi="[1]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11CE4"/>
    <w:multiLevelType w:val="multilevel"/>
    <w:tmpl w:val="7C08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A2265D"/>
    <w:multiLevelType w:val="hybridMultilevel"/>
    <w:tmpl w:val="8F7CF7B8"/>
    <w:lvl w:ilvl="0" w:tplc="BFFA6DEE">
      <w:start w:val="1"/>
      <w:numFmt w:val="decimal"/>
      <w:pStyle w:val="Enumeration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D1BCAD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589E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30C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A74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C23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26B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AA5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684B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A46A22"/>
    <w:multiLevelType w:val="hybridMultilevel"/>
    <w:tmpl w:val="9B3AABCE"/>
    <w:lvl w:ilvl="0" w:tplc="82EE6CC8">
      <w:start w:val="1"/>
      <w:numFmt w:val="upperRoman"/>
      <w:pStyle w:val="Lampir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3B70BB"/>
    <w:multiLevelType w:val="hybridMultilevel"/>
    <w:tmpl w:val="E4B0BA5A"/>
    <w:lvl w:ilvl="0" w:tplc="B392758C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3A628C9"/>
    <w:multiLevelType w:val="hybridMultilevel"/>
    <w:tmpl w:val="CC7070D2"/>
    <w:lvl w:ilvl="0" w:tplc="B0A2CB1A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319594E"/>
    <w:multiLevelType w:val="hybridMultilevel"/>
    <w:tmpl w:val="C016B04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D74E8"/>
    <w:multiLevelType w:val="multilevel"/>
    <w:tmpl w:val="2788F13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2"/>
      <w:numFmt w:val="decimal"/>
      <w:isLgl/>
      <w:lvlText w:val="%1.%2"/>
      <w:lvlJc w:val="left"/>
      <w:pPr>
        <w:ind w:left="975" w:hanging="52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  <w:sz w:val="28"/>
      </w:rPr>
    </w:lvl>
  </w:abstractNum>
  <w:abstractNum w:abstractNumId="37">
    <w:nsid w:val="7E5F601D"/>
    <w:multiLevelType w:val="hybridMultilevel"/>
    <w:tmpl w:val="C596A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FDD2729"/>
    <w:multiLevelType w:val="hybridMultilevel"/>
    <w:tmpl w:val="5BF66996"/>
    <w:lvl w:ilvl="0" w:tplc="52FE3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32"/>
  </w:num>
  <w:num w:numId="5">
    <w:abstractNumId w:val="15"/>
  </w:num>
  <w:num w:numId="6">
    <w:abstractNumId w:val="31"/>
  </w:num>
  <w:num w:numId="7">
    <w:abstractNumId w:val="17"/>
  </w:num>
  <w:num w:numId="8">
    <w:abstractNumId w:val="27"/>
  </w:num>
  <w:num w:numId="9">
    <w:abstractNumId w:val="24"/>
  </w:num>
  <w:num w:numId="10">
    <w:abstractNumId w:val="30"/>
  </w:num>
  <w:num w:numId="11">
    <w:abstractNumId w:val="3"/>
  </w:num>
  <w:num w:numId="12">
    <w:abstractNumId w:val="8"/>
  </w:num>
  <w:num w:numId="13">
    <w:abstractNumId w:val="11"/>
  </w:num>
  <w:num w:numId="14">
    <w:abstractNumId w:val="28"/>
  </w:num>
  <w:num w:numId="15">
    <w:abstractNumId w:val="1"/>
  </w:num>
  <w:num w:numId="16">
    <w:abstractNumId w:val="25"/>
  </w:num>
  <w:num w:numId="17">
    <w:abstractNumId w:val="23"/>
  </w:num>
  <w:num w:numId="18">
    <w:abstractNumId w:val="10"/>
  </w:num>
  <w:num w:numId="19">
    <w:abstractNumId w:val="14"/>
  </w:num>
  <w:num w:numId="20">
    <w:abstractNumId w:val="7"/>
  </w:num>
  <w:num w:numId="21">
    <w:abstractNumId w:val="35"/>
  </w:num>
  <w:num w:numId="22">
    <w:abstractNumId w:val="36"/>
  </w:num>
  <w:num w:numId="23">
    <w:abstractNumId w:val="26"/>
  </w:num>
  <w:num w:numId="24">
    <w:abstractNumId w:val="34"/>
  </w:num>
  <w:num w:numId="25">
    <w:abstractNumId w:val="22"/>
  </w:num>
  <w:num w:numId="26">
    <w:abstractNumId w:val="37"/>
  </w:num>
  <w:num w:numId="27">
    <w:abstractNumId w:val="4"/>
  </w:num>
  <w:num w:numId="28">
    <w:abstractNumId w:val="19"/>
  </w:num>
  <w:num w:numId="29">
    <w:abstractNumId w:val="38"/>
  </w:num>
  <w:num w:numId="30">
    <w:abstractNumId w:val="12"/>
  </w:num>
  <w:num w:numId="31">
    <w:abstractNumId w:val="5"/>
  </w:num>
  <w:num w:numId="32">
    <w:abstractNumId w:val="20"/>
  </w:num>
  <w:num w:numId="33">
    <w:abstractNumId w:val="2"/>
  </w:num>
  <w:num w:numId="34">
    <w:abstractNumId w:val="6"/>
  </w:num>
  <w:num w:numId="35">
    <w:abstractNumId w:val="29"/>
  </w:num>
  <w:num w:numId="36">
    <w:abstractNumId w:val="9"/>
  </w:num>
  <w:num w:numId="37">
    <w:abstractNumId w:val="21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0A"/>
    <w:rsid w:val="00061908"/>
    <w:rsid w:val="00436152"/>
    <w:rsid w:val="007A0AB6"/>
    <w:rsid w:val="007C112E"/>
    <w:rsid w:val="009A23AE"/>
    <w:rsid w:val="00AC3D46"/>
    <w:rsid w:val="00F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Classic 1" w:uiPriority="0"/>
    <w:lsdException w:name="Table Classic 2" w:uiPriority="0"/>
    <w:lsdException w:name="Table Classic 3" w:uiPriority="0"/>
    <w:lsdException w:name="Table 3D effects 1" w:uiPriority="0"/>
    <w:lsdException w:name="Table 3D effects 2" w:uiPriority="0"/>
    <w:lsdException w:name="Table 3D effects 3" w:uiPriority="0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kern w:val="28"/>
      <w:sz w:val="3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pPr>
      <w:spacing w:line="360" w:lineRule="auto"/>
      <w:jc w:val="center"/>
    </w:pPr>
    <w:rPr>
      <w:sz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uiPriority w:val="99"/>
  </w:style>
  <w:style w:type="paragraph" w:styleId="FootnoteText">
    <w:name w:val="footnote text"/>
    <w:basedOn w:val="Normal"/>
    <w:link w:val="FootnoteTextChar"/>
    <w:semiHidden/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table" w:styleId="TableElegant">
    <w:name w:val="Table Elegant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4">
    <w:name w:val="List Number 4"/>
    <w:basedOn w:val="Normal"/>
    <w:pPr>
      <w:numPr>
        <w:numId w:val="1"/>
      </w:numPr>
    </w:pPr>
    <w:rPr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  <w:style w:type="numbering" w:customStyle="1" w:styleId="Sub-bab">
    <w:name w:val="Sub-bab"/>
    <w:basedOn w:val="NoList"/>
    <w:pPr>
      <w:numPr>
        <w:numId w:val="2"/>
      </w:numPr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customStyle="1" w:styleId="CommentTextChar">
    <w:name w:val="Comment Text Char"/>
    <w:basedOn w:val="DefaultParagraphFont"/>
    <w:link w:val="CommentText"/>
    <w:semiHidden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Times New Roman" w:eastAsia="Times New Roman" w:hAnsi="Times New Roman" w:cs="Times New Roman"/>
      <w:sz w:val="16"/>
      <w:szCs w:val="16"/>
    </w:rPr>
  </w:style>
  <w:style w:type="paragraph" w:customStyle="1" w:styleId="p11">
    <w:name w:val="p11"/>
    <w:basedOn w:val="Normal"/>
    <w:pPr>
      <w:widowControl w:val="0"/>
      <w:autoSpaceDE w:val="0"/>
      <w:autoSpaceDN w:val="0"/>
      <w:adjustRightInd w:val="0"/>
      <w:spacing w:line="272" w:lineRule="atLeast"/>
      <w:ind w:left="1145"/>
    </w:pPr>
    <w:rPr>
      <w:sz w:val="24"/>
      <w:szCs w:val="24"/>
    </w:rPr>
  </w:style>
  <w:style w:type="paragraph" w:customStyle="1" w:styleId="p12">
    <w:name w:val="p12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94" w:lineRule="atLeast"/>
    </w:pPr>
    <w:rPr>
      <w:sz w:val="24"/>
      <w:szCs w:val="24"/>
    </w:rPr>
  </w:style>
  <w:style w:type="paragraph" w:customStyle="1" w:styleId="t1">
    <w:name w:val="t1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t2">
    <w:name w:val="t2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p14">
    <w:name w:val="p14"/>
    <w:basedOn w:val="Normal"/>
    <w:pPr>
      <w:widowControl w:val="0"/>
      <w:tabs>
        <w:tab w:val="left" w:pos="731"/>
      </w:tabs>
      <w:autoSpaceDE w:val="0"/>
      <w:autoSpaceDN w:val="0"/>
      <w:adjustRightInd w:val="0"/>
      <w:spacing w:line="240" w:lineRule="atLeast"/>
      <w:ind w:left="998" w:hanging="731"/>
    </w:pPr>
    <w:rPr>
      <w:sz w:val="24"/>
      <w:szCs w:val="24"/>
    </w:rPr>
  </w:style>
  <w:style w:type="paragraph" w:customStyle="1" w:styleId="p6">
    <w:name w:val="p6"/>
    <w:basedOn w:val="Normal"/>
    <w:pPr>
      <w:widowControl w:val="0"/>
      <w:tabs>
        <w:tab w:val="left" w:pos="583"/>
      </w:tabs>
      <w:autoSpaceDE w:val="0"/>
      <w:autoSpaceDN w:val="0"/>
      <w:adjustRightInd w:val="0"/>
      <w:spacing w:line="272" w:lineRule="atLeast"/>
      <w:ind w:left="1145"/>
      <w:jc w:val="both"/>
    </w:pPr>
    <w:rPr>
      <w:sz w:val="24"/>
      <w:szCs w:val="24"/>
    </w:rPr>
  </w:style>
  <w:style w:type="paragraph" w:customStyle="1" w:styleId="p3">
    <w:name w:val="p3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89" w:lineRule="atLeast"/>
    </w:pPr>
    <w:rPr>
      <w:sz w:val="24"/>
      <w:szCs w:val="24"/>
    </w:rPr>
  </w:style>
  <w:style w:type="paragraph" w:customStyle="1" w:styleId="p4">
    <w:name w:val="p4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p5">
    <w:name w:val="p5"/>
    <w:basedOn w:val="Normal"/>
    <w:pPr>
      <w:widowControl w:val="0"/>
      <w:tabs>
        <w:tab w:val="left" w:pos="300"/>
        <w:tab w:val="left" w:pos="606"/>
      </w:tabs>
      <w:autoSpaceDE w:val="0"/>
      <w:autoSpaceDN w:val="0"/>
      <w:adjustRightInd w:val="0"/>
      <w:spacing w:line="283" w:lineRule="atLeast"/>
      <w:ind w:left="606" w:hanging="306"/>
    </w:pPr>
    <w:rPr>
      <w:sz w:val="24"/>
      <w:szCs w:val="24"/>
    </w:rPr>
  </w:style>
  <w:style w:type="paragraph" w:customStyle="1" w:styleId="p7">
    <w:name w:val="p7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94" w:lineRule="atLeast"/>
      <w:jc w:val="both"/>
    </w:pPr>
    <w:rPr>
      <w:sz w:val="24"/>
      <w:szCs w:val="24"/>
    </w:rPr>
  </w:style>
  <w:style w:type="paragraph" w:customStyle="1" w:styleId="p8">
    <w:name w:val="p8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both"/>
    </w:pPr>
    <w:rPr>
      <w:sz w:val="24"/>
      <w:szCs w:val="24"/>
    </w:rPr>
  </w:style>
  <w:style w:type="paragraph" w:customStyle="1" w:styleId="p2">
    <w:name w:val="p2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89" w:lineRule="atLeast"/>
      <w:jc w:val="both"/>
    </w:pPr>
    <w:rPr>
      <w:sz w:val="24"/>
      <w:szCs w:val="24"/>
    </w:rPr>
  </w:style>
  <w:style w:type="paragraph" w:customStyle="1" w:styleId="p9">
    <w:name w:val="p9"/>
    <w:basedOn w:val="Normal"/>
    <w:pPr>
      <w:widowControl w:val="0"/>
      <w:tabs>
        <w:tab w:val="left" w:pos="731"/>
      </w:tabs>
      <w:autoSpaceDE w:val="0"/>
      <w:autoSpaceDN w:val="0"/>
      <w:adjustRightInd w:val="0"/>
      <w:spacing w:line="240" w:lineRule="atLeast"/>
      <w:ind w:left="998" w:hanging="731"/>
      <w:jc w:val="both"/>
    </w:pPr>
    <w:rPr>
      <w:sz w:val="24"/>
      <w:szCs w:val="24"/>
    </w:rPr>
  </w:style>
  <w:style w:type="paragraph" w:customStyle="1" w:styleId="p13">
    <w:name w:val="p13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p10">
    <w:name w:val="p10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c2">
    <w:name w:val="c2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sz w:val="24"/>
      <w:szCs w:val="24"/>
    </w:rPr>
  </w:style>
  <w:style w:type="paragraph" w:customStyle="1" w:styleId="p17">
    <w:name w:val="p17"/>
    <w:basedOn w:val="Normal"/>
    <w:pPr>
      <w:widowControl w:val="0"/>
      <w:tabs>
        <w:tab w:val="left" w:pos="583"/>
      </w:tabs>
      <w:autoSpaceDE w:val="0"/>
      <w:autoSpaceDN w:val="0"/>
      <w:adjustRightInd w:val="0"/>
      <w:spacing w:line="289" w:lineRule="atLeast"/>
      <w:ind w:left="584" w:hanging="284"/>
    </w:pPr>
    <w:rPr>
      <w:sz w:val="24"/>
      <w:szCs w:val="24"/>
    </w:rPr>
  </w:style>
  <w:style w:type="paragraph" w:customStyle="1" w:styleId="p20">
    <w:name w:val="p20"/>
    <w:basedOn w:val="Normal"/>
    <w:pPr>
      <w:widowControl w:val="0"/>
      <w:tabs>
        <w:tab w:val="left" w:pos="300"/>
      </w:tabs>
      <w:autoSpaceDE w:val="0"/>
      <w:autoSpaceDN w:val="0"/>
      <w:adjustRightInd w:val="0"/>
      <w:spacing w:line="289" w:lineRule="atLeast"/>
      <w:ind w:firstLine="300"/>
    </w:pPr>
    <w:rPr>
      <w:sz w:val="24"/>
      <w:szCs w:val="24"/>
    </w:rPr>
  </w:style>
  <w:style w:type="paragraph" w:customStyle="1" w:styleId="p24">
    <w:name w:val="p24"/>
    <w:basedOn w:val="Normal"/>
    <w:pPr>
      <w:widowControl w:val="0"/>
      <w:tabs>
        <w:tab w:val="left" w:pos="583"/>
        <w:tab w:val="left" w:pos="776"/>
      </w:tabs>
      <w:autoSpaceDE w:val="0"/>
      <w:autoSpaceDN w:val="0"/>
      <w:adjustRightInd w:val="0"/>
      <w:spacing w:line="240" w:lineRule="atLeast"/>
      <w:ind w:left="776" w:hanging="192"/>
    </w:pPr>
    <w:rPr>
      <w:sz w:val="24"/>
      <w:szCs w:val="24"/>
    </w:rPr>
  </w:style>
  <w:style w:type="paragraph" w:customStyle="1" w:styleId="xl26">
    <w:name w:val="xl2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s">
    <w:name w:val="keywords"/>
    <w:basedOn w:val="Normal"/>
    <w:autoRedefine/>
    <w:pPr>
      <w:ind w:left="360" w:right="734"/>
      <w:jc w:val="both"/>
    </w:pPr>
    <w:rPr>
      <w:iCs/>
      <w:snapToGrid w:val="0"/>
      <w:lang w:val="sv-S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TDisplayEquation">
    <w:name w:val="MTDisplayEquation"/>
    <w:basedOn w:val="Normal"/>
    <w:link w:val="MTDisplayEquationChar"/>
    <w:pPr>
      <w:tabs>
        <w:tab w:val="center" w:pos="4320"/>
        <w:tab w:val="right" w:pos="8640"/>
      </w:tabs>
      <w:jc w:val="both"/>
    </w:pPr>
    <w:rPr>
      <w:sz w:val="24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uiPriority w:val="99"/>
    <w:pPr>
      <w:spacing w:after="150"/>
    </w:pPr>
    <w:rPr>
      <w:rFonts w:ascii="Verdana" w:hAnsi="Verdana"/>
      <w:sz w:val="24"/>
      <w:szCs w:val="24"/>
    </w:rPr>
  </w:style>
  <w:style w:type="paragraph" w:customStyle="1" w:styleId="isi">
    <w:name w:val="isi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umberedreference">
    <w:name w:val="Numbered reference"/>
    <w:basedOn w:val="BodyText"/>
    <w:pPr>
      <w:overflowPunct w:val="0"/>
      <w:autoSpaceDE w:val="0"/>
      <w:autoSpaceDN w:val="0"/>
      <w:adjustRightInd w:val="0"/>
      <w:spacing w:line="240" w:lineRule="auto"/>
      <w:ind w:left="360" w:hanging="360"/>
      <w:jc w:val="both"/>
      <w:textAlignment w:val="baseline"/>
    </w:pPr>
    <w:rPr>
      <w:sz w:val="20"/>
    </w:rPr>
  </w:style>
  <w:style w:type="paragraph" w:customStyle="1" w:styleId="BodyText1">
    <w:name w:val="Body Text1"/>
    <w:basedOn w:val="Normal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table" w:styleId="Table3Deffects1">
    <w:name w:val="Table 3D effects 1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MTEquationSection">
    <w:name w:val="MTEquationSection"/>
    <w:basedOn w:val="DefaultParagraphFont"/>
    <w:rPr>
      <w:rFonts w:ascii="Euclid" w:hAnsi="Euclid"/>
      <w:vanish/>
      <w:color w:val="FF0000"/>
      <w:sz w:val="36"/>
    </w:rPr>
  </w:style>
  <w:style w:type="character" w:customStyle="1" w:styleId="email">
    <w:name w:val="email"/>
    <w:basedOn w:val="DefaultParagraphFont"/>
  </w:style>
  <w:style w:type="character" w:customStyle="1" w:styleId="fullpost">
    <w:name w:val="fullpost"/>
    <w:basedOn w:val="DefaultParagraphFont"/>
  </w:style>
  <w:style w:type="paragraph" w:customStyle="1" w:styleId="Isi0">
    <w:name w:val="Isi"/>
    <w:basedOn w:val="Normal"/>
    <w:pPr>
      <w:spacing w:line="360" w:lineRule="auto"/>
      <w:ind w:firstLine="851"/>
      <w:jc w:val="both"/>
    </w:pPr>
    <w:rPr>
      <w:sz w:val="24"/>
      <w:szCs w:val="24"/>
      <w:lang w:val="en-GB"/>
    </w:rPr>
  </w:style>
  <w:style w:type="paragraph" w:customStyle="1" w:styleId="Equation">
    <w:name w:val="Equation"/>
    <w:basedOn w:val="Isi0"/>
    <w:link w:val="EquationChar"/>
    <w:pPr>
      <w:tabs>
        <w:tab w:val="right" w:pos="7938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customStyle="1" w:styleId="StyleCaptionNotBoldChar">
    <w:name w:val="Style Caption + Not Bold Char"/>
    <w:basedOn w:val="DefaultParagraphFont"/>
    <w:rPr>
      <w:bCs/>
      <w:sz w:val="24"/>
      <w:szCs w:val="24"/>
      <w:lang w:val="en-GB" w:eastAsia="en-US" w:bidi="ar-SA"/>
    </w:rPr>
  </w:style>
  <w:style w:type="character" w:styleId="HTMLCite">
    <w:name w:val="HTML Cite"/>
    <w:basedOn w:val="DefaultParagraphFont"/>
    <w:uiPriority w:val="99"/>
    <w:unhideWhenUsed/>
    <w:rPr>
      <w:i/>
      <w:iCs/>
    </w:rPr>
  </w:style>
  <w:style w:type="paragraph" w:customStyle="1" w:styleId="Style4">
    <w:name w:val="Style4"/>
    <w:basedOn w:val="Normal"/>
    <w:link w:val="Style4Char"/>
    <w:qFormat/>
    <w:pPr>
      <w:spacing w:before="240" w:line="360" w:lineRule="auto"/>
      <w:jc w:val="center"/>
    </w:pPr>
    <w:rPr>
      <w:rFonts w:eastAsia="Calibri"/>
      <w:sz w:val="24"/>
      <w:szCs w:val="24"/>
    </w:rPr>
  </w:style>
  <w:style w:type="character" w:customStyle="1" w:styleId="Style4Char">
    <w:name w:val="Style4 Char"/>
    <w:basedOn w:val="DefaultParagraphFont"/>
    <w:link w:val="Style4"/>
    <w:rPr>
      <w:rFonts w:ascii="Times New Roman" w:eastAsia="Calibri" w:hAnsi="Times New Roman" w:cs="Times New Roman"/>
      <w:sz w:val="24"/>
      <w:szCs w:val="24"/>
    </w:rPr>
  </w:style>
  <w:style w:type="paragraph" w:customStyle="1" w:styleId="Referns">
    <w:name w:val="Referns"/>
    <w:basedOn w:val="Normal"/>
    <w:pPr>
      <w:spacing w:before="120"/>
      <w:ind w:left="706" w:hanging="706"/>
      <w:jc w:val="both"/>
    </w:pPr>
    <w:rPr>
      <w:sz w:val="24"/>
      <w:szCs w:val="24"/>
      <w:lang w:val="en-AU" w:eastAsia="zh-CN"/>
    </w:rPr>
  </w:style>
  <w:style w:type="character" w:customStyle="1" w:styleId="longtext">
    <w:name w:val="long_text"/>
    <w:basedOn w:val="DefaultParagraphFont"/>
  </w:style>
  <w:style w:type="paragraph" w:customStyle="1" w:styleId="EUNormal">
    <w:name w:val="EUNormal"/>
    <w:basedOn w:val="Normal"/>
    <w:pPr>
      <w:spacing w:after="120"/>
      <w:jc w:val="both"/>
    </w:pPr>
    <w:rPr>
      <w:sz w:val="22"/>
      <w:lang w:val="en-GB"/>
    </w:rPr>
  </w:style>
  <w:style w:type="character" w:customStyle="1" w:styleId="juduldetil">
    <w:name w:val="juduldetil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bstrak">
    <w:name w:val="Abstrak"/>
    <w:basedOn w:val="Normal"/>
    <w:qFormat/>
    <w:pPr>
      <w:ind w:left="567" w:right="567"/>
      <w:jc w:val="both"/>
    </w:pPr>
    <w:rPr>
      <w:rFonts w:eastAsia="Calibri"/>
      <w:sz w:val="22"/>
      <w:szCs w:val="22"/>
    </w:rPr>
  </w:style>
  <w:style w:type="paragraph" w:customStyle="1" w:styleId="Text">
    <w:name w:val="Text"/>
    <w:basedOn w:val="Normal"/>
    <w:link w:val="TextChar"/>
    <w:qFormat/>
    <w:pPr>
      <w:jc w:val="both"/>
    </w:pPr>
    <w:rPr>
      <w:rFonts w:eastAsia="Calibri"/>
      <w:sz w:val="24"/>
      <w:szCs w:val="22"/>
    </w:rPr>
  </w:style>
  <w:style w:type="character" w:customStyle="1" w:styleId="TextChar">
    <w:name w:val="Text Char"/>
    <w:basedOn w:val="DefaultParagraphFont"/>
    <w:link w:val="Text"/>
    <w:rPr>
      <w:rFonts w:ascii="Times New Roman" w:eastAsia="Calibri" w:hAnsi="Times New Roman" w:cs="Times New Roman"/>
      <w:sz w:val="24"/>
    </w:rPr>
  </w:style>
  <w:style w:type="character" w:customStyle="1" w:styleId="EquationChar">
    <w:name w:val="Equation Char"/>
    <w:basedOn w:val="DefaultParagraphFont"/>
    <w:link w:val="Equation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Reference">
    <w:name w:val="Reference"/>
    <w:basedOn w:val="Normal"/>
    <w:pPr>
      <w:numPr>
        <w:numId w:val="3"/>
      </w:numPr>
      <w:spacing w:after="120"/>
      <w:jc w:val="both"/>
    </w:pPr>
    <w:rPr>
      <w:sz w:val="22"/>
      <w:szCs w:val="22"/>
    </w:rPr>
  </w:style>
  <w:style w:type="paragraph" w:customStyle="1" w:styleId="Lampiran">
    <w:name w:val="Lampiran"/>
    <w:basedOn w:val="Normal"/>
    <w:link w:val="LampiranChar"/>
    <w:qFormat/>
    <w:pPr>
      <w:numPr>
        <w:numId w:val="4"/>
      </w:numPr>
      <w:spacing w:before="240" w:after="200" w:line="276" w:lineRule="auto"/>
      <w:ind w:left="851" w:hanging="851"/>
    </w:pPr>
    <w:rPr>
      <w:rFonts w:ascii="Cambria" w:eastAsia="Calibri" w:hAnsi="Cambria"/>
      <w:b/>
      <w:sz w:val="28"/>
      <w:szCs w:val="28"/>
    </w:rPr>
  </w:style>
  <w:style w:type="character" w:customStyle="1" w:styleId="LampiranChar">
    <w:name w:val="Lampiran Char"/>
    <w:basedOn w:val="DefaultParagraphFont"/>
    <w:link w:val="Lampiran"/>
    <w:rPr>
      <w:rFonts w:ascii="Cambria" w:eastAsia="Calibri" w:hAnsi="Cambria" w:cs="Times New Roman"/>
      <w:b/>
      <w:sz w:val="28"/>
      <w:szCs w:val="28"/>
    </w:rPr>
  </w:style>
  <w:style w:type="paragraph" w:customStyle="1" w:styleId="Author">
    <w:name w:val="Author"/>
    <w:basedOn w:val="Normal"/>
    <w:pPr>
      <w:spacing w:before="240" w:after="240" w:line="360" w:lineRule="auto"/>
      <w:jc w:val="center"/>
    </w:pPr>
    <w:rPr>
      <w:sz w:val="22"/>
    </w:rPr>
  </w:style>
  <w:style w:type="paragraph" w:customStyle="1" w:styleId="Abstract">
    <w:name w:val="Abstract"/>
    <w:basedOn w:val="Normal"/>
    <w:pPr>
      <w:spacing w:after="720"/>
      <w:ind w:left="567" w:right="567"/>
      <w:jc w:val="both"/>
    </w:pPr>
    <w:rPr>
      <w:sz w:val="22"/>
    </w:rPr>
  </w:style>
  <w:style w:type="paragraph" w:customStyle="1" w:styleId="Keywords0">
    <w:name w:val="Keywords"/>
    <w:basedOn w:val="Normal"/>
    <w:pPr>
      <w:spacing w:after="480"/>
      <w:ind w:left="567" w:right="567"/>
      <w:jc w:val="both"/>
    </w:pPr>
    <w:rPr>
      <w:i/>
      <w:sz w:val="22"/>
    </w:rPr>
  </w:style>
  <w:style w:type="paragraph" w:customStyle="1" w:styleId="Address">
    <w:name w:val="Address"/>
    <w:basedOn w:val="Normal"/>
    <w:link w:val="AddressChar"/>
    <w:rPr>
      <w:i/>
      <w:sz w:val="22"/>
    </w:rPr>
  </w:style>
  <w:style w:type="character" w:customStyle="1" w:styleId="AddressChar">
    <w:name w:val="Address Char"/>
    <w:basedOn w:val="DefaultParagraphFont"/>
    <w:link w:val="Address"/>
    <w:rPr>
      <w:rFonts w:ascii="Times New Roman" w:eastAsia="Times New Roman" w:hAnsi="Times New Roman" w:cs="Times New Roman"/>
      <w:i/>
      <w:szCs w:val="20"/>
    </w:rPr>
  </w:style>
  <w:style w:type="paragraph" w:customStyle="1" w:styleId="Figure">
    <w:name w:val="Figure"/>
    <w:basedOn w:val="Normal"/>
    <w:pPr>
      <w:numPr>
        <w:numId w:val="5"/>
      </w:numPr>
      <w:spacing w:before="120" w:after="120"/>
      <w:ind w:left="357" w:hanging="357"/>
      <w:jc w:val="both"/>
    </w:pPr>
    <w:rPr>
      <w:sz w:val="22"/>
    </w:rPr>
  </w:style>
  <w:style w:type="paragraph" w:customStyle="1" w:styleId="Enumeration">
    <w:name w:val="Enumeration"/>
    <w:basedOn w:val="Normal"/>
    <w:pPr>
      <w:numPr>
        <w:numId w:val="6"/>
      </w:numPr>
      <w:jc w:val="both"/>
    </w:pPr>
    <w:rPr>
      <w:sz w:val="22"/>
      <w:szCs w:val="22"/>
    </w:rPr>
  </w:style>
  <w:style w:type="paragraph" w:customStyle="1" w:styleId="Tabel">
    <w:name w:val="Tabel"/>
    <w:basedOn w:val="Normal"/>
    <w:pPr>
      <w:numPr>
        <w:numId w:val="7"/>
      </w:numPr>
      <w:spacing w:before="240" w:after="60"/>
      <w:ind w:right="284"/>
      <w:jc w:val="center"/>
    </w:pPr>
    <w:rPr>
      <w:sz w:val="22"/>
    </w:rPr>
  </w:style>
  <w:style w:type="paragraph" w:customStyle="1" w:styleId="Acknowledge">
    <w:name w:val="Acknowledge"/>
    <w:basedOn w:val="Reference"/>
    <w:pPr>
      <w:numPr>
        <w:numId w:val="0"/>
      </w:numPr>
      <w:spacing w:before="240"/>
    </w:pPr>
    <w:rPr>
      <w:b/>
      <w:sz w:val="24"/>
    </w:rPr>
  </w:style>
  <w:style w:type="paragraph" w:customStyle="1" w:styleId="Picture">
    <w:name w:val="Picture"/>
    <w:basedOn w:val="Text"/>
    <w:pPr>
      <w:numPr>
        <w:numId w:val="8"/>
      </w:numPr>
      <w:spacing w:after="240"/>
      <w:jc w:val="center"/>
    </w:pPr>
    <w:rPr>
      <w:rFonts w:eastAsia="Times New Roman"/>
      <w:sz w:val="22"/>
    </w:rPr>
  </w:style>
  <w:style w:type="paragraph" w:customStyle="1" w:styleId="KataKunci">
    <w:name w:val="Kata Kunci"/>
    <w:basedOn w:val="Normal"/>
    <w:qFormat/>
    <w:pPr>
      <w:spacing w:after="240"/>
      <w:ind w:left="567" w:right="567"/>
      <w:jc w:val="both"/>
    </w:pPr>
    <w:rPr>
      <w:rFonts w:eastAsia="Calibri"/>
      <w:i/>
      <w:sz w:val="22"/>
      <w:szCs w:val="22"/>
    </w:rPr>
  </w:style>
  <w:style w:type="paragraph" w:customStyle="1" w:styleId="Judul">
    <w:name w:val="Judul"/>
    <w:basedOn w:val="Title"/>
    <w:qFormat/>
    <w:pPr>
      <w:spacing w:before="0" w:after="0"/>
      <w:outlineLvl w:val="9"/>
    </w:pPr>
    <w:rPr>
      <w:rFonts w:ascii="Times New Roman" w:hAnsi="Times New Roman"/>
      <w:b w:val="0"/>
      <w:kern w:val="0"/>
      <w:sz w:val="36"/>
    </w:rPr>
  </w:style>
  <w:style w:type="character" w:customStyle="1" w:styleId="google-src-text">
    <w:name w:val="google-src-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editsection">
    <w:name w:val="editsection"/>
    <w:basedOn w:val="DefaultParagraphFont"/>
  </w:style>
  <w:style w:type="character" w:customStyle="1" w:styleId="texhtml">
    <w:name w:val="texhtml"/>
    <w:basedOn w:val="DefaultParagraphFont"/>
  </w:style>
  <w:style w:type="paragraph" w:customStyle="1" w:styleId="epblock">
    <w:name w:val="ep_block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personname">
    <w:name w:val="person_name"/>
    <w:basedOn w:val="DefaultParagraphFont"/>
  </w:style>
  <w:style w:type="character" w:customStyle="1" w:styleId="epdocumentcitation">
    <w:name w:val="ep_document_citation"/>
    <w:basedOn w:val="DefaultParagraphFont"/>
  </w:style>
  <w:style w:type="character" w:customStyle="1" w:styleId="MapleInput">
    <w:name w:val="Maple Input"/>
    <w:uiPriority w:val="99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Pr>
      <w:color w:val="0000FF"/>
    </w:rPr>
  </w:style>
  <w:style w:type="paragraph" w:customStyle="1" w:styleId="MapleOutput1">
    <w:name w:val="Maple Output1"/>
    <w:uiPriority w:val="99"/>
    <w:pPr>
      <w:autoSpaceDE w:val="0"/>
      <w:autoSpaceDN w:val="0"/>
      <w:adjustRightInd w:val="0"/>
      <w:spacing w:after="0" w:line="312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Calibri" w:hAnsi="Calibri" w:cs="Times New Roman"/>
    </w:rPr>
  </w:style>
  <w:style w:type="character" w:customStyle="1" w:styleId="Warning">
    <w:name w:val="Warning"/>
    <w:rPr>
      <w:rFonts w:ascii="Courier New" w:hAnsi="Courier New" w:cs="Courier New"/>
      <w:color w:val="0000FF"/>
      <w:shd w:val="clear" w:color="auto" w:fill="FFFFFF"/>
    </w:rPr>
  </w:style>
  <w:style w:type="paragraph" w:customStyle="1" w:styleId="Default">
    <w:name w:val="Default"/>
    <w:link w:val="DefaultChar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yshortcuts1">
    <w:name w:val="yshortcuts1"/>
    <w:basedOn w:val="DefaultParagraphFont"/>
    <w:rPr>
      <w:color w:val="366388"/>
    </w:rPr>
  </w:style>
  <w:style w:type="character" w:customStyle="1" w:styleId="MTDisplayEquationChar">
    <w:name w:val="MTDisplayEquation Char"/>
    <w:basedOn w:val="DefaultParagraphFont"/>
    <w:link w:val="MTDisplayEquation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pPr>
      <w:numPr>
        <w:numId w:val="15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ps">
    <w:name w:val="hps"/>
    <w:basedOn w:val="DefaultParagraphFont"/>
  </w:style>
  <w:style w:type="paragraph" w:customStyle="1" w:styleId="Table">
    <w:name w:val="Table"/>
    <w:basedOn w:val="Normal"/>
    <w:autoRedefine/>
    <w:pPr>
      <w:tabs>
        <w:tab w:val="right" w:pos="7200"/>
      </w:tabs>
      <w:spacing w:line="220" w:lineRule="exact"/>
      <w:ind w:left="-86" w:right="-155"/>
    </w:pPr>
    <w:rPr>
      <w:szCs w:val="24"/>
    </w:rPr>
  </w:style>
  <w:style w:type="paragraph" w:customStyle="1" w:styleId="TableCaption">
    <w:name w:val="Table Caption"/>
    <w:basedOn w:val="Normal"/>
    <w:autoRedefine/>
    <w:pPr>
      <w:spacing w:before="240" w:after="120" w:line="240" w:lineRule="exact"/>
      <w:ind w:left="426"/>
    </w:pPr>
    <w:rPr>
      <w:sz w:val="22"/>
      <w:szCs w:val="24"/>
    </w:rPr>
  </w:style>
  <w:style w:type="character" w:customStyle="1" w:styleId="shorttext">
    <w:name w:val="short_text"/>
    <w:basedOn w:val="DefaultParagraphFont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id-ID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Classic 1" w:uiPriority="0"/>
    <w:lsdException w:name="Table Classic 2" w:uiPriority="0"/>
    <w:lsdException w:name="Table Classic 3" w:uiPriority="0"/>
    <w:lsdException w:name="Table 3D effects 1" w:uiPriority="0"/>
    <w:lsdException w:name="Table 3D effects 2" w:uiPriority="0"/>
    <w:lsdException w:name="Table 3D effects 3" w:uiPriority="0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kern w:val="28"/>
      <w:sz w:val="3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pPr>
      <w:spacing w:line="360" w:lineRule="auto"/>
      <w:jc w:val="center"/>
    </w:pPr>
    <w:rPr>
      <w:sz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uiPriority w:val="99"/>
  </w:style>
  <w:style w:type="paragraph" w:styleId="FootnoteText">
    <w:name w:val="footnote text"/>
    <w:basedOn w:val="Normal"/>
    <w:link w:val="FootnoteTextChar"/>
    <w:semiHidden/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table" w:styleId="TableElegant">
    <w:name w:val="Table Elegant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4">
    <w:name w:val="List Number 4"/>
    <w:basedOn w:val="Normal"/>
    <w:pPr>
      <w:numPr>
        <w:numId w:val="1"/>
      </w:numPr>
    </w:pPr>
    <w:rPr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  <w:style w:type="numbering" w:customStyle="1" w:styleId="Sub-bab">
    <w:name w:val="Sub-bab"/>
    <w:basedOn w:val="NoList"/>
    <w:pPr>
      <w:numPr>
        <w:numId w:val="2"/>
      </w:numPr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customStyle="1" w:styleId="CommentTextChar">
    <w:name w:val="Comment Text Char"/>
    <w:basedOn w:val="DefaultParagraphFont"/>
    <w:link w:val="CommentText"/>
    <w:semiHidden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Times New Roman" w:eastAsia="Times New Roman" w:hAnsi="Times New Roman" w:cs="Times New Roman"/>
      <w:sz w:val="16"/>
      <w:szCs w:val="16"/>
    </w:rPr>
  </w:style>
  <w:style w:type="paragraph" w:customStyle="1" w:styleId="p11">
    <w:name w:val="p11"/>
    <w:basedOn w:val="Normal"/>
    <w:pPr>
      <w:widowControl w:val="0"/>
      <w:autoSpaceDE w:val="0"/>
      <w:autoSpaceDN w:val="0"/>
      <w:adjustRightInd w:val="0"/>
      <w:spacing w:line="272" w:lineRule="atLeast"/>
      <w:ind w:left="1145"/>
    </w:pPr>
    <w:rPr>
      <w:sz w:val="24"/>
      <w:szCs w:val="24"/>
    </w:rPr>
  </w:style>
  <w:style w:type="paragraph" w:customStyle="1" w:styleId="p12">
    <w:name w:val="p12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94" w:lineRule="atLeast"/>
    </w:pPr>
    <w:rPr>
      <w:sz w:val="24"/>
      <w:szCs w:val="24"/>
    </w:rPr>
  </w:style>
  <w:style w:type="paragraph" w:customStyle="1" w:styleId="t1">
    <w:name w:val="t1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t2">
    <w:name w:val="t2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p14">
    <w:name w:val="p14"/>
    <w:basedOn w:val="Normal"/>
    <w:pPr>
      <w:widowControl w:val="0"/>
      <w:tabs>
        <w:tab w:val="left" w:pos="731"/>
      </w:tabs>
      <w:autoSpaceDE w:val="0"/>
      <w:autoSpaceDN w:val="0"/>
      <w:adjustRightInd w:val="0"/>
      <w:spacing w:line="240" w:lineRule="atLeast"/>
      <w:ind w:left="998" w:hanging="731"/>
    </w:pPr>
    <w:rPr>
      <w:sz w:val="24"/>
      <w:szCs w:val="24"/>
    </w:rPr>
  </w:style>
  <w:style w:type="paragraph" w:customStyle="1" w:styleId="p6">
    <w:name w:val="p6"/>
    <w:basedOn w:val="Normal"/>
    <w:pPr>
      <w:widowControl w:val="0"/>
      <w:tabs>
        <w:tab w:val="left" w:pos="583"/>
      </w:tabs>
      <w:autoSpaceDE w:val="0"/>
      <w:autoSpaceDN w:val="0"/>
      <w:adjustRightInd w:val="0"/>
      <w:spacing w:line="272" w:lineRule="atLeast"/>
      <w:ind w:left="1145"/>
      <w:jc w:val="both"/>
    </w:pPr>
    <w:rPr>
      <w:sz w:val="24"/>
      <w:szCs w:val="24"/>
    </w:rPr>
  </w:style>
  <w:style w:type="paragraph" w:customStyle="1" w:styleId="p3">
    <w:name w:val="p3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89" w:lineRule="atLeast"/>
    </w:pPr>
    <w:rPr>
      <w:sz w:val="24"/>
      <w:szCs w:val="24"/>
    </w:rPr>
  </w:style>
  <w:style w:type="paragraph" w:customStyle="1" w:styleId="p4">
    <w:name w:val="p4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p5">
    <w:name w:val="p5"/>
    <w:basedOn w:val="Normal"/>
    <w:pPr>
      <w:widowControl w:val="0"/>
      <w:tabs>
        <w:tab w:val="left" w:pos="300"/>
        <w:tab w:val="left" w:pos="606"/>
      </w:tabs>
      <w:autoSpaceDE w:val="0"/>
      <w:autoSpaceDN w:val="0"/>
      <w:adjustRightInd w:val="0"/>
      <w:spacing w:line="283" w:lineRule="atLeast"/>
      <w:ind w:left="606" w:hanging="306"/>
    </w:pPr>
    <w:rPr>
      <w:sz w:val="24"/>
      <w:szCs w:val="24"/>
    </w:rPr>
  </w:style>
  <w:style w:type="paragraph" w:customStyle="1" w:styleId="p7">
    <w:name w:val="p7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94" w:lineRule="atLeast"/>
      <w:jc w:val="both"/>
    </w:pPr>
    <w:rPr>
      <w:sz w:val="24"/>
      <w:szCs w:val="24"/>
    </w:rPr>
  </w:style>
  <w:style w:type="paragraph" w:customStyle="1" w:styleId="p8">
    <w:name w:val="p8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both"/>
    </w:pPr>
    <w:rPr>
      <w:sz w:val="24"/>
      <w:szCs w:val="24"/>
    </w:rPr>
  </w:style>
  <w:style w:type="paragraph" w:customStyle="1" w:styleId="p2">
    <w:name w:val="p2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89" w:lineRule="atLeast"/>
      <w:jc w:val="both"/>
    </w:pPr>
    <w:rPr>
      <w:sz w:val="24"/>
      <w:szCs w:val="24"/>
    </w:rPr>
  </w:style>
  <w:style w:type="paragraph" w:customStyle="1" w:styleId="p9">
    <w:name w:val="p9"/>
    <w:basedOn w:val="Normal"/>
    <w:pPr>
      <w:widowControl w:val="0"/>
      <w:tabs>
        <w:tab w:val="left" w:pos="731"/>
      </w:tabs>
      <w:autoSpaceDE w:val="0"/>
      <w:autoSpaceDN w:val="0"/>
      <w:adjustRightInd w:val="0"/>
      <w:spacing w:line="240" w:lineRule="atLeast"/>
      <w:ind w:left="998" w:hanging="731"/>
      <w:jc w:val="both"/>
    </w:pPr>
    <w:rPr>
      <w:sz w:val="24"/>
      <w:szCs w:val="24"/>
    </w:rPr>
  </w:style>
  <w:style w:type="paragraph" w:customStyle="1" w:styleId="p13">
    <w:name w:val="p13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p10">
    <w:name w:val="p10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 w:val="24"/>
      <w:szCs w:val="24"/>
    </w:rPr>
  </w:style>
  <w:style w:type="paragraph" w:customStyle="1" w:styleId="c2">
    <w:name w:val="c2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sz w:val="24"/>
      <w:szCs w:val="24"/>
    </w:rPr>
  </w:style>
  <w:style w:type="paragraph" w:customStyle="1" w:styleId="p17">
    <w:name w:val="p17"/>
    <w:basedOn w:val="Normal"/>
    <w:pPr>
      <w:widowControl w:val="0"/>
      <w:tabs>
        <w:tab w:val="left" w:pos="583"/>
      </w:tabs>
      <w:autoSpaceDE w:val="0"/>
      <w:autoSpaceDN w:val="0"/>
      <w:adjustRightInd w:val="0"/>
      <w:spacing w:line="289" w:lineRule="atLeast"/>
      <w:ind w:left="584" w:hanging="284"/>
    </w:pPr>
    <w:rPr>
      <w:sz w:val="24"/>
      <w:szCs w:val="24"/>
    </w:rPr>
  </w:style>
  <w:style w:type="paragraph" w:customStyle="1" w:styleId="p20">
    <w:name w:val="p20"/>
    <w:basedOn w:val="Normal"/>
    <w:pPr>
      <w:widowControl w:val="0"/>
      <w:tabs>
        <w:tab w:val="left" w:pos="300"/>
      </w:tabs>
      <w:autoSpaceDE w:val="0"/>
      <w:autoSpaceDN w:val="0"/>
      <w:adjustRightInd w:val="0"/>
      <w:spacing w:line="289" w:lineRule="atLeast"/>
      <w:ind w:firstLine="300"/>
    </w:pPr>
    <w:rPr>
      <w:sz w:val="24"/>
      <w:szCs w:val="24"/>
    </w:rPr>
  </w:style>
  <w:style w:type="paragraph" w:customStyle="1" w:styleId="p24">
    <w:name w:val="p24"/>
    <w:basedOn w:val="Normal"/>
    <w:pPr>
      <w:widowControl w:val="0"/>
      <w:tabs>
        <w:tab w:val="left" w:pos="583"/>
        <w:tab w:val="left" w:pos="776"/>
      </w:tabs>
      <w:autoSpaceDE w:val="0"/>
      <w:autoSpaceDN w:val="0"/>
      <w:adjustRightInd w:val="0"/>
      <w:spacing w:line="240" w:lineRule="atLeast"/>
      <w:ind w:left="776" w:hanging="192"/>
    </w:pPr>
    <w:rPr>
      <w:sz w:val="24"/>
      <w:szCs w:val="24"/>
    </w:rPr>
  </w:style>
  <w:style w:type="paragraph" w:customStyle="1" w:styleId="xl26">
    <w:name w:val="xl2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s">
    <w:name w:val="keywords"/>
    <w:basedOn w:val="Normal"/>
    <w:autoRedefine/>
    <w:pPr>
      <w:ind w:left="360" w:right="734"/>
      <w:jc w:val="both"/>
    </w:pPr>
    <w:rPr>
      <w:iCs/>
      <w:snapToGrid w:val="0"/>
      <w:lang w:val="sv-S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TDisplayEquation">
    <w:name w:val="MTDisplayEquation"/>
    <w:basedOn w:val="Normal"/>
    <w:link w:val="MTDisplayEquationChar"/>
    <w:pPr>
      <w:tabs>
        <w:tab w:val="center" w:pos="4320"/>
        <w:tab w:val="right" w:pos="8640"/>
      </w:tabs>
      <w:jc w:val="both"/>
    </w:pPr>
    <w:rPr>
      <w:sz w:val="24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uiPriority w:val="99"/>
    <w:pPr>
      <w:spacing w:after="150"/>
    </w:pPr>
    <w:rPr>
      <w:rFonts w:ascii="Verdana" w:hAnsi="Verdana"/>
      <w:sz w:val="24"/>
      <w:szCs w:val="24"/>
    </w:rPr>
  </w:style>
  <w:style w:type="paragraph" w:customStyle="1" w:styleId="isi">
    <w:name w:val="isi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umberedreference">
    <w:name w:val="Numbered reference"/>
    <w:basedOn w:val="BodyText"/>
    <w:pPr>
      <w:overflowPunct w:val="0"/>
      <w:autoSpaceDE w:val="0"/>
      <w:autoSpaceDN w:val="0"/>
      <w:adjustRightInd w:val="0"/>
      <w:spacing w:line="240" w:lineRule="auto"/>
      <w:ind w:left="360" w:hanging="360"/>
      <w:jc w:val="both"/>
      <w:textAlignment w:val="baseline"/>
    </w:pPr>
    <w:rPr>
      <w:sz w:val="20"/>
    </w:rPr>
  </w:style>
  <w:style w:type="paragraph" w:customStyle="1" w:styleId="BodyText1">
    <w:name w:val="Body Text1"/>
    <w:basedOn w:val="Normal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table" w:styleId="Table3Deffects1">
    <w:name w:val="Table 3D effects 1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MTEquationSection">
    <w:name w:val="MTEquationSection"/>
    <w:basedOn w:val="DefaultParagraphFont"/>
    <w:rPr>
      <w:rFonts w:ascii="Euclid" w:hAnsi="Euclid"/>
      <w:vanish/>
      <w:color w:val="FF0000"/>
      <w:sz w:val="36"/>
    </w:rPr>
  </w:style>
  <w:style w:type="character" w:customStyle="1" w:styleId="email">
    <w:name w:val="email"/>
    <w:basedOn w:val="DefaultParagraphFont"/>
  </w:style>
  <w:style w:type="character" w:customStyle="1" w:styleId="fullpost">
    <w:name w:val="fullpost"/>
    <w:basedOn w:val="DefaultParagraphFont"/>
  </w:style>
  <w:style w:type="paragraph" w:customStyle="1" w:styleId="Isi0">
    <w:name w:val="Isi"/>
    <w:basedOn w:val="Normal"/>
    <w:pPr>
      <w:spacing w:line="360" w:lineRule="auto"/>
      <w:ind w:firstLine="851"/>
      <w:jc w:val="both"/>
    </w:pPr>
    <w:rPr>
      <w:sz w:val="24"/>
      <w:szCs w:val="24"/>
      <w:lang w:val="en-GB"/>
    </w:rPr>
  </w:style>
  <w:style w:type="paragraph" w:customStyle="1" w:styleId="Equation">
    <w:name w:val="Equation"/>
    <w:basedOn w:val="Isi0"/>
    <w:link w:val="EquationChar"/>
    <w:pPr>
      <w:tabs>
        <w:tab w:val="right" w:pos="7938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customStyle="1" w:styleId="StyleCaptionNotBoldChar">
    <w:name w:val="Style Caption + Not Bold Char"/>
    <w:basedOn w:val="DefaultParagraphFont"/>
    <w:rPr>
      <w:bCs/>
      <w:sz w:val="24"/>
      <w:szCs w:val="24"/>
      <w:lang w:val="en-GB" w:eastAsia="en-US" w:bidi="ar-SA"/>
    </w:rPr>
  </w:style>
  <w:style w:type="character" w:styleId="HTMLCite">
    <w:name w:val="HTML Cite"/>
    <w:basedOn w:val="DefaultParagraphFont"/>
    <w:uiPriority w:val="99"/>
    <w:unhideWhenUsed/>
    <w:rPr>
      <w:i/>
      <w:iCs/>
    </w:rPr>
  </w:style>
  <w:style w:type="paragraph" w:customStyle="1" w:styleId="Style4">
    <w:name w:val="Style4"/>
    <w:basedOn w:val="Normal"/>
    <w:link w:val="Style4Char"/>
    <w:qFormat/>
    <w:pPr>
      <w:spacing w:before="240" w:line="360" w:lineRule="auto"/>
      <w:jc w:val="center"/>
    </w:pPr>
    <w:rPr>
      <w:rFonts w:eastAsia="Calibri"/>
      <w:sz w:val="24"/>
      <w:szCs w:val="24"/>
    </w:rPr>
  </w:style>
  <w:style w:type="character" w:customStyle="1" w:styleId="Style4Char">
    <w:name w:val="Style4 Char"/>
    <w:basedOn w:val="DefaultParagraphFont"/>
    <w:link w:val="Style4"/>
    <w:rPr>
      <w:rFonts w:ascii="Times New Roman" w:eastAsia="Calibri" w:hAnsi="Times New Roman" w:cs="Times New Roman"/>
      <w:sz w:val="24"/>
      <w:szCs w:val="24"/>
    </w:rPr>
  </w:style>
  <w:style w:type="paragraph" w:customStyle="1" w:styleId="Referns">
    <w:name w:val="Referns"/>
    <w:basedOn w:val="Normal"/>
    <w:pPr>
      <w:spacing w:before="120"/>
      <w:ind w:left="706" w:hanging="706"/>
      <w:jc w:val="both"/>
    </w:pPr>
    <w:rPr>
      <w:sz w:val="24"/>
      <w:szCs w:val="24"/>
      <w:lang w:val="en-AU" w:eastAsia="zh-CN"/>
    </w:rPr>
  </w:style>
  <w:style w:type="character" w:customStyle="1" w:styleId="longtext">
    <w:name w:val="long_text"/>
    <w:basedOn w:val="DefaultParagraphFont"/>
  </w:style>
  <w:style w:type="paragraph" w:customStyle="1" w:styleId="EUNormal">
    <w:name w:val="EUNormal"/>
    <w:basedOn w:val="Normal"/>
    <w:pPr>
      <w:spacing w:after="120"/>
      <w:jc w:val="both"/>
    </w:pPr>
    <w:rPr>
      <w:sz w:val="22"/>
      <w:lang w:val="en-GB"/>
    </w:rPr>
  </w:style>
  <w:style w:type="character" w:customStyle="1" w:styleId="juduldetil">
    <w:name w:val="juduldetil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bstrak">
    <w:name w:val="Abstrak"/>
    <w:basedOn w:val="Normal"/>
    <w:qFormat/>
    <w:pPr>
      <w:ind w:left="567" w:right="567"/>
      <w:jc w:val="both"/>
    </w:pPr>
    <w:rPr>
      <w:rFonts w:eastAsia="Calibri"/>
      <w:sz w:val="22"/>
      <w:szCs w:val="22"/>
    </w:rPr>
  </w:style>
  <w:style w:type="paragraph" w:customStyle="1" w:styleId="Text">
    <w:name w:val="Text"/>
    <w:basedOn w:val="Normal"/>
    <w:link w:val="TextChar"/>
    <w:qFormat/>
    <w:pPr>
      <w:jc w:val="both"/>
    </w:pPr>
    <w:rPr>
      <w:rFonts w:eastAsia="Calibri"/>
      <w:sz w:val="24"/>
      <w:szCs w:val="22"/>
    </w:rPr>
  </w:style>
  <w:style w:type="character" w:customStyle="1" w:styleId="TextChar">
    <w:name w:val="Text Char"/>
    <w:basedOn w:val="DefaultParagraphFont"/>
    <w:link w:val="Text"/>
    <w:rPr>
      <w:rFonts w:ascii="Times New Roman" w:eastAsia="Calibri" w:hAnsi="Times New Roman" w:cs="Times New Roman"/>
      <w:sz w:val="24"/>
    </w:rPr>
  </w:style>
  <w:style w:type="character" w:customStyle="1" w:styleId="EquationChar">
    <w:name w:val="Equation Char"/>
    <w:basedOn w:val="DefaultParagraphFont"/>
    <w:link w:val="Equation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Reference">
    <w:name w:val="Reference"/>
    <w:basedOn w:val="Normal"/>
    <w:pPr>
      <w:numPr>
        <w:numId w:val="3"/>
      </w:numPr>
      <w:spacing w:after="120"/>
      <w:jc w:val="both"/>
    </w:pPr>
    <w:rPr>
      <w:sz w:val="22"/>
      <w:szCs w:val="22"/>
    </w:rPr>
  </w:style>
  <w:style w:type="paragraph" w:customStyle="1" w:styleId="Lampiran">
    <w:name w:val="Lampiran"/>
    <w:basedOn w:val="Normal"/>
    <w:link w:val="LampiranChar"/>
    <w:qFormat/>
    <w:pPr>
      <w:numPr>
        <w:numId w:val="4"/>
      </w:numPr>
      <w:spacing w:before="240" w:after="200" w:line="276" w:lineRule="auto"/>
      <w:ind w:left="851" w:hanging="851"/>
    </w:pPr>
    <w:rPr>
      <w:rFonts w:ascii="Cambria" w:eastAsia="Calibri" w:hAnsi="Cambria"/>
      <w:b/>
      <w:sz w:val="28"/>
      <w:szCs w:val="28"/>
    </w:rPr>
  </w:style>
  <w:style w:type="character" w:customStyle="1" w:styleId="LampiranChar">
    <w:name w:val="Lampiran Char"/>
    <w:basedOn w:val="DefaultParagraphFont"/>
    <w:link w:val="Lampiran"/>
    <w:rPr>
      <w:rFonts w:ascii="Cambria" w:eastAsia="Calibri" w:hAnsi="Cambria" w:cs="Times New Roman"/>
      <w:b/>
      <w:sz w:val="28"/>
      <w:szCs w:val="28"/>
    </w:rPr>
  </w:style>
  <w:style w:type="paragraph" w:customStyle="1" w:styleId="Author">
    <w:name w:val="Author"/>
    <w:basedOn w:val="Normal"/>
    <w:pPr>
      <w:spacing w:before="240" w:after="240" w:line="360" w:lineRule="auto"/>
      <w:jc w:val="center"/>
    </w:pPr>
    <w:rPr>
      <w:sz w:val="22"/>
    </w:rPr>
  </w:style>
  <w:style w:type="paragraph" w:customStyle="1" w:styleId="Abstract">
    <w:name w:val="Abstract"/>
    <w:basedOn w:val="Normal"/>
    <w:pPr>
      <w:spacing w:after="720"/>
      <w:ind w:left="567" w:right="567"/>
      <w:jc w:val="both"/>
    </w:pPr>
    <w:rPr>
      <w:sz w:val="22"/>
    </w:rPr>
  </w:style>
  <w:style w:type="paragraph" w:customStyle="1" w:styleId="Keywords0">
    <w:name w:val="Keywords"/>
    <w:basedOn w:val="Normal"/>
    <w:pPr>
      <w:spacing w:after="480"/>
      <w:ind w:left="567" w:right="567"/>
      <w:jc w:val="both"/>
    </w:pPr>
    <w:rPr>
      <w:i/>
      <w:sz w:val="22"/>
    </w:rPr>
  </w:style>
  <w:style w:type="paragraph" w:customStyle="1" w:styleId="Address">
    <w:name w:val="Address"/>
    <w:basedOn w:val="Normal"/>
    <w:link w:val="AddressChar"/>
    <w:rPr>
      <w:i/>
      <w:sz w:val="22"/>
    </w:rPr>
  </w:style>
  <w:style w:type="character" w:customStyle="1" w:styleId="AddressChar">
    <w:name w:val="Address Char"/>
    <w:basedOn w:val="DefaultParagraphFont"/>
    <w:link w:val="Address"/>
    <w:rPr>
      <w:rFonts w:ascii="Times New Roman" w:eastAsia="Times New Roman" w:hAnsi="Times New Roman" w:cs="Times New Roman"/>
      <w:i/>
      <w:szCs w:val="20"/>
    </w:rPr>
  </w:style>
  <w:style w:type="paragraph" w:customStyle="1" w:styleId="Figure">
    <w:name w:val="Figure"/>
    <w:basedOn w:val="Normal"/>
    <w:pPr>
      <w:numPr>
        <w:numId w:val="5"/>
      </w:numPr>
      <w:spacing w:before="120" w:after="120"/>
      <w:ind w:left="357" w:hanging="357"/>
      <w:jc w:val="both"/>
    </w:pPr>
    <w:rPr>
      <w:sz w:val="22"/>
    </w:rPr>
  </w:style>
  <w:style w:type="paragraph" w:customStyle="1" w:styleId="Enumeration">
    <w:name w:val="Enumeration"/>
    <w:basedOn w:val="Normal"/>
    <w:pPr>
      <w:numPr>
        <w:numId w:val="6"/>
      </w:numPr>
      <w:jc w:val="both"/>
    </w:pPr>
    <w:rPr>
      <w:sz w:val="22"/>
      <w:szCs w:val="22"/>
    </w:rPr>
  </w:style>
  <w:style w:type="paragraph" w:customStyle="1" w:styleId="Tabel">
    <w:name w:val="Tabel"/>
    <w:basedOn w:val="Normal"/>
    <w:pPr>
      <w:numPr>
        <w:numId w:val="7"/>
      </w:numPr>
      <w:spacing w:before="240" w:after="60"/>
      <w:ind w:right="284"/>
      <w:jc w:val="center"/>
    </w:pPr>
    <w:rPr>
      <w:sz w:val="22"/>
    </w:rPr>
  </w:style>
  <w:style w:type="paragraph" w:customStyle="1" w:styleId="Acknowledge">
    <w:name w:val="Acknowledge"/>
    <w:basedOn w:val="Reference"/>
    <w:pPr>
      <w:numPr>
        <w:numId w:val="0"/>
      </w:numPr>
      <w:spacing w:before="240"/>
    </w:pPr>
    <w:rPr>
      <w:b/>
      <w:sz w:val="24"/>
    </w:rPr>
  </w:style>
  <w:style w:type="paragraph" w:customStyle="1" w:styleId="Picture">
    <w:name w:val="Picture"/>
    <w:basedOn w:val="Text"/>
    <w:pPr>
      <w:numPr>
        <w:numId w:val="8"/>
      </w:numPr>
      <w:spacing w:after="240"/>
      <w:jc w:val="center"/>
    </w:pPr>
    <w:rPr>
      <w:rFonts w:eastAsia="Times New Roman"/>
      <w:sz w:val="22"/>
    </w:rPr>
  </w:style>
  <w:style w:type="paragraph" w:customStyle="1" w:styleId="KataKunci">
    <w:name w:val="Kata Kunci"/>
    <w:basedOn w:val="Normal"/>
    <w:qFormat/>
    <w:pPr>
      <w:spacing w:after="240"/>
      <w:ind w:left="567" w:right="567"/>
      <w:jc w:val="both"/>
    </w:pPr>
    <w:rPr>
      <w:rFonts w:eastAsia="Calibri"/>
      <w:i/>
      <w:sz w:val="22"/>
      <w:szCs w:val="22"/>
    </w:rPr>
  </w:style>
  <w:style w:type="paragraph" w:customStyle="1" w:styleId="Judul">
    <w:name w:val="Judul"/>
    <w:basedOn w:val="Title"/>
    <w:qFormat/>
    <w:pPr>
      <w:spacing w:before="0" w:after="0"/>
      <w:outlineLvl w:val="9"/>
    </w:pPr>
    <w:rPr>
      <w:rFonts w:ascii="Times New Roman" w:hAnsi="Times New Roman"/>
      <w:b w:val="0"/>
      <w:kern w:val="0"/>
      <w:sz w:val="36"/>
    </w:rPr>
  </w:style>
  <w:style w:type="character" w:customStyle="1" w:styleId="google-src-text">
    <w:name w:val="google-src-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editsection">
    <w:name w:val="editsection"/>
    <w:basedOn w:val="DefaultParagraphFont"/>
  </w:style>
  <w:style w:type="character" w:customStyle="1" w:styleId="texhtml">
    <w:name w:val="texhtml"/>
    <w:basedOn w:val="DefaultParagraphFont"/>
  </w:style>
  <w:style w:type="paragraph" w:customStyle="1" w:styleId="epblock">
    <w:name w:val="ep_block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personname">
    <w:name w:val="person_name"/>
    <w:basedOn w:val="DefaultParagraphFont"/>
  </w:style>
  <w:style w:type="character" w:customStyle="1" w:styleId="epdocumentcitation">
    <w:name w:val="ep_document_citation"/>
    <w:basedOn w:val="DefaultParagraphFont"/>
  </w:style>
  <w:style w:type="character" w:customStyle="1" w:styleId="MapleInput">
    <w:name w:val="Maple Input"/>
    <w:uiPriority w:val="99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Pr>
      <w:color w:val="0000FF"/>
    </w:rPr>
  </w:style>
  <w:style w:type="paragraph" w:customStyle="1" w:styleId="MapleOutput1">
    <w:name w:val="Maple Output1"/>
    <w:uiPriority w:val="99"/>
    <w:pPr>
      <w:autoSpaceDE w:val="0"/>
      <w:autoSpaceDN w:val="0"/>
      <w:adjustRightInd w:val="0"/>
      <w:spacing w:after="0" w:line="312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Calibri" w:hAnsi="Calibri" w:cs="Times New Roman"/>
    </w:rPr>
  </w:style>
  <w:style w:type="character" w:customStyle="1" w:styleId="Warning">
    <w:name w:val="Warning"/>
    <w:rPr>
      <w:rFonts w:ascii="Courier New" w:hAnsi="Courier New" w:cs="Courier New"/>
      <w:color w:val="0000FF"/>
      <w:shd w:val="clear" w:color="auto" w:fill="FFFFFF"/>
    </w:rPr>
  </w:style>
  <w:style w:type="paragraph" w:customStyle="1" w:styleId="Default">
    <w:name w:val="Default"/>
    <w:link w:val="DefaultChar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yshortcuts1">
    <w:name w:val="yshortcuts1"/>
    <w:basedOn w:val="DefaultParagraphFont"/>
    <w:rPr>
      <w:color w:val="366388"/>
    </w:rPr>
  </w:style>
  <w:style w:type="character" w:customStyle="1" w:styleId="MTDisplayEquationChar">
    <w:name w:val="MTDisplayEquation Char"/>
    <w:basedOn w:val="DefaultParagraphFont"/>
    <w:link w:val="MTDisplayEquation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pPr>
      <w:numPr>
        <w:numId w:val="15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ps">
    <w:name w:val="hps"/>
    <w:basedOn w:val="DefaultParagraphFont"/>
  </w:style>
  <w:style w:type="paragraph" w:customStyle="1" w:styleId="Table">
    <w:name w:val="Table"/>
    <w:basedOn w:val="Normal"/>
    <w:autoRedefine/>
    <w:pPr>
      <w:tabs>
        <w:tab w:val="right" w:pos="7200"/>
      </w:tabs>
      <w:spacing w:line="220" w:lineRule="exact"/>
      <w:ind w:left="-86" w:right="-155"/>
    </w:pPr>
    <w:rPr>
      <w:szCs w:val="24"/>
    </w:rPr>
  </w:style>
  <w:style w:type="paragraph" w:customStyle="1" w:styleId="TableCaption">
    <w:name w:val="Table Caption"/>
    <w:basedOn w:val="Normal"/>
    <w:autoRedefine/>
    <w:pPr>
      <w:spacing w:before="240" w:after="120" w:line="240" w:lineRule="exact"/>
      <w:ind w:left="426"/>
    </w:pPr>
    <w:rPr>
      <w:sz w:val="22"/>
      <w:szCs w:val="24"/>
    </w:rPr>
  </w:style>
  <w:style w:type="character" w:customStyle="1" w:styleId="shorttext">
    <w:name w:val="short_text"/>
    <w:basedOn w:val="DefaultParagraphFont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id-ID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mipa</cp:lastModifiedBy>
  <cp:revision>6</cp:revision>
  <cp:lastPrinted>2022-04-04T05:11:00Z</cp:lastPrinted>
  <dcterms:created xsi:type="dcterms:W3CDTF">2023-02-05T23:56:00Z</dcterms:created>
  <dcterms:modified xsi:type="dcterms:W3CDTF">2023-02-06T01:20:00Z</dcterms:modified>
</cp:coreProperties>
</file>