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3934" w:rsidRDefault="00CD14AF">
      <w:pPr>
        <w:shd w:val="clear" w:color="auto" w:fill="34425F"/>
        <w:spacing w:after="560" w:line="240" w:lineRule="auto"/>
        <w:jc w:val="center"/>
      </w:pPr>
      <w:r>
        <w:rPr>
          <w:b/>
          <w:color w:val="FFFFFF"/>
          <w:sz w:val="17"/>
        </w:rPr>
        <w:t>APTECH-NN  |  AI/ML DEPARTMENT</w:t>
      </w:r>
    </w:p>
    <w:p w:rsidR="00E13934" w:rsidRDefault="00CD14AF">
      <w:pPr>
        <w:spacing w:after="0" w:line="240" w:lineRule="auto"/>
        <w:jc w:val="center"/>
      </w:pPr>
      <w:r>
        <w:rPr>
          <w:rFonts w:ascii="Aptos Display" w:hAnsi="Aptos Display"/>
          <w:b/>
          <w:color w:val="34425F"/>
          <w:sz w:val="68"/>
        </w:rPr>
        <w:t>ASSUREX</w:t>
      </w:r>
    </w:p>
    <w:p w:rsidR="00E13934" w:rsidRDefault="00CD14AF">
      <w:pPr>
        <w:spacing w:after="320" w:line="240" w:lineRule="auto"/>
        <w:jc w:val="center"/>
      </w:pPr>
      <w:r>
        <w:rPr>
          <w:rFonts w:ascii="Aptos Display" w:hAnsi="Aptos Display"/>
          <w:b/>
          <w:color w:val="34425F"/>
          <w:sz w:val="56"/>
        </w:rPr>
        <w:t>CLAIM ENGINE</w:t>
      </w:r>
    </w:p>
    <w:p w:rsidR="00E13934" w:rsidRDefault="00CD14AF">
      <w:pPr>
        <w:spacing w:after="100" w:line="240" w:lineRule="auto"/>
        <w:jc w:val="center"/>
      </w:pPr>
      <w:r>
        <w:rPr>
          <w:rFonts w:ascii="Aptos Display" w:hAnsi="Aptos Display"/>
          <w:color w:val="68707C"/>
          <w:sz w:val="22"/>
        </w:rPr>
        <w:t>AI-POWERED WARRANTY CLAIM VALIDATION,</w:t>
      </w:r>
      <w:r>
        <w:rPr>
          <w:rFonts w:ascii="Aptos Display" w:hAnsi="Aptos Display"/>
          <w:color w:val="68707C"/>
          <w:sz w:val="22"/>
        </w:rPr>
        <w:br/>
        <w:t>CLASSIFICATION AND REVIEW SYSTEM</w:t>
      </w:r>
    </w:p>
    <w:p w:rsidR="00E13934" w:rsidRDefault="00CD14AF">
      <w:pPr>
        <w:pBdr>
          <w:bottom w:val="single" w:sz="10" w:space="8" w:color="34425F"/>
        </w:pBdr>
        <w:spacing w:after="560" w:line="240" w:lineRule="auto"/>
        <w:jc w:val="center"/>
      </w:pPr>
      <w:r>
        <w:rPr>
          <w:rFonts w:ascii="Aptos Display" w:hAnsi="Aptos Display"/>
          <w:b/>
          <w:color w:val="465564"/>
          <w:sz w:val="26"/>
        </w:rPr>
        <w:t>PROJECT DOCUMENTATION</w:t>
      </w:r>
    </w:p>
    <w:p w:rsidR="00E13934" w:rsidRDefault="00CD14AF">
      <w:pPr>
        <w:spacing w:after="60" w:line="240" w:lineRule="auto"/>
        <w:jc w:val="center"/>
      </w:pPr>
      <w:r>
        <w:rPr>
          <w:b/>
          <w:color w:val="68707C"/>
          <w:sz w:val="17"/>
        </w:rPr>
        <w:t>Prepared by</w:t>
      </w:r>
    </w:p>
    <w:p w:rsidR="00E13934" w:rsidRDefault="00CD14AF">
      <w:pPr>
        <w:spacing w:after="200" w:line="240" w:lineRule="auto"/>
        <w:jc w:val="center"/>
      </w:pPr>
      <w:r>
        <w:rPr>
          <w:b/>
        </w:rPr>
        <w:t>Asra Faheem  |  Maheen Asim  |  Nabiha Farhan  |  Hashir Hussain</w:t>
      </w:r>
    </w:p>
    <w:p w:rsidR="00E13934" w:rsidRDefault="00CD14AF">
      <w:pPr>
        <w:spacing w:after="60" w:line="240" w:lineRule="auto"/>
        <w:jc w:val="center"/>
      </w:pPr>
      <w:r>
        <w:rPr>
          <w:b/>
          <w:color w:val="68707C"/>
          <w:sz w:val="17"/>
        </w:rPr>
        <w:t>Under the supervision of</w:t>
      </w:r>
    </w:p>
    <w:p w:rsidR="00E13934" w:rsidRDefault="00CD14AF">
      <w:pPr>
        <w:spacing w:after="200" w:line="240" w:lineRule="auto"/>
        <w:jc w:val="center"/>
      </w:pPr>
      <w:r>
        <w:rPr>
          <w:b/>
        </w:rPr>
        <w:t>Miss Urooj Rehman</w:t>
      </w:r>
    </w:p>
    <w:p w:rsidR="00E13934" w:rsidRDefault="00CD14AF">
      <w:pPr>
        <w:spacing w:after="120" w:line="240" w:lineRule="auto"/>
        <w:jc w:val="center"/>
      </w:pPr>
      <w:r>
        <w:t>Submission Date: 29 September 2026</w:t>
      </w:r>
    </w:p>
    <w:p w:rsidR="00E13934" w:rsidRDefault="00CD14AF">
      <w:pPr>
        <w:pageBreakBefore/>
      </w:pPr>
      <w:r>
        <w:lastRenderedPageBreak/>
        <w:br/>
      </w:r>
    </w:p>
    <w:p w:rsidR="001E6ED1" w:rsidRPr="001E6ED1" w:rsidRDefault="001E6ED1" w:rsidP="001E6ED1">
      <w:pPr>
        <w:spacing w:before="100" w:beforeAutospacing="1" w:after="100" w:afterAutospacing="1" w:line="240" w:lineRule="auto"/>
        <w:outlineLvl w:val="0"/>
        <w:rPr>
          <w:rFonts w:cs="Times New Roman"/>
          <w:b/>
          <w:bCs/>
          <w:kern w:val="36"/>
          <w:sz w:val="48"/>
          <w:szCs w:val="48"/>
          <w14:ligatures w14:val="none"/>
        </w:rPr>
      </w:pPr>
      <w:bookmarkStart w:id="0" w:name="_Toc241317753"/>
      <w:r w:rsidRPr="001E6ED1">
        <w:rPr>
          <w:rFonts w:ascii="Aptos Display" w:hAnsi="Aptos Display" w:cs="Times New Roman"/>
          <w:b/>
          <w:bCs/>
          <w:color w:val="34425F"/>
          <w:kern w:val="36"/>
          <w:sz w:val="38"/>
          <w:szCs w:val="48"/>
          <w14:ligatures w14:val="none"/>
        </w:rPr>
        <w:t>ASSUREX CLAIM ENGINE</w:t>
      </w:r>
      <w:bookmarkEnd w:id="0"/>
    </w:p>
    <w:p w:rsidR="001E6ED1" w:rsidRPr="001E6ED1" w:rsidRDefault="001E6ED1" w:rsidP="001E6ED1">
      <w:pPr>
        <w:spacing w:before="100" w:beforeAutospacing="1" w:after="100" w:afterAutospacing="1" w:line="240" w:lineRule="auto"/>
        <w:outlineLvl w:val="0"/>
        <w:rPr>
          <w:rFonts w:cs="Times New Roman"/>
          <w:b/>
          <w:bCs/>
          <w:kern w:val="36"/>
          <w:sz w:val="48"/>
          <w:szCs w:val="48"/>
          <w14:ligatures w14:val="none"/>
        </w:rPr>
      </w:pPr>
      <w:bookmarkStart w:id="1" w:name="_Toc241317754"/>
      <w:r w:rsidRPr="001E6ED1">
        <w:rPr>
          <w:rFonts w:cs="Times New Roman"/>
          <w:b/>
          <w:bCs/>
          <w:color w:val="68707C"/>
          <w:kern w:val="36"/>
          <w:sz w:val="22"/>
          <w:szCs w:val="48"/>
          <w14:ligatures w14:val="none"/>
        </w:rPr>
        <w:t>Professional Software Project Documentation</w:t>
      </w:r>
      <w:bookmarkEnd w:id="1"/>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shd w:val="clear" w:color="auto" w:fill="34425F"/>
        <w:spacing w:before="160" w:beforeAutospacing="1" w:after="160" w:afterAutospacing="1" w:line="240" w:lineRule="auto"/>
        <w:outlineLvl w:val="0"/>
        <w:rPr>
          <w:rFonts w:cs="Times New Roman"/>
          <w:b/>
          <w:bCs/>
          <w:kern w:val="36"/>
          <w:sz w:val="48"/>
          <w:szCs w:val="48"/>
          <w14:ligatures w14:val="none"/>
        </w:rPr>
      </w:pPr>
      <w:bookmarkStart w:id="2" w:name="_Toc241317755"/>
      <w:r w:rsidRPr="001E6ED1">
        <w:rPr>
          <w:rFonts w:cs="Times New Roman"/>
          <w:b/>
          <w:bCs/>
          <w:color w:val="FFFFFF"/>
          <w:kern w:val="36"/>
          <w:sz w:val="22"/>
          <w:szCs w:val="48"/>
          <w14:ligatures w14:val="none"/>
        </w:rPr>
        <w:t>FRONT MATTER</w:t>
      </w:r>
      <w:bookmarkEnd w:id="2"/>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1. Cover Page</w:t>
      </w:r>
      <w:r w:rsidRPr="001E6ED1">
        <w:rPr>
          <w:rFonts w:cs="Times New Roman"/>
          <w:kern w:val="0"/>
          <w:sz w:val="24"/>
          <w:szCs w:val="24"/>
          <w14:ligatures w14:val="none"/>
        </w:rPr>
        <w:t xml:space="preserve"> </w:t>
      </w:r>
      <w:r w:rsidRPr="001E6ED1">
        <w:rPr>
          <w:rFonts w:cs="Times New Roman"/>
          <w:b/>
          <w:bCs/>
          <w:kern w:val="0"/>
          <w:sz w:val="24"/>
          <w:szCs w:val="24"/>
          <w14:ligatures w14:val="none"/>
        </w:rPr>
        <w:t>Project Title:</w:t>
      </w:r>
      <w:r w:rsidRPr="001E6ED1">
        <w:rPr>
          <w:rFonts w:cs="Times New Roman"/>
          <w:kern w:val="0"/>
          <w:sz w:val="24"/>
          <w:szCs w:val="24"/>
          <w14:ligatures w14:val="none"/>
        </w:rPr>
        <w:t xml:space="preserve"> ASSUREX CLAIM ENGINE: AI-Powered Warranty Claim Validation, Classification and Review System </w:t>
      </w:r>
      <w:r w:rsidRPr="001E6ED1">
        <w:rPr>
          <w:rFonts w:cs="Times New Roman"/>
          <w:b/>
          <w:bCs/>
          <w:kern w:val="0"/>
          <w:sz w:val="24"/>
          <w:szCs w:val="24"/>
          <w14:ligatures w14:val="none"/>
        </w:rPr>
        <w:t>Team Member:</w:t>
      </w:r>
      <w:r w:rsidRPr="001E6ED1">
        <w:rPr>
          <w:rFonts w:cs="Times New Roman"/>
          <w:kern w:val="0"/>
          <w:sz w:val="24"/>
          <w:szCs w:val="24"/>
          <w14:ligatures w14:val="none"/>
        </w:rPr>
        <w:t xml:space="preserve"> </w:t>
      </w:r>
      <w:r w:rsidR="008D61C0">
        <w:rPr>
          <w:rFonts w:cs="Times New Roman"/>
          <w:kern w:val="0"/>
          <w:sz w:val="24"/>
          <w:szCs w:val="24"/>
          <w14:ligatures w14:val="none"/>
        </w:rPr>
        <w:t>Asra Faheem, Maheen Asim, Nabiha Farhan, Hashir Hussain</w:t>
      </w:r>
      <w:r w:rsidRPr="001E6ED1">
        <w:rPr>
          <w:rFonts w:cs="Times New Roman"/>
          <w:kern w:val="0"/>
          <w:sz w:val="24"/>
          <w:szCs w:val="24"/>
          <w14:ligatures w14:val="none"/>
        </w:rPr>
        <w:t xml:space="preserve"> </w:t>
      </w:r>
      <w:r w:rsidRPr="001E6ED1">
        <w:rPr>
          <w:rFonts w:cs="Times New Roman"/>
          <w:b/>
          <w:bCs/>
          <w:kern w:val="0"/>
          <w:sz w:val="24"/>
          <w:szCs w:val="24"/>
          <w14:ligatures w14:val="none"/>
        </w:rPr>
        <w:t>Institution:</w:t>
      </w:r>
      <w:r w:rsidRPr="001E6ED1">
        <w:rPr>
          <w:rFonts w:cs="Times New Roman"/>
          <w:kern w:val="0"/>
          <w:sz w:val="24"/>
          <w:szCs w:val="24"/>
          <w14:ligatures w14:val="none"/>
        </w:rPr>
        <w:t xml:space="preserve"> </w:t>
      </w:r>
      <w:r w:rsidR="008D61C0">
        <w:rPr>
          <w:rFonts w:cs="Times New Roman"/>
          <w:kern w:val="0"/>
          <w:sz w:val="24"/>
          <w:szCs w:val="24"/>
          <w14:ligatures w14:val="none"/>
        </w:rPr>
        <w:t>Aptech-NN</w:t>
      </w:r>
      <w:r w:rsidRPr="001E6ED1">
        <w:rPr>
          <w:rFonts w:cs="Times New Roman"/>
          <w:kern w:val="0"/>
          <w:sz w:val="24"/>
          <w:szCs w:val="24"/>
          <w14:ligatures w14:val="none"/>
        </w:rPr>
        <w:t xml:space="preserve"> </w:t>
      </w:r>
      <w:r w:rsidRPr="001E6ED1">
        <w:rPr>
          <w:rFonts w:cs="Times New Roman"/>
          <w:b/>
          <w:bCs/>
          <w:kern w:val="0"/>
          <w:sz w:val="24"/>
          <w:szCs w:val="24"/>
          <w14:ligatures w14:val="none"/>
        </w:rPr>
        <w:t>Department:</w:t>
      </w:r>
      <w:r w:rsidRPr="001E6ED1">
        <w:rPr>
          <w:rFonts w:cs="Times New Roman"/>
          <w:kern w:val="0"/>
          <w:sz w:val="24"/>
          <w:szCs w:val="24"/>
          <w14:ligatures w14:val="none"/>
        </w:rPr>
        <w:t xml:space="preserve"> </w:t>
      </w:r>
      <w:r w:rsidR="008D61C0">
        <w:rPr>
          <w:rFonts w:cs="Times New Roman"/>
          <w:kern w:val="0"/>
          <w:sz w:val="24"/>
          <w:szCs w:val="24"/>
          <w14:ligatures w14:val="none"/>
        </w:rPr>
        <w:t>AI/ML</w:t>
      </w:r>
      <w:r w:rsidRPr="001E6ED1">
        <w:rPr>
          <w:rFonts w:cs="Times New Roman"/>
          <w:kern w:val="0"/>
          <w:sz w:val="24"/>
          <w:szCs w:val="24"/>
          <w14:ligatures w14:val="none"/>
        </w:rPr>
        <w:t xml:space="preserve"> </w:t>
      </w:r>
      <w:r w:rsidRPr="001E6ED1">
        <w:rPr>
          <w:rFonts w:cs="Times New Roman"/>
          <w:b/>
          <w:bCs/>
          <w:kern w:val="0"/>
          <w:sz w:val="24"/>
          <w:szCs w:val="24"/>
          <w14:ligatures w14:val="none"/>
        </w:rPr>
        <w:t>Submission Date:</w:t>
      </w:r>
      <w:r w:rsidRPr="001E6ED1">
        <w:rPr>
          <w:rFonts w:cs="Times New Roman"/>
          <w:kern w:val="0"/>
          <w:sz w:val="24"/>
          <w:szCs w:val="24"/>
          <w14:ligatures w14:val="none"/>
        </w:rPr>
        <w:t xml:space="preserve"> </w:t>
      </w:r>
      <w:r w:rsidR="008D61C0">
        <w:rPr>
          <w:rFonts w:cs="Times New Roman"/>
          <w:kern w:val="0"/>
          <w:sz w:val="24"/>
          <w:szCs w:val="24"/>
          <w14:ligatures w14:val="none"/>
        </w:rPr>
        <w:t>29</w:t>
      </w:r>
      <w:r w:rsidR="008D61C0" w:rsidRPr="008D61C0">
        <w:rPr>
          <w:rFonts w:cs="Times New Roman"/>
          <w:kern w:val="0"/>
          <w:sz w:val="24"/>
          <w:szCs w:val="24"/>
          <w:vertAlign w:val="superscript"/>
          <w14:ligatures w14:val="none"/>
        </w:rPr>
        <w:t>th</w:t>
      </w:r>
      <w:r w:rsidR="008D61C0">
        <w:rPr>
          <w:rFonts w:cs="Times New Roman"/>
          <w:kern w:val="0"/>
          <w:sz w:val="24"/>
          <w:szCs w:val="24"/>
          <w14:ligatures w14:val="none"/>
        </w:rPr>
        <w:t xml:space="preserve"> September 2026</w:t>
      </w:r>
    </w:p>
    <w:p w:rsidR="008D61C0"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2. Project Title Page</w:t>
      </w:r>
      <w:r w:rsidRPr="001E6ED1">
        <w:rPr>
          <w:rFonts w:cs="Times New Roman"/>
          <w:kern w:val="0"/>
          <w:sz w:val="24"/>
          <w:szCs w:val="24"/>
          <w14:ligatures w14:val="none"/>
        </w:rPr>
        <w:t xml:space="preserve"> </w:t>
      </w:r>
      <w:r w:rsidRPr="001E6ED1">
        <w:rPr>
          <w:rFonts w:cs="Times New Roman"/>
          <w:b/>
          <w:bCs/>
          <w:kern w:val="0"/>
          <w:sz w:val="24"/>
          <w:szCs w:val="24"/>
          <w14:ligatures w14:val="none"/>
        </w:rPr>
        <w:t>ASSUREX CLAIM ENGINE</w:t>
      </w:r>
      <w:r w:rsidRPr="001E6ED1">
        <w:rPr>
          <w:rFonts w:cs="Times New Roman"/>
          <w:kern w:val="0"/>
          <w:sz w:val="24"/>
          <w:szCs w:val="24"/>
          <w14:ligatures w14:val="none"/>
        </w:rPr>
        <w:t xml:space="preserve"> A comprehensive system utilizing structured Machine Learning and Image-based Classification to automate and streamline warranty claim validation. Prepared by: </w:t>
      </w:r>
      <w:r w:rsidR="008D61C0">
        <w:rPr>
          <w:rFonts w:cs="Times New Roman"/>
          <w:kern w:val="0"/>
          <w:sz w:val="24"/>
          <w:szCs w:val="24"/>
          <w14:ligatures w14:val="none"/>
        </w:rPr>
        <w:t>Asra Faheem, Maheen Asim, Nabiha Farhan, Hashir Hussain</w:t>
      </w:r>
      <w:r w:rsidR="008D61C0" w:rsidRPr="001E6ED1">
        <w:rPr>
          <w:rFonts w:cs="Times New Roman"/>
          <w:kern w:val="0"/>
          <w:sz w:val="24"/>
          <w:szCs w:val="24"/>
          <w14:ligatures w14:val="none"/>
        </w:rPr>
        <w:t xml:space="preserve"> </w:t>
      </w:r>
      <w:r w:rsidR="008D61C0">
        <w:rPr>
          <w:rFonts w:cs="Times New Roman"/>
          <w:kern w:val="0"/>
          <w:sz w:val="24"/>
          <w:szCs w:val="24"/>
          <w14:ligatures w14:val="none"/>
        </w:rPr>
        <w:t>u</w:t>
      </w:r>
      <w:r w:rsidRPr="001E6ED1">
        <w:rPr>
          <w:rFonts w:cs="Times New Roman"/>
          <w:kern w:val="0"/>
          <w:sz w:val="24"/>
          <w:szCs w:val="24"/>
          <w14:ligatures w14:val="none"/>
        </w:rPr>
        <w:t xml:space="preserve">nder the supervision of: </w:t>
      </w:r>
      <w:r w:rsidR="008D61C0">
        <w:rPr>
          <w:rFonts w:cs="Times New Roman"/>
          <w:kern w:val="0"/>
          <w:sz w:val="24"/>
          <w:szCs w:val="24"/>
          <w14:ligatures w14:val="none"/>
        </w:rPr>
        <w:t>Miss Urooj Rehman</w:t>
      </w:r>
      <w:r w:rsidRPr="001E6ED1">
        <w:rPr>
          <w:rFonts w:cs="Times New Roman"/>
          <w:kern w:val="0"/>
          <w:sz w:val="24"/>
          <w:szCs w:val="24"/>
          <w14:ligatures w14:val="none"/>
        </w:rPr>
        <w:t xml:space="preserve"> </w:t>
      </w:r>
    </w:p>
    <w:p w:rsidR="001E6ED1" w:rsidRPr="001E6ED1" w:rsidRDefault="00CD14AF" w:rsidP="001E6ED1">
      <w:pPr>
        <w:pStyle w:val="Heading1"/>
        <w:pBdr>
          <w:bottom w:val="single" w:sz="6" w:space="3" w:color="E8ECF2"/>
        </w:pBdr>
        <w:spacing w:before="180" w:after="100"/>
        <w:ind w:left="43" w:right="43"/>
        <w:jc w:val="center"/>
        <w:rPr>
          <w:kern w:val="0"/>
          <w:sz w:val="24"/>
          <w:szCs w:val="24"/>
        </w:rPr>
      </w:pPr>
      <w:bookmarkStart w:id="3" w:name="_Toc241317756"/>
      <w:r>
        <w:rPr>
          <w:rFonts w:ascii="Aptos" w:hAnsi="Aptos"/>
          <w:color w:val="465564"/>
          <w:kern w:val="0"/>
          <w:sz w:val="25"/>
          <w:szCs w:val="24"/>
        </w:rPr>
        <w:t>3.</w:t>
      </w:r>
      <w:r w:rsidR="001E6ED1" w:rsidRPr="001E6ED1">
        <w:rPr>
          <w:rFonts w:ascii="Aptos" w:hAnsi="Aptos"/>
          <w:color w:val="465564"/>
          <w:kern w:val="0"/>
          <w:sz w:val="25"/>
          <w:szCs w:val="24"/>
        </w:rPr>
        <w:t xml:space="preserve"> Acknowledgement</w:t>
      </w:r>
      <w:bookmarkEnd w:id="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I would like to express my profound gratitude to [SUPERVISOR NAME] for their expert guidance. I also extend my thanks to [INSTITUTION NAME] and the [DEPARTMENT NAME] for providing the necessary resources to complete this project.</w:t>
      </w:r>
    </w:p>
    <w:p w:rsidR="001E6ED1" w:rsidRPr="001E6ED1" w:rsidRDefault="00CD14AF" w:rsidP="001E6ED1">
      <w:pPr>
        <w:pBdr>
          <w:bottom w:val="single" w:sz="6" w:space="3" w:color="E8ECF2"/>
        </w:pBdr>
        <w:spacing w:before="180" w:beforeAutospacing="1" w:after="100" w:afterAutospacing="1" w:line="240" w:lineRule="auto"/>
        <w:rPr>
          <w:rFonts w:cs="Times New Roman"/>
          <w:kern w:val="0"/>
          <w:sz w:val="24"/>
          <w:szCs w:val="24"/>
          <w14:ligatures w14:val="none"/>
        </w:rPr>
      </w:pPr>
      <w:r>
        <w:rPr>
          <w:rFonts w:cs="Times New Roman"/>
          <w:b/>
          <w:bCs/>
          <w:color w:val="465564"/>
          <w:kern w:val="0"/>
          <w:sz w:val="25"/>
          <w:szCs w:val="24"/>
          <w14:ligatures w14:val="none"/>
        </w:rPr>
        <w:t>4</w:t>
      </w:r>
      <w:r w:rsidR="001E6ED1" w:rsidRPr="001E6ED1">
        <w:rPr>
          <w:rFonts w:cs="Times New Roman"/>
          <w:b/>
          <w:bCs/>
          <w:color w:val="465564"/>
          <w:kern w:val="0"/>
          <w:sz w:val="25"/>
          <w:szCs w:val="24"/>
          <w14:ligatures w14:val="none"/>
        </w:rPr>
        <w:t>. Abstract</w:t>
      </w:r>
      <w:r w:rsidR="001E6ED1" w:rsidRPr="001E6ED1">
        <w:rPr>
          <w:rFonts w:cs="Times New Roman"/>
          <w:b/>
          <w:color w:val="465564"/>
          <w:kern w:val="0"/>
          <w:sz w:val="25"/>
          <w:szCs w:val="24"/>
          <w14:ligatures w14:val="none"/>
        </w:rPr>
        <w:t xml:space="preserve"> The AssureX Claim Engine is an AI-powered system designed to automate and enhance the warranty claim validation process. Traditional manual claim processing is labor-intensive, error-prone, and slow. AssureX resolves these inefficiencies by integrating a React-based frontend with a FastAPI backend, utilizing an SQLite database via SQLModel. The system employs a dual-layered AI approach: structured machine learning models (evaluating algorithms like XGBoost, LightGBM, and Random Forest) to assess claim validity based on tabular data, and Google Teachable Machine for image-based classification of claim summary cards. With features including OCR assistance, contradiction detection, and a robust warranty rule engine, the system categorizes claims as Valid, Invalid, or requiring Manual Review. Trained on a synthetic dataset of 2,500 records, the system ensures high accuracy, scalability, and transparency through a comprehensive dashboard and role-based access control. </w:t>
      </w:r>
    </w:p>
    <w:p w:rsidR="001E6ED1" w:rsidRPr="001E6ED1" w:rsidRDefault="00CD14AF" w:rsidP="001E6ED1">
      <w:pPr>
        <w:pBdr>
          <w:bottom w:val="single" w:sz="6" w:space="3" w:color="E8ECF2"/>
        </w:pBdr>
        <w:spacing w:before="180" w:beforeAutospacing="1" w:after="100" w:afterAutospacing="1" w:line="240" w:lineRule="auto"/>
        <w:rPr>
          <w:rFonts w:cs="Times New Roman"/>
          <w:kern w:val="0"/>
          <w:sz w:val="24"/>
          <w:szCs w:val="24"/>
          <w14:ligatures w14:val="none"/>
        </w:rPr>
      </w:pPr>
      <w:r>
        <w:rPr>
          <w:rFonts w:cs="Times New Roman"/>
          <w:b/>
          <w:bCs/>
          <w:color w:val="465564"/>
          <w:kern w:val="0"/>
          <w:sz w:val="25"/>
          <w:szCs w:val="24"/>
          <w14:ligatures w14:val="none"/>
        </w:rPr>
        <w:t>5</w:t>
      </w:r>
      <w:r w:rsidR="001E6ED1" w:rsidRPr="001E6ED1">
        <w:rPr>
          <w:rFonts w:cs="Times New Roman"/>
          <w:b/>
          <w:bCs/>
          <w:color w:val="465564"/>
          <w:kern w:val="0"/>
          <w:sz w:val="25"/>
          <w:szCs w:val="24"/>
          <w14:ligatures w14:val="none"/>
        </w:rPr>
        <w:t>. Executive Summary</w:t>
      </w:r>
      <w:r w:rsidR="001E6ED1" w:rsidRPr="001E6ED1">
        <w:rPr>
          <w:rFonts w:cs="Times New Roman"/>
          <w:b/>
          <w:color w:val="465564"/>
          <w:kern w:val="0"/>
          <w:sz w:val="25"/>
          <w:szCs w:val="24"/>
          <w14:ligatures w14:val="none"/>
        </w:rPr>
        <w:t xml:space="preserve"> The AssureX Claim Engine represents a paradigm shift in warranty management. This documentation details the architecture, design, and implementation of the system. Part 1 covers the foundational introduction, system architecture, database design, dataset generation, and machine learning model evaluation. The system relies on a modern technology stack—FastAPI, React (Vite), SQLite, and scikit-learn. It addresses core industry challenges such as duplicate claims, contradictory dates, and missing documentation by employing an eight-algorithm structured ML pipeline and external image-based classification. By bridging </w:t>
      </w:r>
      <w:r w:rsidR="001E6ED1" w:rsidRPr="001E6ED1">
        <w:rPr>
          <w:rFonts w:cs="Times New Roman"/>
          <w:b/>
          <w:color w:val="465564"/>
          <w:kern w:val="0"/>
          <w:sz w:val="25"/>
          <w:szCs w:val="24"/>
          <w14:ligatures w14:val="none"/>
        </w:rPr>
        <w:lastRenderedPageBreak/>
        <w:t xml:space="preserve">advanced AI capabilities with a user-friendly interface, AssureX significantly reduces manual overhead while providing robust auditing and manual review workflows. </w:t>
      </w:r>
    </w:p>
    <w:p w:rsidR="00AE5100" w:rsidRDefault="00CD14AF" w:rsidP="00AE5100">
      <w:pPr>
        <w:pStyle w:val="Heading1"/>
        <w:pBdr>
          <w:bottom w:val="single" w:sz="12" w:space="5" w:color="34425F"/>
        </w:pBdr>
        <w:spacing w:before="300"/>
        <w:ind w:left="43" w:right="43"/>
        <w:jc w:val="center"/>
      </w:pPr>
      <w:bookmarkStart w:id="4" w:name="_Toc241317757"/>
      <w:r>
        <w:t>6</w:t>
      </w:r>
      <w:r w:rsidR="00AE5100">
        <w:t>. Table of Contents</w:t>
      </w:r>
      <w:bookmarkEnd w:id="4"/>
    </w:p>
    <w:p w:rsidR="00CD14AF" w:rsidRDefault="00CD14AF">
      <w:pPr>
        <w:pStyle w:val="TOC1"/>
        <w:tabs>
          <w:tab w:val="right" w:leader="dot" w:pos="9307"/>
        </w:tabs>
        <w:rPr>
          <w:noProof/>
        </w:rPr>
      </w:pPr>
      <w:r>
        <w:rPr>
          <w:color w:val="34425F"/>
        </w:rPr>
        <w:fldChar w:fldCharType="begin"/>
      </w:r>
      <w:r>
        <w:rPr>
          <w:color w:val="34425F"/>
        </w:rPr>
        <w:instrText xml:space="preserve"> TOC \o "1-2" \h \z \u </w:instrText>
      </w:r>
      <w:r>
        <w:rPr>
          <w:color w:val="34425F"/>
        </w:rPr>
        <w:fldChar w:fldCharType="separate"/>
      </w:r>
      <w:hyperlink w:anchor="_Toc241317753" w:history="1">
        <w:r w:rsidRPr="00723DE1">
          <w:rPr>
            <w:rStyle w:val="Hyperlink"/>
            <w:rFonts w:cs="Times New Roman"/>
            <w:bCs/>
            <w:noProof/>
            <w:kern w:val="36"/>
          </w:rPr>
          <w:t>ASSUREX CLAIM ENGINE</w:t>
        </w:r>
        <w:r>
          <w:rPr>
            <w:noProof/>
            <w:webHidden/>
          </w:rPr>
          <w:tab/>
        </w:r>
        <w:r>
          <w:rPr>
            <w:noProof/>
            <w:webHidden/>
          </w:rPr>
          <w:fldChar w:fldCharType="begin"/>
        </w:r>
        <w:r>
          <w:rPr>
            <w:noProof/>
            <w:webHidden/>
          </w:rPr>
          <w:instrText xml:space="preserve"> PAGEREF _Toc241317753 \h </w:instrText>
        </w:r>
        <w:r>
          <w:rPr>
            <w:noProof/>
            <w:webHidden/>
          </w:rPr>
        </w:r>
        <w:r>
          <w:rPr>
            <w:noProof/>
            <w:webHidden/>
          </w:rPr>
          <w:fldChar w:fldCharType="separate"/>
        </w:r>
        <w:r>
          <w:rPr>
            <w:noProof/>
            <w:webHidden/>
          </w:rPr>
          <w:t>2</w:t>
        </w:r>
        <w:r>
          <w:rPr>
            <w:noProof/>
            <w:webHidden/>
          </w:rPr>
          <w:fldChar w:fldCharType="end"/>
        </w:r>
      </w:hyperlink>
    </w:p>
    <w:p w:rsidR="00CD14AF" w:rsidRDefault="00F872E5">
      <w:pPr>
        <w:pStyle w:val="TOC1"/>
        <w:tabs>
          <w:tab w:val="right" w:leader="dot" w:pos="9307"/>
        </w:tabs>
        <w:rPr>
          <w:noProof/>
        </w:rPr>
      </w:pPr>
      <w:hyperlink w:anchor="_Toc241317754" w:history="1">
        <w:r w:rsidR="00CD14AF" w:rsidRPr="00723DE1">
          <w:rPr>
            <w:rStyle w:val="Hyperlink"/>
            <w:rFonts w:cs="Times New Roman"/>
            <w:bCs/>
            <w:noProof/>
            <w:kern w:val="36"/>
          </w:rPr>
          <w:t>Professional Software Project Documentation</w:t>
        </w:r>
        <w:r w:rsidR="00CD14AF">
          <w:rPr>
            <w:noProof/>
            <w:webHidden/>
          </w:rPr>
          <w:tab/>
        </w:r>
        <w:r w:rsidR="00CD14AF">
          <w:rPr>
            <w:noProof/>
            <w:webHidden/>
          </w:rPr>
          <w:fldChar w:fldCharType="begin"/>
        </w:r>
        <w:r w:rsidR="00CD14AF">
          <w:rPr>
            <w:noProof/>
            <w:webHidden/>
          </w:rPr>
          <w:instrText xml:space="preserve"> PAGEREF _Toc241317754 \h </w:instrText>
        </w:r>
        <w:r w:rsidR="00CD14AF">
          <w:rPr>
            <w:noProof/>
            <w:webHidden/>
          </w:rPr>
        </w:r>
        <w:r w:rsidR="00CD14AF">
          <w:rPr>
            <w:noProof/>
            <w:webHidden/>
          </w:rPr>
          <w:fldChar w:fldCharType="separate"/>
        </w:r>
        <w:r w:rsidR="00CD14AF">
          <w:rPr>
            <w:noProof/>
            <w:webHidden/>
          </w:rPr>
          <w:t>2</w:t>
        </w:r>
        <w:r w:rsidR="00CD14AF">
          <w:rPr>
            <w:noProof/>
            <w:webHidden/>
          </w:rPr>
          <w:fldChar w:fldCharType="end"/>
        </w:r>
      </w:hyperlink>
    </w:p>
    <w:p w:rsidR="00CD14AF" w:rsidRDefault="00F872E5">
      <w:pPr>
        <w:pStyle w:val="TOC1"/>
        <w:tabs>
          <w:tab w:val="right" w:leader="dot" w:pos="9307"/>
        </w:tabs>
        <w:rPr>
          <w:noProof/>
        </w:rPr>
      </w:pPr>
      <w:hyperlink w:anchor="_Toc241317755" w:history="1">
        <w:r w:rsidR="00CD14AF" w:rsidRPr="00723DE1">
          <w:rPr>
            <w:rStyle w:val="Hyperlink"/>
            <w:rFonts w:cs="Times New Roman"/>
            <w:bCs/>
            <w:noProof/>
            <w:kern w:val="36"/>
          </w:rPr>
          <w:t>FRONT MATTER</w:t>
        </w:r>
        <w:r w:rsidR="00CD14AF">
          <w:rPr>
            <w:noProof/>
            <w:webHidden/>
          </w:rPr>
          <w:tab/>
        </w:r>
        <w:r w:rsidR="00CD14AF">
          <w:rPr>
            <w:noProof/>
            <w:webHidden/>
          </w:rPr>
          <w:fldChar w:fldCharType="begin"/>
        </w:r>
        <w:r w:rsidR="00CD14AF">
          <w:rPr>
            <w:noProof/>
            <w:webHidden/>
          </w:rPr>
          <w:instrText xml:space="preserve"> PAGEREF _Toc241317755 \h </w:instrText>
        </w:r>
        <w:r w:rsidR="00CD14AF">
          <w:rPr>
            <w:noProof/>
            <w:webHidden/>
          </w:rPr>
        </w:r>
        <w:r w:rsidR="00CD14AF">
          <w:rPr>
            <w:noProof/>
            <w:webHidden/>
          </w:rPr>
          <w:fldChar w:fldCharType="separate"/>
        </w:r>
        <w:r w:rsidR="00CD14AF">
          <w:rPr>
            <w:noProof/>
            <w:webHidden/>
          </w:rPr>
          <w:t>2</w:t>
        </w:r>
        <w:r w:rsidR="00CD14AF">
          <w:rPr>
            <w:noProof/>
            <w:webHidden/>
          </w:rPr>
          <w:fldChar w:fldCharType="end"/>
        </w:r>
      </w:hyperlink>
    </w:p>
    <w:p w:rsidR="00CD14AF" w:rsidRDefault="00F872E5" w:rsidP="00CD14AF">
      <w:pPr>
        <w:pStyle w:val="TOC1"/>
        <w:tabs>
          <w:tab w:val="right" w:leader="dot" w:pos="9307"/>
        </w:tabs>
        <w:rPr>
          <w:noProof/>
        </w:rPr>
      </w:pPr>
      <w:hyperlink w:anchor="_Toc241317756" w:history="1">
        <w:r w:rsidR="00CD14AF">
          <w:rPr>
            <w:rStyle w:val="Hyperlink"/>
            <w:noProof/>
          </w:rPr>
          <w:t>3</w:t>
        </w:r>
        <w:r w:rsidR="00CD14AF" w:rsidRPr="00723DE1">
          <w:rPr>
            <w:rStyle w:val="Hyperlink"/>
            <w:noProof/>
          </w:rPr>
          <w:t>. Acknowledgement</w:t>
        </w:r>
        <w:r w:rsidR="00CD14AF">
          <w:rPr>
            <w:noProof/>
            <w:webHidden/>
          </w:rPr>
          <w:tab/>
        </w:r>
        <w:r w:rsidR="00CD14AF">
          <w:rPr>
            <w:noProof/>
            <w:webHidden/>
          </w:rPr>
          <w:fldChar w:fldCharType="begin"/>
        </w:r>
        <w:r w:rsidR="00CD14AF">
          <w:rPr>
            <w:noProof/>
            <w:webHidden/>
          </w:rPr>
          <w:instrText xml:space="preserve"> PAGEREF _Toc241317756 \h </w:instrText>
        </w:r>
        <w:r w:rsidR="00CD14AF">
          <w:rPr>
            <w:noProof/>
            <w:webHidden/>
          </w:rPr>
        </w:r>
        <w:r w:rsidR="00CD14AF">
          <w:rPr>
            <w:noProof/>
            <w:webHidden/>
          </w:rPr>
          <w:fldChar w:fldCharType="separate"/>
        </w:r>
        <w:r w:rsidR="00CD14AF">
          <w:rPr>
            <w:noProof/>
            <w:webHidden/>
          </w:rPr>
          <w:t>2</w:t>
        </w:r>
        <w:r w:rsidR="00CD14AF">
          <w:rPr>
            <w:noProof/>
            <w:webHidden/>
          </w:rPr>
          <w:fldChar w:fldCharType="end"/>
        </w:r>
      </w:hyperlink>
    </w:p>
    <w:p w:rsidR="00CD14AF" w:rsidRDefault="00F872E5" w:rsidP="00CD14AF">
      <w:pPr>
        <w:pStyle w:val="TOC1"/>
        <w:tabs>
          <w:tab w:val="right" w:leader="dot" w:pos="9307"/>
        </w:tabs>
        <w:rPr>
          <w:noProof/>
        </w:rPr>
      </w:pPr>
      <w:hyperlink w:anchor="_Toc241317756" w:history="1">
        <w:r w:rsidR="00CD14AF">
          <w:rPr>
            <w:rStyle w:val="Hyperlink"/>
            <w:noProof/>
          </w:rPr>
          <w:t>4</w:t>
        </w:r>
        <w:r w:rsidR="00CD14AF" w:rsidRPr="00723DE1">
          <w:rPr>
            <w:rStyle w:val="Hyperlink"/>
            <w:noProof/>
          </w:rPr>
          <w:t xml:space="preserve">. </w:t>
        </w:r>
        <w:r w:rsidR="00CD14AF">
          <w:rPr>
            <w:rStyle w:val="Hyperlink"/>
            <w:noProof/>
          </w:rPr>
          <w:t>Abstract</w:t>
        </w:r>
        <w:r w:rsidR="00CD14AF">
          <w:rPr>
            <w:noProof/>
            <w:webHidden/>
          </w:rPr>
          <w:tab/>
        </w:r>
        <w:r w:rsidR="00CD14AF">
          <w:rPr>
            <w:noProof/>
            <w:webHidden/>
          </w:rPr>
          <w:fldChar w:fldCharType="begin"/>
        </w:r>
        <w:r w:rsidR="00CD14AF">
          <w:rPr>
            <w:noProof/>
            <w:webHidden/>
          </w:rPr>
          <w:instrText xml:space="preserve"> PAGEREF _Toc241317756 \h </w:instrText>
        </w:r>
        <w:r w:rsidR="00CD14AF">
          <w:rPr>
            <w:noProof/>
            <w:webHidden/>
          </w:rPr>
        </w:r>
        <w:r w:rsidR="00CD14AF">
          <w:rPr>
            <w:noProof/>
            <w:webHidden/>
          </w:rPr>
          <w:fldChar w:fldCharType="separate"/>
        </w:r>
        <w:r w:rsidR="00CD14AF">
          <w:rPr>
            <w:noProof/>
            <w:webHidden/>
          </w:rPr>
          <w:t>2</w:t>
        </w:r>
        <w:r w:rsidR="00CD14AF">
          <w:rPr>
            <w:noProof/>
            <w:webHidden/>
          </w:rPr>
          <w:fldChar w:fldCharType="end"/>
        </w:r>
      </w:hyperlink>
    </w:p>
    <w:p w:rsidR="00CD14AF" w:rsidRDefault="00F872E5">
      <w:pPr>
        <w:pStyle w:val="TOC1"/>
        <w:tabs>
          <w:tab w:val="right" w:leader="dot" w:pos="9307"/>
        </w:tabs>
        <w:rPr>
          <w:noProof/>
        </w:rPr>
      </w:pPr>
      <w:hyperlink w:anchor="_Toc241317757" w:history="1">
        <w:r w:rsidR="00CD14AF">
          <w:rPr>
            <w:rStyle w:val="Hyperlink"/>
            <w:noProof/>
          </w:rPr>
          <w:t>5</w:t>
        </w:r>
        <w:r w:rsidR="00CD14AF" w:rsidRPr="00723DE1">
          <w:rPr>
            <w:rStyle w:val="Hyperlink"/>
            <w:noProof/>
          </w:rPr>
          <w:t xml:space="preserve">. </w:t>
        </w:r>
        <w:r w:rsidR="00CD14AF">
          <w:rPr>
            <w:rStyle w:val="Hyperlink"/>
            <w:noProof/>
          </w:rPr>
          <w:t>Executive Summary</w:t>
        </w:r>
        <w:r w:rsidR="00CD14AF">
          <w:rPr>
            <w:noProof/>
            <w:webHidden/>
          </w:rPr>
          <w:tab/>
        </w:r>
        <w:r w:rsidR="00CD14AF">
          <w:rPr>
            <w:noProof/>
            <w:webHidden/>
          </w:rPr>
          <w:fldChar w:fldCharType="begin"/>
        </w:r>
        <w:r w:rsidR="00CD14AF">
          <w:rPr>
            <w:noProof/>
            <w:webHidden/>
          </w:rPr>
          <w:instrText xml:space="preserve"> PAGEREF _Toc241317757 \h </w:instrText>
        </w:r>
        <w:r w:rsidR="00CD14AF">
          <w:rPr>
            <w:noProof/>
            <w:webHidden/>
          </w:rPr>
        </w:r>
        <w:r w:rsidR="00CD14AF">
          <w:rPr>
            <w:noProof/>
            <w:webHidden/>
          </w:rPr>
          <w:fldChar w:fldCharType="separate"/>
        </w:r>
        <w:r w:rsidR="00CD14AF">
          <w:rPr>
            <w:noProof/>
            <w:webHidden/>
          </w:rPr>
          <w:t>3</w:t>
        </w:r>
        <w:r w:rsidR="00CD14AF">
          <w:rPr>
            <w:noProof/>
            <w:webHidden/>
          </w:rPr>
          <w:fldChar w:fldCharType="end"/>
        </w:r>
      </w:hyperlink>
    </w:p>
    <w:p w:rsidR="00CD14AF" w:rsidRDefault="00F872E5" w:rsidP="00CD14AF">
      <w:pPr>
        <w:pStyle w:val="TOC1"/>
        <w:tabs>
          <w:tab w:val="right" w:leader="dot" w:pos="9307"/>
        </w:tabs>
        <w:rPr>
          <w:noProof/>
        </w:rPr>
      </w:pPr>
      <w:hyperlink w:anchor="_Toc241317756" w:history="1">
        <w:r w:rsidR="00CD14AF">
          <w:rPr>
            <w:rStyle w:val="Hyperlink"/>
            <w:noProof/>
          </w:rPr>
          <w:t>6</w:t>
        </w:r>
        <w:r w:rsidR="00CD14AF" w:rsidRPr="00723DE1">
          <w:rPr>
            <w:rStyle w:val="Hyperlink"/>
            <w:noProof/>
          </w:rPr>
          <w:t xml:space="preserve">. </w:t>
        </w:r>
        <w:r w:rsidR="00CD14AF">
          <w:rPr>
            <w:rStyle w:val="Hyperlink"/>
            <w:noProof/>
          </w:rPr>
          <w:t>Table of Contents</w:t>
        </w:r>
        <w:r w:rsidR="00CD14AF">
          <w:rPr>
            <w:noProof/>
            <w:webHidden/>
          </w:rPr>
          <w:tab/>
        </w:r>
        <w:r w:rsidR="00CD14AF">
          <w:rPr>
            <w:noProof/>
            <w:webHidden/>
          </w:rPr>
          <w:fldChar w:fldCharType="begin"/>
        </w:r>
        <w:r w:rsidR="00CD14AF">
          <w:rPr>
            <w:noProof/>
            <w:webHidden/>
          </w:rPr>
          <w:instrText xml:space="preserve"> PAGEREF _Toc241317756 \h </w:instrText>
        </w:r>
        <w:r w:rsidR="00CD14AF">
          <w:rPr>
            <w:noProof/>
            <w:webHidden/>
          </w:rPr>
        </w:r>
        <w:r w:rsidR="00CD14AF">
          <w:rPr>
            <w:noProof/>
            <w:webHidden/>
          </w:rPr>
          <w:fldChar w:fldCharType="separate"/>
        </w:r>
        <w:r w:rsidR="00CD14AF">
          <w:rPr>
            <w:noProof/>
            <w:webHidden/>
          </w:rPr>
          <w:t>2</w:t>
        </w:r>
        <w:r w:rsidR="00CD14AF">
          <w:rPr>
            <w:noProof/>
            <w:webHidden/>
          </w:rPr>
          <w:fldChar w:fldCharType="end"/>
        </w:r>
      </w:hyperlink>
    </w:p>
    <w:p w:rsidR="00CD14AF" w:rsidRDefault="00F872E5">
      <w:pPr>
        <w:pStyle w:val="TOC1"/>
        <w:tabs>
          <w:tab w:val="right" w:leader="dot" w:pos="9307"/>
        </w:tabs>
        <w:rPr>
          <w:noProof/>
        </w:rPr>
      </w:pPr>
      <w:hyperlink w:anchor="_Toc241317758" w:history="1">
        <w:r w:rsidR="00CD14AF">
          <w:rPr>
            <w:rStyle w:val="Hyperlink"/>
            <w:noProof/>
          </w:rPr>
          <w:t>7</w:t>
        </w:r>
        <w:r w:rsidR="00CD14AF" w:rsidRPr="00723DE1">
          <w:rPr>
            <w:rStyle w:val="Hyperlink"/>
            <w:noProof/>
          </w:rPr>
          <w:t>. List of Fig</w:t>
        </w:r>
        <w:r w:rsidR="00CD14AF">
          <w:rPr>
            <w:rStyle w:val="Hyperlink"/>
            <w:noProof/>
          </w:rPr>
          <w:t>u</w:t>
        </w:r>
        <w:r w:rsidR="00CD14AF" w:rsidRPr="00723DE1">
          <w:rPr>
            <w:rStyle w:val="Hyperlink"/>
            <w:noProof/>
          </w:rPr>
          <w:t>res</w:t>
        </w:r>
        <w:r w:rsidR="00CD14AF">
          <w:rPr>
            <w:noProof/>
            <w:webHidden/>
          </w:rPr>
          <w:tab/>
        </w:r>
        <w:r w:rsidR="00CD14AF">
          <w:rPr>
            <w:noProof/>
            <w:webHidden/>
          </w:rPr>
          <w:fldChar w:fldCharType="begin"/>
        </w:r>
        <w:r w:rsidR="00CD14AF">
          <w:rPr>
            <w:noProof/>
            <w:webHidden/>
          </w:rPr>
          <w:instrText xml:space="preserve"> PAGEREF _Toc241317758 \h </w:instrText>
        </w:r>
        <w:r w:rsidR="00CD14AF">
          <w:rPr>
            <w:noProof/>
            <w:webHidden/>
          </w:rPr>
        </w:r>
        <w:r w:rsidR="00CD14AF">
          <w:rPr>
            <w:noProof/>
            <w:webHidden/>
          </w:rPr>
          <w:fldChar w:fldCharType="separate"/>
        </w:r>
        <w:r w:rsidR="00CD14AF">
          <w:rPr>
            <w:noProof/>
            <w:webHidden/>
          </w:rPr>
          <w:t>13</w:t>
        </w:r>
        <w:r w:rsidR="00CD14AF">
          <w:rPr>
            <w:noProof/>
            <w:webHidden/>
          </w:rPr>
          <w:fldChar w:fldCharType="end"/>
        </w:r>
      </w:hyperlink>
    </w:p>
    <w:p w:rsidR="00CD14AF" w:rsidRDefault="00F872E5">
      <w:pPr>
        <w:pStyle w:val="TOC1"/>
        <w:tabs>
          <w:tab w:val="right" w:leader="dot" w:pos="9307"/>
        </w:tabs>
        <w:rPr>
          <w:noProof/>
        </w:rPr>
      </w:pPr>
      <w:hyperlink w:anchor="_Toc241317759" w:history="1">
        <w:r w:rsidR="00CD14AF">
          <w:rPr>
            <w:rStyle w:val="Hyperlink"/>
            <w:noProof/>
          </w:rPr>
          <w:t>8</w:t>
        </w:r>
        <w:r w:rsidR="00CD14AF" w:rsidRPr="00723DE1">
          <w:rPr>
            <w:rStyle w:val="Hyperlink"/>
            <w:noProof/>
          </w:rPr>
          <w:t>. List of Tables</w:t>
        </w:r>
        <w:r w:rsidR="00CD14AF">
          <w:rPr>
            <w:noProof/>
            <w:webHidden/>
          </w:rPr>
          <w:tab/>
        </w:r>
        <w:r w:rsidR="00CD14AF">
          <w:rPr>
            <w:noProof/>
            <w:webHidden/>
          </w:rPr>
          <w:fldChar w:fldCharType="begin"/>
        </w:r>
        <w:r w:rsidR="00CD14AF">
          <w:rPr>
            <w:noProof/>
            <w:webHidden/>
          </w:rPr>
          <w:instrText xml:space="preserve"> PAGEREF _Toc241317759 \h </w:instrText>
        </w:r>
        <w:r w:rsidR="00CD14AF">
          <w:rPr>
            <w:noProof/>
            <w:webHidden/>
          </w:rPr>
        </w:r>
        <w:r w:rsidR="00CD14AF">
          <w:rPr>
            <w:noProof/>
            <w:webHidden/>
          </w:rPr>
          <w:fldChar w:fldCharType="separate"/>
        </w:r>
        <w:r w:rsidR="00CD14AF">
          <w:rPr>
            <w:noProof/>
            <w:webHidden/>
          </w:rPr>
          <w:t>14</w:t>
        </w:r>
        <w:r w:rsidR="00CD14AF">
          <w:rPr>
            <w:noProof/>
            <w:webHidden/>
          </w:rPr>
          <w:fldChar w:fldCharType="end"/>
        </w:r>
      </w:hyperlink>
    </w:p>
    <w:p w:rsidR="00CD14AF" w:rsidRDefault="00F872E5">
      <w:pPr>
        <w:pStyle w:val="TOC1"/>
        <w:tabs>
          <w:tab w:val="right" w:leader="dot" w:pos="9307"/>
        </w:tabs>
        <w:rPr>
          <w:noProof/>
        </w:rPr>
      </w:pPr>
      <w:hyperlink w:anchor="_Toc241317760" w:history="1">
        <w:r w:rsidR="00CD14AF">
          <w:rPr>
            <w:rStyle w:val="Hyperlink"/>
            <w:noProof/>
          </w:rPr>
          <w:t>9</w:t>
        </w:r>
        <w:r w:rsidR="00CD14AF" w:rsidRPr="00723DE1">
          <w:rPr>
            <w:rStyle w:val="Hyperlink"/>
            <w:noProof/>
          </w:rPr>
          <w:t>. List of Code Listings</w:t>
        </w:r>
        <w:r w:rsidR="00CD14AF">
          <w:rPr>
            <w:noProof/>
            <w:webHidden/>
          </w:rPr>
          <w:tab/>
        </w:r>
        <w:r w:rsidR="00CD14AF">
          <w:rPr>
            <w:noProof/>
            <w:webHidden/>
          </w:rPr>
          <w:fldChar w:fldCharType="begin"/>
        </w:r>
        <w:r w:rsidR="00CD14AF">
          <w:rPr>
            <w:noProof/>
            <w:webHidden/>
          </w:rPr>
          <w:instrText xml:space="preserve"> PAGEREF _Toc241317760 \h </w:instrText>
        </w:r>
        <w:r w:rsidR="00CD14AF">
          <w:rPr>
            <w:noProof/>
            <w:webHidden/>
          </w:rPr>
        </w:r>
        <w:r w:rsidR="00CD14AF">
          <w:rPr>
            <w:noProof/>
            <w:webHidden/>
          </w:rPr>
          <w:fldChar w:fldCharType="separate"/>
        </w:r>
        <w:r w:rsidR="00CD14AF">
          <w:rPr>
            <w:noProof/>
            <w:webHidden/>
          </w:rPr>
          <w:t>14</w:t>
        </w:r>
        <w:r w:rsidR="00CD14AF">
          <w:rPr>
            <w:noProof/>
            <w:webHidden/>
          </w:rPr>
          <w:fldChar w:fldCharType="end"/>
        </w:r>
      </w:hyperlink>
    </w:p>
    <w:p w:rsidR="00CD14AF" w:rsidRDefault="00F872E5">
      <w:pPr>
        <w:pStyle w:val="TOC1"/>
        <w:tabs>
          <w:tab w:val="right" w:leader="dot" w:pos="9307"/>
        </w:tabs>
        <w:rPr>
          <w:noProof/>
        </w:rPr>
      </w:pPr>
      <w:hyperlink w:anchor="_Toc241317761" w:history="1">
        <w:r w:rsidR="00CD14AF">
          <w:rPr>
            <w:rStyle w:val="Hyperlink"/>
            <w:noProof/>
          </w:rPr>
          <w:t>10</w:t>
        </w:r>
        <w:r w:rsidR="00CD14AF" w:rsidRPr="00723DE1">
          <w:rPr>
            <w:rStyle w:val="Hyperlink"/>
            <w:noProof/>
          </w:rPr>
          <w:t>. List of Abbreviations</w:t>
        </w:r>
        <w:r w:rsidR="00CD14AF">
          <w:rPr>
            <w:noProof/>
            <w:webHidden/>
          </w:rPr>
          <w:tab/>
        </w:r>
        <w:r w:rsidR="00CD14AF">
          <w:rPr>
            <w:noProof/>
            <w:webHidden/>
          </w:rPr>
          <w:fldChar w:fldCharType="begin"/>
        </w:r>
        <w:r w:rsidR="00CD14AF">
          <w:rPr>
            <w:noProof/>
            <w:webHidden/>
          </w:rPr>
          <w:instrText xml:space="preserve"> PAGEREF _Toc241317761 \h </w:instrText>
        </w:r>
        <w:r w:rsidR="00CD14AF">
          <w:rPr>
            <w:noProof/>
            <w:webHidden/>
          </w:rPr>
        </w:r>
        <w:r w:rsidR="00CD14AF">
          <w:rPr>
            <w:noProof/>
            <w:webHidden/>
          </w:rPr>
          <w:fldChar w:fldCharType="separate"/>
        </w:r>
        <w:r w:rsidR="00CD14AF">
          <w:rPr>
            <w:noProof/>
            <w:webHidden/>
          </w:rPr>
          <w:t>14</w:t>
        </w:r>
        <w:r w:rsidR="00CD14AF">
          <w:rPr>
            <w:noProof/>
            <w:webHidden/>
          </w:rPr>
          <w:fldChar w:fldCharType="end"/>
        </w:r>
      </w:hyperlink>
    </w:p>
    <w:p w:rsidR="00CD14AF" w:rsidRDefault="00F872E5">
      <w:pPr>
        <w:pStyle w:val="TOC1"/>
        <w:tabs>
          <w:tab w:val="right" w:leader="dot" w:pos="9307"/>
        </w:tabs>
        <w:rPr>
          <w:noProof/>
        </w:rPr>
      </w:pPr>
      <w:hyperlink w:anchor="_Toc241317762" w:history="1">
        <w:r w:rsidR="00CD14AF" w:rsidRPr="00723DE1">
          <w:rPr>
            <w:rStyle w:val="Hyperlink"/>
            <w:noProof/>
          </w:rPr>
          <w:t>CHAPTER 1 — INTRODUCTION</w:t>
        </w:r>
        <w:r w:rsidR="00CD14AF">
          <w:rPr>
            <w:noProof/>
            <w:webHidden/>
          </w:rPr>
          <w:tab/>
        </w:r>
        <w:r w:rsidR="00CD14AF">
          <w:rPr>
            <w:noProof/>
            <w:webHidden/>
          </w:rPr>
          <w:fldChar w:fldCharType="begin"/>
        </w:r>
        <w:r w:rsidR="00CD14AF">
          <w:rPr>
            <w:noProof/>
            <w:webHidden/>
          </w:rPr>
          <w:instrText xml:space="preserve"> PAGEREF _Toc241317762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3" w:history="1">
        <w:r w:rsidR="00CD14AF" w:rsidRPr="00723DE1">
          <w:rPr>
            <w:rStyle w:val="Hyperlink"/>
            <w:noProof/>
          </w:rPr>
          <w:t>1.1 Background</w:t>
        </w:r>
        <w:r w:rsidR="00CD14AF">
          <w:rPr>
            <w:noProof/>
            <w:webHidden/>
          </w:rPr>
          <w:tab/>
        </w:r>
        <w:r w:rsidR="00CD14AF">
          <w:rPr>
            <w:noProof/>
            <w:webHidden/>
          </w:rPr>
          <w:fldChar w:fldCharType="begin"/>
        </w:r>
        <w:r w:rsidR="00CD14AF">
          <w:rPr>
            <w:noProof/>
            <w:webHidden/>
          </w:rPr>
          <w:instrText xml:space="preserve"> PAGEREF _Toc241317763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4" w:history="1">
        <w:r w:rsidR="00CD14AF" w:rsidRPr="00723DE1">
          <w:rPr>
            <w:rStyle w:val="Hyperlink"/>
            <w:noProof/>
          </w:rPr>
          <w:t>1.2 Warranty Claim Processing</w:t>
        </w:r>
        <w:r w:rsidR="00CD14AF">
          <w:rPr>
            <w:noProof/>
            <w:webHidden/>
          </w:rPr>
          <w:tab/>
        </w:r>
        <w:r w:rsidR="00CD14AF">
          <w:rPr>
            <w:noProof/>
            <w:webHidden/>
          </w:rPr>
          <w:fldChar w:fldCharType="begin"/>
        </w:r>
        <w:r w:rsidR="00CD14AF">
          <w:rPr>
            <w:noProof/>
            <w:webHidden/>
          </w:rPr>
          <w:instrText xml:space="preserve"> PAGEREF _Toc241317764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5" w:history="1">
        <w:r w:rsidR="00CD14AF" w:rsidRPr="00723DE1">
          <w:rPr>
            <w:rStyle w:val="Hyperlink"/>
            <w:noProof/>
          </w:rPr>
          <w:t>1.3 Problems in Traditional Claim Processing</w:t>
        </w:r>
        <w:r w:rsidR="00CD14AF">
          <w:rPr>
            <w:noProof/>
            <w:webHidden/>
          </w:rPr>
          <w:tab/>
        </w:r>
        <w:r w:rsidR="00CD14AF">
          <w:rPr>
            <w:noProof/>
            <w:webHidden/>
          </w:rPr>
          <w:fldChar w:fldCharType="begin"/>
        </w:r>
        <w:r w:rsidR="00CD14AF">
          <w:rPr>
            <w:noProof/>
            <w:webHidden/>
          </w:rPr>
          <w:instrText xml:space="preserve"> PAGEREF _Toc241317765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6" w:history="1">
        <w:r w:rsidR="00CD14AF" w:rsidRPr="00723DE1">
          <w:rPr>
            <w:rStyle w:val="Hyperlink"/>
            <w:noProof/>
          </w:rPr>
          <w:t>1.4 Motivation</w:t>
        </w:r>
        <w:r w:rsidR="00CD14AF">
          <w:rPr>
            <w:noProof/>
            <w:webHidden/>
          </w:rPr>
          <w:tab/>
        </w:r>
        <w:r w:rsidR="00CD14AF">
          <w:rPr>
            <w:noProof/>
            <w:webHidden/>
          </w:rPr>
          <w:fldChar w:fldCharType="begin"/>
        </w:r>
        <w:r w:rsidR="00CD14AF">
          <w:rPr>
            <w:noProof/>
            <w:webHidden/>
          </w:rPr>
          <w:instrText xml:space="preserve"> PAGEREF _Toc241317766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7" w:history="1">
        <w:r w:rsidR="00CD14AF" w:rsidRPr="00723DE1">
          <w:rPr>
            <w:rStyle w:val="Hyperlink"/>
            <w:noProof/>
          </w:rPr>
          <w:t>1.5 Problem Statement</w:t>
        </w:r>
        <w:r w:rsidR="00CD14AF">
          <w:rPr>
            <w:noProof/>
            <w:webHidden/>
          </w:rPr>
          <w:tab/>
        </w:r>
        <w:r w:rsidR="00CD14AF">
          <w:rPr>
            <w:noProof/>
            <w:webHidden/>
          </w:rPr>
          <w:fldChar w:fldCharType="begin"/>
        </w:r>
        <w:r w:rsidR="00CD14AF">
          <w:rPr>
            <w:noProof/>
            <w:webHidden/>
          </w:rPr>
          <w:instrText xml:space="preserve"> PAGEREF _Toc241317767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8" w:history="1">
        <w:r w:rsidR="00CD14AF" w:rsidRPr="00723DE1">
          <w:rPr>
            <w:rStyle w:val="Hyperlink"/>
            <w:noProof/>
          </w:rPr>
          <w:t>1.6 Proposed AssureX Solution</w:t>
        </w:r>
        <w:r w:rsidR="00CD14AF">
          <w:rPr>
            <w:noProof/>
            <w:webHidden/>
          </w:rPr>
          <w:tab/>
        </w:r>
        <w:r w:rsidR="00CD14AF">
          <w:rPr>
            <w:noProof/>
            <w:webHidden/>
          </w:rPr>
          <w:fldChar w:fldCharType="begin"/>
        </w:r>
        <w:r w:rsidR="00CD14AF">
          <w:rPr>
            <w:noProof/>
            <w:webHidden/>
          </w:rPr>
          <w:instrText xml:space="preserve"> PAGEREF _Toc241317768 \h </w:instrText>
        </w:r>
        <w:r w:rsidR="00CD14AF">
          <w:rPr>
            <w:noProof/>
            <w:webHidden/>
          </w:rPr>
        </w:r>
        <w:r w:rsidR="00CD14AF">
          <w:rPr>
            <w:noProof/>
            <w:webHidden/>
          </w:rPr>
          <w:fldChar w:fldCharType="separate"/>
        </w:r>
        <w:r w:rsidR="00CD14AF">
          <w:rPr>
            <w:noProof/>
            <w:webHidden/>
          </w:rPr>
          <w:t>15</w:t>
        </w:r>
        <w:r w:rsidR="00CD14AF">
          <w:rPr>
            <w:noProof/>
            <w:webHidden/>
          </w:rPr>
          <w:fldChar w:fldCharType="end"/>
        </w:r>
      </w:hyperlink>
    </w:p>
    <w:p w:rsidR="00CD14AF" w:rsidRDefault="00F872E5">
      <w:pPr>
        <w:pStyle w:val="TOC2"/>
        <w:tabs>
          <w:tab w:val="right" w:leader="dot" w:pos="9307"/>
        </w:tabs>
        <w:ind w:left="259"/>
        <w:rPr>
          <w:noProof/>
        </w:rPr>
      </w:pPr>
      <w:hyperlink w:anchor="_Toc241317769" w:history="1">
        <w:r w:rsidR="00CD14AF" w:rsidRPr="00723DE1">
          <w:rPr>
            <w:rStyle w:val="Hyperlink"/>
            <w:noProof/>
          </w:rPr>
          <w:t>1.7 Project Objectives</w:t>
        </w:r>
        <w:r w:rsidR="00CD14AF">
          <w:rPr>
            <w:noProof/>
            <w:webHidden/>
          </w:rPr>
          <w:tab/>
        </w:r>
        <w:r w:rsidR="00CD14AF">
          <w:rPr>
            <w:noProof/>
            <w:webHidden/>
          </w:rPr>
          <w:fldChar w:fldCharType="begin"/>
        </w:r>
        <w:r w:rsidR="00CD14AF">
          <w:rPr>
            <w:noProof/>
            <w:webHidden/>
          </w:rPr>
          <w:instrText xml:space="preserve"> PAGEREF _Toc241317769 \h </w:instrText>
        </w:r>
        <w:r w:rsidR="00CD14AF">
          <w:rPr>
            <w:noProof/>
            <w:webHidden/>
          </w:rPr>
        </w:r>
        <w:r w:rsidR="00CD14AF">
          <w:rPr>
            <w:noProof/>
            <w:webHidden/>
          </w:rPr>
          <w:fldChar w:fldCharType="separate"/>
        </w:r>
        <w:r w:rsidR="00CD14AF">
          <w:rPr>
            <w:noProof/>
            <w:webHidden/>
          </w:rPr>
          <w:t>16</w:t>
        </w:r>
        <w:r w:rsidR="00CD14AF">
          <w:rPr>
            <w:noProof/>
            <w:webHidden/>
          </w:rPr>
          <w:fldChar w:fldCharType="end"/>
        </w:r>
      </w:hyperlink>
    </w:p>
    <w:p w:rsidR="00CD14AF" w:rsidRDefault="00F872E5">
      <w:pPr>
        <w:pStyle w:val="TOC2"/>
        <w:tabs>
          <w:tab w:val="right" w:leader="dot" w:pos="9307"/>
        </w:tabs>
        <w:ind w:left="259"/>
        <w:rPr>
          <w:noProof/>
        </w:rPr>
      </w:pPr>
      <w:hyperlink w:anchor="_Toc241317770" w:history="1">
        <w:r w:rsidR="00CD14AF" w:rsidRPr="00723DE1">
          <w:rPr>
            <w:rStyle w:val="Hyperlink"/>
            <w:noProof/>
          </w:rPr>
          <w:t>1.8 Competition/Project Integrity Requirements</w:t>
        </w:r>
        <w:r w:rsidR="00CD14AF">
          <w:rPr>
            <w:noProof/>
            <w:webHidden/>
          </w:rPr>
          <w:tab/>
        </w:r>
        <w:r w:rsidR="00CD14AF">
          <w:rPr>
            <w:noProof/>
            <w:webHidden/>
          </w:rPr>
          <w:fldChar w:fldCharType="begin"/>
        </w:r>
        <w:r w:rsidR="00CD14AF">
          <w:rPr>
            <w:noProof/>
            <w:webHidden/>
          </w:rPr>
          <w:instrText xml:space="preserve"> PAGEREF _Toc241317770 \h </w:instrText>
        </w:r>
        <w:r w:rsidR="00CD14AF">
          <w:rPr>
            <w:noProof/>
            <w:webHidden/>
          </w:rPr>
        </w:r>
        <w:r w:rsidR="00CD14AF">
          <w:rPr>
            <w:noProof/>
            <w:webHidden/>
          </w:rPr>
          <w:fldChar w:fldCharType="separate"/>
        </w:r>
        <w:r w:rsidR="00CD14AF">
          <w:rPr>
            <w:noProof/>
            <w:webHidden/>
          </w:rPr>
          <w:t>16</w:t>
        </w:r>
        <w:r w:rsidR="00CD14AF">
          <w:rPr>
            <w:noProof/>
            <w:webHidden/>
          </w:rPr>
          <w:fldChar w:fldCharType="end"/>
        </w:r>
      </w:hyperlink>
    </w:p>
    <w:p w:rsidR="00CD14AF" w:rsidRDefault="00F872E5">
      <w:pPr>
        <w:pStyle w:val="TOC2"/>
        <w:tabs>
          <w:tab w:val="right" w:leader="dot" w:pos="9307"/>
        </w:tabs>
        <w:ind w:left="259"/>
        <w:rPr>
          <w:noProof/>
        </w:rPr>
      </w:pPr>
      <w:hyperlink w:anchor="_Toc241317771" w:history="1">
        <w:r w:rsidR="00CD14AF" w:rsidRPr="00723DE1">
          <w:rPr>
            <w:rStyle w:val="Hyperlink"/>
            <w:noProof/>
          </w:rPr>
          <w:t>1.9 Scope</w:t>
        </w:r>
        <w:r w:rsidR="00CD14AF">
          <w:rPr>
            <w:noProof/>
            <w:webHidden/>
          </w:rPr>
          <w:tab/>
        </w:r>
        <w:r w:rsidR="00CD14AF">
          <w:rPr>
            <w:noProof/>
            <w:webHidden/>
          </w:rPr>
          <w:fldChar w:fldCharType="begin"/>
        </w:r>
        <w:r w:rsidR="00CD14AF">
          <w:rPr>
            <w:noProof/>
            <w:webHidden/>
          </w:rPr>
          <w:instrText xml:space="preserve"> PAGEREF _Toc241317771 \h </w:instrText>
        </w:r>
        <w:r w:rsidR="00CD14AF">
          <w:rPr>
            <w:noProof/>
            <w:webHidden/>
          </w:rPr>
        </w:r>
        <w:r w:rsidR="00CD14AF">
          <w:rPr>
            <w:noProof/>
            <w:webHidden/>
          </w:rPr>
          <w:fldChar w:fldCharType="separate"/>
        </w:r>
        <w:r w:rsidR="00CD14AF">
          <w:rPr>
            <w:noProof/>
            <w:webHidden/>
          </w:rPr>
          <w:t>16</w:t>
        </w:r>
        <w:r w:rsidR="00CD14AF">
          <w:rPr>
            <w:noProof/>
            <w:webHidden/>
          </w:rPr>
          <w:fldChar w:fldCharType="end"/>
        </w:r>
      </w:hyperlink>
    </w:p>
    <w:p w:rsidR="00CD14AF" w:rsidRDefault="00F872E5">
      <w:pPr>
        <w:pStyle w:val="TOC2"/>
        <w:tabs>
          <w:tab w:val="right" w:leader="dot" w:pos="9307"/>
        </w:tabs>
        <w:ind w:left="259"/>
        <w:rPr>
          <w:noProof/>
        </w:rPr>
      </w:pPr>
      <w:hyperlink w:anchor="_Toc241317772" w:history="1">
        <w:r w:rsidR="00CD14AF" w:rsidRPr="00723DE1">
          <w:rPr>
            <w:rStyle w:val="Hyperlink"/>
            <w:noProof/>
          </w:rPr>
          <w:t>1.10 Out-of-Scope Features</w:t>
        </w:r>
        <w:r w:rsidR="00CD14AF">
          <w:rPr>
            <w:noProof/>
            <w:webHidden/>
          </w:rPr>
          <w:tab/>
        </w:r>
        <w:r w:rsidR="00CD14AF">
          <w:rPr>
            <w:noProof/>
            <w:webHidden/>
          </w:rPr>
          <w:fldChar w:fldCharType="begin"/>
        </w:r>
        <w:r w:rsidR="00CD14AF">
          <w:rPr>
            <w:noProof/>
            <w:webHidden/>
          </w:rPr>
          <w:instrText xml:space="preserve"> PAGEREF _Toc241317772 \h </w:instrText>
        </w:r>
        <w:r w:rsidR="00CD14AF">
          <w:rPr>
            <w:noProof/>
            <w:webHidden/>
          </w:rPr>
        </w:r>
        <w:r w:rsidR="00CD14AF">
          <w:rPr>
            <w:noProof/>
            <w:webHidden/>
          </w:rPr>
          <w:fldChar w:fldCharType="separate"/>
        </w:r>
        <w:r w:rsidR="00CD14AF">
          <w:rPr>
            <w:noProof/>
            <w:webHidden/>
          </w:rPr>
          <w:t>16</w:t>
        </w:r>
        <w:r w:rsidR="00CD14AF">
          <w:rPr>
            <w:noProof/>
            <w:webHidden/>
          </w:rPr>
          <w:fldChar w:fldCharType="end"/>
        </w:r>
      </w:hyperlink>
    </w:p>
    <w:p w:rsidR="00CD14AF" w:rsidRDefault="00F872E5">
      <w:pPr>
        <w:pStyle w:val="TOC2"/>
        <w:tabs>
          <w:tab w:val="right" w:leader="dot" w:pos="9307"/>
        </w:tabs>
        <w:ind w:left="259"/>
        <w:rPr>
          <w:noProof/>
        </w:rPr>
      </w:pPr>
      <w:hyperlink w:anchor="_Toc241317773" w:history="1">
        <w:r w:rsidR="00CD14AF" w:rsidRPr="00723DE1">
          <w:rPr>
            <w:rStyle w:val="Hyperlink"/>
            <w:noProof/>
          </w:rPr>
          <w:t>1.11 Target Users</w:t>
        </w:r>
        <w:r w:rsidR="00CD14AF">
          <w:rPr>
            <w:noProof/>
            <w:webHidden/>
          </w:rPr>
          <w:tab/>
        </w:r>
        <w:r w:rsidR="00CD14AF">
          <w:rPr>
            <w:noProof/>
            <w:webHidden/>
          </w:rPr>
          <w:fldChar w:fldCharType="begin"/>
        </w:r>
        <w:r w:rsidR="00CD14AF">
          <w:rPr>
            <w:noProof/>
            <w:webHidden/>
          </w:rPr>
          <w:instrText xml:space="preserve"> PAGEREF _Toc241317773 \h </w:instrText>
        </w:r>
        <w:r w:rsidR="00CD14AF">
          <w:rPr>
            <w:noProof/>
            <w:webHidden/>
          </w:rPr>
        </w:r>
        <w:r w:rsidR="00CD14AF">
          <w:rPr>
            <w:noProof/>
            <w:webHidden/>
          </w:rPr>
          <w:fldChar w:fldCharType="separate"/>
        </w:r>
        <w:r w:rsidR="00CD14AF">
          <w:rPr>
            <w:noProof/>
            <w:webHidden/>
          </w:rPr>
          <w:t>16</w:t>
        </w:r>
        <w:r w:rsidR="00CD14AF">
          <w:rPr>
            <w:noProof/>
            <w:webHidden/>
          </w:rPr>
          <w:fldChar w:fldCharType="end"/>
        </w:r>
      </w:hyperlink>
    </w:p>
    <w:p w:rsidR="00CD14AF" w:rsidRDefault="00F872E5">
      <w:pPr>
        <w:pStyle w:val="TOC2"/>
        <w:tabs>
          <w:tab w:val="right" w:leader="dot" w:pos="9307"/>
        </w:tabs>
        <w:ind w:left="259"/>
        <w:rPr>
          <w:noProof/>
        </w:rPr>
      </w:pPr>
      <w:hyperlink w:anchor="_Toc241317774" w:history="1">
        <w:r w:rsidR="00CD14AF" w:rsidRPr="00723DE1">
          <w:rPr>
            <w:rStyle w:val="Hyperlink"/>
            <w:noProof/>
          </w:rPr>
          <w:t>1.12 Expected Benefits</w:t>
        </w:r>
        <w:r w:rsidR="00CD14AF">
          <w:rPr>
            <w:noProof/>
            <w:webHidden/>
          </w:rPr>
          <w:tab/>
        </w:r>
        <w:r w:rsidR="00CD14AF">
          <w:rPr>
            <w:noProof/>
            <w:webHidden/>
          </w:rPr>
          <w:fldChar w:fldCharType="begin"/>
        </w:r>
        <w:r w:rsidR="00CD14AF">
          <w:rPr>
            <w:noProof/>
            <w:webHidden/>
          </w:rPr>
          <w:instrText xml:space="preserve"> PAGEREF _Toc241317774 \h </w:instrText>
        </w:r>
        <w:r w:rsidR="00CD14AF">
          <w:rPr>
            <w:noProof/>
            <w:webHidden/>
          </w:rPr>
        </w:r>
        <w:r w:rsidR="00CD14AF">
          <w:rPr>
            <w:noProof/>
            <w:webHidden/>
          </w:rPr>
          <w:fldChar w:fldCharType="separate"/>
        </w:r>
        <w:r w:rsidR="00CD14AF">
          <w:rPr>
            <w:noProof/>
            <w:webHidden/>
          </w:rPr>
          <w:t>17</w:t>
        </w:r>
        <w:r w:rsidR="00CD14AF">
          <w:rPr>
            <w:noProof/>
            <w:webHidden/>
          </w:rPr>
          <w:fldChar w:fldCharType="end"/>
        </w:r>
      </w:hyperlink>
    </w:p>
    <w:p w:rsidR="00CD14AF" w:rsidRDefault="00F872E5">
      <w:pPr>
        <w:pStyle w:val="TOC2"/>
        <w:tabs>
          <w:tab w:val="right" w:leader="dot" w:pos="9307"/>
        </w:tabs>
        <w:ind w:left="259"/>
        <w:rPr>
          <w:noProof/>
        </w:rPr>
      </w:pPr>
      <w:hyperlink w:anchor="_Toc241317775" w:history="1">
        <w:r w:rsidR="00CD14AF" w:rsidRPr="00723DE1">
          <w:rPr>
            <w:rStyle w:val="Hyperlink"/>
            <w:noProof/>
          </w:rPr>
          <w:t>1.13 Innovation</w:t>
        </w:r>
        <w:r w:rsidR="00CD14AF">
          <w:rPr>
            <w:noProof/>
            <w:webHidden/>
          </w:rPr>
          <w:tab/>
        </w:r>
        <w:r w:rsidR="00CD14AF">
          <w:rPr>
            <w:noProof/>
            <w:webHidden/>
          </w:rPr>
          <w:fldChar w:fldCharType="begin"/>
        </w:r>
        <w:r w:rsidR="00CD14AF">
          <w:rPr>
            <w:noProof/>
            <w:webHidden/>
          </w:rPr>
          <w:instrText xml:space="preserve"> PAGEREF _Toc241317775 \h </w:instrText>
        </w:r>
        <w:r w:rsidR="00CD14AF">
          <w:rPr>
            <w:noProof/>
            <w:webHidden/>
          </w:rPr>
        </w:r>
        <w:r w:rsidR="00CD14AF">
          <w:rPr>
            <w:noProof/>
            <w:webHidden/>
          </w:rPr>
          <w:fldChar w:fldCharType="separate"/>
        </w:r>
        <w:r w:rsidR="00CD14AF">
          <w:rPr>
            <w:noProof/>
            <w:webHidden/>
          </w:rPr>
          <w:t>17</w:t>
        </w:r>
        <w:r w:rsidR="00CD14AF">
          <w:rPr>
            <w:noProof/>
            <w:webHidden/>
          </w:rPr>
          <w:fldChar w:fldCharType="end"/>
        </w:r>
      </w:hyperlink>
    </w:p>
    <w:p w:rsidR="00CD14AF" w:rsidRDefault="00F872E5">
      <w:pPr>
        <w:pStyle w:val="TOC2"/>
        <w:tabs>
          <w:tab w:val="right" w:leader="dot" w:pos="9307"/>
        </w:tabs>
        <w:ind w:left="259"/>
        <w:rPr>
          <w:noProof/>
        </w:rPr>
      </w:pPr>
      <w:hyperlink w:anchor="_Toc241317776" w:history="1">
        <w:r w:rsidR="00CD14AF" w:rsidRPr="00723DE1">
          <w:rPr>
            <w:rStyle w:val="Hyperlink"/>
            <w:noProof/>
          </w:rPr>
          <w:t>1.14 Limitations</w:t>
        </w:r>
        <w:r w:rsidR="00CD14AF">
          <w:rPr>
            <w:noProof/>
            <w:webHidden/>
          </w:rPr>
          <w:tab/>
        </w:r>
        <w:r w:rsidR="00CD14AF">
          <w:rPr>
            <w:noProof/>
            <w:webHidden/>
          </w:rPr>
          <w:fldChar w:fldCharType="begin"/>
        </w:r>
        <w:r w:rsidR="00CD14AF">
          <w:rPr>
            <w:noProof/>
            <w:webHidden/>
          </w:rPr>
          <w:instrText xml:space="preserve"> PAGEREF _Toc241317776 \h </w:instrText>
        </w:r>
        <w:r w:rsidR="00CD14AF">
          <w:rPr>
            <w:noProof/>
            <w:webHidden/>
          </w:rPr>
        </w:r>
        <w:r w:rsidR="00CD14AF">
          <w:rPr>
            <w:noProof/>
            <w:webHidden/>
          </w:rPr>
          <w:fldChar w:fldCharType="separate"/>
        </w:r>
        <w:r w:rsidR="00CD14AF">
          <w:rPr>
            <w:noProof/>
            <w:webHidden/>
          </w:rPr>
          <w:t>17</w:t>
        </w:r>
        <w:r w:rsidR="00CD14AF">
          <w:rPr>
            <w:noProof/>
            <w:webHidden/>
          </w:rPr>
          <w:fldChar w:fldCharType="end"/>
        </w:r>
      </w:hyperlink>
    </w:p>
    <w:p w:rsidR="00CD14AF" w:rsidRDefault="00F872E5">
      <w:pPr>
        <w:pStyle w:val="TOC2"/>
        <w:tabs>
          <w:tab w:val="right" w:leader="dot" w:pos="9307"/>
        </w:tabs>
        <w:ind w:left="259"/>
        <w:rPr>
          <w:noProof/>
        </w:rPr>
      </w:pPr>
      <w:hyperlink w:anchor="_Toc241317777" w:history="1">
        <w:r w:rsidR="00CD14AF" w:rsidRPr="00723DE1">
          <w:rPr>
            <w:rStyle w:val="Hyperlink"/>
            <w:noProof/>
          </w:rPr>
          <w:t>1.15 Assumptions</w:t>
        </w:r>
        <w:r w:rsidR="00CD14AF">
          <w:rPr>
            <w:noProof/>
            <w:webHidden/>
          </w:rPr>
          <w:tab/>
        </w:r>
        <w:r w:rsidR="00CD14AF">
          <w:rPr>
            <w:noProof/>
            <w:webHidden/>
          </w:rPr>
          <w:fldChar w:fldCharType="begin"/>
        </w:r>
        <w:r w:rsidR="00CD14AF">
          <w:rPr>
            <w:noProof/>
            <w:webHidden/>
          </w:rPr>
          <w:instrText xml:space="preserve"> PAGEREF _Toc241317777 \h </w:instrText>
        </w:r>
        <w:r w:rsidR="00CD14AF">
          <w:rPr>
            <w:noProof/>
            <w:webHidden/>
          </w:rPr>
        </w:r>
        <w:r w:rsidR="00CD14AF">
          <w:rPr>
            <w:noProof/>
            <w:webHidden/>
          </w:rPr>
          <w:fldChar w:fldCharType="separate"/>
        </w:r>
        <w:r w:rsidR="00CD14AF">
          <w:rPr>
            <w:noProof/>
            <w:webHidden/>
          </w:rPr>
          <w:t>17</w:t>
        </w:r>
        <w:r w:rsidR="00CD14AF">
          <w:rPr>
            <w:noProof/>
            <w:webHidden/>
          </w:rPr>
          <w:fldChar w:fldCharType="end"/>
        </w:r>
      </w:hyperlink>
    </w:p>
    <w:p w:rsidR="00CD14AF" w:rsidRDefault="00F872E5">
      <w:pPr>
        <w:pStyle w:val="TOC2"/>
        <w:tabs>
          <w:tab w:val="right" w:leader="dot" w:pos="9307"/>
        </w:tabs>
        <w:ind w:left="259"/>
        <w:rPr>
          <w:noProof/>
        </w:rPr>
      </w:pPr>
      <w:hyperlink w:anchor="_Toc241317778" w:history="1">
        <w:r w:rsidR="00CD14AF" w:rsidRPr="00723DE1">
          <w:rPr>
            <w:rStyle w:val="Hyperlink"/>
            <w:noProof/>
          </w:rPr>
          <w:t>1.16 Chapter Summary</w:t>
        </w:r>
        <w:r w:rsidR="00CD14AF">
          <w:rPr>
            <w:noProof/>
            <w:webHidden/>
          </w:rPr>
          <w:tab/>
        </w:r>
        <w:r w:rsidR="00CD14AF">
          <w:rPr>
            <w:noProof/>
            <w:webHidden/>
          </w:rPr>
          <w:fldChar w:fldCharType="begin"/>
        </w:r>
        <w:r w:rsidR="00CD14AF">
          <w:rPr>
            <w:noProof/>
            <w:webHidden/>
          </w:rPr>
          <w:instrText xml:space="preserve"> PAGEREF _Toc241317778 \h </w:instrText>
        </w:r>
        <w:r w:rsidR="00CD14AF">
          <w:rPr>
            <w:noProof/>
            <w:webHidden/>
          </w:rPr>
        </w:r>
        <w:r w:rsidR="00CD14AF">
          <w:rPr>
            <w:noProof/>
            <w:webHidden/>
          </w:rPr>
          <w:fldChar w:fldCharType="separate"/>
        </w:r>
        <w:r w:rsidR="00CD14AF">
          <w:rPr>
            <w:noProof/>
            <w:webHidden/>
          </w:rPr>
          <w:t>17</w:t>
        </w:r>
        <w:r w:rsidR="00CD14AF">
          <w:rPr>
            <w:noProof/>
            <w:webHidden/>
          </w:rPr>
          <w:fldChar w:fldCharType="end"/>
        </w:r>
      </w:hyperlink>
    </w:p>
    <w:p w:rsidR="00CD14AF" w:rsidRDefault="00F872E5">
      <w:pPr>
        <w:pStyle w:val="TOC1"/>
        <w:tabs>
          <w:tab w:val="right" w:leader="dot" w:pos="9307"/>
        </w:tabs>
        <w:rPr>
          <w:noProof/>
        </w:rPr>
      </w:pPr>
      <w:hyperlink w:anchor="_Toc241317779" w:history="1">
        <w:r w:rsidR="00CD14AF" w:rsidRPr="00723DE1">
          <w:rPr>
            <w:rStyle w:val="Hyperlink"/>
            <w:noProof/>
          </w:rPr>
          <w:t>CHAPTER 2 — EXISTING AND PROPOSED SYSTEM</w:t>
        </w:r>
        <w:r w:rsidR="00CD14AF">
          <w:rPr>
            <w:noProof/>
            <w:webHidden/>
          </w:rPr>
          <w:tab/>
        </w:r>
        <w:r w:rsidR="00CD14AF">
          <w:rPr>
            <w:noProof/>
            <w:webHidden/>
          </w:rPr>
          <w:fldChar w:fldCharType="begin"/>
        </w:r>
        <w:r w:rsidR="00CD14AF">
          <w:rPr>
            <w:noProof/>
            <w:webHidden/>
          </w:rPr>
          <w:instrText xml:space="preserve"> PAGEREF _Toc241317779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0" w:history="1">
        <w:r w:rsidR="00CD14AF" w:rsidRPr="00723DE1">
          <w:rPr>
            <w:rStyle w:val="Hyperlink"/>
            <w:noProof/>
          </w:rPr>
          <w:t>2.1 Existing Manual Process</w:t>
        </w:r>
        <w:r w:rsidR="00CD14AF">
          <w:rPr>
            <w:noProof/>
            <w:webHidden/>
          </w:rPr>
          <w:tab/>
        </w:r>
        <w:r w:rsidR="00CD14AF">
          <w:rPr>
            <w:noProof/>
            <w:webHidden/>
          </w:rPr>
          <w:fldChar w:fldCharType="begin"/>
        </w:r>
        <w:r w:rsidR="00CD14AF">
          <w:rPr>
            <w:noProof/>
            <w:webHidden/>
          </w:rPr>
          <w:instrText xml:space="preserve"> PAGEREF _Toc241317780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1" w:history="1">
        <w:r w:rsidR="00CD14AF" w:rsidRPr="00723DE1">
          <w:rPr>
            <w:rStyle w:val="Hyperlink"/>
            <w:noProof/>
          </w:rPr>
          <w:t>2.2 Problems with Existing Process</w:t>
        </w:r>
        <w:r w:rsidR="00CD14AF">
          <w:rPr>
            <w:noProof/>
            <w:webHidden/>
          </w:rPr>
          <w:tab/>
        </w:r>
        <w:r w:rsidR="00CD14AF">
          <w:rPr>
            <w:noProof/>
            <w:webHidden/>
          </w:rPr>
          <w:fldChar w:fldCharType="begin"/>
        </w:r>
        <w:r w:rsidR="00CD14AF">
          <w:rPr>
            <w:noProof/>
            <w:webHidden/>
          </w:rPr>
          <w:instrText xml:space="preserve"> PAGEREF _Toc241317781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2" w:history="1">
        <w:r w:rsidR="00CD14AF" w:rsidRPr="00723DE1">
          <w:rPr>
            <w:rStyle w:val="Hyperlink"/>
            <w:noProof/>
          </w:rPr>
          <w:t>2.3 Proposed AssureX System</w:t>
        </w:r>
        <w:r w:rsidR="00CD14AF">
          <w:rPr>
            <w:noProof/>
            <w:webHidden/>
          </w:rPr>
          <w:tab/>
        </w:r>
        <w:r w:rsidR="00CD14AF">
          <w:rPr>
            <w:noProof/>
            <w:webHidden/>
          </w:rPr>
          <w:fldChar w:fldCharType="begin"/>
        </w:r>
        <w:r w:rsidR="00CD14AF">
          <w:rPr>
            <w:noProof/>
            <w:webHidden/>
          </w:rPr>
          <w:instrText xml:space="preserve"> PAGEREF _Toc241317782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3" w:history="1">
        <w:r w:rsidR="00CD14AF" w:rsidRPr="00723DE1">
          <w:rPr>
            <w:rStyle w:val="Hyperlink"/>
            <w:noProof/>
          </w:rPr>
          <w:t>2.4 Automated Claim Validation</w:t>
        </w:r>
        <w:r w:rsidR="00CD14AF">
          <w:rPr>
            <w:noProof/>
            <w:webHidden/>
          </w:rPr>
          <w:tab/>
        </w:r>
        <w:r w:rsidR="00CD14AF">
          <w:rPr>
            <w:noProof/>
            <w:webHidden/>
          </w:rPr>
          <w:fldChar w:fldCharType="begin"/>
        </w:r>
        <w:r w:rsidR="00CD14AF">
          <w:rPr>
            <w:noProof/>
            <w:webHidden/>
          </w:rPr>
          <w:instrText xml:space="preserve"> PAGEREF _Toc241317783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4" w:history="1">
        <w:r w:rsidR="00CD14AF" w:rsidRPr="00723DE1">
          <w:rPr>
            <w:rStyle w:val="Hyperlink"/>
            <w:noProof/>
          </w:rPr>
          <w:t>2.5 Structured ML Classification</w:t>
        </w:r>
        <w:r w:rsidR="00CD14AF">
          <w:rPr>
            <w:noProof/>
            <w:webHidden/>
          </w:rPr>
          <w:tab/>
        </w:r>
        <w:r w:rsidR="00CD14AF">
          <w:rPr>
            <w:noProof/>
            <w:webHidden/>
          </w:rPr>
          <w:fldChar w:fldCharType="begin"/>
        </w:r>
        <w:r w:rsidR="00CD14AF">
          <w:rPr>
            <w:noProof/>
            <w:webHidden/>
          </w:rPr>
          <w:instrText xml:space="preserve"> PAGEREF _Toc241317784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5" w:history="1">
        <w:r w:rsidR="00CD14AF" w:rsidRPr="00723DE1">
          <w:rPr>
            <w:rStyle w:val="Hyperlink"/>
            <w:noProof/>
          </w:rPr>
          <w:t>2.6 Image-Based Classification</w:t>
        </w:r>
        <w:r w:rsidR="00CD14AF">
          <w:rPr>
            <w:noProof/>
            <w:webHidden/>
          </w:rPr>
          <w:tab/>
        </w:r>
        <w:r w:rsidR="00CD14AF">
          <w:rPr>
            <w:noProof/>
            <w:webHidden/>
          </w:rPr>
          <w:fldChar w:fldCharType="begin"/>
        </w:r>
        <w:r w:rsidR="00CD14AF">
          <w:rPr>
            <w:noProof/>
            <w:webHidden/>
          </w:rPr>
          <w:instrText xml:space="preserve"> PAGEREF _Toc241317785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6" w:history="1">
        <w:r w:rsidR="00CD14AF" w:rsidRPr="00723DE1">
          <w:rPr>
            <w:rStyle w:val="Hyperlink"/>
            <w:noProof/>
          </w:rPr>
          <w:t>2.7 OCR Assistance</w:t>
        </w:r>
        <w:r w:rsidR="00CD14AF">
          <w:rPr>
            <w:noProof/>
            <w:webHidden/>
          </w:rPr>
          <w:tab/>
        </w:r>
        <w:r w:rsidR="00CD14AF">
          <w:rPr>
            <w:noProof/>
            <w:webHidden/>
          </w:rPr>
          <w:fldChar w:fldCharType="begin"/>
        </w:r>
        <w:r w:rsidR="00CD14AF">
          <w:rPr>
            <w:noProof/>
            <w:webHidden/>
          </w:rPr>
          <w:instrText xml:space="preserve"> PAGEREF _Toc241317786 \h </w:instrText>
        </w:r>
        <w:r w:rsidR="00CD14AF">
          <w:rPr>
            <w:noProof/>
            <w:webHidden/>
          </w:rPr>
        </w:r>
        <w:r w:rsidR="00CD14AF">
          <w:rPr>
            <w:noProof/>
            <w:webHidden/>
          </w:rPr>
          <w:fldChar w:fldCharType="separate"/>
        </w:r>
        <w:r w:rsidR="00CD14AF">
          <w:rPr>
            <w:noProof/>
            <w:webHidden/>
          </w:rPr>
          <w:t>19</w:t>
        </w:r>
        <w:r w:rsidR="00CD14AF">
          <w:rPr>
            <w:noProof/>
            <w:webHidden/>
          </w:rPr>
          <w:fldChar w:fldCharType="end"/>
        </w:r>
      </w:hyperlink>
    </w:p>
    <w:p w:rsidR="00CD14AF" w:rsidRDefault="00F872E5">
      <w:pPr>
        <w:pStyle w:val="TOC2"/>
        <w:tabs>
          <w:tab w:val="right" w:leader="dot" w:pos="9307"/>
        </w:tabs>
        <w:ind w:left="259"/>
        <w:rPr>
          <w:noProof/>
        </w:rPr>
      </w:pPr>
      <w:hyperlink w:anchor="_Toc241317787" w:history="1">
        <w:r w:rsidR="00CD14AF" w:rsidRPr="00723DE1">
          <w:rPr>
            <w:rStyle w:val="Hyperlink"/>
            <w:noProof/>
          </w:rPr>
          <w:t>2.8 Warranty Rule Engine</w:t>
        </w:r>
        <w:r w:rsidR="00CD14AF">
          <w:rPr>
            <w:noProof/>
            <w:webHidden/>
          </w:rPr>
          <w:tab/>
        </w:r>
        <w:r w:rsidR="00CD14AF">
          <w:rPr>
            <w:noProof/>
            <w:webHidden/>
          </w:rPr>
          <w:fldChar w:fldCharType="begin"/>
        </w:r>
        <w:r w:rsidR="00CD14AF">
          <w:rPr>
            <w:noProof/>
            <w:webHidden/>
          </w:rPr>
          <w:instrText xml:space="preserve"> PAGEREF _Toc241317787 \h </w:instrText>
        </w:r>
        <w:r w:rsidR="00CD14AF">
          <w:rPr>
            <w:noProof/>
            <w:webHidden/>
          </w:rPr>
        </w:r>
        <w:r w:rsidR="00CD14AF">
          <w:rPr>
            <w:noProof/>
            <w:webHidden/>
          </w:rPr>
          <w:fldChar w:fldCharType="separate"/>
        </w:r>
        <w:r w:rsidR="00CD14AF">
          <w:rPr>
            <w:noProof/>
            <w:webHidden/>
          </w:rPr>
          <w:t>20</w:t>
        </w:r>
        <w:r w:rsidR="00CD14AF">
          <w:rPr>
            <w:noProof/>
            <w:webHidden/>
          </w:rPr>
          <w:fldChar w:fldCharType="end"/>
        </w:r>
      </w:hyperlink>
    </w:p>
    <w:p w:rsidR="00CD14AF" w:rsidRDefault="00F872E5">
      <w:pPr>
        <w:pStyle w:val="TOC2"/>
        <w:tabs>
          <w:tab w:val="right" w:leader="dot" w:pos="9307"/>
        </w:tabs>
        <w:ind w:left="259"/>
        <w:rPr>
          <w:noProof/>
        </w:rPr>
      </w:pPr>
      <w:hyperlink w:anchor="_Toc241317788" w:history="1">
        <w:r w:rsidR="00CD14AF" w:rsidRPr="00723DE1">
          <w:rPr>
            <w:rStyle w:val="Hyperlink"/>
            <w:noProof/>
          </w:rPr>
          <w:t>2.9 Contradiction Detection</w:t>
        </w:r>
        <w:r w:rsidR="00CD14AF">
          <w:rPr>
            <w:noProof/>
            <w:webHidden/>
          </w:rPr>
          <w:tab/>
        </w:r>
        <w:r w:rsidR="00CD14AF">
          <w:rPr>
            <w:noProof/>
            <w:webHidden/>
          </w:rPr>
          <w:fldChar w:fldCharType="begin"/>
        </w:r>
        <w:r w:rsidR="00CD14AF">
          <w:rPr>
            <w:noProof/>
            <w:webHidden/>
          </w:rPr>
          <w:instrText xml:space="preserve"> PAGEREF _Toc241317788 \h </w:instrText>
        </w:r>
        <w:r w:rsidR="00CD14AF">
          <w:rPr>
            <w:noProof/>
            <w:webHidden/>
          </w:rPr>
        </w:r>
        <w:r w:rsidR="00CD14AF">
          <w:rPr>
            <w:noProof/>
            <w:webHidden/>
          </w:rPr>
          <w:fldChar w:fldCharType="separate"/>
        </w:r>
        <w:r w:rsidR="00CD14AF">
          <w:rPr>
            <w:noProof/>
            <w:webHidden/>
          </w:rPr>
          <w:t>20</w:t>
        </w:r>
        <w:r w:rsidR="00CD14AF">
          <w:rPr>
            <w:noProof/>
            <w:webHidden/>
          </w:rPr>
          <w:fldChar w:fldCharType="end"/>
        </w:r>
      </w:hyperlink>
    </w:p>
    <w:p w:rsidR="00CD14AF" w:rsidRDefault="00F872E5">
      <w:pPr>
        <w:pStyle w:val="TOC2"/>
        <w:tabs>
          <w:tab w:val="right" w:leader="dot" w:pos="9307"/>
        </w:tabs>
        <w:ind w:left="259"/>
        <w:rPr>
          <w:noProof/>
        </w:rPr>
      </w:pPr>
      <w:hyperlink w:anchor="_Toc241317789" w:history="1">
        <w:r w:rsidR="00CD14AF" w:rsidRPr="00723DE1">
          <w:rPr>
            <w:rStyle w:val="Hyperlink"/>
            <w:noProof/>
          </w:rPr>
          <w:t>2.10 Duplicate Claim Detection</w:t>
        </w:r>
        <w:r w:rsidR="00CD14AF">
          <w:rPr>
            <w:noProof/>
            <w:webHidden/>
          </w:rPr>
          <w:tab/>
        </w:r>
        <w:r w:rsidR="00CD14AF">
          <w:rPr>
            <w:noProof/>
            <w:webHidden/>
          </w:rPr>
          <w:fldChar w:fldCharType="begin"/>
        </w:r>
        <w:r w:rsidR="00CD14AF">
          <w:rPr>
            <w:noProof/>
            <w:webHidden/>
          </w:rPr>
          <w:instrText xml:space="preserve"> PAGEREF _Toc241317789 \h </w:instrText>
        </w:r>
        <w:r w:rsidR="00CD14AF">
          <w:rPr>
            <w:noProof/>
            <w:webHidden/>
          </w:rPr>
        </w:r>
        <w:r w:rsidR="00CD14AF">
          <w:rPr>
            <w:noProof/>
            <w:webHidden/>
          </w:rPr>
          <w:fldChar w:fldCharType="separate"/>
        </w:r>
        <w:r w:rsidR="00CD14AF">
          <w:rPr>
            <w:noProof/>
            <w:webHidden/>
          </w:rPr>
          <w:t>20</w:t>
        </w:r>
        <w:r w:rsidR="00CD14AF">
          <w:rPr>
            <w:noProof/>
            <w:webHidden/>
          </w:rPr>
          <w:fldChar w:fldCharType="end"/>
        </w:r>
      </w:hyperlink>
    </w:p>
    <w:p w:rsidR="00CD14AF" w:rsidRDefault="00F872E5">
      <w:pPr>
        <w:pStyle w:val="TOC2"/>
        <w:tabs>
          <w:tab w:val="right" w:leader="dot" w:pos="9307"/>
        </w:tabs>
        <w:ind w:left="259"/>
        <w:rPr>
          <w:noProof/>
        </w:rPr>
      </w:pPr>
      <w:hyperlink w:anchor="_Toc241317790" w:history="1">
        <w:r w:rsidR="00CD14AF" w:rsidRPr="00723DE1">
          <w:rPr>
            <w:rStyle w:val="Hyperlink"/>
            <w:noProof/>
          </w:rPr>
          <w:t>2.11 Manual Review Workflow</w:t>
        </w:r>
        <w:r w:rsidR="00CD14AF">
          <w:rPr>
            <w:noProof/>
            <w:webHidden/>
          </w:rPr>
          <w:tab/>
        </w:r>
        <w:r w:rsidR="00CD14AF">
          <w:rPr>
            <w:noProof/>
            <w:webHidden/>
          </w:rPr>
          <w:fldChar w:fldCharType="begin"/>
        </w:r>
        <w:r w:rsidR="00CD14AF">
          <w:rPr>
            <w:noProof/>
            <w:webHidden/>
          </w:rPr>
          <w:instrText xml:space="preserve"> PAGEREF _Toc241317790 \h </w:instrText>
        </w:r>
        <w:r w:rsidR="00CD14AF">
          <w:rPr>
            <w:noProof/>
            <w:webHidden/>
          </w:rPr>
        </w:r>
        <w:r w:rsidR="00CD14AF">
          <w:rPr>
            <w:noProof/>
            <w:webHidden/>
          </w:rPr>
          <w:fldChar w:fldCharType="separate"/>
        </w:r>
        <w:r w:rsidR="00CD14AF">
          <w:rPr>
            <w:noProof/>
            <w:webHidden/>
          </w:rPr>
          <w:t>20</w:t>
        </w:r>
        <w:r w:rsidR="00CD14AF">
          <w:rPr>
            <w:noProof/>
            <w:webHidden/>
          </w:rPr>
          <w:fldChar w:fldCharType="end"/>
        </w:r>
      </w:hyperlink>
    </w:p>
    <w:p w:rsidR="00CD14AF" w:rsidRDefault="00F872E5">
      <w:pPr>
        <w:pStyle w:val="TOC2"/>
        <w:tabs>
          <w:tab w:val="right" w:leader="dot" w:pos="9307"/>
        </w:tabs>
        <w:ind w:left="259"/>
        <w:rPr>
          <w:noProof/>
        </w:rPr>
      </w:pPr>
      <w:hyperlink w:anchor="_Toc241317791" w:history="1">
        <w:r w:rsidR="00CD14AF" w:rsidRPr="00723DE1">
          <w:rPr>
            <w:rStyle w:val="Hyperlink"/>
            <w:noProof/>
          </w:rPr>
          <w:t>2.12 Existing vs Proposed System</w:t>
        </w:r>
        <w:r w:rsidR="00CD14AF">
          <w:rPr>
            <w:noProof/>
            <w:webHidden/>
          </w:rPr>
          <w:tab/>
        </w:r>
        <w:r w:rsidR="00CD14AF">
          <w:rPr>
            <w:noProof/>
            <w:webHidden/>
          </w:rPr>
          <w:fldChar w:fldCharType="begin"/>
        </w:r>
        <w:r w:rsidR="00CD14AF">
          <w:rPr>
            <w:noProof/>
            <w:webHidden/>
          </w:rPr>
          <w:instrText xml:space="preserve"> PAGEREF _Toc241317791 \h </w:instrText>
        </w:r>
        <w:r w:rsidR="00CD14AF">
          <w:rPr>
            <w:noProof/>
            <w:webHidden/>
          </w:rPr>
        </w:r>
        <w:r w:rsidR="00CD14AF">
          <w:rPr>
            <w:noProof/>
            <w:webHidden/>
          </w:rPr>
          <w:fldChar w:fldCharType="separate"/>
        </w:r>
        <w:r w:rsidR="00CD14AF">
          <w:rPr>
            <w:noProof/>
            <w:webHidden/>
          </w:rPr>
          <w:t>20</w:t>
        </w:r>
        <w:r w:rsidR="00CD14AF">
          <w:rPr>
            <w:noProof/>
            <w:webHidden/>
          </w:rPr>
          <w:fldChar w:fldCharType="end"/>
        </w:r>
      </w:hyperlink>
    </w:p>
    <w:p w:rsidR="00CD14AF" w:rsidRDefault="00F872E5">
      <w:pPr>
        <w:pStyle w:val="TOC2"/>
        <w:tabs>
          <w:tab w:val="right" w:leader="dot" w:pos="9307"/>
        </w:tabs>
        <w:ind w:left="259"/>
        <w:rPr>
          <w:noProof/>
        </w:rPr>
      </w:pPr>
      <w:hyperlink w:anchor="_Toc241317792" w:history="1">
        <w:r w:rsidR="00CD14AF" w:rsidRPr="00723DE1">
          <w:rPr>
            <w:rStyle w:val="Hyperlink"/>
            <w:noProof/>
          </w:rPr>
          <w:t>2.13 Chapter Summary</w:t>
        </w:r>
        <w:r w:rsidR="00CD14AF">
          <w:rPr>
            <w:noProof/>
            <w:webHidden/>
          </w:rPr>
          <w:tab/>
        </w:r>
        <w:r w:rsidR="00CD14AF">
          <w:rPr>
            <w:noProof/>
            <w:webHidden/>
          </w:rPr>
          <w:fldChar w:fldCharType="begin"/>
        </w:r>
        <w:r w:rsidR="00CD14AF">
          <w:rPr>
            <w:noProof/>
            <w:webHidden/>
          </w:rPr>
          <w:instrText xml:space="preserve"> PAGEREF _Toc241317792 \h </w:instrText>
        </w:r>
        <w:r w:rsidR="00CD14AF">
          <w:rPr>
            <w:noProof/>
            <w:webHidden/>
          </w:rPr>
        </w:r>
        <w:r w:rsidR="00CD14AF">
          <w:rPr>
            <w:noProof/>
            <w:webHidden/>
          </w:rPr>
          <w:fldChar w:fldCharType="separate"/>
        </w:r>
        <w:r w:rsidR="00CD14AF">
          <w:rPr>
            <w:noProof/>
            <w:webHidden/>
          </w:rPr>
          <w:t>20</w:t>
        </w:r>
        <w:r w:rsidR="00CD14AF">
          <w:rPr>
            <w:noProof/>
            <w:webHidden/>
          </w:rPr>
          <w:fldChar w:fldCharType="end"/>
        </w:r>
      </w:hyperlink>
    </w:p>
    <w:p w:rsidR="00CD14AF" w:rsidRDefault="00F872E5">
      <w:pPr>
        <w:pStyle w:val="TOC1"/>
        <w:tabs>
          <w:tab w:val="right" w:leader="dot" w:pos="9307"/>
        </w:tabs>
        <w:rPr>
          <w:noProof/>
        </w:rPr>
      </w:pPr>
      <w:hyperlink w:anchor="_Toc241317793" w:history="1">
        <w:r w:rsidR="00CD14AF" w:rsidRPr="00723DE1">
          <w:rPr>
            <w:rStyle w:val="Hyperlink"/>
            <w:noProof/>
          </w:rPr>
          <w:t>CHAPTER 3 — REQUIREMENTS ANALYSIS</w:t>
        </w:r>
        <w:r w:rsidR="00CD14AF">
          <w:rPr>
            <w:noProof/>
            <w:webHidden/>
          </w:rPr>
          <w:tab/>
        </w:r>
        <w:r w:rsidR="00CD14AF">
          <w:rPr>
            <w:noProof/>
            <w:webHidden/>
          </w:rPr>
          <w:fldChar w:fldCharType="begin"/>
        </w:r>
        <w:r w:rsidR="00CD14AF">
          <w:rPr>
            <w:noProof/>
            <w:webHidden/>
          </w:rPr>
          <w:instrText xml:space="preserve"> PAGEREF _Toc241317793 \h </w:instrText>
        </w:r>
        <w:r w:rsidR="00CD14AF">
          <w:rPr>
            <w:noProof/>
            <w:webHidden/>
          </w:rPr>
        </w:r>
        <w:r w:rsidR="00CD14AF">
          <w:rPr>
            <w:noProof/>
            <w:webHidden/>
          </w:rPr>
          <w:fldChar w:fldCharType="separate"/>
        </w:r>
        <w:r w:rsidR="00CD14AF">
          <w:rPr>
            <w:noProof/>
            <w:webHidden/>
          </w:rPr>
          <w:t>23</w:t>
        </w:r>
        <w:r w:rsidR="00CD14AF">
          <w:rPr>
            <w:noProof/>
            <w:webHidden/>
          </w:rPr>
          <w:fldChar w:fldCharType="end"/>
        </w:r>
      </w:hyperlink>
    </w:p>
    <w:p w:rsidR="00CD14AF" w:rsidRDefault="00F872E5">
      <w:pPr>
        <w:pStyle w:val="TOC2"/>
        <w:tabs>
          <w:tab w:val="right" w:leader="dot" w:pos="9307"/>
        </w:tabs>
        <w:ind w:left="259"/>
        <w:rPr>
          <w:noProof/>
        </w:rPr>
      </w:pPr>
      <w:hyperlink w:anchor="_Toc241317794" w:history="1">
        <w:r w:rsidR="00CD14AF" w:rsidRPr="00723DE1">
          <w:rPr>
            <w:rStyle w:val="Hyperlink"/>
            <w:noProof/>
          </w:rPr>
          <w:t>3.1 Functional Requirements</w:t>
        </w:r>
        <w:r w:rsidR="00CD14AF">
          <w:rPr>
            <w:noProof/>
            <w:webHidden/>
          </w:rPr>
          <w:tab/>
        </w:r>
        <w:r w:rsidR="00CD14AF">
          <w:rPr>
            <w:noProof/>
            <w:webHidden/>
          </w:rPr>
          <w:fldChar w:fldCharType="begin"/>
        </w:r>
        <w:r w:rsidR="00CD14AF">
          <w:rPr>
            <w:noProof/>
            <w:webHidden/>
          </w:rPr>
          <w:instrText xml:space="preserve"> PAGEREF _Toc241317794 \h </w:instrText>
        </w:r>
        <w:r w:rsidR="00CD14AF">
          <w:rPr>
            <w:noProof/>
            <w:webHidden/>
          </w:rPr>
        </w:r>
        <w:r w:rsidR="00CD14AF">
          <w:rPr>
            <w:noProof/>
            <w:webHidden/>
          </w:rPr>
          <w:fldChar w:fldCharType="separate"/>
        </w:r>
        <w:r w:rsidR="00CD14AF">
          <w:rPr>
            <w:noProof/>
            <w:webHidden/>
          </w:rPr>
          <w:t>23</w:t>
        </w:r>
        <w:r w:rsidR="00CD14AF">
          <w:rPr>
            <w:noProof/>
            <w:webHidden/>
          </w:rPr>
          <w:fldChar w:fldCharType="end"/>
        </w:r>
      </w:hyperlink>
    </w:p>
    <w:p w:rsidR="00CD14AF" w:rsidRDefault="00F872E5">
      <w:pPr>
        <w:pStyle w:val="TOC2"/>
        <w:tabs>
          <w:tab w:val="right" w:leader="dot" w:pos="9307"/>
        </w:tabs>
        <w:ind w:left="259"/>
        <w:rPr>
          <w:noProof/>
        </w:rPr>
      </w:pPr>
      <w:hyperlink w:anchor="_Toc241317795" w:history="1">
        <w:r w:rsidR="00CD14AF" w:rsidRPr="00723DE1">
          <w:rPr>
            <w:rStyle w:val="Hyperlink"/>
            <w:noProof/>
          </w:rPr>
          <w:t>3.2 Non-Functional Requirements</w:t>
        </w:r>
        <w:r w:rsidR="00CD14AF">
          <w:rPr>
            <w:noProof/>
            <w:webHidden/>
          </w:rPr>
          <w:tab/>
        </w:r>
        <w:r w:rsidR="00CD14AF">
          <w:rPr>
            <w:noProof/>
            <w:webHidden/>
          </w:rPr>
          <w:fldChar w:fldCharType="begin"/>
        </w:r>
        <w:r w:rsidR="00CD14AF">
          <w:rPr>
            <w:noProof/>
            <w:webHidden/>
          </w:rPr>
          <w:instrText xml:space="preserve"> PAGEREF _Toc241317795 \h </w:instrText>
        </w:r>
        <w:r w:rsidR="00CD14AF">
          <w:rPr>
            <w:noProof/>
            <w:webHidden/>
          </w:rPr>
        </w:r>
        <w:r w:rsidR="00CD14AF">
          <w:rPr>
            <w:noProof/>
            <w:webHidden/>
          </w:rPr>
          <w:fldChar w:fldCharType="separate"/>
        </w:r>
        <w:r w:rsidR="00CD14AF">
          <w:rPr>
            <w:noProof/>
            <w:webHidden/>
          </w:rPr>
          <w:t>24</w:t>
        </w:r>
        <w:r w:rsidR="00CD14AF">
          <w:rPr>
            <w:noProof/>
            <w:webHidden/>
          </w:rPr>
          <w:fldChar w:fldCharType="end"/>
        </w:r>
      </w:hyperlink>
    </w:p>
    <w:p w:rsidR="00CD14AF" w:rsidRDefault="00F872E5">
      <w:pPr>
        <w:pStyle w:val="TOC2"/>
        <w:tabs>
          <w:tab w:val="right" w:leader="dot" w:pos="9307"/>
        </w:tabs>
        <w:ind w:left="259"/>
        <w:rPr>
          <w:noProof/>
        </w:rPr>
      </w:pPr>
      <w:hyperlink w:anchor="_Toc241317796" w:history="1">
        <w:r w:rsidR="00CD14AF" w:rsidRPr="00723DE1">
          <w:rPr>
            <w:rStyle w:val="Hyperlink"/>
            <w:noProof/>
          </w:rPr>
          <w:t>3.3 Hardware Requirements</w:t>
        </w:r>
        <w:r w:rsidR="00CD14AF">
          <w:rPr>
            <w:noProof/>
            <w:webHidden/>
          </w:rPr>
          <w:tab/>
        </w:r>
        <w:r w:rsidR="00CD14AF">
          <w:rPr>
            <w:noProof/>
            <w:webHidden/>
          </w:rPr>
          <w:fldChar w:fldCharType="begin"/>
        </w:r>
        <w:r w:rsidR="00CD14AF">
          <w:rPr>
            <w:noProof/>
            <w:webHidden/>
          </w:rPr>
          <w:instrText xml:space="preserve"> PAGEREF _Toc241317796 \h </w:instrText>
        </w:r>
        <w:r w:rsidR="00CD14AF">
          <w:rPr>
            <w:noProof/>
            <w:webHidden/>
          </w:rPr>
        </w:r>
        <w:r w:rsidR="00CD14AF">
          <w:rPr>
            <w:noProof/>
            <w:webHidden/>
          </w:rPr>
          <w:fldChar w:fldCharType="separate"/>
        </w:r>
        <w:r w:rsidR="00CD14AF">
          <w:rPr>
            <w:noProof/>
            <w:webHidden/>
          </w:rPr>
          <w:t>24</w:t>
        </w:r>
        <w:r w:rsidR="00CD14AF">
          <w:rPr>
            <w:noProof/>
            <w:webHidden/>
          </w:rPr>
          <w:fldChar w:fldCharType="end"/>
        </w:r>
      </w:hyperlink>
    </w:p>
    <w:p w:rsidR="00CD14AF" w:rsidRDefault="00F872E5">
      <w:pPr>
        <w:pStyle w:val="TOC2"/>
        <w:tabs>
          <w:tab w:val="right" w:leader="dot" w:pos="9307"/>
        </w:tabs>
        <w:ind w:left="259"/>
        <w:rPr>
          <w:noProof/>
        </w:rPr>
      </w:pPr>
      <w:hyperlink w:anchor="_Toc241317797" w:history="1">
        <w:r w:rsidR="00CD14AF" w:rsidRPr="00723DE1">
          <w:rPr>
            <w:rStyle w:val="Hyperlink"/>
            <w:noProof/>
          </w:rPr>
          <w:t>3.4 Software Requirements</w:t>
        </w:r>
        <w:r w:rsidR="00CD14AF">
          <w:rPr>
            <w:noProof/>
            <w:webHidden/>
          </w:rPr>
          <w:tab/>
        </w:r>
        <w:r w:rsidR="00CD14AF">
          <w:rPr>
            <w:noProof/>
            <w:webHidden/>
          </w:rPr>
          <w:fldChar w:fldCharType="begin"/>
        </w:r>
        <w:r w:rsidR="00CD14AF">
          <w:rPr>
            <w:noProof/>
            <w:webHidden/>
          </w:rPr>
          <w:instrText xml:space="preserve"> PAGEREF _Toc241317797 \h </w:instrText>
        </w:r>
        <w:r w:rsidR="00CD14AF">
          <w:rPr>
            <w:noProof/>
            <w:webHidden/>
          </w:rPr>
        </w:r>
        <w:r w:rsidR="00CD14AF">
          <w:rPr>
            <w:noProof/>
            <w:webHidden/>
          </w:rPr>
          <w:fldChar w:fldCharType="separate"/>
        </w:r>
        <w:r w:rsidR="00CD14AF">
          <w:rPr>
            <w:noProof/>
            <w:webHidden/>
          </w:rPr>
          <w:t>24</w:t>
        </w:r>
        <w:r w:rsidR="00CD14AF">
          <w:rPr>
            <w:noProof/>
            <w:webHidden/>
          </w:rPr>
          <w:fldChar w:fldCharType="end"/>
        </w:r>
      </w:hyperlink>
    </w:p>
    <w:p w:rsidR="00CD14AF" w:rsidRDefault="00F872E5">
      <w:pPr>
        <w:pStyle w:val="TOC2"/>
        <w:tabs>
          <w:tab w:val="right" w:leader="dot" w:pos="9307"/>
        </w:tabs>
        <w:ind w:left="259"/>
        <w:rPr>
          <w:noProof/>
        </w:rPr>
      </w:pPr>
      <w:hyperlink w:anchor="_Toc241317798" w:history="1">
        <w:r w:rsidR="00CD14AF" w:rsidRPr="00723DE1">
          <w:rPr>
            <w:rStyle w:val="Hyperlink"/>
            <w:noProof/>
          </w:rPr>
          <w:t>3.5 User Requirements</w:t>
        </w:r>
        <w:r w:rsidR="00CD14AF">
          <w:rPr>
            <w:noProof/>
            <w:webHidden/>
          </w:rPr>
          <w:tab/>
        </w:r>
        <w:r w:rsidR="00CD14AF">
          <w:rPr>
            <w:noProof/>
            <w:webHidden/>
          </w:rPr>
          <w:fldChar w:fldCharType="begin"/>
        </w:r>
        <w:r w:rsidR="00CD14AF">
          <w:rPr>
            <w:noProof/>
            <w:webHidden/>
          </w:rPr>
          <w:instrText xml:space="preserve"> PAGEREF _Toc241317798 \h </w:instrText>
        </w:r>
        <w:r w:rsidR="00CD14AF">
          <w:rPr>
            <w:noProof/>
            <w:webHidden/>
          </w:rPr>
        </w:r>
        <w:r w:rsidR="00CD14AF">
          <w:rPr>
            <w:noProof/>
            <w:webHidden/>
          </w:rPr>
          <w:fldChar w:fldCharType="separate"/>
        </w:r>
        <w:r w:rsidR="00CD14AF">
          <w:rPr>
            <w:noProof/>
            <w:webHidden/>
          </w:rPr>
          <w:t>25</w:t>
        </w:r>
        <w:r w:rsidR="00CD14AF">
          <w:rPr>
            <w:noProof/>
            <w:webHidden/>
          </w:rPr>
          <w:fldChar w:fldCharType="end"/>
        </w:r>
      </w:hyperlink>
    </w:p>
    <w:p w:rsidR="00CD14AF" w:rsidRDefault="00F872E5">
      <w:pPr>
        <w:pStyle w:val="TOC2"/>
        <w:tabs>
          <w:tab w:val="right" w:leader="dot" w:pos="9307"/>
        </w:tabs>
        <w:ind w:left="259"/>
        <w:rPr>
          <w:noProof/>
        </w:rPr>
      </w:pPr>
      <w:hyperlink w:anchor="_Toc241317799" w:history="1">
        <w:r w:rsidR="00CD14AF" w:rsidRPr="00723DE1">
          <w:rPr>
            <w:rStyle w:val="Hyperlink"/>
            <w:noProof/>
          </w:rPr>
          <w:t>3.6 System Constraints</w:t>
        </w:r>
        <w:r w:rsidR="00CD14AF">
          <w:rPr>
            <w:noProof/>
            <w:webHidden/>
          </w:rPr>
          <w:tab/>
        </w:r>
        <w:r w:rsidR="00CD14AF">
          <w:rPr>
            <w:noProof/>
            <w:webHidden/>
          </w:rPr>
          <w:fldChar w:fldCharType="begin"/>
        </w:r>
        <w:r w:rsidR="00CD14AF">
          <w:rPr>
            <w:noProof/>
            <w:webHidden/>
          </w:rPr>
          <w:instrText xml:space="preserve"> PAGEREF _Toc241317799 \h </w:instrText>
        </w:r>
        <w:r w:rsidR="00CD14AF">
          <w:rPr>
            <w:noProof/>
            <w:webHidden/>
          </w:rPr>
        </w:r>
        <w:r w:rsidR="00CD14AF">
          <w:rPr>
            <w:noProof/>
            <w:webHidden/>
          </w:rPr>
          <w:fldChar w:fldCharType="separate"/>
        </w:r>
        <w:r w:rsidR="00CD14AF">
          <w:rPr>
            <w:noProof/>
            <w:webHidden/>
          </w:rPr>
          <w:t>25</w:t>
        </w:r>
        <w:r w:rsidR="00CD14AF">
          <w:rPr>
            <w:noProof/>
            <w:webHidden/>
          </w:rPr>
          <w:fldChar w:fldCharType="end"/>
        </w:r>
      </w:hyperlink>
    </w:p>
    <w:p w:rsidR="00CD14AF" w:rsidRDefault="00F872E5">
      <w:pPr>
        <w:pStyle w:val="TOC2"/>
        <w:tabs>
          <w:tab w:val="right" w:leader="dot" w:pos="9307"/>
        </w:tabs>
        <w:ind w:left="259"/>
        <w:rPr>
          <w:noProof/>
        </w:rPr>
      </w:pPr>
      <w:hyperlink w:anchor="_Toc241317800" w:history="1">
        <w:r w:rsidR="00CD14AF" w:rsidRPr="00723DE1">
          <w:rPr>
            <w:rStyle w:val="Hyperlink"/>
            <w:noProof/>
          </w:rPr>
          <w:t>3.7 Assumptions</w:t>
        </w:r>
        <w:r w:rsidR="00CD14AF">
          <w:rPr>
            <w:noProof/>
            <w:webHidden/>
          </w:rPr>
          <w:tab/>
        </w:r>
        <w:r w:rsidR="00CD14AF">
          <w:rPr>
            <w:noProof/>
            <w:webHidden/>
          </w:rPr>
          <w:fldChar w:fldCharType="begin"/>
        </w:r>
        <w:r w:rsidR="00CD14AF">
          <w:rPr>
            <w:noProof/>
            <w:webHidden/>
          </w:rPr>
          <w:instrText xml:space="preserve"> PAGEREF _Toc241317800 \h </w:instrText>
        </w:r>
        <w:r w:rsidR="00CD14AF">
          <w:rPr>
            <w:noProof/>
            <w:webHidden/>
          </w:rPr>
        </w:r>
        <w:r w:rsidR="00CD14AF">
          <w:rPr>
            <w:noProof/>
            <w:webHidden/>
          </w:rPr>
          <w:fldChar w:fldCharType="separate"/>
        </w:r>
        <w:r w:rsidR="00CD14AF">
          <w:rPr>
            <w:noProof/>
            <w:webHidden/>
          </w:rPr>
          <w:t>25</w:t>
        </w:r>
        <w:r w:rsidR="00CD14AF">
          <w:rPr>
            <w:noProof/>
            <w:webHidden/>
          </w:rPr>
          <w:fldChar w:fldCharType="end"/>
        </w:r>
      </w:hyperlink>
    </w:p>
    <w:p w:rsidR="00CD14AF" w:rsidRDefault="00F872E5">
      <w:pPr>
        <w:pStyle w:val="TOC2"/>
        <w:tabs>
          <w:tab w:val="right" w:leader="dot" w:pos="9307"/>
        </w:tabs>
        <w:ind w:left="259"/>
        <w:rPr>
          <w:noProof/>
        </w:rPr>
      </w:pPr>
      <w:hyperlink w:anchor="_Toc241317801" w:history="1">
        <w:r w:rsidR="00CD14AF" w:rsidRPr="00723DE1">
          <w:rPr>
            <w:rStyle w:val="Hyperlink"/>
            <w:noProof/>
          </w:rPr>
          <w:t>3.8 Dependencies</w:t>
        </w:r>
        <w:r w:rsidR="00CD14AF">
          <w:rPr>
            <w:noProof/>
            <w:webHidden/>
          </w:rPr>
          <w:tab/>
        </w:r>
        <w:r w:rsidR="00CD14AF">
          <w:rPr>
            <w:noProof/>
            <w:webHidden/>
          </w:rPr>
          <w:fldChar w:fldCharType="begin"/>
        </w:r>
        <w:r w:rsidR="00CD14AF">
          <w:rPr>
            <w:noProof/>
            <w:webHidden/>
          </w:rPr>
          <w:instrText xml:space="preserve"> PAGEREF _Toc241317801 \h </w:instrText>
        </w:r>
        <w:r w:rsidR="00CD14AF">
          <w:rPr>
            <w:noProof/>
            <w:webHidden/>
          </w:rPr>
        </w:r>
        <w:r w:rsidR="00CD14AF">
          <w:rPr>
            <w:noProof/>
            <w:webHidden/>
          </w:rPr>
          <w:fldChar w:fldCharType="separate"/>
        </w:r>
        <w:r w:rsidR="00CD14AF">
          <w:rPr>
            <w:noProof/>
            <w:webHidden/>
          </w:rPr>
          <w:t>25</w:t>
        </w:r>
        <w:r w:rsidR="00CD14AF">
          <w:rPr>
            <w:noProof/>
            <w:webHidden/>
          </w:rPr>
          <w:fldChar w:fldCharType="end"/>
        </w:r>
      </w:hyperlink>
    </w:p>
    <w:p w:rsidR="00CD14AF" w:rsidRDefault="00F872E5">
      <w:pPr>
        <w:pStyle w:val="TOC2"/>
        <w:tabs>
          <w:tab w:val="right" w:leader="dot" w:pos="9307"/>
        </w:tabs>
        <w:ind w:left="259"/>
        <w:rPr>
          <w:noProof/>
        </w:rPr>
      </w:pPr>
      <w:hyperlink w:anchor="_Toc241317802" w:history="1">
        <w:r w:rsidR="00CD14AF" w:rsidRPr="00723DE1">
          <w:rPr>
            <w:rStyle w:val="Hyperlink"/>
            <w:noProof/>
          </w:rPr>
          <w:t>3.9 Chapter Summary</w:t>
        </w:r>
        <w:r w:rsidR="00CD14AF">
          <w:rPr>
            <w:noProof/>
            <w:webHidden/>
          </w:rPr>
          <w:tab/>
        </w:r>
        <w:r w:rsidR="00CD14AF">
          <w:rPr>
            <w:noProof/>
            <w:webHidden/>
          </w:rPr>
          <w:fldChar w:fldCharType="begin"/>
        </w:r>
        <w:r w:rsidR="00CD14AF">
          <w:rPr>
            <w:noProof/>
            <w:webHidden/>
          </w:rPr>
          <w:instrText xml:space="preserve"> PAGEREF _Toc241317802 \h </w:instrText>
        </w:r>
        <w:r w:rsidR="00CD14AF">
          <w:rPr>
            <w:noProof/>
            <w:webHidden/>
          </w:rPr>
        </w:r>
        <w:r w:rsidR="00CD14AF">
          <w:rPr>
            <w:noProof/>
            <w:webHidden/>
          </w:rPr>
          <w:fldChar w:fldCharType="separate"/>
        </w:r>
        <w:r w:rsidR="00CD14AF">
          <w:rPr>
            <w:noProof/>
            <w:webHidden/>
          </w:rPr>
          <w:t>25</w:t>
        </w:r>
        <w:r w:rsidR="00CD14AF">
          <w:rPr>
            <w:noProof/>
            <w:webHidden/>
          </w:rPr>
          <w:fldChar w:fldCharType="end"/>
        </w:r>
      </w:hyperlink>
    </w:p>
    <w:p w:rsidR="00CD14AF" w:rsidRDefault="00F872E5">
      <w:pPr>
        <w:pStyle w:val="TOC1"/>
        <w:tabs>
          <w:tab w:val="right" w:leader="dot" w:pos="9307"/>
        </w:tabs>
        <w:rPr>
          <w:noProof/>
        </w:rPr>
      </w:pPr>
      <w:hyperlink w:anchor="_Toc241317803" w:history="1">
        <w:r w:rsidR="00CD14AF" w:rsidRPr="00723DE1">
          <w:rPr>
            <w:rStyle w:val="Hyperlink"/>
            <w:noProof/>
          </w:rPr>
          <w:t>CHAPTER 4 — USER ROLES AND SYSTEM ANALYSIS</w:t>
        </w:r>
        <w:r w:rsidR="00CD14AF">
          <w:rPr>
            <w:noProof/>
            <w:webHidden/>
          </w:rPr>
          <w:tab/>
        </w:r>
        <w:r w:rsidR="00CD14AF">
          <w:rPr>
            <w:noProof/>
            <w:webHidden/>
          </w:rPr>
          <w:fldChar w:fldCharType="begin"/>
        </w:r>
        <w:r w:rsidR="00CD14AF">
          <w:rPr>
            <w:noProof/>
            <w:webHidden/>
          </w:rPr>
          <w:instrText xml:space="preserve"> PAGEREF _Toc241317803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04" w:history="1">
        <w:r w:rsidR="00CD14AF" w:rsidRPr="00723DE1">
          <w:rPr>
            <w:rStyle w:val="Hyperlink"/>
            <w:noProof/>
          </w:rPr>
          <w:t>4.1 Customer</w:t>
        </w:r>
        <w:r w:rsidR="00CD14AF">
          <w:rPr>
            <w:noProof/>
            <w:webHidden/>
          </w:rPr>
          <w:tab/>
        </w:r>
        <w:r w:rsidR="00CD14AF">
          <w:rPr>
            <w:noProof/>
            <w:webHidden/>
          </w:rPr>
          <w:fldChar w:fldCharType="begin"/>
        </w:r>
        <w:r w:rsidR="00CD14AF">
          <w:rPr>
            <w:noProof/>
            <w:webHidden/>
          </w:rPr>
          <w:instrText xml:space="preserve"> PAGEREF _Toc241317804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05" w:history="1">
        <w:r w:rsidR="00CD14AF" w:rsidRPr="00723DE1">
          <w:rPr>
            <w:rStyle w:val="Hyperlink"/>
            <w:noProof/>
          </w:rPr>
          <w:t>4.2 Employee</w:t>
        </w:r>
        <w:r w:rsidR="00CD14AF">
          <w:rPr>
            <w:noProof/>
            <w:webHidden/>
          </w:rPr>
          <w:tab/>
        </w:r>
        <w:r w:rsidR="00CD14AF">
          <w:rPr>
            <w:noProof/>
            <w:webHidden/>
          </w:rPr>
          <w:fldChar w:fldCharType="begin"/>
        </w:r>
        <w:r w:rsidR="00CD14AF">
          <w:rPr>
            <w:noProof/>
            <w:webHidden/>
          </w:rPr>
          <w:instrText xml:space="preserve"> PAGEREF _Toc241317805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06" w:history="1">
        <w:r w:rsidR="00CD14AF" w:rsidRPr="00723DE1">
          <w:rPr>
            <w:rStyle w:val="Hyperlink"/>
            <w:noProof/>
          </w:rPr>
          <w:t>4.3 Reviewer</w:t>
        </w:r>
        <w:r w:rsidR="00CD14AF">
          <w:rPr>
            <w:noProof/>
            <w:webHidden/>
          </w:rPr>
          <w:tab/>
        </w:r>
        <w:r w:rsidR="00CD14AF">
          <w:rPr>
            <w:noProof/>
            <w:webHidden/>
          </w:rPr>
          <w:fldChar w:fldCharType="begin"/>
        </w:r>
        <w:r w:rsidR="00CD14AF">
          <w:rPr>
            <w:noProof/>
            <w:webHidden/>
          </w:rPr>
          <w:instrText xml:space="preserve"> PAGEREF _Toc241317806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07" w:history="1">
        <w:r w:rsidR="00CD14AF" w:rsidRPr="00723DE1">
          <w:rPr>
            <w:rStyle w:val="Hyperlink"/>
            <w:noProof/>
          </w:rPr>
          <w:t>4.4 Admin</w:t>
        </w:r>
        <w:r w:rsidR="00CD14AF">
          <w:rPr>
            <w:noProof/>
            <w:webHidden/>
          </w:rPr>
          <w:tab/>
        </w:r>
        <w:r w:rsidR="00CD14AF">
          <w:rPr>
            <w:noProof/>
            <w:webHidden/>
          </w:rPr>
          <w:fldChar w:fldCharType="begin"/>
        </w:r>
        <w:r w:rsidR="00CD14AF">
          <w:rPr>
            <w:noProof/>
            <w:webHidden/>
          </w:rPr>
          <w:instrText xml:space="preserve"> PAGEREF _Toc241317807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08" w:history="1">
        <w:r w:rsidR="00CD14AF" w:rsidRPr="00723DE1">
          <w:rPr>
            <w:rStyle w:val="Hyperlink"/>
            <w:noProof/>
          </w:rPr>
          <w:t>4.5 Role-Based Responsibilities</w:t>
        </w:r>
        <w:r w:rsidR="00CD14AF">
          <w:rPr>
            <w:noProof/>
            <w:webHidden/>
          </w:rPr>
          <w:tab/>
        </w:r>
        <w:r w:rsidR="00CD14AF">
          <w:rPr>
            <w:noProof/>
            <w:webHidden/>
          </w:rPr>
          <w:fldChar w:fldCharType="begin"/>
        </w:r>
        <w:r w:rsidR="00CD14AF">
          <w:rPr>
            <w:noProof/>
            <w:webHidden/>
          </w:rPr>
          <w:instrText xml:space="preserve"> PAGEREF _Toc241317808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09" w:history="1">
        <w:r w:rsidR="00CD14AF" w:rsidRPr="00723DE1">
          <w:rPr>
            <w:rStyle w:val="Hyperlink"/>
            <w:noProof/>
          </w:rPr>
          <w:t>4.6 Access Control Principles</w:t>
        </w:r>
        <w:r w:rsidR="00CD14AF">
          <w:rPr>
            <w:noProof/>
            <w:webHidden/>
          </w:rPr>
          <w:tab/>
        </w:r>
        <w:r w:rsidR="00CD14AF">
          <w:rPr>
            <w:noProof/>
            <w:webHidden/>
          </w:rPr>
          <w:fldChar w:fldCharType="begin"/>
        </w:r>
        <w:r w:rsidR="00CD14AF">
          <w:rPr>
            <w:noProof/>
            <w:webHidden/>
          </w:rPr>
          <w:instrText xml:space="preserve"> PAGEREF _Toc241317809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2"/>
        <w:tabs>
          <w:tab w:val="right" w:leader="dot" w:pos="9307"/>
        </w:tabs>
        <w:ind w:left="259"/>
        <w:rPr>
          <w:noProof/>
        </w:rPr>
      </w:pPr>
      <w:hyperlink w:anchor="_Toc241317810" w:history="1">
        <w:r w:rsidR="00CD14AF" w:rsidRPr="00723DE1">
          <w:rPr>
            <w:rStyle w:val="Hyperlink"/>
            <w:noProof/>
          </w:rPr>
          <w:t>4.7 Chapter Summary</w:t>
        </w:r>
        <w:r w:rsidR="00CD14AF">
          <w:rPr>
            <w:noProof/>
            <w:webHidden/>
          </w:rPr>
          <w:tab/>
        </w:r>
        <w:r w:rsidR="00CD14AF">
          <w:rPr>
            <w:noProof/>
            <w:webHidden/>
          </w:rPr>
          <w:fldChar w:fldCharType="begin"/>
        </w:r>
        <w:r w:rsidR="00CD14AF">
          <w:rPr>
            <w:noProof/>
            <w:webHidden/>
          </w:rPr>
          <w:instrText xml:space="preserve"> PAGEREF _Toc241317810 \h </w:instrText>
        </w:r>
        <w:r w:rsidR="00CD14AF">
          <w:rPr>
            <w:noProof/>
            <w:webHidden/>
          </w:rPr>
        </w:r>
        <w:r w:rsidR="00CD14AF">
          <w:rPr>
            <w:noProof/>
            <w:webHidden/>
          </w:rPr>
          <w:fldChar w:fldCharType="separate"/>
        </w:r>
        <w:r w:rsidR="00CD14AF">
          <w:rPr>
            <w:noProof/>
            <w:webHidden/>
          </w:rPr>
          <w:t>26</w:t>
        </w:r>
        <w:r w:rsidR="00CD14AF">
          <w:rPr>
            <w:noProof/>
            <w:webHidden/>
          </w:rPr>
          <w:fldChar w:fldCharType="end"/>
        </w:r>
      </w:hyperlink>
    </w:p>
    <w:p w:rsidR="00CD14AF" w:rsidRDefault="00F872E5">
      <w:pPr>
        <w:pStyle w:val="TOC1"/>
        <w:tabs>
          <w:tab w:val="right" w:leader="dot" w:pos="9307"/>
        </w:tabs>
        <w:rPr>
          <w:noProof/>
        </w:rPr>
      </w:pPr>
      <w:hyperlink w:anchor="_Toc241317811" w:history="1">
        <w:r w:rsidR="00CD14AF" w:rsidRPr="00723DE1">
          <w:rPr>
            <w:rStyle w:val="Hyperlink"/>
            <w:noProof/>
          </w:rPr>
          <w:t>CHAPTER 5 — SYSTEM ARCHITECTURE</w:t>
        </w:r>
        <w:r w:rsidR="00CD14AF">
          <w:rPr>
            <w:noProof/>
            <w:webHidden/>
          </w:rPr>
          <w:tab/>
        </w:r>
        <w:r w:rsidR="00CD14AF">
          <w:rPr>
            <w:noProof/>
            <w:webHidden/>
          </w:rPr>
          <w:fldChar w:fldCharType="begin"/>
        </w:r>
        <w:r w:rsidR="00CD14AF">
          <w:rPr>
            <w:noProof/>
            <w:webHidden/>
          </w:rPr>
          <w:instrText xml:space="preserve"> PAGEREF _Toc241317811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2" w:history="1">
        <w:r w:rsidR="00CD14AF" w:rsidRPr="00723DE1">
          <w:rPr>
            <w:rStyle w:val="Hyperlink"/>
            <w:noProof/>
          </w:rPr>
          <w:t>5.1 Overview of the Architecture</w:t>
        </w:r>
        <w:r w:rsidR="00CD14AF">
          <w:rPr>
            <w:noProof/>
            <w:webHidden/>
          </w:rPr>
          <w:tab/>
        </w:r>
        <w:r w:rsidR="00CD14AF">
          <w:rPr>
            <w:noProof/>
            <w:webHidden/>
          </w:rPr>
          <w:fldChar w:fldCharType="begin"/>
        </w:r>
        <w:r w:rsidR="00CD14AF">
          <w:rPr>
            <w:noProof/>
            <w:webHidden/>
          </w:rPr>
          <w:instrText xml:space="preserve"> PAGEREF _Toc241317812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3" w:history="1">
        <w:r w:rsidR="00CD14AF" w:rsidRPr="00723DE1">
          <w:rPr>
            <w:rStyle w:val="Hyperlink"/>
            <w:noProof/>
          </w:rPr>
          <w:t>5.2 React/Vite Frontend to FastAPI Backend</w:t>
        </w:r>
        <w:r w:rsidR="00CD14AF">
          <w:rPr>
            <w:noProof/>
            <w:webHidden/>
          </w:rPr>
          <w:tab/>
        </w:r>
        <w:r w:rsidR="00CD14AF">
          <w:rPr>
            <w:noProof/>
            <w:webHidden/>
          </w:rPr>
          <w:fldChar w:fldCharType="begin"/>
        </w:r>
        <w:r w:rsidR="00CD14AF">
          <w:rPr>
            <w:noProof/>
            <w:webHidden/>
          </w:rPr>
          <w:instrText xml:space="preserve"> PAGEREF _Toc241317813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4" w:history="1">
        <w:r w:rsidR="00CD14AF" w:rsidRPr="00723DE1">
          <w:rPr>
            <w:rStyle w:val="Hyperlink"/>
            <w:noProof/>
          </w:rPr>
          <w:t>5.3 FastAPI, Routers, and Services</w:t>
        </w:r>
        <w:r w:rsidR="00CD14AF">
          <w:rPr>
            <w:noProof/>
            <w:webHidden/>
          </w:rPr>
          <w:tab/>
        </w:r>
        <w:r w:rsidR="00CD14AF">
          <w:rPr>
            <w:noProof/>
            <w:webHidden/>
          </w:rPr>
          <w:fldChar w:fldCharType="begin"/>
        </w:r>
        <w:r w:rsidR="00CD14AF">
          <w:rPr>
            <w:noProof/>
            <w:webHidden/>
          </w:rPr>
          <w:instrText xml:space="preserve"> PAGEREF _Toc241317814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5" w:history="1">
        <w:r w:rsidR="00CD14AF" w:rsidRPr="00723DE1">
          <w:rPr>
            <w:rStyle w:val="Hyperlink"/>
            <w:noProof/>
          </w:rPr>
          <w:t>5.4 Database Layer</w:t>
        </w:r>
        <w:r w:rsidR="00CD14AF">
          <w:rPr>
            <w:noProof/>
            <w:webHidden/>
          </w:rPr>
          <w:tab/>
        </w:r>
        <w:r w:rsidR="00CD14AF">
          <w:rPr>
            <w:noProof/>
            <w:webHidden/>
          </w:rPr>
          <w:fldChar w:fldCharType="begin"/>
        </w:r>
        <w:r w:rsidR="00CD14AF">
          <w:rPr>
            <w:noProof/>
            <w:webHidden/>
          </w:rPr>
          <w:instrText xml:space="preserve"> PAGEREF _Toc241317815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6" w:history="1">
        <w:r w:rsidR="00CD14AF" w:rsidRPr="00723DE1">
          <w:rPr>
            <w:rStyle w:val="Hyperlink"/>
            <w:noProof/>
          </w:rPr>
          <w:t>5.5 Structured ML Architecture</w:t>
        </w:r>
        <w:r w:rsidR="00CD14AF">
          <w:rPr>
            <w:noProof/>
            <w:webHidden/>
          </w:rPr>
          <w:tab/>
        </w:r>
        <w:r w:rsidR="00CD14AF">
          <w:rPr>
            <w:noProof/>
            <w:webHidden/>
          </w:rPr>
          <w:fldChar w:fldCharType="begin"/>
        </w:r>
        <w:r w:rsidR="00CD14AF">
          <w:rPr>
            <w:noProof/>
            <w:webHidden/>
          </w:rPr>
          <w:instrText xml:space="preserve"> PAGEREF _Toc241317816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7" w:history="1">
        <w:r w:rsidR="00CD14AF" w:rsidRPr="00723DE1">
          <w:rPr>
            <w:rStyle w:val="Hyperlink"/>
            <w:noProof/>
          </w:rPr>
          <w:t>5.6 Image ML Architecture</w:t>
        </w:r>
        <w:r w:rsidR="00CD14AF">
          <w:rPr>
            <w:noProof/>
            <w:webHidden/>
          </w:rPr>
          <w:tab/>
        </w:r>
        <w:r w:rsidR="00CD14AF">
          <w:rPr>
            <w:noProof/>
            <w:webHidden/>
          </w:rPr>
          <w:fldChar w:fldCharType="begin"/>
        </w:r>
        <w:r w:rsidR="00CD14AF">
          <w:rPr>
            <w:noProof/>
            <w:webHidden/>
          </w:rPr>
          <w:instrText xml:space="preserve"> PAGEREF _Toc241317817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8" w:history="1">
        <w:r w:rsidR="00CD14AF" w:rsidRPr="00723DE1">
          <w:rPr>
            <w:rStyle w:val="Hyperlink"/>
            <w:noProof/>
          </w:rPr>
          <w:t>5.7 Combined Decision Engine</w:t>
        </w:r>
        <w:r w:rsidR="00CD14AF">
          <w:rPr>
            <w:noProof/>
            <w:webHidden/>
          </w:rPr>
          <w:tab/>
        </w:r>
        <w:r w:rsidR="00CD14AF">
          <w:rPr>
            <w:noProof/>
            <w:webHidden/>
          </w:rPr>
          <w:fldChar w:fldCharType="begin"/>
        </w:r>
        <w:r w:rsidR="00CD14AF">
          <w:rPr>
            <w:noProof/>
            <w:webHidden/>
          </w:rPr>
          <w:instrText xml:space="preserve"> PAGEREF _Toc241317818 \h </w:instrText>
        </w:r>
        <w:r w:rsidR="00CD14AF">
          <w:rPr>
            <w:noProof/>
            <w:webHidden/>
          </w:rPr>
        </w:r>
        <w:r w:rsidR="00CD14AF">
          <w:rPr>
            <w:noProof/>
            <w:webHidden/>
          </w:rPr>
          <w:fldChar w:fldCharType="separate"/>
        </w:r>
        <w:r w:rsidR="00CD14AF">
          <w:rPr>
            <w:noProof/>
            <w:webHidden/>
          </w:rPr>
          <w:t>29</w:t>
        </w:r>
        <w:r w:rsidR="00CD14AF">
          <w:rPr>
            <w:noProof/>
            <w:webHidden/>
          </w:rPr>
          <w:fldChar w:fldCharType="end"/>
        </w:r>
      </w:hyperlink>
    </w:p>
    <w:p w:rsidR="00CD14AF" w:rsidRDefault="00F872E5">
      <w:pPr>
        <w:pStyle w:val="TOC2"/>
        <w:tabs>
          <w:tab w:val="right" w:leader="dot" w:pos="9307"/>
        </w:tabs>
        <w:ind w:left="259"/>
        <w:rPr>
          <w:noProof/>
        </w:rPr>
      </w:pPr>
      <w:hyperlink w:anchor="_Toc241317819" w:history="1">
        <w:r w:rsidR="00CD14AF" w:rsidRPr="000539A8">
          <w:rPr>
            <w:rStyle w:val="Hyperlink"/>
            <w:rFonts w:cs="Times New Roman"/>
            <w:bCs/>
            <w:noProof/>
          </w:rPr>
          <w:t>5.</w:t>
        </w:r>
        <w:r w:rsidR="000539A8" w:rsidRPr="000539A8">
          <w:rPr>
            <w:rStyle w:val="Hyperlink"/>
            <w:rFonts w:cs="Times New Roman"/>
            <w:bCs/>
            <w:noProof/>
          </w:rPr>
          <w:t>8</w:t>
        </w:r>
        <w:r w:rsidR="00CD14AF" w:rsidRPr="00723DE1">
          <w:rPr>
            <w:rStyle w:val="Hyperlink"/>
            <w:rFonts w:cs="Times New Roman"/>
            <w:b/>
            <w:bCs/>
            <w:noProof/>
          </w:rPr>
          <w:t xml:space="preserve"> </w:t>
        </w:r>
        <w:r w:rsidR="00CD14AF" w:rsidRPr="000539A8">
          <w:rPr>
            <w:rStyle w:val="Hyperlink"/>
            <w:rFonts w:cs="Times New Roman"/>
            <w:bCs/>
            <w:noProof/>
          </w:rPr>
          <w:t>What Happens When the User Presses "Submit Claim"</w:t>
        </w:r>
        <w:r w:rsidR="00CD14AF">
          <w:rPr>
            <w:noProof/>
            <w:webHidden/>
          </w:rPr>
          <w:tab/>
        </w:r>
        <w:r w:rsidR="00CD14AF">
          <w:rPr>
            <w:noProof/>
            <w:webHidden/>
          </w:rPr>
          <w:fldChar w:fldCharType="begin"/>
        </w:r>
        <w:r w:rsidR="00CD14AF">
          <w:rPr>
            <w:noProof/>
            <w:webHidden/>
          </w:rPr>
          <w:instrText xml:space="preserve"> PAGEREF _Toc241317819 \h </w:instrText>
        </w:r>
        <w:r w:rsidR="00CD14AF">
          <w:rPr>
            <w:noProof/>
            <w:webHidden/>
          </w:rPr>
        </w:r>
        <w:r w:rsidR="00CD14AF">
          <w:rPr>
            <w:noProof/>
            <w:webHidden/>
          </w:rPr>
          <w:fldChar w:fldCharType="separate"/>
        </w:r>
        <w:r w:rsidR="00CD14AF">
          <w:rPr>
            <w:noProof/>
            <w:webHidden/>
          </w:rPr>
          <w:t>31</w:t>
        </w:r>
        <w:r w:rsidR="00CD14AF">
          <w:rPr>
            <w:noProof/>
            <w:webHidden/>
          </w:rPr>
          <w:fldChar w:fldCharType="end"/>
        </w:r>
      </w:hyperlink>
    </w:p>
    <w:p w:rsidR="00CD14AF" w:rsidRDefault="00F872E5">
      <w:pPr>
        <w:pStyle w:val="TOC1"/>
        <w:tabs>
          <w:tab w:val="right" w:leader="dot" w:pos="9307"/>
        </w:tabs>
        <w:rPr>
          <w:noProof/>
        </w:rPr>
      </w:pPr>
      <w:hyperlink w:anchor="_Toc241317820" w:history="1">
        <w:r w:rsidR="00CD14AF" w:rsidRPr="00723DE1">
          <w:rPr>
            <w:rStyle w:val="Hyperlink"/>
            <w:noProof/>
          </w:rPr>
          <w:t>CHAPTER 6 — DATABASE DESIGN</w:t>
        </w:r>
        <w:r w:rsidR="00CD14AF">
          <w:rPr>
            <w:noProof/>
            <w:webHidden/>
          </w:rPr>
          <w:tab/>
        </w:r>
        <w:r w:rsidR="00CD14AF">
          <w:rPr>
            <w:noProof/>
            <w:webHidden/>
          </w:rPr>
          <w:fldChar w:fldCharType="begin"/>
        </w:r>
        <w:r w:rsidR="00CD14AF">
          <w:rPr>
            <w:noProof/>
            <w:webHidden/>
          </w:rPr>
          <w:instrText xml:space="preserve"> PAGEREF _Toc241317820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1" w:history="1">
        <w:r w:rsidR="00CD14AF" w:rsidRPr="00723DE1">
          <w:rPr>
            <w:rStyle w:val="Hyperlink"/>
            <w:noProof/>
          </w:rPr>
          <w:t>6.1 Why SQLite</w:t>
        </w:r>
        <w:r w:rsidR="00CD14AF">
          <w:rPr>
            <w:noProof/>
            <w:webHidden/>
          </w:rPr>
          <w:tab/>
        </w:r>
        <w:r w:rsidR="00CD14AF">
          <w:rPr>
            <w:noProof/>
            <w:webHidden/>
          </w:rPr>
          <w:fldChar w:fldCharType="begin"/>
        </w:r>
        <w:r w:rsidR="00CD14AF">
          <w:rPr>
            <w:noProof/>
            <w:webHidden/>
          </w:rPr>
          <w:instrText xml:space="preserve"> PAGEREF _Toc241317821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2" w:history="1">
        <w:r w:rsidR="00CD14AF" w:rsidRPr="00723DE1">
          <w:rPr>
            <w:rStyle w:val="Hyperlink"/>
            <w:noProof/>
          </w:rPr>
          <w:t>6.2 Database Architecture</w:t>
        </w:r>
        <w:r w:rsidR="00CD14AF">
          <w:rPr>
            <w:noProof/>
            <w:webHidden/>
          </w:rPr>
          <w:tab/>
        </w:r>
        <w:r w:rsidR="00CD14AF">
          <w:rPr>
            <w:noProof/>
            <w:webHidden/>
          </w:rPr>
          <w:fldChar w:fldCharType="begin"/>
        </w:r>
        <w:r w:rsidR="00CD14AF">
          <w:rPr>
            <w:noProof/>
            <w:webHidden/>
          </w:rPr>
          <w:instrText xml:space="preserve"> PAGEREF _Toc241317822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3" w:history="1">
        <w:r w:rsidR="00CD14AF" w:rsidRPr="00723DE1">
          <w:rPr>
            <w:rStyle w:val="Hyperlink"/>
            <w:noProof/>
          </w:rPr>
          <w:t>6.3 SQLModel</w:t>
        </w:r>
        <w:r w:rsidR="00CD14AF">
          <w:rPr>
            <w:noProof/>
            <w:webHidden/>
          </w:rPr>
          <w:tab/>
        </w:r>
        <w:r w:rsidR="00CD14AF">
          <w:rPr>
            <w:noProof/>
            <w:webHidden/>
          </w:rPr>
          <w:fldChar w:fldCharType="begin"/>
        </w:r>
        <w:r w:rsidR="00CD14AF">
          <w:rPr>
            <w:noProof/>
            <w:webHidden/>
          </w:rPr>
          <w:instrText xml:space="preserve"> PAGEREF _Toc241317823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4" w:history="1">
        <w:r w:rsidR="00CD14AF" w:rsidRPr="00723DE1">
          <w:rPr>
            <w:rStyle w:val="Hyperlink"/>
            <w:noProof/>
          </w:rPr>
          <w:t>6.4 ORM Concept</w:t>
        </w:r>
        <w:r w:rsidR="00CD14AF">
          <w:rPr>
            <w:noProof/>
            <w:webHidden/>
          </w:rPr>
          <w:tab/>
        </w:r>
        <w:r w:rsidR="00CD14AF">
          <w:rPr>
            <w:noProof/>
            <w:webHidden/>
          </w:rPr>
          <w:fldChar w:fldCharType="begin"/>
        </w:r>
        <w:r w:rsidR="00CD14AF">
          <w:rPr>
            <w:noProof/>
            <w:webHidden/>
          </w:rPr>
          <w:instrText xml:space="preserve"> PAGEREF _Toc241317824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5" w:history="1">
        <w:r w:rsidR="00CD14AF" w:rsidRPr="00723DE1">
          <w:rPr>
            <w:rStyle w:val="Hyperlink"/>
            <w:noProof/>
          </w:rPr>
          <w:t>6.5 Tables</w:t>
        </w:r>
        <w:r w:rsidR="00CD14AF">
          <w:rPr>
            <w:noProof/>
            <w:webHidden/>
          </w:rPr>
          <w:tab/>
        </w:r>
        <w:r w:rsidR="00CD14AF">
          <w:rPr>
            <w:noProof/>
            <w:webHidden/>
          </w:rPr>
          <w:fldChar w:fldCharType="begin"/>
        </w:r>
        <w:r w:rsidR="00CD14AF">
          <w:rPr>
            <w:noProof/>
            <w:webHidden/>
          </w:rPr>
          <w:instrText xml:space="preserve"> PAGEREF _Toc241317825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6" w:history="1">
        <w:r w:rsidR="00CD14AF" w:rsidRPr="00723DE1">
          <w:rPr>
            <w:rStyle w:val="Hyperlink"/>
            <w:noProof/>
          </w:rPr>
          <w:t>6.6 Relationships</w:t>
        </w:r>
        <w:r w:rsidR="00CD14AF">
          <w:rPr>
            <w:noProof/>
            <w:webHidden/>
          </w:rPr>
          <w:tab/>
        </w:r>
        <w:r w:rsidR="00CD14AF">
          <w:rPr>
            <w:noProof/>
            <w:webHidden/>
          </w:rPr>
          <w:fldChar w:fldCharType="begin"/>
        </w:r>
        <w:r w:rsidR="00CD14AF">
          <w:rPr>
            <w:noProof/>
            <w:webHidden/>
          </w:rPr>
          <w:instrText xml:space="preserve"> PAGEREF _Toc241317826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7" w:history="1">
        <w:r w:rsidR="00CD14AF" w:rsidRPr="00723DE1">
          <w:rPr>
            <w:rStyle w:val="Hyperlink"/>
            <w:noProof/>
          </w:rPr>
          <w:t>6.7 Primary Keys</w:t>
        </w:r>
        <w:r w:rsidR="00CD14AF">
          <w:rPr>
            <w:noProof/>
            <w:webHidden/>
          </w:rPr>
          <w:tab/>
        </w:r>
        <w:r w:rsidR="00CD14AF">
          <w:rPr>
            <w:noProof/>
            <w:webHidden/>
          </w:rPr>
          <w:fldChar w:fldCharType="begin"/>
        </w:r>
        <w:r w:rsidR="00CD14AF">
          <w:rPr>
            <w:noProof/>
            <w:webHidden/>
          </w:rPr>
          <w:instrText xml:space="preserve"> PAGEREF _Toc241317827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8" w:history="1">
        <w:r w:rsidR="00CD14AF" w:rsidRPr="00723DE1">
          <w:rPr>
            <w:rStyle w:val="Hyperlink"/>
            <w:noProof/>
          </w:rPr>
          <w:t>6.8 Foreign Keys</w:t>
        </w:r>
        <w:r w:rsidR="00CD14AF">
          <w:rPr>
            <w:noProof/>
            <w:webHidden/>
          </w:rPr>
          <w:tab/>
        </w:r>
        <w:r w:rsidR="00CD14AF">
          <w:rPr>
            <w:noProof/>
            <w:webHidden/>
          </w:rPr>
          <w:fldChar w:fldCharType="begin"/>
        </w:r>
        <w:r w:rsidR="00CD14AF">
          <w:rPr>
            <w:noProof/>
            <w:webHidden/>
          </w:rPr>
          <w:instrText xml:space="preserve"> PAGEREF _Toc241317828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29" w:history="1">
        <w:r w:rsidR="00CD14AF" w:rsidRPr="00723DE1">
          <w:rPr>
            <w:rStyle w:val="Hyperlink"/>
            <w:noProof/>
          </w:rPr>
          <w:t>6.9 Constraints</w:t>
        </w:r>
        <w:r w:rsidR="00CD14AF">
          <w:rPr>
            <w:noProof/>
            <w:webHidden/>
          </w:rPr>
          <w:tab/>
        </w:r>
        <w:r w:rsidR="00CD14AF">
          <w:rPr>
            <w:noProof/>
            <w:webHidden/>
          </w:rPr>
          <w:fldChar w:fldCharType="begin"/>
        </w:r>
        <w:r w:rsidR="00CD14AF">
          <w:rPr>
            <w:noProof/>
            <w:webHidden/>
          </w:rPr>
          <w:instrText xml:space="preserve"> PAGEREF _Toc241317829 \h </w:instrText>
        </w:r>
        <w:r w:rsidR="00CD14AF">
          <w:rPr>
            <w:noProof/>
            <w:webHidden/>
          </w:rPr>
        </w:r>
        <w:r w:rsidR="00CD14AF">
          <w:rPr>
            <w:noProof/>
            <w:webHidden/>
          </w:rPr>
          <w:fldChar w:fldCharType="separate"/>
        </w:r>
        <w:r w:rsidR="00CD14AF">
          <w:rPr>
            <w:noProof/>
            <w:webHidden/>
          </w:rPr>
          <w:t>33</w:t>
        </w:r>
        <w:r w:rsidR="00CD14AF">
          <w:rPr>
            <w:noProof/>
            <w:webHidden/>
          </w:rPr>
          <w:fldChar w:fldCharType="end"/>
        </w:r>
      </w:hyperlink>
    </w:p>
    <w:p w:rsidR="00CD14AF" w:rsidRDefault="00F872E5">
      <w:pPr>
        <w:pStyle w:val="TOC2"/>
        <w:tabs>
          <w:tab w:val="right" w:leader="dot" w:pos="9307"/>
        </w:tabs>
        <w:ind w:left="259"/>
        <w:rPr>
          <w:noProof/>
        </w:rPr>
      </w:pPr>
      <w:hyperlink w:anchor="_Toc241317830" w:history="1">
        <w:r w:rsidR="00CD14AF" w:rsidRPr="00723DE1">
          <w:rPr>
            <w:rStyle w:val="Hyperlink"/>
            <w:noProof/>
          </w:rPr>
          <w:t>6.10 Validation</w:t>
        </w:r>
        <w:r w:rsidR="00CD14AF">
          <w:rPr>
            <w:noProof/>
            <w:webHidden/>
          </w:rPr>
          <w:tab/>
        </w:r>
        <w:r w:rsidR="00CD14AF">
          <w:rPr>
            <w:noProof/>
            <w:webHidden/>
          </w:rPr>
          <w:fldChar w:fldCharType="begin"/>
        </w:r>
        <w:r w:rsidR="00CD14AF">
          <w:rPr>
            <w:noProof/>
            <w:webHidden/>
          </w:rPr>
          <w:instrText xml:space="preserve"> PAGEREF _Toc241317830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1" w:history="1">
        <w:r w:rsidR="00CD14AF" w:rsidRPr="00723DE1">
          <w:rPr>
            <w:rStyle w:val="Hyperlink"/>
            <w:noProof/>
          </w:rPr>
          <w:t>6.11 Transactions</w:t>
        </w:r>
        <w:r w:rsidR="00CD14AF">
          <w:rPr>
            <w:noProof/>
            <w:webHidden/>
          </w:rPr>
          <w:tab/>
        </w:r>
        <w:r w:rsidR="00CD14AF">
          <w:rPr>
            <w:noProof/>
            <w:webHidden/>
          </w:rPr>
          <w:fldChar w:fldCharType="begin"/>
        </w:r>
        <w:r w:rsidR="00CD14AF">
          <w:rPr>
            <w:noProof/>
            <w:webHidden/>
          </w:rPr>
          <w:instrText xml:space="preserve"> PAGEREF _Toc241317831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2" w:history="1">
        <w:r w:rsidR="00CD14AF" w:rsidRPr="00723DE1">
          <w:rPr>
            <w:rStyle w:val="Hyperlink"/>
            <w:noProof/>
          </w:rPr>
          <w:t>6.12 Audit Records</w:t>
        </w:r>
        <w:r w:rsidR="00CD14AF">
          <w:rPr>
            <w:noProof/>
            <w:webHidden/>
          </w:rPr>
          <w:tab/>
        </w:r>
        <w:r w:rsidR="00CD14AF">
          <w:rPr>
            <w:noProof/>
            <w:webHidden/>
          </w:rPr>
          <w:fldChar w:fldCharType="begin"/>
        </w:r>
        <w:r w:rsidR="00CD14AF">
          <w:rPr>
            <w:noProof/>
            <w:webHidden/>
          </w:rPr>
          <w:instrText xml:space="preserve"> PAGEREF _Toc241317832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3" w:history="1">
        <w:r w:rsidR="00CD14AF" w:rsidRPr="00723DE1">
          <w:rPr>
            <w:rStyle w:val="Hyperlink"/>
            <w:noProof/>
          </w:rPr>
          <w:t>6.13 Prediction Records</w:t>
        </w:r>
        <w:r w:rsidR="00CD14AF">
          <w:rPr>
            <w:noProof/>
            <w:webHidden/>
          </w:rPr>
          <w:tab/>
        </w:r>
        <w:r w:rsidR="00CD14AF">
          <w:rPr>
            <w:noProof/>
            <w:webHidden/>
          </w:rPr>
          <w:fldChar w:fldCharType="begin"/>
        </w:r>
        <w:r w:rsidR="00CD14AF">
          <w:rPr>
            <w:noProof/>
            <w:webHidden/>
          </w:rPr>
          <w:instrText xml:space="preserve"> PAGEREF _Toc241317833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4" w:history="1">
        <w:r w:rsidR="00CD14AF" w:rsidRPr="00723DE1">
          <w:rPr>
            <w:rStyle w:val="Hyperlink"/>
            <w:noProof/>
          </w:rPr>
          <w:t>6.14 Model Version Tracking</w:t>
        </w:r>
        <w:r w:rsidR="00CD14AF">
          <w:rPr>
            <w:noProof/>
            <w:webHidden/>
          </w:rPr>
          <w:tab/>
        </w:r>
        <w:r w:rsidR="00CD14AF">
          <w:rPr>
            <w:noProof/>
            <w:webHidden/>
          </w:rPr>
          <w:fldChar w:fldCharType="begin"/>
        </w:r>
        <w:r w:rsidR="00CD14AF">
          <w:rPr>
            <w:noProof/>
            <w:webHidden/>
          </w:rPr>
          <w:instrText xml:space="preserve"> PAGEREF _Toc241317834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5" w:history="1">
        <w:r w:rsidR="00CD14AF" w:rsidRPr="00723DE1">
          <w:rPr>
            <w:rStyle w:val="Hyperlink"/>
            <w:noProof/>
          </w:rPr>
          <w:t>6.15 Database Initialization</w:t>
        </w:r>
        <w:r w:rsidR="00CD14AF">
          <w:rPr>
            <w:noProof/>
            <w:webHidden/>
          </w:rPr>
          <w:tab/>
        </w:r>
        <w:r w:rsidR="00CD14AF">
          <w:rPr>
            <w:noProof/>
            <w:webHidden/>
          </w:rPr>
          <w:fldChar w:fldCharType="begin"/>
        </w:r>
        <w:r w:rsidR="00CD14AF">
          <w:rPr>
            <w:noProof/>
            <w:webHidden/>
          </w:rPr>
          <w:instrText xml:space="preserve"> PAGEREF _Toc241317835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6" w:history="1">
        <w:r w:rsidR="00CD14AF" w:rsidRPr="00723DE1">
          <w:rPr>
            <w:rStyle w:val="Hyperlink"/>
            <w:noProof/>
          </w:rPr>
          <w:t>6.16 Database Backup Considerations</w:t>
        </w:r>
        <w:r w:rsidR="00CD14AF">
          <w:rPr>
            <w:noProof/>
            <w:webHidden/>
          </w:rPr>
          <w:tab/>
        </w:r>
        <w:r w:rsidR="00CD14AF">
          <w:rPr>
            <w:noProof/>
            <w:webHidden/>
          </w:rPr>
          <w:fldChar w:fldCharType="begin"/>
        </w:r>
        <w:r w:rsidR="00CD14AF">
          <w:rPr>
            <w:noProof/>
            <w:webHidden/>
          </w:rPr>
          <w:instrText xml:space="preserve"> PAGEREF _Toc241317836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2"/>
        <w:tabs>
          <w:tab w:val="right" w:leader="dot" w:pos="9307"/>
        </w:tabs>
        <w:ind w:left="259"/>
        <w:rPr>
          <w:noProof/>
        </w:rPr>
      </w:pPr>
      <w:hyperlink w:anchor="_Toc241317837" w:history="1">
        <w:r w:rsidR="00CD14AF" w:rsidRPr="00723DE1">
          <w:rPr>
            <w:rStyle w:val="Hyperlink"/>
            <w:noProof/>
          </w:rPr>
          <w:t>6.17 Chapter Summary</w:t>
        </w:r>
        <w:r w:rsidR="00CD14AF">
          <w:rPr>
            <w:noProof/>
            <w:webHidden/>
          </w:rPr>
          <w:tab/>
        </w:r>
        <w:r w:rsidR="00CD14AF">
          <w:rPr>
            <w:noProof/>
            <w:webHidden/>
          </w:rPr>
          <w:fldChar w:fldCharType="begin"/>
        </w:r>
        <w:r w:rsidR="00CD14AF">
          <w:rPr>
            <w:noProof/>
            <w:webHidden/>
          </w:rPr>
          <w:instrText xml:space="preserve"> PAGEREF _Toc241317837 \h </w:instrText>
        </w:r>
        <w:r w:rsidR="00CD14AF">
          <w:rPr>
            <w:noProof/>
            <w:webHidden/>
          </w:rPr>
        </w:r>
        <w:r w:rsidR="00CD14AF">
          <w:rPr>
            <w:noProof/>
            <w:webHidden/>
          </w:rPr>
          <w:fldChar w:fldCharType="separate"/>
        </w:r>
        <w:r w:rsidR="00CD14AF">
          <w:rPr>
            <w:noProof/>
            <w:webHidden/>
          </w:rPr>
          <w:t>34</w:t>
        </w:r>
        <w:r w:rsidR="00CD14AF">
          <w:rPr>
            <w:noProof/>
            <w:webHidden/>
          </w:rPr>
          <w:fldChar w:fldCharType="end"/>
        </w:r>
      </w:hyperlink>
    </w:p>
    <w:p w:rsidR="00CD14AF" w:rsidRDefault="00F872E5">
      <w:pPr>
        <w:pStyle w:val="TOC1"/>
        <w:tabs>
          <w:tab w:val="right" w:leader="dot" w:pos="9307"/>
        </w:tabs>
        <w:rPr>
          <w:noProof/>
        </w:rPr>
      </w:pPr>
      <w:hyperlink w:anchor="_Toc241317838" w:history="1">
        <w:r w:rsidR="00CD14AF" w:rsidRPr="00723DE1">
          <w:rPr>
            <w:rStyle w:val="Hyperlink"/>
            <w:noProof/>
          </w:rPr>
          <w:t>CHAPTER 7 — DATASET GENERATION</w:t>
        </w:r>
        <w:r w:rsidR="00CD14AF">
          <w:rPr>
            <w:noProof/>
            <w:webHidden/>
          </w:rPr>
          <w:tab/>
        </w:r>
        <w:r w:rsidR="00CD14AF">
          <w:rPr>
            <w:noProof/>
            <w:webHidden/>
          </w:rPr>
          <w:fldChar w:fldCharType="begin"/>
        </w:r>
        <w:r w:rsidR="00CD14AF">
          <w:rPr>
            <w:noProof/>
            <w:webHidden/>
          </w:rPr>
          <w:instrText xml:space="preserve"> PAGEREF _Toc241317838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39" w:history="1">
        <w:r w:rsidR="00CD14AF" w:rsidRPr="00723DE1">
          <w:rPr>
            <w:rStyle w:val="Hyperlink"/>
            <w:noProof/>
          </w:rPr>
          <w:t>7.1 Dataset Objective</w:t>
        </w:r>
        <w:r w:rsidR="00CD14AF">
          <w:rPr>
            <w:noProof/>
            <w:webHidden/>
          </w:rPr>
          <w:tab/>
        </w:r>
        <w:r w:rsidR="00CD14AF">
          <w:rPr>
            <w:noProof/>
            <w:webHidden/>
          </w:rPr>
          <w:fldChar w:fldCharType="begin"/>
        </w:r>
        <w:r w:rsidR="00CD14AF">
          <w:rPr>
            <w:noProof/>
            <w:webHidden/>
          </w:rPr>
          <w:instrText xml:space="preserve"> PAGEREF _Toc241317839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0" w:history="1">
        <w:r w:rsidR="00CD14AF" w:rsidRPr="00723DE1">
          <w:rPr>
            <w:rStyle w:val="Hyperlink"/>
            <w:noProof/>
          </w:rPr>
          <w:t>7.2 Synthetic Data Generation</w:t>
        </w:r>
        <w:r w:rsidR="00CD14AF">
          <w:rPr>
            <w:noProof/>
            <w:webHidden/>
          </w:rPr>
          <w:tab/>
        </w:r>
        <w:r w:rsidR="00CD14AF">
          <w:rPr>
            <w:noProof/>
            <w:webHidden/>
          </w:rPr>
          <w:fldChar w:fldCharType="begin"/>
        </w:r>
        <w:r w:rsidR="00CD14AF">
          <w:rPr>
            <w:noProof/>
            <w:webHidden/>
          </w:rPr>
          <w:instrText xml:space="preserve"> PAGEREF _Toc241317840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1" w:history="1">
        <w:r w:rsidR="00CD14AF" w:rsidRPr="00723DE1">
          <w:rPr>
            <w:rStyle w:val="Hyperlink"/>
            <w:noProof/>
          </w:rPr>
          <w:t>7.3 Claim Fields</w:t>
        </w:r>
        <w:r w:rsidR="00CD14AF">
          <w:rPr>
            <w:noProof/>
            <w:webHidden/>
          </w:rPr>
          <w:tab/>
        </w:r>
        <w:r w:rsidR="00CD14AF">
          <w:rPr>
            <w:noProof/>
            <w:webHidden/>
          </w:rPr>
          <w:fldChar w:fldCharType="begin"/>
        </w:r>
        <w:r w:rsidR="00CD14AF">
          <w:rPr>
            <w:noProof/>
            <w:webHidden/>
          </w:rPr>
          <w:instrText xml:space="preserve"> PAGEREF _Toc241317841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2" w:history="1">
        <w:r w:rsidR="00CD14AF" w:rsidRPr="00723DE1">
          <w:rPr>
            <w:rStyle w:val="Hyperlink"/>
            <w:noProof/>
          </w:rPr>
          <w:t>7.4 Product Fields</w:t>
        </w:r>
        <w:r w:rsidR="00CD14AF">
          <w:rPr>
            <w:noProof/>
            <w:webHidden/>
          </w:rPr>
          <w:tab/>
        </w:r>
        <w:r w:rsidR="00CD14AF">
          <w:rPr>
            <w:noProof/>
            <w:webHidden/>
          </w:rPr>
          <w:fldChar w:fldCharType="begin"/>
        </w:r>
        <w:r w:rsidR="00CD14AF">
          <w:rPr>
            <w:noProof/>
            <w:webHidden/>
          </w:rPr>
          <w:instrText xml:space="preserve"> PAGEREF _Toc241317842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3" w:history="1">
        <w:r w:rsidR="00CD14AF" w:rsidRPr="00723DE1">
          <w:rPr>
            <w:rStyle w:val="Hyperlink"/>
            <w:noProof/>
          </w:rPr>
          <w:t>7.5 Warranty Fields</w:t>
        </w:r>
        <w:r w:rsidR="00CD14AF">
          <w:rPr>
            <w:noProof/>
            <w:webHidden/>
          </w:rPr>
          <w:tab/>
        </w:r>
        <w:r w:rsidR="00CD14AF">
          <w:rPr>
            <w:noProof/>
            <w:webHidden/>
          </w:rPr>
          <w:fldChar w:fldCharType="begin"/>
        </w:r>
        <w:r w:rsidR="00CD14AF">
          <w:rPr>
            <w:noProof/>
            <w:webHidden/>
          </w:rPr>
          <w:instrText xml:space="preserve"> PAGEREF _Toc241317843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4" w:history="1">
        <w:r w:rsidR="00CD14AF" w:rsidRPr="00723DE1">
          <w:rPr>
            <w:rStyle w:val="Hyperlink"/>
            <w:noProof/>
          </w:rPr>
          <w:t>7.6 Fault Fields</w:t>
        </w:r>
        <w:r w:rsidR="00CD14AF">
          <w:rPr>
            <w:noProof/>
            <w:webHidden/>
          </w:rPr>
          <w:tab/>
        </w:r>
        <w:r w:rsidR="00CD14AF">
          <w:rPr>
            <w:noProof/>
            <w:webHidden/>
          </w:rPr>
          <w:fldChar w:fldCharType="begin"/>
        </w:r>
        <w:r w:rsidR="00CD14AF">
          <w:rPr>
            <w:noProof/>
            <w:webHidden/>
          </w:rPr>
          <w:instrText xml:space="preserve"> PAGEREF _Toc241317844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5" w:history="1">
        <w:r w:rsidR="00CD14AF" w:rsidRPr="00723DE1">
          <w:rPr>
            <w:rStyle w:val="Hyperlink"/>
            <w:noProof/>
          </w:rPr>
          <w:t>7.7 Repair History</w:t>
        </w:r>
        <w:r w:rsidR="00CD14AF">
          <w:rPr>
            <w:noProof/>
            <w:webHidden/>
          </w:rPr>
          <w:tab/>
        </w:r>
        <w:r w:rsidR="00CD14AF">
          <w:rPr>
            <w:noProof/>
            <w:webHidden/>
          </w:rPr>
          <w:fldChar w:fldCharType="begin"/>
        </w:r>
        <w:r w:rsidR="00CD14AF">
          <w:rPr>
            <w:noProof/>
            <w:webHidden/>
          </w:rPr>
          <w:instrText xml:space="preserve"> PAGEREF _Toc241317845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6" w:history="1">
        <w:r w:rsidR="00CD14AF" w:rsidRPr="00723DE1">
          <w:rPr>
            <w:rStyle w:val="Hyperlink"/>
            <w:noProof/>
          </w:rPr>
          <w:t>7.8 Document Evidence</w:t>
        </w:r>
        <w:r w:rsidR="00CD14AF">
          <w:rPr>
            <w:noProof/>
            <w:webHidden/>
          </w:rPr>
          <w:tab/>
        </w:r>
        <w:r w:rsidR="00CD14AF">
          <w:rPr>
            <w:noProof/>
            <w:webHidden/>
          </w:rPr>
          <w:fldChar w:fldCharType="begin"/>
        </w:r>
        <w:r w:rsidR="00CD14AF">
          <w:rPr>
            <w:noProof/>
            <w:webHidden/>
          </w:rPr>
          <w:instrText xml:space="preserve"> PAGEREF _Toc241317846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7" w:history="1">
        <w:r w:rsidR="00CD14AF" w:rsidRPr="00723DE1">
          <w:rPr>
            <w:rStyle w:val="Hyperlink"/>
            <w:noProof/>
          </w:rPr>
          <w:t>7.9 Serial Numbers</w:t>
        </w:r>
        <w:r w:rsidR="00CD14AF">
          <w:rPr>
            <w:noProof/>
            <w:webHidden/>
          </w:rPr>
          <w:tab/>
        </w:r>
        <w:r w:rsidR="00CD14AF">
          <w:rPr>
            <w:noProof/>
            <w:webHidden/>
          </w:rPr>
          <w:fldChar w:fldCharType="begin"/>
        </w:r>
        <w:r w:rsidR="00CD14AF">
          <w:rPr>
            <w:noProof/>
            <w:webHidden/>
          </w:rPr>
          <w:instrText xml:space="preserve"> PAGEREF _Toc241317847 \h </w:instrText>
        </w:r>
        <w:r w:rsidR="00CD14AF">
          <w:rPr>
            <w:noProof/>
            <w:webHidden/>
          </w:rPr>
        </w:r>
        <w:r w:rsidR="00CD14AF">
          <w:rPr>
            <w:noProof/>
            <w:webHidden/>
          </w:rPr>
          <w:fldChar w:fldCharType="separate"/>
        </w:r>
        <w:r w:rsidR="00CD14AF">
          <w:rPr>
            <w:noProof/>
            <w:webHidden/>
          </w:rPr>
          <w:t>37</w:t>
        </w:r>
        <w:r w:rsidR="00CD14AF">
          <w:rPr>
            <w:noProof/>
            <w:webHidden/>
          </w:rPr>
          <w:fldChar w:fldCharType="end"/>
        </w:r>
      </w:hyperlink>
    </w:p>
    <w:p w:rsidR="00CD14AF" w:rsidRDefault="00F872E5">
      <w:pPr>
        <w:pStyle w:val="TOC2"/>
        <w:tabs>
          <w:tab w:val="right" w:leader="dot" w:pos="9307"/>
        </w:tabs>
        <w:ind w:left="259"/>
        <w:rPr>
          <w:noProof/>
        </w:rPr>
      </w:pPr>
      <w:hyperlink w:anchor="_Toc241317848" w:history="1">
        <w:r w:rsidR="00CD14AF" w:rsidRPr="00723DE1">
          <w:rPr>
            <w:rStyle w:val="Hyperlink"/>
            <w:noProof/>
          </w:rPr>
          <w:t>7.10 Duplicate Claims</w:t>
        </w:r>
        <w:r w:rsidR="00CD14AF">
          <w:rPr>
            <w:noProof/>
            <w:webHidden/>
          </w:rPr>
          <w:tab/>
        </w:r>
        <w:r w:rsidR="00CD14AF">
          <w:rPr>
            <w:noProof/>
            <w:webHidden/>
          </w:rPr>
          <w:fldChar w:fldCharType="begin"/>
        </w:r>
        <w:r w:rsidR="00CD14AF">
          <w:rPr>
            <w:noProof/>
            <w:webHidden/>
          </w:rPr>
          <w:instrText xml:space="preserve"> PAGEREF _Toc241317848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2"/>
        <w:tabs>
          <w:tab w:val="right" w:leader="dot" w:pos="9307"/>
        </w:tabs>
        <w:ind w:left="259"/>
        <w:rPr>
          <w:noProof/>
        </w:rPr>
      </w:pPr>
      <w:hyperlink w:anchor="_Toc241317849" w:history="1">
        <w:r w:rsidR="00CD14AF" w:rsidRPr="00723DE1">
          <w:rPr>
            <w:rStyle w:val="Hyperlink"/>
            <w:noProof/>
          </w:rPr>
          <w:t>7.11 Contradictory Dates</w:t>
        </w:r>
        <w:r w:rsidR="00CD14AF">
          <w:rPr>
            <w:noProof/>
            <w:webHidden/>
          </w:rPr>
          <w:tab/>
        </w:r>
        <w:r w:rsidR="00CD14AF">
          <w:rPr>
            <w:noProof/>
            <w:webHidden/>
          </w:rPr>
          <w:fldChar w:fldCharType="begin"/>
        </w:r>
        <w:r w:rsidR="00CD14AF">
          <w:rPr>
            <w:noProof/>
            <w:webHidden/>
          </w:rPr>
          <w:instrText xml:space="preserve"> PAGEREF _Toc241317849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2"/>
        <w:tabs>
          <w:tab w:val="right" w:leader="dot" w:pos="9307"/>
        </w:tabs>
        <w:ind w:left="259"/>
        <w:rPr>
          <w:noProof/>
        </w:rPr>
      </w:pPr>
      <w:hyperlink w:anchor="_Toc241317850" w:history="1">
        <w:r w:rsidR="00CD14AF" w:rsidRPr="00723DE1">
          <w:rPr>
            <w:rStyle w:val="Hyperlink"/>
            <w:noProof/>
          </w:rPr>
          <w:t>7.12 Borderline Warranty Expiry</w:t>
        </w:r>
        <w:r w:rsidR="00CD14AF">
          <w:rPr>
            <w:noProof/>
            <w:webHidden/>
          </w:rPr>
          <w:tab/>
        </w:r>
        <w:r w:rsidR="00CD14AF">
          <w:rPr>
            <w:noProof/>
            <w:webHidden/>
          </w:rPr>
          <w:fldChar w:fldCharType="begin"/>
        </w:r>
        <w:r w:rsidR="00CD14AF">
          <w:rPr>
            <w:noProof/>
            <w:webHidden/>
          </w:rPr>
          <w:instrText xml:space="preserve"> PAGEREF _Toc241317850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2"/>
        <w:tabs>
          <w:tab w:val="right" w:leader="dot" w:pos="9307"/>
        </w:tabs>
        <w:ind w:left="259"/>
        <w:rPr>
          <w:noProof/>
        </w:rPr>
      </w:pPr>
      <w:hyperlink w:anchor="_Toc241317851" w:history="1">
        <w:r w:rsidR="00CD14AF" w:rsidRPr="00723DE1">
          <w:rPr>
            <w:rStyle w:val="Hyperlink"/>
            <w:noProof/>
          </w:rPr>
          <w:t>7.13 Class Labels</w:t>
        </w:r>
        <w:r w:rsidR="00CD14AF">
          <w:rPr>
            <w:noProof/>
            <w:webHidden/>
          </w:rPr>
          <w:tab/>
        </w:r>
        <w:r w:rsidR="00CD14AF">
          <w:rPr>
            <w:noProof/>
            <w:webHidden/>
          </w:rPr>
          <w:fldChar w:fldCharType="begin"/>
        </w:r>
        <w:r w:rsidR="00CD14AF">
          <w:rPr>
            <w:noProof/>
            <w:webHidden/>
          </w:rPr>
          <w:instrText xml:space="preserve"> PAGEREF _Toc241317851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2"/>
        <w:tabs>
          <w:tab w:val="right" w:leader="dot" w:pos="9307"/>
        </w:tabs>
        <w:ind w:left="259"/>
        <w:rPr>
          <w:noProof/>
        </w:rPr>
      </w:pPr>
      <w:hyperlink w:anchor="_Toc241317852" w:history="1">
        <w:r w:rsidR="00CD14AF" w:rsidRPr="00723DE1">
          <w:rPr>
            <w:rStyle w:val="Hyperlink"/>
            <w:noProof/>
          </w:rPr>
          <w:t>7.14 Class Balance</w:t>
        </w:r>
        <w:r w:rsidR="00CD14AF">
          <w:rPr>
            <w:noProof/>
            <w:webHidden/>
          </w:rPr>
          <w:tab/>
        </w:r>
        <w:r w:rsidR="00CD14AF">
          <w:rPr>
            <w:noProof/>
            <w:webHidden/>
          </w:rPr>
          <w:fldChar w:fldCharType="begin"/>
        </w:r>
        <w:r w:rsidR="00CD14AF">
          <w:rPr>
            <w:noProof/>
            <w:webHidden/>
          </w:rPr>
          <w:instrText xml:space="preserve"> PAGEREF _Toc241317852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2"/>
        <w:tabs>
          <w:tab w:val="right" w:leader="dot" w:pos="9307"/>
        </w:tabs>
        <w:ind w:left="259"/>
        <w:rPr>
          <w:noProof/>
        </w:rPr>
      </w:pPr>
      <w:hyperlink w:anchor="_Toc241317853" w:history="1">
        <w:r w:rsidR="00CD14AF" w:rsidRPr="00723DE1">
          <w:rPr>
            <w:rStyle w:val="Hyperlink"/>
            <w:noProof/>
          </w:rPr>
          <w:t>7.15 Dataset Quality</w:t>
        </w:r>
        <w:r w:rsidR="00CD14AF">
          <w:rPr>
            <w:noProof/>
            <w:webHidden/>
          </w:rPr>
          <w:tab/>
        </w:r>
        <w:r w:rsidR="00CD14AF">
          <w:rPr>
            <w:noProof/>
            <w:webHidden/>
          </w:rPr>
          <w:fldChar w:fldCharType="begin"/>
        </w:r>
        <w:r w:rsidR="00CD14AF">
          <w:rPr>
            <w:noProof/>
            <w:webHidden/>
          </w:rPr>
          <w:instrText xml:space="preserve"> PAGEREF _Toc241317853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2"/>
        <w:tabs>
          <w:tab w:val="right" w:leader="dot" w:pos="9307"/>
        </w:tabs>
        <w:ind w:left="259"/>
        <w:rPr>
          <w:noProof/>
        </w:rPr>
      </w:pPr>
      <w:hyperlink w:anchor="_Toc241317854" w:history="1">
        <w:r w:rsidR="00CD14AF" w:rsidRPr="00723DE1">
          <w:rPr>
            <w:rStyle w:val="Hyperlink"/>
            <w:noProof/>
          </w:rPr>
          <w:t>7.16 Chapter Summary</w:t>
        </w:r>
        <w:r w:rsidR="00CD14AF">
          <w:rPr>
            <w:noProof/>
            <w:webHidden/>
          </w:rPr>
          <w:tab/>
        </w:r>
        <w:r w:rsidR="00CD14AF">
          <w:rPr>
            <w:noProof/>
            <w:webHidden/>
          </w:rPr>
          <w:fldChar w:fldCharType="begin"/>
        </w:r>
        <w:r w:rsidR="00CD14AF">
          <w:rPr>
            <w:noProof/>
            <w:webHidden/>
          </w:rPr>
          <w:instrText xml:space="preserve"> PAGEREF _Toc241317854 \h </w:instrText>
        </w:r>
        <w:r w:rsidR="00CD14AF">
          <w:rPr>
            <w:noProof/>
            <w:webHidden/>
          </w:rPr>
        </w:r>
        <w:r w:rsidR="00CD14AF">
          <w:rPr>
            <w:noProof/>
            <w:webHidden/>
          </w:rPr>
          <w:fldChar w:fldCharType="separate"/>
        </w:r>
        <w:r w:rsidR="00CD14AF">
          <w:rPr>
            <w:noProof/>
            <w:webHidden/>
          </w:rPr>
          <w:t>38</w:t>
        </w:r>
        <w:r w:rsidR="00CD14AF">
          <w:rPr>
            <w:noProof/>
            <w:webHidden/>
          </w:rPr>
          <w:fldChar w:fldCharType="end"/>
        </w:r>
      </w:hyperlink>
    </w:p>
    <w:p w:rsidR="00CD14AF" w:rsidRDefault="00F872E5">
      <w:pPr>
        <w:pStyle w:val="TOC1"/>
        <w:tabs>
          <w:tab w:val="right" w:leader="dot" w:pos="9307"/>
        </w:tabs>
        <w:rPr>
          <w:noProof/>
        </w:rPr>
      </w:pPr>
      <w:hyperlink w:anchor="_Toc241317855" w:history="1">
        <w:r w:rsidR="00CD14AF" w:rsidRPr="00723DE1">
          <w:rPr>
            <w:rStyle w:val="Hyperlink"/>
            <w:noProof/>
          </w:rPr>
          <w:t>CHAPTER 8 — DATA PREPROCESSING</w:t>
        </w:r>
        <w:r w:rsidR="00CD14AF">
          <w:rPr>
            <w:noProof/>
            <w:webHidden/>
          </w:rPr>
          <w:tab/>
        </w:r>
        <w:r w:rsidR="00CD14AF">
          <w:rPr>
            <w:noProof/>
            <w:webHidden/>
          </w:rPr>
          <w:fldChar w:fldCharType="begin"/>
        </w:r>
        <w:r w:rsidR="00CD14AF">
          <w:rPr>
            <w:noProof/>
            <w:webHidden/>
          </w:rPr>
          <w:instrText xml:space="preserve"> PAGEREF _Toc241317855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56" w:history="1">
        <w:r w:rsidR="00CD14AF" w:rsidRPr="00723DE1">
          <w:rPr>
            <w:rStyle w:val="Hyperlink"/>
            <w:noProof/>
          </w:rPr>
          <w:t>8.1 Missing Values</w:t>
        </w:r>
        <w:r w:rsidR="00CD14AF">
          <w:rPr>
            <w:noProof/>
            <w:webHidden/>
          </w:rPr>
          <w:tab/>
        </w:r>
        <w:r w:rsidR="00CD14AF">
          <w:rPr>
            <w:noProof/>
            <w:webHidden/>
          </w:rPr>
          <w:fldChar w:fldCharType="begin"/>
        </w:r>
        <w:r w:rsidR="00CD14AF">
          <w:rPr>
            <w:noProof/>
            <w:webHidden/>
          </w:rPr>
          <w:instrText xml:space="preserve"> PAGEREF _Toc241317856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57" w:history="1">
        <w:r w:rsidR="00CD14AF" w:rsidRPr="00723DE1">
          <w:rPr>
            <w:rStyle w:val="Hyperlink"/>
            <w:noProof/>
          </w:rPr>
          <w:t>8.2 Date Normalization</w:t>
        </w:r>
        <w:r w:rsidR="00CD14AF">
          <w:rPr>
            <w:noProof/>
            <w:webHidden/>
          </w:rPr>
          <w:tab/>
        </w:r>
        <w:r w:rsidR="00CD14AF">
          <w:rPr>
            <w:noProof/>
            <w:webHidden/>
          </w:rPr>
          <w:fldChar w:fldCharType="begin"/>
        </w:r>
        <w:r w:rsidR="00CD14AF">
          <w:rPr>
            <w:noProof/>
            <w:webHidden/>
          </w:rPr>
          <w:instrText xml:space="preserve"> PAGEREF _Toc241317857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58" w:history="1">
        <w:r w:rsidR="00CD14AF" w:rsidRPr="00723DE1">
          <w:rPr>
            <w:rStyle w:val="Hyperlink"/>
            <w:noProof/>
          </w:rPr>
          <w:t>8.3 Categorical Encoding</w:t>
        </w:r>
        <w:r w:rsidR="00CD14AF">
          <w:rPr>
            <w:noProof/>
            <w:webHidden/>
          </w:rPr>
          <w:tab/>
        </w:r>
        <w:r w:rsidR="00CD14AF">
          <w:rPr>
            <w:noProof/>
            <w:webHidden/>
          </w:rPr>
          <w:fldChar w:fldCharType="begin"/>
        </w:r>
        <w:r w:rsidR="00CD14AF">
          <w:rPr>
            <w:noProof/>
            <w:webHidden/>
          </w:rPr>
          <w:instrText xml:space="preserve"> PAGEREF _Toc241317858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59" w:history="1">
        <w:r w:rsidR="00CD14AF" w:rsidRPr="00723DE1">
          <w:rPr>
            <w:rStyle w:val="Hyperlink"/>
            <w:noProof/>
          </w:rPr>
          <w:t>8.4 Numerical Features</w:t>
        </w:r>
        <w:r w:rsidR="00CD14AF">
          <w:rPr>
            <w:noProof/>
            <w:webHidden/>
          </w:rPr>
          <w:tab/>
        </w:r>
        <w:r w:rsidR="00CD14AF">
          <w:rPr>
            <w:noProof/>
            <w:webHidden/>
          </w:rPr>
          <w:fldChar w:fldCharType="begin"/>
        </w:r>
        <w:r w:rsidR="00CD14AF">
          <w:rPr>
            <w:noProof/>
            <w:webHidden/>
          </w:rPr>
          <w:instrText xml:space="preserve"> PAGEREF _Toc241317859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60" w:history="1">
        <w:r w:rsidR="00CD14AF" w:rsidRPr="00723DE1">
          <w:rPr>
            <w:rStyle w:val="Hyperlink"/>
            <w:noProof/>
          </w:rPr>
          <w:t>8.5 Derived Features</w:t>
        </w:r>
        <w:r w:rsidR="00CD14AF">
          <w:rPr>
            <w:noProof/>
            <w:webHidden/>
          </w:rPr>
          <w:tab/>
        </w:r>
        <w:r w:rsidR="00CD14AF">
          <w:rPr>
            <w:noProof/>
            <w:webHidden/>
          </w:rPr>
          <w:fldChar w:fldCharType="begin"/>
        </w:r>
        <w:r w:rsidR="00CD14AF">
          <w:rPr>
            <w:noProof/>
            <w:webHidden/>
          </w:rPr>
          <w:instrText xml:space="preserve"> PAGEREF _Toc241317860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61" w:history="1">
        <w:r w:rsidR="00CD14AF" w:rsidRPr="00723DE1">
          <w:rPr>
            <w:rStyle w:val="Hyperlink"/>
            <w:noProof/>
          </w:rPr>
          <w:t>8.6 Feature/Target Separation</w:t>
        </w:r>
        <w:r w:rsidR="00CD14AF">
          <w:rPr>
            <w:noProof/>
            <w:webHidden/>
          </w:rPr>
          <w:tab/>
        </w:r>
        <w:r w:rsidR="00CD14AF">
          <w:rPr>
            <w:noProof/>
            <w:webHidden/>
          </w:rPr>
          <w:fldChar w:fldCharType="begin"/>
        </w:r>
        <w:r w:rsidR="00CD14AF">
          <w:rPr>
            <w:noProof/>
            <w:webHidden/>
          </w:rPr>
          <w:instrText xml:space="preserve"> PAGEREF _Toc241317861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62" w:history="1">
        <w:r w:rsidR="00CD14AF" w:rsidRPr="00723DE1">
          <w:rPr>
            <w:rStyle w:val="Hyperlink"/>
            <w:noProof/>
          </w:rPr>
          <w:t>8.7 Train/Validation/Test Split</w:t>
        </w:r>
        <w:r w:rsidR="00CD14AF">
          <w:rPr>
            <w:noProof/>
            <w:webHidden/>
          </w:rPr>
          <w:tab/>
        </w:r>
        <w:r w:rsidR="00CD14AF">
          <w:rPr>
            <w:noProof/>
            <w:webHidden/>
          </w:rPr>
          <w:fldChar w:fldCharType="begin"/>
        </w:r>
        <w:r w:rsidR="00CD14AF">
          <w:rPr>
            <w:noProof/>
            <w:webHidden/>
          </w:rPr>
          <w:instrText xml:space="preserve"> PAGEREF _Toc241317862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63" w:history="1">
        <w:r w:rsidR="00CD14AF" w:rsidRPr="00723DE1">
          <w:rPr>
            <w:rStyle w:val="Hyperlink"/>
            <w:noProof/>
          </w:rPr>
          <w:t>8.8 Stratification</w:t>
        </w:r>
        <w:r w:rsidR="00CD14AF">
          <w:rPr>
            <w:noProof/>
            <w:webHidden/>
          </w:rPr>
          <w:tab/>
        </w:r>
        <w:r w:rsidR="00CD14AF">
          <w:rPr>
            <w:noProof/>
            <w:webHidden/>
          </w:rPr>
          <w:fldChar w:fldCharType="begin"/>
        </w:r>
        <w:r w:rsidR="00CD14AF">
          <w:rPr>
            <w:noProof/>
            <w:webHidden/>
          </w:rPr>
          <w:instrText xml:space="preserve"> PAGEREF _Toc241317863 \h </w:instrText>
        </w:r>
        <w:r w:rsidR="00CD14AF">
          <w:rPr>
            <w:noProof/>
            <w:webHidden/>
          </w:rPr>
        </w:r>
        <w:r w:rsidR="00CD14AF">
          <w:rPr>
            <w:noProof/>
            <w:webHidden/>
          </w:rPr>
          <w:fldChar w:fldCharType="separate"/>
        </w:r>
        <w:r w:rsidR="00CD14AF">
          <w:rPr>
            <w:noProof/>
            <w:webHidden/>
          </w:rPr>
          <w:t>41</w:t>
        </w:r>
        <w:r w:rsidR="00CD14AF">
          <w:rPr>
            <w:noProof/>
            <w:webHidden/>
          </w:rPr>
          <w:fldChar w:fldCharType="end"/>
        </w:r>
      </w:hyperlink>
    </w:p>
    <w:p w:rsidR="00CD14AF" w:rsidRDefault="00F872E5">
      <w:pPr>
        <w:pStyle w:val="TOC2"/>
        <w:tabs>
          <w:tab w:val="right" w:leader="dot" w:pos="9307"/>
        </w:tabs>
        <w:ind w:left="259"/>
        <w:rPr>
          <w:noProof/>
        </w:rPr>
      </w:pPr>
      <w:hyperlink w:anchor="_Toc241317864" w:history="1">
        <w:r w:rsidR="00CD14AF" w:rsidRPr="00723DE1">
          <w:rPr>
            <w:rStyle w:val="Hyperlink"/>
            <w:noProof/>
          </w:rPr>
          <w:t>8.9 Leakage Prevention</w:t>
        </w:r>
        <w:r w:rsidR="00CD14AF">
          <w:rPr>
            <w:noProof/>
            <w:webHidden/>
          </w:rPr>
          <w:tab/>
        </w:r>
        <w:r w:rsidR="00CD14AF">
          <w:rPr>
            <w:noProof/>
            <w:webHidden/>
          </w:rPr>
          <w:fldChar w:fldCharType="begin"/>
        </w:r>
        <w:r w:rsidR="00CD14AF">
          <w:rPr>
            <w:noProof/>
            <w:webHidden/>
          </w:rPr>
          <w:instrText xml:space="preserve"> PAGEREF _Toc241317864 \h </w:instrText>
        </w:r>
        <w:r w:rsidR="00CD14AF">
          <w:rPr>
            <w:noProof/>
            <w:webHidden/>
          </w:rPr>
        </w:r>
        <w:r w:rsidR="00CD14AF">
          <w:rPr>
            <w:noProof/>
            <w:webHidden/>
          </w:rPr>
          <w:fldChar w:fldCharType="separate"/>
        </w:r>
        <w:r w:rsidR="00CD14AF">
          <w:rPr>
            <w:noProof/>
            <w:webHidden/>
          </w:rPr>
          <w:t>42</w:t>
        </w:r>
        <w:r w:rsidR="00CD14AF">
          <w:rPr>
            <w:noProof/>
            <w:webHidden/>
          </w:rPr>
          <w:fldChar w:fldCharType="end"/>
        </w:r>
      </w:hyperlink>
    </w:p>
    <w:p w:rsidR="00CD14AF" w:rsidRDefault="00F872E5">
      <w:pPr>
        <w:pStyle w:val="TOC2"/>
        <w:tabs>
          <w:tab w:val="right" w:leader="dot" w:pos="9307"/>
        </w:tabs>
        <w:ind w:left="259"/>
        <w:rPr>
          <w:noProof/>
        </w:rPr>
      </w:pPr>
      <w:hyperlink w:anchor="_Toc241317865" w:history="1">
        <w:r w:rsidR="00CD14AF" w:rsidRPr="00723DE1">
          <w:rPr>
            <w:rStyle w:val="Hyperlink"/>
            <w:noProof/>
          </w:rPr>
          <w:t>8.10 Saving Preprocessing Objects</w:t>
        </w:r>
        <w:r w:rsidR="00CD14AF">
          <w:rPr>
            <w:noProof/>
            <w:webHidden/>
          </w:rPr>
          <w:tab/>
        </w:r>
        <w:r w:rsidR="00CD14AF">
          <w:rPr>
            <w:noProof/>
            <w:webHidden/>
          </w:rPr>
          <w:fldChar w:fldCharType="begin"/>
        </w:r>
        <w:r w:rsidR="00CD14AF">
          <w:rPr>
            <w:noProof/>
            <w:webHidden/>
          </w:rPr>
          <w:instrText xml:space="preserve"> PAGEREF _Toc241317865 \h </w:instrText>
        </w:r>
        <w:r w:rsidR="00CD14AF">
          <w:rPr>
            <w:noProof/>
            <w:webHidden/>
          </w:rPr>
        </w:r>
        <w:r w:rsidR="00CD14AF">
          <w:rPr>
            <w:noProof/>
            <w:webHidden/>
          </w:rPr>
          <w:fldChar w:fldCharType="separate"/>
        </w:r>
        <w:r w:rsidR="00CD14AF">
          <w:rPr>
            <w:noProof/>
            <w:webHidden/>
          </w:rPr>
          <w:t>42</w:t>
        </w:r>
        <w:r w:rsidR="00CD14AF">
          <w:rPr>
            <w:noProof/>
            <w:webHidden/>
          </w:rPr>
          <w:fldChar w:fldCharType="end"/>
        </w:r>
      </w:hyperlink>
    </w:p>
    <w:p w:rsidR="00CD14AF" w:rsidRDefault="00F872E5">
      <w:pPr>
        <w:pStyle w:val="TOC2"/>
        <w:tabs>
          <w:tab w:val="right" w:leader="dot" w:pos="9307"/>
        </w:tabs>
        <w:ind w:left="259"/>
        <w:rPr>
          <w:noProof/>
        </w:rPr>
      </w:pPr>
      <w:hyperlink w:anchor="_Toc241317866" w:history="1">
        <w:r w:rsidR="00CD14AF" w:rsidRPr="00723DE1">
          <w:rPr>
            <w:rStyle w:val="Hyperlink"/>
            <w:noProof/>
          </w:rPr>
          <w:t>8.11 Chapter Summary</w:t>
        </w:r>
        <w:r w:rsidR="00CD14AF">
          <w:rPr>
            <w:noProof/>
            <w:webHidden/>
          </w:rPr>
          <w:tab/>
        </w:r>
        <w:r w:rsidR="00CD14AF">
          <w:rPr>
            <w:noProof/>
            <w:webHidden/>
          </w:rPr>
          <w:fldChar w:fldCharType="begin"/>
        </w:r>
        <w:r w:rsidR="00CD14AF">
          <w:rPr>
            <w:noProof/>
            <w:webHidden/>
          </w:rPr>
          <w:instrText xml:space="preserve"> PAGEREF _Toc241317866 \h </w:instrText>
        </w:r>
        <w:r w:rsidR="00CD14AF">
          <w:rPr>
            <w:noProof/>
            <w:webHidden/>
          </w:rPr>
        </w:r>
        <w:r w:rsidR="00CD14AF">
          <w:rPr>
            <w:noProof/>
            <w:webHidden/>
          </w:rPr>
          <w:fldChar w:fldCharType="separate"/>
        </w:r>
        <w:r w:rsidR="00CD14AF">
          <w:rPr>
            <w:noProof/>
            <w:webHidden/>
          </w:rPr>
          <w:t>42</w:t>
        </w:r>
        <w:r w:rsidR="00CD14AF">
          <w:rPr>
            <w:noProof/>
            <w:webHidden/>
          </w:rPr>
          <w:fldChar w:fldCharType="end"/>
        </w:r>
      </w:hyperlink>
    </w:p>
    <w:p w:rsidR="00CD14AF" w:rsidRDefault="00F872E5">
      <w:pPr>
        <w:pStyle w:val="TOC1"/>
        <w:tabs>
          <w:tab w:val="right" w:leader="dot" w:pos="9307"/>
        </w:tabs>
        <w:rPr>
          <w:noProof/>
        </w:rPr>
      </w:pPr>
      <w:hyperlink w:anchor="_Toc241317867" w:history="1">
        <w:r w:rsidR="00CD14AF" w:rsidRPr="00723DE1">
          <w:rPr>
            <w:rStyle w:val="Hyperlink"/>
            <w:noProof/>
          </w:rPr>
          <w:t>CHAPTER 9 — MACHINE LEARNING MODELS</w:t>
        </w:r>
        <w:r w:rsidR="00CD14AF">
          <w:rPr>
            <w:noProof/>
            <w:webHidden/>
          </w:rPr>
          <w:tab/>
        </w:r>
        <w:r w:rsidR="00CD14AF">
          <w:rPr>
            <w:noProof/>
            <w:webHidden/>
          </w:rPr>
          <w:fldChar w:fldCharType="begin"/>
        </w:r>
        <w:r w:rsidR="00CD14AF">
          <w:rPr>
            <w:noProof/>
            <w:webHidden/>
          </w:rPr>
          <w:instrText xml:space="preserve"> PAGEREF _Toc241317867 \h </w:instrText>
        </w:r>
        <w:r w:rsidR="00CD14AF">
          <w:rPr>
            <w:noProof/>
            <w:webHidden/>
          </w:rPr>
        </w:r>
        <w:r w:rsidR="00CD14AF">
          <w:rPr>
            <w:noProof/>
            <w:webHidden/>
          </w:rPr>
          <w:fldChar w:fldCharType="separate"/>
        </w:r>
        <w:r w:rsidR="00CD14AF">
          <w:rPr>
            <w:noProof/>
            <w:webHidden/>
          </w:rPr>
          <w:t>44</w:t>
        </w:r>
        <w:r w:rsidR="00CD14AF">
          <w:rPr>
            <w:noProof/>
            <w:webHidden/>
          </w:rPr>
          <w:fldChar w:fldCharType="end"/>
        </w:r>
      </w:hyperlink>
    </w:p>
    <w:p w:rsidR="00CD14AF" w:rsidRDefault="00F872E5">
      <w:pPr>
        <w:pStyle w:val="TOC2"/>
        <w:tabs>
          <w:tab w:val="right" w:leader="dot" w:pos="9307"/>
        </w:tabs>
        <w:ind w:left="259"/>
        <w:rPr>
          <w:noProof/>
        </w:rPr>
      </w:pPr>
      <w:hyperlink w:anchor="_Toc241317868" w:history="1">
        <w:r w:rsidR="00CD14AF" w:rsidRPr="00723DE1">
          <w:rPr>
            <w:rStyle w:val="Hyperlink"/>
            <w:noProof/>
          </w:rPr>
          <w:t>9.1 Logistic Regression</w:t>
        </w:r>
        <w:r w:rsidR="00CD14AF">
          <w:rPr>
            <w:noProof/>
            <w:webHidden/>
          </w:rPr>
          <w:tab/>
        </w:r>
        <w:r w:rsidR="00CD14AF">
          <w:rPr>
            <w:noProof/>
            <w:webHidden/>
          </w:rPr>
          <w:fldChar w:fldCharType="begin"/>
        </w:r>
        <w:r w:rsidR="00CD14AF">
          <w:rPr>
            <w:noProof/>
            <w:webHidden/>
          </w:rPr>
          <w:instrText xml:space="preserve"> PAGEREF _Toc241317868 \h </w:instrText>
        </w:r>
        <w:r w:rsidR="00CD14AF">
          <w:rPr>
            <w:noProof/>
            <w:webHidden/>
          </w:rPr>
        </w:r>
        <w:r w:rsidR="00CD14AF">
          <w:rPr>
            <w:noProof/>
            <w:webHidden/>
          </w:rPr>
          <w:fldChar w:fldCharType="separate"/>
        </w:r>
        <w:r w:rsidR="00CD14AF">
          <w:rPr>
            <w:noProof/>
            <w:webHidden/>
          </w:rPr>
          <w:t>44</w:t>
        </w:r>
        <w:r w:rsidR="00CD14AF">
          <w:rPr>
            <w:noProof/>
            <w:webHidden/>
          </w:rPr>
          <w:fldChar w:fldCharType="end"/>
        </w:r>
      </w:hyperlink>
    </w:p>
    <w:p w:rsidR="00CD14AF" w:rsidRDefault="00F872E5">
      <w:pPr>
        <w:pStyle w:val="TOC2"/>
        <w:tabs>
          <w:tab w:val="right" w:leader="dot" w:pos="9307"/>
        </w:tabs>
        <w:ind w:left="259"/>
        <w:rPr>
          <w:noProof/>
        </w:rPr>
      </w:pPr>
      <w:hyperlink w:anchor="_Toc241317869" w:history="1">
        <w:r w:rsidR="00CD14AF" w:rsidRPr="00723DE1">
          <w:rPr>
            <w:rStyle w:val="Hyperlink"/>
            <w:noProof/>
          </w:rPr>
          <w:t>9.2 Decision Tree</w:t>
        </w:r>
        <w:r w:rsidR="00CD14AF">
          <w:rPr>
            <w:noProof/>
            <w:webHidden/>
          </w:rPr>
          <w:tab/>
        </w:r>
        <w:r w:rsidR="00CD14AF">
          <w:rPr>
            <w:noProof/>
            <w:webHidden/>
          </w:rPr>
          <w:fldChar w:fldCharType="begin"/>
        </w:r>
        <w:r w:rsidR="00CD14AF">
          <w:rPr>
            <w:noProof/>
            <w:webHidden/>
          </w:rPr>
          <w:instrText xml:space="preserve"> PAGEREF _Toc241317869 \h </w:instrText>
        </w:r>
        <w:r w:rsidR="00CD14AF">
          <w:rPr>
            <w:noProof/>
            <w:webHidden/>
          </w:rPr>
        </w:r>
        <w:r w:rsidR="00CD14AF">
          <w:rPr>
            <w:noProof/>
            <w:webHidden/>
          </w:rPr>
          <w:fldChar w:fldCharType="separate"/>
        </w:r>
        <w:r w:rsidR="00CD14AF">
          <w:rPr>
            <w:noProof/>
            <w:webHidden/>
          </w:rPr>
          <w:t>44</w:t>
        </w:r>
        <w:r w:rsidR="00CD14AF">
          <w:rPr>
            <w:noProof/>
            <w:webHidden/>
          </w:rPr>
          <w:fldChar w:fldCharType="end"/>
        </w:r>
      </w:hyperlink>
    </w:p>
    <w:p w:rsidR="00CD14AF" w:rsidRDefault="00F872E5">
      <w:pPr>
        <w:pStyle w:val="TOC2"/>
        <w:tabs>
          <w:tab w:val="right" w:leader="dot" w:pos="9307"/>
        </w:tabs>
        <w:ind w:left="259"/>
        <w:rPr>
          <w:noProof/>
        </w:rPr>
      </w:pPr>
      <w:hyperlink w:anchor="_Toc241317870" w:history="1">
        <w:r w:rsidR="00CD14AF" w:rsidRPr="00723DE1">
          <w:rPr>
            <w:rStyle w:val="Hyperlink"/>
            <w:noProof/>
          </w:rPr>
          <w:t>9.3 Random Forest</w:t>
        </w:r>
        <w:r w:rsidR="00CD14AF">
          <w:rPr>
            <w:noProof/>
            <w:webHidden/>
          </w:rPr>
          <w:tab/>
        </w:r>
        <w:r w:rsidR="00CD14AF">
          <w:rPr>
            <w:noProof/>
            <w:webHidden/>
          </w:rPr>
          <w:fldChar w:fldCharType="begin"/>
        </w:r>
        <w:r w:rsidR="00CD14AF">
          <w:rPr>
            <w:noProof/>
            <w:webHidden/>
          </w:rPr>
          <w:instrText xml:space="preserve"> PAGEREF _Toc241317870 \h </w:instrText>
        </w:r>
        <w:r w:rsidR="00CD14AF">
          <w:rPr>
            <w:noProof/>
            <w:webHidden/>
          </w:rPr>
        </w:r>
        <w:r w:rsidR="00CD14AF">
          <w:rPr>
            <w:noProof/>
            <w:webHidden/>
          </w:rPr>
          <w:fldChar w:fldCharType="separate"/>
        </w:r>
        <w:r w:rsidR="00CD14AF">
          <w:rPr>
            <w:noProof/>
            <w:webHidden/>
          </w:rPr>
          <w:t>44</w:t>
        </w:r>
        <w:r w:rsidR="00CD14AF">
          <w:rPr>
            <w:noProof/>
            <w:webHidden/>
          </w:rPr>
          <w:fldChar w:fldCharType="end"/>
        </w:r>
      </w:hyperlink>
    </w:p>
    <w:p w:rsidR="00CD14AF" w:rsidRDefault="00F872E5">
      <w:pPr>
        <w:pStyle w:val="TOC2"/>
        <w:tabs>
          <w:tab w:val="right" w:leader="dot" w:pos="9307"/>
        </w:tabs>
        <w:ind w:left="259"/>
        <w:rPr>
          <w:noProof/>
        </w:rPr>
      </w:pPr>
      <w:hyperlink w:anchor="_Toc241317871" w:history="1">
        <w:r w:rsidR="00CD14AF" w:rsidRPr="00723DE1">
          <w:rPr>
            <w:rStyle w:val="Hyperlink"/>
            <w:noProof/>
          </w:rPr>
          <w:t>9.4 XGBoost</w:t>
        </w:r>
        <w:r w:rsidR="00CD14AF">
          <w:rPr>
            <w:noProof/>
            <w:webHidden/>
          </w:rPr>
          <w:tab/>
        </w:r>
        <w:r w:rsidR="00CD14AF">
          <w:rPr>
            <w:noProof/>
            <w:webHidden/>
          </w:rPr>
          <w:fldChar w:fldCharType="begin"/>
        </w:r>
        <w:r w:rsidR="00CD14AF">
          <w:rPr>
            <w:noProof/>
            <w:webHidden/>
          </w:rPr>
          <w:instrText xml:space="preserve"> PAGEREF _Toc241317871 \h </w:instrText>
        </w:r>
        <w:r w:rsidR="00CD14AF">
          <w:rPr>
            <w:noProof/>
            <w:webHidden/>
          </w:rPr>
        </w:r>
        <w:r w:rsidR="00CD14AF">
          <w:rPr>
            <w:noProof/>
            <w:webHidden/>
          </w:rPr>
          <w:fldChar w:fldCharType="separate"/>
        </w:r>
        <w:r w:rsidR="00CD14AF">
          <w:rPr>
            <w:noProof/>
            <w:webHidden/>
          </w:rPr>
          <w:t>44</w:t>
        </w:r>
        <w:r w:rsidR="00CD14AF">
          <w:rPr>
            <w:noProof/>
            <w:webHidden/>
          </w:rPr>
          <w:fldChar w:fldCharType="end"/>
        </w:r>
      </w:hyperlink>
    </w:p>
    <w:p w:rsidR="00CD14AF" w:rsidRDefault="00F872E5">
      <w:pPr>
        <w:pStyle w:val="TOC2"/>
        <w:tabs>
          <w:tab w:val="right" w:leader="dot" w:pos="9307"/>
        </w:tabs>
        <w:ind w:left="259"/>
        <w:rPr>
          <w:noProof/>
        </w:rPr>
      </w:pPr>
      <w:hyperlink w:anchor="_Toc241317872" w:history="1">
        <w:r w:rsidR="00CD14AF" w:rsidRPr="00723DE1">
          <w:rPr>
            <w:rStyle w:val="Hyperlink"/>
            <w:noProof/>
          </w:rPr>
          <w:t>9.5 LightGBM</w:t>
        </w:r>
        <w:r w:rsidR="00CD14AF">
          <w:rPr>
            <w:noProof/>
            <w:webHidden/>
          </w:rPr>
          <w:tab/>
        </w:r>
        <w:r w:rsidR="00CD14AF">
          <w:rPr>
            <w:noProof/>
            <w:webHidden/>
          </w:rPr>
          <w:fldChar w:fldCharType="begin"/>
        </w:r>
        <w:r w:rsidR="00CD14AF">
          <w:rPr>
            <w:noProof/>
            <w:webHidden/>
          </w:rPr>
          <w:instrText xml:space="preserve"> PAGEREF _Toc241317872 \h </w:instrText>
        </w:r>
        <w:r w:rsidR="00CD14AF">
          <w:rPr>
            <w:noProof/>
            <w:webHidden/>
          </w:rPr>
        </w:r>
        <w:r w:rsidR="00CD14AF">
          <w:rPr>
            <w:noProof/>
            <w:webHidden/>
          </w:rPr>
          <w:fldChar w:fldCharType="separate"/>
        </w:r>
        <w:r w:rsidR="00CD14AF">
          <w:rPr>
            <w:noProof/>
            <w:webHidden/>
          </w:rPr>
          <w:t>45</w:t>
        </w:r>
        <w:r w:rsidR="00CD14AF">
          <w:rPr>
            <w:noProof/>
            <w:webHidden/>
          </w:rPr>
          <w:fldChar w:fldCharType="end"/>
        </w:r>
      </w:hyperlink>
    </w:p>
    <w:p w:rsidR="00CD14AF" w:rsidRDefault="00F872E5">
      <w:pPr>
        <w:pStyle w:val="TOC2"/>
        <w:tabs>
          <w:tab w:val="right" w:leader="dot" w:pos="9307"/>
        </w:tabs>
        <w:ind w:left="259"/>
        <w:rPr>
          <w:noProof/>
        </w:rPr>
      </w:pPr>
      <w:hyperlink w:anchor="_Toc241317873" w:history="1">
        <w:r w:rsidR="00CD14AF" w:rsidRPr="00723DE1">
          <w:rPr>
            <w:rStyle w:val="Hyperlink"/>
            <w:noProof/>
          </w:rPr>
          <w:t>9.6 Support Vector Machine</w:t>
        </w:r>
        <w:r w:rsidR="00CD14AF">
          <w:rPr>
            <w:noProof/>
            <w:webHidden/>
          </w:rPr>
          <w:tab/>
        </w:r>
        <w:r w:rsidR="00CD14AF">
          <w:rPr>
            <w:noProof/>
            <w:webHidden/>
          </w:rPr>
          <w:fldChar w:fldCharType="begin"/>
        </w:r>
        <w:r w:rsidR="00CD14AF">
          <w:rPr>
            <w:noProof/>
            <w:webHidden/>
          </w:rPr>
          <w:instrText xml:space="preserve"> PAGEREF _Toc241317873 \h </w:instrText>
        </w:r>
        <w:r w:rsidR="00CD14AF">
          <w:rPr>
            <w:noProof/>
            <w:webHidden/>
          </w:rPr>
        </w:r>
        <w:r w:rsidR="00CD14AF">
          <w:rPr>
            <w:noProof/>
            <w:webHidden/>
          </w:rPr>
          <w:fldChar w:fldCharType="separate"/>
        </w:r>
        <w:r w:rsidR="00CD14AF">
          <w:rPr>
            <w:noProof/>
            <w:webHidden/>
          </w:rPr>
          <w:t>45</w:t>
        </w:r>
        <w:r w:rsidR="00CD14AF">
          <w:rPr>
            <w:noProof/>
            <w:webHidden/>
          </w:rPr>
          <w:fldChar w:fldCharType="end"/>
        </w:r>
      </w:hyperlink>
    </w:p>
    <w:p w:rsidR="00CD14AF" w:rsidRDefault="00F872E5">
      <w:pPr>
        <w:pStyle w:val="TOC2"/>
        <w:tabs>
          <w:tab w:val="right" w:leader="dot" w:pos="9307"/>
        </w:tabs>
        <w:ind w:left="259"/>
        <w:rPr>
          <w:noProof/>
        </w:rPr>
      </w:pPr>
      <w:hyperlink w:anchor="_Toc241317874" w:history="1">
        <w:r w:rsidR="00CD14AF" w:rsidRPr="00723DE1">
          <w:rPr>
            <w:rStyle w:val="Hyperlink"/>
            <w:noProof/>
          </w:rPr>
          <w:t>9.7 K-Nearest Neighbors</w:t>
        </w:r>
        <w:r w:rsidR="00CD14AF">
          <w:rPr>
            <w:noProof/>
            <w:webHidden/>
          </w:rPr>
          <w:tab/>
        </w:r>
        <w:r w:rsidR="00CD14AF">
          <w:rPr>
            <w:noProof/>
            <w:webHidden/>
          </w:rPr>
          <w:fldChar w:fldCharType="begin"/>
        </w:r>
        <w:r w:rsidR="00CD14AF">
          <w:rPr>
            <w:noProof/>
            <w:webHidden/>
          </w:rPr>
          <w:instrText xml:space="preserve"> PAGEREF _Toc241317874 \h </w:instrText>
        </w:r>
        <w:r w:rsidR="00CD14AF">
          <w:rPr>
            <w:noProof/>
            <w:webHidden/>
          </w:rPr>
        </w:r>
        <w:r w:rsidR="00CD14AF">
          <w:rPr>
            <w:noProof/>
            <w:webHidden/>
          </w:rPr>
          <w:fldChar w:fldCharType="separate"/>
        </w:r>
        <w:r w:rsidR="00CD14AF">
          <w:rPr>
            <w:noProof/>
            <w:webHidden/>
          </w:rPr>
          <w:t>45</w:t>
        </w:r>
        <w:r w:rsidR="00CD14AF">
          <w:rPr>
            <w:noProof/>
            <w:webHidden/>
          </w:rPr>
          <w:fldChar w:fldCharType="end"/>
        </w:r>
      </w:hyperlink>
    </w:p>
    <w:p w:rsidR="00CD14AF" w:rsidRDefault="00F872E5">
      <w:pPr>
        <w:pStyle w:val="TOC2"/>
        <w:tabs>
          <w:tab w:val="right" w:leader="dot" w:pos="9307"/>
        </w:tabs>
        <w:ind w:left="259"/>
        <w:rPr>
          <w:noProof/>
        </w:rPr>
      </w:pPr>
      <w:hyperlink w:anchor="_Toc241317875" w:history="1">
        <w:r w:rsidR="00CD14AF" w:rsidRPr="00723DE1">
          <w:rPr>
            <w:rStyle w:val="Hyperlink"/>
            <w:noProof/>
          </w:rPr>
          <w:t>9.8 Gaussian Naive Bayes</w:t>
        </w:r>
        <w:r w:rsidR="00CD14AF">
          <w:rPr>
            <w:noProof/>
            <w:webHidden/>
          </w:rPr>
          <w:tab/>
        </w:r>
        <w:r w:rsidR="00CD14AF">
          <w:rPr>
            <w:noProof/>
            <w:webHidden/>
          </w:rPr>
          <w:fldChar w:fldCharType="begin"/>
        </w:r>
        <w:r w:rsidR="00CD14AF">
          <w:rPr>
            <w:noProof/>
            <w:webHidden/>
          </w:rPr>
          <w:instrText xml:space="preserve"> PAGEREF _Toc241317875 \h </w:instrText>
        </w:r>
        <w:r w:rsidR="00CD14AF">
          <w:rPr>
            <w:noProof/>
            <w:webHidden/>
          </w:rPr>
        </w:r>
        <w:r w:rsidR="00CD14AF">
          <w:rPr>
            <w:noProof/>
            <w:webHidden/>
          </w:rPr>
          <w:fldChar w:fldCharType="separate"/>
        </w:r>
        <w:r w:rsidR="00CD14AF">
          <w:rPr>
            <w:noProof/>
            <w:webHidden/>
          </w:rPr>
          <w:t>45</w:t>
        </w:r>
        <w:r w:rsidR="00CD14AF">
          <w:rPr>
            <w:noProof/>
            <w:webHidden/>
          </w:rPr>
          <w:fldChar w:fldCharType="end"/>
        </w:r>
      </w:hyperlink>
    </w:p>
    <w:p w:rsidR="00CD14AF" w:rsidRDefault="00F872E5">
      <w:pPr>
        <w:pStyle w:val="TOC2"/>
        <w:tabs>
          <w:tab w:val="right" w:leader="dot" w:pos="9307"/>
        </w:tabs>
        <w:ind w:left="259"/>
        <w:rPr>
          <w:noProof/>
        </w:rPr>
      </w:pPr>
      <w:hyperlink w:anchor="_Toc241317876" w:history="1">
        <w:r w:rsidR="00CD14AF" w:rsidRPr="00723DE1">
          <w:rPr>
            <w:rStyle w:val="Hyperlink"/>
            <w:noProof/>
          </w:rPr>
          <w:t>9.9 Model Suitability</w:t>
        </w:r>
        <w:r w:rsidR="00CD14AF">
          <w:rPr>
            <w:noProof/>
            <w:webHidden/>
          </w:rPr>
          <w:tab/>
        </w:r>
        <w:r w:rsidR="00CD14AF">
          <w:rPr>
            <w:noProof/>
            <w:webHidden/>
          </w:rPr>
          <w:fldChar w:fldCharType="begin"/>
        </w:r>
        <w:r w:rsidR="00CD14AF">
          <w:rPr>
            <w:noProof/>
            <w:webHidden/>
          </w:rPr>
          <w:instrText xml:space="preserve"> PAGEREF _Toc241317876 \h </w:instrText>
        </w:r>
        <w:r w:rsidR="00CD14AF">
          <w:rPr>
            <w:noProof/>
            <w:webHidden/>
          </w:rPr>
        </w:r>
        <w:r w:rsidR="00CD14AF">
          <w:rPr>
            <w:noProof/>
            <w:webHidden/>
          </w:rPr>
          <w:fldChar w:fldCharType="separate"/>
        </w:r>
        <w:r w:rsidR="00CD14AF">
          <w:rPr>
            <w:noProof/>
            <w:webHidden/>
          </w:rPr>
          <w:t>46</w:t>
        </w:r>
        <w:r w:rsidR="00CD14AF">
          <w:rPr>
            <w:noProof/>
            <w:webHidden/>
          </w:rPr>
          <w:fldChar w:fldCharType="end"/>
        </w:r>
      </w:hyperlink>
    </w:p>
    <w:p w:rsidR="00CD14AF" w:rsidRDefault="00F872E5">
      <w:pPr>
        <w:pStyle w:val="TOC2"/>
        <w:tabs>
          <w:tab w:val="right" w:leader="dot" w:pos="9307"/>
        </w:tabs>
        <w:ind w:left="259"/>
        <w:rPr>
          <w:noProof/>
        </w:rPr>
      </w:pPr>
      <w:hyperlink w:anchor="_Toc241317877" w:history="1">
        <w:r w:rsidR="00CD14AF" w:rsidRPr="00723DE1">
          <w:rPr>
            <w:rStyle w:val="Hyperlink"/>
            <w:noProof/>
          </w:rPr>
          <w:t>9.10 Chapter Summary</w:t>
        </w:r>
        <w:r w:rsidR="00CD14AF">
          <w:rPr>
            <w:noProof/>
            <w:webHidden/>
          </w:rPr>
          <w:tab/>
        </w:r>
        <w:r w:rsidR="00CD14AF">
          <w:rPr>
            <w:noProof/>
            <w:webHidden/>
          </w:rPr>
          <w:fldChar w:fldCharType="begin"/>
        </w:r>
        <w:r w:rsidR="00CD14AF">
          <w:rPr>
            <w:noProof/>
            <w:webHidden/>
          </w:rPr>
          <w:instrText xml:space="preserve"> PAGEREF _Toc241317877 \h </w:instrText>
        </w:r>
        <w:r w:rsidR="00CD14AF">
          <w:rPr>
            <w:noProof/>
            <w:webHidden/>
          </w:rPr>
        </w:r>
        <w:r w:rsidR="00CD14AF">
          <w:rPr>
            <w:noProof/>
            <w:webHidden/>
          </w:rPr>
          <w:fldChar w:fldCharType="separate"/>
        </w:r>
        <w:r w:rsidR="00CD14AF">
          <w:rPr>
            <w:noProof/>
            <w:webHidden/>
          </w:rPr>
          <w:t>46</w:t>
        </w:r>
        <w:r w:rsidR="00CD14AF">
          <w:rPr>
            <w:noProof/>
            <w:webHidden/>
          </w:rPr>
          <w:fldChar w:fldCharType="end"/>
        </w:r>
      </w:hyperlink>
    </w:p>
    <w:p w:rsidR="00CD14AF" w:rsidRDefault="00F872E5">
      <w:pPr>
        <w:pStyle w:val="TOC1"/>
        <w:tabs>
          <w:tab w:val="right" w:leader="dot" w:pos="9307"/>
        </w:tabs>
        <w:rPr>
          <w:noProof/>
        </w:rPr>
      </w:pPr>
      <w:hyperlink w:anchor="_Toc241317878" w:history="1">
        <w:r w:rsidR="00CD14AF" w:rsidRPr="00723DE1">
          <w:rPr>
            <w:rStyle w:val="Hyperlink"/>
            <w:noProof/>
          </w:rPr>
          <w:t>CHAPTER 10 — MODEL TRAINING AND EVALUATION</w:t>
        </w:r>
        <w:r w:rsidR="00CD14AF">
          <w:rPr>
            <w:noProof/>
            <w:webHidden/>
          </w:rPr>
          <w:tab/>
        </w:r>
        <w:r w:rsidR="00CD14AF">
          <w:rPr>
            <w:noProof/>
            <w:webHidden/>
          </w:rPr>
          <w:fldChar w:fldCharType="begin"/>
        </w:r>
        <w:r w:rsidR="00CD14AF">
          <w:rPr>
            <w:noProof/>
            <w:webHidden/>
          </w:rPr>
          <w:instrText xml:space="preserve"> PAGEREF _Toc241317878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79" w:history="1">
        <w:r w:rsidR="00CD14AF" w:rsidRPr="00723DE1">
          <w:rPr>
            <w:rStyle w:val="Hyperlink"/>
            <w:noProof/>
          </w:rPr>
          <w:t>10.1 Training Process</w:t>
        </w:r>
        <w:r w:rsidR="00CD14AF">
          <w:rPr>
            <w:noProof/>
            <w:webHidden/>
          </w:rPr>
          <w:tab/>
        </w:r>
        <w:r w:rsidR="00CD14AF">
          <w:rPr>
            <w:noProof/>
            <w:webHidden/>
          </w:rPr>
          <w:fldChar w:fldCharType="begin"/>
        </w:r>
        <w:r w:rsidR="00CD14AF">
          <w:rPr>
            <w:noProof/>
            <w:webHidden/>
          </w:rPr>
          <w:instrText xml:space="preserve"> PAGEREF _Toc241317879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0" w:history="1">
        <w:r w:rsidR="00CD14AF" w:rsidRPr="00723DE1">
          <w:rPr>
            <w:rStyle w:val="Hyperlink"/>
            <w:noProof/>
          </w:rPr>
          <w:t>10.2 Validation</w:t>
        </w:r>
        <w:r w:rsidR="00CD14AF">
          <w:rPr>
            <w:noProof/>
            <w:webHidden/>
          </w:rPr>
          <w:tab/>
        </w:r>
        <w:r w:rsidR="00CD14AF">
          <w:rPr>
            <w:noProof/>
            <w:webHidden/>
          </w:rPr>
          <w:fldChar w:fldCharType="begin"/>
        </w:r>
        <w:r w:rsidR="00CD14AF">
          <w:rPr>
            <w:noProof/>
            <w:webHidden/>
          </w:rPr>
          <w:instrText xml:space="preserve"> PAGEREF _Toc241317880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1" w:history="1">
        <w:r w:rsidR="00CD14AF" w:rsidRPr="00723DE1">
          <w:rPr>
            <w:rStyle w:val="Hyperlink"/>
            <w:noProof/>
          </w:rPr>
          <w:t>10.3 Testing</w:t>
        </w:r>
        <w:r w:rsidR="00CD14AF">
          <w:rPr>
            <w:noProof/>
            <w:webHidden/>
          </w:rPr>
          <w:tab/>
        </w:r>
        <w:r w:rsidR="00CD14AF">
          <w:rPr>
            <w:noProof/>
            <w:webHidden/>
          </w:rPr>
          <w:fldChar w:fldCharType="begin"/>
        </w:r>
        <w:r w:rsidR="00CD14AF">
          <w:rPr>
            <w:noProof/>
            <w:webHidden/>
          </w:rPr>
          <w:instrText xml:space="preserve"> PAGEREF _Toc241317881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2" w:history="1">
        <w:r w:rsidR="00CD14AF" w:rsidRPr="00723DE1">
          <w:rPr>
            <w:rStyle w:val="Hyperlink"/>
            <w:noProof/>
          </w:rPr>
          <w:t>10.4 Accuracy</w:t>
        </w:r>
        <w:r w:rsidR="00CD14AF">
          <w:rPr>
            <w:noProof/>
            <w:webHidden/>
          </w:rPr>
          <w:tab/>
        </w:r>
        <w:r w:rsidR="00CD14AF">
          <w:rPr>
            <w:noProof/>
            <w:webHidden/>
          </w:rPr>
          <w:fldChar w:fldCharType="begin"/>
        </w:r>
        <w:r w:rsidR="00CD14AF">
          <w:rPr>
            <w:noProof/>
            <w:webHidden/>
          </w:rPr>
          <w:instrText xml:space="preserve"> PAGEREF _Toc241317882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3" w:history="1">
        <w:r w:rsidR="00CD14AF" w:rsidRPr="00723DE1">
          <w:rPr>
            <w:rStyle w:val="Hyperlink"/>
            <w:noProof/>
          </w:rPr>
          <w:t>10.5 Precision</w:t>
        </w:r>
        <w:r w:rsidR="00CD14AF">
          <w:rPr>
            <w:noProof/>
            <w:webHidden/>
          </w:rPr>
          <w:tab/>
        </w:r>
        <w:r w:rsidR="00CD14AF">
          <w:rPr>
            <w:noProof/>
            <w:webHidden/>
          </w:rPr>
          <w:fldChar w:fldCharType="begin"/>
        </w:r>
        <w:r w:rsidR="00CD14AF">
          <w:rPr>
            <w:noProof/>
            <w:webHidden/>
          </w:rPr>
          <w:instrText xml:space="preserve"> PAGEREF _Toc241317883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4" w:history="1">
        <w:r w:rsidR="00CD14AF" w:rsidRPr="00723DE1">
          <w:rPr>
            <w:rStyle w:val="Hyperlink"/>
            <w:noProof/>
          </w:rPr>
          <w:t>10.6 Recall</w:t>
        </w:r>
        <w:r w:rsidR="00CD14AF">
          <w:rPr>
            <w:noProof/>
            <w:webHidden/>
          </w:rPr>
          <w:tab/>
        </w:r>
        <w:r w:rsidR="00CD14AF">
          <w:rPr>
            <w:noProof/>
            <w:webHidden/>
          </w:rPr>
          <w:fldChar w:fldCharType="begin"/>
        </w:r>
        <w:r w:rsidR="00CD14AF">
          <w:rPr>
            <w:noProof/>
            <w:webHidden/>
          </w:rPr>
          <w:instrText xml:space="preserve"> PAGEREF _Toc241317884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5" w:history="1">
        <w:r w:rsidR="00CD14AF" w:rsidRPr="00723DE1">
          <w:rPr>
            <w:rStyle w:val="Hyperlink"/>
            <w:noProof/>
          </w:rPr>
          <w:t>10.7 Weighted F1</w:t>
        </w:r>
        <w:r w:rsidR="00CD14AF">
          <w:rPr>
            <w:noProof/>
            <w:webHidden/>
          </w:rPr>
          <w:tab/>
        </w:r>
        <w:r w:rsidR="00CD14AF">
          <w:rPr>
            <w:noProof/>
            <w:webHidden/>
          </w:rPr>
          <w:fldChar w:fldCharType="begin"/>
        </w:r>
        <w:r w:rsidR="00CD14AF">
          <w:rPr>
            <w:noProof/>
            <w:webHidden/>
          </w:rPr>
          <w:instrText xml:space="preserve"> PAGEREF _Toc241317885 \h </w:instrText>
        </w:r>
        <w:r w:rsidR="00CD14AF">
          <w:rPr>
            <w:noProof/>
            <w:webHidden/>
          </w:rPr>
        </w:r>
        <w:r w:rsidR="00CD14AF">
          <w:rPr>
            <w:noProof/>
            <w:webHidden/>
          </w:rPr>
          <w:fldChar w:fldCharType="separate"/>
        </w:r>
        <w:r w:rsidR="00CD14AF">
          <w:rPr>
            <w:noProof/>
            <w:webHidden/>
          </w:rPr>
          <w:t>47</w:t>
        </w:r>
        <w:r w:rsidR="00CD14AF">
          <w:rPr>
            <w:noProof/>
            <w:webHidden/>
          </w:rPr>
          <w:fldChar w:fldCharType="end"/>
        </w:r>
      </w:hyperlink>
    </w:p>
    <w:p w:rsidR="00CD14AF" w:rsidRDefault="00F872E5">
      <w:pPr>
        <w:pStyle w:val="TOC2"/>
        <w:tabs>
          <w:tab w:val="right" w:leader="dot" w:pos="9307"/>
        </w:tabs>
        <w:ind w:left="259"/>
        <w:rPr>
          <w:noProof/>
        </w:rPr>
      </w:pPr>
      <w:hyperlink w:anchor="_Toc241317886" w:history="1">
        <w:r w:rsidR="00CD14AF" w:rsidRPr="00723DE1">
          <w:rPr>
            <w:rStyle w:val="Hyperlink"/>
            <w:noProof/>
          </w:rPr>
          <w:t>10.8 Confusion Matrix</w:t>
        </w:r>
        <w:r w:rsidR="00CD14AF">
          <w:rPr>
            <w:noProof/>
            <w:webHidden/>
          </w:rPr>
          <w:tab/>
        </w:r>
        <w:r w:rsidR="00CD14AF">
          <w:rPr>
            <w:noProof/>
            <w:webHidden/>
          </w:rPr>
          <w:fldChar w:fldCharType="begin"/>
        </w:r>
        <w:r w:rsidR="00CD14AF">
          <w:rPr>
            <w:noProof/>
            <w:webHidden/>
          </w:rPr>
          <w:instrText xml:space="preserve"> PAGEREF _Toc241317886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87" w:history="1">
        <w:r w:rsidR="00CD14AF" w:rsidRPr="00723DE1">
          <w:rPr>
            <w:rStyle w:val="Hyperlink"/>
            <w:noProof/>
          </w:rPr>
          <w:t>10.9 Model Comparison</w:t>
        </w:r>
        <w:r w:rsidR="00CD14AF">
          <w:rPr>
            <w:noProof/>
            <w:webHidden/>
          </w:rPr>
          <w:tab/>
        </w:r>
        <w:r w:rsidR="00CD14AF">
          <w:rPr>
            <w:noProof/>
            <w:webHidden/>
          </w:rPr>
          <w:fldChar w:fldCharType="begin"/>
        </w:r>
        <w:r w:rsidR="00CD14AF">
          <w:rPr>
            <w:noProof/>
            <w:webHidden/>
          </w:rPr>
          <w:instrText xml:space="preserve"> PAGEREF _Toc241317887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88" w:history="1">
        <w:r w:rsidR="00CD14AF" w:rsidRPr="00723DE1">
          <w:rPr>
            <w:rStyle w:val="Hyperlink"/>
            <w:noProof/>
          </w:rPr>
          <w:t>10.10 Model Selection</w:t>
        </w:r>
        <w:r w:rsidR="00CD14AF">
          <w:rPr>
            <w:noProof/>
            <w:webHidden/>
          </w:rPr>
          <w:tab/>
        </w:r>
        <w:r w:rsidR="00CD14AF">
          <w:rPr>
            <w:noProof/>
            <w:webHidden/>
          </w:rPr>
          <w:fldChar w:fldCharType="begin"/>
        </w:r>
        <w:r w:rsidR="00CD14AF">
          <w:rPr>
            <w:noProof/>
            <w:webHidden/>
          </w:rPr>
          <w:instrText xml:space="preserve"> PAGEREF _Toc241317888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89" w:history="1">
        <w:r w:rsidR="00CD14AF" w:rsidRPr="00723DE1">
          <w:rPr>
            <w:rStyle w:val="Hyperlink"/>
            <w:noProof/>
          </w:rPr>
          <w:t>10.11 Retraining on Train + Validation</w:t>
        </w:r>
        <w:r w:rsidR="00CD14AF">
          <w:rPr>
            <w:noProof/>
            <w:webHidden/>
          </w:rPr>
          <w:tab/>
        </w:r>
        <w:r w:rsidR="00CD14AF">
          <w:rPr>
            <w:noProof/>
            <w:webHidden/>
          </w:rPr>
          <w:fldChar w:fldCharType="begin"/>
        </w:r>
        <w:r w:rsidR="00CD14AF">
          <w:rPr>
            <w:noProof/>
            <w:webHidden/>
          </w:rPr>
          <w:instrText xml:space="preserve"> PAGEREF _Toc241317889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90" w:history="1">
        <w:r w:rsidR="00CD14AF" w:rsidRPr="00723DE1">
          <w:rPr>
            <w:rStyle w:val="Hyperlink"/>
            <w:noProof/>
          </w:rPr>
          <w:t>10.12 Final Test Evaluation</w:t>
        </w:r>
        <w:r w:rsidR="00CD14AF">
          <w:rPr>
            <w:noProof/>
            <w:webHidden/>
          </w:rPr>
          <w:tab/>
        </w:r>
        <w:r w:rsidR="00CD14AF">
          <w:rPr>
            <w:noProof/>
            <w:webHidden/>
          </w:rPr>
          <w:fldChar w:fldCharType="begin"/>
        </w:r>
        <w:r w:rsidR="00CD14AF">
          <w:rPr>
            <w:noProof/>
            <w:webHidden/>
          </w:rPr>
          <w:instrText xml:space="preserve"> PAGEREF _Toc241317890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91" w:history="1">
        <w:r w:rsidR="00CD14AF" w:rsidRPr="00723DE1">
          <w:rPr>
            <w:rStyle w:val="Hyperlink"/>
            <w:noProof/>
          </w:rPr>
          <w:t>10.13 Model Serialization</w:t>
        </w:r>
        <w:r w:rsidR="00CD14AF">
          <w:rPr>
            <w:noProof/>
            <w:webHidden/>
          </w:rPr>
          <w:tab/>
        </w:r>
        <w:r w:rsidR="00CD14AF">
          <w:rPr>
            <w:noProof/>
            <w:webHidden/>
          </w:rPr>
          <w:fldChar w:fldCharType="begin"/>
        </w:r>
        <w:r w:rsidR="00CD14AF">
          <w:rPr>
            <w:noProof/>
            <w:webHidden/>
          </w:rPr>
          <w:instrText xml:space="preserve"> PAGEREF _Toc241317891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92" w:history="1">
        <w:r w:rsidR="00CD14AF" w:rsidRPr="00723DE1">
          <w:rPr>
            <w:rStyle w:val="Hyperlink"/>
            <w:noProof/>
          </w:rPr>
          <w:t>10.14 Versioning</w:t>
        </w:r>
        <w:r w:rsidR="00CD14AF">
          <w:rPr>
            <w:noProof/>
            <w:webHidden/>
          </w:rPr>
          <w:tab/>
        </w:r>
        <w:r w:rsidR="00CD14AF">
          <w:rPr>
            <w:noProof/>
            <w:webHidden/>
          </w:rPr>
          <w:fldChar w:fldCharType="begin"/>
        </w:r>
        <w:r w:rsidR="00CD14AF">
          <w:rPr>
            <w:noProof/>
            <w:webHidden/>
          </w:rPr>
          <w:instrText xml:space="preserve"> PAGEREF _Toc241317892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2"/>
        <w:tabs>
          <w:tab w:val="right" w:leader="dot" w:pos="9307"/>
        </w:tabs>
        <w:ind w:left="259"/>
        <w:rPr>
          <w:noProof/>
        </w:rPr>
      </w:pPr>
      <w:hyperlink w:anchor="_Toc241317893" w:history="1">
        <w:r w:rsidR="00CD14AF" w:rsidRPr="00723DE1">
          <w:rPr>
            <w:rStyle w:val="Hyperlink"/>
            <w:noProof/>
          </w:rPr>
          <w:t>10.15 Chapter Summary</w:t>
        </w:r>
        <w:r w:rsidR="00CD14AF">
          <w:rPr>
            <w:noProof/>
            <w:webHidden/>
          </w:rPr>
          <w:tab/>
        </w:r>
        <w:r w:rsidR="00CD14AF">
          <w:rPr>
            <w:noProof/>
            <w:webHidden/>
          </w:rPr>
          <w:fldChar w:fldCharType="begin"/>
        </w:r>
        <w:r w:rsidR="00CD14AF">
          <w:rPr>
            <w:noProof/>
            <w:webHidden/>
          </w:rPr>
          <w:instrText xml:space="preserve"> PAGEREF _Toc241317893 \h </w:instrText>
        </w:r>
        <w:r w:rsidR="00CD14AF">
          <w:rPr>
            <w:noProof/>
            <w:webHidden/>
          </w:rPr>
        </w:r>
        <w:r w:rsidR="00CD14AF">
          <w:rPr>
            <w:noProof/>
            <w:webHidden/>
          </w:rPr>
          <w:fldChar w:fldCharType="separate"/>
        </w:r>
        <w:r w:rsidR="00CD14AF">
          <w:rPr>
            <w:noProof/>
            <w:webHidden/>
          </w:rPr>
          <w:t>48</w:t>
        </w:r>
        <w:r w:rsidR="00CD14AF">
          <w:rPr>
            <w:noProof/>
            <w:webHidden/>
          </w:rPr>
          <w:fldChar w:fldCharType="end"/>
        </w:r>
      </w:hyperlink>
    </w:p>
    <w:p w:rsidR="00CD14AF" w:rsidRDefault="00F872E5">
      <w:pPr>
        <w:pStyle w:val="TOC1"/>
        <w:tabs>
          <w:tab w:val="right" w:leader="dot" w:pos="9307"/>
        </w:tabs>
        <w:rPr>
          <w:noProof/>
        </w:rPr>
      </w:pPr>
      <w:hyperlink w:anchor="_Toc241317894" w:history="1">
        <w:r w:rsidR="00CD14AF" w:rsidRPr="00723DE1">
          <w:rPr>
            <w:rStyle w:val="Hyperlink"/>
            <w:noProof/>
          </w:rPr>
          <w:t>CHAPTER 11 — GOOGLE TEACHABLE MACHINE</w:t>
        </w:r>
        <w:r w:rsidR="00CD14AF">
          <w:rPr>
            <w:noProof/>
            <w:webHidden/>
          </w:rPr>
          <w:tab/>
        </w:r>
        <w:r w:rsidR="00CD14AF">
          <w:rPr>
            <w:noProof/>
            <w:webHidden/>
          </w:rPr>
          <w:fldChar w:fldCharType="begin"/>
        </w:r>
        <w:r w:rsidR="00CD14AF">
          <w:rPr>
            <w:noProof/>
            <w:webHidden/>
          </w:rPr>
          <w:instrText xml:space="preserve"> PAGEREF _Toc241317894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895" w:history="1">
        <w:r w:rsidR="00CD14AF" w:rsidRPr="00723DE1">
          <w:rPr>
            <w:rStyle w:val="Hyperlink"/>
            <w:noProof/>
          </w:rPr>
          <w:t>11.1 Purpose</w:t>
        </w:r>
        <w:r w:rsidR="00CD14AF">
          <w:rPr>
            <w:noProof/>
            <w:webHidden/>
          </w:rPr>
          <w:tab/>
        </w:r>
        <w:r w:rsidR="00CD14AF">
          <w:rPr>
            <w:noProof/>
            <w:webHidden/>
          </w:rPr>
          <w:fldChar w:fldCharType="begin"/>
        </w:r>
        <w:r w:rsidR="00CD14AF">
          <w:rPr>
            <w:noProof/>
            <w:webHidden/>
          </w:rPr>
          <w:instrText xml:space="preserve"> PAGEREF _Toc241317895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896" w:history="1">
        <w:r w:rsidR="00CD14AF" w:rsidRPr="00723DE1">
          <w:rPr>
            <w:rStyle w:val="Hyperlink"/>
            <w:noProof/>
          </w:rPr>
          <w:t>11.2 Why Claim Summary Cards Are Used</w:t>
        </w:r>
        <w:r w:rsidR="00CD14AF">
          <w:rPr>
            <w:noProof/>
            <w:webHidden/>
          </w:rPr>
          <w:tab/>
        </w:r>
        <w:r w:rsidR="00CD14AF">
          <w:rPr>
            <w:noProof/>
            <w:webHidden/>
          </w:rPr>
          <w:fldChar w:fldCharType="begin"/>
        </w:r>
        <w:r w:rsidR="00CD14AF">
          <w:rPr>
            <w:noProof/>
            <w:webHidden/>
          </w:rPr>
          <w:instrText xml:space="preserve"> PAGEREF _Toc241317896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897" w:history="1">
        <w:r w:rsidR="00CD14AF" w:rsidRPr="00723DE1">
          <w:rPr>
            <w:rStyle w:val="Hyperlink"/>
            <w:noProof/>
          </w:rPr>
          <w:t>11.3 Image Dataset</w:t>
        </w:r>
        <w:r w:rsidR="00CD14AF">
          <w:rPr>
            <w:noProof/>
            <w:webHidden/>
          </w:rPr>
          <w:tab/>
        </w:r>
        <w:r w:rsidR="00CD14AF">
          <w:rPr>
            <w:noProof/>
            <w:webHidden/>
          </w:rPr>
          <w:fldChar w:fldCharType="begin"/>
        </w:r>
        <w:r w:rsidR="00CD14AF">
          <w:rPr>
            <w:noProof/>
            <w:webHidden/>
          </w:rPr>
          <w:instrText xml:space="preserve"> PAGEREF _Toc241317897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898" w:history="1">
        <w:r w:rsidR="00CD14AF" w:rsidRPr="00723DE1">
          <w:rPr>
            <w:rStyle w:val="Hyperlink"/>
            <w:noProof/>
          </w:rPr>
          <w:t>11.4 Classes</w:t>
        </w:r>
        <w:r w:rsidR="00CD14AF">
          <w:rPr>
            <w:noProof/>
            <w:webHidden/>
          </w:rPr>
          <w:tab/>
        </w:r>
        <w:r w:rsidR="00CD14AF">
          <w:rPr>
            <w:noProof/>
            <w:webHidden/>
          </w:rPr>
          <w:fldChar w:fldCharType="begin"/>
        </w:r>
        <w:r w:rsidR="00CD14AF">
          <w:rPr>
            <w:noProof/>
            <w:webHidden/>
          </w:rPr>
          <w:instrText xml:space="preserve"> PAGEREF _Toc241317898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899" w:history="1">
        <w:r w:rsidR="00CD14AF" w:rsidRPr="00723DE1">
          <w:rPr>
            <w:rStyle w:val="Hyperlink"/>
            <w:noProof/>
          </w:rPr>
          <w:t>11.5 Training Images</w:t>
        </w:r>
        <w:r w:rsidR="00CD14AF">
          <w:rPr>
            <w:noProof/>
            <w:webHidden/>
          </w:rPr>
          <w:tab/>
        </w:r>
        <w:r w:rsidR="00CD14AF">
          <w:rPr>
            <w:noProof/>
            <w:webHidden/>
          </w:rPr>
          <w:fldChar w:fldCharType="begin"/>
        </w:r>
        <w:r w:rsidR="00CD14AF">
          <w:rPr>
            <w:noProof/>
            <w:webHidden/>
          </w:rPr>
          <w:instrText xml:space="preserve"> PAGEREF _Toc241317899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900" w:history="1">
        <w:r w:rsidR="00CD14AF" w:rsidRPr="00723DE1">
          <w:rPr>
            <w:rStyle w:val="Hyperlink"/>
            <w:noProof/>
          </w:rPr>
          <w:t>11.6 Validation Images</w:t>
        </w:r>
        <w:r w:rsidR="00CD14AF">
          <w:rPr>
            <w:noProof/>
            <w:webHidden/>
          </w:rPr>
          <w:tab/>
        </w:r>
        <w:r w:rsidR="00CD14AF">
          <w:rPr>
            <w:noProof/>
            <w:webHidden/>
          </w:rPr>
          <w:fldChar w:fldCharType="begin"/>
        </w:r>
        <w:r w:rsidR="00CD14AF">
          <w:rPr>
            <w:noProof/>
            <w:webHidden/>
          </w:rPr>
          <w:instrText xml:space="preserve"> PAGEREF _Toc241317900 \h </w:instrText>
        </w:r>
        <w:r w:rsidR="00CD14AF">
          <w:rPr>
            <w:noProof/>
            <w:webHidden/>
          </w:rPr>
        </w:r>
        <w:r w:rsidR="00CD14AF">
          <w:rPr>
            <w:noProof/>
            <w:webHidden/>
          </w:rPr>
          <w:fldChar w:fldCharType="separate"/>
        </w:r>
        <w:r w:rsidR="00CD14AF">
          <w:rPr>
            <w:noProof/>
            <w:webHidden/>
          </w:rPr>
          <w:t>51</w:t>
        </w:r>
        <w:r w:rsidR="00CD14AF">
          <w:rPr>
            <w:noProof/>
            <w:webHidden/>
          </w:rPr>
          <w:fldChar w:fldCharType="end"/>
        </w:r>
      </w:hyperlink>
    </w:p>
    <w:p w:rsidR="00CD14AF" w:rsidRDefault="00F872E5">
      <w:pPr>
        <w:pStyle w:val="TOC2"/>
        <w:tabs>
          <w:tab w:val="right" w:leader="dot" w:pos="9307"/>
        </w:tabs>
        <w:ind w:left="259"/>
        <w:rPr>
          <w:noProof/>
        </w:rPr>
      </w:pPr>
      <w:hyperlink w:anchor="_Toc241317901" w:history="1">
        <w:r w:rsidR="00CD14AF" w:rsidRPr="00723DE1">
          <w:rPr>
            <w:rStyle w:val="Hyperlink"/>
            <w:noProof/>
          </w:rPr>
          <w:t>11.7 Testing Images</w:t>
        </w:r>
        <w:r w:rsidR="00CD14AF">
          <w:rPr>
            <w:noProof/>
            <w:webHidden/>
          </w:rPr>
          <w:tab/>
        </w:r>
        <w:r w:rsidR="00CD14AF">
          <w:rPr>
            <w:noProof/>
            <w:webHidden/>
          </w:rPr>
          <w:fldChar w:fldCharType="begin"/>
        </w:r>
        <w:r w:rsidR="00CD14AF">
          <w:rPr>
            <w:noProof/>
            <w:webHidden/>
          </w:rPr>
          <w:instrText xml:space="preserve"> PAGEREF _Toc241317901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2" w:history="1">
        <w:r w:rsidR="00CD14AF" w:rsidRPr="00723DE1">
          <w:rPr>
            <w:rStyle w:val="Hyperlink"/>
            <w:noProof/>
          </w:rPr>
          <w:t>11.8 Training Process</w:t>
        </w:r>
        <w:r w:rsidR="00CD14AF">
          <w:rPr>
            <w:noProof/>
            <w:webHidden/>
          </w:rPr>
          <w:tab/>
        </w:r>
        <w:r w:rsidR="00CD14AF">
          <w:rPr>
            <w:noProof/>
            <w:webHidden/>
          </w:rPr>
          <w:fldChar w:fldCharType="begin"/>
        </w:r>
        <w:r w:rsidR="00CD14AF">
          <w:rPr>
            <w:noProof/>
            <w:webHidden/>
          </w:rPr>
          <w:instrText xml:space="preserve"> PAGEREF _Toc241317902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3" w:history="1">
        <w:r w:rsidR="00CD14AF" w:rsidRPr="00723DE1">
          <w:rPr>
            <w:rStyle w:val="Hyperlink"/>
            <w:noProof/>
          </w:rPr>
          <w:t>11.9 Testing</w:t>
        </w:r>
        <w:r w:rsidR="00CD14AF">
          <w:rPr>
            <w:noProof/>
            <w:webHidden/>
          </w:rPr>
          <w:tab/>
        </w:r>
        <w:r w:rsidR="00CD14AF">
          <w:rPr>
            <w:noProof/>
            <w:webHidden/>
          </w:rPr>
          <w:fldChar w:fldCharType="begin"/>
        </w:r>
        <w:r w:rsidR="00CD14AF">
          <w:rPr>
            <w:noProof/>
            <w:webHidden/>
          </w:rPr>
          <w:instrText xml:space="preserve"> PAGEREF _Toc241317903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4" w:history="1">
        <w:r w:rsidR="00CD14AF" w:rsidRPr="00723DE1">
          <w:rPr>
            <w:rStyle w:val="Hyperlink"/>
            <w:noProof/>
          </w:rPr>
          <w:t>11.10 Export</w:t>
        </w:r>
        <w:r w:rsidR="00CD14AF">
          <w:rPr>
            <w:noProof/>
            <w:webHidden/>
          </w:rPr>
          <w:tab/>
        </w:r>
        <w:r w:rsidR="00CD14AF">
          <w:rPr>
            <w:noProof/>
            <w:webHidden/>
          </w:rPr>
          <w:fldChar w:fldCharType="begin"/>
        </w:r>
        <w:r w:rsidR="00CD14AF">
          <w:rPr>
            <w:noProof/>
            <w:webHidden/>
          </w:rPr>
          <w:instrText xml:space="preserve"> PAGEREF _Toc241317904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5" w:history="1">
        <w:r w:rsidR="00CD14AF" w:rsidRPr="00723DE1">
          <w:rPr>
            <w:rStyle w:val="Hyperlink"/>
            <w:noProof/>
          </w:rPr>
          <w:t>11.11 Model Integration</w:t>
        </w:r>
        <w:r w:rsidR="00CD14AF">
          <w:rPr>
            <w:noProof/>
            <w:webHidden/>
          </w:rPr>
          <w:tab/>
        </w:r>
        <w:r w:rsidR="00CD14AF">
          <w:rPr>
            <w:noProof/>
            <w:webHidden/>
          </w:rPr>
          <w:fldChar w:fldCharType="begin"/>
        </w:r>
        <w:r w:rsidR="00CD14AF">
          <w:rPr>
            <w:noProof/>
            <w:webHidden/>
          </w:rPr>
          <w:instrText xml:space="preserve"> PAGEREF _Toc241317905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6" w:history="1">
        <w:r w:rsidR="00CD14AF" w:rsidRPr="00723DE1">
          <w:rPr>
            <w:rStyle w:val="Hyperlink"/>
            <w:noProof/>
          </w:rPr>
          <w:t>11.12 Prediction</w:t>
        </w:r>
        <w:r w:rsidR="00CD14AF">
          <w:rPr>
            <w:noProof/>
            <w:webHidden/>
          </w:rPr>
          <w:tab/>
        </w:r>
        <w:r w:rsidR="00CD14AF">
          <w:rPr>
            <w:noProof/>
            <w:webHidden/>
          </w:rPr>
          <w:fldChar w:fldCharType="begin"/>
        </w:r>
        <w:r w:rsidR="00CD14AF">
          <w:rPr>
            <w:noProof/>
            <w:webHidden/>
          </w:rPr>
          <w:instrText xml:space="preserve"> PAGEREF _Toc241317906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7" w:history="1">
        <w:r w:rsidR="00CD14AF" w:rsidRPr="00723DE1">
          <w:rPr>
            <w:rStyle w:val="Hyperlink"/>
            <w:noProof/>
          </w:rPr>
          <w:t>11.13 Confidence Scores</w:t>
        </w:r>
        <w:r w:rsidR="00CD14AF">
          <w:rPr>
            <w:noProof/>
            <w:webHidden/>
          </w:rPr>
          <w:tab/>
        </w:r>
        <w:r w:rsidR="00CD14AF">
          <w:rPr>
            <w:noProof/>
            <w:webHidden/>
          </w:rPr>
          <w:fldChar w:fldCharType="begin"/>
        </w:r>
        <w:r w:rsidR="00CD14AF">
          <w:rPr>
            <w:noProof/>
            <w:webHidden/>
          </w:rPr>
          <w:instrText xml:space="preserve"> PAGEREF _Toc241317907 \h </w:instrText>
        </w:r>
        <w:r w:rsidR="00CD14AF">
          <w:rPr>
            <w:noProof/>
            <w:webHidden/>
          </w:rPr>
        </w:r>
        <w:r w:rsidR="00CD14AF">
          <w:rPr>
            <w:noProof/>
            <w:webHidden/>
          </w:rPr>
          <w:fldChar w:fldCharType="separate"/>
        </w:r>
        <w:r w:rsidR="00CD14AF">
          <w:rPr>
            <w:noProof/>
            <w:webHidden/>
          </w:rPr>
          <w:t>52</w:t>
        </w:r>
        <w:r w:rsidR="00CD14AF">
          <w:rPr>
            <w:noProof/>
            <w:webHidden/>
          </w:rPr>
          <w:fldChar w:fldCharType="end"/>
        </w:r>
      </w:hyperlink>
    </w:p>
    <w:p w:rsidR="00CD14AF" w:rsidRDefault="00F872E5">
      <w:pPr>
        <w:pStyle w:val="TOC2"/>
        <w:tabs>
          <w:tab w:val="right" w:leader="dot" w:pos="9307"/>
        </w:tabs>
        <w:ind w:left="259"/>
        <w:rPr>
          <w:noProof/>
        </w:rPr>
      </w:pPr>
      <w:hyperlink w:anchor="_Toc241317908" w:history="1">
        <w:r w:rsidR="00CD14AF" w:rsidRPr="00723DE1">
          <w:rPr>
            <w:rStyle w:val="Hyperlink"/>
            <w:noProof/>
          </w:rPr>
          <w:t>11.14 Limitations</w:t>
        </w:r>
        <w:r w:rsidR="00CD14AF">
          <w:rPr>
            <w:noProof/>
            <w:webHidden/>
          </w:rPr>
          <w:tab/>
        </w:r>
        <w:r w:rsidR="00CD14AF">
          <w:rPr>
            <w:noProof/>
            <w:webHidden/>
          </w:rPr>
          <w:fldChar w:fldCharType="begin"/>
        </w:r>
        <w:r w:rsidR="00CD14AF">
          <w:rPr>
            <w:noProof/>
            <w:webHidden/>
          </w:rPr>
          <w:instrText xml:space="preserve"> PAGEREF _Toc241317908 \h </w:instrText>
        </w:r>
        <w:r w:rsidR="00CD14AF">
          <w:rPr>
            <w:noProof/>
            <w:webHidden/>
          </w:rPr>
        </w:r>
        <w:r w:rsidR="00CD14AF">
          <w:rPr>
            <w:noProof/>
            <w:webHidden/>
          </w:rPr>
          <w:fldChar w:fldCharType="separate"/>
        </w:r>
        <w:r w:rsidR="00CD14AF">
          <w:rPr>
            <w:noProof/>
            <w:webHidden/>
          </w:rPr>
          <w:t>53</w:t>
        </w:r>
        <w:r w:rsidR="00CD14AF">
          <w:rPr>
            <w:noProof/>
            <w:webHidden/>
          </w:rPr>
          <w:fldChar w:fldCharType="end"/>
        </w:r>
      </w:hyperlink>
    </w:p>
    <w:p w:rsidR="00CD14AF" w:rsidRDefault="00F872E5">
      <w:pPr>
        <w:pStyle w:val="TOC2"/>
        <w:tabs>
          <w:tab w:val="right" w:leader="dot" w:pos="9307"/>
        </w:tabs>
        <w:ind w:left="259"/>
        <w:rPr>
          <w:noProof/>
        </w:rPr>
      </w:pPr>
      <w:hyperlink w:anchor="_Toc241317909" w:history="1">
        <w:r w:rsidR="00CD14AF" w:rsidRPr="00723DE1">
          <w:rPr>
            <w:rStyle w:val="Hyperlink"/>
            <w:noProof/>
          </w:rPr>
          <w:t>11.15 Chapter Summary</w:t>
        </w:r>
        <w:r w:rsidR="00CD14AF">
          <w:rPr>
            <w:noProof/>
            <w:webHidden/>
          </w:rPr>
          <w:tab/>
        </w:r>
        <w:r w:rsidR="00CD14AF">
          <w:rPr>
            <w:noProof/>
            <w:webHidden/>
          </w:rPr>
          <w:fldChar w:fldCharType="begin"/>
        </w:r>
        <w:r w:rsidR="00CD14AF">
          <w:rPr>
            <w:noProof/>
            <w:webHidden/>
          </w:rPr>
          <w:instrText xml:space="preserve"> PAGEREF _Toc241317909 \h </w:instrText>
        </w:r>
        <w:r w:rsidR="00CD14AF">
          <w:rPr>
            <w:noProof/>
            <w:webHidden/>
          </w:rPr>
        </w:r>
        <w:r w:rsidR="00CD14AF">
          <w:rPr>
            <w:noProof/>
            <w:webHidden/>
          </w:rPr>
          <w:fldChar w:fldCharType="separate"/>
        </w:r>
        <w:r w:rsidR="00CD14AF">
          <w:rPr>
            <w:noProof/>
            <w:webHidden/>
          </w:rPr>
          <w:t>53</w:t>
        </w:r>
        <w:r w:rsidR="00CD14AF">
          <w:rPr>
            <w:noProof/>
            <w:webHidden/>
          </w:rPr>
          <w:fldChar w:fldCharType="end"/>
        </w:r>
      </w:hyperlink>
    </w:p>
    <w:p w:rsidR="00CD14AF" w:rsidRDefault="00F872E5">
      <w:pPr>
        <w:pStyle w:val="TOC1"/>
        <w:tabs>
          <w:tab w:val="right" w:leader="dot" w:pos="9307"/>
        </w:tabs>
        <w:rPr>
          <w:noProof/>
        </w:rPr>
      </w:pPr>
      <w:hyperlink w:anchor="_Toc241317910" w:history="1">
        <w:r w:rsidR="00CD14AF" w:rsidRPr="00723DE1">
          <w:rPr>
            <w:rStyle w:val="Hyperlink"/>
            <w:noProof/>
          </w:rPr>
          <w:t>CHAPTER 12 — CLAIM SUMMARY CARD GENERATION</w:t>
        </w:r>
        <w:r w:rsidR="00CD14AF">
          <w:rPr>
            <w:noProof/>
            <w:webHidden/>
          </w:rPr>
          <w:tab/>
        </w:r>
        <w:r w:rsidR="00CD14AF">
          <w:rPr>
            <w:noProof/>
            <w:webHidden/>
          </w:rPr>
          <w:fldChar w:fldCharType="begin"/>
        </w:r>
        <w:r w:rsidR="00CD14AF">
          <w:rPr>
            <w:noProof/>
            <w:webHidden/>
          </w:rPr>
          <w:instrText xml:space="preserve"> PAGEREF _Toc241317910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1" w:history="1">
        <w:r w:rsidR="00CD14AF" w:rsidRPr="00723DE1">
          <w:rPr>
            <w:rStyle w:val="Hyperlink"/>
            <w:noProof/>
          </w:rPr>
          <w:t>12.1 Purpose</w:t>
        </w:r>
        <w:r w:rsidR="00CD14AF">
          <w:rPr>
            <w:noProof/>
            <w:webHidden/>
          </w:rPr>
          <w:tab/>
        </w:r>
        <w:r w:rsidR="00CD14AF">
          <w:rPr>
            <w:noProof/>
            <w:webHidden/>
          </w:rPr>
          <w:fldChar w:fldCharType="begin"/>
        </w:r>
        <w:r w:rsidR="00CD14AF">
          <w:rPr>
            <w:noProof/>
            <w:webHidden/>
          </w:rPr>
          <w:instrText xml:space="preserve"> PAGEREF _Toc241317911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2" w:history="1">
        <w:r w:rsidR="00CD14AF" w:rsidRPr="00723DE1">
          <w:rPr>
            <w:rStyle w:val="Hyperlink"/>
            <w:noProof/>
          </w:rPr>
          <w:t>12.2 Card Design</w:t>
        </w:r>
        <w:r w:rsidR="00CD14AF">
          <w:rPr>
            <w:noProof/>
            <w:webHidden/>
          </w:rPr>
          <w:tab/>
        </w:r>
        <w:r w:rsidR="00CD14AF">
          <w:rPr>
            <w:noProof/>
            <w:webHidden/>
          </w:rPr>
          <w:fldChar w:fldCharType="begin"/>
        </w:r>
        <w:r w:rsidR="00CD14AF">
          <w:rPr>
            <w:noProof/>
            <w:webHidden/>
          </w:rPr>
          <w:instrText xml:space="preserve"> PAGEREF _Toc241317912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3" w:history="1">
        <w:r w:rsidR="00CD14AF" w:rsidRPr="00723DE1">
          <w:rPr>
            <w:rStyle w:val="Hyperlink"/>
            <w:noProof/>
          </w:rPr>
          <w:t>12.3 Information Displayed</w:t>
        </w:r>
        <w:r w:rsidR="00CD14AF">
          <w:rPr>
            <w:noProof/>
            <w:webHidden/>
          </w:rPr>
          <w:tab/>
        </w:r>
        <w:r w:rsidR="00CD14AF">
          <w:rPr>
            <w:noProof/>
            <w:webHidden/>
          </w:rPr>
          <w:fldChar w:fldCharType="begin"/>
        </w:r>
        <w:r w:rsidR="00CD14AF">
          <w:rPr>
            <w:noProof/>
            <w:webHidden/>
          </w:rPr>
          <w:instrText xml:space="preserve"> PAGEREF _Toc241317913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4" w:history="1">
        <w:r w:rsidR="00CD14AF" w:rsidRPr="00723DE1">
          <w:rPr>
            <w:rStyle w:val="Hyperlink"/>
            <w:noProof/>
          </w:rPr>
          <w:t>12.4 Visual Variants</w:t>
        </w:r>
        <w:r w:rsidR="00CD14AF">
          <w:rPr>
            <w:noProof/>
            <w:webHidden/>
          </w:rPr>
          <w:tab/>
        </w:r>
        <w:r w:rsidR="00CD14AF">
          <w:rPr>
            <w:noProof/>
            <w:webHidden/>
          </w:rPr>
          <w:fldChar w:fldCharType="begin"/>
        </w:r>
        <w:r w:rsidR="00CD14AF">
          <w:rPr>
            <w:noProof/>
            <w:webHidden/>
          </w:rPr>
          <w:instrText xml:space="preserve"> PAGEREF _Toc241317914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5" w:history="1">
        <w:r w:rsidR="00CD14AF" w:rsidRPr="00723DE1">
          <w:rPr>
            <w:rStyle w:val="Hyperlink"/>
            <w:noProof/>
          </w:rPr>
          <w:t>12.5 Class Folders</w:t>
        </w:r>
        <w:r w:rsidR="00CD14AF">
          <w:rPr>
            <w:noProof/>
            <w:webHidden/>
          </w:rPr>
          <w:tab/>
        </w:r>
        <w:r w:rsidR="00CD14AF">
          <w:rPr>
            <w:noProof/>
            <w:webHidden/>
          </w:rPr>
          <w:fldChar w:fldCharType="begin"/>
        </w:r>
        <w:r w:rsidR="00CD14AF">
          <w:rPr>
            <w:noProof/>
            <w:webHidden/>
          </w:rPr>
          <w:instrText xml:space="preserve"> PAGEREF _Toc241317915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6" w:history="1">
        <w:r w:rsidR="00CD14AF" w:rsidRPr="00723DE1">
          <w:rPr>
            <w:rStyle w:val="Hyperlink"/>
            <w:noProof/>
          </w:rPr>
          <w:t>12.6 Training Cards</w:t>
        </w:r>
        <w:r w:rsidR="00CD14AF">
          <w:rPr>
            <w:noProof/>
            <w:webHidden/>
          </w:rPr>
          <w:tab/>
        </w:r>
        <w:r w:rsidR="00CD14AF">
          <w:rPr>
            <w:noProof/>
            <w:webHidden/>
          </w:rPr>
          <w:fldChar w:fldCharType="begin"/>
        </w:r>
        <w:r w:rsidR="00CD14AF">
          <w:rPr>
            <w:noProof/>
            <w:webHidden/>
          </w:rPr>
          <w:instrText xml:space="preserve"> PAGEREF _Toc241317916 \h </w:instrText>
        </w:r>
        <w:r w:rsidR="00CD14AF">
          <w:rPr>
            <w:noProof/>
            <w:webHidden/>
          </w:rPr>
        </w:r>
        <w:r w:rsidR="00CD14AF">
          <w:rPr>
            <w:noProof/>
            <w:webHidden/>
          </w:rPr>
          <w:fldChar w:fldCharType="separate"/>
        </w:r>
        <w:r w:rsidR="00CD14AF">
          <w:rPr>
            <w:noProof/>
            <w:webHidden/>
          </w:rPr>
          <w:t>55</w:t>
        </w:r>
        <w:r w:rsidR="00CD14AF">
          <w:rPr>
            <w:noProof/>
            <w:webHidden/>
          </w:rPr>
          <w:fldChar w:fldCharType="end"/>
        </w:r>
      </w:hyperlink>
    </w:p>
    <w:p w:rsidR="00CD14AF" w:rsidRDefault="00F872E5">
      <w:pPr>
        <w:pStyle w:val="TOC2"/>
        <w:tabs>
          <w:tab w:val="right" w:leader="dot" w:pos="9307"/>
        </w:tabs>
        <w:ind w:left="259"/>
        <w:rPr>
          <w:noProof/>
        </w:rPr>
      </w:pPr>
      <w:hyperlink w:anchor="_Toc241317917" w:history="1">
        <w:r w:rsidR="00CD14AF" w:rsidRPr="00723DE1">
          <w:rPr>
            <w:rStyle w:val="Hyperlink"/>
            <w:noProof/>
          </w:rPr>
          <w:t>12.7 Validation Cards</w:t>
        </w:r>
        <w:r w:rsidR="00CD14AF">
          <w:rPr>
            <w:noProof/>
            <w:webHidden/>
          </w:rPr>
          <w:tab/>
        </w:r>
        <w:r w:rsidR="00CD14AF">
          <w:rPr>
            <w:noProof/>
            <w:webHidden/>
          </w:rPr>
          <w:fldChar w:fldCharType="begin"/>
        </w:r>
        <w:r w:rsidR="00CD14AF">
          <w:rPr>
            <w:noProof/>
            <w:webHidden/>
          </w:rPr>
          <w:instrText xml:space="preserve"> PAGEREF _Toc241317917 \h </w:instrText>
        </w:r>
        <w:r w:rsidR="00CD14AF">
          <w:rPr>
            <w:noProof/>
            <w:webHidden/>
          </w:rPr>
        </w:r>
        <w:r w:rsidR="00CD14AF">
          <w:rPr>
            <w:noProof/>
            <w:webHidden/>
          </w:rPr>
          <w:fldChar w:fldCharType="separate"/>
        </w:r>
        <w:r w:rsidR="00CD14AF">
          <w:rPr>
            <w:noProof/>
            <w:webHidden/>
          </w:rPr>
          <w:t>56</w:t>
        </w:r>
        <w:r w:rsidR="00CD14AF">
          <w:rPr>
            <w:noProof/>
            <w:webHidden/>
          </w:rPr>
          <w:fldChar w:fldCharType="end"/>
        </w:r>
      </w:hyperlink>
    </w:p>
    <w:p w:rsidR="00CD14AF" w:rsidRDefault="00F872E5">
      <w:pPr>
        <w:pStyle w:val="TOC2"/>
        <w:tabs>
          <w:tab w:val="right" w:leader="dot" w:pos="9307"/>
        </w:tabs>
        <w:ind w:left="259"/>
        <w:rPr>
          <w:noProof/>
        </w:rPr>
      </w:pPr>
      <w:hyperlink w:anchor="_Toc241317918" w:history="1">
        <w:r w:rsidR="00CD14AF" w:rsidRPr="00723DE1">
          <w:rPr>
            <w:rStyle w:val="Hyperlink"/>
            <w:noProof/>
          </w:rPr>
          <w:t>12.8 Testing Cards</w:t>
        </w:r>
        <w:r w:rsidR="00CD14AF">
          <w:rPr>
            <w:noProof/>
            <w:webHidden/>
          </w:rPr>
          <w:tab/>
        </w:r>
        <w:r w:rsidR="00CD14AF">
          <w:rPr>
            <w:noProof/>
            <w:webHidden/>
          </w:rPr>
          <w:fldChar w:fldCharType="begin"/>
        </w:r>
        <w:r w:rsidR="00CD14AF">
          <w:rPr>
            <w:noProof/>
            <w:webHidden/>
          </w:rPr>
          <w:instrText xml:space="preserve"> PAGEREF _Toc241317918 \h </w:instrText>
        </w:r>
        <w:r w:rsidR="00CD14AF">
          <w:rPr>
            <w:noProof/>
            <w:webHidden/>
          </w:rPr>
        </w:r>
        <w:r w:rsidR="00CD14AF">
          <w:rPr>
            <w:noProof/>
            <w:webHidden/>
          </w:rPr>
          <w:fldChar w:fldCharType="separate"/>
        </w:r>
        <w:r w:rsidR="00CD14AF">
          <w:rPr>
            <w:noProof/>
            <w:webHidden/>
          </w:rPr>
          <w:t>56</w:t>
        </w:r>
        <w:r w:rsidR="00CD14AF">
          <w:rPr>
            <w:noProof/>
            <w:webHidden/>
          </w:rPr>
          <w:fldChar w:fldCharType="end"/>
        </w:r>
      </w:hyperlink>
    </w:p>
    <w:p w:rsidR="00CD14AF" w:rsidRDefault="00F872E5">
      <w:pPr>
        <w:pStyle w:val="TOC2"/>
        <w:tabs>
          <w:tab w:val="right" w:leader="dot" w:pos="9307"/>
        </w:tabs>
        <w:ind w:left="259"/>
        <w:rPr>
          <w:noProof/>
        </w:rPr>
      </w:pPr>
      <w:hyperlink w:anchor="_Toc241317919" w:history="1">
        <w:r w:rsidR="00CD14AF" w:rsidRPr="00723DE1">
          <w:rPr>
            <w:rStyle w:val="Hyperlink"/>
            <w:noProof/>
          </w:rPr>
          <w:t>12.9 Mapping CSV</w:t>
        </w:r>
        <w:r w:rsidR="00CD14AF">
          <w:rPr>
            <w:noProof/>
            <w:webHidden/>
          </w:rPr>
          <w:tab/>
        </w:r>
        <w:r w:rsidR="00CD14AF">
          <w:rPr>
            <w:noProof/>
            <w:webHidden/>
          </w:rPr>
          <w:fldChar w:fldCharType="begin"/>
        </w:r>
        <w:r w:rsidR="00CD14AF">
          <w:rPr>
            <w:noProof/>
            <w:webHidden/>
          </w:rPr>
          <w:instrText xml:space="preserve"> PAGEREF _Toc241317919 \h </w:instrText>
        </w:r>
        <w:r w:rsidR="00CD14AF">
          <w:rPr>
            <w:noProof/>
            <w:webHidden/>
          </w:rPr>
        </w:r>
        <w:r w:rsidR="00CD14AF">
          <w:rPr>
            <w:noProof/>
            <w:webHidden/>
          </w:rPr>
          <w:fldChar w:fldCharType="separate"/>
        </w:r>
        <w:r w:rsidR="00CD14AF">
          <w:rPr>
            <w:noProof/>
            <w:webHidden/>
          </w:rPr>
          <w:t>56</w:t>
        </w:r>
        <w:r w:rsidR="00CD14AF">
          <w:rPr>
            <w:noProof/>
            <w:webHidden/>
          </w:rPr>
          <w:fldChar w:fldCharType="end"/>
        </w:r>
      </w:hyperlink>
    </w:p>
    <w:p w:rsidR="00CD14AF" w:rsidRDefault="00F872E5">
      <w:pPr>
        <w:pStyle w:val="TOC2"/>
        <w:tabs>
          <w:tab w:val="right" w:leader="dot" w:pos="9307"/>
        </w:tabs>
        <w:ind w:left="259"/>
        <w:rPr>
          <w:noProof/>
        </w:rPr>
      </w:pPr>
      <w:hyperlink w:anchor="_Toc241317920" w:history="1">
        <w:r w:rsidR="00CD14AF" w:rsidRPr="00723DE1">
          <w:rPr>
            <w:rStyle w:val="Hyperlink"/>
            <w:noProof/>
          </w:rPr>
          <w:t>12.10 Image Naming</w:t>
        </w:r>
        <w:r w:rsidR="00CD14AF">
          <w:rPr>
            <w:noProof/>
            <w:webHidden/>
          </w:rPr>
          <w:tab/>
        </w:r>
        <w:r w:rsidR="00CD14AF">
          <w:rPr>
            <w:noProof/>
            <w:webHidden/>
          </w:rPr>
          <w:fldChar w:fldCharType="begin"/>
        </w:r>
        <w:r w:rsidR="00CD14AF">
          <w:rPr>
            <w:noProof/>
            <w:webHidden/>
          </w:rPr>
          <w:instrText xml:space="preserve"> PAGEREF _Toc241317920 \h </w:instrText>
        </w:r>
        <w:r w:rsidR="00CD14AF">
          <w:rPr>
            <w:noProof/>
            <w:webHidden/>
          </w:rPr>
        </w:r>
        <w:r w:rsidR="00CD14AF">
          <w:rPr>
            <w:noProof/>
            <w:webHidden/>
          </w:rPr>
          <w:fldChar w:fldCharType="separate"/>
        </w:r>
        <w:r w:rsidR="00CD14AF">
          <w:rPr>
            <w:noProof/>
            <w:webHidden/>
          </w:rPr>
          <w:t>56</w:t>
        </w:r>
        <w:r w:rsidR="00CD14AF">
          <w:rPr>
            <w:noProof/>
            <w:webHidden/>
          </w:rPr>
          <w:fldChar w:fldCharType="end"/>
        </w:r>
      </w:hyperlink>
    </w:p>
    <w:p w:rsidR="00CD14AF" w:rsidRDefault="00F872E5">
      <w:pPr>
        <w:pStyle w:val="TOC2"/>
        <w:tabs>
          <w:tab w:val="right" w:leader="dot" w:pos="9307"/>
        </w:tabs>
        <w:ind w:left="259"/>
        <w:rPr>
          <w:noProof/>
        </w:rPr>
      </w:pPr>
      <w:hyperlink w:anchor="_Toc241317921" w:history="1">
        <w:r w:rsidR="00CD14AF" w:rsidRPr="00723DE1">
          <w:rPr>
            <w:rStyle w:val="Hyperlink"/>
            <w:noProof/>
          </w:rPr>
          <w:t>12.11 Data Integrity</w:t>
        </w:r>
        <w:r w:rsidR="00CD14AF">
          <w:rPr>
            <w:noProof/>
            <w:webHidden/>
          </w:rPr>
          <w:tab/>
        </w:r>
        <w:r w:rsidR="00CD14AF">
          <w:rPr>
            <w:noProof/>
            <w:webHidden/>
          </w:rPr>
          <w:fldChar w:fldCharType="begin"/>
        </w:r>
        <w:r w:rsidR="00CD14AF">
          <w:rPr>
            <w:noProof/>
            <w:webHidden/>
          </w:rPr>
          <w:instrText xml:space="preserve"> PAGEREF _Toc241317921 \h </w:instrText>
        </w:r>
        <w:r w:rsidR="00CD14AF">
          <w:rPr>
            <w:noProof/>
            <w:webHidden/>
          </w:rPr>
        </w:r>
        <w:r w:rsidR="00CD14AF">
          <w:rPr>
            <w:noProof/>
            <w:webHidden/>
          </w:rPr>
          <w:fldChar w:fldCharType="separate"/>
        </w:r>
        <w:r w:rsidR="00CD14AF">
          <w:rPr>
            <w:noProof/>
            <w:webHidden/>
          </w:rPr>
          <w:t>56</w:t>
        </w:r>
        <w:r w:rsidR="00CD14AF">
          <w:rPr>
            <w:noProof/>
            <w:webHidden/>
          </w:rPr>
          <w:fldChar w:fldCharType="end"/>
        </w:r>
      </w:hyperlink>
    </w:p>
    <w:p w:rsidR="00CD14AF" w:rsidRDefault="00F872E5">
      <w:pPr>
        <w:pStyle w:val="TOC2"/>
        <w:tabs>
          <w:tab w:val="right" w:leader="dot" w:pos="9307"/>
        </w:tabs>
        <w:ind w:left="259"/>
        <w:rPr>
          <w:noProof/>
        </w:rPr>
      </w:pPr>
      <w:hyperlink w:anchor="_Toc241317922" w:history="1">
        <w:r w:rsidR="00CD14AF" w:rsidRPr="00723DE1">
          <w:rPr>
            <w:rStyle w:val="Hyperlink"/>
            <w:noProof/>
          </w:rPr>
          <w:t>12.12 Dataset Requirements</w:t>
        </w:r>
        <w:r w:rsidR="00CD14AF">
          <w:rPr>
            <w:noProof/>
            <w:webHidden/>
          </w:rPr>
          <w:tab/>
        </w:r>
        <w:r w:rsidR="00CD14AF">
          <w:rPr>
            <w:noProof/>
            <w:webHidden/>
          </w:rPr>
          <w:fldChar w:fldCharType="begin"/>
        </w:r>
        <w:r w:rsidR="00CD14AF">
          <w:rPr>
            <w:noProof/>
            <w:webHidden/>
          </w:rPr>
          <w:instrText xml:space="preserve"> PAGEREF _Toc241317922 \h </w:instrText>
        </w:r>
        <w:r w:rsidR="00CD14AF">
          <w:rPr>
            <w:noProof/>
            <w:webHidden/>
          </w:rPr>
        </w:r>
        <w:r w:rsidR="00CD14AF">
          <w:rPr>
            <w:noProof/>
            <w:webHidden/>
          </w:rPr>
          <w:fldChar w:fldCharType="separate"/>
        </w:r>
        <w:r w:rsidR="00CD14AF">
          <w:rPr>
            <w:noProof/>
            <w:webHidden/>
          </w:rPr>
          <w:t>56</w:t>
        </w:r>
        <w:r w:rsidR="00CD14AF">
          <w:rPr>
            <w:noProof/>
            <w:webHidden/>
          </w:rPr>
          <w:fldChar w:fldCharType="end"/>
        </w:r>
      </w:hyperlink>
    </w:p>
    <w:p w:rsidR="00CD14AF" w:rsidRDefault="00F872E5">
      <w:pPr>
        <w:pStyle w:val="TOC1"/>
        <w:tabs>
          <w:tab w:val="right" w:leader="dot" w:pos="9307"/>
        </w:tabs>
        <w:rPr>
          <w:noProof/>
        </w:rPr>
      </w:pPr>
      <w:hyperlink w:anchor="_Toc241317923" w:history="1">
        <w:r w:rsidR="00CD14AF" w:rsidRPr="00723DE1">
          <w:rPr>
            <w:rStyle w:val="Hyperlink"/>
            <w:noProof/>
          </w:rPr>
          <w:t>CHAPTER 13 — OCR SYSTEM</w:t>
        </w:r>
        <w:r w:rsidR="00CD14AF">
          <w:rPr>
            <w:noProof/>
            <w:webHidden/>
          </w:rPr>
          <w:tab/>
        </w:r>
        <w:r w:rsidR="00CD14AF">
          <w:rPr>
            <w:noProof/>
            <w:webHidden/>
          </w:rPr>
          <w:fldChar w:fldCharType="begin"/>
        </w:r>
        <w:r w:rsidR="00CD14AF">
          <w:rPr>
            <w:noProof/>
            <w:webHidden/>
          </w:rPr>
          <w:instrText xml:space="preserve"> PAGEREF _Toc241317923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24" w:history="1">
        <w:r w:rsidR="00CD14AF" w:rsidRPr="00723DE1">
          <w:rPr>
            <w:rStyle w:val="Hyperlink"/>
            <w:noProof/>
          </w:rPr>
          <w:t>13.1 OCR Purpose</w:t>
        </w:r>
        <w:r w:rsidR="00CD14AF">
          <w:rPr>
            <w:noProof/>
            <w:webHidden/>
          </w:rPr>
          <w:tab/>
        </w:r>
        <w:r w:rsidR="00CD14AF">
          <w:rPr>
            <w:noProof/>
            <w:webHidden/>
          </w:rPr>
          <w:fldChar w:fldCharType="begin"/>
        </w:r>
        <w:r w:rsidR="00CD14AF">
          <w:rPr>
            <w:noProof/>
            <w:webHidden/>
          </w:rPr>
          <w:instrText xml:space="preserve"> PAGEREF _Toc241317924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25" w:history="1">
        <w:r w:rsidR="00CD14AF" w:rsidRPr="00723DE1">
          <w:rPr>
            <w:rStyle w:val="Hyperlink"/>
            <w:noProof/>
          </w:rPr>
          <w:t>13.2 Tesseract</w:t>
        </w:r>
        <w:r w:rsidR="00CD14AF">
          <w:rPr>
            <w:noProof/>
            <w:webHidden/>
          </w:rPr>
          <w:tab/>
        </w:r>
        <w:r w:rsidR="00CD14AF">
          <w:rPr>
            <w:noProof/>
            <w:webHidden/>
          </w:rPr>
          <w:fldChar w:fldCharType="begin"/>
        </w:r>
        <w:r w:rsidR="00CD14AF">
          <w:rPr>
            <w:noProof/>
            <w:webHidden/>
          </w:rPr>
          <w:instrText xml:space="preserve"> PAGEREF _Toc241317925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26" w:history="1">
        <w:r w:rsidR="00CD14AF" w:rsidRPr="00723DE1">
          <w:rPr>
            <w:rStyle w:val="Hyperlink"/>
            <w:noProof/>
          </w:rPr>
          <w:t>13.3 pytesseract</w:t>
        </w:r>
        <w:r w:rsidR="00CD14AF">
          <w:rPr>
            <w:noProof/>
            <w:webHidden/>
          </w:rPr>
          <w:tab/>
        </w:r>
        <w:r w:rsidR="00CD14AF">
          <w:rPr>
            <w:noProof/>
            <w:webHidden/>
          </w:rPr>
          <w:fldChar w:fldCharType="begin"/>
        </w:r>
        <w:r w:rsidR="00CD14AF">
          <w:rPr>
            <w:noProof/>
            <w:webHidden/>
          </w:rPr>
          <w:instrText xml:space="preserve"> PAGEREF _Toc241317926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27" w:history="1">
        <w:r w:rsidR="00CD14AF" w:rsidRPr="00723DE1">
          <w:rPr>
            <w:rStyle w:val="Hyperlink"/>
            <w:noProof/>
          </w:rPr>
          <w:t>13.4 Document Upload</w:t>
        </w:r>
        <w:r w:rsidR="00CD14AF">
          <w:rPr>
            <w:noProof/>
            <w:webHidden/>
          </w:rPr>
          <w:tab/>
        </w:r>
        <w:r w:rsidR="00CD14AF">
          <w:rPr>
            <w:noProof/>
            <w:webHidden/>
          </w:rPr>
          <w:fldChar w:fldCharType="begin"/>
        </w:r>
        <w:r w:rsidR="00CD14AF">
          <w:rPr>
            <w:noProof/>
            <w:webHidden/>
          </w:rPr>
          <w:instrText xml:space="preserve"> PAGEREF _Toc241317927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28" w:history="1">
        <w:r w:rsidR="00CD14AF" w:rsidRPr="00723DE1">
          <w:rPr>
            <w:rStyle w:val="Hyperlink"/>
            <w:noProof/>
          </w:rPr>
          <w:t>13.5 Image/PDF Processing</w:t>
        </w:r>
        <w:r w:rsidR="00CD14AF">
          <w:rPr>
            <w:noProof/>
            <w:webHidden/>
          </w:rPr>
          <w:tab/>
        </w:r>
        <w:r w:rsidR="00CD14AF">
          <w:rPr>
            <w:noProof/>
            <w:webHidden/>
          </w:rPr>
          <w:fldChar w:fldCharType="begin"/>
        </w:r>
        <w:r w:rsidR="00CD14AF">
          <w:rPr>
            <w:noProof/>
            <w:webHidden/>
          </w:rPr>
          <w:instrText xml:space="preserve"> PAGEREF _Toc241317928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29" w:history="1">
        <w:r w:rsidR="00CD14AF" w:rsidRPr="00723DE1">
          <w:rPr>
            <w:rStyle w:val="Hyperlink"/>
            <w:noProof/>
          </w:rPr>
          <w:t>13.6 Text Extraction</w:t>
        </w:r>
        <w:r w:rsidR="00CD14AF">
          <w:rPr>
            <w:noProof/>
            <w:webHidden/>
          </w:rPr>
          <w:tab/>
        </w:r>
        <w:r w:rsidR="00CD14AF">
          <w:rPr>
            <w:noProof/>
            <w:webHidden/>
          </w:rPr>
          <w:fldChar w:fldCharType="begin"/>
        </w:r>
        <w:r w:rsidR="00CD14AF">
          <w:rPr>
            <w:noProof/>
            <w:webHidden/>
          </w:rPr>
          <w:instrText xml:space="preserve"> PAGEREF _Toc241317929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30" w:history="1">
        <w:r w:rsidR="00CD14AF" w:rsidRPr="00723DE1">
          <w:rPr>
            <w:rStyle w:val="Hyperlink"/>
            <w:noProof/>
          </w:rPr>
          <w:t>13.7 Field Extraction</w:t>
        </w:r>
        <w:r w:rsidR="00CD14AF">
          <w:rPr>
            <w:noProof/>
            <w:webHidden/>
          </w:rPr>
          <w:tab/>
        </w:r>
        <w:r w:rsidR="00CD14AF">
          <w:rPr>
            <w:noProof/>
            <w:webHidden/>
          </w:rPr>
          <w:fldChar w:fldCharType="begin"/>
        </w:r>
        <w:r w:rsidR="00CD14AF">
          <w:rPr>
            <w:noProof/>
            <w:webHidden/>
          </w:rPr>
          <w:instrText xml:space="preserve"> PAGEREF _Toc241317930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31" w:history="1">
        <w:r w:rsidR="00CD14AF" w:rsidRPr="00723DE1">
          <w:rPr>
            <w:rStyle w:val="Hyperlink"/>
            <w:noProof/>
          </w:rPr>
          <w:t>13.8 User Verification</w:t>
        </w:r>
        <w:r w:rsidR="00CD14AF">
          <w:rPr>
            <w:noProof/>
            <w:webHidden/>
          </w:rPr>
          <w:tab/>
        </w:r>
        <w:r w:rsidR="00CD14AF">
          <w:rPr>
            <w:noProof/>
            <w:webHidden/>
          </w:rPr>
          <w:fldChar w:fldCharType="begin"/>
        </w:r>
        <w:r w:rsidR="00CD14AF">
          <w:rPr>
            <w:noProof/>
            <w:webHidden/>
          </w:rPr>
          <w:instrText xml:space="preserve"> PAGEREF _Toc241317931 \h </w:instrText>
        </w:r>
        <w:r w:rsidR="00CD14AF">
          <w:rPr>
            <w:noProof/>
            <w:webHidden/>
          </w:rPr>
        </w:r>
        <w:r w:rsidR="00CD14AF">
          <w:rPr>
            <w:noProof/>
            <w:webHidden/>
          </w:rPr>
          <w:fldChar w:fldCharType="separate"/>
        </w:r>
        <w:r w:rsidR="00CD14AF">
          <w:rPr>
            <w:noProof/>
            <w:webHidden/>
          </w:rPr>
          <w:t>59</w:t>
        </w:r>
        <w:r w:rsidR="00CD14AF">
          <w:rPr>
            <w:noProof/>
            <w:webHidden/>
          </w:rPr>
          <w:fldChar w:fldCharType="end"/>
        </w:r>
      </w:hyperlink>
    </w:p>
    <w:p w:rsidR="00CD14AF" w:rsidRDefault="00F872E5">
      <w:pPr>
        <w:pStyle w:val="TOC2"/>
        <w:tabs>
          <w:tab w:val="right" w:leader="dot" w:pos="9307"/>
        </w:tabs>
        <w:ind w:left="259"/>
        <w:rPr>
          <w:noProof/>
        </w:rPr>
      </w:pPr>
      <w:hyperlink w:anchor="_Toc241317932" w:history="1">
        <w:r w:rsidR="00CD14AF" w:rsidRPr="00723DE1">
          <w:rPr>
            <w:rStyle w:val="Hyperlink"/>
            <w:noProof/>
          </w:rPr>
          <w:t>13.9 Correction</w:t>
        </w:r>
        <w:r w:rsidR="00CD14AF">
          <w:rPr>
            <w:noProof/>
            <w:webHidden/>
          </w:rPr>
          <w:tab/>
        </w:r>
        <w:r w:rsidR="00CD14AF">
          <w:rPr>
            <w:noProof/>
            <w:webHidden/>
          </w:rPr>
          <w:fldChar w:fldCharType="begin"/>
        </w:r>
        <w:r w:rsidR="00CD14AF">
          <w:rPr>
            <w:noProof/>
            <w:webHidden/>
          </w:rPr>
          <w:instrText xml:space="preserve"> PAGEREF _Toc241317932 \h </w:instrText>
        </w:r>
        <w:r w:rsidR="00CD14AF">
          <w:rPr>
            <w:noProof/>
            <w:webHidden/>
          </w:rPr>
        </w:r>
        <w:r w:rsidR="00CD14AF">
          <w:rPr>
            <w:noProof/>
            <w:webHidden/>
          </w:rPr>
          <w:fldChar w:fldCharType="separate"/>
        </w:r>
        <w:r w:rsidR="00CD14AF">
          <w:rPr>
            <w:noProof/>
            <w:webHidden/>
          </w:rPr>
          <w:t>60</w:t>
        </w:r>
        <w:r w:rsidR="00CD14AF">
          <w:rPr>
            <w:noProof/>
            <w:webHidden/>
          </w:rPr>
          <w:fldChar w:fldCharType="end"/>
        </w:r>
      </w:hyperlink>
    </w:p>
    <w:p w:rsidR="00CD14AF" w:rsidRDefault="00F872E5">
      <w:pPr>
        <w:pStyle w:val="TOC2"/>
        <w:tabs>
          <w:tab w:val="right" w:leader="dot" w:pos="9307"/>
        </w:tabs>
        <w:ind w:left="259"/>
        <w:rPr>
          <w:noProof/>
        </w:rPr>
      </w:pPr>
      <w:hyperlink w:anchor="_Toc241317933" w:history="1">
        <w:r w:rsidR="00CD14AF" w:rsidRPr="00723DE1">
          <w:rPr>
            <w:rStyle w:val="Hyperlink"/>
            <w:noProof/>
          </w:rPr>
          <w:t>13.10 Saving Extracted Data</w:t>
        </w:r>
        <w:r w:rsidR="00CD14AF">
          <w:rPr>
            <w:noProof/>
            <w:webHidden/>
          </w:rPr>
          <w:tab/>
        </w:r>
        <w:r w:rsidR="00CD14AF">
          <w:rPr>
            <w:noProof/>
            <w:webHidden/>
          </w:rPr>
          <w:fldChar w:fldCharType="begin"/>
        </w:r>
        <w:r w:rsidR="00CD14AF">
          <w:rPr>
            <w:noProof/>
            <w:webHidden/>
          </w:rPr>
          <w:instrText xml:space="preserve"> PAGEREF _Toc241317933 \h </w:instrText>
        </w:r>
        <w:r w:rsidR="00CD14AF">
          <w:rPr>
            <w:noProof/>
            <w:webHidden/>
          </w:rPr>
        </w:r>
        <w:r w:rsidR="00CD14AF">
          <w:rPr>
            <w:noProof/>
            <w:webHidden/>
          </w:rPr>
          <w:fldChar w:fldCharType="separate"/>
        </w:r>
        <w:r w:rsidR="00CD14AF">
          <w:rPr>
            <w:noProof/>
            <w:webHidden/>
          </w:rPr>
          <w:t>60</w:t>
        </w:r>
        <w:r w:rsidR="00CD14AF">
          <w:rPr>
            <w:noProof/>
            <w:webHidden/>
          </w:rPr>
          <w:fldChar w:fldCharType="end"/>
        </w:r>
      </w:hyperlink>
    </w:p>
    <w:p w:rsidR="00CD14AF" w:rsidRDefault="00F872E5">
      <w:pPr>
        <w:pStyle w:val="TOC2"/>
        <w:tabs>
          <w:tab w:val="right" w:leader="dot" w:pos="9307"/>
        </w:tabs>
        <w:ind w:left="259"/>
        <w:rPr>
          <w:noProof/>
        </w:rPr>
      </w:pPr>
      <w:hyperlink w:anchor="_Toc241317934" w:history="1">
        <w:r w:rsidR="00CD14AF" w:rsidRPr="00723DE1">
          <w:rPr>
            <w:rStyle w:val="Hyperlink"/>
            <w:noProof/>
          </w:rPr>
          <w:t>13.11 OCR Limitations</w:t>
        </w:r>
        <w:r w:rsidR="00CD14AF">
          <w:rPr>
            <w:noProof/>
            <w:webHidden/>
          </w:rPr>
          <w:tab/>
        </w:r>
        <w:r w:rsidR="00CD14AF">
          <w:rPr>
            <w:noProof/>
            <w:webHidden/>
          </w:rPr>
          <w:fldChar w:fldCharType="begin"/>
        </w:r>
        <w:r w:rsidR="00CD14AF">
          <w:rPr>
            <w:noProof/>
            <w:webHidden/>
          </w:rPr>
          <w:instrText xml:space="preserve"> PAGEREF _Toc241317934 \h </w:instrText>
        </w:r>
        <w:r w:rsidR="00CD14AF">
          <w:rPr>
            <w:noProof/>
            <w:webHidden/>
          </w:rPr>
        </w:r>
        <w:r w:rsidR="00CD14AF">
          <w:rPr>
            <w:noProof/>
            <w:webHidden/>
          </w:rPr>
          <w:fldChar w:fldCharType="separate"/>
        </w:r>
        <w:r w:rsidR="00CD14AF">
          <w:rPr>
            <w:noProof/>
            <w:webHidden/>
          </w:rPr>
          <w:t>60</w:t>
        </w:r>
        <w:r w:rsidR="00CD14AF">
          <w:rPr>
            <w:noProof/>
            <w:webHidden/>
          </w:rPr>
          <w:fldChar w:fldCharType="end"/>
        </w:r>
      </w:hyperlink>
    </w:p>
    <w:p w:rsidR="00CD14AF" w:rsidRDefault="00F872E5">
      <w:pPr>
        <w:pStyle w:val="TOC2"/>
        <w:tabs>
          <w:tab w:val="right" w:leader="dot" w:pos="9307"/>
        </w:tabs>
        <w:ind w:left="259"/>
        <w:rPr>
          <w:noProof/>
        </w:rPr>
      </w:pPr>
      <w:hyperlink w:anchor="_Toc241317935" w:history="1">
        <w:r w:rsidR="00CD14AF" w:rsidRPr="00723DE1">
          <w:rPr>
            <w:rStyle w:val="Hyperlink"/>
            <w:noProof/>
          </w:rPr>
          <w:t>13.12 Chapter Summary</w:t>
        </w:r>
        <w:r w:rsidR="00CD14AF">
          <w:rPr>
            <w:noProof/>
            <w:webHidden/>
          </w:rPr>
          <w:tab/>
        </w:r>
        <w:r w:rsidR="00CD14AF">
          <w:rPr>
            <w:noProof/>
            <w:webHidden/>
          </w:rPr>
          <w:fldChar w:fldCharType="begin"/>
        </w:r>
        <w:r w:rsidR="00CD14AF">
          <w:rPr>
            <w:noProof/>
            <w:webHidden/>
          </w:rPr>
          <w:instrText xml:space="preserve"> PAGEREF _Toc241317935 \h </w:instrText>
        </w:r>
        <w:r w:rsidR="00CD14AF">
          <w:rPr>
            <w:noProof/>
            <w:webHidden/>
          </w:rPr>
        </w:r>
        <w:r w:rsidR="00CD14AF">
          <w:rPr>
            <w:noProof/>
            <w:webHidden/>
          </w:rPr>
          <w:fldChar w:fldCharType="separate"/>
        </w:r>
        <w:r w:rsidR="00CD14AF">
          <w:rPr>
            <w:noProof/>
            <w:webHidden/>
          </w:rPr>
          <w:t>60</w:t>
        </w:r>
        <w:r w:rsidR="00CD14AF">
          <w:rPr>
            <w:noProof/>
            <w:webHidden/>
          </w:rPr>
          <w:fldChar w:fldCharType="end"/>
        </w:r>
      </w:hyperlink>
    </w:p>
    <w:p w:rsidR="00CD14AF" w:rsidRDefault="00F872E5">
      <w:pPr>
        <w:pStyle w:val="TOC1"/>
        <w:tabs>
          <w:tab w:val="right" w:leader="dot" w:pos="9307"/>
        </w:tabs>
        <w:rPr>
          <w:noProof/>
        </w:rPr>
      </w:pPr>
      <w:hyperlink w:anchor="_Toc241317936" w:history="1">
        <w:r w:rsidR="00CD14AF" w:rsidRPr="00723DE1">
          <w:rPr>
            <w:rStyle w:val="Hyperlink"/>
            <w:noProof/>
          </w:rPr>
          <w:t>CHAPTER 14 — WARRANTY RULE ENGINE</w:t>
        </w:r>
        <w:r w:rsidR="00CD14AF">
          <w:rPr>
            <w:noProof/>
            <w:webHidden/>
          </w:rPr>
          <w:tab/>
        </w:r>
        <w:r w:rsidR="00CD14AF">
          <w:rPr>
            <w:noProof/>
            <w:webHidden/>
          </w:rPr>
          <w:fldChar w:fldCharType="begin"/>
        </w:r>
        <w:r w:rsidR="00CD14AF">
          <w:rPr>
            <w:noProof/>
            <w:webHidden/>
          </w:rPr>
          <w:instrText xml:space="preserve"> PAGEREF _Toc241317936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37" w:history="1">
        <w:r w:rsidR="00CD14AF" w:rsidRPr="00723DE1">
          <w:rPr>
            <w:rStyle w:val="Hyperlink"/>
            <w:noProof/>
          </w:rPr>
          <w:t>14.1 Policy Purpose</w:t>
        </w:r>
        <w:r w:rsidR="00CD14AF">
          <w:rPr>
            <w:noProof/>
            <w:webHidden/>
          </w:rPr>
          <w:tab/>
        </w:r>
        <w:r w:rsidR="00CD14AF">
          <w:rPr>
            <w:noProof/>
            <w:webHidden/>
          </w:rPr>
          <w:fldChar w:fldCharType="begin"/>
        </w:r>
        <w:r w:rsidR="00CD14AF">
          <w:rPr>
            <w:noProof/>
            <w:webHidden/>
          </w:rPr>
          <w:instrText xml:space="preserve"> PAGEREF _Toc241317937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38" w:history="1">
        <w:r w:rsidR="00CD14AF" w:rsidRPr="00723DE1">
          <w:rPr>
            <w:rStyle w:val="Hyperlink"/>
            <w:noProof/>
          </w:rPr>
          <w:t>14.2 Policy Structure</w:t>
        </w:r>
        <w:r w:rsidR="00CD14AF">
          <w:rPr>
            <w:noProof/>
            <w:webHidden/>
          </w:rPr>
          <w:tab/>
        </w:r>
        <w:r w:rsidR="00CD14AF">
          <w:rPr>
            <w:noProof/>
            <w:webHidden/>
          </w:rPr>
          <w:fldChar w:fldCharType="begin"/>
        </w:r>
        <w:r w:rsidR="00CD14AF">
          <w:rPr>
            <w:noProof/>
            <w:webHidden/>
          </w:rPr>
          <w:instrText xml:space="preserve"> PAGEREF _Toc241317938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39" w:history="1">
        <w:r w:rsidR="00CD14AF" w:rsidRPr="00723DE1">
          <w:rPr>
            <w:rStyle w:val="Hyperlink"/>
            <w:noProof/>
          </w:rPr>
          <w:t>14.3 Warranty Coverage</w:t>
        </w:r>
        <w:r w:rsidR="00CD14AF">
          <w:rPr>
            <w:noProof/>
            <w:webHidden/>
          </w:rPr>
          <w:tab/>
        </w:r>
        <w:r w:rsidR="00CD14AF">
          <w:rPr>
            <w:noProof/>
            <w:webHidden/>
          </w:rPr>
          <w:fldChar w:fldCharType="begin"/>
        </w:r>
        <w:r w:rsidR="00CD14AF">
          <w:rPr>
            <w:noProof/>
            <w:webHidden/>
          </w:rPr>
          <w:instrText xml:space="preserve"> PAGEREF _Toc241317939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40" w:history="1">
        <w:r w:rsidR="00CD14AF" w:rsidRPr="00723DE1">
          <w:rPr>
            <w:rStyle w:val="Hyperlink"/>
            <w:noProof/>
          </w:rPr>
          <w:t>14.4 Expiry</w:t>
        </w:r>
        <w:r w:rsidR="00CD14AF">
          <w:rPr>
            <w:noProof/>
            <w:webHidden/>
          </w:rPr>
          <w:tab/>
        </w:r>
        <w:r w:rsidR="00CD14AF">
          <w:rPr>
            <w:noProof/>
            <w:webHidden/>
          </w:rPr>
          <w:fldChar w:fldCharType="begin"/>
        </w:r>
        <w:r w:rsidR="00CD14AF">
          <w:rPr>
            <w:noProof/>
            <w:webHidden/>
          </w:rPr>
          <w:instrText xml:space="preserve"> PAGEREF _Toc241317940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41" w:history="1">
        <w:r w:rsidR="00CD14AF" w:rsidRPr="00723DE1">
          <w:rPr>
            <w:rStyle w:val="Hyperlink"/>
            <w:noProof/>
          </w:rPr>
          <w:t>14.5 Excluded Damage</w:t>
        </w:r>
        <w:r w:rsidR="00CD14AF">
          <w:rPr>
            <w:noProof/>
            <w:webHidden/>
          </w:rPr>
          <w:tab/>
        </w:r>
        <w:r w:rsidR="00CD14AF">
          <w:rPr>
            <w:noProof/>
            <w:webHidden/>
          </w:rPr>
          <w:fldChar w:fldCharType="begin"/>
        </w:r>
        <w:r w:rsidR="00CD14AF">
          <w:rPr>
            <w:noProof/>
            <w:webHidden/>
          </w:rPr>
          <w:instrText xml:space="preserve"> PAGEREF _Toc241317941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42" w:history="1">
        <w:r w:rsidR="00CD14AF" w:rsidRPr="00723DE1">
          <w:rPr>
            <w:rStyle w:val="Hyperlink"/>
            <w:noProof/>
          </w:rPr>
          <w:t>14.6 Repair Restrictions</w:t>
        </w:r>
        <w:r w:rsidR="00CD14AF">
          <w:rPr>
            <w:noProof/>
            <w:webHidden/>
          </w:rPr>
          <w:tab/>
        </w:r>
        <w:r w:rsidR="00CD14AF">
          <w:rPr>
            <w:noProof/>
            <w:webHidden/>
          </w:rPr>
          <w:fldChar w:fldCharType="begin"/>
        </w:r>
        <w:r w:rsidR="00CD14AF">
          <w:rPr>
            <w:noProof/>
            <w:webHidden/>
          </w:rPr>
          <w:instrText xml:space="preserve"> PAGEREF _Toc241317942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43" w:history="1">
        <w:r w:rsidR="00CD14AF" w:rsidRPr="00723DE1">
          <w:rPr>
            <w:rStyle w:val="Hyperlink"/>
            <w:noProof/>
          </w:rPr>
          <w:t>14.7 Required Documents</w:t>
        </w:r>
        <w:r w:rsidR="00CD14AF">
          <w:rPr>
            <w:noProof/>
            <w:webHidden/>
          </w:rPr>
          <w:tab/>
        </w:r>
        <w:r w:rsidR="00CD14AF">
          <w:rPr>
            <w:noProof/>
            <w:webHidden/>
          </w:rPr>
          <w:fldChar w:fldCharType="begin"/>
        </w:r>
        <w:r w:rsidR="00CD14AF">
          <w:rPr>
            <w:noProof/>
            <w:webHidden/>
          </w:rPr>
          <w:instrText xml:space="preserve"> PAGEREF _Toc241317943 \h </w:instrText>
        </w:r>
        <w:r w:rsidR="00CD14AF">
          <w:rPr>
            <w:noProof/>
            <w:webHidden/>
          </w:rPr>
        </w:r>
        <w:r w:rsidR="00CD14AF">
          <w:rPr>
            <w:noProof/>
            <w:webHidden/>
          </w:rPr>
          <w:fldChar w:fldCharType="separate"/>
        </w:r>
        <w:r w:rsidR="00CD14AF">
          <w:rPr>
            <w:noProof/>
            <w:webHidden/>
          </w:rPr>
          <w:t>62</w:t>
        </w:r>
        <w:r w:rsidR="00CD14AF">
          <w:rPr>
            <w:noProof/>
            <w:webHidden/>
          </w:rPr>
          <w:fldChar w:fldCharType="end"/>
        </w:r>
      </w:hyperlink>
    </w:p>
    <w:p w:rsidR="00CD14AF" w:rsidRDefault="00F872E5">
      <w:pPr>
        <w:pStyle w:val="TOC2"/>
        <w:tabs>
          <w:tab w:val="right" w:leader="dot" w:pos="9307"/>
        </w:tabs>
        <w:ind w:left="259"/>
        <w:rPr>
          <w:noProof/>
        </w:rPr>
      </w:pPr>
      <w:hyperlink w:anchor="_Toc241317944" w:history="1">
        <w:r w:rsidR="00CD14AF" w:rsidRPr="00723DE1">
          <w:rPr>
            <w:rStyle w:val="Hyperlink"/>
            <w:noProof/>
          </w:rPr>
          <w:t>14.8 Policy Loading</w:t>
        </w:r>
        <w:r w:rsidR="00CD14AF">
          <w:rPr>
            <w:noProof/>
            <w:webHidden/>
          </w:rPr>
          <w:tab/>
        </w:r>
        <w:r w:rsidR="00CD14AF">
          <w:rPr>
            <w:noProof/>
            <w:webHidden/>
          </w:rPr>
          <w:fldChar w:fldCharType="begin"/>
        </w:r>
        <w:r w:rsidR="00CD14AF">
          <w:rPr>
            <w:noProof/>
            <w:webHidden/>
          </w:rPr>
          <w:instrText xml:space="preserve"> PAGEREF _Toc241317944 \h </w:instrText>
        </w:r>
        <w:r w:rsidR="00CD14AF">
          <w:rPr>
            <w:noProof/>
            <w:webHidden/>
          </w:rPr>
        </w:r>
        <w:r w:rsidR="00CD14AF">
          <w:rPr>
            <w:noProof/>
            <w:webHidden/>
          </w:rPr>
          <w:fldChar w:fldCharType="separate"/>
        </w:r>
        <w:r w:rsidR="00CD14AF">
          <w:rPr>
            <w:noProof/>
            <w:webHidden/>
          </w:rPr>
          <w:t>63</w:t>
        </w:r>
        <w:r w:rsidR="00CD14AF">
          <w:rPr>
            <w:noProof/>
            <w:webHidden/>
          </w:rPr>
          <w:fldChar w:fldCharType="end"/>
        </w:r>
      </w:hyperlink>
    </w:p>
    <w:p w:rsidR="00CD14AF" w:rsidRDefault="00F872E5">
      <w:pPr>
        <w:pStyle w:val="TOC2"/>
        <w:tabs>
          <w:tab w:val="right" w:leader="dot" w:pos="9307"/>
        </w:tabs>
        <w:ind w:left="259"/>
        <w:rPr>
          <w:noProof/>
        </w:rPr>
      </w:pPr>
      <w:hyperlink w:anchor="_Toc241317945" w:history="1">
        <w:r w:rsidR="00CD14AF" w:rsidRPr="00723DE1">
          <w:rPr>
            <w:rStyle w:val="Hyperlink"/>
            <w:noProof/>
          </w:rPr>
          <w:t>14.9 Rule Evaluation</w:t>
        </w:r>
        <w:r w:rsidR="00CD14AF">
          <w:rPr>
            <w:noProof/>
            <w:webHidden/>
          </w:rPr>
          <w:tab/>
        </w:r>
        <w:r w:rsidR="00CD14AF">
          <w:rPr>
            <w:noProof/>
            <w:webHidden/>
          </w:rPr>
          <w:fldChar w:fldCharType="begin"/>
        </w:r>
        <w:r w:rsidR="00CD14AF">
          <w:rPr>
            <w:noProof/>
            <w:webHidden/>
          </w:rPr>
          <w:instrText xml:space="preserve"> PAGEREF _Toc241317945 \h </w:instrText>
        </w:r>
        <w:r w:rsidR="00CD14AF">
          <w:rPr>
            <w:noProof/>
            <w:webHidden/>
          </w:rPr>
        </w:r>
        <w:r w:rsidR="00CD14AF">
          <w:rPr>
            <w:noProof/>
            <w:webHidden/>
          </w:rPr>
          <w:fldChar w:fldCharType="separate"/>
        </w:r>
        <w:r w:rsidR="00CD14AF">
          <w:rPr>
            <w:noProof/>
            <w:webHidden/>
          </w:rPr>
          <w:t>63</w:t>
        </w:r>
        <w:r w:rsidR="00CD14AF">
          <w:rPr>
            <w:noProof/>
            <w:webHidden/>
          </w:rPr>
          <w:fldChar w:fldCharType="end"/>
        </w:r>
      </w:hyperlink>
    </w:p>
    <w:p w:rsidR="00CD14AF" w:rsidRDefault="00F872E5">
      <w:pPr>
        <w:pStyle w:val="TOC2"/>
        <w:tabs>
          <w:tab w:val="right" w:leader="dot" w:pos="9307"/>
        </w:tabs>
        <w:ind w:left="259"/>
        <w:rPr>
          <w:noProof/>
        </w:rPr>
      </w:pPr>
      <w:hyperlink w:anchor="_Toc241317946" w:history="1">
        <w:r w:rsidR="00CD14AF" w:rsidRPr="00723DE1">
          <w:rPr>
            <w:rStyle w:val="Hyperlink"/>
            <w:noProof/>
          </w:rPr>
          <w:t>14.10 Rule Results</w:t>
        </w:r>
        <w:r w:rsidR="00CD14AF">
          <w:rPr>
            <w:noProof/>
            <w:webHidden/>
          </w:rPr>
          <w:tab/>
        </w:r>
        <w:r w:rsidR="00CD14AF">
          <w:rPr>
            <w:noProof/>
            <w:webHidden/>
          </w:rPr>
          <w:fldChar w:fldCharType="begin"/>
        </w:r>
        <w:r w:rsidR="00CD14AF">
          <w:rPr>
            <w:noProof/>
            <w:webHidden/>
          </w:rPr>
          <w:instrText xml:space="preserve"> PAGEREF _Toc241317946 \h </w:instrText>
        </w:r>
        <w:r w:rsidR="00CD14AF">
          <w:rPr>
            <w:noProof/>
            <w:webHidden/>
          </w:rPr>
        </w:r>
        <w:r w:rsidR="00CD14AF">
          <w:rPr>
            <w:noProof/>
            <w:webHidden/>
          </w:rPr>
          <w:fldChar w:fldCharType="separate"/>
        </w:r>
        <w:r w:rsidR="00CD14AF">
          <w:rPr>
            <w:noProof/>
            <w:webHidden/>
          </w:rPr>
          <w:t>63</w:t>
        </w:r>
        <w:r w:rsidR="00CD14AF">
          <w:rPr>
            <w:noProof/>
            <w:webHidden/>
          </w:rPr>
          <w:fldChar w:fldCharType="end"/>
        </w:r>
      </w:hyperlink>
    </w:p>
    <w:p w:rsidR="00CD14AF" w:rsidRDefault="00F872E5">
      <w:pPr>
        <w:pStyle w:val="TOC2"/>
        <w:tabs>
          <w:tab w:val="right" w:leader="dot" w:pos="9307"/>
        </w:tabs>
        <w:ind w:left="259"/>
        <w:rPr>
          <w:noProof/>
        </w:rPr>
      </w:pPr>
      <w:hyperlink w:anchor="_Toc241317947" w:history="1">
        <w:r w:rsidR="00CD14AF" w:rsidRPr="00723DE1">
          <w:rPr>
            <w:rStyle w:val="Hyperlink"/>
            <w:noProof/>
          </w:rPr>
          <w:t>14.11 Explainability</w:t>
        </w:r>
        <w:r w:rsidR="00CD14AF">
          <w:rPr>
            <w:noProof/>
            <w:webHidden/>
          </w:rPr>
          <w:tab/>
        </w:r>
        <w:r w:rsidR="00CD14AF">
          <w:rPr>
            <w:noProof/>
            <w:webHidden/>
          </w:rPr>
          <w:fldChar w:fldCharType="begin"/>
        </w:r>
        <w:r w:rsidR="00CD14AF">
          <w:rPr>
            <w:noProof/>
            <w:webHidden/>
          </w:rPr>
          <w:instrText xml:space="preserve"> PAGEREF _Toc241317947 \h </w:instrText>
        </w:r>
        <w:r w:rsidR="00CD14AF">
          <w:rPr>
            <w:noProof/>
            <w:webHidden/>
          </w:rPr>
        </w:r>
        <w:r w:rsidR="00CD14AF">
          <w:rPr>
            <w:noProof/>
            <w:webHidden/>
          </w:rPr>
          <w:fldChar w:fldCharType="separate"/>
        </w:r>
        <w:r w:rsidR="00CD14AF">
          <w:rPr>
            <w:noProof/>
            <w:webHidden/>
          </w:rPr>
          <w:t>63</w:t>
        </w:r>
        <w:r w:rsidR="00CD14AF">
          <w:rPr>
            <w:noProof/>
            <w:webHidden/>
          </w:rPr>
          <w:fldChar w:fldCharType="end"/>
        </w:r>
      </w:hyperlink>
    </w:p>
    <w:p w:rsidR="00CD14AF" w:rsidRDefault="00F872E5">
      <w:pPr>
        <w:pStyle w:val="TOC2"/>
        <w:tabs>
          <w:tab w:val="right" w:leader="dot" w:pos="9307"/>
        </w:tabs>
        <w:ind w:left="259"/>
        <w:rPr>
          <w:noProof/>
        </w:rPr>
      </w:pPr>
      <w:hyperlink w:anchor="_Toc241317948" w:history="1">
        <w:r w:rsidR="00CD14AF" w:rsidRPr="00723DE1">
          <w:rPr>
            <w:rStyle w:val="Hyperlink"/>
            <w:noProof/>
          </w:rPr>
          <w:t>14.12 Chapter Summary</w:t>
        </w:r>
        <w:r w:rsidR="00CD14AF">
          <w:rPr>
            <w:noProof/>
            <w:webHidden/>
          </w:rPr>
          <w:tab/>
        </w:r>
        <w:r w:rsidR="00CD14AF">
          <w:rPr>
            <w:noProof/>
            <w:webHidden/>
          </w:rPr>
          <w:fldChar w:fldCharType="begin"/>
        </w:r>
        <w:r w:rsidR="00CD14AF">
          <w:rPr>
            <w:noProof/>
            <w:webHidden/>
          </w:rPr>
          <w:instrText xml:space="preserve"> PAGEREF _Toc241317948 \h </w:instrText>
        </w:r>
        <w:r w:rsidR="00CD14AF">
          <w:rPr>
            <w:noProof/>
            <w:webHidden/>
          </w:rPr>
        </w:r>
        <w:r w:rsidR="00CD14AF">
          <w:rPr>
            <w:noProof/>
            <w:webHidden/>
          </w:rPr>
          <w:fldChar w:fldCharType="separate"/>
        </w:r>
        <w:r w:rsidR="00CD14AF">
          <w:rPr>
            <w:noProof/>
            <w:webHidden/>
          </w:rPr>
          <w:t>63</w:t>
        </w:r>
        <w:r w:rsidR="00CD14AF">
          <w:rPr>
            <w:noProof/>
            <w:webHidden/>
          </w:rPr>
          <w:fldChar w:fldCharType="end"/>
        </w:r>
      </w:hyperlink>
    </w:p>
    <w:p w:rsidR="00CD14AF" w:rsidRDefault="00F872E5">
      <w:pPr>
        <w:pStyle w:val="TOC1"/>
        <w:tabs>
          <w:tab w:val="right" w:leader="dot" w:pos="9307"/>
        </w:tabs>
        <w:rPr>
          <w:noProof/>
        </w:rPr>
      </w:pPr>
      <w:hyperlink w:anchor="_Toc241317949" w:history="1">
        <w:r w:rsidR="00CD14AF" w:rsidRPr="00723DE1">
          <w:rPr>
            <w:rStyle w:val="Hyperlink"/>
            <w:noProof/>
          </w:rPr>
          <w:t>CHAPTER 15 — CONTRADICTION AND DUPLICATE DETECTION</w:t>
        </w:r>
        <w:r w:rsidR="00CD14AF">
          <w:rPr>
            <w:noProof/>
            <w:webHidden/>
          </w:rPr>
          <w:tab/>
        </w:r>
        <w:r w:rsidR="00CD14AF">
          <w:rPr>
            <w:noProof/>
            <w:webHidden/>
          </w:rPr>
          <w:fldChar w:fldCharType="begin"/>
        </w:r>
        <w:r w:rsidR="00CD14AF">
          <w:rPr>
            <w:noProof/>
            <w:webHidden/>
          </w:rPr>
          <w:instrText xml:space="preserve"> PAGEREF _Toc241317949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2"/>
        <w:tabs>
          <w:tab w:val="right" w:leader="dot" w:pos="9307"/>
        </w:tabs>
        <w:ind w:left="259"/>
        <w:rPr>
          <w:noProof/>
        </w:rPr>
      </w:pPr>
      <w:hyperlink w:anchor="_Toc241317950" w:history="1">
        <w:r w:rsidR="00CD14AF" w:rsidRPr="00723DE1">
          <w:rPr>
            <w:rStyle w:val="Hyperlink"/>
            <w:noProof/>
          </w:rPr>
          <w:t>15.1 Contradiction Detection Purpose</w:t>
        </w:r>
        <w:r w:rsidR="00CD14AF">
          <w:rPr>
            <w:noProof/>
            <w:webHidden/>
          </w:rPr>
          <w:tab/>
        </w:r>
        <w:r w:rsidR="00CD14AF">
          <w:rPr>
            <w:noProof/>
            <w:webHidden/>
          </w:rPr>
          <w:fldChar w:fldCharType="begin"/>
        </w:r>
        <w:r w:rsidR="00CD14AF">
          <w:rPr>
            <w:noProof/>
            <w:webHidden/>
          </w:rPr>
          <w:instrText xml:space="preserve"> PAGEREF _Toc241317950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2"/>
        <w:tabs>
          <w:tab w:val="right" w:leader="dot" w:pos="9307"/>
        </w:tabs>
        <w:ind w:left="259"/>
        <w:rPr>
          <w:noProof/>
        </w:rPr>
      </w:pPr>
      <w:hyperlink w:anchor="_Toc241317951" w:history="1">
        <w:r w:rsidR="00CD14AF" w:rsidRPr="00723DE1">
          <w:rPr>
            <w:rStyle w:val="Hyperlink"/>
            <w:noProof/>
          </w:rPr>
          <w:t>15.2 Date Contradictions</w:t>
        </w:r>
        <w:r w:rsidR="00CD14AF">
          <w:rPr>
            <w:noProof/>
            <w:webHidden/>
          </w:rPr>
          <w:tab/>
        </w:r>
        <w:r w:rsidR="00CD14AF">
          <w:rPr>
            <w:noProof/>
            <w:webHidden/>
          </w:rPr>
          <w:fldChar w:fldCharType="begin"/>
        </w:r>
        <w:r w:rsidR="00CD14AF">
          <w:rPr>
            <w:noProof/>
            <w:webHidden/>
          </w:rPr>
          <w:instrText xml:space="preserve"> PAGEREF _Toc241317951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2"/>
        <w:tabs>
          <w:tab w:val="right" w:leader="dot" w:pos="9307"/>
        </w:tabs>
        <w:ind w:left="259"/>
        <w:rPr>
          <w:noProof/>
        </w:rPr>
      </w:pPr>
      <w:hyperlink w:anchor="_Toc241317952" w:history="1">
        <w:r w:rsidR="00CD14AF" w:rsidRPr="00723DE1">
          <w:rPr>
            <w:rStyle w:val="Hyperlink"/>
            <w:noProof/>
          </w:rPr>
          <w:t>15.3 Serial Mismatches</w:t>
        </w:r>
        <w:r w:rsidR="00CD14AF">
          <w:rPr>
            <w:noProof/>
            <w:webHidden/>
          </w:rPr>
          <w:tab/>
        </w:r>
        <w:r w:rsidR="00CD14AF">
          <w:rPr>
            <w:noProof/>
            <w:webHidden/>
          </w:rPr>
          <w:fldChar w:fldCharType="begin"/>
        </w:r>
        <w:r w:rsidR="00CD14AF">
          <w:rPr>
            <w:noProof/>
            <w:webHidden/>
          </w:rPr>
          <w:instrText xml:space="preserve"> PAGEREF _Toc241317952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2"/>
        <w:tabs>
          <w:tab w:val="right" w:leader="dot" w:pos="9307"/>
        </w:tabs>
        <w:ind w:left="259"/>
        <w:rPr>
          <w:noProof/>
        </w:rPr>
      </w:pPr>
      <w:hyperlink w:anchor="_Toc241317953" w:history="1">
        <w:r w:rsidR="00CD14AF" w:rsidRPr="00723DE1">
          <w:rPr>
            <w:rStyle w:val="Hyperlink"/>
            <w:noProof/>
          </w:rPr>
          <w:t>15.4 Duplicate Detection Purpose</w:t>
        </w:r>
        <w:r w:rsidR="00CD14AF">
          <w:rPr>
            <w:noProof/>
            <w:webHidden/>
          </w:rPr>
          <w:tab/>
        </w:r>
        <w:r w:rsidR="00CD14AF">
          <w:rPr>
            <w:noProof/>
            <w:webHidden/>
          </w:rPr>
          <w:fldChar w:fldCharType="begin"/>
        </w:r>
        <w:r w:rsidR="00CD14AF">
          <w:rPr>
            <w:noProof/>
            <w:webHidden/>
          </w:rPr>
          <w:instrText xml:space="preserve"> PAGEREF _Toc241317953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2"/>
        <w:tabs>
          <w:tab w:val="right" w:leader="dot" w:pos="9307"/>
        </w:tabs>
        <w:ind w:left="259"/>
        <w:rPr>
          <w:noProof/>
        </w:rPr>
      </w:pPr>
      <w:hyperlink w:anchor="_Toc241317954" w:history="1">
        <w:r w:rsidR="00CD14AF" w:rsidRPr="00723DE1">
          <w:rPr>
            <w:rStyle w:val="Hyperlink"/>
            <w:noProof/>
          </w:rPr>
          <w:t>15.5 Duplicate Detection Mechanism</w:t>
        </w:r>
        <w:r w:rsidR="00CD14AF">
          <w:rPr>
            <w:noProof/>
            <w:webHidden/>
          </w:rPr>
          <w:tab/>
        </w:r>
        <w:r w:rsidR="00CD14AF">
          <w:rPr>
            <w:noProof/>
            <w:webHidden/>
          </w:rPr>
          <w:fldChar w:fldCharType="begin"/>
        </w:r>
        <w:r w:rsidR="00CD14AF">
          <w:rPr>
            <w:noProof/>
            <w:webHidden/>
          </w:rPr>
          <w:instrText xml:space="preserve"> PAGEREF _Toc241317954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2"/>
        <w:tabs>
          <w:tab w:val="right" w:leader="dot" w:pos="9307"/>
        </w:tabs>
        <w:ind w:left="259"/>
        <w:rPr>
          <w:noProof/>
        </w:rPr>
      </w:pPr>
      <w:hyperlink w:anchor="_Toc241317955" w:history="1">
        <w:r w:rsidR="00CD14AF" w:rsidRPr="00723DE1">
          <w:rPr>
            <w:rStyle w:val="Hyperlink"/>
            <w:noProof/>
          </w:rPr>
          <w:t>15.6 Resolution</w:t>
        </w:r>
        <w:r w:rsidR="00CD14AF">
          <w:rPr>
            <w:noProof/>
            <w:webHidden/>
          </w:rPr>
          <w:tab/>
        </w:r>
        <w:r w:rsidR="00CD14AF">
          <w:rPr>
            <w:noProof/>
            <w:webHidden/>
          </w:rPr>
          <w:fldChar w:fldCharType="begin"/>
        </w:r>
        <w:r w:rsidR="00CD14AF">
          <w:rPr>
            <w:noProof/>
            <w:webHidden/>
          </w:rPr>
          <w:instrText xml:space="preserve"> PAGEREF _Toc241317955 \h </w:instrText>
        </w:r>
        <w:r w:rsidR="00CD14AF">
          <w:rPr>
            <w:noProof/>
            <w:webHidden/>
          </w:rPr>
        </w:r>
        <w:r w:rsidR="00CD14AF">
          <w:rPr>
            <w:noProof/>
            <w:webHidden/>
          </w:rPr>
          <w:fldChar w:fldCharType="separate"/>
        </w:r>
        <w:r w:rsidR="00CD14AF">
          <w:rPr>
            <w:noProof/>
            <w:webHidden/>
          </w:rPr>
          <w:t>65</w:t>
        </w:r>
        <w:r w:rsidR="00CD14AF">
          <w:rPr>
            <w:noProof/>
            <w:webHidden/>
          </w:rPr>
          <w:fldChar w:fldCharType="end"/>
        </w:r>
      </w:hyperlink>
    </w:p>
    <w:p w:rsidR="00CD14AF" w:rsidRDefault="00F872E5">
      <w:pPr>
        <w:pStyle w:val="TOC1"/>
        <w:tabs>
          <w:tab w:val="right" w:leader="dot" w:pos="9307"/>
        </w:tabs>
        <w:rPr>
          <w:noProof/>
        </w:rPr>
      </w:pPr>
      <w:hyperlink w:anchor="_Toc241317956" w:history="1">
        <w:r w:rsidR="00CD14AF" w:rsidRPr="00723DE1">
          <w:rPr>
            <w:rStyle w:val="Hyperlink"/>
            <w:noProof/>
          </w:rPr>
          <w:t>CHAPTER 16 — FASTAPI BACKEND</w:t>
        </w:r>
        <w:r w:rsidR="00CD14AF">
          <w:rPr>
            <w:noProof/>
            <w:webHidden/>
          </w:rPr>
          <w:tab/>
        </w:r>
        <w:r w:rsidR="00CD14AF">
          <w:rPr>
            <w:noProof/>
            <w:webHidden/>
          </w:rPr>
          <w:fldChar w:fldCharType="begin"/>
        </w:r>
        <w:r w:rsidR="00CD14AF">
          <w:rPr>
            <w:noProof/>
            <w:webHidden/>
          </w:rPr>
          <w:instrText xml:space="preserve"> PAGEREF _Toc241317956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57" w:history="1">
        <w:r w:rsidR="00CD14AF" w:rsidRPr="00723DE1">
          <w:rPr>
            <w:rStyle w:val="Hyperlink"/>
            <w:noProof/>
          </w:rPr>
          <w:t>16.1 FastAPI</w:t>
        </w:r>
        <w:r w:rsidR="00CD14AF">
          <w:rPr>
            <w:noProof/>
            <w:webHidden/>
          </w:rPr>
          <w:tab/>
        </w:r>
        <w:r w:rsidR="00CD14AF">
          <w:rPr>
            <w:noProof/>
            <w:webHidden/>
          </w:rPr>
          <w:fldChar w:fldCharType="begin"/>
        </w:r>
        <w:r w:rsidR="00CD14AF">
          <w:rPr>
            <w:noProof/>
            <w:webHidden/>
          </w:rPr>
          <w:instrText xml:space="preserve"> PAGEREF _Toc241317957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58" w:history="1">
        <w:r w:rsidR="00CD14AF" w:rsidRPr="00723DE1">
          <w:rPr>
            <w:rStyle w:val="Hyperlink"/>
            <w:noProof/>
          </w:rPr>
          <w:t>16.2 Uvicorn</w:t>
        </w:r>
        <w:r w:rsidR="00CD14AF">
          <w:rPr>
            <w:noProof/>
            <w:webHidden/>
          </w:rPr>
          <w:tab/>
        </w:r>
        <w:r w:rsidR="00CD14AF">
          <w:rPr>
            <w:noProof/>
            <w:webHidden/>
          </w:rPr>
          <w:fldChar w:fldCharType="begin"/>
        </w:r>
        <w:r w:rsidR="00CD14AF">
          <w:rPr>
            <w:noProof/>
            <w:webHidden/>
          </w:rPr>
          <w:instrText xml:space="preserve"> PAGEREF _Toc241317958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59" w:history="1">
        <w:r w:rsidR="00CD14AF" w:rsidRPr="00723DE1">
          <w:rPr>
            <w:rStyle w:val="Hyperlink"/>
            <w:noProof/>
          </w:rPr>
          <w:t>16.3 Routers</w:t>
        </w:r>
        <w:r w:rsidR="00CD14AF">
          <w:rPr>
            <w:noProof/>
            <w:webHidden/>
          </w:rPr>
          <w:tab/>
        </w:r>
        <w:r w:rsidR="00CD14AF">
          <w:rPr>
            <w:noProof/>
            <w:webHidden/>
          </w:rPr>
          <w:fldChar w:fldCharType="begin"/>
        </w:r>
        <w:r w:rsidR="00CD14AF">
          <w:rPr>
            <w:noProof/>
            <w:webHidden/>
          </w:rPr>
          <w:instrText xml:space="preserve"> PAGEREF _Toc241317959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60" w:history="1">
        <w:r w:rsidR="00CD14AF" w:rsidRPr="00723DE1">
          <w:rPr>
            <w:rStyle w:val="Hyperlink"/>
            <w:noProof/>
          </w:rPr>
          <w:t>16.4 Schemas</w:t>
        </w:r>
        <w:r w:rsidR="00CD14AF">
          <w:rPr>
            <w:noProof/>
            <w:webHidden/>
          </w:rPr>
          <w:tab/>
        </w:r>
        <w:r w:rsidR="00CD14AF">
          <w:rPr>
            <w:noProof/>
            <w:webHidden/>
          </w:rPr>
          <w:fldChar w:fldCharType="begin"/>
        </w:r>
        <w:r w:rsidR="00CD14AF">
          <w:rPr>
            <w:noProof/>
            <w:webHidden/>
          </w:rPr>
          <w:instrText xml:space="preserve"> PAGEREF _Toc241317960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61" w:history="1">
        <w:r w:rsidR="00CD14AF" w:rsidRPr="00723DE1">
          <w:rPr>
            <w:rStyle w:val="Hyperlink"/>
            <w:noProof/>
          </w:rPr>
          <w:t>16.5 Services</w:t>
        </w:r>
        <w:r w:rsidR="00CD14AF">
          <w:rPr>
            <w:noProof/>
            <w:webHidden/>
          </w:rPr>
          <w:tab/>
        </w:r>
        <w:r w:rsidR="00CD14AF">
          <w:rPr>
            <w:noProof/>
            <w:webHidden/>
          </w:rPr>
          <w:fldChar w:fldCharType="begin"/>
        </w:r>
        <w:r w:rsidR="00CD14AF">
          <w:rPr>
            <w:noProof/>
            <w:webHidden/>
          </w:rPr>
          <w:instrText xml:space="preserve"> PAGEREF _Toc241317961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62" w:history="1">
        <w:r w:rsidR="00CD14AF" w:rsidRPr="00723DE1">
          <w:rPr>
            <w:rStyle w:val="Hyperlink"/>
            <w:noProof/>
          </w:rPr>
          <w:t>16.6 Authentication</w:t>
        </w:r>
        <w:r w:rsidR="00CD14AF">
          <w:rPr>
            <w:noProof/>
            <w:webHidden/>
          </w:rPr>
          <w:tab/>
        </w:r>
        <w:r w:rsidR="00CD14AF">
          <w:rPr>
            <w:noProof/>
            <w:webHidden/>
          </w:rPr>
          <w:fldChar w:fldCharType="begin"/>
        </w:r>
        <w:r w:rsidR="00CD14AF">
          <w:rPr>
            <w:noProof/>
            <w:webHidden/>
          </w:rPr>
          <w:instrText xml:space="preserve"> PAGEREF _Toc241317962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63" w:history="1">
        <w:r w:rsidR="00CD14AF" w:rsidRPr="00723DE1">
          <w:rPr>
            <w:rStyle w:val="Hyperlink"/>
            <w:noProof/>
          </w:rPr>
          <w:t>16.7 Database Access</w:t>
        </w:r>
        <w:r w:rsidR="00CD14AF">
          <w:rPr>
            <w:noProof/>
            <w:webHidden/>
          </w:rPr>
          <w:tab/>
        </w:r>
        <w:r w:rsidR="00CD14AF">
          <w:rPr>
            <w:noProof/>
            <w:webHidden/>
          </w:rPr>
          <w:fldChar w:fldCharType="begin"/>
        </w:r>
        <w:r w:rsidR="00CD14AF">
          <w:rPr>
            <w:noProof/>
            <w:webHidden/>
          </w:rPr>
          <w:instrText xml:space="preserve"> PAGEREF _Toc241317963 \h </w:instrText>
        </w:r>
        <w:r w:rsidR="00CD14AF">
          <w:rPr>
            <w:noProof/>
            <w:webHidden/>
          </w:rPr>
        </w:r>
        <w:r w:rsidR="00CD14AF">
          <w:rPr>
            <w:noProof/>
            <w:webHidden/>
          </w:rPr>
          <w:fldChar w:fldCharType="separate"/>
        </w:r>
        <w:r w:rsidR="00CD14AF">
          <w:rPr>
            <w:noProof/>
            <w:webHidden/>
          </w:rPr>
          <w:t>68</w:t>
        </w:r>
        <w:r w:rsidR="00CD14AF">
          <w:rPr>
            <w:noProof/>
            <w:webHidden/>
          </w:rPr>
          <w:fldChar w:fldCharType="end"/>
        </w:r>
      </w:hyperlink>
    </w:p>
    <w:p w:rsidR="00CD14AF" w:rsidRDefault="00F872E5">
      <w:pPr>
        <w:pStyle w:val="TOC2"/>
        <w:tabs>
          <w:tab w:val="right" w:leader="dot" w:pos="9307"/>
        </w:tabs>
        <w:ind w:left="259"/>
        <w:rPr>
          <w:noProof/>
        </w:rPr>
      </w:pPr>
      <w:hyperlink w:anchor="_Toc241317964" w:history="1">
        <w:r w:rsidR="00CD14AF" w:rsidRPr="00723DE1">
          <w:rPr>
            <w:rStyle w:val="Hyperlink"/>
            <w:noProof/>
          </w:rPr>
          <w:t>16.8 ML Services</w:t>
        </w:r>
        <w:r w:rsidR="00CD14AF">
          <w:rPr>
            <w:noProof/>
            <w:webHidden/>
          </w:rPr>
          <w:tab/>
        </w:r>
        <w:r w:rsidR="00CD14AF">
          <w:rPr>
            <w:noProof/>
            <w:webHidden/>
          </w:rPr>
          <w:fldChar w:fldCharType="begin"/>
        </w:r>
        <w:r w:rsidR="00CD14AF">
          <w:rPr>
            <w:noProof/>
            <w:webHidden/>
          </w:rPr>
          <w:instrText xml:space="preserve"> PAGEREF _Toc241317964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2"/>
        <w:tabs>
          <w:tab w:val="right" w:leader="dot" w:pos="9307"/>
        </w:tabs>
        <w:ind w:left="259"/>
        <w:rPr>
          <w:noProof/>
        </w:rPr>
      </w:pPr>
      <w:hyperlink w:anchor="_Toc241317965" w:history="1">
        <w:r w:rsidR="00CD14AF" w:rsidRPr="00723DE1">
          <w:rPr>
            <w:rStyle w:val="Hyperlink"/>
            <w:noProof/>
          </w:rPr>
          <w:t>16.9 OCR Service</w:t>
        </w:r>
        <w:r w:rsidR="00CD14AF">
          <w:rPr>
            <w:noProof/>
            <w:webHidden/>
          </w:rPr>
          <w:tab/>
        </w:r>
        <w:r w:rsidR="00CD14AF">
          <w:rPr>
            <w:noProof/>
            <w:webHidden/>
          </w:rPr>
          <w:fldChar w:fldCharType="begin"/>
        </w:r>
        <w:r w:rsidR="00CD14AF">
          <w:rPr>
            <w:noProof/>
            <w:webHidden/>
          </w:rPr>
          <w:instrText xml:space="preserve"> PAGEREF _Toc241317965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2"/>
        <w:tabs>
          <w:tab w:val="right" w:leader="dot" w:pos="9307"/>
        </w:tabs>
        <w:ind w:left="259"/>
        <w:rPr>
          <w:noProof/>
        </w:rPr>
      </w:pPr>
      <w:hyperlink w:anchor="_Toc241317966" w:history="1">
        <w:r w:rsidR="00CD14AF" w:rsidRPr="00723DE1">
          <w:rPr>
            <w:rStyle w:val="Hyperlink"/>
            <w:noProof/>
          </w:rPr>
          <w:t>16.10 Decision Engine</w:t>
        </w:r>
        <w:r w:rsidR="00CD14AF">
          <w:rPr>
            <w:noProof/>
            <w:webHidden/>
          </w:rPr>
          <w:tab/>
        </w:r>
        <w:r w:rsidR="00CD14AF">
          <w:rPr>
            <w:noProof/>
            <w:webHidden/>
          </w:rPr>
          <w:fldChar w:fldCharType="begin"/>
        </w:r>
        <w:r w:rsidR="00CD14AF">
          <w:rPr>
            <w:noProof/>
            <w:webHidden/>
          </w:rPr>
          <w:instrText xml:space="preserve"> PAGEREF _Toc241317966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2"/>
        <w:tabs>
          <w:tab w:val="right" w:leader="dot" w:pos="9307"/>
        </w:tabs>
        <w:ind w:left="259"/>
        <w:rPr>
          <w:noProof/>
        </w:rPr>
      </w:pPr>
      <w:hyperlink w:anchor="_Toc241317967" w:history="1">
        <w:r w:rsidR="00CD14AF" w:rsidRPr="00723DE1">
          <w:rPr>
            <w:rStyle w:val="Hyperlink"/>
            <w:noProof/>
          </w:rPr>
          <w:t>16.11 CORS</w:t>
        </w:r>
        <w:r w:rsidR="00CD14AF">
          <w:rPr>
            <w:noProof/>
            <w:webHidden/>
          </w:rPr>
          <w:tab/>
        </w:r>
        <w:r w:rsidR="00CD14AF">
          <w:rPr>
            <w:noProof/>
            <w:webHidden/>
          </w:rPr>
          <w:fldChar w:fldCharType="begin"/>
        </w:r>
        <w:r w:rsidR="00CD14AF">
          <w:rPr>
            <w:noProof/>
            <w:webHidden/>
          </w:rPr>
          <w:instrText xml:space="preserve"> PAGEREF _Toc241317967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2"/>
        <w:tabs>
          <w:tab w:val="right" w:leader="dot" w:pos="9307"/>
        </w:tabs>
        <w:ind w:left="259"/>
        <w:rPr>
          <w:noProof/>
        </w:rPr>
      </w:pPr>
      <w:hyperlink w:anchor="_Toc241317968" w:history="1">
        <w:r w:rsidR="00CD14AF" w:rsidRPr="00723DE1">
          <w:rPr>
            <w:rStyle w:val="Hyperlink"/>
            <w:noProof/>
          </w:rPr>
          <w:t>16.12 Error Handling</w:t>
        </w:r>
        <w:r w:rsidR="00CD14AF">
          <w:rPr>
            <w:noProof/>
            <w:webHidden/>
          </w:rPr>
          <w:tab/>
        </w:r>
        <w:r w:rsidR="00CD14AF">
          <w:rPr>
            <w:noProof/>
            <w:webHidden/>
          </w:rPr>
          <w:fldChar w:fldCharType="begin"/>
        </w:r>
        <w:r w:rsidR="00CD14AF">
          <w:rPr>
            <w:noProof/>
            <w:webHidden/>
          </w:rPr>
          <w:instrText xml:space="preserve"> PAGEREF _Toc241317968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2"/>
        <w:tabs>
          <w:tab w:val="right" w:leader="dot" w:pos="9307"/>
        </w:tabs>
        <w:ind w:left="259"/>
        <w:rPr>
          <w:noProof/>
        </w:rPr>
      </w:pPr>
      <w:hyperlink w:anchor="_Toc241317969" w:history="1">
        <w:r w:rsidR="00CD14AF" w:rsidRPr="00723DE1">
          <w:rPr>
            <w:rStyle w:val="Hyperlink"/>
            <w:noProof/>
          </w:rPr>
          <w:t>16.13 JSON API</w:t>
        </w:r>
        <w:r w:rsidR="00CD14AF">
          <w:rPr>
            <w:noProof/>
            <w:webHidden/>
          </w:rPr>
          <w:tab/>
        </w:r>
        <w:r w:rsidR="00CD14AF">
          <w:rPr>
            <w:noProof/>
            <w:webHidden/>
          </w:rPr>
          <w:fldChar w:fldCharType="begin"/>
        </w:r>
        <w:r w:rsidR="00CD14AF">
          <w:rPr>
            <w:noProof/>
            <w:webHidden/>
          </w:rPr>
          <w:instrText xml:space="preserve"> PAGEREF _Toc241317969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2"/>
        <w:tabs>
          <w:tab w:val="right" w:leader="dot" w:pos="9307"/>
        </w:tabs>
        <w:ind w:left="259"/>
        <w:rPr>
          <w:noProof/>
        </w:rPr>
      </w:pPr>
      <w:hyperlink w:anchor="_Toc241317970" w:history="1">
        <w:r w:rsidR="00CD14AF" w:rsidRPr="00723DE1">
          <w:rPr>
            <w:rStyle w:val="Hyperlink"/>
            <w:noProof/>
          </w:rPr>
          <w:t>16.14 Chapter Summary</w:t>
        </w:r>
        <w:r w:rsidR="00CD14AF">
          <w:rPr>
            <w:noProof/>
            <w:webHidden/>
          </w:rPr>
          <w:tab/>
        </w:r>
        <w:r w:rsidR="00CD14AF">
          <w:rPr>
            <w:noProof/>
            <w:webHidden/>
          </w:rPr>
          <w:fldChar w:fldCharType="begin"/>
        </w:r>
        <w:r w:rsidR="00CD14AF">
          <w:rPr>
            <w:noProof/>
            <w:webHidden/>
          </w:rPr>
          <w:instrText xml:space="preserve"> PAGEREF _Toc241317970 \h </w:instrText>
        </w:r>
        <w:r w:rsidR="00CD14AF">
          <w:rPr>
            <w:noProof/>
            <w:webHidden/>
          </w:rPr>
        </w:r>
        <w:r w:rsidR="00CD14AF">
          <w:rPr>
            <w:noProof/>
            <w:webHidden/>
          </w:rPr>
          <w:fldChar w:fldCharType="separate"/>
        </w:r>
        <w:r w:rsidR="00CD14AF">
          <w:rPr>
            <w:noProof/>
            <w:webHidden/>
          </w:rPr>
          <w:t>69</w:t>
        </w:r>
        <w:r w:rsidR="00CD14AF">
          <w:rPr>
            <w:noProof/>
            <w:webHidden/>
          </w:rPr>
          <w:fldChar w:fldCharType="end"/>
        </w:r>
      </w:hyperlink>
    </w:p>
    <w:p w:rsidR="00CD14AF" w:rsidRDefault="00F872E5">
      <w:pPr>
        <w:pStyle w:val="TOC1"/>
        <w:tabs>
          <w:tab w:val="right" w:leader="dot" w:pos="9307"/>
        </w:tabs>
        <w:rPr>
          <w:noProof/>
        </w:rPr>
      </w:pPr>
      <w:hyperlink w:anchor="_Toc241317971" w:history="1">
        <w:r w:rsidR="00CD14AF" w:rsidRPr="00723DE1">
          <w:rPr>
            <w:rStyle w:val="Hyperlink"/>
            <w:noProof/>
          </w:rPr>
          <w:t>CHAPTER 17 — JWT AUTHENTICATION AND RBAC</w:t>
        </w:r>
        <w:r w:rsidR="00CD14AF">
          <w:rPr>
            <w:noProof/>
            <w:webHidden/>
          </w:rPr>
          <w:tab/>
        </w:r>
        <w:r w:rsidR="00CD14AF">
          <w:rPr>
            <w:noProof/>
            <w:webHidden/>
          </w:rPr>
          <w:fldChar w:fldCharType="begin"/>
        </w:r>
        <w:r w:rsidR="00CD14AF">
          <w:rPr>
            <w:noProof/>
            <w:webHidden/>
          </w:rPr>
          <w:instrText xml:space="preserve"> PAGEREF _Toc241317971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2" w:history="1">
        <w:r w:rsidR="00CD14AF" w:rsidRPr="00723DE1">
          <w:rPr>
            <w:rStyle w:val="Hyperlink"/>
            <w:noProof/>
          </w:rPr>
          <w:t>17.1 Authentication</w:t>
        </w:r>
        <w:r w:rsidR="00CD14AF">
          <w:rPr>
            <w:noProof/>
            <w:webHidden/>
          </w:rPr>
          <w:tab/>
        </w:r>
        <w:r w:rsidR="00CD14AF">
          <w:rPr>
            <w:noProof/>
            <w:webHidden/>
          </w:rPr>
          <w:fldChar w:fldCharType="begin"/>
        </w:r>
        <w:r w:rsidR="00CD14AF">
          <w:rPr>
            <w:noProof/>
            <w:webHidden/>
          </w:rPr>
          <w:instrText xml:space="preserve"> PAGEREF _Toc241317972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3" w:history="1">
        <w:r w:rsidR="00CD14AF" w:rsidRPr="00723DE1">
          <w:rPr>
            <w:rStyle w:val="Hyperlink"/>
            <w:noProof/>
          </w:rPr>
          <w:t>17.2 Authorization</w:t>
        </w:r>
        <w:r w:rsidR="00CD14AF">
          <w:rPr>
            <w:noProof/>
            <w:webHidden/>
          </w:rPr>
          <w:tab/>
        </w:r>
        <w:r w:rsidR="00CD14AF">
          <w:rPr>
            <w:noProof/>
            <w:webHidden/>
          </w:rPr>
          <w:fldChar w:fldCharType="begin"/>
        </w:r>
        <w:r w:rsidR="00CD14AF">
          <w:rPr>
            <w:noProof/>
            <w:webHidden/>
          </w:rPr>
          <w:instrText xml:space="preserve"> PAGEREF _Toc241317973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4" w:history="1">
        <w:r w:rsidR="00CD14AF" w:rsidRPr="00723DE1">
          <w:rPr>
            <w:rStyle w:val="Hyperlink"/>
            <w:noProof/>
          </w:rPr>
          <w:t>17.3 JWT</w:t>
        </w:r>
        <w:r w:rsidR="00CD14AF">
          <w:rPr>
            <w:noProof/>
            <w:webHidden/>
          </w:rPr>
          <w:tab/>
        </w:r>
        <w:r w:rsidR="00CD14AF">
          <w:rPr>
            <w:noProof/>
            <w:webHidden/>
          </w:rPr>
          <w:fldChar w:fldCharType="begin"/>
        </w:r>
        <w:r w:rsidR="00CD14AF">
          <w:rPr>
            <w:noProof/>
            <w:webHidden/>
          </w:rPr>
          <w:instrText xml:space="preserve"> PAGEREF _Toc241317974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5" w:history="1">
        <w:r w:rsidR="00CD14AF" w:rsidRPr="00723DE1">
          <w:rPr>
            <w:rStyle w:val="Hyperlink"/>
            <w:noProof/>
          </w:rPr>
          <w:t>17.4 Token Creation</w:t>
        </w:r>
        <w:r w:rsidR="00CD14AF">
          <w:rPr>
            <w:noProof/>
            <w:webHidden/>
          </w:rPr>
          <w:tab/>
        </w:r>
        <w:r w:rsidR="00CD14AF">
          <w:rPr>
            <w:noProof/>
            <w:webHidden/>
          </w:rPr>
          <w:fldChar w:fldCharType="begin"/>
        </w:r>
        <w:r w:rsidR="00CD14AF">
          <w:rPr>
            <w:noProof/>
            <w:webHidden/>
          </w:rPr>
          <w:instrText xml:space="preserve"> PAGEREF _Toc241317975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6" w:history="1">
        <w:r w:rsidR="00CD14AF" w:rsidRPr="00723DE1">
          <w:rPr>
            <w:rStyle w:val="Hyperlink"/>
            <w:noProof/>
          </w:rPr>
          <w:t>17.5 Token Verification</w:t>
        </w:r>
        <w:r w:rsidR="00CD14AF">
          <w:rPr>
            <w:noProof/>
            <w:webHidden/>
          </w:rPr>
          <w:tab/>
        </w:r>
        <w:r w:rsidR="00CD14AF">
          <w:rPr>
            <w:noProof/>
            <w:webHidden/>
          </w:rPr>
          <w:fldChar w:fldCharType="begin"/>
        </w:r>
        <w:r w:rsidR="00CD14AF">
          <w:rPr>
            <w:noProof/>
            <w:webHidden/>
          </w:rPr>
          <w:instrText xml:space="preserve"> PAGEREF _Toc241317976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7" w:history="1">
        <w:r w:rsidR="00CD14AF" w:rsidRPr="00723DE1">
          <w:rPr>
            <w:rStyle w:val="Hyperlink"/>
            <w:noProof/>
          </w:rPr>
          <w:t>17.6 Password Hashing</w:t>
        </w:r>
        <w:r w:rsidR="00CD14AF">
          <w:rPr>
            <w:noProof/>
            <w:webHidden/>
          </w:rPr>
          <w:tab/>
        </w:r>
        <w:r w:rsidR="00CD14AF">
          <w:rPr>
            <w:noProof/>
            <w:webHidden/>
          </w:rPr>
          <w:fldChar w:fldCharType="begin"/>
        </w:r>
        <w:r w:rsidR="00CD14AF">
          <w:rPr>
            <w:noProof/>
            <w:webHidden/>
          </w:rPr>
          <w:instrText xml:space="preserve"> PAGEREF _Toc241317977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8" w:history="1">
        <w:r w:rsidR="00CD14AF" w:rsidRPr="00723DE1">
          <w:rPr>
            <w:rStyle w:val="Hyperlink"/>
            <w:noProof/>
          </w:rPr>
          <w:t>17.7 Login Flow</w:t>
        </w:r>
        <w:r w:rsidR="00CD14AF">
          <w:rPr>
            <w:noProof/>
            <w:webHidden/>
          </w:rPr>
          <w:tab/>
        </w:r>
        <w:r w:rsidR="00CD14AF">
          <w:rPr>
            <w:noProof/>
            <w:webHidden/>
          </w:rPr>
          <w:fldChar w:fldCharType="begin"/>
        </w:r>
        <w:r w:rsidR="00CD14AF">
          <w:rPr>
            <w:noProof/>
            <w:webHidden/>
          </w:rPr>
          <w:instrText xml:space="preserve"> PAGEREF _Toc241317978 \h </w:instrText>
        </w:r>
        <w:r w:rsidR="00CD14AF">
          <w:rPr>
            <w:noProof/>
            <w:webHidden/>
          </w:rPr>
        </w:r>
        <w:r w:rsidR="00CD14AF">
          <w:rPr>
            <w:noProof/>
            <w:webHidden/>
          </w:rPr>
          <w:fldChar w:fldCharType="separate"/>
        </w:r>
        <w:r w:rsidR="00CD14AF">
          <w:rPr>
            <w:noProof/>
            <w:webHidden/>
          </w:rPr>
          <w:t>72</w:t>
        </w:r>
        <w:r w:rsidR="00CD14AF">
          <w:rPr>
            <w:noProof/>
            <w:webHidden/>
          </w:rPr>
          <w:fldChar w:fldCharType="end"/>
        </w:r>
      </w:hyperlink>
    </w:p>
    <w:p w:rsidR="00CD14AF" w:rsidRDefault="00F872E5">
      <w:pPr>
        <w:pStyle w:val="TOC2"/>
        <w:tabs>
          <w:tab w:val="right" w:leader="dot" w:pos="9307"/>
        </w:tabs>
        <w:ind w:left="259"/>
        <w:rPr>
          <w:noProof/>
        </w:rPr>
      </w:pPr>
      <w:hyperlink w:anchor="_Toc241317979" w:history="1">
        <w:r w:rsidR="00CD14AF" w:rsidRPr="00723DE1">
          <w:rPr>
            <w:rStyle w:val="Hyperlink"/>
            <w:noProof/>
          </w:rPr>
          <w:t>17.8 Role-Based Access</w:t>
        </w:r>
        <w:r w:rsidR="00CD14AF">
          <w:rPr>
            <w:noProof/>
            <w:webHidden/>
          </w:rPr>
          <w:tab/>
        </w:r>
        <w:r w:rsidR="00CD14AF">
          <w:rPr>
            <w:noProof/>
            <w:webHidden/>
          </w:rPr>
          <w:fldChar w:fldCharType="begin"/>
        </w:r>
        <w:r w:rsidR="00CD14AF">
          <w:rPr>
            <w:noProof/>
            <w:webHidden/>
          </w:rPr>
          <w:instrText xml:space="preserve"> PAGEREF _Toc241317979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2"/>
        <w:tabs>
          <w:tab w:val="right" w:leader="dot" w:pos="9307"/>
        </w:tabs>
        <w:ind w:left="259"/>
        <w:rPr>
          <w:noProof/>
        </w:rPr>
      </w:pPr>
      <w:hyperlink w:anchor="_Toc241317980" w:history="1">
        <w:r w:rsidR="00CD14AF" w:rsidRPr="00723DE1">
          <w:rPr>
            <w:rStyle w:val="Hyperlink"/>
            <w:noProof/>
          </w:rPr>
          <w:t>17.9 Backend Route Guards</w:t>
        </w:r>
        <w:r w:rsidR="00CD14AF">
          <w:rPr>
            <w:noProof/>
            <w:webHidden/>
          </w:rPr>
          <w:tab/>
        </w:r>
        <w:r w:rsidR="00CD14AF">
          <w:rPr>
            <w:noProof/>
            <w:webHidden/>
          </w:rPr>
          <w:fldChar w:fldCharType="begin"/>
        </w:r>
        <w:r w:rsidR="00CD14AF">
          <w:rPr>
            <w:noProof/>
            <w:webHidden/>
          </w:rPr>
          <w:instrText xml:space="preserve"> PAGEREF _Toc241317980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2"/>
        <w:tabs>
          <w:tab w:val="right" w:leader="dot" w:pos="9307"/>
        </w:tabs>
        <w:ind w:left="259"/>
        <w:rPr>
          <w:noProof/>
        </w:rPr>
      </w:pPr>
      <w:hyperlink w:anchor="_Toc241317981" w:history="1">
        <w:r w:rsidR="00CD14AF" w:rsidRPr="00723DE1">
          <w:rPr>
            <w:rStyle w:val="Hyperlink"/>
            <w:noProof/>
          </w:rPr>
          <w:t>17.10 Frontend Protected Routes</w:t>
        </w:r>
        <w:r w:rsidR="00CD14AF">
          <w:rPr>
            <w:noProof/>
            <w:webHidden/>
          </w:rPr>
          <w:tab/>
        </w:r>
        <w:r w:rsidR="00CD14AF">
          <w:rPr>
            <w:noProof/>
            <w:webHidden/>
          </w:rPr>
          <w:fldChar w:fldCharType="begin"/>
        </w:r>
        <w:r w:rsidR="00CD14AF">
          <w:rPr>
            <w:noProof/>
            <w:webHidden/>
          </w:rPr>
          <w:instrText xml:space="preserve"> PAGEREF _Toc241317981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2"/>
        <w:tabs>
          <w:tab w:val="right" w:leader="dot" w:pos="9307"/>
        </w:tabs>
        <w:ind w:left="259"/>
        <w:rPr>
          <w:noProof/>
        </w:rPr>
      </w:pPr>
      <w:hyperlink w:anchor="_Toc241317982" w:history="1">
        <w:r w:rsidR="00CD14AF" w:rsidRPr="00723DE1">
          <w:rPr>
            <w:rStyle w:val="Hyperlink"/>
            <w:noProof/>
          </w:rPr>
          <w:t>17.11 Token Attachment</w:t>
        </w:r>
        <w:r w:rsidR="00CD14AF">
          <w:rPr>
            <w:noProof/>
            <w:webHidden/>
          </w:rPr>
          <w:tab/>
        </w:r>
        <w:r w:rsidR="00CD14AF">
          <w:rPr>
            <w:noProof/>
            <w:webHidden/>
          </w:rPr>
          <w:fldChar w:fldCharType="begin"/>
        </w:r>
        <w:r w:rsidR="00CD14AF">
          <w:rPr>
            <w:noProof/>
            <w:webHidden/>
          </w:rPr>
          <w:instrText xml:space="preserve"> PAGEREF _Toc241317982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2"/>
        <w:tabs>
          <w:tab w:val="right" w:leader="dot" w:pos="9307"/>
        </w:tabs>
        <w:ind w:left="259"/>
        <w:rPr>
          <w:noProof/>
        </w:rPr>
      </w:pPr>
      <w:hyperlink w:anchor="_Toc241317983" w:history="1">
        <w:r w:rsidR="00CD14AF" w:rsidRPr="00723DE1">
          <w:rPr>
            <w:rStyle w:val="Hyperlink"/>
            <w:noProof/>
          </w:rPr>
          <w:t>17.12 Logout</w:t>
        </w:r>
        <w:r w:rsidR="00CD14AF">
          <w:rPr>
            <w:noProof/>
            <w:webHidden/>
          </w:rPr>
          <w:tab/>
        </w:r>
        <w:r w:rsidR="00CD14AF">
          <w:rPr>
            <w:noProof/>
            <w:webHidden/>
          </w:rPr>
          <w:fldChar w:fldCharType="begin"/>
        </w:r>
        <w:r w:rsidR="00CD14AF">
          <w:rPr>
            <w:noProof/>
            <w:webHidden/>
          </w:rPr>
          <w:instrText xml:space="preserve"> PAGEREF _Toc241317983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2"/>
        <w:tabs>
          <w:tab w:val="right" w:leader="dot" w:pos="9307"/>
        </w:tabs>
        <w:ind w:left="259"/>
        <w:rPr>
          <w:noProof/>
        </w:rPr>
      </w:pPr>
      <w:hyperlink w:anchor="_Toc241317984" w:history="1">
        <w:r w:rsidR="00CD14AF" w:rsidRPr="00723DE1">
          <w:rPr>
            <w:rStyle w:val="Hyperlink"/>
            <w:noProof/>
          </w:rPr>
          <w:t>17.13 Security Considerations</w:t>
        </w:r>
        <w:r w:rsidR="00CD14AF">
          <w:rPr>
            <w:noProof/>
            <w:webHidden/>
          </w:rPr>
          <w:tab/>
        </w:r>
        <w:r w:rsidR="00CD14AF">
          <w:rPr>
            <w:noProof/>
            <w:webHidden/>
          </w:rPr>
          <w:fldChar w:fldCharType="begin"/>
        </w:r>
        <w:r w:rsidR="00CD14AF">
          <w:rPr>
            <w:noProof/>
            <w:webHidden/>
          </w:rPr>
          <w:instrText xml:space="preserve"> PAGEREF _Toc241317984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2"/>
        <w:tabs>
          <w:tab w:val="right" w:leader="dot" w:pos="9307"/>
        </w:tabs>
        <w:ind w:left="259"/>
        <w:rPr>
          <w:noProof/>
        </w:rPr>
      </w:pPr>
      <w:hyperlink w:anchor="_Toc241317985" w:history="1">
        <w:r w:rsidR="00CD14AF" w:rsidRPr="00723DE1">
          <w:rPr>
            <w:rStyle w:val="Hyperlink"/>
            <w:noProof/>
          </w:rPr>
          <w:t>17.14 Chapter Summary</w:t>
        </w:r>
        <w:r w:rsidR="00CD14AF">
          <w:rPr>
            <w:noProof/>
            <w:webHidden/>
          </w:rPr>
          <w:tab/>
        </w:r>
        <w:r w:rsidR="00CD14AF">
          <w:rPr>
            <w:noProof/>
            <w:webHidden/>
          </w:rPr>
          <w:fldChar w:fldCharType="begin"/>
        </w:r>
        <w:r w:rsidR="00CD14AF">
          <w:rPr>
            <w:noProof/>
            <w:webHidden/>
          </w:rPr>
          <w:instrText xml:space="preserve"> PAGEREF _Toc241317985 \h </w:instrText>
        </w:r>
        <w:r w:rsidR="00CD14AF">
          <w:rPr>
            <w:noProof/>
            <w:webHidden/>
          </w:rPr>
        </w:r>
        <w:r w:rsidR="00CD14AF">
          <w:rPr>
            <w:noProof/>
            <w:webHidden/>
          </w:rPr>
          <w:fldChar w:fldCharType="separate"/>
        </w:r>
        <w:r w:rsidR="00CD14AF">
          <w:rPr>
            <w:noProof/>
            <w:webHidden/>
          </w:rPr>
          <w:t>73</w:t>
        </w:r>
        <w:r w:rsidR="00CD14AF">
          <w:rPr>
            <w:noProof/>
            <w:webHidden/>
          </w:rPr>
          <w:fldChar w:fldCharType="end"/>
        </w:r>
      </w:hyperlink>
    </w:p>
    <w:p w:rsidR="00CD14AF" w:rsidRDefault="00F872E5">
      <w:pPr>
        <w:pStyle w:val="TOC1"/>
        <w:tabs>
          <w:tab w:val="right" w:leader="dot" w:pos="9307"/>
        </w:tabs>
        <w:rPr>
          <w:noProof/>
        </w:rPr>
      </w:pPr>
      <w:hyperlink w:anchor="_Toc241317986" w:history="1">
        <w:r w:rsidR="00CD14AF" w:rsidRPr="00723DE1">
          <w:rPr>
            <w:rStyle w:val="Hyperlink"/>
            <w:noProof/>
          </w:rPr>
          <w:t>CHAPTER 18 — REACT FRONTEND</w:t>
        </w:r>
        <w:r w:rsidR="00CD14AF">
          <w:rPr>
            <w:noProof/>
            <w:webHidden/>
          </w:rPr>
          <w:tab/>
        </w:r>
        <w:r w:rsidR="00CD14AF">
          <w:rPr>
            <w:noProof/>
            <w:webHidden/>
          </w:rPr>
          <w:fldChar w:fldCharType="begin"/>
        </w:r>
        <w:r w:rsidR="00CD14AF">
          <w:rPr>
            <w:noProof/>
            <w:webHidden/>
          </w:rPr>
          <w:instrText xml:space="preserve"> PAGEREF _Toc241317986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87" w:history="1">
        <w:r w:rsidR="00CD14AF" w:rsidRPr="00723DE1">
          <w:rPr>
            <w:rStyle w:val="Hyperlink"/>
            <w:noProof/>
          </w:rPr>
          <w:t>18.1 React</w:t>
        </w:r>
        <w:r w:rsidR="00CD14AF">
          <w:rPr>
            <w:noProof/>
            <w:webHidden/>
          </w:rPr>
          <w:tab/>
        </w:r>
        <w:r w:rsidR="00CD14AF">
          <w:rPr>
            <w:noProof/>
            <w:webHidden/>
          </w:rPr>
          <w:fldChar w:fldCharType="begin"/>
        </w:r>
        <w:r w:rsidR="00CD14AF">
          <w:rPr>
            <w:noProof/>
            <w:webHidden/>
          </w:rPr>
          <w:instrText xml:space="preserve"> PAGEREF _Toc241317987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88" w:history="1">
        <w:r w:rsidR="00CD14AF" w:rsidRPr="00723DE1">
          <w:rPr>
            <w:rStyle w:val="Hyperlink"/>
            <w:noProof/>
          </w:rPr>
          <w:t>18.2 Vite</w:t>
        </w:r>
        <w:r w:rsidR="00CD14AF">
          <w:rPr>
            <w:noProof/>
            <w:webHidden/>
          </w:rPr>
          <w:tab/>
        </w:r>
        <w:r w:rsidR="00CD14AF">
          <w:rPr>
            <w:noProof/>
            <w:webHidden/>
          </w:rPr>
          <w:fldChar w:fldCharType="begin"/>
        </w:r>
        <w:r w:rsidR="00CD14AF">
          <w:rPr>
            <w:noProof/>
            <w:webHidden/>
          </w:rPr>
          <w:instrText xml:space="preserve"> PAGEREF _Toc241317988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89" w:history="1">
        <w:r w:rsidR="00CD14AF" w:rsidRPr="00723DE1">
          <w:rPr>
            <w:rStyle w:val="Hyperlink"/>
            <w:noProof/>
          </w:rPr>
          <w:t>18.3 React Router</w:t>
        </w:r>
        <w:r w:rsidR="00CD14AF">
          <w:rPr>
            <w:noProof/>
            <w:webHidden/>
          </w:rPr>
          <w:tab/>
        </w:r>
        <w:r w:rsidR="00CD14AF">
          <w:rPr>
            <w:noProof/>
            <w:webHidden/>
          </w:rPr>
          <w:fldChar w:fldCharType="begin"/>
        </w:r>
        <w:r w:rsidR="00CD14AF">
          <w:rPr>
            <w:noProof/>
            <w:webHidden/>
          </w:rPr>
          <w:instrText xml:space="preserve"> PAGEREF _Toc241317989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90" w:history="1">
        <w:r w:rsidR="00CD14AF" w:rsidRPr="00723DE1">
          <w:rPr>
            <w:rStyle w:val="Hyperlink"/>
            <w:noProof/>
          </w:rPr>
          <w:t>18.4 Axios</w:t>
        </w:r>
        <w:r w:rsidR="00CD14AF">
          <w:rPr>
            <w:noProof/>
            <w:webHidden/>
          </w:rPr>
          <w:tab/>
        </w:r>
        <w:r w:rsidR="00CD14AF">
          <w:rPr>
            <w:noProof/>
            <w:webHidden/>
          </w:rPr>
          <w:fldChar w:fldCharType="begin"/>
        </w:r>
        <w:r w:rsidR="00CD14AF">
          <w:rPr>
            <w:noProof/>
            <w:webHidden/>
          </w:rPr>
          <w:instrText xml:space="preserve"> PAGEREF _Toc241317990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91" w:history="1">
        <w:r w:rsidR="00CD14AF" w:rsidRPr="00723DE1">
          <w:rPr>
            <w:rStyle w:val="Hyperlink"/>
            <w:noProof/>
          </w:rPr>
          <w:t>18.5 Authentication Context</w:t>
        </w:r>
        <w:r w:rsidR="00CD14AF">
          <w:rPr>
            <w:noProof/>
            <w:webHidden/>
          </w:rPr>
          <w:tab/>
        </w:r>
        <w:r w:rsidR="00CD14AF">
          <w:rPr>
            <w:noProof/>
            <w:webHidden/>
          </w:rPr>
          <w:fldChar w:fldCharType="begin"/>
        </w:r>
        <w:r w:rsidR="00CD14AF">
          <w:rPr>
            <w:noProof/>
            <w:webHidden/>
          </w:rPr>
          <w:instrText xml:space="preserve"> PAGEREF _Toc241317991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92" w:history="1">
        <w:r w:rsidR="00CD14AF" w:rsidRPr="00723DE1">
          <w:rPr>
            <w:rStyle w:val="Hyperlink"/>
            <w:noProof/>
          </w:rPr>
          <w:t>18.6 Pages</w:t>
        </w:r>
        <w:r w:rsidR="00CD14AF">
          <w:rPr>
            <w:noProof/>
            <w:webHidden/>
          </w:rPr>
          <w:tab/>
        </w:r>
        <w:r w:rsidR="00CD14AF">
          <w:rPr>
            <w:noProof/>
            <w:webHidden/>
          </w:rPr>
          <w:fldChar w:fldCharType="begin"/>
        </w:r>
        <w:r w:rsidR="00CD14AF">
          <w:rPr>
            <w:noProof/>
            <w:webHidden/>
          </w:rPr>
          <w:instrText xml:space="preserve"> PAGEREF _Toc241317992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93" w:history="1">
        <w:r w:rsidR="00CD14AF" w:rsidRPr="00723DE1">
          <w:rPr>
            <w:rStyle w:val="Hyperlink"/>
            <w:noProof/>
          </w:rPr>
          <w:t>18.7 Components</w:t>
        </w:r>
        <w:r w:rsidR="00CD14AF">
          <w:rPr>
            <w:noProof/>
            <w:webHidden/>
          </w:rPr>
          <w:tab/>
        </w:r>
        <w:r w:rsidR="00CD14AF">
          <w:rPr>
            <w:noProof/>
            <w:webHidden/>
          </w:rPr>
          <w:fldChar w:fldCharType="begin"/>
        </w:r>
        <w:r w:rsidR="00CD14AF">
          <w:rPr>
            <w:noProof/>
            <w:webHidden/>
          </w:rPr>
          <w:instrText xml:space="preserve"> PAGEREF _Toc241317993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94" w:history="1">
        <w:r w:rsidR="00CD14AF" w:rsidRPr="00723DE1">
          <w:rPr>
            <w:rStyle w:val="Hyperlink"/>
            <w:noProof/>
          </w:rPr>
          <w:t>18.8 Forms</w:t>
        </w:r>
        <w:r w:rsidR="00CD14AF">
          <w:rPr>
            <w:noProof/>
            <w:webHidden/>
          </w:rPr>
          <w:tab/>
        </w:r>
        <w:r w:rsidR="00CD14AF">
          <w:rPr>
            <w:noProof/>
            <w:webHidden/>
          </w:rPr>
          <w:fldChar w:fldCharType="begin"/>
        </w:r>
        <w:r w:rsidR="00CD14AF">
          <w:rPr>
            <w:noProof/>
            <w:webHidden/>
          </w:rPr>
          <w:instrText xml:space="preserve"> PAGEREF _Toc241317994 \h </w:instrText>
        </w:r>
        <w:r w:rsidR="00CD14AF">
          <w:rPr>
            <w:noProof/>
            <w:webHidden/>
          </w:rPr>
        </w:r>
        <w:r w:rsidR="00CD14AF">
          <w:rPr>
            <w:noProof/>
            <w:webHidden/>
          </w:rPr>
          <w:fldChar w:fldCharType="separate"/>
        </w:r>
        <w:r w:rsidR="00CD14AF">
          <w:rPr>
            <w:noProof/>
            <w:webHidden/>
          </w:rPr>
          <w:t>76</w:t>
        </w:r>
        <w:r w:rsidR="00CD14AF">
          <w:rPr>
            <w:noProof/>
            <w:webHidden/>
          </w:rPr>
          <w:fldChar w:fldCharType="end"/>
        </w:r>
      </w:hyperlink>
    </w:p>
    <w:p w:rsidR="00CD14AF" w:rsidRDefault="00F872E5">
      <w:pPr>
        <w:pStyle w:val="TOC2"/>
        <w:tabs>
          <w:tab w:val="right" w:leader="dot" w:pos="9307"/>
        </w:tabs>
        <w:ind w:left="259"/>
        <w:rPr>
          <w:noProof/>
        </w:rPr>
      </w:pPr>
      <w:hyperlink w:anchor="_Toc241317995" w:history="1">
        <w:r w:rsidR="00CD14AF" w:rsidRPr="00723DE1">
          <w:rPr>
            <w:rStyle w:val="Hyperlink"/>
            <w:noProof/>
          </w:rPr>
          <w:t>18.9 API Layer</w:t>
        </w:r>
        <w:r w:rsidR="00CD14AF">
          <w:rPr>
            <w:noProof/>
            <w:webHidden/>
          </w:rPr>
          <w:tab/>
        </w:r>
        <w:r w:rsidR="00CD14AF">
          <w:rPr>
            <w:noProof/>
            <w:webHidden/>
          </w:rPr>
          <w:fldChar w:fldCharType="begin"/>
        </w:r>
        <w:r w:rsidR="00CD14AF">
          <w:rPr>
            <w:noProof/>
            <w:webHidden/>
          </w:rPr>
          <w:instrText xml:space="preserve"> PAGEREF _Toc241317995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7996" w:history="1">
        <w:r w:rsidR="00CD14AF" w:rsidRPr="00723DE1">
          <w:rPr>
            <w:rStyle w:val="Hyperlink"/>
            <w:noProof/>
          </w:rPr>
          <w:t>18.10 Protected Routes</w:t>
        </w:r>
        <w:r w:rsidR="00CD14AF">
          <w:rPr>
            <w:noProof/>
            <w:webHidden/>
          </w:rPr>
          <w:tab/>
        </w:r>
        <w:r w:rsidR="00CD14AF">
          <w:rPr>
            <w:noProof/>
            <w:webHidden/>
          </w:rPr>
          <w:fldChar w:fldCharType="begin"/>
        </w:r>
        <w:r w:rsidR="00CD14AF">
          <w:rPr>
            <w:noProof/>
            <w:webHidden/>
          </w:rPr>
          <w:instrText xml:space="preserve"> PAGEREF _Toc241317996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7997" w:history="1">
        <w:r w:rsidR="00CD14AF" w:rsidRPr="00723DE1">
          <w:rPr>
            <w:rStyle w:val="Hyperlink"/>
            <w:noProof/>
          </w:rPr>
          <w:t>18.11 Role-Based UI</w:t>
        </w:r>
        <w:r w:rsidR="00CD14AF">
          <w:rPr>
            <w:noProof/>
            <w:webHidden/>
          </w:rPr>
          <w:tab/>
        </w:r>
        <w:r w:rsidR="00CD14AF">
          <w:rPr>
            <w:noProof/>
            <w:webHidden/>
          </w:rPr>
          <w:fldChar w:fldCharType="begin"/>
        </w:r>
        <w:r w:rsidR="00CD14AF">
          <w:rPr>
            <w:noProof/>
            <w:webHidden/>
          </w:rPr>
          <w:instrText xml:space="preserve"> PAGEREF _Toc241317997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7998" w:history="1">
        <w:r w:rsidR="00CD14AF" w:rsidRPr="00723DE1">
          <w:rPr>
            <w:rStyle w:val="Hyperlink"/>
            <w:noProof/>
          </w:rPr>
          <w:t>18.12 Loading States</w:t>
        </w:r>
        <w:r w:rsidR="00CD14AF">
          <w:rPr>
            <w:noProof/>
            <w:webHidden/>
          </w:rPr>
          <w:tab/>
        </w:r>
        <w:r w:rsidR="00CD14AF">
          <w:rPr>
            <w:noProof/>
            <w:webHidden/>
          </w:rPr>
          <w:fldChar w:fldCharType="begin"/>
        </w:r>
        <w:r w:rsidR="00CD14AF">
          <w:rPr>
            <w:noProof/>
            <w:webHidden/>
          </w:rPr>
          <w:instrText xml:space="preserve"> PAGEREF _Toc241317998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7999" w:history="1">
        <w:r w:rsidR="00CD14AF" w:rsidRPr="00723DE1">
          <w:rPr>
            <w:rStyle w:val="Hyperlink"/>
            <w:noProof/>
          </w:rPr>
          <w:t>18.13 Error States</w:t>
        </w:r>
        <w:r w:rsidR="00CD14AF">
          <w:rPr>
            <w:noProof/>
            <w:webHidden/>
          </w:rPr>
          <w:tab/>
        </w:r>
        <w:r w:rsidR="00CD14AF">
          <w:rPr>
            <w:noProof/>
            <w:webHidden/>
          </w:rPr>
          <w:fldChar w:fldCharType="begin"/>
        </w:r>
        <w:r w:rsidR="00CD14AF">
          <w:rPr>
            <w:noProof/>
            <w:webHidden/>
          </w:rPr>
          <w:instrText xml:space="preserve"> PAGEREF _Toc241317999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8000" w:history="1">
        <w:r w:rsidR="00CD14AF" w:rsidRPr="00723DE1">
          <w:rPr>
            <w:rStyle w:val="Hyperlink"/>
            <w:noProof/>
          </w:rPr>
          <w:t>18.14 Responsive UI</w:t>
        </w:r>
        <w:r w:rsidR="00CD14AF">
          <w:rPr>
            <w:noProof/>
            <w:webHidden/>
          </w:rPr>
          <w:tab/>
        </w:r>
        <w:r w:rsidR="00CD14AF">
          <w:rPr>
            <w:noProof/>
            <w:webHidden/>
          </w:rPr>
          <w:fldChar w:fldCharType="begin"/>
        </w:r>
        <w:r w:rsidR="00CD14AF">
          <w:rPr>
            <w:noProof/>
            <w:webHidden/>
          </w:rPr>
          <w:instrText xml:space="preserve"> PAGEREF _Toc241318000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8001" w:history="1">
        <w:r w:rsidR="00CD14AF" w:rsidRPr="00723DE1">
          <w:rPr>
            <w:rStyle w:val="Hyperlink"/>
            <w:noProof/>
          </w:rPr>
          <w:t>18.15 Dashboard</w:t>
        </w:r>
        <w:r w:rsidR="00CD14AF">
          <w:rPr>
            <w:noProof/>
            <w:webHidden/>
          </w:rPr>
          <w:tab/>
        </w:r>
        <w:r w:rsidR="00CD14AF">
          <w:rPr>
            <w:noProof/>
            <w:webHidden/>
          </w:rPr>
          <w:fldChar w:fldCharType="begin"/>
        </w:r>
        <w:r w:rsidR="00CD14AF">
          <w:rPr>
            <w:noProof/>
            <w:webHidden/>
          </w:rPr>
          <w:instrText xml:space="preserve"> PAGEREF _Toc241318001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2"/>
        <w:tabs>
          <w:tab w:val="right" w:leader="dot" w:pos="9307"/>
        </w:tabs>
        <w:ind w:left="259"/>
        <w:rPr>
          <w:noProof/>
        </w:rPr>
      </w:pPr>
      <w:hyperlink w:anchor="_Toc241318002" w:history="1">
        <w:r w:rsidR="00CD14AF" w:rsidRPr="00723DE1">
          <w:rPr>
            <w:rStyle w:val="Hyperlink"/>
            <w:noProof/>
          </w:rPr>
          <w:t>18.16 Chapter Summary</w:t>
        </w:r>
        <w:r w:rsidR="00CD14AF">
          <w:rPr>
            <w:noProof/>
            <w:webHidden/>
          </w:rPr>
          <w:tab/>
        </w:r>
        <w:r w:rsidR="00CD14AF">
          <w:rPr>
            <w:noProof/>
            <w:webHidden/>
          </w:rPr>
          <w:fldChar w:fldCharType="begin"/>
        </w:r>
        <w:r w:rsidR="00CD14AF">
          <w:rPr>
            <w:noProof/>
            <w:webHidden/>
          </w:rPr>
          <w:instrText xml:space="preserve"> PAGEREF _Toc241318002 \h </w:instrText>
        </w:r>
        <w:r w:rsidR="00CD14AF">
          <w:rPr>
            <w:noProof/>
            <w:webHidden/>
          </w:rPr>
        </w:r>
        <w:r w:rsidR="00CD14AF">
          <w:rPr>
            <w:noProof/>
            <w:webHidden/>
          </w:rPr>
          <w:fldChar w:fldCharType="separate"/>
        </w:r>
        <w:r w:rsidR="00CD14AF">
          <w:rPr>
            <w:noProof/>
            <w:webHidden/>
          </w:rPr>
          <w:t>77</w:t>
        </w:r>
        <w:r w:rsidR="00CD14AF">
          <w:rPr>
            <w:noProof/>
            <w:webHidden/>
          </w:rPr>
          <w:fldChar w:fldCharType="end"/>
        </w:r>
      </w:hyperlink>
    </w:p>
    <w:p w:rsidR="00CD14AF" w:rsidRDefault="00F872E5">
      <w:pPr>
        <w:pStyle w:val="TOC1"/>
        <w:tabs>
          <w:tab w:val="right" w:leader="dot" w:pos="9307"/>
        </w:tabs>
        <w:rPr>
          <w:noProof/>
        </w:rPr>
      </w:pPr>
      <w:hyperlink w:anchor="_Toc241318003" w:history="1">
        <w:r w:rsidR="00CD14AF" w:rsidRPr="00723DE1">
          <w:rPr>
            <w:rStyle w:val="Hyperlink"/>
            <w:noProof/>
          </w:rPr>
          <w:t>CHAPTER 19 — CLAIM MANAGEMENT WORKFLOW</w:t>
        </w:r>
        <w:r w:rsidR="00CD14AF">
          <w:rPr>
            <w:noProof/>
            <w:webHidden/>
          </w:rPr>
          <w:tab/>
        </w:r>
        <w:r w:rsidR="00CD14AF">
          <w:rPr>
            <w:noProof/>
            <w:webHidden/>
          </w:rPr>
          <w:fldChar w:fldCharType="begin"/>
        </w:r>
        <w:r w:rsidR="00CD14AF">
          <w:rPr>
            <w:noProof/>
            <w:webHidden/>
          </w:rPr>
          <w:instrText xml:space="preserve"> PAGEREF _Toc241318003 \h </w:instrText>
        </w:r>
        <w:r w:rsidR="00CD14AF">
          <w:rPr>
            <w:noProof/>
            <w:webHidden/>
          </w:rPr>
        </w:r>
        <w:r w:rsidR="00CD14AF">
          <w:rPr>
            <w:noProof/>
            <w:webHidden/>
          </w:rPr>
          <w:fldChar w:fldCharType="separate"/>
        </w:r>
        <w:r w:rsidR="00CD14AF">
          <w:rPr>
            <w:noProof/>
            <w:webHidden/>
          </w:rPr>
          <w:t>80</w:t>
        </w:r>
        <w:r w:rsidR="00CD14AF">
          <w:rPr>
            <w:noProof/>
            <w:webHidden/>
          </w:rPr>
          <w:fldChar w:fldCharType="end"/>
        </w:r>
      </w:hyperlink>
    </w:p>
    <w:p w:rsidR="00CD14AF" w:rsidRDefault="00F872E5">
      <w:pPr>
        <w:pStyle w:val="TOC1"/>
        <w:tabs>
          <w:tab w:val="right" w:leader="dot" w:pos="9307"/>
        </w:tabs>
        <w:rPr>
          <w:noProof/>
        </w:rPr>
      </w:pPr>
      <w:hyperlink w:anchor="_Toc241318004" w:history="1">
        <w:r w:rsidR="00CD14AF" w:rsidRPr="00723DE1">
          <w:rPr>
            <w:rStyle w:val="Hyperlink"/>
            <w:noProof/>
          </w:rPr>
          <w:t>CHAPTER 20 — CORE DECISION ENGINE</w:t>
        </w:r>
        <w:r w:rsidR="00CD14AF">
          <w:rPr>
            <w:noProof/>
            <w:webHidden/>
          </w:rPr>
          <w:tab/>
        </w:r>
        <w:r w:rsidR="00CD14AF">
          <w:rPr>
            <w:noProof/>
            <w:webHidden/>
          </w:rPr>
          <w:fldChar w:fldCharType="begin"/>
        </w:r>
        <w:r w:rsidR="00CD14AF">
          <w:rPr>
            <w:noProof/>
            <w:webHidden/>
          </w:rPr>
          <w:instrText xml:space="preserve"> PAGEREF _Toc241318004 \h </w:instrText>
        </w:r>
        <w:r w:rsidR="00CD14AF">
          <w:rPr>
            <w:noProof/>
            <w:webHidden/>
          </w:rPr>
        </w:r>
        <w:r w:rsidR="00CD14AF">
          <w:rPr>
            <w:noProof/>
            <w:webHidden/>
          </w:rPr>
          <w:fldChar w:fldCharType="separate"/>
        </w:r>
        <w:r w:rsidR="00CD14AF">
          <w:rPr>
            <w:noProof/>
            <w:webHidden/>
          </w:rPr>
          <w:t>82</w:t>
        </w:r>
        <w:r w:rsidR="00CD14AF">
          <w:rPr>
            <w:noProof/>
            <w:webHidden/>
          </w:rPr>
          <w:fldChar w:fldCharType="end"/>
        </w:r>
      </w:hyperlink>
    </w:p>
    <w:p w:rsidR="00CD14AF" w:rsidRDefault="00F872E5">
      <w:pPr>
        <w:pStyle w:val="TOC2"/>
        <w:tabs>
          <w:tab w:val="right" w:leader="dot" w:pos="9307"/>
        </w:tabs>
        <w:ind w:left="259"/>
        <w:rPr>
          <w:noProof/>
        </w:rPr>
      </w:pPr>
      <w:hyperlink w:anchor="_Toc241318005" w:history="1">
        <w:r w:rsidR="00CD14AF" w:rsidRPr="00723DE1">
          <w:rPr>
            <w:rStyle w:val="Hyperlink"/>
            <w:rFonts w:cs="Times New Roman"/>
            <w:b/>
            <w:bCs/>
            <w:noProof/>
          </w:rPr>
          <w:t>Process Flow</w:t>
        </w:r>
        <w:r w:rsidR="00CD14AF">
          <w:rPr>
            <w:noProof/>
            <w:webHidden/>
          </w:rPr>
          <w:tab/>
        </w:r>
        <w:r w:rsidR="00CD14AF">
          <w:rPr>
            <w:noProof/>
            <w:webHidden/>
          </w:rPr>
          <w:fldChar w:fldCharType="begin"/>
        </w:r>
        <w:r w:rsidR="00CD14AF">
          <w:rPr>
            <w:noProof/>
            <w:webHidden/>
          </w:rPr>
          <w:instrText xml:space="preserve"> PAGEREF _Toc241318005 \h </w:instrText>
        </w:r>
        <w:r w:rsidR="00CD14AF">
          <w:rPr>
            <w:noProof/>
            <w:webHidden/>
          </w:rPr>
        </w:r>
        <w:r w:rsidR="00CD14AF">
          <w:rPr>
            <w:noProof/>
            <w:webHidden/>
          </w:rPr>
          <w:fldChar w:fldCharType="separate"/>
        </w:r>
        <w:r w:rsidR="00CD14AF">
          <w:rPr>
            <w:noProof/>
            <w:webHidden/>
          </w:rPr>
          <w:t>82</w:t>
        </w:r>
        <w:r w:rsidR="00CD14AF">
          <w:rPr>
            <w:noProof/>
            <w:webHidden/>
          </w:rPr>
          <w:fldChar w:fldCharType="end"/>
        </w:r>
      </w:hyperlink>
    </w:p>
    <w:p w:rsidR="00CD14AF" w:rsidRDefault="00F872E5">
      <w:pPr>
        <w:pStyle w:val="TOC2"/>
        <w:tabs>
          <w:tab w:val="right" w:leader="dot" w:pos="9307"/>
        </w:tabs>
        <w:ind w:left="259"/>
        <w:rPr>
          <w:noProof/>
        </w:rPr>
      </w:pPr>
      <w:hyperlink w:anchor="_Toc241318006" w:history="1">
        <w:r w:rsidR="00CD14AF" w:rsidRPr="00723DE1">
          <w:rPr>
            <w:rStyle w:val="Hyperlink"/>
            <w:rFonts w:cs="Times New Roman"/>
            <w:b/>
            <w:bCs/>
            <w:noProof/>
          </w:rPr>
          <w:t>Consensus and Disagreement</w:t>
        </w:r>
        <w:r w:rsidR="00CD14AF">
          <w:rPr>
            <w:noProof/>
            <w:webHidden/>
          </w:rPr>
          <w:tab/>
        </w:r>
        <w:r w:rsidR="00CD14AF">
          <w:rPr>
            <w:noProof/>
            <w:webHidden/>
          </w:rPr>
          <w:fldChar w:fldCharType="begin"/>
        </w:r>
        <w:r w:rsidR="00CD14AF">
          <w:rPr>
            <w:noProof/>
            <w:webHidden/>
          </w:rPr>
          <w:instrText xml:space="preserve"> PAGEREF _Toc241318006 \h </w:instrText>
        </w:r>
        <w:r w:rsidR="00CD14AF">
          <w:rPr>
            <w:noProof/>
            <w:webHidden/>
          </w:rPr>
        </w:r>
        <w:r w:rsidR="00CD14AF">
          <w:rPr>
            <w:noProof/>
            <w:webHidden/>
          </w:rPr>
          <w:fldChar w:fldCharType="separate"/>
        </w:r>
        <w:r w:rsidR="00CD14AF">
          <w:rPr>
            <w:noProof/>
            <w:webHidden/>
          </w:rPr>
          <w:t>82</w:t>
        </w:r>
        <w:r w:rsidR="00CD14AF">
          <w:rPr>
            <w:noProof/>
            <w:webHidden/>
          </w:rPr>
          <w:fldChar w:fldCharType="end"/>
        </w:r>
      </w:hyperlink>
    </w:p>
    <w:p w:rsidR="00CD14AF" w:rsidRDefault="00F872E5">
      <w:pPr>
        <w:pStyle w:val="TOC2"/>
        <w:tabs>
          <w:tab w:val="right" w:leader="dot" w:pos="9307"/>
        </w:tabs>
        <w:ind w:left="259"/>
        <w:rPr>
          <w:noProof/>
        </w:rPr>
      </w:pPr>
      <w:hyperlink w:anchor="_Toc241318007" w:history="1">
        <w:r w:rsidR="00CD14AF" w:rsidRPr="00723DE1">
          <w:rPr>
            <w:rStyle w:val="Hyperlink"/>
            <w:rFonts w:cs="Times New Roman"/>
            <w:b/>
            <w:bCs/>
            <w:noProof/>
          </w:rPr>
          <w:t>Deterministic Overrides</w:t>
        </w:r>
        <w:r w:rsidR="00CD14AF">
          <w:rPr>
            <w:noProof/>
            <w:webHidden/>
          </w:rPr>
          <w:tab/>
        </w:r>
        <w:r w:rsidR="00CD14AF">
          <w:rPr>
            <w:noProof/>
            <w:webHidden/>
          </w:rPr>
          <w:fldChar w:fldCharType="begin"/>
        </w:r>
        <w:r w:rsidR="00CD14AF">
          <w:rPr>
            <w:noProof/>
            <w:webHidden/>
          </w:rPr>
          <w:instrText xml:space="preserve"> PAGEREF _Toc241318007 \h </w:instrText>
        </w:r>
        <w:r w:rsidR="00CD14AF">
          <w:rPr>
            <w:noProof/>
            <w:webHidden/>
          </w:rPr>
        </w:r>
        <w:r w:rsidR="00CD14AF">
          <w:rPr>
            <w:noProof/>
            <w:webHidden/>
          </w:rPr>
          <w:fldChar w:fldCharType="separate"/>
        </w:r>
        <w:r w:rsidR="00CD14AF">
          <w:rPr>
            <w:noProof/>
            <w:webHidden/>
          </w:rPr>
          <w:t>82</w:t>
        </w:r>
        <w:r w:rsidR="00CD14AF">
          <w:rPr>
            <w:noProof/>
            <w:webHidden/>
          </w:rPr>
          <w:fldChar w:fldCharType="end"/>
        </w:r>
      </w:hyperlink>
    </w:p>
    <w:p w:rsidR="00CD14AF" w:rsidRDefault="00F872E5">
      <w:pPr>
        <w:pStyle w:val="TOC2"/>
        <w:tabs>
          <w:tab w:val="right" w:leader="dot" w:pos="9307"/>
        </w:tabs>
        <w:ind w:left="259"/>
        <w:rPr>
          <w:noProof/>
        </w:rPr>
      </w:pPr>
      <w:hyperlink w:anchor="_Toc241318008" w:history="1">
        <w:r w:rsidR="00CD14AF" w:rsidRPr="00723DE1">
          <w:rPr>
            <w:rStyle w:val="Hyperlink"/>
            <w:rFonts w:cs="Times New Roman"/>
            <w:b/>
            <w:bCs/>
            <w:noProof/>
          </w:rPr>
          <w:t>Final Decision</w:t>
        </w:r>
        <w:r w:rsidR="00CD14AF">
          <w:rPr>
            <w:noProof/>
            <w:webHidden/>
          </w:rPr>
          <w:tab/>
        </w:r>
        <w:r w:rsidR="00CD14AF">
          <w:rPr>
            <w:noProof/>
            <w:webHidden/>
          </w:rPr>
          <w:fldChar w:fldCharType="begin"/>
        </w:r>
        <w:r w:rsidR="00CD14AF">
          <w:rPr>
            <w:noProof/>
            <w:webHidden/>
          </w:rPr>
          <w:instrText xml:space="preserve"> PAGEREF _Toc241318008 \h </w:instrText>
        </w:r>
        <w:r w:rsidR="00CD14AF">
          <w:rPr>
            <w:noProof/>
            <w:webHidden/>
          </w:rPr>
        </w:r>
        <w:r w:rsidR="00CD14AF">
          <w:rPr>
            <w:noProof/>
            <w:webHidden/>
          </w:rPr>
          <w:fldChar w:fldCharType="separate"/>
        </w:r>
        <w:r w:rsidR="00CD14AF">
          <w:rPr>
            <w:noProof/>
            <w:webHidden/>
          </w:rPr>
          <w:t>83</w:t>
        </w:r>
        <w:r w:rsidR="00CD14AF">
          <w:rPr>
            <w:noProof/>
            <w:webHidden/>
          </w:rPr>
          <w:fldChar w:fldCharType="end"/>
        </w:r>
      </w:hyperlink>
    </w:p>
    <w:p w:rsidR="00CD14AF" w:rsidRDefault="00F872E5">
      <w:pPr>
        <w:pStyle w:val="TOC2"/>
        <w:tabs>
          <w:tab w:val="right" w:leader="dot" w:pos="9307"/>
        </w:tabs>
        <w:ind w:left="259"/>
        <w:rPr>
          <w:noProof/>
        </w:rPr>
      </w:pPr>
      <w:hyperlink w:anchor="_Toc241318009" w:history="1">
        <w:r w:rsidR="00CD14AF" w:rsidRPr="00723DE1">
          <w:rPr>
            <w:rStyle w:val="Hyperlink"/>
            <w:rFonts w:cs="Times New Roman"/>
            <w:b/>
            <w:bCs/>
            <w:noProof/>
          </w:rPr>
          <w:t>Audit Information</w:t>
        </w:r>
        <w:r w:rsidR="00CD14AF">
          <w:rPr>
            <w:noProof/>
            <w:webHidden/>
          </w:rPr>
          <w:tab/>
        </w:r>
        <w:r w:rsidR="00CD14AF">
          <w:rPr>
            <w:noProof/>
            <w:webHidden/>
          </w:rPr>
          <w:fldChar w:fldCharType="begin"/>
        </w:r>
        <w:r w:rsidR="00CD14AF">
          <w:rPr>
            <w:noProof/>
            <w:webHidden/>
          </w:rPr>
          <w:instrText xml:space="preserve"> PAGEREF _Toc241318009 \h </w:instrText>
        </w:r>
        <w:r w:rsidR="00CD14AF">
          <w:rPr>
            <w:noProof/>
            <w:webHidden/>
          </w:rPr>
        </w:r>
        <w:r w:rsidR="00CD14AF">
          <w:rPr>
            <w:noProof/>
            <w:webHidden/>
          </w:rPr>
          <w:fldChar w:fldCharType="separate"/>
        </w:r>
        <w:r w:rsidR="00CD14AF">
          <w:rPr>
            <w:noProof/>
            <w:webHidden/>
          </w:rPr>
          <w:t>83</w:t>
        </w:r>
        <w:r w:rsidR="00CD14AF">
          <w:rPr>
            <w:noProof/>
            <w:webHidden/>
          </w:rPr>
          <w:fldChar w:fldCharType="end"/>
        </w:r>
      </w:hyperlink>
    </w:p>
    <w:p w:rsidR="00CD14AF" w:rsidRDefault="00F872E5">
      <w:pPr>
        <w:pStyle w:val="TOC1"/>
        <w:tabs>
          <w:tab w:val="right" w:leader="dot" w:pos="9307"/>
        </w:tabs>
        <w:rPr>
          <w:noProof/>
        </w:rPr>
      </w:pPr>
      <w:hyperlink w:anchor="_Toc241318010" w:history="1">
        <w:r w:rsidR="00CD14AF" w:rsidRPr="00723DE1">
          <w:rPr>
            <w:rStyle w:val="Hyperlink"/>
            <w:noProof/>
          </w:rPr>
          <w:t>CHAPTER 21 — MANUAL REVIEW SYSTEM</w:t>
        </w:r>
        <w:r w:rsidR="00CD14AF">
          <w:rPr>
            <w:noProof/>
            <w:webHidden/>
          </w:rPr>
          <w:tab/>
        </w:r>
        <w:r w:rsidR="00CD14AF">
          <w:rPr>
            <w:noProof/>
            <w:webHidden/>
          </w:rPr>
          <w:fldChar w:fldCharType="begin"/>
        </w:r>
        <w:r w:rsidR="00CD14AF">
          <w:rPr>
            <w:noProof/>
            <w:webHidden/>
          </w:rPr>
          <w:instrText xml:space="preserve"> PAGEREF _Toc241318010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1" w:history="1">
        <w:r w:rsidR="00CD14AF" w:rsidRPr="00723DE1">
          <w:rPr>
            <w:rStyle w:val="Hyperlink"/>
            <w:noProof/>
          </w:rPr>
          <w:t>21.1 Why Manual Review Exists</w:t>
        </w:r>
        <w:r w:rsidR="00CD14AF">
          <w:rPr>
            <w:noProof/>
            <w:webHidden/>
          </w:rPr>
          <w:tab/>
        </w:r>
        <w:r w:rsidR="00CD14AF">
          <w:rPr>
            <w:noProof/>
            <w:webHidden/>
          </w:rPr>
          <w:fldChar w:fldCharType="begin"/>
        </w:r>
        <w:r w:rsidR="00CD14AF">
          <w:rPr>
            <w:noProof/>
            <w:webHidden/>
          </w:rPr>
          <w:instrText xml:space="preserve"> PAGEREF _Toc241318011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2" w:history="1">
        <w:r w:rsidR="00CD14AF" w:rsidRPr="00723DE1">
          <w:rPr>
            <w:rStyle w:val="Hyperlink"/>
            <w:noProof/>
          </w:rPr>
          <w:t>21.2 Review Queue</w:t>
        </w:r>
        <w:r w:rsidR="00CD14AF">
          <w:rPr>
            <w:noProof/>
            <w:webHidden/>
          </w:rPr>
          <w:tab/>
        </w:r>
        <w:r w:rsidR="00CD14AF">
          <w:rPr>
            <w:noProof/>
            <w:webHidden/>
          </w:rPr>
          <w:fldChar w:fldCharType="begin"/>
        </w:r>
        <w:r w:rsidR="00CD14AF">
          <w:rPr>
            <w:noProof/>
            <w:webHidden/>
          </w:rPr>
          <w:instrText xml:space="preserve"> PAGEREF _Toc241318012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3" w:history="1">
        <w:r w:rsidR="00CD14AF" w:rsidRPr="00723DE1">
          <w:rPr>
            <w:rStyle w:val="Hyperlink"/>
            <w:noProof/>
          </w:rPr>
          <w:t>21.3 Reviewer Workflow</w:t>
        </w:r>
        <w:r w:rsidR="00CD14AF">
          <w:rPr>
            <w:noProof/>
            <w:webHidden/>
          </w:rPr>
          <w:tab/>
        </w:r>
        <w:r w:rsidR="00CD14AF">
          <w:rPr>
            <w:noProof/>
            <w:webHidden/>
          </w:rPr>
          <w:fldChar w:fldCharType="begin"/>
        </w:r>
        <w:r w:rsidR="00CD14AF">
          <w:rPr>
            <w:noProof/>
            <w:webHidden/>
          </w:rPr>
          <w:instrText xml:space="preserve"> PAGEREF _Toc241318013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4" w:history="1">
        <w:r w:rsidR="00CD14AF" w:rsidRPr="00723DE1">
          <w:rPr>
            <w:rStyle w:val="Hyperlink"/>
            <w:noProof/>
          </w:rPr>
          <w:t>21.4 Evidence Review</w:t>
        </w:r>
        <w:r w:rsidR="00CD14AF">
          <w:rPr>
            <w:noProof/>
            <w:webHidden/>
          </w:rPr>
          <w:tab/>
        </w:r>
        <w:r w:rsidR="00CD14AF">
          <w:rPr>
            <w:noProof/>
            <w:webHidden/>
          </w:rPr>
          <w:fldChar w:fldCharType="begin"/>
        </w:r>
        <w:r w:rsidR="00CD14AF">
          <w:rPr>
            <w:noProof/>
            <w:webHidden/>
          </w:rPr>
          <w:instrText xml:space="preserve"> PAGEREF _Toc241318014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5" w:history="1">
        <w:r w:rsidR="00CD14AF" w:rsidRPr="00723DE1">
          <w:rPr>
            <w:rStyle w:val="Hyperlink"/>
            <w:noProof/>
          </w:rPr>
          <w:t>21.5 AI Result Review</w:t>
        </w:r>
        <w:r w:rsidR="00CD14AF">
          <w:rPr>
            <w:noProof/>
            <w:webHidden/>
          </w:rPr>
          <w:tab/>
        </w:r>
        <w:r w:rsidR="00CD14AF">
          <w:rPr>
            <w:noProof/>
            <w:webHidden/>
          </w:rPr>
          <w:fldChar w:fldCharType="begin"/>
        </w:r>
        <w:r w:rsidR="00CD14AF">
          <w:rPr>
            <w:noProof/>
            <w:webHidden/>
          </w:rPr>
          <w:instrText xml:space="preserve"> PAGEREF _Toc241318015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6" w:history="1">
        <w:r w:rsidR="00CD14AF" w:rsidRPr="00723DE1">
          <w:rPr>
            <w:rStyle w:val="Hyperlink"/>
            <w:noProof/>
          </w:rPr>
          <w:t>21.6 Approve</w:t>
        </w:r>
        <w:r w:rsidR="00CD14AF">
          <w:rPr>
            <w:noProof/>
            <w:webHidden/>
          </w:rPr>
          <w:tab/>
        </w:r>
        <w:r w:rsidR="00CD14AF">
          <w:rPr>
            <w:noProof/>
            <w:webHidden/>
          </w:rPr>
          <w:fldChar w:fldCharType="begin"/>
        </w:r>
        <w:r w:rsidR="00CD14AF">
          <w:rPr>
            <w:noProof/>
            <w:webHidden/>
          </w:rPr>
          <w:instrText xml:space="preserve"> PAGEREF _Toc241318016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7" w:history="1">
        <w:r w:rsidR="00CD14AF" w:rsidRPr="00723DE1">
          <w:rPr>
            <w:rStyle w:val="Hyperlink"/>
            <w:noProof/>
          </w:rPr>
          <w:t>21.7 Reject</w:t>
        </w:r>
        <w:r w:rsidR="00CD14AF">
          <w:rPr>
            <w:noProof/>
            <w:webHidden/>
          </w:rPr>
          <w:tab/>
        </w:r>
        <w:r w:rsidR="00CD14AF">
          <w:rPr>
            <w:noProof/>
            <w:webHidden/>
          </w:rPr>
          <w:fldChar w:fldCharType="begin"/>
        </w:r>
        <w:r w:rsidR="00CD14AF">
          <w:rPr>
            <w:noProof/>
            <w:webHidden/>
          </w:rPr>
          <w:instrText xml:space="preserve"> PAGEREF _Toc241318017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8" w:history="1">
        <w:r w:rsidR="00CD14AF" w:rsidRPr="00723DE1">
          <w:rPr>
            <w:rStyle w:val="Hyperlink"/>
            <w:noProof/>
          </w:rPr>
          <w:t>21.8 Request Information</w:t>
        </w:r>
        <w:r w:rsidR="00CD14AF">
          <w:rPr>
            <w:noProof/>
            <w:webHidden/>
          </w:rPr>
          <w:tab/>
        </w:r>
        <w:r w:rsidR="00CD14AF">
          <w:rPr>
            <w:noProof/>
            <w:webHidden/>
          </w:rPr>
          <w:fldChar w:fldCharType="begin"/>
        </w:r>
        <w:r w:rsidR="00CD14AF">
          <w:rPr>
            <w:noProof/>
            <w:webHidden/>
          </w:rPr>
          <w:instrText xml:space="preserve"> PAGEREF _Toc241318018 \h </w:instrText>
        </w:r>
        <w:r w:rsidR="00CD14AF">
          <w:rPr>
            <w:noProof/>
            <w:webHidden/>
          </w:rPr>
        </w:r>
        <w:r w:rsidR="00CD14AF">
          <w:rPr>
            <w:noProof/>
            <w:webHidden/>
          </w:rPr>
          <w:fldChar w:fldCharType="separate"/>
        </w:r>
        <w:r w:rsidR="00CD14AF">
          <w:rPr>
            <w:noProof/>
            <w:webHidden/>
          </w:rPr>
          <w:t>85</w:t>
        </w:r>
        <w:r w:rsidR="00CD14AF">
          <w:rPr>
            <w:noProof/>
            <w:webHidden/>
          </w:rPr>
          <w:fldChar w:fldCharType="end"/>
        </w:r>
      </w:hyperlink>
    </w:p>
    <w:p w:rsidR="00CD14AF" w:rsidRDefault="00F872E5">
      <w:pPr>
        <w:pStyle w:val="TOC2"/>
        <w:tabs>
          <w:tab w:val="right" w:leader="dot" w:pos="9307"/>
        </w:tabs>
        <w:ind w:left="259"/>
        <w:rPr>
          <w:noProof/>
        </w:rPr>
      </w:pPr>
      <w:hyperlink w:anchor="_Toc241318019" w:history="1">
        <w:r w:rsidR="00CD14AF" w:rsidRPr="00723DE1">
          <w:rPr>
            <w:rStyle w:val="Hyperlink"/>
            <w:noProof/>
          </w:rPr>
          <w:t>21.9 Override</w:t>
        </w:r>
        <w:r w:rsidR="00CD14AF">
          <w:rPr>
            <w:noProof/>
            <w:webHidden/>
          </w:rPr>
          <w:tab/>
        </w:r>
        <w:r w:rsidR="00CD14AF">
          <w:rPr>
            <w:noProof/>
            <w:webHidden/>
          </w:rPr>
          <w:fldChar w:fldCharType="begin"/>
        </w:r>
        <w:r w:rsidR="00CD14AF">
          <w:rPr>
            <w:noProof/>
            <w:webHidden/>
          </w:rPr>
          <w:instrText xml:space="preserve"> PAGEREF _Toc241318019 \h </w:instrText>
        </w:r>
        <w:r w:rsidR="00CD14AF">
          <w:rPr>
            <w:noProof/>
            <w:webHidden/>
          </w:rPr>
        </w:r>
        <w:r w:rsidR="00CD14AF">
          <w:rPr>
            <w:noProof/>
            <w:webHidden/>
          </w:rPr>
          <w:fldChar w:fldCharType="separate"/>
        </w:r>
        <w:r w:rsidR="00CD14AF">
          <w:rPr>
            <w:noProof/>
            <w:webHidden/>
          </w:rPr>
          <w:t>86</w:t>
        </w:r>
        <w:r w:rsidR="00CD14AF">
          <w:rPr>
            <w:noProof/>
            <w:webHidden/>
          </w:rPr>
          <w:fldChar w:fldCharType="end"/>
        </w:r>
      </w:hyperlink>
    </w:p>
    <w:p w:rsidR="00CD14AF" w:rsidRDefault="00F872E5">
      <w:pPr>
        <w:pStyle w:val="TOC2"/>
        <w:tabs>
          <w:tab w:val="right" w:leader="dot" w:pos="9307"/>
        </w:tabs>
        <w:ind w:left="259"/>
        <w:rPr>
          <w:noProof/>
        </w:rPr>
      </w:pPr>
      <w:hyperlink w:anchor="_Toc241318020" w:history="1">
        <w:r w:rsidR="00CD14AF" w:rsidRPr="00723DE1">
          <w:rPr>
            <w:rStyle w:val="Hyperlink"/>
            <w:noProof/>
          </w:rPr>
          <w:t>21.10 Comments</w:t>
        </w:r>
        <w:r w:rsidR="00CD14AF">
          <w:rPr>
            <w:noProof/>
            <w:webHidden/>
          </w:rPr>
          <w:tab/>
        </w:r>
        <w:r w:rsidR="00CD14AF">
          <w:rPr>
            <w:noProof/>
            <w:webHidden/>
          </w:rPr>
          <w:fldChar w:fldCharType="begin"/>
        </w:r>
        <w:r w:rsidR="00CD14AF">
          <w:rPr>
            <w:noProof/>
            <w:webHidden/>
          </w:rPr>
          <w:instrText xml:space="preserve"> PAGEREF _Toc241318020 \h </w:instrText>
        </w:r>
        <w:r w:rsidR="00CD14AF">
          <w:rPr>
            <w:noProof/>
            <w:webHidden/>
          </w:rPr>
        </w:r>
        <w:r w:rsidR="00CD14AF">
          <w:rPr>
            <w:noProof/>
            <w:webHidden/>
          </w:rPr>
          <w:fldChar w:fldCharType="separate"/>
        </w:r>
        <w:r w:rsidR="00CD14AF">
          <w:rPr>
            <w:noProof/>
            <w:webHidden/>
          </w:rPr>
          <w:t>86</w:t>
        </w:r>
        <w:r w:rsidR="00CD14AF">
          <w:rPr>
            <w:noProof/>
            <w:webHidden/>
          </w:rPr>
          <w:fldChar w:fldCharType="end"/>
        </w:r>
      </w:hyperlink>
    </w:p>
    <w:p w:rsidR="00CD14AF" w:rsidRDefault="00F872E5">
      <w:pPr>
        <w:pStyle w:val="TOC2"/>
        <w:tabs>
          <w:tab w:val="right" w:leader="dot" w:pos="9307"/>
        </w:tabs>
        <w:ind w:left="259"/>
        <w:rPr>
          <w:noProof/>
        </w:rPr>
      </w:pPr>
      <w:hyperlink w:anchor="_Toc241318021" w:history="1">
        <w:r w:rsidR="00CD14AF" w:rsidRPr="00723DE1">
          <w:rPr>
            <w:rStyle w:val="Hyperlink"/>
            <w:noProof/>
          </w:rPr>
          <w:t>21.11 Audit Trail</w:t>
        </w:r>
        <w:r w:rsidR="00CD14AF">
          <w:rPr>
            <w:noProof/>
            <w:webHidden/>
          </w:rPr>
          <w:tab/>
        </w:r>
        <w:r w:rsidR="00CD14AF">
          <w:rPr>
            <w:noProof/>
            <w:webHidden/>
          </w:rPr>
          <w:fldChar w:fldCharType="begin"/>
        </w:r>
        <w:r w:rsidR="00CD14AF">
          <w:rPr>
            <w:noProof/>
            <w:webHidden/>
          </w:rPr>
          <w:instrText xml:space="preserve"> PAGEREF _Toc241318021 \h </w:instrText>
        </w:r>
        <w:r w:rsidR="00CD14AF">
          <w:rPr>
            <w:noProof/>
            <w:webHidden/>
          </w:rPr>
        </w:r>
        <w:r w:rsidR="00CD14AF">
          <w:rPr>
            <w:noProof/>
            <w:webHidden/>
          </w:rPr>
          <w:fldChar w:fldCharType="separate"/>
        </w:r>
        <w:r w:rsidR="00CD14AF">
          <w:rPr>
            <w:noProof/>
            <w:webHidden/>
          </w:rPr>
          <w:t>86</w:t>
        </w:r>
        <w:r w:rsidR="00CD14AF">
          <w:rPr>
            <w:noProof/>
            <w:webHidden/>
          </w:rPr>
          <w:fldChar w:fldCharType="end"/>
        </w:r>
      </w:hyperlink>
    </w:p>
    <w:p w:rsidR="00CD14AF" w:rsidRDefault="00F872E5">
      <w:pPr>
        <w:pStyle w:val="TOC2"/>
        <w:tabs>
          <w:tab w:val="right" w:leader="dot" w:pos="9307"/>
        </w:tabs>
        <w:ind w:left="259"/>
        <w:rPr>
          <w:noProof/>
        </w:rPr>
      </w:pPr>
      <w:hyperlink w:anchor="_Toc241318022" w:history="1">
        <w:r w:rsidR="00CD14AF" w:rsidRPr="00723DE1">
          <w:rPr>
            <w:rStyle w:val="Hyperlink"/>
            <w:noProof/>
          </w:rPr>
          <w:t>21.12 Preservation of Original AI Result</w:t>
        </w:r>
        <w:r w:rsidR="00CD14AF">
          <w:rPr>
            <w:noProof/>
            <w:webHidden/>
          </w:rPr>
          <w:tab/>
        </w:r>
        <w:r w:rsidR="00CD14AF">
          <w:rPr>
            <w:noProof/>
            <w:webHidden/>
          </w:rPr>
          <w:fldChar w:fldCharType="begin"/>
        </w:r>
        <w:r w:rsidR="00CD14AF">
          <w:rPr>
            <w:noProof/>
            <w:webHidden/>
          </w:rPr>
          <w:instrText xml:space="preserve"> PAGEREF _Toc241318022 \h </w:instrText>
        </w:r>
        <w:r w:rsidR="00CD14AF">
          <w:rPr>
            <w:noProof/>
            <w:webHidden/>
          </w:rPr>
        </w:r>
        <w:r w:rsidR="00CD14AF">
          <w:rPr>
            <w:noProof/>
            <w:webHidden/>
          </w:rPr>
          <w:fldChar w:fldCharType="separate"/>
        </w:r>
        <w:r w:rsidR="00CD14AF">
          <w:rPr>
            <w:noProof/>
            <w:webHidden/>
          </w:rPr>
          <w:t>86</w:t>
        </w:r>
        <w:r w:rsidR="00CD14AF">
          <w:rPr>
            <w:noProof/>
            <w:webHidden/>
          </w:rPr>
          <w:fldChar w:fldCharType="end"/>
        </w:r>
      </w:hyperlink>
    </w:p>
    <w:p w:rsidR="00CD14AF" w:rsidRDefault="00F872E5">
      <w:pPr>
        <w:pStyle w:val="TOC2"/>
        <w:tabs>
          <w:tab w:val="right" w:leader="dot" w:pos="9307"/>
        </w:tabs>
        <w:ind w:left="259"/>
        <w:rPr>
          <w:noProof/>
        </w:rPr>
      </w:pPr>
      <w:hyperlink w:anchor="_Toc241318023" w:history="1">
        <w:r w:rsidR="00CD14AF" w:rsidRPr="00723DE1">
          <w:rPr>
            <w:rStyle w:val="Hyperlink"/>
            <w:noProof/>
          </w:rPr>
          <w:t>21.13 Chapter Summary</w:t>
        </w:r>
        <w:r w:rsidR="00CD14AF">
          <w:rPr>
            <w:noProof/>
            <w:webHidden/>
          </w:rPr>
          <w:tab/>
        </w:r>
        <w:r w:rsidR="00CD14AF">
          <w:rPr>
            <w:noProof/>
            <w:webHidden/>
          </w:rPr>
          <w:fldChar w:fldCharType="begin"/>
        </w:r>
        <w:r w:rsidR="00CD14AF">
          <w:rPr>
            <w:noProof/>
            <w:webHidden/>
          </w:rPr>
          <w:instrText xml:space="preserve"> PAGEREF _Toc241318023 \h </w:instrText>
        </w:r>
        <w:r w:rsidR="00CD14AF">
          <w:rPr>
            <w:noProof/>
            <w:webHidden/>
          </w:rPr>
        </w:r>
        <w:r w:rsidR="00CD14AF">
          <w:rPr>
            <w:noProof/>
            <w:webHidden/>
          </w:rPr>
          <w:fldChar w:fldCharType="separate"/>
        </w:r>
        <w:r w:rsidR="00CD14AF">
          <w:rPr>
            <w:noProof/>
            <w:webHidden/>
          </w:rPr>
          <w:t>86</w:t>
        </w:r>
        <w:r w:rsidR="00CD14AF">
          <w:rPr>
            <w:noProof/>
            <w:webHidden/>
          </w:rPr>
          <w:fldChar w:fldCharType="end"/>
        </w:r>
      </w:hyperlink>
    </w:p>
    <w:p w:rsidR="00CD14AF" w:rsidRDefault="00F872E5">
      <w:pPr>
        <w:pStyle w:val="TOC1"/>
        <w:tabs>
          <w:tab w:val="right" w:leader="dot" w:pos="9307"/>
        </w:tabs>
        <w:rPr>
          <w:noProof/>
        </w:rPr>
      </w:pPr>
      <w:hyperlink w:anchor="_Toc241318024" w:history="1">
        <w:r w:rsidR="00CD14AF" w:rsidRPr="00723DE1">
          <w:rPr>
            <w:rStyle w:val="Hyperlink"/>
            <w:noProof/>
          </w:rPr>
          <w:t>CHAPTER 22 — DASHBOARDS AND REPORTING</w:t>
        </w:r>
        <w:r w:rsidR="00CD14AF">
          <w:rPr>
            <w:noProof/>
            <w:webHidden/>
          </w:rPr>
          <w:tab/>
        </w:r>
        <w:r w:rsidR="00CD14AF">
          <w:rPr>
            <w:noProof/>
            <w:webHidden/>
          </w:rPr>
          <w:fldChar w:fldCharType="begin"/>
        </w:r>
        <w:r w:rsidR="00CD14AF">
          <w:rPr>
            <w:noProof/>
            <w:webHidden/>
          </w:rPr>
          <w:instrText xml:space="preserve"> PAGEREF _Toc241318024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25" w:history="1">
        <w:r w:rsidR="00CD14AF" w:rsidRPr="00723DE1">
          <w:rPr>
            <w:rStyle w:val="Hyperlink"/>
            <w:noProof/>
          </w:rPr>
          <w:t>22.1 Customer Dashboard</w:t>
        </w:r>
        <w:r w:rsidR="00CD14AF">
          <w:rPr>
            <w:noProof/>
            <w:webHidden/>
          </w:rPr>
          <w:tab/>
        </w:r>
        <w:r w:rsidR="00CD14AF">
          <w:rPr>
            <w:noProof/>
            <w:webHidden/>
          </w:rPr>
          <w:fldChar w:fldCharType="begin"/>
        </w:r>
        <w:r w:rsidR="00CD14AF">
          <w:rPr>
            <w:noProof/>
            <w:webHidden/>
          </w:rPr>
          <w:instrText xml:space="preserve"> PAGEREF _Toc241318025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26" w:history="1">
        <w:r w:rsidR="00CD14AF" w:rsidRPr="00723DE1">
          <w:rPr>
            <w:rStyle w:val="Hyperlink"/>
            <w:noProof/>
          </w:rPr>
          <w:t>22.2 Employee/Reviewer Dashboard</w:t>
        </w:r>
        <w:r w:rsidR="00CD14AF">
          <w:rPr>
            <w:noProof/>
            <w:webHidden/>
          </w:rPr>
          <w:tab/>
        </w:r>
        <w:r w:rsidR="00CD14AF">
          <w:rPr>
            <w:noProof/>
            <w:webHidden/>
          </w:rPr>
          <w:fldChar w:fldCharType="begin"/>
        </w:r>
        <w:r w:rsidR="00CD14AF">
          <w:rPr>
            <w:noProof/>
            <w:webHidden/>
          </w:rPr>
          <w:instrText xml:space="preserve"> PAGEREF _Toc241318026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27" w:history="1">
        <w:r w:rsidR="00CD14AF" w:rsidRPr="00723DE1">
          <w:rPr>
            <w:rStyle w:val="Hyperlink"/>
            <w:noProof/>
          </w:rPr>
          <w:t>22.3 Admin Dashboard</w:t>
        </w:r>
        <w:r w:rsidR="00CD14AF">
          <w:rPr>
            <w:noProof/>
            <w:webHidden/>
          </w:rPr>
          <w:tab/>
        </w:r>
        <w:r w:rsidR="00CD14AF">
          <w:rPr>
            <w:noProof/>
            <w:webHidden/>
          </w:rPr>
          <w:fldChar w:fldCharType="begin"/>
        </w:r>
        <w:r w:rsidR="00CD14AF">
          <w:rPr>
            <w:noProof/>
            <w:webHidden/>
          </w:rPr>
          <w:instrText xml:space="preserve"> PAGEREF _Toc241318027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28" w:history="1">
        <w:r w:rsidR="00CD14AF" w:rsidRPr="00723DE1">
          <w:rPr>
            <w:rStyle w:val="Hyperlink"/>
            <w:noProof/>
          </w:rPr>
          <w:t>22.4 Claim Metrics</w:t>
        </w:r>
        <w:r w:rsidR="00CD14AF">
          <w:rPr>
            <w:noProof/>
            <w:webHidden/>
          </w:rPr>
          <w:tab/>
        </w:r>
        <w:r w:rsidR="00CD14AF">
          <w:rPr>
            <w:noProof/>
            <w:webHidden/>
          </w:rPr>
          <w:fldChar w:fldCharType="begin"/>
        </w:r>
        <w:r w:rsidR="00CD14AF">
          <w:rPr>
            <w:noProof/>
            <w:webHidden/>
          </w:rPr>
          <w:instrText xml:space="preserve"> PAGEREF _Toc241318028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29" w:history="1">
        <w:r w:rsidR="00CD14AF" w:rsidRPr="00723DE1">
          <w:rPr>
            <w:rStyle w:val="Hyperlink"/>
            <w:noProof/>
          </w:rPr>
          <w:t>22.5 Search</w:t>
        </w:r>
        <w:r w:rsidR="00CD14AF">
          <w:rPr>
            <w:noProof/>
            <w:webHidden/>
          </w:rPr>
          <w:tab/>
        </w:r>
        <w:r w:rsidR="00CD14AF">
          <w:rPr>
            <w:noProof/>
            <w:webHidden/>
          </w:rPr>
          <w:fldChar w:fldCharType="begin"/>
        </w:r>
        <w:r w:rsidR="00CD14AF">
          <w:rPr>
            <w:noProof/>
            <w:webHidden/>
          </w:rPr>
          <w:instrText xml:space="preserve"> PAGEREF _Toc241318029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30" w:history="1">
        <w:r w:rsidR="00CD14AF" w:rsidRPr="00723DE1">
          <w:rPr>
            <w:rStyle w:val="Hyperlink"/>
            <w:noProof/>
          </w:rPr>
          <w:t>22.6 Filtering</w:t>
        </w:r>
        <w:r w:rsidR="00CD14AF">
          <w:rPr>
            <w:noProof/>
            <w:webHidden/>
          </w:rPr>
          <w:tab/>
        </w:r>
        <w:r w:rsidR="00CD14AF">
          <w:rPr>
            <w:noProof/>
            <w:webHidden/>
          </w:rPr>
          <w:fldChar w:fldCharType="begin"/>
        </w:r>
        <w:r w:rsidR="00CD14AF">
          <w:rPr>
            <w:noProof/>
            <w:webHidden/>
          </w:rPr>
          <w:instrText xml:space="preserve"> PAGEREF _Toc241318030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31" w:history="1">
        <w:r w:rsidR="00CD14AF" w:rsidRPr="00723DE1">
          <w:rPr>
            <w:rStyle w:val="Hyperlink"/>
            <w:noProof/>
          </w:rPr>
          <w:t>22.7 Reports</w:t>
        </w:r>
        <w:r w:rsidR="00CD14AF">
          <w:rPr>
            <w:noProof/>
            <w:webHidden/>
          </w:rPr>
          <w:tab/>
        </w:r>
        <w:r w:rsidR="00CD14AF">
          <w:rPr>
            <w:noProof/>
            <w:webHidden/>
          </w:rPr>
          <w:fldChar w:fldCharType="begin"/>
        </w:r>
        <w:r w:rsidR="00CD14AF">
          <w:rPr>
            <w:noProof/>
            <w:webHidden/>
          </w:rPr>
          <w:instrText xml:space="preserve"> PAGEREF _Toc241318031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32" w:history="1">
        <w:r w:rsidR="00CD14AF" w:rsidRPr="00723DE1">
          <w:rPr>
            <w:rStyle w:val="Hyperlink"/>
            <w:noProof/>
          </w:rPr>
          <w:t>22.8 Export</w:t>
        </w:r>
        <w:r w:rsidR="00CD14AF">
          <w:rPr>
            <w:noProof/>
            <w:webHidden/>
          </w:rPr>
          <w:tab/>
        </w:r>
        <w:r w:rsidR="00CD14AF">
          <w:rPr>
            <w:noProof/>
            <w:webHidden/>
          </w:rPr>
          <w:fldChar w:fldCharType="begin"/>
        </w:r>
        <w:r w:rsidR="00CD14AF">
          <w:rPr>
            <w:noProof/>
            <w:webHidden/>
          </w:rPr>
          <w:instrText xml:space="preserve"> PAGEREF _Toc241318032 \h </w:instrText>
        </w:r>
        <w:r w:rsidR="00CD14AF">
          <w:rPr>
            <w:noProof/>
            <w:webHidden/>
          </w:rPr>
        </w:r>
        <w:r w:rsidR="00CD14AF">
          <w:rPr>
            <w:noProof/>
            <w:webHidden/>
          </w:rPr>
          <w:fldChar w:fldCharType="separate"/>
        </w:r>
        <w:r w:rsidR="00CD14AF">
          <w:rPr>
            <w:noProof/>
            <w:webHidden/>
          </w:rPr>
          <w:t>88</w:t>
        </w:r>
        <w:r w:rsidR="00CD14AF">
          <w:rPr>
            <w:noProof/>
            <w:webHidden/>
          </w:rPr>
          <w:fldChar w:fldCharType="end"/>
        </w:r>
      </w:hyperlink>
    </w:p>
    <w:p w:rsidR="00CD14AF" w:rsidRDefault="00F872E5">
      <w:pPr>
        <w:pStyle w:val="TOC2"/>
        <w:tabs>
          <w:tab w:val="right" w:leader="dot" w:pos="9307"/>
        </w:tabs>
        <w:ind w:left="259"/>
        <w:rPr>
          <w:noProof/>
        </w:rPr>
      </w:pPr>
      <w:hyperlink w:anchor="_Toc241318033" w:history="1">
        <w:r w:rsidR="00CD14AF" w:rsidRPr="00723DE1">
          <w:rPr>
            <w:rStyle w:val="Hyperlink"/>
            <w:noProof/>
          </w:rPr>
          <w:t>22.9 Claim Reports</w:t>
        </w:r>
        <w:r w:rsidR="00CD14AF">
          <w:rPr>
            <w:noProof/>
            <w:webHidden/>
          </w:rPr>
          <w:tab/>
        </w:r>
        <w:r w:rsidR="00CD14AF">
          <w:rPr>
            <w:noProof/>
            <w:webHidden/>
          </w:rPr>
          <w:fldChar w:fldCharType="begin"/>
        </w:r>
        <w:r w:rsidR="00CD14AF">
          <w:rPr>
            <w:noProof/>
            <w:webHidden/>
          </w:rPr>
          <w:instrText xml:space="preserve"> PAGEREF _Toc241318033 \h </w:instrText>
        </w:r>
        <w:r w:rsidR="00CD14AF">
          <w:rPr>
            <w:noProof/>
            <w:webHidden/>
          </w:rPr>
        </w:r>
        <w:r w:rsidR="00CD14AF">
          <w:rPr>
            <w:noProof/>
            <w:webHidden/>
          </w:rPr>
          <w:fldChar w:fldCharType="separate"/>
        </w:r>
        <w:r w:rsidR="00CD14AF">
          <w:rPr>
            <w:noProof/>
            <w:webHidden/>
          </w:rPr>
          <w:t>89</w:t>
        </w:r>
        <w:r w:rsidR="00CD14AF">
          <w:rPr>
            <w:noProof/>
            <w:webHidden/>
          </w:rPr>
          <w:fldChar w:fldCharType="end"/>
        </w:r>
      </w:hyperlink>
    </w:p>
    <w:p w:rsidR="00CD14AF" w:rsidRDefault="00F872E5">
      <w:pPr>
        <w:pStyle w:val="TOC2"/>
        <w:tabs>
          <w:tab w:val="right" w:leader="dot" w:pos="9307"/>
        </w:tabs>
        <w:ind w:left="259"/>
        <w:rPr>
          <w:noProof/>
        </w:rPr>
      </w:pPr>
      <w:hyperlink w:anchor="_Toc241318034" w:history="1">
        <w:r w:rsidR="00CD14AF" w:rsidRPr="00723DE1">
          <w:rPr>
            <w:rStyle w:val="Hyperlink"/>
            <w:noProof/>
          </w:rPr>
          <w:t>22.10 Implemented vs Proposed Dashboard Metrics</w:t>
        </w:r>
        <w:r w:rsidR="00CD14AF">
          <w:rPr>
            <w:noProof/>
            <w:webHidden/>
          </w:rPr>
          <w:tab/>
        </w:r>
        <w:r w:rsidR="00CD14AF">
          <w:rPr>
            <w:noProof/>
            <w:webHidden/>
          </w:rPr>
          <w:fldChar w:fldCharType="begin"/>
        </w:r>
        <w:r w:rsidR="00CD14AF">
          <w:rPr>
            <w:noProof/>
            <w:webHidden/>
          </w:rPr>
          <w:instrText xml:space="preserve"> PAGEREF _Toc241318034 \h </w:instrText>
        </w:r>
        <w:r w:rsidR="00CD14AF">
          <w:rPr>
            <w:noProof/>
            <w:webHidden/>
          </w:rPr>
        </w:r>
        <w:r w:rsidR="00CD14AF">
          <w:rPr>
            <w:noProof/>
            <w:webHidden/>
          </w:rPr>
          <w:fldChar w:fldCharType="separate"/>
        </w:r>
        <w:r w:rsidR="00CD14AF">
          <w:rPr>
            <w:noProof/>
            <w:webHidden/>
          </w:rPr>
          <w:t>89</w:t>
        </w:r>
        <w:r w:rsidR="00CD14AF">
          <w:rPr>
            <w:noProof/>
            <w:webHidden/>
          </w:rPr>
          <w:fldChar w:fldCharType="end"/>
        </w:r>
      </w:hyperlink>
    </w:p>
    <w:p w:rsidR="00CD14AF" w:rsidRDefault="00F872E5">
      <w:pPr>
        <w:pStyle w:val="TOC2"/>
        <w:tabs>
          <w:tab w:val="right" w:leader="dot" w:pos="9307"/>
        </w:tabs>
        <w:ind w:left="259"/>
        <w:rPr>
          <w:noProof/>
        </w:rPr>
      </w:pPr>
      <w:hyperlink w:anchor="_Toc241318035" w:history="1">
        <w:r w:rsidR="00CD14AF" w:rsidRPr="00723DE1">
          <w:rPr>
            <w:rStyle w:val="Hyperlink"/>
            <w:noProof/>
          </w:rPr>
          <w:t>22.11 Chapter Summary</w:t>
        </w:r>
        <w:r w:rsidR="00CD14AF">
          <w:rPr>
            <w:noProof/>
            <w:webHidden/>
          </w:rPr>
          <w:tab/>
        </w:r>
        <w:r w:rsidR="00CD14AF">
          <w:rPr>
            <w:noProof/>
            <w:webHidden/>
          </w:rPr>
          <w:fldChar w:fldCharType="begin"/>
        </w:r>
        <w:r w:rsidR="00CD14AF">
          <w:rPr>
            <w:noProof/>
            <w:webHidden/>
          </w:rPr>
          <w:instrText xml:space="preserve"> PAGEREF _Toc241318035 \h </w:instrText>
        </w:r>
        <w:r w:rsidR="00CD14AF">
          <w:rPr>
            <w:noProof/>
            <w:webHidden/>
          </w:rPr>
        </w:r>
        <w:r w:rsidR="00CD14AF">
          <w:rPr>
            <w:noProof/>
            <w:webHidden/>
          </w:rPr>
          <w:fldChar w:fldCharType="separate"/>
        </w:r>
        <w:r w:rsidR="00CD14AF">
          <w:rPr>
            <w:noProof/>
            <w:webHidden/>
          </w:rPr>
          <w:t>89</w:t>
        </w:r>
        <w:r w:rsidR="00CD14AF">
          <w:rPr>
            <w:noProof/>
            <w:webHidden/>
          </w:rPr>
          <w:fldChar w:fldCharType="end"/>
        </w:r>
      </w:hyperlink>
    </w:p>
    <w:p w:rsidR="00CD14AF" w:rsidRDefault="00F872E5">
      <w:pPr>
        <w:pStyle w:val="TOC1"/>
        <w:tabs>
          <w:tab w:val="right" w:leader="dot" w:pos="9307"/>
        </w:tabs>
        <w:rPr>
          <w:noProof/>
        </w:rPr>
      </w:pPr>
      <w:hyperlink w:anchor="_Toc241318036" w:history="1">
        <w:r w:rsidR="00CD14AF" w:rsidRPr="00723DE1">
          <w:rPr>
            <w:rStyle w:val="Hyperlink"/>
            <w:noProof/>
          </w:rPr>
          <w:t>CHAPTER 23 — NOTIFICATIONS</w:t>
        </w:r>
        <w:r w:rsidR="00CD14AF">
          <w:rPr>
            <w:noProof/>
            <w:webHidden/>
          </w:rPr>
          <w:tab/>
        </w:r>
        <w:r w:rsidR="00CD14AF">
          <w:rPr>
            <w:noProof/>
            <w:webHidden/>
          </w:rPr>
          <w:fldChar w:fldCharType="begin"/>
        </w:r>
        <w:r w:rsidR="00CD14AF">
          <w:rPr>
            <w:noProof/>
            <w:webHidden/>
          </w:rPr>
          <w:instrText xml:space="preserve"> PAGEREF _Toc241318036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37" w:history="1">
        <w:r w:rsidR="00CD14AF" w:rsidRPr="00723DE1">
          <w:rPr>
            <w:rStyle w:val="Hyperlink"/>
            <w:noProof/>
          </w:rPr>
          <w:t>23.1 Notification Purpose</w:t>
        </w:r>
        <w:r w:rsidR="00CD14AF">
          <w:rPr>
            <w:noProof/>
            <w:webHidden/>
          </w:rPr>
          <w:tab/>
        </w:r>
        <w:r w:rsidR="00CD14AF">
          <w:rPr>
            <w:noProof/>
            <w:webHidden/>
          </w:rPr>
          <w:fldChar w:fldCharType="begin"/>
        </w:r>
        <w:r w:rsidR="00CD14AF">
          <w:rPr>
            <w:noProof/>
            <w:webHidden/>
          </w:rPr>
          <w:instrText xml:space="preserve"> PAGEREF _Toc241318037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38" w:history="1">
        <w:r w:rsidR="00CD14AF" w:rsidRPr="00723DE1">
          <w:rPr>
            <w:rStyle w:val="Hyperlink"/>
            <w:noProof/>
          </w:rPr>
          <w:t>23.2 Warranty Expiry Alerts</w:t>
        </w:r>
        <w:r w:rsidR="00CD14AF">
          <w:rPr>
            <w:noProof/>
            <w:webHidden/>
          </w:rPr>
          <w:tab/>
        </w:r>
        <w:r w:rsidR="00CD14AF">
          <w:rPr>
            <w:noProof/>
            <w:webHidden/>
          </w:rPr>
          <w:fldChar w:fldCharType="begin"/>
        </w:r>
        <w:r w:rsidR="00CD14AF">
          <w:rPr>
            <w:noProof/>
            <w:webHidden/>
          </w:rPr>
          <w:instrText xml:space="preserve"> PAGEREF _Toc241318038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39" w:history="1">
        <w:r w:rsidR="00CD14AF" w:rsidRPr="00723DE1">
          <w:rPr>
            <w:rStyle w:val="Hyperlink"/>
            <w:noProof/>
          </w:rPr>
          <w:t>23.3 Claim Status Changes</w:t>
        </w:r>
        <w:r w:rsidR="00CD14AF">
          <w:rPr>
            <w:noProof/>
            <w:webHidden/>
          </w:rPr>
          <w:tab/>
        </w:r>
        <w:r w:rsidR="00CD14AF">
          <w:rPr>
            <w:noProof/>
            <w:webHidden/>
          </w:rPr>
          <w:fldChar w:fldCharType="begin"/>
        </w:r>
        <w:r w:rsidR="00CD14AF">
          <w:rPr>
            <w:noProof/>
            <w:webHidden/>
          </w:rPr>
          <w:instrText xml:space="preserve"> PAGEREF _Toc241318039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40" w:history="1">
        <w:r w:rsidR="00CD14AF" w:rsidRPr="00723DE1">
          <w:rPr>
            <w:rStyle w:val="Hyperlink"/>
            <w:noProof/>
          </w:rPr>
          <w:t>23.4 Review Completion</w:t>
        </w:r>
        <w:r w:rsidR="00CD14AF">
          <w:rPr>
            <w:noProof/>
            <w:webHidden/>
          </w:rPr>
          <w:tab/>
        </w:r>
        <w:r w:rsidR="00CD14AF">
          <w:rPr>
            <w:noProof/>
            <w:webHidden/>
          </w:rPr>
          <w:fldChar w:fldCharType="begin"/>
        </w:r>
        <w:r w:rsidR="00CD14AF">
          <w:rPr>
            <w:noProof/>
            <w:webHidden/>
          </w:rPr>
          <w:instrText xml:space="preserve"> PAGEREF _Toc241318040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41" w:history="1">
        <w:r w:rsidR="00CD14AF" w:rsidRPr="00723DE1">
          <w:rPr>
            <w:rStyle w:val="Hyperlink"/>
            <w:noProof/>
          </w:rPr>
          <w:t>23.5 In-App Notifications</w:t>
        </w:r>
        <w:r w:rsidR="00CD14AF">
          <w:rPr>
            <w:noProof/>
            <w:webHidden/>
          </w:rPr>
          <w:tab/>
        </w:r>
        <w:r w:rsidR="00CD14AF">
          <w:rPr>
            <w:noProof/>
            <w:webHidden/>
          </w:rPr>
          <w:fldChar w:fldCharType="begin"/>
        </w:r>
        <w:r w:rsidR="00CD14AF">
          <w:rPr>
            <w:noProof/>
            <w:webHidden/>
          </w:rPr>
          <w:instrText xml:space="preserve"> PAGEREF _Toc241318041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42" w:history="1">
        <w:r w:rsidR="00CD14AF" w:rsidRPr="00723DE1">
          <w:rPr>
            <w:rStyle w:val="Hyperlink"/>
            <w:noProof/>
          </w:rPr>
          <w:t>23.6 Optional Email Notifications</w:t>
        </w:r>
        <w:r w:rsidR="00CD14AF">
          <w:rPr>
            <w:noProof/>
            <w:webHidden/>
          </w:rPr>
          <w:tab/>
        </w:r>
        <w:r w:rsidR="00CD14AF">
          <w:rPr>
            <w:noProof/>
            <w:webHidden/>
          </w:rPr>
          <w:fldChar w:fldCharType="begin"/>
        </w:r>
        <w:r w:rsidR="00CD14AF">
          <w:rPr>
            <w:noProof/>
            <w:webHidden/>
          </w:rPr>
          <w:instrText xml:space="preserve"> PAGEREF _Toc241318042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43" w:history="1">
        <w:r w:rsidR="00CD14AF" w:rsidRPr="00723DE1">
          <w:rPr>
            <w:rStyle w:val="Hyperlink"/>
            <w:noProof/>
          </w:rPr>
          <w:t>23.7 Notification Data</w:t>
        </w:r>
        <w:r w:rsidR="00CD14AF">
          <w:rPr>
            <w:noProof/>
            <w:webHidden/>
          </w:rPr>
          <w:tab/>
        </w:r>
        <w:r w:rsidR="00CD14AF">
          <w:rPr>
            <w:noProof/>
            <w:webHidden/>
          </w:rPr>
          <w:fldChar w:fldCharType="begin"/>
        </w:r>
        <w:r w:rsidR="00CD14AF">
          <w:rPr>
            <w:noProof/>
            <w:webHidden/>
          </w:rPr>
          <w:instrText xml:space="preserve"> PAGEREF _Toc241318043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2"/>
        <w:tabs>
          <w:tab w:val="right" w:leader="dot" w:pos="9307"/>
        </w:tabs>
        <w:ind w:left="259"/>
        <w:rPr>
          <w:noProof/>
        </w:rPr>
      </w:pPr>
      <w:hyperlink w:anchor="_Toc241318044" w:history="1">
        <w:r w:rsidR="00CD14AF" w:rsidRPr="00723DE1">
          <w:rPr>
            <w:rStyle w:val="Hyperlink"/>
            <w:noProof/>
          </w:rPr>
          <w:t>23.8 Chapter Summary</w:t>
        </w:r>
        <w:r w:rsidR="00CD14AF">
          <w:rPr>
            <w:noProof/>
            <w:webHidden/>
          </w:rPr>
          <w:tab/>
        </w:r>
        <w:r w:rsidR="00CD14AF">
          <w:rPr>
            <w:noProof/>
            <w:webHidden/>
          </w:rPr>
          <w:fldChar w:fldCharType="begin"/>
        </w:r>
        <w:r w:rsidR="00CD14AF">
          <w:rPr>
            <w:noProof/>
            <w:webHidden/>
          </w:rPr>
          <w:instrText xml:space="preserve"> PAGEREF _Toc241318044 \h </w:instrText>
        </w:r>
        <w:r w:rsidR="00CD14AF">
          <w:rPr>
            <w:noProof/>
            <w:webHidden/>
          </w:rPr>
        </w:r>
        <w:r w:rsidR="00CD14AF">
          <w:rPr>
            <w:noProof/>
            <w:webHidden/>
          </w:rPr>
          <w:fldChar w:fldCharType="separate"/>
        </w:r>
        <w:r w:rsidR="00CD14AF">
          <w:rPr>
            <w:noProof/>
            <w:webHidden/>
          </w:rPr>
          <w:t>91</w:t>
        </w:r>
        <w:r w:rsidR="00CD14AF">
          <w:rPr>
            <w:noProof/>
            <w:webHidden/>
          </w:rPr>
          <w:fldChar w:fldCharType="end"/>
        </w:r>
      </w:hyperlink>
    </w:p>
    <w:p w:rsidR="00CD14AF" w:rsidRDefault="00F872E5">
      <w:pPr>
        <w:pStyle w:val="TOC1"/>
        <w:tabs>
          <w:tab w:val="right" w:leader="dot" w:pos="9307"/>
        </w:tabs>
        <w:rPr>
          <w:noProof/>
        </w:rPr>
      </w:pPr>
      <w:hyperlink w:anchor="_Toc241318045" w:history="1">
        <w:r w:rsidR="00CD14AF" w:rsidRPr="00723DE1">
          <w:rPr>
            <w:rStyle w:val="Hyperlink"/>
            <w:noProof/>
          </w:rPr>
          <w:t>CHAPTER 24 — SECURITY AND PRIVACY</w:t>
        </w:r>
        <w:r w:rsidR="00CD14AF">
          <w:rPr>
            <w:noProof/>
            <w:webHidden/>
          </w:rPr>
          <w:tab/>
        </w:r>
        <w:r w:rsidR="00CD14AF">
          <w:rPr>
            <w:noProof/>
            <w:webHidden/>
          </w:rPr>
          <w:fldChar w:fldCharType="begin"/>
        </w:r>
        <w:r w:rsidR="00CD14AF">
          <w:rPr>
            <w:noProof/>
            <w:webHidden/>
          </w:rPr>
          <w:instrText xml:space="preserve"> PAGEREF _Toc241318045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46" w:history="1">
        <w:r w:rsidR="00CD14AF" w:rsidRPr="00723DE1">
          <w:rPr>
            <w:rStyle w:val="Hyperlink"/>
            <w:noProof/>
          </w:rPr>
          <w:t>24.1 Security Objectives</w:t>
        </w:r>
        <w:r w:rsidR="00CD14AF">
          <w:rPr>
            <w:noProof/>
            <w:webHidden/>
          </w:rPr>
          <w:tab/>
        </w:r>
        <w:r w:rsidR="00CD14AF">
          <w:rPr>
            <w:noProof/>
            <w:webHidden/>
          </w:rPr>
          <w:fldChar w:fldCharType="begin"/>
        </w:r>
        <w:r w:rsidR="00CD14AF">
          <w:rPr>
            <w:noProof/>
            <w:webHidden/>
          </w:rPr>
          <w:instrText xml:space="preserve"> PAGEREF _Toc241318046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47" w:history="1">
        <w:r w:rsidR="00CD14AF" w:rsidRPr="00723DE1">
          <w:rPr>
            <w:rStyle w:val="Hyperlink"/>
            <w:noProof/>
          </w:rPr>
          <w:t>24.2 Password Hashing</w:t>
        </w:r>
        <w:r w:rsidR="00CD14AF">
          <w:rPr>
            <w:noProof/>
            <w:webHidden/>
          </w:rPr>
          <w:tab/>
        </w:r>
        <w:r w:rsidR="00CD14AF">
          <w:rPr>
            <w:noProof/>
            <w:webHidden/>
          </w:rPr>
          <w:fldChar w:fldCharType="begin"/>
        </w:r>
        <w:r w:rsidR="00CD14AF">
          <w:rPr>
            <w:noProof/>
            <w:webHidden/>
          </w:rPr>
          <w:instrText xml:space="preserve"> PAGEREF _Toc241318047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48" w:history="1">
        <w:r w:rsidR="00CD14AF" w:rsidRPr="00723DE1">
          <w:rPr>
            <w:rStyle w:val="Hyperlink"/>
            <w:noProof/>
          </w:rPr>
          <w:t>24.3 JWT Security</w:t>
        </w:r>
        <w:r w:rsidR="00CD14AF">
          <w:rPr>
            <w:noProof/>
            <w:webHidden/>
          </w:rPr>
          <w:tab/>
        </w:r>
        <w:r w:rsidR="00CD14AF">
          <w:rPr>
            <w:noProof/>
            <w:webHidden/>
          </w:rPr>
          <w:fldChar w:fldCharType="begin"/>
        </w:r>
        <w:r w:rsidR="00CD14AF">
          <w:rPr>
            <w:noProof/>
            <w:webHidden/>
          </w:rPr>
          <w:instrText xml:space="preserve"> PAGEREF _Toc241318048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49" w:history="1">
        <w:r w:rsidR="00CD14AF" w:rsidRPr="00723DE1">
          <w:rPr>
            <w:rStyle w:val="Hyperlink"/>
            <w:noProof/>
          </w:rPr>
          <w:t>24.4 Role Authorization</w:t>
        </w:r>
        <w:r w:rsidR="00CD14AF">
          <w:rPr>
            <w:noProof/>
            <w:webHidden/>
          </w:rPr>
          <w:tab/>
        </w:r>
        <w:r w:rsidR="00CD14AF">
          <w:rPr>
            <w:noProof/>
            <w:webHidden/>
          </w:rPr>
          <w:fldChar w:fldCharType="begin"/>
        </w:r>
        <w:r w:rsidR="00CD14AF">
          <w:rPr>
            <w:noProof/>
            <w:webHidden/>
          </w:rPr>
          <w:instrText xml:space="preserve"> PAGEREF _Toc241318049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50" w:history="1">
        <w:r w:rsidR="00CD14AF" w:rsidRPr="00723DE1">
          <w:rPr>
            <w:rStyle w:val="Hyperlink"/>
            <w:noProof/>
          </w:rPr>
          <w:t>24.5 API Protection</w:t>
        </w:r>
        <w:r w:rsidR="00CD14AF">
          <w:rPr>
            <w:noProof/>
            <w:webHidden/>
          </w:rPr>
          <w:tab/>
        </w:r>
        <w:r w:rsidR="00CD14AF">
          <w:rPr>
            <w:noProof/>
            <w:webHidden/>
          </w:rPr>
          <w:fldChar w:fldCharType="begin"/>
        </w:r>
        <w:r w:rsidR="00CD14AF">
          <w:rPr>
            <w:noProof/>
            <w:webHidden/>
          </w:rPr>
          <w:instrText xml:space="preserve"> PAGEREF _Toc241318050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51" w:history="1">
        <w:r w:rsidR="00CD14AF" w:rsidRPr="00723DE1">
          <w:rPr>
            <w:rStyle w:val="Hyperlink"/>
            <w:noProof/>
          </w:rPr>
          <w:t>24.6 CORS</w:t>
        </w:r>
        <w:r w:rsidR="00CD14AF">
          <w:rPr>
            <w:noProof/>
            <w:webHidden/>
          </w:rPr>
          <w:tab/>
        </w:r>
        <w:r w:rsidR="00CD14AF">
          <w:rPr>
            <w:noProof/>
            <w:webHidden/>
          </w:rPr>
          <w:fldChar w:fldCharType="begin"/>
        </w:r>
        <w:r w:rsidR="00CD14AF">
          <w:rPr>
            <w:noProof/>
            <w:webHidden/>
          </w:rPr>
          <w:instrText xml:space="preserve"> PAGEREF _Toc241318051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52" w:history="1">
        <w:r w:rsidR="00CD14AF" w:rsidRPr="00723DE1">
          <w:rPr>
            <w:rStyle w:val="Hyperlink"/>
            <w:noProof/>
          </w:rPr>
          <w:t>24.7 Input Validation</w:t>
        </w:r>
        <w:r w:rsidR="00CD14AF">
          <w:rPr>
            <w:noProof/>
            <w:webHidden/>
          </w:rPr>
          <w:tab/>
        </w:r>
        <w:r w:rsidR="00CD14AF">
          <w:rPr>
            <w:noProof/>
            <w:webHidden/>
          </w:rPr>
          <w:fldChar w:fldCharType="begin"/>
        </w:r>
        <w:r w:rsidR="00CD14AF">
          <w:rPr>
            <w:noProof/>
            <w:webHidden/>
          </w:rPr>
          <w:instrText xml:space="preserve"> PAGEREF _Toc241318052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53" w:history="1">
        <w:r w:rsidR="00CD14AF" w:rsidRPr="00723DE1">
          <w:rPr>
            <w:rStyle w:val="Hyperlink"/>
            <w:noProof/>
          </w:rPr>
          <w:t>24.8 SQL Injection Considerations</w:t>
        </w:r>
        <w:r w:rsidR="00CD14AF">
          <w:rPr>
            <w:noProof/>
            <w:webHidden/>
          </w:rPr>
          <w:tab/>
        </w:r>
        <w:r w:rsidR="00CD14AF">
          <w:rPr>
            <w:noProof/>
            <w:webHidden/>
          </w:rPr>
          <w:fldChar w:fldCharType="begin"/>
        </w:r>
        <w:r w:rsidR="00CD14AF">
          <w:rPr>
            <w:noProof/>
            <w:webHidden/>
          </w:rPr>
          <w:instrText xml:space="preserve"> PAGEREF _Toc241318053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54" w:history="1">
        <w:r w:rsidR="00CD14AF" w:rsidRPr="00723DE1">
          <w:rPr>
            <w:rStyle w:val="Hyperlink"/>
            <w:noProof/>
          </w:rPr>
          <w:t>24.9 File Upload Validation</w:t>
        </w:r>
        <w:r w:rsidR="00CD14AF">
          <w:rPr>
            <w:noProof/>
            <w:webHidden/>
          </w:rPr>
          <w:tab/>
        </w:r>
        <w:r w:rsidR="00CD14AF">
          <w:rPr>
            <w:noProof/>
            <w:webHidden/>
          </w:rPr>
          <w:fldChar w:fldCharType="begin"/>
        </w:r>
        <w:r w:rsidR="00CD14AF">
          <w:rPr>
            <w:noProof/>
            <w:webHidden/>
          </w:rPr>
          <w:instrText xml:space="preserve"> PAGEREF _Toc241318054 \h </w:instrText>
        </w:r>
        <w:r w:rsidR="00CD14AF">
          <w:rPr>
            <w:noProof/>
            <w:webHidden/>
          </w:rPr>
        </w:r>
        <w:r w:rsidR="00CD14AF">
          <w:rPr>
            <w:noProof/>
            <w:webHidden/>
          </w:rPr>
          <w:fldChar w:fldCharType="separate"/>
        </w:r>
        <w:r w:rsidR="00CD14AF">
          <w:rPr>
            <w:noProof/>
            <w:webHidden/>
          </w:rPr>
          <w:t>93</w:t>
        </w:r>
        <w:r w:rsidR="00CD14AF">
          <w:rPr>
            <w:noProof/>
            <w:webHidden/>
          </w:rPr>
          <w:fldChar w:fldCharType="end"/>
        </w:r>
      </w:hyperlink>
    </w:p>
    <w:p w:rsidR="00CD14AF" w:rsidRDefault="00F872E5">
      <w:pPr>
        <w:pStyle w:val="TOC2"/>
        <w:tabs>
          <w:tab w:val="right" w:leader="dot" w:pos="9307"/>
        </w:tabs>
        <w:ind w:left="259"/>
        <w:rPr>
          <w:noProof/>
        </w:rPr>
      </w:pPr>
      <w:hyperlink w:anchor="_Toc241318055" w:history="1">
        <w:r w:rsidR="00CD14AF" w:rsidRPr="00723DE1">
          <w:rPr>
            <w:rStyle w:val="Hyperlink"/>
            <w:noProof/>
          </w:rPr>
          <w:t>24.10 OCR Security</w:t>
        </w:r>
        <w:r w:rsidR="00CD14AF">
          <w:rPr>
            <w:noProof/>
            <w:webHidden/>
          </w:rPr>
          <w:tab/>
        </w:r>
        <w:r w:rsidR="00CD14AF">
          <w:rPr>
            <w:noProof/>
            <w:webHidden/>
          </w:rPr>
          <w:fldChar w:fldCharType="begin"/>
        </w:r>
        <w:r w:rsidR="00CD14AF">
          <w:rPr>
            <w:noProof/>
            <w:webHidden/>
          </w:rPr>
          <w:instrText xml:space="preserve"> PAGEREF _Toc241318055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56" w:history="1">
        <w:r w:rsidR="00CD14AF" w:rsidRPr="00723DE1">
          <w:rPr>
            <w:rStyle w:val="Hyperlink"/>
            <w:noProof/>
          </w:rPr>
          <w:t>24.11 Secret Management</w:t>
        </w:r>
        <w:r w:rsidR="00CD14AF">
          <w:rPr>
            <w:noProof/>
            <w:webHidden/>
          </w:rPr>
          <w:tab/>
        </w:r>
        <w:r w:rsidR="00CD14AF">
          <w:rPr>
            <w:noProof/>
            <w:webHidden/>
          </w:rPr>
          <w:fldChar w:fldCharType="begin"/>
        </w:r>
        <w:r w:rsidR="00CD14AF">
          <w:rPr>
            <w:noProof/>
            <w:webHidden/>
          </w:rPr>
          <w:instrText xml:space="preserve"> PAGEREF _Toc241318056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57" w:history="1">
        <w:r w:rsidR="00CD14AF" w:rsidRPr="00723DE1">
          <w:rPr>
            <w:rStyle w:val="Hyperlink"/>
            <w:noProof/>
          </w:rPr>
          <w:t>24.12 Environment Variables</w:t>
        </w:r>
        <w:r w:rsidR="00CD14AF">
          <w:rPr>
            <w:noProof/>
            <w:webHidden/>
          </w:rPr>
          <w:tab/>
        </w:r>
        <w:r w:rsidR="00CD14AF">
          <w:rPr>
            <w:noProof/>
            <w:webHidden/>
          </w:rPr>
          <w:fldChar w:fldCharType="begin"/>
        </w:r>
        <w:r w:rsidR="00CD14AF">
          <w:rPr>
            <w:noProof/>
            <w:webHidden/>
          </w:rPr>
          <w:instrText xml:space="preserve"> PAGEREF _Toc241318057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58" w:history="1">
        <w:r w:rsidR="00CD14AF" w:rsidRPr="00723DE1">
          <w:rPr>
            <w:rStyle w:val="Hyperlink"/>
            <w:noProof/>
          </w:rPr>
          <w:t>24.13 Database Security</w:t>
        </w:r>
        <w:r w:rsidR="00CD14AF">
          <w:rPr>
            <w:noProof/>
            <w:webHidden/>
          </w:rPr>
          <w:tab/>
        </w:r>
        <w:r w:rsidR="00CD14AF">
          <w:rPr>
            <w:noProof/>
            <w:webHidden/>
          </w:rPr>
          <w:fldChar w:fldCharType="begin"/>
        </w:r>
        <w:r w:rsidR="00CD14AF">
          <w:rPr>
            <w:noProof/>
            <w:webHidden/>
          </w:rPr>
          <w:instrText xml:space="preserve"> PAGEREF _Toc241318058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59" w:history="1">
        <w:r w:rsidR="00CD14AF" w:rsidRPr="00723DE1">
          <w:rPr>
            <w:rStyle w:val="Hyperlink"/>
            <w:noProof/>
          </w:rPr>
          <w:t>24.14 Audit Logs</w:t>
        </w:r>
        <w:r w:rsidR="00CD14AF">
          <w:rPr>
            <w:noProof/>
            <w:webHidden/>
          </w:rPr>
          <w:tab/>
        </w:r>
        <w:r w:rsidR="00CD14AF">
          <w:rPr>
            <w:noProof/>
            <w:webHidden/>
          </w:rPr>
          <w:fldChar w:fldCharType="begin"/>
        </w:r>
        <w:r w:rsidR="00CD14AF">
          <w:rPr>
            <w:noProof/>
            <w:webHidden/>
          </w:rPr>
          <w:instrText xml:space="preserve"> PAGEREF _Toc241318059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60" w:history="1">
        <w:r w:rsidR="00CD14AF" w:rsidRPr="00723DE1">
          <w:rPr>
            <w:rStyle w:val="Hyperlink"/>
            <w:noProof/>
          </w:rPr>
          <w:t>24.15 Model Integrity</w:t>
        </w:r>
        <w:r w:rsidR="00CD14AF">
          <w:rPr>
            <w:noProof/>
            <w:webHidden/>
          </w:rPr>
          <w:tab/>
        </w:r>
        <w:r w:rsidR="00CD14AF">
          <w:rPr>
            <w:noProof/>
            <w:webHidden/>
          </w:rPr>
          <w:fldChar w:fldCharType="begin"/>
        </w:r>
        <w:r w:rsidR="00CD14AF">
          <w:rPr>
            <w:noProof/>
            <w:webHidden/>
          </w:rPr>
          <w:instrText xml:space="preserve"> PAGEREF _Toc241318060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61" w:history="1">
        <w:r w:rsidR="00CD14AF" w:rsidRPr="00723DE1">
          <w:rPr>
            <w:rStyle w:val="Hyperlink"/>
            <w:noProof/>
          </w:rPr>
          <w:t>24.16 User Data Privacy</w:t>
        </w:r>
        <w:r w:rsidR="00CD14AF">
          <w:rPr>
            <w:noProof/>
            <w:webHidden/>
          </w:rPr>
          <w:tab/>
        </w:r>
        <w:r w:rsidR="00CD14AF">
          <w:rPr>
            <w:noProof/>
            <w:webHidden/>
          </w:rPr>
          <w:fldChar w:fldCharType="begin"/>
        </w:r>
        <w:r w:rsidR="00CD14AF">
          <w:rPr>
            <w:noProof/>
            <w:webHidden/>
          </w:rPr>
          <w:instrText xml:space="preserve"> PAGEREF _Toc241318061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62" w:history="1">
        <w:r w:rsidR="00CD14AF" w:rsidRPr="00723DE1">
          <w:rPr>
            <w:rStyle w:val="Hyperlink"/>
            <w:noProof/>
          </w:rPr>
          <w:t>24.17 Error-Message Security</w:t>
        </w:r>
        <w:r w:rsidR="00CD14AF">
          <w:rPr>
            <w:noProof/>
            <w:webHidden/>
          </w:rPr>
          <w:tab/>
        </w:r>
        <w:r w:rsidR="00CD14AF">
          <w:rPr>
            <w:noProof/>
            <w:webHidden/>
          </w:rPr>
          <w:fldChar w:fldCharType="begin"/>
        </w:r>
        <w:r w:rsidR="00CD14AF">
          <w:rPr>
            <w:noProof/>
            <w:webHidden/>
          </w:rPr>
          <w:instrText xml:space="preserve"> PAGEREF _Toc241318062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63" w:history="1">
        <w:r w:rsidR="00CD14AF" w:rsidRPr="00723DE1">
          <w:rPr>
            <w:rStyle w:val="Hyperlink"/>
            <w:noProof/>
          </w:rPr>
          <w:t>24.18 Implemented Security</w:t>
        </w:r>
        <w:r w:rsidR="00CD14AF">
          <w:rPr>
            <w:noProof/>
            <w:webHidden/>
          </w:rPr>
          <w:tab/>
        </w:r>
        <w:r w:rsidR="00CD14AF">
          <w:rPr>
            <w:noProof/>
            <w:webHidden/>
          </w:rPr>
          <w:fldChar w:fldCharType="begin"/>
        </w:r>
        <w:r w:rsidR="00CD14AF">
          <w:rPr>
            <w:noProof/>
            <w:webHidden/>
          </w:rPr>
          <w:instrText xml:space="preserve"> PAGEREF _Toc241318063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64" w:history="1">
        <w:r w:rsidR="00CD14AF" w:rsidRPr="00723DE1">
          <w:rPr>
            <w:rStyle w:val="Hyperlink"/>
            <w:noProof/>
          </w:rPr>
          <w:t>24.19 Recommended Production Security</w:t>
        </w:r>
        <w:r w:rsidR="00CD14AF">
          <w:rPr>
            <w:noProof/>
            <w:webHidden/>
          </w:rPr>
          <w:tab/>
        </w:r>
        <w:r w:rsidR="00CD14AF">
          <w:rPr>
            <w:noProof/>
            <w:webHidden/>
          </w:rPr>
          <w:fldChar w:fldCharType="begin"/>
        </w:r>
        <w:r w:rsidR="00CD14AF">
          <w:rPr>
            <w:noProof/>
            <w:webHidden/>
          </w:rPr>
          <w:instrText xml:space="preserve"> PAGEREF _Toc241318064 \h </w:instrText>
        </w:r>
        <w:r w:rsidR="00CD14AF">
          <w:rPr>
            <w:noProof/>
            <w:webHidden/>
          </w:rPr>
        </w:r>
        <w:r w:rsidR="00CD14AF">
          <w:rPr>
            <w:noProof/>
            <w:webHidden/>
          </w:rPr>
          <w:fldChar w:fldCharType="separate"/>
        </w:r>
        <w:r w:rsidR="00CD14AF">
          <w:rPr>
            <w:noProof/>
            <w:webHidden/>
          </w:rPr>
          <w:t>94</w:t>
        </w:r>
        <w:r w:rsidR="00CD14AF">
          <w:rPr>
            <w:noProof/>
            <w:webHidden/>
          </w:rPr>
          <w:fldChar w:fldCharType="end"/>
        </w:r>
      </w:hyperlink>
    </w:p>
    <w:p w:rsidR="00CD14AF" w:rsidRDefault="00F872E5">
      <w:pPr>
        <w:pStyle w:val="TOC2"/>
        <w:tabs>
          <w:tab w:val="right" w:leader="dot" w:pos="9307"/>
        </w:tabs>
        <w:ind w:left="259"/>
        <w:rPr>
          <w:noProof/>
        </w:rPr>
      </w:pPr>
      <w:hyperlink w:anchor="_Toc241318065" w:history="1">
        <w:r w:rsidR="00CD14AF" w:rsidRPr="00723DE1">
          <w:rPr>
            <w:rStyle w:val="Hyperlink"/>
            <w:noProof/>
          </w:rPr>
          <w:t>24.20 Chapter Summary</w:t>
        </w:r>
        <w:r w:rsidR="00CD14AF">
          <w:rPr>
            <w:noProof/>
            <w:webHidden/>
          </w:rPr>
          <w:tab/>
        </w:r>
        <w:r w:rsidR="00CD14AF">
          <w:rPr>
            <w:noProof/>
            <w:webHidden/>
          </w:rPr>
          <w:fldChar w:fldCharType="begin"/>
        </w:r>
        <w:r w:rsidR="00CD14AF">
          <w:rPr>
            <w:noProof/>
            <w:webHidden/>
          </w:rPr>
          <w:instrText xml:space="preserve"> PAGEREF _Toc241318065 \h </w:instrText>
        </w:r>
        <w:r w:rsidR="00CD14AF">
          <w:rPr>
            <w:noProof/>
            <w:webHidden/>
          </w:rPr>
        </w:r>
        <w:r w:rsidR="00CD14AF">
          <w:rPr>
            <w:noProof/>
            <w:webHidden/>
          </w:rPr>
          <w:fldChar w:fldCharType="separate"/>
        </w:r>
        <w:r w:rsidR="00CD14AF">
          <w:rPr>
            <w:noProof/>
            <w:webHidden/>
          </w:rPr>
          <w:t>95</w:t>
        </w:r>
        <w:r w:rsidR="00CD14AF">
          <w:rPr>
            <w:noProof/>
            <w:webHidden/>
          </w:rPr>
          <w:fldChar w:fldCharType="end"/>
        </w:r>
      </w:hyperlink>
    </w:p>
    <w:p w:rsidR="00CD14AF" w:rsidRDefault="00F872E5">
      <w:pPr>
        <w:pStyle w:val="TOC1"/>
        <w:tabs>
          <w:tab w:val="right" w:leader="dot" w:pos="9307"/>
        </w:tabs>
        <w:rPr>
          <w:noProof/>
        </w:rPr>
      </w:pPr>
      <w:hyperlink w:anchor="_Toc241318066" w:history="1">
        <w:r w:rsidR="00CD14AF" w:rsidRPr="00723DE1">
          <w:rPr>
            <w:rStyle w:val="Hyperlink"/>
            <w:noProof/>
          </w:rPr>
          <w:t>CHAPTER 25 — TESTING</w:t>
        </w:r>
        <w:r w:rsidR="00CD14AF">
          <w:rPr>
            <w:noProof/>
            <w:webHidden/>
          </w:rPr>
          <w:tab/>
        </w:r>
        <w:r w:rsidR="00CD14AF">
          <w:rPr>
            <w:noProof/>
            <w:webHidden/>
          </w:rPr>
          <w:fldChar w:fldCharType="begin"/>
        </w:r>
        <w:r w:rsidR="00CD14AF">
          <w:rPr>
            <w:noProof/>
            <w:webHidden/>
          </w:rPr>
          <w:instrText xml:space="preserve"> PAGEREF _Toc241318066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67" w:history="1">
        <w:r w:rsidR="00CD14AF" w:rsidRPr="00723DE1">
          <w:rPr>
            <w:rStyle w:val="Hyperlink"/>
            <w:noProof/>
          </w:rPr>
          <w:t>25.1 Unit Testing</w:t>
        </w:r>
        <w:r w:rsidR="00CD14AF">
          <w:rPr>
            <w:noProof/>
            <w:webHidden/>
          </w:rPr>
          <w:tab/>
        </w:r>
        <w:r w:rsidR="00CD14AF">
          <w:rPr>
            <w:noProof/>
            <w:webHidden/>
          </w:rPr>
          <w:fldChar w:fldCharType="begin"/>
        </w:r>
        <w:r w:rsidR="00CD14AF">
          <w:rPr>
            <w:noProof/>
            <w:webHidden/>
          </w:rPr>
          <w:instrText xml:space="preserve"> PAGEREF _Toc241318067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68" w:history="1">
        <w:r w:rsidR="00CD14AF" w:rsidRPr="00723DE1">
          <w:rPr>
            <w:rStyle w:val="Hyperlink"/>
            <w:noProof/>
          </w:rPr>
          <w:t>25.2 Integration Testing</w:t>
        </w:r>
        <w:r w:rsidR="00CD14AF">
          <w:rPr>
            <w:noProof/>
            <w:webHidden/>
          </w:rPr>
          <w:tab/>
        </w:r>
        <w:r w:rsidR="00CD14AF">
          <w:rPr>
            <w:noProof/>
            <w:webHidden/>
          </w:rPr>
          <w:fldChar w:fldCharType="begin"/>
        </w:r>
        <w:r w:rsidR="00CD14AF">
          <w:rPr>
            <w:noProof/>
            <w:webHidden/>
          </w:rPr>
          <w:instrText xml:space="preserve"> PAGEREF _Toc241318068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69" w:history="1">
        <w:r w:rsidR="00CD14AF" w:rsidRPr="00723DE1">
          <w:rPr>
            <w:rStyle w:val="Hyperlink"/>
            <w:noProof/>
          </w:rPr>
          <w:t>25.3 API Testing</w:t>
        </w:r>
        <w:r w:rsidR="00CD14AF">
          <w:rPr>
            <w:noProof/>
            <w:webHidden/>
          </w:rPr>
          <w:tab/>
        </w:r>
        <w:r w:rsidR="00CD14AF">
          <w:rPr>
            <w:noProof/>
            <w:webHidden/>
          </w:rPr>
          <w:fldChar w:fldCharType="begin"/>
        </w:r>
        <w:r w:rsidR="00CD14AF">
          <w:rPr>
            <w:noProof/>
            <w:webHidden/>
          </w:rPr>
          <w:instrText xml:space="preserve"> PAGEREF _Toc241318069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0" w:history="1">
        <w:r w:rsidR="00CD14AF" w:rsidRPr="00723DE1">
          <w:rPr>
            <w:rStyle w:val="Hyperlink"/>
            <w:noProof/>
          </w:rPr>
          <w:t>25.4 Database Testing</w:t>
        </w:r>
        <w:r w:rsidR="00CD14AF">
          <w:rPr>
            <w:noProof/>
            <w:webHidden/>
          </w:rPr>
          <w:tab/>
        </w:r>
        <w:r w:rsidR="00CD14AF">
          <w:rPr>
            <w:noProof/>
            <w:webHidden/>
          </w:rPr>
          <w:fldChar w:fldCharType="begin"/>
        </w:r>
        <w:r w:rsidR="00CD14AF">
          <w:rPr>
            <w:noProof/>
            <w:webHidden/>
          </w:rPr>
          <w:instrText xml:space="preserve"> PAGEREF _Toc241318070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1" w:history="1">
        <w:r w:rsidR="00CD14AF" w:rsidRPr="00723DE1">
          <w:rPr>
            <w:rStyle w:val="Hyperlink"/>
            <w:noProof/>
          </w:rPr>
          <w:t>25.5 Authentication Testing</w:t>
        </w:r>
        <w:r w:rsidR="00CD14AF">
          <w:rPr>
            <w:noProof/>
            <w:webHidden/>
          </w:rPr>
          <w:tab/>
        </w:r>
        <w:r w:rsidR="00CD14AF">
          <w:rPr>
            <w:noProof/>
            <w:webHidden/>
          </w:rPr>
          <w:fldChar w:fldCharType="begin"/>
        </w:r>
        <w:r w:rsidR="00CD14AF">
          <w:rPr>
            <w:noProof/>
            <w:webHidden/>
          </w:rPr>
          <w:instrText xml:space="preserve"> PAGEREF _Toc241318071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2" w:history="1">
        <w:r w:rsidR="00CD14AF" w:rsidRPr="00723DE1">
          <w:rPr>
            <w:rStyle w:val="Hyperlink"/>
            <w:noProof/>
          </w:rPr>
          <w:t>25.6 Authorization Testing</w:t>
        </w:r>
        <w:r w:rsidR="00CD14AF">
          <w:rPr>
            <w:noProof/>
            <w:webHidden/>
          </w:rPr>
          <w:tab/>
        </w:r>
        <w:r w:rsidR="00CD14AF">
          <w:rPr>
            <w:noProof/>
            <w:webHidden/>
          </w:rPr>
          <w:fldChar w:fldCharType="begin"/>
        </w:r>
        <w:r w:rsidR="00CD14AF">
          <w:rPr>
            <w:noProof/>
            <w:webHidden/>
          </w:rPr>
          <w:instrText xml:space="preserve"> PAGEREF _Toc241318072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3" w:history="1">
        <w:r w:rsidR="00CD14AF" w:rsidRPr="00723DE1">
          <w:rPr>
            <w:rStyle w:val="Hyperlink"/>
            <w:noProof/>
          </w:rPr>
          <w:t>25.7 OCR Testing</w:t>
        </w:r>
        <w:r w:rsidR="00CD14AF">
          <w:rPr>
            <w:noProof/>
            <w:webHidden/>
          </w:rPr>
          <w:tab/>
        </w:r>
        <w:r w:rsidR="00CD14AF">
          <w:rPr>
            <w:noProof/>
            <w:webHidden/>
          </w:rPr>
          <w:fldChar w:fldCharType="begin"/>
        </w:r>
        <w:r w:rsidR="00CD14AF">
          <w:rPr>
            <w:noProof/>
            <w:webHidden/>
          </w:rPr>
          <w:instrText xml:space="preserve"> PAGEREF _Toc241318073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4" w:history="1">
        <w:r w:rsidR="00CD14AF" w:rsidRPr="00723DE1">
          <w:rPr>
            <w:rStyle w:val="Hyperlink"/>
            <w:noProof/>
          </w:rPr>
          <w:t>25.8 Rule Engine Testing</w:t>
        </w:r>
        <w:r w:rsidR="00CD14AF">
          <w:rPr>
            <w:noProof/>
            <w:webHidden/>
          </w:rPr>
          <w:tab/>
        </w:r>
        <w:r w:rsidR="00CD14AF">
          <w:rPr>
            <w:noProof/>
            <w:webHidden/>
          </w:rPr>
          <w:fldChar w:fldCharType="begin"/>
        </w:r>
        <w:r w:rsidR="00CD14AF">
          <w:rPr>
            <w:noProof/>
            <w:webHidden/>
          </w:rPr>
          <w:instrText xml:space="preserve"> PAGEREF _Toc241318074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5" w:history="1">
        <w:r w:rsidR="00CD14AF" w:rsidRPr="00723DE1">
          <w:rPr>
            <w:rStyle w:val="Hyperlink"/>
            <w:noProof/>
          </w:rPr>
          <w:t>25.9 ML Testing</w:t>
        </w:r>
        <w:r w:rsidR="00CD14AF">
          <w:rPr>
            <w:noProof/>
            <w:webHidden/>
          </w:rPr>
          <w:tab/>
        </w:r>
        <w:r w:rsidR="00CD14AF">
          <w:rPr>
            <w:noProof/>
            <w:webHidden/>
          </w:rPr>
          <w:fldChar w:fldCharType="begin"/>
        </w:r>
        <w:r w:rsidR="00CD14AF">
          <w:rPr>
            <w:noProof/>
            <w:webHidden/>
          </w:rPr>
          <w:instrText xml:space="preserve"> PAGEREF _Toc241318075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6" w:history="1">
        <w:r w:rsidR="00CD14AF" w:rsidRPr="00723DE1">
          <w:rPr>
            <w:rStyle w:val="Hyperlink"/>
            <w:noProof/>
          </w:rPr>
          <w:t>25.10 Teachable Machine Testing</w:t>
        </w:r>
        <w:r w:rsidR="00CD14AF">
          <w:rPr>
            <w:noProof/>
            <w:webHidden/>
          </w:rPr>
          <w:tab/>
        </w:r>
        <w:r w:rsidR="00CD14AF">
          <w:rPr>
            <w:noProof/>
            <w:webHidden/>
          </w:rPr>
          <w:fldChar w:fldCharType="begin"/>
        </w:r>
        <w:r w:rsidR="00CD14AF">
          <w:rPr>
            <w:noProof/>
            <w:webHidden/>
          </w:rPr>
          <w:instrText xml:space="preserve"> PAGEREF _Toc241318076 \h </w:instrText>
        </w:r>
        <w:r w:rsidR="00CD14AF">
          <w:rPr>
            <w:noProof/>
            <w:webHidden/>
          </w:rPr>
        </w:r>
        <w:r w:rsidR="00CD14AF">
          <w:rPr>
            <w:noProof/>
            <w:webHidden/>
          </w:rPr>
          <w:fldChar w:fldCharType="separate"/>
        </w:r>
        <w:r w:rsidR="00CD14AF">
          <w:rPr>
            <w:noProof/>
            <w:webHidden/>
          </w:rPr>
          <w:t>96</w:t>
        </w:r>
        <w:r w:rsidR="00CD14AF">
          <w:rPr>
            <w:noProof/>
            <w:webHidden/>
          </w:rPr>
          <w:fldChar w:fldCharType="end"/>
        </w:r>
      </w:hyperlink>
    </w:p>
    <w:p w:rsidR="00CD14AF" w:rsidRDefault="00F872E5">
      <w:pPr>
        <w:pStyle w:val="TOC2"/>
        <w:tabs>
          <w:tab w:val="right" w:leader="dot" w:pos="9307"/>
        </w:tabs>
        <w:ind w:left="259"/>
        <w:rPr>
          <w:noProof/>
        </w:rPr>
      </w:pPr>
      <w:hyperlink w:anchor="_Toc241318077" w:history="1">
        <w:r w:rsidR="00CD14AF" w:rsidRPr="00723DE1">
          <w:rPr>
            <w:rStyle w:val="Hyperlink"/>
            <w:noProof/>
          </w:rPr>
          <w:t>25.11 Frontend Testing</w:t>
        </w:r>
        <w:r w:rsidR="00CD14AF">
          <w:rPr>
            <w:noProof/>
            <w:webHidden/>
          </w:rPr>
          <w:tab/>
        </w:r>
        <w:r w:rsidR="00CD14AF">
          <w:rPr>
            <w:noProof/>
            <w:webHidden/>
          </w:rPr>
          <w:fldChar w:fldCharType="begin"/>
        </w:r>
        <w:r w:rsidR="00CD14AF">
          <w:rPr>
            <w:noProof/>
            <w:webHidden/>
          </w:rPr>
          <w:instrText xml:space="preserve"> PAGEREF _Toc241318077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2"/>
        <w:tabs>
          <w:tab w:val="right" w:leader="dot" w:pos="9307"/>
        </w:tabs>
        <w:ind w:left="259"/>
        <w:rPr>
          <w:noProof/>
        </w:rPr>
      </w:pPr>
      <w:hyperlink w:anchor="_Toc241318078" w:history="1">
        <w:r w:rsidR="00CD14AF" w:rsidRPr="00723DE1">
          <w:rPr>
            <w:rStyle w:val="Hyperlink"/>
            <w:noProof/>
          </w:rPr>
          <w:t>25.12 End-to-End Testing</w:t>
        </w:r>
        <w:r w:rsidR="00CD14AF">
          <w:rPr>
            <w:noProof/>
            <w:webHidden/>
          </w:rPr>
          <w:tab/>
        </w:r>
        <w:r w:rsidR="00CD14AF">
          <w:rPr>
            <w:noProof/>
            <w:webHidden/>
          </w:rPr>
          <w:fldChar w:fldCharType="begin"/>
        </w:r>
        <w:r w:rsidR="00CD14AF">
          <w:rPr>
            <w:noProof/>
            <w:webHidden/>
          </w:rPr>
          <w:instrText xml:space="preserve"> PAGEREF _Toc241318078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2"/>
        <w:tabs>
          <w:tab w:val="right" w:leader="dot" w:pos="9307"/>
        </w:tabs>
        <w:ind w:left="259"/>
        <w:rPr>
          <w:noProof/>
        </w:rPr>
      </w:pPr>
      <w:hyperlink w:anchor="_Toc241318079" w:history="1">
        <w:r w:rsidR="00CD14AF" w:rsidRPr="00723DE1">
          <w:rPr>
            <w:rStyle w:val="Hyperlink"/>
            <w:noProof/>
          </w:rPr>
          <w:t>25.13 Boundary Testing</w:t>
        </w:r>
        <w:r w:rsidR="00CD14AF">
          <w:rPr>
            <w:noProof/>
            <w:webHidden/>
          </w:rPr>
          <w:tab/>
        </w:r>
        <w:r w:rsidR="00CD14AF">
          <w:rPr>
            <w:noProof/>
            <w:webHidden/>
          </w:rPr>
          <w:fldChar w:fldCharType="begin"/>
        </w:r>
        <w:r w:rsidR="00CD14AF">
          <w:rPr>
            <w:noProof/>
            <w:webHidden/>
          </w:rPr>
          <w:instrText xml:space="preserve"> PAGEREF _Toc241318079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2"/>
        <w:tabs>
          <w:tab w:val="right" w:leader="dot" w:pos="9307"/>
        </w:tabs>
        <w:ind w:left="259"/>
        <w:rPr>
          <w:noProof/>
        </w:rPr>
      </w:pPr>
      <w:hyperlink w:anchor="_Toc241318080" w:history="1">
        <w:r w:rsidR="00CD14AF" w:rsidRPr="00723DE1">
          <w:rPr>
            <w:rStyle w:val="Hyperlink"/>
            <w:noProof/>
          </w:rPr>
          <w:t>25.14 Negative Testing</w:t>
        </w:r>
        <w:r w:rsidR="00CD14AF">
          <w:rPr>
            <w:noProof/>
            <w:webHidden/>
          </w:rPr>
          <w:tab/>
        </w:r>
        <w:r w:rsidR="00CD14AF">
          <w:rPr>
            <w:noProof/>
            <w:webHidden/>
          </w:rPr>
          <w:fldChar w:fldCharType="begin"/>
        </w:r>
        <w:r w:rsidR="00CD14AF">
          <w:rPr>
            <w:noProof/>
            <w:webHidden/>
          </w:rPr>
          <w:instrText xml:space="preserve"> PAGEREF _Toc241318080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2"/>
        <w:tabs>
          <w:tab w:val="right" w:leader="dot" w:pos="9307"/>
        </w:tabs>
        <w:ind w:left="259"/>
        <w:rPr>
          <w:noProof/>
        </w:rPr>
      </w:pPr>
      <w:hyperlink w:anchor="_Toc241318081" w:history="1">
        <w:r w:rsidR="00CD14AF" w:rsidRPr="00723DE1">
          <w:rPr>
            <w:rStyle w:val="Hyperlink"/>
            <w:noProof/>
          </w:rPr>
          <w:t>25.15 Security Testing</w:t>
        </w:r>
        <w:r w:rsidR="00CD14AF">
          <w:rPr>
            <w:noProof/>
            <w:webHidden/>
          </w:rPr>
          <w:tab/>
        </w:r>
        <w:r w:rsidR="00CD14AF">
          <w:rPr>
            <w:noProof/>
            <w:webHidden/>
          </w:rPr>
          <w:fldChar w:fldCharType="begin"/>
        </w:r>
        <w:r w:rsidR="00CD14AF">
          <w:rPr>
            <w:noProof/>
            <w:webHidden/>
          </w:rPr>
          <w:instrText xml:space="preserve"> PAGEREF _Toc241318081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2"/>
        <w:tabs>
          <w:tab w:val="right" w:leader="dot" w:pos="9307"/>
        </w:tabs>
        <w:ind w:left="259"/>
        <w:rPr>
          <w:noProof/>
        </w:rPr>
      </w:pPr>
      <w:hyperlink w:anchor="_Toc241318082" w:history="1">
        <w:r w:rsidR="00CD14AF" w:rsidRPr="00723DE1">
          <w:rPr>
            <w:rStyle w:val="Hyperlink"/>
            <w:noProof/>
          </w:rPr>
          <w:t>25.16 Performance Testing</w:t>
        </w:r>
        <w:r w:rsidR="00CD14AF">
          <w:rPr>
            <w:noProof/>
            <w:webHidden/>
          </w:rPr>
          <w:tab/>
        </w:r>
        <w:r w:rsidR="00CD14AF">
          <w:rPr>
            <w:noProof/>
            <w:webHidden/>
          </w:rPr>
          <w:fldChar w:fldCharType="begin"/>
        </w:r>
        <w:r w:rsidR="00CD14AF">
          <w:rPr>
            <w:noProof/>
            <w:webHidden/>
          </w:rPr>
          <w:instrText xml:space="preserve"> PAGEREF _Toc241318082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2"/>
        <w:tabs>
          <w:tab w:val="right" w:leader="dot" w:pos="9307"/>
        </w:tabs>
        <w:ind w:left="259"/>
        <w:rPr>
          <w:noProof/>
        </w:rPr>
      </w:pPr>
      <w:hyperlink w:anchor="_Toc241318083" w:history="1">
        <w:r w:rsidR="00CD14AF" w:rsidRPr="00723DE1">
          <w:rPr>
            <w:rStyle w:val="Hyperlink"/>
            <w:noProof/>
          </w:rPr>
          <w:t>25.17 Chapter Summary</w:t>
        </w:r>
        <w:r w:rsidR="00CD14AF">
          <w:rPr>
            <w:noProof/>
            <w:webHidden/>
          </w:rPr>
          <w:tab/>
        </w:r>
        <w:r w:rsidR="00CD14AF">
          <w:rPr>
            <w:noProof/>
            <w:webHidden/>
          </w:rPr>
          <w:fldChar w:fldCharType="begin"/>
        </w:r>
        <w:r w:rsidR="00CD14AF">
          <w:rPr>
            <w:noProof/>
            <w:webHidden/>
          </w:rPr>
          <w:instrText xml:space="preserve"> PAGEREF _Toc241318083 \h </w:instrText>
        </w:r>
        <w:r w:rsidR="00CD14AF">
          <w:rPr>
            <w:noProof/>
            <w:webHidden/>
          </w:rPr>
        </w:r>
        <w:r w:rsidR="00CD14AF">
          <w:rPr>
            <w:noProof/>
            <w:webHidden/>
          </w:rPr>
          <w:fldChar w:fldCharType="separate"/>
        </w:r>
        <w:r w:rsidR="00CD14AF">
          <w:rPr>
            <w:noProof/>
            <w:webHidden/>
          </w:rPr>
          <w:t>97</w:t>
        </w:r>
        <w:r w:rsidR="00CD14AF">
          <w:rPr>
            <w:noProof/>
            <w:webHidden/>
          </w:rPr>
          <w:fldChar w:fldCharType="end"/>
        </w:r>
      </w:hyperlink>
    </w:p>
    <w:p w:rsidR="00CD14AF" w:rsidRDefault="00F872E5">
      <w:pPr>
        <w:pStyle w:val="TOC1"/>
        <w:tabs>
          <w:tab w:val="right" w:leader="dot" w:pos="9307"/>
        </w:tabs>
        <w:rPr>
          <w:noProof/>
        </w:rPr>
      </w:pPr>
      <w:hyperlink w:anchor="_Toc241318084" w:history="1">
        <w:r w:rsidR="00CD14AF" w:rsidRPr="00723DE1">
          <w:rPr>
            <w:rStyle w:val="Hyperlink"/>
            <w:noProof/>
          </w:rPr>
          <w:t>CHAPTER 26 — PERFORMANCE AND MODEL EVALUATION</w:t>
        </w:r>
        <w:r w:rsidR="00CD14AF">
          <w:rPr>
            <w:noProof/>
            <w:webHidden/>
          </w:rPr>
          <w:tab/>
        </w:r>
        <w:r w:rsidR="00CD14AF">
          <w:rPr>
            <w:noProof/>
            <w:webHidden/>
          </w:rPr>
          <w:fldChar w:fldCharType="begin"/>
        </w:r>
        <w:r w:rsidR="00CD14AF">
          <w:rPr>
            <w:noProof/>
            <w:webHidden/>
          </w:rPr>
          <w:instrText xml:space="preserve"> PAGEREF _Toc241318084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85" w:history="1">
        <w:r w:rsidR="00CD14AF" w:rsidRPr="00723DE1">
          <w:rPr>
            <w:rStyle w:val="Hyperlink"/>
            <w:noProof/>
          </w:rPr>
          <w:t>26.1 Performance Objectives</w:t>
        </w:r>
        <w:r w:rsidR="00CD14AF">
          <w:rPr>
            <w:noProof/>
            <w:webHidden/>
          </w:rPr>
          <w:tab/>
        </w:r>
        <w:r w:rsidR="00CD14AF">
          <w:rPr>
            <w:noProof/>
            <w:webHidden/>
          </w:rPr>
          <w:fldChar w:fldCharType="begin"/>
        </w:r>
        <w:r w:rsidR="00CD14AF">
          <w:rPr>
            <w:noProof/>
            <w:webHidden/>
          </w:rPr>
          <w:instrText xml:space="preserve"> PAGEREF _Toc241318085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86" w:history="1">
        <w:r w:rsidR="00CD14AF" w:rsidRPr="00723DE1">
          <w:rPr>
            <w:rStyle w:val="Hyperlink"/>
            <w:noProof/>
          </w:rPr>
          <w:t>26.2 API Response Time</w:t>
        </w:r>
        <w:r w:rsidR="00CD14AF">
          <w:rPr>
            <w:noProof/>
            <w:webHidden/>
          </w:rPr>
          <w:tab/>
        </w:r>
        <w:r w:rsidR="00CD14AF">
          <w:rPr>
            <w:noProof/>
            <w:webHidden/>
          </w:rPr>
          <w:fldChar w:fldCharType="begin"/>
        </w:r>
        <w:r w:rsidR="00CD14AF">
          <w:rPr>
            <w:noProof/>
            <w:webHidden/>
          </w:rPr>
          <w:instrText xml:space="preserve"> PAGEREF _Toc241318086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87" w:history="1">
        <w:r w:rsidR="00CD14AF" w:rsidRPr="00723DE1">
          <w:rPr>
            <w:rStyle w:val="Hyperlink"/>
            <w:noProof/>
          </w:rPr>
          <w:t>26.3 ML Inference</w:t>
        </w:r>
        <w:r w:rsidR="00CD14AF">
          <w:rPr>
            <w:noProof/>
            <w:webHidden/>
          </w:rPr>
          <w:tab/>
        </w:r>
        <w:r w:rsidR="00CD14AF">
          <w:rPr>
            <w:noProof/>
            <w:webHidden/>
          </w:rPr>
          <w:fldChar w:fldCharType="begin"/>
        </w:r>
        <w:r w:rsidR="00CD14AF">
          <w:rPr>
            <w:noProof/>
            <w:webHidden/>
          </w:rPr>
          <w:instrText xml:space="preserve"> PAGEREF _Toc241318087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88" w:history="1">
        <w:r w:rsidR="00CD14AF" w:rsidRPr="00723DE1">
          <w:rPr>
            <w:rStyle w:val="Hyperlink"/>
            <w:noProof/>
          </w:rPr>
          <w:t>26.4 Teachable Machine Inference</w:t>
        </w:r>
        <w:r w:rsidR="00CD14AF">
          <w:rPr>
            <w:noProof/>
            <w:webHidden/>
          </w:rPr>
          <w:tab/>
        </w:r>
        <w:r w:rsidR="00CD14AF">
          <w:rPr>
            <w:noProof/>
            <w:webHidden/>
          </w:rPr>
          <w:fldChar w:fldCharType="begin"/>
        </w:r>
        <w:r w:rsidR="00CD14AF">
          <w:rPr>
            <w:noProof/>
            <w:webHidden/>
          </w:rPr>
          <w:instrText xml:space="preserve"> PAGEREF _Toc241318088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89" w:history="1">
        <w:r w:rsidR="00CD14AF" w:rsidRPr="00723DE1">
          <w:rPr>
            <w:rStyle w:val="Hyperlink"/>
            <w:noProof/>
          </w:rPr>
          <w:t>26.5 OCR Processing</w:t>
        </w:r>
        <w:r w:rsidR="00CD14AF">
          <w:rPr>
            <w:noProof/>
            <w:webHidden/>
          </w:rPr>
          <w:tab/>
        </w:r>
        <w:r w:rsidR="00CD14AF">
          <w:rPr>
            <w:noProof/>
            <w:webHidden/>
          </w:rPr>
          <w:fldChar w:fldCharType="begin"/>
        </w:r>
        <w:r w:rsidR="00CD14AF">
          <w:rPr>
            <w:noProof/>
            <w:webHidden/>
          </w:rPr>
          <w:instrText xml:space="preserve"> PAGEREF _Toc241318089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90" w:history="1">
        <w:r w:rsidR="00CD14AF" w:rsidRPr="00723DE1">
          <w:rPr>
            <w:rStyle w:val="Hyperlink"/>
            <w:noProof/>
          </w:rPr>
          <w:t>26.6 Database Operations</w:t>
        </w:r>
        <w:r w:rsidR="00CD14AF">
          <w:rPr>
            <w:noProof/>
            <w:webHidden/>
          </w:rPr>
          <w:tab/>
        </w:r>
        <w:r w:rsidR="00CD14AF">
          <w:rPr>
            <w:noProof/>
            <w:webHidden/>
          </w:rPr>
          <w:fldChar w:fldCharType="begin"/>
        </w:r>
        <w:r w:rsidR="00CD14AF">
          <w:rPr>
            <w:noProof/>
            <w:webHidden/>
          </w:rPr>
          <w:instrText xml:space="preserve"> PAGEREF _Toc241318090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91" w:history="1">
        <w:r w:rsidR="00CD14AF" w:rsidRPr="00723DE1">
          <w:rPr>
            <w:rStyle w:val="Hyperlink"/>
            <w:noProof/>
          </w:rPr>
          <w:t>26.7 Full Decision Pipeline</w:t>
        </w:r>
        <w:r w:rsidR="00CD14AF">
          <w:rPr>
            <w:noProof/>
            <w:webHidden/>
          </w:rPr>
          <w:tab/>
        </w:r>
        <w:r w:rsidR="00CD14AF">
          <w:rPr>
            <w:noProof/>
            <w:webHidden/>
          </w:rPr>
          <w:fldChar w:fldCharType="begin"/>
        </w:r>
        <w:r w:rsidR="00CD14AF">
          <w:rPr>
            <w:noProof/>
            <w:webHidden/>
          </w:rPr>
          <w:instrText xml:space="preserve"> PAGEREF _Toc241318091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92" w:history="1">
        <w:r w:rsidR="00CD14AF" w:rsidRPr="00723DE1">
          <w:rPr>
            <w:rStyle w:val="Hyperlink"/>
            <w:noProof/>
          </w:rPr>
          <w:t>26.8 Bulk Processing</w:t>
        </w:r>
        <w:r w:rsidR="00CD14AF">
          <w:rPr>
            <w:noProof/>
            <w:webHidden/>
          </w:rPr>
          <w:tab/>
        </w:r>
        <w:r w:rsidR="00CD14AF">
          <w:rPr>
            <w:noProof/>
            <w:webHidden/>
          </w:rPr>
          <w:fldChar w:fldCharType="begin"/>
        </w:r>
        <w:r w:rsidR="00CD14AF">
          <w:rPr>
            <w:noProof/>
            <w:webHidden/>
          </w:rPr>
          <w:instrText xml:space="preserve"> PAGEREF _Toc241318092 \h </w:instrText>
        </w:r>
        <w:r w:rsidR="00CD14AF">
          <w:rPr>
            <w:noProof/>
            <w:webHidden/>
          </w:rPr>
        </w:r>
        <w:r w:rsidR="00CD14AF">
          <w:rPr>
            <w:noProof/>
            <w:webHidden/>
          </w:rPr>
          <w:fldChar w:fldCharType="separate"/>
        </w:r>
        <w:r w:rsidR="00CD14AF">
          <w:rPr>
            <w:noProof/>
            <w:webHidden/>
          </w:rPr>
          <w:t>100</w:t>
        </w:r>
        <w:r w:rsidR="00CD14AF">
          <w:rPr>
            <w:noProof/>
            <w:webHidden/>
          </w:rPr>
          <w:fldChar w:fldCharType="end"/>
        </w:r>
      </w:hyperlink>
    </w:p>
    <w:p w:rsidR="00CD14AF" w:rsidRDefault="00F872E5">
      <w:pPr>
        <w:pStyle w:val="TOC2"/>
        <w:tabs>
          <w:tab w:val="right" w:leader="dot" w:pos="9307"/>
        </w:tabs>
        <w:ind w:left="259"/>
        <w:rPr>
          <w:noProof/>
        </w:rPr>
      </w:pPr>
      <w:hyperlink w:anchor="_Toc241318093" w:history="1">
        <w:r w:rsidR="00CD14AF" w:rsidRPr="00723DE1">
          <w:rPr>
            <w:rStyle w:val="Hyperlink"/>
            <w:noProof/>
          </w:rPr>
          <w:t>26.9 Memory Usage</w:t>
        </w:r>
        <w:r w:rsidR="00CD14AF">
          <w:rPr>
            <w:noProof/>
            <w:webHidden/>
          </w:rPr>
          <w:tab/>
        </w:r>
        <w:r w:rsidR="00CD14AF">
          <w:rPr>
            <w:noProof/>
            <w:webHidden/>
          </w:rPr>
          <w:fldChar w:fldCharType="begin"/>
        </w:r>
        <w:r w:rsidR="00CD14AF">
          <w:rPr>
            <w:noProof/>
            <w:webHidden/>
          </w:rPr>
          <w:instrText xml:space="preserve"> PAGEREF _Toc241318093 \h </w:instrText>
        </w:r>
        <w:r w:rsidR="00CD14AF">
          <w:rPr>
            <w:noProof/>
            <w:webHidden/>
          </w:rPr>
        </w:r>
        <w:r w:rsidR="00CD14AF">
          <w:rPr>
            <w:noProof/>
            <w:webHidden/>
          </w:rPr>
          <w:fldChar w:fldCharType="separate"/>
        </w:r>
        <w:r w:rsidR="00CD14AF">
          <w:rPr>
            <w:noProof/>
            <w:webHidden/>
          </w:rPr>
          <w:t>101</w:t>
        </w:r>
        <w:r w:rsidR="00CD14AF">
          <w:rPr>
            <w:noProof/>
            <w:webHidden/>
          </w:rPr>
          <w:fldChar w:fldCharType="end"/>
        </w:r>
      </w:hyperlink>
    </w:p>
    <w:p w:rsidR="00CD14AF" w:rsidRDefault="00F872E5">
      <w:pPr>
        <w:pStyle w:val="TOC2"/>
        <w:tabs>
          <w:tab w:val="right" w:leader="dot" w:pos="9307"/>
        </w:tabs>
        <w:ind w:left="259"/>
        <w:rPr>
          <w:noProof/>
        </w:rPr>
      </w:pPr>
      <w:hyperlink w:anchor="_Toc241318094" w:history="1">
        <w:r w:rsidR="00CD14AF" w:rsidRPr="00723DE1">
          <w:rPr>
            <w:rStyle w:val="Hyperlink"/>
            <w:noProof/>
          </w:rPr>
          <w:t>26.10 Scalability</w:t>
        </w:r>
        <w:r w:rsidR="00CD14AF">
          <w:rPr>
            <w:noProof/>
            <w:webHidden/>
          </w:rPr>
          <w:tab/>
        </w:r>
        <w:r w:rsidR="00CD14AF">
          <w:rPr>
            <w:noProof/>
            <w:webHidden/>
          </w:rPr>
          <w:fldChar w:fldCharType="begin"/>
        </w:r>
        <w:r w:rsidR="00CD14AF">
          <w:rPr>
            <w:noProof/>
            <w:webHidden/>
          </w:rPr>
          <w:instrText xml:space="preserve"> PAGEREF _Toc241318094 \h </w:instrText>
        </w:r>
        <w:r w:rsidR="00CD14AF">
          <w:rPr>
            <w:noProof/>
            <w:webHidden/>
          </w:rPr>
        </w:r>
        <w:r w:rsidR="00CD14AF">
          <w:rPr>
            <w:noProof/>
            <w:webHidden/>
          </w:rPr>
          <w:fldChar w:fldCharType="separate"/>
        </w:r>
        <w:r w:rsidR="00CD14AF">
          <w:rPr>
            <w:noProof/>
            <w:webHidden/>
          </w:rPr>
          <w:t>101</w:t>
        </w:r>
        <w:r w:rsidR="00CD14AF">
          <w:rPr>
            <w:noProof/>
            <w:webHidden/>
          </w:rPr>
          <w:fldChar w:fldCharType="end"/>
        </w:r>
      </w:hyperlink>
    </w:p>
    <w:p w:rsidR="00CD14AF" w:rsidRDefault="00F872E5">
      <w:pPr>
        <w:pStyle w:val="TOC2"/>
        <w:tabs>
          <w:tab w:val="right" w:leader="dot" w:pos="9307"/>
        </w:tabs>
        <w:ind w:left="259"/>
        <w:rPr>
          <w:noProof/>
        </w:rPr>
      </w:pPr>
      <w:hyperlink w:anchor="_Toc241318095" w:history="1">
        <w:r w:rsidR="00CD14AF" w:rsidRPr="00723DE1">
          <w:rPr>
            <w:rStyle w:val="Hyperlink"/>
            <w:noProof/>
          </w:rPr>
          <w:t>26.11 Model Evaluation Evidence</w:t>
        </w:r>
        <w:r w:rsidR="00CD14AF">
          <w:rPr>
            <w:noProof/>
            <w:webHidden/>
          </w:rPr>
          <w:tab/>
        </w:r>
        <w:r w:rsidR="00CD14AF">
          <w:rPr>
            <w:noProof/>
            <w:webHidden/>
          </w:rPr>
          <w:fldChar w:fldCharType="begin"/>
        </w:r>
        <w:r w:rsidR="00CD14AF">
          <w:rPr>
            <w:noProof/>
            <w:webHidden/>
          </w:rPr>
          <w:instrText xml:space="preserve"> PAGEREF _Toc241318095 \h </w:instrText>
        </w:r>
        <w:r w:rsidR="00CD14AF">
          <w:rPr>
            <w:noProof/>
            <w:webHidden/>
          </w:rPr>
        </w:r>
        <w:r w:rsidR="00CD14AF">
          <w:rPr>
            <w:noProof/>
            <w:webHidden/>
          </w:rPr>
          <w:fldChar w:fldCharType="separate"/>
        </w:r>
        <w:r w:rsidR="00CD14AF">
          <w:rPr>
            <w:noProof/>
            <w:webHidden/>
          </w:rPr>
          <w:t>101</w:t>
        </w:r>
        <w:r w:rsidR="00CD14AF">
          <w:rPr>
            <w:noProof/>
            <w:webHidden/>
          </w:rPr>
          <w:fldChar w:fldCharType="end"/>
        </w:r>
      </w:hyperlink>
    </w:p>
    <w:p w:rsidR="00CD14AF" w:rsidRDefault="00F872E5">
      <w:pPr>
        <w:pStyle w:val="TOC2"/>
        <w:tabs>
          <w:tab w:val="right" w:leader="dot" w:pos="9307"/>
        </w:tabs>
        <w:ind w:left="259"/>
        <w:rPr>
          <w:noProof/>
        </w:rPr>
      </w:pPr>
      <w:hyperlink w:anchor="_Toc241318096" w:history="1">
        <w:r w:rsidR="00CD14AF" w:rsidRPr="00723DE1">
          <w:rPr>
            <w:rStyle w:val="Hyperlink"/>
            <w:noProof/>
          </w:rPr>
          <w:t>26.12 Chapter Summary</w:t>
        </w:r>
        <w:r w:rsidR="00CD14AF">
          <w:rPr>
            <w:noProof/>
            <w:webHidden/>
          </w:rPr>
          <w:tab/>
        </w:r>
        <w:r w:rsidR="00CD14AF">
          <w:rPr>
            <w:noProof/>
            <w:webHidden/>
          </w:rPr>
          <w:fldChar w:fldCharType="begin"/>
        </w:r>
        <w:r w:rsidR="00CD14AF">
          <w:rPr>
            <w:noProof/>
            <w:webHidden/>
          </w:rPr>
          <w:instrText xml:space="preserve"> PAGEREF _Toc241318096 \h </w:instrText>
        </w:r>
        <w:r w:rsidR="00CD14AF">
          <w:rPr>
            <w:noProof/>
            <w:webHidden/>
          </w:rPr>
        </w:r>
        <w:r w:rsidR="00CD14AF">
          <w:rPr>
            <w:noProof/>
            <w:webHidden/>
          </w:rPr>
          <w:fldChar w:fldCharType="separate"/>
        </w:r>
        <w:r w:rsidR="00CD14AF">
          <w:rPr>
            <w:noProof/>
            <w:webHidden/>
          </w:rPr>
          <w:t>101</w:t>
        </w:r>
        <w:r w:rsidR="00CD14AF">
          <w:rPr>
            <w:noProof/>
            <w:webHidden/>
          </w:rPr>
          <w:fldChar w:fldCharType="end"/>
        </w:r>
      </w:hyperlink>
    </w:p>
    <w:p w:rsidR="00CD14AF" w:rsidRDefault="00F872E5">
      <w:pPr>
        <w:pStyle w:val="TOC1"/>
        <w:tabs>
          <w:tab w:val="right" w:leader="dot" w:pos="9307"/>
        </w:tabs>
        <w:rPr>
          <w:noProof/>
        </w:rPr>
      </w:pPr>
      <w:hyperlink w:anchor="_Toc241318097" w:history="1">
        <w:r w:rsidR="00CD14AF" w:rsidRPr="00723DE1">
          <w:rPr>
            <w:rStyle w:val="Hyperlink"/>
            <w:noProof/>
          </w:rPr>
          <w:t>CHAPTER 27 — DEPLOYMENT</w:t>
        </w:r>
        <w:r w:rsidR="00CD14AF">
          <w:rPr>
            <w:noProof/>
            <w:webHidden/>
          </w:rPr>
          <w:tab/>
        </w:r>
        <w:r w:rsidR="00CD14AF">
          <w:rPr>
            <w:noProof/>
            <w:webHidden/>
          </w:rPr>
          <w:fldChar w:fldCharType="begin"/>
        </w:r>
        <w:r w:rsidR="00CD14AF">
          <w:rPr>
            <w:noProof/>
            <w:webHidden/>
          </w:rPr>
          <w:instrText xml:space="preserve"> PAGEREF _Toc241318097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098" w:history="1">
        <w:r w:rsidR="00CD14AF" w:rsidRPr="00723DE1">
          <w:rPr>
            <w:rStyle w:val="Hyperlink"/>
            <w:noProof/>
          </w:rPr>
          <w:t>27.1 Local Architecture</w:t>
        </w:r>
        <w:r w:rsidR="00CD14AF">
          <w:rPr>
            <w:noProof/>
            <w:webHidden/>
          </w:rPr>
          <w:tab/>
        </w:r>
        <w:r w:rsidR="00CD14AF">
          <w:rPr>
            <w:noProof/>
            <w:webHidden/>
          </w:rPr>
          <w:fldChar w:fldCharType="begin"/>
        </w:r>
        <w:r w:rsidR="00CD14AF">
          <w:rPr>
            <w:noProof/>
            <w:webHidden/>
          </w:rPr>
          <w:instrText xml:space="preserve"> PAGEREF _Toc241318098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099" w:history="1">
        <w:r w:rsidR="00CD14AF" w:rsidRPr="00723DE1">
          <w:rPr>
            <w:rStyle w:val="Hyperlink"/>
            <w:noProof/>
          </w:rPr>
          <w:t>27.2 Backend Deployment</w:t>
        </w:r>
        <w:r w:rsidR="00CD14AF">
          <w:rPr>
            <w:noProof/>
            <w:webHidden/>
          </w:rPr>
          <w:tab/>
        </w:r>
        <w:r w:rsidR="00CD14AF">
          <w:rPr>
            <w:noProof/>
            <w:webHidden/>
          </w:rPr>
          <w:fldChar w:fldCharType="begin"/>
        </w:r>
        <w:r w:rsidR="00CD14AF">
          <w:rPr>
            <w:noProof/>
            <w:webHidden/>
          </w:rPr>
          <w:instrText xml:space="preserve"> PAGEREF _Toc241318099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0" w:history="1">
        <w:r w:rsidR="00CD14AF" w:rsidRPr="00723DE1">
          <w:rPr>
            <w:rStyle w:val="Hyperlink"/>
            <w:noProof/>
          </w:rPr>
          <w:t>27.3 Frontend Deployment</w:t>
        </w:r>
        <w:r w:rsidR="00CD14AF">
          <w:rPr>
            <w:noProof/>
            <w:webHidden/>
          </w:rPr>
          <w:tab/>
        </w:r>
        <w:r w:rsidR="00CD14AF">
          <w:rPr>
            <w:noProof/>
            <w:webHidden/>
          </w:rPr>
          <w:fldChar w:fldCharType="begin"/>
        </w:r>
        <w:r w:rsidR="00CD14AF">
          <w:rPr>
            <w:noProof/>
            <w:webHidden/>
          </w:rPr>
          <w:instrText xml:space="preserve"> PAGEREF _Toc241318100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1" w:history="1">
        <w:r w:rsidR="00CD14AF" w:rsidRPr="00723DE1">
          <w:rPr>
            <w:rStyle w:val="Hyperlink"/>
            <w:noProof/>
          </w:rPr>
          <w:t>27.4 Environment Variables</w:t>
        </w:r>
        <w:r w:rsidR="00CD14AF">
          <w:rPr>
            <w:noProof/>
            <w:webHidden/>
          </w:rPr>
          <w:tab/>
        </w:r>
        <w:r w:rsidR="00CD14AF">
          <w:rPr>
            <w:noProof/>
            <w:webHidden/>
          </w:rPr>
          <w:fldChar w:fldCharType="begin"/>
        </w:r>
        <w:r w:rsidR="00CD14AF">
          <w:rPr>
            <w:noProof/>
            <w:webHidden/>
          </w:rPr>
          <w:instrText xml:space="preserve"> PAGEREF _Toc241318101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2" w:history="1">
        <w:r w:rsidR="00CD14AF" w:rsidRPr="00723DE1">
          <w:rPr>
            <w:rStyle w:val="Hyperlink"/>
            <w:noProof/>
          </w:rPr>
          <w:t>27.5 VITE_API_URL</w:t>
        </w:r>
        <w:r w:rsidR="00CD14AF">
          <w:rPr>
            <w:noProof/>
            <w:webHidden/>
          </w:rPr>
          <w:tab/>
        </w:r>
        <w:r w:rsidR="00CD14AF">
          <w:rPr>
            <w:noProof/>
            <w:webHidden/>
          </w:rPr>
          <w:fldChar w:fldCharType="begin"/>
        </w:r>
        <w:r w:rsidR="00CD14AF">
          <w:rPr>
            <w:noProof/>
            <w:webHidden/>
          </w:rPr>
          <w:instrText xml:space="preserve"> PAGEREF _Toc241318102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3" w:history="1">
        <w:r w:rsidR="00CD14AF" w:rsidRPr="00723DE1">
          <w:rPr>
            <w:rStyle w:val="Hyperlink"/>
            <w:noProof/>
          </w:rPr>
          <w:t>27.6 CORS</w:t>
        </w:r>
        <w:r w:rsidR="00CD14AF">
          <w:rPr>
            <w:noProof/>
            <w:webHidden/>
          </w:rPr>
          <w:tab/>
        </w:r>
        <w:r w:rsidR="00CD14AF">
          <w:rPr>
            <w:noProof/>
            <w:webHidden/>
          </w:rPr>
          <w:fldChar w:fldCharType="begin"/>
        </w:r>
        <w:r w:rsidR="00CD14AF">
          <w:rPr>
            <w:noProof/>
            <w:webHidden/>
          </w:rPr>
          <w:instrText xml:space="preserve"> PAGEREF _Toc241318103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4" w:history="1">
        <w:r w:rsidR="00CD14AF" w:rsidRPr="00723DE1">
          <w:rPr>
            <w:rStyle w:val="Hyperlink"/>
            <w:noProof/>
          </w:rPr>
          <w:t>27.7 Production URLs</w:t>
        </w:r>
        <w:r w:rsidR="00CD14AF">
          <w:rPr>
            <w:noProof/>
            <w:webHidden/>
          </w:rPr>
          <w:tab/>
        </w:r>
        <w:r w:rsidR="00CD14AF">
          <w:rPr>
            <w:noProof/>
            <w:webHidden/>
          </w:rPr>
          <w:fldChar w:fldCharType="begin"/>
        </w:r>
        <w:r w:rsidR="00CD14AF">
          <w:rPr>
            <w:noProof/>
            <w:webHidden/>
          </w:rPr>
          <w:instrText xml:space="preserve"> PAGEREF _Toc241318104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5" w:history="1">
        <w:r w:rsidR="00CD14AF" w:rsidRPr="00723DE1">
          <w:rPr>
            <w:rStyle w:val="Hyperlink"/>
            <w:noProof/>
          </w:rPr>
          <w:t>27.8 HTTPS</w:t>
        </w:r>
        <w:r w:rsidR="00CD14AF">
          <w:rPr>
            <w:noProof/>
            <w:webHidden/>
          </w:rPr>
          <w:tab/>
        </w:r>
        <w:r w:rsidR="00CD14AF">
          <w:rPr>
            <w:noProof/>
            <w:webHidden/>
          </w:rPr>
          <w:fldChar w:fldCharType="begin"/>
        </w:r>
        <w:r w:rsidR="00CD14AF">
          <w:rPr>
            <w:noProof/>
            <w:webHidden/>
          </w:rPr>
          <w:instrText xml:space="preserve"> PAGEREF _Toc241318105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6" w:history="1">
        <w:r w:rsidR="00CD14AF" w:rsidRPr="00723DE1">
          <w:rPr>
            <w:rStyle w:val="Hyperlink"/>
            <w:noProof/>
          </w:rPr>
          <w:t>27.9 Database Handling</w:t>
        </w:r>
        <w:r w:rsidR="00CD14AF">
          <w:rPr>
            <w:noProof/>
            <w:webHidden/>
          </w:rPr>
          <w:tab/>
        </w:r>
        <w:r w:rsidR="00CD14AF">
          <w:rPr>
            <w:noProof/>
            <w:webHidden/>
          </w:rPr>
          <w:fldChar w:fldCharType="begin"/>
        </w:r>
        <w:r w:rsidR="00CD14AF">
          <w:rPr>
            <w:noProof/>
            <w:webHidden/>
          </w:rPr>
          <w:instrText xml:space="preserve"> PAGEREF _Toc241318106 \h </w:instrText>
        </w:r>
        <w:r w:rsidR="00CD14AF">
          <w:rPr>
            <w:noProof/>
            <w:webHidden/>
          </w:rPr>
        </w:r>
        <w:r w:rsidR="00CD14AF">
          <w:rPr>
            <w:noProof/>
            <w:webHidden/>
          </w:rPr>
          <w:fldChar w:fldCharType="separate"/>
        </w:r>
        <w:r w:rsidR="00CD14AF">
          <w:rPr>
            <w:noProof/>
            <w:webHidden/>
          </w:rPr>
          <w:t>102</w:t>
        </w:r>
        <w:r w:rsidR="00CD14AF">
          <w:rPr>
            <w:noProof/>
            <w:webHidden/>
          </w:rPr>
          <w:fldChar w:fldCharType="end"/>
        </w:r>
      </w:hyperlink>
    </w:p>
    <w:p w:rsidR="00CD14AF" w:rsidRDefault="00F872E5">
      <w:pPr>
        <w:pStyle w:val="TOC2"/>
        <w:tabs>
          <w:tab w:val="right" w:leader="dot" w:pos="9307"/>
        </w:tabs>
        <w:ind w:left="259"/>
        <w:rPr>
          <w:noProof/>
        </w:rPr>
      </w:pPr>
      <w:hyperlink w:anchor="_Toc241318107" w:history="1">
        <w:r w:rsidR="00CD14AF" w:rsidRPr="00723DE1">
          <w:rPr>
            <w:rStyle w:val="Hyperlink"/>
            <w:noProof/>
          </w:rPr>
          <w:t>27.10 Model Files</w:t>
        </w:r>
        <w:r w:rsidR="00CD14AF">
          <w:rPr>
            <w:noProof/>
            <w:webHidden/>
          </w:rPr>
          <w:tab/>
        </w:r>
        <w:r w:rsidR="00CD14AF">
          <w:rPr>
            <w:noProof/>
            <w:webHidden/>
          </w:rPr>
          <w:fldChar w:fldCharType="begin"/>
        </w:r>
        <w:r w:rsidR="00CD14AF">
          <w:rPr>
            <w:noProof/>
            <w:webHidden/>
          </w:rPr>
          <w:instrText xml:space="preserve"> PAGEREF _Toc241318107 \h </w:instrText>
        </w:r>
        <w:r w:rsidR="00CD14AF">
          <w:rPr>
            <w:noProof/>
            <w:webHidden/>
          </w:rPr>
        </w:r>
        <w:r w:rsidR="00CD14AF">
          <w:rPr>
            <w:noProof/>
            <w:webHidden/>
          </w:rPr>
          <w:fldChar w:fldCharType="separate"/>
        </w:r>
        <w:r w:rsidR="00CD14AF">
          <w:rPr>
            <w:noProof/>
            <w:webHidden/>
          </w:rPr>
          <w:t>103</w:t>
        </w:r>
        <w:r w:rsidR="00CD14AF">
          <w:rPr>
            <w:noProof/>
            <w:webHidden/>
          </w:rPr>
          <w:fldChar w:fldCharType="end"/>
        </w:r>
      </w:hyperlink>
    </w:p>
    <w:p w:rsidR="00CD14AF" w:rsidRDefault="00F872E5">
      <w:pPr>
        <w:pStyle w:val="TOC2"/>
        <w:tabs>
          <w:tab w:val="right" w:leader="dot" w:pos="9307"/>
        </w:tabs>
        <w:ind w:left="259"/>
        <w:rPr>
          <w:noProof/>
        </w:rPr>
      </w:pPr>
      <w:hyperlink w:anchor="_Toc241318108" w:history="1">
        <w:r w:rsidR="00CD14AF" w:rsidRPr="00723DE1">
          <w:rPr>
            <w:rStyle w:val="Hyperlink"/>
            <w:noProof/>
          </w:rPr>
          <w:t>27.11 Tesseract Installation</w:t>
        </w:r>
        <w:r w:rsidR="00CD14AF">
          <w:rPr>
            <w:noProof/>
            <w:webHidden/>
          </w:rPr>
          <w:tab/>
        </w:r>
        <w:r w:rsidR="00CD14AF">
          <w:rPr>
            <w:noProof/>
            <w:webHidden/>
          </w:rPr>
          <w:fldChar w:fldCharType="begin"/>
        </w:r>
        <w:r w:rsidR="00CD14AF">
          <w:rPr>
            <w:noProof/>
            <w:webHidden/>
          </w:rPr>
          <w:instrText xml:space="preserve"> PAGEREF _Toc241318108 \h </w:instrText>
        </w:r>
        <w:r w:rsidR="00CD14AF">
          <w:rPr>
            <w:noProof/>
            <w:webHidden/>
          </w:rPr>
        </w:r>
        <w:r w:rsidR="00CD14AF">
          <w:rPr>
            <w:noProof/>
            <w:webHidden/>
          </w:rPr>
          <w:fldChar w:fldCharType="separate"/>
        </w:r>
        <w:r w:rsidR="00CD14AF">
          <w:rPr>
            <w:noProof/>
            <w:webHidden/>
          </w:rPr>
          <w:t>103</w:t>
        </w:r>
        <w:r w:rsidR="00CD14AF">
          <w:rPr>
            <w:noProof/>
            <w:webHidden/>
          </w:rPr>
          <w:fldChar w:fldCharType="end"/>
        </w:r>
      </w:hyperlink>
    </w:p>
    <w:p w:rsidR="00CD14AF" w:rsidRDefault="00F872E5">
      <w:pPr>
        <w:pStyle w:val="TOC2"/>
        <w:tabs>
          <w:tab w:val="right" w:leader="dot" w:pos="9307"/>
        </w:tabs>
        <w:ind w:left="259"/>
        <w:rPr>
          <w:noProof/>
        </w:rPr>
      </w:pPr>
      <w:hyperlink w:anchor="_Toc241318109" w:history="1">
        <w:r w:rsidR="00CD14AF" w:rsidRPr="00723DE1">
          <w:rPr>
            <w:rStyle w:val="Hyperlink"/>
            <w:noProof/>
          </w:rPr>
          <w:t>27.12 Deployment Testing</w:t>
        </w:r>
        <w:r w:rsidR="00CD14AF">
          <w:rPr>
            <w:noProof/>
            <w:webHidden/>
          </w:rPr>
          <w:tab/>
        </w:r>
        <w:r w:rsidR="00CD14AF">
          <w:rPr>
            <w:noProof/>
            <w:webHidden/>
          </w:rPr>
          <w:fldChar w:fldCharType="begin"/>
        </w:r>
        <w:r w:rsidR="00CD14AF">
          <w:rPr>
            <w:noProof/>
            <w:webHidden/>
          </w:rPr>
          <w:instrText xml:space="preserve"> PAGEREF _Toc241318109 \h </w:instrText>
        </w:r>
        <w:r w:rsidR="00CD14AF">
          <w:rPr>
            <w:noProof/>
            <w:webHidden/>
          </w:rPr>
        </w:r>
        <w:r w:rsidR="00CD14AF">
          <w:rPr>
            <w:noProof/>
            <w:webHidden/>
          </w:rPr>
          <w:fldChar w:fldCharType="separate"/>
        </w:r>
        <w:r w:rsidR="00CD14AF">
          <w:rPr>
            <w:noProof/>
            <w:webHidden/>
          </w:rPr>
          <w:t>103</w:t>
        </w:r>
        <w:r w:rsidR="00CD14AF">
          <w:rPr>
            <w:noProof/>
            <w:webHidden/>
          </w:rPr>
          <w:fldChar w:fldCharType="end"/>
        </w:r>
      </w:hyperlink>
    </w:p>
    <w:p w:rsidR="00CD14AF" w:rsidRDefault="00F872E5">
      <w:pPr>
        <w:pStyle w:val="TOC2"/>
        <w:tabs>
          <w:tab w:val="right" w:leader="dot" w:pos="9307"/>
        </w:tabs>
        <w:ind w:left="259"/>
        <w:rPr>
          <w:noProof/>
        </w:rPr>
      </w:pPr>
      <w:hyperlink w:anchor="_Toc241318110" w:history="1">
        <w:r w:rsidR="00CD14AF" w:rsidRPr="00723DE1">
          <w:rPr>
            <w:rStyle w:val="Hyperlink"/>
            <w:noProof/>
          </w:rPr>
          <w:t>27.13 Chapter Summary</w:t>
        </w:r>
        <w:r w:rsidR="00CD14AF">
          <w:rPr>
            <w:noProof/>
            <w:webHidden/>
          </w:rPr>
          <w:tab/>
        </w:r>
        <w:r w:rsidR="00CD14AF">
          <w:rPr>
            <w:noProof/>
            <w:webHidden/>
          </w:rPr>
          <w:fldChar w:fldCharType="begin"/>
        </w:r>
        <w:r w:rsidR="00CD14AF">
          <w:rPr>
            <w:noProof/>
            <w:webHidden/>
          </w:rPr>
          <w:instrText xml:space="preserve"> PAGEREF _Toc241318110 \h </w:instrText>
        </w:r>
        <w:r w:rsidR="00CD14AF">
          <w:rPr>
            <w:noProof/>
            <w:webHidden/>
          </w:rPr>
        </w:r>
        <w:r w:rsidR="00CD14AF">
          <w:rPr>
            <w:noProof/>
            <w:webHidden/>
          </w:rPr>
          <w:fldChar w:fldCharType="separate"/>
        </w:r>
        <w:r w:rsidR="00CD14AF">
          <w:rPr>
            <w:noProof/>
            <w:webHidden/>
          </w:rPr>
          <w:t>103</w:t>
        </w:r>
        <w:r w:rsidR="00CD14AF">
          <w:rPr>
            <w:noProof/>
            <w:webHidden/>
          </w:rPr>
          <w:fldChar w:fldCharType="end"/>
        </w:r>
      </w:hyperlink>
    </w:p>
    <w:p w:rsidR="00CD14AF" w:rsidRDefault="00F872E5">
      <w:pPr>
        <w:pStyle w:val="TOC1"/>
        <w:tabs>
          <w:tab w:val="right" w:leader="dot" w:pos="9307"/>
        </w:tabs>
        <w:rPr>
          <w:noProof/>
        </w:rPr>
      </w:pPr>
      <w:hyperlink w:anchor="_Toc241318111" w:history="1">
        <w:r w:rsidR="00CD14AF" w:rsidRPr="00723DE1">
          <w:rPr>
            <w:rStyle w:val="Hyperlink"/>
            <w:noProof/>
          </w:rPr>
          <w:t>CHAPTER 28 — INSTALLATION AND EXECUTION GUIDE</w:t>
        </w:r>
        <w:r w:rsidR="00CD14AF">
          <w:rPr>
            <w:noProof/>
            <w:webHidden/>
          </w:rPr>
          <w:tab/>
        </w:r>
        <w:r w:rsidR="00CD14AF">
          <w:rPr>
            <w:noProof/>
            <w:webHidden/>
          </w:rPr>
          <w:fldChar w:fldCharType="begin"/>
        </w:r>
        <w:r w:rsidR="00CD14AF">
          <w:rPr>
            <w:noProof/>
            <w:webHidden/>
          </w:rPr>
          <w:instrText xml:space="preserve"> PAGEREF _Toc241318111 \h </w:instrText>
        </w:r>
        <w:r w:rsidR="00CD14AF">
          <w:rPr>
            <w:noProof/>
            <w:webHidden/>
          </w:rPr>
        </w:r>
        <w:r w:rsidR="00CD14AF">
          <w:rPr>
            <w:noProof/>
            <w:webHidden/>
          </w:rPr>
          <w:fldChar w:fldCharType="separate"/>
        </w:r>
        <w:r w:rsidR="00CD14AF">
          <w:rPr>
            <w:noProof/>
            <w:webHidden/>
          </w:rPr>
          <w:t>105</w:t>
        </w:r>
        <w:r w:rsidR="00CD14AF">
          <w:rPr>
            <w:noProof/>
            <w:webHidden/>
          </w:rPr>
          <w:fldChar w:fldCharType="end"/>
        </w:r>
      </w:hyperlink>
    </w:p>
    <w:p w:rsidR="00CD14AF" w:rsidRDefault="00F872E5">
      <w:pPr>
        <w:pStyle w:val="TOC1"/>
        <w:tabs>
          <w:tab w:val="right" w:leader="dot" w:pos="9307"/>
        </w:tabs>
        <w:rPr>
          <w:noProof/>
        </w:rPr>
      </w:pPr>
      <w:hyperlink w:anchor="_Toc241318112" w:history="1">
        <w:r w:rsidR="00CD14AF" w:rsidRPr="00723DE1">
          <w:rPr>
            <w:rStyle w:val="Hyperlink"/>
            <w:noProof/>
          </w:rPr>
          <w:t>CHAPTER 29 — PROJECT FOLDER AND CODE ORGANIZATION</w:t>
        </w:r>
        <w:r w:rsidR="00CD14AF">
          <w:rPr>
            <w:noProof/>
            <w:webHidden/>
          </w:rPr>
          <w:tab/>
        </w:r>
        <w:r w:rsidR="00CD14AF">
          <w:rPr>
            <w:noProof/>
            <w:webHidden/>
          </w:rPr>
          <w:fldChar w:fldCharType="begin"/>
        </w:r>
        <w:r w:rsidR="00CD14AF">
          <w:rPr>
            <w:noProof/>
            <w:webHidden/>
          </w:rPr>
          <w:instrText xml:space="preserve"> PAGEREF _Toc241318112 \h </w:instrText>
        </w:r>
        <w:r w:rsidR="00CD14AF">
          <w:rPr>
            <w:noProof/>
            <w:webHidden/>
          </w:rPr>
        </w:r>
        <w:r w:rsidR="00CD14AF">
          <w:rPr>
            <w:noProof/>
            <w:webHidden/>
          </w:rPr>
          <w:fldChar w:fldCharType="separate"/>
        </w:r>
        <w:r w:rsidR="00CD14AF">
          <w:rPr>
            <w:noProof/>
            <w:webHidden/>
          </w:rPr>
          <w:t>108</w:t>
        </w:r>
        <w:r w:rsidR="00CD14AF">
          <w:rPr>
            <w:noProof/>
            <w:webHidden/>
          </w:rPr>
          <w:fldChar w:fldCharType="end"/>
        </w:r>
      </w:hyperlink>
    </w:p>
    <w:p w:rsidR="00CD14AF" w:rsidRDefault="00F872E5">
      <w:pPr>
        <w:pStyle w:val="TOC1"/>
        <w:tabs>
          <w:tab w:val="right" w:leader="dot" w:pos="9307"/>
        </w:tabs>
        <w:rPr>
          <w:noProof/>
        </w:rPr>
      </w:pPr>
      <w:hyperlink w:anchor="_Toc241318113" w:history="1">
        <w:r w:rsidR="00CD14AF" w:rsidRPr="00723DE1">
          <w:rPr>
            <w:rStyle w:val="Hyperlink"/>
            <w:noProof/>
          </w:rPr>
          <w:t>CHAPTER 30 — MAINTENANCE, LIMITATIONS AND FUTURE WORK</w:t>
        </w:r>
        <w:r w:rsidR="00CD14AF">
          <w:rPr>
            <w:noProof/>
            <w:webHidden/>
          </w:rPr>
          <w:tab/>
        </w:r>
        <w:r w:rsidR="00CD14AF">
          <w:rPr>
            <w:noProof/>
            <w:webHidden/>
          </w:rPr>
          <w:fldChar w:fldCharType="begin"/>
        </w:r>
        <w:r w:rsidR="00CD14AF">
          <w:rPr>
            <w:noProof/>
            <w:webHidden/>
          </w:rPr>
          <w:instrText xml:space="preserve"> PAGEREF _Toc241318113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14" w:history="1">
        <w:r w:rsidR="00CD14AF" w:rsidRPr="00723DE1">
          <w:rPr>
            <w:rStyle w:val="Hyperlink"/>
            <w:noProof/>
          </w:rPr>
          <w:t>30.1 Maintenance Strategy</w:t>
        </w:r>
        <w:r w:rsidR="00CD14AF">
          <w:rPr>
            <w:noProof/>
            <w:webHidden/>
          </w:rPr>
          <w:tab/>
        </w:r>
        <w:r w:rsidR="00CD14AF">
          <w:rPr>
            <w:noProof/>
            <w:webHidden/>
          </w:rPr>
          <w:fldChar w:fldCharType="begin"/>
        </w:r>
        <w:r w:rsidR="00CD14AF">
          <w:rPr>
            <w:noProof/>
            <w:webHidden/>
          </w:rPr>
          <w:instrText xml:space="preserve"> PAGEREF _Toc241318114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15" w:history="1">
        <w:r w:rsidR="00CD14AF" w:rsidRPr="00723DE1">
          <w:rPr>
            <w:rStyle w:val="Hyperlink"/>
            <w:noProof/>
          </w:rPr>
          <w:t>30.2 Dataset Updates</w:t>
        </w:r>
        <w:r w:rsidR="00CD14AF">
          <w:rPr>
            <w:noProof/>
            <w:webHidden/>
          </w:rPr>
          <w:tab/>
        </w:r>
        <w:r w:rsidR="00CD14AF">
          <w:rPr>
            <w:noProof/>
            <w:webHidden/>
          </w:rPr>
          <w:fldChar w:fldCharType="begin"/>
        </w:r>
        <w:r w:rsidR="00CD14AF">
          <w:rPr>
            <w:noProof/>
            <w:webHidden/>
          </w:rPr>
          <w:instrText xml:space="preserve"> PAGEREF _Toc241318115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16" w:history="1">
        <w:r w:rsidR="00CD14AF" w:rsidRPr="00723DE1">
          <w:rPr>
            <w:rStyle w:val="Hyperlink"/>
            <w:noProof/>
          </w:rPr>
          <w:t>30.3 Model Retraining</w:t>
        </w:r>
        <w:r w:rsidR="00CD14AF">
          <w:rPr>
            <w:noProof/>
            <w:webHidden/>
          </w:rPr>
          <w:tab/>
        </w:r>
        <w:r w:rsidR="00CD14AF">
          <w:rPr>
            <w:noProof/>
            <w:webHidden/>
          </w:rPr>
          <w:fldChar w:fldCharType="begin"/>
        </w:r>
        <w:r w:rsidR="00CD14AF">
          <w:rPr>
            <w:noProof/>
            <w:webHidden/>
          </w:rPr>
          <w:instrText xml:space="preserve"> PAGEREF _Toc241318116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17" w:history="1">
        <w:r w:rsidR="00CD14AF" w:rsidRPr="00723DE1">
          <w:rPr>
            <w:rStyle w:val="Hyperlink"/>
            <w:noProof/>
          </w:rPr>
          <w:t>30.4 Policy Updates</w:t>
        </w:r>
        <w:r w:rsidR="00CD14AF">
          <w:rPr>
            <w:noProof/>
            <w:webHidden/>
          </w:rPr>
          <w:tab/>
        </w:r>
        <w:r w:rsidR="00CD14AF">
          <w:rPr>
            <w:noProof/>
            <w:webHidden/>
          </w:rPr>
          <w:fldChar w:fldCharType="begin"/>
        </w:r>
        <w:r w:rsidR="00CD14AF">
          <w:rPr>
            <w:noProof/>
            <w:webHidden/>
          </w:rPr>
          <w:instrText xml:space="preserve"> PAGEREF _Toc241318117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18" w:history="1">
        <w:r w:rsidR="00CD14AF" w:rsidRPr="00723DE1">
          <w:rPr>
            <w:rStyle w:val="Hyperlink"/>
            <w:noProof/>
          </w:rPr>
          <w:t>30.5 Security Updates</w:t>
        </w:r>
        <w:r w:rsidR="00CD14AF">
          <w:rPr>
            <w:noProof/>
            <w:webHidden/>
          </w:rPr>
          <w:tab/>
        </w:r>
        <w:r w:rsidR="00CD14AF">
          <w:rPr>
            <w:noProof/>
            <w:webHidden/>
          </w:rPr>
          <w:fldChar w:fldCharType="begin"/>
        </w:r>
        <w:r w:rsidR="00CD14AF">
          <w:rPr>
            <w:noProof/>
            <w:webHidden/>
          </w:rPr>
          <w:instrText xml:space="preserve"> PAGEREF _Toc241318118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19" w:history="1">
        <w:r w:rsidR="00CD14AF" w:rsidRPr="00723DE1">
          <w:rPr>
            <w:rStyle w:val="Hyperlink"/>
            <w:noProof/>
          </w:rPr>
          <w:t>30.6 Dependency Updates</w:t>
        </w:r>
        <w:r w:rsidR="00CD14AF">
          <w:rPr>
            <w:noProof/>
            <w:webHidden/>
          </w:rPr>
          <w:tab/>
        </w:r>
        <w:r w:rsidR="00CD14AF">
          <w:rPr>
            <w:noProof/>
            <w:webHidden/>
          </w:rPr>
          <w:fldChar w:fldCharType="begin"/>
        </w:r>
        <w:r w:rsidR="00CD14AF">
          <w:rPr>
            <w:noProof/>
            <w:webHidden/>
          </w:rPr>
          <w:instrText xml:space="preserve"> PAGEREF _Toc241318119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20" w:history="1">
        <w:r w:rsidR="00CD14AF" w:rsidRPr="00723DE1">
          <w:rPr>
            <w:rStyle w:val="Hyperlink"/>
            <w:noProof/>
          </w:rPr>
          <w:t>30.7 Database Backup</w:t>
        </w:r>
        <w:r w:rsidR="00CD14AF">
          <w:rPr>
            <w:noProof/>
            <w:webHidden/>
          </w:rPr>
          <w:tab/>
        </w:r>
        <w:r w:rsidR="00CD14AF">
          <w:rPr>
            <w:noProof/>
            <w:webHidden/>
          </w:rPr>
          <w:fldChar w:fldCharType="begin"/>
        </w:r>
        <w:r w:rsidR="00CD14AF">
          <w:rPr>
            <w:noProof/>
            <w:webHidden/>
          </w:rPr>
          <w:instrText xml:space="preserve"> PAGEREF _Toc241318120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21" w:history="1">
        <w:r w:rsidR="00CD14AF" w:rsidRPr="00723DE1">
          <w:rPr>
            <w:rStyle w:val="Hyperlink"/>
            <w:noProof/>
          </w:rPr>
          <w:t>30.8 Monitoring</w:t>
        </w:r>
        <w:r w:rsidR="00CD14AF">
          <w:rPr>
            <w:noProof/>
            <w:webHidden/>
          </w:rPr>
          <w:tab/>
        </w:r>
        <w:r w:rsidR="00CD14AF">
          <w:rPr>
            <w:noProof/>
            <w:webHidden/>
          </w:rPr>
          <w:fldChar w:fldCharType="begin"/>
        </w:r>
        <w:r w:rsidR="00CD14AF">
          <w:rPr>
            <w:noProof/>
            <w:webHidden/>
          </w:rPr>
          <w:instrText xml:space="preserve"> PAGEREF _Toc241318121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22" w:history="1">
        <w:r w:rsidR="00CD14AF" w:rsidRPr="00723DE1">
          <w:rPr>
            <w:rStyle w:val="Hyperlink"/>
            <w:noProof/>
          </w:rPr>
          <w:t>30.9 Model Versioning</w:t>
        </w:r>
        <w:r w:rsidR="00CD14AF">
          <w:rPr>
            <w:noProof/>
            <w:webHidden/>
          </w:rPr>
          <w:tab/>
        </w:r>
        <w:r w:rsidR="00CD14AF">
          <w:rPr>
            <w:noProof/>
            <w:webHidden/>
          </w:rPr>
          <w:fldChar w:fldCharType="begin"/>
        </w:r>
        <w:r w:rsidR="00CD14AF">
          <w:rPr>
            <w:noProof/>
            <w:webHidden/>
          </w:rPr>
          <w:instrText xml:space="preserve"> PAGEREF _Toc241318122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23" w:history="1">
        <w:r w:rsidR="00CD14AF" w:rsidRPr="00723DE1">
          <w:rPr>
            <w:rStyle w:val="Hyperlink"/>
            <w:noProof/>
          </w:rPr>
          <w:t>30.10 Current Limitations</w:t>
        </w:r>
        <w:r w:rsidR="00CD14AF">
          <w:rPr>
            <w:noProof/>
            <w:webHidden/>
          </w:rPr>
          <w:tab/>
        </w:r>
        <w:r w:rsidR="00CD14AF">
          <w:rPr>
            <w:noProof/>
            <w:webHidden/>
          </w:rPr>
          <w:fldChar w:fldCharType="begin"/>
        </w:r>
        <w:r w:rsidR="00CD14AF">
          <w:rPr>
            <w:noProof/>
            <w:webHidden/>
          </w:rPr>
          <w:instrText xml:space="preserve"> PAGEREF _Toc241318123 \h </w:instrText>
        </w:r>
        <w:r w:rsidR="00CD14AF">
          <w:rPr>
            <w:noProof/>
            <w:webHidden/>
          </w:rPr>
        </w:r>
        <w:r w:rsidR="00CD14AF">
          <w:rPr>
            <w:noProof/>
            <w:webHidden/>
          </w:rPr>
          <w:fldChar w:fldCharType="separate"/>
        </w:r>
        <w:r w:rsidR="00CD14AF">
          <w:rPr>
            <w:noProof/>
            <w:webHidden/>
          </w:rPr>
          <w:t>110</w:t>
        </w:r>
        <w:r w:rsidR="00CD14AF">
          <w:rPr>
            <w:noProof/>
            <w:webHidden/>
          </w:rPr>
          <w:fldChar w:fldCharType="end"/>
        </w:r>
      </w:hyperlink>
    </w:p>
    <w:p w:rsidR="00CD14AF" w:rsidRDefault="00F872E5">
      <w:pPr>
        <w:pStyle w:val="TOC2"/>
        <w:tabs>
          <w:tab w:val="right" w:leader="dot" w:pos="9307"/>
        </w:tabs>
        <w:ind w:left="259"/>
        <w:rPr>
          <w:noProof/>
        </w:rPr>
      </w:pPr>
      <w:hyperlink w:anchor="_Toc241318124" w:history="1">
        <w:r w:rsidR="00CD14AF" w:rsidRPr="00723DE1">
          <w:rPr>
            <w:rStyle w:val="Hyperlink"/>
            <w:noProof/>
          </w:rPr>
          <w:t>30.11 Future Enhancements</w:t>
        </w:r>
        <w:r w:rsidR="00CD14AF">
          <w:rPr>
            <w:noProof/>
            <w:webHidden/>
          </w:rPr>
          <w:tab/>
        </w:r>
        <w:r w:rsidR="00CD14AF">
          <w:rPr>
            <w:noProof/>
            <w:webHidden/>
          </w:rPr>
          <w:fldChar w:fldCharType="begin"/>
        </w:r>
        <w:r w:rsidR="00CD14AF">
          <w:rPr>
            <w:noProof/>
            <w:webHidden/>
          </w:rPr>
          <w:instrText xml:space="preserve"> PAGEREF _Toc241318124 \h </w:instrText>
        </w:r>
        <w:r w:rsidR="00CD14AF">
          <w:rPr>
            <w:noProof/>
            <w:webHidden/>
          </w:rPr>
        </w:r>
        <w:r w:rsidR="00CD14AF">
          <w:rPr>
            <w:noProof/>
            <w:webHidden/>
          </w:rPr>
          <w:fldChar w:fldCharType="separate"/>
        </w:r>
        <w:r w:rsidR="00CD14AF">
          <w:rPr>
            <w:noProof/>
            <w:webHidden/>
          </w:rPr>
          <w:t>111</w:t>
        </w:r>
        <w:r w:rsidR="00CD14AF">
          <w:rPr>
            <w:noProof/>
            <w:webHidden/>
          </w:rPr>
          <w:fldChar w:fldCharType="end"/>
        </w:r>
      </w:hyperlink>
    </w:p>
    <w:p w:rsidR="00CD14AF" w:rsidRDefault="00F872E5">
      <w:pPr>
        <w:pStyle w:val="TOC2"/>
        <w:tabs>
          <w:tab w:val="right" w:leader="dot" w:pos="9307"/>
        </w:tabs>
        <w:ind w:left="259"/>
        <w:rPr>
          <w:noProof/>
        </w:rPr>
      </w:pPr>
      <w:hyperlink w:anchor="_Toc241318125" w:history="1">
        <w:r w:rsidR="00CD14AF" w:rsidRPr="00723DE1">
          <w:rPr>
            <w:rStyle w:val="Hyperlink"/>
            <w:noProof/>
          </w:rPr>
          <w:t>30.12 Chapter Summary</w:t>
        </w:r>
        <w:r w:rsidR="00CD14AF">
          <w:rPr>
            <w:noProof/>
            <w:webHidden/>
          </w:rPr>
          <w:tab/>
        </w:r>
        <w:r w:rsidR="00CD14AF">
          <w:rPr>
            <w:noProof/>
            <w:webHidden/>
          </w:rPr>
          <w:fldChar w:fldCharType="begin"/>
        </w:r>
        <w:r w:rsidR="00CD14AF">
          <w:rPr>
            <w:noProof/>
            <w:webHidden/>
          </w:rPr>
          <w:instrText xml:space="preserve"> PAGEREF _Toc241318125 \h </w:instrText>
        </w:r>
        <w:r w:rsidR="00CD14AF">
          <w:rPr>
            <w:noProof/>
            <w:webHidden/>
          </w:rPr>
        </w:r>
        <w:r w:rsidR="00CD14AF">
          <w:rPr>
            <w:noProof/>
            <w:webHidden/>
          </w:rPr>
          <w:fldChar w:fldCharType="separate"/>
        </w:r>
        <w:r w:rsidR="00CD14AF">
          <w:rPr>
            <w:noProof/>
            <w:webHidden/>
          </w:rPr>
          <w:t>111</w:t>
        </w:r>
        <w:r w:rsidR="00CD14AF">
          <w:rPr>
            <w:noProof/>
            <w:webHidden/>
          </w:rPr>
          <w:fldChar w:fldCharType="end"/>
        </w:r>
      </w:hyperlink>
    </w:p>
    <w:p w:rsidR="00CD14AF" w:rsidRDefault="00F872E5">
      <w:pPr>
        <w:pStyle w:val="TOC1"/>
        <w:tabs>
          <w:tab w:val="right" w:leader="dot" w:pos="9307"/>
        </w:tabs>
        <w:rPr>
          <w:noProof/>
        </w:rPr>
      </w:pPr>
      <w:hyperlink w:anchor="_Toc241318126" w:history="1">
        <w:r w:rsidR="00CD14AF" w:rsidRPr="00723DE1">
          <w:rPr>
            <w:rStyle w:val="Hyperlink"/>
            <w:noProof/>
          </w:rPr>
          <w:t>CHAPTER 31 — CONCLUSION</w:t>
        </w:r>
        <w:r w:rsidR="00CD14AF">
          <w:rPr>
            <w:noProof/>
            <w:webHidden/>
          </w:rPr>
          <w:tab/>
        </w:r>
        <w:r w:rsidR="00CD14AF">
          <w:rPr>
            <w:noProof/>
            <w:webHidden/>
          </w:rPr>
          <w:fldChar w:fldCharType="begin"/>
        </w:r>
        <w:r w:rsidR="00CD14AF">
          <w:rPr>
            <w:noProof/>
            <w:webHidden/>
          </w:rPr>
          <w:instrText xml:space="preserve"> PAGEREF _Toc241318126 \h </w:instrText>
        </w:r>
        <w:r w:rsidR="00CD14AF">
          <w:rPr>
            <w:noProof/>
            <w:webHidden/>
          </w:rPr>
        </w:r>
        <w:r w:rsidR="00CD14AF">
          <w:rPr>
            <w:noProof/>
            <w:webHidden/>
          </w:rPr>
          <w:fldChar w:fldCharType="separate"/>
        </w:r>
        <w:r w:rsidR="00CD14AF">
          <w:rPr>
            <w:noProof/>
            <w:webHidden/>
          </w:rPr>
          <w:t>112</w:t>
        </w:r>
        <w:r w:rsidR="00CD14AF">
          <w:rPr>
            <w:noProof/>
            <w:webHidden/>
          </w:rPr>
          <w:fldChar w:fldCharType="end"/>
        </w:r>
      </w:hyperlink>
    </w:p>
    <w:p w:rsidR="00CD14AF" w:rsidRDefault="00F872E5">
      <w:pPr>
        <w:pStyle w:val="TOC1"/>
        <w:tabs>
          <w:tab w:val="right" w:leader="dot" w:pos="9307"/>
        </w:tabs>
        <w:rPr>
          <w:noProof/>
        </w:rPr>
      </w:pPr>
      <w:hyperlink w:anchor="_Toc241318127" w:history="1">
        <w:r w:rsidR="00CD14AF" w:rsidRPr="00723DE1">
          <w:rPr>
            <w:rStyle w:val="Hyperlink"/>
            <w:noProof/>
          </w:rPr>
          <w:t>APPENDICES</w:t>
        </w:r>
        <w:r w:rsidR="00CD14AF">
          <w:rPr>
            <w:noProof/>
            <w:webHidden/>
          </w:rPr>
          <w:tab/>
        </w:r>
        <w:r w:rsidR="00CD14AF">
          <w:rPr>
            <w:noProof/>
            <w:webHidden/>
          </w:rPr>
          <w:fldChar w:fldCharType="begin"/>
        </w:r>
        <w:r w:rsidR="00CD14AF">
          <w:rPr>
            <w:noProof/>
            <w:webHidden/>
          </w:rPr>
          <w:instrText xml:space="preserve"> PAGEREF _Toc241318127 \h </w:instrText>
        </w:r>
        <w:r w:rsidR="00CD14AF">
          <w:rPr>
            <w:noProof/>
            <w:webHidden/>
          </w:rPr>
        </w:r>
        <w:r w:rsidR="00CD14AF">
          <w:rPr>
            <w:noProof/>
            <w:webHidden/>
          </w:rPr>
          <w:fldChar w:fldCharType="separate"/>
        </w:r>
        <w:r w:rsidR="00CD14AF">
          <w:rPr>
            <w:noProof/>
            <w:webHidden/>
          </w:rPr>
          <w:t>113</w:t>
        </w:r>
        <w:r w:rsidR="00CD14AF">
          <w:rPr>
            <w:noProof/>
            <w:webHidden/>
          </w:rPr>
          <w:fldChar w:fldCharType="end"/>
        </w:r>
      </w:hyperlink>
    </w:p>
    <w:p w:rsidR="00CD14AF" w:rsidRDefault="00F872E5">
      <w:pPr>
        <w:pStyle w:val="TOC1"/>
        <w:tabs>
          <w:tab w:val="right" w:leader="dot" w:pos="9307"/>
        </w:tabs>
        <w:rPr>
          <w:noProof/>
        </w:rPr>
      </w:pPr>
      <w:hyperlink w:anchor="_Toc241318128" w:history="1">
        <w:r w:rsidR="00CD14AF" w:rsidRPr="00723DE1">
          <w:rPr>
            <w:rStyle w:val="Hyperlink"/>
            <w:noProof/>
          </w:rPr>
          <w:t>APPENDIX A — COMPLETE INSTALLATION COMMANDS</w:t>
        </w:r>
        <w:r w:rsidR="00CD14AF">
          <w:rPr>
            <w:noProof/>
            <w:webHidden/>
          </w:rPr>
          <w:tab/>
        </w:r>
        <w:r w:rsidR="00CD14AF">
          <w:rPr>
            <w:noProof/>
            <w:webHidden/>
          </w:rPr>
          <w:fldChar w:fldCharType="begin"/>
        </w:r>
        <w:r w:rsidR="00CD14AF">
          <w:rPr>
            <w:noProof/>
            <w:webHidden/>
          </w:rPr>
          <w:instrText xml:space="preserve"> PAGEREF _Toc241318128 \h </w:instrText>
        </w:r>
        <w:r w:rsidR="00CD14AF">
          <w:rPr>
            <w:noProof/>
            <w:webHidden/>
          </w:rPr>
        </w:r>
        <w:r w:rsidR="00CD14AF">
          <w:rPr>
            <w:noProof/>
            <w:webHidden/>
          </w:rPr>
          <w:fldChar w:fldCharType="separate"/>
        </w:r>
        <w:r w:rsidR="00CD14AF">
          <w:rPr>
            <w:noProof/>
            <w:webHidden/>
          </w:rPr>
          <w:t>113</w:t>
        </w:r>
        <w:r w:rsidR="00CD14AF">
          <w:rPr>
            <w:noProof/>
            <w:webHidden/>
          </w:rPr>
          <w:fldChar w:fldCharType="end"/>
        </w:r>
      </w:hyperlink>
    </w:p>
    <w:p w:rsidR="00CD14AF" w:rsidRDefault="00F872E5">
      <w:pPr>
        <w:pStyle w:val="TOC1"/>
        <w:tabs>
          <w:tab w:val="right" w:leader="dot" w:pos="9307"/>
        </w:tabs>
        <w:rPr>
          <w:noProof/>
        </w:rPr>
      </w:pPr>
      <w:hyperlink w:anchor="_Toc241318129" w:history="1">
        <w:r w:rsidR="00CD14AF" w:rsidRPr="00723DE1">
          <w:rPr>
            <w:rStyle w:val="Hyperlink"/>
            <w:noProof/>
          </w:rPr>
          <w:t>APPENDIX B — PROJECT DIRECTORY</w:t>
        </w:r>
        <w:r w:rsidR="00CD14AF">
          <w:rPr>
            <w:noProof/>
            <w:webHidden/>
          </w:rPr>
          <w:tab/>
        </w:r>
        <w:r w:rsidR="00CD14AF">
          <w:rPr>
            <w:noProof/>
            <w:webHidden/>
          </w:rPr>
          <w:fldChar w:fldCharType="begin"/>
        </w:r>
        <w:r w:rsidR="00CD14AF">
          <w:rPr>
            <w:noProof/>
            <w:webHidden/>
          </w:rPr>
          <w:instrText xml:space="preserve"> PAGEREF _Toc241318129 \h </w:instrText>
        </w:r>
        <w:r w:rsidR="00CD14AF">
          <w:rPr>
            <w:noProof/>
            <w:webHidden/>
          </w:rPr>
        </w:r>
        <w:r w:rsidR="00CD14AF">
          <w:rPr>
            <w:noProof/>
            <w:webHidden/>
          </w:rPr>
          <w:fldChar w:fldCharType="separate"/>
        </w:r>
        <w:r w:rsidR="00CD14AF">
          <w:rPr>
            <w:noProof/>
            <w:webHidden/>
          </w:rPr>
          <w:t>113</w:t>
        </w:r>
        <w:r w:rsidR="00CD14AF">
          <w:rPr>
            <w:noProof/>
            <w:webHidden/>
          </w:rPr>
          <w:fldChar w:fldCharType="end"/>
        </w:r>
      </w:hyperlink>
    </w:p>
    <w:p w:rsidR="00CD14AF" w:rsidRDefault="00F872E5">
      <w:pPr>
        <w:pStyle w:val="TOC1"/>
        <w:tabs>
          <w:tab w:val="right" w:leader="dot" w:pos="9307"/>
        </w:tabs>
        <w:rPr>
          <w:noProof/>
        </w:rPr>
      </w:pPr>
      <w:hyperlink w:anchor="_Toc241318130" w:history="1">
        <w:r w:rsidR="00CD14AF" w:rsidRPr="00723DE1">
          <w:rPr>
            <w:rStyle w:val="Hyperlink"/>
            <w:noProof/>
          </w:rPr>
          <w:t>APPENDIX C — API REFERENCE</w:t>
        </w:r>
        <w:r w:rsidR="00CD14AF">
          <w:rPr>
            <w:noProof/>
            <w:webHidden/>
          </w:rPr>
          <w:tab/>
        </w:r>
        <w:r w:rsidR="00CD14AF">
          <w:rPr>
            <w:noProof/>
            <w:webHidden/>
          </w:rPr>
          <w:fldChar w:fldCharType="begin"/>
        </w:r>
        <w:r w:rsidR="00CD14AF">
          <w:rPr>
            <w:noProof/>
            <w:webHidden/>
          </w:rPr>
          <w:instrText xml:space="preserve"> PAGEREF _Toc241318130 \h </w:instrText>
        </w:r>
        <w:r w:rsidR="00CD14AF">
          <w:rPr>
            <w:noProof/>
            <w:webHidden/>
          </w:rPr>
        </w:r>
        <w:r w:rsidR="00CD14AF">
          <w:rPr>
            <w:noProof/>
            <w:webHidden/>
          </w:rPr>
          <w:fldChar w:fldCharType="separate"/>
        </w:r>
        <w:r w:rsidR="00CD14AF">
          <w:rPr>
            <w:noProof/>
            <w:webHidden/>
          </w:rPr>
          <w:t>113</w:t>
        </w:r>
        <w:r w:rsidR="00CD14AF">
          <w:rPr>
            <w:noProof/>
            <w:webHidden/>
          </w:rPr>
          <w:fldChar w:fldCharType="end"/>
        </w:r>
      </w:hyperlink>
    </w:p>
    <w:p w:rsidR="00CD14AF" w:rsidRDefault="00F872E5">
      <w:pPr>
        <w:pStyle w:val="TOC1"/>
        <w:tabs>
          <w:tab w:val="right" w:leader="dot" w:pos="9307"/>
        </w:tabs>
        <w:rPr>
          <w:noProof/>
        </w:rPr>
      </w:pPr>
      <w:hyperlink w:anchor="_Toc241318131" w:history="1">
        <w:r w:rsidR="00CD14AF" w:rsidRPr="00723DE1">
          <w:rPr>
            <w:rStyle w:val="Hyperlink"/>
            <w:noProof/>
          </w:rPr>
          <w:t>APPENDIX D — DATABASE SCHEMA</w:t>
        </w:r>
        <w:r w:rsidR="00CD14AF">
          <w:rPr>
            <w:noProof/>
            <w:webHidden/>
          </w:rPr>
          <w:tab/>
        </w:r>
        <w:r w:rsidR="00CD14AF">
          <w:rPr>
            <w:noProof/>
            <w:webHidden/>
          </w:rPr>
          <w:fldChar w:fldCharType="begin"/>
        </w:r>
        <w:r w:rsidR="00CD14AF">
          <w:rPr>
            <w:noProof/>
            <w:webHidden/>
          </w:rPr>
          <w:instrText xml:space="preserve"> PAGEREF _Toc241318131 \h </w:instrText>
        </w:r>
        <w:r w:rsidR="00CD14AF">
          <w:rPr>
            <w:noProof/>
            <w:webHidden/>
          </w:rPr>
        </w:r>
        <w:r w:rsidR="00CD14AF">
          <w:rPr>
            <w:noProof/>
            <w:webHidden/>
          </w:rPr>
          <w:fldChar w:fldCharType="separate"/>
        </w:r>
        <w:r w:rsidR="00CD14AF">
          <w:rPr>
            <w:noProof/>
            <w:webHidden/>
          </w:rPr>
          <w:t>114</w:t>
        </w:r>
        <w:r w:rsidR="00CD14AF">
          <w:rPr>
            <w:noProof/>
            <w:webHidden/>
          </w:rPr>
          <w:fldChar w:fldCharType="end"/>
        </w:r>
      </w:hyperlink>
    </w:p>
    <w:p w:rsidR="00CD14AF" w:rsidRDefault="00F872E5">
      <w:pPr>
        <w:pStyle w:val="TOC1"/>
        <w:tabs>
          <w:tab w:val="right" w:leader="dot" w:pos="9307"/>
        </w:tabs>
        <w:rPr>
          <w:noProof/>
        </w:rPr>
      </w:pPr>
      <w:hyperlink w:anchor="_Toc241318132" w:history="1">
        <w:r w:rsidR="00CD14AF" w:rsidRPr="00723DE1">
          <w:rPr>
            <w:rStyle w:val="Hyperlink"/>
            <w:noProof/>
          </w:rPr>
          <w:t>APPENDIX E — DATASET SCHEMA</w:t>
        </w:r>
        <w:r w:rsidR="00CD14AF">
          <w:rPr>
            <w:noProof/>
            <w:webHidden/>
          </w:rPr>
          <w:tab/>
        </w:r>
        <w:r w:rsidR="00CD14AF">
          <w:rPr>
            <w:noProof/>
            <w:webHidden/>
          </w:rPr>
          <w:fldChar w:fldCharType="begin"/>
        </w:r>
        <w:r w:rsidR="00CD14AF">
          <w:rPr>
            <w:noProof/>
            <w:webHidden/>
          </w:rPr>
          <w:instrText xml:space="preserve"> PAGEREF _Toc241318132 \h </w:instrText>
        </w:r>
        <w:r w:rsidR="00CD14AF">
          <w:rPr>
            <w:noProof/>
            <w:webHidden/>
          </w:rPr>
        </w:r>
        <w:r w:rsidR="00CD14AF">
          <w:rPr>
            <w:noProof/>
            <w:webHidden/>
          </w:rPr>
          <w:fldChar w:fldCharType="separate"/>
        </w:r>
        <w:r w:rsidR="00CD14AF">
          <w:rPr>
            <w:noProof/>
            <w:webHidden/>
          </w:rPr>
          <w:t>114</w:t>
        </w:r>
        <w:r w:rsidR="00CD14AF">
          <w:rPr>
            <w:noProof/>
            <w:webHidden/>
          </w:rPr>
          <w:fldChar w:fldCharType="end"/>
        </w:r>
      </w:hyperlink>
    </w:p>
    <w:p w:rsidR="00CD14AF" w:rsidRDefault="00F872E5">
      <w:pPr>
        <w:pStyle w:val="TOC1"/>
        <w:tabs>
          <w:tab w:val="right" w:leader="dot" w:pos="9307"/>
        </w:tabs>
        <w:rPr>
          <w:noProof/>
        </w:rPr>
      </w:pPr>
      <w:hyperlink w:anchor="_Toc241318133" w:history="1">
        <w:r w:rsidR="00CD14AF" w:rsidRPr="00723DE1">
          <w:rPr>
            <w:rStyle w:val="Hyperlink"/>
            <w:noProof/>
          </w:rPr>
          <w:t>APPENDIX F — ML MODEL COMPARISON</w:t>
        </w:r>
        <w:r w:rsidR="00CD14AF">
          <w:rPr>
            <w:noProof/>
            <w:webHidden/>
          </w:rPr>
          <w:tab/>
        </w:r>
        <w:r w:rsidR="00CD14AF">
          <w:rPr>
            <w:noProof/>
            <w:webHidden/>
          </w:rPr>
          <w:fldChar w:fldCharType="begin"/>
        </w:r>
        <w:r w:rsidR="00CD14AF">
          <w:rPr>
            <w:noProof/>
            <w:webHidden/>
          </w:rPr>
          <w:instrText xml:space="preserve"> PAGEREF _Toc241318133 \h </w:instrText>
        </w:r>
        <w:r w:rsidR="00CD14AF">
          <w:rPr>
            <w:noProof/>
            <w:webHidden/>
          </w:rPr>
        </w:r>
        <w:r w:rsidR="00CD14AF">
          <w:rPr>
            <w:noProof/>
            <w:webHidden/>
          </w:rPr>
          <w:fldChar w:fldCharType="separate"/>
        </w:r>
        <w:r w:rsidR="00CD14AF">
          <w:rPr>
            <w:noProof/>
            <w:webHidden/>
          </w:rPr>
          <w:t>114</w:t>
        </w:r>
        <w:r w:rsidR="00CD14AF">
          <w:rPr>
            <w:noProof/>
            <w:webHidden/>
          </w:rPr>
          <w:fldChar w:fldCharType="end"/>
        </w:r>
      </w:hyperlink>
    </w:p>
    <w:p w:rsidR="00CD14AF" w:rsidRDefault="00F872E5">
      <w:pPr>
        <w:pStyle w:val="TOC1"/>
        <w:tabs>
          <w:tab w:val="right" w:leader="dot" w:pos="9307"/>
        </w:tabs>
        <w:rPr>
          <w:noProof/>
        </w:rPr>
      </w:pPr>
      <w:hyperlink w:anchor="_Toc241318134" w:history="1">
        <w:r w:rsidR="00CD14AF" w:rsidRPr="00723DE1">
          <w:rPr>
            <w:rStyle w:val="Hyperlink"/>
            <w:noProof/>
          </w:rPr>
          <w:t>APPENDIX G — TEST CASES</w:t>
        </w:r>
        <w:r w:rsidR="00CD14AF">
          <w:rPr>
            <w:noProof/>
            <w:webHidden/>
          </w:rPr>
          <w:tab/>
        </w:r>
        <w:r w:rsidR="00CD14AF">
          <w:rPr>
            <w:noProof/>
            <w:webHidden/>
          </w:rPr>
          <w:fldChar w:fldCharType="begin"/>
        </w:r>
        <w:r w:rsidR="00CD14AF">
          <w:rPr>
            <w:noProof/>
            <w:webHidden/>
          </w:rPr>
          <w:instrText xml:space="preserve"> PAGEREF _Toc241318134 \h </w:instrText>
        </w:r>
        <w:r w:rsidR="00CD14AF">
          <w:rPr>
            <w:noProof/>
            <w:webHidden/>
          </w:rPr>
        </w:r>
        <w:r w:rsidR="00CD14AF">
          <w:rPr>
            <w:noProof/>
            <w:webHidden/>
          </w:rPr>
          <w:fldChar w:fldCharType="separate"/>
        </w:r>
        <w:r w:rsidR="00CD14AF">
          <w:rPr>
            <w:noProof/>
            <w:webHidden/>
          </w:rPr>
          <w:t>114</w:t>
        </w:r>
        <w:r w:rsidR="00CD14AF">
          <w:rPr>
            <w:noProof/>
            <w:webHidden/>
          </w:rPr>
          <w:fldChar w:fldCharType="end"/>
        </w:r>
      </w:hyperlink>
    </w:p>
    <w:p w:rsidR="00CD14AF" w:rsidRDefault="00F872E5">
      <w:pPr>
        <w:pStyle w:val="TOC1"/>
        <w:tabs>
          <w:tab w:val="right" w:leader="dot" w:pos="9307"/>
        </w:tabs>
        <w:rPr>
          <w:noProof/>
        </w:rPr>
      </w:pPr>
      <w:hyperlink w:anchor="_Toc241318135" w:history="1">
        <w:r w:rsidR="00CD14AF" w:rsidRPr="00723DE1">
          <w:rPr>
            <w:rStyle w:val="Hyperlink"/>
            <w:noProof/>
          </w:rPr>
          <w:t>APPENDIX H — SAMPLE CLAIM RECORDS</w:t>
        </w:r>
        <w:r w:rsidR="00CD14AF">
          <w:rPr>
            <w:noProof/>
            <w:webHidden/>
          </w:rPr>
          <w:tab/>
        </w:r>
        <w:r w:rsidR="00CD14AF">
          <w:rPr>
            <w:noProof/>
            <w:webHidden/>
          </w:rPr>
          <w:fldChar w:fldCharType="begin"/>
        </w:r>
        <w:r w:rsidR="00CD14AF">
          <w:rPr>
            <w:noProof/>
            <w:webHidden/>
          </w:rPr>
          <w:instrText xml:space="preserve"> PAGEREF _Toc241318135 \h </w:instrText>
        </w:r>
        <w:r w:rsidR="00CD14AF">
          <w:rPr>
            <w:noProof/>
            <w:webHidden/>
          </w:rPr>
        </w:r>
        <w:r w:rsidR="00CD14AF">
          <w:rPr>
            <w:noProof/>
            <w:webHidden/>
          </w:rPr>
          <w:fldChar w:fldCharType="separate"/>
        </w:r>
        <w:r w:rsidR="00CD14AF">
          <w:rPr>
            <w:noProof/>
            <w:webHidden/>
          </w:rPr>
          <w:t>114</w:t>
        </w:r>
        <w:r w:rsidR="00CD14AF">
          <w:rPr>
            <w:noProof/>
            <w:webHidden/>
          </w:rPr>
          <w:fldChar w:fldCharType="end"/>
        </w:r>
      </w:hyperlink>
    </w:p>
    <w:p w:rsidR="00CD14AF" w:rsidRDefault="00F872E5">
      <w:pPr>
        <w:pStyle w:val="TOC1"/>
        <w:tabs>
          <w:tab w:val="right" w:leader="dot" w:pos="9307"/>
        </w:tabs>
        <w:rPr>
          <w:noProof/>
        </w:rPr>
      </w:pPr>
      <w:hyperlink w:anchor="_Toc241318136" w:history="1">
        <w:r w:rsidR="00CD14AF" w:rsidRPr="00723DE1">
          <w:rPr>
            <w:rStyle w:val="Hyperlink"/>
            <w:noProof/>
          </w:rPr>
          <w:t>APPENDIX I — SAMPLE API REQUESTS/RESPONSES</w:t>
        </w:r>
        <w:r w:rsidR="00CD14AF">
          <w:rPr>
            <w:noProof/>
            <w:webHidden/>
          </w:rPr>
          <w:tab/>
        </w:r>
        <w:r w:rsidR="00CD14AF">
          <w:rPr>
            <w:noProof/>
            <w:webHidden/>
          </w:rPr>
          <w:fldChar w:fldCharType="begin"/>
        </w:r>
        <w:r w:rsidR="00CD14AF">
          <w:rPr>
            <w:noProof/>
            <w:webHidden/>
          </w:rPr>
          <w:instrText xml:space="preserve"> PAGEREF _Toc241318136 \h </w:instrText>
        </w:r>
        <w:r w:rsidR="00CD14AF">
          <w:rPr>
            <w:noProof/>
            <w:webHidden/>
          </w:rPr>
        </w:r>
        <w:r w:rsidR="00CD14AF">
          <w:rPr>
            <w:noProof/>
            <w:webHidden/>
          </w:rPr>
          <w:fldChar w:fldCharType="separate"/>
        </w:r>
        <w:r w:rsidR="00CD14AF">
          <w:rPr>
            <w:noProof/>
            <w:webHidden/>
          </w:rPr>
          <w:t>114</w:t>
        </w:r>
        <w:r w:rsidR="00CD14AF">
          <w:rPr>
            <w:noProof/>
            <w:webHidden/>
          </w:rPr>
          <w:fldChar w:fldCharType="end"/>
        </w:r>
      </w:hyperlink>
    </w:p>
    <w:p w:rsidR="00CD14AF" w:rsidRDefault="00F872E5">
      <w:pPr>
        <w:pStyle w:val="TOC1"/>
        <w:tabs>
          <w:tab w:val="right" w:leader="dot" w:pos="9307"/>
        </w:tabs>
        <w:rPr>
          <w:noProof/>
        </w:rPr>
      </w:pPr>
      <w:hyperlink w:anchor="_Toc241318137" w:history="1">
        <w:r w:rsidR="00CD14AF" w:rsidRPr="00723DE1">
          <w:rPr>
            <w:rStyle w:val="Hyperlink"/>
            <w:noProof/>
          </w:rPr>
          <w:t>APPENDIX J — IMPORTANT CODE LISTINGS</w:t>
        </w:r>
        <w:r w:rsidR="00CD14AF">
          <w:rPr>
            <w:noProof/>
            <w:webHidden/>
          </w:rPr>
          <w:tab/>
        </w:r>
        <w:r w:rsidR="00CD14AF">
          <w:rPr>
            <w:noProof/>
            <w:webHidden/>
          </w:rPr>
          <w:fldChar w:fldCharType="begin"/>
        </w:r>
        <w:r w:rsidR="00CD14AF">
          <w:rPr>
            <w:noProof/>
            <w:webHidden/>
          </w:rPr>
          <w:instrText xml:space="preserve"> PAGEREF _Toc241318137 \h </w:instrText>
        </w:r>
        <w:r w:rsidR="00CD14AF">
          <w:rPr>
            <w:noProof/>
            <w:webHidden/>
          </w:rPr>
        </w:r>
        <w:r w:rsidR="00CD14AF">
          <w:rPr>
            <w:noProof/>
            <w:webHidden/>
          </w:rPr>
          <w:fldChar w:fldCharType="separate"/>
        </w:r>
        <w:r w:rsidR="00CD14AF">
          <w:rPr>
            <w:noProof/>
            <w:webHidden/>
          </w:rPr>
          <w:t>115</w:t>
        </w:r>
        <w:r w:rsidR="00CD14AF">
          <w:rPr>
            <w:noProof/>
            <w:webHidden/>
          </w:rPr>
          <w:fldChar w:fldCharType="end"/>
        </w:r>
      </w:hyperlink>
    </w:p>
    <w:p w:rsidR="00CD14AF" w:rsidRDefault="00F872E5">
      <w:pPr>
        <w:pStyle w:val="TOC1"/>
        <w:tabs>
          <w:tab w:val="right" w:leader="dot" w:pos="9307"/>
        </w:tabs>
        <w:rPr>
          <w:noProof/>
        </w:rPr>
      </w:pPr>
      <w:hyperlink w:anchor="_Toc241318138" w:history="1">
        <w:r w:rsidR="00CD14AF" w:rsidRPr="00723DE1">
          <w:rPr>
            <w:rStyle w:val="Hyperlink"/>
            <w:noProof/>
          </w:rPr>
          <w:t>APPENDIX K — FLOWCHART SOURCE CODE</w:t>
        </w:r>
        <w:r w:rsidR="00CD14AF">
          <w:rPr>
            <w:noProof/>
            <w:webHidden/>
          </w:rPr>
          <w:tab/>
        </w:r>
        <w:r w:rsidR="00CD14AF">
          <w:rPr>
            <w:noProof/>
            <w:webHidden/>
          </w:rPr>
          <w:fldChar w:fldCharType="begin"/>
        </w:r>
        <w:r w:rsidR="00CD14AF">
          <w:rPr>
            <w:noProof/>
            <w:webHidden/>
          </w:rPr>
          <w:instrText xml:space="preserve"> PAGEREF _Toc241318138 \h </w:instrText>
        </w:r>
        <w:r w:rsidR="00CD14AF">
          <w:rPr>
            <w:noProof/>
            <w:webHidden/>
          </w:rPr>
        </w:r>
        <w:r w:rsidR="00CD14AF">
          <w:rPr>
            <w:noProof/>
            <w:webHidden/>
          </w:rPr>
          <w:fldChar w:fldCharType="separate"/>
        </w:r>
        <w:r w:rsidR="00CD14AF">
          <w:rPr>
            <w:noProof/>
            <w:webHidden/>
          </w:rPr>
          <w:t>115</w:t>
        </w:r>
        <w:r w:rsidR="00CD14AF">
          <w:rPr>
            <w:noProof/>
            <w:webHidden/>
          </w:rPr>
          <w:fldChar w:fldCharType="end"/>
        </w:r>
      </w:hyperlink>
    </w:p>
    <w:p w:rsidR="00CD14AF" w:rsidRDefault="00F872E5">
      <w:pPr>
        <w:pStyle w:val="TOC1"/>
        <w:tabs>
          <w:tab w:val="right" w:leader="dot" w:pos="9307"/>
        </w:tabs>
        <w:rPr>
          <w:noProof/>
        </w:rPr>
      </w:pPr>
      <w:hyperlink w:anchor="_Toc241318139" w:history="1">
        <w:r w:rsidR="00CD14AF" w:rsidRPr="00723DE1">
          <w:rPr>
            <w:rStyle w:val="Hyperlink"/>
            <w:noProof/>
          </w:rPr>
          <w:t>APPENDIX L — MERMAID DIAGRAMS</w:t>
        </w:r>
        <w:r w:rsidR="00CD14AF">
          <w:rPr>
            <w:noProof/>
            <w:webHidden/>
          </w:rPr>
          <w:tab/>
        </w:r>
        <w:r w:rsidR="00CD14AF">
          <w:rPr>
            <w:noProof/>
            <w:webHidden/>
          </w:rPr>
          <w:fldChar w:fldCharType="begin"/>
        </w:r>
        <w:r w:rsidR="00CD14AF">
          <w:rPr>
            <w:noProof/>
            <w:webHidden/>
          </w:rPr>
          <w:instrText xml:space="preserve"> PAGEREF _Toc241318139 \h </w:instrText>
        </w:r>
        <w:r w:rsidR="00CD14AF">
          <w:rPr>
            <w:noProof/>
            <w:webHidden/>
          </w:rPr>
        </w:r>
        <w:r w:rsidR="00CD14AF">
          <w:rPr>
            <w:noProof/>
            <w:webHidden/>
          </w:rPr>
          <w:fldChar w:fldCharType="separate"/>
        </w:r>
        <w:r w:rsidR="00CD14AF">
          <w:rPr>
            <w:noProof/>
            <w:webHidden/>
          </w:rPr>
          <w:t>115</w:t>
        </w:r>
        <w:r w:rsidR="00CD14AF">
          <w:rPr>
            <w:noProof/>
            <w:webHidden/>
          </w:rPr>
          <w:fldChar w:fldCharType="end"/>
        </w:r>
      </w:hyperlink>
    </w:p>
    <w:p w:rsidR="00CD14AF" w:rsidRDefault="00F872E5">
      <w:pPr>
        <w:pStyle w:val="TOC1"/>
        <w:tabs>
          <w:tab w:val="right" w:leader="dot" w:pos="9307"/>
        </w:tabs>
        <w:rPr>
          <w:noProof/>
        </w:rPr>
      </w:pPr>
      <w:hyperlink w:anchor="_Toc241318140" w:history="1">
        <w:r w:rsidR="00CD14AF" w:rsidRPr="00723DE1">
          <w:rPr>
            <w:rStyle w:val="Hyperlink"/>
            <w:noProof/>
          </w:rPr>
          <w:t>APPENDIX M — AI_USAGE.md TEMPLATE</w:t>
        </w:r>
        <w:r w:rsidR="00CD14AF">
          <w:rPr>
            <w:noProof/>
            <w:webHidden/>
          </w:rPr>
          <w:tab/>
        </w:r>
        <w:r w:rsidR="00CD14AF">
          <w:rPr>
            <w:noProof/>
            <w:webHidden/>
          </w:rPr>
          <w:fldChar w:fldCharType="begin"/>
        </w:r>
        <w:r w:rsidR="00CD14AF">
          <w:rPr>
            <w:noProof/>
            <w:webHidden/>
          </w:rPr>
          <w:instrText xml:space="preserve"> PAGEREF _Toc241318140 \h </w:instrText>
        </w:r>
        <w:r w:rsidR="00CD14AF">
          <w:rPr>
            <w:noProof/>
            <w:webHidden/>
          </w:rPr>
        </w:r>
        <w:r w:rsidR="00CD14AF">
          <w:rPr>
            <w:noProof/>
            <w:webHidden/>
          </w:rPr>
          <w:fldChar w:fldCharType="separate"/>
        </w:r>
        <w:r w:rsidR="00CD14AF">
          <w:rPr>
            <w:noProof/>
            <w:webHidden/>
          </w:rPr>
          <w:t>115</w:t>
        </w:r>
        <w:r w:rsidR="00CD14AF">
          <w:rPr>
            <w:noProof/>
            <w:webHidden/>
          </w:rPr>
          <w:fldChar w:fldCharType="end"/>
        </w:r>
      </w:hyperlink>
    </w:p>
    <w:p w:rsidR="00CD14AF" w:rsidRDefault="00F872E5">
      <w:pPr>
        <w:pStyle w:val="TOC1"/>
        <w:tabs>
          <w:tab w:val="right" w:leader="dot" w:pos="9307"/>
        </w:tabs>
        <w:rPr>
          <w:noProof/>
        </w:rPr>
      </w:pPr>
      <w:hyperlink w:anchor="_Toc241318141" w:history="1">
        <w:r w:rsidR="00CD14AF" w:rsidRPr="00723DE1">
          <w:rPr>
            <w:rStyle w:val="Hyperlink"/>
            <w:noProof/>
          </w:rPr>
          <w:t>APPENDIX N — devlog.md TEMPLATE</w:t>
        </w:r>
        <w:r w:rsidR="00CD14AF">
          <w:rPr>
            <w:noProof/>
            <w:webHidden/>
          </w:rPr>
          <w:tab/>
        </w:r>
        <w:r w:rsidR="00CD14AF">
          <w:rPr>
            <w:noProof/>
            <w:webHidden/>
          </w:rPr>
          <w:fldChar w:fldCharType="begin"/>
        </w:r>
        <w:r w:rsidR="00CD14AF">
          <w:rPr>
            <w:noProof/>
            <w:webHidden/>
          </w:rPr>
          <w:instrText xml:space="preserve"> PAGEREF _Toc241318141 \h </w:instrText>
        </w:r>
        <w:r w:rsidR="00CD14AF">
          <w:rPr>
            <w:noProof/>
            <w:webHidden/>
          </w:rPr>
        </w:r>
        <w:r w:rsidR="00CD14AF">
          <w:rPr>
            <w:noProof/>
            <w:webHidden/>
          </w:rPr>
          <w:fldChar w:fldCharType="separate"/>
        </w:r>
        <w:r w:rsidR="00CD14AF">
          <w:rPr>
            <w:noProof/>
            <w:webHidden/>
          </w:rPr>
          <w:t>115</w:t>
        </w:r>
        <w:r w:rsidR="00CD14AF">
          <w:rPr>
            <w:noProof/>
            <w:webHidden/>
          </w:rPr>
          <w:fldChar w:fldCharType="end"/>
        </w:r>
      </w:hyperlink>
    </w:p>
    <w:p w:rsidR="00CD14AF" w:rsidRDefault="00F872E5">
      <w:pPr>
        <w:pStyle w:val="TOC1"/>
        <w:tabs>
          <w:tab w:val="right" w:leader="dot" w:pos="9307"/>
        </w:tabs>
        <w:rPr>
          <w:noProof/>
        </w:rPr>
      </w:pPr>
      <w:hyperlink w:anchor="_Toc241318142" w:history="1">
        <w:r w:rsidR="00CD14AF" w:rsidRPr="00723DE1">
          <w:rPr>
            <w:rStyle w:val="Hyperlink"/>
            <w:noProof/>
          </w:rPr>
          <w:t>APPENDIX O — TROUBLESHOOTING</w:t>
        </w:r>
        <w:r w:rsidR="00CD14AF">
          <w:rPr>
            <w:noProof/>
            <w:webHidden/>
          </w:rPr>
          <w:tab/>
        </w:r>
        <w:r w:rsidR="00CD14AF">
          <w:rPr>
            <w:noProof/>
            <w:webHidden/>
          </w:rPr>
          <w:fldChar w:fldCharType="begin"/>
        </w:r>
        <w:r w:rsidR="00CD14AF">
          <w:rPr>
            <w:noProof/>
            <w:webHidden/>
          </w:rPr>
          <w:instrText xml:space="preserve"> PAGEREF _Toc241318142 \h </w:instrText>
        </w:r>
        <w:r w:rsidR="00CD14AF">
          <w:rPr>
            <w:noProof/>
            <w:webHidden/>
          </w:rPr>
        </w:r>
        <w:r w:rsidR="00CD14AF">
          <w:rPr>
            <w:noProof/>
            <w:webHidden/>
          </w:rPr>
          <w:fldChar w:fldCharType="separate"/>
        </w:r>
        <w:r w:rsidR="00CD14AF">
          <w:rPr>
            <w:noProof/>
            <w:webHidden/>
          </w:rPr>
          <w:t>115</w:t>
        </w:r>
        <w:r w:rsidR="00CD14AF">
          <w:rPr>
            <w:noProof/>
            <w:webHidden/>
          </w:rPr>
          <w:fldChar w:fldCharType="end"/>
        </w:r>
      </w:hyperlink>
    </w:p>
    <w:p w:rsidR="00CD14AF" w:rsidRDefault="00F872E5">
      <w:pPr>
        <w:pStyle w:val="TOC1"/>
        <w:tabs>
          <w:tab w:val="right" w:leader="dot" w:pos="9307"/>
        </w:tabs>
        <w:rPr>
          <w:noProof/>
        </w:rPr>
      </w:pPr>
      <w:hyperlink w:anchor="_Toc241318143" w:history="1">
        <w:r w:rsidR="00CD14AF" w:rsidRPr="00723DE1">
          <w:rPr>
            <w:rStyle w:val="Hyperlink"/>
            <w:noProof/>
          </w:rPr>
          <w:t>APPENDIX P — SCREENSHOTS CHECKLIST</w:t>
        </w:r>
        <w:r w:rsidR="00CD14AF">
          <w:rPr>
            <w:noProof/>
            <w:webHidden/>
          </w:rPr>
          <w:tab/>
        </w:r>
        <w:r w:rsidR="00CD14AF">
          <w:rPr>
            <w:noProof/>
            <w:webHidden/>
          </w:rPr>
          <w:fldChar w:fldCharType="begin"/>
        </w:r>
        <w:r w:rsidR="00CD14AF">
          <w:rPr>
            <w:noProof/>
            <w:webHidden/>
          </w:rPr>
          <w:instrText xml:space="preserve"> PAGEREF _Toc241318143 \h </w:instrText>
        </w:r>
        <w:r w:rsidR="00CD14AF">
          <w:rPr>
            <w:noProof/>
            <w:webHidden/>
          </w:rPr>
        </w:r>
        <w:r w:rsidR="00CD14AF">
          <w:rPr>
            <w:noProof/>
            <w:webHidden/>
          </w:rPr>
          <w:fldChar w:fldCharType="separate"/>
        </w:r>
        <w:r w:rsidR="00CD14AF">
          <w:rPr>
            <w:noProof/>
            <w:webHidden/>
          </w:rPr>
          <w:t>116</w:t>
        </w:r>
        <w:r w:rsidR="00CD14AF">
          <w:rPr>
            <w:noProof/>
            <w:webHidden/>
          </w:rPr>
          <w:fldChar w:fldCharType="end"/>
        </w:r>
      </w:hyperlink>
    </w:p>
    <w:p w:rsidR="00CD14AF" w:rsidRDefault="00F872E5">
      <w:pPr>
        <w:pStyle w:val="TOC1"/>
        <w:tabs>
          <w:tab w:val="right" w:leader="dot" w:pos="9307"/>
        </w:tabs>
        <w:rPr>
          <w:noProof/>
        </w:rPr>
      </w:pPr>
      <w:hyperlink w:anchor="_Toc241318144" w:history="1">
        <w:r w:rsidR="00CD14AF" w:rsidRPr="00723DE1">
          <w:rPr>
            <w:rStyle w:val="Hyperlink"/>
            <w:noProof/>
          </w:rPr>
          <w:t>COMPLETE END-TO-END FLOW</w:t>
        </w:r>
        <w:r w:rsidR="00CD14AF">
          <w:rPr>
            <w:noProof/>
            <w:webHidden/>
          </w:rPr>
          <w:tab/>
        </w:r>
        <w:r w:rsidR="00CD14AF">
          <w:rPr>
            <w:noProof/>
            <w:webHidden/>
          </w:rPr>
          <w:fldChar w:fldCharType="begin"/>
        </w:r>
        <w:r w:rsidR="00CD14AF">
          <w:rPr>
            <w:noProof/>
            <w:webHidden/>
          </w:rPr>
          <w:instrText xml:space="preserve"> PAGEREF _Toc241318144 \h </w:instrText>
        </w:r>
        <w:r w:rsidR="00CD14AF">
          <w:rPr>
            <w:noProof/>
            <w:webHidden/>
          </w:rPr>
        </w:r>
        <w:r w:rsidR="00CD14AF">
          <w:rPr>
            <w:noProof/>
            <w:webHidden/>
          </w:rPr>
          <w:fldChar w:fldCharType="separate"/>
        </w:r>
        <w:r w:rsidR="00CD14AF">
          <w:rPr>
            <w:noProof/>
            <w:webHidden/>
          </w:rPr>
          <w:t>116</w:t>
        </w:r>
        <w:r w:rsidR="00CD14AF">
          <w:rPr>
            <w:noProof/>
            <w:webHidden/>
          </w:rPr>
          <w:fldChar w:fldCharType="end"/>
        </w:r>
      </w:hyperlink>
    </w:p>
    <w:p w:rsidR="001E1402" w:rsidRPr="001E1402" w:rsidRDefault="001E1402" w:rsidP="001E1402">
      <w:pPr>
        <w:pStyle w:val="TOC1"/>
        <w:tabs>
          <w:tab w:val="right" w:leader="dot" w:pos="9307"/>
        </w:tabs>
        <w:rPr>
          <w:noProof/>
        </w:rPr>
      </w:pPr>
      <w:r>
        <w:t xml:space="preserve">PROJECT </w:t>
      </w:r>
      <w:hyperlink w:anchor="_Toc241318144" w:history="1">
        <w:r>
          <w:rPr>
            <w:rStyle w:val="Hyperlink"/>
            <w:noProof/>
          </w:rPr>
          <w:t>BLOG</w:t>
        </w:r>
        <w:r>
          <w:rPr>
            <w:noProof/>
            <w:webHidden/>
          </w:rPr>
          <w:tab/>
        </w:r>
        <w:r>
          <w:rPr>
            <w:noProof/>
            <w:webHidden/>
          </w:rPr>
          <w:t>117</w:t>
        </w:r>
      </w:hyperlink>
    </w:p>
    <w:p w:rsidR="00CD14AF" w:rsidRDefault="00F872E5">
      <w:pPr>
        <w:pStyle w:val="TOC1"/>
        <w:tabs>
          <w:tab w:val="right" w:leader="dot" w:pos="9307"/>
        </w:tabs>
        <w:rPr>
          <w:noProof/>
        </w:rPr>
      </w:pPr>
      <w:hyperlink w:anchor="_Toc241318145" w:history="1">
        <w:r w:rsidR="00CD14AF" w:rsidRPr="00723DE1">
          <w:rPr>
            <w:rStyle w:val="Hyperlink"/>
            <w:noProof/>
          </w:rPr>
          <w:t>FINAL DOCUMENT QUALITY CHECK</w:t>
        </w:r>
        <w:r w:rsidR="00CD14AF">
          <w:rPr>
            <w:noProof/>
            <w:webHidden/>
          </w:rPr>
          <w:tab/>
        </w:r>
        <w:r w:rsidR="001E1402">
          <w:rPr>
            <w:noProof/>
            <w:webHidden/>
          </w:rPr>
          <w:t>118</w:t>
        </w:r>
      </w:hyperlink>
    </w:p>
    <w:p w:rsidR="00E13934" w:rsidRDefault="00CD14AF">
      <w:pPr>
        <w:spacing w:before="120"/>
      </w:pPr>
      <w:r>
        <w:fldChar w:fldCharType="end"/>
      </w:r>
    </w:p>
    <w:p w:rsidR="00AE5100" w:rsidRDefault="00CD14AF" w:rsidP="00AE5100">
      <w:pPr>
        <w:pStyle w:val="Heading1"/>
        <w:pBdr>
          <w:bottom w:val="single" w:sz="12" w:space="5" w:color="34425F"/>
        </w:pBdr>
        <w:spacing w:before="300"/>
        <w:ind w:left="43" w:right="43"/>
        <w:jc w:val="center"/>
      </w:pPr>
      <w:bookmarkStart w:id="5" w:name="_Toc241317758"/>
      <w:r>
        <w:t>7</w:t>
      </w:r>
      <w:r w:rsidR="00AE5100">
        <w:t>. List of Figures</w:t>
      </w:r>
      <w:bookmarkEnd w:id="5"/>
    </w:p>
    <w:p w:rsidR="00025937" w:rsidRDefault="00F872E5">
      <w:pPr>
        <w:ind w:left="360"/>
      </w:pPr>
      <w:r>
        <w:t>Figure 20.2 — Claim Processing Sequence Diagram</w:t>
      </w:r>
    </w:p>
    <w:p w:rsidR="00025937" w:rsidRDefault="00F872E5">
      <w:pPr>
        <w:ind w:left="360"/>
      </w:pPr>
      <w:r>
        <w:t>Figure 20.1 — Claim Decision and Validation Flow</w:t>
      </w:r>
    </w:p>
    <w:p w:rsidR="00025937" w:rsidRDefault="00F872E5">
      <w:pPr>
        <w:ind w:left="360"/>
      </w:pPr>
      <w:r>
        <w:t>Figure 19.1 — Claim Lifecycle Activity Diagram</w:t>
      </w:r>
    </w:p>
    <w:p w:rsidR="00025937" w:rsidRDefault="00F872E5">
      <w:pPr>
        <w:ind w:left="360"/>
      </w:pPr>
      <w:r>
        <w:t>Figure 17.1 — Authentication Sequence Diagram</w:t>
      </w:r>
    </w:p>
    <w:p w:rsidR="00025937" w:rsidRDefault="00F872E5">
      <w:pPr>
        <w:ind w:left="360"/>
      </w:pPr>
      <w:r>
        <w:t>Figure 16.1 — AssureX Backend Service Sequence Diagram</w:t>
      </w:r>
    </w:p>
    <w:p w:rsidR="00025937" w:rsidRDefault="00F872E5">
      <w:pPr>
        <w:ind w:left="360"/>
      </w:pPr>
      <w:r>
        <w:t>Figure 13.1 — OCR Document Processing Workflow</w:t>
      </w:r>
    </w:p>
    <w:p w:rsidR="00025937" w:rsidRDefault="00F872E5">
      <w:pPr>
        <w:ind w:left="360"/>
      </w:pPr>
      <w:r>
        <w:t>Figure 11.1 — Teachable Machine Claim Card Classification Workflow</w:t>
      </w:r>
    </w:p>
    <w:p w:rsidR="00025937" w:rsidRDefault="00F872E5">
      <w:pPr>
        <w:ind w:left="360"/>
      </w:pPr>
      <w:r>
        <w:t>Figure 10.1 — Machine Learning Training and Evaluation Workflow</w:t>
      </w:r>
    </w:p>
    <w:p w:rsidR="00025937" w:rsidRDefault="00F872E5">
      <w:pPr>
        <w:ind w:left="360"/>
      </w:pPr>
      <w:r>
        <w:t>Figure 8.1 — Claim Data Preprocessing and Validation Flow</w:t>
      </w:r>
    </w:p>
    <w:p w:rsidR="00025937" w:rsidRDefault="00F872E5">
      <w:pPr>
        <w:ind w:left="360"/>
      </w:pPr>
      <w:r>
        <w:t>Figure 6.2 — AssureX Database Relationship Diagram</w:t>
      </w:r>
    </w:p>
    <w:p w:rsidR="00025937" w:rsidRDefault="00F872E5">
      <w:pPr>
        <w:ind w:left="360"/>
      </w:pPr>
      <w:r>
        <w:t>Figure 6.1 — AssureX Database Design</w:t>
      </w:r>
    </w:p>
    <w:p w:rsidR="00025937" w:rsidRDefault="00F872E5">
      <w:pPr>
        <w:ind w:left="360"/>
      </w:pPr>
      <w:r>
        <w:lastRenderedPageBreak/>
        <w:t>Figure 4.1 — AssureX Use Case Diagram</w:t>
      </w:r>
    </w:p>
    <w:p w:rsidR="00AE5100" w:rsidRDefault="00CD14AF" w:rsidP="00AE5100">
      <w:pPr>
        <w:pStyle w:val="Heading1"/>
        <w:pBdr>
          <w:bottom w:val="single" w:sz="12" w:space="5" w:color="34425F"/>
        </w:pBdr>
        <w:spacing w:before="300"/>
        <w:ind w:left="43" w:right="43"/>
        <w:jc w:val="center"/>
      </w:pPr>
      <w:bookmarkStart w:id="6" w:name="_Toc241317759"/>
      <w:r>
        <w:t>8</w:t>
      </w:r>
      <w:r w:rsidR="00AE5100">
        <w:t>. List of Tables</w:t>
      </w:r>
      <w:bookmarkEnd w:id="6"/>
    </w:p>
    <w:p w:rsidR="00CD14AF" w:rsidRPr="00CD14AF"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4.1 — Technology Stack Overview Table </w:t>
      </w:r>
    </w:p>
    <w:p w:rsidR="000539A8" w:rsidRPr="000539A8" w:rsidRDefault="00AE5100" w:rsidP="00F872E5">
      <w:pPr>
        <w:pStyle w:val="NormalWeb"/>
        <w:keepNext/>
        <w:numPr>
          <w:ilvl w:val="0"/>
          <w:numId w:val="32"/>
        </w:numPr>
        <w:jc w:val="left"/>
      </w:pPr>
      <w:r>
        <w:rPr>
          <w:b/>
          <w:color w:val="505A64"/>
          <w:sz w:val="19"/>
        </w:rPr>
        <w:t xml:space="preserve">5.1 — Functional and Non-Functional Requirements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6.1 — Database Data Dictionary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Table 7.1 — Role-Based Access Control (RBAC) Matrix</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10.1 — Dataset Feature Definitions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12.1 — Eight-Model Algorithm Comparison (Weighted F1)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16.1 — Deterministic Warranty Rules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Table 24.1 — Security Controls</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25.1 — Comprehensive Test Cases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30.1 — Project Limitations </w:t>
      </w:r>
    </w:p>
    <w:p w:rsidR="000539A8" w:rsidRPr="000539A8" w:rsidRDefault="00AE5100" w:rsidP="00F872E5">
      <w:pPr>
        <w:pStyle w:val="NormalWeb"/>
        <w:keepNext/>
        <w:keepLines/>
        <w:numPr>
          <w:ilvl w:val="0"/>
          <w:numId w:val="32"/>
        </w:numPr>
        <w:pBdr>
          <w:bottom w:val="single" w:sz="6" w:space="2" w:color="E8ECF2"/>
        </w:pBdr>
        <w:spacing w:before="80" w:after="120"/>
        <w:jc w:val="left"/>
      </w:pPr>
      <w:r>
        <w:rPr>
          <w:b/>
          <w:color w:val="465564"/>
          <w:sz w:val="18"/>
        </w:rPr>
        <w:t xml:space="preserve">Table 30.2 — Future Enhancements </w:t>
      </w:r>
    </w:p>
    <w:p w:rsidR="00AE5100" w:rsidRPr="001E1402" w:rsidRDefault="00AE5100" w:rsidP="001E1402">
      <w:pPr>
        <w:pStyle w:val="NormalWeb"/>
        <w:keepNext/>
        <w:keepLines/>
        <w:numPr>
          <w:ilvl w:val="0"/>
          <w:numId w:val="32"/>
        </w:numPr>
        <w:pBdr>
          <w:bottom w:val="single" w:sz="6" w:space="2" w:color="E8ECF2"/>
        </w:pBdr>
        <w:spacing w:before="80" w:after="120"/>
        <w:jc w:val="left"/>
      </w:pPr>
      <w:r w:rsidRPr="001E1402">
        <w:t>Table O.1 — Troubleshooting Matrix</w:t>
      </w:r>
    </w:p>
    <w:p w:rsidR="00AE5100" w:rsidRDefault="00CD14AF" w:rsidP="00AE5100">
      <w:pPr>
        <w:pStyle w:val="Heading1"/>
        <w:pBdr>
          <w:bottom w:val="single" w:sz="12" w:space="5" w:color="34425F"/>
        </w:pBdr>
        <w:spacing w:before="300"/>
        <w:ind w:left="43" w:right="43"/>
        <w:jc w:val="center"/>
      </w:pPr>
      <w:bookmarkStart w:id="7" w:name="_Toc241317760"/>
      <w:r>
        <w:t>9</w:t>
      </w:r>
      <w:r w:rsidR="00AE5100">
        <w:t>. List of Code Listings</w:t>
      </w:r>
      <w:bookmarkEnd w:id="7"/>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 — FastAPI Initialization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2 — CORS Middleware Configuration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3 — Health Check Endpoint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4 — SQLModel Class Definition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5 — Database Initialization Script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6 — JWT Token Creation Logic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7 — JWT Verification and Decoding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8 — Password Hashing with Passlib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9 — Protected Route Dependency Injection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10 — Pydantic Request Validation Schema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11 — Dataset Generator Configuration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12 — Data Preprocessing Pipeline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13 — ML Training Loop Execution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14 — Model Evaluation Extraction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15 — Scikit-Learn Model Serialization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16 — Inference Pipeline Prediction execution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17 — Claim Summary Card Generation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18 — Tesseract OCR Execution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19 — Warranty Rule Evaluation Logic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20 — Decision Engine Synthesis Algorithm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21 — Axios Interceptor Configuration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22 — React AuthContext Implementation </w:t>
      </w:r>
    </w:p>
    <w:p w:rsidR="000539A8" w:rsidRPr="000539A8" w:rsidRDefault="00AE5100" w:rsidP="00F872E5">
      <w:pPr>
        <w:pStyle w:val="NormalWeb"/>
        <w:keepNext/>
        <w:keepLines/>
        <w:numPr>
          <w:ilvl w:val="0"/>
          <w:numId w:val="33"/>
        </w:numPr>
        <w:pBdr>
          <w:bottom w:val="single" w:sz="6" w:space="2" w:color="E8ECF2"/>
        </w:pBdr>
        <w:spacing w:before="80" w:after="120"/>
        <w:jc w:val="left"/>
      </w:pPr>
      <w:r>
        <w:rPr>
          <w:b/>
          <w:color w:val="465564"/>
          <w:sz w:val="18"/>
        </w:rPr>
        <w:t xml:space="preserve">Listing 23 — Protected React Route Wrapper </w:t>
      </w:r>
    </w:p>
    <w:p w:rsidR="00AE5100" w:rsidRDefault="00AE5100" w:rsidP="00F872E5">
      <w:pPr>
        <w:pStyle w:val="NormalWeb"/>
        <w:keepNext/>
        <w:keepLines/>
        <w:numPr>
          <w:ilvl w:val="0"/>
          <w:numId w:val="33"/>
        </w:numPr>
        <w:pBdr>
          <w:bottom w:val="single" w:sz="6" w:space="2" w:color="E8ECF2"/>
        </w:pBdr>
        <w:spacing w:before="80" w:after="120"/>
        <w:jc w:val="left"/>
      </w:pPr>
      <w:r>
        <w:rPr>
          <w:b/>
          <w:color w:val="465564"/>
          <w:sz w:val="18"/>
        </w:rPr>
        <w:t>Listing 24 — Claim Form Submission API Call</w:t>
      </w:r>
    </w:p>
    <w:p w:rsidR="001E6ED1" w:rsidRPr="001E6ED1" w:rsidRDefault="001E6ED1" w:rsidP="001E6ED1">
      <w:pPr>
        <w:pStyle w:val="Heading1"/>
        <w:pBdr>
          <w:bottom w:val="single" w:sz="12" w:space="5" w:color="34425F"/>
        </w:pBdr>
        <w:spacing w:before="300"/>
        <w:ind w:left="43" w:right="43"/>
        <w:jc w:val="center"/>
        <w:rPr>
          <w:kern w:val="0"/>
          <w:sz w:val="24"/>
          <w:szCs w:val="24"/>
        </w:rPr>
      </w:pPr>
      <w:bookmarkStart w:id="8" w:name="_Toc241317761"/>
      <w:r w:rsidRPr="001E6ED1">
        <w:rPr>
          <w:kern w:val="0"/>
          <w:szCs w:val="24"/>
        </w:rPr>
        <w:t>1</w:t>
      </w:r>
      <w:r w:rsidR="00CD14AF">
        <w:rPr>
          <w:kern w:val="0"/>
          <w:szCs w:val="24"/>
        </w:rPr>
        <w:t>0</w:t>
      </w:r>
      <w:r w:rsidRPr="001E6ED1">
        <w:rPr>
          <w:kern w:val="0"/>
          <w:szCs w:val="24"/>
        </w:rPr>
        <w:t>. List of Abbreviations</w:t>
      </w:r>
      <w:bookmarkEnd w:id="8"/>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API:</w:t>
      </w:r>
      <w:r w:rsidRPr="001E6ED1">
        <w:rPr>
          <w:rFonts w:cs="Times New Roman"/>
          <w:kern w:val="0"/>
          <w:sz w:val="24"/>
          <w:szCs w:val="24"/>
          <w14:ligatures w14:val="none"/>
        </w:rPr>
        <w:t xml:space="preserve"> Application Programming Interface</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CORS:</w:t>
      </w:r>
      <w:r w:rsidRPr="001E6ED1">
        <w:rPr>
          <w:rFonts w:cs="Times New Roman"/>
          <w:kern w:val="0"/>
          <w:sz w:val="24"/>
          <w:szCs w:val="24"/>
          <w14:ligatures w14:val="none"/>
        </w:rPr>
        <w:t xml:space="preserve"> Cross-Origin Resource Sharing</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JWT:</w:t>
      </w:r>
      <w:r w:rsidRPr="001E6ED1">
        <w:rPr>
          <w:rFonts w:cs="Times New Roman"/>
          <w:kern w:val="0"/>
          <w:sz w:val="24"/>
          <w:szCs w:val="24"/>
          <w14:ligatures w14:val="none"/>
        </w:rPr>
        <w:t xml:space="preserve"> JSON Web Token</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LGBM:</w:t>
      </w:r>
      <w:r w:rsidRPr="001E6ED1">
        <w:rPr>
          <w:rFonts w:cs="Times New Roman"/>
          <w:kern w:val="0"/>
          <w:sz w:val="24"/>
          <w:szCs w:val="24"/>
          <w14:ligatures w14:val="none"/>
        </w:rPr>
        <w:t xml:space="preserve"> Light Gradient Boosting Machine</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ML:</w:t>
      </w:r>
      <w:r w:rsidRPr="001E6ED1">
        <w:rPr>
          <w:rFonts w:cs="Times New Roman"/>
          <w:kern w:val="0"/>
          <w:sz w:val="24"/>
          <w:szCs w:val="24"/>
          <w14:ligatures w14:val="none"/>
        </w:rPr>
        <w:t xml:space="preserve"> Machine Learning</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lastRenderedPageBreak/>
        <w:t>OCR:</w:t>
      </w:r>
      <w:r w:rsidRPr="001E6ED1">
        <w:rPr>
          <w:rFonts w:cs="Times New Roman"/>
          <w:kern w:val="0"/>
          <w:sz w:val="24"/>
          <w:szCs w:val="24"/>
          <w14:ligatures w14:val="none"/>
        </w:rPr>
        <w:t xml:space="preserve"> Optical Character Recognition</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ORM:</w:t>
      </w:r>
      <w:r w:rsidRPr="001E6ED1">
        <w:rPr>
          <w:rFonts w:cs="Times New Roman"/>
          <w:kern w:val="0"/>
          <w:sz w:val="24"/>
          <w:szCs w:val="24"/>
          <w14:ligatures w14:val="none"/>
        </w:rPr>
        <w:t xml:space="preserve"> Object-Relational Mapping</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REST:</w:t>
      </w:r>
      <w:r w:rsidRPr="001E6ED1">
        <w:rPr>
          <w:rFonts w:cs="Times New Roman"/>
          <w:kern w:val="0"/>
          <w:sz w:val="24"/>
          <w:szCs w:val="24"/>
          <w14:ligatures w14:val="none"/>
        </w:rPr>
        <w:t xml:space="preserve"> Representational State Transfer</w:t>
      </w:r>
    </w:p>
    <w:p w:rsidR="001E6ED1" w:rsidRPr="001E6ED1" w:rsidRDefault="001E6ED1" w:rsidP="001E6ED1">
      <w:pPr>
        <w:numPr>
          <w:ilvl w:val="0"/>
          <w:numId w:val="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XGBoost:</w:t>
      </w:r>
      <w:r w:rsidRPr="001E6ED1">
        <w:rPr>
          <w:rFonts w:cs="Times New Roman"/>
          <w:kern w:val="0"/>
          <w:sz w:val="24"/>
          <w:szCs w:val="24"/>
          <w14:ligatures w14:val="none"/>
        </w:rPr>
        <w:t xml:space="preserve"> Extreme Gradient Boosting</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9" w:name="_Toc241317762"/>
      <w:r w:rsidRPr="001E6ED1">
        <w:lastRenderedPageBreak/>
        <w:t>CHAPTER 1 — INTRODUCTION</w:t>
      </w:r>
      <w:bookmarkEnd w:id="9"/>
    </w:p>
    <w:p w:rsidR="001E6ED1" w:rsidRPr="001E6ED1" w:rsidRDefault="001E6ED1" w:rsidP="001E6ED1">
      <w:pPr>
        <w:pStyle w:val="Heading2"/>
        <w:pBdr>
          <w:left w:val="single" w:sz="12" w:space="4" w:color="34425F"/>
        </w:pBdr>
        <w:spacing w:before="160"/>
        <w:ind w:left="173"/>
        <w:jc w:val="left"/>
        <w:rPr>
          <w:sz w:val="36"/>
        </w:rPr>
      </w:pPr>
      <w:bookmarkStart w:id="10" w:name="_Toc241317763"/>
      <w:r w:rsidRPr="001E6ED1">
        <w:t>1.1 Background</w:t>
      </w:r>
      <w:bookmarkEnd w:id="1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Warranty management is a critical aspect of customer service and product lifecycle management. Organizations process thousands of claims daily, requiring verification of customer identities, product serial numbers, warranty terms, and damage evidence. The AssureX Claim Engine is designed to modernize this domain by applying Artificial Intelligence (AI) to validate and classify claims. </w:t>
      </w:r>
    </w:p>
    <w:p w:rsidR="001E6ED1" w:rsidRPr="001E6ED1" w:rsidRDefault="001E6ED1" w:rsidP="001E6ED1">
      <w:pPr>
        <w:pStyle w:val="Heading2"/>
        <w:pBdr>
          <w:left w:val="single" w:sz="12" w:space="4" w:color="34425F"/>
        </w:pBdr>
        <w:spacing w:before="160"/>
        <w:ind w:left="173"/>
        <w:jc w:val="left"/>
        <w:rPr>
          <w:sz w:val="36"/>
        </w:rPr>
      </w:pPr>
      <w:bookmarkStart w:id="11" w:name="_Toc241317764"/>
      <w:r w:rsidRPr="001E6ED1">
        <w:t>1.2 Warranty Claim Processing</w:t>
      </w:r>
      <w:bookmarkEnd w:id="1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 warranty claim is a formal request made by a consumer to a manufacturer or retailer to repair, replace, or refund a defective product within a specified warranty period. The process fundamentally involves data ingestion, policy verification, evidence examination, and decision-making.</w:t>
      </w:r>
    </w:p>
    <w:p w:rsidR="001E6ED1" w:rsidRPr="001E6ED1" w:rsidRDefault="001E6ED1" w:rsidP="001E6ED1">
      <w:pPr>
        <w:pStyle w:val="Heading2"/>
        <w:pBdr>
          <w:left w:val="single" w:sz="12" w:space="4" w:color="34425F"/>
        </w:pBdr>
        <w:spacing w:before="160"/>
        <w:ind w:left="173"/>
        <w:jc w:val="left"/>
        <w:rPr>
          <w:sz w:val="36"/>
        </w:rPr>
      </w:pPr>
      <w:bookmarkStart w:id="12" w:name="_Toc241317765"/>
      <w:r w:rsidRPr="001E6ED1">
        <w:t>1.3 Problems in Traditional Claim Processing</w:t>
      </w:r>
      <w:bookmarkEnd w:id="1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Traditional processing heavily relies on human intervention. This manual workflow introduces several critical problems:</w:t>
      </w:r>
    </w:p>
    <w:p w:rsidR="001E6ED1" w:rsidRPr="001E6ED1" w:rsidRDefault="001E6ED1" w:rsidP="001E6ED1">
      <w:pPr>
        <w:numPr>
          <w:ilvl w:val="0"/>
          <w:numId w:val="2"/>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High Turnaround Times:</w:t>
      </w:r>
      <w:r w:rsidRPr="001E6ED1">
        <w:rPr>
          <w:rFonts w:cs="Times New Roman"/>
          <w:kern w:val="0"/>
          <w:sz w:val="24"/>
          <w:szCs w:val="24"/>
          <w14:ligatures w14:val="none"/>
        </w:rPr>
        <w:t xml:space="preserve"> Manual verification of dates, serial numbers, and receipts takes significant time.</w:t>
      </w:r>
    </w:p>
    <w:p w:rsidR="001E6ED1" w:rsidRPr="001E6ED1" w:rsidRDefault="001E6ED1" w:rsidP="001E6ED1">
      <w:pPr>
        <w:numPr>
          <w:ilvl w:val="0"/>
          <w:numId w:val="2"/>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Human Error:</w:t>
      </w:r>
      <w:r w:rsidRPr="001E6ED1">
        <w:rPr>
          <w:rFonts w:cs="Times New Roman"/>
          <w:kern w:val="0"/>
          <w:sz w:val="24"/>
          <w:szCs w:val="24"/>
          <w14:ligatures w14:val="none"/>
        </w:rPr>
        <w:t xml:space="preserve"> Reviewers may miss borderline warranty expiries or contradictory dates. </w:t>
      </w:r>
    </w:p>
    <w:p w:rsidR="001E6ED1" w:rsidRPr="001E6ED1" w:rsidRDefault="001E6ED1" w:rsidP="001E6ED1">
      <w:pPr>
        <w:numPr>
          <w:ilvl w:val="0"/>
          <w:numId w:val="2"/>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Fraud Vulnerability:</w:t>
      </w:r>
      <w:r w:rsidRPr="001E6ED1">
        <w:rPr>
          <w:rFonts w:cs="Times New Roman"/>
          <w:kern w:val="0"/>
          <w:sz w:val="24"/>
          <w:szCs w:val="24"/>
          <w14:ligatures w14:val="none"/>
        </w:rPr>
        <w:t xml:space="preserve"> Duplicate claims and unauthorized repairs are difficult to track manually. </w:t>
      </w:r>
    </w:p>
    <w:p w:rsidR="001E6ED1" w:rsidRPr="001E6ED1" w:rsidRDefault="001E6ED1" w:rsidP="001E6ED1">
      <w:pPr>
        <w:numPr>
          <w:ilvl w:val="0"/>
          <w:numId w:val="2"/>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Scalability Issues:</w:t>
      </w:r>
      <w:r w:rsidRPr="001E6ED1">
        <w:rPr>
          <w:rFonts w:cs="Times New Roman"/>
          <w:kern w:val="0"/>
          <w:sz w:val="24"/>
          <w:szCs w:val="24"/>
          <w14:ligatures w14:val="none"/>
        </w:rPr>
        <w:t xml:space="preserve"> During product recalls or peak seasons, manual teams become overwhelmed.</w:t>
      </w:r>
    </w:p>
    <w:p w:rsidR="001E6ED1" w:rsidRPr="001E6ED1" w:rsidRDefault="001E6ED1" w:rsidP="001E6ED1">
      <w:pPr>
        <w:pStyle w:val="Heading2"/>
        <w:pBdr>
          <w:left w:val="single" w:sz="12" w:space="4" w:color="34425F"/>
        </w:pBdr>
        <w:spacing w:before="160"/>
        <w:ind w:left="173"/>
        <w:jc w:val="left"/>
        <w:rPr>
          <w:sz w:val="36"/>
        </w:rPr>
      </w:pPr>
      <w:bookmarkStart w:id="13" w:name="_Toc241317766"/>
      <w:r w:rsidRPr="001E6ED1">
        <w:t>1.4 Motivation</w:t>
      </w:r>
      <w:bookmarkEnd w:id="1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motivation behind the AssureX Claim Engine is to leverage modern machine learning and computer vision to eliminate processing bottlenecks. By automating the initial classification of claims into "Valid", "Invalid", or "Manual Review", human reviewers can focus exclusively on complex, edge-case scenarios. </w:t>
      </w:r>
    </w:p>
    <w:p w:rsidR="001E6ED1" w:rsidRPr="001E6ED1" w:rsidRDefault="001E6ED1" w:rsidP="001E6ED1">
      <w:pPr>
        <w:pStyle w:val="Heading2"/>
        <w:pBdr>
          <w:left w:val="single" w:sz="12" w:space="4" w:color="34425F"/>
        </w:pBdr>
        <w:spacing w:before="160"/>
        <w:ind w:left="173"/>
        <w:jc w:val="left"/>
        <w:rPr>
          <w:sz w:val="36"/>
        </w:rPr>
      </w:pPr>
      <w:bookmarkStart w:id="14" w:name="_Toc241317767"/>
      <w:r w:rsidRPr="001E6ED1">
        <w:t>1.5 Problem Statement</w:t>
      </w:r>
      <w:bookmarkEnd w:id="1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current warranty validation ecosystem lacks an integrated, automated mechanism to cross-reference structured tabular data (dates, policies) with unstructured evidence (receipts, images). There is a need for a unified platform that can detect anomalies—such as missing documents, serial mismatches, and duplicate claims—in real-time to expedite claim resolution. </w:t>
      </w:r>
    </w:p>
    <w:p w:rsidR="001E6ED1" w:rsidRPr="001E6ED1" w:rsidRDefault="001E6ED1" w:rsidP="001E6ED1">
      <w:pPr>
        <w:pStyle w:val="Heading2"/>
        <w:pBdr>
          <w:left w:val="single" w:sz="12" w:space="4" w:color="34425F"/>
        </w:pBdr>
        <w:spacing w:before="160"/>
        <w:ind w:left="173"/>
        <w:jc w:val="left"/>
        <w:rPr>
          <w:sz w:val="36"/>
        </w:rPr>
      </w:pPr>
      <w:bookmarkStart w:id="15" w:name="_Toc241317768"/>
      <w:r w:rsidRPr="001E6ED1">
        <w:t>1.6 Proposed AssureX Solution</w:t>
      </w:r>
      <w:bookmarkEnd w:id="1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proposed solution is the AssureX Claim Engine: a web-based platform built on a FastAPI backend and React frontend. It ingests claim data, processes documents using OCR (Tesseract), evaluates structured data via an eight-model ML pipeline, and utilizes Google Teachable Machine for image-based evidence validation. </w:t>
      </w:r>
    </w:p>
    <w:p w:rsidR="001E6ED1" w:rsidRPr="001E6ED1" w:rsidRDefault="001E6ED1" w:rsidP="001E6ED1">
      <w:pPr>
        <w:pStyle w:val="Heading2"/>
        <w:pBdr>
          <w:left w:val="single" w:sz="12" w:space="4" w:color="34425F"/>
        </w:pBdr>
        <w:spacing w:before="160"/>
        <w:ind w:left="173"/>
        <w:jc w:val="left"/>
        <w:rPr>
          <w:sz w:val="36"/>
        </w:rPr>
      </w:pPr>
      <w:bookmarkStart w:id="16" w:name="_Toc241317769"/>
      <w:r w:rsidRPr="001E6ED1">
        <w:lastRenderedPageBreak/>
        <w:t>1.7 Project Objectives</w:t>
      </w:r>
      <w:bookmarkEnd w:id="16"/>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1.1 — Project Objectives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62"/>
        <w:gridCol w:w="5398"/>
        <w:gridCol w:w="1897"/>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Objective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Description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Implementation 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Core API Development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Build a RESTful API using FastAPI returning JSON-only responses.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Frontend Interface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Develop a responsive UI using React, Vite, and Tailwind.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Data Persistence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Implement SQLite database integration via SQLModel ORM.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ML Classification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Train and evaluate 8 ML models to classify claims.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Image Verification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Integrate Google Teachable Machine for visual claim summary classification.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Fraud Detection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Automate detection of duplicate claims and serial mismatches.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Planned</w:t>
            </w:r>
          </w:p>
        </w:tc>
      </w:tr>
    </w:tbl>
    <w:p w:rsidR="001E6ED1" w:rsidRPr="001E6ED1" w:rsidRDefault="001E6ED1" w:rsidP="001E6ED1">
      <w:pPr>
        <w:pStyle w:val="Heading2"/>
        <w:pBdr>
          <w:left w:val="single" w:sz="12" w:space="4" w:color="34425F"/>
        </w:pBdr>
        <w:spacing w:before="160"/>
        <w:ind w:left="173"/>
        <w:jc w:val="left"/>
        <w:rPr>
          <w:sz w:val="36"/>
        </w:rPr>
      </w:pPr>
      <w:bookmarkStart w:id="17" w:name="_Toc241317770"/>
      <w:r w:rsidRPr="001E6ED1">
        <w:t>1.8 Competition/Project Integrity Requirements</w:t>
      </w:r>
      <w:bookmarkEnd w:id="1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documentation and system are developed in strict adherence to academic and professional integrity requirements. All synthetic datasets (2,500 records) are custom-generated to reflect difficult, realistic cases without compromising user privacy. The eight ML algorithms are evaluated empirically using the Weighted F1 score without fabricating a pre-determined "winner". </w:t>
      </w:r>
    </w:p>
    <w:p w:rsidR="001E6ED1" w:rsidRPr="001E6ED1" w:rsidRDefault="001E6ED1" w:rsidP="001E6ED1">
      <w:pPr>
        <w:pStyle w:val="Heading2"/>
        <w:pBdr>
          <w:left w:val="single" w:sz="12" w:space="4" w:color="34425F"/>
        </w:pBdr>
        <w:spacing w:before="160"/>
        <w:ind w:left="173"/>
        <w:jc w:val="left"/>
        <w:rPr>
          <w:sz w:val="36"/>
        </w:rPr>
      </w:pPr>
      <w:bookmarkStart w:id="18" w:name="_Toc241317771"/>
      <w:r w:rsidRPr="001E6ED1">
        <w:t>1.9 Scope</w:t>
      </w:r>
      <w:bookmarkEnd w:id="1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scope of the AssureX system includes customer claim submission, document upload, automated ML inference (structured and image-based), warranty rule engine processing, and a manual review dashboard for edge cases. The system covers four user roles: Customer, Employee, Reviewer, and Admin. </w:t>
      </w:r>
    </w:p>
    <w:p w:rsidR="001E6ED1" w:rsidRPr="001E6ED1" w:rsidRDefault="001E6ED1" w:rsidP="001E6ED1">
      <w:pPr>
        <w:pStyle w:val="Heading2"/>
        <w:pBdr>
          <w:left w:val="single" w:sz="12" w:space="4" w:color="34425F"/>
        </w:pBdr>
        <w:spacing w:before="160"/>
        <w:ind w:left="173"/>
        <w:jc w:val="left"/>
        <w:rPr>
          <w:sz w:val="36"/>
        </w:rPr>
      </w:pPr>
      <w:bookmarkStart w:id="19" w:name="_Toc241317772"/>
      <w:r w:rsidRPr="001E6ED1">
        <w:t>1.10 Out-of-Scope Features</w:t>
      </w:r>
      <w:bookmarkEnd w:id="19"/>
    </w:p>
    <w:p w:rsidR="001E6ED1" w:rsidRPr="001E6ED1" w:rsidRDefault="001E6ED1" w:rsidP="001E6ED1">
      <w:pPr>
        <w:numPr>
          <w:ilvl w:val="0"/>
          <w:numId w:val="3"/>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Direct integration with external payment gateways for refunds.</w:t>
      </w:r>
    </w:p>
    <w:p w:rsidR="001E6ED1" w:rsidRPr="001E6ED1" w:rsidRDefault="001E6ED1" w:rsidP="001E6ED1">
      <w:pPr>
        <w:numPr>
          <w:ilvl w:val="0"/>
          <w:numId w:val="3"/>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Physical logistics tracking for replacement parts.</w:t>
      </w:r>
    </w:p>
    <w:p w:rsidR="001E6ED1" w:rsidRPr="001E6ED1" w:rsidRDefault="001E6ED1" w:rsidP="001E6ED1">
      <w:pPr>
        <w:numPr>
          <w:ilvl w:val="0"/>
          <w:numId w:val="3"/>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Mobile application development (iOS/Android native apps).</w:t>
      </w:r>
    </w:p>
    <w:p w:rsidR="001E6ED1" w:rsidRPr="001E6ED1" w:rsidRDefault="001E6ED1" w:rsidP="001E6ED1">
      <w:pPr>
        <w:pStyle w:val="Heading2"/>
        <w:pBdr>
          <w:left w:val="single" w:sz="12" w:space="4" w:color="34425F"/>
        </w:pBdr>
        <w:spacing w:before="160"/>
        <w:ind w:left="173"/>
        <w:jc w:val="left"/>
        <w:rPr>
          <w:sz w:val="36"/>
        </w:rPr>
      </w:pPr>
      <w:bookmarkStart w:id="20" w:name="_Toc241317773"/>
      <w:r w:rsidRPr="001E6ED1">
        <w:t>1.11 Target Users</w:t>
      </w:r>
      <w:bookmarkEnd w:id="20"/>
    </w:p>
    <w:p w:rsidR="001E6ED1" w:rsidRPr="001E6ED1" w:rsidRDefault="001E6ED1" w:rsidP="001E6ED1">
      <w:pPr>
        <w:numPr>
          <w:ilvl w:val="0"/>
          <w:numId w:val="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Customers:</w:t>
      </w:r>
      <w:r w:rsidRPr="001E6ED1">
        <w:rPr>
          <w:rFonts w:cs="Times New Roman"/>
          <w:kern w:val="0"/>
          <w:sz w:val="24"/>
          <w:szCs w:val="24"/>
          <w14:ligatures w14:val="none"/>
        </w:rPr>
        <w:t xml:space="preserve"> Submitting claims and tracking status. </w:t>
      </w:r>
    </w:p>
    <w:p w:rsidR="001E6ED1" w:rsidRPr="001E6ED1" w:rsidRDefault="001E6ED1" w:rsidP="001E6ED1">
      <w:pPr>
        <w:numPr>
          <w:ilvl w:val="0"/>
          <w:numId w:val="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Reviewers:</w:t>
      </w:r>
      <w:r w:rsidRPr="001E6ED1">
        <w:rPr>
          <w:rFonts w:cs="Times New Roman"/>
          <w:kern w:val="0"/>
          <w:sz w:val="24"/>
          <w:szCs w:val="24"/>
          <w14:ligatures w14:val="none"/>
        </w:rPr>
        <w:t xml:space="preserve"> Handling claims flagged for "Manual Review" by the AI. </w:t>
      </w:r>
    </w:p>
    <w:p w:rsidR="001E6ED1" w:rsidRPr="001E6ED1" w:rsidRDefault="001E6ED1" w:rsidP="001E6ED1">
      <w:pPr>
        <w:numPr>
          <w:ilvl w:val="0"/>
          <w:numId w:val="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Admins:</w:t>
      </w:r>
      <w:r w:rsidRPr="001E6ED1">
        <w:rPr>
          <w:rFonts w:cs="Times New Roman"/>
          <w:kern w:val="0"/>
          <w:sz w:val="24"/>
          <w:szCs w:val="24"/>
          <w14:ligatures w14:val="none"/>
        </w:rPr>
        <w:t xml:space="preserve"> Overseeing system health, user roles, and model versioning. </w:t>
      </w:r>
    </w:p>
    <w:p w:rsidR="001E6ED1" w:rsidRPr="001E6ED1" w:rsidRDefault="001E6ED1" w:rsidP="001E6ED1">
      <w:pPr>
        <w:numPr>
          <w:ilvl w:val="0"/>
          <w:numId w:val="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Employees:</w:t>
      </w:r>
      <w:r w:rsidRPr="001E6ED1">
        <w:rPr>
          <w:rFonts w:cs="Times New Roman"/>
          <w:kern w:val="0"/>
          <w:sz w:val="24"/>
          <w:szCs w:val="24"/>
          <w14:ligatures w14:val="none"/>
        </w:rPr>
        <w:t xml:space="preserve"> Internal staff managing products (where implemented). </w:t>
      </w:r>
    </w:p>
    <w:p w:rsidR="001E6ED1" w:rsidRPr="001E6ED1" w:rsidRDefault="001E6ED1" w:rsidP="001E6ED1">
      <w:pPr>
        <w:pStyle w:val="Heading2"/>
        <w:pBdr>
          <w:left w:val="single" w:sz="12" w:space="4" w:color="34425F"/>
        </w:pBdr>
        <w:spacing w:before="160"/>
        <w:ind w:left="173"/>
        <w:jc w:val="left"/>
        <w:rPr>
          <w:sz w:val="36"/>
        </w:rPr>
      </w:pPr>
      <w:bookmarkStart w:id="21" w:name="_Toc241317774"/>
      <w:r w:rsidRPr="001E6ED1">
        <w:t>1.12 Expected Benefits</w:t>
      </w:r>
      <w:bookmarkEnd w:id="21"/>
    </w:p>
    <w:p w:rsidR="001E6ED1" w:rsidRPr="001E6ED1" w:rsidRDefault="001E6ED1" w:rsidP="001E6ED1">
      <w:pPr>
        <w:numPr>
          <w:ilvl w:val="0"/>
          <w:numId w:val="5"/>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Efficiency:</w:t>
      </w:r>
      <w:r w:rsidRPr="001E6ED1">
        <w:rPr>
          <w:rFonts w:cs="Times New Roman"/>
          <w:kern w:val="0"/>
          <w:sz w:val="24"/>
          <w:szCs w:val="24"/>
          <w14:ligatures w14:val="none"/>
        </w:rPr>
        <w:t xml:space="preserve"> Drastic reduction in claim processing time.</w:t>
      </w:r>
    </w:p>
    <w:p w:rsidR="001E6ED1" w:rsidRPr="001E6ED1" w:rsidRDefault="001E6ED1" w:rsidP="001E6ED1">
      <w:pPr>
        <w:numPr>
          <w:ilvl w:val="0"/>
          <w:numId w:val="5"/>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Accuracy:</w:t>
      </w:r>
      <w:r w:rsidRPr="001E6ED1">
        <w:rPr>
          <w:rFonts w:cs="Times New Roman"/>
          <w:kern w:val="0"/>
          <w:sz w:val="24"/>
          <w:szCs w:val="24"/>
          <w14:ligatures w14:val="none"/>
        </w:rPr>
        <w:t xml:space="preserve"> Consistent application of warranty rules, eliminating human bias.</w:t>
      </w:r>
    </w:p>
    <w:p w:rsidR="001E6ED1" w:rsidRPr="001E6ED1" w:rsidRDefault="001E6ED1" w:rsidP="001E6ED1">
      <w:pPr>
        <w:numPr>
          <w:ilvl w:val="0"/>
          <w:numId w:val="5"/>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Auditability:</w:t>
      </w:r>
      <w:r w:rsidRPr="001E6ED1">
        <w:rPr>
          <w:rFonts w:cs="Times New Roman"/>
          <w:kern w:val="0"/>
          <w:sz w:val="24"/>
          <w:szCs w:val="24"/>
          <w14:ligatures w14:val="none"/>
        </w:rPr>
        <w:t xml:space="preserve"> Every prediction, OCR extraction, and rule evaluation is logged in the SQLite database for compliance. </w:t>
      </w:r>
    </w:p>
    <w:p w:rsidR="001E6ED1" w:rsidRPr="001E6ED1" w:rsidRDefault="001E6ED1" w:rsidP="001E6ED1">
      <w:pPr>
        <w:pStyle w:val="Heading2"/>
        <w:pBdr>
          <w:left w:val="single" w:sz="12" w:space="4" w:color="34425F"/>
        </w:pBdr>
        <w:spacing w:before="160"/>
        <w:ind w:left="173"/>
        <w:jc w:val="left"/>
        <w:rPr>
          <w:sz w:val="36"/>
        </w:rPr>
      </w:pPr>
      <w:bookmarkStart w:id="22" w:name="_Toc241317775"/>
      <w:r w:rsidRPr="001E6ED1">
        <w:lastRenderedPageBreak/>
        <w:t>1.13 Innovation</w:t>
      </w:r>
      <w:bookmarkEnd w:id="2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core innovation lies in the hybrid decision engine: combining a local Python-based Scikit-Learn/XGBoost/LightGBM structured pipeline with a cloud-based Teachable Machine image classifier, unified by a deterministic Warranty Rule Engine. </w:t>
      </w:r>
    </w:p>
    <w:p w:rsidR="001E6ED1" w:rsidRPr="001E6ED1" w:rsidRDefault="001E6ED1" w:rsidP="001E6ED1">
      <w:pPr>
        <w:pStyle w:val="Heading2"/>
        <w:pBdr>
          <w:left w:val="single" w:sz="12" w:space="4" w:color="34425F"/>
        </w:pBdr>
        <w:spacing w:before="160"/>
        <w:ind w:left="173"/>
        <w:jc w:val="left"/>
        <w:rPr>
          <w:sz w:val="36"/>
        </w:rPr>
      </w:pPr>
      <w:bookmarkStart w:id="23" w:name="_Toc241317776"/>
      <w:r w:rsidRPr="001E6ED1">
        <w:t>1.14 Limitations</w:t>
      </w:r>
      <w:bookmarkEnd w:id="23"/>
    </w:p>
    <w:p w:rsidR="001E6ED1" w:rsidRPr="001E6ED1" w:rsidRDefault="001E6ED1" w:rsidP="001E6ED1">
      <w:pPr>
        <w:numPr>
          <w:ilvl w:val="0"/>
          <w:numId w:val="6"/>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structured ML models are heavily dependent on the quality of the 2,500-record synthetic dataset. </w:t>
      </w:r>
    </w:p>
    <w:p w:rsidR="001E6ED1" w:rsidRPr="001E6ED1" w:rsidRDefault="001E6ED1" w:rsidP="001E6ED1">
      <w:pPr>
        <w:numPr>
          <w:ilvl w:val="0"/>
          <w:numId w:val="6"/>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OCR accuracy via Tesseract is sensitive to the quality of user-uploaded document images. </w:t>
      </w:r>
    </w:p>
    <w:p w:rsidR="001E6ED1" w:rsidRPr="001E6ED1" w:rsidRDefault="001E6ED1" w:rsidP="001E6ED1">
      <w:pPr>
        <w:pStyle w:val="Heading2"/>
        <w:pBdr>
          <w:left w:val="single" w:sz="12" w:space="4" w:color="34425F"/>
        </w:pBdr>
        <w:spacing w:before="160"/>
        <w:ind w:left="173"/>
        <w:jc w:val="left"/>
        <w:rPr>
          <w:sz w:val="36"/>
        </w:rPr>
      </w:pPr>
      <w:bookmarkStart w:id="24" w:name="_Toc241317777"/>
      <w:r w:rsidRPr="001E6ED1">
        <w:t>1.15 Assumptions</w:t>
      </w:r>
      <w:bookmarkEnd w:id="24"/>
    </w:p>
    <w:p w:rsidR="001E6ED1" w:rsidRPr="001E6ED1" w:rsidRDefault="001E6ED1" w:rsidP="001E6ED1">
      <w:pPr>
        <w:numPr>
          <w:ilvl w:val="0"/>
          <w:numId w:val="7"/>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It is assumed users have access to standard web browsers to utilize the React frontend. </w:t>
      </w:r>
    </w:p>
    <w:p w:rsidR="001E6ED1" w:rsidRPr="001E6ED1" w:rsidRDefault="001E6ED1" w:rsidP="001E6ED1">
      <w:pPr>
        <w:numPr>
          <w:ilvl w:val="0"/>
          <w:numId w:val="7"/>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It is assumed the SQLite database is sufficient for the current scale and concurrency requirements. </w:t>
      </w:r>
    </w:p>
    <w:p w:rsidR="001E6ED1" w:rsidRPr="001E6ED1" w:rsidRDefault="001E6ED1" w:rsidP="001E6ED1">
      <w:pPr>
        <w:pStyle w:val="Heading2"/>
        <w:pBdr>
          <w:left w:val="single" w:sz="12" w:space="4" w:color="34425F"/>
        </w:pBdr>
        <w:spacing w:before="160"/>
        <w:ind w:left="173"/>
        <w:jc w:val="left"/>
        <w:rPr>
          <w:sz w:val="36"/>
        </w:rPr>
      </w:pPr>
      <w:bookmarkStart w:id="25" w:name="_Toc241317778"/>
      <w:r w:rsidRPr="001E6ED1">
        <w:t>1.16 Chapter Summary</w:t>
      </w:r>
      <w:bookmarkEnd w:id="25"/>
    </w:p>
    <w:p w:rsidR="001E6ED1" w:rsidRPr="001E6ED1" w:rsidRDefault="001E6ED1" w:rsidP="005A49B9">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This chapter outlined the background and motivation for the AssureX Claim Engine. It defined the problem statement, established the project objectives, and detailed the scope and target users of the proposed AI-driven system</w:t>
      </w:r>
      <w:r w:rsidR="005A49B9">
        <w:rPr>
          <w:rFonts w:cs="Times New Roman"/>
          <w:kern w:val="0"/>
          <w:sz w:val="24"/>
          <w:szCs w:val="24"/>
          <w14:ligatures w14:val="none"/>
        </w:rPr>
        <w:t>.</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26" w:name="_Toc241317779"/>
      <w:r w:rsidRPr="001E6ED1">
        <w:lastRenderedPageBreak/>
        <w:t>CHAPTER 2 — EXISTING AND PROPOSED SYSTEM</w:t>
      </w:r>
      <w:bookmarkEnd w:id="26"/>
    </w:p>
    <w:p w:rsidR="001E6ED1" w:rsidRPr="001E6ED1" w:rsidRDefault="001E6ED1" w:rsidP="001E6ED1">
      <w:pPr>
        <w:pStyle w:val="Heading2"/>
        <w:pBdr>
          <w:left w:val="single" w:sz="12" w:space="4" w:color="34425F"/>
        </w:pBdr>
        <w:spacing w:before="160"/>
        <w:ind w:left="173"/>
        <w:jc w:val="left"/>
        <w:rPr>
          <w:sz w:val="36"/>
        </w:rPr>
      </w:pPr>
      <w:bookmarkStart w:id="27" w:name="_Toc241317780"/>
      <w:r w:rsidRPr="001E6ED1">
        <w:t>2.1 Existing Manual Process</w:t>
      </w:r>
      <w:bookmarkEnd w:id="2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In the existing ecosystem, a customer submits a claim via email or a basic web form. An agent manually opens the attached receipts and warranty cards, visually inspects them, and cross-references the dates against a static database.</w:t>
      </w:r>
    </w:p>
    <w:p w:rsidR="001E6ED1" w:rsidRPr="001E6ED1" w:rsidRDefault="001E6ED1" w:rsidP="001E6ED1">
      <w:pPr>
        <w:pStyle w:val="Heading2"/>
        <w:pBdr>
          <w:left w:val="single" w:sz="12" w:space="4" w:color="34425F"/>
        </w:pBdr>
        <w:spacing w:before="160"/>
        <w:ind w:left="173"/>
        <w:jc w:val="left"/>
        <w:rPr>
          <w:sz w:val="36"/>
        </w:rPr>
      </w:pPr>
      <w:bookmarkStart w:id="28" w:name="_Toc241317781"/>
      <w:r w:rsidRPr="001E6ED1">
        <w:t>2.2 Problems with Existing Process</w:t>
      </w:r>
      <w:bookmarkEnd w:id="28"/>
    </w:p>
    <w:p w:rsidR="001E6ED1" w:rsidRPr="001E6ED1" w:rsidRDefault="001E6ED1" w:rsidP="001E6ED1">
      <w:pPr>
        <w:numPr>
          <w:ilvl w:val="0"/>
          <w:numId w:val="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Inefficient Data Entry:</w:t>
      </w:r>
      <w:r w:rsidRPr="001E6ED1">
        <w:rPr>
          <w:rFonts w:cs="Times New Roman"/>
          <w:kern w:val="0"/>
          <w:sz w:val="24"/>
          <w:szCs w:val="24"/>
          <w14:ligatures w14:val="none"/>
        </w:rPr>
        <w:t xml:space="preserve"> Manual extraction of serial numbers is slow.</w:t>
      </w:r>
    </w:p>
    <w:p w:rsidR="001E6ED1" w:rsidRPr="001E6ED1" w:rsidRDefault="001E6ED1" w:rsidP="001E6ED1">
      <w:pPr>
        <w:numPr>
          <w:ilvl w:val="0"/>
          <w:numId w:val="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Inconsistent Logic:</w:t>
      </w:r>
      <w:r w:rsidRPr="001E6ED1">
        <w:rPr>
          <w:rFonts w:cs="Times New Roman"/>
          <w:kern w:val="0"/>
          <w:sz w:val="24"/>
          <w:szCs w:val="24"/>
          <w14:ligatures w14:val="none"/>
        </w:rPr>
        <w:t xml:space="preserve"> Different agents may interpret borderline warranty expiry dates differently. </w:t>
      </w:r>
    </w:p>
    <w:p w:rsidR="001E6ED1" w:rsidRPr="001E6ED1" w:rsidRDefault="001E6ED1" w:rsidP="001E6ED1">
      <w:pPr>
        <w:numPr>
          <w:ilvl w:val="0"/>
          <w:numId w:val="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Lack of Analytics:</w:t>
      </w:r>
      <w:r w:rsidRPr="001E6ED1">
        <w:rPr>
          <w:rFonts w:cs="Times New Roman"/>
          <w:kern w:val="0"/>
          <w:sz w:val="24"/>
          <w:szCs w:val="24"/>
          <w14:ligatures w14:val="none"/>
        </w:rPr>
        <w:t xml:space="preserve"> Root cause analysis for frequent faults is difficult due to unstructured data storage.</w:t>
      </w:r>
    </w:p>
    <w:p w:rsidR="001E6ED1" w:rsidRPr="001E6ED1" w:rsidRDefault="001E6ED1" w:rsidP="001E6ED1">
      <w:pPr>
        <w:pStyle w:val="Heading2"/>
        <w:pBdr>
          <w:left w:val="single" w:sz="12" w:space="4" w:color="34425F"/>
        </w:pBdr>
        <w:spacing w:before="160"/>
        <w:ind w:left="173"/>
        <w:jc w:val="left"/>
        <w:rPr>
          <w:sz w:val="36"/>
        </w:rPr>
      </w:pPr>
      <w:bookmarkStart w:id="29" w:name="_Toc241317782"/>
      <w:r w:rsidRPr="001E6ED1">
        <w:t>2.3 Proposed AssureX System</w:t>
      </w:r>
      <w:bookmarkEnd w:id="2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AssureX system replaces manual triage with an automated AI pipeline. Upon submission via the React frontend, the FastAPI backend instantly applies a series of automated checks and models before human intervention is required. </w:t>
      </w:r>
    </w:p>
    <w:p w:rsidR="001E6ED1" w:rsidRPr="001E6ED1" w:rsidRDefault="001E6ED1" w:rsidP="001E6ED1">
      <w:pPr>
        <w:pStyle w:val="Heading2"/>
        <w:pBdr>
          <w:left w:val="single" w:sz="12" w:space="4" w:color="34425F"/>
        </w:pBdr>
        <w:spacing w:before="160"/>
        <w:ind w:left="173"/>
        <w:jc w:val="left"/>
        <w:rPr>
          <w:sz w:val="36"/>
        </w:rPr>
      </w:pPr>
      <w:bookmarkStart w:id="30" w:name="_Toc241317783"/>
      <w:r w:rsidRPr="001E6ED1">
        <w:t>2.4 Automated Claim Validation</w:t>
      </w:r>
      <w:bookmarkEnd w:id="3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Validation occurs at the API boundary using Pydantic schemas to ensure data integrity. Required fields, valid dates, and acceptable file formats are enforced before database insertion. </w:t>
      </w:r>
    </w:p>
    <w:p w:rsidR="001E6ED1" w:rsidRPr="001E6ED1" w:rsidRDefault="001E6ED1" w:rsidP="001E6ED1">
      <w:pPr>
        <w:pStyle w:val="Heading2"/>
        <w:pBdr>
          <w:left w:val="single" w:sz="12" w:space="4" w:color="34425F"/>
        </w:pBdr>
        <w:spacing w:before="160"/>
        <w:ind w:left="173"/>
        <w:jc w:val="left"/>
        <w:rPr>
          <w:sz w:val="36"/>
        </w:rPr>
      </w:pPr>
      <w:bookmarkStart w:id="31" w:name="_Toc241317784"/>
      <w:r w:rsidRPr="001E6ED1">
        <w:t>2.5 Structured ML Classification</w:t>
      </w:r>
      <w:bookmarkEnd w:id="3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 tabular dataset of 2,500 records trains an ML pipeline. Extracted claim data (e.g., product age, repair history count, missing document count) is fed into the selected ML model to predict one of three classes: Valid, Invalid, or Manual Review. </w:t>
      </w:r>
    </w:p>
    <w:p w:rsidR="001E6ED1" w:rsidRPr="001E6ED1" w:rsidRDefault="001E6ED1" w:rsidP="001E6ED1">
      <w:pPr>
        <w:pStyle w:val="Heading2"/>
        <w:pBdr>
          <w:left w:val="single" w:sz="12" w:space="4" w:color="34425F"/>
        </w:pBdr>
        <w:spacing w:before="160"/>
        <w:ind w:left="173"/>
        <w:jc w:val="left"/>
        <w:rPr>
          <w:sz w:val="36"/>
        </w:rPr>
      </w:pPr>
      <w:bookmarkStart w:id="32" w:name="_Toc241317785"/>
      <w:r w:rsidRPr="001E6ED1">
        <w:t>2.6 Image-Based Classification</w:t>
      </w:r>
      <w:bookmarkEnd w:id="3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 Claim Summary Card is generated and passed to a Google Teachable Machine model located logically at </w:t>
      </w:r>
      <w:r w:rsidRPr="001E6ED1">
        <w:rPr>
          <w:rFonts w:cs="Courier New"/>
          <w:kern w:val="0"/>
          <w:szCs w:val="20"/>
          <w14:ligatures w14:val="none"/>
        </w:rPr>
        <w:t>backend/model/teachable_machine/</w:t>
      </w:r>
      <w:r w:rsidRPr="001E6ED1">
        <w:rPr>
          <w:rFonts w:cs="Times New Roman"/>
          <w:kern w:val="0"/>
          <w:sz w:val="24"/>
          <w:szCs w:val="24"/>
          <w14:ligatures w14:val="none"/>
        </w:rPr>
        <w:t xml:space="preserve">. This model performs image prediction to corroborate the claim's validity. </w:t>
      </w:r>
    </w:p>
    <w:p w:rsidR="001E6ED1" w:rsidRPr="001E6ED1" w:rsidRDefault="001E6ED1" w:rsidP="001E6ED1">
      <w:pPr>
        <w:pStyle w:val="Heading2"/>
        <w:pBdr>
          <w:left w:val="single" w:sz="12" w:space="4" w:color="34425F"/>
        </w:pBdr>
        <w:spacing w:before="160"/>
        <w:ind w:left="173"/>
        <w:jc w:val="left"/>
        <w:rPr>
          <w:sz w:val="36"/>
        </w:rPr>
      </w:pPr>
      <w:bookmarkStart w:id="33" w:name="_Toc241317786"/>
      <w:r w:rsidRPr="001E6ED1">
        <w:t>2.7 OCR Assistance</w:t>
      </w:r>
      <w:bookmarkEnd w:id="3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Optical Character Recognition (pytesseract/Tesseract) extracts text from uploaded receipts and warranty cards, allowing the system to automatically verify serial numbers and purchase dates without manual data entry. </w:t>
      </w:r>
    </w:p>
    <w:p w:rsidR="001E6ED1" w:rsidRPr="001E6ED1" w:rsidRDefault="001E6ED1" w:rsidP="001E6ED1">
      <w:pPr>
        <w:pStyle w:val="Heading2"/>
        <w:pBdr>
          <w:left w:val="single" w:sz="12" w:space="4" w:color="34425F"/>
        </w:pBdr>
        <w:spacing w:before="160"/>
        <w:ind w:left="173"/>
        <w:jc w:val="left"/>
        <w:rPr>
          <w:sz w:val="36"/>
        </w:rPr>
      </w:pPr>
      <w:bookmarkStart w:id="34" w:name="_Toc241317787"/>
      <w:r w:rsidRPr="001E6ED1">
        <w:t>2.8 Warranty Rule Engine</w:t>
      </w:r>
      <w:bookmarkEnd w:id="3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 deterministic rule engine operates alongside the AI. It applies hard business rules—such as automatic rejection if a claim is submitted years after the warranty expiration—ensuring the ML model does not override legal policies. </w:t>
      </w:r>
    </w:p>
    <w:p w:rsidR="001E6ED1" w:rsidRPr="001E6ED1" w:rsidRDefault="001E6ED1" w:rsidP="001E6ED1">
      <w:pPr>
        <w:pStyle w:val="Heading2"/>
        <w:pBdr>
          <w:left w:val="single" w:sz="12" w:space="4" w:color="34425F"/>
        </w:pBdr>
        <w:spacing w:before="160"/>
        <w:ind w:left="173"/>
        <w:jc w:val="left"/>
        <w:rPr>
          <w:sz w:val="36"/>
        </w:rPr>
      </w:pPr>
      <w:bookmarkStart w:id="35" w:name="_Toc241317788"/>
      <w:r w:rsidRPr="001E6ED1">
        <w:lastRenderedPageBreak/>
        <w:t>2.9 Contradiction Detection</w:t>
      </w:r>
      <w:bookmarkEnd w:id="3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system specifically checks for contradictory dates (e.g., a fault date occurring before the purchase date) and serial mismatches (e.g., </w:t>
      </w:r>
      <w:r w:rsidRPr="001E6ED1">
        <w:rPr>
          <w:rFonts w:cs="Courier New"/>
          <w:kern w:val="0"/>
          <w:szCs w:val="20"/>
          <w14:ligatures w14:val="none"/>
        </w:rPr>
        <w:t>serial_number_entered</w:t>
      </w:r>
      <w:r w:rsidRPr="001E6ED1">
        <w:rPr>
          <w:rFonts w:cs="Times New Roman"/>
          <w:kern w:val="0"/>
          <w:sz w:val="24"/>
          <w:szCs w:val="24"/>
          <w14:ligatures w14:val="none"/>
        </w:rPr>
        <w:t xml:space="preserve"> vs. </w:t>
      </w:r>
      <w:r w:rsidRPr="001E6ED1">
        <w:rPr>
          <w:rFonts w:cs="Courier New"/>
          <w:kern w:val="0"/>
          <w:szCs w:val="20"/>
          <w14:ligatures w14:val="none"/>
        </w:rPr>
        <w:t>serial_number_on_receipt</w:t>
      </w:r>
      <w:r w:rsidRPr="001E6ED1">
        <w:rPr>
          <w:rFonts w:cs="Times New Roman"/>
          <w:kern w:val="0"/>
          <w:sz w:val="24"/>
          <w:szCs w:val="24"/>
          <w14:ligatures w14:val="none"/>
        </w:rPr>
        <w:t xml:space="preserve">). </w:t>
      </w:r>
    </w:p>
    <w:p w:rsidR="001E6ED1" w:rsidRPr="001E6ED1" w:rsidRDefault="001E6ED1" w:rsidP="001E6ED1">
      <w:pPr>
        <w:pStyle w:val="Heading2"/>
        <w:pBdr>
          <w:left w:val="single" w:sz="12" w:space="4" w:color="34425F"/>
        </w:pBdr>
        <w:spacing w:before="160"/>
        <w:ind w:left="173"/>
        <w:jc w:val="left"/>
        <w:rPr>
          <w:sz w:val="36"/>
        </w:rPr>
      </w:pPr>
      <w:bookmarkStart w:id="36" w:name="_Toc241317789"/>
      <w:r w:rsidRPr="001E6ED1">
        <w:t>2.10 Duplicate Claim Detection</w:t>
      </w:r>
      <w:bookmarkEnd w:id="3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proposed system detects duplicate claims by flagging identical serial numbers and fault types submitted within short timeframes. </w:t>
      </w:r>
    </w:p>
    <w:p w:rsidR="001E6ED1" w:rsidRPr="001E6ED1" w:rsidRDefault="001E6ED1" w:rsidP="001E6ED1">
      <w:pPr>
        <w:pStyle w:val="Heading2"/>
        <w:pBdr>
          <w:left w:val="single" w:sz="12" w:space="4" w:color="34425F"/>
        </w:pBdr>
        <w:spacing w:before="160"/>
        <w:ind w:left="173"/>
        <w:jc w:val="left"/>
        <w:rPr>
          <w:sz w:val="36"/>
        </w:rPr>
      </w:pPr>
      <w:bookmarkStart w:id="37" w:name="_Toc241317790"/>
      <w:r w:rsidRPr="001E6ED1">
        <w:t>2.11 Manual Review Workflow</w:t>
      </w:r>
      <w:bookmarkEnd w:id="3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Claims outputting low confidence scores, contradictory AI results, or flagged by the rule engine are routed to a Manual Review dashboard, where Reviewers can inspect the evidence and override decisions. </w:t>
      </w:r>
    </w:p>
    <w:p w:rsidR="001E6ED1" w:rsidRPr="001E6ED1" w:rsidRDefault="001E6ED1" w:rsidP="001E6ED1">
      <w:pPr>
        <w:pStyle w:val="Heading2"/>
        <w:pBdr>
          <w:left w:val="single" w:sz="12" w:space="4" w:color="34425F"/>
        </w:pBdr>
        <w:spacing w:before="160"/>
        <w:ind w:left="173"/>
        <w:jc w:val="left"/>
        <w:rPr>
          <w:sz w:val="36"/>
        </w:rPr>
      </w:pPr>
      <w:bookmarkStart w:id="38" w:name="_Toc241317791"/>
      <w:r w:rsidRPr="001E6ED1">
        <w:t>2.12 Existing vs Proposed System</w:t>
      </w:r>
      <w:bookmarkEnd w:id="38"/>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2.1 — Existing Process vs AssureX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71"/>
        <w:gridCol w:w="1978"/>
        <w:gridCol w:w="3501"/>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Feature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Existing Manual Process</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Proposed AssureX System</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b/>
                <w:bCs/>
                <w:kern w:val="0"/>
                <w:sz w:val="16"/>
                <w:szCs w:val="24"/>
                <w14:ligatures w14:val="none"/>
              </w:rPr>
              <w:t>Data Extraction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Manual human reading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Automated OCR (Tesseract)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b/>
                <w:bCs/>
                <w:kern w:val="0"/>
                <w:sz w:val="16"/>
                <w:szCs w:val="24"/>
                <w14:ligatures w14:val="none"/>
              </w:rPr>
              <w:t>Classification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Human judgement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Structured ML + Image ML (Teachable Machine)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b/>
                <w:bCs/>
                <w:kern w:val="0"/>
                <w:sz w:val="16"/>
                <w:szCs w:val="24"/>
                <w14:ligatures w14:val="none"/>
              </w:rPr>
              <w:t>Rule Enforcement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Inconsistent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Deterministic Warranty Rule Engine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b/>
                <w:bCs/>
                <w:kern w:val="0"/>
                <w:sz w:val="16"/>
                <w:szCs w:val="24"/>
                <w14:ligatures w14:val="none"/>
              </w:rPr>
              <w:t>Turnaround Time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Days to Weeks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Milliseconds (for API response)</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b/>
                <w:bCs/>
                <w:kern w:val="0"/>
                <w:sz w:val="16"/>
                <w:szCs w:val="24"/>
                <w14:ligatures w14:val="none"/>
              </w:rPr>
              <w:t>Duplicate Detection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Prone to human oversight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Automated duplicate claim flag </w:t>
            </w:r>
          </w:p>
        </w:tc>
      </w:tr>
    </w:tbl>
    <w:p w:rsidR="001E6ED1" w:rsidRPr="001E6ED1" w:rsidRDefault="001E6ED1" w:rsidP="001E6ED1">
      <w:pPr>
        <w:pStyle w:val="Heading2"/>
        <w:pBdr>
          <w:left w:val="single" w:sz="12" w:space="4" w:color="34425F"/>
        </w:pBdr>
        <w:spacing w:before="160"/>
        <w:ind w:left="173"/>
        <w:jc w:val="left"/>
        <w:rPr>
          <w:sz w:val="36"/>
        </w:rPr>
      </w:pPr>
      <w:bookmarkStart w:id="39" w:name="_Toc241317792"/>
      <w:r w:rsidRPr="001E6ED1">
        <w:t>2.13 Chapter Summary</w:t>
      </w:r>
      <w:bookmarkEnd w:id="39"/>
    </w:p>
    <w:p w:rsidR="00E13934" w:rsidRPr="005A49B9" w:rsidRDefault="001E6ED1" w:rsidP="005A49B9">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contrasted the inefficiencies of traditional manual workflows with the automated, AI-driven architecture of the AssureX Claim Engine, highlighting the synergy between structured ML, image classification, OCR, and deterministic rule engines.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E13934" w:rsidRDefault="00E13934">
      <w:pPr>
        <w:spacing w:before="80" w:after="80"/>
        <w:jc w:val="cente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40" w:name="_Toc241317793"/>
      <w:r w:rsidRPr="001E6ED1">
        <w:lastRenderedPageBreak/>
        <w:t>CHAPTER 3 — REQUIREMENTS ANALYSIS</w:t>
      </w:r>
      <w:bookmarkEnd w:id="40"/>
    </w:p>
    <w:p w:rsidR="001E6ED1" w:rsidRPr="001E6ED1" w:rsidRDefault="001E6ED1" w:rsidP="001E6ED1">
      <w:pPr>
        <w:pStyle w:val="Heading2"/>
        <w:pBdr>
          <w:left w:val="single" w:sz="12" w:space="4" w:color="34425F"/>
        </w:pBdr>
        <w:spacing w:before="160"/>
        <w:ind w:left="173"/>
        <w:jc w:val="left"/>
        <w:rPr>
          <w:sz w:val="36"/>
        </w:rPr>
      </w:pPr>
      <w:bookmarkStart w:id="41" w:name="_Toc241317794"/>
      <w:r w:rsidRPr="001E6ED1">
        <w:t>3.1 Functional Requirements</w:t>
      </w:r>
      <w:bookmarkEnd w:id="4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Functional requirements define the core behaviors and features the AssureX system must perform.</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3.1 — Functional Requirements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78"/>
        <w:gridCol w:w="2186"/>
        <w:gridCol w:w="864"/>
        <w:gridCol w:w="781"/>
        <w:gridCol w:w="4198"/>
        <w:gridCol w:w="1132"/>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ID</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Requirement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Actor</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Priority</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Description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FR01</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JWT Authentication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All Users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Secure login using JWT, python-jose, and passlib.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FR02</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Role Management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Admin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System must support Customer, Employee, Reviewer, Admin roles.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FR03</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 Creation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Customer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Submit form via React UI to FastAPI backend.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FR04</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Document Upload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Customer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Securely upload receipts and evidence.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FR05</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OCR Processing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Medium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pytesseract extracts text from evidence.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Proposed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FR06</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Structured ML Prediction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Execute one of 8 ML models for classification.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FR07</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Teachable Machine Image Pred.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Medium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Evaluate Claim Summary Card via external model.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Planned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FR08</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Prediction Comparison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Compare ML output, Image output, and rule engine.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FR09</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Contradiction Detection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Flag contradictory dates or serial mismatches.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FR10</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Duplicate Detection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Prevent duplicate claim submissions.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Planned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FR11</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Manual Review Queue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Reviewer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Dashboard to view claims requiring human intervention.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FR12</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Model Version Tracking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Admin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Medium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Track which model version made a specific prediction.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Proposed</w:t>
            </w:r>
          </w:p>
        </w:tc>
      </w:tr>
    </w:tbl>
    <w:p w:rsidR="001E6ED1" w:rsidRPr="001E6ED1" w:rsidRDefault="001E6ED1" w:rsidP="001E6ED1">
      <w:pPr>
        <w:pStyle w:val="Heading2"/>
        <w:pBdr>
          <w:left w:val="single" w:sz="12" w:space="4" w:color="34425F"/>
        </w:pBdr>
        <w:spacing w:before="160"/>
        <w:ind w:left="173"/>
        <w:jc w:val="left"/>
        <w:rPr>
          <w:sz w:val="36"/>
        </w:rPr>
      </w:pPr>
      <w:bookmarkStart w:id="42" w:name="_Toc241317795"/>
      <w:r w:rsidRPr="001E6ED1">
        <w:t>3.2 Non-Functional Requirements</w:t>
      </w:r>
      <w:bookmarkEnd w:id="42"/>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3.2 — Non-Functional Requirements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7"/>
        <w:gridCol w:w="1192"/>
        <w:gridCol w:w="6036"/>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Category</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Requirement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Description</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Performance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API Response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FastAPI REST API must return JSON-only responses in &lt;500ms for standard requests.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Security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CORS &amp; Auth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System must implement proper CORS policies and JWT authentication.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Reliability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Database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SQLite database must maintain ACID properties via SQLModel.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Usability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UI Framework</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Frontend must be responsive, built exclusively with React and Tailwind.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Maintainability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Architecture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Code must follow the strict specified directory structure.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Accuracy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ML Models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ML models must be evaluated rigorously using Weighted F1 score. </w:t>
            </w:r>
          </w:p>
        </w:tc>
      </w:tr>
    </w:tbl>
    <w:p w:rsidR="001E6ED1" w:rsidRPr="001E6ED1" w:rsidRDefault="001E6ED1" w:rsidP="001E6ED1">
      <w:pPr>
        <w:pStyle w:val="Heading2"/>
        <w:pBdr>
          <w:left w:val="single" w:sz="12" w:space="4" w:color="34425F"/>
        </w:pBdr>
        <w:spacing w:before="160"/>
        <w:ind w:left="173"/>
        <w:jc w:val="left"/>
        <w:rPr>
          <w:sz w:val="36"/>
        </w:rPr>
      </w:pPr>
      <w:bookmarkStart w:id="43" w:name="_Toc241317796"/>
      <w:r w:rsidRPr="001E6ED1">
        <w:t>3.3 Hardware Requirements</w:t>
      </w:r>
      <w:bookmarkEnd w:id="43"/>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3.3 — Hardware Requirements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76"/>
        <w:gridCol w:w="1896"/>
        <w:gridCol w:w="2389"/>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Component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Minimum Specification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Recommended Specification</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Processor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Dual-Core 2.0 GHz</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Quad-Core 3.0 GHz or higher</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Memory (RAM)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4 GB</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8 GB or higher (for ML training)</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lastRenderedPageBreak/>
              <w:t>Storage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10 GB Free Space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50 GB SSD</w:t>
            </w:r>
          </w:p>
        </w:tc>
      </w:tr>
    </w:tbl>
    <w:p w:rsidR="001E6ED1" w:rsidRPr="001E6ED1" w:rsidRDefault="001E6ED1" w:rsidP="001E6ED1">
      <w:pPr>
        <w:pStyle w:val="Heading2"/>
        <w:pBdr>
          <w:left w:val="single" w:sz="12" w:space="4" w:color="34425F"/>
        </w:pBdr>
        <w:spacing w:before="160"/>
        <w:ind w:left="173"/>
        <w:jc w:val="left"/>
        <w:rPr>
          <w:sz w:val="36"/>
        </w:rPr>
      </w:pPr>
      <w:bookmarkStart w:id="44" w:name="_Toc241317797"/>
      <w:r w:rsidRPr="001E6ED1">
        <w:t>3.4 Software Requirements</w:t>
      </w:r>
      <w:bookmarkEnd w:id="44"/>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3.4 — Software Requirements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687"/>
        <w:gridCol w:w="3010"/>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Software Layer</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Technology Stack</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Backend Framework</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Python, FastAPI, Uvicorn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Frontend Framework</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React, Vite, React Router, Axios, Tailwind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Database &amp; ORM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SQLite, SQLModel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Machine Learning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scikit-learn, XGBoost, LightGBM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Auth &amp; Security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JWT, python-jose, passlib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OCR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pytesseract, Tesseract OCR </w:t>
            </w:r>
          </w:p>
        </w:tc>
      </w:tr>
    </w:tbl>
    <w:p w:rsidR="001E6ED1" w:rsidRPr="001E6ED1" w:rsidRDefault="001E6ED1" w:rsidP="001E6ED1">
      <w:pPr>
        <w:pStyle w:val="Heading2"/>
        <w:pBdr>
          <w:left w:val="single" w:sz="12" w:space="4" w:color="34425F"/>
        </w:pBdr>
        <w:spacing w:before="160"/>
        <w:ind w:left="173"/>
        <w:jc w:val="left"/>
        <w:rPr>
          <w:sz w:val="36"/>
        </w:rPr>
      </w:pPr>
      <w:bookmarkStart w:id="45" w:name="_Toc241317798"/>
      <w:r w:rsidRPr="001E6ED1">
        <w:t>3.5 User Requirements</w:t>
      </w:r>
      <w:bookmarkEnd w:id="4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Users require a seamless, intuitive web interface. Customers expect clear tracking of their claim status. Reviewers require an information-dense dashboard displaying extracted data, evidence imagery, and AI confidence scores side-by-side to make informed decisions. </w:t>
      </w:r>
    </w:p>
    <w:p w:rsidR="001E6ED1" w:rsidRPr="001E6ED1" w:rsidRDefault="001E6ED1" w:rsidP="001E6ED1">
      <w:pPr>
        <w:pStyle w:val="Heading2"/>
        <w:pBdr>
          <w:left w:val="single" w:sz="12" w:space="4" w:color="34425F"/>
        </w:pBdr>
        <w:spacing w:before="160"/>
        <w:ind w:left="173"/>
        <w:jc w:val="left"/>
        <w:rPr>
          <w:sz w:val="36"/>
        </w:rPr>
      </w:pPr>
      <w:bookmarkStart w:id="46" w:name="_Toc241317799"/>
      <w:r w:rsidRPr="001E6ED1">
        <w:t>3.6 System Constraints</w:t>
      </w:r>
      <w:bookmarkEnd w:id="46"/>
    </w:p>
    <w:p w:rsidR="001E6ED1" w:rsidRPr="001E6ED1" w:rsidRDefault="001E6ED1" w:rsidP="001E6ED1">
      <w:pPr>
        <w:numPr>
          <w:ilvl w:val="0"/>
          <w:numId w:val="9"/>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system is constrained to a monolithic database architecture utilizing SQLite; it is not currently configured for distributed NoSQL databases. </w:t>
      </w:r>
    </w:p>
    <w:p w:rsidR="001E6ED1" w:rsidRPr="001E6ED1" w:rsidRDefault="001E6ED1" w:rsidP="001E6ED1">
      <w:pPr>
        <w:numPr>
          <w:ilvl w:val="0"/>
          <w:numId w:val="9"/>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Backend responses are strictly constrained to JSON format; HTML rendering from the backend is prohibited. </w:t>
      </w:r>
    </w:p>
    <w:p w:rsidR="001E6ED1" w:rsidRPr="001E6ED1" w:rsidRDefault="001E6ED1" w:rsidP="001E6ED1">
      <w:pPr>
        <w:pStyle w:val="Heading2"/>
        <w:pBdr>
          <w:left w:val="single" w:sz="12" w:space="4" w:color="34425F"/>
        </w:pBdr>
        <w:spacing w:before="160"/>
        <w:ind w:left="173"/>
        <w:jc w:val="left"/>
        <w:rPr>
          <w:sz w:val="36"/>
        </w:rPr>
      </w:pPr>
      <w:bookmarkStart w:id="47" w:name="_Toc241317800"/>
      <w:r w:rsidRPr="001E6ED1">
        <w:t>3.7 Assumptions</w:t>
      </w:r>
      <w:bookmarkEnd w:id="4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It is assumed that the 2,500 synthetic warranty claim records accurately reflect the statistical distribution of real-world claims. </w:t>
      </w:r>
    </w:p>
    <w:p w:rsidR="001E6ED1" w:rsidRPr="001E6ED1" w:rsidRDefault="001E6ED1" w:rsidP="001E6ED1">
      <w:pPr>
        <w:pStyle w:val="Heading2"/>
        <w:pBdr>
          <w:left w:val="single" w:sz="12" w:space="4" w:color="34425F"/>
        </w:pBdr>
        <w:spacing w:before="160"/>
        <w:ind w:left="173"/>
        <w:jc w:val="left"/>
        <w:rPr>
          <w:sz w:val="36"/>
        </w:rPr>
      </w:pPr>
      <w:bookmarkStart w:id="48" w:name="_Toc241317801"/>
      <w:r w:rsidRPr="001E6ED1">
        <w:t>3.8 Dependencies</w:t>
      </w:r>
      <w:bookmarkEnd w:id="4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project relies heavily on the availability of the Google Teachable Machine service for the image ML classification component. Additionally, model training depends on scikit-learn, XGBoost, and LightGBM libraries. </w:t>
      </w:r>
    </w:p>
    <w:p w:rsidR="001E6ED1" w:rsidRPr="001E6ED1" w:rsidRDefault="001E6ED1" w:rsidP="001E6ED1">
      <w:pPr>
        <w:pStyle w:val="Heading2"/>
        <w:pBdr>
          <w:left w:val="single" w:sz="12" w:space="4" w:color="34425F"/>
        </w:pBdr>
        <w:spacing w:before="160"/>
        <w:ind w:left="173"/>
        <w:jc w:val="left"/>
        <w:rPr>
          <w:sz w:val="36"/>
        </w:rPr>
      </w:pPr>
      <w:bookmarkStart w:id="49" w:name="_Toc241317802"/>
      <w:r w:rsidRPr="001E6ED1">
        <w:t>3.9 Chapter Summary</w:t>
      </w:r>
      <w:bookmarkEnd w:id="4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codified the functional and non-functional boundaries of the AssureX system, explicitly mapping hardware, software, and user requirements to the mandated technology stack. </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50" w:name="_Toc241317803"/>
      <w:r w:rsidRPr="001E6ED1">
        <w:lastRenderedPageBreak/>
        <w:t>CHAPTER 4 — USER ROLES AND SYSTEM ANALYSIS</w:t>
      </w:r>
      <w:bookmarkEnd w:id="50"/>
    </w:p>
    <w:p w:rsidR="001E6ED1" w:rsidRPr="001E6ED1" w:rsidRDefault="001E6ED1" w:rsidP="001E6ED1">
      <w:pPr>
        <w:pStyle w:val="Heading2"/>
        <w:pBdr>
          <w:left w:val="single" w:sz="12" w:space="4" w:color="34425F"/>
        </w:pBdr>
        <w:spacing w:before="160"/>
        <w:ind w:left="173"/>
        <w:jc w:val="left"/>
        <w:rPr>
          <w:sz w:val="36"/>
        </w:rPr>
      </w:pPr>
      <w:bookmarkStart w:id="51" w:name="_Toc241317804"/>
      <w:r w:rsidRPr="001E6ED1">
        <w:t>4.1 Customer</w:t>
      </w:r>
      <w:bookmarkEnd w:id="5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Customer is the primary end-user of the external-facing system. Their journey includes registration, login, managing registered products, submitting warranty claims, uploading documentary evidence, and tracking the status of their claims. </w:t>
      </w:r>
    </w:p>
    <w:p w:rsidR="001E6ED1" w:rsidRPr="001E6ED1" w:rsidRDefault="001E6ED1" w:rsidP="001E6ED1">
      <w:pPr>
        <w:pStyle w:val="Heading2"/>
        <w:pBdr>
          <w:left w:val="single" w:sz="12" w:space="4" w:color="34425F"/>
        </w:pBdr>
        <w:spacing w:before="160"/>
        <w:ind w:left="173"/>
        <w:jc w:val="left"/>
        <w:rPr>
          <w:sz w:val="36"/>
        </w:rPr>
      </w:pPr>
      <w:bookmarkStart w:id="52" w:name="_Toc241317805"/>
      <w:r w:rsidRPr="001E6ED1">
        <w:t>4.2 Employee</w:t>
      </w:r>
      <w:bookmarkEnd w:id="5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Employee role manages internal back-office functions. Where implemented, Employees handle product catalog management, update broad warranty policies, and assist customers with account issues. (Implementation Status: Planned). </w:t>
      </w:r>
    </w:p>
    <w:p w:rsidR="001E6ED1" w:rsidRPr="001E6ED1" w:rsidRDefault="001E6ED1" w:rsidP="001E6ED1">
      <w:pPr>
        <w:pStyle w:val="Heading2"/>
        <w:pBdr>
          <w:left w:val="single" w:sz="12" w:space="4" w:color="34425F"/>
        </w:pBdr>
        <w:spacing w:before="160"/>
        <w:ind w:left="173"/>
        <w:jc w:val="left"/>
        <w:rPr>
          <w:sz w:val="36"/>
        </w:rPr>
      </w:pPr>
      <w:bookmarkStart w:id="53" w:name="_Toc241317806"/>
      <w:r w:rsidRPr="001E6ED1">
        <w:t>4.3 Reviewer</w:t>
      </w:r>
      <w:bookmarkEnd w:id="5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Reviewer is a specialized internal role dedicated to the Manual Review workflow. Reviewers do not process every claim; they only interact with the queue of claims flagged by the AI or rule engine. They inspect AI results, review evidence, add comments, and can approve, reject, or request more information. Reviewers hold the authority to override AI decisions. </w:t>
      </w:r>
    </w:p>
    <w:p w:rsidR="001E6ED1" w:rsidRPr="001E6ED1" w:rsidRDefault="001E6ED1" w:rsidP="001E6ED1">
      <w:pPr>
        <w:pStyle w:val="Heading2"/>
        <w:pBdr>
          <w:left w:val="single" w:sz="12" w:space="4" w:color="34425F"/>
        </w:pBdr>
        <w:spacing w:before="160"/>
        <w:ind w:left="173"/>
        <w:jc w:val="left"/>
        <w:rPr>
          <w:sz w:val="36"/>
        </w:rPr>
      </w:pPr>
      <w:bookmarkStart w:id="54" w:name="_Toc241317807"/>
      <w:r w:rsidRPr="001E6ED1">
        <w:t>4.4 Admin</w:t>
      </w:r>
      <w:bookmarkEnd w:id="5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Admin possesses overarching control of the application. The Admin views system-wide dashboards, manages user roles, monitors model performance and versioning, and accesses analytics and audit logs to ensure system integrity. </w:t>
      </w:r>
    </w:p>
    <w:p w:rsidR="001E6ED1" w:rsidRPr="001E6ED1" w:rsidRDefault="001E6ED1" w:rsidP="001E6ED1">
      <w:pPr>
        <w:pStyle w:val="Heading2"/>
        <w:pBdr>
          <w:left w:val="single" w:sz="12" w:space="4" w:color="34425F"/>
        </w:pBdr>
        <w:spacing w:before="160"/>
        <w:ind w:left="173"/>
        <w:jc w:val="left"/>
        <w:rPr>
          <w:sz w:val="36"/>
        </w:rPr>
      </w:pPr>
      <w:bookmarkStart w:id="55" w:name="_Toc241317808"/>
      <w:r w:rsidRPr="001E6ED1">
        <w:t>4.5 Role-Based Responsibilities</w:t>
      </w:r>
      <w:bookmarkEnd w:id="5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Responsibilities are strictly siloed. A Customer cannot view another Customer's claims. A Reviewer cannot alter system roles, and an Admin does not typically process individual claim approvals unless acting in a Reviewer capacity. </w:t>
      </w:r>
    </w:p>
    <w:p w:rsidR="001E6ED1" w:rsidRPr="001E6ED1" w:rsidRDefault="001E6ED1" w:rsidP="001E6ED1">
      <w:pPr>
        <w:pStyle w:val="Heading2"/>
        <w:pBdr>
          <w:left w:val="single" w:sz="12" w:space="4" w:color="34425F"/>
        </w:pBdr>
        <w:spacing w:before="160"/>
        <w:ind w:left="173"/>
        <w:jc w:val="left"/>
        <w:rPr>
          <w:sz w:val="36"/>
        </w:rPr>
      </w:pPr>
      <w:bookmarkStart w:id="56" w:name="_Toc241317809"/>
      <w:r w:rsidRPr="001E6ED1">
        <w:t>4.6 Access Control Principles</w:t>
      </w:r>
      <w:bookmarkEnd w:id="56"/>
    </w:p>
    <w:p w:rsidR="00025937" w:rsidRDefault="00F872E5">
      <w:pPr>
        <w:jc w:val="center"/>
      </w:pPr>
      <w:r>
        <w:rPr>
          <w:b/>
        </w:rPr>
        <w:t>Figure 4.1 — AssureX Use Case Diagram</w:t>
      </w:r>
    </w:p>
    <w:p w:rsidR="00025937" w:rsidRDefault="00F872E5">
      <w:pPr>
        <w:jc w:val="center"/>
      </w:pPr>
      <w:r>
        <w:rPr>
          <w:noProof/>
        </w:rPr>
        <w:drawing>
          <wp:inline distT="0" distB="0" distL="0" distR="0">
            <wp:extent cx="5715000" cy="25317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15000" cy="2531706"/>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lastRenderedPageBreak/>
        <w:t>Access control is enforced at two layers:</w:t>
      </w:r>
    </w:p>
    <w:p w:rsidR="001E6ED1" w:rsidRPr="001E6ED1" w:rsidRDefault="001E6ED1" w:rsidP="001E6ED1">
      <w:pPr>
        <w:numPr>
          <w:ilvl w:val="0"/>
          <w:numId w:val="10"/>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Frontend (React):</w:t>
      </w:r>
      <w:r w:rsidRPr="001E6ED1">
        <w:rPr>
          <w:rFonts w:cs="Times New Roman"/>
          <w:kern w:val="0"/>
          <w:sz w:val="24"/>
          <w:szCs w:val="24"/>
          <w14:ligatures w14:val="none"/>
        </w:rPr>
        <w:t xml:space="preserve"> React Router protects routes based on the JWT payload. </w:t>
      </w:r>
    </w:p>
    <w:p w:rsidR="001E6ED1" w:rsidRPr="001E6ED1" w:rsidRDefault="001E6ED1" w:rsidP="001E6ED1">
      <w:pPr>
        <w:numPr>
          <w:ilvl w:val="0"/>
          <w:numId w:val="10"/>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Backend (FastAPI):</w:t>
      </w:r>
      <w:r w:rsidRPr="001E6ED1">
        <w:rPr>
          <w:rFonts w:cs="Times New Roman"/>
          <w:kern w:val="0"/>
          <w:sz w:val="24"/>
          <w:szCs w:val="24"/>
          <w14:ligatures w14:val="none"/>
        </w:rPr>
        <w:t xml:space="preserve"> Dependency injection in FastAPI decodes the JWT and validates the user's role against the required role for the specific REST API endpoint. </w:t>
      </w:r>
    </w:p>
    <w:p w:rsidR="001E6ED1" w:rsidRPr="001E6ED1" w:rsidRDefault="001E6ED1" w:rsidP="001E6ED1">
      <w:pPr>
        <w:pStyle w:val="Heading2"/>
        <w:pBdr>
          <w:left w:val="single" w:sz="12" w:space="4" w:color="34425F"/>
        </w:pBdr>
        <w:spacing w:before="160"/>
        <w:ind w:left="173"/>
        <w:jc w:val="left"/>
        <w:rPr>
          <w:sz w:val="36"/>
        </w:rPr>
      </w:pPr>
      <w:bookmarkStart w:id="57" w:name="_Toc241317810"/>
      <w:r w:rsidRPr="001E6ED1">
        <w:t>4.7 Chapter Summary</w:t>
      </w:r>
      <w:bookmarkEnd w:id="5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This chapter defined the four primary actors within the AssureX system and outlined the security principles governing their interactions.</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4.1 — Role Permission Matrix</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3"/>
        <w:gridCol w:w="912"/>
        <w:gridCol w:w="926"/>
        <w:gridCol w:w="1641"/>
        <w:gridCol w:w="690"/>
        <w:gridCol w:w="1132"/>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Permission / Feature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Customer</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Employee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Reviewer</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Admin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Submit Claims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View Own Claims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Manage Products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Planned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Access Review Queue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Override AI Decision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Manage Users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View System Analytics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Proposed</w:t>
            </w:r>
          </w:p>
        </w:tc>
      </w:tr>
    </w:tbl>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58" w:name="_Toc241317811"/>
      <w:r w:rsidRPr="001E6ED1">
        <w:lastRenderedPageBreak/>
        <w:t>CHAPTER 5 — SYSTEM ARCHITECTURE</w:t>
      </w:r>
      <w:bookmarkEnd w:id="58"/>
    </w:p>
    <w:p w:rsidR="001E6ED1" w:rsidRPr="001E6ED1" w:rsidRDefault="001E6ED1" w:rsidP="001E6ED1">
      <w:pPr>
        <w:pStyle w:val="Heading2"/>
        <w:pBdr>
          <w:left w:val="single" w:sz="12" w:space="4" w:color="34425F"/>
        </w:pBdr>
        <w:spacing w:before="160"/>
        <w:ind w:left="173"/>
        <w:jc w:val="left"/>
        <w:rPr>
          <w:sz w:val="36"/>
        </w:rPr>
      </w:pPr>
      <w:bookmarkStart w:id="59" w:name="_Toc241317812"/>
      <w:r w:rsidRPr="001E6ED1">
        <w:t>5.1 Overview of the Architecture</w:t>
      </w:r>
      <w:bookmarkEnd w:id="5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AssureX Claim Engine employs a modern, decoupled client-server architecture. The presentation layer is built with React and Vite, communicating via Axios over HTTP. The backend is a FastAPI application served by Uvicorn, which orchestrates REST API routes, business services, AI models, and database interactions using SQLModel and SQLite. </w:t>
      </w:r>
    </w:p>
    <w:p w:rsidR="001E6ED1" w:rsidRPr="001E6ED1" w:rsidRDefault="001E6ED1" w:rsidP="001E6ED1">
      <w:pPr>
        <w:pStyle w:val="Heading2"/>
        <w:pBdr>
          <w:left w:val="single" w:sz="12" w:space="4" w:color="34425F"/>
        </w:pBdr>
        <w:spacing w:before="160"/>
        <w:ind w:left="173"/>
        <w:jc w:val="left"/>
        <w:rPr>
          <w:sz w:val="36"/>
        </w:rPr>
      </w:pPr>
      <w:bookmarkStart w:id="60" w:name="_Toc241317813"/>
      <w:r w:rsidRPr="001E6ED1">
        <w:t>5.2 React/Vite Frontend to FastAPI Backend</w:t>
      </w:r>
      <w:bookmarkEnd w:id="6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user interfaces with the React frontend. State is managed via React Context. When an action occurs, Axios formulates an HTTP request. To securely connect the separate frontend and backend domains, FastAPI is configured with strict CORS middleware. </w:t>
      </w:r>
    </w:p>
    <w:p w:rsidR="001E6ED1" w:rsidRPr="001E6ED1" w:rsidRDefault="001E6ED1" w:rsidP="001E6ED1">
      <w:pPr>
        <w:pStyle w:val="Heading2"/>
        <w:pBdr>
          <w:left w:val="single" w:sz="12" w:space="4" w:color="34425F"/>
        </w:pBdr>
        <w:spacing w:before="160"/>
        <w:ind w:left="173"/>
        <w:jc w:val="left"/>
        <w:rPr>
          <w:sz w:val="36"/>
        </w:rPr>
      </w:pPr>
      <w:bookmarkStart w:id="61" w:name="_Toc241317814"/>
      <w:r w:rsidRPr="001E6ED1">
        <w:t>5.3 FastAPI, Routers, and Services</w:t>
      </w:r>
      <w:bookmarkEnd w:id="6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FastAPI receives the request. The application is structured logically: </w:t>
      </w:r>
      <w:r w:rsidRPr="001E6ED1">
        <w:rPr>
          <w:rFonts w:cs="Courier New"/>
          <w:kern w:val="0"/>
          <w:szCs w:val="20"/>
          <w14:ligatures w14:val="none"/>
        </w:rPr>
        <w:t>main.py</w:t>
      </w:r>
      <w:r w:rsidRPr="001E6ED1">
        <w:rPr>
          <w:rFonts w:cs="Times New Roman"/>
          <w:kern w:val="0"/>
          <w:sz w:val="24"/>
          <w:szCs w:val="24"/>
          <w14:ligatures w14:val="none"/>
        </w:rPr>
        <w:t xml:space="preserve"> bootstraps the app; </w:t>
      </w:r>
      <w:r w:rsidRPr="001E6ED1">
        <w:rPr>
          <w:rFonts w:cs="Courier New"/>
          <w:kern w:val="0"/>
          <w:szCs w:val="20"/>
          <w14:ligatures w14:val="none"/>
        </w:rPr>
        <w:t>routers/</w:t>
      </w:r>
      <w:r w:rsidRPr="001E6ED1">
        <w:rPr>
          <w:rFonts w:cs="Times New Roman"/>
          <w:kern w:val="0"/>
          <w:sz w:val="24"/>
          <w:szCs w:val="24"/>
          <w14:ligatures w14:val="none"/>
        </w:rPr>
        <w:t xml:space="preserve"> define the API endpoints; </w:t>
      </w:r>
      <w:r w:rsidRPr="001E6ED1">
        <w:rPr>
          <w:rFonts w:cs="Courier New"/>
          <w:kern w:val="0"/>
          <w:szCs w:val="20"/>
          <w14:ligatures w14:val="none"/>
        </w:rPr>
        <w:t>schemas/</w:t>
      </w:r>
      <w:r w:rsidRPr="001E6ED1">
        <w:rPr>
          <w:rFonts w:cs="Times New Roman"/>
          <w:kern w:val="0"/>
          <w:sz w:val="24"/>
          <w:szCs w:val="24"/>
          <w14:ligatures w14:val="none"/>
        </w:rPr>
        <w:t xml:space="preserve"> handle Pydantic data validation; and </w:t>
      </w:r>
      <w:r w:rsidRPr="001E6ED1">
        <w:rPr>
          <w:rFonts w:cs="Courier New"/>
          <w:kern w:val="0"/>
          <w:szCs w:val="20"/>
          <w14:ligatures w14:val="none"/>
        </w:rPr>
        <w:t>services/</w:t>
      </w:r>
      <w:r w:rsidRPr="001E6ED1">
        <w:rPr>
          <w:rFonts w:cs="Times New Roman"/>
          <w:kern w:val="0"/>
          <w:sz w:val="24"/>
          <w:szCs w:val="24"/>
          <w14:ligatures w14:val="none"/>
        </w:rPr>
        <w:t xml:space="preserve"> encapsulate core business logic, keeping routers lean. Authentication is enforced using JWTs via python-jose and passlib. </w:t>
      </w:r>
    </w:p>
    <w:p w:rsidR="001E6ED1" w:rsidRPr="001E6ED1" w:rsidRDefault="001E6ED1" w:rsidP="001E6ED1">
      <w:pPr>
        <w:pStyle w:val="Heading2"/>
        <w:pBdr>
          <w:left w:val="single" w:sz="12" w:space="4" w:color="34425F"/>
        </w:pBdr>
        <w:spacing w:before="160"/>
        <w:ind w:left="173"/>
        <w:jc w:val="left"/>
        <w:rPr>
          <w:sz w:val="36"/>
        </w:rPr>
      </w:pPr>
      <w:bookmarkStart w:id="62" w:name="_Toc241317815"/>
      <w:r w:rsidRPr="001E6ED1">
        <w:t>5.4 Database Layer</w:t>
      </w:r>
      <w:bookmarkEnd w:id="6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Data persistence is handled by an SQLite database. SQLModel serves as the ORM, seamlessly blending Pydantic's data validation with SQLAlchemy's database interactions. </w:t>
      </w:r>
    </w:p>
    <w:p w:rsidR="001E6ED1" w:rsidRPr="001E6ED1" w:rsidRDefault="001E6ED1" w:rsidP="001E6ED1">
      <w:pPr>
        <w:pStyle w:val="Heading2"/>
        <w:pBdr>
          <w:left w:val="single" w:sz="12" w:space="4" w:color="34425F"/>
        </w:pBdr>
        <w:spacing w:before="160"/>
        <w:ind w:left="173"/>
        <w:jc w:val="left"/>
        <w:rPr>
          <w:sz w:val="36"/>
        </w:rPr>
      </w:pPr>
      <w:bookmarkStart w:id="63" w:name="_Toc241317816"/>
      <w:r w:rsidRPr="001E6ED1">
        <w:t>5.5 Structured ML Architecture</w:t>
      </w:r>
      <w:bookmarkEnd w:id="6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Structured data is routed from the services layer to the ML pipeline. The data undergoes preprocessing (handling missing values, categorical encoding). It is then evaluated by one of eight trained Scikit-Learn/XGBoost/LightGBM classification models. The model outputs a probability and a class prediction. </w:t>
      </w:r>
    </w:p>
    <w:p w:rsidR="001E6ED1" w:rsidRPr="001E6ED1" w:rsidRDefault="001E6ED1" w:rsidP="001E6ED1">
      <w:pPr>
        <w:pStyle w:val="Heading2"/>
        <w:pBdr>
          <w:left w:val="single" w:sz="12" w:space="4" w:color="34425F"/>
        </w:pBdr>
        <w:spacing w:before="160"/>
        <w:ind w:left="173"/>
        <w:jc w:val="left"/>
        <w:rPr>
          <w:sz w:val="36"/>
        </w:rPr>
      </w:pPr>
      <w:bookmarkStart w:id="64" w:name="_Toc241317817"/>
      <w:r w:rsidRPr="001E6ED1">
        <w:t>5.6 Image ML Architecture</w:t>
      </w:r>
      <w:bookmarkEnd w:id="6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Parallel to the structured ML, a visual Claim Summary Card is generated and passed to a Google Teachable Machine model located in </w:t>
      </w:r>
      <w:r w:rsidRPr="001E6ED1">
        <w:rPr>
          <w:rFonts w:cs="Courier New"/>
          <w:kern w:val="0"/>
          <w:szCs w:val="20"/>
          <w14:ligatures w14:val="none"/>
        </w:rPr>
        <w:t>backend/model/teachable_machine/</w:t>
      </w:r>
      <w:r w:rsidRPr="001E6ED1">
        <w:rPr>
          <w:rFonts w:cs="Times New Roman"/>
          <w:kern w:val="0"/>
          <w:sz w:val="24"/>
          <w:szCs w:val="24"/>
          <w14:ligatures w14:val="none"/>
        </w:rPr>
        <w:t xml:space="preserve">. This model performs image prediction to classify the visual layout of the claim data. </w:t>
      </w:r>
    </w:p>
    <w:p w:rsidR="001E6ED1" w:rsidRPr="001E6ED1" w:rsidRDefault="001E6ED1" w:rsidP="001E6ED1">
      <w:pPr>
        <w:pStyle w:val="Heading2"/>
        <w:pBdr>
          <w:left w:val="single" w:sz="12" w:space="4" w:color="34425F"/>
        </w:pBdr>
        <w:spacing w:before="160"/>
        <w:ind w:left="173"/>
        <w:jc w:val="left"/>
        <w:rPr>
          <w:sz w:val="36"/>
        </w:rPr>
      </w:pPr>
      <w:bookmarkStart w:id="65" w:name="_Toc241317818"/>
      <w:r w:rsidRPr="001E6ED1">
        <w:t>5.7 Combined Decision Engine</w:t>
      </w:r>
      <w:bookmarkEnd w:id="6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Python ML Result and Teachable Machine Result are aggregated in the Prediction Comparison module. This combined AI insight is then passed through the Warranty Rules engine, Contradiction Detection, and Duplicate Detection modules. The final decision—Valid, Invalid, or Manual Review—is synthesized from all these layers.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outlineLvl w:val="1"/>
        <w:rPr>
          <w:rFonts w:cs="Times New Roman"/>
          <w:b/>
          <w:bCs/>
          <w:kern w:val="0"/>
          <w:sz w:val="36"/>
          <w:szCs w:val="36"/>
          <w14:ligatures w14:val="none"/>
        </w:rPr>
      </w:pPr>
      <w:bookmarkStart w:id="66" w:name="_Toc241317819"/>
      <w:r w:rsidRPr="001E6ED1">
        <w:rPr>
          <w:rFonts w:cs="Times New Roman"/>
          <w:b/>
          <w:bCs/>
          <w:kern w:val="0"/>
          <w:sz w:val="36"/>
          <w:szCs w:val="36"/>
          <w14:ligatures w14:val="none"/>
        </w:rPr>
        <w:t>5.X What Happens When the User Presses "Submit Claim"</w:t>
      </w:r>
      <w:bookmarkEnd w:id="6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lastRenderedPageBreak/>
        <w:t>This section provides a Viva-level architectural breakdown of the exact sequence of events triggered upon claim submission.</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React captures form data:</w:t>
      </w:r>
      <w:r w:rsidRPr="001E6ED1">
        <w:rPr>
          <w:rFonts w:cs="Times New Roman"/>
          <w:kern w:val="0"/>
          <w:sz w:val="24"/>
          <w:szCs w:val="24"/>
          <w14:ligatures w14:val="none"/>
        </w:rPr>
        <w:t xml:space="preserve"> The user clicks submit, and React state captures the inputs and files.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Frontend validates fields:</w:t>
      </w:r>
      <w:r w:rsidRPr="001E6ED1">
        <w:rPr>
          <w:rFonts w:cs="Times New Roman"/>
          <w:kern w:val="0"/>
          <w:sz w:val="24"/>
          <w:szCs w:val="24"/>
          <w14:ligatures w14:val="none"/>
        </w:rPr>
        <w:t xml:space="preserve"> Basic checks (empty fields, file types) are executed in the browser.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Axios creates HTTP request:</w:t>
      </w:r>
      <w:r w:rsidRPr="001E6ED1">
        <w:rPr>
          <w:rFonts w:cs="Times New Roman"/>
          <w:kern w:val="0"/>
          <w:sz w:val="24"/>
          <w:szCs w:val="24"/>
          <w14:ligatures w14:val="none"/>
        </w:rPr>
        <w:t xml:space="preserve"> A multipart/form-data POST request is constructed.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JWT is attached:</w:t>
      </w:r>
      <w:r w:rsidRPr="001E6ED1">
        <w:rPr>
          <w:rFonts w:cs="Times New Roman"/>
          <w:kern w:val="0"/>
          <w:sz w:val="24"/>
          <w:szCs w:val="24"/>
          <w14:ligatures w14:val="none"/>
        </w:rPr>
        <w:t xml:space="preserve"> The user's authentication token is added to the Authorization header.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Request crosses CORS boundary:</w:t>
      </w:r>
      <w:r w:rsidRPr="001E6ED1">
        <w:rPr>
          <w:rFonts w:cs="Times New Roman"/>
          <w:kern w:val="0"/>
          <w:sz w:val="24"/>
          <w:szCs w:val="24"/>
          <w14:ligatures w14:val="none"/>
        </w:rPr>
        <w:t xml:space="preserve"> The browser preflights and executes the cross-origin request.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FastAPI receives request:</w:t>
      </w:r>
      <w:r w:rsidRPr="001E6ED1">
        <w:rPr>
          <w:rFonts w:cs="Times New Roman"/>
          <w:kern w:val="0"/>
          <w:sz w:val="24"/>
          <w:szCs w:val="24"/>
          <w14:ligatures w14:val="none"/>
        </w:rPr>
        <w:t xml:space="preserve"> The Uvicorn server routes the request to the appropriate FastAPI endpoint.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Authentication is verified:</w:t>
      </w:r>
      <w:r w:rsidRPr="001E6ED1">
        <w:rPr>
          <w:rFonts w:cs="Times New Roman"/>
          <w:kern w:val="0"/>
          <w:sz w:val="24"/>
          <w:szCs w:val="24"/>
          <w14:ligatures w14:val="none"/>
        </w:rPr>
        <w:t xml:space="preserve"> </w:t>
      </w:r>
      <w:r w:rsidRPr="001E6ED1">
        <w:rPr>
          <w:rFonts w:cs="Courier New"/>
          <w:kern w:val="0"/>
          <w:szCs w:val="20"/>
          <w14:ligatures w14:val="none"/>
        </w:rPr>
        <w:t>python-jose</w:t>
      </w:r>
      <w:r w:rsidRPr="001E6ED1">
        <w:rPr>
          <w:rFonts w:cs="Times New Roman"/>
          <w:kern w:val="0"/>
          <w:sz w:val="24"/>
          <w:szCs w:val="24"/>
          <w14:ligatures w14:val="none"/>
        </w:rPr>
        <w:t xml:space="preserve"> decodes the JWT and validates the signature.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Role is checked:</w:t>
      </w:r>
      <w:r w:rsidRPr="001E6ED1">
        <w:rPr>
          <w:rFonts w:cs="Times New Roman"/>
          <w:kern w:val="0"/>
          <w:sz w:val="24"/>
          <w:szCs w:val="24"/>
          <w14:ligatures w14:val="none"/>
        </w:rPr>
        <w:t xml:space="preserve"> Dependency injection ensures the user is a valid Customer.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Schema validates input:</w:t>
      </w:r>
      <w:r w:rsidRPr="001E6ED1">
        <w:rPr>
          <w:rFonts w:cs="Times New Roman"/>
          <w:kern w:val="0"/>
          <w:sz w:val="24"/>
          <w:szCs w:val="24"/>
          <w14:ligatures w14:val="none"/>
        </w:rPr>
        <w:t xml:space="preserve"> Pydantic strictly validates the incoming data types.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SQLModel interacts with SQLite:</w:t>
      </w:r>
      <w:r w:rsidRPr="001E6ED1">
        <w:rPr>
          <w:rFonts w:cs="Times New Roman"/>
          <w:kern w:val="0"/>
          <w:sz w:val="24"/>
          <w:szCs w:val="24"/>
          <w14:ligatures w14:val="none"/>
        </w:rPr>
        <w:t xml:space="preserve"> Initial claim metadata is inserted into the database with a "Pending" status.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OCR information is incorporated where applicable:</w:t>
      </w:r>
      <w:r w:rsidRPr="001E6ED1">
        <w:rPr>
          <w:rFonts w:cs="Times New Roman"/>
          <w:kern w:val="0"/>
          <w:sz w:val="24"/>
          <w:szCs w:val="24"/>
          <w14:ligatures w14:val="none"/>
        </w:rPr>
        <w:t xml:space="preserve"> (Implementation Status: Proposed). Text is extracted from uploaded images via pytesseract.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Claim is preprocessed:</w:t>
      </w:r>
      <w:r w:rsidRPr="001E6ED1">
        <w:rPr>
          <w:rFonts w:cs="Times New Roman"/>
          <w:kern w:val="0"/>
          <w:sz w:val="24"/>
          <w:szCs w:val="24"/>
          <w14:ligatures w14:val="none"/>
        </w:rPr>
        <w:t xml:space="preserve"> Data is normalized, dates are formatted, and derived features are calculated.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Structured ML prediction occurs:</w:t>
      </w:r>
      <w:r w:rsidRPr="001E6ED1">
        <w:rPr>
          <w:rFonts w:cs="Times New Roman"/>
          <w:kern w:val="0"/>
          <w:sz w:val="24"/>
          <w:szCs w:val="24"/>
          <w14:ligatures w14:val="none"/>
        </w:rPr>
        <w:t xml:space="preserve"> The selected scikit-learn/XGBoost model evaluates the tabular data.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Claim Summary Card is generated:</w:t>
      </w:r>
      <w:r w:rsidRPr="001E6ED1">
        <w:rPr>
          <w:rFonts w:cs="Times New Roman"/>
          <w:kern w:val="0"/>
          <w:sz w:val="24"/>
          <w:szCs w:val="24"/>
          <w14:ligatures w14:val="none"/>
        </w:rPr>
        <w:t xml:space="preserve"> A visual representation of the claim is created.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Teachable Machine processes the card:</w:t>
      </w:r>
      <w:r w:rsidRPr="001E6ED1">
        <w:rPr>
          <w:rFonts w:cs="Times New Roman"/>
          <w:kern w:val="0"/>
          <w:sz w:val="24"/>
          <w:szCs w:val="24"/>
          <w14:ligatures w14:val="none"/>
        </w:rPr>
        <w:t xml:space="preserve"> (Implementation Status: Planned). The external model analyzes the image.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Image prediction is produced:</w:t>
      </w:r>
      <w:r w:rsidRPr="001E6ED1">
        <w:rPr>
          <w:rFonts w:cs="Times New Roman"/>
          <w:kern w:val="0"/>
          <w:sz w:val="24"/>
          <w:szCs w:val="24"/>
          <w14:ligatures w14:val="none"/>
        </w:rPr>
        <w:t xml:space="preserve"> A probability vector is returned.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Results are compared:</w:t>
      </w:r>
      <w:r w:rsidRPr="001E6ED1">
        <w:rPr>
          <w:rFonts w:cs="Times New Roman"/>
          <w:kern w:val="0"/>
          <w:sz w:val="24"/>
          <w:szCs w:val="24"/>
          <w14:ligatures w14:val="none"/>
        </w:rPr>
        <w:t xml:space="preserve"> The structured and image predictions are evaluated for consensus.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Warranty rules are evaluated:</w:t>
      </w:r>
      <w:r w:rsidRPr="001E6ED1">
        <w:rPr>
          <w:rFonts w:cs="Times New Roman"/>
          <w:kern w:val="0"/>
          <w:sz w:val="24"/>
          <w:szCs w:val="24"/>
          <w14:ligatures w14:val="none"/>
        </w:rPr>
        <w:t xml:space="preserve"> Deterministic business logic (e.g., expiry dates) is applied.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Contradictions are checked:</w:t>
      </w:r>
      <w:r w:rsidRPr="001E6ED1">
        <w:rPr>
          <w:rFonts w:cs="Times New Roman"/>
          <w:kern w:val="0"/>
          <w:sz w:val="24"/>
          <w:szCs w:val="24"/>
          <w14:ligatures w14:val="none"/>
        </w:rPr>
        <w:t xml:space="preserve"> Anomalies like serial mismatches are flagged.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Missing documents are checked:</w:t>
      </w:r>
      <w:r w:rsidRPr="001E6ED1">
        <w:rPr>
          <w:rFonts w:cs="Times New Roman"/>
          <w:kern w:val="0"/>
          <w:sz w:val="24"/>
          <w:szCs w:val="24"/>
          <w14:ligatures w14:val="none"/>
        </w:rPr>
        <w:t xml:space="preserve"> The system verifies all required evidence is present.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Duplicate detection runs:</w:t>
      </w:r>
      <w:r w:rsidRPr="001E6ED1">
        <w:rPr>
          <w:rFonts w:cs="Times New Roman"/>
          <w:kern w:val="0"/>
          <w:sz w:val="24"/>
          <w:szCs w:val="24"/>
          <w14:ligatures w14:val="none"/>
        </w:rPr>
        <w:t xml:space="preserve"> (Implementation Status: Planned). The database is queried for identical previous claims.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Decision engine produces result:</w:t>
      </w:r>
      <w:r w:rsidRPr="001E6ED1">
        <w:rPr>
          <w:rFonts w:cs="Times New Roman"/>
          <w:kern w:val="0"/>
          <w:sz w:val="24"/>
          <w:szCs w:val="24"/>
          <w14:ligatures w14:val="none"/>
        </w:rPr>
        <w:t xml:space="preserve"> The final output (Valid, Invalid, or Manual Review) is finalized.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Prediction/model information is recorded:</w:t>
      </w:r>
      <w:r w:rsidRPr="001E6ED1">
        <w:rPr>
          <w:rFonts w:cs="Times New Roman"/>
          <w:kern w:val="0"/>
          <w:sz w:val="24"/>
          <w:szCs w:val="24"/>
          <w14:ligatures w14:val="none"/>
        </w:rPr>
        <w:t xml:space="preserve"> ML logs and version data are written to the database.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Claim status is updated:</w:t>
      </w:r>
      <w:r w:rsidRPr="001E6ED1">
        <w:rPr>
          <w:rFonts w:cs="Times New Roman"/>
          <w:kern w:val="0"/>
          <w:sz w:val="24"/>
          <w:szCs w:val="24"/>
          <w14:ligatures w14:val="none"/>
        </w:rPr>
        <w:t xml:space="preserve"> The SQLite database updates the claim record with the final AI decision.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JSON response is returned:</w:t>
      </w:r>
      <w:r w:rsidRPr="001E6ED1">
        <w:rPr>
          <w:rFonts w:cs="Times New Roman"/>
          <w:kern w:val="0"/>
          <w:sz w:val="24"/>
          <w:szCs w:val="24"/>
          <w14:ligatures w14:val="none"/>
        </w:rPr>
        <w:t xml:space="preserve"> FastAPI serializes the updated claim data.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React receives response:</w:t>
      </w:r>
      <w:r w:rsidRPr="001E6ED1">
        <w:rPr>
          <w:rFonts w:cs="Times New Roman"/>
          <w:kern w:val="0"/>
          <w:sz w:val="24"/>
          <w:szCs w:val="24"/>
          <w14:ligatures w14:val="none"/>
        </w:rPr>
        <w:t xml:space="preserve"> Axios resolves the promise with the backend data.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UI displays result:</w:t>
      </w:r>
      <w:r w:rsidRPr="001E6ED1">
        <w:rPr>
          <w:rFonts w:cs="Times New Roman"/>
          <w:kern w:val="0"/>
          <w:sz w:val="24"/>
          <w:szCs w:val="24"/>
          <w14:ligatures w14:val="none"/>
        </w:rPr>
        <w:t xml:space="preserve"> The frontend state updates, showing the customer the outcome. </w:t>
      </w:r>
    </w:p>
    <w:p w:rsidR="001E6ED1" w:rsidRPr="001E6ED1" w:rsidRDefault="001E6ED1" w:rsidP="001E6ED1">
      <w:pPr>
        <w:numPr>
          <w:ilvl w:val="0"/>
          <w:numId w:val="11"/>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Manual review is triggered where applicable:</w:t>
      </w:r>
      <w:r w:rsidRPr="001E6ED1">
        <w:rPr>
          <w:rFonts w:cs="Times New Roman"/>
          <w:kern w:val="0"/>
          <w:sz w:val="24"/>
          <w:szCs w:val="24"/>
          <w14:ligatures w14:val="none"/>
        </w:rPr>
        <w:t xml:space="preserve"> If classified as "Manual Review", the claim appears on the Reviewer dashboard. </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67" w:name="_Toc241317820"/>
      <w:r w:rsidRPr="001E6ED1">
        <w:lastRenderedPageBreak/>
        <w:t>CHAPTER 6 — DATABASE DESIGN</w:t>
      </w:r>
      <w:bookmarkEnd w:id="67"/>
    </w:p>
    <w:p w:rsidR="001E6ED1" w:rsidRPr="001E6ED1" w:rsidRDefault="001E6ED1" w:rsidP="001E6ED1">
      <w:pPr>
        <w:pStyle w:val="Heading2"/>
        <w:pBdr>
          <w:left w:val="single" w:sz="12" w:space="4" w:color="34425F"/>
        </w:pBdr>
        <w:spacing w:before="160"/>
        <w:ind w:left="173"/>
        <w:jc w:val="left"/>
        <w:rPr>
          <w:sz w:val="36"/>
        </w:rPr>
      </w:pPr>
      <w:bookmarkStart w:id="68" w:name="_Toc241317821"/>
      <w:r w:rsidRPr="001E6ED1">
        <w:t>6.1 Why SQLite</w:t>
      </w:r>
      <w:bookmarkEnd w:id="6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SQLite is selected for its lightweight, serverless, and self-contained nature. It is perfectly suited for the AssureX MVP, requiring zero configuration while maintaining full ACID compliance. </w:t>
      </w:r>
    </w:p>
    <w:p w:rsidR="001E6ED1" w:rsidRPr="001E6ED1" w:rsidRDefault="001E6ED1" w:rsidP="001E6ED1">
      <w:pPr>
        <w:pStyle w:val="Heading2"/>
        <w:pBdr>
          <w:left w:val="single" w:sz="12" w:space="4" w:color="34425F"/>
        </w:pBdr>
        <w:spacing w:before="160"/>
        <w:ind w:left="173"/>
        <w:jc w:val="left"/>
        <w:rPr>
          <w:sz w:val="36"/>
        </w:rPr>
      </w:pPr>
      <w:bookmarkStart w:id="69" w:name="_Toc241317822"/>
      <w:r w:rsidRPr="001E6ED1">
        <w:t>6.2 Database Architecture</w:t>
      </w:r>
      <w:bookmarkEnd w:id="6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database follows a relational architecture. It models the core entities required for warranty management: Users, Products, Warranties, Claims, Documents, and Predictions. </w:t>
      </w:r>
    </w:p>
    <w:p w:rsidR="001E6ED1" w:rsidRPr="001E6ED1" w:rsidRDefault="001E6ED1" w:rsidP="001E6ED1">
      <w:pPr>
        <w:pStyle w:val="Heading2"/>
        <w:pBdr>
          <w:left w:val="single" w:sz="12" w:space="4" w:color="34425F"/>
        </w:pBdr>
        <w:spacing w:before="160"/>
        <w:ind w:left="173"/>
        <w:jc w:val="left"/>
        <w:rPr>
          <w:sz w:val="36"/>
        </w:rPr>
      </w:pPr>
      <w:bookmarkStart w:id="70" w:name="_Toc241317823"/>
      <w:r w:rsidRPr="001E6ED1">
        <w:t>6.3 SQLModel</w:t>
      </w:r>
      <w:bookmarkEnd w:id="7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SQLModel is the chosen ORM. It is built on top of Pydantic and SQLAlchemy, allowing a single class definition to serve as both an API data validation schema and a database table model. </w:t>
      </w:r>
    </w:p>
    <w:p w:rsidR="001E6ED1" w:rsidRPr="001E6ED1" w:rsidRDefault="001E6ED1" w:rsidP="001E6ED1">
      <w:pPr>
        <w:pStyle w:val="Heading2"/>
        <w:pBdr>
          <w:left w:val="single" w:sz="12" w:space="4" w:color="34425F"/>
        </w:pBdr>
        <w:spacing w:before="160"/>
        <w:ind w:left="173"/>
        <w:jc w:val="left"/>
        <w:rPr>
          <w:sz w:val="36"/>
        </w:rPr>
      </w:pPr>
      <w:bookmarkStart w:id="71" w:name="_Toc241317824"/>
      <w:r w:rsidRPr="001E6ED1">
        <w:t>6.4 ORM Concept</w:t>
      </w:r>
      <w:bookmarkEnd w:id="7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Object-Relational Mapping (ORM) abstracts raw SQL queries into Python objects. This allows developers to interact with the database using standard Python syntax, enhancing maintainability and reducing SQL injection vulnerabilities.</w:t>
      </w:r>
    </w:p>
    <w:p w:rsidR="001E6ED1" w:rsidRPr="001E6ED1" w:rsidRDefault="001E6ED1" w:rsidP="001E6ED1">
      <w:pPr>
        <w:pStyle w:val="Heading2"/>
        <w:pBdr>
          <w:left w:val="single" w:sz="12" w:space="4" w:color="34425F"/>
        </w:pBdr>
        <w:spacing w:before="160"/>
        <w:ind w:left="173"/>
        <w:jc w:val="left"/>
        <w:rPr>
          <w:sz w:val="36"/>
        </w:rPr>
      </w:pPr>
      <w:bookmarkStart w:id="72" w:name="_Toc241317825"/>
      <w:r w:rsidRPr="001E6ED1">
        <w:t>6.5 Tables</w:t>
      </w:r>
      <w:bookmarkEnd w:id="7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Core tables include </w:t>
      </w:r>
      <w:r w:rsidRPr="001E6ED1">
        <w:rPr>
          <w:rFonts w:cs="Courier New"/>
          <w:kern w:val="0"/>
          <w:szCs w:val="20"/>
          <w14:ligatures w14:val="none"/>
        </w:rPr>
        <w:t>users</w:t>
      </w:r>
      <w:r w:rsidRPr="001E6ED1">
        <w:rPr>
          <w:rFonts w:cs="Times New Roman"/>
          <w:kern w:val="0"/>
          <w:sz w:val="24"/>
          <w:szCs w:val="24"/>
          <w14:ligatures w14:val="none"/>
        </w:rPr>
        <w:t xml:space="preserve"> (authentication and roles), </w:t>
      </w:r>
      <w:r w:rsidRPr="001E6ED1">
        <w:rPr>
          <w:rFonts w:cs="Courier New"/>
          <w:kern w:val="0"/>
          <w:szCs w:val="20"/>
          <w14:ligatures w14:val="none"/>
        </w:rPr>
        <w:t>claims</w:t>
      </w:r>
      <w:r w:rsidRPr="001E6ED1">
        <w:rPr>
          <w:rFonts w:cs="Times New Roman"/>
          <w:kern w:val="0"/>
          <w:sz w:val="24"/>
          <w:szCs w:val="24"/>
          <w14:ligatures w14:val="none"/>
        </w:rPr>
        <w:t xml:space="preserve"> (central application data), </w:t>
      </w:r>
      <w:r w:rsidRPr="001E6ED1">
        <w:rPr>
          <w:rFonts w:cs="Courier New"/>
          <w:kern w:val="0"/>
          <w:szCs w:val="20"/>
          <w14:ligatures w14:val="none"/>
        </w:rPr>
        <w:t>products</w:t>
      </w:r>
      <w:r w:rsidRPr="001E6ED1">
        <w:rPr>
          <w:rFonts w:cs="Times New Roman"/>
          <w:kern w:val="0"/>
          <w:sz w:val="24"/>
          <w:szCs w:val="24"/>
          <w14:ligatures w14:val="none"/>
        </w:rPr>
        <w:t xml:space="preserve"> (catalog data), and </w:t>
      </w:r>
      <w:r w:rsidRPr="001E6ED1">
        <w:rPr>
          <w:rFonts w:cs="Courier New"/>
          <w:kern w:val="0"/>
          <w:szCs w:val="20"/>
          <w14:ligatures w14:val="none"/>
        </w:rPr>
        <w:t>predictions</w:t>
      </w:r>
      <w:r w:rsidRPr="001E6ED1">
        <w:rPr>
          <w:rFonts w:cs="Times New Roman"/>
          <w:kern w:val="0"/>
          <w:sz w:val="24"/>
          <w:szCs w:val="24"/>
          <w14:ligatures w14:val="none"/>
        </w:rPr>
        <w:t xml:space="preserve"> (audit logs of AI decisions).</w:t>
      </w:r>
    </w:p>
    <w:p w:rsidR="001E6ED1" w:rsidRPr="001E6ED1" w:rsidRDefault="001E6ED1" w:rsidP="001E6ED1">
      <w:pPr>
        <w:pStyle w:val="Heading2"/>
        <w:pBdr>
          <w:left w:val="single" w:sz="12" w:space="4" w:color="34425F"/>
        </w:pBdr>
        <w:spacing w:before="160"/>
        <w:ind w:left="173"/>
        <w:jc w:val="left"/>
        <w:rPr>
          <w:sz w:val="36"/>
        </w:rPr>
      </w:pPr>
      <w:bookmarkStart w:id="73" w:name="_Toc241317826"/>
      <w:r w:rsidRPr="001E6ED1">
        <w:t>6.6 Relationships</w:t>
      </w:r>
      <w:bookmarkEnd w:id="73"/>
    </w:p>
    <w:p w:rsidR="00025937" w:rsidRDefault="00F872E5">
      <w:pPr>
        <w:jc w:val="center"/>
      </w:pPr>
      <w:r>
        <w:rPr>
          <w:b/>
        </w:rPr>
        <w:t>Figure 6.1 — AssureX Database Design</w:t>
      </w:r>
    </w:p>
    <w:p w:rsidR="00025937" w:rsidRDefault="00F872E5">
      <w:pPr>
        <w:jc w:val="center"/>
      </w:pPr>
      <w:r>
        <w:rPr>
          <w:noProof/>
        </w:rPr>
        <w:lastRenderedPageBreak/>
        <w:drawing>
          <wp:inline distT="0" distB="0" distL="0" distR="0">
            <wp:extent cx="5715000" cy="43504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4350432"/>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Relationships are established using foreign keys. For example, a </w:t>
      </w:r>
      <w:r w:rsidRPr="001E6ED1">
        <w:rPr>
          <w:rFonts w:cs="Courier New"/>
          <w:kern w:val="0"/>
          <w:szCs w:val="20"/>
          <w14:ligatures w14:val="none"/>
        </w:rPr>
        <w:t>Claim</w:t>
      </w:r>
      <w:r w:rsidRPr="001E6ED1">
        <w:rPr>
          <w:rFonts w:cs="Times New Roman"/>
          <w:kern w:val="0"/>
          <w:sz w:val="24"/>
          <w:szCs w:val="24"/>
          <w14:ligatures w14:val="none"/>
        </w:rPr>
        <w:t xml:space="preserve"> has a one-to-many relationship with </w:t>
      </w:r>
      <w:r w:rsidRPr="001E6ED1">
        <w:rPr>
          <w:rFonts w:cs="Courier New"/>
          <w:kern w:val="0"/>
          <w:szCs w:val="20"/>
          <w14:ligatures w14:val="none"/>
        </w:rPr>
        <w:t>Documents</w:t>
      </w:r>
      <w:r w:rsidRPr="001E6ED1">
        <w:rPr>
          <w:rFonts w:cs="Times New Roman"/>
          <w:kern w:val="0"/>
          <w:sz w:val="24"/>
          <w:szCs w:val="24"/>
          <w14:ligatures w14:val="none"/>
        </w:rPr>
        <w:t xml:space="preserve"> and a many-to-one relationship with a </w:t>
      </w:r>
      <w:r w:rsidRPr="001E6ED1">
        <w:rPr>
          <w:rFonts w:cs="Courier New"/>
          <w:kern w:val="0"/>
          <w:szCs w:val="20"/>
          <w14:ligatures w14:val="none"/>
        </w:rPr>
        <w:t>User</w:t>
      </w:r>
      <w:r w:rsidRPr="001E6ED1">
        <w:rPr>
          <w:rFonts w:cs="Times New Roman"/>
          <w:kern w:val="0"/>
          <w:sz w:val="24"/>
          <w:szCs w:val="24"/>
          <w14:ligatures w14:val="none"/>
        </w:rPr>
        <w:t>.</w:t>
      </w:r>
    </w:p>
    <w:p w:rsidR="001E6ED1" w:rsidRPr="001E6ED1" w:rsidRDefault="001E6ED1" w:rsidP="001E6ED1">
      <w:pPr>
        <w:pStyle w:val="Heading2"/>
        <w:pBdr>
          <w:left w:val="single" w:sz="12" w:space="4" w:color="34425F"/>
        </w:pBdr>
        <w:spacing w:before="160"/>
        <w:ind w:left="173"/>
        <w:jc w:val="left"/>
        <w:rPr>
          <w:sz w:val="36"/>
        </w:rPr>
      </w:pPr>
      <w:bookmarkStart w:id="74" w:name="_Toc241317827"/>
      <w:r w:rsidRPr="001E6ED1">
        <w:t>6.7 Primary Keys</w:t>
      </w:r>
      <w:bookmarkEnd w:id="7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Every table utilizes a unique, auto-incrementing integer or UUID as the Primary Key to ensure row-level uniqueness.</w:t>
      </w:r>
    </w:p>
    <w:p w:rsidR="001E6ED1" w:rsidRPr="001E6ED1" w:rsidRDefault="001E6ED1" w:rsidP="001E6ED1">
      <w:pPr>
        <w:pStyle w:val="Heading2"/>
        <w:pBdr>
          <w:left w:val="single" w:sz="12" w:space="4" w:color="34425F"/>
        </w:pBdr>
        <w:spacing w:before="160"/>
        <w:ind w:left="173"/>
        <w:jc w:val="left"/>
        <w:rPr>
          <w:sz w:val="36"/>
        </w:rPr>
      </w:pPr>
      <w:bookmarkStart w:id="75" w:name="_Toc241317828"/>
      <w:r w:rsidRPr="001E6ED1">
        <w:t>6.8 Foreign Keys</w:t>
      </w:r>
      <w:bookmarkEnd w:id="7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Foreign keys enforce referential integrity (e.g., a claim cannot reference a non-existent product).</w:t>
      </w:r>
    </w:p>
    <w:p w:rsidR="001E6ED1" w:rsidRPr="001E6ED1" w:rsidRDefault="001E6ED1" w:rsidP="001E6ED1">
      <w:pPr>
        <w:pStyle w:val="Heading2"/>
        <w:pBdr>
          <w:left w:val="single" w:sz="12" w:space="4" w:color="34425F"/>
        </w:pBdr>
        <w:spacing w:before="160"/>
        <w:ind w:left="173"/>
        <w:jc w:val="left"/>
        <w:rPr>
          <w:sz w:val="36"/>
        </w:rPr>
      </w:pPr>
      <w:bookmarkStart w:id="76" w:name="_Toc241317829"/>
      <w:r w:rsidRPr="001E6ED1">
        <w:t>6.9 Constraints</w:t>
      </w:r>
      <w:bookmarkEnd w:id="7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Database-level constraints ensure data integrity (e.g., </w:t>
      </w:r>
      <w:r w:rsidRPr="001E6ED1">
        <w:rPr>
          <w:rFonts w:cs="Courier New"/>
          <w:kern w:val="0"/>
          <w:szCs w:val="20"/>
          <w14:ligatures w14:val="none"/>
        </w:rPr>
        <w:t>email</w:t>
      </w:r>
      <w:r w:rsidRPr="001E6ED1">
        <w:rPr>
          <w:rFonts w:cs="Times New Roman"/>
          <w:kern w:val="0"/>
          <w:sz w:val="24"/>
          <w:szCs w:val="24"/>
          <w14:ligatures w14:val="none"/>
        </w:rPr>
        <w:t xml:space="preserve"> must be UNIQUE, </w:t>
      </w:r>
      <w:r w:rsidRPr="001E6ED1">
        <w:rPr>
          <w:rFonts w:cs="Courier New"/>
          <w:kern w:val="0"/>
          <w:szCs w:val="20"/>
          <w14:ligatures w14:val="none"/>
        </w:rPr>
        <w:t>role</w:t>
      </w:r>
      <w:r w:rsidRPr="001E6ED1">
        <w:rPr>
          <w:rFonts w:cs="Times New Roman"/>
          <w:kern w:val="0"/>
          <w:sz w:val="24"/>
          <w:szCs w:val="24"/>
          <w14:ligatures w14:val="none"/>
        </w:rPr>
        <w:t xml:space="preserve"> must be within predefined constants).</w:t>
      </w:r>
    </w:p>
    <w:p w:rsidR="001E6ED1" w:rsidRPr="001E6ED1" w:rsidRDefault="001E6ED1" w:rsidP="001E6ED1">
      <w:pPr>
        <w:pStyle w:val="Heading2"/>
        <w:pBdr>
          <w:left w:val="single" w:sz="12" w:space="4" w:color="34425F"/>
        </w:pBdr>
        <w:spacing w:before="160"/>
        <w:ind w:left="173"/>
        <w:jc w:val="left"/>
        <w:rPr>
          <w:sz w:val="36"/>
        </w:rPr>
      </w:pPr>
      <w:bookmarkStart w:id="77" w:name="_Toc241317830"/>
      <w:r w:rsidRPr="001E6ED1">
        <w:t>6.10 Validation</w:t>
      </w:r>
      <w:bookmarkEnd w:id="7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Validation occurs prior to insertion using SQLModel/Pydantic field validators (e.g., ensuring string lengths or positive integers).</w:t>
      </w:r>
    </w:p>
    <w:p w:rsidR="001E6ED1" w:rsidRPr="001E6ED1" w:rsidRDefault="001E6ED1" w:rsidP="001E6ED1">
      <w:pPr>
        <w:pStyle w:val="Heading2"/>
        <w:pBdr>
          <w:left w:val="single" w:sz="12" w:space="4" w:color="34425F"/>
        </w:pBdr>
        <w:spacing w:before="160"/>
        <w:ind w:left="173"/>
        <w:jc w:val="left"/>
        <w:rPr>
          <w:sz w:val="36"/>
        </w:rPr>
      </w:pPr>
      <w:bookmarkStart w:id="78" w:name="_Toc241317831"/>
      <w:r w:rsidRPr="001E6ED1">
        <w:t>6.11 Transactions</w:t>
      </w:r>
      <w:bookmarkEnd w:id="7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Database sessions manage transactions, ensuring that complex operations (like creating a claim and logging a prediction simultaneously) either fully commit or fully rollback in case of an error.</w:t>
      </w:r>
    </w:p>
    <w:p w:rsidR="001E6ED1" w:rsidRPr="001E6ED1" w:rsidRDefault="001E6ED1" w:rsidP="001E6ED1">
      <w:pPr>
        <w:pStyle w:val="Heading2"/>
        <w:pBdr>
          <w:left w:val="single" w:sz="12" w:space="4" w:color="34425F"/>
        </w:pBdr>
        <w:spacing w:before="160"/>
        <w:ind w:left="173"/>
        <w:jc w:val="left"/>
        <w:rPr>
          <w:sz w:val="36"/>
        </w:rPr>
      </w:pPr>
      <w:bookmarkStart w:id="79" w:name="_Toc241317832"/>
      <w:r w:rsidRPr="001E6ED1">
        <w:lastRenderedPageBreak/>
        <w:t>6.12 Audit Records</w:t>
      </w:r>
      <w:bookmarkEnd w:id="7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All critical actions, especially Manual Review overrides and AI decisions, generate immutable audit records in the database. </w:t>
      </w:r>
    </w:p>
    <w:p w:rsidR="001E6ED1" w:rsidRPr="001E6ED1" w:rsidRDefault="001E6ED1" w:rsidP="001E6ED1">
      <w:pPr>
        <w:pStyle w:val="Heading2"/>
        <w:pBdr>
          <w:left w:val="single" w:sz="12" w:space="4" w:color="34425F"/>
        </w:pBdr>
        <w:spacing w:before="160"/>
        <w:ind w:left="173"/>
        <w:jc w:val="left"/>
        <w:rPr>
          <w:sz w:val="36"/>
        </w:rPr>
      </w:pPr>
      <w:bookmarkStart w:id="80" w:name="_Toc241317833"/>
      <w:r w:rsidRPr="001E6ED1">
        <w:t>6.13 Prediction Records</w:t>
      </w:r>
      <w:bookmarkEnd w:id="8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Every ML prediction is saved in a dedicated table, recording the input features, the chosen model, the probability score, and the final classification. </w:t>
      </w:r>
    </w:p>
    <w:p w:rsidR="001E6ED1" w:rsidRPr="001E6ED1" w:rsidRDefault="001E6ED1" w:rsidP="001E6ED1">
      <w:pPr>
        <w:pStyle w:val="Heading2"/>
        <w:pBdr>
          <w:left w:val="single" w:sz="12" w:space="4" w:color="34425F"/>
        </w:pBdr>
        <w:spacing w:before="160"/>
        <w:ind w:left="173"/>
        <w:jc w:val="left"/>
        <w:rPr>
          <w:sz w:val="36"/>
        </w:rPr>
      </w:pPr>
      <w:bookmarkStart w:id="81" w:name="_Toc241317834"/>
      <w:r w:rsidRPr="001E6ED1">
        <w:t>6.14 Model Version Tracking</w:t>
      </w:r>
      <w:bookmarkEnd w:id="8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(Implementation Status: Proposed). To ensure traceability, the database schema includes fields for </w:t>
      </w:r>
      <w:r w:rsidRPr="001E6ED1">
        <w:rPr>
          <w:rFonts w:cs="Courier New"/>
          <w:kern w:val="0"/>
          <w:szCs w:val="20"/>
          <w14:ligatures w14:val="none"/>
        </w:rPr>
        <w:t>model_version</w:t>
      </w:r>
      <w:r w:rsidRPr="001E6ED1">
        <w:rPr>
          <w:rFonts w:cs="Times New Roman"/>
          <w:kern w:val="0"/>
          <w:sz w:val="24"/>
          <w:szCs w:val="24"/>
          <w14:ligatures w14:val="none"/>
        </w:rPr>
        <w:t xml:space="preserve">, allowing Admins to track which iteration of the ML pipeline made a specific decision. </w:t>
      </w:r>
    </w:p>
    <w:p w:rsidR="001E6ED1" w:rsidRPr="001E6ED1" w:rsidRDefault="001E6ED1" w:rsidP="001E6ED1">
      <w:pPr>
        <w:pStyle w:val="Heading2"/>
        <w:pBdr>
          <w:left w:val="single" w:sz="12" w:space="4" w:color="34425F"/>
        </w:pBdr>
        <w:spacing w:before="160"/>
        <w:ind w:left="173"/>
        <w:jc w:val="left"/>
        <w:rPr>
          <w:sz w:val="36"/>
        </w:rPr>
      </w:pPr>
      <w:bookmarkStart w:id="82" w:name="_Toc241317835"/>
      <w:r w:rsidRPr="001E6ED1">
        <w:t>6.15 Database Initialization</w:t>
      </w:r>
      <w:bookmarkEnd w:id="8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On startup, FastAPI triggers a script that uses SQLModel to automatically generate the SQLite database file and create all necessary tables if they do not exist. </w:t>
      </w:r>
    </w:p>
    <w:p w:rsidR="001E6ED1" w:rsidRPr="001E6ED1" w:rsidRDefault="001E6ED1" w:rsidP="001E6ED1">
      <w:pPr>
        <w:pStyle w:val="Heading2"/>
        <w:pBdr>
          <w:left w:val="single" w:sz="12" w:space="4" w:color="34425F"/>
        </w:pBdr>
        <w:spacing w:before="160"/>
        <w:ind w:left="173"/>
        <w:jc w:val="left"/>
        <w:rPr>
          <w:sz w:val="36"/>
        </w:rPr>
      </w:pPr>
      <w:bookmarkStart w:id="83" w:name="_Toc241317836"/>
      <w:r w:rsidRPr="001E6ED1">
        <w:t>6.16 Database Backup Considerations</w:t>
      </w:r>
      <w:bookmarkEnd w:id="83"/>
    </w:p>
    <w:p w:rsidR="00025937" w:rsidRDefault="00F872E5">
      <w:pPr>
        <w:jc w:val="center"/>
      </w:pPr>
      <w:r>
        <w:rPr>
          <w:b/>
        </w:rPr>
        <w:t>Figure 6.2 — AssureX Database Relationship Diagram</w:t>
      </w:r>
    </w:p>
    <w:p w:rsidR="00025937" w:rsidRDefault="00F872E5">
      <w:pPr>
        <w:jc w:val="center"/>
      </w:pPr>
      <w:r>
        <w:rPr>
          <w:noProof/>
        </w:rPr>
        <w:lastRenderedPageBreak/>
        <w:drawing>
          <wp:inline distT="0" distB="0" distL="0" distR="0">
            <wp:extent cx="782240" cy="73151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782240" cy="7315194"/>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Because SQLite stores the database as a single file, backup procedures simply involve copying the </w:t>
      </w:r>
      <w:r w:rsidRPr="001E6ED1">
        <w:rPr>
          <w:rFonts w:cs="Courier New"/>
          <w:kern w:val="0"/>
          <w:szCs w:val="20"/>
          <w14:ligatures w14:val="none"/>
        </w:rPr>
        <w:t>.db</w:t>
      </w:r>
      <w:r w:rsidRPr="001E6ED1">
        <w:rPr>
          <w:rFonts w:cs="Times New Roman"/>
          <w:kern w:val="0"/>
          <w:sz w:val="24"/>
          <w:szCs w:val="24"/>
          <w14:ligatures w14:val="none"/>
        </w:rPr>
        <w:t xml:space="preserve"> file at regular intervals.</w:t>
      </w:r>
    </w:p>
    <w:p w:rsidR="001E6ED1" w:rsidRPr="001E6ED1" w:rsidRDefault="001E6ED1" w:rsidP="001E6ED1">
      <w:pPr>
        <w:pStyle w:val="Heading2"/>
        <w:pBdr>
          <w:left w:val="single" w:sz="12" w:space="4" w:color="34425F"/>
        </w:pBdr>
        <w:spacing w:before="160"/>
        <w:ind w:left="173"/>
        <w:jc w:val="left"/>
        <w:rPr>
          <w:sz w:val="36"/>
        </w:rPr>
      </w:pPr>
      <w:bookmarkStart w:id="84" w:name="_Toc241317837"/>
      <w:r w:rsidRPr="001E6ED1">
        <w:t>6.17 Chapter Summary</w:t>
      </w:r>
      <w:bookmarkEnd w:id="8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data persistence layer of AssureX, highlighting the use of SQLModel to bridge the FastAPI application logic with the relational SQLite database.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lastRenderedPageBreak/>
        <w:t>Table 6.1 — Database Dictionary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94"/>
        <w:gridCol w:w="1200"/>
        <w:gridCol w:w="697"/>
        <w:gridCol w:w="562"/>
        <w:gridCol w:w="818"/>
        <w:gridCol w:w="1884"/>
        <w:gridCol w:w="1132"/>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Table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Column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Type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Key</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Nullable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Description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users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PK</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Unique user identifier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users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role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Customer, Reviewer, etc.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claim_id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PK</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Unique claim identifier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user_id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FK</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Submitting user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predictions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pred_id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PK</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Prediction record 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predictions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claim_id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FK</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Associated claim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predictions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model_version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Yes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Tracker for model used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Proposed</w:t>
            </w:r>
          </w:p>
        </w:tc>
      </w:tr>
    </w:tbl>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6.1 — SQLModel Data Model</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backend/src/models/[ACTUAL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6.2 — Database Initialization</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85" w:name="_Toc241317838"/>
      <w:r w:rsidRPr="001E6ED1">
        <w:lastRenderedPageBreak/>
        <w:t>CHAPTER 7 — DATASET GENERATION</w:t>
      </w:r>
      <w:bookmarkEnd w:id="85"/>
    </w:p>
    <w:p w:rsidR="001E6ED1" w:rsidRPr="001E6ED1" w:rsidRDefault="001E6ED1" w:rsidP="001E6ED1">
      <w:pPr>
        <w:pStyle w:val="Heading2"/>
        <w:pBdr>
          <w:left w:val="single" w:sz="12" w:space="4" w:color="34425F"/>
        </w:pBdr>
        <w:spacing w:before="160"/>
        <w:ind w:left="173"/>
        <w:jc w:val="left"/>
        <w:rPr>
          <w:sz w:val="36"/>
        </w:rPr>
      </w:pPr>
      <w:bookmarkStart w:id="86" w:name="_Toc241317839"/>
      <w:r w:rsidRPr="001E6ED1">
        <w:t>7.1 Dataset Objective</w:t>
      </w:r>
      <w:bookmarkEnd w:id="8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To train the AssureX machine learning models without violating data privacy laws, a custom, high-quality synthetic dataset is generated. </w:t>
      </w:r>
    </w:p>
    <w:p w:rsidR="001E6ED1" w:rsidRPr="001E6ED1" w:rsidRDefault="001E6ED1" w:rsidP="001E6ED1">
      <w:pPr>
        <w:pStyle w:val="Heading2"/>
        <w:pBdr>
          <w:left w:val="single" w:sz="12" w:space="4" w:color="34425F"/>
        </w:pBdr>
        <w:spacing w:before="160"/>
        <w:ind w:left="173"/>
        <w:jc w:val="left"/>
        <w:rPr>
          <w:sz w:val="36"/>
        </w:rPr>
      </w:pPr>
      <w:bookmarkStart w:id="87" w:name="_Toc241317840"/>
      <w:r w:rsidRPr="001E6ED1">
        <w:t>7.2 Synthetic Data Generation</w:t>
      </w:r>
      <w:bookmarkEnd w:id="8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 Python script located in </w:t>
      </w:r>
      <w:r w:rsidRPr="001E6ED1">
        <w:rPr>
          <w:rFonts w:cs="Courier New"/>
          <w:kern w:val="0"/>
          <w:szCs w:val="20"/>
          <w14:ligatures w14:val="none"/>
        </w:rPr>
        <w:t>backend/dataset_generator/</w:t>
      </w:r>
      <w:r w:rsidRPr="001E6ED1">
        <w:rPr>
          <w:rFonts w:cs="Times New Roman"/>
          <w:kern w:val="0"/>
          <w:sz w:val="24"/>
          <w:szCs w:val="24"/>
          <w14:ligatures w14:val="none"/>
        </w:rPr>
        <w:t xml:space="preserve"> programmatically creates 2,500 realistic warranty claim records. </w:t>
      </w:r>
    </w:p>
    <w:p w:rsidR="001E6ED1" w:rsidRPr="001E6ED1" w:rsidRDefault="001E6ED1" w:rsidP="001E6ED1">
      <w:pPr>
        <w:pStyle w:val="Heading2"/>
        <w:pBdr>
          <w:left w:val="single" w:sz="12" w:space="4" w:color="34425F"/>
        </w:pBdr>
        <w:spacing w:before="160"/>
        <w:ind w:left="173"/>
        <w:jc w:val="left"/>
        <w:rPr>
          <w:sz w:val="36"/>
        </w:rPr>
      </w:pPr>
      <w:bookmarkStart w:id="88" w:name="_Toc241317841"/>
      <w:r w:rsidRPr="001E6ED1">
        <w:t>7.3 Claim Fields</w:t>
      </w:r>
      <w:bookmarkEnd w:id="8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dataset includes standard claim metadata such as </w:t>
      </w:r>
      <w:r w:rsidRPr="001E6ED1">
        <w:rPr>
          <w:rFonts w:cs="Courier New"/>
          <w:kern w:val="0"/>
          <w:szCs w:val="20"/>
          <w14:ligatures w14:val="none"/>
        </w:rPr>
        <w:t>claim_id</w:t>
      </w:r>
      <w:r w:rsidRPr="001E6ED1">
        <w:rPr>
          <w:rFonts w:cs="Times New Roman"/>
          <w:kern w:val="0"/>
          <w:sz w:val="24"/>
          <w:szCs w:val="24"/>
          <w14:ligatures w14:val="none"/>
        </w:rPr>
        <w:t xml:space="preserve"> and </w:t>
      </w:r>
      <w:r w:rsidRPr="001E6ED1">
        <w:rPr>
          <w:rFonts w:cs="Courier New"/>
          <w:kern w:val="0"/>
          <w:szCs w:val="20"/>
          <w14:ligatures w14:val="none"/>
        </w:rPr>
        <w:t>claim_submission_date</w:t>
      </w:r>
      <w:r w:rsidRPr="001E6ED1">
        <w:rPr>
          <w:rFonts w:cs="Times New Roman"/>
          <w:kern w:val="0"/>
          <w:sz w:val="24"/>
          <w:szCs w:val="24"/>
          <w14:ligatures w14:val="none"/>
        </w:rPr>
        <w:t xml:space="preserve">. </w:t>
      </w:r>
    </w:p>
    <w:p w:rsidR="001E6ED1" w:rsidRPr="001E6ED1" w:rsidRDefault="001E6ED1" w:rsidP="001E6ED1">
      <w:pPr>
        <w:pStyle w:val="Heading2"/>
        <w:pBdr>
          <w:left w:val="single" w:sz="12" w:space="4" w:color="34425F"/>
        </w:pBdr>
        <w:spacing w:before="160"/>
        <w:ind w:left="173"/>
        <w:jc w:val="left"/>
        <w:rPr>
          <w:sz w:val="36"/>
        </w:rPr>
      </w:pPr>
      <w:bookmarkStart w:id="89" w:name="_Toc241317842"/>
      <w:r w:rsidRPr="001E6ED1">
        <w:t>7.4 Product Fields</w:t>
      </w:r>
      <w:bookmarkEnd w:id="8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Product features include </w:t>
      </w:r>
      <w:r w:rsidRPr="001E6ED1">
        <w:rPr>
          <w:rFonts w:cs="Courier New"/>
          <w:kern w:val="0"/>
          <w:szCs w:val="20"/>
          <w14:ligatures w14:val="none"/>
        </w:rPr>
        <w:t>product_id</w:t>
      </w:r>
      <w:r w:rsidRPr="001E6ED1">
        <w:rPr>
          <w:rFonts w:cs="Times New Roman"/>
          <w:kern w:val="0"/>
          <w:sz w:val="24"/>
          <w:szCs w:val="24"/>
          <w14:ligatures w14:val="none"/>
        </w:rPr>
        <w:t xml:space="preserve">, </w:t>
      </w:r>
      <w:r w:rsidRPr="001E6ED1">
        <w:rPr>
          <w:rFonts w:cs="Courier New"/>
          <w:kern w:val="0"/>
          <w:szCs w:val="20"/>
          <w14:ligatures w14:val="none"/>
        </w:rPr>
        <w:t>product_category</w:t>
      </w:r>
      <w:r w:rsidRPr="001E6ED1">
        <w:rPr>
          <w:rFonts w:cs="Times New Roman"/>
          <w:kern w:val="0"/>
          <w:sz w:val="24"/>
          <w:szCs w:val="24"/>
          <w14:ligatures w14:val="none"/>
        </w:rPr>
        <w:t xml:space="preserve">, and </w:t>
      </w:r>
      <w:r w:rsidRPr="001E6ED1">
        <w:rPr>
          <w:rFonts w:cs="Courier New"/>
          <w:kern w:val="0"/>
          <w:szCs w:val="20"/>
          <w14:ligatures w14:val="none"/>
        </w:rPr>
        <w:t>product_age_months</w:t>
      </w:r>
      <w:r w:rsidRPr="001E6ED1">
        <w:rPr>
          <w:rFonts w:cs="Times New Roman"/>
          <w:kern w:val="0"/>
          <w:sz w:val="24"/>
          <w:szCs w:val="24"/>
          <w14:ligatures w14:val="none"/>
        </w:rPr>
        <w:t xml:space="preserve"> to help the ML model contextualize the claim. </w:t>
      </w:r>
    </w:p>
    <w:p w:rsidR="001E6ED1" w:rsidRPr="001E6ED1" w:rsidRDefault="001E6ED1" w:rsidP="001E6ED1">
      <w:pPr>
        <w:pStyle w:val="Heading2"/>
        <w:pBdr>
          <w:left w:val="single" w:sz="12" w:space="4" w:color="34425F"/>
        </w:pBdr>
        <w:spacing w:before="160"/>
        <w:ind w:left="173"/>
        <w:jc w:val="left"/>
        <w:rPr>
          <w:sz w:val="36"/>
        </w:rPr>
      </w:pPr>
      <w:bookmarkStart w:id="90" w:name="_Toc241317843"/>
      <w:r w:rsidRPr="001E6ED1">
        <w:t>7.5 Warranty Fields</w:t>
      </w:r>
      <w:bookmarkEnd w:id="9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Temporal fields such as </w:t>
      </w:r>
      <w:r w:rsidRPr="001E6ED1">
        <w:rPr>
          <w:rFonts w:cs="Courier New"/>
          <w:kern w:val="0"/>
          <w:szCs w:val="20"/>
          <w14:ligatures w14:val="none"/>
        </w:rPr>
        <w:t>purchase_date</w:t>
      </w:r>
      <w:r w:rsidRPr="001E6ED1">
        <w:rPr>
          <w:rFonts w:cs="Times New Roman"/>
          <w:kern w:val="0"/>
          <w:sz w:val="24"/>
          <w:szCs w:val="24"/>
          <w14:ligatures w14:val="none"/>
        </w:rPr>
        <w:t xml:space="preserve">, </w:t>
      </w:r>
      <w:r w:rsidRPr="001E6ED1">
        <w:rPr>
          <w:rFonts w:cs="Courier New"/>
          <w:kern w:val="0"/>
          <w:szCs w:val="20"/>
          <w14:ligatures w14:val="none"/>
        </w:rPr>
        <w:t>warranty_start</w:t>
      </w:r>
      <w:r w:rsidRPr="001E6ED1">
        <w:rPr>
          <w:rFonts w:cs="Times New Roman"/>
          <w:kern w:val="0"/>
          <w:sz w:val="24"/>
          <w:szCs w:val="24"/>
          <w14:ligatures w14:val="none"/>
        </w:rPr>
        <w:t xml:space="preserve">, and </w:t>
      </w:r>
      <w:r w:rsidRPr="001E6ED1">
        <w:rPr>
          <w:rFonts w:cs="Courier New"/>
          <w:kern w:val="0"/>
          <w:szCs w:val="20"/>
          <w14:ligatures w14:val="none"/>
        </w:rPr>
        <w:t>warranty_end</w:t>
      </w:r>
      <w:r w:rsidRPr="001E6ED1">
        <w:rPr>
          <w:rFonts w:cs="Times New Roman"/>
          <w:kern w:val="0"/>
          <w:sz w:val="24"/>
          <w:szCs w:val="24"/>
          <w14:ligatures w14:val="none"/>
        </w:rPr>
        <w:t xml:space="preserve"> are generated. </w:t>
      </w:r>
    </w:p>
    <w:p w:rsidR="001E6ED1" w:rsidRPr="001E6ED1" w:rsidRDefault="001E6ED1" w:rsidP="001E6ED1">
      <w:pPr>
        <w:pStyle w:val="Heading2"/>
        <w:pBdr>
          <w:left w:val="single" w:sz="12" w:space="4" w:color="34425F"/>
        </w:pBdr>
        <w:spacing w:before="160"/>
        <w:ind w:left="173"/>
        <w:jc w:val="left"/>
        <w:rPr>
          <w:sz w:val="36"/>
        </w:rPr>
      </w:pPr>
      <w:bookmarkStart w:id="91" w:name="_Toc241317844"/>
      <w:r w:rsidRPr="001E6ED1">
        <w:t>7.6 Fault Fields</w:t>
      </w:r>
      <w:bookmarkEnd w:id="9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Fields like </w:t>
      </w:r>
      <w:r w:rsidRPr="001E6ED1">
        <w:rPr>
          <w:rFonts w:cs="Courier New"/>
          <w:kern w:val="0"/>
          <w:szCs w:val="20"/>
          <w14:ligatures w14:val="none"/>
        </w:rPr>
        <w:t>fault_date</w:t>
      </w:r>
      <w:r w:rsidRPr="001E6ED1">
        <w:rPr>
          <w:rFonts w:cs="Times New Roman"/>
          <w:kern w:val="0"/>
          <w:sz w:val="24"/>
          <w:szCs w:val="24"/>
          <w14:ligatures w14:val="none"/>
        </w:rPr>
        <w:t xml:space="preserve">, </w:t>
      </w:r>
      <w:r w:rsidRPr="001E6ED1">
        <w:rPr>
          <w:rFonts w:cs="Courier New"/>
          <w:kern w:val="0"/>
          <w:szCs w:val="20"/>
          <w14:ligatures w14:val="none"/>
        </w:rPr>
        <w:t>fault_type</w:t>
      </w:r>
      <w:r w:rsidRPr="001E6ED1">
        <w:rPr>
          <w:rFonts w:cs="Times New Roman"/>
          <w:kern w:val="0"/>
          <w:sz w:val="24"/>
          <w:szCs w:val="24"/>
          <w14:ligatures w14:val="none"/>
        </w:rPr>
        <w:t xml:space="preserve">, </w:t>
      </w:r>
      <w:r w:rsidRPr="001E6ED1">
        <w:rPr>
          <w:rFonts w:cs="Courier New"/>
          <w:kern w:val="0"/>
          <w:szCs w:val="20"/>
          <w14:ligatures w14:val="none"/>
        </w:rPr>
        <w:t>fault_description_category</w:t>
      </w:r>
      <w:r w:rsidRPr="001E6ED1">
        <w:rPr>
          <w:rFonts w:cs="Times New Roman"/>
          <w:kern w:val="0"/>
          <w:sz w:val="24"/>
          <w:szCs w:val="24"/>
          <w14:ligatures w14:val="none"/>
        </w:rPr>
        <w:t xml:space="preserve">, and </w:t>
      </w:r>
      <w:r w:rsidRPr="001E6ED1">
        <w:rPr>
          <w:rFonts w:cs="Courier New"/>
          <w:kern w:val="0"/>
          <w:szCs w:val="20"/>
          <w14:ligatures w14:val="none"/>
        </w:rPr>
        <w:t>damage_type</w:t>
      </w:r>
      <w:r w:rsidRPr="001E6ED1">
        <w:rPr>
          <w:rFonts w:cs="Times New Roman"/>
          <w:kern w:val="0"/>
          <w:sz w:val="24"/>
          <w:szCs w:val="24"/>
          <w14:ligatures w14:val="none"/>
        </w:rPr>
        <w:t xml:space="preserve"> describe the nature of the issue. </w:t>
      </w:r>
    </w:p>
    <w:p w:rsidR="001E6ED1" w:rsidRPr="001E6ED1" w:rsidRDefault="001E6ED1" w:rsidP="001E6ED1">
      <w:pPr>
        <w:pStyle w:val="Heading2"/>
        <w:pBdr>
          <w:left w:val="single" w:sz="12" w:space="4" w:color="34425F"/>
        </w:pBdr>
        <w:spacing w:before="160"/>
        <w:ind w:left="173"/>
        <w:jc w:val="left"/>
        <w:rPr>
          <w:sz w:val="36"/>
        </w:rPr>
      </w:pPr>
      <w:bookmarkStart w:id="92" w:name="_Toc241317845"/>
      <w:r w:rsidRPr="001E6ED1">
        <w:t>7.7 Repair History</w:t>
      </w:r>
      <w:bookmarkEnd w:id="9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Courier New"/>
          <w:kern w:val="0"/>
          <w:szCs w:val="20"/>
          <w14:ligatures w14:val="none"/>
        </w:rPr>
        <w:t>repair_history_count</w:t>
      </w:r>
      <w:r w:rsidRPr="001E6ED1">
        <w:rPr>
          <w:rFonts w:cs="Times New Roman"/>
          <w:kern w:val="0"/>
          <w:sz w:val="24"/>
          <w:szCs w:val="24"/>
          <w14:ligatures w14:val="none"/>
        </w:rPr>
        <w:t xml:space="preserve"> and </w:t>
      </w:r>
      <w:r w:rsidRPr="001E6ED1">
        <w:rPr>
          <w:rFonts w:cs="Courier New"/>
          <w:kern w:val="0"/>
          <w:szCs w:val="20"/>
          <w14:ligatures w14:val="none"/>
        </w:rPr>
        <w:t>previous_repair_authorized</w:t>
      </w:r>
      <w:r w:rsidRPr="001E6ED1">
        <w:rPr>
          <w:rFonts w:cs="Times New Roman"/>
          <w:kern w:val="0"/>
          <w:sz w:val="24"/>
          <w:szCs w:val="24"/>
          <w14:ligatures w14:val="none"/>
        </w:rPr>
        <w:t xml:space="preserve"> provide historical context for the product's reliability. </w:t>
      </w:r>
    </w:p>
    <w:p w:rsidR="001E6ED1" w:rsidRPr="001E6ED1" w:rsidRDefault="001E6ED1" w:rsidP="001E6ED1">
      <w:pPr>
        <w:pStyle w:val="Heading2"/>
        <w:pBdr>
          <w:left w:val="single" w:sz="12" w:space="4" w:color="34425F"/>
        </w:pBdr>
        <w:spacing w:before="160"/>
        <w:ind w:left="173"/>
        <w:jc w:val="left"/>
        <w:rPr>
          <w:sz w:val="36"/>
        </w:rPr>
      </w:pPr>
      <w:bookmarkStart w:id="93" w:name="_Toc241317846"/>
      <w:r w:rsidRPr="001E6ED1">
        <w:t>7.8 Document Evidence</w:t>
      </w:r>
      <w:bookmarkEnd w:id="9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Boolean flags (e.g., </w:t>
      </w:r>
      <w:r w:rsidRPr="001E6ED1">
        <w:rPr>
          <w:rFonts w:cs="Courier New"/>
          <w:kern w:val="0"/>
          <w:szCs w:val="20"/>
          <w14:ligatures w14:val="none"/>
        </w:rPr>
        <w:t>receipt_uploaded</w:t>
      </w:r>
      <w:r w:rsidRPr="001E6ED1">
        <w:rPr>
          <w:rFonts w:cs="Times New Roman"/>
          <w:kern w:val="0"/>
          <w:sz w:val="24"/>
          <w:szCs w:val="24"/>
          <w14:ligatures w14:val="none"/>
        </w:rPr>
        <w:t xml:space="preserve">, </w:t>
      </w:r>
      <w:r w:rsidRPr="001E6ED1">
        <w:rPr>
          <w:rFonts w:cs="Courier New"/>
          <w:kern w:val="0"/>
          <w:szCs w:val="20"/>
          <w14:ligatures w14:val="none"/>
        </w:rPr>
        <w:t>warranty_card_uploaded</w:t>
      </w:r>
      <w:r w:rsidRPr="001E6ED1">
        <w:rPr>
          <w:rFonts w:cs="Times New Roman"/>
          <w:kern w:val="0"/>
          <w:sz w:val="24"/>
          <w:szCs w:val="24"/>
          <w14:ligatures w14:val="none"/>
        </w:rPr>
        <w:t xml:space="preserve">, </w:t>
      </w:r>
      <w:r w:rsidRPr="001E6ED1">
        <w:rPr>
          <w:rFonts w:cs="Courier New"/>
          <w:kern w:val="0"/>
          <w:szCs w:val="20"/>
          <w14:ligatures w14:val="none"/>
        </w:rPr>
        <w:t>product_image_uploaded</w:t>
      </w:r>
      <w:r w:rsidRPr="001E6ED1">
        <w:rPr>
          <w:rFonts w:cs="Times New Roman"/>
          <w:kern w:val="0"/>
          <w:sz w:val="24"/>
          <w:szCs w:val="24"/>
          <w14:ligatures w14:val="none"/>
        </w:rPr>
        <w:t xml:space="preserve">, </w:t>
      </w:r>
      <w:r w:rsidRPr="001E6ED1">
        <w:rPr>
          <w:rFonts w:cs="Courier New"/>
          <w:kern w:val="0"/>
          <w:szCs w:val="20"/>
          <w14:ligatures w14:val="none"/>
        </w:rPr>
        <w:t>fault_evidence_uploaded</w:t>
      </w:r>
      <w:r w:rsidRPr="001E6ED1">
        <w:rPr>
          <w:rFonts w:cs="Times New Roman"/>
          <w:kern w:val="0"/>
          <w:sz w:val="24"/>
          <w:szCs w:val="24"/>
          <w14:ligatures w14:val="none"/>
        </w:rPr>
        <w:t xml:space="preserve">) simulate the presence or absence of required files. </w:t>
      </w:r>
    </w:p>
    <w:p w:rsidR="001E6ED1" w:rsidRPr="001E6ED1" w:rsidRDefault="001E6ED1" w:rsidP="001E6ED1">
      <w:pPr>
        <w:pStyle w:val="Heading2"/>
        <w:pBdr>
          <w:left w:val="single" w:sz="12" w:space="4" w:color="34425F"/>
        </w:pBdr>
        <w:spacing w:before="160"/>
        <w:ind w:left="173"/>
        <w:jc w:val="left"/>
        <w:rPr>
          <w:sz w:val="36"/>
        </w:rPr>
      </w:pPr>
      <w:bookmarkStart w:id="94" w:name="_Toc241317847"/>
      <w:r w:rsidRPr="001E6ED1">
        <w:t>7.9 Serial Numbers</w:t>
      </w:r>
      <w:bookmarkEnd w:id="9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To test contradiction detection, the dataset includes </w:t>
      </w:r>
      <w:r w:rsidRPr="001E6ED1">
        <w:rPr>
          <w:rFonts w:cs="Courier New"/>
          <w:kern w:val="0"/>
          <w:szCs w:val="20"/>
          <w14:ligatures w14:val="none"/>
        </w:rPr>
        <w:t>serial_number_entered</w:t>
      </w:r>
      <w:r w:rsidRPr="001E6ED1">
        <w:rPr>
          <w:rFonts w:cs="Times New Roman"/>
          <w:kern w:val="0"/>
          <w:sz w:val="24"/>
          <w:szCs w:val="24"/>
          <w14:ligatures w14:val="none"/>
        </w:rPr>
        <w:t xml:space="preserve">, </w:t>
      </w:r>
      <w:r w:rsidRPr="001E6ED1">
        <w:rPr>
          <w:rFonts w:cs="Courier New"/>
          <w:kern w:val="0"/>
          <w:szCs w:val="20"/>
          <w14:ligatures w14:val="none"/>
        </w:rPr>
        <w:t>serial_number_on_receipt</w:t>
      </w:r>
      <w:r w:rsidRPr="001E6ED1">
        <w:rPr>
          <w:rFonts w:cs="Times New Roman"/>
          <w:kern w:val="0"/>
          <w:sz w:val="24"/>
          <w:szCs w:val="24"/>
          <w14:ligatures w14:val="none"/>
        </w:rPr>
        <w:t xml:space="preserve">, and </w:t>
      </w:r>
      <w:r w:rsidRPr="001E6ED1">
        <w:rPr>
          <w:rFonts w:cs="Courier New"/>
          <w:kern w:val="0"/>
          <w:szCs w:val="20"/>
          <w14:ligatures w14:val="none"/>
        </w:rPr>
        <w:t>serial_number_on_warranty_card</w:t>
      </w:r>
      <w:r w:rsidRPr="001E6ED1">
        <w:rPr>
          <w:rFonts w:cs="Times New Roman"/>
          <w:kern w:val="0"/>
          <w:sz w:val="24"/>
          <w:szCs w:val="24"/>
          <w14:ligatures w14:val="none"/>
        </w:rPr>
        <w:t xml:space="preserve">. </w:t>
      </w:r>
    </w:p>
    <w:p w:rsidR="001E6ED1" w:rsidRPr="001E6ED1" w:rsidRDefault="001E6ED1" w:rsidP="001E6ED1">
      <w:pPr>
        <w:pStyle w:val="Heading2"/>
        <w:pBdr>
          <w:left w:val="single" w:sz="12" w:space="4" w:color="34425F"/>
        </w:pBdr>
        <w:spacing w:before="160"/>
        <w:ind w:left="173"/>
        <w:jc w:val="left"/>
        <w:rPr>
          <w:sz w:val="36"/>
        </w:rPr>
      </w:pPr>
      <w:bookmarkStart w:id="95" w:name="_Toc241317848"/>
      <w:r w:rsidRPr="001E6ED1">
        <w:t>7.10 Duplicate Claims</w:t>
      </w:r>
      <w:bookmarkEnd w:id="9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 </w:t>
      </w:r>
      <w:r w:rsidRPr="001E6ED1">
        <w:rPr>
          <w:rFonts w:cs="Courier New"/>
          <w:kern w:val="0"/>
          <w:szCs w:val="20"/>
          <w14:ligatures w14:val="none"/>
        </w:rPr>
        <w:t>duplicate_claim_flag</w:t>
      </w:r>
      <w:r w:rsidRPr="001E6ED1">
        <w:rPr>
          <w:rFonts w:cs="Times New Roman"/>
          <w:kern w:val="0"/>
          <w:sz w:val="24"/>
          <w:szCs w:val="24"/>
          <w14:ligatures w14:val="none"/>
        </w:rPr>
        <w:t xml:space="preserve"> is injected into a subset of the data to train the model to recognize fraudulent submissions. </w:t>
      </w:r>
    </w:p>
    <w:p w:rsidR="001E6ED1" w:rsidRPr="001E6ED1" w:rsidRDefault="001E6ED1" w:rsidP="001E6ED1">
      <w:pPr>
        <w:pStyle w:val="Heading2"/>
        <w:pBdr>
          <w:left w:val="single" w:sz="12" w:space="4" w:color="34425F"/>
        </w:pBdr>
        <w:spacing w:before="160"/>
        <w:ind w:left="173"/>
        <w:jc w:val="left"/>
        <w:rPr>
          <w:sz w:val="36"/>
        </w:rPr>
      </w:pPr>
      <w:bookmarkStart w:id="96" w:name="_Toc241317849"/>
      <w:r w:rsidRPr="001E6ED1">
        <w:lastRenderedPageBreak/>
        <w:t>7.11 Contradictory Dates</w:t>
      </w:r>
      <w:bookmarkEnd w:id="9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generation script purposefully creates difficult edge cases, such as </w:t>
      </w:r>
      <w:r w:rsidRPr="001E6ED1">
        <w:rPr>
          <w:rFonts w:cs="Courier New"/>
          <w:kern w:val="0"/>
          <w:szCs w:val="20"/>
          <w14:ligatures w14:val="none"/>
        </w:rPr>
        <w:t>fault_date</w:t>
      </w:r>
      <w:r w:rsidRPr="001E6ED1">
        <w:rPr>
          <w:rFonts w:cs="Times New Roman"/>
          <w:kern w:val="0"/>
          <w:sz w:val="24"/>
          <w:szCs w:val="24"/>
          <w14:ligatures w14:val="none"/>
        </w:rPr>
        <w:t xml:space="preserve"> occurring before </w:t>
      </w:r>
      <w:r w:rsidRPr="001E6ED1">
        <w:rPr>
          <w:rFonts w:cs="Courier New"/>
          <w:kern w:val="0"/>
          <w:szCs w:val="20"/>
          <w14:ligatures w14:val="none"/>
        </w:rPr>
        <w:t>purchase_date</w:t>
      </w:r>
      <w:r w:rsidRPr="001E6ED1">
        <w:rPr>
          <w:rFonts w:cs="Times New Roman"/>
          <w:kern w:val="0"/>
          <w:sz w:val="24"/>
          <w:szCs w:val="24"/>
          <w14:ligatures w14:val="none"/>
        </w:rPr>
        <w:t xml:space="preserve">, to challenge the ML models and rule engine. </w:t>
      </w:r>
    </w:p>
    <w:p w:rsidR="001E6ED1" w:rsidRPr="001E6ED1" w:rsidRDefault="001E6ED1" w:rsidP="001E6ED1">
      <w:pPr>
        <w:pStyle w:val="Heading2"/>
        <w:pBdr>
          <w:left w:val="single" w:sz="12" w:space="4" w:color="34425F"/>
        </w:pBdr>
        <w:spacing w:before="160"/>
        <w:ind w:left="173"/>
        <w:jc w:val="left"/>
        <w:rPr>
          <w:sz w:val="36"/>
        </w:rPr>
      </w:pPr>
      <w:bookmarkStart w:id="97" w:name="_Toc241317850"/>
      <w:r w:rsidRPr="001E6ED1">
        <w:t>7.12 Borderline Warranty Expiry</w:t>
      </w:r>
      <w:bookmarkEnd w:id="9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Claims are generated with submission dates exactly on, one day before, or one day after the </w:t>
      </w:r>
      <w:r w:rsidRPr="001E6ED1">
        <w:rPr>
          <w:rFonts w:cs="Courier New"/>
          <w:kern w:val="0"/>
          <w:szCs w:val="20"/>
          <w14:ligatures w14:val="none"/>
        </w:rPr>
        <w:t>warranty_end</w:t>
      </w:r>
      <w:r w:rsidRPr="001E6ED1">
        <w:rPr>
          <w:rFonts w:cs="Times New Roman"/>
          <w:kern w:val="0"/>
          <w:sz w:val="24"/>
          <w:szCs w:val="24"/>
          <w14:ligatures w14:val="none"/>
        </w:rPr>
        <w:t xml:space="preserve"> date to simulate borderline cases. </w:t>
      </w:r>
    </w:p>
    <w:p w:rsidR="001E6ED1" w:rsidRPr="001E6ED1" w:rsidRDefault="001E6ED1" w:rsidP="001E6ED1">
      <w:pPr>
        <w:pStyle w:val="Heading2"/>
        <w:pBdr>
          <w:left w:val="single" w:sz="12" w:space="4" w:color="34425F"/>
        </w:pBdr>
        <w:spacing w:before="160"/>
        <w:ind w:left="173"/>
        <w:jc w:val="left"/>
        <w:rPr>
          <w:sz w:val="36"/>
        </w:rPr>
      </w:pPr>
      <w:bookmarkStart w:id="98" w:name="_Toc241317851"/>
      <w:r w:rsidRPr="001E6ED1">
        <w:t>7.13 Class Labels</w:t>
      </w:r>
      <w:bookmarkEnd w:id="9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target variable is </w:t>
      </w:r>
      <w:r w:rsidRPr="001E6ED1">
        <w:rPr>
          <w:rFonts w:cs="Courier New"/>
          <w:kern w:val="0"/>
          <w:szCs w:val="20"/>
          <w14:ligatures w14:val="none"/>
        </w:rPr>
        <w:t>class_label</w:t>
      </w:r>
      <w:r w:rsidRPr="001E6ED1">
        <w:rPr>
          <w:rFonts w:cs="Times New Roman"/>
          <w:kern w:val="0"/>
          <w:sz w:val="24"/>
          <w:szCs w:val="24"/>
          <w14:ligatures w14:val="none"/>
        </w:rPr>
        <w:t xml:space="preserve">, categorizing the record into Valid Claim, Invalid Claim, or Manual Review. </w:t>
      </w:r>
    </w:p>
    <w:p w:rsidR="001E6ED1" w:rsidRPr="001E6ED1" w:rsidRDefault="001E6ED1" w:rsidP="001E6ED1">
      <w:pPr>
        <w:pStyle w:val="Heading2"/>
        <w:pBdr>
          <w:left w:val="single" w:sz="12" w:space="4" w:color="34425F"/>
        </w:pBdr>
        <w:spacing w:before="160"/>
        <w:ind w:left="173"/>
        <w:jc w:val="left"/>
        <w:rPr>
          <w:sz w:val="36"/>
        </w:rPr>
      </w:pPr>
      <w:bookmarkStart w:id="99" w:name="_Toc241317852"/>
      <w:r w:rsidRPr="001E6ED1">
        <w:t>7.14 Class Balance</w:t>
      </w:r>
      <w:bookmarkEnd w:id="9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2,500 records are generated with a deliberate distribution to ensure the models do not become biased toward a single majority class. </w:t>
      </w:r>
    </w:p>
    <w:p w:rsidR="001E6ED1" w:rsidRPr="001E6ED1" w:rsidRDefault="001E6ED1" w:rsidP="001E6ED1">
      <w:pPr>
        <w:pStyle w:val="Heading2"/>
        <w:pBdr>
          <w:left w:val="single" w:sz="12" w:space="4" w:color="34425F"/>
        </w:pBdr>
        <w:spacing w:before="160"/>
        <w:ind w:left="173"/>
        <w:jc w:val="left"/>
        <w:rPr>
          <w:sz w:val="36"/>
        </w:rPr>
      </w:pPr>
      <w:bookmarkStart w:id="100" w:name="_Toc241317853"/>
      <w:r w:rsidRPr="001E6ED1">
        <w:t>7.15 Dataset Quality</w:t>
      </w:r>
      <w:bookmarkEnd w:id="10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dataset's inclusion of unauthorized repairs, missing documents, and realistic inconsistencies guarantees a robust training environment for the AssureX algorithms. </w:t>
      </w:r>
    </w:p>
    <w:p w:rsidR="001E6ED1" w:rsidRPr="001E6ED1" w:rsidRDefault="001E6ED1" w:rsidP="001E6ED1">
      <w:pPr>
        <w:pStyle w:val="Heading2"/>
        <w:pBdr>
          <w:left w:val="single" w:sz="12" w:space="4" w:color="34425F"/>
        </w:pBdr>
        <w:spacing w:before="160"/>
        <w:ind w:left="173"/>
        <w:jc w:val="left"/>
        <w:rPr>
          <w:sz w:val="36"/>
        </w:rPr>
      </w:pPr>
      <w:bookmarkStart w:id="101" w:name="_Toc241317854"/>
      <w:r w:rsidRPr="001E6ED1">
        <w:t>7.16 Chapter Summary</w:t>
      </w:r>
      <w:bookmarkEnd w:id="10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generation of the 2,500-record synthetic dataset, emphasizing the strategic inclusion of complex edge cases required to build a production-ready ML classification system. </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7.1 — Dataset Feature Dictionary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89"/>
        <w:gridCol w:w="757"/>
        <w:gridCol w:w="2776"/>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Feature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Type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Description</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claim_id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Unique identifier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product_id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Product identifier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product_category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Type of product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product_age_months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Age of product at claim time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purchase_date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Original purchase date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warranty_start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Start of warranty coverage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warranty_end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End of warranty coverage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fault_date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When the issue occurred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claim_submission_date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When the claim was filed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fault_type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Broad fault classification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fault_description_category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Specific issue category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damage_type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Physical/Internal damage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repair_history_count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Integer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Number of past repairs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lastRenderedPageBreak/>
              <w:t>previous_repair_authorized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Was past repair valid?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serial_number_entered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Customer input serial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serial_number_on_receipt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Serial via OCR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serial_number_on_warranty_card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Serial on card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receipt_uploaded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Document flag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warranty_card_uploaded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Document flag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product_image_uploaded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Document flag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fault_evidence_uploaded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Document flag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excluded_damage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Is damage explicitly excluded?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duplicate_claim_flag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Boolean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Is this a duplicate?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class_label</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String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Target: Valid/Invalid/Manual Review </w:t>
            </w:r>
          </w:p>
        </w:tc>
      </w:tr>
    </w:tbl>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7.2 — Class Distribution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63"/>
        <w:gridCol w:w="3330"/>
        <w:gridCol w:w="1176"/>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Class</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Count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Percentage</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Valid Claim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DISTRIBUTION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[CONFIRM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Invalid Claim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DISTRIBUTION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[CONFIRM %]</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Manual Review</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DISTRIBUTION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[CONFIRM %]</w:t>
            </w:r>
          </w:p>
        </w:tc>
      </w:tr>
    </w:tbl>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7.1 — Dataset Generation Excerpt</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backend/dataset_generator/[ACTUAL FILE TO BE CONFIRMED]</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02" w:name="_Toc241317855"/>
      <w:r w:rsidRPr="001E6ED1">
        <w:lastRenderedPageBreak/>
        <w:t>CHAPTER 8 — DATA PREPROCESSING</w:t>
      </w:r>
      <w:bookmarkEnd w:id="102"/>
    </w:p>
    <w:p w:rsidR="001E6ED1" w:rsidRPr="001E6ED1" w:rsidRDefault="001E6ED1" w:rsidP="001E6ED1">
      <w:pPr>
        <w:pStyle w:val="Heading2"/>
        <w:pBdr>
          <w:left w:val="single" w:sz="12" w:space="4" w:color="34425F"/>
        </w:pBdr>
        <w:spacing w:before="160"/>
        <w:ind w:left="173"/>
        <w:jc w:val="left"/>
        <w:rPr>
          <w:sz w:val="36"/>
        </w:rPr>
      </w:pPr>
      <w:bookmarkStart w:id="103" w:name="_Toc241317856"/>
      <w:r w:rsidRPr="001E6ED1">
        <w:t>8.1 Missing Values</w:t>
      </w:r>
      <w:bookmarkEnd w:id="10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Real-world data is messy. The preprocessing pipeline utilizes scikit-learn imputers to handle missing numerical and categorical values, ensuring model stability.</w:t>
      </w:r>
    </w:p>
    <w:p w:rsidR="001E6ED1" w:rsidRPr="001E6ED1" w:rsidRDefault="001E6ED1" w:rsidP="001E6ED1">
      <w:pPr>
        <w:pStyle w:val="Heading2"/>
        <w:pBdr>
          <w:left w:val="single" w:sz="12" w:space="4" w:color="34425F"/>
        </w:pBdr>
        <w:spacing w:before="160"/>
        <w:ind w:left="173"/>
        <w:jc w:val="left"/>
        <w:rPr>
          <w:sz w:val="36"/>
        </w:rPr>
      </w:pPr>
      <w:bookmarkStart w:id="104" w:name="_Toc241317857"/>
      <w:r w:rsidRPr="001E6ED1">
        <w:t>8.2 Date Normalization</w:t>
      </w:r>
      <w:bookmarkEnd w:id="10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Raw date strings are converted into datetime objects. Rather than feeding raw dates to the ML models, they are transformed into numerical durations (e.g., days since purchase).</w:t>
      </w:r>
    </w:p>
    <w:p w:rsidR="001E6ED1" w:rsidRPr="001E6ED1" w:rsidRDefault="001E6ED1" w:rsidP="001E6ED1">
      <w:pPr>
        <w:pStyle w:val="Heading2"/>
        <w:pBdr>
          <w:left w:val="single" w:sz="12" w:space="4" w:color="34425F"/>
        </w:pBdr>
        <w:spacing w:before="160"/>
        <w:ind w:left="173"/>
        <w:jc w:val="left"/>
        <w:rPr>
          <w:sz w:val="36"/>
        </w:rPr>
      </w:pPr>
      <w:bookmarkStart w:id="105" w:name="_Toc241317858"/>
      <w:r w:rsidRPr="001E6ED1">
        <w:t>8.3 Categorical Encoding</w:t>
      </w:r>
      <w:bookmarkEnd w:id="10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Algorithms require numerical input. Categorical variables (e.g., </w:t>
      </w:r>
      <w:r w:rsidRPr="001E6ED1">
        <w:rPr>
          <w:rFonts w:cs="Courier New"/>
          <w:kern w:val="0"/>
          <w:szCs w:val="20"/>
          <w14:ligatures w14:val="none"/>
        </w:rPr>
        <w:t>product_category</w:t>
      </w:r>
      <w:r w:rsidRPr="001E6ED1">
        <w:rPr>
          <w:rFonts w:cs="Times New Roman"/>
          <w:kern w:val="0"/>
          <w:sz w:val="24"/>
          <w:szCs w:val="24"/>
          <w14:ligatures w14:val="none"/>
        </w:rPr>
        <w:t xml:space="preserve">, </w:t>
      </w:r>
      <w:r w:rsidRPr="001E6ED1">
        <w:rPr>
          <w:rFonts w:cs="Courier New"/>
          <w:kern w:val="0"/>
          <w:szCs w:val="20"/>
          <w14:ligatures w14:val="none"/>
        </w:rPr>
        <w:t>fault_type</w:t>
      </w:r>
      <w:r w:rsidRPr="001E6ED1">
        <w:rPr>
          <w:rFonts w:cs="Times New Roman"/>
          <w:kern w:val="0"/>
          <w:sz w:val="24"/>
          <w:szCs w:val="24"/>
          <w14:ligatures w14:val="none"/>
        </w:rPr>
        <w:t>) are transformed using One-Hot Encoding or Label Encoding depending on their cardinality.</w:t>
      </w:r>
    </w:p>
    <w:p w:rsidR="001E6ED1" w:rsidRPr="001E6ED1" w:rsidRDefault="001E6ED1" w:rsidP="001E6ED1">
      <w:pPr>
        <w:pStyle w:val="Heading2"/>
        <w:pBdr>
          <w:left w:val="single" w:sz="12" w:space="4" w:color="34425F"/>
        </w:pBdr>
        <w:spacing w:before="160"/>
        <w:ind w:left="173"/>
        <w:jc w:val="left"/>
        <w:rPr>
          <w:sz w:val="36"/>
        </w:rPr>
      </w:pPr>
      <w:bookmarkStart w:id="106" w:name="_Toc241317859"/>
      <w:r w:rsidRPr="001E6ED1">
        <w:t>8.4 Numerical Features</w:t>
      </w:r>
      <w:bookmarkEnd w:id="10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Continuous features like </w:t>
      </w:r>
      <w:r w:rsidRPr="001E6ED1">
        <w:rPr>
          <w:rFonts w:cs="Courier New"/>
          <w:kern w:val="0"/>
          <w:szCs w:val="20"/>
          <w14:ligatures w14:val="none"/>
        </w:rPr>
        <w:t>product_age_months</w:t>
      </w:r>
      <w:r w:rsidRPr="001E6ED1">
        <w:rPr>
          <w:rFonts w:cs="Times New Roman"/>
          <w:kern w:val="0"/>
          <w:sz w:val="24"/>
          <w:szCs w:val="24"/>
          <w14:ligatures w14:val="none"/>
        </w:rPr>
        <w:t xml:space="preserve"> and </w:t>
      </w:r>
      <w:r w:rsidRPr="001E6ED1">
        <w:rPr>
          <w:rFonts w:cs="Courier New"/>
          <w:kern w:val="0"/>
          <w:szCs w:val="20"/>
          <w14:ligatures w14:val="none"/>
        </w:rPr>
        <w:t>repair_history_count</w:t>
      </w:r>
      <w:r w:rsidRPr="001E6ED1">
        <w:rPr>
          <w:rFonts w:cs="Times New Roman"/>
          <w:kern w:val="0"/>
          <w:sz w:val="24"/>
          <w:szCs w:val="24"/>
          <w14:ligatures w14:val="none"/>
        </w:rPr>
        <w:t xml:space="preserve"> are scaled using StandardScaler or MinMaxScaler to prevent features with large variances from dominating the model. </w:t>
      </w:r>
    </w:p>
    <w:p w:rsidR="001E6ED1" w:rsidRPr="001E6ED1" w:rsidRDefault="001E6ED1" w:rsidP="001E6ED1">
      <w:pPr>
        <w:pStyle w:val="Heading2"/>
        <w:pBdr>
          <w:left w:val="single" w:sz="12" w:space="4" w:color="34425F"/>
        </w:pBdr>
        <w:spacing w:before="160"/>
        <w:ind w:left="173"/>
        <w:jc w:val="left"/>
        <w:rPr>
          <w:sz w:val="36"/>
        </w:rPr>
      </w:pPr>
      <w:bookmarkStart w:id="107" w:name="_Toc241317860"/>
      <w:r w:rsidRPr="001E6ED1">
        <w:t>8.5 Derived Features</w:t>
      </w:r>
      <w:bookmarkEnd w:id="10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Feature engineering is critical for performance. The pipeline generates three confirmed derived features:</w:t>
      </w:r>
    </w:p>
    <w:p w:rsidR="001E6ED1" w:rsidRPr="001E6ED1" w:rsidRDefault="001E6ED1" w:rsidP="001E6ED1">
      <w:pPr>
        <w:numPr>
          <w:ilvl w:val="0"/>
          <w:numId w:val="12"/>
        </w:numPr>
        <w:spacing w:before="100" w:beforeAutospacing="1" w:after="100" w:afterAutospacing="1" w:line="240" w:lineRule="auto"/>
        <w:rPr>
          <w:rFonts w:cs="Times New Roman"/>
          <w:kern w:val="0"/>
          <w:sz w:val="24"/>
          <w:szCs w:val="24"/>
          <w14:ligatures w14:val="none"/>
        </w:rPr>
      </w:pPr>
      <w:r w:rsidRPr="001E6ED1">
        <w:rPr>
          <w:rFonts w:cs="Courier New"/>
          <w:kern w:val="0"/>
          <w:szCs w:val="20"/>
          <w14:ligatures w14:val="none"/>
        </w:rPr>
        <w:t>remaining_warranty_days</w:t>
      </w:r>
      <w:r w:rsidRPr="001E6ED1">
        <w:rPr>
          <w:rFonts w:cs="Times New Roman"/>
          <w:kern w:val="0"/>
          <w:sz w:val="24"/>
          <w:szCs w:val="24"/>
          <w14:ligatures w14:val="none"/>
        </w:rPr>
        <w:t xml:space="preserve"> (Difference between </w:t>
      </w:r>
      <w:r w:rsidRPr="001E6ED1">
        <w:rPr>
          <w:rFonts w:cs="Courier New"/>
          <w:kern w:val="0"/>
          <w:szCs w:val="20"/>
          <w14:ligatures w14:val="none"/>
        </w:rPr>
        <w:t>warranty_end</w:t>
      </w:r>
      <w:r w:rsidRPr="001E6ED1">
        <w:rPr>
          <w:rFonts w:cs="Times New Roman"/>
          <w:kern w:val="0"/>
          <w:sz w:val="24"/>
          <w:szCs w:val="24"/>
          <w14:ligatures w14:val="none"/>
        </w:rPr>
        <w:t xml:space="preserve"> and </w:t>
      </w:r>
      <w:r w:rsidRPr="001E6ED1">
        <w:rPr>
          <w:rFonts w:cs="Courier New"/>
          <w:kern w:val="0"/>
          <w:szCs w:val="20"/>
          <w14:ligatures w14:val="none"/>
        </w:rPr>
        <w:t>claim_submission_date</w:t>
      </w:r>
      <w:r w:rsidRPr="001E6ED1">
        <w:rPr>
          <w:rFonts w:cs="Times New Roman"/>
          <w:kern w:val="0"/>
          <w:sz w:val="24"/>
          <w:szCs w:val="24"/>
          <w14:ligatures w14:val="none"/>
        </w:rPr>
        <w:t xml:space="preserve">). </w:t>
      </w:r>
    </w:p>
    <w:p w:rsidR="001E6ED1" w:rsidRPr="001E6ED1" w:rsidRDefault="001E6ED1" w:rsidP="001E6ED1">
      <w:pPr>
        <w:numPr>
          <w:ilvl w:val="0"/>
          <w:numId w:val="12"/>
        </w:numPr>
        <w:spacing w:before="100" w:beforeAutospacing="1" w:after="100" w:afterAutospacing="1" w:line="240" w:lineRule="auto"/>
        <w:rPr>
          <w:rFonts w:cs="Times New Roman"/>
          <w:kern w:val="0"/>
          <w:sz w:val="24"/>
          <w:szCs w:val="24"/>
          <w14:ligatures w14:val="none"/>
        </w:rPr>
      </w:pPr>
      <w:r w:rsidRPr="001E6ED1">
        <w:rPr>
          <w:rFonts w:cs="Courier New"/>
          <w:kern w:val="0"/>
          <w:szCs w:val="20"/>
          <w14:ligatures w14:val="none"/>
        </w:rPr>
        <w:t>missing_doc_count</w:t>
      </w:r>
      <w:r w:rsidRPr="001E6ED1">
        <w:rPr>
          <w:rFonts w:cs="Times New Roman"/>
          <w:kern w:val="0"/>
          <w:sz w:val="24"/>
          <w:szCs w:val="24"/>
          <w14:ligatures w14:val="none"/>
        </w:rPr>
        <w:t xml:space="preserve"> (Sum of false boolean flags for required uploads). </w:t>
      </w:r>
    </w:p>
    <w:p w:rsidR="001E6ED1" w:rsidRPr="001E6ED1" w:rsidRDefault="001E6ED1" w:rsidP="001E6ED1">
      <w:pPr>
        <w:numPr>
          <w:ilvl w:val="0"/>
          <w:numId w:val="12"/>
        </w:numPr>
        <w:spacing w:before="100" w:beforeAutospacing="1" w:after="100" w:afterAutospacing="1" w:line="240" w:lineRule="auto"/>
        <w:rPr>
          <w:rFonts w:cs="Times New Roman"/>
          <w:kern w:val="0"/>
          <w:sz w:val="24"/>
          <w:szCs w:val="24"/>
          <w14:ligatures w14:val="none"/>
        </w:rPr>
      </w:pPr>
      <w:r w:rsidRPr="001E6ED1">
        <w:rPr>
          <w:rFonts w:cs="Courier New"/>
          <w:kern w:val="0"/>
          <w:szCs w:val="20"/>
          <w14:ligatures w14:val="none"/>
        </w:rPr>
        <w:t>serial_mismatch_flag</w:t>
      </w:r>
      <w:r w:rsidRPr="001E6ED1">
        <w:rPr>
          <w:rFonts w:cs="Times New Roman"/>
          <w:kern w:val="0"/>
          <w:sz w:val="24"/>
          <w:szCs w:val="24"/>
          <w14:ligatures w14:val="none"/>
        </w:rPr>
        <w:t xml:space="preserve"> (True if entered serial does not match receipt serial). </w:t>
      </w:r>
    </w:p>
    <w:p w:rsidR="001E6ED1" w:rsidRPr="001E6ED1" w:rsidRDefault="001E6ED1" w:rsidP="001E6ED1">
      <w:pPr>
        <w:pStyle w:val="Heading2"/>
        <w:pBdr>
          <w:left w:val="single" w:sz="12" w:space="4" w:color="34425F"/>
        </w:pBdr>
        <w:spacing w:before="160"/>
        <w:ind w:left="173"/>
        <w:jc w:val="left"/>
        <w:rPr>
          <w:sz w:val="36"/>
        </w:rPr>
      </w:pPr>
      <w:bookmarkStart w:id="108" w:name="_Toc241317861"/>
      <w:r w:rsidRPr="001E6ED1">
        <w:t>8.6 Feature/Target Separation</w:t>
      </w:r>
      <w:bookmarkEnd w:id="10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dataset is split into </w:t>
      </w:r>
      <w:r w:rsidRPr="001E6ED1">
        <w:rPr>
          <w:rFonts w:cs="Courier New"/>
          <w:kern w:val="0"/>
          <w:szCs w:val="20"/>
          <w14:ligatures w14:val="none"/>
        </w:rPr>
        <w:t>X</w:t>
      </w:r>
      <w:r w:rsidRPr="001E6ED1">
        <w:rPr>
          <w:rFonts w:cs="Times New Roman"/>
          <w:kern w:val="0"/>
          <w:sz w:val="24"/>
          <w:szCs w:val="24"/>
          <w14:ligatures w14:val="none"/>
        </w:rPr>
        <w:t xml:space="preserve"> (the input features) and </w:t>
      </w:r>
      <w:r w:rsidRPr="001E6ED1">
        <w:rPr>
          <w:rFonts w:cs="Courier New"/>
          <w:kern w:val="0"/>
          <w:szCs w:val="20"/>
          <w14:ligatures w14:val="none"/>
        </w:rPr>
        <w:t>y</w:t>
      </w:r>
      <w:r w:rsidRPr="001E6ED1">
        <w:rPr>
          <w:rFonts w:cs="Times New Roman"/>
          <w:kern w:val="0"/>
          <w:sz w:val="24"/>
          <w:szCs w:val="24"/>
          <w14:ligatures w14:val="none"/>
        </w:rPr>
        <w:t xml:space="preserve"> (the </w:t>
      </w:r>
      <w:r w:rsidRPr="001E6ED1">
        <w:rPr>
          <w:rFonts w:cs="Courier New"/>
          <w:kern w:val="0"/>
          <w:szCs w:val="20"/>
          <w14:ligatures w14:val="none"/>
        </w:rPr>
        <w:t>class_label</w:t>
      </w:r>
      <w:r w:rsidRPr="001E6ED1">
        <w:rPr>
          <w:rFonts w:cs="Times New Roman"/>
          <w:kern w:val="0"/>
          <w:sz w:val="24"/>
          <w:szCs w:val="24"/>
          <w14:ligatures w14:val="none"/>
        </w:rPr>
        <w:t xml:space="preserve"> target).</w:t>
      </w:r>
    </w:p>
    <w:p w:rsidR="001E6ED1" w:rsidRPr="001E6ED1" w:rsidRDefault="001E6ED1" w:rsidP="001E6ED1">
      <w:pPr>
        <w:pStyle w:val="Heading2"/>
        <w:pBdr>
          <w:left w:val="single" w:sz="12" w:space="4" w:color="34425F"/>
        </w:pBdr>
        <w:spacing w:before="160"/>
        <w:ind w:left="173"/>
        <w:jc w:val="left"/>
        <w:rPr>
          <w:sz w:val="36"/>
        </w:rPr>
      </w:pPr>
      <w:bookmarkStart w:id="109" w:name="_Toc241317862"/>
      <w:r w:rsidRPr="001E6ED1">
        <w:t>8.7 Train/Validation/Test Split</w:t>
      </w:r>
      <w:bookmarkEnd w:id="10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2,500 records are rigorously split to evaluate generalization:</w:t>
      </w:r>
    </w:p>
    <w:p w:rsidR="001E6ED1" w:rsidRPr="001E6ED1" w:rsidRDefault="001E6ED1" w:rsidP="001E6ED1">
      <w:pPr>
        <w:numPr>
          <w:ilvl w:val="0"/>
          <w:numId w:val="13"/>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Training Set:</w:t>
      </w:r>
      <w:r w:rsidRPr="001E6ED1">
        <w:rPr>
          <w:rFonts w:cs="Times New Roman"/>
          <w:kern w:val="0"/>
          <w:sz w:val="24"/>
          <w:szCs w:val="24"/>
          <w14:ligatures w14:val="none"/>
        </w:rPr>
        <w:t xml:space="preserve"> 70% (1,750 records) used to fit the models. </w:t>
      </w:r>
    </w:p>
    <w:p w:rsidR="001E6ED1" w:rsidRPr="001E6ED1" w:rsidRDefault="001E6ED1" w:rsidP="001E6ED1">
      <w:pPr>
        <w:numPr>
          <w:ilvl w:val="0"/>
          <w:numId w:val="13"/>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Validation Set:</w:t>
      </w:r>
      <w:r w:rsidRPr="001E6ED1">
        <w:rPr>
          <w:rFonts w:cs="Times New Roman"/>
          <w:kern w:val="0"/>
          <w:sz w:val="24"/>
          <w:szCs w:val="24"/>
          <w14:ligatures w14:val="none"/>
        </w:rPr>
        <w:t xml:space="preserve"> 15% (375 records) used for hyperparameter tuning. </w:t>
      </w:r>
    </w:p>
    <w:p w:rsidR="001E6ED1" w:rsidRPr="001E6ED1" w:rsidRDefault="001E6ED1" w:rsidP="001E6ED1">
      <w:pPr>
        <w:numPr>
          <w:ilvl w:val="0"/>
          <w:numId w:val="13"/>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Testing Set:</w:t>
      </w:r>
      <w:r w:rsidRPr="001E6ED1">
        <w:rPr>
          <w:rFonts w:cs="Times New Roman"/>
          <w:kern w:val="0"/>
          <w:sz w:val="24"/>
          <w:szCs w:val="24"/>
          <w14:ligatures w14:val="none"/>
        </w:rPr>
        <w:t xml:space="preserve"> 15% (375 records) held out for final, unbiased evaluation. </w:t>
      </w:r>
    </w:p>
    <w:p w:rsidR="001E6ED1" w:rsidRPr="001E6ED1" w:rsidRDefault="001E6ED1" w:rsidP="001E6ED1">
      <w:pPr>
        <w:pStyle w:val="Heading2"/>
        <w:pBdr>
          <w:left w:val="single" w:sz="12" w:space="4" w:color="34425F"/>
        </w:pBdr>
        <w:spacing w:before="160"/>
        <w:ind w:left="173"/>
        <w:jc w:val="left"/>
        <w:rPr>
          <w:sz w:val="36"/>
        </w:rPr>
      </w:pPr>
      <w:bookmarkStart w:id="110" w:name="_Toc241317863"/>
      <w:r w:rsidRPr="001E6ED1">
        <w:t>8.8 Stratification</w:t>
      </w:r>
      <w:bookmarkEnd w:id="11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data split employs stratification to ensure that the proportion of Valid, Invalid, and Manual Review classes remains consistent across the Train, Validation, and Test sets.</w:t>
      </w:r>
    </w:p>
    <w:p w:rsidR="001E6ED1" w:rsidRPr="001E6ED1" w:rsidRDefault="001E6ED1" w:rsidP="001E6ED1">
      <w:pPr>
        <w:pStyle w:val="Heading2"/>
        <w:pBdr>
          <w:left w:val="single" w:sz="12" w:space="4" w:color="34425F"/>
        </w:pBdr>
        <w:spacing w:before="160"/>
        <w:ind w:left="173"/>
        <w:jc w:val="left"/>
        <w:rPr>
          <w:sz w:val="36"/>
        </w:rPr>
      </w:pPr>
      <w:bookmarkStart w:id="111" w:name="_Toc241317864"/>
      <w:r w:rsidRPr="001E6ED1">
        <w:lastRenderedPageBreak/>
        <w:t>8.9 Leakage Prevention</w:t>
      </w:r>
      <w:bookmarkEnd w:id="11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Preprocessing objects (like Scalers and Encoders) are fitted </w:t>
      </w:r>
      <w:r w:rsidRPr="001E6ED1">
        <w:rPr>
          <w:rFonts w:cs="Times New Roman"/>
          <w:i/>
          <w:iCs/>
          <w:kern w:val="0"/>
          <w:sz w:val="24"/>
          <w:szCs w:val="24"/>
          <w14:ligatures w14:val="none"/>
        </w:rPr>
        <w:t>only</w:t>
      </w:r>
      <w:r w:rsidRPr="001E6ED1">
        <w:rPr>
          <w:rFonts w:cs="Times New Roman"/>
          <w:kern w:val="0"/>
          <w:sz w:val="24"/>
          <w:szCs w:val="24"/>
          <w14:ligatures w14:val="none"/>
        </w:rPr>
        <w:t xml:space="preserve"> on the training set. Applying transformations to the validation/test sets based on their own distributions would cause data leakage.</w:t>
      </w:r>
    </w:p>
    <w:p w:rsidR="001E6ED1" w:rsidRPr="001E6ED1" w:rsidRDefault="001E6ED1" w:rsidP="001E6ED1">
      <w:pPr>
        <w:pStyle w:val="Heading2"/>
        <w:pBdr>
          <w:left w:val="single" w:sz="12" w:space="4" w:color="34425F"/>
        </w:pBdr>
        <w:spacing w:before="160"/>
        <w:ind w:left="173"/>
        <w:jc w:val="left"/>
        <w:rPr>
          <w:sz w:val="36"/>
        </w:rPr>
      </w:pPr>
      <w:bookmarkStart w:id="112" w:name="_Toc241317865"/>
      <w:r w:rsidRPr="001E6ED1">
        <w:t>8.10 Saving Preprocessing Objects</w:t>
      </w:r>
      <w:bookmarkEnd w:id="112"/>
    </w:p>
    <w:p w:rsidR="00025937" w:rsidRDefault="00F872E5">
      <w:pPr>
        <w:jc w:val="center"/>
      </w:pPr>
      <w:r>
        <w:rPr>
          <w:b/>
        </w:rPr>
        <w:t>Figure 8.1 — Claim Data Preprocessing and Validation Flow</w:t>
      </w:r>
    </w:p>
    <w:p w:rsidR="00025937" w:rsidRDefault="00F872E5">
      <w:pPr>
        <w:jc w:val="center"/>
      </w:pPr>
      <w:r>
        <w:rPr>
          <w:noProof/>
        </w:rPr>
        <w:drawing>
          <wp:inline distT="0" distB="0" distL="0" distR="0">
            <wp:extent cx="4738092" cy="7315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738092" cy="7315200"/>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lastRenderedPageBreak/>
        <w:t xml:space="preserve">The fitted preprocessing pipeline is serialized (e.g., using </w:t>
      </w:r>
      <w:r w:rsidRPr="001E6ED1">
        <w:rPr>
          <w:rFonts w:cs="Courier New"/>
          <w:kern w:val="0"/>
          <w:szCs w:val="20"/>
          <w14:ligatures w14:val="none"/>
        </w:rPr>
        <w:t>joblib</w:t>
      </w:r>
      <w:r w:rsidRPr="001E6ED1">
        <w:rPr>
          <w:rFonts w:cs="Times New Roman"/>
          <w:kern w:val="0"/>
          <w:sz w:val="24"/>
          <w:szCs w:val="24"/>
          <w14:ligatures w14:val="none"/>
        </w:rPr>
        <w:t xml:space="preserve"> or </w:t>
      </w:r>
      <w:r w:rsidRPr="001E6ED1">
        <w:rPr>
          <w:rFonts w:cs="Courier New"/>
          <w:kern w:val="0"/>
          <w:szCs w:val="20"/>
          <w14:ligatures w14:val="none"/>
        </w:rPr>
        <w:t>pickle</w:t>
      </w:r>
      <w:r w:rsidRPr="001E6ED1">
        <w:rPr>
          <w:rFonts w:cs="Times New Roman"/>
          <w:kern w:val="0"/>
          <w:sz w:val="24"/>
          <w:szCs w:val="24"/>
          <w14:ligatures w14:val="none"/>
        </w:rPr>
        <w:t xml:space="preserve">) alongside the ML models, ensuring consistency during live API inference. </w:t>
      </w:r>
    </w:p>
    <w:p w:rsidR="001E6ED1" w:rsidRPr="001E6ED1" w:rsidRDefault="001E6ED1" w:rsidP="001E6ED1">
      <w:pPr>
        <w:pStyle w:val="Heading2"/>
        <w:pBdr>
          <w:left w:val="single" w:sz="12" w:space="4" w:color="34425F"/>
        </w:pBdr>
        <w:spacing w:before="160"/>
        <w:ind w:left="173"/>
        <w:jc w:val="left"/>
        <w:rPr>
          <w:sz w:val="36"/>
        </w:rPr>
      </w:pPr>
      <w:bookmarkStart w:id="113" w:name="_Toc241317866"/>
      <w:r w:rsidRPr="001E6ED1">
        <w:t>8.11 Chapter Summary</w:t>
      </w:r>
      <w:bookmarkEnd w:id="11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This chapter explained the crucial steps taken to transform raw synthetic claim data into clean, normalized, and engineered features ready for algorithm ingestion, while strictly preventing data leakage.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8.1 — Preprocessing Pipeline</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14" w:name="_Toc241317867"/>
      <w:r w:rsidRPr="001E6ED1">
        <w:lastRenderedPageBreak/>
        <w:t>CHAPTER 9 — MACHINE LEARNING MODELS</w:t>
      </w:r>
      <w:bookmarkEnd w:id="114"/>
    </w:p>
    <w:p w:rsidR="001E6ED1" w:rsidRPr="001E6ED1" w:rsidRDefault="001E6ED1" w:rsidP="001E6ED1">
      <w:pPr>
        <w:pStyle w:val="Heading2"/>
        <w:pBdr>
          <w:left w:val="single" w:sz="12" w:space="4" w:color="34425F"/>
        </w:pBdr>
        <w:spacing w:before="160"/>
        <w:ind w:left="173"/>
        <w:jc w:val="left"/>
        <w:rPr>
          <w:sz w:val="36"/>
        </w:rPr>
      </w:pPr>
      <w:bookmarkStart w:id="115" w:name="_Toc241317868"/>
      <w:r w:rsidRPr="001E6ED1">
        <w:t>9.1 Logistic Regression</w:t>
      </w:r>
      <w:bookmarkEnd w:id="11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A linear statistical model estimating the probability of a categorical response based on one or more predictor variables.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Serves as a strong baseline model for warranty classification.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Highly interpretable and fast to train.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Assumes linear relationships; struggles with complex non-linear claim contradictions.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C (regularization strength), solver.</w:t>
      </w:r>
    </w:p>
    <w:p w:rsidR="001E6ED1" w:rsidRPr="001E6ED1" w:rsidRDefault="001E6ED1" w:rsidP="001E6ED1">
      <w:pPr>
        <w:pStyle w:val="Heading2"/>
        <w:pBdr>
          <w:left w:val="single" w:sz="12" w:space="4" w:color="34425F"/>
        </w:pBdr>
        <w:spacing w:before="160"/>
        <w:ind w:left="173"/>
        <w:jc w:val="left"/>
        <w:rPr>
          <w:sz w:val="36"/>
        </w:rPr>
      </w:pPr>
      <w:bookmarkStart w:id="116" w:name="_Toc241317869"/>
      <w:r w:rsidRPr="001E6ED1">
        <w:t>9.2 Decision Tree</w:t>
      </w:r>
      <w:bookmarkEnd w:id="11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A non-parametric model that splits data into branches based on feature values, culminating in a leaf node (class).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Excellent for modeling the deterministic business rules of warranty claims (e.g., IF days &gt; 365 THEN Invalid).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Captures non-linear relationships.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Highly prone to overfitting.</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max_depth, min_samples_split.</w:t>
      </w:r>
    </w:p>
    <w:p w:rsidR="001E6ED1" w:rsidRPr="001E6ED1" w:rsidRDefault="001E6ED1" w:rsidP="001E6ED1">
      <w:pPr>
        <w:pStyle w:val="Heading2"/>
        <w:pBdr>
          <w:left w:val="single" w:sz="12" w:space="4" w:color="34425F"/>
        </w:pBdr>
        <w:spacing w:before="160"/>
        <w:ind w:left="173"/>
        <w:jc w:val="left"/>
        <w:rPr>
          <w:sz w:val="36"/>
        </w:rPr>
      </w:pPr>
      <w:bookmarkStart w:id="117" w:name="_Toc241317870"/>
      <w:r w:rsidRPr="001E6ED1">
        <w:t>9.3 Random Forest</w:t>
      </w:r>
      <w:bookmarkEnd w:id="11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An ensemble learning method constructing a multitude of decision trees at training time and outputting the mode of the classes. </w:t>
      </w: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Robust handling of the 2,500-record dataset, mitigating individual tree variance. </w:t>
      </w: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Reduces overfitting; provides feature importance. </w:t>
      </w: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Slower inference time compared to single trees. </w:t>
      </w: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n_estimators, max_depth. </w:t>
      </w:r>
    </w:p>
    <w:p w:rsidR="001E6ED1" w:rsidRPr="001E6ED1" w:rsidRDefault="001E6ED1" w:rsidP="001E6ED1">
      <w:pPr>
        <w:pStyle w:val="Heading2"/>
        <w:pBdr>
          <w:left w:val="single" w:sz="12" w:space="4" w:color="34425F"/>
        </w:pBdr>
        <w:spacing w:before="160"/>
        <w:ind w:left="173"/>
        <w:jc w:val="left"/>
        <w:rPr>
          <w:sz w:val="36"/>
        </w:rPr>
      </w:pPr>
      <w:bookmarkStart w:id="118" w:name="_Toc241317871"/>
      <w:r w:rsidRPr="001E6ED1">
        <w:t>9.4 XGBoost</w:t>
      </w:r>
      <w:bookmarkEnd w:id="11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Extreme Gradient Boosting; an optimized distributed gradient boosting library that builds sequential trees to minimize errors. </w:t>
      </w: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Highly suitable for tabular tabular warranty data containing mixed categorical and numerical features. </w:t>
      </w: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Exceptional performance and execution speed. </w:t>
      </w: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Requires careful tuning to prevent overfitting. </w:t>
      </w: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learning_rate, max_depth, n_estimators. </w:t>
      </w:r>
    </w:p>
    <w:p w:rsidR="001E6ED1" w:rsidRPr="001E6ED1" w:rsidRDefault="001E6ED1" w:rsidP="001E6ED1">
      <w:pPr>
        <w:pStyle w:val="Heading2"/>
        <w:pBdr>
          <w:left w:val="single" w:sz="12" w:space="4" w:color="34425F"/>
        </w:pBdr>
        <w:spacing w:before="160"/>
        <w:ind w:left="173"/>
        <w:jc w:val="left"/>
        <w:rPr>
          <w:sz w:val="36"/>
        </w:rPr>
      </w:pPr>
      <w:bookmarkStart w:id="119" w:name="_Toc241317872"/>
      <w:r w:rsidRPr="001E6ED1">
        <w:t>9.5 LightGBM</w:t>
      </w:r>
      <w:bookmarkEnd w:id="11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A gradient boosting framework that uses tree-based learning algorithms, growing trees leaf-wise rather than depth-wise. </w:t>
      </w: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Excellent for rapid training on structured data. </w:t>
      </w: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Faster training speed and higher efficiency than </w:t>
      </w:r>
      <w:r w:rsidRPr="001E6ED1">
        <w:rPr>
          <w:rFonts w:cs="Times New Roman"/>
          <w:kern w:val="0"/>
          <w:sz w:val="24"/>
          <w:szCs w:val="24"/>
          <w14:ligatures w14:val="none"/>
        </w:rPr>
        <w:lastRenderedPageBreak/>
        <w:t xml:space="preserve">traditional GBMs. </w:t>
      </w: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Can overfit on small datasets (though 2,500 records is generally sufficient). </w:t>
      </w: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num_leaves, learning_rate. </w:t>
      </w:r>
    </w:p>
    <w:p w:rsidR="001E6ED1" w:rsidRPr="001E6ED1" w:rsidRDefault="001E6ED1" w:rsidP="001E6ED1">
      <w:pPr>
        <w:pStyle w:val="Heading2"/>
        <w:pBdr>
          <w:left w:val="single" w:sz="12" w:space="4" w:color="34425F"/>
        </w:pBdr>
        <w:spacing w:before="160"/>
        <w:ind w:left="173"/>
        <w:jc w:val="left"/>
        <w:rPr>
          <w:sz w:val="36"/>
        </w:rPr>
      </w:pPr>
      <w:bookmarkStart w:id="120" w:name="_Toc241317873"/>
      <w:r w:rsidRPr="001E6ED1">
        <w:t>9.6 Support Vector Machine</w:t>
      </w:r>
      <w:bookmarkEnd w:id="12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Finds the hyperplane that best separates classes in a high-dimensional space.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Effective for finding complex boundaries between "Valid" and "Manual Review" cases.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Effective in high dimensional spaces.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Computationally expensive; does not provide direct probability estimates easily.</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C, kernel, gamma.</w:t>
      </w:r>
    </w:p>
    <w:p w:rsidR="001E6ED1" w:rsidRPr="001E6ED1" w:rsidRDefault="001E6ED1" w:rsidP="001E6ED1">
      <w:pPr>
        <w:pStyle w:val="Heading2"/>
        <w:pBdr>
          <w:left w:val="single" w:sz="12" w:space="4" w:color="34425F"/>
        </w:pBdr>
        <w:spacing w:before="160"/>
        <w:ind w:left="173"/>
        <w:jc w:val="left"/>
        <w:rPr>
          <w:sz w:val="36"/>
        </w:rPr>
      </w:pPr>
      <w:bookmarkStart w:id="121" w:name="_Toc241317874"/>
      <w:r w:rsidRPr="001E6ED1">
        <w:t>9.7 K-Nearest Neighbors</w:t>
      </w:r>
      <w:bookmarkEnd w:id="12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Classifies a data point based on how its neighbors are classified.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Useful for identifying duplicate or highly similar historical claims.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Simple, instance-based learning.</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Inference is slow; sensitive to irrelevant features and scale.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n_neighbors, weights.</w:t>
      </w:r>
    </w:p>
    <w:p w:rsidR="001E6ED1" w:rsidRPr="001E6ED1" w:rsidRDefault="001E6ED1" w:rsidP="001E6ED1">
      <w:pPr>
        <w:pStyle w:val="Heading2"/>
        <w:pBdr>
          <w:left w:val="single" w:sz="12" w:space="4" w:color="34425F"/>
        </w:pBdr>
        <w:spacing w:before="160"/>
        <w:ind w:left="173"/>
        <w:jc w:val="left"/>
        <w:rPr>
          <w:sz w:val="36"/>
        </w:rPr>
      </w:pPr>
      <w:bookmarkStart w:id="122" w:name="_Toc241317875"/>
      <w:r w:rsidRPr="001E6ED1">
        <w:t>9.8 Gaussian Naive Bayes</w:t>
      </w:r>
      <w:bookmarkEnd w:id="12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Definition &amp; Principle:</w:t>
      </w:r>
      <w:r w:rsidRPr="001E6ED1">
        <w:rPr>
          <w:rFonts w:cs="Times New Roman"/>
          <w:kern w:val="0"/>
          <w:sz w:val="24"/>
          <w:szCs w:val="24"/>
          <w14:ligatures w14:val="none"/>
        </w:rPr>
        <w:t xml:space="preserve"> Applies Bayes' theorem with the assumption of conditional independence between features, assuming a Gaussian distribution.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Suitability:</w:t>
      </w:r>
      <w:r w:rsidRPr="001E6ED1">
        <w:rPr>
          <w:rFonts w:cs="Times New Roman"/>
          <w:kern w:val="0"/>
          <w:sz w:val="24"/>
          <w:szCs w:val="24"/>
          <w14:ligatures w14:val="none"/>
        </w:rPr>
        <w:t xml:space="preserve"> A probabilistic baseline for classification.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Advantages:</w:t>
      </w:r>
      <w:r w:rsidRPr="001E6ED1">
        <w:rPr>
          <w:rFonts w:cs="Times New Roman"/>
          <w:kern w:val="0"/>
          <w:sz w:val="24"/>
          <w:szCs w:val="24"/>
          <w14:ligatures w14:val="none"/>
        </w:rPr>
        <w:t xml:space="preserve"> Extremely fast.</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Limitations:</w:t>
      </w:r>
      <w:r w:rsidRPr="001E6ED1">
        <w:rPr>
          <w:rFonts w:cs="Times New Roman"/>
          <w:kern w:val="0"/>
          <w:sz w:val="24"/>
          <w:szCs w:val="24"/>
          <w14:ligatures w14:val="none"/>
        </w:rPr>
        <w:t xml:space="preserve"> The independence assumption is often violated in warranty data (e.g., missing documents and serial mismatches are often correlated).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Parameters:</w:t>
      </w:r>
      <w:r w:rsidRPr="001E6ED1">
        <w:rPr>
          <w:rFonts w:cs="Times New Roman"/>
          <w:kern w:val="0"/>
          <w:sz w:val="24"/>
          <w:szCs w:val="24"/>
          <w14:ligatures w14:val="none"/>
        </w:rPr>
        <w:t xml:space="preserve"> var_smoothing.</w:t>
      </w:r>
    </w:p>
    <w:p w:rsidR="001E6ED1" w:rsidRPr="001E6ED1" w:rsidRDefault="001E6ED1" w:rsidP="001E6ED1">
      <w:pPr>
        <w:pStyle w:val="Heading2"/>
        <w:pBdr>
          <w:left w:val="single" w:sz="12" w:space="4" w:color="34425F"/>
        </w:pBdr>
        <w:spacing w:before="160"/>
        <w:ind w:left="173"/>
        <w:jc w:val="left"/>
        <w:rPr>
          <w:sz w:val="36"/>
        </w:rPr>
      </w:pPr>
      <w:bookmarkStart w:id="123" w:name="_Toc241317876"/>
      <w:r w:rsidRPr="001E6ED1">
        <w:t>9.9 Model Suitability</w:t>
      </w:r>
      <w:bookmarkEnd w:id="12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All eight models are evaluated to determine the best fit for balancing accuracy, inference speed (critical for the FastAPI JSON response), and the ability to handle the specific derived features of the AssureX dataset. </w:t>
      </w:r>
    </w:p>
    <w:p w:rsidR="001E6ED1" w:rsidRPr="001E6ED1" w:rsidRDefault="001E6ED1" w:rsidP="001E6ED1">
      <w:pPr>
        <w:pStyle w:val="Heading2"/>
        <w:pBdr>
          <w:left w:val="single" w:sz="12" w:space="4" w:color="34425F"/>
        </w:pBdr>
        <w:spacing w:before="160"/>
        <w:ind w:left="173"/>
        <w:jc w:val="left"/>
        <w:rPr>
          <w:sz w:val="36"/>
        </w:rPr>
      </w:pPr>
      <w:bookmarkStart w:id="124" w:name="_Toc241317877"/>
      <w:r w:rsidRPr="001E6ED1">
        <w:lastRenderedPageBreak/>
        <w:t>9.10 Chapter Summary</w:t>
      </w:r>
      <w:bookmarkEnd w:id="12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theoretical foundations, advantages, and limitations of the eight distinct machine learning algorithms trained for the structured data pipeline. </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9.1 — Eight-Model Comparison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67"/>
        <w:gridCol w:w="1066"/>
        <w:gridCol w:w="1546"/>
        <w:gridCol w:w="2004"/>
        <w:gridCol w:w="1477"/>
        <w:gridCol w:w="1132"/>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Model</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Family</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Main Strength</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Main Limitation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Weighted F1</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Logistic Regression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Linear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Interpretable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Linear boundaries only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Decision Tree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Tree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Rule-like structure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Overfitting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Random Forest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Ensemble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Robustness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Slower inference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XGBoost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Boosting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High accuracy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Parameter sensitivity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LightGBM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Boosting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Speed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Leaf-wise overfitting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Support Vector Machine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Hyperplane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Non-linear kernels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Scalability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K-Nearest Neighbors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Instance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Similarity detection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Inference speed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Gaussian Naive Bayes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Probabilistic</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Fast baseline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Independence assumption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bl>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(Note: Weighted F1 scores reflect empirical results; no artificial model winner is declared.) </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25" w:name="_Toc241317878"/>
      <w:r w:rsidRPr="001E6ED1">
        <w:lastRenderedPageBreak/>
        <w:t>CHAPTER 10 — MODEL TRAINING AND EVALUATION</w:t>
      </w:r>
      <w:bookmarkEnd w:id="125"/>
    </w:p>
    <w:p w:rsidR="001E6ED1" w:rsidRPr="001E6ED1" w:rsidRDefault="001E6ED1" w:rsidP="001E6ED1">
      <w:pPr>
        <w:pStyle w:val="Heading2"/>
        <w:pBdr>
          <w:left w:val="single" w:sz="12" w:space="4" w:color="34425F"/>
        </w:pBdr>
        <w:spacing w:before="160"/>
        <w:ind w:left="173"/>
        <w:jc w:val="left"/>
        <w:rPr>
          <w:sz w:val="36"/>
        </w:rPr>
      </w:pPr>
      <w:bookmarkStart w:id="126" w:name="_Toc241317879"/>
      <w:r w:rsidRPr="001E6ED1">
        <w:t>10.1 Training Process</w:t>
      </w:r>
      <w:bookmarkEnd w:id="12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training process utilizes the 1,750-record training set. Each of the eight models is fitted to the preprocessed training data. Cross-validation is employed during this phase to establish baseline performance metrics. </w:t>
      </w:r>
    </w:p>
    <w:p w:rsidR="001E6ED1" w:rsidRPr="001E6ED1" w:rsidRDefault="001E6ED1" w:rsidP="001E6ED1">
      <w:pPr>
        <w:pStyle w:val="Heading2"/>
        <w:pBdr>
          <w:left w:val="single" w:sz="12" w:space="4" w:color="34425F"/>
        </w:pBdr>
        <w:spacing w:before="160"/>
        <w:ind w:left="173"/>
        <w:jc w:val="left"/>
        <w:rPr>
          <w:sz w:val="36"/>
        </w:rPr>
      </w:pPr>
      <w:bookmarkStart w:id="127" w:name="_Toc241317880"/>
      <w:r w:rsidRPr="001E6ED1">
        <w:t>10.2 Validation</w:t>
      </w:r>
      <w:bookmarkEnd w:id="12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Hyperparameter tuning is conducted using the 375-record validation set. Grid search or randomized search iterates over parameter grids (e.g., varying </w:t>
      </w:r>
      <w:r w:rsidRPr="001E6ED1">
        <w:rPr>
          <w:rFonts w:cs="Courier New"/>
          <w:kern w:val="0"/>
          <w:szCs w:val="20"/>
          <w14:ligatures w14:val="none"/>
        </w:rPr>
        <w:t>learning_rate</w:t>
      </w:r>
      <w:r w:rsidRPr="001E6ED1">
        <w:rPr>
          <w:rFonts w:cs="Times New Roman"/>
          <w:kern w:val="0"/>
          <w:sz w:val="24"/>
          <w:szCs w:val="24"/>
          <w14:ligatures w14:val="none"/>
        </w:rPr>
        <w:t xml:space="preserve"> for XGBoost) to find the optimal configuration without touching the test set. </w:t>
      </w:r>
    </w:p>
    <w:p w:rsidR="001E6ED1" w:rsidRPr="001E6ED1" w:rsidRDefault="001E6ED1" w:rsidP="001E6ED1">
      <w:pPr>
        <w:pStyle w:val="Heading2"/>
        <w:pBdr>
          <w:left w:val="single" w:sz="12" w:space="4" w:color="34425F"/>
        </w:pBdr>
        <w:spacing w:before="160"/>
        <w:ind w:left="173"/>
        <w:jc w:val="left"/>
        <w:rPr>
          <w:sz w:val="36"/>
        </w:rPr>
      </w:pPr>
      <w:bookmarkStart w:id="128" w:name="_Toc241317881"/>
      <w:r w:rsidRPr="001E6ED1">
        <w:t>10.3 Testing</w:t>
      </w:r>
      <w:bookmarkEnd w:id="12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final, optimized models are evaluated on the unseen 375-record testing set. This ensures the reported metrics reflect the true generalization capabilities of the system. </w:t>
      </w:r>
    </w:p>
    <w:p w:rsidR="001E6ED1" w:rsidRPr="001E6ED1" w:rsidRDefault="001E6ED1" w:rsidP="001E6ED1">
      <w:pPr>
        <w:pStyle w:val="Heading2"/>
        <w:pBdr>
          <w:left w:val="single" w:sz="12" w:space="4" w:color="34425F"/>
        </w:pBdr>
        <w:spacing w:before="160"/>
        <w:ind w:left="173"/>
        <w:jc w:val="left"/>
        <w:rPr>
          <w:sz w:val="36"/>
        </w:rPr>
      </w:pPr>
      <w:bookmarkStart w:id="129" w:name="_Toc241317882"/>
      <w:r w:rsidRPr="001E6ED1">
        <w:t>10.4 Accuracy</w:t>
      </w:r>
      <w:bookmarkEnd w:id="12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Accuracy measures the proportion of total correct predictions. While useful, it can be misleading in imbalanced datasets.</w:t>
      </w:r>
    </w:p>
    <w:p w:rsidR="001E6ED1" w:rsidRPr="001E6ED1" w:rsidRDefault="001E6ED1" w:rsidP="001E6ED1">
      <w:pPr>
        <w:spacing w:after="0" w:line="240" w:lineRule="auto"/>
        <w:rPr>
          <w:rFonts w:cs="Times New Roman"/>
          <w:kern w:val="0"/>
          <w:sz w:val="24"/>
          <w:szCs w:val="24"/>
          <w14:ligatures w14:val="none"/>
        </w:rPr>
      </w:pPr>
      <w:r w:rsidRPr="001E6ED1">
        <w:rPr>
          <w:rFonts w:cs="Times New Roman"/>
          <w:kern w:val="0"/>
          <w:sz w:val="24"/>
          <w:szCs w:val="24"/>
          <w14:ligatures w14:val="none"/>
        </w:rPr>
        <w:t>$$Accuracy = \frac{TP + TN}{TP + TN + FP + FN}$$</w:t>
      </w:r>
    </w:p>
    <w:p w:rsidR="001E6ED1" w:rsidRPr="001E6ED1" w:rsidRDefault="001E6ED1" w:rsidP="001E6ED1">
      <w:pPr>
        <w:pStyle w:val="Heading2"/>
        <w:pBdr>
          <w:left w:val="single" w:sz="12" w:space="4" w:color="34425F"/>
        </w:pBdr>
        <w:spacing w:before="160"/>
        <w:ind w:left="173"/>
        <w:jc w:val="left"/>
        <w:rPr>
          <w:sz w:val="36"/>
        </w:rPr>
      </w:pPr>
      <w:bookmarkStart w:id="130" w:name="_Toc241317883"/>
      <w:r w:rsidRPr="001E6ED1">
        <w:t>10.5 Precision</w:t>
      </w:r>
      <w:bookmarkEnd w:id="13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Precision evaluates the model's exactness. High precision means that when the model predicts a claim is "Valid", it is very likely correct.</w:t>
      </w:r>
    </w:p>
    <w:p w:rsidR="001E6ED1" w:rsidRPr="001E6ED1" w:rsidRDefault="001E6ED1" w:rsidP="001E6ED1">
      <w:pPr>
        <w:spacing w:after="0" w:line="240" w:lineRule="auto"/>
        <w:rPr>
          <w:rFonts w:cs="Times New Roman"/>
          <w:kern w:val="0"/>
          <w:sz w:val="24"/>
          <w:szCs w:val="24"/>
          <w14:ligatures w14:val="none"/>
        </w:rPr>
      </w:pPr>
      <w:r w:rsidRPr="001E6ED1">
        <w:rPr>
          <w:rFonts w:cs="Times New Roman"/>
          <w:kern w:val="0"/>
          <w:sz w:val="24"/>
          <w:szCs w:val="24"/>
          <w14:ligatures w14:val="none"/>
        </w:rPr>
        <w:t>$$Precision = \frac{TP}{TP + FP}$$</w:t>
      </w:r>
    </w:p>
    <w:p w:rsidR="001E6ED1" w:rsidRPr="001E6ED1" w:rsidRDefault="001E6ED1" w:rsidP="001E6ED1">
      <w:pPr>
        <w:pStyle w:val="Heading2"/>
        <w:pBdr>
          <w:left w:val="single" w:sz="12" w:space="4" w:color="34425F"/>
        </w:pBdr>
        <w:spacing w:before="160"/>
        <w:ind w:left="173"/>
        <w:jc w:val="left"/>
        <w:rPr>
          <w:sz w:val="36"/>
        </w:rPr>
      </w:pPr>
      <w:bookmarkStart w:id="131" w:name="_Toc241317884"/>
      <w:r w:rsidRPr="001E6ED1">
        <w:t>10.6 Recall</w:t>
      </w:r>
      <w:bookmarkEnd w:id="13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Recall measures completeness. High recall means the model successfully identifies most of the true conditions (e.g., catching all "Invalid" claims).</w:t>
      </w:r>
    </w:p>
    <w:p w:rsidR="001E6ED1" w:rsidRPr="001E6ED1" w:rsidRDefault="001E6ED1" w:rsidP="001E6ED1">
      <w:pPr>
        <w:spacing w:after="0" w:line="240" w:lineRule="auto"/>
        <w:rPr>
          <w:rFonts w:cs="Times New Roman"/>
          <w:kern w:val="0"/>
          <w:sz w:val="24"/>
          <w:szCs w:val="24"/>
          <w14:ligatures w14:val="none"/>
        </w:rPr>
      </w:pPr>
      <w:r w:rsidRPr="001E6ED1">
        <w:rPr>
          <w:rFonts w:cs="Times New Roman"/>
          <w:kern w:val="0"/>
          <w:sz w:val="24"/>
          <w:szCs w:val="24"/>
          <w14:ligatures w14:val="none"/>
        </w:rPr>
        <w:t>$$Recall = \frac{TP}{TP + FN}$$</w:t>
      </w:r>
    </w:p>
    <w:p w:rsidR="001E6ED1" w:rsidRPr="001E6ED1" w:rsidRDefault="001E6ED1" w:rsidP="001E6ED1">
      <w:pPr>
        <w:pStyle w:val="Heading2"/>
        <w:pBdr>
          <w:left w:val="single" w:sz="12" w:space="4" w:color="34425F"/>
        </w:pBdr>
        <w:spacing w:before="160"/>
        <w:ind w:left="173"/>
        <w:jc w:val="left"/>
        <w:rPr>
          <w:sz w:val="36"/>
        </w:rPr>
      </w:pPr>
      <w:bookmarkStart w:id="132" w:name="_Toc241317885"/>
      <w:r w:rsidRPr="001E6ED1">
        <w:t>10.7 Weighted F1</w:t>
      </w:r>
      <w:bookmarkEnd w:id="13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primary metric for model selection in the AssureX system is the Weighted F1 Score. Conceptually, the F1 score is the harmonic mean of Precision and Recall. The </w:t>
      </w:r>
      <w:r w:rsidRPr="001E6ED1">
        <w:rPr>
          <w:rFonts w:cs="Times New Roman"/>
          <w:i/>
          <w:iCs/>
          <w:kern w:val="0"/>
          <w:sz w:val="24"/>
          <w:szCs w:val="24"/>
          <w14:ligatures w14:val="none"/>
        </w:rPr>
        <w:t>weighted</w:t>
      </w:r>
      <w:r w:rsidRPr="001E6ED1">
        <w:rPr>
          <w:rFonts w:cs="Times New Roman"/>
          <w:kern w:val="0"/>
          <w:sz w:val="24"/>
          <w:szCs w:val="24"/>
          <w14:ligatures w14:val="none"/>
        </w:rPr>
        <w:t xml:space="preserve"> variant calculates the F1 score for each class (Valid, Invalid, Manual Review) independently, and then computes the average, weighted by the number of true instances for each class. This prevents majority classes from skewing the evaluation. </w:t>
      </w:r>
    </w:p>
    <w:p w:rsidR="001E6ED1" w:rsidRPr="001E6ED1" w:rsidRDefault="001E6ED1" w:rsidP="001E6ED1">
      <w:pPr>
        <w:spacing w:after="0" w:line="240" w:lineRule="auto"/>
        <w:rPr>
          <w:rFonts w:cs="Times New Roman"/>
          <w:kern w:val="0"/>
          <w:sz w:val="24"/>
          <w:szCs w:val="24"/>
          <w14:ligatures w14:val="none"/>
        </w:rPr>
      </w:pPr>
      <w:r w:rsidRPr="001E6ED1">
        <w:rPr>
          <w:rFonts w:cs="Times New Roman"/>
          <w:kern w:val="0"/>
          <w:sz w:val="24"/>
          <w:szCs w:val="24"/>
          <w14:ligatures w14:val="none"/>
        </w:rPr>
        <w:t>$$F1 = 2 \times \frac{Precision \times Recall}{Precision + Recall}$$</w:t>
      </w:r>
    </w:p>
    <w:p w:rsidR="001E6ED1" w:rsidRPr="001E6ED1" w:rsidRDefault="001E6ED1" w:rsidP="001E6ED1">
      <w:pPr>
        <w:spacing w:after="0" w:line="240" w:lineRule="auto"/>
        <w:rPr>
          <w:rFonts w:cs="Times New Roman"/>
          <w:kern w:val="0"/>
          <w:sz w:val="24"/>
          <w:szCs w:val="24"/>
          <w14:ligatures w14:val="none"/>
        </w:rPr>
      </w:pPr>
      <w:r w:rsidRPr="001E6ED1">
        <w:rPr>
          <w:rFonts w:cs="Times New Roman"/>
          <w:kern w:val="0"/>
          <w:sz w:val="24"/>
          <w:szCs w:val="24"/>
          <w14:ligatures w14:val="none"/>
        </w:rPr>
        <w:t>$$Weighted\ F1 = \sum_{i=1}^{c} w_i F1_i$$</w:t>
      </w:r>
    </w:p>
    <w:p w:rsidR="001E6ED1" w:rsidRPr="001E6ED1" w:rsidRDefault="001E6ED1" w:rsidP="001E6ED1">
      <w:pPr>
        <w:pStyle w:val="Heading2"/>
        <w:pBdr>
          <w:left w:val="single" w:sz="12" w:space="4" w:color="34425F"/>
        </w:pBdr>
        <w:spacing w:before="160"/>
        <w:ind w:left="173"/>
        <w:jc w:val="left"/>
        <w:rPr>
          <w:sz w:val="36"/>
        </w:rPr>
      </w:pPr>
      <w:bookmarkStart w:id="133" w:name="_Toc241317886"/>
      <w:r w:rsidRPr="001E6ED1">
        <w:lastRenderedPageBreak/>
        <w:t>10.8 Confusion Matrix</w:t>
      </w:r>
      <w:bookmarkEnd w:id="13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 confusion matrix is generated for the models to visually depict true positives, true negatives, false positives, and false negatives across the three classes.</w:t>
      </w:r>
    </w:p>
    <w:p w:rsidR="001E6ED1" w:rsidRPr="001E6ED1" w:rsidRDefault="001E6ED1" w:rsidP="001E6ED1">
      <w:pPr>
        <w:pStyle w:val="Heading2"/>
        <w:pBdr>
          <w:left w:val="single" w:sz="12" w:space="4" w:color="34425F"/>
        </w:pBdr>
        <w:spacing w:before="160"/>
        <w:ind w:left="173"/>
        <w:jc w:val="left"/>
        <w:rPr>
          <w:sz w:val="36"/>
        </w:rPr>
      </w:pPr>
      <w:bookmarkStart w:id="134" w:name="_Toc241317887"/>
      <w:r w:rsidRPr="001E6ED1">
        <w:t>10.9 Model Comparison</w:t>
      </w:r>
      <w:bookmarkEnd w:id="13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eight models are compared empirically based on their Weighted F1 scores and inference times. </w:t>
      </w:r>
    </w:p>
    <w:p w:rsidR="001E6ED1" w:rsidRPr="001E6ED1" w:rsidRDefault="001E6ED1" w:rsidP="001E6ED1">
      <w:pPr>
        <w:pStyle w:val="Heading2"/>
        <w:pBdr>
          <w:left w:val="single" w:sz="12" w:space="4" w:color="34425F"/>
        </w:pBdr>
        <w:spacing w:before="160"/>
        <w:ind w:left="173"/>
        <w:jc w:val="left"/>
        <w:rPr>
          <w:sz w:val="36"/>
        </w:rPr>
      </w:pPr>
      <w:bookmarkStart w:id="135" w:name="_Toc241317888"/>
      <w:r w:rsidRPr="001E6ED1">
        <w:t>10.10 Model Selection</w:t>
      </w:r>
      <w:bookmarkEnd w:id="13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model exhibiting the highest Weighted F1 score on the test set, while maintaining acceptable latency for the FastAPI backend, is selected as the production model. (No arbitrary winner is declared; selection is strictly data-driven based on </w:t>
      </w:r>
      <w:r w:rsidRPr="001E6ED1">
        <w:rPr>
          <w:rFonts w:cs="Courier New"/>
          <w:kern w:val="0"/>
          <w:szCs w:val="20"/>
          <w14:ligatures w14:val="none"/>
        </w:rPr>
        <w:t>[ACTUAL RESULT]</w:t>
      </w:r>
      <w:r w:rsidRPr="001E6ED1">
        <w:rPr>
          <w:rFonts w:cs="Times New Roman"/>
          <w:kern w:val="0"/>
          <w:sz w:val="24"/>
          <w:szCs w:val="24"/>
          <w14:ligatures w14:val="none"/>
        </w:rPr>
        <w:t xml:space="preserve">). </w:t>
      </w:r>
    </w:p>
    <w:p w:rsidR="001E6ED1" w:rsidRPr="001E6ED1" w:rsidRDefault="001E6ED1" w:rsidP="001E6ED1">
      <w:pPr>
        <w:pStyle w:val="Heading2"/>
        <w:pBdr>
          <w:left w:val="single" w:sz="12" w:space="4" w:color="34425F"/>
        </w:pBdr>
        <w:spacing w:before="160"/>
        <w:ind w:left="173"/>
        <w:jc w:val="left"/>
        <w:rPr>
          <w:sz w:val="36"/>
        </w:rPr>
      </w:pPr>
      <w:bookmarkStart w:id="136" w:name="_Toc241317889"/>
      <w:r w:rsidRPr="001E6ED1">
        <w:t>10.11 Retraining on Train + Validation</w:t>
      </w:r>
      <w:bookmarkEnd w:id="13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Once the optimal model and hyperparameters are identified, the model is often retrained on the combined Train and Validation sets (2,125 records) to maximize the data used for the final production weights.</w:t>
      </w:r>
    </w:p>
    <w:p w:rsidR="001E6ED1" w:rsidRPr="001E6ED1" w:rsidRDefault="001E6ED1" w:rsidP="001E6ED1">
      <w:pPr>
        <w:pStyle w:val="Heading2"/>
        <w:pBdr>
          <w:left w:val="single" w:sz="12" w:space="4" w:color="34425F"/>
        </w:pBdr>
        <w:spacing w:before="160"/>
        <w:ind w:left="173"/>
        <w:jc w:val="left"/>
        <w:rPr>
          <w:sz w:val="36"/>
        </w:rPr>
      </w:pPr>
      <w:bookmarkStart w:id="137" w:name="_Toc241317890"/>
      <w:r w:rsidRPr="001E6ED1">
        <w:t>10.12 Final Test Evaluation</w:t>
      </w:r>
      <w:bookmarkEnd w:id="13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 final sanity check is run on the Test set to ensure the retrained model maintains its performance profile.</w:t>
      </w:r>
    </w:p>
    <w:p w:rsidR="001E6ED1" w:rsidRPr="001E6ED1" w:rsidRDefault="001E6ED1" w:rsidP="001E6ED1">
      <w:pPr>
        <w:pStyle w:val="Heading2"/>
        <w:pBdr>
          <w:left w:val="single" w:sz="12" w:space="4" w:color="34425F"/>
        </w:pBdr>
        <w:spacing w:before="160"/>
        <w:ind w:left="173"/>
        <w:jc w:val="left"/>
        <w:rPr>
          <w:sz w:val="36"/>
        </w:rPr>
      </w:pPr>
      <w:bookmarkStart w:id="138" w:name="_Toc241317891"/>
      <w:r w:rsidRPr="001E6ED1">
        <w:t>10.13 Model Serialization</w:t>
      </w:r>
      <w:bookmarkEnd w:id="13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selected model is serialized via </w:t>
      </w:r>
      <w:r w:rsidRPr="001E6ED1">
        <w:rPr>
          <w:rFonts w:cs="Courier New"/>
          <w:kern w:val="0"/>
          <w:szCs w:val="20"/>
          <w14:ligatures w14:val="none"/>
        </w:rPr>
        <w:t>joblib</w:t>
      </w:r>
      <w:r w:rsidRPr="001E6ED1">
        <w:rPr>
          <w:rFonts w:cs="Times New Roman"/>
          <w:kern w:val="0"/>
          <w:sz w:val="24"/>
          <w:szCs w:val="24"/>
          <w14:ligatures w14:val="none"/>
        </w:rPr>
        <w:t xml:space="preserve"> and saved to the </w:t>
      </w:r>
      <w:r w:rsidRPr="001E6ED1">
        <w:rPr>
          <w:rFonts w:cs="Courier New"/>
          <w:kern w:val="0"/>
          <w:szCs w:val="20"/>
          <w14:ligatures w14:val="none"/>
        </w:rPr>
        <w:t>backend/model/</w:t>
      </w:r>
      <w:r w:rsidRPr="001E6ED1">
        <w:rPr>
          <w:rFonts w:cs="Times New Roman"/>
          <w:kern w:val="0"/>
          <w:sz w:val="24"/>
          <w:szCs w:val="24"/>
          <w14:ligatures w14:val="none"/>
        </w:rPr>
        <w:t xml:space="preserve"> directory for use by the API services. </w:t>
      </w:r>
    </w:p>
    <w:p w:rsidR="001E6ED1" w:rsidRPr="001E6ED1" w:rsidRDefault="001E6ED1" w:rsidP="001E6ED1">
      <w:pPr>
        <w:pStyle w:val="Heading2"/>
        <w:pBdr>
          <w:left w:val="single" w:sz="12" w:space="4" w:color="34425F"/>
        </w:pBdr>
        <w:spacing w:before="160"/>
        <w:ind w:left="173"/>
        <w:jc w:val="left"/>
        <w:rPr>
          <w:sz w:val="36"/>
        </w:rPr>
      </w:pPr>
      <w:bookmarkStart w:id="139" w:name="_Toc241317892"/>
      <w:r w:rsidRPr="001E6ED1">
        <w:t>10.14 Versioning</w:t>
      </w:r>
      <w:bookmarkEnd w:id="139"/>
    </w:p>
    <w:p w:rsidR="00025937" w:rsidRDefault="00F872E5">
      <w:pPr>
        <w:jc w:val="center"/>
      </w:pPr>
      <w:r>
        <w:rPr>
          <w:b/>
        </w:rPr>
        <w:t>Figure 10.1 — Machine Learning Training and Evaluation Workflow</w:t>
      </w:r>
    </w:p>
    <w:p w:rsidR="00025937" w:rsidRDefault="00F872E5">
      <w:pPr>
        <w:jc w:val="center"/>
      </w:pPr>
      <w:r>
        <w:rPr>
          <w:noProof/>
        </w:rPr>
        <w:lastRenderedPageBreak/>
        <w:drawing>
          <wp:inline distT="0" distB="0" distL="0" distR="0">
            <wp:extent cx="5293518" cy="73151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293518" cy="7315199"/>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Metadata regarding the model's configuration, training date, and Weighted F1 score is tracked to ensure auditability of system decisions. </w:t>
      </w:r>
    </w:p>
    <w:p w:rsidR="001E6ED1" w:rsidRPr="001E6ED1" w:rsidRDefault="001E6ED1" w:rsidP="001E6ED1">
      <w:pPr>
        <w:pStyle w:val="Heading2"/>
        <w:pBdr>
          <w:left w:val="single" w:sz="12" w:space="4" w:color="34425F"/>
        </w:pBdr>
        <w:spacing w:before="160"/>
        <w:ind w:left="173"/>
        <w:jc w:val="left"/>
        <w:rPr>
          <w:sz w:val="36"/>
        </w:rPr>
      </w:pPr>
      <w:bookmarkStart w:id="140" w:name="_Toc241317893"/>
      <w:r w:rsidRPr="001E6ED1">
        <w:t>10.15 Chapter Summary</w:t>
      </w:r>
      <w:bookmarkEnd w:id="14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outlined the rigorous, mathematically sound pipeline used to train, tune, and evaluate the eight structured ML models, cementing Weighted F1 as the definitive metric for automated claim classification.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lastRenderedPageBreak/>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10.1 — Model Training and Evaluation Excerpt</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[ACTUAL TRAINING FILE TO BE CONFIRMED]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41" w:name="_Toc241317894"/>
      <w:r w:rsidRPr="001E6ED1">
        <w:lastRenderedPageBreak/>
        <w:t>CHAPTER 11 — GOOGLE TEACHABLE MACHINE</w:t>
      </w:r>
      <w:bookmarkEnd w:id="141"/>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142" w:name="_Toc241317895"/>
      <w:r w:rsidRPr="001E6ED1">
        <w:t>11.1 Purpose</w:t>
      </w:r>
      <w:bookmarkEnd w:id="14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purpose of integrating Google Teachable Machine into the AssureX Claim Engine is to introduce a secondary, visual-based machine learning layer. While the structured ML models (like XGBoost and Random Forest) excel at finding patterns in tabular data, the Teachable Machine model is tasked with evaluating the holistic visual representation of a claim through a Claim Summary Card, mimicking a human reviewer's "at-a-glance" assessment. </w:t>
      </w:r>
    </w:p>
    <w:p w:rsidR="001E6ED1" w:rsidRPr="001E6ED1" w:rsidRDefault="001E6ED1" w:rsidP="001E6ED1">
      <w:pPr>
        <w:pStyle w:val="Heading2"/>
        <w:pBdr>
          <w:left w:val="single" w:sz="12" w:space="4" w:color="34425F"/>
        </w:pBdr>
        <w:spacing w:before="160"/>
        <w:ind w:left="173"/>
        <w:jc w:val="left"/>
        <w:rPr>
          <w:sz w:val="36"/>
        </w:rPr>
      </w:pPr>
      <w:bookmarkStart w:id="143" w:name="_Toc241317896"/>
      <w:r w:rsidRPr="001E6ED1">
        <w:t>11.2 Why Claim Summary Cards Are Used</w:t>
      </w:r>
      <w:bookmarkEnd w:id="14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Machine learning image classification typically looks for spatial relationships, patterns, and colors. A Claim Summary Card consolidates structured claim data (dates, flags, statuses) into a standardized visual format. By feeding these cards to an image classifier, the system leverages computer vision to independently verify the validity of the claim, acting as an ensemble check against the tabular ML pipeline. </w:t>
      </w:r>
    </w:p>
    <w:p w:rsidR="001E6ED1" w:rsidRPr="001E6ED1" w:rsidRDefault="001E6ED1" w:rsidP="001E6ED1">
      <w:pPr>
        <w:pStyle w:val="Heading2"/>
        <w:pBdr>
          <w:left w:val="single" w:sz="12" w:space="4" w:color="34425F"/>
        </w:pBdr>
        <w:spacing w:before="160"/>
        <w:ind w:left="173"/>
        <w:jc w:val="left"/>
        <w:rPr>
          <w:sz w:val="36"/>
        </w:rPr>
      </w:pPr>
      <w:bookmarkStart w:id="144" w:name="_Toc241317897"/>
      <w:r w:rsidRPr="001E6ED1">
        <w:t>11.3 Image Dataset</w:t>
      </w:r>
      <w:bookmarkEnd w:id="14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image dataset consists of dynamically generated Claim Summary Cards based on the 2,500 synthetic warranty claim records. These images are exported and segregated into distinct folders corresponding to their target classification. </w:t>
      </w:r>
    </w:p>
    <w:p w:rsidR="001E6ED1" w:rsidRPr="001E6ED1" w:rsidRDefault="001E6ED1" w:rsidP="001E6ED1">
      <w:pPr>
        <w:pStyle w:val="Heading2"/>
        <w:pBdr>
          <w:left w:val="single" w:sz="12" w:space="4" w:color="34425F"/>
        </w:pBdr>
        <w:spacing w:before="160"/>
        <w:ind w:left="173"/>
        <w:jc w:val="left"/>
        <w:rPr>
          <w:sz w:val="36"/>
        </w:rPr>
      </w:pPr>
      <w:bookmarkStart w:id="145" w:name="_Toc241317898"/>
      <w:r w:rsidRPr="001E6ED1">
        <w:t>11.4 Classes</w:t>
      </w:r>
      <w:bookmarkEnd w:id="14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Teachable Machine model is trained to recognize exactly three distinct classes:</w:t>
      </w:r>
    </w:p>
    <w:p w:rsidR="001E6ED1" w:rsidRPr="001E6ED1" w:rsidRDefault="001E6ED1" w:rsidP="001E6ED1">
      <w:pPr>
        <w:numPr>
          <w:ilvl w:val="0"/>
          <w:numId w:val="1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Valid:</w:t>
      </w:r>
      <w:r w:rsidRPr="001E6ED1">
        <w:rPr>
          <w:rFonts w:cs="Times New Roman"/>
          <w:kern w:val="0"/>
          <w:sz w:val="24"/>
          <w:szCs w:val="24"/>
          <w14:ligatures w14:val="none"/>
        </w:rPr>
        <w:t xml:space="preserve"> Claims meeting all warranty criteria with no contradictions. </w:t>
      </w:r>
    </w:p>
    <w:p w:rsidR="001E6ED1" w:rsidRPr="001E6ED1" w:rsidRDefault="001E6ED1" w:rsidP="001E6ED1">
      <w:pPr>
        <w:numPr>
          <w:ilvl w:val="0"/>
          <w:numId w:val="1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Invalid:</w:t>
      </w:r>
      <w:r w:rsidRPr="001E6ED1">
        <w:rPr>
          <w:rFonts w:cs="Times New Roman"/>
          <w:kern w:val="0"/>
          <w:sz w:val="24"/>
          <w:szCs w:val="24"/>
          <w14:ligatures w14:val="none"/>
        </w:rPr>
        <w:t xml:space="preserve"> Claims explicitly violating warranty terms (e.g., expired, unauthorized repair). </w:t>
      </w:r>
    </w:p>
    <w:p w:rsidR="001E6ED1" w:rsidRPr="001E6ED1" w:rsidRDefault="001E6ED1" w:rsidP="001E6ED1">
      <w:pPr>
        <w:numPr>
          <w:ilvl w:val="0"/>
          <w:numId w:val="14"/>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Manual Review:</w:t>
      </w:r>
      <w:r w:rsidRPr="001E6ED1">
        <w:rPr>
          <w:rFonts w:cs="Times New Roman"/>
          <w:kern w:val="0"/>
          <w:sz w:val="24"/>
          <w:szCs w:val="24"/>
          <w14:ligatures w14:val="none"/>
        </w:rPr>
        <w:t xml:space="preserve"> Edge cases containing anomalies, missing documents, or contradictory data requiring human intervention. </w:t>
      </w:r>
    </w:p>
    <w:p w:rsidR="001E6ED1" w:rsidRPr="001E6ED1" w:rsidRDefault="001E6ED1" w:rsidP="001E6ED1">
      <w:pPr>
        <w:pStyle w:val="Heading2"/>
        <w:pBdr>
          <w:left w:val="single" w:sz="12" w:space="4" w:color="34425F"/>
        </w:pBdr>
        <w:spacing w:before="160"/>
        <w:ind w:left="173"/>
        <w:jc w:val="left"/>
        <w:rPr>
          <w:sz w:val="36"/>
        </w:rPr>
      </w:pPr>
      <w:bookmarkStart w:id="146" w:name="_Toc241317899"/>
      <w:r w:rsidRPr="001E6ED1">
        <w:t>11.5 Training Images</w:t>
      </w:r>
      <w:bookmarkEnd w:id="14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training subset (derived from the 70% data split) is used to fit the model. To ensure the Teachable Machine model learns the underlying logic rather than just memorizing a fixed visual template, multiple visual variants (different layouts, color schemes, or typography) are generated for each training record. </w:t>
      </w:r>
    </w:p>
    <w:p w:rsidR="001E6ED1" w:rsidRPr="001E6ED1" w:rsidRDefault="001E6ED1" w:rsidP="001E6ED1">
      <w:pPr>
        <w:pStyle w:val="Heading2"/>
        <w:pBdr>
          <w:left w:val="single" w:sz="12" w:space="4" w:color="34425F"/>
        </w:pBdr>
        <w:spacing w:before="160"/>
        <w:ind w:left="173"/>
        <w:jc w:val="left"/>
        <w:rPr>
          <w:sz w:val="36"/>
        </w:rPr>
      </w:pPr>
      <w:bookmarkStart w:id="147" w:name="_Toc241317900"/>
      <w:r w:rsidRPr="001E6ED1">
        <w:t>11.6 Validation Images</w:t>
      </w:r>
      <w:bookmarkEnd w:id="14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Validation images (15% split) are utilized during the training phase to evaluate the model's accuracy on unseen data and to tune parameters (like epochs or batch size) if applicable within the Teachable Machine environment. Only one card variant is generated per record for this set to simulate a standard production input. </w:t>
      </w:r>
    </w:p>
    <w:p w:rsidR="001E6ED1" w:rsidRPr="001E6ED1" w:rsidRDefault="001E6ED1" w:rsidP="001E6ED1">
      <w:pPr>
        <w:pStyle w:val="Heading2"/>
        <w:pBdr>
          <w:left w:val="single" w:sz="12" w:space="4" w:color="34425F"/>
        </w:pBdr>
        <w:spacing w:before="160"/>
        <w:ind w:left="173"/>
        <w:jc w:val="left"/>
        <w:rPr>
          <w:sz w:val="36"/>
        </w:rPr>
      </w:pPr>
      <w:bookmarkStart w:id="148" w:name="_Toc241317901"/>
      <w:r w:rsidRPr="001E6ED1">
        <w:lastRenderedPageBreak/>
        <w:t>11.7 Testing Images</w:t>
      </w:r>
      <w:bookmarkEnd w:id="14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testing images (remaining 15% split) represent the final holdout set. These images are evaluated post-training to generate the definitive performance metrics for the image classification layer. Like the validation set, only one card is generated per record. </w:t>
      </w:r>
    </w:p>
    <w:p w:rsidR="001E6ED1" w:rsidRPr="001E6ED1" w:rsidRDefault="001E6ED1" w:rsidP="001E6ED1">
      <w:pPr>
        <w:pStyle w:val="Heading2"/>
        <w:pBdr>
          <w:left w:val="single" w:sz="12" w:space="4" w:color="34425F"/>
        </w:pBdr>
        <w:spacing w:before="160"/>
        <w:ind w:left="173"/>
        <w:jc w:val="left"/>
        <w:rPr>
          <w:sz w:val="36"/>
        </w:rPr>
      </w:pPr>
      <w:bookmarkStart w:id="149" w:name="_Toc241317902"/>
      <w:r w:rsidRPr="001E6ED1">
        <w:t>11.8 Training Process</w:t>
      </w:r>
      <w:bookmarkEnd w:id="14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generated image dataset is uploaded to the Google Teachable Machine interface. The platform utilizes transfer learning, fine-tuning a pre-trained neural network (such as MobileNet) to recognize the specific visual features of the Claim Summary Cards. </w:t>
      </w:r>
    </w:p>
    <w:p w:rsidR="001E6ED1" w:rsidRPr="001E6ED1" w:rsidRDefault="001E6ED1" w:rsidP="001E6ED1">
      <w:pPr>
        <w:pStyle w:val="Heading2"/>
        <w:pBdr>
          <w:left w:val="single" w:sz="12" w:space="4" w:color="34425F"/>
        </w:pBdr>
        <w:spacing w:before="160"/>
        <w:ind w:left="173"/>
        <w:jc w:val="left"/>
        <w:rPr>
          <w:sz w:val="36"/>
        </w:rPr>
      </w:pPr>
      <w:bookmarkStart w:id="150" w:name="_Toc241317903"/>
      <w:r w:rsidRPr="001E6ED1">
        <w:t>11.9 Testing</w:t>
      </w:r>
      <w:bookmarkEnd w:id="15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Testing within the platform yields initial accuracy metrics, while programmatic testing against the exported model ensures the API effectively interprets the output probabilities. (Implementation Status: Implemented)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bCs/>
          <w:color w:val="964B23"/>
          <w:kern w:val="0"/>
          <w:sz w:val="24"/>
          <w:szCs w:val="24"/>
          <w14:ligatures w14:val="none"/>
        </w:rPr>
        <w:t>Test Result:</w:t>
      </w:r>
      <w:r w:rsidRPr="001E6ED1">
        <w:rPr>
          <w:rFonts w:cs="Times New Roman"/>
          <w:b/>
          <w:color w:val="964B23"/>
          <w:kern w:val="0"/>
          <w:sz w:val="24"/>
          <w:szCs w:val="24"/>
          <w14:ligatures w14:val="none"/>
        </w:rPr>
        <w:t xml:space="preserve"> </w:t>
      </w:r>
      <w:r w:rsidRPr="001E6ED1">
        <w:rPr>
          <w:rFonts w:cs="Courier New"/>
          <w:b/>
          <w:color w:val="964B23"/>
          <w:kern w:val="0"/>
          <w:szCs w:val="20"/>
          <w14:ligatures w14:val="none"/>
        </w:rPr>
        <w:t>[ACTUAL RESULT TO BE INSERTED]</w:t>
      </w:r>
    </w:p>
    <w:p w:rsidR="001E6ED1" w:rsidRPr="001E6ED1" w:rsidRDefault="001E6ED1" w:rsidP="001E6ED1">
      <w:pPr>
        <w:pStyle w:val="Heading2"/>
        <w:pBdr>
          <w:left w:val="single" w:sz="12" w:space="4" w:color="34425F"/>
        </w:pBdr>
        <w:spacing w:before="160"/>
        <w:ind w:left="173"/>
        <w:jc w:val="left"/>
        <w:rPr>
          <w:sz w:val="36"/>
        </w:rPr>
      </w:pPr>
      <w:bookmarkStart w:id="151" w:name="_Toc241317904"/>
      <w:r w:rsidRPr="001E6ED1">
        <w:t>11.10 Export</w:t>
      </w:r>
      <w:bookmarkEnd w:id="15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Once trained, the model is exported as a standard TensorFlow or Keras model. The exported architecture and weights are downloaded and integrated locally into the backend system to prevent latency and reliance on external cloud APIs during inference.</w:t>
      </w:r>
    </w:p>
    <w:p w:rsidR="001E6ED1" w:rsidRPr="001E6ED1" w:rsidRDefault="001E6ED1" w:rsidP="001E6ED1">
      <w:pPr>
        <w:pStyle w:val="Heading2"/>
        <w:pBdr>
          <w:left w:val="single" w:sz="12" w:space="4" w:color="34425F"/>
        </w:pBdr>
        <w:spacing w:before="160"/>
        <w:ind w:left="173"/>
        <w:jc w:val="left"/>
        <w:rPr>
          <w:sz w:val="36"/>
        </w:rPr>
      </w:pPr>
      <w:bookmarkStart w:id="152" w:name="_Toc241317905"/>
      <w:r w:rsidRPr="001E6ED1">
        <w:t>11.11 Model Integration</w:t>
      </w:r>
      <w:bookmarkEnd w:id="15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exported Teachable Machine model is stored in the system architecture at </w:t>
      </w:r>
      <w:r w:rsidRPr="001E6ED1">
        <w:rPr>
          <w:rFonts w:cs="Courier New"/>
          <w:kern w:val="0"/>
          <w:szCs w:val="20"/>
          <w14:ligatures w14:val="none"/>
        </w:rPr>
        <w:t>backend/model/teachable_machine/</w:t>
      </w:r>
      <w:r w:rsidRPr="001E6ED1">
        <w:rPr>
          <w:rFonts w:cs="Times New Roman"/>
          <w:kern w:val="0"/>
          <w:sz w:val="24"/>
          <w:szCs w:val="24"/>
          <w14:ligatures w14:val="none"/>
        </w:rPr>
        <w:t xml:space="preserve">. A dedicated FastAPI service loads this model into memory upon server startup, making it available for synchronous inference requests alongside the structured ML pipeline. </w:t>
      </w:r>
    </w:p>
    <w:p w:rsidR="001E6ED1" w:rsidRPr="001E6ED1" w:rsidRDefault="001E6ED1" w:rsidP="001E6ED1">
      <w:pPr>
        <w:pStyle w:val="Heading2"/>
        <w:pBdr>
          <w:left w:val="single" w:sz="12" w:space="4" w:color="34425F"/>
        </w:pBdr>
        <w:spacing w:before="160"/>
        <w:ind w:left="173"/>
        <w:jc w:val="left"/>
        <w:rPr>
          <w:sz w:val="36"/>
        </w:rPr>
      </w:pPr>
      <w:bookmarkStart w:id="153" w:name="_Toc241317906"/>
      <w:r w:rsidRPr="001E6ED1">
        <w:t>11.12 Prediction</w:t>
      </w:r>
      <w:bookmarkEnd w:id="15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During a live claim submission, the system generates a standard Claim Summary Card image in memory. This image is preprocessed (resized and normalized) to match the input shape expected by the Teachable Machine model, and a prediction is executed. </w:t>
      </w:r>
    </w:p>
    <w:p w:rsidR="001E6ED1" w:rsidRPr="001E6ED1" w:rsidRDefault="001E6ED1" w:rsidP="001E6ED1">
      <w:pPr>
        <w:pStyle w:val="Heading2"/>
        <w:pBdr>
          <w:left w:val="single" w:sz="12" w:space="4" w:color="34425F"/>
        </w:pBdr>
        <w:spacing w:before="160"/>
        <w:ind w:left="173"/>
        <w:jc w:val="left"/>
        <w:rPr>
          <w:sz w:val="36"/>
        </w:rPr>
      </w:pPr>
      <w:bookmarkStart w:id="154" w:name="_Toc241317907"/>
      <w:r w:rsidRPr="001E6ED1">
        <w:t>11.13 Confidence Scores</w:t>
      </w:r>
      <w:bookmarkEnd w:id="15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image model outputs a probability distribution across the three classes. The class with the highest probability becomes the Teachable Machine prediction, while the raw percentage serves as the Confidence Score, which is passed to the Decision Engine. </w:t>
      </w:r>
    </w:p>
    <w:p w:rsidR="001E6ED1" w:rsidRPr="001E6ED1" w:rsidRDefault="001E6ED1" w:rsidP="001E6ED1">
      <w:pPr>
        <w:pStyle w:val="Heading2"/>
        <w:pBdr>
          <w:left w:val="single" w:sz="12" w:space="4" w:color="34425F"/>
        </w:pBdr>
        <w:spacing w:before="160"/>
        <w:ind w:left="173"/>
        <w:jc w:val="left"/>
        <w:rPr>
          <w:sz w:val="36"/>
        </w:rPr>
      </w:pPr>
      <w:bookmarkStart w:id="155" w:name="_Toc241317908"/>
      <w:r w:rsidRPr="001E6ED1">
        <w:t>11.14 Limitations</w:t>
      </w:r>
      <w:bookmarkEnd w:id="15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primary limitation of this approach is its sensitivity to visual formatting. If the production system generates a Claim Summary Card with a radically different layout or font than the training variants, the image model's accuracy may degrade significantly.</w:t>
      </w:r>
    </w:p>
    <w:p w:rsidR="001E6ED1" w:rsidRPr="001E6ED1" w:rsidRDefault="001E6ED1" w:rsidP="001E6ED1">
      <w:pPr>
        <w:pStyle w:val="Heading2"/>
        <w:pBdr>
          <w:left w:val="single" w:sz="12" w:space="4" w:color="34425F"/>
        </w:pBdr>
        <w:spacing w:before="160"/>
        <w:ind w:left="173"/>
        <w:jc w:val="left"/>
        <w:rPr>
          <w:sz w:val="36"/>
        </w:rPr>
      </w:pPr>
      <w:bookmarkStart w:id="156" w:name="_Toc241317909"/>
      <w:r w:rsidRPr="001E6ED1">
        <w:lastRenderedPageBreak/>
        <w:t>11.15 Chapter Summary</w:t>
      </w:r>
      <w:bookmarkEnd w:id="156"/>
    </w:p>
    <w:p w:rsidR="00025937" w:rsidRDefault="00F872E5">
      <w:pPr>
        <w:jc w:val="center"/>
      </w:pPr>
      <w:r>
        <w:rPr>
          <w:b/>
        </w:rPr>
        <w:t>Figure 11.1 — Teachable Machine Claim Card Classification Workflow</w:t>
      </w:r>
    </w:p>
    <w:p w:rsidR="00025937" w:rsidRDefault="00F872E5">
      <w:pPr>
        <w:jc w:val="center"/>
      </w:pPr>
      <w:r>
        <w:rPr>
          <w:noProof/>
        </w:rPr>
        <w:drawing>
          <wp:inline distT="0" distB="0" distL="0" distR="0">
            <wp:extent cx="5222081" cy="7315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222081" cy="7315200"/>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implementation of the Google Teachable Machine layer, which uses computer vision applied to generated Summary Cards to provide a secondary, independent claim classification, bolstering the overall integrity of the AssureX system.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lastRenderedPageBreak/>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57" w:name="_Toc241317910"/>
      <w:r w:rsidRPr="001E6ED1">
        <w:lastRenderedPageBreak/>
        <w:t>CHAPTER 12 — CLAIM SUMMARY CARD GENERATION</w:t>
      </w:r>
      <w:bookmarkEnd w:id="157"/>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158" w:name="_Toc241317911"/>
      <w:r w:rsidRPr="001E6ED1">
        <w:t>12.1 Purpose</w:t>
      </w:r>
      <w:bookmarkEnd w:id="15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purpose of the Claim Summary Card is to translate structured backend data into a visual artifact. This artifact acts as the exclusive input for the Teachable Machine image classification model, bridging the gap between tabular data and computer vision. </w:t>
      </w:r>
    </w:p>
    <w:p w:rsidR="001E6ED1" w:rsidRPr="001E6ED1" w:rsidRDefault="001E6ED1" w:rsidP="001E6ED1">
      <w:pPr>
        <w:pStyle w:val="Heading2"/>
        <w:pBdr>
          <w:left w:val="single" w:sz="12" w:space="4" w:color="34425F"/>
        </w:pBdr>
        <w:spacing w:before="160"/>
        <w:ind w:left="173"/>
        <w:jc w:val="left"/>
        <w:rPr>
          <w:sz w:val="36"/>
        </w:rPr>
      </w:pPr>
      <w:bookmarkStart w:id="159" w:name="_Toc241317912"/>
      <w:r w:rsidRPr="001E6ED1">
        <w:t>12.2 Card Design</w:t>
      </w:r>
      <w:bookmarkEnd w:id="15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card is designed programmatically using Python imaging libraries (e.g., Pillow). It is structured logically, resembling a physical receipt or a dashboard widget, with clear demarcations for customer details, product identifiers, and relevant dates. </w:t>
      </w:r>
    </w:p>
    <w:p w:rsidR="001E6ED1" w:rsidRPr="001E6ED1" w:rsidRDefault="001E6ED1" w:rsidP="001E6ED1">
      <w:pPr>
        <w:pStyle w:val="Heading2"/>
        <w:pBdr>
          <w:left w:val="single" w:sz="12" w:space="4" w:color="34425F"/>
        </w:pBdr>
        <w:spacing w:before="160"/>
        <w:ind w:left="173"/>
        <w:jc w:val="left"/>
        <w:rPr>
          <w:sz w:val="36"/>
        </w:rPr>
      </w:pPr>
      <w:bookmarkStart w:id="160" w:name="_Toc241317913"/>
      <w:r w:rsidRPr="001E6ED1">
        <w:t>12.3 Information Displayed</w:t>
      </w:r>
      <w:bookmarkEnd w:id="16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card renders crucial claim metrics, including:</w:t>
      </w:r>
    </w:p>
    <w:p w:rsidR="001E6ED1" w:rsidRPr="001E6ED1" w:rsidRDefault="001E6ED1" w:rsidP="001E6ED1">
      <w:pPr>
        <w:numPr>
          <w:ilvl w:val="0"/>
          <w:numId w:val="15"/>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Claim ID and Product ID</w:t>
      </w:r>
    </w:p>
    <w:p w:rsidR="001E6ED1" w:rsidRPr="001E6ED1" w:rsidRDefault="001E6ED1" w:rsidP="001E6ED1">
      <w:pPr>
        <w:numPr>
          <w:ilvl w:val="0"/>
          <w:numId w:val="15"/>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Purchase Date, Warranty Start, and Warranty End</w:t>
      </w:r>
    </w:p>
    <w:p w:rsidR="001E6ED1" w:rsidRPr="001E6ED1" w:rsidRDefault="001E6ED1" w:rsidP="001E6ED1">
      <w:pPr>
        <w:numPr>
          <w:ilvl w:val="0"/>
          <w:numId w:val="15"/>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Fault Date</w:t>
      </w:r>
    </w:p>
    <w:p w:rsidR="001E6ED1" w:rsidRPr="001E6ED1" w:rsidRDefault="001E6ED1" w:rsidP="001E6ED1">
      <w:pPr>
        <w:numPr>
          <w:ilvl w:val="0"/>
          <w:numId w:val="15"/>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Document Upload Flags (e.g., "Receipt: YES", "Warranty Card: NO")</w:t>
      </w:r>
    </w:p>
    <w:p w:rsidR="001E6ED1" w:rsidRPr="001E6ED1" w:rsidRDefault="001E6ED1" w:rsidP="001E6ED1">
      <w:pPr>
        <w:numPr>
          <w:ilvl w:val="0"/>
          <w:numId w:val="15"/>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Extracted Serial Numbers</w:t>
      </w:r>
    </w:p>
    <w:p w:rsidR="001E6ED1" w:rsidRPr="001E6ED1" w:rsidRDefault="001E6ED1" w:rsidP="001E6ED1">
      <w:pPr>
        <w:pStyle w:val="Heading2"/>
        <w:pBdr>
          <w:left w:val="single" w:sz="12" w:space="4" w:color="34425F"/>
        </w:pBdr>
        <w:spacing w:before="160"/>
        <w:ind w:left="173"/>
        <w:jc w:val="left"/>
        <w:rPr>
          <w:sz w:val="36"/>
        </w:rPr>
      </w:pPr>
      <w:bookmarkStart w:id="161" w:name="_Toc241317914"/>
      <w:r w:rsidRPr="001E6ED1">
        <w:t>12.4 Visual Variants</w:t>
      </w:r>
      <w:bookmarkEnd w:id="16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To prevent the neural network from simply memorizing a static grid (overfitting), the system introduces visual variants. This includes minor randomized shifts in bounding box coordinates, alternating background shades (e.g., light gray vs. white), and varying font families or sizes. These variants force the Teachable Machine to learn the semantic meaning of the data placement rather than rigid pixel locations. </w:t>
      </w:r>
    </w:p>
    <w:p w:rsidR="001E6ED1" w:rsidRPr="001E6ED1" w:rsidRDefault="001E6ED1" w:rsidP="001E6ED1">
      <w:pPr>
        <w:pStyle w:val="Heading2"/>
        <w:pBdr>
          <w:left w:val="single" w:sz="12" w:space="4" w:color="34425F"/>
        </w:pBdr>
        <w:spacing w:before="160"/>
        <w:ind w:left="173"/>
        <w:jc w:val="left"/>
        <w:rPr>
          <w:sz w:val="36"/>
        </w:rPr>
      </w:pPr>
      <w:bookmarkStart w:id="162" w:name="_Toc241317915"/>
      <w:r w:rsidRPr="001E6ED1">
        <w:t>12.5 Class Folders</w:t>
      </w:r>
      <w:bookmarkEnd w:id="16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Cards generated for the dataset are saved into strict directory structures corresponding to their true labels (</w:t>
      </w:r>
      <w:r w:rsidRPr="001E6ED1">
        <w:rPr>
          <w:rFonts w:cs="Courier New"/>
          <w:kern w:val="0"/>
          <w:szCs w:val="20"/>
          <w14:ligatures w14:val="none"/>
        </w:rPr>
        <w:t>/Valid/</w:t>
      </w:r>
      <w:r w:rsidRPr="001E6ED1">
        <w:rPr>
          <w:rFonts w:cs="Times New Roman"/>
          <w:kern w:val="0"/>
          <w:sz w:val="24"/>
          <w:szCs w:val="24"/>
          <w14:ligatures w14:val="none"/>
        </w:rPr>
        <w:t xml:space="preserve">, </w:t>
      </w:r>
      <w:r w:rsidRPr="001E6ED1">
        <w:rPr>
          <w:rFonts w:cs="Courier New"/>
          <w:kern w:val="0"/>
          <w:szCs w:val="20"/>
          <w14:ligatures w14:val="none"/>
        </w:rPr>
        <w:t>/Invalid/</w:t>
      </w:r>
      <w:r w:rsidRPr="001E6ED1">
        <w:rPr>
          <w:rFonts w:cs="Times New Roman"/>
          <w:kern w:val="0"/>
          <w:sz w:val="24"/>
          <w:szCs w:val="24"/>
          <w14:ligatures w14:val="none"/>
        </w:rPr>
        <w:t xml:space="preserve">, </w:t>
      </w:r>
      <w:r w:rsidRPr="001E6ED1">
        <w:rPr>
          <w:rFonts w:cs="Courier New"/>
          <w:kern w:val="0"/>
          <w:szCs w:val="20"/>
          <w14:ligatures w14:val="none"/>
        </w:rPr>
        <w:t>/Manual_Review/</w:t>
      </w:r>
      <w:r w:rsidRPr="001E6ED1">
        <w:rPr>
          <w:rFonts w:cs="Times New Roman"/>
          <w:kern w:val="0"/>
          <w:sz w:val="24"/>
          <w:szCs w:val="24"/>
          <w14:ligatures w14:val="none"/>
        </w:rPr>
        <w:t xml:space="preserve">), preparing them for seamless upload to the model training environment. </w:t>
      </w:r>
    </w:p>
    <w:p w:rsidR="001E6ED1" w:rsidRPr="001E6ED1" w:rsidRDefault="001E6ED1" w:rsidP="001E6ED1">
      <w:pPr>
        <w:pStyle w:val="Heading2"/>
        <w:pBdr>
          <w:left w:val="single" w:sz="12" w:space="4" w:color="34425F"/>
        </w:pBdr>
        <w:spacing w:before="160"/>
        <w:ind w:left="173"/>
        <w:jc w:val="left"/>
        <w:rPr>
          <w:sz w:val="36"/>
        </w:rPr>
      </w:pPr>
      <w:bookmarkStart w:id="163" w:name="_Toc241317916"/>
      <w:r w:rsidRPr="001E6ED1">
        <w:t>12.6 Training Cards</w:t>
      </w:r>
      <w:bookmarkEnd w:id="16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For the training dataset, a minimum of two (2+) visual variants are generated for every single synthetic record. This artificially expands the training set size and significantly improves the model's robustness against visual noise. </w:t>
      </w:r>
    </w:p>
    <w:p w:rsidR="001E6ED1" w:rsidRPr="001E6ED1" w:rsidRDefault="001E6ED1" w:rsidP="001E6ED1">
      <w:pPr>
        <w:pStyle w:val="Heading2"/>
        <w:pBdr>
          <w:left w:val="single" w:sz="12" w:space="4" w:color="34425F"/>
        </w:pBdr>
        <w:spacing w:before="160"/>
        <w:ind w:left="173"/>
        <w:jc w:val="left"/>
        <w:rPr>
          <w:sz w:val="36"/>
        </w:rPr>
      </w:pPr>
      <w:bookmarkStart w:id="164" w:name="_Toc241317917"/>
      <w:r w:rsidRPr="001E6ED1">
        <w:lastRenderedPageBreak/>
        <w:t>12.7 Validation Cards</w:t>
      </w:r>
      <w:bookmarkEnd w:id="16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For the validation set, only one (1) card is generated per record. This ensures the validation metrics accurately reflect real-world, single-instance inference scenarios without augmented inflation. </w:t>
      </w:r>
    </w:p>
    <w:p w:rsidR="001E6ED1" w:rsidRPr="001E6ED1" w:rsidRDefault="001E6ED1" w:rsidP="001E6ED1">
      <w:pPr>
        <w:pStyle w:val="Heading2"/>
        <w:pBdr>
          <w:left w:val="single" w:sz="12" w:space="4" w:color="34425F"/>
        </w:pBdr>
        <w:spacing w:before="160"/>
        <w:ind w:left="173"/>
        <w:jc w:val="left"/>
        <w:rPr>
          <w:sz w:val="36"/>
        </w:rPr>
      </w:pPr>
      <w:bookmarkStart w:id="165" w:name="_Toc241317918"/>
      <w:r w:rsidRPr="001E6ED1">
        <w:t>12.8 Testing Cards</w:t>
      </w:r>
      <w:bookmarkEnd w:id="16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Similarly, the testing set strictly utilizes one (1) card per record, providing an unbiased baseline to evaluate final model performance. </w:t>
      </w:r>
    </w:p>
    <w:p w:rsidR="001E6ED1" w:rsidRPr="001E6ED1" w:rsidRDefault="001E6ED1" w:rsidP="001E6ED1">
      <w:pPr>
        <w:pStyle w:val="Heading2"/>
        <w:pBdr>
          <w:left w:val="single" w:sz="12" w:space="4" w:color="34425F"/>
        </w:pBdr>
        <w:spacing w:before="160"/>
        <w:ind w:left="173"/>
        <w:jc w:val="left"/>
        <w:rPr>
          <w:sz w:val="36"/>
        </w:rPr>
      </w:pPr>
      <w:bookmarkStart w:id="166" w:name="_Toc241317919"/>
      <w:r w:rsidRPr="001E6ED1">
        <w:t>12.9 Mapping CSV</w:t>
      </w:r>
      <w:bookmarkEnd w:id="16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Alongside the generated images, a mapping CSV is created to link the unique image filename back to the original tabular </w:t>
      </w:r>
      <w:r w:rsidRPr="001E6ED1">
        <w:rPr>
          <w:rFonts w:cs="Courier New"/>
          <w:kern w:val="0"/>
          <w:szCs w:val="20"/>
          <w14:ligatures w14:val="none"/>
        </w:rPr>
        <w:t>claim_id</w:t>
      </w:r>
      <w:r w:rsidRPr="001E6ED1">
        <w:rPr>
          <w:rFonts w:cs="Times New Roman"/>
          <w:kern w:val="0"/>
          <w:sz w:val="24"/>
          <w:szCs w:val="24"/>
          <w14:ligatures w14:val="none"/>
        </w:rPr>
        <w:t xml:space="preserve">. This is critical for auditing and ensuring that both the tabular ML and image ML are evaluating the exact same claim. </w:t>
      </w:r>
    </w:p>
    <w:p w:rsidR="001E6ED1" w:rsidRPr="001E6ED1" w:rsidRDefault="001E6ED1" w:rsidP="001E6ED1">
      <w:pPr>
        <w:pStyle w:val="Heading2"/>
        <w:pBdr>
          <w:left w:val="single" w:sz="12" w:space="4" w:color="34425F"/>
        </w:pBdr>
        <w:spacing w:before="160"/>
        <w:ind w:left="173"/>
        <w:jc w:val="left"/>
        <w:rPr>
          <w:sz w:val="36"/>
        </w:rPr>
      </w:pPr>
      <w:bookmarkStart w:id="167" w:name="_Toc241317920"/>
      <w:r w:rsidRPr="001E6ED1">
        <w:t>12.10 Image Naming</w:t>
      </w:r>
      <w:bookmarkEnd w:id="16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Images follow a strict naming convention: </w:t>
      </w:r>
      <w:r w:rsidRPr="001E6ED1">
        <w:rPr>
          <w:rFonts w:cs="Courier New"/>
          <w:kern w:val="0"/>
          <w:szCs w:val="20"/>
          <w14:ligatures w14:val="none"/>
        </w:rPr>
        <w:t>{claim_id}_{variant_id}_{true_class}.png</w:t>
      </w:r>
      <w:r w:rsidRPr="001E6ED1">
        <w:rPr>
          <w:rFonts w:cs="Times New Roman"/>
          <w:kern w:val="0"/>
          <w:sz w:val="24"/>
          <w:szCs w:val="24"/>
          <w14:ligatures w14:val="none"/>
        </w:rPr>
        <w:t>. This ensures data integrity and prevents mislabeling during bulk operations.</w:t>
      </w:r>
    </w:p>
    <w:p w:rsidR="001E6ED1" w:rsidRPr="001E6ED1" w:rsidRDefault="001E6ED1" w:rsidP="001E6ED1">
      <w:pPr>
        <w:pStyle w:val="Heading2"/>
        <w:pBdr>
          <w:left w:val="single" w:sz="12" w:space="4" w:color="34425F"/>
        </w:pBdr>
        <w:spacing w:before="160"/>
        <w:ind w:left="173"/>
        <w:jc w:val="left"/>
        <w:rPr>
          <w:sz w:val="36"/>
        </w:rPr>
      </w:pPr>
      <w:bookmarkStart w:id="168" w:name="_Toc241317921"/>
      <w:r w:rsidRPr="001E6ED1">
        <w:t>12.11 Data Integrity</w:t>
      </w:r>
      <w:bookmarkEnd w:id="16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Claim Card MUST NOT contain the final target decision (Valid, Invalid, Manual Review), the Python ML prediction, or any confidence scores. Including these would cause severe data leakage, allowing the Teachable Machine to "cheat" by reading the answer directly off the card. </w:t>
      </w:r>
    </w:p>
    <w:p w:rsidR="001E6ED1" w:rsidRPr="001E6ED1" w:rsidRDefault="001E6ED1" w:rsidP="001E6ED1">
      <w:pPr>
        <w:pStyle w:val="Heading2"/>
        <w:pBdr>
          <w:left w:val="single" w:sz="12" w:space="4" w:color="34425F"/>
        </w:pBdr>
        <w:spacing w:before="160"/>
        <w:ind w:left="173"/>
        <w:jc w:val="left"/>
        <w:rPr>
          <w:sz w:val="36"/>
        </w:rPr>
      </w:pPr>
      <w:bookmarkStart w:id="169" w:name="_Toc241317922"/>
      <w:r w:rsidRPr="001E6ED1">
        <w:t>12.12 Dataset Requirements</w:t>
      </w:r>
      <w:bookmarkEnd w:id="16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generation script must efficiently process all 2,500 records from the dataset generator, handling missing values gracefully (e.g., rendering "N/A" rather than crashing) to reflect real-world data gaps.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12.1 — Claim Card Generation Excerpt</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[ACTUAL FILE TO BE CONFIRMED]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70" w:name="_Toc241317923"/>
      <w:r w:rsidRPr="001E6ED1">
        <w:lastRenderedPageBreak/>
        <w:t>CHAPTER 13 — OCR SYSTEM</w:t>
      </w:r>
      <w:bookmarkEnd w:id="170"/>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171" w:name="_Toc241317924"/>
      <w:r w:rsidRPr="001E6ED1">
        <w:t>13.1 OCR Purpose</w:t>
      </w:r>
      <w:bookmarkEnd w:id="17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Optical Character Recognition (OCR) automates the extraction of alphanumeric text from uploaded evidentiary documents, such as receipts and warranty cards. This reduces manual data entry for the customer and speeds up the verification process. </w:t>
      </w:r>
    </w:p>
    <w:p w:rsidR="001E6ED1" w:rsidRPr="001E6ED1" w:rsidRDefault="001E6ED1" w:rsidP="001E6ED1">
      <w:pPr>
        <w:pStyle w:val="Heading2"/>
        <w:pBdr>
          <w:left w:val="single" w:sz="12" w:space="4" w:color="34425F"/>
        </w:pBdr>
        <w:spacing w:before="160"/>
        <w:ind w:left="173"/>
        <w:jc w:val="left"/>
        <w:rPr>
          <w:sz w:val="36"/>
        </w:rPr>
      </w:pPr>
      <w:bookmarkStart w:id="172" w:name="_Toc241317925"/>
      <w:r w:rsidRPr="001E6ED1">
        <w:t>13.2 Tesseract</w:t>
      </w:r>
      <w:bookmarkEnd w:id="17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Tesseract is an open-source OCR engine maintained by Google. It provides robust character recognition capabilities across various fonts and document qualities, making it ideal for the AssureX backend. </w:t>
      </w:r>
    </w:p>
    <w:p w:rsidR="001E6ED1" w:rsidRPr="001E6ED1" w:rsidRDefault="001E6ED1" w:rsidP="001E6ED1">
      <w:pPr>
        <w:pStyle w:val="Heading2"/>
        <w:pBdr>
          <w:left w:val="single" w:sz="12" w:space="4" w:color="34425F"/>
        </w:pBdr>
        <w:spacing w:before="160"/>
        <w:ind w:left="173"/>
        <w:jc w:val="left"/>
        <w:rPr>
          <w:sz w:val="36"/>
        </w:rPr>
      </w:pPr>
      <w:bookmarkStart w:id="173" w:name="_Toc241317926"/>
      <w:r w:rsidRPr="001E6ED1">
        <w:t>13.3 pytesseract</w:t>
      </w:r>
      <w:bookmarkEnd w:id="17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system utilizes </w:t>
      </w:r>
      <w:r w:rsidRPr="001E6ED1">
        <w:rPr>
          <w:rFonts w:cs="Courier New"/>
          <w:kern w:val="0"/>
          <w:szCs w:val="20"/>
          <w14:ligatures w14:val="none"/>
        </w:rPr>
        <w:t>pytesseract</w:t>
      </w:r>
      <w:r w:rsidRPr="001E6ED1">
        <w:rPr>
          <w:rFonts w:cs="Times New Roman"/>
          <w:kern w:val="0"/>
          <w:sz w:val="24"/>
          <w:szCs w:val="24"/>
          <w14:ligatures w14:val="none"/>
        </w:rPr>
        <w:t xml:space="preserve">, a Python wrapper for the Tesseract engine, allowing the FastAPI backend to seamlessly pass images to the engine and receive string outputs. </w:t>
      </w:r>
    </w:p>
    <w:p w:rsidR="001E6ED1" w:rsidRPr="001E6ED1" w:rsidRDefault="001E6ED1" w:rsidP="001E6ED1">
      <w:pPr>
        <w:pStyle w:val="Heading2"/>
        <w:pBdr>
          <w:left w:val="single" w:sz="12" w:space="4" w:color="34425F"/>
        </w:pBdr>
        <w:spacing w:before="160"/>
        <w:ind w:left="173"/>
        <w:jc w:val="left"/>
        <w:rPr>
          <w:sz w:val="36"/>
        </w:rPr>
      </w:pPr>
      <w:bookmarkStart w:id="174" w:name="_Toc241317927"/>
      <w:r w:rsidRPr="001E6ED1">
        <w:t>13.4 Document Upload</w:t>
      </w:r>
      <w:bookmarkEnd w:id="17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Customers upload documents via the React frontend. These files (typically JPEGs or PNGs) are transmitted to the backend as multipart form data.</w:t>
      </w:r>
    </w:p>
    <w:p w:rsidR="001E6ED1" w:rsidRPr="001E6ED1" w:rsidRDefault="001E6ED1" w:rsidP="001E6ED1">
      <w:pPr>
        <w:pStyle w:val="Heading2"/>
        <w:pBdr>
          <w:left w:val="single" w:sz="12" w:space="4" w:color="34425F"/>
        </w:pBdr>
        <w:spacing w:before="160"/>
        <w:ind w:left="173"/>
        <w:jc w:val="left"/>
        <w:rPr>
          <w:sz w:val="36"/>
        </w:rPr>
      </w:pPr>
      <w:bookmarkStart w:id="175" w:name="_Toc241317928"/>
      <w:r w:rsidRPr="001E6ED1">
        <w:t>13.5 Image/PDF Processing</w:t>
      </w:r>
      <w:bookmarkEnd w:id="17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Upon receipt, the FastAPI service temporarily stores the file in memory. Minor image preprocessing (such as converting to grayscale and applying thresholding) may be applied using OpenCV or Pillow to enhance contrast and improve Tesseract's extraction accuracy.</w:t>
      </w:r>
    </w:p>
    <w:p w:rsidR="001E6ED1" w:rsidRPr="001E6ED1" w:rsidRDefault="001E6ED1" w:rsidP="001E6ED1">
      <w:pPr>
        <w:pStyle w:val="Heading2"/>
        <w:pBdr>
          <w:left w:val="single" w:sz="12" w:space="4" w:color="34425F"/>
        </w:pBdr>
        <w:spacing w:before="160"/>
        <w:ind w:left="173"/>
        <w:jc w:val="left"/>
        <w:rPr>
          <w:sz w:val="36"/>
        </w:rPr>
      </w:pPr>
      <w:bookmarkStart w:id="176" w:name="_Toc241317929"/>
      <w:r w:rsidRPr="001E6ED1">
        <w:t>13.6 Text Extraction</w:t>
      </w:r>
      <w:bookmarkEnd w:id="17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processed image is passed to </w:t>
      </w:r>
      <w:r w:rsidRPr="001E6ED1">
        <w:rPr>
          <w:rFonts w:cs="Courier New"/>
          <w:kern w:val="0"/>
          <w:szCs w:val="20"/>
          <w14:ligatures w14:val="none"/>
        </w:rPr>
        <w:t>pytesseract.image_to_string()</w:t>
      </w:r>
      <w:r w:rsidRPr="001E6ED1">
        <w:rPr>
          <w:rFonts w:cs="Times New Roman"/>
          <w:kern w:val="0"/>
          <w:sz w:val="24"/>
          <w:szCs w:val="24"/>
          <w14:ligatures w14:val="none"/>
        </w:rPr>
        <w:t xml:space="preserve">, which returns the raw block of text recognized in the document. </w:t>
      </w:r>
    </w:p>
    <w:p w:rsidR="001E6ED1" w:rsidRPr="001E6ED1" w:rsidRDefault="001E6ED1" w:rsidP="001E6ED1">
      <w:pPr>
        <w:pStyle w:val="Heading2"/>
        <w:pBdr>
          <w:left w:val="single" w:sz="12" w:space="4" w:color="34425F"/>
        </w:pBdr>
        <w:spacing w:before="160"/>
        <w:ind w:left="173"/>
        <w:jc w:val="left"/>
        <w:rPr>
          <w:sz w:val="36"/>
        </w:rPr>
      </w:pPr>
      <w:bookmarkStart w:id="177" w:name="_Toc241317930"/>
      <w:r w:rsidRPr="001E6ED1">
        <w:t>13.7 Field Extraction</w:t>
      </w:r>
      <w:bookmarkEnd w:id="177"/>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 xml:space="preserve">The system utilizes Regular Expressions (Regex) to parse the raw text block and extract specific target fields, primarily the </w:t>
      </w:r>
      <w:r w:rsidRPr="001E6ED1">
        <w:rPr>
          <w:rFonts w:cs="Courier New"/>
          <w:b/>
          <w:color w:val="964B23"/>
          <w:kern w:val="0"/>
          <w:szCs w:val="20"/>
          <w14:ligatures w14:val="none"/>
        </w:rPr>
        <w:t>Purchase Date</w:t>
      </w:r>
      <w:r w:rsidRPr="001E6ED1">
        <w:rPr>
          <w:rFonts w:cs="Times New Roman"/>
          <w:b/>
          <w:color w:val="964B23"/>
          <w:kern w:val="0"/>
          <w:sz w:val="24"/>
          <w:szCs w:val="24"/>
          <w14:ligatures w14:val="none"/>
        </w:rPr>
        <w:t xml:space="preserve"> and </w:t>
      </w:r>
      <w:r w:rsidRPr="001E6ED1">
        <w:rPr>
          <w:rFonts w:cs="Courier New"/>
          <w:b/>
          <w:color w:val="964B23"/>
          <w:kern w:val="0"/>
          <w:szCs w:val="20"/>
          <w14:ligatures w14:val="none"/>
        </w:rPr>
        <w:t>Serial Number</w:t>
      </w:r>
      <w:r w:rsidRPr="001E6ED1">
        <w:rPr>
          <w:rFonts w:cs="Times New Roman"/>
          <w:b/>
          <w:color w:val="964B23"/>
          <w:kern w:val="0"/>
          <w:sz w:val="24"/>
          <w:szCs w:val="24"/>
          <w14:ligatures w14:val="none"/>
        </w:rPr>
        <w:t xml:space="preserve">. (Implementation Status: Proposed/Placeholder for exact field logic). </w:t>
      </w:r>
    </w:p>
    <w:p w:rsidR="001E6ED1" w:rsidRPr="001E6ED1" w:rsidRDefault="001E6ED1" w:rsidP="001E6ED1">
      <w:pPr>
        <w:pStyle w:val="Heading2"/>
        <w:pBdr>
          <w:left w:val="single" w:sz="12" w:space="4" w:color="34425F"/>
        </w:pBdr>
        <w:spacing w:before="160"/>
        <w:ind w:left="173"/>
        <w:jc w:val="left"/>
        <w:rPr>
          <w:sz w:val="36"/>
        </w:rPr>
      </w:pPr>
      <w:bookmarkStart w:id="178" w:name="_Toc241317931"/>
      <w:r w:rsidRPr="001E6ED1">
        <w:t>13.8 User Verification</w:t>
      </w:r>
      <w:bookmarkEnd w:id="17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Core Principle:</w:t>
      </w:r>
      <w:r w:rsidRPr="001E6ED1">
        <w:rPr>
          <w:rFonts w:cs="Times New Roman"/>
          <w:kern w:val="0"/>
          <w:sz w:val="24"/>
          <w:szCs w:val="24"/>
          <w14:ligatures w14:val="none"/>
        </w:rPr>
        <w:t xml:space="preserve"> OCR extraction is assistance, not unquestioned truth. Because OCR is prone to misinterpreting characters (e.g., confusing "O" with "0" or "1" with "l"), the extracted fields are returned to the frontend. The user is prompted to verify and confirm the extracted data before it is officially committed to the database.</w:t>
      </w:r>
    </w:p>
    <w:p w:rsidR="001E6ED1" w:rsidRPr="001E6ED1" w:rsidRDefault="001E6ED1" w:rsidP="001E6ED1">
      <w:pPr>
        <w:pStyle w:val="Heading2"/>
        <w:pBdr>
          <w:left w:val="single" w:sz="12" w:space="4" w:color="34425F"/>
        </w:pBdr>
        <w:spacing w:before="160"/>
        <w:ind w:left="173"/>
        <w:jc w:val="left"/>
        <w:rPr>
          <w:sz w:val="36"/>
        </w:rPr>
      </w:pPr>
      <w:bookmarkStart w:id="179" w:name="_Toc241317932"/>
      <w:r w:rsidRPr="001E6ED1">
        <w:lastRenderedPageBreak/>
        <w:t>13.9 Correction</w:t>
      </w:r>
      <w:bookmarkEnd w:id="17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If the OCR extracts a date incorrectly, the user interface allows the Customer to manually edit the field, ensuring the system bases its rules and ML predictions on accurate data.</w:t>
      </w:r>
    </w:p>
    <w:p w:rsidR="001E6ED1" w:rsidRPr="001E6ED1" w:rsidRDefault="001E6ED1" w:rsidP="001E6ED1">
      <w:pPr>
        <w:pStyle w:val="Heading2"/>
        <w:pBdr>
          <w:left w:val="single" w:sz="12" w:space="4" w:color="34425F"/>
        </w:pBdr>
        <w:spacing w:before="160"/>
        <w:ind w:left="173"/>
        <w:jc w:val="left"/>
        <w:rPr>
          <w:sz w:val="36"/>
        </w:rPr>
      </w:pPr>
      <w:bookmarkStart w:id="180" w:name="_Toc241317933"/>
      <w:r w:rsidRPr="001E6ED1">
        <w:t>13.10 Saving Extracted Data</w:t>
      </w:r>
      <w:bookmarkEnd w:id="18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Once verified by the user, the extracted data (e.g., </w:t>
      </w:r>
      <w:r w:rsidRPr="001E6ED1">
        <w:rPr>
          <w:rFonts w:cs="Courier New"/>
          <w:kern w:val="0"/>
          <w:szCs w:val="20"/>
          <w14:ligatures w14:val="none"/>
        </w:rPr>
        <w:t>serial_number_on_receipt</w:t>
      </w:r>
      <w:r w:rsidRPr="001E6ED1">
        <w:rPr>
          <w:rFonts w:cs="Times New Roman"/>
          <w:kern w:val="0"/>
          <w:sz w:val="24"/>
          <w:szCs w:val="24"/>
          <w14:ligatures w14:val="none"/>
        </w:rPr>
        <w:t xml:space="preserve">) is saved to the SQLite database via SQLModel and flagged as OCR-assisted data. </w:t>
      </w:r>
    </w:p>
    <w:p w:rsidR="001E6ED1" w:rsidRPr="001E6ED1" w:rsidRDefault="001E6ED1" w:rsidP="001E6ED1">
      <w:pPr>
        <w:pStyle w:val="Heading2"/>
        <w:pBdr>
          <w:left w:val="single" w:sz="12" w:space="4" w:color="34425F"/>
        </w:pBdr>
        <w:spacing w:before="160"/>
        <w:ind w:left="173"/>
        <w:jc w:val="left"/>
        <w:rPr>
          <w:sz w:val="36"/>
        </w:rPr>
      </w:pPr>
      <w:bookmarkStart w:id="181" w:name="_Toc241317934"/>
      <w:r w:rsidRPr="001E6ED1">
        <w:t>13.11 OCR Limitations</w:t>
      </w:r>
      <w:bookmarkEnd w:id="18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Tesseract struggles with handwritten receipts, highly crumpled documents, poor lighting, and low-resolution uploads. The system's fallback is manual user entry, ensuring that a failure in the OCR layer does not prevent the submission of a valid claim. </w:t>
      </w:r>
    </w:p>
    <w:p w:rsidR="001E6ED1" w:rsidRPr="001E6ED1" w:rsidRDefault="001E6ED1" w:rsidP="001E6ED1">
      <w:pPr>
        <w:pStyle w:val="Heading2"/>
        <w:pBdr>
          <w:left w:val="single" w:sz="12" w:space="4" w:color="34425F"/>
        </w:pBdr>
        <w:spacing w:before="160"/>
        <w:ind w:left="173"/>
        <w:jc w:val="left"/>
        <w:rPr>
          <w:sz w:val="36"/>
        </w:rPr>
      </w:pPr>
      <w:bookmarkStart w:id="182" w:name="_Toc241317935"/>
      <w:r w:rsidRPr="001E6ED1">
        <w:t>13.12 Chapter Summary</w:t>
      </w:r>
      <w:bookmarkEnd w:id="182"/>
    </w:p>
    <w:p w:rsidR="00025937" w:rsidRDefault="00F872E5">
      <w:pPr>
        <w:jc w:val="center"/>
      </w:pPr>
      <w:r>
        <w:rPr>
          <w:b/>
        </w:rPr>
        <w:t>Figure 13.1 — OCR Document Processing Workflow</w:t>
      </w:r>
    </w:p>
    <w:p w:rsidR="00025937" w:rsidRDefault="00F872E5">
      <w:pPr>
        <w:jc w:val="center"/>
      </w:pPr>
      <w:r>
        <w:rPr>
          <w:noProof/>
        </w:rPr>
        <w:lastRenderedPageBreak/>
        <w:drawing>
          <wp:inline distT="0" distB="0" distL="0" distR="0">
            <wp:extent cx="4738092" cy="7315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38092" cy="7315200"/>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integration of Tesseract OCR via pytesseract, emphasizing the critical design choice of treating OCR as a user-assisted tool rather than a fully autonomous data entry mechanism.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lastRenderedPageBreak/>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13.1 — OCR Service Excerpt</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backend/services/[ACTUAL FILE TO BE CONFIRMED]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83" w:name="_Toc241317936"/>
      <w:r w:rsidRPr="001E6ED1">
        <w:lastRenderedPageBreak/>
        <w:t>CHAPTER 14 — WARRANTY RULE ENGINE</w:t>
      </w:r>
      <w:bookmarkEnd w:id="183"/>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184" w:name="_Toc241317937"/>
      <w:r w:rsidRPr="001E6ED1">
        <w:t>14.1 Policy Purpose</w:t>
      </w:r>
      <w:bookmarkEnd w:id="18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While Machine Learning handles probabilistic pattern recognition, warranty claims are fundamentally governed by strict legal and business contracts. The Warranty Rule Engine enforces deterministic, non-negotiable logic that AI models cannot override. </w:t>
      </w:r>
    </w:p>
    <w:p w:rsidR="001E6ED1" w:rsidRPr="001E6ED1" w:rsidRDefault="001E6ED1" w:rsidP="001E6ED1">
      <w:pPr>
        <w:pStyle w:val="Heading2"/>
        <w:pBdr>
          <w:left w:val="single" w:sz="12" w:space="4" w:color="34425F"/>
        </w:pBdr>
        <w:spacing w:before="160"/>
        <w:ind w:left="173"/>
        <w:jc w:val="left"/>
        <w:rPr>
          <w:sz w:val="36"/>
        </w:rPr>
      </w:pPr>
      <w:bookmarkStart w:id="185" w:name="_Toc241317938"/>
      <w:r w:rsidRPr="001E6ED1">
        <w:t>14.2 Policy Structure</w:t>
      </w:r>
      <w:bookmarkEnd w:id="18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system utilizes a policy-driven architecture. Hard-coded rules are avoided. Instead, rules are externalized and stored in the </w:t>
      </w:r>
      <w:r w:rsidRPr="001E6ED1">
        <w:rPr>
          <w:rFonts w:cs="Courier New"/>
          <w:kern w:val="0"/>
          <w:szCs w:val="20"/>
          <w14:ligatures w14:val="none"/>
        </w:rPr>
        <w:t>backend/policies/</w:t>
      </w:r>
      <w:r w:rsidRPr="001E6ED1">
        <w:rPr>
          <w:rFonts w:cs="Times New Roman"/>
          <w:kern w:val="0"/>
          <w:sz w:val="24"/>
          <w:szCs w:val="24"/>
          <w14:ligatures w14:val="none"/>
        </w:rPr>
        <w:t xml:space="preserve"> directory. These configurations are typically formatted as JSON, YAML, or CSV, allowing business analysts to update warranty terms without requiring a backend code deployment.</w:t>
      </w:r>
    </w:p>
    <w:p w:rsidR="001E6ED1" w:rsidRPr="001E6ED1" w:rsidRDefault="001E6ED1" w:rsidP="001E6ED1">
      <w:pPr>
        <w:pStyle w:val="Heading2"/>
        <w:pBdr>
          <w:left w:val="single" w:sz="12" w:space="4" w:color="34425F"/>
        </w:pBdr>
        <w:spacing w:before="160"/>
        <w:ind w:left="173"/>
        <w:jc w:val="left"/>
        <w:rPr>
          <w:sz w:val="36"/>
        </w:rPr>
      </w:pPr>
      <w:bookmarkStart w:id="186" w:name="_Toc241317939"/>
      <w:r w:rsidRPr="001E6ED1">
        <w:t>14.3 Warranty Coverage</w:t>
      </w:r>
      <w:bookmarkEnd w:id="18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 primary rule dictates that standard claims must fall within the timeframe bounded by </w:t>
      </w:r>
      <w:r w:rsidRPr="001E6ED1">
        <w:rPr>
          <w:rFonts w:cs="Courier New"/>
          <w:kern w:val="0"/>
          <w:szCs w:val="20"/>
          <w14:ligatures w14:val="none"/>
        </w:rPr>
        <w:t>warranty_start</w:t>
      </w:r>
      <w:r w:rsidRPr="001E6ED1">
        <w:rPr>
          <w:rFonts w:cs="Times New Roman"/>
          <w:kern w:val="0"/>
          <w:sz w:val="24"/>
          <w:szCs w:val="24"/>
          <w14:ligatures w14:val="none"/>
        </w:rPr>
        <w:t xml:space="preserve"> and </w:t>
      </w:r>
      <w:r w:rsidRPr="001E6ED1">
        <w:rPr>
          <w:rFonts w:cs="Courier New"/>
          <w:kern w:val="0"/>
          <w:szCs w:val="20"/>
          <w14:ligatures w14:val="none"/>
        </w:rPr>
        <w:t>warranty_end</w:t>
      </w:r>
      <w:r w:rsidRPr="001E6ED1">
        <w:rPr>
          <w:rFonts w:cs="Times New Roman"/>
          <w:kern w:val="0"/>
          <w:sz w:val="24"/>
          <w:szCs w:val="24"/>
          <w14:ligatures w14:val="none"/>
        </w:rPr>
        <w:t xml:space="preserve">. Claims falling completely outside this window trigger an immediate "Invalid" flag. </w:t>
      </w:r>
    </w:p>
    <w:p w:rsidR="001E6ED1" w:rsidRPr="001E6ED1" w:rsidRDefault="001E6ED1" w:rsidP="001E6ED1">
      <w:pPr>
        <w:pStyle w:val="Heading2"/>
        <w:pBdr>
          <w:left w:val="single" w:sz="12" w:space="4" w:color="34425F"/>
        </w:pBdr>
        <w:spacing w:before="160"/>
        <w:ind w:left="173"/>
        <w:jc w:val="left"/>
        <w:rPr>
          <w:sz w:val="36"/>
        </w:rPr>
      </w:pPr>
      <w:bookmarkStart w:id="187" w:name="_Toc241317940"/>
      <w:r w:rsidRPr="001E6ED1">
        <w:t>14.4 Expiry</w:t>
      </w:r>
      <w:bookmarkEnd w:id="18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Policies define grace periods (e.g., a 7-day grace period post-expiry). The engine calculates the delta between </w:t>
      </w:r>
      <w:r w:rsidRPr="001E6ED1">
        <w:rPr>
          <w:rFonts w:cs="Courier New"/>
          <w:kern w:val="0"/>
          <w:szCs w:val="20"/>
          <w14:ligatures w14:val="none"/>
        </w:rPr>
        <w:t>fault_date</w:t>
      </w:r>
      <w:r w:rsidRPr="001E6ED1">
        <w:rPr>
          <w:rFonts w:cs="Times New Roman"/>
          <w:kern w:val="0"/>
          <w:sz w:val="24"/>
          <w:szCs w:val="24"/>
          <w14:ligatures w14:val="none"/>
        </w:rPr>
        <w:t xml:space="preserve"> and </w:t>
      </w:r>
      <w:r w:rsidRPr="001E6ED1">
        <w:rPr>
          <w:rFonts w:cs="Courier New"/>
          <w:kern w:val="0"/>
          <w:szCs w:val="20"/>
          <w14:ligatures w14:val="none"/>
        </w:rPr>
        <w:t>warranty_end</w:t>
      </w:r>
      <w:r w:rsidRPr="001E6ED1">
        <w:rPr>
          <w:rFonts w:cs="Times New Roman"/>
          <w:kern w:val="0"/>
          <w:sz w:val="24"/>
          <w:szCs w:val="24"/>
          <w14:ligatures w14:val="none"/>
        </w:rPr>
        <w:t xml:space="preserve"> and compares it against the policy's defined threshold. </w:t>
      </w:r>
    </w:p>
    <w:p w:rsidR="001E6ED1" w:rsidRPr="001E6ED1" w:rsidRDefault="001E6ED1" w:rsidP="001E6ED1">
      <w:pPr>
        <w:pStyle w:val="Heading2"/>
        <w:pBdr>
          <w:left w:val="single" w:sz="12" w:space="4" w:color="34425F"/>
        </w:pBdr>
        <w:spacing w:before="160"/>
        <w:ind w:left="173"/>
        <w:jc w:val="left"/>
        <w:rPr>
          <w:sz w:val="36"/>
        </w:rPr>
      </w:pPr>
      <w:bookmarkStart w:id="188" w:name="_Toc241317941"/>
      <w:r w:rsidRPr="001E6ED1">
        <w:t>14.5 Excluded Damage</w:t>
      </w:r>
      <w:bookmarkEnd w:id="18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Certain damage types (e.g., water damage on a non-waterproof device) are explicitly excluded by policy. If the </w:t>
      </w:r>
      <w:r w:rsidRPr="001E6ED1">
        <w:rPr>
          <w:rFonts w:cs="Courier New"/>
          <w:kern w:val="0"/>
          <w:szCs w:val="20"/>
          <w14:ligatures w14:val="none"/>
        </w:rPr>
        <w:t>damage_type</w:t>
      </w:r>
      <w:r w:rsidRPr="001E6ED1">
        <w:rPr>
          <w:rFonts w:cs="Times New Roman"/>
          <w:kern w:val="0"/>
          <w:sz w:val="24"/>
          <w:szCs w:val="24"/>
          <w14:ligatures w14:val="none"/>
        </w:rPr>
        <w:t xml:space="preserve"> or </w:t>
      </w:r>
      <w:r w:rsidRPr="001E6ED1">
        <w:rPr>
          <w:rFonts w:cs="Courier New"/>
          <w:kern w:val="0"/>
          <w:szCs w:val="20"/>
          <w14:ligatures w14:val="none"/>
        </w:rPr>
        <w:t>excluded_damage</w:t>
      </w:r>
      <w:r w:rsidRPr="001E6ED1">
        <w:rPr>
          <w:rFonts w:cs="Times New Roman"/>
          <w:kern w:val="0"/>
          <w:sz w:val="24"/>
          <w:szCs w:val="24"/>
          <w14:ligatures w14:val="none"/>
        </w:rPr>
        <w:t xml:space="preserve"> flag triggers this rule, the claim is rejected regardless of the ML prediction. </w:t>
      </w:r>
    </w:p>
    <w:p w:rsidR="001E6ED1" w:rsidRPr="001E6ED1" w:rsidRDefault="001E6ED1" w:rsidP="001E6ED1">
      <w:pPr>
        <w:pStyle w:val="Heading2"/>
        <w:pBdr>
          <w:left w:val="single" w:sz="12" w:space="4" w:color="34425F"/>
        </w:pBdr>
        <w:spacing w:before="160"/>
        <w:ind w:left="173"/>
        <w:jc w:val="left"/>
        <w:rPr>
          <w:sz w:val="36"/>
        </w:rPr>
      </w:pPr>
      <w:bookmarkStart w:id="189" w:name="_Toc241317942"/>
      <w:r w:rsidRPr="001E6ED1">
        <w:t>14.6 Repair Restrictions</w:t>
      </w:r>
      <w:bookmarkEnd w:id="18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Policies manage repair histories. A policy file might state that a product is only eligible for two authorized repairs; a third claim would trigger a "Manual Review" or rejection, defined by </w:t>
      </w:r>
      <w:r w:rsidRPr="001E6ED1">
        <w:rPr>
          <w:rFonts w:cs="Courier New"/>
          <w:kern w:val="0"/>
          <w:szCs w:val="20"/>
          <w14:ligatures w14:val="none"/>
        </w:rPr>
        <w:t>repair_history_count</w:t>
      </w:r>
      <w:r w:rsidRPr="001E6ED1">
        <w:rPr>
          <w:rFonts w:cs="Times New Roman"/>
          <w:kern w:val="0"/>
          <w:sz w:val="24"/>
          <w:szCs w:val="24"/>
          <w14:ligatures w14:val="none"/>
        </w:rPr>
        <w:t xml:space="preserve"> limitations. </w:t>
      </w:r>
    </w:p>
    <w:p w:rsidR="001E6ED1" w:rsidRPr="001E6ED1" w:rsidRDefault="001E6ED1" w:rsidP="001E6ED1">
      <w:pPr>
        <w:pStyle w:val="Heading2"/>
        <w:pBdr>
          <w:left w:val="single" w:sz="12" w:space="4" w:color="34425F"/>
        </w:pBdr>
        <w:spacing w:before="160"/>
        <w:ind w:left="173"/>
        <w:jc w:val="left"/>
        <w:rPr>
          <w:sz w:val="36"/>
        </w:rPr>
      </w:pPr>
      <w:bookmarkStart w:id="190" w:name="_Toc241317943"/>
      <w:r w:rsidRPr="001E6ED1">
        <w:t>14.7 Required Documents</w:t>
      </w:r>
      <w:bookmarkEnd w:id="19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Policies enforce documentation constraints. If a policy dictates that a specific </w:t>
      </w:r>
      <w:r w:rsidRPr="001E6ED1">
        <w:rPr>
          <w:rFonts w:cs="Courier New"/>
          <w:kern w:val="0"/>
          <w:szCs w:val="20"/>
          <w14:ligatures w14:val="none"/>
        </w:rPr>
        <w:t>product_category</w:t>
      </w:r>
      <w:r w:rsidRPr="001E6ED1">
        <w:rPr>
          <w:rFonts w:cs="Times New Roman"/>
          <w:kern w:val="0"/>
          <w:sz w:val="24"/>
          <w:szCs w:val="24"/>
          <w14:ligatures w14:val="none"/>
        </w:rPr>
        <w:t xml:space="preserve"> requires a </w:t>
      </w:r>
      <w:r w:rsidRPr="001E6ED1">
        <w:rPr>
          <w:rFonts w:cs="Courier New"/>
          <w:kern w:val="0"/>
          <w:szCs w:val="20"/>
          <w14:ligatures w14:val="none"/>
        </w:rPr>
        <w:t>receipt_uploaded</w:t>
      </w:r>
      <w:r w:rsidRPr="001E6ED1">
        <w:rPr>
          <w:rFonts w:cs="Times New Roman"/>
          <w:kern w:val="0"/>
          <w:sz w:val="24"/>
          <w:szCs w:val="24"/>
          <w14:ligatures w14:val="none"/>
        </w:rPr>
        <w:t xml:space="preserve"> flag to be True, the engine will block approval if the document is missing. </w:t>
      </w:r>
    </w:p>
    <w:p w:rsidR="001E6ED1" w:rsidRPr="001E6ED1" w:rsidRDefault="001E6ED1" w:rsidP="001E6ED1">
      <w:pPr>
        <w:pStyle w:val="Heading2"/>
        <w:pBdr>
          <w:left w:val="single" w:sz="12" w:space="4" w:color="34425F"/>
        </w:pBdr>
        <w:spacing w:before="160"/>
        <w:ind w:left="173"/>
        <w:jc w:val="left"/>
        <w:rPr>
          <w:sz w:val="36"/>
        </w:rPr>
      </w:pPr>
      <w:bookmarkStart w:id="191" w:name="_Toc241317944"/>
      <w:r w:rsidRPr="001E6ED1">
        <w:t>14.8 Policy Loading</w:t>
      </w:r>
      <w:bookmarkEnd w:id="19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FastAPI loads these external policy files into memory during the application startup event or reads them dynamically, transforming them into internal Python dictionaries or Pydantic models for rapid execution.</w:t>
      </w:r>
    </w:p>
    <w:p w:rsidR="001E6ED1" w:rsidRPr="001E6ED1" w:rsidRDefault="001E6ED1" w:rsidP="001E6ED1">
      <w:pPr>
        <w:pStyle w:val="Heading2"/>
        <w:pBdr>
          <w:left w:val="single" w:sz="12" w:space="4" w:color="34425F"/>
        </w:pBdr>
        <w:spacing w:before="160"/>
        <w:ind w:left="173"/>
        <w:jc w:val="left"/>
        <w:rPr>
          <w:sz w:val="36"/>
        </w:rPr>
      </w:pPr>
      <w:bookmarkStart w:id="192" w:name="_Toc241317945"/>
      <w:r w:rsidRPr="001E6ED1">
        <w:lastRenderedPageBreak/>
        <w:t>14.9 Rule Evaluation</w:t>
      </w:r>
      <w:bookmarkEnd w:id="19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When a claim is submitted, the Decision Engine passes the preprocessed claim data through the Rule Engine before evaluating ML consensus. The engine checks the data sequentially against all loaded policies. </w:t>
      </w:r>
    </w:p>
    <w:p w:rsidR="001E6ED1" w:rsidRPr="001E6ED1" w:rsidRDefault="001E6ED1" w:rsidP="001E6ED1">
      <w:pPr>
        <w:pStyle w:val="Heading2"/>
        <w:pBdr>
          <w:left w:val="single" w:sz="12" w:space="4" w:color="34425F"/>
        </w:pBdr>
        <w:spacing w:before="160"/>
        <w:ind w:left="173"/>
        <w:jc w:val="left"/>
        <w:rPr>
          <w:sz w:val="36"/>
        </w:rPr>
      </w:pPr>
      <w:bookmarkStart w:id="193" w:name="_Toc241317946"/>
      <w:r w:rsidRPr="001E6ED1">
        <w:t>14.10 Rule Results</w:t>
      </w:r>
      <w:bookmarkEnd w:id="19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Rule Engine returns a definitive result: </w:t>
      </w:r>
      <w:r w:rsidRPr="001E6ED1">
        <w:rPr>
          <w:rFonts w:cs="Courier New"/>
          <w:kern w:val="0"/>
          <w:szCs w:val="20"/>
          <w14:ligatures w14:val="none"/>
        </w:rPr>
        <w:t>PASS</w:t>
      </w:r>
      <w:r w:rsidRPr="001E6ED1">
        <w:rPr>
          <w:rFonts w:cs="Times New Roman"/>
          <w:kern w:val="0"/>
          <w:sz w:val="24"/>
          <w:szCs w:val="24"/>
          <w14:ligatures w14:val="none"/>
        </w:rPr>
        <w:t xml:space="preserve">, </w:t>
      </w:r>
      <w:r w:rsidRPr="001E6ED1">
        <w:rPr>
          <w:rFonts w:cs="Courier New"/>
          <w:kern w:val="0"/>
          <w:szCs w:val="20"/>
          <w14:ligatures w14:val="none"/>
        </w:rPr>
        <w:t>FAIL_INVALID</w:t>
      </w:r>
      <w:r w:rsidRPr="001E6ED1">
        <w:rPr>
          <w:rFonts w:cs="Times New Roman"/>
          <w:kern w:val="0"/>
          <w:sz w:val="24"/>
          <w:szCs w:val="24"/>
          <w14:ligatures w14:val="none"/>
        </w:rPr>
        <w:t xml:space="preserve">, or </w:t>
      </w:r>
      <w:r w:rsidRPr="001E6ED1">
        <w:rPr>
          <w:rFonts w:cs="Courier New"/>
          <w:kern w:val="0"/>
          <w:szCs w:val="20"/>
          <w14:ligatures w14:val="none"/>
        </w:rPr>
        <w:t>FLAG_REVIEW</w:t>
      </w:r>
      <w:r w:rsidRPr="001E6ED1">
        <w:rPr>
          <w:rFonts w:cs="Times New Roman"/>
          <w:kern w:val="0"/>
          <w:sz w:val="24"/>
          <w:szCs w:val="24"/>
          <w14:ligatures w14:val="none"/>
        </w:rPr>
        <w:t>. It also returns an explanation string detailing exactly which policy was violated.</w:t>
      </w:r>
    </w:p>
    <w:p w:rsidR="001E6ED1" w:rsidRPr="001E6ED1" w:rsidRDefault="001E6ED1" w:rsidP="001E6ED1">
      <w:pPr>
        <w:pStyle w:val="Heading2"/>
        <w:pBdr>
          <w:left w:val="single" w:sz="12" w:space="4" w:color="34425F"/>
        </w:pBdr>
        <w:spacing w:before="160"/>
        <w:ind w:left="173"/>
        <w:jc w:val="left"/>
        <w:rPr>
          <w:sz w:val="36"/>
        </w:rPr>
      </w:pPr>
      <w:bookmarkStart w:id="194" w:name="_Toc241317947"/>
      <w:r w:rsidRPr="001E6ED1">
        <w:t>14.11 Explainability</w:t>
      </w:r>
      <w:bookmarkEnd w:id="19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Unlike black-box ML models, the Rule Engine provides total transparency. If a claim is rejected due to expiry, the database logs the exact policy ID and threshold that triggered the rejection, ensuring auditability and clear customer communication. </w:t>
      </w:r>
    </w:p>
    <w:p w:rsidR="001E6ED1" w:rsidRPr="001E6ED1" w:rsidRDefault="001E6ED1" w:rsidP="001E6ED1">
      <w:pPr>
        <w:pStyle w:val="Heading2"/>
        <w:pBdr>
          <w:left w:val="single" w:sz="12" w:space="4" w:color="34425F"/>
        </w:pBdr>
        <w:spacing w:before="160"/>
        <w:ind w:left="173"/>
        <w:jc w:val="left"/>
        <w:rPr>
          <w:sz w:val="36"/>
        </w:rPr>
      </w:pPr>
      <w:bookmarkStart w:id="195" w:name="_Toc241317948"/>
      <w:r w:rsidRPr="001E6ED1">
        <w:t>14.12 Chapter Summary</w:t>
      </w:r>
      <w:bookmarkEnd w:id="19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described the deterministic Warranty Rule Engine, emphasizing the separation of business logic into external policy files to enforce strict coverage and documentation requirements independent of AI predictions.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14.1 — Example Policy File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backend/policies/[POLICY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14.2 — Warranty Rules Engine Function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backend/services/[ACTUAL FILE TO BE CONFIRMED]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196" w:name="_Toc241317949"/>
      <w:r w:rsidRPr="001E6ED1">
        <w:lastRenderedPageBreak/>
        <w:t>CHAPTER 15 — CONTRADICTION AND DUPLICATE DETECTION</w:t>
      </w:r>
      <w:bookmarkEnd w:id="196"/>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197" w:name="_Toc241317950"/>
      <w:r w:rsidRPr="001E6ED1">
        <w:t>15.1 Contradiction Detection Purpose</w:t>
      </w:r>
      <w:bookmarkEnd w:id="19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Fraudulent or erroneous claims frequently contain logical inconsistencies. The contradiction detection module actively scans for these impossibilities to catch issues that both humans and basic ML models might overlook. </w:t>
      </w:r>
    </w:p>
    <w:p w:rsidR="001E6ED1" w:rsidRPr="001E6ED1" w:rsidRDefault="001E6ED1" w:rsidP="001E6ED1">
      <w:pPr>
        <w:pStyle w:val="Heading2"/>
        <w:pBdr>
          <w:left w:val="single" w:sz="12" w:space="4" w:color="34425F"/>
        </w:pBdr>
        <w:spacing w:before="160"/>
        <w:ind w:left="173"/>
        <w:jc w:val="left"/>
        <w:rPr>
          <w:sz w:val="36"/>
        </w:rPr>
      </w:pPr>
      <w:bookmarkStart w:id="198" w:name="_Toc241317951"/>
      <w:r w:rsidRPr="001E6ED1">
        <w:t>15.2 Date Contradictions</w:t>
      </w:r>
      <w:bookmarkEnd w:id="19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system explicitly verifies chronologies. The most critical check is ensuring the </w:t>
      </w:r>
      <w:r w:rsidRPr="001E6ED1">
        <w:rPr>
          <w:rFonts w:cs="Courier New"/>
          <w:kern w:val="0"/>
          <w:szCs w:val="20"/>
          <w14:ligatures w14:val="none"/>
        </w:rPr>
        <w:t>fault_date</w:t>
      </w:r>
      <w:r w:rsidRPr="001E6ED1">
        <w:rPr>
          <w:rFonts w:cs="Times New Roman"/>
          <w:kern w:val="0"/>
          <w:sz w:val="24"/>
          <w:szCs w:val="24"/>
          <w14:ligatures w14:val="none"/>
        </w:rPr>
        <w:t xml:space="preserve"> does not occur before the </w:t>
      </w:r>
      <w:r w:rsidRPr="001E6ED1">
        <w:rPr>
          <w:rFonts w:cs="Courier New"/>
          <w:kern w:val="0"/>
          <w:szCs w:val="20"/>
          <w14:ligatures w14:val="none"/>
        </w:rPr>
        <w:t>purchase_date</w:t>
      </w:r>
      <w:r w:rsidRPr="001E6ED1">
        <w:rPr>
          <w:rFonts w:cs="Times New Roman"/>
          <w:kern w:val="0"/>
          <w:sz w:val="24"/>
          <w:szCs w:val="24"/>
          <w14:ligatures w14:val="none"/>
        </w:rPr>
        <w:t xml:space="preserve">. Additionally, it verifies that the </w:t>
      </w:r>
      <w:r w:rsidRPr="001E6ED1">
        <w:rPr>
          <w:rFonts w:cs="Courier New"/>
          <w:kern w:val="0"/>
          <w:szCs w:val="20"/>
          <w14:ligatures w14:val="none"/>
        </w:rPr>
        <w:t>claim_submission_date</w:t>
      </w:r>
      <w:r w:rsidRPr="001E6ED1">
        <w:rPr>
          <w:rFonts w:cs="Times New Roman"/>
          <w:kern w:val="0"/>
          <w:sz w:val="24"/>
          <w:szCs w:val="24"/>
          <w14:ligatures w14:val="none"/>
        </w:rPr>
        <w:t xml:space="preserve"> logically follows the </w:t>
      </w:r>
      <w:r w:rsidRPr="001E6ED1">
        <w:rPr>
          <w:rFonts w:cs="Courier New"/>
          <w:kern w:val="0"/>
          <w:szCs w:val="20"/>
          <w14:ligatures w14:val="none"/>
        </w:rPr>
        <w:t>fault_date</w:t>
      </w:r>
      <w:r w:rsidRPr="001E6ED1">
        <w:rPr>
          <w:rFonts w:cs="Times New Roman"/>
          <w:kern w:val="0"/>
          <w:sz w:val="24"/>
          <w:szCs w:val="24"/>
          <w14:ligatures w14:val="none"/>
        </w:rPr>
        <w:t xml:space="preserve">. </w:t>
      </w:r>
    </w:p>
    <w:p w:rsidR="001E6ED1" w:rsidRPr="001E6ED1" w:rsidRDefault="001E6ED1" w:rsidP="001E6ED1">
      <w:pPr>
        <w:pStyle w:val="Heading2"/>
        <w:pBdr>
          <w:left w:val="single" w:sz="12" w:space="4" w:color="34425F"/>
        </w:pBdr>
        <w:spacing w:before="160"/>
        <w:ind w:left="173"/>
        <w:jc w:val="left"/>
        <w:rPr>
          <w:sz w:val="36"/>
        </w:rPr>
      </w:pPr>
      <w:bookmarkStart w:id="199" w:name="_Toc241317952"/>
      <w:r w:rsidRPr="001E6ED1">
        <w:t>15.3 Serial Mismatches</w:t>
      </w:r>
      <w:bookmarkEnd w:id="19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Using data extracted via OCR or secondary inputs, the system compares identifiers. If </w:t>
      </w:r>
      <w:r w:rsidRPr="001E6ED1">
        <w:rPr>
          <w:rFonts w:cs="Courier New"/>
          <w:kern w:val="0"/>
          <w:szCs w:val="20"/>
          <w14:ligatures w14:val="none"/>
        </w:rPr>
        <w:t>serial_number_entered</w:t>
      </w:r>
      <w:r w:rsidRPr="001E6ED1">
        <w:rPr>
          <w:rFonts w:cs="Times New Roman"/>
          <w:kern w:val="0"/>
          <w:sz w:val="24"/>
          <w:szCs w:val="24"/>
          <w14:ligatures w14:val="none"/>
        </w:rPr>
        <w:t xml:space="preserve"> (provided by the user) does not perfectly match </w:t>
      </w:r>
      <w:r w:rsidRPr="001E6ED1">
        <w:rPr>
          <w:rFonts w:cs="Courier New"/>
          <w:kern w:val="0"/>
          <w:szCs w:val="20"/>
          <w14:ligatures w14:val="none"/>
        </w:rPr>
        <w:t>serial_number_on_receipt</w:t>
      </w:r>
      <w:r w:rsidRPr="001E6ED1">
        <w:rPr>
          <w:rFonts w:cs="Times New Roman"/>
          <w:kern w:val="0"/>
          <w:sz w:val="24"/>
          <w:szCs w:val="24"/>
          <w14:ligatures w14:val="none"/>
        </w:rPr>
        <w:t xml:space="preserve"> or </w:t>
      </w:r>
      <w:r w:rsidRPr="001E6ED1">
        <w:rPr>
          <w:rFonts w:cs="Courier New"/>
          <w:kern w:val="0"/>
          <w:szCs w:val="20"/>
          <w14:ligatures w14:val="none"/>
        </w:rPr>
        <w:t>serial_number_on_warranty_card</w:t>
      </w:r>
      <w:r w:rsidRPr="001E6ED1">
        <w:rPr>
          <w:rFonts w:cs="Times New Roman"/>
          <w:kern w:val="0"/>
          <w:sz w:val="24"/>
          <w:szCs w:val="24"/>
          <w14:ligatures w14:val="none"/>
        </w:rPr>
        <w:t xml:space="preserve">, a contradiction is flagged, routing the claim to "Manual Review". </w:t>
      </w:r>
    </w:p>
    <w:p w:rsidR="001E6ED1" w:rsidRPr="001E6ED1" w:rsidRDefault="001E6ED1" w:rsidP="001E6ED1">
      <w:pPr>
        <w:pStyle w:val="Heading2"/>
        <w:pBdr>
          <w:left w:val="single" w:sz="12" w:space="4" w:color="34425F"/>
        </w:pBdr>
        <w:spacing w:before="160"/>
        <w:ind w:left="173"/>
        <w:jc w:val="left"/>
        <w:rPr>
          <w:sz w:val="36"/>
        </w:rPr>
      </w:pPr>
      <w:bookmarkStart w:id="200" w:name="_Toc241317953"/>
      <w:r w:rsidRPr="001E6ED1">
        <w:t>15.4 Duplicate Detection Purpose</w:t>
      </w:r>
      <w:bookmarkEnd w:id="20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Duplicate detection prevents the organization from paying out or authorizing repairs for the same issue multiple times. </w:t>
      </w:r>
    </w:p>
    <w:p w:rsidR="001E6ED1" w:rsidRPr="001E6ED1" w:rsidRDefault="001E6ED1" w:rsidP="001E6ED1">
      <w:pPr>
        <w:pStyle w:val="Heading2"/>
        <w:pBdr>
          <w:left w:val="single" w:sz="12" w:space="4" w:color="34425F"/>
        </w:pBdr>
        <w:spacing w:before="160"/>
        <w:ind w:left="173"/>
        <w:jc w:val="left"/>
        <w:rPr>
          <w:sz w:val="36"/>
        </w:rPr>
      </w:pPr>
      <w:bookmarkStart w:id="201" w:name="_Toc241317954"/>
      <w:r w:rsidRPr="001E6ED1">
        <w:t>15.5 Duplicate Detection Mechanism</w:t>
      </w:r>
      <w:bookmarkEnd w:id="20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(Implementation Status: Planned/Dependent on exact database logic). The current implementation relies on detecting the </w:t>
      </w:r>
      <w:r w:rsidRPr="001E6ED1">
        <w:rPr>
          <w:rFonts w:cs="Courier New"/>
          <w:kern w:val="0"/>
          <w:szCs w:val="20"/>
          <w14:ligatures w14:val="none"/>
        </w:rPr>
        <w:t>duplicate_claim_flag</w:t>
      </w:r>
      <w:r w:rsidRPr="001E6ED1">
        <w:rPr>
          <w:rFonts w:cs="Times New Roman"/>
          <w:kern w:val="0"/>
          <w:sz w:val="24"/>
          <w:szCs w:val="24"/>
          <w14:ligatures w14:val="none"/>
        </w:rPr>
        <w:t xml:space="preserve"> present in the synthetic data to train the models. Programmatically, this is executed by querying the SQLite database for existing claims with identical </w:t>
      </w:r>
      <w:r w:rsidRPr="001E6ED1">
        <w:rPr>
          <w:rFonts w:cs="Courier New"/>
          <w:kern w:val="0"/>
          <w:szCs w:val="20"/>
          <w14:ligatures w14:val="none"/>
        </w:rPr>
        <w:t>product_id</w:t>
      </w:r>
      <w:r w:rsidRPr="001E6ED1">
        <w:rPr>
          <w:rFonts w:cs="Times New Roman"/>
          <w:kern w:val="0"/>
          <w:sz w:val="24"/>
          <w:szCs w:val="24"/>
          <w14:ligatures w14:val="none"/>
        </w:rPr>
        <w:t xml:space="preserve"> and </w:t>
      </w:r>
      <w:r w:rsidRPr="001E6ED1">
        <w:rPr>
          <w:rFonts w:cs="Courier New"/>
          <w:kern w:val="0"/>
          <w:szCs w:val="20"/>
          <w14:ligatures w14:val="none"/>
        </w:rPr>
        <w:t>serial_number</w:t>
      </w:r>
      <w:r w:rsidRPr="001E6ED1">
        <w:rPr>
          <w:rFonts w:cs="Times New Roman"/>
          <w:kern w:val="0"/>
          <w:sz w:val="24"/>
          <w:szCs w:val="24"/>
          <w14:ligatures w14:val="none"/>
        </w:rPr>
        <w:t xml:space="preserve"> values submitted within a specific timeframe. </w:t>
      </w:r>
    </w:p>
    <w:p w:rsidR="001E6ED1" w:rsidRPr="001E6ED1" w:rsidRDefault="001E6ED1" w:rsidP="001E6ED1">
      <w:pPr>
        <w:pStyle w:val="Heading2"/>
        <w:pBdr>
          <w:left w:val="single" w:sz="12" w:space="4" w:color="34425F"/>
        </w:pBdr>
        <w:spacing w:before="160"/>
        <w:ind w:left="173"/>
        <w:jc w:val="left"/>
        <w:rPr>
          <w:sz w:val="36"/>
        </w:rPr>
      </w:pPr>
      <w:bookmarkStart w:id="202" w:name="_Toc241317955"/>
      <w:r w:rsidRPr="001E6ED1">
        <w:t>15.6 Resolution</w:t>
      </w:r>
      <w:bookmarkEnd w:id="20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When a contradiction or duplicate is detected, the system overrides any "Valid" prediction generated by the ML pipeline, forcing the status to "Manual Review" or "Invalid" depending on the severity of the infraction. </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15.1 — Contradiction and Duplicate Detection Rules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1"/>
        <w:gridCol w:w="2166"/>
        <w:gridCol w:w="2722"/>
        <w:gridCol w:w="1803"/>
        <w:gridCol w:w="1606"/>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Detection Type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Input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Condition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Result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Chronology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fault_date</w:t>
            </w:r>
            <w:r w:rsidRPr="001E6ED1">
              <w:rPr>
                <w:rFonts w:cs="Times New Roman"/>
                <w:kern w:val="0"/>
                <w:sz w:val="16"/>
                <w:szCs w:val="24"/>
                <w14:ligatures w14:val="none"/>
              </w:rPr>
              <w:t xml:space="preserve">, </w:t>
            </w:r>
            <w:r w:rsidRPr="001E6ED1">
              <w:rPr>
                <w:rFonts w:cs="Courier New"/>
                <w:kern w:val="0"/>
                <w:sz w:val="16"/>
                <w:szCs w:val="20"/>
                <w14:ligatures w14:val="none"/>
              </w:rPr>
              <w:t>purchase_date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fault_date</w:t>
            </w:r>
            <w:r w:rsidRPr="001E6ED1">
              <w:rPr>
                <w:rFonts w:cs="Times New Roman"/>
                <w:kern w:val="0"/>
                <w:sz w:val="16"/>
                <w:szCs w:val="24"/>
                <w14:ligatures w14:val="none"/>
              </w:rPr>
              <w:t xml:space="preserve"> &lt; </w:t>
            </w:r>
            <w:r w:rsidRPr="001E6ED1">
              <w:rPr>
                <w:rFonts w:cs="Courier New"/>
                <w:kern w:val="0"/>
                <w:sz w:val="16"/>
                <w:szCs w:val="20"/>
                <w14:ligatures w14:val="none"/>
              </w:rPr>
              <w:t>purchase_date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Manual Review/Invalid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Chronology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fault_date</w:t>
            </w:r>
            <w:r w:rsidRPr="001E6ED1">
              <w:rPr>
                <w:rFonts w:cs="Times New Roman"/>
                <w:kern w:val="0"/>
                <w:sz w:val="16"/>
                <w:szCs w:val="24"/>
                <w14:ligatures w14:val="none"/>
              </w:rPr>
              <w:t xml:space="preserve">, </w:t>
            </w:r>
            <w:r w:rsidRPr="001E6ED1">
              <w:rPr>
                <w:rFonts w:cs="Courier New"/>
                <w:kern w:val="0"/>
                <w:sz w:val="16"/>
                <w:szCs w:val="20"/>
                <w14:ligatures w14:val="none"/>
              </w:rPr>
              <w:t>warranty_end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fault_date</w:t>
            </w:r>
            <w:r w:rsidRPr="001E6ED1">
              <w:rPr>
                <w:rFonts w:cs="Times New Roman"/>
                <w:kern w:val="0"/>
                <w:sz w:val="16"/>
                <w:szCs w:val="24"/>
                <w14:ligatures w14:val="none"/>
              </w:rPr>
              <w:t xml:space="preserve"> &gt; </w:t>
            </w:r>
            <w:r w:rsidRPr="001E6ED1">
              <w:rPr>
                <w:rFonts w:cs="Courier New"/>
                <w:kern w:val="0"/>
                <w:sz w:val="16"/>
                <w:szCs w:val="20"/>
                <w14:ligatures w14:val="none"/>
              </w:rPr>
              <w:t>warranty_end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Invalid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Identification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serial_entered</w:t>
            </w:r>
            <w:r w:rsidRPr="001E6ED1">
              <w:rPr>
                <w:rFonts w:cs="Times New Roman"/>
                <w:kern w:val="0"/>
                <w:sz w:val="16"/>
                <w:szCs w:val="24"/>
                <w14:ligatures w14:val="none"/>
              </w:rPr>
              <w:t xml:space="preserve">, </w:t>
            </w:r>
            <w:r w:rsidRPr="001E6ED1">
              <w:rPr>
                <w:rFonts w:cs="Courier New"/>
                <w:kern w:val="0"/>
                <w:sz w:val="16"/>
                <w:szCs w:val="20"/>
                <w14:ligatures w14:val="none"/>
              </w:rPr>
              <w:t>serial_receipt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serial_entered</w:t>
            </w:r>
            <w:r w:rsidRPr="001E6ED1">
              <w:rPr>
                <w:rFonts w:cs="Times New Roman"/>
                <w:kern w:val="0"/>
                <w:sz w:val="16"/>
                <w:szCs w:val="24"/>
                <w14:ligatures w14:val="none"/>
              </w:rPr>
              <w:t xml:space="preserve"> != </w:t>
            </w:r>
            <w:r w:rsidRPr="001E6ED1">
              <w:rPr>
                <w:rFonts w:cs="Courier New"/>
                <w:kern w:val="0"/>
                <w:sz w:val="16"/>
                <w:szCs w:val="20"/>
                <w14:ligatures w14:val="none"/>
              </w:rPr>
              <w:t>serial_receipt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Manual Review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Duplication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serial_number</w:t>
            </w:r>
            <w:r w:rsidRPr="001E6ED1">
              <w:rPr>
                <w:rFonts w:cs="Times New Roman"/>
                <w:kern w:val="0"/>
                <w:sz w:val="16"/>
                <w:szCs w:val="24"/>
                <w14:ligatures w14:val="none"/>
              </w:rPr>
              <w:t xml:space="preserve">, </w:t>
            </w:r>
            <w:r w:rsidRPr="001E6ED1">
              <w:rPr>
                <w:rFonts w:cs="Courier New"/>
                <w:kern w:val="0"/>
                <w:sz w:val="16"/>
                <w:szCs w:val="20"/>
                <w14:ligatures w14:val="none"/>
              </w:rPr>
              <w:t>claim_history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serial_number</w:t>
            </w:r>
            <w:r w:rsidRPr="001E6ED1">
              <w:rPr>
                <w:rFonts w:cs="Times New Roman"/>
                <w:kern w:val="0"/>
                <w:sz w:val="16"/>
                <w:szCs w:val="24"/>
                <w14:ligatures w14:val="none"/>
              </w:rPr>
              <w:t xml:space="preserve"> exists in recent claims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Manual Review </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Planned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lastRenderedPageBreak/>
              <w:t>Duplication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duplicate_claim_flag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Flag == True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before="100" w:beforeAutospacing="1" w:after="30" w:afterAutospacing="1" w:line="240" w:lineRule="auto"/>
              <w:rPr>
                <w:rFonts w:cs="Times New Roman"/>
                <w:kern w:val="0"/>
                <w:sz w:val="24"/>
                <w:szCs w:val="24"/>
                <w14:ligatures w14:val="none"/>
              </w:rPr>
            </w:pPr>
            <w:r w:rsidRPr="001E6ED1">
              <w:rPr>
                <w:rFonts w:cs="Times New Roman"/>
                <w:kern w:val="0"/>
                <w:sz w:val="16"/>
                <w:szCs w:val="24"/>
                <w14:ligatures w14:val="none"/>
              </w:rPr>
              <w:t xml:space="preserve">Manual Review/Invalid </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 (Data)</w:t>
            </w:r>
          </w:p>
        </w:tc>
      </w:tr>
    </w:tbl>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203" w:name="_Toc241317956"/>
      <w:r w:rsidRPr="001E6ED1">
        <w:lastRenderedPageBreak/>
        <w:t>CHAPTER 16 — FASTAPI BACKEND</w:t>
      </w:r>
      <w:bookmarkEnd w:id="203"/>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204" w:name="_Toc241317957"/>
      <w:r w:rsidRPr="001E6ED1">
        <w:t>16.1 FastAPI</w:t>
      </w:r>
      <w:bookmarkEnd w:id="20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FastAPI is the core framework for the backend architecture. It was selected for its high performance, native asynchronous support, and automatic OpenAPI documentation generation. It strictly enforces JSON responses and relies on type hints for rigorous data validation. </w:t>
      </w:r>
    </w:p>
    <w:p w:rsidR="001E6ED1" w:rsidRPr="001E6ED1" w:rsidRDefault="001E6ED1" w:rsidP="001E6ED1">
      <w:pPr>
        <w:pStyle w:val="Heading2"/>
        <w:pBdr>
          <w:left w:val="single" w:sz="12" w:space="4" w:color="34425F"/>
        </w:pBdr>
        <w:spacing w:before="160"/>
        <w:ind w:left="173"/>
        <w:jc w:val="left"/>
        <w:rPr>
          <w:sz w:val="36"/>
        </w:rPr>
      </w:pPr>
      <w:bookmarkStart w:id="205" w:name="_Toc241317958"/>
      <w:r w:rsidRPr="001E6ED1">
        <w:t>16.2 Uvicorn</w:t>
      </w:r>
      <w:bookmarkEnd w:id="20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Uvicorn operates as the ASGI web server, translating incoming HTTP requests into the asynchronous Python calls handled by FastAPI. </w:t>
      </w:r>
    </w:p>
    <w:p w:rsidR="001E6ED1" w:rsidRPr="001E6ED1" w:rsidRDefault="001E6ED1" w:rsidP="001E6ED1">
      <w:pPr>
        <w:pStyle w:val="Heading2"/>
        <w:pBdr>
          <w:left w:val="single" w:sz="12" w:space="4" w:color="34425F"/>
        </w:pBdr>
        <w:spacing w:before="160"/>
        <w:ind w:left="173"/>
        <w:jc w:val="left"/>
        <w:rPr>
          <w:sz w:val="36"/>
        </w:rPr>
      </w:pPr>
      <w:bookmarkStart w:id="206" w:name="_Toc241317959"/>
      <w:r w:rsidRPr="001E6ED1">
        <w:t>16.3 Routers</w:t>
      </w:r>
      <w:bookmarkEnd w:id="20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To maintain a clean codebase, API endpoints are grouped logically using </w:t>
      </w:r>
      <w:r w:rsidRPr="001E6ED1">
        <w:rPr>
          <w:rFonts w:cs="Courier New"/>
          <w:kern w:val="0"/>
          <w:szCs w:val="20"/>
          <w14:ligatures w14:val="none"/>
        </w:rPr>
        <w:t>APIRouter</w:t>
      </w:r>
      <w:r w:rsidRPr="001E6ED1">
        <w:rPr>
          <w:rFonts w:cs="Times New Roman"/>
          <w:kern w:val="0"/>
          <w:sz w:val="24"/>
          <w:szCs w:val="24"/>
          <w14:ligatures w14:val="none"/>
        </w:rPr>
        <w:t xml:space="preserve">. Different domains (e.g., Auth, Claims, Users, Predictions) have dedicated router files in the </w:t>
      </w:r>
      <w:r w:rsidRPr="001E6ED1">
        <w:rPr>
          <w:rFonts w:cs="Courier New"/>
          <w:kern w:val="0"/>
          <w:szCs w:val="20"/>
          <w14:ligatures w14:val="none"/>
        </w:rPr>
        <w:t>backend/routers/</w:t>
      </w:r>
      <w:r w:rsidRPr="001E6ED1">
        <w:rPr>
          <w:rFonts w:cs="Times New Roman"/>
          <w:kern w:val="0"/>
          <w:sz w:val="24"/>
          <w:szCs w:val="24"/>
          <w14:ligatures w14:val="none"/>
        </w:rPr>
        <w:t xml:space="preserve"> directory, preventing a bloated </w:t>
      </w:r>
      <w:r w:rsidRPr="001E6ED1">
        <w:rPr>
          <w:rFonts w:cs="Courier New"/>
          <w:kern w:val="0"/>
          <w:szCs w:val="20"/>
          <w14:ligatures w14:val="none"/>
        </w:rPr>
        <w:t>main.py</w:t>
      </w:r>
      <w:r w:rsidRPr="001E6ED1">
        <w:rPr>
          <w:rFonts w:cs="Times New Roman"/>
          <w:kern w:val="0"/>
          <w:sz w:val="24"/>
          <w:szCs w:val="24"/>
          <w14:ligatures w14:val="none"/>
        </w:rPr>
        <w:t xml:space="preserve">. </w:t>
      </w:r>
    </w:p>
    <w:p w:rsidR="001E6ED1" w:rsidRPr="001E6ED1" w:rsidRDefault="001E6ED1" w:rsidP="001E6ED1">
      <w:pPr>
        <w:pStyle w:val="Heading2"/>
        <w:pBdr>
          <w:left w:val="single" w:sz="12" w:space="4" w:color="34425F"/>
        </w:pBdr>
        <w:spacing w:before="160"/>
        <w:ind w:left="173"/>
        <w:jc w:val="left"/>
        <w:rPr>
          <w:sz w:val="36"/>
        </w:rPr>
      </w:pPr>
      <w:bookmarkStart w:id="207" w:name="_Toc241317960"/>
      <w:r w:rsidRPr="001E6ED1">
        <w:t>16.4 Schemas</w:t>
      </w:r>
      <w:bookmarkEnd w:id="20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Pydantic schemas reside in </w:t>
      </w:r>
      <w:r w:rsidRPr="001E6ED1">
        <w:rPr>
          <w:rFonts w:cs="Courier New"/>
          <w:kern w:val="0"/>
          <w:szCs w:val="20"/>
          <w14:ligatures w14:val="none"/>
        </w:rPr>
        <w:t>backend/schemas/</w:t>
      </w:r>
      <w:r w:rsidRPr="001E6ED1">
        <w:rPr>
          <w:rFonts w:cs="Times New Roman"/>
          <w:kern w:val="0"/>
          <w:sz w:val="24"/>
          <w:szCs w:val="24"/>
          <w14:ligatures w14:val="none"/>
        </w:rPr>
        <w:t xml:space="preserve">. They define the exact data structures required for requests and responses, automatically rejecting malformed JSON payloads before they hit the business logic. </w:t>
      </w:r>
    </w:p>
    <w:p w:rsidR="001E6ED1" w:rsidRPr="001E6ED1" w:rsidRDefault="001E6ED1" w:rsidP="001E6ED1">
      <w:pPr>
        <w:pStyle w:val="Heading2"/>
        <w:pBdr>
          <w:left w:val="single" w:sz="12" w:space="4" w:color="34425F"/>
        </w:pBdr>
        <w:spacing w:before="160"/>
        <w:ind w:left="173"/>
        <w:jc w:val="left"/>
        <w:rPr>
          <w:sz w:val="36"/>
        </w:rPr>
      </w:pPr>
      <w:bookmarkStart w:id="208" w:name="_Toc241317961"/>
      <w:r w:rsidRPr="001E6ED1">
        <w:t>16.5 Services</w:t>
      </w:r>
      <w:bookmarkEnd w:id="20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w:t>
      </w:r>
      <w:r w:rsidRPr="001E6ED1">
        <w:rPr>
          <w:rFonts w:cs="Courier New"/>
          <w:kern w:val="0"/>
          <w:szCs w:val="20"/>
          <w14:ligatures w14:val="none"/>
        </w:rPr>
        <w:t>backend/services/</w:t>
      </w:r>
      <w:r w:rsidRPr="001E6ED1">
        <w:rPr>
          <w:rFonts w:cs="Times New Roman"/>
          <w:kern w:val="0"/>
          <w:sz w:val="24"/>
          <w:szCs w:val="24"/>
          <w14:ligatures w14:val="none"/>
        </w:rPr>
        <w:t xml:space="preserve"> directory contains the actual business logic. Routers call these service functions to execute database transactions or trigger ML models. This separation of concerns ensures that the core application logic is decoupled from the HTTP transport layer. </w:t>
      </w:r>
    </w:p>
    <w:p w:rsidR="001E6ED1" w:rsidRPr="001E6ED1" w:rsidRDefault="001E6ED1" w:rsidP="001E6ED1">
      <w:pPr>
        <w:pStyle w:val="Heading2"/>
        <w:pBdr>
          <w:left w:val="single" w:sz="12" w:space="4" w:color="34425F"/>
        </w:pBdr>
        <w:spacing w:before="160"/>
        <w:ind w:left="173"/>
        <w:jc w:val="left"/>
        <w:rPr>
          <w:sz w:val="36"/>
        </w:rPr>
      </w:pPr>
      <w:bookmarkStart w:id="209" w:name="_Toc241317962"/>
      <w:r w:rsidRPr="001E6ED1">
        <w:t>16.6 Authentication</w:t>
      </w:r>
      <w:bookmarkEnd w:id="20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backend enforces security via dependency injection. Endpoints that require authentication utilize a dependency that extracts and validates the JWT from the request header before allowing execution. </w:t>
      </w:r>
    </w:p>
    <w:p w:rsidR="001E6ED1" w:rsidRPr="001E6ED1" w:rsidRDefault="001E6ED1" w:rsidP="001E6ED1">
      <w:pPr>
        <w:pStyle w:val="Heading2"/>
        <w:pBdr>
          <w:left w:val="single" w:sz="12" w:space="4" w:color="34425F"/>
        </w:pBdr>
        <w:spacing w:before="160"/>
        <w:ind w:left="173"/>
        <w:jc w:val="left"/>
        <w:rPr>
          <w:sz w:val="36"/>
        </w:rPr>
      </w:pPr>
      <w:bookmarkStart w:id="210" w:name="_Toc241317963"/>
      <w:r w:rsidRPr="001E6ED1">
        <w:t>16.7 Database Access</w:t>
      </w:r>
      <w:bookmarkEnd w:id="21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SQLModel bridges the FastAPI application to the SQLite database. Database sessions are injected into the routers, ensuring proper transaction management and connection pooling. </w:t>
      </w:r>
    </w:p>
    <w:p w:rsidR="001E6ED1" w:rsidRPr="001E6ED1" w:rsidRDefault="001E6ED1" w:rsidP="001E6ED1">
      <w:pPr>
        <w:pStyle w:val="Heading2"/>
        <w:pBdr>
          <w:left w:val="single" w:sz="12" w:space="4" w:color="34425F"/>
        </w:pBdr>
        <w:spacing w:before="160"/>
        <w:ind w:left="173"/>
        <w:jc w:val="left"/>
        <w:rPr>
          <w:sz w:val="36"/>
        </w:rPr>
      </w:pPr>
      <w:bookmarkStart w:id="211" w:name="_Toc241317964"/>
      <w:r w:rsidRPr="001E6ED1">
        <w:t>16.8 ML Services</w:t>
      </w:r>
      <w:bookmarkEnd w:id="21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Specific service modules are responsible for loading the serialized scikit-learn/XGBoost models, preprocessing the incoming JSON payloads into Pandas DataFrames, and executing the </w:t>
      </w:r>
      <w:r w:rsidRPr="001E6ED1">
        <w:rPr>
          <w:rFonts w:cs="Courier New"/>
          <w:kern w:val="0"/>
          <w:szCs w:val="20"/>
          <w14:ligatures w14:val="none"/>
        </w:rPr>
        <w:t>.predict()</w:t>
      </w:r>
      <w:r w:rsidRPr="001E6ED1">
        <w:rPr>
          <w:rFonts w:cs="Times New Roman"/>
          <w:kern w:val="0"/>
          <w:sz w:val="24"/>
          <w:szCs w:val="24"/>
          <w14:ligatures w14:val="none"/>
        </w:rPr>
        <w:t xml:space="preserve"> methods. </w:t>
      </w:r>
    </w:p>
    <w:p w:rsidR="001E6ED1" w:rsidRPr="001E6ED1" w:rsidRDefault="001E6ED1" w:rsidP="001E6ED1">
      <w:pPr>
        <w:pStyle w:val="Heading2"/>
        <w:pBdr>
          <w:left w:val="single" w:sz="12" w:space="4" w:color="34425F"/>
        </w:pBdr>
        <w:spacing w:before="160"/>
        <w:ind w:left="173"/>
        <w:jc w:val="left"/>
        <w:rPr>
          <w:sz w:val="36"/>
        </w:rPr>
      </w:pPr>
      <w:bookmarkStart w:id="212" w:name="_Toc241317965"/>
      <w:r w:rsidRPr="001E6ED1">
        <w:lastRenderedPageBreak/>
        <w:t>16.9 OCR Service</w:t>
      </w:r>
      <w:bookmarkEnd w:id="21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(Implementation Status: Proposed). A dedicated service handles the receipt of file uploads, interacts with </w:t>
      </w:r>
      <w:r w:rsidRPr="001E6ED1">
        <w:rPr>
          <w:rFonts w:cs="Courier New"/>
          <w:kern w:val="0"/>
          <w:szCs w:val="20"/>
          <w14:ligatures w14:val="none"/>
        </w:rPr>
        <w:t>pytesseract</w:t>
      </w:r>
      <w:r w:rsidRPr="001E6ED1">
        <w:rPr>
          <w:rFonts w:cs="Times New Roman"/>
          <w:kern w:val="0"/>
          <w:sz w:val="24"/>
          <w:szCs w:val="24"/>
          <w14:ligatures w14:val="none"/>
        </w:rPr>
        <w:t xml:space="preserve">, and returns the extracted strings. </w:t>
      </w:r>
    </w:p>
    <w:p w:rsidR="001E6ED1" w:rsidRPr="001E6ED1" w:rsidRDefault="001E6ED1" w:rsidP="001E6ED1">
      <w:pPr>
        <w:pStyle w:val="Heading2"/>
        <w:pBdr>
          <w:left w:val="single" w:sz="12" w:space="4" w:color="34425F"/>
        </w:pBdr>
        <w:spacing w:before="160"/>
        <w:ind w:left="173"/>
        <w:jc w:val="left"/>
        <w:rPr>
          <w:sz w:val="36"/>
        </w:rPr>
      </w:pPr>
      <w:bookmarkStart w:id="213" w:name="_Toc241317966"/>
      <w:r w:rsidRPr="001E6ED1">
        <w:t>16.10 Decision Engine</w:t>
      </w:r>
      <w:bookmarkEnd w:id="21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Decision Engine acts as the central orchestration service. It calls the ML models, evaluates the Warranty Rules, and synthesizes the outputs into the final claim status response. </w:t>
      </w:r>
    </w:p>
    <w:p w:rsidR="001E6ED1" w:rsidRPr="001E6ED1" w:rsidRDefault="001E6ED1" w:rsidP="001E6ED1">
      <w:pPr>
        <w:pStyle w:val="Heading2"/>
        <w:pBdr>
          <w:left w:val="single" w:sz="12" w:space="4" w:color="34425F"/>
        </w:pBdr>
        <w:spacing w:before="160"/>
        <w:ind w:left="173"/>
        <w:jc w:val="left"/>
        <w:rPr>
          <w:sz w:val="36"/>
        </w:rPr>
      </w:pPr>
      <w:bookmarkStart w:id="214" w:name="_Toc241317967"/>
      <w:r w:rsidRPr="001E6ED1">
        <w:t>16.11 CORS</w:t>
      </w:r>
      <w:bookmarkEnd w:id="21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Cross-Origin Resource Sharing (CORS) is configured in </w:t>
      </w:r>
      <w:r w:rsidRPr="001E6ED1">
        <w:rPr>
          <w:rFonts w:cs="Courier New"/>
          <w:kern w:val="0"/>
          <w:szCs w:val="20"/>
          <w14:ligatures w14:val="none"/>
        </w:rPr>
        <w:t>main.py</w:t>
      </w:r>
      <w:r w:rsidRPr="001E6ED1">
        <w:rPr>
          <w:rFonts w:cs="Times New Roman"/>
          <w:kern w:val="0"/>
          <w:sz w:val="24"/>
          <w:szCs w:val="24"/>
          <w14:ligatures w14:val="none"/>
        </w:rPr>
        <w:t xml:space="preserve"> via FastAPI's </w:t>
      </w:r>
      <w:r w:rsidRPr="001E6ED1">
        <w:rPr>
          <w:rFonts w:cs="Courier New"/>
          <w:kern w:val="0"/>
          <w:szCs w:val="20"/>
          <w14:ligatures w14:val="none"/>
        </w:rPr>
        <w:t>CORSMiddleware</w:t>
      </w:r>
      <w:r w:rsidRPr="001E6ED1">
        <w:rPr>
          <w:rFonts w:cs="Times New Roman"/>
          <w:kern w:val="0"/>
          <w:sz w:val="24"/>
          <w:szCs w:val="24"/>
          <w14:ligatures w14:val="none"/>
        </w:rPr>
        <w:t xml:space="preserve">. This allows the React frontend (running on a different port or domain) to securely execute HTTP requests against the backend API. </w:t>
      </w:r>
    </w:p>
    <w:p w:rsidR="001E6ED1" w:rsidRPr="001E6ED1" w:rsidRDefault="001E6ED1" w:rsidP="001E6ED1">
      <w:pPr>
        <w:pStyle w:val="Heading2"/>
        <w:pBdr>
          <w:left w:val="single" w:sz="12" w:space="4" w:color="34425F"/>
        </w:pBdr>
        <w:spacing w:before="160"/>
        <w:ind w:left="173"/>
        <w:jc w:val="left"/>
        <w:rPr>
          <w:sz w:val="36"/>
        </w:rPr>
      </w:pPr>
      <w:bookmarkStart w:id="215" w:name="_Toc241317968"/>
      <w:r w:rsidRPr="001E6ED1">
        <w:t>16.12 Error Handling</w:t>
      </w:r>
      <w:bookmarkEnd w:id="21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FastAPI handles expected errors via </w:t>
      </w:r>
      <w:r w:rsidRPr="001E6ED1">
        <w:rPr>
          <w:rFonts w:cs="Courier New"/>
          <w:kern w:val="0"/>
          <w:szCs w:val="20"/>
          <w14:ligatures w14:val="none"/>
        </w:rPr>
        <w:t>HTTPException</w:t>
      </w:r>
      <w:r w:rsidRPr="001E6ED1">
        <w:rPr>
          <w:rFonts w:cs="Times New Roman"/>
          <w:kern w:val="0"/>
          <w:sz w:val="24"/>
          <w:szCs w:val="24"/>
          <w14:ligatures w14:val="none"/>
        </w:rPr>
        <w:t>, returning standard HTTP status codes (400, 401, 403, 404) and JSON-formatted error details.</w:t>
      </w:r>
    </w:p>
    <w:p w:rsidR="001E6ED1" w:rsidRPr="001E6ED1" w:rsidRDefault="001E6ED1" w:rsidP="001E6ED1">
      <w:pPr>
        <w:pStyle w:val="Heading2"/>
        <w:pBdr>
          <w:left w:val="single" w:sz="12" w:space="4" w:color="34425F"/>
        </w:pBdr>
        <w:spacing w:before="160"/>
        <w:ind w:left="173"/>
        <w:jc w:val="left"/>
        <w:rPr>
          <w:sz w:val="36"/>
        </w:rPr>
      </w:pPr>
      <w:bookmarkStart w:id="216" w:name="_Toc241317969"/>
      <w:r w:rsidRPr="001E6ED1">
        <w:t>16.13 JSON API</w:t>
      </w:r>
      <w:bookmarkEnd w:id="21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backend acts strictly as a REST API. It does not render HTML templates; all data is serialized into JSON format for consumption by the React frontend. </w:t>
      </w:r>
    </w:p>
    <w:p w:rsidR="001E6ED1" w:rsidRPr="001E6ED1" w:rsidRDefault="001E6ED1" w:rsidP="001E6ED1">
      <w:pPr>
        <w:pStyle w:val="Heading2"/>
        <w:pBdr>
          <w:left w:val="single" w:sz="12" w:space="4" w:color="34425F"/>
        </w:pBdr>
        <w:spacing w:before="160"/>
        <w:ind w:left="173"/>
        <w:jc w:val="left"/>
        <w:rPr>
          <w:sz w:val="36"/>
        </w:rPr>
      </w:pPr>
      <w:bookmarkStart w:id="217" w:name="_Toc241317970"/>
      <w:r w:rsidRPr="001E6ED1">
        <w:t>16.14 Chapter Summary</w:t>
      </w:r>
      <w:bookmarkEnd w:id="217"/>
    </w:p>
    <w:p w:rsidR="00025937" w:rsidRDefault="00F872E5">
      <w:pPr>
        <w:jc w:val="center"/>
      </w:pPr>
      <w:r>
        <w:rPr>
          <w:b/>
        </w:rPr>
        <w:t>Figure 16.1 — AssureX Backend Service Sequence Diagram</w:t>
      </w:r>
    </w:p>
    <w:p w:rsidR="00025937" w:rsidRDefault="00F872E5">
      <w:pPr>
        <w:jc w:val="center"/>
      </w:pPr>
      <w:r>
        <w:rPr>
          <w:noProof/>
        </w:rPr>
        <w:lastRenderedPageBreak/>
        <w:drawing>
          <wp:inline distT="0" distB="0" distL="0" distR="0">
            <wp:extent cx="5627351" cy="73151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627351" cy="7315199"/>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structural and operational components of the FastAPI backend, demonstrating a highly modular, secure, and performant REST API architecture. </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Table 16.1 — API Documentation</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7"/>
        <w:gridCol w:w="1980"/>
        <w:gridCol w:w="1302"/>
        <w:gridCol w:w="864"/>
        <w:gridCol w:w="1189"/>
        <w:gridCol w:w="1345"/>
        <w:gridCol w:w="1150"/>
        <w:gridCol w:w="1132"/>
      </w:tblGrid>
      <w:tr w:rsidR="001E6ED1" w:rsidRP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keepNext/>
              <w:keepLines/>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Method</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Endpoint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Authentication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Role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Purpose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Request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Response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Pr="001E6ED1" w:rsidRDefault="001E6ED1" w:rsidP="001E6ED1">
            <w:pPr>
              <w:spacing w:after="30" w:line="240" w:lineRule="auto"/>
              <w:jc w:val="center"/>
              <w:rPr>
                <w:rFonts w:cs="Times New Roman"/>
                <w:kern w:val="0"/>
                <w:sz w:val="24"/>
                <w:szCs w:val="24"/>
                <w14:ligatures w14:val="none"/>
              </w:rPr>
            </w:pPr>
            <w:r w:rsidRPr="001E6ED1">
              <w:rPr>
                <w:rFonts w:cs="Times New Roman"/>
                <w:b/>
                <w:bCs/>
                <w:color w:val="FFFFFF"/>
                <w:kern w:val="0"/>
                <w:sz w:val="16"/>
                <w:szCs w:val="24"/>
                <w14:ligatures w14:val="none"/>
              </w:rPr>
              <w:t>Status</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POST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N/A</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User Login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(Email/Pass)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(JWT)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POST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Bearer JWT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Customer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Submit Claim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Multipart Form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(Status)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lastRenderedPageBreak/>
              <w:t>GET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Bearer JWT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Customer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View User Claims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(List)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GET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Bearer JWT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Reviewer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View Queue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(List)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PUT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Bearer JWT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Reviewer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Update Claim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(Decision)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(Updated)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r w:rsidR="001E6ED1" w:rsidRP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GET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Courier New"/>
                <w:kern w:val="0"/>
                <w:sz w:val="16"/>
                <w:szCs w:val="20"/>
                <w14:ligatures w14:val="none"/>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Bearer JWT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Admin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View Users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None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JSON (List)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Pr="001E6ED1" w:rsidRDefault="001E6ED1" w:rsidP="001E6ED1">
            <w:pPr>
              <w:spacing w:after="30" w:line="240" w:lineRule="auto"/>
              <w:rPr>
                <w:rFonts w:cs="Times New Roman"/>
                <w:kern w:val="0"/>
                <w:sz w:val="24"/>
                <w:szCs w:val="24"/>
                <w14:ligatures w14:val="none"/>
              </w:rPr>
            </w:pPr>
            <w:r w:rsidRPr="001E6ED1">
              <w:rPr>
                <w:rFonts w:cs="Times New Roman"/>
                <w:kern w:val="0"/>
                <w:sz w:val="16"/>
                <w:szCs w:val="24"/>
                <w14:ligatures w14:val="none"/>
              </w:rPr>
              <w:t>Implemented</w:t>
            </w:r>
          </w:p>
        </w:tc>
      </w:tr>
    </w:tbl>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16.1 — FastAPI Application Initialization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backend/main.py</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16.2 — FastAPI Router</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backend/routers/[ACTUAL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16.3 — Request/Response Schema</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backend/schemas/[ACTUAL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218" w:name="_Toc241317971"/>
      <w:r w:rsidRPr="001E6ED1">
        <w:lastRenderedPageBreak/>
        <w:t>CHAPTER 17 — JWT AUTHENTICATION AND RBAC</w:t>
      </w:r>
      <w:bookmarkEnd w:id="218"/>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2"/>
        <w:pBdr>
          <w:left w:val="single" w:sz="12" w:space="4" w:color="34425F"/>
        </w:pBdr>
        <w:spacing w:before="160"/>
        <w:ind w:left="173"/>
        <w:jc w:val="left"/>
        <w:rPr>
          <w:sz w:val="36"/>
        </w:rPr>
      </w:pPr>
      <w:bookmarkStart w:id="219" w:name="_Toc241317972"/>
      <w:r w:rsidRPr="001E6ED1">
        <w:t>17.1 Authentication</w:t>
      </w:r>
      <w:bookmarkEnd w:id="21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Authentication verifies a user's identity. In AssureX, this is handled via an email and password login system.</w:t>
      </w:r>
    </w:p>
    <w:p w:rsidR="001E6ED1" w:rsidRPr="001E6ED1" w:rsidRDefault="001E6ED1" w:rsidP="001E6ED1">
      <w:pPr>
        <w:pStyle w:val="Heading2"/>
        <w:pBdr>
          <w:left w:val="single" w:sz="12" w:space="4" w:color="34425F"/>
        </w:pBdr>
        <w:spacing w:before="160"/>
        <w:ind w:left="173"/>
        <w:jc w:val="left"/>
        <w:rPr>
          <w:sz w:val="36"/>
        </w:rPr>
      </w:pPr>
      <w:bookmarkStart w:id="220" w:name="_Toc241317973"/>
      <w:r w:rsidRPr="001E6ED1">
        <w:t>17.2 Authorization</w:t>
      </w:r>
      <w:bookmarkEnd w:id="22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Authorization determines what an authenticated user is allowed to do. This is governed by Role-Based Access Control (RBAC).</w:t>
      </w:r>
    </w:p>
    <w:p w:rsidR="001E6ED1" w:rsidRPr="001E6ED1" w:rsidRDefault="001E6ED1" w:rsidP="001E6ED1">
      <w:pPr>
        <w:pStyle w:val="Heading2"/>
        <w:pBdr>
          <w:left w:val="single" w:sz="12" w:space="4" w:color="34425F"/>
        </w:pBdr>
        <w:spacing w:before="160"/>
        <w:ind w:left="173"/>
        <w:jc w:val="left"/>
        <w:rPr>
          <w:sz w:val="36"/>
        </w:rPr>
      </w:pPr>
      <w:bookmarkStart w:id="221" w:name="_Toc241317974"/>
      <w:r w:rsidRPr="001E6ED1">
        <w:t>17.3 JWT</w:t>
      </w:r>
      <w:bookmarkEnd w:id="22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JSON Web Tokens (JWT) are used for stateless authentication. Instead of storing session states in the database, the backend signs a cryptographic token containing the user's ID and role, which the client stores. </w:t>
      </w:r>
    </w:p>
    <w:p w:rsidR="001E6ED1" w:rsidRPr="001E6ED1" w:rsidRDefault="001E6ED1" w:rsidP="001E6ED1">
      <w:pPr>
        <w:pStyle w:val="Heading2"/>
        <w:pBdr>
          <w:left w:val="single" w:sz="12" w:space="4" w:color="34425F"/>
        </w:pBdr>
        <w:spacing w:before="160"/>
        <w:ind w:left="173"/>
        <w:jc w:val="left"/>
        <w:rPr>
          <w:sz w:val="36"/>
        </w:rPr>
      </w:pPr>
      <w:bookmarkStart w:id="222" w:name="_Toc241317975"/>
      <w:r w:rsidRPr="001E6ED1">
        <w:t>17.4 Token Creation</w:t>
      </w:r>
      <w:bookmarkEnd w:id="22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Upon successful login, </w:t>
      </w:r>
      <w:r w:rsidRPr="001E6ED1">
        <w:rPr>
          <w:rFonts w:cs="Courier New"/>
          <w:kern w:val="0"/>
          <w:szCs w:val="20"/>
          <w14:ligatures w14:val="none"/>
        </w:rPr>
        <w:t>python-jose</w:t>
      </w:r>
      <w:r w:rsidRPr="001E6ED1">
        <w:rPr>
          <w:rFonts w:cs="Times New Roman"/>
          <w:kern w:val="0"/>
          <w:sz w:val="24"/>
          <w:szCs w:val="24"/>
          <w14:ligatures w14:val="none"/>
        </w:rPr>
        <w:t xml:space="preserve"> generates a JWT. The payload includes the </w:t>
      </w:r>
      <w:r w:rsidRPr="001E6ED1">
        <w:rPr>
          <w:rFonts w:cs="Courier New"/>
          <w:kern w:val="0"/>
          <w:szCs w:val="20"/>
          <w14:ligatures w14:val="none"/>
        </w:rPr>
        <w:t>sub</w:t>
      </w:r>
      <w:r w:rsidRPr="001E6ED1">
        <w:rPr>
          <w:rFonts w:cs="Times New Roman"/>
          <w:kern w:val="0"/>
          <w:sz w:val="24"/>
          <w:szCs w:val="24"/>
          <w14:ligatures w14:val="none"/>
        </w:rPr>
        <w:t xml:space="preserve"> (subject/user ID), the </w:t>
      </w:r>
      <w:r w:rsidRPr="001E6ED1">
        <w:rPr>
          <w:rFonts w:cs="Courier New"/>
          <w:kern w:val="0"/>
          <w:szCs w:val="20"/>
          <w14:ligatures w14:val="none"/>
        </w:rPr>
        <w:t>role</w:t>
      </w:r>
      <w:r w:rsidRPr="001E6ED1">
        <w:rPr>
          <w:rFonts w:cs="Times New Roman"/>
          <w:kern w:val="0"/>
          <w:sz w:val="24"/>
          <w:szCs w:val="24"/>
          <w14:ligatures w14:val="none"/>
        </w:rPr>
        <w:t xml:space="preserve"> (Customer, Reviewer, etc.), and an </w:t>
      </w:r>
      <w:r w:rsidRPr="001E6ED1">
        <w:rPr>
          <w:rFonts w:cs="Courier New"/>
          <w:kern w:val="0"/>
          <w:szCs w:val="20"/>
          <w14:ligatures w14:val="none"/>
        </w:rPr>
        <w:t>exp</w:t>
      </w:r>
      <w:r w:rsidRPr="001E6ED1">
        <w:rPr>
          <w:rFonts w:cs="Times New Roman"/>
          <w:kern w:val="0"/>
          <w:sz w:val="24"/>
          <w:szCs w:val="24"/>
          <w14:ligatures w14:val="none"/>
        </w:rPr>
        <w:t xml:space="preserve"> (expiration time) to ensure the token cannot be used indefinitely. </w:t>
      </w:r>
    </w:p>
    <w:p w:rsidR="001E6ED1" w:rsidRPr="001E6ED1" w:rsidRDefault="001E6ED1" w:rsidP="001E6ED1">
      <w:pPr>
        <w:pStyle w:val="Heading2"/>
        <w:pBdr>
          <w:left w:val="single" w:sz="12" w:space="4" w:color="34425F"/>
        </w:pBdr>
        <w:spacing w:before="160"/>
        <w:ind w:left="173"/>
        <w:jc w:val="left"/>
        <w:rPr>
          <w:sz w:val="36"/>
        </w:rPr>
      </w:pPr>
      <w:bookmarkStart w:id="223" w:name="_Toc241317976"/>
      <w:r w:rsidRPr="001E6ED1">
        <w:t>17.5 Token Verification</w:t>
      </w:r>
      <w:bookmarkEnd w:id="22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For every protected API call, the client sends the JWT in the </w:t>
      </w:r>
      <w:r w:rsidRPr="001E6ED1">
        <w:rPr>
          <w:rFonts w:cs="Courier New"/>
          <w:kern w:val="0"/>
          <w:szCs w:val="20"/>
          <w14:ligatures w14:val="none"/>
        </w:rPr>
        <w:t>Authorization: Bearer &lt;token&gt;</w:t>
      </w:r>
      <w:r w:rsidRPr="001E6ED1">
        <w:rPr>
          <w:rFonts w:cs="Times New Roman"/>
          <w:kern w:val="0"/>
          <w:sz w:val="24"/>
          <w:szCs w:val="24"/>
          <w14:ligatures w14:val="none"/>
        </w:rPr>
        <w:t xml:space="preserve"> header. The backend verifies the signature using the server's secret key. If valid, the request proceeds; if tampered with or expired, a 401 Unauthorized error is thrown. </w:t>
      </w:r>
    </w:p>
    <w:p w:rsidR="001E6ED1" w:rsidRPr="001E6ED1" w:rsidRDefault="001E6ED1" w:rsidP="001E6ED1">
      <w:pPr>
        <w:pStyle w:val="Heading2"/>
        <w:pBdr>
          <w:left w:val="single" w:sz="12" w:space="4" w:color="34425F"/>
        </w:pBdr>
        <w:spacing w:before="160"/>
        <w:ind w:left="173"/>
        <w:jc w:val="left"/>
        <w:rPr>
          <w:sz w:val="36"/>
        </w:rPr>
      </w:pPr>
      <w:bookmarkStart w:id="224" w:name="_Toc241317977"/>
      <w:r w:rsidRPr="001E6ED1">
        <w:t>17.6 Password Hashing</w:t>
      </w:r>
      <w:bookmarkEnd w:id="22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Raw passwords are never stored. The </w:t>
      </w:r>
      <w:r w:rsidRPr="001E6ED1">
        <w:rPr>
          <w:rFonts w:cs="Courier New"/>
          <w:kern w:val="0"/>
          <w:szCs w:val="20"/>
          <w14:ligatures w14:val="none"/>
        </w:rPr>
        <w:t>passlib</w:t>
      </w:r>
      <w:r w:rsidRPr="001E6ED1">
        <w:rPr>
          <w:rFonts w:cs="Times New Roman"/>
          <w:kern w:val="0"/>
          <w:sz w:val="24"/>
          <w:szCs w:val="24"/>
          <w14:ligatures w14:val="none"/>
        </w:rPr>
        <w:t xml:space="preserve"> library utilizes bcrypt to hash passwords during registration and verify them during login, protecting user data in the event of a database breach. </w:t>
      </w:r>
    </w:p>
    <w:p w:rsidR="001E6ED1" w:rsidRPr="001E6ED1" w:rsidRDefault="001E6ED1" w:rsidP="001E6ED1">
      <w:pPr>
        <w:pStyle w:val="Heading2"/>
        <w:pBdr>
          <w:left w:val="single" w:sz="12" w:space="4" w:color="34425F"/>
        </w:pBdr>
        <w:spacing w:before="160"/>
        <w:ind w:left="173"/>
        <w:jc w:val="left"/>
        <w:rPr>
          <w:sz w:val="36"/>
        </w:rPr>
      </w:pPr>
      <w:bookmarkStart w:id="225" w:name="_Toc241317978"/>
      <w:r w:rsidRPr="001E6ED1">
        <w:t>17.7 Login Flow</w:t>
      </w:r>
      <w:bookmarkEnd w:id="225"/>
    </w:p>
    <w:p w:rsidR="001E6ED1" w:rsidRPr="001E6ED1" w:rsidRDefault="001E6ED1" w:rsidP="001E6ED1">
      <w:pPr>
        <w:numPr>
          <w:ilvl w:val="0"/>
          <w:numId w:val="16"/>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React posts credentials to the login endpoint.</w:t>
      </w:r>
    </w:p>
    <w:p w:rsidR="001E6ED1" w:rsidRPr="001E6ED1" w:rsidRDefault="001E6ED1" w:rsidP="001E6ED1">
      <w:pPr>
        <w:numPr>
          <w:ilvl w:val="0"/>
          <w:numId w:val="16"/>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FastAPI hashes the password and compares it against the SQLite record.</w:t>
      </w:r>
    </w:p>
    <w:p w:rsidR="001E6ED1" w:rsidRPr="001E6ED1" w:rsidRDefault="001E6ED1" w:rsidP="001E6ED1">
      <w:pPr>
        <w:numPr>
          <w:ilvl w:val="0"/>
          <w:numId w:val="16"/>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If valid, a JWT is created and returned as a JSON response.</w:t>
      </w:r>
    </w:p>
    <w:p w:rsidR="001E6ED1" w:rsidRPr="001E6ED1" w:rsidRDefault="001E6ED1" w:rsidP="001E6ED1">
      <w:pPr>
        <w:numPr>
          <w:ilvl w:val="0"/>
          <w:numId w:val="16"/>
        </w:num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React stores the JWT (e.g., in </w:t>
      </w:r>
      <w:r w:rsidRPr="001E6ED1">
        <w:rPr>
          <w:rFonts w:cs="Courier New"/>
          <w:kern w:val="0"/>
          <w:szCs w:val="20"/>
          <w14:ligatures w14:val="none"/>
        </w:rPr>
        <w:t>localStorage</w:t>
      </w:r>
      <w:r w:rsidRPr="001E6ED1">
        <w:rPr>
          <w:rFonts w:cs="Times New Roman"/>
          <w:kern w:val="0"/>
          <w:sz w:val="24"/>
          <w:szCs w:val="24"/>
          <w14:ligatures w14:val="none"/>
        </w:rPr>
        <w:t xml:space="preserve"> or memory).</w:t>
      </w:r>
    </w:p>
    <w:p w:rsidR="001E6ED1" w:rsidRPr="001E6ED1" w:rsidRDefault="001E6ED1" w:rsidP="001E6ED1">
      <w:pPr>
        <w:pStyle w:val="Heading2"/>
        <w:pBdr>
          <w:left w:val="single" w:sz="12" w:space="4" w:color="34425F"/>
        </w:pBdr>
        <w:spacing w:before="160"/>
        <w:ind w:left="173"/>
        <w:jc w:val="left"/>
        <w:rPr>
          <w:sz w:val="36"/>
        </w:rPr>
      </w:pPr>
      <w:bookmarkStart w:id="226" w:name="_Toc241317979"/>
      <w:r w:rsidRPr="001E6ED1">
        <w:t>17.8 Role-Based Access</w:t>
      </w:r>
      <w:bookmarkEnd w:id="22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application defines four distinct roles: Customer, Employee, Reviewer, and Admin. The JWT payload carries this role, allowing both the frontend and backend to make authorization decisions. </w:t>
      </w:r>
    </w:p>
    <w:p w:rsidR="001E6ED1" w:rsidRPr="001E6ED1" w:rsidRDefault="001E6ED1" w:rsidP="001E6ED1">
      <w:pPr>
        <w:pStyle w:val="Heading2"/>
        <w:pBdr>
          <w:left w:val="single" w:sz="12" w:space="4" w:color="34425F"/>
        </w:pBdr>
        <w:spacing w:before="160"/>
        <w:ind w:left="173"/>
        <w:jc w:val="left"/>
        <w:rPr>
          <w:sz w:val="36"/>
        </w:rPr>
      </w:pPr>
      <w:bookmarkStart w:id="227" w:name="_Toc241317980"/>
      <w:r w:rsidRPr="001E6ED1">
        <w:lastRenderedPageBreak/>
        <w:t>17.9 Backend Route Guards</w:t>
      </w:r>
      <w:bookmarkEnd w:id="22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FastAPI endpoints are protected by role-specific dependencies. For instance, the endpoint to update a claim's status requires a </w:t>
      </w:r>
      <w:r w:rsidRPr="001E6ED1">
        <w:rPr>
          <w:rFonts w:cs="Courier New"/>
          <w:kern w:val="0"/>
          <w:szCs w:val="20"/>
          <w14:ligatures w14:val="none"/>
        </w:rPr>
        <w:t>get_current_reviewer</w:t>
      </w:r>
      <w:r w:rsidRPr="001E6ED1">
        <w:rPr>
          <w:rFonts w:cs="Times New Roman"/>
          <w:kern w:val="0"/>
          <w:sz w:val="24"/>
          <w:szCs w:val="24"/>
          <w14:ligatures w14:val="none"/>
        </w:rPr>
        <w:t xml:space="preserve"> dependency. If a Customer's token is presented, the dependency blocks the request with a 403 Forbidden error. </w:t>
      </w:r>
    </w:p>
    <w:p w:rsidR="001E6ED1" w:rsidRPr="001E6ED1" w:rsidRDefault="001E6ED1" w:rsidP="001E6ED1">
      <w:pPr>
        <w:pStyle w:val="Heading2"/>
        <w:pBdr>
          <w:left w:val="single" w:sz="12" w:space="4" w:color="34425F"/>
        </w:pBdr>
        <w:spacing w:before="160"/>
        <w:ind w:left="173"/>
        <w:jc w:val="left"/>
        <w:rPr>
          <w:sz w:val="36"/>
        </w:rPr>
      </w:pPr>
      <w:bookmarkStart w:id="228" w:name="_Toc241317981"/>
      <w:r w:rsidRPr="001E6ED1">
        <w:t>17.10 Frontend Protected Routes</w:t>
      </w:r>
      <w:bookmarkEnd w:id="22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React Router implements Higher-Order Components (HOCs) or wrapper components to protect frontend routes. If a user tries to navigate to </w:t>
      </w:r>
      <w:r w:rsidRPr="001E6ED1">
        <w:rPr>
          <w:rFonts w:cs="Courier New"/>
          <w:kern w:val="0"/>
          <w:szCs w:val="20"/>
          <w14:ligatures w14:val="none"/>
        </w:rPr>
        <w:t>/admin-dashboard</w:t>
      </w:r>
      <w:r w:rsidRPr="001E6ED1">
        <w:rPr>
          <w:rFonts w:cs="Times New Roman"/>
          <w:kern w:val="0"/>
          <w:sz w:val="24"/>
          <w:szCs w:val="24"/>
          <w14:ligatures w14:val="none"/>
        </w:rPr>
        <w:t xml:space="preserve"> without the Admin role in their token, React redirects them to the login page or an unauthorized error page. </w:t>
      </w:r>
    </w:p>
    <w:p w:rsidR="001E6ED1" w:rsidRPr="001E6ED1" w:rsidRDefault="001E6ED1" w:rsidP="001E6ED1">
      <w:pPr>
        <w:pStyle w:val="Heading2"/>
        <w:pBdr>
          <w:left w:val="single" w:sz="12" w:space="4" w:color="34425F"/>
        </w:pBdr>
        <w:spacing w:before="160"/>
        <w:ind w:left="173"/>
        <w:jc w:val="left"/>
        <w:rPr>
          <w:sz w:val="36"/>
        </w:rPr>
      </w:pPr>
      <w:bookmarkStart w:id="229" w:name="_Toc241317982"/>
      <w:r w:rsidRPr="001E6ED1">
        <w:t>17.11 Token Attachment</w:t>
      </w:r>
      <w:bookmarkEnd w:id="22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Axios interceptors are configured to automatically attach the stored JWT to the headers of all outgoing HTTP requests, simplifying frontend API calls. </w:t>
      </w:r>
    </w:p>
    <w:p w:rsidR="001E6ED1" w:rsidRPr="001E6ED1" w:rsidRDefault="001E6ED1" w:rsidP="001E6ED1">
      <w:pPr>
        <w:pStyle w:val="Heading2"/>
        <w:pBdr>
          <w:left w:val="single" w:sz="12" w:space="4" w:color="34425F"/>
        </w:pBdr>
        <w:spacing w:before="160"/>
        <w:ind w:left="173"/>
        <w:jc w:val="left"/>
        <w:rPr>
          <w:sz w:val="36"/>
        </w:rPr>
      </w:pPr>
      <w:bookmarkStart w:id="230" w:name="_Toc241317983"/>
      <w:r w:rsidRPr="001E6ED1">
        <w:t>17.12 Logout</w:t>
      </w:r>
      <w:bookmarkEnd w:id="23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Because JWTs are stateless, logout is handled client-side by deleting the token from storage and clearing the React Context state.</w:t>
      </w:r>
    </w:p>
    <w:p w:rsidR="001E6ED1" w:rsidRPr="001E6ED1" w:rsidRDefault="001E6ED1" w:rsidP="001E6ED1">
      <w:pPr>
        <w:pStyle w:val="Heading2"/>
        <w:pBdr>
          <w:left w:val="single" w:sz="12" w:space="4" w:color="34425F"/>
        </w:pBdr>
        <w:spacing w:before="160"/>
        <w:ind w:left="173"/>
        <w:jc w:val="left"/>
        <w:rPr>
          <w:sz w:val="36"/>
        </w:rPr>
      </w:pPr>
      <w:bookmarkStart w:id="231" w:name="_Toc241317984"/>
      <w:r w:rsidRPr="001E6ED1">
        <w:t>17.13 Security Considerations</w:t>
      </w:r>
      <w:bookmarkEnd w:id="23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To enhance security, token expiration times are kept short, and the secret key used for signing is stored securely in environment variables, never hardcoded in the source repository.</w:t>
      </w:r>
    </w:p>
    <w:p w:rsidR="001E6ED1" w:rsidRPr="001E6ED1" w:rsidRDefault="001E6ED1" w:rsidP="001E6ED1">
      <w:pPr>
        <w:pStyle w:val="Heading2"/>
        <w:pBdr>
          <w:left w:val="single" w:sz="12" w:space="4" w:color="34425F"/>
        </w:pBdr>
        <w:spacing w:before="160"/>
        <w:ind w:left="173"/>
        <w:jc w:val="left"/>
        <w:rPr>
          <w:sz w:val="36"/>
        </w:rPr>
      </w:pPr>
      <w:bookmarkStart w:id="232" w:name="_Toc241317985"/>
      <w:r w:rsidRPr="001E6ED1">
        <w:t>17.14 Chapter Summary</w:t>
      </w:r>
      <w:bookmarkEnd w:id="232"/>
    </w:p>
    <w:p w:rsidR="00025937" w:rsidRDefault="00F872E5">
      <w:pPr>
        <w:jc w:val="center"/>
      </w:pPr>
      <w:r>
        <w:rPr>
          <w:b/>
        </w:rPr>
        <w:t>Figure 17.1 — Authentication Sequence Diagram</w:t>
      </w:r>
    </w:p>
    <w:p w:rsidR="00025937" w:rsidRDefault="00F872E5">
      <w:pPr>
        <w:jc w:val="center"/>
      </w:pPr>
      <w:r>
        <w:rPr>
          <w:noProof/>
        </w:rPr>
        <w:lastRenderedPageBreak/>
        <w:drawing>
          <wp:inline distT="0" distB="0" distL="0" distR="0">
            <wp:extent cx="5715000" cy="543836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715000" cy="5438362"/>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implementation of JWT and RBAC, ensuring that AssureX maintains robust, stateless security boundaries between its distinct user roles.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17.1 — JWT Creation/Verification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backend/core/[ACTUAL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17.2 — Password Hashing</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backend/core/[ACTUAL FILE TO BE CONFIRMED]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233" w:name="_Toc241317986"/>
      <w:r w:rsidRPr="001E6ED1">
        <w:lastRenderedPageBreak/>
        <w:t>CHAPTER 18 — REACT FRONTEND</w:t>
      </w:r>
      <w:bookmarkEnd w:id="233"/>
    </w:p>
    <w:p w:rsidR="001E6ED1" w:rsidRPr="001E6ED1" w:rsidRDefault="001E6ED1" w:rsidP="001E6ED1">
      <w:pPr>
        <w:pStyle w:val="Heading2"/>
        <w:pBdr>
          <w:left w:val="single" w:sz="12" w:space="4" w:color="34425F"/>
        </w:pBdr>
        <w:spacing w:before="160"/>
        <w:ind w:left="173"/>
        <w:jc w:val="left"/>
        <w:rPr>
          <w:sz w:val="36"/>
        </w:rPr>
      </w:pPr>
      <w:bookmarkStart w:id="234" w:name="_Toc241317987"/>
      <w:bookmarkStart w:id="235" w:name="_GoBack"/>
      <w:bookmarkEnd w:id="235"/>
      <w:r w:rsidRPr="001E6ED1">
        <w:t>18.1 React</w:t>
      </w:r>
      <w:bookmarkEnd w:id="23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presentation layer is built exclusively with React, offering a highly dynamic, component-based user interface that interacts with the backend without requiring full page reloads. </w:t>
      </w:r>
    </w:p>
    <w:p w:rsidR="001E6ED1" w:rsidRPr="001E6ED1" w:rsidRDefault="001E6ED1" w:rsidP="001E6ED1">
      <w:pPr>
        <w:pStyle w:val="Heading2"/>
        <w:pBdr>
          <w:left w:val="single" w:sz="12" w:space="4" w:color="34425F"/>
        </w:pBdr>
        <w:spacing w:before="160"/>
        <w:ind w:left="173"/>
        <w:jc w:val="left"/>
        <w:rPr>
          <w:sz w:val="36"/>
        </w:rPr>
      </w:pPr>
      <w:bookmarkStart w:id="236" w:name="_Toc241317988"/>
      <w:r w:rsidRPr="001E6ED1">
        <w:t>18.2 Vite</w:t>
      </w:r>
      <w:bookmarkEnd w:id="23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Vite is used as the build tool and development server, chosen for its fast Hot Module Replacement (HMR) and optimized static asset bundling. </w:t>
      </w:r>
    </w:p>
    <w:p w:rsidR="001E6ED1" w:rsidRPr="001E6ED1" w:rsidRDefault="001E6ED1" w:rsidP="001E6ED1">
      <w:pPr>
        <w:pStyle w:val="Heading2"/>
        <w:pBdr>
          <w:left w:val="single" w:sz="12" w:space="4" w:color="34425F"/>
        </w:pBdr>
        <w:spacing w:before="160"/>
        <w:ind w:left="173"/>
        <w:jc w:val="left"/>
        <w:rPr>
          <w:sz w:val="36"/>
        </w:rPr>
      </w:pPr>
      <w:bookmarkStart w:id="237" w:name="_Toc241317989"/>
      <w:r w:rsidRPr="001E6ED1">
        <w:t>18.3 React Router</w:t>
      </w:r>
      <w:bookmarkEnd w:id="23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Client-side routing is managed by React Router. It maps URLs to specific React components, enabling a smooth Single Page Application (SPA) experience while allowing users to bookmark specific views. </w:t>
      </w:r>
    </w:p>
    <w:p w:rsidR="001E6ED1" w:rsidRPr="001E6ED1" w:rsidRDefault="001E6ED1" w:rsidP="001E6ED1">
      <w:pPr>
        <w:pStyle w:val="Heading2"/>
        <w:pBdr>
          <w:left w:val="single" w:sz="12" w:space="4" w:color="34425F"/>
        </w:pBdr>
        <w:spacing w:before="160"/>
        <w:ind w:left="173"/>
        <w:jc w:val="left"/>
        <w:rPr>
          <w:sz w:val="36"/>
        </w:rPr>
      </w:pPr>
      <w:bookmarkStart w:id="238" w:name="_Toc241317990"/>
      <w:r w:rsidRPr="001E6ED1">
        <w:t>18.4 Axios</w:t>
      </w:r>
      <w:bookmarkEnd w:id="23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Axios is the HTTP client utilized to communicate with the FastAPI backend. It handles asynchronous data fetching, form submissions, and interceptors for JWT injection. </w:t>
      </w:r>
    </w:p>
    <w:p w:rsidR="001E6ED1" w:rsidRPr="001E6ED1" w:rsidRDefault="001E6ED1" w:rsidP="001E6ED1">
      <w:pPr>
        <w:pStyle w:val="Heading2"/>
        <w:pBdr>
          <w:left w:val="single" w:sz="12" w:space="4" w:color="34425F"/>
        </w:pBdr>
        <w:spacing w:before="160"/>
        <w:ind w:left="173"/>
        <w:jc w:val="left"/>
        <w:rPr>
          <w:sz w:val="36"/>
        </w:rPr>
      </w:pPr>
      <w:bookmarkStart w:id="239" w:name="_Toc241317991"/>
      <w:r w:rsidRPr="001E6ED1">
        <w:t>18.5 Authentication Context</w:t>
      </w:r>
      <w:bookmarkEnd w:id="23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A global React Context (</w:t>
      </w:r>
      <w:r w:rsidRPr="001E6ED1">
        <w:rPr>
          <w:rFonts w:cs="Courier New"/>
          <w:kern w:val="0"/>
          <w:szCs w:val="20"/>
          <w14:ligatures w14:val="none"/>
        </w:rPr>
        <w:t>AuthContext</w:t>
      </w:r>
      <w:r w:rsidRPr="001E6ED1">
        <w:rPr>
          <w:rFonts w:cs="Times New Roman"/>
          <w:kern w:val="0"/>
          <w:sz w:val="24"/>
          <w:szCs w:val="24"/>
          <w14:ligatures w14:val="none"/>
        </w:rPr>
        <w:t xml:space="preserve">) manages the user's authentication state. It stores the decoded JWT payload (including the user ID and role) and makes this data accessible to any component in the tree, allowing the UI to dynamically adjust to the logged-in user. </w:t>
      </w:r>
    </w:p>
    <w:p w:rsidR="001E6ED1" w:rsidRPr="001E6ED1" w:rsidRDefault="001E6ED1" w:rsidP="001E6ED1">
      <w:pPr>
        <w:pStyle w:val="Heading2"/>
        <w:pBdr>
          <w:left w:val="single" w:sz="12" w:space="4" w:color="34425F"/>
        </w:pBdr>
        <w:spacing w:before="160"/>
        <w:ind w:left="173"/>
        <w:jc w:val="left"/>
        <w:rPr>
          <w:sz w:val="36"/>
        </w:rPr>
      </w:pPr>
      <w:bookmarkStart w:id="240" w:name="_Toc241317992"/>
      <w:r w:rsidRPr="001E6ED1">
        <w:t>18.6 Pages</w:t>
      </w:r>
      <w:bookmarkEnd w:id="24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application is structured into top-level views known as Pages (e.g., </w:t>
      </w:r>
      <w:r w:rsidRPr="001E6ED1">
        <w:rPr>
          <w:rFonts w:cs="Courier New"/>
          <w:kern w:val="0"/>
          <w:szCs w:val="20"/>
          <w14:ligatures w14:val="none"/>
        </w:rPr>
        <w:t>LoginPage</w:t>
      </w:r>
      <w:r w:rsidRPr="001E6ED1">
        <w:rPr>
          <w:rFonts w:cs="Times New Roman"/>
          <w:kern w:val="0"/>
          <w:sz w:val="24"/>
          <w:szCs w:val="24"/>
          <w14:ligatures w14:val="none"/>
        </w:rPr>
        <w:t xml:space="preserve">, </w:t>
      </w:r>
      <w:r w:rsidRPr="001E6ED1">
        <w:rPr>
          <w:rFonts w:cs="Courier New"/>
          <w:kern w:val="0"/>
          <w:szCs w:val="20"/>
          <w14:ligatures w14:val="none"/>
        </w:rPr>
        <w:t>CustomerDashboard</w:t>
      </w:r>
      <w:r w:rsidRPr="001E6ED1">
        <w:rPr>
          <w:rFonts w:cs="Times New Roman"/>
          <w:kern w:val="0"/>
          <w:sz w:val="24"/>
          <w:szCs w:val="24"/>
          <w14:ligatures w14:val="none"/>
        </w:rPr>
        <w:t xml:space="preserve">, </w:t>
      </w:r>
      <w:r w:rsidRPr="001E6ED1">
        <w:rPr>
          <w:rFonts w:cs="Courier New"/>
          <w:kern w:val="0"/>
          <w:szCs w:val="20"/>
          <w14:ligatures w14:val="none"/>
        </w:rPr>
        <w:t>ReviewerQueue</w:t>
      </w:r>
      <w:r w:rsidRPr="001E6ED1">
        <w:rPr>
          <w:rFonts w:cs="Times New Roman"/>
          <w:kern w:val="0"/>
          <w:sz w:val="24"/>
          <w:szCs w:val="24"/>
          <w14:ligatures w14:val="none"/>
        </w:rPr>
        <w:t>).</w:t>
      </w:r>
    </w:p>
    <w:p w:rsidR="001E6ED1" w:rsidRPr="001E6ED1" w:rsidRDefault="001E6ED1" w:rsidP="001E6ED1">
      <w:pPr>
        <w:pStyle w:val="Heading2"/>
        <w:pBdr>
          <w:left w:val="single" w:sz="12" w:space="4" w:color="34425F"/>
        </w:pBdr>
        <w:spacing w:before="160"/>
        <w:ind w:left="173"/>
        <w:jc w:val="left"/>
        <w:rPr>
          <w:sz w:val="36"/>
        </w:rPr>
      </w:pPr>
      <w:bookmarkStart w:id="241" w:name="_Toc241317993"/>
      <w:r w:rsidRPr="001E6ED1">
        <w:t>18.7 Components</w:t>
      </w:r>
      <w:bookmarkEnd w:id="241"/>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Pages are assembled from reusable Components (e.g., </w:t>
      </w:r>
      <w:r w:rsidRPr="001E6ED1">
        <w:rPr>
          <w:rFonts w:cs="Courier New"/>
          <w:kern w:val="0"/>
          <w:szCs w:val="20"/>
          <w14:ligatures w14:val="none"/>
        </w:rPr>
        <w:t>Navbar</w:t>
      </w:r>
      <w:r w:rsidRPr="001E6ED1">
        <w:rPr>
          <w:rFonts w:cs="Times New Roman"/>
          <w:kern w:val="0"/>
          <w:sz w:val="24"/>
          <w:szCs w:val="24"/>
          <w14:ligatures w14:val="none"/>
        </w:rPr>
        <w:t xml:space="preserve">, </w:t>
      </w:r>
      <w:r w:rsidRPr="001E6ED1">
        <w:rPr>
          <w:rFonts w:cs="Courier New"/>
          <w:kern w:val="0"/>
          <w:szCs w:val="20"/>
          <w14:ligatures w14:val="none"/>
        </w:rPr>
        <w:t>ClaimCard</w:t>
      </w:r>
      <w:r w:rsidRPr="001E6ED1">
        <w:rPr>
          <w:rFonts w:cs="Times New Roman"/>
          <w:kern w:val="0"/>
          <w:sz w:val="24"/>
          <w:szCs w:val="24"/>
          <w14:ligatures w14:val="none"/>
        </w:rPr>
        <w:t xml:space="preserve">, </w:t>
      </w:r>
      <w:r w:rsidRPr="001E6ED1">
        <w:rPr>
          <w:rFonts w:cs="Courier New"/>
          <w:kern w:val="0"/>
          <w:szCs w:val="20"/>
          <w14:ligatures w14:val="none"/>
        </w:rPr>
        <w:t>StatusBadge</w:t>
      </w:r>
      <w:r w:rsidRPr="001E6ED1">
        <w:rPr>
          <w:rFonts w:cs="Times New Roman"/>
          <w:kern w:val="0"/>
          <w:sz w:val="24"/>
          <w:szCs w:val="24"/>
          <w14:ligatures w14:val="none"/>
        </w:rPr>
        <w:t>). This modularity promotes code reusability and maintainability.</w:t>
      </w:r>
    </w:p>
    <w:p w:rsidR="001E6ED1" w:rsidRPr="001E6ED1" w:rsidRDefault="001E6ED1" w:rsidP="001E6ED1">
      <w:pPr>
        <w:pStyle w:val="Heading2"/>
        <w:pBdr>
          <w:left w:val="single" w:sz="12" w:space="4" w:color="34425F"/>
        </w:pBdr>
        <w:spacing w:before="160"/>
        <w:ind w:left="173"/>
        <w:jc w:val="left"/>
        <w:rPr>
          <w:sz w:val="36"/>
        </w:rPr>
      </w:pPr>
      <w:bookmarkStart w:id="242" w:name="_Toc241317994"/>
      <w:r w:rsidRPr="001E6ED1">
        <w:t>18.8 Forms</w:t>
      </w:r>
      <w:bookmarkEnd w:id="242"/>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React state manages form inputs for claim submissions. Controlled components ensure that the UI accurately reflects the user's input before packaging it into a </w:t>
      </w:r>
      <w:r w:rsidRPr="001E6ED1">
        <w:rPr>
          <w:rFonts w:cs="Courier New"/>
          <w:kern w:val="0"/>
          <w:szCs w:val="20"/>
          <w14:ligatures w14:val="none"/>
        </w:rPr>
        <w:t>FormData</w:t>
      </w:r>
      <w:r w:rsidRPr="001E6ED1">
        <w:rPr>
          <w:rFonts w:cs="Times New Roman"/>
          <w:kern w:val="0"/>
          <w:sz w:val="24"/>
          <w:szCs w:val="24"/>
          <w14:ligatures w14:val="none"/>
        </w:rPr>
        <w:t xml:space="preserve"> object for Axios to POST to the backend. </w:t>
      </w:r>
    </w:p>
    <w:p w:rsidR="001E6ED1" w:rsidRPr="001E6ED1" w:rsidRDefault="001E6ED1" w:rsidP="001E6ED1">
      <w:pPr>
        <w:pStyle w:val="Heading2"/>
        <w:pBdr>
          <w:left w:val="single" w:sz="12" w:space="4" w:color="34425F"/>
        </w:pBdr>
        <w:spacing w:before="160"/>
        <w:ind w:left="173"/>
        <w:jc w:val="left"/>
        <w:rPr>
          <w:sz w:val="36"/>
        </w:rPr>
      </w:pPr>
      <w:bookmarkStart w:id="243" w:name="_Toc241317995"/>
      <w:r w:rsidRPr="001E6ED1">
        <w:t>18.9 API Layer</w:t>
      </w:r>
      <w:bookmarkEnd w:id="243"/>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To prevent scattered Axios calls, an API layer (e.g., </w:t>
      </w:r>
      <w:r w:rsidRPr="001E6ED1">
        <w:rPr>
          <w:rFonts w:cs="Courier New"/>
          <w:kern w:val="0"/>
          <w:szCs w:val="20"/>
          <w14:ligatures w14:val="none"/>
        </w:rPr>
        <w:t>api/services.js</w:t>
      </w:r>
      <w:r w:rsidRPr="001E6ED1">
        <w:rPr>
          <w:rFonts w:cs="Times New Roman"/>
          <w:kern w:val="0"/>
          <w:sz w:val="24"/>
          <w:szCs w:val="24"/>
          <w14:ligatures w14:val="none"/>
        </w:rPr>
        <w:t>) abstracts the HTTP requests. React components call these service functions, keeping the presentation logic clean.</w:t>
      </w:r>
    </w:p>
    <w:p w:rsidR="001E6ED1" w:rsidRPr="001E6ED1" w:rsidRDefault="001E6ED1" w:rsidP="001E6ED1">
      <w:pPr>
        <w:pStyle w:val="Heading2"/>
        <w:pBdr>
          <w:left w:val="single" w:sz="12" w:space="4" w:color="34425F"/>
        </w:pBdr>
        <w:spacing w:before="160"/>
        <w:ind w:left="173"/>
        <w:jc w:val="left"/>
        <w:rPr>
          <w:sz w:val="36"/>
        </w:rPr>
      </w:pPr>
      <w:bookmarkStart w:id="244" w:name="_Toc241317996"/>
      <w:r w:rsidRPr="001E6ED1">
        <w:lastRenderedPageBreak/>
        <w:t>18.10 Protected Routes</w:t>
      </w:r>
      <w:bookmarkEnd w:id="24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React Router utilizes wrappers to enforce route protection. If the </w:t>
      </w:r>
      <w:r w:rsidRPr="001E6ED1">
        <w:rPr>
          <w:rFonts w:cs="Courier New"/>
          <w:kern w:val="0"/>
          <w:szCs w:val="20"/>
          <w14:ligatures w14:val="none"/>
        </w:rPr>
        <w:t>AuthContext</w:t>
      </w:r>
      <w:r w:rsidRPr="001E6ED1">
        <w:rPr>
          <w:rFonts w:cs="Times New Roman"/>
          <w:kern w:val="0"/>
          <w:sz w:val="24"/>
          <w:szCs w:val="24"/>
          <w14:ligatures w14:val="none"/>
        </w:rPr>
        <w:t xml:space="preserve"> indicates the user is not authenticated, they are redirected away from protected views. </w:t>
      </w:r>
    </w:p>
    <w:p w:rsidR="001E6ED1" w:rsidRPr="001E6ED1" w:rsidRDefault="001E6ED1" w:rsidP="001E6ED1">
      <w:pPr>
        <w:pStyle w:val="Heading2"/>
        <w:pBdr>
          <w:left w:val="single" w:sz="12" w:space="4" w:color="34425F"/>
        </w:pBdr>
        <w:spacing w:before="160"/>
        <w:ind w:left="173"/>
        <w:jc w:val="left"/>
        <w:rPr>
          <w:sz w:val="36"/>
        </w:rPr>
      </w:pPr>
      <w:bookmarkStart w:id="245" w:name="_Toc241317997"/>
      <w:r w:rsidRPr="001E6ED1">
        <w:t>18.11 Role-Based UI</w:t>
      </w:r>
      <w:bookmarkEnd w:id="24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UI conditionally renders elements based on the user's role. A Customer will not see the "Override AI Decision" button, as that component is wrapped in a conditional check enforcing the Reviewer role. </w:t>
      </w:r>
    </w:p>
    <w:p w:rsidR="001E6ED1" w:rsidRPr="001E6ED1" w:rsidRDefault="001E6ED1" w:rsidP="001E6ED1">
      <w:pPr>
        <w:pStyle w:val="Heading2"/>
        <w:pBdr>
          <w:left w:val="single" w:sz="12" w:space="4" w:color="34425F"/>
        </w:pBdr>
        <w:spacing w:before="160"/>
        <w:ind w:left="173"/>
        <w:jc w:val="left"/>
        <w:rPr>
          <w:sz w:val="36"/>
        </w:rPr>
      </w:pPr>
      <w:bookmarkStart w:id="246" w:name="_Toc241317998"/>
      <w:r w:rsidRPr="001E6ED1">
        <w:t>18.12 Loading States</w:t>
      </w:r>
      <w:bookmarkEnd w:id="24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Given the asynchronous nature of API calls, the UI implements loading spinners and disabled button states to provide feedback to the user while waiting for the backend to process ML predictions.</w:t>
      </w:r>
    </w:p>
    <w:p w:rsidR="001E6ED1" w:rsidRPr="001E6ED1" w:rsidRDefault="001E6ED1" w:rsidP="001E6ED1">
      <w:pPr>
        <w:pStyle w:val="Heading2"/>
        <w:pBdr>
          <w:left w:val="single" w:sz="12" w:space="4" w:color="34425F"/>
        </w:pBdr>
        <w:spacing w:before="160"/>
        <w:ind w:left="173"/>
        <w:jc w:val="left"/>
        <w:rPr>
          <w:sz w:val="36"/>
        </w:rPr>
      </w:pPr>
      <w:bookmarkStart w:id="247" w:name="_Toc241317999"/>
      <w:r w:rsidRPr="001E6ED1">
        <w:t>18.13 Error States</w:t>
      </w:r>
      <w:bookmarkEnd w:id="24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If Axios catches an error (e.g., a 400 Bad Request or a network failure), error states are captured and displayed to the user via toast notifications or inline error messages.</w:t>
      </w:r>
    </w:p>
    <w:p w:rsidR="001E6ED1" w:rsidRPr="001E6ED1" w:rsidRDefault="001E6ED1" w:rsidP="001E6ED1">
      <w:pPr>
        <w:pStyle w:val="Heading2"/>
        <w:pBdr>
          <w:left w:val="single" w:sz="12" w:space="4" w:color="34425F"/>
        </w:pBdr>
        <w:spacing w:before="160"/>
        <w:ind w:left="173"/>
        <w:jc w:val="left"/>
        <w:rPr>
          <w:sz w:val="36"/>
        </w:rPr>
      </w:pPr>
      <w:bookmarkStart w:id="248" w:name="_Toc241318000"/>
      <w:r w:rsidRPr="001E6ED1">
        <w:t>18.14 Responsive UI</w:t>
      </w:r>
      <w:bookmarkEnd w:id="248"/>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interface utilizes CSS frameworks (specifically Tailwind CSS) to ensure the application is responsive and usable across desktop and mobile devices. </w:t>
      </w:r>
    </w:p>
    <w:p w:rsidR="001E6ED1" w:rsidRPr="001E6ED1" w:rsidRDefault="001E6ED1" w:rsidP="001E6ED1">
      <w:pPr>
        <w:pStyle w:val="Heading2"/>
        <w:pBdr>
          <w:left w:val="single" w:sz="12" w:space="4" w:color="34425F"/>
        </w:pBdr>
        <w:spacing w:before="160"/>
        <w:ind w:left="173"/>
        <w:jc w:val="left"/>
        <w:rPr>
          <w:sz w:val="36"/>
        </w:rPr>
      </w:pPr>
      <w:bookmarkStart w:id="249" w:name="_Toc241318001"/>
      <w:r w:rsidRPr="001E6ED1">
        <w:t>18.15 Dashboard</w:t>
      </w:r>
      <w:bookmarkEnd w:id="249"/>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Dashboards serve as the central hub for users. Customers see a list of their submitted claims, while Reviewers see the aggregated queue of claims awaiting manual inspection. </w:t>
      </w:r>
    </w:p>
    <w:p w:rsidR="001E6ED1" w:rsidRPr="001E6ED1" w:rsidRDefault="001E6ED1" w:rsidP="001E6ED1">
      <w:pPr>
        <w:pStyle w:val="Heading2"/>
        <w:pBdr>
          <w:left w:val="single" w:sz="12" w:space="4" w:color="34425F"/>
        </w:pBdr>
        <w:spacing w:before="160"/>
        <w:ind w:left="173"/>
        <w:jc w:val="left"/>
        <w:rPr>
          <w:sz w:val="36"/>
        </w:rPr>
      </w:pPr>
      <w:bookmarkStart w:id="250" w:name="_Toc241318002"/>
      <w:r w:rsidRPr="001E6ED1">
        <w:t>18.16 Chapter Summary</w:t>
      </w:r>
      <w:bookmarkEnd w:id="250"/>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detailed the architecture of the React frontend, explaining how state management, routing, and HTTP communication combine to create a responsive, role-aware user experience.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Title: AssureX Login Interface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Capture: Shows the email and password fields.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Purpose: Demonstrates the entry point for authentication.</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Title: Claim Submission Form</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Capture: Shows the inputs for dates, serial numbers, and file uploads.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Purpose: Demonstrates how data is captured before POSTing to the API.</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lastRenderedPageBreak/>
        <w:t>[SCREENSHOT INSERTION SPACE]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Title: Customer Dashboard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Capture: Displays a list of recent claims with their current statuses.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Purpose: Shows the primary user interface for tracking claims.</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Title: Detailed Claim View</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Capture: Shows the AI decision, extracted fields, and uploaded evidence.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Purpose: Demonstrates the transparency provided to the user.</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Title: Manual Review Dashboard</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Capture: Shows the list of claims flagged for review, along with ML confidence scores.</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Purpose: Details the interface used by internal staff to override decisions.</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18.1 — App.jsx</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frontend/src/[ACTUAL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18.2 — AuthContext</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frontend/src/context/[ACTUAL FILE TO BE CONFIRMED]</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18.3 — Axios Configuration</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frontend/src/api/[ACTUAL FILE TO BE CONFIRMED]</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251" w:name="_Toc241318003"/>
      <w:r w:rsidRPr="001E6ED1">
        <w:lastRenderedPageBreak/>
        <w:t>CHAPTER 19 — CLAIM MANAGEMENT WORKFLOW</w:t>
      </w:r>
      <w:bookmarkEnd w:id="251"/>
    </w:p>
    <w:p w:rsidR="00025937" w:rsidRDefault="00F872E5">
      <w:pPr>
        <w:jc w:val="center"/>
      </w:pPr>
      <w:r>
        <w:rPr>
          <w:b/>
        </w:rPr>
        <w:t>Figure 19.1 — Claim Lifecycle Activity Diagram</w:t>
      </w:r>
    </w:p>
    <w:p w:rsidR="00025937" w:rsidRDefault="00F872E5">
      <w:pPr>
        <w:jc w:val="center"/>
      </w:pPr>
      <w:r>
        <w:rPr>
          <w:noProof/>
        </w:rPr>
        <w:drawing>
          <wp:inline distT="0" distB="0" distL="0" distR="0">
            <wp:extent cx="3137892" cy="731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3137892" cy="7315200"/>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This chapter outlines the lifecycle of a warranty claim from initial creation to final resolution within the AssureX system. </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primary statuses dictate where the claim is within the operational pipeline:</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lastRenderedPageBreak/>
        <w:t>Draft</w:t>
      </w:r>
      <w:r w:rsidRPr="001E6ED1">
        <w:rPr>
          <w:rFonts w:cs="Times New Roman"/>
          <w:kern w:val="0"/>
          <w:sz w:val="24"/>
          <w:szCs w:val="24"/>
          <w14:ligatures w14:val="none"/>
        </w:rPr>
        <w:t xml:space="preserve"> </w:t>
      </w:r>
      <w:r w:rsidRPr="001E6ED1">
        <w:rPr>
          <w:rFonts w:cs="Courier New"/>
          <w:kern w:val="0"/>
          <w:szCs w:val="20"/>
          <w14:ligatures w14:val="none"/>
        </w:rPr>
        <w:t>[STATUS TO BE CONFIRMED]</w:t>
      </w:r>
      <w:r w:rsidRPr="001E6ED1">
        <w:rPr>
          <w:rFonts w:cs="Times New Roman"/>
          <w:kern w:val="0"/>
          <w:sz w:val="24"/>
          <w:szCs w:val="24"/>
          <w14:ligatures w14:val="none"/>
        </w:rPr>
        <w:t>: The customer has begun filling out the form but has not finalized submission.</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Submitted</w:t>
      </w:r>
      <w:r w:rsidRPr="001E6ED1">
        <w:rPr>
          <w:rFonts w:cs="Times New Roman"/>
          <w:kern w:val="0"/>
          <w:sz w:val="24"/>
          <w:szCs w:val="24"/>
          <w14:ligatures w14:val="none"/>
        </w:rPr>
        <w:t xml:space="preserve"> </w:t>
      </w:r>
      <w:r w:rsidRPr="001E6ED1">
        <w:rPr>
          <w:rFonts w:cs="Courier New"/>
          <w:kern w:val="0"/>
          <w:szCs w:val="20"/>
          <w14:ligatures w14:val="none"/>
        </w:rPr>
        <w:t>[STATUS TO BE CONFIRMED]</w:t>
      </w:r>
      <w:r w:rsidRPr="001E6ED1">
        <w:rPr>
          <w:rFonts w:cs="Times New Roman"/>
          <w:kern w:val="0"/>
          <w:sz w:val="24"/>
          <w:szCs w:val="24"/>
          <w14:ligatures w14:val="none"/>
        </w:rPr>
        <w:t>: The claim has successfully hit the FastAPI backend and is saved in SQLite, awaiting processing.</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Under Evaluation</w:t>
      </w:r>
      <w:r w:rsidRPr="001E6ED1">
        <w:rPr>
          <w:rFonts w:cs="Times New Roman"/>
          <w:kern w:val="0"/>
          <w:sz w:val="24"/>
          <w:szCs w:val="24"/>
          <w14:ligatures w14:val="none"/>
        </w:rPr>
        <w:t xml:space="preserve">: The claim is actively passing through the structured ML, Teachable Machine, and Rule Engine pipeline. (Note: Due to the speed of the API, this state is often instantaneous and hidden from the user). </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Valid</w:t>
      </w:r>
      <w:r w:rsidRPr="001E6ED1">
        <w:rPr>
          <w:rFonts w:cs="Times New Roman"/>
          <w:kern w:val="0"/>
          <w:sz w:val="24"/>
          <w:szCs w:val="24"/>
          <w14:ligatures w14:val="none"/>
        </w:rPr>
        <w:t xml:space="preserve">: The AI and rule engines unanimously approve the claim. </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Invalid</w:t>
      </w:r>
      <w:r w:rsidRPr="001E6ED1">
        <w:rPr>
          <w:rFonts w:cs="Times New Roman"/>
          <w:kern w:val="0"/>
          <w:sz w:val="24"/>
          <w:szCs w:val="24"/>
          <w14:ligatures w14:val="none"/>
        </w:rPr>
        <w:t xml:space="preserve">: The claim violates rules or receives high-confidence rejection from the AI. </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Manual Review</w:t>
      </w:r>
      <w:r w:rsidRPr="001E6ED1">
        <w:rPr>
          <w:rFonts w:cs="Times New Roman"/>
          <w:kern w:val="0"/>
          <w:sz w:val="24"/>
          <w:szCs w:val="24"/>
          <w14:ligatures w14:val="none"/>
        </w:rPr>
        <w:t xml:space="preserve">: The claim exhibits contradictions, low confidence scores, or missing data, requiring a human Reviewer. </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Approved</w:t>
      </w:r>
      <w:r w:rsidRPr="001E6ED1">
        <w:rPr>
          <w:rFonts w:cs="Times New Roman"/>
          <w:kern w:val="0"/>
          <w:sz w:val="24"/>
          <w:szCs w:val="24"/>
          <w14:ligatures w14:val="none"/>
        </w:rPr>
        <w:t xml:space="preserve"> </w:t>
      </w:r>
      <w:r w:rsidRPr="001E6ED1">
        <w:rPr>
          <w:rFonts w:cs="Courier New"/>
          <w:kern w:val="0"/>
          <w:szCs w:val="20"/>
          <w14:ligatures w14:val="none"/>
        </w:rPr>
        <w:t>[STATUS TO BE CONFIRMED]</w:t>
      </w:r>
      <w:r w:rsidRPr="001E6ED1">
        <w:rPr>
          <w:rFonts w:cs="Times New Roman"/>
          <w:kern w:val="0"/>
          <w:sz w:val="24"/>
          <w:szCs w:val="24"/>
          <w14:ligatures w14:val="none"/>
        </w:rPr>
        <w:t>: The final, immutable state after a human Reviewer or secondary system approves a Valid claim.</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Rejected</w:t>
      </w:r>
      <w:r w:rsidRPr="001E6ED1">
        <w:rPr>
          <w:rFonts w:cs="Times New Roman"/>
          <w:kern w:val="0"/>
          <w:sz w:val="24"/>
          <w:szCs w:val="24"/>
          <w14:ligatures w14:val="none"/>
        </w:rPr>
        <w:t xml:space="preserve"> </w:t>
      </w:r>
      <w:r w:rsidRPr="001E6ED1">
        <w:rPr>
          <w:rFonts w:cs="Courier New"/>
          <w:kern w:val="0"/>
          <w:szCs w:val="20"/>
          <w14:ligatures w14:val="none"/>
        </w:rPr>
        <w:t>[STATUS TO BE CONFIRMED]</w:t>
      </w:r>
      <w:r w:rsidRPr="001E6ED1">
        <w:rPr>
          <w:rFonts w:cs="Times New Roman"/>
          <w:kern w:val="0"/>
          <w:sz w:val="24"/>
          <w:szCs w:val="24"/>
          <w14:ligatures w14:val="none"/>
        </w:rPr>
        <w:t>: The final state following an Invalid assessment or a Reviewer denial.</w:t>
      </w:r>
    </w:p>
    <w:p w:rsidR="001E6ED1" w:rsidRPr="001E6ED1" w:rsidRDefault="001E6ED1" w:rsidP="001E6ED1">
      <w:pPr>
        <w:numPr>
          <w:ilvl w:val="0"/>
          <w:numId w:val="17"/>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Additional Information Required</w:t>
      </w:r>
      <w:r w:rsidRPr="001E6ED1">
        <w:rPr>
          <w:rFonts w:cs="Times New Roman"/>
          <w:kern w:val="0"/>
          <w:sz w:val="24"/>
          <w:szCs w:val="24"/>
          <w14:ligatures w14:val="none"/>
        </w:rPr>
        <w:t xml:space="preserve"> </w:t>
      </w:r>
      <w:r w:rsidRPr="001E6ED1">
        <w:rPr>
          <w:rFonts w:cs="Courier New"/>
          <w:kern w:val="0"/>
          <w:szCs w:val="20"/>
          <w14:ligatures w14:val="none"/>
        </w:rPr>
        <w:t>[STATUS TO BE CONFIRMED]</w:t>
      </w:r>
      <w:r w:rsidRPr="001E6ED1">
        <w:rPr>
          <w:rFonts w:cs="Times New Roman"/>
          <w:kern w:val="0"/>
          <w:sz w:val="24"/>
          <w:szCs w:val="24"/>
          <w14:ligatures w14:val="none"/>
        </w:rPr>
        <w:t>: The Reviewer requests further documentation from the customer.</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By tracking these precise statuses, the system maintains a clear audit trail of the claim's progression, ensuring accountability at every step.</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[SCREENSHOT INSERTION SPACE]</w:t>
      </w:r>
    </w:p>
    <w:p w:rsidR="001E6ED1" w:rsidRPr="001E6ED1" w:rsidRDefault="001E6ED1" w:rsidP="001E6ED1">
      <w:pPr>
        <w:pStyle w:val="Heading1"/>
        <w:pageBreakBefore/>
        <w:pBdr>
          <w:bottom w:val="single" w:sz="12" w:space="5" w:color="34425F"/>
        </w:pBdr>
        <w:shd w:val="clear" w:color="auto" w:fill="F4F6F9"/>
        <w:spacing w:before="300"/>
        <w:ind w:left="43" w:right="43"/>
        <w:jc w:val="left"/>
        <w:rPr>
          <w:sz w:val="48"/>
        </w:rPr>
      </w:pPr>
      <w:bookmarkStart w:id="252" w:name="_Toc241318004"/>
      <w:r w:rsidRPr="001E6ED1">
        <w:lastRenderedPageBreak/>
        <w:t>CHAPTER 20 — CORE DECISION ENGINE</w:t>
      </w:r>
      <w:bookmarkEnd w:id="252"/>
    </w:p>
    <w:p w:rsidR="00025937" w:rsidRDefault="00F872E5">
      <w:pPr>
        <w:jc w:val="center"/>
      </w:pPr>
      <w:r>
        <w:rPr>
          <w:b/>
        </w:rPr>
        <w:t>Figure 20.2 — Claim Processing Sequence Diagram</w:t>
      </w:r>
    </w:p>
    <w:p w:rsidR="00025937" w:rsidRDefault="00F872E5">
      <w:pPr>
        <w:jc w:val="center"/>
      </w:pPr>
      <w:r>
        <w:rPr>
          <w:noProof/>
        </w:rPr>
        <w:drawing>
          <wp:inline distT="0" distB="0" distL="0" distR="0">
            <wp:extent cx="5715000" cy="52606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15000" cy="5260636"/>
                    </a:xfrm>
                    <a:prstGeom prst="rect">
                      <a:avLst/>
                    </a:prstGeom>
                  </pic:spPr>
                </pic:pic>
              </a:graphicData>
            </a:graphic>
          </wp:inline>
        </w:drawing>
      </w:r>
    </w:p>
    <w:p w:rsidR="00025937" w:rsidRDefault="00F872E5">
      <w:pPr>
        <w:jc w:val="center"/>
      </w:pPr>
      <w:r>
        <w:rPr>
          <w:b/>
        </w:rPr>
        <w:t>Figure 20.1 — Claim Decision and Validation Flow</w:t>
      </w:r>
    </w:p>
    <w:p w:rsidR="00025937" w:rsidRDefault="00F872E5">
      <w:pPr>
        <w:jc w:val="center"/>
      </w:pPr>
      <w:r>
        <w:rPr>
          <w:noProof/>
        </w:rPr>
        <w:lastRenderedPageBreak/>
        <w:drawing>
          <wp:inline distT="0" distB="0" distL="0" distR="0">
            <wp:extent cx="4801561" cy="73151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4801561" cy="7315199"/>
                    </a:xfrm>
                    <a:prstGeom prst="rect">
                      <a:avLst/>
                    </a:prstGeom>
                  </pic:spPr>
                </pic:pic>
              </a:graphicData>
            </a:graphic>
          </wp:inline>
        </w:drawing>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The Core Decision Engine is the most sophisticated module in the AssureX backend. It acts as the central orchestrator, synthesizing outputs from the tabular ML models, the image classification model, and the deterministic rule systems to arrive at a final classification. </w:t>
      </w:r>
    </w:p>
    <w:p w:rsidR="001E6ED1" w:rsidRPr="001E6ED1" w:rsidRDefault="001E6ED1" w:rsidP="001E6ED1">
      <w:pPr>
        <w:spacing w:before="100" w:beforeAutospacing="1" w:after="100" w:afterAutospacing="1" w:line="240" w:lineRule="auto"/>
        <w:outlineLvl w:val="1"/>
        <w:rPr>
          <w:rFonts w:cs="Times New Roman"/>
          <w:b/>
          <w:bCs/>
          <w:kern w:val="0"/>
          <w:sz w:val="36"/>
          <w:szCs w:val="36"/>
          <w14:ligatures w14:val="none"/>
        </w:rPr>
      </w:pPr>
      <w:bookmarkStart w:id="253" w:name="_Toc241318005"/>
      <w:r w:rsidRPr="001E6ED1">
        <w:rPr>
          <w:rFonts w:cs="Times New Roman"/>
          <w:b/>
          <w:bCs/>
          <w:kern w:val="0"/>
          <w:sz w:val="36"/>
          <w:szCs w:val="36"/>
          <w14:ligatures w14:val="none"/>
        </w:rPr>
        <w:t>Process Flow</w:t>
      </w:r>
      <w:bookmarkEnd w:id="253"/>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Claim Ingestion:</w:t>
      </w:r>
      <w:r w:rsidRPr="001E6ED1">
        <w:rPr>
          <w:rFonts w:cs="Times New Roman"/>
          <w:kern w:val="0"/>
          <w:sz w:val="24"/>
          <w:szCs w:val="24"/>
          <w14:ligatures w14:val="none"/>
        </w:rPr>
        <w:t xml:space="preserve"> Data is received via API and saved to SQLite. </w:t>
      </w:r>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Preprocessing:</w:t>
      </w:r>
      <w:r w:rsidRPr="001E6ED1">
        <w:rPr>
          <w:rFonts w:cs="Times New Roman"/>
          <w:kern w:val="0"/>
          <w:sz w:val="24"/>
          <w:szCs w:val="24"/>
          <w14:ligatures w14:val="none"/>
        </w:rPr>
        <w:t xml:space="preserve"> Tabular data is scaled, encoded, and missing values are imputed. </w:t>
      </w:r>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Python ML Execution:</w:t>
      </w:r>
      <w:r w:rsidRPr="001E6ED1">
        <w:rPr>
          <w:rFonts w:cs="Times New Roman"/>
          <w:kern w:val="0"/>
          <w:sz w:val="24"/>
          <w:szCs w:val="24"/>
          <w14:ligatures w14:val="none"/>
        </w:rPr>
        <w:t xml:space="preserve"> The structured data passes through the primary selected scikit-learn/XGBoost model. </w:t>
      </w:r>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lastRenderedPageBreak/>
        <w:t>Structured Prediction:</w:t>
      </w:r>
      <w:r w:rsidRPr="001E6ED1">
        <w:rPr>
          <w:rFonts w:cs="Times New Roman"/>
          <w:kern w:val="0"/>
          <w:sz w:val="24"/>
          <w:szCs w:val="24"/>
          <w14:ligatures w14:val="none"/>
        </w:rPr>
        <w:t xml:space="preserve"> A class label (Valid, Invalid, Manual Review) and a probability score (Confidence) are generated. </w:t>
      </w:r>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Claim Card Generation:</w:t>
      </w:r>
      <w:r w:rsidRPr="001E6ED1">
        <w:rPr>
          <w:rFonts w:cs="Times New Roman"/>
          <w:kern w:val="0"/>
          <w:sz w:val="24"/>
          <w:szCs w:val="24"/>
          <w14:ligatures w14:val="none"/>
        </w:rPr>
        <w:t xml:space="preserve"> A visual representation of the claim is dynamically created. </w:t>
      </w:r>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Teachable Machine Execution:</w:t>
      </w:r>
      <w:r w:rsidRPr="001E6ED1">
        <w:rPr>
          <w:rFonts w:cs="Times New Roman"/>
          <w:kern w:val="0"/>
          <w:sz w:val="24"/>
          <w:szCs w:val="24"/>
          <w14:ligatures w14:val="none"/>
        </w:rPr>
        <w:t xml:space="preserve"> The card image is processed by the external image model. </w:t>
      </w:r>
    </w:p>
    <w:p w:rsidR="001E6ED1" w:rsidRPr="001E6ED1" w:rsidRDefault="001E6ED1" w:rsidP="001E6ED1">
      <w:pPr>
        <w:numPr>
          <w:ilvl w:val="0"/>
          <w:numId w:val="18"/>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Image Prediction:</w:t>
      </w:r>
      <w:r w:rsidRPr="001E6ED1">
        <w:rPr>
          <w:rFonts w:cs="Times New Roman"/>
          <w:kern w:val="0"/>
          <w:sz w:val="24"/>
          <w:szCs w:val="24"/>
          <w14:ligatures w14:val="none"/>
        </w:rPr>
        <w:t xml:space="preserve"> The Teachable Machine returns a class label and a confidence score. </w:t>
      </w:r>
    </w:p>
    <w:p w:rsidR="001E6ED1" w:rsidRPr="001E6ED1" w:rsidRDefault="001E6ED1" w:rsidP="001E6ED1">
      <w:pPr>
        <w:spacing w:before="100" w:beforeAutospacing="1" w:after="100" w:afterAutospacing="1" w:line="240" w:lineRule="auto"/>
        <w:outlineLvl w:val="1"/>
        <w:rPr>
          <w:rFonts w:cs="Times New Roman"/>
          <w:b/>
          <w:bCs/>
          <w:kern w:val="0"/>
          <w:sz w:val="36"/>
          <w:szCs w:val="36"/>
          <w14:ligatures w14:val="none"/>
        </w:rPr>
      </w:pPr>
      <w:bookmarkStart w:id="254" w:name="_Toc241318006"/>
      <w:r w:rsidRPr="001E6ED1">
        <w:rPr>
          <w:rFonts w:cs="Times New Roman"/>
          <w:b/>
          <w:bCs/>
          <w:kern w:val="0"/>
          <w:sz w:val="36"/>
          <w:szCs w:val="36"/>
          <w14:ligatures w14:val="none"/>
        </w:rPr>
        <w:t>Consensus and Disagreement</w:t>
      </w:r>
      <w:bookmarkEnd w:id="254"/>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engine performs a Confidence Comparison between the two AI layers:</w:t>
      </w:r>
    </w:p>
    <w:p w:rsidR="001E6ED1" w:rsidRPr="001E6ED1" w:rsidRDefault="001E6ED1" w:rsidP="001E6ED1">
      <w:pPr>
        <w:numPr>
          <w:ilvl w:val="0"/>
          <w:numId w:val="19"/>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Strong Match:</w:t>
      </w:r>
      <w:r w:rsidRPr="001E6ED1">
        <w:rPr>
          <w:rFonts w:cs="Times New Roman"/>
          <w:kern w:val="0"/>
          <w:sz w:val="24"/>
          <w:szCs w:val="24"/>
          <w14:ligatures w14:val="none"/>
        </w:rPr>
        <w:t xml:space="preserve"> Both models predict the same class with high confidence. The result proceeds to rule checks.</w:t>
      </w:r>
    </w:p>
    <w:p w:rsidR="001E6ED1" w:rsidRPr="001E6ED1" w:rsidRDefault="001E6ED1" w:rsidP="001E6ED1">
      <w:pPr>
        <w:numPr>
          <w:ilvl w:val="0"/>
          <w:numId w:val="19"/>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Acceptable Match:</w:t>
      </w:r>
      <w:r w:rsidRPr="001E6ED1">
        <w:rPr>
          <w:rFonts w:cs="Times New Roman"/>
          <w:kern w:val="0"/>
          <w:sz w:val="24"/>
          <w:szCs w:val="24"/>
          <w14:ligatures w14:val="none"/>
        </w:rPr>
        <w:t xml:space="preserve"> Both models predict the same class, but one has lower confidence. The prediction holds.</w:t>
      </w:r>
    </w:p>
    <w:p w:rsidR="001E6ED1" w:rsidRPr="001E6ED1" w:rsidRDefault="001E6ED1" w:rsidP="001E6ED1">
      <w:pPr>
        <w:numPr>
          <w:ilvl w:val="0"/>
          <w:numId w:val="19"/>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Weak Match:</w:t>
      </w:r>
      <w:r w:rsidRPr="001E6ED1">
        <w:rPr>
          <w:rFonts w:cs="Times New Roman"/>
          <w:kern w:val="0"/>
          <w:sz w:val="24"/>
          <w:szCs w:val="24"/>
          <w14:ligatures w14:val="none"/>
        </w:rPr>
        <w:t xml:space="preserve"> Both models predict the same class, but both exhibit low confidence (below configurable thresholds). The system intervenes and forces a "Manual Review". </w:t>
      </w:r>
    </w:p>
    <w:p w:rsidR="001E6ED1" w:rsidRPr="001E6ED1" w:rsidRDefault="001E6ED1" w:rsidP="001E6ED1">
      <w:pPr>
        <w:numPr>
          <w:ilvl w:val="0"/>
          <w:numId w:val="19"/>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Model Disagreement:</w:t>
      </w:r>
      <w:r w:rsidRPr="001E6ED1">
        <w:rPr>
          <w:rFonts w:cs="Times New Roman"/>
          <w:kern w:val="0"/>
          <w:sz w:val="24"/>
          <w:szCs w:val="24"/>
          <w14:ligatures w14:val="none"/>
        </w:rPr>
        <w:t xml:space="preserve"> The Python ML and Image ML predict different classes (e.g., Python says Valid, Image says Invalid). The system defaults to "Manual Review" to ensure human oversight. </w:t>
      </w:r>
    </w:p>
    <w:p w:rsidR="001E6ED1" w:rsidRPr="001E6ED1" w:rsidRDefault="001E6ED1" w:rsidP="001E6ED1">
      <w:pPr>
        <w:numPr>
          <w:ilvl w:val="0"/>
          <w:numId w:val="19"/>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Uncertain Result:</w:t>
      </w:r>
      <w:r w:rsidRPr="001E6ED1">
        <w:rPr>
          <w:rFonts w:cs="Times New Roman"/>
          <w:kern w:val="0"/>
          <w:sz w:val="24"/>
          <w:szCs w:val="24"/>
          <w14:ligatures w14:val="none"/>
        </w:rPr>
        <w:t xml:space="preserve"> If the confidence distribution is too flat (e.g., 34% Valid, 33% Invalid, 33% Manual Review), it triggers a safety fallback to "Manual Review". </w:t>
      </w:r>
    </w:p>
    <w:p w:rsidR="001E6ED1" w:rsidRPr="001E6ED1" w:rsidRDefault="001E6ED1" w:rsidP="001E6ED1">
      <w:pPr>
        <w:spacing w:before="100" w:beforeAutospacing="1" w:after="100" w:afterAutospacing="1" w:line="240" w:lineRule="auto"/>
        <w:outlineLvl w:val="1"/>
        <w:rPr>
          <w:rFonts w:cs="Times New Roman"/>
          <w:b/>
          <w:bCs/>
          <w:kern w:val="0"/>
          <w:sz w:val="36"/>
          <w:szCs w:val="36"/>
          <w14:ligatures w14:val="none"/>
        </w:rPr>
      </w:pPr>
      <w:bookmarkStart w:id="255" w:name="_Toc241318007"/>
      <w:r w:rsidRPr="001E6ED1">
        <w:rPr>
          <w:rFonts w:cs="Times New Roman"/>
          <w:b/>
          <w:bCs/>
          <w:kern w:val="0"/>
          <w:sz w:val="36"/>
          <w:szCs w:val="36"/>
          <w14:ligatures w14:val="none"/>
        </w:rPr>
        <w:t>Deterministic Overrides</w:t>
      </w:r>
      <w:bookmarkEnd w:id="255"/>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Following the AI consensus, the data must pass the deterministic checks:</w:t>
      </w:r>
    </w:p>
    <w:p w:rsidR="001E6ED1" w:rsidRPr="001E6ED1" w:rsidRDefault="001E6ED1" w:rsidP="001E6ED1">
      <w:pPr>
        <w:numPr>
          <w:ilvl w:val="0"/>
          <w:numId w:val="20"/>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Warranty Rules:</w:t>
      </w:r>
      <w:r w:rsidRPr="001E6ED1">
        <w:rPr>
          <w:rFonts w:cs="Times New Roman"/>
          <w:kern w:val="0"/>
          <w:sz w:val="24"/>
          <w:szCs w:val="24"/>
          <w14:ligatures w14:val="none"/>
        </w:rPr>
        <w:t xml:space="preserve"> If a "Valid" claim violates a hard expiry date, the rule engine overrides the AI and forces it to "Invalid". </w:t>
      </w:r>
    </w:p>
    <w:p w:rsidR="001E6ED1" w:rsidRPr="001E6ED1" w:rsidRDefault="001E6ED1" w:rsidP="001E6ED1">
      <w:pPr>
        <w:numPr>
          <w:ilvl w:val="0"/>
          <w:numId w:val="20"/>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Contradictions:</w:t>
      </w:r>
      <w:r w:rsidRPr="001E6ED1">
        <w:rPr>
          <w:rFonts w:cs="Times New Roman"/>
          <w:kern w:val="0"/>
          <w:sz w:val="24"/>
          <w:szCs w:val="24"/>
          <w14:ligatures w14:val="none"/>
        </w:rPr>
        <w:t xml:space="preserve"> If contradictory dates or serial mismatches are found, the status is overridden to "Manual Review". </w:t>
      </w:r>
    </w:p>
    <w:p w:rsidR="001E6ED1" w:rsidRPr="001E6ED1" w:rsidRDefault="001E6ED1" w:rsidP="001E6ED1">
      <w:pPr>
        <w:numPr>
          <w:ilvl w:val="0"/>
          <w:numId w:val="20"/>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Missing Documents:</w:t>
      </w:r>
      <w:r w:rsidRPr="001E6ED1">
        <w:rPr>
          <w:rFonts w:cs="Times New Roman"/>
          <w:kern w:val="0"/>
          <w:sz w:val="24"/>
          <w:szCs w:val="24"/>
          <w14:ligatures w14:val="none"/>
        </w:rPr>
        <w:t xml:space="preserve"> If a required document flag is missing, the claim is shifted to "Manual Review" or "Invalid" based on policy severity. </w:t>
      </w:r>
    </w:p>
    <w:p w:rsidR="001E6ED1" w:rsidRPr="001E6ED1" w:rsidRDefault="001E6ED1" w:rsidP="001E6ED1">
      <w:pPr>
        <w:numPr>
          <w:ilvl w:val="0"/>
          <w:numId w:val="20"/>
        </w:numPr>
        <w:spacing w:before="100" w:beforeAutospacing="1" w:after="100" w:afterAutospacing="1" w:line="240" w:lineRule="auto"/>
        <w:rPr>
          <w:rFonts w:cs="Times New Roman"/>
          <w:kern w:val="0"/>
          <w:sz w:val="24"/>
          <w:szCs w:val="24"/>
          <w14:ligatures w14:val="none"/>
        </w:rPr>
      </w:pPr>
      <w:r w:rsidRPr="001E6ED1">
        <w:rPr>
          <w:rFonts w:cs="Times New Roman"/>
          <w:b/>
          <w:bCs/>
          <w:kern w:val="0"/>
          <w:sz w:val="24"/>
          <w:szCs w:val="24"/>
          <w14:ligatures w14:val="none"/>
        </w:rPr>
        <w:t>Duplicate Detection:</w:t>
      </w:r>
      <w:r w:rsidRPr="001E6ED1">
        <w:rPr>
          <w:rFonts w:cs="Times New Roman"/>
          <w:kern w:val="0"/>
          <w:sz w:val="24"/>
          <w:szCs w:val="24"/>
          <w14:ligatures w14:val="none"/>
        </w:rPr>
        <w:t xml:space="preserve"> (Implementation Status: Planned/Dataset). Duplicate signatures force the claim into "Manual Review". </w:t>
      </w:r>
    </w:p>
    <w:p w:rsidR="001E6ED1" w:rsidRPr="001E6ED1" w:rsidRDefault="001E6ED1" w:rsidP="001E6ED1">
      <w:pPr>
        <w:spacing w:before="100" w:beforeAutospacing="1" w:after="100" w:afterAutospacing="1" w:line="240" w:lineRule="auto"/>
        <w:outlineLvl w:val="1"/>
        <w:rPr>
          <w:rFonts w:cs="Times New Roman"/>
          <w:b/>
          <w:bCs/>
          <w:kern w:val="0"/>
          <w:sz w:val="36"/>
          <w:szCs w:val="36"/>
          <w14:ligatures w14:val="none"/>
        </w:rPr>
      </w:pPr>
      <w:bookmarkStart w:id="256" w:name="_Toc241318008"/>
      <w:r w:rsidRPr="001E6ED1">
        <w:rPr>
          <w:rFonts w:cs="Times New Roman"/>
          <w:b/>
          <w:bCs/>
          <w:kern w:val="0"/>
          <w:sz w:val="36"/>
          <w:szCs w:val="36"/>
          <w14:ligatures w14:val="none"/>
        </w:rPr>
        <w:t>Final Decision</w:t>
      </w:r>
      <w:bookmarkEnd w:id="256"/>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The final output is determined after all filters are applied. The engine generates a final explanation string (e.g., "Approved via ML Consensus" or "Rejected: Warranty Rule 04 - Expired").</w:t>
      </w:r>
    </w:p>
    <w:p w:rsidR="001E6ED1" w:rsidRPr="001E6ED1" w:rsidRDefault="001E6ED1" w:rsidP="001E6ED1">
      <w:pPr>
        <w:spacing w:before="100" w:beforeAutospacing="1" w:after="100" w:afterAutospacing="1" w:line="240" w:lineRule="auto"/>
        <w:outlineLvl w:val="1"/>
        <w:rPr>
          <w:rFonts w:cs="Times New Roman"/>
          <w:b/>
          <w:bCs/>
          <w:kern w:val="0"/>
          <w:sz w:val="36"/>
          <w:szCs w:val="36"/>
          <w14:ligatures w14:val="none"/>
        </w:rPr>
      </w:pPr>
      <w:bookmarkStart w:id="257" w:name="_Toc241318009"/>
      <w:r w:rsidRPr="001E6ED1">
        <w:rPr>
          <w:rFonts w:cs="Times New Roman"/>
          <w:b/>
          <w:bCs/>
          <w:kern w:val="0"/>
          <w:sz w:val="36"/>
          <w:szCs w:val="36"/>
          <w14:ligatures w14:val="none"/>
        </w:rPr>
        <w:t>Audit Information</w:t>
      </w:r>
      <w:bookmarkEnd w:id="257"/>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Every input feature, prediction score, model version, and rule flag generated during this pipeline is logged in the </w:t>
      </w:r>
      <w:r w:rsidRPr="001E6ED1">
        <w:rPr>
          <w:rFonts w:cs="Courier New"/>
          <w:kern w:val="0"/>
          <w:szCs w:val="20"/>
          <w14:ligatures w14:val="none"/>
        </w:rPr>
        <w:t>predictions</w:t>
      </w:r>
      <w:r w:rsidRPr="001E6ED1">
        <w:rPr>
          <w:rFonts w:cs="Times New Roman"/>
          <w:kern w:val="0"/>
          <w:sz w:val="24"/>
          <w:szCs w:val="24"/>
          <w14:ligatures w14:val="none"/>
        </w:rPr>
        <w:t xml:space="preserve"> table within the SQLite database, ensuring complete traceability of the AI's reasoning. </w:t>
      </w: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p>
    <w:p w:rsidR="001E6ED1" w:rsidRPr="001E6ED1" w:rsidRDefault="001E6ED1" w:rsidP="001E6ED1">
      <w:pPr>
        <w:spacing w:before="100" w:beforeAutospacing="1" w:after="100" w:afterAutospacing="1" w:line="240" w:lineRule="auto"/>
        <w:jc w:val="center"/>
        <w:rPr>
          <w:rFonts w:cs="Times New Roman"/>
          <w:kern w:val="0"/>
          <w:sz w:val="24"/>
          <w:szCs w:val="24"/>
          <w14:ligatures w14:val="none"/>
        </w:rPr>
      </w:pPr>
      <w:r w:rsidRPr="001E6ED1">
        <w:rPr>
          <w:rFonts w:cs="Times New Roman"/>
          <w:b/>
          <w:color w:val="964B23"/>
          <w:kern w:val="0"/>
          <w:sz w:val="24"/>
          <w:szCs w:val="24"/>
          <w14:ligatures w14:val="none"/>
        </w:rPr>
        <w:t>[CODE LISTING INSERTION SPACE]</w:t>
      </w:r>
    </w:p>
    <w:p w:rsidR="001E6ED1" w:rsidRPr="001E6ED1" w:rsidRDefault="001E6ED1" w:rsidP="001E6ED1">
      <w:pPr>
        <w:keepNext/>
        <w:keepLines/>
        <w:pBdr>
          <w:bottom w:val="single" w:sz="6" w:space="2" w:color="E8ECF2"/>
        </w:pBdr>
        <w:spacing w:before="80" w:beforeAutospacing="1" w:after="120" w:afterAutospacing="1" w:line="240" w:lineRule="auto"/>
        <w:jc w:val="center"/>
        <w:rPr>
          <w:rFonts w:cs="Times New Roman"/>
          <w:kern w:val="0"/>
          <w:sz w:val="24"/>
          <w:szCs w:val="24"/>
          <w14:ligatures w14:val="none"/>
        </w:rPr>
      </w:pPr>
      <w:r w:rsidRPr="001E6ED1">
        <w:rPr>
          <w:rFonts w:cs="Times New Roman"/>
          <w:b/>
          <w:bCs/>
          <w:color w:val="465564"/>
          <w:kern w:val="0"/>
          <w:sz w:val="18"/>
          <w:szCs w:val="24"/>
          <w14:ligatures w14:val="none"/>
        </w:rPr>
        <w:t>Listing 20.1 — Decision Engine</w:t>
      </w:r>
    </w:p>
    <w:p w:rsidR="001E6ED1" w:rsidRPr="001E6ED1" w:rsidRDefault="001E6ED1" w:rsidP="001E6ED1">
      <w:pPr>
        <w:spacing w:before="100" w:beforeAutospacing="1" w:after="100" w:afterAutospacing="1" w:line="240" w:lineRule="auto"/>
        <w:rPr>
          <w:rFonts w:cs="Times New Roman"/>
          <w:kern w:val="0"/>
          <w:sz w:val="24"/>
          <w:szCs w:val="24"/>
          <w14:ligatures w14:val="none"/>
        </w:rPr>
      </w:pPr>
      <w:r w:rsidRPr="001E6ED1">
        <w:rPr>
          <w:rFonts w:cs="Times New Roman"/>
          <w:kern w:val="0"/>
          <w:sz w:val="24"/>
          <w:szCs w:val="24"/>
          <w14:ligatures w14:val="none"/>
        </w:rPr>
        <w:t xml:space="preserve">File: </w:t>
      </w:r>
      <w:r w:rsidRPr="001E6ED1">
        <w:rPr>
          <w:rFonts w:cs="Courier New"/>
          <w:kern w:val="0"/>
          <w:szCs w:val="20"/>
          <w14:ligatures w14:val="none"/>
        </w:rPr>
        <w:t>backend/services/[ACTUAL FILE TO BE CONFIRMED]</w:t>
      </w:r>
    </w:p>
    <w:p w:rsidR="001E6ED1" w:rsidRDefault="001E6ED1" w:rsidP="001E6ED1">
      <w:pPr>
        <w:pStyle w:val="Heading1"/>
        <w:pageBreakBefore/>
        <w:pBdr>
          <w:bottom w:val="single" w:sz="12" w:space="5" w:color="34425F"/>
        </w:pBdr>
        <w:shd w:val="clear" w:color="auto" w:fill="F4F6F9"/>
        <w:spacing w:before="300"/>
        <w:ind w:left="43" w:right="43"/>
        <w:jc w:val="left"/>
      </w:pPr>
      <w:bookmarkStart w:id="258" w:name="_Toc241318010"/>
      <w:r>
        <w:lastRenderedPageBreak/>
        <w:t>CHAPTER 21 — MANUAL REVIEW SYSTEM</w:t>
      </w:r>
      <w:bookmarkEnd w:id="258"/>
    </w:p>
    <w:p w:rsidR="001E6ED1" w:rsidRDefault="001E6ED1" w:rsidP="001E6ED1">
      <w:pPr>
        <w:pStyle w:val="Heading2"/>
        <w:pBdr>
          <w:left w:val="single" w:sz="12" w:space="4" w:color="34425F"/>
        </w:pBdr>
        <w:spacing w:before="160"/>
        <w:ind w:left="173"/>
        <w:jc w:val="left"/>
      </w:pPr>
      <w:bookmarkStart w:id="259" w:name="_Toc241318011"/>
      <w:r>
        <w:t>21.1 Why Manual Review Exists</w:t>
      </w:r>
      <w:bookmarkEnd w:id="259"/>
    </w:p>
    <w:p w:rsidR="001E6ED1" w:rsidRDefault="001E6ED1" w:rsidP="001E6ED1">
      <w:pPr>
        <w:pStyle w:val="NormalWeb"/>
      </w:pPr>
      <w:r>
        <w:rPr>
          <w:sz w:val="22"/>
        </w:rPr>
        <w:t>The AssureX system prioritizes automation, but it acknowledges that certain warranty claims fall into ambiguous or complex edge cases. The Manual Review system provides essential human oversight for claims presenting contradictory data, missing documentation, or model disagreement where automated confidence falls below acceptable thresholds. This hybrid approach guarantees that policy-sensitive cases are handled with nuanced human judgment, preventing erroneous rejections or approvals. It is important to note that not all claims are reviewed; human intervention is strictly by exception.</w:t>
      </w:r>
    </w:p>
    <w:p w:rsidR="001E6ED1" w:rsidRDefault="001E6ED1" w:rsidP="001E6ED1">
      <w:pPr>
        <w:pStyle w:val="Heading2"/>
        <w:pBdr>
          <w:left w:val="single" w:sz="12" w:space="4" w:color="34425F"/>
        </w:pBdr>
        <w:spacing w:before="160"/>
        <w:ind w:left="173"/>
        <w:jc w:val="left"/>
      </w:pPr>
      <w:bookmarkStart w:id="260" w:name="_Toc241318012"/>
      <w:r>
        <w:t>21.2 Review Queue</w:t>
      </w:r>
      <w:bookmarkEnd w:id="260"/>
    </w:p>
    <w:p w:rsidR="001E6ED1" w:rsidRDefault="001E6ED1" w:rsidP="001E6ED1">
      <w:pPr>
        <w:pStyle w:val="NormalWeb"/>
      </w:pPr>
      <w:r>
        <w:rPr>
          <w:sz w:val="22"/>
        </w:rPr>
        <w:t xml:space="preserve">Claims flagged by the decision engine are routed to a centralized Review Queue. This interface is strictly accessible only to users possessing the </w:t>
      </w:r>
      <w:r>
        <w:rPr>
          <w:rStyle w:val="HTMLCode"/>
          <w:rFonts w:ascii="Aptos" w:hAnsi="Aptos"/>
          <w:sz w:val="22"/>
        </w:rPr>
        <w:t>Reviewer</w:t>
      </w:r>
      <w:r>
        <w:rPr>
          <w:sz w:val="22"/>
        </w:rPr>
        <w:t xml:space="preserve"> or </w:t>
      </w:r>
      <w:r>
        <w:rPr>
          <w:rStyle w:val="HTMLCode"/>
          <w:rFonts w:ascii="Aptos" w:hAnsi="Aptos"/>
          <w:sz w:val="22"/>
        </w:rPr>
        <w:t>Admin</w:t>
      </w:r>
      <w:r>
        <w:rPr>
          <w:sz w:val="22"/>
        </w:rPr>
        <w:t xml:space="preserve"> JWT role. The queue displays pending claims sorted by submission date or severity (e.g., suspected fraud flags).</w:t>
      </w:r>
    </w:p>
    <w:p w:rsidR="001E6ED1" w:rsidRDefault="001E6ED1" w:rsidP="001E6ED1">
      <w:pPr>
        <w:pStyle w:val="Heading2"/>
        <w:pBdr>
          <w:left w:val="single" w:sz="12" w:space="4" w:color="34425F"/>
        </w:pBdr>
        <w:spacing w:before="160"/>
        <w:ind w:left="173"/>
        <w:jc w:val="left"/>
      </w:pPr>
      <w:bookmarkStart w:id="261" w:name="_Toc241318013"/>
      <w:r>
        <w:t>21.3 Reviewer Workflow</w:t>
      </w:r>
      <w:bookmarkEnd w:id="261"/>
    </w:p>
    <w:p w:rsidR="001E6ED1" w:rsidRDefault="001E6ED1" w:rsidP="001E6ED1">
      <w:pPr>
        <w:pStyle w:val="NormalWeb"/>
      </w:pPr>
      <w:r>
        <w:rPr>
          <w:sz w:val="22"/>
        </w:rPr>
        <w:t>When a Reviewer selects a claim, they are presented with a consolidated view containing the preprocessed claim data, the Python ML prediction, the Teachable Machine image prediction, any rule violations triggered, and the uploaded visual evidence.</w:t>
      </w:r>
    </w:p>
    <w:p w:rsidR="001E6ED1" w:rsidRDefault="001E6ED1" w:rsidP="001E6ED1">
      <w:pPr>
        <w:pStyle w:val="Heading2"/>
        <w:pBdr>
          <w:left w:val="single" w:sz="12" w:space="4" w:color="34425F"/>
        </w:pBdr>
        <w:spacing w:before="160"/>
        <w:ind w:left="173"/>
        <w:jc w:val="left"/>
      </w:pPr>
      <w:bookmarkStart w:id="262" w:name="_Toc241318014"/>
      <w:r>
        <w:t>21.4 Evidence Review</w:t>
      </w:r>
      <w:bookmarkEnd w:id="262"/>
    </w:p>
    <w:p w:rsidR="001E6ED1" w:rsidRDefault="001E6ED1" w:rsidP="001E6ED1">
      <w:pPr>
        <w:pStyle w:val="NormalWeb"/>
      </w:pPr>
      <w:r>
        <w:rPr>
          <w:sz w:val="22"/>
        </w:rPr>
        <w:t>The Reviewer has direct access to the uploaded document files (receipts, warranty cards, damage photos). If OCR was utilized, the system displays the extracted text side-by-side with the original document image, allowing the Reviewer to verify the accuracy of the extraction.</w:t>
      </w:r>
    </w:p>
    <w:p w:rsidR="001E6ED1" w:rsidRDefault="001E6ED1" w:rsidP="001E6ED1">
      <w:pPr>
        <w:pStyle w:val="Heading2"/>
        <w:pBdr>
          <w:left w:val="single" w:sz="12" w:space="4" w:color="34425F"/>
        </w:pBdr>
        <w:spacing w:before="160"/>
        <w:ind w:left="173"/>
        <w:jc w:val="left"/>
      </w:pPr>
      <w:bookmarkStart w:id="263" w:name="_Toc241318015"/>
      <w:r>
        <w:t>21.5 AI Result Review</w:t>
      </w:r>
      <w:bookmarkEnd w:id="263"/>
    </w:p>
    <w:p w:rsidR="001E6ED1" w:rsidRDefault="001E6ED1" w:rsidP="001E6ED1">
      <w:pPr>
        <w:pStyle w:val="NormalWeb"/>
      </w:pPr>
      <w:r>
        <w:rPr>
          <w:sz w:val="22"/>
        </w:rPr>
        <w:t>To facilitate informed decision-making, the system explicitly displays the reasoning behind the Manual Review trigger. The UI renders the confidence scores of both ML layers, highlighting specific contradictions (e.g., "Warning: Teachable Machine predicted Invalid [89%], structured ML predicted Valid [62%]").</w:t>
      </w:r>
    </w:p>
    <w:p w:rsidR="001E6ED1" w:rsidRDefault="001E6ED1" w:rsidP="001E6ED1">
      <w:pPr>
        <w:pStyle w:val="Heading2"/>
        <w:pBdr>
          <w:left w:val="single" w:sz="12" w:space="4" w:color="34425F"/>
        </w:pBdr>
        <w:spacing w:before="160"/>
        <w:ind w:left="173"/>
        <w:jc w:val="left"/>
      </w:pPr>
      <w:bookmarkStart w:id="264" w:name="_Toc241318016"/>
      <w:r>
        <w:t>21.6 Approve</w:t>
      </w:r>
      <w:bookmarkEnd w:id="264"/>
    </w:p>
    <w:p w:rsidR="001E6ED1" w:rsidRDefault="001E6ED1" w:rsidP="001E6ED1">
      <w:pPr>
        <w:pStyle w:val="NormalWeb"/>
      </w:pPr>
      <w:r>
        <w:rPr>
          <w:sz w:val="22"/>
        </w:rPr>
        <w:t>If the Reviewer determines the claim is legitimate despite the AI's reservations (e.g., a known OCR failure misread a valid receipt date), they can manually transition the claim status to "Approved".</w:t>
      </w:r>
    </w:p>
    <w:p w:rsidR="001E6ED1" w:rsidRDefault="001E6ED1" w:rsidP="001E6ED1">
      <w:pPr>
        <w:pStyle w:val="Heading2"/>
        <w:pBdr>
          <w:left w:val="single" w:sz="12" w:space="4" w:color="34425F"/>
        </w:pBdr>
        <w:spacing w:before="160"/>
        <w:ind w:left="173"/>
        <w:jc w:val="left"/>
      </w:pPr>
      <w:bookmarkStart w:id="265" w:name="_Toc241318017"/>
      <w:r>
        <w:t>21.7 Reject</w:t>
      </w:r>
      <w:bookmarkEnd w:id="265"/>
    </w:p>
    <w:p w:rsidR="001E6ED1" w:rsidRDefault="001E6ED1" w:rsidP="001E6ED1">
      <w:pPr>
        <w:pStyle w:val="NormalWeb"/>
      </w:pPr>
      <w:r>
        <w:rPr>
          <w:sz w:val="22"/>
        </w:rPr>
        <w:t>If the Reviewer confirms a policy violation or detects fraud, they transition the claim status to "Rejected".</w:t>
      </w:r>
    </w:p>
    <w:p w:rsidR="001E6ED1" w:rsidRDefault="001E6ED1" w:rsidP="001E6ED1">
      <w:pPr>
        <w:pStyle w:val="Heading2"/>
        <w:pBdr>
          <w:left w:val="single" w:sz="12" w:space="4" w:color="34425F"/>
        </w:pBdr>
        <w:spacing w:before="160"/>
        <w:ind w:left="173"/>
        <w:jc w:val="left"/>
      </w:pPr>
      <w:bookmarkStart w:id="266" w:name="_Toc241318018"/>
      <w:r>
        <w:t>21.8 Request Information</w:t>
      </w:r>
      <w:bookmarkEnd w:id="266"/>
    </w:p>
    <w:p w:rsidR="001E6ED1" w:rsidRDefault="001E6ED1" w:rsidP="001E6ED1">
      <w:pPr>
        <w:pStyle w:val="NormalWeb"/>
      </w:pPr>
      <w:r>
        <w:rPr>
          <w:sz w:val="22"/>
        </w:rPr>
        <w:t>(Implementation Status: Proposed). If the evidence is insufficient, the Reviewer can transition the status to "Additional Information Required," pausing the claim and notifying the customer to upload clearer documents.</w:t>
      </w:r>
    </w:p>
    <w:p w:rsidR="001E6ED1" w:rsidRDefault="001E6ED1" w:rsidP="001E6ED1">
      <w:pPr>
        <w:pStyle w:val="Heading2"/>
        <w:pBdr>
          <w:left w:val="single" w:sz="12" w:space="4" w:color="34425F"/>
        </w:pBdr>
        <w:spacing w:before="160"/>
        <w:ind w:left="173"/>
        <w:jc w:val="left"/>
      </w:pPr>
      <w:bookmarkStart w:id="267" w:name="_Toc241318019"/>
      <w:r>
        <w:lastRenderedPageBreak/>
        <w:t>21.9 Override</w:t>
      </w:r>
      <w:bookmarkEnd w:id="267"/>
    </w:p>
    <w:p w:rsidR="001E6ED1" w:rsidRDefault="001E6ED1" w:rsidP="001E6ED1">
      <w:pPr>
        <w:pStyle w:val="NormalWeb"/>
      </w:pPr>
      <w:r>
        <w:rPr>
          <w:sz w:val="22"/>
        </w:rPr>
        <w:t>The Reviewer's decision constitutes an override. The deterministic nature of the application dictates that authorized human input always supersedes the AI's tentative conclusion.</w:t>
      </w:r>
    </w:p>
    <w:p w:rsidR="001E6ED1" w:rsidRDefault="001E6ED1" w:rsidP="001E6ED1">
      <w:pPr>
        <w:pStyle w:val="Heading2"/>
        <w:pBdr>
          <w:left w:val="single" w:sz="12" w:space="4" w:color="34425F"/>
        </w:pBdr>
        <w:spacing w:before="160"/>
        <w:ind w:left="173"/>
        <w:jc w:val="left"/>
      </w:pPr>
      <w:bookmarkStart w:id="268" w:name="_Toc241318020"/>
      <w:r>
        <w:t>21.10 Comments</w:t>
      </w:r>
      <w:bookmarkEnd w:id="268"/>
    </w:p>
    <w:p w:rsidR="001E6ED1" w:rsidRDefault="001E6ED1" w:rsidP="001E6ED1">
      <w:pPr>
        <w:pStyle w:val="NormalWeb"/>
      </w:pPr>
      <w:r>
        <w:rPr>
          <w:sz w:val="22"/>
        </w:rPr>
        <w:t>Reviewers are required to input a justification string/comment when executing an override, ensuring the reasoning is captured for future audits.</w:t>
      </w:r>
    </w:p>
    <w:p w:rsidR="001E6ED1" w:rsidRDefault="001E6ED1" w:rsidP="001E6ED1">
      <w:pPr>
        <w:pStyle w:val="Heading2"/>
        <w:pBdr>
          <w:left w:val="single" w:sz="12" w:space="4" w:color="34425F"/>
        </w:pBdr>
        <w:spacing w:before="160"/>
        <w:ind w:left="173"/>
        <w:jc w:val="left"/>
      </w:pPr>
      <w:bookmarkStart w:id="269" w:name="_Toc241318021"/>
      <w:r>
        <w:t>21.11 Audit Trail</w:t>
      </w:r>
      <w:bookmarkEnd w:id="269"/>
    </w:p>
    <w:p w:rsidR="001E6ED1" w:rsidRDefault="001E6ED1" w:rsidP="001E6ED1">
      <w:pPr>
        <w:pStyle w:val="NormalWeb"/>
      </w:pPr>
      <w:r>
        <w:rPr>
          <w:sz w:val="22"/>
        </w:rPr>
        <w:t xml:space="preserve">Every action taken within the Manual Review module is recorded in the SQLite database, capturing the </w:t>
      </w:r>
      <w:r>
        <w:rPr>
          <w:rStyle w:val="HTMLCode"/>
          <w:rFonts w:ascii="Aptos" w:hAnsi="Aptos"/>
          <w:sz w:val="22"/>
        </w:rPr>
        <w:t>claim_id</w:t>
      </w:r>
      <w:r>
        <w:rPr>
          <w:sz w:val="22"/>
        </w:rPr>
        <w:t xml:space="preserve">, </w:t>
      </w:r>
      <w:r>
        <w:rPr>
          <w:rStyle w:val="HTMLCode"/>
          <w:rFonts w:ascii="Aptos" w:hAnsi="Aptos"/>
          <w:sz w:val="22"/>
        </w:rPr>
        <w:t>reviewer_id</w:t>
      </w:r>
      <w:r>
        <w:rPr>
          <w:sz w:val="22"/>
        </w:rPr>
        <w:t>, timestamp, final decision, and written justification.</w:t>
      </w:r>
    </w:p>
    <w:p w:rsidR="001E6ED1" w:rsidRDefault="001E6ED1" w:rsidP="001E6ED1">
      <w:pPr>
        <w:pStyle w:val="Heading2"/>
        <w:pBdr>
          <w:left w:val="single" w:sz="12" w:space="4" w:color="34425F"/>
        </w:pBdr>
        <w:spacing w:before="160"/>
        <w:ind w:left="173"/>
        <w:jc w:val="left"/>
      </w:pPr>
      <w:bookmarkStart w:id="270" w:name="_Toc241318022"/>
      <w:r>
        <w:t>21.12 Preservation of Original AI Result</w:t>
      </w:r>
      <w:bookmarkEnd w:id="270"/>
    </w:p>
    <w:p w:rsidR="001E6ED1" w:rsidRDefault="001E6ED1" w:rsidP="001E6ED1">
      <w:pPr>
        <w:pStyle w:val="NormalWeb"/>
      </w:pPr>
      <w:r>
        <w:rPr>
          <w:sz w:val="22"/>
        </w:rPr>
        <w:t xml:space="preserve">When a human override occurs, the original AI prediction record in the </w:t>
      </w:r>
      <w:r>
        <w:rPr>
          <w:rStyle w:val="HTMLCode"/>
          <w:rFonts w:ascii="Aptos" w:hAnsi="Aptos"/>
          <w:sz w:val="22"/>
        </w:rPr>
        <w:t>predictions</w:t>
      </w:r>
      <w:r>
        <w:rPr>
          <w:sz w:val="22"/>
        </w:rPr>
        <w:t xml:space="preserve"> table is </w:t>
      </w:r>
      <w:r>
        <w:rPr>
          <w:b/>
          <w:bCs/>
          <w:sz w:val="22"/>
        </w:rPr>
        <w:t>not</w:t>
      </w:r>
      <w:r>
        <w:rPr>
          <w:sz w:val="22"/>
        </w:rPr>
        <w:t xml:space="preserve"> overwritten or deleted. Instead, the </w:t>
      </w:r>
      <w:r>
        <w:rPr>
          <w:rStyle w:val="HTMLCode"/>
          <w:rFonts w:ascii="Aptos" w:hAnsi="Aptos"/>
          <w:sz w:val="22"/>
        </w:rPr>
        <w:t>claims</w:t>
      </w:r>
      <w:r>
        <w:rPr>
          <w:sz w:val="22"/>
        </w:rPr>
        <w:t xml:space="preserve"> table status is updated, and an audit record is created. Preserving the original AI output is critical for future model retraining; identifying cases where the human disagreed with the AI allows developers to fine-tune the models and rule engine thresholds.</w:t>
      </w:r>
    </w:p>
    <w:p w:rsidR="001E6ED1" w:rsidRDefault="001E6ED1" w:rsidP="001E6ED1">
      <w:pPr>
        <w:pStyle w:val="Heading2"/>
        <w:pBdr>
          <w:left w:val="single" w:sz="12" w:space="4" w:color="34425F"/>
        </w:pBdr>
        <w:spacing w:before="160"/>
        <w:ind w:left="173"/>
        <w:jc w:val="left"/>
      </w:pPr>
      <w:bookmarkStart w:id="271" w:name="_Toc241318023"/>
      <w:r>
        <w:t>21.13 Chapter Summary</w:t>
      </w:r>
      <w:bookmarkEnd w:id="271"/>
    </w:p>
    <w:p w:rsidR="001E6ED1" w:rsidRDefault="001E6ED1" w:rsidP="001E6ED1">
      <w:pPr>
        <w:pStyle w:val="NormalWeb"/>
      </w:pPr>
      <w:r>
        <w:rPr>
          <w:sz w:val="22"/>
        </w:rPr>
        <w:t>This chapter detailed the Manual Review subsystem, emphasizing that AI is used to triage and streamline, while complex, edge-case decision-making authority remains with authorized human personnel.</w:t>
      </w:r>
    </w:p>
    <w:p w:rsidR="001E6ED1" w:rsidRDefault="001E6ED1" w:rsidP="001E6ED1">
      <w:pPr>
        <w:pStyle w:val="NormalWeb"/>
        <w:jc w:val="center"/>
      </w:pPr>
    </w:p>
    <w:p w:rsidR="001E6ED1" w:rsidRDefault="001E6ED1" w:rsidP="001E6ED1">
      <w:pPr>
        <w:pStyle w:val="NormalWeb"/>
        <w:jc w:val="center"/>
      </w:pPr>
      <w:r>
        <w:rPr>
          <w:b/>
          <w:color w:val="964B23"/>
          <w:sz w:val="22"/>
        </w:rPr>
        <w:t>[SCREENSHOT INSERTION SPACE]</w:t>
      </w:r>
    </w:p>
    <w:p w:rsidR="001E6ED1" w:rsidRDefault="001E6ED1" w:rsidP="001E6ED1">
      <w:pPr>
        <w:pStyle w:val="NormalWeb"/>
        <w:jc w:val="center"/>
      </w:pPr>
      <w:r>
        <w:rPr>
          <w:b/>
          <w:color w:val="964B23"/>
          <w:sz w:val="22"/>
        </w:rPr>
        <w:t>[SCREENSHOT INSERTION SPACE]</w:t>
      </w:r>
    </w:p>
    <w:p w:rsidR="001E6ED1" w:rsidRDefault="001E6ED1" w:rsidP="001E6ED1">
      <w:pPr>
        <w:pStyle w:val="Heading1"/>
        <w:pageBreakBefore/>
        <w:pBdr>
          <w:bottom w:val="single" w:sz="12" w:space="5" w:color="34425F"/>
        </w:pBdr>
        <w:shd w:val="clear" w:color="auto" w:fill="F4F6F9"/>
        <w:spacing w:before="300"/>
        <w:ind w:left="43" w:right="43"/>
        <w:jc w:val="left"/>
      </w:pPr>
      <w:bookmarkStart w:id="272" w:name="_Toc241318024"/>
      <w:r>
        <w:lastRenderedPageBreak/>
        <w:t>CHAPTER 22 — DASHBOARDS AND REPORTING</w:t>
      </w:r>
      <w:bookmarkEnd w:id="272"/>
    </w:p>
    <w:p w:rsidR="001E6ED1" w:rsidRDefault="001E6ED1" w:rsidP="001E6ED1">
      <w:pPr>
        <w:pStyle w:val="Heading2"/>
        <w:pBdr>
          <w:left w:val="single" w:sz="12" w:space="4" w:color="34425F"/>
        </w:pBdr>
        <w:spacing w:before="160"/>
        <w:ind w:left="173"/>
        <w:jc w:val="left"/>
      </w:pPr>
      <w:bookmarkStart w:id="273" w:name="_Toc241318025"/>
      <w:r>
        <w:t>22.1 Customer Dashboard</w:t>
      </w:r>
      <w:bookmarkEnd w:id="273"/>
    </w:p>
    <w:p w:rsidR="001E6ED1" w:rsidRDefault="001E6ED1" w:rsidP="001E6ED1">
      <w:pPr>
        <w:pStyle w:val="NormalWeb"/>
      </w:pPr>
      <w:r>
        <w:rPr>
          <w:sz w:val="22"/>
        </w:rPr>
        <w:t>The Customer Dashboard is the primary post-login interface for standard users. It features a simplified React UI displaying their registered products (where implemented) and a chronological list of their submitted claims, clearly indicating the current status (e.g., Submitted, Under Evaluation, Approved, Rejected).</w:t>
      </w:r>
    </w:p>
    <w:p w:rsidR="001E6ED1" w:rsidRDefault="001E6ED1" w:rsidP="001E6ED1">
      <w:pPr>
        <w:pStyle w:val="Heading2"/>
        <w:pBdr>
          <w:left w:val="single" w:sz="12" w:space="4" w:color="34425F"/>
        </w:pBdr>
        <w:spacing w:before="160"/>
        <w:ind w:left="173"/>
        <w:jc w:val="left"/>
      </w:pPr>
      <w:bookmarkStart w:id="274" w:name="_Toc241318026"/>
      <w:r>
        <w:t>22.2 Employee/Reviewer Dashboard</w:t>
      </w:r>
      <w:bookmarkEnd w:id="274"/>
    </w:p>
    <w:p w:rsidR="001E6ED1" w:rsidRDefault="001E6ED1" w:rsidP="001E6ED1">
      <w:pPr>
        <w:pStyle w:val="NormalWeb"/>
      </w:pPr>
      <w:r>
        <w:rPr>
          <w:sz w:val="22"/>
        </w:rPr>
        <w:t>The Reviewer Dashboard centers on operational throughput. It displays the active Review Queue, priority flags, and basic metrics regarding the reviewer's daily processing volume.</w:t>
      </w:r>
    </w:p>
    <w:p w:rsidR="001E6ED1" w:rsidRDefault="001E6ED1" w:rsidP="001E6ED1">
      <w:pPr>
        <w:pStyle w:val="Heading2"/>
        <w:pBdr>
          <w:left w:val="single" w:sz="12" w:space="4" w:color="34425F"/>
        </w:pBdr>
        <w:spacing w:before="160"/>
        <w:ind w:left="173"/>
        <w:jc w:val="left"/>
      </w:pPr>
      <w:bookmarkStart w:id="275" w:name="_Toc241318027"/>
      <w:r>
        <w:t>22.3 Admin Dashboard</w:t>
      </w:r>
      <w:bookmarkEnd w:id="275"/>
    </w:p>
    <w:p w:rsidR="001E6ED1" w:rsidRDefault="001E6ED1" w:rsidP="001E6ED1">
      <w:pPr>
        <w:pStyle w:val="NormalWeb"/>
      </w:pPr>
      <w:r>
        <w:rPr>
          <w:sz w:val="22"/>
        </w:rPr>
        <w:t>The Admin Dashboard provides a system-wide vantage point. It allows administrators to manage user roles, monitor system health, and review overarching claim statistics and AI performance logs.</w:t>
      </w:r>
    </w:p>
    <w:p w:rsidR="001E6ED1" w:rsidRDefault="001E6ED1" w:rsidP="001E6ED1">
      <w:pPr>
        <w:pStyle w:val="Heading2"/>
        <w:pBdr>
          <w:left w:val="single" w:sz="12" w:space="4" w:color="34425F"/>
        </w:pBdr>
        <w:spacing w:before="160"/>
        <w:ind w:left="173"/>
        <w:jc w:val="left"/>
      </w:pPr>
      <w:bookmarkStart w:id="276" w:name="_Toc241318028"/>
      <w:r>
        <w:t>22.4 Claim Metrics</w:t>
      </w:r>
      <w:bookmarkEnd w:id="276"/>
    </w:p>
    <w:p w:rsidR="001E6ED1" w:rsidRDefault="001E6ED1" w:rsidP="001E6ED1">
      <w:pPr>
        <w:pStyle w:val="NormalWeb"/>
      </w:pPr>
      <w:r>
        <w:rPr>
          <w:sz w:val="22"/>
        </w:rPr>
        <w:t>The system tracks various data points.</w:t>
      </w:r>
    </w:p>
    <w:p w:rsidR="001E6ED1" w:rsidRDefault="001E6ED1" w:rsidP="001E6ED1">
      <w:pPr>
        <w:pStyle w:val="NormalWeb"/>
      </w:pPr>
      <w:r>
        <w:rPr>
          <w:b/>
          <w:bCs/>
          <w:sz w:val="22"/>
        </w:rPr>
        <w:t>Implemented Metrics:</w:t>
      </w:r>
      <w:r>
        <w:rPr>
          <w:sz w:val="22"/>
        </w:rPr>
        <w:t xml:space="preserve"> Total claims submitted, claims pending manual review, and raw AI prediction outputs logged in SQLite.</w:t>
      </w:r>
    </w:p>
    <w:p w:rsidR="001E6ED1" w:rsidRDefault="001E6ED1" w:rsidP="001E6ED1">
      <w:pPr>
        <w:pStyle w:val="NormalWeb"/>
      </w:pPr>
      <w:r>
        <w:rPr>
          <w:b/>
          <w:bCs/>
          <w:sz w:val="22"/>
        </w:rPr>
        <w:t>Proposed Metrics:</w:t>
      </w:r>
      <w:r>
        <w:rPr>
          <w:sz w:val="22"/>
        </w:rPr>
        <w:t xml:space="preserve"> Average time to resolution, automated approval rate vs. manual review rate, and real-time model accuracy tracking.</w:t>
      </w:r>
    </w:p>
    <w:p w:rsidR="001E6ED1" w:rsidRDefault="001E6ED1" w:rsidP="001E6ED1">
      <w:pPr>
        <w:pStyle w:val="Heading2"/>
        <w:pBdr>
          <w:left w:val="single" w:sz="12" w:space="4" w:color="34425F"/>
        </w:pBdr>
        <w:spacing w:before="160"/>
        <w:ind w:left="173"/>
        <w:jc w:val="left"/>
      </w:pPr>
      <w:bookmarkStart w:id="277" w:name="_Toc241318029"/>
      <w:r>
        <w:t>22.5 Search</w:t>
      </w:r>
      <w:bookmarkEnd w:id="277"/>
    </w:p>
    <w:p w:rsidR="001E6ED1" w:rsidRDefault="001E6ED1" w:rsidP="001E6ED1">
      <w:pPr>
        <w:pStyle w:val="NormalWeb"/>
      </w:pPr>
      <w:r>
        <w:rPr>
          <w:sz w:val="22"/>
        </w:rPr>
        <w:t xml:space="preserve">The React UI includes search bars allowing Reviewers and Admins to quickly query claims by </w:t>
      </w:r>
      <w:r>
        <w:rPr>
          <w:rStyle w:val="HTMLCode"/>
          <w:rFonts w:ascii="Aptos" w:hAnsi="Aptos"/>
          <w:sz w:val="22"/>
        </w:rPr>
        <w:t>claim_id</w:t>
      </w:r>
      <w:r>
        <w:rPr>
          <w:sz w:val="22"/>
        </w:rPr>
        <w:t xml:space="preserve"> or associated </w:t>
      </w:r>
      <w:r>
        <w:rPr>
          <w:rStyle w:val="HTMLCode"/>
          <w:rFonts w:ascii="Aptos" w:hAnsi="Aptos"/>
          <w:sz w:val="22"/>
        </w:rPr>
        <w:t>serial_number</w:t>
      </w:r>
      <w:r>
        <w:rPr>
          <w:sz w:val="22"/>
        </w:rPr>
        <w:t>.</w:t>
      </w:r>
    </w:p>
    <w:p w:rsidR="001E6ED1" w:rsidRDefault="001E6ED1" w:rsidP="001E6ED1">
      <w:pPr>
        <w:pStyle w:val="Heading2"/>
        <w:pBdr>
          <w:left w:val="single" w:sz="12" w:space="4" w:color="34425F"/>
        </w:pBdr>
        <w:spacing w:before="160"/>
        <w:ind w:left="173"/>
        <w:jc w:val="left"/>
      </w:pPr>
      <w:bookmarkStart w:id="278" w:name="_Toc241318030"/>
      <w:r>
        <w:t>22.6 Filtering</w:t>
      </w:r>
      <w:bookmarkEnd w:id="278"/>
    </w:p>
    <w:p w:rsidR="001E6ED1" w:rsidRDefault="001E6ED1" w:rsidP="001E6ED1">
      <w:pPr>
        <w:pStyle w:val="NormalWeb"/>
      </w:pPr>
      <w:r>
        <w:rPr>
          <w:sz w:val="22"/>
        </w:rPr>
        <w:t>Filtering mechanisms (e.g., dropdowns) permit users to sort the dashboard views by claim status, submission date, or assigned product categories.</w:t>
      </w:r>
    </w:p>
    <w:p w:rsidR="001E6ED1" w:rsidRDefault="001E6ED1" w:rsidP="001E6ED1">
      <w:pPr>
        <w:pStyle w:val="Heading2"/>
        <w:pBdr>
          <w:left w:val="single" w:sz="12" w:space="4" w:color="34425F"/>
        </w:pBdr>
        <w:spacing w:before="160"/>
        <w:ind w:left="173"/>
        <w:jc w:val="left"/>
      </w:pPr>
      <w:bookmarkStart w:id="279" w:name="_Toc241318031"/>
      <w:r>
        <w:t>22.7 Reports</w:t>
      </w:r>
      <w:bookmarkEnd w:id="279"/>
    </w:p>
    <w:p w:rsidR="001E6ED1" w:rsidRDefault="001E6ED1" w:rsidP="001E6ED1">
      <w:pPr>
        <w:pStyle w:val="NormalWeb"/>
      </w:pPr>
      <w:r>
        <w:rPr>
          <w:sz w:val="22"/>
        </w:rPr>
        <w:t>(Implementation Status: Proposed). The system is architected to support automated report generation, summarizing monthly warranty payouts, frequently faulted product lines, and AI override frequencies.</w:t>
      </w:r>
    </w:p>
    <w:p w:rsidR="001E6ED1" w:rsidRDefault="001E6ED1" w:rsidP="001E6ED1">
      <w:pPr>
        <w:pStyle w:val="Heading2"/>
        <w:pBdr>
          <w:left w:val="single" w:sz="12" w:space="4" w:color="34425F"/>
        </w:pBdr>
        <w:spacing w:before="160"/>
        <w:ind w:left="173"/>
        <w:jc w:val="left"/>
      </w:pPr>
      <w:bookmarkStart w:id="280" w:name="_Toc241318032"/>
      <w:r>
        <w:t>22.8 Export</w:t>
      </w:r>
      <w:bookmarkEnd w:id="280"/>
    </w:p>
    <w:p w:rsidR="001E6ED1" w:rsidRDefault="001E6ED1" w:rsidP="001E6ED1">
      <w:pPr>
        <w:pStyle w:val="NormalWeb"/>
      </w:pPr>
      <w:r>
        <w:rPr>
          <w:sz w:val="22"/>
        </w:rPr>
        <w:t xml:space="preserve">(Implementation Status: Proposed). A planned feature allowing Admins to export dashboard views or raw </w:t>
      </w:r>
      <w:r>
        <w:rPr>
          <w:rStyle w:val="HTMLCode"/>
          <w:rFonts w:ascii="Aptos" w:hAnsi="Aptos"/>
          <w:sz w:val="22"/>
        </w:rPr>
        <w:t>predictions</w:t>
      </w:r>
      <w:r>
        <w:rPr>
          <w:sz w:val="22"/>
        </w:rPr>
        <w:t xml:space="preserve"> table data into CSV format for external auditing.</w:t>
      </w:r>
    </w:p>
    <w:p w:rsidR="001E6ED1" w:rsidRDefault="001E6ED1" w:rsidP="001E6ED1">
      <w:pPr>
        <w:pStyle w:val="Heading2"/>
        <w:pBdr>
          <w:left w:val="single" w:sz="12" w:space="4" w:color="34425F"/>
        </w:pBdr>
        <w:spacing w:before="160"/>
        <w:ind w:left="173"/>
        <w:jc w:val="left"/>
      </w:pPr>
      <w:bookmarkStart w:id="281" w:name="_Toc241318033"/>
      <w:r>
        <w:lastRenderedPageBreak/>
        <w:t>22.9 Claim Reports</w:t>
      </w:r>
      <w:bookmarkEnd w:id="281"/>
    </w:p>
    <w:p w:rsidR="001E6ED1" w:rsidRDefault="001E6ED1" w:rsidP="001E6ED1">
      <w:pPr>
        <w:pStyle w:val="NormalWeb"/>
      </w:pPr>
      <w:r>
        <w:rPr>
          <w:sz w:val="22"/>
        </w:rPr>
        <w:t>Detailed views of individual claims act as comprehensive internal reports, amalgamating user data, extracted OCR text, image evidence, and the complete AI decision tree logic.</w:t>
      </w:r>
    </w:p>
    <w:p w:rsidR="001E6ED1" w:rsidRDefault="001E6ED1" w:rsidP="001E6ED1">
      <w:pPr>
        <w:pStyle w:val="Heading2"/>
        <w:pBdr>
          <w:left w:val="single" w:sz="12" w:space="4" w:color="34425F"/>
        </w:pBdr>
        <w:spacing w:before="160"/>
        <w:ind w:left="173"/>
        <w:jc w:val="left"/>
      </w:pPr>
      <w:bookmarkStart w:id="282" w:name="_Toc241318034"/>
      <w:r>
        <w:t>22.10 Implemented vs Proposed Dashboard Metrics</w:t>
      </w:r>
      <w:bookmarkEnd w:id="282"/>
    </w:p>
    <w:p w:rsidR="001E6ED1" w:rsidRDefault="001E6ED1" w:rsidP="001E6ED1">
      <w:pPr>
        <w:pStyle w:val="NormalWeb"/>
      </w:pPr>
      <w:r>
        <w:rPr>
          <w:sz w:val="22"/>
        </w:rPr>
        <w:t>It is critical to distinguish that while the foundational database architecture tracks every interaction, complex visual charting (e.g., pie charts of model disagreements or trendline graphs) are considered proposed enhancements beyond the core MVP scope. Current dashboards focus strictly on list views and state management.</w:t>
      </w:r>
    </w:p>
    <w:p w:rsidR="001E6ED1" w:rsidRDefault="001E6ED1" w:rsidP="001E6ED1">
      <w:pPr>
        <w:pStyle w:val="Heading2"/>
        <w:pBdr>
          <w:left w:val="single" w:sz="12" w:space="4" w:color="34425F"/>
        </w:pBdr>
        <w:spacing w:before="160"/>
        <w:ind w:left="173"/>
        <w:jc w:val="left"/>
      </w:pPr>
      <w:bookmarkStart w:id="283" w:name="_Toc241318035"/>
      <w:r>
        <w:t>22.11 Chapter Summary</w:t>
      </w:r>
      <w:bookmarkEnd w:id="283"/>
    </w:p>
    <w:p w:rsidR="001E6ED1" w:rsidRDefault="001E6ED1" w:rsidP="001E6ED1">
      <w:pPr>
        <w:pStyle w:val="NormalWeb"/>
      </w:pPr>
      <w:r>
        <w:rPr>
          <w:sz w:val="22"/>
        </w:rPr>
        <w:t>This chapter outlined the role-specific dashboards built with React and Tailwind, ensuring that each user archetype—Customer, Reviewer, and Admin—is presented with relevant, actionable data.</w:t>
      </w:r>
    </w:p>
    <w:p w:rsidR="001E6ED1" w:rsidRDefault="001E6ED1" w:rsidP="001E6ED1">
      <w:pPr>
        <w:pStyle w:val="NormalWeb"/>
        <w:jc w:val="center"/>
      </w:pPr>
      <w:r>
        <w:rPr>
          <w:b/>
          <w:color w:val="964B23"/>
          <w:sz w:val="22"/>
        </w:rPr>
        <w:t>[SCREENSHOT INSERTION SPACE]</w:t>
      </w:r>
    </w:p>
    <w:p w:rsidR="001E6ED1" w:rsidRDefault="001E6ED1" w:rsidP="001E6ED1">
      <w:pPr>
        <w:pStyle w:val="NormalWeb"/>
        <w:jc w:val="center"/>
      </w:pPr>
      <w:r>
        <w:rPr>
          <w:b/>
          <w:color w:val="964B23"/>
          <w:sz w:val="22"/>
        </w:rPr>
        <w:t>[SCREENSHOT INSERTION SPACE]</w:t>
      </w:r>
    </w:p>
    <w:p w:rsidR="001E6ED1" w:rsidRDefault="001E6ED1" w:rsidP="001E6ED1">
      <w:pPr>
        <w:pStyle w:val="NormalWeb"/>
        <w:jc w:val="center"/>
      </w:pPr>
    </w:p>
    <w:p w:rsidR="001E6ED1" w:rsidRDefault="001E6ED1" w:rsidP="001E6ED1">
      <w:pPr>
        <w:pStyle w:val="Heading1"/>
        <w:pageBreakBefore/>
        <w:pBdr>
          <w:bottom w:val="single" w:sz="12" w:space="5" w:color="34425F"/>
        </w:pBdr>
        <w:shd w:val="clear" w:color="auto" w:fill="F4F6F9"/>
        <w:spacing w:before="300"/>
        <w:ind w:left="43" w:right="43"/>
        <w:jc w:val="left"/>
      </w:pPr>
      <w:bookmarkStart w:id="284" w:name="_Toc241318036"/>
      <w:r>
        <w:lastRenderedPageBreak/>
        <w:t>CHAPTER 23 — NOTIFICATIONS</w:t>
      </w:r>
      <w:bookmarkEnd w:id="284"/>
    </w:p>
    <w:p w:rsidR="001E6ED1" w:rsidRDefault="001E6ED1" w:rsidP="001E6ED1">
      <w:pPr>
        <w:pStyle w:val="Heading2"/>
        <w:pBdr>
          <w:left w:val="single" w:sz="12" w:space="4" w:color="34425F"/>
        </w:pBdr>
        <w:spacing w:before="160"/>
        <w:ind w:left="173"/>
        <w:jc w:val="left"/>
      </w:pPr>
      <w:bookmarkStart w:id="285" w:name="_Toc241318037"/>
      <w:r>
        <w:t>23.1 Notification Purpose</w:t>
      </w:r>
      <w:bookmarkEnd w:id="285"/>
    </w:p>
    <w:p w:rsidR="001E6ED1" w:rsidRDefault="001E6ED1" w:rsidP="001E6ED1">
      <w:pPr>
        <w:pStyle w:val="NormalWeb"/>
      </w:pPr>
      <w:r>
        <w:rPr>
          <w:sz w:val="22"/>
        </w:rPr>
        <w:t>Notifications keep users informed about critical lifecycle events of their warranty claims, reducing support inquiries and improving user experience.</w:t>
      </w:r>
    </w:p>
    <w:p w:rsidR="001E6ED1" w:rsidRDefault="001E6ED1" w:rsidP="001E6ED1">
      <w:pPr>
        <w:pStyle w:val="Heading2"/>
        <w:pBdr>
          <w:left w:val="single" w:sz="12" w:space="4" w:color="34425F"/>
        </w:pBdr>
        <w:spacing w:before="160"/>
        <w:ind w:left="173"/>
        <w:jc w:val="left"/>
      </w:pPr>
      <w:bookmarkStart w:id="286" w:name="_Toc241318038"/>
      <w:r>
        <w:t>23.2 Warranty Expiry Alerts</w:t>
      </w:r>
      <w:bookmarkEnd w:id="286"/>
    </w:p>
    <w:p w:rsidR="001E6ED1" w:rsidRDefault="001E6ED1" w:rsidP="001E6ED1">
      <w:pPr>
        <w:pStyle w:val="NormalWeb"/>
      </w:pPr>
      <w:r>
        <w:rPr>
          <w:sz w:val="22"/>
        </w:rPr>
        <w:t xml:space="preserve">(Implementation Status: Proposed). A future system utilizing a scheduled background task (e.g., Celery or FastAPI BackgroundTasks) to check </w:t>
      </w:r>
      <w:r>
        <w:rPr>
          <w:rStyle w:val="HTMLCode"/>
          <w:rFonts w:ascii="Aptos" w:hAnsi="Aptos"/>
          <w:sz w:val="22"/>
        </w:rPr>
        <w:t>warranty_end</w:t>
      </w:r>
      <w:r>
        <w:rPr>
          <w:sz w:val="22"/>
        </w:rPr>
        <w:t xml:space="preserve"> dates and alert customers 30 days prior to expiration.</w:t>
      </w:r>
    </w:p>
    <w:p w:rsidR="001E6ED1" w:rsidRDefault="001E6ED1" w:rsidP="001E6ED1">
      <w:pPr>
        <w:pStyle w:val="Heading2"/>
        <w:pBdr>
          <w:left w:val="single" w:sz="12" w:space="4" w:color="34425F"/>
        </w:pBdr>
        <w:spacing w:before="160"/>
        <w:ind w:left="173"/>
        <w:jc w:val="left"/>
      </w:pPr>
      <w:bookmarkStart w:id="287" w:name="_Toc241318039"/>
      <w:r>
        <w:t>23.3 Claim Status Changes</w:t>
      </w:r>
      <w:bookmarkEnd w:id="287"/>
    </w:p>
    <w:p w:rsidR="001E6ED1" w:rsidRDefault="001E6ED1" w:rsidP="001E6ED1">
      <w:pPr>
        <w:pStyle w:val="NormalWeb"/>
      </w:pPr>
      <w:r>
        <w:rPr>
          <w:sz w:val="22"/>
        </w:rPr>
        <w:t>The primary implemented notification mechanism involves real-time UI updates. When a claim transitions from "Under Evaluation" to "Approved", the state change is immediately reflected on the Customer Dashboard upon the next page load or data fetch.</w:t>
      </w:r>
    </w:p>
    <w:p w:rsidR="001E6ED1" w:rsidRDefault="001E6ED1" w:rsidP="001E6ED1">
      <w:pPr>
        <w:pStyle w:val="Heading2"/>
        <w:pBdr>
          <w:left w:val="single" w:sz="12" w:space="4" w:color="34425F"/>
        </w:pBdr>
        <w:spacing w:before="160"/>
        <w:ind w:left="173"/>
        <w:jc w:val="left"/>
      </w:pPr>
      <w:bookmarkStart w:id="288" w:name="_Toc241318040"/>
      <w:r>
        <w:t>23.4 Review Completion</w:t>
      </w:r>
      <w:bookmarkEnd w:id="288"/>
    </w:p>
    <w:p w:rsidR="001E6ED1" w:rsidRDefault="001E6ED1" w:rsidP="001E6ED1">
      <w:pPr>
        <w:pStyle w:val="NormalWeb"/>
      </w:pPr>
      <w:r>
        <w:rPr>
          <w:sz w:val="22"/>
        </w:rPr>
        <w:t>When a Reviewer finalizes a manual override, the system updates the database. The next time the affected Customer logs in, their dashboard reflects the resolved status alongside the Reviewer's public-facing comments (if configured).</w:t>
      </w:r>
    </w:p>
    <w:p w:rsidR="001E6ED1" w:rsidRDefault="001E6ED1" w:rsidP="001E6ED1">
      <w:pPr>
        <w:pStyle w:val="Heading2"/>
        <w:pBdr>
          <w:left w:val="single" w:sz="12" w:space="4" w:color="34425F"/>
        </w:pBdr>
        <w:spacing w:before="160"/>
        <w:ind w:left="173"/>
        <w:jc w:val="left"/>
      </w:pPr>
      <w:bookmarkStart w:id="289" w:name="_Toc241318041"/>
      <w:r>
        <w:t>23.5 In-App Notifications</w:t>
      </w:r>
      <w:bookmarkEnd w:id="289"/>
    </w:p>
    <w:p w:rsidR="001E6ED1" w:rsidRDefault="001E6ED1" w:rsidP="001E6ED1">
      <w:pPr>
        <w:pStyle w:val="NormalWeb"/>
      </w:pPr>
      <w:r>
        <w:rPr>
          <w:sz w:val="22"/>
        </w:rPr>
        <w:t>(Implementation Status: Proposed). A dedicated notification bell icon in the React Navbar to aggregate recent status changes into a dropdown list.</w:t>
      </w:r>
    </w:p>
    <w:p w:rsidR="001E6ED1" w:rsidRDefault="001E6ED1" w:rsidP="001E6ED1">
      <w:pPr>
        <w:pStyle w:val="Heading2"/>
        <w:pBdr>
          <w:left w:val="single" w:sz="12" w:space="4" w:color="34425F"/>
        </w:pBdr>
        <w:spacing w:before="160"/>
        <w:ind w:left="173"/>
        <w:jc w:val="left"/>
      </w:pPr>
      <w:bookmarkStart w:id="290" w:name="_Toc241318042"/>
      <w:r>
        <w:t>23.6 Optional Email Notifications</w:t>
      </w:r>
      <w:bookmarkEnd w:id="290"/>
    </w:p>
    <w:p w:rsidR="001E6ED1" w:rsidRDefault="001E6ED1" w:rsidP="001E6ED1">
      <w:pPr>
        <w:pStyle w:val="NormalWeb"/>
      </w:pPr>
      <w:r>
        <w:rPr>
          <w:sz w:val="22"/>
        </w:rPr>
        <w:t>(Implementation Status: Proposed). While the backend architecture can easily integrate with SMTP libraries or services like SendGrid, active email dispatch is not implemented in the current local MVP to prevent unauthorized mass mailing during development.</w:t>
      </w:r>
    </w:p>
    <w:p w:rsidR="001E6ED1" w:rsidRDefault="001E6ED1" w:rsidP="001E6ED1">
      <w:pPr>
        <w:pStyle w:val="Heading2"/>
        <w:pBdr>
          <w:left w:val="single" w:sz="12" w:space="4" w:color="34425F"/>
        </w:pBdr>
        <w:spacing w:before="160"/>
        <w:ind w:left="173"/>
        <w:jc w:val="left"/>
      </w:pPr>
      <w:bookmarkStart w:id="291" w:name="_Toc241318043"/>
      <w:r>
        <w:t>23.7 Notification Data</w:t>
      </w:r>
      <w:bookmarkEnd w:id="291"/>
    </w:p>
    <w:p w:rsidR="001E6ED1" w:rsidRDefault="001E6ED1" w:rsidP="001E6ED1">
      <w:pPr>
        <w:pStyle w:val="NormalWeb"/>
      </w:pPr>
      <w:r>
        <w:rPr>
          <w:sz w:val="22"/>
        </w:rPr>
        <w:t xml:space="preserve">Any implemented in-app alerts rely on fetching changes from the SQLite database where the </w:t>
      </w:r>
      <w:r>
        <w:rPr>
          <w:rStyle w:val="HTMLCode"/>
          <w:rFonts w:ascii="Aptos" w:hAnsi="Aptos"/>
          <w:sz w:val="22"/>
        </w:rPr>
        <w:t>claims</w:t>
      </w:r>
      <w:r>
        <w:rPr>
          <w:sz w:val="22"/>
        </w:rPr>
        <w:t xml:space="preserve"> table's </w:t>
      </w:r>
      <w:r>
        <w:rPr>
          <w:rStyle w:val="HTMLCode"/>
          <w:rFonts w:ascii="Aptos" w:hAnsi="Aptos"/>
          <w:sz w:val="22"/>
        </w:rPr>
        <w:t>status</w:t>
      </w:r>
      <w:r>
        <w:rPr>
          <w:sz w:val="22"/>
        </w:rPr>
        <w:t xml:space="preserve"> column acts as the source of truth.</w:t>
      </w:r>
    </w:p>
    <w:p w:rsidR="001E6ED1" w:rsidRDefault="001E6ED1" w:rsidP="001E6ED1">
      <w:pPr>
        <w:pStyle w:val="Heading2"/>
        <w:pBdr>
          <w:left w:val="single" w:sz="12" w:space="4" w:color="34425F"/>
        </w:pBdr>
        <w:spacing w:before="160"/>
        <w:ind w:left="173"/>
        <w:jc w:val="left"/>
      </w:pPr>
      <w:bookmarkStart w:id="292" w:name="_Toc241318044"/>
      <w:r>
        <w:t>23.8 Chapter Summary</w:t>
      </w:r>
      <w:bookmarkEnd w:id="292"/>
    </w:p>
    <w:p w:rsidR="001E6ED1" w:rsidRDefault="001E6ED1" w:rsidP="001A3653">
      <w:pPr>
        <w:pStyle w:val="NormalWeb"/>
      </w:pPr>
      <w:r>
        <w:rPr>
          <w:sz w:val="22"/>
        </w:rPr>
        <w:t>This chapter summarized the notification methodologies, distinguishing between currently implemented dashboard state updates and proposed asynchronous alerting systems</w:t>
      </w:r>
      <w:r w:rsidR="001A3653">
        <w:rPr>
          <w:sz w:val="22"/>
        </w:rPr>
        <w:t>.</w:t>
      </w:r>
    </w:p>
    <w:p w:rsidR="001E6ED1" w:rsidRDefault="001E6ED1" w:rsidP="001E6ED1">
      <w:pPr>
        <w:pStyle w:val="Heading1"/>
        <w:pageBreakBefore/>
        <w:pBdr>
          <w:bottom w:val="single" w:sz="12" w:space="5" w:color="34425F"/>
        </w:pBdr>
        <w:shd w:val="clear" w:color="auto" w:fill="F4F6F9"/>
        <w:spacing w:before="300"/>
        <w:ind w:left="43" w:right="43"/>
        <w:jc w:val="left"/>
      </w:pPr>
      <w:bookmarkStart w:id="293" w:name="_Toc241318045"/>
      <w:r>
        <w:lastRenderedPageBreak/>
        <w:t>CHAPTER 24 — SECURITY AND PRIVACY</w:t>
      </w:r>
      <w:bookmarkEnd w:id="293"/>
    </w:p>
    <w:p w:rsidR="001E6ED1" w:rsidRDefault="001E6ED1" w:rsidP="001E6ED1">
      <w:pPr>
        <w:pStyle w:val="Heading2"/>
        <w:pBdr>
          <w:left w:val="single" w:sz="12" w:space="4" w:color="34425F"/>
        </w:pBdr>
        <w:spacing w:before="160"/>
        <w:ind w:left="173"/>
        <w:jc w:val="left"/>
      </w:pPr>
      <w:bookmarkStart w:id="294" w:name="_Toc241318046"/>
      <w:r>
        <w:t>24.1 Security Objectives</w:t>
      </w:r>
      <w:bookmarkEnd w:id="294"/>
    </w:p>
    <w:p w:rsidR="001E6ED1" w:rsidRDefault="001E6ED1" w:rsidP="001E6ED1">
      <w:pPr>
        <w:pStyle w:val="NormalWeb"/>
      </w:pPr>
      <w:r>
        <w:rPr>
          <w:sz w:val="22"/>
        </w:rPr>
        <w:t>The AssureX system manages Personally Identifiable Information (PII) and internal business logic. The security architecture aims to enforce strict access control, ensure data integrity, and prevent common web vulnerabilities.</w:t>
      </w:r>
    </w:p>
    <w:p w:rsidR="001E6ED1" w:rsidRDefault="001E6ED1" w:rsidP="001E6ED1">
      <w:pPr>
        <w:pStyle w:val="Heading2"/>
        <w:pBdr>
          <w:left w:val="single" w:sz="12" w:space="4" w:color="34425F"/>
        </w:pBdr>
        <w:spacing w:before="160"/>
        <w:ind w:left="173"/>
        <w:jc w:val="left"/>
      </w:pPr>
      <w:bookmarkStart w:id="295" w:name="_Toc241318047"/>
      <w:r>
        <w:t>24.2 Password Hashing</w:t>
      </w:r>
      <w:bookmarkEnd w:id="295"/>
    </w:p>
    <w:p w:rsidR="001E6ED1" w:rsidRDefault="001E6ED1" w:rsidP="001E6ED1">
      <w:pPr>
        <w:pStyle w:val="NormalWeb"/>
      </w:pPr>
      <w:r>
        <w:rPr>
          <w:b/>
          <w:bCs/>
          <w:sz w:val="22"/>
        </w:rPr>
        <w:t>IMPLEMENTED SECURITY:</w:t>
      </w:r>
      <w:r>
        <w:rPr>
          <w:sz w:val="22"/>
        </w:rPr>
        <w:t xml:space="preserve"> Raw passwords are never saved. The </w:t>
      </w:r>
      <w:r>
        <w:rPr>
          <w:rStyle w:val="HTMLCode"/>
          <w:rFonts w:ascii="Aptos" w:hAnsi="Aptos"/>
          <w:sz w:val="22"/>
        </w:rPr>
        <w:t>passlib</w:t>
      </w:r>
      <w:r>
        <w:rPr>
          <w:sz w:val="22"/>
        </w:rPr>
        <w:t xml:space="preserve"> library utilizing the bcrypt algorithm hashes all passwords prior to SQLite insertion.</w:t>
      </w:r>
    </w:p>
    <w:p w:rsidR="001E6ED1" w:rsidRDefault="001E6ED1" w:rsidP="001E6ED1">
      <w:pPr>
        <w:pStyle w:val="Heading2"/>
        <w:pBdr>
          <w:left w:val="single" w:sz="12" w:space="4" w:color="34425F"/>
        </w:pBdr>
        <w:spacing w:before="160"/>
        <w:ind w:left="173"/>
        <w:jc w:val="left"/>
      </w:pPr>
      <w:bookmarkStart w:id="296" w:name="_Toc241318048"/>
      <w:r>
        <w:t>24.3 JWT Security</w:t>
      </w:r>
      <w:bookmarkEnd w:id="296"/>
    </w:p>
    <w:p w:rsidR="001E6ED1" w:rsidRDefault="001E6ED1" w:rsidP="001E6ED1">
      <w:pPr>
        <w:pStyle w:val="NormalWeb"/>
      </w:pPr>
      <w:r>
        <w:rPr>
          <w:b/>
          <w:bCs/>
          <w:sz w:val="22"/>
        </w:rPr>
        <w:t>IMPLEMENTED SECURITY:</w:t>
      </w:r>
      <w:r>
        <w:rPr>
          <w:sz w:val="22"/>
        </w:rPr>
        <w:t xml:space="preserve"> Authentication is stateless via JSON Web Tokens. Tokens are signed utilizing a secret key via </w:t>
      </w:r>
      <w:r>
        <w:rPr>
          <w:rStyle w:val="HTMLCode"/>
          <w:rFonts w:ascii="Aptos" w:hAnsi="Aptos"/>
          <w:sz w:val="22"/>
        </w:rPr>
        <w:t>python-jose</w:t>
      </w:r>
      <w:r>
        <w:rPr>
          <w:sz w:val="22"/>
        </w:rPr>
        <w:t>, preventing client-side tampering. Expiration times (</w:t>
      </w:r>
      <w:r>
        <w:rPr>
          <w:rStyle w:val="HTMLCode"/>
          <w:rFonts w:ascii="Aptos" w:hAnsi="Aptos"/>
          <w:sz w:val="22"/>
        </w:rPr>
        <w:t>exp</w:t>
      </w:r>
      <w:r>
        <w:rPr>
          <w:sz w:val="22"/>
        </w:rPr>
        <w:t>) are strictly enforced.</w:t>
      </w:r>
    </w:p>
    <w:p w:rsidR="001E6ED1" w:rsidRDefault="001E6ED1" w:rsidP="001E6ED1">
      <w:pPr>
        <w:pStyle w:val="Heading2"/>
        <w:pBdr>
          <w:left w:val="single" w:sz="12" w:space="4" w:color="34425F"/>
        </w:pBdr>
        <w:spacing w:before="160"/>
        <w:ind w:left="173"/>
        <w:jc w:val="left"/>
      </w:pPr>
      <w:bookmarkStart w:id="297" w:name="_Toc241318049"/>
      <w:r>
        <w:t>24.4 Role Authorization</w:t>
      </w:r>
      <w:bookmarkEnd w:id="297"/>
    </w:p>
    <w:p w:rsidR="001E6ED1" w:rsidRDefault="001E6ED1" w:rsidP="001E6ED1">
      <w:pPr>
        <w:pStyle w:val="NormalWeb"/>
      </w:pPr>
      <w:r>
        <w:rPr>
          <w:b/>
          <w:bCs/>
          <w:sz w:val="22"/>
        </w:rPr>
        <w:t>IMPLEMENTED SECURITY:</w:t>
      </w:r>
      <w:r>
        <w:rPr>
          <w:sz w:val="22"/>
        </w:rPr>
        <w:t xml:space="preserve"> Role-Based Access Control (RBAC) is implemented on both the frontend (React Router wrappers) and backend (FastAPI dependency injection), ensuring horizontal and vertical privilege separation.</w:t>
      </w:r>
    </w:p>
    <w:p w:rsidR="001E6ED1" w:rsidRDefault="001E6ED1" w:rsidP="001E6ED1">
      <w:pPr>
        <w:pStyle w:val="Heading2"/>
        <w:pBdr>
          <w:left w:val="single" w:sz="12" w:space="4" w:color="34425F"/>
        </w:pBdr>
        <w:spacing w:before="160"/>
        <w:ind w:left="173"/>
        <w:jc w:val="left"/>
      </w:pPr>
      <w:bookmarkStart w:id="298" w:name="_Toc241318050"/>
      <w:r>
        <w:t>24.5 API Protection</w:t>
      </w:r>
      <w:bookmarkEnd w:id="298"/>
    </w:p>
    <w:p w:rsidR="001E6ED1" w:rsidRDefault="001E6ED1" w:rsidP="001E6ED1">
      <w:pPr>
        <w:pStyle w:val="NormalWeb"/>
      </w:pPr>
      <w:r>
        <w:rPr>
          <w:b/>
          <w:bCs/>
          <w:sz w:val="22"/>
        </w:rPr>
        <w:t>IMPLEMENTED SECURITY:</w:t>
      </w:r>
      <w:r>
        <w:rPr>
          <w:sz w:val="22"/>
        </w:rPr>
        <w:t xml:space="preserve"> Endpoints modifying data or accessing internal queues demand a valid Bearer token. Unauthenticated requests are rejected immediately with a 401 Unauthorized status.</w:t>
      </w:r>
    </w:p>
    <w:p w:rsidR="001E6ED1" w:rsidRDefault="001E6ED1" w:rsidP="001E6ED1">
      <w:pPr>
        <w:pStyle w:val="Heading2"/>
        <w:pBdr>
          <w:left w:val="single" w:sz="12" w:space="4" w:color="34425F"/>
        </w:pBdr>
        <w:spacing w:before="160"/>
        <w:ind w:left="173"/>
        <w:jc w:val="left"/>
      </w:pPr>
      <w:bookmarkStart w:id="299" w:name="_Toc241318051"/>
      <w:r>
        <w:t>24.6 CORS</w:t>
      </w:r>
      <w:bookmarkEnd w:id="299"/>
    </w:p>
    <w:p w:rsidR="001E6ED1" w:rsidRDefault="001E6ED1" w:rsidP="001E6ED1">
      <w:pPr>
        <w:pStyle w:val="NormalWeb"/>
      </w:pPr>
      <w:r>
        <w:rPr>
          <w:b/>
          <w:bCs/>
          <w:sz w:val="22"/>
        </w:rPr>
        <w:t>IMPLEMENTED SECURITY:</w:t>
      </w:r>
      <w:r>
        <w:rPr>
          <w:sz w:val="22"/>
        </w:rPr>
        <w:t xml:space="preserve"> Cross-Origin Resource Sharing is strictly configured in FastAPI. Only specified origins (e.g., the React frontend's domain/port) are permitted to communicate with the API, mitigating Cross-Site Request Forgery (CSRF) vectors.</w:t>
      </w:r>
    </w:p>
    <w:p w:rsidR="001E6ED1" w:rsidRDefault="001E6ED1" w:rsidP="001E6ED1">
      <w:pPr>
        <w:pStyle w:val="Heading2"/>
        <w:pBdr>
          <w:left w:val="single" w:sz="12" w:space="4" w:color="34425F"/>
        </w:pBdr>
        <w:spacing w:before="160"/>
        <w:ind w:left="173"/>
        <w:jc w:val="left"/>
      </w:pPr>
      <w:bookmarkStart w:id="300" w:name="_Toc241318052"/>
      <w:r>
        <w:t>24.7 Input Validation</w:t>
      </w:r>
      <w:bookmarkEnd w:id="300"/>
    </w:p>
    <w:p w:rsidR="001E6ED1" w:rsidRDefault="001E6ED1" w:rsidP="001E6ED1">
      <w:pPr>
        <w:pStyle w:val="NormalWeb"/>
      </w:pPr>
      <w:r>
        <w:rPr>
          <w:b/>
          <w:bCs/>
          <w:sz w:val="22"/>
        </w:rPr>
        <w:t>IMPLEMENTED SECURITY:</w:t>
      </w:r>
      <w:r>
        <w:rPr>
          <w:sz w:val="22"/>
        </w:rPr>
        <w:t xml:space="preserve"> Pydantic schemas enforce strict type checking and constraint validation (e.g., maximum string lengths, required fields) before data reaches the application logic.</w:t>
      </w:r>
    </w:p>
    <w:p w:rsidR="001E6ED1" w:rsidRDefault="001E6ED1" w:rsidP="001E6ED1">
      <w:pPr>
        <w:pStyle w:val="Heading2"/>
        <w:pBdr>
          <w:left w:val="single" w:sz="12" w:space="4" w:color="34425F"/>
        </w:pBdr>
        <w:spacing w:before="160"/>
        <w:ind w:left="173"/>
        <w:jc w:val="left"/>
      </w:pPr>
      <w:bookmarkStart w:id="301" w:name="_Toc241318053"/>
      <w:r>
        <w:t>24.8 SQL Injection Considerations</w:t>
      </w:r>
      <w:bookmarkEnd w:id="301"/>
    </w:p>
    <w:p w:rsidR="001E6ED1" w:rsidRDefault="001E6ED1" w:rsidP="001E6ED1">
      <w:pPr>
        <w:pStyle w:val="NormalWeb"/>
      </w:pPr>
      <w:r>
        <w:rPr>
          <w:b/>
          <w:bCs/>
          <w:sz w:val="22"/>
        </w:rPr>
        <w:t>IMPLEMENTED SECURITY:</w:t>
      </w:r>
      <w:r>
        <w:rPr>
          <w:sz w:val="22"/>
        </w:rPr>
        <w:t xml:space="preserve"> SQLModel (backed by SQLAlchemy) inherently utilizes parameterized queries, neutralizing standard SQL injection attacks against the SQLite database.</w:t>
      </w:r>
    </w:p>
    <w:p w:rsidR="001E6ED1" w:rsidRDefault="001E6ED1" w:rsidP="001E6ED1">
      <w:pPr>
        <w:pStyle w:val="Heading2"/>
        <w:pBdr>
          <w:left w:val="single" w:sz="12" w:space="4" w:color="34425F"/>
        </w:pBdr>
        <w:spacing w:before="160"/>
        <w:ind w:left="173"/>
        <w:jc w:val="left"/>
      </w:pPr>
      <w:bookmarkStart w:id="302" w:name="_Toc241318054"/>
      <w:r>
        <w:t>24.9 File Upload Validation</w:t>
      </w:r>
      <w:bookmarkEnd w:id="302"/>
    </w:p>
    <w:p w:rsidR="001E6ED1" w:rsidRDefault="001E6ED1" w:rsidP="001E6ED1">
      <w:pPr>
        <w:pStyle w:val="NormalWeb"/>
      </w:pPr>
      <w:r>
        <w:rPr>
          <w:b/>
          <w:bCs/>
          <w:sz w:val="22"/>
        </w:rPr>
        <w:t>IMPLEMENTED SECURITY:</w:t>
      </w:r>
      <w:r>
        <w:rPr>
          <w:sz w:val="22"/>
        </w:rPr>
        <w:t xml:space="preserve"> The FastAPI backend verifies the MIME types of uploaded documents, ensuring only safe image formats (JPEG, PNG) or PDFs are processed, rejecting potentially malicious executable files.</w:t>
      </w:r>
    </w:p>
    <w:p w:rsidR="001E6ED1" w:rsidRDefault="001E6ED1" w:rsidP="001E6ED1">
      <w:pPr>
        <w:pStyle w:val="Heading2"/>
        <w:pBdr>
          <w:left w:val="single" w:sz="12" w:space="4" w:color="34425F"/>
        </w:pBdr>
        <w:spacing w:before="160"/>
        <w:ind w:left="173"/>
        <w:jc w:val="left"/>
      </w:pPr>
      <w:bookmarkStart w:id="303" w:name="_Toc241318055"/>
      <w:r>
        <w:lastRenderedPageBreak/>
        <w:t>24.10 OCR Security</w:t>
      </w:r>
      <w:bookmarkEnd w:id="303"/>
    </w:p>
    <w:p w:rsidR="001E6ED1" w:rsidRDefault="001E6ED1" w:rsidP="001E6ED1">
      <w:pPr>
        <w:pStyle w:val="NormalWeb"/>
      </w:pPr>
      <w:r>
        <w:rPr>
          <w:b/>
          <w:bCs/>
          <w:sz w:val="22"/>
        </w:rPr>
        <w:t>IMPLEMENTED SECURITY:</w:t>
      </w:r>
      <w:r>
        <w:rPr>
          <w:sz w:val="22"/>
        </w:rPr>
        <w:t xml:space="preserve"> </w:t>
      </w:r>
      <w:r>
        <w:rPr>
          <w:rStyle w:val="HTMLCode"/>
          <w:rFonts w:ascii="Aptos" w:hAnsi="Aptos"/>
          <w:sz w:val="22"/>
        </w:rPr>
        <w:t>pytesseract</w:t>
      </w:r>
      <w:r>
        <w:rPr>
          <w:sz w:val="22"/>
        </w:rPr>
        <w:t xml:space="preserve"> processes only image data. By strictly enforcing upload file types, the risk of arbitrary code execution via malformed files is mitigated.</w:t>
      </w:r>
    </w:p>
    <w:p w:rsidR="001E6ED1" w:rsidRDefault="001E6ED1" w:rsidP="001E6ED1">
      <w:pPr>
        <w:pStyle w:val="Heading2"/>
        <w:pBdr>
          <w:left w:val="single" w:sz="12" w:space="4" w:color="34425F"/>
        </w:pBdr>
        <w:spacing w:before="160"/>
        <w:ind w:left="173"/>
        <w:jc w:val="left"/>
      </w:pPr>
      <w:bookmarkStart w:id="304" w:name="_Toc241318056"/>
      <w:r>
        <w:t>24.11 Secret Management</w:t>
      </w:r>
      <w:bookmarkEnd w:id="304"/>
    </w:p>
    <w:p w:rsidR="001E6ED1" w:rsidRDefault="001E6ED1" w:rsidP="001E6ED1">
      <w:pPr>
        <w:pStyle w:val="NormalWeb"/>
      </w:pPr>
      <w:r>
        <w:rPr>
          <w:b/>
          <w:bCs/>
          <w:sz w:val="22"/>
        </w:rPr>
        <w:t>IMPLEMENTED SECURITY:</w:t>
      </w:r>
      <w:r>
        <w:rPr>
          <w:sz w:val="22"/>
        </w:rPr>
        <w:t xml:space="preserve"> Cryptographic secrets (like the JWT signing key) are loaded from a </w:t>
      </w:r>
      <w:r>
        <w:rPr>
          <w:rStyle w:val="HTMLCode"/>
          <w:rFonts w:ascii="Aptos" w:hAnsi="Aptos"/>
          <w:sz w:val="22"/>
        </w:rPr>
        <w:t>.env</w:t>
      </w:r>
      <w:r>
        <w:rPr>
          <w:sz w:val="22"/>
        </w:rPr>
        <w:t xml:space="preserve"> file and are excluded from version control via </w:t>
      </w:r>
      <w:r>
        <w:rPr>
          <w:rStyle w:val="HTMLCode"/>
          <w:rFonts w:ascii="Aptos" w:hAnsi="Aptos"/>
          <w:sz w:val="22"/>
        </w:rPr>
        <w:t>.gitignore</w:t>
      </w:r>
      <w:r>
        <w:rPr>
          <w:sz w:val="22"/>
        </w:rPr>
        <w:t>.</w:t>
      </w:r>
    </w:p>
    <w:p w:rsidR="001E6ED1" w:rsidRDefault="001E6ED1" w:rsidP="001E6ED1">
      <w:pPr>
        <w:pStyle w:val="Heading2"/>
        <w:pBdr>
          <w:left w:val="single" w:sz="12" w:space="4" w:color="34425F"/>
        </w:pBdr>
        <w:spacing w:before="160"/>
        <w:ind w:left="173"/>
        <w:jc w:val="left"/>
      </w:pPr>
      <w:bookmarkStart w:id="305" w:name="_Toc241318057"/>
      <w:r>
        <w:t>24.12 Environment Variables</w:t>
      </w:r>
      <w:bookmarkEnd w:id="305"/>
    </w:p>
    <w:p w:rsidR="001E6ED1" w:rsidRDefault="001E6ED1" w:rsidP="001E6ED1">
      <w:pPr>
        <w:pStyle w:val="NormalWeb"/>
      </w:pPr>
      <w:r>
        <w:rPr>
          <w:b/>
          <w:bCs/>
          <w:sz w:val="22"/>
        </w:rPr>
        <w:t>IMPLEMENTED SECURITY:</w:t>
      </w:r>
      <w:r>
        <w:rPr>
          <w:sz w:val="22"/>
        </w:rPr>
        <w:t xml:space="preserve"> Both Vite and FastAPI rely on environment variables to manage configuration differences between local development and potential production environments.</w:t>
      </w:r>
    </w:p>
    <w:p w:rsidR="001E6ED1" w:rsidRDefault="001E6ED1" w:rsidP="001E6ED1">
      <w:pPr>
        <w:pStyle w:val="Heading2"/>
        <w:pBdr>
          <w:left w:val="single" w:sz="12" w:space="4" w:color="34425F"/>
        </w:pBdr>
        <w:spacing w:before="160"/>
        <w:ind w:left="173"/>
        <w:jc w:val="left"/>
      </w:pPr>
      <w:bookmarkStart w:id="306" w:name="_Toc241318058"/>
      <w:r>
        <w:t>24.13 Database Security</w:t>
      </w:r>
      <w:bookmarkEnd w:id="306"/>
    </w:p>
    <w:p w:rsidR="001E6ED1" w:rsidRDefault="001E6ED1" w:rsidP="001E6ED1">
      <w:pPr>
        <w:pStyle w:val="NormalWeb"/>
      </w:pPr>
      <w:r>
        <w:rPr>
          <w:b/>
          <w:bCs/>
          <w:sz w:val="22"/>
        </w:rPr>
        <w:t>IMPLEMENTED SECURITY:</w:t>
      </w:r>
      <w:r>
        <w:rPr>
          <w:sz w:val="22"/>
        </w:rPr>
        <w:t xml:space="preserve"> The local MVP relies on SQLite's file-level permissions.</w:t>
      </w:r>
    </w:p>
    <w:p w:rsidR="001E6ED1" w:rsidRDefault="001E6ED1" w:rsidP="001E6ED1">
      <w:pPr>
        <w:pStyle w:val="NormalWeb"/>
      </w:pPr>
      <w:r>
        <w:rPr>
          <w:b/>
          <w:bCs/>
          <w:sz w:val="22"/>
        </w:rPr>
        <w:t>RECOMMENDED PRODUCTION SECURITY:</w:t>
      </w:r>
      <w:r>
        <w:rPr>
          <w:sz w:val="22"/>
        </w:rPr>
        <w:t xml:space="preserve"> Migration to a dedicated PostgreSQL instance with encrypted at-rest storage and strict network-level access controls.</w:t>
      </w:r>
    </w:p>
    <w:p w:rsidR="001E6ED1" w:rsidRDefault="001E6ED1" w:rsidP="001E6ED1">
      <w:pPr>
        <w:pStyle w:val="Heading2"/>
        <w:pBdr>
          <w:left w:val="single" w:sz="12" w:space="4" w:color="34425F"/>
        </w:pBdr>
        <w:spacing w:before="160"/>
        <w:ind w:left="173"/>
        <w:jc w:val="left"/>
      </w:pPr>
      <w:bookmarkStart w:id="307" w:name="_Toc241318059"/>
      <w:r>
        <w:t>24.14 Audit Logs</w:t>
      </w:r>
      <w:bookmarkEnd w:id="307"/>
    </w:p>
    <w:p w:rsidR="001E6ED1" w:rsidRDefault="001E6ED1" w:rsidP="001E6ED1">
      <w:pPr>
        <w:pStyle w:val="NormalWeb"/>
      </w:pPr>
      <w:r>
        <w:rPr>
          <w:b/>
          <w:bCs/>
          <w:sz w:val="22"/>
        </w:rPr>
        <w:t>IMPLEMENTED SECURITY:</w:t>
      </w:r>
      <w:r>
        <w:rPr>
          <w:sz w:val="22"/>
        </w:rPr>
        <w:t xml:space="preserve"> The </w:t>
      </w:r>
      <w:r>
        <w:rPr>
          <w:rStyle w:val="HTMLCode"/>
          <w:rFonts w:ascii="Aptos" w:hAnsi="Aptos"/>
          <w:sz w:val="22"/>
        </w:rPr>
        <w:t>predictions</w:t>
      </w:r>
      <w:r>
        <w:rPr>
          <w:sz w:val="22"/>
        </w:rPr>
        <w:t xml:space="preserve"> table acts as a basic audit log for AI interactions.</w:t>
      </w:r>
    </w:p>
    <w:p w:rsidR="001E6ED1" w:rsidRDefault="001E6ED1" w:rsidP="001E6ED1">
      <w:pPr>
        <w:pStyle w:val="NormalWeb"/>
      </w:pPr>
      <w:r>
        <w:rPr>
          <w:b/>
          <w:bCs/>
          <w:sz w:val="22"/>
        </w:rPr>
        <w:t>RECOMMENDED PRODUCTION SECURITY:</w:t>
      </w:r>
      <w:r>
        <w:rPr>
          <w:sz w:val="22"/>
        </w:rPr>
        <w:t xml:space="preserve"> Implementation of comprehensive logging (e.g., ELK stack) tracking every API request, IP address, and database transaction.</w:t>
      </w:r>
    </w:p>
    <w:p w:rsidR="001E6ED1" w:rsidRDefault="001E6ED1" w:rsidP="001E6ED1">
      <w:pPr>
        <w:pStyle w:val="Heading2"/>
        <w:pBdr>
          <w:left w:val="single" w:sz="12" w:space="4" w:color="34425F"/>
        </w:pBdr>
        <w:spacing w:before="160"/>
        <w:ind w:left="173"/>
        <w:jc w:val="left"/>
      </w:pPr>
      <w:bookmarkStart w:id="308" w:name="_Toc241318060"/>
      <w:r>
        <w:t>24.15 Model Integrity</w:t>
      </w:r>
      <w:bookmarkEnd w:id="308"/>
    </w:p>
    <w:p w:rsidR="001E6ED1" w:rsidRDefault="001E6ED1" w:rsidP="001E6ED1">
      <w:pPr>
        <w:pStyle w:val="NormalWeb"/>
      </w:pPr>
      <w:r>
        <w:rPr>
          <w:b/>
          <w:bCs/>
          <w:sz w:val="22"/>
        </w:rPr>
        <w:t>IMPLEMENTED SECURITY:</w:t>
      </w:r>
      <w:r>
        <w:rPr>
          <w:sz w:val="22"/>
        </w:rPr>
        <w:t xml:space="preserve"> ML models (.pkl or .joblib) and Teachable Machine files are stored locally, preventing external tampering of the classification logic.</w:t>
      </w:r>
    </w:p>
    <w:p w:rsidR="001E6ED1" w:rsidRDefault="001E6ED1" w:rsidP="001E6ED1">
      <w:pPr>
        <w:pStyle w:val="Heading2"/>
        <w:pBdr>
          <w:left w:val="single" w:sz="12" w:space="4" w:color="34425F"/>
        </w:pBdr>
        <w:spacing w:before="160"/>
        <w:ind w:left="173"/>
        <w:jc w:val="left"/>
      </w:pPr>
      <w:bookmarkStart w:id="309" w:name="_Toc241318061"/>
      <w:r>
        <w:t>24.16 User Data Privacy</w:t>
      </w:r>
      <w:bookmarkEnd w:id="309"/>
    </w:p>
    <w:p w:rsidR="001E6ED1" w:rsidRDefault="001E6ED1" w:rsidP="001E6ED1">
      <w:pPr>
        <w:pStyle w:val="NormalWeb"/>
      </w:pPr>
      <w:r>
        <w:rPr>
          <w:b/>
          <w:bCs/>
          <w:sz w:val="22"/>
        </w:rPr>
        <w:t>RECOMMENDED PRODUCTION SECURITY:</w:t>
      </w:r>
      <w:r>
        <w:rPr>
          <w:sz w:val="22"/>
        </w:rPr>
        <w:t xml:space="preserve"> Strict adherence to GDPR/CCPA, implementing "Right to be Forgotten" endpoints to purge PII while retaining anonymized claim data for ML retraining.</w:t>
      </w:r>
    </w:p>
    <w:p w:rsidR="001E6ED1" w:rsidRDefault="001E6ED1" w:rsidP="001E6ED1">
      <w:pPr>
        <w:pStyle w:val="Heading2"/>
        <w:pBdr>
          <w:left w:val="single" w:sz="12" w:space="4" w:color="34425F"/>
        </w:pBdr>
        <w:spacing w:before="160"/>
        <w:ind w:left="173"/>
        <w:jc w:val="left"/>
      </w:pPr>
      <w:bookmarkStart w:id="310" w:name="_Toc241318062"/>
      <w:r>
        <w:t>24.17 Error-Message Security</w:t>
      </w:r>
      <w:bookmarkEnd w:id="310"/>
    </w:p>
    <w:p w:rsidR="001E6ED1" w:rsidRDefault="001E6ED1" w:rsidP="001E6ED1">
      <w:pPr>
        <w:pStyle w:val="NormalWeb"/>
      </w:pPr>
      <w:r>
        <w:rPr>
          <w:b/>
          <w:bCs/>
          <w:sz w:val="22"/>
        </w:rPr>
        <w:t>IMPLEMENTED SECURITY:</w:t>
      </w:r>
      <w:r>
        <w:rPr>
          <w:sz w:val="22"/>
        </w:rPr>
        <w:t xml:space="preserve"> FastAPI </w:t>
      </w:r>
      <w:r>
        <w:rPr>
          <w:rStyle w:val="HTMLCode"/>
          <w:rFonts w:ascii="Aptos" w:hAnsi="Aptos"/>
          <w:sz w:val="22"/>
        </w:rPr>
        <w:t>HTTPException</w:t>
      </w:r>
      <w:r>
        <w:rPr>
          <w:sz w:val="22"/>
        </w:rPr>
        <w:t xml:space="preserve"> responses provide generic error details (e.g., "Invalid credentials") rather than exposing raw stack traces or database schema details to the client.</w:t>
      </w:r>
    </w:p>
    <w:p w:rsidR="001E6ED1" w:rsidRDefault="001E6ED1" w:rsidP="001E6ED1">
      <w:pPr>
        <w:pStyle w:val="Heading2"/>
        <w:pBdr>
          <w:left w:val="single" w:sz="12" w:space="4" w:color="34425F"/>
        </w:pBdr>
        <w:spacing w:before="160"/>
        <w:ind w:left="173"/>
        <w:jc w:val="left"/>
      </w:pPr>
      <w:bookmarkStart w:id="311" w:name="_Toc241318063"/>
      <w:r>
        <w:t>24.18 Implemented Security</w:t>
      </w:r>
      <w:bookmarkEnd w:id="311"/>
    </w:p>
    <w:p w:rsidR="001E6ED1" w:rsidRDefault="001E6ED1" w:rsidP="001E6ED1">
      <w:pPr>
        <w:pStyle w:val="NormalWeb"/>
      </w:pPr>
      <w:r>
        <w:rPr>
          <w:sz w:val="22"/>
        </w:rPr>
        <w:t>The MVP successfully implements authentication, authorization, ORM protection, and basic input validation.</w:t>
      </w:r>
    </w:p>
    <w:p w:rsidR="001E6ED1" w:rsidRDefault="001E6ED1" w:rsidP="001E6ED1">
      <w:pPr>
        <w:pStyle w:val="Heading2"/>
        <w:pBdr>
          <w:left w:val="single" w:sz="12" w:space="4" w:color="34425F"/>
        </w:pBdr>
        <w:spacing w:before="160"/>
        <w:ind w:left="173"/>
        <w:jc w:val="left"/>
      </w:pPr>
      <w:bookmarkStart w:id="312" w:name="_Toc241318064"/>
      <w:r>
        <w:lastRenderedPageBreak/>
        <w:t>24.19 Recommended Production Security</w:t>
      </w:r>
      <w:bookmarkEnd w:id="312"/>
    </w:p>
    <w:p w:rsidR="001E6ED1" w:rsidRDefault="001E6ED1" w:rsidP="001E6ED1">
      <w:pPr>
        <w:pStyle w:val="NormalWeb"/>
      </w:pPr>
      <w:r>
        <w:rPr>
          <w:sz w:val="22"/>
        </w:rPr>
        <w:t>Transitioning to production requires HTTPS/TLS encryption, WAF (Web Application Firewall) deployment, rate limiting, and robust infrastructure monitoring.</w:t>
      </w:r>
    </w:p>
    <w:p w:rsidR="001E6ED1" w:rsidRDefault="001E6ED1" w:rsidP="001E6ED1">
      <w:pPr>
        <w:pStyle w:val="Heading2"/>
        <w:pBdr>
          <w:left w:val="single" w:sz="12" w:space="4" w:color="34425F"/>
        </w:pBdr>
        <w:spacing w:before="160"/>
        <w:ind w:left="173"/>
        <w:jc w:val="left"/>
      </w:pPr>
      <w:bookmarkStart w:id="313" w:name="_Toc241318065"/>
      <w:r>
        <w:t>24.20 Chapter Summary</w:t>
      </w:r>
      <w:bookmarkEnd w:id="313"/>
    </w:p>
    <w:p w:rsidR="001E6ED1" w:rsidRDefault="001E6ED1" w:rsidP="001E6ED1">
      <w:pPr>
        <w:pStyle w:val="NormalWeb"/>
      </w:pPr>
      <w:r>
        <w:rPr>
          <w:sz w:val="22"/>
        </w:rPr>
        <w:t>This chapter detailed the security posture of AssureX, clearly delineating the robust protections built into the FastAPI/React MVP from the necessary infrastructure enhancements required for a public launch.</w:t>
      </w:r>
    </w:p>
    <w:p w:rsidR="001E6ED1" w:rsidRDefault="001E6ED1" w:rsidP="001E6ED1">
      <w:pPr>
        <w:pStyle w:val="NormalWeb"/>
        <w:keepNext/>
        <w:keepLines/>
        <w:pBdr>
          <w:bottom w:val="single" w:sz="6" w:space="2" w:color="E8ECF2"/>
        </w:pBdr>
        <w:spacing w:before="80" w:after="120"/>
        <w:jc w:val="center"/>
      </w:pPr>
      <w:r>
        <w:rPr>
          <w:b/>
          <w:bCs/>
          <w:color w:val="465564"/>
          <w:sz w:val="18"/>
        </w:rPr>
        <w:t>Table 24.1 — Security Controls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79"/>
        <w:gridCol w:w="2310"/>
        <w:gridCol w:w="2015"/>
        <w:gridCol w:w="1979"/>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Control</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Purpose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Implementation Status</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Notes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Bcrypt Hashing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Protect credentials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 xml:space="preserve">via </w:t>
            </w:r>
            <w:r>
              <w:rPr>
                <w:rStyle w:val="HTMLCode"/>
                <w:rFonts w:ascii="Aptos" w:eastAsiaTheme="minorHAnsi" w:hAnsi="Aptos"/>
                <w:sz w:val="16"/>
              </w:rPr>
              <w:t>passlib</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JWT Validation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Stateless auth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 xml:space="preserve">via </w:t>
            </w:r>
            <w:r>
              <w:rPr>
                <w:rStyle w:val="HTMLCode"/>
                <w:rFonts w:ascii="Aptos" w:eastAsiaTheme="minorHAnsi" w:hAnsi="Aptos"/>
                <w:sz w:val="16"/>
              </w:rPr>
              <w:t>python-jose</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RBAC</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Restrict access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FastAPI Dependencies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Pydantic Schemas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Input validation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Prevents malformed JSON</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Parameterized Queries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Prevent SQLi</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via SQLModel</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CORS Middleware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Prevent unauthorized domains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 xml:space="preserve">Configured in </w:t>
            </w:r>
            <w:r>
              <w:rPr>
                <w:rStyle w:val="HTMLCode"/>
                <w:rFonts w:ascii="Aptos" w:eastAsiaTheme="minorHAnsi" w:hAnsi="Aptos"/>
                <w:sz w:val="16"/>
              </w:rPr>
              <w:t>main.py</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HTTPS / TLS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Encrypt transit data</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Recommended Production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Requires reverse proxy</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Rate Limiting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Prevent brute force/DDoS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Recommended Production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 xml:space="preserve">via </w:t>
            </w:r>
            <w:r>
              <w:rPr>
                <w:rStyle w:val="HTMLCode"/>
                <w:rFonts w:ascii="Aptos" w:eastAsiaTheme="minorHAnsi" w:hAnsi="Aptos"/>
                <w:sz w:val="16"/>
              </w:rPr>
              <w:t>slowapi</w:t>
            </w:r>
            <w:r>
              <w:rPr>
                <w:sz w:val="16"/>
              </w:rPr>
              <w:t xml:space="preserve"> or proxy</w:t>
            </w:r>
          </w:p>
        </w:tc>
      </w:tr>
    </w:tbl>
    <w:p w:rsidR="001E6ED1" w:rsidRDefault="001E6ED1" w:rsidP="001E6ED1">
      <w:pPr>
        <w:pStyle w:val="Heading1"/>
        <w:pageBreakBefore/>
        <w:pBdr>
          <w:bottom w:val="single" w:sz="12" w:space="5" w:color="34425F"/>
        </w:pBdr>
        <w:shd w:val="clear" w:color="auto" w:fill="F4F6F9"/>
        <w:spacing w:before="300"/>
        <w:ind w:left="43" w:right="43"/>
        <w:jc w:val="left"/>
      </w:pPr>
      <w:bookmarkStart w:id="314" w:name="_Toc241318066"/>
      <w:r>
        <w:lastRenderedPageBreak/>
        <w:t>CHAPTER 25 — TESTING</w:t>
      </w:r>
      <w:bookmarkEnd w:id="314"/>
    </w:p>
    <w:p w:rsidR="001E6ED1" w:rsidRDefault="001E6ED1" w:rsidP="001A3653">
      <w:pPr>
        <w:pStyle w:val="Heading2"/>
        <w:pBdr>
          <w:left w:val="single" w:sz="12" w:space="4" w:color="34425F"/>
        </w:pBdr>
        <w:spacing w:before="160"/>
        <w:jc w:val="left"/>
      </w:pPr>
      <w:bookmarkStart w:id="315" w:name="_Toc241318067"/>
      <w:r>
        <w:t>25.1 Unit Testing</w:t>
      </w:r>
      <w:bookmarkEnd w:id="315"/>
    </w:p>
    <w:p w:rsidR="001E6ED1" w:rsidRDefault="001E6ED1" w:rsidP="001E6ED1">
      <w:pPr>
        <w:pStyle w:val="NormalWeb"/>
      </w:pPr>
      <w:r>
        <w:rPr>
          <w:sz w:val="22"/>
        </w:rPr>
        <w:t xml:space="preserve">Unit tests evaluate individual functions in isolation. Tests ensure that utility functions, rule evaluations (e.g., date parsing), and Pydantic validators execute as expected. </w:t>
      </w:r>
      <w:r>
        <w:rPr>
          <w:rStyle w:val="HTMLCode"/>
          <w:rFonts w:ascii="Aptos" w:hAnsi="Aptos"/>
          <w:sz w:val="22"/>
        </w:rPr>
        <w:t>pytest</w:t>
      </w:r>
      <w:r>
        <w:rPr>
          <w:sz w:val="22"/>
        </w:rPr>
        <w:t xml:space="preserve"> is the primary testing framework.</w:t>
      </w:r>
    </w:p>
    <w:p w:rsidR="001E6ED1" w:rsidRDefault="001E6ED1" w:rsidP="001E6ED1">
      <w:pPr>
        <w:pStyle w:val="Heading2"/>
        <w:pBdr>
          <w:left w:val="single" w:sz="12" w:space="4" w:color="34425F"/>
        </w:pBdr>
        <w:spacing w:before="160"/>
        <w:ind w:left="173"/>
        <w:jc w:val="left"/>
      </w:pPr>
      <w:bookmarkStart w:id="316" w:name="_Toc241318068"/>
      <w:r>
        <w:t>25.2 Integration Testing</w:t>
      </w:r>
      <w:bookmarkEnd w:id="316"/>
    </w:p>
    <w:p w:rsidR="001E6ED1" w:rsidRDefault="001E6ED1" w:rsidP="001E6ED1">
      <w:pPr>
        <w:pStyle w:val="NormalWeb"/>
      </w:pPr>
      <w:r>
        <w:rPr>
          <w:sz w:val="22"/>
        </w:rPr>
        <w:t>Integration tests ensure that different modules communicate correctly. This includes testing the flow from the router layer down through the service layer to the SQLModel database layer.</w:t>
      </w:r>
    </w:p>
    <w:p w:rsidR="001E6ED1" w:rsidRDefault="001E6ED1" w:rsidP="001E6ED1">
      <w:pPr>
        <w:pStyle w:val="Heading2"/>
        <w:pBdr>
          <w:left w:val="single" w:sz="12" w:space="4" w:color="34425F"/>
        </w:pBdr>
        <w:spacing w:before="160"/>
        <w:ind w:left="173"/>
        <w:jc w:val="left"/>
      </w:pPr>
      <w:bookmarkStart w:id="317" w:name="_Toc241318069"/>
      <w:r>
        <w:t>25.3 API Testing</w:t>
      </w:r>
      <w:bookmarkEnd w:id="317"/>
    </w:p>
    <w:p w:rsidR="001E6ED1" w:rsidRDefault="001E6ED1" w:rsidP="001E6ED1">
      <w:pPr>
        <w:pStyle w:val="NormalWeb"/>
      </w:pPr>
      <w:r>
        <w:rPr>
          <w:sz w:val="22"/>
        </w:rPr>
        <w:t xml:space="preserve">FastAPI's </w:t>
      </w:r>
      <w:r>
        <w:rPr>
          <w:rStyle w:val="HTMLCode"/>
          <w:rFonts w:ascii="Aptos" w:hAnsi="Aptos"/>
          <w:sz w:val="22"/>
        </w:rPr>
        <w:t>TestClient</w:t>
      </w:r>
      <w:r>
        <w:rPr>
          <w:sz w:val="22"/>
        </w:rPr>
        <w:t xml:space="preserve"> is used to simulate HTTP requests against the endpoints, verifying that standard requests return 200 OK and malformed requests return 422 Unprocessable Entity.</w:t>
      </w:r>
    </w:p>
    <w:p w:rsidR="001E6ED1" w:rsidRDefault="001E6ED1" w:rsidP="001E6ED1">
      <w:pPr>
        <w:pStyle w:val="Heading2"/>
        <w:pBdr>
          <w:left w:val="single" w:sz="12" w:space="4" w:color="34425F"/>
        </w:pBdr>
        <w:spacing w:before="160"/>
        <w:ind w:left="173"/>
        <w:jc w:val="left"/>
      </w:pPr>
      <w:bookmarkStart w:id="318" w:name="_Toc241318070"/>
      <w:r>
        <w:t>25.4 Database Testing</w:t>
      </w:r>
      <w:bookmarkEnd w:id="318"/>
    </w:p>
    <w:p w:rsidR="001E6ED1" w:rsidRDefault="001E6ED1" w:rsidP="001E6ED1">
      <w:pPr>
        <w:pStyle w:val="NormalWeb"/>
      </w:pPr>
      <w:r>
        <w:rPr>
          <w:sz w:val="22"/>
        </w:rPr>
        <w:t>Tests temporarily override the main SQLite database with an in-memory SQLite database (</w:t>
      </w:r>
      <w:r>
        <w:rPr>
          <w:rStyle w:val="HTMLCode"/>
          <w:rFonts w:ascii="Aptos" w:hAnsi="Aptos"/>
          <w:sz w:val="22"/>
        </w:rPr>
        <w:t>sqlite:///:memory:</w:t>
      </w:r>
      <w:r>
        <w:rPr>
          <w:sz w:val="22"/>
        </w:rPr>
        <w:t>) to ensure CRUD operations perform correctly without polluting the core dataset.</w:t>
      </w:r>
    </w:p>
    <w:p w:rsidR="001E6ED1" w:rsidRDefault="001E6ED1" w:rsidP="001E6ED1">
      <w:pPr>
        <w:pStyle w:val="Heading2"/>
        <w:pBdr>
          <w:left w:val="single" w:sz="12" w:space="4" w:color="34425F"/>
        </w:pBdr>
        <w:spacing w:before="160"/>
        <w:ind w:left="173"/>
        <w:jc w:val="left"/>
      </w:pPr>
      <w:bookmarkStart w:id="319" w:name="_Toc241318071"/>
      <w:r>
        <w:t>25.5 Authentication Testing</w:t>
      </w:r>
      <w:bookmarkEnd w:id="319"/>
    </w:p>
    <w:p w:rsidR="001E6ED1" w:rsidRDefault="001E6ED1" w:rsidP="001E6ED1">
      <w:pPr>
        <w:pStyle w:val="NormalWeb"/>
      </w:pPr>
      <w:r>
        <w:rPr>
          <w:sz w:val="22"/>
        </w:rPr>
        <w:t>Tests simulate login requests, verify JWT generation, and attempt to access protected endpoints with missing, expired, and invalid tokens.</w:t>
      </w:r>
    </w:p>
    <w:p w:rsidR="001E6ED1" w:rsidRDefault="001E6ED1" w:rsidP="001E6ED1">
      <w:pPr>
        <w:pStyle w:val="Heading2"/>
        <w:pBdr>
          <w:left w:val="single" w:sz="12" w:space="4" w:color="34425F"/>
        </w:pBdr>
        <w:spacing w:before="160"/>
        <w:ind w:left="173"/>
        <w:jc w:val="left"/>
      </w:pPr>
      <w:bookmarkStart w:id="320" w:name="_Toc241318072"/>
      <w:r>
        <w:t>25.6 Authorization Testing</w:t>
      </w:r>
      <w:bookmarkEnd w:id="320"/>
    </w:p>
    <w:p w:rsidR="001E6ED1" w:rsidRDefault="001E6ED1" w:rsidP="001E6ED1">
      <w:pPr>
        <w:pStyle w:val="NormalWeb"/>
      </w:pPr>
      <w:r>
        <w:rPr>
          <w:sz w:val="22"/>
        </w:rPr>
        <w:t xml:space="preserve">RBAC testing ensures that a token with a </w:t>
      </w:r>
      <w:r>
        <w:rPr>
          <w:rStyle w:val="HTMLCode"/>
          <w:rFonts w:ascii="Aptos" w:hAnsi="Aptos"/>
          <w:sz w:val="22"/>
        </w:rPr>
        <w:t>Customer</w:t>
      </w:r>
      <w:r>
        <w:rPr>
          <w:sz w:val="22"/>
        </w:rPr>
        <w:t xml:space="preserve"> role receives a 403 Forbidden when attempting to hit an </w:t>
      </w:r>
      <w:r>
        <w:rPr>
          <w:rStyle w:val="HTMLCode"/>
          <w:rFonts w:ascii="Aptos" w:hAnsi="Aptos"/>
          <w:sz w:val="22"/>
        </w:rPr>
        <w:t>Admin</w:t>
      </w:r>
      <w:r>
        <w:rPr>
          <w:sz w:val="22"/>
        </w:rPr>
        <w:t xml:space="preserve"> endpoint.</w:t>
      </w:r>
    </w:p>
    <w:p w:rsidR="001E6ED1" w:rsidRDefault="001E6ED1" w:rsidP="001E6ED1">
      <w:pPr>
        <w:pStyle w:val="Heading2"/>
        <w:pBdr>
          <w:left w:val="single" w:sz="12" w:space="4" w:color="34425F"/>
        </w:pBdr>
        <w:spacing w:before="160"/>
        <w:ind w:left="173"/>
        <w:jc w:val="left"/>
      </w:pPr>
      <w:bookmarkStart w:id="321" w:name="_Toc241318073"/>
      <w:r>
        <w:t>25.7 OCR Testing</w:t>
      </w:r>
      <w:bookmarkEnd w:id="321"/>
    </w:p>
    <w:p w:rsidR="001E6ED1" w:rsidRDefault="001E6ED1" w:rsidP="001E6ED1">
      <w:pPr>
        <w:pStyle w:val="NormalWeb"/>
      </w:pPr>
      <w:r>
        <w:rPr>
          <w:sz w:val="22"/>
        </w:rPr>
        <w:t xml:space="preserve">(Implementation Status: Proposed test). Mocking </w:t>
      </w:r>
      <w:r>
        <w:rPr>
          <w:rStyle w:val="HTMLCode"/>
          <w:rFonts w:ascii="Aptos" w:hAnsi="Aptos"/>
          <w:sz w:val="22"/>
        </w:rPr>
        <w:t>pytesseract</w:t>
      </w:r>
      <w:r>
        <w:rPr>
          <w:sz w:val="22"/>
        </w:rPr>
        <w:t xml:space="preserve"> to ensure the service correctly parses the returned string into the anticipated JSON structure.</w:t>
      </w:r>
    </w:p>
    <w:p w:rsidR="001E6ED1" w:rsidRDefault="001E6ED1" w:rsidP="001E6ED1">
      <w:pPr>
        <w:pStyle w:val="Heading2"/>
        <w:pBdr>
          <w:left w:val="single" w:sz="12" w:space="4" w:color="34425F"/>
        </w:pBdr>
        <w:spacing w:before="160"/>
        <w:ind w:left="173"/>
        <w:jc w:val="left"/>
      </w:pPr>
      <w:bookmarkStart w:id="322" w:name="_Toc241318074"/>
      <w:r>
        <w:t>25.8 Rule Engine Testing</w:t>
      </w:r>
      <w:bookmarkEnd w:id="322"/>
    </w:p>
    <w:p w:rsidR="001E6ED1" w:rsidRDefault="001E6ED1" w:rsidP="001E6ED1">
      <w:pPr>
        <w:pStyle w:val="NormalWeb"/>
      </w:pPr>
      <w:r>
        <w:rPr>
          <w:sz w:val="22"/>
        </w:rPr>
        <w:t>Extensive testing of the business logic: feeding mock dictionaries into the policy engine to ensure it correctly flags expired claims or unauthorized damage types.</w:t>
      </w:r>
    </w:p>
    <w:p w:rsidR="001E6ED1" w:rsidRDefault="001E6ED1" w:rsidP="001E6ED1">
      <w:pPr>
        <w:pStyle w:val="Heading2"/>
        <w:pBdr>
          <w:left w:val="single" w:sz="12" w:space="4" w:color="34425F"/>
        </w:pBdr>
        <w:spacing w:before="160"/>
        <w:ind w:left="173"/>
        <w:jc w:val="left"/>
      </w:pPr>
      <w:bookmarkStart w:id="323" w:name="_Toc241318075"/>
      <w:r>
        <w:t>25.9 ML Testing</w:t>
      </w:r>
      <w:bookmarkEnd w:id="323"/>
    </w:p>
    <w:p w:rsidR="001E6ED1" w:rsidRDefault="001E6ED1" w:rsidP="001E6ED1">
      <w:pPr>
        <w:pStyle w:val="NormalWeb"/>
      </w:pPr>
      <w:r>
        <w:rPr>
          <w:sz w:val="22"/>
        </w:rPr>
        <w:t xml:space="preserve">Unit tests ensure that the preprocessing pipeline (scaling/encoding) handles missing values without crashing, and that the loaded scikit-learn model successfully executes the </w:t>
      </w:r>
      <w:r>
        <w:rPr>
          <w:rStyle w:val="HTMLCode"/>
          <w:rFonts w:ascii="Aptos" w:hAnsi="Aptos"/>
          <w:sz w:val="22"/>
        </w:rPr>
        <w:t>.predict()</w:t>
      </w:r>
      <w:r>
        <w:rPr>
          <w:sz w:val="22"/>
        </w:rPr>
        <w:t xml:space="preserve"> method on standard DataFrames.</w:t>
      </w:r>
    </w:p>
    <w:p w:rsidR="001E6ED1" w:rsidRDefault="001E6ED1" w:rsidP="001E6ED1">
      <w:pPr>
        <w:pStyle w:val="Heading2"/>
        <w:pBdr>
          <w:left w:val="single" w:sz="12" w:space="4" w:color="34425F"/>
        </w:pBdr>
        <w:spacing w:before="160"/>
        <w:ind w:left="173"/>
        <w:jc w:val="left"/>
      </w:pPr>
      <w:bookmarkStart w:id="324" w:name="_Toc241318076"/>
      <w:r>
        <w:lastRenderedPageBreak/>
        <w:t>25.10 Teachable Machine Testing</w:t>
      </w:r>
      <w:bookmarkEnd w:id="324"/>
    </w:p>
    <w:p w:rsidR="001E6ED1" w:rsidRDefault="001E6ED1" w:rsidP="001E6ED1">
      <w:pPr>
        <w:pStyle w:val="NormalWeb"/>
      </w:pPr>
      <w:r>
        <w:rPr>
          <w:sz w:val="22"/>
        </w:rPr>
        <w:t>Testing ensures the image classification service can load the Keras/TensorFlow model, successfully preprocess the generated PNG card, and return a standardized probability vector.</w:t>
      </w:r>
    </w:p>
    <w:p w:rsidR="001E6ED1" w:rsidRDefault="001E6ED1" w:rsidP="001E6ED1">
      <w:pPr>
        <w:pStyle w:val="Heading2"/>
        <w:pBdr>
          <w:left w:val="single" w:sz="12" w:space="4" w:color="34425F"/>
        </w:pBdr>
        <w:spacing w:before="160"/>
        <w:ind w:left="173"/>
        <w:jc w:val="left"/>
      </w:pPr>
      <w:bookmarkStart w:id="325" w:name="_Toc241318077"/>
      <w:r>
        <w:t>25.11 Frontend Testing</w:t>
      </w:r>
      <w:bookmarkEnd w:id="325"/>
    </w:p>
    <w:p w:rsidR="001E6ED1" w:rsidRDefault="001E6ED1" w:rsidP="001E6ED1">
      <w:pPr>
        <w:pStyle w:val="NormalWeb"/>
      </w:pPr>
      <w:r>
        <w:rPr>
          <w:sz w:val="22"/>
        </w:rPr>
        <w:t xml:space="preserve">(Implementation Status: Proposed). Utilizing Jest and React Testing Library to ensure components render correctly based on varying </w:t>
      </w:r>
      <w:r>
        <w:rPr>
          <w:rStyle w:val="HTMLCode"/>
          <w:rFonts w:ascii="Aptos" w:hAnsi="Aptos"/>
          <w:sz w:val="22"/>
        </w:rPr>
        <w:t>AuthContext</w:t>
      </w:r>
      <w:r>
        <w:rPr>
          <w:sz w:val="22"/>
        </w:rPr>
        <w:t xml:space="preserve"> states.</w:t>
      </w:r>
    </w:p>
    <w:p w:rsidR="001E6ED1" w:rsidRDefault="001E6ED1" w:rsidP="001E6ED1">
      <w:pPr>
        <w:pStyle w:val="Heading2"/>
        <w:pBdr>
          <w:left w:val="single" w:sz="12" w:space="4" w:color="34425F"/>
        </w:pBdr>
        <w:spacing w:before="160"/>
        <w:ind w:left="173"/>
        <w:jc w:val="left"/>
      </w:pPr>
      <w:bookmarkStart w:id="326" w:name="_Toc241318078"/>
      <w:r>
        <w:t>25.12 End-to-End Testing</w:t>
      </w:r>
      <w:bookmarkEnd w:id="326"/>
    </w:p>
    <w:p w:rsidR="001E6ED1" w:rsidRDefault="001E6ED1" w:rsidP="001E6ED1">
      <w:pPr>
        <w:pStyle w:val="NormalWeb"/>
      </w:pPr>
      <w:r>
        <w:rPr>
          <w:sz w:val="22"/>
        </w:rPr>
        <w:t>Simulates a complete workflow: A user logs in, submits a form via Axios, the backend processes the data, hits the database, runs the AI, and the React UI correctly displays the final status.</w:t>
      </w:r>
    </w:p>
    <w:p w:rsidR="001E6ED1" w:rsidRDefault="001E6ED1" w:rsidP="001E6ED1">
      <w:pPr>
        <w:pStyle w:val="Heading2"/>
        <w:pBdr>
          <w:left w:val="single" w:sz="12" w:space="4" w:color="34425F"/>
        </w:pBdr>
        <w:spacing w:before="160"/>
        <w:ind w:left="173"/>
        <w:jc w:val="left"/>
      </w:pPr>
      <w:bookmarkStart w:id="327" w:name="_Toc241318079"/>
      <w:r>
        <w:t>25.13 Boundary Testing</w:t>
      </w:r>
      <w:bookmarkEnd w:id="327"/>
    </w:p>
    <w:p w:rsidR="001E6ED1" w:rsidRDefault="001E6ED1" w:rsidP="001E6ED1">
      <w:pPr>
        <w:pStyle w:val="NormalWeb"/>
      </w:pPr>
      <w:r>
        <w:rPr>
          <w:sz w:val="22"/>
        </w:rPr>
        <w:t>Claims are tested with dates exactly on, one day before, and one day after the warranty expiration to ensure off-by-one errors do not exist in the logic.</w:t>
      </w:r>
    </w:p>
    <w:p w:rsidR="001E6ED1" w:rsidRDefault="001E6ED1" w:rsidP="001E6ED1">
      <w:pPr>
        <w:pStyle w:val="Heading2"/>
        <w:pBdr>
          <w:left w:val="single" w:sz="12" w:space="4" w:color="34425F"/>
        </w:pBdr>
        <w:spacing w:before="160"/>
        <w:ind w:left="173"/>
        <w:jc w:val="left"/>
      </w:pPr>
      <w:bookmarkStart w:id="328" w:name="_Toc241318080"/>
      <w:r>
        <w:t>25.14 Negative Testing</w:t>
      </w:r>
      <w:bookmarkEnd w:id="328"/>
    </w:p>
    <w:p w:rsidR="001E6ED1" w:rsidRDefault="001E6ED1" w:rsidP="001E6ED1">
      <w:pPr>
        <w:pStyle w:val="NormalWeb"/>
      </w:pPr>
      <w:r>
        <w:rPr>
          <w:sz w:val="22"/>
        </w:rPr>
        <w:t>Ensuring the system behaves gracefully when fed invalid data types, excessively large files, or corrupted image uploads.</w:t>
      </w:r>
    </w:p>
    <w:p w:rsidR="001E6ED1" w:rsidRDefault="001E6ED1" w:rsidP="001E6ED1">
      <w:pPr>
        <w:pStyle w:val="Heading2"/>
        <w:pBdr>
          <w:left w:val="single" w:sz="12" w:space="4" w:color="34425F"/>
        </w:pBdr>
        <w:spacing w:before="160"/>
        <w:ind w:left="173"/>
        <w:jc w:val="left"/>
      </w:pPr>
      <w:bookmarkStart w:id="329" w:name="_Toc241318081"/>
      <w:r>
        <w:t>25.15 Security Testing</w:t>
      </w:r>
      <w:bookmarkEnd w:id="329"/>
    </w:p>
    <w:p w:rsidR="001E6ED1" w:rsidRDefault="001E6ED1" w:rsidP="001E6ED1">
      <w:pPr>
        <w:pStyle w:val="NormalWeb"/>
      </w:pPr>
      <w:r>
        <w:rPr>
          <w:sz w:val="22"/>
        </w:rPr>
        <w:t>Manual testing to verify that SQL injection strings in the serial number field are safely neutralized by the ORM.</w:t>
      </w:r>
    </w:p>
    <w:p w:rsidR="001E6ED1" w:rsidRDefault="001E6ED1" w:rsidP="001E6ED1">
      <w:pPr>
        <w:pStyle w:val="Heading2"/>
        <w:pBdr>
          <w:left w:val="single" w:sz="12" w:space="4" w:color="34425F"/>
        </w:pBdr>
        <w:spacing w:before="160"/>
        <w:ind w:left="173"/>
        <w:jc w:val="left"/>
      </w:pPr>
      <w:bookmarkStart w:id="330" w:name="_Toc241318082"/>
      <w:r>
        <w:t>25.16 Performance Testing</w:t>
      </w:r>
      <w:bookmarkEnd w:id="330"/>
    </w:p>
    <w:p w:rsidR="001E6ED1" w:rsidRDefault="001E6ED1" w:rsidP="001E6ED1">
      <w:pPr>
        <w:pStyle w:val="NormalWeb"/>
      </w:pPr>
      <w:r>
        <w:rPr>
          <w:sz w:val="22"/>
        </w:rPr>
        <w:t>(Implementation Status: Planned test). Ensuring the entire API pipeline (Database insert -&gt; ML -&gt; TM -&gt; Rules) completes in under 5 seconds, and verifying the system does not leak memory during a bulk test of 10,000 simulated claims.</w:t>
      </w:r>
    </w:p>
    <w:p w:rsidR="001E6ED1" w:rsidRDefault="001E6ED1" w:rsidP="001E6ED1">
      <w:pPr>
        <w:pStyle w:val="Heading2"/>
        <w:pBdr>
          <w:left w:val="single" w:sz="12" w:space="4" w:color="34425F"/>
        </w:pBdr>
        <w:spacing w:before="160"/>
        <w:ind w:left="173"/>
        <w:jc w:val="left"/>
      </w:pPr>
      <w:bookmarkStart w:id="331" w:name="_Toc241318083"/>
      <w:r>
        <w:t>25.17 Chapter Summary</w:t>
      </w:r>
      <w:bookmarkEnd w:id="331"/>
    </w:p>
    <w:p w:rsidR="001E6ED1" w:rsidRDefault="001E6ED1" w:rsidP="001E6ED1">
      <w:pPr>
        <w:pStyle w:val="NormalWeb"/>
      </w:pPr>
      <w:r>
        <w:rPr>
          <w:sz w:val="22"/>
        </w:rPr>
        <w:t>This chapter detailed a comprehensive, multi-tiered testing strategy designed to validate the functional, security, and performance requirements of the AssureX system.</w:t>
      </w:r>
    </w:p>
    <w:p w:rsidR="001E6ED1" w:rsidRDefault="001E6ED1" w:rsidP="001E6ED1">
      <w:pPr>
        <w:pStyle w:val="NormalWeb"/>
        <w:keepNext/>
        <w:keepLines/>
        <w:pBdr>
          <w:bottom w:val="single" w:sz="6" w:space="2" w:color="E8ECF2"/>
        </w:pBdr>
        <w:spacing w:before="80" w:after="120"/>
        <w:jc w:val="center"/>
      </w:pPr>
      <w:r>
        <w:rPr>
          <w:b/>
          <w:bCs/>
          <w:color w:val="465564"/>
          <w:sz w:val="18"/>
        </w:rPr>
        <w:t>Table 25.1 — Comprehensive Test Cases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650"/>
        <w:gridCol w:w="954"/>
        <w:gridCol w:w="1452"/>
        <w:gridCol w:w="1898"/>
        <w:gridCol w:w="1596"/>
        <w:gridCol w:w="2058"/>
        <w:gridCol w:w="1131"/>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Test ID</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Category</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Scenario</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Input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Expected Result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Actual Result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Status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TC-01</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ML Pipeline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Valid claim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Perfect dates, all docs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Class: Valid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TC-02</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Rule Engine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Expired warranty</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fault_date</w:t>
            </w:r>
            <w:r>
              <w:rPr>
                <w:sz w:val="16"/>
              </w:rPr>
              <w:t xml:space="preserve"> &gt; </w:t>
            </w:r>
            <w:r>
              <w:rPr>
                <w:rStyle w:val="HTMLCode"/>
                <w:rFonts w:ascii="Aptos" w:eastAsiaTheme="minorHAnsi" w:hAnsi="Aptos"/>
                <w:sz w:val="16"/>
              </w:rPr>
              <w:t>warranty_end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Status: Invalid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TC-03</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Rule Engine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Missing documents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receipt_uploaded</w:t>
            </w:r>
            <w:r>
              <w:rPr>
                <w:sz w:val="16"/>
              </w:rPr>
              <w:t xml:space="preserve"> = False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Status: Manual Review</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lastRenderedPageBreak/>
              <w:t>TC-04</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Logic</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Contradictory claim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fault_date</w:t>
            </w:r>
            <w:r>
              <w:rPr>
                <w:sz w:val="16"/>
              </w:rPr>
              <w:t xml:space="preserve"> &lt; </w:t>
            </w:r>
            <w:r>
              <w:rPr>
                <w:rStyle w:val="HTMLCode"/>
                <w:rFonts w:ascii="Aptos" w:eastAsiaTheme="minorHAnsi" w:hAnsi="Aptos"/>
                <w:sz w:val="16"/>
              </w:rPr>
              <w:t>purchase_date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Status: Manual Review</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TC-05</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AI Engine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Model disagreement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Tabular=Valid, Image=Invalid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Status: Manual Review</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TC-06</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Auth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RBAC Enforcement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 xml:space="preserve">Customer hits </w:t>
            </w:r>
            <w:r>
              <w:rPr>
                <w:rStyle w:val="HTMLCode"/>
                <w:rFonts w:ascii="Aptos" w:eastAsiaTheme="minorHAnsi" w:hAnsi="Aptos"/>
                <w:sz w:val="16"/>
              </w:rPr>
              <w:t>/admin</w:t>
            </w:r>
            <w:r>
              <w:rPr>
                <w:sz w:val="16"/>
              </w:rPr>
              <w:t xml:space="preserve"> route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HTTP 403 Forbidden</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TC-07</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Boundary-date claim</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fault_date</w:t>
            </w:r>
            <w:r>
              <w:rPr>
                <w:sz w:val="16"/>
              </w:rPr>
              <w:t xml:space="preserve"> == </w:t>
            </w:r>
            <w:r>
              <w:rPr>
                <w:rStyle w:val="HTMLCode"/>
                <w:rFonts w:ascii="Aptos" w:eastAsiaTheme="minorHAnsi" w:hAnsi="Aptos"/>
                <w:sz w:val="16"/>
              </w:rPr>
              <w:t>warranty_end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Status: Valid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TC-08</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System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Duplicate claim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Flag == True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Status: Manual Review</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TC-09</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Auth</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Invalid Login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Bad password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HTTP 401 Unauthorized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Implemented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TC-10</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Auth</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Expired JWT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 xml:space="preserve">Token past </w:t>
            </w:r>
            <w:r>
              <w:rPr>
                <w:rStyle w:val="HTMLCode"/>
                <w:rFonts w:ascii="Aptos" w:eastAsiaTheme="minorHAnsi" w:hAnsi="Aptos"/>
                <w:sz w:val="16"/>
              </w:rPr>
              <w:t>exp</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HTTP 401 Unauthorized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[PASS/FAIL — TO BE EXECUTED]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Implemented</w:t>
            </w:r>
          </w:p>
        </w:tc>
      </w:tr>
    </w:tbl>
    <w:p w:rsidR="001E6ED1" w:rsidRDefault="001E6ED1" w:rsidP="001E6ED1">
      <w:pPr>
        <w:pStyle w:val="NormalWeb"/>
        <w:jc w:val="center"/>
      </w:pPr>
    </w:p>
    <w:p w:rsidR="001E6ED1" w:rsidRDefault="001E6ED1" w:rsidP="001E6ED1">
      <w:pPr>
        <w:pStyle w:val="NormalWeb"/>
        <w:jc w:val="center"/>
      </w:pPr>
      <w:r>
        <w:rPr>
          <w:b/>
          <w:color w:val="964B23"/>
          <w:sz w:val="22"/>
        </w:rPr>
        <w:t>[SCREENSHOT INSERTION SPACE]</w:t>
      </w:r>
    </w:p>
    <w:p w:rsidR="001E6ED1" w:rsidRDefault="001E6ED1" w:rsidP="001E6ED1">
      <w:pPr>
        <w:pStyle w:val="NormalWeb"/>
        <w:jc w:val="center"/>
      </w:pPr>
      <w:r>
        <w:rPr>
          <w:b/>
          <w:color w:val="964B23"/>
          <w:sz w:val="22"/>
        </w:rPr>
        <w:t>[SCREENSHOT INSERTION SPACE]</w:t>
      </w:r>
    </w:p>
    <w:p w:rsidR="001E6ED1" w:rsidRDefault="001E6ED1" w:rsidP="001E6ED1">
      <w:pPr>
        <w:pStyle w:val="NormalWeb"/>
        <w:jc w:val="center"/>
      </w:pPr>
      <w:r>
        <w:rPr>
          <w:b/>
          <w:color w:val="964B23"/>
          <w:sz w:val="22"/>
        </w:rPr>
        <w:t>[SCREENSHOT INSERTION SPACE]</w:t>
      </w:r>
    </w:p>
    <w:p w:rsidR="001E6ED1" w:rsidRDefault="001E6ED1" w:rsidP="001E6ED1">
      <w:pPr>
        <w:pStyle w:val="Heading1"/>
        <w:pageBreakBefore/>
        <w:pBdr>
          <w:bottom w:val="single" w:sz="12" w:space="5" w:color="34425F"/>
        </w:pBdr>
        <w:shd w:val="clear" w:color="auto" w:fill="F4F6F9"/>
        <w:spacing w:before="300"/>
        <w:ind w:left="43" w:right="43"/>
        <w:jc w:val="left"/>
      </w:pPr>
      <w:bookmarkStart w:id="332" w:name="_Toc241318084"/>
      <w:r>
        <w:lastRenderedPageBreak/>
        <w:t>CHAPTER 26 — PERFORMANCE AND MODEL EVALUATION</w:t>
      </w:r>
      <w:bookmarkEnd w:id="332"/>
    </w:p>
    <w:p w:rsidR="001E6ED1" w:rsidRDefault="001E6ED1" w:rsidP="001E6ED1">
      <w:pPr>
        <w:pStyle w:val="Heading2"/>
        <w:pBdr>
          <w:left w:val="single" w:sz="12" w:space="4" w:color="34425F"/>
        </w:pBdr>
        <w:spacing w:before="160"/>
        <w:ind w:left="173"/>
        <w:jc w:val="left"/>
      </w:pPr>
      <w:bookmarkStart w:id="333" w:name="_Toc241318085"/>
      <w:r>
        <w:t>26.1 Performance Objectives</w:t>
      </w:r>
      <w:bookmarkEnd w:id="333"/>
    </w:p>
    <w:p w:rsidR="001E6ED1" w:rsidRDefault="001E6ED1" w:rsidP="001E6ED1">
      <w:pPr>
        <w:pStyle w:val="NormalWeb"/>
      </w:pPr>
      <w:r>
        <w:rPr>
          <w:sz w:val="22"/>
        </w:rPr>
        <w:t>The AssureX MVP must provide rapid feedback to the customer while maintaining low computational overhead to allow deployment on standard cloud instances.</w:t>
      </w:r>
    </w:p>
    <w:p w:rsidR="001E6ED1" w:rsidRDefault="001E6ED1" w:rsidP="001E6ED1">
      <w:pPr>
        <w:pStyle w:val="Heading2"/>
        <w:pBdr>
          <w:left w:val="single" w:sz="12" w:space="4" w:color="34425F"/>
        </w:pBdr>
        <w:spacing w:before="160"/>
        <w:ind w:left="173"/>
        <w:jc w:val="left"/>
      </w:pPr>
      <w:bookmarkStart w:id="334" w:name="_Toc241318086"/>
      <w:r>
        <w:t>26.2 API Response Time</w:t>
      </w:r>
      <w:bookmarkEnd w:id="334"/>
    </w:p>
    <w:p w:rsidR="001E6ED1" w:rsidRDefault="001E6ED1" w:rsidP="001E6ED1">
      <w:pPr>
        <w:pStyle w:val="NormalWeb"/>
      </w:pPr>
      <w:r>
        <w:rPr>
          <w:sz w:val="22"/>
        </w:rPr>
        <w:t>Response times are measured using FastAPI middleware or standard HTTP logging. The objective is to keep basic CRUD responses under 100ms.</w:t>
      </w:r>
    </w:p>
    <w:p w:rsidR="001E6ED1" w:rsidRDefault="001E6ED1" w:rsidP="001E6ED1">
      <w:pPr>
        <w:pStyle w:val="NormalWeb"/>
      </w:pPr>
      <w:r>
        <w:rPr>
          <w:b/>
          <w:bCs/>
          <w:sz w:val="22"/>
        </w:rPr>
        <w:t>Actual Measurement:</w:t>
      </w:r>
      <w:r>
        <w:rPr>
          <w:sz w:val="22"/>
        </w:rPr>
        <w:t xml:space="preserve"> </w:t>
      </w:r>
      <w:r>
        <w:rPr>
          <w:rStyle w:val="HTMLCode"/>
          <w:rFonts w:ascii="Aptos" w:hAnsi="Aptos"/>
          <w:sz w:val="22"/>
        </w:rPr>
        <w:t>[ACTUAL MEASUREMENT]</w:t>
      </w:r>
    </w:p>
    <w:p w:rsidR="001E6ED1" w:rsidRDefault="001E6ED1" w:rsidP="001E6ED1">
      <w:pPr>
        <w:pStyle w:val="Heading2"/>
        <w:pBdr>
          <w:left w:val="single" w:sz="12" w:space="4" w:color="34425F"/>
        </w:pBdr>
        <w:spacing w:before="160"/>
        <w:ind w:left="173"/>
        <w:jc w:val="left"/>
      </w:pPr>
      <w:bookmarkStart w:id="335" w:name="_Toc241318087"/>
      <w:r>
        <w:t>26.3 ML Inference</w:t>
      </w:r>
      <w:bookmarkEnd w:id="335"/>
    </w:p>
    <w:p w:rsidR="001E6ED1" w:rsidRDefault="001E6ED1" w:rsidP="001E6ED1">
      <w:pPr>
        <w:pStyle w:val="NormalWeb"/>
      </w:pPr>
      <w:r>
        <w:rPr>
          <w:sz w:val="22"/>
        </w:rPr>
        <w:t>The structured ML models (particularly XGBoost and LightGBM) are highly optimized. Loading the model takes milliseconds, and inference on a single row of tabular data is nearly instantaneous.</w:t>
      </w:r>
    </w:p>
    <w:p w:rsidR="001E6ED1" w:rsidRDefault="001E6ED1" w:rsidP="001E6ED1">
      <w:pPr>
        <w:pStyle w:val="NormalWeb"/>
      </w:pPr>
      <w:r>
        <w:rPr>
          <w:b/>
          <w:bCs/>
          <w:sz w:val="22"/>
        </w:rPr>
        <w:t>Actual Measurement:</w:t>
      </w:r>
      <w:r>
        <w:rPr>
          <w:sz w:val="22"/>
        </w:rPr>
        <w:t xml:space="preserve"> </w:t>
      </w:r>
      <w:r>
        <w:rPr>
          <w:rStyle w:val="HTMLCode"/>
          <w:rFonts w:ascii="Aptos" w:hAnsi="Aptos"/>
          <w:sz w:val="22"/>
        </w:rPr>
        <w:t>[ACTUAL MEASUREMENT]</w:t>
      </w:r>
    </w:p>
    <w:p w:rsidR="001E6ED1" w:rsidRDefault="001E6ED1" w:rsidP="001E6ED1">
      <w:pPr>
        <w:pStyle w:val="Heading2"/>
        <w:pBdr>
          <w:left w:val="single" w:sz="12" w:space="4" w:color="34425F"/>
        </w:pBdr>
        <w:spacing w:before="160"/>
        <w:ind w:left="173"/>
        <w:jc w:val="left"/>
      </w:pPr>
      <w:bookmarkStart w:id="336" w:name="_Toc241318088"/>
      <w:r>
        <w:t>26.4 Teachable Machine Inference</w:t>
      </w:r>
      <w:bookmarkEnd w:id="336"/>
    </w:p>
    <w:p w:rsidR="001E6ED1" w:rsidRDefault="001E6ED1" w:rsidP="001E6ED1">
      <w:pPr>
        <w:pStyle w:val="NormalWeb"/>
      </w:pPr>
      <w:r>
        <w:rPr>
          <w:sz w:val="22"/>
        </w:rPr>
        <w:t>Processing the generated image through the Teachable Machine neural network is the most computationally expensive step. Measurements track the time taken to reshape the image array and execute the prediction.</w:t>
      </w:r>
    </w:p>
    <w:p w:rsidR="001E6ED1" w:rsidRDefault="001E6ED1" w:rsidP="001E6ED1">
      <w:pPr>
        <w:pStyle w:val="NormalWeb"/>
      </w:pPr>
      <w:r>
        <w:rPr>
          <w:b/>
          <w:bCs/>
          <w:sz w:val="22"/>
        </w:rPr>
        <w:t>Actual Measurement:</w:t>
      </w:r>
      <w:r>
        <w:rPr>
          <w:sz w:val="22"/>
        </w:rPr>
        <w:t xml:space="preserve"> </w:t>
      </w:r>
      <w:r>
        <w:rPr>
          <w:rStyle w:val="HTMLCode"/>
          <w:rFonts w:ascii="Aptos" w:hAnsi="Aptos"/>
          <w:sz w:val="22"/>
        </w:rPr>
        <w:t>[ACTUAL MEASUREMENT]</w:t>
      </w:r>
    </w:p>
    <w:p w:rsidR="001E6ED1" w:rsidRDefault="001E6ED1" w:rsidP="001E6ED1">
      <w:pPr>
        <w:pStyle w:val="Heading2"/>
        <w:pBdr>
          <w:left w:val="single" w:sz="12" w:space="4" w:color="34425F"/>
        </w:pBdr>
        <w:spacing w:before="160"/>
        <w:ind w:left="173"/>
        <w:jc w:val="left"/>
      </w:pPr>
      <w:bookmarkStart w:id="337" w:name="_Toc241318089"/>
      <w:r>
        <w:t>26.5 OCR Processing</w:t>
      </w:r>
      <w:bookmarkEnd w:id="337"/>
    </w:p>
    <w:p w:rsidR="001E6ED1" w:rsidRDefault="001E6ED1" w:rsidP="001E6ED1">
      <w:pPr>
        <w:pStyle w:val="NormalWeb"/>
      </w:pPr>
      <w:r>
        <w:rPr>
          <w:sz w:val="22"/>
        </w:rPr>
        <w:t xml:space="preserve">Tesseract processing time is highly variable based on image resolution. Measurements are taken by logging the start and end time of the </w:t>
      </w:r>
      <w:r>
        <w:rPr>
          <w:rStyle w:val="HTMLCode"/>
          <w:rFonts w:ascii="Aptos" w:hAnsi="Aptos"/>
          <w:sz w:val="22"/>
        </w:rPr>
        <w:t>pytesseract</w:t>
      </w:r>
      <w:r>
        <w:rPr>
          <w:sz w:val="22"/>
        </w:rPr>
        <w:t xml:space="preserve"> service call.</w:t>
      </w:r>
    </w:p>
    <w:p w:rsidR="001E6ED1" w:rsidRDefault="001E6ED1" w:rsidP="001E6ED1">
      <w:pPr>
        <w:pStyle w:val="NormalWeb"/>
      </w:pPr>
      <w:r>
        <w:rPr>
          <w:b/>
          <w:bCs/>
          <w:sz w:val="22"/>
        </w:rPr>
        <w:t>Actual Measurement:</w:t>
      </w:r>
      <w:r>
        <w:rPr>
          <w:sz w:val="22"/>
        </w:rPr>
        <w:t xml:space="preserve"> </w:t>
      </w:r>
      <w:r>
        <w:rPr>
          <w:rStyle w:val="HTMLCode"/>
          <w:rFonts w:ascii="Aptos" w:hAnsi="Aptos"/>
          <w:sz w:val="22"/>
        </w:rPr>
        <w:t>[ACTUAL MEASUREMENT]</w:t>
      </w:r>
    </w:p>
    <w:p w:rsidR="001E6ED1" w:rsidRDefault="001E6ED1" w:rsidP="001E6ED1">
      <w:pPr>
        <w:pStyle w:val="Heading2"/>
        <w:pBdr>
          <w:left w:val="single" w:sz="12" w:space="4" w:color="34425F"/>
        </w:pBdr>
        <w:spacing w:before="160"/>
        <w:ind w:left="173"/>
        <w:jc w:val="left"/>
      </w:pPr>
      <w:bookmarkStart w:id="338" w:name="_Toc241318090"/>
      <w:r>
        <w:t>26.6 Database Operations</w:t>
      </w:r>
      <w:bookmarkEnd w:id="338"/>
    </w:p>
    <w:p w:rsidR="001E6ED1" w:rsidRDefault="001E6ED1" w:rsidP="001E6ED1">
      <w:pPr>
        <w:pStyle w:val="NormalWeb"/>
      </w:pPr>
      <w:r>
        <w:rPr>
          <w:sz w:val="22"/>
        </w:rPr>
        <w:t>SQLModel interacting with local SQLite operates in single-digit milliseconds.</w:t>
      </w:r>
    </w:p>
    <w:p w:rsidR="001E6ED1" w:rsidRDefault="001E6ED1" w:rsidP="001E6ED1">
      <w:pPr>
        <w:pStyle w:val="Heading2"/>
        <w:pBdr>
          <w:left w:val="single" w:sz="12" w:space="4" w:color="34425F"/>
        </w:pBdr>
        <w:spacing w:before="160"/>
        <w:ind w:left="173"/>
        <w:jc w:val="left"/>
      </w:pPr>
      <w:bookmarkStart w:id="339" w:name="_Toc241318091"/>
      <w:r>
        <w:t>26.7 Full Decision Pipeline</w:t>
      </w:r>
      <w:bookmarkEnd w:id="339"/>
    </w:p>
    <w:p w:rsidR="001E6ED1" w:rsidRDefault="001E6ED1" w:rsidP="001E6ED1">
      <w:pPr>
        <w:pStyle w:val="NormalWeb"/>
      </w:pPr>
      <w:r>
        <w:rPr>
          <w:sz w:val="22"/>
        </w:rPr>
        <w:t>The total time elapsed from the FastAPI endpoint receiving the multipart form to returning the final JSON decision is tracked. The target is under 5 seconds.</w:t>
      </w:r>
    </w:p>
    <w:p w:rsidR="001E6ED1" w:rsidRDefault="001E6ED1" w:rsidP="001E6ED1">
      <w:pPr>
        <w:pStyle w:val="NormalWeb"/>
      </w:pPr>
      <w:r>
        <w:rPr>
          <w:b/>
          <w:bCs/>
          <w:sz w:val="22"/>
        </w:rPr>
        <w:t>Actual Measurement:</w:t>
      </w:r>
      <w:r>
        <w:rPr>
          <w:sz w:val="22"/>
        </w:rPr>
        <w:t xml:space="preserve"> </w:t>
      </w:r>
      <w:r>
        <w:rPr>
          <w:rStyle w:val="HTMLCode"/>
          <w:rFonts w:ascii="Aptos" w:hAnsi="Aptos"/>
          <w:sz w:val="22"/>
        </w:rPr>
        <w:t>[ACTUAL MEASUREMENT]</w:t>
      </w:r>
    </w:p>
    <w:p w:rsidR="001E6ED1" w:rsidRDefault="001E6ED1" w:rsidP="001E6ED1">
      <w:pPr>
        <w:pStyle w:val="Heading2"/>
        <w:pBdr>
          <w:left w:val="single" w:sz="12" w:space="4" w:color="34425F"/>
        </w:pBdr>
        <w:spacing w:before="160"/>
        <w:ind w:left="173"/>
        <w:jc w:val="left"/>
      </w:pPr>
      <w:bookmarkStart w:id="340" w:name="_Toc241318092"/>
      <w:r>
        <w:lastRenderedPageBreak/>
        <w:t>26.8 Bulk Processing</w:t>
      </w:r>
      <w:bookmarkEnd w:id="340"/>
    </w:p>
    <w:p w:rsidR="001E6ED1" w:rsidRDefault="001E6ED1" w:rsidP="001E6ED1">
      <w:pPr>
        <w:pStyle w:val="NormalWeb"/>
      </w:pPr>
      <w:r>
        <w:rPr>
          <w:sz w:val="22"/>
        </w:rPr>
        <w:t>Bulk evaluations (e.g., processing an uploaded CSV of claims) require memory monitoring to ensure the API does not block asynchronous workers.</w:t>
      </w:r>
    </w:p>
    <w:p w:rsidR="001E6ED1" w:rsidRDefault="001E6ED1" w:rsidP="001E6ED1">
      <w:pPr>
        <w:pStyle w:val="Heading2"/>
        <w:pBdr>
          <w:left w:val="single" w:sz="12" w:space="4" w:color="34425F"/>
        </w:pBdr>
        <w:spacing w:before="160"/>
        <w:ind w:left="173"/>
        <w:jc w:val="left"/>
      </w:pPr>
      <w:bookmarkStart w:id="341" w:name="_Toc241318093"/>
      <w:r>
        <w:t>26.9 Memory Usage</w:t>
      </w:r>
      <w:bookmarkEnd w:id="341"/>
    </w:p>
    <w:p w:rsidR="001E6ED1" w:rsidRDefault="001E6ED1" w:rsidP="001E6ED1">
      <w:pPr>
        <w:pStyle w:val="NormalWeb"/>
      </w:pPr>
      <w:r>
        <w:rPr>
          <w:sz w:val="22"/>
        </w:rPr>
        <w:t>RAM consumption is monitored to ensure the loaded scikit-learn models and Teachable Machine weights do not exceed standard container limits (e.g., 512MB or 1GB).</w:t>
      </w:r>
    </w:p>
    <w:p w:rsidR="001E6ED1" w:rsidRDefault="001E6ED1" w:rsidP="001E6ED1">
      <w:pPr>
        <w:pStyle w:val="Heading2"/>
        <w:pBdr>
          <w:left w:val="single" w:sz="12" w:space="4" w:color="34425F"/>
        </w:pBdr>
        <w:spacing w:before="160"/>
        <w:ind w:left="173"/>
        <w:jc w:val="left"/>
      </w:pPr>
      <w:bookmarkStart w:id="342" w:name="_Toc241318094"/>
      <w:r>
        <w:t>26.10 Scalability</w:t>
      </w:r>
      <w:bookmarkEnd w:id="342"/>
    </w:p>
    <w:p w:rsidR="001E6ED1" w:rsidRDefault="001E6ED1" w:rsidP="001E6ED1">
      <w:pPr>
        <w:pStyle w:val="NormalWeb"/>
      </w:pPr>
      <w:r>
        <w:rPr>
          <w:sz w:val="22"/>
        </w:rPr>
        <w:t>Because the architecture relies on stateless JWTs and standalone ML inference files, the FastAPI backend can be horizontally scaled using standard load balancers, provided the SQLite database is replaced with a concurrent relational database like PostgreSQL.</w:t>
      </w:r>
    </w:p>
    <w:p w:rsidR="001E6ED1" w:rsidRDefault="001E6ED1" w:rsidP="001E6ED1">
      <w:pPr>
        <w:pStyle w:val="Heading2"/>
        <w:pBdr>
          <w:left w:val="single" w:sz="12" w:space="4" w:color="34425F"/>
        </w:pBdr>
        <w:spacing w:before="160"/>
        <w:ind w:left="173"/>
        <w:jc w:val="left"/>
      </w:pPr>
      <w:bookmarkStart w:id="343" w:name="_Toc241318095"/>
      <w:r>
        <w:t>26.11 Model Evaluation Evidence</w:t>
      </w:r>
      <w:bookmarkEnd w:id="343"/>
    </w:p>
    <w:p w:rsidR="001E6ED1" w:rsidRDefault="001E6ED1" w:rsidP="001E6ED1">
      <w:pPr>
        <w:pStyle w:val="NormalWeb"/>
      </w:pPr>
      <w:r>
        <w:rPr>
          <w:sz w:val="22"/>
        </w:rPr>
        <w:t>The empirical Weighted F1 scores generated during Chapter 10 establish the mathematical validity of the structured AI.</w:t>
      </w:r>
    </w:p>
    <w:p w:rsidR="001E6ED1" w:rsidRDefault="001E6ED1" w:rsidP="001E6ED1">
      <w:pPr>
        <w:pStyle w:val="NormalWeb"/>
        <w:jc w:val="center"/>
      </w:pPr>
      <w:r>
        <w:rPr>
          <w:b/>
          <w:bCs/>
          <w:color w:val="964B23"/>
          <w:sz w:val="22"/>
        </w:rPr>
        <w:t>Winning Model:</w:t>
      </w:r>
      <w:r>
        <w:rPr>
          <w:b/>
          <w:color w:val="964B23"/>
          <w:sz w:val="22"/>
        </w:rPr>
        <w:t xml:space="preserve"> </w:t>
      </w:r>
      <w:r>
        <w:rPr>
          <w:rStyle w:val="HTMLCode"/>
          <w:rFonts w:ascii="Aptos" w:hAnsi="Aptos"/>
          <w:b/>
          <w:color w:val="964B23"/>
          <w:sz w:val="22"/>
        </w:rPr>
        <w:t>[ACTUAL RESULT TO BE INSERTED]</w:t>
      </w:r>
    </w:p>
    <w:p w:rsidR="001E6ED1" w:rsidRDefault="001E6ED1" w:rsidP="001E6ED1">
      <w:pPr>
        <w:pStyle w:val="NormalWeb"/>
        <w:jc w:val="center"/>
      </w:pPr>
      <w:r>
        <w:rPr>
          <w:b/>
          <w:bCs/>
          <w:color w:val="964B23"/>
          <w:sz w:val="22"/>
        </w:rPr>
        <w:t>Weighted F1:</w:t>
      </w:r>
      <w:r>
        <w:rPr>
          <w:b/>
          <w:color w:val="964B23"/>
          <w:sz w:val="22"/>
        </w:rPr>
        <w:t xml:space="preserve"> </w:t>
      </w:r>
      <w:r>
        <w:rPr>
          <w:rStyle w:val="HTMLCode"/>
          <w:rFonts w:ascii="Aptos" w:hAnsi="Aptos"/>
          <w:b/>
          <w:color w:val="964B23"/>
          <w:sz w:val="22"/>
        </w:rPr>
        <w:t>[ACTUAL RESULT TO BE INSERTED]</w:t>
      </w:r>
    </w:p>
    <w:p w:rsidR="001E6ED1" w:rsidRDefault="001E6ED1" w:rsidP="001E6ED1">
      <w:pPr>
        <w:pStyle w:val="Heading2"/>
        <w:pBdr>
          <w:left w:val="single" w:sz="12" w:space="4" w:color="34425F"/>
        </w:pBdr>
        <w:spacing w:before="160"/>
        <w:ind w:left="173"/>
        <w:jc w:val="left"/>
      </w:pPr>
      <w:bookmarkStart w:id="344" w:name="_Toc241318096"/>
      <w:r>
        <w:t>26.12 Chapter Summary</w:t>
      </w:r>
      <w:bookmarkEnd w:id="344"/>
    </w:p>
    <w:p w:rsidR="001E6ED1" w:rsidRDefault="001E6ED1" w:rsidP="001E6ED1">
      <w:pPr>
        <w:pStyle w:val="NormalWeb"/>
      </w:pPr>
      <w:r>
        <w:rPr>
          <w:sz w:val="22"/>
        </w:rPr>
        <w:t>This chapter detailed the performance profile of the system, verifying that the combined AI and rule-engine processing operates well within acceptable UX latency boundaries.</w:t>
      </w:r>
    </w:p>
    <w:p w:rsidR="001E6ED1" w:rsidRDefault="001E6ED1" w:rsidP="001E6ED1">
      <w:pPr>
        <w:pStyle w:val="Heading1"/>
        <w:pageBreakBefore/>
        <w:pBdr>
          <w:bottom w:val="single" w:sz="12" w:space="5" w:color="34425F"/>
        </w:pBdr>
        <w:shd w:val="clear" w:color="auto" w:fill="F4F6F9"/>
        <w:spacing w:before="300"/>
        <w:ind w:left="43" w:right="43"/>
        <w:jc w:val="left"/>
      </w:pPr>
      <w:bookmarkStart w:id="345" w:name="_Toc241318097"/>
      <w:r>
        <w:lastRenderedPageBreak/>
        <w:t>CHAPTER 27 — DEPLOYMENT</w:t>
      </w:r>
      <w:bookmarkEnd w:id="345"/>
    </w:p>
    <w:p w:rsidR="001E6ED1" w:rsidRDefault="001E6ED1" w:rsidP="001E6ED1">
      <w:pPr>
        <w:pStyle w:val="Heading2"/>
        <w:pBdr>
          <w:left w:val="single" w:sz="12" w:space="4" w:color="34425F"/>
        </w:pBdr>
        <w:spacing w:before="160"/>
        <w:ind w:left="173"/>
        <w:jc w:val="left"/>
      </w:pPr>
      <w:bookmarkStart w:id="346" w:name="_Toc241318098"/>
      <w:r>
        <w:t>27.1 Local Architecture</w:t>
      </w:r>
      <w:bookmarkEnd w:id="346"/>
    </w:p>
    <w:p w:rsidR="001E6ED1" w:rsidRDefault="001E6ED1" w:rsidP="001E6ED1">
      <w:pPr>
        <w:pStyle w:val="NormalWeb"/>
      </w:pPr>
      <w:r>
        <w:rPr>
          <w:sz w:val="22"/>
        </w:rPr>
        <w:t xml:space="preserve">During development, the application runs via </w:t>
      </w:r>
      <w:r>
        <w:rPr>
          <w:rStyle w:val="HTMLCode"/>
          <w:rFonts w:ascii="Aptos" w:hAnsi="Aptos"/>
          <w:sz w:val="22"/>
        </w:rPr>
        <w:t>uvicorn</w:t>
      </w:r>
      <w:r>
        <w:rPr>
          <w:sz w:val="22"/>
        </w:rPr>
        <w:t xml:space="preserve"> (backend) and </w:t>
      </w:r>
      <w:r>
        <w:rPr>
          <w:rStyle w:val="HTMLCode"/>
          <w:rFonts w:ascii="Aptos" w:hAnsi="Aptos"/>
          <w:sz w:val="22"/>
        </w:rPr>
        <w:t>vite</w:t>
      </w:r>
      <w:r>
        <w:rPr>
          <w:sz w:val="22"/>
        </w:rPr>
        <w:t xml:space="preserve"> (frontend) on </w:t>
      </w:r>
      <w:r>
        <w:rPr>
          <w:rStyle w:val="HTMLCode"/>
          <w:rFonts w:ascii="Aptos" w:hAnsi="Aptos"/>
          <w:sz w:val="22"/>
        </w:rPr>
        <w:t>localhost</w:t>
      </w:r>
      <w:r>
        <w:rPr>
          <w:sz w:val="22"/>
        </w:rPr>
        <w:t>. They communicate over distinct ports (e.g., 8000 and 5173).</w:t>
      </w:r>
    </w:p>
    <w:p w:rsidR="001E6ED1" w:rsidRDefault="001E6ED1" w:rsidP="001E6ED1">
      <w:pPr>
        <w:pStyle w:val="Heading2"/>
        <w:pBdr>
          <w:left w:val="single" w:sz="12" w:space="4" w:color="34425F"/>
        </w:pBdr>
        <w:spacing w:before="160"/>
        <w:ind w:left="173"/>
        <w:jc w:val="left"/>
      </w:pPr>
      <w:bookmarkStart w:id="347" w:name="_Toc241318099"/>
      <w:r>
        <w:t>27.2 Backend Deployment</w:t>
      </w:r>
      <w:bookmarkEnd w:id="347"/>
    </w:p>
    <w:p w:rsidR="001E6ED1" w:rsidRDefault="001E6ED1" w:rsidP="001E6ED1">
      <w:pPr>
        <w:pStyle w:val="NormalWeb"/>
      </w:pPr>
      <w:r>
        <w:rPr>
          <w:b/>
          <w:bCs/>
          <w:sz w:val="22"/>
        </w:rPr>
        <w:t>Deployment Option:</w:t>
      </w:r>
      <w:r>
        <w:rPr>
          <w:sz w:val="22"/>
        </w:rPr>
        <w:t xml:space="preserve"> The FastAPI application can be containerized using Docker and deployed to PaaS providers like Render or Railway. These platforms natively support Python environments and provide automated CI/CD from GitHub repositories.</w:t>
      </w:r>
    </w:p>
    <w:p w:rsidR="001E6ED1" w:rsidRDefault="001E6ED1" w:rsidP="001E6ED1">
      <w:pPr>
        <w:pStyle w:val="Heading2"/>
        <w:pBdr>
          <w:left w:val="single" w:sz="12" w:space="4" w:color="34425F"/>
        </w:pBdr>
        <w:spacing w:before="160"/>
        <w:ind w:left="173"/>
        <w:jc w:val="left"/>
      </w:pPr>
      <w:bookmarkStart w:id="348" w:name="_Toc241318100"/>
      <w:r>
        <w:t>27.3 Frontend Deployment</w:t>
      </w:r>
      <w:bookmarkEnd w:id="348"/>
    </w:p>
    <w:p w:rsidR="001E6ED1" w:rsidRDefault="001E6ED1" w:rsidP="001E6ED1">
      <w:pPr>
        <w:pStyle w:val="NormalWeb"/>
      </w:pPr>
      <w:r>
        <w:rPr>
          <w:b/>
          <w:bCs/>
          <w:sz w:val="22"/>
        </w:rPr>
        <w:t>Deployment Option:</w:t>
      </w:r>
      <w:r>
        <w:rPr>
          <w:sz w:val="22"/>
        </w:rPr>
        <w:t xml:space="preserve"> The React frontend, bundled into static HTML/CSS/JS via Vite, is ideally suited for deployment on edge networks like Vercel or Netlify, ensuring rapid global content delivery.</w:t>
      </w:r>
    </w:p>
    <w:p w:rsidR="001E6ED1" w:rsidRDefault="001E6ED1" w:rsidP="001E6ED1">
      <w:pPr>
        <w:pStyle w:val="Heading2"/>
        <w:pBdr>
          <w:left w:val="single" w:sz="12" w:space="4" w:color="34425F"/>
        </w:pBdr>
        <w:spacing w:before="160"/>
        <w:ind w:left="173"/>
        <w:jc w:val="left"/>
      </w:pPr>
      <w:bookmarkStart w:id="349" w:name="_Toc241318101"/>
      <w:r>
        <w:t>27.4 Environment Variables</w:t>
      </w:r>
      <w:bookmarkEnd w:id="349"/>
    </w:p>
    <w:p w:rsidR="001E6ED1" w:rsidRDefault="001E6ED1" w:rsidP="001E6ED1">
      <w:pPr>
        <w:pStyle w:val="NormalWeb"/>
      </w:pPr>
      <w:r>
        <w:rPr>
          <w:sz w:val="22"/>
        </w:rPr>
        <w:t xml:space="preserve">Configuration must transition from </w:t>
      </w:r>
      <w:r>
        <w:rPr>
          <w:rStyle w:val="HTMLCode"/>
          <w:rFonts w:ascii="Aptos" w:hAnsi="Aptos"/>
          <w:sz w:val="22"/>
        </w:rPr>
        <w:t>.env</w:t>
      </w:r>
      <w:r>
        <w:rPr>
          <w:sz w:val="22"/>
        </w:rPr>
        <w:t xml:space="preserve"> files to the secure environment variable settings provided by the hosting platform (e.g., setting the production </w:t>
      </w:r>
      <w:r>
        <w:rPr>
          <w:rStyle w:val="HTMLCode"/>
          <w:rFonts w:ascii="Aptos" w:hAnsi="Aptos"/>
          <w:sz w:val="22"/>
        </w:rPr>
        <w:t>SECRET_KEY</w:t>
      </w:r>
      <w:r>
        <w:rPr>
          <w:sz w:val="22"/>
        </w:rPr>
        <w:t>).</w:t>
      </w:r>
    </w:p>
    <w:p w:rsidR="001E6ED1" w:rsidRDefault="001E6ED1" w:rsidP="001E6ED1">
      <w:pPr>
        <w:pStyle w:val="Heading2"/>
        <w:pBdr>
          <w:left w:val="single" w:sz="12" w:space="4" w:color="34425F"/>
        </w:pBdr>
        <w:spacing w:before="160"/>
        <w:ind w:left="173"/>
        <w:jc w:val="left"/>
      </w:pPr>
      <w:bookmarkStart w:id="350" w:name="_Toc241318102"/>
      <w:r>
        <w:t>27.5 VITE_API_URL</w:t>
      </w:r>
      <w:bookmarkEnd w:id="350"/>
    </w:p>
    <w:p w:rsidR="001E6ED1" w:rsidRDefault="001E6ED1" w:rsidP="001E6ED1">
      <w:pPr>
        <w:pStyle w:val="NormalWeb"/>
      </w:pPr>
      <w:r>
        <w:rPr>
          <w:sz w:val="22"/>
        </w:rPr>
        <w:t xml:space="preserve">During the Vite build process, </w:t>
      </w:r>
      <w:r>
        <w:rPr>
          <w:rStyle w:val="HTMLCode"/>
          <w:rFonts w:ascii="Aptos" w:hAnsi="Aptos"/>
          <w:sz w:val="22"/>
        </w:rPr>
        <w:t>VITE_API_URL</w:t>
      </w:r>
      <w:r>
        <w:rPr>
          <w:sz w:val="22"/>
        </w:rPr>
        <w:t xml:space="preserve"> must point to the production backend URL (e.g., </w:t>
      </w:r>
      <w:r>
        <w:rPr>
          <w:rStyle w:val="HTMLCode"/>
          <w:rFonts w:ascii="Aptos" w:hAnsi="Aptos"/>
          <w:sz w:val="22"/>
        </w:rPr>
        <w:t>[https://api.assurex.com](https://api.assurex.com)</w:t>
      </w:r>
      <w:r>
        <w:rPr>
          <w:sz w:val="22"/>
        </w:rPr>
        <w:t xml:space="preserve">) rather than </w:t>
      </w:r>
      <w:r>
        <w:rPr>
          <w:rStyle w:val="HTMLCode"/>
          <w:rFonts w:ascii="Aptos" w:hAnsi="Aptos"/>
          <w:sz w:val="22"/>
        </w:rPr>
        <w:t>localhost:8000</w:t>
      </w:r>
      <w:r>
        <w:rPr>
          <w:sz w:val="22"/>
        </w:rPr>
        <w:t>.</w:t>
      </w:r>
    </w:p>
    <w:p w:rsidR="001E6ED1" w:rsidRDefault="001E6ED1" w:rsidP="001E6ED1">
      <w:pPr>
        <w:pStyle w:val="Heading2"/>
        <w:pBdr>
          <w:left w:val="single" w:sz="12" w:space="4" w:color="34425F"/>
        </w:pBdr>
        <w:spacing w:before="160"/>
        <w:ind w:left="173"/>
        <w:jc w:val="left"/>
      </w:pPr>
      <w:bookmarkStart w:id="351" w:name="_Toc241318103"/>
      <w:r>
        <w:t>27.6 CORS</w:t>
      </w:r>
      <w:bookmarkEnd w:id="351"/>
    </w:p>
    <w:p w:rsidR="001E6ED1" w:rsidRDefault="001E6ED1" w:rsidP="001E6ED1">
      <w:pPr>
        <w:pStyle w:val="NormalWeb"/>
      </w:pPr>
      <w:r>
        <w:rPr>
          <w:sz w:val="22"/>
        </w:rPr>
        <w:t xml:space="preserve">The FastAPI </w:t>
      </w:r>
      <w:r>
        <w:rPr>
          <w:rStyle w:val="HTMLCode"/>
          <w:rFonts w:ascii="Aptos" w:hAnsi="Aptos"/>
          <w:sz w:val="22"/>
        </w:rPr>
        <w:t>CORSMiddleware</w:t>
      </w:r>
      <w:r>
        <w:rPr>
          <w:sz w:val="22"/>
        </w:rPr>
        <w:t xml:space="preserve"> must be updated to whitelist the specific production domains of the deployed React frontend, explicitly rejecting requests from other origins.</w:t>
      </w:r>
    </w:p>
    <w:p w:rsidR="001E6ED1" w:rsidRDefault="001E6ED1" w:rsidP="001E6ED1">
      <w:pPr>
        <w:pStyle w:val="Heading2"/>
        <w:pBdr>
          <w:left w:val="single" w:sz="12" w:space="4" w:color="34425F"/>
        </w:pBdr>
        <w:spacing w:before="160"/>
        <w:ind w:left="173"/>
        <w:jc w:val="left"/>
      </w:pPr>
      <w:bookmarkStart w:id="352" w:name="_Toc241318104"/>
      <w:r>
        <w:t>27.7 Production URLs</w:t>
      </w:r>
      <w:bookmarkEnd w:id="352"/>
    </w:p>
    <w:p w:rsidR="001E6ED1" w:rsidRDefault="001E6ED1" w:rsidP="001E6ED1">
      <w:pPr>
        <w:pStyle w:val="NormalWeb"/>
      </w:pPr>
      <w:r>
        <w:rPr>
          <w:sz w:val="22"/>
        </w:rPr>
        <w:t>The decoupled architecture results in two distinct URLs: a client-facing domain for the frontend and an API subdomain for the backend.</w:t>
      </w:r>
    </w:p>
    <w:p w:rsidR="001E6ED1" w:rsidRDefault="001E6ED1" w:rsidP="001E6ED1">
      <w:pPr>
        <w:pStyle w:val="Heading2"/>
        <w:pBdr>
          <w:left w:val="single" w:sz="12" w:space="4" w:color="34425F"/>
        </w:pBdr>
        <w:spacing w:before="160"/>
        <w:ind w:left="173"/>
        <w:jc w:val="left"/>
      </w:pPr>
      <w:bookmarkStart w:id="353" w:name="_Toc241318105"/>
      <w:r>
        <w:t>27.8 HTTPS</w:t>
      </w:r>
      <w:bookmarkEnd w:id="353"/>
    </w:p>
    <w:p w:rsidR="001E6ED1" w:rsidRDefault="001E6ED1" w:rsidP="001E6ED1">
      <w:pPr>
        <w:pStyle w:val="NormalWeb"/>
      </w:pPr>
      <w:r>
        <w:rPr>
          <w:sz w:val="22"/>
        </w:rPr>
        <w:t>Production deployments enforce HTTPS, terminating TLS at the load balancer or platform edge, ensuring all JWTs and PII are encrypted in transit.</w:t>
      </w:r>
    </w:p>
    <w:p w:rsidR="001E6ED1" w:rsidRDefault="001E6ED1" w:rsidP="001E6ED1">
      <w:pPr>
        <w:pStyle w:val="Heading2"/>
        <w:pBdr>
          <w:left w:val="single" w:sz="12" w:space="4" w:color="34425F"/>
        </w:pBdr>
        <w:spacing w:before="160"/>
        <w:ind w:left="173"/>
        <w:jc w:val="left"/>
      </w:pPr>
      <w:bookmarkStart w:id="354" w:name="_Toc241318106"/>
      <w:r>
        <w:t>27.9 Database Handling</w:t>
      </w:r>
      <w:bookmarkEnd w:id="354"/>
    </w:p>
    <w:p w:rsidR="001E6ED1" w:rsidRDefault="001E6ED1" w:rsidP="001E6ED1">
      <w:pPr>
        <w:pStyle w:val="NormalWeb"/>
      </w:pPr>
      <w:r>
        <w:rPr>
          <w:b/>
          <w:bCs/>
          <w:sz w:val="22"/>
        </w:rPr>
        <w:t>Crucial Note:</w:t>
      </w:r>
      <w:r>
        <w:rPr>
          <w:sz w:val="22"/>
        </w:rPr>
        <w:t xml:space="preserve"> Deploying a containerized application with local SQLite will result in data loss upon container restart (ephemeral filesystem). A production deployment mandates substituting SQLite with a hosted PostgreSQL database and updating the SQLModel connection string.</w:t>
      </w:r>
    </w:p>
    <w:p w:rsidR="001E6ED1" w:rsidRDefault="001E6ED1" w:rsidP="001E6ED1">
      <w:pPr>
        <w:pStyle w:val="Heading2"/>
        <w:pBdr>
          <w:left w:val="single" w:sz="12" w:space="4" w:color="34425F"/>
        </w:pBdr>
        <w:spacing w:before="160"/>
        <w:ind w:left="173"/>
        <w:jc w:val="left"/>
      </w:pPr>
      <w:bookmarkStart w:id="355" w:name="_Toc241318107"/>
      <w:r>
        <w:lastRenderedPageBreak/>
        <w:t>27.10 Model Files</w:t>
      </w:r>
      <w:bookmarkEnd w:id="355"/>
    </w:p>
    <w:p w:rsidR="001E6ED1" w:rsidRDefault="001E6ED1" w:rsidP="001E6ED1">
      <w:pPr>
        <w:pStyle w:val="NormalWeb"/>
      </w:pPr>
      <w:r>
        <w:rPr>
          <w:sz w:val="22"/>
        </w:rPr>
        <w:t>The serialized ML models (</w:t>
      </w:r>
      <w:r>
        <w:rPr>
          <w:rStyle w:val="HTMLCode"/>
          <w:rFonts w:ascii="Aptos" w:hAnsi="Aptos"/>
          <w:sz w:val="22"/>
        </w:rPr>
        <w:t>.joblib</w:t>
      </w:r>
      <w:r>
        <w:rPr>
          <w:sz w:val="22"/>
        </w:rPr>
        <w:t xml:space="preserve">, </w:t>
      </w:r>
      <w:r>
        <w:rPr>
          <w:rStyle w:val="HTMLCode"/>
          <w:rFonts w:ascii="Aptos" w:hAnsi="Aptos"/>
          <w:sz w:val="22"/>
        </w:rPr>
        <w:t>.h5</w:t>
      </w:r>
      <w:r>
        <w:rPr>
          <w:sz w:val="22"/>
        </w:rPr>
        <w:t>) must be included in the deployment repository or fetched from a secure object store (like AWS S3) during server initialization.</w:t>
      </w:r>
    </w:p>
    <w:p w:rsidR="001E6ED1" w:rsidRDefault="001E6ED1" w:rsidP="001E6ED1">
      <w:pPr>
        <w:pStyle w:val="Heading2"/>
        <w:pBdr>
          <w:left w:val="single" w:sz="12" w:space="4" w:color="34425F"/>
        </w:pBdr>
        <w:spacing w:before="160"/>
        <w:ind w:left="173"/>
        <w:jc w:val="left"/>
      </w:pPr>
      <w:bookmarkStart w:id="356" w:name="_Toc241318108"/>
      <w:r>
        <w:t>27.11 Tesseract Installation</w:t>
      </w:r>
      <w:bookmarkEnd w:id="356"/>
    </w:p>
    <w:p w:rsidR="001E6ED1" w:rsidRDefault="001E6ED1" w:rsidP="001E6ED1">
      <w:pPr>
        <w:pStyle w:val="NormalWeb"/>
      </w:pPr>
      <w:r>
        <w:rPr>
          <w:sz w:val="22"/>
        </w:rPr>
        <w:t xml:space="preserve">If deployed to a Linux-based PaaS, the </w:t>
      </w:r>
      <w:r>
        <w:rPr>
          <w:rStyle w:val="HTMLCode"/>
          <w:rFonts w:ascii="Aptos" w:hAnsi="Aptos"/>
          <w:sz w:val="22"/>
        </w:rPr>
        <w:t>tesseract-ocr</w:t>
      </w:r>
      <w:r>
        <w:rPr>
          <w:sz w:val="22"/>
        </w:rPr>
        <w:t xml:space="preserve"> system package must be installed in the environment (e.g., via a Dockerfile or Buildpack) for </w:t>
      </w:r>
      <w:r>
        <w:rPr>
          <w:rStyle w:val="HTMLCode"/>
          <w:rFonts w:ascii="Aptos" w:hAnsi="Aptos"/>
          <w:sz w:val="22"/>
        </w:rPr>
        <w:t>pytesseract</w:t>
      </w:r>
      <w:r>
        <w:rPr>
          <w:sz w:val="22"/>
        </w:rPr>
        <w:t xml:space="preserve"> to function.</w:t>
      </w:r>
    </w:p>
    <w:p w:rsidR="001E6ED1" w:rsidRDefault="001E6ED1" w:rsidP="001E6ED1">
      <w:pPr>
        <w:pStyle w:val="Heading2"/>
        <w:pBdr>
          <w:left w:val="single" w:sz="12" w:space="4" w:color="34425F"/>
        </w:pBdr>
        <w:spacing w:before="160"/>
        <w:ind w:left="173"/>
        <w:jc w:val="left"/>
      </w:pPr>
      <w:bookmarkStart w:id="357" w:name="_Toc241318109"/>
      <w:r>
        <w:t>27.12 Deployment Testing</w:t>
      </w:r>
      <w:bookmarkEnd w:id="357"/>
    </w:p>
    <w:p w:rsidR="001E6ED1" w:rsidRDefault="001E6ED1" w:rsidP="001E6ED1">
      <w:pPr>
        <w:pStyle w:val="NormalWeb"/>
      </w:pPr>
      <w:r>
        <w:rPr>
          <w:sz w:val="22"/>
        </w:rPr>
        <w:t>(Implementation Status: Proposed). Post-deployment verification requires executing a suite of API tests against the live endpoint to verify database connectivity and CORS configurations.</w:t>
      </w:r>
    </w:p>
    <w:p w:rsidR="001E6ED1" w:rsidRDefault="001E6ED1" w:rsidP="001E6ED1">
      <w:pPr>
        <w:pStyle w:val="Heading2"/>
        <w:pBdr>
          <w:left w:val="single" w:sz="12" w:space="4" w:color="34425F"/>
        </w:pBdr>
        <w:spacing w:before="160"/>
        <w:ind w:left="173"/>
        <w:jc w:val="left"/>
      </w:pPr>
      <w:bookmarkStart w:id="358" w:name="_Toc241318110"/>
      <w:r>
        <w:t>27.13 Chapter Summary</w:t>
      </w:r>
      <w:bookmarkEnd w:id="358"/>
    </w:p>
    <w:p w:rsidR="001E6ED1" w:rsidRDefault="001E6ED1" w:rsidP="001E6ED1">
      <w:pPr>
        <w:pStyle w:val="NormalWeb"/>
      </w:pPr>
      <w:r>
        <w:rPr>
          <w:sz w:val="22"/>
        </w:rPr>
        <w:t>This chapter outlined the necessary strategies and platform options to transition AssureX from a local MVP into a secure, globally accessible web application.</w:t>
      </w:r>
    </w:p>
    <w:p w:rsidR="001E6ED1" w:rsidRDefault="001E6ED1" w:rsidP="001E6ED1">
      <w:pPr>
        <w:pStyle w:val="NormalWeb"/>
        <w:jc w:val="center"/>
      </w:pPr>
    </w:p>
    <w:p w:rsidR="001E6ED1" w:rsidRDefault="001E6ED1" w:rsidP="001E6ED1">
      <w:pPr>
        <w:pStyle w:val="NormalWeb"/>
        <w:jc w:val="center"/>
      </w:pPr>
    </w:p>
    <w:p w:rsidR="001E6ED1" w:rsidRDefault="001E6ED1" w:rsidP="001E6ED1">
      <w:pPr>
        <w:pStyle w:val="Heading1"/>
        <w:pageBreakBefore/>
        <w:pBdr>
          <w:bottom w:val="single" w:sz="12" w:space="5" w:color="34425F"/>
        </w:pBdr>
        <w:shd w:val="clear" w:color="auto" w:fill="F4F6F9"/>
        <w:spacing w:before="300"/>
        <w:ind w:left="43" w:right="43"/>
        <w:jc w:val="left"/>
      </w:pPr>
      <w:bookmarkStart w:id="359" w:name="_Toc241318111"/>
      <w:r>
        <w:lastRenderedPageBreak/>
        <w:t>CHAPTER 28 — INSTALLATION AND EXECUTION GUIDE</w:t>
      </w:r>
      <w:bookmarkEnd w:id="359"/>
    </w:p>
    <w:p w:rsidR="001E6ED1" w:rsidRDefault="001E6ED1" w:rsidP="001E6ED1">
      <w:pPr>
        <w:pStyle w:val="NormalWeb"/>
      </w:pPr>
      <w:r>
        <w:rPr>
          <w:sz w:val="22"/>
        </w:rPr>
        <w:t>This detailed guide ensures a fresh Windows environment can successfully initialize and execute the complete AssureX Claim Engine locally.</w:t>
      </w:r>
    </w:p>
    <w:p w:rsidR="001E6ED1" w:rsidRDefault="001E6ED1" w:rsidP="001E6ED1">
      <w:pPr>
        <w:pStyle w:val="NormalWeb"/>
      </w:pPr>
      <w:r>
        <w:rPr>
          <w:b/>
          <w:bCs/>
          <w:sz w:val="22"/>
        </w:rPr>
        <w:t>Prerequisites Verification</w:t>
      </w:r>
    </w:p>
    <w:p w:rsidR="001E6ED1" w:rsidRDefault="001E6ED1" w:rsidP="001E6ED1">
      <w:pPr>
        <w:pStyle w:val="NormalWeb"/>
      </w:pPr>
      <w:r>
        <w:rPr>
          <w:sz w:val="22"/>
        </w:rPr>
        <w:t>Ensure Python 3.9+ and Git are installed.</w:t>
      </w:r>
    </w:p>
    <w:p w:rsidR="001E6ED1" w:rsidRDefault="001E6ED1" w:rsidP="001E6ED1">
      <w:pPr>
        <w:pStyle w:val="NormalWeb"/>
      </w:pPr>
      <w:r>
        <w:rPr>
          <w:sz w:val="22"/>
        </w:rPr>
        <w:t>Open Command Prompt and verify:</w:t>
      </w:r>
    </w:p>
    <w:p w:rsidR="001E6ED1" w:rsidRDefault="001E6ED1" w:rsidP="001E6ED1">
      <w:pPr>
        <w:pStyle w:val="NormalWeb"/>
      </w:pPr>
      <w:r>
        <w:rPr>
          <w:rStyle w:val="HTMLCode"/>
          <w:rFonts w:ascii="Aptos" w:hAnsi="Aptos"/>
          <w:sz w:val="22"/>
        </w:rPr>
        <w:t>python --version</w:t>
      </w:r>
      <w:r>
        <w:rPr>
          <w:sz w:val="22"/>
        </w:rPr>
        <w:t xml:space="preserve"> (Expected: Python 3.9.x or higher)</w:t>
      </w:r>
    </w:p>
    <w:p w:rsidR="001E6ED1" w:rsidRDefault="001E6ED1" w:rsidP="001E6ED1">
      <w:pPr>
        <w:pStyle w:val="NormalWeb"/>
      </w:pPr>
      <w:r>
        <w:rPr>
          <w:rStyle w:val="HTMLCode"/>
          <w:rFonts w:ascii="Aptos" w:hAnsi="Aptos"/>
          <w:sz w:val="22"/>
        </w:rPr>
        <w:t>git --version</w:t>
      </w:r>
      <w:r>
        <w:rPr>
          <w:sz w:val="22"/>
        </w:rPr>
        <w:t xml:space="preserve"> (Expected: git version 2.x.x)</w:t>
      </w:r>
    </w:p>
    <w:p w:rsidR="001E6ED1" w:rsidRDefault="001E6ED1" w:rsidP="001E6ED1">
      <w:pPr>
        <w:pStyle w:val="NormalWeb"/>
      </w:pPr>
      <w:r>
        <w:rPr>
          <w:b/>
          <w:bCs/>
          <w:sz w:val="22"/>
        </w:rPr>
        <w:t>Clone the Repository</w:t>
      </w:r>
    </w:p>
    <w:p w:rsidR="001E6ED1" w:rsidRDefault="001E6ED1" w:rsidP="001E6ED1">
      <w:pPr>
        <w:pStyle w:val="NormalWeb"/>
      </w:pPr>
      <w:r>
        <w:rPr>
          <w:rStyle w:val="HTMLCode"/>
          <w:rFonts w:ascii="Aptos" w:hAnsi="Aptos"/>
          <w:sz w:val="22"/>
        </w:rPr>
        <w:t>git clone [REPOSITORY_URL]</w:t>
      </w:r>
    </w:p>
    <w:p w:rsidR="001E6ED1" w:rsidRDefault="001E6ED1" w:rsidP="001E6ED1">
      <w:pPr>
        <w:pStyle w:val="NormalWeb"/>
      </w:pPr>
      <w:r>
        <w:rPr>
          <w:rStyle w:val="HTMLCode"/>
          <w:rFonts w:ascii="Aptos" w:hAnsi="Aptos"/>
          <w:sz w:val="22"/>
        </w:rPr>
        <w:t>cd assurex-claim-engine</w:t>
      </w:r>
    </w:p>
    <w:p w:rsidR="001E6ED1" w:rsidRDefault="001E6ED1" w:rsidP="001E6ED1">
      <w:pPr>
        <w:pStyle w:val="Heading3"/>
      </w:pPr>
      <w:r>
        <w:rPr>
          <w:rFonts w:ascii="Aptos" w:eastAsia="Times New Roman" w:hAnsi="Aptos"/>
          <w:sz w:val="22"/>
        </w:rPr>
        <w:t>BACKEND SETUP</w:t>
      </w:r>
    </w:p>
    <w:p w:rsidR="001E6ED1" w:rsidRDefault="001E6ED1" w:rsidP="001E6ED1">
      <w:pPr>
        <w:pStyle w:val="NormalWeb"/>
        <w:numPr>
          <w:ilvl w:val="0"/>
          <w:numId w:val="21"/>
        </w:numPr>
      </w:pPr>
      <w:r>
        <w:rPr>
          <w:b/>
          <w:bCs/>
          <w:sz w:val="22"/>
        </w:rPr>
        <w:t>Navigate to backend:</w:t>
      </w:r>
    </w:p>
    <w:p w:rsidR="001E6ED1" w:rsidRDefault="001E6ED1" w:rsidP="001E6ED1">
      <w:pPr>
        <w:pStyle w:val="NormalWeb"/>
        <w:ind w:left="720"/>
      </w:pPr>
      <w:r>
        <w:rPr>
          <w:rStyle w:val="HTMLCode"/>
          <w:rFonts w:ascii="Aptos" w:hAnsi="Aptos"/>
          <w:sz w:val="22"/>
        </w:rPr>
        <w:t>cd backend</w:t>
      </w:r>
    </w:p>
    <w:p w:rsidR="001E6ED1" w:rsidRDefault="001E6ED1" w:rsidP="001E6ED1">
      <w:pPr>
        <w:pStyle w:val="NormalWeb"/>
        <w:numPr>
          <w:ilvl w:val="0"/>
          <w:numId w:val="21"/>
        </w:numPr>
      </w:pPr>
      <w:r>
        <w:rPr>
          <w:b/>
          <w:bCs/>
          <w:sz w:val="22"/>
        </w:rPr>
        <w:t>Create Virtual Environment:</w:t>
      </w:r>
    </w:p>
    <w:p w:rsidR="001E6ED1" w:rsidRDefault="001E6ED1" w:rsidP="001E6ED1">
      <w:pPr>
        <w:pStyle w:val="NormalWeb"/>
        <w:ind w:left="720"/>
      </w:pPr>
      <w:r>
        <w:rPr>
          <w:rStyle w:val="HTMLCode"/>
          <w:rFonts w:ascii="Aptos" w:hAnsi="Aptos"/>
          <w:sz w:val="22"/>
        </w:rPr>
        <w:t>python -m venv venv</w:t>
      </w:r>
    </w:p>
    <w:p w:rsidR="001E6ED1" w:rsidRDefault="001E6ED1" w:rsidP="001E6ED1">
      <w:pPr>
        <w:pStyle w:val="NormalWeb"/>
        <w:ind w:left="720"/>
      </w:pPr>
      <w:r>
        <w:rPr>
          <w:i/>
          <w:iCs/>
          <w:sz w:val="22"/>
        </w:rPr>
        <w:t>(Creates an isolated Python environment to prevent dependency conflicts).</w:t>
      </w:r>
    </w:p>
    <w:p w:rsidR="001E6ED1" w:rsidRDefault="001E6ED1" w:rsidP="001E6ED1">
      <w:pPr>
        <w:pStyle w:val="NormalWeb"/>
        <w:numPr>
          <w:ilvl w:val="0"/>
          <w:numId w:val="21"/>
        </w:numPr>
      </w:pPr>
      <w:r>
        <w:rPr>
          <w:b/>
          <w:bCs/>
          <w:sz w:val="22"/>
        </w:rPr>
        <w:t>Activate Environment:</w:t>
      </w:r>
    </w:p>
    <w:p w:rsidR="001E6ED1" w:rsidRDefault="001E6ED1" w:rsidP="001E6ED1">
      <w:pPr>
        <w:pStyle w:val="NormalWeb"/>
        <w:ind w:left="720"/>
      </w:pPr>
      <w:r>
        <w:rPr>
          <w:rStyle w:val="HTMLCode"/>
          <w:rFonts w:ascii="Aptos" w:hAnsi="Aptos"/>
          <w:sz w:val="22"/>
        </w:rPr>
        <w:t>venv\Scripts\activate</w:t>
      </w:r>
    </w:p>
    <w:p w:rsidR="001E6ED1" w:rsidRDefault="001E6ED1" w:rsidP="001E6ED1">
      <w:pPr>
        <w:pStyle w:val="NormalWeb"/>
        <w:ind w:left="720"/>
      </w:pPr>
      <w:r>
        <w:rPr>
          <w:i/>
          <w:iCs/>
          <w:sz w:val="22"/>
        </w:rPr>
        <w:t xml:space="preserve">(Your terminal prompt should now show </w:t>
      </w:r>
      <w:r>
        <w:rPr>
          <w:rStyle w:val="HTMLCode"/>
          <w:rFonts w:ascii="Aptos" w:hAnsi="Aptos"/>
          <w:i/>
          <w:iCs/>
          <w:sz w:val="22"/>
        </w:rPr>
        <w:t>(venv)</w:t>
      </w:r>
      <w:r>
        <w:rPr>
          <w:i/>
          <w:iCs/>
          <w:sz w:val="22"/>
        </w:rPr>
        <w:t>).</w:t>
      </w:r>
    </w:p>
    <w:p w:rsidR="001E6ED1" w:rsidRDefault="001E6ED1" w:rsidP="001E6ED1">
      <w:pPr>
        <w:pStyle w:val="NormalWeb"/>
        <w:numPr>
          <w:ilvl w:val="0"/>
          <w:numId w:val="21"/>
        </w:numPr>
      </w:pPr>
      <w:r>
        <w:rPr>
          <w:b/>
          <w:bCs/>
          <w:sz w:val="22"/>
        </w:rPr>
        <w:t>Install Dependencies:</w:t>
      </w:r>
    </w:p>
    <w:p w:rsidR="001E6ED1" w:rsidRDefault="001E6ED1" w:rsidP="001E6ED1">
      <w:pPr>
        <w:pStyle w:val="NormalWeb"/>
        <w:ind w:left="720"/>
      </w:pPr>
      <w:r>
        <w:rPr>
          <w:rStyle w:val="HTMLCode"/>
          <w:rFonts w:ascii="Aptos" w:hAnsi="Aptos"/>
          <w:sz w:val="22"/>
        </w:rPr>
        <w:t>pip install -r requirements.txt</w:t>
      </w:r>
    </w:p>
    <w:p w:rsidR="001E6ED1" w:rsidRDefault="001E6ED1" w:rsidP="001E6ED1">
      <w:pPr>
        <w:pStyle w:val="NormalWeb"/>
        <w:ind w:left="720"/>
      </w:pPr>
      <w:r>
        <w:rPr>
          <w:i/>
          <w:iCs/>
          <w:sz w:val="22"/>
        </w:rPr>
        <w:t>(Downloads FastAPI, Uvicorn, SQLModel, Scikit-learn, etc.).</w:t>
      </w:r>
    </w:p>
    <w:p w:rsidR="001E6ED1" w:rsidRDefault="001E6ED1" w:rsidP="001E6ED1">
      <w:pPr>
        <w:pStyle w:val="NormalWeb"/>
        <w:numPr>
          <w:ilvl w:val="0"/>
          <w:numId w:val="21"/>
        </w:numPr>
      </w:pPr>
      <w:r>
        <w:rPr>
          <w:b/>
          <w:bCs/>
          <w:sz w:val="22"/>
        </w:rPr>
        <w:t>Tesseract Installation:</w:t>
      </w:r>
    </w:p>
    <w:p w:rsidR="001E6ED1" w:rsidRDefault="001E6ED1" w:rsidP="001E6ED1">
      <w:pPr>
        <w:pStyle w:val="NormalWeb"/>
        <w:ind w:left="720"/>
      </w:pPr>
      <w:r>
        <w:rPr>
          <w:sz w:val="22"/>
        </w:rPr>
        <w:t xml:space="preserve">Download the Tesseract OCR Windows installer. Install to </w:t>
      </w:r>
      <w:r>
        <w:rPr>
          <w:rStyle w:val="HTMLCode"/>
          <w:rFonts w:ascii="Aptos" w:hAnsi="Aptos"/>
          <w:sz w:val="22"/>
        </w:rPr>
        <w:t>C:\Program Files\Tesseract-OCR</w:t>
      </w:r>
      <w:r>
        <w:rPr>
          <w:sz w:val="22"/>
        </w:rPr>
        <w:t>.</w:t>
      </w:r>
    </w:p>
    <w:p w:rsidR="001E6ED1" w:rsidRDefault="001E6ED1" w:rsidP="001E6ED1">
      <w:pPr>
        <w:pStyle w:val="NormalWeb"/>
        <w:ind w:left="720"/>
      </w:pPr>
      <w:r>
        <w:rPr>
          <w:sz w:val="22"/>
        </w:rPr>
        <w:t>Add this directory to your Windows System PATH variable.</w:t>
      </w:r>
    </w:p>
    <w:p w:rsidR="001E6ED1" w:rsidRDefault="001E6ED1" w:rsidP="001E6ED1">
      <w:pPr>
        <w:pStyle w:val="NormalWeb"/>
        <w:numPr>
          <w:ilvl w:val="0"/>
          <w:numId w:val="21"/>
        </w:numPr>
      </w:pPr>
      <w:r>
        <w:rPr>
          <w:b/>
          <w:bCs/>
          <w:sz w:val="22"/>
        </w:rPr>
        <w:lastRenderedPageBreak/>
        <w:t>Configuration:</w:t>
      </w:r>
    </w:p>
    <w:p w:rsidR="001E6ED1" w:rsidRDefault="001E6ED1" w:rsidP="001E6ED1">
      <w:pPr>
        <w:pStyle w:val="NormalWeb"/>
        <w:ind w:left="720"/>
      </w:pPr>
      <w:r>
        <w:rPr>
          <w:sz w:val="22"/>
        </w:rPr>
        <w:t xml:space="preserve">Rename </w:t>
      </w:r>
      <w:r>
        <w:rPr>
          <w:rStyle w:val="HTMLCode"/>
          <w:rFonts w:ascii="Aptos" w:hAnsi="Aptos"/>
          <w:sz w:val="22"/>
        </w:rPr>
        <w:t>.env.example</w:t>
      </w:r>
      <w:r>
        <w:rPr>
          <w:sz w:val="22"/>
        </w:rPr>
        <w:t xml:space="preserve"> to </w:t>
      </w:r>
      <w:r>
        <w:rPr>
          <w:rStyle w:val="HTMLCode"/>
          <w:rFonts w:ascii="Aptos" w:hAnsi="Aptos"/>
          <w:sz w:val="22"/>
        </w:rPr>
        <w:t>.env</w:t>
      </w:r>
      <w:r>
        <w:rPr>
          <w:sz w:val="22"/>
        </w:rPr>
        <w:t xml:space="preserve"> and set </w:t>
      </w:r>
      <w:r>
        <w:rPr>
          <w:rStyle w:val="HTMLCode"/>
          <w:rFonts w:ascii="Aptos" w:hAnsi="Aptos"/>
          <w:sz w:val="22"/>
        </w:rPr>
        <w:t>SECRET_KEY</w:t>
      </w:r>
      <w:r>
        <w:rPr>
          <w:sz w:val="22"/>
        </w:rPr>
        <w:t xml:space="preserve"> and database URLs if necessary.</w:t>
      </w:r>
    </w:p>
    <w:p w:rsidR="001E6ED1" w:rsidRDefault="001E6ED1" w:rsidP="001E6ED1">
      <w:pPr>
        <w:pStyle w:val="NormalWeb"/>
        <w:numPr>
          <w:ilvl w:val="0"/>
          <w:numId w:val="21"/>
        </w:numPr>
      </w:pPr>
      <w:r>
        <w:rPr>
          <w:b/>
          <w:bCs/>
          <w:sz w:val="22"/>
        </w:rPr>
        <w:t>Database Initialization:</w:t>
      </w:r>
    </w:p>
    <w:p w:rsidR="001E6ED1" w:rsidRDefault="001E6ED1" w:rsidP="001E6ED1">
      <w:pPr>
        <w:pStyle w:val="NormalWeb"/>
        <w:ind w:left="720"/>
      </w:pPr>
      <w:r>
        <w:rPr>
          <w:sz w:val="22"/>
        </w:rPr>
        <w:t>The SQLite database (</w:t>
      </w:r>
      <w:r>
        <w:rPr>
          <w:rStyle w:val="HTMLCode"/>
          <w:rFonts w:ascii="Aptos" w:hAnsi="Aptos"/>
          <w:sz w:val="22"/>
        </w:rPr>
        <w:t>assurex.db</w:t>
      </w:r>
      <w:r>
        <w:rPr>
          <w:sz w:val="22"/>
        </w:rPr>
        <w:t>) is generated automatically by SQLModel when the application starts up.</w:t>
      </w:r>
    </w:p>
    <w:p w:rsidR="001E6ED1" w:rsidRDefault="001E6ED1" w:rsidP="001E6ED1">
      <w:pPr>
        <w:pStyle w:val="NormalWeb"/>
        <w:numPr>
          <w:ilvl w:val="0"/>
          <w:numId w:val="21"/>
        </w:numPr>
      </w:pPr>
      <w:r>
        <w:rPr>
          <w:b/>
          <w:bCs/>
          <w:sz w:val="22"/>
        </w:rPr>
        <w:t>Start FastAPI Server:</w:t>
      </w:r>
    </w:p>
    <w:p w:rsidR="001E6ED1" w:rsidRDefault="001E6ED1" w:rsidP="001E6ED1">
      <w:pPr>
        <w:pStyle w:val="NormalWeb"/>
        <w:ind w:left="720"/>
      </w:pPr>
      <w:r>
        <w:rPr>
          <w:rStyle w:val="HTMLCode"/>
          <w:rFonts w:ascii="Aptos" w:hAnsi="Aptos"/>
          <w:sz w:val="22"/>
        </w:rPr>
        <w:t>uvicorn src.main:app --reload</w:t>
      </w:r>
    </w:p>
    <w:p w:rsidR="001E6ED1" w:rsidRDefault="001E6ED1" w:rsidP="001E6ED1">
      <w:pPr>
        <w:pStyle w:val="NormalWeb"/>
        <w:ind w:left="720"/>
      </w:pPr>
      <w:r>
        <w:rPr>
          <w:i/>
          <w:iCs/>
          <w:sz w:val="22"/>
        </w:rPr>
        <w:t xml:space="preserve">(Starts the ASGI server on port 8000. </w:t>
      </w:r>
      <w:r>
        <w:rPr>
          <w:rStyle w:val="HTMLCode"/>
          <w:rFonts w:ascii="Aptos" w:hAnsi="Aptos"/>
          <w:i/>
          <w:iCs/>
          <w:sz w:val="22"/>
        </w:rPr>
        <w:t>--reload</w:t>
      </w:r>
      <w:r>
        <w:rPr>
          <w:i/>
          <w:iCs/>
          <w:sz w:val="22"/>
        </w:rPr>
        <w:t xml:space="preserve"> enables hot-reloading for development).</w:t>
      </w:r>
    </w:p>
    <w:p w:rsidR="001E6ED1" w:rsidRDefault="001E6ED1" w:rsidP="001E6ED1">
      <w:pPr>
        <w:pStyle w:val="NormalWeb"/>
        <w:ind w:left="720"/>
      </w:pPr>
      <w:r>
        <w:rPr>
          <w:b/>
          <w:bCs/>
          <w:sz w:val="22"/>
        </w:rPr>
        <w:t>Verification:</w:t>
      </w:r>
      <w:r>
        <w:rPr>
          <w:sz w:val="22"/>
        </w:rPr>
        <w:t xml:space="preserve"> Open a browser and navigate to </w:t>
      </w:r>
      <w:r>
        <w:rPr>
          <w:rStyle w:val="HTMLCode"/>
          <w:rFonts w:ascii="Aptos" w:hAnsi="Aptos"/>
          <w:sz w:val="22"/>
        </w:rPr>
        <w:t>[http://127.0.0.1:8000/docs](http://127.0.0.1:8000/docs)</w:t>
      </w:r>
      <w:r>
        <w:rPr>
          <w:sz w:val="22"/>
        </w:rPr>
        <w:t xml:space="preserve"> to view the interactive Swagger UI.</w:t>
      </w:r>
    </w:p>
    <w:p w:rsidR="001E6ED1" w:rsidRDefault="001E6ED1" w:rsidP="001E6ED1">
      <w:pPr>
        <w:pStyle w:val="Heading3"/>
      </w:pPr>
      <w:r>
        <w:rPr>
          <w:rFonts w:ascii="Aptos" w:eastAsia="Times New Roman" w:hAnsi="Aptos"/>
          <w:sz w:val="22"/>
        </w:rPr>
        <w:t>FRONTEND SETUP</w:t>
      </w:r>
    </w:p>
    <w:p w:rsidR="001E6ED1" w:rsidRDefault="001E6ED1" w:rsidP="001E6ED1">
      <w:pPr>
        <w:pStyle w:val="NormalWeb"/>
        <w:numPr>
          <w:ilvl w:val="0"/>
          <w:numId w:val="22"/>
        </w:numPr>
      </w:pPr>
      <w:r>
        <w:rPr>
          <w:b/>
          <w:bCs/>
          <w:sz w:val="22"/>
        </w:rPr>
        <w:t>Open a new terminal window.</w:t>
      </w:r>
    </w:p>
    <w:p w:rsidR="001E6ED1" w:rsidRDefault="001E6ED1" w:rsidP="001E6ED1">
      <w:pPr>
        <w:pStyle w:val="NormalWeb"/>
        <w:numPr>
          <w:ilvl w:val="0"/>
          <w:numId w:val="22"/>
        </w:numPr>
      </w:pPr>
      <w:r>
        <w:rPr>
          <w:b/>
          <w:bCs/>
          <w:sz w:val="22"/>
        </w:rPr>
        <w:t>Navigate to frontend:</w:t>
      </w:r>
    </w:p>
    <w:p w:rsidR="001E6ED1" w:rsidRDefault="001E6ED1" w:rsidP="001E6ED1">
      <w:pPr>
        <w:pStyle w:val="NormalWeb"/>
        <w:ind w:left="720"/>
      </w:pPr>
      <w:r>
        <w:rPr>
          <w:rStyle w:val="HTMLCode"/>
          <w:rFonts w:ascii="Aptos" w:hAnsi="Aptos"/>
          <w:sz w:val="22"/>
        </w:rPr>
        <w:t>cd frontend</w:t>
      </w:r>
    </w:p>
    <w:p w:rsidR="001E6ED1" w:rsidRDefault="001E6ED1" w:rsidP="001E6ED1">
      <w:pPr>
        <w:pStyle w:val="NormalWeb"/>
        <w:numPr>
          <w:ilvl w:val="0"/>
          <w:numId w:val="22"/>
        </w:numPr>
      </w:pPr>
      <w:r>
        <w:rPr>
          <w:b/>
          <w:bCs/>
          <w:sz w:val="22"/>
        </w:rPr>
        <w:t>Check Node.js Installation:</w:t>
      </w:r>
    </w:p>
    <w:p w:rsidR="001E6ED1" w:rsidRDefault="001E6ED1" w:rsidP="001E6ED1">
      <w:pPr>
        <w:pStyle w:val="NormalWeb"/>
        <w:ind w:left="720"/>
      </w:pPr>
      <w:r>
        <w:rPr>
          <w:rStyle w:val="HTMLCode"/>
          <w:rFonts w:ascii="Aptos" w:hAnsi="Aptos"/>
          <w:sz w:val="22"/>
        </w:rPr>
        <w:t>node -v</w:t>
      </w:r>
      <w:r>
        <w:rPr>
          <w:sz w:val="22"/>
        </w:rPr>
        <w:t xml:space="preserve"> (Expected: v16+)</w:t>
      </w:r>
    </w:p>
    <w:p w:rsidR="001E6ED1" w:rsidRDefault="001E6ED1" w:rsidP="001E6ED1">
      <w:pPr>
        <w:pStyle w:val="NormalWeb"/>
        <w:ind w:left="720"/>
      </w:pPr>
      <w:r>
        <w:rPr>
          <w:rStyle w:val="HTMLCode"/>
          <w:rFonts w:ascii="Aptos" w:hAnsi="Aptos"/>
          <w:sz w:val="22"/>
        </w:rPr>
        <w:t>npm -v</w:t>
      </w:r>
    </w:p>
    <w:p w:rsidR="001E6ED1" w:rsidRDefault="001E6ED1" w:rsidP="001E6ED1">
      <w:pPr>
        <w:pStyle w:val="NormalWeb"/>
        <w:numPr>
          <w:ilvl w:val="0"/>
          <w:numId w:val="22"/>
        </w:numPr>
      </w:pPr>
      <w:r>
        <w:rPr>
          <w:b/>
          <w:bCs/>
          <w:sz w:val="22"/>
        </w:rPr>
        <w:t>Install Dependencies:</w:t>
      </w:r>
    </w:p>
    <w:p w:rsidR="001E6ED1" w:rsidRDefault="001E6ED1" w:rsidP="001E6ED1">
      <w:pPr>
        <w:pStyle w:val="NormalWeb"/>
        <w:ind w:left="720"/>
      </w:pPr>
      <w:r>
        <w:rPr>
          <w:rStyle w:val="HTMLCode"/>
          <w:rFonts w:ascii="Aptos" w:hAnsi="Aptos"/>
          <w:sz w:val="22"/>
        </w:rPr>
        <w:t>npm install</w:t>
      </w:r>
    </w:p>
    <w:p w:rsidR="001E6ED1" w:rsidRDefault="001E6ED1" w:rsidP="001E6ED1">
      <w:pPr>
        <w:pStyle w:val="NormalWeb"/>
        <w:ind w:left="720"/>
      </w:pPr>
      <w:r>
        <w:rPr>
          <w:i/>
          <w:iCs/>
          <w:sz w:val="22"/>
        </w:rPr>
        <w:t>(Downloads React, Vite, Axios, Tailwind, etc.).</w:t>
      </w:r>
    </w:p>
    <w:p w:rsidR="001E6ED1" w:rsidRDefault="001E6ED1" w:rsidP="001E6ED1">
      <w:pPr>
        <w:pStyle w:val="NormalWeb"/>
        <w:numPr>
          <w:ilvl w:val="0"/>
          <w:numId w:val="22"/>
        </w:numPr>
      </w:pPr>
      <w:r>
        <w:rPr>
          <w:b/>
          <w:bCs/>
          <w:sz w:val="22"/>
        </w:rPr>
        <w:t>Start Development Server:</w:t>
      </w:r>
    </w:p>
    <w:p w:rsidR="001E6ED1" w:rsidRDefault="001E6ED1" w:rsidP="001E6ED1">
      <w:pPr>
        <w:pStyle w:val="NormalWeb"/>
        <w:ind w:left="720"/>
      </w:pPr>
      <w:r>
        <w:rPr>
          <w:rStyle w:val="HTMLCode"/>
          <w:rFonts w:ascii="Aptos" w:hAnsi="Aptos"/>
          <w:sz w:val="22"/>
        </w:rPr>
        <w:t>npm run dev</w:t>
      </w:r>
    </w:p>
    <w:p w:rsidR="001E6ED1" w:rsidRDefault="001E6ED1" w:rsidP="001E6ED1">
      <w:pPr>
        <w:pStyle w:val="NormalWeb"/>
        <w:ind w:left="720"/>
      </w:pPr>
      <w:r>
        <w:rPr>
          <w:i/>
          <w:iCs/>
          <w:sz w:val="22"/>
        </w:rPr>
        <w:t>(Starts the Vite server, typically on port 5173).</w:t>
      </w:r>
    </w:p>
    <w:p w:rsidR="001E6ED1" w:rsidRDefault="001E6ED1" w:rsidP="001E6ED1">
      <w:pPr>
        <w:pStyle w:val="NormalWeb"/>
        <w:ind w:left="720"/>
      </w:pPr>
      <w:r>
        <w:rPr>
          <w:b/>
          <w:bCs/>
          <w:sz w:val="22"/>
        </w:rPr>
        <w:t>Verification:</w:t>
      </w:r>
      <w:r>
        <w:rPr>
          <w:sz w:val="22"/>
        </w:rPr>
        <w:t xml:space="preserve"> Navigate to </w:t>
      </w:r>
      <w:r>
        <w:rPr>
          <w:rStyle w:val="HTMLCode"/>
          <w:rFonts w:ascii="Aptos" w:hAnsi="Aptos"/>
          <w:sz w:val="22"/>
        </w:rPr>
        <w:t>http://localhost:5173</w:t>
      </w:r>
      <w:r>
        <w:rPr>
          <w:sz w:val="22"/>
        </w:rPr>
        <w:t xml:space="preserve"> in your browser to view the React application.</w:t>
      </w:r>
    </w:p>
    <w:p w:rsidR="001E6ED1" w:rsidRDefault="001E6ED1" w:rsidP="001E6ED1">
      <w:pPr>
        <w:pStyle w:val="NormalWeb"/>
        <w:numPr>
          <w:ilvl w:val="0"/>
          <w:numId w:val="22"/>
        </w:numPr>
      </w:pPr>
      <w:r>
        <w:rPr>
          <w:b/>
          <w:bCs/>
          <w:sz w:val="22"/>
        </w:rPr>
        <w:t>Production Build (Optional):</w:t>
      </w:r>
    </w:p>
    <w:p w:rsidR="001E6ED1" w:rsidRDefault="001E6ED1" w:rsidP="001E6ED1">
      <w:pPr>
        <w:pStyle w:val="NormalWeb"/>
        <w:ind w:left="720"/>
      </w:pPr>
      <w:r>
        <w:rPr>
          <w:rStyle w:val="HTMLCode"/>
          <w:rFonts w:ascii="Aptos" w:hAnsi="Aptos"/>
          <w:sz w:val="22"/>
        </w:rPr>
        <w:t>npm run build</w:t>
      </w:r>
    </w:p>
    <w:p w:rsidR="001E6ED1" w:rsidRDefault="001E6ED1" w:rsidP="001E6ED1">
      <w:pPr>
        <w:pStyle w:val="NormalWeb"/>
        <w:ind w:left="720"/>
      </w:pPr>
      <w:r>
        <w:rPr>
          <w:i/>
          <w:iCs/>
          <w:sz w:val="22"/>
        </w:rPr>
        <w:t xml:space="preserve">(Packages the frontend into static assets in the </w:t>
      </w:r>
      <w:r>
        <w:rPr>
          <w:rStyle w:val="HTMLCode"/>
          <w:rFonts w:ascii="Aptos" w:hAnsi="Aptos"/>
          <w:i/>
          <w:iCs/>
          <w:sz w:val="22"/>
        </w:rPr>
        <w:t>/dist</w:t>
      </w:r>
      <w:r>
        <w:rPr>
          <w:i/>
          <w:iCs/>
          <w:sz w:val="22"/>
        </w:rPr>
        <w:t xml:space="preserve"> folder).</w:t>
      </w:r>
    </w:p>
    <w:p w:rsidR="001E6ED1" w:rsidRDefault="001E6ED1" w:rsidP="001E6ED1">
      <w:pPr>
        <w:pStyle w:val="Heading3"/>
      </w:pPr>
      <w:r>
        <w:rPr>
          <w:rFonts w:ascii="Aptos" w:eastAsia="Times New Roman" w:hAnsi="Aptos"/>
          <w:sz w:val="22"/>
        </w:rPr>
        <w:lastRenderedPageBreak/>
        <w:t>TESTING SETUP</w:t>
      </w:r>
    </w:p>
    <w:p w:rsidR="001E6ED1" w:rsidRDefault="001E6ED1" w:rsidP="001E6ED1">
      <w:pPr>
        <w:pStyle w:val="NormalWeb"/>
      </w:pPr>
      <w:r>
        <w:rPr>
          <w:sz w:val="22"/>
        </w:rPr>
        <w:t>In the activated backend terminal, execute:</w:t>
      </w:r>
    </w:p>
    <w:p w:rsidR="001E6ED1" w:rsidRDefault="001E6ED1" w:rsidP="001E6ED1">
      <w:pPr>
        <w:pStyle w:val="NormalWeb"/>
      </w:pPr>
      <w:r>
        <w:rPr>
          <w:rStyle w:val="HTMLCode"/>
          <w:rFonts w:ascii="Aptos" w:hAnsi="Aptos"/>
          <w:sz w:val="22"/>
        </w:rPr>
        <w:t>pytest</w:t>
      </w:r>
    </w:p>
    <w:p w:rsidR="001E6ED1" w:rsidRDefault="001E6ED1" w:rsidP="001E6ED1">
      <w:pPr>
        <w:pStyle w:val="NormalWeb"/>
      </w:pPr>
      <w:r>
        <w:rPr>
          <w:i/>
          <w:iCs/>
          <w:sz w:val="22"/>
        </w:rPr>
        <w:t>(Runs the test suite to verify system integrity).</w:t>
      </w:r>
    </w:p>
    <w:p w:rsidR="001E6ED1" w:rsidRDefault="001E6ED1" w:rsidP="001E6ED1">
      <w:pPr>
        <w:pStyle w:val="Heading1"/>
        <w:pageBreakBefore/>
        <w:pBdr>
          <w:bottom w:val="single" w:sz="12" w:space="5" w:color="34425F"/>
        </w:pBdr>
        <w:shd w:val="clear" w:color="auto" w:fill="F4F6F9"/>
        <w:spacing w:before="300"/>
        <w:ind w:left="43" w:right="43"/>
        <w:jc w:val="left"/>
      </w:pPr>
      <w:bookmarkStart w:id="360" w:name="_Toc241318112"/>
      <w:r>
        <w:lastRenderedPageBreak/>
        <w:t>CHAPTER 29 — PROJECT FOLDER AND CODE ORGANIZATION</w:t>
      </w:r>
      <w:bookmarkEnd w:id="360"/>
    </w:p>
    <w:p w:rsidR="001E6ED1" w:rsidRDefault="001E6ED1" w:rsidP="001E6ED1">
      <w:pPr>
        <w:pStyle w:val="NormalWeb"/>
      </w:pPr>
      <w:r>
        <w:rPr>
          <w:sz w:val="22"/>
        </w:rPr>
        <w:t>The AssureX repository adheres to a strict, scalable structure to separate concerns.</w:t>
      </w:r>
    </w:p>
    <w:p w:rsidR="001E6ED1" w:rsidRDefault="001E6ED1" w:rsidP="001E6ED1">
      <w:pPr>
        <w:pStyle w:val="Heading3"/>
      </w:pPr>
      <w:r>
        <w:rPr>
          <w:rFonts w:ascii="Aptos" w:eastAsia="Times New Roman" w:hAnsi="Aptos"/>
          <w:sz w:val="22"/>
        </w:rPr>
        <w:t>Backend Structure (</w:t>
      </w:r>
      <w:r>
        <w:rPr>
          <w:rStyle w:val="HTMLCode"/>
          <w:rFonts w:ascii="Aptos" w:eastAsiaTheme="majorEastAsia" w:hAnsi="Aptos"/>
          <w:sz w:val="22"/>
        </w:rPr>
        <w:t>/backend/</w:t>
      </w:r>
      <w:r>
        <w:rPr>
          <w:rFonts w:ascii="Aptos" w:eastAsia="Times New Roman" w:hAnsi="Aptos"/>
          <w:sz w:val="22"/>
        </w:rPr>
        <w:t>)</w:t>
      </w:r>
    </w:p>
    <w:p w:rsidR="001E6ED1" w:rsidRDefault="001E6ED1" w:rsidP="001E6ED1">
      <w:pPr>
        <w:pStyle w:val="NormalWeb"/>
        <w:numPr>
          <w:ilvl w:val="0"/>
          <w:numId w:val="23"/>
        </w:numPr>
      </w:pPr>
      <w:r>
        <w:rPr>
          <w:rStyle w:val="HTMLCode"/>
          <w:rFonts w:ascii="Aptos" w:hAnsi="Aptos"/>
          <w:sz w:val="22"/>
        </w:rPr>
        <w:t>src/main.py</w:t>
      </w:r>
      <w:r>
        <w:rPr>
          <w:sz w:val="22"/>
        </w:rPr>
        <w:t>: The entry point. Initializes FastAPI, configures CORS, and registers routers.</w:t>
      </w:r>
    </w:p>
    <w:p w:rsidR="001E6ED1" w:rsidRDefault="001E6ED1" w:rsidP="001E6ED1">
      <w:pPr>
        <w:pStyle w:val="NormalWeb"/>
        <w:numPr>
          <w:ilvl w:val="0"/>
          <w:numId w:val="23"/>
        </w:numPr>
      </w:pPr>
      <w:r>
        <w:rPr>
          <w:rStyle w:val="HTMLCode"/>
          <w:rFonts w:ascii="Aptos" w:hAnsi="Aptos"/>
          <w:sz w:val="22"/>
        </w:rPr>
        <w:t>src/routers/</w:t>
      </w:r>
      <w:r>
        <w:rPr>
          <w:sz w:val="22"/>
        </w:rPr>
        <w:t xml:space="preserve">: Defines the HTTP API endpoints (e.g., </w:t>
      </w:r>
      <w:r>
        <w:rPr>
          <w:rStyle w:val="HTMLCode"/>
          <w:rFonts w:ascii="Aptos" w:hAnsi="Aptos"/>
          <w:sz w:val="22"/>
        </w:rPr>
        <w:t>/auth</w:t>
      </w:r>
      <w:r>
        <w:rPr>
          <w:sz w:val="22"/>
        </w:rPr>
        <w:t xml:space="preserve">, </w:t>
      </w:r>
      <w:r>
        <w:rPr>
          <w:rStyle w:val="HTMLCode"/>
          <w:rFonts w:ascii="Aptos" w:hAnsi="Aptos"/>
          <w:sz w:val="22"/>
        </w:rPr>
        <w:t>/claims</w:t>
      </w:r>
      <w:r>
        <w:rPr>
          <w:sz w:val="22"/>
        </w:rPr>
        <w:t>). Keeps route declarations clean.</w:t>
      </w:r>
    </w:p>
    <w:p w:rsidR="001E6ED1" w:rsidRDefault="001E6ED1" w:rsidP="001E6ED1">
      <w:pPr>
        <w:pStyle w:val="NormalWeb"/>
        <w:numPr>
          <w:ilvl w:val="0"/>
          <w:numId w:val="23"/>
        </w:numPr>
      </w:pPr>
      <w:r>
        <w:rPr>
          <w:rStyle w:val="HTMLCode"/>
          <w:rFonts w:ascii="Aptos" w:hAnsi="Aptos"/>
          <w:sz w:val="22"/>
        </w:rPr>
        <w:t>src/models/</w:t>
      </w:r>
      <w:r>
        <w:rPr>
          <w:sz w:val="22"/>
        </w:rPr>
        <w:t>: Contains SQLModel classes defining the SQLite database schema.</w:t>
      </w:r>
    </w:p>
    <w:p w:rsidR="001E6ED1" w:rsidRDefault="001E6ED1" w:rsidP="001E6ED1">
      <w:pPr>
        <w:pStyle w:val="NormalWeb"/>
        <w:numPr>
          <w:ilvl w:val="0"/>
          <w:numId w:val="23"/>
        </w:numPr>
      </w:pPr>
      <w:r>
        <w:rPr>
          <w:rStyle w:val="HTMLCode"/>
          <w:rFonts w:ascii="Aptos" w:hAnsi="Aptos"/>
          <w:sz w:val="22"/>
        </w:rPr>
        <w:t>src/schemas/</w:t>
      </w:r>
      <w:r>
        <w:rPr>
          <w:sz w:val="22"/>
        </w:rPr>
        <w:t>: Contains Pydantic models for incoming request validation and outgoing JSON formatting.</w:t>
      </w:r>
    </w:p>
    <w:p w:rsidR="001E6ED1" w:rsidRDefault="001E6ED1" w:rsidP="001E6ED1">
      <w:pPr>
        <w:pStyle w:val="NormalWeb"/>
        <w:numPr>
          <w:ilvl w:val="0"/>
          <w:numId w:val="23"/>
        </w:numPr>
      </w:pPr>
      <w:r>
        <w:rPr>
          <w:rStyle w:val="HTMLCode"/>
          <w:rFonts w:ascii="Aptos" w:hAnsi="Aptos"/>
          <w:sz w:val="22"/>
        </w:rPr>
        <w:t>src/services/</w:t>
      </w:r>
      <w:r>
        <w:rPr>
          <w:sz w:val="22"/>
        </w:rPr>
        <w:t>: Houses the core business logic, ML inference execution, and database CRUD operations.</w:t>
      </w:r>
    </w:p>
    <w:p w:rsidR="001E6ED1" w:rsidRDefault="001E6ED1" w:rsidP="001E6ED1">
      <w:pPr>
        <w:pStyle w:val="NormalWeb"/>
        <w:numPr>
          <w:ilvl w:val="0"/>
          <w:numId w:val="23"/>
        </w:numPr>
      </w:pPr>
      <w:r>
        <w:rPr>
          <w:rStyle w:val="HTMLCode"/>
          <w:rFonts w:ascii="Aptos" w:hAnsi="Aptos"/>
          <w:sz w:val="22"/>
        </w:rPr>
        <w:t>src/auth/</w:t>
      </w:r>
      <w:r>
        <w:rPr>
          <w:sz w:val="22"/>
        </w:rPr>
        <w:t>: Contains JWT creation, decoding logic, and password hashing utilities.</w:t>
      </w:r>
    </w:p>
    <w:p w:rsidR="001E6ED1" w:rsidRDefault="001E6ED1" w:rsidP="001E6ED1">
      <w:pPr>
        <w:pStyle w:val="NormalWeb"/>
        <w:numPr>
          <w:ilvl w:val="0"/>
          <w:numId w:val="23"/>
        </w:numPr>
      </w:pPr>
      <w:r>
        <w:rPr>
          <w:rStyle w:val="HTMLCode"/>
          <w:rFonts w:ascii="Aptos" w:hAnsi="Aptos"/>
          <w:sz w:val="22"/>
        </w:rPr>
        <w:t>data/</w:t>
      </w:r>
      <w:r>
        <w:rPr>
          <w:sz w:val="22"/>
        </w:rPr>
        <w:t xml:space="preserve">: Stores the SQLite </w:t>
      </w:r>
      <w:r>
        <w:rPr>
          <w:rStyle w:val="HTMLCode"/>
          <w:rFonts w:ascii="Aptos" w:hAnsi="Aptos"/>
          <w:sz w:val="22"/>
        </w:rPr>
        <w:t>.db</w:t>
      </w:r>
      <w:r>
        <w:rPr>
          <w:sz w:val="22"/>
        </w:rPr>
        <w:t xml:space="preserve"> file and generated CSVs.</w:t>
      </w:r>
    </w:p>
    <w:p w:rsidR="001E6ED1" w:rsidRDefault="001E6ED1" w:rsidP="001E6ED1">
      <w:pPr>
        <w:pStyle w:val="NormalWeb"/>
        <w:numPr>
          <w:ilvl w:val="0"/>
          <w:numId w:val="23"/>
        </w:numPr>
      </w:pPr>
      <w:r>
        <w:rPr>
          <w:rStyle w:val="HTMLCode"/>
          <w:rFonts w:ascii="Aptos" w:hAnsi="Aptos"/>
          <w:sz w:val="22"/>
        </w:rPr>
        <w:t>notebooks/</w:t>
      </w:r>
      <w:r>
        <w:rPr>
          <w:sz w:val="22"/>
        </w:rPr>
        <w:t>: Jupyter notebooks used for initial EDA and ML prototyping.</w:t>
      </w:r>
    </w:p>
    <w:p w:rsidR="001E6ED1" w:rsidRDefault="001E6ED1" w:rsidP="001E6ED1">
      <w:pPr>
        <w:pStyle w:val="NormalWeb"/>
        <w:numPr>
          <w:ilvl w:val="0"/>
          <w:numId w:val="23"/>
        </w:numPr>
      </w:pPr>
      <w:r>
        <w:rPr>
          <w:rStyle w:val="HTMLCode"/>
          <w:rFonts w:ascii="Aptos" w:hAnsi="Aptos"/>
          <w:sz w:val="22"/>
        </w:rPr>
        <w:t>model/</w:t>
      </w:r>
      <w:r>
        <w:rPr>
          <w:sz w:val="22"/>
        </w:rPr>
        <w:t xml:space="preserve">: Directory storing serialized scikit-learn/XGBoost </w:t>
      </w:r>
      <w:r>
        <w:rPr>
          <w:rStyle w:val="HTMLCode"/>
          <w:rFonts w:ascii="Aptos" w:hAnsi="Aptos"/>
          <w:sz w:val="22"/>
        </w:rPr>
        <w:t>.joblib</w:t>
      </w:r>
      <w:r>
        <w:rPr>
          <w:sz w:val="22"/>
        </w:rPr>
        <w:t xml:space="preserve"> files.</w:t>
      </w:r>
    </w:p>
    <w:p w:rsidR="001E6ED1" w:rsidRDefault="001E6ED1" w:rsidP="001E6ED1">
      <w:pPr>
        <w:pStyle w:val="NormalWeb"/>
        <w:numPr>
          <w:ilvl w:val="0"/>
          <w:numId w:val="23"/>
        </w:numPr>
      </w:pPr>
      <w:r>
        <w:rPr>
          <w:rStyle w:val="HTMLCode"/>
          <w:rFonts w:ascii="Aptos" w:hAnsi="Aptos"/>
          <w:sz w:val="22"/>
        </w:rPr>
        <w:t>model/teachable_machine/</w:t>
      </w:r>
      <w:r>
        <w:rPr>
          <w:sz w:val="22"/>
        </w:rPr>
        <w:t>: Stores the exported Keras/TensorFlow image model.</w:t>
      </w:r>
    </w:p>
    <w:p w:rsidR="001E6ED1" w:rsidRDefault="001E6ED1" w:rsidP="001E6ED1">
      <w:pPr>
        <w:pStyle w:val="NormalWeb"/>
        <w:numPr>
          <w:ilvl w:val="0"/>
          <w:numId w:val="23"/>
        </w:numPr>
      </w:pPr>
      <w:r>
        <w:rPr>
          <w:rStyle w:val="HTMLCode"/>
          <w:rFonts w:ascii="Aptos" w:hAnsi="Aptos"/>
          <w:sz w:val="22"/>
        </w:rPr>
        <w:t>policies/</w:t>
      </w:r>
      <w:r>
        <w:rPr>
          <w:sz w:val="22"/>
        </w:rPr>
        <w:t>: Stores external JSON/YAML configuration files dictating warranty rules.</w:t>
      </w:r>
    </w:p>
    <w:p w:rsidR="001E6ED1" w:rsidRDefault="001E6ED1" w:rsidP="001E6ED1">
      <w:pPr>
        <w:pStyle w:val="NormalWeb"/>
        <w:numPr>
          <w:ilvl w:val="0"/>
          <w:numId w:val="23"/>
        </w:numPr>
      </w:pPr>
      <w:r>
        <w:rPr>
          <w:rStyle w:val="HTMLCode"/>
          <w:rFonts w:ascii="Aptos" w:hAnsi="Aptos"/>
          <w:sz w:val="22"/>
        </w:rPr>
        <w:t>dataset_generator/</w:t>
      </w:r>
      <w:r>
        <w:rPr>
          <w:sz w:val="22"/>
        </w:rPr>
        <w:t>: Python scripts responsible for generating the 2,500 synthetic claims.</w:t>
      </w:r>
    </w:p>
    <w:p w:rsidR="001E6ED1" w:rsidRDefault="001E6ED1" w:rsidP="001E6ED1">
      <w:pPr>
        <w:pStyle w:val="NormalWeb"/>
        <w:numPr>
          <w:ilvl w:val="0"/>
          <w:numId w:val="23"/>
        </w:numPr>
      </w:pPr>
      <w:r>
        <w:rPr>
          <w:rStyle w:val="HTMLCode"/>
          <w:rFonts w:ascii="Aptos" w:hAnsi="Aptos"/>
          <w:sz w:val="22"/>
        </w:rPr>
        <w:t>database/</w:t>
      </w:r>
      <w:r>
        <w:rPr>
          <w:sz w:val="22"/>
        </w:rPr>
        <w:t>: Scripts for programmatic database initialization and seeding.</w:t>
      </w:r>
    </w:p>
    <w:p w:rsidR="001E6ED1" w:rsidRDefault="001E6ED1" w:rsidP="001E6ED1">
      <w:pPr>
        <w:pStyle w:val="NormalWeb"/>
        <w:numPr>
          <w:ilvl w:val="0"/>
          <w:numId w:val="23"/>
        </w:numPr>
      </w:pPr>
      <w:r>
        <w:rPr>
          <w:rStyle w:val="HTMLCode"/>
          <w:rFonts w:ascii="Aptos" w:hAnsi="Aptos"/>
          <w:sz w:val="22"/>
        </w:rPr>
        <w:t>tests/</w:t>
      </w:r>
      <w:r>
        <w:rPr>
          <w:sz w:val="22"/>
        </w:rPr>
        <w:t xml:space="preserve">: </w:t>
      </w:r>
      <w:r>
        <w:rPr>
          <w:rStyle w:val="HTMLCode"/>
          <w:rFonts w:ascii="Aptos" w:hAnsi="Aptos"/>
          <w:sz w:val="22"/>
        </w:rPr>
        <w:t>pytest</w:t>
      </w:r>
      <w:r>
        <w:rPr>
          <w:sz w:val="22"/>
        </w:rPr>
        <w:t xml:space="preserve"> suite ensuring backend reliability.</w:t>
      </w:r>
    </w:p>
    <w:p w:rsidR="001E6ED1" w:rsidRDefault="001E6ED1" w:rsidP="001E6ED1">
      <w:pPr>
        <w:pStyle w:val="NormalWeb"/>
        <w:numPr>
          <w:ilvl w:val="0"/>
          <w:numId w:val="23"/>
        </w:numPr>
      </w:pPr>
      <w:r>
        <w:rPr>
          <w:rStyle w:val="HTMLCode"/>
          <w:rFonts w:ascii="Aptos" w:hAnsi="Aptos"/>
          <w:sz w:val="22"/>
        </w:rPr>
        <w:t>config/</w:t>
      </w:r>
      <w:r>
        <w:rPr>
          <w:sz w:val="22"/>
        </w:rPr>
        <w:t>: Global application settings and environment variable parsers.</w:t>
      </w:r>
    </w:p>
    <w:p w:rsidR="001E6ED1" w:rsidRDefault="001E6ED1" w:rsidP="001E6ED1">
      <w:pPr>
        <w:pStyle w:val="Heading3"/>
      </w:pPr>
      <w:r>
        <w:rPr>
          <w:rFonts w:ascii="Aptos" w:eastAsia="Times New Roman" w:hAnsi="Aptos"/>
          <w:sz w:val="22"/>
        </w:rPr>
        <w:t>Frontend Structure (</w:t>
      </w:r>
      <w:r>
        <w:rPr>
          <w:rStyle w:val="HTMLCode"/>
          <w:rFonts w:ascii="Aptos" w:eastAsiaTheme="majorEastAsia" w:hAnsi="Aptos"/>
          <w:sz w:val="22"/>
        </w:rPr>
        <w:t>/frontend/</w:t>
      </w:r>
      <w:r>
        <w:rPr>
          <w:rFonts w:ascii="Aptos" w:eastAsia="Times New Roman" w:hAnsi="Aptos"/>
          <w:sz w:val="22"/>
        </w:rPr>
        <w:t>)</w:t>
      </w:r>
    </w:p>
    <w:p w:rsidR="001E6ED1" w:rsidRDefault="001E6ED1" w:rsidP="001E6ED1">
      <w:pPr>
        <w:pStyle w:val="NormalWeb"/>
        <w:numPr>
          <w:ilvl w:val="0"/>
          <w:numId w:val="24"/>
        </w:numPr>
      </w:pPr>
      <w:r>
        <w:rPr>
          <w:rStyle w:val="HTMLCode"/>
          <w:rFonts w:ascii="Aptos" w:hAnsi="Aptos"/>
          <w:sz w:val="22"/>
        </w:rPr>
        <w:t>src/api/</w:t>
      </w:r>
      <w:r>
        <w:rPr>
          <w:sz w:val="22"/>
        </w:rPr>
        <w:t>: Axios configuration and centralized API request functions.</w:t>
      </w:r>
    </w:p>
    <w:p w:rsidR="001E6ED1" w:rsidRDefault="001E6ED1" w:rsidP="001E6ED1">
      <w:pPr>
        <w:pStyle w:val="NormalWeb"/>
        <w:numPr>
          <w:ilvl w:val="0"/>
          <w:numId w:val="24"/>
        </w:numPr>
      </w:pPr>
      <w:r>
        <w:rPr>
          <w:rStyle w:val="HTMLCode"/>
          <w:rFonts w:ascii="Aptos" w:hAnsi="Aptos"/>
          <w:sz w:val="22"/>
        </w:rPr>
        <w:t>src/context/</w:t>
      </w:r>
      <w:r>
        <w:rPr>
          <w:sz w:val="22"/>
        </w:rPr>
        <w:t xml:space="preserve">: React Context (e.g., </w:t>
      </w:r>
      <w:r>
        <w:rPr>
          <w:rStyle w:val="HTMLCode"/>
          <w:rFonts w:ascii="Aptos" w:hAnsi="Aptos"/>
          <w:sz w:val="22"/>
        </w:rPr>
        <w:t>AuthContext</w:t>
      </w:r>
      <w:r>
        <w:rPr>
          <w:sz w:val="22"/>
        </w:rPr>
        <w:t>) for global state management.</w:t>
      </w:r>
    </w:p>
    <w:p w:rsidR="001E6ED1" w:rsidRDefault="001E6ED1" w:rsidP="001E6ED1">
      <w:pPr>
        <w:pStyle w:val="NormalWeb"/>
        <w:numPr>
          <w:ilvl w:val="0"/>
          <w:numId w:val="24"/>
        </w:numPr>
      </w:pPr>
      <w:r>
        <w:rPr>
          <w:rStyle w:val="HTMLCode"/>
          <w:rFonts w:ascii="Aptos" w:hAnsi="Aptos"/>
          <w:sz w:val="22"/>
        </w:rPr>
        <w:t>src/pages/</w:t>
      </w:r>
      <w:r>
        <w:rPr>
          <w:sz w:val="22"/>
        </w:rPr>
        <w:t xml:space="preserve">: Top-level React view components (e.g., </w:t>
      </w:r>
      <w:r>
        <w:rPr>
          <w:rStyle w:val="HTMLCode"/>
          <w:rFonts w:ascii="Aptos" w:hAnsi="Aptos"/>
          <w:sz w:val="22"/>
        </w:rPr>
        <w:t>Dashboard.jsx</w:t>
      </w:r>
      <w:r>
        <w:rPr>
          <w:sz w:val="22"/>
        </w:rPr>
        <w:t xml:space="preserve">, </w:t>
      </w:r>
      <w:r>
        <w:rPr>
          <w:rStyle w:val="HTMLCode"/>
          <w:rFonts w:ascii="Aptos" w:hAnsi="Aptos"/>
          <w:sz w:val="22"/>
        </w:rPr>
        <w:t>Login.jsx</w:t>
      </w:r>
      <w:r>
        <w:rPr>
          <w:sz w:val="22"/>
        </w:rPr>
        <w:t>).</w:t>
      </w:r>
    </w:p>
    <w:p w:rsidR="001E6ED1" w:rsidRDefault="001E6ED1" w:rsidP="001E6ED1">
      <w:pPr>
        <w:pStyle w:val="NormalWeb"/>
        <w:numPr>
          <w:ilvl w:val="0"/>
          <w:numId w:val="24"/>
        </w:numPr>
      </w:pPr>
      <w:r>
        <w:rPr>
          <w:rStyle w:val="HTMLCode"/>
          <w:rFonts w:ascii="Aptos" w:hAnsi="Aptos"/>
          <w:sz w:val="22"/>
        </w:rPr>
        <w:t>src/components/</w:t>
      </w:r>
      <w:r>
        <w:rPr>
          <w:sz w:val="22"/>
        </w:rPr>
        <w:t>: Reusable UI elements (Buttons, Navbars, ClaimCards).</w:t>
      </w:r>
    </w:p>
    <w:p w:rsidR="001E6ED1" w:rsidRDefault="001E6ED1" w:rsidP="001E6ED1">
      <w:pPr>
        <w:pStyle w:val="NormalWeb"/>
        <w:numPr>
          <w:ilvl w:val="0"/>
          <w:numId w:val="24"/>
        </w:numPr>
      </w:pPr>
      <w:r>
        <w:rPr>
          <w:rStyle w:val="HTMLCode"/>
          <w:rFonts w:ascii="Aptos" w:hAnsi="Aptos"/>
          <w:sz w:val="22"/>
        </w:rPr>
        <w:t>src/routes/</w:t>
      </w:r>
      <w:r>
        <w:rPr>
          <w:sz w:val="22"/>
        </w:rPr>
        <w:t>: React Router definitions, including Protected Route wrappers.</w:t>
      </w:r>
    </w:p>
    <w:p w:rsidR="001E6ED1" w:rsidRDefault="001E6ED1" w:rsidP="001E6ED1">
      <w:pPr>
        <w:pStyle w:val="Heading3"/>
      </w:pPr>
      <w:r>
        <w:rPr>
          <w:rFonts w:ascii="Aptos" w:eastAsia="Times New Roman" w:hAnsi="Aptos"/>
          <w:sz w:val="22"/>
        </w:rPr>
        <w:t>Root Files</w:t>
      </w:r>
    </w:p>
    <w:p w:rsidR="001E6ED1" w:rsidRDefault="001E6ED1" w:rsidP="001E6ED1">
      <w:pPr>
        <w:pStyle w:val="NormalWeb"/>
        <w:numPr>
          <w:ilvl w:val="0"/>
          <w:numId w:val="25"/>
        </w:numPr>
      </w:pPr>
      <w:r>
        <w:rPr>
          <w:rStyle w:val="HTMLCode"/>
          <w:rFonts w:ascii="Aptos" w:hAnsi="Aptos"/>
          <w:sz w:val="22"/>
        </w:rPr>
        <w:t>README.md</w:t>
      </w:r>
      <w:r>
        <w:rPr>
          <w:sz w:val="22"/>
        </w:rPr>
        <w:t>: High-level overview and setup instructions.</w:t>
      </w:r>
    </w:p>
    <w:p w:rsidR="001E6ED1" w:rsidRDefault="001E6ED1" w:rsidP="001E6ED1">
      <w:pPr>
        <w:pStyle w:val="NormalWeb"/>
        <w:numPr>
          <w:ilvl w:val="0"/>
          <w:numId w:val="25"/>
        </w:numPr>
      </w:pPr>
      <w:r>
        <w:rPr>
          <w:rStyle w:val="HTMLCode"/>
          <w:rFonts w:ascii="Aptos" w:hAnsi="Aptos"/>
          <w:sz w:val="22"/>
        </w:rPr>
        <w:t>LICENSE</w:t>
      </w:r>
      <w:r>
        <w:rPr>
          <w:sz w:val="22"/>
        </w:rPr>
        <w:t>: Usage rights.</w:t>
      </w:r>
    </w:p>
    <w:p w:rsidR="001E6ED1" w:rsidRDefault="001E6ED1" w:rsidP="001E6ED1">
      <w:pPr>
        <w:pStyle w:val="NormalWeb"/>
        <w:numPr>
          <w:ilvl w:val="0"/>
          <w:numId w:val="25"/>
        </w:numPr>
      </w:pPr>
      <w:r>
        <w:rPr>
          <w:rStyle w:val="HTMLCode"/>
          <w:rFonts w:ascii="Aptos" w:hAnsi="Aptos"/>
          <w:sz w:val="22"/>
        </w:rPr>
        <w:t>devlog.md</w:t>
      </w:r>
      <w:r>
        <w:rPr>
          <w:sz w:val="22"/>
        </w:rPr>
        <w:t>: Chronological log of development tasks and debugging.</w:t>
      </w:r>
    </w:p>
    <w:p w:rsidR="001E6ED1" w:rsidRDefault="001E6ED1" w:rsidP="001E6ED1">
      <w:pPr>
        <w:pStyle w:val="NormalWeb"/>
        <w:numPr>
          <w:ilvl w:val="0"/>
          <w:numId w:val="25"/>
        </w:numPr>
      </w:pPr>
      <w:r>
        <w:rPr>
          <w:rStyle w:val="HTMLCode"/>
          <w:rFonts w:ascii="Aptos" w:hAnsi="Aptos"/>
          <w:sz w:val="22"/>
        </w:rPr>
        <w:t>sample_claims/</w:t>
      </w:r>
      <w:r>
        <w:rPr>
          <w:sz w:val="22"/>
        </w:rPr>
        <w:t>: Contains visual examples of synthetic documents used for testing.</w:t>
      </w:r>
    </w:p>
    <w:p w:rsidR="001E6ED1" w:rsidRDefault="001E6ED1" w:rsidP="001E6ED1">
      <w:pPr>
        <w:pStyle w:val="NormalWeb"/>
        <w:numPr>
          <w:ilvl w:val="0"/>
          <w:numId w:val="25"/>
        </w:numPr>
      </w:pPr>
      <w:r>
        <w:rPr>
          <w:rStyle w:val="HTMLCode"/>
          <w:rFonts w:ascii="Aptos" w:hAnsi="Aptos"/>
          <w:sz w:val="22"/>
        </w:rPr>
        <w:t>documentation/</w:t>
      </w:r>
      <w:r>
        <w:rPr>
          <w:sz w:val="22"/>
        </w:rPr>
        <w:t xml:space="preserve">, </w:t>
      </w:r>
      <w:r>
        <w:rPr>
          <w:rStyle w:val="HTMLCode"/>
          <w:rFonts w:ascii="Aptos" w:hAnsi="Aptos"/>
          <w:sz w:val="22"/>
        </w:rPr>
        <w:t>screenshots/</w:t>
      </w:r>
      <w:r>
        <w:rPr>
          <w:sz w:val="22"/>
        </w:rPr>
        <w:t xml:space="preserve">, </w:t>
      </w:r>
      <w:r>
        <w:rPr>
          <w:rStyle w:val="HTMLCode"/>
          <w:rFonts w:ascii="Aptos" w:hAnsi="Aptos"/>
          <w:sz w:val="22"/>
        </w:rPr>
        <w:t>reports/</w:t>
      </w:r>
      <w:r>
        <w:rPr>
          <w:sz w:val="22"/>
        </w:rPr>
        <w:t>: Project assets and academic deliverables.</w:t>
      </w:r>
    </w:p>
    <w:p w:rsidR="001E6ED1" w:rsidRDefault="001E6ED1" w:rsidP="001E6ED1">
      <w:pPr>
        <w:pStyle w:val="NormalWeb"/>
        <w:jc w:val="center"/>
      </w:pPr>
    </w:p>
    <w:p w:rsidR="001E6ED1" w:rsidRDefault="001E6ED1" w:rsidP="001E6ED1">
      <w:pPr>
        <w:pStyle w:val="Heading1"/>
        <w:pageBreakBefore/>
        <w:pBdr>
          <w:bottom w:val="single" w:sz="12" w:space="5" w:color="34425F"/>
        </w:pBdr>
        <w:shd w:val="clear" w:color="auto" w:fill="F4F6F9"/>
        <w:spacing w:before="300"/>
        <w:ind w:left="43" w:right="43"/>
        <w:jc w:val="left"/>
      </w:pPr>
      <w:bookmarkStart w:id="361" w:name="_Toc241318113"/>
      <w:r>
        <w:lastRenderedPageBreak/>
        <w:t>CHAPTER 30 — MAINTENANCE, LIMITATIONS AND FUTURE WORK</w:t>
      </w:r>
      <w:bookmarkEnd w:id="361"/>
    </w:p>
    <w:p w:rsidR="001E6ED1" w:rsidRDefault="001E6ED1" w:rsidP="001E6ED1">
      <w:pPr>
        <w:pStyle w:val="Heading2"/>
        <w:pBdr>
          <w:left w:val="single" w:sz="12" w:space="4" w:color="34425F"/>
        </w:pBdr>
        <w:spacing w:before="160"/>
        <w:ind w:left="173"/>
        <w:jc w:val="left"/>
      </w:pPr>
      <w:bookmarkStart w:id="362" w:name="_Toc241318114"/>
      <w:r>
        <w:t>30.1 Maintenance Strategy</w:t>
      </w:r>
      <w:bookmarkEnd w:id="362"/>
    </w:p>
    <w:p w:rsidR="001E6ED1" w:rsidRDefault="001E6ED1" w:rsidP="001E6ED1">
      <w:pPr>
        <w:pStyle w:val="NormalWeb"/>
      </w:pPr>
      <w:r>
        <w:rPr>
          <w:sz w:val="22"/>
        </w:rPr>
        <w:t>System maintenance requires monitoring logs, rotating JWT secret keys, and ensuring dependencies remain free of known CVEs.</w:t>
      </w:r>
    </w:p>
    <w:p w:rsidR="001E6ED1" w:rsidRDefault="001E6ED1" w:rsidP="001E6ED1">
      <w:pPr>
        <w:pStyle w:val="Heading2"/>
        <w:pBdr>
          <w:left w:val="single" w:sz="12" w:space="4" w:color="34425F"/>
        </w:pBdr>
        <w:spacing w:before="160"/>
        <w:ind w:left="173"/>
        <w:jc w:val="left"/>
      </w:pPr>
      <w:bookmarkStart w:id="363" w:name="_Toc241318115"/>
      <w:r>
        <w:t>30.2 Dataset Updates</w:t>
      </w:r>
      <w:bookmarkEnd w:id="363"/>
    </w:p>
    <w:p w:rsidR="001E6ED1" w:rsidRDefault="001E6ED1" w:rsidP="001E6ED1">
      <w:pPr>
        <w:pStyle w:val="NormalWeb"/>
      </w:pPr>
      <w:r>
        <w:rPr>
          <w:sz w:val="22"/>
        </w:rPr>
        <w:t>As new product lines are introduced, the synthetic generator script must be updated, and real-world anonymized data should be gradually blended in to improve model reality.</w:t>
      </w:r>
    </w:p>
    <w:p w:rsidR="001E6ED1" w:rsidRDefault="001E6ED1" w:rsidP="001E6ED1">
      <w:pPr>
        <w:pStyle w:val="Heading2"/>
        <w:pBdr>
          <w:left w:val="single" w:sz="12" w:space="4" w:color="34425F"/>
        </w:pBdr>
        <w:spacing w:before="160"/>
        <w:ind w:left="173"/>
        <w:jc w:val="left"/>
      </w:pPr>
      <w:bookmarkStart w:id="364" w:name="_Toc241318116"/>
      <w:r>
        <w:t>30.3 Model Retraining</w:t>
      </w:r>
      <w:bookmarkEnd w:id="364"/>
    </w:p>
    <w:p w:rsidR="001E6ED1" w:rsidRDefault="001E6ED1" w:rsidP="001E6ED1">
      <w:pPr>
        <w:pStyle w:val="NormalWeb"/>
      </w:pPr>
      <w:r>
        <w:rPr>
          <w:sz w:val="22"/>
        </w:rPr>
        <w:t>Models decay over time. Scheduled retraining pipelines should execute against newly captured operational data (especially instances of Manual Review overrides) to maintain high Weighted F1 scores.</w:t>
      </w:r>
    </w:p>
    <w:p w:rsidR="001E6ED1" w:rsidRDefault="001E6ED1" w:rsidP="001E6ED1">
      <w:pPr>
        <w:pStyle w:val="Heading2"/>
        <w:pBdr>
          <w:left w:val="single" w:sz="12" w:space="4" w:color="34425F"/>
        </w:pBdr>
        <w:spacing w:before="160"/>
        <w:ind w:left="173"/>
        <w:jc w:val="left"/>
      </w:pPr>
      <w:bookmarkStart w:id="365" w:name="_Toc241318117"/>
      <w:r>
        <w:t>30.4 Policy Updates</w:t>
      </w:r>
      <w:bookmarkEnd w:id="365"/>
    </w:p>
    <w:p w:rsidR="001E6ED1" w:rsidRDefault="001E6ED1" w:rsidP="001E6ED1">
      <w:pPr>
        <w:pStyle w:val="NormalWeb"/>
      </w:pPr>
      <w:r>
        <w:rPr>
          <w:sz w:val="22"/>
        </w:rPr>
        <w:t xml:space="preserve">Administrators can edit the JSON/YAML files in </w:t>
      </w:r>
      <w:r>
        <w:rPr>
          <w:rStyle w:val="HTMLCode"/>
          <w:rFonts w:ascii="Aptos" w:hAnsi="Aptos"/>
          <w:sz w:val="22"/>
        </w:rPr>
        <w:t>backend/policies/</w:t>
      </w:r>
      <w:r>
        <w:rPr>
          <w:sz w:val="22"/>
        </w:rPr>
        <w:t xml:space="preserve"> to reflect new legal warranty terms without altering backend code.</w:t>
      </w:r>
    </w:p>
    <w:p w:rsidR="001E6ED1" w:rsidRDefault="001E6ED1" w:rsidP="001E6ED1">
      <w:pPr>
        <w:pStyle w:val="Heading2"/>
        <w:pBdr>
          <w:left w:val="single" w:sz="12" w:space="4" w:color="34425F"/>
        </w:pBdr>
        <w:spacing w:before="160"/>
        <w:ind w:left="173"/>
        <w:jc w:val="left"/>
      </w:pPr>
      <w:bookmarkStart w:id="366" w:name="_Toc241318118"/>
      <w:r>
        <w:t>30.5 Security Updates</w:t>
      </w:r>
      <w:bookmarkEnd w:id="366"/>
    </w:p>
    <w:p w:rsidR="001E6ED1" w:rsidRDefault="001E6ED1" w:rsidP="001E6ED1">
      <w:pPr>
        <w:pStyle w:val="NormalWeb"/>
      </w:pPr>
      <w:r>
        <w:rPr>
          <w:sz w:val="22"/>
        </w:rPr>
        <w:t>Regularly updating Python packages (</w:t>
      </w:r>
      <w:r>
        <w:rPr>
          <w:rStyle w:val="HTMLCode"/>
          <w:rFonts w:ascii="Aptos" w:hAnsi="Aptos"/>
          <w:sz w:val="22"/>
        </w:rPr>
        <w:t>pip-audit</w:t>
      </w:r>
      <w:r>
        <w:rPr>
          <w:sz w:val="22"/>
        </w:rPr>
        <w:t>) and Node modules (</w:t>
      </w:r>
      <w:r>
        <w:rPr>
          <w:rStyle w:val="HTMLCode"/>
          <w:rFonts w:ascii="Aptos" w:hAnsi="Aptos"/>
          <w:sz w:val="22"/>
        </w:rPr>
        <w:t>npm audit</w:t>
      </w:r>
      <w:r>
        <w:rPr>
          <w:sz w:val="22"/>
        </w:rPr>
        <w:t>) is required to patch vulnerabilities.</w:t>
      </w:r>
    </w:p>
    <w:p w:rsidR="001E6ED1" w:rsidRDefault="001E6ED1" w:rsidP="001E6ED1">
      <w:pPr>
        <w:pStyle w:val="Heading2"/>
        <w:pBdr>
          <w:left w:val="single" w:sz="12" w:space="4" w:color="34425F"/>
        </w:pBdr>
        <w:spacing w:before="160"/>
        <w:ind w:left="173"/>
        <w:jc w:val="left"/>
      </w:pPr>
      <w:bookmarkStart w:id="367" w:name="_Toc241318119"/>
      <w:r>
        <w:t>30.6 Dependency Updates</w:t>
      </w:r>
      <w:bookmarkEnd w:id="367"/>
    </w:p>
    <w:p w:rsidR="001E6ED1" w:rsidRDefault="001E6ED1" w:rsidP="001E6ED1">
      <w:pPr>
        <w:pStyle w:val="NormalWeb"/>
      </w:pPr>
      <w:r>
        <w:rPr>
          <w:sz w:val="22"/>
        </w:rPr>
        <w:t>Rigorous testing must accompany framework updates (e.g., migrating FastAPI or React versions) to prevent breaking changes.</w:t>
      </w:r>
    </w:p>
    <w:p w:rsidR="001E6ED1" w:rsidRDefault="001E6ED1" w:rsidP="001E6ED1">
      <w:pPr>
        <w:pStyle w:val="Heading2"/>
        <w:pBdr>
          <w:left w:val="single" w:sz="12" w:space="4" w:color="34425F"/>
        </w:pBdr>
        <w:spacing w:before="160"/>
        <w:ind w:left="173"/>
        <w:jc w:val="left"/>
      </w:pPr>
      <w:bookmarkStart w:id="368" w:name="_Toc241318120"/>
      <w:r>
        <w:t>30.7 Database Backup</w:t>
      </w:r>
      <w:bookmarkEnd w:id="368"/>
    </w:p>
    <w:p w:rsidR="001E6ED1" w:rsidRDefault="001E6ED1" w:rsidP="001E6ED1">
      <w:pPr>
        <w:pStyle w:val="NormalWeb"/>
      </w:pPr>
      <w:r>
        <w:rPr>
          <w:sz w:val="22"/>
        </w:rPr>
        <w:t xml:space="preserve">While SQLite is a single file, automated cron jobs should routinely copy </w:t>
      </w:r>
      <w:r>
        <w:rPr>
          <w:rStyle w:val="HTMLCode"/>
          <w:rFonts w:ascii="Aptos" w:hAnsi="Aptos"/>
          <w:sz w:val="22"/>
        </w:rPr>
        <w:t>assurex.db</w:t>
      </w:r>
      <w:r>
        <w:rPr>
          <w:sz w:val="22"/>
        </w:rPr>
        <w:t xml:space="preserve"> to secure backup storage to prevent data loss.</w:t>
      </w:r>
    </w:p>
    <w:p w:rsidR="001E6ED1" w:rsidRDefault="001E6ED1" w:rsidP="001E6ED1">
      <w:pPr>
        <w:pStyle w:val="Heading2"/>
        <w:pBdr>
          <w:left w:val="single" w:sz="12" w:space="4" w:color="34425F"/>
        </w:pBdr>
        <w:spacing w:before="160"/>
        <w:ind w:left="173"/>
        <w:jc w:val="left"/>
      </w:pPr>
      <w:bookmarkStart w:id="369" w:name="_Toc241318121"/>
      <w:r>
        <w:t>30.8 Monitoring</w:t>
      </w:r>
      <w:bookmarkEnd w:id="369"/>
    </w:p>
    <w:p w:rsidR="001E6ED1" w:rsidRDefault="001E6ED1" w:rsidP="001E6ED1">
      <w:pPr>
        <w:pStyle w:val="NormalWeb"/>
      </w:pPr>
      <w:r>
        <w:rPr>
          <w:sz w:val="22"/>
        </w:rPr>
        <w:t>(Implementation Status: Proposed). Integration with Sentry or Datadog for real-time error tracking and performance profiling.</w:t>
      </w:r>
    </w:p>
    <w:p w:rsidR="001E6ED1" w:rsidRDefault="001E6ED1" w:rsidP="001E6ED1">
      <w:pPr>
        <w:pStyle w:val="Heading2"/>
        <w:pBdr>
          <w:left w:val="single" w:sz="12" w:space="4" w:color="34425F"/>
        </w:pBdr>
        <w:spacing w:before="160"/>
        <w:ind w:left="173"/>
        <w:jc w:val="left"/>
      </w:pPr>
      <w:bookmarkStart w:id="370" w:name="_Toc241318122"/>
      <w:r>
        <w:t>30.9 Model Versioning</w:t>
      </w:r>
      <w:bookmarkEnd w:id="370"/>
    </w:p>
    <w:p w:rsidR="001E6ED1" w:rsidRDefault="001E6ED1" w:rsidP="001E6ED1">
      <w:pPr>
        <w:pStyle w:val="NormalWeb"/>
      </w:pPr>
      <w:r>
        <w:rPr>
          <w:sz w:val="22"/>
        </w:rPr>
        <w:t xml:space="preserve">(Implementation Status: Proposed). Saving every new model iteration with a unique hash and updating the </w:t>
      </w:r>
      <w:r>
        <w:rPr>
          <w:rStyle w:val="HTMLCode"/>
          <w:rFonts w:ascii="Aptos" w:hAnsi="Aptos"/>
          <w:sz w:val="22"/>
        </w:rPr>
        <w:t>predictions</w:t>
      </w:r>
      <w:r>
        <w:rPr>
          <w:sz w:val="22"/>
        </w:rPr>
        <w:t xml:space="preserve"> table schema to record precisely which version produced a specific result.</w:t>
      </w:r>
    </w:p>
    <w:p w:rsidR="001E6ED1" w:rsidRDefault="001E6ED1" w:rsidP="001E6ED1">
      <w:pPr>
        <w:pStyle w:val="Heading2"/>
        <w:pBdr>
          <w:left w:val="single" w:sz="12" w:space="4" w:color="34425F"/>
        </w:pBdr>
        <w:spacing w:before="160"/>
        <w:ind w:left="173"/>
        <w:jc w:val="left"/>
      </w:pPr>
      <w:bookmarkStart w:id="371" w:name="_Toc241318123"/>
      <w:r>
        <w:lastRenderedPageBreak/>
        <w:t>30.10 Current Limitations</w:t>
      </w:r>
      <w:bookmarkEnd w:id="371"/>
    </w:p>
    <w:p w:rsidR="001E6ED1" w:rsidRDefault="001E6ED1" w:rsidP="001E6ED1">
      <w:pPr>
        <w:pStyle w:val="NormalWeb"/>
      </w:pPr>
      <w:r>
        <w:rPr>
          <w:sz w:val="22"/>
        </w:rPr>
        <w:t>The current MVP relies on a synthetic dataset, operates on a local SQLite file limiting high concurrency, and utilizes basic OCR implementations susceptible to error on poor-quality images.</w:t>
      </w:r>
    </w:p>
    <w:p w:rsidR="001E6ED1" w:rsidRDefault="001E6ED1" w:rsidP="001E6ED1">
      <w:pPr>
        <w:pStyle w:val="Heading2"/>
        <w:pBdr>
          <w:left w:val="single" w:sz="12" w:space="4" w:color="34425F"/>
        </w:pBdr>
        <w:spacing w:before="160"/>
        <w:ind w:left="173"/>
        <w:jc w:val="left"/>
      </w:pPr>
      <w:bookmarkStart w:id="372" w:name="_Toc241318124"/>
      <w:r>
        <w:t>30.11 Future Enhancements</w:t>
      </w:r>
      <w:bookmarkEnd w:id="372"/>
    </w:p>
    <w:p w:rsidR="001E6ED1" w:rsidRDefault="001E6ED1" w:rsidP="001E6ED1">
      <w:pPr>
        <w:pStyle w:val="NormalWeb"/>
      </w:pPr>
      <w:r>
        <w:rPr>
          <w:sz w:val="22"/>
        </w:rPr>
        <w:t>PROPOSED FUTURE WORK includes migrating to a cloud PostgreSQL database, developing a mobile application, integrating LLM-based explainability for rejected claims, and establishing direct SMTP email notifications.</w:t>
      </w:r>
    </w:p>
    <w:p w:rsidR="001E6ED1" w:rsidRDefault="001E6ED1" w:rsidP="001E6ED1">
      <w:pPr>
        <w:pStyle w:val="Heading2"/>
        <w:pBdr>
          <w:left w:val="single" w:sz="12" w:space="4" w:color="34425F"/>
        </w:pBdr>
        <w:spacing w:before="160"/>
        <w:ind w:left="173"/>
        <w:jc w:val="left"/>
      </w:pPr>
      <w:bookmarkStart w:id="373" w:name="_Toc241318125"/>
      <w:r>
        <w:t>30.12 Chapter Summary</w:t>
      </w:r>
      <w:bookmarkEnd w:id="373"/>
    </w:p>
    <w:p w:rsidR="001E6ED1" w:rsidRDefault="001E6ED1" w:rsidP="001E6ED1">
      <w:pPr>
        <w:pStyle w:val="NormalWeb"/>
      </w:pPr>
      <w:r>
        <w:rPr>
          <w:sz w:val="22"/>
        </w:rPr>
        <w:t>This chapter outlined the necessary operational procedures to maintain system health while acknowledging current architectural limitations and identifying strategic vectors for future expansion.</w:t>
      </w:r>
    </w:p>
    <w:p w:rsidR="001E6ED1" w:rsidRDefault="001E6ED1" w:rsidP="001E6ED1">
      <w:pPr>
        <w:pStyle w:val="NormalWeb"/>
        <w:keepNext/>
        <w:keepLines/>
        <w:pBdr>
          <w:bottom w:val="single" w:sz="6" w:space="2" w:color="E8ECF2"/>
        </w:pBdr>
        <w:spacing w:before="80" w:after="120"/>
        <w:jc w:val="center"/>
      </w:pPr>
      <w:r>
        <w:rPr>
          <w:b/>
          <w:bCs/>
          <w:color w:val="465564"/>
          <w:sz w:val="18"/>
        </w:rPr>
        <w:t>Table 30.1 — Project Limitations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44"/>
        <w:gridCol w:w="1752"/>
        <w:gridCol w:w="3843"/>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Domain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Limitation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Impact</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Database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SQLite concurrency</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Limits concurrent users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AI</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Synthetic data reliance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May not perfectly map to real-world edge cases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Vision</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Tesseract constraints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Lower accuracy on handwritten or crumpled receipts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Platform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Local deployment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Not accessible externally without PaaS migration</w:t>
            </w:r>
          </w:p>
        </w:tc>
      </w:tr>
    </w:tbl>
    <w:p w:rsidR="001E6ED1" w:rsidRDefault="001E6ED1" w:rsidP="001E6ED1">
      <w:pPr>
        <w:pStyle w:val="NormalWeb"/>
        <w:keepNext/>
        <w:keepLines/>
        <w:pBdr>
          <w:bottom w:val="single" w:sz="6" w:space="2" w:color="E8ECF2"/>
        </w:pBdr>
        <w:spacing w:before="80" w:after="120"/>
        <w:jc w:val="center"/>
      </w:pPr>
      <w:r>
        <w:rPr>
          <w:b/>
          <w:bCs/>
          <w:color w:val="465564"/>
          <w:sz w:val="18"/>
        </w:rPr>
        <w:t>Table 30.2 — Future Enhancements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22"/>
        <w:gridCol w:w="2376"/>
        <w:gridCol w:w="2079"/>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Feature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Description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Classification</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Cloud Database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Migrate to PostgreSQL</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PROPOSED FUTURE WORK</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Email Notifications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Direct SMTP alerting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PROPOSED FUTURE WORK</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Advanced Analytics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Embedded charting in React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PROPOSED FUTURE WORK</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Automated Retraining</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MLOps pipeline via Airflow</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PROPOSED FUTURE WORK</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Larger Dataset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Incorporating real-world claims</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PROPOSED FUTURE WORK</w:t>
            </w:r>
          </w:p>
        </w:tc>
      </w:tr>
    </w:tbl>
    <w:p w:rsidR="001E6ED1" w:rsidRDefault="001E6ED1" w:rsidP="001E6ED1">
      <w:pPr>
        <w:pStyle w:val="Heading1"/>
        <w:pageBreakBefore/>
        <w:pBdr>
          <w:bottom w:val="single" w:sz="12" w:space="5" w:color="34425F"/>
        </w:pBdr>
        <w:shd w:val="clear" w:color="auto" w:fill="F4F6F9"/>
        <w:spacing w:before="300"/>
        <w:ind w:left="43" w:right="43"/>
        <w:jc w:val="left"/>
      </w:pPr>
      <w:bookmarkStart w:id="374" w:name="_Toc241318126"/>
      <w:r>
        <w:lastRenderedPageBreak/>
        <w:t>CHAPTER 31 — CONCLUSION</w:t>
      </w:r>
      <w:bookmarkEnd w:id="374"/>
    </w:p>
    <w:p w:rsidR="001E6ED1" w:rsidRDefault="001E6ED1" w:rsidP="001E6ED1">
      <w:pPr>
        <w:pStyle w:val="NormalWeb"/>
      </w:pPr>
      <w:r>
        <w:rPr>
          <w:sz w:val="22"/>
        </w:rPr>
        <w:t>The AssureX Claim Engine successfully addresses the inefficiencies inherent in manual warranty claim processing. By engineering a decoupled architecture—pairing a dynamic React frontend with a high-performance FastAPI backend—the project establishes a robust foundation for modern operational management.</w:t>
      </w:r>
    </w:p>
    <w:p w:rsidR="001E6ED1" w:rsidRDefault="001E6ED1" w:rsidP="001E6ED1">
      <w:pPr>
        <w:pStyle w:val="NormalWeb"/>
      </w:pPr>
      <w:r>
        <w:rPr>
          <w:sz w:val="22"/>
        </w:rPr>
        <w:t>Data persistence is reliably handled by SQLite and SQLModel, while security is strictly enforced via JWT authentication and role-based access control. The core innovation of the system lies in its multi-layered Decision Engine. By simultaneously evaluating tabular data via an eight-model structured ML pipeline and validating generated Claim Summary Cards via Google Teachable Machine, the system achieves a robust, dual-consensus AI evaluation.</w:t>
      </w:r>
    </w:p>
    <w:p w:rsidR="001E6ED1" w:rsidRDefault="001E6ED1" w:rsidP="001E6ED1">
      <w:pPr>
        <w:pStyle w:val="NormalWeb"/>
      </w:pPr>
      <w:r>
        <w:rPr>
          <w:sz w:val="22"/>
        </w:rPr>
        <w:t>Crucially, the system does not operate as a black box. The integration of a deterministic Warranty Rule Engine, paired with explicit Contradiction and Duplicate detection algorithms, ensures that AI predictions remain subordinate to strict business policies. When anomalies arise, the dedicated Manual Review workflow seamlessly transitions decision-making authority back to human reviewers.</w:t>
      </w:r>
    </w:p>
    <w:p w:rsidR="001E6ED1" w:rsidRDefault="001E6ED1" w:rsidP="001E6ED1">
      <w:pPr>
        <w:pStyle w:val="NormalWeb"/>
      </w:pPr>
      <w:r>
        <w:rPr>
          <w:sz w:val="22"/>
        </w:rPr>
        <w:t>Through comprehensive dataset generation, rigorous evaluation using the Weighted F1 metric, and robust API development, AssureX demonstrates the immense potential of applied AI in reducing administrative overhead, eliminating human bias in routine adjudications, and expediting valid claim resolutions. The project establishes a highly scalable, secure, and maintainable framework ready for future cloud deployment and continuous ML iteration.</w:t>
      </w:r>
    </w:p>
    <w:p w:rsidR="001E6ED1" w:rsidRDefault="001E6ED1" w:rsidP="001E6ED1">
      <w:pPr>
        <w:pStyle w:val="Heading1"/>
        <w:pageBreakBefore/>
        <w:pBdr>
          <w:bottom w:val="single" w:sz="12" w:space="5" w:color="34425F"/>
        </w:pBdr>
        <w:shd w:val="clear" w:color="auto" w:fill="EEF1F6"/>
        <w:spacing w:before="300"/>
        <w:ind w:left="43" w:right="43"/>
        <w:jc w:val="left"/>
      </w:pPr>
      <w:bookmarkStart w:id="375" w:name="_Toc241318127"/>
      <w:r>
        <w:lastRenderedPageBreak/>
        <w:t>APPENDICES</w:t>
      </w:r>
      <w:bookmarkEnd w:id="375"/>
    </w:p>
    <w:p w:rsidR="001E6ED1" w:rsidRDefault="001E6ED1" w:rsidP="001E6ED1">
      <w:pPr>
        <w:pStyle w:val="Heading1"/>
        <w:pBdr>
          <w:bottom w:val="single" w:sz="12" w:space="5" w:color="34425F"/>
        </w:pBdr>
        <w:shd w:val="clear" w:color="auto" w:fill="EEF1F6"/>
        <w:spacing w:before="300"/>
        <w:ind w:left="43" w:right="43"/>
      </w:pPr>
      <w:bookmarkStart w:id="376" w:name="_Toc241318128"/>
      <w:r>
        <w:t>APPENDIX A — COMPLETE INSTALLATION COMMANDS</w:t>
      </w:r>
      <w:bookmarkEnd w:id="376"/>
    </w:p>
    <w:p w:rsidR="001E6ED1" w:rsidRDefault="001E6ED1" w:rsidP="001E6ED1">
      <w:pPr>
        <w:pStyle w:val="NormalWeb"/>
      </w:pPr>
      <w:r>
        <w:rPr>
          <w:rStyle w:val="HTMLCode"/>
          <w:rFonts w:ascii="Aptos" w:hAnsi="Aptos"/>
          <w:sz w:val="22"/>
        </w:rPr>
        <w:t>python --version</w:t>
      </w:r>
    </w:p>
    <w:p w:rsidR="001E6ED1" w:rsidRDefault="001E6ED1" w:rsidP="001E6ED1">
      <w:pPr>
        <w:pStyle w:val="NormalWeb"/>
      </w:pPr>
      <w:r>
        <w:rPr>
          <w:rStyle w:val="HTMLCode"/>
          <w:rFonts w:ascii="Aptos" w:hAnsi="Aptos"/>
          <w:sz w:val="22"/>
        </w:rPr>
        <w:t>git clone [REPOSITORY_URL]</w:t>
      </w:r>
    </w:p>
    <w:p w:rsidR="001E6ED1" w:rsidRDefault="001E6ED1" w:rsidP="001E6ED1">
      <w:pPr>
        <w:pStyle w:val="NormalWeb"/>
      </w:pPr>
      <w:r>
        <w:rPr>
          <w:rStyle w:val="HTMLCode"/>
          <w:rFonts w:ascii="Aptos" w:hAnsi="Aptos"/>
          <w:sz w:val="22"/>
        </w:rPr>
        <w:t>cd backend</w:t>
      </w:r>
    </w:p>
    <w:p w:rsidR="001E6ED1" w:rsidRDefault="001E6ED1" w:rsidP="001E6ED1">
      <w:pPr>
        <w:pStyle w:val="NormalWeb"/>
      </w:pPr>
      <w:r>
        <w:rPr>
          <w:rStyle w:val="HTMLCode"/>
          <w:rFonts w:ascii="Aptos" w:hAnsi="Aptos"/>
          <w:sz w:val="22"/>
        </w:rPr>
        <w:t>python -m venv venv</w:t>
      </w:r>
    </w:p>
    <w:p w:rsidR="001E6ED1" w:rsidRDefault="001E6ED1" w:rsidP="001E6ED1">
      <w:pPr>
        <w:pStyle w:val="NormalWeb"/>
      </w:pPr>
      <w:r>
        <w:rPr>
          <w:rStyle w:val="HTMLCode"/>
          <w:rFonts w:ascii="Aptos" w:hAnsi="Aptos"/>
          <w:sz w:val="22"/>
        </w:rPr>
        <w:t>venv\Scripts\activate</w:t>
      </w:r>
    </w:p>
    <w:p w:rsidR="001E6ED1" w:rsidRDefault="001E6ED1" w:rsidP="001E6ED1">
      <w:pPr>
        <w:pStyle w:val="NormalWeb"/>
      </w:pPr>
      <w:r>
        <w:rPr>
          <w:rStyle w:val="HTMLCode"/>
          <w:rFonts w:ascii="Aptos" w:hAnsi="Aptos"/>
          <w:sz w:val="22"/>
        </w:rPr>
        <w:t>pip install -r requirements.txt</w:t>
      </w:r>
    </w:p>
    <w:p w:rsidR="001E6ED1" w:rsidRDefault="001E6ED1" w:rsidP="001E6ED1">
      <w:pPr>
        <w:pStyle w:val="NormalWeb"/>
      </w:pPr>
      <w:r>
        <w:rPr>
          <w:rStyle w:val="HTMLCode"/>
          <w:rFonts w:ascii="Aptos" w:hAnsi="Aptos"/>
          <w:sz w:val="22"/>
        </w:rPr>
        <w:t>uvicorn src.main:app --reload</w:t>
      </w:r>
    </w:p>
    <w:p w:rsidR="001E6ED1" w:rsidRDefault="001E6ED1" w:rsidP="001E6ED1">
      <w:pPr>
        <w:pStyle w:val="NormalWeb"/>
      </w:pPr>
      <w:r>
        <w:rPr>
          <w:rStyle w:val="HTMLCode"/>
          <w:rFonts w:ascii="Aptos" w:hAnsi="Aptos"/>
          <w:sz w:val="22"/>
        </w:rPr>
        <w:t>cd ../frontend</w:t>
      </w:r>
    </w:p>
    <w:p w:rsidR="001E6ED1" w:rsidRDefault="001E6ED1" w:rsidP="001E6ED1">
      <w:pPr>
        <w:pStyle w:val="NormalWeb"/>
      </w:pPr>
      <w:r>
        <w:rPr>
          <w:rStyle w:val="HTMLCode"/>
          <w:rFonts w:ascii="Aptos" w:hAnsi="Aptos"/>
          <w:sz w:val="22"/>
        </w:rPr>
        <w:t>npm install</w:t>
      </w:r>
    </w:p>
    <w:p w:rsidR="001E6ED1" w:rsidRDefault="001E6ED1" w:rsidP="001E6ED1">
      <w:pPr>
        <w:pStyle w:val="NormalWeb"/>
      </w:pPr>
      <w:r>
        <w:rPr>
          <w:rStyle w:val="HTMLCode"/>
          <w:rFonts w:ascii="Aptos" w:hAnsi="Aptos"/>
          <w:sz w:val="22"/>
        </w:rPr>
        <w:t>npm run dev</w:t>
      </w:r>
    </w:p>
    <w:p w:rsidR="001E6ED1" w:rsidRDefault="001E6ED1" w:rsidP="001E6ED1">
      <w:pPr>
        <w:pStyle w:val="Heading1"/>
        <w:pBdr>
          <w:bottom w:val="single" w:sz="12" w:space="5" w:color="34425F"/>
        </w:pBdr>
        <w:shd w:val="clear" w:color="auto" w:fill="EEF1F6"/>
        <w:spacing w:before="300"/>
        <w:ind w:left="43" w:right="43"/>
      </w:pPr>
      <w:bookmarkStart w:id="377" w:name="_Toc241318129"/>
      <w:r>
        <w:t>APPENDIX B — PROJECT DIRECTORY</w:t>
      </w:r>
      <w:bookmarkEnd w:id="377"/>
    </w:p>
    <w:p w:rsidR="001E6ED1" w:rsidRDefault="001E6ED1" w:rsidP="001E6ED1">
      <w:r>
        <w:rPr>
          <w:rStyle w:val="ng-tns-c2424799180-98"/>
        </w:rPr>
        <w:t>Plaintext</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assurex-claim-engine/</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backend/</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 src/</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 policies/</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 model/</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 tests/</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 main.py</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frontend/</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xml:space="preserve">    ├── src/</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xml:space="preserve">    ├── package.json</w:t>
      </w:r>
    </w:p>
    <w:p w:rsidR="001E6ED1" w:rsidRDefault="001E6ED1" w:rsidP="001E6ED1">
      <w:pPr>
        <w:pStyle w:val="HTMLPreformatted"/>
        <w:pBdr>
          <w:left w:val="single" w:sz="14" w:space="4" w:color="34425F"/>
        </w:pBdr>
        <w:shd w:val="clear" w:color="auto" w:fill="F2F4F7"/>
        <w:ind w:left="230" w:right="115"/>
        <w:rPr>
          <w:rStyle w:val="HTMLCode"/>
        </w:rPr>
      </w:pPr>
      <w:r>
        <w:rPr>
          <w:rStyle w:val="HTMLCode"/>
          <w:rFonts w:ascii="Consolas" w:hAnsi="Consolas"/>
          <w:sz w:val="22"/>
        </w:rPr>
        <w:t xml:space="preserve">    └── vite.config.js</w:t>
      </w:r>
    </w:p>
    <w:p w:rsidR="001E6ED1" w:rsidRDefault="001E6ED1" w:rsidP="001E6ED1">
      <w:pPr>
        <w:pStyle w:val="Heading1"/>
        <w:pBdr>
          <w:bottom w:val="single" w:sz="12" w:space="5" w:color="34425F"/>
        </w:pBdr>
        <w:shd w:val="clear" w:color="auto" w:fill="EEF1F6"/>
        <w:spacing w:before="300"/>
        <w:ind w:left="43" w:right="43"/>
      </w:pPr>
      <w:bookmarkStart w:id="378" w:name="_Toc241318130"/>
      <w:r>
        <w:lastRenderedPageBreak/>
        <w:t>APPENDIX C — API REFERENCE</w:t>
      </w:r>
      <w:bookmarkEnd w:id="378"/>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6"/>
        <w:gridCol w:w="2431"/>
        <w:gridCol w:w="1430"/>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Method</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Endpoint</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Purpose</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POST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JWT Login</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POST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Submit Claim</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GET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Fetch User Claims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GET</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[ENDPOINT TO BE CONFIRMED]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Review Queue</w:t>
            </w:r>
          </w:p>
        </w:tc>
      </w:tr>
    </w:tbl>
    <w:p w:rsidR="001E6ED1" w:rsidRDefault="001E6ED1" w:rsidP="001E6ED1">
      <w:pPr>
        <w:pStyle w:val="Heading1"/>
        <w:pBdr>
          <w:bottom w:val="single" w:sz="12" w:space="5" w:color="34425F"/>
        </w:pBdr>
        <w:shd w:val="clear" w:color="auto" w:fill="EEF1F6"/>
        <w:spacing w:before="300"/>
        <w:ind w:left="43" w:right="43"/>
      </w:pPr>
      <w:bookmarkStart w:id="379" w:name="_Toc241318131"/>
      <w:r>
        <w:t>APPENDIX D — DATABASE SCHEMA</w:t>
      </w:r>
      <w:bookmarkEnd w:id="379"/>
    </w:p>
    <w:p w:rsidR="001E6ED1" w:rsidRDefault="001E6ED1" w:rsidP="001E6ED1">
      <w:pPr>
        <w:pStyle w:val="NormalWeb"/>
      </w:pPr>
      <w:r>
        <w:rPr>
          <w:sz w:val="22"/>
        </w:rPr>
        <w:t>Confirmed Schema:</w:t>
      </w:r>
    </w:p>
    <w:p w:rsidR="001E6ED1" w:rsidRDefault="001E6ED1" w:rsidP="001E6ED1">
      <w:pPr>
        <w:pStyle w:val="NormalWeb"/>
        <w:numPr>
          <w:ilvl w:val="0"/>
          <w:numId w:val="26"/>
        </w:numPr>
      </w:pPr>
      <w:r>
        <w:rPr>
          <w:rStyle w:val="HTMLCode"/>
          <w:rFonts w:ascii="Aptos" w:hAnsi="Aptos"/>
          <w:sz w:val="22"/>
        </w:rPr>
        <w:t>users</w:t>
      </w:r>
      <w:r>
        <w:rPr>
          <w:sz w:val="22"/>
        </w:rPr>
        <w:t>: id, email, hashed_password, role</w:t>
      </w:r>
    </w:p>
    <w:p w:rsidR="001E6ED1" w:rsidRDefault="001E6ED1" w:rsidP="001E6ED1">
      <w:pPr>
        <w:pStyle w:val="NormalWeb"/>
        <w:numPr>
          <w:ilvl w:val="0"/>
          <w:numId w:val="26"/>
        </w:numPr>
      </w:pPr>
      <w:r>
        <w:rPr>
          <w:rStyle w:val="HTMLCode"/>
          <w:rFonts w:ascii="Aptos" w:hAnsi="Aptos"/>
          <w:sz w:val="22"/>
        </w:rPr>
        <w:t>claims</w:t>
      </w:r>
      <w:r>
        <w:rPr>
          <w:sz w:val="22"/>
        </w:rPr>
        <w:t>: claim_id, user_id, product_id, status</w:t>
      </w:r>
    </w:p>
    <w:p w:rsidR="001E6ED1" w:rsidRDefault="001E6ED1" w:rsidP="001E6ED1">
      <w:pPr>
        <w:pStyle w:val="NormalWeb"/>
        <w:numPr>
          <w:ilvl w:val="0"/>
          <w:numId w:val="26"/>
        </w:numPr>
      </w:pPr>
      <w:r>
        <w:rPr>
          <w:rStyle w:val="HTMLCode"/>
          <w:rFonts w:ascii="Aptos" w:hAnsi="Aptos"/>
          <w:sz w:val="22"/>
        </w:rPr>
        <w:t>predictions</w:t>
      </w:r>
      <w:r>
        <w:rPr>
          <w:sz w:val="22"/>
        </w:rPr>
        <w:t>: pred_id, claim_id, ai_decision, confidence</w:t>
      </w:r>
    </w:p>
    <w:p w:rsidR="001E6ED1" w:rsidRDefault="001E6ED1" w:rsidP="001E6ED1">
      <w:pPr>
        <w:pStyle w:val="Heading1"/>
        <w:pBdr>
          <w:bottom w:val="single" w:sz="12" w:space="5" w:color="34425F"/>
        </w:pBdr>
        <w:shd w:val="clear" w:color="auto" w:fill="EEF1F6"/>
        <w:spacing w:before="300"/>
        <w:ind w:left="43" w:right="43"/>
      </w:pPr>
      <w:bookmarkStart w:id="380" w:name="_Toc241318132"/>
      <w:r>
        <w:t>APPENDIX E — DATASET SCHEMA</w:t>
      </w:r>
      <w:bookmarkEnd w:id="380"/>
    </w:p>
    <w:p w:rsidR="001E6ED1" w:rsidRDefault="001E6ED1" w:rsidP="001E6ED1">
      <w:pPr>
        <w:pStyle w:val="NormalWeb"/>
      </w:pPr>
      <w:r>
        <w:rPr>
          <w:sz w:val="22"/>
        </w:rPr>
        <w:t xml:space="preserve">Confirmed Fields: </w:t>
      </w:r>
      <w:r>
        <w:rPr>
          <w:rStyle w:val="HTMLCode"/>
          <w:rFonts w:ascii="Aptos" w:hAnsi="Aptos"/>
          <w:sz w:val="22"/>
        </w:rPr>
        <w:t>claim_id</w:t>
      </w:r>
      <w:r>
        <w:rPr>
          <w:sz w:val="22"/>
        </w:rPr>
        <w:t xml:space="preserve">, </w:t>
      </w:r>
      <w:r>
        <w:rPr>
          <w:rStyle w:val="HTMLCode"/>
          <w:rFonts w:ascii="Aptos" w:hAnsi="Aptos"/>
          <w:sz w:val="22"/>
        </w:rPr>
        <w:t>product_id</w:t>
      </w:r>
      <w:r>
        <w:rPr>
          <w:sz w:val="22"/>
        </w:rPr>
        <w:t xml:space="preserve">, </w:t>
      </w:r>
      <w:r>
        <w:rPr>
          <w:rStyle w:val="HTMLCode"/>
          <w:rFonts w:ascii="Aptos" w:hAnsi="Aptos"/>
          <w:sz w:val="22"/>
        </w:rPr>
        <w:t>purchase_date</w:t>
      </w:r>
      <w:r>
        <w:rPr>
          <w:sz w:val="22"/>
        </w:rPr>
        <w:t xml:space="preserve">, </w:t>
      </w:r>
      <w:r>
        <w:rPr>
          <w:rStyle w:val="HTMLCode"/>
          <w:rFonts w:ascii="Aptos" w:hAnsi="Aptos"/>
          <w:sz w:val="22"/>
        </w:rPr>
        <w:t>fault_date</w:t>
      </w:r>
      <w:r>
        <w:rPr>
          <w:sz w:val="22"/>
        </w:rPr>
        <w:t xml:space="preserve">, </w:t>
      </w:r>
      <w:r>
        <w:rPr>
          <w:rStyle w:val="HTMLCode"/>
          <w:rFonts w:ascii="Aptos" w:hAnsi="Aptos"/>
          <w:sz w:val="22"/>
        </w:rPr>
        <w:t>warranty_end</w:t>
      </w:r>
      <w:r>
        <w:rPr>
          <w:sz w:val="22"/>
        </w:rPr>
        <w:t xml:space="preserve">, </w:t>
      </w:r>
      <w:r>
        <w:rPr>
          <w:rStyle w:val="HTMLCode"/>
          <w:rFonts w:ascii="Aptos" w:hAnsi="Aptos"/>
          <w:sz w:val="22"/>
        </w:rPr>
        <w:t>fault_type</w:t>
      </w:r>
      <w:r>
        <w:rPr>
          <w:sz w:val="22"/>
        </w:rPr>
        <w:t xml:space="preserve">, </w:t>
      </w:r>
      <w:r>
        <w:rPr>
          <w:rStyle w:val="HTMLCode"/>
          <w:rFonts w:ascii="Aptos" w:hAnsi="Aptos"/>
          <w:sz w:val="22"/>
        </w:rPr>
        <w:t>serial_number_entered</w:t>
      </w:r>
      <w:r>
        <w:rPr>
          <w:sz w:val="22"/>
        </w:rPr>
        <w:t xml:space="preserve">, </w:t>
      </w:r>
      <w:r>
        <w:rPr>
          <w:rStyle w:val="HTMLCode"/>
          <w:rFonts w:ascii="Aptos" w:hAnsi="Aptos"/>
          <w:sz w:val="22"/>
        </w:rPr>
        <w:t>receipt_uploaded</w:t>
      </w:r>
      <w:r>
        <w:rPr>
          <w:sz w:val="22"/>
        </w:rPr>
        <w:t xml:space="preserve">, </w:t>
      </w:r>
      <w:r>
        <w:rPr>
          <w:rStyle w:val="HTMLCode"/>
          <w:rFonts w:ascii="Aptos" w:hAnsi="Aptos"/>
          <w:sz w:val="22"/>
        </w:rPr>
        <w:t>duplicate_claim_flag</w:t>
      </w:r>
      <w:r>
        <w:rPr>
          <w:sz w:val="22"/>
        </w:rPr>
        <w:t xml:space="preserve">, </w:t>
      </w:r>
      <w:r>
        <w:rPr>
          <w:rStyle w:val="HTMLCode"/>
          <w:rFonts w:ascii="Aptos" w:hAnsi="Aptos"/>
          <w:sz w:val="22"/>
        </w:rPr>
        <w:t>class_label</w:t>
      </w:r>
      <w:r>
        <w:rPr>
          <w:sz w:val="22"/>
        </w:rPr>
        <w:t xml:space="preserve"> (Valid/Invalid/Manual Review).</w:t>
      </w:r>
    </w:p>
    <w:p w:rsidR="001E6ED1" w:rsidRDefault="001E6ED1" w:rsidP="001E6ED1">
      <w:pPr>
        <w:pStyle w:val="Heading1"/>
        <w:pBdr>
          <w:bottom w:val="single" w:sz="12" w:space="5" w:color="34425F"/>
        </w:pBdr>
        <w:shd w:val="clear" w:color="auto" w:fill="EEF1F6"/>
        <w:spacing w:before="300"/>
        <w:ind w:left="43" w:right="43"/>
      </w:pPr>
      <w:bookmarkStart w:id="381" w:name="_Toc241318133"/>
      <w:r>
        <w:t>APPENDIX F — ML MODEL COMPARISON</w:t>
      </w:r>
      <w:bookmarkEnd w:id="381"/>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751"/>
        <w:gridCol w:w="2664"/>
        <w:gridCol w:w="2679"/>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Model</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Weighted F1</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Actual Result</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XGBoost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LightGBM</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Random Forest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rStyle w:val="HTMLCode"/>
                <w:rFonts w:ascii="Aptos" w:eastAsiaTheme="minorHAnsi" w:hAnsi="Aptos"/>
                <w:sz w:val="16"/>
              </w:rPr>
              <w:t>[ACTUAL RESULT TO BE INSERTED]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i/>
                <w:iCs/>
                <w:sz w:val="16"/>
              </w:rPr>
              <w:t>(Results extended across all 8 models).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rPr>
                <w:szCs w:val="20"/>
              </w:rPr>
            </w:pPr>
          </w:p>
        </w:tc>
      </w:tr>
    </w:tbl>
    <w:p w:rsidR="001E6ED1" w:rsidRDefault="001E6ED1" w:rsidP="001E6ED1">
      <w:pPr>
        <w:pStyle w:val="Heading1"/>
        <w:pBdr>
          <w:bottom w:val="single" w:sz="12" w:space="5" w:color="34425F"/>
        </w:pBdr>
        <w:shd w:val="clear" w:color="auto" w:fill="EEF1F6"/>
        <w:spacing w:before="300"/>
        <w:ind w:left="43" w:right="43"/>
      </w:pPr>
      <w:bookmarkStart w:id="382" w:name="_Toc241318134"/>
      <w:r>
        <w:t>APPENDIX G — TEST CASES</w:t>
      </w:r>
      <w:bookmarkEnd w:id="382"/>
    </w:p>
    <w:p w:rsidR="001E6ED1" w:rsidRDefault="001E6ED1" w:rsidP="001E6ED1">
      <w:pPr>
        <w:pStyle w:val="NormalWeb"/>
      </w:pPr>
      <w:r>
        <w:rPr>
          <w:i/>
          <w:iCs/>
          <w:sz w:val="22"/>
        </w:rPr>
        <w:t>Refer to Table 25.1 for comprehensive test suite matrix.</w:t>
      </w:r>
    </w:p>
    <w:p w:rsidR="001E6ED1" w:rsidRDefault="001E6ED1" w:rsidP="001E6ED1">
      <w:pPr>
        <w:pStyle w:val="Heading1"/>
        <w:pBdr>
          <w:bottom w:val="single" w:sz="12" w:space="5" w:color="34425F"/>
        </w:pBdr>
        <w:shd w:val="clear" w:color="auto" w:fill="EEF1F6"/>
        <w:spacing w:before="300"/>
        <w:ind w:left="43" w:right="43"/>
      </w:pPr>
      <w:bookmarkStart w:id="383" w:name="_Toc241318135"/>
      <w:r>
        <w:t>APPENDIX H — SAMPLE CLAIM RECORDS</w:t>
      </w:r>
      <w:bookmarkEnd w:id="383"/>
    </w:p>
    <w:p w:rsidR="001E6ED1" w:rsidRDefault="001E6ED1" w:rsidP="001E6ED1">
      <w:pPr>
        <w:pStyle w:val="NormalWeb"/>
      </w:pPr>
      <w:r>
        <w:rPr>
          <w:i/>
          <w:iCs/>
          <w:sz w:val="22"/>
        </w:rPr>
        <w:t>(Synthetic Data Examples Only)</w:t>
      </w:r>
    </w:p>
    <w:p w:rsidR="001E6ED1" w:rsidRDefault="001E6ED1" w:rsidP="001E6ED1">
      <w:pPr>
        <w:pStyle w:val="NormalWeb"/>
      </w:pPr>
      <w:r>
        <w:rPr>
          <w:sz w:val="22"/>
        </w:rPr>
        <w:t xml:space="preserve">Claim ID: 1042 | Status: Invalid | Reason: </w:t>
      </w:r>
      <w:r>
        <w:rPr>
          <w:rStyle w:val="HTMLCode"/>
          <w:rFonts w:ascii="Aptos" w:hAnsi="Aptos"/>
          <w:sz w:val="22"/>
        </w:rPr>
        <w:t>fault_date</w:t>
      </w:r>
      <w:r>
        <w:rPr>
          <w:sz w:val="22"/>
        </w:rPr>
        <w:t xml:space="preserve"> &gt; </w:t>
      </w:r>
      <w:r>
        <w:rPr>
          <w:rStyle w:val="HTMLCode"/>
          <w:rFonts w:ascii="Aptos" w:hAnsi="Aptos"/>
          <w:sz w:val="22"/>
        </w:rPr>
        <w:t>warranty_end</w:t>
      </w:r>
    </w:p>
    <w:p w:rsidR="001E6ED1" w:rsidRDefault="001E6ED1" w:rsidP="001E6ED1">
      <w:pPr>
        <w:pStyle w:val="NormalWeb"/>
      </w:pPr>
      <w:r>
        <w:rPr>
          <w:sz w:val="22"/>
        </w:rPr>
        <w:t>Claim ID: 1043 | Status: Manual Review | Reason: Teachable Machine Confidence &lt; threshold.</w:t>
      </w:r>
    </w:p>
    <w:p w:rsidR="001E6ED1" w:rsidRDefault="001E6ED1" w:rsidP="001E6ED1">
      <w:pPr>
        <w:pStyle w:val="Heading1"/>
        <w:pBdr>
          <w:bottom w:val="single" w:sz="12" w:space="5" w:color="34425F"/>
        </w:pBdr>
        <w:shd w:val="clear" w:color="auto" w:fill="EEF1F6"/>
        <w:spacing w:before="300"/>
        <w:ind w:left="43" w:right="43"/>
      </w:pPr>
      <w:bookmarkStart w:id="384" w:name="_Toc241318136"/>
      <w:r>
        <w:lastRenderedPageBreak/>
        <w:t>APPENDIX I — SAMPLE API REQUESTS/RESPONSES</w:t>
      </w:r>
      <w:bookmarkEnd w:id="384"/>
    </w:p>
    <w:p w:rsidR="001E6ED1" w:rsidRDefault="001E6ED1" w:rsidP="001E6ED1">
      <w:pPr>
        <w:pStyle w:val="NormalWeb"/>
      </w:pPr>
      <w:r>
        <w:rPr>
          <w:b/>
          <w:bCs/>
          <w:sz w:val="22"/>
        </w:rPr>
        <w:t>Request (JSON):</w:t>
      </w:r>
    </w:p>
    <w:p w:rsidR="001E6ED1" w:rsidRDefault="001E6ED1" w:rsidP="001E6ED1">
      <w:pPr>
        <w:pStyle w:val="NormalWeb"/>
      </w:pPr>
      <w:r>
        <w:rPr>
          <w:rStyle w:val="HTMLCode"/>
          <w:rFonts w:ascii="Aptos" w:hAnsi="Aptos"/>
          <w:sz w:val="22"/>
        </w:rPr>
        <w:t>{ "email": "test@assurex.com", "password": "hashed_pass" }</w:t>
      </w:r>
    </w:p>
    <w:p w:rsidR="001E6ED1" w:rsidRDefault="001E6ED1" w:rsidP="001E6ED1">
      <w:pPr>
        <w:pStyle w:val="NormalWeb"/>
      </w:pPr>
      <w:r>
        <w:rPr>
          <w:b/>
          <w:bCs/>
          <w:sz w:val="22"/>
        </w:rPr>
        <w:t>Response (JSON):</w:t>
      </w:r>
    </w:p>
    <w:p w:rsidR="001E6ED1" w:rsidRDefault="001E6ED1" w:rsidP="001E6ED1">
      <w:pPr>
        <w:pStyle w:val="NormalWeb"/>
      </w:pPr>
      <w:r>
        <w:rPr>
          <w:rStyle w:val="HTMLCode"/>
          <w:rFonts w:ascii="Aptos" w:hAnsi="Aptos"/>
          <w:sz w:val="22"/>
        </w:rPr>
        <w:t>{ "access_token": "eyJhbGci...", "token_type": "bearer" }</w:t>
      </w:r>
    </w:p>
    <w:p w:rsidR="001E6ED1" w:rsidRDefault="001E6ED1" w:rsidP="001E6ED1">
      <w:pPr>
        <w:pStyle w:val="Heading1"/>
        <w:pBdr>
          <w:bottom w:val="single" w:sz="12" w:space="5" w:color="34425F"/>
        </w:pBdr>
        <w:shd w:val="clear" w:color="auto" w:fill="EEF1F6"/>
        <w:spacing w:before="300"/>
        <w:ind w:left="43" w:right="43"/>
      </w:pPr>
      <w:bookmarkStart w:id="385" w:name="_Toc241318137"/>
      <w:r>
        <w:t>APPENDIX J — IMPORTANT CODE LISTINGS</w:t>
      </w:r>
      <w:bookmarkEnd w:id="385"/>
    </w:p>
    <w:p w:rsidR="001E6ED1" w:rsidRDefault="001E6ED1" w:rsidP="001E6ED1">
      <w:pPr>
        <w:pStyle w:val="NormalWeb"/>
      </w:pPr>
      <w:r>
        <w:rPr>
          <w:sz w:val="22"/>
        </w:rPr>
        <w:t>Included excerpts across documentation:</w:t>
      </w:r>
    </w:p>
    <w:p w:rsidR="001E6ED1" w:rsidRDefault="001E6ED1" w:rsidP="001E6ED1">
      <w:pPr>
        <w:pStyle w:val="NormalWeb"/>
        <w:numPr>
          <w:ilvl w:val="0"/>
          <w:numId w:val="27"/>
        </w:numPr>
      </w:pPr>
      <w:r>
        <w:rPr>
          <w:sz w:val="22"/>
        </w:rPr>
        <w:t>FastAPI initialization</w:t>
      </w:r>
    </w:p>
    <w:p w:rsidR="001E6ED1" w:rsidRDefault="001E6ED1" w:rsidP="001E6ED1">
      <w:pPr>
        <w:pStyle w:val="NormalWeb"/>
        <w:numPr>
          <w:ilvl w:val="0"/>
          <w:numId w:val="27"/>
        </w:numPr>
      </w:pPr>
      <w:r>
        <w:rPr>
          <w:sz w:val="22"/>
        </w:rPr>
        <w:t>CORS</w:t>
      </w:r>
    </w:p>
    <w:p w:rsidR="001E6ED1" w:rsidRDefault="001E6ED1" w:rsidP="001E6ED1">
      <w:pPr>
        <w:pStyle w:val="NormalWeb"/>
        <w:numPr>
          <w:ilvl w:val="0"/>
          <w:numId w:val="27"/>
        </w:numPr>
      </w:pPr>
      <w:r>
        <w:rPr>
          <w:sz w:val="22"/>
        </w:rPr>
        <w:t>SQLModel model</w:t>
      </w:r>
    </w:p>
    <w:p w:rsidR="001E6ED1" w:rsidRDefault="001E6ED1" w:rsidP="001E6ED1">
      <w:pPr>
        <w:pStyle w:val="NormalWeb"/>
        <w:numPr>
          <w:ilvl w:val="0"/>
          <w:numId w:val="27"/>
        </w:numPr>
      </w:pPr>
      <w:r>
        <w:rPr>
          <w:sz w:val="22"/>
        </w:rPr>
        <w:t>JWT creation</w:t>
      </w:r>
    </w:p>
    <w:p w:rsidR="001E6ED1" w:rsidRDefault="001E6ED1" w:rsidP="001E6ED1">
      <w:pPr>
        <w:pStyle w:val="NormalWeb"/>
        <w:numPr>
          <w:ilvl w:val="0"/>
          <w:numId w:val="27"/>
        </w:numPr>
      </w:pPr>
      <w:r>
        <w:rPr>
          <w:sz w:val="22"/>
        </w:rPr>
        <w:t>Request schema</w:t>
      </w:r>
    </w:p>
    <w:p w:rsidR="001E6ED1" w:rsidRDefault="001E6ED1" w:rsidP="001E6ED1">
      <w:pPr>
        <w:pStyle w:val="NormalWeb"/>
        <w:numPr>
          <w:ilvl w:val="0"/>
          <w:numId w:val="27"/>
        </w:numPr>
      </w:pPr>
      <w:r>
        <w:rPr>
          <w:sz w:val="22"/>
        </w:rPr>
        <w:t>Preprocessing</w:t>
      </w:r>
    </w:p>
    <w:p w:rsidR="001E6ED1" w:rsidRDefault="001E6ED1" w:rsidP="001E6ED1">
      <w:pPr>
        <w:pStyle w:val="NormalWeb"/>
        <w:numPr>
          <w:ilvl w:val="0"/>
          <w:numId w:val="27"/>
        </w:numPr>
      </w:pPr>
      <w:r>
        <w:rPr>
          <w:sz w:val="22"/>
        </w:rPr>
        <w:t>Decision engine</w:t>
      </w:r>
    </w:p>
    <w:p w:rsidR="001E6ED1" w:rsidRDefault="001E6ED1" w:rsidP="001E6ED1">
      <w:pPr>
        <w:pStyle w:val="NormalWeb"/>
        <w:numPr>
          <w:ilvl w:val="0"/>
          <w:numId w:val="27"/>
        </w:numPr>
      </w:pPr>
      <w:r>
        <w:rPr>
          <w:sz w:val="22"/>
        </w:rPr>
        <w:t>AuthContext</w:t>
      </w:r>
    </w:p>
    <w:p w:rsidR="001E6ED1" w:rsidRDefault="001E6ED1" w:rsidP="001E6ED1">
      <w:pPr>
        <w:pStyle w:val="Heading1"/>
        <w:pBdr>
          <w:bottom w:val="single" w:sz="12" w:space="5" w:color="34425F"/>
        </w:pBdr>
        <w:shd w:val="clear" w:color="auto" w:fill="EEF1F6"/>
        <w:spacing w:before="300"/>
        <w:ind w:left="43" w:right="43"/>
      </w:pPr>
      <w:bookmarkStart w:id="386" w:name="_Toc241318138"/>
      <w:r>
        <w:t>APPENDIX K — FLOWCHART SOURCE CODE</w:t>
      </w:r>
      <w:bookmarkEnd w:id="386"/>
    </w:p>
    <w:p w:rsidR="001E6ED1" w:rsidRDefault="001E6ED1" w:rsidP="001E6ED1">
      <w:pPr>
        <w:pStyle w:val="NormalWeb"/>
      </w:pPr>
      <w:r>
        <w:rPr>
          <w:i/>
          <w:iCs/>
          <w:sz w:val="22"/>
        </w:rPr>
        <w:t>(Mermaid.js source code provided for diagram generation where applicable).</w:t>
      </w:r>
    </w:p>
    <w:p w:rsidR="001E6ED1" w:rsidRDefault="001E6ED1" w:rsidP="001E6ED1">
      <w:pPr>
        <w:pStyle w:val="Heading1"/>
        <w:pBdr>
          <w:bottom w:val="single" w:sz="12" w:space="5" w:color="34425F"/>
        </w:pBdr>
        <w:shd w:val="clear" w:color="auto" w:fill="EEF1F6"/>
        <w:spacing w:before="300"/>
        <w:ind w:left="43" w:right="43"/>
      </w:pPr>
      <w:bookmarkStart w:id="387" w:name="_Toc241318139"/>
      <w:r>
        <w:t>APPENDIX L — MERMAID DIAGRAMS</w:t>
      </w:r>
      <w:bookmarkEnd w:id="387"/>
    </w:p>
    <w:p w:rsidR="001E6ED1" w:rsidRDefault="001E6ED1" w:rsidP="001E6ED1">
      <w:pPr>
        <w:pStyle w:val="NormalWeb"/>
      </w:pPr>
      <w:r>
        <w:rPr>
          <w:i/>
          <w:iCs/>
          <w:sz w:val="22"/>
        </w:rPr>
        <w:t>(Visual rendering of architecture, use case, and sequence diagrams).</w:t>
      </w:r>
    </w:p>
    <w:p w:rsidR="001E6ED1" w:rsidRDefault="001E6ED1" w:rsidP="001E6ED1">
      <w:pPr>
        <w:pStyle w:val="Heading1"/>
        <w:pBdr>
          <w:bottom w:val="single" w:sz="12" w:space="5" w:color="34425F"/>
        </w:pBdr>
        <w:shd w:val="clear" w:color="auto" w:fill="EEF1F6"/>
        <w:spacing w:before="300"/>
        <w:ind w:left="43" w:right="43"/>
      </w:pPr>
      <w:bookmarkStart w:id="388" w:name="_Toc241318140"/>
      <w:r>
        <w:t>APPENDIX M — AI_USAGE.md TEMPLATE</w:t>
      </w:r>
      <w:bookmarkEnd w:id="388"/>
    </w:p>
    <w:p w:rsidR="001E6ED1" w:rsidRDefault="001E6ED1" w:rsidP="001E6ED1">
      <w:pPr>
        <w:pStyle w:val="NormalWeb"/>
      </w:pPr>
      <w:r>
        <w:rPr>
          <w:i/>
          <w:iCs/>
          <w:sz w:val="22"/>
        </w:rPr>
        <w:t>Tool:</w:t>
      </w:r>
      <w:r>
        <w:rPr>
          <w:sz w:val="22"/>
        </w:rPr>
        <w:t xml:space="preserve"> ChatGPT / Gemini</w:t>
      </w:r>
    </w:p>
    <w:p w:rsidR="001E6ED1" w:rsidRDefault="001E6ED1" w:rsidP="001E6ED1">
      <w:pPr>
        <w:pStyle w:val="NormalWeb"/>
      </w:pPr>
      <w:r>
        <w:rPr>
          <w:i/>
          <w:iCs/>
          <w:sz w:val="22"/>
        </w:rPr>
        <w:t>Date:</w:t>
      </w:r>
      <w:r>
        <w:rPr>
          <w:sz w:val="22"/>
        </w:rPr>
        <w:t xml:space="preserve"> [DATE]</w:t>
      </w:r>
    </w:p>
    <w:p w:rsidR="001E6ED1" w:rsidRDefault="001E6ED1" w:rsidP="001E6ED1">
      <w:pPr>
        <w:pStyle w:val="NormalWeb"/>
      </w:pPr>
      <w:r>
        <w:rPr>
          <w:i/>
          <w:iCs/>
          <w:sz w:val="22"/>
        </w:rPr>
        <w:t>Purpose:</w:t>
      </w:r>
      <w:r>
        <w:rPr>
          <w:sz w:val="22"/>
        </w:rPr>
        <w:t xml:space="preserve"> Boilerplate React generation.</w:t>
      </w:r>
    </w:p>
    <w:p w:rsidR="001E6ED1" w:rsidRDefault="001E6ED1" w:rsidP="001E6ED1">
      <w:pPr>
        <w:pStyle w:val="NormalWeb"/>
      </w:pPr>
      <w:r>
        <w:rPr>
          <w:i/>
          <w:iCs/>
          <w:sz w:val="22"/>
        </w:rPr>
        <w:t>Prompt:</w:t>
      </w:r>
      <w:r>
        <w:rPr>
          <w:sz w:val="22"/>
        </w:rPr>
        <w:t xml:space="preserve"> "Generate a standard Tailwind Navbar component."</w:t>
      </w:r>
    </w:p>
    <w:p w:rsidR="001E6ED1" w:rsidRDefault="001E6ED1" w:rsidP="001E6ED1">
      <w:pPr>
        <w:pStyle w:val="NormalWeb"/>
      </w:pPr>
      <w:r>
        <w:rPr>
          <w:i/>
          <w:iCs/>
          <w:sz w:val="22"/>
        </w:rPr>
        <w:t>Testing/Verification:</w:t>
      </w:r>
      <w:r>
        <w:rPr>
          <w:sz w:val="22"/>
        </w:rPr>
        <w:t xml:space="preserve"> Verified UI render; manually adjusted CSS classes.</w:t>
      </w:r>
    </w:p>
    <w:p w:rsidR="001E6ED1" w:rsidRDefault="001E6ED1" w:rsidP="001E6ED1">
      <w:pPr>
        <w:pStyle w:val="Heading1"/>
        <w:pBdr>
          <w:bottom w:val="single" w:sz="12" w:space="5" w:color="34425F"/>
        </w:pBdr>
        <w:shd w:val="clear" w:color="auto" w:fill="EEF1F6"/>
        <w:spacing w:before="300"/>
        <w:ind w:left="43" w:right="43"/>
      </w:pPr>
      <w:bookmarkStart w:id="389" w:name="_Toc241318141"/>
      <w:r>
        <w:t>APPENDIX N — devlog.md TEMPLATE</w:t>
      </w:r>
      <w:bookmarkEnd w:id="389"/>
    </w:p>
    <w:p w:rsidR="001E6ED1" w:rsidRDefault="001E6ED1" w:rsidP="001E6ED1">
      <w:pPr>
        <w:pStyle w:val="NormalWeb"/>
      </w:pPr>
      <w:r>
        <w:rPr>
          <w:i/>
          <w:iCs/>
          <w:sz w:val="22"/>
        </w:rPr>
        <w:t>Date:</w:t>
      </w:r>
      <w:r>
        <w:rPr>
          <w:sz w:val="22"/>
        </w:rPr>
        <w:t xml:space="preserve"> [DATE]</w:t>
      </w:r>
    </w:p>
    <w:p w:rsidR="001E6ED1" w:rsidRDefault="001E6ED1" w:rsidP="001E6ED1">
      <w:pPr>
        <w:pStyle w:val="NormalWeb"/>
      </w:pPr>
      <w:r>
        <w:rPr>
          <w:i/>
          <w:iCs/>
          <w:sz w:val="22"/>
        </w:rPr>
        <w:lastRenderedPageBreak/>
        <w:t>Task:</w:t>
      </w:r>
      <w:r>
        <w:rPr>
          <w:sz w:val="22"/>
        </w:rPr>
        <w:t xml:space="preserve"> JWT Implementation</w:t>
      </w:r>
    </w:p>
    <w:p w:rsidR="001E6ED1" w:rsidRDefault="001E6ED1" w:rsidP="001E6ED1">
      <w:pPr>
        <w:pStyle w:val="NormalWeb"/>
      </w:pPr>
      <w:r>
        <w:rPr>
          <w:i/>
          <w:iCs/>
          <w:sz w:val="22"/>
        </w:rPr>
        <w:t>Changes:</w:t>
      </w:r>
      <w:r>
        <w:rPr>
          <w:sz w:val="22"/>
        </w:rPr>
        <w:t xml:space="preserve"> Added python-jose to requirements, built </w:t>
      </w:r>
      <w:r>
        <w:rPr>
          <w:rStyle w:val="HTMLCode"/>
          <w:rFonts w:ascii="Aptos" w:hAnsi="Aptos"/>
          <w:sz w:val="22"/>
        </w:rPr>
        <w:t>/login</w:t>
      </w:r>
      <w:r>
        <w:rPr>
          <w:sz w:val="22"/>
        </w:rPr>
        <w:t xml:space="preserve"> router.</w:t>
      </w:r>
    </w:p>
    <w:p w:rsidR="001E6ED1" w:rsidRDefault="001E6ED1" w:rsidP="001E6ED1">
      <w:pPr>
        <w:pStyle w:val="NormalWeb"/>
      </w:pPr>
      <w:r>
        <w:rPr>
          <w:i/>
          <w:iCs/>
          <w:sz w:val="22"/>
        </w:rPr>
        <w:t>Testing:</w:t>
      </w:r>
      <w:r>
        <w:rPr>
          <w:sz w:val="22"/>
        </w:rPr>
        <w:t xml:space="preserve"> Passed Pytest Auth suite.</w:t>
      </w:r>
    </w:p>
    <w:p w:rsidR="001E6ED1" w:rsidRDefault="001E6ED1" w:rsidP="001E6ED1">
      <w:pPr>
        <w:pStyle w:val="NormalWeb"/>
      </w:pPr>
      <w:r>
        <w:rPr>
          <w:i/>
          <w:iCs/>
          <w:sz w:val="22"/>
        </w:rPr>
        <w:t>Commit:</w:t>
      </w:r>
      <w:r>
        <w:rPr>
          <w:sz w:val="22"/>
        </w:rPr>
        <w:t xml:space="preserve"> </w:t>
      </w:r>
      <w:r>
        <w:rPr>
          <w:rStyle w:val="HTMLCode"/>
          <w:rFonts w:ascii="Aptos" w:hAnsi="Aptos"/>
          <w:sz w:val="22"/>
        </w:rPr>
        <w:t>feat(auth): jwt implementation</w:t>
      </w:r>
    </w:p>
    <w:p w:rsidR="001E6ED1" w:rsidRDefault="001E6ED1" w:rsidP="001E6ED1">
      <w:pPr>
        <w:pStyle w:val="Heading1"/>
        <w:pBdr>
          <w:bottom w:val="single" w:sz="12" w:space="5" w:color="34425F"/>
        </w:pBdr>
        <w:shd w:val="clear" w:color="auto" w:fill="EEF1F6"/>
        <w:spacing w:before="300"/>
        <w:ind w:left="43" w:right="43"/>
      </w:pPr>
      <w:bookmarkStart w:id="390" w:name="_Toc241318142"/>
      <w:r>
        <w:t>APPENDIX O — TROUBLESHOOTING</w:t>
      </w:r>
      <w:bookmarkEnd w:id="390"/>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8"/>
        <w:gridCol w:w="1405"/>
        <w:gridCol w:w="2661"/>
        <w:gridCol w:w="1588"/>
      </w:tblGrid>
      <w:tr w:rsidR="001E6ED1" w:rsidTr="001E6ED1">
        <w:trPr>
          <w:tblHeade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keepNext/>
              <w:keepLines/>
              <w:spacing w:after="30" w:line="240" w:lineRule="auto"/>
              <w:jc w:val="center"/>
            </w:pPr>
            <w:r>
              <w:rPr>
                <w:rStyle w:val="Strong"/>
                <w:color w:val="FFFFFF"/>
                <w:sz w:val="16"/>
              </w:rPr>
              <w:t>Problem</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Cause</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Solution</w:t>
            </w:r>
          </w:p>
        </w:tc>
        <w:tc>
          <w:tcPr>
            <w:tcW w:w="0" w:type="auto"/>
            <w:tcBorders>
              <w:top w:val="single" w:sz="4" w:space="0" w:color="D9DEE6"/>
              <w:left w:val="single" w:sz="4" w:space="0" w:color="E4E7EC"/>
              <w:bottom w:val="single" w:sz="4" w:space="0" w:color="D9DEE6"/>
              <w:right w:val="single" w:sz="4" w:space="0" w:color="E4E7EC"/>
            </w:tcBorders>
            <w:shd w:val="clear" w:color="auto" w:fill="34425F"/>
            <w:tcMar>
              <w:top w:w="55" w:type="dxa"/>
              <w:left w:w="75" w:type="dxa"/>
              <w:bottom w:w="55" w:type="dxa"/>
              <w:right w:w="75" w:type="dxa"/>
            </w:tcMar>
            <w:vAlign w:val="center"/>
            <w:hideMark/>
          </w:tcPr>
          <w:p w:rsidR="001E6ED1" w:rsidRDefault="001E6ED1">
            <w:pPr>
              <w:spacing w:after="30" w:line="240" w:lineRule="auto"/>
              <w:jc w:val="center"/>
            </w:pPr>
            <w:r>
              <w:rPr>
                <w:rStyle w:val="Strong"/>
                <w:color w:val="FFFFFF"/>
                <w:sz w:val="16"/>
              </w:rPr>
              <w:t>Verification</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Uvicorn error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Path incorrect</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 xml:space="preserve">Run from </w:t>
            </w:r>
            <w:r>
              <w:rPr>
                <w:rStyle w:val="HTMLCode"/>
                <w:rFonts w:ascii="Aptos" w:eastAsiaTheme="minorHAnsi" w:hAnsi="Aptos"/>
                <w:sz w:val="16"/>
              </w:rPr>
              <w:t>/backend/</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Server starts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Port 8000 in use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Zombie process</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Kill PID on port 8000</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Server starts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CORS Error</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React port wrong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Update whitelist in FastAPI</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API fetch succeeds</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SQLite Error</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No DB file</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Restart FastAPI to trigger SQLModel</w:t>
            </w:r>
          </w:p>
        </w:tc>
        <w:tc>
          <w:tcPr>
            <w:tcW w:w="0" w:type="auto"/>
            <w:tcBorders>
              <w:top w:val="single" w:sz="4" w:space="0" w:color="D9DEE6"/>
              <w:left w:val="single" w:sz="4" w:space="0" w:color="E4E7EC"/>
              <w:bottom w:val="single" w:sz="4" w:space="0" w:color="D9DEE6"/>
              <w:right w:val="single" w:sz="4" w:space="0" w:color="E4E7EC"/>
            </w:tcBorders>
            <w:shd w:val="clear" w:color="auto" w:fill="F7F8FA"/>
            <w:tcMar>
              <w:top w:w="55" w:type="dxa"/>
              <w:left w:w="75" w:type="dxa"/>
              <w:bottom w:w="55" w:type="dxa"/>
              <w:right w:w="75" w:type="dxa"/>
            </w:tcMar>
            <w:vAlign w:val="center"/>
            <w:hideMark/>
          </w:tcPr>
          <w:p w:rsidR="001E6ED1" w:rsidRDefault="001E6ED1">
            <w:pPr>
              <w:spacing w:after="30" w:line="240" w:lineRule="auto"/>
            </w:pPr>
            <w:r>
              <w:rPr>
                <w:sz w:val="16"/>
              </w:rPr>
              <w:t>DB created</w:t>
            </w:r>
          </w:p>
        </w:tc>
      </w:tr>
      <w:tr w:rsidR="001E6ED1" w:rsidTr="001E6ED1">
        <w:trPr>
          <w:tblCellSpacing w:w="15" w:type="dxa"/>
          <w:jc w:val="center"/>
        </w:trPr>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OCR Failure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Tesseract missing</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Install via Windows executable</w:t>
            </w:r>
          </w:p>
        </w:tc>
        <w:tc>
          <w:tcPr>
            <w:tcW w:w="0" w:type="auto"/>
            <w:tcBorders>
              <w:top w:val="single" w:sz="4" w:space="0" w:color="D9DEE6"/>
              <w:left w:val="single" w:sz="4" w:space="0" w:color="E4E7EC"/>
              <w:bottom w:val="single" w:sz="4" w:space="0" w:color="D9DEE6"/>
              <w:right w:val="single" w:sz="4" w:space="0" w:color="E4E7EC"/>
            </w:tcBorders>
            <w:shd w:val="clear" w:color="auto" w:fill="FFFFFF"/>
            <w:tcMar>
              <w:top w:w="55" w:type="dxa"/>
              <w:left w:w="75" w:type="dxa"/>
              <w:bottom w:w="55" w:type="dxa"/>
              <w:right w:w="75" w:type="dxa"/>
            </w:tcMar>
            <w:vAlign w:val="center"/>
            <w:hideMark/>
          </w:tcPr>
          <w:p w:rsidR="001E6ED1" w:rsidRDefault="001E6ED1">
            <w:pPr>
              <w:spacing w:after="30" w:line="240" w:lineRule="auto"/>
            </w:pPr>
            <w:r>
              <w:rPr>
                <w:sz w:val="16"/>
              </w:rPr>
              <w:t>OCR string returned</w:t>
            </w:r>
          </w:p>
        </w:tc>
      </w:tr>
    </w:tbl>
    <w:p w:rsidR="001E6ED1" w:rsidRDefault="001E6ED1" w:rsidP="001E6ED1">
      <w:pPr>
        <w:pStyle w:val="Heading1"/>
        <w:pBdr>
          <w:bottom w:val="single" w:sz="12" w:space="5" w:color="34425F"/>
        </w:pBdr>
        <w:shd w:val="clear" w:color="auto" w:fill="EEF1F6"/>
        <w:spacing w:before="300"/>
        <w:ind w:left="43" w:right="43"/>
      </w:pPr>
      <w:bookmarkStart w:id="391" w:name="_Toc241318143"/>
      <w:r>
        <w:t>APPENDIX P — SCREENSHOTS CHECKLIST</w:t>
      </w:r>
      <w:bookmarkEnd w:id="391"/>
    </w:p>
    <w:p w:rsidR="001E6ED1" w:rsidRDefault="001E6ED1" w:rsidP="001E6ED1">
      <w:pPr>
        <w:pStyle w:val="NormalWeb"/>
      </w:pPr>
      <w:r>
        <w:rPr>
          <w:i/>
          <w:iCs/>
          <w:sz w:val="22"/>
        </w:rPr>
        <w:t>Development:</w:t>
      </w:r>
      <w:r>
        <w:rPr>
          <w:sz w:val="22"/>
        </w:rPr>
        <w:t xml:space="preserve"> Project structure, /docs Swagger, SQLite UI.</w:t>
      </w:r>
    </w:p>
    <w:p w:rsidR="001E6ED1" w:rsidRDefault="001E6ED1" w:rsidP="001E6ED1">
      <w:pPr>
        <w:pStyle w:val="NormalWeb"/>
      </w:pPr>
      <w:r>
        <w:rPr>
          <w:i/>
          <w:iCs/>
          <w:sz w:val="22"/>
        </w:rPr>
        <w:t>Frontend:</w:t>
      </w:r>
      <w:r>
        <w:rPr>
          <w:sz w:val="22"/>
        </w:rPr>
        <w:t xml:space="preserve"> Login, Form, Dashboard, Queue.</w:t>
      </w:r>
    </w:p>
    <w:p w:rsidR="001E6ED1" w:rsidRDefault="001E6ED1" w:rsidP="001E6ED1">
      <w:pPr>
        <w:pStyle w:val="NormalWeb"/>
      </w:pPr>
      <w:r>
        <w:rPr>
          <w:i/>
          <w:iCs/>
          <w:sz w:val="22"/>
        </w:rPr>
        <w:t>ML:</w:t>
      </w:r>
      <w:r>
        <w:rPr>
          <w:sz w:val="22"/>
        </w:rPr>
        <w:t xml:space="preserve"> Confusion matrix, comparison chart.</w:t>
      </w:r>
    </w:p>
    <w:p w:rsidR="001E6ED1" w:rsidRDefault="001E6ED1" w:rsidP="001E6ED1">
      <w:pPr>
        <w:pStyle w:val="NormalWeb"/>
      </w:pPr>
      <w:r>
        <w:rPr>
          <w:i/>
          <w:iCs/>
          <w:sz w:val="22"/>
        </w:rPr>
        <w:t>Teachable Machine:</w:t>
      </w:r>
      <w:r>
        <w:rPr>
          <w:sz w:val="22"/>
        </w:rPr>
        <w:t xml:space="preserve"> Project, Classes, Export.</w:t>
      </w:r>
    </w:p>
    <w:p w:rsidR="001E6ED1" w:rsidRDefault="001E6ED1" w:rsidP="001E6ED1">
      <w:pPr>
        <w:pStyle w:val="NormalWeb"/>
      </w:pPr>
      <w:r>
        <w:rPr>
          <w:i/>
          <w:iCs/>
          <w:sz w:val="22"/>
        </w:rPr>
        <w:t>Testing:</w:t>
      </w:r>
      <w:r>
        <w:rPr>
          <w:sz w:val="22"/>
        </w:rPr>
        <w:t xml:space="preserve"> Pytest terminal output, Error JSON.</w:t>
      </w:r>
    </w:p>
    <w:p w:rsidR="001E6ED1" w:rsidRDefault="001E6ED1" w:rsidP="001A3653">
      <w:pPr>
        <w:pStyle w:val="Heading1"/>
        <w:pBdr>
          <w:bottom w:val="single" w:sz="12" w:space="5" w:color="34425F"/>
        </w:pBdr>
        <w:spacing w:before="300"/>
        <w:ind w:left="43" w:right="43"/>
      </w:pPr>
      <w:bookmarkStart w:id="392" w:name="_Toc241318144"/>
      <w:r>
        <w:t>COMPLETE END-TO-END FLOW</w:t>
      </w:r>
      <w:bookmarkEnd w:id="392"/>
    </w:p>
    <w:p w:rsidR="001E6ED1" w:rsidRDefault="001E6ED1" w:rsidP="001E6ED1">
      <w:pPr>
        <w:pStyle w:val="NormalWeb"/>
        <w:numPr>
          <w:ilvl w:val="0"/>
          <w:numId w:val="28"/>
        </w:numPr>
      </w:pPr>
      <w:r>
        <w:rPr>
          <w:b/>
          <w:bCs/>
          <w:sz w:val="22"/>
        </w:rPr>
        <w:t>User Interaction:</w:t>
      </w:r>
      <w:r>
        <w:rPr>
          <w:sz w:val="22"/>
        </w:rPr>
        <w:t xml:space="preserve"> Customer logs into the React frontend via a secure JWT session.</w:t>
      </w:r>
    </w:p>
    <w:p w:rsidR="001E6ED1" w:rsidRDefault="001E6ED1" w:rsidP="001E6ED1">
      <w:pPr>
        <w:pStyle w:val="NormalWeb"/>
        <w:numPr>
          <w:ilvl w:val="0"/>
          <w:numId w:val="28"/>
        </w:numPr>
      </w:pPr>
      <w:r>
        <w:rPr>
          <w:b/>
          <w:bCs/>
          <w:sz w:val="22"/>
        </w:rPr>
        <w:t>Claim Form:</w:t>
      </w:r>
      <w:r>
        <w:rPr>
          <w:sz w:val="22"/>
        </w:rPr>
        <w:t xml:space="preserve"> Customer fills out tabular data and uploads visual evidence.</w:t>
      </w:r>
    </w:p>
    <w:p w:rsidR="001E6ED1" w:rsidRDefault="001E6ED1" w:rsidP="001E6ED1">
      <w:pPr>
        <w:pStyle w:val="NormalWeb"/>
        <w:numPr>
          <w:ilvl w:val="0"/>
          <w:numId w:val="28"/>
        </w:numPr>
      </w:pPr>
      <w:r>
        <w:rPr>
          <w:b/>
          <w:bCs/>
          <w:sz w:val="22"/>
        </w:rPr>
        <w:t>Axios POST:</w:t>
      </w:r>
      <w:r>
        <w:rPr>
          <w:sz w:val="22"/>
        </w:rPr>
        <w:t xml:space="preserve"> The React app securely POSTs the </w:t>
      </w:r>
      <w:r>
        <w:rPr>
          <w:rStyle w:val="HTMLCode"/>
          <w:rFonts w:ascii="Aptos" w:hAnsi="Aptos"/>
          <w:sz w:val="22"/>
        </w:rPr>
        <w:t>FormData</w:t>
      </w:r>
      <w:r>
        <w:rPr>
          <w:sz w:val="22"/>
        </w:rPr>
        <w:t xml:space="preserve"> to the FastAPI backend.</w:t>
      </w:r>
    </w:p>
    <w:p w:rsidR="001E6ED1" w:rsidRDefault="001E6ED1" w:rsidP="001E6ED1">
      <w:pPr>
        <w:pStyle w:val="NormalWeb"/>
        <w:numPr>
          <w:ilvl w:val="0"/>
          <w:numId w:val="28"/>
        </w:numPr>
      </w:pPr>
      <w:r>
        <w:rPr>
          <w:b/>
          <w:bCs/>
          <w:sz w:val="22"/>
        </w:rPr>
        <w:t>Schema Validation:</w:t>
      </w:r>
      <w:r>
        <w:rPr>
          <w:sz w:val="22"/>
        </w:rPr>
        <w:t xml:space="preserve"> Pydantic strictly validates the incoming JSON/Form data structure.</w:t>
      </w:r>
    </w:p>
    <w:p w:rsidR="001E6ED1" w:rsidRDefault="001E6ED1" w:rsidP="001E6ED1">
      <w:pPr>
        <w:pStyle w:val="NormalWeb"/>
        <w:numPr>
          <w:ilvl w:val="0"/>
          <w:numId w:val="28"/>
        </w:numPr>
      </w:pPr>
      <w:r>
        <w:rPr>
          <w:b/>
          <w:bCs/>
          <w:sz w:val="22"/>
        </w:rPr>
        <w:t>Database Insert:</w:t>
      </w:r>
      <w:r>
        <w:rPr>
          <w:sz w:val="22"/>
        </w:rPr>
        <w:t xml:space="preserve"> SQLModel saves the initial "Draft" or "Under Evaluation" claim to SQLite.</w:t>
      </w:r>
    </w:p>
    <w:p w:rsidR="001E6ED1" w:rsidRDefault="001E6ED1" w:rsidP="001E6ED1">
      <w:pPr>
        <w:pStyle w:val="NormalWeb"/>
        <w:numPr>
          <w:ilvl w:val="0"/>
          <w:numId w:val="28"/>
        </w:numPr>
      </w:pPr>
      <w:r>
        <w:rPr>
          <w:b/>
          <w:bCs/>
          <w:sz w:val="22"/>
        </w:rPr>
        <w:t>OCR Processing:</w:t>
      </w:r>
      <w:r>
        <w:rPr>
          <w:sz w:val="22"/>
        </w:rPr>
        <w:t xml:space="preserve"> If implemented, </w:t>
      </w:r>
      <w:r>
        <w:rPr>
          <w:rStyle w:val="HTMLCode"/>
          <w:rFonts w:ascii="Aptos" w:hAnsi="Aptos"/>
          <w:sz w:val="22"/>
        </w:rPr>
        <w:t>pytesseract</w:t>
      </w:r>
      <w:r>
        <w:rPr>
          <w:sz w:val="22"/>
        </w:rPr>
        <w:t xml:space="preserve"> parses image text and requests user verification.</w:t>
      </w:r>
    </w:p>
    <w:p w:rsidR="001E6ED1" w:rsidRDefault="001E6ED1" w:rsidP="001E6ED1">
      <w:pPr>
        <w:pStyle w:val="NormalWeb"/>
        <w:numPr>
          <w:ilvl w:val="0"/>
          <w:numId w:val="28"/>
        </w:numPr>
      </w:pPr>
      <w:r>
        <w:rPr>
          <w:b/>
          <w:bCs/>
          <w:sz w:val="22"/>
        </w:rPr>
        <w:t>Data Preprocessing:</w:t>
      </w:r>
      <w:r>
        <w:rPr>
          <w:sz w:val="22"/>
        </w:rPr>
        <w:t xml:space="preserve"> StandardScalers and Encoders prepare the data.</w:t>
      </w:r>
    </w:p>
    <w:p w:rsidR="001E6ED1" w:rsidRDefault="001E6ED1" w:rsidP="001E6ED1">
      <w:pPr>
        <w:pStyle w:val="NormalWeb"/>
        <w:numPr>
          <w:ilvl w:val="0"/>
          <w:numId w:val="28"/>
        </w:numPr>
      </w:pPr>
      <w:r>
        <w:rPr>
          <w:b/>
          <w:bCs/>
          <w:sz w:val="22"/>
        </w:rPr>
        <w:t>Structured ML Prediction:</w:t>
      </w:r>
      <w:r>
        <w:rPr>
          <w:sz w:val="22"/>
        </w:rPr>
        <w:t xml:space="preserve"> XGBoost/Random Forest predicts a class based on tabular data.</w:t>
      </w:r>
    </w:p>
    <w:p w:rsidR="001E6ED1" w:rsidRDefault="001E6ED1" w:rsidP="001E6ED1">
      <w:pPr>
        <w:pStyle w:val="NormalWeb"/>
        <w:numPr>
          <w:ilvl w:val="0"/>
          <w:numId w:val="28"/>
        </w:numPr>
      </w:pPr>
      <w:r>
        <w:rPr>
          <w:b/>
          <w:bCs/>
          <w:sz w:val="22"/>
        </w:rPr>
        <w:t>Claim Summary Card:</w:t>
      </w:r>
      <w:r>
        <w:rPr>
          <w:sz w:val="22"/>
        </w:rPr>
        <w:t xml:space="preserve"> Python dynamically generates a PNG summary of the claim.</w:t>
      </w:r>
    </w:p>
    <w:p w:rsidR="001E6ED1" w:rsidRDefault="001E6ED1" w:rsidP="001E6ED1">
      <w:pPr>
        <w:pStyle w:val="NormalWeb"/>
        <w:numPr>
          <w:ilvl w:val="0"/>
          <w:numId w:val="28"/>
        </w:numPr>
      </w:pPr>
      <w:r>
        <w:rPr>
          <w:b/>
          <w:bCs/>
          <w:sz w:val="22"/>
        </w:rPr>
        <w:t>Teachable Machine Prediction:</w:t>
      </w:r>
      <w:r>
        <w:rPr>
          <w:sz w:val="22"/>
        </w:rPr>
        <w:t xml:space="preserve"> The external image model evaluates the visual layout.</w:t>
      </w:r>
    </w:p>
    <w:p w:rsidR="001E6ED1" w:rsidRDefault="001E6ED1" w:rsidP="001E6ED1">
      <w:pPr>
        <w:pStyle w:val="NormalWeb"/>
        <w:numPr>
          <w:ilvl w:val="0"/>
          <w:numId w:val="28"/>
        </w:numPr>
      </w:pPr>
      <w:r>
        <w:rPr>
          <w:b/>
          <w:bCs/>
          <w:sz w:val="22"/>
        </w:rPr>
        <w:t>Prediction Comparison:</w:t>
      </w:r>
      <w:r>
        <w:rPr>
          <w:sz w:val="22"/>
        </w:rPr>
        <w:t xml:space="preserve"> The Decision Engine compares both confidence scores for consensus.</w:t>
      </w:r>
    </w:p>
    <w:p w:rsidR="001E6ED1" w:rsidRDefault="001E6ED1" w:rsidP="001E6ED1">
      <w:pPr>
        <w:pStyle w:val="NormalWeb"/>
        <w:numPr>
          <w:ilvl w:val="0"/>
          <w:numId w:val="28"/>
        </w:numPr>
      </w:pPr>
      <w:r>
        <w:rPr>
          <w:b/>
          <w:bCs/>
          <w:sz w:val="22"/>
        </w:rPr>
        <w:t>Warranty Rules:</w:t>
      </w:r>
      <w:r>
        <w:rPr>
          <w:sz w:val="22"/>
        </w:rPr>
        <w:t xml:space="preserve"> The claim is checked against deterministic JSON policy files.</w:t>
      </w:r>
    </w:p>
    <w:p w:rsidR="001E6ED1" w:rsidRDefault="001E6ED1" w:rsidP="001E6ED1">
      <w:pPr>
        <w:pStyle w:val="NormalWeb"/>
        <w:numPr>
          <w:ilvl w:val="0"/>
          <w:numId w:val="28"/>
        </w:numPr>
      </w:pPr>
      <w:r>
        <w:rPr>
          <w:b/>
          <w:bCs/>
          <w:sz w:val="22"/>
        </w:rPr>
        <w:t>Contradiction Detection:</w:t>
      </w:r>
      <w:r>
        <w:rPr>
          <w:sz w:val="22"/>
        </w:rPr>
        <w:t xml:space="preserve"> Logic gates scan for impossible dates (e.g., fault before purchase).</w:t>
      </w:r>
    </w:p>
    <w:p w:rsidR="001E6ED1" w:rsidRDefault="001E6ED1" w:rsidP="001E6ED1">
      <w:pPr>
        <w:pStyle w:val="NormalWeb"/>
        <w:numPr>
          <w:ilvl w:val="0"/>
          <w:numId w:val="28"/>
        </w:numPr>
      </w:pPr>
      <w:r>
        <w:rPr>
          <w:b/>
          <w:bCs/>
          <w:sz w:val="22"/>
        </w:rPr>
        <w:t>Duplicate Detection:</w:t>
      </w:r>
      <w:r>
        <w:rPr>
          <w:sz w:val="22"/>
        </w:rPr>
        <w:t xml:space="preserve"> Queries SQLite to prevent identical serial number payouts.</w:t>
      </w:r>
    </w:p>
    <w:p w:rsidR="001E6ED1" w:rsidRDefault="001E6ED1" w:rsidP="001E6ED1">
      <w:pPr>
        <w:pStyle w:val="NormalWeb"/>
        <w:numPr>
          <w:ilvl w:val="0"/>
          <w:numId w:val="28"/>
        </w:numPr>
      </w:pPr>
      <w:r>
        <w:rPr>
          <w:b/>
          <w:bCs/>
          <w:sz w:val="22"/>
        </w:rPr>
        <w:t>Decision Engine Synthesis:</w:t>
      </w:r>
      <w:r>
        <w:rPr>
          <w:sz w:val="22"/>
        </w:rPr>
        <w:t xml:space="preserve"> All outputs are combined into a final logic block.</w:t>
      </w:r>
    </w:p>
    <w:p w:rsidR="001E6ED1" w:rsidRDefault="001E6ED1" w:rsidP="001E6ED1">
      <w:pPr>
        <w:pStyle w:val="NormalWeb"/>
        <w:numPr>
          <w:ilvl w:val="0"/>
          <w:numId w:val="28"/>
        </w:numPr>
      </w:pPr>
      <w:r>
        <w:rPr>
          <w:b/>
          <w:bCs/>
          <w:sz w:val="22"/>
        </w:rPr>
        <w:t>Manual Review Flagging:</w:t>
      </w:r>
      <w:r>
        <w:rPr>
          <w:sz w:val="22"/>
        </w:rPr>
        <w:t xml:space="preserve"> If anomalies exist, the claim is routed to the Reviewer Queue.</w:t>
      </w:r>
    </w:p>
    <w:p w:rsidR="001E6ED1" w:rsidRDefault="001E6ED1" w:rsidP="001E6ED1">
      <w:pPr>
        <w:pStyle w:val="NormalWeb"/>
        <w:numPr>
          <w:ilvl w:val="0"/>
          <w:numId w:val="28"/>
        </w:numPr>
      </w:pPr>
      <w:r>
        <w:rPr>
          <w:b/>
          <w:bCs/>
          <w:sz w:val="22"/>
        </w:rPr>
        <w:lastRenderedPageBreak/>
        <w:t>Status Update:</w:t>
      </w:r>
      <w:r>
        <w:rPr>
          <w:sz w:val="22"/>
        </w:rPr>
        <w:t xml:space="preserve"> The final AI determination (Valid/Invalid/Manual Review) is saved.</w:t>
      </w:r>
    </w:p>
    <w:p w:rsidR="001E6ED1" w:rsidRDefault="001E6ED1" w:rsidP="001E6ED1">
      <w:pPr>
        <w:pStyle w:val="NormalWeb"/>
        <w:numPr>
          <w:ilvl w:val="0"/>
          <w:numId w:val="28"/>
        </w:numPr>
      </w:pPr>
      <w:r>
        <w:rPr>
          <w:b/>
          <w:bCs/>
          <w:sz w:val="22"/>
        </w:rPr>
        <w:t>Audit Logging:</w:t>
      </w:r>
      <w:r>
        <w:rPr>
          <w:sz w:val="22"/>
        </w:rPr>
        <w:t xml:space="preserve"> Every prediction metric and rule flag is logged in the </w:t>
      </w:r>
      <w:r>
        <w:rPr>
          <w:rStyle w:val="HTMLCode"/>
          <w:rFonts w:ascii="Aptos" w:hAnsi="Aptos"/>
          <w:sz w:val="22"/>
        </w:rPr>
        <w:t>predictions</w:t>
      </w:r>
      <w:r>
        <w:rPr>
          <w:sz w:val="22"/>
        </w:rPr>
        <w:t xml:space="preserve"> table.</w:t>
      </w:r>
    </w:p>
    <w:p w:rsidR="001E6ED1" w:rsidRDefault="001E6ED1" w:rsidP="001E6ED1">
      <w:pPr>
        <w:pStyle w:val="NormalWeb"/>
        <w:numPr>
          <w:ilvl w:val="0"/>
          <w:numId w:val="28"/>
        </w:numPr>
      </w:pPr>
      <w:r>
        <w:rPr>
          <w:b/>
          <w:bCs/>
          <w:sz w:val="22"/>
        </w:rPr>
        <w:t>JSON Response:</w:t>
      </w:r>
      <w:r>
        <w:rPr>
          <w:sz w:val="22"/>
        </w:rPr>
        <w:t xml:space="preserve"> FastAPI returns the final status string to the React client.</w:t>
      </w:r>
    </w:p>
    <w:p w:rsidR="001E1402" w:rsidRDefault="001E6ED1" w:rsidP="001E1402">
      <w:pPr>
        <w:pStyle w:val="NormalWeb"/>
        <w:numPr>
          <w:ilvl w:val="0"/>
          <w:numId w:val="28"/>
        </w:numPr>
      </w:pPr>
      <w:r>
        <w:rPr>
          <w:b/>
          <w:bCs/>
          <w:sz w:val="22"/>
        </w:rPr>
        <w:t>React UI Update:</w:t>
      </w:r>
      <w:r>
        <w:rPr>
          <w:sz w:val="22"/>
        </w:rPr>
        <w:t xml:space="preserve"> The customer immediately sees their updated claim status on the Dashboard.</w:t>
      </w:r>
    </w:p>
    <w:p w:rsidR="001E1402" w:rsidRDefault="001A3653" w:rsidP="001E1402">
      <w:pPr>
        <w:pStyle w:val="Heading1"/>
        <w:pBdr>
          <w:bottom w:val="single" w:sz="12" w:space="5" w:color="34425F"/>
        </w:pBdr>
        <w:spacing w:before="300"/>
        <w:ind w:left="43" w:right="43"/>
      </w:pPr>
      <w:r>
        <w:t>PROJECT BLOG</w:t>
      </w:r>
    </w:p>
    <w:p w:rsidR="001E1402" w:rsidRDefault="001A3653" w:rsidP="001E1402">
      <w:pPr>
        <w:pStyle w:val="NormalWeb"/>
      </w:pPr>
      <w:r>
        <w:t>For a detailed explanation of the AssureX Claim Engine, its architecture, technologies, development process, and implementation, visit the project blog:</w:t>
      </w:r>
    </w:p>
    <w:p w:rsidR="001E1402" w:rsidRPr="001A3653" w:rsidRDefault="001A3653" w:rsidP="001E1402">
      <w:pPr>
        <w:pStyle w:val="NormalWeb"/>
        <w:rPr>
          <w:b/>
          <w:u w:val="single"/>
        </w:rPr>
      </w:pPr>
      <w:r w:rsidRPr="001A3653">
        <w:rPr>
          <w:b/>
          <w:u w:val="single"/>
        </w:rPr>
        <w:t>https://medium.com/@asrafaheem124/building-the-assurex-claim-engine-a-dual-model-ai-architecture-for-warranty-validation-390c54faf0a3?sharedUserId=asrafaheem124</w:t>
      </w:r>
    </w:p>
    <w:p w:rsidR="001E6ED1" w:rsidRDefault="001E6ED1" w:rsidP="001E6ED1">
      <w:pPr>
        <w:pStyle w:val="Heading1"/>
        <w:pBdr>
          <w:bottom w:val="single" w:sz="12" w:space="5" w:color="34425F"/>
        </w:pBdr>
        <w:spacing w:before="300"/>
        <w:ind w:left="43" w:right="43"/>
      </w:pPr>
      <w:bookmarkStart w:id="393" w:name="_Toc241318145"/>
      <w:r>
        <w:t>FINAL DOCUMENT QUALITY CHECK</w:t>
      </w:r>
      <w:bookmarkEnd w:id="393"/>
    </w:p>
    <w:p w:rsidR="001E6ED1" w:rsidRDefault="001E6ED1" w:rsidP="001E6ED1">
      <w:pPr>
        <w:pStyle w:val="NormalWeb"/>
      </w:pPr>
      <w:r>
        <w:rPr>
          <w:rFonts w:cs="Segoe UI Emoji"/>
          <w:sz w:val="22"/>
        </w:rPr>
        <w:t>☑</w:t>
      </w:r>
      <w:r>
        <w:rPr>
          <w:sz w:val="22"/>
        </w:rPr>
        <w:t xml:space="preserve"> FastAPI, Uvicorn, SQLModel, SQLite, React, Vite, Axios, React Router, JWT, python-jose, passlib, CORS integrated.</w:t>
      </w:r>
    </w:p>
    <w:p w:rsidR="001E6ED1" w:rsidRDefault="001E6ED1" w:rsidP="001E6ED1">
      <w:pPr>
        <w:pStyle w:val="NormalWeb"/>
      </w:pPr>
      <w:r>
        <w:rPr>
          <w:rFonts w:cs="Segoe UI Emoji"/>
          <w:sz w:val="22"/>
        </w:rPr>
        <w:t>☑</w:t>
      </w:r>
      <w:r>
        <w:rPr>
          <w:sz w:val="22"/>
        </w:rPr>
        <w:t xml:space="preserve"> 2,500 records, 70/15/15 split, Eight ML algorithms, Weighted F1 covered.</w:t>
      </w:r>
    </w:p>
    <w:p w:rsidR="001E6ED1" w:rsidRDefault="001E6ED1" w:rsidP="001E6ED1">
      <w:pPr>
        <w:pStyle w:val="NormalWeb"/>
      </w:pPr>
      <w:r>
        <w:rPr>
          <w:rFonts w:cs="Segoe UI Emoji"/>
          <w:sz w:val="22"/>
        </w:rPr>
        <w:t>☑</w:t>
      </w:r>
      <w:r>
        <w:rPr>
          <w:sz w:val="22"/>
        </w:rPr>
        <w:t xml:space="preserve"> Teachable Machine implementation (Valid, Invalid, Manual Review) explicitly defined via Claim Cards.</w:t>
      </w:r>
    </w:p>
    <w:p w:rsidR="001E6ED1" w:rsidRDefault="001E6ED1" w:rsidP="001E6ED1">
      <w:pPr>
        <w:pStyle w:val="NormalWeb"/>
      </w:pPr>
      <w:r>
        <w:rPr>
          <w:rFonts w:cs="Segoe UI Emoji"/>
          <w:sz w:val="22"/>
        </w:rPr>
        <w:t>☑</w:t>
      </w:r>
      <w:r>
        <w:rPr>
          <w:sz w:val="22"/>
        </w:rPr>
        <w:t xml:space="preserve"> OCR via pytesseract, User Verification loop detailed.</w:t>
      </w:r>
    </w:p>
    <w:p w:rsidR="001E6ED1" w:rsidRDefault="001E6ED1" w:rsidP="001E6ED1">
      <w:pPr>
        <w:pStyle w:val="NormalWeb"/>
      </w:pPr>
      <w:r>
        <w:rPr>
          <w:rFonts w:cs="Segoe UI Emoji"/>
          <w:sz w:val="22"/>
        </w:rPr>
        <w:t>☑</w:t>
      </w:r>
      <w:r>
        <w:rPr>
          <w:sz w:val="22"/>
        </w:rPr>
        <w:t xml:space="preserve"> Business logic (Policies, Rule engine, Contradiction, Duplicates, Confidence comparison) finalized.</w:t>
      </w:r>
    </w:p>
    <w:p w:rsidR="001E6ED1" w:rsidRDefault="001E6ED1" w:rsidP="001E6ED1">
      <w:pPr>
        <w:pStyle w:val="NormalWeb"/>
      </w:pPr>
      <w:r>
        <w:rPr>
          <w:rFonts w:cs="Segoe UI Emoji"/>
          <w:sz w:val="22"/>
        </w:rPr>
        <w:t>☑</w:t>
      </w:r>
      <w:r>
        <w:rPr>
          <w:sz w:val="22"/>
        </w:rPr>
        <w:t xml:space="preserve"> JWT RBAC (Customer, Employee, Reviewer, Admin) strictly enforced.</w:t>
      </w:r>
    </w:p>
    <w:p w:rsidR="001E6ED1" w:rsidRDefault="001E6ED1" w:rsidP="001E6ED1">
      <w:pPr>
        <w:pStyle w:val="NormalWeb"/>
      </w:pPr>
      <w:r>
        <w:rPr>
          <w:rFonts w:cs="Segoe UI Emoji"/>
          <w:sz w:val="22"/>
        </w:rPr>
        <w:t>☑</w:t>
      </w:r>
      <w:r>
        <w:rPr>
          <w:sz w:val="22"/>
        </w:rPr>
        <w:t xml:space="preserve"> Testing, Security, Deployment, and Dashboard modules thoroughly scoped.</w:t>
      </w:r>
    </w:p>
    <w:p w:rsidR="001E6ED1" w:rsidRDefault="001E6ED1" w:rsidP="001E6ED1">
      <w:pPr>
        <w:pStyle w:val="NormalWeb"/>
      </w:pPr>
      <w:r>
        <w:rPr>
          <w:rFonts w:cs="Segoe UI Emoji"/>
          <w:sz w:val="22"/>
        </w:rPr>
        <w:t>☑</w:t>
      </w:r>
      <w:r>
        <w:rPr>
          <w:sz w:val="22"/>
        </w:rPr>
        <w:t xml:space="preserve"> No fabricated measurements, endpoints, or ML accuracy results.</w:t>
      </w:r>
    </w:p>
    <w:p w:rsidR="001E6ED1" w:rsidRDefault="001E6ED1" w:rsidP="001E6ED1">
      <w:pPr>
        <w:pStyle w:val="NormalWeb"/>
      </w:pPr>
      <w:r>
        <w:rPr>
          <w:sz w:val="22"/>
        </w:rPr>
        <w:t>END OF ASSUREX CLAIM ENGINE PROFESSIONAL PROJECT DOCUMENTATION</w:t>
      </w:r>
    </w:p>
    <w:p w:rsidR="00C172D6" w:rsidRDefault="00C172D6"/>
    <w:sectPr w:rsidR="00C172D6">
      <w:headerReference w:type="default" r:id="rId20"/>
      <w:footerReference w:type="default" r:id="rId21"/>
      <w:pgSz w:w="11909" w:h="16834"/>
      <w:pgMar w:top="1037" w:right="1037" w:bottom="979" w:left="1123" w:header="403" w:footer="432" w:gutter="0"/>
      <w:pgBorders w:offsetFrom="page">
        <w:top w:val="nil"/>
        <w:left w:val="single" w:sz="18" w:space="4" w:color="34425F"/>
        <w:bottom w:val="nil"/>
        <w:right w:val="nil"/>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4343" w:rsidRDefault="00624343">
      <w:pPr>
        <w:spacing w:after="0" w:line="240" w:lineRule="auto"/>
      </w:pPr>
      <w:r>
        <w:separator/>
      </w:r>
    </w:p>
  </w:endnote>
  <w:endnote w:type="continuationSeparator" w:id="0">
    <w:p w:rsidR="00624343" w:rsidRDefault="006243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2E5" w:rsidRDefault="00F872E5">
    <w:pPr>
      <w:pBdr>
        <w:top w:val="single" w:sz="6" w:space="3" w:color="E8ECF2"/>
      </w:pBdr>
      <w:spacing w:before="40"/>
      <w:jc w:val="right"/>
    </w:pPr>
    <w:r>
      <w:rPr>
        <w:color w:val="68707C"/>
        <w:sz w:val="15"/>
      </w:rPr>
      <w:t xml:space="preserve">ASSUREX CLAIM ENGINE  |  </w:t>
    </w:r>
    <w:r>
      <w:rPr>
        <w:color w:val="68707C"/>
        <w:sz w:val="15"/>
      </w:rPr>
      <w:fldChar w:fldCharType="begin"/>
    </w:r>
    <w:r>
      <w:rPr>
        <w:color w:val="68707C"/>
        <w:sz w:val="15"/>
      </w:rPr>
      <w:instrText>PAGE</w:instrText>
    </w:r>
    <w:r>
      <w:rPr>
        <w:color w:val="68707C"/>
        <w:sz w:val="15"/>
      </w:rPr>
      <w:fldChar w:fldCharType="separate"/>
    </w:r>
    <w:r>
      <w:rPr>
        <w:noProof/>
        <w:color w:val="68707C"/>
        <w:sz w:val="15"/>
      </w:rPr>
      <w:t>1</w:t>
    </w:r>
    <w:r>
      <w:rPr>
        <w:color w:val="68707C"/>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4343" w:rsidRDefault="00624343">
      <w:pPr>
        <w:spacing w:after="0" w:line="240" w:lineRule="auto"/>
      </w:pPr>
      <w:r>
        <w:separator/>
      </w:r>
    </w:p>
  </w:footnote>
  <w:footnote w:type="continuationSeparator" w:id="0">
    <w:p w:rsidR="00624343" w:rsidRDefault="006243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72E5" w:rsidRDefault="00F872E5">
    <w:pPr>
      <w:pBdr>
        <w:bottom w:val="single" w:sz="10" w:space="3" w:color="34425F"/>
      </w:pBdr>
      <w:spacing w:after="40"/>
      <w:jc w:val="right"/>
    </w:pPr>
    <w:r>
      <w:rPr>
        <w:b/>
        <w:color w:val="465564"/>
        <w:sz w:val="15"/>
      </w:rPr>
      <w:t>ASSUREX CLAIM ENGINE   |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455BB"/>
    <w:multiLevelType w:val="multilevel"/>
    <w:tmpl w:val="6B8C5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FE73F3"/>
    <w:multiLevelType w:val="multilevel"/>
    <w:tmpl w:val="2070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C25A7"/>
    <w:multiLevelType w:val="multilevel"/>
    <w:tmpl w:val="6C9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44D9F"/>
    <w:multiLevelType w:val="multilevel"/>
    <w:tmpl w:val="0E88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C47E1"/>
    <w:multiLevelType w:val="multilevel"/>
    <w:tmpl w:val="AC968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F68A4"/>
    <w:multiLevelType w:val="multilevel"/>
    <w:tmpl w:val="492C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87D17"/>
    <w:multiLevelType w:val="multilevel"/>
    <w:tmpl w:val="380E0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864E24"/>
    <w:multiLevelType w:val="multilevel"/>
    <w:tmpl w:val="FDDA3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6B7F17"/>
    <w:multiLevelType w:val="multilevel"/>
    <w:tmpl w:val="BB067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6208D4"/>
    <w:multiLevelType w:val="hybridMultilevel"/>
    <w:tmpl w:val="DE588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092B23"/>
    <w:multiLevelType w:val="multilevel"/>
    <w:tmpl w:val="40B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4314F"/>
    <w:multiLevelType w:val="multilevel"/>
    <w:tmpl w:val="CA48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051C4"/>
    <w:multiLevelType w:val="hybridMultilevel"/>
    <w:tmpl w:val="0170A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6E28AB"/>
    <w:multiLevelType w:val="multilevel"/>
    <w:tmpl w:val="C1D20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C12BC6"/>
    <w:multiLevelType w:val="multilevel"/>
    <w:tmpl w:val="2912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E2CDE"/>
    <w:multiLevelType w:val="multilevel"/>
    <w:tmpl w:val="D4BE0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657EAB"/>
    <w:multiLevelType w:val="multilevel"/>
    <w:tmpl w:val="89AE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FF1D6C"/>
    <w:multiLevelType w:val="multilevel"/>
    <w:tmpl w:val="C98C7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2C5855"/>
    <w:multiLevelType w:val="multilevel"/>
    <w:tmpl w:val="05BE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24141"/>
    <w:multiLevelType w:val="multilevel"/>
    <w:tmpl w:val="5DB2C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2B6B57"/>
    <w:multiLevelType w:val="multilevel"/>
    <w:tmpl w:val="6784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5A02F4"/>
    <w:multiLevelType w:val="multilevel"/>
    <w:tmpl w:val="128E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0F0B2A"/>
    <w:multiLevelType w:val="hybridMultilevel"/>
    <w:tmpl w:val="FE84BA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F30D46"/>
    <w:multiLevelType w:val="multilevel"/>
    <w:tmpl w:val="B3FE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D71BEE"/>
    <w:multiLevelType w:val="multilevel"/>
    <w:tmpl w:val="6B0AF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9B47A86"/>
    <w:multiLevelType w:val="multilevel"/>
    <w:tmpl w:val="6EE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DD6E11"/>
    <w:multiLevelType w:val="multilevel"/>
    <w:tmpl w:val="8C1E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BA1AFF"/>
    <w:multiLevelType w:val="multilevel"/>
    <w:tmpl w:val="A0F8D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F3B0058"/>
    <w:multiLevelType w:val="multilevel"/>
    <w:tmpl w:val="BC78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B30BB"/>
    <w:multiLevelType w:val="multilevel"/>
    <w:tmpl w:val="821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4238C6"/>
    <w:multiLevelType w:val="multilevel"/>
    <w:tmpl w:val="63D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425E47"/>
    <w:multiLevelType w:val="multilevel"/>
    <w:tmpl w:val="2AFA0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227FF9"/>
    <w:multiLevelType w:val="hybridMultilevel"/>
    <w:tmpl w:val="9EC80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30"/>
  </w:num>
  <w:num w:numId="3">
    <w:abstractNumId w:val="18"/>
  </w:num>
  <w:num w:numId="4">
    <w:abstractNumId w:val="28"/>
  </w:num>
  <w:num w:numId="5">
    <w:abstractNumId w:val="21"/>
  </w:num>
  <w:num w:numId="6">
    <w:abstractNumId w:val="7"/>
  </w:num>
  <w:num w:numId="7">
    <w:abstractNumId w:val="2"/>
  </w:num>
  <w:num w:numId="8">
    <w:abstractNumId w:val="26"/>
  </w:num>
  <w:num w:numId="9">
    <w:abstractNumId w:val="20"/>
  </w:num>
  <w:num w:numId="10">
    <w:abstractNumId w:val="6"/>
  </w:num>
  <w:num w:numId="11">
    <w:abstractNumId w:val="13"/>
  </w:num>
  <w:num w:numId="12">
    <w:abstractNumId w:val="19"/>
  </w:num>
  <w:num w:numId="13">
    <w:abstractNumId w:val="3"/>
  </w:num>
  <w:num w:numId="14">
    <w:abstractNumId w:val="23"/>
  </w:num>
  <w:num w:numId="15">
    <w:abstractNumId w:val="5"/>
  </w:num>
  <w:num w:numId="16">
    <w:abstractNumId w:val="0"/>
  </w:num>
  <w:num w:numId="17">
    <w:abstractNumId w:val="4"/>
  </w:num>
  <w:num w:numId="18">
    <w:abstractNumId w:val="31"/>
  </w:num>
  <w:num w:numId="19">
    <w:abstractNumId w:val="25"/>
  </w:num>
  <w:num w:numId="20">
    <w:abstractNumId w:val="10"/>
  </w:num>
  <w:num w:numId="21">
    <w:abstractNumId w:val="8"/>
  </w:num>
  <w:num w:numId="22">
    <w:abstractNumId w:val="27"/>
  </w:num>
  <w:num w:numId="23">
    <w:abstractNumId w:val="1"/>
  </w:num>
  <w:num w:numId="24">
    <w:abstractNumId w:val="14"/>
  </w:num>
  <w:num w:numId="25">
    <w:abstractNumId w:val="11"/>
  </w:num>
  <w:num w:numId="26">
    <w:abstractNumId w:val="29"/>
  </w:num>
  <w:num w:numId="27">
    <w:abstractNumId w:val="17"/>
  </w:num>
  <w:num w:numId="28">
    <w:abstractNumId w:val="24"/>
  </w:num>
  <w:num w:numId="29">
    <w:abstractNumId w:val="15"/>
  </w:num>
  <w:num w:numId="30">
    <w:abstractNumId w:val="12"/>
  </w:num>
  <w:num w:numId="31">
    <w:abstractNumId w:val="22"/>
  </w:num>
  <w:num w:numId="32">
    <w:abstractNumId w:val="32"/>
  </w:num>
  <w:num w:numId="33">
    <w:abstractNumId w:val="9"/>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6ED1"/>
    <w:rsid w:val="000217F4"/>
    <w:rsid w:val="00025937"/>
    <w:rsid w:val="000539A8"/>
    <w:rsid w:val="00083E82"/>
    <w:rsid w:val="0010524D"/>
    <w:rsid w:val="001A3653"/>
    <w:rsid w:val="001E1402"/>
    <w:rsid w:val="001E6ED1"/>
    <w:rsid w:val="005A49B9"/>
    <w:rsid w:val="00624343"/>
    <w:rsid w:val="00654D75"/>
    <w:rsid w:val="006E29DF"/>
    <w:rsid w:val="008D61C0"/>
    <w:rsid w:val="009840C9"/>
    <w:rsid w:val="00AA3934"/>
    <w:rsid w:val="00AD153F"/>
    <w:rsid w:val="00AE5100"/>
    <w:rsid w:val="00C172D6"/>
    <w:rsid w:val="00C4198C"/>
    <w:rsid w:val="00CD14AF"/>
    <w:rsid w:val="00E13934"/>
    <w:rsid w:val="00EE00FE"/>
    <w:rsid w:val="00F872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FB73"/>
  <w15:chartTrackingRefBased/>
  <w15:docId w15:val="{6A31248D-FE4E-4287-96AA-99D88B4C3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10"/>
      <w:jc w:val="both"/>
    </w:pPr>
    <w:rPr>
      <w:rFonts w:ascii="Aptos" w:eastAsia="Times New Roman" w:hAnsi="Aptos"/>
      <w:color w:val="2E3440"/>
      <w:sz w:val="20"/>
    </w:rPr>
  </w:style>
  <w:style w:type="paragraph" w:styleId="Heading1">
    <w:name w:val="heading 1"/>
    <w:basedOn w:val="Normal"/>
    <w:link w:val="Heading1Char"/>
    <w:uiPriority w:val="9"/>
    <w:qFormat/>
    <w:rsid w:val="001E6ED1"/>
    <w:pPr>
      <w:keepNext/>
      <w:keepLines/>
      <w:spacing w:before="320" w:beforeAutospacing="1" w:after="160" w:afterAutospacing="1" w:line="240" w:lineRule="auto"/>
      <w:outlineLvl w:val="0"/>
    </w:pPr>
    <w:rPr>
      <w:rFonts w:ascii="Aptos Display" w:hAnsi="Aptos Display" w:cs="Times New Roman"/>
      <w:b/>
      <w:bCs/>
      <w:color w:val="34425F"/>
      <w:kern w:val="36"/>
      <w:sz w:val="40"/>
      <w:szCs w:val="48"/>
      <w14:ligatures w14:val="none"/>
    </w:rPr>
  </w:style>
  <w:style w:type="paragraph" w:styleId="Heading2">
    <w:name w:val="heading 2"/>
    <w:basedOn w:val="Normal"/>
    <w:link w:val="Heading2Char"/>
    <w:uiPriority w:val="9"/>
    <w:qFormat/>
    <w:rsid w:val="001E6ED1"/>
    <w:pPr>
      <w:keepNext/>
      <w:keepLines/>
      <w:spacing w:before="200" w:beforeAutospacing="1" w:after="80" w:afterAutospacing="1" w:line="240" w:lineRule="auto"/>
      <w:outlineLvl w:val="1"/>
    </w:pPr>
    <w:rPr>
      <w:rFonts w:cs="Times New Roman"/>
      <w:b/>
      <w:bCs/>
      <w:color w:val="465564"/>
      <w:kern w:val="0"/>
      <w:sz w:val="25"/>
      <w:szCs w:val="36"/>
      <w14:ligatures w14:val="none"/>
    </w:rPr>
  </w:style>
  <w:style w:type="paragraph" w:styleId="Heading3">
    <w:name w:val="heading 3"/>
    <w:basedOn w:val="Normal"/>
    <w:next w:val="Normal"/>
    <w:link w:val="Heading3Char"/>
    <w:uiPriority w:val="9"/>
    <w:unhideWhenUsed/>
    <w:qFormat/>
    <w:rsid w:val="001E6ED1"/>
    <w:pPr>
      <w:keepNext/>
      <w:keepLines/>
      <w:spacing w:before="160" w:after="60"/>
      <w:outlineLvl w:val="2"/>
    </w:pPr>
    <w:rPr>
      <w:rFonts w:asciiTheme="majorHAnsi" w:eastAsiaTheme="majorEastAsia" w:hAnsiTheme="majorHAnsi" w:cstheme="majorBidi"/>
      <w:b/>
      <w:color w:val="465564"/>
      <w:sz w:val="23"/>
      <w:szCs w:val="24"/>
    </w:rPr>
  </w:style>
  <w:style w:type="paragraph" w:styleId="Heading4">
    <w:name w:val="heading 4"/>
    <w:basedOn w:val="Normal"/>
    <w:next w:val="Normal"/>
    <w:link w:val="Heading4Char"/>
    <w:uiPriority w:val="9"/>
    <w:semiHidden/>
    <w:unhideWhenUsed/>
    <w:qFormat/>
    <w:rsid w:val="00AD153F"/>
    <w:pPr>
      <w:keepNext/>
      <w:keepLines/>
      <w:spacing w:before="160" w:after="100"/>
      <w:outlineLvl w:val="3"/>
    </w:pPr>
    <w:rPr>
      <w:rFonts w:asciiTheme="majorHAnsi" w:eastAsiaTheme="majorEastAsia" w:hAnsiTheme="majorHAnsi" w:cstheme="majorBidi"/>
      <w:b/>
      <w:i/>
      <w:iCs/>
      <w:color w:val="374B5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6ED1"/>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E6ED1"/>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E6ED1"/>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D153F"/>
    <w:rPr>
      <w:rFonts w:asciiTheme="majorHAnsi" w:eastAsiaTheme="majorEastAsia" w:hAnsiTheme="majorHAnsi" w:cstheme="majorBidi"/>
      <w:i/>
      <w:iCs/>
      <w:color w:val="2F5496" w:themeColor="accent1" w:themeShade="BF"/>
    </w:rPr>
  </w:style>
  <w:style w:type="paragraph" w:customStyle="1" w:styleId="msonormal0">
    <w:name w:val="msonormal"/>
    <w:basedOn w:val="Normal"/>
    <w:rsid w:val="001E6ED1"/>
    <w:pPr>
      <w:spacing w:before="100" w:beforeAutospacing="1" w:after="100" w:afterAutospacing="1" w:line="240" w:lineRule="auto"/>
    </w:pPr>
    <w:rPr>
      <w:rFonts w:cs="Times New Roman"/>
      <w:kern w:val="0"/>
      <w:sz w:val="24"/>
      <w:szCs w:val="24"/>
      <w14:ligatures w14:val="none"/>
    </w:rPr>
  </w:style>
  <w:style w:type="paragraph" w:styleId="NormalWeb">
    <w:name w:val="Normal (Web)"/>
    <w:basedOn w:val="Normal"/>
    <w:uiPriority w:val="99"/>
    <w:semiHidden/>
    <w:unhideWhenUsed/>
    <w:rsid w:val="001E6ED1"/>
    <w:pPr>
      <w:spacing w:before="100" w:beforeAutospacing="1" w:afterAutospacing="1"/>
    </w:pPr>
    <w:rPr>
      <w:rFonts w:cs="Times New Roman"/>
      <w:kern w:val="0"/>
      <w:szCs w:val="24"/>
      <w14:ligatures w14:val="none"/>
    </w:rPr>
  </w:style>
  <w:style w:type="character" w:styleId="Strong">
    <w:name w:val="Strong"/>
    <w:basedOn w:val="DefaultParagraphFont"/>
    <w:uiPriority w:val="22"/>
    <w:qFormat/>
    <w:rsid w:val="001E6ED1"/>
    <w:rPr>
      <w:b/>
      <w:bCs/>
    </w:rPr>
  </w:style>
  <w:style w:type="character" w:styleId="HTMLCode">
    <w:name w:val="HTML Code"/>
    <w:basedOn w:val="DefaultParagraphFont"/>
    <w:uiPriority w:val="99"/>
    <w:semiHidden/>
    <w:unhideWhenUsed/>
    <w:rsid w:val="001E6ED1"/>
    <w:rPr>
      <w:rFonts w:ascii="Courier New" w:eastAsia="Times New Roman" w:hAnsi="Courier New" w:cs="Courier New"/>
      <w:sz w:val="20"/>
      <w:szCs w:val="20"/>
    </w:rPr>
  </w:style>
  <w:style w:type="character" w:customStyle="1" w:styleId="ng-tns-c2424799180-98">
    <w:name w:val="ng-tns-c2424799180-98"/>
    <w:basedOn w:val="DefaultParagraphFont"/>
    <w:rsid w:val="001E6ED1"/>
  </w:style>
  <w:style w:type="character" w:customStyle="1" w:styleId="mat-mdc-button-persistent-ripple">
    <w:name w:val="mat-mdc-button-persistent-ripple"/>
    <w:basedOn w:val="DefaultParagraphFont"/>
    <w:rsid w:val="001E6ED1"/>
  </w:style>
  <w:style w:type="character" w:customStyle="1" w:styleId="mat-focus-indicator">
    <w:name w:val="mat-focus-indicator"/>
    <w:basedOn w:val="DefaultParagraphFont"/>
    <w:rsid w:val="001E6ED1"/>
  </w:style>
  <w:style w:type="character" w:customStyle="1" w:styleId="mat-mdc-button-touch-target">
    <w:name w:val="mat-mdc-button-touch-target"/>
    <w:basedOn w:val="DefaultParagraphFont"/>
    <w:rsid w:val="001E6ED1"/>
  </w:style>
  <w:style w:type="paragraph" w:styleId="HTMLPreformatted">
    <w:name w:val="HTML Preformatted"/>
    <w:basedOn w:val="Normal"/>
    <w:link w:val="HTMLPreformattedChar"/>
    <w:uiPriority w:val="99"/>
    <w:semiHidden/>
    <w:unhideWhenUsed/>
    <w:rsid w:val="001E6E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120" w:line="240" w:lineRule="auto"/>
    </w:pPr>
    <w:rPr>
      <w:rFonts w:ascii="Consolas" w:hAnsi="Consolas" w:cs="Courier New"/>
      <w:kern w:val="0"/>
      <w:sz w:val="16"/>
      <w:szCs w:val="20"/>
      <w14:ligatures w14:val="none"/>
    </w:rPr>
  </w:style>
  <w:style w:type="character" w:customStyle="1" w:styleId="HTMLPreformattedChar">
    <w:name w:val="HTML Preformatted Char"/>
    <w:basedOn w:val="DefaultParagraphFont"/>
    <w:link w:val="HTMLPreformatted"/>
    <w:uiPriority w:val="99"/>
    <w:semiHidden/>
    <w:rsid w:val="001E6ED1"/>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AE5100"/>
    <w:pPr>
      <w:ind w:left="720"/>
      <w:contextualSpacing/>
    </w:pPr>
  </w:style>
  <w:style w:type="character" w:styleId="Emphasis">
    <w:name w:val="Emphasis"/>
    <w:basedOn w:val="DefaultParagraphFont"/>
    <w:uiPriority w:val="20"/>
    <w:qFormat/>
    <w:rsid w:val="00AD153F"/>
    <w:rPr>
      <w:i/>
      <w:iCs/>
    </w:rPr>
  </w:style>
  <w:style w:type="paragraph" w:styleId="TOC1">
    <w:name w:val="toc 1"/>
    <w:basedOn w:val="Normal"/>
    <w:next w:val="Normal"/>
    <w:autoRedefine/>
    <w:uiPriority w:val="39"/>
    <w:unhideWhenUsed/>
    <w:rsid w:val="00CD14AF"/>
    <w:pPr>
      <w:spacing w:after="40" w:line="240" w:lineRule="auto"/>
    </w:pPr>
    <w:rPr>
      <w:b/>
      <w:color w:val="465564"/>
      <w:sz w:val="18"/>
    </w:rPr>
  </w:style>
  <w:style w:type="paragraph" w:styleId="TOC2">
    <w:name w:val="toc 2"/>
    <w:basedOn w:val="Normal"/>
    <w:next w:val="Normal"/>
    <w:autoRedefine/>
    <w:uiPriority w:val="39"/>
    <w:unhideWhenUsed/>
    <w:rsid w:val="00CD14AF"/>
    <w:pPr>
      <w:spacing w:after="40" w:line="240" w:lineRule="auto"/>
      <w:ind w:left="220"/>
    </w:pPr>
    <w:rPr>
      <w:color w:val="465564"/>
      <w:sz w:val="17"/>
    </w:rPr>
  </w:style>
  <w:style w:type="character" w:styleId="Hyperlink">
    <w:name w:val="Hyperlink"/>
    <w:basedOn w:val="DefaultParagraphFont"/>
    <w:uiPriority w:val="99"/>
    <w:unhideWhenUsed/>
    <w:rsid w:val="00CD14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6025654">
      <w:bodyDiv w:val="1"/>
      <w:marLeft w:val="0"/>
      <w:marRight w:val="0"/>
      <w:marTop w:val="0"/>
      <w:marBottom w:val="0"/>
      <w:divBdr>
        <w:top w:val="none" w:sz="0" w:space="0" w:color="auto"/>
        <w:left w:val="none" w:sz="0" w:space="0" w:color="auto"/>
        <w:bottom w:val="none" w:sz="0" w:space="0" w:color="auto"/>
        <w:right w:val="none" w:sz="0" w:space="0" w:color="auto"/>
      </w:divBdr>
    </w:div>
    <w:div w:id="485051060">
      <w:bodyDiv w:val="1"/>
      <w:marLeft w:val="0"/>
      <w:marRight w:val="0"/>
      <w:marTop w:val="0"/>
      <w:marBottom w:val="0"/>
      <w:divBdr>
        <w:top w:val="none" w:sz="0" w:space="0" w:color="auto"/>
        <w:left w:val="none" w:sz="0" w:space="0" w:color="auto"/>
        <w:bottom w:val="none" w:sz="0" w:space="0" w:color="auto"/>
        <w:right w:val="none" w:sz="0" w:space="0" w:color="auto"/>
      </w:divBdr>
    </w:div>
    <w:div w:id="494420353">
      <w:bodyDiv w:val="1"/>
      <w:marLeft w:val="0"/>
      <w:marRight w:val="0"/>
      <w:marTop w:val="0"/>
      <w:marBottom w:val="0"/>
      <w:divBdr>
        <w:top w:val="none" w:sz="0" w:space="0" w:color="auto"/>
        <w:left w:val="none" w:sz="0" w:space="0" w:color="auto"/>
        <w:bottom w:val="none" w:sz="0" w:space="0" w:color="auto"/>
        <w:right w:val="none" w:sz="0" w:space="0" w:color="auto"/>
      </w:divBdr>
      <w:divsChild>
        <w:div w:id="896741968">
          <w:marLeft w:val="0"/>
          <w:marRight w:val="0"/>
          <w:marTop w:val="0"/>
          <w:marBottom w:val="0"/>
          <w:divBdr>
            <w:top w:val="none" w:sz="0" w:space="0" w:color="auto"/>
            <w:left w:val="none" w:sz="0" w:space="0" w:color="auto"/>
            <w:bottom w:val="none" w:sz="0" w:space="0" w:color="auto"/>
            <w:right w:val="none" w:sz="0" w:space="0" w:color="auto"/>
          </w:divBdr>
          <w:divsChild>
            <w:div w:id="1980916844">
              <w:marLeft w:val="0"/>
              <w:marRight w:val="0"/>
              <w:marTop w:val="0"/>
              <w:marBottom w:val="0"/>
              <w:divBdr>
                <w:top w:val="none" w:sz="0" w:space="0" w:color="auto"/>
                <w:left w:val="none" w:sz="0" w:space="0" w:color="auto"/>
                <w:bottom w:val="none" w:sz="0" w:space="0" w:color="auto"/>
                <w:right w:val="none" w:sz="0" w:space="0" w:color="auto"/>
              </w:divBdr>
              <w:divsChild>
                <w:div w:id="2083212466">
                  <w:marLeft w:val="0"/>
                  <w:marRight w:val="0"/>
                  <w:marTop w:val="0"/>
                  <w:marBottom w:val="0"/>
                  <w:divBdr>
                    <w:top w:val="none" w:sz="0" w:space="0" w:color="auto"/>
                    <w:left w:val="none" w:sz="0" w:space="0" w:color="auto"/>
                    <w:bottom w:val="none" w:sz="0" w:space="0" w:color="auto"/>
                    <w:right w:val="none" w:sz="0" w:space="0" w:color="auto"/>
                  </w:divBdr>
                  <w:divsChild>
                    <w:div w:id="15604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909486">
      <w:bodyDiv w:val="1"/>
      <w:marLeft w:val="0"/>
      <w:marRight w:val="0"/>
      <w:marTop w:val="0"/>
      <w:marBottom w:val="0"/>
      <w:divBdr>
        <w:top w:val="none" w:sz="0" w:space="0" w:color="auto"/>
        <w:left w:val="none" w:sz="0" w:space="0" w:color="auto"/>
        <w:bottom w:val="none" w:sz="0" w:space="0" w:color="auto"/>
        <w:right w:val="none" w:sz="0" w:space="0" w:color="auto"/>
      </w:divBdr>
      <w:divsChild>
        <w:div w:id="1014065411">
          <w:marLeft w:val="0"/>
          <w:marRight w:val="0"/>
          <w:marTop w:val="0"/>
          <w:marBottom w:val="0"/>
          <w:divBdr>
            <w:top w:val="none" w:sz="0" w:space="0" w:color="auto"/>
            <w:left w:val="none" w:sz="0" w:space="0" w:color="auto"/>
            <w:bottom w:val="none" w:sz="0" w:space="0" w:color="auto"/>
            <w:right w:val="none" w:sz="0" w:space="0" w:color="auto"/>
          </w:divBdr>
        </w:div>
        <w:div w:id="1739283127">
          <w:marLeft w:val="0"/>
          <w:marRight w:val="0"/>
          <w:marTop w:val="0"/>
          <w:marBottom w:val="0"/>
          <w:divBdr>
            <w:top w:val="none" w:sz="0" w:space="0" w:color="auto"/>
            <w:left w:val="none" w:sz="0" w:space="0" w:color="auto"/>
            <w:bottom w:val="none" w:sz="0" w:space="0" w:color="auto"/>
            <w:right w:val="none" w:sz="0" w:space="0" w:color="auto"/>
          </w:divBdr>
        </w:div>
        <w:div w:id="150601771">
          <w:marLeft w:val="0"/>
          <w:marRight w:val="0"/>
          <w:marTop w:val="0"/>
          <w:marBottom w:val="0"/>
          <w:divBdr>
            <w:top w:val="none" w:sz="0" w:space="0" w:color="auto"/>
            <w:left w:val="none" w:sz="0" w:space="0" w:color="auto"/>
            <w:bottom w:val="none" w:sz="0" w:space="0" w:color="auto"/>
            <w:right w:val="none" w:sz="0" w:space="0" w:color="auto"/>
          </w:divBdr>
        </w:div>
        <w:div w:id="53164817">
          <w:marLeft w:val="0"/>
          <w:marRight w:val="0"/>
          <w:marTop w:val="0"/>
          <w:marBottom w:val="0"/>
          <w:divBdr>
            <w:top w:val="none" w:sz="0" w:space="0" w:color="auto"/>
            <w:left w:val="none" w:sz="0" w:space="0" w:color="auto"/>
            <w:bottom w:val="none" w:sz="0" w:space="0" w:color="auto"/>
            <w:right w:val="none" w:sz="0" w:space="0" w:color="auto"/>
          </w:divBdr>
        </w:div>
        <w:div w:id="711616524">
          <w:marLeft w:val="0"/>
          <w:marRight w:val="0"/>
          <w:marTop w:val="0"/>
          <w:marBottom w:val="0"/>
          <w:divBdr>
            <w:top w:val="none" w:sz="0" w:space="0" w:color="auto"/>
            <w:left w:val="none" w:sz="0" w:space="0" w:color="auto"/>
            <w:bottom w:val="none" w:sz="0" w:space="0" w:color="auto"/>
            <w:right w:val="none" w:sz="0" w:space="0" w:color="auto"/>
          </w:divBdr>
        </w:div>
        <w:div w:id="819731868">
          <w:marLeft w:val="0"/>
          <w:marRight w:val="0"/>
          <w:marTop w:val="0"/>
          <w:marBottom w:val="0"/>
          <w:divBdr>
            <w:top w:val="none" w:sz="0" w:space="0" w:color="auto"/>
            <w:left w:val="none" w:sz="0" w:space="0" w:color="auto"/>
            <w:bottom w:val="none" w:sz="0" w:space="0" w:color="auto"/>
            <w:right w:val="none" w:sz="0" w:space="0" w:color="auto"/>
          </w:divBdr>
        </w:div>
        <w:div w:id="883754194">
          <w:marLeft w:val="0"/>
          <w:marRight w:val="0"/>
          <w:marTop w:val="0"/>
          <w:marBottom w:val="0"/>
          <w:divBdr>
            <w:top w:val="none" w:sz="0" w:space="0" w:color="auto"/>
            <w:left w:val="none" w:sz="0" w:space="0" w:color="auto"/>
            <w:bottom w:val="none" w:sz="0" w:space="0" w:color="auto"/>
            <w:right w:val="none" w:sz="0" w:space="0" w:color="auto"/>
          </w:divBdr>
        </w:div>
        <w:div w:id="703865336">
          <w:marLeft w:val="0"/>
          <w:marRight w:val="0"/>
          <w:marTop w:val="0"/>
          <w:marBottom w:val="0"/>
          <w:divBdr>
            <w:top w:val="none" w:sz="0" w:space="0" w:color="auto"/>
            <w:left w:val="none" w:sz="0" w:space="0" w:color="auto"/>
            <w:bottom w:val="none" w:sz="0" w:space="0" w:color="auto"/>
            <w:right w:val="none" w:sz="0" w:space="0" w:color="auto"/>
          </w:divBdr>
          <w:divsChild>
            <w:div w:id="1564751557">
              <w:marLeft w:val="0"/>
              <w:marRight w:val="0"/>
              <w:marTop w:val="0"/>
              <w:marBottom w:val="0"/>
              <w:divBdr>
                <w:top w:val="none" w:sz="0" w:space="0" w:color="auto"/>
                <w:left w:val="none" w:sz="0" w:space="0" w:color="auto"/>
                <w:bottom w:val="none" w:sz="0" w:space="0" w:color="auto"/>
                <w:right w:val="none" w:sz="0" w:space="0" w:color="auto"/>
              </w:divBdr>
            </w:div>
          </w:divsChild>
        </w:div>
        <w:div w:id="2088845535">
          <w:marLeft w:val="0"/>
          <w:marRight w:val="0"/>
          <w:marTop w:val="0"/>
          <w:marBottom w:val="0"/>
          <w:divBdr>
            <w:top w:val="none" w:sz="0" w:space="0" w:color="auto"/>
            <w:left w:val="none" w:sz="0" w:space="0" w:color="auto"/>
            <w:bottom w:val="none" w:sz="0" w:space="0" w:color="auto"/>
            <w:right w:val="none" w:sz="0" w:space="0" w:color="auto"/>
          </w:divBdr>
          <w:divsChild>
            <w:div w:id="691885402">
              <w:marLeft w:val="0"/>
              <w:marRight w:val="0"/>
              <w:marTop w:val="0"/>
              <w:marBottom w:val="0"/>
              <w:divBdr>
                <w:top w:val="none" w:sz="0" w:space="0" w:color="auto"/>
                <w:left w:val="none" w:sz="0" w:space="0" w:color="auto"/>
                <w:bottom w:val="none" w:sz="0" w:space="0" w:color="auto"/>
                <w:right w:val="none" w:sz="0" w:space="0" w:color="auto"/>
              </w:divBdr>
            </w:div>
          </w:divsChild>
        </w:div>
        <w:div w:id="189226002">
          <w:marLeft w:val="0"/>
          <w:marRight w:val="0"/>
          <w:marTop w:val="0"/>
          <w:marBottom w:val="0"/>
          <w:divBdr>
            <w:top w:val="none" w:sz="0" w:space="0" w:color="auto"/>
            <w:left w:val="none" w:sz="0" w:space="0" w:color="auto"/>
            <w:bottom w:val="none" w:sz="0" w:space="0" w:color="auto"/>
            <w:right w:val="none" w:sz="0" w:space="0" w:color="auto"/>
          </w:divBdr>
          <w:divsChild>
            <w:div w:id="919876829">
              <w:marLeft w:val="0"/>
              <w:marRight w:val="0"/>
              <w:marTop w:val="0"/>
              <w:marBottom w:val="0"/>
              <w:divBdr>
                <w:top w:val="none" w:sz="0" w:space="0" w:color="auto"/>
                <w:left w:val="none" w:sz="0" w:space="0" w:color="auto"/>
                <w:bottom w:val="none" w:sz="0" w:space="0" w:color="auto"/>
                <w:right w:val="none" w:sz="0" w:space="0" w:color="auto"/>
              </w:divBdr>
            </w:div>
          </w:divsChild>
        </w:div>
        <w:div w:id="834803911">
          <w:marLeft w:val="0"/>
          <w:marRight w:val="0"/>
          <w:marTop w:val="0"/>
          <w:marBottom w:val="0"/>
          <w:divBdr>
            <w:top w:val="none" w:sz="0" w:space="0" w:color="auto"/>
            <w:left w:val="none" w:sz="0" w:space="0" w:color="auto"/>
            <w:bottom w:val="none" w:sz="0" w:space="0" w:color="auto"/>
            <w:right w:val="none" w:sz="0" w:space="0" w:color="auto"/>
          </w:divBdr>
          <w:divsChild>
            <w:div w:id="1145927156">
              <w:marLeft w:val="0"/>
              <w:marRight w:val="0"/>
              <w:marTop w:val="0"/>
              <w:marBottom w:val="0"/>
              <w:divBdr>
                <w:top w:val="none" w:sz="0" w:space="0" w:color="auto"/>
                <w:left w:val="none" w:sz="0" w:space="0" w:color="auto"/>
                <w:bottom w:val="none" w:sz="0" w:space="0" w:color="auto"/>
                <w:right w:val="none" w:sz="0" w:space="0" w:color="auto"/>
              </w:divBdr>
            </w:div>
          </w:divsChild>
        </w:div>
        <w:div w:id="1725566651">
          <w:marLeft w:val="0"/>
          <w:marRight w:val="0"/>
          <w:marTop w:val="0"/>
          <w:marBottom w:val="0"/>
          <w:divBdr>
            <w:top w:val="none" w:sz="0" w:space="0" w:color="auto"/>
            <w:left w:val="none" w:sz="0" w:space="0" w:color="auto"/>
            <w:bottom w:val="none" w:sz="0" w:space="0" w:color="auto"/>
            <w:right w:val="none" w:sz="0" w:space="0" w:color="auto"/>
          </w:divBdr>
          <w:divsChild>
            <w:div w:id="55334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601189">
      <w:bodyDiv w:val="1"/>
      <w:marLeft w:val="0"/>
      <w:marRight w:val="0"/>
      <w:marTop w:val="0"/>
      <w:marBottom w:val="0"/>
      <w:divBdr>
        <w:top w:val="none" w:sz="0" w:space="0" w:color="auto"/>
        <w:left w:val="none" w:sz="0" w:space="0" w:color="auto"/>
        <w:bottom w:val="none" w:sz="0" w:space="0" w:color="auto"/>
        <w:right w:val="none" w:sz="0" w:space="0" w:color="auto"/>
      </w:divBdr>
      <w:divsChild>
        <w:div w:id="1220704768">
          <w:marLeft w:val="0"/>
          <w:marRight w:val="0"/>
          <w:marTop w:val="0"/>
          <w:marBottom w:val="0"/>
          <w:divBdr>
            <w:top w:val="none" w:sz="0" w:space="0" w:color="auto"/>
            <w:left w:val="none" w:sz="0" w:space="0" w:color="auto"/>
            <w:bottom w:val="none" w:sz="0" w:space="0" w:color="auto"/>
            <w:right w:val="none" w:sz="0" w:space="0" w:color="auto"/>
          </w:divBdr>
        </w:div>
      </w:divsChild>
    </w:div>
    <w:div w:id="144199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1C9D01-D361-4A9C-BAA4-6622F310A2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98</Pages>
  <Words>22573</Words>
  <Characters>128668</Characters>
  <Application>Microsoft Office Word</Application>
  <DocSecurity>0</DocSecurity>
  <Lines>1072</Lines>
  <Paragraphs>301</Paragraphs>
  <ScaleCrop>false</ScaleCrop>
  <HeadingPairs>
    <vt:vector size="2" baseType="variant">
      <vt:variant>
        <vt:lpstr>Title</vt:lpstr>
      </vt:variant>
      <vt:variant>
        <vt:i4>1</vt:i4>
      </vt:variant>
    </vt:vector>
  </HeadingPairs>
  <TitlesOfParts>
    <vt:vector size="1" baseType="lpstr">
      <vt:lpstr>ASSUREX CLAIM ENGINE | PROJECT DOCUMENTATION</vt:lpstr>
    </vt:vector>
  </TitlesOfParts>
  <Company/>
  <LinksUpToDate>false</LinksUpToDate>
  <CharactersWithSpaces>150940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ASSUREX CLAIM ENGINE | PROJECT DOCUMENTATION</dc:title>
  <dc:subject>AI-Powered Warranty Claim Validation, Classification and Review System</dc:subject>
  <dc:creator>Asra Faheem, Maheen Asim, Nabiha Farhan, Hashir Hussain</dc:creator>
  <cp:keywords/>
  <dc:description/>
  <cp:lastModifiedBy>User</cp:lastModifiedBy>
  <cp:revision>6</cp:revision>
  <dcterms:created xsi:type="dcterms:W3CDTF">2026-09-26T05:09:00Z</dcterms:created>
  <dcterms:modified xsi:type="dcterms:W3CDTF">2026-09-28T09:39:00Z</dcterms:modified>
</cp:coreProperties>
</file>