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av6scqmwu85" w:id="0"/>
      <w:bookmarkEnd w:id="0"/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tl w:val="0"/>
        </w:rPr>
        <w:t xml:space="preserve">Our best switch</w:t>
      </w:r>
      <w:r w:rsidDel="00000000" w:rsidR="00000000" w:rsidRPr="00000000">
        <w:rPr/>
        <w:drawing>
          <wp:inline distB="114300" distT="114300" distL="114300" distR="114300">
            <wp:extent cx="2381250" cy="2381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Price</w:t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450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Color: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white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Material:</w:t>
      </w:r>
      <w:r w:rsidDel="00000000" w:rsidR="00000000" w:rsidRPr="00000000">
        <w:rPr>
          <w:sz w:val="26"/>
          <w:szCs w:val="26"/>
          <w:rtl w:val="0"/>
        </w:rPr>
        <w:t xml:space="preserve"> plastic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1" name="image1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jl4m9idmq6zp" w:id="1"/>
      <w:bookmarkEnd w:id="1"/>
      <w:r w:rsidDel="00000000" w:rsidR="00000000" w:rsidRPr="00000000">
        <w:rPr>
          <w:color w:val="353744"/>
          <w:sz w:val="46"/>
          <w:szCs w:val="46"/>
          <w:rtl w:val="0"/>
        </w:rPr>
        <w:t xml:space="preserve">🔌 SWITCH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switch is an electrical device used to turn appliances on and off. It controls the flow of electricity in a circuit, making it an essential part of every home and building. Modern switches come in stylish designs that match interior décor.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3am3a1o3hfsc" w:id="2"/>
      <w:bookmarkEnd w:id="2"/>
      <w:r w:rsidDel="00000000" w:rsidR="00000000" w:rsidRPr="00000000">
        <w:rPr>
          <w:color w:val="353744"/>
          <w:sz w:val="46"/>
          <w:szCs w:val="46"/>
          <w:rtl w:val="0"/>
        </w:rPr>
        <w:t xml:space="preserve">⚙️ PERFORMANCE &amp; FEATURES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are designed for smooth operation and long-lasting use. They are available in single, double, and multi-gang options. Some advanced switches include safety features like shock protection and fire-resistant materials.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40znblpqkp9" w:id="3"/>
      <w:bookmarkEnd w:id="3"/>
      <w:r w:rsidDel="00000000" w:rsidR="00000000" w:rsidRPr="00000000">
        <w:rPr>
          <w:color w:val="353744"/>
          <w:sz w:val="46"/>
          <w:szCs w:val="46"/>
          <w:rtl w:val="0"/>
        </w:rPr>
        <w:t xml:space="preserve">🔧 INSTALLATION &amp; MAINTENANCE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should be installed by a qualified electrician to ensure safety. Proper wiring is very important for correct functioning. Regular checking of loose connections helps prevent electrical issues and increases safety.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312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after="3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bCs w:val="1"/>
      <w:color w:val="00ab4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