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sequenceDiagram</w:t>
      </w:r>
    </w:p>
    <w:p w:rsidR="00000000" w:rsidDel="00000000" w:rsidP="00000000" w:rsidRDefault="00000000" w:rsidRPr="00000000" w14:paraId="0000000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participant browser</w:t>
      </w:r>
    </w:p>
    <w:p w:rsidR="00000000" w:rsidDel="00000000" w:rsidP="00000000" w:rsidRDefault="00000000" w:rsidRPr="00000000" w14:paraId="00000003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participant server</w:t>
      </w:r>
    </w:p>
    <w:p w:rsidR="00000000" w:rsidDel="00000000" w:rsidP="00000000" w:rsidRDefault="00000000" w:rsidRPr="00000000" w14:paraId="00000004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browser-&gt;&gt;server: GET https://studies.cs.helsinki.fi/exampleapp/spa</w:t>
      </w:r>
    </w:p>
    <w:p w:rsidR="00000000" w:rsidDel="00000000" w:rsidP="00000000" w:rsidRDefault="00000000" w:rsidRPr="00000000" w14:paraId="0000000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activate server</w:t>
      </w:r>
    </w:p>
    <w:p w:rsidR="00000000" w:rsidDel="00000000" w:rsidP="00000000" w:rsidRDefault="00000000" w:rsidRPr="00000000" w14:paraId="0000000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server--&gt;&gt;browser: HTML document</w:t>
      </w:r>
    </w:p>
    <w:p w:rsidR="00000000" w:rsidDel="00000000" w:rsidP="00000000" w:rsidRDefault="00000000" w:rsidRPr="00000000" w14:paraId="0000000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deactivate server</w:t>
      </w:r>
    </w:p>
    <w:p w:rsidR="00000000" w:rsidDel="00000000" w:rsidP="00000000" w:rsidRDefault="00000000" w:rsidRPr="00000000" w14:paraId="00000009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browser-&gt;&gt;server: GET https://studies.cs.helsinki.fi/exampleapp/main.css</w:t>
      </w:r>
    </w:p>
    <w:p w:rsidR="00000000" w:rsidDel="00000000" w:rsidP="00000000" w:rsidRDefault="00000000" w:rsidRPr="00000000" w14:paraId="0000000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activate server</w:t>
      </w:r>
    </w:p>
    <w:p w:rsidR="00000000" w:rsidDel="00000000" w:rsidP="00000000" w:rsidRDefault="00000000" w:rsidRPr="00000000" w14:paraId="0000000C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server--&gt;&gt;browser: the CSS file</w:t>
      </w:r>
    </w:p>
    <w:p w:rsidR="00000000" w:rsidDel="00000000" w:rsidP="00000000" w:rsidRDefault="00000000" w:rsidRPr="00000000" w14:paraId="0000000D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deactivate server</w:t>
      </w:r>
    </w:p>
    <w:p w:rsidR="00000000" w:rsidDel="00000000" w:rsidP="00000000" w:rsidRDefault="00000000" w:rsidRPr="00000000" w14:paraId="0000000E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browser-&gt;&gt;server: GET https://studies.cs.helsinki.fi/exampleapp/spa.js</w:t>
      </w:r>
    </w:p>
    <w:p w:rsidR="00000000" w:rsidDel="00000000" w:rsidP="00000000" w:rsidRDefault="00000000" w:rsidRPr="00000000" w14:paraId="00000010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activate server</w:t>
      </w:r>
    </w:p>
    <w:p w:rsidR="00000000" w:rsidDel="00000000" w:rsidP="00000000" w:rsidRDefault="00000000" w:rsidRPr="00000000" w14:paraId="00000011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server--&gt;&gt;browser: the JavaScript file</w:t>
      </w:r>
    </w:p>
    <w:p w:rsidR="00000000" w:rsidDel="00000000" w:rsidP="00000000" w:rsidRDefault="00000000" w:rsidRPr="00000000" w14:paraId="00000012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deactivate server</w:t>
      </w:r>
    </w:p>
    <w:p w:rsidR="00000000" w:rsidDel="00000000" w:rsidP="00000000" w:rsidRDefault="00000000" w:rsidRPr="00000000" w14:paraId="00000013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Note right of browser: The browser starts executing the JavaScript code that fetches the JSON from the server</w:t>
      </w:r>
    </w:p>
    <w:p w:rsidR="00000000" w:rsidDel="00000000" w:rsidP="00000000" w:rsidRDefault="00000000" w:rsidRPr="00000000" w14:paraId="00000015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browser-&gt;&gt;server: GET https://studies.cs.helsinki.fi/exampleapp/data.json</w:t>
      </w:r>
    </w:p>
    <w:p w:rsidR="00000000" w:rsidDel="00000000" w:rsidP="00000000" w:rsidRDefault="00000000" w:rsidRPr="00000000" w14:paraId="00000017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activate server</w:t>
      </w:r>
    </w:p>
    <w:p w:rsidR="00000000" w:rsidDel="00000000" w:rsidP="00000000" w:rsidRDefault="00000000" w:rsidRPr="00000000" w14:paraId="00000018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server--&gt;&gt;browser: Notes JSON file</w:t>
      </w:r>
    </w:p>
    <w:p w:rsidR="00000000" w:rsidDel="00000000" w:rsidP="00000000" w:rsidRDefault="00000000" w:rsidRPr="00000000" w14:paraId="00000019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deactivate server</w:t>
      </w:r>
    </w:p>
    <w:p w:rsidR="00000000" w:rsidDel="00000000" w:rsidP="00000000" w:rsidRDefault="00000000" w:rsidRPr="00000000" w14:paraId="0000001A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>
          <w:sz w:val="20"/>
          <w:szCs w:val="20"/>
        </w:rPr>
      </w:pPr>
      <w:r w:rsidDel="00000000" w:rsidR="00000000" w:rsidRPr="00000000">
        <w:rPr>
          <w:sz w:val="20"/>
          <w:szCs w:val="20"/>
          <w:rtl w:val="0"/>
        </w:rPr>
        <w:t xml:space="preserve">    Note right of browser: The browser executes the callback function that renders the notes</w:t>
      </w:r>
    </w:p>
    <w:p w:rsidR="00000000" w:rsidDel="00000000" w:rsidP="00000000" w:rsidRDefault="00000000" w:rsidRPr="00000000" w14:paraId="0000001C">
      <w:pPr>
        <w:rPr>
          <w:sz w:val="20"/>
          <w:szCs w:val="2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