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Playfair Display" w:hAnsi="Playfair Display"/>
          <w:b/>
          <w:color w:val="721F3A"/>
          <w:sz w:val="44"/>
        </w:rPr>
        <w:t>MagulaPlan — Test Cases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&gt; Comprehensive test case suite for the MagulaPlan multi-role B2B2C wedding commerce platform.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>&gt; Formatted in accordance with SLTC academic project management guidelines.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&gt; </w:t>
      </w:r>
      <w:r>
        <w:rPr>
          <w:rFonts w:ascii="Segoe UI" w:hAnsi="Segoe UI"/>
          <w:b/>
          <w:color w:val="222222"/>
          <w:sz w:val="19"/>
        </w:rPr>
        <w:t>Backend Automation:</w:t>
      </w:r>
      <w:r>
        <w:rPr>
          <w:rFonts w:ascii="Segoe UI" w:hAnsi="Segoe UI"/>
          <w:color w:val="222222"/>
          <w:sz w:val="19"/>
        </w:rPr>
        <w:t xml:space="preserve"> 142 JUnit 5 integration &amp; unit tests (100% pass rate).</w:t>
      </w:r>
    </w:p>
    <w:p>
      <w:pPr>
        <w:spacing w:after="80"/>
      </w:pPr>
      <w:r>
        <w:rPr>
          <w:rFonts w:ascii="Segoe UI" w:hAnsi="Segoe UI"/>
          <w:color w:val="222222"/>
          <w:sz w:val="19"/>
        </w:rPr>
        <w:t xml:space="preserve">&gt; </w:t>
      </w:r>
      <w:r>
        <w:rPr>
          <w:rFonts w:ascii="Segoe UI" w:hAnsi="Segoe UI"/>
          <w:b/>
          <w:color w:val="222222"/>
          <w:sz w:val="19"/>
        </w:rPr>
        <w:t>Frontend Automation:</w:t>
      </w:r>
      <w:r>
        <w:rPr>
          <w:rFonts w:ascii="Segoe UI" w:hAnsi="Segoe UI"/>
          <w:color w:val="222222"/>
          <w:sz w:val="19"/>
        </w:rPr>
        <w:t xml:space="preserve"> 13 Vitest unit tests (100% pass rate).</w:t>
      </w: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1. Automated Test Suite Execution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Test Suite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Framework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Target Surface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Tests Run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Passed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Failed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**Backend Integration &amp; Unit Tests**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JUnit 5 / Spring Boot MockMvc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Controllers, Services, JPA Repositories, Security Filters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142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142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0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**100% PASS**</w:t>
            </w:r>
          </w:p>
        </w:tc>
      </w:tr>
      <w:tr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**Frontend Unit &amp; Form Tests**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Vitest 4 / Testing Library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FormField, API Services, Cart Context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13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13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0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**100% PASS**</w:t>
            </w:r>
          </w:p>
        </w:tc>
      </w:tr>
      <w:tr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Security &amp; IDOR Suite**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JUnit 5 MockMvc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Public Self-Reg, Plan Tiers, IDOR Denial, Cross-Tenant Isolation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3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3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0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**100% PASS**</w:t>
            </w:r>
          </w:p>
        </w:tc>
      </w:tr>
      <w:tr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**Share Invitation E2E Suite**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Playwright (Chromium)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Web Share API, Clipboard fallback, WhatsApp Click-to-Chat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4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4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0</w:t>
            </w:r>
          </w:p>
        </w:tc>
        <w:tc>
          <w:tcPr>
            <w:tcW w:type="dxa" w:w="137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**100% PASS**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2. System Test Scenarios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Test Scenario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Preconditions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Test Steps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Expected Result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Pass/Fail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721F3A"/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Verified Artifact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AUTH-01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New couple registers account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No account with email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Go to /register</w:t>
              <w:br/>
              <w:t>2. Fill details</w:t>
              <w:br/>
              <w:t>3. Submit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Returns 201; token stored; redirected to /dashboard.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`auth.spec.js`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AUTH-02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Duplicate registration email blocked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Account already exists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Go to /register with same email</w:t>
              <w:br/>
              <w:t>2. Submit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Returns 409 Conflict; clear error message shown.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`AuthControllerTest`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AUTH-03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Login with valid credentials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Known couple account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Enter email + password</w:t>
              <w:br/>
              <w:t>2. Submit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Returns 200; token stored; redirected to /dashboard.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`auth.spec.js`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AUTH-04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Admin login auto-redirects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Admin credentials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Enter admin@magulaplan.lk / Admin@123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Returns 200; role ADMIN; redirected directly to /admin.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`AdminControllerIntegrationTest`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AUTH-05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login auto-redirects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credentials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Enter vendor@magulaplan.lk / Vendor@123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Returns 200; role VENDOR; redirected directly to /vendor/dashboard.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`VendorSecurityIntegrationTest`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AUTH-06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Case-insensitive &amp; trimmed login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Mixed-case email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Enter " Admin@MagulaPlan.lk " with whitespace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Whitespace trimmed; case-insensitively matched; login succeeds.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`AuthController.java`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AUTH-07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Password stored as BCrypt hash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Registered user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Query users table in DB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Stored value starts with `$2a$`, raw password never persisted.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`TestAccountInitializer`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**Auth &amp; Onboarding**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AUTH-08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Protected route redirects when signed out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No active token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Open /dashboard, /budget, /guests, /admin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Immediate redirect to /login; zero data leaked.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`ProtectedRoute.jsx`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Directory loads approved vendors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Seeded vendors in DB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/vendors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Cards render with name, category, district, and starting price.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`vendors.spec.js`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Dynamic category filtering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8 vendor categories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Click "Photography" category pill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Only photography vendors shown; count updates.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`vendors.spec.js`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VEND-03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25-District search filter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Vendors in multiple districts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Select district "Colombo"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Only vendors in selected district render.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`VendorDirectory.jsx`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VEND-04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Price sorting (Low to High / High to Low)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Mixed price tiers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Select sort dropdown options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Listings reorder correctly by starting price.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`VendorDirectory.jsx`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VEND-05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Verified checkmark badge display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Verified vendors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Browse directory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Verified vendors display blue checkmark badge.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`VendorCard.jsx`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VEND-06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Gold Featured badge display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Featured vendors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Browse directory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Featured luxury vendors display gold badge and top rank.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`VendorCard.jsx`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Marketplace**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VEND-07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detail &amp; WhatsApp inquiry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detail page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/vendors/:id</w:t>
              <w:br/>
              <w:t>2. Click WhatsApp button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Opens wa.me/94... with prefilled inquiry message.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`VendorDetails.jsx`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Self-Reg**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VEND-08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Unauthenticated vendor self-registration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Unauthenticated visitor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Open /vendors/new</w:t>
              <w:br/>
              <w:t>2. Fill business info</w:t>
              <w:br/>
              <w:t>3. Submit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Returns 201 Created; unauthenticated POST permitted in SecurityConfig.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`VendorSecurityIntegrationTest`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Commercials**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VEND-09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3-Tier commercial plan selection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registration form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Inspect Plan Tiers on /vendors/new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Free (LKR 0), Pro (LKR 2,500), and Featured (LKR 5,000) cards selectable.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`VendorRegistration.jsx`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Commercials**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VEND-10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Dynamic CTA label by selected plan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Plan selector cards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Click Free -&gt; Button shows "Submit Free Listing"</w:t>
              <w:br/>
              <w:t>2. Click Pro/Featured -&gt; Shows price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CTA label updates dynamically with billing amount.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`VendorRegistration.jsx`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Commercials**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VEND-11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Simulated payment sandbox modal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Pro or Featured selected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Click submit on Pro/Featured tier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Opens "Simulated Commercial Payment" modal with sandbox test card.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`VendorRegistration.jsx`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Commercials**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VEND-12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Simulated payment execution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Sandbox modal open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Click "Simulate Successful Payment"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Auto-provisions ROLE_VENDOR account; saves paymentStatus: PAID; logs vendor in.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`VendorRegistration.jsx`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Portal**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VEND-13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dashboard status badges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Logged-in vendor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/vendor/dashboard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Displays PENDING ("Awaiting Admin Approval") or APPROVED badge, and active tier.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`VendorDashboard.jsx`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Portal**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VEND-14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Customer cart leads pipeline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Couple checks out cart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Couple requests booking via cart</w:t>
              <w:br/>
              <w:t>2. Vendor opens Leads tab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Displays couple name, email, phone, timestamp, and WhatsApp button.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`BookingServiceImpl.java`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Portal**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VEND-15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Business profile editing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Logged-in vendor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Edit Profile tab</w:t>
              <w:br/>
              <w:t>2. Modify starting price/phone</w:t>
              <w:br/>
              <w:t>3. Save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Calls PUT /api/v1/vendors/:id; persists changes; shows success toast.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`VendorDashboard.jsx`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**Vendor Security**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SEC-01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Vendor IDOR update protection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Two vendors A and B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Vendor B attempts PUT /api/v1/vendors/:idA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Returns 403 Forbidden; non-owners blocked from tampering.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`VendorSecurityIntegrationTest`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**Vendor Security**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SEC-02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Vendor IDOR delete protection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Non-admin caller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Couple attempts DELETE /api/v1/vendors/:id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Returns 403 Forbidden; non-owners blocked from deleting.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`VendorController.java`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**Couple Privacy**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SEC-03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Couple budget items cross-tenant isolation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Couples A and B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Couple A creates budget item</w:t>
              <w:br/>
              <w:t>2. Couple B queries GET /budget-items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Couple B receives empty array; zero items leaked across accounts.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`VendorSecurityIntegrationTest`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**Couple Privacy**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SEC-04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Couple guest list cross-tenant isolation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Couples A and B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Couple A creates guest</w:t>
              <w:br/>
              <w:t>2. Couple B queries GET /guests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Scoped strictly to authenticated caller ID; cross-tenant leak blocked.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`GuestServiceImpl.java`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**Couple Privacy**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SEC-05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Client payload userId spoofing blocked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Authenticated user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POST /budget-items with spoofed userId: 99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Service overrides payload with authenticated principal ID from security context.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`BudgetItemServiceImpl.java`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**Validation**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SEC-06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Server-side Jakarta validation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Blank required fields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POST /api/v1/vendors with empty businessName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Returns clean 400 Bad Request with fieldErrors map, not 500 error.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`GlobalExceptionHandler.java`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**Multi-Vendor Cart**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CART-01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Add vendors to selections cart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Public / logged-in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Click "Add" on multiple vendor cards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Floating cart badge increments; items persist in localStorage.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`CartContext.test.jsx`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**Multi-Vendor Cart**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CART-02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Cart drawer item removal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Items in cart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Click trash icon on an item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Item removed; count and starting price subtotal recomputed.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`CartDrawer.jsx`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**Multi-Vendor Cart**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CART-03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Finalize booking request checkout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Logged-in couple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Click "Request Bookings" in cart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Sends POST /bookings/checkout; creates bookings; surfaces leads to vendors.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`BookingControllerIntegrationTest`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**Budget Tracker**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BUDG-01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Add budget expense item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Authenticated couple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/budget</w:t>
              <w:br/>
              <w:t>2. Click Add Item</w:t>
              <w:br/>
              <w:t>3. Submit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Item added; PieChart spend breakdown and remaining balance update.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`budget.spec.js`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**Budget Tracker**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BUDG-02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Edit and delete budget item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Existing item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Edit actual cost</w:t>
              <w:br/>
              <w:t>2. Delete with confirm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Updates instantly reflect in summary cards and database.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Medium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`budget.spec.js`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**Guest List &amp; RSVP**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GST-01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Add wedding guest with family side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Authenticated couple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/guests</w:t>
              <w:br/>
              <w:t>2. Enter name, side (Bride/Groom)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Guest created with default status Pending; headcount updates.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`guests.spec.js`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**Guest List &amp; RSVP**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GST-02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Generate shareable invitation link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Existing guest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Click "Share Invitation"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Generates unique UUID URL; triggers native share sheet or copies to clipboard.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`share-invitation.spec.js`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**Admin Moderation**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ADM-01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Admin dashboard live KPI metrics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Logged-in admin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/admin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Displays live counts: Total Vendors, Users, Pending Approvals, Bookings.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`AdminControllerIntegrationTest`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**Admin Moderation**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ADM-02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Review &amp; approve pending vendor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Pending vendor in queue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Open /admin/vendors</w:t>
              <w:br/>
              <w:t>2. Click Approve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Status set to APPROVED; verified set to true; vendor published to directory.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`AdminControllerIntegrationTest`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**Admin Moderation**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ADM-03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Reject pending vendor listing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Pending vendor in queue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Open /admin/vendors</w:t>
              <w:br/>
              <w:t>2. Click Reject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Confirmation dialog verifies intent; status set to REJECTED.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`VendorApprovals.jsx`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**Admin Moderation**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ADM-04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User account suspension &amp; safety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Registered couple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Open /admin/users</w:t>
              <w:br/>
              <w:t>2. Click Suspend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User isActive set to false; user blocked from authenticated endpoints.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`AdminControllerIntegrationTest`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**Admin Moderation**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ADM-05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Reinstate suspended user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Suspended user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1. Click Reinstate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User isActive restored to true; access re-enabled.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  <w:shd w:fill="FAF7F2"/>
          </w:tcPr>
          <w:p>
            <w:r>
              <w:rPr>
                <w:rFonts w:ascii="Segoe UI" w:hAnsi="Segoe UI"/>
                <w:color w:val="222222"/>
                <w:sz w:val="17"/>
              </w:rPr>
              <w:t>`AdminControllerIntegrationTest`</w:t>
            </w:r>
          </w:p>
        </w:tc>
      </w:tr>
      <w:tr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**Admin Access**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ADM-06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Non-admin blocked from admin routes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Logged-in couple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1. Couple navigates to /admin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Frontend redirects to /dashboard; backend returns 403 Forbidden.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High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**PASS**</w:t>
            </w:r>
          </w:p>
        </w:tc>
        <w:tc>
          <w:tcPr>
            <w:tcW w:type="dxa" w:w="10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Segoe UI" w:hAnsi="Segoe UI"/>
                <w:color w:val="222222"/>
                <w:sz w:val="17"/>
              </w:rPr>
              <w:t>`AdminControllerIntegrationTest`</w:t>
            </w:r>
          </w:p>
        </w:tc>
      </w:tr>
    </w:tbl>
    <w:p>
      <w:pPr>
        <w:spacing w:after="120"/>
      </w:pPr>
    </w:p>
    <w:p>
      <w:pPr>
        <w:spacing w:before="120" w:after="120"/>
      </w:pPr>
      <w:r>
        <w:rPr>
          <w:color w:val="EEDDE0"/>
        </w:rPr>
        <w:t>__________________________________________________________________________</w:t>
      </w:r>
    </w:p>
    <w:p>
      <w:pPr>
        <w:spacing w:before="240" w:after="80"/>
      </w:pPr>
      <w:r>
        <w:rPr>
          <w:rFonts w:ascii="Playfair Display" w:hAnsi="Playfair Display"/>
          <w:b/>
          <w:color w:val="721F3A"/>
          <w:sz w:val="30"/>
        </w:rPr>
        <w:t>3. Summary Statistics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