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46C62" w14:textId="613CF295" w:rsidR="0017000E" w:rsidRPr="001B0710" w:rsidRDefault="00D07E7D" w:rsidP="001B0710">
      <w:pPr>
        <w:jc w:val="center"/>
        <w:rPr>
          <w:rFonts w:ascii="Rockwell" w:hAnsi="Rockwell"/>
          <w:b/>
          <w:bCs/>
          <w:sz w:val="44"/>
          <w:szCs w:val="44"/>
        </w:rPr>
      </w:pPr>
      <w:r w:rsidRPr="001B0710">
        <w:rPr>
          <w:rFonts w:ascii="Rockwell" w:hAnsi="Rockwell"/>
          <w:b/>
          <w:bCs/>
          <w:sz w:val="44"/>
          <w:szCs w:val="44"/>
        </w:rPr>
        <w:t>Develop an application and use Google Fir</w:t>
      </w:r>
      <w:r w:rsidR="004E3531" w:rsidRPr="001B0710">
        <w:rPr>
          <w:rFonts w:ascii="Rockwell" w:hAnsi="Rockwell"/>
          <w:b/>
          <w:bCs/>
          <w:sz w:val="44"/>
          <w:szCs w:val="44"/>
        </w:rPr>
        <w:t>e</w:t>
      </w:r>
      <w:r w:rsidRPr="001B0710">
        <w:rPr>
          <w:rFonts w:ascii="Rockwell" w:hAnsi="Rockwell"/>
          <w:b/>
          <w:bCs/>
          <w:sz w:val="44"/>
          <w:szCs w:val="44"/>
        </w:rPr>
        <w:t>base service to store your data.</w:t>
      </w:r>
    </w:p>
    <w:p w14:paraId="0F2EE045" w14:textId="77777777" w:rsidR="00D07E7D" w:rsidRPr="00BF59D5" w:rsidRDefault="00D07E7D">
      <w:pPr>
        <w:rPr>
          <w:rFonts w:ascii="Rockwell" w:hAnsi="Rockwell"/>
        </w:rPr>
      </w:pPr>
      <w:r w:rsidRPr="00BF59D5">
        <w:rPr>
          <w:rFonts w:ascii="Rockwell" w:hAnsi="Rockwell"/>
          <w:b/>
        </w:rPr>
        <w:t>Theory</w:t>
      </w:r>
      <w:proofErr w:type="gramStart"/>
      <w:r w:rsidRPr="00BF59D5">
        <w:rPr>
          <w:rFonts w:ascii="Rockwell" w:hAnsi="Rockwell"/>
          <w:b/>
        </w:rPr>
        <w:t>:</w:t>
      </w:r>
      <w:r w:rsidRPr="00BF59D5">
        <w:rPr>
          <w:rFonts w:ascii="Rockwell" w:hAnsi="Rockwell"/>
        </w:rPr>
        <w:t xml:space="preserve">  (</w:t>
      </w:r>
      <w:proofErr w:type="gramEnd"/>
      <w:r w:rsidRPr="00BF59D5">
        <w:rPr>
          <w:rFonts w:ascii="Rockwell" w:hAnsi="Rockwell"/>
        </w:rPr>
        <w:t>Ref. https://firebase.google.com/docs/firestore)</w:t>
      </w:r>
    </w:p>
    <w:p w14:paraId="145E6380" w14:textId="77777777" w:rsidR="00D37F1D" w:rsidRPr="00BF59D5" w:rsidRDefault="00D07E7D">
      <w:pPr>
        <w:rPr>
          <w:rFonts w:ascii="Rockwell" w:hAnsi="Rockwell"/>
          <w:b/>
        </w:rPr>
      </w:pPr>
      <w:r w:rsidRPr="00BF59D5">
        <w:rPr>
          <w:rFonts w:ascii="Rockwell" w:hAnsi="Rockwell"/>
          <w:b/>
        </w:rPr>
        <w:t xml:space="preserve">What is Firebase? </w:t>
      </w:r>
    </w:p>
    <w:p w14:paraId="041BF454" w14:textId="77777777" w:rsidR="00D07E7D" w:rsidRPr="00BF59D5" w:rsidRDefault="00D07E7D" w:rsidP="00D07E7D">
      <w:pPr>
        <w:jc w:val="both"/>
        <w:rPr>
          <w:rFonts w:ascii="Rockwell" w:hAnsi="Rockwell"/>
          <w:color w:val="202124"/>
          <w:shd w:val="clear" w:color="auto" w:fill="FFFFFF"/>
        </w:rPr>
      </w:pPr>
      <w:r w:rsidRPr="00BF59D5">
        <w:rPr>
          <w:rFonts w:ascii="Rockwell" w:hAnsi="Rockwell"/>
        </w:rPr>
        <w:tab/>
      </w:r>
      <w:r w:rsidRPr="00BF59D5">
        <w:rPr>
          <w:rFonts w:ascii="Rockwell" w:hAnsi="Rockwell"/>
          <w:color w:val="202124"/>
          <w:shd w:val="clear" w:color="auto" w:fill="FFFFFF"/>
        </w:rPr>
        <w:t xml:space="preserve">Cloud </w:t>
      </w:r>
      <w:proofErr w:type="spellStart"/>
      <w:r w:rsidRPr="00BF59D5">
        <w:rPr>
          <w:rFonts w:ascii="Rockwell" w:hAnsi="Rockwell"/>
          <w:color w:val="202124"/>
          <w:shd w:val="clear" w:color="auto" w:fill="FFFFFF"/>
        </w:rPr>
        <w:t>Firestore</w:t>
      </w:r>
      <w:proofErr w:type="spellEnd"/>
      <w:r w:rsidRPr="00BF59D5">
        <w:rPr>
          <w:rFonts w:ascii="Rockwell" w:hAnsi="Rockwell"/>
          <w:color w:val="202124"/>
          <w:shd w:val="clear" w:color="auto" w:fill="FFFFFF"/>
        </w:rPr>
        <w:t xml:space="preserve"> is a flexible, scalable database for mobile, web, and server development from Firebase and Google Cloud. Like Firebase Realtime Database, it keeps your data in sync across client apps through </w:t>
      </w:r>
      <w:proofErr w:type="spellStart"/>
      <w:r w:rsidRPr="00BF59D5">
        <w:rPr>
          <w:rFonts w:ascii="Rockwell" w:hAnsi="Rockwell"/>
          <w:color w:val="202124"/>
          <w:shd w:val="clear" w:color="auto" w:fill="FFFFFF"/>
        </w:rPr>
        <w:t>realtime</w:t>
      </w:r>
      <w:proofErr w:type="spellEnd"/>
      <w:r w:rsidRPr="00BF59D5">
        <w:rPr>
          <w:rFonts w:ascii="Rockwell" w:hAnsi="Rockwell"/>
          <w:color w:val="202124"/>
          <w:shd w:val="clear" w:color="auto" w:fill="FFFFFF"/>
        </w:rPr>
        <w:t xml:space="preserve"> listeners and offers offline support for mobile and web so you can build responsive apps that work regardless of network latency or Internet connectivity. Cloud </w:t>
      </w:r>
      <w:proofErr w:type="spellStart"/>
      <w:r w:rsidRPr="00BF59D5">
        <w:rPr>
          <w:rFonts w:ascii="Rockwell" w:hAnsi="Rockwell"/>
          <w:color w:val="202124"/>
          <w:shd w:val="clear" w:color="auto" w:fill="FFFFFF"/>
        </w:rPr>
        <w:t>Firestore</w:t>
      </w:r>
      <w:proofErr w:type="spellEnd"/>
      <w:r w:rsidRPr="00BF59D5">
        <w:rPr>
          <w:rFonts w:ascii="Rockwell" w:hAnsi="Rockwell"/>
          <w:color w:val="202124"/>
          <w:shd w:val="clear" w:color="auto" w:fill="FFFFFF"/>
        </w:rPr>
        <w:t xml:space="preserve"> also offers seamless integration with other Firebase and Google Cloud products, including Cloud Functions.</w:t>
      </w:r>
    </w:p>
    <w:p w14:paraId="4EFAE4AE" w14:textId="77777777" w:rsidR="00934E32" w:rsidRDefault="00154694" w:rsidP="00BD7F1C">
      <w:pPr>
        <w:rPr>
          <w:rFonts w:ascii="Rockwell" w:hAnsi="Rockwell"/>
          <w:b/>
        </w:rPr>
      </w:pPr>
      <w:r w:rsidRPr="00BF59D5">
        <w:rPr>
          <w:rFonts w:ascii="Rockwell" w:hAnsi="Rockwell"/>
          <w:b/>
        </w:rPr>
        <w:t xml:space="preserve">How to use </w:t>
      </w:r>
      <w:proofErr w:type="gramStart"/>
      <w:r w:rsidRPr="00BF59D5">
        <w:rPr>
          <w:rFonts w:ascii="Rockwell" w:hAnsi="Rockwell"/>
          <w:b/>
        </w:rPr>
        <w:t>Firebas</w:t>
      </w:r>
      <w:r w:rsidR="00BD7F1C" w:rsidRPr="00BF59D5">
        <w:rPr>
          <w:rFonts w:ascii="Rockwell" w:hAnsi="Rockwell"/>
          <w:b/>
        </w:rPr>
        <w:t>e :</w:t>
      </w:r>
      <w:proofErr w:type="gramEnd"/>
    </w:p>
    <w:p w14:paraId="0A23D3B6" w14:textId="77777777" w:rsidR="00934E32" w:rsidRPr="009D3A7F" w:rsidRDefault="00934E32" w:rsidP="00934E32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 w:rsidRPr="009D3A7F">
        <w:rPr>
          <w:rFonts w:ascii="Rockwell" w:hAnsi="Rockwell"/>
        </w:rPr>
        <w:t>Go to the firebase Console</w:t>
      </w:r>
      <w:r w:rsidRPr="009D3A7F">
        <w:rPr>
          <w:rFonts w:ascii="Rockwell" w:hAnsi="Rockwell"/>
          <w:noProof/>
        </w:rPr>
        <w:drawing>
          <wp:inline distT="0" distB="0" distL="0" distR="0" wp14:anchorId="55313879" wp14:editId="5C506900">
            <wp:extent cx="5722620" cy="295719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A132" w14:textId="77777777" w:rsidR="00934E32" w:rsidRPr="009D3A7F" w:rsidRDefault="00934E32" w:rsidP="00934E32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 w:rsidRPr="009D3A7F">
        <w:rPr>
          <w:rFonts w:ascii="Rockwell" w:hAnsi="Rockwell"/>
        </w:rPr>
        <w:lastRenderedPageBreak/>
        <w:t>Start your new firebase project, give it a name.</w:t>
      </w:r>
      <w:r w:rsidRPr="009D3A7F">
        <w:rPr>
          <w:rFonts w:ascii="Rockwell" w:hAnsi="Rockwell"/>
          <w:noProof/>
        </w:rPr>
        <w:t xml:space="preserve"> Click Continue</w:t>
      </w:r>
      <w:r w:rsidRPr="009D3A7F">
        <w:rPr>
          <w:rFonts w:ascii="Rockwell" w:hAnsi="Rockwell"/>
          <w:noProof/>
        </w:rPr>
        <w:drawing>
          <wp:inline distT="0" distB="0" distL="0" distR="0" wp14:anchorId="13D9062F" wp14:editId="07CF031B">
            <wp:extent cx="5943600" cy="3192145"/>
            <wp:effectExtent l="0" t="0" r="0" b="8255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B7DB" w14:textId="77777777" w:rsidR="00934E32" w:rsidRPr="009D3A7F" w:rsidRDefault="00934E32" w:rsidP="00934E32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 w:rsidRPr="009D3A7F">
        <w:rPr>
          <w:rFonts w:ascii="Rockwell" w:hAnsi="Rockwell"/>
        </w:rPr>
        <w:t>Enable google analytics for your project and Click continue</w:t>
      </w:r>
      <w:r w:rsidRPr="009D3A7F">
        <w:rPr>
          <w:rFonts w:ascii="Rockwell" w:hAnsi="Rockwell"/>
          <w:noProof/>
        </w:rPr>
        <w:drawing>
          <wp:inline distT="0" distB="0" distL="0" distR="0" wp14:anchorId="2BB6E7F8" wp14:editId="22EDE1AC">
            <wp:extent cx="5943600" cy="2924810"/>
            <wp:effectExtent l="0" t="0" r="0" b="889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2B57" w14:textId="77777777" w:rsidR="00934E32" w:rsidRPr="009D3A7F" w:rsidRDefault="00934E32" w:rsidP="00934E32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 w:rsidRPr="009D3A7F">
        <w:rPr>
          <w:rFonts w:ascii="Rockwell" w:hAnsi="Rockwell"/>
        </w:rPr>
        <w:lastRenderedPageBreak/>
        <w:t>Accept the terms and conditions. Click Continue</w:t>
      </w:r>
      <w:r w:rsidRPr="009D3A7F">
        <w:rPr>
          <w:rFonts w:ascii="Rockwell" w:hAnsi="Rockwell"/>
          <w:noProof/>
        </w:rPr>
        <w:drawing>
          <wp:inline distT="0" distB="0" distL="0" distR="0" wp14:anchorId="1AF74F64" wp14:editId="1CAD62E2">
            <wp:extent cx="5943600" cy="3035300"/>
            <wp:effectExtent l="0" t="0" r="0" b="0"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A032" w14:textId="77777777" w:rsidR="00934E32" w:rsidRPr="009D3A7F" w:rsidRDefault="00934E32" w:rsidP="00934E32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 w:rsidRPr="009D3A7F">
        <w:rPr>
          <w:rFonts w:ascii="Rockwell" w:hAnsi="Rockwell"/>
        </w:rPr>
        <w:lastRenderedPageBreak/>
        <w:t xml:space="preserve">Next step is to add Firebase to your android / </w:t>
      </w:r>
      <w:proofErr w:type="spellStart"/>
      <w:r w:rsidRPr="009D3A7F">
        <w:rPr>
          <w:rFonts w:ascii="Rockwell" w:hAnsi="Rockwell"/>
        </w:rPr>
        <w:t>ios</w:t>
      </w:r>
      <w:proofErr w:type="spellEnd"/>
      <w:r w:rsidRPr="009D3A7F">
        <w:rPr>
          <w:rFonts w:ascii="Rockwell" w:hAnsi="Rockwell"/>
        </w:rPr>
        <w:t xml:space="preserve"> app. Copy the android package name from your flutter program and fill up the column in firebase. Click on Register App.</w:t>
      </w:r>
      <w:r w:rsidRPr="009D3A7F">
        <w:rPr>
          <w:rFonts w:ascii="Rockwell" w:hAnsi="Rockwell"/>
          <w:b/>
          <w:noProof/>
        </w:rPr>
        <w:t xml:space="preserve"> </w:t>
      </w:r>
      <w:r w:rsidRPr="009D3A7F">
        <w:rPr>
          <w:rFonts w:ascii="Rockwell" w:hAnsi="Rockwell"/>
          <w:b/>
          <w:noProof/>
        </w:rPr>
        <w:drawing>
          <wp:inline distT="0" distB="0" distL="0" distR="0" wp14:anchorId="42B72A61" wp14:editId="07E1A083">
            <wp:extent cx="5943600" cy="574484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4DBE" w14:textId="2D6FAAB2" w:rsidR="00934E32" w:rsidRPr="009D3A7F" w:rsidRDefault="00934E32" w:rsidP="00934E32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 w:rsidRPr="009D3A7F">
        <w:rPr>
          <w:rFonts w:ascii="Rockwell" w:hAnsi="Rockwell"/>
        </w:rPr>
        <w:lastRenderedPageBreak/>
        <w:t xml:space="preserve">Add the configuration Json file to </w:t>
      </w:r>
      <w:proofErr w:type="spellStart"/>
      <w:r w:rsidRPr="009D3A7F">
        <w:rPr>
          <w:rFonts w:ascii="Rockwell" w:hAnsi="Rockwell"/>
        </w:rPr>
        <w:t>specififed</w:t>
      </w:r>
      <w:proofErr w:type="spellEnd"/>
      <w:r w:rsidRPr="009D3A7F">
        <w:rPr>
          <w:rFonts w:ascii="Rockwell" w:hAnsi="Rockwell"/>
        </w:rPr>
        <w:t xml:space="preserve"> location of your android app.</w:t>
      </w:r>
      <w:r w:rsidRPr="00934E32">
        <w:rPr>
          <w:rFonts w:ascii="Rockwell" w:hAnsi="Rockwell"/>
          <w:b/>
          <w:noProof/>
        </w:rPr>
        <w:t xml:space="preserve"> </w:t>
      </w:r>
      <w:r w:rsidRPr="00BF59D5">
        <w:rPr>
          <w:rFonts w:ascii="Rockwell" w:hAnsi="Rockwell"/>
          <w:b/>
          <w:noProof/>
        </w:rPr>
        <w:drawing>
          <wp:inline distT="0" distB="0" distL="0" distR="0" wp14:anchorId="68B16EF8" wp14:editId="4CA3373D">
            <wp:extent cx="5943600" cy="31794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E67BA" w14:textId="4340D352" w:rsidR="00BD7F1C" w:rsidRDefault="00934E32" w:rsidP="00BD7F1C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 w:rsidRPr="009D3A7F">
        <w:rPr>
          <w:rFonts w:ascii="Rockwell" w:hAnsi="Rockwell"/>
        </w:rPr>
        <w:lastRenderedPageBreak/>
        <w:t xml:space="preserve">Add Firebase SDK and necessary plugins to your app program. </w:t>
      </w:r>
      <w:r w:rsidR="00BD7F1C" w:rsidRPr="00BF59D5">
        <w:rPr>
          <w:noProof/>
        </w:rPr>
        <w:drawing>
          <wp:inline distT="0" distB="0" distL="0" distR="0" wp14:anchorId="32FD77D6" wp14:editId="5C0B58A7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F1C" w:rsidRPr="00BF59D5">
        <w:rPr>
          <w:noProof/>
        </w:rPr>
        <w:drawing>
          <wp:inline distT="0" distB="0" distL="0" distR="0" wp14:anchorId="32018E6C" wp14:editId="2FC10254">
            <wp:extent cx="5943600" cy="21659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5591" w14:textId="26B15098" w:rsidR="00934E32" w:rsidRPr="00934E32" w:rsidRDefault="00934E32" w:rsidP="00BD7F1C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 w:rsidRPr="009D3A7F">
        <w:rPr>
          <w:rFonts w:ascii="Rockwell" w:hAnsi="Rockwell"/>
        </w:rPr>
        <w:lastRenderedPageBreak/>
        <w:t xml:space="preserve">Create database in cloud </w:t>
      </w:r>
      <w:proofErr w:type="spellStart"/>
      <w:r w:rsidRPr="009D3A7F">
        <w:rPr>
          <w:rFonts w:ascii="Rockwell" w:hAnsi="Rockwell"/>
        </w:rPr>
        <w:t>Firestore</w:t>
      </w:r>
      <w:proofErr w:type="spellEnd"/>
      <w:r w:rsidRPr="009D3A7F">
        <w:rPr>
          <w:rFonts w:ascii="Rockwell" w:hAnsi="Rockwell"/>
        </w:rPr>
        <w:t xml:space="preserve"> and start in test mode.</w:t>
      </w:r>
      <w:r w:rsidRPr="00934E32">
        <w:rPr>
          <w:noProof/>
        </w:rPr>
        <w:t xml:space="preserve"> </w:t>
      </w:r>
      <w:r w:rsidRPr="00BF59D5">
        <w:rPr>
          <w:noProof/>
        </w:rPr>
        <w:drawing>
          <wp:inline distT="0" distB="0" distL="0" distR="0" wp14:anchorId="6FAD5C5C" wp14:editId="68BD285C">
            <wp:extent cx="5906012" cy="393988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DA79D" w14:textId="52CFBB80" w:rsidR="00934E32" w:rsidRPr="00934E32" w:rsidRDefault="00934E32" w:rsidP="00BD7F1C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>
        <w:rPr>
          <w:noProof/>
        </w:rPr>
        <w:lastRenderedPageBreak/>
        <w:t>Import all the necessary packages to the fultter build.</w:t>
      </w:r>
      <w:r w:rsidRPr="00934E32">
        <w:rPr>
          <w:rFonts w:ascii="Rockwell" w:hAnsi="Rockwell"/>
          <w:b/>
          <w:noProof/>
        </w:rPr>
        <w:t xml:space="preserve"> </w:t>
      </w:r>
      <w:r w:rsidRPr="00BF59D5">
        <w:rPr>
          <w:rFonts w:ascii="Rockwell" w:hAnsi="Rockwell"/>
          <w:b/>
          <w:noProof/>
        </w:rPr>
        <w:drawing>
          <wp:inline distT="0" distB="0" distL="0" distR="0" wp14:anchorId="70107A23" wp14:editId="432A8F7E">
            <wp:extent cx="5608806" cy="443522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9A49" w14:textId="0AB8FB8F" w:rsidR="00934E32" w:rsidRPr="00934E32" w:rsidRDefault="00934E32" w:rsidP="00BD7F1C">
      <w:pPr>
        <w:pStyle w:val="ListParagraph"/>
        <w:numPr>
          <w:ilvl w:val="0"/>
          <w:numId w:val="1"/>
        </w:numPr>
        <w:spacing w:after="0" w:line="240" w:lineRule="auto"/>
        <w:ind w:left="-142"/>
        <w:rPr>
          <w:rFonts w:ascii="Rockwell" w:hAnsi="Rockwell"/>
        </w:rPr>
      </w:pPr>
      <w:r>
        <w:rPr>
          <w:noProof/>
        </w:rPr>
        <w:t>After running the app, a new collection is produced with the entries from the app interface.</w:t>
      </w:r>
    </w:p>
    <w:p w14:paraId="75974F86" w14:textId="77777777" w:rsidR="00934E32" w:rsidRPr="00934E32" w:rsidRDefault="00934E32" w:rsidP="00934E32">
      <w:pPr>
        <w:spacing w:after="0" w:line="240" w:lineRule="auto"/>
        <w:rPr>
          <w:rFonts w:ascii="Rockwell" w:hAnsi="Rockwell"/>
        </w:rPr>
      </w:pPr>
    </w:p>
    <w:p w14:paraId="5104187E" w14:textId="057CC026" w:rsidR="00BD7F1C" w:rsidRDefault="00934E32" w:rsidP="00BD7F1C">
      <w:pPr>
        <w:rPr>
          <w:rFonts w:ascii="Rockwell" w:hAnsi="Rockwell"/>
          <w:b/>
        </w:rPr>
      </w:pPr>
      <w:r w:rsidRPr="00934E32">
        <w:rPr>
          <w:rFonts w:ascii="Rockwell" w:hAnsi="Rockwell"/>
          <w:b/>
          <w:noProof/>
        </w:rPr>
        <w:drawing>
          <wp:inline distT="0" distB="0" distL="0" distR="0" wp14:anchorId="1DE42210" wp14:editId="429289B0">
            <wp:extent cx="5943600" cy="2957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9F1C" w14:textId="38F4AA22" w:rsidR="00BD7F1C" w:rsidRPr="00BF59D5" w:rsidRDefault="00BD7F1C" w:rsidP="00BD7F1C">
      <w:pPr>
        <w:rPr>
          <w:rFonts w:ascii="Rockwell" w:hAnsi="Rockwell"/>
          <w:b/>
        </w:rPr>
      </w:pPr>
      <w:r w:rsidRPr="00BF59D5">
        <w:rPr>
          <w:rFonts w:ascii="Rockwell" w:hAnsi="Rockwell"/>
          <w:b/>
        </w:rPr>
        <w:lastRenderedPageBreak/>
        <w:t xml:space="preserve">Running </w:t>
      </w:r>
      <w:proofErr w:type="gramStart"/>
      <w:r w:rsidRPr="00BF59D5">
        <w:rPr>
          <w:rFonts w:ascii="Rockwell" w:hAnsi="Rockwell"/>
          <w:b/>
        </w:rPr>
        <w:t>Application :</w:t>
      </w:r>
      <w:proofErr w:type="gramEnd"/>
      <w:r w:rsidRPr="00BF59D5">
        <w:rPr>
          <w:rFonts w:ascii="Rockwell" w:hAnsi="Rockwell"/>
          <w:b/>
        </w:rPr>
        <w:t xml:space="preserve"> A </w:t>
      </w:r>
      <w:proofErr w:type="spellStart"/>
      <w:r w:rsidRPr="00BF59D5">
        <w:rPr>
          <w:rFonts w:ascii="Rockwell" w:hAnsi="Rockwell"/>
          <w:b/>
        </w:rPr>
        <w:t>Todolist</w:t>
      </w:r>
      <w:proofErr w:type="spellEnd"/>
      <w:r w:rsidRPr="00BF59D5">
        <w:rPr>
          <w:rFonts w:ascii="Rockwell" w:hAnsi="Rockwell"/>
          <w:b/>
        </w:rPr>
        <w:t xml:space="preserve"> app with add and delete operations</w:t>
      </w:r>
      <w:r w:rsidRPr="00BF59D5">
        <w:rPr>
          <w:rFonts w:ascii="Rockwell" w:hAnsi="Rockwell"/>
          <w:b/>
          <w:noProof/>
        </w:rPr>
        <w:drawing>
          <wp:inline distT="0" distB="0" distL="0" distR="0" wp14:anchorId="0AB40C62" wp14:editId="36BA08FA">
            <wp:extent cx="3825572" cy="643945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59D5">
        <w:rPr>
          <w:rFonts w:ascii="Rockwell" w:hAnsi="Rockwell"/>
          <w:b/>
          <w:noProof/>
        </w:rPr>
        <w:lastRenderedPageBreak/>
        <w:drawing>
          <wp:inline distT="0" distB="0" distL="0" distR="0" wp14:anchorId="7D492911" wp14:editId="19F73930">
            <wp:extent cx="3756986" cy="637849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637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D7542" w14:textId="77777777" w:rsidR="00154694" w:rsidRPr="00BF59D5" w:rsidRDefault="00154694" w:rsidP="00D07E7D">
      <w:pPr>
        <w:jc w:val="both"/>
        <w:rPr>
          <w:rFonts w:ascii="Rockwell" w:hAnsi="Rockwell"/>
          <w:color w:val="202124"/>
          <w:shd w:val="clear" w:color="auto" w:fill="FFFFFF"/>
        </w:rPr>
      </w:pPr>
    </w:p>
    <w:p w14:paraId="6E18227D" w14:textId="77777777" w:rsidR="00154694" w:rsidRPr="00BF59D5" w:rsidRDefault="00154694" w:rsidP="00D07E7D">
      <w:pPr>
        <w:jc w:val="both"/>
        <w:rPr>
          <w:rFonts w:ascii="Rockwell" w:hAnsi="Rockwell"/>
          <w:color w:val="202124"/>
          <w:shd w:val="clear" w:color="auto" w:fill="FFFFFF"/>
        </w:rPr>
      </w:pPr>
    </w:p>
    <w:p w14:paraId="2EF01A7C" w14:textId="77777777" w:rsidR="00154694" w:rsidRPr="00BF59D5" w:rsidRDefault="00154694" w:rsidP="00D07E7D">
      <w:pPr>
        <w:jc w:val="both"/>
        <w:rPr>
          <w:rFonts w:ascii="Rockwell" w:hAnsi="Rockwell"/>
          <w:color w:val="202124"/>
          <w:shd w:val="clear" w:color="auto" w:fill="FFFFFF"/>
        </w:rPr>
      </w:pPr>
    </w:p>
    <w:p w14:paraId="4C34D14D" w14:textId="77777777" w:rsidR="00154694" w:rsidRPr="00BF59D5" w:rsidRDefault="00154694" w:rsidP="00D07E7D">
      <w:pPr>
        <w:jc w:val="both"/>
        <w:rPr>
          <w:rFonts w:ascii="Rockwell" w:hAnsi="Rockwell"/>
          <w:color w:val="202124"/>
          <w:shd w:val="clear" w:color="auto" w:fill="FFFFFF"/>
        </w:rPr>
      </w:pPr>
    </w:p>
    <w:p w14:paraId="5487ACD8" w14:textId="77777777" w:rsidR="00154694" w:rsidRPr="00BF59D5" w:rsidRDefault="00154694" w:rsidP="00D07E7D">
      <w:pPr>
        <w:jc w:val="both"/>
        <w:rPr>
          <w:rFonts w:ascii="Rockwell" w:hAnsi="Rockwell"/>
          <w:color w:val="202124"/>
          <w:shd w:val="clear" w:color="auto" w:fill="FFFFFF"/>
        </w:rPr>
      </w:pPr>
    </w:p>
    <w:sectPr w:rsidR="00154694" w:rsidRPr="00BF59D5" w:rsidSect="00BF59D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F13331"/>
    <w:multiLevelType w:val="hybridMultilevel"/>
    <w:tmpl w:val="C96E293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0591F"/>
    <w:rsid w:val="00154694"/>
    <w:rsid w:val="0017000E"/>
    <w:rsid w:val="001B0710"/>
    <w:rsid w:val="0020591F"/>
    <w:rsid w:val="004E3531"/>
    <w:rsid w:val="005F74FF"/>
    <w:rsid w:val="00934E32"/>
    <w:rsid w:val="00BD7F1C"/>
    <w:rsid w:val="00BF59D5"/>
    <w:rsid w:val="00D07E7D"/>
    <w:rsid w:val="00D37F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696EA"/>
  <w15:docId w15:val="{9E815436-D15D-4D31-86B9-16EB1E3AA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4E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10</Pages>
  <Words>220</Words>
  <Characters>1258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Mahek Mulla</cp:lastModifiedBy>
  <cp:revision>12</cp:revision>
  <dcterms:created xsi:type="dcterms:W3CDTF">2021-01-19T04:26:00Z</dcterms:created>
  <dcterms:modified xsi:type="dcterms:W3CDTF">2021-04-24T10:17:00Z</dcterms:modified>
</cp:coreProperties>
</file>