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12. Reservoirs and Rock-Cut Hydrology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Inventory of Dholavira's 16 Massive Reservoirs</w:t>
      </w:r>
    </w:p>
    <w:p>
      <w:pPr>
        <w:spacing w:after="120" w:line="276" w:lineRule="auto"/>
      </w:pPr>
      <w:r>
        <w:rPr>
          <w:i w:val="0"/>
        </w:rPr>
        <w:t>A ring of 16 massive stone-cut reservoirs surrounded the city, occupying approximately 10% of Dholavira's total urban footprint with a combined storage capacity of 250,000 cubic meters [Source: DHO-S001, DHO-S008]: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Reservoir Name / Location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Dimensions &amp; Capacity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Construction Technique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Feature / Prototype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Eastern Reservoir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73.4 m × 29.3 m × 10 m deep (~21,000 m³).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Rock-cut basin with stone masonry walling.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Features 31 rock-cut steps; world's earliest stepwell prototype.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Western Reservoir Complex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Series of interconnected deep tanks.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Cut directly into sandstone bedrock.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Serviced Citadel &amp; Middle Town water needs.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Citadel Reservoir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Subterranean stone-lined tank inside Castle.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Waterproofed lime-plastered stone walls.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Reserved for royal household during siege or dry seasons.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