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47. AI Chatbot QA — Architecture &amp; Engineering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Architecture &amp; Engineering Q&amp;A Dataset</w:t>
      </w:r>
    </w:p>
    <w:p>
      <w:pPr>
        <w:spacing w:after="120" w:line="276" w:lineRule="auto"/>
      </w:pPr>
      <w:r>
        <w:rPr>
          <w:i w:val="0"/>
        </w:rPr>
        <w:t>Specialized Q&amp;A for questions about Dholavira's architecture, construction techniques, and engineering innovations.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4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How many cultural zones did Dholavira have?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Four primary zones: the Citadel (Castle &amp; Bailey), Ceremonial Stadium, Middle Town, and Lower Town.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How thick were Dholavira's outer walls?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Outer perimeter walls were up to 11 meters thick; Citadel walls reached 15–18 meters thick at the base.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material was used to build Dholavira?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Primarily dressed calcareous sandstone (miliolite limestone) and limestone, unlike other Harappan cities that used baked mud brick.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How long was the Ceremonial Stadium?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283 meters long and 47 meters wide — flanked by terraced stone embankments for spectators.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How many gates did Dholavira have?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At least 7 major gates within the multi-tier fortification system, including the famous Castle North Gate.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How did Dholavira's reservoirs work?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Two seasonal monsoon streams (Manhar &amp; Mansar) were dammed by stone check dams; water flowed via channels into 16 interconnected reservoirs within the city perimeter.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DHO-S001, DHO-S008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the Eastern Reservoir famous for?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The Eastern Reservoir (73.4 m × 29.3 m × 10 m deep) features 31 rock-cut steps — making it the world's earliest known prototype of a stepwell.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How was Dholavira's Signboard made?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10 crystalline gypsum letters were individually carved and inlaid into a 3-meter wooden board, hung over the Citadel North Gateway.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DHO-S006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