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40. Tourism and Visitor Guide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Logistics, Access &amp; Travel Seasons</w:t>
      </w:r>
    </w:p>
    <w:p>
      <w:pPr>
        <w:spacing w:after="120" w:line="276" w:lineRule="auto"/>
      </w:pPr>
      <w:r>
        <w:rPr>
          <w:i w:val="0"/>
        </w:rPr>
        <w:t>Practical visitor information for domestic and international travelers planning trips to Shekhawati: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How to Reach (Air): </w:t>
      </w:r>
      <w:r>
        <w:t>Nearest Airport is Jaipur International Airport (JAI), located 150 km south (2.5–3 hours drive via NH-52). Delhi International Airport (DEL) is 250 km east (5 hours drive).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How to Reach (Rail): </w:t>
      </w:r>
      <w:r>
        <w:t>Well connected by Indian Railways via Jhunjhunu (JJN), Sikar (SIKR), Churu (CUR), and Nawalgarh (NWH) stations from Delhi, Jaipur, and Bikaner.</w:t>
      </w:r>
    </w:p>
    <w:p>
      <w:pPr>
        <w:pStyle w:val="ListBullet"/>
        <w:spacing w:after="80" w:line="276" w:lineRule="auto"/>
      </w:pPr>
      <w:r>
        <w:rPr>
          <w:b/>
          <w:color w:val="1A365D"/>
        </w:rPr>
        <w:t xml:space="preserve">Best Travel Season: </w:t>
      </w:r>
      <w:r>
        <w:t>October to March (Winter). Temperatures range from pleasant 15°C–25°C daytime to crisp 5°C night-time, ideal for walking tours.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1E3A8A"/>
                <w:sz w:val="19"/>
              </w:rPr>
              <w:t>[TIME-SENSITIVE DATA NOTICE]</w:t>
              <w:br/>
            </w:r>
            <w:r>
              <w:rPr>
                <w:sz w:val="19"/>
              </w:rPr>
              <w:t>TIME-SENSITIVE VERIFICATION NOTE: Ticket prices, opening hours (typically 8:00 AM – 6:30 PM for museums), and road transport rates verified as of late 2024. Visitors should verify current opening schedules during festival periods.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