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6D292" w14:textId="1EF970CD" w:rsidR="00F82653" w:rsidRPr="00F82653" w:rsidRDefault="00F82653" w:rsidP="00F82653">
      <w:pPr>
        <w:jc w:val="both"/>
        <w:rPr>
          <w:b/>
          <w:bCs/>
        </w:rPr>
      </w:pPr>
      <w:r w:rsidRPr="00F82653">
        <w:rPr>
          <w:b/>
          <w:bCs/>
        </w:rPr>
        <w:t>Bike Sales Analysis and Interactive Dashboard</w:t>
      </w:r>
    </w:p>
    <w:p w14:paraId="08591478" w14:textId="77777777" w:rsidR="00F82653" w:rsidRDefault="00F82653" w:rsidP="00F82653">
      <w:pPr>
        <w:jc w:val="both"/>
      </w:pPr>
    </w:p>
    <w:p w14:paraId="5C72E295" w14:textId="77777777" w:rsidR="00F82653" w:rsidRDefault="00F82653" w:rsidP="00F82653">
      <w:pPr>
        <w:jc w:val="both"/>
      </w:pPr>
      <w:r>
        <w:t xml:space="preserve">This project analyzes bike sales data to uncover trends based on various demographic and lifestyle factors. Using a dataset with 1000+ records, the analysis was conducted in </w:t>
      </w:r>
      <w:r w:rsidRPr="00F82653">
        <w:rPr>
          <w:b/>
          <w:bCs/>
        </w:rPr>
        <w:t>Excel</w:t>
      </w:r>
      <w:r>
        <w:t>, where I:</w:t>
      </w:r>
    </w:p>
    <w:p w14:paraId="3E6B67AA" w14:textId="77777777" w:rsidR="00F82653" w:rsidRDefault="00F82653" w:rsidP="00F82653">
      <w:pPr>
        <w:jc w:val="both"/>
      </w:pPr>
    </w:p>
    <w:p w14:paraId="3974B010" w14:textId="77777777" w:rsidR="00F82653" w:rsidRDefault="00F82653" w:rsidP="00F82653">
      <w:pPr>
        <w:jc w:val="both"/>
      </w:pPr>
      <w:r>
        <w:t>- Cleaned and prepared the data by removing duplicates, standardizing headers, and formatting key columns, including currency and age range.</w:t>
      </w:r>
    </w:p>
    <w:p w14:paraId="43132560" w14:textId="77777777" w:rsidR="006E1127" w:rsidRDefault="00F82653" w:rsidP="006E1127">
      <w:pPr>
        <w:jc w:val="both"/>
      </w:pPr>
      <w:r>
        <w:t xml:space="preserve">- Created pivot tables to </w:t>
      </w:r>
      <w:r w:rsidR="006E1127">
        <w:t>analyze bike sales trends across multiple demographics, generating insights through visualizations such as bar and line charts for data-driven decisions.</w:t>
      </w:r>
    </w:p>
    <w:p w14:paraId="42FFE937" w14:textId="508DABD7" w:rsidR="00F82653" w:rsidRDefault="00F82653" w:rsidP="00F82653">
      <w:pPr>
        <w:jc w:val="both"/>
      </w:pPr>
      <w:r>
        <w:t>- Built an interactive dashboard that dynamically displays insights based on age, income, and distance to store, with slicers for gender, marital status, and region.</w:t>
      </w:r>
    </w:p>
    <w:p w14:paraId="6EA2B540" w14:textId="77777777" w:rsidR="00F82653" w:rsidRDefault="00F82653" w:rsidP="00F82653">
      <w:pPr>
        <w:jc w:val="both"/>
      </w:pPr>
    </w:p>
    <w:p w14:paraId="26736976" w14:textId="706608AC" w:rsidR="006E1127" w:rsidRDefault="00F82653" w:rsidP="006E1127">
      <w:pPr>
        <w:jc w:val="both"/>
      </w:pPr>
      <w:r>
        <w:t xml:space="preserve">The result is a user-friendly tool that provides a clear view of bike sales patterns across different customer segments, enabling better decision-making based on demographics and customer location. </w:t>
      </w:r>
    </w:p>
    <w:p w14:paraId="34768AF3" w14:textId="2802F17B" w:rsidR="006E1127" w:rsidRDefault="006E1127" w:rsidP="006E1127">
      <w:pPr>
        <w:jc w:val="both"/>
      </w:pPr>
    </w:p>
    <w:sectPr w:rsidR="006E11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MwNDYzMTc0NzA2MDFQ0lEKTi0uzszPAykwrAUAaNKdhiwAAAA="/>
  </w:docVars>
  <w:rsids>
    <w:rsidRoot w:val="00F82653"/>
    <w:rsid w:val="0001556F"/>
    <w:rsid w:val="005D7C0F"/>
    <w:rsid w:val="006E1127"/>
    <w:rsid w:val="00A26E8A"/>
    <w:rsid w:val="00D1459B"/>
    <w:rsid w:val="00F8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A04D"/>
  <w15:chartTrackingRefBased/>
  <w15:docId w15:val="{3BEC8BBC-007C-4D5C-A1EA-A74F49BDD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6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Mahek Panchal</dc:creator>
  <cp:keywords/>
  <dc:description/>
  <cp:lastModifiedBy>Mahek Panchal</cp:lastModifiedBy>
  <cp:revision>2</cp:revision>
  <dcterms:created xsi:type="dcterms:W3CDTF">2024-11-13T23:20:00Z</dcterms:created>
  <dcterms:modified xsi:type="dcterms:W3CDTF">2024-11-13T23:25:00Z</dcterms:modified>
</cp:coreProperties>
</file>