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E75" w:rsidRPr="007C358F" w:rsidRDefault="001F1C41" w:rsidP="00324E75">
      <w:pPr>
        <w:rPr>
          <w:rFonts w:ascii="Times New Roman" w:hAnsi="Times New Roman" w:cs="Times New Roman"/>
          <w:sz w:val="32"/>
          <w:u w:val="single"/>
        </w:rPr>
      </w:pPr>
      <w:r w:rsidRPr="007C358F">
        <w:rPr>
          <w:rFonts w:ascii="Times New Roman" w:hAnsi="Times New Roman" w:cs="Times New Roman"/>
          <w:sz w:val="32"/>
          <w:u w:val="single"/>
        </w:rPr>
        <w:t>"Hands-On Lear</w:t>
      </w:r>
      <w:r w:rsidR="007C358F" w:rsidRPr="007C358F">
        <w:rPr>
          <w:rFonts w:ascii="Times New Roman" w:hAnsi="Times New Roman" w:cs="Times New Roman"/>
          <w:sz w:val="32"/>
          <w:u w:val="single"/>
        </w:rPr>
        <w:t xml:space="preserve">ning: Students Engage with Real </w:t>
      </w:r>
      <w:r w:rsidRPr="007C358F">
        <w:rPr>
          <w:rFonts w:ascii="Times New Roman" w:hAnsi="Times New Roman" w:cs="Times New Roman"/>
          <w:sz w:val="32"/>
          <w:u w:val="single"/>
        </w:rPr>
        <w:t>World IoT Solutions"</w:t>
      </w:r>
    </w:p>
    <w:p w:rsidR="001F1C41" w:rsidRPr="001F1C41" w:rsidRDefault="001F1C41" w:rsidP="00324E75">
      <w:pPr>
        <w:rPr>
          <w:rFonts w:ascii="Times New Roman" w:hAnsi="Times New Roman" w:cs="Times New Roman"/>
          <w:sz w:val="32"/>
        </w:rPr>
      </w:pPr>
    </w:p>
    <w:p w:rsidR="00324E75" w:rsidRPr="007C358F" w:rsidRDefault="00324E75" w:rsidP="00324E75">
      <w:pPr>
        <w:rPr>
          <w:rFonts w:ascii="Times New Roman" w:hAnsi="Times New Roman" w:cs="Times New Roman"/>
          <w:sz w:val="28"/>
        </w:rPr>
      </w:pPr>
      <w:r w:rsidRPr="007C358F">
        <w:rPr>
          <w:rFonts w:ascii="Times New Roman" w:hAnsi="Times New Roman" w:cs="Times New Roman"/>
          <w:sz w:val="28"/>
        </w:rPr>
        <w:t xml:space="preserve">To create a real bridge between the industry and the academic institute, a workshop has been conducted to launch officially the new </w:t>
      </w:r>
      <w:r w:rsidR="007C358F" w:rsidRPr="007C358F">
        <w:rPr>
          <w:rFonts w:ascii="Times New Roman" w:hAnsi="Times New Roman" w:cs="Times New Roman"/>
          <w:sz w:val="28"/>
        </w:rPr>
        <w:t>M. Tech</w:t>
      </w:r>
      <w:r w:rsidRPr="007C358F">
        <w:rPr>
          <w:rFonts w:ascii="Times New Roman" w:hAnsi="Times New Roman" w:cs="Times New Roman"/>
          <w:sz w:val="28"/>
        </w:rPr>
        <w:t xml:space="preserve"> program in Internet of Things (IoT). This program will commence by the academic year 2025-26. It will truly write history in defining education in one of the fast evolving areas of technology. </w:t>
      </w:r>
    </w:p>
    <w:p w:rsidR="00324E75" w:rsidRPr="001F1C41" w:rsidRDefault="00324E75" w:rsidP="00324E75">
      <w:pPr>
        <w:rPr>
          <w:rFonts w:ascii="Times New Roman" w:hAnsi="Times New Roman" w:cs="Times New Roman"/>
          <w:sz w:val="24"/>
        </w:rPr>
      </w:pPr>
    </w:p>
    <w:p w:rsidR="00324E75" w:rsidRPr="001F1C41" w:rsidRDefault="00324E75" w:rsidP="00324E75">
      <w:pPr>
        <w:rPr>
          <w:rFonts w:ascii="Times New Roman" w:hAnsi="Times New Roman" w:cs="Times New Roman"/>
          <w:b/>
          <w:sz w:val="24"/>
        </w:rPr>
      </w:pPr>
      <w:r w:rsidRPr="001F1C41">
        <w:rPr>
          <w:rFonts w:ascii="Times New Roman" w:hAnsi="Times New Roman" w:cs="Times New Roman"/>
          <w:b/>
          <w:sz w:val="24"/>
        </w:rPr>
        <w:t>Organizers and Collaboration</w:t>
      </w:r>
    </w:p>
    <w:p w:rsidR="00324E75" w:rsidRPr="007C358F" w:rsidRDefault="00324E75" w:rsidP="00324E75">
      <w:pPr>
        <w:rPr>
          <w:rFonts w:ascii="Times New Roman" w:hAnsi="Times New Roman" w:cs="Times New Roman"/>
          <w:sz w:val="28"/>
        </w:rPr>
      </w:pPr>
      <w:r w:rsidRPr="007C358F">
        <w:rPr>
          <w:rFonts w:ascii="Times New Roman" w:hAnsi="Times New Roman" w:cs="Times New Roman"/>
          <w:sz w:val="28"/>
        </w:rPr>
        <w:t>The workshop was organized in association between Efftronics Systems Pvt. Ltd. and the Department of Electronics and Communication Engineering (ECE), emphasizing the need for industry-acade</w:t>
      </w:r>
      <w:r w:rsidR="001F1C41" w:rsidRPr="007C358F">
        <w:rPr>
          <w:rFonts w:ascii="Times New Roman" w:hAnsi="Times New Roman" w:cs="Times New Roman"/>
          <w:sz w:val="28"/>
        </w:rPr>
        <w:t xml:space="preserve">mia collaboration in innovation. </w:t>
      </w:r>
      <w:r w:rsidRPr="007C358F">
        <w:rPr>
          <w:rFonts w:ascii="Times New Roman" w:hAnsi="Times New Roman" w:cs="Times New Roman"/>
          <w:sz w:val="28"/>
        </w:rPr>
        <w:t xml:space="preserve">The event </w:t>
      </w:r>
      <w:r w:rsidR="001F1C41" w:rsidRPr="007C358F">
        <w:rPr>
          <w:rFonts w:ascii="Times New Roman" w:hAnsi="Times New Roman" w:cs="Times New Roman"/>
          <w:sz w:val="28"/>
        </w:rPr>
        <w:t xml:space="preserve">brought </w:t>
      </w:r>
      <w:r w:rsidRPr="007C358F">
        <w:rPr>
          <w:rFonts w:ascii="Times New Roman" w:hAnsi="Times New Roman" w:cs="Times New Roman"/>
          <w:sz w:val="28"/>
        </w:rPr>
        <w:t>together experts from the two fields with the aim of providing students a more in-depth understanding of the ecosystem and application of IoT, along with its future scope.</w:t>
      </w:r>
    </w:p>
    <w:p w:rsidR="00324E75" w:rsidRPr="001F1C41" w:rsidRDefault="00324E75" w:rsidP="00324E75">
      <w:pPr>
        <w:rPr>
          <w:rFonts w:ascii="Times New Roman" w:hAnsi="Times New Roman" w:cs="Times New Roman"/>
          <w:sz w:val="24"/>
        </w:rPr>
      </w:pPr>
    </w:p>
    <w:p w:rsidR="00324E75" w:rsidRPr="001F1C41" w:rsidRDefault="00324E75" w:rsidP="00324E75">
      <w:pPr>
        <w:rPr>
          <w:rFonts w:ascii="Times New Roman" w:hAnsi="Times New Roman" w:cs="Times New Roman"/>
          <w:b/>
          <w:sz w:val="24"/>
        </w:rPr>
      </w:pPr>
      <w:r w:rsidRPr="001F1C41">
        <w:rPr>
          <w:rFonts w:ascii="Times New Roman" w:hAnsi="Times New Roman" w:cs="Times New Roman"/>
          <w:b/>
          <w:sz w:val="24"/>
        </w:rPr>
        <w:t>Devisers and Collaborators</w:t>
      </w:r>
    </w:p>
    <w:p w:rsidR="00324E75" w:rsidRPr="007C358F" w:rsidRDefault="00324E75" w:rsidP="00324E75">
      <w:pPr>
        <w:rPr>
          <w:rFonts w:ascii="Times New Roman" w:hAnsi="Times New Roman" w:cs="Times New Roman"/>
          <w:sz w:val="28"/>
        </w:rPr>
      </w:pPr>
      <w:r w:rsidRPr="007C358F">
        <w:rPr>
          <w:rFonts w:ascii="Times New Roman" w:hAnsi="Times New Roman" w:cs="Times New Roman"/>
          <w:sz w:val="28"/>
        </w:rPr>
        <w:t xml:space="preserve">This was a joint effort by Efftronics Systems Pvt. Ltd. and the Department of Electronics and Communication Engineering (ECE). </w:t>
      </w:r>
      <w:r w:rsidR="001F1C41" w:rsidRPr="007C358F">
        <w:rPr>
          <w:rFonts w:ascii="Times New Roman" w:hAnsi="Times New Roman" w:cs="Times New Roman"/>
          <w:sz w:val="28"/>
        </w:rPr>
        <w:t>T</w:t>
      </w:r>
      <w:r w:rsidRPr="007C358F">
        <w:rPr>
          <w:rFonts w:ascii="Times New Roman" w:hAnsi="Times New Roman" w:cs="Times New Roman"/>
          <w:sz w:val="28"/>
        </w:rPr>
        <w:t>he workshop tried to bring forth great minds from the two fields to really give students an in-depth understanding of the ecosystem and application of IoT, along with its future perspective.</w:t>
      </w:r>
    </w:p>
    <w:p w:rsidR="00324E75" w:rsidRPr="001F1C41" w:rsidRDefault="00324E75" w:rsidP="00324E75">
      <w:pPr>
        <w:rPr>
          <w:rFonts w:ascii="Times New Roman" w:hAnsi="Times New Roman" w:cs="Times New Roman"/>
          <w:sz w:val="24"/>
        </w:rPr>
      </w:pPr>
    </w:p>
    <w:p w:rsidR="00324E75" w:rsidRPr="001F1C41" w:rsidRDefault="00324E75" w:rsidP="00324E75">
      <w:pPr>
        <w:rPr>
          <w:rFonts w:ascii="Times New Roman" w:hAnsi="Times New Roman" w:cs="Times New Roman"/>
          <w:b/>
          <w:sz w:val="24"/>
        </w:rPr>
      </w:pPr>
      <w:r w:rsidRPr="001F1C41">
        <w:rPr>
          <w:rFonts w:ascii="Times New Roman" w:hAnsi="Times New Roman" w:cs="Times New Roman"/>
          <w:b/>
          <w:sz w:val="24"/>
        </w:rPr>
        <w:t xml:space="preserve">Major Discussion Areas </w:t>
      </w:r>
    </w:p>
    <w:p w:rsidR="00324E75" w:rsidRPr="007C358F" w:rsidRDefault="00324E75" w:rsidP="00324E75">
      <w:pPr>
        <w:rPr>
          <w:rFonts w:ascii="Times New Roman" w:hAnsi="Times New Roman" w:cs="Times New Roman"/>
          <w:sz w:val="28"/>
        </w:rPr>
      </w:pPr>
      <w:r w:rsidRPr="007C358F">
        <w:rPr>
          <w:rFonts w:ascii="Times New Roman" w:hAnsi="Times New Roman" w:cs="Times New Roman"/>
          <w:sz w:val="28"/>
        </w:rPr>
        <w:t>IoT in Building Smart Cities, Bringing Changes in Healthcare, and Innovations in Automation: Speakers detailed the change-driving innovations that IoT will have in building smart cities, as if connecting devices and sensors puts the basis for smarter solutions toward urban and patient care and industrial processes.</w:t>
      </w:r>
    </w:p>
    <w:p w:rsidR="00324E75" w:rsidRPr="007C358F" w:rsidRDefault="00324E75" w:rsidP="00324E75">
      <w:pPr>
        <w:rPr>
          <w:rFonts w:ascii="Times New Roman" w:hAnsi="Times New Roman" w:cs="Times New Roman"/>
          <w:sz w:val="28"/>
        </w:rPr>
      </w:pPr>
      <w:r w:rsidRPr="007C358F">
        <w:rPr>
          <w:rFonts w:ascii="Times New Roman" w:hAnsi="Times New Roman" w:cs="Times New Roman"/>
          <w:sz w:val="28"/>
        </w:rPr>
        <w:t>The workshop also studied practical examples of IoT implementations and case studies in-depth to provide participants an opportunity for hands-on exposure to the applications of IoT solutions across different sectors in current times. This exposure offers great value to students who wish to enter the IoT job market.</w:t>
      </w:r>
    </w:p>
    <w:p w:rsidR="001F1C41" w:rsidRPr="001F1C41" w:rsidRDefault="001F1C41" w:rsidP="00324E75">
      <w:pPr>
        <w:rPr>
          <w:rFonts w:ascii="Times New Roman" w:hAnsi="Times New Roman" w:cs="Times New Roman"/>
          <w:b/>
          <w:sz w:val="24"/>
        </w:rPr>
      </w:pPr>
    </w:p>
    <w:p w:rsidR="00324E75" w:rsidRPr="001F1C41" w:rsidRDefault="00324E75" w:rsidP="00324E75">
      <w:pPr>
        <w:rPr>
          <w:rFonts w:ascii="Times New Roman" w:hAnsi="Times New Roman" w:cs="Times New Roman"/>
          <w:b/>
          <w:sz w:val="24"/>
        </w:rPr>
      </w:pPr>
      <w:r w:rsidRPr="001F1C41">
        <w:rPr>
          <w:rFonts w:ascii="Times New Roman" w:hAnsi="Times New Roman" w:cs="Times New Roman"/>
          <w:b/>
          <w:sz w:val="24"/>
        </w:rPr>
        <w:t>Participation and Engagement</w:t>
      </w:r>
    </w:p>
    <w:p w:rsidR="00324E75" w:rsidRPr="007C358F" w:rsidRDefault="001F1C41" w:rsidP="00324E75">
      <w:pPr>
        <w:rPr>
          <w:rFonts w:ascii="Times New Roman" w:hAnsi="Times New Roman" w:cs="Times New Roman"/>
          <w:sz w:val="28"/>
        </w:rPr>
      </w:pPr>
      <w:r w:rsidRPr="007C358F">
        <w:rPr>
          <w:rFonts w:ascii="Times New Roman" w:hAnsi="Times New Roman" w:cs="Times New Roman"/>
          <w:sz w:val="28"/>
        </w:rPr>
        <w:t>P</w:t>
      </w:r>
      <w:r w:rsidR="00324E75" w:rsidRPr="007C358F">
        <w:rPr>
          <w:rFonts w:ascii="Times New Roman" w:hAnsi="Times New Roman" w:cs="Times New Roman"/>
          <w:sz w:val="28"/>
        </w:rPr>
        <w:t xml:space="preserve">articipation in the workshop was received from a blend of students, faculty, and visitors from the online community. A live question-and-answer session was provided where such questions could be raised, thereby encouraging discussion on deeper aspects of IoT technology. </w:t>
      </w:r>
    </w:p>
    <w:p w:rsidR="00324E75" w:rsidRPr="001F1C41" w:rsidRDefault="00324E75" w:rsidP="00324E75">
      <w:pPr>
        <w:rPr>
          <w:rFonts w:ascii="Times New Roman" w:hAnsi="Times New Roman" w:cs="Times New Roman"/>
          <w:sz w:val="24"/>
        </w:rPr>
      </w:pPr>
    </w:p>
    <w:p w:rsidR="00324E75" w:rsidRPr="001F1C41" w:rsidRDefault="00324E75" w:rsidP="00324E75">
      <w:pPr>
        <w:rPr>
          <w:rFonts w:ascii="Times New Roman" w:hAnsi="Times New Roman" w:cs="Times New Roman"/>
          <w:b/>
          <w:sz w:val="24"/>
        </w:rPr>
      </w:pPr>
      <w:r w:rsidRPr="001F1C41">
        <w:rPr>
          <w:rFonts w:ascii="Times New Roman" w:hAnsi="Times New Roman" w:cs="Times New Roman"/>
          <w:b/>
          <w:sz w:val="24"/>
        </w:rPr>
        <w:t>Conclusion and Recognition</w:t>
      </w:r>
    </w:p>
    <w:p w:rsidR="001F1C41" w:rsidRPr="007C358F" w:rsidRDefault="001F1C41" w:rsidP="001F1C41">
      <w:pPr>
        <w:rPr>
          <w:rFonts w:ascii="Times New Roman" w:hAnsi="Times New Roman" w:cs="Times New Roman"/>
          <w:sz w:val="28"/>
        </w:rPr>
      </w:pPr>
      <w:r w:rsidRPr="007C358F">
        <w:rPr>
          <w:rFonts w:ascii="Times New Roman" w:hAnsi="Times New Roman" w:cs="Times New Roman"/>
          <w:sz w:val="28"/>
        </w:rPr>
        <w:t>The event winded up with great applause in honor of each and every one of the participants who have been a part of the success behind the program's launch. The workshop will serve as a milestone towards the further strengthening of technology-enabled education wherein students are going to be ready-industry professionals.</w:t>
      </w:r>
    </w:p>
    <w:p w:rsidR="00324E75" w:rsidRDefault="001F1C41" w:rsidP="001F1C41">
      <w:pPr>
        <w:rPr>
          <w:rFonts w:ascii="Times New Roman" w:hAnsi="Times New Roman" w:cs="Times New Roman"/>
          <w:sz w:val="28"/>
        </w:rPr>
      </w:pPr>
      <w:r w:rsidRPr="007C358F">
        <w:rPr>
          <w:rFonts w:ascii="Times New Roman" w:hAnsi="Times New Roman" w:cs="Times New Roman"/>
          <w:sz w:val="28"/>
        </w:rPr>
        <w:t>With that, Efftronics Systems Pvt. Ltd, as well as the Department of ECE, are wanting to offer passionate areas and research opportunities to cut the doors open for the futuristic generation of Internet of Things experts.</w:t>
      </w:r>
    </w:p>
    <w:p w:rsidR="007C358F" w:rsidRDefault="007C358F" w:rsidP="001F1C41">
      <w:pPr>
        <w:rPr>
          <w:rFonts w:ascii="Times New Roman" w:hAnsi="Times New Roman" w:cs="Times New Roman"/>
          <w:sz w:val="28"/>
        </w:rPr>
      </w:pPr>
    </w:p>
    <w:p w:rsidR="007C358F" w:rsidRDefault="007C358F" w:rsidP="007C358F">
      <w:pPr>
        <w:jc w:val="right"/>
        <w:rPr>
          <w:rFonts w:ascii="Times New Roman" w:hAnsi="Times New Roman" w:cs="Times New Roman"/>
          <w:sz w:val="24"/>
        </w:rPr>
      </w:pPr>
    </w:p>
    <w:p w:rsidR="007C358F" w:rsidRDefault="007C358F" w:rsidP="007C358F">
      <w:pPr>
        <w:jc w:val="right"/>
        <w:rPr>
          <w:rFonts w:ascii="Times New Roman" w:hAnsi="Times New Roman" w:cs="Times New Roman"/>
          <w:sz w:val="24"/>
        </w:rPr>
      </w:pPr>
    </w:p>
    <w:p w:rsidR="007C358F" w:rsidRPr="007C358F" w:rsidRDefault="007C358F" w:rsidP="007C358F">
      <w:pPr>
        <w:jc w:val="right"/>
        <w:rPr>
          <w:rFonts w:ascii="Times New Roman" w:hAnsi="Times New Roman" w:cs="Times New Roman"/>
          <w:sz w:val="24"/>
        </w:rPr>
      </w:pPr>
      <w:bookmarkStart w:id="0" w:name="_GoBack"/>
      <w:bookmarkEnd w:id="0"/>
      <w:r w:rsidRPr="007C358F">
        <w:rPr>
          <w:rFonts w:ascii="Times New Roman" w:hAnsi="Times New Roman" w:cs="Times New Roman"/>
          <w:sz w:val="24"/>
        </w:rPr>
        <w:t>G. TAPASWI VNSL</w:t>
      </w:r>
    </w:p>
    <w:p w:rsidR="007C358F" w:rsidRPr="007C358F" w:rsidRDefault="007C358F" w:rsidP="007C358F">
      <w:pPr>
        <w:jc w:val="right"/>
        <w:rPr>
          <w:rFonts w:ascii="Times New Roman" w:hAnsi="Times New Roman" w:cs="Times New Roman"/>
          <w:sz w:val="24"/>
        </w:rPr>
      </w:pPr>
      <w:r w:rsidRPr="007C358F">
        <w:rPr>
          <w:rFonts w:ascii="Times New Roman" w:hAnsi="Times New Roman" w:cs="Times New Roman"/>
          <w:sz w:val="24"/>
        </w:rPr>
        <w:t>2</w:t>
      </w:r>
      <w:r w:rsidRPr="007C358F">
        <w:rPr>
          <w:rFonts w:ascii="Times New Roman" w:hAnsi="Times New Roman" w:cs="Times New Roman"/>
          <w:sz w:val="24"/>
          <w:vertAlign w:val="superscript"/>
        </w:rPr>
        <w:t>ND</w:t>
      </w:r>
      <w:r w:rsidRPr="007C358F">
        <w:rPr>
          <w:rFonts w:ascii="Times New Roman" w:hAnsi="Times New Roman" w:cs="Times New Roman"/>
          <w:sz w:val="24"/>
        </w:rPr>
        <w:t xml:space="preserve"> CSE</w:t>
      </w:r>
    </w:p>
    <w:sectPr w:rsidR="007C358F" w:rsidRPr="007C3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75"/>
    <w:rsid w:val="000E65E3"/>
    <w:rsid w:val="001F1C41"/>
    <w:rsid w:val="00324E75"/>
    <w:rsid w:val="00744A75"/>
    <w:rsid w:val="007C3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7D88"/>
  <w15:chartTrackingRefBased/>
  <w15:docId w15:val="{9ADE9F5E-E18B-446E-ABE1-ED3A3D67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2025-03-05T06:00:00Z</dcterms:created>
  <dcterms:modified xsi:type="dcterms:W3CDTF">2025-03-05T06:23:00Z</dcterms:modified>
</cp:coreProperties>
</file>