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  <w:lang w:val="en-GB" w:eastAsia="en-GB"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6EE8F6E1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Dothraki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berschrift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8204941" w:rsidR="00BF3CE0" w:rsidRPr="00D11D55" w:rsidRDefault="001C16B5" w:rsidP="00BF3CE0">
      <w:pPr>
        <w:spacing w:before="0"/>
        <w:jc w:val="center"/>
        <w:rPr>
          <w:lang w:val="de-DE"/>
        </w:rPr>
      </w:pPr>
      <w:r w:rsidRPr="00D11D55">
        <w:rPr>
          <w:lang w:val="de-DE"/>
        </w:rPr>
        <w:t>000000</w:t>
      </w:r>
      <w:r w:rsidR="00BF3CE0" w:rsidRPr="00D11D55">
        <w:rPr>
          <w:lang w:val="de-DE"/>
        </w:rPr>
        <w:t xml:space="preserve"> • </w:t>
      </w:r>
      <w:r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11D55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11D55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Lecturers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r>
              <w:rPr>
                <w:lang w:val="de-DE"/>
              </w:rPr>
              <w:t>Yulia Zinova, Rainer Osswald</w:t>
            </w:r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2313934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berschrift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Start w:id="5" w:name="_GoBack"/>
          <w:bookmarkEnd w:id="4"/>
          <w:bookmarkEnd w:id="5"/>
        </w:p>
        <w:p w14:paraId="52B80B2F" w14:textId="77777777" w:rsidR="00341D41" w:rsidRDefault="00F56A7C">
          <w:pPr>
            <w:pStyle w:val="Verzeichnis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EE63D5">
            <w:rPr>
              <w:lang w:val="de-DE"/>
            </w:rPr>
            <w:fldChar w:fldCharType="begin"/>
          </w:r>
          <w:r w:rsidR="00CB577A" w:rsidRPr="00EE63D5">
            <w:rPr>
              <w:lang w:val="de-DE"/>
            </w:rPr>
            <w:instrText xml:space="preserve"> TOC \o "1-3" \h \z \u </w:instrText>
          </w:r>
          <w:r w:rsidRPr="00EE63D5">
            <w:rPr>
              <w:lang w:val="de-DE"/>
            </w:rPr>
            <w:fldChar w:fldCharType="separate"/>
          </w:r>
          <w:hyperlink w:anchor="_Toc462313934" w:history="1">
            <w:r w:rsidR="00341D41" w:rsidRPr="000A0510">
              <w:rPr>
                <w:rStyle w:val="Hyperlink"/>
                <w:noProof/>
                <w:lang w:val="de-DE"/>
              </w:rPr>
              <w:t>Contents</w:t>
            </w:r>
            <w:r w:rsidR="00341D41">
              <w:rPr>
                <w:noProof/>
                <w:webHidden/>
              </w:rPr>
              <w:tab/>
            </w:r>
            <w:r w:rsidR="00341D41">
              <w:rPr>
                <w:noProof/>
                <w:webHidden/>
              </w:rPr>
              <w:fldChar w:fldCharType="begin"/>
            </w:r>
            <w:r w:rsidR="00341D41">
              <w:rPr>
                <w:noProof/>
                <w:webHidden/>
              </w:rPr>
              <w:instrText xml:space="preserve"> PAGEREF _Toc462313934 \h </w:instrText>
            </w:r>
            <w:r w:rsidR="00341D41">
              <w:rPr>
                <w:noProof/>
                <w:webHidden/>
              </w:rPr>
            </w:r>
            <w:r w:rsidR="00341D41">
              <w:rPr>
                <w:noProof/>
                <w:webHidden/>
              </w:rPr>
              <w:fldChar w:fldCharType="separate"/>
            </w:r>
            <w:r w:rsidR="00341D41">
              <w:rPr>
                <w:noProof/>
                <w:webHidden/>
              </w:rPr>
              <w:t>I</w:t>
            </w:r>
            <w:r w:rsidR="00341D41">
              <w:rPr>
                <w:noProof/>
                <w:webHidden/>
              </w:rPr>
              <w:fldChar w:fldCharType="end"/>
            </w:r>
          </w:hyperlink>
        </w:p>
        <w:p w14:paraId="7991E2B6" w14:textId="77777777" w:rsidR="00341D41" w:rsidRDefault="00341D4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35" w:history="1">
            <w:r w:rsidRPr="000A0510">
              <w:rPr>
                <w:rStyle w:val="Hyperlink"/>
                <w:noProof/>
                <w:lang w:val="de-DE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5BBF" w14:textId="77777777" w:rsidR="00341D41" w:rsidRDefault="00341D41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36" w:history="1">
            <w:r w:rsidRPr="000A0510">
              <w:rPr>
                <w:rStyle w:val="Hyperlink"/>
                <w:noProof/>
                <w:lang w:val="de-DE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A380" w14:textId="77777777" w:rsidR="00341D41" w:rsidRDefault="00341D4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37" w:history="1">
            <w:r w:rsidRPr="000A05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3BBE" w14:textId="77777777" w:rsidR="00341D41" w:rsidRDefault="00341D4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38" w:history="1">
            <w:r w:rsidRPr="000A05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C47C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39" w:history="1">
            <w:r w:rsidRPr="000A051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</w:rPr>
              <w:t>Planning and Execution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A86E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0" w:history="1">
            <w:r w:rsidRPr="000A0510">
              <w:rPr>
                <w:rStyle w:val="Hyperlink"/>
                <w:noProof/>
                <w:lang w:val="en-GB" w:eastAsia="de-D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en-GB" w:eastAsia="de-DE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6691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1" w:history="1">
            <w:r w:rsidRPr="000A0510">
              <w:rPr>
                <w:rStyle w:val="Hyperlink"/>
                <w:noProof/>
                <w:lang w:val="en-GB" w:eastAsia="de-D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en-GB" w:eastAsia="de-DE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A404" w14:textId="77777777" w:rsidR="00341D41" w:rsidRDefault="00341D4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2" w:history="1">
            <w:r w:rsidRPr="000A05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F10A" w14:textId="77777777" w:rsidR="00341D41" w:rsidRDefault="00341D41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3" w:history="1">
            <w:r w:rsidRPr="000A0510">
              <w:rPr>
                <w:rStyle w:val="Hyperlink"/>
                <w:rFonts w:eastAsia="Arial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de-DE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E054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4" w:history="1">
            <w:r w:rsidRPr="000A0510">
              <w:rPr>
                <w:rStyle w:val="Hyperlink"/>
                <w:noProof/>
                <w:lang w:val="de-DE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de-D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CC3C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5" w:history="1">
            <w:r w:rsidRPr="000A0510">
              <w:rPr>
                <w:rStyle w:val="Hyperlink"/>
                <w:noProof/>
                <w:lang w:val="de-DE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de-DE"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EBD9" w14:textId="77777777" w:rsidR="00341D41" w:rsidRDefault="00341D41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6" w:history="1">
            <w:r w:rsidRPr="000A0510">
              <w:rPr>
                <w:rStyle w:val="Hyperlink"/>
                <w:noProof/>
                <w:lang w:val="de-DE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A0510">
              <w:rPr>
                <w:rStyle w:val="Hyperlink"/>
                <w:noProof/>
                <w:lang w:val="de-D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9356" w14:textId="77777777" w:rsidR="00341D41" w:rsidRDefault="00341D41">
          <w:pPr>
            <w:pStyle w:val="Verzeichnis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7" w:history="1">
            <w:r w:rsidRPr="000A0510">
              <w:rPr>
                <w:rStyle w:val="Hyperlink"/>
                <w:noProof/>
                <w:lang w:val="de-DE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2A3A" w14:textId="77777777" w:rsidR="00341D41" w:rsidRDefault="00341D41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8" w:history="1">
            <w:r w:rsidRPr="000A0510">
              <w:rPr>
                <w:rStyle w:val="Hyperlink"/>
                <w:noProof/>
                <w:lang w:val="de-DE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C0B3" w14:textId="77777777" w:rsidR="00341D41" w:rsidRDefault="00341D41">
          <w:pPr>
            <w:pStyle w:val="Verzeichnis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313949" w:history="1">
            <w:r w:rsidRPr="000A0510">
              <w:rPr>
                <w:rStyle w:val="Hyperlink"/>
                <w:noProof/>
                <w:lang w:val="de-DE"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25C3" w14:textId="77777777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1932C086" w14:textId="77777777" w:rsidR="005C132E" w:rsidRDefault="005C132E" w:rsidP="00051064">
      <w:pPr>
        <w:spacing w:line="276" w:lineRule="auto"/>
        <w:rPr>
          <w:lang w:val="de-DE"/>
        </w:rPr>
      </w:pPr>
    </w:p>
    <w:p w14:paraId="4B10A394" w14:textId="77777777" w:rsidR="005C132E" w:rsidRDefault="005C132E" w:rsidP="00051064">
      <w:pPr>
        <w:spacing w:line="276" w:lineRule="auto"/>
        <w:rPr>
          <w:lang w:val="de-DE"/>
        </w:rPr>
      </w:pPr>
    </w:p>
    <w:p w14:paraId="586048DE" w14:textId="77777777" w:rsidR="005C132E" w:rsidRDefault="005C132E" w:rsidP="00051064">
      <w:pPr>
        <w:spacing w:line="276" w:lineRule="auto"/>
        <w:rPr>
          <w:lang w:val="de-DE"/>
        </w:rPr>
      </w:pPr>
    </w:p>
    <w:p w14:paraId="00D86044" w14:textId="77777777" w:rsidR="005C132E" w:rsidRDefault="005C132E" w:rsidP="00051064">
      <w:pPr>
        <w:spacing w:line="276" w:lineRule="auto"/>
        <w:rPr>
          <w:lang w:val="de-DE"/>
        </w:rPr>
      </w:pPr>
    </w:p>
    <w:p w14:paraId="07F1CE99" w14:textId="77777777" w:rsidR="005C132E" w:rsidRDefault="005C132E" w:rsidP="00051064">
      <w:pPr>
        <w:spacing w:line="276" w:lineRule="auto"/>
        <w:rPr>
          <w:lang w:val="de-DE"/>
        </w:rPr>
      </w:pPr>
    </w:p>
    <w:p w14:paraId="628F7868" w14:textId="77777777" w:rsidR="005C132E" w:rsidRDefault="005C132E" w:rsidP="00051064">
      <w:pPr>
        <w:spacing w:line="276" w:lineRule="auto"/>
        <w:rPr>
          <w:lang w:val="de-DE"/>
        </w:rPr>
      </w:pPr>
    </w:p>
    <w:p w14:paraId="350B154C" w14:textId="77777777" w:rsidR="005C132E" w:rsidRDefault="005C132E" w:rsidP="00051064">
      <w:pPr>
        <w:spacing w:line="276" w:lineRule="auto"/>
        <w:rPr>
          <w:lang w:val="de-DE"/>
        </w:rPr>
      </w:pPr>
    </w:p>
    <w:p w14:paraId="053CC8CC" w14:textId="77777777" w:rsidR="005C132E" w:rsidRDefault="005C132E" w:rsidP="00051064">
      <w:pPr>
        <w:spacing w:line="276" w:lineRule="auto"/>
        <w:rPr>
          <w:lang w:val="de-DE"/>
        </w:rPr>
      </w:pPr>
    </w:p>
    <w:p w14:paraId="07EFF8D4" w14:textId="77777777" w:rsidR="005C132E" w:rsidRDefault="005C132E" w:rsidP="00051064">
      <w:pPr>
        <w:spacing w:line="276" w:lineRule="auto"/>
        <w:rPr>
          <w:lang w:val="de-DE"/>
        </w:rPr>
      </w:pPr>
    </w:p>
    <w:p w14:paraId="1C2991C5" w14:textId="77777777" w:rsidR="005C132E" w:rsidRDefault="005C132E" w:rsidP="00051064">
      <w:pPr>
        <w:spacing w:line="276" w:lineRule="auto"/>
        <w:rPr>
          <w:lang w:val="de-DE"/>
        </w:rPr>
      </w:pPr>
    </w:p>
    <w:p w14:paraId="01C9E140" w14:textId="77777777" w:rsidR="005C132E" w:rsidRDefault="005C132E" w:rsidP="00051064">
      <w:pPr>
        <w:spacing w:line="276" w:lineRule="auto"/>
        <w:rPr>
          <w:lang w:val="de-DE"/>
        </w:rPr>
      </w:pPr>
    </w:p>
    <w:p w14:paraId="38D30DF2" w14:textId="77777777" w:rsidR="005C132E" w:rsidRDefault="005C132E" w:rsidP="00051064">
      <w:pPr>
        <w:spacing w:line="276" w:lineRule="auto"/>
        <w:rPr>
          <w:lang w:val="de-DE"/>
        </w:rPr>
      </w:pPr>
    </w:p>
    <w:p w14:paraId="13CAD183" w14:textId="77777777" w:rsidR="005C132E" w:rsidRDefault="005C132E" w:rsidP="00051064">
      <w:pPr>
        <w:spacing w:line="276" w:lineRule="auto"/>
        <w:rPr>
          <w:lang w:val="de-DE"/>
        </w:rPr>
      </w:pPr>
    </w:p>
    <w:p w14:paraId="66D45BD7" w14:textId="77777777" w:rsidR="005C132E" w:rsidRPr="00EE63D5" w:rsidRDefault="005C132E" w:rsidP="00051064">
      <w:pPr>
        <w:spacing w:line="276" w:lineRule="auto"/>
        <w:rPr>
          <w:lang w:val="de-DE"/>
        </w:rPr>
      </w:pPr>
    </w:p>
    <w:p w14:paraId="662BF533" w14:textId="5A7E93C2" w:rsidR="00541BBC" w:rsidRPr="00EE63D5" w:rsidRDefault="005C132E" w:rsidP="002E7C64">
      <w:pPr>
        <w:pStyle w:val="berschrift2"/>
        <w:rPr>
          <w:lang w:val="de-DE"/>
        </w:rPr>
      </w:pPr>
      <w:bookmarkStart w:id="6" w:name="_Toc462313935"/>
      <w:r>
        <w:rPr>
          <w:lang w:val="de-DE"/>
        </w:rPr>
        <w:t>List of Figures</w:t>
      </w:r>
      <w:bookmarkEnd w:id="6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berschrift2"/>
        <w:rPr>
          <w:lang w:val="de-DE"/>
        </w:rPr>
      </w:pPr>
      <w:bookmarkStart w:id="7" w:name="_Toc462313936"/>
      <w:r>
        <w:rPr>
          <w:lang w:val="de-DE"/>
        </w:rPr>
        <w:t>List of Tables</w:t>
      </w:r>
      <w:bookmarkEnd w:id="7"/>
    </w:p>
    <w:p w14:paraId="0347B5B9" w14:textId="77777777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r w:rsidR="005D1FD3">
        <w:rPr>
          <w:b/>
          <w:bCs/>
          <w:noProof/>
          <w:lang w:val="de-DE"/>
        </w:rPr>
        <w:t>Es konnten keine Einträge für ein Abbildungsverzeichnis gefunden werden.</w:t>
      </w: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  <w:lang w:val="en-GB" w:eastAsia="en-GB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r w:rsidRPr="00EF788C">
        <w:rPr>
          <w:rFonts w:ascii="Times New Roman" w:hAnsi="Times New Roman"/>
          <w:sz w:val="40"/>
          <w:szCs w:val="40"/>
        </w:rPr>
        <w:t>stinked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berschrift2"/>
        <w:numPr>
          <w:ilvl w:val="0"/>
          <w:numId w:val="3"/>
        </w:numPr>
        <w:spacing w:before="0"/>
        <w:jc w:val="both"/>
      </w:pPr>
      <w:bookmarkStart w:id="8" w:name="_Toc462313937"/>
      <w:r>
        <w:lastRenderedPageBreak/>
        <w:t>Introduction</w:t>
      </w:r>
      <w:bookmarkEnd w:id="8"/>
    </w:p>
    <w:p w14:paraId="50846FBD" w14:textId="2E1FE037" w:rsidR="00036246" w:rsidRPr="00B54C7A" w:rsidRDefault="00B54C7A" w:rsidP="003B079E">
      <w:pPr>
        <w:rPr>
          <w:rFonts w:cs="Arial"/>
          <w:lang w:val="en-GB" w:eastAsia="de-DE"/>
        </w:rPr>
      </w:pPr>
      <w:r w:rsidRPr="00B54C7A">
        <w:rPr>
          <w:rFonts w:eastAsia="Arial" w:cs="Arial"/>
          <w:lang w:val="en-GB"/>
        </w:rPr>
        <w:t>About Grammatical Framework,</w:t>
      </w:r>
      <w:r>
        <w:rPr>
          <w:rFonts w:eastAsia="Arial" w:cs="Arial"/>
          <w:lang w:val="en-GB"/>
        </w:rPr>
        <w:t xml:space="preserve"> about resource grammars,</w:t>
      </w:r>
      <w:r w:rsidRPr="00B54C7A">
        <w:rPr>
          <w:rFonts w:eastAsia="Arial" w:cs="Arial"/>
          <w:lang w:val="en-GB"/>
        </w:rPr>
        <w:t xml:space="preserve"> about Dothraki, </w:t>
      </w:r>
      <w:r>
        <w:rPr>
          <w:rFonts w:eastAsia="Arial" w:cs="Arial"/>
          <w:lang w:val="en-GB"/>
        </w:rPr>
        <w:t>about this project, structure of this paper.</w:t>
      </w:r>
    </w:p>
    <w:p w14:paraId="0F670BAC" w14:textId="77777777" w:rsidR="00FF7F6D" w:rsidRPr="00B54C7A" w:rsidRDefault="00FF7F6D" w:rsidP="001536B5">
      <w:pPr>
        <w:rPr>
          <w:rFonts w:cs="Arial"/>
          <w:lang w:val="en-GB"/>
        </w:rPr>
      </w:pPr>
    </w:p>
    <w:p w14:paraId="2BEA6A0E" w14:textId="77777777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9" w:name="_Toc462313938"/>
      <w:r w:rsidRPr="008E62ED">
        <w:t>Method</w:t>
      </w:r>
      <w:r>
        <w:t>s</w:t>
      </w:r>
      <w:bookmarkEnd w:id="9"/>
    </w:p>
    <w:p w14:paraId="07406A4D" w14:textId="2899D154" w:rsidR="00B54C7A" w:rsidRPr="00B54C7A" w:rsidRDefault="00B54C7A" w:rsidP="00B54C7A">
      <w:pPr>
        <w:pStyle w:val="berschrift3"/>
        <w:numPr>
          <w:ilvl w:val="1"/>
          <w:numId w:val="11"/>
        </w:numPr>
      </w:pPr>
      <w:bookmarkStart w:id="10" w:name="_Toc462313939"/>
      <w:r>
        <w:t>Planning and Execution of the Project</w:t>
      </w:r>
      <w:bookmarkEnd w:id="10"/>
    </w:p>
    <w:p w14:paraId="1129D282" w14:textId="14FC8C6C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1" w:name="_Toc462313940"/>
      <w:r w:rsidRPr="00B54C7A">
        <w:rPr>
          <w:lang w:val="en-GB" w:eastAsia="de-DE"/>
        </w:rPr>
        <w:t>Project Structure</w:t>
      </w:r>
      <w:bookmarkEnd w:id="11"/>
    </w:p>
    <w:p w14:paraId="38DD97E6" w14:textId="1E820D2E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2" w:name="_Toc462313941"/>
      <w:r w:rsidRPr="00B54C7A">
        <w:rPr>
          <w:lang w:val="en-GB" w:eastAsia="de-DE"/>
        </w:rPr>
        <w:t>Problems and Solutions</w:t>
      </w:r>
      <w:bookmarkEnd w:id="12"/>
    </w:p>
    <w:p w14:paraId="66FFE4ED" w14:textId="77777777" w:rsidR="00B54C7A" w:rsidRPr="00B54C7A" w:rsidRDefault="00B54C7A" w:rsidP="00B54C7A">
      <w:pPr>
        <w:rPr>
          <w:lang w:val="en-GB" w:eastAsia="de-DE"/>
        </w:rPr>
      </w:pPr>
    </w:p>
    <w:p w14:paraId="75A43F2F" w14:textId="77777777" w:rsidR="002C4CA4" w:rsidRPr="00B54C7A" w:rsidRDefault="002C4CA4" w:rsidP="003B079E">
      <w:pPr>
        <w:rPr>
          <w:lang w:val="en-GB"/>
        </w:rPr>
      </w:pPr>
    </w:p>
    <w:p w14:paraId="50BDFCBE" w14:textId="59C76DDF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3" w:name="_Toc462313942"/>
      <w:r>
        <w:t>Results</w:t>
      </w:r>
      <w:bookmarkEnd w:id="13"/>
    </w:p>
    <w:p w14:paraId="495401C8" w14:textId="77777777" w:rsidR="003B079E" w:rsidRPr="00EE63D5" w:rsidRDefault="003B079E" w:rsidP="003B079E">
      <w:pPr>
        <w:rPr>
          <w:lang w:val="de-DE"/>
        </w:rPr>
      </w:pPr>
      <w:r>
        <w:rPr>
          <w:rFonts w:cs="Arial"/>
          <w:lang w:val="de-DE" w:eastAsia="de-DE"/>
        </w:rPr>
        <w:t xml:space="preserve">Text. </w:t>
      </w:r>
    </w:p>
    <w:p w14:paraId="29C4F94E" w14:textId="77777777" w:rsidR="005129C0" w:rsidRPr="00EE63D5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berschrift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4" w:name="_Toc462313943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bookmarkEnd w:id="14"/>
    </w:p>
    <w:p w14:paraId="5366C363" w14:textId="4E2EF180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5" w:name="_Toc462313944"/>
      <w:r>
        <w:rPr>
          <w:lang w:val="de-DE"/>
        </w:rPr>
        <w:t>Limitations</w:t>
      </w:r>
      <w:bookmarkEnd w:id="15"/>
    </w:p>
    <w:p w14:paraId="133A40B0" w14:textId="79F39F87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6" w:name="_Toc462313945"/>
      <w:r>
        <w:rPr>
          <w:lang w:val="de-DE"/>
        </w:rPr>
        <w:t>Outlook</w:t>
      </w:r>
      <w:bookmarkEnd w:id="16"/>
    </w:p>
    <w:p w14:paraId="1F229AEC" w14:textId="123BEAB1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7" w:name="_Toc462313946"/>
      <w:r>
        <w:rPr>
          <w:lang w:val="de-DE"/>
        </w:rPr>
        <w:t>Conclusion</w:t>
      </w:r>
      <w:bookmarkEnd w:id="17"/>
    </w:p>
    <w:p w14:paraId="18445505" w14:textId="14AD2C95" w:rsidR="2C9FD388" w:rsidRPr="001C16B5" w:rsidRDefault="2C9FD388" w:rsidP="001C16B5">
      <w:pPr>
        <w:spacing w:before="0"/>
        <w:rPr>
          <w:lang w:val="de-DE"/>
        </w:rPr>
      </w:pP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EE63D5" w:rsidRDefault="003B079E" w:rsidP="005A47AD">
      <w:pPr>
        <w:pStyle w:val="berschrift1"/>
        <w:rPr>
          <w:lang w:val="de-DE"/>
        </w:rPr>
      </w:pPr>
      <w:bookmarkStart w:id="18" w:name="_Toc462313947"/>
      <w:r>
        <w:rPr>
          <w:lang w:val="de-DE"/>
        </w:rPr>
        <w:lastRenderedPageBreak/>
        <w:t>Appendix</w:t>
      </w:r>
      <w:bookmarkEnd w:id="18"/>
    </w:p>
    <w:p w14:paraId="212F078A" w14:textId="45EA19A9" w:rsidR="008902CB" w:rsidRDefault="00D11D55" w:rsidP="008902CB">
      <w:pPr>
        <w:pStyle w:val="berschrift3"/>
        <w:rPr>
          <w:lang w:val="de-DE"/>
        </w:rPr>
      </w:pPr>
      <w:bookmarkStart w:id="19" w:name="_Toc462313948"/>
      <w:r>
        <w:rPr>
          <w:lang w:val="de-DE"/>
        </w:rPr>
        <w:t>Source Code</w:t>
      </w:r>
      <w:bookmarkEnd w:id="19"/>
    </w:p>
    <w:p w14:paraId="32C6F9CD" w14:textId="41D980A7" w:rsidR="05E055EE" w:rsidRDefault="00D11D55" w:rsidP="003B079E">
      <w:pPr>
        <w:rPr>
          <w:lang w:val="en-GB"/>
        </w:rPr>
      </w:pPr>
      <w:bookmarkStart w:id="20" w:name="_Toc400656571"/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D11D55" w:rsidP="003B079E">
      <w:pPr>
        <w:rPr>
          <w:lang w:val="en-GB"/>
        </w:rPr>
      </w:pPr>
      <w:hyperlink r:id="rId13" w:history="1">
        <w:r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1C16B5" w:rsidRDefault="00151FC6" w:rsidP="001C16B5">
      <w:pPr>
        <w:jc w:val="left"/>
        <w:rPr>
          <w:lang w:val="de-DE"/>
        </w:rPr>
      </w:pPr>
      <w:r>
        <w:rPr>
          <w:rFonts w:eastAsia="Arial" w:cs="Arial"/>
          <w:b/>
          <w:bCs/>
          <w:lang w:val="de-DE"/>
        </w:rPr>
        <w:t>References</w:t>
      </w:r>
    </w:p>
    <w:p w14:paraId="4E6DE435" w14:textId="77777777" w:rsidR="00B32E36" w:rsidRPr="00EE63D5" w:rsidRDefault="00B32E36" w:rsidP="00B32E36">
      <w:pPr>
        <w:rPr>
          <w:lang w:val="de-DE"/>
        </w:rPr>
      </w:pPr>
    </w:p>
    <w:p w14:paraId="37DD99DB" w14:textId="77777777" w:rsidR="00B32E36" w:rsidRPr="00EE63D5" w:rsidRDefault="00B32E36" w:rsidP="00B32E36">
      <w:pPr>
        <w:rPr>
          <w:lang w:val="de-DE"/>
        </w:rPr>
      </w:pPr>
    </w:p>
    <w:p w14:paraId="161DF779" w14:textId="77777777" w:rsidR="00B32E36" w:rsidRPr="00EE63D5" w:rsidRDefault="00B32E36" w:rsidP="00B32E36">
      <w:pPr>
        <w:rPr>
          <w:lang w:val="de-DE"/>
        </w:rPr>
      </w:pPr>
    </w:p>
    <w:p w14:paraId="18B83655" w14:textId="77777777" w:rsidR="00B32E36" w:rsidRPr="00EE63D5" w:rsidRDefault="00B32E36" w:rsidP="00B32E36">
      <w:pPr>
        <w:rPr>
          <w:lang w:val="de-DE"/>
        </w:rPr>
      </w:pPr>
    </w:p>
    <w:p w14:paraId="793692F1" w14:textId="77777777" w:rsidR="00B32E36" w:rsidRPr="00EE63D5" w:rsidRDefault="00B32E36" w:rsidP="00B32E36">
      <w:pPr>
        <w:rPr>
          <w:lang w:val="de-DE"/>
        </w:rPr>
      </w:pPr>
    </w:p>
    <w:p w14:paraId="6C767E48" w14:textId="77777777" w:rsidR="00B32E36" w:rsidRPr="00EE63D5" w:rsidRDefault="00B32E36" w:rsidP="00B32E36">
      <w:pPr>
        <w:rPr>
          <w:lang w:val="de-DE"/>
        </w:rPr>
      </w:pPr>
    </w:p>
    <w:p w14:paraId="05C2B963" w14:textId="77777777" w:rsidR="00834C46" w:rsidRPr="00EE63D5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 w:rsidRPr="00EE63D5">
        <w:rPr>
          <w:lang w:val="de-DE"/>
        </w:rPr>
        <w:br w:type="page"/>
      </w:r>
    </w:p>
    <w:p w14:paraId="38B90715" w14:textId="77777777" w:rsidR="00B32E36" w:rsidRPr="00EE63D5" w:rsidRDefault="00B32E36" w:rsidP="00B32E36">
      <w:pPr>
        <w:pStyle w:val="berschrift1"/>
        <w:rPr>
          <w:lang w:val="de-DE"/>
        </w:rPr>
      </w:pPr>
      <w:bookmarkStart w:id="21" w:name="_Toc462313949"/>
      <w:r w:rsidRPr="00EE63D5">
        <w:rPr>
          <w:lang w:val="de-DE"/>
        </w:rPr>
        <w:lastRenderedPageBreak/>
        <w:t>Eidesstattliche Erklärung</w:t>
      </w:r>
      <w:bookmarkEnd w:id="20"/>
      <w:bookmarkEnd w:id="21"/>
    </w:p>
    <w:p w14:paraId="56DC42F5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Hiermit erkläre</w:t>
      </w:r>
      <w:r w:rsidR="00BE3E9E" w:rsidRPr="00EE63D5">
        <w:rPr>
          <w:rFonts w:cs="Arial"/>
          <w:lang w:val="de-DE"/>
        </w:rPr>
        <w:t>n wir, dass wir</w:t>
      </w:r>
      <w:r w:rsidRPr="00EE63D5">
        <w:rPr>
          <w:rFonts w:cs="Arial"/>
          <w:lang w:val="de-DE"/>
        </w:rPr>
        <w:t xml:space="preserve"> die vorliegende Arbeit selbständig verfasst und keine anderen als die angegebenen Quellen benutzt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>.</w:t>
      </w:r>
    </w:p>
    <w:p w14:paraId="00AE85D8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Die Stellen der Arbeit sowie evtl. beigefügte Zeichnungen, Skizzen, graphische Darstellungen, die anderen Werken dem Wortlaut oder dem Sinn nach entnommen sind,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 xml:space="preserve"> </w:t>
      </w:r>
      <w:r w:rsidR="00BE3E9E" w:rsidRPr="00EE63D5">
        <w:rPr>
          <w:rFonts w:cs="Arial"/>
          <w:lang w:val="de-DE"/>
        </w:rPr>
        <w:t>wir</w:t>
      </w:r>
      <w:r w:rsidRPr="00EE63D5">
        <w:rPr>
          <w:rFonts w:cs="Arial"/>
          <w:lang w:val="de-DE"/>
        </w:rPr>
        <w:t xml:space="preserve"> unter Angabe der Quellen kenntlich gemacht.</w:t>
      </w:r>
    </w:p>
    <w:p w14:paraId="25871BCF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</w:p>
    <w:p w14:paraId="38467C55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3E9C1DF7" w14:textId="77777777" w:rsidR="00B32E36" w:rsidRPr="00EE63D5" w:rsidRDefault="00B32E36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 w:rsidRPr="00EE63D5">
        <w:rPr>
          <w:rFonts w:cs="Arial"/>
          <w:sz w:val="20"/>
          <w:lang w:val="de-DE"/>
        </w:rPr>
        <w:t xml:space="preserve">(Ort, Datum)                 </w:t>
      </w:r>
      <w:r w:rsidR="00BE3E9E" w:rsidRPr="00EE63D5">
        <w:rPr>
          <w:rFonts w:cs="Arial"/>
          <w:sz w:val="20"/>
          <w:lang w:val="de-DE"/>
        </w:rPr>
        <w:t xml:space="preserve">                      </w:t>
      </w:r>
      <w:r w:rsidRPr="00EE63D5">
        <w:rPr>
          <w:rFonts w:cs="Arial"/>
          <w:sz w:val="20"/>
          <w:lang w:val="de-DE"/>
        </w:rPr>
        <w:t xml:space="preserve">     (Unterschrift)</w:t>
      </w:r>
      <w:r w:rsidR="00BE3E9E" w:rsidRPr="00EE63D5">
        <w:rPr>
          <w:rFonts w:cs="Arial"/>
          <w:sz w:val="20"/>
          <w:lang w:val="de-DE"/>
        </w:rPr>
        <w:t xml:space="preserve">                             (Unterschrift)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ACAC" w14:textId="77777777" w:rsidR="00581B6D" w:rsidRDefault="00581B6D">
      <w:r>
        <w:separator/>
      </w:r>
    </w:p>
  </w:endnote>
  <w:endnote w:type="continuationSeparator" w:id="0">
    <w:p w14:paraId="231FFBCB" w14:textId="77777777" w:rsidR="00581B6D" w:rsidRDefault="00581B6D">
      <w:r>
        <w:continuationSeparator/>
      </w:r>
    </w:p>
  </w:endnote>
  <w:endnote w:type="continuationNotice" w:id="1">
    <w:p w14:paraId="5928CB52" w14:textId="77777777" w:rsidR="00581B6D" w:rsidRDefault="00581B6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4BCCF" w14:textId="77777777" w:rsidR="001C16B5" w:rsidRDefault="001C16B5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B85BC5" w14:textId="77777777" w:rsidR="001C16B5" w:rsidRDefault="001C16B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3728B" w14:textId="77777777" w:rsidR="001C16B5" w:rsidRDefault="001C16B5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5A3382" w:rsidRPr="005A3382">
      <w:rPr>
        <w:noProof/>
        <w:lang w:val="de-DE"/>
      </w:rPr>
      <w:t>3</w:t>
    </w:r>
    <w:r>
      <w:rPr>
        <w:noProof/>
        <w:lang w:val="de-DE"/>
      </w:rPr>
      <w:fldChar w:fldCharType="end"/>
    </w:r>
  </w:p>
  <w:p w14:paraId="57DFFB55" w14:textId="77777777" w:rsidR="001C16B5" w:rsidRDefault="001C16B5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EF332" w14:textId="77777777" w:rsidR="001C16B5" w:rsidRDefault="001C16B5">
    <w:pPr>
      <w:pStyle w:val="Fuzeile"/>
      <w:jc w:val="center"/>
    </w:pPr>
  </w:p>
  <w:p w14:paraId="469D62C9" w14:textId="77777777" w:rsidR="001C16B5" w:rsidRDefault="001C16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E5A2B" w14:textId="77777777" w:rsidR="00581B6D" w:rsidRDefault="00581B6D">
      <w:r>
        <w:separator/>
      </w:r>
    </w:p>
  </w:footnote>
  <w:footnote w:type="continuationSeparator" w:id="0">
    <w:p w14:paraId="7A6352C6" w14:textId="77777777" w:rsidR="00581B6D" w:rsidRDefault="00581B6D">
      <w:r>
        <w:continuationSeparator/>
      </w:r>
    </w:p>
  </w:footnote>
  <w:footnote w:type="continuationNotice" w:id="1">
    <w:p w14:paraId="691882AA" w14:textId="77777777" w:rsidR="00581B6D" w:rsidRDefault="00581B6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31EFA"/>
    <w:rsid w:val="0003445B"/>
    <w:rsid w:val="00034465"/>
    <w:rsid w:val="0003461D"/>
    <w:rsid w:val="00036246"/>
    <w:rsid w:val="00037306"/>
    <w:rsid w:val="00037319"/>
    <w:rsid w:val="000374C1"/>
    <w:rsid w:val="00037AAE"/>
    <w:rsid w:val="00040EBA"/>
    <w:rsid w:val="00044690"/>
    <w:rsid w:val="000446BB"/>
    <w:rsid w:val="0004585A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4ABB"/>
    <w:rsid w:val="000F64E0"/>
    <w:rsid w:val="000F6CE1"/>
    <w:rsid w:val="0010311B"/>
    <w:rsid w:val="001038F3"/>
    <w:rsid w:val="0010486C"/>
    <w:rsid w:val="00105499"/>
    <w:rsid w:val="001059F1"/>
    <w:rsid w:val="0010634C"/>
    <w:rsid w:val="00106EBD"/>
    <w:rsid w:val="00111235"/>
    <w:rsid w:val="0011189E"/>
    <w:rsid w:val="00112604"/>
    <w:rsid w:val="001176C9"/>
    <w:rsid w:val="001179D0"/>
    <w:rsid w:val="00123491"/>
    <w:rsid w:val="00124425"/>
    <w:rsid w:val="00124E62"/>
    <w:rsid w:val="00125D04"/>
    <w:rsid w:val="001267D8"/>
    <w:rsid w:val="001271B1"/>
    <w:rsid w:val="001317E2"/>
    <w:rsid w:val="001342BA"/>
    <w:rsid w:val="00135B60"/>
    <w:rsid w:val="00140B07"/>
    <w:rsid w:val="001425D1"/>
    <w:rsid w:val="001438F6"/>
    <w:rsid w:val="00144D24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F14EE"/>
    <w:rsid w:val="001F4DB4"/>
    <w:rsid w:val="001F5514"/>
    <w:rsid w:val="001F5B0A"/>
    <w:rsid w:val="001F6312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ED1"/>
    <w:rsid w:val="003271AD"/>
    <w:rsid w:val="00332173"/>
    <w:rsid w:val="00334E4F"/>
    <w:rsid w:val="0033731D"/>
    <w:rsid w:val="003403CD"/>
    <w:rsid w:val="00341D41"/>
    <w:rsid w:val="003427F0"/>
    <w:rsid w:val="0034517E"/>
    <w:rsid w:val="00345461"/>
    <w:rsid w:val="00347C09"/>
    <w:rsid w:val="00350300"/>
    <w:rsid w:val="00352177"/>
    <w:rsid w:val="0035248D"/>
    <w:rsid w:val="00352738"/>
    <w:rsid w:val="00355C69"/>
    <w:rsid w:val="00356439"/>
    <w:rsid w:val="0035682B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5077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6FB0"/>
    <w:rsid w:val="003F0449"/>
    <w:rsid w:val="003F56FC"/>
    <w:rsid w:val="004005A4"/>
    <w:rsid w:val="00400EE0"/>
    <w:rsid w:val="0040258F"/>
    <w:rsid w:val="00406A3A"/>
    <w:rsid w:val="0041332F"/>
    <w:rsid w:val="00413DEB"/>
    <w:rsid w:val="00414535"/>
    <w:rsid w:val="00414713"/>
    <w:rsid w:val="00414FAC"/>
    <w:rsid w:val="00415FF3"/>
    <w:rsid w:val="004170EB"/>
    <w:rsid w:val="00425D38"/>
    <w:rsid w:val="00426536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949"/>
    <w:rsid w:val="004A31E3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5013AF"/>
    <w:rsid w:val="00501F07"/>
    <w:rsid w:val="0050209F"/>
    <w:rsid w:val="00503857"/>
    <w:rsid w:val="00507942"/>
    <w:rsid w:val="00510C0E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163B"/>
    <w:rsid w:val="00521870"/>
    <w:rsid w:val="0052481D"/>
    <w:rsid w:val="005311C5"/>
    <w:rsid w:val="005312D9"/>
    <w:rsid w:val="0053220F"/>
    <w:rsid w:val="00536027"/>
    <w:rsid w:val="0053783D"/>
    <w:rsid w:val="005400AB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516E"/>
    <w:rsid w:val="005769BA"/>
    <w:rsid w:val="005773A3"/>
    <w:rsid w:val="00577B8D"/>
    <w:rsid w:val="005804A5"/>
    <w:rsid w:val="0058110D"/>
    <w:rsid w:val="00581B6D"/>
    <w:rsid w:val="005844A6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DFD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27C4"/>
    <w:rsid w:val="00644C62"/>
    <w:rsid w:val="006450F0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4701"/>
    <w:rsid w:val="00765648"/>
    <w:rsid w:val="00765CEA"/>
    <w:rsid w:val="00766EFE"/>
    <w:rsid w:val="007676F7"/>
    <w:rsid w:val="00767758"/>
    <w:rsid w:val="00773D76"/>
    <w:rsid w:val="00775809"/>
    <w:rsid w:val="00775A08"/>
    <w:rsid w:val="007834B7"/>
    <w:rsid w:val="007846AE"/>
    <w:rsid w:val="0078625F"/>
    <w:rsid w:val="007877AC"/>
    <w:rsid w:val="007908D5"/>
    <w:rsid w:val="00794498"/>
    <w:rsid w:val="007A2B04"/>
    <w:rsid w:val="007A3F1E"/>
    <w:rsid w:val="007A5A57"/>
    <w:rsid w:val="007A5C35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F3A"/>
    <w:rsid w:val="007C71AC"/>
    <w:rsid w:val="007C760A"/>
    <w:rsid w:val="007C7778"/>
    <w:rsid w:val="007D1B86"/>
    <w:rsid w:val="007D1D45"/>
    <w:rsid w:val="007D26F5"/>
    <w:rsid w:val="007D75FC"/>
    <w:rsid w:val="007E009A"/>
    <w:rsid w:val="007E051B"/>
    <w:rsid w:val="007E116C"/>
    <w:rsid w:val="007E24DF"/>
    <w:rsid w:val="007E3698"/>
    <w:rsid w:val="007E775E"/>
    <w:rsid w:val="007E7BA1"/>
    <w:rsid w:val="007F1EA6"/>
    <w:rsid w:val="007F406D"/>
    <w:rsid w:val="007F5AA7"/>
    <w:rsid w:val="007F7291"/>
    <w:rsid w:val="008013D2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2759"/>
    <w:rsid w:val="00884687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3B20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1306"/>
    <w:rsid w:val="00911364"/>
    <w:rsid w:val="00913964"/>
    <w:rsid w:val="00913E41"/>
    <w:rsid w:val="00913EA0"/>
    <w:rsid w:val="009149BB"/>
    <w:rsid w:val="009247C3"/>
    <w:rsid w:val="0092632F"/>
    <w:rsid w:val="00927552"/>
    <w:rsid w:val="009302ED"/>
    <w:rsid w:val="00931CCF"/>
    <w:rsid w:val="00931CD5"/>
    <w:rsid w:val="009328B8"/>
    <w:rsid w:val="0093409F"/>
    <w:rsid w:val="00935117"/>
    <w:rsid w:val="00935548"/>
    <w:rsid w:val="00937046"/>
    <w:rsid w:val="00941350"/>
    <w:rsid w:val="00942E93"/>
    <w:rsid w:val="00944973"/>
    <w:rsid w:val="009455EC"/>
    <w:rsid w:val="00945FDA"/>
    <w:rsid w:val="00946C6B"/>
    <w:rsid w:val="009501DF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37A"/>
    <w:rsid w:val="009D2AB7"/>
    <w:rsid w:val="009D36ED"/>
    <w:rsid w:val="009D510F"/>
    <w:rsid w:val="009D59D2"/>
    <w:rsid w:val="009D7737"/>
    <w:rsid w:val="009E0D5B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2236"/>
    <w:rsid w:val="00A63A79"/>
    <w:rsid w:val="00A66288"/>
    <w:rsid w:val="00A6777F"/>
    <w:rsid w:val="00A71FE9"/>
    <w:rsid w:val="00A73964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C21F5"/>
    <w:rsid w:val="00AC2AD3"/>
    <w:rsid w:val="00AC3313"/>
    <w:rsid w:val="00AC3AD2"/>
    <w:rsid w:val="00AC517A"/>
    <w:rsid w:val="00AC6A55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75A1"/>
    <w:rsid w:val="00B600D5"/>
    <w:rsid w:val="00B61220"/>
    <w:rsid w:val="00B6312C"/>
    <w:rsid w:val="00B6355D"/>
    <w:rsid w:val="00B63F06"/>
    <w:rsid w:val="00B644AF"/>
    <w:rsid w:val="00B6477E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4624"/>
    <w:rsid w:val="00B94853"/>
    <w:rsid w:val="00BA2A07"/>
    <w:rsid w:val="00BA2DA6"/>
    <w:rsid w:val="00BA690A"/>
    <w:rsid w:val="00BB2931"/>
    <w:rsid w:val="00BB2E20"/>
    <w:rsid w:val="00BB3C7D"/>
    <w:rsid w:val="00BB42FE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76B2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D83"/>
    <w:rsid w:val="00C161D5"/>
    <w:rsid w:val="00C17154"/>
    <w:rsid w:val="00C21235"/>
    <w:rsid w:val="00C23816"/>
    <w:rsid w:val="00C23BE7"/>
    <w:rsid w:val="00C25243"/>
    <w:rsid w:val="00C25F01"/>
    <w:rsid w:val="00C2628E"/>
    <w:rsid w:val="00C26954"/>
    <w:rsid w:val="00C26A80"/>
    <w:rsid w:val="00C27FCA"/>
    <w:rsid w:val="00C30329"/>
    <w:rsid w:val="00C30382"/>
    <w:rsid w:val="00C30D2F"/>
    <w:rsid w:val="00C346F7"/>
    <w:rsid w:val="00C34A07"/>
    <w:rsid w:val="00C34B85"/>
    <w:rsid w:val="00C40EC2"/>
    <w:rsid w:val="00C426B8"/>
    <w:rsid w:val="00C428E0"/>
    <w:rsid w:val="00C4369B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4D70"/>
    <w:rsid w:val="00D568AF"/>
    <w:rsid w:val="00D605C8"/>
    <w:rsid w:val="00D620D4"/>
    <w:rsid w:val="00D62C89"/>
    <w:rsid w:val="00D63E63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B1FC7"/>
    <w:rsid w:val="00DB2E2F"/>
    <w:rsid w:val="00DB35C0"/>
    <w:rsid w:val="00DB476B"/>
    <w:rsid w:val="00DB4FED"/>
    <w:rsid w:val="00DB5200"/>
    <w:rsid w:val="00DC3F9F"/>
    <w:rsid w:val="00DC69DD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3184"/>
    <w:rsid w:val="00E14D28"/>
    <w:rsid w:val="00E168FD"/>
    <w:rsid w:val="00E17C5D"/>
    <w:rsid w:val="00E22C38"/>
    <w:rsid w:val="00E22EB8"/>
    <w:rsid w:val="00E23640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6D6A"/>
    <w:rsid w:val="00E46E7F"/>
    <w:rsid w:val="00E46F28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8F7"/>
    <w:rsid w:val="00E72D6C"/>
    <w:rsid w:val="00E80FA2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6DE2"/>
    <w:rsid w:val="00EB1072"/>
    <w:rsid w:val="00EB1955"/>
    <w:rsid w:val="00EB196B"/>
    <w:rsid w:val="00EB3392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581A"/>
    <w:rsid w:val="00F15D45"/>
    <w:rsid w:val="00F16060"/>
    <w:rsid w:val="00F175B3"/>
    <w:rsid w:val="00F20AF8"/>
    <w:rsid w:val="00F21CB5"/>
    <w:rsid w:val="00F24292"/>
    <w:rsid w:val="00F24F78"/>
    <w:rsid w:val="00F27427"/>
    <w:rsid w:val="00F2771A"/>
    <w:rsid w:val="00F317C5"/>
    <w:rsid w:val="00F321C0"/>
    <w:rsid w:val="00F3702E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5F83"/>
    <w:rsid w:val="00FE6E2F"/>
    <w:rsid w:val="00FE75DF"/>
    <w:rsid w:val="00FE7AFB"/>
    <w:rsid w:val="00FF2878"/>
    <w:rsid w:val="00FF2890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berschrift1">
    <w:name w:val="heading 1"/>
    <w:aliases w:val="TITLE"/>
    <w:basedOn w:val="Standard"/>
    <w:next w:val="Standard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aliases w:val="Heading"/>
    <w:basedOn w:val="Standard"/>
    <w:next w:val="Standard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Subheading"/>
    <w:basedOn w:val="Standard"/>
    <w:next w:val="Standard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IL-quotes">
    <w:name w:val="JIL-quotes"/>
    <w:basedOn w:val="Standard"/>
    <w:rsid w:val="00AB085A"/>
    <w:pPr>
      <w:ind w:left="567" w:right="567"/>
    </w:pPr>
  </w:style>
  <w:style w:type="paragraph" w:customStyle="1" w:styleId="JIL-references">
    <w:name w:val="JIL-references"/>
    <w:basedOn w:val="Standard"/>
    <w:rsid w:val="00AB085A"/>
    <w:pPr>
      <w:spacing w:after="40"/>
      <w:jc w:val="left"/>
    </w:pPr>
  </w:style>
  <w:style w:type="paragraph" w:customStyle="1" w:styleId="JIL-footer">
    <w:name w:val="JIL-footer"/>
    <w:basedOn w:val="Standard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Seitenzahl">
    <w:name w:val="page number"/>
    <w:semiHidden/>
    <w:rsid w:val="00AB085A"/>
    <w:rPr>
      <w:rFonts w:ascii="Times New Roman" w:hAnsi="Times New Roman"/>
      <w:sz w:val="24"/>
    </w:rPr>
  </w:style>
  <w:style w:type="paragraph" w:styleId="Kopfzeile">
    <w:name w:val="header"/>
    <w:basedOn w:val="Standard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759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827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7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27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Fett">
    <w:name w:val="Strong"/>
    <w:uiPriority w:val="22"/>
    <w:qFormat/>
    <w:rsid w:val="001C7AD1"/>
    <w:rPr>
      <w:b/>
      <w:bCs/>
    </w:rPr>
  </w:style>
  <w:style w:type="character" w:customStyle="1" w:styleId="FuzeileZchn">
    <w:name w:val="Fußzeile Zchn"/>
    <w:link w:val="Fuzeile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NormaleTabelle"/>
    <w:uiPriority w:val="39"/>
    <w:rsid w:val="00653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netztabelle1hell1">
    <w:name w:val="Gitternetztabelle 1 hell1"/>
    <w:basedOn w:val="NormaleTabelle"/>
    <w:uiPriority w:val="46"/>
    <w:rsid w:val="00653F30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NormaleTabelle"/>
    <w:uiPriority w:val="49"/>
    <w:rsid w:val="00653F30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653F30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krper3">
    <w:name w:val="Body Text 3"/>
    <w:basedOn w:val="Standard"/>
    <w:link w:val="Textkrper3Zchn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1F5B0A"/>
    <w:rPr>
      <w:rFonts w:ascii="OrigGarmnd BT" w:hAnsi="OrigGarmnd BT"/>
      <w:sz w:val="22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673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berarbeitung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Absatz-Standardschriftart"/>
    <w:rsid w:val="005F50F8"/>
  </w:style>
  <w:style w:type="paragraph" w:styleId="KeinLeerraum">
    <w:name w:val="No Spacing"/>
    <w:link w:val="KeinLeerraumZchn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081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1BBC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1BBC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NormaleTabelle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106DE"/>
  </w:style>
  <w:style w:type="paragraph" w:styleId="Endnotentext">
    <w:name w:val="endnote text"/>
    <w:basedOn w:val="Standard"/>
    <w:link w:val="EndnotentextZchn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6EFE"/>
    <w:rPr>
      <w:rFonts w:ascii="Arial" w:hAnsi="Arial"/>
      <w:lang w:val="en-US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6EFE"/>
    <w:rPr>
      <w:rFonts w:ascii="Arial" w:hAnsi="Arial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47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ahen2/dothraki_g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748EFE7-B236-41E8-B3AB-E6F1143A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Journal of Information Literacy</vt:lpstr>
    </vt:vector>
  </TitlesOfParts>
  <Company>Information Studies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Maria Henkel</cp:lastModifiedBy>
  <cp:revision>2</cp:revision>
  <cp:lastPrinted>2015-08-31T13:03:00Z</cp:lastPrinted>
  <dcterms:created xsi:type="dcterms:W3CDTF">2016-09-22T11:24:00Z</dcterms:created>
  <dcterms:modified xsi:type="dcterms:W3CDTF">2016-09-22T11:24:00Z</dcterms:modified>
</cp:coreProperties>
</file>