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  <w:lang w:val="en-GB" w:eastAsia="en-GB"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6EE8F6E1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berschrift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8204941" w:rsidR="00BF3CE0" w:rsidRPr="00D11D55" w:rsidRDefault="001C16B5" w:rsidP="00BF3CE0">
      <w:pPr>
        <w:spacing w:before="0"/>
        <w:jc w:val="center"/>
        <w:rPr>
          <w:lang w:val="de-DE"/>
        </w:rPr>
      </w:pPr>
      <w:r w:rsidRPr="00D11D55">
        <w:rPr>
          <w:lang w:val="de-DE"/>
        </w:rPr>
        <w:t>000000</w:t>
      </w:r>
      <w:r w:rsidR="00BF3CE0" w:rsidRPr="00D11D55">
        <w:rPr>
          <w:lang w:val="de-DE"/>
        </w:rPr>
        <w:t xml:space="preserve"> • </w:t>
      </w:r>
      <w:r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11D55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11D55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Lecturers</w:t>
            </w:r>
            <w:proofErr w:type="spellEnd"/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Yulia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Zinova</w:t>
            </w:r>
            <w:proofErr w:type="spellEnd"/>
            <w:r>
              <w:rPr>
                <w:lang w:val="de-DE"/>
              </w:rPr>
              <w:t xml:space="preserve">, Rainer </w:t>
            </w:r>
            <w:proofErr w:type="spellStart"/>
            <w:r>
              <w:rPr>
                <w:lang w:val="de-DE"/>
              </w:rPr>
              <w:t>Osswald</w:t>
            </w:r>
            <w:proofErr w:type="spellEnd"/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2406551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berschrift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05E16E08" w14:textId="5FD21E45" w:rsidR="003A3215" w:rsidRDefault="00F56A7C">
          <w:pPr>
            <w:pStyle w:val="Verzeichni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2406551" w:history="1">
            <w:r w:rsidR="003A3215" w:rsidRPr="003D4712">
              <w:rPr>
                <w:rStyle w:val="Hyperlink"/>
              </w:rPr>
              <w:t>Contents</w:t>
            </w:r>
            <w:r w:rsidR="003A3215">
              <w:rPr>
                <w:webHidden/>
              </w:rPr>
              <w:tab/>
            </w:r>
            <w:r w:rsidR="003A3215">
              <w:rPr>
                <w:webHidden/>
              </w:rPr>
              <w:fldChar w:fldCharType="begin"/>
            </w:r>
            <w:r w:rsidR="003A3215">
              <w:rPr>
                <w:webHidden/>
              </w:rPr>
              <w:instrText xml:space="preserve"> PAGEREF _Toc462406551 \h </w:instrText>
            </w:r>
            <w:r w:rsidR="003A3215">
              <w:rPr>
                <w:webHidden/>
              </w:rPr>
            </w:r>
            <w:r w:rsidR="003A3215">
              <w:rPr>
                <w:webHidden/>
              </w:rPr>
              <w:fldChar w:fldCharType="separate"/>
            </w:r>
            <w:r w:rsidR="003A3215">
              <w:rPr>
                <w:webHidden/>
              </w:rPr>
              <w:t>I</w:t>
            </w:r>
            <w:r w:rsidR="003A3215">
              <w:rPr>
                <w:webHidden/>
              </w:rPr>
              <w:fldChar w:fldCharType="end"/>
            </w:r>
          </w:hyperlink>
        </w:p>
        <w:p w14:paraId="3446E7B2" w14:textId="045846A8" w:rsidR="003A3215" w:rsidRDefault="006C249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2" w:history="1">
            <w:r w:rsidR="003A3215" w:rsidRPr="003D4712">
              <w:rPr>
                <w:rStyle w:val="Hyperlink"/>
                <w:noProof/>
                <w:lang w:val="de-DE"/>
              </w:rPr>
              <w:t>List of Figures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_Toc462406552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II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F3379BF" w14:textId="21DAC906" w:rsidR="003A3215" w:rsidRDefault="006C249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3" w:history="1">
            <w:r w:rsidR="003A3215" w:rsidRPr="003D4712">
              <w:rPr>
                <w:rStyle w:val="Hyperlink"/>
                <w:noProof/>
                <w:lang w:val="de-DE"/>
              </w:rPr>
              <w:t>List of Tables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_Toc462406553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II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4D26550" w14:textId="13CE2250" w:rsidR="003A3215" w:rsidRDefault="006C249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4" w:history="1">
            <w:r w:rsidR="003A3215" w:rsidRPr="003D4712">
              <w:rPr>
                <w:rStyle w:val="Hyperlink"/>
                <w:noProof/>
              </w:rPr>
              <w:t>1.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Introduction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_Toc462406554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66856821" w14:textId="02C83649" w:rsidR="003A3215" w:rsidRDefault="006C249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5" w:history="1">
            <w:r w:rsidR="003A3215" w:rsidRPr="003D4712">
              <w:rPr>
                <w:rStyle w:val="Hyperlink"/>
                <w:noProof/>
              </w:rPr>
              <w:t>2.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Methods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_Toc462406555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6F8B16D" w14:textId="249D4333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6" w:history="1">
            <w:r w:rsidR="003A3215" w:rsidRPr="003D4712">
              <w:rPr>
                <w:rStyle w:val="Hyperlink"/>
                <w:noProof/>
              </w:rPr>
              <w:t>2.1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Planning and Execution of the Project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_Toc462406556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DBB6A9B" w14:textId="7286C31E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7" w:history="1">
            <w:r w:rsidR="003A3215" w:rsidRPr="003D4712">
              <w:rPr>
                <w:rStyle w:val="Hyperlink"/>
                <w:noProof/>
                <w:lang w:val="en-GB" w:eastAsia="de-DE"/>
              </w:rPr>
              <w:t>2.2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en-GB" w:eastAsia="de-DE"/>
              </w:rPr>
              <w:t>Project Structure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_Toc462406557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9F58524" w14:textId="16020E9C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8" w:history="1">
            <w:r w:rsidR="003A3215" w:rsidRPr="003D4712">
              <w:rPr>
                <w:rStyle w:val="Hyperlink"/>
                <w:noProof/>
                <w:lang w:val="en-GB" w:eastAsia="de-DE"/>
              </w:rPr>
              <w:t>2.3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en-GB" w:eastAsia="de-DE"/>
              </w:rPr>
              <w:t>Problems and Solutions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_Toc462406558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B017ED6" w14:textId="49E21668" w:rsidR="003A3215" w:rsidRDefault="006C249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9" w:history="1">
            <w:r w:rsidR="003A3215" w:rsidRPr="003D4712">
              <w:rPr>
                <w:rStyle w:val="Hyperlink"/>
                <w:noProof/>
              </w:rPr>
              <w:t>3.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Results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_Toc462406559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736B9987" w14:textId="41649C19" w:rsidR="003A3215" w:rsidRDefault="006C249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0" w:history="1">
            <w:r w:rsidR="003A3215" w:rsidRPr="003D4712">
              <w:rPr>
                <w:rStyle w:val="Hyperlink"/>
                <w:rFonts w:eastAsia="Arial"/>
                <w:noProof/>
                <w:lang w:val="de-DE"/>
              </w:rPr>
              <w:t>4.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Discussion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_Toc462406560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1EDBC52" w14:textId="44F88466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1" w:history="1">
            <w:r w:rsidR="003A3215" w:rsidRPr="003D4712">
              <w:rPr>
                <w:rStyle w:val="Hyperlink"/>
                <w:noProof/>
                <w:lang w:val="de-DE"/>
              </w:rPr>
              <w:t>4.1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Limitations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_Toc462406561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85E3509" w14:textId="7AD93A96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2" w:history="1">
            <w:r w:rsidR="003A3215" w:rsidRPr="003D4712">
              <w:rPr>
                <w:rStyle w:val="Hyperlink"/>
                <w:noProof/>
                <w:lang w:val="de-DE"/>
              </w:rPr>
              <w:t>4.2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Outlook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_Toc462406562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71256A4B" w14:textId="4DC9D630" w:rsidR="003A3215" w:rsidRDefault="006C249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3" w:history="1">
            <w:r w:rsidR="003A3215" w:rsidRPr="003D4712">
              <w:rPr>
                <w:rStyle w:val="Hyperlink"/>
                <w:noProof/>
                <w:lang w:val="de-DE"/>
              </w:rPr>
              <w:t>4.3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Conclusion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_Toc462406563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436BAFCA" w14:textId="5A20E0A9" w:rsidR="003A3215" w:rsidRDefault="006C249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4" w:history="1">
            <w:r w:rsidR="003A3215" w:rsidRPr="003D4712">
              <w:rPr>
                <w:rStyle w:val="Hyperlink"/>
                <w:noProof/>
              </w:rPr>
              <w:t>Appendix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_Toc462406564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543ABA2" w14:textId="6A436771" w:rsidR="003A3215" w:rsidRDefault="006C2491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5" w:history="1">
            <w:r w:rsidR="003A3215" w:rsidRPr="003D4712">
              <w:rPr>
                <w:rStyle w:val="Hyperlink"/>
                <w:noProof/>
                <w:lang w:val="de-DE"/>
              </w:rPr>
              <w:t>Source Code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_Toc462406565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601C11C2" w14:textId="1BA5DDFE" w:rsidR="003A3215" w:rsidRDefault="006C2491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6" w:history="1">
            <w:r w:rsidR="003A3215" w:rsidRPr="003D4712">
              <w:rPr>
                <w:rStyle w:val="Hyperlink"/>
                <w:rFonts w:eastAsia="Arial"/>
                <w:noProof/>
                <w:lang w:val="de-DE"/>
              </w:rPr>
              <w:t>References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_Toc462406566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FE22A40" w14:textId="74FB248F" w:rsidR="003A3215" w:rsidRDefault="006C249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7" w:history="1">
            <w:r w:rsidR="003A3215" w:rsidRPr="003D4712">
              <w:rPr>
                <w:rStyle w:val="Hyperlink"/>
                <w:noProof/>
                <w:lang w:val="de-DE"/>
              </w:rPr>
              <w:t>Eidesstattliche Erklärung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_Toc462406567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3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B9225C3" w14:textId="4627F4A6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bookmarkStart w:id="5" w:name="_Toc462406552"/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Figures</w:t>
      </w:r>
      <w:bookmarkEnd w:id="5"/>
      <w:proofErr w:type="spellEnd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berschrift2"/>
        <w:rPr>
          <w:lang w:val="de-DE"/>
        </w:rPr>
      </w:pPr>
      <w:bookmarkStart w:id="6" w:name="_Toc462406553"/>
      <w:r>
        <w:rPr>
          <w:lang w:val="de-DE"/>
        </w:rPr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Tables</w:t>
      </w:r>
      <w:bookmarkEnd w:id="6"/>
      <w:proofErr w:type="spellEnd"/>
    </w:p>
    <w:p w14:paraId="0347B5B9" w14:textId="77777777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r w:rsidR="005D1FD3">
        <w:rPr>
          <w:b/>
          <w:bCs/>
          <w:noProof/>
          <w:lang w:val="de-DE"/>
        </w:rPr>
        <w:t>Es konnten keine Einträge für ein Abbildungsverzeichnis gefunden werden.</w:t>
      </w: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  <w:lang w:val="en-GB" w:eastAsia="en-GB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berschrift2"/>
        <w:numPr>
          <w:ilvl w:val="0"/>
          <w:numId w:val="3"/>
        </w:numPr>
        <w:spacing w:before="0"/>
        <w:jc w:val="both"/>
      </w:pPr>
      <w:bookmarkStart w:id="7" w:name="_Toc462406554"/>
      <w:r>
        <w:lastRenderedPageBreak/>
        <w:t>Introduction</w:t>
      </w:r>
      <w:bookmarkEnd w:id="7"/>
    </w:p>
    <w:p w14:paraId="33950312" w14:textId="1AB9B392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hyperlink r:id="rId13" w:history="1">
        <w:r w:rsidR="00825DCC" w:rsidRPr="00825DCC">
          <w:rPr>
            <w:rStyle w:val="Hyperlink"/>
            <w:rFonts w:eastAsia="Arial" w:cs="Arial"/>
            <w:highlight w:val="yellow"/>
            <w:lang w:val="en-GB"/>
          </w:rPr>
          <w:t>https://en.wikipedia.org/wiki/Grammatical_Framework</w:t>
        </w:r>
      </w:hyperlink>
      <w:r w:rsidR="00825DCC" w:rsidRPr="00825DCC">
        <w:rPr>
          <w:rFonts w:eastAsia="Arial" w:cs="Arial"/>
          <w:highlight w:val="yellow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natural language grammars. </w:t>
      </w:r>
      <w:r w:rsidR="00DB39BE">
        <w:rPr>
          <w:rFonts w:eastAsia="Arial" w:cs="Arial"/>
          <w:lang w:val="en-GB"/>
        </w:rPr>
        <w:t>Since GF is “working from a language-independent representation of meaning” (</w:t>
      </w:r>
      <w:r w:rsidR="00DB39BE" w:rsidRPr="00DB39BE">
        <w:rPr>
          <w:rFonts w:eastAsia="Arial" w:cs="Arial"/>
          <w:highlight w:val="yellow"/>
          <w:lang w:val="en-GB"/>
        </w:rPr>
        <w:t>Wikipedia)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 xml:space="preserve">ent languages at the same time and to </w:t>
      </w:r>
      <w:r w:rsidR="009D3211">
        <w:rPr>
          <w:rFonts w:eastAsia="Arial" w:cs="Arial"/>
          <w:lang w:val="en-GB"/>
        </w:rPr>
        <w:t>translate between languages</w:t>
      </w:r>
      <w:r w:rsidR="009D3211">
        <w:rPr>
          <w:rFonts w:eastAsia="Arial" w:cs="Arial"/>
          <w:lang w:val="en-GB"/>
        </w:rPr>
        <w:t>.</w:t>
      </w:r>
      <w:r w:rsidR="009D3211">
        <w:rPr>
          <w:rFonts w:eastAsia="Arial" w:cs="Arial"/>
          <w:lang w:val="en-GB"/>
        </w:rPr>
        <w:t xml:space="preserve"> </w:t>
      </w:r>
    </w:p>
    <w:p w14:paraId="5C6740F2" w14:textId="78C9CC9D" w:rsidR="00F37BC3" w:rsidRDefault="00F37BC3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Since it follows the rules of … in many cases its translations are more precise than those of </w:t>
      </w:r>
      <w:proofErr w:type="gramStart"/>
      <w:r w:rsidR="009D3211">
        <w:rPr>
          <w:rFonts w:eastAsia="Arial" w:cs="Arial"/>
          <w:lang w:val="en-GB"/>
        </w:rPr>
        <w:t>more  …</w:t>
      </w:r>
      <w:proofErr w:type="gramEnd"/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C147EB">
        <w:rPr>
          <w:rFonts w:eastAsia="Arial" w:cs="Arial"/>
          <w:lang w:val="en-GB"/>
        </w:rPr>
        <w:t xml:space="preserve">. For example, the Google translate service </w:t>
      </w:r>
      <w:r w:rsidR="00C147EB" w:rsidRPr="00C147EB">
        <w:rPr>
          <w:rFonts w:eastAsia="Arial" w:cs="Arial"/>
          <w:highlight w:val="yellow"/>
          <w:lang w:val="en-GB"/>
        </w:rPr>
        <w:t>(</w:t>
      </w:r>
      <w:hyperlink r:id="rId14" w:history="1">
        <w:r w:rsidR="00C147EB" w:rsidRPr="00C147EB">
          <w:rPr>
            <w:rStyle w:val="Hyperlink"/>
            <w:rFonts w:eastAsia="Arial" w:cs="Arial"/>
            <w:highlight w:val="yellow"/>
            <w:lang w:val="en-GB"/>
          </w:rPr>
          <w:t>https://translate.google.com</w:t>
        </w:r>
      </w:hyperlink>
      <w:r w:rsidR="00C147EB" w:rsidRPr="00C147EB">
        <w:rPr>
          <w:rFonts w:eastAsia="Arial" w:cs="Arial"/>
          <w:highlight w:val="yellow"/>
          <w:lang w:val="en-GB"/>
        </w:rPr>
        <w:t>)</w:t>
      </w:r>
      <w:r w:rsidR="00C147EB">
        <w:rPr>
          <w:rFonts w:eastAsia="Arial" w:cs="Arial"/>
          <w:lang w:val="en-GB"/>
        </w:rPr>
        <w:t xml:space="preserve"> </w:t>
      </w:r>
      <w:bookmarkStart w:id="8" w:name="_GoBack"/>
      <w:bookmarkEnd w:id="8"/>
    </w:p>
    <w:p w14:paraId="261C59A8" w14:textId="05629FB1" w:rsidR="007C4EBE" w:rsidRDefault="004C692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Its own standard library, the GF Resource Grammar Library, covers more than 38 different languages</w:t>
      </w:r>
      <w:r w:rsidR="00DB39BE">
        <w:rPr>
          <w:rFonts w:eastAsia="Arial" w:cs="Arial"/>
          <w:lang w:val="en-GB"/>
        </w:rPr>
        <w:t>(</w:t>
      </w:r>
      <w:r w:rsidR="00DB39BE" w:rsidRPr="00825DCC">
        <w:rPr>
          <w:rFonts w:eastAsia="Arial" w:cs="Arial"/>
          <w:highlight w:val="yellow"/>
          <w:lang w:val="en-GB"/>
        </w:rPr>
        <w:t>http://www.grammaticalframework.org/lib/doc/status.html)</w:t>
      </w:r>
      <w:r>
        <w:rPr>
          <w:rFonts w:eastAsia="Arial" w:cs="Arial"/>
          <w:lang w:val="en-GB"/>
        </w:rPr>
        <w:t xml:space="preserve"> – although many of them are not yet</w:t>
      </w:r>
      <w:r w:rsidR="00DB39BE">
        <w:rPr>
          <w:rFonts w:eastAsia="Arial" w:cs="Arial"/>
          <w:lang w:val="en-GB"/>
        </w:rPr>
        <w:t xml:space="preserve"> complete –</w:t>
      </w:r>
      <w:r w:rsidR="007C4EBE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 xml:space="preserve">and is still growing.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r w:rsidR="007C4EBE" w:rsidRPr="00825DCC">
        <w:rPr>
          <w:rFonts w:eastAsia="Arial" w:cs="Arial"/>
          <w:highlight w:val="yellow"/>
          <w:lang w:val="en-GB"/>
        </w:rPr>
        <w:t>GF BOOK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2DE0F80D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 eventually be able to add it to the GF Resource Grammar Library. </w:t>
      </w:r>
    </w:p>
    <w:p w14:paraId="7A34F487" w14:textId="131D4311" w:rsidR="00C162AD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The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language is a constructed language</w:t>
      </w:r>
      <w:r w:rsidR="005A7C87">
        <w:rPr>
          <w:rFonts w:eastAsia="Arial" w:cs="Arial"/>
          <w:lang w:val="en-GB"/>
        </w:rPr>
        <w:t>, developed by</w:t>
      </w:r>
      <w:r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>
        <w:rPr>
          <w:rFonts w:eastAsia="Arial" w:cs="Arial"/>
          <w:lang w:val="en-GB"/>
        </w:rPr>
        <w:t>David J. Peterson</w:t>
      </w:r>
      <w:r w:rsidR="005A7C87">
        <w:rPr>
          <w:rFonts w:eastAsia="Arial" w:cs="Arial"/>
          <w:lang w:val="en-GB"/>
        </w:rPr>
        <w:t xml:space="preserve"> (</w:t>
      </w:r>
      <w:hyperlink r:id="rId15" w:history="1">
        <w:r w:rsidR="00C162AD" w:rsidRPr="00115D29">
          <w:rPr>
            <w:rStyle w:val="Hyperlink"/>
            <w:rFonts w:eastAsia="Arial" w:cs="Arial"/>
            <w:highlight w:val="yellow"/>
            <w:lang w:val="en-GB"/>
          </w:rPr>
          <w:t>http://www.artoflanguageinvention.com/</w:t>
        </w:r>
      </w:hyperlink>
      <w:r w:rsidR="007B23BF" w:rsidRPr="00115D29">
        <w:rPr>
          <w:rFonts w:eastAsia="Arial" w:cs="Arial"/>
          <w:highlight w:val="yellow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</w:p>
    <w:p w14:paraId="2BC60C70" w14:textId="6ED01CC1" w:rsidR="00DB39BE" w:rsidRDefault="00C162AD" w:rsidP="003410FA">
      <w:pPr>
        <w:rPr>
          <w:rFonts w:eastAsia="Arial" w:cs="Arial"/>
          <w:lang w:val="en-GB"/>
        </w:rPr>
      </w:pPr>
      <w:r>
        <w:t xml:space="preserve">The </w:t>
      </w:r>
      <w:proofErr w:type="spellStart"/>
      <w:r>
        <w:t>Dothraki</w:t>
      </w:r>
      <w:proofErr w:type="spellEnd"/>
      <w:r>
        <w:t xml:space="preserve"> </w:t>
      </w:r>
      <w:r>
        <w:t>are a</w:t>
      </w:r>
      <w:r>
        <w:t xml:space="preserve"> fictional</w:t>
      </w:r>
      <w:r>
        <w:t xml:space="preserve"> race of nomadic horse warriors</w:t>
      </w:r>
      <w:r>
        <w:t xml:space="preserve"> in the “A Song of Ice and Fire” book series by </w:t>
      </w:r>
      <w:r w:rsidRPr="00C162AD">
        <w:t>George R. R. Martin</w:t>
      </w:r>
      <w:r>
        <w:rPr>
          <w:rFonts w:eastAsia="Arial" w:cs="Arial"/>
          <w:lang w:val="en-GB"/>
        </w:rPr>
        <w:t>. As it was adapted for television by 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 xml:space="preserve">functional language </w:t>
      </w:r>
      <w:r w:rsidRPr="00C162AD">
        <w:rPr>
          <w:rFonts w:eastAsia="Arial" w:cs="Arial"/>
          <w:highlight w:val="yellow"/>
          <w:lang w:val="en-GB"/>
        </w:rPr>
        <w:t>(</w:t>
      </w:r>
      <w:hyperlink r:id="rId16" w:history="1">
        <w:r w:rsidRPr="00C162AD">
          <w:rPr>
            <w:rStyle w:val="Hyperlink"/>
            <w:rFonts w:eastAsia="Arial" w:cs="Arial"/>
            <w:highlight w:val="yellow"/>
            <w:lang w:val="en-GB"/>
          </w:rPr>
          <w:t>https://web.archive.org/web/20160312100622/http://www.dothraki.com/about-dothraki/</w:t>
        </w:r>
      </w:hyperlink>
      <w:r w:rsidRPr="00C162AD">
        <w:rPr>
          <w:rFonts w:eastAsia="Arial" w:cs="Arial"/>
          <w:highlight w:val="yellow"/>
          <w:lang w:val="en-GB"/>
        </w:rPr>
        <w:t>).</w:t>
      </w:r>
      <w:r>
        <w:rPr>
          <w:rFonts w:eastAsia="Arial" w:cs="Arial"/>
          <w:lang w:val="en-GB"/>
        </w:rPr>
        <w:t xml:space="preserve"> Today,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has a vocabulary </w:t>
      </w:r>
      <w:r>
        <w:t>of over 3,000 words</w:t>
      </w:r>
      <w:r>
        <w:t xml:space="preserve"> (</w:t>
      </w:r>
      <w:r w:rsidRPr="00C162AD">
        <w:rPr>
          <w:highlight w:val="yellow"/>
        </w:rPr>
        <w:t>http://wiki.dothraki.org/Vocabulary).</w:t>
      </w:r>
    </w:p>
    <w:p w14:paraId="0173DA7B" w14:textId="2FE687AF" w:rsidR="007C4EBE" w:rsidRPr="005A7C87" w:rsidRDefault="007C4EBE" w:rsidP="003410FA">
      <w:pPr>
        <w:rPr>
          <w:rFonts w:eastAsia="Arial" w:cs="Arial"/>
          <w:lang w:val="de-DE"/>
        </w:rPr>
      </w:pPr>
      <w:proofErr w:type="spellStart"/>
      <w:r w:rsidRPr="005A7C87">
        <w:rPr>
          <w:rFonts w:eastAsia="Arial" w:cs="Arial"/>
          <w:lang w:val="de-DE"/>
        </w:rPr>
        <w:t>Git</w:t>
      </w:r>
      <w:proofErr w:type="spellEnd"/>
      <w:r w:rsidRPr="005A7C87">
        <w:rPr>
          <w:rFonts w:eastAsia="Arial" w:cs="Arial"/>
          <w:lang w:val="de-DE"/>
        </w:rPr>
        <w:t xml:space="preserve"> hub https://github.com/GrammaticalFramework </w:t>
      </w:r>
    </w:p>
    <w:p w14:paraId="124EE954" w14:textId="195BB4DF" w:rsidR="007C4EBE" w:rsidRPr="00CA6038" w:rsidRDefault="004C6929" w:rsidP="003410FA">
      <w:pPr>
        <w:rPr>
          <w:rFonts w:eastAsia="Arial" w:cs="Arial"/>
          <w:lang w:val="en-GB"/>
        </w:rPr>
      </w:pPr>
      <w:r w:rsidRPr="007B23BF">
        <w:rPr>
          <w:rFonts w:eastAsia="Arial" w:cs="Arial"/>
          <w:lang w:val="de-DE"/>
        </w:rPr>
        <w:t xml:space="preserve"> </w:t>
      </w:r>
      <w:r w:rsidR="00CA6038">
        <w:rPr>
          <w:rFonts w:eastAsia="Arial" w:cs="Arial"/>
          <w:lang w:val="en-GB"/>
        </w:rPr>
        <w:t>Since</w:t>
      </w:r>
      <w:proofErr w:type="gramStart"/>
      <w:r w:rsidR="00CA6038">
        <w:rPr>
          <w:rFonts w:eastAsia="Arial" w:cs="Arial"/>
          <w:lang w:val="en-GB"/>
        </w:rPr>
        <w:t xml:space="preserve"> ..</w:t>
      </w:r>
      <w:proofErr w:type="gramEnd"/>
      <w:r w:rsidR="00CA6038">
        <w:rPr>
          <w:rFonts w:eastAsia="Arial" w:cs="Arial"/>
          <w:lang w:val="en-GB"/>
        </w:rPr>
        <w:t xml:space="preserve"> language… a complicated and lengthy task,</w:t>
      </w:r>
    </w:p>
    <w:p w14:paraId="50846FBD" w14:textId="69FE074E" w:rsidR="00036246" w:rsidRPr="007C4EBE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 xml:space="preserve">, </w:t>
      </w:r>
      <w:r>
        <w:rPr>
          <w:rFonts w:eastAsia="Arial" w:cs="Arial"/>
          <w:lang w:val="en-GB"/>
        </w:rPr>
        <w:t>about this project, structure of this paper.</w:t>
      </w:r>
    </w:p>
    <w:p w14:paraId="0F670BAC" w14:textId="77777777" w:rsidR="00FF7F6D" w:rsidRPr="00B54C7A" w:rsidRDefault="00FF7F6D" w:rsidP="001536B5">
      <w:pPr>
        <w:rPr>
          <w:rFonts w:cs="Arial"/>
          <w:lang w:val="en-GB"/>
        </w:rPr>
      </w:pPr>
    </w:p>
    <w:p w14:paraId="2BEA6A0E" w14:textId="77777777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9" w:name="_Toc462406555"/>
      <w:r w:rsidRPr="008E62ED">
        <w:lastRenderedPageBreak/>
        <w:t>Method</w:t>
      </w:r>
      <w:r>
        <w:t>s</w:t>
      </w:r>
      <w:bookmarkEnd w:id="9"/>
    </w:p>
    <w:p w14:paraId="07406A4D" w14:textId="2899D154" w:rsidR="00B54C7A" w:rsidRPr="00B54C7A" w:rsidRDefault="00B54C7A" w:rsidP="00B54C7A">
      <w:pPr>
        <w:pStyle w:val="berschrift3"/>
        <w:numPr>
          <w:ilvl w:val="1"/>
          <w:numId w:val="11"/>
        </w:numPr>
      </w:pPr>
      <w:bookmarkStart w:id="10" w:name="_Toc462406556"/>
      <w:r>
        <w:t>Planning and Execution of the Project</w:t>
      </w:r>
      <w:bookmarkEnd w:id="10"/>
    </w:p>
    <w:p w14:paraId="1129D282" w14:textId="14FC8C6C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1" w:name="_Toc462406557"/>
      <w:r w:rsidRPr="00B54C7A">
        <w:rPr>
          <w:lang w:val="en-GB" w:eastAsia="de-DE"/>
        </w:rPr>
        <w:t>Project Structure</w:t>
      </w:r>
      <w:bookmarkEnd w:id="11"/>
    </w:p>
    <w:p w14:paraId="38DD97E6" w14:textId="1E820D2E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2" w:name="_Toc462406558"/>
      <w:r w:rsidRPr="00B54C7A">
        <w:rPr>
          <w:lang w:val="en-GB" w:eastAsia="de-DE"/>
        </w:rPr>
        <w:t>Problems and Solutions</w:t>
      </w:r>
      <w:bookmarkEnd w:id="12"/>
    </w:p>
    <w:p w14:paraId="66FFE4ED" w14:textId="77777777" w:rsidR="00B54C7A" w:rsidRPr="00B54C7A" w:rsidRDefault="00B54C7A" w:rsidP="00B54C7A">
      <w:pPr>
        <w:rPr>
          <w:lang w:val="en-GB" w:eastAsia="de-DE"/>
        </w:rPr>
      </w:pPr>
    </w:p>
    <w:p w14:paraId="75A43F2F" w14:textId="77777777" w:rsidR="002C4CA4" w:rsidRPr="00B54C7A" w:rsidRDefault="002C4CA4" w:rsidP="003B079E">
      <w:pPr>
        <w:rPr>
          <w:lang w:val="en-GB"/>
        </w:rPr>
      </w:pPr>
    </w:p>
    <w:p w14:paraId="50BDFCBE" w14:textId="59C76DDF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3" w:name="_Toc462406559"/>
      <w:r>
        <w:t>Results</w:t>
      </w:r>
      <w:bookmarkEnd w:id="13"/>
    </w:p>
    <w:p w14:paraId="495401C8" w14:textId="77777777" w:rsidR="003B079E" w:rsidRPr="00EE63D5" w:rsidRDefault="003B079E" w:rsidP="003B079E">
      <w:pPr>
        <w:rPr>
          <w:lang w:val="de-DE"/>
        </w:rPr>
      </w:pPr>
      <w:r>
        <w:rPr>
          <w:rFonts w:cs="Arial"/>
          <w:lang w:val="de-DE" w:eastAsia="de-DE"/>
        </w:rPr>
        <w:t xml:space="preserve">Text. </w:t>
      </w:r>
    </w:p>
    <w:p w14:paraId="29C4F94E" w14:textId="77777777" w:rsidR="005129C0" w:rsidRPr="00EE63D5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berschrift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4" w:name="_Toc462406560"/>
      <w:proofErr w:type="spellStart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bookmarkEnd w:id="14"/>
      <w:proofErr w:type="spellEnd"/>
    </w:p>
    <w:p w14:paraId="5366C363" w14:textId="4E2EF180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5" w:name="_Toc462406561"/>
      <w:proofErr w:type="spellStart"/>
      <w:r>
        <w:rPr>
          <w:lang w:val="de-DE"/>
        </w:rPr>
        <w:t>Limitations</w:t>
      </w:r>
      <w:bookmarkEnd w:id="15"/>
      <w:proofErr w:type="spellEnd"/>
    </w:p>
    <w:p w14:paraId="133A40B0" w14:textId="79F39F87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6" w:name="_Toc462406562"/>
      <w:r>
        <w:rPr>
          <w:lang w:val="de-DE"/>
        </w:rPr>
        <w:t>Outlook</w:t>
      </w:r>
      <w:bookmarkEnd w:id="16"/>
    </w:p>
    <w:p w14:paraId="1F229AEC" w14:textId="123BEAB1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7" w:name="_Toc462406563"/>
      <w:proofErr w:type="spellStart"/>
      <w:r>
        <w:rPr>
          <w:lang w:val="de-DE"/>
        </w:rPr>
        <w:t>Conclusion</w:t>
      </w:r>
      <w:bookmarkEnd w:id="17"/>
      <w:proofErr w:type="spellEnd"/>
    </w:p>
    <w:p w14:paraId="18445505" w14:textId="14AD2C95" w:rsidR="2C9FD388" w:rsidRPr="001C16B5" w:rsidRDefault="2C9FD388" w:rsidP="001C16B5">
      <w:pPr>
        <w:spacing w:before="0"/>
        <w:rPr>
          <w:lang w:val="de-DE"/>
        </w:rPr>
      </w:pP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berschrift2"/>
      </w:pPr>
      <w:bookmarkStart w:id="18" w:name="_Toc462406564"/>
      <w:r w:rsidRPr="003A3215">
        <w:lastRenderedPageBreak/>
        <w:t>Appendix</w:t>
      </w:r>
      <w:bookmarkEnd w:id="18"/>
    </w:p>
    <w:p w14:paraId="212F078A" w14:textId="45EA19A9" w:rsidR="008902CB" w:rsidRDefault="00D11D55" w:rsidP="008902CB">
      <w:pPr>
        <w:pStyle w:val="berschrift3"/>
        <w:rPr>
          <w:lang w:val="de-DE"/>
        </w:rPr>
      </w:pPr>
      <w:bookmarkStart w:id="19" w:name="_Toc462406565"/>
      <w:r>
        <w:rPr>
          <w:lang w:val="de-DE"/>
        </w:rPr>
        <w:t>Source Code</w:t>
      </w:r>
      <w:bookmarkEnd w:id="19"/>
    </w:p>
    <w:p w14:paraId="32C6F9CD" w14:textId="41D980A7" w:rsidR="05E055EE" w:rsidRDefault="00D11D55" w:rsidP="003B079E">
      <w:pPr>
        <w:rPr>
          <w:lang w:val="en-GB"/>
        </w:rPr>
      </w:pPr>
      <w:bookmarkStart w:id="20" w:name="_Toc400656571"/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6C2491" w:rsidP="003B079E">
      <w:pPr>
        <w:rPr>
          <w:lang w:val="en-GB"/>
        </w:rPr>
      </w:pPr>
      <w:hyperlink r:id="rId17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berschrift3"/>
        <w:rPr>
          <w:lang w:val="en-GB"/>
        </w:rPr>
      </w:pPr>
      <w:bookmarkStart w:id="21" w:name="_Toc462406566"/>
      <w:r w:rsidRPr="007B23BF">
        <w:rPr>
          <w:rFonts w:eastAsia="Arial"/>
          <w:lang w:val="en-GB"/>
        </w:rPr>
        <w:t>References</w:t>
      </w:r>
      <w:bookmarkEnd w:id="21"/>
    </w:p>
    <w:p w14:paraId="4E6DE435" w14:textId="435E07E6" w:rsidR="00B32E36" w:rsidRDefault="00941767" w:rsidP="00B32E36">
      <w:pPr>
        <w:rPr>
          <w:lang w:val="en-GB"/>
        </w:rPr>
      </w:pPr>
      <w:proofErr w:type="spellStart"/>
      <w:r w:rsidRPr="007B23BF">
        <w:rPr>
          <w:lang w:val="en-GB"/>
        </w:rPr>
        <w:t>Ranta</w:t>
      </w:r>
      <w:proofErr w:type="spellEnd"/>
      <w:r w:rsidRPr="007B23BF">
        <w:rPr>
          <w:lang w:val="en-GB"/>
        </w:rPr>
        <w:t xml:space="preserve">, A. (2011). </w:t>
      </w:r>
      <w:r w:rsidRPr="00941767">
        <w:rPr>
          <w:i/>
          <w:lang w:val="en-GB"/>
        </w:rPr>
        <w:t>Grammatical Framework: Programming with Multilingual Grammars.</w:t>
      </w:r>
      <w:r w:rsidRPr="00941767">
        <w:rPr>
          <w:lang w:val="en-GB"/>
        </w:rPr>
        <w:t xml:space="preserve"> Stanford: CSLI Publications</w:t>
      </w:r>
      <w:r w:rsidR="000F53C3">
        <w:rPr>
          <w:lang w:val="en-GB"/>
        </w:rPr>
        <w:t>.</w:t>
      </w:r>
    </w:p>
    <w:p w14:paraId="0961CCF6" w14:textId="3E7D0355" w:rsidR="00F23C2C" w:rsidRDefault="00F23C2C" w:rsidP="00B32E36">
      <w:pPr>
        <w:rPr>
          <w:lang w:val="de-DE"/>
        </w:rPr>
      </w:pPr>
      <w:r>
        <w:rPr>
          <w:lang w:val="en-GB"/>
        </w:rPr>
        <w:t xml:space="preserve">Peterson, D. J. (2014). </w:t>
      </w:r>
      <w:r w:rsidRPr="00520C0C">
        <w:rPr>
          <w:i/>
          <w:lang w:val="en-GB"/>
        </w:rPr>
        <w:t xml:space="preserve">Living Language </w:t>
      </w:r>
      <w:proofErr w:type="spellStart"/>
      <w:r w:rsidRPr="00520C0C">
        <w:rPr>
          <w:i/>
          <w:lang w:val="en-GB"/>
        </w:rPr>
        <w:t>Dothraki</w:t>
      </w:r>
      <w:proofErr w:type="spellEnd"/>
      <w:r w:rsidRPr="00520C0C">
        <w:rPr>
          <w:i/>
          <w:lang w:val="en-GB"/>
        </w:rPr>
        <w:t>: A Conversational Language Course Based on the Hit Original HBO Series Game of Thrones</w:t>
      </w:r>
      <w:r>
        <w:rPr>
          <w:lang w:val="en-GB"/>
        </w:rPr>
        <w:t xml:space="preserve">. </w:t>
      </w:r>
      <w:r w:rsidRPr="007B23BF">
        <w:rPr>
          <w:lang w:val="de-DE"/>
        </w:rPr>
        <w:t>New York: Living Language.</w:t>
      </w:r>
    </w:p>
    <w:p w14:paraId="5CF59D88" w14:textId="77777777" w:rsidR="007B23BF" w:rsidRPr="007B23BF" w:rsidRDefault="007B23BF" w:rsidP="00B32E36">
      <w:pPr>
        <w:rPr>
          <w:lang w:val="de-DE"/>
        </w:rPr>
      </w:pPr>
    </w:p>
    <w:p w14:paraId="5AF07DF9" w14:textId="77777777" w:rsidR="000F53C3" w:rsidRPr="007B23BF" w:rsidRDefault="000F53C3" w:rsidP="00B32E36">
      <w:pPr>
        <w:rPr>
          <w:lang w:val="de-DE"/>
        </w:rPr>
      </w:pPr>
    </w:p>
    <w:p w14:paraId="37DD99DB" w14:textId="77777777" w:rsidR="00B32E36" w:rsidRPr="007B23BF" w:rsidRDefault="00B32E36" w:rsidP="00B32E36">
      <w:pPr>
        <w:rPr>
          <w:lang w:val="de-DE"/>
        </w:rPr>
      </w:pPr>
    </w:p>
    <w:p w14:paraId="161DF779" w14:textId="77777777" w:rsidR="00B32E36" w:rsidRPr="007B23BF" w:rsidRDefault="00B32E36" w:rsidP="00B32E36">
      <w:pPr>
        <w:rPr>
          <w:lang w:val="de-DE"/>
        </w:rPr>
      </w:pPr>
    </w:p>
    <w:p w14:paraId="18B83655" w14:textId="77777777" w:rsidR="00B32E36" w:rsidRPr="007B23BF" w:rsidRDefault="00B32E36" w:rsidP="00B32E36">
      <w:pPr>
        <w:rPr>
          <w:lang w:val="de-DE"/>
        </w:rPr>
      </w:pPr>
    </w:p>
    <w:p w14:paraId="793692F1" w14:textId="77777777" w:rsidR="00B32E36" w:rsidRPr="007B23BF" w:rsidRDefault="00B32E36" w:rsidP="00B32E36">
      <w:pPr>
        <w:rPr>
          <w:lang w:val="de-DE"/>
        </w:rPr>
      </w:pPr>
    </w:p>
    <w:p w14:paraId="6C767E48" w14:textId="77777777" w:rsidR="00B32E36" w:rsidRPr="007B23BF" w:rsidRDefault="00B32E36" w:rsidP="00B32E36">
      <w:pPr>
        <w:rPr>
          <w:lang w:val="de-DE"/>
        </w:rPr>
      </w:pPr>
    </w:p>
    <w:p w14:paraId="05C2B963" w14:textId="77777777" w:rsidR="00834C46" w:rsidRPr="007B23BF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 w:rsidRPr="007B23BF">
        <w:rPr>
          <w:lang w:val="de-DE"/>
        </w:rPr>
        <w:br w:type="page"/>
      </w:r>
    </w:p>
    <w:p w14:paraId="38B90715" w14:textId="77777777" w:rsidR="00B32E36" w:rsidRPr="007B23BF" w:rsidRDefault="00B32E36" w:rsidP="003A3215">
      <w:pPr>
        <w:pStyle w:val="berschrift2"/>
        <w:rPr>
          <w:lang w:val="de-DE"/>
        </w:rPr>
      </w:pPr>
      <w:bookmarkStart w:id="22" w:name="_Toc462406567"/>
      <w:r w:rsidRPr="007B23BF">
        <w:rPr>
          <w:lang w:val="de-DE"/>
        </w:rPr>
        <w:lastRenderedPageBreak/>
        <w:t>Eidesstattliche Erklärung</w:t>
      </w:r>
      <w:bookmarkEnd w:id="20"/>
      <w:bookmarkEnd w:id="22"/>
    </w:p>
    <w:p w14:paraId="56DC42F5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7B23BF">
        <w:rPr>
          <w:rFonts w:cs="Arial"/>
          <w:lang w:val="de-DE"/>
        </w:rPr>
        <w:t>Hiermi</w:t>
      </w:r>
      <w:r w:rsidRPr="00EE63D5">
        <w:rPr>
          <w:rFonts w:cs="Arial"/>
          <w:lang w:val="de-DE"/>
        </w:rPr>
        <w:t>t erkläre</w:t>
      </w:r>
      <w:r w:rsidR="00BE3E9E" w:rsidRPr="00EE63D5">
        <w:rPr>
          <w:rFonts w:cs="Arial"/>
          <w:lang w:val="de-DE"/>
        </w:rPr>
        <w:t>n wir, dass wir</w:t>
      </w:r>
      <w:r w:rsidRPr="00EE63D5">
        <w:rPr>
          <w:rFonts w:cs="Arial"/>
          <w:lang w:val="de-DE"/>
        </w:rPr>
        <w:t xml:space="preserve"> die vorliegende Arbeit selbständig verfasst und keine anderen als die angegebenen Quellen benutzt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>.</w:t>
      </w:r>
    </w:p>
    <w:p w14:paraId="00AE85D8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Die Stellen der Arbeit sowie evtl. beigefügte Zeichnungen, Skizzen, graphische Darstellungen, die anderen Werken dem Wortlaut oder dem Sinn nach entnommen sind,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 xml:space="preserve"> </w:t>
      </w:r>
      <w:r w:rsidR="00BE3E9E" w:rsidRPr="00EE63D5">
        <w:rPr>
          <w:rFonts w:cs="Arial"/>
          <w:lang w:val="de-DE"/>
        </w:rPr>
        <w:t>wir</w:t>
      </w:r>
      <w:r w:rsidRPr="00EE63D5">
        <w:rPr>
          <w:rFonts w:cs="Arial"/>
          <w:lang w:val="de-DE"/>
        </w:rPr>
        <w:t xml:space="preserve"> unter Angabe der Quellen kenntlich gemacht.</w:t>
      </w:r>
    </w:p>
    <w:p w14:paraId="25871BCF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</w:p>
    <w:p w14:paraId="38467C55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3E9C1DF7" w14:textId="77777777" w:rsidR="00B32E36" w:rsidRPr="00EE63D5" w:rsidRDefault="00B32E36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 w:rsidRPr="00EE63D5">
        <w:rPr>
          <w:rFonts w:cs="Arial"/>
          <w:sz w:val="20"/>
          <w:lang w:val="de-DE"/>
        </w:rPr>
        <w:t xml:space="preserve">(Ort, </w:t>
      </w:r>
      <w:proofErr w:type="gramStart"/>
      <w:r w:rsidRPr="00EE63D5">
        <w:rPr>
          <w:rFonts w:cs="Arial"/>
          <w:sz w:val="20"/>
          <w:lang w:val="de-DE"/>
        </w:rPr>
        <w:t xml:space="preserve">Datum)   </w:t>
      </w:r>
      <w:proofErr w:type="gramEnd"/>
      <w:r w:rsidRPr="00EE63D5">
        <w:rPr>
          <w:rFonts w:cs="Arial"/>
          <w:sz w:val="20"/>
          <w:lang w:val="de-DE"/>
        </w:rPr>
        <w:t xml:space="preserve">              </w:t>
      </w:r>
      <w:r w:rsidR="00BE3E9E" w:rsidRPr="00EE63D5">
        <w:rPr>
          <w:rFonts w:cs="Arial"/>
          <w:sz w:val="20"/>
          <w:lang w:val="de-DE"/>
        </w:rPr>
        <w:t xml:space="preserve">                      </w:t>
      </w:r>
      <w:r w:rsidRPr="00EE63D5">
        <w:rPr>
          <w:rFonts w:cs="Arial"/>
          <w:sz w:val="20"/>
          <w:lang w:val="de-DE"/>
        </w:rPr>
        <w:t xml:space="preserve">     (Unterschrift)</w:t>
      </w:r>
      <w:r w:rsidR="00BE3E9E" w:rsidRPr="00EE63D5">
        <w:rPr>
          <w:rFonts w:cs="Arial"/>
          <w:sz w:val="20"/>
          <w:lang w:val="de-DE"/>
        </w:rPr>
        <w:t xml:space="preserve">                             (Unterschrift)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628D4" w14:textId="77777777" w:rsidR="006C2491" w:rsidRDefault="006C2491">
      <w:r>
        <w:separator/>
      </w:r>
    </w:p>
  </w:endnote>
  <w:endnote w:type="continuationSeparator" w:id="0">
    <w:p w14:paraId="45348609" w14:textId="77777777" w:rsidR="006C2491" w:rsidRDefault="006C2491">
      <w:r>
        <w:continuationSeparator/>
      </w:r>
    </w:p>
  </w:endnote>
  <w:endnote w:type="continuationNotice" w:id="1">
    <w:p w14:paraId="2297B99B" w14:textId="77777777" w:rsidR="006C2491" w:rsidRDefault="006C24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1C16B5" w:rsidRDefault="001C16B5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B85BC5" w14:textId="77777777" w:rsidR="001C16B5" w:rsidRDefault="001C16B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7E912A13" w:rsidR="001C16B5" w:rsidRDefault="001C16B5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9D3211" w:rsidRPr="009D3211">
      <w:rPr>
        <w:noProof/>
        <w:lang w:val="de-DE"/>
      </w:rPr>
      <w:t>4</w:t>
    </w:r>
    <w:r>
      <w:rPr>
        <w:noProof/>
        <w:lang w:val="de-DE"/>
      </w:rPr>
      <w:fldChar w:fldCharType="end"/>
    </w:r>
  </w:p>
  <w:p w14:paraId="57DFFB55" w14:textId="77777777" w:rsidR="001C16B5" w:rsidRDefault="001C16B5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1C16B5" w:rsidRDefault="001C16B5">
    <w:pPr>
      <w:pStyle w:val="Fuzeile"/>
      <w:jc w:val="center"/>
    </w:pPr>
  </w:p>
  <w:p w14:paraId="469D62C9" w14:textId="77777777" w:rsidR="001C16B5" w:rsidRDefault="001C16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ABCBC" w14:textId="77777777" w:rsidR="006C2491" w:rsidRDefault="006C2491">
      <w:r>
        <w:separator/>
      </w:r>
    </w:p>
  </w:footnote>
  <w:footnote w:type="continuationSeparator" w:id="0">
    <w:p w14:paraId="60390E1E" w14:textId="77777777" w:rsidR="006C2491" w:rsidRDefault="006C2491">
      <w:r>
        <w:continuationSeparator/>
      </w:r>
    </w:p>
  </w:footnote>
  <w:footnote w:type="continuationNotice" w:id="1">
    <w:p w14:paraId="2168DD2E" w14:textId="77777777" w:rsidR="006C2491" w:rsidRDefault="006C249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31EFA"/>
    <w:rsid w:val="0003445B"/>
    <w:rsid w:val="00034465"/>
    <w:rsid w:val="0003461D"/>
    <w:rsid w:val="00036246"/>
    <w:rsid w:val="00037306"/>
    <w:rsid w:val="00037319"/>
    <w:rsid w:val="000374C1"/>
    <w:rsid w:val="00037AAE"/>
    <w:rsid w:val="00040EBA"/>
    <w:rsid w:val="00044690"/>
    <w:rsid w:val="000446BB"/>
    <w:rsid w:val="0004585A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4ABB"/>
    <w:rsid w:val="000F53C3"/>
    <w:rsid w:val="000F64E0"/>
    <w:rsid w:val="000F6CE1"/>
    <w:rsid w:val="0010311B"/>
    <w:rsid w:val="001038F3"/>
    <w:rsid w:val="0010486C"/>
    <w:rsid w:val="00105499"/>
    <w:rsid w:val="001059F1"/>
    <w:rsid w:val="0010634C"/>
    <w:rsid w:val="00106EBD"/>
    <w:rsid w:val="00111235"/>
    <w:rsid w:val="0011189E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1B1"/>
    <w:rsid w:val="001317E2"/>
    <w:rsid w:val="001342BA"/>
    <w:rsid w:val="00135B60"/>
    <w:rsid w:val="00140B07"/>
    <w:rsid w:val="001425D1"/>
    <w:rsid w:val="001438F6"/>
    <w:rsid w:val="00144D24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F14EE"/>
    <w:rsid w:val="001F4DB4"/>
    <w:rsid w:val="001F5514"/>
    <w:rsid w:val="001F5B0A"/>
    <w:rsid w:val="001F6312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C09"/>
    <w:rsid w:val="00350300"/>
    <w:rsid w:val="00352177"/>
    <w:rsid w:val="0035248D"/>
    <w:rsid w:val="00352738"/>
    <w:rsid w:val="00355C69"/>
    <w:rsid w:val="00356439"/>
    <w:rsid w:val="0035682B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6FB0"/>
    <w:rsid w:val="003F0449"/>
    <w:rsid w:val="003F56FC"/>
    <w:rsid w:val="004005A4"/>
    <w:rsid w:val="00400EE0"/>
    <w:rsid w:val="0040258F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949"/>
    <w:rsid w:val="004A31E3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5013AF"/>
    <w:rsid w:val="00501F07"/>
    <w:rsid w:val="0050209F"/>
    <w:rsid w:val="00503857"/>
    <w:rsid w:val="00507942"/>
    <w:rsid w:val="00510C0E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311C5"/>
    <w:rsid w:val="005312D9"/>
    <w:rsid w:val="0053220F"/>
    <w:rsid w:val="00536027"/>
    <w:rsid w:val="0053783D"/>
    <w:rsid w:val="005400AB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516E"/>
    <w:rsid w:val="005769BA"/>
    <w:rsid w:val="005773A3"/>
    <w:rsid w:val="00577B8D"/>
    <w:rsid w:val="005804A5"/>
    <w:rsid w:val="0058110D"/>
    <w:rsid w:val="00581B6D"/>
    <w:rsid w:val="005844A6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27C4"/>
    <w:rsid w:val="00644C62"/>
    <w:rsid w:val="006450F0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B86"/>
    <w:rsid w:val="007D1D45"/>
    <w:rsid w:val="007D26F5"/>
    <w:rsid w:val="007D75FC"/>
    <w:rsid w:val="007E009A"/>
    <w:rsid w:val="007E051B"/>
    <w:rsid w:val="007E116C"/>
    <w:rsid w:val="007E24DF"/>
    <w:rsid w:val="007E3698"/>
    <w:rsid w:val="007E3D72"/>
    <w:rsid w:val="007E4CA7"/>
    <w:rsid w:val="007E775E"/>
    <w:rsid w:val="007E7BA1"/>
    <w:rsid w:val="007F1EA6"/>
    <w:rsid w:val="007F406D"/>
    <w:rsid w:val="007F5AA7"/>
    <w:rsid w:val="007F7291"/>
    <w:rsid w:val="008013D2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2759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3B20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1306"/>
    <w:rsid w:val="00911364"/>
    <w:rsid w:val="00913964"/>
    <w:rsid w:val="00913E41"/>
    <w:rsid w:val="00913EA0"/>
    <w:rsid w:val="009149BB"/>
    <w:rsid w:val="009247C3"/>
    <w:rsid w:val="0092632F"/>
    <w:rsid w:val="00927552"/>
    <w:rsid w:val="009302ED"/>
    <w:rsid w:val="00931CCF"/>
    <w:rsid w:val="00931CD5"/>
    <w:rsid w:val="009328B8"/>
    <w:rsid w:val="0093409F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37A"/>
    <w:rsid w:val="009D2AB7"/>
    <w:rsid w:val="009D3211"/>
    <w:rsid w:val="009D36ED"/>
    <w:rsid w:val="009D510F"/>
    <w:rsid w:val="009D59D2"/>
    <w:rsid w:val="009D7737"/>
    <w:rsid w:val="009E0D5B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2236"/>
    <w:rsid w:val="00A63A79"/>
    <w:rsid w:val="00A66288"/>
    <w:rsid w:val="00A6777F"/>
    <w:rsid w:val="00A71FE9"/>
    <w:rsid w:val="00A73964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C21F5"/>
    <w:rsid w:val="00AC2AD3"/>
    <w:rsid w:val="00AC3313"/>
    <w:rsid w:val="00AC3AD2"/>
    <w:rsid w:val="00AC517A"/>
    <w:rsid w:val="00AC6A55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75A1"/>
    <w:rsid w:val="00B600D5"/>
    <w:rsid w:val="00B61220"/>
    <w:rsid w:val="00B6312C"/>
    <w:rsid w:val="00B6355D"/>
    <w:rsid w:val="00B63F06"/>
    <w:rsid w:val="00B644AF"/>
    <w:rsid w:val="00B6477E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4624"/>
    <w:rsid w:val="00B94853"/>
    <w:rsid w:val="00BA2A07"/>
    <w:rsid w:val="00BA2DA6"/>
    <w:rsid w:val="00BA5CC0"/>
    <w:rsid w:val="00BA690A"/>
    <w:rsid w:val="00BB2931"/>
    <w:rsid w:val="00BB2E20"/>
    <w:rsid w:val="00BB3C7D"/>
    <w:rsid w:val="00BB42FE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76B2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F01"/>
    <w:rsid w:val="00C2628E"/>
    <w:rsid w:val="00C26954"/>
    <w:rsid w:val="00C26A80"/>
    <w:rsid w:val="00C27FCA"/>
    <w:rsid w:val="00C30329"/>
    <w:rsid w:val="00C30382"/>
    <w:rsid w:val="00C30D2F"/>
    <w:rsid w:val="00C346F7"/>
    <w:rsid w:val="00C34A07"/>
    <w:rsid w:val="00C34B85"/>
    <w:rsid w:val="00C40EC2"/>
    <w:rsid w:val="00C426B8"/>
    <w:rsid w:val="00C428E0"/>
    <w:rsid w:val="00C4369B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4D70"/>
    <w:rsid w:val="00D568AF"/>
    <w:rsid w:val="00D605C8"/>
    <w:rsid w:val="00D620D4"/>
    <w:rsid w:val="00D62C89"/>
    <w:rsid w:val="00D63E63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3184"/>
    <w:rsid w:val="00E14D28"/>
    <w:rsid w:val="00E168FD"/>
    <w:rsid w:val="00E17C5D"/>
    <w:rsid w:val="00E22C38"/>
    <w:rsid w:val="00E22EB8"/>
    <w:rsid w:val="00E23640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6D6A"/>
    <w:rsid w:val="00E46E7F"/>
    <w:rsid w:val="00E46F28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8F7"/>
    <w:rsid w:val="00E72D6C"/>
    <w:rsid w:val="00E74603"/>
    <w:rsid w:val="00E80FA2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6DE2"/>
    <w:rsid w:val="00EB1072"/>
    <w:rsid w:val="00EB1955"/>
    <w:rsid w:val="00EB196B"/>
    <w:rsid w:val="00EB3392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5F83"/>
    <w:rsid w:val="00FE6E2F"/>
    <w:rsid w:val="00FE75DF"/>
    <w:rsid w:val="00FE7AFB"/>
    <w:rsid w:val="00FF2878"/>
    <w:rsid w:val="00FF2890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berschrift1">
    <w:name w:val="heading 1"/>
    <w:aliases w:val="TITLE"/>
    <w:basedOn w:val="Standard"/>
    <w:next w:val="Standard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aliases w:val="Heading"/>
    <w:basedOn w:val="Standard"/>
    <w:next w:val="Standard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Subheading"/>
    <w:basedOn w:val="Standard"/>
    <w:next w:val="Standard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IL-quotes">
    <w:name w:val="JIL-quotes"/>
    <w:basedOn w:val="Standard"/>
    <w:rsid w:val="00AB085A"/>
    <w:pPr>
      <w:ind w:left="567" w:right="567"/>
    </w:pPr>
  </w:style>
  <w:style w:type="paragraph" w:customStyle="1" w:styleId="JIL-references">
    <w:name w:val="JIL-references"/>
    <w:basedOn w:val="Standard"/>
    <w:rsid w:val="00AB085A"/>
    <w:pPr>
      <w:spacing w:after="40"/>
      <w:jc w:val="left"/>
    </w:pPr>
  </w:style>
  <w:style w:type="paragraph" w:customStyle="1" w:styleId="JIL-footer">
    <w:name w:val="JIL-footer"/>
    <w:basedOn w:val="Standard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Seitenzahl">
    <w:name w:val="page number"/>
    <w:semiHidden/>
    <w:rsid w:val="00AB085A"/>
    <w:rPr>
      <w:rFonts w:ascii="Times New Roman" w:hAnsi="Times New Roman"/>
      <w:sz w:val="24"/>
    </w:rPr>
  </w:style>
  <w:style w:type="paragraph" w:styleId="Kopfzeile">
    <w:name w:val="header"/>
    <w:basedOn w:val="Standard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759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827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7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27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Fett">
    <w:name w:val="Strong"/>
    <w:uiPriority w:val="22"/>
    <w:qFormat/>
    <w:rsid w:val="001C7AD1"/>
    <w:rPr>
      <w:b/>
      <w:bCs/>
    </w:rPr>
  </w:style>
  <w:style w:type="character" w:customStyle="1" w:styleId="FuzeileZchn">
    <w:name w:val="Fußzeile Zchn"/>
    <w:link w:val="Fuzeile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NormaleTabelle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krper3">
    <w:name w:val="Body Text 3"/>
    <w:basedOn w:val="Standard"/>
    <w:link w:val="Textkrper3Zchn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1F5B0A"/>
    <w:rPr>
      <w:rFonts w:ascii="OrigGarmnd BT" w:hAnsi="OrigGarmnd BT"/>
      <w:sz w:val="22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673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berarbeitung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Absatz-Standardschriftart"/>
    <w:rsid w:val="005F50F8"/>
  </w:style>
  <w:style w:type="paragraph" w:styleId="KeinLeerraum">
    <w:name w:val="No Spacing"/>
    <w:link w:val="KeinLeerraumZchn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41BBC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NormaleTabelle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106DE"/>
  </w:style>
  <w:style w:type="paragraph" w:styleId="Endnotentext">
    <w:name w:val="endnote text"/>
    <w:basedOn w:val="Standard"/>
    <w:link w:val="EndnotentextZchn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6EFE"/>
    <w:rPr>
      <w:rFonts w:ascii="Arial" w:hAnsi="Arial"/>
      <w:lang w:val="en-US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6EFE"/>
    <w:rPr>
      <w:rFonts w:ascii="Arial" w:hAnsi="Arial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47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Grammatical_Frame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mahen2/dothraki_g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archive.org/web/20160312100622/http://www.dothraki.com/about-dothrak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artoflanguageinvention.com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anslate.google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9F3E9B8-72DA-4606-AB76-6137FDC1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Journal of Information Literacy</vt:lpstr>
    </vt:vector>
  </TitlesOfParts>
  <Company>Information Studies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Maria Henkel</cp:lastModifiedBy>
  <cp:revision>19</cp:revision>
  <cp:lastPrinted>2015-08-31T13:03:00Z</cp:lastPrinted>
  <dcterms:created xsi:type="dcterms:W3CDTF">2016-09-23T13:05:00Z</dcterms:created>
  <dcterms:modified xsi:type="dcterms:W3CDTF">2016-09-24T13:55:00Z</dcterms:modified>
</cp:coreProperties>
</file>