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35F" w:rsidRDefault="00943B31" w:rsidP="00943B31">
      <w:pPr>
        <w:pStyle w:val="Title"/>
      </w:pPr>
      <w:r>
        <w:t>Lab 3</w:t>
      </w:r>
    </w:p>
    <w:p w:rsidR="00943B31" w:rsidRDefault="00943B31" w:rsidP="00943B31">
      <w:pPr>
        <w:pStyle w:val="Heading1"/>
      </w:pPr>
      <w:r>
        <w:t>Net payable amount</w:t>
      </w:r>
    </w:p>
    <w:p w:rsidR="00943B31" w:rsidRDefault="00943B31" w:rsidP="00943B31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43B31" w:rsidRDefault="00943B31" w:rsidP="00943B31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943B31" w:rsidRDefault="00943B31" w:rsidP="00943B31">
      <w:pPr>
        <w:pStyle w:val="NoSpacing"/>
      </w:pPr>
    </w:p>
    <w:p w:rsidR="00943B31" w:rsidRDefault="00943B31" w:rsidP="00943B31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43B31" w:rsidRDefault="00943B31" w:rsidP="00943B31">
      <w:pPr>
        <w:pStyle w:val="NoSpacing"/>
      </w:pPr>
      <w:r>
        <w:t>{</w:t>
      </w:r>
    </w:p>
    <w:p w:rsidR="00943B31" w:rsidRDefault="00943B31" w:rsidP="00943B31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943B31" w:rsidRDefault="00943B31" w:rsidP="00943B31">
      <w:pPr>
        <w:pStyle w:val="NoSpacing"/>
      </w:pPr>
      <w:r>
        <w:t xml:space="preserve">    </w:t>
      </w:r>
      <w:proofErr w:type="gramStart"/>
      <w:r>
        <w:t>float</w:t>
      </w:r>
      <w:proofErr w:type="gramEnd"/>
      <w:r>
        <w:t xml:space="preserve"> price;</w:t>
      </w:r>
    </w:p>
    <w:p w:rsidR="00943B31" w:rsidRDefault="00943B31" w:rsidP="00943B31">
      <w:pPr>
        <w:pStyle w:val="NoSpacing"/>
      </w:pPr>
      <w:r>
        <w:t xml:space="preserve">    </w:t>
      </w:r>
      <w:proofErr w:type="gramStart"/>
      <w:r>
        <w:t>float</w:t>
      </w:r>
      <w:proofErr w:type="gramEnd"/>
      <w:r>
        <w:t xml:space="preserve"> rate;</w:t>
      </w:r>
    </w:p>
    <w:p w:rsidR="00943B31" w:rsidRDefault="00943B31" w:rsidP="00943B31">
      <w:pPr>
        <w:pStyle w:val="NoSpacing"/>
      </w:pPr>
    </w:p>
    <w:p w:rsidR="00943B31" w:rsidRDefault="00943B31" w:rsidP="00943B3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type: \n 1.National items \n 2.Foreign items \n");</w:t>
      </w:r>
    </w:p>
    <w:p w:rsidR="00943B31" w:rsidRDefault="00943B31" w:rsidP="00943B3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 or 2 (depending on type): ");</w:t>
      </w:r>
    </w:p>
    <w:p w:rsidR="00943B31" w:rsidRDefault="00943B31" w:rsidP="00943B31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43B31" w:rsidRDefault="00943B31" w:rsidP="00943B31">
      <w:pPr>
        <w:pStyle w:val="NoSpacing"/>
      </w:pPr>
    </w:p>
    <w:p w:rsidR="00943B31" w:rsidRDefault="00943B31" w:rsidP="00943B3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"Sales price: ");</w:t>
      </w:r>
    </w:p>
    <w:p w:rsidR="00943B31" w:rsidRDefault="00943B31" w:rsidP="00943B31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&amp;price);</w:t>
      </w:r>
    </w:p>
    <w:p w:rsidR="00943B31" w:rsidRDefault="00943B31" w:rsidP="00943B31">
      <w:pPr>
        <w:pStyle w:val="NoSpacing"/>
      </w:pPr>
    </w:p>
    <w:p w:rsidR="00943B31" w:rsidRDefault="00943B31" w:rsidP="00943B31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choice == 1)</w:t>
      </w:r>
    </w:p>
    <w:p w:rsidR="00943B31" w:rsidRDefault="00943B31" w:rsidP="00943B31">
      <w:pPr>
        <w:pStyle w:val="NoSpacing"/>
      </w:pPr>
      <w:r>
        <w:t xml:space="preserve">        </w:t>
      </w:r>
      <w:proofErr w:type="gramStart"/>
      <w:r>
        <w:t>rate</w:t>
      </w:r>
      <w:proofErr w:type="gramEnd"/>
      <w:r>
        <w:t xml:space="preserve"> = 0.06;</w:t>
      </w:r>
    </w:p>
    <w:p w:rsidR="00943B31" w:rsidRDefault="00943B31" w:rsidP="00943B31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 xml:space="preserve"> if(choice == 2)</w:t>
      </w:r>
    </w:p>
    <w:p w:rsidR="00943B31" w:rsidRDefault="00943B31" w:rsidP="00943B31">
      <w:pPr>
        <w:pStyle w:val="NoSpacing"/>
      </w:pPr>
      <w:r>
        <w:t xml:space="preserve">        </w:t>
      </w:r>
      <w:proofErr w:type="gramStart"/>
      <w:r>
        <w:t>rate</w:t>
      </w:r>
      <w:proofErr w:type="gramEnd"/>
      <w:r>
        <w:t xml:space="preserve"> = 0.13;</w:t>
      </w:r>
    </w:p>
    <w:p w:rsidR="00943B31" w:rsidRDefault="00943B31" w:rsidP="00943B31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943B31" w:rsidRDefault="00943B31" w:rsidP="00943B31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select between 1 or 2\n");</w:t>
      </w:r>
    </w:p>
    <w:p w:rsidR="00943B31" w:rsidRDefault="00943B31" w:rsidP="00943B31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943B31" w:rsidRDefault="00943B31" w:rsidP="00943B31">
      <w:pPr>
        <w:pStyle w:val="NoSpacing"/>
      </w:pPr>
      <w:r>
        <w:t xml:space="preserve">    }</w:t>
      </w:r>
    </w:p>
    <w:p w:rsidR="00943B31" w:rsidRDefault="00943B31" w:rsidP="00943B31">
      <w:pPr>
        <w:pStyle w:val="NoSpacing"/>
      </w:pPr>
    </w:p>
    <w:p w:rsidR="00943B31" w:rsidRDefault="00943B31" w:rsidP="00943B31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"Net payable amount (with %.0f %% tax): %.2f\n", rate * 100, price * (1+rate));</w:t>
      </w:r>
    </w:p>
    <w:p w:rsidR="00943B31" w:rsidRDefault="00943B31" w:rsidP="00943B31">
      <w:pPr>
        <w:pStyle w:val="NoSpacing"/>
      </w:pPr>
    </w:p>
    <w:p w:rsidR="00943B31" w:rsidRDefault="00943B31" w:rsidP="00943B31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43B31" w:rsidRDefault="00943B31" w:rsidP="00943B31">
      <w:pPr>
        <w:pStyle w:val="NoSpacing"/>
      </w:pPr>
      <w:r>
        <w:t>}</w:t>
      </w:r>
    </w:p>
    <w:p w:rsidR="0041486D" w:rsidRDefault="0041486D" w:rsidP="00943B31">
      <w:pPr>
        <w:pStyle w:val="NoSpacing"/>
      </w:pPr>
    </w:p>
    <w:p w:rsidR="0041486D" w:rsidRDefault="0041486D" w:rsidP="00943B31">
      <w:pPr>
        <w:pStyle w:val="NoSpacing"/>
      </w:pPr>
      <w:r w:rsidRPr="0041486D">
        <w:drawing>
          <wp:inline distT="0" distB="0" distL="0" distR="0" wp14:anchorId="33086A8A" wp14:editId="734A937F">
            <wp:extent cx="4277322" cy="200052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79C" w:rsidRDefault="0082379C">
      <w:r>
        <w:br w:type="page"/>
      </w:r>
    </w:p>
    <w:p w:rsidR="0082379C" w:rsidRDefault="0082379C" w:rsidP="0082379C">
      <w:pPr>
        <w:pStyle w:val="Heading1"/>
      </w:pPr>
      <w:r>
        <w:lastRenderedPageBreak/>
        <w:t>Electricity Charge</w:t>
      </w:r>
    </w:p>
    <w:p w:rsidR="0082379C" w:rsidRDefault="0082379C" w:rsidP="00943B31">
      <w:pPr>
        <w:pStyle w:val="NoSpacing"/>
      </w:pPr>
    </w:p>
    <w:p w:rsidR="0082379C" w:rsidRDefault="0082379C" w:rsidP="00207F85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2379C" w:rsidRDefault="0082379C" w:rsidP="00207F85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82379C" w:rsidRDefault="0082379C" w:rsidP="00207F85">
      <w:pPr>
        <w:pStyle w:val="NoSpacing"/>
      </w:pPr>
    </w:p>
    <w:p w:rsidR="0082379C" w:rsidRDefault="0082379C" w:rsidP="00207F85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2379C" w:rsidRDefault="0082379C" w:rsidP="00207F85">
      <w:pPr>
        <w:pStyle w:val="NoSpacing"/>
      </w:pPr>
      <w:r>
        <w:t>{</w:t>
      </w:r>
    </w:p>
    <w:p w:rsidR="0082379C" w:rsidRDefault="0082379C" w:rsidP="00207F85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units;</w:t>
      </w:r>
    </w:p>
    <w:p w:rsidR="0082379C" w:rsidRDefault="0082379C" w:rsidP="00207F85">
      <w:pPr>
        <w:pStyle w:val="NoSpacing"/>
      </w:pPr>
      <w:r>
        <w:t xml:space="preserve">    </w:t>
      </w:r>
      <w:proofErr w:type="gramStart"/>
      <w:r>
        <w:t>float</w:t>
      </w:r>
      <w:proofErr w:type="gramEnd"/>
      <w:r>
        <w:t xml:space="preserve"> charge;</w:t>
      </w:r>
    </w:p>
    <w:p w:rsidR="0082379C" w:rsidRDefault="0082379C" w:rsidP="00207F85">
      <w:pPr>
        <w:pStyle w:val="NoSpacing"/>
      </w:pPr>
    </w:p>
    <w:p w:rsidR="0082379C" w:rsidRDefault="0082379C" w:rsidP="00207F8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units: ");</w:t>
      </w:r>
    </w:p>
    <w:p w:rsidR="0082379C" w:rsidRDefault="0082379C" w:rsidP="00207F85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&amp;units);</w:t>
      </w:r>
    </w:p>
    <w:p w:rsidR="0082379C" w:rsidRDefault="0082379C" w:rsidP="00207F85">
      <w:pPr>
        <w:pStyle w:val="NoSpacing"/>
      </w:pPr>
    </w:p>
    <w:p w:rsidR="0082379C" w:rsidRDefault="0082379C" w:rsidP="00207F85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units &lt;= 50)</w:t>
      </w:r>
    </w:p>
    <w:p w:rsidR="0082379C" w:rsidRDefault="0082379C" w:rsidP="00207F85">
      <w:pPr>
        <w:pStyle w:val="NoSpacing"/>
      </w:pPr>
      <w:r>
        <w:t xml:space="preserve">        </w:t>
      </w:r>
      <w:proofErr w:type="gramStart"/>
      <w:r>
        <w:t>charge</w:t>
      </w:r>
      <w:proofErr w:type="gramEnd"/>
      <w:r>
        <w:t xml:space="preserve"> = 0.5 * units;</w:t>
      </w:r>
    </w:p>
    <w:p w:rsidR="0082379C" w:rsidRDefault="0082379C" w:rsidP="00207F85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 xml:space="preserve"> if(units &lt;= 100)</w:t>
      </w:r>
    </w:p>
    <w:p w:rsidR="0082379C" w:rsidRDefault="0082379C" w:rsidP="00207F85">
      <w:pPr>
        <w:pStyle w:val="NoSpacing"/>
      </w:pPr>
      <w:r>
        <w:t xml:space="preserve">        </w:t>
      </w:r>
      <w:proofErr w:type="gramStart"/>
      <w:r>
        <w:t>charge</w:t>
      </w:r>
      <w:proofErr w:type="gramEnd"/>
      <w:r>
        <w:t xml:space="preserve"> = 100 + 0.65 * (units - 50);</w:t>
      </w:r>
    </w:p>
    <w:p w:rsidR="0082379C" w:rsidRDefault="0082379C" w:rsidP="00207F85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 xml:space="preserve"> if(units &lt;= 200)</w:t>
      </w:r>
    </w:p>
    <w:p w:rsidR="0082379C" w:rsidRDefault="0082379C" w:rsidP="00207F85">
      <w:pPr>
        <w:pStyle w:val="NoSpacing"/>
      </w:pPr>
      <w:r>
        <w:t xml:space="preserve">        </w:t>
      </w:r>
      <w:proofErr w:type="gramStart"/>
      <w:r>
        <w:t>charge</w:t>
      </w:r>
      <w:proofErr w:type="gramEnd"/>
      <w:r>
        <w:t xml:space="preserve"> = 230 + 0.80 * (units - 100);</w:t>
      </w:r>
    </w:p>
    <w:p w:rsidR="0082379C" w:rsidRDefault="0082379C" w:rsidP="00207F85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 xml:space="preserve"> if(units &gt; 200)</w:t>
      </w:r>
    </w:p>
    <w:p w:rsidR="0082379C" w:rsidRDefault="0082379C" w:rsidP="00207F85">
      <w:pPr>
        <w:pStyle w:val="NoSpacing"/>
      </w:pPr>
      <w:r>
        <w:t xml:space="preserve">        </w:t>
      </w:r>
      <w:proofErr w:type="gramStart"/>
      <w:r>
        <w:t>charge</w:t>
      </w:r>
      <w:proofErr w:type="gramEnd"/>
      <w:r>
        <w:t xml:space="preserve"> = 390 + 1 * (units - 200);</w:t>
      </w:r>
    </w:p>
    <w:p w:rsidR="0082379C" w:rsidRDefault="0082379C" w:rsidP="00207F85">
      <w:pPr>
        <w:pStyle w:val="NoSpacing"/>
      </w:pPr>
    </w:p>
    <w:p w:rsidR="0082379C" w:rsidRDefault="0082379C" w:rsidP="00207F8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"Charge: %.2f\n", charge);</w:t>
      </w:r>
    </w:p>
    <w:p w:rsidR="0082379C" w:rsidRDefault="0082379C" w:rsidP="00207F85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2379C" w:rsidRDefault="0082379C" w:rsidP="00207F85">
      <w:pPr>
        <w:pStyle w:val="NoSpacing"/>
      </w:pPr>
      <w:r>
        <w:t>}</w:t>
      </w:r>
    </w:p>
    <w:p w:rsidR="0082379C" w:rsidRDefault="0082379C" w:rsidP="00943B31">
      <w:pPr>
        <w:pStyle w:val="NoSpacing"/>
      </w:pPr>
      <w:r w:rsidRPr="0082379C">
        <w:drawing>
          <wp:inline distT="0" distB="0" distL="0" distR="0" wp14:anchorId="66F2B2F7" wp14:editId="293B67E0">
            <wp:extent cx="4239217" cy="123842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8F0" w:rsidRDefault="00E708F0" w:rsidP="00943B31">
      <w:pPr>
        <w:pStyle w:val="NoSpacing"/>
      </w:pPr>
    </w:p>
    <w:p w:rsidR="00017D7E" w:rsidRDefault="00017D7E" w:rsidP="00943B31">
      <w:pPr>
        <w:pStyle w:val="NoSpacing"/>
      </w:pPr>
    </w:p>
    <w:p w:rsidR="00017D7E" w:rsidRDefault="00017D7E" w:rsidP="00017D7E">
      <w:pPr>
        <w:pStyle w:val="Heading1"/>
      </w:pPr>
      <w:r>
        <w:t>Net payable amount using switch</w:t>
      </w:r>
      <w:bookmarkStart w:id="0" w:name="_GoBack"/>
      <w:bookmarkEnd w:id="0"/>
    </w:p>
    <w:p w:rsidR="00017D7E" w:rsidRDefault="00017D7E" w:rsidP="00017D7E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7D7E" w:rsidRDefault="00017D7E" w:rsidP="00017D7E">
      <w:pPr>
        <w:pStyle w:val="NoSpacing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017D7E" w:rsidRDefault="00017D7E" w:rsidP="00017D7E">
      <w:pPr>
        <w:pStyle w:val="NoSpacing"/>
      </w:pPr>
    </w:p>
    <w:p w:rsidR="00017D7E" w:rsidRDefault="00017D7E" w:rsidP="00017D7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17D7E" w:rsidRDefault="00017D7E" w:rsidP="00017D7E">
      <w:pPr>
        <w:pStyle w:val="NoSpacing"/>
      </w:pPr>
      <w:r>
        <w:t>{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item_type</w:t>
      </w:r>
      <w:proofErr w:type="spellEnd"/>
      <w:r>
        <w:t>;</w:t>
      </w: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sales_price</w:t>
      </w:r>
      <w:proofErr w:type="spellEnd"/>
      <w:r>
        <w:t>, tax;</w:t>
      </w:r>
    </w:p>
    <w:p w:rsidR="00017D7E" w:rsidRDefault="00017D7E" w:rsidP="00017D7E">
      <w:pPr>
        <w:pStyle w:val="NoSpacing"/>
      </w:pP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"Select the type of item:\n");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Grocery items\n");</w:t>
      </w:r>
    </w:p>
    <w:p w:rsidR="00017D7E" w:rsidRDefault="00017D7E" w:rsidP="00017D7E">
      <w:pPr>
        <w:pStyle w:val="NoSpacing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Cosmetics items\n");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Clothing items\n");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Liquor items\n");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type: ");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item_type</w:t>
      </w:r>
      <w:proofErr w:type="spellEnd"/>
      <w:r>
        <w:t>);</w:t>
      </w:r>
    </w:p>
    <w:p w:rsidR="00017D7E" w:rsidRDefault="00017D7E" w:rsidP="00017D7E">
      <w:pPr>
        <w:pStyle w:val="NoSpacing"/>
      </w:pP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switch(</w:t>
      </w:r>
      <w:proofErr w:type="spellStart"/>
      <w:proofErr w:type="gramEnd"/>
      <w:r>
        <w:t>item_type</w:t>
      </w:r>
      <w:proofErr w:type="spellEnd"/>
      <w:r>
        <w:t>)</w:t>
      </w:r>
    </w:p>
    <w:p w:rsidR="00017D7E" w:rsidRDefault="00017D7E" w:rsidP="00017D7E">
      <w:pPr>
        <w:pStyle w:val="NoSpacing"/>
      </w:pPr>
      <w:r>
        <w:t xml:space="preserve">    {</w:t>
      </w: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case</w:t>
      </w:r>
      <w:proofErr w:type="gramEnd"/>
      <w:r>
        <w:t xml:space="preserve"> 1: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tax</w:t>
      </w:r>
      <w:proofErr w:type="gramEnd"/>
      <w:r>
        <w:t xml:space="preserve"> = 0.1;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break</w:t>
      </w:r>
      <w:proofErr w:type="gramEnd"/>
      <w:r>
        <w:t>;</w:t>
      </w: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case</w:t>
      </w:r>
      <w:proofErr w:type="gramEnd"/>
      <w:r>
        <w:t xml:space="preserve"> 2: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tax</w:t>
      </w:r>
      <w:proofErr w:type="gramEnd"/>
      <w:r>
        <w:t xml:space="preserve"> = 0.15;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break</w:t>
      </w:r>
      <w:proofErr w:type="gramEnd"/>
      <w:r>
        <w:t>;</w:t>
      </w: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case</w:t>
      </w:r>
      <w:proofErr w:type="gramEnd"/>
      <w:r>
        <w:t xml:space="preserve"> 3: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tax</w:t>
      </w:r>
      <w:proofErr w:type="gramEnd"/>
      <w:r>
        <w:t xml:space="preserve"> = 0.2;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break</w:t>
      </w:r>
      <w:proofErr w:type="gramEnd"/>
      <w:r>
        <w:t>;</w:t>
      </w: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case</w:t>
      </w:r>
      <w:proofErr w:type="gramEnd"/>
      <w:r>
        <w:t xml:space="preserve"> 4: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tax</w:t>
      </w:r>
      <w:proofErr w:type="gramEnd"/>
      <w:r>
        <w:t xml:space="preserve"> = 0.24;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break</w:t>
      </w:r>
      <w:proofErr w:type="gramEnd"/>
      <w:r>
        <w:t>;</w:t>
      </w: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default</w:t>
      </w:r>
      <w:proofErr w:type="gramEnd"/>
      <w:r>
        <w:t>: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017D7E" w:rsidRDefault="00017D7E" w:rsidP="00017D7E">
      <w:pPr>
        <w:pStyle w:val="NoSpacing"/>
      </w:pPr>
      <w:r>
        <w:t xml:space="preserve">        </w:t>
      </w:r>
      <w:proofErr w:type="gramStart"/>
      <w:r>
        <w:t>break</w:t>
      </w:r>
      <w:proofErr w:type="gramEnd"/>
      <w:r>
        <w:t>;</w:t>
      </w:r>
    </w:p>
    <w:p w:rsidR="00017D7E" w:rsidRDefault="00017D7E" w:rsidP="00017D7E">
      <w:pPr>
        <w:pStyle w:val="NoSpacing"/>
      </w:pPr>
      <w:r>
        <w:t xml:space="preserve">    }</w:t>
      </w:r>
    </w:p>
    <w:p w:rsidR="00017D7E" w:rsidRDefault="00017D7E" w:rsidP="00017D7E">
      <w:pPr>
        <w:pStyle w:val="NoSpacing"/>
      </w:pP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sales price: ");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sales_price</w:t>
      </w:r>
      <w:proofErr w:type="spellEnd"/>
      <w:r>
        <w:t>);</w:t>
      </w:r>
    </w:p>
    <w:p w:rsidR="00017D7E" w:rsidRDefault="00017D7E" w:rsidP="00017D7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"Net payable amount: %.2f\n", </w:t>
      </w:r>
      <w:proofErr w:type="spellStart"/>
      <w:r>
        <w:t>sales_price</w:t>
      </w:r>
      <w:proofErr w:type="spellEnd"/>
      <w:r>
        <w:t xml:space="preserve"> * (1 + tax))   ;</w:t>
      </w:r>
    </w:p>
    <w:p w:rsidR="00017D7E" w:rsidRDefault="00017D7E" w:rsidP="00017D7E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17D7E" w:rsidRDefault="00017D7E" w:rsidP="00017D7E">
      <w:pPr>
        <w:pStyle w:val="NoSpacing"/>
      </w:pPr>
      <w:r>
        <w:t>}</w:t>
      </w:r>
    </w:p>
    <w:p w:rsidR="00E708F0" w:rsidRDefault="00E708F0" w:rsidP="00943B31">
      <w:pPr>
        <w:pStyle w:val="NoSpacing"/>
      </w:pPr>
    </w:p>
    <w:p w:rsidR="00017D7E" w:rsidRPr="00943B31" w:rsidRDefault="00017D7E" w:rsidP="00943B31">
      <w:pPr>
        <w:pStyle w:val="NoSpacing"/>
      </w:pPr>
      <w:r w:rsidRPr="00017D7E">
        <w:drawing>
          <wp:inline distT="0" distB="0" distL="0" distR="0" wp14:anchorId="78F5E9E0" wp14:editId="3F2B9A47">
            <wp:extent cx="3524742" cy="1619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D7E" w:rsidRPr="00943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B31"/>
    <w:rsid w:val="00017D7E"/>
    <w:rsid w:val="00097545"/>
    <w:rsid w:val="00207F85"/>
    <w:rsid w:val="0041486D"/>
    <w:rsid w:val="0082379C"/>
    <w:rsid w:val="00943B31"/>
    <w:rsid w:val="00E4035F"/>
    <w:rsid w:val="00E7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DEC60-FF5D-4C98-8EA1-45257AF8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B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7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43B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43B3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237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2025-12-29T11:27:00Z</dcterms:created>
  <dcterms:modified xsi:type="dcterms:W3CDTF">2025-12-30T20:07:00Z</dcterms:modified>
</cp:coreProperties>
</file>