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D47A5" w14:textId="77777777" w:rsidR="00206F32" w:rsidRPr="000D6574" w:rsidRDefault="00206F32" w:rsidP="00C837D2">
      <w:pPr>
        <w:pStyle w:val="Heading1"/>
        <w:numPr>
          <w:ilvl w:val="0"/>
          <w:numId w:val="0"/>
        </w:numPr>
      </w:pPr>
      <w:bookmarkStart w:id="0" w:name="_Hlk92185911"/>
    </w:p>
    <w:p w14:paraId="52A24D9F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3788ADF2" w14:textId="77777777" w:rsidR="00206F32" w:rsidRPr="000A7C37" w:rsidRDefault="00206F32" w:rsidP="00206F32">
      <w:pPr>
        <w:ind w:left="3600"/>
        <w:rPr>
          <w:rFonts w:ascii="Arial" w:hAnsi="Arial" w:cs="Arial"/>
          <w:sz w:val="22"/>
        </w:rPr>
      </w:pPr>
      <w:r w:rsidRPr="000A7C37">
        <w:rPr>
          <w:rFonts w:ascii="Arial" w:hAnsi="Arial" w:cs="Arial"/>
          <w:noProof/>
          <w:sz w:val="22"/>
          <w:lang w:val="nl-NL" w:eastAsia="nl-NL"/>
        </w:rPr>
        <w:drawing>
          <wp:inline distT="0" distB="0" distL="0" distR="0" wp14:anchorId="675861DA" wp14:editId="3709FC08">
            <wp:extent cx="3339027" cy="3019425"/>
            <wp:effectExtent l="0" t="0" r="0" b="9525"/>
            <wp:docPr id="106" name="Picture 10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39" t="32607" r="4044" b="12109"/>
                    <a:stretch/>
                  </pic:blipFill>
                  <pic:spPr bwMode="auto">
                    <a:xfrm>
                      <a:off x="0" y="0"/>
                      <a:ext cx="3339027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5E6F2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58F99712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7A25807A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0BBEBA97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2F08E67C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037EDC4C" w14:textId="77777777" w:rsidR="00206F32" w:rsidRPr="000A7C37" w:rsidRDefault="00206F32" w:rsidP="00206F32">
      <w:pPr>
        <w:rPr>
          <w:rFonts w:ascii="Arial" w:hAnsi="Arial" w:cs="Arial"/>
          <w:sz w:val="22"/>
        </w:rPr>
      </w:pPr>
    </w:p>
    <w:p w14:paraId="34D5FA65" w14:textId="77777777" w:rsidR="00206F32" w:rsidRPr="000A7C37" w:rsidRDefault="00206F32" w:rsidP="00206F32">
      <w:pPr>
        <w:rPr>
          <w:rFonts w:ascii="Arial" w:hAnsi="Arial" w:cs="Arial"/>
          <w:b/>
          <w:sz w:val="32"/>
          <w:szCs w:val="32"/>
        </w:rPr>
      </w:pPr>
    </w:p>
    <w:p w14:paraId="15A63BD5" w14:textId="1654CD1A" w:rsidR="00206F32" w:rsidRPr="00DE55FF" w:rsidRDefault="00351365" w:rsidP="00817958">
      <w:pPr>
        <w:pStyle w:val="CoverTitle"/>
        <w:spacing w:before="0" w:line="240" w:lineRule="auto"/>
        <w:ind w:left="363" w:right="1213"/>
        <w:rPr>
          <w:rFonts w:ascii="Arial" w:hAnsi="Arial" w:cs="Arial"/>
          <w:color w:val="auto"/>
          <w:sz w:val="56"/>
          <w:szCs w:val="56"/>
        </w:rPr>
      </w:pPr>
      <w:r w:rsidRPr="002469DF">
        <w:rPr>
          <w:rFonts w:ascii="Arial" w:hAnsi="Arial" w:cs="Arial"/>
          <w:sz w:val="64"/>
          <w:szCs w:val="64"/>
        </w:rPr>
        <w:t xml:space="preserve">E2E Data </w:t>
      </w:r>
      <w:r w:rsidR="002469DF" w:rsidRPr="002469DF">
        <w:rPr>
          <w:rFonts w:ascii="Arial" w:hAnsi="Arial" w:cs="Arial"/>
          <w:sz w:val="64"/>
          <w:szCs w:val="64"/>
        </w:rPr>
        <w:t>Integration – data Hub</w:t>
      </w:r>
      <w:r w:rsidR="00206F32" w:rsidRPr="00DE55FF">
        <w:rPr>
          <w:rFonts w:ascii="Arial" w:hAnsi="Arial" w:cs="Arial"/>
          <w:sz w:val="72"/>
          <w:szCs w:val="72"/>
        </w:rPr>
        <w:t xml:space="preserve"> </w:t>
      </w:r>
      <w:r w:rsidR="00206F32" w:rsidRPr="00DE55FF">
        <w:rPr>
          <w:rFonts w:ascii="Arial" w:hAnsi="Arial" w:cs="Arial"/>
          <w:sz w:val="72"/>
          <w:szCs w:val="72"/>
        </w:rPr>
        <w:br/>
      </w:r>
      <w:r w:rsidR="002469DF" w:rsidRPr="00817958">
        <w:rPr>
          <w:rFonts w:ascii="Arial" w:hAnsi="Arial" w:cs="Arial"/>
          <w:color w:val="auto"/>
          <w:sz w:val="44"/>
          <w:szCs w:val="44"/>
        </w:rPr>
        <w:t>S</w:t>
      </w:r>
      <w:r w:rsidR="00817958" w:rsidRPr="00817958">
        <w:rPr>
          <w:rFonts w:ascii="Arial" w:hAnsi="Arial" w:cs="Arial"/>
          <w:color w:val="auto"/>
          <w:sz w:val="44"/>
          <w:szCs w:val="44"/>
        </w:rPr>
        <w:t>I</w:t>
      </w:r>
      <w:r w:rsidR="002469DF" w:rsidRPr="00817958">
        <w:rPr>
          <w:rFonts w:ascii="Arial" w:hAnsi="Arial" w:cs="Arial"/>
          <w:color w:val="auto"/>
          <w:sz w:val="44"/>
          <w:szCs w:val="44"/>
        </w:rPr>
        <w:t xml:space="preserve">T </w:t>
      </w:r>
      <w:r w:rsidR="00817958" w:rsidRPr="00817958">
        <w:rPr>
          <w:rFonts w:ascii="Arial" w:hAnsi="Arial" w:cs="Arial"/>
          <w:color w:val="auto"/>
          <w:sz w:val="44"/>
          <w:szCs w:val="44"/>
        </w:rPr>
        <w:t>Data Migration</w:t>
      </w:r>
      <w:r w:rsidR="00AC5F3D" w:rsidRPr="00817958">
        <w:rPr>
          <w:rFonts w:ascii="Arial" w:hAnsi="Arial" w:cs="Arial"/>
          <w:color w:val="auto"/>
          <w:sz w:val="44"/>
          <w:szCs w:val="44"/>
        </w:rPr>
        <w:t xml:space="preserve"> report</w:t>
      </w:r>
      <w:r w:rsidR="00817958" w:rsidRPr="00817958">
        <w:rPr>
          <w:rFonts w:ascii="Arial" w:hAnsi="Arial" w:cs="Arial"/>
          <w:color w:val="auto"/>
          <w:sz w:val="44"/>
          <w:szCs w:val="44"/>
        </w:rPr>
        <w:t xml:space="preserve"> (DM2)</w:t>
      </w:r>
    </w:p>
    <w:p w14:paraId="25522383" w14:textId="77777777" w:rsidR="00206F32" w:rsidRPr="000A7C37" w:rsidRDefault="00206F32" w:rsidP="00206F32">
      <w:pPr>
        <w:rPr>
          <w:rFonts w:ascii="Arial" w:hAnsi="Arial" w:cs="Arial"/>
          <w:b/>
          <w:sz w:val="22"/>
        </w:rPr>
      </w:pPr>
    </w:p>
    <w:p w14:paraId="5B2916DB" w14:textId="77777777" w:rsidR="00206F32" w:rsidRPr="000A7C37" w:rsidRDefault="00206F32" w:rsidP="00206F32">
      <w:pPr>
        <w:rPr>
          <w:rFonts w:ascii="Arial" w:hAnsi="Arial" w:cs="Arial"/>
          <w:b/>
          <w:sz w:val="22"/>
        </w:rPr>
      </w:pPr>
    </w:p>
    <w:p w14:paraId="525EA739" w14:textId="77777777" w:rsidR="00206F32" w:rsidRPr="000A7C37" w:rsidRDefault="00206F32" w:rsidP="00206F32">
      <w:pPr>
        <w:rPr>
          <w:rFonts w:ascii="Arial" w:hAnsi="Arial" w:cs="Arial"/>
          <w:b/>
          <w:sz w:val="22"/>
        </w:rPr>
      </w:pPr>
    </w:p>
    <w:p w14:paraId="1442237B" w14:textId="77777777" w:rsidR="00206F32" w:rsidRPr="000A7C37" w:rsidRDefault="00206F32" w:rsidP="00206F32">
      <w:pPr>
        <w:ind w:left="360"/>
        <w:rPr>
          <w:rFonts w:ascii="Arial" w:hAnsi="Arial" w:cs="Arial"/>
          <w:sz w:val="22"/>
        </w:rPr>
      </w:pPr>
      <w:r w:rsidRPr="000A7C37">
        <w:rPr>
          <w:rFonts w:ascii="Arial" w:hAnsi="Arial" w:cs="Arial"/>
          <w:b/>
          <w:sz w:val="22"/>
        </w:rPr>
        <w:tab/>
      </w:r>
    </w:p>
    <w:p w14:paraId="4857DD21" w14:textId="77777777" w:rsidR="00206F32" w:rsidRDefault="00206F32" w:rsidP="00206F32">
      <w:pPr>
        <w:rPr>
          <w:rFonts w:ascii="Arial" w:hAnsi="Arial" w:cs="Arial"/>
          <w:b/>
          <w:sz w:val="22"/>
        </w:rPr>
      </w:pPr>
    </w:p>
    <w:p w14:paraId="6DCB24B6" w14:textId="77777777" w:rsidR="00206F32" w:rsidRDefault="00206F32" w:rsidP="00206F32">
      <w:pPr>
        <w:rPr>
          <w:rFonts w:ascii="Arial" w:hAnsi="Arial" w:cs="Arial"/>
          <w:b/>
          <w:sz w:val="22"/>
        </w:rPr>
      </w:pPr>
    </w:p>
    <w:p w14:paraId="254C3F46" w14:textId="77777777" w:rsidR="00206F32" w:rsidRDefault="00206F32" w:rsidP="00206F32">
      <w:pPr>
        <w:rPr>
          <w:rFonts w:ascii="Arial" w:hAnsi="Arial" w:cs="Arial"/>
          <w:b/>
          <w:sz w:val="22"/>
        </w:rPr>
      </w:pPr>
    </w:p>
    <w:bookmarkStart w:id="1" w:name="_Toc126673179" w:displacedByCustomXml="next"/>
    <w:sdt>
      <w:sdtPr>
        <w:rPr>
          <w:rFonts w:asciiTheme="minorHAnsi" w:eastAsiaTheme="minorHAnsi" w:hAnsiTheme="minorHAnsi" w:cstheme="minorBidi"/>
          <w:b w:val="0"/>
          <w:bCs w:val="0"/>
          <w:noProof w:val="0"/>
          <w:color w:val="auto"/>
          <w:spacing w:val="0"/>
          <w:kern w:val="0"/>
          <w:sz w:val="20"/>
          <w:szCs w:val="22"/>
        </w:rPr>
        <w:id w:val="-508301343"/>
        <w:docPartObj>
          <w:docPartGallery w:val="Table of Contents"/>
          <w:docPartUnique/>
        </w:docPartObj>
      </w:sdtPr>
      <w:sdtContent>
        <w:p w14:paraId="11488CA6" w14:textId="662692C9" w:rsidR="00F30EEB" w:rsidRDefault="00F30EEB" w:rsidP="00C837D2">
          <w:pPr>
            <w:pStyle w:val="Heading1"/>
            <w:numPr>
              <w:ilvl w:val="0"/>
              <w:numId w:val="0"/>
            </w:numPr>
          </w:pPr>
          <w:r>
            <w:t>Contents</w:t>
          </w:r>
          <w:bookmarkEnd w:id="1"/>
        </w:p>
        <w:p w14:paraId="10577689" w14:textId="4901376B" w:rsidR="00C837D2" w:rsidRDefault="00F30EEB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673179" w:history="1">
            <w:r w:rsidR="00C837D2" w:rsidRPr="005E18AC">
              <w:rPr>
                <w:rStyle w:val="Hyperlink"/>
                <w:noProof/>
              </w:rPr>
              <w:t>Contents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_Toc126673179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2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066B222A" w14:textId="3E8FCBDE" w:rsidR="00C837D2" w:rsidRDefault="00000000">
          <w:pPr>
            <w:pStyle w:val="TOC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hyperlink w:anchor="_Toc126673180" w:history="1">
            <w:r w:rsidR="00C837D2" w:rsidRPr="005E18AC">
              <w:rPr>
                <w:rStyle w:val="Hyperlink"/>
                <w:noProof/>
              </w:rPr>
              <w:t>1.</w:t>
            </w:r>
            <w:r w:rsidR="00C837D2">
              <w:rPr>
                <w:rFonts w:asciiTheme="minorHAnsi" w:eastAsiaTheme="minorEastAsia" w:hAnsiTheme="minorHAnsi"/>
                <w:noProof/>
                <w:color w:val="auto"/>
                <w:sz w:val="22"/>
                <w:lang w:eastAsia="en-GB"/>
              </w:rPr>
              <w:tab/>
            </w:r>
            <w:r w:rsidR="00C837D2" w:rsidRPr="005E18AC">
              <w:rPr>
                <w:rStyle w:val="Hyperlink"/>
                <w:noProof/>
              </w:rPr>
              <w:t>Document Control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_Toc126673180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3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570A682B" w14:textId="5326BD84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1" w:history="1">
            <w:r w:rsidR="00C837D2" w:rsidRPr="005E18AC">
              <w:rPr>
                <w:rStyle w:val="Hyperlink"/>
                <w:noProof/>
              </w:rPr>
              <w:t>1.1 Change History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_Toc126673181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3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454B1B54" w14:textId="18A175DC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2" w:history="1">
            <w:r w:rsidR="00C837D2" w:rsidRPr="005E18AC">
              <w:rPr>
                <w:rStyle w:val="Hyperlink"/>
                <w:noProof/>
              </w:rPr>
              <w:t>1.2 Document Approvers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_Toc126673182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3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6D6439F5" w14:textId="443D5467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3" w:history="1">
            <w:r w:rsidR="00C837D2" w:rsidRPr="005E18AC">
              <w:rPr>
                <w:rStyle w:val="Hyperlink"/>
                <w:noProof/>
              </w:rPr>
              <w:t>1.3 Version Approval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_Toc126673183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3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3910610B" w14:textId="050A4BE2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4" w:history="1">
            <w:r w:rsidR="00C837D2" w:rsidRPr="005E18AC">
              <w:rPr>
                <w:rStyle w:val="Hyperlink"/>
                <w:noProof/>
              </w:rPr>
              <w:t>1.4 Document Distribution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_Toc126673184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3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4467B258" w14:textId="5A386D42" w:rsidR="00C837D2" w:rsidRDefault="00000000">
          <w:pPr>
            <w:pStyle w:val="TOC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hyperlink w:anchor="_Toc126673185" w:history="1">
            <w:r w:rsidR="00C837D2" w:rsidRPr="005E18AC">
              <w:rPr>
                <w:rStyle w:val="Hyperlink"/>
                <w:rFonts w:ascii="Arial Bold" w:hAnsi="Arial Bold" w:cs="Times New Roman"/>
                <w:noProof/>
              </w:rPr>
              <w:t>2.</w:t>
            </w:r>
            <w:r w:rsidR="00C837D2">
              <w:rPr>
                <w:rFonts w:asciiTheme="minorHAnsi" w:eastAsiaTheme="minorEastAsia" w:hAnsiTheme="minorHAnsi"/>
                <w:noProof/>
                <w:color w:val="auto"/>
                <w:sz w:val="22"/>
                <w:lang w:eastAsia="en-GB"/>
              </w:rPr>
              <w:tab/>
            </w:r>
            <w:r w:rsidR="00C837D2" w:rsidRPr="005E18AC">
              <w:rPr>
                <w:rStyle w:val="Hyperlink"/>
                <w:noProof/>
              </w:rPr>
              <w:t>Purpose &amp; Scope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_Toc126673185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5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5931C185" w14:textId="262BA78C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6" w:history="1">
            <w:r w:rsidR="00C837D2" w:rsidRPr="005E18AC">
              <w:rPr>
                <w:rStyle w:val="Hyperlink"/>
                <w:noProof/>
              </w:rPr>
              <w:t>2.1 Purpose of this Document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_Toc126673186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5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64D9E634" w14:textId="4091ED89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7" w:history="1">
            <w:r w:rsidR="00C837D2" w:rsidRPr="005E18AC">
              <w:rPr>
                <w:rStyle w:val="Hyperlink"/>
                <w:noProof/>
              </w:rPr>
              <w:t>2.2 Scope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_Toc126673187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5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16613F65" w14:textId="1926BE61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8" w:history="1">
            <w:r w:rsidR="00C837D2" w:rsidRPr="005E18AC">
              <w:rPr>
                <w:rStyle w:val="Hyperlink"/>
                <w:noProof/>
              </w:rPr>
              <w:t>2.3 Specific Inclusions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_Toc126673188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5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2BC9CBC0" w14:textId="392BD70F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89" w:history="1">
            <w:r w:rsidR="00C837D2" w:rsidRPr="005E18AC">
              <w:rPr>
                <w:rStyle w:val="Hyperlink"/>
                <w:noProof/>
              </w:rPr>
              <w:t>2.4 Specific Exclusions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_Toc126673189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5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779A5838" w14:textId="451C5AEE" w:rsidR="00C837D2" w:rsidRDefault="00000000">
          <w:pPr>
            <w:pStyle w:val="TOC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hyperlink w:anchor="_Toc126673190" w:history="1">
            <w:r w:rsidR="00C837D2" w:rsidRPr="005E18AC">
              <w:rPr>
                <w:rStyle w:val="Hyperlink"/>
                <w:rFonts w:ascii="Arial Bold" w:hAnsi="Arial Bold" w:cs="Times New Roman"/>
                <w:noProof/>
              </w:rPr>
              <w:t>3.</w:t>
            </w:r>
            <w:r w:rsidR="00C837D2">
              <w:rPr>
                <w:rFonts w:asciiTheme="minorHAnsi" w:eastAsiaTheme="minorEastAsia" w:hAnsiTheme="minorHAnsi"/>
                <w:noProof/>
                <w:color w:val="auto"/>
                <w:sz w:val="22"/>
                <w:lang w:eastAsia="en-GB"/>
              </w:rPr>
              <w:tab/>
            </w:r>
            <w:r w:rsidR="00C837D2" w:rsidRPr="005E18AC">
              <w:rPr>
                <w:rStyle w:val="Hyperlink"/>
                <w:noProof/>
              </w:rPr>
              <w:t>Data Migration Summary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_Toc126673190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6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77374384" w14:textId="7CC1960A" w:rsidR="00C837D2" w:rsidRDefault="00000000">
          <w:pPr>
            <w:pStyle w:val="TOC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hyperlink w:anchor="_Toc126673191" w:history="1">
            <w:r w:rsidR="00C837D2" w:rsidRPr="005E18AC">
              <w:rPr>
                <w:rStyle w:val="Hyperlink"/>
                <w:rFonts w:ascii="Arial Bold" w:hAnsi="Arial Bold" w:cs="Times New Roman"/>
                <w:noProof/>
              </w:rPr>
              <w:t>4.</w:t>
            </w:r>
            <w:r w:rsidR="00C837D2">
              <w:rPr>
                <w:rFonts w:asciiTheme="minorHAnsi" w:eastAsiaTheme="minorEastAsia" w:hAnsiTheme="minorHAnsi"/>
                <w:noProof/>
                <w:color w:val="auto"/>
                <w:sz w:val="22"/>
                <w:lang w:eastAsia="en-GB"/>
              </w:rPr>
              <w:tab/>
            </w:r>
            <w:r w:rsidR="00C837D2" w:rsidRPr="005E18AC">
              <w:rPr>
                <w:rStyle w:val="Hyperlink"/>
                <w:noProof/>
              </w:rPr>
              <w:t>Data Migration Issues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_Toc126673191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7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1E2623CE" w14:textId="4B3BCC3A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92" w:history="1">
            <w:r w:rsidR="00C837D2" w:rsidRPr="005E18AC">
              <w:rPr>
                <w:rStyle w:val="Hyperlink"/>
                <w:noProof/>
              </w:rPr>
              <w:t>4.1 Summary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_Toc126673192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7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38384B43" w14:textId="10E45A65" w:rsidR="00C837D2" w:rsidRDefault="00000000">
          <w:pPr>
            <w:pStyle w:val="TOC2"/>
            <w:rPr>
              <w:rFonts w:eastAsiaTheme="minorEastAsia"/>
              <w:noProof/>
              <w:sz w:val="22"/>
              <w:lang w:eastAsia="en-GB"/>
            </w:rPr>
          </w:pPr>
          <w:hyperlink w:anchor="_Toc126673193" w:history="1">
            <w:r w:rsidR="00C837D2" w:rsidRPr="005E18AC">
              <w:rPr>
                <w:rStyle w:val="Hyperlink"/>
                <w:noProof/>
              </w:rPr>
              <w:t>4.2 Issues requiring resolution before DM3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_Toc126673193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7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62AC105F" w14:textId="4B99765B" w:rsidR="00C837D2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n-GB"/>
            </w:rPr>
          </w:pPr>
          <w:hyperlink w:anchor="_Toc126673194" w:history="1">
            <w:r w:rsidR="00C837D2" w:rsidRPr="005E18AC">
              <w:rPr>
                <w:rStyle w:val="Hyperlink"/>
                <w:noProof/>
              </w:rPr>
              <w:t>Appendix A – Data Migration Detailed Results</w:t>
            </w:r>
            <w:r w:rsidR="00C837D2">
              <w:rPr>
                <w:noProof/>
                <w:webHidden/>
              </w:rPr>
              <w:tab/>
            </w:r>
            <w:r w:rsidR="00C837D2">
              <w:rPr>
                <w:noProof/>
                <w:webHidden/>
              </w:rPr>
              <w:fldChar w:fldCharType="begin"/>
            </w:r>
            <w:r w:rsidR="00C837D2">
              <w:rPr>
                <w:noProof/>
                <w:webHidden/>
              </w:rPr>
              <w:instrText xml:space="preserve"> PAGEREF _Toc126673194 \h </w:instrText>
            </w:r>
            <w:r w:rsidR="00C837D2">
              <w:rPr>
                <w:noProof/>
                <w:webHidden/>
              </w:rPr>
            </w:r>
            <w:r w:rsidR="00C837D2">
              <w:rPr>
                <w:noProof/>
                <w:webHidden/>
              </w:rPr>
              <w:fldChar w:fldCharType="separate"/>
            </w:r>
            <w:r w:rsidR="00C837D2">
              <w:rPr>
                <w:noProof/>
                <w:webHidden/>
              </w:rPr>
              <w:t>8</w:t>
            </w:r>
            <w:r w:rsidR="00C837D2">
              <w:rPr>
                <w:noProof/>
                <w:webHidden/>
              </w:rPr>
              <w:fldChar w:fldCharType="end"/>
            </w:r>
          </w:hyperlink>
        </w:p>
        <w:p w14:paraId="274880F1" w14:textId="7DFCEDD7" w:rsidR="00F30EEB" w:rsidRDefault="00F30EEB">
          <w:r>
            <w:rPr>
              <w:b/>
              <w:bCs/>
              <w:noProof/>
            </w:rPr>
            <w:fldChar w:fldCharType="end"/>
          </w:r>
        </w:p>
      </w:sdtContent>
    </w:sdt>
    <w:p w14:paraId="01D6BE6D" w14:textId="77777777" w:rsidR="00206F32" w:rsidRPr="000A7C37" w:rsidRDefault="00206F32" w:rsidP="00206F32">
      <w:pPr>
        <w:rPr>
          <w:rFonts w:ascii="Arial" w:hAnsi="Arial" w:cs="Arial"/>
          <w:b/>
          <w:sz w:val="22"/>
        </w:rPr>
      </w:pPr>
    </w:p>
    <w:p w14:paraId="2C9F8338" w14:textId="77777777" w:rsidR="00206F32" w:rsidRPr="000A7C37" w:rsidRDefault="00206F32" w:rsidP="00206F32">
      <w:pPr>
        <w:spacing w:line="360" w:lineRule="auto"/>
        <w:rPr>
          <w:rFonts w:ascii="Arial" w:hAnsi="Arial" w:cs="Arial"/>
          <w:sz w:val="22"/>
        </w:rPr>
      </w:pPr>
    </w:p>
    <w:p w14:paraId="212402A2" w14:textId="77777777" w:rsidR="00206F32" w:rsidRPr="000A7C37" w:rsidRDefault="00206F32" w:rsidP="00206F32">
      <w:pPr>
        <w:spacing w:line="360" w:lineRule="auto"/>
        <w:rPr>
          <w:rFonts w:ascii="Arial" w:hAnsi="Arial" w:cs="Arial"/>
          <w:sz w:val="22"/>
        </w:rPr>
      </w:pPr>
    </w:p>
    <w:p w14:paraId="60A6B8EB" w14:textId="076D697A" w:rsidR="00864B58" w:rsidRDefault="00864B58" w:rsidP="00C837D2">
      <w:pPr>
        <w:pStyle w:val="Heading1"/>
        <w:numPr>
          <w:ilvl w:val="0"/>
          <w:numId w:val="6"/>
        </w:numPr>
      </w:pPr>
      <w:bookmarkStart w:id="2" w:name="_Toc27465130"/>
      <w:bookmarkStart w:id="3" w:name="_Toc126673180"/>
      <w:r>
        <w:lastRenderedPageBreak/>
        <w:t>Document Control</w:t>
      </w:r>
      <w:bookmarkEnd w:id="2"/>
      <w:bookmarkEnd w:id="3"/>
    </w:p>
    <w:p w14:paraId="6B7CCF12" w14:textId="4F5423A2" w:rsidR="00AC5F3D" w:rsidRPr="008109DE" w:rsidRDefault="008109DE" w:rsidP="0034698A">
      <w:pPr>
        <w:pStyle w:val="Heading2"/>
      </w:pPr>
      <w:bookmarkStart w:id="4" w:name="_Toc126673181"/>
      <w:r>
        <w:t>1.1</w:t>
      </w:r>
      <w:r w:rsidR="00AC5F3D" w:rsidRPr="008109DE">
        <w:t xml:space="preserve"> </w:t>
      </w:r>
      <w:bookmarkStart w:id="5" w:name="_Toc173145658"/>
      <w:bookmarkStart w:id="6" w:name="_Toc175476773"/>
      <w:bookmarkStart w:id="7" w:name="_Toc246930037"/>
      <w:r w:rsidR="00AC5F3D" w:rsidRPr="008109DE">
        <w:t>Change History</w:t>
      </w:r>
      <w:bookmarkEnd w:id="4"/>
      <w:bookmarkEnd w:id="5"/>
      <w:bookmarkEnd w:id="6"/>
      <w:bookmarkEnd w:id="7"/>
    </w:p>
    <w:tbl>
      <w:tblPr>
        <w:tblW w:w="99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7"/>
        <w:gridCol w:w="2127"/>
        <w:gridCol w:w="5386"/>
      </w:tblGrid>
      <w:tr w:rsidR="006A31E3" w:rsidRPr="00335D3B" w14:paraId="56A3872F" w14:textId="77777777" w:rsidTr="00A4123C">
        <w:tc>
          <w:tcPr>
            <w:tcW w:w="993" w:type="dxa"/>
            <w:shd w:val="clear" w:color="auto" w:fill="ED7D31" w:themeFill="accent2"/>
          </w:tcPr>
          <w:p w14:paraId="2E20C885" w14:textId="77777777" w:rsidR="00AC5F3D" w:rsidRPr="00D3631F" w:rsidRDefault="00AC5F3D" w:rsidP="001E0D6E">
            <w:pPr>
              <w:pStyle w:val="TableText"/>
              <w:rPr>
                <w:color w:val="FFFFFF"/>
                <w:sz w:val="20"/>
              </w:rPr>
            </w:pPr>
            <w:r w:rsidRPr="00D3631F">
              <w:rPr>
                <w:color w:val="FFFFFF"/>
                <w:sz w:val="20"/>
              </w:rPr>
              <w:t>Version</w:t>
            </w:r>
          </w:p>
        </w:tc>
        <w:tc>
          <w:tcPr>
            <w:tcW w:w="1417" w:type="dxa"/>
            <w:shd w:val="clear" w:color="auto" w:fill="ED7D31" w:themeFill="accent2"/>
          </w:tcPr>
          <w:p w14:paraId="3AB96E35" w14:textId="77777777" w:rsidR="00AC5F3D" w:rsidRPr="00D3631F" w:rsidRDefault="00AC5F3D" w:rsidP="001E0D6E">
            <w:pPr>
              <w:pStyle w:val="TableText"/>
              <w:rPr>
                <w:color w:val="FFFFFF"/>
                <w:sz w:val="20"/>
              </w:rPr>
            </w:pPr>
            <w:r w:rsidRPr="00D3631F">
              <w:rPr>
                <w:color w:val="FFFFFF"/>
                <w:sz w:val="20"/>
              </w:rPr>
              <w:t>Date</w:t>
            </w:r>
          </w:p>
        </w:tc>
        <w:tc>
          <w:tcPr>
            <w:tcW w:w="2127" w:type="dxa"/>
            <w:shd w:val="clear" w:color="auto" w:fill="ED7D31" w:themeFill="accent2"/>
          </w:tcPr>
          <w:p w14:paraId="76C5C390" w14:textId="77777777" w:rsidR="00AC5F3D" w:rsidRPr="00D3631F" w:rsidRDefault="00AC5F3D" w:rsidP="001E0D6E">
            <w:pPr>
              <w:pStyle w:val="TableText"/>
              <w:rPr>
                <w:color w:val="FFFFFF"/>
                <w:sz w:val="20"/>
              </w:rPr>
            </w:pPr>
            <w:r w:rsidRPr="00D3631F">
              <w:rPr>
                <w:color w:val="FFFFFF"/>
                <w:sz w:val="20"/>
              </w:rPr>
              <w:t>Name</w:t>
            </w:r>
          </w:p>
        </w:tc>
        <w:tc>
          <w:tcPr>
            <w:tcW w:w="5386" w:type="dxa"/>
            <w:shd w:val="clear" w:color="auto" w:fill="ED7D31" w:themeFill="accent2"/>
          </w:tcPr>
          <w:p w14:paraId="1BEC6320" w14:textId="77777777" w:rsidR="00AC5F3D" w:rsidRPr="00D3631F" w:rsidRDefault="00AC5F3D" w:rsidP="001E0D6E">
            <w:pPr>
              <w:pStyle w:val="TableText"/>
              <w:rPr>
                <w:color w:val="FFFFFF"/>
                <w:sz w:val="20"/>
              </w:rPr>
            </w:pPr>
            <w:r w:rsidRPr="00D3631F">
              <w:rPr>
                <w:color w:val="FFFFFF"/>
                <w:sz w:val="20"/>
              </w:rPr>
              <w:t>Revision Description</w:t>
            </w:r>
          </w:p>
        </w:tc>
      </w:tr>
      <w:tr w:rsidR="00AC5F3D" w:rsidRPr="00335D3B" w14:paraId="782AF9BE" w14:textId="77777777" w:rsidTr="007C0230">
        <w:tc>
          <w:tcPr>
            <w:tcW w:w="993" w:type="dxa"/>
            <w:vAlign w:val="center"/>
          </w:tcPr>
          <w:p w14:paraId="5A85F7A1" w14:textId="29938A18" w:rsidR="00AC5F3D" w:rsidRPr="009465E0" w:rsidRDefault="00825026" w:rsidP="001E0D6E">
            <w:pPr>
              <w:pStyle w:val="TableText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0.1</w:t>
            </w:r>
          </w:p>
        </w:tc>
        <w:tc>
          <w:tcPr>
            <w:tcW w:w="1417" w:type="dxa"/>
          </w:tcPr>
          <w:p w14:paraId="6079C85C" w14:textId="32B5BCB5" w:rsidR="00AC5F3D" w:rsidRPr="009465E0" w:rsidRDefault="004B71E4" w:rsidP="001E0D6E">
            <w:pPr>
              <w:pStyle w:val="TableText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2023-03-23</w:t>
            </w:r>
          </w:p>
        </w:tc>
        <w:tc>
          <w:tcPr>
            <w:tcW w:w="2127" w:type="dxa"/>
          </w:tcPr>
          <w:p w14:paraId="3B084857" w14:textId="62730BFC" w:rsidR="00AC5F3D" w:rsidRPr="009465E0" w:rsidRDefault="004B71E4" w:rsidP="001E0D6E">
            <w:pPr>
              <w:pStyle w:val="TableText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Adam Taylor</w:t>
            </w:r>
          </w:p>
        </w:tc>
        <w:tc>
          <w:tcPr>
            <w:tcW w:w="5386" w:type="dxa"/>
          </w:tcPr>
          <w:p w14:paraId="47CC000E" w14:textId="2C7E8771" w:rsidR="00AC5F3D" w:rsidRPr="009465E0" w:rsidRDefault="004B71E4" w:rsidP="001E0D6E">
            <w:pPr>
              <w:pStyle w:val="TableText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Draft</w:t>
            </w:r>
          </w:p>
        </w:tc>
      </w:tr>
      <w:tr w:rsidR="001C25EC" w:rsidRPr="00335D3B" w14:paraId="2D38D5EB" w14:textId="77777777" w:rsidTr="007C0230">
        <w:tc>
          <w:tcPr>
            <w:tcW w:w="993" w:type="dxa"/>
            <w:vAlign w:val="center"/>
          </w:tcPr>
          <w:p w14:paraId="7D22A35E" w14:textId="0D8F7F75" w:rsidR="001C25EC" w:rsidRDefault="001C25EC" w:rsidP="001E0D6E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34E23719" w14:textId="46A7952A" w:rsidR="001C25EC" w:rsidRDefault="001C25EC" w:rsidP="001E0D6E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2127" w:type="dxa"/>
          </w:tcPr>
          <w:p w14:paraId="65688DED" w14:textId="040917AE" w:rsidR="001C25EC" w:rsidRPr="009465E0" w:rsidRDefault="001C25EC" w:rsidP="001E0D6E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5386" w:type="dxa"/>
          </w:tcPr>
          <w:p w14:paraId="7719A0C0" w14:textId="7060F4FC" w:rsidR="001C25EC" w:rsidRPr="009465E0" w:rsidRDefault="001C25EC" w:rsidP="001E0D6E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</w:tr>
      <w:tr w:rsidR="007C0230" w:rsidRPr="00335D3B" w14:paraId="79F693DD" w14:textId="77777777" w:rsidTr="007C0230">
        <w:tc>
          <w:tcPr>
            <w:tcW w:w="993" w:type="dxa"/>
            <w:vAlign w:val="center"/>
          </w:tcPr>
          <w:p w14:paraId="20892136" w14:textId="25FCB6B3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47CBC805" w14:textId="2770137E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2127" w:type="dxa"/>
          </w:tcPr>
          <w:p w14:paraId="6FC53284" w14:textId="3EC7708A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5386" w:type="dxa"/>
          </w:tcPr>
          <w:p w14:paraId="7B2FF5D3" w14:textId="177ECCC4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</w:tr>
      <w:tr w:rsidR="007C0230" w:rsidRPr="00335D3B" w14:paraId="22DBE208" w14:textId="77777777" w:rsidTr="007C0230">
        <w:tc>
          <w:tcPr>
            <w:tcW w:w="993" w:type="dxa"/>
            <w:vAlign w:val="center"/>
          </w:tcPr>
          <w:p w14:paraId="6C1C352E" w14:textId="1D81D5A1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11311F9F" w14:textId="7EFDD789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2127" w:type="dxa"/>
          </w:tcPr>
          <w:p w14:paraId="2496DE9F" w14:textId="27F16E54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5386" w:type="dxa"/>
          </w:tcPr>
          <w:p w14:paraId="4AE734A8" w14:textId="11FDD12B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</w:tr>
      <w:tr w:rsidR="007C0230" w:rsidRPr="00335D3B" w14:paraId="25792B77" w14:textId="77777777" w:rsidTr="007C0230">
        <w:tc>
          <w:tcPr>
            <w:tcW w:w="993" w:type="dxa"/>
            <w:vAlign w:val="center"/>
          </w:tcPr>
          <w:p w14:paraId="06DF527F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406C95CC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2127" w:type="dxa"/>
          </w:tcPr>
          <w:p w14:paraId="20BB8DC6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5386" w:type="dxa"/>
          </w:tcPr>
          <w:p w14:paraId="563AB687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</w:tr>
      <w:tr w:rsidR="007C0230" w:rsidRPr="00335D3B" w14:paraId="18709B28" w14:textId="77777777" w:rsidTr="007C0230">
        <w:tc>
          <w:tcPr>
            <w:tcW w:w="993" w:type="dxa"/>
            <w:vAlign w:val="center"/>
          </w:tcPr>
          <w:p w14:paraId="6FF01D4A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69A09631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2127" w:type="dxa"/>
          </w:tcPr>
          <w:p w14:paraId="50AECECF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  <w:tc>
          <w:tcPr>
            <w:tcW w:w="5386" w:type="dxa"/>
          </w:tcPr>
          <w:p w14:paraId="5D40C273" w14:textId="77777777" w:rsidR="007C0230" w:rsidRDefault="007C0230" w:rsidP="007C0230">
            <w:pPr>
              <w:pStyle w:val="TableText"/>
              <w:ind w:left="0"/>
              <w:rPr>
                <w:rFonts w:cs="Arial"/>
                <w:sz w:val="20"/>
              </w:rPr>
            </w:pPr>
          </w:p>
        </w:tc>
      </w:tr>
    </w:tbl>
    <w:p w14:paraId="230928B3" w14:textId="77777777" w:rsidR="00086248" w:rsidRDefault="00086248" w:rsidP="0034698A">
      <w:pPr>
        <w:pStyle w:val="Heading2"/>
      </w:pPr>
    </w:p>
    <w:p w14:paraId="7A79E213" w14:textId="0CEE6371" w:rsidR="00864B58" w:rsidRPr="008109DE" w:rsidRDefault="008109DE" w:rsidP="0034698A">
      <w:pPr>
        <w:pStyle w:val="Heading2"/>
      </w:pPr>
      <w:bookmarkStart w:id="8" w:name="_Toc126673182"/>
      <w:r>
        <w:t>1.</w:t>
      </w:r>
      <w:r w:rsidR="00380082">
        <w:t>2</w:t>
      </w:r>
      <w:r>
        <w:t xml:space="preserve"> </w:t>
      </w:r>
      <w:r w:rsidR="007E5DF4">
        <w:t xml:space="preserve">Document </w:t>
      </w:r>
      <w:r>
        <w:t>Approvers</w:t>
      </w:r>
      <w:bookmarkEnd w:id="8"/>
    </w:p>
    <w:tbl>
      <w:tblPr>
        <w:tblStyle w:val="Experior1"/>
        <w:tblW w:w="99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E0" w:firstRow="1" w:lastRow="1" w:firstColumn="1" w:lastColumn="0" w:noHBand="0" w:noVBand="1"/>
      </w:tblPr>
      <w:tblGrid>
        <w:gridCol w:w="2410"/>
        <w:gridCol w:w="3119"/>
        <w:gridCol w:w="1559"/>
        <w:gridCol w:w="2835"/>
      </w:tblGrid>
      <w:tr w:rsidR="00705DFA" w14:paraId="217F52E6" w14:textId="77777777" w:rsidTr="00EB5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30E2FDE5" w14:textId="77777777" w:rsidR="00705DFA" w:rsidRDefault="00705DFA">
            <w:pPr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0F3311F0" w14:textId="5E8F707B" w:rsidR="00705DFA" w:rsidRDefault="00705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Position / Role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04FD9A38" w14:textId="77777777" w:rsidR="00705DFA" w:rsidRDefault="00705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10121A15" w14:textId="6E92DAEA" w:rsidR="00705DFA" w:rsidRDefault="00705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Sign-Off</w:t>
            </w:r>
          </w:p>
        </w:tc>
      </w:tr>
      <w:tr w:rsidR="00705DFA" w:rsidRPr="008109DE" w14:paraId="7E3C4C13" w14:textId="77777777" w:rsidTr="00EB5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10ED" w14:textId="4D8A55E9" w:rsidR="00705DFA" w:rsidRPr="001C25EC" w:rsidRDefault="00705DFA">
            <w:pPr>
              <w:rPr>
                <w:rFonts w:cstheme="minorHAnsi"/>
                <w:b/>
                <w:bCs w:val="0"/>
                <w:sz w:val="24"/>
                <w:szCs w:val="24"/>
              </w:rPr>
            </w:pPr>
            <w:r w:rsidRPr="001C25EC">
              <w:rPr>
                <w:rFonts w:cstheme="minorHAnsi"/>
                <w:bCs w:val="0"/>
                <w:sz w:val="24"/>
                <w:szCs w:val="24"/>
              </w:rPr>
              <w:t>Lalit Kapur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5EB8" w14:textId="77777777" w:rsidR="00705DFA" w:rsidRPr="001C25EC" w:rsidRDefault="00705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1C25EC">
              <w:rPr>
                <w:rFonts w:cstheme="minorHAnsi"/>
                <w:sz w:val="24"/>
                <w:szCs w:val="24"/>
              </w:rPr>
              <w:t>Project Manager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C138" w14:textId="2B092F68" w:rsidR="00705DFA" w:rsidRPr="001C25EC" w:rsidRDefault="00EB5A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4874" w14:textId="1F04890D" w:rsidR="00705DFA" w:rsidRPr="007C0230" w:rsidRDefault="00705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C0230">
              <w:rPr>
                <w:rFonts w:cstheme="minorHAnsi"/>
              </w:rPr>
              <w:t>lalit.kapur@uk.imptob.com</w:t>
            </w:r>
          </w:p>
        </w:tc>
      </w:tr>
      <w:tr w:rsidR="00705DFA" w:rsidRPr="008109DE" w14:paraId="4FBB9E75" w14:textId="77777777" w:rsidTr="00EB5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EFB4" w14:textId="6C42D175" w:rsidR="00705DFA" w:rsidRPr="003B4EB2" w:rsidRDefault="00705DFA" w:rsidP="00D43EFA">
            <w:pPr>
              <w:rPr>
                <w:rFonts w:cstheme="minorHAnsi"/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BC7C" w14:textId="0BD101E8" w:rsidR="00705DFA" w:rsidRPr="003B4EB2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79BA" w14:textId="77777777" w:rsidR="00705DFA" w:rsidRPr="001C25EC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9EFA" w14:textId="72DC630E" w:rsidR="00705DFA" w:rsidRPr="007C0230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DFA" w:rsidRPr="008109DE" w14:paraId="054B8327" w14:textId="77777777" w:rsidTr="00EB5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2D60" w14:textId="48A5DEA0" w:rsidR="00705DFA" w:rsidRPr="001C25EC" w:rsidRDefault="00705DFA" w:rsidP="00D43E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B34F" w14:textId="0C80EA36" w:rsidR="00705DFA" w:rsidRPr="001C25EC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5730" w14:textId="4004A028" w:rsidR="00705DFA" w:rsidRPr="001C25EC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93EB" w14:textId="5A6A6DD6" w:rsidR="00705DFA" w:rsidRPr="007C0230" w:rsidRDefault="00705DFA" w:rsidP="00D4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DFA" w:rsidRPr="008109DE" w14:paraId="35B4B57A" w14:textId="77777777" w:rsidTr="00EB5A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3C12" w14:textId="233A43A3" w:rsidR="00705DFA" w:rsidRPr="001405FE" w:rsidRDefault="00705DFA" w:rsidP="00D43EFA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529C" w14:textId="782E4C83" w:rsidR="00705DFA" w:rsidRPr="001405FE" w:rsidRDefault="00705DFA" w:rsidP="00D43EF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B474" w14:textId="11B21723" w:rsidR="00705DFA" w:rsidRPr="001405FE" w:rsidRDefault="00705DFA" w:rsidP="00D43EF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9DE3" w14:textId="1E5A8521" w:rsidR="00705DFA" w:rsidRPr="001405FE" w:rsidRDefault="00705DFA" w:rsidP="00D43EF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</w:tbl>
    <w:p w14:paraId="18F18ADD" w14:textId="383C8DA5" w:rsidR="3C133CEA" w:rsidRDefault="3C133CEA"/>
    <w:p w14:paraId="30DDFC99" w14:textId="77777777" w:rsidR="003B4D51" w:rsidRDefault="003B4D51" w:rsidP="003B4D51">
      <w:pPr>
        <w:pStyle w:val="Heading2"/>
        <w:ind w:left="-9"/>
      </w:pPr>
    </w:p>
    <w:p w14:paraId="0AB576A7" w14:textId="77777777" w:rsidR="003B4D51" w:rsidRDefault="003B4D51" w:rsidP="003B4D51">
      <w:pPr>
        <w:pStyle w:val="Heading2"/>
        <w:ind w:left="-9"/>
      </w:pPr>
    </w:p>
    <w:p w14:paraId="3F04C389" w14:textId="3C7726A6" w:rsidR="003B4D51" w:rsidRPr="009734F3" w:rsidRDefault="003B4D51" w:rsidP="003B4D51">
      <w:pPr>
        <w:pStyle w:val="Heading2"/>
        <w:ind w:left="-9"/>
      </w:pPr>
      <w:bookmarkStart w:id="9" w:name="_Toc126673183"/>
      <w:r>
        <w:t>1.3 Version Approval</w:t>
      </w:r>
      <w:bookmarkEnd w:id="9"/>
    </w:p>
    <w:p w14:paraId="34CE2427" w14:textId="77777777" w:rsidR="003B4D51" w:rsidRPr="009734F3" w:rsidRDefault="003B4D51" w:rsidP="003B4D51">
      <w:pPr>
        <w:tabs>
          <w:tab w:val="left" w:pos="-2621"/>
          <w:tab w:val="left" w:pos="-1901"/>
          <w:tab w:val="left" w:pos="-1181"/>
          <w:tab w:val="left" w:pos="-461"/>
          <w:tab w:val="left" w:pos="259"/>
          <w:tab w:val="left" w:pos="979"/>
          <w:tab w:val="left" w:pos="1699"/>
          <w:tab w:val="left" w:pos="2419"/>
          <w:tab w:val="left" w:pos="3139"/>
          <w:tab w:val="left" w:pos="3859"/>
          <w:tab w:val="left" w:pos="4579"/>
          <w:tab w:val="left" w:pos="5299"/>
          <w:tab w:val="left" w:pos="6019"/>
          <w:tab w:val="left" w:pos="6739"/>
          <w:tab w:val="left" w:pos="7459"/>
          <w:tab w:val="left" w:pos="8179"/>
          <w:tab w:val="left" w:pos="8899"/>
        </w:tabs>
        <w:ind w:right="5"/>
      </w:pPr>
    </w:p>
    <w:tbl>
      <w:tblPr>
        <w:tblW w:w="10490" w:type="dxa"/>
        <w:tblInd w:w="-71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1560"/>
        <w:gridCol w:w="1985"/>
        <w:gridCol w:w="5105"/>
      </w:tblGrid>
      <w:tr w:rsidR="003B4D51" w:rsidRPr="009734F3" w14:paraId="12D3941F" w14:textId="77777777" w:rsidTr="005D410E">
        <w:trPr>
          <w:trHeight w:val="4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4DCDA6" w14:textId="77777777" w:rsidR="003B4D51" w:rsidRPr="009734F3" w:rsidRDefault="003B4D51" w:rsidP="005B452E">
            <w:pPr>
              <w:jc w:val="center"/>
              <w:rPr>
                <w:rFonts w:ascii="Arial" w:hAnsi="Arial" w:cs="Arial"/>
                <w:szCs w:val="20"/>
                <w:lang w:val="en-AU"/>
              </w:rPr>
            </w:pPr>
            <w:r w:rsidRPr="005B452E">
              <w:rPr>
                <w:b/>
                <w:bCs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D73F35" w14:textId="77777777" w:rsidR="003B4D51" w:rsidRPr="009734F3" w:rsidRDefault="003B4D51" w:rsidP="00DA089E">
            <w:pPr>
              <w:jc w:val="center"/>
              <w:rPr>
                <w:b/>
                <w:bCs/>
              </w:rPr>
            </w:pPr>
            <w:r w:rsidRPr="009734F3">
              <w:rPr>
                <w:b/>
                <w:bCs/>
              </w:rPr>
              <w:t>Date Created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0AF4A" w14:textId="77777777" w:rsidR="003B4D51" w:rsidRPr="009734F3" w:rsidRDefault="003B4D51" w:rsidP="00DA089E">
            <w:pPr>
              <w:jc w:val="center"/>
              <w:rPr>
                <w:b/>
                <w:bCs/>
              </w:rPr>
            </w:pPr>
            <w:r w:rsidRPr="009734F3">
              <w:rPr>
                <w:b/>
                <w:bCs/>
              </w:rPr>
              <w:t>Approved</w:t>
            </w:r>
            <w:r>
              <w:rPr>
                <w:b/>
                <w:bCs/>
              </w:rPr>
              <w:t xml:space="preserve"> By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719E53" w14:textId="77777777" w:rsidR="003B4D51" w:rsidRPr="009734F3" w:rsidRDefault="003B4D51" w:rsidP="00DA089E">
            <w:pPr>
              <w:jc w:val="center"/>
              <w:rPr>
                <w:b/>
                <w:bCs/>
              </w:rPr>
            </w:pPr>
            <w:r w:rsidRPr="009734F3">
              <w:rPr>
                <w:b/>
                <w:bCs/>
              </w:rPr>
              <w:t>C</w:t>
            </w:r>
            <w:r>
              <w:rPr>
                <w:b/>
                <w:bCs/>
              </w:rPr>
              <w:t>omments</w:t>
            </w:r>
          </w:p>
        </w:tc>
      </w:tr>
      <w:tr w:rsidR="003B4D51" w:rsidRPr="009734F3" w14:paraId="289F31F5" w14:textId="77777777" w:rsidTr="005D410E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250E" w14:textId="00EB5D6B" w:rsidR="003B4D51" w:rsidRPr="009734F3" w:rsidRDefault="003B4D51" w:rsidP="00DA089E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61F9" w14:textId="686EE245" w:rsidR="003B4D51" w:rsidRPr="009734F3" w:rsidRDefault="003B4D51" w:rsidP="00DA089E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9022" w14:textId="291A139B" w:rsidR="003B4D51" w:rsidRPr="009734F3" w:rsidRDefault="003B4D51" w:rsidP="00DA089E"/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39CC" w14:textId="0D419C69" w:rsidR="003B4D51" w:rsidRPr="009734F3" w:rsidRDefault="003B4D51" w:rsidP="00DA089E"/>
        </w:tc>
      </w:tr>
      <w:tr w:rsidR="003B4D51" w:rsidRPr="009734F3" w14:paraId="1FB73DE2" w14:textId="77777777" w:rsidTr="005D410E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5E97" w14:textId="77777777" w:rsidR="003B4D51" w:rsidRPr="009734F3" w:rsidRDefault="003B4D51" w:rsidP="00DA089E">
            <w:pPr>
              <w:pStyle w:val="Foo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B7D9" w14:textId="77777777" w:rsidR="003B4D51" w:rsidRPr="009734F3" w:rsidRDefault="003B4D51" w:rsidP="00DA089E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D65F" w14:textId="77777777" w:rsidR="003B4D51" w:rsidRPr="009734F3" w:rsidRDefault="003B4D51" w:rsidP="00DA089E"/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F2DA" w14:textId="77777777" w:rsidR="003B4D51" w:rsidRPr="009734F3" w:rsidRDefault="003B4D51" w:rsidP="00DA089E">
            <w:pPr>
              <w:ind w:left="360"/>
            </w:pPr>
          </w:p>
        </w:tc>
      </w:tr>
      <w:tr w:rsidR="003B4D51" w:rsidRPr="009734F3" w14:paraId="2ACAE9B7" w14:textId="77777777" w:rsidTr="005D410E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D2C7" w14:textId="77777777" w:rsidR="003B4D51" w:rsidRPr="009734F3" w:rsidRDefault="003B4D51" w:rsidP="00DA089E">
            <w:pPr>
              <w:pStyle w:val="Foo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07AB" w14:textId="77777777" w:rsidR="003B4D51" w:rsidRPr="009734F3" w:rsidRDefault="003B4D51" w:rsidP="00DA089E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E9C3" w14:textId="77777777" w:rsidR="003B4D51" w:rsidRPr="009734F3" w:rsidRDefault="003B4D51" w:rsidP="00DA089E"/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B1FD" w14:textId="77777777" w:rsidR="003B4D51" w:rsidRPr="009734F3" w:rsidRDefault="003B4D51" w:rsidP="00DA089E">
            <w:pPr>
              <w:ind w:left="360"/>
            </w:pPr>
          </w:p>
        </w:tc>
      </w:tr>
      <w:tr w:rsidR="003B4D51" w:rsidRPr="009734F3" w14:paraId="66094C7F" w14:textId="77777777" w:rsidTr="005D410E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CACD" w14:textId="77777777" w:rsidR="003B4D51" w:rsidRPr="009734F3" w:rsidRDefault="003B4D51" w:rsidP="00DA089E">
            <w:pPr>
              <w:pStyle w:val="Foo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F297" w14:textId="77777777" w:rsidR="003B4D51" w:rsidRPr="009734F3" w:rsidRDefault="003B4D51" w:rsidP="00DA089E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55B5" w14:textId="77777777" w:rsidR="003B4D51" w:rsidRPr="009734F3" w:rsidRDefault="003B4D51" w:rsidP="00DA089E"/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EC34" w14:textId="77777777" w:rsidR="003B4D51" w:rsidRPr="009734F3" w:rsidRDefault="003B4D51" w:rsidP="00DA089E">
            <w:pPr>
              <w:ind w:left="360"/>
            </w:pPr>
          </w:p>
        </w:tc>
      </w:tr>
      <w:tr w:rsidR="003B4D51" w:rsidRPr="009734F3" w14:paraId="15534564" w14:textId="77777777" w:rsidTr="005D410E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9A87" w14:textId="77777777" w:rsidR="003B4D51" w:rsidRPr="009734F3" w:rsidRDefault="003B4D51" w:rsidP="00DA089E">
            <w:pPr>
              <w:pStyle w:val="Foo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E038" w14:textId="77777777" w:rsidR="003B4D51" w:rsidRPr="009734F3" w:rsidRDefault="003B4D51" w:rsidP="00DA089E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A082" w14:textId="77777777" w:rsidR="003B4D51" w:rsidRPr="009734F3" w:rsidRDefault="003B4D51" w:rsidP="00DA089E"/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5EBD" w14:textId="77777777" w:rsidR="003B4D51" w:rsidRPr="009734F3" w:rsidRDefault="003B4D51" w:rsidP="00DA089E">
            <w:pPr>
              <w:ind w:left="360"/>
            </w:pPr>
          </w:p>
        </w:tc>
      </w:tr>
    </w:tbl>
    <w:p w14:paraId="481C9E6F" w14:textId="540BA6DC" w:rsidR="00864B58" w:rsidRDefault="00864B58" w:rsidP="00864B58">
      <w:pPr>
        <w:rPr>
          <w:rFonts w:cstheme="minorHAnsi"/>
          <w:sz w:val="24"/>
          <w:szCs w:val="24"/>
        </w:rPr>
      </w:pPr>
    </w:p>
    <w:p w14:paraId="35AD504A" w14:textId="77777777" w:rsidR="00EB5A3F" w:rsidRDefault="00EB5A3F" w:rsidP="00864B58">
      <w:pPr>
        <w:rPr>
          <w:rFonts w:cstheme="minorHAnsi"/>
          <w:sz w:val="24"/>
          <w:szCs w:val="24"/>
        </w:rPr>
      </w:pPr>
    </w:p>
    <w:p w14:paraId="476E0419" w14:textId="77777777" w:rsidR="00EB5A3F" w:rsidRDefault="00EB5A3F" w:rsidP="00864B58">
      <w:pPr>
        <w:rPr>
          <w:rFonts w:cstheme="minorHAnsi"/>
          <w:sz w:val="24"/>
          <w:szCs w:val="24"/>
        </w:rPr>
      </w:pPr>
    </w:p>
    <w:p w14:paraId="37F7EAB1" w14:textId="57E8CF64" w:rsidR="00380082" w:rsidRPr="008109DE" w:rsidRDefault="00380082" w:rsidP="0034698A">
      <w:pPr>
        <w:pStyle w:val="Heading2"/>
      </w:pPr>
      <w:bookmarkStart w:id="10" w:name="_Toc126673184"/>
      <w:r>
        <w:t>1.</w:t>
      </w:r>
      <w:r w:rsidR="006E0D85">
        <w:t>4</w:t>
      </w:r>
      <w:r>
        <w:t xml:space="preserve"> </w:t>
      </w:r>
      <w:r w:rsidR="007E5DF4">
        <w:t>Document Distribution</w:t>
      </w:r>
      <w:bookmarkEnd w:id="10"/>
    </w:p>
    <w:tbl>
      <w:tblPr>
        <w:tblStyle w:val="Experior1"/>
        <w:tblW w:w="99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1873"/>
        <w:gridCol w:w="3271"/>
        <w:gridCol w:w="1416"/>
        <w:gridCol w:w="3363"/>
      </w:tblGrid>
      <w:tr w:rsidR="00EB5A3F" w14:paraId="4A1FCF64" w14:textId="77777777" w:rsidTr="00500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3CF353AE" w14:textId="77777777" w:rsidR="009347AA" w:rsidRDefault="009347AA" w:rsidP="001E0D6E">
            <w:pPr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5DDE09B5" w14:textId="29B86658" w:rsidR="009347AA" w:rsidRDefault="009347AA" w:rsidP="001E0D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Position / Role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42BDCF2B" w14:textId="77777777" w:rsidR="009347AA" w:rsidRDefault="009347AA" w:rsidP="001E0D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06C18BE0" w14:textId="77777777" w:rsidR="009347AA" w:rsidRDefault="009347AA" w:rsidP="001E0D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Signature</w:t>
            </w:r>
          </w:p>
        </w:tc>
      </w:tr>
      <w:tr w:rsidR="00EB5A3F" w:rsidRPr="008109DE" w14:paraId="3ACBE052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FFF4" w14:textId="16FA2A3E" w:rsidR="009347AA" w:rsidRPr="008109DE" w:rsidRDefault="009347AA" w:rsidP="001C25E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Gareth Hughes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F833" w14:textId="36495E37" w:rsidR="009347AA" w:rsidRPr="008109DE" w:rsidRDefault="009347AA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Capgemini Delivery Director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7880" w14:textId="2E8C0CB1" w:rsidR="009347AA" w:rsidRPr="001C25EC" w:rsidRDefault="00EB5A3F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9D6A" w14:textId="2EF95BB5" w:rsidR="009347AA" w:rsidRPr="007C0230" w:rsidRDefault="009347AA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C0230">
              <w:rPr>
                <w:rFonts w:cstheme="minorHAnsi"/>
              </w:rPr>
              <w:t>gareth.hughes@capgemini.com</w:t>
            </w:r>
          </w:p>
        </w:tc>
      </w:tr>
      <w:tr w:rsidR="00EB5A3F" w:rsidRPr="008109DE" w14:paraId="027CD58C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8A72" w14:textId="5D812A50" w:rsidR="009347AA" w:rsidRPr="008109DE" w:rsidRDefault="00817958" w:rsidP="001C25E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Stuart White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1D63" w14:textId="37E10B01" w:rsidR="009347AA" w:rsidRPr="008109DE" w:rsidRDefault="009347AA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Capgemini </w:t>
            </w:r>
            <w:r w:rsidR="00817958">
              <w:rPr>
                <w:rFonts w:cstheme="minorHAnsi"/>
                <w:sz w:val="24"/>
                <w:szCs w:val="24"/>
              </w:rPr>
              <w:t>Solution Lead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1833" w14:textId="30FF35F7" w:rsidR="009347AA" w:rsidRPr="001C25EC" w:rsidRDefault="00EB5A3F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B1AB7" w14:textId="448CE3C9" w:rsidR="009347AA" w:rsidRPr="007C0230" w:rsidRDefault="00817958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Stuart.b.white</w:t>
            </w:r>
            <w:r w:rsidR="009347AA" w:rsidRPr="007C0230">
              <w:rPr>
                <w:rFonts w:cstheme="minorHAnsi"/>
              </w:rPr>
              <w:t>@capgemini.com</w:t>
            </w:r>
          </w:p>
        </w:tc>
      </w:tr>
      <w:tr w:rsidR="00EB5A3F" w:rsidRPr="008109DE" w14:paraId="7BADB7B1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011A" w14:textId="2F902BEB" w:rsidR="009347AA" w:rsidRPr="008109DE" w:rsidRDefault="009347AA" w:rsidP="001C25E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Nilesh Soni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007C" w14:textId="6256F7D3" w:rsidR="009347AA" w:rsidRPr="008109DE" w:rsidRDefault="009347AA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Capgemini Offshore Lead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4E30" w14:textId="4DD7F802" w:rsidR="009347AA" w:rsidRPr="001C25EC" w:rsidRDefault="00EB5A3F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270C9" w14:textId="066FAE94" w:rsidR="009347AA" w:rsidRPr="007C0230" w:rsidRDefault="009347AA" w:rsidP="001C2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C0230">
              <w:rPr>
                <w:rFonts w:cstheme="minorHAnsi"/>
              </w:rPr>
              <w:t>nilesh.soni@capgemini.com</w:t>
            </w:r>
          </w:p>
        </w:tc>
      </w:tr>
      <w:tr w:rsidR="00500F58" w:rsidRPr="008109DE" w14:paraId="556E3DD8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776" w14:textId="30724452" w:rsidR="00500F58" w:rsidRPr="001C25EC" w:rsidRDefault="00500F58" w:rsidP="00500F5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Lesya</w:t>
            </w:r>
            <w:proofErr w:type="spellEnd"/>
            <w:r w:rsidRPr="003B4EB2">
              <w:rPr>
                <w:rFonts w:cstheme="minorHAnsi"/>
                <w:sz w:val="22"/>
                <w:szCs w:val="22"/>
              </w:rPr>
              <w:t xml:space="preserve"> Toryany</w:t>
            </w:r>
            <w:r>
              <w:rPr>
                <w:rFonts w:cstheme="minorHAnsi"/>
                <w:sz w:val="22"/>
                <w:szCs w:val="22"/>
              </w:rPr>
              <w:t>k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8B81" w14:textId="0E2728D6" w:rsidR="00500F58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3B4EB2">
              <w:rPr>
                <w:rFonts w:cstheme="minorHAnsi"/>
                <w:sz w:val="22"/>
                <w:szCs w:val="22"/>
              </w:rPr>
              <w:t>Demand Planning Transformation Manager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9B9D" w14:textId="77777777" w:rsidR="00500F58" w:rsidRPr="001C25EC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CB39" w14:textId="77777777" w:rsidR="00500F58" w:rsidRPr="007C0230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00F58" w:rsidRPr="008109DE" w14:paraId="756368B8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A548" w14:textId="0E14197E" w:rsidR="00500F58" w:rsidRPr="001C25EC" w:rsidRDefault="00500F58" w:rsidP="00500F5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AFF8" w14:textId="6C0B71A8" w:rsidR="00500F58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B4BA" w14:textId="77777777" w:rsidR="00500F58" w:rsidRPr="001C25EC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2593" w14:textId="77777777" w:rsidR="00500F58" w:rsidRPr="007C0230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00F58" w:rsidRPr="008109DE" w14:paraId="22474357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49CE" w14:textId="334B8F81" w:rsidR="00500F58" w:rsidRPr="001C25EC" w:rsidRDefault="00500F58" w:rsidP="00500F5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677D" w14:textId="3422BA23" w:rsidR="00500F58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0DA6" w14:textId="77777777" w:rsidR="00500F58" w:rsidRPr="001C25EC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862C" w14:textId="77777777" w:rsidR="00500F58" w:rsidRPr="007C0230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00F58" w:rsidRPr="008109DE" w14:paraId="154A4F3E" w14:textId="77777777" w:rsidTr="00500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9FF9" w14:textId="7DCEF9D5" w:rsidR="00500F58" w:rsidRPr="001C25EC" w:rsidRDefault="00500F58" w:rsidP="00500F5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D46B" w14:textId="74CD29F1" w:rsidR="00500F58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A5D8" w14:textId="77777777" w:rsidR="00500F58" w:rsidRPr="001C25EC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3AC4" w14:textId="77777777" w:rsidR="00500F58" w:rsidRPr="007C0230" w:rsidRDefault="00500F58" w:rsidP="00500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00F58" w:rsidRPr="008109DE" w14:paraId="523696C8" w14:textId="77777777" w:rsidTr="00500F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54F8" w14:textId="02A9FA80" w:rsidR="00500F58" w:rsidRPr="00DA089E" w:rsidRDefault="00500F58" w:rsidP="00500F58">
            <w:pPr>
              <w:rPr>
                <w:rFonts w:cstheme="minorHAnsi"/>
                <w:b w:val="0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8E01" w14:textId="0853672E" w:rsidR="00500F58" w:rsidRPr="00DA089E" w:rsidRDefault="00500F58" w:rsidP="00500F5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3BAB" w14:textId="77777777" w:rsidR="00500F58" w:rsidRPr="001C25EC" w:rsidRDefault="00500F58" w:rsidP="00500F5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FBB2" w14:textId="77777777" w:rsidR="00500F58" w:rsidRPr="007C0230" w:rsidRDefault="00500F58" w:rsidP="00500F5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5E0D206F" w14:textId="77777777" w:rsidR="00380082" w:rsidRPr="008109DE" w:rsidRDefault="00380082" w:rsidP="00864B58">
      <w:pPr>
        <w:rPr>
          <w:rFonts w:cstheme="minorHAnsi"/>
          <w:sz w:val="24"/>
          <w:szCs w:val="24"/>
        </w:rPr>
      </w:pPr>
    </w:p>
    <w:p w14:paraId="6EB9984F" w14:textId="1EAFFDC3" w:rsidR="00641D9B" w:rsidRDefault="00C837D2" w:rsidP="00C837D2">
      <w:pPr>
        <w:pStyle w:val="Heading1"/>
        <w:numPr>
          <w:ilvl w:val="0"/>
          <w:numId w:val="9"/>
        </w:numPr>
      </w:pPr>
      <w:bookmarkStart w:id="11" w:name="_Toc126673185"/>
      <w:r>
        <w:lastRenderedPageBreak/>
        <w:t>Purpose &amp; Scope</w:t>
      </w:r>
      <w:bookmarkEnd w:id="11"/>
    </w:p>
    <w:p w14:paraId="08363717" w14:textId="77777777" w:rsidR="00641D9B" w:rsidRPr="00641D9B" w:rsidRDefault="00641D9B" w:rsidP="00E87FF6">
      <w:pPr>
        <w:ind w:left="720" w:hanging="360"/>
      </w:pPr>
    </w:p>
    <w:p w14:paraId="61150349" w14:textId="3C2F6389" w:rsidR="00641D9B" w:rsidRPr="007E2E30" w:rsidRDefault="008109DE" w:rsidP="0034698A">
      <w:pPr>
        <w:pStyle w:val="Heading2"/>
      </w:pPr>
      <w:bookmarkStart w:id="12" w:name="_Toc66205649"/>
      <w:bookmarkStart w:id="13" w:name="_Toc126673186"/>
      <w:r>
        <w:t xml:space="preserve">2.1 </w:t>
      </w:r>
      <w:r w:rsidR="00641D9B" w:rsidRPr="007E2E30">
        <w:t xml:space="preserve">Purpose of this </w:t>
      </w:r>
      <w:r w:rsidR="00641D9B" w:rsidRPr="00641D9B">
        <w:t>Document</w:t>
      </w:r>
      <w:bookmarkEnd w:id="12"/>
      <w:bookmarkEnd w:id="13"/>
    </w:p>
    <w:p w14:paraId="7E2BF9A2" w14:textId="4239C736" w:rsidR="00641D9B" w:rsidRDefault="00641D9B" w:rsidP="00E34EE7">
      <w:pPr>
        <w:spacing w:before="240" w:line="360" w:lineRule="auto"/>
        <w:jc w:val="both"/>
        <w:rPr>
          <w:rFonts w:cstheme="minorHAnsi"/>
          <w:sz w:val="24"/>
          <w:szCs w:val="24"/>
        </w:rPr>
      </w:pPr>
      <w:r w:rsidRPr="00DF36C7">
        <w:rPr>
          <w:rFonts w:cstheme="minorHAnsi"/>
          <w:sz w:val="24"/>
          <w:szCs w:val="24"/>
        </w:rPr>
        <w:t xml:space="preserve">This report formally documents </w:t>
      </w:r>
      <w:r w:rsidR="00817958">
        <w:rPr>
          <w:rFonts w:cstheme="minorHAnsi"/>
          <w:sz w:val="24"/>
          <w:szCs w:val="24"/>
        </w:rPr>
        <w:t>the 2</w:t>
      </w:r>
      <w:r w:rsidR="00817958" w:rsidRPr="00817958">
        <w:rPr>
          <w:rFonts w:cstheme="minorHAnsi"/>
          <w:sz w:val="24"/>
          <w:szCs w:val="24"/>
          <w:vertAlign w:val="superscript"/>
        </w:rPr>
        <w:t>nd</w:t>
      </w:r>
      <w:r w:rsidR="00817958">
        <w:rPr>
          <w:rFonts w:cstheme="minorHAnsi"/>
          <w:sz w:val="24"/>
          <w:szCs w:val="24"/>
        </w:rPr>
        <w:t xml:space="preserve"> Data Migration Cycle </w:t>
      </w:r>
      <w:r w:rsidRPr="00DF36C7">
        <w:rPr>
          <w:rFonts w:cstheme="minorHAnsi"/>
          <w:sz w:val="24"/>
          <w:szCs w:val="24"/>
        </w:rPr>
        <w:t xml:space="preserve">of the </w:t>
      </w:r>
      <w:r w:rsidR="001C25EC">
        <w:rPr>
          <w:rFonts w:cstheme="minorHAnsi"/>
          <w:sz w:val="24"/>
          <w:szCs w:val="24"/>
        </w:rPr>
        <w:t>Datahub project, supporting the wider Noodle.ai programme.</w:t>
      </w:r>
      <w:r w:rsidR="00817958">
        <w:rPr>
          <w:rFonts w:cstheme="minorHAnsi"/>
          <w:sz w:val="24"/>
          <w:szCs w:val="24"/>
        </w:rPr>
        <w:t xml:space="preserve"> This cycle of Data Migration was in three parts:</w:t>
      </w:r>
    </w:p>
    <w:p w14:paraId="085A25CF" w14:textId="771C86BC" w:rsidR="00817958" w:rsidRPr="00817958" w:rsidRDefault="00817958" w:rsidP="00817958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>Data Migration for SIT - data was to be loaded to the SFTP server for the Test COE.</w:t>
      </w:r>
    </w:p>
    <w:p w14:paraId="7FEDAD8A" w14:textId="2E6C5B90" w:rsidR="00817958" w:rsidRPr="00817958" w:rsidRDefault="00817958" w:rsidP="00817958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>Wave 1 Data Migration – data was to be provided to Noodle for Wave 1 countries.</w:t>
      </w:r>
    </w:p>
    <w:p w14:paraId="77AFCF1E" w14:textId="390E53B3" w:rsidR="00817958" w:rsidRPr="00817958" w:rsidRDefault="00817958" w:rsidP="00817958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>Remaining Countries DM – data was to be provided to Noodle for all remaining countries.</w:t>
      </w:r>
    </w:p>
    <w:p w14:paraId="7814AE30" w14:textId="60456AA5" w:rsidR="00641D9B" w:rsidRPr="00817958" w:rsidRDefault="00641D9B" w:rsidP="00E34EE7">
      <w:pPr>
        <w:spacing w:before="240" w:line="360" w:lineRule="auto"/>
        <w:jc w:val="both"/>
        <w:rPr>
          <w:rFonts w:cstheme="minorHAnsi"/>
          <w:sz w:val="24"/>
          <w:szCs w:val="24"/>
        </w:rPr>
      </w:pPr>
      <w:r w:rsidRPr="00817958">
        <w:rPr>
          <w:rFonts w:cstheme="minorHAnsi"/>
          <w:sz w:val="24"/>
          <w:szCs w:val="24"/>
        </w:rPr>
        <w:t xml:space="preserve">The report specifies the position of test on </w:t>
      </w:r>
      <w:proofErr w:type="spellStart"/>
      <w:r w:rsidR="00817958" w:rsidRPr="00817958">
        <w:rPr>
          <w:rFonts w:cstheme="minorHAnsi"/>
          <w:sz w:val="24"/>
          <w:szCs w:val="24"/>
          <w:highlight w:val="yellow"/>
        </w:rPr>
        <w:t>xxxx</w:t>
      </w:r>
      <w:proofErr w:type="spellEnd"/>
      <w:r w:rsidR="00817958">
        <w:rPr>
          <w:rFonts w:cstheme="minorHAnsi"/>
          <w:sz w:val="24"/>
          <w:szCs w:val="24"/>
        </w:rPr>
        <w:t xml:space="preserve"> </w:t>
      </w:r>
      <w:proofErr w:type="gramStart"/>
      <w:r w:rsidR="001C25EC" w:rsidRPr="00817958">
        <w:rPr>
          <w:rFonts w:cstheme="minorHAnsi"/>
          <w:sz w:val="24"/>
          <w:szCs w:val="24"/>
        </w:rPr>
        <w:t>2023</w:t>
      </w:r>
      <w:proofErr w:type="gramEnd"/>
      <w:r w:rsidRPr="00817958">
        <w:rPr>
          <w:rFonts w:cstheme="minorHAnsi"/>
          <w:sz w:val="24"/>
          <w:szCs w:val="24"/>
        </w:rPr>
        <w:t xml:space="preserve"> and the decision taken to close this phase of </w:t>
      </w:r>
      <w:r w:rsidR="00817958">
        <w:rPr>
          <w:rFonts w:cstheme="minorHAnsi"/>
          <w:sz w:val="24"/>
          <w:szCs w:val="24"/>
        </w:rPr>
        <w:t>data migration</w:t>
      </w:r>
      <w:r w:rsidRPr="00817958">
        <w:rPr>
          <w:rFonts w:cstheme="minorHAnsi"/>
          <w:sz w:val="24"/>
          <w:szCs w:val="24"/>
        </w:rPr>
        <w:t>.</w:t>
      </w:r>
    </w:p>
    <w:p w14:paraId="4C6B6ED5" w14:textId="77777777" w:rsidR="00641D9B" w:rsidRPr="00817958" w:rsidRDefault="00641D9B" w:rsidP="00276E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17958">
        <w:rPr>
          <w:rFonts w:cstheme="minorHAnsi"/>
          <w:sz w:val="24"/>
          <w:szCs w:val="24"/>
        </w:rPr>
        <w:t>This report will cover the following areas:</w:t>
      </w:r>
    </w:p>
    <w:p w14:paraId="1707B46B" w14:textId="30B502C4" w:rsidR="00817958" w:rsidRPr="00817958" w:rsidRDefault="00817958" w:rsidP="00817958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>Purpose and Scope</w:t>
      </w:r>
      <w:r w:rsidRPr="00817958">
        <w:rPr>
          <w:rFonts w:asciiTheme="minorHAnsi" w:hAnsiTheme="minorHAnsi" w:cstheme="minorHAnsi"/>
          <w:sz w:val="24"/>
          <w:szCs w:val="24"/>
        </w:rPr>
        <w:tab/>
      </w:r>
      <w:r w:rsidRPr="00817958">
        <w:rPr>
          <w:rFonts w:asciiTheme="minorHAnsi" w:hAnsiTheme="minorHAnsi" w:cstheme="minorHAnsi"/>
          <w:sz w:val="24"/>
          <w:szCs w:val="24"/>
        </w:rPr>
        <w:tab/>
      </w:r>
      <w:r w:rsidRPr="00817958">
        <w:rPr>
          <w:rFonts w:asciiTheme="minorHAnsi" w:hAnsiTheme="minorHAnsi" w:cstheme="minorHAnsi"/>
          <w:sz w:val="24"/>
          <w:szCs w:val="24"/>
        </w:rPr>
        <w:tab/>
        <w:t>Section 2</w:t>
      </w:r>
    </w:p>
    <w:p w14:paraId="1DA12106" w14:textId="77777777" w:rsidR="00817958" w:rsidRPr="00817958" w:rsidRDefault="00817958" w:rsidP="00817958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 xml:space="preserve">Data Migration Summary </w:t>
      </w:r>
      <w:r w:rsidRPr="00817958">
        <w:rPr>
          <w:rFonts w:asciiTheme="minorHAnsi" w:hAnsiTheme="minorHAnsi" w:cstheme="minorHAnsi"/>
          <w:sz w:val="24"/>
          <w:szCs w:val="24"/>
        </w:rPr>
        <w:tab/>
      </w:r>
      <w:r w:rsidRPr="00817958">
        <w:rPr>
          <w:rFonts w:asciiTheme="minorHAnsi" w:hAnsiTheme="minorHAnsi" w:cstheme="minorHAnsi"/>
          <w:sz w:val="24"/>
          <w:szCs w:val="24"/>
        </w:rPr>
        <w:tab/>
        <w:t>Section 3</w:t>
      </w:r>
    </w:p>
    <w:p w14:paraId="497CA6D7" w14:textId="795E0F44" w:rsidR="00817958" w:rsidRPr="00817958" w:rsidRDefault="00817958" w:rsidP="217E0FBD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4"/>
          <w:szCs w:val="24"/>
        </w:rPr>
      </w:pPr>
      <w:r w:rsidRPr="217E0FBD">
        <w:rPr>
          <w:rFonts w:asciiTheme="minorHAnsi" w:hAnsiTheme="minorHAnsi" w:cstheme="minorBidi"/>
          <w:sz w:val="24"/>
          <w:szCs w:val="24"/>
        </w:rPr>
        <w:t xml:space="preserve">Data Migration Issues </w:t>
      </w:r>
      <w:r>
        <w:tab/>
      </w:r>
      <w:r>
        <w:tab/>
      </w:r>
      <w:r>
        <w:tab/>
      </w:r>
      <w:r w:rsidRPr="217E0FBD">
        <w:rPr>
          <w:rFonts w:asciiTheme="minorHAnsi" w:hAnsiTheme="minorHAnsi" w:cstheme="minorBidi"/>
          <w:sz w:val="24"/>
          <w:szCs w:val="24"/>
        </w:rPr>
        <w:t>Section 4</w:t>
      </w:r>
    </w:p>
    <w:p w14:paraId="4E1960C5" w14:textId="0C1DED88" w:rsidR="00817958" w:rsidRPr="00817958" w:rsidRDefault="00817958" w:rsidP="00817958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817958">
        <w:rPr>
          <w:rFonts w:asciiTheme="minorHAnsi" w:hAnsiTheme="minorHAnsi" w:cstheme="minorHAnsi"/>
          <w:sz w:val="24"/>
          <w:szCs w:val="24"/>
        </w:rPr>
        <w:t>Data Migration Detailed Results</w:t>
      </w:r>
      <w:r w:rsidRPr="00817958">
        <w:rPr>
          <w:rFonts w:asciiTheme="minorHAnsi" w:hAnsiTheme="minorHAnsi" w:cstheme="minorHAnsi"/>
          <w:sz w:val="24"/>
          <w:szCs w:val="24"/>
        </w:rPr>
        <w:tab/>
      </w:r>
      <w:r w:rsidR="00C837D2">
        <w:rPr>
          <w:rFonts w:asciiTheme="minorHAnsi" w:hAnsiTheme="minorHAnsi" w:cstheme="minorHAnsi"/>
          <w:sz w:val="24"/>
          <w:szCs w:val="24"/>
        </w:rPr>
        <w:t>Appendix A</w:t>
      </w:r>
    </w:p>
    <w:p w14:paraId="5EE7B8FE" w14:textId="054416C0" w:rsidR="00641D9B" w:rsidRPr="007E2E30" w:rsidRDefault="00DF36C7" w:rsidP="0034698A">
      <w:pPr>
        <w:pStyle w:val="Heading2"/>
      </w:pPr>
      <w:bookmarkStart w:id="14" w:name="_Toc66205650"/>
      <w:bookmarkStart w:id="15" w:name="_Toc126673187"/>
      <w:r>
        <w:t xml:space="preserve">2.2 </w:t>
      </w:r>
      <w:r w:rsidR="00641D9B" w:rsidRPr="007E2E30">
        <w:t>Scope</w:t>
      </w:r>
      <w:bookmarkEnd w:id="14"/>
      <w:bookmarkEnd w:id="15"/>
    </w:p>
    <w:p w14:paraId="7AB0E2A1" w14:textId="35613BCE" w:rsidR="00641D9B" w:rsidRDefault="00641D9B" w:rsidP="00E34EE7">
      <w:pPr>
        <w:spacing w:before="240" w:line="360" w:lineRule="auto"/>
        <w:jc w:val="both"/>
        <w:rPr>
          <w:sz w:val="24"/>
          <w:szCs w:val="24"/>
        </w:rPr>
      </w:pPr>
      <w:bookmarkStart w:id="16" w:name="OLE_LINK1"/>
      <w:bookmarkStart w:id="17" w:name="OLE_LINK2"/>
      <w:r w:rsidRPr="00AA3C46">
        <w:rPr>
          <w:sz w:val="24"/>
          <w:szCs w:val="24"/>
        </w:rPr>
        <w:t xml:space="preserve">The original scope for </w:t>
      </w:r>
      <w:r w:rsidR="00817958">
        <w:rPr>
          <w:sz w:val="24"/>
          <w:szCs w:val="24"/>
        </w:rPr>
        <w:t>Data Migration included the datasets below</w:t>
      </w:r>
      <w:r w:rsidRPr="00AA3C46">
        <w:rPr>
          <w:sz w:val="24"/>
          <w:szCs w:val="24"/>
        </w:rPr>
        <w:t xml:space="preserve">. 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3119"/>
        <w:gridCol w:w="3118"/>
      </w:tblGrid>
      <w:tr w:rsidR="00B50BE6" w:rsidRPr="0013624F" w14:paraId="6075E3AD" w14:textId="77777777" w:rsidTr="00F2542F">
        <w:trPr>
          <w:trHeight w:val="315"/>
        </w:trPr>
        <w:tc>
          <w:tcPr>
            <w:tcW w:w="2835" w:type="dxa"/>
            <w:shd w:val="clear" w:color="auto" w:fill="ED7D31"/>
            <w:vAlign w:val="center"/>
            <w:hideMark/>
          </w:tcPr>
          <w:p w14:paraId="4A320E6D" w14:textId="1780738B" w:rsidR="00B50BE6" w:rsidRPr="00E67A6B" w:rsidRDefault="00817958" w:rsidP="00C837D2">
            <w:pPr>
              <w:spacing w:after="0"/>
              <w:jc w:val="center"/>
              <w:rPr>
                <w:rFonts w:cs="Arial"/>
                <w:color w:val="FFFFFF"/>
                <w:sz w:val="24"/>
                <w:szCs w:val="24"/>
                <w:lang w:eastAsia="en-GB"/>
              </w:rPr>
            </w:pPr>
            <w:r>
              <w:rPr>
                <w:rFonts w:cs="Arial"/>
                <w:color w:val="FFFFFF"/>
                <w:sz w:val="24"/>
                <w:szCs w:val="24"/>
                <w:lang w:eastAsia="en-GB"/>
              </w:rPr>
              <w:t>Data Migration</w:t>
            </w:r>
            <w:r w:rsidR="00B50BE6" w:rsidRPr="00E67A6B">
              <w:rPr>
                <w:rFonts w:cs="Arial"/>
                <w:color w:val="FFFFFF"/>
                <w:sz w:val="24"/>
                <w:szCs w:val="24"/>
                <w:lang w:eastAsia="en-GB"/>
              </w:rPr>
              <w:t xml:space="preserve"> </w:t>
            </w:r>
            <w:r w:rsidR="00B50BE6">
              <w:rPr>
                <w:rFonts w:cs="Arial"/>
                <w:color w:val="FFFFFF"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3119" w:type="dxa"/>
            <w:shd w:val="clear" w:color="auto" w:fill="ED7D31"/>
            <w:noWrap/>
            <w:vAlign w:val="center"/>
            <w:hideMark/>
          </w:tcPr>
          <w:p w14:paraId="7D6037DF" w14:textId="191A34C2" w:rsidR="00B50BE6" w:rsidRPr="00E67A6B" w:rsidRDefault="00C837D2" w:rsidP="00C837D2">
            <w:pPr>
              <w:spacing w:after="0"/>
              <w:jc w:val="center"/>
              <w:rPr>
                <w:rFonts w:cs="Arial"/>
                <w:color w:val="FFFFFF"/>
                <w:sz w:val="24"/>
                <w:szCs w:val="24"/>
                <w:lang w:eastAsia="en-GB"/>
              </w:rPr>
            </w:pPr>
            <w:r>
              <w:rPr>
                <w:rFonts w:cs="Arial"/>
                <w:color w:val="FFFFFF"/>
                <w:sz w:val="24"/>
                <w:szCs w:val="24"/>
                <w:lang w:eastAsia="en-GB"/>
              </w:rPr>
              <w:t xml:space="preserve">Number of </w:t>
            </w:r>
            <w:r w:rsidR="00F2542F">
              <w:rPr>
                <w:rFonts w:cs="Arial"/>
                <w:color w:val="FFFFFF"/>
                <w:sz w:val="24"/>
                <w:szCs w:val="24"/>
                <w:lang w:eastAsia="en-GB"/>
              </w:rPr>
              <w:t>Datasets</w:t>
            </w:r>
            <w:r>
              <w:rPr>
                <w:rFonts w:cs="Arial"/>
                <w:color w:val="FFFFFF"/>
                <w:sz w:val="24"/>
                <w:szCs w:val="24"/>
                <w:lang w:eastAsia="en-GB"/>
              </w:rPr>
              <w:t xml:space="preserve"> in scope</w:t>
            </w:r>
          </w:p>
        </w:tc>
        <w:tc>
          <w:tcPr>
            <w:tcW w:w="3118" w:type="dxa"/>
            <w:shd w:val="clear" w:color="auto" w:fill="ED7D31"/>
            <w:noWrap/>
            <w:vAlign w:val="center"/>
            <w:hideMark/>
          </w:tcPr>
          <w:p w14:paraId="6F4C62C4" w14:textId="1B29494A" w:rsidR="00B50BE6" w:rsidRPr="00E67A6B" w:rsidRDefault="00C837D2" w:rsidP="00C837D2">
            <w:pPr>
              <w:spacing w:after="0"/>
              <w:jc w:val="center"/>
              <w:rPr>
                <w:rFonts w:cs="Arial"/>
                <w:color w:val="FFFFFF"/>
                <w:sz w:val="24"/>
                <w:szCs w:val="24"/>
                <w:lang w:eastAsia="en-GB"/>
              </w:rPr>
            </w:pPr>
            <w:r>
              <w:rPr>
                <w:rFonts w:cs="Arial"/>
                <w:color w:val="FFFFFF"/>
                <w:sz w:val="24"/>
                <w:szCs w:val="24"/>
                <w:lang w:eastAsia="en-GB"/>
              </w:rPr>
              <w:t xml:space="preserve">Number of </w:t>
            </w:r>
            <w:r w:rsidR="00F2542F">
              <w:rPr>
                <w:rFonts w:cs="Arial"/>
                <w:color w:val="FFFFFF"/>
                <w:sz w:val="24"/>
                <w:szCs w:val="24"/>
                <w:lang w:eastAsia="en-GB"/>
              </w:rPr>
              <w:t>Markets</w:t>
            </w:r>
            <w:r>
              <w:rPr>
                <w:rFonts w:cs="Arial"/>
                <w:color w:val="FFFFFF"/>
                <w:sz w:val="24"/>
                <w:szCs w:val="24"/>
                <w:lang w:eastAsia="en-GB"/>
              </w:rPr>
              <w:t xml:space="preserve"> in scope</w:t>
            </w:r>
          </w:p>
        </w:tc>
      </w:tr>
      <w:tr w:rsidR="00B50BE6" w:rsidRPr="0013624F" w14:paraId="3D3546CA" w14:textId="77777777" w:rsidTr="00F2542F">
        <w:trPr>
          <w:trHeight w:val="50"/>
        </w:trPr>
        <w:tc>
          <w:tcPr>
            <w:tcW w:w="2835" w:type="dxa"/>
            <w:shd w:val="clear" w:color="auto" w:fill="auto"/>
            <w:vAlign w:val="center"/>
          </w:tcPr>
          <w:p w14:paraId="5C6E131B" w14:textId="478B56EC" w:rsidR="00B50BE6" w:rsidRPr="00E67A6B" w:rsidRDefault="00817958" w:rsidP="00B014DA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cs="Arial"/>
                <w:color w:val="000000"/>
                <w:sz w:val="24"/>
                <w:szCs w:val="24"/>
                <w:lang w:eastAsia="en-GB"/>
              </w:rPr>
              <w:t>Data Migration for SIT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05DFE9B9" w14:textId="77777777" w:rsidR="00B50BE6" w:rsidRPr="00E67A6B" w:rsidRDefault="00B50BE6" w:rsidP="00B014DA">
            <w:pPr>
              <w:spacing w:before="60" w:after="60"/>
              <w:jc w:val="center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7A161BCB" w14:textId="55C5CDB3" w:rsidR="00B50BE6" w:rsidRPr="00E67A6B" w:rsidRDefault="00BD1883" w:rsidP="00B014DA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cs="Arial"/>
                <w:color w:val="000000"/>
                <w:sz w:val="24"/>
                <w:szCs w:val="24"/>
                <w:lang w:eastAsia="en-GB"/>
              </w:rPr>
              <w:t>18</w:t>
            </w:r>
          </w:p>
        </w:tc>
      </w:tr>
      <w:tr w:rsidR="00B50BE6" w:rsidRPr="0013624F" w14:paraId="18D8FE6E" w14:textId="77777777" w:rsidTr="00F2542F">
        <w:trPr>
          <w:trHeight w:val="315"/>
        </w:trPr>
        <w:tc>
          <w:tcPr>
            <w:tcW w:w="2835" w:type="dxa"/>
            <w:shd w:val="clear" w:color="auto" w:fill="auto"/>
            <w:vAlign w:val="center"/>
          </w:tcPr>
          <w:p w14:paraId="7AEA7742" w14:textId="7EAAC68F" w:rsidR="00B50BE6" w:rsidRPr="00E67A6B" w:rsidRDefault="00817958" w:rsidP="00B014DA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cs="Arial"/>
                <w:color w:val="000000"/>
                <w:sz w:val="24"/>
                <w:szCs w:val="24"/>
                <w:lang w:eastAsia="en-GB"/>
              </w:rPr>
              <w:t>Wave 1 Data Migration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0FEE2447" w14:textId="77777777" w:rsidR="00B50BE6" w:rsidRPr="00E67A6B" w:rsidRDefault="00B50BE6" w:rsidP="00B014DA">
            <w:pPr>
              <w:spacing w:before="60" w:after="60"/>
              <w:jc w:val="center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3DF270AA" w14:textId="0D8FC9FB" w:rsidR="00B50BE6" w:rsidRPr="00E67A6B" w:rsidRDefault="00B50BE6" w:rsidP="00B83A4F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</w:p>
        </w:tc>
      </w:tr>
      <w:tr w:rsidR="00B50BE6" w:rsidRPr="0013624F" w14:paraId="1AE6FB0C" w14:textId="77777777" w:rsidTr="00F2542F">
        <w:trPr>
          <w:trHeight w:val="315"/>
        </w:trPr>
        <w:tc>
          <w:tcPr>
            <w:tcW w:w="2835" w:type="dxa"/>
            <w:shd w:val="clear" w:color="auto" w:fill="auto"/>
            <w:vAlign w:val="center"/>
          </w:tcPr>
          <w:p w14:paraId="04F08111" w14:textId="52DC1FA0" w:rsidR="00B50BE6" w:rsidRDefault="00817958" w:rsidP="00B014DA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cs="Arial"/>
                <w:color w:val="000000"/>
                <w:sz w:val="24"/>
                <w:szCs w:val="24"/>
                <w:lang w:eastAsia="en-GB"/>
              </w:rPr>
              <w:t xml:space="preserve">Remaining Countries Data 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19942379" w14:textId="1EFCF48B" w:rsidR="00B50BE6" w:rsidRPr="00E67A6B" w:rsidRDefault="00BD1883" w:rsidP="00B014DA">
            <w:pPr>
              <w:spacing w:before="60" w:after="60"/>
              <w:jc w:val="center"/>
              <w:rPr>
                <w:rFonts w:cs="Arial"/>
                <w:b/>
                <w:color w:val="FFC000"/>
                <w:sz w:val="24"/>
                <w:szCs w:val="24"/>
              </w:rPr>
            </w:pPr>
            <w:r>
              <w:rPr>
                <w:rFonts w:cs="Arial"/>
                <w:b/>
                <w:color w:val="FFC000"/>
                <w:sz w:val="24"/>
                <w:szCs w:val="24"/>
              </w:rPr>
              <w:t>None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63219892" w14:textId="2F4BC3B4" w:rsidR="00B50BE6" w:rsidRDefault="00BD1883" w:rsidP="00B014DA">
            <w:pPr>
              <w:spacing w:before="60" w:after="60"/>
              <w:rPr>
                <w:rFonts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cs="Arial"/>
                <w:color w:val="000000"/>
                <w:sz w:val="24"/>
                <w:szCs w:val="24"/>
                <w:lang w:eastAsia="en-GB"/>
              </w:rPr>
              <w:t>None</w:t>
            </w:r>
          </w:p>
        </w:tc>
      </w:tr>
    </w:tbl>
    <w:bookmarkEnd w:id="16"/>
    <w:bookmarkEnd w:id="17"/>
    <w:p w14:paraId="01EEE332" w14:textId="547B87C1" w:rsidR="00641D9B" w:rsidRDefault="00641D9B" w:rsidP="00E34EE7">
      <w:pPr>
        <w:spacing w:before="240" w:line="360" w:lineRule="auto"/>
        <w:jc w:val="both"/>
        <w:rPr>
          <w:sz w:val="24"/>
          <w:szCs w:val="24"/>
        </w:rPr>
      </w:pPr>
      <w:r w:rsidRPr="00AA3C46">
        <w:rPr>
          <w:sz w:val="24"/>
          <w:szCs w:val="24"/>
        </w:rPr>
        <w:t xml:space="preserve">A detailed breakdown of all </w:t>
      </w:r>
      <w:r w:rsidR="00C837D2">
        <w:rPr>
          <w:sz w:val="24"/>
          <w:szCs w:val="24"/>
        </w:rPr>
        <w:t>files in scope for data migration</w:t>
      </w:r>
      <w:r w:rsidRPr="00AA3C46">
        <w:rPr>
          <w:sz w:val="24"/>
          <w:szCs w:val="24"/>
        </w:rPr>
        <w:t>, together with execution results can be found in</w:t>
      </w:r>
      <w:r w:rsidR="00740FCB">
        <w:rPr>
          <w:sz w:val="24"/>
          <w:szCs w:val="24"/>
        </w:rPr>
        <w:t xml:space="preserve"> </w:t>
      </w:r>
      <w:hyperlink w:anchor="link_test" w:history="1">
        <w:r w:rsidR="00740FCB" w:rsidRPr="004B3ABA">
          <w:rPr>
            <w:rStyle w:val="Hyperlink"/>
            <w:sz w:val="24"/>
            <w:szCs w:val="24"/>
          </w:rPr>
          <w:t>4</w:t>
        </w:r>
        <w:r w:rsidR="00740FCB" w:rsidRPr="004B3ABA">
          <w:rPr>
            <w:rStyle w:val="Hyperlink"/>
            <w:sz w:val="24"/>
            <w:szCs w:val="24"/>
            <w:vertAlign w:val="superscript"/>
          </w:rPr>
          <w:t>th</w:t>
        </w:r>
        <w:r w:rsidR="00740FCB" w:rsidRPr="004B3ABA">
          <w:rPr>
            <w:rStyle w:val="Hyperlink"/>
            <w:sz w:val="24"/>
            <w:szCs w:val="24"/>
          </w:rPr>
          <w:t xml:space="preserve"> section</w:t>
        </w:r>
      </w:hyperlink>
      <w:r w:rsidRPr="00AA3C46">
        <w:rPr>
          <w:sz w:val="24"/>
          <w:szCs w:val="24"/>
        </w:rPr>
        <w:t xml:space="preserve"> of this document.</w:t>
      </w:r>
    </w:p>
    <w:p w14:paraId="2F8C7164" w14:textId="2247C7F3" w:rsidR="00641D9B" w:rsidRPr="007E2E30" w:rsidRDefault="00DF36C7" w:rsidP="0034698A">
      <w:pPr>
        <w:pStyle w:val="Heading2"/>
      </w:pPr>
      <w:bookmarkStart w:id="18" w:name="_Specific_Exclusions"/>
      <w:bookmarkStart w:id="19" w:name="_Toc66205651"/>
      <w:bookmarkStart w:id="20" w:name="_Toc126673188"/>
      <w:bookmarkEnd w:id="18"/>
      <w:r>
        <w:t xml:space="preserve">2.3 </w:t>
      </w:r>
      <w:r w:rsidR="00641D9B" w:rsidRPr="007E2E30">
        <w:t>Specific Inclusions</w:t>
      </w:r>
      <w:bookmarkEnd w:id="19"/>
      <w:bookmarkEnd w:id="20"/>
    </w:p>
    <w:p w14:paraId="6E6AA734" w14:textId="6054E273" w:rsidR="00B014DA" w:rsidRDefault="00C837D2" w:rsidP="00E34EE7">
      <w:pPr>
        <w:jc w:val="both"/>
        <w:rPr>
          <w:sz w:val="24"/>
          <w:szCs w:val="24"/>
        </w:rPr>
      </w:pPr>
      <w:r>
        <w:rPr>
          <w:sz w:val="24"/>
          <w:szCs w:val="24"/>
        </w:rPr>
        <w:t>None.</w:t>
      </w:r>
    </w:p>
    <w:p w14:paraId="2F7C0937" w14:textId="13BEB636" w:rsidR="00641D9B" w:rsidRPr="007E2E30" w:rsidRDefault="00DF36C7" w:rsidP="0034698A">
      <w:pPr>
        <w:pStyle w:val="Heading2"/>
      </w:pPr>
      <w:bookmarkStart w:id="21" w:name="_Toc66205652"/>
      <w:bookmarkStart w:id="22" w:name="_Toc126673189"/>
      <w:r>
        <w:t xml:space="preserve">2.4 </w:t>
      </w:r>
      <w:r w:rsidR="00641D9B" w:rsidRPr="007E2E30">
        <w:t>Specific Exclusions</w:t>
      </w:r>
      <w:bookmarkEnd w:id="21"/>
      <w:bookmarkEnd w:id="22"/>
    </w:p>
    <w:p w14:paraId="7556E973" w14:textId="593D4015" w:rsidR="00641D9B" w:rsidRPr="00C837D2" w:rsidRDefault="00C837D2" w:rsidP="00C837D2">
      <w:pPr>
        <w:jc w:val="both"/>
        <w:rPr>
          <w:sz w:val="24"/>
          <w:szCs w:val="24"/>
        </w:rPr>
      </w:pPr>
      <w:r>
        <w:rPr>
          <w:sz w:val="24"/>
          <w:szCs w:val="24"/>
        </w:rPr>
        <w:t>None.</w:t>
      </w:r>
    </w:p>
    <w:p w14:paraId="2246DCF0" w14:textId="77777777" w:rsidR="00641D9B" w:rsidRDefault="00641D9B" w:rsidP="00641D9B"/>
    <w:p w14:paraId="50623771" w14:textId="77777777" w:rsidR="00641D9B" w:rsidRPr="00D56FE1" w:rsidRDefault="00641D9B" w:rsidP="00641D9B"/>
    <w:p w14:paraId="62F5DAE4" w14:textId="6D586095" w:rsidR="00641D9B" w:rsidRPr="007E2E30" w:rsidRDefault="00C837D2" w:rsidP="00C837D2">
      <w:pPr>
        <w:pStyle w:val="Heading1"/>
        <w:numPr>
          <w:ilvl w:val="0"/>
          <w:numId w:val="9"/>
        </w:numPr>
      </w:pPr>
      <w:bookmarkStart w:id="23" w:name="_Toc126673190"/>
      <w:r>
        <w:lastRenderedPageBreak/>
        <w:t>Data Migration Summary</w:t>
      </w:r>
      <w:bookmarkEnd w:id="23"/>
    </w:p>
    <w:p w14:paraId="2F8DB635" w14:textId="6A6F8D44" w:rsidR="00B014DA" w:rsidRPr="00F2542F" w:rsidRDefault="00F2542F" w:rsidP="00C837D2">
      <w:pPr>
        <w:rPr>
          <w:b/>
          <w:bCs/>
          <w:sz w:val="24"/>
          <w:szCs w:val="24"/>
        </w:rPr>
      </w:pPr>
      <w:r w:rsidRPr="00F2542F">
        <w:rPr>
          <w:b/>
          <w:bCs/>
          <w:sz w:val="24"/>
          <w:szCs w:val="24"/>
        </w:rPr>
        <w:t>Data</w:t>
      </w:r>
      <w:r>
        <w:rPr>
          <w:b/>
          <w:bCs/>
          <w:sz w:val="24"/>
          <w:szCs w:val="24"/>
        </w:rPr>
        <w:t xml:space="preserve"> Migration Results - SIT</w:t>
      </w:r>
    </w:p>
    <w:tbl>
      <w:tblPr>
        <w:tblStyle w:val="GridTable4-Accent2"/>
        <w:tblW w:w="100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7"/>
        <w:gridCol w:w="684"/>
        <w:gridCol w:w="1015"/>
        <w:gridCol w:w="992"/>
        <w:gridCol w:w="992"/>
        <w:gridCol w:w="993"/>
        <w:gridCol w:w="595"/>
        <w:gridCol w:w="2661"/>
      </w:tblGrid>
      <w:tr w:rsidR="003507C2" w:rsidRPr="0069704D" w14:paraId="48E2217E" w14:textId="2FE26507" w:rsidTr="0035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F9C7352" w14:textId="7D0757F5" w:rsidR="003507C2" w:rsidRPr="0069704D" w:rsidRDefault="003507C2" w:rsidP="00F2542F">
            <w:pPr>
              <w:spacing w:before="60" w:after="60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Country</w:t>
            </w:r>
          </w:p>
        </w:tc>
        <w:tc>
          <w:tcPr>
            <w:tcW w:w="684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E74A3FF" w14:textId="7E2C5253" w:rsidR="003507C2" w:rsidRDefault="003507C2" w:rsidP="00F2542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Markets</w:t>
            </w:r>
          </w:p>
        </w:tc>
        <w:tc>
          <w:tcPr>
            <w:tcW w:w="4587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92800D" w14:textId="7800318E" w:rsidR="003507C2" w:rsidRDefault="003507C2" w:rsidP="00F2542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Status by data group</w:t>
            </w:r>
          </w:p>
        </w:tc>
        <w:tc>
          <w:tcPr>
            <w:tcW w:w="266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4A97AF" w14:textId="5333C17B" w:rsidR="003507C2" w:rsidRDefault="003507C2" w:rsidP="00F2542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Notes</w:t>
            </w:r>
          </w:p>
        </w:tc>
      </w:tr>
      <w:tr w:rsidR="00F2542F" w:rsidRPr="0069704D" w14:paraId="5E994BCA" w14:textId="17A9DBC2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  <w:vAlign w:val="center"/>
          </w:tcPr>
          <w:p w14:paraId="262BBFBC" w14:textId="77777777" w:rsidR="00F2542F" w:rsidRPr="0069704D" w:rsidRDefault="00F2542F" w:rsidP="00264FE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4" w:type="dxa"/>
            <w:vMerge/>
            <w:shd w:val="clear" w:color="auto" w:fill="FF9966"/>
          </w:tcPr>
          <w:p w14:paraId="18DC2CAF" w14:textId="77777777" w:rsidR="00F2542F" w:rsidRDefault="00F2542F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  <w:shd w:val="clear" w:color="auto" w:fill="FF9966"/>
            <w:vAlign w:val="center"/>
          </w:tcPr>
          <w:p w14:paraId="1E61AE12" w14:textId="5BC46825" w:rsidR="00F2542F" w:rsidRPr="0069704D" w:rsidRDefault="00F2542F" w:rsidP="003507C2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Master Data</w:t>
            </w:r>
          </w:p>
        </w:tc>
        <w:tc>
          <w:tcPr>
            <w:tcW w:w="992" w:type="dxa"/>
            <w:shd w:val="clear" w:color="auto" w:fill="FF9966"/>
            <w:vAlign w:val="center"/>
          </w:tcPr>
          <w:p w14:paraId="043BA842" w14:textId="25FE7DCC" w:rsidR="00F2542F" w:rsidRPr="0069704D" w:rsidRDefault="00F2542F" w:rsidP="003507C2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Reference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  <w:shd w:val="clear" w:color="auto" w:fill="FF9966"/>
            <w:vAlign w:val="center"/>
          </w:tcPr>
          <w:p w14:paraId="00826F00" w14:textId="7B549204" w:rsidR="00F2542F" w:rsidRPr="0069704D" w:rsidRDefault="00F2542F" w:rsidP="003507C2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Sales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93" w:type="dxa"/>
            <w:shd w:val="clear" w:color="auto" w:fill="FF9966"/>
            <w:vAlign w:val="center"/>
          </w:tcPr>
          <w:p w14:paraId="551D42D2" w14:textId="2EBCAD70" w:rsidR="00F2542F" w:rsidRPr="0069704D" w:rsidRDefault="00F2542F" w:rsidP="003507C2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Demand Drivers</w:t>
            </w:r>
          </w:p>
        </w:tc>
        <w:tc>
          <w:tcPr>
            <w:tcW w:w="595" w:type="dxa"/>
            <w:shd w:val="clear" w:color="auto" w:fill="FF9966"/>
          </w:tcPr>
          <w:p w14:paraId="13129E62" w14:textId="7675DB47" w:rsidR="00F2542F" w:rsidRDefault="00F2542F" w:rsidP="003507C2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Overall RAG</w:t>
            </w:r>
          </w:p>
        </w:tc>
        <w:tc>
          <w:tcPr>
            <w:tcW w:w="2661" w:type="dxa"/>
            <w:vMerge/>
            <w:shd w:val="clear" w:color="auto" w:fill="FF9966"/>
          </w:tcPr>
          <w:p w14:paraId="6A606A61" w14:textId="26472992" w:rsidR="00F2542F" w:rsidRDefault="00F2542F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F2542F" w:rsidRPr="0069704D" w14:paraId="462873A0" w14:textId="0FDE0154" w:rsidTr="003507C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9FD7048" w14:textId="0CFF535F" w:rsidR="00F2542F" w:rsidRPr="0069704D" w:rsidRDefault="00F2542F" w:rsidP="00F2542F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>
              <w:rPr>
                <w:rFonts w:cstheme="minorHAnsi"/>
                <w:b w:val="0"/>
                <w:bCs w:val="0"/>
                <w:sz w:val="18"/>
                <w:szCs w:val="18"/>
              </w:rPr>
              <w:t>Germany</w:t>
            </w:r>
          </w:p>
        </w:tc>
        <w:tc>
          <w:tcPr>
            <w:tcW w:w="684" w:type="dxa"/>
          </w:tcPr>
          <w:p w14:paraId="26A6F348" w14:textId="77777777" w:rsidR="00F2542F" w:rsidRPr="0069704D" w:rsidRDefault="00F2542F" w:rsidP="00F2542F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221EA29" w14:textId="1167137A" w:rsidR="00F2542F" w:rsidRPr="0069704D" w:rsidRDefault="003507C2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2" w:type="dxa"/>
            <w:vAlign w:val="center"/>
          </w:tcPr>
          <w:p w14:paraId="4A21083A" w14:textId="7FE28F6C" w:rsidR="00F2542F" w:rsidRPr="0069704D" w:rsidRDefault="003507C2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2" w:type="dxa"/>
            <w:vAlign w:val="center"/>
          </w:tcPr>
          <w:p w14:paraId="70457109" w14:textId="31A524E9" w:rsidR="00F2542F" w:rsidRPr="0069704D" w:rsidRDefault="003507C2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3" w:type="dxa"/>
            <w:vAlign w:val="center"/>
          </w:tcPr>
          <w:p w14:paraId="330E498D" w14:textId="2785D018" w:rsidR="00F2542F" w:rsidRPr="0069704D" w:rsidRDefault="003507C2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595" w:type="dxa"/>
          </w:tcPr>
          <w:p w14:paraId="1FDBEBB9" w14:textId="77777777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52E5B12E" w14:textId="4C52CEFF" w:rsidR="00F2542F" w:rsidRPr="0069704D" w:rsidRDefault="00F2542F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69704D" w14:paraId="15E59DFF" w14:textId="50CB1E5B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BDAE06B" w14:textId="6E6539B0" w:rsidR="00F2542F" w:rsidRDefault="00F2542F" w:rsidP="00F2542F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>
              <w:rPr>
                <w:rFonts w:cstheme="minorHAnsi"/>
                <w:b w:val="0"/>
                <w:bCs w:val="0"/>
                <w:sz w:val="18"/>
                <w:szCs w:val="18"/>
              </w:rPr>
              <w:t>Kuwait</w:t>
            </w:r>
          </w:p>
        </w:tc>
        <w:tc>
          <w:tcPr>
            <w:tcW w:w="684" w:type="dxa"/>
          </w:tcPr>
          <w:p w14:paraId="5A468387" w14:textId="77777777" w:rsidR="00F2542F" w:rsidRPr="0069704D" w:rsidRDefault="00F2542F" w:rsidP="00F2542F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6E05B96" w14:textId="6DCFDC62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82666EE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4477F57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5ED265E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0EB8903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B587170" w14:textId="52EEDEF0" w:rsidR="00F2542F" w:rsidRPr="0069704D" w:rsidRDefault="00F2542F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69704D" w14:paraId="4FE84406" w14:textId="2B048A24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8E88CF5" w14:textId="14AD10EF" w:rsidR="00F2542F" w:rsidRPr="0069704D" w:rsidRDefault="00F2542F" w:rsidP="00F2542F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>
              <w:rPr>
                <w:rFonts w:cstheme="minorHAnsi"/>
                <w:b w:val="0"/>
                <w:bCs w:val="0"/>
                <w:sz w:val="18"/>
                <w:szCs w:val="18"/>
              </w:rPr>
              <w:t>Australia</w:t>
            </w:r>
          </w:p>
        </w:tc>
        <w:tc>
          <w:tcPr>
            <w:tcW w:w="684" w:type="dxa"/>
          </w:tcPr>
          <w:p w14:paraId="0BE2D2EA" w14:textId="77777777" w:rsidR="00F2542F" w:rsidRPr="0069704D" w:rsidRDefault="00F2542F" w:rsidP="00F2542F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776E15A" w14:textId="5E30A97C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6B0073E" w14:textId="77777777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A12D5A8" w14:textId="77777777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F9B3260" w14:textId="77777777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8D17220" w14:textId="77777777" w:rsidR="00F2542F" w:rsidRPr="0069704D" w:rsidRDefault="00F2542F" w:rsidP="00F2542F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6834403F" w14:textId="56F3FA2D" w:rsidR="00F2542F" w:rsidRPr="0069704D" w:rsidRDefault="00F2542F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69704D" w14:paraId="4C003DD1" w14:textId="12A31FC9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  <w:gridSpan w:val="2"/>
            <w:shd w:val="clear" w:color="auto" w:fill="F4B083" w:themeFill="accent2" w:themeFillTint="99"/>
          </w:tcPr>
          <w:p w14:paraId="7778B039" w14:textId="72E7A247" w:rsidR="00F2542F" w:rsidRPr="0069704D" w:rsidRDefault="00F2542F" w:rsidP="00F2542F">
            <w:pPr>
              <w:spacing w:before="40" w:after="40"/>
              <w:jc w:val="center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8"/>
                <w:szCs w:val="18"/>
              </w:rPr>
              <w:t>Total</w:t>
            </w:r>
            <w:r>
              <w:rPr>
                <w:rFonts w:cstheme="minorHAnsi"/>
                <w:sz w:val="18"/>
                <w:szCs w:val="18"/>
              </w:rPr>
              <w:t>s</w:t>
            </w:r>
          </w:p>
        </w:tc>
        <w:tc>
          <w:tcPr>
            <w:tcW w:w="1015" w:type="dxa"/>
            <w:shd w:val="clear" w:color="auto" w:fill="F4B083" w:themeFill="accent2" w:themeFillTint="99"/>
            <w:vAlign w:val="center"/>
          </w:tcPr>
          <w:p w14:paraId="12A47E2A" w14:textId="645DA465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4B88C8A1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5985AB3E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4B083" w:themeFill="accent2" w:themeFillTint="99"/>
            <w:vAlign w:val="center"/>
          </w:tcPr>
          <w:p w14:paraId="780752CB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  <w:shd w:val="clear" w:color="auto" w:fill="F4B083" w:themeFill="accent2" w:themeFillTint="99"/>
          </w:tcPr>
          <w:p w14:paraId="109E34FA" w14:textId="77777777" w:rsidR="00F2542F" w:rsidRPr="0069704D" w:rsidRDefault="00F2542F" w:rsidP="00F2542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  <w:shd w:val="clear" w:color="auto" w:fill="F4B083" w:themeFill="accent2" w:themeFillTint="99"/>
          </w:tcPr>
          <w:p w14:paraId="17072EAD" w14:textId="46143767" w:rsidR="00F2542F" w:rsidRPr="0069704D" w:rsidRDefault="00F2542F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036523CA" w14:textId="0EE2A8DB" w:rsidR="003507C2" w:rsidRDefault="00F2542F" w:rsidP="00F2542F">
      <w:pPr>
        <w:rPr>
          <w:b/>
          <w:bCs/>
          <w:sz w:val="24"/>
          <w:szCs w:val="24"/>
        </w:rPr>
      </w:pPr>
      <w:r w:rsidRPr="00F2542F">
        <w:rPr>
          <w:b/>
          <w:bCs/>
          <w:sz w:val="24"/>
          <w:szCs w:val="24"/>
        </w:rPr>
        <w:t>Data</w:t>
      </w:r>
      <w:r>
        <w:rPr>
          <w:b/>
          <w:bCs/>
          <w:sz w:val="24"/>
          <w:szCs w:val="24"/>
        </w:rPr>
        <w:t xml:space="preserve"> Migration Results – Wave 1</w:t>
      </w:r>
    </w:p>
    <w:tbl>
      <w:tblPr>
        <w:tblStyle w:val="GridTable4-Accent2"/>
        <w:tblW w:w="100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7"/>
        <w:gridCol w:w="723"/>
        <w:gridCol w:w="1010"/>
        <w:gridCol w:w="990"/>
        <w:gridCol w:w="986"/>
        <w:gridCol w:w="990"/>
        <w:gridCol w:w="595"/>
        <w:gridCol w:w="2638"/>
      </w:tblGrid>
      <w:tr w:rsidR="003507C2" w:rsidRPr="0069704D" w14:paraId="068C2691" w14:textId="77777777" w:rsidTr="0035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42D8361" w14:textId="77777777" w:rsidR="003507C2" w:rsidRPr="0069704D" w:rsidRDefault="003507C2" w:rsidP="00264FE0">
            <w:pPr>
              <w:spacing w:before="60" w:after="60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Country</w:t>
            </w:r>
          </w:p>
        </w:tc>
        <w:tc>
          <w:tcPr>
            <w:tcW w:w="72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115E6E6" w14:textId="77777777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Markets</w:t>
            </w:r>
          </w:p>
        </w:tc>
        <w:tc>
          <w:tcPr>
            <w:tcW w:w="4571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38C691" w14:textId="09AE4740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Status by data group</w:t>
            </w:r>
          </w:p>
        </w:tc>
        <w:tc>
          <w:tcPr>
            <w:tcW w:w="2638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268A15" w14:textId="77777777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Notes</w:t>
            </w:r>
          </w:p>
        </w:tc>
      </w:tr>
      <w:tr w:rsidR="003507C2" w:rsidRPr="0069704D" w14:paraId="5CF43C9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  <w:vAlign w:val="center"/>
          </w:tcPr>
          <w:p w14:paraId="49B04179" w14:textId="77777777" w:rsidR="003507C2" w:rsidRPr="0069704D" w:rsidRDefault="003507C2" w:rsidP="00264FE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3" w:type="dxa"/>
            <w:vMerge/>
            <w:shd w:val="clear" w:color="auto" w:fill="FF9966"/>
          </w:tcPr>
          <w:p w14:paraId="09CC8CA9" w14:textId="77777777" w:rsidR="003507C2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  <w:shd w:val="clear" w:color="auto" w:fill="FF9966"/>
            <w:vAlign w:val="center"/>
          </w:tcPr>
          <w:p w14:paraId="073CF0BC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Master Data</w:t>
            </w:r>
          </w:p>
        </w:tc>
        <w:tc>
          <w:tcPr>
            <w:tcW w:w="990" w:type="dxa"/>
            <w:shd w:val="clear" w:color="auto" w:fill="FF9966"/>
            <w:vAlign w:val="center"/>
          </w:tcPr>
          <w:p w14:paraId="47EC1EC2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Reference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86" w:type="dxa"/>
            <w:shd w:val="clear" w:color="auto" w:fill="FF9966"/>
            <w:vAlign w:val="center"/>
          </w:tcPr>
          <w:p w14:paraId="4864D6BC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Sales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90" w:type="dxa"/>
            <w:shd w:val="clear" w:color="auto" w:fill="FF9966"/>
            <w:vAlign w:val="center"/>
          </w:tcPr>
          <w:p w14:paraId="5F8ED777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Demand Drivers</w:t>
            </w:r>
          </w:p>
        </w:tc>
        <w:tc>
          <w:tcPr>
            <w:tcW w:w="595" w:type="dxa"/>
            <w:shd w:val="clear" w:color="auto" w:fill="FF9966"/>
          </w:tcPr>
          <w:p w14:paraId="05ECE306" w14:textId="77777777" w:rsidR="003507C2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Overall RAG</w:t>
            </w:r>
          </w:p>
        </w:tc>
        <w:tc>
          <w:tcPr>
            <w:tcW w:w="2638" w:type="dxa"/>
            <w:vMerge/>
            <w:shd w:val="clear" w:color="auto" w:fill="FF9966"/>
          </w:tcPr>
          <w:p w14:paraId="6BCE1B25" w14:textId="77777777" w:rsidR="003507C2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507C2" w:rsidRPr="0069704D" w14:paraId="4A861033" w14:textId="77777777" w:rsidTr="003507C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0C591A0" w14:textId="6F58816F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Austria</w:t>
            </w:r>
          </w:p>
        </w:tc>
        <w:tc>
          <w:tcPr>
            <w:tcW w:w="723" w:type="dxa"/>
          </w:tcPr>
          <w:p w14:paraId="56706B02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31C61B4C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0" w:type="dxa"/>
            <w:vAlign w:val="center"/>
          </w:tcPr>
          <w:p w14:paraId="1811F7D9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86" w:type="dxa"/>
            <w:vAlign w:val="center"/>
          </w:tcPr>
          <w:p w14:paraId="045DED05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0" w:type="dxa"/>
            <w:vAlign w:val="center"/>
          </w:tcPr>
          <w:p w14:paraId="225A7A3D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595" w:type="dxa"/>
          </w:tcPr>
          <w:p w14:paraId="04102A17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7B2B631C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1320E9C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4284514" w14:textId="316A8167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Germany</w:t>
            </w:r>
          </w:p>
        </w:tc>
        <w:tc>
          <w:tcPr>
            <w:tcW w:w="723" w:type="dxa"/>
          </w:tcPr>
          <w:p w14:paraId="67EECDDB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4F5C303C" w14:textId="345CAB42" w:rsidR="003507C2" w:rsidRPr="0069704D" w:rsidRDefault="00CA30A3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100/90 (90%)</w:t>
            </w:r>
          </w:p>
        </w:tc>
        <w:tc>
          <w:tcPr>
            <w:tcW w:w="990" w:type="dxa"/>
            <w:vAlign w:val="center"/>
          </w:tcPr>
          <w:p w14:paraId="1EB35A4C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619BC9AF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09521A1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437FC45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52D5DAA7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B1E5F5B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8675DA0" w14:textId="5DF30C7B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Switzerland</w:t>
            </w:r>
          </w:p>
        </w:tc>
        <w:tc>
          <w:tcPr>
            <w:tcW w:w="723" w:type="dxa"/>
          </w:tcPr>
          <w:p w14:paraId="207F8CC8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58489D56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4C8CD6C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67D98A0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B551DA6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B5F35E1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0EA2EB02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A5EB43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0E5C693" w14:textId="5032B023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Bosnia And Herzegovina</w:t>
            </w:r>
          </w:p>
        </w:tc>
        <w:tc>
          <w:tcPr>
            <w:tcW w:w="723" w:type="dxa"/>
          </w:tcPr>
          <w:p w14:paraId="39FFF32C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2B20A14C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DD8B0EF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1D088FE0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C84500D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AFFEE19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75DF3CC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5248FEC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BE59168" w14:textId="439C064E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Bulgaria</w:t>
            </w:r>
          </w:p>
        </w:tc>
        <w:tc>
          <w:tcPr>
            <w:tcW w:w="723" w:type="dxa"/>
          </w:tcPr>
          <w:p w14:paraId="3108429C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24F03004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D6EDF06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116EAD4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DFACDFE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9BD6881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725F17E5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351D3AD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692DB22" w14:textId="53AAC523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Cyprus (Greek)</w:t>
            </w:r>
          </w:p>
        </w:tc>
        <w:tc>
          <w:tcPr>
            <w:tcW w:w="723" w:type="dxa"/>
          </w:tcPr>
          <w:p w14:paraId="0AED8D68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56569164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2149586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7AB91A9B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A3E9FDA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F872545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EAD8EF3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3083D75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E8AFFF1" w14:textId="5959B1A5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Greece</w:t>
            </w:r>
          </w:p>
        </w:tc>
        <w:tc>
          <w:tcPr>
            <w:tcW w:w="723" w:type="dxa"/>
          </w:tcPr>
          <w:p w14:paraId="558990CC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1984D08E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741A763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4CBF4599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0DDE71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BF7DF8F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2F48483E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A9EFA28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E5D130E" w14:textId="6100F04A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Israel</w:t>
            </w:r>
          </w:p>
        </w:tc>
        <w:tc>
          <w:tcPr>
            <w:tcW w:w="723" w:type="dxa"/>
          </w:tcPr>
          <w:p w14:paraId="23B0C014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4EC57763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881ECAE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7B618F45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8C255E1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026596D9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0E58AAD9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4CC46C7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18EA2F8" w14:textId="7C0F2F8E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Italy</w:t>
            </w:r>
          </w:p>
        </w:tc>
        <w:tc>
          <w:tcPr>
            <w:tcW w:w="723" w:type="dxa"/>
          </w:tcPr>
          <w:p w14:paraId="680EDC48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1D25AE58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99E26EE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34864CE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B5025B4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CC32F52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16FB6131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B7A1D54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FB55A34" w14:textId="6DA05145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Kosovo</w:t>
            </w:r>
          </w:p>
        </w:tc>
        <w:tc>
          <w:tcPr>
            <w:tcW w:w="723" w:type="dxa"/>
          </w:tcPr>
          <w:p w14:paraId="4B525707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30E19517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9215C42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6FDD4610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6D5B7D8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FFA9FD4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6CD250FE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A948CE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D13FA39" w14:textId="3A5AB97B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Malta</w:t>
            </w:r>
          </w:p>
        </w:tc>
        <w:tc>
          <w:tcPr>
            <w:tcW w:w="723" w:type="dxa"/>
          </w:tcPr>
          <w:p w14:paraId="02735CD7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1EBD4899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E96DAA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C4FAEB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7EF2940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D0E7CFA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1FDD5F0F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6364E576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725D780" w14:textId="458A6F70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North Macedonia</w:t>
            </w:r>
          </w:p>
        </w:tc>
        <w:tc>
          <w:tcPr>
            <w:tcW w:w="723" w:type="dxa"/>
          </w:tcPr>
          <w:p w14:paraId="11C91CAC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6B5DBDC9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646B6EB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61E40240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33749E3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B1A4DDF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B2A5DFF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CE4F66F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E40B14" w14:textId="6AE1E7AA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Northern Cyprus</w:t>
            </w:r>
          </w:p>
        </w:tc>
        <w:tc>
          <w:tcPr>
            <w:tcW w:w="723" w:type="dxa"/>
          </w:tcPr>
          <w:p w14:paraId="2389A6F4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72D6AA51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050D0CD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27670731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68B978D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441D145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0C05FDC4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6C01B0BB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083093F" w14:textId="778145A3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Palestine</w:t>
            </w:r>
          </w:p>
        </w:tc>
        <w:tc>
          <w:tcPr>
            <w:tcW w:w="723" w:type="dxa"/>
          </w:tcPr>
          <w:p w14:paraId="6E06A90D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1090389C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7D866E8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13F08888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DB2905E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6591A27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734CFFE4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85D8246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157CF52" w14:textId="3559792C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Romania</w:t>
            </w:r>
          </w:p>
        </w:tc>
        <w:tc>
          <w:tcPr>
            <w:tcW w:w="723" w:type="dxa"/>
          </w:tcPr>
          <w:p w14:paraId="10B94792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2EFB6A28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E244A42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141BBFD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1D5B60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EB5BBB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7CEFD8CF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7ED22F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0B882D2" w14:textId="448A69AC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Serbia</w:t>
            </w:r>
          </w:p>
        </w:tc>
        <w:tc>
          <w:tcPr>
            <w:tcW w:w="723" w:type="dxa"/>
          </w:tcPr>
          <w:p w14:paraId="117F623F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5EE8C7F4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34BB6E8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2AB49EE6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E40B55E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437AD2DB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59F7F133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F6651AA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C9B4B54" w14:textId="0D04B96A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France</w:t>
            </w:r>
          </w:p>
        </w:tc>
        <w:tc>
          <w:tcPr>
            <w:tcW w:w="723" w:type="dxa"/>
          </w:tcPr>
          <w:p w14:paraId="5CA5B353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5BDD60E0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6DA5687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11365B21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D52AB8C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78BFA4B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700DE064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32962C2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9499DED" w14:textId="0949C764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Spain</w:t>
            </w:r>
          </w:p>
        </w:tc>
        <w:tc>
          <w:tcPr>
            <w:tcW w:w="723" w:type="dxa"/>
          </w:tcPr>
          <w:p w14:paraId="683C496A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6BD949D0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9F19665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14234E7A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9865120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0E2F1F3" w14:textId="77777777" w:rsidR="003507C2" w:rsidRPr="0069704D" w:rsidRDefault="003507C2" w:rsidP="003507C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D68A908" w14:textId="77777777" w:rsidR="003507C2" w:rsidRPr="0069704D" w:rsidRDefault="003507C2" w:rsidP="003507C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798FD97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5904CCA" w14:textId="6E72FD6D" w:rsidR="003507C2" w:rsidRPr="003507C2" w:rsidRDefault="003507C2" w:rsidP="003507C2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3507C2">
              <w:rPr>
                <w:b w:val="0"/>
                <w:bCs w:val="0"/>
              </w:rPr>
              <w:t>Private Label</w:t>
            </w:r>
          </w:p>
        </w:tc>
        <w:tc>
          <w:tcPr>
            <w:tcW w:w="723" w:type="dxa"/>
          </w:tcPr>
          <w:p w14:paraId="0BDE886D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7324630F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5F92FC2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3AA0250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C2792ED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53C5C19" w14:textId="77777777" w:rsidR="003507C2" w:rsidRPr="0069704D" w:rsidRDefault="003507C2" w:rsidP="003507C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07A6084C" w14:textId="77777777" w:rsidR="003507C2" w:rsidRPr="0069704D" w:rsidRDefault="003507C2" w:rsidP="003507C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14D6A01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gridSpan w:val="2"/>
            <w:shd w:val="clear" w:color="auto" w:fill="F4B083" w:themeFill="accent2" w:themeFillTint="99"/>
          </w:tcPr>
          <w:p w14:paraId="773CDF4D" w14:textId="77777777" w:rsidR="003507C2" w:rsidRPr="0069704D" w:rsidRDefault="003507C2" w:rsidP="00264FE0">
            <w:pPr>
              <w:spacing w:before="40" w:after="40"/>
              <w:jc w:val="center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8"/>
                <w:szCs w:val="18"/>
              </w:rPr>
              <w:t>Total</w:t>
            </w:r>
            <w:r>
              <w:rPr>
                <w:rFonts w:cstheme="minorHAnsi"/>
                <w:sz w:val="18"/>
                <w:szCs w:val="18"/>
              </w:rPr>
              <w:t>s</w:t>
            </w:r>
          </w:p>
        </w:tc>
        <w:tc>
          <w:tcPr>
            <w:tcW w:w="1010" w:type="dxa"/>
            <w:shd w:val="clear" w:color="auto" w:fill="F4B083" w:themeFill="accent2" w:themeFillTint="99"/>
            <w:vAlign w:val="center"/>
          </w:tcPr>
          <w:p w14:paraId="754F847B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4B083" w:themeFill="accent2" w:themeFillTint="99"/>
            <w:vAlign w:val="center"/>
          </w:tcPr>
          <w:p w14:paraId="069A581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14:paraId="6A3282D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4B083" w:themeFill="accent2" w:themeFillTint="99"/>
            <w:vAlign w:val="center"/>
          </w:tcPr>
          <w:p w14:paraId="2ED217B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  <w:shd w:val="clear" w:color="auto" w:fill="F4B083" w:themeFill="accent2" w:themeFillTint="99"/>
          </w:tcPr>
          <w:p w14:paraId="4CE4CEB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38" w:type="dxa"/>
            <w:shd w:val="clear" w:color="auto" w:fill="F4B083" w:themeFill="accent2" w:themeFillTint="99"/>
          </w:tcPr>
          <w:p w14:paraId="00DB8A18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339CC21C" w14:textId="77777777" w:rsidR="003507C2" w:rsidRDefault="003507C2" w:rsidP="00F2542F">
      <w:pPr>
        <w:rPr>
          <w:b/>
          <w:bCs/>
          <w:sz w:val="24"/>
          <w:szCs w:val="24"/>
        </w:rPr>
      </w:pPr>
    </w:p>
    <w:p w14:paraId="7885A50D" w14:textId="77777777" w:rsidR="003507C2" w:rsidRDefault="003507C2" w:rsidP="00F2542F">
      <w:pPr>
        <w:rPr>
          <w:b/>
          <w:bCs/>
          <w:sz w:val="24"/>
          <w:szCs w:val="24"/>
        </w:rPr>
      </w:pPr>
    </w:p>
    <w:p w14:paraId="0BFF673B" w14:textId="77777777" w:rsidR="003507C2" w:rsidRDefault="003507C2" w:rsidP="00F2542F">
      <w:pPr>
        <w:rPr>
          <w:b/>
          <w:bCs/>
          <w:sz w:val="24"/>
          <w:szCs w:val="24"/>
        </w:rPr>
      </w:pPr>
    </w:p>
    <w:p w14:paraId="788D57C1" w14:textId="77777777" w:rsidR="003507C2" w:rsidRDefault="003507C2" w:rsidP="00F2542F">
      <w:pPr>
        <w:rPr>
          <w:b/>
          <w:bCs/>
          <w:sz w:val="24"/>
          <w:szCs w:val="24"/>
        </w:rPr>
      </w:pPr>
    </w:p>
    <w:p w14:paraId="17EF89DF" w14:textId="77777777" w:rsidR="003507C2" w:rsidRDefault="003507C2" w:rsidP="00F2542F">
      <w:pPr>
        <w:rPr>
          <w:b/>
          <w:bCs/>
          <w:sz w:val="24"/>
          <w:szCs w:val="24"/>
        </w:rPr>
      </w:pPr>
    </w:p>
    <w:p w14:paraId="317CF6B1" w14:textId="77777777" w:rsidR="003507C2" w:rsidRDefault="003507C2" w:rsidP="00F2542F">
      <w:pPr>
        <w:rPr>
          <w:b/>
          <w:bCs/>
          <w:sz w:val="24"/>
          <w:szCs w:val="24"/>
        </w:rPr>
      </w:pPr>
    </w:p>
    <w:p w14:paraId="1145C394" w14:textId="5B88FDC9" w:rsidR="00F2542F" w:rsidRPr="00F2542F" w:rsidRDefault="00F2542F" w:rsidP="00F2542F">
      <w:pPr>
        <w:rPr>
          <w:b/>
          <w:bCs/>
          <w:sz w:val="24"/>
          <w:szCs w:val="24"/>
        </w:rPr>
      </w:pPr>
      <w:r w:rsidRPr="00F2542F">
        <w:rPr>
          <w:b/>
          <w:bCs/>
          <w:sz w:val="24"/>
          <w:szCs w:val="24"/>
        </w:rPr>
        <w:t>Data</w:t>
      </w:r>
      <w:r>
        <w:rPr>
          <w:b/>
          <w:bCs/>
          <w:sz w:val="24"/>
          <w:szCs w:val="24"/>
        </w:rPr>
        <w:t xml:space="preserve"> Migration Results – Remaining Markets</w:t>
      </w:r>
    </w:p>
    <w:tbl>
      <w:tblPr>
        <w:tblStyle w:val="GridTable4-Accent2"/>
        <w:tblW w:w="100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7"/>
        <w:gridCol w:w="684"/>
        <w:gridCol w:w="1015"/>
        <w:gridCol w:w="992"/>
        <w:gridCol w:w="992"/>
        <w:gridCol w:w="993"/>
        <w:gridCol w:w="595"/>
        <w:gridCol w:w="2661"/>
      </w:tblGrid>
      <w:tr w:rsidR="003507C2" w:rsidRPr="0069704D" w14:paraId="045F04F5" w14:textId="77777777" w:rsidTr="0035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5440FF9" w14:textId="77777777" w:rsidR="003507C2" w:rsidRPr="0069704D" w:rsidRDefault="003507C2" w:rsidP="00264FE0">
            <w:pPr>
              <w:spacing w:before="60" w:after="60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Country</w:t>
            </w:r>
          </w:p>
        </w:tc>
        <w:tc>
          <w:tcPr>
            <w:tcW w:w="684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25A40A" w14:textId="77777777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Markets</w:t>
            </w:r>
          </w:p>
        </w:tc>
        <w:tc>
          <w:tcPr>
            <w:tcW w:w="4587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F363B5" w14:textId="0DE5F606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Status by data group</w:t>
            </w:r>
          </w:p>
        </w:tc>
        <w:tc>
          <w:tcPr>
            <w:tcW w:w="266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44E056" w14:textId="77777777" w:rsidR="003507C2" w:rsidRDefault="003507C2" w:rsidP="00264FE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Notes</w:t>
            </w:r>
          </w:p>
        </w:tc>
      </w:tr>
      <w:tr w:rsidR="003507C2" w:rsidRPr="0069704D" w14:paraId="0B92C0C6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  <w:vAlign w:val="center"/>
          </w:tcPr>
          <w:p w14:paraId="4C4DE9F2" w14:textId="77777777" w:rsidR="003507C2" w:rsidRPr="0069704D" w:rsidRDefault="003507C2" w:rsidP="00264FE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4" w:type="dxa"/>
            <w:vMerge/>
            <w:shd w:val="clear" w:color="auto" w:fill="FF9966"/>
          </w:tcPr>
          <w:p w14:paraId="6414C98F" w14:textId="77777777" w:rsidR="003507C2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  <w:shd w:val="clear" w:color="auto" w:fill="FF9966"/>
            <w:vAlign w:val="center"/>
          </w:tcPr>
          <w:p w14:paraId="0C857002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Master Data</w:t>
            </w:r>
          </w:p>
        </w:tc>
        <w:tc>
          <w:tcPr>
            <w:tcW w:w="992" w:type="dxa"/>
            <w:shd w:val="clear" w:color="auto" w:fill="FF9966"/>
            <w:vAlign w:val="center"/>
          </w:tcPr>
          <w:p w14:paraId="7626B645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Reference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  <w:shd w:val="clear" w:color="auto" w:fill="FF9966"/>
            <w:vAlign w:val="center"/>
          </w:tcPr>
          <w:p w14:paraId="462B6216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Sales Data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993" w:type="dxa"/>
            <w:shd w:val="clear" w:color="auto" w:fill="FF9966"/>
            <w:vAlign w:val="center"/>
          </w:tcPr>
          <w:p w14:paraId="095ECAED" w14:textId="77777777" w:rsidR="003507C2" w:rsidRPr="0069704D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Demand Drivers</w:t>
            </w:r>
          </w:p>
        </w:tc>
        <w:tc>
          <w:tcPr>
            <w:tcW w:w="595" w:type="dxa"/>
            <w:shd w:val="clear" w:color="auto" w:fill="FF9966"/>
          </w:tcPr>
          <w:p w14:paraId="149B8CEA" w14:textId="77777777" w:rsidR="003507C2" w:rsidRDefault="003507C2" w:rsidP="00264FE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Overall RAG</w:t>
            </w:r>
          </w:p>
        </w:tc>
        <w:tc>
          <w:tcPr>
            <w:tcW w:w="2661" w:type="dxa"/>
            <w:vMerge/>
            <w:shd w:val="clear" w:color="auto" w:fill="FF9966"/>
          </w:tcPr>
          <w:p w14:paraId="2E79A3EF" w14:textId="77777777" w:rsidR="003507C2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507C2" w:rsidRPr="0069704D" w14:paraId="211C12F6" w14:textId="77777777" w:rsidTr="003507C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7FA2135" w14:textId="2210A2A5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1D8A759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F98EAE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2" w:type="dxa"/>
            <w:vAlign w:val="center"/>
          </w:tcPr>
          <w:p w14:paraId="48789D9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2" w:type="dxa"/>
            <w:vAlign w:val="center"/>
          </w:tcPr>
          <w:p w14:paraId="5641DB5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993" w:type="dxa"/>
            <w:vAlign w:val="center"/>
          </w:tcPr>
          <w:p w14:paraId="378817E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 (xx%)</w:t>
            </w:r>
          </w:p>
        </w:tc>
        <w:tc>
          <w:tcPr>
            <w:tcW w:w="595" w:type="dxa"/>
          </w:tcPr>
          <w:p w14:paraId="7B0AED4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6D3EE675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D6F8941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D1035F7" w14:textId="733C4C36" w:rsidR="003507C2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1F33354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A04D4E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667EB3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B7C39E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3D8836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435DBC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13C9D69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2DAF3E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AF160B9" w14:textId="6B449D44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29187871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AD15BB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B8856D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DE3697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850A20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866186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7FC20F89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6E74AB2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54EDFA4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3DE639DF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446E8B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F59AF7B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EADF21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22CAE6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72C582D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B3F8241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B1FFCB9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407D954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4C294B59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73C7B6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656479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704BE9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C10D88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0D4EE6C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26F7CA7E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DBED4ED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441ADD6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6B6ACE8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91402AB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B7316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1EF7A70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B38E6BD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0F8C882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33119FD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FBC6963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0766E2D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A6DB647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DF6741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CFABC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FEF2CC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6B56AB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8CB592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C270375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C54E4C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36503AA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254A40DD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CA7294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3E7CEE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EF957A7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EA44C1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0076DC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80AAB27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08B9A23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8E27029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31F5B448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A11EA66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5A266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97FB44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333DB7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778202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56756409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45D7A58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52E2B4A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573F5C18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4BCF6F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05BFB7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CAB68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2C86E7F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E43CCE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2A17F6A2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482D15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BD9C00C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BA95EDC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7BA8D0D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661E8A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5265ECD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C0FB10B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107D34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441345F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5D7CB4B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772FA85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51018327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21149E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C4D21D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185022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DC6FB1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59ACFC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3F2126BC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A710AD2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478206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4A5403C2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42112A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D65196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004C00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148CDC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10A117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A4D16D1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08D8DF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E40E7C6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B086682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5C5138F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302DD8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FF96BA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EA460F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329393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F844666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989C4E9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38A666A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6F87A21C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162EF7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B89028C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2335A5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71CF51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CF39CD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8D4DF5D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48238C7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D59D9B4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3B01B2B8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B321F00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DC1AE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00792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4342B8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0769E8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1AC92A3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9D1796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797CDDF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5C1C185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529FF8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73CD3C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947AA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232A6A6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C2FEE7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5DB517A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F7D23CA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F6F1D4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5A819DE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CF5614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CA1653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6B4BDF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EE824D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ADB095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20029E3C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254CBF8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2E8A540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2185892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B0ACE7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89F03E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65342B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08F368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012AC76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612FD03E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D976EA3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5A40D37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119BE760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508130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1CF0CD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2CACB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FEB823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8EF2A4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A34FB40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6327096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BA616CD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DC57F5B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CB3C3F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772D5F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B86634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D9A933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E0FC18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2D80831B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DCC389C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0C0E348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12DC2A82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3577F8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EC4A17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872D48F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8511757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9F9309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7C9A504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6452E7A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D8E8C50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40A9AFC1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8C85F0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9F22FD6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22099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3D6F8CB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9133ED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325F8A30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8580FB4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8F37E43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03F7BBA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E7A489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3EACC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774F2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3250EA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0FAFAA9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6130CDE7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3C3757B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9FDC787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47DC686C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D9EE407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9ED6DC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A5623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6B54C2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436E69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7939A6DD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D1A3827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6A4A4BD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6550BA0E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4FE96C2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EA6AFE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1755EF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3488C7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7142690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BC34426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DB0B03C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CB480B3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33BA3FE6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0B32318D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FA39D48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D5895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50241DE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2A5C02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BC8B411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48837AA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FB4FF4A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5DB2A840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9ED8E8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981540B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181E7A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FA12B0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4FD070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A02B28B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2DB5AF14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640B21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720BAD3A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5018BC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5BEE96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CDCF18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32A4CE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18D57F6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5186714E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2A0BFAE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4F5F201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4A520387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75E32DA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D1A2C0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C5D5327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34BC9DF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4D8C4D86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1A86DB88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AA27DAC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59BDE67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57B005CF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6DBC1B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7A3A2CA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BA8C4EC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4976BA7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400997F2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B16F42F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14196D79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98A5DFD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5C44991C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4EB2BE1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A330F9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E9ACCE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6974755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4986252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5500A07B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7E3EA5C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B82A57C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2E134E34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5ABF7A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48CEE9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136832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35360F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50BAC03D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276DBC77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29C21BA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2545E52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69B33CBD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C2E0D68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DC51417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CA090DE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6E27EA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2A226739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4DECE47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5F4804D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AD42650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7CE889E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195BCD6B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1E44F3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EBF785C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2794A65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3227F0E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41511965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49134438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175A7BE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19B0D195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2F65056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18C9E83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A9ED3C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3FEC64E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600A57F4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07DD1FA2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66CE0D7E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32FF8FC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026F9D57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0EF3B227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60647B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F9A473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926A45F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0A7CAD2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6C0A6B94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969DA91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4D52C90" w14:textId="77777777" w:rsidR="003507C2" w:rsidRPr="0069704D" w:rsidRDefault="003507C2" w:rsidP="00264FE0">
            <w:pPr>
              <w:spacing w:before="40" w:after="40"/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84" w:type="dxa"/>
          </w:tcPr>
          <w:p w14:paraId="611B7670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759B96A1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CEE8690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AD27B2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ED88200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</w:tcPr>
          <w:p w14:paraId="43000587" w14:textId="77777777" w:rsidR="003507C2" w:rsidRPr="0069704D" w:rsidRDefault="003507C2" w:rsidP="00264FE0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</w:tcPr>
          <w:p w14:paraId="72E0E97A" w14:textId="77777777" w:rsidR="003507C2" w:rsidRPr="0069704D" w:rsidRDefault="003507C2" w:rsidP="00264F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0E08FEF4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1" w:type="dxa"/>
            <w:gridSpan w:val="2"/>
            <w:shd w:val="clear" w:color="auto" w:fill="F4B083" w:themeFill="accent2" w:themeFillTint="99"/>
          </w:tcPr>
          <w:p w14:paraId="34CCC05D" w14:textId="77777777" w:rsidR="003507C2" w:rsidRPr="0069704D" w:rsidRDefault="003507C2" w:rsidP="00264FE0">
            <w:pPr>
              <w:spacing w:before="40" w:after="40"/>
              <w:jc w:val="center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8"/>
                <w:szCs w:val="18"/>
              </w:rPr>
              <w:lastRenderedPageBreak/>
              <w:t>Total</w:t>
            </w:r>
            <w:r>
              <w:rPr>
                <w:rFonts w:cstheme="minorHAnsi"/>
                <w:sz w:val="18"/>
                <w:szCs w:val="18"/>
              </w:rPr>
              <w:t>s</w:t>
            </w:r>
          </w:p>
        </w:tc>
        <w:tc>
          <w:tcPr>
            <w:tcW w:w="1015" w:type="dxa"/>
            <w:shd w:val="clear" w:color="auto" w:fill="F4B083" w:themeFill="accent2" w:themeFillTint="99"/>
            <w:vAlign w:val="center"/>
          </w:tcPr>
          <w:p w14:paraId="2DFC6D87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4802A14B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27F29E80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4B083" w:themeFill="accent2" w:themeFillTint="99"/>
            <w:vAlign w:val="center"/>
          </w:tcPr>
          <w:p w14:paraId="21B76FB1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95" w:type="dxa"/>
            <w:shd w:val="clear" w:color="auto" w:fill="F4B083" w:themeFill="accent2" w:themeFillTint="99"/>
          </w:tcPr>
          <w:p w14:paraId="15448EF4" w14:textId="77777777" w:rsidR="003507C2" w:rsidRPr="0069704D" w:rsidRDefault="003507C2" w:rsidP="00264FE0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61" w:type="dxa"/>
            <w:shd w:val="clear" w:color="auto" w:fill="F4B083" w:themeFill="accent2" w:themeFillTint="99"/>
          </w:tcPr>
          <w:p w14:paraId="022CDC38" w14:textId="77777777" w:rsidR="003507C2" w:rsidRPr="0069704D" w:rsidRDefault="003507C2" w:rsidP="00264FE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746A9340" w14:textId="6FDE48B7" w:rsidR="00F2542F" w:rsidRDefault="00F2542F" w:rsidP="00C837D2">
      <w:pPr>
        <w:rPr>
          <w:sz w:val="24"/>
          <w:szCs w:val="24"/>
        </w:rPr>
      </w:pPr>
    </w:p>
    <w:p w14:paraId="2BCE7002" w14:textId="7B658780" w:rsidR="00F2542F" w:rsidRPr="00F2542F" w:rsidRDefault="00F2542F" w:rsidP="00C837D2">
      <w:pPr>
        <w:rPr>
          <w:b/>
          <w:bCs/>
          <w:sz w:val="24"/>
          <w:szCs w:val="24"/>
        </w:rPr>
      </w:pPr>
      <w:r w:rsidRPr="00F2542F">
        <w:rPr>
          <w:b/>
          <w:bCs/>
          <w:sz w:val="24"/>
          <w:szCs w:val="24"/>
        </w:rPr>
        <w:t>Data Migration Defects</w:t>
      </w:r>
    </w:p>
    <w:p w14:paraId="317D1BB0" w14:textId="77777777" w:rsidR="00F2542F" w:rsidRDefault="00F2542F" w:rsidP="00F2542F">
      <w:pPr>
        <w:spacing w:after="0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The table below gives an overview of data migration issues by type:</w:t>
      </w:r>
    </w:p>
    <w:tbl>
      <w:tblPr>
        <w:tblStyle w:val="GridTable4-Accent2"/>
        <w:tblW w:w="10207" w:type="dxa"/>
        <w:tblInd w:w="-714" w:type="dxa"/>
        <w:tblLook w:val="04A0" w:firstRow="1" w:lastRow="0" w:firstColumn="1" w:lastColumn="0" w:noHBand="0" w:noVBand="1"/>
      </w:tblPr>
      <w:tblGrid>
        <w:gridCol w:w="6379"/>
        <w:gridCol w:w="1276"/>
        <w:gridCol w:w="1276"/>
        <w:gridCol w:w="1276"/>
      </w:tblGrid>
      <w:tr w:rsidR="00F2542F" w:rsidRPr="00224656" w14:paraId="16C4AE50" w14:textId="77777777" w:rsidTr="0035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  <w:vAlign w:val="center"/>
          </w:tcPr>
          <w:p w14:paraId="279C00B0" w14:textId="77777777" w:rsidR="00F2542F" w:rsidRPr="00224656" w:rsidRDefault="00F2542F" w:rsidP="00264FE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>Data Migration Issue Type</w:t>
            </w:r>
          </w:p>
        </w:tc>
        <w:tc>
          <w:tcPr>
            <w:tcW w:w="1276" w:type="dxa"/>
            <w:vAlign w:val="center"/>
          </w:tcPr>
          <w:p w14:paraId="26D319EF" w14:textId="4C046584" w:rsidR="00F2542F" w:rsidRPr="00224656" w:rsidRDefault="00F2542F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 xml:space="preserve">Number of </w:t>
            </w:r>
            <w:r w:rsidR="003507C2">
              <w:rPr>
                <w:rFonts w:cstheme="minorHAnsi"/>
                <w:sz w:val="18"/>
                <w:szCs w:val="18"/>
              </w:rPr>
              <w:t>defects</w:t>
            </w:r>
            <w:r w:rsidRPr="00224656">
              <w:rPr>
                <w:rFonts w:cstheme="minorHAnsi"/>
                <w:sz w:val="18"/>
                <w:szCs w:val="18"/>
              </w:rPr>
              <w:t xml:space="preserve"> raised</w:t>
            </w:r>
          </w:p>
        </w:tc>
        <w:tc>
          <w:tcPr>
            <w:tcW w:w="1276" w:type="dxa"/>
            <w:vAlign w:val="center"/>
          </w:tcPr>
          <w:p w14:paraId="0B96AFEF" w14:textId="29E2780E" w:rsidR="00F2542F" w:rsidRPr="00224656" w:rsidRDefault="00F2542F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 xml:space="preserve">Number of open </w:t>
            </w:r>
            <w:r w:rsidR="003507C2">
              <w:rPr>
                <w:rFonts w:cstheme="minorHAnsi"/>
                <w:sz w:val="18"/>
                <w:szCs w:val="18"/>
              </w:rPr>
              <w:t>defects</w:t>
            </w:r>
          </w:p>
        </w:tc>
        <w:tc>
          <w:tcPr>
            <w:tcW w:w="1276" w:type="dxa"/>
            <w:vAlign w:val="center"/>
          </w:tcPr>
          <w:p w14:paraId="2EE80997" w14:textId="284002A1" w:rsidR="00F2542F" w:rsidRPr="00224656" w:rsidRDefault="00F2542F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 xml:space="preserve">Number of </w:t>
            </w:r>
            <w:r w:rsidR="003507C2">
              <w:rPr>
                <w:rFonts w:cstheme="minorHAnsi"/>
                <w:sz w:val="18"/>
                <w:szCs w:val="18"/>
              </w:rPr>
              <w:t>datasets not loaded</w:t>
            </w:r>
          </w:p>
        </w:tc>
      </w:tr>
      <w:tr w:rsidR="00F2542F" w:rsidRPr="00224656" w14:paraId="4E978280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125FFF58" w14:textId="77777777" w:rsidR="00F2542F" w:rsidRPr="00224656" w:rsidRDefault="00F2542F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>Technical Defect</w:t>
            </w:r>
            <w:r>
              <w:rPr>
                <w:rFonts w:cstheme="minorHAnsi"/>
                <w:sz w:val="18"/>
                <w:szCs w:val="18"/>
              </w:rPr>
              <w:t xml:space="preserve"> - </w:t>
            </w: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A technical issue with the build</w:t>
            </w:r>
            <w:r>
              <w:rPr>
                <w:rFonts w:cstheme="minorHAnsi"/>
                <w:b w:val="0"/>
                <w:bCs w:val="0"/>
                <w:sz w:val="18"/>
                <w:szCs w:val="18"/>
              </w:rPr>
              <w:t xml:space="preserve"> impacting data migration</w:t>
            </w:r>
          </w:p>
        </w:tc>
        <w:tc>
          <w:tcPr>
            <w:tcW w:w="1276" w:type="dxa"/>
          </w:tcPr>
          <w:p w14:paraId="07D38300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8555B09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D923F69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224656" w14:paraId="6FD95B15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211223E4" w14:textId="00D2DDFC" w:rsidR="003507C2" w:rsidRPr="00224656" w:rsidRDefault="003507C2" w:rsidP="00264FE0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Design Change / </w:t>
            </w:r>
            <w:r w:rsidRPr="00224656">
              <w:rPr>
                <w:rFonts w:cstheme="minorHAnsi"/>
                <w:sz w:val="18"/>
                <w:szCs w:val="18"/>
              </w:rPr>
              <w:t>Defect</w:t>
            </w:r>
            <w:r>
              <w:rPr>
                <w:rFonts w:cstheme="minorHAnsi"/>
                <w:sz w:val="18"/>
                <w:szCs w:val="18"/>
              </w:rPr>
              <w:t xml:space="preserve"> - </w:t>
            </w: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 xml:space="preserve">A </w:t>
            </w:r>
            <w:r>
              <w:rPr>
                <w:rFonts w:cstheme="minorHAnsi"/>
                <w:b w:val="0"/>
                <w:bCs w:val="0"/>
                <w:sz w:val="18"/>
                <w:szCs w:val="18"/>
              </w:rPr>
              <w:t>design change or defect impacting data migration</w:t>
            </w:r>
          </w:p>
        </w:tc>
        <w:tc>
          <w:tcPr>
            <w:tcW w:w="1276" w:type="dxa"/>
          </w:tcPr>
          <w:p w14:paraId="4FF7B4B3" w14:textId="77777777" w:rsidR="003507C2" w:rsidRPr="00224656" w:rsidRDefault="003507C2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CDC0CD1" w14:textId="77777777" w:rsidR="003507C2" w:rsidRPr="00224656" w:rsidRDefault="003507C2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E4AD4E" w14:textId="77777777" w:rsidR="003507C2" w:rsidRPr="00224656" w:rsidRDefault="003507C2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224656" w14:paraId="7E73376A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25763CCC" w14:textId="77777777" w:rsidR="00F2542F" w:rsidRPr="00224656" w:rsidRDefault="00F2542F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>File Ready</w:t>
            </w:r>
            <w:r>
              <w:rPr>
                <w:rFonts w:cstheme="minorHAnsi"/>
                <w:sz w:val="18"/>
                <w:szCs w:val="18"/>
              </w:rPr>
              <w:t xml:space="preserve"> - </w:t>
            </w: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The file is not ready to load</w:t>
            </w:r>
          </w:p>
        </w:tc>
        <w:tc>
          <w:tcPr>
            <w:tcW w:w="1276" w:type="dxa"/>
          </w:tcPr>
          <w:p w14:paraId="44071ED9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0374246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2F6504B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224656" w14:paraId="4CB445FA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2521EC79" w14:textId="77777777" w:rsidR="00F2542F" w:rsidRPr="00224656" w:rsidRDefault="00F2542F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>File Validation</w:t>
            </w:r>
            <w:r>
              <w:rPr>
                <w:rFonts w:cstheme="minorHAnsi"/>
                <w:sz w:val="18"/>
                <w:szCs w:val="18"/>
              </w:rPr>
              <w:t xml:space="preserve"> Error - </w:t>
            </w: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The file fails validation rules</w:t>
            </w:r>
          </w:p>
        </w:tc>
        <w:tc>
          <w:tcPr>
            <w:tcW w:w="1276" w:type="dxa"/>
          </w:tcPr>
          <w:p w14:paraId="2179A750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3147B3B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3C87819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224656" w14:paraId="58C20033" w14:textId="7777777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3AED5B11" w14:textId="77777777" w:rsidR="00F2542F" w:rsidRPr="00224656" w:rsidRDefault="00F2542F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 xml:space="preserve">Data </w:t>
            </w:r>
            <w:r>
              <w:rPr>
                <w:rFonts w:cstheme="minorHAnsi"/>
                <w:sz w:val="18"/>
                <w:szCs w:val="18"/>
              </w:rPr>
              <w:t xml:space="preserve">Quality </w:t>
            </w:r>
            <w:r w:rsidRPr="00224656">
              <w:rPr>
                <w:rFonts w:cstheme="minorHAnsi"/>
                <w:sz w:val="18"/>
                <w:szCs w:val="18"/>
              </w:rPr>
              <w:t>Error</w:t>
            </w:r>
            <w:r>
              <w:rPr>
                <w:rFonts w:cstheme="minorHAnsi"/>
                <w:sz w:val="18"/>
                <w:szCs w:val="18"/>
              </w:rPr>
              <w:t xml:space="preserve"> - </w:t>
            </w:r>
            <w:r>
              <w:rPr>
                <w:rFonts w:cstheme="minorHAnsi"/>
                <w:b w:val="0"/>
                <w:bCs w:val="0"/>
                <w:sz w:val="18"/>
                <w:szCs w:val="18"/>
              </w:rPr>
              <w:t>The record fails data quality checks</w:t>
            </w:r>
          </w:p>
        </w:tc>
        <w:tc>
          <w:tcPr>
            <w:tcW w:w="1276" w:type="dxa"/>
          </w:tcPr>
          <w:p w14:paraId="3ECB6D73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D329930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92B9A0F" w14:textId="77777777" w:rsidR="00F2542F" w:rsidRPr="00224656" w:rsidRDefault="00F2542F" w:rsidP="00264F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F2542F" w:rsidRPr="00224656" w14:paraId="2478125C" w14:textId="77777777" w:rsidTr="0035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258E7AB2" w14:textId="77777777" w:rsidR="00F2542F" w:rsidRPr="00224656" w:rsidRDefault="00F2542F" w:rsidP="00264FE0">
            <w:pPr>
              <w:jc w:val="both"/>
              <w:rPr>
                <w:rFonts w:cstheme="minorHAnsi"/>
                <w:sz w:val="18"/>
                <w:szCs w:val="18"/>
              </w:rPr>
            </w:pPr>
            <w:r w:rsidRPr="00224656">
              <w:rPr>
                <w:rFonts w:cstheme="minorHAnsi"/>
                <w:sz w:val="18"/>
                <w:szCs w:val="18"/>
              </w:rPr>
              <w:t>Total</w:t>
            </w:r>
            <w:r>
              <w:rPr>
                <w:rFonts w:cstheme="minorHAnsi"/>
                <w:sz w:val="18"/>
                <w:szCs w:val="18"/>
              </w:rPr>
              <w:t xml:space="preserve"> Errors</w:t>
            </w:r>
          </w:p>
        </w:tc>
        <w:tc>
          <w:tcPr>
            <w:tcW w:w="1276" w:type="dxa"/>
          </w:tcPr>
          <w:p w14:paraId="6605D428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8A8E60A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28DC980" w14:textId="77777777" w:rsidR="00F2542F" w:rsidRPr="00224656" w:rsidRDefault="00F2542F" w:rsidP="00264F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010C2B05" w14:textId="77777777" w:rsidR="00F2542F" w:rsidRPr="00F2542F" w:rsidRDefault="00F2542F" w:rsidP="00C837D2">
      <w:pPr>
        <w:rPr>
          <w:sz w:val="24"/>
          <w:szCs w:val="24"/>
        </w:rPr>
      </w:pPr>
    </w:p>
    <w:p w14:paraId="3EC26871" w14:textId="432D8833" w:rsidR="00714777" w:rsidRPr="00F2542F" w:rsidRDefault="00714777" w:rsidP="00F2542F">
      <w:pPr>
        <w:spacing w:before="240" w:line="360" w:lineRule="auto"/>
        <w:rPr>
          <w:color w:val="000000"/>
          <w:sz w:val="24"/>
          <w:szCs w:val="24"/>
        </w:rPr>
      </w:pPr>
    </w:p>
    <w:p w14:paraId="1019EA13" w14:textId="77777777" w:rsidR="001646BC" w:rsidRDefault="001646BC" w:rsidP="00F2542F">
      <w:pPr>
        <w:pStyle w:val="Heading1"/>
        <w:numPr>
          <w:ilvl w:val="0"/>
          <w:numId w:val="0"/>
        </w:numPr>
        <w:sectPr w:rsidR="001646BC" w:rsidSect="00C837D2">
          <w:footerReference w:type="default" r:id="rId12"/>
          <w:headerReference w:type="first" r:id="rId13"/>
          <w:pgSz w:w="11907" w:h="16840" w:code="9"/>
          <w:pgMar w:top="1418" w:right="907" w:bottom="1361" w:left="1418" w:header="567" w:footer="170" w:gutter="227"/>
          <w:cols w:space="720"/>
          <w:docGrid w:linePitch="272"/>
        </w:sectPr>
      </w:pPr>
      <w:bookmarkStart w:id="24" w:name="link_test"/>
    </w:p>
    <w:p w14:paraId="44CEDB80" w14:textId="0829A186" w:rsidR="00714777" w:rsidRDefault="00C837D2" w:rsidP="00C837D2">
      <w:pPr>
        <w:pStyle w:val="Heading1"/>
        <w:numPr>
          <w:ilvl w:val="0"/>
          <w:numId w:val="9"/>
        </w:numPr>
      </w:pPr>
      <w:bookmarkStart w:id="25" w:name="_Toc126673191"/>
      <w:r>
        <w:lastRenderedPageBreak/>
        <w:t>Data Migration Issues</w:t>
      </w:r>
      <w:bookmarkEnd w:id="25"/>
    </w:p>
    <w:p w14:paraId="462CF3E2" w14:textId="6E29819A" w:rsidR="009B4951" w:rsidRDefault="006856E6" w:rsidP="0034698A">
      <w:pPr>
        <w:pStyle w:val="Heading2"/>
      </w:pPr>
      <w:bookmarkStart w:id="26" w:name="_Toc126673192"/>
      <w:bookmarkEnd w:id="24"/>
      <w:r>
        <w:t>4.1 Summary</w:t>
      </w:r>
      <w:bookmarkEnd w:id="26"/>
    </w:p>
    <w:p w14:paraId="00F7985B" w14:textId="54BDCF4B" w:rsidR="007F7A12" w:rsidRPr="008C7965" w:rsidRDefault="007F7A12" w:rsidP="00E87FF6">
      <w:pPr>
        <w:spacing w:before="240"/>
        <w:jc w:val="both"/>
        <w:rPr>
          <w:sz w:val="24"/>
          <w:szCs w:val="24"/>
        </w:rPr>
      </w:pPr>
      <w:r w:rsidRPr="008C7965">
        <w:rPr>
          <w:sz w:val="24"/>
          <w:szCs w:val="24"/>
        </w:rPr>
        <w:t xml:space="preserve">The </w:t>
      </w:r>
      <w:proofErr w:type="spellStart"/>
      <w:r w:rsidR="00C837D2">
        <w:rPr>
          <w:sz w:val="24"/>
          <w:szCs w:val="24"/>
        </w:rPr>
        <w:t>xxxxx</w:t>
      </w:r>
      <w:proofErr w:type="spellEnd"/>
    </w:p>
    <w:tbl>
      <w:tblPr>
        <w:tblStyle w:val="GridTable4-Accent2"/>
        <w:tblW w:w="10632" w:type="dxa"/>
        <w:tblInd w:w="-7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7"/>
        <w:gridCol w:w="566"/>
        <w:gridCol w:w="653"/>
        <w:gridCol w:w="1546"/>
        <w:gridCol w:w="1685"/>
        <w:gridCol w:w="1406"/>
        <w:gridCol w:w="1964"/>
        <w:gridCol w:w="1545"/>
      </w:tblGrid>
      <w:tr w:rsidR="003507C2" w:rsidRPr="0069704D" w14:paraId="50EF4305" w14:textId="77777777" w:rsidTr="00264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vAlign w:val="center"/>
          </w:tcPr>
          <w:p w14:paraId="03B93025" w14:textId="77777777" w:rsidR="003507C2" w:rsidRPr="0069704D" w:rsidRDefault="003507C2" w:rsidP="00264FE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8"/>
                <w:szCs w:val="18"/>
              </w:rPr>
              <w:t>Data Group</w:t>
            </w:r>
          </w:p>
        </w:tc>
        <w:tc>
          <w:tcPr>
            <w:tcW w:w="567" w:type="dxa"/>
            <w:vMerge w:val="restart"/>
            <w:vAlign w:val="center"/>
          </w:tcPr>
          <w:p w14:paraId="7278A4E0" w14:textId="77777777" w:rsidR="003507C2" w:rsidRPr="0069704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</w:t>
            </w:r>
            <w:r w:rsidRPr="0069704D">
              <w:rPr>
                <w:rFonts w:cstheme="minorHAnsi"/>
                <w:sz w:val="18"/>
                <w:szCs w:val="18"/>
              </w:rPr>
              <w:t>rrors raised</w:t>
            </w:r>
            <w:r>
              <w:rPr>
                <w:rFonts w:cstheme="minorHAnsi"/>
                <w:sz w:val="18"/>
                <w:szCs w:val="18"/>
              </w:rPr>
              <w:t xml:space="preserve"> / open</w:t>
            </w:r>
          </w:p>
        </w:tc>
        <w:tc>
          <w:tcPr>
            <w:tcW w:w="567" w:type="dxa"/>
            <w:vMerge w:val="restart"/>
            <w:vAlign w:val="center"/>
          </w:tcPr>
          <w:p w14:paraId="195A1060" w14:textId="77777777" w:rsidR="003507C2" w:rsidRPr="0069704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</w:t>
            </w:r>
            <w:r w:rsidRPr="0069704D">
              <w:rPr>
                <w:rFonts w:cstheme="minorHAnsi"/>
                <w:sz w:val="18"/>
                <w:szCs w:val="18"/>
              </w:rPr>
              <w:t>iles</w:t>
            </w:r>
            <w:r>
              <w:rPr>
                <w:rFonts w:cstheme="minorHAnsi"/>
                <w:sz w:val="18"/>
                <w:szCs w:val="18"/>
              </w:rPr>
              <w:t xml:space="preserve"> / Records</w:t>
            </w:r>
            <w:r w:rsidRPr="0069704D">
              <w:rPr>
                <w:rFonts w:cstheme="minorHAnsi"/>
                <w:sz w:val="18"/>
                <w:szCs w:val="18"/>
              </w:rPr>
              <w:t xml:space="preserve"> still in error</w:t>
            </w:r>
          </w:p>
        </w:tc>
        <w:tc>
          <w:tcPr>
            <w:tcW w:w="8222" w:type="dxa"/>
            <w:gridSpan w:val="5"/>
          </w:tcPr>
          <w:p w14:paraId="2F32F50A" w14:textId="77777777" w:rsidR="003507C2" w:rsidRPr="0069704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Open errors by severity</w:t>
            </w:r>
          </w:p>
        </w:tc>
      </w:tr>
      <w:tr w:rsidR="003507C2" w:rsidRPr="0069704D" w14:paraId="0A2064AF" w14:textId="77777777" w:rsidTr="00264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vAlign w:val="center"/>
          </w:tcPr>
          <w:p w14:paraId="05EAEE1D" w14:textId="77777777" w:rsidR="003507C2" w:rsidRPr="0069704D" w:rsidRDefault="003507C2" w:rsidP="00264FE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20BD731A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1EF57880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9966"/>
            <w:vAlign w:val="center"/>
          </w:tcPr>
          <w:p w14:paraId="4A1C87FD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 w:rsidRPr="0069704D">
              <w:rPr>
                <w:rFonts w:cstheme="minorHAnsi"/>
                <w:b/>
                <w:bCs/>
                <w:sz w:val="18"/>
                <w:szCs w:val="18"/>
              </w:rPr>
              <w:t>1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- Critical</w:t>
            </w:r>
          </w:p>
          <w:p w14:paraId="4399C54F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6"/>
                <w:szCs w:val="16"/>
              </w:rPr>
              <w:t>Prevent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69704D">
              <w:rPr>
                <w:rFonts w:cstheme="minorHAnsi"/>
                <w:sz w:val="16"/>
                <w:szCs w:val="16"/>
              </w:rPr>
              <w:t xml:space="preserve"> load or processing of </w:t>
            </w:r>
            <w:r w:rsidRPr="0069704D">
              <w:rPr>
                <w:rFonts w:cstheme="minorHAnsi"/>
                <w:b/>
                <w:bCs/>
                <w:sz w:val="16"/>
                <w:szCs w:val="16"/>
              </w:rPr>
              <w:t>all data</w:t>
            </w:r>
          </w:p>
        </w:tc>
        <w:tc>
          <w:tcPr>
            <w:tcW w:w="1701" w:type="dxa"/>
            <w:shd w:val="clear" w:color="auto" w:fill="FF9966"/>
            <w:vAlign w:val="center"/>
          </w:tcPr>
          <w:p w14:paraId="7D333DB7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 w:rsidRPr="0069704D">
              <w:rPr>
                <w:rFonts w:cstheme="minorHAnsi"/>
                <w:b/>
                <w:bCs/>
                <w:sz w:val="18"/>
                <w:szCs w:val="18"/>
              </w:rPr>
              <w:t>2 – Very High</w:t>
            </w:r>
          </w:p>
          <w:p w14:paraId="31D38367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69704D">
              <w:rPr>
                <w:rFonts w:cstheme="minorHAnsi"/>
                <w:sz w:val="16"/>
                <w:szCs w:val="16"/>
              </w:rPr>
              <w:t>Prevent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69704D">
              <w:rPr>
                <w:rFonts w:cstheme="minorHAnsi"/>
                <w:sz w:val="16"/>
                <w:szCs w:val="16"/>
              </w:rPr>
              <w:t xml:space="preserve"> load or processing of </w:t>
            </w:r>
            <w:r w:rsidRPr="0069704D">
              <w:rPr>
                <w:rFonts w:cstheme="minorHAnsi"/>
                <w:b/>
                <w:bCs/>
                <w:sz w:val="16"/>
                <w:szCs w:val="16"/>
              </w:rPr>
              <w:t>a data</w:t>
            </w:r>
            <w:r>
              <w:rPr>
                <w:rFonts w:cstheme="minorHAnsi"/>
                <w:b/>
                <w:bCs/>
                <w:sz w:val="16"/>
                <w:szCs w:val="16"/>
              </w:rPr>
              <w:t xml:space="preserve"> set</w:t>
            </w:r>
          </w:p>
        </w:tc>
        <w:tc>
          <w:tcPr>
            <w:tcW w:w="1417" w:type="dxa"/>
            <w:shd w:val="clear" w:color="auto" w:fill="FF9966"/>
            <w:vAlign w:val="center"/>
          </w:tcPr>
          <w:p w14:paraId="1A64CBE1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Pr="0069704D"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69704D">
              <w:rPr>
                <w:rFonts w:cstheme="minorHAnsi"/>
                <w:b/>
                <w:bCs/>
                <w:sz w:val="18"/>
                <w:szCs w:val="18"/>
              </w:rPr>
              <w:t>High</w:t>
            </w:r>
          </w:p>
          <w:p w14:paraId="27EE38D4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69704D">
              <w:rPr>
                <w:rFonts w:cstheme="minorHAnsi"/>
                <w:sz w:val="16"/>
                <w:szCs w:val="16"/>
              </w:rPr>
              <w:t>Prevent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69704D">
              <w:rPr>
                <w:rFonts w:cstheme="minorHAnsi"/>
                <w:sz w:val="16"/>
                <w:szCs w:val="16"/>
              </w:rPr>
              <w:t xml:space="preserve"> load or processing of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b/>
                <w:bCs/>
                <w:sz w:val="16"/>
                <w:szCs w:val="16"/>
              </w:rPr>
              <w:t>a file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985" w:type="dxa"/>
            <w:shd w:val="clear" w:color="auto" w:fill="FF9966"/>
            <w:vAlign w:val="center"/>
          </w:tcPr>
          <w:p w14:paraId="7906D86E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4</w:t>
            </w:r>
            <w:r w:rsidRPr="0069704D"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Medium</w:t>
            </w:r>
          </w:p>
          <w:p w14:paraId="16A9F5BD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69704D">
              <w:rPr>
                <w:rFonts w:cstheme="minorHAnsi"/>
                <w:sz w:val="16"/>
                <w:szCs w:val="16"/>
              </w:rPr>
              <w:t>Prevent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69704D">
              <w:rPr>
                <w:rFonts w:cstheme="minorHAnsi"/>
                <w:sz w:val="16"/>
                <w:szCs w:val="16"/>
              </w:rPr>
              <w:t xml:space="preserve"> load or processing of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b/>
                <w:bCs/>
                <w:sz w:val="16"/>
                <w:szCs w:val="16"/>
              </w:rPr>
              <w:t>multiple records</w:t>
            </w:r>
            <w:r w:rsidRPr="0069704D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FF9966"/>
            <w:vAlign w:val="center"/>
          </w:tcPr>
          <w:p w14:paraId="11451E38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5</w:t>
            </w:r>
            <w:r w:rsidRPr="0069704D"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Low</w:t>
            </w:r>
          </w:p>
          <w:p w14:paraId="23A4F38E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6"/>
                <w:szCs w:val="16"/>
              </w:rPr>
              <w:t>Prevent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69704D">
              <w:rPr>
                <w:rFonts w:cstheme="minorHAnsi"/>
                <w:sz w:val="16"/>
                <w:szCs w:val="16"/>
              </w:rPr>
              <w:t xml:space="preserve"> load or processing of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b/>
                <w:bCs/>
                <w:sz w:val="16"/>
                <w:szCs w:val="16"/>
              </w:rPr>
              <w:t>a record</w:t>
            </w:r>
          </w:p>
        </w:tc>
      </w:tr>
      <w:tr w:rsidR="003507C2" w:rsidRPr="0069704D" w14:paraId="70731A20" w14:textId="77777777" w:rsidTr="00264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7C335BD" w14:textId="77777777" w:rsidR="003507C2" w:rsidRPr="0069704D" w:rsidRDefault="003507C2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Master Data</w:t>
            </w:r>
          </w:p>
        </w:tc>
        <w:tc>
          <w:tcPr>
            <w:tcW w:w="567" w:type="dxa"/>
            <w:vAlign w:val="center"/>
          </w:tcPr>
          <w:p w14:paraId="36F154EC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</w:t>
            </w:r>
          </w:p>
        </w:tc>
        <w:tc>
          <w:tcPr>
            <w:tcW w:w="567" w:type="dxa"/>
            <w:vAlign w:val="center"/>
          </w:tcPr>
          <w:p w14:paraId="6353C397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 / xxx</w:t>
            </w:r>
          </w:p>
        </w:tc>
        <w:tc>
          <w:tcPr>
            <w:tcW w:w="1560" w:type="dxa"/>
            <w:vAlign w:val="center"/>
          </w:tcPr>
          <w:p w14:paraId="1F835A3D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D299C99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069432C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1429B31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3488715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7B2B4D8D" w14:textId="77777777" w:rsidTr="00264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ABE343D" w14:textId="77777777" w:rsidR="003507C2" w:rsidRPr="0069704D" w:rsidRDefault="003507C2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Reference Data</w:t>
            </w:r>
          </w:p>
        </w:tc>
        <w:tc>
          <w:tcPr>
            <w:tcW w:w="567" w:type="dxa"/>
            <w:vAlign w:val="center"/>
          </w:tcPr>
          <w:p w14:paraId="3DE6D051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</w:t>
            </w:r>
          </w:p>
        </w:tc>
        <w:tc>
          <w:tcPr>
            <w:tcW w:w="567" w:type="dxa"/>
            <w:vAlign w:val="center"/>
          </w:tcPr>
          <w:p w14:paraId="5AD28A31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 / xxx</w:t>
            </w:r>
          </w:p>
        </w:tc>
        <w:tc>
          <w:tcPr>
            <w:tcW w:w="1560" w:type="dxa"/>
            <w:vAlign w:val="center"/>
          </w:tcPr>
          <w:p w14:paraId="5A0C60AD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7E5B5C0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27A459E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7CD8116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1DDF5CB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BA4A86D" w14:textId="77777777" w:rsidTr="00264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74B0E23" w14:textId="77777777" w:rsidR="003507C2" w:rsidRPr="0069704D" w:rsidRDefault="003507C2" w:rsidP="00264FE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9704D">
              <w:rPr>
                <w:rFonts w:cstheme="minorHAnsi"/>
                <w:b w:val="0"/>
                <w:bCs w:val="0"/>
                <w:sz w:val="18"/>
                <w:szCs w:val="18"/>
              </w:rPr>
              <w:t>Sales Data</w:t>
            </w:r>
          </w:p>
        </w:tc>
        <w:tc>
          <w:tcPr>
            <w:tcW w:w="567" w:type="dxa"/>
            <w:vAlign w:val="center"/>
          </w:tcPr>
          <w:p w14:paraId="256A2E8E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</w:t>
            </w:r>
          </w:p>
        </w:tc>
        <w:tc>
          <w:tcPr>
            <w:tcW w:w="567" w:type="dxa"/>
            <w:vAlign w:val="center"/>
          </w:tcPr>
          <w:p w14:paraId="7588CF41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 / xxx</w:t>
            </w:r>
          </w:p>
        </w:tc>
        <w:tc>
          <w:tcPr>
            <w:tcW w:w="1560" w:type="dxa"/>
            <w:vAlign w:val="center"/>
          </w:tcPr>
          <w:p w14:paraId="1C83F05E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CA91474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D82527F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BA3C05C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4174450" w14:textId="77777777" w:rsidR="003507C2" w:rsidRPr="0069704D" w:rsidRDefault="003507C2" w:rsidP="00264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  <w:tr w:rsidR="003507C2" w:rsidRPr="0069704D" w14:paraId="3DEA98C0" w14:textId="77777777" w:rsidTr="00264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6DE1EB6" w14:textId="77777777" w:rsidR="003507C2" w:rsidRPr="0069704D" w:rsidRDefault="003507C2" w:rsidP="00264FE0">
            <w:pPr>
              <w:jc w:val="both"/>
              <w:rPr>
                <w:rFonts w:cstheme="minorHAnsi"/>
                <w:sz w:val="18"/>
                <w:szCs w:val="18"/>
              </w:rPr>
            </w:pPr>
            <w:r w:rsidRPr="0069704D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567" w:type="dxa"/>
            <w:vAlign w:val="center"/>
          </w:tcPr>
          <w:p w14:paraId="024D000A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xx / xx</w:t>
            </w:r>
          </w:p>
        </w:tc>
        <w:tc>
          <w:tcPr>
            <w:tcW w:w="567" w:type="dxa"/>
            <w:vAlign w:val="center"/>
          </w:tcPr>
          <w:p w14:paraId="5F0743E4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 / xxx</w:t>
            </w:r>
          </w:p>
        </w:tc>
        <w:tc>
          <w:tcPr>
            <w:tcW w:w="1560" w:type="dxa"/>
            <w:vAlign w:val="center"/>
          </w:tcPr>
          <w:p w14:paraId="34C46DE1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EB8185E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78BC0DE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772BBB9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7986F17" w14:textId="77777777" w:rsidR="003507C2" w:rsidRPr="0069704D" w:rsidRDefault="003507C2" w:rsidP="00264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5503895A" w14:textId="77777777" w:rsidR="003507C2" w:rsidRDefault="003507C2" w:rsidP="009A2899">
      <w:pPr>
        <w:jc w:val="both"/>
        <w:rPr>
          <w:sz w:val="24"/>
          <w:szCs w:val="24"/>
        </w:rPr>
      </w:pPr>
    </w:p>
    <w:p w14:paraId="7BCA8092" w14:textId="6EE2186A" w:rsidR="007F7A12" w:rsidRPr="007E2E30" w:rsidRDefault="006856E6" w:rsidP="0034698A">
      <w:pPr>
        <w:pStyle w:val="Heading2"/>
      </w:pPr>
      <w:bookmarkStart w:id="27" w:name="_Toc66205657"/>
      <w:bookmarkStart w:id="28" w:name="_Toc126673193"/>
      <w:r>
        <w:t>4.</w:t>
      </w:r>
      <w:r w:rsidR="00C837D2">
        <w:t>2</w:t>
      </w:r>
      <w:r>
        <w:t xml:space="preserve"> </w:t>
      </w:r>
      <w:bookmarkEnd w:id="27"/>
      <w:r w:rsidR="00C837D2">
        <w:t xml:space="preserve">Issues requiring resolution before </w:t>
      </w:r>
      <w:proofErr w:type="gramStart"/>
      <w:r w:rsidR="00C837D2">
        <w:t>DM3</w:t>
      </w:r>
      <w:bookmarkEnd w:id="28"/>
      <w:proofErr w:type="gramEnd"/>
    </w:p>
    <w:p w14:paraId="35423286" w14:textId="77777777" w:rsidR="00002B58" w:rsidRDefault="00C837D2" w:rsidP="00C837D2">
      <w:pPr>
        <w:overflowPunct w:val="0"/>
        <w:autoSpaceDE w:val="0"/>
        <w:autoSpaceDN w:val="0"/>
        <w:adjustRightInd w:val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X</w:t>
      </w:r>
      <w:bookmarkStart w:id="29" w:name="_Toc495585055"/>
      <w:bookmarkStart w:id="30" w:name="_Toc66205666"/>
      <w:bookmarkStart w:id="31" w:name="_Toc318727865"/>
    </w:p>
    <w:tbl>
      <w:tblPr>
        <w:tblStyle w:val="GridTable4-Accent2"/>
        <w:tblW w:w="10658" w:type="dxa"/>
        <w:tblInd w:w="-856" w:type="dxa"/>
        <w:tblLook w:val="04A0" w:firstRow="1" w:lastRow="0" w:firstColumn="1" w:lastColumn="0" w:noHBand="0" w:noVBand="1"/>
      </w:tblPr>
      <w:tblGrid>
        <w:gridCol w:w="688"/>
        <w:gridCol w:w="1134"/>
        <w:gridCol w:w="1701"/>
        <w:gridCol w:w="980"/>
        <w:gridCol w:w="2160"/>
        <w:gridCol w:w="1018"/>
        <w:gridCol w:w="2126"/>
        <w:gridCol w:w="1018"/>
      </w:tblGrid>
      <w:tr w:rsidR="003507C2" w:rsidRPr="000B16ED" w14:paraId="588D9AA9" w14:textId="20C75E05" w:rsidTr="0035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textDirection w:val="btLr"/>
            <w:hideMark/>
          </w:tcPr>
          <w:p w14:paraId="37EEE4AF" w14:textId="77777777" w:rsidR="003507C2" w:rsidRPr="000B16ED" w:rsidRDefault="003507C2" w:rsidP="00264FE0">
            <w:pPr>
              <w:jc w:val="center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n-GB"/>
              </w:rPr>
              <w:t>Ref.</w:t>
            </w:r>
          </w:p>
        </w:tc>
        <w:tc>
          <w:tcPr>
            <w:tcW w:w="1134" w:type="dxa"/>
            <w:vAlign w:val="center"/>
            <w:hideMark/>
          </w:tcPr>
          <w:p w14:paraId="28D20D05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Defect Severity</w:t>
            </w:r>
          </w:p>
        </w:tc>
        <w:tc>
          <w:tcPr>
            <w:tcW w:w="1701" w:type="dxa"/>
            <w:vAlign w:val="center"/>
            <w:hideMark/>
          </w:tcPr>
          <w:p w14:paraId="1D4A3ECD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Defect Type</w:t>
            </w:r>
          </w:p>
        </w:tc>
        <w:tc>
          <w:tcPr>
            <w:tcW w:w="980" w:type="dxa"/>
            <w:vAlign w:val="center"/>
            <w:hideMark/>
          </w:tcPr>
          <w:p w14:paraId="00A9DDC2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Owner</w:t>
            </w:r>
          </w:p>
        </w:tc>
        <w:tc>
          <w:tcPr>
            <w:tcW w:w="2160" w:type="dxa"/>
            <w:vAlign w:val="center"/>
            <w:hideMark/>
          </w:tcPr>
          <w:p w14:paraId="0FAD1327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Defect</w:t>
            </w:r>
          </w:p>
        </w:tc>
        <w:tc>
          <w:tcPr>
            <w:tcW w:w="851" w:type="dxa"/>
            <w:vAlign w:val="center"/>
            <w:hideMark/>
          </w:tcPr>
          <w:p w14:paraId="7432A3D4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Resolution Type</w:t>
            </w:r>
          </w:p>
        </w:tc>
        <w:tc>
          <w:tcPr>
            <w:tcW w:w="2126" w:type="dxa"/>
            <w:vAlign w:val="center"/>
            <w:hideMark/>
          </w:tcPr>
          <w:p w14:paraId="55C3EDFB" w14:textId="77777777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sz w:val="18"/>
                <w:szCs w:val="18"/>
                <w:lang w:val="en-GB" w:eastAsia="en-GB"/>
              </w:rPr>
              <w:t>Resolution Approach</w:t>
            </w:r>
          </w:p>
        </w:tc>
        <w:tc>
          <w:tcPr>
            <w:tcW w:w="1018" w:type="dxa"/>
          </w:tcPr>
          <w:p w14:paraId="1B6EA462" w14:textId="08D3E880" w:rsidR="003507C2" w:rsidRPr="000B16ED" w:rsidRDefault="003507C2" w:rsidP="002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en-GB"/>
              </w:rPr>
            </w:pPr>
            <w:r>
              <w:rPr>
                <w:rFonts w:eastAsia="Times New Roman" w:cstheme="minorHAnsi"/>
                <w:sz w:val="18"/>
                <w:szCs w:val="18"/>
                <w:lang w:eastAsia="en-GB"/>
              </w:rPr>
              <w:t>Estimated Resolution Date</w:t>
            </w:r>
          </w:p>
        </w:tc>
      </w:tr>
      <w:tr w:rsidR="003507C2" w:rsidRPr="000B16ED" w14:paraId="7AC8116C" w14:textId="7EA510C6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4B73357D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7ABC3882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  <w:hideMark/>
          </w:tcPr>
          <w:p w14:paraId="21D0C3FF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980" w:type="dxa"/>
            <w:noWrap/>
            <w:hideMark/>
          </w:tcPr>
          <w:p w14:paraId="374E6EA3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60" w:type="dxa"/>
            <w:noWrap/>
            <w:hideMark/>
          </w:tcPr>
          <w:p w14:paraId="56F72CDE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851" w:type="dxa"/>
            <w:noWrap/>
            <w:hideMark/>
          </w:tcPr>
          <w:p w14:paraId="6E0F7A7B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62DAB113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018" w:type="dxa"/>
          </w:tcPr>
          <w:p w14:paraId="1D817F95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0710340C" w14:textId="0C083027" w:rsidTr="003507C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hideMark/>
          </w:tcPr>
          <w:p w14:paraId="68514F2C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37DB59E8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701" w:type="dxa"/>
            <w:noWrap/>
            <w:hideMark/>
          </w:tcPr>
          <w:p w14:paraId="7514E9AD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980" w:type="dxa"/>
            <w:noWrap/>
            <w:hideMark/>
          </w:tcPr>
          <w:p w14:paraId="733E34FD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60" w:type="dxa"/>
            <w:noWrap/>
            <w:hideMark/>
          </w:tcPr>
          <w:p w14:paraId="3483B9A8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851" w:type="dxa"/>
            <w:noWrap/>
            <w:hideMark/>
          </w:tcPr>
          <w:p w14:paraId="200E9E3C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6BD93697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018" w:type="dxa"/>
          </w:tcPr>
          <w:p w14:paraId="312C0469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03CBC629" w14:textId="00B20B7C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hideMark/>
          </w:tcPr>
          <w:p w14:paraId="13A96723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734D2115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701" w:type="dxa"/>
            <w:noWrap/>
            <w:hideMark/>
          </w:tcPr>
          <w:p w14:paraId="70FB27B3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980" w:type="dxa"/>
            <w:noWrap/>
            <w:hideMark/>
          </w:tcPr>
          <w:p w14:paraId="19860A15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60" w:type="dxa"/>
            <w:noWrap/>
            <w:hideMark/>
          </w:tcPr>
          <w:p w14:paraId="463D8EE3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851" w:type="dxa"/>
            <w:noWrap/>
            <w:hideMark/>
          </w:tcPr>
          <w:p w14:paraId="78BF5734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5F8170A8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018" w:type="dxa"/>
          </w:tcPr>
          <w:p w14:paraId="496F57A2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5EF51531" w14:textId="4F81B58C" w:rsidTr="003507C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  <w:hideMark/>
          </w:tcPr>
          <w:p w14:paraId="3B7DC04D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5EA2EF52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701" w:type="dxa"/>
            <w:noWrap/>
            <w:hideMark/>
          </w:tcPr>
          <w:p w14:paraId="2BC3F308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980" w:type="dxa"/>
            <w:noWrap/>
            <w:hideMark/>
          </w:tcPr>
          <w:p w14:paraId="59B13388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60" w:type="dxa"/>
            <w:noWrap/>
            <w:hideMark/>
          </w:tcPr>
          <w:p w14:paraId="7E12CB02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851" w:type="dxa"/>
            <w:noWrap/>
            <w:hideMark/>
          </w:tcPr>
          <w:p w14:paraId="3A26F89F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041CC66E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  <w:r w:rsidRPr="000B16ED"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1018" w:type="dxa"/>
          </w:tcPr>
          <w:p w14:paraId="3E1E9D0B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6148D96F" w14:textId="377B7907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7B3AF195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487BD88F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</w:tcPr>
          <w:p w14:paraId="522FBC6A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980" w:type="dxa"/>
            <w:noWrap/>
          </w:tcPr>
          <w:p w14:paraId="453FA765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60" w:type="dxa"/>
            <w:noWrap/>
          </w:tcPr>
          <w:p w14:paraId="3605B16C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851" w:type="dxa"/>
            <w:noWrap/>
          </w:tcPr>
          <w:p w14:paraId="6FBB1838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26" w:type="dxa"/>
            <w:noWrap/>
          </w:tcPr>
          <w:p w14:paraId="779D1C05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018" w:type="dxa"/>
          </w:tcPr>
          <w:p w14:paraId="16DEC6B4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43835B5F" w14:textId="7B79B3F7" w:rsidTr="003507C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42CA6DA3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3575774E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</w:tcPr>
          <w:p w14:paraId="766EAE8B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980" w:type="dxa"/>
            <w:noWrap/>
          </w:tcPr>
          <w:p w14:paraId="00E1AB3B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60" w:type="dxa"/>
            <w:noWrap/>
          </w:tcPr>
          <w:p w14:paraId="6C72A03E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851" w:type="dxa"/>
            <w:noWrap/>
          </w:tcPr>
          <w:p w14:paraId="63A8A988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26" w:type="dxa"/>
            <w:noWrap/>
          </w:tcPr>
          <w:p w14:paraId="587CB6F3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018" w:type="dxa"/>
          </w:tcPr>
          <w:p w14:paraId="06F9FD00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52954522" w14:textId="3F6B9CA0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21553636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6A4B63EF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</w:tcPr>
          <w:p w14:paraId="6945C3FA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980" w:type="dxa"/>
            <w:noWrap/>
          </w:tcPr>
          <w:p w14:paraId="1FAA6F47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60" w:type="dxa"/>
            <w:noWrap/>
          </w:tcPr>
          <w:p w14:paraId="687BB0C9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851" w:type="dxa"/>
            <w:noWrap/>
          </w:tcPr>
          <w:p w14:paraId="080B2A8B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26" w:type="dxa"/>
            <w:noWrap/>
          </w:tcPr>
          <w:p w14:paraId="2F6BB897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018" w:type="dxa"/>
          </w:tcPr>
          <w:p w14:paraId="1E6485BC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4EB3D24E" w14:textId="116B4E73" w:rsidTr="003507C2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4389FFBE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47743460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</w:tcPr>
          <w:p w14:paraId="500A2A3B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980" w:type="dxa"/>
            <w:noWrap/>
          </w:tcPr>
          <w:p w14:paraId="5866DFAC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60" w:type="dxa"/>
            <w:noWrap/>
          </w:tcPr>
          <w:p w14:paraId="7D9FA0EC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851" w:type="dxa"/>
            <w:noWrap/>
          </w:tcPr>
          <w:p w14:paraId="04DFD3B2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26" w:type="dxa"/>
            <w:noWrap/>
          </w:tcPr>
          <w:p w14:paraId="19C8FD8D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018" w:type="dxa"/>
          </w:tcPr>
          <w:p w14:paraId="5CAD3A63" w14:textId="77777777" w:rsidR="003507C2" w:rsidRPr="000B16ED" w:rsidRDefault="003507C2" w:rsidP="00264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  <w:tr w:rsidR="003507C2" w:rsidRPr="000B16ED" w14:paraId="51B44540" w14:textId="7CA5D309" w:rsidTr="0035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6397CA22" w14:textId="77777777" w:rsidR="003507C2" w:rsidRPr="000B16ED" w:rsidRDefault="003507C2" w:rsidP="00264FE0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134" w:type="dxa"/>
            <w:noWrap/>
          </w:tcPr>
          <w:p w14:paraId="1566EFDC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noWrap/>
          </w:tcPr>
          <w:p w14:paraId="290C8D4F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980" w:type="dxa"/>
            <w:noWrap/>
          </w:tcPr>
          <w:p w14:paraId="4ECB6933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60" w:type="dxa"/>
            <w:noWrap/>
          </w:tcPr>
          <w:p w14:paraId="6C8FBBF1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851" w:type="dxa"/>
            <w:noWrap/>
          </w:tcPr>
          <w:p w14:paraId="2191E3F8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126" w:type="dxa"/>
            <w:noWrap/>
          </w:tcPr>
          <w:p w14:paraId="74E35EAF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1018" w:type="dxa"/>
          </w:tcPr>
          <w:p w14:paraId="009DEFC4" w14:textId="77777777" w:rsidR="003507C2" w:rsidRPr="000B16ED" w:rsidRDefault="003507C2" w:rsidP="00264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</w:p>
        </w:tc>
      </w:tr>
    </w:tbl>
    <w:p w14:paraId="43CC09F0" w14:textId="2E134B72" w:rsidR="003507C2" w:rsidRPr="00C837D2" w:rsidRDefault="003507C2" w:rsidP="00C837D2">
      <w:pPr>
        <w:overflowPunct w:val="0"/>
        <w:autoSpaceDE w:val="0"/>
        <w:autoSpaceDN w:val="0"/>
        <w:adjustRightInd w:val="0"/>
        <w:jc w:val="both"/>
        <w:textAlignment w:val="baseline"/>
        <w:rPr>
          <w:sz w:val="24"/>
          <w:szCs w:val="24"/>
        </w:rPr>
        <w:sectPr w:rsidR="003507C2" w:rsidRPr="00C837D2" w:rsidSect="00C837D2">
          <w:headerReference w:type="default" r:id="rId14"/>
          <w:footerReference w:type="default" r:id="rId15"/>
          <w:headerReference w:type="first" r:id="rId16"/>
          <w:footerReference w:type="first" r:id="rId17"/>
          <w:pgSz w:w="11907" w:h="16840" w:code="9"/>
          <w:pgMar w:top="1418" w:right="907" w:bottom="1361" w:left="1418" w:header="680" w:footer="130" w:gutter="0"/>
          <w:cols w:space="708"/>
          <w:titlePg/>
          <w:docGrid w:linePitch="360"/>
        </w:sectPr>
      </w:pPr>
    </w:p>
    <w:p w14:paraId="2DACBF30" w14:textId="54B8CBA4" w:rsidR="00F61733" w:rsidRPr="007E2E30" w:rsidRDefault="00C837D2" w:rsidP="00C837D2">
      <w:pPr>
        <w:pStyle w:val="Heading1"/>
        <w:numPr>
          <w:ilvl w:val="0"/>
          <w:numId w:val="0"/>
        </w:numPr>
      </w:pPr>
      <w:bookmarkStart w:id="32" w:name="_Toc126673194"/>
      <w:bookmarkEnd w:id="0"/>
      <w:bookmarkEnd w:id="29"/>
      <w:bookmarkEnd w:id="30"/>
      <w:bookmarkEnd w:id="31"/>
      <w:r>
        <w:lastRenderedPageBreak/>
        <w:t>A</w:t>
      </w:r>
      <w:r w:rsidR="00F61733">
        <w:t xml:space="preserve">ppendix A – </w:t>
      </w:r>
      <w:r>
        <w:t>Data Migration Detailed Results</w:t>
      </w:r>
      <w:bookmarkEnd w:id="32"/>
    </w:p>
    <w:p w14:paraId="732F0F51" w14:textId="6DCCB748" w:rsidR="001A6DF4" w:rsidRPr="0034698A" w:rsidRDefault="00F61733" w:rsidP="00F61733">
      <w:pPr>
        <w:spacing w:before="0"/>
        <w:rPr>
          <w:color w:val="000000"/>
          <w:szCs w:val="20"/>
        </w:rPr>
      </w:pPr>
      <w:r w:rsidRPr="3D9631AB">
        <w:rPr>
          <w:color w:val="000000" w:themeColor="text1"/>
        </w:rPr>
        <w:t xml:space="preserve">The </w:t>
      </w:r>
      <w:r w:rsidR="00C837D2">
        <w:rPr>
          <w:color w:val="000000" w:themeColor="text1"/>
        </w:rPr>
        <w:t>detailed data migration results</w:t>
      </w:r>
      <w:r w:rsidR="00334D90" w:rsidRPr="3D9631AB">
        <w:rPr>
          <w:color w:val="000000" w:themeColor="text1"/>
        </w:rPr>
        <w:t xml:space="preserve"> can be found in the </w:t>
      </w:r>
      <w:r w:rsidR="00C837D2">
        <w:rPr>
          <w:color w:val="000000" w:themeColor="text1"/>
        </w:rPr>
        <w:t xml:space="preserve">data migration </w:t>
      </w:r>
      <w:r w:rsidR="00334D90" w:rsidRPr="3D9631AB">
        <w:rPr>
          <w:color w:val="000000" w:themeColor="text1"/>
        </w:rPr>
        <w:t xml:space="preserve">spreadsheet here: </w:t>
      </w:r>
      <w:proofErr w:type="gramStart"/>
      <w:r w:rsidR="00334D90" w:rsidRPr="00C837D2">
        <w:t>Link</w:t>
      </w:r>
      <w:proofErr w:type="gramEnd"/>
    </w:p>
    <w:p w14:paraId="49E93804" w14:textId="77777777" w:rsidR="007043D1" w:rsidRDefault="007043D1" w:rsidP="007043D1">
      <w:pPr>
        <w:spacing w:before="0"/>
        <w:rPr>
          <w:color w:val="FF0000"/>
        </w:rPr>
      </w:pPr>
    </w:p>
    <w:sectPr w:rsidR="007043D1" w:rsidSect="00C837D2">
      <w:pgSz w:w="11907" w:h="16840" w:code="9"/>
      <w:pgMar w:top="1418" w:right="907" w:bottom="1361" w:left="1418" w:header="680" w:footer="1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C3DF6" w14:textId="77777777" w:rsidR="00525471" w:rsidRDefault="00525471">
      <w:pPr>
        <w:spacing w:before="0" w:after="0"/>
      </w:pPr>
      <w:r>
        <w:separator/>
      </w:r>
    </w:p>
  </w:endnote>
  <w:endnote w:type="continuationSeparator" w:id="0">
    <w:p w14:paraId="45FE9C42" w14:textId="77777777" w:rsidR="00525471" w:rsidRDefault="00525471">
      <w:pPr>
        <w:spacing w:before="0" w:after="0"/>
      </w:pPr>
      <w:r>
        <w:continuationSeparator/>
      </w:r>
    </w:p>
  </w:endnote>
  <w:endnote w:type="continuationNotice" w:id="1">
    <w:p w14:paraId="23D0B144" w14:textId="77777777" w:rsidR="00525471" w:rsidRDefault="0052547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charset w:val="00"/>
    <w:family w:val="auto"/>
    <w:pitch w:val="variable"/>
    <w:sig w:usb0="200006FF" w:usb1="8000405F" w:usb2="00000022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duit IT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tainless Regular">
    <w:altName w:val="Calibri"/>
    <w:panose1 w:val="00000000000000000000"/>
    <w:charset w:val="00"/>
    <w:family w:val="modern"/>
    <w:notTrueType/>
    <w:pitch w:val="variable"/>
    <w:sig w:usb0="800000EF" w:usb1="5000204A" w:usb2="000000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841" w:type="pct"/>
      <w:tblInd w:w="-9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61"/>
      <w:gridCol w:w="1937"/>
      <w:gridCol w:w="3327"/>
      <w:gridCol w:w="271"/>
      <w:gridCol w:w="619"/>
      <w:gridCol w:w="1922"/>
      <w:gridCol w:w="392"/>
    </w:tblGrid>
    <w:tr w:rsidR="008C283C" w14:paraId="3E204E19" w14:textId="77777777" w:rsidTr="001E0D6E">
      <w:trPr>
        <w:trHeight w:hRule="exact" w:val="57"/>
      </w:trPr>
      <w:tc>
        <w:tcPr>
          <w:tcW w:w="1953" w:type="pct"/>
          <w:gridSpan w:val="2"/>
          <w:shd w:val="clear" w:color="auto" w:fill="F7CAAC" w:themeFill="accent2" w:themeFillTint="66"/>
        </w:tcPr>
        <w:p w14:paraId="397D2AE3" w14:textId="77777777" w:rsidR="008C283C" w:rsidRDefault="008C283C" w:rsidP="008C283C">
          <w:pPr>
            <w:pStyle w:val="Footer"/>
            <w:tabs>
              <w:tab w:val="clear" w:pos="4513"/>
              <w:tab w:val="clear" w:pos="9026"/>
              <w:tab w:val="left" w:pos="2530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  <w:r>
            <w:rPr>
              <w:rFonts w:asciiTheme="majorHAnsi" w:hAnsiTheme="majorHAnsi"/>
              <w:color w:val="A5968A"/>
              <w:sz w:val="28"/>
              <w:szCs w:val="28"/>
            </w:rPr>
            <w:tab/>
          </w:r>
        </w:p>
      </w:tc>
      <w:tc>
        <w:tcPr>
          <w:tcW w:w="1965" w:type="pct"/>
          <w:gridSpan w:val="3"/>
          <w:shd w:val="clear" w:color="auto" w:fill="44546A" w:themeFill="text2"/>
        </w:tcPr>
        <w:p w14:paraId="11E31AD6" w14:textId="77777777" w:rsidR="008C283C" w:rsidRDefault="008C283C" w:rsidP="008C283C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  <w:tc>
        <w:tcPr>
          <w:tcW w:w="1082" w:type="pct"/>
          <w:gridSpan w:val="2"/>
          <w:shd w:val="clear" w:color="auto" w:fill="4472C4" w:themeFill="accent1"/>
        </w:tcPr>
        <w:p w14:paraId="50894B73" w14:textId="77777777" w:rsidR="008C283C" w:rsidRDefault="008C283C" w:rsidP="008C283C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8C283C" w14:paraId="125CFEA5" w14:textId="77777777" w:rsidTr="001E0D6E">
      <w:trPr>
        <w:trHeight w:hRule="exact" w:val="113"/>
      </w:trPr>
      <w:tc>
        <w:tcPr>
          <w:tcW w:w="1055" w:type="pct"/>
        </w:tcPr>
        <w:p w14:paraId="7860EE52" w14:textId="77777777" w:rsidR="008C283C" w:rsidRDefault="008C283C" w:rsidP="008C283C">
          <w:pPr>
            <w:pStyle w:val="Footer"/>
            <w:spacing w:before="60"/>
            <w:rPr>
              <w:noProof/>
            </w:rPr>
          </w:pPr>
        </w:p>
      </w:tc>
      <w:tc>
        <w:tcPr>
          <w:tcW w:w="2432" w:type="pct"/>
          <w:gridSpan w:val="2"/>
        </w:tcPr>
        <w:p w14:paraId="39A3A671" w14:textId="77777777" w:rsidR="008C283C" w:rsidRDefault="008C283C" w:rsidP="008C283C">
          <w:pPr>
            <w:pStyle w:val="Title"/>
            <w:spacing w:before="280"/>
          </w:pPr>
        </w:p>
      </w:tc>
      <w:tc>
        <w:tcPr>
          <w:tcW w:w="136" w:type="pct"/>
        </w:tcPr>
        <w:p w14:paraId="56351132" w14:textId="77777777" w:rsidR="008C283C" w:rsidRPr="002827A9" w:rsidRDefault="008C283C" w:rsidP="008C283C">
          <w:pPr>
            <w:pStyle w:val="Footer"/>
            <w:jc w:val="right"/>
            <w:rPr>
              <w:rFonts w:asciiTheme="majorHAnsi" w:hAnsiTheme="majorHAnsi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4CE18454" w14:textId="77777777" w:rsidR="008C283C" w:rsidRPr="00E20A6D" w:rsidRDefault="008C283C" w:rsidP="008C283C">
          <w:pPr>
            <w:pStyle w:val="Footer"/>
            <w:spacing w:before="240"/>
            <w:rPr>
              <w:rFonts w:asciiTheme="majorHAnsi" w:hAnsiTheme="majorHAnsi"/>
              <w:sz w:val="18"/>
              <w:szCs w:val="18"/>
            </w:rPr>
          </w:pPr>
        </w:p>
      </w:tc>
      <w:tc>
        <w:tcPr>
          <w:tcW w:w="191" w:type="pct"/>
        </w:tcPr>
        <w:p w14:paraId="029E6A34" w14:textId="77777777" w:rsidR="008C283C" w:rsidRDefault="008C283C" w:rsidP="008C283C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8C283C" w14:paraId="040F7429" w14:textId="77777777" w:rsidTr="001E0D6E">
      <w:trPr>
        <w:trHeight w:val="737"/>
      </w:trPr>
      <w:tc>
        <w:tcPr>
          <w:tcW w:w="1055" w:type="pct"/>
        </w:tcPr>
        <w:p w14:paraId="14A1CACD" w14:textId="77777777" w:rsidR="008C283C" w:rsidRDefault="008C283C" w:rsidP="008C283C">
          <w:pPr>
            <w:pStyle w:val="Footer"/>
            <w:spacing w:before="60"/>
            <w:ind w:left="720"/>
          </w:pPr>
          <w:r>
            <w:rPr>
              <w:noProof/>
              <w:lang w:val="nl-NL" w:eastAsia="nl-NL"/>
            </w:rPr>
            <w:drawing>
              <wp:inline distT="0" distB="0" distL="0" distR="0" wp14:anchorId="47BC402F" wp14:editId="1BF72298">
                <wp:extent cx="1104182" cy="393118"/>
                <wp:effectExtent l="0" t="0" r="1270" b="6985"/>
                <wp:docPr id="12" name="Picture 12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901" cy="397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2" w:type="pct"/>
          <w:gridSpan w:val="2"/>
        </w:tcPr>
        <w:p w14:paraId="1DEDD033" w14:textId="77777777" w:rsidR="008C283C" w:rsidRPr="00752958" w:rsidRDefault="00000000" w:rsidP="008C283C">
          <w:pPr>
            <w:pStyle w:val="Title"/>
            <w:tabs>
              <w:tab w:val="clear" w:pos="9026"/>
              <w:tab w:val="left" w:pos="4513"/>
            </w:tabs>
            <w:spacing w:before="280"/>
          </w:pPr>
          <w:sdt>
            <w:sdtPr>
              <w:alias w:val="Title"/>
              <w:tag w:val=""/>
              <w:id w:val="-294366771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C283C">
                <w:t xml:space="preserve">     </w:t>
              </w:r>
            </w:sdtContent>
          </w:sdt>
          <w:r w:rsidR="008C283C">
            <w:tab/>
          </w:r>
        </w:p>
      </w:tc>
      <w:tc>
        <w:tcPr>
          <w:tcW w:w="136" w:type="pct"/>
        </w:tcPr>
        <w:p w14:paraId="4758F112" w14:textId="77777777" w:rsidR="008C283C" w:rsidRPr="002827A9" w:rsidRDefault="008C283C" w:rsidP="008C283C">
          <w:pPr>
            <w:pStyle w:val="Footer"/>
            <w:jc w:val="right"/>
            <w:rPr>
              <w:rFonts w:asciiTheme="majorHAnsi" w:hAnsiTheme="majorHAnsi"/>
              <w:color w:val="A5968A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3A251063" w14:textId="77777777" w:rsidR="008C283C" w:rsidRPr="00E20A6D" w:rsidRDefault="008C283C" w:rsidP="008C283C">
          <w:pPr>
            <w:pStyle w:val="Footer"/>
            <w:spacing w:before="240"/>
            <w:rPr>
              <w:rFonts w:asciiTheme="majorHAnsi" w:hAnsiTheme="majorHAnsi"/>
              <w:color w:val="A5968A"/>
              <w:sz w:val="18"/>
              <w:szCs w:val="18"/>
            </w:rPr>
          </w:pPr>
        </w:p>
      </w:tc>
      <w:tc>
        <w:tcPr>
          <w:tcW w:w="191" w:type="pct"/>
        </w:tcPr>
        <w:p w14:paraId="3AF27F6E" w14:textId="77777777" w:rsidR="008C283C" w:rsidRPr="00752958" w:rsidRDefault="008C283C" w:rsidP="008C283C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</w:rPr>
          </w:pP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begin"/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instrText xml:space="preserve"> PAGE   \* MERGEFORMAT </w:instrText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separate"/>
          </w:r>
          <w:r>
            <w:rPr>
              <w:rFonts w:asciiTheme="majorHAnsi" w:hAnsiTheme="majorHAnsi"/>
              <w:color w:val="A5968A"/>
              <w:sz w:val="28"/>
              <w:szCs w:val="28"/>
            </w:rPr>
            <w:t>13</w:t>
          </w:r>
          <w:r w:rsidRPr="00E20A6D">
            <w:rPr>
              <w:rFonts w:asciiTheme="majorHAnsi" w:hAnsiTheme="majorHAnsi"/>
              <w:noProof/>
              <w:color w:val="A5968A"/>
              <w:sz w:val="28"/>
              <w:szCs w:val="28"/>
            </w:rPr>
            <w:fldChar w:fldCharType="end"/>
          </w:r>
        </w:p>
      </w:tc>
    </w:tr>
  </w:tbl>
  <w:p w14:paraId="7A121076" w14:textId="77777777" w:rsidR="004566C6" w:rsidRDefault="004566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517B3" w14:textId="77777777" w:rsidR="00076D3B" w:rsidRDefault="00076D3B" w:rsidP="00076D3B">
    <w:pPr>
      <w:pStyle w:val="Footer"/>
    </w:pPr>
  </w:p>
  <w:tbl>
    <w:tblPr>
      <w:tblStyle w:val="TableGrid"/>
      <w:tblW w:w="5841" w:type="pct"/>
      <w:tblInd w:w="-9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61"/>
      <w:gridCol w:w="1937"/>
      <w:gridCol w:w="3327"/>
      <w:gridCol w:w="271"/>
      <w:gridCol w:w="619"/>
      <w:gridCol w:w="1922"/>
      <w:gridCol w:w="392"/>
    </w:tblGrid>
    <w:tr w:rsidR="00076D3B" w14:paraId="46B73830" w14:textId="77777777" w:rsidTr="00076D3B">
      <w:trPr>
        <w:trHeight w:hRule="exact" w:val="57"/>
      </w:trPr>
      <w:tc>
        <w:tcPr>
          <w:tcW w:w="1953" w:type="pct"/>
          <w:gridSpan w:val="2"/>
          <w:shd w:val="clear" w:color="auto" w:fill="F7CAAC" w:themeFill="accent2" w:themeFillTint="66"/>
        </w:tcPr>
        <w:p w14:paraId="390B03E5" w14:textId="77777777" w:rsidR="00076D3B" w:rsidRDefault="00FC7456" w:rsidP="00076D3B">
          <w:pPr>
            <w:pStyle w:val="Footer"/>
            <w:tabs>
              <w:tab w:val="clear" w:pos="4513"/>
              <w:tab w:val="clear" w:pos="9026"/>
              <w:tab w:val="left" w:pos="2530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  <w:r>
            <w:rPr>
              <w:rFonts w:asciiTheme="majorHAnsi" w:hAnsiTheme="majorHAnsi"/>
              <w:color w:val="A5968A"/>
              <w:sz w:val="28"/>
              <w:szCs w:val="28"/>
            </w:rPr>
            <w:tab/>
          </w:r>
        </w:p>
      </w:tc>
      <w:tc>
        <w:tcPr>
          <w:tcW w:w="1965" w:type="pct"/>
          <w:gridSpan w:val="3"/>
          <w:shd w:val="clear" w:color="auto" w:fill="44546A" w:themeFill="text2"/>
        </w:tcPr>
        <w:p w14:paraId="76A1482C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  <w:tc>
        <w:tcPr>
          <w:tcW w:w="1082" w:type="pct"/>
          <w:gridSpan w:val="2"/>
          <w:shd w:val="clear" w:color="auto" w:fill="4472C4" w:themeFill="accent1"/>
        </w:tcPr>
        <w:p w14:paraId="245AB3FA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076D3B" w14:paraId="590D1F8B" w14:textId="77777777" w:rsidTr="00076D3B">
      <w:trPr>
        <w:trHeight w:hRule="exact" w:val="113"/>
      </w:trPr>
      <w:tc>
        <w:tcPr>
          <w:tcW w:w="1055" w:type="pct"/>
        </w:tcPr>
        <w:p w14:paraId="7DF37661" w14:textId="77777777" w:rsidR="00076D3B" w:rsidRDefault="00076D3B" w:rsidP="00076D3B">
          <w:pPr>
            <w:pStyle w:val="Footer"/>
            <w:spacing w:before="60"/>
            <w:rPr>
              <w:noProof/>
            </w:rPr>
          </w:pPr>
        </w:p>
      </w:tc>
      <w:tc>
        <w:tcPr>
          <w:tcW w:w="2432" w:type="pct"/>
          <w:gridSpan w:val="2"/>
        </w:tcPr>
        <w:p w14:paraId="00116B7E" w14:textId="77777777" w:rsidR="00076D3B" w:rsidRDefault="00076D3B" w:rsidP="00076D3B">
          <w:pPr>
            <w:pStyle w:val="Title"/>
            <w:spacing w:before="280"/>
          </w:pPr>
        </w:p>
      </w:tc>
      <w:tc>
        <w:tcPr>
          <w:tcW w:w="136" w:type="pct"/>
        </w:tcPr>
        <w:p w14:paraId="375564D1" w14:textId="77777777" w:rsidR="00076D3B" w:rsidRPr="002827A9" w:rsidRDefault="00076D3B" w:rsidP="00076D3B">
          <w:pPr>
            <w:pStyle w:val="Footer"/>
            <w:jc w:val="right"/>
            <w:rPr>
              <w:rFonts w:asciiTheme="majorHAnsi" w:hAnsiTheme="majorHAnsi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62096790" w14:textId="77777777" w:rsidR="00076D3B" w:rsidRPr="00E20A6D" w:rsidRDefault="00076D3B" w:rsidP="00076D3B">
          <w:pPr>
            <w:pStyle w:val="Footer"/>
            <w:spacing w:before="240"/>
            <w:rPr>
              <w:rFonts w:asciiTheme="majorHAnsi" w:hAnsiTheme="majorHAnsi"/>
              <w:sz w:val="18"/>
              <w:szCs w:val="18"/>
            </w:rPr>
          </w:pPr>
        </w:p>
      </w:tc>
      <w:tc>
        <w:tcPr>
          <w:tcW w:w="191" w:type="pct"/>
        </w:tcPr>
        <w:p w14:paraId="1DD6EB49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076D3B" w14:paraId="60E47DFF" w14:textId="77777777" w:rsidTr="00076D3B">
      <w:trPr>
        <w:trHeight w:val="737"/>
      </w:trPr>
      <w:tc>
        <w:tcPr>
          <w:tcW w:w="1055" w:type="pct"/>
        </w:tcPr>
        <w:p w14:paraId="677FF109" w14:textId="77777777" w:rsidR="00076D3B" w:rsidRDefault="00FC7456" w:rsidP="00076D3B">
          <w:pPr>
            <w:pStyle w:val="Footer"/>
            <w:spacing w:before="60"/>
            <w:ind w:left="720"/>
          </w:pPr>
          <w:r>
            <w:rPr>
              <w:noProof/>
              <w:lang w:val="nl-NL" w:eastAsia="nl-NL"/>
            </w:rPr>
            <w:drawing>
              <wp:inline distT="0" distB="0" distL="0" distR="0" wp14:anchorId="2681F753" wp14:editId="62F9FC39">
                <wp:extent cx="1104182" cy="393118"/>
                <wp:effectExtent l="0" t="0" r="1270" b="6985"/>
                <wp:docPr id="13" name="Picture 13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901" cy="397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2" w:type="pct"/>
          <w:gridSpan w:val="2"/>
        </w:tcPr>
        <w:p w14:paraId="324EC26F" w14:textId="77777777" w:rsidR="00076D3B" w:rsidRPr="00752958" w:rsidRDefault="00000000" w:rsidP="00076D3B">
          <w:pPr>
            <w:pStyle w:val="Title"/>
            <w:tabs>
              <w:tab w:val="clear" w:pos="9026"/>
              <w:tab w:val="left" w:pos="4513"/>
            </w:tabs>
            <w:spacing w:before="280"/>
          </w:pPr>
          <w:sdt>
            <w:sdtPr>
              <w:alias w:val="Title"/>
              <w:tag w:val=""/>
              <w:id w:val="957222637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7456">
                <w:t xml:space="preserve">     </w:t>
              </w:r>
            </w:sdtContent>
          </w:sdt>
          <w:r w:rsidR="00FC7456">
            <w:tab/>
          </w:r>
        </w:p>
      </w:tc>
      <w:tc>
        <w:tcPr>
          <w:tcW w:w="136" w:type="pct"/>
        </w:tcPr>
        <w:p w14:paraId="1285DFD6" w14:textId="77777777" w:rsidR="00076D3B" w:rsidRPr="002827A9" w:rsidRDefault="00076D3B" w:rsidP="00076D3B">
          <w:pPr>
            <w:pStyle w:val="Footer"/>
            <w:jc w:val="right"/>
            <w:rPr>
              <w:rFonts w:asciiTheme="majorHAnsi" w:hAnsiTheme="majorHAnsi"/>
              <w:color w:val="A5968A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34E8E178" w14:textId="77777777" w:rsidR="00076D3B" w:rsidRPr="00E20A6D" w:rsidRDefault="00076D3B" w:rsidP="00076D3B">
          <w:pPr>
            <w:pStyle w:val="Footer"/>
            <w:spacing w:before="240"/>
            <w:rPr>
              <w:rFonts w:asciiTheme="majorHAnsi" w:hAnsiTheme="majorHAnsi"/>
              <w:color w:val="A5968A"/>
              <w:sz w:val="18"/>
              <w:szCs w:val="18"/>
            </w:rPr>
          </w:pPr>
        </w:p>
      </w:tc>
      <w:tc>
        <w:tcPr>
          <w:tcW w:w="191" w:type="pct"/>
        </w:tcPr>
        <w:p w14:paraId="651E926E" w14:textId="77777777" w:rsidR="00076D3B" w:rsidRPr="00752958" w:rsidRDefault="00FC7456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</w:rPr>
          </w:pP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begin"/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instrText xml:space="preserve"> PAGE   \* MERGEFORMAT </w:instrText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separate"/>
          </w:r>
          <w:r>
            <w:rPr>
              <w:rFonts w:asciiTheme="majorHAnsi" w:hAnsiTheme="majorHAnsi"/>
              <w:noProof/>
              <w:color w:val="A5968A"/>
              <w:sz w:val="28"/>
              <w:szCs w:val="28"/>
            </w:rPr>
            <w:t>54</w:t>
          </w:r>
          <w:r w:rsidRPr="00E20A6D">
            <w:rPr>
              <w:rFonts w:asciiTheme="majorHAnsi" w:hAnsiTheme="majorHAnsi"/>
              <w:noProof/>
              <w:color w:val="A5968A"/>
              <w:sz w:val="28"/>
              <w:szCs w:val="28"/>
            </w:rPr>
            <w:fldChar w:fldCharType="end"/>
          </w:r>
        </w:p>
      </w:tc>
    </w:tr>
  </w:tbl>
  <w:p w14:paraId="38C27907" w14:textId="77777777" w:rsidR="00076D3B" w:rsidRPr="008C0AE3" w:rsidRDefault="00076D3B" w:rsidP="00076D3B">
    <w:pPr>
      <w:pStyle w:val="Footer"/>
      <w:rPr>
        <w:rFonts w:ascii="Tahoma" w:hAnsi="Tahoma" w:cs="Tahoma"/>
        <w:color w:val="4472C4" w:themeColor="accent1"/>
        <w:szCs w:val="20"/>
      </w:rPr>
    </w:pPr>
  </w:p>
  <w:p w14:paraId="4286CAB8" w14:textId="77777777" w:rsidR="00A35233" w:rsidRDefault="00A35233"/>
  <w:p w14:paraId="11A4A4BD" w14:textId="77777777" w:rsidR="00A35233" w:rsidRDefault="00A3523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841" w:type="pct"/>
      <w:tblInd w:w="-9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61"/>
      <w:gridCol w:w="1993"/>
      <w:gridCol w:w="3417"/>
      <w:gridCol w:w="288"/>
      <w:gridCol w:w="644"/>
      <w:gridCol w:w="1979"/>
      <w:gridCol w:w="412"/>
    </w:tblGrid>
    <w:tr w:rsidR="00076D3B" w14:paraId="0A02BCE1" w14:textId="77777777" w:rsidTr="00076D3B">
      <w:trPr>
        <w:trHeight w:hRule="exact" w:val="57"/>
      </w:trPr>
      <w:tc>
        <w:tcPr>
          <w:tcW w:w="1953" w:type="pct"/>
          <w:gridSpan w:val="2"/>
          <w:shd w:val="clear" w:color="auto" w:fill="F7CAAC" w:themeFill="accent2" w:themeFillTint="66"/>
        </w:tcPr>
        <w:p w14:paraId="6A748515" w14:textId="77777777" w:rsidR="00076D3B" w:rsidRDefault="00FC7456" w:rsidP="00076D3B">
          <w:pPr>
            <w:pStyle w:val="Footer"/>
            <w:tabs>
              <w:tab w:val="clear" w:pos="4513"/>
              <w:tab w:val="clear" w:pos="9026"/>
              <w:tab w:val="left" w:pos="2530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  <w:r>
            <w:rPr>
              <w:rFonts w:asciiTheme="majorHAnsi" w:hAnsiTheme="majorHAnsi"/>
              <w:color w:val="A5968A"/>
              <w:sz w:val="28"/>
              <w:szCs w:val="28"/>
            </w:rPr>
            <w:tab/>
          </w:r>
        </w:p>
      </w:tc>
      <w:tc>
        <w:tcPr>
          <w:tcW w:w="1965" w:type="pct"/>
          <w:gridSpan w:val="3"/>
          <w:shd w:val="clear" w:color="auto" w:fill="44546A" w:themeFill="text2"/>
        </w:tcPr>
        <w:p w14:paraId="13227184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  <w:tc>
        <w:tcPr>
          <w:tcW w:w="1082" w:type="pct"/>
          <w:gridSpan w:val="2"/>
          <w:shd w:val="clear" w:color="auto" w:fill="4472C4" w:themeFill="accent1"/>
        </w:tcPr>
        <w:p w14:paraId="2B69843C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076D3B" w14:paraId="64447CBC" w14:textId="77777777" w:rsidTr="00076D3B">
      <w:trPr>
        <w:trHeight w:hRule="exact" w:val="113"/>
      </w:trPr>
      <w:tc>
        <w:tcPr>
          <w:tcW w:w="1055" w:type="pct"/>
        </w:tcPr>
        <w:p w14:paraId="2614B75E" w14:textId="77777777" w:rsidR="00076D3B" w:rsidRDefault="00076D3B" w:rsidP="00076D3B">
          <w:pPr>
            <w:pStyle w:val="Footer"/>
            <w:spacing w:before="60"/>
            <w:rPr>
              <w:noProof/>
            </w:rPr>
          </w:pPr>
        </w:p>
      </w:tc>
      <w:tc>
        <w:tcPr>
          <w:tcW w:w="2432" w:type="pct"/>
          <w:gridSpan w:val="2"/>
        </w:tcPr>
        <w:p w14:paraId="03CB4A66" w14:textId="77777777" w:rsidR="00076D3B" w:rsidRDefault="00076D3B" w:rsidP="00076D3B">
          <w:pPr>
            <w:pStyle w:val="Title"/>
            <w:spacing w:before="280"/>
          </w:pPr>
        </w:p>
      </w:tc>
      <w:tc>
        <w:tcPr>
          <w:tcW w:w="136" w:type="pct"/>
        </w:tcPr>
        <w:p w14:paraId="28F1D5D7" w14:textId="77777777" w:rsidR="00076D3B" w:rsidRPr="002827A9" w:rsidRDefault="00076D3B" w:rsidP="00076D3B">
          <w:pPr>
            <w:pStyle w:val="Footer"/>
            <w:jc w:val="right"/>
            <w:rPr>
              <w:rFonts w:asciiTheme="majorHAnsi" w:hAnsiTheme="majorHAnsi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60A56814" w14:textId="77777777" w:rsidR="00076D3B" w:rsidRPr="00E20A6D" w:rsidRDefault="00076D3B" w:rsidP="00076D3B">
          <w:pPr>
            <w:pStyle w:val="Footer"/>
            <w:spacing w:before="240"/>
            <w:rPr>
              <w:rFonts w:asciiTheme="majorHAnsi" w:hAnsiTheme="majorHAnsi"/>
              <w:sz w:val="18"/>
              <w:szCs w:val="18"/>
            </w:rPr>
          </w:pPr>
        </w:p>
      </w:tc>
      <w:tc>
        <w:tcPr>
          <w:tcW w:w="191" w:type="pct"/>
        </w:tcPr>
        <w:p w14:paraId="4496B257" w14:textId="77777777" w:rsidR="00076D3B" w:rsidRDefault="00076D3B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  <w:sz w:val="28"/>
              <w:szCs w:val="28"/>
            </w:rPr>
          </w:pPr>
        </w:p>
      </w:tc>
    </w:tr>
    <w:tr w:rsidR="00076D3B" w14:paraId="469815EF" w14:textId="77777777" w:rsidTr="00076D3B">
      <w:trPr>
        <w:trHeight w:val="737"/>
      </w:trPr>
      <w:tc>
        <w:tcPr>
          <w:tcW w:w="1055" w:type="pct"/>
        </w:tcPr>
        <w:p w14:paraId="32721CED" w14:textId="77777777" w:rsidR="00076D3B" w:rsidRDefault="00FC7456" w:rsidP="00076D3B">
          <w:pPr>
            <w:pStyle w:val="Footer"/>
            <w:spacing w:before="60"/>
            <w:ind w:left="720"/>
          </w:pPr>
          <w:r>
            <w:rPr>
              <w:noProof/>
              <w:lang w:val="nl-NL" w:eastAsia="nl-NL"/>
            </w:rPr>
            <w:drawing>
              <wp:inline distT="0" distB="0" distL="0" distR="0" wp14:anchorId="2B4E0514" wp14:editId="6B259918">
                <wp:extent cx="1104182" cy="393118"/>
                <wp:effectExtent l="0" t="0" r="1270" b="6985"/>
                <wp:docPr id="14" name="Picture 14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901" cy="397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2" w:type="pct"/>
          <w:gridSpan w:val="2"/>
        </w:tcPr>
        <w:p w14:paraId="5ECC87C3" w14:textId="77777777" w:rsidR="00076D3B" w:rsidRPr="00752958" w:rsidRDefault="00000000" w:rsidP="00076D3B">
          <w:pPr>
            <w:pStyle w:val="Title"/>
            <w:tabs>
              <w:tab w:val="clear" w:pos="9026"/>
              <w:tab w:val="left" w:pos="4513"/>
            </w:tabs>
            <w:spacing w:before="280"/>
          </w:pPr>
          <w:sdt>
            <w:sdtPr>
              <w:alias w:val="Title"/>
              <w:tag w:val=""/>
              <w:id w:val="1362711188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7456">
                <w:t xml:space="preserve">     </w:t>
              </w:r>
            </w:sdtContent>
          </w:sdt>
          <w:r w:rsidR="00FC7456">
            <w:tab/>
          </w:r>
        </w:p>
      </w:tc>
      <w:tc>
        <w:tcPr>
          <w:tcW w:w="136" w:type="pct"/>
        </w:tcPr>
        <w:p w14:paraId="6781319C" w14:textId="77777777" w:rsidR="00076D3B" w:rsidRPr="002827A9" w:rsidRDefault="00076D3B" w:rsidP="00076D3B">
          <w:pPr>
            <w:pStyle w:val="Footer"/>
            <w:jc w:val="right"/>
            <w:rPr>
              <w:rFonts w:asciiTheme="majorHAnsi" w:hAnsiTheme="majorHAnsi"/>
              <w:color w:val="A5968A"/>
              <w:sz w:val="36"/>
              <w:szCs w:val="36"/>
            </w:rPr>
          </w:pPr>
        </w:p>
      </w:tc>
      <w:tc>
        <w:tcPr>
          <w:tcW w:w="1186" w:type="pct"/>
          <w:gridSpan w:val="2"/>
        </w:tcPr>
        <w:p w14:paraId="62590B7B" w14:textId="77777777" w:rsidR="00076D3B" w:rsidRPr="00E20A6D" w:rsidRDefault="00076D3B" w:rsidP="00076D3B">
          <w:pPr>
            <w:pStyle w:val="Footer"/>
            <w:spacing w:before="240"/>
            <w:rPr>
              <w:rFonts w:asciiTheme="majorHAnsi" w:hAnsiTheme="majorHAnsi"/>
              <w:color w:val="A5968A"/>
              <w:sz w:val="18"/>
              <w:szCs w:val="18"/>
            </w:rPr>
          </w:pPr>
        </w:p>
      </w:tc>
      <w:tc>
        <w:tcPr>
          <w:tcW w:w="191" w:type="pct"/>
        </w:tcPr>
        <w:p w14:paraId="0D1A5769" w14:textId="77777777" w:rsidR="00076D3B" w:rsidRPr="00752958" w:rsidRDefault="00FC7456" w:rsidP="00076D3B">
          <w:pPr>
            <w:pStyle w:val="Footer"/>
            <w:tabs>
              <w:tab w:val="right" w:pos="328"/>
            </w:tabs>
            <w:spacing w:before="160"/>
            <w:rPr>
              <w:rFonts w:asciiTheme="majorHAnsi" w:hAnsiTheme="majorHAnsi"/>
              <w:color w:val="A5968A"/>
            </w:rPr>
          </w:pP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begin"/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instrText xml:space="preserve"> PAGE   \* MERGEFORMAT </w:instrText>
          </w:r>
          <w:r w:rsidRPr="00E20A6D">
            <w:rPr>
              <w:rFonts w:asciiTheme="majorHAnsi" w:hAnsiTheme="majorHAnsi"/>
              <w:color w:val="A5968A"/>
              <w:sz w:val="28"/>
              <w:szCs w:val="28"/>
            </w:rPr>
            <w:fldChar w:fldCharType="separate"/>
          </w:r>
          <w:r>
            <w:rPr>
              <w:rFonts w:asciiTheme="majorHAnsi" w:hAnsiTheme="majorHAnsi"/>
              <w:noProof/>
              <w:color w:val="A5968A"/>
              <w:sz w:val="28"/>
              <w:szCs w:val="28"/>
            </w:rPr>
            <w:t>54</w:t>
          </w:r>
          <w:r w:rsidRPr="00E20A6D">
            <w:rPr>
              <w:rFonts w:asciiTheme="majorHAnsi" w:hAnsiTheme="majorHAnsi"/>
              <w:noProof/>
              <w:color w:val="A5968A"/>
              <w:sz w:val="28"/>
              <w:szCs w:val="28"/>
            </w:rPr>
            <w:fldChar w:fldCharType="end"/>
          </w:r>
        </w:p>
      </w:tc>
    </w:tr>
  </w:tbl>
  <w:p w14:paraId="538E53E8" w14:textId="77777777" w:rsidR="00076D3B" w:rsidRDefault="00076D3B" w:rsidP="00076D3B">
    <w:pPr>
      <w:pStyle w:val="Footer"/>
      <w:rPr>
        <w:rFonts w:ascii="Arial" w:hAnsi="Arial" w:cs="Arial"/>
        <w:sz w:val="16"/>
      </w:rPr>
    </w:pPr>
  </w:p>
  <w:p w14:paraId="283DB7CB" w14:textId="77777777" w:rsidR="00A35233" w:rsidRDefault="00A35233"/>
  <w:p w14:paraId="035CEBAC" w14:textId="77777777" w:rsidR="00A35233" w:rsidRDefault="00A352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B2D18" w14:textId="77777777" w:rsidR="00525471" w:rsidRDefault="00525471">
      <w:pPr>
        <w:spacing w:before="0" w:after="0"/>
      </w:pPr>
      <w:r>
        <w:separator/>
      </w:r>
    </w:p>
  </w:footnote>
  <w:footnote w:type="continuationSeparator" w:id="0">
    <w:p w14:paraId="3DE900B1" w14:textId="77777777" w:rsidR="00525471" w:rsidRDefault="00525471">
      <w:pPr>
        <w:spacing w:before="0" w:after="0"/>
      </w:pPr>
      <w:r>
        <w:continuationSeparator/>
      </w:r>
    </w:p>
  </w:footnote>
  <w:footnote w:type="continuationNotice" w:id="1">
    <w:p w14:paraId="6FE1EA25" w14:textId="77777777" w:rsidR="00525471" w:rsidRDefault="0052547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5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8"/>
      <w:gridCol w:w="6882"/>
    </w:tblGrid>
    <w:tr w:rsidR="007F7A12" w:rsidRPr="001F378E" w14:paraId="5C695682" w14:textId="77777777" w:rsidTr="001E0D6E">
      <w:tc>
        <w:tcPr>
          <w:tcW w:w="2168" w:type="dxa"/>
          <w:vAlign w:val="center"/>
        </w:tcPr>
        <w:p w14:paraId="62EE712C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 xml:space="preserve">Document Title </w:t>
          </w:r>
        </w:p>
      </w:tc>
      <w:tc>
        <w:tcPr>
          <w:tcW w:w="6882" w:type="dxa"/>
          <w:vAlign w:val="center"/>
        </w:tcPr>
        <w:p w14:paraId="70789141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>(</w:t>
          </w:r>
          <w:proofErr w:type="gramStart"/>
          <w:r w:rsidRPr="001F378E">
            <w:rPr>
              <w:rFonts w:cs="Arial"/>
            </w:rPr>
            <w:t>enter</w:t>
          </w:r>
          <w:proofErr w:type="gramEnd"/>
          <w:r w:rsidRPr="001F378E">
            <w:rPr>
              <w:rFonts w:cs="Arial"/>
            </w:rPr>
            <w:t xml:space="preserve"> process name)</w:t>
          </w:r>
        </w:p>
      </w:tc>
    </w:tr>
    <w:tr w:rsidR="007F7A12" w:rsidRPr="001F378E" w14:paraId="5829B2BB" w14:textId="77777777" w:rsidTr="001E0D6E">
      <w:tc>
        <w:tcPr>
          <w:tcW w:w="2168" w:type="dxa"/>
          <w:vAlign w:val="center"/>
        </w:tcPr>
        <w:p w14:paraId="5028A8A5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>Document ID</w:t>
          </w:r>
        </w:p>
      </w:tc>
      <w:tc>
        <w:tcPr>
          <w:tcW w:w="6882" w:type="dxa"/>
          <w:vAlign w:val="center"/>
        </w:tcPr>
        <w:p w14:paraId="42DA9F9A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>(</w:t>
          </w:r>
          <w:proofErr w:type="gramStart"/>
          <w:r w:rsidRPr="001F378E">
            <w:rPr>
              <w:rFonts w:cs="Arial"/>
            </w:rPr>
            <w:t>enter</w:t>
          </w:r>
          <w:proofErr w:type="gramEnd"/>
          <w:r w:rsidRPr="001F378E">
            <w:rPr>
              <w:rFonts w:cs="Arial"/>
            </w:rPr>
            <w:t xml:space="preserve"> process ID)</w:t>
          </w:r>
        </w:p>
      </w:tc>
    </w:tr>
    <w:tr w:rsidR="007F7A12" w:rsidRPr="001F378E" w14:paraId="1885DCCD" w14:textId="77777777" w:rsidTr="001E0D6E">
      <w:tc>
        <w:tcPr>
          <w:tcW w:w="2168" w:type="dxa"/>
          <w:vAlign w:val="center"/>
        </w:tcPr>
        <w:p w14:paraId="52BA9D54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>Classification</w:t>
          </w:r>
        </w:p>
      </w:tc>
      <w:tc>
        <w:tcPr>
          <w:tcW w:w="6882" w:type="dxa"/>
          <w:vAlign w:val="center"/>
        </w:tcPr>
        <w:p w14:paraId="5C3280D9" w14:textId="77777777" w:rsidR="007F7A12" w:rsidRPr="001F378E" w:rsidRDefault="007F7A12" w:rsidP="001E0D6E">
          <w:pPr>
            <w:pStyle w:val="Header"/>
            <w:spacing w:before="100" w:beforeAutospacing="1" w:after="100" w:afterAutospacing="1"/>
            <w:rPr>
              <w:rFonts w:cs="Arial"/>
            </w:rPr>
          </w:pPr>
          <w:r w:rsidRPr="001F378E">
            <w:rPr>
              <w:rFonts w:cs="Arial"/>
            </w:rPr>
            <w:t>INTERNAL USE ONLY</w:t>
          </w:r>
        </w:p>
      </w:tc>
    </w:tr>
  </w:tbl>
  <w:p w14:paraId="62746163" w14:textId="77777777" w:rsidR="007F7A12" w:rsidRDefault="007F7A12" w:rsidP="001E0D6E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47ED8" w14:textId="77777777" w:rsidR="00076D3B" w:rsidRDefault="00076D3B" w:rsidP="00076D3B">
    <w:pPr>
      <w:pStyle w:val="Header"/>
      <w:ind w:left="284"/>
    </w:pPr>
  </w:p>
  <w:p w14:paraId="4F281A37" w14:textId="77777777" w:rsidR="00A35233" w:rsidRDefault="00A35233"/>
  <w:p w14:paraId="3D9E9B80" w14:textId="77777777" w:rsidR="00A35233" w:rsidRDefault="00A3523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48451" w14:textId="77777777" w:rsidR="00076D3B" w:rsidRDefault="00FC7456">
    <w:pPr>
      <w:pStyle w:val="Header"/>
    </w:pPr>
    <w:r>
      <w:t xml:space="preserve">                                                                                     </w:t>
    </w:r>
  </w:p>
  <w:p w14:paraId="70D274EC" w14:textId="77777777" w:rsidR="00A35233" w:rsidRDefault="00A35233"/>
  <w:p w14:paraId="00ED686D" w14:textId="77777777" w:rsidR="00A35233" w:rsidRDefault="00A352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98A193A"/>
    <w:lvl w:ilvl="0">
      <w:start w:val="2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2126"/>
        </w:tabs>
        <w:ind w:left="2126" w:hanging="851"/>
      </w:p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8">
      <w:start w:val="1"/>
      <w:numFmt w:val="upperLetter"/>
      <w:lvlText w:val="APPENDIX %9: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1" w15:restartNumberingAfterBreak="0">
    <w:nsid w:val="03172E34"/>
    <w:multiLevelType w:val="singleLevel"/>
    <w:tmpl w:val="658C0D6A"/>
    <w:lvl w:ilvl="0">
      <w:start w:val="1"/>
      <w:numFmt w:val="bullet"/>
      <w:pStyle w:val="BulletText1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</w:abstractNum>
  <w:abstractNum w:abstractNumId="2" w15:restartNumberingAfterBreak="0">
    <w:nsid w:val="05234D7D"/>
    <w:multiLevelType w:val="hybridMultilevel"/>
    <w:tmpl w:val="C07E4A96"/>
    <w:lvl w:ilvl="0" w:tplc="D30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401E7"/>
    <w:multiLevelType w:val="multilevel"/>
    <w:tmpl w:val="F92CC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DD4DF9"/>
    <w:multiLevelType w:val="multilevel"/>
    <w:tmpl w:val="35042E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C9D0C86"/>
    <w:multiLevelType w:val="hybridMultilevel"/>
    <w:tmpl w:val="EA4E5186"/>
    <w:lvl w:ilvl="0" w:tplc="97063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E02AB"/>
    <w:multiLevelType w:val="hybridMultilevel"/>
    <w:tmpl w:val="2BCC96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204E1206"/>
    <w:multiLevelType w:val="multilevel"/>
    <w:tmpl w:val="3D7047E6"/>
    <w:lvl w:ilvl="0">
      <w:start w:val="2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2126"/>
        </w:tabs>
        <w:ind w:left="2126" w:hanging="851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8">
      <w:start w:val="1"/>
      <w:numFmt w:val="upperLetter"/>
      <w:lvlText w:val="APPENDIX %9: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8" w15:restartNumberingAfterBreak="0">
    <w:nsid w:val="21DC2AD5"/>
    <w:multiLevelType w:val="hybridMultilevel"/>
    <w:tmpl w:val="BF6A0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017A8"/>
    <w:multiLevelType w:val="multilevel"/>
    <w:tmpl w:val="7A38129C"/>
    <w:lvl w:ilvl="0">
      <w:start w:val="5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8587703"/>
    <w:multiLevelType w:val="multilevel"/>
    <w:tmpl w:val="06425ABE"/>
    <w:lvl w:ilvl="0">
      <w:start w:val="1"/>
      <w:numFmt w:val="bullet"/>
      <w:pStyle w:val="Bullet1"/>
      <w:lvlText w:val=""/>
      <w:lvlJc w:val="left"/>
      <w:pPr>
        <w:ind w:left="680" w:hanging="680"/>
      </w:pPr>
      <w:rPr>
        <w:rFonts w:ascii="Wingdings" w:hAnsi="Wingdings" w:hint="default"/>
        <w:color w:val="70AD47" w:themeColor="accent6"/>
        <w:spacing w:val="-12"/>
        <w:w w:val="88"/>
        <w:sz w:val="19"/>
      </w:rPr>
    </w:lvl>
    <w:lvl w:ilvl="1">
      <w:numFmt w:val="bullet"/>
      <w:pStyle w:val="Bullet2"/>
      <w:lvlText w:val="–"/>
      <w:lvlJc w:val="left"/>
      <w:pPr>
        <w:ind w:left="680" w:hanging="680"/>
      </w:pPr>
      <w:rPr>
        <w:rFonts w:ascii="Arial" w:hAnsi="Arial" w:hint="default"/>
        <w:spacing w:val="-6"/>
        <w:w w:val="97"/>
        <w:sz w:val="19"/>
        <w:szCs w:val="19"/>
      </w:rPr>
    </w:lvl>
    <w:lvl w:ilvl="2">
      <w:numFmt w:val="bullet"/>
      <w:pStyle w:val="Bullet3"/>
      <w:lvlText w:val="−"/>
      <w:lvlJc w:val="left"/>
      <w:pPr>
        <w:ind w:left="680" w:hanging="680"/>
      </w:pPr>
      <w:rPr>
        <w:rFonts w:ascii="Roboto Slab" w:eastAsia="Roboto Slab" w:hAnsi="Roboto Slab" w:cs="Roboto Slab" w:hint="default"/>
        <w:spacing w:val="-18"/>
        <w:w w:val="100"/>
        <w:sz w:val="19"/>
        <w:szCs w:val="19"/>
      </w:rPr>
    </w:lvl>
    <w:lvl w:ilvl="3">
      <w:numFmt w:val="bullet"/>
      <w:lvlText w:val="•"/>
      <w:lvlJc w:val="left"/>
      <w:pPr>
        <w:ind w:left="680" w:hanging="680"/>
      </w:pPr>
      <w:rPr>
        <w:rFonts w:hint="default"/>
      </w:rPr>
    </w:lvl>
    <w:lvl w:ilvl="4">
      <w:numFmt w:val="bullet"/>
      <w:lvlText w:val="•"/>
      <w:lvlJc w:val="left"/>
      <w:pPr>
        <w:ind w:left="680" w:hanging="680"/>
      </w:pPr>
      <w:rPr>
        <w:rFonts w:hint="default"/>
      </w:rPr>
    </w:lvl>
    <w:lvl w:ilvl="5">
      <w:numFmt w:val="bullet"/>
      <w:lvlText w:val="•"/>
      <w:lvlJc w:val="left"/>
      <w:pPr>
        <w:ind w:left="680" w:hanging="680"/>
      </w:pPr>
      <w:rPr>
        <w:rFonts w:hint="default"/>
      </w:rPr>
    </w:lvl>
    <w:lvl w:ilvl="6">
      <w:numFmt w:val="bullet"/>
      <w:lvlText w:val="•"/>
      <w:lvlJc w:val="left"/>
      <w:pPr>
        <w:ind w:left="680" w:hanging="680"/>
      </w:pPr>
      <w:rPr>
        <w:rFonts w:hint="default"/>
      </w:rPr>
    </w:lvl>
    <w:lvl w:ilvl="7">
      <w:numFmt w:val="bullet"/>
      <w:lvlText w:val="•"/>
      <w:lvlJc w:val="left"/>
      <w:pPr>
        <w:ind w:left="680" w:hanging="680"/>
      </w:pPr>
      <w:rPr>
        <w:rFonts w:hint="default"/>
      </w:rPr>
    </w:lvl>
    <w:lvl w:ilvl="8">
      <w:numFmt w:val="bullet"/>
      <w:lvlText w:val="•"/>
      <w:lvlJc w:val="left"/>
      <w:pPr>
        <w:ind w:left="680" w:hanging="680"/>
      </w:pPr>
      <w:rPr>
        <w:rFonts w:hint="default"/>
      </w:rPr>
    </w:lvl>
  </w:abstractNum>
  <w:abstractNum w:abstractNumId="11" w15:restartNumberingAfterBreak="0">
    <w:nsid w:val="35FF364F"/>
    <w:multiLevelType w:val="multilevel"/>
    <w:tmpl w:val="67CED7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BEE568E"/>
    <w:multiLevelType w:val="hybridMultilevel"/>
    <w:tmpl w:val="DF240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2293E"/>
    <w:multiLevelType w:val="hybridMultilevel"/>
    <w:tmpl w:val="B6649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C4EE2"/>
    <w:multiLevelType w:val="hybridMultilevel"/>
    <w:tmpl w:val="8798535A"/>
    <w:lvl w:ilvl="0" w:tplc="FB022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160D0"/>
    <w:multiLevelType w:val="hybridMultilevel"/>
    <w:tmpl w:val="F2CE68B0"/>
    <w:lvl w:ilvl="0" w:tplc="AAB4699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A16F0"/>
    <w:multiLevelType w:val="hybridMultilevel"/>
    <w:tmpl w:val="75FE10B8"/>
    <w:lvl w:ilvl="0" w:tplc="A4C83BC6">
      <w:start w:val="1"/>
      <w:numFmt w:val="bullet"/>
      <w:pStyle w:val="SAPNormBullet"/>
      <w:lvlText w:val=""/>
      <w:lvlJc w:val="left"/>
      <w:pPr>
        <w:ind w:left="786" w:hanging="360"/>
      </w:pPr>
      <w:rPr>
        <w:rFonts w:ascii="Wingdings" w:hAnsi="Wingdings" w:hint="default"/>
        <w:sz w:val="24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6C747B8C"/>
    <w:multiLevelType w:val="hybridMultilevel"/>
    <w:tmpl w:val="F70E6434"/>
    <w:lvl w:ilvl="0" w:tplc="0809000B">
      <w:start w:val="1"/>
      <w:numFmt w:val="bullet"/>
      <w:lvlText w:val=""/>
      <w:lvlJc w:val="left"/>
      <w:pPr>
        <w:ind w:left="122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abstractNum w:abstractNumId="18" w15:restartNumberingAfterBreak="0">
    <w:nsid w:val="7A8470F6"/>
    <w:multiLevelType w:val="multilevel"/>
    <w:tmpl w:val="268412DA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lvlText w:val="%1.%2"/>
      <w:lvlJc w:val="left"/>
      <w:rPr>
        <w:rFonts w:cs="Times New Roman" w:hint="default"/>
        <w:color w:val="ED7D31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upperLetter"/>
      <w:lvlText w:val="APPENDIX %9: "/>
      <w:lvlJc w:val="left"/>
      <w:pPr>
        <w:tabs>
          <w:tab w:val="num" w:pos="0"/>
        </w:tabs>
      </w:pPr>
      <w:rPr>
        <w:rFonts w:ascii="Times New Roman" w:hAnsi="Times New Roman" w:cs="Times New Roman" w:hint="default"/>
        <w:b/>
        <w:i w:val="0"/>
        <w:sz w:val="28"/>
      </w:rPr>
    </w:lvl>
  </w:abstractNum>
  <w:num w:numId="1" w16cid:durableId="2059624829">
    <w:abstractNumId w:val="16"/>
  </w:num>
  <w:num w:numId="2" w16cid:durableId="287319290">
    <w:abstractNumId w:val="10"/>
    <w:lvlOverride w:ilvl="0">
      <w:lvl w:ilvl="0">
        <w:start w:val="1"/>
        <w:numFmt w:val="bullet"/>
        <w:pStyle w:val="Bullet1"/>
        <w:lvlText w:val=""/>
        <w:lvlJc w:val="left"/>
        <w:pPr>
          <w:ind w:left="284" w:hanging="284"/>
        </w:pPr>
        <w:rPr>
          <w:rFonts w:ascii="Wingdings" w:hAnsi="Wingdings" w:hint="default"/>
          <w:color w:val="auto"/>
          <w:spacing w:val="-12"/>
          <w:w w:val="88"/>
          <w:sz w:val="19"/>
        </w:rPr>
      </w:lvl>
    </w:lvlOverride>
    <w:lvlOverride w:ilvl="1">
      <w:lvl w:ilvl="1">
        <w:numFmt w:val="bullet"/>
        <w:pStyle w:val="Bullet2"/>
        <w:lvlText w:val="–"/>
        <w:lvlJc w:val="left"/>
        <w:pPr>
          <w:ind w:left="8365" w:hanging="284"/>
        </w:pPr>
        <w:rPr>
          <w:rFonts w:ascii="Arial" w:hAnsi="Arial" w:hint="default"/>
          <w:color w:val="auto"/>
          <w:spacing w:val="-6"/>
          <w:w w:val="97"/>
          <w:sz w:val="19"/>
        </w:rPr>
      </w:lvl>
    </w:lvlOverride>
    <w:lvlOverride w:ilvl="2">
      <w:lvl w:ilvl="2">
        <w:numFmt w:val="bullet"/>
        <w:pStyle w:val="Bullet3"/>
        <w:lvlText w:val="−"/>
        <w:lvlJc w:val="left"/>
        <w:pPr>
          <w:ind w:left="852" w:hanging="284"/>
        </w:pPr>
        <w:rPr>
          <w:rFonts w:ascii="Roboto Slab" w:eastAsia="Roboto Slab" w:hAnsi="Roboto Slab" w:cs="Roboto Slab" w:hint="default"/>
          <w:spacing w:val="-18"/>
          <w:w w:val="100"/>
          <w:sz w:val="19"/>
          <w:szCs w:val="19"/>
        </w:rPr>
      </w:lvl>
    </w:lvlOverride>
    <w:lvlOverride w:ilvl="3">
      <w:lvl w:ilvl="3">
        <w:numFmt w:val="bullet"/>
        <w:lvlText w:val="•"/>
        <w:lvlJc w:val="left"/>
        <w:pPr>
          <w:ind w:left="1136" w:hanging="284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1420" w:hanging="284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1704" w:hanging="284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1988" w:hanging="284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2272" w:hanging="284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2556" w:hanging="284"/>
        </w:pPr>
        <w:rPr>
          <w:rFonts w:hint="default"/>
        </w:rPr>
      </w:lvl>
    </w:lvlOverride>
  </w:num>
  <w:num w:numId="3" w16cid:durableId="2064598488">
    <w:abstractNumId w:val="2"/>
  </w:num>
  <w:num w:numId="4" w16cid:durableId="121265759">
    <w:abstractNumId w:val="12"/>
  </w:num>
  <w:num w:numId="5" w16cid:durableId="1972008996">
    <w:abstractNumId w:val="6"/>
  </w:num>
  <w:num w:numId="6" w16cid:durableId="1863476563">
    <w:abstractNumId w:val="3"/>
  </w:num>
  <w:num w:numId="7" w16cid:durableId="1044713951">
    <w:abstractNumId w:val="1"/>
  </w:num>
  <w:num w:numId="8" w16cid:durableId="791021173">
    <w:abstractNumId w:val="18"/>
  </w:num>
  <w:num w:numId="9" w16cid:durableId="1678456902">
    <w:abstractNumId w:val="0"/>
  </w:num>
  <w:num w:numId="10" w16cid:durableId="143663691">
    <w:abstractNumId w:val="14"/>
  </w:num>
  <w:num w:numId="11" w16cid:durableId="2083330753">
    <w:abstractNumId w:val="17"/>
  </w:num>
  <w:num w:numId="12" w16cid:durableId="96443454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8683030">
    <w:abstractNumId w:val="11"/>
  </w:num>
  <w:num w:numId="14" w16cid:durableId="1364944729">
    <w:abstractNumId w:val="4"/>
  </w:num>
  <w:num w:numId="15" w16cid:durableId="404566884">
    <w:abstractNumId w:val="7"/>
  </w:num>
  <w:num w:numId="16" w16cid:durableId="555511756">
    <w:abstractNumId w:val="5"/>
  </w:num>
  <w:num w:numId="17" w16cid:durableId="660700223">
    <w:abstractNumId w:val="8"/>
  </w:num>
  <w:num w:numId="18" w16cid:durableId="942415520">
    <w:abstractNumId w:val="13"/>
  </w:num>
  <w:num w:numId="19" w16cid:durableId="1878424350">
    <w:abstractNumId w:val="5"/>
  </w:num>
  <w:num w:numId="20" w16cid:durableId="1912110355">
    <w:abstractNumId w:val="5"/>
  </w:num>
  <w:num w:numId="21" w16cid:durableId="138962736">
    <w:abstractNumId w:val="5"/>
  </w:num>
  <w:num w:numId="22" w16cid:durableId="1368988311">
    <w:abstractNumId w:val="14"/>
  </w:num>
  <w:num w:numId="23" w16cid:durableId="1674604145">
    <w:abstractNumId w:val="14"/>
  </w:num>
  <w:num w:numId="24" w16cid:durableId="1704986805">
    <w:abstractNumId w:val="14"/>
  </w:num>
  <w:num w:numId="25" w16cid:durableId="1163661883">
    <w:abstractNumId w:val="14"/>
  </w:num>
  <w:num w:numId="26" w16cid:durableId="1280260650">
    <w:abstractNumId w:val="14"/>
  </w:num>
  <w:num w:numId="27" w16cid:durableId="1770392679">
    <w:abstractNumId w:val="14"/>
  </w:num>
  <w:num w:numId="28" w16cid:durableId="562178983">
    <w:abstractNumId w:val="15"/>
  </w:num>
  <w:num w:numId="29" w16cid:durableId="1140728661">
    <w:abstractNumId w:val="15"/>
    <w:lvlOverride w:ilvl="0">
      <w:startOverride w:val="1"/>
    </w:lvlOverride>
  </w:num>
  <w:num w:numId="30" w16cid:durableId="283850615">
    <w:abstractNumId w:val="15"/>
  </w:num>
  <w:num w:numId="31" w16cid:durableId="1815952139">
    <w:abstractNumId w:val="15"/>
    <w:lvlOverride w:ilvl="0">
      <w:startOverride w:val="1"/>
    </w:lvlOverride>
  </w:num>
  <w:num w:numId="32" w16cid:durableId="137430588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wMDMyNzaxsDSzMDVV0lEKTi0uzszPAykwrAUApzyIHiwAAAA="/>
  </w:docVars>
  <w:rsids>
    <w:rsidRoot w:val="00307A34"/>
    <w:rsid w:val="00002B58"/>
    <w:rsid w:val="0000422D"/>
    <w:rsid w:val="00004CC3"/>
    <w:rsid w:val="00006157"/>
    <w:rsid w:val="00014C04"/>
    <w:rsid w:val="00016342"/>
    <w:rsid w:val="00026F74"/>
    <w:rsid w:val="00035608"/>
    <w:rsid w:val="00036EF2"/>
    <w:rsid w:val="00036F52"/>
    <w:rsid w:val="00042A01"/>
    <w:rsid w:val="00044758"/>
    <w:rsid w:val="0004554C"/>
    <w:rsid w:val="00051793"/>
    <w:rsid w:val="00062557"/>
    <w:rsid w:val="000636D2"/>
    <w:rsid w:val="00067E4B"/>
    <w:rsid w:val="00071422"/>
    <w:rsid w:val="00076D3B"/>
    <w:rsid w:val="000845E9"/>
    <w:rsid w:val="00086248"/>
    <w:rsid w:val="000871F9"/>
    <w:rsid w:val="00087710"/>
    <w:rsid w:val="00087E69"/>
    <w:rsid w:val="00091304"/>
    <w:rsid w:val="00091C45"/>
    <w:rsid w:val="000924CE"/>
    <w:rsid w:val="00096844"/>
    <w:rsid w:val="000976DF"/>
    <w:rsid w:val="0009784D"/>
    <w:rsid w:val="000A11F6"/>
    <w:rsid w:val="000A6A6C"/>
    <w:rsid w:val="000B3EF7"/>
    <w:rsid w:val="000C2575"/>
    <w:rsid w:val="000C4DA4"/>
    <w:rsid w:val="000D0A75"/>
    <w:rsid w:val="000D0F90"/>
    <w:rsid w:val="000D2D6C"/>
    <w:rsid w:val="000D349B"/>
    <w:rsid w:val="000D4AF3"/>
    <w:rsid w:val="000D554E"/>
    <w:rsid w:val="000D6574"/>
    <w:rsid w:val="000D68B5"/>
    <w:rsid w:val="000D6FDF"/>
    <w:rsid w:val="000E05E0"/>
    <w:rsid w:val="000E2BBF"/>
    <w:rsid w:val="000E6EF9"/>
    <w:rsid w:val="000F11E2"/>
    <w:rsid w:val="000F17F3"/>
    <w:rsid w:val="00103578"/>
    <w:rsid w:val="00106508"/>
    <w:rsid w:val="001113B9"/>
    <w:rsid w:val="00111A70"/>
    <w:rsid w:val="0011273F"/>
    <w:rsid w:val="00116FDE"/>
    <w:rsid w:val="001245D1"/>
    <w:rsid w:val="00125905"/>
    <w:rsid w:val="00127446"/>
    <w:rsid w:val="0013144F"/>
    <w:rsid w:val="00131474"/>
    <w:rsid w:val="00131BDF"/>
    <w:rsid w:val="00135B4D"/>
    <w:rsid w:val="00136D0B"/>
    <w:rsid w:val="00137897"/>
    <w:rsid w:val="001405FE"/>
    <w:rsid w:val="001453EA"/>
    <w:rsid w:val="00152D76"/>
    <w:rsid w:val="00156865"/>
    <w:rsid w:val="001600D0"/>
    <w:rsid w:val="00162436"/>
    <w:rsid w:val="001630A7"/>
    <w:rsid w:val="001635C0"/>
    <w:rsid w:val="001646BC"/>
    <w:rsid w:val="00164E30"/>
    <w:rsid w:val="00174071"/>
    <w:rsid w:val="00174DFA"/>
    <w:rsid w:val="00176CBC"/>
    <w:rsid w:val="001817C5"/>
    <w:rsid w:val="0018301A"/>
    <w:rsid w:val="001860F0"/>
    <w:rsid w:val="00194417"/>
    <w:rsid w:val="00195BCB"/>
    <w:rsid w:val="001A2AD4"/>
    <w:rsid w:val="001A468B"/>
    <w:rsid w:val="001A610A"/>
    <w:rsid w:val="001A6DF4"/>
    <w:rsid w:val="001B6DC5"/>
    <w:rsid w:val="001C25EC"/>
    <w:rsid w:val="001C72C7"/>
    <w:rsid w:val="001C770D"/>
    <w:rsid w:val="001D4729"/>
    <w:rsid w:val="001D608C"/>
    <w:rsid w:val="001D66A3"/>
    <w:rsid w:val="001D7E96"/>
    <w:rsid w:val="001E0945"/>
    <w:rsid w:val="001E0D6E"/>
    <w:rsid w:val="001E35D5"/>
    <w:rsid w:val="001E3986"/>
    <w:rsid w:val="001F1B69"/>
    <w:rsid w:val="001F6187"/>
    <w:rsid w:val="001F7D07"/>
    <w:rsid w:val="00201DA2"/>
    <w:rsid w:val="00203C16"/>
    <w:rsid w:val="0020549B"/>
    <w:rsid w:val="002058D7"/>
    <w:rsid w:val="00206F32"/>
    <w:rsid w:val="00214963"/>
    <w:rsid w:val="0021594E"/>
    <w:rsid w:val="002249C7"/>
    <w:rsid w:val="0022667B"/>
    <w:rsid w:val="002332E2"/>
    <w:rsid w:val="00233E81"/>
    <w:rsid w:val="002374ED"/>
    <w:rsid w:val="00237B63"/>
    <w:rsid w:val="002469DF"/>
    <w:rsid w:val="00247456"/>
    <w:rsid w:val="0025038E"/>
    <w:rsid w:val="002559E2"/>
    <w:rsid w:val="00261324"/>
    <w:rsid w:val="00273294"/>
    <w:rsid w:val="00276D83"/>
    <w:rsid w:val="00276E8D"/>
    <w:rsid w:val="00277A5D"/>
    <w:rsid w:val="00281C36"/>
    <w:rsid w:val="002822E7"/>
    <w:rsid w:val="00287E85"/>
    <w:rsid w:val="002929BD"/>
    <w:rsid w:val="00293D28"/>
    <w:rsid w:val="00296229"/>
    <w:rsid w:val="00297F88"/>
    <w:rsid w:val="002A08A8"/>
    <w:rsid w:val="002A7B99"/>
    <w:rsid w:val="002C1781"/>
    <w:rsid w:val="002C2DF4"/>
    <w:rsid w:val="002C5CB5"/>
    <w:rsid w:val="002D1B82"/>
    <w:rsid w:val="002D536A"/>
    <w:rsid w:val="002E77C2"/>
    <w:rsid w:val="002E7D4C"/>
    <w:rsid w:val="002F3DE8"/>
    <w:rsid w:val="002F7208"/>
    <w:rsid w:val="00304529"/>
    <w:rsid w:val="00307A34"/>
    <w:rsid w:val="00310AC5"/>
    <w:rsid w:val="00314696"/>
    <w:rsid w:val="00327C9C"/>
    <w:rsid w:val="00331327"/>
    <w:rsid w:val="00334D90"/>
    <w:rsid w:val="00335B9D"/>
    <w:rsid w:val="003378D2"/>
    <w:rsid w:val="003437E7"/>
    <w:rsid w:val="00345F05"/>
    <w:rsid w:val="0034698A"/>
    <w:rsid w:val="003507C2"/>
    <w:rsid w:val="003508A3"/>
    <w:rsid w:val="00351365"/>
    <w:rsid w:val="003610FE"/>
    <w:rsid w:val="0036130B"/>
    <w:rsid w:val="003649C5"/>
    <w:rsid w:val="00364FA5"/>
    <w:rsid w:val="003750E0"/>
    <w:rsid w:val="00380082"/>
    <w:rsid w:val="00382EB4"/>
    <w:rsid w:val="00390896"/>
    <w:rsid w:val="003A17AC"/>
    <w:rsid w:val="003A19AB"/>
    <w:rsid w:val="003A291F"/>
    <w:rsid w:val="003A3F5B"/>
    <w:rsid w:val="003A5614"/>
    <w:rsid w:val="003B027A"/>
    <w:rsid w:val="003B08AB"/>
    <w:rsid w:val="003B4D51"/>
    <w:rsid w:val="003B607A"/>
    <w:rsid w:val="003B61B5"/>
    <w:rsid w:val="003D051B"/>
    <w:rsid w:val="003D08F1"/>
    <w:rsid w:val="003D2FAC"/>
    <w:rsid w:val="003D2FAD"/>
    <w:rsid w:val="003E1995"/>
    <w:rsid w:val="003E28B4"/>
    <w:rsid w:val="003E53F6"/>
    <w:rsid w:val="003E67DA"/>
    <w:rsid w:val="003E6991"/>
    <w:rsid w:val="003F04D2"/>
    <w:rsid w:val="003F19EA"/>
    <w:rsid w:val="003F1F31"/>
    <w:rsid w:val="00401B1F"/>
    <w:rsid w:val="00401D63"/>
    <w:rsid w:val="004021A4"/>
    <w:rsid w:val="004101C5"/>
    <w:rsid w:val="004130F7"/>
    <w:rsid w:val="0041320A"/>
    <w:rsid w:val="004163BD"/>
    <w:rsid w:val="00417125"/>
    <w:rsid w:val="00421B1B"/>
    <w:rsid w:val="00424499"/>
    <w:rsid w:val="004244D2"/>
    <w:rsid w:val="00426FD2"/>
    <w:rsid w:val="0043024F"/>
    <w:rsid w:val="004357CF"/>
    <w:rsid w:val="00436F02"/>
    <w:rsid w:val="0044370F"/>
    <w:rsid w:val="00450F5C"/>
    <w:rsid w:val="0045368E"/>
    <w:rsid w:val="00454FD6"/>
    <w:rsid w:val="00455787"/>
    <w:rsid w:val="0045611B"/>
    <w:rsid w:val="004566C6"/>
    <w:rsid w:val="00457920"/>
    <w:rsid w:val="00460A26"/>
    <w:rsid w:val="00462C79"/>
    <w:rsid w:val="00465C98"/>
    <w:rsid w:val="00471024"/>
    <w:rsid w:val="004803EC"/>
    <w:rsid w:val="00480DEC"/>
    <w:rsid w:val="00490ACC"/>
    <w:rsid w:val="00493D16"/>
    <w:rsid w:val="00496E26"/>
    <w:rsid w:val="0049770B"/>
    <w:rsid w:val="004A0DF0"/>
    <w:rsid w:val="004A4298"/>
    <w:rsid w:val="004A78A8"/>
    <w:rsid w:val="004B3ABA"/>
    <w:rsid w:val="004B71E4"/>
    <w:rsid w:val="004C4DA1"/>
    <w:rsid w:val="004D58DE"/>
    <w:rsid w:val="004E13C8"/>
    <w:rsid w:val="004E578C"/>
    <w:rsid w:val="004E7ED1"/>
    <w:rsid w:val="004F5434"/>
    <w:rsid w:val="004F5956"/>
    <w:rsid w:val="004F64E7"/>
    <w:rsid w:val="004F6B34"/>
    <w:rsid w:val="00500F58"/>
    <w:rsid w:val="00503A67"/>
    <w:rsid w:val="0050795D"/>
    <w:rsid w:val="00517107"/>
    <w:rsid w:val="00522AB3"/>
    <w:rsid w:val="00523A69"/>
    <w:rsid w:val="00525471"/>
    <w:rsid w:val="00526599"/>
    <w:rsid w:val="00526BD3"/>
    <w:rsid w:val="00527B74"/>
    <w:rsid w:val="00530D92"/>
    <w:rsid w:val="00530DAF"/>
    <w:rsid w:val="005347DC"/>
    <w:rsid w:val="00540870"/>
    <w:rsid w:val="005420BF"/>
    <w:rsid w:val="00550E9B"/>
    <w:rsid w:val="005536E0"/>
    <w:rsid w:val="00560C30"/>
    <w:rsid w:val="00562A1E"/>
    <w:rsid w:val="0056302A"/>
    <w:rsid w:val="005702CC"/>
    <w:rsid w:val="005711CE"/>
    <w:rsid w:val="00573851"/>
    <w:rsid w:val="00583EE6"/>
    <w:rsid w:val="00584B2D"/>
    <w:rsid w:val="00597786"/>
    <w:rsid w:val="005A0B95"/>
    <w:rsid w:val="005A3A4D"/>
    <w:rsid w:val="005A61AC"/>
    <w:rsid w:val="005B452E"/>
    <w:rsid w:val="005C3C8D"/>
    <w:rsid w:val="005C4052"/>
    <w:rsid w:val="005C45B0"/>
    <w:rsid w:val="005C6219"/>
    <w:rsid w:val="005D04C9"/>
    <w:rsid w:val="005D1C14"/>
    <w:rsid w:val="005D1C28"/>
    <w:rsid w:val="005D30AC"/>
    <w:rsid w:val="005D3738"/>
    <w:rsid w:val="005D410E"/>
    <w:rsid w:val="005D5C4E"/>
    <w:rsid w:val="005E3495"/>
    <w:rsid w:val="005E54CC"/>
    <w:rsid w:val="005E6068"/>
    <w:rsid w:val="005F1F52"/>
    <w:rsid w:val="005F75B1"/>
    <w:rsid w:val="0060135F"/>
    <w:rsid w:val="00603007"/>
    <w:rsid w:val="006044A6"/>
    <w:rsid w:val="00604AC7"/>
    <w:rsid w:val="00607E6D"/>
    <w:rsid w:val="00614D54"/>
    <w:rsid w:val="00622872"/>
    <w:rsid w:val="00624F6F"/>
    <w:rsid w:val="00626AC3"/>
    <w:rsid w:val="00627CAE"/>
    <w:rsid w:val="00630E04"/>
    <w:rsid w:val="006320F6"/>
    <w:rsid w:val="00635120"/>
    <w:rsid w:val="00641D9B"/>
    <w:rsid w:val="00643216"/>
    <w:rsid w:val="006453B6"/>
    <w:rsid w:val="00647162"/>
    <w:rsid w:val="00653086"/>
    <w:rsid w:val="00654A58"/>
    <w:rsid w:val="00664048"/>
    <w:rsid w:val="00666FCE"/>
    <w:rsid w:val="00676268"/>
    <w:rsid w:val="00677237"/>
    <w:rsid w:val="00683635"/>
    <w:rsid w:val="006856E6"/>
    <w:rsid w:val="00687554"/>
    <w:rsid w:val="006877F6"/>
    <w:rsid w:val="0069652E"/>
    <w:rsid w:val="006A31E3"/>
    <w:rsid w:val="006A527C"/>
    <w:rsid w:val="006A6A26"/>
    <w:rsid w:val="006B762C"/>
    <w:rsid w:val="006C0B45"/>
    <w:rsid w:val="006C0C63"/>
    <w:rsid w:val="006C2385"/>
    <w:rsid w:val="006C3AB5"/>
    <w:rsid w:val="006C763E"/>
    <w:rsid w:val="006D1D3C"/>
    <w:rsid w:val="006D3828"/>
    <w:rsid w:val="006D679D"/>
    <w:rsid w:val="006D6F44"/>
    <w:rsid w:val="006E0D85"/>
    <w:rsid w:val="006E53CE"/>
    <w:rsid w:val="006F1866"/>
    <w:rsid w:val="006F333C"/>
    <w:rsid w:val="00702DE2"/>
    <w:rsid w:val="007043D1"/>
    <w:rsid w:val="00705DFA"/>
    <w:rsid w:val="00714777"/>
    <w:rsid w:val="0071507C"/>
    <w:rsid w:val="007154B7"/>
    <w:rsid w:val="00723704"/>
    <w:rsid w:val="007372AB"/>
    <w:rsid w:val="00740BEA"/>
    <w:rsid w:val="00740FCB"/>
    <w:rsid w:val="00746635"/>
    <w:rsid w:val="0075668C"/>
    <w:rsid w:val="007713CE"/>
    <w:rsid w:val="007727BD"/>
    <w:rsid w:val="00772E92"/>
    <w:rsid w:val="0078209A"/>
    <w:rsid w:val="007825D1"/>
    <w:rsid w:val="0078487C"/>
    <w:rsid w:val="00785534"/>
    <w:rsid w:val="00793EC5"/>
    <w:rsid w:val="007958AD"/>
    <w:rsid w:val="007A323B"/>
    <w:rsid w:val="007A7CB6"/>
    <w:rsid w:val="007B1E13"/>
    <w:rsid w:val="007B7436"/>
    <w:rsid w:val="007C0230"/>
    <w:rsid w:val="007C17A7"/>
    <w:rsid w:val="007C230F"/>
    <w:rsid w:val="007C26D3"/>
    <w:rsid w:val="007C4A69"/>
    <w:rsid w:val="007D3A6A"/>
    <w:rsid w:val="007E2768"/>
    <w:rsid w:val="007E30DA"/>
    <w:rsid w:val="007E5DF4"/>
    <w:rsid w:val="007E7AC7"/>
    <w:rsid w:val="007F16DE"/>
    <w:rsid w:val="007F7A12"/>
    <w:rsid w:val="008021EE"/>
    <w:rsid w:val="0081006E"/>
    <w:rsid w:val="008109DE"/>
    <w:rsid w:val="0081481F"/>
    <w:rsid w:val="008162F8"/>
    <w:rsid w:val="00817958"/>
    <w:rsid w:val="00820273"/>
    <w:rsid w:val="00825026"/>
    <w:rsid w:val="00832580"/>
    <w:rsid w:val="008356F7"/>
    <w:rsid w:val="00836629"/>
    <w:rsid w:val="00837A14"/>
    <w:rsid w:val="00843B4C"/>
    <w:rsid w:val="00844A52"/>
    <w:rsid w:val="00847457"/>
    <w:rsid w:val="00864B58"/>
    <w:rsid w:val="0086507C"/>
    <w:rsid w:val="00867A39"/>
    <w:rsid w:val="00874ADD"/>
    <w:rsid w:val="008755C0"/>
    <w:rsid w:val="00876691"/>
    <w:rsid w:val="00876E4A"/>
    <w:rsid w:val="0088052B"/>
    <w:rsid w:val="00882F9D"/>
    <w:rsid w:val="008846AB"/>
    <w:rsid w:val="00884CD0"/>
    <w:rsid w:val="00893DE9"/>
    <w:rsid w:val="0089430D"/>
    <w:rsid w:val="00895B6D"/>
    <w:rsid w:val="00895BCF"/>
    <w:rsid w:val="0089620C"/>
    <w:rsid w:val="008A2AA0"/>
    <w:rsid w:val="008A2C3B"/>
    <w:rsid w:val="008A7021"/>
    <w:rsid w:val="008B5F95"/>
    <w:rsid w:val="008B7C81"/>
    <w:rsid w:val="008C283C"/>
    <w:rsid w:val="008C3281"/>
    <w:rsid w:val="008C4297"/>
    <w:rsid w:val="008C692B"/>
    <w:rsid w:val="008C76B9"/>
    <w:rsid w:val="008C7965"/>
    <w:rsid w:val="008D3C23"/>
    <w:rsid w:val="008D420C"/>
    <w:rsid w:val="008D4D01"/>
    <w:rsid w:val="008F044F"/>
    <w:rsid w:val="008F09E3"/>
    <w:rsid w:val="008F592C"/>
    <w:rsid w:val="00900649"/>
    <w:rsid w:val="00907202"/>
    <w:rsid w:val="009101ED"/>
    <w:rsid w:val="009127BF"/>
    <w:rsid w:val="00912EDC"/>
    <w:rsid w:val="00915F45"/>
    <w:rsid w:val="00917997"/>
    <w:rsid w:val="0092286F"/>
    <w:rsid w:val="00930E09"/>
    <w:rsid w:val="009347AA"/>
    <w:rsid w:val="00935922"/>
    <w:rsid w:val="00960339"/>
    <w:rsid w:val="009655AE"/>
    <w:rsid w:val="00980089"/>
    <w:rsid w:val="00980880"/>
    <w:rsid w:val="009857BE"/>
    <w:rsid w:val="00987BA1"/>
    <w:rsid w:val="00992C4B"/>
    <w:rsid w:val="009939B3"/>
    <w:rsid w:val="00994FA5"/>
    <w:rsid w:val="009A1085"/>
    <w:rsid w:val="009A2899"/>
    <w:rsid w:val="009A4D29"/>
    <w:rsid w:val="009A4FD8"/>
    <w:rsid w:val="009A54D1"/>
    <w:rsid w:val="009B42F2"/>
    <w:rsid w:val="009B44EC"/>
    <w:rsid w:val="009B4951"/>
    <w:rsid w:val="009B4977"/>
    <w:rsid w:val="009B5B96"/>
    <w:rsid w:val="009B7E70"/>
    <w:rsid w:val="009C1B96"/>
    <w:rsid w:val="009D0F3E"/>
    <w:rsid w:val="009E1454"/>
    <w:rsid w:val="009F1527"/>
    <w:rsid w:val="009F28EC"/>
    <w:rsid w:val="00A103EA"/>
    <w:rsid w:val="00A112C1"/>
    <w:rsid w:val="00A11A00"/>
    <w:rsid w:val="00A14484"/>
    <w:rsid w:val="00A14E6E"/>
    <w:rsid w:val="00A2184E"/>
    <w:rsid w:val="00A23E96"/>
    <w:rsid w:val="00A27ABF"/>
    <w:rsid w:val="00A316BD"/>
    <w:rsid w:val="00A31E64"/>
    <w:rsid w:val="00A35233"/>
    <w:rsid w:val="00A408BC"/>
    <w:rsid w:val="00A4123C"/>
    <w:rsid w:val="00A44D5F"/>
    <w:rsid w:val="00A54CE8"/>
    <w:rsid w:val="00A56044"/>
    <w:rsid w:val="00A66A84"/>
    <w:rsid w:val="00A6790F"/>
    <w:rsid w:val="00A73A72"/>
    <w:rsid w:val="00A75B08"/>
    <w:rsid w:val="00A81AFD"/>
    <w:rsid w:val="00A835D5"/>
    <w:rsid w:val="00A84CD9"/>
    <w:rsid w:val="00A87254"/>
    <w:rsid w:val="00AA0196"/>
    <w:rsid w:val="00AA3C46"/>
    <w:rsid w:val="00AA3DED"/>
    <w:rsid w:val="00AB411E"/>
    <w:rsid w:val="00AB60BD"/>
    <w:rsid w:val="00AB6695"/>
    <w:rsid w:val="00AC3010"/>
    <w:rsid w:val="00AC5F3D"/>
    <w:rsid w:val="00AC7C4E"/>
    <w:rsid w:val="00AD2BE9"/>
    <w:rsid w:val="00AD2C6F"/>
    <w:rsid w:val="00AD3115"/>
    <w:rsid w:val="00AD624F"/>
    <w:rsid w:val="00AD62A7"/>
    <w:rsid w:val="00AD65ED"/>
    <w:rsid w:val="00AD715B"/>
    <w:rsid w:val="00AE0772"/>
    <w:rsid w:val="00AE713D"/>
    <w:rsid w:val="00AE7CAF"/>
    <w:rsid w:val="00AF3724"/>
    <w:rsid w:val="00AF55B0"/>
    <w:rsid w:val="00AF750B"/>
    <w:rsid w:val="00B014DA"/>
    <w:rsid w:val="00B04388"/>
    <w:rsid w:val="00B051DC"/>
    <w:rsid w:val="00B05304"/>
    <w:rsid w:val="00B20B22"/>
    <w:rsid w:val="00B20E55"/>
    <w:rsid w:val="00B2218E"/>
    <w:rsid w:val="00B2390F"/>
    <w:rsid w:val="00B306C6"/>
    <w:rsid w:val="00B37972"/>
    <w:rsid w:val="00B434BB"/>
    <w:rsid w:val="00B50BE6"/>
    <w:rsid w:val="00B51DEA"/>
    <w:rsid w:val="00B56D82"/>
    <w:rsid w:val="00B60A7B"/>
    <w:rsid w:val="00B61062"/>
    <w:rsid w:val="00B61FD0"/>
    <w:rsid w:val="00B651D1"/>
    <w:rsid w:val="00B654C5"/>
    <w:rsid w:val="00B66B56"/>
    <w:rsid w:val="00B66E16"/>
    <w:rsid w:val="00B7367B"/>
    <w:rsid w:val="00B7505D"/>
    <w:rsid w:val="00B77E68"/>
    <w:rsid w:val="00B81F38"/>
    <w:rsid w:val="00B83A4F"/>
    <w:rsid w:val="00B95365"/>
    <w:rsid w:val="00BA4858"/>
    <w:rsid w:val="00BA6FED"/>
    <w:rsid w:val="00BB110E"/>
    <w:rsid w:val="00BB39AD"/>
    <w:rsid w:val="00BB3FDA"/>
    <w:rsid w:val="00BB6F72"/>
    <w:rsid w:val="00BC4D4A"/>
    <w:rsid w:val="00BD1883"/>
    <w:rsid w:val="00BD4051"/>
    <w:rsid w:val="00BD4415"/>
    <w:rsid w:val="00BE383D"/>
    <w:rsid w:val="00BE40FF"/>
    <w:rsid w:val="00BE63A5"/>
    <w:rsid w:val="00BE7DD4"/>
    <w:rsid w:val="00BF1441"/>
    <w:rsid w:val="00BF1AE4"/>
    <w:rsid w:val="00BF5948"/>
    <w:rsid w:val="00C05F56"/>
    <w:rsid w:val="00C06833"/>
    <w:rsid w:val="00C07C2F"/>
    <w:rsid w:val="00C117A8"/>
    <w:rsid w:val="00C119C9"/>
    <w:rsid w:val="00C11B81"/>
    <w:rsid w:val="00C132D4"/>
    <w:rsid w:val="00C231DD"/>
    <w:rsid w:val="00C26457"/>
    <w:rsid w:val="00C26C31"/>
    <w:rsid w:val="00C2779C"/>
    <w:rsid w:val="00C30096"/>
    <w:rsid w:val="00C30CE5"/>
    <w:rsid w:val="00C359BA"/>
    <w:rsid w:val="00C4188B"/>
    <w:rsid w:val="00C42BAB"/>
    <w:rsid w:val="00C44171"/>
    <w:rsid w:val="00C44CC8"/>
    <w:rsid w:val="00C46280"/>
    <w:rsid w:val="00C53E88"/>
    <w:rsid w:val="00C574F4"/>
    <w:rsid w:val="00C648D9"/>
    <w:rsid w:val="00C65311"/>
    <w:rsid w:val="00C6575B"/>
    <w:rsid w:val="00C70940"/>
    <w:rsid w:val="00C728AF"/>
    <w:rsid w:val="00C80F20"/>
    <w:rsid w:val="00C82D19"/>
    <w:rsid w:val="00C837D2"/>
    <w:rsid w:val="00C8780C"/>
    <w:rsid w:val="00C92B82"/>
    <w:rsid w:val="00C92F03"/>
    <w:rsid w:val="00C933AE"/>
    <w:rsid w:val="00C933FF"/>
    <w:rsid w:val="00CA01B7"/>
    <w:rsid w:val="00CA117A"/>
    <w:rsid w:val="00CA2D6F"/>
    <w:rsid w:val="00CA30A3"/>
    <w:rsid w:val="00CB3616"/>
    <w:rsid w:val="00CB4A4B"/>
    <w:rsid w:val="00CC2CA9"/>
    <w:rsid w:val="00CD12F1"/>
    <w:rsid w:val="00CD28A9"/>
    <w:rsid w:val="00CE0A1C"/>
    <w:rsid w:val="00CE2F11"/>
    <w:rsid w:val="00CF0E5C"/>
    <w:rsid w:val="00CF1BDD"/>
    <w:rsid w:val="00CF2EB0"/>
    <w:rsid w:val="00CF3920"/>
    <w:rsid w:val="00D02E65"/>
    <w:rsid w:val="00D048F7"/>
    <w:rsid w:val="00D069D8"/>
    <w:rsid w:val="00D06FD3"/>
    <w:rsid w:val="00D14640"/>
    <w:rsid w:val="00D15969"/>
    <w:rsid w:val="00D21371"/>
    <w:rsid w:val="00D21BF3"/>
    <w:rsid w:val="00D265B3"/>
    <w:rsid w:val="00D31DD8"/>
    <w:rsid w:val="00D35B82"/>
    <w:rsid w:val="00D421F2"/>
    <w:rsid w:val="00D4237A"/>
    <w:rsid w:val="00D43EFA"/>
    <w:rsid w:val="00D45B6C"/>
    <w:rsid w:val="00D470BC"/>
    <w:rsid w:val="00D53C72"/>
    <w:rsid w:val="00D61277"/>
    <w:rsid w:val="00D61604"/>
    <w:rsid w:val="00D65369"/>
    <w:rsid w:val="00D70523"/>
    <w:rsid w:val="00D835EC"/>
    <w:rsid w:val="00D839EB"/>
    <w:rsid w:val="00D87A72"/>
    <w:rsid w:val="00D902D2"/>
    <w:rsid w:val="00D94D0F"/>
    <w:rsid w:val="00D95484"/>
    <w:rsid w:val="00D95505"/>
    <w:rsid w:val="00D9657A"/>
    <w:rsid w:val="00D97840"/>
    <w:rsid w:val="00DA089E"/>
    <w:rsid w:val="00DA25A7"/>
    <w:rsid w:val="00DA47D7"/>
    <w:rsid w:val="00DA48AD"/>
    <w:rsid w:val="00DB163E"/>
    <w:rsid w:val="00DB2D7F"/>
    <w:rsid w:val="00DB4366"/>
    <w:rsid w:val="00DB70AC"/>
    <w:rsid w:val="00DB7978"/>
    <w:rsid w:val="00DC5931"/>
    <w:rsid w:val="00DC7FB9"/>
    <w:rsid w:val="00DD4DFA"/>
    <w:rsid w:val="00DE05C3"/>
    <w:rsid w:val="00DE0B2A"/>
    <w:rsid w:val="00DE4652"/>
    <w:rsid w:val="00DF36C7"/>
    <w:rsid w:val="00DF4D53"/>
    <w:rsid w:val="00DF5AA3"/>
    <w:rsid w:val="00E0005E"/>
    <w:rsid w:val="00E000B6"/>
    <w:rsid w:val="00E032B7"/>
    <w:rsid w:val="00E03603"/>
    <w:rsid w:val="00E07B50"/>
    <w:rsid w:val="00E12EC8"/>
    <w:rsid w:val="00E174FB"/>
    <w:rsid w:val="00E23C5F"/>
    <w:rsid w:val="00E25278"/>
    <w:rsid w:val="00E34EE7"/>
    <w:rsid w:val="00E44D28"/>
    <w:rsid w:val="00E47A8A"/>
    <w:rsid w:val="00E55420"/>
    <w:rsid w:val="00E67A6B"/>
    <w:rsid w:val="00E757B0"/>
    <w:rsid w:val="00E75860"/>
    <w:rsid w:val="00E83CE7"/>
    <w:rsid w:val="00E859C5"/>
    <w:rsid w:val="00E85B14"/>
    <w:rsid w:val="00E87FF6"/>
    <w:rsid w:val="00E97FFD"/>
    <w:rsid w:val="00EA0561"/>
    <w:rsid w:val="00EA0EF8"/>
    <w:rsid w:val="00EA200F"/>
    <w:rsid w:val="00EA2813"/>
    <w:rsid w:val="00EA4275"/>
    <w:rsid w:val="00EA69C7"/>
    <w:rsid w:val="00EB5A3F"/>
    <w:rsid w:val="00EB5C18"/>
    <w:rsid w:val="00EB7DD4"/>
    <w:rsid w:val="00ED203D"/>
    <w:rsid w:val="00ED3BD6"/>
    <w:rsid w:val="00EF2753"/>
    <w:rsid w:val="00EF543E"/>
    <w:rsid w:val="00EF6467"/>
    <w:rsid w:val="00F0455F"/>
    <w:rsid w:val="00F1512C"/>
    <w:rsid w:val="00F15A17"/>
    <w:rsid w:val="00F17997"/>
    <w:rsid w:val="00F20352"/>
    <w:rsid w:val="00F2423B"/>
    <w:rsid w:val="00F2542F"/>
    <w:rsid w:val="00F309D4"/>
    <w:rsid w:val="00F30EEB"/>
    <w:rsid w:val="00F437BF"/>
    <w:rsid w:val="00F53567"/>
    <w:rsid w:val="00F53FDB"/>
    <w:rsid w:val="00F55E4C"/>
    <w:rsid w:val="00F607BE"/>
    <w:rsid w:val="00F61733"/>
    <w:rsid w:val="00F63172"/>
    <w:rsid w:val="00F716CF"/>
    <w:rsid w:val="00F72E70"/>
    <w:rsid w:val="00F850DE"/>
    <w:rsid w:val="00F911A5"/>
    <w:rsid w:val="00F9414D"/>
    <w:rsid w:val="00F94E36"/>
    <w:rsid w:val="00FA19A5"/>
    <w:rsid w:val="00FA5FC1"/>
    <w:rsid w:val="00FA6A8E"/>
    <w:rsid w:val="00FB3B22"/>
    <w:rsid w:val="00FB3D22"/>
    <w:rsid w:val="00FB462F"/>
    <w:rsid w:val="00FC3263"/>
    <w:rsid w:val="00FC7456"/>
    <w:rsid w:val="00FD27FE"/>
    <w:rsid w:val="00FD3A46"/>
    <w:rsid w:val="00FD4C38"/>
    <w:rsid w:val="00FD58E4"/>
    <w:rsid w:val="00FD7441"/>
    <w:rsid w:val="00FE28EC"/>
    <w:rsid w:val="00FF5462"/>
    <w:rsid w:val="00FF5EAE"/>
    <w:rsid w:val="01F5FF3D"/>
    <w:rsid w:val="02756FDF"/>
    <w:rsid w:val="030DECEB"/>
    <w:rsid w:val="03CC3615"/>
    <w:rsid w:val="047C4445"/>
    <w:rsid w:val="048B213C"/>
    <w:rsid w:val="04A31AA9"/>
    <w:rsid w:val="04B3264D"/>
    <w:rsid w:val="05E742F2"/>
    <w:rsid w:val="064A306F"/>
    <w:rsid w:val="0730B4C4"/>
    <w:rsid w:val="07C22A86"/>
    <w:rsid w:val="08149DA6"/>
    <w:rsid w:val="08275112"/>
    <w:rsid w:val="085B282C"/>
    <w:rsid w:val="09C17708"/>
    <w:rsid w:val="0B63D32E"/>
    <w:rsid w:val="0EF9606B"/>
    <w:rsid w:val="0F90CA7A"/>
    <w:rsid w:val="11677935"/>
    <w:rsid w:val="11C49C62"/>
    <w:rsid w:val="124B6217"/>
    <w:rsid w:val="144C0F5F"/>
    <w:rsid w:val="14790CE1"/>
    <w:rsid w:val="1489B13B"/>
    <w:rsid w:val="1554CF35"/>
    <w:rsid w:val="15804307"/>
    <w:rsid w:val="16336274"/>
    <w:rsid w:val="16E2F8C1"/>
    <w:rsid w:val="172A74DC"/>
    <w:rsid w:val="17734713"/>
    <w:rsid w:val="180D3958"/>
    <w:rsid w:val="193DA10D"/>
    <w:rsid w:val="1AB20AEE"/>
    <w:rsid w:val="1B422668"/>
    <w:rsid w:val="1BCEAFBB"/>
    <w:rsid w:val="1C86AF77"/>
    <w:rsid w:val="1DCBE870"/>
    <w:rsid w:val="1E1E5B90"/>
    <w:rsid w:val="1E5FB06F"/>
    <w:rsid w:val="1EB0A1D6"/>
    <w:rsid w:val="1F5F679F"/>
    <w:rsid w:val="1F93BA34"/>
    <w:rsid w:val="202AE8F5"/>
    <w:rsid w:val="2044F353"/>
    <w:rsid w:val="2136165A"/>
    <w:rsid w:val="217E0FBD"/>
    <w:rsid w:val="21FF06DA"/>
    <w:rsid w:val="238F5305"/>
    <w:rsid w:val="239B3BE2"/>
    <w:rsid w:val="24BD40BA"/>
    <w:rsid w:val="24EFBC84"/>
    <w:rsid w:val="25438C55"/>
    <w:rsid w:val="259A8864"/>
    <w:rsid w:val="25C785E6"/>
    <w:rsid w:val="2763BAEE"/>
    <w:rsid w:val="2983FE05"/>
    <w:rsid w:val="29D0B732"/>
    <w:rsid w:val="2A2EF6E5"/>
    <w:rsid w:val="2AF42FB5"/>
    <w:rsid w:val="2BB5FCF1"/>
    <w:rsid w:val="2C5CA1AF"/>
    <w:rsid w:val="2CECB6AB"/>
    <w:rsid w:val="2F475EF7"/>
    <w:rsid w:val="30013845"/>
    <w:rsid w:val="32E2E081"/>
    <w:rsid w:val="33F51A06"/>
    <w:rsid w:val="3428197A"/>
    <w:rsid w:val="34B98F3C"/>
    <w:rsid w:val="34FD64D4"/>
    <w:rsid w:val="36936620"/>
    <w:rsid w:val="37774F02"/>
    <w:rsid w:val="3783E083"/>
    <w:rsid w:val="37CB22E8"/>
    <w:rsid w:val="381EB71B"/>
    <w:rsid w:val="396002DD"/>
    <w:rsid w:val="3A5BE52C"/>
    <w:rsid w:val="3C133CEA"/>
    <w:rsid w:val="3C1DC2A3"/>
    <w:rsid w:val="3D2881E9"/>
    <w:rsid w:val="3D9631AB"/>
    <w:rsid w:val="3DA7F28B"/>
    <w:rsid w:val="3DFEEE9A"/>
    <w:rsid w:val="3F744D3E"/>
    <w:rsid w:val="3FB3CAF5"/>
    <w:rsid w:val="3FF40C2D"/>
    <w:rsid w:val="420E8F61"/>
    <w:rsid w:val="424CA4E4"/>
    <w:rsid w:val="434A487B"/>
    <w:rsid w:val="43B4E7D9"/>
    <w:rsid w:val="43EF6B6A"/>
    <w:rsid w:val="44A18694"/>
    <w:rsid w:val="44BFA71F"/>
    <w:rsid w:val="44E67D83"/>
    <w:rsid w:val="44F5B0D4"/>
    <w:rsid w:val="44F721DD"/>
    <w:rsid w:val="4688D9A9"/>
    <w:rsid w:val="469D390D"/>
    <w:rsid w:val="46C05467"/>
    <w:rsid w:val="47B9101B"/>
    <w:rsid w:val="48EC9E6B"/>
    <w:rsid w:val="491CD989"/>
    <w:rsid w:val="4AB5D0F5"/>
    <w:rsid w:val="4AC34D26"/>
    <w:rsid w:val="4B4746B7"/>
    <w:rsid w:val="4C38ABCA"/>
    <w:rsid w:val="4C8FA7D9"/>
    <w:rsid w:val="4C9D240A"/>
    <w:rsid w:val="4DD4E0D2"/>
    <w:rsid w:val="4DDC2B23"/>
    <w:rsid w:val="4DE5852C"/>
    <w:rsid w:val="4E31F1E6"/>
    <w:rsid w:val="4EE8B029"/>
    <w:rsid w:val="4F69C0C7"/>
    <w:rsid w:val="4FFF7FCB"/>
    <w:rsid w:val="503ECCB2"/>
    <w:rsid w:val="5065A316"/>
    <w:rsid w:val="51169A29"/>
    <w:rsid w:val="52727D15"/>
    <w:rsid w:val="53B1B075"/>
    <w:rsid w:val="53B882A6"/>
    <w:rsid w:val="5661F40A"/>
    <w:rsid w:val="56F0C6A1"/>
    <w:rsid w:val="570FE3F8"/>
    <w:rsid w:val="5727BC61"/>
    <w:rsid w:val="580BA543"/>
    <w:rsid w:val="58EF8E25"/>
    <w:rsid w:val="59540665"/>
    <w:rsid w:val="59BFD60C"/>
    <w:rsid w:val="59E57C27"/>
    <w:rsid w:val="5A846E1A"/>
    <w:rsid w:val="5AC96509"/>
    <w:rsid w:val="5B00DFC7"/>
    <w:rsid w:val="5BAD4DEB"/>
    <w:rsid w:val="5C39E338"/>
    <w:rsid w:val="5D64281D"/>
    <w:rsid w:val="5E202096"/>
    <w:rsid w:val="5E420068"/>
    <w:rsid w:val="5E505FB0"/>
    <w:rsid w:val="5E972D9A"/>
    <w:rsid w:val="5EA3E935"/>
    <w:rsid w:val="5F57AC6C"/>
    <w:rsid w:val="5FB611A7"/>
    <w:rsid w:val="60AADA59"/>
    <w:rsid w:val="60C81D19"/>
    <w:rsid w:val="60FA0892"/>
    <w:rsid w:val="6101BACA"/>
    <w:rsid w:val="614F8211"/>
    <w:rsid w:val="615104A1"/>
    <w:rsid w:val="62DB32B5"/>
    <w:rsid w:val="62FD24F5"/>
    <w:rsid w:val="6427DD0C"/>
    <w:rsid w:val="64C2879E"/>
    <w:rsid w:val="6772CB33"/>
    <w:rsid w:val="6811BD26"/>
    <w:rsid w:val="6838938A"/>
    <w:rsid w:val="6973B00E"/>
    <w:rsid w:val="6A3F67F0"/>
    <w:rsid w:val="6C3EB472"/>
    <w:rsid w:val="6C6BB1F4"/>
    <w:rsid w:val="6C72D26F"/>
    <w:rsid w:val="6CEC835C"/>
    <w:rsid w:val="6D341996"/>
    <w:rsid w:val="6D8AEEE0"/>
    <w:rsid w:val="6EDE0479"/>
    <w:rsid w:val="6EEA308A"/>
    <w:rsid w:val="6FC9C473"/>
    <w:rsid w:val="6FEF3A11"/>
    <w:rsid w:val="70310911"/>
    <w:rsid w:val="70D322F3"/>
    <w:rsid w:val="70E4F63F"/>
    <w:rsid w:val="7126F6D9"/>
    <w:rsid w:val="718AE037"/>
    <w:rsid w:val="72440AED"/>
    <w:rsid w:val="72757F19"/>
    <w:rsid w:val="7300CDBD"/>
    <w:rsid w:val="73705BD1"/>
    <w:rsid w:val="7390E2B9"/>
    <w:rsid w:val="73E03844"/>
    <w:rsid w:val="74ED16DD"/>
    <w:rsid w:val="7659B758"/>
    <w:rsid w:val="7682F514"/>
    <w:rsid w:val="769F25EA"/>
    <w:rsid w:val="7703C67C"/>
    <w:rsid w:val="775AC28B"/>
    <w:rsid w:val="7990C324"/>
    <w:rsid w:val="7A85F462"/>
    <w:rsid w:val="7ACC4588"/>
    <w:rsid w:val="7B5DBB4A"/>
    <w:rsid w:val="7C0D5197"/>
    <w:rsid w:val="7C6964DC"/>
    <w:rsid w:val="7CA61C6C"/>
    <w:rsid w:val="7E155D7A"/>
    <w:rsid w:val="7E1B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470FC"/>
  <w15:chartTrackingRefBased/>
  <w15:docId w15:val="{8A26B63F-F09C-4C78-BE2A-528AB223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5E9"/>
    <w:pPr>
      <w:spacing w:before="120" w:after="12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C837D2"/>
    <w:pPr>
      <w:keepNext/>
      <w:keepLines/>
      <w:pageBreakBefore/>
      <w:numPr>
        <w:numId w:val="32"/>
      </w:numPr>
      <w:outlineLvl w:val="0"/>
    </w:pPr>
    <w:rPr>
      <w:rFonts w:ascii="Arial" w:eastAsia="Times New Roman" w:hAnsi="Arial" w:cs="Arial"/>
      <w:b/>
      <w:bCs/>
      <w:noProof/>
      <w:color w:val="ED7D31" w:themeColor="accent2"/>
      <w:spacing w:val="-10"/>
      <w:kern w:val="2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34698A"/>
    <w:pPr>
      <w:keepNext/>
      <w:spacing w:before="0" w:after="60"/>
      <w:outlineLvl w:val="1"/>
    </w:pPr>
    <w:rPr>
      <w:rFonts w:ascii="Arial" w:eastAsia="Times New Roman" w:hAnsi="Arial" w:cs="Times New Roman"/>
      <w:b/>
      <w:iCs/>
      <w:color w:val="ED7D31"/>
      <w:sz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D3B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  <w:color w:val="ED7D31" w:themeColor="accent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37D2"/>
    <w:rPr>
      <w:rFonts w:ascii="Arial" w:eastAsia="Times New Roman" w:hAnsi="Arial" w:cs="Arial"/>
      <w:b/>
      <w:bCs/>
      <w:noProof/>
      <w:color w:val="ED7D31" w:themeColor="accent2"/>
      <w:spacing w:val="-10"/>
      <w:kern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34698A"/>
    <w:rPr>
      <w:rFonts w:ascii="Arial" w:eastAsia="Times New Roman" w:hAnsi="Arial" w:cs="Times New Roman"/>
      <w:b/>
      <w:iCs/>
      <w:color w:val="ED7D31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76D3B"/>
    <w:rPr>
      <w:rFonts w:ascii="Arial" w:eastAsiaTheme="majorEastAsia" w:hAnsi="Arial" w:cstheme="majorBidi"/>
      <w:b/>
      <w:bCs/>
      <w:color w:val="ED7D31" w:themeColor="accent2"/>
    </w:rPr>
  </w:style>
  <w:style w:type="paragraph" w:styleId="Header">
    <w:name w:val="header"/>
    <w:basedOn w:val="Normal"/>
    <w:link w:val="HeaderChar"/>
    <w:uiPriority w:val="99"/>
    <w:unhideWhenUsed/>
    <w:rsid w:val="000845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E9"/>
    <w:rPr>
      <w:sz w:val="20"/>
    </w:rPr>
  </w:style>
  <w:style w:type="paragraph" w:styleId="Footer">
    <w:name w:val="footer"/>
    <w:basedOn w:val="Normal"/>
    <w:link w:val="FooterChar"/>
    <w:unhideWhenUsed/>
    <w:rsid w:val="000845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E9"/>
    <w:rPr>
      <w:sz w:val="20"/>
    </w:rPr>
  </w:style>
  <w:style w:type="character" w:styleId="Hyperlink">
    <w:name w:val="Hyperlink"/>
    <w:basedOn w:val="DefaultParagraphFont"/>
    <w:uiPriority w:val="99"/>
    <w:unhideWhenUsed/>
    <w:rsid w:val="000845E9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845E9"/>
    <w:pPr>
      <w:spacing w:before="120" w:after="120" w:line="240" w:lineRule="auto"/>
      <w:jc w:val="both"/>
    </w:pPr>
    <w:rPr>
      <w:rFonts w:ascii="Tahoma" w:eastAsia="Times New Roman" w:hAnsi="Tahoma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Equipment,Figure_name,Numbered Indented Text,List Paragraph Char Char Char,List Paragraph Char Char,List Paragraph1,b1"/>
    <w:basedOn w:val="Normal"/>
    <w:link w:val="ListParagraphChar"/>
    <w:autoRedefine/>
    <w:uiPriority w:val="34"/>
    <w:qFormat/>
    <w:rsid w:val="00817958"/>
    <w:pPr>
      <w:numPr>
        <w:numId w:val="28"/>
      </w:numPr>
      <w:spacing w:line="360" w:lineRule="auto"/>
      <w:ind w:left="714" w:hanging="357"/>
      <w:contextualSpacing/>
      <w:jc w:val="both"/>
    </w:pPr>
    <w:rPr>
      <w:rFonts w:ascii="Arial" w:eastAsia="Times New Roman" w:hAnsi="Arial" w:cs="Arial"/>
      <w:sz w:val="22"/>
      <w:lang w:val="en-US" w:eastAsia="en-GB"/>
    </w:rPr>
  </w:style>
  <w:style w:type="character" w:customStyle="1" w:styleId="A7">
    <w:name w:val="A7"/>
    <w:uiPriority w:val="99"/>
    <w:rsid w:val="000845E9"/>
    <w:rPr>
      <w:rFonts w:cs="Conduit ITC"/>
      <w:color w:val="484B4A"/>
      <w:sz w:val="21"/>
      <w:szCs w:val="21"/>
    </w:rPr>
  </w:style>
  <w:style w:type="table" w:customStyle="1" w:styleId="LightList-Accent11">
    <w:name w:val="Light List - Accent 11"/>
    <w:basedOn w:val="TableNormal"/>
    <w:uiPriority w:val="61"/>
    <w:rsid w:val="000845E9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45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5E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845E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04BodycopySubhead">
    <w:name w:val="04_Body_copy_Subhead"/>
    <w:basedOn w:val="Normal"/>
    <w:rsid w:val="000845E9"/>
    <w:pPr>
      <w:spacing w:line="260" w:lineRule="atLeast"/>
      <w:ind w:left="426"/>
    </w:pPr>
    <w:rPr>
      <w:rFonts w:ascii="Arial" w:eastAsia="Times New Roman" w:hAnsi="Arial" w:cs="Times New Roman"/>
      <w:b/>
      <w:color w:val="44697D"/>
      <w:szCs w:val="20"/>
    </w:rPr>
  </w:style>
  <w:style w:type="paragraph" w:customStyle="1" w:styleId="SAPNorm">
    <w:name w:val="SAP Norm"/>
    <w:basedOn w:val="Normal"/>
    <w:link w:val="SAPNormChar"/>
    <w:qFormat/>
    <w:rsid w:val="000845E9"/>
    <w:pPr>
      <w:tabs>
        <w:tab w:val="left" w:pos="142"/>
      </w:tabs>
      <w:spacing w:line="300" w:lineRule="exact"/>
      <w:ind w:left="426"/>
      <w:jc w:val="both"/>
    </w:pPr>
    <w:rPr>
      <w:rFonts w:ascii="Arial" w:eastAsia="Times New Roman" w:hAnsi="Arial" w:cs="Times New Roman"/>
      <w:color w:val="666666"/>
      <w:szCs w:val="20"/>
      <w:lang w:eastAsia="de-DE"/>
    </w:rPr>
  </w:style>
  <w:style w:type="character" w:customStyle="1" w:styleId="SAPNormChar">
    <w:name w:val="SAP Norm Char"/>
    <w:basedOn w:val="DefaultParagraphFont"/>
    <w:link w:val="SAPNorm"/>
    <w:rsid w:val="000845E9"/>
    <w:rPr>
      <w:rFonts w:ascii="Arial" w:eastAsia="Times New Roman" w:hAnsi="Arial" w:cs="Times New Roman"/>
      <w:color w:val="666666"/>
      <w:sz w:val="20"/>
      <w:szCs w:val="20"/>
      <w:lang w:eastAsia="de-DE"/>
    </w:rPr>
  </w:style>
  <w:style w:type="paragraph" w:customStyle="1" w:styleId="SAPNormBullet">
    <w:name w:val="SAP Norm Bullet"/>
    <w:basedOn w:val="SAPNorm"/>
    <w:link w:val="SAPNormBulletChar"/>
    <w:qFormat/>
    <w:rsid w:val="000845E9"/>
    <w:pPr>
      <w:numPr>
        <w:numId w:val="1"/>
      </w:numPr>
      <w:spacing w:before="0" w:after="0"/>
    </w:pPr>
    <w:rPr>
      <w:bCs/>
    </w:rPr>
  </w:style>
  <w:style w:type="character" w:customStyle="1" w:styleId="SAPNormBulletChar">
    <w:name w:val="SAP Norm Bullet Char"/>
    <w:basedOn w:val="SAPNormChar"/>
    <w:link w:val="SAPNormBullet"/>
    <w:rsid w:val="000845E9"/>
    <w:rPr>
      <w:rFonts w:ascii="Arial" w:eastAsia="Times New Roman" w:hAnsi="Arial" w:cs="Times New Roman"/>
      <w:bCs/>
      <w:color w:val="666666"/>
      <w:sz w:val="20"/>
      <w:szCs w:val="20"/>
      <w:lang w:eastAsia="de-DE"/>
    </w:rPr>
  </w:style>
  <w:style w:type="paragraph" w:customStyle="1" w:styleId="05BodyCopy">
    <w:name w:val="05_Body_Copy"/>
    <w:basedOn w:val="Normal"/>
    <w:link w:val="05BodyCopyChar"/>
    <w:rsid w:val="000845E9"/>
    <w:pPr>
      <w:spacing w:line="260" w:lineRule="exact"/>
    </w:pPr>
    <w:rPr>
      <w:rFonts w:ascii="Arial" w:eastAsia="Times New Roman" w:hAnsi="Arial" w:cs="Times New Roman"/>
      <w:szCs w:val="20"/>
    </w:rPr>
  </w:style>
  <w:style w:type="character" w:customStyle="1" w:styleId="05BodyCopyChar">
    <w:name w:val="05_Body_Copy Char"/>
    <w:link w:val="05BodyCopy"/>
    <w:rsid w:val="000845E9"/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uiPriority w:val="99"/>
    <w:qFormat/>
    <w:rsid w:val="000845E9"/>
    <w:pPr>
      <w:spacing w:after="0" w:line="240" w:lineRule="auto"/>
      <w:ind w:left="57" w:right="-129"/>
    </w:pPr>
    <w:rPr>
      <w:rFonts w:ascii="Tahoma" w:eastAsia="Times New Roman" w:hAnsi="Tahoma" w:cs="Times New Roman"/>
      <w:sz w:val="20"/>
      <w:szCs w:val="24"/>
      <w:lang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45E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45E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845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5E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GridTable5Dark-Accent11">
    <w:name w:val="Grid Table 5 Dark - Accent 11"/>
    <w:basedOn w:val="TableNormal"/>
    <w:uiPriority w:val="50"/>
    <w:rsid w:val="000845E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4-Accent11">
    <w:name w:val="Grid Table 4 - Accent 11"/>
    <w:basedOn w:val="TableNormal"/>
    <w:uiPriority w:val="49"/>
    <w:rsid w:val="000845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Experior1">
    <w:name w:val="Experior 1"/>
    <w:basedOn w:val="GridTable1Light-Accent11"/>
    <w:uiPriority w:val="99"/>
    <w:rsid w:val="000845E9"/>
    <w:rPr>
      <w:sz w:val="20"/>
      <w:szCs w:val="20"/>
      <w:lang w:val="en-US" w:eastAsia="en-GB"/>
    </w:rPr>
    <w:tblPr/>
    <w:tblStylePr w:type="firstRow">
      <w:rPr>
        <w:b/>
        <w:bCs/>
        <w:color w:val="FFFFFF" w:themeColor="background1"/>
        <w:sz w:val="22"/>
      </w:rPr>
      <w:tblPr/>
      <w:tcPr>
        <w:tcBorders>
          <w:bottom w:val="single" w:sz="12" w:space="0" w:color="8EAADB" w:themeColor="accent1" w:themeTint="99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Experior3">
    <w:name w:val="Experior 3"/>
    <w:basedOn w:val="Experior1"/>
    <w:uiPriority w:val="99"/>
    <w:rsid w:val="000845E9"/>
    <w:tblPr/>
    <w:tblStylePr w:type="firstRow">
      <w:rPr>
        <w:b/>
        <w:bCs/>
        <w:color w:val="FFFFFF" w:themeColor="background1"/>
        <w:sz w:val="22"/>
      </w:rPr>
      <w:tblPr/>
      <w:tcPr>
        <w:tcBorders>
          <w:bottom w:val="single" w:sz="12" w:space="0" w:color="8EAADB" w:themeColor="accent1" w:themeTint="99"/>
        </w:tcBorders>
        <w:shd w:val="clear" w:color="auto" w:fill="002060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Experior2">
    <w:name w:val="Experior 2"/>
    <w:basedOn w:val="Experior1"/>
    <w:uiPriority w:val="99"/>
    <w:rsid w:val="000845E9"/>
    <w:tblPr/>
    <w:tblStylePr w:type="firstRow">
      <w:rPr>
        <w:b/>
        <w:bCs/>
        <w:color w:val="FFFFFF" w:themeColor="background1"/>
        <w:sz w:val="22"/>
      </w:rPr>
      <w:tblPr/>
      <w:tcPr>
        <w:tcBorders>
          <w:bottom w:val="single" w:sz="12" w:space="0" w:color="8EAADB" w:themeColor="accent1" w:themeTint="99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GridTable1Light-Accent11">
    <w:name w:val="Grid Table 1 Light - Accent 11"/>
    <w:basedOn w:val="TableNormal"/>
    <w:uiPriority w:val="46"/>
    <w:rsid w:val="000845E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Experior3"/>
    <w:uiPriority w:val="99"/>
    <w:rsid w:val="000845E9"/>
    <w:tblPr/>
    <w:tblStylePr w:type="firstRow">
      <w:rPr>
        <w:b/>
        <w:bCs/>
        <w:color w:val="FFFFFF" w:themeColor="background1"/>
        <w:sz w:val="22"/>
      </w:rPr>
      <w:tblPr/>
      <w:tcPr>
        <w:tcBorders>
          <w:bottom w:val="single" w:sz="12" w:space="0" w:color="8EAADB" w:themeColor="accent1" w:themeTint="99"/>
        </w:tcBorders>
        <w:shd w:val="clear" w:color="auto" w:fill="002060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2Horz">
      <w:tblPr/>
      <w:tcPr>
        <w:shd w:val="clear" w:color="auto" w:fill="D9E2F3" w:themeFill="accent1" w:themeFillTint="33"/>
      </w:tcPr>
    </w:tblStylePr>
  </w:style>
  <w:style w:type="paragraph" w:customStyle="1" w:styleId="Pa12">
    <w:name w:val="Pa12"/>
    <w:basedOn w:val="Default"/>
    <w:next w:val="Default"/>
    <w:rsid w:val="000845E9"/>
    <w:pPr>
      <w:spacing w:line="201" w:lineRule="atLeast"/>
    </w:pPr>
    <w:rPr>
      <w:rFonts w:ascii="Helvetica 45 Light" w:hAnsi="Helvetica 45 Light" w:cs="Times New Roman"/>
      <w:color w:val="auto"/>
      <w:lang w:eastAsia="en-GB"/>
    </w:rPr>
  </w:style>
  <w:style w:type="character" w:customStyle="1" w:styleId="x1a">
    <w:name w:val="x1a"/>
    <w:basedOn w:val="DefaultParagraphFont"/>
    <w:rsid w:val="000845E9"/>
  </w:style>
  <w:style w:type="paragraph" w:customStyle="1" w:styleId="Bullet1">
    <w:name w:val="Bullet1"/>
    <w:uiPriority w:val="2"/>
    <w:qFormat/>
    <w:rsid w:val="000845E9"/>
    <w:pPr>
      <w:widowControl w:val="0"/>
      <w:numPr>
        <w:numId w:val="2"/>
      </w:numPr>
      <w:tabs>
        <w:tab w:val="left" w:pos="284"/>
      </w:tabs>
      <w:autoSpaceDE w:val="0"/>
      <w:autoSpaceDN w:val="0"/>
      <w:spacing w:before="60" w:after="60" w:line="228" w:lineRule="exact"/>
    </w:pPr>
    <w:rPr>
      <w:rFonts w:eastAsia="Roboto Slab" w:cs="Roboto Slab"/>
      <w:spacing w:val="-3"/>
      <w:sz w:val="19"/>
      <w:lang w:eastAsia="en-GB" w:bidi="en-GB"/>
    </w:rPr>
  </w:style>
  <w:style w:type="paragraph" w:customStyle="1" w:styleId="Bullet2">
    <w:name w:val="Bullet2"/>
    <w:basedOn w:val="Bullet1"/>
    <w:uiPriority w:val="2"/>
    <w:qFormat/>
    <w:rsid w:val="000845E9"/>
    <w:pPr>
      <w:numPr>
        <w:ilvl w:val="1"/>
      </w:numPr>
      <w:tabs>
        <w:tab w:val="clear" w:pos="284"/>
        <w:tab w:val="left" w:pos="426"/>
      </w:tabs>
      <w:ind w:left="426" w:hanging="142"/>
    </w:pPr>
  </w:style>
  <w:style w:type="paragraph" w:customStyle="1" w:styleId="Bullet3">
    <w:name w:val="Bullet3"/>
    <w:uiPriority w:val="2"/>
    <w:qFormat/>
    <w:rsid w:val="000845E9"/>
    <w:pPr>
      <w:widowControl w:val="0"/>
      <w:numPr>
        <w:ilvl w:val="2"/>
        <w:numId w:val="2"/>
      </w:numPr>
      <w:tabs>
        <w:tab w:val="left" w:pos="567"/>
      </w:tabs>
      <w:autoSpaceDE w:val="0"/>
      <w:autoSpaceDN w:val="0"/>
      <w:spacing w:before="60" w:after="60" w:line="228" w:lineRule="exact"/>
      <w:ind w:left="567" w:hanging="141"/>
    </w:pPr>
    <w:rPr>
      <w:rFonts w:eastAsia="Roboto Slab" w:cs="Roboto Slab"/>
      <w:spacing w:val="-3"/>
      <w:sz w:val="19"/>
      <w:lang w:eastAsia="en-GB" w:bidi="en-GB"/>
    </w:rPr>
  </w:style>
  <w:style w:type="paragraph" w:styleId="Title">
    <w:name w:val="Title"/>
    <w:basedOn w:val="Footer"/>
    <w:next w:val="Normal"/>
    <w:link w:val="TitleChar"/>
    <w:uiPriority w:val="10"/>
    <w:qFormat/>
    <w:rsid w:val="000845E9"/>
    <w:pPr>
      <w:widowControl w:val="0"/>
      <w:autoSpaceDE w:val="0"/>
      <w:autoSpaceDN w:val="0"/>
      <w:spacing w:before="0" w:after="0"/>
    </w:pPr>
    <w:rPr>
      <w:rFonts w:asciiTheme="majorHAnsi" w:eastAsia="Roboto Slab" w:hAnsiTheme="majorHAnsi" w:cs="Roboto Slab"/>
      <w:caps/>
      <w:color w:val="E7E6E6" w:themeColor="background2"/>
      <w:sz w:val="14"/>
      <w:szCs w:val="14"/>
      <w:lang w:eastAsia="en-GB" w:bidi="en-GB"/>
    </w:rPr>
  </w:style>
  <w:style w:type="character" w:customStyle="1" w:styleId="TitleChar">
    <w:name w:val="Title Char"/>
    <w:basedOn w:val="DefaultParagraphFont"/>
    <w:link w:val="Title"/>
    <w:uiPriority w:val="10"/>
    <w:rsid w:val="000845E9"/>
    <w:rPr>
      <w:rFonts w:asciiTheme="majorHAnsi" w:eastAsia="Roboto Slab" w:hAnsiTheme="majorHAnsi" w:cs="Roboto Slab"/>
      <w:caps/>
      <w:color w:val="E7E6E6" w:themeColor="background2"/>
      <w:sz w:val="14"/>
      <w:szCs w:val="14"/>
      <w:lang w:eastAsia="en-GB" w:bidi="en-GB"/>
    </w:rPr>
  </w:style>
  <w:style w:type="paragraph" w:customStyle="1" w:styleId="CoverTitle">
    <w:name w:val="CoverTitle"/>
    <w:qFormat/>
    <w:rsid w:val="000845E9"/>
    <w:pPr>
      <w:widowControl w:val="0"/>
      <w:autoSpaceDE w:val="0"/>
      <w:autoSpaceDN w:val="0"/>
      <w:spacing w:before="266" w:after="0" w:line="204" w:lineRule="auto"/>
      <w:ind w:right="4072"/>
    </w:pPr>
    <w:rPr>
      <w:rFonts w:ascii="Stainless Regular" w:eastAsia="Roboto Slab" w:hAnsi="Stainless Regular" w:cs="Roboto Slab"/>
      <w:bCs/>
      <w:caps/>
      <w:color w:val="F47920"/>
      <w:spacing w:val="-10"/>
      <w:sz w:val="90"/>
      <w:lang w:eastAsia="en-GB" w:bidi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0845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45E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45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4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45E9"/>
    <w:rPr>
      <w:b/>
      <w:bCs/>
      <w:sz w:val="20"/>
      <w:szCs w:val="20"/>
    </w:rPr>
  </w:style>
  <w:style w:type="character" w:customStyle="1" w:styleId="ListParagraphChar">
    <w:name w:val="List Paragraph Char"/>
    <w:aliases w:val="Equipment Char,Figure_name Char,Numbered Indented Text Char,List Paragraph Char Char Char Char,List Paragraph Char Char Char1,List Paragraph1 Char,b1 Char"/>
    <w:link w:val="ListParagraph"/>
    <w:uiPriority w:val="34"/>
    <w:locked/>
    <w:rsid w:val="00817958"/>
    <w:rPr>
      <w:rFonts w:ascii="Arial" w:eastAsia="Times New Roman" w:hAnsi="Arial" w:cs="Arial"/>
      <w:lang w:val="en-US" w:eastAsia="en-GB"/>
    </w:rPr>
  </w:style>
  <w:style w:type="paragraph" w:styleId="BodyText">
    <w:name w:val="Body Text"/>
    <w:aliases w:val="Body Text Char Char"/>
    <w:basedOn w:val="Normal"/>
    <w:link w:val="BodyTextChar"/>
    <w:autoRedefine/>
    <w:rsid w:val="00CE2F11"/>
    <w:pPr>
      <w:keepNext/>
      <w:keepLines/>
      <w:widowControl w:val="0"/>
      <w:numPr>
        <w:ilvl w:val="12"/>
      </w:numPr>
      <w:tabs>
        <w:tab w:val="left" w:pos="360"/>
        <w:tab w:val="left" w:pos="5103"/>
      </w:tabs>
      <w:spacing w:before="60" w:after="20" w:line="360" w:lineRule="auto"/>
    </w:pPr>
    <w:rPr>
      <w:rFonts w:ascii="Arial" w:eastAsia="Times New Roman" w:hAnsi="Arial" w:cs="Times New Roman"/>
      <w:bCs/>
      <w:iCs/>
      <w:szCs w:val="20"/>
    </w:rPr>
  </w:style>
  <w:style w:type="character" w:customStyle="1" w:styleId="BodyTextChar">
    <w:name w:val="Body Text Char"/>
    <w:aliases w:val="Body Text Char Char Char"/>
    <w:basedOn w:val="DefaultParagraphFont"/>
    <w:link w:val="BodyText"/>
    <w:rsid w:val="00CE2F11"/>
    <w:rPr>
      <w:rFonts w:ascii="Arial" w:eastAsia="Times New Roman" w:hAnsi="Arial" w:cs="Times New Roman"/>
      <w:bCs/>
      <w:iCs/>
      <w:sz w:val="20"/>
      <w:szCs w:val="20"/>
    </w:rPr>
  </w:style>
  <w:style w:type="paragraph" w:styleId="NormalIndent">
    <w:name w:val="Normal Indent"/>
    <w:basedOn w:val="Normal"/>
    <w:rsid w:val="000845E9"/>
    <w:pPr>
      <w:spacing w:before="60" w:after="80"/>
      <w:ind w:left="720"/>
      <w:jc w:val="both"/>
    </w:pPr>
    <w:rPr>
      <w:rFonts w:ascii="Arial" w:eastAsia="Times New Roman" w:hAnsi="Arial" w:cs="Times New Roman"/>
      <w:sz w:val="22"/>
    </w:rPr>
  </w:style>
  <w:style w:type="paragraph" w:styleId="Revision">
    <w:name w:val="Revision"/>
    <w:hidden/>
    <w:uiPriority w:val="99"/>
    <w:semiHidden/>
    <w:rsid w:val="000845E9"/>
    <w:pPr>
      <w:spacing w:after="0" w:line="240" w:lineRule="auto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845E9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pacing w:val="0"/>
      <w:kern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42F2"/>
    <w:pPr>
      <w:spacing w:after="100"/>
    </w:pPr>
    <w:rPr>
      <w:rFonts w:ascii="Calibri" w:hAnsi="Calibri"/>
      <w:color w:val="ED7D31" w:themeColor="accent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9B42F2"/>
    <w:pPr>
      <w:tabs>
        <w:tab w:val="left" w:pos="880"/>
        <w:tab w:val="right" w:leader="dot" w:pos="10194"/>
      </w:tabs>
      <w:spacing w:after="100"/>
      <w:ind w:left="200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845E9"/>
    <w:pPr>
      <w:spacing w:after="100"/>
      <w:ind w:left="400"/>
    </w:pPr>
  </w:style>
  <w:style w:type="paragraph" w:customStyle="1" w:styleId="paragraph">
    <w:name w:val="paragraph"/>
    <w:basedOn w:val="Normal"/>
    <w:rsid w:val="004F54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F5434"/>
  </w:style>
  <w:style w:type="character" w:customStyle="1" w:styleId="eop">
    <w:name w:val="eop"/>
    <w:basedOn w:val="DefaultParagraphFont"/>
    <w:rsid w:val="004F5434"/>
  </w:style>
  <w:style w:type="character" w:customStyle="1" w:styleId="scxw12347980">
    <w:name w:val="scxw12347980"/>
    <w:basedOn w:val="DefaultParagraphFont"/>
    <w:rsid w:val="004F5434"/>
  </w:style>
  <w:style w:type="paragraph" w:styleId="BodyText2">
    <w:name w:val="Body Text 2"/>
    <w:basedOn w:val="Normal"/>
    <w:link w:val="BodyText2Char"/>
    <w:uiPriority w:val="99"/>
    <w:semiHidden/>
    <w:unhideWhenUsed/>
    <w:rsid w:val="00AC5F3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C5F3D"/>
    <w:rPr>
      <w:sz w:val="20"/>
    </w:rPr>
  </w:style>
  <w:style w:type="paragraph" w:customStyle="1" w:styleId="BulletText1">
    <w:name w:val="Bullet Text 1"/>
    <w:basedOn w:val="Normal"/>
    <w:uiPriority w:val="99"/>
    <w:rsid w:val="00AC5F3D"/>
    <w:pPr>
      <w:numPr>
        <w:numId w:val="7"/>
      </w:numPr>
      <w:spacing w:before="0"/>
    </w:pPr>
    <w:rPr>
      <w:rFonts w:ascii="Arial" w:eastAsia="Times New Roman" w:hAnsi="Arial" w:cs="Times New Roman"/>
      <w:sz w:val="22"/>
      <w:szCs w:val="20"/>
    </w:rPr>
  </w:style>
  <w:style w:type="paragraph" w:customStyle="1" w:styleId="TableText">
    <w:name w:val="Table Text"/>
    <w:basedOn w:val="Normal"/>
    <w:next w:val="Normal"/>
    <w:uiPriority w:val="99"/>
    <w:rsid w:val="00AC5F3D"/>
    <w:pPr>
      <w:spacing w:before="40" w:after="40"/>
      <w:ind w:left="72"/>
      <w:jc w:val="both"/>
    </w:pPr>
    <w:rPr>
      <w:rFonts w:ascii="Arial" w:eastAsia="Times New Roman" w:hAnsi="Arial" w:cs="Times New Roman"/>
      <w:color w:val="000000"/>
      <w:sz w:val="22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46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640"/>
    <w:rPr>
      <w:color w:val="954F72" w:themeColor="followedHyperlink"/>
      <w:u w:val="single"/>
    </w:rPr>
  </w:style>
  <w:style w:type="paragraph" w:customStyle="1" w:styleId="CentredHeader">
    <w:name w:val="Centred Header"/>
    <w:basedOn w:val="Normal"/>
    <w:rsid w:val="003B4D51"/>
    <w:pPr>
      <w:spacing w:before="0" w:after="0"/>
      <w:jc w:val="center"/>
    </w:pPr>
    <w:rPr>
      <w:rFonts w:ascii="Book Antiqua" w:eastAsia="Times New Roman" w:hAnsi="Book Antiqua" w:cs="Book Antiqua"/>
      <w:b/>
      <w:bCs/>
      <w:sz w:val="24"/>
      <w:szCs w:val="24"/>
      <w:lang w:val="en-US" w:eastAsia="en-AU"/>
    </w:rPr>
  </w:style>
  <w:style w:type="table" w:styleId="GridTable4-Accent2">
    <w:name w:val="Grid Table 4 Accent 2"/>
    <w:basedOn w:val="TableNormal"/>
    <w:uiPriority w:val="49"/>
    <w:rsid w:val="00F2542F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58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3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4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4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4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2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269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04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5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1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7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5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0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7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7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6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4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1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58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1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7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862924E4FEDB4C8C4CF508CB5C0CFE" ma:contentTypeVersion="18" ma:contentTypeDescription="Ein neues Dokument erstellen." ma:contentTypeScope="" ma:versionID="07bc7852e3ab2c6559921bfffb9cce54">
  <xsd:schema xmlns:xsd="http://www.w3.org/2001/XMLSchema" xmlns:xs="http://www.w3.org/2001/XMLSchema" xmlns:p="http://schemas.microsoft.com/office/2006/metadata/properties" xmlns:ns2="f6753bf3-9c5e-48d7-9c26-aec40496d20f" xmlns:ns3="83d248ef-06e3-4789-b016-d26617756b43" targetNamespace="http://schemas.microsoft.com/office/2006/metadata/properties" ma:root="true" ma:fieldsID="acb06560ff98065edee8a4e5de2177a9" ns2:_="" ns3:_="">
    <xsd:import namespace="f6753bf3-9c5e-48d7-9c26-aec40496d20f"/>
    <xsd:import namespace="83d248ef-06e3-4789-b016-d26617756b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53bf3-9c5e-48d7-9c26-aec40496d2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91b5fca6-317f-4d10-9650-72aef1967a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248ef-06e3-4789-b016-d26617756b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8d587cc-1856-4e81-9941-ff9e318731c1}" ma:internalName="TaxCatchAll" ma:showField="CatchAllData" ma:web="83d248ef-06e3-4789-b016-d26617756b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753bf3-9c5e-48d7-9c26-aec40496d20f">
      <Terms xmlns="http://schemas.microsoft.com/office/infopath/2007/PartnerControls"/>
    </lcf76f155ced4ddcb4097134ff3c332f>
    <TaxCatchAll xmlns="83d248ef-06e3-4789-b016-d26617756b4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26F97-E54D-4A9C-85FD-6827F9060B48}"/>
</file>

<file path=customXml/itemProps2.xml><?xml version="1.0" encoding="utf-8"?>
<ds:datastoreItem xmlns:ds="http://schemas.openxmlformats.org/officeDocument/2006/customXml" ds:itemID="{3F5F7850-7288-4EE2-A653-69E5E633B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5F79A-F3A7-45CF-BC2B-2C82F21469F6}">
  <ds:schemaRefs>
    <ds:schemaRef ds:uri="http://schemas.microsoft.com/office/2006/metadata/properties"/>
    <ds:schemaRef ds:uri="http://schemas.microsoft.com/office/infopath/2007/PartnerControls"/>
    <ds:schemaRef ds:uri="f6753bf3-9c5e-48d7-9c26-aec40496d20f"/>
    <ds:schemaRef ds:uri="83d248ef-06e3-4789-b016-d26617756b43"/>
  </ds:schemaRefs>
</ds:datastoreItem>
</file>

<file path=customXml/itemProps4.xml><?xml version="1.0" encoding="utf-8"?>
<ds:datastoreItem xmlns:ds="http://schemas.openxmlformats.org/officeDocument/2006/customXml" ds:itemID="{6D866DB3-E168-4475-B625-9D637EFB3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Sunil</dc:creator>
  <cp:keywords/>
  <dc:description/>
  <cp:lastModifiedBy>Soni, Nilesh</cp:lastModifiedBy>
  <cp:revision>8</cp:revision>
  <dcterms:created xsi:type="dcterms:W3CDTF">2023-02-07T14:19:00Z</dcterms:created>
  <dcterms:modified xsi:type="dcterms:W3CDTF">2023-07-13T11:10:00Z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0x010100FD862924E4FEDB4C8C4CF508CB5C0CFE</vt:lpwstr>
  </property>
  <property fmtid="{D5CDD505-2E9C-101B-9397-08002B2CF9AE}" pid="3" name="MediaServiceImageTags">
    <vt:lpwstr/>
  </property>
  <property fmtid="{D5CDD505-2E9C-101B-9397-08002B2CF9AE}" pid="4" name="MSIP_Label_3578769e-61ee-4fb8-bc00-0c39b00e6f4c_Enabled">
    <vt:lpwstr>true</vt:lpwstr>
  </property>
  <property fmtid="{D5CDD505-2E9C-101B-9397-08002B2CF9AE}" pid="5" name="MSIP_Label_3578769e-61ee-4fb8-bc00-0c39b00e6f4c_SetDate">
    <vt:lpwstr>2022-12-20T23:41:14Z</vt:lpwstr>
  </property>
  <property fmtid="{D5CDD505-2E9C-101B-9397-08002B2CF9AE}" pid="6" name="MSIP_Label_3578769e-61ee-4fb8-bc00-0c39b00e6f4c_Method">
    <vt:lpwstr>Standard</vt:lpwstr>
  </property>
  <property fmtid="{D5CDD505-2E9C-101B-9397-08002B2CF9AE}" pid="7" name="MSIP_Label_3578769e-61ee-4fb8-bc00-0c39b00e6f4c_Name">
    <vt:lpwstr>General (internal use)</vt:lpwstr>
  </property>
  <property fmtid="{D5CDD505-2E9C-101B-9397-08002B2CF9AE}" pid="8" name="MSIP_Label_3578769e-61ee-4fb8-bc00-0c39b00e6f4c_SiteId">
    <vt:lpwstr>d14c9c9a-6bb5-430f-99ff-6c2815b3a95e</vt:lpwstr>
  </property>
  <property fmtid="{D5CDD505-2E9C-101B-9397-08002B2CF9AE}" pid="9" name="MSIP_Label_3578769e-61ee-4fb8-bc00-0c39b00e6f4c_ActionId">
    <vt:lpwstr>eca64b49-b806-4435-ab1d-832f21560a3d</vt:lpwstr>
  </property>
  <property fmtid="{D5CDD505-2E9C-101B-9397-08002B2CF9AE}" pid="10" name="MSIP_Label_3578769e-61ee-4fb8-bc00-0c39b00e6f4c_ContentBits">
    <vt:lpwstr>0</vt:lpwstr>
  </property>
</Properties>
</file>