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336092" w:rsidRDefault="00336092" w14:paraId="535B9933" w14:textId="2A921016"/>
    <w:p w:rsidR="00BA1D2C" w:rsidRDefault="005D1CF4" w14:paraId="407FF23C" w14:textId="5EE87CEB">
      <w:r>
        <w:t xml:space="preserve">        </w:t>
      </w:r>
    </w:p>
    <w:p w:rsidR="00BA1D2C" w:rsidRDefault="00BA1D2C" w14:paraId="278A4CC9" w14:textId="77777777"/>
    <w:p w:rsidR="00BA1D2C" w:rsidRDefault="00BA1D2C" w14:paraId="251B33E3" w14:textId="267834AC"/>
    <w:p w:rsidR="00BA1D2C" w:rsidRDefault="00BA1D2C" w14:paraId="3254C72F" w14:textId="796A262B"/>
    <w:p w:rsidR="00BA1D2C" w:rsidP="00BA1D2C" w:rsidRDefault="00BA1D2C" w14:paraId="306AEA4A" w14:textId="77777777">
      <w:pPr>
        <w:rPr>
          <w:b/>
          <w:color w:val="548DD4"/>
          <w:sz w:val="56"/>
          <w:szCs w:val="56"/>
        </w:rPr>
      </w:pPr>
    </w:p>
    <w:p w:rsidRPr="009734F3" w:rsidR="00BA1D2C" w:rsidP="76855C27" w:rsidRDefault="006E74BD" w14:paraId="616827D0" w14:textId="637E8E94">
      <w:pPr>
        <w:rPr>
          <w:b w:val="1"/>
          <w:bCs w:val="1"/>
          <w:color w:val="548DD4"/>
          <w:sz w:val="56"/>
          <w:szCs w:val="56"/>
        </w:rPr>
      </w:pPr>
      <w:r w:rsidRPr="76855C27" w:rsidR="006E74BD">
        <w:rPr>
          <w:b w:val="1"/>
          <w:bCs w:val="1"/>
          <w:color w:val="548DD4"/>
          <w:sz w:val="56"/>
          <w:szCs w:val="56"/>
        </w:rPr>
        <w:t>D0</w:t>
      </w:r>
      <w:r w:rsidRPr="76855C27" w:rsidR="0B9AF278">
        <w:rPr>
          <w:b w:val="1"/>
          <w:bCs w:val="1"/>
          <w:color w:val="548DD4"/>
          <w:sz w:val="56"/>
          <w:szCs w:val="56"/>
        </w:rPr>
        <w:t>9</w:t>
      </w:r>
      <w:r w:rsidRPr="76855C27" w:rsidR="00F70EBD">
        <w:rPr>
          <w:b w:val="1"/>
          <w:bCs w:val="1"/>
          <w:color w:val="548DD4"/>
          <w:sz w:val="56"/>
          <w:szCs w:val="56"/>
        </w:rPr>
        <w:t xml:space="preserve"> </w:t>
      </w:r>
      <w:r w:rsidRPr="76855C27" w:rsidR="38B66774">
        <w:rPr>
          <w:b w:val="1"/>
          <w:bCs w:val="1"/>
          <w:color w:val="548DD4"/>
          <w:sz w:val="56"/>
          <w:szCs w:val="56"/>
        </w:rPr>
        <w:t xml:space="preserve">BY </w:t>
      </w:r>
      <w:r w:rsidRPr="76855C27" w:rsidR="00F70EBD">
        <w:rPr>
          <w:b w:val="1"/>
          <w:bCs w:val="1"/>
          <w:color w:val="548DD4"/>
          <w:sz w:val="56"/>
          <w:szCs w:val="56"/>
        </w:rPr>
        <w:t xml:space="preserve">Data </w:t>
      </w:r>
      <w:r w:rsidRPr="76855C27" w:rsidR="00F5471D">
        <w:rPr>
          <w:b w:val="1"/>
          <w:bCs w:val="1"/>
          <w:color w:val="548DD4"/>
          <w:sz w:val="56"/>
          <w:szCs w:val="56"/>
        </w:rPr>
        <w:t>Profiling Report</w:t>
      </w:r>
    </w:p>
    <w:p w:rsidRPr="009734F3" w:rsidR="00BA1D2C" w:rsidP="00BA1D2C" w:rsidRDefault="00BA1D2C" w14:paraId="73CC40E2" w14:textId="77777777">
      <w:pPr>
        <w:rPr>
          <w:b/>
          <w:sz w:val="44"/>
          <w:szCs w:val="44"/>
        </w:rPr>
      </w:pPr>
    </w:p>
    <w:p w:rsidRPr="009734F3" w:rsidR="00BA1D2C" w:rsidP="00BA1D2C" w:rsidRDefault="00F70EBD" w14:paraId="7DE214A2" w14:textId="3C3F7B09">
      <w:pPr>
        <w:rPr>
          <w:sz w:val="44"/>
          <w:szCs w:val="44"/>
        </w:rPr>
      </w:pPr>
      <w:r>
        <w:rPr>
          <w:sz w:val="44"/>
          <w:szCs w:val="44"/>
        </w:rPr>
        <w:t>Project</w:t>
      </w:r>
      <w:r w:rsidRPr="009734F3" w:rsidR="00BA1D2C">
        <w:rPr>
          <w:sz w:val="44"/>
          <w:szCs w:val="44"/>
        </w:rPr>
        <w:t xml:space="preserve">: </w:t>
      </w:r>
      <w:r w:rsidR="0073348B">
        <w:rPr>
          <w:sz w:val="44"/>
          <w:szCs w:val="44"/>
        </w:rPr>
        <w:t>GSC E2E Data Enablement</w:t>
      </w:r>
    </w:p>
    <w:p w:rsidR="00BA1D2C" w:rsidP="00BA1D2C" w:rsidRDefault="00DB7F6C" w14:paraId="653E98D7" w14:textId="202806FA">
      <w:pPr>
        <w:rPr>
          <w:sz w:val="28"/>
          <w:szCs w:val="28"/>
        </w:rPr>
      </w:pPr>
      <w:r>
        <w:rPr>
          <w:sz w:val="28"/>
          <w:szCs w:val="28"/>
        </w:rPr>
        <w:t>100999765</w:t>
      </w:r>
    </w:p>
    <w:p w:rsidR="00D0667E" w:rsidP="00BA1D2C" w:rsidRDefault="00D0667E" w14:paraId="4E3A1286" w14:textId="24E57885">
      <w:pPr>
        <w:rPr>
          <w:sz w:val="28"/>
          <w:szCs w:val="28"/>
        </w:rPr>
      </w:pPr>
    </w:p>
    <w:p w:rsidR="00D0667E" w:rsidP="00BA1D2C" w:rsidRDefault="00D0667E" w14:paraId="124D57FE" w14:textId="3C355E4D">
      <w:pPr>
        <w:rPr>
          <w:sz w:val="28"/>
          <w:szCs w:val="28"/>
        </w:rPr>
      </w:pPr>
    </w:p>
    <w:p w:rsidRPr="00013B29" w:rsidR="00D0667E" w:rsidP="4BA62867" w:rsidRDefault="00D0667E" w14:paraId="5E493647" w14:textId="7C36EBC1">
      <w:pPr>
        <w:pStyle w:val="BodyTextIndent"/>
        <w:ind w:left="0"/>
        <w:rPr>
          <w:rFonts w:cs="Arial"/>
          <w:lang w:val="en-AU"/>
        </w:rPr>
      </w:pPr>
      <w:r w:rsidRPr="4BA62867" w:rsidR="00D0667E">
        <w:rPr>
          <w:rFonts w:cs="Arial"/>
          <w:b w:val="1"/>
          <w:bCs w:val="1"/>
          <w:lang w:val="en-AU"/>
        </w:rPr>
        <w:t>Origin/Author</w:t>
      </w:r>
      <w:r>
        <w:tab/>
      </w:r>
      <w:r w:rsidRPr="4BA62867" w:rsidR="00D0667E">
        <w:rPr>
          <w:rFonts w:cs="Arial"/>
          <w:b w:val="1"/>
          <w:bCs w:val="1"/>
          <w:lang w:val="en-AU"/>
        </w:rPr>
        <w:t>:</w:t>
      </w:r>
      <w:r>
        <w:tab/>
      </w:r>
      <w:r w:rsidRPr="4BA62867" w:rsidR="00F5471D">
        <w:rPr>
          <w:rFonts w:cs="Arial"/>
          <w:b w:val="1"/>
          <w:bCs w:val="1"/>
          <w:lang w:val="en-AU"/>
        </w:rPr>
        <w:t>Sai Sharan Boddupally</w:t>
      </w:r>
    </w:p>
    <w:p w:rsidRPr="00013B29" w:rsidR="00D0667E" w:rsidP="00D0667E" w:rsidRDefault="00D0667E" w14:paraId="39B43422" w14:textId="77777777">
      <w:pPr>
        <w:pStyle w:val="BodyTextIndent"/>
        <w:rPr>
          <w:rFonts w:cs="Arial"/>
        </w:rPr>
      </w:pPr>
    </w:p>
    <w:p w:rsidRPr="00013B29" w:rsidR="00D0667E" w:rsidP="00D0667E" w:rsidRDefault="00D0667E" w14:paraId="5140DD3C" w14:textId="77777777">
      <w:pPr>
        <w:pStyle w:val="BodyTextIndent"/>
        <w:ind w:left="0"/>
        <w:rPr>
          <w:rFonts w:cs="Arial"/>
        </w:rPr>
      </w:pPr>
      <w:r w:rsidRPr="00013B29">
        <w:rPr>
          <w:rFonts w:cs="Arial"/>
          <w:b/>
        </w:rPr>
        <w:t>Approved by</w:t>
      </w:r>
      <w:r w:rsidRPr="00013B29">
        <w:rPr>
          <w:rFonts w:cs="Arial"/>
        </w:rPr>
        <w:tab/>
      </w:r>
      <w:r w:rsidRPr="00013B29">
        <w:rPr>
          <w:rFonts w:cs="Arial"/>
          <w:b/>
        </w:rPr>
        <w:t>:</w:t>
      </w:r>
      <w:r w:rsidRPr="00013B29">
        <w:rPr>
          <w:rFonts w:cs="Arial"/>
          <w:b/>
          <w:bCs/>
        </w:rPr>
        <w:t xml:space="preserve"> </w:t>
      </w:r>
      <w:r w:rsidRPr="00013B29">
        <w:rPr>
          <w:rFonts w:cs="Arial"/>
        </w:rPr>
        <w:tab/>
      </w:r>
      <w:bookmarkStart w:name="bmkApproversName" w:id="0"/>
      <w:r w:rsidRPr="00013B29">
        <w:rPr>
          <w:rFonts w:cs="Arial"/>
        </w:rPr>
        <w:fldChar w:fldCharType="begin"/>
      </w:r>
      <w:r w:rsidRPr="00013B29">
        <w:rPr>
          <w:rFonts w:cs="Arial"/>
        </w:rPr>
        <w:instrText xml:space="preserve"> DOCPROPERTY  Approved_by  \* MERGEFORMAT </w:instrText>
      </w:r>
      <w:r w:rsidRPr="00013B29">
        <w:rPr>
          <w:rFonts w:cs="Arial"/>
        </w:rPr>
        <w:fldChar w:fldCharType="separate"/>
      </w:r>
      <w:r w:rsidRPr="00013B29">
        <w:rPr>
          <w:rFonts w:cs="Arial"/>
          <w:vanish/>
        </w:rPr>
        <w:t>not approved</w:t>
      </w:r>
      <w:r w:rsidRPr="00013B29">
        <w:rPr>
          <w:rFonts w:cs="Arial"/>
        </w:rPr>
        <w:fldChar w:fldCharType="end"/>
      </w:r>
      <w:bookmarkEnd w:id="0"/>
    </w:p>
    <w:p w:rsidRPr="00013B29" w:rsidR="00D0667E" w:rsidP="00D0667E" w:rsidRDefault="00D0667E" w14:paraId="40741B51" w14:textId="77777777">
      <w:pPr>
        <w:pStyle w:val="BodyTextIndent"/>
        <w:rPr>
          <w:rFonts w:cs="Arial"/>
        </w:rPr>
      </w:pPr>
    </w:p>
    <w:p w:rsidRPr="00013B29" w:rsidR="00D0667E" w:rsidP="00D0667E" w:rsidRDefault="00D0667E" w14:paraId="4148C812" w14:textId="4B16E79D">
      <w:pPr>
        <w:pStyle w:val="BodyTextIndent"/>
        <w:ind w:left="0"/>
        <w:rPr>
          <w:rFonts w:cs="Arial"/>
          <w:vanish/>
        </w:rPr>
      </w:pPr>
      <w:r w:rsidRPr="00013B29">
        <w:rPr>
          <w:rFonts w:cs="Arial"/>
          <w:b/>
        </w:rPr>
        <w:t>Date Approved:</w:t>
      </w:r>
      <w:r w:rsidRPr="00013B29">
        <w:rPr>
          <w:rFonts w:cs="Arial"/>
          <w:b/>
          <w:bCs/>
        </w:rPr>
        <w:t xml:space="preserve"> </w:t>
      </w:r>
      <w:r w:rsidRPr="00013B29">
        <w:rPr>
          <w:rFonts w:cs="Arial"/>
        </w:rPr>
        <w:tab/>
      </w:r>
      <w:bookmarkStart w:name="bmlApprovalDate" w:id="1"/>
      <w:bookmarkStart w:name="bmkApprovalDate" w:id="2"/>
      <w:r w:rsidRPr="00013B29">
        <w:rPr>
          <w:rFonts w:cs="Arial"/>
        </w:rPr>
        <w:fldChar w:fldCharType="begin"/>
      </w:r>
      <w:r w:rsidRPr="00013B29">
        <w:rPr>
          <w:rFonts w:cs="Arial"/>
        </w:rPr>
        <w:instrText xml:space="preserve"> DOCPROPERTY  Approval_Date  \* MERGEFORMAT </w:instrText>
      </w:r>
      <w:r w:rsidRPr="00013B29">
        <w:rPr>
          <w:rFonts w:cs="Arial"/>
        </w:rPr>
        <w:fldChar w:fldCharType="separate"/>
      </w:r>
      <w:r w:rsidRPr="00013B29">
        <w:rPr>
          <w:rFonts w:cs="Arial"/>
          <w:vanish/>
        </w:rPr>
        <w:t>n/a</w:t>
      </w:r>
      <w:r w:rsidRPr="00013B29">
        <w:rPr>
          <w:rFonts w:cs="Arial"/>
        </w:rPr>
        <w:fldChar w:fldCharType="end"/>
      </w:r>
      <w:bookmarkEnd w:id="1"/>
      <w:bookmarkEnd w:id="2"/>
    </w:p>
    <w:p w:rsidRPr="009734F3" w:rsidR="00D0667E" w:rsidP="00D0667E" w:rsidRDefault="00D0667E" w14:paraId="666F7E32" w14:textId="1812A6D9">
      <w:pPr>
        <w:rPr>
          <w:sz w:val="28"/>
          <w:szCs w:val="28"/>
        </w:rPr>
      </w:pPr>
    </w:p>
    <w:p w:rsidR="00BA1D2C" w:rsidRDefault="00BA1D2C" w14:paraId="7847467D" w14:textId="2D7D182C"/>
    <w:p w:rsidR="00715896" w:rsidRDefault="00715896" w14:paraId="33150842" w14:textId="48EA8F43"/>
    <w:p w:rsidR="00386C88" w:rsidRDefault="00386C88" w14:paraId="6986DB86" w14:textId="6F957B4D">
      <w:pPr>
        <w:spacing w:after="160" w:line="259" w:lineRule="auto"/>
      </w:pPr>
      <w:r>
        <w:br w:type="page"/>
      </w:r>
    </w:p>
    <w:p w:rsidR="00715896" w:rsidRDefault="00715896" w14:paraId="54A8294A" w14:textId="5244E083"/>
    <w:p w:rsidRPr="00FF6C0B" w:rsidR="00386C88" w:rsidRDefault="00B5378C" w14:paraId="3765D942" w14:textId="06F7CDCA">
      <w:pPr>
        <w:rPr>
          <w:b/>
          <w:bCs/>
        </w:rPr>
      </w:pPr>
      <w:r w:rsidRPr="00FF6C0B">
        <w:rPr>
          <w:b/>
          <w:bCs/>
        </w:rPr>
        <w:t>Document Purpose</w:t>
      </w:r>
    </w:p>
    <w:p w:rsidR="00B35319" w:rsidRDefault="00B35319" w14:paraId="6B9E5FE0" w14:textId="35D0F5A2"/>
    <w:p w:rsidR="00A419F9" w:rsidP="00A419F9" w:rsidRDefault="00A419F9" w14:paraId="5C6AF74C" w14:textId="77777777">
      <w:pPr>
        <w:jc w:val="both"/>
        <w:rPr>
          <w:rFonts w:eastAsia="Arial"/>
          <w:color w:val="000000" w:themeColor="text1"/>
        </w:rPr>
      </w:pPr>
      <w:commentRangeStart w:id="737205878"/>
      <w:r w:rsidRPr="736F1404" w:rsidR="00A419F9">
        <w:rPr>
          <w:rFonts w:eastAsia="Arial"/>
          <w:color w:val="000000" w:themeColor="text1" w:themeTint="FF" w:themeShade="FF"/>
        </w:rPr>
        <w:t xml:space="preserve">The purpose of this </w:t>
      </w:r>
      <w:r w:rsidRPr="736F1404" w:rsidR="00A419F9">
        <w:rPr>
          <w:rFonts w:eastAsia="Arial"/>
          <w:color w:val="000000" w:themeColor="text1" w:themeTint="FF" w:themeShade="FF"/>
        </w:rPr>
        <w:t xml:space="preserve">Data Profile Report is to </w:t>
      </w:r>
      <w:r w:rsidRPr="736F1404" w:rsidR="00A419F9">
        <w:rPr>
          <w:rFonts w:eastAsia="Arial"/>
          <w:color w:val="000000" w:themeColor="text1" w:themeTint="FF" w:themeShade="FF"/>
        </w:rPr>
        <w:t>provide</w:t>
      </w:r>
      <w:r w:rsidRPr="736F1404" w:rsidR="00A419F9">
        <w:rPr>
          <w:rFonts w:eastAsia="Arial"/>
          <w:color w:val="000000" w:themeColor="text1" w:themeTint="FF" w:themeShade="FF"/>
        </w:rPr>
        <w:t xml:space="preserve"> a comprehensive understanding of the source data that will be used to populate Blue Yonder, and to </w:t>
      </w:r>
      <w:r w:rsidRPr="736F1404" w:rsidR="00A419F9">
        <w:rPr>
          <w:rFonts w:eastAsia="Arial"/>
          <w:color w:val="000000" w:themeColor="text1" w:themeTint="FF" w:themeShade="FF"/>
        </w:rPr>
        <w:t>identify</w:t>
      </w:r>
      <w:r w:rsidRPr="736F1404" w:rsidR="00A419F9">
        <w:rPr>
          <w:rFonts w:eastAsia="Arial"/>
          <w:color w:val="000000" w:themeColor="text1" w:themeTint="FF" w:themeShade="FF"/>
        </w:rPr>
        <w:t xml:space="preserve"> and address any data quality issues such as inconsistencies, inaccuracies and duplications before data is migrated</w:t>
      </w:r>
      <w:r w:rsidRPr="736F1404" w:rsidR="00A419F9">
        <w:rPr>
          <w:rFonts w:eastAsia="Arial"/>
          <w:color w:val="000000" w:themeColor="text1" w:themeTint="FF" w:themeShade="FF"/>
        </w:rPr>
        <w:t xml:space="preserve">. </w:t>
      </w:r>
      <w:commentRangeEnd w:id="737205878"/>
      <w:r>
        <w:rPr>
          <w:rStyle w:val="CommentReference"/>
        </w:rPr>
        <w:commentReference w:id="737205878"/>
      </w:r>
      <w:r w:rsidRPr="736F1404" w:rsidR="00A419F9">
        <w:rPr>
          <w:rFonts w:eastAsia="Arial"/>
          <w:color w:val="000000" w:themeColor="text1" w:themeTint="FF" w:themeShade="FF"/>
        </w:rPr>
        <w:t xml:space="preserve"> </w:t>
      </w:r>
    </w:p>
    <w:p w:rsidR="00A419F9" w:rsidP="00A419F9" w:rsidRDefault="00A419F9" w14:paraId="0E9E16CC" w14:textId="77777777">
      <w:pPr>
        <w:jc w:val="both"/>
        <w:rPr>
          <w:rFonts w:eastAsia="Arial"/>
          <w:color w:val="000000" w:themeColor="text1"/>
        </w:rPr>
      </w:pPr>
    </w:p>
    <w:p w:rsidR="00A419F9" w:rsidP="00A419F9" w:rsidRDefault="00A419F9" w14:paraId="61DD5112" w14:textId="77777777">
      <w:pPr>
        <w:jc w:val="both"/>
        <w:rPr>
          <w:rFonts w:eastAsia="Arial"/>
          <w:color w:val="000000" w:themeColor="text1"/>
        </w:rPr>
      </w:pPr>
      <w:r>
        <w:rPr>
          <w:rFonts w:eastAsia="Arial"/>
          <w:color w:val="000000" w:themeColor="text1"/>
        </w:rPr>
        <w:t>The document will assist in the creation of any strategies for data cleansing and establishes a baseline for comparing data quality before and after migration, and additionally will identify any potential migration-related challenges.</w:t>
      </w:r>
    </w:p>
    <w:p w:rsidR="00B5378C" w:rsidRDefault="00B5378C" w14:paraId="20AC0D10" w14:textId="5115E92D"/>
    <w:p w:rsidRPr="00F93E56" w:rsidR="00F93E56" w:rsidRDefault="00F93E56" w14:paraId="0D1E6E92" w14:textId="77777777">
      <w:pPr>
        <w:spacing w:after="160" w:line="259" w:lineRule="auto"/>
        <w:rPr>
          <w:b/>
          <w:bCs/>
        </w:rPr>
      </w:pPr>
      <w:r w:rsidRPr="00F93E56">
        <w:rPr>
          <w:b/>
          <w:bCs/>
        </w:rPr>
        <w:t>Audience</w:t>
      </w:r>
    </w:p>
    <w:tbl>
      <w:tblPr>
        <w:tblStyle w:val="TableGrid"/>
        <w:tblW w:w="0" w:type="auto"/>
        <w:tblLook w:val="04A0" w:firstRow="1" w:lastRow="0" w:firstColumn="1" w:lastColumn="0" w:noHBand="0" w:noVBand="1"/>
      </w:tblPr>
      <w:tblGrid>
        <w:gridCol w:w="2972"/>
        <w:gridCol w:w="6044"/>
      </w:tblGrid>
      <w:tr w:rsidR="00F93E56" w:rsidTr="00E340DC" w14:paraId="032C3FDD" w14:textId="77777777">
        <w:tc>
          <w:tcPr>
            <w:tcW w:w="2972" w:type="dxa"/>
            <w:shd w:val="clear" w:color="auto" w:fill="D5DCE4" w:themeFill="text2" w:themeFillTint="33"/>
          </w:tcPr>
          <w:p w:rsidR="00F93E56" w:rsidP="00653139" w:rsidRDefault="00653139" w14:paraId="1160B105" w14:textId="5260E609">
            <w:pPr>
              <w:spacing w:line="259" w:lineRule="auto"/>
            </w:pPr>
            <w:r>
              <w:t>Group / Team / Stakeholder</w:t>
            </w:r>
          </w:p>
        </w:tc>
        <w:tc>
          <w:tcPr>
            <w:tcW w:w="6044" w:type="dxa"/>
            <w:shd w:val="clear" w:color="auto" w:fill="D5DCE4" w:themeFill="text2" w:themeFillTint="33"/>
          </w:tcPr>
          <w:p w:rsidR="00F93E56" w:rsidP="00653139" w:rsidRDefault="00653139" w14:paraId="4573B67A" w14:textId="41F42D03">
            <w:pPr>
              <w:spacing w:line="259" w:lineRule="auto"/>
            </w:pPr>
            <w:r>
              <w:t>Focus Area</w:t>
            </w:r>
          </w:p>
        </w:tc>
      </w:tr>
      <w:tr w:rsidR="003C0608" w:rsidTr="00E340DC" w14:paraId="38C45A98" w14:textId="77777777">
        <w:tc>
          <w:tcPr>
            <w:tcW w:w="2972" w:type="dxa"/>
          </w:tcPr>
          <w:p w:rsidR="003C0608" w:rsidP="003C0608" w:rsidRDefault="00DE2F61" w14:paraId="539AB715" w14:textId="1C47FAC3">
            <w:pPr>
              <w:spacing w:line="259" w:lineRule="auto"/>
            </w:pPr>
            <w:r>
              <w:rPr>
                <w:rFonts w:eastAsia="Arial"/>
              </w:rPr>
              <w:t xml:space="preserve">Program </w:t>
            </w:r>
            <w:commentRangeStart w:id="3"/>
            <w:r w:rsidRPr="0A9A2C67" w:rsidR="003C0608">
              <w:rPr>
                <w:rFonts w:eastAsia="Arial"/>
              </w:rPr>
              <w:t>Technical Design Authority</w:t>
            </w:r>
            <w:commentRangeEnd w:id="3"/>
            <w:r w:rsidR="00C8597C">
              <w:rPr>
                <w:rStyle w:val="CommentReference"/>
              </w:rPr>
              <w:commentReference w:id="3"/>
            </w:r>
          </w:p>
        </w:tc>
        <w:tc>
          <w:tcPr>
            <w:tcW w:w="6044" w:type="dxa"/>
          </w:tcPr>
          <w:p w:rsidR="003C0608" w:rsidP="003C0608" w:rsidRDefault="003C0608" w14:paraId="716E8A81" w14:textId="20CC8A7C">
            <w:pPr>
              <w:spacing w:line="259" w:lineRule="auto"/>
            </w:pPr>
            <w:r>
              <w:rPr>
                <w:rFonts w:eastAsia="Arial"/>
              </w:rPr>
              <w:t xml:space="preserve">Provides insight into the existing data schema, its quality and structure.  This will form the basis of key design decisions relating to data risks associated with the migrations, planning any mitigations, and ensures that the completed data migration aligns with </w:t>
            </w:r>
            <w:r w:rsidRPr="0A9A2C67">
              <w:rPr>
                <w:rFonts w:eastAsia="Arial"/>
              </w:rPr>
              <w:t>Imperial Brands data architecture principles.</w:t>
            </w:r>
          </w:p>
        </w:tc>
      </w:tr>
      <w:tr w:rsidR="003C0608" w:rsidTr="00E340DC" w14:paraId="670B33C5" w14:textId="77777777">
        <w:tc>
          <w:tcPr>
            <w:tcW w:w="2972" w:type="dxa"/>
          </w:tcPr>
          <w:p w:rsidR="003C0608" w:rsidP="003C0608" w:rsidRDefault="003C0608" w14:paraId="5FD44A11" w14:textId="535D8034">
            <w:pPr>
              <w:spacing w:line="259" w:lineRule="auto"/>
            </w:pPr>
            <w:r w:rsidRPr="0A9A2C67">
              <w:rPr>
                <w:rFonts w:eastAsia="Arial"/>
              </w:rPr>
              <w:t>Engineering Team</w:t>
            </w:r>
          </w:p>
        </w:tc>
        <w:tc>
          <w:tcPr>
            <w:tcW w:w="6044" w:type="dxa"/>
          </w:tcPr>
          <w:p w:rsidR="003C0608" w:rsidP="003C0608" w:rsidRDefault="003C0608" w14:paraId="6E2A47A3" w14:textId="7F2EBCFD">
            <w:pPr>
              <w:spacing w:line="259" w:lineRule="auto"/>
            </w:pPr>
            <w:r>
              <w:rPr>
                <w:rFonts w:eastAsia="Arial"/>
              </w:rPr>
              <w:t xml:space="preserve">Provides guidance in creating a data mapping plan, </w:t>
            </w:r>
            <w:proofErr w:type="gramStart"/>
            <w:r>
              <w:rPr>
                <w:rFonts w:eastAsia="Arial"/>
              </w:rPr>
              <w:t>bringing</w:t>
            </w:r>
            <w:proofErr w:type="gramEnd"/>
            <w:r>
              <w:rPr>
                <w:rFonts w:eastAsia="Arial"/>
              </w:rPr>
              <w:t xml:space="preserve"> and understanding into the transformations needed, and enabling an accurate estimate of data cleaning and work effort and resources required.</w:t>
            </w:r>
          </w:p>
        </w:tc>
      </w:tr>
      <w:tr w:rsidR="003C0608" w:rsidTr="00E340DC" w14:paraId="4374EB02" w14:textId="77777777">
        <w:tc>
          <w:tcPr>
            <w:tcW w:w="2972" w:type="dxa"/>
          </w:tcPr>
          <w:p w:rsidR="003C0608" w:rsidP="003C0608" w:rsidRDefault="003C0608" w14:paraId="33CDFAA3" w14:textId="2AEC7251">
            <w:pPr>
              <w:spacing w:line="259" w:lineRule="auto"/>
            </w:pPr>
            <w:r w:rsidRPr="0A9A2C67">
              <w:rPr>
                <w:rFonts w:eastAsia="Arial"/>
              </w:rPr>
              <w:t>Testing Services</w:t>
            </w:r>
          </w:p>
        </w:tc>
        <w:tc>
          <w:tcPr>
            <w:tcW w:w="6044" w:type="dxa"/>
          </w:tcPr>
          <w:p w:rsidR="003C0608" w:rsidP="003C0608" w:rsidRDefault="003C0608" w14:paraId="0015128A" w14:textId="785DA655">
            <w:pPr>
              <w:spacing w:line="259" w:lineRule="auto"/>
            </w:pPr>
            <w:r w:rsidRPr="0A9A2C67">
              <w:rPr>
                <w:rFonts w:eastAsia="Arial"/>
              </w:rPr>
              <w:t>Help the team assess the testing scope, enabling them to produce relevant test cases and test scripts for integration testing.</w:t>
            </w:r>
          </w:p>
        </w:tc>
      </w:tr>
      <w:tr w:rsidR="003C0608" w:rsidTr="00E340DC" w14:paraId="17A5AC69" w14:textId="77777777">
        <w:tc>
          <w:tcPr>
            <w:tcW w:w="2972" w:type="dxa"/>
          </w:tcPr>
          <w:p w:rsidR="003C0608" w:rsidP="003C0608" w:rsidRDefault="003C0608" w14:paraId="11F091C4" w14:textId="42F1E8CB">
            <w:pPr>
              <w:spacing w:line="259" w:lineRule="auto"/>
            </w:pPr>
            <w:r w:rsidRPr="0A9A2C67">
              <w:rPr>
                <w:rFonts w:eastAsia="Arial"/>
              </w:rPr>
              <w:t>Business Stakeholders</w:t>
            </w:r>
          </w:p>
        </w:tc>
        <w:tc>
          <w:tcPr>
            <w:tcW w:w="6044" w:type="dxa"/>
          </w:tcPr>
          <w:p w:rsidR="003C0608" w:rsidP="003C0608" w:rsidRDefault="003C0608" w14:paraId="5514BD0E" w14:textId="28530E04">
            <w:pPr>
              <w:spacing w:line="259" w:lineRule="auto"/>
            </w:pPr>
            <w:r>
              <w:rPr>
                <w:rFonts w:eastAsia="Arial"/>
              </w:rPr>
              <w:t>Provide an overview of the data quality and any potential risks and complexity associated with the migration, to assist in u</w:t>
            </w:r>
            <w:r w:rsidRPr="0A9A2C67">
              <w:rPr>
                <w:rFonts w:eastAsia="Arial"/>
              </w:rPr>
              <w:t>nderstand</w:t>
            </w:r>
            <w:r>
              <w:rPr>
                <w:rFonts w:eastAsia="Arial"/>
              </w:rPr>
              <w:t>ing any potential implications for business processes.</w:t>
            </w:r>
          </w:p>
        </w:tc>
      </w:tr>
    </w:tbl>
    <w:p w:rsidR="00B35319" w:rsidRDefault="00B35319" w14:paraId="509F5670" w14:textId="006F74C1">
      <w:pPr>
        <w:spacing w:after="160" w:line="259" w:lineRule="auto"/>
      </w:pPr>
      <w:r>
        <w:br w:type="page"/>
      </w:r>
    </w:p>
    <w:p w:rsidR="00B35319" w:rsidRDefault="00B35319" w14:paraId="7BAF164F" w14:textId="77777777"/>
    <w:p w:rsidR="00F96047" w:rsidRDefault="000233E8" w14:paraId="59343E79" w14:textId="77777777">
      <w:pPr>
        <w:spacing w:after="160" w:line="259" w:lineRule="auto"/>
      </w:pPr>
      <w:r>
        <w:t>Document Control</w:t>
      </w:r>
    </w:p>
    <w:p w:rsidRPr="009734F3" w:rsidR="00F96047" w:rsidP="00F96047" w:rsidRDefault="00F96047" w14:paraId="444D8265" w14:textId="77777777">
      <w:r w:rsidRPr="009734F3">
        <w:t>This document will be owned and maintained by the groups and members listed below. All version management and future changes must involve the owners listed below.</w:t>
      </w:r>
    </w:p>
    <w:p w:rsidRPr="009734F3" w:rsidR="00F96047" w:rsidP="00F96047" w:rsidRDefault="00F96047" w14:paraId="6C903FBF" w14:textId="77777777"/>
    <w:tbl>
      <w:tblPr>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514"/>
        <w:gridCol w:w="5267"/>
      </w:tblGrid>
      <w:tr w:rsidRPr="009734F3" w:rsidR="00F96047" w:rsidTr="00AF4835" w14:paraId="075DF525" w14:textId="77777777">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74EA612B" w14:textId="77777777">
            <w:pPr>
              <w:rPr>
                <w:szCs w:val="24"/>
              </w:rPr>
            </w:pPr>
            <w:r w:rsidRPr="009734F3">
              <w:rPr>
                <w:szCs w:val="24"/>
              </w:rPr>
              <w:t>This Document Version</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E9EA648" w14:textId="77777777">
            <w:pPr>
              <w:rPr>
                <w:szCs w:val="24"/>
              </w:rPr>
            </w:pPr>
            <w:r w:rsidRPr="009734F3">
              <w:rPr>
                <w:szCs w:val="24"/>
              </w:rPr>
              <w:t>0.</w:t>
            </w:r>
            <w:r>
              <w:rPr>
                <w:szCs w:val="24"/>
              </w:rPr>
              <w:t>1</w:t>
            </w:r>
          </w:p>
        </w:tc>
      </w:tr>
      <w:tr w:rsidRPr="009734F3" w:rsidR="00F96047" w:rsidTr="00AF4835" w14:paraId="2E27CE61" w14:textId="77777777">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3A924FE1" w14:textId="77777777">
            <w:pPr>
              <w:rPr>
                <w:szCs w:val="24"/>
              </w:rPr>
            </w:pPr>
            <w:r w:rsidRPr="009734F3">
              <w:rPr>
                <w:szCs w:val="24"/>
              </w:rPr>
              <w:t>Author</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0F96047" w:rsidRDefault="003C0608" w14:paraId="53C45619" w14:textId="4424C5F6">
            <w:r>
              <w:t>Sai Sharan Boddupally</w:t>
            </w:r>
          </w:p>
        </w:tc>
      </w:tr>
      <w:tr w:rsidRPr="009734F3" w:rsidR="00F96047" w:rsidTr="00AF4835" w14:paraId="19651719" w14:textId="77777777">
        <w:trPr>
          <w:trHeight w:val="54"/>
        </w:trPr>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48253C26" w14:textId="77777777">
            <w:pPr>
              <w:rPr>
                <w:szCs w:val="24"/>
              </w:rPr>
            </w:pPr>
            <w:r w:rsidRPr="009734F3">
              <w:rPr>
                <w:szCs w:val="24"/>
              </w:rPr>
              <w:t>Date Issued</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78160A2" w14:textId="16E34BFB">
            <w:pPr>
              <w:rPr>
                <w:szCs w:val="24"/>
              </w:rPr>
            </w:pPr>
          </w:p>
        </w:tc>
      </w:tr>
    </w:tbl>
    <w:p w:rsidRPr="009734F3" w:rsidR="00F96047" w:rsidP="00F96047" w:rsidRDefault="00F96047" w14:paraId="5633D14E" w14:textId="77777777"/>
    <w:p w:rsidRPr="009734F3" w:rsidR="00F96047" w:rsidP="00B072CF" w:rsidRDefault="00F96047" w14:paraId="1CF17228" w14:textId="77777777" w14:noSpellErr="1">
      <w:pPr>
        <w:pStyle w:val="Heading2"/>
        <w:numPr>
          <w:numId w:val="0"/>
        </w:numPr>
        <w:ind w:left="-9"/>
      </w:pPr>
      <w:bookmarkStart w:name="_Toc30079938" w:id="4"/>
      <w:bookmarkStart w:name="_Toc30595717" w:id="5"/>
      <w:bookmarkStart w:name="_Toc71060150" w:id="6"/>
      <w:bookmarkStart w:name="_Toc139638760" w:id="7"/>
      <w:bookmarkStart w:name="_Toc721743861" w:id="166442582"/>
      <w:r w:rsidR="00F96047">
        <w:rPr/>
        <w:t>Amendment History</w:t>
      </w:r>
      <w:bookmarkEnd w:id="4"/>
      <w:bookmarkEnd w:id="5"/>
      <w:bookmarkEnd w:id="6"/>
      <w:bookmarkEnd w:id="7"/>
      <w:bookmarkEnd w:id="166442582"/>
    </w:p>
    <w:p w:rsidRPr="009734F3" w:rsidR="00F96047" w:rsidP="00F96047" w:rsidRDefault="00F96047" w14:paraId="75B533A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bl>
      <w:tblPr>
        <w:tblW w:w="9781" w:type="dxa"/>
        <w:tblInd w:w="108"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1018"/>
        <w:gridCol w:w="1560"/>
        <w:gridCol w:w="1984"/>
        <w:gridCol w:w="1985"/>
        <w:gridCol w:w="3234"/>
      </w:tblGrid>
      <w:tr w:rsidRPr="009734F3" w:rsidR="00F96047" w:rsidTr="00DB7F6C" w14:paraId="481A3A41" w14:textId="77777777">
        <w:trPr>
          <w:trHeight w:val="485"/>
        </w:trPr>
        <w:tc>
          <w:tcPr>
            <w:tcW w:w="101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734F3" w:rsidR="00F96047" w:rsidP="00AF4835" w:rsidRDefault="00F96047" w14:paraId="438CA188" w14:textId="77777777">
            <w:pPr>
              <w:pStyle w:val="CentredHeader"/>
              <w:rPr>
                <w:rFonts w:ascii="Arial" w:hAnsi="Arial" w:cs="Arial"/>
                <w:sz w:val="20"/>
                <w:szCs w:val="20"/>
                <w:lang w:val="en-AU"/>
              </w:rPr>
            </w:pPr>
            <w:r w:rsidRPr="009734F3">
              <w:rPr>
                <w:rFonts w:ascii="Arial" w:hAnsi="Arial" w:cs="Arial"/>
                <w:sz w:val="20"/>
                <w:szCs w:val="20"/>
                <w:lang w:val="en-AU"/>
              </w:rPr>
              <w:t>Version</w:t>
            </w:r>
          </w:p>
        </w:tc>
        <w:tc>
          <w:tcPr>
            <w:tcW w:w="156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734F3" w:rsidR="00F96047" w:rsidP="00AF4835" w:rsidRDefault="00F96047" w14:paraId="051DBA0C" w14:textId="77777777">
            <w:pPr>
              <w:jc w:val="center"/>
              <w:rPr>
                <w:b/>
                <w:bCs/>
              </w:rPr>
            </w:pPr>
            <w:r w:rsidRPr="009734F3">
              <w:rPr>
                <w:b/>
                <w:bCs/>
              </w:rPr>
              <w:t>Date Created</w:t>
            </w:r>
          </w:p>
        </w:tc>
        <w:tc>
          <w:tcPr>
            <w:tcW w:w="198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734F3" w:rsidR="00F96047" w:rsidP="00AF4835" w:rsidRDefault="00F96047" w14:paraId="60771774" w14:textId="77777777">
            <w:pPr>
              <w:jc w:val="center"/>
              <w:rPr>
                <w:b/>
                <w:bCs/>
              </w:rPr>
            </w:pPr>
            <w:r w:rsidRPr="009734F3">
              <w:rPr>
                <w:b/>
                <w:bCs/>
              </w:rPr>
              <w:t>Created/</w:t>
            </w:r>
          </w:p>
          <w:p w:rsidRPr="009734F3" w:rsidR="00F96047" w:rsidP="00AF4835" w:rsidRDefault="00F96047" w14:paraId="53CBA6B7" w14:textId="77777777">
            <w:pPr>
              <w:jc w:val="center"/>
              <w:rPr>
                <w:b/>
                <w:bCs/>
              </w:rPr>
            </w:pPr>
            <w:r w:rsidRPr="009734F3">
              <w:rPr>
                <w:b/>
                <w:bCs/>
              </w:rPr>
              <w:t>Amended By</w:t>
            </w:r>
          </w:p>
        </w:tc>
        <w:tc>
          <w:tcPr>
            <w:tcW w:w="198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734F3" w:rsidR="00F96047" w:rsidP="00AF4835" w:rsidRDefault="00F96047" w14:paraId="46C791B2" w14:textId="77777777">
            <w:pPr>
              <w:jc w:val="center"/>
              <w:rPr>
                <w:b/>
                <w:bCs/>
              </w:rPr>
            </w:pPr>
            <w:r w:rsidRPr="009734F3">
              <w:rPr>
                <w:b/>
                <w:bCs/>
              </w:rPr>
              <w:t>Approved/</w:t>
            </w:r>
          </w:p>
          <w:p w:rsidRPr="009734F3" w:rsidR="00F96047" w:rsidP="00AF4835" w:rsidRDefault="00F96047" w14:paraId="712D43FC" w14:textId="77777777">
            <w:pPr>
              <w:jc w:val="center"/>
              <w:rPr>
                <w:b/>
                <w:bCs/>
              </w:rPr>
            </w:pPr>
            <w:r w:rsidRPr="009734F3">
              <w:rPr>
                <w:b/>
                <w:bCs/>
              </w:rPr>
              <w:t>Reviewed by</w:t>
            </w:r>
          </w:p>
        </w:tc>
        <w:tc>
          <w:tcPr>
            <w:tcW w:w="323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734F3" w:rsidR="00F96047" w:rsidP="00AF4835" w:rsidRDefault="00F96047" w14:paraId="70961115" w14:textId="77777777">
            <w:pPr>
              <w:jc w:val="center"/>
              <w:rPr>
                <w:b/>
                <w:bCs/>
              </w:rPr>
            </w:pPr>
            <w:r w:rsidRPr="009734F3">
              <w:rPr>
                <w:b/>
                <w:bCs/>
              </w:rPr>
              <w:t>Change Detail</w:t>
            </w:r>
          </w:p>
        </w:tc>
      </w:tr>
      <w:tr w:rsidRPr="009734F3" w:rsidR="00F96047" w:rsidTr="00CF725B" w14:paraId="742B3F4A" w14:textId="77777777">
        <w:tc>
          <w:tcPr>
            <w:tcW w:w="1018" w:type="dxa"/>
            <w:tcBorders>
              <w:top w:val="single" w:color="auto" w:sz="4" w:space="0"/>
              <w:left w:val="single" w:color="auto" w:sz="4" w:space="0"/>
              <w:bottom w:val="single" w:color="auto" w:sz="4" w:space="0"/>
              <w:right w:val="single" w:color="auto" w:sz="4" w:space="0"/>
            </w:tcBorders>
          </w:tcPr>
          <w:p w:rsidRPr="009734F3" w:rsidR="00F96047" w:rsidP="00AF4835" w:rsidRDefault="005D67D4" w14:paraId="3139B18C" w14:textId="03AA3B46">
            <w:r>
              <w:t>0.1</w:t>
            </w:r>
          </w:p>
        </w:tc>
        <w:tc>
          <w:tcPr>
            <w:tcW w:w="1560" w:type="dxa"/>
            <w:tcBorders>
              <w:top w:val="single" w:color="auto" w:sz="4" w:space="0"/>
              <w:left w:val="single" w:color="auto" w:sz="4" w:space="0"/>
              <w:bottom w:val="single" w:color="auto" w:sz="4" w:space="0"/>
              <w:right w:val="single" w:color="auto" w:sz="4" w:space="0"/>
            </w:tcBorders>
          </w:tcPr>
          <w:p w:rsidRPr="009734F3" w:rsidR="00F96047" w:rsidP="00AF4835" w:rsidRDefault="00654F0D" w14:paraId="0D5D0AD9" w14:textId="5AB5AB77">
            <w:r>
              <w:t>16-06-2023</w:t>
            </w:r>
          </w:p>
        </w:tc>
        <w:tc>
          <w:tcPr>
            <w:tcW w:w="1984" w:type="dxa"/>
            <w:tcBorders>
              <w:top w:val="single" w:color="auto" w:sz="4" w:space="0"/>
              <w:left w:val="single" w:color="auto" w:sz="4" w:space="0"/>
              <w:bottom w:val="single" w:color="auto" w:sz="4" w:space="0"/>
              <w:right w:val="single" w:color="auto" w:sz="4" w:space="0"/>
            </w:tcBorders>
          </w:tcPr>
          <w:p w:rsidRPr="009734F3" w:rsidR="00F96047" w:rsidP="00AF4835" w:rsidRDefault="003C0608" w14:paraId="4575E925" w14:textId="18D8D627">
            <w:r>
              <w:t>Sai Sharan Boddupally</w:t>
            </w:r>
          </w:p>
        </w:tc>
        <w:tc>
          <w:tcPr>
            <w:tcW w:w="1985"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77E00C3" w14:textId="77777777"/>
        </w:tc>
        <w:tc>
          <w:tcPr>
            <w:tcW w:w="3234"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17F02E41" w14:textId="77777777">
            <w:pPr>
              <w:ind w:left="360"/>
            </w:pPr>
            <w:r w:rsidRPr="009734F3">
              <w:t>Draft</w:t>
            </w:r>
          </w:p>
        </w:tc>
      </w:tr>
    </w:tbl>
    <w:p w:rsidR="00F96047" w:rsidP="00F96047" w:rsidRDefault="00F96047" w14:paraId="1F2972FF" w14:textId="77777777"/>
    <w:p w:rsidR="00F96047" w:rsidP="00B072CF" w:rsidRDefault="00F96047" w14:paraId="142D6F50" w14:textId="77777777" w14:noSpellErr="1">
      <w:pPr>
        <w:pStyle w:val="Heading2"/>
        <w:numPr>
          <w:numId w:val="0"/>
        </w:numPr>
        <w:ind w:left="-9"/>
      </w:pPr>
      <w:bookmarkStart w:name="_Toc364600157" w:id="9"/>
      <w:bookmarkStart w:name="_Toc364776551" w:id="10"/>
      <w:bookmarkStart w:name="_Toc386879003" w:id="11"/>
      <w:bookmarkStart w:name="_Toc480631470" w:id="12"/>
      <w:bookmarkStart w:name="_Toc480631671" w:id="13"/>
      <w:bookmarkStart w:name="_Toc518182264" w:id="14"/>
      <w:bookmarkStart w:name="_Toc13285168" w:id="15"/>
      <w:bookmarkStart w:name="_Toc30079939" w:id="16"/>
      <w:bookmarkStart w:name="_Toc30595718" w:id="17"/>
      <w:bookmarkStart w:name="_Toc71060151" w:id="18"/>
      <w:bookmarkStart w:name="_Toc139638761" w:id="19"/>
      <w:bookmarkStart w:name="_Toc991398196" w:id="1511880914"/>
      <w:r w:rsidR="00F96047">
        <w:rPr/>
        <w:t>Distribution</w:t>
      </w:r>
      <w:bookmarkEnd w:id="9"/>
      <w:bookmarkEnd w:id="10"/>
      <w:bookmarkEnd w:id="11"/>
      <w:bookmarkEnd w:id="12"/>
      <w:bookmarkEnd w:id="13"/>
      <w:bookmarkEnd w:id="14"/>
      <w:bookmarkEnd w:id="15"/>
      <w:bookmarkEnd w:id="16"/>
      <w:bookmarkEnd w:id="17"/>
      <w:bookmarkEnd w:id="18"/>
      <w:bookmarkEnd w:id="19"/>
      <w:bookmarkEnd w:id="1511880914"/>
    </w:p>
    <w:p w:rsidRPr="00654F0D" w:rsidR="00654F0D" w:rsidP="00654F0D" w:rsidRDefault="00654F0D" w14:paraId="4EBAD057" w14:textId="40875BD4">
      <w:pPr>
        <w:rPr>
          <w:lang w:val="en-GB" w:eastAsia="en-US"/>
        </w:rPr>
      </w:pPr>
      <w:r>
        <w:rPr>
          <w:rStyle w:val="normaltextrun"/>
          <w:color w:val="000000"/>
          <w:shd w:val="clear" w:color="auto" w:fill="FFFFFF"/>
        </w:rPr>
        <w:t>Put a copy on architecture intranet. Distribute a link to the following roles. You are not permitted to omit any role (except PM if not appointed yet):</w:t>
      </w:r>
      <w:r>
        <w:rPr>
          <w:rStyle w:val="eop"/>
          <w:color w:val="000000"/>
          <w:shd w:val="clear" w:color="auto" w:fill="FFFFFF"/>
        </w:rPr>
        <w:t> </w:t>
      </w:r>
    </w:p>
    <w:p w:rsidRPr="009734F3" w:rsidR="00F96047" w:rsidP="00F96047" w:rsidRDefault="00F96047" w14:paraId="2E141F43" w14:textId="77777777">
      <w:pPr>
        <w:rPr>
          <w:vanish/>
          <w:lang w:eastAsia="en-US"/>
        </w:rPr>
      </w:pPr>
      <w:r w:rsidRPr="009734F3">
        <w:rPr>
          <w:vanish/>
          <w:lang w:eastAsia="en-US"/>
        </w:rPr>
        <w:t>Put a copy on architecture intranet. Distribute a link to the following roles. You are not permitted to omit any role (except PM if not appointed yet):</w:t>
      </w:r>
    </w:p>
    <w:p w:rsidRPr="009734F3" w:rsidR="00F96047" w:rsidP="00F96047" w:rsidRDefault="00F96047" w14:paraId="550026F4" w14:textId="77777777">
      <w:pPr>
        <w:jc w:val="center"/>
      </w:pPr>
    </w:p>
    <w:tbl>
      <w:tblPr>
        <w:tblW w:w="9781" w:type="dxa"/>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369"/>
        <w:gridCol w:w="6412"/>
      </w:tblGrid>
      <w:tr w:rsidRPr="009734F3" w:rsidR="00F96047" w:rsidTr="0045762E" w14:paraId="5AFC2A7B" w14:textId="77777777">
        <w:tc>
          <w:tcPr>
            <w:tcW w:w="3369" w:type="dxa"/>
            <w:tcBorders>
              <w:top w:val="single" w:color="auto" w:sz="6" w:space="0"/>
              <w:left w:val="single" w:color="auto" w:sz="6" w:space="0"/>
              <w:bottom w:val="single" w:color="auto" w:sz="6" w:space="0"/>
              <w:right w:val="single" w:color="auto" w:sz="6" w:space="0"/>
            </w:tcBorders>
            <w:shd w:val="clear" w:color="auto" w:fill="D0CECE" w:themeFill="background2" w:themeFillShade="E6"/>
          </w:tcPr>
          <w:p w:rsidRPr="0045762E" w:rsidR="00F96047" w:rsidP="00AF4835" w:rsidRDefault="0045762E" w14:paraId="4E155E23" w14:textId="670B7600">
            <w:pPr>
              <w:ind w:left="34" w:hanging="34"/>
              <w:rPr>
                <w:b/>
                <w:bCs/>
              </w:rPr>
            </w:pPr>
            <w:r w:rsidRPr="0045762E">
              <w:rPr>
                <w:b/>
                <w:bCs/>
              </w:rPr>
              <w:t>Recipient</w:t>
            </w:r>
          </w:p>
        </w:tc>
        <w:tc>
          <w:tcPr>
            <w:tcW w:w="6412" w:type="dxa"/>
            <w:tcBorders>
              <w:top w:val="single" w:color="auto" w:sz="6" w:space="0"/>
              <w:left w:val="single" w:color="auto" w:sz="6" w:space="0"/>
              <w:bottom w:val="single" w:color="auto" w:sz="6" w:space="0"/>
              <w:right w:val="single" w:color="auto" w:sz="6" w:space="0"/>
            </w:tcBorders>
            <w:shd w:val="clear" w:color="auto" w:fill="D0CECE" w:themeFill="background2" w:themeFillShade="E6"/>
          </w:tcPr>
          <w:p w:rsidRPr="0045762E" w:rsidR="00F96047" w:rsidP="00AF4835" w:rsidRDefault="0045762E" w14:paraId="24C95630" w14:textId="01A5412F">
            <w:pPr>
              <w:rPr>
                <w:b/>
                <w:bCs/>
              </w:rPr>
            </w:pPr>
            <w:r w:rsidRPr="0045762E">
              <w:rPr>
                <w:b/>
                <w:bCs/>
              </w:rPr>
              <w:t>Role</w:t>
            </w:r>
          </w:p>
        </w:tc>
      </w:tr>
      <w:tr w:rsidRPr="009734F3" w:rsidR="00DE70C6" w14:paraId="1EB14F4A"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59482CB5" w14:textId="787B68A4">
            <w:pPr>
              <w:ind w:left="34" w:hanging="34"/>
              <w:rPr>
                <w:rFonts w:asciiTheme="minorHAnsi" w:hAnsiTheme="minorHAnsi" w:cstheme="minorHAnsi"/>
                <w:sz w:val="22"/>
                <w:szCs w:val="22"/>
              </w:rPr>
            </w:pPr>
            <w:r>
              <w:rPr>
                <w:color w:val="000000"/>
              </w:rPr>
              <w:t xml:space="preserve">Remi </w:t>
            </w:r>
            <w:proofErr w:type="spellStart"/>
            <w:r>
              <w:rPr>
                <w:color w:val="000000"/>
              </w:rPr>
              <w:t>Guillon</w:t>
            </w:r>
            <w:proofErr w:type="spellEnd"/>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40E7FBBD" w14:textId="554D7C10">
            <w:pPr>
              <w:rPr>
                <w:rFonts w:asciiTheme="minorHAnsi" w:hAnsiTheme="minorHAnsi" w:cstheme="minorHAnsi"/>
                <w:sz w:val="22"/>
                <w:szCs w:val="22"/>
              </w:rPr>
            </w:pPr>
            <w:r>
              <w:rPr>
                <w:color w:val="000000"/>
              </w:rPr>
              <w:t>Project Sponsor</w:t>
            </w:r>
          </w:p>
        </w:tc>
      </w:tr>
      <w:tr w:rsidRPr="009734F3" w:rsidR="00DE70C6" w14:paraId="5A14A3E0"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32EFC07B" w14:textId="652FBA0E">
            <w:pPr>
              <w:ind w:left="34" w:hanging="34"/>
              <w:rPr>
                <w:rFonts w:asciiTheme="minorHAnsi" w:hAnsiTheme="minorHAnsi" w:cstheme="minorHAnsi"/>
                <w:sz w:val="22"/>
                <w:szCs w:val="22"/>
              </w:rPr>
            </w:pPr>
            <w:r>
              <w:rPr>
                <w:color w:val="000000"/>
              </w:rPr>
              <w:t xml:space="preserve">Erik Lenz </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32B80E98" w14:textId="1DBC999B">
            <w:pPr>
              <w:rPr>
                <w:rFonts w:asciiTheme="minorHAnsi" w:hAnsiTheme="minorHAnsi" w:cstheme="minorHAnsi"/>
                <w:sz w:val="22"/>
                <w:szCs w:val="22"/>
              </w:rPr>
            </w:pPr>
            <w:r>
              <w:rPr>
                <w:color w:val="000000"/>
              </w:rPr>
              <w:t>Head of Supply Chain Excellence</w:t>
            </w:r>
          </w:p>
        </w:tc>
      </w:tr>
      <w:tr w:rsidRPr="009734F3" w:rsidR="00DE70C6" w14:paraId="0B5023A1"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3FD5040F" w14:textId="0CAB0573">
            <w:pPr>
              <w:ind w:left="34" w:hanging="34"/>
              <w:rPr>
                <w:rFonts w:asciiTheme="minorHAnsi" w:hAnsiTheme="minorHAnsi" w:cstheme="minorHAnsi"/>
                <w:sz w:val="22"/>
                <w:szCs w:val="22"/>
              </w:rPr>
            </w:pPr>
            <w:r>
              <w:rPr>
                <w:color w:val="000000"/>
              </w:rPr>
              <w:t>Jessica Bolte</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6A098C16" w14:textId="56B30BEC">
            <w:pPr>
              <w:rPr>
                <w:rFonts w:asciiTheme="minorHAnsi" w:hAnsiTheme="minorHAnsi" w:cstheme="minorHAnsi"/>
                <w:sz w:val="22"/>
                <w:szCs w:val="22"/>
              </w:rPr>
            </w:pPr>
            <w:r>
              <w:rPr>
                <w:color w:val="000000"/>
              </w:rPr>
              <w:t>Project Manager</w:t>
            </w:r>
          </w:p>
        </w:tc>
      </w:tr>
      <w:tr w:rsidRPr="009734F3" w:rsidR="00DE70C6" w14:paraId="4FFB7709"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22408885" w14:textId="1BA2EA25">
            <w:pPr>
              <w:ind w:left="34" w:hanging="34"/>
              <w:rPr>
                <w:rFonts w:asciiTheme="minorHAnsi" w:hAnsiTheme="minorHAnsi" w:cstheme="minorHAnsi"/>
                <w:sz w:val="22"/>
                <w:szCs w:val="22"/>
              </w:rPr>
            </w:pPr>
            <w:r>
              <w:rPr>
                <w:color w:val="000000"/>
              </w:rPr>
              <w:t>Benjamin Bruhn</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20C21063" w14:textId="371A78C0">
            <w:pPr>
              <w:rPr>
                <w:rFonts w:asciiTheme="minorHAnsi" w:hAnsiTheme="minorHAnsi" w:cstheme="minorHAnsi"/>
                <w:sz w:val="22"/>
                <w:szCs w:val="22"/>
              </w:rPr>
            </w:pPr>
            <w:r>
              <w:rPr>
                <w:color w:val="000000"/>
              </w:rPr>
              <w:t>Head of Supply Chain Enablement</w:t>
            </w:r>
          </w:p>
        </w:tc>
      </w:tr>
      <w:tr w:rsidRPr="009734F3" w:rsidR="00DE70C6" w14:paraId="6BE9C815"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76FFAC5B" w14:textId="7A1791BC">
            <w:pPr>
              <w:ind w:left="34" w:hanging="34"/>
              <w:rPr>
                <w:rFonts w:asciiTheme="minorHAnsi" w:hAnsiTheme="minorHAnsi" w:cstheme="minorHAnsi"/>
                <w:sz w:val="22"/>
                <w:szCs w:val="22"/>
              </w:rPr>
            </w:pPr>
            <w:r>
              <w:rPr>
                <w:color w:val="000000"/>
              </w:rPr>
              <w:t xml:space="preserve">Maciej </w:t>
            </w:r>
            <w:proofErr w:type="spellStart"/>
            <w:r>
              <w:rPr>
                <w:color w:val="000000"/>
              </w:rPr>
              <w:t>Grebski</w:t>
            </w:r>
            <w:proofErr w:type="spellEnd"/>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49841A17" w14:textId="078C90DA">
            <w:pPr>
              <w:rPr>
                <w:rFonts w:asciiTheme="minorHAnsi" w:hAnsiTheme="minorHAnsi" w:cstheme="minorHAnsi"/>
                <w:sz w:val="22"/>
                <w:szCs w:val="22"/>
              </w:rPr>
            </w:pPr>
            <w:r>
              <w:rPr>
                <w:color w:val="000000"/>
              </w:rPr>
              <w:t>Head of Demand Planning</w:t>
            </w:r>
          </w:p>
        </w:tc>
      </w:tr>
      <w:tr w:rsidRPr="009734F3" w:rsidR="00DE70C6" w14:paraId="60508AF1"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5D0B8E16" w14:textId="5D3F6BC1">
            <w:pPr>
              <w:ind w:left="34" w:hanging="34"/>
              <w:rPr>
                <w:rFonts w:asciiTheme="minorHAnsi" w:hAnsiTheme="minorHAnsi" w:cstheme="minorHAnsi"/>
                <w:sz w:val="22"/>
                <w:szCs w:val="22"/>
              </w:rPr>
            </w:pPr>
            <w:proofErr w:type="spellStart"/>
            <w:r>
              <w:rPr>
                <w:color w:val="000000"/>
              </w:rPr>
              <w:t>Lesya</w:t>
            </w:r>
            <w:proofErr w:type="spellEnd"/>
            <w:r>
              <w:rPr>
                <w:color w:val="000000"/>
              </w:rPr>
              <w:t xml:space="preserve"> </w:t>
            </w:r>
            <w:proofErr w:type="spellStart"/>
            <w:r>
              <w:rPr>
                <w:color w:val="000000"/>
              </w:rPr>
              <w:t>Toryanyk</w:t>
            </w:r>
            <w:proofErr w:type="spellEnd"/>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1F56CF04" w14:textId="0CC75AE6">
            <w:pPr>
              <w:rPr>
                <w:rFonts w:asciiTheme="minorHAnsi" w:hAnsiTheme="minorHAnsi" w:cstheme="minorHAnsi"/>
                <w:sz w:val="22"/>
                <w:szCs w:val="22"/>
              </w:rPr>
            </w:pPr>
            <w:r>
              <w:rPr>
                <w:color w:val="000000"/>
              </w:rPr>
              <w:t>Demand Planning Transformation Manager</w:t>
            </w:r>
          </w:p>
        </w:tc>
      </w:tr>
      <w:tr w:rsidRPr="009734F3" w:rsidR="00DE70C6" w14:paraId="7A37A039"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333281F1" w14:textId="58C67F5A">
            <w:pPr>
              <w:ind w:left="34" w:hanging="34"/>
              <w:rPr>
                <w:rFonts w:asciiTheme="minorHAnsi" w:hAnsiTheme="minorHAnsi" w:cstheme="minorHAnsi"/>
                <w:sz w:val="22"/>
                <w:szCs w:val="22"/>
              </w:rPr>
            </w:pPr>
            <w:r>
              <w:rPr>
                <w:color w:val="000000"/>
              </w:rPr>
              <w:t xml:space="preserve">Jan </w:t>
            </w:r>
            <w:proofErr w:type="spellStart"/>
            <w:r>
              <w:rPr>
                <w:color w:val="000000"/>
              </w:rPr>
              <w:t>Eismann</w:t>
            </w:r>
            <w:proofErr w:type="spellEnd"/>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33AFCC26" w14:textId="5E10430F">
            <w:pPr>
              <w:rPr>
                <w:rFonts w:asciiTheme="minorHAnsi" w:hAnsiTheme="minorHAnsi" w:cstheme="minorHAnsi"/>
                <w:sz w:val="22"/>
                <w:szCs w:val="22"/>
              </w:rPr>
            </w:pPr>
            <w:r>
              <w:rPr>
                <w:color w:val="000000"/>
              </w:rPr>
              <w:t>E2E SC Planning Solutions Manager</w:t>
            </w:r>
          </w:p>
        </w:tc>
      </w:tr>
      <w:tr w:rsidRPr="009734F3" w:rsidR="00DE70C6" w14:paraId="4BAAC3C8"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4450ECC8" w14:textId="0999351F">
            <w:pPr>
              <w:ind w:left="34" w:hanging="34"/>
              <w:rPr>
                <w:rFonts w:asciiTheme="minorHAnsi" w:hAnsiTheme="minorHAnsi" w:cstheme="minorHAnsi"/>
                <w:sz w:val="22"/>
                <w:szCs w:val="22"/>
              </w:rPr>
            </w:pPr>
            <w:r>
              <w:rPr>
                <w:color w:val="000000"/>
              </w:rPr>
              <w:t>Marion Weber</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6F989576" w14:textId="3722149B">
            <w:pPr>
              <w:rPr>
                <w:rFonts w:asciiTheme="minorHAnsi" w:hAnsiTheme="minorHAnsi" w:cstheme="minorHAnsi"/>
                <w:sz w:val="22"/>
                <w:szCs w:val="22"/>
              </w:rPr>
            </w:pPr>
            <w:r>
              <w:rPr>
                <w:color w:val="000000"/>
              </w:rPr>
              <w:t>Manager E2E Business Processes Master Data</w:t>
            </w:r>
          </w:p>
        </w:tc>
      </w:tr>
      <w:tr w:rsidRPr="009734F3" w:rsidR="00DE70C6" w14:paraId="13D5F400"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01FC78EB" w14:textId="2DAEDDE1">
            <w:pPr>
              <w:rPr>
                <w:rFonts w:asciiTheme="minorHAnsi" w:hAnsiTheme="minorHAnsi" w:cstheme="minorHAnsi"/>
                <w:sz w:val="22"/>
                <w:szCs w:val="22"/>
              </w:rPr>
            </w:pPr>
            <w:r>
              <w:rPr>
                <w:color w:val="000000"/>
              </w:rPr>
              <w:t>Mohamed Khalifa</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4DB780D3" w14:textId="3C844E68">
            <w:pPr>
              <w:rPr>
                <w:rFonts w:asciiTheme="minorHAnsi" w:hAnsiTheme="minorHAnsi" w:cstheme="minorHAnsi"/>
                <w:b/>
                <w:bCs/>
                <w:sz w:val="22"/>
                <w:szCs w:val="22"/>
              </w:rPr>
            </w:pPr>
            <w:r>
              <w:rPr>
                <w:color w:val="000000"/>
              </w:rPr>
              <w:t>IT Business Partner</w:t>
            </w:r>
          </w:p>
        </w:tc>
      </w:tr>
      <w:tr w:rsidRPr="009734F3" w:rsidR="00DE70C6" w14:paraId="13E5B655"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11FE6A36" w14:textId="10B4F313">
            <w:pPr>
              <w:rPr>
                <w:rFonts w:asciiTheme="minorHAnsi" w:hAnsiTheme="minorHAnsi" w:cstheme="minorHAnsi"/>
                <w:sz w:val="22"/>
                <w:szCs w:val="22"/>
              </w:rPr>
            </w:pPr>
            <w:r>
              <w:rPr>
                <w:color w:val="000000"/>
              </w:rPr>
              <w:t>Steve Dickason</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683D54A9" w14:textId="422274FA">
            <w:pPr>
              <w:rPr>
                <w:rFonts w:asciiTheme="minorHAnsi" w:hAnsiTheme="minorHAnsi" w:cstheme="minorHAnsi"/>
                <w:sz w:val="22"/>
                <w:szCs w:val="22"/>
              </w:rPr>
            </w:pPr>
            <w:r>
              <w:rPr>
                <w:color w:val="000000"/>
              </w:rPr>
              <w:t>Head of Data Strategy, Governance &amp; Architecture</w:t>
            </w:r>
          </w:p>
        </w:tc>
      </w:tr>
      <w:tr w:rsidRPr="009734F3" w:rsidR="00DE70C6" w14:paraId="70D9DFA2"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6E9093AC" w14:textId="5E6878C5">
            <w:pPr>
              <w:ind w:left="34" w:hanging="34"/>
              <w:rPr>
                <w:rFonts w:asciiTheme="minorHAnsi" w:hAnsiTheme="minorHAnsi" w:cstheme="minorHAnsi"/>
                <w:sz w:val="22"/>
                <w:szCs w:val="22"/>
              </w:rPr>
            </w:pPr>
            <w:r>
              <w:rPr>
                <w:color w:val="000000"/>
              </w:rPr>
              <w:t>Lalit Kapur</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3B7E218D" w14:textId="0ED40474">
            <w:pPr>
              <w:rPr>
                <w:rFonts w:asciiTheme="minorHAnsi" w:hAnsiTheme="minorHAnsi" w:cstheme="minorHAnsi"/>
                <w:sz w:val="22"/>
                <w:szCs w:val="22"/>
              </w:rPr>
            </w:pPr>
            <w:r>
              <w:rPr>
                <w:color w:val="000000"/>
              </w:rPr>
              <w:t>Data Project Manager</w:t>
            </w:r>
          </w:p>
        </w:tc>
      </w:tr>
      <w:tr w:rsidRPr="009734F3" w:rsidR="00DE70C6" w14:paraId="7E9E0CF9" w14:textId="77777777">
        <w:tc>
          <w:tcPr>
            <w:tcW w:w="3369" w:type="dxa"/>
            <w:tcBorders>
              <w:top w:val="single" w:color="auto" w:sz="6" w:space="0"/>
              <w:left w:val="single" w:color="auto" w:sz="6" w:space="0"/>
              <w:bottom w:val="single" w:color="auto" w:sz="6" w:space="0"/>
              <w:right w:val="single" w:color="auto" w:sz="6" w:space="0"/>
            </w:tcBorders>
            <w:vAlign w:val="center"/>
          </w:tcPr>
          <w:p w:rsidR="00DE70C6" w:rsidP="00DE70C6" w:rsidRDefault="00DE70C6" w14:paraId="1DF94D8B" w14:textId="13FCFFAD">
            <w:pPr>
              <w:rPr>
                <w:rFonts w:ascii="Calibri" w:hAnsi="Calibri"/>
                <w:sz w:val="22"/>
                <w:szCs w:val="22"/>
              </w:rPr>
            </w:pPr>
            <w:r>
              <w:rPr>
                <w:color w:val="000000"/>
              </w:rPr>
              <w:t xml:space="preserve">Patrice </w:t>
            </w:r>
            <w:proofErr w:type="spellStart"/>
            <w:r>
              <w:rPr>
                <w:color w:val="000000"/>
              </w:rPr>
              <w:t>Gourlet</w:t>
            </w:r>
            <w:proofErr w:type="spellEnd"/>
          </w:p>
        </w:tc>
        <w:tc>
          <w:tcPr>
            <w:tcW w:w="6412" w:type="dxa"/>
            <w:tcBorders>
              <w:top w:val="single" w:color="auto" w:sz="6" w:space="0"/>
              <w:left w:val="single" w:color="auto" w:sz="6" w:space="0"/>
              <w:bottom w:val="single" w:color="auto" w:sz="6" w:space="0"/>
              <w:right w:val="single" w:color="auto" w:sz="6" w:space="0"/>
            </w:tcBorders>
            <w:vAlign w:val="center"/>
          </w:tcPr>
          <w:p w:rsidR="00DE70C6" w:rsidP="00DE70C6" w:rsidRDefault="00DE70C6" w14:paraId="00209FC6" w14:textId="70B70294">
            <w:r>
              <w:rPr>
                <w:color w:val="000000"/>
              </w:rPr>
              <w:t>Head of Data Architecture</w:t>
            </w:r>
          </w:p>
        </w:tc>
      </w:tr>
      <w:tr w:rsidRPr="009734F3" w:rsidR="00DE70C6" w14:paraId="68C374CF" w14:textId="77777777">
        <w:tc>
          <w:tcPr>
            <w:tcW w:w="3369" w:type="dxa"/>
            <w:tcBorders>
              <w:top w:val="single" w:color="auto" w:sz="6" w:space="0"/>
              <w:left w:val="single" w:color="auto" w:sz="6" w:space="0"/>
              <w:bottom w:val="single" w:color="auto" w:sz="6" w:space="0"/>
              <w:right w:val="single" w:color="auto" w:sz="6" w:space="0"/>
            </w:tcBorders>
            <w:vAlign w:val="center"/>
          </w:tcPr>
          <w:p w:rsidR="00DE70C6" w:rsidP="00DE70C6" w:rsidRDefault="00DE70C6" w14:paraId="1064A672" w14:textId="37EAD563">
            <w:pPr>
              <w:rPr>
                <w:rFonts w:ascii="Calibri" w:hAnsi="Calibri"/>
                <w:sz w:val="22"/>
                <w:szCs w:val="22"/>
              </w:rPr>
            </w:pPr>
            <w:r>
              <w:rPr>
                <w:color w:val="000000"/>
              </w:rPr>
              <w:t xml:space="preserve">Javier Romero </w:t>
            </w:r>
            <w:proofErr w:type="spellStart"/>
            <w:r>
              <w:rPr>
                <w:color w:val="000000"/>
              </w:rPr>
              <w:t>Blazquez</w:t>
            </w:r>
            <w:proofErr w:type="spellEnd"/>
          </w:p>
        </w:tc>
        <w:tc>
          <w:tcPr>
            <w:tcW w:w="6412" w:type="dxa"/>
            <w:tcBorders>
              <w:top w:val="single" w:color="auto" w:sz="6" w:space="0"/>
              <w:left w:val="single" w:color="auto" w:sz="6" w:space="0"/>
              <w:bottom w:val="single" w:color="auto" w:sz="6" w:space="0"/>
              <w:right w:val="single" w:color="auto" w:sz="6" w:space="0"/>
            </w:tcBorders>
            <w:vAlign w:val="center"/>
          </w:tcPr>
          <w:p w:rsidR="00DE70C6" w:rsidP="00DE70C6" w:rsidRDefault="00DE70C6" w14:paraId="00521A31" w14:textId="470906EA">
            <w:r>
              <w:rPr>
                <w:color w:val="000000"/>
              </w:rPr>
              <w:t>Head of Data Platforms</w:t>
            </w:r>
          </w:p>
        </w:tc>
      </w:tr>
      <w:tr w:rsidRPr="009734F3" w:rsidR="00A95BE8" w14:paraId="36F8A860" w14:textId="77777777">
        <w:tc>
          <w:tcPr>
            <w:tcW w:w="3369" w:type="dxa"/>
            <w:tcBorders>
              <w:top w:val="single" w:color="auto" w:sz="6" w:space="0"/>
              <w:left w:val="single" w:color="auto" w:sz="6" w:space="0"/>
              <w:bottom w:val="single" w:color="auto" w:sz="6" w:space="0"/>
              <w:right w:val="single" w:color="auto" w:sz="6" w:space="0"/>
            </w:tcBorders>
            <w:vAlign w:val="center"/>
          </w:tcPr>
          <w:p w:rsidR="00A95BE8" w:rsidP="00A95BE8" w:rsidRDefault="00A95BE8" w14:paraId="1040802D" w14:textId="4AAD99B2">
            <w:pPr>
              <w:rPr>
                <w:color w:val="000000"/>
              </w:rPr>
            </w:pPr>
            <w:proofErr w:type="spellStart"/>
            <w:r>
              <w:rPr>
                <w:color w:val="000000"/>
              </w:rPr>
              <w:t>Sumanta</w:t>
            </w:r>
            <w:proofErr w:type="spellEnd"/>
            <w:r>
              <w:rPr>
                <w:color w:val="000000"/>
              </w:rPr>
              <w:t xml:space="preserve"> Dutta</w:t>
            </w:r>
          </w:p>
        </w:tc>
        <w:tc>
          <w:tcPr>
            <w:tcW w:w="6412" w:type="dxa"/>
            <w:tcBorders>
              <w:top w:val="single" w:color="auto" w:sz="6" w:space="0"/>
              <w:left w:val="single" w:color="auto" w:sz="6" w:space="0"/>
              <w:bottom w:val="single" w:color="auto" w:sz="6" w:space="0"/>
              <w:right w:val="single" w:color="auto" w:sz="6" w:space="0"/>
            </w:tcBorders>
            <w:vAlign w:val="center"/>
          </w:tcPr>
          <w:p w:rsidR="00A95BE8" w:rsidP="00A95BE8" w:rsidRDefault="00A95BE8" w14:paraId="1581FDF7" w14:textId="00EE1F7A">
            <w:pPr>
              <w:rPr>
                <w:color w:val="000000"/>
              </w:rPr>
            </w:pPr>
            <w:r>
              <w:rPr>
                <w:color w:val="000000"/>
              </w:rPr>
              <w:t>Data Architect</w:t>
            </w:r>
          </w:p>
        </w:tc>
      </w:tr>
    </w:tbl>
    <w:p w:rsidR="00DB7F6C" w:rsidP="00B072CF" w:rsidRDefault="00DB7F6C" w14:paraId="1CEF4F9D" w14:textId="77777777">
      <w:pPr>
        <w:pStyle w:val="Heading2"/>
        <w:numPr>
          <w:ilvl w:val="0"/>
          <w:numId w:val="0"/>
        </w:numPr>
        <w:ind w:left="-9"/>
      </w:pPr>
      <w:bookmarkStart w:name="_Toc480631469" w:id="21"/>
      <w:bookmarkStart w:name="_Toc480631670" w:id="22"/>
      <w:bookmarkStart w:name="_Toc518182263" w:id="23"/>
      <w:bookmarkStart w:name="_Toc13285170" w:id="24"/>
      <w:bookmarkStart w:name="_Toc30079940" w:id="25"/>
      <w:bookmarkStart w:name="_Toc30595719" w:id="26"/>
      <w:bookmarkStart w:name="_Toc71060152" w:id="27"/>
    </w:p>
    <w:p w:rsidRPr="009734F3" w:rsidR="00F96047" w:rsidP="00B072CF" w:rsidRDefault="00F96047" w14:paraId="161E4E89" w14:textId="3C8D89E1" w14:noSpellErr="1">
      <w:pPr>
        <w:pStyle w:val="Heading2"/>
        <w:numPr>
          <w:numId w:val="0"/>
        </w:numPr>
        <w:ind w:left="-9"/>
      </w:pPr>
      <w:bookmarkStart w:name="_Toc139638762" w:id="28"/>
      <w:bookmarkStart w:name="_Toc2124713279" w:id="1569665010"/>
      <w:r w:rsidR="00F96047">
        <w:rPr/>
        <w:t>Document Sign-Off</w:t>
      </w:r>
      <w:bookmarkEnd w:id="21"/>
      <w:bookmarkEnd w:id="22"/>
      <w:bookmarkEnd w:id="23"/>
      <w:bookmarkEnd w:id="24"/>
      <w:bookmarkEnd w:id="25"/>
      <w:bookmarkEnd w:id="26"/>
      <w:bookmarkEnd w:id="27"/>
      <w:bookmarkEnd w:id="28"/>
      <w:bookmarkEnd w:id="1569665010"/>
    </w:p>
    <w:p w:rsidRPr="009734F3" w:rsidR="00F96047" w:rsidP="00F96047" w:rsidRDefault="00F96047" w14:paraId="23B79A04" w14:textId="77777777">
      <w:r w:rsidRPr="009734F3">
        <w:t>Where relevant this document has been received and reviewed by the following people. Sign off via email to the solution architect indicates the document has been reviewed and the proposed solution is acceptable for the sections indicated.</w:t>
      </w:r>
    </w:p>
    <w:p w:rsidRPr="009734F3" w:rsidR="00F96047" w:rsidP="00F96047" w:rsidRDefault="00F96047" w14:paraId="559C406D" w14:textId="77777777"/>
    <w:tbl>
      <w:tblPr>
        <w:tblW w:w="98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016"/>
        <w:gridCol w:w="2549"/>
        <w:gridCol w:w="1276"/>
        <w:gridCol w:w="2126"/>
        <w:gridCol w:w="1843"/>
      </w:tblGrid>
      <w:tr w:rsidRPr="009734F3" w:rsidR="00F96047" w:rsidTr="00883688" w14:paraId="727B9093" w14:textId="77777777">
        <w:tc>
          <w:tcPr>
            <w:tcW w:w="2016" w:type="dxa"/>
            <w:tcBorders>
              <w:top w:val="single" w:color="auto" w:sz="4" w:space="0"/>
              <w:left w:val="single" w:color="auto" w:sz="4" w:space="0"/>
              <w:bottom w:val="single" w:color="auto" w:sz="4" w:space="0"/>
              <w:right w:val="single" w:color="auto" w:sz="4" w:space="0"/>
            </w:tcBorders>
            <w:shd w:val="pct10" w:color="auto" w:fill="FFFFFF"/>
          </w:tcPr>
          <w:p w:rsidRPr="009734F3" w:rsidR="00F96047" w:rsidP="00AF4835" w:rsidRDefault="00F96047" w14:paraId="66607F8B"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Name</w:t>
            </w:r>
          </w:p>
        </w:tc>
        <w:tc>
          <w:tcPr>
            <w:tcW w:w="2549" w:type="dxa"/>
            <w:tcBorders>
              <w:top w:val="single" w:color="auto" w:sz="4" w:space="0"/>
              <w:left w:val="single" w:color="auto" w:sz="4" w:space="0"/>
              <w:bottom w:val="single" w:color="auto" w:sz="4" w:space="0"/>
              <w:right w:val="single" w:color="auto" w:sz="4" w:space="0"/>
            </w:tcBorders>
            <w:shd w:val="pct10" w:color="auto" w:fill="FFFFFF"/>
          </w:tcPr>
          <w:p w:rsidRPr="009734F3" w:rsidR="00F96047" w:rsidP="00AF4835" w:rsidRDefault="00F96047" w14:paraId="1F09F18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Role</w:t>
            </w:r>
          </w:p>
        </w:tc>
        <w:tc>
          <w:tcPr>
            <w:tcW w:w="1276" w:type="dxa"/>
            <w:tcBorders>
              <w:top w:val="single" w:color="auto" w:sz="4" w:space="0"/>
              <w:left w:val="single" w:color="auto" w:sz="4" w:space="0"/>
              <w:bottom w:val="single" w:color="auto" w:sz="4" w:space="0"/>
              <w:right w:val="single" w:color="auto" w:sz="4" w:space="0"/>
            </w:tcBorders>
            <w:shd w:val="pct10" w:color="auto" w:fill="FFFFFF"/>
          </w:tcPr>
          <w:p w:rsidRPr="009734F3" w:rsidR="00F96047" w:rsidP="00AF4835" w:rsidRDefault="00F96047" w14:paraId="5B84AA4D"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Date received</w:t>
            </w:r>
          </w:p>
        </w:tc>
        <w:tc>
          <w:tcPr>
            <w:tcW w:w="2126" w:type="dxa"/>
            <w:tcBorders>
              <w:top w:val="single" w:color="auto" w:sz="4" w:space="0"/>
              <w:left w:val="single" w:color="auto" w:sz="4" w:space="0"/>
              <w:bottom w:val="single" w:color="auto" w:sz="4" w:space="0"/>
              <w:right w:val="single" w:color="auto" w:sz="4" w:space="0"/>
            </w:tcBorders>
            <w:shd w:val="pct10" w:color="auto" w:fill="FFFFFF"/>
          </w:tcPr>
          <w:p w:rsidRPr="009734F3" w:rsidR="00F96047" w:rsidP="00AF4835" w:rsidRDefault="00F96047" w14:paraId="0B864463"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Approving sections</w:t>
            </w:r>
          </w:p>
        </w:tc>
        <w:tc>
          <w:tcPr>
            <w:tcW w:w="1843" w:type="dxa"/>
            <w:tcBorders>
              <w:top w:val="single" w:color="auto" w:sz="4" w:space="0"/>
              <w:left w:val="single" w:color="auto" w:sz="4" w:space="0"/>
              <w:bottom w:val="single" w:color="auto" w:sz="4" w:space="0"/>
              <w:right w:val="single" w:color="auto" w:sz="4" w:space="0"/>
            </w:tcBorders>
            <w:shd w:val="pct10" w:color="auto" w:fill="FFFFFF"/>
          </w:tcPr>
          <w:p w:rsidR="00F96047" w:rsidP="00AF4835" w:rsidRDefault="00F96047" w14:paraId="38FA3978" w14:textId="20389C4D">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Pr>
                <w:b/>
                <w:bCs/>
              </w:rPr>
              <w:t xml:space="preserve">Signoff </w:t>
            </w:r>
          </w:p>
        </w:tc>
      </w:tr>
      <w:tr w:rsidRPr="009734F3" w:rsidR="00A95BE8" w:rsidTr="00883688" w14:paraId="06B129A0" w14:textId="77777777">
        <w:tc>
          <w:tcPr>
            <w:tcW w:w="2016"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09664B65" w14:textId="3CD2DBFD">
            <w:pPr>
              <w:tabs>
                <w:tab w:val="left" w:pos="-2621"/>
                <w:tab w:val="left" w:pos="-1901"/>
                <w:tab w:val="left" w:pos="-1181"/>
                <w:tab w:val="left" w:pos="-461"/>
                <w:tab w:val="left" w:pos="259"/>
                <w:tab w:val="left" w:pos="1318"/>
              </w:tabs>
              <w:ind w:right="5"/>
            </w:pPr>
            <w:r>
              <w:rPr>
                <w:color w:val="000000"/>
              </w:rPr>
              <w:t xml:space="preserve">Maciej </w:t>
            </w:r>
            <w:proofErr w:type="spellStart"/>
            <w:r>
              <w:rPr>
                <w:color w:val="000000"/>
              </w:rPr>
              <w:t>Grebski</w:t>
            </w:r>
            <w:proofErr w:type="spellEnd"/>
          </w:p>
        </w:tc>
        <w:tc>
          <w:tcPr>
            <w:tcW w:w="2549"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34671C10" w14:textId="58A9975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Pr>
                <w:color w:val="000000"/>
              </w:rPr>
              <w:t>Head of Demand Planning</w:t>
            </w:r>
          </w:p>
        </w:tc>
        <w:tc>
          <w:tcPr>
            <w:tcW w:w="127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72AC5864" w14:textId="7505316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58C7F893" w14:textId="65EDAAAC">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843"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0A98102C"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A95BE8" w:rsidTr="00883688" w14:paraId="640E7409" w14:textId="77777777">
        <w:tc>
          <w:tcPr>
            <w:tcW w:w="2016"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55969718" w14:textId="3DDB578D">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roofErr w:type="spellStart"/>
            <w:r>
              <w:rPr>
                <w:color w:val="000000"/>
              </w:rPr>
              <w:t>Lesya</w:t>
            </w:r>
            <w:proofErr w:type="spellEnd"/>
            <w:r>
              <w:rPr>
                <w:color w:val="000000"/>
              </w:rPr>
              <w:t xml:space="preserve"> </w:t>
            </w:r>
            <w:proofErr w:type="spellStart"/>
            <w:r>
              <w:rPr>
                <w:color w:val="000000"/>
              </w:rPr>
              <w:t>Toryanyk</w:t>
            </w:r>
            <w:proofErr w:type="spellEnd"/>
          </w:p>
        </w:tc>
        <w:tc>
          <w:tcPr>
            <w:tcW w:w="2549"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0D2F67DC" w14:textId="6D211E34">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Pr>
                <w:color w:val="000000"/>
              </w:rPr>
              <w:t>Demand Planning Transformation Manager</w:t>
            </w:r>
          </w:p>
        </w:tc>
        <w:tc>
          <w:tcPr>
            <w:tcW w:w="127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6EB02B3A"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777734C5" w14:textId="0F5147B6">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843"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33306E91"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A95BE8" w:rsidTr="00883688" w14:paraId="2C0CA0CD" w14:textId="77777777">
        <w:tc>
          <w:tcPr>
            <w:tcW w:w="2016"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1986626D" w14:textId="09E70E7D">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Pr>
                <w:color w:val="000000"/>
              </w:rPr>
              <w:t xml:space="preserve">Jan </w:t>
            </w:r>
            <w:proofErr w:type="spellStart"/>
            <w:r>
              <w:rPr>
                <w:color w:val="000000"/>
              </w:rPr>
              <w:t>Eismann</w:t>
            </w:r>
            <w:proofErr w:type="spellEnd"/>
          </w:p>
        </w:tc>
        <w:tc>
          <w:tcPr>
            <w:tcW w:w="2549"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537AAB51" w14:textId="6F5A16DD">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Pr>
                <w:color w:val="000000"/>
              </w:rPr>
              <w:t>E2E SC Planning Solutions Manager</w:t>
            </w:r>
          </w:p>
        </w:tc>
        <w:tc>
          <w:tcPr>
            <w:tcW w:w="127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240B135A" w14:textId="3105CBD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57F21DC3" w14:textId="3C38C9C3">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843"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7E6CB946"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A95BE8" w:rsidTr="00883688" w14:paraId="0B79B837" w14:textId="77777777">
        <w:tc>
          <w:tcPr>
            <w:tcW w:w="2016"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7B81A160" w14:textId="2D33E8A2">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Pr>
                <w:color w:val="000000"/>
              </w:rPr>
              <w:t>Marion Weber</w:t>
            </w:r>
          </w:p>
        </w:tc>
        <w:tc>
          <w:tcPr>
            <w:tcW w:w="2549"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3718D5F6" w14:textId="6175EB1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Pr>
                <w:color w:val="000000"/>
              </w:rPr>
              <w:t>Manager E2E Business Processes Master Data</w:t>
            </w:r>
          </w:p>
        </w:tc>
        <w:tc>
          <w:tcPr>
            <w:tcW w:w="127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4ED52265"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61956956" w14:textId="69A123F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843"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3BF6F09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D52EF0" w:rsidTr="00883688" w14:paraId="5CBB73BF" w14:textId="77777777">
        <w:tc>
          <w:tcPr>
            <w:tcW w:w="2016" w:type="dxa"/>
            <w:tcBorders>
              <w:top w:val="single" w:color="auto" w:sz="4" w:space="0"/>
              <w:left w:val="single" w:color="auto" w:sz="4" w:space="0"/>
              <w:bottom w:val="single" w:color="auto" w:sz="4" w:space="0"/>
              <w:right w:val="single" w:color="auto" w:sz="4" w:space="0"/>
            </w:tcBorders>
            <w:vAlign w:val="center"/>
          </w:tcPr>
          <w:p w:rsidR="00D52EF0" w:rsidP="00D52EF0" w:rsidRDefault="00D52EF0" w14:paraId="0D38E763" w14:textId="72236073">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color w:val="000000"/>
              </w:rPr>
            </w:pPr>
            <w:proofErr w:type="spellStart"/>
            <w:r>
              <w:rPr>
                <w:color w:val="000000"/>
              </w:rPr>
              <w:t>Sumanta</w:t>
            </w:r>
            <w:proofErr w:type="spellEnd"/>
            <w:r>
              <w:rPr>
                <w:color w:val="000000"/>
              </w:rPr>
              <w:t xml:space="preserve"> Dutta</w:t>
            </w:r>
          </w:p>
        </w:tc>
        <w:tc>
          <w:tcPr>
            <w:tcW w:w="2549" w:type="dxa"/>
            <w:tcBorders>
              <w:top w:val="single" w:color="auto" w:sz="4" w:space="0"/>
              <w:left w:val="single" w:color="auto" w:sz="4" w:space="0"/>
              <w:bottom w:val="single" w:color="auto" w:sz="4" w:space="0"/>
              <w:right w:val="single" w:color="auto" w:sz="4" w:space="0"/>
            </w:tcBorders>
            <w:vAlign w:val="center"/>
          </w:tcPr>
          <w:p w:rsidR="00D52EF0" w:rsidP="00D52EF0" w:rsidRDefault="00D52EF0" w14:paraId="5B116767" w14:textId="52380653">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color w:val="000000"/>
              </w:rPr>
            </w:pPr>
            <w:r>
              <w:rPr>
                <w:color w:val="000000"/>
              </w:rPr>
              <w:t>Data Architect</w:t>
            </w:r>
          </w:p>
        </w:tc>
        <w:tc>
          <w:tcPr>
            <w:tcW w:w="1276" w:type="dxa"/>
            <w:tcBorders>
              <w:top w:val="single" w:color="auto" w:sz="4" w:space="0"/>
              <w:left w:val="single" w:color="auto" w:sz="4" w:space="0"/>
              <w:bottom w:val="single" w:color="auto" w:sz="4" w:space="0"/>
              <w:right w:val="single" w:color="auto" w:sz="4" w:space="0"/>
            </w:tcBorders>
          </w:tcPr>
          <w:p w:rsidRPr="009734F3" w:rsidR="00D52EF0" w:rsidP="00D52EF0" w:rsidRDefault="00D52EF0" w14:paraId="45B8BB3A"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D52EF0" w:rsidP="00D52EF0" w:rsidRDefault="00D52EF0" w14:paraId="5AF36D9F"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843" w:type="dxa"/>
            <w:tcBorders>
              <w:top w:val="single" w:color="auto" w:sz="4" w:space="0"/>
              <w:left w:val="single" w:color="auto" w:sz="4" w:space="0"/>
              <w:bottom w:val="single" w:color="auto" w:sz="4" w:space="0"/>
              <w:right w:val="single" w:color="auto" w:sz="4" w:space="0"/>
            </w:tcBorders>
          </w:tcPr>
          <w:p w:rsidRPr="009734F3" w:rsidR="00D52EF0" w:rsidP="00D52EF0" w:rsidRDefault="00D52EF0" w14:paraId="47C14687"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D52EF0" w:rsidTr="00883688" w14:paraId="20F97DB6" w14:textId="77777777">
        <w:tc>
          <w:tcPr>
            <w:tcW w:w="2016" w:type="dxa"/>
            <w:tcBorders>
              <w:top w:val="single" w:color="auto" w:sz="4" w:space="0"/>
              <w:left w:val="single" w:color="auto" w:sz="4" w:space="0"/>
              <w:bottom w:val="single" w:color="auto" w:sz="4" w:space="0"/>
              <w:right w:val="single" w:color="auto" w:sz="4" w:space="0"/>
            </w:tcBorders>
            <w:vAlign w:val="center"/>
          </w:tcPr>
          <w:p w:rsidR="00D52EF0" w:rsidP="00D52EF0" w:rsidRDefault="00D52EF0" w14:paraId="0D84E81D" w14:textId="4A578361">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color w:val="000000"/>
              </w:rPr>
            </w:pPr>
            <w:r>
              <w:rPr>
                <w:color w:val="000000"/>
              </w:rPr>
              <w:t>Lalit Kapur</w:t>
            </w:r>
          </w:p>
        </w:tc>
        <w:tc>
          <w:tcPr>
            <w:tcW w:w="2549" w:type="dxa"/>
            <w:tcBorders>
              <w:top w:val="single" w:color="auto" w:sz="4" w:space="0"/>
              <w:left w:val="single" w:color="auto" w:sz="4" w:space="0"/>
              <w:bottom w:val="single" w:color="auto" w:sz="4" w:space="0"/>
              <w:right w:val="single" w:color="auto" w:sz="4" w:space="0"/>
            </w:tcBorders>
            <w:vAlign w:val="center"/>
          </w:tcPr>
          <w:p w:rsidR="00D52EF0" w:rsidP="00D52EF0" w:rsidRDefault="00D52EF0" w14:paraId="3EC951CD" w14:textId="1A58094A">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color w:val="000000"/>
              </w:rPr>
            </w:pPr>
            <w:r>
              <w:rPr>
                <w:color w:val="000000"/>
              </w:rPr>
              <w:t>Data Project Manager</w:t>
            </w:r>
          </w:p>
        </w:tc>
        <w:tc>
          <w:tcPr>
            <w:tcW w:w="1276" w:type="dxa"/>
            <w:tcBorders>
              <w:top w:val="single" w:color="auto" w:sz="4" w:space="0"/>
              <w:left w:val="single" w:color="auto" w:sz="4" w:space="0"/>
              <w:bottom w:val="single" w:color="auto" w:sz="4" w:space="0"/>
              <w:right w:val="single" w:color="auto" w:sz="4" w:space="0"/>
            </w:tcBorders>
          </w:tcPr>
          <w:p w:rsidRPr="009734F3" w:rsidR="00D52EF0" w:rsidP="00D52EF0" w:rsidRDefault="00D52EF0" w14:paraId="4C53FC94"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D52EF0" w:rsidP="00D52EF0" w:rsidRDefault="00D52EF0" w14:paraId="4D0D867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843" w:type="dxa"/>
            <w:tcBorders>
              <w:top w:val="single" w:color="auto" w:sz="4" w:space="0"/>
              <w:left w:val="single" w:color="auto" w:sz="4" w:space="0"/>
              <w:bottom w:val="single" w:color="auto" w:sz="4" w:space="0"/>
              <w:right w:val="single" w:color="auto" w:sz="4" w:space="0"/>
            </w:tcBorders>
          </w:tcPr>
          <w:p w:rsidRPr="009734F3" w:rsidR="00D52EF0" w:rsidP="00D52EF0" w:rsidRDefault="00D52EF0" w14:paraId="1AED699D"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bl>
    <w:p w:rsidRPr="009734F3" w:rsidR="00F96047" w:rsidP="00F96047" w:rsidRDefault="00F96047" w14:paraId="7F51DEEF"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p w:rsidR="0069726F" w:rsidRDefault="00DB7F6C" w14:paraId="696AE886" w14:textId="6E089CED">
      <w:pPr>
        <w:spacing w:after="160" w:line="259" w:lineRule="auto"/>
      </w:pPr>
      <w:r>
        <w:t>Contents</w:t>
      </w:r>
    </w:p>
    <w:sdt>
      <w:sdtPr>
        <w:id w:val="755168181"/>
        <w:docPartObj>
          <w:docPartGallery w:val="Table of Contents"/>
          <w:docPartUnique/>
        </w:docPartObj>
      </w:sdtPr>
      <w:sdtContent>
        <w:p w:rsidR="00860A55" w:rsidP="736F1404" w:rsidRDefault="00CA6DCF" w14:paraId="0ACA283E" w14:textId="3D497A4B">
          <w:pPr>
            <w:pStyle w:val="TOC2"/>
            <w:tabs>
              <w:tab w:val="right" w:leader="dot" w:pos="9015"/>
            </w:tabs>
            <w:rPr>
              <w:rStyle w:val="Hyperlink"/>
              <w:noProof/>
              <w:kern w:val="2"/>
              <w:lang w:val="en-GB" w:eastAsia="en-GB"/>
              <w14:ligatures w14:val="standardContextual"/>
            </w:rPr>
          </w:pPr>
          <w:r>
            <w:fldChar w:fldCharType="begin"/>
          </w:r>
          <w:r>
            <w:instrText xml:space="preserve">TOC \o "1-3" \h \z \u</w:instrText>
          </w:r>
          <w:r>
            <w:fldChar w:fldCharType="separate"/>
          </w:r>
          <w:hyperlink w:anchor="_Toc721743861">
            <w:r w:rsidRPr="736F1404" w:rsidR="736F1404">
              <w:rPr>
                <w:rStyle w:val="Hyperlink"/>
              </w:rPr>
              <w:t>Amendment History</w:t>
            </w:r>
            <w:r>
              <w:tab/>
            </w:r>
            <w:r>
              <w:fldChar w:fldCharType="begin"/>
            </w:r>
            <w:r>
              <w:instrText xml:space="preserve">PAGEREF _Toc721743861 \h</w:instrText>
            </w:r>
            <w:r>
              <w:fldChar w:fldCharType="separate"/>
            </w:r>
            <w:r w:rsidRPr="736F1404" w:rsidR="736F1404">
              <w:rPr>
                <w:rStyle w:val="Hyperlink"/>
              </w:rPr>
              <w:t>3</w:t>
            </w:r>
            <w:r>
              <w:fldChar w:fldCharType="end"/>
            </w:r>
          </w:hyperlink>
        </w:p>
        <w:p w:rsidR="00777662" w:rsidP="736F1404" w:rsidRDefault="006B61AB" w14:paraId="4D47C5EF" w14:textId="47D76A11">
          <w:pPr>
            <w:pStyle w:val="TOC2"/>
            <w:tabs>
              <w:tab w:val="right" w:leader="dot" w:pos="9015"/>
            </w:tabs>
            <w:rPr>
              <w:rStyle w:val="Hyperlink"/>
              <w:noProof/>
              <w:kern w:val="2"/>
              <w:lang w:val="en-GB" w:eastAsia="en-GB"/>
              <w14:ligatures w14:val="standardContextual"/>
            </w:rPr>
          </w:pPr>
          <w:hyperlink w:anchor="_Toc991398196">
            <w:r w:rsidRPr="736F1404" w:rsidR="736F1404">
              <w:rPr>
                <w:rStyle w:val="Hyperlink"/>
              </w:rPr>
              <w:t>Distribution</w:t>
            </w:r>
            <w:r>
              <w:tab/>
            </w:r>
            <w:r>
              <w:fldChar w:fldCharType="begin"/>
            </w:r>
            <w:r>
              <w:instrText xml:space="preserve">PAGEREF _Toc991398196 \h</w:instrText>
            </w:r>
            <w:r>
              <w:fldChar w:fldCharType="separate"/>
            </w:r>
            <w:r w:rsidRPr="736F1404" w:rsidR="736F1404">
              <w:rPr>
                <w:rStyle w:val="Hyperlink"/>
              </w:rPr>
              <w:t>3</w:t>
            </w:r>
            <w:r>
              <w:fldChar w:fldCharType="end"/>
            </w:r>
          </w:hyperlink>
        </w:p>
        <w:p w:rsidR="00777662" w:rsidP="736F1404" w:rsidRDefault="006B61AB" w14:paraId="55812FAC" w14:textId="6B4AF945">
          <w:pPr>
            <w:pStyle w:val="TOC2"/>
            <w:tabs>
              <w:tab w:val="right" w:leader="dot" w:pos="9015"/>
            </w:tabs>
            <w:rPr>
              <w:rStyle w:val="Hyperlink"/>
              <w:noProof/>
              <w:kern w:val="2"/>
              <w:lang w:val="en-GB" w:eastAsia="en-GB"/>
              <w14:ligatures w14:val="standardContextual"/>
            </w:rPr>
          </w:pPr>
          <w:hyperlink w:anchor="_Toc2124713279">
            <w:r w:rsidRPr="736F1404" w:rsidR="736F1404">
              <w:rPr>
                <w:rStyle w:val="Hyperlink"/>
              </w:rPr>
              <w:t>Document Sign-Off</w:t>
            </w:r>
            <w:r>
              <w:tab/>
            </w:r>
            <w:r>
              <w:fldChar w:fldCharType="begin"/>
            </w:r>
            <w:r>
              <w:instrText xml:space="preserve">PAGEREF _Toc2124713279 \h</w:instrText>
            </w:r>
            <w:r>
              <w:fldChar w:fldCharType="separate"/>
            </w:r>
            <w:r w:rsidRPr="736F1404" w:rsidR="736F1404">
              <w:rPr>
                <w:rStyle w:val="Hyperlink"/>
              </w:rPr>
              <w:t>3</w:t>
            </w:r>
            <w:r>
              <w:fldChar w:fldCharType="end"/>
            </w:r>
          </w:hyperlink>
        </w:p>
        <w:p w:rsidR="00777662" w:rsidP="736F1404" w:rsidRDefault="006B61AB" w14:paraId="580ECF1F" w14:textId="33DD3A98">
          <w:pPr>
            <w:pStyle w:val="TOC1"/>
            <w:tabs>
              <w:tab w:val="left" w:leader="none" w:pos="390"/>
              <w:tab w:val="right" w:leader="dot" w:pos="9015"/>
            </w:tabs>
            <w:rPr>
              <w:rStyle w:val="Hyperlink"/>
              <w:noProof/>
              <w:kern w:val="2"/>
              <w:lang w:val="en-GB" w:eastAsia="en-GB"/>
              <w14:ligatures w14:val="standardContextual"/>
            </w:rPr>
          </w:pPr>
          <w:hyperlink w:anchor="_Toc37011779">
            <w:r w:rsidRPr="736F1404" w:rsidR="736F1404">
              <w:rPr>
                <w:rStyle w:val="Hyperlink"/>
              </w:rPr>
              <w:t>1.</w:t>
            </w:r>
            <w:r>
              <w:tab/>
            </w:r>
            <w:r w:rsidRPr="736F1404" w:rsidR="736F1404">
              <w:rPr>
                <w:rStyle w:val="Hyperlink"/>
              </w:rPr>
              <w:t>Background &amp; Scope</w:t>
            </w:r>
            <w:r>
              <w:tab/>
            </w:r>
            <w:r>
              <w:fldChar w:fldCharType="begin"/>
            </w:r>
            <w:r>
              <w:instrText xml:space="preserve">PAGEREF _Toc37011779 \h</w:instrText>
            </w:r>
            <w:r>
              <w:fldChar w:fldCharType="separate"/>
            </w:r>
            <w:r w:rsidRPr="736F1404" w:rsidR="736F1404">
              <w:rPr>
                <w:rStyle w:val="Hyperlink"/>
              </w:rPr>
              <w:t>4</w:t>
            </w:r>
            <w:r>
              <w:fldChar w:fldCharType="end"/>
            </w:r>
          </w:hyperlink>
        </w:p>
        <w:p w:rsidR="00777662" w:rsidP="736F1404" w:rsidRDefault="006B61AB" w14:paraId="4B2CB8D8" w14:textId="2D0001A1">
          <w:pPr>
            <w:pStyle w:val="TOC2"/>
            <w:tabs>
              <w:tab w:val="left" w:leader="none" w:pos="600"/>
              <w:tab w:val="right" w:leader="dot" w:pos="9015"/>
            </w:tabs>
            <w:rPr>
              <w:rStyle w:val="Hyperlink"/>
              <w:noProof/>
              <w:kern w:val="2"/>
              <w:lang w:val="en-GB" w:eastAsia="en-GB"/>
              <w14:ligatures w14:val="standardContextual"/>
            </w:rPr>
          </w:pPr>
          <w:hyperlink w:anchor="_Toc1777874992">
            <w:r w:rsidRPr="736F1404" w:rsidR="736F1404">
              <w:rPr>
                <w:rStyle w:val="Hyperlink"/>
              </w:rPr>
              <w:t>1.1.</w:t>
            </w:r>
            <w:r>
              <w:tab/>
            </w:r>
            <w:r w:rsidRPr="736F1404" w:rsidR="736F1404">
              <w:rPr>
                <w:rStyle w:val="Hyperlink"/>
              </w:rPr>
              <w:t>Scope</w:t>
            </w:r>
            <w:r>
              <w:tab/>
            </w:r>
            <w:r>
              <w:fldChar w:fldCharType="begin"/>
            </w:r>
            <w:r>
              <w:instrText xml:space="preserve">PAGEREF _Toc1777874992 \h</w:instrText>
            </w:r>
            <w:r>
              <w:fldChar w:fldCharType="separate"/>
            </w:r>
            <w:r w:rsidRPr="736F1404" w:rsidR="736F1404">
              <w:rPr>
                <w:rStyle w:val="Hyperlink"/>
              </w:rPr>
              <w:t>5</w:t>
            </w:r>
            <w:r>
              <w:fldChar w:fldCharType="end"/>
            </w:r>
          </w:hyperlink>
        </w:p>
        <w:p w:rsidR="00777662" w:rsidP="736F1404" w:rsidRDefault="006B61AB" w14:paraId="0DBC157B" w14:textId="32577167">
          <w:pPr>
            <w:pStyle w:val="TOC2"/>
            <w:tabs>
              <w:tab w:val="left" w:leader="none" w:pos="600"/>
              <w:tab w:val="right" w:leader="dot" w:pos="9015"/>
            </w:tabs>
            <w:rPr>
              <w:rStyle w:val="Hyperlink"/>
              <w:noProof/>
              <w:kern w:val="2"/>
              <w:lang w:val="en-GB" w:eastAsia="en-GB"/>
              <w14:ligatures w14:val="standardContextual"/>
            </w:rPr>
          </w:pPr>
          <w:hyperlink w:anchor="_Toc734196589">
            <w:r w:rsidRPr="736F1404" w:rsidR="736F1404">
              <w:rPr>
                <w:rStyle w:val="Hyperlink"/>
              </w:rPr>
              <w:t>1.2.</w:t>
            </w:r>
            <w:r>
              <w:tab/>
            </w:r>
            <w:r w:rsidRPr="736F1404" w:rsidR="736F1404">
              <w:rPr>
                <w:rStyle w:val="Hyperlink"/>
              </w:rPr>
              <w:t>Out of Scope</w:t>
            </w:r>
            <w:r>
              <w:tab/>
            </w:r>
            <w:r>
              <w:fldChar w:fldCharType="begin"/>
            </w:r>
            <w:r>
              <w:instrText xml:space="preserve">PAGEREF _Toc734196589 \h</w:instrText>
            </w:r>
            <w:r>
              <w:fldChar w:fldCharType="separate"/>
            </w:r>
            <w:r w:rsidRPr="736F1404" w:rsidR="736F1404">
              <w:rPr>
                <w:rStyle w:val="Hyperlink"/>
              </w:rPr>
              <w:t>5</w:t>
            </w:r>
            <w:r>
              <w:fldChar w:fldCharType="end"/>
            </w:r>
          </w:hyperlink>
        </w:p>
        <w:p w:rsidR="00777662" w:rsidP="736F1404" w:rsidRDefault="006B61AB" w14:paraId="0390CF74" w14:textId="3EDD7EC3">
          <w:pPr>
            <w:pStyle w:val="TOC2"/>
            <w:tabs>
              <w:tab w:val="left" w:leader="none" w:pos="600"/>
              <w:tab w:val="right" w:leader="dot" w:pos="9015"/>
            </w:tabs>
            <w:rPr>
              <w:rStyle w:val="Hyperlink"/>
              <w:noProof/>
              <w:kern w:val="2"/>
              <w:lang w:val="en-GB" w:eastAsia="en-GB"/>
              <w14:ligatures w14:val="standardContextual"/>
            </w:rPr>
          </w:pPr>
          <w:hyperlink w:anchor="_Toc1844094478">
            <w:r w:rsidRPr="736F1404" w:rsidR="736F1404">
              <w:rPr>
                <w:rStyle w:val="Hyperlink"/>
              </w:rPr>
              <w:t>1.3.</w:t>
            </w:r>
            <w:r>
              <w:tab/>
            </w:r>
            <w:r w:rsidRPr="736F1404" w:rsidR="736F1404">
              <w:rPr>
                <w:rStyle w:val="Hyperlink"/>
              </w:rPr>
              <w:t>Assumptions</w:t>
            </w:r>
            <w:r>
              <w:tab/>
            </w:r>
            <w:r>
              <w:fldChar w:fldCharType="begin"/>
            </w:r>
            <w:r>
              <w:instrText xml:space="preserve">PAGEREF _Toc1844094478 \h</w:instrText>
            </w:r>
            <w:r>
              <w:fldChar w:fldCharType="separate"/>
            </w:r>
            <w:r w:rsidRPr="736F1404" w:rsidR="736F1404">
              <w:rPr>
                <w:rStyle w:val="Hyperlink"/>
              </w:rPr>
              <w:t>6</w:t>
            </w:r>
            <w:r>
              <w:fldChar w:fldCharType="end"/>
            </w:r>
          </w:hyperlink>
        </w:p>
        <w:p w:rsidR="00777662" w:rsidP="736F1404" w:rsidRDefault="006B61AB" w14:paraId="6573385B" w14:textId="6B1BA0F5">
          <w:pPr>
            <w:pStyle w:val="TOC2"/>
            <w:tabs>
              <w:tab w:val="left" w:leader="none" w:pos="600"/>
              <w:tab w:val="right" w:leader="dot" w:pos="9015"/>
            </w:tabs>
            <w:rPr>
              <w:rStyle w:val="Hyperlink"/>
              <w:noProof/>
              <w:kern w:val="2"/>
              <w:lang w:val="en-GB" w:eastAsia="en-GB"/>
              <w14:ligatures w14:val="standardContextual"/>
            </w:rPr>
          </w:pPr>
          <w:hyperlink w:anchor="_Toc864944688">
            <w:r w:rsidRPr="736F1404" w:rsidR="736F1404">
              <w:rPr>
                <w:rStyle w:val="Hyperlink"/>
              </w:rPr>
              <w:t>1.4.</w:t>
            </w:r>
            <w:r>
              <w:tab/>
            </w:r>
            <w:r w:rsidRPr="736F1404" w:rsidR="736F1404">
              <w:rPr>
                <w:rStyle w:val="Hyperlink"/>
              </w:rPr>
              <w:t>Dependencies</w:t>
            </w:r>
            <w:r>
              <w:tab/>
            </w:r>
            <w:r>
              <w:fldChar w:fldCharType="begin"/>
            </w:r>
            <w:r>
              <w:instrText xml:space="preserve">PAGEREF _Toc864944688 \h</w:instrText>
            </w:r>
            <w:r>
              <w:fldChar w:fldCharType="separate"/>
            </w:r>
            <w:r w:rsidRPr="736F1404" w:rsidR="736F1404">
              <w:rPr>
                <w:rStyle w:val="Hyperlink"/>
              </w:rPr>
              <w:t>6</w:t>
            </w:r>
            <w:r>
              <w:fldChar w:fldCharType="end"/>
            </w:r>
          </w:hyperlink>
        </w:p>
        <w:p w:rsidR="00777662" w:rsidP="736F1404" w:rsidRDefault="006B61AB" w14:paraId="1045E323" w14:textId="247C5A88">
          <w:pPr>
            <w:pStyle w:val="TOC2"/>
            <w:tabs>
              <w:tab w:val="left" w:leader="none" w:pos="600"/>
              <w:tab w:val="right" w:leader="dot" w:pos="9015"/>
            </w:tabs>
            <w:rPr>
              <w:rStyle w:val="Hyperlink"/>
              <w:noProof/>
              <w:kern w:val="2"/>
              <w:lang w:val="en-GB" w:eastAsia="en-GB"/>
              <w14:ligatures w14:val="standardContextual"/>
            </w:rPr>
          </w:pPr>
          <w:hyperlink w:anchor="_Toc103403510">
            <w:r w:rsidRPr="736F1404" w:rsidR="736F1404">
              <w:rPr>
                <w:rStyle w:val="Hyperlink"/>
              </w:rPr>
              <w:t>1.5.</w:t>
            </w:r>
            <w:r>
              <w:tab/>
            </w:r>
            <w:r w:rsidRPr="736F1404" w:rsidR="736F1404">
              <w:rPr>
                <w:rStyle w:val="Hyperlink"/>
              </w:rPr>
              <w:t>Known Issues</w:t>
            </w:r>
            <w:r>
              <w:tab/>
            </w:r>
            <w:r>
              <w:fldChar w:fldCharType="begin"/>
            </w:r>
            <w:r>
              <w:instrText xml:space="preserve">PAGEREF _Toc103403510 \h</w:instrText>
            </w:r>
            <w:r>
              <w:fldChar w:fldCharType="separate"/>
            </w:r>
            <w:r w:rsidRPr="736F1404" w:rsidR="736F1404">
              <w:rPr>
                <w:rStyle w:val="Hyperlink"/>
              </w:rPr>
              <w:t>6</w:t>
            </w:r>
            <w:r>
              <w:fldChar w:fldCharType="end"/>
            </w:r>
          </w:hyperlink>
        </w:p>
        <w:p w:rsidR="00777662" w:rsidP="736F1404" w:rsidRDefault="006B61AB" w14:paraId="642774A7" w14:textId="6D548BB0">
          <w:pPr>
            <w:pStyle w:val="TOC1"/>
            <w:tabs>
              <w:tab w:val="left" w:leader="none" w:pos="390"/>
              <w:tab w:val="right" w:leader="dot" w:pos="9015"/>
            </w:tabs>
            <w:rPr>
              <w:rStyle w:val="Hyperlink"/>
              <w:noProof/>
              <w:kern w:val="2"/>
              <w:lang w:val="en-GB" w:eastAsia="en-GB"/>
              <w14:ligatures w14:val="standardContextual"/>
            </w:rPr>
          </w:pPr>
          <w:hyperlink w:anchor="_Toc1461108786">
            <w:r w:rsidRPr="736F1404" w:rsidR="736F1404">
              <w:rPr>
                <w:rStyle w:val="Hyperlink"/>
              </w:rPr>
              <w:t>2.</w:t>
            </w:r>
            <w:r>
              <w:tab/>
            </w:r>
            <w:r w:rsidRPr="736F1404" w:rsidR="736F1404">
              <w:rPr>
                <w:rStyle w:val="Hyperlink"/>
              </w:rPr>
              <w:t>Profiling Summary</w:t>
            </w:r>
            <w:r>
              <w:tab/>
            </w:r>
            <w:r>
              <w:fldChar w:fldCharType="begin"/>
            </w:r>
            <w:r>
              <w:instrText xml:space="preserve">PAGEREF _Toc1461108786 \h</w:instrText>
            </w:r>
            <w:r>
              <w:fldChar w:fldCharType="separate"/>
            </w:r>
            <w:r w:rsidRPr="736F1404" w:rsidR="736F1404">
              <w:rPr>
                <w:rStyle w:val="Hyperlink"/>
              </w:rPr>
              <w:t>6</w:t>
            </w:r>
            <w:r>
              <w:fldChar w:fldCharType="end"/>
            </w:r>
          </w:hyperlink>
        </w:p>
        <w:p w:rsidR="00777662" w:rsidP="736F1404" w:rsidRDefault="006B61AB" w14:paraId="58B31AAF" w14:textId="2B3375F2">
          <w:pPr>
            <w:pStyle w:val="TOC2"/>
            <w:tabs>
              <w:tab w:val="left" w:leader="none" w:pos="600"/>
              <w:tab w:val="right" w:leader="dot" w:pos="9015"/>
            </w:tabs>
            <w:rPr>
              <w:rStyle w:val="Hyperlink"/>
              <w:noProof/>
              <w:kern w:val="2"/>
              <w:lang w:val="en-GB" w:eastAsia="en-GB"/>
              <w14:ligatures w14:val="standardContextual"/>
            </w:rPr>
          </w:pPr>
          <w:hyperlink w:anchor="_Toc160350037">
            <w:r w:rsidRPr="736F1404" w:rsidR="736F1404">
              <w:rPr>
                <w:rStyle w:val="Hyperlink"/>
              </w:rPr>
              <w:t>2.1.</w:t>
            </w:r>
            <w:r>
              <w:tab/>
            </w:r>
            <w:r w:rsidRPr="736F1404" w:rsidR="736F1404">
              <w:rPr>
                <w:rStyle w:val="Hyperlink"/>
              </w:rPr>
              <w:t>Approach</w:t>
            </w:r>
            <w:r>
              <w:tab/>
            </w:r>
            <w:r>
              <w:fldChar w:fldCharType="begin"/>
            </w:r>
            <w:r>
              <w:instrText xml:space="preserve">PAGEREF _Toc160350037 \h</w:instrText>
            </w:r>
            <w:r>
              <w:fldChar w:fldCharType="separate"/>
            </w:r>
            <w:r w:rsidRPr="736F1404" w:rsidR="736F1404">
              <w:rPr>
                <w:rStyle w:val="Hyperlink"/>
              </w:rPr>
              <w:t>7</w:t>
            </w:r>
            <w:r>
              <w:fldChar w:fldCharType="end"/>
            </w:r>
          </w:hyperlink>
        </w:p>
        <w:p w:rsidR="00777662" w:rsidP="736F1404" w:rsidRDefault="006B61AB" w14:paraId="6A139A9E" w14:textId="28408CE3">
          <w:pPr>
            <w:pStyle w:val="TOC1"/>
            <w:tabs>
              <w:tab w:val="left" w:leader="none" w:pos="390"/>
              <w:tab w:val="right" w:leader="dot" w:pos="9015"/>
            </w:tabs>
            <w:rPr>
              <w:rStyle w:val="Hyperlink"/>
              <w:noProof/>
              <w:kern w:val="2"/>
              <w:lang w:val="en-GB" w:eastAsia="en-GB"/>
              <w14:ligatures w14:val="standardContextual"/>
            </w:rPr>
          </w:pPr>
          <w:hyperlink w:anchor="_Toc536029290">
            <w:r w:rsidRPr="736F1404" w:rsidR="736F1404">
              <w:rPr>
                <w:rStyle w:val="Hyperlink"/>
              </w:rPr>
              <w:t>3.</w:t>
            </w:r>
            <w:r>
              <w:tab/>
            </w:r>
            <w:r w:rsidRPr="736F1404" w:rsidR="736F1404">
              <w:rPr>
                <w:rStyle w:val="Hyperlink"/>
              </w:rPr>
              <w:t>Data Profiling Approach</w:t>
            </w:r>
            <w:r>
              <w:tab/>
            </w:r>
            <w:r>
              <w:fldChar w:fldCharType="begin"/>
            </w:r>
            <w:r>
              <w:instrText xml:space="preserve">PAGEREF _Toc536029290 \h</w:instrText>
            </w:r>
            <w:r>
              <w:fldChar w:fldCharType="separate"/>
            </w:r>
            <w:r w:rsidRPr="736F1404" w:rsidR="736F1404">
              <w:rPr>
                <w:rStyle w:val="Hyperlink"/>
              </w:rPr>
              <w:t>7</w:t>
            </w:r>
            <w:r>
              <w:fldChar w:fldCharType="end"/>
            </w:r>
          </w:hyperlink>
        </w:p>
        <w:p w:rsidR="00777662" w:rsidP="736F1404" w:rsidRDefault="006B61AB" w14:paraId="0D1F8095" w14:textId="6FC491DC">
          <w:pPr>
            <w:pStyle w:val="TOC2"/>
            <w:tabs>
              <w:tab w:val="left" w:leader="none" w:pos="600"/>
              <w:tab w:val="right" w:leader="dot" w:pos="9015"/>
            </w:tabs>
            <w:rPr>
              <w:rStyle w:val="Hyperlink"/>
              <w:noProof/>
              <w:kern w:val="2"/>
              <w:lang w:val="en-GB" w:eastAsia="en-GB"/>
              <w14:ligatures w14:val="standardContextual"/>
            </w:rPr>
          </w:pPr>
          <w:hyperlink w:anchor="_Toc1194932330">
            <w:r w:rsidRPr="736F1404" w:rsidR="736F1404">
              <w:rPr>
                <w:rStyle w:val="Hyperlink"/>
              </w:rPr>
              <w:t>3.1.</w:t>
            </w:r>
            <w:r>
              <w:tab/>
            </w:r>
            <w:r w:rsidRPr="736F1404" w:rsidR="736F1404">
              <w:rPr>
                <w:rStyle w:val="Hyperlink"/>
              </w:rPr>
              <w:t>Tactical Approach</w:t>
            </w:r>
            <w:r>
              <w:tab/>
            </w:r>
            <w:r>
              <w:fldChar w:fldCharType="begin"/>
            </w:r>
            <w:r>
              <w:instrText xml:space="preserve">PAGEREF _Toc1194932330 \h</w:instrText>
            </w:r>
            <w:r>
              <w:fldChar w:fldCharType="separate"/>
            </w:r>
            <w:r w:rsidRPr="736F1404" w:rsidR="736F1404">
              <w:rPr>
                <w:rStyle w:val="Hyperlink"/>
              </w:rPr>
              <w:t>8</w:t>
            </w:r>
            <w:r>
              <w:fldChar w:fldCharType="end"/>
            </w:r>
          </w:hyperlink>
        </w:p>
        <w:p w:rsidR="00777662" w:rsidP="736F1404" w:rsidRDefault="006B61AB" w14:paraId="0C949E29" w14:textId="2B81AC9C">
          <w:pPr>
            <w:pStyle w:val="TOC2"/>
            <w:tabs>
              <w:tab w:val="left" w:leader="none" w:pos="600"/>
              <w:tab w:val="right" w:leader="dot" w:pos="9015"/>
            </w:tabs>
            <w:rPr>
              <w:rStyle w:val="Hyperlink"/>
              <w:noProof/>
              <w:kern w:val="2"/>
              <w:lang w:val="en-GB" w:eastAsia="en-GB"/>
              <w14:ligatures w14:val="standardContextual"/>
            </w:rPr>
          </w:pPr>
          <w:hyperlink w:anchor="_Toc1928568382">
            <w:r w:rsidRPr="736F1404" w:rsidR="736F1404">
              <w:rPr>
                <w:rStyle w:val="Hyperlink"/>
              </w:rPr>
              <w:t>3.2.</w:t>
            </w:r>
            <w:r>
              <w:tab/>
            </w:r>
            <w:r w:rsidRPr="736F1404" w:rsidR="736F1404">
              <w:rPr>
                <w:rStyle w:val="Hyperlink"/>
              </w:rPr>
              <w:t>Mapped Entities</w:t>
            </w:r>
            <w:r>
              <w:tab/>
            </w:r>
            <w:r>
              <w:fldChar w:fldCharType="begin"/>
            </w:r>
            <w:r>
              <w:instrText xml:space="preserve">PAGEREF _Toc1928568382 \h</w:instrText>
            </w:r>
            <w:r>
              <w:fldChar w:fldCharType="separate"/>
            </w:r>
            <w:r w:rsidRPr="736F1404" w:rsidR="736F1404">
              <w:rPr>
                <w:rStyle w:val="Hyperlink"/>
              </w:rPr>
              <w:t>8</w:t>
            </w:r>
            <w:r>
              <w:fldChar w:fldCharType="end"/>
            </w:r>
          </w:hyperlink>
        </w:p>
        <w:p w:rsidR="00777662" w:rsidP="736F1404" w:rsidRDefault="006B61AB" w14:paraId="3C84500E" w14:textId="21A34EC6">
          <w:pPr>
            <w:pStyle w:val="TOC1"/>
            <w:tabs>
              <w:tab w:val="left" w:leader="none" w:pos="390"/>
              <w:tab w:val="right" w:leader="dot" w:pos="9015"/>
            </w:tabs>
            <w:rPr>
              <w:rStyle w:val="Hyperlink"/>
              <w:noProof/>
              <w:kern w:val="2"/>
              <w:lang w:val="en-GB" w:eastAsia="en-GB"/>
              <w14:ligatures w14:val="standardContextual"/>
            </w:rPr>
          </w:pPr>
          <w:hyperlink w:anchor="_Toc1810459414">
            <w:r w:rsidRPr="736F1404" w:rsidR="736F1404">
              <w:rPr>
                <w:rStyle w:val="Hyperlink"/>
              </w:rPr>
              <w:t>4.</w:t>
            </w:r>
            <w:r>
              <w:tab/>
            </w:r>
            <w:r w:rsidRPr="736F1404" w:rsidR="736F1404">
              <w:rPr>
                <w:rStyle w:val="Hyperlink"/>
              </w:rPr>
              <w:t>Data Profiling Results</w:t>
            </w:r>
            <w:r>
              <w:tab/>
            </w:r>
            <w:r>
              <w:fldChar w:fldCharType="begin"/>
            </w:r>
            <w:r>
              <w:instrText xml:space="preserve">PAGEREF _Toc1810459414 \h</w:instrText>
            </w:r>
            <w:r>
              <w:fldChar w:fldCharType="separate"/>
            </w:r>
            <w:r w:rsidRPr="736F1404" w:rsidR="736F1404">
              <w:rPr>
                <w:rStyle w:val="Hyperlink"/>
              </w:rPr>
              <w:t>8</w:t>
            </w:r>
            <w:r>
              <w:fldChar w:fldCharType="end"/>
            </w:r>
          </w:hyperlink>
        </w:p>
        <w:p w:rsidR="00777662" w:rsidP="736F1404" w:rsidRDefault="006B61AB" w14:paraId="3AFFF5AA" w14:textId="25707E3F">
          <w:pPr>
            <w:pStyle w:val="TOC2"/>
            <w:tabs>
              <w:tab w:val="left" w:leader="none" w:pos="600"/>
              <w:tab w:val="right" w:leader="dot" w:pos="9015"/>
            </w:tabs>
            <w:rPr>
              <w:rStyle w:val="Hyperlink"/>
              <w:noProof/>
              <w:kern w:val="2"/>
              <w:lang w:val="en-GB" w:eastAsia="en-GB"/>
              <w14:ligatures w14:val="standardContextual"/>
            </w:rPr>
          </w:pPr>
          <w:hyperlink w:anchor="_Toc1016861227">
            <w:r w:rsidRPr="736F1404" w:rsidR="736F1404">
              <w:rPr>
                <w:rStyle w:val="Hyperlink"/>
              </w:rPr>
              <w:t>4.1.</w:t>
            </w:r>
            <w:r>
              <w:tab/>
            </w:r>
            <w:r w:rsidRPr="736F1404" w:rsidR="736F1404">
              <w:rPr>
                <w:rStyle w:val="Hyperlink"/>
              </w:rPr>
              <w:t>BOM</w:t>
            </w:r>
            <w:r>
              <w:tab/>
            </w:r>
            <w:r>
              <w:fldChar w:fldCharType="begin"/>
            </w:r>
            <w:r>
              <w:instrText xml:space="preserve">PAGEREF _Toc1016861227 \h</w:instrText>
            </w:r>
            <w:r>
              <w:fldChar w:fldCharType="separate"/>
            </w:r>
            <w:r w:rsidRPr="736F1404" w:rsidR="736F1404">
              <w:rPr>
                <w:rStyle w:val="Hyperlink"/>
              </w:rPr>
              <w:t>9</w:t>
            </w:r>
            <w:r>
              <w:fldChar w:fldCharType="end"/>
            </w:r>
          </w:hyperlink>
        </w:p>
        <w:p w:rsidR="00777662" w:rsidP="736F1404" w:rsidRDefault="006B61AB" w14:paraId="088046AA" w14:textId="200E7FD7">
          <w:pPr>
            <w:pStyle w:val="TOC2"/>
            <w:tabs>
              <w:tab w:val="left" w:leader="none" w:pos="600"/>
              <w:tab w:val="right" w:leader="dot" w:pos="9015"/>
            </w:tabs>
            <w:rPr>
              <w:rStyle w:val="Hyperlink"/>
              <w:noProof/>
              <w:kern w:val="2"/>
              <w:lang w:val="en-GB" w:eastAsia="en-GB"/>
              <w14:ligatures w14:val="standardContextual"/>
            </w:rPr>
          </w:pPr>
          <w:hyperlink w:anchor="_Toc1562700566">
            <w:r w:rsidRPr="736F1404" w:rsidR="736F1404">
              <w:rPr>
                <w:rStyle w:val="Hyperlink"/>
              </w:rPr>
              <w:t>4.2.</w:t>
            </w:r>
            <w:r>
              <w:tab/>
            </w:r>
            <w:r w:rsidRPr="736F1404" w:rsidR="736F1404">
              <w:rPr>
                <w:rStyle w:val="Hyperlink"/>
              </w:rPr>
              <w:t>CUSTOMERORDERS</w:t>
            </w:r>
            <w:r>
              <w:tab/>
            </w:r>
            <w:r>
              <w:fldChar w:fldCharType="begin"/>
            </w:r>
            <w:r>
              <w:instrText xml:space="preserve">PAGEREF _Toc1562700566 \h</w:instrText>
            </w:r>
            <w:r>
              <w:fldChar w:fldCharType="separate"/>
            </w:r>
            <w:r w:rsidRPr="736F1404" w:rsidR="736F1404">
              <w:rPr>
                <w:rStyle w:val="Hyperlink"/>
              </w:rPr>
              <w:t>9</w:t>
            </w:r>
            <w:r>
              <w:fldChar w:fldCharType="end"/>
            </w:r>
          </w:hyperlink>
        </w:p>
        <w:p w:rsidR="00777662" w:rsidP="736F1404" w:rsidRDefault="006B61AB" w14:paraId="3C239B4F" w14:textId="61998AB5">
          <w:pPr>
            <w:pStyle w:val="TOC3"/>
            <w:tabs>
              <w:tab w:val="left" w:leader="none" w:pos="1200"/>
              <w:tab w:val="right" w:leader="dot" w:pos="9015"/>
            </w:tabs>
            <w:rPr>
              <w:rStyle w:val="Hyperlink"/>
              <w:noProof/>
              <w:kern w:val="2"/>
              <w:lang w:val="en-GB" w:eastAsia="en-GB"/>
              <w14:ligatures w14:val="standardContextual"/>
            </w:rPr>
          </w:pPr>
          <w:hyperlink w:anchor="_Toc469175770">
            <w:r w:rsidRPr="736F1404" w:rsidR="736F1404">
              <w:rPr>
                <w:rStyle w:val="Hyperlink"/>
              </w:rPr>
              <w:t>4.2.1.</w:t>
            </w:r>
            <w:r>
              <w:tab/>
            </w:r>
            <w:r w:rsidRPr="736F1404" w:rsidR="736F1404">
              <w:rPr>
                <w:rStyle w:val="Hyperlink"/>
              </w:rPr>
              <w:t>T31B Interface</w:t>
            </w:r>
            <w:r>
              <w:tab/>
            </w:r>
            <w:r>
              <w:fldChar w:fldCharType="begin"/>
            </w:r>
            <w:r>
              <w:instrText xml:space="preserve">PAGEREF _Toc469175770 \h</w:instrText>
            </w:r>
            <w:r>
              <w:fldChar w:fldCharType="separate"/>
            </w:r>
            <w:r w:rsidRPr="736F1404" w:rsidR="736F1404">
              <w:rPr>
                <w:rStyle w:val="Hyperlink"/>
              </w:rPr>
              <w:t>9</w:t>
            </w:r>
            <w:r>
              <w:fldChar w:fldCharType="end"/>
            </w:r>
          </w:hyperlink>
        </w:p>
        <w:p w:rsidR="00777662" w:rsidP="736F1404" w:rsidRDefault="006B61AB" w14:paraId="3D09FE57" w14:textId="6E324907">
          <w:pPr>
            <w:pStyle w:val="TOC3"/>
            <w:tabs>
              <w:tab w:val="left" w:leader="none" w:pos="1200"/>
              <w:tab w:val="right" w:leader="dot" w:pos="9015"/>
            </w:tabs>
            <w:rPr>
              <w:rStyle w:val="Hyperlink"/>
              <w:noProof/>
              <w:kern w:val="2"/>
              <w:lang w:val="en-GB" w:eastAsia="en-GB"/>
              <w14:ligatures w14:val="standardContextual"/>
            </w:rPr>
          </w:pPr>
          <w:hyperlink w:anchor="_Toc1919761487">
            <w:r w:rsidRPr="736F1404" w:rsidR="736F1404">
              <w:rPr>
                <w:rStyle w:val="Hyperlink"/>
              </w:rPr>
              <w:t>4.2.2.</w:t>
            </w:r>
            <w:r>
              <w:tab/>
            </w:r>
            <w:r w:rsidRPr="736F1404" w:rsidR="736F1404">
              <w:rPr>
                <w:rStyle w:val="Hyperlink"/>
              </w:rPr>
              <w:t>T38 Interface</w:t>
            </w:r>
            <w:r>
              <w:tab/>
            </w:r>
            <w:r>
              <w:fldChar w:fldCharType="begin"/>
            </w:r>
            <w:r>
              <w:instrText xml:space="preserve">PAGEREF _Toc1919761487 \h</w:instrText>
            </w:r>
            <w:r>
              <w:fldChar w:fldCharType="separate"/>
            </w:r>
            <w:r w:rsidRPr="736F1404" w:rsidR="736F1404">
              <w:rPr>
                <w:rStyle w:val="Hyperlink"/>
              </w:rPr>
              <w:t>9</w:t>
            </w:r>
            <w:r>
              <w:fldChar w:fldCharType="end"/>
            </w:r>
          </w:hyperlink>
        </w:p>
        <w:p w:rsidR="00777662" w:rsidP="736F1404" w:rsidRDefault="006B61AB" w14:paraId="436F24E0" w14:textId="68496129">
          <w:pPr>
            <w:pStyle w:val="TOC3"/>
            <w:tabs>
              <w:tab w:val="right" w:leader="dot" w:pos="9015"/>
            </w:tabs>
            <w:rPr>
              <w:rStyle w:val="Hyperlink"/>
              <w:noProof/>
              <w:kern w:val="2"/>
              <w:lang w:val="en-GB" w:eastAsia="en-GB"/>
              <w14:ligatures w14:val="standardContextual"/>
            </w:rPr>
          </w:pPr>
          <w:hyperlink w:anchor="_Toc604793555">
            <w:r w:rsidRPr="736F1404" w:rsidR="736F1404">
              <w:rPr>
                <w:rStyle w:val="Hyperlink"/>
              </w:rPr>
              <w:t>Same file for this dataset is provided but most of them are single recorded files. We were able to map but could not profile.</w:t>
            </w:r>
            <w:r>
              <w:tab/>
            </w:r>
            <w:r>
              <w:fldChar w:fldCharType="begin"/>
            </w:r>
            <w:r>
              <w:instrText xml:space="preserve">PAGEREF _Toc604793555 \h</w:instrText>
            </w:r>
            <w:r>
              <w:fldChar w:fldCharType="separate"/>
            </w:r>
            <w:r w:rsidRPr="736F1404" w:rsidR="736F1404">
              <w:rPr>
                <w:rStyle w:val="Hyperlink"/>
              </w:rPr>
              <w:t>9</w:t>
            </w:r>
            <w:r>
              <w:fldChar w:fldCharType="end"/>
            </w:r>
          </w:hyperlink>
        </w:p>
        <w:p w:rsidR="00777662" w:rsidP="736F1404" w:rsidRDefault="006B61AB" w14:paraId="19E673FA" w14:textId="602F2CF9">
          <w:pPr>
            <w:pStyle w:val="TOC2"/>
            <w:tabs>
              <w:tab w:val="left" w:leader="none" w:pos="600"/>
              <w:tab w:val="right" w:leader="dot" w:pos="9015"/>
            </w:tabs>
            <w:rPr>
              <w:rStyle w:val="Hyperlink"/>
              <w:noProof/>
              <w:kern w:val="2"/>
              <w:lang w:val="en-GB" w:eastAsia="en-GB"/>
              <w14:ligatures w14:val="standardContextual"/>
            </w:rPr>
          </w:pPr>
          <w:hyperlink w:anchor="_Toc1345622236">
            <w:r w:rsidRPr="736F1404" w:rsidR="736F1404">
              <w:rPr>
                <w:rStyle w:val="Hyperlink"/>
              </w:rPr>
              <w:t>4.3.</w:t>
            </w:r>
            <w:r>
              <w:tab/>
            </w:r>
            <w:r w:rsidRPr="736F1404" w:rsidR="736F1404">
              <w:rPr>
                <w:rStyle w:val="Hyperlink"/>
              </w:rPr>
              <w:t>DDSOURCING_M11</w:t>
            </w:r>
            <w:r>
              <w:tab/>
            </w:r>
            <w:r>
              <w:fldChar w:fldCharType="begin"/>
            </w:r>
            <w:r>
              <w:instrText xml:space="preserve">PAGEREF _Toc1345622236 \h</w:instrText>
            </w:r>
            <w:r>
              <w:fldChar w:fldCharType="separate"/>
            </w:r>
            <w:r w:rsidRPr="736F1404" w:rsidR="736F1404">
              <w:rPr>
                <w:rStyle w:val="Hyperlink"/>
              </w:rPr>
              <w:t>9</w:t>
            </w:r>
            <w:r>
              <w:fldChar w:fldCharType="end"/>
            </w:r>
          </w:hyperlink>
        </w:p>
        <w:p w:rsidR="00777662" w:rsidP="736F1404" w:rsidRDefault="006B61AB" w14:paraId="38FC060D" w14:textId="3525E1A0">
          <w:pPr>
            <w:pStyle w:val="TOC2"/>
            <w:tabs>
              <w:tab w:val="left" w:leader="none" w:pos="600"/>
              <w:tab w:val="right" w:leader="dot" w:pos="9015"/>
            </w:tabs>
            <w:rPr>
              <w:rStyle w:val="Hyperlink"/>
              <w:noProof/>
              <w:kern w:val="2"/>
              <w:lang w:val="en-GB" w:eastAsia="en-GB"/>
              <w14:ligatures w14:val="standardContextual"/>
            </w:rPr>
          </w:pPr>
          <w:hyperlink w:anchor="_Toc1411888038">
            <w:r w:rsidRPr="736F1404" w:rsidR="736F1404">
              <w:rPr>
                <w:rStyle w:val="Hyperlink"/>
              </w:rPr>
              <w:t>4.4.</w:t>
            </w:r>
            <w:r>
              <w:tab/>
            </w:r>
            <w:r w:rsidRPr="736F1404" w:rsidR="736F1404">
              <w:rPr>
                <w:rStyle w:val="Hyperlink"/>
              </w:rPr>
              <w:t>FORECAST_T20</w:t>
            </w:r>
            <w:r>
              <w:tab/>
            </w:r>
            <w:r>
              <w:fldChar w:fldCharType="begin"/>
            </w:r>
            <w:r>
              <w:instrText xml:space="preserve">PAGEREF _Toc1411888038 \h</w:instrText>
            </w:r>
            <w:r>
              <w:fldChar w:fldCharType="separate"/>
            </w:r>
            <w:r w:rsidRPr="736F1404" w:rsidR="736F1404">
              <w:rPr>
                <w:rStyle w:val="Hyperlink"/>
              </w:rPr>
              <w:t>9</w:t>
            </w:r>
            <w:r>
              <w:fldChar w:fldCharType="end"/>
            </w:r>
          </w:hyperlink>
        </w:p>
        <w:p w:rsidR="00777662" w:rsidP="736F1404" w:rsidRDefault="006B61AB" w14:paraId="3780FE75" w14:textId="1BDE5B23">
          <w:pPr>
            <w:pStyle w:val="TOC2"/>
            <w:tabs>
              <w:tab w:val="left" w:leader="none" w:pos="600"/>
              <w:tab w:val="right" w:leader="dot" w:pos="9015"/>
            </w:tabs>
            <w:rPr>
              <w:rStyle w:val="Hyperlink"/>
              <w:noProof/>
              <w:kern w:val="2"/>
              <w:lang w:val="en-GB" w:eastAsia="en-GB"/>
              <w14:ligatures w14:val="standardContextual"/>
            </w:rPr>
          </w:pPr>
          <w:hyperlink w:anchor="_Toc101493338">
            <w:r w:rsidRPr="736F1404" w:rsidR="736F1404">
              <w:rPr>
                <w:rStyle w:val="Hyperlink"/>
              </w:rPr>
              <w:t>4.5.</w:t>
            </w:r>
            <w:r>
              <w:tab/>
            </w:r>
            <w:r w:rsidRPr="736F1404" w:rsidR="736F1404">
              <w:rPr>
                <w:rStyle w:val="Hyperlink"/>
              </w:rPr>
              <w:t>HIST_SALESORDER_T01</w:t>
            </w:r>
            <w:r>
              <w:tab/>
            </w:r>
            <w:r>
              <w:fldChar w:fldCharType="begin"/>
            </w:r>
            <w:r>
              <w:instrText xml:space="preserve">PAGEREF _Toc101493338 \h</w:instrText>
            </w:r>
            <w:r>
              <w:fldChar w:fldCharType="separate"/>
            </w:r>
            <w:r w:rsidRPr="736F1404" w:rsidR="736F1404">
              <w:rPr>
                <w:rStyle w:val="Hyperlink"/>
              </w:rPr>
              <w:t>10</w:t>
            </w:r>
            <w:r>
              <w:fldChar w:fldCharType="end"/>
            </w:r>
          </w:hyperlink>
        </w:p>
        <w:p w:rsidR="00777662" w:rsidP="736F1404" w:rsidRDefault="006B61AB" w14:paraId="6AAEB142" w14:textId="7E981928">
          <w:pPr>
            <w:pStyle w:val="TOC2"/>
            <w:tabs>
              <w:tab w:val="left" w:leader="none" w:pos="600"/>
              <w:tab w:val="right" w:leader="dot" w:pos="9015"/>
            </w:tabs>
            <w:rPr>
              <w:rStyle w:val="Hyperlink"/>
              <w:noProof/>
              <w:kern w:val="2"/>
              <w:lang w:val="en-GB" w:eastAsia="en-GB"/>
              <w14:ligatures w14:val="standardContextual"/>
            </w:rPr>
          </w:pPr>
          <w:hyperlink w:anchor="_Toc1101054963">
            <w:r w:rsidRPr="736F1404" w:rsidR="736F1404">
              <w:rPr>
                <w:rStyle w:val="Hyperlink"/>
              </w:rPr>
              <w:t>4.6.</w:t>
            </w:r>
            <w:r>
              <w:tab/>
            </w:r>
            <w:r w:rsidRPr="736F1404" w:rsidR="736F1404">
              <w:rPr>
                <w:rStyle w:val="Hyperlink"/>
              </w:rPr>
              <w:t>HIST_SHIPMENTS_T01</w:t>
            </w:r>
            <w:r>
              <w:tab/>
            </w:r>
            <w:r>
              <w:fldChar w:fldCharType="begin"/>
            </w:r>
            <w:r>
              <w:instrText xml:space="preserve">PAGEREF _Toc1101054963 \h</w:instrText>
            </w:r>
            <w:r>
              <w:fldChar w:fldCharType="separate"/>
            </w:r>
            <w:r w:rsidRPr="736F1404" w:rsidR="736F1404">
              <w:rPr>
                <w:rStyle w:val="Hyperlink"/>
              </w:rPr>
              <w:t>10</w:t>
            </w:r>
            <w:r>
              <w:fldChar w:fldCharType="end"/>
            </w:r>
          </w:hyperlink>
        </w:p>
        <w:p w:rsidR="00777662" w:rsidP="736F1404" w:rsidRDefault="006B61AB" w14:paraId="4AD31A40" w14:textId="582D40E4">
          <w:pPr>
            <w:pStyle w:val="TOC2"/>
            <w:tabs>
              <w:tab w:val="left" w:leader="none" w:pos="600"/>
              <w:tab w:val="right" w:leader="dot" w:pos="9015"/>
            </w:tabs>
            <w:rPr>
              <w:rStyle w:val="Hyperlink"/>
              <w:noProof/>
              <w:kern w:val="2"/>
              <w:lang w:val="en-GB" w:eastAsia="en-GB"/>
              <w14:ligatures w14:val="standardContextual"/>
            </w:rPr>
          </w:pPr>
          <w:hyperlink w:anchor="_Toc1807283011">
            <w:r w:rsidRPr="736F1404" w:rsidR="736F1404">
              <w:rPr>
                <w:rStyle w:val="Hyperlink"/>
              </w:rPr>
              <w:t>4.7.</w:t>
            </w:r>
            <w:r>
              <w:tab/>
            </w:r>
            <w:r w:rsidRPr="736F1404" w:rsidR="736F1404">
              <w:rPr>
                <w:rStyle w:val="Hyperlink"/>
              </w:rPr>
              <w:t>INTRANSIT(TRANSPORTLOAD)</w:t>
            </w:r>
            <w:r>
              <w:tab/>
            </w:r>
            <w:r>
              <w:fldChar w:fldCharType="begin"/>
            </w:r>
            <w:r>
              <w:instrText xml:space="preserve">PAGEREF _Toc1807283011 \h</w:instrText>
            </w:r>
            <w:r>
              <w:fldChar w:fldCharType="separate"/>
            </w:r>
            <w:r w:rsidRPr="736F1404" w:rsidR="736F1404">
              <w:rPr>
                <w:rStyle w:val="Hyperlink"/>
              </w:rPr>
              <w:t>10</w:t>
            </w:r>
            <w:r>
              <w:fldChar w:fldCharType="end"/>
            </w:r>
          </w:hyperlink>
        </w:p>
        <w:p w:rsidR="00777662" w:rsidP="736F1404" w:rsidRDefault="006B61AB" w14:paraId="1FA2EAF5" w14:textId="36FA01E7">
          <w:pPr>
            <w:pStyle w:val="TOC3"/>
            <w:tabs>
              <w:tab w:val="left" w:leader="none" w:pos="1200"/>
              <w:tab w:val="right" w:leader="dot" w:pos="9015"/>
            </w:tabs>
            <w:rPr>
              <w:rStyle w:val="Hyperlink"/>
              <w:noProof/>
              <w:kern w:val="2"/>
              <w:lang w:val="en-GB" w:eastAsia="en-GB"/>
              <w14:ligatures w14:val="standardContextual"/>
            </w:rPr>
          </w:pPr>
          <w:hyperlink w:anchor="_Toc503589040">
            <w:r w:rsidRPr="736F1404" w:rsidR="736F1404">
              <w:rPr>
                <w:rStyle w:val="Hyperlink"/>
              </w:rPr>
              <w:t>4.7.1.</w:t>
            </w:r>
            <w:r>
              <w:tab/>
            </w:r>
            <w:r w:rsidRPr="736F1404" w:rsidR="736F1404">
              <w:rPr>
                <w:rStyle w:val="Hyperlink"/>
              </w:rPr>
              <w:t>T03 Interface</w:t>
            </w:r>
            <w:r>
              <w:tab/>
            </w:r>
            <w:r>
              <w:fldChar w:fldCharType="begin"/>
            </w:r>
            <w:r>
              <w:instrText xml:space="preserve">PAGEREF _Toc503589040 \h</w:instrText>
            </w:r>
            <w:r>
              <w:fldChar w:fldCharType="separate"/>
            </w:r>
            <w:r w:rsidRPr="736F1404" w:rsidR="736F1404">
              <w:rPr>
                <w:rStyle w:val="Hyperlink"/>
              </w:rPr>
              <w:t>10</w:t>
            </w:r>
            <w:r>
              <w:fldChar w:fldCharType="end"/>
            </w:r>
          </w:hyperlink>
        </w:p>
        <w:p w:rsidR="00777662" w:rsidP="736F1404" w:rsidRDefault="006B61AB" w14:paraId="481C8D73" w14:textId="70282352">
          <w:pPr>
            <w:pStyle w:val="TOC3"/>
            <w:tabs>
              <w:tab w:val="left" w:leader="none" w:pos="1200"/>
              <w:tab w:val="right" w:leader="dot" w:pos="9015"/>
            </w:tabs>
            <w:rPr>
              <w:rStyle w:val="Hyperlink"/>
              <w:noProof/>
              <w:kern w:val="2"/>
              <w:lang w:val="en-GB" w:eastAsia="en-GB"/>
              <w14:ligatures w14:val="standardContextual"/>
            </w:rPr>
          </w:pPr>
          <w:hyperlink w:anchor="_Toc300484559">
            <w:r w:rsidRPr="736F1404" w:rsidR="736F1404">
              <w:rPr>
                <w:rStyle w:val="Hyperlink"/>
              </w:rPr>
              <w:t>4.7.2.</w:t>
            </w:r>
            <w:r>
              <w:tab/>
            </w:r>
            <w:r w:rsidRPr="736F1404" w:rsidR="736F1404">
              <w:rPr>
                <w:rStyle w:val="Hyperlink"/>
              </w:rPr>
              <w:t>T35 Interface</w:t>
            </w:r>
            <w:r>
              <w:tab/>
            </w:r>
            <w:r>
              <w:fldChar w:fldCharType="begin"/>
            </w:r>
            <w:r>
              <w:instrText xml:space="preserve">PAGEREF _Toc300484559 \h</w:instrText>
            </w:r>
            <w:r>
              <w:fldChar w:fldCharType="separate"/>
            </w:r>
            <w:r w:rsidRPr="736F1404" w:rsidR="736F1404">
              <w:rPr>
                <w:rStyle w:val="Hyperlink"/>
              </w:rPr>
              <w:t>11</w:t>
            </w:r>
            <w:r>
              <w:fldChar w:fldCharType="end"/>
            </w:r>
          </w:hyperlink>
        </w:p>
        <w:p w:rsidR="00777662" w:rsidP="736F1404" w:rsidRDefault="006B61AB" w14:paraId="0A6B4375" w14:textId="41A9D32C">
          <w:pPr>
            <w:pStyle w:val="TOC2"/>
            <w:tabs>
              <w:tab w:val="left" w:leader="none" w:pos="600"/>
              <w:tab w:val="right" w:leader="dot" w:pos="9015"/>
            </w:tabs>
            <w:rPr>
              <w:rStyle w:val="Hyperlink"/>
              <w:noProof/>
              <w:kern w:val="2"/>
              <w:lang w:val="en-GB" w:eastAsia="en-GB"/>
              <w14:ligatures w14:val="standardContextual"/>
            </w:rPr>
          </w:pPr>
          <w:hyperlink w:anchor="_Toc1501849376">
            <w:r w:rsidRPr="736F1404" w:rsidR="736F1404">
              <w:rPr>
                <w:rStyle w:val="Hyperlink"/>
              </w:rPr>
              <w:t>4.8.</w:t>
            </w:r>
            <w:r>
              <w:tab/>
            </w:r>
            <w:r w:rsidRPr="736F1404" w:rsidR="736F1404">
              <w:rPr>
                <w:rStyle w:val="Hyperlink"/>
              </w:rPr>
              <w:t>INVENTORYONHAND</w:t>
            </w:r>
            <w:r>
              <w:tab/>
            </w:r>
            <w:r>
              <w:fldChar w:fldCharType="begin"/>
            </w:r>
            <w:r>
              <w:instrText xml:space="preserve">PAGEREF _Toc1501849376 \h</w:instrText>
            </w:r>
            <w:r>
              <w:fldChar w:fldCharType="separate"/>
            </w:r>
            <w:r w:rsidRPr="736F1404" w:rsidR="736F1404">
              <w:rPr>
                <w:rStyle w:val="Hyperlink"/>
              </w:rPr>
              <w:t>11</w:t>
            </w:r>
            <w:r>
              <w:fldChar w:fldCharType="end"/>
            </w:r>
          </w:hyperlink>
        </w:p>
        <w:p w:rsidR="00777662" w:rsidP="736F1404" w:rsidRDefault="006B61AB" w14:paraId="50078857" w14:textId="67C46F6E">
          <w:pPr>
            <w:pStyle w:val="TOC3"/>
            <w:tabs>
              <w:tab w:val="left" w:leader="none" w:pos="1200"/>
              <w:tab w:val="right" w:leader="dot" w:pos="9015"/>
            </w:tabs>
            <w:rPr>
              <w:rStyle w:val="Hyperlink"/>
              <w:noProof/>
              <w:kern w:val="2"/>
              <w:lang w:val="en-GB" w:eastAsia="en-GB"/>
              <w14:ligatures w14:val="standardContextual"/>
            </w:rPr>
          </w:pPr>
          <w:hyperlink w:anchor="_Toc1456958657">
            <w:r w:rsidRPr="736F1404" w:rsidR="736F1404">
              <w:rPr>
                <w:rStyle w:val="Hyperlink"/>
              </w:rPr>
              <w:t>4.8.1.</w:t>
            </w:r>
            <w:r>
              <w:tab/>
            </w:r>
            <w:r w:rsidRPr="736F1404" w:rsidR="736F1404">
              <w:rPr>
                <w:rStyle w:val="Hyperlink"/>
              </w:rPr>
              <w:t>T03 Interface</w:t>
            </w:r>
            <w:r>
              <w:tab/>
            </w:r>
            <w:r>
              <w:fldChar w:fldCharType="begin"/>
            </w:r>
            <w:r>
              <w:instrText xml:space="preserve">PAGEREF _Toc1456958657 \h</w:instrText>
            </w:r>
            <w:r>
              <w:fldChar w:fldCharType="separate"/>
            </w:r>
            <w:r w:rsidRPr="736F1404" w:rsidR="736F1404">
              <w:rPr>
                <w:rStyle w:val="Hyperlink"/>
              </w:rPr>
              <w:t>11</w:t>
            </w:r>
            <w:r>
              <w:fldChar w:fldCharType="end"/>
            </w:r>
          </w:hyperlink>
        </w:p>
        <w:p w:rsidR="00777662" w:rsidP="736F1404" w:rsidRDefault="006B61AB" w14:paraId="4C064B38" w14:textId="19C14649">
          <w:pPr>
            <w:pStyle w:val="TOC3"/>
            <w:tabs>
              <w:tab w:val="left" w:leader="none" w:pos="1200"/>
              <w:tab w:val="right" w:leader="dot" w:pos="9015"/>
            </w:tabs>
            <w:rPr>
              <w:rStyle w:val="Hyperlink"/>
              <w:noProof/>
              <w:kern w:val="2"/>
              <w:lang w:val="en-GB" w:eastAsia="en-GB"/>
              <w14:ligatures w14:val="standardContextual"/>
            </w:rPr>
          </w:pPr>
          <w:hyperlink w:anchor="_Toc1668162279">
            <w:r w:rsidRPr="736F1404" w:rsidR="736F1404">
              <w:rPr>
                <w:rStyle w:val="Hyperlink"/>
              </w:rPr>
              <w:t>4.8.2.</w:t>
            </w:r>
            <w:r>
              <w:tab/>
            </w:r>
            <w:r w:rsidRPr="736F1404" w:rsidR="736F1404">
              <w:rPr>
                <w:rStyle w:val="Hyperlink"/>
              </w:rPr>
              <w:t>T35 Interface</w:t>
            </w:r>
            <w:r>
              <w:tab/>
            </w:r>
            <w:r>
              <w:fldChar w:fldCharType="begin"/>
            </w:r>
            <w:r>
              <w:instrText xml:space="preserve">PAGEREF _Toc1668162279 \h</w:instrText>
            </w:r>
            <w:r>
              <w:fldChar w:fldCharType="separate"/>
            </w:r>
            <w:r w:rsidRPr="736F1404" w:rsidR="736F1404">
              <w:rPr>
                <w:rStyle w:val="Hyperlink"/>
              </w:rPr>
              <w:t>11</w:t>
            </w:r>
            <w:r>
              <w:fldChar w:fldCharType="end"/>
            </w:r>
          </w:hyperlink>
        </w:p>
        <w:p w:rsidR="00777662" w:rsidP="736F1404" w:rsidRDefault="006B61AB" w14:paraId="2880867A" w14:textId="6DCBC326">
          <w:pPr>
            <w:pStyle w:val="TOC2"/>
            <w:tabs>
              <w:tab w:val="left" w:leader="none" w:pos="600"/>
              <w:tab w:val="right" w:leader="dot" w:pos="9015"/>
            </w:tabs>
            <w:rPr>
              <w:rStyle w:val="Hyperlink"/>
              <w:noProof/>
              <w:kern w:val="2"/>
              <w:lang w:val="en-GB" w:eastAsia="en-GB"/>
              <w14:ligatures w14:val="standardContextual"/>
            </w:rPr>
          </w:pPr>
          <w:hyperlink w:anchor="_Toc1683157213">
            <w:r w:rsidRPr="736F1404" w:rsidR="736F1404">
              <w:rPr>
                <w:rStyle w:val="Hyperlink"/>
              </w:rPr>
              <w:t>4.9.</w:t>
            </w:r>
            <w:r>
              <w:tab/>
            </w:r>
            <w:r w:rsidRPr="736F1404" w:rsidR="736F1404">
              <w:rPr>
                <w:rStyle w:val="Hyperlink"/>
              </w:rPr>
              <w:t>ITEM</w:t>
            </w:r>
            <w:r>
              <w:tab/>
            </w:r>
            <w:r>
              <w:fldChar w:fldCharType="begin"/>
            </w:r>
            <w:r>
              <w:instrText xml:space="preserve">PAGEREF _Toc1683157213 \h</w:instrText>
            </w:r>
            <w:r>
              <w:fldChar w:fldCharType="separate"/>
            </w:r>
            <w:r w:rsidRPr="736F1404" w:rsidR="736F1404">
              <w:rPr>
                <w:rStyle w:val="Hyperlink"/>
              </w:rPr>
              <w:t>11</w:t>
            </w:r>
            <w:r>
              <w:fldChar w:fldCharType="end"/>
            </w:r>
          </w:hyperlink>
        </w:p>
        <w:p w:rsidR="00777662" w:rsidP="736F1404" w:rsidRDefault="006B61AB" w14:paraId="65B3B5B5" w14:textId="5F0C7C9B">
          <w:pPr>
            <w:pStyle w:val="TOC2"/>
            <w:tabs>
              <w:tab w:val="left" w:leader="none" w:pos="795"/>
              <w:tab w:val="right" w:leader="dot" w:pos="9015"/>
            </w:tabs>
            <w:rPr>
              <w:rStyle w:val="Hyperlink"/>
              <w:noProof/>
              <w:kern w:val="2"/>
              <w:lang w:val="en-GB" w:eastAsia="en-GB"/>
              <w14:ligatures w14:val="standardContextual"/>
            </w:rPr>
          </w:pPr>
          <w:hyperlink w:anchor="_Toc856843119">
            <w:r w:rsidRPr="736F1404" w:rsidR="736F1404">
              <w:rPr>
                <w:rStyle w:val="Hyperlink"/>
              </w:rPr>
              <w:t>4.10.</w:t>
            </w:r>
            <w:r>
              <w:tab/>
            </w:r>
            <w:r w:rsidRPr="736F1404" w:rsidR="736F1404">
              <w:rPr>
                <w:rStyle w:val="Hyperlink"/>
              </w:rPr>
              <w:t>ITEM_LOCATION</w:t>
            </w:r>
            <w:r>
              <w:tab/>
            </w:r>
            <w:r>
              <w:fldChar w:fldCharType="begin"/>
            </w:r>
            <w:r>
              <w:instrText xml:space="preserve">PAGEREF _Toc856843119 \h</w:instrText>
            </w:r>
            <w:r>
              <w:fldChar w:fldCharType="separate"/>
            </w:r>
            <w:r w:rsidRPr="736F1404" w:rsidR="736F1404">
              <w:rPr>
                <w:rStyle w:val="Hyperlink"/>
              </w:rPr>
              <w:t>12</w:t>
            </w:r>
            <w:r>
              <w:fldChar w:fldCharType="end"/>
            </w:r>
          </w:hyperlink>
        </w:p>
        <w:p w:rsidR="00777662" w:rsidP="736F1404" w:rsidRDefault="006B61AB" w14:paraId="3A4ED438" w14:textId="7F0BFF94">
          <w:pPr>
            <w:pStyle w:val="TOC3"/>
            <w:tabs>
              <w:tab w:val="left" w:leader="none" w:pos="1200"/>
              <w:tab w:val="right" w:leader="dot" w:pos="9015"/>
            </w:tabs>
            <w:rPr>
              <w:rStyle w:val="Hyperlink"/>
              <w:noProof/>
              <w:kern w:val="2"/>
              <w:lang w:val="en-GB" w:eastAsia="en-GB"/>
              <w14:ligatures w14:val="standardContextual"/>
            </w:rPr>
          </w:pPr>
          <w:hyperlink w:anchor="_Toc5246525">
            <w:r w:rsidRPr="736F1404" w:rsidR="736F1404">
              <w:rPr>
                <w:rStyle w:val="Hyperlink"/>
              </w:rPr>
              <w:t>4.10.1.</w:t>
            </w:r>
            <w:r>
              <w:tab/>
            </w:r>
            <w:r w:rsidRPr="736F1404" w:rsidR="736F1404">
              <w:rPr>
                <w:rStyle w:val="Hyperlink"/>
              </w:rPr>
              <w:t>M01 Interface</w:t>
            </w:r>
            <w:r>
              <w:tab/>
            </w:r>
            <w:r>
              <w:fldChar w:fldCharType="begin"/>
            </w:r>
            <w:r>
              <w:instrText xml:space="preserve">PAGEREF _Toc5246525 \h</w:instrText>
            </w:r>
            <w:r>
              <w:fldChar w:fldCharType="separate"/>
            </w:r>
            <w:r w:rsidRPr="736F1404" w:rsidR="736F1404">
              <w:rPr>
                <w:rStyle w:val="Hyperlink"/>
              </w:rPr>
              <w:t>12</w:t>
            </w:r>
            <w:r>
              <w:fldChar w:fldCharType="end"/>
            </w:r>
          </w:hyperlink>
        </w:p>
        <w:p w:rsidR="00777662" w:rsidP="736F1404" w:rsidRDefault="006B61AB" w14:paraId="7D303EA8" w14:textId="547996C9">
          <w:pPr>
            <w:pStyle w:val="TOC3"/>
            <w:tabs>
              <w:tab w:val="left" w:leader="none" w:pos="1200"/>
              <w:tab w:val="right" w:leader="dot" w:pos="9015"/>
            </w:tabs>
            <w:rPr>
              <w:rStyle w:val="Hyperlink"/>
              <w:noProof/>
              <w:kern w:val="2"/>
              <w:lang w:val="en-GB" w:eastAsia="en-GB"/>
              <w14:ligatures w14:val="standardContextual"/>
            </w:rPr>
          </w:pPr>
          <w:hyperlink w:anchor="_Toc1496905343">
            <w:r w:rsidRPr="736F1404" w:rsidR="736F1404">
              <w:rPr>
                <w:rStyle w:val="Hyperlink"/>
              </w:rPr>
              <w:t>4.10.2.</w:t>
            </w:r>
            <w:r>
              <w:tab/>
            </w:r>
            <w:r w:rsidRPr="736F1404" w:rsidR="736F1404">
              <w:rPr>
                <w:rStyle w:val="Hyperlink"/>
              </w:rPr>
              <w:t>M01N Interface</w:t>
            </w:r>
            <w:r>
              <w:tab/>
            </w:r>
            <w:r>
              <w:fldChar w:fldCharType="begin"/>
            </w:r>
            <w:r>
              <w:instrText xml:space="preserve">PAGEREF _Toc1496905343 \h</w:instrText>
            </w:r>
            <w:r>
              <w:fldChar w:fldCharType="separate"/>
            </w:r>
            <w:r w:rsidRPr="736F1404" w:rsidR="736F1404">
              <w:rPr>
                <w:rStyle w:val="Hyperlink"/>
              </w:rPr>
              <w:t>12</w:t>
            </w:r>
            <w:r>
              <w:fldChar w:fldCharType="end"/>
            </w:r>
          </w:hyperlink>
        </w:p>
        <w:p w:rsidR="00777662" w:rsidP="736F1404" w:rsidRDefault="006B61AB" w14:paraId="3EE0BCD3" w14:textId="26015185">
          <w:pPr>
            <w:pStyle w:val="TOC2"/>
            <w:tabs>
              <w:tab w:val="left" w:leader="none" w:pos="795"/>
              <w:tab w:val="right" w:leader="dot" w:pos="9015"/>
            </w:tabs>
            <w:rPr>
              <w:rStyle w:val="Hyperlink"/>
              <w:noProof/>
              <w:kern w:val="2"/>
              <w:lang w:val="en-GB" w:eastAsia="en-GB"/>
              <w14:ligatures w14:val="standardContextual"/>
            </w:rPr>
          </w:pPr>
          <w:hyperlink w:anchor="_Toc1458497732">
            <w:r w:rsidRPr="736F1404" w:rsidR="736F1404">
              <w:rPr>
                <w:rStyle w:val="Hyperlink"/>
              </w:rPr>
              <w:t>4.11.</w:t>
            </w:r>
            <w:r>
              <w:tab/>
            </w:r>
            <w:r w:rsidRPr="736F1404" w:rsidR="736F1404">
              <w:rPr>
                <w:rStyle w:val="Hyperlink"/>
              </w:rPr>
              <w:t>ITEMUNITCONVERSION</w:t>
            </w:r>
            <w:r>
              <w:tab/>
            </w:r>
            <w:r>
              <w:fldChar w:fldCharType="begin"/>
            </w:r>
            <w:r>
              <w:instrText xml:space="preserve">PAGEREF _Toc1458497732 \h</w:instrText>
            </w:r>
            <w:r>
              <w:fldChar w:fldCharType="separate"/>
            </w:r>
            <w:r w:rsidRPr="736F1404" w:rsidR="736F1404">
              <w:rPr>
                <w:rStyle w:val="Hyperlink"/>
              </w:rPr>
              <w:t>12</w:t>
            </w:r>
            <w:r>
              <w:fldChar w:fldCharType="end"/>
            </w:r>
          </w:hyperlink>
        </w:p>
        <w:p w:rsidR="00777662" w:rsidP="736F1404" w:rsidRDefault="006B61AB" w14:paraId="4EB8C5FD" w14:textId="7212B653">
          <w:pPr>
            <w:pStyle w:val="TOC3"/>
            <w:tabs>
              <w:tab w:val="left" w:leader="none" w:pos="1200"/>
              <w:tab w:val="right" w:leader="dot" w:pos="9015"/>
            </w:tabs>
            <w:rPr>
              <w:rStyle w:val="Hyperlink"/>
              <w:noProof/>
              <w:kern w:val="2"/>
              <w:lang w:val="en-GB" w:eastAsia="en-GB"/>
              <w14:ligatures w14:val="standardContextual"/>
            </w:rPr>
          </w:pPr>
          <w:hyperlink w:anchor="_Toc1711244048">
            <w:r w:rsidRPr="736F1404" w:rsidR="736F1404">
              <w:rPr>
                <w:rStyle w:val="Hyperlink"/>
              </w:rPr>
              <w:t>4.11.1.</w:t>
            </w:r>
            <w:r>
              <w:tab/>
            </w:r>
            <w:r w:rsidRPr="736F1404" w:rsidR="736F1404">
              <w:rPr>
                <w:rStyle w:val="Hyperlink"/>
              </w:rPr>
              <w:t>M01 Interface</w:t>
            </w:r>
            <w:r>
              <w:tab/>
            </w:r>
            <w:r>
              <w:fldChar w:fldCharType="begin"/>
            </w:r>
            <w:r>
              <w:instrText xml:space="preserve">PAGEREF _Toc1711244048 \h</w:instrText>
            </w:r>
            <w:r>
              <w:fldChar w:fldCharType="separate"/>
            </w:r>
            <w:r w:rsidRPr="736F1404" w:rsidR="736F1404">
              <w:rPr>
                <w:rStyle w:val="Hyperlink"/>
              </w:rPr>
              <w:t>12</w:t>
            </w:r>
            <w:r>
              <w:fldChar w:fldCharType="end"/>
            </w:r>
          </w:hyperlink>
        </w:p>
        <w:p w:rsidR="00777662" w:rsidP="736F1404" w:rsidRDefault="006B61AB" w14:paraId="219064DC" w14:textId="0B90D8D7">
          <w:pPr>
            <w:pStyle w:val="TOC3"/>
            <w:tabs>
              <w:tab w:val="left" w:leader="none" w:pos="1200"/>
              <w:tab w:val="right" w:leader="dot" w:pos="9015"/>
            </w:tabs>
            <w:rPr>
              <w:rStyle w:val="Hyperlink"/>
              <w:noProof/>
              <w:kern w:val="2"/>
              <w:lang w:val="en-GB" w:eastAsia="en-GB"/>
              <w14:ligatures w14:val="standardContextual"/>
            </w:rPr>
          </w:pPr>
          <w:hyperlink w:anchor="_Toc1026968131">
            <w:r w:rsidRPr="736F1404" w:rsidR="736F1404">
              <w:rPr>
                <w:rStyle w:val="Hyperlink"/>
              </w:rPr>
              <w:t>4.11.2.</w:t>
            </w:r>
            <w:r>
              <w:tab/>
            </w:r>
            <w:r w:rsidRPr="736F1404" w:rsidR="736F1404">
              <w:rPr>
                <w:rStyle w:val="Hyperlink"/>
              </w:rPr>
              <w:t>M01N Interface</w:t>
            </w:r>
            <w:r>
              <w:tab/>
            </w:r>
            <w:r>
              <w:fldChar w:fldCharType="begin"/>
            </w:r>
            <w:r>
              <w:instrText xml:space="preserve">PAGEREF _Toc1026968131 \h</w:instrText>
            </w:r>
            <w:r>
              <w:fldChar w:fldCharType="separate"/>
            </w:r>
            <w:r w:rsidRPr="736F1404" w:rsidR="736F1404">
              <w:rPr>
                <w:rStyle w:val="Hyperlink"/>
              </w:rPr>
              <w:t>13</w:t>
            </w:r>
            <w:r>
              <w:fldChar w:fldCharType="end"/>
            </w:r>
          </w:hyperlink>
        </w:p>
        <w:p w:rsidR="00777662" w:rsidP="736F1404" w:rsidRDefault="006B61AB" w14:paraId="3B7A1F9E" w14:textId="3F6F2B44">
          <w:pPr>
            <w:pStyle w:val="TOC2"/>
            <w:tabs>
              <w:tab w:val="left" w:leader="none" w:pos="795"/>
              <w:tab w:val="right" w:leader="dot" w:pos="9015"/>
            </w:tabs>
            <w:rPr>
              <w:rStyle w:val="Hyperlink"/>
              <w:noProof/>
              <w:kern w:val="2"/>
              <w:lang w:val="en-GB" w:eastAsia="en-GB"/>
              <w14:ligatures w14:val="standardContextual"/>
            </w:rPr>
          </w:pPr>
          <w:hyperlink w:anchor="_Toc1343074800">
            <w:r w:rsidRPr="736F1404" w:rsidR="736F1404">
              <w:rPr>
                <w:rStyle w:val="Hyperlink"/>
              </w:rPr>
              <w:t>4.12.</w:t>
            </w:r>
            <w:r>
              <w:tab/>
            </w:r>
            <w:r w:rsidRPr="736F1404" w:rsidR="736F1404">
              <w:rPr>
                <w:rStyle w:val="Hyperlink"/>
              </w:rPr>
              <w:t>LOCATION_M35</w:t>
            </w:r>
            <w:r>
              <w:tab/>
            </w:r>
            <w:r>
              <w:fldChar w:fldCharType="begin"/>
            </w:r>
            <w:r>
              <w:instrText xml:space="preserve">PAGEREF _Toc1343074800 \h</w:instrText>
            </w:r>
            <w:r>
              <w:fldChar w:fldCharType="separate"/>
            </w:r>
            <w:r w:rsidRPr="736F1404" w:rsidR="736F1404">
              <w:rPr>
                <w:rStyle w:val="Hyperlink"/>
              </w:rPr>
              <w:t>13</w:t>
            </w:r>
            <w:r>
              <w:fldChar w:fldCharType="end"/>
            </w:r>
          </w:hyperlink>
        </w:p>
        <w:p w:rsidR="00777662" w:rsidP="736F1404" w:rsidRDefault="006B61AB" w14:paraId="571BC61E" w14:textId="1FF83B83">
          <w:pPr>
            <w:pStyle w:val="TOC2"/>
            <w:tabs>
              <w:tab w:val="left" w:leader="none" w:pos="795"/>
              <w:tab w:val="right" w:leader="dot" w:pos="9015"/>
            </w:tabs>
            <w:rPr>
              <w:rStyle w:val="Hyperlink"/>
              <w:noProof/>
              <w:kern w:val="2"/>
              <w:lang w:val="en-GB" w:eastAsia="en-GB"/>
              <w14:ligatures w14:val="standardContextual"/>
            </w:rPr>
          </w:pPr>
          <w:hyperlink w:anchor="_Toc185954074">
            <w:r w:rsidRPr="736F1404" w:rsidR="736F1404">
              <w:rPr>
                <w:rStyle w:val="Hyperlink"/>
              </w:rPr>
              <w:t>4.13.</w:t>
            </w:r>
            <w:r>
              <w:tab/>
            </w:r>
            <w:r w:rsidRPr="736F1404" w:rsidR="736F1404">
              <w:rPr>
                <w:rStyle w:val="Hyperlink"/>
              </w:rPr>
              <w:t>NETWORK</w:t>
            </w:r>
            <w:r>
              <w:tab/>
            </w:r>
            <w:r>
              <w:fldChar w:fldCharType="begin"/>
            </w:r>
            <w:r>
              <w:instrText xml:space="preserve">PAGEREF _Toc185954074 \h</w:instrText>
            </w:r>
            <w:r>
              <w:fldChar w:fldCharType="separate"/>
            </w:r>
            <w:r w:rsidRPr="736F1404" w:rsidR="736F1404">
              <w:rPr>
                <w:rStyle w:val="Hyperlink"/>
              </w:rPr>
              <w:t>13</w:t>
            </w:r>
            <w:r>
              <w:fldChar w:fldCharType="end"/>
            </w:r>
          </w:hyperlink>
        </w:p>
        <w:p w:rsidR="00777662" w:rsidP="736F1404" w:rsidRDefault="006B61AB" w14:paraId="5F8C3EF1" w14:textId="3E60CB3E">
          <w:pPr>
            <w:pStyle w:val="TOC2"/>
            <w:tabs>
              <w:tab w:val="left" w:leader="none" w:pos="795"/>
              <w:tab w:val="right" w:leader="dot" w:pos="9015"/>
            </w:tabs>
            <w:rPr>
              <w:rStyle w:val="Hyperlink"/>
              <w:noProof/>
              <w:kern w:val="2"/>
              <w:lang w:val="en-GB" w:eastAsia="en-GB"/>
              <w14:ligatures w14:val="standardContextual"/>
            </w:rPr>
          </w:pPr>
          <w:hyperlink w:anchor="_Toc513086540">
            <w:r w:rsidRPr="736F1404" w:rsidR="736F1404">
              <w:rPr>
                <w:rStyle w:val="Hyperlink"/>
              </w:rPr>
              <w:t>4.14.</w:t>
            </w:r>
            <w:r>
              <w:tab/>
            </w:r>
            <w:r w:rsidRPr="736F1404" w:rsidR="736F1404">
              <w:rPr>
                <w:rStyle w:val="Hyperlink"/>
              </w:rPr>
              <w:t>PRODUCTIONORDER_T34B</w:t>
            </w:r>
            <w:r>
              <w:tab/>
            </w:r>
            <w:r>
              <w:fldChar w:fldCharType="begin"/>
            </w:r>
            <w:r>
              <w:instrText xml:space="preserve">PAGEREF _Toc513086540 \h</w:instrText>
            </w:r>
            <w:r>
              <w:fldChar w:fldCharType="separate"/>
            </w:r>
            <w:r w:rsidRPr="736F1404" w:rsidR="736F1404">
              <w:rPr>
                <w:rStyle w:val="Hyperlink"/>
              </w:rPr>
              <w:t>13</w:t>
            </w:r>
            <w:r>
              <w:fldChar w:fldCharType="end"/>
            </w:r>
          </w:hyperlink>
        </w:p>
        <w:p w:rsidR="00777662" w:rsidP="736F1404" w:rsidRDefault="006B61AB" w14:paraId="22579FC9" w14:textId="665473FC">
          <w:pPr>
            <w:pStyle w:val="TOC2"/>
            <w:tabs>
              <w:tab w:val="left" w:leader="none" w:pos="795"/>
              <w:tab w:val="right" w:leader="dot" w:pos="9015"/>
            </w:tabs>
            <w:rPr>
              <w:rStyle w:val="Hyperlink"/>
              <w:noProof/>
              <w:kern w:val="2"/>
              <w:lang w:val="en-GB" w:eastAsia="en-GB"/>
              <w14:ligatures w14:val="standardContextual"/>
            </w:rPr>
          </w:pPr>
          <w:hyperlink w:anchor="_Toc43023615">
            <w:r w:rsidRPr="736F1404" w:rsidR="736F1404">
              <w:rPr>
                <w:rStyle w:val="Hyperlink"/>
              </w:rPr>
              <w:t>4.15.</w:t>
            </w:r>
            <w:r>
              <w:tab/>
            </w:r>
            <w:r w:rsidRPr="736F1404" w:rsidR="736F1404">
              <w:rPr>
                <w:rStyle w:val="Hyperlink"/>
              </w:rPr>
              <w:t>PURCHASEORDER</w:t>
            </w:r>
            <w:r>
              <w:tab/>
            </w:r>
            <w:r>
              <w:fldChar w:fldCharType="begin"/>
            </w:r>
            <w:r>
              <w:instrText xml:space="preserve">PAGEREF _Toc43023615 \h</w:instrText>
            </w:r>
            <w:r>
              <w:fldChar w:fldCharType="separate"/>
            </w:r>
            <w:r w:rsidRPr="736F1404" w:rsidR="736F1404">
              <w:rPr>
                <w:rStyle w:val="Hyperlink"/>
              </w:rPr>
              <w:t>14</w:t>
            </w:r>
            <w:r>
              <w:fldChar w:fldCharType="end"/>
            </w:r>
          </w:hyperlink>
        </w:p>
        <w:p w:rsidR="00777662" w:rsidP="736F1404" w:rsidRDefault="006B61AB" w14:paraId="16999BA4" w14:textId="63643B9F">
          <w:pPr>
            <w:pStyle w:val="TOC3"/>
            <w:tabs>
              <w:tab w:val="left" w:leader="none" w:pos="1200"/>
              <w:tab w:val="right" w:leader="dot" w:pos="9015"/>
            </w:tabs>
            <w:rPr>
              <w:rStyle w:val="Hyperlink"/>
              <w:noProof/>
              <w:kern w:val="2"/>
              <w:lang w:val="en-GB" w:eastAsia="en-GB"/>
              <w14:ligatures w14:val="standardContextual"/>
            </w:rPr>
          </w:pPr>
          <w:hyperlink w:anchor="_Toc1510153551">
            <w:r w:rsidRPr="736F1404" w:rsidR="736F1404">
              <w:rPr>
                <w:rStyle w:val="Hyperlink"/>
              </w:rPr>
              <w:t>4.15.1.</w:t>
            </w:r>
            <w:r>
              <w:tab/>
            </w:r>
            <w:r w:rsidRPr="736F1404" w:rsidR="736F1404">
              <w:rPr>
                <w:rStyle w:val="Hyperlink"/>
              </w:rPr>
              <w:t>T37 Interface</w:t>
            </w:r>
            <w:r>
              <w:tab/>
            </w:r>
            <w:r>
              <w:fldChar w:fldCharType="begin"/>
            </w:r>
            <w:r>
              <w:instrText xml:space="preserve">PAGEREF _Toc1510153551 \h</w:instrText>
            </w:r>
            <w:r>
              <w:fldChar w:fldCharType="separate"/>
            </w:r>
            <w:r w:rsidRPr="736F1404" w:rsidR="736F1404">
              <w:rPr>
                <w:rStyle w:val="Hyperlink"/>
              </w:rPr>
              <w:t>14</w:t>
            </w:r>
            <w:r>
              <w:fldChar w:fldCharType="end"/>
            </w:r>
          </w:hyperlink>
        </w:p>
        <w:p w:rsidR="00777662" w:rsidP="736F1404" w:rsidRDefault="006B61AB" w14:paraId="1DF4B035" w14:textId="0279AFC0">
          <w:pPr>
            <w:pStyle w:val="TOC3"/>
            <w:tabs>
              <w:tab w:val="left" w:leader="none" w:pos="1200"/>
              <w:tab w:val="right" w:leader="dot" w:pos="9015"/>
            </w:tabs>
            <w:rPr>
              <w:rStyle w:val="Hyperlink"/>
              <w:noProof/>
              <w:kern w:val="2"/>
              <w:lang w:val="en-GB" w:eastAsia="en-GB"/>
              <w14:ligatures w14:val="standardContextual"/>
            </w:rPr>
          </w:pPr>
          <w:hyperlink w:anchor="_Toc1895765435">
            <w:r w:rsidRPr="736F1404" w:rsidR="736F1404">
              <w:rPr>
                <w:rStyle w:val="Hyperlink"/>
              </w:rPr>
              <w:t>4.15.2.</w:t>
            </w:r>
            <w:r>
              <w:tab/>
            </w:r>
            <w:r w:rsidRPr="736F1404" w:rsidR="736F1404">
              <w:rPr>
                <w:rStyle w:val="Hyperlink"/>
              </w:rPr>
              <w:t>T31A Interface</w:t>
            </w:r>
            <w:r>
              <w:tab/>
            </w:r>
            <w:r>
              <w:fldChar w:fldCharType="begin"/>
            </w:r>
            <w:r>
              <w:instrText xml:space="preserve">PAGEREF _Toc1895765435 \h</w:instrText>
            </w:r>
            <w:r>
              <w:fldChar w:fldCharType="separate"/>
            </w:r>
            <w:r w:rsidRPr="736F1404" w:rsidR="736F1404">
              <w:rPr>
                <w:rStyle w:val="Hyperlink"/>
              </w:rPr>
              <w:t>14</w:t>
            </w:r>
            <w:r>
              <w:fldChar w:fldCharType="end"/>
            </w:r>
          </w:hyperlink>
        </w:p>
        <w:p w:rsidR="00777662" w:rsidP="736F1404" w:rsidRDefault="006B61AB" w14:paraId="4F189B9F" w14:textId="30DACCB3">
          <w:pPr>
            <w:pStyle w:val="TOC2"/>
            <w:tabs>
              <w:tab w:val="left" w:leader="none" w:pos="795"/>
              <w:tab w:val="right" w:leader="dot" w:pos="9015"/>
            </w:tabs>
            <w:rPr>
              <w:rStyle w:val="Hyperlink"/>
              <w:noProof/>
              <w:kern w:val="2"/>
              <w:lang w:val="en-GB" w:eastAsia="en-GB"/>
              <w14:ligatures w14:val="standardContextual"/>
            </w:rPr>
          </w:pPr>
          <w:hyperlink w:anchor="_Toc179584020">
            <w:r w:rsidRPr="736F1404" w:rsidR="736F1404">
              <w:rPr>
                <w:rStyle w:val="Hyperlink"/>
              </w:rPr>
              <w:t>4.16.</w:t>
            </w:r>
            <w:r>
              <w:tab/>
            </w:r>
            <w:r w:rsidRPr="736F1404" w:rsidR="736F1404">
              <w:rPr>
                <w:rStyle w:val="Hyperlink"/>
              </w:rPr>
              <w:t>RESOURCE_M34</w:t>
            </w:r>
            <w:r>
              <w:tab/>
            </w:r>
            <w:r>
              <w:fldChar w:fldCharType="begin"/>
            </w:r>
            <w:r>
              <w:instrText xml:space="preserve">PAGEREF _Toc179584020 \h</w:instrText>
            </w:r>
            <w:r>
              <w:fldChar w:fldCharType="separate"/>
            </w:r>
            <w:r w:rsidRPr="736F1404" w:rsidR="736F1404">
              <w:rPr>
                <w:rStyle w:val="Hyperlink"/>
              </w:rPr>
              <w:t>14</w:t>
            </w:r>
            <w:r>
              <w:fldChar w:fldCharType="end"/>
            </w:r>
          </w:hyperlink>
        </w:p>
        <w:p w:rsidR="00777662" w:rsidP="736F1404" w:rsidRDefault="006B61AB" w14:paraId="7E170FB4" w14:textId="4D4625C5">
          <w:pPr>
            <w:pStyle w:val="TOC1"/>
            <w:tabs>
              <w:tab w:val="left" w:leader="none" w:pos="390"/>
              <w:tab w:val="right" w:leader="dot" w:pos="9015"/>
            </w:tabs>
            <w:rPr>
              <w:rStyle w:val="Hyperlink"/>
              <w:noProof/>
              <w:kern w:val="2"/>
              <w:lang w:val="en-GB" w:eastAsia="en-GB"/>
              <w14:ligatures w14:val="standardContextual"/>
            </w:rPr>
          </w:pPr>
          <w:hyperlink w:anchor="_Toc49867225">
            <w:r w:rsidRPr="736F1404" w:rsidR="736F1404">
              <w:rPr>
                <w:rStyle w:val="Hyperlink"/>
              </w:rPr>
              <w:t>5.</w:t>
            </w:r>
            <w:r>
              <w:tab/>
            </w:r>
            <w:r w:rsidRPr="736F1404" w:rsidR="736F1404">
              <w:rPr>
                <w:rStyle w:val="Hyperlink"/>
              </w:rPr>
              <w:t>Next Steps</w:t>
            </w:r>
            <w:r>
              <w:tab/>
            </w:r>
            <w:r>
              <w:fldChar w:fldCharType="begin"/>
            </w:r>
            <w:r>
              <w:instrText xml:space="preserve">PAGEREF _Toc49867225 \h</w:instrText>
            </w:r>
            <w:r>
              <w:fldChar w:fldCharType="separate"/>
            </w:r>
            <w:r w:rsidRPr="736F1404" w:rsidR="736F1404">
              <w:rPr>
                <w:rStyle w:val="Hyperlink"/>
              </w:rPr>
              <w:t>14</w:t>
            </w:r>
            <w:r>
              <w:fldChar w:fldCharType="end"/>
            </w:r>
          </w:hyperlink>
        </w:p>
        <w:p w:rsidR="00777662" w:rsidP="736F1404" w:rsidRDefault="006B61AB" w14:paraId="55C270A3" w14:textId="3CD95FB4">
          <w:pPr>
            <w:pStyle w:val="TOC1"/>
            <w:tabs>
              <w:tab w:val="left" w:leader="none" w:pos="390"/>
              <w:tab w:val="right" w:leader="dot" w:pos="9015"/>
            </w:tabs>
            <w:rPr>
              <w:rStyle w:val="Hyperlink"/>
              <w:noProof/>
              <w:kern w:val="2"/>
              <w:lang w:val="en-GB" w:eastAsia="en-GB"/>
              <w14:ligatures w14:val="standardContextual"/>
            </w:rPr>
          </w:pPr>
          <w:hyperlink w:anchor="_Toc524165185">
            <w:r w:rsidRPr="736F1404" w:rsidR="736F1404">
              <w:rPr>
                <w:rStyle w:val="Hyperlink"/>
              </w:rPr>
              <w:t>6.</w:t>
            </w:r>
            <w:r>
              <w:tab/>
            </w:r>
            <w:r w:rsidRPr="736F1404" w:rsidR="736F1404">
              <w:rPr>
                <w:rStyle w:val="Hyperlink"/>
              </w:rPr>
              <w:t>Appendices</w:t>
            </w:r>
            <w:r>
              <w:tab/>
            </w:r>
            <w:r>
              <w:fldChar w:fldCharType="begin"/>
            </w:r>
            <w:r>
              <w:instrText xml:space="preserve">PAGEREF _Toc524165185 \h</w:instrText>
            </w:r>
            <w:r>
              <w:fldChar w:fldCharType="separate"/>
            </w:r>
            <w:r w:rsidRPr="736F1404" w:rsidR="736F1404">
              <w:rPr>
                <w:rStyle w:val="Hyperlink"/>
              </w:rPr>
              <w:t>15</w:t>
            </w:r>
            <w:r>
              <w:fldChar w:fldCharType="end"/>
            </w:r>
          </w:hyperlink>
        </w:p>
        <w:p w:rsidR="00777662" w:rsidP="736F1404" w:rsidRDefault="006B61AB" w14:paraId="1F680DFC" w14:textId="4E6836D4">
          <w:pPr>
            <w:pStyle w:val="TOC2"/>
            <w:tabs>
              <w:tab w:val="left" w:leader="none" w:pos="600"/>
              <w:tab w:val="right" w:leader="dot" w:pos="9015"/>
            </w:tabs>
            <w:rPr>
              <w:rStyle w:val="Hyperlink"/>
              <w:noProof/>
              <w:kern w:val="2"/>
              <w:lang w:val="en-GB" w:eastAsia="en-GB"/>
              <w14:ligatures w14:val="standardContextual"/>
            </w:rPr>
          </w:pPr>
          <w:hyperlink w:anchor="_Toc320304101">
            <w:r w:rsidRPr="736F1404" w:rsidR="736F1404">
              <w:rPr>
                <w:rStyle w:val="Hyperlink"/>
              </w:rPr>
              <w:t>6.1.</w:t>
            </w:r>
            <w:r>
              <w:tab/>
            </w:r>
            <w:r w:rsidRPr="736F1404" w:rsidR="736F1404">
              <w:rPr>
                <w:rStyle w:val="Hyperlink"/>
              </w:rPr>
              <w:t>Code Library</w:t>
            </w:r>
            <w:r>
              <w:tab/>
            </w:r>
            <w:r>
              <w:fldChar w:fldCharType="begin"/>
            </w:r>
            <w:r>
              <w:instrText xml:space="preserve">PAGEREF _Toc320304101 \h</w:instrText>
            </w:r>
            <w:r>
              <w:fldChar w:fldCharType="separate"/>
            </w:r>
            <w:r w:rsidRPr="736F1404" w:rsidR="736F1404">
              <w:rPr>
                <w:rStyle w:val="Hyperlink"/>
              </w:rPr>
              <w:t>16</w:t>
            </w:r>
            <w:r>
              <w:fldChar w:fldCharType="end"/>
            </w:r>
          </w:hyperlink>
        </w:p>
        <w:p w:rsidR="76855C27" w:rsidP="76855C27" w:rsidRDefault="76855C27" w14:paraId="1B7CE2F9" w14:textId="420EB1CE">
          <w:pPr>
            <w:pStyle w:val="TOC3"/>
            <w:tabs>
              <w:tab w:val="left" w:leader="none" w:pos="1200"/>
              <w:tab w:val="right" w:leader="dot" w:pos="9015"/>
            </w:tabs>
            <w:rPr>
              <w:rStyle w:val="Hyperlink"/>
            </w:rPr>
          </w:pPr>
          <w:hyperlink w:anchor="_Toc2009820697">
            <w:r w:rsidRPr="736F1404" w:rsidR="736F1404">
              <w:rPr>
                <w:rStyle w:val="Hyperlink"/>
              </w:rPr>
              <w:t>6.1.1.</w:t>
            </w:r>
            <w:r>
              <w:tab/>
            </w:r>
            <w:r w:rsidRPr="736F1404" w:rsidR="736F1404">
              <w:rPr>
                <w:rStyle w:val="Hyperlink"/>
              </w:rPr>
              <w:t>Create Mount Point</w:t>
            </w:r>
            <w:r>
              <w:tab/>
            </w:r>
            <w:r>
              <w:fldChar w:fldCharType="begin"/>
            </w:r>
            <w:r>
              <w:instrText xml:space="preserve">PAGEREF _Toc2009820697 \h</w:instrText>
            </w:r>
            <w:r>
              <w:fldChar w:fldCharType="separate"/>
            </w:r>
            <w:r w:rsidRPr="736F1404" w:rsidR="736F1404">
              <w:rPr>
                <w:rStyle w:val="Hyperlink"/>
              </w:rPr>
              <w:t>16</w:t>
            </w:r>
            <w:r>
              <w:fldChar w:fldCharType="end"/>
            </w:r>
          </w:hyperlink>
        </w:p>
        <w:p w:rsidR="76855C27" w:rsidP="76855C27" w:rsidRDefault="76855C27" w14:paraId="2F173E8C" w14:textId="36449678">
          <w:pPr>
            <w:pStyle w:val="TOC3"/>
            <w:tabs>
              <w:tab w:val="left" w:leader="none" w:pos="1200"/>
              <w:tab w:val="right" w:leader="dot" w:pos="9015"/>
            </w:tabs>
            <w:rPr>
              <w:rStyle w:val="Hyperlink"/>
            </w:rPr>
          </w:pPr>
          <w:hyperlink w:anchor="_Toc500383428">
            <w:r w:rsidRPr="736F1404" w:rsidR="736F1404">
              <w:rPr>
                <w:rStyle w:val="Hyperlink"/>
              </w:rPr>
              <w:t>6.1.2.</w:t>
            </w:r>
            <w:r>
              <w:tab/>
            </w:r>
            <w:r w:rsidRPr="736F1404" w:rsidR="736F1404">
              <w:rPr>
                <w:rStyle w:val="Hyperlink"/>
              </w:rPr>
              <w:t>Read Sample Files as Data frame and returns Total Count</w:t>
            </w:r>
            <w:r>
              <w:tab/>
            </w:r>
            <w:r>
              <w:fldChar w:fldCharType="begin"/>
            </w:r>
            <w:r>
              <w:instrText xml:space="preserve">PAGEREF _Toc500383428 \h</w:instrText>
            </w:r>
            <w:r>
              <w:fldChar w:fldCharType="separate"/>
            </w:r>
            <w:r w:rsidRPr="736F1404" w:rsidR="736F1404">
              <w:rPr>
                <w:rStyle w:val="Hyperlink"/>
              </w:rPr>
              <w:t>16</w:t>
            </w:r>
            <w:r>
              <w:fldChar w:fldCharType="end"/>
            </w:r>
          </w:hyperlink>
        </w:p>
        <w:p w:rsidR="76855C27" w:rsidP="76855C27" w:rsidRDefault="76855C27" w14:paraId="441FB807" w14:textId="0F83FC7B">
          <w:pPr>
            <w:pStyle w:val="TOC3"/>
            <w:tabs>
              <w:tab w:val="left" w:leader="none" w:pos="1200"/>
              <w:tab w:val="right" w:leader="dot" w:pos="9015"/>
            </w:tabs>
            <w:rPr>
              <w:rStyle w:val="Hyperlink"/>
            </w:rPr>
          </w:pPr>
          <w:hyperlink w:anchor="_Toc137998833">
            <w:r w:rsidRPr="736F1404" w:rsidR="736F1404">
              <w:rPr>
                <w:rStyle w:val="Hyperlink"/>
              </w:rPr>
              <w:t>6.1.3.</w:t>
            </w:r>
            <w:r>
              <w:tab/>
            </w:r>
            <w:r w:rsidRPr="736F1404" w:rsidR="736F1404">
              <w:rPr>
                <w:rStyle w:val="Hyperlink"/>
              </w:rPr>
              <w:t>Null Value Check</w:t>
            </w:r>
            <w:r>
              <w:tab/>
            </w:r>
            <w:r>
              <w:fldChar w:fldCharType="begin"/>
            </w:r>
            <w:r>
              <w:instrText xml:space="preserve">PAGEREF _Toc137998833 \h</w:instrText>
            </w:r>
            <w:r>
              <w:fldChar w:fldCharType="separate"/>
            </w:r>
            <w:r w:rsidRPr="736F1404" w:rsidR="736F1404">
              <w:rPr>
                <w:rStyle w:val="Hyperlink"/>
              </w:rPr>
              <w:t>16</w:t>
            </w:r>
            <w:r>
              <w:fldChar w:fldCharType="end"/>
            </w:r>
          </w:hyperlink>
        </w:p>
        <w:p w:rsidR="76855C27" w:rsidP="76855C27" w:rsidRDefault="76855C27" w14:paraId="601E3A91" w14:textId="16109769">
          <w:pPr>
            <w:pStyle w:val="TOC3"/>
            <w:tabs>
              <w:tab w:val="left" w:leader="none" w:pos="1200"/>
              <w:tab w:val="right" w:leader="dot" w:pos="9015"/>
            </w:tabs>
            <w:rPr>
              <w:rStyle w:val="Hyperlink"/>
            </w:rPr>
          </w:pPr>
          <w:hyperlink w:anchor="_Toc435461350">
            <w:r w:rsidRPr="736F1404" w:rsidR="736F1404">
              <w:rPr>
                <w:rStyle w:val="Hyperlink"/>
              </w:rPr>
              <w:t>6.1.4.</w:t>
            </w:r>
            <w:r>
              <w:tab/>
            </w:r>
            <w:r w:rsidRPr="736F1404" w:rsidR="736F1404">
              <w:rPr>
                <w:rStyle w:val="Hyperlink"/>
              </w:rPr>
              <w:t>Unique Values</w:t>
            </w:r>
            <w:r>
              <w:tab/>
            </w:r>
            <w:r>
              <w:fldChar w:fldCharType="begin"/>
            </w:r>
            <w:r>
              <w:instrText xml:space="preserve">PAGEREF _Toc435461350 \h</w:instrText>
            </w:r>
            <w:r>
              <w:fldChar w:fldCharType="separate"/>
            </w:r>
            <w:r w:rsidRPr="736F1404" w:rsidR="736F1404">
              <w:rPr>
                <w:rStyle w:val="Hyperlink"/>
              </w:rPr>
              <w:t>16</w:t>
            </w:r>
            <w:r>
              <w:fldChar w:fldCharType="end"/>
            </w:r>
          </w:hyperlink>
        </w:p>
        <w:p w:rsidR="76855C27" w:rsidP="76855C27" w:rsidRDefault="76855C27" w14:paraId="2E32F915" w14:textId="733BC24C">
          <w:pPr>
            <w:pStyle w:val="TOC3"/>
            <w:tabs>
              <w:tab w:val="left" w:leader="none" w:pos="1200"/>
              <w:tab w:val="right" w:leader="dot" w:pos="9015"/>
            </w:tabs>
            <w:rPr>
              <w:rStyle w:val="Hyperlink"/>
            </w:rPr>
          </w:pPr>
          <w:hyperlink w:anchor="_Toc1503393228">
            <w:r w:rsidRPr="736F1404" w:rsidR="736F1404">
              <w:rPr>
                <w:rStyle w:val="Hyperlink"/>
              </w:rPr>
              <w:t>6.1.5.</w:t>
            </w:r>
            <w:r>
              <w:tab/>
            </w:r>
            <w:r w:rsidRPr="736F1404" w:rsidR="736F1404">
              <w:rPr>
                <w:rStyle w:val="Hyperlink"/>
              </w:rPr>
              <w:t>Data Format Validation</w:t>
            </w:r>
            <w:r>
              <w:tab/>
            </w:r>
            <w:r>
              <w:fldChar w:fldCharType="begin"/>
            </w:r>
            <w:r>
              <w:instrText xml:space="preserve">PAGEREF _Toc1503393228 \h</w:instrText>
            </w:r>
            <w:r>
              <w:fldChar w:fldCharType="separate"/>
            </w:r>
            <w:r w:rsidRPr="736F1404" w:rsidR="736F1404">
              <w:rPr>
                <w:rStyle w:val="Hyperlink"/>
              </w:rPr>
              <w:t>16</w:t>
            </w:r>
            <w:r>
              <w:fldChar w:fldCharType="end"/>
            </w:r>
          </w:hyperlink>
        </w:p>
        <w:p w:rsidR="76855C27" w:rsidP="76855C27" w:rsidRDefault="76855C27" w14:paraId="4061F311" w14:textId="4D6147A8">
          <w:pPr>
            <w:pStyle w:val="TOC3"/>
            <w:tabs>
              <w:tab w:val="left" w:leader="none" w:pos="1200"/>
              <w:tab w:val="right" w:leader="dot" w:pos="9015"/>
            </w:tabs>
            <w:rPr>
              <w:rStyle w:val="Hyperlink"/>
            </w:rPr>
          </w:pPr>
          <w:hyperlink w:anchor="_Toc507115667">
            <w:r w:rsidRPr="736F1404" w:rsidR="736F1404">
              <w:rPr>
                <w:rStyle w:val="Hyperlink"/>
              </w:rPr>
              <w:t>6.1.6.</w:t>
            </w:r>
            <w:r>
              <w:tab/>
            </w:r>
            <w:r w:rsidRPr="736F1404" w:rsidR="736F1404">
              <w:rPr>
                <w:rStyle w:val="Hyperlink"/>
              </w:rPr>
              <w:t>Invalid Values</w:t>
            </w:r>
            <w:r>
              <w:tab/>
            </w:r>
            <w:r>
              <w:fldChar w:fldCharType="begin"/>
            </w:r>
            <w:r>
              <w:instrText xml:space="preserve">PAGEREF _Toc507115667 \h</w:instrText>
            </w:r>
            <w:r>
              <w:fldChar w:fldCharType="separate"/>
            </w:r>
            <w:r w:rsidRPr="736F1404" w:rsidR="736F1404">
              <w:rPr>
                <w:rStyle w:val="Hyperlink"/>
              </w:rPr>
              <w:t>17</w:t>
            </w:r>
            <w:r>
              <w:fldChar w:fldCharType="end"/>
            </w:r>
          </w:hyperlink>
        </w:p>
        <w:p w:rsidR="76855C27" w:rsidP="736F1404" w:rsidRDefault="76855C27" w14:paraId="6B304F73" w14:textId="18621A5B">
          <w:pPr>
            <w:pStyle w:val="TOC3"/>
            <w:tabs>
              <w:tab w:val="left" w:leader="none" w:pos="1200"/>
              <w:tab w:val="right" w:leader="dot" w:pos="9015"/>
            </w:tabs>
            <w:rPr>
              <w:rStyle w:val="Hyperlink"/>
            </w:rPr>
          </w:pPr>
          <w:hyperlink w:anchor="_Toc972763534">
            <w:r w:rsidRPr="736F1404" w:rsidR="736F1404">
              <w:rPr>
                <w:rStyle w:val="Hyperlink"/>
              </w:rPr>
              <w:t>6.1.7.</w:t>
            </w:r>
            <w:r>
              <w:tab/>
            </w:r>
            <w:r w:rsidRPr="736F1404" w:rsidR="736F1404">
              <w:rPr>
                <w:rStyle w:val="Hyperlink"/>
              </w:rPr>
              <w:t>Duplicated Entries</w:t>
            </w:r>
            <w:r>
              <w:tab/>
            </w:r>
            <w:r>
              <w:fldChar w:fldCharType="begin"/>
            </w:r>
            <w:r>
              <w:instrText xml:space="preserve">PAGEREF _Toc972763534 \h</w:instrText>
            </w:r>
            <w:r>
              <w:fldChar w:fldCharType="separate"/>
            </w:r>
            <w:r w:rsidRPr="736F1404" w:rsidR="736F1404">
              <w:rPr>
                <w:rStyle w:val="Hyperlink"/>
              </w:rPr>
              <w:t>17</w:t>
            </w:r>
            <w:r>
              <w:fldChar w:fldCharType="end"/>
            </w:r>
          </w:hyperlink>
        </w:p>
        <w:p w:rsidR="736F1404" w:rsidP="736F1404" w:rsidRDefault="736F1404" w14:paraId="251C3EAA" w14:textId="1C54AA8C">
          <w:pPr>
            <w:pStyle w:val="TOC2"/>
            <w:tabs>
              <w:tab w:val="left" w:leader="none" w:pos="600"/>
              <w:tab w:val="right" w:leader="dot" w:pos="9015"/>
            </w:tabs>
            <w:rPr>
              <w:rStyle w:val="Hyperlink"/>
            </w:rPr>
          </w:pPr>
          <w:hyperlink w:anchor="_Toc989072656">
            <w:r w:rsidRPr="736F1404" w:rsidR="736F1404">
              <w:rPr>
                <w:rStyle w:val="Hyperlink"/>
              </w:rPr>
              <w:t>6.2.</w:t>
            </w:r>
            <w:r>
              <w:tab/>
            </w:r>
            <w:r w:rsidRPr="736F1404" w:rsidR="736F1404">
              <w:rPr>
                <w:rStyle w:val="Hyperlink"/>
              </w:rPr>
              <w:t>Glossary Of Terms</w:t>
            </w:r>
            <w:r>
              <w:tab/>
            </w:r>
            <w:r>
              <w:fldChar w:fldCharType="begin"/>
            </w:r>
            <w:r>
              <w:instrText xml:space="preserve">PAGEREF _Toc989072656 \h</w:instrText>
            </w:r>
            <w:r>
              <w:fldChar w:fldCharType="separate"/>
            </w:r>
            <w:r w:rsidRPr="736F1404" w:rsidR="736F1404">
              <w:rPr>
                <w:rStyle w:val="Hyperlink"/>
              </w:rPr>
              <w:t>18</w:t>
            </w:r>
            <w:r>
              <w:fldChar w:fldCharType="end"/>
            </w:r>
          </w:hyperlink>
          <w:r>
            <w:fldChar w:fldCharType="end"/>
          </w:r>
        </w:p>
      </w:sdtContent>
    </w:sdt>
    <w:p w:rsidR="00CB15C9" w:rsidP="6EF718E2" w:rsidRDefault="00CA6DCF" w14:paraId="3BA65815" w14:textId="4D51428A" w14:noSpellErr="1">
      <w:pPr>
        <w:pStyle w:val="TOC2"/>
        <w:tabs>
          <w:tab w:val="left" w:pos="600"/>
          <w:tab w:val="right" w:leader="dot" w:pos="9015"/>
        </w:tabs>
        <w:rPr>
          <w:rStyle w:val="Hyperlink"/>
          <w:noProof/>
          <w:lang w:val="en-GB" w:eastAsia="en-GB"/>
        </w:rPr>
      </w:pPr>
    </w:p>
    <w:p w:rsidR="00016A65" w:rsidP="3156A561" w:rsidRDefault="00016A65" w14:paraId="158055DF" w14:textId="08D25F32">
      <w:pPr>
        <w:pStyle w:val="TOC2"/>
        <w:tabs>
          <w:tab w:val="left" w:pos="600"/>
          <w:tab w:val="right" w:leader="dot" w:pos="9015"/>
        </w:tabs>
        <w:rPr>
          <w:rStyle w:val="Hyperlink"/>
          <w:noProof/>
          <w:lang w:val="en-GB" w:eastAsia="en-GB"/>
        </w:rPr>
      </w:pPr>
    </w:p>
    <w:p w:rsidR="003B4F79" w:rsidRDefault="003B4F79" w14:paraId="6857473C" w14:textId="29A3BBEA"/>
    <w:p w:rsidR="6E1E05B1" w:rsidRDefault="6E1E05B1" w14:paraId="76D2AC2B" w14:textId="1269BC32">
      <w:r>
        <w:br w:type="page"/>
      </w:r>
    </w:p>
    <w:p w:rsidRPr="0040739D" w:rsidR="000C64EB" w:rsidP="00FF0C3A" w:rsidRDefault="03DB0523" w14:paraId="5968F2F2" w14:textId="7EF9F8A9" w14:noSpellErr="1">
      <w:pPr>
        <w:pStyle w:val="Heading1"/>
        <w:ind w:left="284"/>
        <w:rPr/>
      </w:pPr>
      <w:bookmarkStart w:name="_Toc139638763" w:id="30"/>
      <w:bookmarkStart w:name="_Toc37011779" w:id="1943500888"/>
      <w:r w:rsidR="03DB0523">
        <w:rPr/>
        <w:t>Background</w:t>
      </w:r>
      <w:r w:rsidR="3C908CD0">
        <w:rPr/>
        <w:t xml:space="preserve"> &amp; </w:t>
      </w:r>
      <w:r w:rsidR="2B27396B">
        <w:rPr/>
        <w:t>Scope</w:t>
      </w:r>
      <w:bookmarkEnd w:id="30"/>
      <w:bookmarkEnd w:id="1943500888"/>
    </w:p>
    <w:p w:rsidR="001262D4" w:rsidRDefault="00515689" w14:paraId="12B137D1" w14:textId="77777777">
      <w:pPr>
        <w:spacing w:after="160" w:line="259" w:lineRule="auto"/>
      </w:pPr>
      <w:r>
        <w:t xml:space="preserve">Within Imperial Brands </w:t>
      </w:r>
      <w:r w:rsidR="007B44AE">
        <w:t xml:space="preserve">there is a </w:t>
      </w:r>
      <w:r w:rsidR="009F24ED">
        <w:t xml:space="preserve">need for a Data Hub to underpin the objective </w:t>
      </w:r>
      <w:r w:rsidR="006B54B9">
        <w:t xml:space="preserve">of </w:t>
      </w:r>
      <w:r w:rsidR="00105AAA">
        <w:t xml:space="preserve">providing </w:t>
      </w:r>
      <w:r w:rsidR="00B11DB5">
        <w:t>a central data repository for manag</w:t>
      </w:r>
      <w:r w:rsidR="00153D0B">
        <w:t xml:space="preserve">ing and integrating </w:t>
      </w:r>
      <w:r w:rsidR="001262D4">
        <w:t>corporate data assets.</w:t>
      </w:r>
    </w:p>
    <w:p w:rsidR="00D94215" w:rsidRDefault="56364748" w14:paraId="70D92300" w14:textId="5DBFBC29">
      <w:pPr>
        <w:spacing w:after="160" w:line="259" w:lineRule="auto"/>
      </w:pPr>
      <w:r>
        <w:t xml:space="preserve">The vision of the Data Hub is to be a global </w:t>
      </w:r>
      <w:r w:rsidR="4768E433">
        <w:t xml:space="preserve">data platform </w:t>
      </w:r>
      <w:r w:rsidR="7BD53D02">
        <w:t>for</w:t>
      </w:r>
      <w:r w:rsidR="4768E433">
        <w:t xml:space="preserve"> </w:t>
      </w:r>
      <w:r w:rsidR="77E78B77">
        <w:t>the</w:t>
      </w:r>
      <w:r w:rsidR="4768E433">
        <w:t xml:space="preserve"> </w:t>
      </w:r>
      <w:r w:rsidR="0CA1605C">
        <w:t>unification of</w:t>
      </w:r>
      <w:r w:rsidR="4768E433">
        <w:t xml:space="preserve"> data integration </w:t>
      </w:r>
      <w:r w:rsidR="41A0DC37">
        <w:t>activities</w:t>
      </w:r>
      <w:r w:rsidR="28758C07">
        <w:t xml:space="preserve"> and to</w:t>
      </w:r>
      <w:r w:rsidR="5059A392">
        <w:t xml:space="preserve"> provide</w:t>
      </w:r>
      <w:r w:rsidR="4AB52108">
        <w:t xml:space="preserve"> </w:t>
      </w:r>
      <w:r w:rsidR="5059A392">
        <w:t xml:space="preserve">modern </w:t>
      </w:r>
      <w:r w:rsidR="4AB52108">
        <w:t>processing capabilities</w:t>
      </w:r>
      <w:r w:rsidR="5F856A01">
        <w:t xml:space="preserve"> on a flexible cloud-based platform</w:t>
      </w:r>
      <w:r w:rsidR="55E1ECF3">
        <w:t>.</w:t>
      </w:r>
    </w:p>
    <w:p w:rsidR="619C0A88" w:rsidP="7E07A093" w:rsidRDefault="619C0A88" w14:paraId="57762130" w14:textId="2F63ADD8">
      <w:pPr>
        <w:spacing w:line="257" w:lineRule="auto"/>
        <w:rPr>
          <w:rFonts w:eastAsia="Arial"/>
        </w:rPr>
      </w:pPr>
      <w:r w:rsidRPr="7E07A093">
        <w:rPr>
          <w:rFonts w:eastAsia="Arial"/>
        </w:rPr>
        <w:t>The purpose of this document is to show</w:t>
      </w:r>
      <w:r w:rsidR="0047601B">
        <w:rPr>
          <w:rFonts w:eastAsia="Arial"/>
        </w:rPr>
        <w:t xml:space="preserve"> extension of the Datahub</w:t>
      </w:r>
      <w:r w:rsidRPr="7E07A093">
        <w:rPr>
          <w:rFonts w:eastAsia="Arial"/>
        </w:rPr>
        <w:t xml:space="preserve"> from a high-level </w:t>
      </w:r>
      <w:r w:rsidR="007D4EDF">
        <w:rPr>
          <w:rFonts w:eastAsia="Arial"/>
        </w:rPr>
        <w:t>that show</w:t>
      </w:r>
      <w:r w:rsidRPr="7E07A093">
        <w:rPr>
          <w:rFonts w:eastAsia="Arial"/>
        </w:rPr>
        <w:t xml:space="preserve"> flows of datasets flowing into and out of the Data Hub</w:t>
      </w:r>
      <w:r w:rsidR="00A00E5D">
        <w:rPr>
          <w:rFonts w:eastAsia="Arial"/>
        </w:rPr>
        <w:t xml:space="preserve"> </w:t>
      </w:r>
      <w:r w:rsidRPr="7E07A093">
        <w:rPr>
          <w:rFonts w:eastAsia="Arial"/>
        </w:rPr>
        <w:t>and how the data will be structured within the Data Hub</w:t>
      </w:r>
      <w:r w:rsidR="00E338B0">
        <w:rPr>
          <w:rFonts w:eastAsia="Arial"/>
        </w:rPr>
        <w:t xml:space="preserve"> for </w:t>
      </w:r>
      <w:r w:rsidR="003425F1">
        <w:rPr>
          <w:rFonts w:eastAsia="Arial"/>
        </w:rPr>
        <w:t>the</w:t>
      </w:r>
      <w:r w:rsidR="00E338B0">
        <w:rPr>
          <w:rFonts w:eastAsia="Arial"/>
        </w:rPr>
        <w:t xml:space="preserve"> supply chain planning</w:t>
      </w:r>
      <w:r w:rsidR="00796CA6">
        <w:rPr>
          <w:rFonts w:eastAsia="Arial"/>
        </w:rPr>
        <w:t xml:space="preserve"> (SCP)</w:t>
      </w:r>
      <w:r w:rsidR="00E338B0">
        <w:rPr>
          <w:rFonts w:eastAsia="Arial"/>
        </w:rPr>
        <w:t xml:space="preserve"> </w:t>
      </w:r>
      <w:r w:rsidR="00352E06">
        <w:rPr>
          <w:rFonts w:eastAsia="Arial"/>
        </w:rPr>
        <w:t>solution</w:t>
      </w:r>
      <w:r w:rsidR="003425F1">
        <w:rPr>
          <w:rFonts w:eastAsia="Arial"/>
        </w:rPr>
        <w:t>s</w:t>
      </w:r>
      <w:r w:rsidR="00E338B0">
        <w:rPr>
          <w:rFonts w:eastAsia="Arial"/>
        </w:rPr>
        <w:t xml:space="preserve"> from Blue Yonder</w:t>
      </w:r>
      <w:r w:rsidR="00796CA6">
        <w:rPr>
          <w:rFonts w:eastAsia="Arial"/>
        </w:rPr>
        <w:t xml:space="preserve"> (BY)</w:t>
      </w:r>
      <w:r w:rsidRPr="7E07A093">
        <w:rPr>
          <w:rFonts w:eastAsia="Arial"/>
        </w:rPr>
        <w:t>.</w:t>
      </w:r>
    </w:p>
    <w:p w:rsidR="00E15DED" w:rsidP="7E07A093" w:rsidRDefault="00E15DED" w14:paraId="39431BE7" w14:textId="77777777">
      <w:pPr>
        <w:spacing w:line="257" w:lineRule="auto"/>
        <w:rPr>
          <w:rFonts w:eastAsia="Arial"/>
        </w:rPr>
      </w:pPr>
    </w:p>
    <w:p w:rsidR="004A4847" w:rsidP="0040739D" w:rsidRDefault="009B3DB6" w14:paraId="0C32E27F" w14:textId="4AC6E7B9" w14:noSpellErr="1">
      <w:pPr>
        <w:pStyle w:val="Heading2"/>
        <w:rPr>
          <w:rFonts w:eastAsia="Arial"/>
        </w:rPr>
      </w:pPr>
      <w:bookmarkStart w:name="_Toc139638764" w:id="32"/>
      <w:bookmarkStart w:name="_Toc1777874992" w:id="1952576476"/>
      <w:r w:rsidRPr="736F1404" w:rsidR="009B3DB6">
        <w:rPr>
          <w:rFonts w:eastAsia="Arial"/>
        </w:rPr>
        <w:t>Scope</w:t>
      </w:r>
      <w:bookmarkEnd w:id="32"/>
      <w:bookmarkEnd w:id="1952576476"/>
    </w:p>
    <w:p w:rsidRPr="00584AA1" w:rsidR="00192DD5" w:rsidP="00192DD5" w:rsidRDefault="00192DD5" w14:paraId="62FF876A" w14:textId="58B3F1CA">
      <w:pPr>
        <w:spacing w:line="257" w:lineRule="auto"/>
        <w:rPr>
          <w:rFonts w:eastAsia="Arial"/>
        </w:rPr>
      </w:pPr>
      <w:r w:rsidRPr="00584AA1">
        <w:rPr>
          <w:rFonts w:eastAsia="Arial"/>
        </w:rPr>
        <w:t xml:space="preserve">The following </w:t>
      </w:r>
      <w:r w:rsidR="00A215DA">
        <w:rPr>
          <w:rFonts w:eastAsia="Arial"/>
        </w:rPr>
        <w:t xml:space="preserve">is a </w:t>
      </w:r>
      <w:r w:rsidRPr="00584AA1" w:rsidR="008A6511">
        <w:rPr>
          <w:rFonts w:eastAsia="Arial"/>
        </w:rPr>
        <w:t xml:space="preserve">list of </w:t>
      </w:r>
      <w:proofErr w:type="spellStart"/>
      <w:r w:rsidRPr="00584AA1">
        <w:rPr>
          <w:rFonts w:eastAsia="Arial"/>
        </w:rPr>
        <w:t>BlueYonder</w:t>
      </w:r>
      <w:proofErr w:type="spellEnd"/>
      <w:r w:rsidRPr="00584AA1">
        <w:rPr>
          <w:rFonts w:eastAsia="Arial"/>
        </w:rPr>
        <w:t xml:space="preserve"> </w:t>
      </w:r>
      <w:r w:rsidR="00A215DA">
        <w:rPr>
          <w:rFonts w:eastAsia="Arial"/>
        </w:rPr>
        <w:t>e</w:t>
      </w:r>
      <w:r w:rsidRPr="00584AA1">
        <w:rPr>
          <w:rFonts w:eastAsia="Arial"/>
        </w:rPr>
        <w:t xml:space="preserve">ntities </w:t>
      </w:r>
      <w:r w:rsidR="00A215DA">
        <w:rPr>
          <w:rFonts w:eastAsia="Arial"/>
        </w:rPr>
        <w:t>which were</w:t>
      </w:r>
      <w:r w:rsidRPr="00584AA1" w:rsidR="008A6511">
        <w:rPr>
          <w:rFonts w:eastAsia="Arial"/>
        </w:rPr>
        <w:t xml:space="preserve"> </w:t>
      </w:r>
      <w:r w:rsidRPr="00584AA1" w:rsidR="0044316B">
        <w:rPr>
          <w:rFonts w:eastAsia="Arial"/>
        </w:rPr>
        <w:t xml:space="preserve">identified </w:t>
      </w:r>
      <w:r w:rsidR="00A215DA">
        <w:rPr>
          <w:rFonts w:eastAsia="Arial"/>
        </w:rPr>
        <w:t xml:space="preserve">as required </w:t>
      </w:r>
      <w:r w:rsidRPr="00584AA1" w:rsidR="00584AA1">
        <w:rPr>
          <w:rFonts w:eastAsia="Arial"/>
        </w:rPr>
        <w:t>to</w:t>
      </w:r>
      <w:r w:rsidRPr="00584AA1" w:rsidR="0044316B">
        <w:rPr>
          <w:rFonts w:eastAsia="Arial"/>
        </w:rPr>
        <w:t xml:space="preserve"> </w:t>
      </w:r>
      <w:r w:rsidR="00A215DA">
        <w:rPr>
          <w:rFonts w:eastAsia="Arial"/>
        </w:rPr>
        <w:t>enable</w:t>
      </w:r>
      <w:r w:rsidRPr="00584AA1" w:rsidR="0044316B">
        <w:rPr>
          <w:rFonts w:eastAsia="Arial"/>
        </w:rPr>
        <w:t xml:space="preserve"> Demand Planning within </w:t>
      </w:r>
      <w:r w:rsidR="00C648C0">
        <w:rPr>
          <w:rFonts w:eastAsia="Arial"/>
        </w:rPr>
        <w:t xml:space="preserve">the </w:t>
      </w:r>
      <w:proofErr w:type="spellStart"/>
      <w:r w:rsidRPr="00584AA1" w:rsidR="0044316B">
        <w:rPr>
          <w:rFonts w:eastAsia="Arial"/>
        </w:rPr>
        <w:t>BlueYonder</w:t>
      </w:r>
      <w:proofErr w:type="spellEnd"/>
      <w:r w:rsidR="00C648C0">
        <w:rPr>
          <w:rFonts w:eastAsia="Arial"/>
        </w:rPr>
        <w:t xml:space="preserve"> system and shows all the source of</w:t>
      </w:r>
      <w:r w:rsidRPr="24036497" w:rsidR="3B8AA081">
        <w:rPr>
          <w:rFonts w:eastAsia="Arial"/>
        </w:rPr>
        <w:t xml:space="preserve"> sample files </w:t>
      </w:r>
      <w:r w:rsidR="00C648C0">
        <w:rPr>
          <w:rFonts w:eastAsia="Arial"/>
        </w:rPr>
        <w:t xml:space="preserve">that were requested for the system.  </w:t>
      </w:r>
      <w:r w:rsidR="007833EC">
        <w:rPr>
          <w:rFonts w:eastAsia="Arial"/>
        </w:rPr>
        <w:t>Suitable Sample Files were</w:t>
      </w:r>
      <w:r w:rsidRPr="24036497" w:rsidR="3B8AA081">
        <w:rPr>
          <w:rFonts w:eastAsia="Arial"/>
        </w:rPr>
        <w:t xml:space="preserve"> not </w:t>
      </w:r>
      <w:r w:rsidRPr="790AB4EA" w:rsidR="3B8AA081">
        <w:rPr>
          <w:rFonts w:eastAsia="Arial"/>
        </w:rPr>
        <w:t xml:space="preserve">received for the entities </w:t>
      </w:r>
      <w:r w:rsidRPr="6B5FAAF5" w:rsidR="3B8AA081">
        <w:rPr>
          <w:rFonts w:eastAsia="Arial"/>
        </w:rPr>
        <w:t>highlighted</w:t>
      </w:r>
      <w:r w:rsidR="007833EC">
        <w:rPr>
          <w:rFonts w:eastAsia="Arial"/>
        </w:rPr>
        <w:t xml:space="preserve"> </w:t>
      </w:r>
      <w:r w:rsidR="00575ADC">
        <w:rPr>
          <w:rFonts w:eastAsia="Arial"/>
        </w:rPr>
        <w:t>yellow</w:t>
      </w:r>
      <w:r w:rsidR="007046B4">
        <w:rPr>
          <w:rFonts w:eastAsia="Arial"/>
        </w:rPr>
        <w:t xml:space="preserve"> and could not be profiled.</w:t>
      </w:r>
    </w:p>
    <w:p w:rsidRPr="00584AA1" w:rsidR="007833EC" w:rsidP="00192DD5" w:rsidRDefault="007833EC" w14:paraId="4A4953C8" w14:textId="77777777">
      <w:pPr>
        <w:spacing w:line="257" w:lineRule="auto"/>
        <w:rPr>
          <w:rFonts w:eastAsia="Arial"/>
        </w:rPr>
      </w:pPr>
    </w:p>
    <w:tbl>
      <w:tblPr>
        <w:tblStyle w:val="GridTable1Light-Accent1"/>
        <w:tblW w:w="4840" w:type="dxa"/>
        <w:tblLook w:val="04A0" w:firstRow="1" w:lastRow="0" w:firstColumn="1" w:lastColumn="0" w:noHBand="0" w:noVBand="1"/>
      </w:tblPr>
      <w:tblGrid>
        <w:gridCol w:w="1129"/>
        <w:gridCol w:w="1251"/>
        <w:gridCol w:w="2460"/>
      </w:tblGrid>
      <w:tr w:rsidRPr="00972243" w:rsidR="00972243" w:rsidTr="736F1404" w14:paraId="6F9664EF" w14:textId="77777777">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380" w:type="dxa"/>
            <w:gridSpan w:val="2"/>
            <w:tcMar/>
            <w:hideMark/>
          </w:tcPr>
          <w:p w:rsidRPr="00972243" w:rsidR="00972243" w:rsidP="00972243" w:rsidRDefault="00972243" w14:paraId="7562EFCC"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val="en-GB" w:eastAsia="en-GB"/>
              </w:rPr>
            </w:pPr>
            <w:r w:rsidRPr="00972243">
              <w:rPr>
                <w:rFonts w:ascii="Calibri" w:hAnsi="Calibri" w:cs="Calibri"/>
                <w:color w:val="000000"/>
                <w:sz w:val="22"/>
                <w:szCs w:val="22"/>
                <w:lang w:val="en-GB" w:eastAsia="en-GB"/>
              </w:rPr>
              <w:t>Interface(s)</w:t>
            </w:r>
          </w:p>
        </w:tc>
        <w:tc>
          <w:tcPr>
            <w:cnfStyle w:val="000000000000" w:firstRow="0" w:lastRow="0" w:firstColumn="0" w:lastColumn="0" w:oddVBand="0" w:evenVBand="0" w:oddHBand="0" w:evenHBand="0" w:firstRowFirstColumn="0" w:firstRowLastColumn="0" w:lastRowFirstColumn="0" w:lastRowLastColumn="0"/>
            <w:tcW w:w="2460" w:type="dxa"/>
            <w:tcMar/>
          </w:tcPr>
          <w:p w:rsidR="736F1404" w:rsidP="736F1404" w:rsidRDefault="736F1404" w14:paraId="7D814666">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BY Entity Name</w:t>
            </w:r>
          </w:p>
        </w:tc>
      </w:tr>
      <w:tr w:rsidR="590F6DA5" w:rsidTr="736F1404" w14:paraId="2DB1725A" w14:textId="77777777">
        <w:trPr>
          <w:trHeight w:val="275"/>
        </w:trPr>
        <w:tc>
          <w:tcPr>
            <w:cnfStyle w:val="001000000000" w:firstRow="0" w:lastRow="0" w:firstColumn="1" w:lastColumn="0" w:oddVBand="0" w:evenVBand="0" w:oddHBand="0" w:evenHBand="0" w:firstRowFirstColumn="0" w:firstRowLastColumn="0" w:lastRowFirstColumn="0" w:lastRowLastColumn="0"/>
            <w:tcW w:w="2380" w:type="dxa"/>
            <w:gridSpan w:val="2"/>
            <w:shd w:val="clear" w:color="auto" w:fill="FFFFFF" w:themeFill="background1"/>
            <w:tcMar/>
            <w:hideMark/>
          </w:tcPr>
          <w:p w:rsidRPr="00AE0B20" w:rsidR="1E07EF42" w:rsidP="1E07EF42" w:rsidRDefault="1E07EF42" w14:paraId="5ECAE17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GB" w:eastAsia="en-GB"/>
              </w:rPr>
            </w:pPr>
            <w:r w:rsidRPr="00AE0B20">
              <w:rPr>
                <w:rFonts w:ascii="Calibri" w:hAnsi="Calibri" w:cs="Calibri"/>
                <w:sz w:val="22"/>
                <w:szCs w:val="22"/>
                <w:lang w:val="en-GB" w:eastAsia="en-GB"/>
              </w:rPr>
              <w:t>M32</w:t>
            </w:r>
          </w:p>
        </w:tc>
        <w:tc>
          <w:tcPr>
            <w:cnfStyle w:val="000000000000" w:firstRow="0" w:lastRow="0" w:firstColumn="0" w:lastColumn="0" w:oddVBand="0" w:evenVBand="0" w:oddHBand="0" w:evenHBand="0" w:firstRowFirstColumn="0" w:firstRowLastColumn="0" w:lastRowFirstColumn="0" w:lastRowLastColumn="0"/>
            <w:tcW w:w="2460" w:type="dxa"/>
            <w:shd w:val="clear" w:color="auto" w:fill="FFFFFF" w:themeFill="background1"/>
            <w:tcMar/>
          </w:tcPr>
          <w:p w:rsidR="736F1404" w:rsidP="736F1404" w:rsidRDefault="736F1404" w14:paraId="775556EB">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BOM</w:t>
            </w:r>
          </w:p>
        </w:tc>
      </w:tr>
      <w:tr w:rsidR="4EB9BF5B" w:rsidTr="736F1404" w14:paraId="33B9EB88" w14:textId="77777777">
        <w:trPr>
          <w:trHeight w:val="275"/>
        </w:trPr>
        <w:tc>
          <w:tcPr>
            <w:cnfStyle w:val="001000000000" w:firstRow="0" w:lastRow="0" w:firstColumn="1" w:lastColumn="0" w:oddVBand="0" w:evenVBand="0" w:oddHBand="0" w:evenHBand="0" w:firstRowFirstColumn="0" w:firstRowLastColumn="0" w:lastRowFirstColumn="0" w:lastRowLastColumn="0"/>
            <w:tcW w:w="1129" w:type="dxa"/>
            <w:tcMar/>
            <w:hideMark/>
          </w:tcPr>
          <w:p w:rsidRPr="00AE0B20" w:rsidR="7CF2F96E" w:rsidP="7CF2F96E" w:rsidRDefault="7CF2F96E" w14:paraId="3443D1AB" w14:textId="18A5CE7D">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GB" w:eastAsia="en-GB"/>
              </w:rPr>
            </w:pPr>
            <w:r w:rsidRPr="00AE0B20">
              <w:rPr>
                <w:rFonts w:ascii="Calibri" w:hAnsi="Calibri" w:cs="Calibri"/>
                <w:sz w:val="22"/>
                <w:szCs w:val="22"/>
                <w:lang w:val="en-GB" w:eastAsia="en-GB"/>
              </w:rPr>
              <w:t>T31B</w:t>
            </w:r>
          </w:p>
        </w:tc>
        <w:tc>
          <w:tcPr>
            <w:cnfStyle w:val="000000000000" w:firstRow="0" w:lastRow="0" w:firstColumn="0" w:lastColumn="0" w:oddVBand="0" w:evenVBand="0" w:oddHBand="0" w:evenHBand="0" w:firstRowFirstColumn="0" w:firstRowLastColumn="0" w:lastRowFirstColumn="0" w:lastRowLastColumn="0"/>
            <w:tcW w:w="1251" w:type="dxa"/>
            <w:shd w:val="clear" w:color="auto" w:fill="FFFFFF" w:themeFill="background1"/>
            <w:tcMar/>
          </w:tcPr>
          <w:p w:rsidRPr="7CF2F96E" w:rsidR="7CF2F96E" w:rsidP="7CF2F96E" w:rsidRDefault="7CF2F96E" w14:paraId="4BD057C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CF2F96E">
              <w:rPr>
                <w:rFonts w:ascii="Calibri" w:hAnsi="Calibri" w:cs="Calibri"/>
                <w:color w:val="000000" w:themeColor="text1"/>
                <w:sz w:val="22"/>
                <w:szCs w:val="22"/>
                <w:lang w:val="en-GB" w:eastAsia="en-GB"/>
              </w:rPr>
              <w:t>T38</w:t>
            </w:r>
          </w:p>
        </w:tc>
        <w:tc>
          <w:tcPr>
            <w:cnfStyle w:val="000000000000" w:firstRow="0" w:lastRow="0" w:firstColumn="0" w:lastColumn="0" w:oddVBand="0" w:evenVBand="0" w:oddHBand="0" w:evenHBand="0" w:firstRowFirstColumn="0" w:firstRowLastColumn="0" w:lastRowFirstColumn="0" w:lastRowLastColumn="0"/>
            <w:tcW w:w="2460" w:type="dxa"/>
            <w:shd w:val="clear" w:color="auto" w:fill="FFFFFF" w:themeFill="background1"/>
            <w:tcMar/>
          </w:tcPr>
          <w:p w:rsidR="736F1404" w:rsidP="736F1404" w:rsidRDefault="736F1404" w14:paraId="70F83A35">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CUSTOMERORDERS</w:t>
            </w:r>
          </w:p>
        </w:tc>
      </w:tr>
      <w:tr w:rsidRPr="00575ADC" w:rsidR="3E05D88E" w:rsidTr="736F1404" w14:paraId="31E2A6D8" w14:textId="77777777">
        <w:trPr>
          <w:trHeight w:val="275"/>
        </w:trPr>
        <w:tc>
          <w:tcPr>
            <w:cnfStyle w:val="001000000000" w:firstRow="0" w:lastRow="0" w:firstColumn="1" w:lastColumn="0" w:oddVBand="0" w:evenVBand="0" w:oddHBand="0" w:evenHBand="0" w:firstRowFirstColumn="0" w:firstRowLastColumn="0" w:lastRowFirstColumn="0" w:lastRowLastColumn="0"/>
            <w:tcW w:w="1129" w:type="dxa"/>
            <w:shd w:val="clear" w:color="auto" w:fill="FFFF00"/>
            <w:tcMar/>
            <w:hideMark/>
          </w:tcPr>
          <w:p w:rsidRPr="00AE0B20" w:rsidR="4C2405E4" w:rsidP="4C2405E4" w:rsidRDefault="4C2405E4" w14:paraId="347BC20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00AE0B20">
              <w:rPr>
                <w:rFonts w:ascii="Calibri" w:hAnsi="Calibri" w:cs="Calibri"/>
                <w:color w:val="000000" w:themeColor="text1"/>
                <w:sz w:val="22"/>
                <w:szCs w:val="22"/>
                <w:lang w:val="en-GB" w:eastAsia="en-GB"/>
              </w:rPr>
              <w:t>M11</w:t>
            </w:r>
          </w:p>
        </w:tc>
        <w:tc>
          <w:tcPr>
            <w:cnfStyle w:val="000000000000" w:firstRow="0" w:lastRow="0" w:firstColumn="0" w:lastColumn="0" w:oddVBand="0" w:evenVBand="0" w:oddHBand="0" w:evenHBand="0" w:firstRowFirstColumn="0" w:firstRowLastColumn="0" w:lastRowFirstColumn="0" w:lastRowLastColumn="0"/>
            <w:tcW w:w="1251" w:type="dxa"/>
            <w:shd w:val="clear" w:color="auto" w:fill="FFFF00"/>
            <w:tcMar/>
          </w:tcPr>
          <w:p w:rsidRPr="00575ADC" w:rsidR="4C2405E4" w:rsidP="4C2405E4" w:rsidRDefault="4C2405E4" w14:paraId="6D8E2C0D"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b/>
                <w:color w:val="000000" w:themeColor="text1"/>
                <w:sz w:val="22"/>
                <w:szCs w:val="22"/>
                <w:lang w:val="en-GB" w:eastAsia="en-GB"/>
              </w:rPr>
            </w:pPr>
          </w:p>
        </w:tc>
        <w:tc>
          <w:tcPr>
            <w:cnfStyle w:val="000000000000" w:firstRow="0" w:lastRow="0" w:firstColumn="0" w:lastColumn="0" w:oddVBand="0" w:evenVBand="0" w:oddHBand="0" w:evenHBand="0" w:firstRowFirstColumn="0" w:firstRowLastColumn="0" w:lastRowFirstColumn="0" w:lastRowLastColumn="0"/>
            <w:tcW w:w="2460" w:type="dxa"/>
            <w:shd w:val="clear" w:color="auto" w:fill="FFFF00"/>
            <w:tcMar/>
          </w:tcPr>
          <w:p w:rsidR="736F1404" w:rsidP="736F1404" w:rsidRDefault="736F1404" w14:paraId="7674E020">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DDSOURCING</w:t>
            </w:r>
          </w:p>
        </w:tc>
      </w:tr>
      <w:tr w:rsidRPr="00575ADC" w:rsidR="5F7FDE19" w:rsidTr="736F1404" w14:paraId="0093A37D" w14:textId="77777777">
        <w:trPr>
          <w:trHeight w:val="275"/>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Mar/>
            <w:hideMark/>
          </w:tcPr>
          <w:p w:rsidRPr="00AE0B20" w:rsidR="223BD6FA" w:rsidP="223BD6FA" w:rsidRDefault="00AE0B20" w14:paraId="3DDA697E" w14:textId="52C34D0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00AE0B20">
              <w:rPr>
                <w:rFonts w:ascii="Calibri" w:hAnsi="Calibri" w:cs="Calibri"/>
                <w:color w:val="000000" w:themeColor="text1"/>
                <w:sz w:val="22"/>
                <w:szCs w:val="22"/>
                <w:lang w:val="en-GB" w:eastAsia="en-GB"/>
              </w:rPr>
              <w:t>Data Hub -</w:t>
            </w:r>
            <w:r w:rsidRPr="00AE0B20" w:rsidR="223BD6FA">
              <w:rPr>
                <w:rFonts w:ascii="Calibri" w:hAnsi="Calibri" w:cs="Calibri"/>
                <w:color w:val="000000" w:themeColor="text1"/>
                <w:sz w:val="22"/>
                <w:szCs w:val="22"/>
                <w:lang w:val="en-GB" w:eastAsia="en-GB"/>
              </w:rPr>
              <w:t>T20</w:t>
            </w:r>
          </w:p>
        </w:tc>
        <w:tc>
          <w:tcPr>
            <w:cnfStyle w:val="000000000000" w:firstRow="0" w:lastRow="0" w:firstColumn="0" w:lastColumn="0" w:oddVBand="0" w:evenVBand="0" w:oddHBand="0" w:evenHBand="0" w:firstRowFirstColumn="0" w:firstRowLastColumn="0" w:lastRowFirstColumn="0" w:lastRowLastColumn="0"/>
            <w:tcW w:w="1251" w:type="dxa"/>
            <w:shd w:val="clear" w:color="auto" w:fill="FFFFFF" w:themeFill="background1"/>
            <w:tcMar/>
          </w:tcPr>
          <w:p w:rsidRPr="00575ADC" w:rsidR="223BD6FA" w:rsidP="223BD6FA" w:rsidRDefault="223BD6FA" w14:paraId="60B3C08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b/>
                <w:color w:val="000000" w:themeColor="text1"/>
                <w:sz w:val="22"/>
                <w:szCs w:val="22"/>
                <w:lang w:val="en-GB" w:eastAsia="en-GB"/>
              </w:rPr>
            </w:pPr>
          </w:p>
        </w:tc>
        <w:tc>
          <w:tcPr>
            <w:cnfStyle w:val="000000000000" w:firstRow="0" w:lastRow="0" w:firstColumn="0" w:lastColumn="0" w:oddVBand="0" w:evenVBand="0" w:oddHBand="0" w:evenHBand="0" w:firstRowFirstColumn="0" w:firstRowLastColumn="0" w:lastRowFirstColumn="0" w:lastRowLastColumn="0"/>
            <w:tcW w:w="2460" w:type="dxa"/>
            <w:shd w:val="clear" w:color="auto" w:fill="FFFFFF" w:themeFill="background1"/>
            <w:tcMar/>
          </w:tcPr>
          <w:p w:rsidR="736F1404" w:rsidP="736F1404" w:rsidRDefault="736F1404" w14:paraId="02511E8B">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FORECAST</w:t>
            </w:r>
          </w:p>
        </w:tc>
      </w:tr>
      <w:tr w:rsidR="174833D7" w:rsidTr="736F1404" w14:paraId="4D374E6A" w14:textId="77777777">
        <w:trPr>
          <w:trHeight w:val="275"/>
        </w:trPr>
        <w:tc>
          <w:tcPr>
            <w:cnfStyle w:val="001000000000" w:firstRow="0" w:lastRow="0" w:firstColumn="1" w:lastColumn="0" w:oddVBand="0" w:evenVBand="0" w:oddHBand="0" w:evenHBand="0" w:firstRowFirstColumn="0" w:firstRowLastColumn="0" w:lastRowFirstColumn="0" w:lastRowLastColumn="0"/>
            <w:tcW w:w="1129" w:type="dxa"/>
            <w:tcMar/>
            <w:hideMark/>
          </w:tcPr>
          <w:p w:rsidRPr="00AE0B20" w:rsidR="174833D7" w:rsidP="174833D7" w:rsidRDefault="174833D7" w14:paraId="22B821F3"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GB" w:eastAsia="en-GB"/>
              </w:rPr>
            </w:pPr>
            <w:r w:rsidRPr="00AE0B20">
              <w:rPr>
                <w:rFonts w:ascii="Calibri" w:hAnsi="Calibri" w:cs="Calibri"/>
                <w:sz w:val="22"/>
                <w:szCs w:val="22"/>
                <w:lang w:val="en-GB" w:eastAsia="en-GB"/>
              </w:rPr>
              <w:t>T01</w:t>
            </w:r>
          </w:p>
        </w:tc>
        <w:tc>
          <w:tcPr>
            <w:cnfStyle w:val="000000000000" w:firstRow="0" w:lastRow="0" w:firstColumn="0" w:lastColumn="0" w:oddVBand="0" w:evenVBand="0" w:oddHBand="0" w:evenHBand="0" w:firstRowFirstColumn="0" w:firstRowLastColumn="0" w:lastRowFirstColumn="0" w:lastRowLastColumn="0"/>
            <w:tcW w:w="1251" w:type="dxa"/>
            <w:tcMar/>
          </w:tcPr>
          <w:p w:rsidR="174833D7" w:rsidP="174833D7" w:rsidRDefault="174833D7" w14:paraId="267CC24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p>
        </w:tc>
        <w:tc>
          <w:tcPr>
            <w:cnfStyle w:val="000000000000" w:firstRow="0" w:lastRow="0" w:firstColumn="0" w:lastColumn="0" w:oddVBand="0" w:evenVBand="0" w:oddHBand="0" w:evenHBand="0" w:firstRowFirstColumn="0" w:firstRowLastColumn="0" w:lastRowFirstColumn="0" w:lastRowLastColumn="0"/>
            <w:tcW w:w="2460" w:type="dxa"/>
            <w:tcMar/>
          </w:tcPr>
          <w:p w:rsidR="736F1404" w:rsidP="736F1404" w:rsidRDefault="736F1404" w14:paraId="15AEA5D1">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HIST_SALESORDER</w:t>
            </w:r>
          </w:p>
        </w:tc>
      </w:tr>
      <w:tr w:rsidR="137DBB92" w:rsidTr="736F1404" w14:paraId="4EB10AF7" w14:textId="77777777">
        <w:trPr>
          <w:trHeight w:val="275"/>
        </w:trPr>
        <w:tc>
          <w:tcPr>
            <w:cnfStyle w:val="001000000000" w:firstRow="0" w:lastRow="0" w:firstColumn="1" w:lastColumn="0" w:oddVBand="0" w:evenVBand="0" w:oddHBand="0" w:evenHBand="0" w:firstRowFirstColumn="0" w:firstRowLastColumn="0" w:lastRowFirstColumn="0" w:lastRowLastColumn="0"/>
            <w:tcW w:w="1129" w:type="dxa"/>
            <w:tcMar/>
            <w:hideMark/>
          </w:tcPr>
          <w:p w:rsidRPr="00AE0B20" w:rsidR="174833D7" w:rsidP="174833D7" w:rsidRDefault="174833D7" w14:paraId="0D2CC64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GB" w:eastAsia="en-GB"/>
              </w:rPr>
            </w:pPr>
            <w:r w:rsidRPr="00AE0B20">
              <w:rPr>
                <w:rFonts w:ascii="Calibri" w:hAnsi="Calibri" w:cs="Calibri"/>
                <w:sz w:val="22"/>
                <w:szCs w:val="22"/>
                <w:lang w:val="en-GB" w:eastAsia="en-GB"/>
              </w:rPr>
              <w:t>T01</w:t>
            </w:r>
          </w:p>
        </w:tc>
        <w:tc>
          <w:tcPr>
            <w:cnfStyle w:val="000000000000" w:firstRow="0" w:lastRow="0" w:firstColumn="0" w:lastColumn="0" w:oddVBand="0" w:evenVBand="0" w:oddHBand="0" w:evenHBand="0" w:firstRowFirstColumn="0" w:firstRowLastColumn="0" w:lastRowFirstColumn="0" w:lastRowLastColumn="0"/>
            <w:tcW w:w="1251" w:type="dxa"/>
            <w:tcMar/>
          </w:tcPr>
          <w:p w:rsidR="174833D7" w:rsidP="174833D7" w:rsidRDefault="174833D7" w14:paraId="1099FEF3"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p>
        </w:tc>
        <w:tc>
          <w:tcPr>
            <w:cnfStyle w:val="000000000000" w:firstRow="0" w:lastRow="0" w:firstColumn="0" w:lastColumn="0" w:oddVBand="0" w:evenVBand="0" w:oddHBand="0" w:evenHBand="0" w:firstRowFirstColumn="0" w:firstRowLastColumn="0" w:lastRowFirstColumn="0" w:lastRowLastColumn="0"/>
            <w:tcW w:w="2460" w:type="dxa"/>
            <w:tcMar/>
          </w:tcPr>
          <w:p w:rsidR="736F1404" w:rsidP="736F1404" w:rsidRDefault="736F1404" w14:paraId="47C87AFC">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HIST_SHIPMENTS</w:t>
            </w:r>
          </w:p>
        </w:tc>
      </w:tr>
      <w:tr w:rsidR="72789FCF" w:rsidTr="736F1404" w14:paraId="517C8745" w14:textId="77777777">
        <w:trPr>
          <w:trHeight w:val="275"/>
        </w:trPr>
        <w:tc>
          <w:tcPr>
            <w:cnfStyle w:val="001000000000" w:firstRow="0" w:lastRow="0" w:firstColumn="1" w:lastColumn="0" w:oddVBand="0" w:evenVBand="0" w:oddHBand="0" w:evenHBand="0" w:firstRowFirstColumn="0" w:firstRowLastColumn="0" w:lastRowFirstColumn="0" w:lastRowLastColumn="0"/>
            <w:tcW w:w="1129" w:type="dxa"/>
            <w:tcMar/>
            <w:hideMark/>
          </w:tcPr>
          <w:p w:rsidRPr="00AE0B20" w:rsidR="2935392D" w:rsidP="2935392D" w:rsidRDefault="2935392D" w14:paraId="605714A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GB" w:eastAsia="en-GB"/>
              </w:rPr>
            </w:pPr>
            <w:r w:rsidRPr="00AE0B20">
              <w:rPr>
                <w:rFonts w:ascii="Calibri" w:hAnsi="Calibri" w:cs="Calibri"/>
                <w:sz w:val="22"/>
                <w:szCs w:val="22"/>
                <w:lang w:val="en-GB" w:eastAsia="en-GB"/>
              </w:rPr>
              <w:t>T03</w:t>
            </w:r>
          </w:p>
        </w:tc>
        <w:tc>
          <w:tcPr>
            <w:cnfStyle w:val="000000000000" w:firstRow="0" w:lastRow="0" w:firstColumn="0" w:lastColumn="0" w:oddVBand="0" w:evenVBand="0" w:oddHBand="0" w:evenHBand="0" w:firstRowFirstColumn="0" w:firstRowLastColumn="0" w:lastRowFirstColumn="0" w:lastRowLastColumn="0"/>
            <w:tcW w:w="1251" w:type="dxa"/>
            <w:tcMar/>
          </w:tcPr>
          <w:p w:rsidRPr="2935392D" w:rsidR="2935392D" w:rsidP="2935392D" w:rsidRDefault="2935392D" w14:paraId="17C56F4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2935392D">
              <w:rPr>
                <w:rFonts w:ascii="Calibri" w:hAnsi="Calibri" w:cs="Calibri"/>
                <w:color w:val="000000" w:themeColor="text1"/>
                <w:sz w:val="22"/>
                <w:szCs w:val="22"/>
                <w:lang w:val="en-GB" w:eastAsia="en-GB"/>
              </w:rPr>
              <w:t>T35</w:t>
            </w:r>
          </w:p>
        </w:tc>
        <w:tc>
          <w:tcPr>
            <w:cnfStyle w:val="000000000000" w:firstRow="0" w:lastRow="0" w:firstColumn="0" w:lastColumn="0" w:oddVBand="0" w:evenVBand="0" w:oddHBand="0" w:evenHBand="0" w:firstRowFirstColumn="0" w:firstRowLastColumn="0" w:lastRowFirstColumn="0" w:lastRowLastColumn="0"/>
            <w:tcW w:w="2460" w:type="dxa"/>
            <w:tcMar/>
          </w:tcPr>
          <w:p w:rsidR="736F1404" w:rsidP="736F1404" w:rsidRDefault="736F1404" w14:paraId="0685E312">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INTRANSIT (TRANSPORTLOAD)</w:t>
            </w:r>
          </w:p>
        </w:tc>
      </w:tr>
      <w:tr w:rsidR="4AAE0FC8" w:rsidTr="736F1404" w14:paraId="3FCDFC9A" w14:textId="77777777">
        <w:trPr>
          <w:trHeight w:val="275"/>
        </w:trPr>
        <w:tc>
          <w:tcPr>
            <w:cnfStyle w:val="001000000000" w:firstRow="0" w:lastRow="0" w:firstColumn="1" w:lastColumn="0" w:oddVBand="0" w:evenVBand="0" w:oddHBand="0" w:evenHBand="0" w:firstRowFirstColumn="0" w:firstRowLastColumn="0" w:lastRowFirstColumn="0" w:lastRowLastColumn="0"/>
            <w:tcW w:w="1129" w:type="dxa"/>
            <w:tcMar/>
            <w:hideMark/>
          </w:tcPr>
          <w:p w:rsidRPr="00AE0B20" w:rsidR="4AAE0FC8" w:rsidP="4AAE0FC8" w:rsidRDefault="4AAE0FC8" w14:paraId="3C019AF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00AE0B20">
              <w:rPr>
                <w:rFonts w:ascii="Calibri" w:hAnsi="Calibri" w:cs="Calibri"/>
                <w:color w:val="000000" w:themeColor="text1"/>
                <w:sz w:val="22"/>
                <w:szCs w:val="22"/>
                <w:lang w:val="en-GB" w:eastAsia="en-GB"/>
              </w:rPr>
              <w:t>T03</w:t>
            </w:r>
          </w:p>
        </w:tc>
        <w:tc>
          <w:tcPr>
            <w:cnfStyle w:val="000000000000" w:firstRow="0" w:lastRow="0" w:firstColumn="0" w:lastColumn="0" w:oddVBand="0" w:evenVBand="0" w:oddHBand="0" w:evenHBand="0" w:firstRowFirstColumn="0" w:firstRowLastColumn="0" w:lastRowFirstColumn="0" w:lastRowLastColumn="0"/>
            <w:tcW w:w="1251" w:type="dxa"/>
            <w:tcMar/>
          </w:tcPr>
          <w:p w:rsidR="4AAE0FC8" w:rsidP="4AAE0FC8" w:rsidRDefault="4AAE0FC8" w14:paraId="369A675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4AAE0FC8">
              <w:rPr>
                <w:rFonts w:ascii="Calibri" w:hAnsi="Calibri" w:cs="Calibri"/>
                <w:color w:val="000000" w:themeColor="text1"/>
                <w:sz w:val="22"/>
                <w:szCs w:val="22"/>
                <w:lang w:val="en-GB" w:eastAsia="en-GB"/>
              </w:rPr>
              <w:t>T35</w:t>
            </w:r>
          </w:p>
        </w:tc>
        <w:tc>
          <w:tcPr>
            <w:cnfStyle w:val="000000000000" w:firstRow="0" w:lastRow="0" w:firstColumn="0" w:lastColumn="0" w:oddVBand="0" w:evenVBand="0" w:oddHBand="0" w:evenHBand="0" w:firstRowFirstColumn="0" w:firstRowLastColumn="0" w:lastRowFirstColumn="0" w:lastRowLastColumn="0"/>
            <w:tcW w:w="2460" w:type="dxa"/>
            <w:tcMar/>
          </w:tcPr>
          <w:p w:rsidR="736F1404" w:rsidP="736F1404" w:rsidRDefault="736F1404" w14:paraId="2A9B7232">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INVENTORYONHAND</w:t>
            </w:r>
          </w:p>
        </w:tc>
      </w:tr>
      <w:tr w:rsidR="3C15CEA5" w:rsidTr="736F1404" w14:paraId="4D3F2A5D" w14:textId="77777777">
        <w:trPr>
          <w:trHeight w:val="275"/>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Mar/>
            <w:hideMark/>
          </w:tcPr>
          <w:p w:rsidRPr="00AE0B20" w:rsidR="7459671F" w:rsidP="7459671F" w:rsidRDefault="00AE0B20" w14:paraId="34CE6E4D" w14:textId="609A9F2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00AE0B20">
              <w:rPr>
                <w:rFonts w:ascii="Calibri" w:hAnsi="Calibri" w:cs="Calibri"/>
                <w:color w:val="000000" w:themeColor="text1"/>
                <w:sz w:val="22"/>
                <w:szCs w:val="22"/>
                <w:lang w:val="en-GB" w:eastAsia="en-GB"/>
              </w:rPr>
              <w:t>Data Hub</w:t>
            </w:r>
          </w:p>
        </w:tc>
        <w:tc>
          <w:tcPr>
            <w:cnfStyle w:val="000000000000" w:firstRow="0" w:lastRow="0" w:firstColumn="0" w:lastColumn="0" w:oddVBand="0" w:evenVBand="0" w:oddHBand="0" w:evenHBand="0" w:firstRowFirstColumn="0" w:firstRowLastColumn="0" w:lastRowFirstColumn="0" w:lastRowLastColumn="0"/>
            <w:tcW w:w="1251" w:type="dxa"/>
            <w:shd w:val="clear" w:color="auto" w:fill="FFFFFF" w:themeFill="background1"/>
            <w:tcMar/>
          </w:tcPr>
          <w:p w:rsidRPr="00AF6766" w:rsidR="7459671F" w:rsidP="7459671F" w:rsidRDefault="7459671F" w14:paraId="4BF2B31A" w14:textId="4BD1261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p>
        </w:tc>
        <w:tc>
          <w:tcPr>
            <w:cnfStyle w:val="000000000000" w:firstRow="0" w:lastRow="0" w:firstColumn="0" w:lastColumn="0" w:oddVBand="0" w:evenVBand="0" w:oddHBand="0" w:evenHBand="0" w:firstRowFirstColumn="0" w:firstRowLastColumn="0" w:lastRowFirstColumn="0" w:lastRowLastColumn="0"/>
            <w:tcW w:w="2460" w:type="dxa"/>
            <w:shd w:val="clear" w:color="auto" w:fill="FFFFFF" w:themeFill="background1"/>
            <w:tcMar/>
          </w:tcPr>
          <w:p w:rsidR="736F1404" w:rsidP="736F1404" w:rsidRDefault="736F1404" w14:paraId="5AA7DAFC">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ITEM</w:t>
            </w:r>
          </w:p>
        </w:tc>
      </w:tr>
      <w:tr w:rsidR="3C15CEA5" w:rsidTr="736F1404" w14:paraId="02D02FF2" w14:textId="77777777">
        <w:trPr>
          <w:trHeight w:val="275"/>
        </w:trPr>
        <w:tc>
          <w:tcPr>
            <w:cnfStyle w:val="001000000000" w:firstRow="0" w:lastRow="0" w:firstColumn="1" w:lastColumn="0" w:oddVBand="0" w:evenVBand="0" w:oddHBand="0" w:evenHBand="0" w:firstRowFirstColumn="0" w:firstRowLastColumn="0" w:lastRowFirstColumn="0" w:lastRowLastColumn="0"/>
            <w:tcW w:w="1129" w:type="dxa"/>
            <w:tcMar/>
            <w:hideMark/>
          </w:tcPr>
          <w:p w:rsidRPr="00AE0B20" w:rsidR="7459671F" w:rsidP="7459671F" w:rsidRDefault="7459671F" w14:paraId="014E9E4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GB" w:eastAsia="en-GB"/>
              </w:rPr>
            </w:pPr>
            <w:r w:rsidRPr="00AE0B20">
              <w:rPr>
                <w:rFonts w:ascii="Calibri" w:hAnsi="Calibri" w:cs="Calibri"/>
                <w:sz w:val="22"/>
                <w:szCs w:val="22"/>
                <w:lang w:val="en-GB" w:eastAsia="en-GB"/>
              </w:rPr>
              <w:t>M01</w:t>
            </w:r>
          </w:p>
        </w:tc>
        <w:tc>
          <w:tcPr>
            <w:cnfStyle w:val="000000000000" w:firstRow="0" w:lastRow="0" w:firstColumn="0" w:lastColumn="0" w:oddVBand="0" w:evenVBand="0" w:oddHBand="0" w:evenHBand="0" w:firstRowFirstColumn="0" w:firstRowLastColumn="0" w:lastRowFirstColumn="0" w:lastRowLastColumn="0"/>
            <w:tcW w:w="1251" w:type="dxa"/>
            <w:tcMar/>
          </w:tcPr>
          <w:p w:rsidRPr="7459671F" w:rsidR="7459671F" w:rsidP="7459671F" w:rsidRDefault="7459671F" w14:paraId="10430B1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459671F">
              <w:rPr>
                <w:rFonts w:ascii="Calibri" w:hAnsi="Calibri" w:cs="Calibri"/>
                <w:color w:val="000000" w:themeColor="text1"/>
                <w:sz w:val="22"/>
                <w:szCs w:val="22"/>
                <w:lang w:val="en-GB" w:eastAsia="en-GB"/>
              </w:rPr>
              <w:t>M01N</w:t>
            </w:r>
          </w:p>
        </w:tc>
        <w:tc>
          <w:tcPr>
            <w:cnfStyle w:val="000000000000" w:firstRow="0" w:lastRow="0" w:firstColumn="0" w:lastColumn="0" w:oddVBand="0" w:evenVBand="0" w:oddHBand="0" w:evenHBand="0" w:firstRowFirstColumn="0" w:firstRowLastColumn="0" w:lastRowFirstColumn="0" w:lastRowLastColumn="0"/>
            <w:tcW w:w="2460" w:type="dxa"/>
            <w:tcMar/>
          </w:tcPr>
          <w:p w:rsidR="736F1404" w:rsidP="736F1404" w:rsidRDefault="736F1404" w14:paraId="3765820E">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ITEMLOCATION</w:t>
            </w:r>
          </w:p>
        </w:tc>
      </w:tr>
      <w:tr w:rsidR="3C15CEA5" w:rsidTr="736F1404" w14:paraId="6091A26E" w14:textId="77777777">
        <w:trPr>
          <w:trHeight w:val="275"/>
        </w:trPr>
        <w:tc>
          <w:tcPr>
            <w:cnfStyle w:val="001000000000" w:firstRow="0" w:lastRow="0" w:firstColumn="1" w:lastColumn="0" w:oddVBand="0" w:evenVBand="0" w:oddHBand="0" w:evenHBand="0" w:firstRowFirstColumn="0" w:firstRowLastColumn="0" w:lastRowFirstColumn="0" w:lastRowLastColumn="0"/>
            <w:tcW w:w="1129" w:type="dxa"/>
            <w:tcMar/>
            <w:hideMark/>
          </w:tcPr>
          <w:p w:rsidRPr="00AE0B20" w:rsidR="7459671F" w:rsidP="7459671F" w:rsidRDefault="7459671F" w14:paraId="22D8E7B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GB" w:eastAsia="en-GB"/>
              </w:rPr>
            </w:pPr>
            <w:r w:rsidRPr="00AE0B20">
              <w:rPr>
                <w:rFonts w:ascii="Calibri" w:hAnsi="Calibri" w:cs="Calibri"/>
                <w:sz w:val="22"/>
                <w:szCs w:val="22"/>
                <w:lang w:val="en-GB" w:eastAsia="en-GB"/>
              </w:rPr>
              <w:t>M01</w:t>
            </w:r>
          </w:p>
        </w:tc>
        <w:tc>
          <w:tcPr>
            <w:cnfStyle w:val="000000000000" w:firstRow="0" w:lastRow="0" w:firstColumn="0" w:lastColumn="0" w:oddVBand="0" w:evenVBand="0" w:oddHBand="0" w:evenHBand="0" w:firstRowFirstColumn="0" w:firstRowLastColumn="0" w:lastRowFirstColumn="0" w:lastRowLastColumn="0"/>
            <w:tcW w:w="1251" w:type="dxa"/>
            <w:tcMar/>
          </w:tcPr>
          <w:p w:rsidRPr="7459671F" w:rsidR="7459671F" w:rsidP="7459671F" w:rsidRDefault="7459671F" w14:paraId="6318AD4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459671F">
              <w:rPr>
                <w:rFonts w:ascii="Calibri" w:hAnsi="Calibri" w:cs="Calibri"/>
                <w:color w:val="000000" w:themeColor="text1"/>
                <w:sz w:val="22"/>
                <w:szCs w:val="22"/>
                <w:lang w:val="en-GB" w:eastAsia="en-GB"/>
              </w:rPr>
              <w:t>M01N</w:t>
            </w:r>
          </w:p>
        </w:tc>
        <w:tc>
          <w:tcPr>
            <w:cnfStyle w:val="000000000000" w:firstRow="0" w:lastRow="0" w:firstColumn="0" w:lastColumn="0" w:oddVBand="0" w:evenVBand="0" w:oddHBand="0" w:evenHBand="0" w:firstRowFirstColumn="0" w:firstRowLastColumn="0" w:lastRowFirstColumn="0" w:lastRowLastColumn="0"/>
            <w:tcW w:w="2460" w:type="dxa"/>
            <w:tcMar/>
          </w:tcPr>
          <w:p w:rsidR="736F1404" w:rsidP="736F1404" w:rsidRDefault="736F1404" w14:paraId="03C2D237">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ITEMUNITCONVERSION</w:t>
            </w:r>
          </w:p>
        </w:tc>
      </w:tr>
      <w:tr w:rsidRPr="00575ADC" w:rsidR="00972243" w:rsidTr="736F1404" w14:paraId="54541778" w14:textId="77777777">
        <w:trPr>
          <w:trHeight w:val="288"/>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noWrap/>
            <w:tcMar/>
            <w:hideMark/>
          </w:tcPr>
          <w:p w:rsidRPr="00AE0B20" w:rsidR="00972243" w:rsidP="00972243" w:rsidRDefault="00972243" w14:paraId="1AFC1223" w14:textId="3695F04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00AE0B20">
              <w:rPr>
                <w:rFonts w:ascii="Calibri" w:hAnsi="Calibri" w:cs="Calibri"/>
                <w:color w:val="000000" w:themeColor="text1"/>
                <w:sz w:val="22"/>
                <w:szCs w:val="22"/>
                <w:lang w:val="en-GB" w:eastAsia="en-GB"/>
              </w:rPr>
              <w:t>M3</w:t>
            </w:r>
            <w:r w:rsidRPr="00AE0B20" w:rsidR="00143FE6">
              <w:rPr>
                <w:rFonts w:ascii="Calibri" w:hAnsi="Calibri" w:cs="Calibri"/>
                <w:color w:val="000000" w:themeColor="text1"/>
                <w:sz w:val="22"/>
                <w:szCs w:val="22"/>
                <w:lang w:val="en-GB" w:eastAsia="en-GB"/>
              </w:rPr>
              <w:t>5</w:t>
            </w:r>
          </w:p>
        </w:tc>
        <w:tc>
          <w:tcPr>
            <w:cnfStyle w:val="000000000000" w:firstRow="0" w:lastRow="0" w:firstColumn="0" w:lastColumn="0" w:oddVBand="0" w:evenVBand="0" w:oddHBand="0" w:evenHBand="0" w:firstRowFirstColumn="0" w:firstRowLastColumn="0" w:lastRowFirstColumn="0" w:lastRowLastColumn="0"/>
            <w:tcW w:w="1251" w:type="dxa"/>
            <w:shd w:val="clear" w:color="auto" w:fill="auto"/>
            <w:noWrap/>
            <w:tcMar/>
            <w:hideMark/>
          </w:tcPr>
          <w:p w:rsidRPr="00575ADC" w:rsidR="00972243" w:rsidP="00972243" w:rsidRDefault="00972243" w14:paraId="53508D93"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b/>
                <w:color w:val="000000" w:themeColor="text1"/>
                <w:sz w:val="22"/>
                <w:szCs w:val="22"/>
                <w:lang w:val="en-GB" w:eastAsia="en-GB"/>
              </w:rPr>
            </w:pPr>
          </w:p>
        </w:tc>
        <w:tc>
          <w:tcPr>
            <w:cnfStyle w:val="000000000000" w:firstRow="0" w:lastRow="0" w:firstColumn="0" w:lastColumn="0" w:oddVBand="0" w:evenVBand="0" w:oddHBand="0" w:evenHBand="0" w:firstRowFirstColumn="0" w:firstRowLastColumn="0" w:lastRowFirstColumn="0" w:lastRowLastColumn="0"/>
            <w:tcW w:w="2460" w:type="dxa"/>
            <w:shd w:val="clear" w:color="auto" w:fill="auto"/>
            <w:tcMar/>
          </w:tcPr>
          <w:p w:rsidR="736F1404" w:rsidP="736F1404" w:rsidRDefault="736F1404" w14:paraId="2A6C6F9E">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LOCATION</w:t>
            </w:r>
          </w:p>
        </w:tc>
      </w:tr>
      <w:tr w:rsidRPr="00972243" w:rsidR="00972243" w:rsidTr="736F1404" w14:paraId="110D8CBE" w14:textId="77777777">
        <w:trPr>
          <w:trHeight w:val="288"/>
        </w:trPr>
        <w:tc>
          <w:tcPr>
            <w:cnfStyle w:val="001000000000" w:firstRow="0" w:lastRow="0" w:firstColumn="1" w:lastColumn="0" w:oddVBand="0" w:evenVBand="0" w:oddHBand="0" w:evenHBand="0" w:firstRowFirstColumn="0" w:firstRowLastColumn="0" w:lastRowFirstColumn="0" w:lastRowLastColumn="0"/>
            <w:tcW w:w="1129" w:type="dxa"/>
            <w:shd w:val="clear" w:color="auto" w:fill="FFFF00"/>
            <w:noWrap/>
            <w:tcMar/>
            <w:hideMark/>
          </w:tcPr>
          <w:p w:rsidRPr="00AE0B20" w:rsidR="00972243" w:rsidP="00972243" w:rsidRDefault="00972243" w14:paraId="7D519F9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GB" w:eastAsia="en-GB"/>
              </w:rPr>
            </w:pPr>
            <w:r w:rsidRPr="00AE0B20">
              <w:rPr>
                <w:rFonts w:ascii="Calibri" w:hAnsi="Calibri" w:cs="Calibri"/>
                <w:sz w:val="22"/>
                <w:szCs w:val="22"/>
                <w:lang w:val="en-GB" w:eastAsia="en-GB"/>
              </w:rPr>
              <w:t>M-11</w:t>
            </w:r>
          </w:p>
        </w:tc>
        <w:tc>
          <w:tcPr>
            <w:cnfStyle w:val="000000000000" w:firstRow="0" w:lastRow="0" w:firstColumn="0" w:lastColumn="0" w:oddVBand="0" w:evenVBand="0" w:oddHBand="0" w:evenHBand="0" w:firstRowFirstColumn="0" w:firstRowLastColumn="0" w:lastRowFirstColumn="0" w:lastRowLastColumn="0"/>
            <w:tcW w:w="1251" w:type="dxa"/>
            <w:shd w:val="clear" w:color="auto" w:fill="FFFF00"/>
            <w:noWrap/>
            <w:tcMar/>
            <w:hideMark/>
          </w:tcPr>
          <w:p w:rsidRPr="00972243" w:rsidR="00972243" w:rsidP="00972243" w:rsidRDefault="00972243" w14:paraId="3F64974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GB" w:eastAsia="en-GB"/>
              </w:rPr>
            </w:pPr>
          </w:p>
        </w:tc>
        <w:tc>
          <w:tcPr>
            <w:cnfStyle w:val="000000000000" w:firstRow="0" w:lastRow="0" w:firstColumn="0" w:lastColumn="0" w:oddVBand="0" w:evenVBand="0" w:oddHBand="0" w:evenHBand="0" w:firstRowFirstColumn="0" w:firstRowLastColumn="0" w:lastRowFirstColumn="0" w:lastRowLastColumn="0"/>
            <w:tcW w:w="2460" w:type="dxa"/>
            <w:shd w:val="clear" w:color="auto" w:fill="FFFF00"/>
            <w:tcMar/>
          </w:tcPr>
          <w:p w:rsidR="736F1404" w:rsidP="736F1404" w:rsidRDefault="736F1404" w14:paraId="3D57E660">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NETWORK</w:t>
            </w:r>
          </w:p>
        </w:tc>
      </w:tr>
      <w:tr w:rsidR="79235725" w:rsidTr="736F1404" w14:paraId="514C56CE" w14:textId="77777777">
        <w:trPr>
          <w:trHeight w:val="288"/>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noWrap/>
            <w:tcMar/>
            <w:hideMark/>
          </w:tcPr>
          <w:p w:rsidRPr="00AE0B20" w:rsidR="5F7FDE19" w:rsidP="5F7FDE19" w:rsidRDefault="5F7FDE19" w14:paraId="7B01ECA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GB" w:eastAsia="en-GB"/>
              </w:rPr>
            </w:pPr>
            <w:r w:rsidRPr="00AE0B20">
              <w:rPr>
                <w:rFonts w:ascii="Calibri" w:hAnsi="Calibri" w:cs="Calibri"/>
                <w:sz w:val="22"/>
                <w:szCs w:val="22"/>
                <w:lang w:val="en-GB" w:eastAsia="en-GB"/>
              </w:rPr>
              <w:t>T34B</w:t>
            </w:r>
          </w:p>
        </w:tc>
        <w:tc>
          <w:tcPr>
            <w:cnfStyle w:val="000000000000" w:firstRow="0" w:lastRow="0" w:firstColumn="0" w:lastColumn="0" w:oddVBand="0" w:evenVBand="0" w:oddHBand="0" w:evenHBand="0" w:firstRowFirstColumn="0" w:firstRowLastColumn="0" w:lastRowFirstColumn="0" w:lastRowLastColumn="0"/>
            <w:tcW w:w="1251" w:type="dxa"/>
            <w:shd w:val="clear" w:color="auto" w:fill="FFFFFF" w:themeFill="background1"/>
            <w:noWrap/>
            <w:tcMar/>
            <w:hideMark/>
          </w:tcPr>
          <w:p w:rsidR="5F7FDE19" w:rsidP="5F7FDE19" w:rsidRDefault="5F7FDE19" w14:paraId="065F943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p>
        </w:tc>
        <w:tc>
          <w:tcPr>
            <w:cnfStyle w:val="000000000000" w:firstRow="0" w:lastRow="0" w:firstColumn="0" w:lastColumn="0" w:oddVBand="0" w:evenVBand="0" w:oddHBand="0" w:evenHBand="0" w:firstRowFirstColumn="0" w:firstRowLastColumn="0" w:lastRowFirstColumn="0" w:lastRowLastColumn="0"/>
            <w:tcW w:w="2460" w:type="dxa"/>
            <w:shd w:val="clear" w:color="auto" w:fill="FFFFFF" w:themeFill="background1"/>
            <w:tcMar/>
          </w:tcPr>
          <w:p w:rsidR="736F1404" w:rsidP="736F1404" w:rsidRDefault="736F1404" w14:paraId="00CDF236">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PRODUCTIONORDER</w:t>
            </w:r>
          </w:p>
        </w:tc>
      </w:tr>
      <w:tr w:rsidR="03F3193D" w:rsidTr="736F1404" w14:paraId="2598527E" w14:textId="77777777">
        <w:trPr>
          <w:trHeight w:val="288"/>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noWrap/>
            <w:tcMar/>
            <w:hideMark/>
          </w:tcPr>
          <w:p w:rsidRPr="00AE0B20" w:rsidR="4040FF89" w:rsidP="4040FF89" w:rsidRDefault="4040FF89" w14:paraId="03740EF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00AE0B20">
              <w:rPr>
                <w:rFonts w:ascii="Calibri" w:hAnsi="Calibri" w:cs="Calibri"/>
                <w:color w:val="000000" w:themeColor="text1"/>
                <w:sz w:val="22"/>
                <w:szCs w:val="22"/>
                <w:lang w:val="en-GB" w:eastAsia="en-GB"/>
              </w:rPr>
              <w:t>T37</w:t>
            </w:r>
          </w:p>
        </w:tc>
        <w:tc>
          <w:tcPr>
            <w:cnfStyle w:val="000000000000" w:firstRow="0" w:lastRow="0" w:firstColumn="0" w:lastColumn="0" w:oddVBand="0" w:evenVBand="0" w:oddHBand="0" w:evenHBand="0" w:firstRowFirstColumn="0" w:firstRowLastColumn="0" w:lastRowFirstColumn="0" w:lastRowLastColumn="0"/>
            <w:tcW w:w="1251" w:type="dxa"/>
            <w:shd w:val="clear" w:color="auto" w:fill="FFFFFF" w:themeFill="background1"/>
            <w:noWrap/>
            <w:tcMar/>
            <w:hideMark/>
          </w:tcPr>
          <w:p w:rsidR="4040FF89" w:rsidP="4040FF89" w:rsidRDefault="4040FF89" w14:paraId="7E83E0F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p>
        </w:tc>
        <w:tc>
          <w:tcPr>
            <w:cnfStyle w:val="000000000000" w:firstRow="0" w:lastRow="0" w:firstColumn="0" w:lastColumn="0" w:oddVBand="0" w:evenVBand="0" w:oddHBand="0" w:evenHBand="0" w:firstRowFirstColumn="0" w:firstRowLastColumn="0" w:lastRowFirstColumn="0" w:lastRowLastColumn="0"/>
            <w:tcW w:w="2460" w:type="dxa"/>
            <w:shd w:val="clear" w:color="auto" w:fill="FFFFFF" w:themeFill="background1"/>
            <w:tcMar/>
          </w:tcPr>
          <w:p w:rsidR="736F1404" w:rsidP="736F1404" w:rsidRDefault="736F1404" w14:paraId="56E6EE99">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PURCHASEORDER</w:t>
            </w:r>
          </w:p>
        </w:tc>
      </w:tr>
      <w:tr w:rsidR="009819FA" w:rsidTr="736F1404" w14:paraId="00CA7675" w14:textId="77777777">
        <w:trPr>
          <w:trHeight w:val="288"/>
        </w:trPr>
        <w:tc>
          <w:tcPr>
            <w:cnfStyle w:val="001000000000" w:firstRow="0" w:lastRow="0" w:firstColumn="1" w:lastColumn="0" w:oddVBand="0" w:evenVBand="0" w:oddHBand="0" w:evenHBand="0" w:firstRowFirstColumn="0" w:firstRowLastColumn="0" w:lastRowFirstColumn="0" w:lastRowLastColumn="0"/>
            <w:tcW w:w="1129" w:type="dxa"/>
            <w:shd w:val="clear" w:color="auto" w:fill="FFFF00"/>
            <w:noWrap/>
            <w:tcMar/>
          </w:tcPr>
          <w:p w:rsidRPr="00AE0B20" w:rsidR="009819FA" w:rsidP="4040FF89" w:rsidRDefault="009819FA" w14:paraId="71FC604C" w14:textId="52AB568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Pr>
                <w:rFonts w:ascii="Calibri" w:hAnsi="Calibri" w:cs="Calibri"/>
                <w:color w:val="000000" w:themeColor="text1"/>
                <w:sz w:val="22"/>
                <w:szCs w:val="22"/>
                <w:lang w:val="en-GB" w:eastAsia="en-GB"/>
              </w:rPr>
              <w:t>T31A</w:t>
            </w:r>
          </w:p>
        </w:tc>
        <w:tc>
          <w:tcPr>
            <w:cnfStyle w:val="000000000000" w:firstRow="0" w:lastRow="0" w:firstColumn="0" w:lastColumn="0" w:oddVBand="0" w:evenVBand="0" w:oddHBand="0" w:evenHBand="0" w:firstRowFirstColumn="0" w:firstRowLastColumn="0" w:lastRowFirstColumn="0" w:lastRowLastColumn="0"/>
            <w:tcW w:w="1251" w:type="dxa"/>
            <w:shd w:val="clear" w:color="auto" w:fill="FFFF00"/>
            <w:noWrap/>
            <w:tcMar/>
          </w:tcPr>
          <w:p w:rsidR="009819FA" w:rsidP="4040FF89" w:rsidRDefault="009819FA" w14:paraId="7A07300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p>
        </w:tc>
        <w:tc>
          <w:tcPr>
            <w:cnfStyle w:val="000000000000" w:firstRow="0" w:lastRow="0" w:firstColumn="0" w:lastColumn="0" w:oddVBand="0" w:evenVBand="0" w:oddHBand="0" w:evenHBand="0" w:firstRowFirstColumn="0" w:firstRowLastColumn="0" w:lastRowFirstColumn="0" w:lastRowLastColumn="0"/>
            <w:tcW w:w="2460" w:type="dxa"/>
            <w:shd w:val="clear" w:color="auto" w:fill="FFFF00"/>
            <w:tcMar/>
          </w:tcPr>
          <w:p w:rsidR="736F1404" w:rsidP="736F1404" w:rsidRDefault="736F1404" w14:paraId="1E5FDE54" w14:textId="78B42455">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PURCHASEORDER</w:t>
            </w:r>
          </w:p>
        </w:tc>
      </w:tr>
      <w:tr w:rsidRPr="00972243" w:rsidR="00972243" w:rsidTr="736F1404" w14:paraId="0FD53645" w14:textId="77777777">
        <w:trPr>
          <w:trHeight w:val="288"/>
        </w:trPr>
        <w:tc>
          <w:tcPr>
            <w:cnfStyle w:val="001000000000" w:firstRow="0" w:lastRow="0" w:firstColumn="1" w:lastColumn="0" w:oddVBand="0" w:evenVBand="0" w:oddHBand="0" w:evenHBand="0" w:firstRowFirstColumn="0" w:firstRowLastColumn="0" w:lastRowFirstColumn="0" w:lastRowLastColumn="0"/>
            <w:tcW w:w="1129" w:type="dxa"/>
            <w:noWrap/>
            <w:tcMar/>
            <w:hideMark/>
          </w:tcPr>
          <w:p w:rsidRPr="00AE0B20" w:rsidR="00972243" w:rsidP="00972243" w:rsidRDefault="00972243" w14:paraId="6BD89C7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GB" w:eastAsia="en-GB"/>
              </w:rPr>
            </w:pPr>
            <w:r w:rsidRPr="00AE0B20">
              <w:rPr>
                <w:rFonts w:ascii="Calibri" w:hAnsi="Calibri" w:cs="Calibri"/>
                <w:sz w:val="22"/>
                <w:szCs w:val="22"/>
                <w:lang w:val="en-GB" w:eastAsia="en-GB"/>
              </w:rPr>
              <w:t>M-34</w:t>
            </w:r>
          </w:p>
        </w:tc>
        <w:tc>
          <w:tcPr>
            <w:cnfStyle w:val="000000000000" w:firstRow="0" w:lastRow="0" w:firstColumn="0" w:lastColumn="0" w:oddVBand="0" w:evenVBand="0" w:oddHBand="0" w:evenHBand="0" w:firstRowFirstColumn="0" w:firstRowLastColumn="0" w:lastRowFirstColumn="0" w:lastRowLastColumn="0"/>
            <w:tcW w:w="1251" w:type="dxa"/>
            <w:noWrap/>
            <w:tcMar/>
            <w:hideMark/>
          </w:tcPr>
          <w:p w:rsidRPr="00972243" w:rsidR="00972243" w:rsidP="00972243" w:rsidRDefault="00972243" w14:paraId="6FF7C88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GB" w:eastAsia="en-GB"/>
              </w:rPr>
            </w:pPr>
          </w:p>
        </w:tc>
        <w:tc>
          <w:tcPr>
            <w:cnfStyle w:val="000000000000" w:firstRow="0" w:lastRow="0" w:firstColumn="0" w:lastColumn="0" w:oddVBand="0" w:evenVBand="0" w:oddHBand="0" w:evenHBand="0" w:firstRowFirstColumn="0" w:firstRowLastColumn="0" w:lastRowFirstColumn="0" w:lastRowLastColumn="0"/>
            <w:tcW w:w="2460" w:type="dxa"/>
            <w:tcMar/>
          </w:tcPr>
          <w:p w:rsidR="736F1404" w:rsidP="736F1404" w:rsidRDefault="736F1404" w14:paraId="1F8F0D71">
            <w:pPr>
              <w:rPr>
                <w:rFonts w:ascii="Calibri" w:hAnsi="Calibri" w:cs="Calibri"/>
                <w:color w:val="000000" w:themeColor="text1" w:themeTint="FF" w:themeShade="FF"/>
                <w:sz w:val="22"/>
                <w:szCs w:val="22"/>
                <w:lang w:val="en-GB" w:eastAsia="en-GB"/>
              </w:rPr>
            </w:pPr>
            <w:r w:rsidRPr="736F1404" w:rsidR="736F1404">
              <w:rPr>
                <w:rFonts w:ascii="Calibri" w:hAnsi="Calibri" w:cs="Calibri"/>
                <w:color w:val="000000" w:themeColor="text1" w:themeTint="FF" w:themeShade="FF"/>
                <w:sz w:val="22"/>
                <w:szCs w:val="22"/>
                <w:lang w:val="en-GB" w:eastAsia="en-GB"/>
              </w:rPr>
              <w:t>RESOURCE</w:t>
            </w:r>
          </w:p>
        </w:tc>
      </w:tr>
    </w:tbl>
    <w:p w:rsidR="00972243" w:rsidP="00192DD5" w:rsidRDefault="00972243" w14:paraId="407B7A50" w14:textId="77777777">
      <w:pPr>
        <w:spacing w:line="257" w:lineRule="auto"/>
        <w:rPr>
          <w:rFonts w:eastAsia="Arial"/>
          <w:color w:val="ED7D31" w:themeColor="accent2"/>
        </w:rPr>
      </w:pPr>
    </w:p>
    <w:p w:rsidR="00972243" w:rsidP="00192DD5" w:rsidRDefault="00972243" w14:paraId="16F11FC5" w14:textId="77777777">
      <w:pPr>
        <w:spacing w:line="257" w:lineRule="auto"/>
        <w:rPr>
          <w:rFonts w:eastAsia="Arial"/>
          <w:color w:val="ED7D31" w:themeColor="accent2"/>
        </w:rPr>
      </w:pPr>
    </w:p>
    <w:p w:rsidR="00972243" w:rsidP="0040739D" w:rsidRDefault="00972243" w14:paraId="02379533" w14:textId="1E175F83" w14:noSpellErr="1">
      <w:pPr>
        <w:pStyle w:val="Heading2"/>
        <w:rPr>
          <w:rFonts w:eastAsia="Arial"/>
        </w:rPr>
      </w:pPr>
      <w:bookmarkStart w:name="_Toc139638765" w:id="34"/>
      <w:bookmarkStart w:name="_Toc734196589" w:id="1097589566"/>
      <w:r w:rsidRPr="736F1404" w:rsidR="00972243">
        <w:rPr>
          <w:rFonts w:eastAsia="Arial"/>
        </w:rPr>
        <w:t>Out of Scope</w:t>
      </w:r>
      <w:bookmarkEnd w:id="34"/>
      <w:bookmarkEnd w:id="1097589566"/>
    </w:p>
    <w:p w:rsidRPr="0040739D" w:rsidR="0040739D" w:rsidP="0040739D" w:rsidRDefault="0040739D" w14:paraId="1398ABB6" w14:textId="77777777">
      <w:pPr>
        <w:rPr>
          <w:rFonts w:eastAsia="Arial"/>
          <w:lang w:val="en-GB" w:eastAsia="en-US"/>
        </w:rPr>
      </w:pPr>
    </w:p>
    <w:p w:rsidRPr="00026E72" w:rsidR="00972243" w:rsidP="00192DD5" w:rsidRDefault="00972243" w14:paraId="672936FE" w14:textId="0B136F0E">
      <w:pPr>
        <w:spacing w:line="257" w:lineRule="auto"/>
        <w:rPr>
          <w:rFonts w:eastAsia="Arial"/>
        </w:rPr>
      </w:pPr>
      <w:r w:rsidRPr="00026E72">
        <w:rPr>
          <w:rFonts w:eastAsia="Arial"/>
        </w:rPr>
        <w:t xml:space="preserve">The following </w:t>
      </w:r>
      <w:r w:rsidRPr="00026E72" w:rsidR="005D17F6">
        <w:rPr>
          <w:rFonts w:eastAsia="Arial"/>
        </w:rPr>
        <w:t>Entity</w:t>
      </w:r>
      <w:r w:rsidRPr="00026E72">
        <w:rPr>
          <w:rFonts w:eastAsia="Arial"/>
        </w:rPr>
        <w:t xml:space="preserve">/Interface pairings are out of scope for this </w:t>
      </w:r>
      <w:r w:rsidRPr="00026E72" w:rsidR="0044316B">
        <w:rPr>
          <w:rFonts w:eastAsia="Arial"/>
        </w:rPr>
        <w:t>document because</w:t>
      </w:r>
      <w:r w:rsidRPr="00026E72">
        <w:rPr>
          <w:rFonts w:eastAsia="Arial"/>
        </w:rPr>
        <w:t xml:space="preserve"> the interfaces do not exist or could not be accessed</w:t>
      </w:r>
      <w:r w:rsidRPr="00026E72" w:rsidR="00026E72">
        <w:rPr>
          <w:rFonts w:eastAsia="Arial"/>
        </w:rPr>
        <w:t>, and no files were provided</w:t>
      </w:r>
      <w:r w:rsidRPr="00026E72">
        <w:rPr>
          <w:rFonts w:eastAsia="Arial"/>
        </w:rPr>
        <w:t>.</w:t>
      </w:r>
    </w:p>
    <w:p w:rsidR="00943B93" w:rsidP="00192DD5" w:rsidRDefault="00943B93" w14:paraId="202C2265" w14:textId="77777777">
      <w:pPr>
        <w:spacing w:line="257" w:lineRule="auto"/>
        <w:rPr>
          <w:rFonts w:eastAsia="Arial"/>
          <w:color w:val="ED7D31" w:themeColor="accent2"/>
        </w:rPr>
      </w:pPr>
    </w:p>
    <w:tbl>
      <w:tblPr>
        <w:tblStyle w:val="GridTable1Light-Accent1"/>
        <w:tblW w:w="5340" w:type="dxa"/>
        <w:tblLook w:val="04A0" w:firstRow="1" w:lastRow="0" w:firstColumn="1" w:lastColumn="0" w:noHBand="0" w:noVBand="1"/>
      </w:tblPr>
      <w:tblGrid>
        <w:gridCol w:w="2960"/>
        <w:gridCol w:w="1420"/>
        <w:gridCol w:w="960"/>
      </w:tblGrid>
      <w:tr w:rsidR="00F81A8C" w:rsidTr="00F81A8C" w14:paraId="73E25CE1" w14:textId="7777777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0" w:type="dxa"/>
            <w:hideMark/>
          </w:tcPr>
          <w:p w:rsidR="00F81A8C" w:rsidRDefault="00F81A8C" w14:paraId="6DE1E909" w14:textId="77777777">
            <w:pPr>
              <w:rPr>
                <w:rFonts w:ascii="Calibri" w:hAnsi="Calibri" w:cs="Calibri"/>
                <w:color w:val="000000"/>
                <w:sz w:val="22"/>
                <w:szCs w:val="22"/>
                <w:lang w:val="en-GB" w:eastAsia="en-GB"/>
              </w:rPr>
            </w:pPr>
            <w:r>
              <w:rPr>
                <w:rFonts w:ascii="Calibri" w:hAnsi="Calibri" w:cs="Calibri"/>
                <w:b w:val="0"/>
                <w:bCs w:val="0"/>
                <w:color w:val="000000"/>
                <w:sz w:val="22"/>
                <w:szCs w:val="22"/>
              </w:rPr>
              <w:t>BY Entity Name</w:t>
            </w:r>
          </w:p>
        </w:tc>
        <w:tc>
          <w:tcPr>
            <w:tcW w:w="2380" w:type="dxa"/>
            <w:gridSpan w:val="2"/>
            <w:hideMark/>
          </w:tcPr>
          <w:p w:rsidR="00F81A8C" w:rsidRDefault="00F81A8C" w14:paraId="0EB5EA18"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Pr>
                <w:rFonts w:ascii="Calibri" w:hAnsi="Calibri" w:cs="Calibri"/>
                <w:b w:val="0"/>
                <w:bCs w:val="0"/>
                <w:color w:val="000000"/>
                <w:sz w:val="22"/>
                <w:szCs w:val="22"/>
              </w:rPr>
              <w:t>Interface(s)</w:t>
            </w:r>
          </w:p>
        </w:tc>
      </w:tr>
      <w:tr w:rsidR="00F81A8C" w:rsidTr="00F81A8C" w14:paraId="487DFB9F" w14:textId="77777777">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rsidR="00F81A8C" w:rsidRDefault="00F81A8C" w14:paraId="4E120C7D" w14:textId="77777777">
            <w:pPr>
              <w:rPr>
                <w:rFonts w:ascii="Calibri" w:hAnsi="Calibri" w:cs="Calibri"/>
                <w:b w:val="0"/>
                <w:bCs w:val="0"/>
                <w:color w:val="000000"/>
                <w:sz w:val="22"/>
                <w:szCs w:val="22"/>
              </w:rPr>
            </w:pPr>
            <w:r>
              <w:rPr>
                <w:rFonts w:ascii="Calibri" w:hAnsi="Calibri" w:cs="Calibri"/>
                <w:color w:val="000000"/>
                <w:sz w:val="22"/>
                <w:szCs w:val="22"/>
              </w:rPr>
              <w:t>CONFIRMED FORECAST</w:t>
            </w:r>
          </w:p>
        </w:tc>
        <w:tc>
          <w:tcPr>
            <w:tcW w:w="0" w:type="auto"/>
            <w:noWrap/>
            <w:hideMark/>
          </w:tcPr>
          <w:p w:rsidR="00F81A8C" w:rsidRDefault="00F81A8C" w14:paraId="2575EED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T22</w:t>
            </w:r>
          </w:p>
        </w:tc>
        <w:tc>
          <w:tcPr>
            <w:tcW w:w="0" w:type="auto"/>
            <w:noWrap/>
            <w:hideMark/>
          </w:tcPr>
          <w:p w:rsidR="00F81A8C" w:rsidRDefault="00F81A8C" w14:paraId="3858FA1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F81A8C" w:rsidTr="00F81A8C" w14:paraId="1C03928E" w14:textId="77777777">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rsidR="00F81A8C" w:rsidRDefault="00F81A8C" w14:paraId="242AEB5D" w14:textId="77777777">
            <w:pPr>
              <w:rPr>
                <w:rFonts w:ascii="Calibri" w:hAnsi="Calibri" w:cs="Calibri"/>
                <w:color w:val="000000"/>
                <w:sz w:val="22"/>
                <w:szCs w:val="22"/>
              </w:rPr>
            </w:pPr>
            <w:r>
              <w:rPr>
                <w:rFonts w:ascii="Calibri" w:hAnsi="Calibri" w:cs="Calibri"/>
                <w:color w:val="000000"/>
                <w:sz w:val="22"/>
                <w:szCs w:val="22"/>
              </w:rPr>
              <w:t>CUSTOMERORDERS</w:t>
            </w:r>
          </w:p>
        </w:tc>
        <w:tc>
          <w:tcPr>
            <w:tcW w:w="0" w:type="auto"/>
            <w:noWrap/>
            <w:hideMark/>
          </w:tcPr>
          <w:p w:rsidR="00F81A8C" w:rsidRDefault="00F81A8C" w14:paraId="1D94182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CIF</w:t>
            </w:r>
          </w:p>
        </w:tc>
        <w:tc>
          <w:tcPr>
            <w:tcW w:w="0" w:type="auto"/>
            <w:noWrap/>
            <w:hideMark/>
          </w:tcPr>
          <w:p w:rsidR="00F81A8C" w:rsidRDefault="00F81A8C" w14:paraId="556EF03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F81A8C" w:rsidTr="00F81A8C" w14:paraId="4597DDE4" w14:textId="77777777">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rsidR="00F81A8C" w:rsidRDefault="00F81A8C" w14:paraId="501A1A1E" w14:textId="77777777">
            <w:pPr>
              <w:rPr>
                <w:rFonts w:ascii="Calibri" w:hAnsi="Calibri" w:cs="Calibri"/>
                <w:color w:val="006100"/>
                <w:sz w:val="22"/>
                <w:szCs w:val="22"/>
              </w:rPr>
            </w:pPr>
            <w:r>
              <w:rPr>
                <w:rFonts w:ascii="Calibri" w:hAnsi="Calibri" w:cs="Calibri"/>
                <w:color w:val="006100"/>
                <w:sz w:val="22"/>
                <w:szCs w:val="22"/>
              </w:rPr>
              <w:t>DDSOURCING</w:t>
            </w:r>
          </w:p>
        </w:tc>
        <w:tc>
          <w:tcPr>
            <w:tcW w:w="0" w:type="auto"/>
            <w:noWrap/>
            <w:hideMark/>
          </w:tcPr>
          <w:p w:rsidR="00F81A8C" w:rsidRDefault="00F81A8C" w14:paraId="1468C42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6100"/>
                <w:sz w:val="22"/>
                <w:szCs w:val="22"/>
              </w:rPr>
            </w:pPr>
            <w:r>
              <w:rPr>
                <w:rFonts w:ascii="Calibri" w:hAnsi="Calibri" w:cs="Calibri"/>
                <w:color w:val="006100"/>
                <w:sz w:val="22"/>
                <w:szCs w:val="22"/>
              </w:rPr>
              <w:t>M11n</w:t>
            </w:r>
          </w:p>
        </w:tc>
        <w:tc>
          <w:tcPr>
            <w:tcW w:w="0" w:type="auto"/>
            <w:noWrap/>
            <w:hideMark/>
          </w:tcPr>
          <w:p w:rsidR="00F81A8C" w:rsidRDefault="00F81A8C" w14:paraId="123991B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6100"/>
                <w:sz w:val="22"/>
                <w:szCs w:val="22"/>
              </w:rPr>
            </w:pPr>
          </w:p>
        </w:tc>
      </w:tr>
      <w:tr w:rsidR="00F81A8C" w:rsidTr="00F81A8C" w14:paraId="6FDA36FA" w14:textId="77777777">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rsidR="00F81A8C" w:rsidRDefault="00F81A8C" w14:paraId="6E284772" w14:textId="77777777">
            <w:pPr>
              <w:rPr>
                <w:rFonts w:ascii="Calibri" w:hAnsi="Calibri" w:cs="Calibri"/>
                <w:color w:val="006100"/>
                <w:sz w:val="22"/>
                <w:szCs w:val="22"/>
              </w:rPr>
            </w:pPr>
            <w:r>
              <w:rPr>
                <w:rFonts w:ascii="Calibri" w:hAnsi="Calibri" w:cs="Calibri"/>
                <w:color w:val="006100"/>
                <w:sz w:val="22"/>
                <w:szCs w:val="22"/>
              </w:rPr>
              <w:t>INVENTORYONHAND</w:t>
            </w:r>
          </w:p>
        </w:tc>
        <w:tc>
          <w:tcPr>
            <w:tcW w:w="0" w:type="auto"/>
            <w:noWrap/>
            <w:hideMark/>
          </w:tcPr>
          <w:p w:rsidR="00F81A8C" w:rsidRDefault="00F81A8C" w14:paraId="1A49D58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6100"/>
                <w:sz w:val="22"/>
                <w:szCs w:val="22"/>
              </w:rPr>
            </w:pPr>
            <w:r>
              <w:rPr>
                <w:rFonts w:ascii="Calibri" w:hAnsi="Calibri" w:cs="Calibri"/>
                <w:color w:val="006100"/>
                <w:sz w:val="22"/>
                <w:szCs w:val="22"/>
              </w:rPr>
              <w:t>CIF</w:t>
            </w:r>
          </w:p>
        </w:tc>
        <w:tc>
          <w:tcPr>
            <w:tcW w:w="0" w:type="auto"/>
            <w:noWrap/>
            <w:hideMark/>
          </w:tcPr>
          <w:p w:rsidR="00F81A8C" w:rsidRDefault="00F81A8C" w14:paraId="1D91724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6100"/>
                <w:sz w:val="22"/>
                <w:szCs w:val="22"/>
              </w:rPr>
            </w:pPr>
          </w:p>
        </w:tc>
      </w:tr>
      <w:tr w:rsidR="00F81A8C" w:rsidTr="00F81A8C" w14:paraId="6C4DED9C" w14:textId="77777777">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rsidR="00F81A8C" w:rsidRDefault="00F81A8C" w14:paraId="217C1A92" w14:textId="77777777">
            <w:pPr>
              <w:rPr>
                <w:rFonts w:ascii="Calibri" w:hAnsi="Calibri" w:cs="Calibri"/>
                <w:color w:val="000000"/>
                <w:sz w:val="22"/>
                <w:szCs w:val="22"/>
              </w:rPr>
            </w:pPr>
            <w:r>
              <w:rPr>
                <w:rFonts w:ascii="Calibri" w:hAnsi="Calibri" w:cs="Calibri"/>
                <w:color w:val="000000"/>
                <w:sz w:val="22"/>
                <w:szCs w:val="22"/>
              </w:rPr>
              <w:t>NETWORK</w:t>
            </w:r>
          </w:p>
        </w:tc>
        <w:tc>
          <w:tcPr>
            <w:tcW w:w="0" w:type="auto"/>
            <w:noWrap/>
            <w:hideMark/>
          </w:tcPr>
          <w:p w:rsidR="00F81A8C" w:rsidRDefault="00F81A8C" w14:paraId="31140F5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M-11N</w:t>
            </w:r>
          </w:p>
        </w:tc>
        <w:tc>
          <w:tcPr>
            <w:tcW w:w="0" w:type="auto"/>
            <w:noWrap/>
            <w:hideMark/>
          </w:tcPr>
          <w:p w:rsidR="00F81A8C" w:rsidRDefault="00F81A8C" w14:paraId="699DF85D"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F81A8C" w:rsidTr="00F81A8C" w14:paraId="66C45124" w14:textId="77777777">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rsidR="00F81A8C" w:rsidRDefault="00F81A8C" w14:paraId="04A1741C" w14:textId="77777777">
            <w:pPr>
              <w:rPr>
                <w:rFonts w:ascii="Calibri" w:hAnsi="Calibri" w:cs="Calibri"/>
                <w:color w:val="000000"/>
                <w:sz w:val="22"/>
                <w:szCs w:val="22"/>
              </w:rPr>
            </w:pPr>
            <w:r>
              <w:rPr>
                <w:rFonts w:ascii="Calibri" w:hAnsi="Calibri" w:cs="Calibri"/>
                <w:color w:val="000000"/>
                <w:sz w:val="22"/>
                <w:szCs w:val="22"/>
              </w:rPr>
              <w:t>Plan Prod Order</w:t>
            </w:r>
          </w:p>
        </w:tc>
        <w:tc>
          <w:tcPr>
            <w:tcW w:w="0" w:type="auto"/>
            <w:noWrap/>
            <w:hideMark/>
          </w:tcPr>
          <w:p w:rsidR="00F81A8C" w:rsidRDefault="00F81A8C" w14:paraId="40F0022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T34a</w:t>
            </w:r>
          </w:p>
        </w:tc>
        <w:tc>
          <w:tcPr>
            <w:tcW w:w="0" w:type="auto"/>
            <w:noWrap/>
            <w:hideMark/>
          </w:tcPr>
          <w:p w:rsidR="00F81A8C" w:rsidRDefault="00F81A8C" w14:paraId="528F83E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F81A8C" w:rsidTr="00F81A8C" w14:paraId="423DCA03" w14:textId="77777777">
        <w:trPr>
          <w:trHeight w:val="288"/>
        </w:trPr>
        <w:tc>
          <w:tcPr>
            <w:cnfStyle w:val="001000000000" w:firstRow="0" w:lastRow="0" w:firstColumn="1" w:lastColumn="0" w:oddVBand="0" w:evenVBand="0" w:oddHBand="0" w:evenHBand="0" w:firstRowFirstColumn="0" w:firstRowLastColumn="0" w:lastRowFirstColumn="0" w:lastRowLastColumn="0"/>
            <w:tcW w:w="2960" w:type="dxa"/>
            <w:hideMark/>
          </w:tcPr>
          <w:p w:rsidR="00F81A8C" w:rsidRDefault="00F81A8C" w14:paraId="1469C792" w14:textId="77777777">
            <w:pPr>
              <w:rPr>
                <w:rFonts w:ascii="Calibri" w:hAnsi="Calibri" w:cs="Calibri"/>
                <w:color w:val="000000"/>
                <w:sz w:val="22"/>
                <w:szCs w:val="22"/>
              </w:rPr>
            </w:pPr>
            <w:r>
              <w:rPr>
                <w:rFonts w:ascii="Calibri" w:hAnsi="Calibri" w:cs="Calibri"/>
                <w:color w:val="000000"/>
                <w:sz w:val="22"/>
                <w:szCs w:val="22"/>
              </w:rPr>
              <w:t>Purchase Req</w:t>
            </w:r>
          </w:p>
        </w:tc>
        <w:tc>
          <w:tcPr>
            <w:tcW w:w="1420" w:type="dxa"/>
            <w:hideMark/>
          </w:tcPr>
          <w:p w:rsidR="00F81A8C" w:rsidRDefault="00F81A8C" w14:paraId="3919D853"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t-36</w:t>
            </w:r>
          </w:p>
        </w:tc>
        <w:tc>
          <w:tcPr>
            <w:tcW w:w="0" w:type="auto"/>
            <w:noWrap/>
            <w:hideMark/>
          </w:tcPr>
          <w:p w:rsidR="00F81A8C" w:rsidRDefault="00F81A8C" w14:paraId="2F8CA90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bl>
    <w:p w:rsidR="00026E72" w:rsidP="00F53A0C" w:rsidRDefault="00026E72" w14:paraId="298FE9BA" w14:textId="77777777">
      <w:pPr>
        <w:spacing w:after="160" w:line="259" w:lineRule="auto"/>
      </w:pPr>
    </w:p>
    <w:p w:rsidR="0044316B" w:rsidP="00F53A0C" w:rsidRDefault="00026E72" w14:paraId="1025F8F0" w14:textId="56A9CAAD">
      <w:pPr>
        <w:spacing w:after="160" w:line="259" w:lineRule="auto"/>
      </w:pPr>
      <w:r>
        <w:rPr>
          <w:rFonts w:eastAsia="Arial"/>
        </w:rPr>
        <w:t>In addition, a</w:t>
      </w:r>
      <w:r w:rsidR="0044316B">
        <w:rPr>
          <w:rFonts w:eastAsia="Arial"/>
        </w:rPr>
        <w:t xml:space="preserve">ny entity or interfaces not included in the </w:t>
      </w:r>
      <w:r w:rsidR="00575ADC">
        <w:rPr>
          <w:rFonts w:eastAsia="Arial"/>
        </w:rPr>
        <w:t>above</w:t>
      </w:r>
      <w:r w:rsidRPr="00026E72">
        <w:rPr>
          <w:rFonts w:eastAsia="Arial"/>
        </w:rPr>
        <w:t xml:space="preserve"> </w:t>
      </w:r>
      <w:r>
        <w:rPr>
          <w:rFonts w:eastAsia="Arial"/>
        </w:rPr>
        <w:t>table</w:t>
      </w:r>
      <w:r w:rsidR="00743AB8">
        <w:rPr>
          <w:rFonts w:eastAsia="Arial"/>
        </w:rPr>
        <w:t>s</w:t>
      </w:r>
      <w:r w:rsidR="0044316B">
        <w:rPr>
          <w:rFonts w:eastAsia="Arial"/>
        </w:rPr>
        <w:t xml:space="preserve">, are out of the scope of </w:t>
      </w:r>
      <w:r w:rsidR="00751904">
        <w:rPr>
          <w:rFonts w:eastAsia="Arial"/>
        </w:rPr>
        <w:t>this document.</w:t>
      </w:r>
    </w:p>
    <w:p w:rsidR="7E07A093" w:rsidP="0040739D" w:rsidRDefault="001B6E00" w14:paraId="61A2DB12" w14:textId="3B0B6965" w14:noSpellErr="1">
      <w:pPr>
        <w:pStyle w:val="Heading2"/>
        <w:rPr/>
      </w:pPr>
      <w:bookmarkStart w:name="_Toc139638766" w:id="36"/>
      <w:bookmarkStart w:name="_Toc1844094478" w:id="1180766934"/>
      <w:r w:rsidR="001B6E00">
        <w:rPr/>
        <w:t>Assumptions</w:t>
      </w:r>
      <w:bookmarkEnd w:id="36"/>
      <w:bookmarkEnd w:id="1180766934"/>
    </w:p>
    <w:p w:rsidRPr="0040739D" w:rsidR="0040739D" w:rsidP="0EA18D7C" w:rsidRDefault="0040739D" w14:paraId="75F4D064" w14:textId="3B3C58E3"/>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40"/>
        <w:gridCol w:w="8160"/>
      </w:tblGrid>
      <w:tr w:rsidR="0EA18D7C" w:rsidTr="0EA18D7C" w14:paraId="3C4AC6CB" w14:textId="77777777">
        <w:trPr>
          <w:trHeight w:val="300"/>
        </w:trPr>
        <w:tc>
          <w:tcPr>
            <w:tcW w:w="840" w:type="dxa"/>
            <w:shd w:val="clear" w:color="auto" w:fill="D9E2F3" w:themeFill="accent1" w:themeFillTint="33"/>
            <w:tcMar>
              <w:left w:w="105" w:type="dxa"/>
              <w:right w:w="105" w:type="dxa"/>
            </w:tcMar>
          </w:tcPr>
          <w:p w:rsidR="0EA18D7C" w:rsidP="0EA18D7C" w:rsidRDefault="0EA18D7C" w14:paraId="3C8C3640" w14:textId="46DAD377">
            <w:pPr>
              <w:spacing w:line="259" w:lineRule="auto"/>
              <w:rPr>
                <w:rFonts w:eastAsia="Arial"/>
                <w:color w:val="000000" w:themeColor="text1"/>
              </w:rPr>
            </w:pPr>
            <w:r w:rsidRPr="0EA18D7C">
              <w:rPr>
                <w:rFonts w:eastAsia="Arial"/>
                <w:b/>
                <w:bCs/>
                <w:color w:val="000000" w:themeColor="text1"/>
              </w:rPr>
              <w:t>Ref.</w:t>
            </w:r>
          </w:p>
        </w:tc>
        <w:tc>
          <w:tcPr>
            <w:tcW w:w="8160" w:type="dxa"/>
            <w:shd w:val="clear" w:color="auto" w:fill="D9E2F3" w:themeFill="accent1" w:themeFillTint="33"/>
            <w:tcMar>
              <w:left w:w="105" w:type="dxa"/>
              <w:right w:w="105" w:type="dxa"/>
            </w:tcMar>
          </w:tcPr>
          <w:p w:rsidR="0EA18D7C" w:rsidP="0EA18D7C" w:rsidRDefault="0EA18D7C" w14:paraId="0663799A" w14:textId="3AF91AAA">
            <w:pPr>
              <w:spacing w:line="259" w:lineRule="auto"/>
              <w:rPr>
                <w:rFonts w:eastAsia="Arial"/>
                <w:color w:val="000000" w:themeColor="text1"/>
              </w:rPr>
            </w:pPr>
            <w:r w:rsidRPr="0EA18D7C">
              <w:rPr>
                <w:rFonts w:eastAsia="Arial"/>
                <w:b/>
                <w:bCs/>
                <w:color w:val="000000" w:themeColor="text1"/>
              </w:rPr>
              <w:t>Assumption</w:t>
            </w:r>
          </w:p>
        </w:tc>
      </w:tr>
      <w:tr w:rsidR="0EA18D7C" w:rsidTr="0EA18D7C" w14:paraId="282D4D28" w14:textId="77777777">
        <w:trPr>
          <w:trHeight w:val="300"/>
        </w:trPr>
        <w:tc>
          <w:tcPr>
            <w:tcW w:w="840" w:type="dxa"/>
            <w:tcMar>
              <w:left w:w="105" w:type="dxa"/>
              <w:right w:w="105" w:type="dxa"/>
            </w:tcMar>
          </w:tcPr>
          <w:p w:rsidR="0EA18D7C" w:rsidP="0EA18D7C" w:rsidRDefault="0EA18D7C" w14:paraId="7CFC3B29" w14:textId="0660CA0A">
            <w:pPr>
              <w:spacing w:line="259" w:lineRule="auto"/>
              <w:rPr>
                <w:rFonts w:eastAsia="Arial"/>
                <w:color w:val="000000" w:themeColor="text1"/>
              </w:rPr>
            </w:pPr>
            <w:r w:rsidRPr="0EA18D7C">
              <w:rPr>
                <w:rFonts w:eastAsia="Arial"/>
                <w:color w:val="000000" w:themeColor="text1"/>
              </w:rPr>
              <w:t>A01</w:t>
            </w:r>
          </w:p>
        </w:tc>
        <w:tc>
          <w:tcPr>
            <w:tcW w:w="8160" w:type="dxa"/>
            <w:tcMar>
              <w:left w:w="105" w:type="dxa"/>
              <w:right w:w="105" w:type="dxa"/>
            </w:tcMar>
          </w:tcPr>
          <w:p w:rsidR="0EA18D7C" w:rsidP="0EA18D7C" w:rsidRDefault="00743AB8" w14:paraId="067DE092" w14:textId="3451D824">
            <w:pPr>
              <w:spacing w:line="259" w:lineRule="auto"/>
              <w:rPr>
                <w:rFonts w:eastAsia="Arial"/>
                <w:color w:val="000000" w:themeColor="text1"/>
              </w:rPr>
            </w:pPr>
            <w:r>
              <w:rPr>
                <w:rFonts w:eastAsia="Arial"/>
                <w:color w:val="000000" w:themeColor="text1"/>
              </w:rPr>
              <w:t>The c</w:t>
            </w:r>
            <w:r w:rsidRPr="135614C6" w:rsidR="135614C6">
              <w:rPr>
                <w:rFonts w:eastAsia="Arial"/>
                <w:color w:val="000000" w:themeColor="text1"/>
              </w:rPr>
              <w:t>lient</w:t>
            </w:r>
            <w:r w:rsidRPr="0EA18D7C" w:rsidR="0EA18D7C">
              <w:rPr>
                <w:rFonts w:eastAsia="Arial"/>
                <w:color w:val="000000" w:themeColor="text1"/>
              </w:rPr>
              <w:t xml:space="preserve"> will ensure that enough storage is provisioned for storing that is getting loaded, processed</w:t>
            </w:r>
            <w:r w:rsidRPr="135614C6">
              <w:rPr>
                <w:rFonts w:eastAsia="Arial"/>
                <w:color w:val="000000" w:themeColor="text1"/>
              </w:rPr>
              <w:t>,</w:t>
            </w:r>
            <w:r w:rsidRPr="0EA18D7C" w:rsidR="0EA18D7C">
              <w:rPr>
                <w:rFonts w:eastAsia="Arial"/>
                <w:color w:val="000000" w:themeColor="text1"/>
              </w:rPr>
              <w:t xml:space="preserve"> and archived.</w:t>
            </w:r>
          </w:p>
        </w:tc>
      </w:tr>
      <w:tr w:rsidR="0EA18D7C" w:rsidTr="0EA18D7C" w14:paraId="54BC1382" w14:textId="77777777">
        <w:trPr>
          <w:trHeight w:val="300"/>
        </w:trPr>
        <w:tc>
          <w:tcPr>
            <w:tcW w:w="840" w:type="dxa"/>
            <w:tcMar>
              <w:left w:w="105" w:type="dxa"/>
              <w:right w:w="105" w:type="dxa"/>
            </w:tcMar>
          </w:tcPr>
          <w:p w:rsidR="0EA18D7C" w:rsidP="0EA18D7C" w:rsidRDefault="0EA18D7C" w14:paraId="4BD83B77" w14:textId="07C79773">
            <w:pPr>
              <w:spacing w:line="259" w:lineRule="auto"/>
              <w:rPr>
                <w:rFonts w:eastAsia="Arial"/>
                <w:color w:val="000000" w:themeColor="text1"/>
              </w:rPr>
            </w:pPr>
            <w:r w:rsidRPr="0EA18D7C">
              <w:rPr>
                <w:rFonts w:eastAsia="Arial"/>
                <w:color w:val="000000" w:themeColor="text1"/>
              </w:rPr>
              <w:t>A02</w:t>
            </w:r>
          </w:p>
        </w:tc>
        <w:tc>
          <w:tcPr>
            <w:tcW w:w="8160" w:type="dxa"/>
            <w:tcMar>
              <w:left w:w="105" w:type="dxa"/>
              <w:right w:w="105" w:type="dxa"/>
            </w:tcMar>
          </w:tcPr>
          <w:p w:rsidR="0EA18D7C" w:rsidP="0EA18D7C" w:rsidRDefault="0EA18D7C" w14:paraId="15086D54" w14:textId="2FDEF2C9">
            <w:pPr>
              <w:spacing w:line="259" w:lineRule="auto"/>
              <w:rPr>
                <w:rFonts w:eastAsia="Arial"/>
                <w:color w:val="000000" w:themeColor="text1"/>
              </w:rPr>
            </w:pPr>
            <w:r w:rsidRPr="0EA18D7C">
              <w:rPr>
                <w:rFonts w:eastAsia="Arial"/>
                <w:color w:val="000000" w:themeColor="text1"/>
              </w:rPr>
              <w:t>All source systems that provide data extract in an agreed file format for the same interface ID, they will keep column name, column order, number of columns, data type, number, and date format the same in the file.</w:t>
            </w:r>
          </w:p>
        </w:tc>
      </w:tr>
    </w:tbl>
    <w:p w:rsidRPr="0040739D" w:rsidR="0040739D" w:rsidP="0040739D" w:rsidRDefault="0040739D" w14:paraId="166BA901" w14:textId="65B3F0A7">
      <w:pPr>
        <w:ind w:left="360"/>
        <w:rPr>
          <w:lang w:val="en-GB" w:eastAsia="en-US"/>
        </w:rPr>
      </w:pPr>
    </w:p>
    <w:p w:rsidR="001B6E00" w:rsidP="001B6E00" w:rsidRDefault="001B6E00" w14:paraId="029A5D33" w14:textId="22637084" w14:noSpellErr="1">
      <w:pPr>
        <w:pStyle w:val="Heading2"/>
        <w:rPr/>
      </w:pPr>
      <w:bookmarkStart w:name="_Toc139638767" w:id="38"/>
      <w:bookmarkStart w:name="_Toc864944688" w:id="1327034230"/>
      <w:r w:rsidR="001B6E00">
        <w:rPr/>
        <w:t>Dependencies</w:t>
      </w:r>
      <w:bookmarkEnd w:id="38"/>
      <w:bookmarkEnd w:id="1327034230"/>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40"/>
        <w:gridCol w:w="8160"/>
      </w:tblGrid>
      <w:tr w:rsidR="0032792D" w:rsidTr="009F4850" w14:paraId="3805548A" w14:textId="77777777">
        <w:trPr>
          <w:trHeight w:val="300"/>
        </w:trPr>
        <w:tc>
          <w:tcPr>
            <w:tcW w:w="840" w:type="dxa"/>
            <w:shd w:val="clear" w:color="auto" w:fill="D9E2F3" w:themeFill="accent1" w:themeFillTint="33"/>
            <w:tcMar>
              <w:left w:w="105" w:type="dxa"/>
              <w:right w:w="105" w:type="dxa"/>
            </w:tcMar>
          </w:tcPr>
          <w:p w:rsidR="0032792D" w:rsidP="009F4850" w:rsidRDefault="0032792D" w14:paraId="4EE2E773" w14:textId="77777777">
            <w:pPr>
              <w:spacing w:line="259" w:lineRule="auto"/>
              <w:rPr>
                <w:rFonts w:eastAsia="Arial"/>
                <w:color w:val="000000" w:themeColor="text1"/>
              </w:rPr>
            </w:pPr>
            <w:r w:rsidRPr="135614C6">
              <w:rPr>
                <w:rFonts w:eastAsia="Arial"/>
                <w:b/>
                <w:bCs/>
                <w:color w:val="000000" w:themeColor="text1"/>
              </w:rPr>
              <w:t>Ref.</w:t>
            </w:r>
          </w:p>
        </w:tc>
        <w:tc>
          <w:tcPr>
            <w:tcW w:w="8160" w:type="dxa"/>
            <w:shd w:val="clear" w:color="auto" w:fill="D9E2F3" w:themeFill="accent1" w:themeFillTint="33"/>
            <w:tcMar>
              <w:left w:w="105" w:type="dxa"/>
              <w:right w:w="105" w:type="dxa"/>
            </w:tcMar>
          </w:tcPr>
          <w:p w:rsidR="0032792D" w:rsidP="009F4850" w:rsidRDefault="0032792D" w14:paraId="71D5F42D" w14:textId="77777777">
            <w:pPr>
              <w:spacing w:line="259" w:lineRule="auto"/>
              <w:rPr>
                <w:rFonts w:eastAsia="Arial"/>
                <w:color w:val="000000" w:themeColor="text1"/>
              </w:rPr>
            </w:pPr>
            <w:r w:rsidRPr="135614C6">
              <w:rPr>
                <w:rFonts w:eastAsia="Arial"/>
                <w:b/>
                <w:bCs/>
                <w:color w:val="000000" w:themeColor="text1"/>
              </w:rPr>
              <w:t>Assumption</w:t>
            </w:r>
          </w:p>
        </w:tc>
      </w:tr>
      <w:tr w:rsidR="0032792D" w:rsidTr="009F4850" w14:paraId="10BEBA71" w14:textId="77777777">
        <w:trPr>
          <w:trHeight w:val="300"/>
        </w:trPr>
        <w:tc>
          <w:tcPr>
            <w:tcW w:w="840" w:type="dxa"/>
            <w:tcMar>
              <w:left w:w="105" w:type="dxa"/>
              <w:right w:w="105" w:type="dxa"/>
            </w:tcMar>
          </w:tcPr>
          <w:p w:rsidR="0032792D" w:rsidP="009F4850" w:rsidRDefault="0032792D" w14:paraId="3F890514" w14:textId="401A56E5">
            <w:pPr>
              <w:spacing w:line="259" w:lineRule="auto"/>
              <w:rPr>
                <w:rFonts w:eastAsia="Arial"/>
                <w:color w:val="000000" w:themeColor="text1"/>
              </w:rPr>
            </w:pPr>
            <w:r>
              <w:rPr>
                <w:rFonts w:eastAsia="Arial"/>
                <w:color w:val="000000" w:themeColor="text1"/>
              </w:rPr>
              <w:t>D</w:t>
            </w:r>
            <w:r w:rsidRPr="135614C6">
              <w:rPr>
                <w:rFonts w:eastAsia="Arial"/>
                <w:color w:val="000000" w:themeColor="text1"/>
              </w:rPr>
              <w:t>01</w:t>
            </w:r>
          </w:p>
        </w:tc>
        <w:tc>
          <w:tcPr>
            <w:tcW w:w="8160" w:type="dxa"/>
            <w:tcMar>
              <w:left w:w="105" w:type="dxa"/>
              <w:right w:w="105" w:type="dxa"/>
            </w:tcMar>
          </w:tcPr>
          <w:p w:rsidR="0032792D" w:rsidP="009F4850" w:rsidRDefault="0032792D" w14:paraId="0694AD08" w14:textId="2403EAA9">
            <w:pPr>
              <w:spacing w:line="259" w:lineRule="auto"/>
              <w:rPr>
                <w:rFonts w:eastAsia="Arial"/>
                <w:color w:val="000000" w:themeColor="text1"/>
              </w:rPr>
            </w:pPr>
            <w:r>
              <w:rPr>
                <w:rFonts w:eastAsia="Arial"/>
                <w:color w:val="000000" w:themeColor="text1"/>
              </w:rPr>
              <w:t xml:space="preserve">The Client </w:t>
            </w:r>
            <w:r w:rsidR="002D5E75">
              <w:rPr>
                <w:rFonts w:eastAsia="Arial"/>
                <w:color w:val="000000" w:themeColor="text1"/>
              </w:rPr>
              <w:t>shall</w:t>
            </w:r>
            <w:r>
              <w:rPr>
                <w:rFonts w:eastAsia="Arial"/>
                <w:color w:val="000000" w:themeColor="text1"/>
              </w:rPr>
              <w:t xml:space="preserve"> provide sample data files as per</w:t>
            </w:r>
            <w:r w:rsidR="002D5E75">
              <w:rPr>
                <w:rFonts w:eastAsia="Arial"/>
                <w:color w:val="000000" w:themeColor="text1"/>
              </w:rPr>
              <w:t xml:space="preserve"> RES06 from the SOW.</w:t>
            </w:r>
          </w:p>
        </w:tc>
      </w:tr>
    </w:tbl>
    <w:p w:rsidRPr="0040739D" w:rsidR="0040739D" w:rsidP="0040739D" w:rsidRDefault="0040739D" w14:paraId="06DB92F1" w14:textId="77777777">
      <w:pPr>
        <w:rPr>
          <w:lang w:val="en-GB" w:eastAsia="en-US"/>
        </w:rPr>
      </w:pPr>
    </w:p>
    <w:p w:rsidR="726F0D5C" w:rsidRDefault="00CF09DE" w14:paraId="3AA3F8EB" w14:textId="6F59BA25" w14:noSpellErr="1">
      <w:pPr>
        <w:pStyle w:val="Heading2"/>
        <w:rPr/>
      </w:pPr>
      <w:bookmarkStart w:name="_Toc139638768" w:id="40"/>
      <w:bookmarkStart w:name="_Toc103403510" w:id="1210073602"/>
      <w:r w:rsidR="00CF09DE">
        <w:rPr/>
        <w:t>Known Issues</w:t>
      </w:r>
      <w:bookmarkEnd w:id="40"/>
      <w:bookmarkEnd w:id="1210073602"/>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40"/>
        <w:gridCol w:w="2715"/>
        <w:gridCol w:w="1115"/>
        <w:gridCol w:w="4315"/>
      </w:tblGrid>
      <w:tr w:rsidR="0EA18D7C" w:rsidTr="003667C5" w14:paraId="040BE3DC" w14:textId="77777777">
        <w:trPr>
          <w:trHeight w:val="300"/>
        </w:trPr>
        <w:tc>
          <w:tcPr>
            <w:tcW w:w="840" w:type="dxa"/>
            <w:shd w:val="clear" w:color="auto" w:fill="D9E2F3" w:themeFill="accent1" w:themeFillTint="33"/>
            <w:tcMar>
              <w:left w:w="105" w:type="dxa"/>
              <w:right w:w="105" w:type="dxa"/>
            </w:tcMar>
          </w:tcPr>
          <w:p w:rsidR="0EA18D7C" w:rsidP="0EA18D7C" w:rsidRDefault="0EA18D7C" w14:paraId="013F29F0" w14:textId="5A34A248">
            <w:pPr>
              <w:spacing w:line="259" w:lineRule="auto"/>
              <w:rPr>
                <w:rFonts w:eastAsia="Arial"/>
                <w:color w:val="000000" w:themeColor="text1"/>
              </w:rPr>
            </w:pPr>
            <w:r w:rsidRPr="0EA18D7C">
              <w:rPr>
                <w:rFonts w:eastAsia="Arial"/>
                <w:b/>
                <w:bCs/>
                <w:color w:val="000000" w:themeColor="text1"/>
              </w:rPr>
              <w:t>Ref.</w:t>
            </w:r>
          </w:p>
        </w:tc>
        <w:tc>
          <w:tcPr>
            <w:tcW w:w="2715" w:type="dxa"/>
            <w:shd w:val="clear" w:color="auto" w:fill="D9E2F3" w:themeFill="accent1" w:themeFillTint="33"/>
            <w:tcMar>
              <w:left w:w="105" w:type="dxa"/>
              <w:right w:w="105" w:type="dxa"/>
            </w:tcMar>
          </w:tcPr>
          <w:p w:rsidR="0EA18D7C" w:rsidP="0EA18D7C" w:rsidRDefault="00FE6F7F" w14:paraId="55CABA91" w14:textId="32F2410E">
            <w:pPr>
              <w:spacing w:line="259" w:lineRule="auto"/>
              <w:rPr>
                <w:rFonts w:eastAsia="Arial"/>
                <w:color w:val="000000" w:themeColor="text1"/>
              </w:rPr>
            </w:pPr>
            <w:r>
              <w:rPr>
                <w:rFonts w:eastAsia="Arial"/>
                <w:b/>
                <w:bCs/>
                <w:color w:val="000000" w:themeColor="text1"/>
              </w:rPr>
              <w:t>Issue</w:t>
            </w:r>
          </w:p>
        </w:tc>
        <w:tc>
          <w:tcPr>
            <w:tcW w:w="1115" w:type="dxa"/>
            <w:shd w:val="clear" w:color="auto" w:fill="D9E2F3" w:themeFill="accent1" w:themeFillTint="33"/>
            <w:tcMar>
              <w:left w:w="105" w:type="dxa"/>
              <w:right w:w="105" w:type="dxa"/>
            </w:tcMar>
          </w:tcPr>
          <w:p w:rsidR="0EA18D7C" w:rsidP="0EA18D7C" w:rsidRDefault="003667C5" w14:paraId="7EE1E711" w14:textId="7E20F0F3">
            <w:pPr>
              <w:spacing w:line="259" w:lineRule="auto"/>
              <w:rPr>
                <w:rFonts w:eastAsia="Arial"/>
                <w:color w:val="000000" w:themeColor="text1"/>
              </w:rPr>
            </w:pPr>
            <w:r>
              <w:rPr>
                <w:rFonts w:eastAsia="Arial"/>
                <w:b/>
                <w:bCs/>
                <w:color w:val="000000" w:themeColor="text1"/>
              </w:rPr>
              <w:t>Impact</w:t>
            </w:r>
          </w:p>
        </w:tc>
        <w:tc>
          <w:tcPr>
            <w:tcW w:w="4315" w:type="dxa"/>
            <w:shd w:val="clear" w:color="auto" w:fill="D9E2F3" w:themeFill="accent1" w:themeFillTint="33"/>
            <w:tcMar>
              <w:left w:w="105" w:type="dxa"/>
              <w:right w:w="105" w:type="dxa"/>
            </w:tcMar>
          </w:tcPr>
          <w:p w:rsidR="0EA18D7C" w:rsidP="0EA18D7C" w:rsidRDefault="0EA18D7C" w14:paraId="583897CE" w14:textId="777CDF7F">
            <w:pPr>
              <w:spacing w:line="259" w:lineRule="auto"/>
              <w:rPr>
                <w:rFonts w:eastAsia="Arial"/>
                <w:color w:val="000000" w:themeColor="text1"/>
              </w:rPr>
            </w:pPr>
            <w:r w:rsidRPr="0EA18D7C">
              <w:rPr>
                <w:rFonts w:eastAsia="Arial"/>
                <w:b/>
                <w:bCs/>
                <w:color w:val="000000" w:themeColor="text1"/>
              </w:rPr>
              <w:t>Mitigation</w:t>
            </w:r>
          </w:p>
        </w:tc>
      </w:tr>
      <w:tr w:rsidR="0EA18D7C" w:rsidTr="003667C5" w14:paraId="2B7B1CEE" w14:textId="77777777">
        <w:trPr>
          <w:trHeight w:val="300"/>
        </w:trPr>
        <w:tc>
          <w:tcPr>
            <w:tcW w:w="840" w:type="dxa"/>
            <w:tcMar>
              <w:left w:w="105" w:type="dxa"/>
              <w:right w:w="105" w:type="dxa"/>
            </w:tcMar>
          </w:tcPr>
          <w:p w:rsidR="0EA18D7C" w:rsidP="0EA18D7C" w:rsidRDefault="0EA18D7C" w14:paraId="0B81ECF2" w14:textId="12134E98">
            <w:pPr>
              <w:spacing w:line="259" w:lineRule="auto"/>
              <w:rPr>
                <w:rFonts w:eastAsia="Arial"/>
                <w:color w:val="000000" w:themeColor="text1"/>
              </w:rPr>
            </w:pPr>
            <w:r w:rsidRPr="0EA18D7C">
              <w:rPr>
                <w:rFonts w:eastAsia="Arial"/>
                <w:color w:val="000000" w:themeColor="text1"/>
              </w:rPr>
              <w:t>R01</w:t>
            </w:r>
          </w:p>
        </w:tc>
        <w:tc>
          <w:tcPr>
            <w:tcW w:w="2715" w:type="dxa"/>
            <w:tcMar>
              <w:left w:w="105" w:type="dxa"/>
              <w:right w:w="105" w:type="dxa"/>
            </w:tcMar>
          </w:tcPr>
          <w:p w:rsidR="0EA18D7C" w:rsidP="0EA18D7C" w:rsidRDefault="0EA18D7C" w14:paraId="4BC68D15" w14:textId="6BB2E4BD">
            <w:pPr>
              <w:spacing w:line="259" w:lineRule="auto"/>
              <w:rPr>
                <w:rFonts w:eastAsia="Arial"/>
                <w:color w:val="000000" w:themeColor="text1"/>
              </w:rPr>
            </w:pPr>
            <w:r w:rsidRPr="0EA18D7C">
              <w:rPr>
                <w:rFonts w:eastAsia="Arial"/>
                <w:color w:val="000000" w:themeColor="text1"/>
              </w:rPr>
              <w:t>All source data owner</w:t>
            </w:r>
            <w:r w:rsidR="003667C5">
              <w:rPr>
                <w:rFonts w:eastAsia="Arial"/>
                <w:color w:val="000000" w:themeColor="text1"/>
              </w:rPr>
              <w:t>s</w:t>
            </w:r>
            <w:r w:rsidRPr="0EA18D7C">
              <w:rPr>
                <w:rFonts w:eastAsia="Arial"/>
                <w:color w:val="000000" w:themeColor="text1"/>
              </w:rPr>
              <w:t xml:space="preserve"> not </w:t>
            </w:r>
            <w:r w:rsidR="003667C5">
              <w:rPr>
                <w:rFonts w:eastAsia="Arial"/>
                <w:color w:val="000000" w:themeColor="text1"/>
              </w:rPr>
              <w:t>known or communicated</w:t>
            </w:r>
            <w:r w:rsidRPr="0EA18D7C">
              <w:rPr>
                <w:rFonts w:eastAsia="Arial"/>
                <w:color w:val="000000" w:themeColor="text1"/>
              </w:rPr>
              <w:t>.</w:t>
            </w:r>
          </w:p>
        </w:tc>
        <w:tc>
          <w:tcPr>
            <w:tcW w:w="1115" w:type="dxa"/>
            <w:tcMar>
              <w:left w:w="105" w:type="dxa"/>
              <w:right w:w="105" w:type="dxa"/>
            </w:tcMar>
          </w:tcPr>
          <w:p w:rsidR="0EA18D7C" w:rsidP="0EA18D7C" w:rsidRDefault="0EA18D7C" w14:paraId="236D9BAC" w14:textId="40DDB953">
            <w:pPr>
              <w:spacing w:line="259" w:lineRule="auto"/>
              <w:rPr>
                <w:rFonts w:eastAsia="Arial"/>
                <w:color w:val="000000" w:themeColor="text1"/>
              </w:rPr>
            </w:pPr>
            <w:r w:rsidRPr="0EA18D7C">
              <w:rPr>
                <w:rFonts w:eastAsia="Arial"/>
                <w:color w:val="000000" w:themeColor="text1"/>
              </w:rPr>
              <w:t>High</w:t>
            </w:r>
          </w:p>
        </w:tc>
        <w:tc>
          <w:tcPr>
            <w:tcW w:w="4315" w:type="dxa"/>
            <w:tcMar>
              <w:left w:w="105" w:type="dxa"/>
              <w:right w:w="105" w:type="dxa"/>
            </w:tcMar>
          </w:tcPr>
          <w:p w:rsidR="0EA18D7C" w:rsidP="0EA18D7C" w:rsidRDefault="002D5E75" w14:paraId="311CBE85" w14:textId="060E0DD7">
            <w:pPr>
              <w:spacing w:line="259" w:lineRule="auto"/>
              <w:rPr>
                <w:rFonts w:eastAsia="Arial"/>
                <w:color w:val="000000" w:themeColor="text1"/>
              </w:rPr>
            </w:pPr>
            <w:r>
              <w:rPr>
                <w:rFonts w:eastAsia="Arial"/>
                <w:color w:val="000000" w:themeColor="text1"/>
              </w:rPr>
              <w:t>I</w:t>
            </w:r>
            <w:r w:rsidR="003667C5">
              <w:rPr>
                <w:rFonts w:eastAsia="Arial"/>
                <w:color w:val="000000" w:themeColor="text1"/>
              </w:rPr>
              <w:t>mperial must i</w:t>
            </w:r>
            <w:r>
              <w:rPr>
                <w:rFonts w:eastAsia="Arial"/>
                <w:color w:val="000000" w:themeColor="text1"/>
              </w:rPr>
              <w:t>dentify</w:t>
            </w:r>
            <w:r w:rsidRPr="0EA18D7C" w:rsidR="0EA18D7C">
              <w:rPr>
                <w:rFonts w:eastAsia="Arial"/>
                <w:color w:val="000000" w:themeColor="text1"/>
              </w:rPr>
              <w:t xml:space="preserve"> source system </w:t>
            </w:r>
            <w:r w:rsidRPr="0E7A5176" w:rsidR="0E7A5176">
              <w:rPr>
                <w:rFonts w:eastAsia="Arial"/>
                <w:color w:val="000000" w:themeColor="text1"/>
              </w:rPr>
              <w:t>owner</w:t>
            </w:r>
            <w:r>
              <w:rPr>
                <w:rFonts w:eastAsia="Arial"/>
                <w:color w:val="000000" w:themeColor="text1"/>
              </w:rPr>
              <w:t>s</w:t>
            </w:r>
            <w:r w:rsidRPr="0EA18D7C" w:rsidR="0EA18D7C">
              <w:rPr>
                <w:rFonts w:eastAsia="Arial"/>
                <w:color w:val="000000" w:themeColor="text1"/>
              </w:rPr>
              <w:t xml:space="preserve"> and IT SME contact detail</w:t>
            </w:r>
            <w:r w:rsidR="003667C5">
              <w:rPr>
                <w:rFonts w:eastAsia="Arial"/>
                <w:color w:val="000000" w:themeColor="text1"/>
              </w:rPr>
              <w:t xml:space="preserve"> and provide this information</w:t>
            </w:r>
          </w:p>
        </w:tc>
      </w:tr>
      <w:tr w:rsidR="0EA18D7C" w:rsidTr="003667C5" w14:paraId="525BA3FA" w14:textId="77777777">
        <w:trPr>
          <w:trHeight w:val="300"/>
        </w:trPr>
        <w:tc>
          <w:tcPr>
            <w:tcW w:w="840" w:type="dxa"/>
            <w:tcMar>
              <w:left w:w="105" w:type="dxa"/>
              <w:right w:w="105" w:type="dxa"/>
            </w:tcMar>
          </w:tcPr>
          <w:p w:rsidR="0EA18D7C" w:rsidP="0EA18D7C" w:rsidRDefault="0EA18D7C" w14:paraId="23C5A887" w14:textId="5E42A37F">
            <w:pPr>
              <w:spacing w:line="259" w:lineRule="auto"/>
              <w:rPr>
                <w:rFonts w:eastAsia="Arial"/>
                <w:color w:val="000000" w:themeColor="text1"/>
              </w:rPr>
            </w:pPr>
            <w:r w:rsidRPr="0EA18D7C">
              <w:rPr>
                <w:rFonts w:eastAsia="Arial"/>
                <w:color w:val="000000" w:themeColor="text1"/>
              </w:rPr>
              <w:t>R02</w:t>
            </w:r>
          </w:p>
        </w:tc>
        <w:tc>
          <w:tcPr>
            <w:tcW w:w="2715" w:type="dxa"/>
            <w:tcMar>
              <w:left w:w="105" w:type="dxa"/>
              <w:right w:w="105" w:type="dxa"/>
            </w:tcMar>
          </w:tcPr>
          <w:p w:rsidR="0EA18D7C" w:rsidP="0EA18D7C" w:rsidRDefault="0EA18D7C" w14:paraId="0C0F79EB" w14:textId="7FC66B07">
            <w:pPr>
              <w:spacing w:line="259" w:lineRule="auto"/>
              <w:rPr>
                <w:rFonts w:eastAsia="Arial"/>
                <w:color w:val="000000" w:themeColor="text1"/>
              </w:rPr>
            </w:pPr>
            <w:r w:rsidRPr="0EA18D7C">
              <w:rPr>
                <w:rFonts w:eastAsia="Arial"/>
                <w:color w:val="000000" w:themeColor="text1"/>
              </w:rPr>
              <w:t xml:space="preserve">Unconfirmed guidelines for preparing the solution. </w:t>
            </w:r>
          </w:p>
        </w:tc>
        <w:tc>
          <w:tcPr>
            <w:tcW w:w="1115" w:type="dxa"/>
            <w:tcMar>
              <w:left w:w="105" w:type="dxa"/>
              <w:right w:w="105" w:type="dxa"/>
            </w:tcMar>
          </w:tcPr>
          <w:p w:rsidR="0EA18D7C" w:rsidP="0EA18D7C" w:rsidRDefault="0EA18D7C" w14:paraId="1E809ADF" w14:textId="187FD4E6">
            <w:pPr>
              <w:spacing w:line="259" w:lineRule="auto"/>
              <w:rPr>
                <w:rFonts w:eastAsia="Arial"/>
                <w:color w:val="000000" w:themeColor="text1"/>
              </w:rPr>
            </w:pPr>
            <w:r w:rsidRPr="0EA18D7C">
              <w:rPr>
                <w:rFonts w:eastAsia="Arial"/>
                <w:color w:val="000000" w:themeColor="text1"/>
              </w:rPr>
              <w:t>High</w:t>
            </w:r>
          </w:p>
        </w:tc>
        <w:tc>
          <w:tcPr>
            <w:tcW w:w="4315" w:type="dxa"/>
            <w:tcMar>
              <w:left w:w="105" w:type="dxa"/>
              <w:right w:w="105" w:type="dxa"/>
            </w:tcMar>
          </w:tcPr>
          <w:p w:rsidR="0EA18D7C" w:rsidP="0EA18D7C" w:rsidRDefault="0EA18D7C" w14:paraId="16E544FC" w14:textId="7DE73E57">
            <w:pPr>
              <w:spacing w:line="259" w:lineRule="auto"/>
              <w:rPr>
                <w:rFonts w:eastAsia="Arial"/>
                <w:color w:val="000000" w:themeColor="text1"/>
              </w:rPr>
            </w:pPr>
            <w:r w:rsidRPr="0EA18D7C">
              <w:rPr>
                <w:rFonts w:eastAsia="Arial"/>
                <w:color w:val="000000" w:themeColor="text1"/>
              </w:rPr>
              <w:t>Need confirmed approach to minimise in duplication of efforts</w:t>
            </w:r>
          </w:p>
        </w:tc>
      </w:tr>
      <w:tr w:rsidR="0EA18D7C" w:rsidTr="003667C5" w14:paraId="07AC27FE" w14:textId="77777777">
        <w:trPr>
          <w:trHeight w:val="300"/>
        </w:trPr>
        <w:tc>
          <w:tcPr>
            <w:tcW w:w="840" w:type="dxa"/>
            <w:tcMar>
              <w:left w:w="105" w:type="dxa"/>
              <w:right w:w="105" w:type="dxa"/>
            </w:tcMar>
          </w:tcPr>
          <w:p w:rsidR="0EA18D7C" w:rsidP="0EA18D7C" w:rsidRDefault="0EA18D7C" w14:paraId="0A35E550" w14:textId="7B32B74F">
            <w:pPr>
              <w:spacing w:line="259" w:lineRule="auto"/>
              <w:rPr>
                <w:rFonts w:eastAsia="Arial"/>
                <w:color w:val="000000" w:themeColor="text1"/>
              </w:rPr>
            </w:pPr>
            <w:r w:rsidRPr="0EA18D7C">
              <w:rPr>
                <w:rFonts w:eastAsia="Arial"/>
                <w:color w:val="000000" w:themeColor="text1"/>
              </w:rPr>
              <w:t>R03</w:t>
            </w:r>
          </w:p>
        </w:tc>
        <w:tc>
          <w:tcPr>
            <w:tcW w:w="2715" w:type="dxa"/>
            <w:tcMar>
              <w:left w:w="105" w:type="dxa"/>
              <w:right w:w="105" w:type="dxa"/>
            </w:tcMar>
          </w:tcPr>
          <w:p w:rsidR="0EA18D7C" w:rsidP="0EA18D7C" w:rsidRDefault="0EA18D7C" w14:paraId="5B9CC444" w14:textId="6C2FB3D2">
            <w:pPr>
              <w:spacing w:line="259" w:lineRule="auto"/>
              <w:rPr>
                <w:rFonts w:eastAsia="Arial"/>
                <w:color w:val="000000" w:themeColor="text1"/>
              </w:rPr>
            </w:pPr>
            <w:r w:rsidRPr="0EA18D7C">
              <w:rPr>
                <w:rFonts w:eastAsia="Arial"/>
                <w:color w:val="000000" w:themeColor="text1"/>
              </w:rPr>
              <w:t>Unavailability of sample data</w:t>
            </w:r>
          </w:p>
        </w:tc>
        <w:tc>
          <w:tcPr>
            <w:tcW w:w="1115" w:type="dxa"/>
            <w:tcMar>
              <w:left w:w="105" w:type="dxa"/>
              <w:right w:w="105" w:type="dxa"/>
            </w:tcMar>
          </w:tcPr>
          <w:p w:rsidR="0EA18D7C" w:rsidP="0EA18D7C" w:rsidRDefault="0EA18D7C" w14:paraId="7A7FCC7A" w14:textId="749ADFFE">
            <w:pPr>
              <w:spacing w:line="259" w:lineRule="auto"/>
              <w:rPr>
                <w:rFonts w:eastAsia="Arial"/>
                <w:color w:val="000000" w:themeColor="text1"/>
              </w:rPr>
            </w:pPr>
            <w:r w:rsidRPr="0EA18D7C">
              <w:rPr>
                <w:rFonts w:eastAsia="Arial"/>
                <w:color w:val="000000" w:themeColor="text1"/>
              </w:rPr>
              <w:t>Medium</w:t>
            </w:r>
          </w:p>
        </w:tc>
        <w:tc>
          <w:tcPr>
            <w:tcW w:w="4315" w:type="dxa"/>
            <w:tcMar>
              <w:left w:w="105" w:type="dxa"/>
              <w:right w:w="105" w:type="dxa"/>
            </w:tcMar>
          </w:tcPr>
          <w:p w:rsidR="0EA18D7C" w:rsidP="0EA18D7C" w:rsidRDefault="0EA18D7C" w14:paraId="3E14FBF4" w14:textId="6BCB8C14">
            <w:pPr>
              <w:spacing w:line="259" w:lineRule="auto"/>
              <w:rPr>
                <w:rFonts w:eastAsia="Arial"/>
                <w:color w:val="000000" w:themeColor="text1"/>
              </w:rPr>
            </w:pPr>
            <w:r w:rsidRPr="0EA18D7C">
              <w:rPr>
                <w:rFonts w:eastAsia="Arial"/>
                <w:color w:val="000000" w:themeColor="text1"/>
              </w:rPr>
              <w:t>Avail sample data for entity / interface combination</w:t>
            </w:r>
          </w:p>
        </w:tc>
      </w:tr>
    </w:tbl>
    <w:p w:rsidR="001B6E00" w:rsidRDefault="001B6E00" w14:paraId="39D81F78" w14:textId="0C782A33"/>
    <w:p w:rsidR="0EA18D7C" w:rsidP="0EA18D7C" w:rsidRDefault="0EA18D7C" w14:paraId="17E0C51A" w14:textId="0B9F97E1"/>
    <w:p w:rsidR="007D4CE3" w:rsidP="007F3B43" w:rsidRDefault="001B5872" w14:paraId="76A2FA7A" w14:textId="7C64449B" w14:noSpellErr="1">
      <w:pPr>
        <w:pStyle w:val="Heading1"/>
        <w:ind w:left="426"/>
        <w:rPr/>
      </w:pPr>
      <w:bookmarkStart w:name="_Toc139638769" w:id="42"/>
      <w:bookmarkStart w:name="_Toc1461108786" w:id="1958614743"/>
      <w:r w:rsidR="001B5872">
        <w:rPr/>
        <w:t>Profiling</w:t>
      </w:r>
      <w:r w:rsidR="007D4CE3">
        <w:rPr/>
        <w:t xml:space="preserve"> Summary</w:t>
      </w:r>
      <w:bookmarkEnd w:id="42"/>
      <w:bookmarkEnd w:id="1958614743"/>
    </w:p>
    <w:p w:rsidR="00885910" w:rsidP="00885910" w:rsidRDefault="00885910" w14:paraId="38B087DA" w14:textId="77777777">
      <w:pPr>
        <w:rPr>
          <w:lang w:eastAsia="en-US"/>
        </w:rPr>
      </w:pPr>
    </w:p>
    <w:p w:rsidR="00EB21E9" w:rsidP="00777662" w:rsidRDefault="00777662" w14:paraId="697678E2" w14:textId="6CAEE513" w14:noSpellErr="1">
      <w:pPr>
        <w:pStyle w:val="Heading2"/>
        <w:rPr/>
      </w:pPr>
      <w:bookmarkStart w:name="_Toc160350037" w:id="581076415"/>
      <w:r w:rsidR="00777662">
        <w:rPr/>
        <w:t>Approach</w:t>
      </w:r>
      <w:bookmarkEnd w:id="581076415"/>
    </w:p>
    <w:p w:rsidRPr="002466E9" w:rsidR="00C31ADA" w:rsidP="00C31ADA" w:rsidRDefault="00F5170E" w14:paraId="6988912A" w14:textId="18AABC13">
      <w:pPr>
        <w:shd w:val="clear" w:color="auto" w:fill="FFFFFF" w:themeFill="background1"/>
        <w:jc w:val="both"/>
        <w:rPr>
          <w:lang w:eastAsia="en-US"/>
        </w:rPr>
      </w:pPr>
      <w:r w:rsidRPr="002466E9">
        <w:rPr>
          <w:lang w:eastAsia="en-US"/>
        </w:rPr>
        <w:t xml:space="preserve">To facilitate demand planning within the </w:t>
      </w:r>
      <w:r w:rsidR="00F91FE9">
        <w:rPr>
          <w:lang w:eastAsia="en-US"/>
        </w:rPr>
        <w:t>B</w:t>
      </w:r>
      <w:r w:rsidRPr="002466E9">
        <w:rPr>
          <w:lang w:eastAsia="en-US"/>
        </w:rPr>
        <w:t xml:space="preserve">lue </w:t>
      </w:r>
      <w:r w:rsidR="00F91FE9">
        <w:rPr>
          <w:lang w:eastAsia="en-US"/>
        </w:rPr>
        <w:t>Y</w:t>
      </w:r>
      <w:r w:rsidRPr="002466E9">
        <w:rPr>
          <w:lang w:eastAsia="en-US"/>
        </w:rPr>
        <w:t xml:space="preserve">onder system, we </w:t>
      </w:r>
      <w:r w:rsidR="00036DFD">
        <w:rPr>
          <w:lang w:eastAsia="en-US"/>
        </w:rPr>
        <w:t>identified</w:t>
      </w:r>
      <w:r w:rsidRPr="002466E9">
        <w:rPr>
          <w:lang w:eastAsia="en-US"/>
        </w:rPr>
        <w:t xml:space="preserve"> a</w:t>
      </w:r>
      <w:r w:rsidR="00EF79A2">
        <w:rPr>
          <w:lang w:eastAsia="en-US"/>
        </w:rPr>
        <w:t xml:space="preserve"> total of </w:t>
      </w:r>
      <w:r>
        <w:rPr>
          <w:lang w:eastAsia="en-US"/>
        </w:rPr>
        <w:t>16</w:t>
      </w:r>
      <w:r w:rsidRPr="002466E9">
        <w:rPr>
          <w:lang w:eastAsia="en-US"/>
        </w:rPr>
        <w:t xml:space="preserve"> entities</w:t>
      </w:r>
      <w:r w:rsidR="00F70D63">
        <w:rPr>
          <w:lang w:eastAsia="en-US"/>
        </w:rPr>
        <w:t xml:space="preserve"> which</w:t>
      </w:r>
      <w:r w:rsidRPr="002466E9">
        <w:rPr>
          <w:lang w:eastAsia="en-US"/>
        </w:rPr>
        <w:t xml:space="preserve"> </w:t>
      </w:r>
      <w:r w:rsidR="00570FA7">
        <w:rPr>
          <w:lang w:eastAsia="en-US"/>
        </w:rPr>
        <w:t>were populated by total of</w:t>
      </w:r>
      <w:r>
        <w:rPr>
          <w:lang w:eastAsia="en-US"/>
        </w:rPr>
        <w:t xml:space="preserve"> 1</w:t>
      </w:r>
      <w:r w:rsidR="00B55EF6">
        <w:rPr>
          <w:lang w:eastAsia="en-US"/>
        </w:rPr>
        <w:t>5</w:t>
      </w:r>
      <w:r>
        <w:rPr>
          <w:lang w:eastAsia="en-US"/>
        </w:rPr>
        <w:t xml:space="preserve"> interfaces</w:t>
      </w:r>
      <w:r w:rsidR="00453E05">
        <w:rPr>
          <w:lang w:eastAsia="en-US"/>
        </w:rPr>
        <w:t>.</w:t>
      </w:r>
      <w:r w:rsidR="00F75DDC">
        <w:rPr>
          <w:lang w:eastAsia="en-US"/>
        </w:rPr>
        <w:t xml:space="preserve"> </w:t>
      </w:r>
      <w:r w:rsidR="001F08BA">
        <w:rPr>
          <w:lang w:eastAsia="en-US"/>
        </w:rPr>
        <w:t>Several entities were populated by multiple interfaces,</w:t>
      </w:r>
      <w:r w:rsidR="00510DEC">
        <w:rPr>
          <w:lang w:eastAsia="en-US"/>
        </w:rPr>
        <w:t xml:space="preserve"> </w:t>
      </w:r>
      <w:r w:rsidR="00BE6D80">
        <w:rPr>
          <w:lang w:eastAsia="en-US"/>
        </w:rPr>
        <w:t>giving a</w:t>
      </w:r>
      <w:r w:rsidR="00510DEC">
        <w:rPr>
          <w:lang w:eastAsia="en-US"/>
        </w:rPr>
        <w:t xml:space="preserve"> total</w:t>
      </w:r>
      <w:r w:rsidR="00BB0B07">
        <w:rPr>
          <w:lang w:eastAsia="en-US"/>
        </w:rPr>
        <w:t xml:space="preserve"> of</w:t>
      </w:r>
      <w:r w:rsidR="00510DEC">
        <w:rPr>
          <w:lang w:eastAsia="en-US"/>
        </w:rPr>
        <w:t xml:space="preserve"> </w:t>
      </w:r>
      <w:r w:rsidR="00756742">
        <w:rPr>
          <w:lang w:eastAsia="en-US"/>
        </w:rPr>
        <w:t xml:space="preserve">22 </w:t>
      </w:r>
      <w:r w:rsidR="00E80132">
        <w:rPr>
          <w:lang w:eastAsia="en-US"/>
        </w:rPr>
        <w:t>datasets</w:t>
      </w:r>
      <w:r w:rsidR="00BB0B07">
        <w:rPr>
          <w:lang w:eastAsia="en-US"/>
        </w:rPr>
        <w:t xml:space="preserve"> in scope</w:t>
      </w:r>
      <w:r w:rsidR="00E80132">
        <w:rPr>
          <w:lang w:eastAsia="en-US"/>
        </w:rPr>
        <w:t xml:space="preserve">. </w:t>
      </w:r>
      <w:r w:rsidR="0037610F">
        <w:rPr>
          <w:lang w:eastAsia="en-US"/>
        </w:rPr>
        <w:t>Over a period of several weeks</w:t>
      </w:r>
      <w:r w:rsidRPr="002466E9" w:rsidR="00C31ADA">
        <w:rPr>
          <w:lang w:eastAsia="en-US"/>
        </w:rPr>
        <w:t xml:space="preserve">, we received </w:t>
      </w:r>
      <w:r w:rsidR="00C9337E">
        <w:rPr>
          <w:lang w:eastAsia="en-US"/>
        </w:rPr>
        <w:t>sample data in multiple formats</w:t>
      </w:r>
      <w:r w:rsidR="006C0BF4">
        <w:rPr>
          <w:lang w:eastAsia="en-US"/>
        </w:rPr>
        <w:t xml:space="preserve">, </w:t>
      </w:r>
      <w:r w:rsidRPr="002466E9" w:rsidR="00C31ADA">
        <w:rPr>
          <w:lang w:eastAsia="en-US"/>
        </w:rPr>
        <w:t xml:space="preserve">our </w:t>
      </w:r>
      <w:r w:rsidRPr="002466E9" w:rsidR="00BB0B07">
        <w:rPr>
          <w:lang w:eastAsia="en-US"/>
        </w:rPr>
        <w:t xml:space="preserve">objective </w:t>
      </w:r>
      <w:r w:rsidR="00BB0B07">
        <w:rPr>
          <w:lang w:eastAsia="en-US"/>
        </w:rPr>
        <w:t>was</w:t>
      </w:r>
      <w:r w:rsidRPr="002466E9" w:rsidR="00C31ADA">
        <w:rPr>
          <w:lang w:eastAsia="en-US"/>
        </w:rPr>
        <w:t xml:space="preserve"> to associate these sample files with the 2</w:t>
      </w:r>
      <w:r w:rsidR="00153A37">
        <w:rPr>
          <w:lang w:eastAsia="en-US"/>
        </w:rPr>
        <w:t>2</w:t>
      </w:r>
      <w:r w:rsidRPr="002466E9" w:rsidR="00C31ADA">
        <w:rPr>
          <w:lang w:eastAsia="en-US"/>
        </w:rPr>
        <w:t xml:space="preserve"> </w:t>
      </w:r>
      <w:r w:rsidR="00A93C9E">
        <w:rPr>
          <w:lang w:eastAsia="en-US"/>
        </w:rPr>
        <w:t>datasets</w:t>
      </w:r>
      <w:r w:rsidRPr="002466E9" w:rsidR="00C31ADA">
        <w:rPr>
          <w:lang w:eastAsia="en-US"/>
        </w:rPr>
        <w:t xml:space="preserve"> and apply data profiling on them. </w:t>
      </w:r>
    </w:p>
    <w:p w:rsidR="00F5170E" w:rsidP="00F5170E" w:rsidRDefault="00F5170E" w14:paraId="53903DA6" w14:textId="3735DB9D">
      <w:pPr>
        <w:jc w:val="both"/>
        <w:rPr>
          <w:lang w:eastAsia="en-US"/>
        </w:rPr>
      </w:pPr>
    </w:p>
    <w:p w:rsidR="00F5170E" w:rsidP="00F5170E" w:rsidRDefault="00F5170E" w14:paraId="3F35C3CE" w14:textId="63070609">
      <w:pPr>
        <w:pStyle w:val="ListParagraph"/>
        <w:numPr>
          <w:ilvl w:val="0"/>
          <w:numId w:val="45"/>
        </w:numPr>
        <w:jc w:val="both"/>
        <w:rPr>
          <w:lang w:eastAsia="en-US"/>
        </w:rPr>
      </w:pPr>
      <w:r>
        <w:rPr>
          <w:lang w:eastAsia="en-US"/>
        </w:rPr>
        <w:t xml:space="preserve">Out of </w:t>
      </w:r>
      <w:r w:rsidR="00B229E5">
        <w:rPr>
          <w:lang w:eastAsia="en-US"/>
        </w:rPr>
        <w:t>these datasets in scope</w:t>
      </w:r>
      <w:r>
        <w:rPr>
          <w:lang w:eastAsia="en-US"/>
        </w:rPr>
        <w:t xml:space="preserve">, </w:t>
      </w:r>
      <w:r w:rsidR="0071111D">
        <w:rPr>
          <w:lang w:eastAsia="en-US"/>
        </w:rPr>
        <w:t xml:space="preserve">we </w:t>
      </w:r>
      <w:r w:rsidR="00664363">
        <w:rPr>
          <w:lang w:eastAsia="en-US"/>
        </w:rPr>
        <w:t xml:space="preserve">successfully mapped 19 </w:t>
      </w:r>
      <w:r w:rsidR="00343A6B">
        <w:rPr>
          <w:lang w:eastAsia="en-US"/>
        </w:rPr>
        <w:t>datasets</w:t>
      </w:r>
      <w:r w:rsidR="00664363">
        <w:rPr>
          <w:lang w:eastAsia="en-US"/>
        </w:rPr>
        <w:t xml:space="preserve"> </w:t>
      </w:r>
      <w:r w:rsidR="00343A6B">
        <w:rPr>
          <w:lang w:eastAsia="en-US"/>
        </w:rPr>
        <w:t>to</w:t>
      </w:r>
      <w:r w:rsidR="00664363">
        <w:rPr>
          <w:lang w:eastAsia="en-US"/>
        </w:rPr>
        <w:t xml:space="preserve"> </w:t>
      </w:r>
      <w:r w:rsidR="00BD71B9">
        <w:rPr>
          <w:lang w:eastAsia="en-US"/>
        </w:rPr>
        <w:t xml:space="preserve">the </w:t>
      </w:r>
      <w:r w:rsidR="00664363">
        <w:rPr>
          <w:lang w:eastAsia="en-US"/>
        </w:rPr>
        <w:t xml:space="preserve">sample files received. </w:t>
      </w:r>
      <w:r w:rsidR="005D2B3D">
        <w:rPr>
          <w:lang w:eastAsia="en-US"/>
        </w:rPr>
        <w:t>The three datasets we were unable to map, are as follows:</w:t>
      </w:r>
    </w:p>
    <w:p w:rsidR="00425766" w:rsidP="00425766" w:rsidRDefault="0096587B" w14:paraId="2A0657CD" w14:textId="0D9E8B0F">
      <w:pPr>
        <w:pStyle w:val="ListParagraph"/>
        <w:numPr>
          <w:ilvl w:val="1"/>
          <w:numId w:val="45"/>
        </w:numPr>
        <w:jc w:val="both"/>
        <w:rPr>
          <w:lang w:eastAsia="en-US"/>
        </w:rPr>
      </w:pPr>
      <w:r>
        <w:rPr>
          <w:lang w:eastAsia="en-US"/>
        </w:rPr>
        <w:t>DDSOURCING</w:t>
      </w:r>
      <w:r w:rsidR="00070B9D">
        <w:rPr>
          <w:lang w:eastAsia="en-US"/>
        </w:rPr>
        <w:t>(M11)</w:t>
      </w:r>
    </w:p>
    <w:p w:rsidR="0096587B" w:rsidP="00425766" w:rsidRDefault="00C64AD9" w14:paraId="56F41914" w14:textId="76C01CF9">
      <w:pPr>
        <w:pStyle w:val="ListParagraph"/>
        <w:numPr>
          <w:ilvl w:val="1"/>
          <w:numId w:val="45"/>
        </w:numPr>
        <w:jc w:val="both"/>
        <w:rPr>
          <w:lang w:eastAsia="en-US"/>
        </w:rPr>
      </w:pPr>
      <w:r>
        <w:rPr>
          <w:lang w:eastAsia="en-US"/>
        </w:rPr>
        <w:t>NETWORK</w:t>
      </w:r>
      <w:r w:rsidR="00843778">
        <w:rPr>
          <w:lang w:eastAsia="en-US"/>
        </w:rPr>
        <w:t>(M11)</w:t>
      </w:r>
    </w:p>
    <w:p w:rsidR="00A34A0D" w:rsidP="736F1404" w:rsidRDefault="00A34A0D" w14:paraId="0C230F65" w14:textId="0D36ABF8">
      <w:pPr>
        <w:pStyle w:val="Normal"/>
        <w:ind w:left="0"/>
        <w:jc w:val="both"/>
        <w:rPr>
          <w:rFonts w:ascii="Arial" w:hAnsi="Arial" w:eastAsia="Times New Roman" w:cs="Arial"/>
          <w:sz w:val="20"/>
          <w:szCs w:val="20"/>
          <w:lang w:eastAsia="en-US"/>
        </w:rPr>
      </w:pPr>
      <w:r w:rsidRPr="736F1404" w:rsidR="00A34A0D">
        <w:rPr>
          <w:lang w:eastAsia="en-US"/>
        </w:rPr>
        <w:t xml:space="preserve"> </w:t>
      </w:r>
    </w:p>
    <w:p w:rsidR="00A34A0D" w:rsidP="00A34A0D" w:rsidRDefault="00A34A0D" w14:paraId="7C4E85F9" w14:textId="77777777">
      <w:pPr>
        <w:pStyle w:val="ListParagraph"/>
        <w:ind w:left="1440"/>
        <w:jc w:val="both"/>
        <w:rPr>
          <w:lang w:eastAsia="en-US"/>
        </w:rPr>
      </w:pPr>
    </w:p>
    <w:p w:rsidR="00240F00" w:rsidP="00240F00" w:rsidRDefault="002D5543" w14:paraId="40B69B24" w14:textId="465A1E6E">
      <w:pPr>
        <w:pStyle w:val="ListParagraph"/>
        <w:numPr>
          <w:ilvl w:val="0"/>
          <w:numId w:val="45"/>
        </w:numPr>
        <w:jc w:val="both"/>
        <w:rPr>
          <w:lang w:eastAsia="en-US"/>
        </w:rPr>
      </w:pPr>
      <w:r>
        <w:rPr>
          <w:lang w:eastAsia="en-US"/>
        </w:rPr>
        <w:t>Of</w:t>
      </w:r>
      <w:r w:rsidR="001A4459">
        <w:rPr>
          <w:lang w:eastAsia="en-US"/>
        </w:rPr>
        <w:t xml:space="preserve"> th</w:t>
      </w:r>
      <w:r>
        <w:rPr>
          <w:lang w:eastAsia="en-US"/>
        </w:rPr>
        <w:t>ese</w:t>
      </w:r>
      <w:r w:rsidR="001A4459">
        <w:rPr>
          <w:lang w:eastAsia="en-US"/>
        </w:rPr>
        <w:t xml:space="preserve"> </w:t>
      </w:r>
      <w:r w:rsidR="00E64DB3">
        <w:rPr>
          <w:lang w:eastAsia="en-US"/>
        </w:rPr>
        <w:t xml:space="preserve">19 </w:t>
      </w:r>
      <w:r>
        <w:rPr>
          <w:lang w:eastAsia="en-US"/>
        </w:rPr>
        <w:t>datasets</w:t>
      </w:r>
      <w:r w:rsidR="00B06C46">
        <w:rPr>
          <w:lang w:eastAsia="en-US"/>
        </w:rPr>
        <w:t xml:space="preserve">, 4 sample files received </w:t>
      </w:r>
      <w:r w:rsidR="00A90A81">
        <w:rPr>
          <w:lang w:eastAsia="en-US"/>
        </w:rPr>
        <w:t>only contain</w:t>
      </w:r>
      <w:r w:rsidR="00CF5CAF">
        <w:rPr>
          <w:lang w:eastAsia="en-US"/>
        </w:rPr>
        <w:t xml:space="preserve"> a</w:t>
      </w:r>
      <w:r w:rsidR="00BF58CE">
        <w:rPr>
          <w:lang w:eastAsia="en-US"/>
        </w:rPr>
        <w:t xml:space="preserve"> single record </w:t>
      </w:r>
      <w:r w:rsidR="000464FF">
        <w:rPr>
          <w:lang w:eastAsia="en-US"/>
        </w:rPr>
        <w:t>and</w:t>
      </w:r>
      <w:r w:rsidR="0043064E">
        <w:rPr>
          <w:lang w:eastAsia="en-US"/>
        </w:rPr>
        <w:t xml:space="preserve"> as a result,</w:t>
      </w:r>
      <w:r w:rsidR="00B33F27">
        <w:rPr>
          <w:lang w:eastAsia="en-US"/>
        </w:rPr>
        <w:t xml:space="preserve"> we</w:t>
      </w:r>
      <w:r w:rsidR="000464FF">
        <w:rPr>
          <w:lang w:eastAsia="en-US"/>
        </w:rPr>
        <w:t xml:space="preserve"> are not able to profile them.</w:t>
      </w:r>
    </w:p>
    <w:p w:rsidR="005D2C69" w:rsidP="005D2C69" w:rsidRDefault="006F2CE8" w14:paraId="0D6ECDAD" w14:textId="44029BD0">
      <w:pPr>
        <w:pStyle w:val="ListParagraph"/>
        <w:numPr>
          <w:ilvl w:val="1"/>
          <w:numId w:val="45"/>
        </w:numPr>
        <w:jc w:val="both"/>
        <w:rPr>
          <w:lang w:eastAsia="en-US"/>
        </w:rPr>
      </w:pPr>
      <w:r>
        <w:rPr>
          <w:lang w:eastAsia="en-US"/>
        </w:rPr>
        <w:t>BOM</w:t>
      </w:r>
      <w:r w:rsidR="00164813">
        <w:rPr>
          <w:lang w:eastAsia="en-US"/>
        </w:rPr>
        <w:t xml:space="preserve"> (M32)</w:t>
      </w:r>
    </w:p>
    <w:p w:rsidR="006F2CE8" w:rsidP="005D2C69" w:rsidRDefault="00303870" w14:paraId="62DF8634" w14:textId="6B27275F">
      <w:pPr>
        <w:pStyle w:val="ListParagraph"/>
        <w:numPr>
          <w:ilvl w:val="1"/>
          <w:numId w:val="45"/>
        </w:numPr>
        <w:jc w:val="both"/>
        <w:rPr>
          <w:lang w:eastAsia="en-US"/>
        </w:rPr>
      </w:pPr>
      <w:r>
        <w:rPr>
          <w:lang w:eastAsia="en-US"/>
        </w:rPr>
        <w:t>CUSTOMERORDERS</w:t>
      </w:r>
      <w:r w:rsidR="00164813">
        <w:rPr>
          <w:lang w:eastAsia="en-US"/>
        </w:rPr>
        <w:t xml:space="preserve"> (T38)</w:t>
      </w:r>
    </w:p>
    <w:p w:rsidR="00303870" w:rsidP="005D2C69" w:rsidRDefault="00164813" w14:paraId="68E72D4B" w14:textId="24FE78AE">
      <w:pPr>
        <w:pStyle w:val="ListParagraph"/>
        <w:numPr>
          <w:ilvl w:val="1"/>
          <w:numId w:val="45"/>
        </w:numPr>
        <w:jc w:val="both"/>
        <w:rPr>
          <w:lang w:eastAsia="en-US"/>
        </w:rPr>
      </w:pPr>
      <w:r>
        <w:rPr>
          <w:lang w:eastAsia="en-US"/>
        </w:rPr>
        <w:t xml:space="preserve">PRODUCTIONORDER </w:t>
      </w:r>
      <w:r w:rsidR="00843778">
        <w:rPr>
          <w:lang w:eastAsia="en-US"/>
        </w:rPr>
        <w:t>(T34B)</w:t>
      </w:r>
    </w:p>
    <w:p w:rsidR="00164813" w:rsidP="005D2C69" w:rsidRDefault="00164813" w14:paraId="5B78A71E" w14:textId="4018A3EC">
      <w:pPr>
        <w:pStyle w:val="ListParagraph"/>
        <w:numPr>
          <w:ilvl w:val="1"/>
          <w:numId w:val="45"/>
        </w:numPr>
        <w:jc w:val="both"/>
        <w:rPr>
          <w:lang w:eastAsia="en-US"/>
        </w:rPr>
      </w:pPr>
      <w:r>
        <w:rPr>
          <w:lang w:eastAsia="en-US"/>
        </w:rPr>
        <w:t>PURCHASEORDER</w:t>
      </w:r>
      <w:r w:rsidR="00843778">
        <w:rPr>
          <w:lang w:eastAsia="en-US"/>
        </w:rPr>
        <w:t xml:space="preserve"> (T37)</w:t>
      </w:r>
    </w:p>
    <w:p w:rsidR="00A34A0D" w:rsidP="00A34A0D" w:rsidRDefault="00A34A0D" w14:paraId="3DEE8721" w14:textId="77777777">
      <w:pPr>
        <w:pStyle w:val="ListParagraph"/>
        <w:ind w:left="1440"/>
        <w:jc w:val="both"/>
        <w:rPr>
          <w:lang w:eastAsia="en-US"/>
        </w:rPr>
      </w:pPr>
    </w:p>
    <w:p w:rsidR="001A4459" w:rsidP="00F5170E" w:rsidRDefault="002D7182" w14:paraId="72CFF7FD" w14:textId="28B4ACDD">
      <w:pPr>
        <w:pStyle w:val="ListParagraph"/>
        <w:numPr>
          <w:ilvl w:val="0"/>
          <w:numId w:val="45"/>
        </w:numPr>
        <w:jc w:val="both"/>
        <w:rPr>
          <w:lang w:eastAsia="en-US"/>
        </w:rPr>
      </w:pPr>
      <w:r w:rsidRPr="736F1404" w:rsidR="002D7182">
        <w:rPr>
          <w:lang w:eastAsia="en-US"/>
        </w:rPr>
        <w:t xml:space="preserve">For the remaining </w:t>
      </w:r>
      <w:r w:rsidRPr="736F1404" w:rsidR="000900EF">
        <w:rPr>
          <w:lang w:eastAsia="en-US"/>
        </w:rPr>
        <w:t>1</w:t>
      </w:r>
      <w:r w:rsidRPr="736F1404" w:rsidR="6DC0F5C5">
        <w:rPr>
          <w:lang w:eastAsia="en-US"/>
        </w:rPr>
        <w:t>6</w:t>
      </w:r>
      <w:r w:rsidRPr="736F1404" w:rsidR="000900EF">
        <w:rPr>
          <w:lang w:eastAsia="en-US"/>
        </w:rPr>
        <w:t xml:space="preserve"> </w:t>
      </w:r>
      <w:r w:rsidRPr="736F1404" w:rsidR="00666865">
        <w:rPr>
          <w:lang w:eastAsia="en-US"/>
        </w:rPr>
        <w:t>datasets</w:t>
      </w:r>
      <w:r w:rsidRPr="736F1404" w:rsidR="000900EF">
        <w:rPr>
          <w:lang w:eastAsia="en-US"/>
        </w:rPr>
        <w:t xml:space="preserve">, </w:t>
      </w:r>
      <w:r w:rsidRPr="736F1404" w:rsidR="00E64DB3">
        <w:rPr>
          <w:lang w:eastAsia="en-US"/>
        </w:rPr>
        <w:t xml:space="preserve">we extracted the </w:t>
      </w:r>
      <w:r w:rsidRPr="736F1404" w:rsidR="00E05545">
        <w:rPr>
          <w:lang w:eastAsia="en-US"/>
        </w:rPr>
        <w:t>required columns</w:t>
      </w:r>
      <w:r w:rsidRPr="736F1404" w:rsidR="00067A1D">
        <w:rPr>
          <w:lang w:eastAsia="en-US"/>
        </w:rPr>
        <w:t xml:space="preserve"> and mapped with </w:t>
      </w:r>
      <w:r w:rsidRPr="736F1404" w:rsidR="00F46B5E">
        <w:rPr>
          <w:lang w:eastAsia="en-US"/>
        </w:rPr>
        <w:t>corresponding sample file columns.</w:t>
      </w:r>
    </w:p>
    <w:p w:rsidR="00A34A0D" w:rsidP="00A34A0D" w:rsidRDefault="00A34A0D" w14:paraId="071D1BAD" w14:textId="77777777">
      <w:pPr>
        <w:pStyle w:val="ListParagraph"/>
        <w:jc w:val="both"/>
        <w:rPr>
          <w:lang w:eastAsia="en-US"/>
        </w:rPr>
      </w:pPr>
    </w:p>
    <w:p w:rsidR="0082511E" w:rsidP="00F5170E" w:rsidRDefault="00A34A0D" w14:paraId="19E56882" w14:textId="66C5A745">
      <w:pPr>
        <w:pStyle w:val="ListParagraph"/>
        <w:numPr>
          <w:ilvl w:val="0"/>
          <w:numId w:val="45"/>
        </w:numPr>
        <w:jc w:val="both"/>
        <w:rPr>
          <w:lang w:eastAsia="en-US"/>
        </w:rPr>
      </w:pPr>
      <w:proofErr w:type="gramStart"/>
      <w:r>
        <w:rPr>
          <w:lang w:eastAsia="en-US"/>
        </w:rPr>
        <w:t>The</w:t>
      </w:r>
      <w:r w:rsidR="0082511E">
        <w:rPr>
          <w:lang w:eastAsia="en-US"/>
        </w:rPr>
        <w:t xml:space="preserve"> vast majority of</w:t>
      </w:r>
      <w:proofErr w:type="gramEnd"/>
      <w:r w:rsidR="0082511E">
        <w:rPr>
          <w:lang w:eastAsia="en-US"/>
        </w:rPr>
        <w:t xml:space="preserve"> interfaces provided we were unable to map every required field.</w:t>
      </w:r>
    </w:p>
    <w:p w:rsidR="00A34A0D" w:rsidP="00A34A0D" w:rsidRDefault="00A34A0D" w14:paraId="6A7439C8" w14:textId="77777777">
      <w:pPr>
        <w:jc w:val="both"/>
        <w:rPr>
          <w:lang w:eastAsia="en-US"/>
        </w:rPr>
      </w:pPr>
    </w:p>
    <w:p w:rsidR="000335B2" w:rsidP="00F5170E" w:rsidRDefault="009B078C" w14:paraId="1C2D7B6A" w14:textId="71D6360A">
      <w:pPr>
        <w:pStyle w:val="ListParagraph"/>
        <w:numPr>
          <w:ilvl w:val="0"/>
          <w:numId w:val="45"/>
        </w:numPr>
        <w:jc w:val="both"/>
        <w:rPr>
          <w:lang w:eastAsia="en-US"/>
        </w:rPr>
      </w:pPr>
      <w:r>
        <w:rPr>
          <w:lang w:eastAsia="en-US"/>
        </w:rPr>
        <w:t xml:space="preserve">For the </w:t>
      </w:r>
      <w:r w:rsidR="008E4E82">
        <w:rPr>
          <w:lang w:eastAsia="en-US"/>
        </w:rPr>
        <w:t xml:space="preserve">required columns which </w:t>
      </w:r>
      <w:r w:rsidR="00D41A6E">
        <w:rPr>
          <w:lang w:eastAsia="en-US"/>
        </w:rPr>
        <w:t>we were able to map</w:t>
      </w:r>
      <w:r w:rsidR="002F7EEE">
        <w:rPr>
          <w:lang w:eastAsia="en-US"/>
        </w:rPr>
        <w:t xml:space="preserve">, </w:t>
      </w:r>
      <w:r w:rsidR="00121D85">
        <w:rPr>
          <w:lang w:eastAsia="en-US"/>
        </w:rPr>
        <w:t>data profiling was carried out</w:t>
      </w:r>
      <w:r w:rsidR="002F7EEE">
        <w:rPr>
          <w:lang w:eastAsia="en-US"/>
        </w:rPr>
        <w:t xml:space="preserve"> and </w:t>
      </w:r>
      <w:r w:rsidR="00121D85">
        <w:rPr>
          <w:lang w:eastAsia="en-US"/>
        </w:rPr>
        <w:t xml:space="preserve">further details are available in </w:t>
      </w:r>
      <w:r w:rsidR="00885DE0">
        <w:rPr>
          <w:lang w:eastAsia="en-US"/>
        </w:rPr>
        <w:t>S</w:t>
      </w:r>
      <w:r w:rsidR="00E20F94">
        <w:rPr>
          <w:lang w:eastAsia="en-US"/>
        </w:rPr>
        <w:t>ection</w:t>
      </w:r>
      <w:r w:rsidR="00885DE0">
        <w:rPr>
          <w:lang w:eastAsia="en-US"/>
        </w:rPr>
        <w:t xml:space="preserve"> 4 of this document.</w:t>
      </w:r>
    </w:p>
    <w:p w:rsidR="00A34A0D" w:rsidP="00A34A0D" w:rsidRDefault="00A34A0D" w14:paraId="75BA7B4B" w14:textId="77777777">
      <w:pPr>
        <w:jc w:val="both"/>
        <w:rPr>
          <w:lang w:eastAsia="en-US"/>
        </w:rPr>
      </w:pPr>
    </w:p>
    <w:p w:rsidR="00720293" w:rsidP="00F5170E" w:rsidRDefault="0095304F" w14:paraId="7E173432" w14:textId="6CEA047A">
      <w:pPr>
        <w:pStyle w:val="ListParagraph"/>
        <w:numPr>
          <w:ilvl w:val="0"/>
          <w:numId w:val="45"/>
        </w:numPr>
        <w:jc w:val="both"/>
        <w:rPr>
          <w:lang w:eastAsia="en-US"/>
        </w:rPr>
      </w:pPr>
      <w:r>
        <w:rPr>
          <w:lang w:eastAsia="en-US"/>
        </w:rPr>
        <w:t xml:space="preserve">For some of the sample files received, we </w:t>
      </w:r>
      <w:r w:rsidR="00E5790A">
        <w:rPr>
          <w:lang w:eastAsia="en-US"/>
        </w:rPr>
        <w:t>were</w:t>
      </w:r>
      <w:r>
        <w:rPr>
          <w:lang w:eastAsia="en-US"/>
        </w:rPr>
        <w:t xml:space="preserve"> unable to determine </w:t>
      </w:r>
      <w:r w:rsidR="0036588D">
        <w:rPr>
          <w:lang w:eastAsia="en-US"/>
        </w:rPr>
        <w:t>which interface was responsible for creating</w:t>
      </w:r>
      <w:r w:rsidR="002D2762">
        <w:rPr>
          <w:lang w:eastAsia="en-US"/>
        </w:rPr>
        <w:t xml:space="preserve"> the</w:t>
      </w:r>
      <w:r w:rsidR="0036588D">
        <w:rPr>
          <w:lang w:eastAsia="en-US"/>
        </w:rPr>
        <w:t xml:space="preserve"> file</w:t>
      </w:r>
      <w:r w:rsidR="00F73802">
        <w:rPr>
          <w:lang w:eastAsia="en-US"/>
        </w:rPr>
        <w:t>.</w:t>
      </w:r>
    </w:p>
    <w:p w:rsidR="00777662" w:rsidP="00777662" w:rsidRDefault="00777662" w14:paraId="50ABF239" w14:textId="77777777">
      <w:pPr>
        <w:jc w:val="both"/>
        <w:rPr>
          <w:lang w:eastAsia="en-US"/>
        </w:rPr>
      </w:pPr>
    </w:p>
    <w:p w:rsidRPr="00885910" w:rsidR="00DC2512" w:rsidP="00777662" w:rsidRDefault="00004BDB" w14:paraId="770F7C7F" w14:textId="7C1D7557">
      <w:pPr>
        <w:pStyle w:val="NoSpacing"/>
        <w:numPr>
          <w:ilvl w:val="0"/>
          <w:numId w:val="45"/>
        </w:numPr>
        <w:rPr>
          <w:lang w:eastAsia="en-US"/>
        </w:rPr>
      </w:pPr>
      <w:r w:rsidRPr="4D4DF961">
        <w:rPr>
          <w:lang w:eastAsia="en-US"/>
        </w:rPr>
        <w:t>T</w:t>
      </w:r>
      <w:r w:rsidRPr="4D4DF961" w:rsidR="008868A7">
        <w:rPr>
          <w:lang w:eastAsia="en-US"/>
        </w:rPr>
        <w:t>he</w:t>
      </w:r>
      <w:r w:rsidRPr="4D4DF961" w:rsidR="46043330">
        <w:rPr>
          <w:lang w:eastAsia="en-US"/>
        </w:rPr>
        <w:t xml:space="preserve"> </w:t>
      </w:r>
      <w:r w:rsidRPr="4D4DF961" w:rsidR="008868A7">
        <w:rPr>
          <w:lang w:eastAsia="en-US"/>
        </w:rPr>
        <w:t>first</w:t>
      </w:r>
      <w:r w:rsidR="008868A7">
        <w:rPr>
          <w:lang w:eastAsia="en-US"/>
        </w:rPr>
        <w:t xml:space="preserve"> set</w:t>
      </w:r>
      <w:r w:rsidR="006A14B8">
        <w:rPr>
          <w:lang w:eastAsia="en-US"/>
        </w:rPr>
        <w:t xml:space="preserve"> of sample files we received</w:t>
      </w:r>
      <w:r w:rsidR="00CC3BB8">
        <w:rPr>
          <w:lang w:eastAsia="en-US"/>
        </w:rPr>
        <w:t xml:space="preserve"> did </w:t>
      </w:r>
      <w:r w:rsidR="00AB4C88">
        <w:rPr>
          <w:lang w:eastAsia="en-US"/>
        </w:rPr>
        <w:t>not include column headers</w:t>
      </w:r>
      <w:r w:rsidR="003974F5">
        <w:rPr>
          <w:lang w:eastAsia="en-US"/>
        </w:rPr>
        <w:t xml:space="preserve">. </w:t>
      </w:r>
      <w:r w:rsidR="0077214B">
        <w:rPr>
          <w:lang w:eastAsia="en-US"/>
        </w:rPr>
        <w:t>This made it</w:t>
      </w:r>
      <w:r w:rsidR="003F191F">
        <w:rPr>
          <w:lang w:eastAsia="en-US"/>
        </w:rPr>
        <w:t xml:space="preserve"> challenging to </w:t>
      </w:r>
      <w:r w:rsidR="0077214B">
        <w:rPr>
          <w:lang w:eastAsia="en-US"/>
        </w:rPr>
        <w:t>understand</w:t>
      </w:r>
      <w:r w:rsidR="003F191F">
        <w:rPr>
          <w:lang w:eastAsia="en-US"/>
        </w:rPr>
        <w:t xml:space="preserve"> the data</w:t>
      </w:r>
      <w:r w:rsidR="0077214B">
        <w:rPr>
          <w:lang w:eastAsia="en-US"/>
        </w:rPr>
        <w:t xml:space="preserve"> </w:t>
      </w:r>
      <w:r w:rsidR="00AB50A0">
        <w:rPr>
          <w:lang w:eastAsia="en-US"/>
        </w:rPr>
        <w:t>source and</w:t>
      </w:r>
      <w:r w:rsidR="003F191F">
        <w:rPr>
          <w:lang w:eastAsia="en-US"/>
        </w:rPr>
        <w:t xml:space="preserve"> establish mapping.</w:t>
      </w:r>
    </w:p>
    <w:p w:rsidR="00777662" w:rsidP="00777662" w:rsidRDefault="00777662" w14:paraId="4022C40A" w14:textId="77777777">
      <w:pPr>
        <w:pStyle w:val="ListParagraph"/>
        <w:rPr>
          <w:lang w:eastAsia="en-US"/>
        </w:rPr>
      </w:pPr>
    </w:p>
    <w:p w:rsidRPr="00885910" w:rsidR="00777662" w:rsidP="736F1404" w:rsidRDefault="00777662" w14:paraId="26FC8262" w14:textId="5FC2407A">
      <w:pPr>
        <w:pStyle w:val="Heading2"/>
        <w:numPr>
          <w:numId w:val="0"/>
        </w:numPr>
        <w:spacing w:after="160" w:line="259" w:lineRule="auto"/>
        <w:ind w:left="0"/>
        <w:rPr>
          <w:lang w:eastAsia="en-US"/>
        </w:rPr>
      </w:pPr>
    </w:p>
    <w:p w:rsidRPr="009025F4" w:rsidR="000C64EB" w:rsidP="007F3B43" w:rsidRDefault="1AFCFDDF" w14:paraId="33A9EED3" w14:textId="14C57840" w14:noSpellErr="1">
      <w:pPr>
        <w:pStyle w:val="Heading1"/>
        <w:ind w:left="426"/>
        <w:rPr/>
      </w:pPr>
      <w:bookmarkStart w:name="_Toc139638770" w:id="49"/>
      <w:bookmarkStart w:name="_Toc536029290" w:id="1843551649"/>
      <w:r w:rsidR="1AFCFDDF">
        <w:rPr/>
        <w:t>Data</w:t>
      </w:r>
      <w:r w:rsidR="1AFCFDDF">
        <w:rPr/>
        <w:t xml:space="preserve"> </w:t>
      </w:r>
      <w:r w:rsidR="00823D20">
        <w:rPr/>
        <w:t xml:space="preserve">Profiling </w:t>
      </w:r>
      <w:r w:rsidR="002C5505">
        <w:rPr/>
        <w:t>Approach</w:t>
      </w:r>
      <w:bookmarkEnd w:id="49"/>
      <w:bookmarkEnd w:id="1843551649"/>
    </w:p>
    <w:p w:rsidR="00CF7D57" w:rsidRDefault="00CF7D57" w14:paraId="218B9C42" w14:textId="77777777">
      <w:pPr>
        <w:spacing w:after="160" w:line="259" w:lineRule="auto"/>
      </w:pPr>
    </w:p>
    <w:p w:rsidR="00C177CF" w:rsidP="0040739D" w:rsidRDefault="00286AE2" w14:paraId="42D3D480" w14:textId="6E822897" w14:noSpellErr="1">
      <w:pPr>
        <w:pStyle w:val="Heading2"/>
        <w:rPr/>
      </w:pPr>
      <w:bookmarkStart w:name="_Toc139638771" w:id="51"/>
      <w:bookmarkStart w:name="_Toc1194932330" w:id="725442564"/>
      <w:r w:rsidR="00286AE2">
        <w:rPr/>
        <w:t>Tactical Approach</w:t>
      </w:r>
      <w:bookmarkEnd w:id="51"/>
      <w:bookmarkEnd w:id="725442564"/>
    </w:p>
    <w:p w:rsidRPr="005928BD" w:rsidR="005928BD" w:rsidP="005928BD" w:rsidRDefault="005928BD" w14:paraId="757D7271" w14:textId="77777777">
      <w:pPr>
        <w:rPr>
          <w:lang w:val="en-GB" w:eastAsia="en-US"/>
        </w:rPr>
      </w:pPr>
    </w:p>
    <w:p w:rsidR="00117872" w:rsidP="005928BD" w:rsidRDefault="00117872" w14:paraId="449C67D0" w14:textId="758CB45A">
      <w:pPr>
        <w:rPr>
          <w:lang w:val="en-GB" w:eastAsia="en-US"/>
        </w:rPr>
      </w:pPr>
      <w:r>
        <w:rPr>
          <w:lang w:val="en-GB" w:eastAsia="en-US"/>
        </w:rPr>
        <w:t>Our</w:t>
      </w:r>
      <w:r w:rsidR="00286AE2">
        <w:rPr>
          <w:lang w:val="en-GB" w:eastAsia="en-US"/>
        </w:rPr>
        <w:t xml:space="preserve"> approach to data profiling was to create a new notebook in the existing Azure Development Environment that exists for Noodle. </w:t>
      </w:r>
      <w:r w:rsidR="00FA11E6">
        <w:rPr>
          <w:lang w:val="en-GB" w:eastAsia="en-US"/>
        </w:rPr>
        <w:t xml:space="preserve">We created new </w:t>
      </w:r>
      <w:proofErr w:type="gramStart"/>
      <w:r w:rsidR="00FA11E6">
        <w:rPr>
          <w:lang w:val="en-GB" w:eastAsia="en-US"/>
        </w:rPr>
        <w:t>notebook(</w:t>
      </w:r>
      <w:proofErr w:type="gramEnd"/>
      <w:r w:rsidR="00FA11E6">
        <w:rPr>
          <w:lang w:val="en-GB" w:eastAsia="en-US"/>
        </w:rPr>
        <w:t xml:space="preserve">create data profile report) under user </w:t>
      </w:r>
      <w:hyperlink w:history="1" r:id="rId15">
        <w:r w:rsidRPr="00942DC4" w:rsidR="00FA11E6">
          <w:rPr>
            <w:rStyle w:val="Hyperlink"/>
            <w:lang w:val="en-GB" w:eastAsia="en-US"/>
          </w:rPr>
          <w:t>PCAPSOB@imptobnet.com</w:t>
        </w:r>
      </w:hyperlink>
      <w:r w:rsidR="00937852">
        <w:rPr>
          <w:lang w:val="en-GB" w:eastAsia="en-US"/>
        </w:rPr>
        <w:t xml:space="preserve">.  We ingested all sample files received into a newly created </w:t>
      </w:r>
      <w:r w:rsidR="00B17410">
        <w:rPr>
          <w:lang w:val="en-GB" w:eastAsia="en-US"/>
        </w:rPr>
        <w:t>Azure Blob Storage Container named ‘</w:t>
      </w:r>
      <w:proofErr w:type="spellStart"/>
      <w:r w:rsidRPr="00B17410" w:rsidR="00B17410">
        <w:rPr>
          <w:b/>
          <w:bCs/>
          <w:lang w:val="en-GB" w:eastAsia="en-US"/>
        </w:rPr>
        <w:t>webmethods-samplefiles</w:t>
      </w:r>
      <w:proofErr w:type="spellEnd"/>
      <w:r w:rsidR="00B17410">
        <w:rPr>
          <w:lang w:val="en-GB" w:eastAsia="en-US"/>
        </w:rPr>
        <w:t>’ within the Azure Data Lake Storage.</w:t>
      </w:r>
    </w:p>
    <w:p w:rsidR="00477EBA" w:rsidP="005928BD" w:rsidRDefault="00477EBA" w14:paraId="03D8AAB9" w14:textId="77777777">
      <w:pPr>
        <w:rPr>
          <w:lang w:val="en-GB" w:eastAsia="en-US"/>
        </w:rPr>
      </w:pPr>
    </w:p>
    <w:p w:rsidR="00477EBA" w:rsidP="005928BD" w:rsidRDefault="00477EBA" w14:paraId="25DDFAF9" w14:textId="6D66DD2B">
      <w:pPr>
        <w:rPr>
          <w:lang w:val="en-GB" w:eastAsia="en-US"/>
        </w:rPr>
      </w:pPr>
      <w:r>
        <w:rPr>
          <w:lang w:val="en-GB" w:eastAsia="en-US"/>
        </w:rPr>
        <w:t xml:space="preserve">Once ingested, the sample files were accessed by Azure Databricks </w:t>
      </w:r>
      <w:proofErr w:type="gramStart"/>
      <w:r>
        <w:rPr>
          <w:lang w:val="en-GB" w:eastAsia="en-US"/>
        </w:rPr>
        <w:t>Service</w:t>
      </w:r>
      <w:proofErr w:type="gramEnd"/>
      <w:r>
        <w:rPr>
          <w:lang w:val="en-GB" w:eastAsia="en-US"/>
        </w:rPr>
        <w:t xml:space="preserve"> and we performed </w:t>
      </w:r>
      <w:r w:rsidR="00EF6809">
        <w:rPr>
          <w:lang w:val="en-GB" w:eastAsia="en-US"/>
        </w:rPr>
        <w:t xml:space="preserve">data profiling using code written in </w:t>
      </w:r>
      <w:proofErr w:type="spellStart"/>
      <w:r w:rsidR="00EF6809">
        <w:rPr>
          <w:lang w:val="en-GB" w:eastAsia="en-US"/>
        </w:rPr>
        <w:t>Pyspark</w:t>
      </w:r>
      <w:proofErr w:type="spellEnd"/>
      <w:r w:rsidR="00A325ED">
        <w:rPr>
          <w:lang w:val="en-GB" w:eastAsia="en-US"/>
        </w:rPr>
        <w:t xml:space="preserve"> (see section </w:t>
      </w:r>
      <w:r w:rsidR="0024140F">
        <w:rPr>
          <w:lang w:val="en-GB" w:eastAsia="en-US"/>
        </w:rPr>
        <w:t>6.1</w:t>
      </w:r>
      <w:r w:rsidR="00A325ED">
        <w:rPr>
          <w:lang w:val="en-GB" w:eastAsia="en-US"/>
        </w:rPr>
        <w:t>)</w:t>
      </w:r>
      <w:r w:rsidR="00EF6809">
        <w:rPr>
          <w:lang w:val="en-GB" w:eastAsia="en-US"/>
        </w:rPr>
        <w:t>.  We mapped the sample file columns with the associated fields identified within Blue Yonder as per the activities performed by the Data Mapping Team (Refer to D05 for the Data Catalogue).</w:t>
      </w:r>
    </w:p>
    <w:p w:rsidR="00117872" w:rsidP="005928BD" w:rsidRDefault="00117872" w14:paraId="34E357BE" w14:textId="77777777">
      <w:pPr>
        <w:rPr>
          <w:lang w:val="en-GB" w:eastAsia="en-US"/>
        </w:rPr>
      </w:pPr>
    </w:p>
    <w:p w:rsidRPr="002165F0" w:rsidR="000C34FB" w:rsidP="000C34FB" w:rsidRDefault="00A325ED" w14:paraId="26DF02B0" w14:textId="19A6FB18">
      <w:pPr>
        <w:jc w:val="both"/>
      </w:pPr>
      <w:r>
        <w:t>The data was profiled in line with the following checks as identified within the SOW:</w:t>
      </w:r>
      <w:commentRangeStart w:id="53"/>
    </w:p>
    <w:p w:rsidRPr="002165F0" w:rsidR="00A325ED" w:rsidP="000C34FB" w:rsidRDefault="00A325ED" w14:paraId="0EBCFBCB" w14:textId="77777777">
      <w:pPr>
        <w:jc w:val="both"/>
      </w:pPr>
    </w:p>
    <w:p w:rsidRPr="002165F0" w:rsidR="000C34FB" w:rsidP="000C34FB" w:rsidRDefault="000C34FB" w14:paraId="5476E1A5" w14:textId="77777777">
      <w:pPr>
        <w:pStyle w:val="ListParagraph"/>
        <w:numPr>
          <w:ilvl w:val="0"/>
          <w:numId w:val="30"/>
        </w:numPr>
        <w:spacing w:after="160" w:line="259" w:lineRule="auto"/>
        <w:jc w:val="both"/>
      </w:pPr>
      <w:r w:rsidRPr="002165F0">
        <w:t>Data Completeness – NULL or missing values </w:t>
      </w:r>
    </w:p>
    <w:p w:rsidRPr="002165F0" w:rsidR="000C34FB" w:rsidP="000C34FB" w:rsidRDefault="000C34FB" w14:paraId="6FBB4A42" w14:textId="77777777">
      <w:pPr>
        <w:pStyle w:val="ListParagraph"/>
        <w:numPr>
          <w:ilvl w:val="0"/>
          <w:numId w:val="30"/>
        </w:numPr>
        <w:spacing w:after="160" w:line="259" w:lineRule="auto"/>
        <w:jc w:val="both"/>
      </w:pPr>
      <w:r w:rsidRPr="002165F0">
        <w:t>Data Format (text in numerical fields, multiple decimal points, telephone numbers with text) </w:t>
      </w:r>
    </w:p>
    <w:p w:rsidRPr="00EA189C" w:rsidR="000C34FB" w:rsidP="000C34FB" w:rsidRDefault="000C34FB" w14:paraId="7F1CC593" w14:textId="77777777">
      <w:pPr>
        <w:pStyle w:val="ListParagraph"/>
        <w:numPr>
          <w:ilvl w:val="0"/>
          <w:numId w:val="30"/>
        </w:numPr>
        <w:spacing w:after="160" w:line="259" w:lineRule="auto"/>
        <w:jc w:val="both"/>
      </w:pPr>
      <w:r w:rsidRPr="002165F0">
        <w:t>Values out of range (dates in incorrect format, non-existent days or months, negative transaction values</w:t>
      </w:r>
      <w:r w:rsidRPr="00EA189C">
        <w:t>)</w:t>
      </w:r>
    </w:p>
    <w:p w:rsidRPr="002165F0" w:rsidR="000C34FB" w:rsidP="000C34FB" w:rsidRDefault="000C34FB" w14:paraId="0DD4A57F" w14:textId="77777777">
      <w:pPr>
        <w:pStyle w:val="ListParagraph"/>
        <w:numPr>
          <w:ilvl w:val="0"/>
          <w:numId w:val="30"/>
        </w:numPr>
        <w:spacing w:after="160" w:line="259" w:lineRule="auto"/>
        <w:jc w:val="both"/>
      </w:pPr>
      <w:r w:rsidRPr="002165F0">
        <w:t>Duplicate Data </w:t>
      </w:r>
      <w:commentRangeEnd w:id="53"/>
      <w:r w:rsidR="00F75CB1">
        <w:rPr>
          <w:rStyle w:val="CommentReference"/>
        </w:rPr>
        <w:commentReference w:id="53"/>
      </w:r>
    </w:p>
    <w:p w:rsidR="005723CF" w:rsidP="00F2592E" w:rsidRDefault="00CE4559" w14:paraId="053B3E2D" w14:textId="24CDE274">
      <w:pPr>
        <w:pStyle w:val="ListParagraph"/>
        <w:spacing w:after="160" w:line="259" w:lineRule="auto"/>
        <w:ind w:left="0"/>
      </w:pPr>
      <w:r w:rsidRPr="00CE4559">
        <w:t xml:space="preserve"> </w:t>
      </w:r>
    </w:p>
    <w:p w:rsidR="000C34FB" w:rsidP="000C34FB" w:rsidRDefault="51295E57" w14:paraId="28547629" w14:textId="2F4BB62C" w14:noSpellErr="1">
      <w:pPr>
        <w:pStyle w:val="Heading2"/>
        <w:rPr/>
      </w:pPr>
      <w:bookmarkStart w:name="_Toc139638772" w:id="54"/>
      <w:bookmarkStart w:name="_Toc1928568382" w:id="304132248"/>
      <w:r w:rsidR="51295E57">
        <w:rPr/>
        <w:t>Mapped Entities</w:t>
      </w:r>
      <w:bookmarkEnd w:id="54"/>
      <w:bookmarkEnd w:id="304132248"/>
    </w:p>
    <w:p w:rsidR="007C7F4B" w:rsidP="007C7F4B" w:rsidRDefault="007C7F4B" w14:paraId="3A99CF7D" w14:textId="30BEB5DB">
      <w:pPr>
        <w:rPr>
          <w:lang w:val="en-GB" w:eastAsia="en-US"/>
        </w:rPr>
      </w:pPr>
      <w:commentRangeStart w:id="56"/>
      <w:commentRangeStart w:id="57"/>
      <w:commentRangeStart w:id="58"/>
      <w:commentRangeStart w:id="59"/>
      <w:commentRangeStart w:id="60"/>
      <w:commentRangeStart w:id="61"/>
      <w:commentRangeStart w:id="62"/>
      <w:r>
        <w:rPr>
          <w:lang w:val="en-GB" w:eastAsia="en-US"/>
        </w:rPr>
        <w:t>The following sample datasets were received and mapped to the relevant Blue</w:t>
      </w:r>
      <w:r w:rsidR="00B911B6">
        <w:rPr>
          <w:lang w:val="en-GB" w:eastAsia="en-US"/>
        </w:rPr>
        <w:t xml:space="preserve"> </w:t>
      </w:r>
      <w:r>
        <w:rPr>
          <w:lang w:val="en-GB" w:eastAsia="en-US"/>
        </w:rPr>
        <w:t>Yonder entities</w:t>
      </w:r>
      <w:commentRangeEnd w:id="56"/>
      <w:r w:rsidR="000E2257">
        <w:rPr>
          <w:rStyle w:val="CommentReference"/>
        </w:rPr>
        <w:commentReference w:id="56"/>
      </w:r>
      <w:commentRangeEnd w:id="59"/>
      <w:r>
        <w:rPr>
          <w:rStyle w:val="CommentReference"/>
        </w:rPr>
        <w:commentReference w:id="59"/>
      </w:r>
      <w:commentRangeEnd w:id="57"/>
      <w:r w:rsidR="009108CF">
        <w:rPr>
          <w:rStyle w:val="CommentReference"/>
        </w:rPr>
        <w:commentReference w:id="57"/>
      </w:r>
      <w:commentRangeEnd w:id="58"/>
      <w:r w:rsidR="009108CF">
        <w:rPr>
          <w:rStyle w:val="CommentReference"/>
        </w:rPr>
        <w:commentReference w:id="58"/>
      </w:r>
      <w:commentRangeEnd w:id="60"/>
      <w:r w:rsidR="00800863">
        <w:rPr>
          <w:rStyle w:val="CommentReference"/>
        </w:rPr>
        <w:commentReference w:id="60"/>
      </w:r>
      <w:commentRangeEnd w:id="61"/>
      <w:r w:rsidR="00AC3778">
        <w:rPr>
          <w:rStyle w:val="CommentReference"/>
        </w:rPr>
        <w:commentReference w:id="61"/>
      </w:r>
      <w:commentRangeEnd w:id="62"/>
      <w:r w:rsidR="005A6091">
        <w:rPr>
          <w:rStyle w:val="CommentReference"/>
        </w:rPr>
        <w:commentReference w:id="62"/>
      </w:r>
      <w:r>
        <w:rPr>
          <w:lang w:val="en-GB" w:eastAsia="en-US"/>
        </w:rPr>
        <w:t>:</w:t>
      </w:r>
    </w:p>
    <w:p w:rsidRPr="007C7F4B" w:rsidR="007C7F4B" w:rsidP="007C7F4B" w:rsidRDefault="007C7F4B" w14:paraId="16E0AC34" w14:textId="77777777">
      <w:pPr>
        <w:rPr>
          <w:lang w:val="en-GB" w:eastAsia="en-US"/>
        </w:rPr>
      </w:pPr>
    </w:p>
    <w:p w:rsidR="000708FE" w:rsidRDefault="000708FE" w14:paraId="1C308CDE" w14:textId="77777777">
      <w:pPr>
        <w:spacing w:after="160" w:line="259" w:lineRule="auto"/>
      </w:pPr>
    </w:p>
    <w:p w:rsidR="000C34FB" w:rsidRDefault="000708FE" w14:paraId="6402B3B3" w14:textId="526EC9C6">
      <w:pPr>
        <w:spacing w:after="160" w:line="259" w:lineRule="auto"/>
        <w:rPr>
          <w:b w:val="1"/>
          <w:bCs w:val="1"/>
          <w:lang w:val="en-GB" w:eastAsia="en-US"/>
        </w:rPr>
      </w:pPr>
      <w:r w:rsidR="000708FE">
        <w:rPr/>
        <w:t xml:space="preserve">All Sample Data Files received can be found here:  </w:t>
      </w:r>
      <w:hyperlink r:id="Rd7382cbb96a444fc">
        <w:r w:rsidRPr="736F1404" w:rsidR="00C350D0">
          <w:rPr>
            <w:rStyle w:val="Hyperlink"/>
          </w:rPr>
          <w:t>S</w:t>
        </w:r>
        <w:r w:rsidRPr="736F1404" w:rsidR="00A022F1">
          <w:rPr>
            <w:rStyle w:val="Hyperlink"/>
          </w:rPr>
          <w:t>ample files</w:t>
        </w:r>
      </w:hyperlink>
      <w:r>
        <w:br w:type="page"/>
      </w:r>
    </w:p>
    <w:p w:rsidR="00B324F5" w:rsidP="00207A79" w:rsidRDefault="00207A79" w14:paraId="0D67F1FA" w14:textId="5AC6879C" w14:noSpellErr="1">
      <w:pPr>
        <w:pStyle w:val="Heading1"/>
        <w:rPr/>
      </w:pPr>
      <w:bookmarkStart w:name="_Toc139638773" w:id="66"/>
      <w:bookmarkStart w:name="_Toc1810459414" w:id="1123156598"/>
      <w:r w:rsidR="00207A79">
        <w:rPr/>
        <w:t xml:space="preserve">Data Profiling </w:t>
      </w:r>
      <w:commentRangeStart w:id="68"/>
      <w:commentRangeStart w:id="69"/>
      <w:commentRangeStart w:id="70"/>
      <w:r w:rsidR="00207A79">
        <w:rPr/>
        <w:t>Results</w:t>
      </w:r>
      <w:commentRangeEnd w:id="68"/>
      <w:r>
        <w:rPr>
          <w:rStyle w:val="CommentReference"/>
        </w:rPr>
        <w:commentReference w:id="68"/>
      </w:r>
      <w:commentRangeEnd w:id="69"/>
      <w:r>
        <w:rPr>
          <w:rStyle w:val="CommentReference"/>
        </w:rPr>
        <w:commentReference w:id="69"/>
      </w:r>
      <w:commentRangeEnd w:id="70"/>
      <w:r>
        <w:rPr>
          <w:rStyle w:val="CommentReference"/>
        </w:rPr>
        <w:commentReference w:id="70"/>
      </w:r>
      <w:bookmarkEnd w:id="66"/>
      <w:bookmarkEnd w:id="1123156598"/>
    </w:p>
    <w:p w:rsidR="2F5593D6" w:rsidP="0921A2FE" w:rsidRDefault="6C96CBE5" w14:paraId="08DAEDD3" w14:textId="2502874F">
      <w:pPr>
        <w:jc w:val="both"/>
      </w:pPr>
      <w:r>
        <w:t xml:space="preserve">The sample files which are mapped to Blue Yonder entities </w:t>
      </w:r>
      <w:r w:rsidR="00130C35">
        <w:t>have been</w:t>
      </w:r>
      <w:r>
        <w:t xml:space="preserve"> profiled </w:t>
      </w:r>
      <w:r w:rsidR="008603CE">
        <w:t xml:space="preserve">in the following pages.  We have </w:t>
      </w:r>
      <w:r w:rsidR="24DAFBD8">
        <w:t>created a table for each entity</w:t>
      </w:r>
      <w:r w:rsidR="008603CE">
        <w:t xml:space="preserve">, and identified </w:t>
      </w:r>
      <w:proofErr w:type="gramStart"/>
      <w:r w:rsidR="008603CE">
        <w:t>all of</w:t>
      </w:r>
      <w:proofErr w:type="gramEnd"/>
      <w:r w:rsidR="008603CE">
        <w:t xml:space="preserve"> the mandatory</w:t>
      </w:r>
      <w:r w:rsidR="24DAFBD8">
        <w:t xml:space="preserve"> column</w:t>
      </w:r>
      <w:r w:rsidR="6EAA95ED">
        <w:t>s</w:t>
      </w:r>
      <w:r w:rsidR="00D63E84">
        <w:t xml:space="preserve">, the field from the </w:t>
      </w:r>
      <w:r w:rsidR="24DAFBD8">
        <w:t xml:space="preserve">sample file </w:t>
      </w:r>
      <w:r w:rsidR="00D63E84">
        <w:t xml:space="preserve">that relates, and the number of records provided within the sample dataset.  We have also identified any NULL values and </w:t>
      </w:r>
      <w:r w:rsidR="002613D1">
        <w:t>any non-unique records</w:t>
      </w:r>
      <w:r w:rsidR="002949DD">
        <w:t>, as well as if the data format was in line with requirement.</w:t>
      </w:r>
    </w:p>
    <w:p w:rsidR="002949DD" w:rsidP="0921A2FE" w:rsidRDefault="002949DD" w14:paraId="3F3FF894" w14:textId="77777777">
      <w:pPr>
        <w:jc w:val="both"/>
      </w:pPr>
    </w:p>
    <w:p w:rsidR="000A59DC" w:rsidP="002949DD" w:rsidRDefault="002949DD" w14:paraId="241BCCD0" w14:textId="55C4AA11">
      <w:pPr>
        <w:jc w:val="both"/>
      </w:pPr>
      <w:r w:rsidR="002949DD">
        <w:rPr/>
        <w:t xml:space="preserve">For a full breakdown of the data profiling results, please refer to the </w:t>
      </w:r>
      <w:hyperlink r:id="Rea4153c8786446fc">
        <w:r w:rsidRPr="736F1404" w:rsidR="05CFB3E4">
          <w:rPr>
            <w:rStyle w:val="Hyperlink"/>
          </w:rPr>
          <w:t>D09 Data Profiling Summary</w:t>
        </w:r>
      </w:hyperlink>
      <w:r w:rsidR="2455D8A2">
        <w:rPr/>
        <w:t xml:space="preserve"> </w:t>
      </w:r>
      <w:r w:rsidR="002949DD">
        <w:rPr/>
        <w:t>spreadsheet as this</w:t>
      </w:r>
      <w:r w:rsidR="2455D8A2">
        <w:rPr/>
        <w:t xml:space="preserve"> </w:t>
      </w:r>
      <w:r w:rsidR="2455D8A2">
        <w:rPr/>
        <w:t>contains</w:t>
      </w:r>
      <w:r w:rsidR="2455D8A2">
        <w:rPr/>
        <w:t xml:space="preserve"> </w:t>
      </w:r>
      <w:r w:rsidR="00AA2354">
        <w:rPr/>
        <w:t>additional</w:t>
      </w:r>
      <w:r w:rsidR="2455D8A2">
        <w:rPr/>
        <w:t xml:space="preserve"> details.</w:t>
      </w:r>
    </w:p>
    <w:p w:rsidRPr="003B746A" w:rsidR="00AA2354" w:rsidP="002949DD" w:rsidRDefault="00AA2354" w14:paraId="4FF99626" w14:textId="77777777">
      <w:pPr>
        <w:jc w:val="both"/>
        <w:rPr>
          <w:lang w:eastAsia="en-US"/>
        </w:rPr>
      </w:pPr>
    </w:p>
    <w:p w:rsidR="25075912" w:rsidP="736F1404" w:rsidRDefault="25075912" w14:paraId="5566323A" w14:textId="0069256B">
      <w:pPr>
        <w:pStyle w:val="Heading2"/>
        <w:rPr/>
      </w:pPr>
      <w:bookmarkStart w:name="_Toc1016861227" w:id="1750330852"/>
      <w:r w:rsidR="25075912">
        <w:rPr/>
        <w:t>BOM</w:t>
      </w:r>
      <w:bookmarkEnd w:id="1750330852"/>
    </w:p>
    <w:p w:rsidR="009047AA" w:rsidP="736F1404" w:rsidRDefault="009047AA" w14:paraId="10297907" w14:textId="6FC14B52">
      <w:pPr>
        <w:spacing w:after="0" w:line="240" w:lineRule="auto"/>
        <w:rPr>
          <w:rFonts w:ascii="Arial" w:hAnsi="Arial" w:eastAsia="Arial" w:cs="Arial"/>
          <w:noProof w:val="0"/>
          <w:sz w:val="20"/>
          <w:szCs w:val="20"/>
          <w:lang w:val="en-AU"/>
        </w:rPr>
      </w:pPr>
      <w:r w:rsidRPr="736F1404" w:rsidR="009047AA">
        <w:rPr>
          <w:rFonts w:ascii="Arial" w:hAnsi="Arial" w:eastAsia="Arial" w:cs="Arial"/>
          <w:b w:val="0"/>
          <w:bCs w:val="0"/>
          <w:i w:val="0"/>
          <w:iCs w:val="0"/>
          <w:caps w:val="0"/>
          <w:smallCaps w:val="0"/>
          <w:noProof w:val="0"/>
          <w:color w:val="000000" w:themeColor="text1" w:themeTint="FF" w:themeShade="FF"/>
          <w:sz w:val="20"/>
          <w:szCs w:val="20"/>
          <w:lang w:val="en-US"/>
        </w:rPr>
        <w:t xml:space="preserve">The BOM (Bill of Materials) entity within </w:t>
      </w:r>
      <w:r w:rsidRPr="736F1404" w:rsidR="009047AA">
        <w:rPr>
          <w:rFonts w:ascii="Arial" w:hAnsi="Arial" w:eastAsia="Arial" w:cs="Arial"/>
          <w:b w:val="0"/>
          <w:bCs w:val="0"/>
          <w:i w:val="0"/>
          <w:iCs w:val="0"/>
          <w:caps w:val="0"/>
          <w:smallCaps w:val="0"/>
          <w:noProof w:val="0"/>
          <w:color w:val="000000" w:themeColor="text1" w:themeTint="FF" w:themeShade="FF"/>
          <w:sz w:val="20"/>
          <w:szCs w:val="20"/>
          <w:lang w:val="en-US"/>
        </w:rPr>
        <w:t>BlueYonder</w:t>
      </w:r>
      <w:r w:rsidRPr="736F1404" w:rsidR="009047AA">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736F1404" w:rsidR="009047AA">
        <w:rPr>
          <w:rFonts w:ascii="Arial" w:hAnsi="Arial" w:eastAsia="Arial" w:cs="Arial"/>
          <w:b w:val="0"/>
          <w:bCs w:val="0"/>
          <w:i w:val="0"/>
          <w:iCs w:val="0"/>
          <w:caps w:val="0"/>
          <w:smallCaps w:val="0"/>
          <w:noProof w:val="0"/>
          <w:color w:val="000000" w:themeColor="text1" w:themeTint="FF" w:themeShade="FF"/>
          <w:sz w:val="20"/>
          <w:szCs w:val="20"/>
          <w:lang w:val="en-US"/>
        </w:rPr>
        <w:t xml:space="preserve">serves a crucial purpose in managing and </w:t>
      </w:r>
      <w:r w:rsidRPr="736F1404" w:rsidR="009047AA">
        <w:rPr>
          <w:rFonts w:ascii="Arial" w:hAnsi="Arial" w:eastAsia="Arial" w:cs="Arial"/>
          <w:b w:val="0"/>
          <w:bCs w:val="0"/>
          <w:i w:val="0"/>
          <w:iCs w:val="0"/>
          <w:caps w:val="0"/>
          <w:smallCaps w:val="0"/>
          <w:noProof w:val="0"/>
          <w:color w:val="000000" w:themeColor="text1" w:themeTint="FF" w:themeShade="FF"/>
          <w:sz w:val="20"/>
          <w:szCs w:val="20"/>
          <w:lang w:val="en-US"/>
        </w:rPr>
        <w:t>representing</w:t>
      </w:r>
      <w:r w:rsidRPr="736F1404" w:rsidR="009047AA">
        <w:rPr>
          <w:rFonts w:ascii="Arial" w:hAnsi="Arial" w:eastAsia="Arial" w:cs="Arial"/>
          <w:b w:val="0"/>
          <w:bCs w:val="0"/>
          <w:i w:val="0"/>
          <w:iCs w:val="0"/>
          <w:caps w:val="0"/>
          <w:smallCaps w:val="0"/>
          <w:noProof w:val="0"/>
          <w:color w:val="000000" w:themeColor="text1" w:themeTint="FF" w:themeShade="FF"/>
          <w:sz w:val="20"/>
          <w:szCs w:val="20"/>
          <w:lang w:val="en-US"/>
        </w:rPr>
        <w:t xml:space="preserve"> the hierarchical structure of a product's components and sub-components. The BOM entity defines the relationship between the finished product and its associated parts or materials needed for manufacturing.</w:t>
      </w:r>
    </w:p>
    <w:p w:rsidR="736F1404" w:rsidP="736F1404" w:rsidRDefault="736F1404" w14:paraId="6E75FCCA" w14:textId="5D68C86D">
      <w:pPr>
        <w:pStyle w:val="Normal"/>
      </w:pPr>
    </w:p>
    <w:p w:rsidR="009047AA" w:rsidP="736F1404" w:rsidRDefault="009047AA" w14:paraId="0CCF730C" w14:textId="1A911354">
      <w:pPr>
        <w:pStyle w:val="Normal"/>
      </w:pPr>
      <w:r w:rsidR="009047AA">
        <w:rPr/>
        <w:t xml:space="preserve">Sample file </w:t>
      </w:r>
      <w:r w:rsidR="009047AA">
        <w:rPr/>
        <w:t>provided for</w:t>
      </w:r>
      <w:r w:rsidR="009047AA">
        <w:rPr/>
        <w:t xml:space="preserve"> this interface but the It </w:t>
      </w:r>
      <w:r w:rsidR="009047AA">
        <w:rPr/>
        <w:t>contains</w:t>
      </w:r>
      <w:r w:rsidR="009047AA">
        <w:rPr/>
        <w:t xml:space="preserve"> single line items and not sufficient for the data profiling process. </w:t>
      </w:r>
    </w:p>
    <w:p w:rsidR="00BD22C5" w:rsidP="00962AE3" w:rsidRDefault="00AE3ACC" w14:paraId="736EBC70" w14:textId="77777777" w14:noSpellErr="1">
      <w:pPr>
        <w:pStyle w:val="Heading2"/>
        <w:rPr/>
      </w:pPr>
      <w:bookmarkStart w:name="_Toc138766653" w:id="71"/>
      <w:bookmarkStart w:name="_Toc139638774" w:id="72"/>
      <w:bookmarkStart w:name="_Toc1562700566" w:id="734445886"/>
      <w:r w:rsidR="00AE3ACC">
        <w:rPr/>
        <w:t>CUSTOMERORDERS</w:t>
      </w:r>
      <w:bookmarkEnd w:id="71"/>
      <w:bookmarkEnd w:id="72"/>
      <w:bookmarkEnd w:id="734445886"/>
    </w:p>
    <w:p w:rsidRPr="002165F0" w:rsidR="00BD22C5" w:rsidP="00BD22C5" w:rsidRDefault="00BD22C5" w14:paraId="400E635A" w14:textId="5E4F8FB2">
      <w:pPr>
        <w:jc w:val="both"/>
      </w:pPr>
      <w:r>
        <w:t xml:space="preserve">The </w:t>
      </w:r>
      <w:proofErr w:type="spellStart"/>
      <w:r>
        <w:t>BlueYonder</w:t>
      </w:r>
      <w:proofErr w:type="spellEnd"/>
      <w:r>
        <w:t xml:space="preserve"> CUSTOMERORDERS table details every line item for every order from all customers. All Sales Orders (Customer Orders)</w:t>
      </w:r>
      <w:r w:rsidRPr="002165F0">
        <w:t xml:space="preserve"> should be sent</w:t>
      </w:r>
      <w:r>
        <w:t xml:space="preserve"> to </w:t>
      </w:r>
      <w:proofErr w:type="spellStart"/>
      <w:r>
        <w:t>BlueYonder</w:t>
      </w:r>
      <w:proofErr w:type="spellEnd"/>
      <w:r>
        <w:t xml:space="preserve">. </w:t>
      </w:r>
      <w:r w:rsidRPr="002165F0">
        <w:t xml:space="preserve"> These </w:t>
      </w:r>
      <w:proofErr w:type="gramStart"/>
      <w:r w:rsidRPr="002165F0">
        <w:t xml:space="preserve">are considered </w:t>
      </w:r>
      <w:r>
        <w:t xml:space="preserve">to </w:t>
      </w:r>
      <w:r w:rsidR="001279E9">
        <w:t>be</w:t>
      </w:r>
      <w:proofErr w:type="gramEnd"/>
      <w:r w:rsidR="001279E9">
        <w:t xml:space="preserve"> </w:t>
      </w:r>
      <w:r w:rsidRPr="002165F0" w:rsidR="001279E9">
        <w:t>confirmed</w:t>
      </w:r>
      <w:r w:rsidRPr="002165F0">
        <w:t xml:space="preserve"> demand for planning and </w:t>
      </w:r>
      <w:r>
        <w:t xml:space="preserve">are </w:t>
      </w:r>
      <w:r w:rsidRPr="002165F0">
        <w:t xml:space="preserve">high priority. </w:t>
      </w:r>
    </w:p>
    <w:p w:rsidRPr="00BD22C5" w:rsidR="00BD22C5" w:rsidP="00BD22C5" w:rsidRDefault="00BD22C5" w14:paraId="6BFF668F" w14:textId="77777777">
      <w:pPr>
        <w:rPr>
          <w:lang w:val="en-GB" w:eastAsia="en-US"/>
        </w:rPr>
      </w:pPr>
    </w:p>
    <w:p w:rsidRPr="006F5207" w:rsidR="001B2976" w:rsidP="001B2976" w:rsidRDefault="001B2976" w14:paraId="12890034" w14:textId="77777777" w14:noSpellErr="1">
      <w:pPr>
        <w:pStyle w:val="Heading3"/>
        <w:rPr/>
      </w:pPr>
      <w:bookmarkStart w:name="_Toc139638775" w:id="74"/>
      <w:bookmarkStart w:name="_T31B_Interface" w:id="76"/>
      <w:bookmarkEnd w:id="76"/>
      <w:bookmarkStart w:name="_Toc469175770" w:id="1311648508"/>
      <w:r w:rsidR="001B2976">
        <w:rPr/>
        <w:t>T31B Interface</w:t>
      </w:r>
      <w:bookmarkEnd w:id="1311648508"/>
    </w:p>
    <w:p w:rsidR="001B2976" w:rsidP="001B2976" w:rsidRDefault="001B2976" w14:paraId="2CD97644" w14:textId="77777777">
      <w:pPr>
        <w:jc w:val="both"/>
        <w:rPr>
          <w:bCs/>
          <w:color w:val="000000" w:themeColor="text1"/>
        </w:rPr>
      </w:pPr>
    </w:p>
    <w:p w:rsidR="001B2976" w:rsidP="736F1404" w:rsidRDefault="001B2976" w14:paraId="2D9ADFD0" w14:textId="7951B6BE">
      <w:pPr>
        <w:jc w:val="both"/>
        <w:rPr>
          <w:color w:val="000000" w:themeColor="text1"/>
        </w:rPr>
      </w:pPr>
      <w:r w:rsidRPr="736F1404" w:rsidR="001B2976">
        <w:rPr>
          <w:color w:val="000000" w:themeColor="text1" w:themeTint="FF" w:themeShade="FF"/>
        </w:rPr>
        <w:t xml:space="preserve">We found no other data issues with the data provided within the Sample file. 6 fields identified as mandatory by </w:t>
      </w:r>
      <w:r w:rsidRPr="736F1404" w:rsidR="001B2976">
        <w:rPr>
          <w:color w:val="000000" w:themeColor="text1" w:themeTint="FF" w:themeShade="FF"/>
        </w:rPr>
        <w:t>BlueYonder</w:t>
      </w:r>
      <w:r w:rsidRPr="736F1404" w:rsidR="001B2976">
        <w:rPr>
          <w:color w:val="000000" w:themeColor="text1" w:themeTint="FF" w:themeShade="FF"/>
        </w:rPr>
        <w:t xml:space="preserve">. However, </w:t>
      </w:r>
      <w:r w:rsidRPr="736F1404" w:rsidR="1E1D776D">
        <w:rPr>
          <w:color w:val="000000" w:themeColor="text1" w:themeTint="FF" w:themeShade="FF"/>
        </w:rPr>
        <w:t>2</w:t>
      </w:r>
      <w:r w:rsidRPr="736F1404" w:rsidR="001B2976">
        <w:rPr>
          <w:color w:val="000000" w:themeColor="text1" w:themeTint="FF" w:themeShade="FF"/>
        </w:rPr>
        <w:t xml:space="preserve"> were not present in the sample file and could not be mapped.  </w:t>
      </w:r>
    </w:p>
    <w:p w:rsidR="001B2976" w:rsidP="001B2976" w:rsidRDefault="001B2976" w14:paraId="29890D3C" w14:textId="77777777">
      <w:pPr>
        <w:jc w:val="both"/>
        <w:rPr>
          <w:bCs/>
          <w:color w:val="000000" w:themeColor="text1"/>
        </w:rPr>
      </w:pPr>
    </w:p>
    <w:p w:rsidR="001B2976" w:rsidP="001B2976" w:rsidRDefault="001B2976" w14:paraId="09CD90C0" w14:textId="77777777">
      <w:pPr>
        <w:jc w:val="both"/>
        <w:rPr>
          <w:bCs/>
          <w:color w:val="000000" w:themeColor="text1"/>
        </w:rPr>
      </w:pPr>
      <w:r>
        <w:t xml:space="preserve">Our profiling identified that the non-required field </w:t>
      </w:r>
      <w:r w:rsidRPr="00CA2F50">
        <w:rPr>
          <w:b/>
          <w:color w:val="000000" w:themeColor="text1"/>
        </w:rPr>
        <w:t>Quantity</w:t>
      </w:r>
      <w:r>
        <w:rPr>
          <w:b/>
          <w:color w:val="000000" w:themeColor="text1"/>
        </w:rPr>
        <w:t xml:space="preserve"> </w:t>
      </w:r>
      <w:r>
        <w:rPr>
          <w:bCs/>
          <w:color w:val="000000" w:themeColor="text1"/>
        </w:rPr>
        <w:t xml:space="preserve">has some negative transaction values – however, these could be legitimate. </w:t>
      </w:r>
    </w:p>
    <w:p w:rsidR="001B2976" w:rsidP="001B2976" w:rsidRDefault="001B2976" w14:paraId="2E36DEB2" w14:textId="77777777">
      <w:pPr>
        <w:jc w:val="both"/>
        <w:rPr>
          <w:bCs/>
          <w:color w:val="000000" w:themeColor="text1"/>
        </w:rPr>
      </w:pPr>
    </w:p>
    <w:p w:rsidRPr="007B2514" w:rsidR="001B2976" w:rsidP="001B2976" w:rsidRDefault="001B2976" w14:paraId="0A0A12B2" w14:textId="721406F6">
      <w:pPr>
        <w:jc w:val="both"/>
        <w:rPr>
          <w:rStyle w:val="Hyperlink"/>
          <w:lang w:val="en-GB" w:eastAsia="en-US"/>
        </w:rPr>
      </w:pPr>
      <w:r>
        <w:rPr>
          <w:lang w:val="en-GB" w:eastAsia="en-US"/>
        </w:rPr>
        <w:t xml:space="preserve">Full results of data profiling can be found in the excel sheet </w:t>
      </w:r>
      <w:r w:rsidR="007B2514">
        <w:rPr>
          <w:lang w:val="en-GB" w:eastAsia="en-US"/>
        </w:rPr>
        <w:fldChar w:fldCharType="begin"/>
      </w:r>
      <w:r w:rsidR="007B2514">
        <w:rPr>
          <w:lang w:val="en-GB" w:eastAsia="en-US"/>
        </w:rPr>
        <w:instrText xml:space="preserve"> HYPERLINK "https://imptob.sharepoint.com/:x:/r/sites/GSCE2EDataEnablement/Shared%20Documents/General/99.%20%20Capgemini%20File%20Structure/07B%20E2E%20BY%20Deliverables%20WIP/Data%20Quality%20Report/D11%20Data%20profiling%20summary.xlsx?d=w70b32b9ffa5a490588d239b8c83a1a79&amp;csf=1&amp;web=1&amp;e=psjnea&amp;nav=MTVfezE2OTM4RUFCLTczN0QtNDUwMC1CQzU2LUREOEYxQkI2MDAyMn0" </w:instrText>
      </w:r>
      <w:r w:rsidR="007B2514">
        <w:rPr>
          <w:lang w:val="en-GB" w:eastAsia="en-US"/>
        </w:rPr>
      </w:r>
      <w:r w:rsidR="007B2514">
        <w:rPr>
          <w:lang w:val="en-GB" w:eastAsia="en-US"/>
        </w:rPr>
        <w:fldChar w:fldCharType="separate"/>
      </w:r>
      <w:r w:rsidRPr="007B2514">
        <w:rPr>
          <w:rStyle w:val="Hyperlink"/>
          <w:lang w:val="en-GB" w:eastAsia="en-US"/>
        </w:rPr>
        <w:t>CUSTOMERORDERS_T31B</w:t>
      </w:r>
    </w:p>
    <w:p w:rsidRPr="005B0457" w:rsidR="001B2976" w:rsidP="001B2976" w:rsidRDefault="007B2514" w14:paraId="3F7BDF17" w14:textId="448A922E">
      <w:pPr>
        <w:jc w:val="both"/>
        <w:rPr>
          <w:bCs/>
          <w:color w:val="000000" w:themeColor="text1"/>
        </w:rPr>
      </w:pPr>
      <w:r>
        <w:rPr>
          <w:lang w:val="en-GB" w:eastAsia="en-US"/>
        </w:rPr>
        <w:fldChar w:fldCharType="end"/>
      </w:r>
    </w:p>
    <w:bookmarkEnd w:id="74"/>
    <w:p w:rsidR="003402CA" w:rsidP="736F1404" w:rsidRDefault="003402CA" w14:paraId="7DB9D1E4" w14:textId="1A82CB2C">
      <w:pPr>
        <w:pStyle w:val="Heading3"/>
        <w:rPr/>
      </w:pPr>
      <w:bookmarkStart w:name="_Toc1919761487" w:id="1057727239"/>
      <w:r w:rsidR="003402CA">
        <w:rPr/>
        <w:t>T38 Interface</w:t>
      </w:r>
      <w:bookmarkEnd w:id="1057727239"/>
    </w:p>
    <w:p w:rsidR="607B277D" w:rsidP="736F1404" w:rsidRDefault="607B277D" w14:paraId="720FE752" w14:textId="678F2822">
      <w:pPr>
        <w:pStyle w:val="Normal"/>
        <w:ind w:left="0"/>
        <w:rPr>
          <w:b w:val="0"/>
          <w:bCs w:val="0"/>
          <w:color w:val="000000" w:themeColor="text1" w:themeTint="FF" w:themeShade="FF"/>
          <w:lang w:eastAsia="en-AU"/>
        </w:rPr>
      </w:pPr>
      <w:r w:rsidRPr="736F1404" w:rsidR="607B277D">
        <w:rPr>
          <w:color w:val="000000" w:themeColor="text1" w:themeTint="FF" w:themeShade="FF"/>
        </w:rPr>
        <w:t xml:space="preserve">6 fields identified as mandatory by </w:t>
      </w:r>
      <w:r w:rsidRPr="736F1404" w:rsidR="607B277D">
        <w:rPr>
          <w:color w:val="000000" w:themeColor="text1" w:themeTint="FF" w:themeShade="FF"/>
        </w:rPr>
        <w:t>BlueYonder</w:t>
      </w:r>
      <w:r w:rsidRPr="736F1404" w:rsidR="607B277D">
        <w:rPr>
          <w:color w:val="000000" w:themeColor="text1" w:themeTint="FF" w:themeShade="FF"/>
        </w:rPr>
        <w:t>. 6 out of 6 were mapped with sample file columns.</w:t>
      </w:r>
      <w:r w:rsidRPr="736F1404" w:rsidR="607B277D">
        <w:rPr>
          <w:b w:val="0"/>
          <w:bCs w:val="0"/>
          <w:color w:val="000000" w:themeColor="text1" w:themeTint="FF" w:themeShade="FF"/>
          <w:lang w:eastAsia="en-AU"/>
        </w:rPr>
        <w:t xml:space="preserve"> How</w:t>
      </w:r>
      <w:r w:rsidRPr="736F1404" w:rsidR="460F2C8C">
        <w:rPr>
          <w:b w:val="0"/>
          <w:bCs w:val="0"/>
          <w:color w:val="000000" w:themeColor="text1" w:themeTint="FF" w:themeShade="FF"/>
          <w:lang w:eastAsia="en-AU"/>
        </w:rPr>
        <w:t xml:space="preserve">ever, </w:t>
      </w:r>
      <w:bookmarkStart w:name="_Toc604793555" w:id="443893251"/>
      <w:r w:rsidRPr="736F1404" w:rsidR="2800253A">
        <w:rPr>
          <w:b w:val="0"/>
          <w:bCs w:val="0"/>
          <w:color w:val="000000" w:themeColor="text1" w:themeTint="FF" w:themeShade="FF"/>
          <w:lang w:eastAsia="en-AU"/>
        </w:rPr>
        <w:t xml:space="preserve">Same file for this dataset is </w:t>
      </w:r>
      <w:r w:rsidRPr="736F1404" w:rsidR="2800253A">
        <w:rPr>
          <w:b w:val="0"/>
          <w:bCs w:val="0"/>
          <w:color w:val="000000" w:themeColor="text1" w:themeTint="FF" w:themeShade="FF"/>
          <w:lang w:eastAsia="en-AU"/>
        </w:rPr>
        <w:t>provided</w:t>
      </w:r>
      <w:r w:rsidRPr="736F1404" w:rsidR="2800253A">
        <w:rPr>
          <w:b w:val="0"/>
          <w:bCs w:val="0"/>
          <w:color w:val="000000" w:themeColor="text1" w:themeTint="FF" w:themeShade="FF"/>
          <w:lang w:eastAsia="en-AU"/>
        </w:rPr>
        <w:t xml:space="preserve"> but most of them are single recorded files. We were able to map but could not profile.</w:t>
      </w:r>
      <w:bookmarkEnd w:id="443893251"/>
    </w:p>
    <w:p w:rsidR="736F1404" w:rsidP="736F1404" w:rsidRDefault="736F1404" w14:paraId="5E429018" w14:textId="2CBA8892">
      <w:pPr>
        <w:pStyle w:val="Normal"/>
        <w:ind w:left="0"/>
        <w:rPr>
          <w:b w:val="0"/>
          <w:bCs w:val="0"/>
          <w:color w:val="000000" w:themeColor="text1" w:themeTint="FF" w:themeShade="FF"/>
          <w:lang w:eastAsia="en-AU"/>
        </w:rPr>
      </w:pPr>
    </w:p>
    <w:p w:rsidR="000008C2" w:rsidP="00962AE3" w:rsidRDefault="000008C2" w14:paraId="7CDD0D4C" w14:textId="5F8B7321" w14:noSpellErr="1">
      <w:pPr>
        <w:pStyle w:val="Heading2"/>
        <w:rPr/>
      </w:pPr>
      <w:bookmarkStart w:name="_Toc139638776" w:id="77"/>
      <w:bookmarkStart w:name="_Toc1345622236" w:id="1458092601"/>
      <w:r w:rsidR="000008C2">
        <w:rPr/>
        <w:t>DDSOURCING</w:t>
      </w:r>
      <w:r w:rsidR="00CA7707">
        <w:rPr/>
        <w:t>_M11</w:t>
      </w:r>
      <w:bookmarkEnd w:id="1458092601"/>
    </w:p>
    <w:p w:rsidR="5EB0C160" w:rsidP="736F1404" w:rsidRDefault="5EB0C160" w14:paraId="658E1CE4" w14:textId="587E1BB3">
      <w:pPr>
        <w:spacing w:after="0" w:line="240"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US"/>
        </w:rPr>
        <w:t>DDSourcing</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US"/>
        </w:rPr>
        <w:t xml:space="preserve"> in </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US"/>
        </w:rPr>
        <w:t>Blue Yonder</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US"/>
        </w:rPr>
        <w:t xml:space="preserve"> defines the sourcing relationships that Dynamic Deployment considers when it tries to resolve shortages at individual </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US"/>
        </w:rPr>
        <w:t>SKUs</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US"/>
        </w:rPr>
        <w:t xml:space="preserve"> within an item family. These </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US"/>
        </w:rPr>
        <w:t>sourcing</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US"/>
        </w:rPr>
        <w:t>is</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US"/>
        </w:rPr>
        <w:t xml:space="preserve"> not used in regular planning and </w:t>
      </w:r>
      <w:r w:rsidRPr="736F1404" w:rsidR="59D65750">
        <w:rPr>
          <w:rFonts w:ascii="Arial" w:hAnsi="Arial" w:eastAsia="Arial" w:cs="Arial"/>
          <w:b w:val="0"/>
          <w:bCs w:val="0"/>
          <w:i w:val="0"/>
          <w:iCs w:val="0"/>
          <w:caps w:val="0"/>
          <w:smallCaps w:val="0"/>
          <w:noProof w:val="0"/>
          <w:color w:val="000000" w:themeColor="text1" w:themeTint="FF" w:themeShade="FF"/>
          <w:sz w:val="20"/>
          <w:szCs w:val="20"/>
          <w:lang w:val="en-US"/>
        </w:rPr>
        <w:t>are used</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US"/>
        </w:rPr>
        <w:t xml:space="preserve"> only for inventory rebalancing </w:t>
      </w:r>
      <w:r w:rsidRPr="736F1404" w:rsidR="5297F0F4">
        <w:rPr>
          <w:rFonts w:ascii="Arial" w:hAnsi="Arial" w:eastAsia="Arial" w:cs="Arial"/>
          <w:b w:val="0"/>
          <w:bCs w:val="0"/>
          <w:i w:val="0"/>
          <w:iCs w:val="0"/>
          <w:caps w:val="0"/>
          <w:smallCaps w:val="0"/>
          <w:noProof w:val="0"/>
          <w:color w:val="000000" w:themeColor="text1" w:themeTint="FF" w:themeShade="FF"/>
          <w:sz w:val="20"/>
          <w:szCs w:val="20"/>
          <w:lang w:val="en-US"/>
        </w:rPr>
        <w:t>purposes</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US"/>
        </w:rPr>
        <w:t>.</w:t>
      </w:r>
    </w:p>
    <w:p w:rsidR="736F1404" w:rsidP="736F1404" w:rsidRDefault="736F1404" w14:paraId="4278C676" w14:textId="0C885A77">
      <w:pPr>
        <w:pStyle w:val="Normal"/>
        <w:spacing w:after="0" w:line="240" w:lineRule="auto"/>
        <w:rPr>
          <w:rFonts w:ascii="Arial" w:hAnsi="Arial" w:eastAsia="Arial" w:cs="Arial"/>
          <w:b w:val="0"/>
          <w:bCs w:val="0"/>
          <w:i w:val="0"/>
          <w:iCs w:val="0"/>
          <w:caps w:val="0"/>
          <w:smallCaps w:val="0"/>
          <w:noProof w:val="0"/>
          <w:color w:val="000000" w:themeColor="text1" w:themeTint="FF" w:themeShade="FF"/>
          <w:sz w:val="20"/>
          <w:szCs w:val="20"/>
          <w:lang w:val="en-US"/>
        </w:rPr>
      </w:pPr>
    </w:p>
    <w:p w:rsidR="5EB0C160" w:rsidP="736F1404" w:rsidRDefault="5EB0C160" w14:paraId="0829ABD1" w14:textId="71810253">
      <w:pPr>
        <w:pStyle w:val="Normal"/>
      </w:pP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AU"/>
        </w:rPr>
        <w:t xml:space="preserve">The </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AU"/>
        </w:rPr>
        <w:t>DDSourcing</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AU"/>
        </w:rPr>
        <w:t xml:space="preserve"> datasets are sourced from MDM database for finished goods (M11)</w:t>
      </w:r>
    </w:p>
    <w:p w:rsidR="736F1404" w:rsidP="736F1404" w:rsidRDefault="736F1404" w14:paraId="51EFFBC7" w14:textId="2F7F2D6C">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5EB0C160" w:rsidP="736F1404" w:rsidRDefault="5EB0C160" w14:paraId="6759529C" w14:textId="46AF4EEC">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AU"/>
        </w:rPr>
        <w:t xml:space="preserve">Sample file for this dataset is not </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AU"/>
        </w:rPr>
        <w:t>provided</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AU"/>
        </w:rPr>
        <w:t xml:space="preserve"> and </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AU"/>
        </w:rPr>
        <w:t>couldn’t</w:t>
      </w:r>
      <w:r w:rsidRPr="736F1404" w:rsidR="5EB0C160">
        <w:rPr>
          <w:rFonts w:ascii="Arial" w:hAnsi="Arial" w:eastAsia="Arial" w:cs="Arial"/>
          <w:b w:val="0"/>
          <w:bCs w:val="0"/>
          <w:i w:val="0"/>
          <w:iCs w:val="0"/>
          <w:caps w:val="0"/>
          <w:smallCaps w:val="0"/>
          <w:noProof w:val="0"/>
          <w:color w:val="000000" w:themeColor="text1" w:themeTint="FF" w:themeShade="FF"/>
          <w:sz w:val="20"/>
          <w:szCs w:val="20"/>
          <w:lang w:val="en-AU"/>
        </w:rPr>
        <w:t xml:space="preserve"> map and profile.</w:t>
      </w:r>
    </w:p>
    <w:p w:rsidRPr="000008C2" w:rsidR="000008C2" w:rsidP="000008C2" w:rsidRDefault="000008C2" w14:paraId="3BA75BD5" w14:textId="77777777">
      <w:pPr>
        <w:rPr>
          <w:lang w:val="en-GB" w:eastAsia="en-US"/>
        </w:rPr>
      </w:pPr>
    </w:p>
    <w:p w:rsidR="00AE7E74" w:rsidP="00962AE3" w:rsidRDefault="00AE7E74" w14:paraId="57F97937" w14:textId="29E9793E" w14:noSpellErr="1">
      <w:pPr>
        <w:pStyle w:val="Heading2"/>
        <w:rPr/>
      </w:pPr>
      <w:bookmarkStart w:name="_Toc1411888038" w:id="2124936952"/>
      <w:r w:rsidR="00AE7E74">
        <w:rPr/>
        <w:t>FORECAST</w:t>
      </w:r>
      <w:bookmarkEnd w:id="77"/>
      <w:r w:rsidR="002A1384">
        <w:rPr/>
        <w:t>_T20</w:t>
      </w:r>
      <w:bookmarkEnd w:id="2124936952"/>
    </w:p>
    <w:p w:rsidR="00377E14" w:rsidP="00377E14" w:rsidRDefault="00377E14" w14:paraId="2D05BA60" w14:textId="04A7EA29">
      <w:pPr>
        <w:rPr>
          <w:rStyle w:val="normaltextrun"/>
          <w:color w:val="000000"/>
          <w:bdr w:val="none" w:color="auto" w:sz="0" w:space="0" w:frame="1"/>
          <w:lang w:val="en-US"/>
        </w:rPr>
      </w:pPr>
      <w:r>
        <w:rPr>
          <w:rStyle w:val="normaltextrun"/>
          <w:color w:val="000000"/>
          <w:bdr w:val="none" w:color="auto" w:sz="0" w:space="0" w:frame="1"/>
          <w:lang w:val="en-US"/>
        </w:rPr>
        <w:t xml:space="preserve">The data category Forecast includes the forecast received as input. The input can be used as one of the measures in the consensus process or it can be used to load the </w:t>
      </w:r>
      <w:proofErr w:type="spellStart"/>
      <w:r>
        <w:rPr>
          <w:rStyle w:val="normaltextrun"/>
          <w:color w:val="000000"/>
          <w:bdr w:val="none" w:color="auto" w:sz="0" w:space="0" w:frame="1"/>
          <w:lang w:val="en-US"/>
        </w:rPr>
        <w:t>SKUExternalFcst</w:t>
      </w:r>
      <w:proofErr w:type="spellEnd"/>
      <w:r>
        <w:rPr>
          <w:rStyle w:val="normaltextrun"/>
          <w:color w:val="000000"/>
          <w:bdr w:val="none" w:color="auto" w:sz="0" w:space="0" w:frame="1"/>
          <w:lang w:val="en-US"/>
        </w:rPr>
        <w:t xml:space="preserve"> in SCPO or can be used to load the Attach rate from customer.</w:t>
      </w:r>
    </w:p>
    <w:p w:rsidR="00732707" w:rsidP="00377E14" w:rsidRDefault="00732707" w14:paraId="640F0B63" w14:textId="77777777">
      <w:pPr>
        <w:rPr>
          <w:rStyle w:val="normaltextrun"/>
          <w:color w:val="000000"/>
          <w:bdr w:val="none" w:color="auto" w:sz="0" w:space="0" w:frame="1"/>
          <w:lang w:val="en-US"/>
        </w:rPr>
      </w:pPr>
    </w:p>
    <w:p w:rsidR="00BB3BD5" w:rsidP="736F1404" w:rsidRDefault="00732707" w14:paraId="762BC7B1" w14:textId="4E4C7045">
      <w:pPr>
        <w:jc w:val="both"/>
        <w:rPr>
          <w:color w:val="000000" w:themeColor="text1"/>
        </w:rPr>
      </w:pPr>
      <w:r w:rsidR="00732707">
        <w:rPr/>
        <w:t>Upon profiling the</w:t>
      </w:r>
      <w:r w:rsidRPr="736F1404" w:rsidR="00732707">
        <w:rPr>
          <w:b w:val="1"/>
          <w:bCs w:val="1"/>
          <w:color w:val="000000" w:themeColor="text1" w:themeTint="FF" w:themeShade="FF"/>
        </w:rPr>
        <w:t xml:space="preserve"> </w:t>
      </w:r>
      <w:r w:rsidRPr="736F1404" w:rsidR="00732707">
        <w:rPr>
          <w:b w:val="1"/>
          <w:bCs w:val="1"/>
          <w:color w:val="000000" w:themeColor="text1" w:themeTint="FF" w:themeShade="FF"/>
        </w:rPr>
        <w:t xml:space="preserve">FORECAST_T20 </w:t>
      </w:r>
      <w:r w:rsidRPr="736F1404" w:rsidR="00732707">
        <w:rPr>
          <w:color w:val="000000" w:themeColor="text1" w:themeTint="FF" w:themeShade="FF"/>
        </w:rPr>
        <w:t>sample file, we found no data issues</w:t>
      </w:r>
      <w:r w:rsidRPr="736F1404" w:rsidR="00816DD7">
        <w:rPr>
          <w:color w:val="000000" w:themeColor="text1" w:themeTint="FF" w:themeShade="FF"/>
        </w:rPr>
        <w:t xml:space="preserve">. </w:t>
      </w:r>
      <w:r w:rsidRPr="736F1404" w:rsidR="00816DD7">
        <w:rPr>
          <w:color w:val="000000" w:themeColor="text1" w:themeTint="FF" w:themeShade="FF"/>
        </w:rPr>
        <w:t xml:space="preserve">6 fields identified as mandatory by </w:t>
      </w:r>
      <w:r w:rsidRPr="736F1404" w:rsidR="00816DD7">
        <w:rPr>
          <w:color w:val="000000" w:themeColor="text1" w:themeTint="FF" w:themeShade="FF"/>
        </w:rPr>
        <w:t>BlueYonder</w:t>
      </w:r>
      <w:r w:rsidRPr="736F1404" w:rsidR="00816DD7">
        <w:rPr>
          <w:color w:val="000000" w:themeColor="text1" w:themeTint="FF" w:themeShade="FF"/>
        </w:rPr>
        <w:t xml:space="preserve">. However, </w:t>
      </w:r>
      <w:r w:rsidRPr="736F1404" w:rsidR="5A4CD3FA">
        <w:rPr>
          <w:color w:val="000000" w:themeColor="text1" w:themeTint="FF" w:themeShade="FF"/>
        </w:rPr>
        <w:t>1</w:t>
      </w:r>
      <w:r w:rsidRPr="736F1404" w:rsidR="00816DD7">
        <w:rPr>
          <w:color w:val="000000" w:themeColor="text1" w:themeTint="FF" w:themeShade="FF"/>
        </w:rPr>
        <w:t xml:space="preserve"> </w:t>
      </w:r>
      <w:r w:rsidRPr="736F1404" w:rsidR="4DAF7042">
        <w:rPr>
          <w:color w:val="000000" w:themeColor="text1" w:themeTint="FF" w:themeShade="FF"/>
        </w:rPr>
        <w:t>field is</w:t>
      </w:r>
      <w:r w:rsidRPr="736F1404" w:rsidR="00816DD7">
        <w:rPr>
          <w:color w:val="000000" w:themeColor="text1" w:themeTint="FF" w:themeShade="FF"/>
        </w:rPr>
        <w:t xml:space="preserve"> </w:t>
      </w:r>
      <w:r w:rsidRPr="736F1404" w:rsidR="00816DD7">
        <w:rPr>
          <w:color w:val="000000" w:themeColor="text1" w:themeTint="FF" w:themeShade="FF"/>
        </w:rPr>
        <w:t>not present in the sample file and could not be mapped.</w:t>
      </w:r>
    </w:p>
    <w:p w:rsidR="00816DD7" w:rsidP="00732707" w:rsidRDefault="00816DD7" w14:paraId="38EA97C1" w14:textId="77777777">
      <w:pPr>
        <w:jc w:val="both"/>
        <w:rPr>
          <w:bCs/>
          <w:color w:val="000000" w:themeColor="text1"/>
        </w:rPr>
      </w:pPr>
    </w:p>
    <w:p w:rsidRPr="000E189F" w:rsidR="00816DD7" w:rsidP="00732707" w:rsidRDefault="003920D8" w14:paraId="33790E28" w14:textId="08D4C02C">
      <w:pPr>
        <w:jc w:val="both"/>
        <w:rPr>
          <w:rStyle w:val="Hyperlink"/>
          <w:bCs/>
        </w:rPr>
      </w:pPr>
      <w:r>
        <w:rPr>
          <w:lang w:val="en-GB" w:eastAsia="en-US"/>
        </w:rPr>
        <w:t xml:space="preserve">Full results of </w:t>
      </w:r>
      <w:r w:rsidR="009A032B">
        <w:rPr>
          <w:lang w:val="en-GB" w:eastAsia="en-US"/>
        </w:rPr>
        <w:t xml:space="preserve">data profiling can be found in the excel sheet </w:t>
      </w:r>
      <w:r w:rsidR="000E189F">
        <w:rPr>
          <w:lang w:val="en-GB" w:eastAsia="en-US"/>
        </w:rPr>
        <w:fldChar w:fldCharType="begin"/>
      </w:r>
      <w:r w:rsidR="000E189F">
        <w:rPr>
          <w:lang w:val="en-GB" w:eastAsia="en-US"/>
        </w:rPr>
        <w:instrText xml:space="preserve"> HYPERLINK "https://imptob.sharepoint.com/:x:/r/sites/GSCE2EDataEnablement/Shared%20Documents/General/99.%20%20Capgemini%20File%20Structure/07B%20E2E%20BY%20Deliverables%20WIP/Data%20Quality%20Report/D11%20Data%20profiling%20summary.xlsx?d=w70b32b9ffa5a490588d239b8c83a1a79&amp;csf=1&amp;web=1&amp;e=rI78nm&amp;nav=MTVfe0QxMTcyNUVDLTRGQ0QtNDQ5NC1BOTg0LTkxQ0IxNDY2NDgyN30" </w:instrText>
      </w:r>
      <w:r w:rsidR="000E189F">
        <w:rPr>
          <w:lang w:val="en-GB" w:eastAsia="en-US"/>
        </w:rPr>
      </w:r>
      <w:r w:rsidR="000E189F">
        <w:rPr>
          <w:lang w:val="en-GB" w:eastAsia="en-US"/>
        </w:rPr>
        <w:fldChar w:fldCharType="separate"/>
      </w:r>
      <w:r w:rsidRPr="000E189F" w:rsidR="00051AB1">
        <w:rPr>
          <w:rStyle w:val="Hyperlink"/>
          <w:lang w:val="en-GB" w:eastAsia="en-US"/>
        </w:rPr>
        <w:t>FORECAST_T20</w:t>
      </w:r>
    </w:p>
    <w:p w:rsidR="00732707" w:rsidP="00377E14" w:rsidRDefault="000E189F" w14:paraId="2F7C1DCF" w14:textId="39B57998">
      <w:pPr>
        <w:rPr>
          <w:rStyle w:val="normaltextrun"/>
          <w:color w:val="000000"/>
          <w:bdr w:val="none" w:color="auto" w:sz="0" w:space="0" w:frame="1"/>
          <w:lang w:val="en-US"/>
        </w:rPr>
      </w:pPr>
      <w:r>
        <w:rPr>
          <w:lang w:val="en-GB" w:eastAsia="en-US"/>
        </w:rPr>
        <w:fldChar w:fldCharType="end"/>
      </w:r>
    </w:p>
    <w:p w:rsidRPr="00377E14" w:rsidR="00F840CC" w:rsidP="00377E14" w:rsidRDefault="00F840CC" w14:paraId="640575FB" w14:textId="77777777">
      <w:pPr>
        <w:rPr>
          <w:lang w:val="en-GB" w:eastAsia="en-US"/>
        </w:rPr>
      </w:pPr>
    </w:p>
    <w:p w:rsidRPr="002165F0" w:rsidR="00962AE3" w:rsidP="00962AE3" w:rsidRDefault="00962AE3" w14:paraId="6ABC5F04" w14:textId="1A62FAF5" w14:noSpellErr="1">
      <w:pPr>
        <w:pStyle w:val="Heading2"/>
        <w:rPr/>
      </w:pPr>
      <w:bookmarkStart w:name="_Toc139638777" w:id="79"/>
      <w:bookmarkStart w:name="_Toc101493338" w:id="1041222797"/>
      <w:r w:rsidR="00962AE3">
        <w:rPr/>
        <w:t>HIST_SALESORDER</w:t>
      </w:r>
      <w:bookmarkEnd w:id="79"/>
      <w:r w:rsidR="00816DD7">
        <w:rPr/>
        <w:t>_T01</w:t>
      </w:r>
      <w:bookmarkEnd w:id="1041222797"/>
    </w:p>
    <w:p w:rsidR="009D3350" w:rsidP="00962AE3" w:rsidRDefault="00962AE3" w14:paraId="18A7E587" w14:textId="463C41DD">
      <w:pPr>
        <w:jc w:val="both"/>
      </w:pPr>
      <w:r>
        <w:t xml:space="preserve">The </w:t>
      </w:r>
      <w:proofErr w:type="spellStart"/>
      <w:r w:rsidR="009D3350">
        <w:t>BlueYonder</w:t>
      </w:r>
      <w:proofErr w:type="spellEnd"/>
      <w:r w:rsidR="009D3350">
        <w:t xml:space="preserve"> e</w:t>
      </w:r>
      <w:r w:rsidR="4500E454">
        <w:t>ntity</w:t>
      </w:r>
      <w:r>
        <w:t xml:space="preserve"> </w:t>
      </w:r>
      <w:commentRangeStart w:id="81"/>
      <w:commentRangeEnd w:id="81"/>
      <w:r>
        <w:rPr>
          <w:rStyle w:val="CommentReference"/>
        </w:rPr>
        <w:commentReference w:id="81"/>
      </w:r>
      <w:proofErr w:type="spellStart"/>
      <w:r w:rsidRPr="002165F0">
        <w:t>Hist</w:t>
      </w:r>
      <w:r w:rsidR="009D3350">
        <w:t>_</w:t>
      </w:r>
      <w:r w:rsidRPr="002165F0">
        <w:t>SalesOrder</w:t>
      </w:r>
      <w:proofErr w:type="spellEnd"/>
      <w:r w:rsidRPr="002165F0">
        <w:t xml:space="preserve"> </w:t>
      </w:r>
      <w:r w:rsidR="009D3350">
        <w:t xml:space="preserve">provides a history of all </w:t>
      </w:r>
      <w:r w:rsidR="00592CF9">
        <w:t>closed sales orders that have been closed.</w:t>
      </w:r>
    </w:p>
    <w:p w:rsidRPr="002165F0" w:rsidR="00962AE3" w:rsidP="00962AE3" w:rsidRDefault="00962AE3" w14:paraId="7D89793A" w14:textId="7179B02C">
      <w:pPr>
        <w:jc w:val="both"/>
      </w:pPr>
      <w:r w:rsidRPr="002165F0">
        <w:t> </w:t>
      </w:r>
      <w:commentRangeStart w:id="82"/>
      <w:commentRangeEnd w:id="82"/>
      <w:r w:rsidR="00CD7F0B">
        <w:rPr>
          <w:rStyle w:val="CommentReference"/>
        </w:rPr>
        <w:commentReference w:id="82"/>
      </w:r>
    </w:p>
    <w:p w:rsidR="00E443F2" w:rsidP="00E443F2" w:rsidRDefault="00962AE3" w14:paraId="2B1149A4" w14:textId="66F345EE">
      <w:pPr>
        <w:jc w:val="both"/>
        <w:rPr>
          <w:bCs/>
          <w:color w:val="000000" w:themeColor="text1"/>
        </w:rPr>
      </w:pPr>
      <w:r>
        <w:t>Upon profiling the</w:t>
      </w:r>
      <w:r w:rsidRPr="00D9464B">
        <w:rPr>
          <w:b/>
          <w:color w:val="000000" w:themeColor="text1"/>
        </w:rPr>
        <w:t xml:space="preserve"> </w:t>
      </w:r>
      <w:r w:rsidRPr="224E64F1">
        <w:rPr>
          <w:b/>
          <w:color w:val="000000" w:themeColor="text1"/>
        </w:rPr>
        <w:t>HIST_SALESORDER</w:t>
      </w:r>
      <w:r>
        <w:rPr>
          <w:b/>
          <w:color w:val="000000" w:themeColor="text1"/>
        </w:rPr>
        <w:t xml:space="preserve"> </w:t>
      </w:r>
      <w:r>
        <w:rPr>
          <w:bCs/>
          <w:color w:val="000000" w:themeColor="text1"/>
        </w:rPr>
        <w:t xml:space="preserve">sample file, </w:t>
      </w:r>
      <w:r w:rsidR="00E443F2">
        <w:rPr>
          <w:bCs/>
          <w:color w:val="000000" w:themeColor="text1"/>
        </w:rPr>
        <w:t xml:space="preserve">we found no data </w:t>
      </w:r>
      <w:r>
        <w:rPr>
          <w:bCs/>
          <w:color w:val="000000" w:themeColor="text1"/>
        </w:rPr>
        <w:t>issues</w:t>
      </w:r>
      <w:r w:rsidR="00C23507">
        <w:rPr>
          <w:bCs/>
          <w:color w:val="000000" w:themeColor="text1"/>
        </w:rPr>
        <w:t>,</w:t>
      </w:r>
      <w:r w:rsidR="00E443F2">
        <w:rPr>
          <w:bCs/>
          <w:color w:val="000000" w:themeColor="text1"/>
        </w:rPr>
        <w:t xml:space="preserve"> </w:t>
      </w:r>
      <w:r w:rsidR="008D41E5">
        <w:rPr>
          <w:bCs/>
          <w:color w:val="000000" w:themeColor="text1"/>
        </w:rPr>
        <w:t>4</w:t>
      </w:r>
      <w:r w:rsidR="00480107">
        <w:rPr>
          <w:bCs/>
          <w:color w:val="000000" w:themeColor="text1"/>
        </w:rPr>
        <w:t xml:space="preserve"> fields identified as mandatory by </w:t>
      </w:r>
      <w:proofErr w:type="spellStart"/>
      <w:r w:rsidR="00480107">
        <w:rPr>
          <w:bCs/>
          <w:color w:val="000000" w:themeColor="text1"/>
        </w:rPr>
        <w:t>BlueYonder</w:t>
      </w:r>
      <w:proofErr w:type="spellEnd"/>
      <w:r w:rsidR="00480107">
        <w:rPr>
          <w:bCs/>
          <w:color w:val="000000" w:themeColor="text1"/>
        </w:rPr>
        <w:t xml:space="preserve">. However, </w:t>
      </w:r>
      <w:r w:rsidR="00D0670D">
        <w:rPr>
          <w:bCs/>
          <w:color w:val="000000" w:themeColor="text1"/>
        </w:rPr>
        <w:t>1</w:t>
      </w:r>
      <w:r w:rsidR="00AC664B">
        <w:rPr>
          <w:bCs/>
          <w:color w:val="000000" w:themeColor="text1"/>
        </w:rPr>
        <w:t xml:space="preserve"> Field is</w:t>
      </w:r>
      <w:r w:rsidR="00480107">
        <w:rPr>
          <w:bCs/>
          <w:color w:val="000000" w:themeColor="text1"/>
        </w:rPr>
        <w:t xml:space="preserve"> not present in the sample file and could not be mapped.</w:t>
      </w:r>
    </w:p>
    <w:p w:rsidR="00631723" w:rsidP="003F667F" w:rsidRDefault="00631723" w14:paraId="4448CCAD" w14:textId="77777777">
      <w:pPr>
        <w:rPr>
          <w:lang w:val="en-GB" w:eastAsia="en-US"/>
        </w:rPr>
      </w:pPr>
    </w:p>
    <w:p w:rsidRPr="00CA2F50" w:rsidR="003F667F" w:rsidP="00730827" w:rsidRDefault="00F048CE" w14:paraId="14EC7FD4" w14:textId="08F6411F">
      <w:pPr>
        <w:rPr>
          <w:bCs/>
          <w:color w:val="000000" w:themeColor="text1"/>
        </w:rPr>
      </w:pPr>
      <w:r>
        <w:rPr>
          <w:lang w:val="en-GB" w:eastAsia="en-US"/>
        </w:rPr>
        <w:t>Full results of data profiling can be found in the excel sheet</w:t>
      </w:r>
      <w:r w:rsidR="00FE2C76">
        <w:rPr>
          <w:lang w:val="en-GB" w:eastAsia="en-US"/>
        </w:rPr>
        <w:t xml:space="preserve"> </w:t>
      </w:r>
      <w:hyperlink w:history="1" r:id="rId28">
        <w:r w:rsidRPr="00FE2C76" w:rsidR="00FE2C76">
          <w:rPr>
            <w:rStyle w:val="Hyperlink"/>
            <w:lang w:val="en-GB" w:eastAsia="en-US"/>
          </w:rPr>
          <w:t>HIST_SALESORDER_T01</w:t>
        </w:r>
      </w:hyperlink>
      <w:r w:rsidRPr="00CA2F50" w:rsidR="00FE2C76">
        <w:rPr>
          <w:bCs/>
          <w:color w:val="000000" w:themeColor="text1"/>
        </w:rPr>
        <w:t xml:space="preserve"> </w:t>
      </w:r>
    </w:p>
    <w:p w:rsidR="00962AE3" w:rsidP="00962AE3" w:rsidRDefault="00962AE3" w14:paraId="5C405532" w14:textId="77777777">
      <w:pPr>
        <w:jc w:val="both"/>
      </w:pPr>
    </w:p>
    <w:p w:rsidRPr="002165F0" w:rsidR="003F667F" w:rsidP="00962AE3" w:rsidRDefault="003F667F" w14:paraId="26538504" w14:textId="77777777">
      <w:pPr>
        <w:jc w:val="both"/>
      </w:pPr>
    </w:p>
    <w:p w:rsidRPr="002165F0" w:rsidR="00962AE3" w:rsidP="00962AE3" w:rsidRDefault="00962AE3" w14:paraId="3A3B6F97" w14:textId="1732A816" w14:noSpellErr="1">
      <w:pPr>
        <w:pStyle w:val="Heading2"/>
        <w:rPr/>
      </w:pPr>
      <w:bookmarkStart w:name="_Toc138766652" w:id="83"/>
      <w:bookmarkStart w:name="_Toc139638778" w:id="84"/>
      <w:bookmarkStart w:name="_Toc1101054963" w:id="190911466"/>
      <w:r w:rsidR="00962AE3">
        <w:rPr/>
        <w:t>HIST_SHIPMENTS</w:t>
      </w:r>
      <w:bookmarkEnd w:id="83"/>
      <w:bookmarkEnd w:id="84"/>
      <w:r w:rsidR="004B5864">
        <w:rPr/>
        <w:t>_T01</w:t>
      </w:r>
      <w:bookmarkEnd w:id="190911466"/>
    </w:p>
    <w:p w:rsidRPr="002165F0" w:rsidR="00962AE3" w:rsidP="00962AE3" w:rsidRDefault="00962AE3" w14:paraId="1534B6D8" w14:textId="3122A876">
      <w:pPr>
        <w:jc w:val="both"/>
        <w:textAlignment w:val="baseline"/>
      </w:pPr>
      <w:r w:rsidRPr="002165F0">
        <w:t xml:space="preserve">The </w:t>
      </w:r>
      <w:r w:rsidR="4DD650B7">
        <w:t>Entity</w:t>
      </w:r>
      <w:r w:rsidRPr="002165F0">
        <w:t xml:space="preserve"> </w:t>
      </w:r>
      <w:proofErr w:type="spellStart"/>
      <w:r w:rsidRPr="002165F0">
        <w:t>Hist_Shipments</w:t>
      </w:r>
      <w:proofErr w:type="spellEnd"/>
      <w:r w:rsidRPr="002165F0">
        <w:t xml:space="preserve"> </w:t>
      </w:r>
      <w:r w:rsidR="00592CF9">
        <w:t>details</w:t>
      </w:r>
      <w:r w:rsidRPr="002165F0">
        <w:t xml:space="preserve"> historical shipments that </w:t>
      </w:r>
      <w:r w:rsidR="00592CF9">
        <w:t>have been</w:t>
      </w:r>
      <w:r w:rsidRPr="002165F0">
        <w:t xml:space="preserve"> made.</w:t>
      </w:r>
    </w:p>
    <w:p w:rsidRPr="002165F0" w:rsidR="00962AE3" w:rsidP="00962AE3" w:rsidRDefault="00962AE3" w14:paraId="3680907D" w14:textId="77777777">
      <w:pPr>
        <w:jc w:val="both"/>
        <w:textAlignment w:val="baseline"/>
      </w:pPr>
    </w:p>
    <w:p w:rsidR="00962AE3" w:rsidP="00962AE3" w:rsidRDefault="00962AE3" w14:paraId="7D33E7CB" w14:textId="2707AA17">
      <w:pPr>
        <w:jc w:val="both"/>
        <w:rPr>
          <w:bCs/>
          <w:color w:val="000000" w:themeColor="text1"/>
        </w:rPr>
      </w:pPr>
      <w:r>
        <w:t>Upon profiling the</w:t>
      </w:r>
      <w:r w:rsidRPr="00D9464B">
        <w:rPr>
          <w:b/>
          <w:color w:val="000000" w:themeColor="text1"/>
        </w:rPr>
        <w:t xml:space="preserve"> </w:t>
      </w:r>
      <w:r w:rsidRPr="224E64F1">
        <w:rPr>
          <w:b/>
          <w:color w:val="000000" w:themeColor="text1"/>
        </w:rPr>
        <w:t>HIST_SHIPMENTS</w:t>
      </w:r>
      <w:r>
        <w:rPr>
          <w:bCs/>
          <w:color w:val="000000" w:themeColor="text1"/>
        </w:rPr>
        <w:t xml:space="preserve"> sample file, </w:t>
      </w:r>
      <w:r w:rsidR="0092749F">
        <w:rPr>
          <w:bCs/>
          <w:color w:val="000000" w:themeColor="text1"/>
        </w:rPr>
        <w:t xml:space="preserve">we </w:t>
      </w:r>
      <w:r>
        <w:rPr>
          <w:bCs/>
          <w:color w:val="000000" w:themeColor="text1"/>
        </w:rPr>
        <w:t xml:space="preserve">found no </w:t>
      </w:r>
      <w:r w:rsidR="00A31B72">
        <w:rPr>
          <w:bCs/>
          <w:color w:val="000000" w:themeColor="text1"/>
        </w:rPr>
        <w:t xml:space="preserve">data </w:t>
      </w:r>
      <w:r>
        <w:rPr>
          <w:bCs/>
          <w:color w:val="000000" w:themeColor="text1"/>
        </w:rPr>
        <w:t>issues</w:t>
      </w:r>
      <w:r w:rsidR="00A31B72">
        <w:rPr>
          <w:bCs/>
          <w:color w:val="000000" w:themeColor="text1"/>
        </w:rPr>
        <w:t xml:space="preserve"> with the data provided, however </w:t>
      </w:r>
      <w:r w:rsidR="00D855AF">
        <w:rPr>
          <w:bCs/>
          <w:color w:val="000000" w:themeColor="text1"/>
        </w:rPr>
        <w:t>4</w:t>
      </w:r>
      <w:r w:rsidR="007E44AA">
        <w:rPr>
          <w:bCs/>
          <w:color w:val="000000" w:themeColor="text1"/>
        </w:rPr>
        <w:t xml:space="preserve"> out of 7</w:t>
      </w:r>
      <w:r w:rsidR="00A31B72">
        <w:rPr>
          <w:bCs/>
          <w:color w:val="000000" w:themeColor="text1"/>
        </w:rPr>
        <w:t xml:space="preserve"> fields </w:t>
      </w:r>
      <w:r w:rsidR="0092749F">
        <w:rPr>
          <w:bCs/>
          <w:color w:val="000000" w:themeColor="text1"/>
        </w:rPr>
        <w:t xml:space="preserve">required by </w:t>
      </w:r>
      <w:proofErr w:type="spellStart"/>
      <w:r w:rsidR="0092749F">
        <w:rPr>
          <w:bCs/>
          <w:color w:val="000000" w:themeColor="text1"/>
        </w:rPr>
        <w:t>BlueYonder</w:t>
      </w:r>
      <w:proofErr w:type="spellEnd"/>
      <w:r w:rsidR="0092749F">
        <w:rPr>
          <w:bCs/>
          <w:color w:val="000000" w:themeColor="text1"/>
        </w:rPr>
        <w:t xml:space="preserve"> were not present in the sample file and could not be mapped. </w:t>
      </w:r>
    </w:p>
    <w:p w:rsidR="0098012D" w:rsidP="00962AE3" w:rsidRDefault="0098012D" w14:paraId="7DDFD091" w14:textId="77777777">
      <w:pPr>
        <w:jc w:val="both"/>
        <w:rPr>
          <w:bCs/>
          <w:color w:val="000000" w:themeColor="text1"/>
        </w:rPr>
      </w:pPr>
    </w:p>
    <w:p w:rsidR="0098012D" w:rsidP="00962AE3" w:rsidRDefault="0098012D" w14:paraId="5F2871B1" w14:textId="6C5041C5">
      <w:pPr>
        <w:jc w:val="both"/>
        <w:rPr>
          <w:bCs/>
          <w:color w:val="000000" w:themeColor="text1"/>
        </w:rPr>
      </w:pPr>
      <w:r>
        <w:rPr>
          <w:lang w:val="en-GB" w:eastAsia="en-US"/>
        </w:rPr>
        <w:t xml:space="preserve">Full results of data profiling can be found in the excel sheet </w:t>
      </w:r>
      <w:hyperlink w:history="1" r:id="rId29">
        <w:r w:rsidRPr="003218B5">
          <w:rPr>
            <w:rStyle w:val="Hyperlink"/>
            <w:lang w:val="en-GB" w:eastAsia="en-US"/>
          </w:rPr>
          <w:t>HIST_SHIPMENTS_T01</w:t>
        </w:r>
      </w:hyperlink>
    </w:p>
    <w:p w:rsidRPr="002165F0" w:rsidR="00962AE3" w:rsidP="00962AE3" w:rsidRDefault="00962AE3" w14:paraId="7CD7DB02" w14:textId="77777777">
      <w:pPr>
        <w:jc w:val="both"/>
      </w:pPr>
    </w:p>
    <w:p w:rsidR="00594DEA" w:rsidP="00594DEA" w:rsidRDefault="00594DEA" w14:paraId="3D3FF72A" w14:textId="52E498D8" w14:noSpellErr="1">
      <w:pPr>
        <w:pStyle w:val="Heading2"/>
        <w:rPr/>
      </w:pPr>
      <w:bookmarkStart w:name="_Toc139638779" w:id="86"/>
      <w:bookmarkStart w:name="_Toc138766654" w:id="88"/>
      <w:bookmarkStart w:name="_Toc1807283011" w:id="578100358"/>
      <w:r w:rsidR="00594DEA">
        <w:rPr/>
        <w:t>INTRANSIT(TRANSPORTLOAD)</w:t>
      </w:r>
      <w:bookmarkEnd w:id="86"/>
      <w:bookmarkEnd w:id="578100358"/>
    </w:p>
    <w:p w:rsidR="00594DEA" w:rsidP="00594DEA" w:rsidRDefault="00594DEA" w14:paraId="0E1351F1" w14:textId="62C5F715">
      <w:pPr>
        <w:jc w:val="both"/>
        <w:rPr>
          <w:rStyle w:val="eop"/>
          <w:color w:val="000000"/>
          <w:shd w:val="clear" w:color="auto" w:fill="FFFFFF"/>
        </w:rPr>
      </w:pPr>
      <w:r>
        <w:rPr>
          <w:rStyle w:val="normaltextrun"/>
          <w:color w:val="000000"/>
          <w:shd w:val="clear" w:color="auto" w:fill="FFFFFF"/>
          <w:lang w:val="en-US"/>
        </w:rPr>
        <w:t xml:space="preserve">The </w:t>
      </w:r>
      <w:proofErr w:type="spellStart"/>
      <w:r w:rsidR="00C23507">
        <w:rPr>
          <w:rStyle w:val="normaltextrun"/>
          <w:color w:val="000000"/>
          <w:shd w:val="clear" w:color="auto" w:fill="FFFFFF"/>
          <w:lang w:val="en-US"/>
        </w:rPr>
        <w:t>BlueYonder</w:t>
      </w:r>
      <w:proofErr w:type="spellEnd"/>
      <w:r w:rsidR="00C23507">
        <w:rPr>
          <w:rStyle w:val="normaltextrun"/>
          <w:color w:val="000000"/>
          <w:shd w:val="clear" w:color="auto" w:fill="FFFFFF"/>
          <w:lang w:val="en-US"/>
        </w:rPr>
        <w:t xml:space="preserve"> Entity</w:t>
      </w:r>
      <w:r>
        <w:rPr>
          <w:rStyle w:val="normaltextrun"/>
          <w:color w:val="000000"/>
          <w:shd w:val="clear" w:color="auto" w:fill="FFFFFF"/>
          <w:lang w:val="en-US"/>
        </w:rPr>
        <w:t xml:space="preserve"> </w:t>
      </w:r>
      <w:r w:rsidR="00C23507">
        <w:rPr>
          <w:rStyle w:val="normaltextrun"/>
          <w:b/>
          <w:bCs/>
          <w:color w:val="000000"/>
          <w:shd w:val="clear" w:color="auto" w:fill="FFFFFF"/>
          <w:lang w:val="en-US"/>
        </w:rPr>
        <w:t>INTRANSIT</w:t>
      </w:r>
      <w:r>
        <w:rPr>
          <w:rStyle w:val="normaltextrun"/>
          <w:color w:val="000000"/>
          <w:shd w:val="clear" w:color="auto" w:fill="FFFFFF"/>
          <w:lang w:val="en-US"/>
        </w:rPr>
        <w:t xml:space="preserve"> includes all the in-progress intra</w:t>
      </w:r>
      <w:r w:rsidR="00C23507">
        <w:rPr>
          <w:rStyle w:val="normaltextrun"/>
          <w:color w:val="000000"/>
          <w:shd w:val="clear" w:color="auto" w:fill="FFFFFF"/>
          <w:lang w:val="en-US"/>
        </w:rPr>
        <w:t>-</w:t>
      </w:r>
      <w:r>
        <w:rPr>
          <w:rStyle w:val="normaltextrun"/>
          <w:color w:val="000000"/>
          <w:shd w:val="clear" w:color="auto" w:fill="FFFFFF"/>
          <w:lang w:val="en-US"/>
        </w:rPr>
        <w:t>company shipments</w:t>
      </w:r>
      <w:r w:rsidR="00C23507">
        <w:rPr>
          <w:rStyle w:val="normaltextrun"/>
          <w:color w:val="000000"/>
          <w:shd w:val="clear" w:color="auto" w:fill="FFFFFF"/>
          <w:lang w:val="en-US"/>
        </w:rPr>
        <w:t>, for example stock movements between warehouse</w:t>
      </w:r>
      <w:r w:rsidR="00285DFB">
        <w:rPr>
          <w:rStyle w:val="normaltextrun"/>
          <w:color w:val="000000"/>
          <w:shd w:val="clear" w:color="auto" w:fill="FFFFFF"/>
          <w:lang w:val="en-US"/>
        </w:rPr>
        <w:t>s</w:t>
      </w:r>
      <w:r>
        <w:rPr>
          <w:rStyle w:val="normaltextrun"/>
          <w:color w:val="000000"/>
          <w:shd w:val="clear" w:color="auto" w:fill="FFFFFF"/>
          <w:lang w:val="en-US"/>
        </w:rPr>
        <w:t xml:space="preserve">. </w:t>
      </w:r>
      <w:r w:rsidR="0096480A">
        <w:rPr>
          <w:rStyle w:val="normaltextrun"/>
          <w:color w:val="000000"/>
          <w:shd w:val="clear" w:color="auto" w:fill="FFFFFF"/>
          <w:lang w:val="en-US"/>
        </w:rPr>
        <w:t xml:space="preserve">  We were advised that this entity could be populated by a combination of the outputs from T03 and T05 interface.</w:t>
      </w:r>
    </w:p>
    <w:p w:rsidR="00285DFB" w:rsidP="00594DEA" w:rsidRDefault="00285DFB" w14:paraId="6744D24F" w14:textId="77777777">
      <w:pPr>
        <w:jc w:val="both"/>
        <w:rPr>
          <w:rStyle w:val="eop"/>
          <w:color w:val="000000"/>
          <w:shd w:val="clear" w:color="auto" w:fill="FFFFFF"/>
        </w:rPr>
      </w:pPr>
    </w:p>
    <w:p w:rsidR="00932E4A" w:rsidP="00B3055C" w:rsidRDefault="0096480A" w14:paraId="381B453D" w14:textId="77777777" w14:noSpellErr="1">
      <w:pPr>
        <w:pStyle w:val="Heading3"/>
        <w:rPr/>
      </w:pPr>
      <w:bookmarkStart w:name="_Toc139638780" w:id="89"/>
      <w:bookmarkStart w:name="_Toc503589040" w:id="1754547625"/>
      <w:r w:rsidR="0096480A">
        <w:rPr/>
        <w:t>T03</w:t>
      </w:r>
      <w:r w:rsidR="00932E4A">
        <w:rPr/>
        <w:t xml:space="preserve"> Interface</w:t>
      </w:r>
      <w:bookmarkEnd w:id="89"/>
      <w:bookmarkEnd w:id="1754547625"/>
    </w:p>
    <w:p w:rsidR="00D82A16" w:rsidP="736F1404" w:rsidRDefault="00C23507" w14:paraId="05371FC8" w14:textId="32B4B89E">
      <w:pPr>
        <w:jc w:val="both"/>
        <w:rPr>
          <w:color w:val="000000" w:themeColor="text1"/>
        </w:rPr>
      </w:pPr>
      <w:r w:rsidR="00C23507">
        <w:rPr/>
        <w:t>Upon profiling the</w:t>
      </w:r>
      <w:r w:rsidRPr="736F1404" w:rsidR="00C23507">
        <w:rPr>
          <w:b w:val="1"/>
          <w:bCs w:val="1"/>
          <w:color w:val="000000" w:themeColor="text1" w:themeTint="FF" w:themeShade="FF"/>
        </w:rPr>
        <w:t xml:space="preserve"> </w:t>
      </w:r>
      <w:r w:rsidRPr="736F1404" w:rsidR="00496CCE">
        <w:rPr>
          <w:b w:val="1"/>
          <w:bCs w:val="1"/>
          <w:color w:val="000000" w:themeColor="text1" w:themeTint="FF" w:themeShade="FF"/>
        </w:rPr>
        <w:t>T03</w:t>
      </w:r>
      <w:r w:rsidRPr="736F1404" w:rsidR="00C23507">
        <w:rPr>
          <w:color w:val="000000" w:themeColor="text1" w:themeTint="FF" w:themeShade="FF"/>
        </w:rPr>
        <w:t xml:space="preserve"> sample file, we found no data issues with the data provided, however </w:t>
      </w:r>
      <w:r w:rsidRPr="736F1404" w:rsidR="653A2C1B">
        <w:rPr>
          <w:color w:val="000000" w:themeColor="text1" w:themeTint="FF" w:themeShade="FF"/>
        </w:rPr>
        <w:t>3</w:t>
      </w:r>
      <w:r w:rsidRPr="736F1404" w:rsidR="54A2A203">
        <w:rPr>
          <w:color w:val="000000" w:themeColor="text1" w:themeTint="FF" w:themeShade="FF"/>
        </w:rPr>
        <w:t xml:space="preserve"> out</w:t>
      </w:r>
      <w:r w:rsidRPr="736F1404" w:rsidR="00496CCE">
        <w:rPr>
          <w:color w:val="000000" w:themeColor="text1" w:themeTint="FF" w:themeShade="FF"/>
        </w:rPr>
        <w:t xml:space="preserve"> of</w:t>
      </w:r>
      <w:r w:rsidRPr="736F1404" w:rsidR="6D30FA3C">
        <w:rPr>
          <w:color w:val="000000" w:themeColor="text1" w:themeTint="FF" w:themeShade="FF"/>
        </w:rPr>
        <w:t xml:space="preserve"> 5</w:t>
      </w:r>
      <w:r w:rsidRPr="736F1404" w:rsidR="00C23507">
        <w:rPr>
          <w:color w:val="000000" w:themeColor="text1" w:themeTint="FF" w:themeShade="FF"/>
        </w:rPr>
        <w:t xml:space="preserve"> fields required by </w:t>
      </w:r>
      <w:r w:rsidRPr="736F1404" w:rsidR="00C23507">
        <w:rPr>
          <w:color w:val="000000" w:themeColor="text1" w:themeTint="FF" w:themeShade="FF"/>
        </w:rPr>
        <w:t>BlueYonder</w:t>
      </w:r>
      <w:r w:rsidRPr="736F1404" w:rsidR="00C23507">
        <w:rPr>
          <w:color w:val="000000" w:themeColor="text1" w:themeTint="FF" w:themeShade="FF"/>
        </w:rPr>
        <w:t xml:space="preserve"> were present in the sample file and </w:t>
      </w:r>
      <w:r w:rsidRPr="736F1404" w:rsidR="00496CCE">
        <w:rPr>
          <w:color w:val="000000" w:themeColor="text1" w:themeTint="FF" w:themeShade="FF"/>
        </w:rPr>
        <w:t xml:space="preserve">as a result </w:t>
      </w:r>
      <w:r w:rsidRPr="736F1404" w:rsidR="00AB0FB1">
        <w:rPr>
          <w:color w:val="000000" w:themeColor="text1" w:themeTint="FF" w:themeShade="FF"/>
        </w:rPr>
        <w:t>it appears this entity</w:t>
      </w:r>
      <w:r w:rsidRPr="736F1404" w:rsidR="00AB0FB1">
        <w:rPr>
          <w:color w:val="000000" w:themeColor="text1" w:themeTint="FF" w:themeShade="FF"/>
        </w:rPr>
        <w:t xml:space="preserve"> cannot be populated by the </w:t>
      </w:r>
      <w:r w:rsidRPr="736F1404" w:rsidR="00A01264">
        <w:rPr>
          <w:color w:val="000000" w:themeColor="text1" w:themeTint="FF" w:themeShade="FF"/>
        </w:rPr>
        <w:t xml:space="preserve">interface </w:t>
      </w:r>
      <w:r w:rsidRPr="736F1404" w:rsidR="00A01264">
        <w:rPr>
          <w:color w:val="000000" w:themeColor="text1" w:themeTint="FF" w:themeShade="FF"/>
        </w:rPr>
        <w:t>identified</w:t>
      </w:r>
      <w:r w:rsidRPr="736F1404" w:rsidR="00A01264">
        <w:rPr>
          <w:color w:val="000000" w:themeColor="text1" w:themeTint="FF" w:themeShade="FF"/>
        </w:rPr>
        <w:t xml:space="preserve">. </w:t>
      </w:r>
    </w:p>
    <w:p w:rsidR="00D82A16" w:rsidP="00C23507" w:rsidRDefault="00D82A16" w14:paraId="39EE80E7" w14:textId="77777777">
      <w:pPr>
        <w:jc w:val="both"/>
        <w:rPr>
          <w:bCs/>
          <w:color w:val="000000" w:themeColor="text1"/>
        </w:rPr>
      </w:pPr>
    </w:p>
    <w:p w:rsidR="008C057D" w:rsidP="00C23507" w:rsidRDefault="00D82A16" w14:paraId="77269039" w14:textId="36B8998F">
      <w:pPr>
        <w:jc w:val="both"/>
        <w:rPr>
          <w:bCs/>
          <w:color w:val="000000" w:themeColor="text1"/>
        </w:rPr>
      </w:pPr>
      <w:r>
        <w:rPr>
          <w:bCs/>
          <w:color w:val="000000" w:themeColor="text1"/>
        </w:rPr>
        <w:t xml:space="preserve">However, we </w:t>
      </w:r>
      <w:r w:rsidR="005074F0">
        <w:rPr>
          <w:bCs/>
          <w:color w:val="000000" w:themeColor="text1"/>
        </w:rPr>
        <w:t xml:space="preserve">carried out data profiling </w:t>
      </w:r>
      <w:r w:rsidR="00FB13D2">
        <w:rPr>
          <w:bCs/>
          <w:color w:val="000000" w:themeColor="text1"/>
        </w:rPr>
        <w:t>on sample file received as it was mapped to this interface.</w:t>
      </w:r>
    </w:p>
    <w:p w:rsidR="008C057D" w:rsidP="00C23507" w:rsidRDefault="008C057D" w14:paraId="1B46A0AF" w14:textId="77777777">
      <w:pPr>
        <w:jc w:val="both"/>
        <w:rPr>
          <w:bCs/>
          <w:color w:val="000000" w:themeColor="text1"/>
        </w:rPr>
      </w:pPr>
    </w:p>
    <w:p w:rsidR="00C23507" w:rsidP="00C23507" w:rsidRDefault="008C057D" w14:paraId="32AE1C26" w14:textId="53BE015C">
      <w:pPr>
        <w:jc w:val="both"/>
        <w:rPr>
          <w:bCs/>
          <w:color w:val="000000" w:themeColor="text1"/>
        </w:rPr>
      </w:pPr>
      <w:r>
        <w:rPr>
          <w:lang w:val="en-GB" w:eastAsia="en-US"/>
        </w:rPr>
        <w:t xml:space="preserve">Full results of data profiling can be found in the excel sheet </w:t>
      </w:r>
      <w:hyperlink w:history="1" r:id="rId30">
        <w:r w:rsidRPr="007D5BC2">
          <w:rPr>
            <w:rStyle w:val="Hyperlink"/>
            <w:lang w:val="en-GB" w:eastAsia="en-US"/>
          </w:rPr>
          <w:t>INTRANSIT(TRANSPORTLOAD)_T03</w:t>
        </w:r>
      </w:hyperlink>
    </w:p>
    <w:p w:rsidRPr="00594DEA" w:rsidR="00594DEA" w:rsidP="00594DEA" w:rsidRDefault="00594DEA" w14:paraId="23764BA8" w14:textId="77777777">
      <w:pPr>
        <w:rPr>
          <w:lang w:val="en-GB" w:eastAsia="en-US"/>
        </w:rPr>
      </w:pPr>
    </w:p>
    <w:p w:rsidR="00594DEA" w:rsidP="007D5BC2" w:rsidRDefault="00594DEA" w14:paraId="57C8B491" w14:textId="50451EAA" w14:noSpellErr="1">
      <w:pPr>
        <w:pStyle w:val="Heading3"/>
        <w:rPr/>
      </w:pPr>
      <w:bookmarkStart w:name="_Toc139638781" w:id="91"/>
      <w:bookmarkStart w:name="_Toc300484559" w:id="1201543038"/>
      <w:r w:rsidR="00594DEA">
        <w:rPr/>
        <w:t>T35</w:t>
      </w:r>
      <w:r w:rsidR="00932E4A">
        <w:rPr/>
        <w:t xml:space="preserve"> Interface</w:t>
      </w:r>
      <w:bookmarkEnd w:id="91"/>
      <w:bookmarkEnd w:id="1201543038"/>
    </w:p>
    <w:p w:rsidR="00223825" w:rsidP="736F1404" w:rsidRDefault="0096480A" w14:paraId="72BAEE04" w14:textId="762C72F8">
      <w:pPr>
        <w:jc w:val="both"/>
        <w:rPr>
          <w:color w:val="000000" w:themeColor="text1"/>
        </w:rPr>
      </w:pPr>
      <w:r w:rsidR="0096480A">
        <w:rPr/>
        <w:t>Upon profiling the</w:t>
      </w:r>
      <w:r w:rsidRPr="736F1404" w:rsidR="0096480A">
        <w:rPr>
          <w:b w:val="1"/>
          <w:bCs w:val="1"/>
          <w:color w:val="000000" w:themeColor="text1" w:themeTint="FF" w:themeShade="FF"/>
        </w:rPr>
        <w:t xml:space="preserve"> </w:t>
      </w:r>
      <w:r w:rsidRPr="736F1404" w:rsidR="0096480A">
        <w:rPr>
          <w:b w:val="1"/>
          <w:bCs w:val="1"/>
          <w:color w:val="000000" w:themeColor="text1" w:themeTint="FF" w:themeShade="FF"/>
        </w:rPr>
        <w:t>T</w:t>
      </w:r>
      <w:r w:rsidRPr="736F1404" w:rsidR="00105F31">
        <w:rPr>
          <w:b w:val="1"/>
          <w:bCs w:val="1"/>
          <w:color w:val="000000" w:themeColor="text1" w:themeTint="FF" w:themeShade="FF"/>
        </w:rPr>
        <w:t>35</w:t>
      </w:r>
      <w:r w:rsidRPr="736F1404" w:rsidR="0096480A">
        <w:rPr>
          <w:color w:val="000000" w:themeColor="text1" w:themeTint="FF" w:themeShade="FF"/>
        </w:rPr>
        <w:t xml:space="preserve"> sample file, we found no data issues with the data provided, however </w:t>
      </w:r>
      <w:r w:rsidRPr="736F1404" w:rsidR="00B8789D">
        <w:rPr>
          <w:color w:val="000000" w:themeColor="text1" w:themeTint="FF" w:themeShade="FF"/>
        </w:rPr>
        <w:t>only 1</w:t>
      </w:r>
      <w:r w:rsidRPr="736F1404" w:rsidR="00495C52">
        <w:rPr>
          <w:color w:val="000000" w:themeColor="text1" w:themeTint="FF" w:themeShade="FF"/>
        </w:rPr>
        <w:t xml:space="preserve"> </w:t>
      </w:r>
      <w:r w:rsidRPr="736F1404" w:rsidR="749B58B1">
        <w:rPr>
          <w:color w:val="000000" w:themeColor="text1" w:themeTint="FF" w:themeShade="FF"/>
        </w:rPr>
        <w:t>out of</w:t>
      </w:r>
      <w:r w:rsidRPr="736F1404" w:rsidR="005E62CD">
        <w:rPr>
          <w:color w:val="000000" w:themeColor="text1" w:themeTint="FF" w:themeShade="FF"/>
        </w:rPr>
        <w:t xml:space="preserve"> 5 </w:t>
      </w:r>
      <w:r w:rsidRPr="736F1404" w:rsidR="0096480A">
        <w:rPr>
          <w:color w:val="000000" w:themeColor="text1" w:themeTint="FF" w:themeShade="FF"/>
        </w:rPr>
        <w:t xml:space="preserve">fields required by </w:t>
      </w:r>
      <w:r w:rsidRPr="736F1404" w:rsidR="0096480A">
        <w:rPr>
          <w:color w:val="000000" w:themeColor="text1" w:themeTint="FF" w:themeShade="FF"/>
        </w:rPr>
        <w:t>BlueYonder</w:t>
      </w:r>
      <w:r w:rsidRPr="736F1404" w:rsidR="0096480A">
        <w:rPr>
          <w:color w:val="000000" w:themeColor="text1" w:themeTint="FF" w:themeShade="FF"/>
        </w:rPr>
        <w:t xml:space="preserve"> were present in the sample file</w:t>
      </w:r>
      <w:r w:rsidRPr="736F1404" w:rsidR="00B8789D">
        <w:rPr>
          <w:color w:val="000000" w:themeColor="text1" w:themeTint="FF" w:themeShade="FF"/>
        </w:rPr>
        <w:t>s provided,</w:t>
      </w:r>
      <w:r w:rsidRPr="736F1404" w:rsidR="0096480A">
        <w:rPr>
          <w:color w:val="000000" w:themeColor="text1" w:themeTint="FF" w:themeShade="FF"/>
        </w:rPr>
        <w:t xml:space="preserve"> and as a result </w:t>
      </w:r>
      <w:r w:rsidRPr="736F1404" w:rsidR="00B8789D">
        <w:rPr>
          <w:color w:val="000000" w:themeColor="text1" w:themeTint="FF" w:themeShade="FF"/>
        </w:rPr>
        <w:t>the majority of</w:t>
      </w:r>
      <w:r w:rsidRPr="736F1404" w:rsidR="00B8789D">
        <w:rPr>
          <w:color w:val="000000" w:themeColor="text1" w:themeTint="FF" w:themeShade="FF"/>
        </w:rPr>
        <w:t xml:space="preserve"> the entity</w:t>
      </w:r>
      <w:r w:rsidRPr="736F1404" w:rsidR="0096480A">
        <w:rPr>
          <w:color w:val="000000" w:themeColor="text1" w:themeTint="FF" w:themeShade="FF"/>
        </w:rPr>
        <w:t xml:space="preserve"> </w:t>
      </w:r>
      <w:r w:rsidRPr="736F1404" w:rsidR="00B8789D">
        <w:rPr>
          <w:color w:val="000000" w:themeColor="text1" w:themeTint="FF" w:themeShade="FF"/>
        </w:rPr>
        <w:t xml:space="preserve">cannot be </w:t>
      </w:r>
      <w:r w:rsidRPr="736F1404" w:rsidR="00AB0FB1">
        <w:rPr>
          <w:color w:val="000000" w:themeColor="text1" w:themeTint="FF" w:themeShade="FF"/>
        </w:rPr>
        <w:t>populated by the interface.</w:t>
      </w:r>
    </w:p>
    <w:p w:rsidR="00223825" w:rsidP="0096480A" w:rsidRDefault="00223825" w14:paraId="1B9AF98A" w14:textId="77777777">
      <w:pPr>
        <w:jc w:val="both"/>
        <w:rPr>
          <w:bCs/>
          <w:color w:val="000000" w:themeColor="text1"/>
        </w:rPr>
      </w:pPr>
    </w:p>
    <w:p w:rsidR="00223825" w:rsidP="00223825" w:rsidRDefault="00AB0FB1" w14:paraId="4BB6679B" w14:textId="2053DD7E">
      <w:pPr>
        <w:jc w:val="both"/>
        <w:rPr>
          <w:bCs/>
          <w:color w:val="000000" w:themeColor="text1"/>
        </w:rPr>
      </w:pPr>
      <w:r>
        <w:rPr>
          <w:bCs/>
          <w:color w:val="000000" w:themeColor="text1"/>
        </w:rPr>
        <w:t xml:space="preserve"> </w:t>
      </w:r>
      <w:r w:rsidR="00223825">
        <w:rPr>
          <w:lang w:val="en-GB" w:eastAsia="en-US"/>
        </w:rPr>
        <w:t xml:space="preserve">Full results of data profiling can be found in the excel sheet </w:t>
      </w:r>
      <w:hyperlink w:history="1" r:id="rId31">
        <w:r w:rsidRPr="00223825" w:rsidR="00223825">
          <w:rPr>
            <w:rStyle w:val="Hyperlink"/>
            <w:lang w:val="en-GB" w:eastAsia="en-US"/>
          </w:rPr>
          <w:t>INTRANSIT(TRANSPORTLOAD)_T35</w:t>
        </w:r>
      </w:hyperlink>
    </w:p>
    <w:p w:rsidR="0096480A" w:rsidP="0096480A" w:rsidRDefault="00AB0FB1" w14:paraId="405FBFFF" w14:textId="2FB184EB">
      <w:pPr>
        <w:jc w:val="both"/>
        <w:rPr>
          <w:bCs/>
          <w:color w:val="000000" w:themeColor="text1"/>
        </w:rPr>
      </w:pPr>
      <w:r>
        <w:rPr>
          <w:bCs/>
          <w:color w:val="000000" w:themeColor="text1"/>
        </w:rPr>
        <w:t xml:space="preserve"> </w:t>
      </w:r>
    </w:p>
    <w:p w:rsidR="00011355" w:rsidP="00622E93" w:rsidRDefault="00011355" w14:paraId="33D347E5" w14:textId="77777777">
      <w:pPr>
        <w:jc w:val="both"/>
        <w:rPr>
          <w:rStyle w:val="eop"/>
          <w:color w:val="000000"/>
          <w:shd w:val="clear" w:color="auto" w:fill="FFFFFF"/>
        </w:rPr>
      </w:pPr>
      <w:bookmarkStart w:name="_Toc138766658" w:id="93"/>
    </w:p>
    <w:p w:rsidR="00EA6C8E" w:rsidP="00594DEA" w:rsidRDefault="00594DEA" w14:paraId="7E76AC26" w14:textId="7DEAF226" w14:noSpellErr="1">
      <w:pPr>
        <w:pStyle w:val="Heading2"/>
        <w:rPr/>
      </w:pPr>
      <w:bookmarkStart w:name="_Toc139638782" w:id="94"/>
      <w:bookmarkStart w:name="_Toc1501849376" w:id="1875581155"/>
      <w:r w:rsidR="00594DEA">
        <w:rPr/>
        <w:t>INVENTORYONHAND</w:t>
      </w:r>
      <w:bookmarkEnd w:id="93"/>
      <w:bookmarkEnd w:id="94"/>
      <w:bookmarkEnd w:id="1875581155"/>
    </w:p>
    <w:p w:rsidR="44AF1E4B" w:rsidP="130E1838" w:rsidRDefault="44AF1E4B" w14:paraId="3CF58B95" w14:textId="13042D8A">
      <w:pPr>
        <w:rPr>
          <w:rFonts w:eastAsia="Arial"/>
          <w:lang w:val="en-GB"/>
        </w:rPr>
      </w:pPr>
      <w:r w:rsidRPr="130E1838">
        <w:rPr>
          <w:rFonts w:eastAsia="Arial"/>
          <w:color w:val="000000" w:themeColor="text1"/>
          <w:sz w:val="19"/>
          <w:szCs w:val="19"/>
          <w:lang w:val="en-US"/>
        </w:rPr>
        <w:t>This defines data of the stock quantity of a specific product in a specific location for a given day, counted or in general determined at a given point in time.</w:t>
      </w:r>
    </w:p>
    <w:p w:rsidR="00594DEA" w:rsidP="00B3055C" w:rsidRDefault="00594DEA" w14:paraId="2EC3BAF7" w14:textId="26619013" w14:noSpellErr="1">
      <w:pPr>
        <w:pStyle w:val="Heading3"/>
        <w:rPr/>
      </w:pPr>
      <w:bookmarkStart w:name="_Toc139638783" w:id="96"/>
      <w:bookmarkStart w:name="_Toc1456958657" w:id="1176085758"/>
      <w:r w:rsidR="00594DEA">
        <w:rPr/>
        <w:t>T03</w:t>
      </w:r>
      <w:r w:rsidR="00EA6C8E">
        <w:rPr/>
        <w:t xml:space="preserve"> Interface</w:t>
      </w:r>
      <w:bookmarkEnd w:id="96"/>
      <w:bookmarkEnd w:id="1176085758"/>
    </w:p>
    <w:p w:rsidR="00715DC8" w:rsidP="00AC794A" w:rsidRDefault="00AC794A" w14:paraId="64B535F2" w14:textId="77777777">
      <w:pPr>
        <w:jc w:val="both"/>
        <w:rPr>
          <w:bCs/>
          <w:color w:val="000000" w:themeColor="text1"/>
        </w:rPr>
      </w:pPr>
      <w:r>
        <w:t>Upon profiling the</w:t>
      </w:r>
      <w:r w:rsidRPr="00D9464B">
        <w:rPr>
          <w:b/>
          <w:color w:val="000000" w:themeColor="text1"/>
        </w:rPr>
        <w:t xml:space="preserve"> </w:t>
      </w:r>
      <w:r>
        <w:rPr>
          <w:b/>
          <w:color w:val="000000" w:themeColor="text1"/>
        </w:rPr>
        <w:t>T03</w:t>
      </w:r>
      <w:r>
        <w:rPr>
          <w:bCs/>
          <w:color w:val="000000" w:themeColor="text1"/>
        </w:rPr>
        <w:t xml:space="preserve"> sample file, we found no data issues with the data provided, however none of fields required by </w:t>
      </w:r>
      <w:proofErr w:type="spellStart"/>
      <w:r>
        <w:rPr>
          <w:bCs/>
          <w:color w:val="000000" w:themeColor="text1"/>
        </w:rPr>
        <w:t>BlueYonder</w:t>
      </w:r>
      <w:proofErr w:type="spellEnd"/>
      <w:r>
        <w:rPr>
          <w:bCs/>
          <w:color w:val="000000" w:themeColor="text1"/>
        </w:rPr>
        <w:t xml:space="preserve"> were present in the sample file and as a result it appears this entity cannot be populated by the interface identified.</w:t>
      </w:r>
    </w:p>
    <w:p w:rsidR="00715DC8" w:rsidP="00AC794A" w:rsidRDefault="00715DC8" w14:paraId="2F405B0C" w14:textId="77777777">
      <w:pPr>
        <w:jc w:val="both"/>
        <w:rPr>
          <w:bCs/>
          <w:color w:val="000000" w:themeColor="text1"/>
        </w:rPr>
      </w:pPr>
    </w:p>
    <w:p w:rsidR="00715DC8" w:rsidP="00AC794A" w:rsidRDefault="00715DC8" w14:paraId="439D527F" w14:textId="77777777">
      <w:pPr>
        <w:jc w:val="both"/>
        <w:rPr>
          <w:bCs/>
          <w:color w:val="000000" w:themeColor="text1"/>
        </w:rPr>
      </w:pPr>
      <w:r>
        <w:rPr>
          <w:bCs/>
          <w:color w:val="000000" w:themeColor="text1"/>
        </w:rPr>
        <w:t>However, we carried out data profiling on sample file received as it was mapped to this interface.</w:t>
      </w:r>
    </w:p>
    <w:p w:rsidR="00715DC8" w:rsidP="00AC794A" w:rsidRDefault="00715DC8" w14:paraId="1DD189C0" w14:textId="77777777">
      <w:pPr>
        <w:jc w:val="both"/>
        <w:rPr>
          <w:bCs/>
          <w:color w:val="000000" w:themeColor="text1"/>
        </w:rPr>
      </w:pPr>
    </w:p>
    <w:p w:rsidR="00AC794A" w:rsidP="00AC794A" w:rsidRDefault="00715DC8" w14:paraId="4CAD5C6E" w14:textId="6278F989">
      <w:pPr>
        <w:jc w:val="both"/>
        <w:rPr>
          <w:bCs/>
          <w:color w:val="000000" w:themeColor="text1"/>
        </w:rPr>
      </w:pPr>
      <w:r>
        <w:rPr>
          <w:lang w:val="en-GB" w:eastAsia="en-US"/>
        </w:rPr>
        <w:t xml:space="preserve">Full results of data profiling can be found in the excel sheet </w:t>
      </w:r>
      <w:hyperlink w:history="1" r:id="rId32">
        <w:r w:rsidRPr="000E2B4D">
          <w:rPr>
            <w:rStyle w:val="Hyperlink"/>
            <w:lang w:val="en-GB" w:eastAsia="en-US"/>
          </w:rPr>
          <w:t>INVENTORYONHAND_T03</w:t>
        </w:r>
      </w:hyperlink>
      <w:r w:rsidR="00AC794A">
        <w:rPr>
          <w:bCs/>
          <w:color w:val="000000" w:themeColor="text1"/>
        </w:rPr>
        <w:t xml:space="preserve"> </w:t>
      </w:r>
    </w:p>
    <w:p w:rsidR="00594DEA" w:rsidP="00594DEA" w:rsidRDefault="00594DEA" w14:paraId="3905B108" w14:textId="06DD3FBE">
      <w:pPr>
        <w:jc w:val="both"/>
      </w:pPr>
    </w:p>
    <w:p w:rsidR="00EA6C8E" w:rsidP="00B3055C" w:rsidRDefault="00EA6C8E" w14:paraId="5CE4A2D7" w14:textId="663D8AD4" w14:noSpellErr="1">
      <w:pPr>
        <w:pStyle w:val="Heading3"/>
        <w:rPr/>
      </w:pPr>
      <w:bookmarkStart w:name="_Toc139638784" w:id="98"/>
      <w:bookmarkStart w:name="_Toc1668162279" w:id="1771909274"/>
      <w:r w:rsidR="00EA6C8E">
        <w:rPr/>
        <w:t>T35 Interface</w:t>
      </w:r>
      <w:bookmarkEnd w:id="98"/>
      <w:bookmarkEnd w:id="1771909274"/>
    </w:p>
    <w:p w:rsidR="00C030BC" w:rsidP="00C559A2" w:rsidRDefault="00C559A2" w14:paraId="59920F54" w14:textId="77777777">
      <w:pPr>
        <w:jc w:val="both"/>
        <w:rPr>
          <w:bCs/>
          <w:color w:val="000000" w:themeColor="text1"/>
        </w:rPr>
      </w:pPr>
      <w:r>
        <w:t>Upon profiling the</w:t>
      </w:r>
      <w:r w:rsidRPr="00D9464B">
        <w:rPr>
          <w:b/>
          <w:color w:val="000000" w:themeColor="text1"/>
        </w:rPr>
        <w:t xml:space="preserve"> </w:t>
      </w:r>
      <w:r>
        <w:rPr>
          <w:b/>
          <w:color w:val="000000" w:themeColor="text1"/>
        </w:rPr>
        <w:t>T03</w:t>
      </w:r>
      <w:r>
        <w:rPr>
          <w:bCs/>
          <w:color w:val="000000" w:themeColor="text1"/>
        </w:rPr>
        <w:t xml:space="preserve"> sample file, we found no data issues with the data provided, however </w:t>
      </w:r>
      <w:r w:rsidR="00BF76B5">
        <w:rPr>
          <w:bCs/>
          <w:color w:val="000000" w:themeColor="text1"/>
        </w:rPr>
        <w:t xml:space="preserve">only </w:t>
      </w:r>
      <w:r>
        <w:rPr>
          <w:bCs/>
          <w:color w:val="000000" w:themeColor="text1"/>
        </w:rPr>
        <w:t xml:space="preserve">one </w:t>
      </w:r>
      <w:r w:rsidR="00C030BC">
        <w:rPr>
          <w:bCs/>
          <w:color w:val="000000" w:themeColor="text1"/>
        </w:rPr>
        <w:t xml:space="preserve">out </w:t>
      </w:r>
      <w:r>
        <w:rPr>
          <w:bCs/>
          <w:color w:val="000000" w:themeColor="text1"/>
        </w:rPr>
        <w:t>of</w:t>
      </w:r>
      <w:r w:rsidR="00BF76B5">
        <w:rPr>
          <w:bCs/>
          <w:color w:val="000000" w:themeColor="text1"/>
        </w:rPr>
        <w:t xml:space="preserve"> </w:t>
      </w:r>
      <w:r w:rsidR="00C030BC">
        <w:rPr>
          <w:bCs/>
          <w:color w:val="000000" w:themeColor="text1"/>
        </w:rPr>
        <w:t>3</w:t>
      </w:r>
      <w:r>
        <w:rPr>
          <w:bCs/>
          <w:color w:val="000000" w:themeColor="text1"/>
        </w:rPr>
        <w:t xml:space="preserve"> fields required by </w:t>
      </w:r>
      <w:proofErr w:type="spellStart"/>
      <w:r>
        <w:rPr>
          <w:bCs/>
          <w:color w:val="000000" w:themeColor="text1"/>
        </w:rPr>
        <w:t>BlueYonder</w:t>
      </w:r>
      <w:proofErr w:type="spellEnd"/>
      <w:r>
        <w:rPr>
          <w:bCs/>
          <w:color w:val="000000" w:themeColor="text1"/>
        </w:rPr>
        <w:t xml:space="preserve"> were present in the sample file and as a result it appears this entity cannot be populated by the interface identified.</w:t>
      </w:r>
    </w:p>
    <w:p w:rsidR="00C030BC" w:rsidP="00C559A2" w:rsidRDefault="00C030BC" w14:paraId="12A7D805" w14:textId="77777777">
      <w:pPr>
        <w:jc w:val="both"/>
        <w:rPr>
          <w:bCs/>
          <w:color w:val="000000" w:themeColor="text1"/>
        </w:rPr>
      </w:pPr>
    </w:p>
    <w:p w:rsidRPr="00CE6A6E" w:rsidR="00C559A2" w:rsidP="00CE6A6E" w:rsidRDefault="00CE6A6E" w14:paraId="0272DA10" w14:textId="4CC44027">
      <w:pPr>
        <w:jc w:val="both"/>
        <w:rPr>
          <w:bCs/>
          <w:color w:val="000000" w:themeColor="text1"/>
        </w:rPr>
      </w:pPr>
      <w:r>
        <w:rPr>
          <w:lang w:val="en-GB" w:eastAsia="en-US"/>
        </w:rPr>
        <w:t xml:space="preserve">Full results of data profiling can be found in the excel sheet </w:t>
      </w:r>
      <w:hyperlink w:history="1" r:id="rId33">
        <w:r w:rsidRPr="009F3E3B">
          <w:rPr>
            <w:rStyle w:val="Hyperlink"/>
            <w:lang w:val="en-GB" w:eastAsia="en-US"/>
          </w:rPr>
          <w:t>INVENTORYONHAND_T35</w:t>
        </w:r>
      </w:hyperlink>
    </w:p>
    <w:p w:rsidRPr="00594DEA" w:rsidR="00AC794A" w:rsidP="00594DEA" w:rsidRDefault="00AC794A" w14:paraId="13C54D19" w14:textId="77777777">
      <w:pPr>
        <w:rPr>
          <w:lang w:val="en-GB" w:eastAsia="en-US"/>
        </w:rPr>
      </w:pPr>
    </w:p>
    <w:bookmarkEnd w:id="88"/>
    <w:p w:rsidRPr="002165F0" w:rsidR="00962AE3" w:rsidP="00962AE3" w:rsidRDefault="00962AE3" w14:paraId="563D4028" w14:textId="04A6343F">
      <w:pPr>
        <w:jc w:val="both"/>
      </w:pPr>
    </w:p>
    <w:p w:rsidR="008C4C51" w:rsidP="008C4C51" w:rsidRDefault="008C4C51" w14:paraId="39FA85B8" w14:textId="77777777" w14:noSpellErr="1">
      <w:pPr>
        <w:pStyle w:val="Heading2"/>
        <w:rPr/>
      </w:pPr>
      <w:bookmarkStart w:name="_Toc139638785" w:id="100"/>
      <w:bookmarkStart w:name="_Toc138766655" w:id="102"/>
      <w:bookmarkStart w:name="_Toc1683157213" w:id="1625109978"/>
      <w:r w:rsidR="008C4C51">
        <w:rPr/>
        <w:t>ITEM</w:t>
      </w:r>
      <w:bookmarkEnd w:id="100"/>
      <w:bookmarkEnd w:id="1625109978"/>
    </w:p>
    <w:p w:rsidR="008C4C51" w:rsidP="008C4C51" w:rsidRDefault="008C4C51" w14:paraId="5AE8B3A4" w14:textId="77777777">
      <w:pPr>
        <w:jc w:val="both"/>
        <w:rPr>
          <w:rStyle w:val="eop"/>
          <w:color w:val="000000"/>
          <w:shd w:val="clear" w:color="auto" w:fill="FFFFFF"/>
        </w:rPr>
      </w:pPr>
      <w:r>
        <w:rPr>
          <w:rStyle w:val="normaltextrun"/>
          <w:color w:val="000000"/>
          <w:shd w:val="clear" w:color="auto" w:fill="FFFFFF"/>
          <w:lang w:val="en-US"/>
        </w:rPr>
        <w:t xml:space="preserve">The </w:t>
      </w:r>
      <w:r>
        <w:rPr>
          <w:rStyle w:val="normaltextrun"/>
          <w:b/>
          <w:bCs/>
          <w:color w:val="000000"/>
          <w:shd w:val="clear" w:color="auto" w:fill="FFFFFF"/>
          <w:lang w:val="en-US"/>
        </w:rPr>
        <w:t>Item</w:t>
      </w:r>
      <w:r>
        <w:rPr>
          <w:rStyle w:val="normaltextrun"/>
          <w:color w:val="000000"/>
          <w:shd w:val="clear" w:color="auto" w:fill="FFFFFF"/>
          <w:lang w:val="en-US"/>
        </w:rPr>
        <w:t xml:space="preserve"> Entity with Blue Yonder (BY) is the main collection of products or materials that are part of the inventory within the Supply Chain.  These can be a Finished Product (FG), a component, a Raw Material, or any other tangible or intangible item that needs to be managed and tracked within the supply chain.</w:t>
      </w:r>
      <w:r>
        <w:rPr>
          <w:rStyle w:val="eop"/>
          <w:color w:val="000000"/>
          <w:shd w:val="clear" w:color="auto" w:fill="FFFFFF"/>
        </w:rPr>
        <w:t> </w:t>
      </w:r>
    </w:p>
    <w:p w:rsidR="008C4C51" w:rsidP="008C4C51" w:rsidRDefault="008C4C51" w14:paraId="2C408594" w14:textId="77777777">
      <w:pPr>
        <w:jc w:val="both"/>
        <w:rPr>
          <w:rStyle w:val="eop"/>
          <w:color w:val="000000"/>
          <w:shd w:val="clear" w:color="auto" w:fill="FFFFFF"/>
        </w:rPr>
      </w:pPr>
    </w:p>
    <w:p w:rsidR="008C4C51" w:rsidP="008C4C51" w:rsidRDefault="008C4C51" w14:paraId="425140ED" w14:textId="574C4B3A">
      <w:pPr>
        <w:jc w:val="both"/>
        <w:rPr>
          <w:rStyle w:val="eop"/>
          <w:color w:val="000000"/>
          <w:shd w:val="clear" w:color="auto" w:fill="FFFFFF"/>
        </w:rPr>
      </w:pPr>
      <w:r w:rsidRPr="0074383C">
        <w:rPr>
          <w:rStyle w:val="eop"/>
          <w:color w:val="000000"/>
          <w:shd w:val="clear" w:color="auto" w:fill="FFFFFF"/>
        </w:rPr>
        <w:t xml:space="preserve">At the outset, it was observed that the </w:t>
      </w:r>
      <w:r>
        <w:rPr>
          <w:rStyle w:val="eop"/>
          <w:color w:val="000000"/>
          <w:shd w:val="clear" w:color="auto" w:fill="FFFFFF"/>
        </w:rPr>
        <w:t xml:space="preserve">ITEM </w:t>
      </w:r>
      <w:r w:rsidRPr="0074383C">
        <w:rPr>
          <w:rStyle w:val="eop"/>
          <w:color w:val="000000"/>
          <w:shd w:val="clear" w:color="auto" w:fill="FFFFFF"/>
        </w:rPr>
        <w:t xml:space="preserve">entity originates from two interfaces, namely </w:t>
      </w:r>
      <w:r>
        <w:rPr>
          <w:rStyle w:val="eop"/>
          <w:color w:val="000000"/>
          <w:shd w:val="clear" w:color="auto" w:fill="FFFFFF"/>
        </w:rPr>
        <w:t>M01</w:t>
      </w:r>
      <w:r w:rsidRPr="0074383C">
        <w:rPr>
          <w:rStyle w:val="eop"/>
          <w:color w:val="000000"/>
          <w:shd w:val="clear" w:color="auto" w:fill="FFFFFF"/>
        </w:rPr>
        <w:t xml:space="preserve"> and </w:t>
      </w:r>
      <w:r>
        <w:rPr>
          <w:rStyle w:val="eop"/>
          <w:color w:val="000000"/>
          <w:shd w:val="clear" w:color="auto" w:fill="FFFFFF"/>
        </w:rPr>
        <w:t>M01</w:t>
      </w:r>
      <w:r w:rsidRPr="0074383C">
        <w:rPr>
          <w:rStyle w:val="eop"/>
          <w:color w:val="000000"/>
          <w:shd w:val="clear" w:color="auto" w:fill="FFFFFF"/>
        </w:rPr>
        <w:t xml:space="preserve">N. Data profiling was conducted on the sample files associated with these interfaces. Jan has notified us that the interfaces for the </w:t>
      </w:r>
      <w:r>
        <w:rPr>
          <w:rStyle w:val="eop"/>
          <w:color w:val="000000"/>
          <w:shd w:val="clear" w:color="auto" w:fill="FFFFFF"/>
        </w:rPr>
        <w:t xml:space="preserve">ITEM </w:t>
      </w:r>
      <w:r w:rsidRPr="0074383C">
        <w:rPr>
          <w:rStyle w:val="eop"/>
          <w:color w:val="000000"/>
          <w:shd w:val="clear" w:color="auto" w:fill="FFFFFF"/>
        </w:rPr>
        <w:t xml:space="preserve">entity have been modified, and the new interface will be confirmed </w:t>
      </w:r>
      <w:r w:rsidRPr="0074383C" w:rsidR="00AB090B">
        <w:rPr>
          <w:rStyle w:val="eop"/>
          <w:color w:val="000000"/>
          <w:shd w:val="clear" w:color="auto" w:fill="FFFFFF"/>
        </w:rPr>
        <w:t>soon</w:t>
      </w:r>
      <w:r w:rsidRPr="0074383C">
        <w:rPr>
          <w:rStyle w:val="eop"/>
          <w:color w:val="000000"/>
          <w:shd w:val="clear" w:color="auto" w:fill="FFFFFF"/>
        </w:rPr>
        <w:t>. We are currently awaiting the confirmation of the new interfaces.</w:t>
      </w:r>
    </w:p>
    <w:p w:rsidR="005D366F" w:rsidP="008C4C51" w:rsidRDefault="005D366F" w14:paraId="0F512BF2" w14:textId="77777777">
      <w:pPr>
        <w:jc w:val="both"/>
        <w:rPr>
          <w:rStyle w:val="eop"/>
          <w:color w:val="000000"/>
          <w:shd w:val="clear" w:color="auto" w:fill="FFFFFF"/>
        </w:rPr>
      </w:pPr>
    </w:p>
    <w:p w:rsidR="00F12366" w:rsidP="004E515F" w:rsidRDefault="00E166A9" w14:paraId="6ACB6891" w14:textId="77777777">
      <w:pPr>
        <w:jc w:val="both"/>
        <w:rPr>
          <w:bCs/>
          <w:color w:val="000000" w:themeColor="text1"/>
        </w:rPr>
      </w:pPr>
      <w:r>
        <w:rPr>
          <w:rStyle w:val="eop"/>
          <w:color w:val="000000"/>
          <w:shd w:val="clear" w:color="auto" w:fill="FFFFFF"/>
        </w:rPr>
        <w:t xml:space="preserve">The ITEM entity </w:t>
      </w:r>
      <w:r w:rsidR="00887A20">
        <w:rPr>
          <w:rStyle w:val="eop"/>
          <w:color w:val="000000"/>
          <w:shd w:val="clear" w:color="auto" w:fill="FFFFFF"/>
        </w:rPr>
        <w:t xml:space="preserve">resides </w:t>
      </w:r>
      <w:r w:rsidR="00487022">
        <w:rPr>
          <w:rStyle w:val="eop"/>
          <w:color w:val="000000"/>
          <w:shd w:val="clear" w:color="auto" w:fill="FFFFFF"/>
        </w:rPr>
        <w:t xml:space="preserve">in </w:t>
      </w:r>
      <w:r w:rsidR="00887A20">
        <w:rPr>
          <w:rStyle w:val="eop"/>
          <w:color w:val="000000"/>
          <w:shd w:val="clear" w:color="auto" w:fill="FFFFFF"/>
        </w:rPr>
        <w:t>the datahub as ITEM_MASTER table</w:t>
      </w:r>
      <w:r w:rsidR="007D72C7">
        <w:rPr>
          <w:rStyle w:val="eop"/>
          <w:color w:val="000000"/>
          <w:shd w:val="clear" w:color="auto" w:fill="FFFFFF"/>
        </w:rPr>
        <w:t xml:space="preserve">. </w:t>
      </w:r>
      <w:r w:rsidR="004E515F">
        <w:t>Upon profiling the</w:t>
      </w:r>
      <w:r w:rsidRPr="00D9464B" w:rsidR="004E515F">
        <w:rPr>
          <w:b/>
          <w:color w:val="000000" w:themeColor="text1"/>
        </w:rPr>
        <w:t xml:space="preserve"> </w:t>
      </w:r>
      <w:r w:rsidR="004E515F">
        <w:rPr>
          <w:b/>
          <w:color w:val="000000" w:themeColor="text1"/>
        </w:rPr>
        <w:t>ITEM</w:t>
      </w:r>
      <w:r w:rsidR="004E515F">
        <w:rPr>
          <w:bCs/>
          <w:color w:val="000000" w:themeColor="text1"/>
        </w:rPr>
        <w:t xml:space="preserve"> sample file, we found that</w:t>
      </w:r>
      <w:r w:rsidR="00647B12">
        <w:rPr>
          <w:bCs/>
          <w:color w:val="000000" w:themeColor="text1"/>
        </w:rPr>
        <w:t xml:space="preserve"> ‘PLANNING_SKU_CODE</w:t>
      </w:r>
      <w:r w:rsidR="00281E67">
        <w:rPr>
          <w:bCs/>
          <w:color w:val="000000" w:themeColor="text1"/>
        </w:rPr>
        <w:t xml:space="preserve"> and </w:t>
      </w:r>
      <w:r w:rsidR="008B020B">
        <w:rPr>
          <w:bCs/>
          <w:color w:val="000000" w:themeColor="text1"/>
        </w:rPr>
        <w:t>PLANNING_SKU_NA</w:t>
      </w:r>
      <w:r w:rsidR="004679BB">
        <w:rPr>
          <w:bCs/>
          <w:color w:val="000000" w:themeColor="text1"/>
        </w:rPr>
        <w:t>ME</w:t>
      </w:r>
      <w:r w:rsidR="00647B12">
        <w:rPr>
          <w:bCs/>
          <w:color w:val="000000" w:themeColor="text1"/>
        </w:rPr>
        <w:t>’</w:t>
      </w:r>
      <w:r w:rsidR="004679BB">
        <w:rPr>
          <w:bCs/>
          <w:color w:val="000000" w:themeColor="text1"/>
        </w:rPr>
        <w:t xml:space="preserve"> values are found to be </w:t>
      </w:r>
      <w:r w:rsidR="00EB1826">
        <w:rPr>
          <w:bCs/>
          <w:color w:val="000000" w:themeColor="text1"/>
        </w:rPr>
        <w:t xml:space="preserve">identical. </w:t>
      </w:r>
      <w:r w:rsidR="004679BB">
        <w:rPr>
          <w:bCs/>
          <w:color w:val="000000" w:themeColor="text1"/>
        </w:rPr>
        <w:t xml:space="preserve"> </w:t>
      </w:r>
      <w:r w:rsidR="000B499C">
        <w:rPr>
          <w:bCs/>
          <w:color w:val="000000" w:themeColor="text1"/>
        </w:rPr>
        <w:t xml:space="preserve">In addition, </w:t>
      </w:r>
      <w:r w:rsidR="00EB1826">
        <w:rPr>
          <w:bCs/>
          <w:color w:val="000000" w:themeColor="text1"/>
        </w:rPr>
        <w:t>1</w:t>
      </w:r>
      <w:r w:rsidR="00BF704E">
        <w:rPr>
          <w:bCs/>
          <w:color w:val="000000" w:themeColor="text1"/>
        </w:rPr>
        <w:t xml:space="preserve">17 </w:t>
      </w:r>
      <w:r w:rsidR="00943A73">
        <w:rPr>
          <w:bCs/>
          <w:color w:val="000000" w:themeColor="text1"/>
        </w:rPr>
        <w:t xml:space="preserve">entries </w:t>
      </w:r>
      <w:r w:rsidR="000B499C">
        <w:rPr>
          <w:bCs/>
          <w:color w:val="000000" w:themeColor="text1"/>
        </w:rPr>
        <w:t>exceed</w:t>
      </w:r>
      <w:r w:rsidR="00301825">
        <w:rPr>
          <w:bCs/>
          <w:color w:val="000000" w:themeColor="text1"/>
        </w:rPr>
        <w:t xml:space="preserve"> the maximum 50-character length</w:t>
      </w:r>
      <w:r w:rsidR="000B499C">
        <w:rPr>
          <w:bCs/>
          <w:color w:val="000000" w:themeColor="text1"/>
        </w:rPr>
        <w:t xml:space="preserve"> imposed by </w:t>
      </w:r>
      <w:proofErr w:type="spellStart"/>
      <w:r w:rsidR="000B499C">
        <w:rPr>
          <w:bCs/>
          <w:color w:val="000000" w:themeColor="text1"/>
        </w:rPr>
        <w:t>BlueYonder</w:t>
      </w:r>
      <w:proofErr w:type="spellEnd"/>
      <w:r w:rsidR="000B499C">
        <w:rPr>
          <w:bCs/>
          <w:color w:val="000000" w:themeColor="text1"/>
        </w:rPr>
        <w:t xml:space="preserve">.  </w:t>
      </w:r>
    </w:p>
    <w:p w:rsidR="00F12366" w:rsidP="004E515F" w:rsidRDefault="00F12366" w14:paraId="3A71F43E" w14:textId="77777777">
      <w:pPr>
        <w:jc w:val="both"/>
        <w:rPr>
          <w:bCs/>
          <w:color w:val="000000" w:themeColor="text1"/>
        </w:rPr>
      </w:pPr>
    </w:p>
    <w:p w:rsidR="00433384" w:rsidP="736F1404" w:rsidRDefault="000B499C" w14:paraId="568AABD1" w14:textId="0D792619">
      <w:pPr>
        <w:jc w:val="both"/>
        <w:rPr>
          <w:color w:val="000000" w:themeColor="text1"/>
        </w:rPr>
      </w:pPr>
      <w:r w:rsidRPr="736F1404" w:rsidR="000B499C">
        <w:rPr>
          <w:color w:val="000000" w:themeColor="text1" w:themeTint="FF" w:themeShade="FF"/>
        </w:rPr>
        <w:t xml:space="preserve">In addition, </w:t>
      </w:r>
      <w:r w:rsidRPr="736F1404" w:rsidR="00B437DC">
        <w:rPr>
          <w:color w:val="000000" w:themeColor="text1" w:themeTint="FF" w:themeShade="FF"/>
        </w:rPr>
        <w:t xml:space="preserve">there were </w:t>
      </w:r>
      <w:r w:rsidRPr="736F1404" w:rsidR="5F0A474A">
        <w:rPr>
          <w:color w:val="000000" w:themeColor="text1" w:themeTint="FF" w:themeShade="FF"/>
        </w:rPr>
        <w:t>5</w:t>
      </w:r>
      <w:r w:rsidRPr="736F1404" w:rsidR="005C1B5E">
        <w:rPr>
          <w:color w:val="000000" w:themeColor="text1" w:themeTint="FF" w:themeShade="FF"/>
        </w:rPr>
        <w:t xml:space="preserve"> </w:t>
      </w:r>
      <w:r w:rsidRPr="736F1404" w:rsidR="005C1B5E">
        <w:rPr>
          <w:color w:val="000000" w:themeColor="text1" w:themeTint="FF" w:themeShade="FF"/>
        </w:rPr>
        <w:t>out of 13</w:t>
      </w:r>
      <w:r w:rsidRPr="736F1404" w:rsidR="00B437DC">
        <w:rPr>
          <w:color w:val="000000" w:themeColor="text1" w:themeTint="FF" w:themeShade="FF"/>
        </w:rPr>
        <w:t xml:space="preserve"> fields</w:t>
      </w:r>
      <w:r w:rsidRPr="736F1404" w:rsidR="004E515F">
        <w:rPr>
          <w:color w:val="000000" w:themeColor="text1" w:themeTint="FF" w:themeShade="FF"/>
        </w:rPr>
        <w:t xml:space="preserve"> that </w:t>
      </w:r>
      <w:r w:rsidRPr="736F1404" w:rsidR="00B437DC">
        <w:rPr>
          <w:color w:val="000000" w:themeColor="text1" w:themeTint="FF" w:themeShade="FF"/>
        </w:rPr>
        <w:t>are</w:t>
      </w:r>
      <w:r w:rsidRPr="736F1404" w:rsidR="004E515F">
        <w:rPr>
          <w:color w:val="000000" w:themeColor="text1" w:themeTint="FF" w:themeShade="FF"/>
        </w:rPr>
        <w:t xml:space="preserve"> required by </w:t>
      </w:r>
      <w:r w:rsidRPr="736F1404" w:rsidR="004E515F">
        <w:rPr>
          <w:color w:val="000000" w:themeColor="text1" w:themeTint="FF" w:themeShade="FF"/>
        </w:rPr>
        <w:t>BlueYonder</w:t>
      </w:r>
      <w:r w:rsidRPr="736F1404" w:rsidR="004E515F">
        <w:rPr>
          <w:color w:val="000000" w:themeColor="text1" w:themeTint="FF" w:themeShade="FF"/>
        </w:rPr>
        <w:t xml:space="preserve"> </w:t>
      </w:r>
      <w:r w:rsidRPr="736F1404" w:rsidR="00B437DC">
        <w:rPr>
          <w:color w:val="000000" w:themeColor="text1" w:themeTint="FF" w:themeShade="FF"/>
        </w:rPr>
        <w:t>which do</w:t>
      </w:r>
      <w:r w:rsidRPr="736F1404" w:rsidR="004E515F">
        <w:rPr>
          <w:color w:val="000000" w:themeColor="text1" w:themeTint="FF" w:themeShade="FF"/>
        </w:rPr>
        <w:t xml:space="preserve"> not exist within the sample file and cannot be mapped.</w:t>
      </w:r>
    </w:p>
    <w:p w:rsidR="00433384" w:rsidP="004E515F" w:rsidRDefault="00433384" w14:paraId="06490518" w14:textId="77777777">
      <w:pPr>
        <w:jc w:val="both"/>
        <w:rPr>
          <w:bCs/>
          <w:color w:val="000000" w:themeColor="text1"/>
        </w:rPr>
      </w:pPr>
    </w:p>
    <w:p w:rsidR="00433384" w:rsidP="004E515F" w:rsidRDefault="00433384" w14:paraId="70420255" w14:textId="52E6DD62">
      <w:pPr>
        <w:jc w:val="both"/>
        <w:rPr>
          <w:bCs/>
          <w:color w:val="000000" w:themeColor="text1"/>
        </w:rPr>
      </w:pPr>
      <w:r>
        <w:rPr>
          <w:lang w:val="en-GB" w:eastAsia="en-US"/>
        </w:rPr>
        <w:t xml:space="preserve">Full results of data profiling can be found in the excel sheet </w:t>
      </w:r>
      <w:hyperlink w:history="1" r:id="rId34">
        <w:r w:rsidRPr="00A36FE4">
          <w:rPr>
            <w:rStyle w:val="Hyperlink"/>
            <w:lang w:val="en-GB" w:eastAsia="en-US"/>
          </w:rPr>
          <w:t>ITEM_</w:t>
        </w:r>
        <w:r w:rsidRPr="00A36FE4" w:rsidR="00A36FE4">
          <w:rPr>
            <w:rStyle w:val="Hyperlink"/>
            <w:lang w:val="en-GB" w:eastAsia="en-US"/>
          </w:rPr>
          <w:t>DATAHUB</w:t>
        </w:r>
      </w:hyperlink>
    </w:p>
    <w:p w:rsidR="00433384" w:rsidP="004E515F" w:rsidRDefault="00433384" w14:paraId="73FB8D3D" w14:textId="77777777">
      <w:pPr>
        <w:jc w:val="both"/>
        <w:rPr>
          <w:bCs/>
          <w:color w:val="000000" w:themeColor="text1"/>
        </w:rPr>
      </w:pPr>
    </w:p>
    <w:p w:rsidRPr="007D72C7" w:rsidR="004E515F" w:rsidP="004E515F" w:rsidRDefault="004E515F" w14:paraId="21AACFE2" w14:textId="20EE6092">
      <w:pPr>
        <w:jc w:val="both"/>
        <w:rPr>
          <w:color w:val="000000"/>
          <w:shd w:val="clear" w:color="auto" w:fill="FFFFFF"/>
        </w:rPr>
      </w:pPr>
      <w:r>
        <w:rPr>
          <w:bCs/>
          <w:color w:val="000000" w:themeColor="text1"/>
        </w:rPr>
        <w:t xml:space="preserve">  </w:t>
      </w:r>
    </w:p>
    <w:p w:rsidR="0031047E" w:rsidP="008C4C51" w:rsidRDefault="0031047E" w14:paraId="7B7A37B1" w14:textId="77777777">
      <w:pPr>
        <w:jc w:val="both"/>
        <w:rPr>
          <w:rStyle w:val="eop"/>
          <w:color w:val="000000"/>
          <w:shd w:val="clear" w:color="auto" w:fill="FFFFFF"/>
        </w:rPr>
      </w:pPr>
    </w:p>
    <w:p w:rsidR="008C4C51" w:rsidP="008C4C51" w:rsidRDefault="008C4C51" w14:paraId="5B7F33FE" w14:textId="77777777">
      <w:pPr>
        <w:pStyle w:val="Heading2"/>
        <w:numPr>
          <w:ilvl w:val="0"/>
          <w:numId w:val="0"/>
        </w:numPr>
        <w:ind w:left="284"/>
      </w:pPr>
    </w:p>
    <w:p w:rsidRPr="002165F0" w:rsidR="00962AE3" w:rsidP="00B072CF" w:rsidRDefault="00962AE3" w14:paraId="06D31AD9" w14:textId="057458CC" w14:noSpellErr="1">
      <w:pPr>
        <w:pStyle w:val="Heading2"/>
        <w:rPr/>
      </w:pPr>
      <w:bookmarkStart w:name="_Toc139638786" w:id="103"/>
      <w:bookmarkStart w:name="_Toc856843119" w:id="760984573"/>
      <w:r w:rsidR="00962AE3">
        <w:rPr/>
        <w:t>ITEM_LOCATION</w:t>
      </w:r>
      <w:bookmarkEnd w:id="102"/>
      <w:bookmarkEnd w:id="103"/>
      <w:bookmarkEnd w:id="760984573"/>
    </w:p>
    <w:p w:rsidRPr="002165F0" w:rsidR="00962AE3" w:rsidP="00962AE3" w:rsidRDefault="0040321C" w14:paraId="6BB9A1EA" w14:textId="113FC127">
      <w:pPr>
        <w:jc w:val="both"/>
        <w:textAlignment w:val="baseline"/>
      </w:pPr>
      <w:r>
        <w:t xml:space="preserve">The </w:t>
      </w:r>
      <w:proofErr w:type="spellStart"/>
      <w:r w:rsidRPr="002165F0" w:rsidR="00962AE3">
        <w:t>Item_Location</w:t>
      </w:r>
      <w:proofErr w:type="spellEnd"/>
      <w:r w:rsidRPr="002165F0" w:rsidR="00962AE3">
        <w:t xml:space="preserve"> </w:t>
      </w:r>
      <w:r>
        <w:t xml:space="preserve">entity within </w:t>
      </w:r>
      <w:proofErr w:type="spellStart"/>
      <w:r>
        <w:t>BlueYonder</w:t>
      </w:r>
      <w:proofErr w:type="spellEnd"/>
      <w:r>
        <w:t xml:space="preserve"> </w:t>
      </w:r>
      <w:r w:rsidR="00110589">
        <w:t>is used for Stock Keeping purposes.  It</w:t>
      </w:r>
      <w:r w:rsidRPr="002165F0" w:rsidR="00962AE3">
        <w:t xml:space="preserve"> defines combinations of item and location and contains data about a stock-keeping unit or SKU (specific item stored in a specific location). This dataset is sourced from MDM database for finished</w:t>
      </w:r>
      <w:r w:rsidR="00A824A1">
        <w:t xml:space="preserve"> </w:t>
      </w:r>
      <w:r w:rsidRPr="002165F0" w:rsidR="00962AE3">
        <w:t>(M01) and non-finished goods</w:t>
      </w:r>
      <w:r w:rsidR="00A824A1">
        <w:t xml:space="preserve"> </w:t>
      </w:r>
      <w:r w:rsidRPr="002165F0" w:rsidR="00962AE3">
        <w:t>(M01N).</w:t>
      </w:r>
    </w:p>
    <w:p w:rsidRPr="002165F0" w:rsidR="00962AE3" w:rsidP="00962AE3" w:rsidRDefault="00962AE3" w14:paraId="4B8578DB" w14:textId="77777777">
      <w:pPr>
        <w:jc w:val="both"/>
        <w:textAlignment w:val="baseline"/>
      </w:pPr>
    </w:p>
    <w:p w:rsidRPr="002165F0" w:rsidR="0040321C" w:rsidP="00B3055C" w:rsidRDefault="0040321C" w14:paraId="646DCEF9" w14:textId="0CF7C8BE" w14:noSpellErr="1">
      <w:pPr>
        <w:pStyle w:val="Heading3"/>
        <w:rPr/>
      </w:pPr>
      <w:bookmarkStart w:name="_Toc139638787" w:id="105"/>
      <w:bookmarkStart w:name="_Toc5246525" w:id="1723598487"/>
      <w:r w:rsidR="0040321C">
        <w:rPr/>
        <w:t>M01 Interface</w:t>
      </w:r>
      <w:bookmarkEnd w:id="105"/>
      <w:bookmarkEnd w:id="1723598487"/>
    </w:p>
    <w:p w:rsidR="00EA2E99" w:rsidP="00EA2E99" w:rsidRDefault="00EA2E99" w14:paraId="36E3060A" w14:textId="5A88A583">
      <w:pPr>
        <w:jc w:val="both"/>
        <w:rPr>
          <w:bCs/>
          <w:color w:val="000000" w:themeColor="text1"/>
        </w:rPr>
      </w:pPr>
      <w:r>
        <w:t>Upon profiling the</w:t>
      </w:r>
      <w:r w:rsidRPr="00D9464B">
        <w:rPr>
          <w:b/>
          <w:color w:val="000000" w:themeColor="text1"/>
        </w:rPr>
        <w:t xml:space="preserve"> </w:t>
      </w:r>
      <w:r w:rsidR="00D1121E">
        <w:rPr>
          <w:b/>
          <w:color w:val="000000" w:themeColor="text1"/>
        </w:rPr>
        <w:t>ITEM_LOCATION_</w:t>
      </w:r>
      <w:r>
        <w:rPr>
          <w:b/>
          <w:color w:val="000000" w:themeColor="text1"/>
        </w:rPr>
        <w:t>M01</w:t>
      </w:r>
      <w:r>
        <w:rPr>
          <w:bCs/>
          <w:color w:val="000000" w:themeColor="text1"/>
        </w:rPr>
        <w:t xml:space="preserve"> sample file, </w:t>
      </w:r>
      <w:r w:rsidR="00FE1AD4">
        <w:rPr>
          <w:bCs/>
          <w:color w:val="000000" w:themeColor="text1"/>
        </w:rPr>
        <w:t>we found no data issues with the data provided.</w:t>
      </w:r>
      <w:r w:rsidR="000A0417">
        <w:rPr>
          <w:bCs/>
          <w:color w:val="000000" w:themeColor="text1"/>
        </w:rPr>
        <w:t xml:space="preserve"> </w:t>
      </w:r>
    </w:p>
    <w:p w:rsidR="000A0417" w:rsidP="00EA2E99" w:rsidRDefault="000A0417" w14:paraId="5A9FA59F" w14:textId="77777777">
      <w:pPr>
        <w:jc w:val="both"/>
        <w:rPr>
          <w:bCs/>
          <w:color w:val="000000" w:themeColor="text1"/>
        </w:rPr>
      </w:pPr>
    </w:p>
    <w:p w:rsidR="000A0417" w:rsidP="00EA2E99" w:rsidRDefault="000A0417" w14:paraId="0C17000A" w14:textId="4FD16F54">
      <w:pPr>
        <w:jc w:val="both"/>
      </w:pPr>
      <w:r>
        <w:rPr>
          <w:lang w:val="en-GB" w:eastAsia="en-US"/>
        </w:rPr>
        <w:t xml:space="preserve">Full results of data profiling can be found in the excel sheet </w:t>
      </w:r>
      <w:hyperlink w:history="1" r:id="rId35">
        <w:r w:rsidRPr="000C5CCB">
          <w:rPr>
            <w:rStyle w:val="Hyperlink"/>
            <w:b/>
          </w:rPr>
          <w:t>ITEM_LOCATION_M01</w:t>
        </w:r>
      </w:hyperlink>
    </w:p>
    <w:p w:rsidR="004710F3" w:rsidP="00962AE3" w:rsidRDefault="004710F3" w14:paraId="55BBFA84" w14:textId="77777777">
      <w:pPr>
        <w:jc w:val="both"/>
      </w:pPr>
    </w:p>
    <w:p w:rsidR="0040321C" w:rsidP="00B3055C" w:rsidRDefault="0040321C" w14:paraId="6D0FEA4E" w14:textId="2CDD069F" w14:noSpellErr="1">
      <w:pPr>
        <w:pStyle w:val="Heading3"/>
        <w:rPr/>
      </w:pPr>
      <w:bookmarkStart w:name="_Toc139638788" w:id="107"/>
      <w:bookmarkStart w:name="_Toc1496905343" w:id="1838423716"/>
      <w:r w:rsidR="0040321C">
        <w:rPr/>
        <w:t>M01N Interface</w:t>
      </w:r>
      <w:bookmarkEnd w:id="107"/>
      <w:bookmarkEnd w:id="1838423716"/>
    </w:p>
    <w:p w:rsidR="00EA2E99" w:rsidP="00EA2E99" w:rsidRDefault="00EA2E99" w14:paraId="4958C4D2" w14:textId="38D2F2EA">
      <w:pPr>
        <w:jc w:val="both"/>
        <w:rPr>
          <w:bCs/>
          <w:color w:val="000000" w:themeColor="text1"/>
        </w:rPr>
      </w:pPr>
      <w:r>
        <w:t>Upon profiling the</w:t>
      </w:r>
      <w:r w:rsidRPr="00D9464B">
        <w:rPr>
          <w:b/>
          <w:color w:val="000000" w:themeColor="text1"/>
        </w:rPr>
        <w:t xml:space="preserve"> </w:t>
      </w:r>
      <w:r>
        <w:rPr>
          <w:b/>
          <w:color w:val="000000" w:themeColor="text1"/>
        </w:rPr>
        <w:t>M01N</w:t>
      </w:r>
      <w:r>
        <w:rPr>
          <w:bCs/>
          <w:color w:val="000000" w:themeColor="text1"/>
        </w:rPr>
        <w:t xml:space="preserve"> sample file, we found no data issues with the data provided.</w:t>
      </w:r>
    </w:p>
    <w:p w:rsidR="000A0417" w:rsidP="00EA2E99" w:rsidRDefault="000A0417" w14:paraId="1DBEF50D" w14:textId="77777777">
      <w:pPr>
        <w:jc w:val="both"/>
        <w:rPr>
          <w:bCs/>
          <w:color w:val="000000" w:themeColor="text1"/>
        </w:rPr>
      </w:pPr>
    </w:p>
    <w:p w:rsidR="000A0417" w:rsidP="00EA2E99" w:rsidRDefault="000A0417" w14:paraId="3E38D16C" w14:textId="779E6D67">
      <w:pPr>
        <w:jc w:val="both"/>
      </w:pPr>
      <w:r>
        <w:rPr>
          <w:lang w:val="en-GB" w:eastAsia="en-US"/>
        </w:rPr>
        <w:t xml:space="preserve">Full results of data profiling can be found in the excel sheet </w:t>
      </w:r>
      <w:hyperlink w:history="1" r:id="rId36">
        <w:r w:rsidRPr="00F23F9D">
          <w:rPr>
            <w:rStyle w:val="Hyperlink"/>
            <w:b/>
          </w:rPr>
          <w:t>ITEM_LOCATION_M01N</w:t>
        </w:r>
      </w:hyperlink>
    </w:p>
    <w:p w:rsidR="00EA2E99" w:rsidP="00962AE3" w:rsidRDefault="00EA2E99" w14:paraId="483F8EDE" w14:textId="77777777">
      <w:pPr>
        <w:jc w:val="both"/>
      </w:pPr>
    </w:p>
    <w:p w:rsidRPr="009A2182" w:rsidR="00962AE3" w:rsidP="00777A2F" w:rsidRDefault="00962AE3" w14:paraId="08E93967" w14:textId="6EFBED90" w14:noSpellErr="1">
      <w:pPr>
        <w:pStyle w:val="Heading2"/>
        <w:rPr/>
      </w:pPr>
      <w:bookmarkStart w:name="_Toc138766656" w:id="109"/>
      <w:bookmarkStart w:name="_Toc139638789" w:id="110"/>
      <w:bookmarkStart w:name="_Toc1458497732" w:id="990973697"/>
      <w:r w:rsidR="00962AE3">
        <w:rPr/>
        <w:t>ITEMUNITCONVERSION</w:t>
      </w:r>
      <w:bookmarkEnd w:id="109"/>
      <w:bookmarkEnd w:id="110"/>
      <w:bookmarkEnd w:id="990973697"/>
    </w:p>
    <w:p w:rsidR="00B072CF" w:rsidP="00B072CF" w:rsidRDefault="00B072CF" w14:paraId="0B4C4B46" w14:textId="77777777">
      <w:pPr>
        <w:rPr>
          <w:lang w:val="en-GB" w:eastAsia="en-US"/>
        </w:rPr>
      </w:pPr>
    </w:p>
    <w:p w:rsidR="00B072CF" w:rsidP="00B072CF" w:rsidRDefault="00EB2881" w14:paraId="6D113E33" w14:textId="6A57BE2E">
      <w:pPr>
        <w:rPr>
          <w:rStyle w:val="normaltextrun"/>
          <w:color w:val="000000"/>
          <w:shd w:val="clear" w:color="auto" w:fill="FFFFFF"/>
        </w:rPr>
      </w:pPr>
      <w:r>
        <w:rPr>
          <w:rStyle w:val="normaltextrun"/>
          <w:color w:val="000000"/>
          <w:shd w:val="clear" w:color="auto" w:fill="FFFFFF"/>
        </w:rPr>
        <w:t>The ITEMUNITCONVERSION entity interfaces with the M-01 and M-01N files within Imperial Brands.</w:t>
      </w:r>
    </w:p>
    <w:p w:rsidRPr="00913C31" w:rsidR="00913C31" w:rsidP="00B072CF" w:rsidRDefault="00913C31" w14:paraId="68FF57A2" w14:textId="77777777">
      <w:pPr>
        <w:rPr>
          <w:color w:val="000000"/>
          <w:shd w:val="clear" w:color="auto" w:fill="FFFFFF"/>
        </w:rPr>
      </w:pPr>
    </w:p>
    <w:p w:rsidR="00B072CF" w:rsidP="00B3055C" w:rsidRDefault="00B072CF" w14:paraId="68774219" w14:textId="1560D331" w14:noSpellErr="1">
      <w:pPr>
        <w:pStyle w:val="Heading3"/>
        <w:rPr/>
      </w:pPr>
      <w:bookmarkStart w:name="_Toc139638790" w:id="112"/>
      <w:bookmarkStart w:name="_Toc1711244048" w:id="2035653199"/>
      <w:r w:rsidR="00B072CF">
        <w:rPr/>
        <w:t>M01 Interface</w:t>
      </w:r>
      <w:bookmarkEnd w:id="112"/>
      <w:bookmarkEnd w:id="2035653199"/>
    </w:p>
    <w:p w:rsidR="00962AE3" w:rsidP="00962AE3" w:rsidRDefault="00962AE3" w14:paraId="602CEC7B" w14:textId="77777777">
      <w:pPr>
        <w:jc w:val="both"/>
      </w:pPr>
    </w:p>
    <w:p w:rsidR="00D9421F" w:rsidP="00D9421F" w:rsidRDefault="00D9421F" w14:paraId="306E1AD9" w14:textId="3B3702F2">
      <w:pPr>
        <w:jc w:val="both"/>
        <w:rPr>
          <w:bCs/>
          <w:color w:val="000000" w:themeColor="text1"/>
        </w:rPr>
      </w:pPr>
      <w:r>
        <w:t>Upon profiling the</w:t>
      </w:r>
      <w:r w:rsidRPr="00D9464B">
        <w:rPr>
          <w:b/>
          <w:color w:val="000000" w:themeColor="text1"/>
        </w:rPr>
        <w:t xml:space="preserve"> </w:t>
      </w:r>
      <w:r w:rsidR="00F23F9D">
        <w:rPr>
          <w:b/>
          <w:color w:val="000000" w:themeColor="text1"/>
        </w:rPr>
        <w:t>ITEM_UNITCONVERSION_</w:t>
      </w:r>
      <w:r>
        <w:rPr>
          <w:b/>
          <w:color w:val="000000" w:themeColor="text1"/>
        </w:rPr>
        <w:t>M01</w:t>
      </w:r>
      <w:r>
        <w:rPr>
          <w:bCs/>
          <w:color w:val="000000" w:themeColor="text1"/>
        </w:rPr>
        <w:t xml:space="preserve"> sample file, we found no data issues with the data provided, however </w:t>
      </w:r>
      <w:r w:rsidR="003F4FB4">
        <w:rPr>
          <w:bCs/>
          <w:color w:val="000000" w:themeColor="text1"/>
        </w:rPr>
        <w:t>only 1 out of 6</w:t>
      </w:r>
      <w:r>
        <w:rPr>
          <w:bCs/>
          <w:color w:val="000000" w:themeColor="text1"/>
        </w:rPr>
        <w:t xml:space="preserve"> fields that are required by </w:t>
      </w:r>
      <w:proofErr w:type="spellStart"/>
      <w:r>
        <w:rPr>
          <w:bCs/>
          <w:color w:val="000000" w:themeColor="text1"/>
        </w:rPr>
        <w:t>BlueYonder</w:t>
      </w:r>
      <w:proofErr w:type="spellEnd"/>
      <w:r>
        <w:rPr>
          <w:bCs/>
          <w:color w:val="000000" w:themeColor="text1"/>
        </w:rPr>
        <w:t xml:space="preserve"> </w:t>
      </w:r>
      <w:r w:rsidR="003D1EB2">
        <w:rPr>
          <w:bCs/>
          <w:color w:val="000000" w:themeColor="text1"/>
        </w:rPr>
        <w:t xml:space="preserve">were present </w:t>
      </w:r>
      <w:r>
        <w:rPr>
          <w:bCs/>
          <w:color w:val="000000" w:themeColor="text1"/>
        </w:rPr>
        <w:t xml:space="preserve">in the sample file </w:t>
      </w:r>
      <w:r w:rsidR="000F2550">
        <w:rPr>
          <w:bCs/>
          <w:color w:val="000000" w:themeColor="text1"/>
        </w:rPr>
        <w:t>as a result it appears this entity cannot be populated by the interface identified.</w:t>
      </w:r>
    </w:p>
    <w:p w:rsidR="00B140AF" w:rsidP="00D9421F" w:rsidRDefault="00B140AF" w14:paraId="3CC25495" w14:textId="0941FD21">
      <w:pPr>
        <w:jc w:val="both"/>
        <w:rPr>
          <w:bCs/>
          <w:color w:val="000000" w:themeColor="text1"/>
        </w:rPr>
      </w:pPr>
    </w:p>
    <w:p w:rsidRPr="000F2550" w:rsidR="00B140AF" w:rsidP="00D9421F" w:rsidRDefault="00B140AF" w14:paraId="5075A7B1" w14:textId="72E23CC2">
      <w:pPr>
        <w:jc w:val="both"/>
        <w:rPr>
          <w:bCs/>
          <w:color w:val="000000" w:themeColor="text1"/>
        </w:rPr>
      </w:pPr>
      <w:r>
        <w:rPr>
          <w:lang w:val="en-GB" w:eastAsia="en-US"/>
        </w:rPr>
        <w:t xml:space="preserve">Full results of data profiling can be found in the excel </w:t>
      </w:r>
      <w:r w:rsidR="00EC2F8A">
        <w:rPr>
          <w:lang w:val="en-GB" w:eastAsia="en-US"/>
        </w:rPr>
        <w:t xml:space="preserve">sheet </w:t>
      </w:r>
      <w:hyperlink w:history="1" r:id="rId37">
        <w:r w:rsidRPr="00EC2F8A" w:rsidR="00EC2F8A">
          <w:rPr>
            <w:rStyle w:val="Hyperlink"/>
            <w:b/>
          </w:rPr>
          <w:t>ITEM_UNITCONVERSION_M01</w:t>
        </w:r>
      </w:hyperlink>
    </w:p>
    <w:p w:rsidR="009E1C14" w:rsidP="00962AE3" w:rsidRDefault="009E1C14" w14:paraId="2BF454E1" w14:textId="77777777">
      <w:pPr>
        <w:jc w:val="both"/>
      </w:pPr>
    </w:p>
    <w:p w:rsidR="00962AE3" w:rsidP="00FB3F43" w:rsidRDefault="009E1C14" w14:paraId="6B371FF9" w14:textId="19740081" w14:noSpellErr="1">
      <w:pPr>
        <w:pStyle w:val="Heading3"/>
        <w:rPr/>
      </w:pPr>
      <w:bookmarkStart w:name="_Toc139638791" w:id="114"/>
      <w:bookmarkStart w:name="_Toc1026968131" w:id="355128227"/>
      <w:r w:rsidR="009E1C14">
        <w:rPr/>
        <w:t>M01N Interface</w:t>
      </w:r>
      <w:bookmarkEnd w:id="114"/>
      <w:bookmarkEnd w:id="355128227"/>
    </w:p>
    <w:p w:rsidR="00D9421F" w:rsidP="00D9421F" w:rsidRDefault="00D9421F" w14:paraId="24DEDAAA" w14:textId="77382925">
      <w:pPr>
        <w:jc w:val="both"/>
        <w:rPr>
          <w:bCs/>
          <w:color w:val="000000" w:themeColor="text1"/>
        </w:rPr>
      </w:pPr>
      <w:r>
        <w:t>Upon profiling the</w:t>
      </w:r>
      <w:r w:rsidRPr="00D9464B">
        <w:rPr>
          <w:b/>
          <w:color w:val="000000" w:themeColor="text1"/>
        </w:rPr>
        <w:t xml:space="preserve"> </w:t>
      </w:r>
      <w:r>
        <w:rPr>
          <w:b/>
          <w:color w:val="000000" w:themeColor="text1"/>
        </w:rPr>
        <w:t>M01N</w:t>
      </w:r>
      <w:r>
        <w:rPr>
          <w:bCs/>
          <w:color w:val="000000" w:themeColor="text1"/>
        </w:rPr>
        <w:t xml:space="preserve"> sample file, we found no data issues with the data provided, however none of the mandatory fields that are required by </w:t>
      </w:r>
      <w:proofErr w:type="spellStart"/>
      <w:r>
        <w:rPr>
          <w:bCs/>
          <w:color w:val="000000" w:themeColor="text1"/>
        </w:rPr>
        <w:t>BlueYonder</w:t>
      </w:r>
      <w:proofErr w:type="spellEnd"/>
      <w:r>
        <w:rPr>
          <w:bCs/>
          <w:color w:val="000000" w:themeColor="text1"/>
        </w:rPr>
        <w:t xml:space="preserve"> are present within the sample file and as a result this cannot be </w:t>
      </w:r>
      <w:r w:rsidR="00A53054">
        <w:rPr>
          <w:bCs/>
          <w:color w:val="000000" w:themeColor="text1"/>
        </w:rPr>
        <w:t>used to populate this entity</w:t>
      </w:r>
      <w:r>
        <w:rPr>
          <w:bCs/>
          <w:color w:val="000000" w:themeColor="text1"/>
        </w:rPr>
        <w:t>.</w:t>
      </w:r>
    </w:p>
    <w:p w:rsidR="00EC2F8A" w:rsidP="00D9421F" w:rsidRDefault="00EC2F8A" w14:paraId="3B7A506F" w14:textId="77777777">
      <w:pPr>
        <w:jc w:val="both"/>
        <w:rPr>
          <w:bCs/>
          <w:color w:val="000000" w:themeColor="text1"/>
        </w:rPr>
      </w:pPr>
    </w:p>
    <w:p w:rsidR="00FB3F43" w:rsidP="00D9421F" w:rsidRDefault="00FB3F43" w14:paraId="022C0FDA" w14:textId="5E6C7888">
      <w:pPr>
        <w:jc w:val="both"/>
        <w:rPr>
          <w:bCs/>
          <w:color w:val="000000" w:themeColor="text1"/>
        </w:rPr>
      </w:pPr>
      <w:r>
        <w:rPr>
          <w:bCs/>
          <w:color w:val="000000" w:themeColor="text1"/>
        </w:rPr>
        <w:t>However, we carried out data profiling on sample file received as it was mapped to this interface</w:t>
      </w:r>
      <w:r w:rsidR="00EC2F8A">
        <w:rPr>
          <w:bCs/>
          <w:color w:val="000000" w:themeColor="text1"/>
        </w:rPr>
        <w:t>.</w:t>
      </w:r>
    </w:p>
    <w:p w:rsidR="00EC2F8A" w:rsidP="00D9421F" w:rsidRDefault="00EC2F8A" w14:paraId="25CF3C80" w14:textId="77777777">
      <w:pPr>
        <w:jc w:val="both"/>
        <w:rPr>
          <w:bCs/>
          <w:color w:val="000000" w:themeColor="text1"/>
        </w:rPr>
      </w:pPr>
    </w:p>
    <w:p w:rsidR="00EC2F8A" w:rsidP="00D9421F" w:rsidRDefault="00EC2F8A" w14:paraId="24FB4F51" w14:textId="66501830">
      <w:pPr>
        <w:jc w:val="both"/>
        <w:rPr>
          <w:bCs/>
          <w:color w:val="000000" w:themeColor="text1"/>
        </w:rPr>
      </w:pPr>
      <w:r>
        <w:rPr>
          <w:lang w:val="en-GB" w:eastAsia="en-US"/>
        </w:rPr>
        <w:t xml:space="preserve">Full results of data profiling can be found in the excel sheet </w:t>
      </w:r>
      <w:hyperlink w:history="1" r:id="rId38">
        <w:r w:rsidRPr="00EC2F8A">
          <w:rPr>
            <w:rStyle w:val="Hyperlink"/>
            <w:lang w:val="en-GB" w:eastAsia="en-US"/>
          </w:rPr>
          <w:t>ITEM_UNITCONVERSION_M01N</w:t>
        </w:r>
      </w:hyperlink>
    </w:p>
    <w:p w:rsidR="00143FE6" w:rsidP="00D9421F" w:rsidRDefault="00143FE6" w14:paraId="45CBF9D4" w14:textId="77777777">
      <w:pPr>
        <w:jc w:val="both"/>
        <w:rPr>
          <w:bCs/>
          <w:color w:val="000000" w:themeColor="text1"/>
        </w:rPr>
      </w:pPr>
    </w:p>
    <w:p w:rsidR="00143FE6" w:rsidP="00F67C02" w:rsidRDefault="00143FE6" w14:paraId="446B0EE3" w14:textId="0034463C" w14:noSpellErr="1">
      <w:pPr>
        <w:pStyle w:val="Heading2"/>
        <w:rPr/>
      </w:pPr>
      <w:bookmarkStart w:name="_Toc139638792" w:id="116"/>
      <w:bookmarkStart w:name="_Toc1343074800" w:id="1472020005"/>
      <w:r w:rsidR="00143FE6">
        <w:rPr/>
        <w:t>LOCATION</w:t>
      </w:r>
      <w:bookmarkEnd w:id="116"/>
      <w:r w:rsidR="00CA3742">
        <w:rPr/>
        <w:t>_M35</w:t>
      </w:r>
      <w:bookmarkEnd w:id="1472020005"/>
    </w:p>
    <w:p w:rsidR="00143FE6" w:rsidP="00D9421F" w:rsidRDefault="00143FE6" w14:paraId="32EDBC98" w14:textId="22AEBC24">
      <w:pPr>
        <w:jc w:val="both"/>
        <w:rPr>
          <w:color w:val="000000" w:themeColor="text1"/>
        </w:rPr>
      </w:pPr>
      <w:r>
        <w:rPr>
          <w:bCs/>
          <w:color w:val="000000" w:themeColor="text1"/>
        </w:rPr>
        <w:t xml:space="preserve">A Location within </w:t>
      </w:r>
      <w:proofErr w:type="spellStart"/>
      <w:r>
        <w:rPr>
          <w:bCs/>
          <w:color w:val="000000" w:themeColor="text1"/>
        </w:rPr>
        <w:t>BlueYonder</w:t>
      </w:r>
      <w:proofErr w:type="spellEnd"/>
      <w:r>
        <w:rPr>
          <w:bCs/>
          <w:color w:val="000000" w:themeColor="text1"/>
        </w:rPr>
        <w:t xml:space="preserve"> contains details of </w:t>
      </w:r>
      <w:r w:rsidR="00864C9C">
        <w:rPr>
          <w:bCs/>
          <w:color w:val="000000" w:themeColor="text1"/>
        </w:rPr>
        <w:t xml:space="preserve">physical </w:t>
      </w:r>
      <w:r w:rsidR="00F67C02">
        <w:rPr>
          <w:bCs/>
          <w:color w:val="000000" w:themeColor="text1"/>
        </w:rPr>
        <w:t>locations.</w:t>
      </w:r>
      <w:r w:rsidR="00E42597">
        <w:rPr>
          <w:bCs/>
          <w:color w:val="000000" w:themeColor="text1"/>
        </w:rPr>
        <w:t xml:space="preserve"> </w:t>
      </w:r>
      <w:r w:rsidR="009C31CE">
        <w:rPr>
          <w:bCs/>
          <w:color w:val="000000" w:themeColor="text1"/>
        </w:rPr>
        <w:t>Generally,</w:t>
      </w:r>
      <w:r w:rsidR="00E42597">
        <w:rPr>
          <w:bCs/>
          <w:color w:val="000000" w:themeColor="text1"/>
        </w:rPr>
        <w:t xml:space="preserve"> </w:t>
      </w:r>
      <w:r w:rsidR="00F67C02">
        <w:rPr>
          <w:bCs/>
          <w:color w:val="000000" w:themeColor="text1"/>
        </w:rPr>
        <w:t>these could be references to storage locations within a Warehouse or WIP area in factory floor.</w:t>
      </w:r>
    </w:p>
    <w:p w:rsidR="00F67C02" w:rsidP="00D9421F" w:rsidRDefault="00F67C02" w14:paraId="0365B9BF" w14:textId="77777777">
      <w:pPr>
        <w:jc w:val="both"/>
      </w:pPr>
    </w:p>
    <w:p w:rsidR="00F67C02" w:rsidP="736F1404" w:rsidRDefault="00F67C02" w14:paraId="6ABB7CF4" w14:textId="637BAD83">
      <w:pPr>
        <w:jc w:val="both"/>
        <w:rPr>
          <w:color w:val="000000" w:themeColor="text1"/>
        </w:rPr>
      </w:pPr>
      <w:r w:rsidR="00F67C02">
        <w:rPr/>
        <w:t>Upon profiling the</w:t>
      </w:r>
      <w:r w:rsidRPr="736F1404" w:rsidR="00F67C02">
        <w:rPr>
          <w:b w:val="1"/>
          <w:bCs w:val="1"/>
          <w:color w:val="000000" w:themeColor="text1" w:themeTint="FF" w:themeShade="FF"/>
        </w:rPr>
        <w:t xml:space="preserve"> </w:t>
      </w:r>
      <w:r w:rsidRPr="736F1404" w:rsidR="00CA3742">
        <w:rPr>
          <w:b w:val="1"/>
          <w:bCs w:val="1"/>
          <w:color w:val="000000" w:themeColor="text1" w:themeTint="FF" w:themeShade="FF"/>
        </w:rPr>
        <w:t>LOCATION_</w:t>
      </w:r>
      <w:r w:rsidRPr="736F1404" w:rsidR="00F67C02">
        <w:rPr>
          <w:b w:val="1"/>
          <w:bCs w:val="1"/>
          <w:color w:val="000000" w:themeColor="text1" w:themeTint="FF" w:themeShade="FF"/>
        </w:rPr>
        <w:t>M35</w:t>
      </w:r>
      <w:r w:rsidRPr="736F1404" w:rsidR="00F67C02">
        <w:rPr>
          <w:color w:val="000000" w:themeColor="text1" w:themeTint="FF" w:themeShade="FF"/>
        </w:rPr>
        <w:t xml:space="preserve"> sample file, we found no data issues with the data provided, however </w:t>
      </w:r>
      <w:r w:rsidRPr="736F1404" w:rsidR="7988A936">
        <w:rPr>
          <w:color w:val="000000" w:themeColor="text1" w:themeTint="FF" w:themeShade="FF"/>
        </w:rPr>
        <w:t>2</w:t>
      </w:r>
      <w:r w:rsidRPr="736F1404" w:rsidR="00F6602F">
        <w:rPr>
          <w:color w:val="000000" w:themeColor="text1" w:themeTint="FF" w:themeShade="FF"/>
        </w:rPr>
        <w:t xml:space="preserve"> out of </w:t>
      </w:r>
      <w:r w:rsidRPr="736F1404" w:rsidR="25094876">
        <w:rPr>
          <w:color w:val="000000" w:themeColor="text1" w:themeTint="FF" w:themeShade="FF"/>
        </w:rPr>
        <w:t>5</w:t>
      </w:r>
      <w:r w:rsidRPr="736F1404" w:rsidR="00F6602F">
        <w:rPr>
          <w:color w:val="000000" w:themeColor="text1" w:themeTint="FF" w:themeShade="FF"/>
        </w:rPr>
        <w:t xml:space="preserve"> </w:t>
      </w:r>
      <w:r w:rsidRPr="736F1404" w:rsidR="00F67C02">
        <w:rPr>
          <w:color w:val="000000" w:themeColor="text1" w:themeTint="FF" w:themeShade="FF"/>
        </w:rPr>
        <w:t xml:space="preserve">mandatory fields that are required by </w:t>
      </w:r>
      <w:r w:rsidRPr="736F1404" w:rsidR="00F67C02">
        <w:rPr>
          <w:color w:val="000000" w:themeColor="text1" w:themeTint="FF" w:themeShade="FF"/>
        </w:rPr>
        <w:t>BlueYonder</w:t>
      </w:r>
      <w:r w:rsidRPr="736F1404" w:rsidR="00F67C02">
        <w:rPr>
          <w:color w:val="000000" w:themeColor="text1" w:themeTint="FF" w:themeShade="FF"/>
        </w:rPr>
        <w:t xml:space="preserve"> do not exist within the sample </w:t>
      </w:r>
      <w:r w:rsidRPr="736F1404" w:rsidR="4F7B6398">
        <w:rPr>
          <w:color w:val="000000" w:themeColor="text1" w:themeTint="FF" w:themeShade="FF"/>
        </w:rPr>
        <w:t>file and</w:t>
      </w:r>
      <w:r w:rsidRPr="736F1404" w:rsidR="00F67C02">
        <w:rPr>
          <w:color w:val="000000" w:themeColor="text1" w:themeTint="FF" w:themeShade="FF"/>
        </w:rPr>
        <w:t xml:space="preserve"> cannot be mapped. </w:t>
      </w:r>
    </w:p>
    <w:p w:rsidR="00257A25" w:rsidP="00F67C02" w:rsidRDefault="00257A25" w14:paraId="15605929" w14:textId="77777777">
      <w:pPr>
        <w:jc w:val="both"/>
        <w:rPr>
          <w:bCs/>
          <w:color w:val="000000" w:themeColor="text1"/>
        </w:rPr>
      </w:pPr>
    </w:p>
    <w:p w:rsidR="00257A25" w:rsidP="00F67C02" w:rsidRDefault="00257A25" w14:paraId="1271D83E" w14:textId="0F973741">
      <w:pPr>
        <w:jc w:val="both"/>
        <w:rPr>
          <w:bCs/>
          <w:color w:val="000000" w:themeColor="text1"/>
        </w:rPr>
      </w:pPr>
      <w:r>
        <w:rPr>
          <w:bCs/>
          <w:color w:val="000000" w:themeColor="text1"/>
        </w:rPr>
        <w:t xml:space="preserve">It is also noteworthy that M35 file provided refers </w:t>
      </w:r>
      <w:r w:rsidR="001A2FCF">
        <w:rPr>
          <w:bCs/>
          <w:color w:val="000000" w:themeColor="text1"/>
        </w:rPr>
        <w:t xml:space="preserve">specifically </w:t>
      </w:r>
      <w:r>
        <w:rPr>
          <w:bCs/>
          <w:color w:val="000000" w:themeColor="text1"/>
        </w:rPr>
        <w:t xml:space="preserve">to </w:t>
      </w:r>
      <w:proofErr w:type="spellStart"/>
      <w:r>
        <w:rPr>
          <w:bCs/>
          <w:color w:val="000000" w:themeColor="text1"/>
        </w:rPr>
        <w:t>VendorLocation</w:t>
      </w:r>
      <w:proofErr w:type="spellEnd"/>
      <w:r w:rsidR="001A2FCF">
        <w:rPr>
          <w:bCs/>
          <w:color w:val="000000" w:themeColor="text1"/>
        </w:rPr>
        <w:t>.  We have been advised that additional</w:t>
      </w:r>
      <w:r>
        <w:rPr>
          <w:bCs/>
          <w:color w:val="000000" w:themeColor="text1"/>
        </w:rPr>
        <w:t xml:space="preserve"> Location </w:t>
      </w:r>
      <w:r w:rsidR="001A2FCF">
        <w:rPr>
          <w:bCs/>
          <w:color w:val="000000" w:themeColor="text1"/>
        </w:rPr>
        <w:t>files will be provided in due course</w:t>
      </w:r>
      <w:r>
        <w:rPr>
          <w:bCs/>
          <w:color w:val="000000" w:themeColor="text1"/>
        </w:rPr>
        <w:t>.</w:t>
      </w:r>
    </w:p>
    <w:p w:rsidR="00150462" w:rsidP="00F67C02" w:rsidRDefault="00150462" w14:paraId="1B81C6E3" w14:textId="77777777">
      <w:pPr>
        <w:jc w:val="both"/>
        <w:rPr>
          <w:bCs/>
          <w:color w:val="000000" w:themeColor="text1"/>
        </w:rPr>
      </w:pPr>
    </w:p>
    <w:p w:rsidR="00F67C02" w:rsidRDefault="00150462" w14:paraId="27D52474" w14:textId="24C0D084">
      <w:pPr>
        <w:spacing w:after="160" w:line="259" w:lineRule="auto"/>
        <w:rPr>
          <w:b/>
          <w:bCs/>
          <w:lang w:val="en-GB" w:eastAsia="en-US"/>
        </w:rPr>
      </w:pPr>
      <w:r>
        <w:rPr>
          <w:lang w:val="en-GB" w:eastAsia="en-US"/>
        </w:rPr>
        <w:t xml:space="preserve">Full results of data profiling can be found in the excel sheet </w:t>
      </w:r>
      <w:hyperlink w:history="1" r:id="rId39">
        <w:r w:rsidRPr="00150462">
          <w:rPr>
            <w:rStyle w:val="Hyperlink"/>
            <w:lang w:val="en-GB" w:eastAsia="en-US"/>
          </w:rPr>
          <w:t>LOCATION_M35</w:t>
        </w:r>
      </w:hyperlink>
    </w:p>
    <w:p w:rsidR="00FF3091" w:rsidP="002C4E61" w:rsidRDefault="00A27612" w14:paraId="6588A8B7" w14:textId="64ECC085" w14:noSpellErr="1">
      <w:pPr>
        <w:pStyle w:val="Heading2"/>
        <w:rPr/>
      </w:pPr>
      <w:bookmarkStart w:name="_Toc139638793" w:id="118"/>
      <w:bookmarkStart w:name="_Toc185954074" w:id="808285657"/>
      <w:r w:rsidR="00A27612">
        <w:rPr/>
        <w:t>NETWORK</w:t>
      </w:r>
      <w:bookmarkEnd w:id="808285657"/>
    </w:p>
    <w:p w:rsidRPr="00022B9B" w:rsidR="00022B9B" w:rsidP="736F1404" w:rsidRDefault="00022B9B" w14:paraId="17D9CB87" w14:textId="3B2A744D">
      <w:pPr>
        <w:spacing w:after="0" w:line="240" w:lineRule="auto"/>
        <w:rPr>
          <w:rFonts w:ascii="Arial" w:hAnsi="Arial" w:eastAsia="Arial" w:cs="Arial"/>
          <w:noProof w:val="0"/>
          <w:sz w:val="20"/>
          <w:szCs w:val="20"/>
          <w:lang w:val="en-GB"/>
        </w:rPr>
      </w:pP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 xml:space="preserve">The </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Network</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 xml:space="preserve"> entity plays a crucial role in supply chain and </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logistics</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 xml:space="preserve"> management within Blue Yonder. It helps in modeling and </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optimizing</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 xml:space="preserve"> the flow of goods, resources, and information across the </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network</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 xml:space="preserve">, enabling efficient planning, execution, and </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monitoring</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 xml:space="preserve"> of supply chain operations. </w:t>
      </w:r>
    </w:p>
    <w:p w:rsidRPr="00022B9B" w:rsidR="00022B9B" w:rsidP="736F1404" w:rsidRDefault="00022B9B" w14:paraId="2FE97733" w14:textId="4321C1B7">
      <w:pPr>
        <w:spacing w:after="0" w:line="240" w:lineRule="auto"/>
        <w:rPr>
          <w:rFonts w:ascii="Arial" w:hAnsi="Arial" w:eastAsia="Arial" w:cs="Arial"/>
          <w:b w:val="0"/>
          <w:bCs w:val="0"/>
          <w:i w:val="0"/>
          <w:iCs w:val="0"/>
          <w:caps w:val="0"/>
          <w:smallCaps w:val="0"/>
          <w:noProof w:val="0"/>
          <w:color w:val="000000" w:themeColor="text1" w:themeTint="FF" w:themeShade="FF"/>
          <w:sz w:val="20"/>
          <w:szCs w:val="20"/>
          <w:lang w:val="en-US"/>
        </w:rPr>
      </w:pPr>
    </w:p>
    <w:p w:rsidRPr="00022B9B" w:rsidR="00022B9B" w:rsidP="736F1404" w:rsidRDefault="00022B9B" w14:paraId="15BFD651" w14:textId="0A8541D7">
      <w:pPr>
        <w:spacing w:after="0" w:line="240" w:lineRule="auto"/>
        <w:rPr>
          <w:rFonts w:ascii="Arial" w:hAnsi="Arial" w:eastAsia="Arial" w:cs="Arial"/>
          <w:noProof w:val="0"/>
          <w:sz w:val="20"/>
          <w:szCs w:val="20"/>
          <w:lang w:val="en-GB"/>
        </w:rPr>
      </w:pP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 xml:space="preserve">By defining the </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network</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 xml:space="preserve"> infrastructure, the </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Network</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 xml:space="preserve"> entity </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facilitates</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accurate</w:t>
      </w:r>
      <w:r w:rsidRPr="736F1404" w:rsidR="58CAD8C0">
        <w:rPr>
          <w:rFonts w:ascii="Arial" w:hAnsi="Arial" w:eastAsia="Arial" w:cs="Arial"/>
          <w:b w:val="0"/>
          <w:bCs w:val="0"/>
          <w:i w:val="0"/>
          <w:iCs w:val="0"/>
          <w:caps w:val="0"/>
          <w:smallCaps w:val="0"/>
          <w:noProof w:val="0"/>
          <w:color w:val="000000" w:themeColor="text1" w:themeTint="FF" w:themeShade="FF"/>
          <w:sz w:val="20"/>
          <w:szCs w:val="20"/>
          <w:lang w:val="en-US"/>
        </w:rPr>
        <w:t xml:space="preserve"> demand forecasting, inventory management, order fulfillment, and transportation planning.</w:t>
      </w:r>
    </w:p>
    <w:p w:rsidRPr="00022B9B" w:rsidR="00022B9B" w:rsidP="736F1404" w:rsidRDefault="00022B9B" w14:paraId="4504CE12" w14:textId="658E8B70">
      <w:pPr>
        <w:pStyle w:val="Normal"/>
        <w:spacing w:after="0" w:line="240" w:lineRule="auto"/>
        <w:rPr>
          <w:rFonts w:ascii="Arial" w:hAnsi="Arial" w:eastAsia="Arial" w:cs="Arial"/>
          <w:b w:val="0"/>
          <w:bCs w:val="0"/>
          <w:i w:val="0"/>
          <w:iCs w:val="0"/>
          <w:caps w:val="0"/>
          <w:smallCaps w:val="0"/>
          <w:noProof w:val="0"/>
          <w:color w:val="000000" w:themeColor="text1" w:themeTint="FF" w:themeShade="FF"/>
          <w:sz w:val="20"/>
          <w:szCs w:val="20"/>
          <w:lang w:val="en-US"/>
        </w:rPr>
      </w:pPr>
    </w:p>
    <w:p w:rsidRPr="00022B9B" w:rsidR="00022B9B" w:rsidP="736F1404" w:rsidRDefault="00022B9B" w14:paraId="09FF354E" w14:textId="375BC274">
      <w:pPr>
        <w:pStyle w:val="Normal"/>
        <w:spacing w:after="0" w:line="240" w:lineRule="auto"/>
        <w:rPr>
          <w:rFonts w:ascii="Arial" w:hAnsi="Arial" w:eastAsia="Arial" w:cs="Arial"/>
          <w:b w:val="0"/>
          <w:bCs w:val="0"/>
          <w:i w:val="0"/>
          <w:iCs w:val="0"/>
          <w:caps w:val="0"/>
          <w:smallCaps w:val="0"/>
          <w:noProof w:val="0"/>
          <w:color w:val="000000" w:themeColor="text1" w:themeTint="FF" w:themeShade="FF"/>
          <w:sz w:val="20"/>
          <w:szCs w:val="20"/>
          <w:lang w:val="en-US"/>
        </w:rPr>
      </w:pPr>
      <w:r w:rsidRPr="736F1404" w:rsidR="088EE320">
        <w:rPr>
          <w:rFonts w:ascii="Arial" w:hAnsi="Arial" w:eastAsia="Arial" w:cs="Arial"/>
          <w:b w:val="0"/>
          <w:bCs w:val="0"/>
          <w:i w:val="0"/>
          <w:iCs w:val="0"/>
          <w:caps w:val="0"/>
          <w:smallCaps w:val="0"/>
          <w:noProof w:val="0"/>
          <w:color w:val="000000" w:themeColor="text1" w:themeTint="FF" w:themeShade="FF"/>
          <w:sz w:val="20"/>
          <w:szCs w:val="20"/>
          <w:lang w:val="en-US"/>
        </w:rPr>
        <w:t xml:space="preserve">Sample file for this dataset is not provided. We could not carry out </w:t>
      </w:r>
      <w:r w:rsidRPr="736F1404" w:rsidR="798FB2DC">
        <w:rPr>
          <w:rFonts w:ascii="Arial" w:hAnsi="Arial" w:eastAsia="Arial" w:cs="Arial"/>
          <w:b w:val="0"/>
          <w:bCs w:val="0"/>
          <w:i w:val="0"/>
          <w:iCs w:val="0"/>
          <w:caps w:val="0"/>
          <w:smallCaps w:val="0"/>
          <w:noProof w:val="0"/>
          <w:color w:val="000000" w:themeColor="text1" w:themeTint="FF" w:themeShade="FF"/>
          <w:sz w:val="20"/>
          <w:szCs w:val="20"/>
          <w:lang w:val="en-US"/>
        </w:rPr>
        <w:t>the profiling</w:t>
      </w:r>
      <w:r w:rsidRPr="736F1404" w:rsidR="088EE320">
        <w:rPr>
          <w:rFonts w:ascii="Arial" w:hAnsi="Arial" w:eastAsia="Arial" w:cs="Arial"/>
          <w:b w:val="0"/>
          <w:bCs w:val="0"/>
          <w:i w:val="0"/>
          <w:iCs w:val="0"/>
          <w:caps w:val="0"/>
          <w:smallCaps w:val="0"/>
          <w:noProof w:val="0"/>
          <w:color w:val="000000" w:themeColor="text1" w:themeTint="FF" w:themeShade="FF"/>
          <w:sz w:val="20"/>
          <w:szCs w:val="20"/>
          <w:lang w:val="en-US"/>
        </w:rPr>
        <w:t xml:space="preserve"> process.</w:t>
      </w:r>
    </w:p>
    <w:p w:rsidRPr="00022B9B" w:rsidR="00022B9B" w:rsidP="736F1404" w:rsidRDefault="00022B9B" w14:paraId="600CBDCE" w14:textId="48305B05">
      <w:pPr>
        <w:pStyle w:val="Normal"/>
        <w:rPr>
          <w:lang w:val="en-GB" w:eastAsia="en-US"/>
        </w:rPr>
      </w:pPr>
    </w:p>
    <w:p w:rsidR="736F1404" w:rsidP="736F1404" w:rsidRDefault="736F1404" w14:paraId="0F55E2DE" w14:textId="56EE7AD0">
      <w:pPr>
        <w:pStyle w:val="Normal"/>
        <w:rPr>
          <w:lang w:val="en-GB" w:eastAsia="en-US"/>
        </w:rPr>
      </w:pPr>
    </w:p>
    <w:p w:rsidR="006A776D" w:rsidP="002C4E61" w:rsidRDefault="006A776D" w14:paraId="19B2E929" w14:textId="64D429A2">
      <w:pPr>
        <w:pStyle w:val="Heading2"/>
        <w:rPr/>
      </w:pPr>
      <w:bookmarkStart w:name="_Toc513086540" w:id="1667694491"/>
      <w:r w:rsidR="006A776D">
        <w:rPr/>
        <w:t>PRODUCTIONORDER</w:t>
      </w:r>
      <w:r w:rsidR="0BBB11C5">
        <w:rPr/>
        <w:t>_T34B</w:t>
      </w:r>
      <w:bookmarkEnd w:id="1667694491"/>
    </w:p>
    <w:p w:rsidRPr="00711801" w:rsidR="00711801" w:rsidP="736F1404" w:rsidRDefault="00711801" w14:paraId="5D79F33C" w14:textId="01F16107">
      <w:pPr>
        <w:spacing w:after="0" w:line="240"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The </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Production Order</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s entity </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represents</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 a firm production plan and work in progress at </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different stages</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 of production. </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These </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orders serve</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 as future supplies available for planning</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 purposes. The commitments</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 from </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the </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Plant </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are typically within</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 the manufacturing </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firm's </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horizon</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p w:rsidRPr="00711801" w:rsidR="00711801" w:rsidP="736F1404" w:rsidRDefault="00711801" w14:paraId="04B17567" w14:textId="3BCDF1C5">
      <w:pPr>
        <w:spacing w:after="0" w:line="240" w:lineRule="auto"/>
        <w:rPr>
          <w:rFonts w:ascii="Arial" w:hAnsi="Arial" w:eastAsia="Arial" w:cs="Arial"/>
          <w:b w:val="0"/>
          <w:bCs w:val="0"/>
          <w:i w:val="0"/>
          <w:iCs w:val="0"/>
          <w:caps w:val="0"/>
          <w:smallCaps w:val="0"/>
          <w:noProof w:val="0"/>
          <w:color w:val="000000" w:themeColor="text1" w:themeTint="FF" w:themeShade="FF"/>
          <w:sz w:val="20"/>
          <w:szCs w:val="20"/>
          <w:lang w:val="en-US"/>
        </w:rPr>
      </w:pPr>
    </w:p>
    <w:p w:rsidRPr="00711801" w:rsidR="00711801" w:rsidP="736F1404" w:rsidRDefault="00711801" w14:paraId="0FBD859D" w14:textId="5F9216DF">
      <w:pPr>
        <w:spacing w:after="0" w:line="240" w:lineRule="auto"/>
        <w:rPr>
          <w:rFonts w:ascii="Arial" w:hAnsi="Arial" w:eastAsia="Arial" w:cs="Arial"/>
          <w:b w:val="0"/>
          <w:bCs w:val="0"/>
          <w:i w:val="0"/>
          <w:iCs w:val="0"/>
          <w:caps w:val="0"/>
          <w:smallCaps w:val="0"/>
          <w:noProof w:val="0"/>
          <w:color w:val="000000" w:themeColor="text1" w:themeTint="FF" w:themeShade="FF"/>
          <w:sz w:val="20"/>
          <w:szCs w:val="20"/>
          <w:lang w:val="en-GB"/>
        </w:rPr>
      </w:pP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The work in progress </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production order</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s can be further </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elaborated</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 in terms of completed</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 quantities, quantities</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xml:space="preserve"> in production</w:t>
      </w:r>
      <w:r w:rsidRPr="736F1404" w:rsidR="0EF57984">
        <w:rPr>
          <w:rFonts w:ascii="Arial" w:hAnsi="Arial" w:eastAsia="Arial" w:cs="Arial"/>
          <w:b w:val="0"/>
          <w:bCs w:val="0"/>
          <w:i w:val="0"/>
          <w:iCs w:val="0"/>
          <w:caps w:val="0"/>
          <w:smallCaps w:val="0"/>
          <w:noProof w:val="0"/>
          <w:color w:val="000000" w:themeColor="text1" w:themeTint="FF" w:themeShade="FF"/>
          <w:sz w:val="20"/>
          <w:szCs w:val="20"/>
          <w:lang w:val="en-US"/>
        </w:rPr>
        <w:t>, and other relevant details.</w:t>
      </w:r>
    </w:p>
    <w:p w:rsidRPr="00711801" w:rsidR="00711801" w:rsidP="736F1404" w:rsidRDefault="00711801" w14:paraId="00D9DE0F" w14:textId="44F3BEFC">
      <w:pPr>
        <w:pStyle w:val="Normal"/>
        <w:spacing w:after="0" w:line="240" w:lineRule="auto"/>
        <w:rPr>
          <w:rFonts w:ascii="Arial" w:hAnsi="Arial" w:eastAsia="Arial" w:cs="Arial"/>
          <w:b w:val="0"/>
          <w:bCs w:val="0"/>
          <w:i w:val="0"/>
          <w:iCs w:val="0"/>
          <w:caps w:val="0"/>
          <w:smallCaps w:val="0"/>
          <w:noProof w:val="0"/>
          <w:color w:val="000000" w:themeColor="text1" w:themeTint="FF" w:themeShade="FF"/>
          <w:sz w:val="20"/>
          <w:szCs w:val="20"/>
          <w:lang w:val="en-US"/>
        </w:rPr>
      </w:pPr>
    </w:p>
    <w:p w:rsidRPr="00711801" w:rsidR="00711801" w:rsidP="736F1404" w:rsidRDefault="00711801" w14:paraId="1D3D41FA" w14:textId="5EEBA7A9">
      <w:pPr>
        <w:pStyle w:val="Normal"/>
        <w:spacing w:after="0" w:line="240" w:lineRule="auto"/>
        <w:rPr>
          <w:rFonts w:ascii="Arial" w:hAnsi="Arial" w:eastAsia="Arial" w:cs="Arial"/>
          <w:b w:val="0"/>
          <w:bCs w:val="0"/>
          <w:i w:val="0"/>
          <w:iCs w:val="0"/>
          <w:caps w:val="0"/>
          <w:smallCaps w:val="0"/>
          <w:noProof w:val="0"/>
          <w:color w:val="000000" w:themeColor="text1" w:themeTint="FF" w:themeShade="FF"/>
          <w:sz w:val="20"/>
          <w:szCs w:val="20"/>
          <w:lang w:val="en-US"/>
        </w:rPr>
      </w:pPr>
      <w:r w:rsidRPr="736F1404" w:rsidR="793D604B">
        <w:rPr>
          <w:rFonts w:ascii="Arial" w:hAnsi="Arial" w:eastAsia="Arial" w:cs="Arial"/>
          <w:b w:val="0"/>
          <w:bCs w:val="0"/>
          <w:i w:val="0"/>
          <w:iCs w:val="0"/>
          <w:caps w:val="0"/>
          <w:smallCaps w:val="0"/>
          <w:noProof w:val="0"/>
          <w:color w:val="000000" w:themeColor="text1" w:themeTint="FF" w:themeShade="FF"/>
          <w:sz w:val="20"/>
          <w:szCs w:val="20"/>
          <w:lang w:val="en-US"/>
        </w:rPr>
        <w:t xml:space="preserve">Sample file for this dataset is not provided. We could not carry out </w:t>
      </w:r>
      <w:r w:rsidRPr="736F1404" w:rsidR="06B9281A">
        <w:rPr>
          <w:rFonts w:ascii="Arial" w:hAnsi="Arial" w:eastAsia="Arial" w:cs="Arial"/>
          <w:b w:val="0"/>
          <w:bCs w:val="0"/>
          <w:i w:val="0"/>
          <w:iCs w:val="0"/>
          <w:caps w:val="0"/>
          <w:smallCaps w:val="0"/>
          <w:noProof w:val="0"/>
          <w:color w:val="000000" w:themeColor="text1" w:themeTint="FF" w:themeShade="FF"/>
          <w:sz w:val="20"/>
          <w:szCs w:val="20"/>
          <w:lang w:val="en-US"/>
        </w:rPr>
        <w:t>the profiling</w:t>
      </w:r>
      <w:r w:rsidRPr="736F1404" w:rsidR="793D604B">
        <w:rPr>
          <w:rFonts w:ascii="Arial" w:hAnsi="Arial" w:eastAsia="Arial" w:cs="Arial"/>
          <w:b w:val="0"/>
          <w:bCs w:val="0"/>
          <w:i w:val="0"/>
          <w:iCs w:val="0"/>
          <w:caps w:val="0"/>
          <w:smallCaps w:val="0"/>
          <w:noProof w:val="0"/>
          <w:color w:val="000000" w:themeColor="text1" w:themeTint="FF" w:themeShade="FF"/>
          <w:sz w:val="20"/>
          <w:szCs w:val="20"/>
          <w:lang w:val="en-US"/>
        </w:rPr>
        <w:t xml:space="preserve"> process</w:t>
      </w:r>
      <w:r w:rsidRPr="736F1404" w:rsidR="1F2C7DC9">
        <w:rPr>
          <w:rFonts w:ascii="Arial" w:hAnsi="Arial" w:eastAsia="Arial" w:cs="Arial"/>
          <w:b w:val="0"/>
          <w:bCs w:val="0"/>
          <w:i w:val="0"/>
          <w:iCs w:val="0"/>
          <w:caps w:val="0"/>
          <w:smallCaps w:val="0"/>
          <w:noProof w:val="0"/>
          <w:color w:val="000000" w:themeColor="text1" w:themeTint="FF" w:themeShade="FF"/>
          <w:sz w:val="20"/>
          <w:szCs w:val="20"/>
          <w:lang w:val="en-US"/>
        </w:rPr>
        <w:t>.</w:t>
      </w:r>
    </w:p>
    <w:p w:rsidRPr="00711801" w:rsidR="00711801" w:rsidP="736F1404" w:rsidRDefault="00711801" w14:paraId="2AFDAFFC" w14:textId="2482DAF4">
      <w:pPr>
        <w:pStyle w:val="Normal"/>
        <w:spacing w:after="0" w:line="240" w:lineRule="auto"/>
        <w:rPr>
          <w:rFonts w:ascii="Arial" w:hAnsi="Arial" w:eastAsia="Arial" w:cs="Arial"/>
          <w:b w:val="0"/>
          <w:bCs w:val="0"/>
          <w:i w:val="0"/>
          <w:iCs w:val="0"/>
          <w:caps w:val="0"/>
          <w:smallCaps w:val="0"/>
          <w:noProof w:val="0"/>
          <w:color w:val="000000" w:themeColor="text1" w:themeTint="FF" w:themeShade="FF"/>
          <w:sz w:val="20"/>
          <w:szCs w:val="20"/>
          <w:lang w:val="en-US"/>
        </w:rPr>
      </w:pPr>
    </w:p>
    <w:p w:rsidRPr="00711801" w:rsidR="00711801" w:rsidP="736F1404" w:rsidRDefault="00711801" w14:paraId="71DB05FA" w14:textId="218A40C2">
      <w:pPr>
        <w:spacing w:after="0" w:line="240" w:lineRule="auto"/>
        <w:rPr>
          <w:rFonts w:ascii="Arial" w:hAnsi="Arial" w:eastAsia="Arial" w:cs="Arial"/>
          <w:b w:val="0"/>
          <w:bCs w:val="0"/>
          <w:i w:val="0"/>
          <w:iCs w:val="0"/>
          <w:caps w:val="0"/>
          <w:smallCaps w:val="0"/>
          <w:noProof w:val="0"/>
          <w:color w:val="000000" w:themeColor="text1" w:themeTint="FF" w:themeShade="FF"/>
          <w:sz w:val="20"/>
          <w:szCs w:val="20"/>
          <w:lang w:val="en-GB"/>
        </w:rPr>
      </w:pPr>
    </w:p>
    <w:p w:rsidRPr="00711801" w:rsidR="00711801" w:rsidP="736F1404" w:rsidRDefault="00711801" w14:paraId="67B6BCDD" w14:textId="25E81513">
      <w:pPr>
        <w:pStyle w:val="Normal"/>
        <w:rPr>
          <w:lang w:val="en-GB" w:eastAsia="en-US"/>
        </w:rPr>
      </w:pPr>
    </w:p>
    <w:p w:rsidR="006A776D" w:rsidP="002C4E61" w:rsidRDefault="006A776D" w14:paraId="57AC953E" w14:textId="50947424" w14:noSpellErr="1">
      <w:pPr>
        <w:pStyle w:val="Heading2"/>
        <w:rPr/>
      </w:pPr>
      <w:bookmarkStart w:name="_Toc43023615" w:id="2132482877"/>
      <w:r w:rsidR="006A776D">
        <w:rPr/>
        <w:t>PURCHASEORDER</w:t>
      </w:r>
      <w:bookmarkEnd w:id="2132482877"/>
    </w:p>
    <w:p w:rsidRPr="00711801" w:rsidR="00711801" w:rsidP="736F1404" w:rsidRDefault="00711801" w14:paraId="760EC2BC" w14:textId="5FF26716">
      <w:pPr>
        <w:pStyle w:val="Normal"/>
      </w:pPr>
    </w:p>
    <w:p w:rsidRPr="00711801" w:rsidR="00711801" w:rsidP="736F1404" w:rsidRDefault="00711801" w14:paraId="5A0455FA" w14:textId="3AF3F1FC">
      <w:pPr>
        <w:spacing w:after="0" w:line="240" w:lineRule="auto"/>
        <w:rPr>
          <w:rFonts w:ascii="Arial" w:hAnsi="Arial" w:eastAsia="Arial" w:cs="Arial"/>
          <w:noProof w:val="0"/>
          <w:sz w:val="20"/>
          <w:szCs w:val="20"/>
          <w:lang w:val="en-AU"/>
        </w:rPr>
      </w:pPr>
      <w:r w:rsidRPr="736F1404" w:rsidR="5D0F8800">
        <w:rPr>
          <w:rFonts w:ascii="Arial" w:hAnsi="Arial" w:eastAsia="Arial" w:cs="Arial"/>
          <w:b w:val="0"/>
          <w:bCs w:val="0"/>
          <w:i w:val="0"/>
          <w:iCs w:val="0"/>
          <w:caps w:val="0"/>
          <w:smallCaps w:val="0"/>
          <w:noProof w:val="0"/>
          <w:color w:val="000000" w:themeColor="text1" w:themeTint="FF" w:themeShade="FF"/>
          <w:sz w:val="20"/>
          <w:szCs w:val="20"/>
          <w:lang w:val="en-US"/>
        </w:rPr>
        <w:t>It d</w:t>
      </w:r>
      <w:r w:rsidRPr="736F1404" w:rsidR="5D0F8800">
        <w:rPr>
          <w:rFonts w:ascii="Arial" w:hAnsi="Arial" w:eastAsia="Arial" w:cs="Arial"/>
          <w:b w:val="0"/>
          <w:bCs w:val="0"/>
          <w:i w:val="0"/>
          <w:iCs w:val="0"/>
          <w:caps w:val="0"/>
          <w:smallCaps w:val="0"/>
          <w:noProof w:val="0"/>
          <w:color w:val="000000" w:themeColor="text1" w:themeTint="FF" w:themeShade="FF"/>
          <w:sz w:val="20"/>
          <w:szCs w:val="20"/>
          <w:lang w:val="en-US"/>
        </w:rPr>
        <w:t xml:space="preserve">efines open </w:t>
      </w:r>
      <w:r w:rsidRPr="736F1404" w:rsidR="5D0F8800">
        <w:rPr>
          <w:rFonts w:ascii="Arial" w:hAnsi="Arial" w:eastAsia="Arial" w:cs="Arial"/>
          <w:b w:val="0"/>
          <w:bCs w:val="0"/>
          <w:i w:val="0"/>
          <w:iCs w:val="0"/>
          <w:caps w:val="0"/>
          <w:smallCaps w:val="0"/>
          <w:noProof w:val="0"/>
          <w:color w:val="000000" w:themeColor="text1" w:themeTint="FF" w:themeShade="FF"/>
          <w:sz w:val="20"/>
          <w:szCs w:val="20"/>
          <w:lang w:val="en-US"/>
        </w:rPr>
        <w:t>purchase order</w:t>
      </w:r>
      <w:r w:rsidRPr="736F1404" w:rsidR="5D0F8800">
        <w:rPr>
          <w:rFonts w:ascii="Arial" w:hAnsi="Arial" w:eastAsia="Arial" w:cs="Arial"/>
          <w:b w:val="0"/>
          <w:bCs w:val="0"/>
          <w:i w:val="0"/>
          <w:iCs w:val="0"/>
          <w:caps w:val="0"/>
          <w:smallCaps w:val="0"/>
          <w:noProof w:val="0"/>
          <w:color w:val="000000" w:themeColor="text1" w:themeTint="FF" w:themeShade="FF"/>
          <w:sz w:val="20"/>
          <w:szCs w:val="20"/>
          <w:lang w:val="en-US"/>
        </w:rPr>
        <w:t>s with a supplier</w:t>
      </w:r>
      <w:r w:rsidRPr="736F1404" w:rsidR="5D0F8800">
        <w:rPr>
          <w:rFonts w:ascii="Arial" w:hAnsi="Arial" w:eastAsia="Arial" w:cs="Arial"/>
          <w:b w:val="0"/>
          <w:bCs w:val="0"/>
          <w:i w:val="0"/>
          <w:iCs w:val="0"/>
          <w:caps w:val="0"/>
          <w:smallCaps w:val="0"/>
          <w:noProof w:val="0"/>
          <w:color w:val="000000" w:themeColor="text1" w:themeTint="FF" w:themeShade="FF"/>
          <w:sz w:val="20"/>
          <w:szCs w:val="20"/>
          <w:lang w:val="en-US"/>
        </w:rPr>
        <w:t>.</w:t>
      </w:r>
    </w:p>
    <w:p w:rsidRPr="00711801" w:rsidR="00711801" w:rsidP="736F1404" w:rsidRDefault="00711801" w14:paraId="6B303665" w14:textId="52841269">
      <w:pPr>
        <w:pStyle w:val="Normal"/>
      </w:pPr>
    </w:p>
    <w:p w:rsidR="002941AB" w:rsidP="00397755" w:rsidRDefault="004A6DB2" w14:paraId="072B3A6D" w14:textId="55059CDC" w14:noSpellErr="1">
      <w:pPr>
        <w:pStyle w:val="Heading3"/>
        <w:rPr>
          <w:lang w:val="en-GB"/>
        </w:rPr>
      </w:pPr>
      <w:bookmarkStart w:name="_Toc1510153551" w:id="2004476324"/>
      <w:r w:rsidRPr="736F1404" w:rsidR="004A6DB2">
        <w:rPr>
          <w:lang w:val="en-GB"/>
        </w:rPr>
        <w:t>T37 Interface</w:t>
      </w:r>
      <w:bookmarkEnd w:id="2004476324"/>
    </w:p>
    <w:p w:rsidRPr="00711801" w:rsidR="00711801" w:rsidP="00711801" w:rsidRDefault="00711801" w14:paraId="2A20BA7A" w14:textId="77777777">
      <w:pPr>
        <w:rPr>
          <w:lang w:val="en-GB" w:eastAsia="en-US"/>
        </w:rPr>
      </w:pPr>
    </w:p>
    <w:p w:rsidR="7F03E958" w:rsidP="736F1404" w:rsidRDefault="7F03E958" w14:paraId="71C328D3" w14:textId="71D23FD2">
      <w:pPr>
        <w:spacing w:after="0" w:line="240" w:lineRule="auto"/>
        <w:rPr>
          <w:rFonts w:ascii="Arial" w:hAnsi="Arial" w:eastAsia="Arial" w:cs="Arial"/>
          <w:noProof w:val="0"/>
          <w:sz w:val="20"/>
          <w:szCs w:val="20"/>
          <w:lang w:val="en-US"/>
        </w:rPr>
      </w:pPr>
      <w:r w:rsidRPr="736F1404" w:rsidR="7F03E958">
        <w:rPr>
          <w:rFonts w:ascii="Arial" w:hAnsi="Arial" w:eastAsia="Arial" w:cs="Arial"/>
          <w:b w:val="0"/>
          <w:bCs w:val="0"/>
          <w:i w:val="0"/>
          <w:iCs w:val="0"/>
          <w:caps w:val="0"/>
          <w:smallCaps w:val="0"/>
          <w:noProof w:val="0"/>
          <w:color w:val="000000" w:themeColor="text1" w:themeTint="FF" w:themeShade="FF"/>
          <w:sz w:val="20"/>
          <w:szCs w:val="20"/>
          <w:lang w:val="en-AU"/>
        </w:rPr>
        <w:t>The P</w:t>
      </w:r>
      <w:r w:rsidRPr="736F1404" w:rsidR="7F03E958">
        <w:rPr>
          <w:rFonts w:ascii="Arial" w:hAnsi="Arial" w:eastAsia="Arial" w:cs="Arial"/>
          <w:b w:val="0"/>
          <w:bCs w:val="0"/>
          <w:i w:val="0"/>
          <w:iCs w:val="0"/>
          <w:caps w:val="0"/>
          <w:smallCaps w:val="0"/>
          <w:noProof w:val="0"/>
          <w:color w:val="000000" w:themeColor="text1" w:themeTint="FF" w:themeShade="FF"/>
          <w:sz w:val="20"/>
          <w:szCs w:val="20"/>
          <w:lang w:val="en-US"/>
        </w:rPr>
        <w:t>urchase_Orders</w:t>
      </w:r>
      <w:r w:rsidRPr="736F1404" w:rsidR="7F03E958">
        <w:rPr>
          <w:rFonts w:ascii="Arial" w:hAnsi="Arial" w:eastAsia="Arial" w:cs="Arial"/>
          <w:b w:val="0"/>
          <w:bCs w:val="0"/>
          <w:i w:val="0"/>
          <w:iCs w:val="0"/>
          <w:caps w:val="0"/>
          <w:smallCaps w:val="0"/>
          <w:noProof w:val="0"/>
          <w:color w:val="000000" w:themeColor="text1" w:themeTint="FF" w:themeShade="FF"/>
          <w:sz w:val="20"/>
          <w:szCs w:val="20"/>
          <w:lang w:val="en-AU"/>
        </w:rPr>
        <w:t xml:space="preserve"> dataset is sourced from LQAD database using interface id: T3</w:t>
      </w:r>
      <w:r w:rsidRPr="736F1404" w:rsidR="7F03E958">
        <w:rPr>
          <w:rFonts w:ascii="Arial" w:hAnsi="Arial" w:eastAsia="Arial" w:cs="Arial"/>
          <w:b w:val="0"/>
          <w:bCs w:val="0"/>
          <w:i w:val="0"/>
          <w:iCs w:val="0"/>
          <w:caps w:val="0"/>
          <w:smallCaps w:val="0"/>
          <w:noProof w:val="0"/>
          <w:color w:val="000000" w:themeColor="text1" w:themeTint="FF" w:themeShade="FF"/>
          <w:sz w:val="20"/>
          <w:szCs w:val="20"/>
          <w:lang w:val="en-AU"/>
        </w:rPr>
        <w:t>7</w:t>
      </w:r>
      <w:r w:rsidRPr="736F1404" w:rsidR="7F03E958">
        <w:rPr>
          <w:rFonts w:ascii="Arial" w:hAnsi="Arial" w:eastAsia="Arial" w:cs="Arial"/>
          <w:b w:val="0"/>
          <w:bCs w:val="0"/>
          <w:i w:val="0"/>
          <w:iCs w:val="0"/>
          <w:caps w:val="0"/>
          <w:smallCaps w:val="0"/>
          <w:noProof w:val="0"/>
          <w:color w:val="000000" w:themeColor="text1" w:themeTint="FF" w:themeShade="FF"/>
          <w:sz w:val="20"/>
          <w:szCs w:val="20"/>
          <w:lang w:val="en-AU"/>
        </w:rPr>
        <w:t>.</w:t>
      </w:r>
    </w:p>
    <w:p w:rsidR="736F1404" w:rsidP="736F1404" w:rsidRDefault="736F1404" w14:paraId="01F06254" w14:textId="170E4B77">
      <w:pPr>
        <w:pStyle w:val="Normal"/>
        <w:rPr>
          <w:rFonts w:ascii="Arial" w:hAnsi="Arial" w:eastAsia="Arial" w:cs="Arial"/>
          <w:b w:val="0"/>
          <w:bCs w:val="0"/>
          <w:i w:val="0"/>
          <w:iCs w:val="0"/>
          <w:caps w:val="0"/>
          <w:smallCaps w:val="0"/>
          <w:noProof w:val="0"/>
          <w:color w:val="000000" w:themeColor="text1" w:themeTint="FF" w:themeShade="FF"/>
          <w:sz w:val="20"/>
          <w:szCs w:val="20"/>
          <w:lang w:val="en-US"/>
        </w:rPr>
      </w:pPr>
    </w:p>
    <w:p w:rsidR="00DB1C11" w:rsidP="00DB1C11" w:rsidRDefault="004A6DB2" w14:paraId="0D485665" w14:textId="27973FAA" w14:noSpellErr="1">
      <w:pPr>
        <w:pStyle w:val="Heading3"/>
        <w:rPr>
          <w:lang w:val="en-GB"/>
        </w:rPr>
      </w:pPr>
      <w:bookmarkStart w:name="_Toc1895765435" w:id="1938747368"/>
      <w:r w:rsidRPr="736F1404" w:rsidR="004A6DB2">
        <w:rPr>
          <w:lang w:val="en-GB"/>
        </w:rPr>
        <w:t>T31A Interface</w:t>
      </w:r>
      <w:bookmarkEnd w:id="1938747368"/>
    </w:p>
    <w:p w:rsidRPr="00711801" w:rsidR="00711801" w:rsidP="736F1404" w:rsidRDefault="00711801" w14:paraId="45602DE8" w14:textId="2B32E7E4">
      <w:pPr>
        <w:pStyle w:val="Normal"/>
        <w:rPr>
          <w:color w:val="000000" w:themeColor="text1" w:themeTint="FF" w:themeShade="FF"/>
        </w:rPr>
      </w:pPr>
      <w:r w:rsidRPr="736F1404" w:rsidR="45C9969B">
        <w:rPr>
          <w:color w:val="000000" w:themeColor="text1" w:themeTint="FF" w:themeShade="FF"/>
        </w:rPr>
        <w:t xml:space="preserve">none of the mandatory fields that are required by </w:t>
      </w:r>
      <w:r w:rsidRPr="736F1404" w:rsidR="45C9969B">
        <w:rPr>
          <w:color w:val="000000" w:themeColor="text1" w:themeTint="FF" w:themeShade="FF"/>
        </w:rPr>
        <w:t>BlueYonder</w:t>
      </w:r>
      <w:r w:rsidRPr="736F1404" w:rsidR="45C9969B">
        <w:rPr>
          <w:color w:val="000000" w:themeColor="text1" w:themeTint="FF" w:themeShade="FF"/>
        </w:rPr>
        <w:t xml:space="preserve"> are mapped to the sample file column as this file is received on 11/07/2023 and we could not map.</w:t>
      </w:r>
    </w:p>
    <w:p w:rsidRPr="00711801" w:rsidR="00711801" w:rsidP="736F1404" w:rsidRDefault="00711801" w14:paraId="1E304A70" w14:textId="514F742A">
      <w:pPr>
        <w:jc w:val="both"/>
      </w:pPr>
    </w:p>
    <w:p w:rsidRPr="00711801" w:rsidR="00711801" w:rsidP="736F1404" w:rsidRDefault="00711801" w14:paraId="45A85196" w14:textId="63693E5B">
      <w:pPr>
        <w:jc w:val="both"/>
      </w:pPr>
    </w:p>
    <w:p w:rsidRPr="00711801" w:rsidR="00711801" w:rsidP="736F1404" w:rsidRDefault="00711801" w14:paraId="15D74D10" w14:textId="680DBFA0">
      <w:pPr>
        <w:jc w:val="both"/>
        <w:rPr>
          <w:color w:val="000000" w:themeColor="text1" w:themeTint="FF" w:themeShade="FF"/>
          <w:lang w:val="en-GB" w:eastAsia="en-US"/>
        </w:rPr>
      </w:pPr>
      <w:r w:rsidR="45C9969B">
        <w:rPr/>
        <w:t>However, we carried out profiling on</w:t>
      </w:r>
      <w:r w:rsidRPr="736F1404" w:rsidR="226CDC53">
        <w:rPr>
          <w:b w:val="1"/>
          <w:bCs w:val="1"/>
          <w:color w:val="000000" w:themeColor="text1" w:themeTint="FF" w:themeShade="FF"/>
        </w:rPr>
        <w:t xml:space="preserve"> PURCHASEORDER_T31A </w:t>
      </w:r>
      <w:r w:rsidRPr="736F1404" w:rsidR="226CDC53">
        <w:rPr>
          <w:color w:val="000000" w:themeColor="text1" w:themeTint="FF" w:themeShade="FF"/>
        </w:rPr>
        <w:t xml:space="preserve">sample file, we found </w:t>
      </w:r>
      <w:r w:rsidRPr="736F1404" w:rsidR="66F425C6">
        <w:rPr>
          <w:color w:val="000000" w:themeColor="text1" w:themeTint="FF" w:themeShade="FF"/>
        </w:rPr>
        <w:t xml:space="preserve">Quantity column </w:t>
      </w:r>
      <w:r w:rsidRPr="736F1404" w:rsidR="66F425C6">
        <w:rPr>
          <w:color w:val="000000" w:themeColor="text1" w:themeTint="FF" w:themeShade="FF"/>
        </w:rPr>
        <w:t>contains</w:t>
      </w:r>
      <w:r w:rsidRPr="736F1404" w:rsidR="66F425C6">
        <w:rPr>
          <w:color w:val="000000" w:themeColor="text1" w:themeTint="FF" w:themeShade="FF"/>
        </w:rPr>
        <w:t xml:space="preserve"> negative transaction values</w:t>
      </w:r>
      <w:r w:rsidRPr="736F1404" w:rsidR="77B6B87C">
        <w:rPr>
          <w:color w:val="000000" w:themeColor="text1" w:themeTint="FF" w:themeShade="FF"/>
        </w:rPr>
        <w:t>.</w:t>
      </w:r>
    </w:p>
    <w:p w:rsidRPr="006A776D" w:rsidR="006A776D" w:rsidP="006A776D" w:rsidRDefault="006A776D" w14:paraId="125F8A37" w14:textId="77777777">
      <w:pPr>
        <w:rPr>
          <w:lang w:val="en-GB" w:eastAsia="en-US"/>
        </w:rPr>
      </w:pPr>
    </w:p>
    <w:p w:rsidR="00C90ED8" w:rsidP="002C4E61" w:rsidRDefault="004044DF" w14:paraId="3292BA0A" w14:textId="0044DE22" w14:noSpellErr="1">
      <w:pPr>
        <w:pStyle w:val="Heading2"/>
        <w:rPr/>
      </w:pPr>
      <w:bookmarkStart w:name="_Toc179584020" w:id="1678478906"/>
      <w:r w:rsidR="004044DF">
        <w:rPr/>
        <w:t>RESOURCE</w:t>
      </w:r>
      <w:bookmarkEnd w:id="118"/>
      <w:r w:rsidR="00063094">
        <w:rPr/>
        <w:t>_M34</w:t>
      </w:r>
      <w:bookmarkEnd w:id="1678478906"/>
    </w:p>
    <w:p w:rsidRPr="00873625" w:rsidR="00873625" w:rsidP="00BB0589" w:rsidRDefault="00A53054" w14:paraId="54341C03" w14:textId="6B9239F7">
      <w:pPr>
        <w:jc w:val="both"/>
        <w:textAlignment w:val="baseline"/>
        <w:rPr>
          <w:rFonts w:ascii="Segoe UI" w:hAnsi="Segoe UI" w:cs="Segoe UI"/>
          <w:sz w:val="18"/>
          <w:szCs w:val="18"/>
          <w:lang w:val="en-GB" w:eastAsia="en-GB"/>
        </w:rPr>
      </w:pPr>
      <w:r>
        <w:rPr>
          <w:lang w:val="en-IN" w:eastAsia="en-GB"/>
        </w:rPr>
        <w:t xml:space="preserve">A </w:t>
      </w:r>
      <w:r w:rsidRPr="00873625" w:rsidR="00873625">
        <w:rPr>
          <w:lang w:val="en-IN" w:eastAsia="en-GB"/>
        </w:rPr>
        <w:t xml:space="preserve">Resource </w:t>
      </w:r>
      <w:r>
        <w:rPr>
          <w:lang w:val="en-IN" w:eastAsia="en-GB"/>
        </w:rPr>
        <w:t xml:space="preserve">within </w:t>
      </w:r>
      <w:proofErr w:type="spellStart"/>
      <w:r>
        <w:rPr>
          <w:lang w:val="en-IN" w:eastAsia="en-GB"/>
        </w:rPr>
        <w:t>BlueYonder</w:t>
      </w:r>
      <w:proofErr w:type="spellEnd"/>
      <w:r>
        <w:rPr>
          <w:lang w:val="en-IN" w:eastAsia="en-GB"/>
        </w:rPr>
        <w:t xml:space="preserve"> </w:t>
      </w:r>
      <w:r w:rsidRPr="00873625" w:rsidR="00873625">
        <w:rPr>
          <w:lang w:val="en-IN" w:eastAsia="en-GB"/>
        </w:rPr>
        <w:t xml:space="preserve">contains </w:t>
      </w:r>
      <w:r w:rsidRPr="00873625" w:rsidR="00873625">
        <w:rPr>
          <w:lang w:val="en-US" w:eastAsia="en-GB"/>
        </w:rPr>
        <w:t xml:space="preserve">the details of a machine, labor pool, subordinate material, or other resource used in the production or transport of </w:t>
      </w:r>
      <w:r w:rsidR="002370B9">
        <w:rPr>
          <w:lang w:val="en-US" w:eastAsia="en-GB"/>
        </w:rPr>
        <w:t>products</w:t>
      </w:r>
      <w:r w:rsidRPr="00873625" w:rsidR="00873625">
        <w:rPr>
          <w:lang w:val="en-US" w:eastAsia="en-GB"/>
        </w:rPr>
        <w:t>.</w:t>
      </w:r>
      <w:r w:rsidRPr="00873625" w:rsidR="00873625">
        <w:rPr>
          <w:lang w:val="en-GB" w:eastAsia="en-GB"/>
        </w:rPr>
        <w:t> </w:t>
      </w:r>
    </w:p>
    <w:p w:rsidRPr="00063094" w:rsidR="00415869" w:rsidP="00063094" w:rsidRDefault="00873625" w14:paraId="44FDC6F7" w14:textId="619347C9">
      <w:pPr>
        <w:jc w:val="both"/>
        <w:textAlignment w:val="baseline"/>
        <w:rPr>
          <w:rFonts w:ascii="Segoe UI" w:hAnsi="Segoe UI" w:cs="Segoe UI"/>
          <w:sz w:val="18"/>
          <w:szCs w:val="18"/>
          <w:lang w:val="en-GB" w:eastAsia="en-GB"/>
        </w:rPr>
      </w:pPr>
      <w:r w:rsidRPr="00873625">
        <w:rPr>
          <w:lang w:val="en-GB" w:eastAsia="en-GB"/>
        </w:rPr>
        <w:t> </w:t>
      </w:r>
    </w:p>
    <w:p w:rsidR="00491F92" w:rsidP="736F1404" w:rsidRDefault="002370B9" w14:paraId="0F78B8EF" w14:textId="0CFF3D1B">
      <w:pPr>
        <w:jc w:val="both"/>
        <w:rPr>
          <w:color w:val="000000" w:themeColor="text1"/>
        </w:rPr>
      </w:pPr>
      <w:r w:rsidR="002370B9">
        <w:rPr/>
        <w:t>Upon profiling the</w:t>
      </w:r>
      <w:r w:rsidRPr="736F1404" w:rsidR="002370B9">
        <w:rPr>
          <w:b w:val="1"/>
          <w:bCs w:val="1"/>
          <w:color w:val="000000" w:themeColor="text1" w:themeTint="FF" w:themeShade="FF"/>
        </w:rPr>
        <w:t xml:space="preserve"> </w:t>
      </w:r>
      <w:r w:rsidRPr="736F1404" w:rsidR="00707AB0">
        <w:rPr>
          <w:b w:val="1"/>
          <w:bCs w:val="1"/>
          <w:color w:val="000000" w:themeColor="text1" w:themeTint="FF" w:themeShade="FF"/>
        </w:rPr>
        <w:t>RESOURCE_</w:t>
      </w:r>
      <w:r w:rsidRPr="736F1404" w:rsidR="002370B9">
        <w:rPr>
          <w:b w:val="1"/>
          <w:bCs w:val="1"/>
          <w:color w:val="000000" w:themeColor="text1" w:themeTint="FF" w:themeShade="FF"/>
        </w:rPr>
        <w:t>M34</w:t>
      </w:r>
      <w:r w:rsidRPr="736F1404" w:rsidR="002370B9">
        <w:rPr>
          <w:color w:val="000000" w:themeColor="text1" w:themeTint="FF" w:themeShade="FF"/>
        </w:rPr>
        <w:t xml:space="preserve"> sample file, we found no data issues with the data provided</w:t>
      </w:r>
      <w:r w:rsidRPr="736F1404" w:rsidR="03F8FF94">
        <w:rPr>
          <w:color w:val="000000" w:themeColor="text1" w:themeTint="FF" w:themeShade="FF"/>
        </w:rPr>
        <w:t xml:space="preserve"> and </w:t>
      </w:r>
      <w:r w:rsidRPr="736F1404" w:rsidR="56A1E7F6">
        <w:rPr>
          <w:color w:val="000000" w:themeColor="text1" w:themeTint="FF" w:themeShade="FF"/>
        </w:rPr>
        <w:t>3</w:t>
      </w:r>
      <w:r w:rsidRPr="736F1404" w:rsidR="00711801">
        <w:rPr>
          <w:color w:val="000000" w:themeColor="text1" w:themeTint="FF" w:themeShade="FF"/>
        </w:rPr>
        <w:t xml:space="preserve"> </w:t>
      </w:r>
      <w:r w:rsidRPr="736F1404" w:rsidR="00711801">
        <w:rPr>
          <w:color w:val="000000" w:themeColor="text1" w:themeTint="FF" w:themeShade="FF"/>
        </w:rPr>
        <w:t>out</w:t>
      </w:r>
      <w:r w:rsidRPr="736F1404" w:rsidR="002370B9">
        <w:rPr>
          <w:color w:val="000000" w:themeColor="text1" w:themeTint="FF" w:themeShade="FF"/>
        </w:rPr>
        <w:t xml:space="preserve"> of</w:t>
      </w:r>
      <w:r w:rsidRPr="736F1404" w:rsidR="00707AB0">
        <w:rPr>
          <w:color w:val="000000" w:themeColor="text1" w:themeTint="FF" w:themeShade="FF"/>
        </w:rPr>
        <w:t xml:space="preserve"> </w:t>
      </w:r>
      <w:r w:rsidRPr="736F1404" w:rsidR="7FD3F48C">
        <w:rPr>
          <w:color w:val="000000" w:themeColor="text1" w:themeTint="FF" w:themeShade="FF"/>
        </w:rPr>
        <w:t>3</w:t>
      </w:r>
      <w:r w:rsidRPr="736F1404" w:rsidR="00707AB0">
        <w:rPr>
          <w:color w:val="000000" w:themeColor="text1" w:themeTint="FF" w:themeShade="FF"/>
        </w:rPr>
        <w:t xml:space="preserve"> </w:t>
      </w:r>
      <w:r w:rsidRPr="736F1404" w:rsidR="002370B9">
        <w:rPr>
          <w:color w:val="000000" w:themeColor="text1" w:themeTint="FF" w:themeShade="FF"/>
        </w:rPr>
        <w:t xml:space="preserve">fields that </w:t>
      </w:r>
      <w:r w:rsidRPr="736F1404" w:rsidR="00D754D8">
        <w:rPr>
          <w:color w:val="000000" w:themeColor="text1" w:themeTint="FF" w:themeShade="FF"/>
        </w:rPr>
        <w:t>are</w:t>
      </w:r>
      <w:r w:rsidRPr="736F1404" w:rsidR="002370B9">
        <w:rPr>
          <w:color w:val="000000" w:themeColor="text1" w:themeTint="FF" w:themeShade="FF"/>
        </w:rPr>
        <w:t xml:space="preserve"> required by </w:t>
      </w:r>
      <w:r w:rsidRPr="736F1404" w:rsidR="002370B9">
        <w:rPr>
          <w:color w:val="000000" w:themeColor="text1" w:themeTint="FF" w:themeShade="FF"/>
        </w:rPr>
        <w:t>BlueYonder</w:t>
      </w:r>
      <w:r w:rsidRPr="736F1404" w:rsidR="002370B9">
        <w:rPr>
          <w:color w:val="000000" w:themeColor="text1" w:themeTint="FF" w:themeShade="FF"/>
        </w:rPr>
        <w:t xml:space="preserve"> </w:t>
      </w:r>
      <w:r w:rsidRPr="736F1404" w:rsidR="00D754D8">
        <w:rPr>
          <w:color w:val="000000" w:themeColor="text1" w:themeTint="FF" w:themeShade="FF"/>
        </w:rPr>
        <w:t>were</w:t>
      </w:r>
      <w:r w:rsidRPr="736F1404" w:rsidR="002370B9">
        <w:rPr>
          <w:color w:val="000000" w:themeColor="text1" w:themeTint="FF" w:themeShade="FF"/>
        </w:rPr>
        <w:t xml:space="preserve"> present within the sample file</w:t>
      </w:r>
      <w:r w:rsidRPr="736F1404" w:rsidR="00707AB0">
        <w:rPr>
          <w:color w:val="000000" w:themeColor="text1" w:themeTint="FF" w:themeShade="FF"/>
        </w:rPr>
        <w:t>.</w:t>
      </w:r>
    </w:p>
    <w:p w:rsidR="00707AB0" w:rsidP="00491F92" w:rsidRDefault="00707AB0" w14:paraId="245931B3" w14:textId="77777777">
      <w:pPr>
        <w:jc w:val="both"/>
        <w:rPr>
          <w:bCs/>
          <w:color w:val="000000" w:themeColor="text1"/>
        </w:rPr>
      </w:pPr>
    </w:p>
    <w:p w:rsidR="00707AB0" w:rsidP="00491F92" w:rsidRDefault="00707AB0" w14:paraId="03000E00" w14:textId="7B1B6C70">
      <w:pPr>
        <w:jc w:val="both"/>
        <w:rPr>
          <w:bCs/>
          <w:color w:val="000000" w:themeColor="text1"/>
        </w:rPr>
      </w:pPr>
      <w:r>
        <w:rPr>
          <w:lang w:val="en-GB" w:eastAsia="en-US"/>
        </w:rPr>
        <w:t xml:space="preserve">Full results of data profiling can be found in the excel sheet </w:t>
      </w:r>
      <w:hyperlink w:history="1" r:id="rId40">
        <w:r w:rsidRPr="00707AB0">
          <w:rPr>
            <w:rStyle w:val="Hyperlink"/>
            <w:lang w:val="en-GB" w:eastAsia="en-US"/>
          </w:rPr>
          <w:t>RESOURCE_M34</w:t>
        </w:r>
      </w:hyperlink>
    </w:p>
    <w:p w:rsidR="00707AB0" w:rsidP="00491F92" w:rsidRDefault="00707AB0" w14:paraId="4C5A2215" w14:textId="77777777">
      <w:pPr>
        <w:jc w:val="both"/>
        <w:rPr>
          <w:color w:val="000000" w:themeColor="text1"/>
        </w:rPr>
      </w:pPr>
    </w:p>
    <w:p w:rsidR="6883C5F0" w:rsidP="6883C5F0" w:rsidRDefault="6883C5F0" w14:paraId="3C8DA710" w14:textId="77777777">
      <w:pPr>
        <w:rPr>
          <w:lang w:eastAsia="en-US"/>
        </w:rPr>
      </w:pPr>
    </w:p>
    <w:p w:rsidR="00F1067B" w:rsidP="006C6034" w:rsidRDefault="00F1067B" w14:paraId="22800C36" w14:textId="77777777" w14:noSpellErr="1">
      <w:pPr>
        <w:pStyle w:val="Heading1"/>
        <w:ind w:left="567" w:hanging="567"/>
        <w:rPr/>
      </w:pPr>
      <w:bookmarkStart w:name="_Toc139638794" w:id="120"/>
      <w:bookmarkStart w:name="_Toc49867225" w:id="1028129463"/>
      <w:r w:rsidR="00F1067B">
        <w:rPr/>
        <w:t>Next Steps</w:t>
      </w:r>
      <w:bookmarkEnd w:id="120"/>
      <w:bookmarkEnd w:id="1028129463"/>
    </w:p>
    <w:p w:rsidR="00F1067B" w:rsidP="008201C2" w:rsidRDefault="00F1067B" w14:paraId="1D619BA8" w14:textId="77777777">
      <w:pPr>
        <w:jc w:val="both"/>
        <w:rPr>
          <w:lang w:eastAsia="en-US"/>
        </w:rPr>
      </w:pPr>
    </w:p>
    <w:p w:rsidR="00E711D6" w:rsidP="008201C2" w:rsidRDefault="0051705A" w14:paraId="31D2F6C7" w14:textId="56BC43B0">
      <w:pPr>
        <w:jc w:val="both"/>
        <w:rPr>
          <w:lang w:eastAsia="en-US"/>
        </w:rPr>
      </w:pPr>
      <w:r>
        <w:rPr>
          <w:lang w:eastAsia="en-US"/>
        </w:rPr>
        <w:t xml:space="preserve">We identified </w:t>
      </w:r>
      <w:r w:rsidR="00AF3867">
        <w:rPr>
          <w:lang w:eastAsia="en-US"/>
        </w:rPr>
        <w:t>several</w:t>
      </w:r>
      <w:r w:rsidR="00E711D6">
        <w:rPr>
          <w:lang w:eastAsia="en-US"/>
        </w:rPr>
        <w:t xml:space="preserve"> </w:t>
      </w:r>
      <w:r w:rsidR="00163658">
        <w:rPr>
          <w:lang w:eastAsia="en-US"/>
        </w:rPr>
        <w:t xml:space="preserve">concerns </w:t>
      </w:r>
      <w:r w:rsidR="00E711D6">
        <w:rPr>
          <w:lang w:eastAsia="en-US"/>
        </w:rPr>
        <w:t xml:space="preserve">during the Data Profiling process </w:t>
      </w:r>
      <w:r w:rsidR="00163658">
        <w:rPr>
          <w:lang w:eastAsia="en-US"/>
        </w:rPr>
        <w:t xml:space="preserve">with the data provided through the </w:t>
      </w:r>
      <w:proofErr w:type="spellStart"/>
      <w:r w:rsidR="00E711D6">
        <w:rPr>
          <w:lang w:eastAsia="en-US"/>
        </w:rPr>
        <w:t>WebMethods</w:t>
      </w:r>
      <w:proofErr w:type="spellEnd"/>
      <w:r w:rsidR="00E711D6">
        <w:rPr>
          <w:lang w:eastAsia="en-US"/>
        </w:rPr>
        <w:t xml:space="preserve"> interfaces as currently used by </w:t>
      </w:r>
      <w:r w:rsidR="00163658">
        <w:rPr>
          <w:lang w:eastAsia="en-US"/>
        </w:rPr>
        <w:t>Imperial Brands</w:t>
      </w:r>
      <w:r w:rsidR="00E711D6">
        <w:rPr>
          <w:lang w:eastAsia="en-US"/>
        </w:rPr>
        <w:t>.</w:t>
      </w:r>
    </w:p>
    <w:p w:rsidR="00E711D6" w:rsidP="008201C2" w:rsidRDefault="00E711D6" w14:paraId="60BFD2D5" w14:textId="77777777">
      <w:pPr>
        <w:jc w:val="both"/>
        <w:rPr>
          <w:lang w:eastAsia="en-US"/>
        </w:rPr>
      </w:pPr>
    </w:p>
    <w:p w:rsidR="00064681" w:rsidP="00AF3867" w:rsidRDefault="00F01712" w14:paraId="3CD2DCB1" w14:textId="6EE42AA5">
      <w:pPr>
        <w:pStyle w:val="ListParagraph"/>
        <w:numPr>
          <w:ilvl w:val="0"/>
          <w:numId w:val="43"/>
        </w:numPr>
        <w:jc w:val="both"/>
        <w:rPr>
          <w:lang w:eastAsia="en-US"/>
        </w:rPr>
      </w:pPr>
      <w:r>
        <w:rPr>
          <w:lang w:eastAsia="en-US"/>
        </w:rPr>
        <w:t>Several</w:t>
      </w:r>
      <w:r w:rsidR="00064681">
        <w:rPr>
          <w:lang w:eastAsia="en-US"/>
        </w:rPr>
        <w:t xml:space="preserve"> interfaces did not provide any of the mandatory fields as required by </w:t>
      </w:r>
      <w:r w:rsidR="00AF3867">
        <w:rPr>
          <w:lang w:eastAsia="en-US"/>
        </w:rPr>
        <w:t xml:space="preserve">Blue </w:t>
      </w:r>
      <w:r w:rsidR="00D56A5E">
        <w:rPr>
          <w:lang w:eastAsia="en-US"/>
        </w:rPr>
        <w:t>Yonder.</w:t>
      </w:r>
    </w:p>
    <w:p w:rsidR="00064681" w:rsidP="00AF3867" w:rsidRDefault="00104E14" w14:paraId="005AAC13" w14:textId="5E59D2C9">
      <w:pPr>
        <w:pStyle w:val="ListParagraph"/>
        <w:numPr>
          <w:ilvl w:val="0"/>
          <w:numId w:val="43"/>
        </w:numPr>
        <w:jc w:val="both"/>
        <w:rPr>
          <w:lang w:eastAsia="en-US"/>
        </w:rPr>
      </w:pPr>
      <w:proofErr w:type="gramStart"/>
      <w:r>
        <w:rPr>
          <w:lang w:eastAsia="en-US"/>
        </w:rPr>
        <w:t>The majority of</w:t>
      </w:r>
      <w:proofErr w:type="gramEnd"/>
      <w:r>
        <w:rPr>
          <w:lang w:eastAsia="en-US"/>
        </w:rPr>
        <w:t xml:space="preserve"> the </w:t>
      </w:r>
      <w:r w:rsidR="00064681">
        <w:rPr>
          <w:lang w:eastAsia="en-US"/>
        </w:rPr>
        <w:t xml:space="preserve">interfaces only provided a low proportion of the mandatory fields </w:t>
      </w:r>
      <w:r w:rsidR="00D56A5E">
        <w:rPr>
          <w:lang w:eastAsia="en-US"/>
        </w:rPr>
        <w:t>required.</w:t>
      </w:r>
    </w:p>
    <w:p w:rsidR="00064681" w:rsidP="00AF3867" w:rsidRDefault="00D516BC" w14:paraId="00C25C36" w14:textId="6DADFDA4">
      <w:pPr>
        <w:pStyle w:val="ListParagraph"/>
        <w:numPr>
          <w:ilvl w:val="0"/>
          <w:numId w:val="43"/>
        </w:numPr>
        <w:jc w:val="both"/>
        <w:rPr>
          <w:lang w:eastAsia="en-US"/>
        </w:rPr>
      </w:pPr>
      <w:r>
        <w:rPr>
          <w:lang w:eastAsia="en-US"/>
        </w:rPr>
        <w:t xml:space="preserve">The format of some interfaces means that only </w:t>
      </w:r>
      <w:r w:rsidR="00AF3867">
        <w:rPr>
          <w:lang w:eastAsia="en-US"/>
        </w:rPr>
        <w:t xml:space="preserve">single records </w:t>
      </w:r>
      <w:r>
        <w:rPr>
          <w:lang w:eastAsia="en-US"/>
        </w:rPr>
        <w:t xml:space="preserve">were provided, and we were not able to </w:t>
      </w:r>
      <w:r w:rsidR="00BD1FEA">
        <w:rPr>
          <w:lang w:eastAsia="en-US"/>
        </w:rPr>
        <w:t xml:space="preserve">fully profile the </w:t>
      </w:r>
      <w:r w:rsidR="00D56A5E">
        <w:rPr>
          <w:lang w:eastAsia="en-US"/>
        </w:rPr>
        <w:t>data.</w:t>
      </w:r>
    </w:p>
    <w:p w:rsidR="0039735D" w:rsidP="00AF3867" w:rsidRDefault="0039735D" w14:paraId="7725D180" w14:textId="1648A877">
      <w:pPr>
        <w:pStyle w:val="ListParagraph"/>
        <w:numPr>
          <w:ilvl w:val="0"/>
          <w:numId w:val="43"/>
        </w:numPr>
        <w:jc w:val="both"/>
        <w:rPr>
          <w:lang w:eastAsia="en-US"/>
        </w:rPr>
      </w:pPr>
      <w:r>
        <w:rPr>
          <w:lang w:eastAsia="en-US"/>
        </w:rPr>
        <w:t xml:space="preserve">Sample files for some interfaces </w:t>
      </w:r>
      <w:r w:rsidR="00BD1FEA">
        <w:rPr>
          <w:lang w:eastAsia="en-US"/>
        </w:rPr>
        <w:t>[</w:t>
      </w:r>
      <w:r>
        <w:rPr>
          <w:lang w:eastAsia="en-US"/>
        </w:rPr>
        <w:t>could not be / were not</w:t>
      </w:r>
      <w:r w:rsidR="00BD1FEA">
        <w:rPr>
          <w:lang w:eastAsia="en-US"/>
        </w:rPr>
        <w:t>]</w:t>
      </w:r>
      <w:r>
        <w:rPr>
          <w:lang w:eastAsia="en-US"/>
        </w:rPr>
        <w:t xml:space="preserve"> provided.</w:t>
      </w:r>
    </w:p>
    <w:p w:rsidR="00064681" w:rsidP="008201C2" w:rsidRDefault="00064681" w14:paraId="63FF42B6" w14:textId="77777777">
      <w:pPr>
        <w:jc w:val="both"/>
        <w:rPr>
          <w:lang w:eastAsia="en-US"/>
        </w:rPr>
      </w:pPr>
    </w:p>
    <w:p w:rsidR="00B33BE7" w:rsidP="008201C2" w:rsidRDefault="00D40799" w14:paraId="5EC60CB0" w14:textId="6BB8978E">
      <w:pPr>
        <w:jc w:val="both"/>
        <w:rPr>
          <w:lang w:eastAsia="en-US"/>
        </w:rPr>
      </w:pPr>
      <w:r>
        <w:rPr>
          <w:lang w:eastAsia="en-US"/>
        </w:rPr>
        <w:t>As a result, the followi</w:t>
      </w:r>
      <w:r w:rsidR="00D14E8B">
        <w:rPr>
          <w:lang w:eastAsia="en-US"/>
        </w:rPr>
        <w:t xml:space="preserve">ng recommendations should be reviewed </w:t>
      </w:r>
      <w:proofErr w:type="gramStart"/>
      <w:r w:rsidR="00D14E8B">
        <w:rPr>
          <w:lang w:eastAsia="en-US"/>
        </w:rPr>
        <w:t>in order to</w:t>
      </w:r>
      <w:proofErr w:type="gramEnd"/>
      <w:r w:rsidR="00D14E8B">
        <w:rPr>
          <w:lang w:eastAsia="en-US"/>
        </w:rPr>
        <w:t xml:space="preserve"> ensure maximum effectiveness in the planned works</w:t>
      </w:r>
      <w:r w:rsidR="00B33BE7">
        <w:rPr>
          <w:lang w:eastAsia="en-US"/>
        </w:rPr>
        <w:t>:</w:t>
      </w:r>
    </w:p>
    <w:p w:rsidR="00B33BE7" w:rsidP="008201C2" w:rsidRDefault="00B33BE7" w14:paraId="5E8308BB" w14:textId="77777777">
      <w:pPr>
        <w:jc w:val="both"/>
        <w:rPr>
          <w:lang w:eastAsia="en-US"/>
        </w:rPr>
      </w:pPr>
    </w:p>
    <w:p w:rsidR="00B33BE7" w:rsidP="00B33BE7" w:rsidRDefault="00B33BE7" w14:paraId="4D918114" w14:textId="303417A8">
      <w:pPr>
        <w:pStyle w:val="ListParagraph"/>
        <w:numPr>
          <w:ilvl w:val="0"/>
          <w:numId w:val="42"/>
        </w:numPr>
        <w:jc w:val="both"/>
        <w:rPr>
          <w:lang w:eastAsia="en-US"/>
        </w:rPr>
      </w:pPr>
      <w:r>
        <w:rPr>
          <w:lang w:eastAsia="en-US"/>
        </w:rPr>
        <w:t xml:space="preserve">Improve the existing interfaces to add missing data </w:t>
      </w:r>
      <w:r w:rsidR="003D3D20">
        <w:rPr>
          <w:lang w:eastAsia="en-US"/>
        </w:rPr>
        <w:t>fields.</w:t>
      </w:r>
    </w:p>
    <w:p w:rsidR="00B33BE7" w:rsidP="00B33BE7" w:rsidRDefault="00B33BE7" w14:paraId="6211ABEA" w14:textId="74BE53A1">
      <w:pPr>
        <w:pStyle w:val="ListParagraph"/>
        <w:numPr>
          <w:ilvl w:val="0"/>
          <w:numId w:val="42"/>
        </w:numPr>
        <w:jc w:val="both"/>
        <w:rPr>
          <w:lang w:eastAsia="en-US"/>
        </w:rPr>
      </w:pPr>
      <w:r>
        <w:rPr>
          <w:lang w:eastAsia="en-US"/>
        </w:rPr>
        <w:t xml:space="preserve">Consider creating new interfaces to provide the missing </w:t>
      </w:r>
      <w:r w:rsidR="003D3D20">
        <w:rPr>
          <w:lang w:eastAsia="en-US"/>
        </w:rPr>
        <w:t>data.</w:t>
      </w:r>
    </w:p>
    <w:p w:rsidR="00B33BE7" w:rsidP="00B33BE7" w:rsidRDefault="00BB1BD0" w14:paraId="5AFD0D11" w14:textId="58088905">
      <w:pPr>
        <w:pStyle w:val="ListParagraph"/>
        <w:numPr>
          <w:ilvl w:val="0"/>
          <w:numId w:val="42"/>
        </w:numPr>
        <w:jc w:val="both"/>
        <w:rPr>
          <w:lang w:eastAsia="en-US"/>
        </w:rPr>
      </w:pPr>
      <w:r>
        <w:rPr>
          <w:lang w:eastAsia="en-US"/>
        </w:rPr>
        <w:t>Alter</w:t>
      </w:r>
      <w:r w:rsidR="00B33BE7">
        <w:rPr>
          <w:lang w:eastAsia="en-US"/>
        </w:rPr>
        <w:t xml:space="preserve"> the format of some data files (XML) to provide more than single </w:t>
      </w:r>
      <w:r w:rsidR="003D3D20">
        <w:rPr>
          <w:lang w:eastAsia="en-US"/>
        </w:rPr>
        <w:t>entries.</w:t>
      </w:r>
    </w:p>
    <w:p w:rsidR="00B33BE7" w:rsidP="00B33BE7" w:rsidRDefault="00702CAD" w14:paraId="38EB35F2" w14:textId="50A41C4F">
      <w:pPr>
        <w:pStyle w:val="ListParagraph"/>
        <w:numPr>
          <w:ilvl w:val="0"/>
          <w:numId w:val="42"/>
        </w:numPr>
        <w:jc w:val="both"/>
        <w:rPr>
          <w:lang w:eastAsia="en-US"/>
        </w:rPr>
      </w:pPr>
      <w:r>
        <w:rPr>
          <w:lang w:eastAsia="en-US"/>
        </w:rPr>
        <w:t>Identify</w:t>
      </w:r>
      <w:r w:rsidR="00B33BE7">
        <w:rPr>
          <w:lang w:eastAsia="en-US"/>
        </w:rPr>
        <w:t xml:space="preserve"> a Data Owner who can be contacted to provide better quality </w:t>
      </w:r>
      <w:r w:rsidR="004C5E32">
        <w:rPr>
          <w:lang w:eastAsia="en-US"/>
        </w:rPr>
        <w:t>data</w:t>
      </w:r>
      <w:r w:rsidR="00B33BE7">
        <w:rPr>
          <w:lang w:eastAsia="en-US"/>
        </w:rPr>
        <w:t xml:space="preserve"> </w:t>
      </w:r>
      <w:r w:rsidR="003D3D20">
        <w:rPr>
          <w:lang w:eastAsia="en-US"/>
        </w:rPr>
        <w:t>files.</w:t>
      </w:r>
    </w:p>
    <w:p w:rsidR="00B33BE7" w:rsidRDefault="00B33BE7" w14:paraId="62BF7C7C" w14:textId="6B6A2E52">
      <w:pPr>
        <w:pStyle w:val="ListParagraph"/>
        <w:numPr>
          <w:ilvl w:val="0"/>
          <w:numId w:val="42"/>
        </w:numPr>
        <w:jc w:val="both"/>
        <w:rPr>
          <w:lang w:eastAsia="en-US"/>
        </w:rPr>
      </w:pPr>
      <w:r>
        <w:rPr>
          <w:lang w:eastAsia="en-US"/>
        </w:rPr>
        <w:t xml:space="preserve">Provide alternative ways to get data from systems, such as pulling data directly from source systems rather than obtaining via the existing </w:t>
      </w:r>
      <w:proofErr w:type="spellStart"/>
      <w:r>
        <w:rPr>
          <w:lang w:eastAsia="en-US"/>
        </w:rPr>
        <w:t>WebMethods</w:t>
      </w:r>
      <w:proofErr w:type="spellEnd"/>
      <w:r>
        <w:rPr>
          <w:lang w:eastAsia="en-US"/>
        </w:rPr>
        <w:t xml:space="preserve"> interface</w:t>
      </w:r>
      <w:r w:rsidR="00F605AA">
        <w:rPr>
          <w:lang w:eastAsia="en-US"/>
        </w:rPr>
        <w:t>.</w:t>
      </w:r>
    </w:p>
    <w:p w:rsidR="0051705A" w:rsidP="008201C2" w:rsidRDefault="0051705A" w14:paraId="1A880F14" w14:textId="77777777">
      <w:pPr>
        <w:jc w:val="both"/>
        <w:rPr>
          <w:lang w:eastAsia="en-US"/>
        </w:rPr>
      </w:pPr>
    </w:p>
    <w:p w:rsidR="0051705A" w:rsidP="008201C2" w:rsidRDefault="0051705A" w14:paraId="41A2087C" w14:textId="77777777">
      <w:pPr>
        <w:jc w:val="both"/>
        <w:rPr>
          <w:lang w:eastAsia="en-US"/>
        </w:rPr>
      </w:pPr>
    </w:p>
    <w:p w:rsidR="009B5FBE" w:rsidP="0030122C" w:rsidRDefault="00626490" w14:paraId="78318AB8" w14:textId="20CE397C" w14:noSpellErr="1">
      <w:pPr>
        <w:pStyle w:val="Heading1"/>
        <w:ind w:hanging="709"/>
        <w:rPr/>
      </w:pPr>
      <w:bookmarkStart w:name="_Toc139638795" w:id="122"/>
      <w:bookmarkStart w:name="_Toc524165185" w:id="2117461944"/>
      <w:r w:rsidR="00626490">
        <w:rPr/>
        <w:t>Appendi</w:t>
      </w:r>
      <w:r w:rsidR="00FE6F7F">
        <w:rPr/>
        <w:t>ces</w:t>
      </w:r>
      <w:bookmarkEnd w:id="122"/>
      <w:bookmarkEnd w:id="2117461944"/>
    </w:p>
    <w:p w:rsidRPr="009C4EB4" w:rsidR="009C4EB4" w:rsidP="009C4EB4" w:rsidRDefault="009C4EB4" w14:paraId="369D3747" w14:textId="77777777">
      <w:pPr>
        <w:rPr>
          <w:lang w:eastAsia="en-US"/>
        </w:rPr>
      </w:pPr>
    </w:p>
    <w:p w:rsidR="00FE6F7F" w:rsidP="00DB04A5" w:rsidRDefault="00FE6F7F" w14:paraId="7E4C76AA" w14:textId="2AD161B9" w14:noSpellErr="1">
      <w:pPr>
        <w:pStyle w:val="Heading2"/>
        <w:rPr/>
      </w:pPr>
      <w:bookmarkStart w:name="_Toc139638796" w:id="124"/>
      <w:bookmarkStart w:name="_Toc320304101" w:id="1749061130"/>
      <w:r w:rsidR="00FE6F7F">
        <w:rPr/>
        <w:t>Code Library</w:t>
      </w:r>
      <w:bookmarkEnd w:id="124"/>
      <w:bookmarkEnd w:id="1749061130"/>
    </w:p>
    <w:p w:rsidRPr="008F40C3" w:rsidR="00AC4121" w:rsidP="00FE6F7F" w:rsidRDefault="00FE6F7F" w14:paraId="7ACB0855" w14:textId="441371DA">
      <w:r>
        <w:t xml:space="preserve">As part of the data profiling, a comprehensive series of functions were created within Azure </w:t>
      </w:r>
      <w:proofErr w:type="spellStart"/>
      <w:r>
        <w:t>DataBricks</w:t>
      </w:r>
      <w:proofErr w:type="spellEnd"/>
      <w:r>
        <w:t xml:space="preserve">.  Detailed here are the key functions created and that are available within the Development </w:t>
      </w:r>
      <w:proofErr w:type="spellStart"/>
      <w:r>
        <w:t>DataBricks</w:t>
      </w:r>
      <w:proofErr w:type="spellEnd"/>
      <w:r>
        <w:t xml:space="preserve"> environment.</w:t>
      </w:r>
      <w:r w:rsidR="0061055C">
        <w:t>\</w:t>
      </w:r>
    </w:p>
    <w:p w:rsidR="00FE6F7F" w:rsidP="00FE6F7F" w:rsidRDefault="00FE6F7F" w14:paraId="42757925" w14:textId="77777777">
      <w:pPr>
        <w:jc w:val="both"/>
        <w:textAlignment w:val="baseline"/>
      </w:pPr>
    </w:p>
    <w:p w:rsidR="00FE6F7F" w:rsidP="00FE6F7F" w:rsidRDefault="00FE6F7F" w14:paraId="2FB54CA5" w14:textId="77777777" w14:noSpellErr="1">
      <w:pPr>
        <w:pStyle w:val="Heading3"/>
        <w:rPr/>
      </w:pPr>
      <w:bookmarkStart w:name="_Toc138766661" w:id="126"/>
      <w:bookmarkStart w:name="_Toc139638797" w:id="127"/>
      <w:bookmarkStart w:name="_Toc2009820697" w:id="379958057"/>
      <w:r w:rsidR="00FE6F7F">
        <w:rPr/>
        <w:t>Create Mount Point</w:t>
      </w:r>
      <w:bookmarkEnd w:id="126"/>
      <w:bookmarkEnd w:id="127"/>
      <w:bookmarkEnd w:id="379958057"/>
    </w:p>
    <w:p w:rsidR="00FE6F7F" w:rsidP="00FE6F7F" w:rsidRDefault="00FE6F7F" w14:paraId="594A255D" w14:textId="77777777">
      <w:r w:rsidRPr="00187715">
        <w:t>To create the mount point from Databricks to ADLS</w:t>
      </w:r>
      <w:r>
        <w:t xml:space="preserve"> (Azure Data Lake Storage),</w:t>
      </w:r>
    </w:p>
    <w:p w:rsidR="00FE6F7F" w:rsidP="00FE6F7F" w:rsidRDefault="00FE6F7F" w14:paraId="0C884F4F" w14:textId="77777777">
      <w:r w:rsidRPr="0084335E">
        <w:rPr>
          <w:noProof/>
        </w:rPr>
        <w:drawing>
          <wp:inline distT="0" distB="0" distL="0" distR="0" wp14:anchorId="16AE1A93" wp14:editId="303E374B">
            <wp:extent cx="5731510" cy="12642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264285"/>
                    </a:xfrm>
                    <a:prstGeom prst="rect">
                      <a:avLst/>
                    </a:prstGeom>
                  </pic:spPr>
                </pic:pic>
              </a:graphicData>
            </a:graphic>
          </wp:inline>
        </w:drawing>
      </w:r>
    </w:p>
    <w:p w:rsidR="00FE6F7F" w:rsidP="00FE6F7F" w:rsidRDefault="00FE6F7F" w14:paraId="64573A1A" w14:textId="77777777"/>
    <w:p w:rsidR="00FE6F7F" w:rsidP="00FE6F7F" w:rsidRDefault="00FE6F7F" w14:paraId="015CDE53" w14:textId="77777777" w14:noSpellErr="1">
      <w:pPr>
        <w:pStyle w:val="Heading3"/>
        <w:rPr/>
      </w:pPr>
      <w:bookmarkStart w:name="_Toc138766662" w:id="129"/>
      <w:bookmarkStart w:name="_Toc139638798" w:id="130"/>
      <w:bookmarkStart w:name="_Toc500383428" w:id="1837882062"/>
      <w:r w:rsidR="00FE6F7F">
        <w:rPr/>
        <w:t>Read Sample Files as Data frame and returns Total Count</w:t>
      </w:r>
      <w:bookmarkEnd w:id="129"/>
      <w:bookmarkEnd w:id="130"/>
      <w:bookmarkEnd w:id="1837882062"/>
    </w:p>
    <w:p w:rsidR="00FE6F7F" w:rsidP="00FE6F7F" w:rsidRDefault="00FE6F7F" w14:paraId="62C9D8B0" w14:textId="77777777">
      <w:r>
        <w:t xml:space="preserve">To read the sample files from ADLS as Data frame </w:t>
      </w:r>
      <w:proofErr w:type="gramStart"/>
      <w:r>
        <w:t>and also</w:t>
      </w:r>
      <w:proofErr w:type="gramEnd"/>
      <w:r>
        <w:t xml:space="preserve"> returns total count,</w:t>
      </w:r>
    </w:p>
    <w:p w:rsidR="00FE6F7F" w:rsidP="00FE6F7F" w:rsidRDefault="00FE6F7F" w14:paraId="748ABD2A" w14:textId="77777777">
      <w:r w:rsidRPr="003F0AAE">
        <w:rPr>
          <w:noProof/>
        </w:rPr>
        <w:drawing>
          <wp:inline distT="0" distB="0" distL="0" distR="0" wp14:anchorId="5DDC136F" wp14:editId="5EE26556">
            <wp:extent cx="5731510" cy="7194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719455"/>
                    </a:xfrm>
                    <a:prstGeom prst="rect">
                      <a:avLst/>
                    </a:prstGeom>
                  </pic:spPr>
                </pic:pic>
              </a:graphicData>
            </a:graphic>
          </wp:inline>
        </w:drawing>
      </w:r>
    </w:p>
    <w:p w:rsidR="00FE6F7F" w:rsidP="00FE6F7F" w:rsidRDefault="00FE6F7F" w14:paraId="0987E8C6" w14:textId="77777777"/>
    <w:p w:rsidR="00FE6F7F" w:rsidP="00FE6F7F" w:rsidRDefault="00FE6F7F" w14:paraId="3DF9B8CA" w14:textId="77777777"/>
    <w:p w:rsidR="00FE6F7F" w:rsidP="00FE6F7F" w:rsidRDefault="00FE6F7F" w14:paraId="3032F473" w14:textId="77777777" w14:noSpellErr="1">
      <w:pPr>
        <w:pStyle w:val="Heading3"/>
        <w:rPr/>
      </w:pPr>
      <w:bookmarkStart w:name="_Toc138766663" w:id="132"/>
      <w:bookmarkStart w:name="_Toc139638799" w:id="133"/>
      <w:bookmarkStart w:name="_Toc137998833" w:id="1665116429"/>
      <w:r w:rsidR="00FE6F7F">
        <w:rPr/>
        <w:t>Null Value Check</w:t>
      </w:r>
      <w:bookmarkEnd w:id="132"/>
      <w:bookmarkEnd w:id="133"/>
      <w:bookmarkEnd w:id="1665116429"/>
    </w:p>
    <w:p w:rsidR="00FE6F7F" w:rsidP="00FE6F7F" w:rsidRDefault="00FE6F7F" w14:paraId="2DD8BC2A" w14:textId="77777777">
      <w:r>
        <w:t>To check null values,</w:t>
      </w:r>
    </w:p>
    <w:p w:rsidR="00FE6F7F" w:rsidP="00FE6F7F" w:rsidRDefault="00FE6F7F" w14:paraId="6EB76FAC" w14:textId="77777777">
      <w:r w:rsidRPr="00BA760B">
        <w:rPr>
          <w:noProof/>
        </w:rPr>
        <w:drawing>
          <wp:inline distT="0" distB="0" distL="0" distR="0" wp14:anchorId="2E56702E" wp14:editId="451A69AE">
            <wp:extent cx="5731510" cy="7912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791210"/>
                    </a:xfrm>
                    <a:prstGeom prst="rect">
                      <a:avLst/>
                    </a:prstGeom>
                  </pic:spPr>
                </pic:pic>
              </a:graphicData>
            </a:graphic>
          </wp:inline>
        </w:drawing>
      </w:r>
    </w:p>
    <w:p w:rsidR="00FE6F7F" w:rsidP="00FE6F7F" w:rsidRDefault="00FE6F7F" w14:paraId="0E440037" w14:textId="77777777">
      <w:r>
        <w:rPr>
          <w:noProof/>
        </w:rPr>
        <w:drawing>
          <wp:inline distT="0" distB="0" distL="0" distR="0" wp14:anchorId="2155114E" wp14:editId="57858FB0">
            <wp:extent cx="5731510" cy="6451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645160"/>
                    </a:xfrm>
                    <a:prstGeom prst="rect">
                      <a:avLst/>
                    </a:prstGeom>
                  </pic:spPr>
                </pic:pic>
              </a:graphicData>
            </a:graphic>
          </wp:inline>
        </w:drawing>
      </w:r>
    </w:p>
    <w:p w:rsidR="00FE6F7F" w:rsidP="00FE6F7F" w:rsidRDefault="00FE6F7F" w14:paraId="61C8F2A7" w14:textId="77777777" w14:noSpellErr="1">
      <w:pPr>
        <w:pStyle w:val="Heading3"/>
        <w:rPr/>
      </w:pPr>
      <w:bookmarkStart w:name="_Toc138766664" w:id="135"/>
      <w:bookmarkStart w:name="_Toc139638800" w:id="136"/>
      <w:bookmarkStart w:name="_Toc435461350" w:id="630765759"/>
      <w:r w:rsidR="00FE6F7F">
        <w:rPr/>
        <w:t>Unique</w:t>
      </w:r>
      <w:r w:rsidR="00FE6F7F">
        <w:rPr/>
        <w:t xml:space="preserve"> Values</w:t>
      </w:r>
      <w:bookmarkEnd w:id="135"/>
      <w:bookmarkEnd w:id="136"/>
      <w:bookmarkEnd w:id="630765759"/>
    </w:p>
    <w:p w:rsidR="00FE6F7F" w:rsidP="00FE6F7F" w:rsidRDefault="00FE6F7F" w14:paraId="7511E51B" w14:textId="77777777">
      <w:r>
        <w:t>To check Unique Records,</w:t>
      </w:r>
    </w:p>
    <w:p w:rsidR="00FE6F7F" w:rsidP="00FE6F7F" w:rsidRDefault="00FE6F7F" w14:paraId="4A8F20FD" w14:textId="77777777">
      <w:r>
        <w:rPr>
          <w:noProof/>
        </w:rPr>
        <w:drawing>
          <wp:inline distT="0" distB="0" distL="0" distR="0" wp14:anchorId="39E62F2D" wp14:editId="4EAC9BD3">
            <wp:extent cx="5731510" cy="8597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859790"/>
                    </a:xfrm>
                    <a:prstGeom prst="rect">
                      <a:avLst/>
                    </a:prstGeom>
                  </pic:spPr>
                </pic:pic>
              </a:graphicData>
            </a:graphic>
          </wp:inline>
        </w:drawing>
      </w:r>
    </w:p>
    <w:p w:rsidR="00FE6F7F" w:rsidP="00FE6F7F" w:rsidRDefault="00FE6F7F" w14:paraId="6FF15E34" w14:textId="77777777" w14:noSpellErr="1">
      <w:pPr>
        <w:pStyle w:val="Heading3"/>
        <w:rPr/>
      </w:pPr>
      <w:bookmarkStart w:name="_Toc138766665" w:id="138"/>
      <w:bookmarkStart w:name="_Toc139638801" w:id="139"/>
      <w:bookmarkStart w:name="_Toc1503393228" w:id="238758629"/>
      <w:r w:rsidR="00FE6F7F">
        <w:rPr/>
        <w:t>Data Format Validation</w:t>
      </w:r>
      <w:bookmarkEnd w:id="138"/>
      <w:bookmarkEnd w:id="139"/>
      <w:bookmarkEnd w:id="238758629"/>
    </w:p>
    <w:p w:rsidR="00FE6F7F" w:rsidP="00FE6F7F" w:rsidRDefault="00FE6F7F" w14:paraId="19B7D7FF" w14:textId="77777777"/>
    <w:p w:rsidR="00FE6F7F" w:rsidP="00FE6F7F" w:rsidRDefault="00FE6F7F" w14:paraId="3CE602B7" w14:textId="77777777">
      <w:r>
        <w:t>To check data format checks (Texts in numerical column, multiple decimals),</w:t>
      </w:r>
    </w:p>
    <w:p w:rsidR="00FE6F7F" w:rsidP="00FE6F7F" w:rsidRDefault="00FE6F7F" w14:paraId="5F02FF58" w14:textId="77777777">
      <w:r w:rsidRPr="001F0EF8">
        <w:rPr>
          <w:noProof/>
        </w:rPr>
        <w:drawing>
          <wp:inline distT="0" distB="0" distL="0" distR="0" wp14:anchorId="4EE2DC9F" wp14:editId="703699F9">
            <wp:extent cx="5731510" cy="153543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1535430"/>
                    </a:xfrm>
                    <a:prstGeom prst="rect">
                      <a:avLst/>
                    </a:prstGeom>
                  </pic:spPr>
                </pic:pic>
              </a:graphicData>
            </a:graphic>
          </wp:inline>
        </w:drawing>
      </w:r>
    </w:p>
    <w:p w:rsidR="00FE6F7F" w:rsidP="00FE6F7F" w:rsidRDefault="00FE6F7F" w14:paraId="110ABD25" w14:textId="77777777">
      <w:r w:rsidRPr="00D2018C">
        <w:rPr>
          <w:noProof/>
        </w:rPr>
        <w:drawing>
          <wp:inline distT="0" distB="0" distL="0" distR="0" wp14:anchorId="79BDD9F8" wp14:editId="035FEA52">
            <wp:extent cx="5731510" cy="248031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480310"/>
                    </a:xfrm>
                    <a:prstGeom prst="rect">
                      <a:avLst/>
                    </a:prstGeom>
                  </pic:spPr>
                </pic:pic>
              </a:graphicData>
            </a:graphic>
          </wp:inline>
        </w:drawing>
      </w:r>
    </w:p>
    <w:p w:rsidR="00FE6F7F" w:rsidP="00FE6F7F" w:rsidRDefault="00FE6F7F" w14:paraId="6406F6AD" w14:textId="77777777"/>
    <w:p w:rsidR="00FE6F7F" w:rsidP="00FE6F7F" w:rsidRDefault="00FE6F7F" w14:paraId="7A323A90" w14:textId="77777777" w14:noSpellErr="1">
      <w:pPr>
        <w:pStyle w:val="Heading3"/>
        <w:rPr/>
      </w:pPr>
      <w:bookmarkStart w:name="_Toc138766666" w:id="141"/>
      <w:bookmarkStart w:name="_Toc139638802" w:id="142"/>
      <w:bookmarkStart w:name="_Toc507115667" w:id="1627647202"/>
      <w:r w:rsidR="00FE6F7F">
        <w:rPr/>
        <w:t>Invalid Values</w:t>
      </w:r>
      <w:bookmarkEnd w:id="141"/>
      <w:bookmarkEnd w:id="142"/>
      <w:bookmarkEnd w:id="1627647202"/>
    </w:p>
    <w:p w:rsidR="00FE6F7F" w:rsidP="00FE6F7F" w:rsidRDefault="00FE6F7F" w14:paraId="73FD9FD8" w14:textId="77777777">
      <w:r>
        <w:t>To check values out of range (dates in incorrect format, non-existent days or months, negative values),</w:t>
      </w:r>
    </w:p>
    <w:p w:rsidR="00FE6F7F" w:rsidP="00FE6F7F" w:rsidRDefault="00FE6F7F" w14:paraId="63EA1348" w14:textId="77777777">
      <w:r w:rsidRPr="00552815">
        <w:rPr>
          <w:noProof/>
        </w:rPr>
        <w:drawing>
          <wp:inline distT="0" distB="0" distL="0" distR="0" wp14:anchorId="11ACFC92" wp14:editId="34622A08">
            <wp:extent cx="5731510" cy="13163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316355"/>
                    </a:xfrm>
                    <a:prstGeom prst="rect">
                      <a:avLst/>
                    </a:prstGeom>
                  </pic:spPr>
                </pic:pic>
              </a:graphicData>
            </a:graphic>
          </wp:inline>
        </w:drawing>
      </w:r>
    </w:p>
    <w:p w:rsidR="00FE6F7F" w:rsidP="00FE6F7F" w:rsidRDefault="00FE6F7F" w14:paraId="25F2AE10" w14:textId="77777777">
      <w:r w:rsidRPr="00D8623B">
        <w:rPr>
          <w:noProof/>
        </w:rPr>
        <w:drawing>
          <wp:inline distT="0" distB="0" distL="0" distR="0" wp14:anchorId="34F34934" wp14:editId="744C10A0">
            <wp:extent cx="5731510" cy="18472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847215"/>
                    </a:xfrm>
                    <a:prstGeom prst="rect">
                      <a:avLst/>
                    </a:prstGeom>
                  </pic:spPr>
                </pic:pic>
              </a:graphicData>
            </a:graphic>
          </wp:inline>
        </w:drawing>
      </w:r>
    </w:p>
    <w:p w:rsidR="00FE6F7F" w:rsidP="00FE6F7F" w:rsidRDefault="00FE6F7F" w14:paraId="6A0C6DC8" w14:textId="77777777" w14:noSpellErr="1">
      <w:pPr>
        <w:pStyle w:val="Heading3"/>
        <w:rPr/>
      </w:pPr>
      <w:bookmarkStart w:name="_Toc138766667" w:id="144"/>
      <w:bookmarkStart w:name="_Toc139638803" w:id="145"/>
      <w:bookmarkStart w:name="_Toc972763534" w:id="184736936"/>
      <w:r w:rsidR="00FE6F7F">
        <w:rPr/>
        <w:t>Duplicated Entries</w:t>
      </w:r>
      <w:bookmarkEnd w:id="144"/>
      <w:bookmarkEnd w:id="145"/>
      <w:bookmarkEnd w:id="184736936"/>
    </w:p>
    <w:p w:rsidR="00FE6F7F" w:rsidP="00FE6F7F" w:rsidRDefault="00FE6F7F" w14:paraId="79DC86EA" w14:textId="77777777">
      <w:r>
        <w:t>To check duplicates,</w:t>
      </w:r>
    </w:p>
    <w:p w:rsidR="00FE6F7F" w:rsidP="00FE6F7F" w:rsidRDefault="00FE6F7F" w14:paraId="1C30C97A" w14:textId="77777777">
      <w:r w:rsidRPr="00E04E7A">
        <w:rPr>
          <w:noProof/>
        </w:rPr>
        <w:drawing>
          <wp:inline distT="0" distB="0" distL="0" distR="0" wp14:anchorId="2526C7EE" wp14:editId="5BD0CE66">
            <wp:extent cx="5731510" cy="8401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840105"/>
                    </a:xfrm>
                    <a:prstGeom prst="rect">
                      <a:avLst/>
                    </a:prstGeom>
                  </pic:spPr>
                </pic:pic>
              </a:graphicData>
            </a:graphic>
          </wp:inline>
        </w:drawing>
      </w:r>
    </w:p>
    <w:p w:rsidRPr="00FE6F7F" w:rsidR="00FE6F7F" w:rsidP="00FE6F7F" w:rsidRDefault="00FE6F7F" w14:paraId="0CD7799E" w14:textId="77777777">
      <w:pPr>
        <w:rPr>
          <w:b/>
          <w:bCs/>
          <w:lang w:val="en-GB" w:eastAsia="en-US"/>
        </w:rPr>
      </w:pPr>
    </w:p>
    <w:p w:rsidRPr="008B1B33" w:rsidR="008B1B33" w:rsidP="009F23C8" w:rsidRDefault="009C4EB4" w14:paraId="5C2D6AC9" w14:textId="6922FCE3" w14:noSpellErr="1">
      <w:pPr>
        <w:pStyle w:val="Heading2"/>
        <w:rPr/>
      </w:pPr>
      <w:bookmarkStart w:name="_Toc139638804" w:id="147"/>
      <w:bookmarkStart w:name="_Toc989072656" w:id="2017438867"/>
      <w:r w:rsidR="009C4EB4">
        <w:rPr/>
        <w:t>Glossary Of Terms</w:t>
      </w:r>
      <w:bookmarkEnd w:id="147"/>
      <w:bookmarkEnd w:id="2017438867"/>
    </w:p>
    <w:p w:rsidR="008B1B33" w:rsidP="008B1B33" w:rsidRDefault="008B1B33" w14:paraId="3A83D1C8" w14:textId="77777777">
      <w:pPr>
        <w:rPr>
          <w:lang w:eastAsia="en-US"/>
        </w:rPr>
      </w:pPr>
    </w:p>
    <w:p w:rsidR="008B1B33" w:rsidP="008B1B33" w:rsidRDefault="76347F59" w14:paraId="43F3068F" w14:textId="455570F6">
      <w:pPr>
        <w:spacing w:after="160" w:line="259" w:lineRule="auto"/>
      </w:pPr>
      <w:r>
        <w:t xml:space="preserve">         The table below describes generally used </w:t>
      </w:r>
      <w:r w:rsidR="5AB5CEAE">
        <w:t>data</w:t>
      </w:r>
      <w:r>
        <w:t xml:space="preserve"> terminology and terms specific to this project</w:t>
      </w:r>
      <w:r w:rsidR="03B70EFE">
        <w:t>.</w:t>
      </w:r>
    </w:p>
    <w:tbl>
      <w:tblPr>
        <w:tblStyle w:val="TableGrid"/>
        <w:tblW w:w="0" w:type="auto"/>
        <w:tblInd w:w="421" w:type="dxa"/>
        <w:tblLook w:val="04A0" w:firstRow="1" w:lastRow="0" w:firstColumn="1" w:lastColumn="0" w:noHBand="0" w:noVBand="1"/>
      </w:tblPr>
      <w:tblGrid>
        <w:gridCol w:w="1842"/>
        <w:gridCol w:w="6753"/>
      </w:tblGrid>
      <w:tr w:rsidR="008B1B33" w:rsidTr="3391DD95" w14:paraId="2C6B88B7" w14:textId="77777777">
        <w:tc>
          <w:tcPr>
            <w:tcW w:w="1842" w:type="dxa"/>
            <w:shd w:val="clear" w:color="auto" w:fill="D9E2F3" w:themeFill="accent1" w:themeFillTint="33"/>
          </w:tcPr>
          <w:p w:rsidRPr="004C7D47" w:rsidR="008B1B33" w:rsidP="00BD26C0" w:rsidRDefault="008B1B33" w14:paraId="5D4F7B1B" w14:textId="77777777">
            <w:pPr>
              <w:spacing w:line="259" w:lineRule="auto"/>
              <w:rPr>
                <w:b/>
                <w:bCs/>
              </w:rPr>
            </w:pPr>
            <w:r>
              <w:t xml:space="preserve"> </w:t>
            </w:r>
            <w:r>
              <w:rPr>
                <w:b/>
                <w:bCs/>
              </w:rPr>
              <w:t xml:space="preserve">Term </w:t>
            </w:r>
          </w:p>
        </w:tc>
        <w:tc>
          <w:tcPr>
            <w:tcW w:w="6753" w:type="dxa"/>
            <w:shd w:val="clear" w:color="auto" w:fill="D9E2F3" w:themeFill="accent1" w:themeFillTint="33"/>
          </w:tcPr>
          <w:p w:rsidRPr="004C7D47" w:rsidR="008B1B33" w:rsidP="00BD26C0" w:rsidRDefault="008B1B33" w14:paraId="4D32AEDF" w14:textId="77777777">
            <w:pPr>
              <w:spacing w:line="259" w:lineRule="auto"/>
              <w:rPr>
                <w:b/>
                <w:bCs/>
              </w:rPr>
            </w:pPr>
            <w:r>
              <w:rPr>
                <w:b/>
                <w:bCs/>
              </w:rPr>
              <w:t>Definition</w:t>
            </w:r>
          </w:p>
        </w:tc>
      </w:tr>
      <w:tr w:rsidR="008B1B33" w:rsidTr="3391DD95" w14:paraId="0814E760" w14:textId="77777777">
        <w:tc>
          <w:tcPr>
            <w:tcW w:w="1842" w:type="dxa"/>
          </w:tcPr>
          <w:p w:rsidR="008B1B33" w:rsidP="00BD26C0" w:rsidRDefault="008B1B33" w14:paraId="346896F1" w14:textId="35833869">
            <w:pPr>
              <w:spacing w:line="259" w:lineRule="auto"/>
            </w:pPr>
            <w:r w:rsidRPr="14B40816">
              <w:rPr>
                <w:rFonts w:eastAsia="Arial"/>
              </w:rPr>
              <w:t>ACID</w:t>
            </w:r>
          </w:p>
        </w:tc>
        <w:tc>
          <w:tcPr>
            <w:tcW w:w="6753" w:type="dxa"/>
          </w:tcPr>
          <w:p w:rsidR="008B1B33" w:rsidP="00BD26C0" w:rsidRDefault="007A5601" w14:paraId="2B7379D0" w14:textId="6DF5772E">
            <w:pPr>
              <w:spacing w:line="259" w:lineRule="auto"/>
            </w:pPr>
            <w:r w:rsidRPr="14B40816">
              <w:rPr>
                <w:rFonts w:eastAsia="Arial"/>
              </w:rPr>
              <w:t>A</w:t>
            </w:r>
            <w:r w:rsidRPr="14B40816" w:rsidR="00B82EA3">
              <w:rPr>
                <w:rFonts w:eastAsia="Arial"/>
              </w:rPr>
              <w:t>tomicity</w:t>
            </w:r>
            <w:r w:rsidRPr="14B40816" w:rsidR="00190CCF">
              <w:rPr>
                <w:rFonts w:eastAsia="Arial"/>
              </w:rPr>
              <w:t>, Consistency, Isola</w:t>
            </w:r>
            <w:r w:rsidRPr="14B40816" w:rsidR="008778E4">
              <w:rPr>
                <w:rFonts w:eastAsia="Arial"/>
              </w:rPr>
              <w:t>tion</w:t>
            </w:r>
            <w:r w:rsidRPr="14B40816" w:rsidR="00AE7535">
              <w:rPr>
                <w:rFonts w:eastAsia="Arial"/>
              </w:rPr>
              <w:t>, and Duration</w:t>
            </w:r>
          </w:p>
        </w:tc>
      </w:tr>
      <w:tr w:rsidR="2F5593D6" w:rsidTr="2F5593D6" w14:paraId="5990EDB7" w14:textId="77777777">
        <w:trPr>
          <w:trHeight w:val="300"/>
        </w:trPr>
        <w:tc>
          <w:tcPr>
            <w:tcW w:w="1842" w:type="dxa"/>
          </w:tcPr>
          <w:p w:rsidR="089AFDD6" w:rsidP="2F5593D6" w:rsidRDefault="089AFDD6" w14:paraId="46C8EC8B" w14:textId="650B85E7">
            <w:pPr>
              <w:spacing w:line="259" w:lineRule="auto"/>
              <w:rPr>
                <w:rFonts w:eastAsia="Arial"/>
              </w:rPr>
            </w:pPr>
            <w:r w:rsidRPr="2F5593D6">
              <w:rPr>
                <w:rFonts w:eastAsia="Arial"/>
              </w:rPr>
              <w:t>ADLS</w:t>
            </w:r>
          </w:p>
        </w:tc>
        <w:tc>
          <w:tcPr>
            <w:tcW w:w="6753" w:type="dxa"/>
          </w:tcPr>
          <w:p w:rsidR="089AFDD6" w:rsidP="2F5593D6" w:rsidRDefault="089AFDD6" w14:paraId="4157887A" w14:textId="6AD610E3">
            <w:pPr>
              <w:spacing w:line="259" w:lineRule="auto"/>
              <w:rPr>
                <w:rFonts w:eastAsia="Arial"/>
              </w:rPr>
            </w:pPr>
            <w:r w:rsidRPr="2F5593D6">
              <w:rPr>
                <w:rFonts w:eastAsia="Arial"/>
              </w:rPr>
              <w:t>Azure Data Lake Storage</w:t>
            </w:r>
          </w:p>
        </w:tc>
      </w:tr>
      <w:tr w:rsidR="00D96182" w:rsidTr="3391DD95" w14:paraId="0E3F8513" w14:textId="77777777">
        <w:tc>
          <w:tcPr>
            <w:tcW w:w="1842" w:type="dxa"/>
          </w:tcPr>
          <w:p w:rsidR="00D96182" w:rsidP="00D96182" w:rsidRDefault="00D96182" w14:paraId="3EFE7E10" w14:textId="3CA1581B">
            <w:pPr>
              <w:spacing w:line="259" w:lineRule="auto"/>
            </w:pPr>
            <w:r w:rsidRPr="14B40816">
              <w:rPr>
                <w:rFonts w:eastAsia="Arial"/>
              </w:rPr>
              <w:t>AI</w:t>
            </w:r>
          </w:p>
        </w:tc>
        <w:tc>
          <w:tcPr>
            <w:tcW w:w="6753" w:type="dxa"/>
          </w:tcPr>
          <w:p w:rsidR="00D96182" w:rsidP="00D96182" w:rsidRDefault="00D96182" w14:paraId="44370820" w14:textId="76304A38">
            <w:pPr>
              <w:spacing w:line="259" w:lineRule="auto"/>
            </w:pPr>
            <w:r w:rsidRPr="14B40816">
              <w:rPr>
                <w:rFonts w:eastAsia="Arial"/>
              </w:rPr>
              <w:t>Artificial Intelligence</w:t>
            </w:r>
          </w:p>
        </w:tc>
      </w:tr>
      <w:tr w:rsidR="3391DD95" w:rsidTr="3391DD95" w14:paraId="5B422AB7" w14:textId="77777777">
        <w:trPr>
          <w:trHeight w:val="300"/>
        </w:trPr>
        <w:tc>
          <w:tcPr>
            <w:tcW w:w="1842" w:type="dxa"/>
          </w:tcPr>
          <w:p w:rsidR="107D869E" w:rsidP="3391DD95" w:rsidRDefault="107D869E" w14:paraId="3101F62E" w14:textId="473C2988">
            <w:pPr>
              <w:spacing w:line="259" w:lineRule="auto"/>
              <w:rPr>
                <w:rFonts w:eastAsia="Arial"/>
              </w:rPr>
            </w:pPr>
            <w:r w:rsidRPr="3391DD95">
              <w:rPr>
                <w:rFonts w:eastAsia="Arial"/>
              </w:rPr>
              <w:t>Append</w:t>
            </w:r>
          </w:p>
        </w:tc>
        <w:tc>
          <w:tcPr>
            <w:tcW w:w="6753" w:type="dxa"/>
          </w:tcPr>
          <w:p w:rsidR="107D869E" w:rsidP="3391DD95" w:rsidRDefault="107D869E" w14:paraId="1F60CC89" w14:textId="74A59B95">
            <w:pPr>
              <w:spacing w:line="259" w:lineRule="auto"/>
              <w:rPr>
                <w:rFonts w:eastAsia="Arial"/>
              </w:rPr>
            </w:pPr>
            <w:r w:rsidRPr="3391DD95">
              <w:rPr>
                <w:rFonts w:eastAsia="Arial"/>
              </w:rPr>
              <w:t>Process of adding new data elements to an existing table</w:t>
            </w:r>
          </w:p>
        </w:tc>
      </w:tr>
      <w:tr w:rsidR="3391DD95" w:rsidTr="3391DD95" w14:paraId="1EA87151" w14:textId="77777777">
        <w:trPr>
          <w:trHeight w:val="300"/>
        </w:trPr>
        <w:tc>
          <w:tcPr>
            <w:tcW w:w="1842" w:type="dxa"/>
          </w:tcPr>
          <w:p w:rsidR="177B0EE1" w:rsidP="3391DD95" w:rsidRDefault="177B0EE1" w14:paraId="3709508E" w14:textId="361099EE">
            <w:pPr>
              <w:spacing w:line="259" w:lineRule="auto"/>
              <w:rPr>
                <w:rFonts w:eastAsia="Arial"/>
              </w:rPr>
            </w:pPr>
            <w:r w:rsidRPr="3391DD95">
              <w:rPr>
                <w:rFonts w:eastAsia="Arial"/>
              </w:rPr>
              <w:t>APO</w:t>
            </w:r>
          </w:p>
        </w:tc>
        <w:tc>
          <w:tcPr>
            <w:tcW w:w="6753" w:type="dxa"/>
          </w:tcPr>
          <w:p w:rsidR="177B0EE1" w:rsidP="3391DD95" w:rsidRDefault="177B0EE1" w14:paraId="35AAB426" w14:textId="0C17D3F6">
            <w:pPr>
              <w:spacing w:line="259" w:lineRule="auto"/>
              <w:rPr>
                <w:rFonts w:eastAsia="Arial"/>
              </w:rPr>
            </w:pPr>
            <w:r w:rsidRPr="3391DD95">
              <w:rPr>
                <w:rFonts w:eastAsia="Arial"/>
              </w:rPr>
              <w:t>I</w:t>
            </w:r>
            <w:r w:rsidRPr="3391DD95" w:rsidR="585927EB">
              <w:rPr>
                <w:rFonts w:eastAsia="Arial"/>
              </w:rPr>
              <w:t xml:space="preserve">mperial </w:t>
            </w:r>
            <w:r w:rsidRPr="3391DD95">
              <w:rPr>
                <w:rFonts w:eastAsia="Arial"/>
              </w:rPr>
              <w:t>B</w:t>
            </w:r>
            <w:r w:rsidRPr="3391DD95" w:rsidR="734FBDC8">
              <w:rPr>
                <w:rFonts w:eastAsia="Arial"/>
              </w:rPr>
              <w:t>rands</w:t>
            </w:r>
            <w:r w:rsidRPr="3391DD95">
              <w:rPr>
                <w:rFonts w:eastAsia="Arial"/>
              </w:rPr>
              <w:t xml:space="preserve"> Enterprise Resource Planning solution</w:t>
            </w:r>
          </w:p>
        </w:tc>
      </w:tr>
      <w:tr w:rsidR="00D96182" w:rsidTr="3391DD95" w14:paraId="7FA1E036" w14:textId="77777777">
        <w:tc>
          <w:tcPr>
            <w:tcW w:w="1842" w:type="dxa"/>
          </w:tcPr>
          <w:p w:rsidR="00D96182" w:rsidP="00D96182" w:rsidRDefault="00D96182" w14:paraId="35E0EE63" w14:textId="23037D79">
            <w:pPr>
              <w:spacing w:line="259" w:lineRule="auto"/>
            </w:pPr>
            <w:r w:rsidRPr="54AE134B">
              <w:rPr>
                <w:rFonts w:eastAsia="Arial"/>
              </w:rPr>
              <w:t>BI</w:t>
            </w:r>
          </w:p>
        </w:tc>
        <w:tc>
          <w:tcPr>
            <w:tcW w:w="6753" w:type="dxa"/>
          </w:tcPr>
          <w:p w:rsidR="00D96182" w:rsidP="00D96182" w:rsidRDefault="00D96182" w14:paraId="1126268E" w14:textId="16374D95">
            <w:pPr>
              <w:spacing w:line="259" w:lineRule="auto"/>
            </w:pPr>
            <w:r w:rsidRPr="54AE134B">
              <w:rPr>
                <w:rFonts w:eastAsia="Arial"/>
              </w:rPr>
              <w:t>Business Intelligence</w:t>
            </w:r>
          </w:p>
        </w:tc>
      </w:tr>
      <w:tr w:rsidR="003E6D1F" w:rsidTr="3391DD95" w14:paraId="29F42A9A" w14:textId="77777777">
        <w:tc>
          <w:tcPr>
            <w:tcW w:w="1842" w:type="dxa"/>
          </w:tcPr>
          <w:p w:rsidRPr="54AE134B" w:rsidR="003E6D1F" w:rsidP="00D96182" w:rsidRDefault="003E6D1F" w14:paraId="13BDAFFF" w14:textId="1C3A8C8D">
            <w:pPr>
              <w:spacing w:line="259" w:lineRule="auto"/>
              <w:rPr>
                <w:rFonts w:eastAsia="Arial"/>
              </w:rPr>
            </w:pPr>
            <w:r>
              <w:rPr>
                <w:rFonts w:eastAsia="Arial"/>
              </w:rPr>
              <w:t>BY</w:t>
            </w:r>
          </w:p>
        </w:tc>
        <w:tc>
          <w:tcPr>
            <w:tcW w:w="6753" w:type="dxa"/>
          </w:tcPr>
          <w:p w:rsidRPr="54AE134B" w:rsidR="003E6D1F" w:rsidP="00D96182" w:rsidRDefault="003E6D1F" w14:paraId="6F1594A3" w14:textId="7751ECB2">
            <w:pPr>
              <w:spacing w:line="259" w:lineRule="auto"/>
              <w:rPr>
                <w:rFonts w:eastAsia="Arial"/>
              </w:rPr>
            </w:pPr>
            <w:r>
              <w:rPr>
                <w:rFonts w:eastAsia="Arial"/>
              </w:rPr>
              <w:t>Blue Yonder</w:t>
            </w:r>
          </w:p>
        </w:tc>
      </w:tr>
      <w:tr w:rsidR="00D96182" w:rsidTr="3391DD95" w14:paraId="2CBA5771" w14:textId="77777777">
        <w:tc>
          <w:tcPr>
            <w:tcW w:w="1842" w:type="dxa"/>
          </w:tcPr>
          <w:p w:rsidR="00D96182" w:rsidP="00D96182" w:rsidRDefault="00D96182" w14:paraId="00237487" w14:textId="7246813B">
            <w:pPr>
              <w:spacing w:line="259" w:lineRule="auto"/>
            </w:pPr>
            <w:r w:rsidRPr="54AE134B">
              <w:rPr>
                <w:rFonts w:eastAsia="Arial"/>
              </w:rPr>
              <w:t>CSV</w:t>
            </w:r>
          </w:p>
        </w:tc>
        <w:tc>
          <w:tcPr>
            <w:tcW w:w="6753" w:type="dxa"/>
          </w:tcPr>
          <w:p w:rsidR="00D96182" w:rsidP="00D96182" w:rsidRDefault="00D96182" w14:paraId="6B3A0AB9" w14:textId="40BD8C8D">
            <w:pPr>
              <w:spacing w:line="259" w:lineRule="auto"/>
            </w:pPr>
            <w:r w:rsidRPr="54AE134B">
              <w:rPr>
                <w:rFonts w:eastAsia="Arial"/>
              </w:rPr>
              <w:t>Comma-Separated Values</w:t>
            </w:r>
          </w:p>
        </w:tc>
      </w:tr>
      <w:tr w:rsidR="008B1B33" w:rsidTr="3391DD95" w14:paraId="16C8DCEA" w14:textId="77777777">
        <w:tc>
          <w:tcPr>
            <w:tcW w:w="1842" w:type="dxa"/>
          </w:tcPr>
          <w:p w:rsidR="008B1B33" w:rsidP="00BD26C0" w:rsidRDefault="2DE45C40" w14:paraId="03B95210" w14:textId="045C84CB">
            <w:pPr>
              <w:spacing w:line="259" w:lineRule="auto"/>
            </w:pPr>
            <w:r w:rsidRPr="54AE134B">
              <w:rPr>
                <w:rFonts w:eastAsia="Arial"/>
              </w:rPr>
              <w:t>DB</w:t>
            </w:r>
          </w:p>
        </w:tc>
        <w:tc>
          <w:tcPr>
            <w:tcW w:w="6753" w:type="dxa"/>
          </w:tcPr>
          <w:p w:rsidR="008B1B33" w:rsidP="00BD26C0" w:rsidRDefault="2DE45C40" w14:paraId="778DD247" w14:textId="6521E2A2">
            <w:pPr>
              <w:spacing w:line="259" w:lineRule="auto"/>
            </w:pPr>
            <w:r w:rsidRPr="54AE134B">
              <w:rPr>
                <w:rFonts w:eastAsia="Arial"/>
              </w:rPr>
              <w:t>Database</w:t>
            </w:r>
          </w:p>
        </w:tc>
      </w:tr>
      <w:tr w:rsidR="00D96182" w:rsidTr="3391DD95" w14:paraId="5D85153D" w14:textId="77777777">
        <w:tc>
          <w:tcPr>
            <w:tcW w:w="1842" w:type="dxa"/>
          </w:tcPr>
          <w:p w:rsidR="00D96182" w:rsidP="00D96182" w:rsidRDefault="2DE45C40" w14:paraId="32CFBEDF" w14:textId="59CA6F15">
            <w:pPr>
              <w:spacing w:line="259" w:lineRule="auto"/>
            </w:pPr>
            <w:r w:rsidRPr="54AE134B">
              <w:rPr>
                <w:rFonts w:eastAsia="Arial"/>
              </w:rPr>
              <w:t>DBMS</w:t>
            </w:r>
          </w:p>
        </w:tc>
        <w:tc>
          <w:tcPr>
            <w:tcW w:w="6753" w:type="dxa"/>
          </w:tcPr>
          <w:p w:rsidR="00D96182" w:rsidP="00D96182" w:rsidRDefault="2DE45C40" w14:paraId="66DA3DE3" w14:textId="065A41DD">
            <w:pPr>
              <w:spacing w:line="259" w:lineRule="auto"/>
            </w:pPr>
            <w:r w:rsidRPr="54AE134B">
              <w:rPr>
                <w:rFonts w:eastAsia="Arial"/>
              </w:rPr>
              <w:t>Database Management System</w:t>
            </w:r>
          </w:p>
        </w:tc>
      </w:tr>
      <w:tr w:rsidR="00D96182" w:rsidTr="3391DD95" w14:paraId="2A3795D7" w14:textId="77777777">
        <w:tc>
          <w:tcPr>
            <w:tcW w:w="1842" w:type="dxa"/>
          </w:tcPr>
          <w:p w:rsidR="00D96182" w:rsidP="00D96182" w:rsidRDefault="2DE45C40" w14:paraId="558CB4F4" w14:textId="4C7E7843">
            <w:pPr>
              <w:spacing w:line="259" w:lineRule="auto"/>
            </w:pPr>
            <w:r w:rsidRPr="54AE134B">
              <w:rPr>
                <w:rFonts w:eastAsia="Arial"/>
              </w:rPr>
              <w:t>DDL</w:t>
            </w:r>
          </w:p>
        </w:tc>
        <w:tc>
          <w:tcPr>
            <w:tcW w:w="6753" w:type="dxa"/>
          </w:tcPr>
          <w:p w:rsidR="00D96182" w:rsidP="00D96182" w:rsidRDefault="2DE45C40" w14:paraId="1206CEC8" w14:textId="367FEC4F">
            <w:pPr>
              <w:spacing w:line="259" w:lineRule="auto"/>
            </w:pPr>
            <w:r w:rsidRPr="54AE134B">
              <w:rPr>
                <w:rFonts w:eastAsia="Arial"/>
              </w:rPr>
              <w:t>Data Definition Language</w:t>
            </w:r>
          </w:p>
        </w:tc>
      </w:tr>
      <w:tr w:rsidR="00D96182" w:rsidTr="3391DD95" w14:paraId="4459BB98" w14:textId="77777777">
        <w:tc>
          <w:tcPr>
            <w:tcW w:w="1842" w:type="dxa"/>
          </w:tcPr>
          <w:p w:rsidR="00D96182" w:rsidP="00D96182" w:rsidRDefault="2DE45C40" w14:paraId="317C2203" w14:textId="0AF83B84">
            <w:pPr>
              <w:spacing w:line="259" w:lineRule="auto"/>
            </w:pPr>
            <w:r w:rsidRPr="54AE134B">
              <w:rPr>
                <w:rFonts w:eastAsia="Arial"/>
              </w:rPr>
              <w:t>Delta</w:t>
            </w:r>
          </w:p>
        </w:tc>
        <w:tc>
          <w:tcPr>
            <w:tcW w:w="6753" w:type="dxa"/>
          </w:tcPr>
          <w:p w:rsidR="00D96182" w:rsidP="00D96182" w:rsidRDefault="2DE45C40" w14:paraId="02319CD1" w14:textId="7AC44AEB">
            <w:pPr>
              <w:spacing w:line="259" w:lineRule="auto"/>
            </w:pPr>
            <w:r w:rsidRPr="54AE134B">
              <w:rPr>
                <w:rFonts w:eastAsia="Arial"/>
              </w:rPr>
              <w:t>New data that has been added to a table since the last load</w:t>
            </w:r>
          </w:p>
        </w:tc>
      </w:tr>
      <w:tr w:rsidR="008B1B33" w:rsidTr="3391DD95" w14:paraId="0E683E7D" w14:textId="77777777">
        <w:tc>
          <w:tcPr>
            <w:tcW w:w="1842" w:type="dxa"/>
          </w:tcPr>
          <w:p w:rsidR="008B1B33" w:rsidP="00BD26C0" w:rsidRDefault="2DE45C40" w14:paraId="417E7C81" w14:textId="1359DB75">
            <w:pPr>
              <w:spacing w:line="259" w:lineRule="auto"/>
            </w:pPr>
            <w:r w:rsidRPr="54AE134B">
              <w:rPr>
                <w:rFonts w:eastAsia="Arial"/>
              </w:rPr>
              <w:t>Data Hub</w:t>
            </w:r>
          </w:p>
        </w:tc>
        <w:tc>
          <w:tcPr>
            <w:tcW w:w="6753" w:type="dxa"/>
          </w:tcPr>
          <w:p w:rsidR="008B1B33" w:rsidP="00BD26C0" w:rsidRDefault="2DE45C40" w14:paraId="2C7B39E1" w14:textId="3AF69501">
            <w:pPr>
              <w:spacing w:line="259" w:lineRule="auto"/>
            </w:pPr>
            <w:r w:rsidRPr="54AE134B">
              <w:rPr>
                <w:rFonts w:eastAsia="Arial"/>
              </w:rPr>
              <w:t>Imperial Brands Data Platform leveraged to support Demand Planning</w:t>
            </w:r>
          </w:p>
        </w:tc>
      </w:tr>
      <w:tr w:rsidR="00DD7EBC" w:rsidTr="3391DD95" w14:paraId="4D246697" w14:textId="77777777">
        <w:tc>
          <w:tcPr>
            <w:tcW w:w="1842" w:type="dxa"/>
          </w:tcPr>
          <w:p w:rsidR="00DD7EBC" w:rsidP="00DD7EBC" w:rsidRDefault="2DE45C40" w14:paraId="5031FB67" w14:textId="4C7D55BE">
            <w:pPr>
              <w:spacing w:line="259" w:lineRule="auto"/>
            </w:pPr>
            <w:r w:rsidRPr="54AE134B">
              <w:rPr>
                <w:rFonts w:eastAsia="Arial"/>
              </w:rPr>
              <w:t>DML</w:t>
            </w:r>
          </w:p>
        </w:tc>
        <w:tc>
          <w:tcPr>
            <w:tcW w:w="6753" w:type="dxa"/>
          </w:tcPr>
          <w:p w:rsidR="00DD7EBC" w:rsidP="00DD7EBC" w:rsidRDefault="2DE45C40" w14:paraId="28868EE3" w14:textId="35CC29C7">
            <w:pPr>
              <w:spacing w:line="259" w:lineRule="auto"/>
            </w:pPr>
            <w:r w:rsidRPr="54AE134B">
              <w:rPr>
                <w:rFonts w:eastAsia="Arial"/>
              </w:rPr>
              <w:t>Data Manipulation Language</w:t>
            </w:r>
          </w:p>
        </w:tc>
      </w:tr>
      <w:tr w:rsidR="008B1B33" w:rsidTr="3391DD95" w14:paraId="7B7D1C04" w14:textId="77777777">
        <w:tc>
          <w:tcPr>
            <w:tcW w:w="1842" w:type="dxa"/>
          </w:tcPr>
          <w:p w:rsidR="008B1B33" w:rsidP="00BD26C0" w:rsidRDefault="2DE45C40" w14:paraId="08809DAE" w14:textId="21B42F0B">
            <w:pPr>
              <w:spacing w:line="259" w:lineRule="auto"/>
            </w:pPr>
            <w:r w:rsidRPr="54AE134B">
              <w:rPr>
                <w:rFonts w:eastAsia="Arial"/>
              </w:rPr>
              <w:t>DM</w:t>
            </w:r>
          </w:p>
        </w:tc>
        <w:tc>
          <w:tcPr>
            <w:tcW w:w="6753" w:type="dxa"/>
          </w:tcPr>
          <w:p w:rsidR="008B1B33" w:rsidP="00BD26C0" w:rsidRDefault="2DE45C40" w14:paraId="492DC220" w14:textId="5EEA3389">
            <w:pPr>
              <w:spacing w:line="259" w:lineRule="auto"/>
            </w:pPr>
            <w:r w:rsidRPr="54AE134B">
              <w:rPr>
                <w:rFonts w:eastAsia="Arial"/>
              </w:rPr>
              <w:t>Data Mart</w:t>
            </w:r>
          </w:p>
        </w:tc>
      </w:tr>
      <w:tr w:rsidR="001251FE" w:rsidTr="3391DD95" w14:paraId="733198C4" w14:textId="77777777">
        <w:tc>
          <w:tcPr>
            <w:tcW w:w="1842" w:type="dxa"/>
          </w:tcPr>
          <w:p w:rsidRPr="54AE134B" w:rsidR="001251FE" w:rsidP="001251FE" w:rsidRDefault="001251FE" w14:paraId="53C20C75" w14:textId="4F23020D">
            <w:pPr>
              <w:spacing w:line="259" w:lineRule="auto"/>
              <w:rPr>
                <w:rFonts w:eastAsia="Arial"/>
              </w:rPr>
            </w:pPr>
            <w:r w:rsidRPr="54AE134B">
              <w:rPr>
                <w:rFonts w:eastAsia="Arial"/>
              </w:rPr>
              <w:t>D</w:t>
            </w:r>
            <w:r>
              <w:rPr>
                <w:rFonts w:eastAsia="Arial"/>
              </w:rPr>
              <w:t>P</w:t>
            </w:r>
          </w:p>
        </w:tc>
        <w:tc>
          <w:tcPr>
            <w:tcW w:w="6753" w:type="dxa"/>
          </w:tcPr>
          <w:p w:rsidRPr="54AE134B" w:rsidR="001251FE" w:rsidP="001251FE" w:rsidRDefault="001251FE" w14:paraId="5664C6F5" w14:textId="3351AF6E">
            <w:pPr>
              <w:spacing w:line="259" w:lineRule="auto"/>
              <w:rPr>
                <w:rFonts w:eastAsia="Arial"/>
              </w:rPr>
            </w:pPr>
            <w:r w:rsidRPr="54AE134B">
              <w:rPr>
                <w:rFonts w:eastAsia="Arial"/>
              </w:rPr>
              <w:t>D</w:t>
            </w:r>
            <w:r w:rsidR="00036893">
              <w:rPr>
                <w:rFonts w:eastAsia="Arial"/>
              </w:rPr>
              <w:t>emand Planning</w:t>
            </w:r>
          </w:p>
        </w:tc>
      </w:tr>
      <w:tr w:rsidR="001251FE" w14:paraId="019B0ACC" w14:textId="77777777">
        <w:tc>
          <w:tcPr>
            <w:tcW w:w="1842" w:type="dxa"/>
          </w:tcPr>
          <w:p w:rsidRPr="54AE134B" w:rsidR="001251FE" w:rsidRDefault="001251FE" w14:paraId="1418827E" w14:textId="77777777">
            <w:pPr>
              <w:spacing w:line="259" w:lineRule="auto"/>
              <w:rPr>
                <w:rFonts w:eastAsia="Arial"/>
              </w:rPr>
            </w:pPr>
            <w:r w:rsidRPr="54AE134B">
              <w:rPr>
                <w:rFonts w:eastAsia="Arial"/>
              </w:rPr>
              <w:t>DQ</w:t>
            </w:r>
          </w:p>
        </w:tc>
        <w:tc>
          <w:tcPr>
            <w:tcW w:w="6753" w:type="dxa"/>
          </w:tcPr>
          <w:p w:rsidRPr="54AE134B" w:rsidR="001251FE" w:rsidRDefault="001251FE" w14:paraId="0B52C6A3" w14:textId="77777777">
            <w:pPr>
              <w:spacing w:line="259" w:lineRule="auto"/>
              <w:rPr>
                <w:rFonts w:eastAsia="Arial"/>
              </w:rPr>
            </w:pPr>
            <w:r w:rsidRPr="54AE134B">
              <w:rPr>
                <w:rFonts w:eastAsia="Arial"/>
              </w:rPr>
              <w:t>Data Quality</w:t>
            </w:r>
          </w:p>
        </w:tc>
      </w:tr>
      <w:tr w:rsidR="008B1B33" w:rsidTr="3391DD95" w14:paraId="6B926798" w14:textId="77777777">
        <w:tc>
          <w:tcPr>
            <w:tcW w:w="1842" w:type="dxa"/>
          </w:tcPr>
          <w:p w:rsidR="008B1B33" w:rsidP="00BD26C0" w:rsidRDefault="2DE45C40" w14:paraId="09A8AFDB" w14:textId="4271F9A2">
            <w:pPr>
              <w:spacing w:line="259" w:lineRule="auto"/>
            </w:pPr>
            <w:r w:rsidRPr="54AE134B">
              <w:rPr>
                <w:rFonts w:eastAsia="Arial"/>
              </w:rPr>
              <w:t>D</w:t>
            </w:r>
            <w:r w:rsidR="00036893">
              <w:rPr>
                <w:rFonts w:eastAsia="Arial"/>
              </w:rPr>
              <w:t>RP</w:t>
            </w:r>
          </w:p>
        </w:tc>
        <w:tc>
          <w:tcPr>
            <w:tcW w:w="6753" w:type="dxa"/>
          </w:tcPr>
          <w:p w:rsidR="008B1B33" w:rsidP="00BD26C0" w:rsidRDefault="2DE45C40" w14:paraId="276F1557" w14:textId="77C87901">
            <w:pPr>
              <w:spacing w:line="259" w:lineRule="auto"/>
            </w:pPr>
            <w:r w:rsidRPr="54AE134B">
              <w:rPr>
                <w:rFonts w:eastAsia="Arial"/>
              </w:rPr>
              <w:t>D</w:t>
            </w:r>
            <w:r w:rsidR="00036893">
              <w:rPr>
                <w:rFonts w:eastAsia="Arial"/>
              </w:rPr>
              <w:t>istribution Requirements Planning</w:t>
            </w:r>
          </w:p>
        </w:tc>
      </w:tr>
      <w:tr w:rsidR="008B1B33" w:rsidTr="3391DD95" w14:paraId="73B723A1" w14:textId="77777777">
        <w:tc>
          <w:tcPr>
            <w:tcW w:w="1842" w:type="dxa"/>
          </w:tcPr>
          <w:p w:rsidR="008B1B33" w:rsidP="00BD26C0" w:rsidRDefault="2DE45C40" w14:paraId="6A9D2CE0" w14:textId="15520B80">
            <w:pPr>
              <w:spacing w:line="259" w:lineRule="auto"/>
            </w:pPr>
            <w:r w:rsidRPr="54AE134B">
              <w:rPr>
                <w:rFonts w:eastAsia="Arial"/>
              </w:rPr>
              <w:t>DW</w:t>
            </w:r>
          </w:p>
        </w:tc>
        <w:tc>
          <w:tcPr>
            <w:tcW w:w="6753" w:type="dxa"/>
          </w:tcPr>
          <w:p w:rsidR="008B1B33" w:rsidP="00BD26C0" w:rsidRDefault="2DE45C40" w14:paraId="2ACF748E" w14:textId="3868B13F">
            <w:pPr>
              <w:spacing w:line="259" w:lineRule="auto"/>
            </w:pPr>
            <w:r w:rsidRPr="54AE134B">
              <w:rPr>
                <w:rFonts w:eastAsia="Arial"/>
              </w:rPr>
              <w:t>Data Warehouse</w:t>
            </w:r>
          </w:p>
        </w:tc>
      </w:tr>
      <w:tr w:rsidR="008B1B33" w:rsidTr="3391DD95" w14:paraId="4C675327" w14:textId="77777777">
        <w:tc>
          <w:tcPr>
            <w:tcW w:w="1842" w:type="dxa"/>
          </w:tcPr>
          <w:p w:rsidR="008B1B33" w:rsidP="00BD26C0" w:rsidRDefault="2DE45C40" w14:paraId="53DED298" w14:textId="6BC69DFE">
            <w:pPr>
              <w:spacing w:line="259" w:lineRule="auto"/>
            </w:pPr>
            <w:r w:rsidRPr="54AE134B">
              <w:rPr>
                <w:rFonts w:eastAsia="Arial"/>
              </w:rPr>
              <w:t>EDW</w:t>
            </w:r>
          </w:p>
        </w:tc>
        <w:tc>
          <w:tcPr>
            <w:tcW w:w="6753" w:type="dxa"/>
          </w:tcPr>
          <w:p w:rsidR="008B1B33" w:rsidP="00BD26C0" w:rsidRDefault="2DE45C40" w14:paraId="2641FBD8" w14:textId="574F529E">
            <w:pPr>
              <w:spacing w:line="259" w:lineRule="auto"/>
            </w:pPr>
            <w:r w:rsidRPr="54AE134B">
              <w:rPr>
                <w:rFonts w:eastAsia="Arial"/>
              </w:rPr>
              <w:t>Enterprise Data Warehouse</w:t>
            </w:r>
          </w:p>
        </w:tc>
      </w:tr>
      <w:tr w:rsidR="008B1B33" w:rsidTr="3391DD95" w14:paraId="7FD4B198" w14:textId="77777777">
        <w:tc>
          <w:tcPr>
            <w:tcW w:w="1842" w:type="dxa"/>
          </w:tcPr>
          <w:p w:rsidR="008B1B33" w:rsidP="00BD26C0" w:rsidRDefault="2DE45C40" w14:paraId="32EDD629" w14:textId="46AC8A76">
            <w:pPr>
              <w:spacing w:line="259" w:lineRule="auto"/>
            </w:pPr>
            <w:r w:rsidRPr="54AE134B">
              <w:rPr>
                <w:rFonts w:eastAsia="Arial"/>
              </w:rPr>
              <w:t>ELT</w:t>
            </w:r>
          </w:p>
        </w:tc>
        <w:tc>
          <w:tcPr>
            <w:tcW w:w="6753" w:type="dxa"/>
          </w:tcPr>
          <w:p w:rsidR="008B1B33" w:rsidP="00BD26C0" w:rsidRDefault="2DE45C40" w14:paraId="693DB850" w14:textId="5CFF836B">
            <w:pPr>
              <w:spacing w:line="259" w:lineRule="auto"/>
            </w:pPr>
            <w:r w:rsidRPr="54AE134B">
              <w:rPr>
                <w:rFonts w:eastAsia="Arial"/>
              </w:rPr>
              <w:t>Extract, Load and Transform</w:t>
            </w:r>
          </w:p>
        </w:tc>
      </w:tr>
      <w:tr w:rsidR="008B1B33" w:rsidTr="3391DD95" w14:paraId="711F2526" w14:textId="77777777">
        <w:tc>
          <w:tcPr>
            <w:tcW w:w="1842" w:type="dxa"/>
          </w:tcPr>
          <w:p w:rsidR="008B1B33" w:rsidP="00BD26C0" w:rsidRDefault="2DE45C40" w14:paraId="1DAE20F0" w14:textId="78699C23">
            <w:pPr>
              <w:spacing w:line="259" w:lineRule="auto"/>
            </w:pPr>
            <w:r w:rsidRPr="54AE134B">
              <w:rPr>
                <w:rFonts w:eastAsia="Arial"/>
              </w:rPr>
              <w:t>ERD</w:t>
            </w:r>
          </w:p>
        </w:tc>
        <w:tc>
          <w:tcPr>
            <w:tcW w:w="6753" w:type="dxa"/>
          </w:tcPr>
          <w:p w:rsidR="008B1B33" w:rsidP="00BD26C0" w:rsidRDefault="2DE45C40" w14:paraId="3C324F76" w14:textId="2044CDAE">
            <w:pPr>
              <w:spacing w:line="259" w:lineRule="auto"/>
            </w:pPr>
            <w:r w:rsidRPr="54AE134B">
              <w:rPr>
                <w:rFonts w:eastAsia="Arial"/>
              </w:rPr>
              <w:t>Entity Relationship Diagram</w:t>
            </w:r>
          </w:p>
        </w:tc>
      </w:tr>
      <w:tr w:rsidR="008B1B33" w:rsidTr="3391DD95" w14:paraId="43E660F9" w14:textId="77777777">
        <w:tc>
          <w:tcPr>
            <w:tcW w:w="1842" w:type="dxa"/>
          </w:tcPr>
          <w:p w:rsidR="008B1B33" w:rsidP="00BD26C0" w:rsidRDefault="2DE45C40" w14:paraId="52E1275A" w14:textId="4C804E6D">
            <w:pPr>
              <w:spacing w:line="259" w:lineRule="auto"/>
            </w:pPr>
            <w:r w:rsidRPr="54AE134B">
              <w:rPr>
                <w:rFonts w:eastAsia="Arial"/>
              </w:rPr>
              <w:t>ETL</w:t>
            </w:r>
          </w:p>
        </w:tc>
        <w:tc>
          <w:tcPr>
            <w:tcW w:w="6753" w:type="dxa"/>
          </w:tcPr>
          <w:p w:rsidR="008B1B33" w:rsidP="00BD26C0" w:rsidRDefault="2DE45C40" w14:paraId="22AF8DF9" w14:textId="102750E8">
            <w:pPr>
              <w:spacing w:line="259" w:lineRule="auto"/>
            </w:pPr>
            <w:r w:rsidRPr="54AE134B">
              <w:rPr>
                <w:rFonts w:eastAsia="Arial"/>
              </w:rPr>
              <w:t>Extract, Transform and Load</w:t>
            </w:r>
          </w:p>
        </w:tc>
      </w:tr>
      <w:tr w:rsidR="008B1B33" w:rsidTr="3391DD95" w14:paraId="28A6D5F3" w14:textId="77777777">
        <w:tc>
          <w:tcPr>
            <w:tcW w:w="1842" w:type="dxa"/>
          </w:tcPr>
          <w:p w:rsidR="008B1B33" w:rsidP="00BD26C0" w:rsidRDefault="2DE45C40" w14:paraId="7823104A" w14:textId="07C0D2D4">
            <w:pPr>
              <w:spacing w:line="259" w:lineRule="auto"/>
            </w:pPr>
            <w:r w:rsidRPr="54AE134B">
              <w:rPr>
                <w:rFonts w:eastAsia="Arial"/>
              </w:rPr>
              <w:t>FK</w:t>
            </w:r>
          </w:p>
        </w:tc>
        <w:tc>
          <w:tcPr>
            <w:tcW w:w="6753" w:type="dxa"/>
          </w:tcPr>
          <w:p w:rsidR="008B1B33" w:rsidP="00BD26C0" w:rsidRDefault="2DE45C40" w14:paraId="7434CCEF" w14:textId="50102A61">
            <w:pPr>
              <w:spacing w:line="259" w:lineRule="auto"/>
            </w:pPr>
            <w:r w:rsidRPr="54AE134B">
              <w:rPr>
                <w:rFonts w:eastAsia="Arial"/>
              </w:rPr>
              <w:t>Foreign Key</w:t>
            </w:r>
          </w:p>
        </w:tc>
      </w:tr>
      <w:tr w:rsidR="008B1B33" w:rsidTr="3391DD95" w14:paraId="31D8402D" w14:textId="77777777">
        <w:tc>
          <w:tcPr>
            <w:tcW w:w="1842" w:type="dxa"/>
          </w:tcPr>
          <w:p w:rsidR="008B1B33" w:rsidP="00BD26C0" w:rsidRDefault="2DE45C40" w14:paraId="236A9F20" w14:textId="19855DB7">
            <w:pPr>
              <w:spacing w:line="259" w:lineRule="auto"/>
            </w:pPr>
            <w:r w:rsidRPr="54AE134B">
              <w:rPr>
                <w:rFonts w:eastAsia="Arial"/>
              </w:rPr>
              <w:t>GDPR</w:t>
            </w:r>
          </w:p>
        </w:tc>
        <w:tc>
          <w:tcPr>
            <w:tcW w:w="6753" w:type="dxa"/>
          </w:tcPr>
          <w:p w:rsidR="008B1B33" w:rsidP="00BD26C0" w:rsidRDefault="2DE45C40" w14:paraId="4C674BEA" w14:textId="50ECCBB4">
            <w:pPr>
              <w:spacing w:line="259" w:lineRule="auto"/>
            </w:pPr>
            <w:r w:rsidRPr="54AE134B">
              <w:rPr>
                <w:rFonts w:eastAsia="Arial"/>
              </w:rPr>
              <w:t>General Data Protection Regulation</w:t>
            </w:r>
          </w:p>
        </w:tc>
      </w:tr>
      <w:tr w:rsidR="3391DD95" w:rsidTr="3391DD95" w14:paraId="4D4B0523" w14:textId="77777777">
        <w:trPr>
          <w:trHeight w:val="300"/>
        </w:trPr>
        <w:tc>
          <w:tcPr>
            <w:tcW w:w="1842" w:type="dxa"/>
          </w:tcPr>
          <w:p w:rsidR="43706308" w:rsidP="3391DD95" w:rsidRDefault="43706308" w14:paraId="79B2D3C9" w14:textId="3F84BDF4">
            <w:pPr>
              <w:spacing w:line="259" w:lineRule="auto"/>
              <w:rPr>
                <w:rFonts w:eastAsia="Arial"/>
              </w:rPr>
            </w:pPr>
            <w:r w:rsidRPr="3391DD95">
              <w:rPr>
                <w:rFonts w:eastAsia="Arial"/>
              </w:rPr>
              <w:t>Hive</w:t>
            </w:r>
          </w:p>
        </w:tc>
        <w:tc>
          <w:tcPr>
            <w:tcW w:w="6753" w:type="dxa"/>
          </w:tcPr>
          <w:p w:rsidR="43706308" w:rsidP="3391DD95" w:rsidRDefault="43706308" w14:paraId="12C75772" w14:textId="7E5BD84E">
            <w:pPr>
              <w:spacing w:line="259" w:lineRule="auto"/>
              <w:rPr>
                <w:rFonts w:eastAsia="Arial"/>
              </w:rPr>
            </w:pPr>
            <w:r w:rsidRPr="3391DD95">
              <w:rPr>
                <w:rFonts w:eastAsia="Arial"/>
              </w:rPr>
              <w:t>Imperial Brands Sales Data Lake</w:t>
            </w:r>
          </w:p>
        </w:tc>
      </w:tr>
      <w:tr w:rsidR="14B40816" w:rsidTr="3391DD95" w14:paraId="7DB96238" w14:textId="77777777">
        <w:trPr>
          <w:trHeight w:val="300"/>
        </w:trPr>
        <w:tc>
          <w:tcPr>
            <w:tcW w:w="1842" w:type="dxa"/>
          </w:tcPr>
          <w:p w:rsidR="14B40816" w:rsidP="54AE134B" w:rsidRDefault="2DE45C40" w14:paraId="2464B1F0" w14:textId="44B549A5">
            <w:pPr>
              <w:spacing w:line="259" w:lineRule="auto"/>
            </w:pPr>
            <w:r w:rsidRPr="54AE134B">
              <w:rPr>
                <w:rFonts w:eastAsia="Arial"/>
              </w:rPr>
              <w:t>JSON</w:t>
            </w:r>
          </w:p>
        </w:tc>
        <w:tc>
          <w:tcPr>
            <w:tcW w:w="6753" w:type="dxa"/>
          </w:tcPr>
          <w:p w:rsidR="14B40816" w:rsidP="54AE134B" w:rsidRDefault="2DE45C40" w14:paraId="656874BE" w14:textId="1104AADD">
            <w:pPr>
              <w:spacing w:line="259" w:lineRule="auto"/>
            </w:pPr>
            <w:r w:rsidRPr="54AE134B">
              <w:rPr>
                <w:rFonts w:eastAsia="Arial"/>
              </w:rPr>
              <w:t>JavaScript Object Notation</w:t>
            </w:r>
          </w:p>
        </w:tc>
      </w:tr>
      <w:tr w:rsidR="14B40816" w:rsidTr="3391DD95" w14:paraId="68E37F89" w14:textId="77777777">
        <w:trPr>
          <w:trHeight w:val="300"/>
        </w:trPr>
        <w:tc>
          <w:tcPr>
            <w:tcW w:w="1842" w:type="dxa"/>
          </w:tcPr>
          <w:p w:rsidR="14B40816" w:rsidP="54AE134B" w:rsidRDefault="2DE45C40" w14:paraId="58BD1607" w14:textId="2F7812B0">
            <w:pPr>
              <w:spacing w:line="259" w:lineRule="auto"/>
            </w:pPr>
            <w:r w:rsidRPr="54AE134B">
              <w:rPr>
                <w:rFonts w:eastAsia="Arial"/>
              </w:rPr>
              <w:t>KPI</w:t>
            </w:r>
          </w:p>
        </w:tc>
        <w:tc>
          <w:tcPr>
            <w:tcW w:w="6753" w:type="dxa"/>
          </w:tcPr>
          <w:p w:rsidR="14B40816" w:rsidP="54AE134B" w:rsidRDefault="2DE45C40" w14:paraId="41492F7F" w14:textId="6F63B1F7">
            <w:pPr>
              <w:spacing w:line="259" w:lineRule="auto"/>
            </w:pPr>
            <w:r w:rsidRPr="54AE134B">
              <w:rPr>
                <w:rFonts w:eastAsia="Arial"/>
              </w:rPr>
              <w:t>Key Performance Indicator</w:t>
            </w:r>
          </w:p>
        </w:tc>
      </w:tr>
      <w:tr w:rsidR="14B40816" w:rsidTr="3391DD95" w14:paraId="333BA868" w14:textId="77777777">
        <w:trPr>
          <w:trHeight w:val="300"/>
        </w:trPr>
        <w:tc>
          <w:tcPr>
            <w:tcW w:w="1842" w:type="dxa"/>
          </w:tcPr>
          <w:p w:rsidR="14B40816" w:rsidP="54AE134B" w:rsidRDefault="2DE45C40" w14:paraId="5F253CEB" w14:textId="07586842">
            <w:pPr>
              <w:spacing w:line="259" w:lineRule="auto"/>
            </w:pPr>
            <w:r w:rsidRPr="54AE134B">
              <w:rPr>
                <w:rFonts w:eastAsia="Arial"/>
              </w:rPr>
              <w:t>LOB</w:t>
            </w:r>
          </w:p>
        </w:tc>
        <w:tc>
          <w:tcPr>
            <w:tcW w:w="6753" w:type="dxa"/>
          </w:tcPr>
          <w:p w:rsidR="14B40816" w:rsidP="54AE134B" w:rsidRDefault="2DE45C40" w14:paraId="707C878D" w14:textId="5272A52C">
            <w:pPr>
              <w:spacing w:line="259" w:lineRule="auto"/>
            </w:pPr>
            <w:r w:rsidRPr="54AE134B">
              <w:rPr>
                <w:rFonts w:eastAsia="Arial"/>
              </w:rPr>
              <w:t>Line of Business</w:t>
            </w:r>
          </w:p>
        </w:tc>
      </w:tr>
      <w:tr w:rsidR="14B40816" w:rsidTr="3391DD95" w14:paraId="1F746BE8" w14:textId="77777777">
        <w:trPr>
          <w:trHeight w:val="300"/>
        </w:trPr>
        <w:tc>
          <w:tcPr>
            <w:tcW w:w="1842" w:type="dxa"/>
          </w:tcPr>
          <w:p w:rsidR="14B40816" w:rsidP="54AE134B" w:rsidRDefault="2DE45C40" w14:paraId="065BFF75" w14:textId="2FA366C0">
            <w:pPr>
              <w:spacing w:line="259" w:lineRule="auto"/>
            </w:pPr>
            <w:r w:rsidRPr="54AE134B">
              <w:rPr>
                <w:rFonts w:eastAsia="Arial"/>
              </w:rPr>
              <w:t>MDM</w:t>
            </w:r>
          </w:p>
        </w:tc>
        <w:tc>
          <w:tcPr>
            <w:tcW w:w="6753" w:type="dxa"/>
          </w:tcPr>
          <w:p w:rsidR="14B40816" w:rsidP="54AE134B" w:rsidRDefault="2DE45C40" w14:paraId="7ABB3ADD" w14:textId="14998D35">
            <w:pPr>
              <w:spacing w:line="259" w:lineRule="auto"/>
            </w:pPr>
            <w:r w:rsidRPr="54AE134B">
              <w:rPr>
                <w:rFonts w:eastAsia="Arial"/>
              </w:rPr>
              <w:t>Master Data Management</w:t>
            </w:r>
          </w:p>
        </w:tc>
      </w:tr>
      <w:tr w:rsidR="14B40816" w:rsidTr="3391DD95" w14:paraId="1FB32C11" w14:textId="77777777">
        <w:trPr>
          <w:trHeight w:val="300"/>
        </w:trPr>
        <w:tc>
          <w:tcPr>
            <w:tcW w:w="1842" w:type="dxa"/>
          </w:tcPr>
          <w:p w:rsidR="14B40816" w:rsidP="54AE134B" w:rsidRDefault="2DE45C40" w14:paraId="5CE6CD78" w14:textId="7100B72C">
            <w:pPr>
              <w:spacing w:line="259" w:lineRule="auto"/>
            </w:pPr>
            <w:r w:rsidRPr="54AE134B">
              <w:rPr>
                <w:rFonts w:eastAsia="Arial"/>
              </w:rPr>
              <w:t>ML</w:t>
            </w:r>
          </w:p>
        </w:tc>
        <w:tc>
          <w:tcPr>
            <w:tcW w:w="6753" w:type="dxa"/>
          </w:tcPr>
          <w:p w:rsidR="14B40816" w:rsidP="54AE134B" w:rsidRDefault="2DE45C40" w14:paraId="6DE66A2B" w14:textId="02F88A2F">
            <w:pPr>
              <w:spacing w:line="259" w:lineRule="auto"/>
            </w:pPr>
            <w:r w:rsidRPr="54AE134B">
              <w:rPr>
                <w:rFonts w:eastAsia="Arial"/>
              </w:rPr>
              <w:t>Machine Learning</w:t>
            </w:r>
          </w:p>
        </w:tc>
      </w:tr>
      <w:tr w:rsidR="14B40816" w:rsidTr="3391DD95" w14:paraId="736CCBA7" w14:textId="77777777">
        <w:trPr>
          <w:trHeight w:val="300"/>
        </w:trPr>
        <w:tc>
          <w:tcPr>
            <w:tcW w:w="1842" w:type="dxa"/>
          </w:tcPr>
          <w:p w:rsidR="14B40816" w:rsidP="54AE134B" w:rsidRDefault="2DE45C40" w14:paraId="22095902" w14:textId="3FB2BF44">
            <w:pPr>
              <w:spacing w:line="259" w:lineRule="auto"/>
            </w:pPr>
            <w:r w:rsidRPr="54AE134B">
              <w:rPr>
                <w:rFonts w:eastAsia="Arial"/>
              </w:rPr>
              <w:t>MOLAP</w:t>
            </w:r>
          </w:p>
        </w:tc>
        <w:tc>
          <w:tcPr>
            <w:tcW w:w="6753" w:type="dxa"/>
          </w:tcPr>
          <w:p w:rsidR="14B40816" w:rsidP="54AE134B" w:rsidRDefault="2DE45C40" w14:paraId="0ADAE34F" w14:textId="7CD20444">
            <w:pPr>
              <w:spacing w:line="259" w:lineRule="auto"/>
            </w:pPr>
            <w:r w:rsidRPr="54AE134B">
              <w:rPr>
                <w:rFonts w:eastAsia="Arial"/>
              </w:rPr>
              <w:t>Multi-dimensional Online Analytical Processing</w:t>
            </w:r>
          </w:p>
        </w:tc>
      </w:tr>
      <w:tr w:rsidR="14B40816" w:rsidTr="3391DD95" w14:paraId="64F7F008" w14:textId="77777777">
        <w:trPr>
          <w:trHeight w:val="300"/>
        </w:trPr>
        <w:tc>
          <w:tcPr>
            <w:tcW w:w="1842" w:type="dxa"/>
          </w:tcPr>
          <w:p w:rsidR="14B40816" w:rsidP="54AE134B" w:rsidRDefault="2DE45C40" w14:paraId="7194292A" w14:textId="48AD7996">
            <w:pPr>
              <w:spacing w:line="259" w:lineRule="auto"/>
            </w:pPr>
            <w:r w:rsidRPr="54AE134B">
              <w:rPr>
                <w:rFonts w:eastAsia="Arial"/>
              </w:rPr>
              <w:t>ODBC</w:t>
            </w:r>
          </w:p>
        </w:tc>
        <w:tc>
          <w:tcPr>
            <w:tcW w:w="6753" w:type="dxa"/>
          </w:tcPr>
          <w:p w:rsidR="14B40816" w:rsidP="54AE134B" w:rsidRDefault="2DE45C40" w14:paraId="46BEA964" w14:textId="7E672DA6">
            <w:pPr>
              <w:spacing w:line="259" w:lineRule="auto"/>
            </w:pPr>
            <w:r w:rsidRPr="54AE134B">
              <w:rPr>
                <w:rFonts w:eastAsia="Arial"/>
              </w:rPr>
              <w:t>Open Database Connectivity</w:t>
            </w:r>
          </w:p>
        </w:tc>
      </w:tr>
      <w:tr w:rsidR="14B40816" w:rsidTr="3391DD95" w14:paraId="441E5FC1" w14:textId="77777777">
        <w:trPr>
          <w:trHeight w:val="300"/>
        </w:trPr>
        <w:tc>
          <w:tcPr>
            <w:tcW w:w="1842" w:type="dxa"/>
          </w:tcPr>
          <w:p w:rsidR="14B40816" w:rsidP="54AE134B" w:rsidRDefault="2DE45C40" w14:paraId="3BDDAAA1" w14:textId="514AB196">
            <w:pPr>
              <w:spacing w:line="259" w:lineRule="auto"/>
            </w:pPr>
            <w:r w:rsidRPr="54AE134B">
              <w:rPr>
                <w:rFonts w:eastAsia="Arial"/>
              </w:rPr>
              <w:t>ODS</w:t>
            </w:r>
          </w:p>
        </w:tc>
        <w:tc>
          <w:tcPr>
            <w:tcW w:w="6753" w:type="dxa"/>
          </w:tcPr>
          <w:p w:rsidR="14B40816" w:rsidP="54AE134B" w:rsidRDefault="2DE45C40" w14:paraId="2C926066" w14:textId="5394D7A2">
            <w:pPr>
              <w:spacing w:line="259" w:lineRule="auto"/>
            </w:pPr>
            <w:r w:rsidRPr="54AE134B">
              <w:rPr>
                <w:rFonts w:eastAsia="Arial"/>
              </w:rPr>
              <w:t>Operational Data Store</w:t>
            </w:r>
          </w:p>
        </w:tc>
      </w:tr>
      <w:tr w:rsidR="14B40816" w:rsidTr="3391DD95" w14:paraId="24E71129" w14:textId="77777777">
        <w:trPr>
          <w:trHeight w:val="300"/>
        </w:trPr>
        <w:tc>
          <w:tcPr>
            <w:tcW w:w="1842" w:type="dxa"/>
          </w:tcPr>
          <w:p w:rsidR="14B40816" w:rsidP="54AE134B" w:rsidRDefault="2DE45C40" w14:paraId="6C1F783B" w14:textId="51FDCF5C">
            <w:pPr>
              <w:spacing w:line="259" w:lineRule="auto"/>
            </w:pPr>
            <w:r w:rsidRPr="54AE134B">
              <w:rPr>
                <w:rFonts w:eastAsia="Arial"/>
              </w:rPr>
              <w:t>OLE DB</w:t>
            </w:r>
          </w:p>
        </w:tc>
        <w:tc>
          <w:tcPr>
            <w:tcW w:w="6753" w:type="dxa"/>
          </w:tcPr>
          <w:p w:rsidR="14B40816" w:rsidP="54AE134B" w:rsidRDefault="2DE45C40" w14:paraId="4C88C5E5" w14:textId="2CB00E7B">
            <w:pPr>
              <w:spacing w:line="259" w:lineRule="auto"/>
            </w:pPr>
            <w:r w:rsidRPr="54AE134B">
              <w:rPr>
                <w:rFonts w:eastAsia="Arial"/>
              </w:rPr>
              <w:t>Object Linking and Embedding Database</w:t>
            </w:r>
          </w:p>
        </w:tc>
      </w:tr>
      <w:tr w:rsidR="14B40816" w:rsidTr="3391DD95" w14:paraId="005E911F" w14:textId="77777777">
        <w:trPr>
          <w:trHeight w:val="300"/>
        </w:trPr>
        <w:tc>
          <w:tcPr>
            <w:tcW w:w="1842" w:type="dxa"/>
          </w:tcPr>
          <w:p w:rsidR="14B40816" w:rsidP="54AE134B" w:rsidRDefault="2DE45C40" w14:paraId="270DD4D3" w14:textId="2F0A41AA">
            <w:pPr>
              <w:spacing w:line="259" w:lineRule="auto"/>
            </w:pPr>
            <w:r w:rsidRPr="54AE134B">
              <w:rPr>
                <w:rFonts w:eastAsia="Arial"/>
              </w:rPr>
              <w:t>OLTP</w:t>
            </w:r>
          </w:p>
        </w:tc>
        <w:tc>
          <w:tcPr>
            <w:tcW w:w="6753" w:type="dxa"/>
          </w:tcPr>
          <w:p w:rsidR="14B40816" w:rsidP="54AE134B" w:rsidRDefault="2DE45C40" w14:paraId="5046815D" w14:textId="4206CF82">
            <w:pPr>
              <w:spacing w:line="259" w:lineRule="auto"/>
            </w:pPr>
            <w:r w:rsidRPr="54AE134B">
              <w:rPr>
                <w:rFonts w:eastAsia="Arial"/>
              </w:rPr>
              <w:t>Online Transactional Processing</w:t>
            </w:r>
          </w:p>
        </w:tc>
      </w:tr>
      <w:tr w:rsidR="14B40816" w:rsidTr="3391DD95" w14:paraId="30FC51AF" w14:textId="77777777">
        <w:trPr>
          <w:trHeight w:val="300"/>
        </w:trPr>
        <w:tc>
          <w:tcPr>
            <w:tcW w:w="1842" w:type="dxa"/>
          </w:tcPr>
          <w:p w:rsidR="14B40816" w:rsidP="54AE134B" w:rsidRDefault="2DE45C40" w14:paraId="51430D49" w14:textId="682F2A78">
            <w:pPr>
              <w:spacing w:line="259" w:lineRule="auto"/>
            </w:pPr>
            <w:r w:rsidRPr="54AE134B">
              <w:rPr>
                <w:rFonts w:eastAsia="Arial"/>
              </w:rPr>
              <w:t>PBI</w:t>
            </w:r>
          </w:p>
        </w:tc>
        <w:tc>
          <w:tcPr>
            <w:tcW w:w="6753" w:type="dxa"/>
          </w:tcPr>
          <w:p w:rsidR="14B40816" w:rsidP="54AE134B" w:rsidRDefault="2DE45C40" w14:paraId="609C43BE" w14:textId="1F46A9EE">
            <w:pPr>
              <w:spacing w:line="259" w:lineRule="auto"/>
            </w:pPr>
            <w:r w:rsidRPr="54AE134B">
              <w:rPr>
                <w:rFonts w:eastAsia="Arial"/>
              </w:rPr>
              <w:t>Power BI</w:t>
            </w:r>
          </w:p>
        </w:tc>
      </w:tr>
      <w:tr w:rsidR="14B40816" w:rsidTr="3391DD95" w14:paraId="1FB640A9" w14:textId="77777777">
        <w:trPr>
          <w:trHeight w:val="300"/>
        </w:trPr>
        <w:tc>
          <w:tcPr>
            <w:tcW w:w="1842" w:type="dxa"/>
          </w:tcPr>
          <w:p w:rsidR="14B40816" w:rsidP="54AE134B" w:rsidRDefault="2DE45C40" w14:paraId="2B9FA155" w14:textId="7EEE160B">
            <w:pPr>
              <w:spacing w:line="259" w:lineRule="auto"/>
            </w:pPr>
            <w:r w:rsidRPr="54AE134B">
              <w:rPr>
                <w:rFonts w:eastAsia="Arial"/>
              </w:rPr>
              <w:t>PK</w:t>
            </w:r>
          </w:p>
        </w:tc>
        <w:tc>
          <w:tcPr>
            <w:tcW w:w="6753" w:type="dxa"/>
          </w:tcPr>
          <w:p w:rsidR="14B40816" w:rsidP="54AE134B" w:rsidRDefault="2DE45C40" w14:paraId="43A58F4D" w14:textId="38C77F5E">
            <w:pPr>
              <w:spacing w:line="259" w:lineRule="auto"/>
            </w:pPr>
            <w:r w:rsidRPr="54AE134B">
              <w:rPr>
                <w:rFonts w:eastAsia="Arial"/>
              </w:rPr>
              <w:t>Primary Key</w:t>
            </w:r>
          </w:p>
        </w:tc>
      </w:tr>
      <w:tr w:rsidR="003E6D1F" w:rsidTr="3391DD95" w14:paraId="04D9529E" w14:textId="77777777">
        <w:trPr>
          <w:trHeight w:val="300"/>
        </w:trPr>
        <w:tc>
          <w:tcPr>
            <w:tcW w:w="1842" w:type="dxa"/>
          </w:tcPr>
          <w:p w:rsidRPr="54AE134B" w:rsidR="003E6D1F" w:rsidP="003E6D1F" w:rsidRDefault="003E6D1F" w14:paraId="319EE03A" w14:textId="364D1CA6">
            <w:pPr>
              <w:spacing w:line="259" w:lineRule="auto"/>
              <w:rPr>
                <w:rFonts w:eastAsia="Arial"/>
              </w:rPr>
            </w:pPr>
            <w:r>
              <w:t>QAP</w:t>
            </w:r>
          </w:p>
        </w:tc>
        <w:tc>
          <w:tcPr>
            <w:tcW w:w="6753" w:type="dxa"/>
          </w:tcPr>
          <w:p w:rsidRPr="54AE134B" w:rsidR="003E6D1F" w:rsidP="003E6D1F" w:rsidRDefault="003E6D1F" w14:paraId="370CE5D1" w14:textId="4750E4CB">
            <w:pPr>
              <w:spacing w:line="259" w:lineRule="auto"/>
              <w:rPr>
                <w:rFonts w:eastAsia="Arial"/>
              </w:rPr>
            </w:pPr>
            <w:r>
              <w:t>Test APO</w:t>
            </w:r>
          </w:p>
        </w:tc>
      </w:tr>
      <w:tr w:rsidR="003E6D1F" w:rsidTr="3391DD95" w14:paraId="1E6174E5" w14:textId="77777777">
        <w:trPr>
          <w:trHeight w:val="300"/>
        </w:trPr>
        <w:tc>
          <w:tcPr>
            <w:tcW w:w="1842" w:type="dxa"/>
          </w:tcPr>
          <w:p w:rsidR="003E6D1F" w:rsidP="003E6D1F" w:rsidRDefault="003E6D1F" w14:paraId="3D8B98FF" w14:textId="09F5586E">
            <w:pPr>
              <w:spacing w:line="259" w:lineRule="auto"/>
            </w:pPr>
            <w:r w:rsidRPr="54AE134B">
              <w:rPr>
                <w:rFonts w:eastAsia="Arial"/>
              </w:rPr>
              <w:t>RDBMS</w:t>
            </w:r>
          </w:p>
        </w:tc>
        <w:tc>
          <w:tcPr>
            <w:tcW w:w="6753" w:type="dxa"/>
          </w:tcPr>
          <w:p w:rsidR="003E6D1F" w:rsidP="003E6D1F" w:rsidRDefault="003E6D1F" w14:paraId="41C8FFB6" w14:textId="6CE225B2">
            <w:pPr>
              <w:spacing w:line="259" w:lineRule="auto"/>
            </w:pPr>
            <w:r w:rsidRPr="54AE134B">
              <w:rPr>
                <w:rFonts w:eastAsia="Arial"/>
              </w:rPr>
              <w:t>Relational Database Management System</w:t>
            </w:r>
          </w:p>
        </w:tc>
      </w:tr>
      <w:tr w:rsidR="003E6D1F" w:rsidTr="3391DD95" w14:paraId="554665CE" w14:textId="77777777">
        <w:trPr>
          <w:trHeight w:val="300"/>
        </w:trPr>
        <w:tc>
          <w:tcPr>
            <w:tcW w:w="1842" w:type="dxa"/>
          </w:tcPr>
          <w:p w:rsidR="003E6D1F" w:rsidP="003E6D1F" w:rsidRDefault="003E6D1F" w14:paraId="2358D226" w14:textId="19716F92">
            <w:pPr>
              <w:spacing w:line="259" w:lineRule="auto"/>
            </w:pPr>
            <w:r w:rsidRPr="54AE134B">
              <w:rPr>
                <w:rFonts w:eastAsia="Arial"/>
              </w:rPr>
              <w:t>ROLAP</w:t>
            </w:r>
          </w:p>
        </w:tc>
        <w:tc>
          <w:tcPr>
            <w:tcW w:w="6753" w:type="dxa"/>
          </w:tcPr>
          <w:p w:rsidR="003E6D1F" w:rsidP="003E6D1F" w:rsidRDefault="003E6D1F" w14:paraId="6878356C" w14:textId="1963AB48">
            <w:pPr>
              <w:spacing w:line="259" w:lineRule="auto"/>
            </w:pPr>
            <w:r w:rsidRPr="54AE134B">
              <w:rPr>
                <w:rFonts w:eastAsia="Arial"/>
              </w:rPr>
              <w:t>Relational Online Analytical Processing</w:t>
            </w:r>
          </w:p>
        </w:tc>
      </w:tr>
      <w:tr w:rsidR="003E6D1F" w:rsidTr="3391DD95" w14:paraId="39B106AC" w14:textId="77777777">
        <w:trPr>
          <w:trHeight w:val="300"/>
        </w:trPr>
        <w:tc>
          <w:tcPr>
            <w:tcW w:w="1842" w:type="dxa"/>
          </w:tcPr>
          <w:p w:rsidR="003E6D1F" w:rsidP="003E6D1F" w:rsidRDefault="003E6D1F" w14:paraId="2EECDDA0" w14:textId="0F162E69">
            <w:pPr>
              <w:spacing w:line="259" w:lineRule="auto"/>
            </w:pPr>
            <w:r w:rsidRPr="54AE134B">
              <w:rPr>
                <w:rFonts w:eastAsia="Arial"/>
              </w:rPr>
              <w:t>SCD</w:t>
            </w:r>
          </w:p>
        </w:tc>
        <w:tc>
          <w:tcPr>
            <w:tcW w:w="6753" w:type="dxa"/>
          </w:tcPr>
          <w:p w:rsidR="003E6D1F" w:rsidP="003E6D1F" w:rsidRDefault="003E6D1F" w14:paraId="329F16D6" w14:textId="3C448E4C">
            <w:pPr>
              <w:spacing w:line="259" w:lineRule="auto"/>
            </w:pPr>
            <w:r w:rsidRPr="54AE134B">
              <w:rPr>
                <w:rFonts w:eastAsia="Arial"/>
              </w:rPr>
              <w:t>Slowly Changing Dimension</w:t>
            </w:r>
          </w:p>
        </w:tc>
      </w:tr>
      <w:tr w:rsidR="00A54DD2" w:rsidTr="3391DD95" w14:paraId="70D3AF08" w14:textId="77777777">
        <w:trPr>
          <w:trHeight w:val="300"/>
        </w:trPr>
        <w:tc>
          <w:tcPr>
            <w:tcW w:w="1842" w:type="dxa"/>
          </w:tcPr>
          <w:p w:rsidRPr="54AE134B" w:rsidR="00A54DD2" w:rsidP="003E6D1F" w:rsidRDefault="00A54DD2" w14:paraId="345B93D2" w14:textId="39382ECE">
            <w:pPr>
              <w:spacing w:line="259" w:lineRule="auto"/>
              <w:rPr>
                <w:rFonts w:eastAsia="Arial"/>
              </w:rPr>
            </w:pPr>
            <w:r>
              <w:rPr>
                <w:rFonts w:eastAsia="Arial"/>
              </w:rPr>
              <w:t>SCP</w:t>
            </w:r>
          </w:p>
        </w:tc>
        <w:tc>
          <w:tcPr>
            <w:tcW w:w="6753" w:type="dxa"/>
          </w:tcPr>
          <w:p w:rsidRPr="54AE134B" w:rsidR="00A54DD2" w:rsidP="003E6D1F" w:rsidRDefault="006E234D" w14:paraId="3842AC2B" w14:textId="6B210086">
            <w:pPr>
              <w:spacing w:line="259" w:lineRule="auto"/>
              <w:rPr>
                <w:rFonts w:eastAsia="Arial"/>
              </w:rPr>
            </w:pPr>
            <w:r>
              <w:rPr>
                <w:rFonts w:eastAsia="Arial"/>
              </w:rPr>
              <w:t>Supply Chain Planning</w:t>
            </w:r>
          </w:p>
        </w:tc>
      </w:tr>
      <w:tr w:rsidR="003E6D1F" w:rsidTr="3391DD95" w14:paraId="0BC8CEE8" w14:textId="77777777">
        <w:trPr>
          <w:trHeight w:val="300"/>
        </w:trPr>
        <w:tc>
          <w:tcPr>
            <w:tcW w:w="1842" w:type="dxa"/>
          </w:tcPr>
          <w:p w:rsidR="003E6D1F" w:rsidP="003E6D1F" w:rsidRDefault="003E6D1F" w14:paraId="539439CA" w14:textId="1E974C89">
            <w:pPr>
              <w:spacing w:line="259" w:lineRule="auto"/>
            </w:pPr>
            <w:r w:rsidRPr="54AE134B">
              <w:rPr>
                <w:rFonts w:eastAsia="Arial"/>
              </w:rPr>
              <w:t>Snapshot</w:t>
            </w:r>
          </w:p>
        </w:tc>
        <w:tc>
          <w:tcPr>
            <w:tcW w:w="6753" w:type="dxa"/>
          </w:tcPr>
          <w:p w:rsidR="003E6D1F" w:rsidP="003E6D1F" w:rsidRDefault="003E6D1F" w14:paraId="6155220D" w14:textId="30D95ADD">
            <w:pPr>
              <w:spacing w:line="259" w:lineRule="auto"/>
            </w:pPr>
            <w:r w:rsidRPr="54AE134B">
              <w:rPr>
                <w:rFonts w:eastAsia="Arial"/>
              </w:rPr>
              <w:t>Point-in-time copy of a dataset</w:t>
            </w:r>
          </w:p>
        </w:tc>
      </w:tr>
      <w:tr w:rsidR="003E6D1F" w:rsidTr="3391DD95" w14:paraId="645F6557" w14:textId="77777777">
        <w:trPr>
          <w:trHeight w:val="300"/>
        </w:trPr>
        <w:tc>
          <w:tcPr>
            <w:tcW w:w="1842" w:type="dxa"/>
          </w:tcPr>
          <w:p w:rsidR="003E6D1F" w:rsidP="003E6D1F" w:rsidRDefault="003E6D1F" w14:paraId="2A06AA25" w14:textId="6C076B6D">
            <w:pPr>
              <w:spacing w:line="259" w:lineRule="auto"/>
            </w:pPr>
            <w:r w:rsidRPr="54AE134B">
              <w:rPr>
                <w:rFonts w:eastAsia="Arial"/>
              </w:rPr>
              <w:t>SQL</w:t>
            </w:r>
          </w:p>
        </w:tc>
        <w:tc>
          <w:tcPr>
            <w:tcW w:w="6753" w:type="dxa"/>
          </w:tcPr>
          <w:p w:rsidR="003E6D1F" w:rsidP="003E6D1F" w:rsidRDefault="003E6D1F" w14:paraId="1D1E2300" w14:textId="1288DA37">
            <w:pPr>
              <w:spacing w:line="259" w:lineRule="auto"/>
            </w:pPr>
            <w:r w:rsidRPr="54AE134B">
              <w:rPr>
                <w:rFonts w:eastAsia="Arial"/>
              </w:rPr>
              <w:t>Structured Query Language</w:t>
            </w:r>
          </w:p>
        </w:tc>
      </w:tr>
      <w:tr w:rsidR="003E6D1F" w:rsidTr="3391DD95" w14:paraId="1C706749" w14:textId="77777777">
        <w:trPr>
          <w:trHeight w:val="300"/>
        </w:trPr>
        <w:tc>
          <w:tcPr>
            <w:tcW w:w="1842" w:type="dxa"/>
          </w:tcPr>
          <w:p w:rsidR="003E6D1F" w:rsidP="003E6D1F" w:rsidRDefault="003E6D1F" w14:paraId="26BB522F" w14:textId="5F04F111">
            <w:pPr>
              <w:spacing w:line="259" w:lineRule="auto"/>
            </w:pPr>
            <w:r>
              <w:t>UOM</w:t>
            </w:r>
          </w:p>
        </w:tc>
        <w:tc>
          <w:tcPr>
            <w:tcW w:w="6753" w:type="dxa"/>
          </w:tcPr>
          <w:p w:rsidR="003E6D1F" w:rsidP="003E6D1F" w:rsidRDefault="003E6D1F" w14:paraId="13D827ED" w14:textId="3F0ED421">
            <w:pPr>
              <w:spacing w:line="259" w:lineRule="auto"/>
            </w:pPr>
            <w:r>
              <w:t>Unit of Measure</w:t>
            </w:r>
          </w:p>
        </w:tc>
      </w:tr>
      <w:tr w:rsidR="003E6D1F" w:rsidTr="3391DD95" w14:paraId="53F1E875" w14:textId="77777777">
        <w:trPr>
          <w:trHeight w:val="300"/>
        </w:trPr>
        <w:tc>
          <w:tcPr>
            <w:tcW w:w="1842" w:type="dxa"/>
          </w:tcPr>
          <w:p w:rsidR="003E6D1F" w:rsidP="003E6D1F" w:rsidRDefault="003E6D1F" w14:paraId="69BC1AC8" w14:textId="0631D6C1">
            <w:pPr>
              <w:spacing w:line="259" w:lineRule="auto"/>
            </w:pPr>
            <w:r>
              <w:t>WAMP</w:t>
            </w:r>
          </w:p>
        </w:tc>
        <w:tc>
          <w:tcPr>
            <w:tcW w:w="6753" w:type="dxa"/>
          </w:tcPr>
          <w:p w:rsidR="003E6D1F" w:rsidP="003E6D1F" w:rsidRDefault="003E6D1F" w14:paraId="2BDE6BBE" w14:textId="514E3A2E">
            <w:pPr>
              <w:spacing w:line="259" w:lineRule="auto"/>
            </w:pPr>
            <w:r>
              <w:t>Weighted Average Market Price</w:t>
            </w:r>
          </w:p>
        </w:tc>
      </w:tr>
      <w:tr w:rsidR="003E6D1F" w:rsidTr="3391DD95" w14:paraId="6BC026AD" w14:textId="77777777">
        <w:trPr>
          <w:trHeight w:val="300"/>
        </w:trPr>
        <w:tc>
          <w:tcPr>
            <w:tcW w:w="1842" w:type="dxa"/>
          </w:tcPr>
          <w:p w:rsidR="003E6D1F" w:rsidP="003E6D1F" w:rsidRDefault="003E6D1F" w14:paraId="09D5F816" w14:textId="000E1D19">
            <w:pPr>
              <w:spacing w:line="259" w:lineRule="auto"/>
            </w:pPr>
            <w:r>
              <w:t>WAPP</w:t>
            </w:r>
          </w:p>
        </w:tc>
        <w:tc>
          <w:tcPr>
            <w:tcW w:w="6753" w:type="dxa"/>
          </w:tcPr>
          <w:p w:rsidR="003E6D1F" w:rsidP="003E6D1F" w:rsidRDefault="003E6D1F" w14:paraId="7C228A04" w14:textId="6E37E04E">
            <w:pPr>
              <w:spacing w:line="259" w:lineRule="auto"/>
            </w:pPr>
            <w:r>
              <w:t>Weighted Average Market Price</w:t>
            </w:r>
          </w:p>
        </w:tc>
      </w:tr>
    </w:tbl>
    <w:p w:rsidRPr="006A18B5" w:rsidR="008B1B33" w:rsidP="008B1B33" w:rsidRDefault="008B1B33" w14:paraId="33AC8DED" w14:textId="77777777">
      <w:pPr>
        <w:ind w:left="720"/>
        <w:rPr>
          <w:lang w:val="en-GB" w:eastAsia="en-US"/>
        </w:rPr>
      </w:pPr>
    </w:p>
    <w:p w:rsidRPr="008B1B33" w:rsidR="008B1B33" w:rsidP="008B1B33" w:rsidRDefault="008B1B33" w14:paraId="08190C21" w14:textId="77777777">
      <w:pPr>
        <w:rPr>
          <w:lang w:eastAsia="en-US"/>
        </w:rPr>
      </w:pPr>
    </w:p>
    <w:sectPr w:rsidRPr="008B1B33" w:rsidR="008B1B33">
      <w:headerReference w:type="default" r:id="rId51"/>
      <w:footerReference w:type="default" r:id="rId52"/>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TA" w:author="Taylor, Adam" w:date="2023-06-29T10:39:00Z" w:id="3">
    <w:p w:rsidR="00C8597C" w:rsidRDefault="00C8597C" w14:paraId="4DC24041" w14:textId="2B81C35B">
      <w:pPr>
        <w:pStyle w:val="CommentText"/>
      </w:pPr>
      <w:r>
        <w:rPr>
          <w:rStyle w:val="CommentReference"/>
        </w:rPr>
        <w:annotationRef/>
      </w:r>
      <w:r>
        <w:t>Confirm which level of TDA – is it program level?</w:t>
      </w:r>
    </w:p>
  </w:comment>
  <w:comment w:initials="TA" w:author="Taylor, Adam" w:date="2023-06-28T13:12:00Z" w:id="53">
    <w:p w:rsidR="00F75CB1" w:rsidRDefault="00F75CB1" w14:paraId="31E2E2AE" w14:textId="2381EF7D">
      <w:pPr>
        <w:pStyle w:val="CommentText"/>
      </w:pPr>
      <w:r>
        <w:rPr>
          <w:rStyle w:val="CommentReference"/>
        </w:rPr>
        <w:annotationRef/>
      </w:r>
      <w:proofErr w:type="gramStart"/>
      <w:r>
        <w:t>This needs</w:t>
      </w:r>
      <w:proofErr w:type="gramEnd"/>
      <w:r>
        <w:t xml:space="preserve"> </w:t>
      </w:r>
      <w:r w:rsidR="001C4B2E">
        <w:t>rewording</w:t>
      </w:r>
    </w:p>
  </w:comment>
  <w:comment w:initials="TA" w:author="Taylor, Adam" w:date="2023-06-28T13:06:00Z" w:id="56">
    <w:p w:rsidRPr="0038253A" w:rsidR="0038253A" w:rsidP="000E66B1" w:rsidRDefault="000E2257" w14:paraId="0F1CBEF8" w14:textId="530D7891">
      <w:pPr>
        <w:pStyle w:val="CommentText"/>
        <w:rPr>
          <w:rStyle w:val="CommentReference"/>
        </w:rPr>
      </w:pPr>
      <w:r>
        <w:rPr>
          <w:rStyle w:val="CommentReference"/>
        </w:rPr>
        <w:annotationRef/>
      </w:r>
      <w:r w:rsidRPr="0038253A" w:rsidR="0038253A">
        <w:rPr>
          <w:rStyle w:val="CommentReference"/>
        </w:rPr>
        <w:t xml:space="preserve">The order of entities in section 3 should match the ordering of entities in this table.  Please reorder the entities in the table, </w:t>
      </w:r>
      <w:r w:rsidR="000E66B1">
        <w:rPr>
          <w:rStyle w:val="CommentReference"/>
        </w:rPr>
        <w:t>so that they match the Data Profile Tracker tab (</w:t>
      </w:r>
      <w:proofErr w:type="spellStart"/>
      <w:proofErr w:type="gramStart"/>
      <w:r w:rsidR="000E66B1">
        <w:rPr>
          <w:rStyle w:val="CommentReference"/>
        </w:rPr>
        <w:t>eg</w:t>
      </w:r>
      <w:proofErr w:type="spellEnd"/>
      <w:proofErr w:type="gramEnd"/>
      <w:r w:rsidR="000E66B1">
        <w:rPr>
          <w:rStyle w:val="CommentReference"/>
        </w:rPr>
        <w:t xml:space="preserve"> BOM, CUSTOMERORDERS… etc)</w:t>
      </w:r>
    </w:p>
    <w:p w:rsidRPr="0038253A" w:rsidR="0038253A" w:rsidP="0038253A" w:rsidRDefault="0038253A" w14:paraId="5CD6F0D5" w14:textId="0668BE8F">
      <w:pPr>
        <w:pStyle w:val="CommentText"/>
        <w:rPr>
          <w:rStyle w:val="CommentReference"/>
        </w:rPr>
      </w:pPr>
      <w:r w:rsidRPr="0038253A">
        <w:rPr>
          <w:rStyle w:val="CommentReference"/>
        </w:rPr>
        <w:t xml:space="preserve"> </w:t>
      </w:r>
      <w:r w:rsidR="00B92CAB">
        <w:rPr>
          <w:rStyle w:val="CommentReference"/>
        </w:rPr>
        <w:t>…</w:t>
      </w:r>
      <w:proofErr w:type="gramStart"/>
      <w:r w:rsidR="00B92CAB">
        <w:rPr>
          <w:rStyle w:val="CommentReference"/>
        </w:rPr>
        <w:t>and also</w:t>
      </w:r>
      <w:proofErr w:type="gramEnd"/>
      <w:r w:rsidR="00B92CAB">
        <w:rPr>
          <w:rStyle w:val="CommentReference"/>
        </w:rPr>
        <w:t xml:space="preserve"> reorder the tables in section 3 to match this sequence.</w:t>
      </w:r>
    </w:p>
    <w:p w:rsidR="000E2257" w:rsidP="0038253A" w:rsidRDefault="0038253A" w14:paraId="2854D590" w14:textId="2058252C">
      <w:pPr>
        <w:pStyle w:val="CommentText"/>
      </w:pPr>
      <w:r w:rsidRPr="0038253A">
        <w:rPr>
          <w:rStyle w:val="CommentReference"/>
        </w:rPr>
        <w:t xml:space="preserve"> Also, given the latest samples received does this table contain all entities now?</w:t>
      </w:r>
      <w:r w:rsidR="00515990">
        <w:rPr>
          <w:rStyle w:val="CommentReference"/>
        </w:rPr>
        <w:t xml:space="preserve">  Also, what about the entities we received sample files for, that we cannot map – </w:t>
      </w:r>
      <w:proofErr w:type="gramStart"/>
      <w:r w:rsidR="00515990">
        <w:rPr>
          <w:rStyle w:val="CommentReference"/>
        </w:rPr>
        <w:t>and also</w:t>
      </w:r>
      <w:proofErr w:type="gramEnd"/>
      <w:r w:rsidR="00515990">
        <w:rPr>
          <w:rStyle w:val="CommentReference"/>
        </w:rPr>
        <w:t>, what entities have we NOT received sample files for?</w:t>
      </w:r>
    </w:p>
  </w:comment>
  <w:comment w:initials="BS" w:author="Boddupally, Sharan" w:date="2023-06-28T15:03:00Z" w:id="59">
    <w:p w:rsidR="2F5593D6" w:rsidRDefault="2F5593D6" w14:paraId="0E77392F" w14:textId="5F007E75">
      <w:pPr>
        <w:pStyle w:val="CommentText"/>
      </w:pPr>
      <w:r>
        <w:t xml:space="preserve">I think, 2.2 heading 'Datasets in scope' is not giving proper context because 1.1 is also talking about scope. </w:t>
      </w:r>
      <w:r>
        <w:rPr>
          <w:rStyle w:val="CommentReference"/>
        </w:rPr>
        <w:annotationRef/>
      </w:r>
    </w:p>
  </w:comment>
  <w:comment w:initials="BS" w:author="Boddupally, Sharan [2]" w:date="2023-06-28T14:32:00Z" w:id="57">
    <w:p w:rsidR="009108CF" w:rsidRDefault="009108CF" w14:paraId="7508AB6A" w14:textId="77777777">
      <w:pPr>
        <w:pStyle w:val="CommentText"/>
      </w:pPr>
      <w:r>
        <w:rPr>
          <w:rStyle w:val="CommentReference"/>
        </w:rPr>
        <w:annotationRef/>
      </w:r>
      <w:r>
        <w:t>Reordered the table in 2</w:t>
      </w:r>
      <w:r w:rsidRPr="009108CF">
        <w:rPr>
          <w:vertAlign w:val="superscript"/>
        </w:rPr>
        <w:t>nd</w:t>
      </w:r>
      <w:r>
        <w:t xml:space="preserve"> section and reordered their descriptions with their tables in 3</w:t>
      </w:r>
      <w:r w:rsidRPr="009108CF">
        <w:rPr>
          <w:vertAlign w:val="superscript"/>
        </w:rPr>
        <w:t>rd</w:t>
      </w:r>
      <w:r>
        <w:t xml:space="preserve"> section. I have listed out the latest sample files which are mapped with entities. I will create </w:t>
      </w:r>
      <w:proofErr w:type="gramStart"/>
      <w:r>
        <w:t>an another</w:t>
      </w:r>
      <w:proofErr w:type="gramEnd"/>
      <w:r>
        <w:t xml:space="preserve"> table which lists out the remaining entities.</w:t>
      </w:r>
    </w:p>
    <w:p w:rsidR="009108CF" w:rsidRDefault="009108CF" w14:paraId="19D87BFA" w14:textId="77777777">
      <w:pPr>
        <w:pStyle w:val="CommentText"/>
      </w:pPr>
    </w:p>
    <w:p w:rsidR="009108CF" w:rsidRDefault="009108CF" w14:paraId="2BC2DECE" w14:textId="0D8ACEF7">
      <w:pPr>
        <w:pStyle w:val="CommentText"/>
      </w:pPr>
      <w:r>
        <w:t>Do I need to mention total list of sample files we received but couldn’t map with entities. Because we don’t even know whether these remaining sample files relates to remaining entities.</w:t>
      </w:r>
    </w:p>
  </w:comment>
  <w:comment w:initials="BS" w:author="Boddupally, Sharan [2]" w:date="2023-06-28T14:35:00Z" w:id="58">
    <w:p w:rsidR="009108CF" w:rsidRDefault="009108CF" w14:paraId="21329A19" w14:textId="2D4E65AF">
      <w:pPr>
        <w:pStyle w:val="CommentText"/>
      </w:pPr>
      <w:r>
        <w:rPr>
          <w:rStyle w:val="CommentReference"/>
        </w:rPr>
        <w:annotationRef/>
      </w:r>
    </w:p>
  </w:comment>
  <w:comment w:initials="TA" w:author="Taylor, Adam" w:date="2023-06-28T15:24:00Z" w:id="60">
    <w:p w:rsidR="00800863" w:rsidRDefault="00800863" w14:paraId="622A3A27" w14:textId="77777777">
      <w:pPr>
        <w:pStyle w:val="CommentText"/>
      </w:pPr>
      <w:r>
        <w:rPr>
          <w:rStyle w:val="CommentReference"/>
        </w:rPr>
        <w:annotationRef/>
      </w:r>
      <w:r w:rsidR="00B944A7">
        <w:t xml:space="preserve">2.2 heading, what do you think </w:t>
      </w:r>
      <w:r w:rsidR="00592117">
        <w:t xml:space="preserve">would be </w:t>
      </w:r>
      <w:r w:rsidR="00B944A7">
        <w:t>better</w:t>
      </w:r>
      <w:r w:rsidR="00D43CAA">
        <w:t xml:space="preserve"> as a heading?  We could potentially remov</w:t>
      </w:r>
      <w:r w:rsidR="00592117">
        <w:t xml:space="preserve">e sections </w:t>
      </w:r>
      <w:proofErr w:type="gramStart"/>
      <w:r w:rsidR="00592117">
        <w:t>1.1/1.2,</w:t>
      </w:r>
      <w:proofErr w:type="gramEnd"/>
      <w:r w:rsidR="00592117">
        <w:t xml:space="preserve"> I wasn’t sure if they were needed.</w:t>
      </w:r>
    </w:p>
    <w:p w:rsidR="00592117" w:rsidRDefault="00592117" w14:paraId="3E3D26E4" w14:textId="77777777">
      <w:pPr>
        <w:pStyle w:val="CommentText"/>
      </w:pPr>
    </w:p>
    <w:p w:rsidR="00592117" w:rsidRDefault="00592117" w14:paraId="12F2345D" w14:textId="70657383">
      <w:pPr>
        <w:pStyle w:val="CommentText"/>
      </w:pPr>
      <w:r>
        <w:t xml:space="preserve">Also, sample files received, </w:t>
      </w:r>
      <w:r w:rsidR="00F178BE">
        <w:t xml:space="preserve">but not able to map, </w:t>
      </w:r>
      <w:proofErr w:type="gramStart"/>
      <w:r w:rsidR="00F178BE">
        <w:t>yes</w:t>
      </w:r>
      <w:proofErr w:type="gramEnd"/>
      <w:r w:rsidR="00F178BE">
        <w:t xml:space="preserve"> I think we should include those somewhere for completeness.</w:t>
      </w:r>
    </w:p>
  </w:comment>
  <w:comment w:initials="BS" w:author="Boddupally, Sharan [2]" w:date="2023-06-28T15:51:00Z" w:id="61">
    <w:p w:rsidR="00AC3778" w:rsidRDefault="00AC3778" w14:paraId="25B94B86" w14:textId="713150CE">
      <w:pPr>
        <w:pStyle w:val="CommentText"/>
      </w:pPr>
      <w:r>
        <w:rPr>
          <w:rStyle w:val="CommentReference"/>
        </w:rPr>
        <w:annotationRef/>
      </w:r>
      <w:r>
        <w:t>I will think of name for th</w:t>
      </w:r>
      <w:r w:rsidR="00FA3E01">
        <w:t xml:space="preserve">e 2.2. instead of creating the new table to list out the entities which are not mapped. I highlight those entities in 1.1 scope table. What do you think on </w:t>
      </w:r>
      <w:proofErr w:type="gramStart"/>
      <w:r w:rsidR="00FA3E01">
        <w:t>this ?</w:t>
      </w:r>
      <w:proofErr w:type="gramEnd"/>
      <w:r w:rsidR="00FA3E01">
        <w:t xml:space="preserve"> </w:t>
      </w:r>
    </w:p>
  </w:comment>
  <w:comment w:initials="BS" w:author="Boddupally, Sharan [2]" w:date="2023-06-28T15:52:00Z" w:id="62">
    <w:p w:rsidR="005A6091" w:rsidRDefault="005A6091" w14:paraId="61794843" w14:textId="04D61446">
      <w:pPr>
        <w:pStyle w:val="CommentText"/>
      </w:pPr>
      <w:r>
        <w:rPr>
          <w:rStyle w:val="CommentReference"/>
        </w:rPr>
        <w:annotationRef/>
      </w:r>
    </w:p>
  </w:comment>
  <w:comment w:initials="TA" w:author="Taylor, Adam" w:date="2023-06-28T13:28:00Z" w:id="68">
    <w:p w:rsidR="00300D24" w:rsidP="00300D24" w:rsidRDefault="00300D24" w14:paraId="2B9941CB" w14:textId="17DD3509">
      <w:pPr>
        <w:rPr>
          <w:lang w:eastAsia="en-US"/>
        </w:rPr>
      </w:pPr>
      <w:r>
        <w:rPr>
          <w:rStyle w:val="CommentReference"/>
        </w:rPr>
        <w:annotationRef/>
      </w:r>
      <w:r>
        <w:rPr>
          <w:lang w:eastAsia="en-US"/>
        </w:rPr>
        <w:t xml:space="preserve">Add some wording here to set context </w:t>
      </w:r>
      <w:proofErr w:type="gramStart"/>
      <w:r>
        <w:rPr>
          <w:lang w:eastAsia="en-US"/>
        </w:rPr>
        <w:t>and also</w:t>
      </w:r>
      <w:proofErr w:type="gramEnd"/>
      <w:r>
        <w:rPr>
          <w:lang w:eastAsia="en-US"/>
        </w:rPr>
        <w:t xml:space="preserve"> paste the Data Profile Tracker V01 spreadsheet as a table here.</w:t>
      </w:r>
      <w:r w:rsidR="003667BA">
        <w:rPr>
          <w:lang w:eastAsia="en-US"/>
        </w:rPr>
        <w:t xml:space="preserve"> (</w:t>
      </w:r>
      <w:r w:rsidR="009B07E1">
        <w:rPr>
          <w:lang w:eastAsia="en-US"/>
        </w:rPr>
        <w:t>I will</w:t>
      </w:r>
      <w:r w:rsidR="003667BA">
        <w:rPr>
          <w:lang w:eastAsia="en-US"/>
        </w:rPr>
        <w:t xml:space="preserve"> do </w:t>
      </w:r>
      <w:r w:rsidR="009B07E1">
        <w:rPr>
          <w:lang w:eastAsia="en-US"/>
        </w:rPr>
        <w:t>the wording if you like)</w:t>
      </w:r>
    </w:p>
    <w:p w:rsidR="00300D24" w:rsidRDefault="00300D24" w14:paraId="5918F54A" w14:textId="317DC60A">
      <w:pPr>
        <w:pStyle w:val="CommentText"/>
      </w:pPr>
    </w:p>
  </w:comment>
  <w:comment w:initials="TA" w:author="Taylor, Adam" w:date="2023-06-28T15:25:00Z" w:id="69">
    <w:p w:rsidR="003A2065" w:rsidRDefault="003A2065" w14:paraId="3E3B37D3" w14:textId="2BEA3D81">
      <w:pPr>
        <w:pStyle w:val="CommentText"/>
      </w:pPr>
      <w:r>
        <w:rPr>
          <w:rStyle w:val="CommentReference"/>
        </w:rPr>
        <w:annotationRef/>
      </w:r>
      <w:r>
        <w:t xml:space="preserve">Please </w:t>
      </w:r>
      <w:r w:rsidR="00281DDB">
        <w:t xml:space="preserve">see if it’s possible to </w:t>
      </w:r>
      <w:r>
        <w:t>paste the table in rather than link it</w:t>
      </w:r>
      <w:r w:rsidR="00FA63C9">
        <w:t>,</w:t>
      </w:r>
    </w:p>
  </w:comment>
  <w:comment w:initials="BS" w:author="Boddupally, Sharan [2]" w:date="2023-06-28T15:47:00Z" w:id="70">
    <w:p w:rsidR="00A55F13" w:rsidRDefault="00A55F13" w14:paraId="167AE3A1" w14:textId="5E737509">
      <w:pPr>
        <w:pStyle w:val="CommentText"/>
      </w:pPr>
      <w:r>
        <w:rPr>
          <w:rStyle w:val="CommentReference"/>
        </w:rPr>
        <w:annotationRef/>
      </w:r>
      <w:r>
        <w:t xml:space="preserve">Tracker has multiple sheets and I feel it might confuse with </w:t>
      </w:r>
      <w:proofErr w:type="spellStart"/>
      <w:proofErr w:type="gramStart"/>
      <w:r>
        <w:t>lot’s</w:t>
      </w:r>
      <w:proofErr w:type="spellEnd"/>
      <w:proofErr w:type="gramEnd"/>
      <w:r>
        <w:t xml:space="preserve"> of information.</w:t>
      </w:r>
    </w:p>
  </w:comment>
  <w:comment w:initials="TA" w:author="Taylor, Adam" w:date="2023-06-28T13:13:00Z" w:id="81">
    <w:p w:rsidR="001F71EC" w:rsidRDefault="001F71EC" w14:paraId="4CAC14C5" w14:textId="5AE54D78">
      <w:pPr>
        <w:pStyle w:val="CommentText"/>
      </w:pPr>
      <w:r>
        <w:rPr>
          <w:rStyle w:val="CommentReference"/>
        </w:rPr>
        <w:annotationRef/>
      </w:r>
      <w:r>
        <w:t>It’s an Entity, not a data Category</w:t>
      </w:r>
      <w:r>
        <w:rPr>
          <w:rStyle w:val="CommentReference"/>
        </w:rPr>
        <w:annotationRef/>
      </w:r>
    </w:p>
  </w:comment>
  <w:comment w:initials="TA" w:author="Taylor, Adam" w:date="2023-06-28T13:15:00Z" w:id="82">
    <w:p w:rsidR="00CD7F0B" w:rsidRDefault="00CD7F0B" w14:paraId="1971B7FF" w14:textId="67BB927B">
      <w:pPr>
        <w:pStyle w:val="CommentText"/>
      </w:pPr>
      <w:r>
        <w:rPr>
          <w:rStyle w:val="CommentReference"/>
        </w:rPr>
        <w:annotationRef/>
      </w:r>
      <w:r>
        <w:t>Where has this information come from – has this been advised by Roger?</w:t>
      </w:r>
    </w:p>
  </w:comment>
  <w:comment w:initials="BS" w:author="Boddupally, Sharan" w:date="2023-07-27T11:38:10" w:id="737205878">
    <w:p w:rsidR="736F1404" w:rsidRDefault="736F1404" w14:paraId="1EE8CC88" w14:textId="68338357">
      <w:pPr>
        <w:pStyle w:val="CommentText"/>
      </w:pPr>
      <w:r w:rsidR="736F1404">
        <w:rPr/>
        <w:t>mentioning 20 entities for this phase in the purpose of document.</w:t>
      </w:r>
      <w:r>
        <w:rPr>
          <w:rStyle w:val="CommentReference"/>
        </w:rPr>
        <w:annotationRef/>
      </w:r>
    </w:p>
    <w:p w:rsidR="736F1404" w:rsidRDefault="736F1404" w14:paraId="5D0B406A" w14:textId="450973E0">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4DC24041"/>
  <w15:commentEx w15:done="1" w15:paraId="31E2E2AE"/>
  <w15:commentEx w15:done="1" w15:paraId="2854D590"/>
  <w15:commentEx w15:done="1" w15:paraId="0E77392F" w15:paraIdParent="2854D590"/>
  <w15:commentEx w15:done="1" w15:paraId="2BC2DECE" w15:paraIdParent="2854D590"/>
  <w15:commentEx w15:done="1" w15:paraId="21329A19" w15:paraIdParent="2854D590"/>
  <w15:commentEx w15:done="1" w15:paraId="12F2345D" w15:paraIdParent="2854D590"/>
  <w15:commentEx w15:done="1" w15:paraId="25B94B86" w15:paraIdParent="2854D590"/>
  <w15:commentEx w15:done="1" w15:paraId="61794843" w15:paraIdParent="2854D590"/>
  <w15:commentEx w15:done="1" w15:paraId="5918F54A"/>
  <w15:commentEx w15:done="1" w15:paraId="3E3B37D3" w15:paraIdParent="5918F54A"/>
  <w15:commentEx w15:done="1" w15:paraId="167AE3A1" w15:paraIdParent="5918F54A"/>
  <w15:commentEx w15:done="1" w15:paraId="4CAC14C5"/>
  <w15:commentEx w15:done="1" w15:paraId="1971B7FF"/>
  <w15:commentEx w15:done="0" w15:paraId="5D0B406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47DDE4" w16cex:dateUtc="2023-06-29T09:39:00Z"/>
  <w16cex:commentExtensible w16cex:durableId="76FAC271" w16cex:dateUtc="2023-07-27T10:38:10.318Z"/>
  <w16cex:commentExtensible w16cex:durableId="2846B02D" w16cex:dateUtc="2023-06-28T12:12:00Z"/>
  <w16cex:commentExtensible w16cex:durableId="2846AED6" w16cex:dateUtc="2023-06-28T12:06:00Z"/>
  <w16cex:commentExtensible w16cex:durableId="6BB1014B" w16cex:dateUtc="2023-06-28T14:03:00Z"/>
  <w16cex:commentExtensible w16cex:durableId="2846C2EE" w16cex:dateUtc="2023-06-28T13:32:00Z"/>
  <w16cex:commentExtensible w16cex:durableId="2846C3A6" w16cex:dateUtc="2023-06-28T13:35:00Z"/>
  <w16cex:commentExtensible w16cex:durableId="2846CF35" w16cex:dateUtc="2023-06-28T14:24:00Z"/>
  <w16cex:commentExtensible w16cex:durableId="2846D585" w16cex:dateUtc="2023-06-28T14:51:00Z"/>
  <w16cex:commentExtensible w16cex:durableId="2846D5CA" w16cex:dateUtc="2023-06-28T14:52:00Z"/>
  <w16cex:commentExtensible w16cex:durableId="2846B412" w16cex:dateUtc="2023-06-28T12:28:00Z"/>
  <w16cex:commentExtensible w16cex:durableId="2846CF80" w16cex:dateUtc="2023-06-28T14:25:00Z"/>
  <w16cex:commentExtensible w16cex:durableId="2846D49A" w16cex:dateUtc="2023-06-28T14:47:00Z"/>
  <w16cex:commentExtensible w16cex:durableId="2846B063" w16cex:dateUtc="2023-06-28T12:13:00Z"/>
  <w16cex:commentExtensible w16cex:durableId="2846B0FF" w16cex:dateUtc="2023-06-28T12:15:00Z"/>
</w16cex:commentsExtensible>
</file>

<file path=word/commentsIds.xml><?xml version="1.0" encoding="utf-8"?>
<w16cid:commentsIds xmlns:mc="http://schemas.openxmlformats.org/markup-compatibility/2006" xmlns:w16cid="http://schemas.microsoft.com/office/word/2016/wordml/cid" mc:Ignorable="w16cid">
  <w16cid:commentId w16cid:paraId="4DC24041" w16cid:durableId="2847DDE4"/>
  <w16cid:commentId w16cid:paraId="31E2E2AE" w16cid:durableId="2846B02D"/>
  <w16cid:commentId w16cid:paraId="2854D590" w16cid:durableId="2846AED6"/>
  <w16cid:commentId w16cid:paraId="0E77392F" w16cid:durableId="6BB1014B"/>
  <w16cid:commentId w16cid:paraId="2BC2DECE" w16cid:durableId="2846C2EE"/>
  <w16cid:commentId w16cid:paraId="21329A19" w16cid:durableId="2846C3A6"/>
  <w16cid:commentId w16cid:paraId="12F2345D" w16cid:durableId="2846CF35"/>
  <w16cid:commentId w16cid:paraId="25B94B86" w16cid:durableId="2846D585"/>
  <w16cid:commentId w16cid:paraId="61794843" w16cid:durableId="2846D5CA"/>
  <w16cid:commentId w16cid:paraId="5918F54A" w16cid:durableId="2846B412"/>
  <w16cid:commentId w16cid:paraId="3E3B37D3" w16cid:durableId="2846CF80"/>
  <w16cid:commentId w16cid:paraId="167AE3A1" w16cid:durableId="2846D49A"/>
  <w16cid:commentId w16cid:paraId="4CAC14C5" w16cid:durableId="2846B063"/>
  <w16cid:commentId w16cid:paraId="1971B7FF" w16cid:durableId="2846B0FF"/>
  <w16cid:commentId w16cid:paraId="5D0B406A" w16cid:durableId="76FAC2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5EEC" w:rsidP="00C93C1F" w:rsidRDefault="00965EEC" w14:paraId="2C41D183" w14:textId="77777777">
      <w:r>
        <w:separator/>
      </w:r>
    </w:p>
  </w:endnote>
  <w:endnote w:type="continuationSeparator" w:id="0">
    <w:p w:rsidR="00965EEC" w:rsidP="00C93C1F" w:rsidRDefault="00965EEC" w14:paraId="09240F51" w14:textId="77777777">
      <w:r>
        <w:continuationSeparator/>
      </w:r>
    </w:p>
  </w:endnote>
  <w:endnote w:type="continuationNotice" w:id="1">
    <w:p w:rsidR="00965EEC" w:rsidRDefault="00965EEC" w14:paraId="1FC67B5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5B10" w:rsidRDefault="002D5B10" w14:paraId="4F3E2468" w14:textId="77777777">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rsidR="00041C54" w:rsidRDefault="002D5B10" w14:paraId="76FA68C0" w14:textId="60BBE7C0">
    <w:pPr>
      <w:pStyle w:val="Footer"/>
    </w:pPr>
    <w:r>
      <w:rPr>
        <w:b/>
        <w:szCs w:val="28"/>
      </w:rPr>
      <w:tab/>
    </w:r>
    <w:r>
      <w:rPr>
        <w:b/>
        <w:szCs w:val="28"/>
      </w:rPr>
      <w:t xml:space="preserve">COMPANY </w:t>
    </w:r>
    <w:r w:rsidRPr="00947C4F">
      <w:rPr>
        <w:b/>
        <w:szCs w:val="2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5EEC" w:rsidP="00C93C1F" w:rsidRDefault="00965EEC" w14:paraId="3C41473C" w14:textId="77777777">
      <w:r>
        <w:separator/>
      </w:r>
    </w:p>
  </w:footnote>
  <w:footnote w:type="continuationSeparator" w:id="0">
    <w:p w:rsidR="00965EEC" w:rsidP="00C93C1F" w:rsidRDefault="00965EEC" w14:paraId="2845A8ED" w14:textId="77777777">
      <w:r>
        <w:continuationSeparator/>
      </w:r>
    </w:p>
  </w:footnote>
  <w:footnote w:type="continuationNotice" w:id="1">
    <w:p w:rsidR="00965EEC" w:rsidRDefault="00965EEC" w14:paraId="094FE7A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p14">
  <w:p w:rsidR="00C93C1F" w:rsidP="008D079A" w:rsidRDefault="008D079A" w14:paraId="34143641" w14:textId="549FBA48">
    <w:pPr>
      <w:pStyle w:val="Header"/>
      <w:ind w:left="5760"/>
    </w:pPr>
    <w:r>
      <w:rPr>
        <w:noProof/>
        <w:sz w:val="18"/>
        <w:szCs w:val="18"/>
        <w:lang w:val="en-US"/>
      </w:rPr>
      <w:drawing>
        <wp:anchor distT="0" distB="0" distL="114300" distR="114300" simplePos="0" relativeHeight="251658240" behindDoc="1" locked="0" layoutInCell="1" allowOverlap="1" wp14:anchorId="492DD2A7" wp14:editId="7F33405F">
          <wp:simplePos x="0" y="0"/>
          <wp:positionH relativeFrom="margin">
            <wp:posOffset>-635</wp:posOffset>
          </wp:positionH>
          <wp:positionV relativeFrom="paragraph">
            <wp:posOffset>198755</wp:posOffset>
          </wp:positionV>
          <wp:extent cx="2072640" cy="480695"/>
          <wp:effectExtent l="0" t="0" r="3810" b="0"/>
          <wp:wrapTight wrapText="bothSides">
            <wp:wrapPolygon edited="0">
              <wp:start x="0" y="0"/>
              <wp:lineTo x="0" y="20544"/>
              <wp:lineTo x="21441" y="20544"/>
              <wp:lineTo x="2144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colour"/>
                  <pic:cNvPicPr>
                    <a:picLocks noChangeAspect="1" noChangeArrowheads="1"/>
                  </pic:cNvPicPr>
                </pic:nvPicPr>
                <pic:blipFill>
                  <a:blip r:embed="rId1"/>
                  <a:stretch>
                    <a:fillRect/>
                  </a:stretch>
                </pic:blipFill>
                <pic:spPr bwMode="auto">
                  <a:xfrm>
                    <a:off x="0" y="0"/>
                    <a:ext cx="2072640" cy="480695"/>
                  </a:xfrm>
                  <a:prstGeom prst="rect">
                    <a:avLst/>
                  </a:prstGeom>
                  <a:noFill/>
                </pic:spPr>
              </pic:pic>
            </a:graphicData>
          </a:graphic>
          <wp14:sizeRelH relativeFrom="margin">
            <wp14:pctWidth>0</wp14:pctWidth>
          </wp14:sizeRelH>
          <wp14:sizeRelV relativeFrom="margin">
            <wp14:pctHeight>0</wp14:pctHeight>
          </wp14:sizeRelV>
        </wp:anchor>
      </w:drawing>
    </w:r>
    <w:r w:rsidR="00C93C1F">
      <w:ptab w:alignment="center" w:relativeTo="margin" w:leader="none"/>
    </w:r>
    <w:r>
      <w:t xml:space="preserve">                                                            </w:t>
    </w:r>
    <w:r w:rsidR="005F7950">
      <w:t xml:space="preserve">   </w:t>
    </w:r>
    <w:r>
      <w:t xml:space="preserve">                       </w:t>
    </w:r>
    <w:r w:rsidR="005F7950">
      <w:rPr>
        <w:noProof/>
      </w:rPr>
      <w:drawing>
        <wp:inline distT="0" distB="0" distL="0" distR="0" wp14:anchorId="2CE0381E" wp14:editId="30D5A6EC">
          <wp:extent cx="1612151" cy="531666"/>
          <wp:effectExtent l="0" t="0" r="7620" b="1905"/>
          <wp:docPr id="49" name="Picture 49">
            <a:extLst xmlns:a="http://schemas.openxmlformats.org/drawingml/2006/main">
              <a:ext uri="{FF2B5EF4-FFF2-40B4-BE49-F238E27FC236}">
                <a16:creationId xmlns:a16="http://schemas.microsoft.com/office/drawing/2014/main" id="{E880BF34-4A7B-4CF6-858D-57FF097C1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E880BF34-4A7B-4CF6-858D-57FF097C12C1}"/>
                      </a:ext>
                    </a:extLst>
                  </pic:cNvPr>
                  <pic:cNvPicPr>
                    <a:picLocks noChangeAspect="1"/>
                  </pic:cNvPicPr>
                </pic:nvPicPr>
                <pic:blipFill>
                  <a:blip r:embed="rId2"/>
                  <a:stretch>
                    <a:fillRect/>
                  </a:stretch>
                </pic:blipFill>
                <pic:spPr>
                  <a:xfrm>
                    <a:off x="0" y="0"/>
                    <a:ext cx="1612151" cy="531666"/>
                  </a:xfrm>
                  <a:prstGeom prst="rect">
                    <a:avLst/>
                  </a:prstGeom>
                </pic:spPr>
              </pic:pic>
            </a:graphicData>
          </a:graphic>
        </wp:inline>
      </w:drawing>
    </w:r>
    <w:r>
      <w:tab/>
    </w:r>
  </w:p>
</w:hdr>
</file>

<file path=word/intelligence2.xml><?xml version="1.0" encoding="utf-8"?>
<int2:intelligence xmlns:int2="http://schemas.microsoft.com/office/intelligence/2020/intelligence" xmlns:oel="http://schemas.microsoft.com/office/2019/extlst">
  <int2:observations>
    <int2:textHash int2:hashCode="eYV92Y5qjoYafo" int2:id="DKxa3IcB">
      <int2:state int2:value="Rejected" int2:type="AugLoop_Text_Critique"/>
    </int2:textHash>
    <int2:textHash int2:hashCode="1lFBWgiq0o6N82" int2:id="IDW4Pwd9">
      <int2:state int2:value="Rejected" int2:type="AugLoop_Text_Critique"/>
    </int2:textHash>
    <int2:textHash int2:hashCode="tUON5gYZlviWZr" int2:id="Ipnc5Rz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29F"/>
    <w:multiLevelType w:val="hybridMultilevel"/>
    <w:tmpl w:val="3028D526"/>
    <w:lvl w:ilvl="0" w:tplc="59CEC034">
      <w:start w:val="1"/>
      <w:numFmt w:val="decimal"/>
      <w:lvlText w:val="%1.1"/>
      <w:lvlJc w:val="left"/>
      <w:pPr>
        <w:ind w:left="360" w:hanging="360"/>
      </w:pPr>
      <w:rPr>
        <w:rFonts w:hint="default"/>
      </w:rPr>
    </w:lvl>
    <w:lvl w:ilvl="1" w:tplc="C7000514">
      <w:start w:val="1"/>
      <w:numFmt w:val="decimal"/>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0875B8E"/>
    <w:multiLevelType w:val="hybridMultilevel"/>
    <w:tmpl w:val="37F6494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5D43E1F"/>
    <w:multiLevelType w:val="hybridMultilevel"/>
    <w:tmpl w:val="0C2C4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4B2353"/>
    <w:multiLevelType w:val="hybridMultilevel"/>
    <w:tmpl w:val="9B8270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B2F3B36"/>
    <w:multiLevelType w:val="hybridMultilevel"/>
    <w:tmpl w:val="8B746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664393"/>
    <w:multiLevelType w:val="multilevel"/>
    <w:tmpl w:val="F7C2786C"/>
    <w:lvl w:ilvl="0">
      <w:start w:val="1"/>
      <w:numFmt w:val="decimal"/>
      <w:lvlText w:val="%1."/>
      <w:lvlJc w:val="left"/>
      <w:pPr>
        <w:ind w:left="360" w:hanging="360"/>
      </w:pPr>
      <w:rPr>
        <w:rFonts w:hint="default"/>
      </w:rPr>
    </w:lvl>
    <w:lvl w:ilvl="1">
      <w:start w:val="3"/>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4B926D6"/>
    <w:multiLevelType w:val="hybridMultilevel"/>
    <w:tmpl w:val="27C07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5C55589"/>
    <w:multiLevelType w:val="hybridMultilevel"/>
    <w:tmpl w:val="B1D00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932455"/>
    <w:multiLevelType w:val="hybridMultilevel"/>
    <w:tmpl w:val="DDCC8B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3A0C2A"/>
    <w:multiLevelType w:val="hybridMultilevel"/>
    <w:tmpl w:val="D79E7EB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18EE242E"/>
    <w:multiLevelType w:val="hybridMultilevel"/>
    <w:tmpl w:val="7B1096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CB61D18"/>
    <w:multiLevelType w:val="hybridMultilevel"/>
    <w:tmpl w:val="21FE88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B67C6C"/>
    <w:multiLevelType w:val="hybridMultilevel"/>
    <w:tmpl w:val="0C2C47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E473304"/>
    <w:multiLevelType w:val="hybridMultilevel"/>
    <w:tmpl w:val="6136CDA2"/>
    <w:lvl w:ilvl="0" w:tplc="5E58BB38">
      <w:start w:val="1"/>
      <w:numFmt w:val="bullet"/>
      <w:lvlText w:val="-"/>
      <w:lvlJc w:val="left"/>
      <w:pPr>
        <w:ind w:left="720" w:hanging="360"/>
      </w:pPr>
      <w:rPr>
        <w:rFonts w:hint="default" w:ascii="Symbol" w:hAnsi="Symbol"/>
      </w:rPr>
    </w:lvl>
    <w:lvl w:ilvl="1" w:tplc="D09EB702">
      <w:start w:val="1"/>
      <w:numFmt w:val="bullet"/>
      <w:lvlText w:val="o"/>
      <w:lvlJc w:val="left"/>
      <w:pPr>
        <w:ind w:left="1440" w:hanging="360"/>
      </w:pPr>
      <w:rPr>
        <w:rFonts w:hint="default" w:ascii="Courier New" w:hAnsi="Courier New"/>
      </w:rPr>
    </w:lvl>
    <w:lvl w:ilvl="2" w:tplc="5630093C">
      <w:start w:val="1"/>
      <w:numFmt w:val="bullet"/>
      <w:lvlText w:val=""/>
      <w:lvlJc w:val="left"/>
      <w:pPr>
        <w:ind w:left="2160" w:hanging="360"/>
      </w:pPr>
      <w:rPr>
        <w:rFonts w:hint="default" w:ascii="Wingdings" w:hAnsi="Wingdings"/>
      </w:rPr>
    </w:lvl>
    <w:lvl w:ilvl="3" w:tplc="C4B2753C">
      <w:start w:val="1"/>
      <w:numFmt w:val="bullet"/>
      <w:lvlText w:val=""/>
      <w:lvlJc w:val="left"/>
      <w:pPr>
        <w:ind w:left="2880" w:hanging="360"/>
      </w:pPr>
      <w:rPr>
        <w:rFonts w:hint="default" w:ascii="Symbol" w:hAnsi="Symbol"/>
      </w:rPr>
    </w:lvl>
    <w:lvl w:ilvl="4" w:tplc="154417E4">
      <w:start w:val="1"/>
      <w:numFmt w:val="bullet"/>
      <w:lvlText w:val="o"/>
      <w:lvlJc w:val="left"/>
      <w:pPr>
        <w:ind w:left="3600" w:hanging="360"/>
      </w:pPr>
      <w:rPr>
        <w:rFonts w:hint="default" w:ascii="Courier New" w:hAnsi="Courier New"/>
      </w:rPr>
    </w:lvl>
    <w:lvl w:ilvl="5" w:tplc="CD1679DC">
      <w:start w:val="1"/>
      <w:numFmt w:val="bullet"/>
      <w:lvlText w:val=""/>
      <w:lvlJc w:val="left"/>
      <w:pPr>
        <w:ind w:left="4320" w:hanging="360"/>
      </w:pPr>
      <w:rPr>
        <w:rFonts w:hint="default" w:ascii="Wingdings" w:hAnsi="Wingdings"/>
      </w:rPr>
    </w:lvl>
    <w:lvl w:ilvl="6" w:tplc="8A9E67E0">
      <w:start w:val="1"/>
      <w:numFmt w:val="bullet"/>
      <w:lvlText w:val=""/>
      <w:lvlJc w:val="left"/>
      <w:pPr>
        <w:ind w:left="5040" w:hanging="360"/>
      </w:pPr>
      <w:rPr>
        <w:rFonts w:hint="default" w:ascii="Symbol" w:hAnsi="Symbol"/>
      </w:rPr>
    </w:lvl>
    <w:lvl w:ilvl="7" w:tplc="9844059A">
      <w:start w:val="1"/>
      <w:numFmt w:val="bullet"/>
      <w:lvlText w:val="o"/>
      <w:lvlJc w:val="left"/>
      <w:pPr>
        <w:ind w:left="5760" w:hanging="360"/>
      </w:pPr>
      <w:rPr>
        <w:rFonts w:hint="default" w:ascii="Courier New" w:hAnsi="Courier New"/>
      </w:rPr>
    </w:lvl>
    <w:lvl w:ilvl="8" w:tplc="4F644850">
      <w:start w:val="1"/>
      <w:numFmt w:val="bullet"/>
      <w:lvlText w:val=""/>
      <w:lvlJc w:val="left"/>
      <w:pPr>
        <w:ind w:left="6480" w:hanging="360"/>
      </w:pPr>
      <w:rPr>
        <w:rFonts w:hint="default" w:ascii="Wingdings" w:hAnsi="Wingdings"/>
      </w:rPr>
    </w:lvl>
  </w:abstractNum>
  <w:abstractNum w:abstractNumId="14" w15:restartNumberingAfterBreak="0">
    <w:nsid w:val="1F0941BA"/>
    <w:multiLevelType w:val="hybridMultilevel"/>
    <w:tmpl w:val="55CC0A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38604A0"/>
    <w:multiLevelType w:val="hybridMultilevel"/>
    <w:tmpl w:val="1D105A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C64139"/>
    <w:multiLevelType w:val="hybridMultilevel"/>
    <w:tmpl w:val="D0E68DC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2A4F506F"/>
    <w:multiLevelType w:val="hybridMultilevel"/>
    <w:tmpl w:val="5DA879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A69322D"/>
    <w:multiLevelType w:val="hybridMultilevel"/>
    <w:tmpl w:val="4F783A1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2D1949AE"/>
    <w:multiLevelType w:val="hybridMultilevel"/>
    <w:tmpl w:val="1F9E67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256545D"/>
    <w:multiLevelType w:val="hybridMultilevel"/>
    <w:tmpl w:val="21FE88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62F640E"/>
    <w:multiLevelType w:val="hybridMultilevel"/>
    <w:tmpl w:val="A3F0C5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C000852"/>
    <w:multiLevelType w:val="hybridMultilevel"/>
    <w:tmpl w:val="DDE2BF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3E0213C2"/>
    <w:multiLevelType w:val="hybridMultilevel"/>
    <w:tmpl w:val="56E4FD3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3FCC4630"/>
    <w:multiLevelType w:val="hybridMultilevel"/>
    <w:tmpl w:val="CE4E2E8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37E6DB2"/>
    <w:multiLevelType w:val="hybridMultilevel"/>
    <w:tmpl w:val="A93289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48604B7"/>
    <w:multiLevelType w:val="hybridMultilevel"/>
    <w:tmpl w:val="0C2C4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56A259E"/>
    <w:multiLevelType w:val="hybridMultilevel"/>
    <w:tmpl w:val="0C2C4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7733E40"/>
    <w:multiLevelType w:val="hybridMultilevel"/>
    <w:tmpl w:val="AE28DE8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49EB12F8"/>
    <w:multiLevelType w:val="hybridMultilevel"/>
    <w:tmpl w:val="0C2C4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3AD6679"/>
    <w:multiLevelType w:val="hybridMultilevel"/>
    <w:tmpl w:val="4622F0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40B646F"/>
    <w:multiLevelType w:val="hybridMultilevel"/>
    <w:tmpl w:val="689A6BB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55AE343D"/>
    <w:multiLevelType w:val="multilevel"/>
    <w:tmpl w:val="812E3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594F6D3D"/>
    <w:multiLevelType w:val="hybridMultilevel"/>
    <w:tmpl w:val="21FE88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BA50894"/>
    <w:multiLevelType w:val="hybridMultilevel"/>
    <w:tmpl w:val="67FA465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5C3059A6"/>
    <w:multiLevelType w:val="multilevel"/>
    <w:tmpl w:val="A2FE94BE"/>
    <w:lvl w:ilvl="0">
      <w:start w:val="1"/>
      <w:numFmt w:val="decimal"/>
      <w:pStyle w:val="Heading1"/>
      <w:lvlText w:val="%1."/>
      <w:lvlJc w:val="left"/>
      <w:pPr>
        <w:ind w:left="810" w:hanging="360"/>
      </w:pPr>
    </w:lvl>
    <w:lvl w:ilvl="1">
      <w:start w:val="1"/>
      <w:numFmt w:val="decimal"/>
      <w:pStyle w:val="Heading2"/>
      <w:lvlText w:val="%1.%2."/>
      <w:lvlJc w:val="left"/>
      <w:pPr>
        <w:ind w:left="3337" w:hanging="360"/>
      </w:pPr>
    </w:lvl>
    <w:lvl w:ilvl="2">
      <w:start w:val="1"/>
      <w:numFmt w:val="decimal"/>
      <w:pStyle w:val="Heading3"/>
      <w:lvlText w:val="%1.%2.%3."/>
      <w:lvlJc w:val="left"/>
      <w:pPr>
        <w:ind w:left="1710" w:hanging="720"/>
      </w:pPr>
    </w:lvl>
    <w:lvl w:ilvl="3">
      <w:start w:val="1"/>
      <w:numFmt w:val="decimal"/>
      <w:pStyle w:val="Heading4"/>
      <w:lvlText w:val="%1.%2.%3.%4."/>
      <w:lvlJc w:val="left"/>
      <w:pPr>
        <w:ind w:left="1980" w:hanging="720"/>
      </w:pPr>
    </w:lvl>
    <w:lvl w:ilvl="4">
      <w:start w:val="1"/>
      <w:numFmt w:val="decimal"/>
      <w:pStyle w:val="Heading5"/>
      <w:lvlText w:val="%1.%2.%3.%4.%5."/>
      <w:lvlJc w:val="left"/>
      <w:pPr>
        <w:ind w:left="2610" w:hanging="1080"/>
      </w:pPr>
    </w:lvl>
    <w:lvl w:ilvl="5">
      <w:start w:val="1"/>
      <w:numFmt w:val="decimal"/>
      <w:pStyle w:val="Heading6"/>
      <w:lvlText w:val="%1.%2.%3.%4.%5.%6."/>
      <w:lvlJc w:val="left"/>
      <w:pPr>
        <w:ind w:left="2880" w:hanging="1080"/>
      </w:pPr>
    </w:lvl>
    <w:lvl w:ilvl="6">
      <w:start w:val="1"/>
      <w:numFmt w:val="decimal"/>
      <w:isLgl/>
      <w:lvlText w:val="%1.%2.%3.%4.%5.%6.%7."/>
      <w:lvlJc w:val="left"/>
      <w:pPr>
        <w:ind w:left="3510" w:hanging="1440"/>
      </w:pPr>
      <w:rPr>
        <w:rFonts w:hint="default"/>
      </w:rPr>
    </w:lvl>
    <w:lvl w:ilvl="7">
      <w:start w:val="1"/>
      <w:numFmt w:val="decimal"/>
      <w:isLgl/>
      <w:lvlText w:val="%1.%2.%3.%4.%5.%6.%7.%8."/>
      <w:lvlJc w:val="left"/>
      <w:pPr>
        <w:ind w:left="3780" w:hanging="1440"/>
      </w:pPr>
      <w:rPr>
        <w:rFonts w:hint="default"/>
      </w:rPr>
    </w:lvl>
    <w:lvl w:ilvl="8">
      <w:start w:val="1"/>
      <w:numFmt w:val="decimal"/>
      <w:isLgl/>
      <w:lvlText w:val="%1.%2.%3.%4.%5.%6.%7.%8.%9."/>
      <w:lvlJc w:val="left"/>
      <w:pPr>
        <w:ind w:left="4410" w:hanging="1800"/>
      </w:pPr>
      <w:rPr>
        <w:rFonts w:hint="default"/>
      </w:rPr>
    </w:lvl>
  </w:abstractNum>
  <w:abstractNum w:abstractNumId="36" w15:restartNumberingAfterBreak="0">
    <w:nsid w:val="5E896D65"/>
    <w:multiLevelType w:val="hybridMultilevel"/>
    <w:tmpl w:val="7C983A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F0A54BD"/>
    <w:multiLevelType w:val="hybridMultilevel"/>
    <w:tmpl w:val="6100B49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63231327"/>
    <w:multiLevelType w:val="hybridMultilevel"/>
    <w:tmpl w:val="06EA8F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67DC425B"/>
    <w:multiLevelType w:val="hybridMultilevel"/>
    <w:tmpl w:val="A78C132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6DF47EC1"/>
    <w:multiLevelType w:val="hybridMultilevel"/>
    <w:tmpl w:val="0F0227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E614C0E"/>
    <w:multiLevelType w:val="hybridMultilevel"/>
    <w:tmpl w:val="E90281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5D079BE"/>
    <w:multiLevelType w:val="hybridMultilevel"/>
    <w:tmpl w:val="21FE88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6FA1D34"/>
    <w:multiLevelType w:val="hybridMultilevel"/>
    <w:tmpl w:val="1F66F8E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7F727D81"/>
    <w:multiLevelType w:val="hybridMultilevel"/>
    <w:tmpl w:val="21FE88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6121345">
    <w:abstractNumId w:val="13"/>
  </w:num>
  <w:num w:numId="2" w16cid:durableId="1488786162">
    <w:abstractNumId w:val="35"/>
  </w:num>
  <w:num w:numId="3" w16cid:durableId="1237713823">
    <w:abstractNumId w:val="33"/>
  </w:num>
  <w:num w:numId="4" w16cid:durableId="1761676566">
    <w:abstractNumId w:val="14"/>
  </w:num>
  <w:num w:numId="5" w16cid:durableId="1218977260">
    <w:abstractNumId w:val="11"/>
  </w:num>
  <w:num w:numId="6" w16cid:durableId="250697980">
    <w:abstractNumId w:val="44"/>
  </w:num>
  <w:num w:numId="7" w16cid:durableId="1013609732">
    <w:abstractNumId w:val="20"/>
  </w:num>
  <w:num w:numId="8" w16cid:durableId="308484997">
    <w:abstractNumId w:val="8"/>
  </w:num>
  <w:num w:numId="9" w16cid:durableId="1810122540">
    <w:abstractNumId w:val="30"/>
  </w:num>
  <w:num w:numId="10" w16cid:durableId="1700739441">
    <w:abstractNumId w:val="7"/>
  </w:num>
  <w:num w:numId="11" w16cid:durableId="1539588053">
    <w:abstractNumId w:val="40"/>
  </w:num>
  <w:num w:numId="12" w16cid:durableId="997421277">
    <w:abstractNumId w:val="19"/>
  </w:num>
  <w:num w:numId="13" w16cid:durableId="313291340">
    <w:abstractNumId w:val="17"/>
  </w:num>
  <w:num w:numId="14" w16cid:durableId="2045252560">
    <w:abstractNumId w:val="25"/>
  </w:num>
  <w:num w:numId="15" w16cid:durableId="1511992851">
    <w:abstractNumId w:val="10"/>
  </w:num>
  <w:num w:numId="16" w16cid:durableId="1738936939">
    <w:abstractNumId w:val="21"/>
  </w:num>
  <w:num w:numId="17" w16cid:durableId="656803556">
    <w:abstractNumId w:val="0"/>
  </w:num>
  <w:num w:numId="18" w16cid:durableId="1274826413">
    <w:abstractNumId w:val="42"/>
  </w:num>
  <w:num w:numId="19" w16cid:durableId="551504694">
    <w:abstractNumId w:val="15"/>
  </w:num>
  <w:num w:numId="20" w16cid:durableId="1236934450">
    <w:abstractNumId w:val="3"/>
  </w:num>
  <w:num w:numId="21" w16cid:durableId="389766803">
    <w:abstractNumId w:val="39"/>
  </w:num>
  <w:num w:numId="22" w16cid:durableId="392117571">
    <w:abstractNumId w:val="41"/>
  </w:num>
  <w:num w:numId="23" w16cid:durableId="1244531238">
    <w:abstractNumId w:val="43"/>
  </w:num>
  <w:num w:numId="24" w16cid:durableId="1108113106">
    <w:abstractNumId w:val="16"/>
  </w:num>
  <w:num w:numId="25" w16cid:durableId="876159832">
    <w:abstractNumId w:val="18"/>
  </w:num>
  <w:num w:numId="26" w16cid:durableId="1571113699">
    <w:abstractNumId w:val="22"/>
  </w:num>
  <w:num w:numId="27" w16cid:durableId="1130443122">
    <w:abstractNumId w:val="9"/>
  </w:num>
  <w:num w:numId="28" w16cid:durableId="1884709493">
    <w:abstractNumId w:val="38"/>
  </w:num>
  <w:num w:numId="29" w16cid:durableId="666589358">
    <w:abstractNumId w:val="31"/>
  </w:num>
  <w:num w:numId="30" w16cid:durableId="1298947306">
    <w:abstractNumId w:val="24"/>
  </w:num>
  <w:num w:numId="31" w16cid:durableId="940718307">
    <w:abstractNumId w:val="32"/>
  </w:num>
  <w:num w:numId="32" w16cid:durableId="605693279">
    <w:abstractNumId w:val="6"/>
  </w:num>
  <w:num w:numId="33" w16cid:durableId="2001227433">
    <w:abstractNumId w:val="36"/>
  </w:num>
  <w:num w:numId="34" w16cid:durableId="1948735404">
    <w:abstractNumId w:val="4"/>
  </w:num>
  <w:num w:numId="35" w16cid:durableId="831338119">
    <w:abstractNumId w:val="12"/>
  </w:num>
  <w:num w:numId="36" w16cid:durableId="680820643">
    <w:abstractNumId w:val="5"/>
  </w:num>
  <w:num w:numId="37" w16cid:durableId="1873417005">
    <w:abstractNumId w:val="26"/>
  </w:num>
  <w:num w:numId="38" w16cid:durableId="1713647930">
    <w:abstractNumId w:val="27"/>
  </w:num>
  <w:num w:numId="39" w16cid:durableId="1043750674">
    <w:abstractNumId w:val="2"/>
  </w:num>
  <w:num w:numId="40" w16cid:durableId="1872961919">
    <w:abstractNumId w:val="29"/>
  </w:num>
  <w:num w:numId="41" w16cid:durableId="1339430514">
    <w:abstractNumId w:val="34"/>
  </w:num>
  <w:num w:numId="42" w16cid:durableId="2135824462">
    <w:abstractNumId w:val="1"/>
  </w:num>
  <w:num w:numId="43" w16cid:durableId="642349978">
    <w:abstractNumId w:val="28"/>
  </w:num>
  <w:num w:numId="44" w16cid:durableId="1350915303">
    <w:abstractNumId w:val="37"/>
  </w:num>
  <w:num w:numId="45" w16cid:durableId="1191526595">
    <w:abstractNumId w:val="23"/>
  </w:num>
  <w:numIdMacAtCleanup w:val="16"/>
</w:numbering>
</file>

<file path=word/people.xml><?xml version="1.0" encoding="utf-8"?>
<w15:people xmlns:mc="http://schemas.openxmlformats.org/markup-compatibility/2006" xmlns:w15="http://schemas.microsoft.com/office/word/2012/wordml" mc:Ignorable="w15">
  <w15:person w15:author="Taylor, Adam">
    <w15:presenceInfo w15:providerId="None" w15:userId="Taylor, Adam"/>
  </w15:person>
  <w15:person w15:author="Boddupally, Sharan">
    <w15:presenceInfo w15:providerId="AD" w15:userId="S::pcapsob@imptobnet.com::6c8d49e2-3a8b-4da6-926d-3440189bdfdc"/>
  </w15:person>
  <w15:person w15:author="Boddupally, Sharan [2]">
    <w15:presenceInfo w15:providerId="None" w15:userId="Boddupally, Sharan"/>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2C"/>
    <w:rsid w:val="000008C2"/>
    <w:rsid w:val="00000B72"/>
    <w:rsid w:val="00000C38"/>
    <w:rsid w:val="00001A74"/>
    <w:rsid w:val="00001F43"/>
    <w:rsid w:val="000020A4"/>
    <w:rsid w:val="000022D4"/>
    <w:rsid w:val="000031E9"/>
    <w:rsid w:val="00003722"/>
    <w:rsid w:val="00003D36"/>
    <w:rsid w:val="00004242"/>
    <w:rsid w:val="00004BDB"/>
    <w:rsid w:val="000053D0"/>
    <w:rsid w:val="00005AB2"/>
    <w:rsid w:val="00006546"/>
    <w:rsid w:val="00006CAC"/>
    <w:rsid w:val="0000758A"/>
    <w:rsid w:val="00010030"/>
    <w:rsid w:val="000105EA"/>
    <w:rsid w:val="00011355"/>
    <w:rsid w:val="0001182D"/>
    <w:rsid w:val="00012E28"/>
    <w:rsid w:val="00013765"/>
    <w:rsid w:val="00013A85"/>
    <w:rsid w:val="00014565"/>
    <w:rsid w:val="00014EDB"/>
    <w:rsid w:val="00016255"/>
    <w:rsid w:val="00016476"/>
    <w:rsid w:val="00016A65"/>
    <w:rsid w:val="00016C7D"/>
    <w:rsid w:val="00016FB9"/>
    <w:rsid w:val="00017DC0"/>
    <w:rsid w:val="0002019D"/>
    <w:rsid w:val="00020B63"/>
    <w:rsid w:val="00021CF0"/>
    <w:rsid w:val="00022231"/>
    <w:rsid w:val="00022B9B"/>
    <w:rsid w:val="00022CBF"/>
    <w:rsid w:val="00022CD6"/>
    <w:rsid w:val="000233E8"/>
    <w:rsid w:val="0002354F"/>
    <w:rsid w:val="000239DB"/>
    <w:rsid w:val="00024AC5"/>
    <w:rsid w:val="00024FBC"/>
    <w:rsid w:val="000250CB"/>
    <w:rsid w:val="0002553A"/>
    <w:rsid w:val="00025D1A"/>
    <w:rsid w:val="00026E72"/>
    <w:rsid w:val="00026F6D"/>
    <w:rsid w:val="00027114"/>
    <w:rsid w:val="000274DC"/>
    <w:rsid w:val="000300DB"/>
    <w:rsid w:val="000308AC"/>
    <w:rsid w:val="00030CDB"/>
    <w:rsid w:val="00030FEC"/>
    <w:rsid w:val="000311CE"/>
    <w:rsid w:val="0003154C"/>
    <w:rsid w:val="000326B2"/>
    <w:rsid w:val="000327C7"/>
    <w:rsid w:val="00032EB4"/>
    <w:rsid w:val="000333EA"/>
    <w:rsid w:val="000334E7"/>
    <w:rsid w:val="000335B2"/>
    <w:rsid w:val="00033D65"/>
    <w:rsid w:val="00033F24"/>
    <w:rsid w:val="00034991"/>
    <w:rsid w:val="000366A2"/>
    <w:rsid w:val="00036723"/>
    <w:rsid w:val="00036815"/>
    <w:rsid w:val="00036893"/>
    <w:rsid w:val="00036DFD"/>
    <w:rsid w:val="000379A6"/>
    <w:rsid w:val="0004066E"/>
    <w:rsid w:val="00041162"/>
    <w:rsid w:val="0004186F"/>
    <w:rsid w:val="00041C54"/>
    <w:rsid w:val="00042218"/>
    <w:rsid w:val="00042DCE"/>
    <w:rsid w:val="0004305D"/>
    <w:rsid w:val="00043B05"/>
    <w:rsid w:val="00044003"/>
    <w:rsid w:val="000448D3"/>
    <w:rsid w:val="00044BAB"/>
    <w:rsid w:val="00044D98"/>
    <w:rsid w:val="00045CB9"/>
    <w:rsid w:val="000464FF"/>
    <w:rsid w:val="00046B00"/>
    <w:rsid w:val="00046C15"/>
    <w:rsid w:val="00046EFF"/>
    <w:rsid w:val="0004790C"/>
    <w:rsid w:val="00047BC1"/>
    <w:rsid w:val="0005009F"/>
    <w:rsid w:val="0005031B"/>
    <w:rsid w:val="000508F1"/>
    <w:rsid w:val="00051329"/>
    <w:rsid w:val="00051AB1"/>
    <w:rsid w:val="00051BF4"/>
    <w:rsid w:val="00051F5A"/>
    <w:rsid w:val="00052436"/>
    <w:rsid w:val="00052FD8"/>
    <w:rsid w:val="00053637"/>
    <w:rsid w:val="0005381F"/>
    <w:rsid w:val="00053ECA"/>
    <w:rsid w:val="00053EFB"/>
    <w:rsid w:val="00055C4C"/>
    <w:rsid w:val="0005682A"/>
    <w:rsid w:val="00057CB7"/>
    <w:rsid w:val="00057DCC"/>
    <w:rsid w:val="000611F9"/>
    <w:rsid w:val="0006121A"/>
    <w:rsid w:val="0006196B"/>
    <w:rsid w:val="00061B8A"/>
    <w:rsid w:val="00062163"/>
    <w:rsid w:val="00063094"/>
    <w:rsid w:val="00063998"/>
    <w:rsid w:val="00063B77"/>
    <w:rsid w:val="000641FE"/>
    <w:rsid w:val="00064530"/>
    <w:rsid w:val="00064681"/>
    <w:rsid w:val="00064A3C"/>
    <w:rsid w:val="00066BB6"/>
    <w:rsid w:val="00066FE7"/>
    <w:rsid w:val="00067A1D"/>
    <w:rsid w:val="000706B1"/>
    <w:rsid w:val="0007074D"/>
    <w:rsid w:val="00070769"/>
    <w:rsid w:val="000708FE"/>
    <w:rsid w:val="00070B9D"/>
    <w:rsid w:val="00070EC5"/>
    <w:rsid w:val="00071B9F"/>
    <w:rsid w:val="00071E60"/>
    <w:rsid w:val="0007280C"/>
    <w:rsid w:val="00072D5C"/>
    <w:rsid w:val="00074B13"/>
    <w:rsid w:val="00075CF6"/>
    <w:rsid w:val="000763EF"/>
    <w:rsid w:val="00077AFC"/>
    <w:rsid w:val="00077DE1"/>
    <w:rsid w:val="00077F46"/>
    <w:rsid w:val="00077F6F"/>
    <w:rsid w:val="0008144A"/>
    <w:rsid w:val="00081780"/>
    <w:rsid w:val="0008198A"/>
    <w:rsid w:val="00082429"/>
    <w:rsid w:val="00083CBD"/>
    <w:rsid w:val="000850FE"/>
    <w:rsid w:val="00085AAE"/>
    <w:rsid w:val="000862C4"/>
    <w:rsid w:val="000878AA"/>
    <w:rsid w:val="000900EF"/>
    <w:rsid w:val="00090F97"/>
    <w:rsid w:val="000917CC"/>
    <w:rsid w:val="000940C7"/>
    <w:rsid w:val="0009422B"/>
    <w:rsid w:val="000945E6"/>
    <w:rsid w:val="000947D0"/>
    <w:rsid w:val="00095F22"/>
    <w:rsid w:val="00097DE1"/>
    <w:rsid w:val="000A0417"/>
    <w:rsid w:val="000A19B0"/>
    <w:rsid w:val="000A2064"/>
    <w:rsid w:val="000A2C38"/>
    <w:rsid w:val="000A3A21"/>
    <w:rsid w:val="000A4495"/>
    <w:rsid w:val="000A57CA"/>
    <w:rsid w:val="000A59DC"/>
    <w:rsid w:val="000A5C18"/>
    <w:rsid w:val="000A5ED3"/>
    <w:rsid w:val="000A6132"/>
    <w:rsid w:val="000A7142"/>
    <w:rsid w:val="000A71C0"/>
    <w:rsid w:val="000A73B9"/>
    <w:rsid w:val="000A7B29"/>
    <w:rsid w:val="000B0543"/>
    <w:rsid w:val="000B1248"/>
    <w:rsid w:val="000B134C"/>
    <w:rsid w:val="000B14E8"/>
    <w:rsid w:val="000B1A6E"/>
    <w:rsid w:val="000B2D2A"/>
    <w:rsid w:val="000B2EA1"/>
    <w:rsid w:val="000B30EF"/>
    <w:rsid w:val="000B36CB"/>
    <w:rsid w:val="000B499C"/>
    <w:rsid w:val="000B59E8"/>
    <w:rsid w:val="000B60A9"/>
    <w:rsid w:val="000B6A53"/>
    <w:rsid w:val="000C047B"/>
    <w:rsid w:val="000C05E2"/>
    <w:rsid w:val="000C06C7"/>
    <w:rsid w:val="000C10F7"/>
    <w:rsid w:val="000C11D6"/>
    <w:rsid w:val="000C18DE"/>
    <w:rsid w:val="000C2481"/>
    <w:rsid w:val="000C260D"/>
    <w:rsid w:val="000C2F82"/>
    <w:rsid w:val="000C2F85"/>
    <w:rsid w:val="000C3163"/>
    <w:rsid w:val="000C3290"/>
    <w:rsid w:val="000C34FB"/>
    <w:rsid w:val="000C3BD3"/>
    <w:rsid w:val="000C3F90"/>
    <w:rsid w:val="000C4474"/>
    <w:rsid w:val="000C45B5"/>
    <w:rsid w:val="000C4FBB"/>
    <w:rsid w:val="000C532A"/>
    <w:rsid w:val="000C54A2"/>
    <w:rsid w:val="000C5A41"/>
    <w:rsid w:val="000C5C9B"/>
    <w:rsid w:val="000C5CCB"/>
    <w:rsid w:val="000C5EA7"/>
    <w:rsid w:val="000C630B"/>
    <w:rsid w:val="000C64EB"/>
    <w:rsid w:val="000C6962"/>
    <w:rsid w:val="000C7741"/>
    <w:rsid w:val="000C779B"/>
    <w:rsid w:val="000C7AA1"/>
    <w:rsid w:val="000CC0F9"/>
    <w:rsid w:val="000D06F0"/>
    <w:rsid w:val="000D1758"/>
    <w:rsid w:val="000D2209"/>
    <w:rsid w:val="000D31A8"/>
    <w:rsid w:val="000D34CB"/>
    <w:rsid w:val="000D363C"/>
    <w:rsid w:val="000D3D9A"/>
    <w:rsid w:val="000D3F7C"/>
    <w:rsid w:val="000D4721"/>
    <w:rsid w:val="000D507A"/>
    <w:rsid w:val="000D5770"/>
    <w:rsid w:val="000D5E87"/>
    <w:rsid w:val="000D5EB7"/>
    <w:rsid w:val="000D693B"/>
    <w:rsid w:val="000D6A74"/>
    <w:rsid w:val="000D7348"/>
    <w:rsid w:val="000D7C3E"/>
    <w:rsid w:val="000E0598"/>
    <w:rsid w:val="000E072C"/>
    <w:rsid w:val="000E0A27"/>
    <w:rsid w:val="000E189F"/>
    <w:rsid w:val="000E2257"/>
    <w:rsid w:val="000E2AA9"/>
    <w:rsid w:val="000E2B4D"/>
    <w:rsid w:val="000E2F83"/>
    <w:rsid w:val="000E33F3"/>
    <w:rsid w:val="000E38F9"/>
    <w:rsid w:val="000E3EEF"/>
    <w:rsid w:val="000E4048"/>
    <w:rsid w:val="000E409F"/>
    <w:rsid w:val="000E4126"/>
    <w:rsid w:val="000E41CC"/>
    <w:rsid w:val="000E4A76"/>
    <w:rsid w:val="000E5343"/>
    <w:rsid w:val="000E66B1"/>
    <w:rsid w:val="000E6DFE"/>
    <w:rsid w:val="000E70DD"/>
    <w:rsid w:val="000E72B1"/>
    <w:rsid w:val="000E7858"/>
    <w:rsid w:val="000F019F"/>
    <w:rsid w:val="000F19EC"/>
    <w:rsid w:val="000F1DFC"/>
    <w:rsid w:val="000F21B6"/>
    <w:rsid w:val="000F2550"/>
    <w:rsid w:val="000F2873"/>
    <w:rsid w:val="000F29C6"/>
    <w:rsid w:val="000F3E2A"/>
    <w:rsid w:val="000F3E57"/>
    <w:rsid w:val="000F442E"/>
    <w:rsid w:val="000F5E91"/>
    <w:rsid w:val="000F64A9"/>
    <w:rsid w:val="000F69AE"/>
    <w:rsid w:val="000F709C"/>
    <w:rsid w:val="000F725C"/>
    <w:rsid w:val="000F7CB1"/>
    <w:rsid w:val="0010087B"/>
    <w:rsid w:val="001029EF"/>
    <w:rsid w:val="00102DE4"/>
    <w:rsid w:val="001048EB"/>
    <w:rsid w:val="00104DF1"/>
    <w:rsid w:val="00104E14"/>
    <w:rsid w:val="00105547"/>
    <w:rsid w:val="00105AAA"/>
    <w:rsid w:val="00105F31"/>
    <w:rsid w:val="00106DAD"/>
    <w:rsid w:val="001073EE"/>
    <w:rsid w:val="0010792C"/>
    <w:rsid w:val="00107E34"/>
    <w:rsid w:val="00107F77"/>
    <w:rsid w:val="0011044D"/>
    <w:rsid w:val="00110589"/>
    <w:rsid w:val="00110F6D"/>
    <w:rsid w:val="0011130F"/>
    <w:rsid w:val="0011195C"/>
    <w:rsid w:val="00112097"/>
    <w:rsid w:val="001121CA"/>
    <w:rsid w:val="001125CA"/>
    <w:rsid w:val="00112B3A"/>
    <w:rsid w:val="00112BE9"/>
    <w:rsid w:val="00112DAE"/>
    <w:rsid w:val="00112FA2"/>
    <w:rsid w:val="001130C2"/>
    <w:rsid w:val="00113A70"/>
    <w:rsid w:val="00113AF2"/>
    <w:rsid w:val="00113E54"/>
    <w:rsid w:val="001142DA"/>
    <w:rsid w:val="00114404"/>
    <w:rsid w:val="00114522"/>
    <w:rsid w:val="00114C4D"/>
    <w:rsid w:val="001152A0"/>
    <w:rsid w:val="00115A8D"/>
    <w:rsid w:val="00115DD0"/>
    <w:rsid w:val="00116211"/>
    <w:rsid w:val="00117872"/>
    <w:rsid w:val="00117F16"/>
    <w:rsid w:val="001204BF"/>
    <w:rsid w:val="001206C2"/>
    <w:rsid w:val="00120A4B"/>
    <w:rsid w:val="00121A4E"/>
    <w:rsid w:val="00121D41"/>
    <w:rsid w:val="00121D85"/>
    <w:rsid w:val="001222A2"/>
    <w:rsid w:val="00122409"/>
    <w:rsid w:val="001233DD"/>
    <w:rsid w:val="00123479"/>
    <w:rsid w:val="00123697"/>
    <w:rsid w:val="00123CB1"/>
    <w:rsid w:val="00123FAA"/>
    <w:rsid w:val="001251FE"/>
    <w:rsid w:val="00125840"/>
    <w:rsid w:val="00125AC0"/>
    <w:rsid w:val="00126022"/>
    <w:rsid w:val="001262D4"/>
    <w:rsid w:val="001279E9"/>
    <w:rsid w:val="00130429"/>
    <w:rsid w:val="00130B98"/>
    <w:rsid w:val="00130C35"/>
    <w:rsid w:val="00130FE6"/>
    <w:rsid w:val="00131C2C"/>
    <w:rsid w:val="00132221"/>
    <w:rsid w:val="00132248"/>
    <w:rsid w:val="001336F0"/>
    <w:rsid w:val="0013398D"/>
    <w:rsid w:val="00134C89"/>
    <w:rsid w:val="001352F6"/>
    <w:rsid w:val="00135D7A"/>
    <w:rsid w:val="00135EDF"/>
    <w:rsid w:val="00136116"/>
    <w:rsid w:val="00136126"/>
    <w:rsid w:val="001363C5"/>
    <w:rsid w:val="001366C1"/>
    <w:rsid w:val="00136A5B"/>
    <w:rsid w:val="00136CF6"/>
    <w:rsid w:val="00137567"/>
    <w:rsid w:val="0014059B"/>
    <w:rsid w:val="0014063E"/>
    <w:rsid w:val="00140DC0"/>
    <w:rsid w:val="00141886"/>
    <w:rsid w:val="00143FE6"/>
    <w:rsid w:val="001453E4"/>
    <w:rsid w:val="00145488"/>
    <w:rsid w:val="00145730"/>
    <w:rsid w:val="00145A34"/>
    <w:rsid w:val="00145F6F"/>
    <w:rsid w:val="0014624F"/>
    <w:rsid w:val="00146439"/>
    <w:rsid w:val="0014680C"/>
    <w:rsid w:val="00146B9E"/>
    <w:rsid w:val="00146D34"/>
    <w:rsid w:val="00146EDA"/>
    <w:rsid w:val="001472CF"/>
    <w:rsid w:val="0014762E"/>
    <w:rsid w:val="00150109"/>
    <w:rsid w:val="00150462"/>
    <w:rsid w:val="0015065E"/>
    <w:rsid w:val="00150FD2"/>
    <w:rsid w:val="0015154F"/>
    <w:rsid w:val="00152125"/>
    <w:rsid w:val="0015221F"/>
    <w:rsid w:val="00152243"/>
    <w:rsid w:val="00152DB3"/>
    <w:rsid w:val="00152E57"/>
    <w:rsid w:val="001535B0"/>
    <w:rsid w:val="00153A37"/>
    <w:rsid w:val="00153D0B"/>
    <w:rsid w:val="001543F7"/>
    <w:rsid w:val="00154678"/>
    <w:rsid w:val="001556DF"/>
    <w:rsid w:val="001563B7"/>
    <w:rsid w:val="0015663A"/>
    <w:rsid w:val="001568FA"/>
    <w:rsid w:val="00156A39"/>
    <w:rsid w:val="00157C8E"/>
    <w:rsid w:val="00157CF1"/>
    <w:rsid w:val="00160173"/>
    <w:rsid w:val="00160290"/>
    <w:rsid w:val="001609A4"/>
    <w:rsid w:val="00162EF2"/>
    <w:rsid w:val="00163658"/>
    <w:rsid w:val="00164813"/>
    <w:rsid w:val="00165537"/>
    <w:rsid w:val="00165662"/>
    <w:rsid w:val="00165D5B"/>
    <w:rsid w:val="00166979"/>
    <w:rsid w:val="00166CB6"/>
    <w:rsid w:val="00166D63"/>
    <w:rsid w:val="00166D6E"/>
    <w:rsid w:val="00167412"/>
    <w:rsid w:val="0016756E"/>
    <w:rsid w:val="00170205"/>
    <w:rsid w:val="00170894"/>
    <w:rsid w:val="001712AC"/>
    <w:rsid w:val="00171F48"/>
    <w:rsid w:val="00172472"/>
    <w:rsid w:val="001731AB"/>
    <w:rsid w:val="00173FEE"/>
    <w:rsid w:val="0017480A"/>
    <w:rsid w:val="0017483D"/>
    <w:rsid w:val="0017513E"/>
    <w:rsid w:val="00175828"/>
    <w:rsid w:val="00176D17"/>
    <w:rsid w:val="00177B46"/>
    <w:rsid w:val="00180026"/>
    <w:rsid w:val="001801ED"/>
    <w:rsid w:val="001803FE"/>
    <w:rsid w:val="001805EE"/>
    <w:rsid w:val="00180756"/>
    <w:rsid w:val="00180E60"/>
    <w:rsid w:val="00181EAD"/>
    <w:rsid w:val="00181EE3"/>
    <w:rsid w:val="00182887"/>
    <w:rsid w:val="00182D74"/>
    <w:rsid w:val="00183011"/>
    <w:rsid w:val="00183868"/>
    <w:rsid w:val="00183A1A"/>
    <w:rsid w:val="00183CFE"/>
    <w:rsid w:val="00183D5F"/>
    <w:rsid w:val="00185261"/>
    <w:rsid w:val="001862C6"/>
    <w:rsid w:val="00186453"/>
    <w:rsid w:val="00187B3E"/>
    <w:rsid w:val="00187D25"/>
    <w:rsid w:val="00190640"/>
    <w:rsid w:val="00190A7B"/>
    <w:rsid w:val="00190CCF"/>
    <w:rsid w:val="00191037"/>
    <w:rsid w:val="001925EB"/>
    <w:rsid w:val="00192D3D"/>
    <w:rsid w:val="00192DD5"/>
    <w:rsid w:val="0019373D"/>
    <w:rsid w:val="00193875"/>
    <w:rsid w:val="001943F1"/>
    <w:rsid w:val="0019667E"/>
    <w:rsid w:val="00197146"/>
    <w:rsid w:val="001976D3"/>
    <w:rsid w:val="001977FF"/>
    <w:rsid w:val="00197D69"/>
    <w:rsid w:val="00197F49"/>
    <w:rsid w:val="001A0E47"/>
    <w:rsid w:val="001A2354"/>
    <w:rsid w:val="001A2DB2"/>
    <w:rsid w:val="001A2EE0"/>
    <w:rsid w:val="001A2FCF"/>
    <w:rsid w:val="001A329E"/>
    <w:rsid w:val="001A399A"/>
    <w:rsid w:val="001A4459"/>
    <w:rsid w:val="001A73D8"/>
    <w:rsid w:val="001A77B0"/>
    <w:rsid w:val="001A79D9"/>
    <w:rsid w:val="001B04A5"/>
    <w:rsid w:val="001B06CA"/>
    <w:rsid w:val="001B082A"/>
    <w:rsid w:val="001B0DFE"/>
    <w:rsid w:val="001B16EF"/>
    <w:rsid w:val="001B26CE"/>
    <w:rsid w:val="001B2976"/>
    <w:rsid w:val="001B2F92"/>
    <w:rsid w:val="001B31F6"/>
    <w:rsid w:val="001B3F4E"/>
    <w:rsid w:val="001B461D"/>
    <w:rsid w:val="001B5872"/>
    <w:rsid w:val="001B5EFD"/>
    <w:rsid w:val="001B66B4"/>
    <w:rsid w:val="001B6E00"/>
    <w:rsid w:val="001B6F75"/>
    <w:rsid w:val="001B731D"/>
    <w:rsid w:val="001B7E5B"/>
    <w:rsid w:val="001C06F7"/>
    <w:rsid w:val="001C0D6E"/>
    <w:rsid w:val="001C0DF2"/>
    <w:rsid w:val="001C1A55"/>
    <w:rsid w:val="001C242B"/>
    <w:rsid w:val="001C2E88"/>
    <w:rsid w:val="001C3167"/>
    <w:rsid w:val="001C3B45"/>
    <w:rsid w:val="001C447B"/>
    <w:rsid w:val="001C47E3"/>
    <w:rsid w:val="001C4B2E"/>
    <w:rsid w:val="001C4CFE"/>
    <w:rsid w:val="001C5AFC"/>
    <w:rsid w:val="001C5B3D"/>
    <w:rsid w:val="001C6D00"/>
    <w:rsid w:val="001C71E4"/>
    <w:rsid w:val="001C7A85"/>
    <w:rsid w:val="001D04A3"/>
    <w:rsid w:val="001D080F"/>
    <w:rsid w:val="001D2C57"/>
    <w:rsid w:val="001D3490"/>
    <w:rsid w:val="001D4E08"/>
    <w:rsid w:val="001D55ED"/>
    <w:rsid w:val="001D5DE5"/>
    <w:rsid w:val="001D62C4"/>
    <w:rsid w:val="001D741E"/>
    <w:rsid w:val="001D7C86"/>
    <w:rsid w:val="001D7FC4"/>
    <w:rsid w:val="001E06D7"/>
    <w:rsid w:val="001E1840"/>
    <w:rsid w:val="001E1B68"/>
    <w:rsid w:val="001E236B"/>
    <w:rsid w:val="001E2F97"/>
    <w:rsid w:val="001E2FDD"/>
    <w:rsid w:val="001E3233"/>
    <w:rsid w:val="001E3F70"/>
    <w:rsid w:val="001E417F"/>
    <w:rsid w:val="001E57FF"/>
    <w:rsid w:val="001E5FE3"/>
    <w:rsid w:val="001E62A2"/>
    <w:rsid w:val="001E6EE8"/>
    <w:rsid w:val="001E751E"/>
    <w:rsid w:val="001F08BA"/>
    <w:rsid w:val="001F0BCF"/>
    <w:rsid w:val="001F0CCD"/>
    <w:rsid w:val="001F0DA0"/>
    <w:rsid w:val="001F0EF8"/>
    <w:rsid w:val="001F15EF"/>
    <w:rsid w:val="001F1B0E"/>
    <w:rsid w:val="001F1F3F"/>
    <w:rsid w:val="001F2473"/>
    <w:rsid w:val="001F24EE"/>
    <w:rsid w:val="001F3A7B"/>
    <w:rsid w:val="001F3C1B"/>
    <w:rsid w:val="001F3E42"/>
    <w:rsid w:val="001F3EA8"/>
    <w:rsid w:val="001F4239"/>
    <w:rsid w:val="001F463C"/>
    <w:rsid w:val="001F531D"/>
    <w:rsid w:val="001F5764"/>
    <w:rsid w:val="001F5B6E"/>
    <w:rsid w:val="001F6620"/>
    <w:rsid w:val="001F685E"/>
    <w:rsid w:val="001F6CE5"/>
    <w:rsid w:val="001F6F49"/>
    <w:rsid w:val="001F71EC"/>
    <w:rsid w:val="001F720E"/>
    <w:rsid w:val="001F72FC"/>
    <w:rsid w:val="001F73E6"/>
    <w:rsid w:val="001F79AE"/>
    <w:rsid w:val="00200C56"/>
    <w:rsid w:val="00201EB8"/>
    <w:rsid w:val="00202999"/>
    <w:rsid w:val="002032C3"/>
    <w:rsid w:val="00203662"/>
    <w:rsid w:val="00203D5B"/>
    <w:rsid w:val="002045B2"/>
    <w:rsid w:val="0020511A"/>
    <w:rsid w:val="0020731B"/>
    <w:rsid w:val="00207A79"/>
    <w:rsid w:val="002116CB"/>
    <w:rsid w:val="00211E4D"/>
    <w:rsid w:val="002144DD"/>
    <w:rsid w:val="0021509A"/>
    <w:rsid w:val="00215294"/>
    <w:rsid w:val="00215370"/>
    <w:rsid w:val="00216D79"/>
    <w:rsid w:val="00220842"/>
    <w:rsid w:val="00220C0E"/>
    <w:rsid w:val="002226F7"/>
    <w:rsid w:val="00222CCE"/>
    <w:rsid w:val="00223176"/>
    <w:rsid w:val="00223252"/>
    <w:rsid w:val="00223825"/>
    <w:rsid w:val="00223D80"/>
    <w:rsid w:val="0022497A"/>
    <w:rsid w:val="00224A8F"/>
    <w:rsid w:val="00225C71"/>
    <w:rsid w:val="0023039D"/>
    <w:rsid w:val="002304FB"/>
    <w:rsid w:val="00230598"/>
    <w:rsid w:val="00230B0C"/>
    <w:rsid w:val="00230C7C"/>
    <w:rsid w:val="00230CAF"/>
    <w:rsid w:val="00231961"/>
    <w:rsid w:val="00231A66"/>
    <w:rsid w:val="00232EAE"/>
    <w:rsid w:val="00233032"/>
    <w:rsid w:val="00233471"/>
    <w:rsid w:val="002337D8"/>
    <w:rsid w:val="002338F9"/>
    <w:rsid w:val="0023430E"/>
    <w:rsid w:val="002346AA"/>
    <w:rsid w:val="002361DE"/>
    <w:rsid w:val="002363B9"/>
    <w:rsid w:val="002370B9"/>
    <w:rsid w:val="0023766A"/>
    <w:rsid w:val="00237818"/>
    <w:rsid w:val="0024010C"/>
    <w:rsid w:val="00240F00"/>
    <w:rsid w:val="00241063"/>
    <w:rsid w:val="0024140F"/>
    <w:rsid w:val="00241804"/>
    <w:rsid w:val="00241CE9"/>
    <w:rsid w:val="00241F93"/>
    <w:rsid w:val="00243943"/>
    <w:rsid w:val="00243B7D"/>
    <w:rsid w:val="00244035"/>
    <w:rsid w:val="00244BD4"/>
    <w:rsid w:val="00244CF8"/>
    <w:rsid w:val="00244F30"/>
    <w:rsid w:val="0024509F"/>
    <w:rsid w:val="002454EB"/>
    <w:rsid w:val="00245BEC"/>
    <w:rsid w:val="00245FFE"/>
    <w:rsid w:val="002466E9"/>
    <w:rsid w:val="00246A6B"/>
    <w:rsid w:val="00247495"/>
    <w:rsid w:val="00247870"/>
    <w:rsid w:val="00247A30"/>
    <w:rsid w:val="002506AA"/>
    <w:rsid w:val="002542C0"/>
    <w:rsid w:val="00254636"/>
    <w:rsid w:val="00255096"/>
    <w:rsid w:val="00255280"/>
    <w:rsid w:val="00255313"/>
    <w:rsid w:val="00255465"/>
    <w:rsid w:val="002554D9"/>
    <w:rsid w:val="00255B36"/>
    <w:rsid w:val="002562AA"/>
    <w:rsid w:val="0025674B"/>
    <w:rsid w:val="0025733C"/>
    <w:rsid w:val="00257675"/>
    <w:rsid w:val="00257A25"/>
    <w:rsid w:val="00257C8B"/>
    <w:rsid w:val="00260603"/>
    <w:rsid w:val="00260F5B"/>
    <w:rsid w:val="00261126"/>
    <w:rsid w:val="002613D1"/>
    <w:rsid w:val="00261767"/>
    <w:rsid w:val="002617C9"/>
    <w:rsid w:val="00261F2A"/>
    <w:rsid w:val="00263344"/>
    <w:rsid w:val="00263BE9"/>
    <w:rsid w:val="0026427E"/>
    <w:rsid w:val="0026518D"/>
    <w:rsid w:val="00265528"/>
    <w:rsid w:val="00265A27"/>
    <w:rsid w:val="002668D9"/>
    <w:rsid w:val="00267911"/>
    <w:rsid w:val="0027000E"/>
    <w:rsid w:val="0027209D"/>
    <w:rsid w:val="0027238F"/>
    <w:rsid w:val="0027256F"/>
    <w:rsid w:val="002726DB"/>
    <w:rsid w:val="002726FB"/>
    <w:rsid w:val="002728BD"/>
    <w:rsid w:val="00272BCA"/>
    <w:rsid w:val="00273516"/>
    <w:rsid w:val="00273F27"/>
    <w:rsid w:val="002749F4"/>
    <w:rsid w:val="00274AC0"/>
    <w:rsid w:val="00275A7B"/>
    <w:rsid w:val="00275DB0"/>
    <w:rsid w:val="0027621D"/>
    <w:rsid w:val="0027630C"/>
    <w:rsid w:val="00276320"/>
    <w:rsid w:val="0027633C"/>
    <w:rsid w:val="002763D5"/>
    <w:rsid w:val="00276809"/>
    <w:rsid w:val="00276A36"/>
    <w:rsid w:val="00277695"/>
    <w:rsid w:val="00277989"/>
    <w:rsid w:val="0027798D"/>
    <w:rsid w:val="00277B55"/>
    <w:rsid w:val="00280057"/>
    <w:rsid w:val="002803FD"/>
    <w:rsid w:val="002806E0"/>
    <w:rsid w:val="00280DB3"/>
    <w:rsid w:val="00280DF0"/>
    <w:rsid w:val="002815CA"/>
    <w:rsid w:val="002816E1"/>
    <w:rsid w:val="002819C2"/>
    <w:rsid w:val="00281B21"/>
    <w:rsid w:val="00281D5D"/>
    <w:rsid w:val="00281DDB"/>
    <w:rsid w:val="00281E67"/>
    <w:rsid w:val="00281F2E"/>
    <w:rsid w:val="002827CB"/>
    <w:rsid w:val="00282FA5"/>
    <w:rsid w:val="002832EA"/>
    <w:rsid w:val="0028366E"/>
    <w:rsid w:val="00284AF3"/>
    <w:rsid w:val="00284B21"/>
    <w:rsid w:val="00285098"/>
    <w:rsid w:val="0028532E"/>
    <w:rsid w:val="00285D72"/>
    <w:rsid w:val="00285DFB"/>
    <w:rsid w:val="00285ED7"/>
    <w:rsid w:val="002860DF"/>
    <w:rsid w:val="00286AE2"/>
    <w:rsid w:val="00286FA0"/>
    <w:rsid w:val="00287056"/>
    <w:rsid w:val="0029077E"/>
    <w:rsid w:val="00290AEE"/>
    <w:rsid w:val="00291703"/>
    <w:rsid w:val="00291DEE"/>
    <w:rsid w:val="00292555"/>
    <w:rsid w:val="002927F6"/>
    <w:rsid w:val="0029324F"/>
    <w:rsid w:val="002941AB"/>
    <w:rsid w:val="002945B5"/>
    <w:rsid w:val="002949DD"/>
    <w:rsid w:val="00295503"/>
    <w:rsid w:val="00295D86"/>
    <w:rsid w:val="00296E2A"/>
    <w:rsid w:val="00297069"/>
    <w:rsid w:val="0029736A"/>
    <w:rsid w:val="002A10B3"/>
    <w:rsid w:val="002A12A6"/>
    <w:rsid w:val="002A1343"/>
    <w:rsid w:val="002A1384"/>
    <w:rsid w:val="002A15F2"/>
    <w:rsid w:val="002A17AE"/>
    <w:rsid w:val="002A1AF4"/>
    <w:rsid w:val="002A2275"/>
    <w:rsid w:val="002A23D1"/>
    <w:rsid w:val="002A24F1"/>
    <w:rsid w:val="002A32A1"/>
    <w:rsid w:val="002A33F3"/>
    <w:rsid w:val="002A41E6"/>
    <w:rsid w:val="002A4B45"/>
    <w:rsid w:val="002A51B6"/>
    <w:rsid w:val="002A5376"/>
    <w:rsid w:val="002A5875"/>
    <w:rsid w:val="002A5FB7"/>
    <w:rsid w:val="002A686A"/>
    <w:rsid w:val="002A6976"/>
    <w:rsid w:val="002A6AE1"/>
    <w:rsid w:val="002A6DA3"/>
    <w:rsid w:val="002A7933"/>
    <w:rsid w:val="002A79EE"/>
    <w:rsid w:val="002B0A0F"/>
    <w:rsid w:val="002B0FAA"/>
    <w:rsid w:val="002B101F"/>
    <w:rsid w:val="002B15A6"/>
    <w:rsid w:val="002B21C9"/>
    <w:rsid w:val="002B23B1"/>
    <w:rsid w:val="002B2D97"/>
    <w:rsid w:val="002B365F"/>
    <w:rsid w:val="002B36A9"/>
    <w:rsid w:val="002B38F5"/>
    <w:rsid w:val="002B412C"/>
    <w:rsid w:val="002B4239"/>
    <w:rsid w:val="002B4588"/>
    <w:rsid w:val="002B4654"/>
    <w:rsid w:val="002B4B7E"/>
    <w:rsid w:val="002B6C4A"/>
    <w:rsid w:val="002B7E23"/>
    <w:rsid w:val="002C03AB"/>
    <w:rsid w:val="002C0871"/>
    <w:rsid w:val="002C17E8"/>
    <w:rsid w:val="002C2721"/>
    <w:rsid w:val="002C4E61"/>
    <w:rsid w:val="002C5078"/>
    <w:rsid w:val="002C53EB"/>
    <w:rsid w:val="002C5505"/>
    <w:rsid w:val="002C55D2"/>
    <w:rsid w:val="002C55EE"/>
    <w:rsid w:val="002C5CE5"/>
    <w:rsid w:val="002C5D77"/>
    <w:rsid w:val="002C5DFA"/>
    <w:rsid w:val="002C6114"/>
    <w:rsid w:val="002C64A2"/>
    <w:rsid w:val="002C698D"/>
    <w:rsid w:val="002C6B7B"/>
    <w:rsid w:val="002C6CDA"/>
    <w:rsid w:val="002C71A9"/>
    <w:rsid w:val="002D025F"/>
    <w:rsid w:val="002D02F4"/>
    <w:rsid w:val="002D236A"/>
    <w:rsid w:val="002D2418"/>
    <w:rsid w:val="002D26BB"/>
    <w:rsid w:val="002D2762"/>
    <w:rsid w:val="002D2EBD"/>
    <w:rsid w:val="002D3E57"/>
    <w:rsid w:val="002D44CF"/>
    <w:rsid w:val="002D5543"/>
    <w:rsid w:val="002D5B10"/>
    <w:rsid w:val="002D5E75"/>
    <w:rsid w:val="002D6061"/>
    <w:rsid w:val="002D63BE"/>
    <w:rsid w:val="002D6428"/>
    <w:rsid w:val="002D6948"/>
    <w:rsid w:val="002D6991"/>
    <w:rsid w:val="002D699E"/>
    <w:rsid w:val="002D6BD7"/>
    <w:rsid w:val="002D6D2A"/>
    <w:rsid w:val="002D6DD9"/>
    <w:rsid w:val="002D703B"/>
    <w:rsid w:val="002D7182"/>
    <w:rsid w:val="002E1F26"/>
    <w:rsid w:val="002E30DF"/>
    <w:rsid w:val="002E39A2"/>
    <w:rsid w:val="002E4531"/>
    <w:rsid w:val="002E4A06"/>
    <w:rsid w:val="002E6B35"/>
    <w:rsid w:val="002E7014"/>
    <w:rsid w:val="002E7126"/>
    <w:rsid w:val="002E7287"/>
    <w:rsid w:val="002E7AA6"/>
    <w:rsid w:val="002E7CEF"/>
    <w:rsid w:val="002F087B"/>
    <w:rsid w:val="002F09B9"/>
    <w:rsid w:val="002F150A"/>
    <w:rsid w:val="002F1616"/>
    <w:rsid w:val="002F270B"/>
    <w:rsid w:val="002F272C"/>
    <w:rsid w:val="002F29A5"/>
    <w:rsid w:val="002F2FE5"/>
    <w:rsid w:val="002F301E"/>
    <w:rsid w:val="002F438D"/>
    <w:rsid w:val="002F4CD0"/>
    <w:rsid w:val="002F521F"/>
    <w:rsid w:val="002F59D8"/>
    <w:rsid w:val="002F61CE"/>
    <w:rsid w:val="002F680F"/>
    <w:rsid w:val="002F6997"/>
    <w:rsid w:val="002F6A79"/>
    <w:rsid w:val="002F6BA0"/>
    <w:rsid w:val="002F7B4E"/>
    <w:rsid w:val="002F7EEE"/>
    <w:rsid w:val="00300734"/>
    <w:rsid w:val="00300D24"/>
    <w:rsid w:val="0030122C"/>
    <w:rsid w:val="003015BA"/>
    <w:rsid w:val="00301825"/>
    <w:rsid w:val="0030198D"/>
    <w:rsid w:val="00303388"/>
    <w:rsid w:val="00303870"/>
    <w:rsid w:val="003040A7"/>
    <w:rsid w:val="00304A16"/>
    <w:rsid w:val="00305BDE"/>
    <w:rsid w:val="00305E5B"/>
    <w:rsid w:val="003064A6"/>
    <w:rsid w:val="00306FB3"/>
    <w:rsid w:val="00307319"/>
    <w:rsid w:val="003074CD"/>
    <w:rsid w:val="003100DE"/>
    <w:rsid w:val="0031047E"/>
    <w:rsid w:val="00312895"/>
    <w:rsid w:val="003128FF"/>
    <w:rsid w:val="00312B11"/>
    <w:rsid w:val="00312F33"/>
    <w:rsid w:val="00314040"/>
    <w:rsid w:val="003152ED"/>
    <w:rsid w:val="00315B11"/>
    <w:rsid w:val="00316FAB"/>
    <w:rsid w:val="00317817"/>
    <w:rsid w:val="00317AD1"/>
    <w:rsid w:val="003204E5"/>
    <w:rsid w:val="00320677"/>
    <w:rsid w:val="003208C9"/>
    <w:rsid w:val="003211B0"/>
    <w:rsid w:val="003218B5"/>
    <w:rsid w:val="00321D1E"/>
    <w:rsid w:val="0032228D"/>
    <w:rsid w:val="00322820"/>
    <w:rsid w:val="00322D6E"/>
    <w:rsid w:val="00322E20"/>
    <w:rsid w:val="003232C7"/>
    <w:rsid w:val="003237F4"/>
    <w:rsid w:val="0032388C"/>
    <w:rsid w:val="003253BD"/>
    <w:rsid w:val="0032598B"/>
    <w:rsid w:val="00325F3D"/>
    <w:rsid w:val="00326285"/>
    <w:rsid w:val="00326422"/>
    <w:rsid w:val="003264F3"/>
    <w:rsid w:val="00326A14"/>
    <w:rsid w:val="0032756D"/>
    <w:rsid w:val="003278BF"/>
    <w:rsid w:val="0032792D"/>
    <w:rsid w:val="00327EB8"/>
    <w:rsid w:val="003316B2"/>
    <w:rsid w:val="003324F7"/>
    <w:rsid w:val="00332754"/>
    <w:rsid w:val="00332FCC"/>
    <w:rsid w:val="00333531"/>
    <w:rsid w:val="00333586"/>
    <w:rsid w:val="0033366A"/>
    <w:rsid w:val="00333AC6"/>
    <w:rsid w:val="003340FB"/>
    <w:rsid w:val="00334651"/>
    <w:rsid w:val="00334DE6"/>
    <w:rsid w:val="00335281"/>
    <w:rsid w:val="003356EB"/>
    <w:rsid w:val="00335ED5"/>
    <w:rsid w:val="00336092"/>
    <w:rsid w:val="003402CA"/>
    <w:rsid w:val="00340D07"/>
    <w:rsid w:val="00341E20"/>
    <w:rsid w:val="00342465"/>
    <w:rsid w:val="003425F1"/>
    <w:rsid w:val="00342F15"/>
    <w:rsid w:val="00343A6B"/>
    <w:rsid w:val="0034418E"/>
    <w:rsid w:val="003445EA"/>
    <w:rsid w:val="00344C6A"/>
    <w:rsid w:val="00345162"/>
    <w:rsid w:val="0034528C"/>
    <w:rsid w:val="003458F9"/>
    <w:rsid w:val="00345A64"/>
    <w:rsid w:val="00345A81"/>
    <w:rsid w:val="00345B6E"/>
    <w:rsid w:val="00346CCB"/>
    <w:rsid w:val="00347520"/>
    <w:rsid w:val="003476E7"/>
    <w:rsid w:val="00347F60"/>
    <w:rsid w:val="00350063"/>
    <w:rsid w:val="00351F08"/>
    <w:rsid w:val="00352B9E"/>
    <w:rsid w:val="00352E06"/>
    <w:rsid w:val="003534E5"/>
    <w:rsid w:val="00354236"/>
    <w:rsid w:val="003542DC"/>
    <w:rsid w:val="0035519E"/>
    <w:rsid w:val="003554B1"/>
    <w:rsid w:val="00356A71"/>
    <w:rsid w:val="00356C43"/>
    <w:rsid w:val="00356DB0"/>
    <w:rsid w:val="003570C4"/>
    <w:rsid w:val="003609EB"/>
    <w:rsid w:val="00360A70"/>
    <w:rsid w:val="00361115"/>
    <w:rsid w:val="003614B5"/>
    <w:rsid w:val="00362575"/>
    <w:rsid w:val="003632F0"/>
    <w:rsid w:val="0036394C"/>
    <w:rsid w:val="00363D4B"/>
    <w:rsid w:val="00364461"/>
    <w:rsid w:val="00364BD6"/>
    <w:rsid w:val="00364C05"/>
    <w:rsid w:val="00364F5D"/>
    <w:rsid w:val="00365629"/>
    <w:rsid w:val="0036588D"/>
    <w:rsid w:val="0036604D"/>
    <w:rsid w:val="003666F6"/>
    <w:rsid w:val="003667BA"/>
    <w:rsid w:val="003667C5"/>
    <w:rsid w:val="00367846"/>
    <w:rsid w:val="0037003D"/>
    <w:rsid w:val="0037011E"/>
    <w:rsid w:val="0037067E"/>
    <w:rsid w:val="003721E1"/>
    <w:rsid w:val="003725D7"/>
    <w:rsid w:val="003727AF"/>
    <w:rsid w:val="00372D58"/>
    <w:rsid w:val="0037434D"/>
    <w:rsid w:val="00375B7D"/>
    <w:rsid w:val="0037610F"/>
    <w:rsid w:val="00376A27"/>
    <w:rsid w:val="003770A5"/>
    <w:rsid w:val="0037767D"/>
    <w:rsid w:val="003776B9"/>
    <w:rsid w:val="00377B91"/>
    <w:rsid w:val="00377E14"/>
    <w:rsid w:val="00377FA1"/>
    <w:rsid w:val="00381272"/>
    <w:rsid w:val="00381611"/>
    <w:rsid w:val="0038192B"/>
    <w:rsid w:val="003823DD"/>
    <w:rsid w:val="0038253A"/>
    <w:rsid w:val="003826E4"/>
    <w:rsid w:val="00383CDF"/>
    <w:rsid w:val="003840B8"/>
    <w:rsid w:val="00384980"/>
    <w:rsid w:val="00385CF8"/>
    <w:rsid w:val="00386C88"/>
    <w:rsid w:val="00387972"/>
    <w:rsid w:val="003879CA"/>
    <w:rsid w:val="003920D8"/>
    <w:rsid w:val="0039238F"/>
    <w:rsid w:val="00392414"/>
    <w:rsid w:val="00393216"/>
    <w:rsid w:val="00393FFF"/>
    <w:rsid w:val="00395243"/>
    <w:rsid w:val="00395265"/>
    <w:rsid w:val="00395F36"/>
    <w:rsid w:val="00396291"/>
    <w:rsid w:val="00396B3B"/>
    <w:rsid w:val="0039735D"/>
    <w:rsid w:val="003974F5"/>
    <w:rsid w:val="00397755"/>
    <w:rsid w:val="003A03D1"/>
    <w:rsid w:val="003A0D97"/>
    <w:rsid w:val="003A148A"/>
    <w:rsid w:val="003A2065"/>
    <w:rsid w:val="003A2350"/>
    <w:rsid w:val="003A27A0"/>
    <w:rsid w:val="003A3256"/>
    <w:rsid w:val="003A43D6"/>
    <w:rsid w:val="003A453E"/>
    <w:rsid w:val="003A49C5"/>
    <w:rsid w:val="003A4A14"/>
    <w:rsid w:val="003A4E24"/>
    <w:rsid w:val="003A517A"/>
    <w:rsid w:val="003A676D"/>
    <w:rsid w:val="003A6D3A"/>
    <w:rsid w:val="003A71A1"/>
    <w:rsid w:val="003A7F92"/>
    <w:rsid w:val="003B0912"/>
    <w:rsid w:val="003B1C71"/>
    <w:rsid w:val="003B1E50"/>
    <w:rsid w:val="003B303E"/>
    <w:rsid w:val="003B33CD"/>
    <w:rsid w:val="003B3555"/>
    <w:rsid w:val="003B3C59"/>
    <w:rsid w:val="003B45B1"/>
    <w:rsid w:val="003B4BBA"/>
    <w:rsid w:val="003B4CF5"/>
    <w:rsid w:val="003B4D10"/>
    <w:rsid w:val="003B4EB2"/>
    <w:rsid w:val="003B4F79"/>
    <w:rsid w:val="003B56A2"/>
    <w:rsid w:val="003B5788"/>
    <w:rsid w:val="003B746A"/>
    <w:rsid w:val="003C0608"/>
    <w:rsid w:val="003C0B42"/>
    <w:rsid w:val="003C0DB9"/>
    <w:rsid w:val="003C11E9"/>
    <w:rsid w:val="003C12C8"/>
    <w:rsid w:val="003C181B"/>
    <w:rsid w:val="003C1AF2"/>
    <w:rsid w:val="003C33A9"/>
    <w:rsid w:val="003C3BCE"/>
    <w:rsid w:val="003C5C1E"/>
    <w:rsid w:val="003C5C60"/>
    <w:rsid w:val="003C61C8"/>
    <w:rsid w:val="003C66B1"/>
    <w:rsid w:val="003C6C1C"/>
    <w:rsid w:val="003C6CC2"/>
    <w:rsid w:val="003C7241"/>
    <w:rsid w:val="003C7B8E"/>
    <w:rsid w:val="003D0514"/>
    <w:rsid w:val="003D075A"/>
    <w:rsid w:val="003D0E9F"/>
    <w:rsid w:val="003D16AF"/>
    <w:rsid w:val="003D1A9F"/>
    <w:rsid w:val="003D1EB2"/>
    <w:rsid w:val="003D1F47"/>
    <w:rsid w:val="003D2170"/>
    <w:rsid w:val="003D21A4"/>
    <w:rsid w:val="003D2260"/>
    <w:rsid w:val="003D2DE0"/>
    <w:rsid w:val="003D3113"/>
    <w:rsid w:val="003D35E9"/>
    <w:rsid w:val="003D3723"/>
    <w:rsid w:val="003D3D20"/>
    <w:rsid w:val="003D4B38"/>
    <w:rsid w:val="003D55A8"/>
    <w:rsid w:val="003D5863"/>
    <w:rsid w:val="003D670A"/>
    <w:rsid w:val="003D7764"/>
    <w:rsid w:val="003D7E0A"/>
    <w:rsid w:val="003E1709"/>
    <w:rsid w:val="003E192E"/>
    <w:rsid w:val="003E2197"/>
    <w:rsid w:val="003E2A34"/>
    <w:rsid w:val="003E2A98"/>
    <w:rsid w:val="003E31C0"/>
    <w:rsid w:val="003E3347"/>
    <w:rsid w:val="003E3F3F"/>
    <w:rsid w:val="003E41F2"/>
    <w:rsid w:val="003E4868"/>
    <w:rsid w:val="003E52B0"/>
    <w:rsid w:val="003E6196"/>
    <w:rsid w:val="003E67A5"/>
    <w:rsid w:val="003E6B6A"/>
    <w:rsid w:val="003E6D1F"/>
    <w:rsid w:val="003E6F1C"/>
    <w:rsid w:val="003E7068"/>
    <w:rsid w:val="003F0388"/>
    <w:rsid w:val="003F03A2"/>
    <w:rsid w:val="003F0AAE"/>
    <w:rsid w:val="003F0BF1"/>
    <w:rsid w:val="003F0C11"/>
    <w:rsid w:val="003F0D1D"/>
    <w:rsid w:val="003F191F"/>
    <w:rsid w:val="003F1F87"/>
    <w:rsid w:val="003F20EA"/>
    <w:rsid w:val="003F2DD0"/>
    <w:rsid w:val="003F34D1"/>
    <w:rsid w:val="003F36C7"/>
    <w:rsid w:val="003F492E"/>
    <w:rsid w:val="003F4966"/>
    <w:rsid w:val="003F4FB4"/>
    <w:rsid w:val="003F527C"/>
    <w:rsid w:val="003F60D8"/>
    <w:rsid w:val="003F62CC"/>
    <w:rsid w:val="003F667F"/>
    <w:rsid w:val="003F6ADC"/>
    <w:rsid w:val="003F70CE"/>
    <w:rsid w:val="003F7179"/>
    <w:rsid w:val="003F7BEA"/>
    <w:rsid w:val="003F7BFD"/>
    <w:rsid w:val="00400955"/>
    <w:rsid w:val="004023CC"/>
    <w:rsid w:val="004024FB"/>
    <w:rsid w:val="004025A8"/>
    <w:rsid w:val="0040321C"/>
    <w:rsid w:val="004037DD"/>
    <w:rsid w:val="00403C68"/>
    <w:rsid w:val="004044DF"/>
    <w:rsid w:val="00404850"/>
    <w:rsid w:val="00404E5A"/>
    <w:rsid w:val="00404FF8"/>
    <w:rsid w:val="00405842"/>
    <w:rsid w:val="00406216"/>
    <w:rsid w:val="0040739D"/>
    <w:rsid w:val="0040753E"/>
    <w:rsid w:val="00411388"/>
    <w:rsid w:val="0041234A"/>
    <w:rsid w:val="00412432"/>
    <w:rsid w:val="00412569"/>
    <w:rsid w:val="004125C9"/>
    <w:rsid w:val="004139ED"/>
    <w:rsid w:val="00413A33"/>
    <w:rsid w:val="00414507"/>
    <w:rsid w:val="00415869"/>
    <w:rsid w:val="00415997"/>
    <w:rsid w:val="00415BEC"/>
    <w:rsid w:val="00417855"/>
    <w:rsid w:val="0042004D"/>
    <w:rsid w:val="004206D4"/>
    <w:rsid w:val="00420FAB"/>
    <w:rsid w:val="004216DB"/>
    <w:rsid w:val="00421A9C"/>
    <w:rsid w:val="00422242"/>
    <w:rsid w:val="00422B0F"/>
    <w:rsid w:val="00422E5A"/>
    <w:rsid w:val="00423E45"/>
    <w:rsid w:val="004243E3"/>
    <w:rsid w:val="00424B6C"/>
    <w:rsid w:val="004250FC"/>
    <w:rsid w:val="00425409"/>
    <w:rsid w:val="004255BF"/>
    <w:rsid w:val="00425766"/>
    <w:rsid w:val="00425813"/>
    <w:rsid w:val="00426C77"/>
    <w:rsid w:val="004276B0"/>
    <w:rsid w:val="0043064E"/>
    <w:rsid w:val="0043065D"/>
    <w:rsid w:val="004308BE"/>
    <w:rsid w:val="00431171"/>
    <w:rsid w:val="004318DA"/>
    <w:rsid w:val="00431F92"/>
    <w:rsid w:val="004330E6"/>
    <w:rsid w:val="00433384"/>
    <w:rsid w:val="004348E0"/>
    <w:rsid w:val="00434E76"/>
    <w:rsid w:val="004354A6"/>
    <w:rsid w:val="00435A10"/>
    <w:rsid w:val="00436535"/>
    <w:rsid w:val="00436C1A"/>
    <w:rsid w:val="00437246"/>
    <w:rsid w:val="004374E6"/>
    <w:rsid w:val="00437ED3"/>
    <w:rsid w:val="004404AF"/>
    <w:rsid w:val="0044076B"/>
    <w:rsid w:val="00440892"/>
    <w:rsid w:val="00440951"/>
    <w:rsid w:val="00441C8F"/>
    <w:rsid w:val="00442004"/>
    <w:rsid w:val="00442358"/>
    <w:rsid w:val="0044316B"/>
    <w:rsid w:val="00443E7B"/>
    <w:rsid w:val="00443F99"/>
    <w:rsid w:val="00443FFC"/>
    <w:rsid w:val="004440CB"/>
    <w:rsid w:val="00444135"/>
    <w:rsid w:val="0044459E"/>
    <w:rsid w:val="00444C8A"/>
    <w:rsid w:val="00446400"/>
    <w:rsid w:val="00447D45"/>
    <w:rsid w:val="00447F0D"/>
    <w:rsid w:val="00450026"/>
    <w:rsid w:val="004503AC"/>
    <w:rsid w:val="004513D8"/>
    <w:rsid w:val="00452185"/>
    <w:rsid w:val="00453012"/>
    <w:rsid w:val="0045396A"/>
    <w:rsid w:val="00453AF4"/>
    <w:rsid w:val="00453E05"/>
    <w:rsid w:val="00453EB8"/>
    <w:rsid w:val="00454373"/>
    <w:rsid w:val="00454692"/>
    <w:rsid w:val="004550C0"/>
    <w:rsid w:val="0045573A"/>
    <w:rsid w:val="00455E71"/>
    <w:rsid w:val="00456626"/>
    <w:rsid w:val="0045762E"/>
    <w:rsid w:val="004578C3"/>
    <w:rsid w:val="00457EC7"/>
    <w:rsid w:val="004601E2"/>
    <w:rsid w:val="00460796"/>
    <w:rsid w:val="00461518"/>
    <w:rsid w:val="00461D5B"/>
    <w:rsid w:val="00462F28"/>
    <w:rsid w:val="00463465"/>
    <w:rsid w:val="00463AD5"/>
    <w:rsid w:val="00463FC6"/>
    <w:rsid w:val="004642F5"/>
    <w:rsid w:val="00464392"/>
    <w:rsid w:val="00464CFC"/>
    <w:rsid w:val="00464EAA"/>
    <w:rsid w:val="0046510D"/>
    <w:rsid w:val="0046528D"/>
    <w:rsid w:val="00465E40"/>
    <w:rsid w:val="00466A73"/>
    <w:rsid w:val="004679BB"/>
    <w:rsid w:val="00467BB4"/>
    <w:rsid w:val="00470990"/>
    <w:rsid w:val="00470CF5"/>
    <w:rsid w:val="004710F3"/>
    <w:rsid w:val="00471EA2"/>
    <w:rsid w:val="004733C8"/>
    <w:rsid w:val="004738C8"/>
    <w:rsid w:val="004740BB"/>
    <w:rsid w:val="004756A9"/>
    <w:rsid w:val="0047601B"/>
    <w:rsid w:val="004775A9"/>
    <w:rsid w:val="0047779A"/>
    <w:rsid w:val="00477AFA"/>
    <w:rsid w:val="00477CB4"/>
    <w:rsid w:val="00477EBA"/>
    <w:rsid w:val="00480107"/>
    <w:rsid w:val="00480B00"/>
    <w:rsid w:val="00481409"/>
    <w:rsid w:val="004821B4"/>
    <w:rsid w:val="004830B7"/>
    <w:rsid w:val="00483DA0"/>
    <w:rsid w:val="00483E5A"/>
    <w:rsid w:val="00484C04"/>
    <w:rsid w:val="00485D6F"/>
    <w:rsid w:val="0048672E"/>
    <w:rsid w:val="00486E38"/>
    <w:rsid w:val="00487022"/>
    <w:rsid w:val="0048739B"/>
    <w:rsid w:val="00490202"/>
    <w:rsid w:val="00490738"/>
    <w:rsid w:val="00490DFD"/>
    <w:rsid w:val="0049114B"/>
    <w:rsid w:val="00491F92"/>
    <w:rsid w:val="00492707"/>
    <w:rsid w:val="004928A0"/>
    <w:rsid w:val="004930EC"/>
    <w:rsid w:val="0049449A"/>
    <w:rsid w:val="0049496C"/>
    <w:rsid w:val="00494AC1"/>
    <w:rsid w:val="00494D75"/>
    <w:rsid w:val="00495853"/>
    <w:rsid w:val="00495C52"/>
    <w:rsid w:val="004961C2"/>
    <w:rsid w:val="00496BEC"/>
    <w:rsid w:val="00496CCE"/>
    <w:rsid w:val="00496DF9"/>
    <w:rsid w:val="00497544"/>
    <w:rsid w:val="004A0563"/>
    <w:rsid w:val="004A1002"/>
    <w:rsid w:val="004A151F"/>
    <w:rsid w:val="004A1A19"/>
    <w:rsid w:val="004A2B40"/>
    <w:rsid w:val="004A3ABC"/>
    <w:rsid w:val="004A3D28"/>
    <w:rsid w:val="004A4847"/>
    <w:rsid w:val="004A48D8"/>
    <w:rsid w:val="004A4A6B"/>
    <w:rsid w:val="004A4D00"/>
    <w:rsid w:val="004A4D75"/>
    <w:rsid w:val="004A5002"/>
    <w:rsid w:val="004A5205"/>
    <w:rsid w:val="004A54E1"/>
    <w:rsid w:val="004A5778"/>
    <w:rsid w:val="004A6403"/>
    <w:rsid w:val="004A6689"/>
    <w:rsid w:val="004A6DB2"/>
    <w:rsid w:val="004A6E4C"/>
    <w:rsid w:val="004A7158"/>
    <w:rsid w:val="004A738C"/>
    <w:rsid w:val="004A75AE"/>
    <w:rsid w:val="004A7809"/>
    <w:rsid w:val="004B001F"/>
    <w:rsid w:val="004B018B"/>
    <w:rsid w:val="004B1A75"/>
    <w:rsid w:val="004B1FC1"/>
    <w:rsid w:val="004B3F7E"/>
    <w:rsid w:val="004B4A35"/>
    <w:rsid w:val="004B56DC"/>
    <w:rsid w:val="004B5864"/>
    <w:rsid w:val="004B6536"/>
    <w:rsid w:val="004B737B"/>
    <w:rsid w:val="004B79E4"/>
    <w:rsid w:val="004B7D06"/>
    <w:rsid w:val="004C0028"/>
    <w:rsid w:val="004C1049"/>
    <w:rsid w:val="004C35C9"/>
    <w:rsid w:val="004C3AB9"/>
    <w:rsid w:val="004C5818"/>
    <w:rsid w:val="004C5E32"/>
    <w:rsid w:val="004C6C57"/>
    <w:rsid w:val="004C6DF4"/>
    <w:rsid w:val="004C71FB"/>
    <w:rsid w:val="004C73C5"/>
    <w:rsid w:val="004C7D47"/>
    <w:rsid w:val="004D0543"/>
    <w:rsid w:val="004D056E"/>
    <w:rsid w:val="004D0F8E"/>
    <w:rsid w:val="004D1428"/>
    <w:rsid w:val="004D214A"/>
    <w:rsid w:val="004D240C"/>
    <w:rsid w:val="004D2BA4"/>
    <w:rsid w:val="004D2E26"/>
    <w:rsid w:val="004D3266"/>
    <w:rsid w:val="004D3C70"/>
    <w:rsid w:val="004D3E70"/>
    <w:rsid w:val="004D5875"/>
    <w:rsid w:val="004D5F29"/>
    <w:rsid w:val="004D62F0"/>
    <w:rsid w:val="004D6DE3"/>
    <w:rsid w:val="004D6E52"/>
    <w:rsid w:val="004D7CA7"/>
    <w:rsid w:val="004E0D74"/>
    <w:rsid w:val="004E11D2"/>
    <w:rsid w:val="004E122B"/>
    <w:rsid w:val="004E1BAA"/>
    <w:rsid w:val="004E1D01"/>
    <w:rsid w:val="004E2E03"/>
    <w:rsid w:val="004E2FED"/>
    <w:rsid w:val="004E38ED"/>
    <w:rsid w:val="004E3B82"/>
    <w:rsid w:val="004E4FD6"/>
    <w:rsid w:val="004E515F"/>
    <w:rsid w:val="004E53DE"/>
    <w:rsid w:val="004E5671"/>
    <w:rsid w:val="004E5BD7"/>
    <w:rsid w:val="004E600E"/>
    <w:rsid w:val="004E65B3"/>
    <w:rsid w:val="004E75C1"/>
    <w:rsid w:val="004E75DB"/>
    <w:rsid w:val="004E77CF"/>
    <w:rsid w:val="004E7B29"/>
    <w:rsid w:val="004F077A"/>
    <w:rsid w:val="004F0F9B"/>
    <w:rsid w:val="004F1166"/>
    <w:rsid w:val="004F12DE"/>
    <w:rsid w:val="004F159B"/>
    <w:rsid w:val="004F1BF3"/>
    <w:rsid w:val="004F2A65"/>
    <w:rsid w:val="004F30A5"/>
    <w:rsid w:val="004F498A"/>
    <w:rsid w:val="004F521F"/>
    <w:rsid w:val="004F52C2"/>
    <w:rsid w:val="004F6525"/>
    <w:rsid w:val="004F6E23"/>
    <w:rsid w:val="004F735D"/>
    <w:rsid w:val="004F7827"/>
    <w:rsid w:val="00500B8D"/>
    <w:rsid w:val="00500E22"/>
    <w:rsid w:val="00501069"/>
    <w:rsid w:val="00502505"/>
    <w:rsid w:val="00502C5C"/>
    <w:rsid w:val="00503418"/>
    <w:rsid w:val="005037FF"/>
    <w:rsid w:val="00503F53"/>
    <w:rsid w:val="0050414C"/>
    <w:rsid w:val="00504320"/>
    <w:rsid w:val="00504849"/>
    <w:rsid w:val="00504B7D"/>
    <w:rsid w:val="00505004"/>
    <w:rsid w:val="00505162"/>
    <w:rsid w:val="00505776"/>
    <w:rsid w:val="00505843"/>
    <w:rsid w:val="00505F73"/>
    <w:rsid w:val="00505FF1"/>
    <w:rsid w:val="0050742F"/>
    <w:rsid w:val="005074F0"/>
    <w:rsid w:val="00507DD4"/>
    <w:rsid w:val="00507EFF"/>
    <w:rsid w:val="00510128"/>
    <w:rsid w:val="00510A75"/>
    <w:rsid w:val="00510DEC"/>
    <w:rsid w:val="00511390"/>
    <w:rsid w:val="00511F46"/>
    <w:rsid w:val="00513DBA"/>
    <w:rsid w:val="00514336"/>
    <w:rsid w:val="00514DC5"/>
    <w:rsid w:val="00514E41"/>
    <w:rsid w:val="0051564A"/>
    <w:rsid w:val="00515689"/>
    <w:rsid w:val="00515990"/>
    <w:rsid w:val="00515FCB"/>
    <w:rsid w:val="00517034"/>
    <w:rsid w:val="0051705A"/>
    <w:rsid w:val="00517E8F"/>
    <w:rsid w:val="005211A8"/>
    <w:rsid w:val="00521412"/>
    <w:rsid w:val="00521B82"/>
    <w:rsid w:val="00521F69"/>
    <w:rsid w:val="0052233C"/>
    <w:rsid w:val="00522C14"/>
    <w:rsid w:val="005232E3"/>
    <w:rsid w:val="005234CF"/>
    <w:rsid w:val="0052466E"/>
    <w:rsid w:val="00524688"/>
    <w:rsid w:val="005246D5"/>
    <w:rsid w:val="00524FAC"/>
    <w:rsid w:val="00525634"/>
    <w:rsid w:val="00525936"/>
    <w:rsid w:val="00525EC9"/>
    <w:rsid w:val="0052686F"/>
    <w:rsid w:val="00526BAC"/>
    <w:rsid w:val="00526FB9"/>
    <w:rsid w:val="005272E6"/>
    <w:rsid w:val="0052747E"/>
    <w:rsid w:val="00527D34"/>
    <w:rsid w:val="00530B20"/>
    <w:rsid w:val="00530EB1"/>
    <w:rsid w:val="0053244F"/>
    <w:rsid w:val="005325E3"/>
    <w:rsid w:val="0053290F"/>
    <w:rsid w:val="00533126"/>
    <w:rsid w:val="00534152"/>
    <w:rsid w:val="00535220"/>
    <w:rsid w:val="00535E46"/>
    <w:rsid w:val="00536A89"/>
    <w:rsid w:val="00536BB2"/>
    <w:rsid w:val="00536F9A"/>
    <w:rsid w:val="00537741"/>
    <w:rsid w:val="00537CEC"/>
    <w:rsid w:val="00540731"/>
    <w:rsid w:val="00540C0C"/>
    <w:rsid w:val="00540E1F"/>
    <w:rsid w:val="00541383"/>
    <w:rsid w:val="00541EF6"/>
    <w:rsid w:val="00542338"/>
    <w:rsid w:val="005424ED"/>
    <w:rsid w:val="00542881"/>
    <w:rsid w:val="00542A9E"/>
    <w:rsid w:val="005432F0"/>
    <w:rsid w:val="00543460"/>
    <w:rsid w:val="005446EF"/>
    <w:rsid w:val="005447FA"/>
    <w:rsid w:val="005454A9"/>
    <w:rsid w:val="0054562A"/>
    <w:rsid w:val="00546BF1"/>
    <w:rsid w:val="0054722C"/>
    <w:rsid w:val="005475B6"/>
    <w:rsid w:val="00547B96"/>
    <w:rsid w:val="00550C1E"/>
    <w:rsid w:val="00551505"/>
    <w:rsid w:val="00551A0C"/>
    <w:rsid w:val="00551AAB"/>
    <w:rsid w:val="00551F90"/>
    <w:rsid w:val="00552436"/>
    <w:rsid w:val="00552ACF"/>
    <w:rsid w:val="00552C34"/>
    <w:rsid w:val="00552D81"/>
    <w:rsid w:val="00553D3C"/>
    <w:rsid w:val="00554481"/>
    <w:rsid w:val="005544A6"/>
    <w:rsid w:val="00555240"/>
    <w:rsid w:val="00555820"/>
    <w:rsid w:val="00557208"/>
    <w:rsid w:val="005574D3"/>
    <w:rsid w:val="00557962"/>
    <w:rsid w:val="005604E2"/>
    <w:rsid w:val="00560F39"/>
    <w:rsid w:val="0056103B"/>
    <w:rsid w:val="0056219A"/>
    <w:rsid w:val="00562475"/>
    <w:rsid w:val="00562A5A"/>
    <w:rsid w:val="00562BAE"/>
    <w:rsid w:val="00564C5C"/>
    <w:rsid w:val="005654AE"/>
    <w:rsid w:val="0056556F"/>
    <w:rsid w:val="0056580E"/>
    <w:rsid w:val="00565D81"/>
    <w:rsid w:val="00566B16"/>
    <w:rsid w:val="00566BA2"/>
    <w:rsid w:val="005674B7"/>
    <w:rsid w:val="005676BB"/>
    <w:rsid w:val="00570EE1"/>
    <w:rsid w:val="00570FA7"/>
    <w:rsid w:val="00571042"/>
    <w:rsid w:val="005723CF"/>
    <w:rsid w:val="00572888"/>
    <w:rsid w:val="00573DE0"/>
    <w:rsid w:val="0057410E"/>
    <w:rsid w:val="0057439B"/>
    <w:rsid w:val="00574CC9"/>
    <w:rsid w:val="00574DDB"/>
    <w:rsid w:val="00574DDF"/>
    <w:rsid w:val="00574F0B"/>
    <w:rsid w:val="005758AF"/>
    <w:rsid w:val="00575ADC"/>
    <w:rsid w:val="005764E9"/>
    <w:rsid w:val="00576900"/>
    <w:rsid w:val="005774B6"/>
    <w:rsid w:val="00580060"/>
    <w:rsid w:val="00580CAB"/>
    <w:rsid w:val="0058184F"/>
    <w:rsid w:val="00582AEC"/>
    <w:rsid w:val="00582DEC"/>
    <w:rsid w:val="00582F52"/>
    <w:rsid w:val="005839AA"/>
    <w:rsid w:val="00583B3B"/>
    <w:rsid w:val="00584170"/>
    <w:rsid w:val="005842EE"/>
    <w:rsid w:val="00584AA1"/>
    <w:rsid w:val="00584CDC"/>
    <w:rsid w:val="00585985"/>
    <w:rsid w:val="00585BC8"/>
    <w:rsid w:val="005861F5"/>
    <w:rsid w:val="00586592"/>
    <w:rsid w:val="00586DED"/>
    <w:rsid w:val="00587627"/>
    <w:rsid w:val="00587AFB"/>
    <w:rsid w:val="00587DB3"/>
    <w:rsid w:val="0059090E"/>
    <w:rsid w:val="00590928"/>
    <w:rsid w:val="00590BF2"/>
    <w:rsid w:val="00590FDD"/>
    <w:rsid w:val="00591F48"/>
    <w:rsid w:val="00592117"/>
    <w:rsid w:val="00592566"/>
    <w:rsid w:val="005928BD"/>
    <w:rsid w:val="00592B78"/>
    <w:rsid w:val="00592CF9"/>
    <w:rsid w:val="0059355C"/>
    <w:rsid w:val="005939DB"/>
    <w:rsid w:val="00593D87"/>
    <w:rsid w:val="0059411D"/>
    <w:rsid w:val="00594B30"/>
    <w:rsid w:val="00594DEA"/>
    <w:rsid w:val="00594ED1"/>
    <w:rsid w:val="00595798"/>
    <w:rsid w:val="00596FD7"/>
    <w:rsid w:val="00597054"/>
    <w:rsid w:val="005974CC"/>
    <w:rsid w:val="00597502"/>
    <w:rsid w:val="00597A5E"/>
    <w:rsid w:val="00597B02"/>
    <w:rsid w:val="005A079E"/>
    <w:rsid w:val="005A0CE8"/>
    <w:rsid w:val="005A0D8B"/>
    <w:rsid w:val="005A2491"/>
    <w:rsid w:val="005A28C3"/>
    <w:rsid w:val="005A2904"/>
    <w:rsid w:val="005A29F7"/>
    <w:rsid w:val="005A2C98"/>
    <w:rsid w:val="005A4467"/>
    <w:rsid w:val="005A44A5"/>
    <w:rsid w:val="005A538F"/>
    <w:rsid w:val="005A6091"/>
    <w:rsid w:val="005A670F"/>
    <w:rsid w:val="005A6F9E"/>
    <w:rsid w:val="005A72D1"/>
    <w:rsid w:val="005A77F4"/>
    <w:rsid w:val="005A7A46"/>
    <w:rsid w:val="005B0457"/>
    <w:rsid w:val="005B0BE8"/>
    <w:rsid w:val="005B0D23"/>
    <w:rsid w:val="005B0EA8"/>
    <w:rsid w:val="005B1016"/>
    <w:rsid w:val="005B1F88"/>
    <w:rsid w:val="005B22B8"/>
    <w:rsid w:val="005B32B3"/>
    <w:rsid w:val="005B357A"/>
    <w:rsid w:val="005B3DAC"/>
    <w:rsid w:val="005B3E56"/>
    <w:rsid w:val="005B4103"/>
    <w:rsid w:val="005B58AD"/>
    <w:rsid w:val="005B5F15"/>
    <w:rsid w:val="005B5F26"/>
    <w:rsid w:val="005B6220"/>
    <w:rsid w:val="005B7106"/>
    <w:rsid w:val="005B7788"/>
    <w:rsid w:val="005B7C3E"/>
    <w:rsid w:val="005C00A9"/>
    <w:rsid w:val="005C140E"/>
    <w:rsid w:val="005C175A"/>
    <w:rsid w:val="005C1853"/>
    <w:rsid w:val="005C1B5E"/>
    <w:rsid w:val="005C2002"/>
    <w:rsid w:val="005C240D"/>
    <w:rsid w:val="005C26F1"/>
    <w:rsid w:val="005C34C8"/>
    <w:rsid w:val="005C3737"/>
    <w:rsid w:val="005C4E24"/>
    <w:rsid w:val="005C4F9A"/>
    <w:rsid w:val="005C581A"/>
    <w:rsid w:val="005C5829"/>
    <w:rsid w:val="005C715C"/>
    <w:rsid w:val="005C71E2"/>
    <w:rsid w:val="005C7927"/>
    <w:rsid w:val="005C7C17"/>
    <w:rsid w:val="005C7DC1"/>
    <w:rsid w:val="005C7F02"/>
    <w:rsid w:val="005D0998"/>
    <w:rsid w:val="005D129B"/>
    <w:rsid w:val="005D151A"/>
    <w:rsid w:val="005D157F"/>
    <w:rsid w:val="005D163A"/>
    <w:rsid w:val="005D177F"/>
    <w:rsid w:val="005D17F6"/>
    <w:rsid w:val="005D196A"/>
    <w:rsid w:val="005D1CF4"/>
    <w:rsid w:val="005D260F"/>
    <w:rsid w:val="005D291F"/>
    <w:rsid w:val="005D294B"/>
    <w:rsid w:val="005D2B3D"/>
    <w:rsid w:val="005D2C69"/>
    <w:rsid w:val="005D2FCA"/>
    <w:rsid w:val="005D366F"/>
    <w:rsid w:val="005D3DEC"/>
    <w:rsid w:val="005D4F7F"/>
    <w:rsid w:val="005D5CB6"/>
    <w:rsid w:val="005D67D4"/>
    <w:rsid w:val="005D6FA8"/>
    <w:rsid w:val="005D75FE"/>
    <w:rsid w:val="005D7BBF"/>
    <w:rsid w:val="005E0993"/>
    <w:rsid w:val="005E0F7B"/>
    <w:rsid w:val="005E11BE"/>
    <w:rsid w:val="005E1639"/>
    <w:rsid w:val="005E17A5"/>
    <w:rsid w:val="005E18BC"/>
    <w:rsid w:val="005E1CF0"/>
    <w:rsid w:val="005E1E21"/>
    <w:rsid w:val="005E2032"/>
    <w:rsid w:val="005E20B9"/>
    <w:rsid w:val="005E25F8"/>
    <w:rsid w:val="005E2AD8"/>
    <w:rsid w:val="005E3281"/>
    <w:rsid w:val="005E37B8"/>
    <w:rsid w:val="005E43AA"/>
    <w:rsid w:val="005E4870"/>
    <w:rsid w:val="005E4889"/>
    <w:rsid w:val="005E4C4E"/>
    <w:rsid w:val="005E4EA6"/>
    <w:rsid w:val="005E50F9"/>
    <w:rsid w:val="005E5692"/>
    <w:rsid w:val="005E5A1F"/>
    <w:rsid w:val="005E62CD"/>
    <w:rsid w:val="005E6866"/>
    <w:rsid w:val="005E71B8"/>
    <w:rsid w:val="005E782E"/>
    <w:rsid w:val="005E7BA2"/>
    <w:rsid w:val="005F16B9"/>
    <w:rsid w:val="005F2950"/>
    <w:rsid w:val="005F2FA7"/>
    <w:rsid w:val="005F3254"/>
    <w:rsid w:val="005F37F1"/>
    <w:rsid w:val="005F421C"/>
    <w:rsid w:val="005F50C2"/>
    <w:rsid w:val="005F5250"/>
    <w:rsid w:val="005F5AF6"/>
    <w:rsid w:val="005F5FC3"/>
    <w:rsid w:val="005F66DA"/>
    <w:rsid w:val="005F6942"/>
    <w:rsid w:val="005F6E42"/>
    <w:rsid w:val="005F6FED"/>
    <w:rsid w:val="005F7130"/>
    <w:rsid w:val="005F72C5"/>
    <w:rsid w:val="005F78AF"/>
    <w:rsid w:val="005F7950"/>
    <w:rsid w:val="005F7F98"/>
    <w:rsid w:val="00600621"/>
    <w:rsid w:val="006014B7"/>
    <w:rsid w:val="00601615"/>
    <w:rsid w:val="00601B6E"/>
    <w:rsid w:val="00601E71"/>
    <w:rsid w:val="0060285F"/>
    <w:rsid w:val="006037B8"/>
    <w:rsid w:val="00603F37"/>
    <w:rsid w:val="00604170"/>
    <w:rsid w:val="006058E2"/>
    <w:rsid w:val="00605EC3"/>
    <w:rsid w:val="006065D7"/>
    <w:rsid w:val="00606B15"/>
    <w:rsid w:val="00606C51"/>
    <w:rsid w:val="00606F2D"/>
    <w:rsid w:val="00607F5E"/>
    <w:rsid w:val="0061055C"/>
    <w:rsid w:val="0061177F"/>
    <w:rsid w:val="00611CF4"/>
    <w:rsid w:val="006137EA"/>
    <w:rsid w:val="006141A8"/>
    <w:rsid w:val="00614A3D"/>
    <w:rsid w:val="00615705"/>
    <w:rsid w:val="0061623C"/>
    <w:rsid w:val="0061677D"/>
    <w:rsid w:val="006167BD"/>
    <w:rsid w:val="00616DBD"/>
    <w:rsid w:val="00617E6A"/>
    <w:rsid w:val="00620602"/>
    <w:rsid w:val="0062075E"/>
    <w:rsid w:val="006212BD"/>
    <w:rsid w:val="00622312"/>
    <w:rsid w:val="00622BDE"/>
    <w:rsid w:val="00622E93"/>
    <w:rsid w:val="0062346B"/>
    <w:rsid w:val="0062415C"/>
    <w:rsid w:val="006241C5"/>
    <w:rsid w:val="006247D2"/>
    <w:rsid w:val="00624B0A"/>
    <w:rsid w:val="0062515C"/>
    <w:rsid w:val="0062531C"/>
    <w:rsid w:val="00625471"/>
    <w:rsid w:val="00626490"/>
    <w:rsid w:val="0062652F"/>
    <w:rsid w:val="0062739D"/>
    <w:rsid w:val="00627927"/>
    <w:rsid w:val="00630025"/>
    <w:rsid w:val="00630042"/>
    <w:rsid w:val="0063013B"/>
    <w:rsid w:val="006302E1"/>
    <w:rsid w:val="00631723"/>
    <w:rsid w:val="00631796"/>
    <w:rsid w:val="00631B16"/>
    <w:rsid w:val="00631D31"/>
    <w:rsid w:val="00631E06"/>
    <w:rsid w:val="00632350"/>
    <w:rsid w:val="00632919"/>
    <w:rsid w:val="00632CF9"/>
    <w:rsid w:val="006330B3"/>
    <w:rsid w:val="00633473"/>
    <w:rsid w:val="00634BE8"/>
    <w:rsid w:val="006366D0"/>
    <w:rsid w:val="00636D0F"/>
    <w:rsid w:val="00636DBF"/>
    <w:rsid w:val="00637482"/>
    <w:rsid w:val="006377D8"/>
    <w:rsid w:val="006379B9"/>
    <w:rsid w:val="00640805"/>
    <w:rsid w:val="00641C8A"/>
    <w:rsid w:val="00643CB2"/>
    <w:rsid w:val="00643DD5"/>
    <w:rsid w:val="0064475D"/>
    <w:rsid w:val="00644B31"/>
    <w:rsid w:val="00645FED"/>
    <w:rsid w:val="00646B8E"/>
    <w:rsid w:val="00646B9B"/>
    <w:rsid w:val="006475BC"/>
    <w:rsid w:val="00647B12"/>
    <w:rsid w:val="00647EFD"/>
    <w:rsid w:val="00647F53"/>
    <w:rsid w:val="0065007C"/>
    <w:rsid w:val="006500C3"/>
    <w:rsid w:val="006502A5"/>
    <w:rsid w:val="00650729"/>
    <w:rsid w:val="00650B49"/>
    <w:rsid w:val="00650D4E"/>
    <w:rsid w:val="006517C2"/>
    <w:rsid w:val="00651C69"/>
    <w:rsid w:val="00652270"/>
    <w:rsid w:val="00652408"/>
    <w:rsid w:val="00653139"/>
    <w:rsid w:val="006542B2"/>
    <w:rsid w:val="00654A16"/>
    <w:rsid w:val="00654A56"/>
    <w:rsid w:val="00654ADC"/>
    <w:rsid w:val="00654F0D"/>
    <w:rsid w:val="0065503C"/>
    <w:rsid w:val="006552EF"/>
    <w:rsid w:val="00656F62"/>
    <w:rsid w:val="006575DE"/>
    <w:rsid w:val="00657DAB"/>
    <w:rsid w:val="006603BC"/>
    <w:rsid w:val="00660B74"/>
    <w:rsid w:val="006616CC"/>
    <w:rsid w:val="006618ED"/>
    <w:rsid w:val="0066192D"/>
    <w:rsid w:val="00662328"/>
    <w:rsid w:val="00662945"/>
    <w:rsid w:val="00662D49"/>
    <w:rsid w:val="00663014"/>
    <w:rsid w:val="0066389E"/>
    <w:rsid w:val="006639A9"/>
    <w:rsid w:val="00663EE5"/>
    <w:rsid w:val="00664363"/>
    <w:rsid w:val="00664CDD"/>
    <w:rsid w:val="00665E22"/>
    <w:rsid w:val="006667DC"/>
    <w:rsid w:val="00666865"/>
    <w:rsid w:val="00666ABB"/>
    <w:rsid w:val="00667225"/>
    <w:rsid w:val="0067067A"/>
    <w:rsid w:val="006706B4"/>
    <w:rsid w:val="00672091"/>
    <w:rsid w:val="00672CD4"/>
    <w:rsid w:val="00673F62"/>
    <w:rsid w:val="00674378"/>
    <w:rsid w:val="006749E7"/>
    <w:rsid w:val="00675539"/>
    <w:rsid w:val="00675CC8"/>
    <w:rsid w:val="00676AE2"/>
    <w:rsid w:val="00677007"/>
    <w:rsid w:val="0067713A"/>
    <w:rsid w:val="00677AAE"/>
    <w:rsid w:val="00677B41"/>
    <w:rsid w:val="00680009"/>
    <w:rsid w:val="006812CC"/>
    <w:rsid w:val="006818CF"/>
    <w:rsid w:val="00681CDC"/>
    <w:rsid w:val="00683164"/>
    <w:rsid w:val="0068349C"/>
    <w:rsid w:val="006849BA"/>
    <w:rsid w:val="00684AF7"/>
    <w:rsid w:val="00684C3C"/>
    <w:rsid w:val="00684FED"/>
    <w:rsid w:val="00685192"/>
    <w:rsid w:val="006851B4"/>
    <w:rsid w:val="00685D3F"/>
    <w:rsid w:val="00685D9A"/>
    <w:rsid w:val="006862DD"/>
    <w:rsid w:val="00687045"/>
    <w:rsid w:val="00687568"/>
    <w:rsid w:val="0068768A"/>
    <w:rsid w:val="00690EC3"/>
    <w:rsid w:val="00691092"/>
    <w:rsid w:val="006919E7"/>
    <w:rsid w:val="00691F1F"/>
    <w:rsid w:val="00692627"/>
    <w:rsid w:val="0069280A"/>
    <w:rsid w:val="006929A2"/>
    <w:rsid w:val="00694066"/>
    <w:rsid w:val="00694646"/>
    <w:rsid w:val="00695282"/>
    <w:rsid w:val="00696516"/>
    <w:rsid w:val="006966AE"/>
    <w:rsid w:val="0069726F"/>
    <w:rsid w:val="006A0038"/>
    <w:rsid w:val="006A01D1"/>
    <w:rsid w:val="006A0257"/>
    <w:rsid w:val="006A05A2"/>
    <w:rsid w:val="006A0FE5"/>
    <w:rsid w:val="006A11C9"/>
    <w:rsid w:val="006A14B8"/>
    <w:rsid w:val="006A1A6B"/>
    <w:rsid w:val="006A1B55"/>
    <w:rsid w:val="006A25D3"/>
    <w:rsid w:val="006A2A08"/>
    <w:rsid w:val="006A359F"/>
    <w:rsid w:val="006A3776"/>
    <w:rsid w:val="006A454F"/>
    <w:rsid w:val="006A487E"/>
    <w:rsid w:val="006A4B88"/>
    <w:rsid w:val="006A4C2A"/>
    <w:rsid w:val="006A4E1D"/>
    <w:rsid w:val="006A52F6"/>
    <w:rsid w:val="006A661C"/>
    <w:rsid w:val="006A6C24"/>
    <w:rsid w:val="006A776D"/>
    <w:rsid w:val="006B0E95"/>
    <w:rsid w:val="006B1CB4"/>
    <w:rsid w:val="006B21BA"/>
    <w:rsid w:val="006B2478"/>
    <w:rsid w:val="006B2780"/>
    <w:rsid w:val="006B2CCF"/>
    <w:rsid w:val="006B3F7F"/>
    <w:rsid w:val="006B40A2"/>
    <w:rsid w:val="006B4144"/>
    <w:rsid w:val="006B44A5"/>
    <w:rsid w:val="006B478F"/>
    <w:rsid w:val="006B4954"/>
    <w:rsid w:val="006B4DCB"/>
    <w:rsid w:val="006B4E6F"/>
    <w:rsid w:val="006B54B9"/>
    <w:rsid w:val="006B5D30"/>
    <w:rsid w:val="006B6010"/>
    <w:rsid w:val="006B61AB"/>
    <w:rsid w:val="006B7603"/>
    <w:rsid w:val="006B77D9"/>
    <w:rsid w:val="006B7DCF"/>
    <w:rsid w:val="006C0BF4"/>
    <w:rsid w:val="006C1181"/>
    <w:rsid w:val="006C1CA3"/>
    <w:rsid w:val="006C1F5F"/>
    <w:rsid w:val="006C2DFA"/>
    <w:rsid w:val="006C2E16"/>
    <w:rsid w:val="006C3B15"/>
    <w:rsid w:val="006C4793"/>
    <w:rsid w:val="006C4B1A"/>
    <w:rsid w:val="006C4B8E"/>
    <w:rsid w:val="006C4DF5"/>
    <w:rsid w:val="006C4F4C"/>
    <w:rsid w:val="006C5031"/>
    <w:rsid w:val="006C5FAD"/>
    <w:rsid w:val="006C6034"/>
    <w:rsid w:val="006C624A"/>
    <w:rsid w:val="006C677C"/>
    <w:rsid w:val="006C6811"/>
    <w:rsid w:val="006C73FB"/>
    <w:rsid w:val="006D0A05"/>
    <w:rsid w:val="006D0A56"/>
    <w:rsid w:val="006D11C7"/>
    <w:rsid w:val="006D1C24"/>
    <w:rsid w:val="006D27B0"/>
    <w:rsid w:val="006D44E5"/>
    <w:rsid w:val="006D470D"/>
    <w:rsid w:val="006D4E27"/>
    <w:rsid w:val="006D4F81"/>
    <w:rsid w:val="006D671C"/>
    <w:rsid w:val="006D68D7"/>
    <w:rsid w:val="006E052F"/>
    <w:rsid w:val="006E1121"/>
    <w:rsid w:val="006E1416"/>
    <w:rsid w:val="006E16EE"/>
    <w:rsid w:val="006E234D"/>
    <w:rsid w:val="006E2A58"/>
    <w:rsid w:val="006E37A8"/>
    <w:rsid w:val="006E39AB"/>
    <w:rsid w:val="006E3B0F"/>
    <w:rsid w:val="006E45C3"/>
    <w:rsid w:val="006E50B0"/>
    <w:rsid w:val="006E71B0"/>
    <w:rsid w:val="006E73E7"/>
    <w:rsid w:val="006E74BD"/>
    <w:rsid w:val="006F0418"/>
    <w:rsid w:val="006F0521"/>
    <w:rsid w:val="006F0DE7"/>
    <w:rsid w:val="006F135E"/>
    <w:rsid w:val="006F145A"/>
    <w:rsid w:val="006F1561"/>
    <w:rsid w:val="006F1C9B"/>
    <w:rsid w:val="006F2211"/>
    <w:rsid w:val="006F256D"/>
    <w:rsid w:val="006F2CE8"/>
    <w:rsid w:val="006F325F"/>
    <w:rsid w:val="006F38D2"/>
    <w:rsid w:val="006F3EE9"/>
    <w:rsid w:val="006F43E0"/>
    <w:rsid w:val="006F454D"/>
    <w:rsid w:val="006F47AD"/>
    <w:rsid w:val="006F5162"/>
    <w:rsid w:val="006F5207"/>
    <w:rsid w:val="006F5735"/>
    <w:rsid w:val="006F69DA"/>
    <w:rsid w:val="006F6CD3"/>
    <w:rsid w:val="006F7787"/>
    <w:rsid w:val="007001A0"/>
    <w:rsid w:val="00700B7C"/>
    <w:rsid w:val="00700B80"/>
    <w:rsid w:val="00700C6A"/>
    <w:rsid w:val="00700F54"/>
    <w:rsid w:val="00701222"/>
    <w:rsid w:val="007013A3"/>
    <w:rsid w:val="007018CC"/>
    <w:rsid w:val="0070228C"/>
    <w:rsid w:val="00702A46"/>
    <w:rsid w:val="00702CAD"/>
    <w:rsid w:val="00703A30"/>
    <w:rsid w:val="00703C1B"/>
    <w:rsid w:val="00704243"/>
    <w:rsid w:val="007044C9"/>
    <w:rsid w:val="007046B4"/>
    <w:rsid w:val="00704A1A"/>
    <w:rsid w:val="00704FC5"/>
    <w:rsid w:val="007051EF"/>
    <w:rsid w:val="00705322"/>
    <w:rsid w:val="007056DE"/>
    <w:rsid w:val="00706A4F"/>
    <w:rsid w:val="00706CD2"/>
    <w:rsid w:val="00707390"/>
    <w:rsid w:val="00707AB0"/>
    <w:rsid w:val="00710034"/>
    <w:rsid w:val="00710D97"/>
    <w:rsid w:val="0071108E"/>
    <w:rsid w:val="0071111D"/>
    <w:rsid w:val="00711801"/>
    <w:rsid w:val="007123E1"/>
    <w:rsid w:val="007124DD"/>
    <w:rsid w:val="007128A7"/>
    <w:rsid w:val="00712982"/>
    <w:rsid w:val="00712E32"/>
    <w:rsid w:val="007131F5"/>
    <w:rsid w:val="007135D4"/>
    <w:rsid w:val="0071471C"/>
    <w:rsid w:val="00715896"/>
    <w:rsid w:val="00715A72"/>
    <w:rsid w:val="00715BB4"/>
    <w:rsid w:val="00715C19"/>
    <w:rsid w:val="00715C9B"/>
    <w:rsid w:val="00715DC8"/>
    <w:rsid w:val="00715F35"/>
    <w:rsid w:val="00717011"/>
    <w:rsid w:val="00717666"/>
    <w:rsid w:val="00717AD6"/>
    <w:rsid w:val="00717F99"/>
    <w:rsid w:val="00720149"/>
    <w:rsid w:val="00720293"/>
    <w:rsid w:val="007202EC"/>
    <w:rsid w:val="0072054C"/>
    <w:rsid w:val="007205A3"/>
    <w:rsid w:val="00720837"/>
    <w:rsid w:val="00720A20"/>
    <w:rsid w:val="00720A66"/>
    <w:rsid w:val="00720A7D"/>
    <w:rsid w:val="00720F2F"/>
    <w:rsid w:val="0072139C"/>
    <w:rsid w:val="007218A4"/>
    <w:rsid w:val="007222A9"/>
    <w:rsid w:val="00722A47"/>
    <w:rsid w:val="0072362C"/>
    <w:rsid w:val="00723680"/>
    <w:rsid w:val="007238C8"/>
    <w:rsid w:val="007244F6"/>
    <w:rsid w:val="00724EB2"/>
    <w:rsid w:val="00725544"/>
    <w:rsid w:val="00725CC9"/>
    <w:rsid w:val="00726FA8"/>
    <w:rsid w:val="007274D6"/>
    <w:rsid w:val="00730827"/>
    <w:rsid w:val="00730BF0"/>
    <w:rsid w:val="007321DF"/>
    <w:rsid w:val="0073249C"/>
    <w:rsid w:val="00732707"/>
    <w:rsid w:val="00732D30"/>
    <w:rsid w:val="0073328D"/>
    <w:rsid w:val="0073330B"/>
    <w:rsid w:val="0073348B"/>
    <w:rsid w:val="00733609"/>
    <w:rsid w:val="007340B1"/>
    <w:rsid w:val="00734D3C"/>
    <w:rsid w:val="00735314"/>
    <w:rsid w:val="00736536"/>
    <w:rsid w:val="00736B34"/>
    <w:rsid w:val="00740280"/>
    <w:rsid w:val="00740311"/>
    <w:rsid w:val="007407FF"/>
    <w:rsid w:val="00740948"/>
    <w:rsid w:val="00740D93"/>
    <w:rsid w:val="007418ED"/>
    <w:rsid w:val="00741F0F"/>
    <w:rsid w:val="00742B3B"/>
    <w:rsid w:val="0074383C"/>
    <w:rsid w:val="00743AB8"/>
    <w:rsid w:val="00743B2F"/>
    <w:rsid w:val="00743D79"/>
    <w:rsid w:val="00744C20"/>
    <w:rsid w:val="00744FEB"/>
    <w:rsid w:val="007454B5"/>
    <w:rsid w:val="0074585E"/>
    <w:rsid w:val="00745E8C"/>
    <w:rsid w:val="00746472"/>
    <w:rsid w:val="00746C40"/>
    <w:rsid w:val="00747362"/>
    <w:rsid w:val="00751904"/>
    <w:rsid w:val="00752C46"/>
    <w:rsid w:val="00752F4D"/>
    <w:rsid w:val="00753DF1"/>
    <w:rsid w:val="00754400"/>
    <w:rsid w:val="00754683"/>
    <w:rsid w:val="00754B69"/>
    <w:rsid w:val="00754CEB"/>
    <w:rsid w:val="00754FC6"/>
    <w:rsid w:val="00756742"/>
    <w:rsid w:val="0075714F"/>
    <w:rsid w:val="007579D5"/>
    <w:rsid w:val="00757B05"/>
    <w:rsid w:val="00757EE9"/>
    <w:rsid w:val="0076063A"/>
    <w:rsid w:val="00760B95"/>
    <w:rsid w:val="00760C3B"/>
    <w:rsid w:val="00761581"/>
    <w:rsid w:val="00761977"/>
    <w:rsid w:val="0076297F"/>
    <w:rsid w:val="00762A09"/>
    <w:rsid w:val="00762A95"/>
    <w:rsid w:val="00764399"/>
    <w:rsid w:val="00764B13"/>
    <w:rsid w:val="00764E90"/>
    <w:rsid w:val="0076564C"/>
    <w:rsid w:val="00765E77"/>
    <w:rsid w:val="0076787A"/>
    <w:rsid w:val="00767FD1"/>
    <w:rsid w:val="00770038"/>
    <w:rsid w:val="00770635"/>
    <w:rsid w:val="0077214B"/>
    <w:rsid w:val="0077214E"/>
    <w:rsid w:val="007725FF"/>
    <w:rsid w:val="007726D2"/>
    <w:rsid w:val="00772BEE"/>
    <w:rsid w:val="00772D2E"/>
    <w:rsid w:val="00772E01"/>
    <w:rsid w:val="0077308A"/>
    <w:rsid w:val="00773214"/>
    <w:rsid w:val="00773B9B"/>
    <w:rsid w:val="00773BCD"/>
    <w:rsid w:val="00773CFB"/>
    <w:rsid w:val="00773F7D"/>
    <w:rsid w:val="00774954"/>
    <w:rsid w:val="00774C02"/>
    <w:rsid w:val="00774CC9"/>
    <w:rsid w:val="007750D1"/>
    <w:rsid w:val="00775458"/>
    <w:rsid w:val="00776763"/>
    <w:rsid w:val="00777662"/>
    <w:rsid w:val="00777A2F"/>
    <w:rsid w:val="007803C4"/>
    <w:rsid w:val="00780B7C"/>
    <w:rsid w:val="00780F9C"/>
    <w:rsid w:val="00782613"/>
    <w:rsid w:val="007826E3"/>
    <w:rsid w:val="00782DFE"/>
    <w:rsid w:val="007833EC"/>
    <w:rsid w:val="007834FA"/>
    <w:rsid w:val="0078469B"/>
    <w:rsid w:val="007855E1"/>
    <w:rsid w:val="00785AE3"/>
    <w:rsid w:val="00785D2F"/>
    <w:rsid w:val="0078684E"/>
    <w:rsid w:val="00787571"/>
    <w:rsid w:val="00787593"/>
    <w:rsid w:val="0078A977"/>
    <w:rsid w:val="00791007"/>
    <w:rsid w:val="00792D2F"/>
    <w:rsid w:val="00792F59"/>
    <w:rsid w:val="00793511"/>
    <w:rsid w:val="007941D3"/>
    <w:rsid w:val="00796248"/>
    <w:rsid w:val="00796478"/>
    <w:rsid w:val="007968AB"/>
    <w:rsid w:val="00796B98"/>
    <w:rsid w:val="00796CA6"/>
    <w:rsid w:val="0079771E"/>
    <w:rsid w:val="007977E9"/>
    <w:rsid w:val="00797966"/>
    <w:rsid w:val="00797D7B"/>
    <w:rsid w:val="007A0562"/>
    <w:rsid w:val="007A08E6"/>
    <w:rsid w:val="007A14B6"/>
    <w:rsid w:val="007A1EB3"/>
    <w:rsid w:val="007A289F"/>
    <w:rsid w:val="007A2DEE"/>
    <w:rsid w:val="007A348D"/>
    <w:rsid w:val="007A4D76"/>
    <w:rsid w:val="007A503F"/>
    <w:rsid w:val="007A5601"/>
    <w:rsid w:val="007A599F"/>
    <w:rsid w:val="007A5CBA"/>
    <w:rsid w:val="007A5EA4"/>
    <w:rsid w:val="007B01C9"/>
    <w:rsid w:val="007B03A9"/>
    <w:rsid w:val="007B141E"/>
    <w:rsid w:val="007B16C1"/>
    <w:rsid w:val="007B2514"/>
    <w:rsid w:val="007B2A47"/>
    <w:rsid w:val="007B2C92"/>
    <w:rsid w:val="007B30B7"/>
    <w:rsid w:val="007B3209"/>
    <w:rsid w:val="007B3483"/>
    <w:rsid w:val="007B44AE"/>
    <w:rsid w:val="007B4735"/>
    <w:rsid w:val="007B51D1"/>
    <w:rsid w:val="007B59B0"/>
    <w:rsid w:val="007B6032"/>
    <w:rsid w:val="007B60D7"/>
    <w:rsid w:val="007B6738"/>
    <w:rsid w:val="007B6855"/>
    <w:rsid w:val="007B694F"/>
    <w:rsid w:val="007B76E4"/>
    <w:rsid w:val="007B7927"/>
    <w:rsid w:val="007B7DA1"/>
    <w:rsid w:val="007C06D9"/>
    <w:rsid w:val="007C13E9"/>
    <w:rsid w:val="007C1A84"/>
    <w:rsid w:val="007C229B"/>
    <w:rsid w:val="007C2568"/>
    <w:rsid w:val="007C36EC"/>
    <w:rsid w:val="007C40C7"/>
    <w:rsid w:val="007C4167"/>
    <w:rsid w:val="007C430C"/>
    <w:rsid w:val="007C4A4F"/>
    <w:rsid w:val="007C4B9C"/>
    <w:rsid w:val="007C680A"/>
    <w:rsid w:val="007C7BAE"/>
    <w:rsid w:val="007C7F4B"/>
    <w:rsid w:val="007D0114"/>
    <w:rsid w:val="007D03B1"/>
    <w:rsid w:val="007D08BA"/>
    <w:rsid w:val="007D0B03"/>
    <w:rsid w:val="007D0B5F"/>
    <w:rsid w:val="007D1BC8"/>
    <w:rsid w:val="007D229D"/>
    <w:rsid w:val="007D2B31"/>
    <w:rsid w:val="007D32A4"/>
    <w:rsid w:val="007D32DF"/>
    <w:rsid w:val="007D423A"/>
    <w:rsid w:val="007D44A1"/>
    <w:rsid w:val="007D49F8"/>
    <w:rsid w:val="007D4CE3"/>
    <w:rsid w:val="007D4EDF"/>
    <w:rsid w:val="007D5070"/>
    <w:rsid w:val="007D51F1"/>
    <w:rsid w:val="007D59B1"/>
    <w:rsid w:val="007D5AAF"/>
    <w:rsid w:val="007D5BC2"/>
    <w:rsid w:val="007D62D4"/>
    <w:rsid w:val="007D72C7"/>
    <w:rsid w:val="007D72E5"/>
    <w:rsid w:val="007D7F6E"/>
    <w:rsid w:val="007E1394"/>
    <w:rsid w:val="007E2031"/>
    <w:rsid w:val="007E2E71"/>
    <w:rsid w:val="007E343A"/>
    <w:rsid w:val="007E3EBC"/>
    <w:rsid w:val="007E44AA"/>
    <w:rsid w:val="007E46D7"/>
    <w:rsid w:val="007E5886"/>
    <w:rsid w:val="007E6CAE"/>
    <w:rsid w:val="007F078D"/>
    <w:rsid w:val="007F090E"/>
    <w:rsid w:val="007F113E"/>
    <w:rsid w:val="007F16EA"/>
    <w:rsid w:val="007F2373"/>
    <w:rsid w:val="007F2529"/>
    <w:rsid w:val="007F25EC"/>
    <w:rsid w:val="007F2F9B"/>
    <w:rsid w:val="007F3B43"/>
    <w:rsid w:val="007F43A0"/>
    <w:rsid w:val="007F46FC"/>
    <w:rsid w:val="007F56B3"/>
    <w:rsid w:val="007F5BE9"/>
    <w:rsid w:val="007F6689"/>
    <w:rsid w:val="007F6BFD"/>
    <w:rsid w:val="007F7145"/>
    <w:rsid w:val="007F7E1E"/>
    <w:rsid w:val="007F7FAB"/>
    <w:rsid w:val="00800863"/>
    <w:rsid w:val="00801361"/>
    <w:rsid w:val="00801F79"/>
    <w:rsid w:val="00803799"/>
    <w:rsid w:val="0080433C"/>
    <w:rsid w:val="00804AA9"/>
    <w:rsid w:val="00804B18"/>
    <w:rsid w:val="00805229"/>
    <w:rsid w:val="008057A9"/>
    <w:rsid w:val="00805B19"/>
    <w:rsid w:val="00806393"/>
    <w:rsid w:val="00807460"/>
    <w:rsid w:val="00807942"/>
    <w:rsid w:val="00807A08"/>
    <w:rsid w:val="00807CCC"/>
    <w:rsid w:val="008107D2"/>
    <w:rsid w:val="00812ED9"/>
    <w:rsid w:val="00813329"/>
    <w:rsid w:val="0081392E"/>
    <w:rsid w:val="00813DDB"/>
    <w:rsid w:val="00813EC3"/>
    <w:rsid w:val="0081416F"/>
    <w:rsid w:val="0081489B"/>
    <w:rsid w:val="00814D87"/>
    <w:rsid w:val="00815E57"/>
    <w:rsid w:val="00816D64"/>
    <w:rsid w:val="00816DD7"/>
    <w:rsid w:val="0081716B"/>
    <w:rsid w:val="00817C3B"/>
    <w:rsid w:val="00817FE3"/>
    <w:rsid w:val="008201C2"/>
    <w:rsid w:val="00820C42"/>
    <w:rsid w:val="00820F33"/>
    <w:rsid w:val="00821ABA"/>
    <w:rsid w:val="00821DB5"/>
    <w:rsid w:val="00821E64"/>
    <w:rsid w:val="00821F8D"/>
    <w:rsid w:val="008222F1"/>
    <w:rsid w:val="00823426"/>
    <w:rsid w:val="00823670"/>
    <w:rsid w:val="00823B75"/>
    <w:rsid w:val="00823D20"/>
    <w:rsid w:val="00823EB4"/>
    <w:rsid w:val="008242EC"/>
    <w:rsid w:val="0082488A"/>
    <w:rsid w:val="00824E86"/>
    <w:rsid w:val="00825000"/>
    <w:rsid w:val="0082511E"/>
    <w:rsid w:val="00825CDF"/>
    <w:rsid w:val="008265A5"/>
    <w:rsid w:val="00826E89"/>
    <w:rsid w:val="008271BF"/>
    <w:rsid w:val="00827A89"/>
    <w:rsid w:val="00830740"/>
    <w:rsid w:val="00830DB0"/>
    <w:rsid w:val="00831108"/>
    <w:rsid w:val="00832D5E"/>
    <w:rsid w:val="00832F89"/>
    <w:rsid w:val="008335CA"/>
    <w:rsid w:val="00833D54"/>
    <w:rsid w:val="00833EAC"/>
    <w:rsid w:val="00834065"/>
    <w:rsid w:val="00834453"/>
    <w:rsid w:val="00835ADF"/>
    <w:rsid w:val="00835CDA"/>
    <w:rsid w:val="00836011"/>
    <w:rsid w:val="00836077"/>
    <w:rsid w:val="008361FE"/>
    <w:rsid w:val="0083633A"/>
    <w:rsid w:val="00836884"/>
    <w:rsid w:val="00837EA3"/>
    <w:rsid w:val="0084027E"/>
    <w:rsid w:val="0084039C"/>
    <w:rsid w:val="0084048B"/>
    <w:rsid w:val="008406E4"/>
    <w:rsid w:val="008407EF"/>
    <w:rsid w:val="00840C0B"/>
    <w:rsid w:val="008410C7"/>
    <w:rsid w:val="008414F2"/>
    <w:rsid w:val="00841605"/>
    <w:rsid w:val="00843654"/>
    <w:rsid w:val="00843778"/>
    <w:rsid w:val="00843D1B"/>
    <w:rsid w:val="008444BA"/>
    <w:rsid w:val="00844599"/>
    <w:rsid w:val="0084460C"/>
    <w:rsid w:val="008461BE"/>
    <w:rsid w:val="008461FA"/>
    <w:rsid w:val="008464F2"/>
    <w:rsid w:val="00846855"/>
    <w:rsid w:val="008475D8"/>
    <w:rsid w:val="00847954"/>
    <w:rsid w:val="00850286"/>
    <w:rsid w:val="00850545"/>
    <w:rsid w:val="00851136"/>
    <w:rsid w:val="00851633"/>
    <w:rsid w:val="00851D6D"/>
    <w:rsid w:val="00852E4E"/>
    <w:rsid w:val="00852EBC"/>
    <w:rsid w:val="00853415"/>
    <w:rsid w:val="00854399"/>
    <w:rsid w:val="00854F9A"/>
    <w:rsid w:val="00855F39"/>
    <w:rsid w:val="00856438"/>
    <w:rsid w:val="0085670F"/>
    <w:rsid w:val="00857773"/>
    <w:rsid w:val="008603CE"/>
    <w:rsid w:val="00860A55"/>
    <w:rsid w:val="008612EA"/>
    <w:rsid w:val="00861BC7"/>
    <w:rsid w:val="008630FB"/>
    <w:rsid w:val="00863397"/>
    <w:rsid w:val="008637EB"/>
    <w:rsid w:val="00863E7B"/>
    <w:rsid w:val="00864C9C"/>
    <w:rsid w:val="00864DE6"/>
    <w:rsid w:val="00864FEB"/>
    <w:rsid w:val="008656FC"/>
    <w:rsid w:val="00865C87"/>
    <w:rsid w:val="0086613C"/>
    <w:rsid w:val="00870756"/>
    <w:rsid w:val="00870C90"/>
    <w:rsid w:val="00870CFA"/>
    <w:rsid w:val="008710B9"/>
    <w:rsid w:val="0087252C"/>
    <w:rsid w:val="00872C5D"/>
    <w:rsid w:val="00873625"/>
    <w:rsid w:val="008738DD"/>
    <w:rsid w:val="008740BB"/>
    <w:rsid w:val="008752F8"/>
    <w:rsid w:val="0087535F"/>
    <w:rsid w:val="00875663"/>
    <w:rsid w:val="00875A43"/>
    <w:rsid w:val="00875C2D"/>
    <w:rsid w:val="00875CDC"/>
    <w:rsid w:val="00876455"/>
    <w:rsid w:val="008778E4"/>
    <w:rsid w:val="008810CF"/>
    <w:rsid w:val="00881341"/>
    <w:rsid w:val="00881465"/>
    <w:rsid w:val="00881586"/>
    <w:rsid w:val="00881F55"/>
    <w:rsid w:val="00882AA9"/>
    <w:rsid w:val="00883104"/>
    <w:rsid w:val="00883180"/>
    <w:rsid w:val="00883688"/>
    <w:rsid w:val="00884715"/>
    <w:rsid w:val="00884A9E"/>
    <w:rsid w:val="008854D3"/>
    <w:rsid w:val="00885910"/>
    <w:rsid w:val="00885DE0"/>
    <w:rsid w:val="00886536"/>
    <w:rsid w:val="008868A7"/>
    <w:rsid w:val="00886AA2"/>
    <w:rsid w:val="00886AA6"/>
    <w:rsid w:val="00886CCD"/>
    <w:rsid w:val="008870EA"/>
    <w:rsid w:val="008873A6"/>
    <w:rsid w:val="00887A20"/>
    <w:rsid w:val="00887A92"/>
    <w:rsid w:val="00887BB5"/>
    <w:rsid w:val="00890AB9"/>
    <w:rsid w:val="008911D2"/>
    <w:rsid w:val="00891B0C"/>
    <w:rsid w:val="00892BB1"/>
    <w:rsid w:val="00893720"/>
    <w:rsid w:val="008945F5"/>
    <w:rsid w:val="0089587E"/>
    <w:rsid w:val="0089610B"/>
    <w:rsid w:val="0089661F"/>
    <w:rsid w:val="00897E58"/>
    <w:rsid w:val="008A07F2"/>
    <w:rsid w:val="008A0E15"/>
    <w:rsid w:val="008A0EC4"/>
    <w:rsid w:val="008A153E"/>
    <w:rsid w:val="008A1850"/>
    <w:rsid w:val="008A1893"/>
    <w:rsid w:val="008A1939"/>
    <w:rsid w:val="008A1B9C"/>
    <w:rsid w:val="008A20B1"/>
    <w:rsid w:val="008A2399"/>
    <w:rsid w:val="008A293C"/>
    <w:rsid w:val="008A2C29"/>
    <w:rsid w:val="008A34D8"/>
    <w:rsid w:val="008A391F"/>
    <w:rsid w:val="008A571D"/>
    <w:rsid w:val="008A6511"/>
    <w:rsid w:val="008A75CB"/>
    <w:rsid w:val="008A78E1"/>
    <w:rsid w:val="008B020B"/>
    <w:rsid w:val="008B0ADA"/>
    <w:rsid w:val="008B0D00"/>
    <w:rsid w:val="008B11FF"/>
    <w:rsid w:val="008B1608"/>
    <w:rsid w:val="008B1616"/>
    <w:rsid w:val="008B1B33"/>
    <w:rsid w:val="008B1E68"/>
    <w:rsid w:val="008B2252"/>
    <w:rsid w:val="008B2DEF"/>
    <w:rsid w:val="008B2E8B"/>
    <w:rsid w:val="008B2EE5"/>
    <w:rsid w:val="008B35C2"/>
    <w:rsid w:val="008B3D53"/>
    <w:rsid w:val="008B4745"/>
    <w:rsid w:val="008B4B9D"/>
    <w:rsid w:val="008B553A"/>
    <w:rsid w:val="008B73BA"/>
    <w:rsid w:val="008B7A1A"/>
    <w:rsid w:val="008B7BB8"/>
    <w:rsid w:val="008C0017"/>
    <w:rsid w:val="008C057D"/>
    <w:rsid w:val="008C126D"/>
    <w:rsid w:val="008C1A7C"/>
    <w:rsid w:val="008C1D3C"/>
    <w:rsid w:val="008C2149"/>
    <w:rsid w:val="008C2550"/>
    <w:rsid w:val="008C26B7"/>
    <w:rsid w:val="008C2735"/>
    <w:rsid w:val="008C2DD2"/>
    <w:rsid w:val="008C3521"/>
    <w:rsid w:val="008C3A63"/>
    <w:rsid w:val="008C3B8A"/>
    <w:rsid w:val="008C4937"/>
    <w:rsid w:val="008C4C51"/>
    <w:rsid w:val="008C4EB2"/>
    <w:rsid w:val="008C5049"/>
    <w:rsid w:val="008C5122"/>
    <w:rsid w:val="008C538B"/>
    <w:rsid w:val="008C5751"/>
    <w:rsid w:val="008C607B"/>
    <w:rsid w:val="008C6358"/>
    <w:rsid w:val="008C6BAD"/>
    <w:rsid w:val="008C6FDA"/>
    <w:rsid w:val="008C70D8"/>
    <w:rsid w:val="008C717B"/>
    <w:rsid w:val="008C7606"/>
    <w:rsid w:val="008C7B1C"/>
    <w:rsid w:val="008D0029"/>
    <w:rsid w:val="008D079A"/>
    <w:rsid w:val="008D0B93"/>
    <w:rsid w:val="008D0D7B"/>
    <w:rsid w:val="008D1ABC"/>
    <w:rsid w:val="008D299B"/>
    <w:rsid w:val="008D347D"/>
    <w:rsid w:val="008D41E5"/>
    <w:rsid w:val="008D428B"/>
    <w:rsid w:val="008D5301"/>
    <w:rsid w:val="008D544C"/>
    <w:rsid w:val="008D5D7E"/>
    <w:rsid w:val="008D6F3C"/>
    <w:rsid w:val="008D77BC"/>
    <w:rsid w:val="008E17B9"/>
    <w:rsid w:val="008E1BB2"/>
    <w:rsid w:val="008E2E1F"/>
    <w:rsid w:val="008E2F31"/>
    <w:rsid w:val="008E33EF"/>
    <w:rsid w:val="008E35BD"/>
    <w:rsid w:val="008E431C"/>
    <w:rsid w:val="008E4625"/>
    <w:rsid w:val="008E4E82"/>
    <w:rsid w:val="008E52F1"/>
    <w:rsid w:val="008E5CE3"/>
    <w:rsid w:val="008E6719"/>
    <w:rsid w:val="008E700A"/>
    <w:rsid w:val="008E70AD"/>
    <w:rsid w:val="008E7462"/>
    <w:rsid w:val="008E7E3D"/>
    <w:rsid w:val="008F073E"/>
    <w:rsid w:val="008F08CA"/>
    <w:rsid w:val="008F0C31"/>
    <w:rsid w:val="008F2086"/>
    <w:rsid w:val="008F20AD"/>
    <w:rsid w:val="008F268F"/>
    <w:rsid w:val="008F2766"/>
    <w:rsid w:val="008F39C9"/>
    <w:rsid w:val="008F40C3"/>
    <w:rsid w:val="008F630C"/>
    <w:rsid w:val="008F693A"/>
    <w:rsid w:val="008F757E"/>
    <w:rsid w:val="008F7B43"/>
    <w:rsid w:val="0090053C"/>
    <w:rsid w:val="009011A1"/>
    <w:rsid w:val="00901CE1"/>
    <w:rsid w:val="00902519"/>
    <w:rsid w:val="009025F4"/>
    <w:rsid w:val="0090384B"/>
    <w:rsid w:val="009038BD"/>
    <w:rsid w:val="0090478B"/>
    <w:rsid w:val="009047AA"/>
    <w:rsid w:val="00906285"/>
    <w:rsid w:val="00906315"/>
    <w:rsid w:val="009064CF"/>
    <w:rsid w:val="0090695E"/>
    <w:rsid w:val="00907B24"/>
    <w:rsid w:val="00907F7E"/>
    <w:rsid w:val="00910357"/>
    <w:rsid w:val="009108CF"/>
    <w:rsid w:val="00910D54"/>
    <w:rsid w:val="00910FB1"/>
    <w:rsid w:val="009113E5"/>
    <w:rsid w:val="0091175B"/>
    <w:rsid w:val="0091233F"/>
    <w:rsid w:val="00912CF1"/>
    <w:rsid w:val="00912E1E"/>
    <w:rsid w:val="00913678"/>
    <w:rsid w:val="0091383E"/>
    <w:rsid w:val="00913C31"/>
    <w:rsid w:val="009142CD"/>
    <w:rsid w:val="009143FB"/>
    <w:rsid w:val="00914980"/>
    <w:rsid w:val="00916E69"/>
    <w:rsid w:val="009174D4"/>
    <w:rsid w:val="00917A9D"/>
    <w:rsid w:val="00920688"/>
    <w:rsid w:val="00920B12"/>
    <w:rsid w:val="00921048"/>
    <w:rsid w:val="009223A0"/>
    <w:rsid w:val="009223C6"/>
    <w:rsid w:val="00922423"/>
    <w:rsid w:val="00922EA6"/>
    <w:rsid w:val="00922FA4"/>
    <w:rsid w:val="00923119"/>
    <w:rsid w:val="0092394F"/>
    <w:rsid w:val="00923B39"/>
    <w:rsid w:val="00923D1F"/>
    <w:rsid w:val="0092422D"/>
    <w:rsid w:val="00924DDF"/>
    <w:rsid w:val="00925A0B"/>
    <w:rsid w:val="00925B23"/>
    <w:rsid w:val="00925B71"/>
    <w:rsid w:val="00925DC1"/>
    <w:rsid w:val="0092645B"/>
    <w:rsid w:val="009272EC"/>
    <w:rsid w:val="00927326"/>
    <w:rsid w:val="0092749F"/>
    <w:rsid w:val="00927F98"/>
    <w:rsid w:val="00930254"/>
    <w:rsid w:val="00930BEA"/>
    <w:rsid w:val="00930D94"/>
    <w:rsid w:val="0093125E"/>
    <w:rsid w:val="00931505"/>
    <w:rsid w:val="0093296D"/>
    <w:rsid w:val="00932C04"/>
    <w:rsid w:val="00932C7E"/>
    <w:rsid w:val="00932E4A"/>
    <w:rsid w:val="00933911"/>
    <w:rsid w:val="009340A9"/>
    <w:rsid w:val="00934A4E"/>
    <w:rsid w:val="00934A88"/>
    <w:rsid w:val="00934C33"/>
    <w:rsid w:val="00934D65"/>
    <w:rsid w:val="00934E55"/>
    <w:rsid w:val="0093561E"/>
    <w:rsid w:val="00935933"/>
    <w:rsid w:val="0093699E"/>
    <w:rsid w:val="0093716C"/>
    <w:rsid w:val="00937292"/>
    <w:rsid w:val="00937852"/>
    <w:rsid w:val="00937B0F"/>
    <w:rsid w:val="0094027B"/>
    <w:rsid w:val="00940666"/>
    <w:rsid w:val="009409C7"/>
    <w:rsid w:val="00941897"/>
    <w:rsid w:val="00941914"/>
    <w:rsid w:val="0094204E"/>
    <w:rsid w:val="00942083"/>
    <w:rsid w:val="00942F2B"/>
    <w:rsid w:val="00943973"/>
    <w:rsid w:val="00943A73"/>
    <w:rsid w:val="00943A94"/>
    <w:rsid w:val="00943B93"/>
    <w:rsid w:val="00943F1B"/>
    <w:rsid w:val="00944338"/>
    <w:rsid w:val="00944643"/>
    <w:rsid w:val="00944BFC"/>
    <w:rsid w:val="0094573C"/>
    <w:rsid w:val="00945A8F"/>
    <w:rsid w:val="00947218"/>
    <w:rsid w:val="00947340"/>
    <w:rsid w:val="00947CFF"/>
    <w:rsid w:val="00950530"/>
    <w:rsid w:val="0095140C"/>
    <w:rsid w:val="00951995"/>
    <w:rsid w:val="00951ACA"/>
    <w:rsid w:val="009524E2"/>
    <w:rsid w:val="00952A2E"/>
    <w:rsid w:val="00952DD4"/>
    <w:rsid w:val="0095304F"/>
    <w:rsid w:val="00953D5E"/>
    <w:rsid w:val="0095407E"/>
    <w:rsid w:val="00954FC7"/>
    <w:rsid w:val="00955000"/>
    <w:rsid w:val="00955968"/>
    <w:rsid w:val="009560B4"/>
    <w:rsid w:val="00956109"/>
    <w:rsid w:val="009565B7"/>
    <w:rsid w:val="009567AA"/>
    <w:rsid w:val="00956EF8"/>
    <w:rsid w:val="0095718E"/>
    <w:rsid w:val="0095730B"/>
    <w:rsid w:val="009573AA"/>
    <w:rsid w:val="00961955"/>
    <w:rsid w:val="00961A58"/>
    <w:rsid w:val="00961AA6"/>
    <w:rsid w:val="00961AC9"/>
    <w:rsid w:val="009623EE"/>
    <w:rsid w:val="00962575"/>
    <w:rsid w:val="009625B7"/>
    <w:rsid w:val="00962AE3"/>
    <w:rsid w:val="00963072"/>
    <w:rsid w:val="009636CF"/>
    <w:rsid w:val="00963838"/>
    <w:rsid w:val="00963C86"/>
    <w:rsid w:val="00964146"/>
    <w:rsid w:val="0096480A"/>
    <w:rsid w:val="00964989"/>
    <w:rsid w:val="00964B6D"/>
    <w:rsid w:val="00964E6B"/>
    <w:rsid w:val="00965145"/>
    <w:rsid w:val="00965479"/>
    <w:rsid w:val="0096587B"/>
    <w:rsid w:val="00965EEC"/>
    <w:rsid w:val="009661BF"/>
    <w:rsid w:val="0096635F"/>
    <w:rsid w:val="00966468"/>
    <w:rsid w:val="009666ED"/>
    <w:rsid w:val="00966EA1"/>
    <w:rsid w:val="00966FB0"/>
    <w:rsid w:val="00967767"/>
    <w:rsid w:val="00967F08"/>
    <w:rsid w:val="00967F9C"/>
    <w:rsid w:val="009701ED"/>
    <w:rsid w:val="0097038B"/>
    <w:rsid w:val="00970E09"/>
    <w:rsid w:val="0097171E"/>
    <w:rsid w:val="009718A8"/>
    <w:rsid w:val="009721EA"/>
    <w:rsid w:val="00972243"/>
    <w:rsid w:val="0097256A"/>
    <w:rsid w:val="00972F21"/>
    <w:rsid w:val="009735C7"/>
    <w:rsid w:val="00974B0E"/>
    <w:rsid w:val="009751D1"/>
    <w:rsid w:val="009754E1"/>
    <w:rsid w:val="0097588E"/>
    <w:rsid w:val="0097760B"/>
    <w:rsid w:val="00977E5E"/>
    <w:rsid w:val="00980009"/>
    <w:rsid w:val="0098012D"/>
    <w:rsid w:val="00980714"/>
    <w:rsid w:val="00980A47"/>
    <w:rsid w:val="00981163"/>
    <w:rsid w:val="009811AB"/>
    <w:rsid w:val="009819FA"/>
    <w:rsid w:val="0098248C"/>
    <w:rsid w:val="0098356B"/>
    <w:rsid w:val="00984FC1"/>
    <w:rsid w:val="0098549C"/>
    <w:rsid w:val="00985FFC"/>
    <w:rsid w:val="0098606B"/>
    <w:rsid w:val="009871B8"/>
    <w:rsid w:val="00990201"/>
    <w:rsid w:val="009908BA"/>
    <w:rsid w:val="00990E4D"/>
    <w:rsid w:val="00991A3A"/>
    <w:rsid w:val="00993EAB"/>
    <w:rsid w:val="0099414C"/>
    <w:rsid w:val="009942A5"/>
    <w:rsid w:val="00994386"/>
    <w:rsid w:val="009945FD"/>
    <w:rsid w:val="00994E1F"/>
    <w:rsid w:val="009952F8"/>
    <w:rsid w:val="00995B2F"/>
    <w:rsid w:val="00995C87"/>
    <w:rsid w:val="00995D97"/>
    <w:rsid w:val="00997B59"/>
    <w:rsid w:val="009A01F9"/>
    <w:rsid w:val="009A032B"/>
    <w:rsid w:val="009A1055"/>
    <w:rsid w:val="009A18EC"/>
    <w:rsid w:val="009A293E"/>
    <w:rsid w:val="009A2A74"/>
    <w:rsid w:val="009A2C9E"/>
    <w:rsid w:val="009A4409"/>
    <w:rsid w:val="009A441B"/>
    <w:rsid w:val="009A4FD7"/>
    <w:rsid w:val="009A4FE5"/>
    <w:rsid w:val="009A549E"/>
    <w:rsid w:val="009A5ED3"/>
    <w:rsid w:val="009A6C29"/>
    <w:rsid w:val="009B078C"/>
    <w:rsid w:val="009B07E1"/>
    <w:rsid w:val="009B0920"/>
    <w:rsid w:val="009B0BB1"/>
    <w:rsid w:val="009B14E8"/>
    <w:rsid w:val="009B153D"/>
    <w:rsid w:val="009B211E"/>
    <w:rsid w:val="009B2AF9"/>
    <w:rsid w:val="009B2CC1"/>
    <w:rsid w:val="009B2DFC"/>
    <w:rsid w:val="009B322B"/>
    <w:rsid w:val="009B3A6E"/>
    <w:rsid w:val="009B3DB6"/>
    <w:rsid w:val="009B40C5"/>
    <w:rsid w:val="009B4102"/>
    <w:rsid w:val="009B49B9"/>
    <w:rsid w:val="009B5FBE"/>
    <w:rsid w:val="009B6EAD"/>
    <w:rsid w:val="009B6FFF"/>
    <w:rsid w:val="009B70B1"/>
    <w:rsid w:val="009B72E3"/>
    <w:rsid w:val="009B7AF2"/>
    <w:rsid w:val="009C01EA"/>
    <w:rsid w:val="009C18D0"/>
    <w:rsid w:val="009C19CA"/>
    <w:rsid w:val="009C2821"/>
    <w:rsid w:val="009C31CE"/>
    <w:rsid w:val="009C3373"/>
    <w:rsid w:val="009C358D"/>
    <w:rsid w:val="009C3860"/>
    <w:rsid w:val="009C469B"/>
    <w:rsid w:val="009C47F7"/>
    <w:rsid w:val="009C4EB4"/>
    <w:rsid w:val="009C58DE"/>
    <w:rsid w:val="009C597F"/>
    <w:rsid w:val="009C5CB7"/>
    <w:rsid w:val="009C6445"/>
    <w:rsid w:val="009C6A28"/>
    <w:rsid w:val="009C7754"/>
    <w:rsid w:val="009D01D7"/>
    <w:rsid w:val="009D03E6"/>
    <w:rsid w:val="009D0685"/>
    <w:rsid w:val="009D0875"/>
    <w:rsid w:val="009D0A9A"/>
    <w:rsid w:val="009D0F75"/>
    <w:rsid w:val="009D19DA"/>
    <w:rsid w:val="009D2BBD"/>
    <w:rsid w:val="009D2FA8"/>
    <w:rsid w:val="009D3350"/>
    <w:rsid w:val="009D40BC"/>
    <w:rsid w:val="009D47DA"/>
    <w:rsid w:val="009D55A1"/>
    <w:rsid w:val="009D5F1E"/>
    <w:rsid w:val="009D6353"/>
    <w:rsid w:val="009D6686"/>
    <w:rsid w:val="009D6E83"/>
    <w:rsid w:val="009D7063"/>
    <w:rsid w:val="009D7C94"/>
    <w:rsid w:val="009E0395"/>
    <w:rsid w:val="009E042A"/>
    <w:rsid w:val="009E0CA6"/>
    <w:rsid w:val="009E11E2"/>
    <w:rsid w:val="009E13F4"/>
    <w:rsid w:val="009E1818"/>
    <w:rsid w:val="009E18FB"/>
    <w:rsid w:val="009E1C14"/>
    <w:rsid w:val="009E2095"/>
    <w:rsid w:val="009E2243"/>
    <w:rsid w:val="009E25A7"/>
    <w:rsid w:val="009E2796"/>
    <w:rsid w:val="009E281C"/>
    <w:rsid w:val="009E2B44"/>
    <w:rsid w:val="009E3B67"/>
    <w:rsid w:val="009E3F41"/>
    <w:rsid w:val="009E4142"/>
    <w:rsid w:val="009E41C6"/>
    <w:rsid w:val="009E49E0"/>
    <w:rsid w:val="009E4F40"/>
    <w:rsid w:val="009E55BB"/>
    <w:rsid w:val="009E6079"/>
    <w:rsid w:val="009F000C"/>
    <w:rsid w:val="009F0398"/>
    <w:rsid w:val="009F0962"/>
    <w:rsid w:val="009F13BE"/>
    <w:rsid w:val="009F1F2D"/>
    <w:rsid w:val="009F21FB"/>
    <w:rsid w:val="009F23C8"/>
    <w:rsid w:val="009F24ED"/>
    <w:rsid w:val="009F27B3"/>
    <w:rsid w:val="009F3E3B"/>
    <w:rsid w:val="009F3F56"/>
    <w:rsid w:val="009F4850"/>
    <w:rsid w:val="009F53A9"/>
    <w:rsid w:val="009F5631"/>
    <w:rsid w:val="009F5A4C"/>
    <w:rsid w:val="009F5E54"/>
    <w:rsid w:val="009F7743"/>
    <w:rsid w:val="009F79EB"/>
    <w:rsid w:val="009F7C15"/>
    <w:rsid w:val="009F7D52"/>
    <w:rsid w:val="009F7D7C"/>
    <w:rsid w:val="00A0029A"/>
    <w:rsid w:val="00A00308"/>
    <w:rsid w:val="00A0039C"/>
    <w:rsid w:val="00A00E5D"/>
    <w:rsid w:val="00A01264"/>
    <w:rsid w:val="00A0157D"/>
    <w:rsid w:val="00A01785"/>
    <w:rsid w:val="00A022F1"/>
    <w:rsid w:val="00A02630"/>
    <w:rsid w:val="00A02CBA"/>
    <w:rsid w:val="00A035FE"/>
    <w:rsid w:val="00A0432C"/>
    <w:rsid w:val="00A0523E"/>
    <w:rsid w:val="00A05FF1"/>
    <w:rsid w:val="00A06661"/>
    <w:rsid w:val="00A06EA5"/>
    <w:rsid w:val="00A0721F"/>
    <w:rsid w:val="00A0787E"/>
    <w:rsid w:val="00A07AA0"/>
    <w:rsid w:val="00A07AF0"/>
    <w:rsid w:val="00A07E67"/>
    <w:rsid w:val="00A10510"/>
    <w:rsid w:val="00A10944"/>
    <w:rsid w:val="00A10BAC"/>
    <w:rsid w:val="00A10C03"/>
    <w:rsid w:val="00A11BD1"/>
    <w:rsid w:val="00A11E0D"/>
    <w:rsid w:val="00A11ED9"/>
    <w:rsid w:val="00A129B5"/>
    <w:rsid w:val="00A12A99"/>
    <w:rsid w:val="00A13BEE"/>
    <w:rsid w:val="00A14CF1"/>
    <w:rsid w:val="00A14E3D"/>
    <w:rsid w:val="00A1500F"/>
    <w:rsid w:val="00A152B4"/>
    <w:rsid w:val="00A15995"/>
    <w:rsid w:val="00A15EFA"/>
    <w:rsid w:val="00A1608A"/>
    <w:rsid w:val="00A1672C"/>
    <w:rsid w:val="00A16E97"/>
    <w:rsid w:val="00A177AF"/>
    <w:rsid w:val="00A17882"/>
    <w:rsid w:val="00A20667"/>
    <w:rsid w:val="00A20A9C"/>
    <w:rsid w:val="00A20B0E"/>
    <w:rsid w:val="00A215DA"/>
    <w:rsid w:val="00A218A2"/>
    <w:rsid w:val="00A2220A"/>
    <w:rsid w:val="00A22458"/>
    <w:rsid w:val="00A22A8D"/>
    <w:rsid w:val="00A22AAD"/>
    <w:rsid w:val="00A231FC"/>
    <w:rsid w:val="00A231FD"/>
    <w:rsid w:val="00A235E8"/>
    <w:rsid w:val="00A243BA"/>
    <w:rsid w:val="00A24B1B"/>
    <w:rsid w:val="00A24F58"/>
    <w:rsid w:val="00A2523C"/>
    <w:rsid w:val="00A265EB"/>
    <w:rsid w:val="00A26BE6"/>
    <w:rsid w:val="00A26DEF"/>
    <w:rsid w:val="00A27118"/>
    <w:rsid w:val="00A27612"/>
    <w:rsid w:val="00A27DC1"/>
    <w:rsid w:val="00A27F9D"/>
    <w:rsid w:val="00A300B0"/>
    <w:rsid w:val="00A3086C"/>
    <w:rsid w:val="00A30AEF"/>
    <w:rsid w:val="00A30CC3"/>
    <w:rsid w:val="00A313CF"/>
    <w:rsid w:val="00A31B72"/>
    <w:rsid w:val="00A31E3F"/>
    <w:rsid w:val="00A322C8"/>
    <w:rsid w:val="00A325ED"/>
    <w:rsid w:val="00A336E8"/>
    <w:rsid w:val="00A343D7"/>
    <w:rsid w:val="00A344F0"/>
    <w:rsid w:val="00A34A0D"/>
    <w:rsid w:val="00A35A17"/>
    <w:rsid w:val="00A35FED"/>
    <w:rsid w:val="00A36300"/>
    <w:rsid w:val="00A364B2"/>
    <w:rsid w:val="00A36778"/>
    <w:rsid w:val="00A36FE4"/>
    <w:rsid w:val="00A37682"/>
    <w:rsid w:val="00A4021B"/>
    <w:rsid w:val="00A41423"/>
    <w:rsid w:val="00A418F8"/>
    <w:rsid w:val="00A419F9"/>
    <w:rsid w:val="00A41AF0"/>
    <w:rsid w:val="00A41E68"/>
    <w:rsid w:val="00A4277A"/>
    <w:rsid w:val="00A42887"/>
    <w:rsid w:val="00A43F4B"/>
    <w:rsid w:val="00A448FD"/>
    <w:rsid w:val="00A458E8"/>
    <w:rsid w:val="00A463D5"/>
    <w:rsid w:val="00A46459"/>
    <w:rsid w:val="00A46909"/>
    <w:rsid w:val="00A46B0A"/>
    <w:rsid w:val="00A46D9A"/>
    <w:rsid w:val="00A474C8"/>
    <w:rsid w:val="00A4756A"/>
    <w:rsid w:val="00A5040F"/>
    <w:rsid w:val="00A5074D"/>
    <w:rsid w:val="00A50CA3"/>
    <w:rsid w:val="00A513C2"/>
    <w:rsid w:val="00A5153A"/>
    <w:rsid w:val="00A52EC7"/>
    <w:rsid w:val="00A53054"/>
    <w:rsid w:val="00A5315F"/>
    <w:rsid w:val="00A5335D"/>
    <w:rsid w:val="00A53BD5"/>
    <w:rsid w:val="00A53CA7"/>
    <w:rsid w:val="00A54082"/>
    <w:rsid w:val="00A54796"/>
    <w:rsid w:val="00A54C12"/>
    <w:rsid w:val="00A54D10"/>
    <w:rsid w:val="00A54DD2"/>
    <w:rsid w:val="00A550C7"/>
    <w:rsid w:val="00A55F13"/>
    <w:rsid w:val="00A56DFE"/>
    <w:rsid w:val="00A5701F"/>
    <w:rsid w:val="00A578E5"/>
    <w:rsid w:val="00A57A91"/>
    <w:rsid w:val="00A601FF"/>
    <w:rsid w:val="00A60851"/>
    <w:rsid w:val="00A6085E"/>
    <w:rsid w:val="00A60B71"/>
    <w:rsid w:val="00A612FB"/>
    <w:rsid w:val="00A62048"/>
    <w:rsid w:val="00A62799"/>
    <w:rsid w:val="00A64B21"/>
    <w:rsid w:val="00A64FA0"/>
    <w:rsid w:val="00A65A43"/>
    <w:rsid w:val="00A6631A"/>
    <w:rsid w:val="00A6677A"/>
    <w:rsid w:val="00A66F96"/>
    <w:rsid w:val="00A6781C"/>
    <w:rsid w:val="00A707B6"/>
    <w:rsid w:val="00A70AA2"/>
    <w:rsid w:val="00A71FDB"/>
    <w:rsid w:val="00A72FBA"/>
    <w:rsid w:val="00A73159"/>
    <w:rsid w:val="00A7366D"/>
    <w:rsid w:val="00A73E99"/>
    <w:rsid w:val="00A7458F"/>
    <w:rsid w:val="00A74D14"/>
    <w:rsid w:val="00A76323"/>
    <w:rsid w:val="00A76784"/>
    <w:rsid w:val="00A769D7"/>
    <w:rsid w:val="00A76F9D"/>
    <w:rsid w:val="00A77697"/>
    <w:rsid w:val="00A77FAC"/>
    <w:rsid w:val="00A809B2"/>
    <w:rsid w:val="00A81247"/>
    <w:rsid w:val="00A8181C"/>
    <w:rsid w:val="00A824A1"/>
    <w:rsid w:val="00A82AA9"/>
    <w:rsid w:val="00A82D97"/>
    <w:rsid w:val="00A82FE5"/>
    <w:rsid w:val="00A83EC3"/>
    <w:rsid w:val="00A8458A"/>
    <w:rsid w:val="00A8550F"/>
    <w:rsid w:val="00A85861"/>
    <w:rsid w:val="00A85B56"/>
    <w:rsid w:val="00A85C11"/>
    <w:rsid w:val="00A8658E"/>
    <w:rsid w:val="00A8668F"/>
    <w:rsid w:val="00A87BA3"/>
    <w:rsid w:val="00A90840"/>
    <w:rsid w:val="00A90A81"/>
    <w:rsid w:val="00A90BC6"/>
    <w:rsid w:val="00A9111A"/>
    <w:rsid w:val="00A9186B"/>
    <w:rsid w:val="00A9271B"/>
    <w:rsid w:val="00A92E69"/>
    <w:rsid w:val="00A93040"/>
    <w:rsid w:val="00A932B0"/>
    <w:rsid w:val="00A93C9E"/>
    <w:rsid w:val="00A94263"/>
    <w:rsid w:val="00A94503"/>
    <w:rsid w:val="00A94587"/>
    <w:rsid w:val="00A948E1"/>
    <w:rsid w:val="00A95BE8"/>
    <w:rsid w:val="00A95D37"/>
    <w:rsid w:val="00A95DA4"/>
    <w:rsid w:val="00A966B9"/>
    <w:rsid w:val="00A96AC8"/>
    <w:rsid w:val="00A9702E"/>
    <w:rsid w:val="00AA050C"/>
    <w:rsid w:val="00AA0C80"/>
    <w:rsid w:val="00AA11FB"/>
    <w:rsid w:val="00AA15D9"/>
    <w:rsid w:val="00AA1957"/>
    <w:rsid w:val="00AA196F"/>
    <w:rsid w:val="00AA2290"/>
    <w:rsid w:val="00AA2354"/>
    <w:rsid w:val="00AA2693"/>
    <w:rsid w:val="00AA2BCD"/>
    <w:rsid w:val="00AA3402"/>
    <w:rsid w:val="00AA3B93"/>
    <w:rsid w:val="00AA46AE"/>
    <w:rsid w:val="00AA4E09"/>
    <w:rsid w:val="00AA51F4"/>
    <w:rsid w:val="00AA55C4"/>
    <w:rsid w:val="00AA5C3F"/>
    <w:rsid w:val="00AA5D14"/>
    <w:rsid w:val="00AA60A9"/>
    <w:rsid w:val="00AA6360"/>
    <w:rsid w:val="00AA7B8D"/>
    <w:rsid w:val="00AB04EE"/>
    <w:rsid w:val="00AB06A2"/>
    <w:rsid w:val="00AB090B"/>
    <w:rsid w:val="00AB0C74"/>
    <w:rsid w:val="00AB0FB1"/>
    <w:rsid w:val="00AB135A"/>
    <w:rsid w:val="00AB2436"/>
    <w:rsid w:val="00AB2526"/>
    <w:rsid w:val="00AB2DD7"/>
    <w:rsid w:val="00AB33EA"/>
    <w:rsid w:val="00AB3695"/>
    <w:rsid w:val="00AB4035"/>
    <w:rsid w:val="00AB4115"/>
    <w:rsid w:val="00AB4827"/>
    <w:rsid w:val="00AB4C88"/>
    <w:rsid w:val="00AB4FE7"/>
    <w:rsid w:val="00AB50A0"/>
    <w:rsid w:val="00AB5199"/>
    <w:rsid w:val="00AB520E"/>
    <w:rsid w:val="00AB588A"/>
    <w:rsid w:val="00AB6A9E"/>
    <w:rsid w:val="00AB6BF0"/>
    <w:rsid w:val="00AB74E2"/>
    <w:rsid w:val="00AC0703"/>
    <w:rsid w:val="00AC077F"/>
    <w:rsid w:val="00AC1338"/>
    <w:rsid w:val="00AC19E2"/>
    <w:rsid w:val="00AC1ABB"/>
    <w:rsid w:val="00AC1AD8"/>
    <w:rsid w:val="00AC2229"/>
    <w:rsid w:val="00AC2F52"/>
    <w:rsid w:val="00AC325A"/>
    <w:rsid w:val="00AC3778"/>
    <w:rsid w:val="00AC3C34"/>
    <w:rsid w:val="00AC3FD5"/>
    <w:rsid w:val="00AC4121"/>
    <w:rsid w:val="00AC4219"/>
    <w:rsid w:val="00AC4B55"/>
    <w:rsid w:val="00AC4BF4"/>
    <w:rsid w:val="00AC5399"/>
    <w:rsid w:val="00AC54E1"/>
    <w:rsid w:val="00AC56D6"/>
    <w:rsid w:val="00AC5A58"/>
    <w:rsid w:val="00AC5D0C"/>
    <w:rsid w:val="00AC60E9"/>
    <w:rsid w:val="00AC664B"/>
    <w:rsid w:val="00AC6DB4"/>
    <w:rsid w:val="00AC70DB"/>
    <w:rsid w:val="00AC794A"/>
    <w:rsid w:val="00AC7B85"/>
    <w:rsid w:val="00AC7E4E"/>
    <w:rsid w:val="00AC7E9B"/>
    <w:rsid w:val="00AD1746"/>
    <w:rsid w:val="00AD2379"/>
    <w:rsid w:val="00AD2DF8"/>
    <w:rsid w:val="00AD583C"/>
    <w:rsid w:val="00AD612C"/>
    <w:rsid w:val="00AD6A85"/>
    <w:rsid w:val="00AD6D74"/>
    <w:rsid w:val="00AD7422"/>
    <w:rsid w:val="00AD7439"/>
    <w:rsid w:val="00AD77FB"/>
    <w:rsid w:val="00AD7BD1"/>
    <w:rsid w:val="00AE05BA"/>
    <w:rsid w:val="00AE05C8"/>
    <w:rsid w:val="00AE062B"/>
    <w:rsid w:val="00AE07E3"/>
    <w:rsid w:val="00AE080B"/>
    <w:rsid w:val="00AE0B20"/>
    <w:rsid w:val="00AE0BD9"/>
    <w:rsid w:val="00AE10B7"/>
    <w:rsid w:val="00AE15F0"/>
    <w:rsid w:val="00AE182A"/>
    <w:rsid w:val="00AE3ACC"/>
    <w:rsid w:val="00AE3C58"/>
    <w:rsid w:val="00AE42A5"/>
    <w:rsid w:val="00AE451F"/>
    <w:rsid w:val="00AE5D0F"/>
    <w:rsid w:val="00AE613A"/>
    <w:rsid w:val="00AE6417"/>
    <w:rsid w:val="00AE7535"/>
    <w:rsid w:val="00AE7E74"/>
    <w:rsid w:val="00AF2172"/>
    <w:rsid w:val="00AF2202"/>
    <w:rsid w:val="00AF29F9"/>
    <w:rsid w:val="00AF2BDE"/>
    <w:rsid w:val="00AF31F6"/>
    <w:rsid w:val="00AF3867"/>
    <w:rsid w:val="00AF4407"/>
    <w:rsid w:val="00AF4835"/>
    <w:rsid w:val="00AF4984"/>
    <w:rsid w:val="00AF55BE"/>
    <w:rsid w:val="00AF57C5"/>
    <w:rsid w:val="00AF5C93"/>
    <w:rsid w:val="00AF6766"/>
    <w:rsid w:val="00AF76A6"/>
    <w:rsid w:val="00B0053A"/>
    <w:rsid w:val="00B00C59"/>
    <w:rsid w:val="00B012AB"/>
    <w:rsid w:val="00B01591"/>
    <w:rsid w:val="00B04480"/>
    <w:rsid w:val="00B04517"/>
    <w:rsid w:val="00B04786"/>
    <w:rsid w:val="00B047C6"/>
    <w:rsid w:val="00B049B8"/>
    <w:rsid w:val="00B050DC"/>
    <w:rsid w:val="00B05246"/>
    <w:rsid w:val="00B05446"/>
    <w:rsid w:val="00B05874"/>
    <w:rsid w:val="00B05F14"/>
    <w:rsid w:val="00B06C46"/>
    <w:rsid w:val="00B072CF"/>
    <w:rsid w:val="00B0730E"/>
    <w:rsid w:val="00B07371"/>
    <w:rsid w:val="00B077FB"/>
    <w:rsid w:val="00B1037F"/>
    <w:rsid w:val="00B10384"/>
    <w:rsid w:val="00B11335"/>
    <w:rsid w:val="00B1137A"/>
    <w:rsid w:val="00B11645"/>
    <w:rsid w:val="00B11D93"/>
    <w:rsid w:val="00B11DB5"/>
    <w:rsid w:val="00B124E2"/>
    <w:rsid w:val="00B1259B"/>
    <w:rsid w:val="00B12A79"/>
    <w:rsid w:val="00B12E87"/>
    <w:rsid w:val="00B140AF"/>
    <w:rsid w:val="00B14330"/>
    <w:rsid w:val="00B1474C"/>
    <w:rsid w:val="00B14A6A"/>
    <w:rsid w:val="00B14BAE"/>
    <w:rsid w:val="00B14C81"/>
    <w:rsid w:val="00B15FC2"/>
    <w:rsid w:val="00B161DA"/>
    <w:rsid w:val="00B170CC"/>
    <w:rsid w:val="00B173F2"/>
    <w:rsid w:val="00B17410"/>
    <w:rsid w:val="00B17AAB"/>
    <w:rsid w:val="00B20271"/>
    <w:rsid w:val="00B208B7"/>
    <w:rsid w:val="00B21295"/>
    <w:rsid w:val="00B21C62"/>
    <w:rsid w:val="00B22208"/>
    <w:rsid w:val="00B2229F"/>
    <w:rsid w:val="00B22970"/>
    <w:rsid w:val="00B229E5"/>
    <w:rsid w:val="00B22A52"/>
    <w:rsid w:val="00B23341"/>
    <w:rsid w:val="00B23CC3"/>
    <w:rsid w:val="00B24FAA"/>
    <w:rsid w:val="00B25222"/>
    <w:rsid w:val="00B2575A"/>
    <w:rsid w:val="00B2623C"/>
    <w:rsid w:val="00B26AB8"/>
    <w:rsid w:val="00B27492"/>
    <w:rsid w:val="00B27B84"/>
    <w:rsid w:val="00B30347"/>
    <w:rsid w:val="00B30352"/>
    <w:rsid w:val="00B3042F"/>
    <w:rsid w:val="00B3055C"/>
    <w:rsid w:val="00B30C93"/>
    <w:rsid w:val="00B30DCD"/>
    <w:rsid w:val="00B31910"/>
    <w:rsid w:val="00B31D38"/>
    <w:rsid w:val="00B324F5"/>
    <w:rsid w:val="00B3264E"/>
    <w:rsid w:val="00B32EB4"/>
    <w:rsid w:val="00B331DF"/>
    <w:rsid w:val="00B336F8"/>
    <w:rsid w:val="00B33BE7"/>
    <w:rsid w:val="00B33C96"/>
    <w:rsid w:val="00B33F27"/>
    <w:rsid w:val="00B34015"/>
    <w:rsid w:val="00B34E2A"/>
    <w:rsid w:val="00B34F3C"/>
    <w:rsid w:val="00B35222"/>
    <w:rsid w:val="00B35319"/>
    <w:rsid w:val="00B35936"/>
    <w:rsid w:val="00B36D1C"/>
    <w:rsid w:val="00B3739D"/>
    <w:rsid w:val="00B37700"/>
    <w:rsid w:val="00B37BAD"/>
    <w:rsid w:val="00B40054"/>
    <w:rsid w:val="00B40114"/>
    <w:rsid w:val="00B401F4"/>
    <w:rsid w:val="00B4049C"/>
    <w:rsid w:val="00B40AD9"/>
    <w:rsid w:val="00B40BFB"/>
    <w:rsid w:val="00B4112C"/>
    <w:rsid w:val="00B41940"/>
    <w:rsid w:val="00B42AC9"/>
    <w:rsid w:val="00B42D30"/>
    <w:rsid w:val="00B437DC"/>
    <w:rsid w:val="00B438CD"/>
    <w:rsid w:val="00B43D1E"/>
    <w:rsid w:val="00B457F6"/>
    <w:rsid w:val="00B459AE"/>
    <w:rsid w:val="00B4630E"/>
    <w:rsid w:val="00B46B92"/>
    <w:rsid w:val="00B46F3F"/>
    <w:rsid w:val="00B47566"/>
    <w:rsid w:val="00B47650"/>
    <w:rsid w:val="00B477EB"/>
    <w:rsid w:val="00B505FE"/>
    <w:rsid w:val="00B50C6A"/>
    <w:rsid w:val="00B50C7C"/>
    <w:rsid w:val="00B51861"/>
    <w:rsid w:val="00B524C1"/>
    <w:rsid w:val="00B5250A"/>
    <w:rsid w:val="00B52BAB"/>
    <w:rsid w:val="00B5378C"/>
    <w:rsid w:val="00B542FF"/>
    <w:rsid w:val="00B54B04"/>
    <w:rsid w:val="00B54E50"/>
    <w:rsid w:val="00B5510E"/>
    <w:rsid w:val="00B55CFC"/>
    <w:rsid w:val="00B55EF6"/>
    <w:rsid w:val="00B560F4"/>
    <w:rsid w:val="00B57B41"/>
    <w:rsid w:val="00B606D5"/>
    <w:rsid w:val="00B60777"/>
    <w:rsid w:val="00B6079F"/>
    <w:rsid w:val="00B60D16"/>
    <w:rsid w:val="00B61351"/>
    <w:rsid w:val="00B617FD"/>
    <w:rsid w:val="00B62275"/>
    <w:rsid w:val="00B62770"/>
    <w:rsid w:val="00B62BEA"/>
    <w:rsid w:val="00B62CCF"/>
    <w:rsid w:val="00B62FB9"/>
    <w:rsid w:val="00B63532"/>
    <w:rsid w:val="00B63538"/>
    <w:rsid w:val="00B6427D"/>
    <w:rsid w:val="00B64692"/>
    <w:rsid w:val="00B647C4"/>
    <w:rsid w:val="00B65003"/>
    <w:rsid w:val="00B65576"/>
    <w:rsid w:val="00B65FF1"/>
    <w:rsid w:val="00B66891"/>
    <w:rsid w:val="00B66B15"/>
    <w:rsid w:val="00B70311"/>
    <w:rsid w:val="00B707DF"/>
    <w:rsid w:val="00B7181D"/>
    <w:rsid w:val="00B71ECD"/>
    <w:rsid w:val="00B71F7C"/>
    <w:rsid w:val="00B723C8"/>
    <w:rsid w:val="00B72625"/>
    <w:rsid w:val="00B72F79"/>
    <w:rsid w:val="00B74531"/>
    <w:rsid w:val="00B74CF0"/>
    <w:rsid w:val="00B74DBA"/>
    <w:rsid w:val="00B75071"/>
    <w:rsid w:val="00B75307"/>
    <w:rsid w:val="00B7538C"/>
    <w:rsid w:val="00B760E0"/>
    <w:rsid w:val="00B76AEA"/>
    <w:rsid w:val="00B76CDD"/>
    <w:rsid w:val="00B7741D"/>
    <w:rsid w:val="00B7765A"/>
    <w:rsid w:val="00B77DC9"/>
    <w:rsid w:val="00B8055C"/>
    <w:rsid w:val="00B8067F"/>
    <w:rsid w:val="00B80BD6"/>
    <w:rsid w:val="00B813E7"/>
    <w:rsid w:val="00B814C3"/>
    <w:rsid w:val="00B81947"/>
    <w:rsid w:val="00B8233B"/>
    <w:rsid w:val="00B82D0A"/>
    <w:rsid w:val="00B82D31"/>
    <w:rsid w:val="00B82D62"/>
    <w:rsid w:val="00B82EA3"/>
    <w:rsid w:val="00B8301F"/>
    <w:rsid w:val="00B83897"/>
    <w:rsid w:val="00B84349"/>
    <w:rsid w:val="00B843FF"/>
    <w:rsid w:val="00B8573F"/>
    <w:rsid w:val="00B868D4"/>
    <w:rsid w:val="00B86CB2"/>
    <w:rsid w:val="00B86E82"/>
    <w:rsid w:val="00B877A1"/>
    <w:rsid w:val="00B8789D"/>
    <w:rsid w:val="00B87CF8"/>
    <w:rsid w:val="00B9042C"/>
    <w:rsid w:val="00B90FF6"/>
    <w:rsid w:val="00B911B6"/>
    <w:rsid w:val="00B91361"/>
    <w:rsid w:val="00B923A6"/>
    <w:rsid w:val="00B924C6"/>
    <w:rsid w:val="00B925A7"/>
    <w:rsid w:val="00B92A54"/>
    <w:rsid w:val="00B92CAB"/>
    <w:rsid w:val="00B930AF"/>
    <w:rsid w:val="00B935FF"/>
    <w:rsid w:val="00B936CE"/>
    <w:rsid w:val="00B944A7"/>
    <w:rsid w:val="00B946F8"/>
    <w:rsid w:val="00B94F74"/>
    <w:rsid w:val="00B95865"/>
    <w:rsid w:val="00B95B11"/>
    <w:rsid w:val="00B95FDB"/>
    <w:rsid w:val="00B96E3E"/>
    <w:rsid w:val="00B9731B"/>
    <w:rsid w:val="00B97388"/>
    <w:rsid w:val="00B97597"/>
    <w:rsid w:val="00BA16A3"/>
    <w:rsid w:val="00BA18D5"/>
    <w:rsid w:val="00BA1D2C"/>
    <w:rsid w:val="00BA239F"/>
    <w:rsid w:val="00BA3045"/>
    <w:rsid w:val="00BA33C4"/>
    <w:rsid w:val="00BA4932"/>
    <w:rsid w:val="00BA4A3D"/>
    <w:rsid w:val="00BA5510"/>
    <w:rsid w:val="00BA69B2"/>
    <w:rsid w:val="00BA711B"/>
    <w:rsid w:val="00BA760B"/>
    <w:rsid w:val="00BB0589"/>
    <w:rsid w:val="00BB068E"/>
    <w:rsid w:val="00BB0877"/>
    <w:rsid w:val="00BB0B07"/>
    <w:rsid w:val="00BB11A9"/>
    <w:rsid w:val="00BB1946"/>
    <w:rsid w:val="00BB1BD0"/>
    <w:rsid w:val="00BB2083"/>
    <w:rsid w:val="00BB225E"/>
    <w:rsid w:val="00BB233A"/>
    <w:rsid w:val="00BB266E"/>
    <w:rsid w:val="00BB2F14"/>
    <w:rsid w:val="00BB3BD5"/>
    <w:rsid w:val="00BB4497"/>
    <w:rsid w:val="00BB4AAC"/>
    <w:rsid w:val="00BB4BA4"/>
    <w:rsid w:val="00BB58FC"/>
    <w:rsid w:val="00BB5987"/>
    <w:rsid w:val="00BB6009"/>
    <w:rsid w:val="00BB66A1"/>
    <w:rsid w:val="00BB671C"/>
    <w:rsid w:val="00BB6905"/>
    <w:rsid w:val="00BB6E67"/>
    <w:rsid w:val="00BB6FF6"/>
    <w:rsid w:val="00BB70E6"/>
    <w:rsid w:val="00BC0968"/>
    <w:rsid w:val="00BC0FB8"/>
    <w:rsid w:val="00BC1530"/>
    <w:rsid w:val="00BC1A8D"/>
    <w:rsid w:val="00BC1ED8"/>
    <w:rsid w:val="00BC332B"/>
    <w:rsid w:val="00BC378D"/>
    <w:rsid w:val="00BC3F92"/>
    <w:rsid w:val="00BC4724"/>
    <w:rsid w:val="00BC48DE"/>
    <w:rsid w:val="00BC5522"/>
    <w:rsid w:val="00BC5C3B"/>
    <w:rsid w:val="00BC6040"/>
    <w:rsid w:val="00BC66F5"/>
    <w:rsid w:val="00BC69D5"/>
    <w:rsid w:val="00BC763F"/>
    <w:rsid w:val="00BC7AEC"/>
    <w:rsid w:val="00BD16E3"/>
    <w:rsid w:val="00BD1FEA"/>
    <w:rsid w:val="00BD22C5"/>
    <w:rsid w:val="00BD267A"/>
    <w:rsid w:val="00BD26C0"/>
    <w:rsid w:val="00BD28B1"/>
    <w:rsid w:val="00BD312D"/>
    <w:rsid w:val="00BD3CE4"/>
    <w:rsid w:val="00BD4654"/>
    <w:rsid w:val="00BD4C2D"/>
    <w:rsid w:val="00BD50F6"/>
    <w:rsid w:val="00BD5234"/>
    <w:rsid w:val="00BD713F"/>
    <w:rsid w:val="00BD7180"/>
    <w:rsid w:val="00BD71B9"/>
    <w:rsid w:val="00BD7BDE"/>
    <w:rsid w:val="00BE0DB1"/>
    <w:rsid w:val="00BE1408"/>
    <w:rsid w:val="00BE195A"/>
    <w:rsid w:val="00BE2542"/>
    <w:rsid w:val="00BE2549"/>
    <w:rsid w:val="00BE26A4"/>
    <w:rsid w:val="00BE287D"/>
    <w:rsid w:val="00BE335D"/>
    <w:rsid w:val="00BE3456"/>
    <w:rsid w:val="00BE4484"/>
    <w:rsid w:val="00BE449F"/>
    <w:rsid w:val="00BE5660"/>
    <w:rsid w:val="00BE5695"/>
    <w:rsid w:val="00BE59F4"/>
    <w:rsid w:val="00BE65B2"/>
    <w:rsid w:val="00BE675A"/>
    <w:rsid w:val="00BE69F2"/>
    <w:rsid w:val="00BE6C01"/>
    <w:rsid w:val="00BE6D80"/>
    <w:rsid w:val="00BE762D"/>
    <w:rsid w:val="00BF037C"/>
    <w:rsid w:val="00BF0480"/>
    <w:rsid w:val="00BF04FF"/>
    <w:rsid w:val="00BF1454"/>
    <w:rsid w:val="00BF2211"/>
    <w:rsid w:val="00BF335B"/>
    <w:rsid w:val="00BF3A29"/>
    <w:rsid w:val="00BF4A6B"/>
    <w:rsid w:val="00BF4ADD"/>
    <w:rsid w:val="00BF4C62"/>
    <w:rsid w:val="00BF58CE"/>
    <w:rsid w:val="00BF59F5"/>
    <w:rsid w:val="00BF5B03"/>
    <w:rsid w:val="00BF6D11"/>
    <w:rsid w:val="00BF704E"/>
    <w:rsid w:val="00BF76B5"/>
    <w:rsid w:val="00BF7CAF"/>
    <w:rsid w:val="00BF7F7F"/>
    <w:rsid w:val="00C0052A"/>
    <w:rsid w:val="00C00538"/>
    <w:rsid w:val="00C0183D"/>
    <w:rsid w:val="00C019FA"/>
    <w:rsid w:val="00C01E2C"/>
    <w:rsid w:val="00C0210E"/>
    <w:rsid w:val="00C022BD"/>
    <w:rsid w:val="00C02573"/>
    <w:rsid w:val="00C025F2"/>
    <w:rsid w:val="00C02B89"/>
    <w:rsid w:val="00C0309F"/>
    <w:rsid w:val="00C030BC"/>
    <w:rsid w:val="00C03E07"/>
    <w:rsid w:val="00C052E3"/>
    <w:rsid w:val="00C05C84"/>
    <w:rsid w:val="00C06834"/>
    <w:rsid w:val="00C07354"/>
    <w:rsid w:val="00C07E02"/>
    <w:rsid w:val="00C114A6"/>
    <w:rsid w:val="00C117FD"/>
    <w:rsid w:val="00C12F23"/>
    <w:rsid w:val="00C13557"/>
    <w:rsid w:val="00C159DA"/>
    <w:rsid w:val="00C16EAD"/>
    <w:rsid w:val="00C177CF"/>
    <w:rsid w:val="00C17E69"/>
    <w:rsid w:val="00C2090E"/>
    <w:rsid w:val="00C217B2"/>
    <w:rsid w:val="00C21951"/>
    <w:rsid w:val="00C21F4B"/>
    <w:rsid w:val="00C22C7B"/>
    <w:rsid w:val="00C22C82"/>
    <w:rsid w:val="00C22D65"/>
    <w:rsid w:val="00C23507"/>
    <w:rsid w:val="00C2399E"/>
    <w:rsid w:val="00C245A7"/>
    <w:rsid w:val="00C24EDB"/>
    <w:rsid w:val="00C2512A"/>
    <w:rsid w:val="00C25A67"/>
    <w:rsid w:val="00C25B9F"/>
    <w:rsid w:val="00C26B80"/>
    <w:rsid w:val="00C26F5A"/>
    <w:rsid w:val="00C2707C"/>
    <w:rsid w:val="00C27788"/>
    <w:rsid w:val="00C30E30"/>
    <w:rsid w:val="00C31038"/>
    <w:rsid w:val="00C315D3"/>
    <w:rsid w:val="00C31ADA"/>
    <w:rsid w:val="00C3283A"/>
    <w:rsid w:val="00C32ACD"/>
    <w:rsid w:val="00C34ED6"/>
    <w:rsid w:val="00C350D0"/>
    <w:rsid w:val="00C3524C"/>
    <w:rsid w:val="00C35BAC"/>
    <w:rsid w:val="00C36096"/>
    <w:rsid w:val="00C360CB"/>
    <w:rsid w:val="00C36D83"/>
    <w:rsid w:val="00C3720E"/>
    <w:rsid w:val="00C40C5C"/>
    <w:rsid w:val="00C411DE"/>
    <w:rsid w:val="00C41512"/>
    <w:rsid w:val="00C424BB"/>
    <w:rsid w:val="00C428E3"/>
    <w:rsid w:val="00C44A4F"/>
    <w:rsid w:val="00C45EAE"/>
    <w:rsid w:val="00C46A79"/>
    <w:rsid w:val="00C47974"/>
    <w:rsid w:val="00C50BE5"/>
    <w:rsid w:val="00C50C56"/>
    <w:rsid w:val="00C5106C"/>
    <w:rsid w:val="00C51E50"/>
    <w:rsid w:val="00C523D7"/>
    <w:rsid w:val="00C52617"/>
    <w:rsid w:val="00C5286C"/>
    <w:rsid w:val="00C530F4"/>
    <w:rsid w:val="00C53373"/>
    <w:rsid w:val="00C53A9E"/>
    <w:rsid w:val="00C53CE1"/>
    <w:rsid w:val="00C54305"/>
    <w:rsid w:val="00C54BE2"/>
    <w:rsid w:val="00C552B2"/>
    <w:rsid w:val="00C556B5"/>
    <w:rsid w:val="00C556FF"/>
    <w:rsid w:val="00C559A2"/>
    <w:rsid w:val="00C561E5"/>
    <w:rsid w:val="00C5662B"/>
    <w:rsid w:val="00C5694E"/>
    <w:rsid w:val="00C56A38"/>
    <w:rsid w:val="00C56E54"/>
    <w:rsid w:val="00C56F88"/>
    <w:rsid w:val="00C57479"/>
    <w:rsid w:val="00C57B99"/>
    <w:rsid w:val="00C611F3"/>
    <w:rsid w:val="00C61230"/>
    <w:rsid w:val="00C61AB3"/>
    <w:rsid w:val="00C63364"/>
    <w:rsid w:val="00C64053"/>
    <w:rsid w:val="00C648C0"/>
    <w:rsid w:val="00C64AD9"/>
    <w:rsid w:val="00C64E73"/>
    <w:rsid w:val="00C64F99"/>
    <w:rsid w:val="00C66D44"/>
    <w:rsid w:val="00C6BAA5"/>
    <w:rsid w:val="00C700F2"/>
    <w:rsid w:val="00C70977"/>
    <w:rsid w:val="00C70C30"/>
    <w:rsid w:val="00C70FDC"/>
    <w:rsid w:val="00C7379D"/>
    <w:rsid w:val="00C740F1"/>
    <w:rsid w:val="00C74574"/>
    <w:rsid w:val="00C74864"/>
    <w:rsid w:val="00C74E97"/>
    <w:rsid w:val="00C74EF2"/>
    <w:rsid w:val="00C754D7"/>
    <w:rsid w:val="00C7571C"/>
    <w:rsid w:val="00C75860"/>
    <w:rsid w:val="00C76EB1"/>
    <w:rsid w:val="00C76EC2"/>
    <w:rsid w:val="00C76F72"/>
    <w:rsid w:val="00C771A7"/>
    <w:rsid w:val="00C77D6D"/>
    <w:rsid w:val="00C80933"/>
    <w:rsid w:val="00C81544"/>
    <w:rsid w:val="00C815A9"/>
    <w:rsid w:val="00C82121"/>
    <w:rsid w:val="00C82F80"/>
    <w:rsid w:val="00C83C1D"/>
    <w:rsid w:val="00C83D06"/>
    <w:rsid w:val="00C83D40"/>
    <w:rsid w:val="00C8452F"/>
    <w:rsid w:val="00C84D6A"/>
    <w:rsid w:val="00C8597C"/>
    <w:rsid w:val="00C863C1"/>
    <w:rsid w:val="00C86E31"/>
    <w:rsid w:val="00C877AE"/>
    <w:rsid w:val="00C90A01"/>
    <w:rsid w:val="00C90ED8"/>
    <w:rsid w:val="00C9178C"/>
    <w:rsid w:val="00C91B26"/>
    <w:rsid w:val="00C920A2"/>
    <w:rsid w:val="00C927A5"/>
    <w:rsid w:val="00C92C36"/>
    <w:rsid w:val="00C92CBD"/>
    <w:rsid w:val="00C931DE"/>
    <w:rsid w:val="00C9337E"/>
    <w:rsid w:val="00C9372A"/>
    <w:rsid w:val="00C93C1F"/>
    <w:rsid w:val="00C93E69"/>
    <w:rsid w:val="00C941E8"/>
    <w:rsid w:val="00C94268"/>
    <w:rsid w:val="00C945A4"/>
    <w:rsid w:val="00C94977"/>
    <w:rsid w:val="00C94E91"/>
    <w:rsid w:val="00C95292"/>
    <w:rsid w:val="00C96AB5"/>
    <w:rsid w:val="00C96CC4"/>
    <w:rsid w:val="00C975E5"/>
    <w:rsid w:val="00C978DB"/>
    <w:rsid w:val="00CA0A6B"/>
    <w:rsid w:val="00CA0AD9"/>
    <w:rsid w:val="00CA12FB"/>
    <w:rsid w:val="00CA3047"/>
    <w:rsid w:val="00CA30D1"/>
    <w:rsid w:val="00CA3742"/>
    <w:rsid w:val="00CA5760"/>
    <w:rsid w:val="00CA5786"/>
    <w:rsid w:val="00CA59FA"/>
    <w:rsid w:val="00CA5F68"/>
    <w:rsid w:val="00CA6132"/>
    <w:rsid w:val="00CA6DCF"/>
    <w:rsid w:val="00CA71D3"/>
    <w:rsid w:val="00CA7707"/>
    <w:rsid w:val="00CA7D1D"/>
    <w:rsid w:val="00CA7F14"/>
    <w:rsid w:val="00CB0896"/>
    <w:rsid w:val="00CB15C9"/>
    <w:rsid w:val="00CB19AA"/>
    <w:rsid w:val="00CB1C18"/>
    <w:rsid w:val="00CB277E"/>
    <w:rsid w:val="00CB281C"/>
    <w:rsid w:val="00CB299C"/>
    <w:rsid w:val="00CB3D5A"/>
    <w:rsid w:val="00CB45E7"/>
    <w:rsid w:val="00CB505D"/>
    <w:rsid w:val="00CB54A9"/>
    <w:rsid w:val="00CB5E4F"/>
    <w:rsid w:val="00CB693C"/>
    <w:rsid w:val="00CB6B02"/>
    <w:rsid w:val="00CB6E40"/>
    <w:rsid w:val="00CB702F"/>
    <w:rsid w:val="00CB7A2E"/>
    <w:rsid w:val="00CB7AF7"/>
    <w:rsid w:val="00CB7C30"/>
    <w:rsid w:val="00CC0001"/>
    <w:rsid w:val="00CC0163"/>
    <w:rsid w:val="00CC04EF"/>
    <w:rsid w:val="00CC137A"/>
    <w:rsid w:val="00CC157D"/>
    <w:rsid w:val="00CC1FA8"/>
    <w:rsid w:val="00CC2EA6"/>
    <w:rsid w:val="00CC30E1"/>
    <w:rsid w:val="00CC340B"/>
    <w:rsid w:val="00CC3BB8"/>
    <w:rsid w:val="00CC433D"/>
    <w:rsid w:val="00CC470B"/>
    <w:rsid w:val="00CC4D7A"/>
    <w:rsid w:val="00CC53F0"/>
    <w:rsid w:val="00CC6C2F"/>
    <w:rsid w:val="00CC746E"/>
    <w:rsid w:val="00CC7D46"/>
    <w:rsid w:val="00CC7DE6"/>
    <w:rsid w:val="00CD0F1D"/>
    <w:rsid w:val="00CD0FBC"/>
    <w:rsid w:val="00CD246D"/>
    <w:rsid w:val="00CD2E32"/>
    <w:rsid w:val="00CD33AE"/>
    <w:rsid w:val="00CD34AA"/>
    <w:rsid w:val="00CD3742"/>
    <w:rsid w:val="00CD39A1"/>
    <w:rsid w:val="00CD3DB7"/>
    <w:rsid w:val="00CD4355"/>
    <w:rsid w:val="00CD48AE"/>
    <w:rsid w:val="00CD5535"/>
    <w:rsid w:val="00CD7495"/>
    <w:rsid w:val="00CD7B67"/>
    <w:rsid w:val="00CD7E16"/>
    <w:rsid w:val="00CD7E1E"/>
    <w:rsid w:val="00CD7F0B"/>
    <w:rsid w:val="00CE1508"/>
    <w:rsid w:val="00CE1873"/>
    <w:rsid w:val="00CE1AC0"/>
    <w:rsid w:val="00CE1F90"/>
    <w:rsid w:val="00CE2AC7"/>
    <w:rsid w:val="00CE4559"/>
    <w:rsid w:val="00CE5011"/>
    <w:rsid w:val="00CE5689"/>
    <w:rsid w:val="00CE5C9E"/>
    <w:rsid w:val="00CE6269"/>
    <w:rsid w:val="00CE684D"/>
    <w:rsid w:val="00CE6A6E"/>
    <w:rsid w:val="00CF0552"/>
    <w:rsid w:val="00CF05B2"/>
    <w:rsid w:val="00CF09DE"/>
    <w:rsid w:val="00CF167D"/>
    <w:rsid w:val="00CF1E76"/>
    <w:rsid w:val="00CF1F9E"/>
    <w:rsid w:val="00CF207E"/>
    <w:rsid w:val="00CF2135"/>
    <w:rsid w:val="00CF2514"/>
    <w:rsid w:val="00CF2570"/>
    <w:rsid w:val="00CF34B1"/>
    <w:rsid w:val="00CF384F"/>
    <w:rsid w:val="00CF46ED"/>
    <w:rsid w:val="00CF4E98"/>
    <w:rsid w:val="00CF5117"/>
    <w:rsid w:val="00CF5CAF"/>
    <w:rsid w:val="00CF6361"/>
    <w:rsid w:val="00CF6465"/>
    <w:rsid w:val="00CF67FA"/>
    <w:rsid w:val="00CF725B"/>
    <w:rsid w:val="00CF7593"/>
    <w:rsid w:val="00CF79D3"/>
    <w:rsid w:val="00CF7B86"/>
    <w:rsid w:val="00CF7D57"/>
    <w:rsid w:val="00D00106"/>
    <w:rsid w:val="00D00B73"/>
    <w:rsid w:val="00D00FAD"/>
    <w:rsid w:val="00D00FF9"/>
    <w:rsid w:val="00D01445"/>
    <w:rsid w:val="00D01AC5"/>
    <w:rsid w:val="00D01BC5"/>
    <w:rsid w:val="00D01F63"/>
    <w:rsid w:val="00D020FB"/>
    <w:rsid w:val="00D03255"/>
    <w:rsid w:val="00D03300"/>
    <w:rsid w:val="00D033F0"/>
    <w:rsid w:val="00D0341E"/>
    <w:rsid w:val="00D04DE8"/>
    <w:rsid w:val="00D0546E"/>
    <w:rsid w:val="00D05F9A"/>
    <w:rsid w:val="00D0658F"/>
    <w:rsid w:val="00D0667E"/>
    <w:rsid w:val="00D0670D"/>
    <w:rsid w:val="00D07A07"/>
    <w:rsid w:val="00D10E0C"/>
    <w:rsid w:val="00D1121E"/>
    <w:rsid w:val="00D11369"/>
    <w:rsid w:val="00D1221E"/>
    <w:rsid w:val="00D123B1"/>
    <w:rsid w:val="00D12462"/>
    <w:rsid w:val="00D12A2E"/>
    <w:rsid w:val="00D13CC0"/>
    <w:rsid w:val="00D13D94"/>
    <w:rsid w:val="00D141C0"/>
    <w:rsid w:val="00D142ED"/>
    <w:rsid w:val="00D14400"/>
    <w:rsid w:val="00D14452"/>
    <w:rsid w:val="00D14810"/>
    <w:rsid w:val="00D14E8B"/>
    <w:rsid w:val="00D156FA"/>
    <w:rsid w:val="00D15820"/>
    <w:rsid w:val="00D17782"/>
    <w:rsid w:val="00D1779A"/>
    <w:rsid w:val="00D17866"/>
    <w:rsid w:val="00D17FE8"/>
    <w:rsid w:val="00D2018C"/>
    <w:rsid w:val="00D20565"/>
    <w:rsid w:val="00D20AE3"/>
    <w:rsid w:val="00D20D79"/>
    <w:rsid w:val="00D20EDC"/>
    <w:rsid w:val="00D218CE"/>
    <w:rsid w:val="00D21956"/>
    <w:rsid w:val="00D222AD"/>
    <w:rsid w:val="00D2253B"/>
    <w:rsid w:val="00D22933"/>
    <w:rsid w:val="00D22AA6"/>
    <w:rsid w:val="00D25A8E"/>
    <w:rsid w:val="00D2617C"/>
    <w:rsid w:val="00D266C8"/>
    <w:rsid w:val="00D2690B"/>
    <w:rsid w:val="00D26BE4"/>
    <w:rsid w:val="00D27CC3"/>
    <w:rsid w:val="00D305D5"/>
    <w:rsid w:val="00D3113B"/>
    <w:rsid w:val="00D31954"/>
    <w:rsid w:val="00D31A60"/>
    <w:rsid w:val="00D3234F"/>
    <w:rsid w:val="00D334D9"/>
    <w:rsid w:val="00D33E37"/>
    <w:rsid w:val="00D348BD"/>
    <w:rsid w:val="00D35383"/>
    <w:rsid w:val="00D353BD"/>
    <w:rsid w:val="00D360C2"/>
    <w:rsid w:val="00D3668F"/>
    <w:rsid w:val="00D36948"/>
    <w:rsid w:val="00D37B4C"/>
    <w:rsid w:val="00D40144"/>
    <w:rsid w:val="00D40778"/>
    <w:rsid w:val="00D40799"/>
    <w:rsid w:val="00D418DA"/>
    <w:rsid w:val="00D41A6E"/>
    <w:rsid w:val="00D41E00"/>
    <w:rsid w:val="00D4203F"/>
    <w:rsid w:val="00D42265"/>
    <w:rsid w:val="00D425A6"/>
    <w:rsid w:val="00D42D07"/>
    <w:rsid w:val="00D43674"/>
    <w:rsid w:val="00D43CAA"/>
    <w:rsid w:val="00D457A1"/>
    <w:rsid w:val="00D464A1"/>
    <w:rsid w:val="00D47E1C"/>
    <w:rsid w:val="00D513CF"/>
    <w:rsid w:val="00D51616"/>
    <w:rsid w:val="00D516BC"/>
    <w:rsid w:val="00D51E40"/>
    <w:rsid w:val="00D52AD6"/>
    <w:rsid w:val="00D52EF0"/>
    <w:rsid w:val="00D5346A"/>
    <w:rsid w:val="00D537AC"/>
    <w:rsid w:val="00D53AE9"/>
    <w:rsid w:val="00D53B71"/>
    <w:rsid w:val="00D54BF0"/>
    <w:rsid w:val="00D556B8"/>
    <w:rsid w:val="00D56A32"/>
    <w:rsid w:val="00D56A5E"/>
    <w:rsid w:val="00D56D9C"/>
    <w:rsid w:val="00D57571"/>
    <w:rsid w:val="00D579A6"/>
    <w:rsid w:val="00D579F6"/>
    <w:rsid w:val="00D57B70"/>
    <w:rsid w:val="00D60649"/>
    <w:rsid w:val="00D607AC"/>
    <w:rsid w:val="00D60FE4"/>
    <w:rsid w:val="00D61009"/>
    <w:rsid w:val="00D61934"/>
    <w:rsid w:val="00D61E21"/>
    <w:rsid w:val="00D6267D"/>
    <w:rsid w:val="00D62822"/>
    <w:rsid w:val="00D6293E"/>
    <w:rsid w:val="00D62990"/>
    <w:rsid w:val="00D62C9E"/>
    <w:rsid w:val="00D63E84"/>
    <w:rsid w:val="00D641AD"/>
    <w:rsid w:val="00D64568"/>
    <w:rsid w:val="00D64CDE"/>
    <w:rsid w:val="00D64E1B"/>
    <w:rsid w:val="00D64F53"/>
    <w:rsid w:val="00D65689"/>
    <w:rsid w:val="00D66063"/>
    <w:rsid w:val="00D664F9"/>
    <w:rsid w:val="00D66E48"/>
    <w:rsid w:val="00D6768B"/>
    <w:rsid w:val="00D67736"/>
    <w:rsid w:val="00D67B23"/>
    <w:rsid w:val="00D70160"/>
    <w:rsid w:val="00D70F1D"/>
    <w:rsid w:val="00D71579"/>
    <w:rsid w:val="00D7248B"/>
    <w:rsid w:val="00D7435A"/>
    <w:rsid w:val="00D7495E"/>
    <w:rsid w:val="00D7538A"/>
    <w:rsid w:val="00D754D8"/>
    <w:rsid w:val="00D758B1"/>
    <w:rsid w:val="00D776E8"/>
    <w:rsid w:val="00D777B8"/>
    <w:rsid w:val="00D77EB7"/>
    <w:rsid w:val="00D77FCE"/>
    <w:rsid w:val="00D80917"/>
    <w:rsid w:val="00D81191"/>
    <w:rsid w:val="00D81366"/>
    <w:rsid w:val="00D815DC"/>
    <w:rsid w:val="00D81717"/>
    <w:rsid w:val="00D81846"/>
    <w:rsid w:val="00D8206E"/>
    <w:rsid w:val="00D8209D"/>
    <w:rsid w:val="00D82596"/>
    <w:rsid w:val="00D82A16"/>
    <w:rsid w:val="00D855AF"/>
    <w:rsid w:val="00D8604F"/>
    <w:rsid w:val="00D8623B"/>
    <w:rsid w:val="00D868AE"/>
    <w:rsid w:val="00D87039"/>
    <w:rsid w:val="00D870CD"/>
    <w:rsid w:val="00D87732"/>
    <w:rsid w:val="00D901CD"/>
    <w:rsid w:val="00D91975"/>
    <w:rsid w:val="00D91DD9"/>
    <w:rsid w:val="00D91ECB"/>
    <w:rsid w:val="00D923CD"/>
    <w:rsid w:val="00D9286E"/>
    <w:rsid w:val="00D928B9"/>
    <w:rsid w:val="00D92B23"/>
    <w:rsid w:val="00D937A4"/>
    <w:rsid w:val="00D937C9"/>
    <w:rsid w:val="00D94215"/>
    <w:rsid w:val="00D9421F"/>
    <w:rsid w:val="00D9494F"/>
    <w:rsid w:val="00D9588C"/>
    <w:rsid w:val="00D96080"/>
    <w:rsid w:val="00D96182"/>
    <w:rsid w:val="00D979DE"/>
    <w:rsid w:val="00D97C99"/>
    <w:rsid w:val="00DA0760"/>
    <w:rsid w:val="00DA14BD"/>
    <w:rsid w:val="00DA15F0"/>
    <w:rsid w:val="00DA1A5C"/>
    <w:rsid w:val="00DA1C08"/>
    <w:rsid w:val="00DA1D49"/>
    <w:rsid w:val="00DA2810"/>
    <w:rsid w:val="00DA2EDF"/>
    <w:rsid w:val="00DA2FF0"/>
    <w:rsid w:val="00DA30AC"/>
    <w:rsid w:val="00DA31B0"/>
    <w:rsid w:val="00DA3C24"/>
    <w:rsid w:val="00DA41C8"/>
    <w:rsid w:val="00DA4493"/>
    <w:rsid w:val="00DA4CBC"/>
    <w:rsid w:val="00DA4CE2"/>
    <w:rsid w:val="00DA4F34"/>
    <w:rsid w:val="00DA531A"/>
    <w:rsid w:val="00DA55CF"/>
    <w:rsid w:val="00DA5880"/>
    <w:rsid w:val="00DA7152"/>
    <w:rsid w:val="00DA7AE6"/>
    <w:rsid w:val="00DB0106"/>
    <w:rsid w:val="00DB04A5"/>
    <w:rsid w:val="00DB0C89"/>
    <w:rsid w:val="00DB1074"/>
    <w:rsid w:val="00DB1627"/>
    <w:rsid w:val="00DB1B37"/>
    <w:rsid w:val="00DB1C11"/>
    <w:rsid w:val="00DB3209"/>
    <w:rsid w:val="00DB3B4D"/>
    <w:rsid w:val="00DB463A"/>
    <w:rsid w:val="00DB4E84"/>
    <w:rsid w:val="00DB508D"/>
    <w:rsid w:val="00DB6ACC"/>
    <w:rsid w:val="00DB6F6F"/>
    <w:rsid w:val="00DB71CB"/>
    <w:rsid w:val="00DB74CE"/>
    <w:rsid w:val="00DB7B5B"/>
    <w:rsid w:val="00DB7F6C"/>
    <w:rsid w:val="00DB7FD9"/>
    <w:rsid w:val="00DC088B"/>
    <w:rsid w:val="00DC0A88"/>
    <w:rsid w:val="00DC1671"/>
    <w:rsid w:val="00DC199D"/>
    <w:rsid w:val="00DC24CA"/>
    <w:rsid w:val="00DC2512"/>
    <w:rsid w:val="00DC46B4"/>
    <w:rsid w:val="00DC4CC9"/>
    <w:rsid w:val="00DC4F0C"/>
    <w:rsid w:val="00DC4F1F"/>
    <w:rsid w:val="00DC51B0"/>
    <w:rsid w:val="00DC5392"/>
    <w:rsid w:val="00DC5FAC"/>
    <w:rsid w:val="00DC64F9"/>
    <w:rsid w:val="00DC71CC"/>
    <w:rsid w:val="00DC764D"/>
    <w:rsid w:val="00DC766C"/>
    <w:rsid w:val="00DC7BC3"/>
    <w:rsid w:val="00DC7E4A"/>
    <w:rsid w:val="00DD060A"/>
    <w:rsid w:val="00DD0F55"/>
    <w:rsid w:val="00DD0F86"/>
    <w:rsid w:val="00DD11FF"/>
    <w:rsid w:val="00DD1539"/>
    <w:rsid w:val="00DD1621"/>
    <w:rsid w:val="00DD1F86"/>
    <w:rsid w:val="00DD24F0"/>
    <w:rsid w:val="00DD261F"/>
    <w:rsid w:val="00DD2B4C"/>
    <w:rsid w:val="00DD3B5F"/>
    <w:rsid w:val="00DD4121"/>
    <w:rsid w:val="00DD4582"/>
    <w:rsid w:val="00DD5918"/>
    <w:rsid w:val="00DD630D"/>
    <w:rsid w:val="00DD68AC"/>
    <w:rsid w:val="00DD794A"/>
    <w:rsid w:val="00DD7EBC"/>
    <w:rsid w:val="00DE1E36"/>
    <w:rsid w:val="00DE2F61"/>
    <w:rsid w:val="00DE331A"/>
    <w:rsid w:val="00DE3999"/>
    <w:rsid w:val="00DE3A67"/>
    <w:rsid w:val="00DE3FF2"/>
    <w:rsid w:val="00DE41E6"/>
    <w:rsid w:val="00DE455A"/>
    <w:rsid w:val="00DE480B"/>
    <w:rsid w:val="00DE4B78"/>
    <w:rsid w:val="00DE54D2"/>
    <w:rsid w:val="00DE599E"/>
    <w:rsid w:val="00DE6D3B"/>
    <w:rsid w:val="00DE6F0B"/>
    <w:rsid w:val="00DE70C6"/>
    <w:rsid w:val="00DE71A8"/>
    <w:rsid w:val="00DE72C1"/>
    <w:rsid w:val="00DE7C16"/>
    <w:rsid w:val="00DE7F03"/>
    <w:rsid w:val="00DF036C"/>
    <w:rsid w:val="00DF078C"/>
    <w:rsid w:val="00DF1201"/>
    <w:rsid w:val="00DF1A71"/>
    <w:rsid w:val="00DF3767"/>
    <w:rsid w:val="00DF3777"/>
    <w:rsid w:val="00DF42B7"/>
    <w:rsid w:val="00DF4AC9"/>
    <w:rsid w:val="00DF5064"/>
    <w:rsid w:val="00DF50EA"/>
    <w:rsid w:val="00DF52B5"/>
    <w:rsid w:val="00DF59E5"/>
    <w:rsid w:val="00DF703A"/>
    <w:rsid w:val="00DF7ACA"/>
    <w:rsid w:val="00DF7F0C"/>
    <w:rsid w:val="00E01EDF"/>
    <w:rsid w:val="00E02231"/>
    <w:rsid w:val="00E02A96"/>
    <w:rsid w:val="00E032B0"/>
    <w:rsid w:val="00E03A2B"/>
    <w:rsid w:val="00E0486C"/>
    <w:rsid w:val="00E049A6"/>
    <w:rsid w:val="00E04A4E"/>
    <w:rsid w:val="00E05545"/>
    <w:rsid w:val="00E05598"/>
    <w:rsid w:val="00E05EA9"/>
    <w:rsid w:val="00E0667F"/>
    <w:rsid w:val="00E06CC1"/>
    <w:rsid w:val="00E101AF"/>
    <w:rsid w:val="00E1037A"/>
    <w:rsid w:val="00E112BF"/>
    <w:rsid w:val="00E11BAF"/>
    <w:rsid w:val="00E13C7B"/>
    <w:rsid w:val="00E1414E"/>
    <w:rsid w:val="00E147C5"/>
    <w:rsid w:val="00E14949"/>
    <w:rsid w:val="00E149D7"/>
    <w:rsid w:val="00E14DBD"/>
    <w:rsid w:val="00E151EF"/>
    <w:rsid w:val="00E15DED"/>
    <w:rsid w:val="00E166A9"/>
    <w:rsid w:val="00E1744F"/>
    <w:rsid w:val="00E2023E"/>
    <w:rsid w:val="00E2043F"/>
    <w:rsid w:val="00E20495"/>
    <w:rsid w:val="00E20D1F"/>
    <w:rsid w:val="00E20F94"/>
    <w:rsid w:val="00E211B7"/>
    <w:rsid w:val="00E214D6"/>
    <w:rsid w:val="00E22174"/>
    <w:rsid w:val="00E236AD"/>
    <w:rsid w:val="00E23E3F"/>
    <w:rsid w:val="00E24C1D"/>
    <w:rsid w:val="00E25759"/>
    <w:rsid w:val="00E264F2"/>
    <w:rsid w:val="00E26C01"/>
    <w:rsid w:val="00E26E8E"/>
    <w:rsid w:val="00E27124"/>
    <w:rsid w:val="00E27225"/>
    <w:rsid w:val="00E27736"/>
    <w:rsid w:val="00E30C07"/>
    <w:rsid w:val="00E30D3E"/>
    <w:rsid w:val="00E30E15"/>
    <w:rsid w:val="00E316DB"/>
    <w:rsid w:val="00E317C6"/>
    <w:rsid w:val="00E320A1"/>
    <w:rsid w:val="00E3255C"/>
    <w:rsid w:val="00E3256E"/>
    <w:rsid w:val="00E331A7"/>
    <w:rsid w:val="00E338B0"/>
    <w:rsid w:val="00E33D85"/>
    <w:rsid w:val="00E340DC"/>
    <w:rsid w:val="00E34C19"/>
    <w:rsid w:val="00E34F2D"/>
    <w:rsid w:val="00E3554F"/>
    <w:rsid w:val="00E35726"/>
    <w:rsid w:val="00E37483"/>
    <w:rsid w:val="00E37BF5"/>
    <w:rsid w:val="00E41593"/>
    <w:rsid w:val="00E41602"/>
    <w:rsid w:val="00E416BF"/>
    <w:rsid w:val="00E41DE1"/>
    <w:rsid w:val="00E42597"/>
    <w:rsid w:val="00E428EE"/>
    <w:rsid w:val="00E4325A"/>
    <w:rsid w:val="00E43527"/>
    <w:rsid w:val="00E43924"/>
    <w:rsid w:val="00E4393C"/>
    <w:rsid w:val="00E443F2"/>
    <w:rsid w:val="00E44CFA"/>
    <w:rsid w:val="00E456DB"/>
    <w:rsid w:val="00E46740"/>
    <w:rsid w:val="00E468D1"/>
    <w:rsid w:val="00E46A33"/>
    <w:rsid w:val="00E46A4E"/>
    <w:rsid w:val="00E477C5"/>
    <w:rsid w:val="00E47B28"/>
    <w:rsid w:val="00E50537"/>
    <w:rsid w:val="00E51AA3"/>
    <w:rsid w:val="00E51EF2"/>
    <w:rsid w:val="00E53BB9"/>
    <w:rsid w:val="00E53EF4"/>
    <w:rsid w:val="00E54762"/>
    <w:rsid w:val="00E549AD"/>
    <w:rsid w:val="00E55A0C"/>
    <w:rsid w:val="00E55C97"/>
    <w:rsid w:val="00E565C6"/>
    <w:rsid w:val="00E569B8"/>
    <w:rsid w:val="00E56DB3"/>
    <w:rsid w:val="00E57261"/>
    <w:rsid w:val="00E573B7"/>
    <w:rsid w:val="00E5790A"/>
    <w:rsid w:val="00E60690"/>
    <w:rsid w:val="00E60F74"/>
    <w:rsid w:val="00E62108"/>
    <w:rsid w:val="00E627A6"/>
    <w:rsid w:val="00E628A0"/>
    <w:rsid w:val="00E62A32"/>
    <w:rsid w:val="00E62D66"/>
    <w:rsid w:val="00E63CBE"/>
    <w:rsid w:val="00E63E78"/>
    <w:rsid w:val="00E63F4A"/>
    <w:rsid w:val="00E64266"/>
    <w:rsid w:val="00E642FD"/>
    <w:rsid w:val="00E64D35"/>
    <w:rsid w:val="00E64DB3"/>
    <w:rsid w:val="00E64EA4"/>
    <w:rsid w:val="00E65144"/>
    <w:rsid w:val="00E669E6"/>
    <w:rsid w:val="00E66F07"/>
    <w:rsid w:val="00E675BE"/>
    <w:rsid w:val="00E67853"/>
    <w:rsid w:val="00E71066"/>
    <w:rsid w:val="00E711D6"/>
    <w:rsid w:val="00E717BF"/>
    <w:rsid w:val="00E72B3E"/>
    <w:rsid w:val="00E73793"/>
    <w:rsid w:val="00E76222"/>
    <w:rsid w:val="00E76330"/>
    <w:rsid w:val="00E7648B"/>
    <w:rsid w:val="00E769B1"/>
    <w:rsid w:val="00E77BE9"/>
    <w:rsid w:val="00E77D72"/>
    <w:rsid w:val="00E80132"/>
    <w:rsid w:val="00E80D89"/>
    <w:rsid w:val="00E80E1D"/>
    <w:rsid w:val="00E813EF"/>
    <w:rsid w:val="00E81508"/>
    <w:rsid w:val="00E82262"/>
    <w:rsid w:val="00E822A7"/>
    <w:rsid w:val="00E833E4"/>
    <w:rsid w:val="00E8406F"/>
    <w:rsid w:val="00E861F0"/>
    <w:rsid w:val="00E86EFE"/>
    <w:rsid w:val="00E87019"/>
    <w:rsid w:val="00E879E1"/>
    <w:rsid w:val="00E87DF7"/>
    <w:rsid w:val="00E90B13"/>
    <w:rsid w:val="00E914DC"/>
    <w:rsid w:val="00E91B71"/>
    <w:rsid w:val="00E92B1B"/>
    <w:rsid w:val="00E92C21"/>
    <w:rsid w:val="00E94472"/>
    <w:rsid w:val="00E94660"/>
    <w:rsid w:val="00E9481E"/>
    <w:rsid w:val="00E94F78"/>
    <w:rsid w:val="00E95541"/>
    <w:rsid w:val="00E95793"/>
    <w:rsid w:val="00E958BC"/>
    <w:rsid w:val="00E960EB"/>
    <w:rsid w:val="00E9629C"/>
    <w:rsid w:val="00E962BB"/>
    <w:rsid w:val="00E969DE"/>
    <w:rsid w:val="00E9759B"/>
    <w:rsid w:val="00EA0128"/>
    <w:rsid w:val="00EA09A3"/>
    <w:rsid w:val="00EA0A22"/>
    <w:rsid w:val="00EA174E"/>
    <w:rsid w:val="00EA1C27"/>
    <w:rsid w:val="00EA2436"/>
    <w:rsid w:val="00EA283D"/>
    <w:rsid w:val="00EA2B0A"/>
    <w:rsid w:val="00EA2C6F"/>
    <w:rsid w:val="00EA2E89"/>
    <w:rsid w:val="00EA2E99"/>
    <w:rsid w:val="00EA35E8"/>
    <w:rsid w:val="00EA37BD"/>
    <w:rsid w:val="00EA3D13"/>
    <w:rsid w:val="00EA4AA5"/>
    <w:rsid w:val="00EA54BD"/>
    <w:rsid w:val="00EA6411"/>
    <w:rsid w:val="00EA65D9"/>
    <w:rsid w:val="00EA68F6"/>
    <w:rsid w:val="00EA6BC1"/>
    <w:rsid w:val="00EA6C09"/>
    <w:rsid w:val="00EA6C8E"/>
    <w:rsid w:val="00EA6E3E"/>
    <w:rsid w:val="00EA6FDF"/>
    <w:rsid w:val="00EA7292"/>
    <w:rsid w:val="00EA74B6"/>
    <w:rsid w:val="00EA78D2"/>
    <w:rsid w:val="00EA7B0B"/>
    <w:rsid w:val="00EB133C"/>
    <w:rsid w:val="00EB1782"/>
    <w:rsid w:val="00EB1826"/>
    <w:rsid w:val="00EB1FFA"/>
    <w:rsid w:val="00EB21E9"/>
    <w:rsid w:val="00EB22AE"/>
    <w:rsid w:val="00EB2881"/>
    <w:rsid w:val="00EB2AD9"/>
    <w:rsid w:val="00EB35B4"/>
    <w:rsid w:val="00EB3AF6"/>
    <w:rsid w:val="00EB52FC"/>
    <w:rsid w:val="00EB6315"/>
    <w:rsid w:val="00EB69C6"/>
    <w:rsid w:val="00EC04DE"/>
    <w:rsid w:val="00EC05B8"/>
    <w:rsid w:val="00EC17CC"/>
    <w:rsid w:val="00EC1A31"/>
    <w:rsid w:val="00EC1A48"/>
    <w:rsid w:val="00EC2D9F"/>
    <w:rsid w:val="00EC2F8A"/>
    <w:rsid w:val="00EC3AE3"/>
    <w:rsid w:val="00EC4209"/>
    <w:rsid w:val="00EC64C4"/>
    <w:rsid w:val="00EC66DB"/>
    <w:rsid w:val="00EC68E2"/>
    <w:rsid w:val="00EC6A78"/>
    <w:rsid w:val="00EC6C0A"/>
    <w:rsid w:val="00EC7413"/>
    <w:rsid w:val="00EC7B51"/>
    <w:rsid w:val="00ED03E6"/>
    <w:rsid w:val="00ED04D0"/>
    <w:rsid w:val="00ED0AE3"/>
    <w:rsid w:val="00ED13E4"/>
    <w:rsid w:val="00ED2DFC"/>
    <w:rsid w:val="00ED372B"/>
    <w:rsid w:val="00ED3B64"/>
    <w:rsid w:val="00ED430B"/>
    <w:rsid w:val="00ED45BC"/>
    <w:rsid w:val="00ED4C13"/>
    <w:rsid w:val="00ED51E4"/>
    <w:rsid w:val="00ED59A9"/>
    <w:rsid w:val="00ED64C0"/>
    <w:rsid w:val="00ED6B19"/>
    <w:rsid w:val="00ED6EBF"/>
    <w:rsid w:val="00ED776F"/>
    <w:rsid w:val="00ED7A93"/>
    <w:rsid w:val="00EE0041"/>
    <w:rsid w:val="00EE08A6"/>
    <w:rsid w:val="00EE106C"/>
    <w:rsid w:val="00EE1FFE"/>
    <w:rsid w:val="00EE236F"/>
    <w:rsid w:val="00EE2E76"/>
    <w:rsid w:val="00EE403E"/>
    <w:rsid w:val="00EE5529"/>
    <w:rsid w:val="00EE567D"/>
    <w:rsid w:val="00EE6278"/>
    <w:rsid w:val="00EE6623"/>
    <w:rsid w:val="00EE66D1"/>
    <w:rsid w:val="00EE6D82"/>
    <w:rsid w:val="00EE7077"/>
    <w:rsid w:val="00EE7D76"/>
    <w:rsid w:val="00EF0AF1"/>
    <w:rsid w:val="00EF1E1B"/>
    <w:rsid w:val="00EF3812"/>
    <w:rsid w:val="00EF3DA3"/>
    <w:rsid w:val="00EF46B7"/>
    <w:rsid w:val="00EF5BC5"/>
    <w:rsid w:val="00EF5C2F"/>
    <w:rsid w:val="00EF600B"/>
    <w:rsid w:val="00EF6809"/>
    <w:rsid w:val="00EF7756"/>
    <w:rsid w:val="00EF79A2"/>
    <w:rsid w:val="00EF7AD0"/>
    <w:rsid w:val="00EF7D98"/>
    <w:rsid w:val="00F00890"/>
    <w:rsid w:val="00F0103B"/>
    <w:rsid w:val="00F01221"/>
    <w:rsid w:val="00F01712"/>
    <w:rsid w:val="00F01A35"/>
    <w:rsid w:val="00F020E9"/>
    <w:rsid w:val="00F0243E"/>
    <w:rsid w:val="00F02BFA"/>
    <w:rsid w:val="00F02DB3"/>
    <w:rsid w:val="00F030B9"/>
    <w:rsid w:val="00F048CE"/>
    <w:rsid w:val="00F04995"/>
    <w:rsid w:val="00F0603F"/>
    <w:rsid w:val="00F066D9"/>
    <w:rsid w:val="00F06F3E"/>
    <w:rsid w:val="00F1067B"/>
    <w:rsid w:val="00F10750"/>
    <w:rsid w:val="00F10E84"/>
    <w:rsid w:val="00F10F36"/>
    <w:rsid w:val="00F1191F"/>
    <w:rsid w:val="00F11937"/>
    <w:rsid w:val="00F12366"/>
    <w:rsid w:val="00F124F2"/>
    <w:rsid w:val="00F12712"/>
    <w:rsid w:val="00F1427B"/>
    <w:rsid w:val="00F155F8"/>
    <w:rsid w:val="00F15E96"/>
    <w:rsid w:val="00F15E9A"/>
    <w:rsid w:val="00F15FDF"/>
    <w:rsid w:val="00F163F5"/>
    <w:rsid w:val="00F16D1D"/>
    <w:rsid w:val="00F178BE"/>
    <w:rsid w:val="00F1798E"/>
    <w:rsid w:val="00F17D13"/>
    <w:rsid w:val="00F17FC2"/>
    <w:rsid w:val="00F2004F"/>
    <w:rsid w:val="00F20545"/>
    <w:rsid w:val="00F20AE1"/>
    <w:rsid w:val="00F20F69"/>
    <w:rsid w:val="00F20FB2"/>
    <w:rsid w:val="00F21042"/>
    <w:rsid w:val="00F21427"/>
    <w:rsid w:val="00F21F31"/>
    <w:rsid w:val="00F2208E"/>
    <w:rsid w:val="00F22AD7"/>
    <w:rsid w:val="00F22C9A"/>
    <w:rsid w:val="00F23F9D"/>
    <w:rsid w:val="00F2511C"/>
    <w:rsid w:val="00F25213"/>
    <w:rsid w:val="00F2592E"/>
    <w:rsid w:val="00F259B4"/>
    <w:rsid w:val="00F26662"/>
    <w:rsid w:val="00F30D0F"/>
    <w:rsid w:val="00F31550"/>
    <w:rsid w:val="00F3155A"/>
    <w:rsid w:val="00F31CFE"/>
    <w:rsid w:val="00F3202D"/>
    <w:rsid w:val="00F32EE1"/>
    <w:rsid w:val="00F33248"/>
    <w:rsid w:val="00F333B5"/>
    <w:rsid w:val="00F334AA"/>
    <w:rsid w:val="00F33D65"/>
    <w:rsid w:val="00F34F27"/>
    <w:rsid w:val="00F35380"/>
    <w:rsid w:val="00F35ED3"/>
    <w:rsid w:val="00F35FD3"/>
    <w:rsid w:val="00F36165"/>
    <w:rsid w:val="00F367A7"/>
    <w:rsid w:val="00F378AA"/>
    <w:rsid w:val="00F37F57"/>
    <w:rsid w:val="00F4016D"/>
    <w:rsid w:val="00F40539"/>
    <w:rsid w:val="00F40783"/>
    <w:rsid w:val="00F40A52"/>
    <w:rsid w:val="00F40B18"/>
    <w:rsid w:val="00F40DF1"/>
    <w:rsid w:val="00F4106A"/>
    <w:rsid w:val="00F41482"/>
    <w:rsid w:val="00F42794"/>
    <w:rsid w:val="00F42DF7"/>
    <w:rsid w:val="00F43F0E"/>
    <w:rsid w:val="00F450CD"/>
    <w:rsid w:val="00F4514C"/>
    <w:rsid w:val="00F4577B"/>
    <w:rsid w:val="00F457C1"/>
    <w:rsid w:val="00F45D6E"/>
    <w:rsid w:val="00F461BE"/>
    <w:rsid w:val="00F465CE"/>
    <w:rsid w:val="00F46B5E"/>
    <w:rsid w:val="00F46CE3"/>
    <w:rsid w:val="00F4796B"/>
    <w:rsid w:val="00F50A32"/>
    <w:rsid w:val="00F50AAC"/>
    <w:rsid w:val="00F50E6B"/>
    <w:rsid w:val="00F5170E"/>
    <w:rsid w:val="00F51A72"/>
    <w:rsid w:val="00F51FC1"/>
    <w:rsid w:val="00F52626"/>
    <w:rsid w:val="00F53A0C"/>
    <w:rsid w:val="00F54556"/>
    <w:rsid w:val="00F5471D"/>
    <w:rsid w:val="00F54F7D"/>
    <w:rsid w:val="00F555A6"/>
    <w:rsid w:val="00F55800"/>
    <w:rsid w:val="00F55BDE"/>
    <w:rsid w:val="00F55C33"/>
    <w:rsid w:val="00F56025"/>
    <w:rsid w:val="00F5617B"/>
    <w:rsid w:val="00F56E2C"/>
    <w:rsid w:val="00F57319"/>
    <w:rsid w:val="00F577DD"/>
    <w:rsid w:val="00F5799B"/>
    <w:rsid w:val="00F60009"/>
    <w:rsid w:val="00F605AA"/>
    <w:rsid w:val="00F6235B"/>
    <w:rsid w:val="00F6307B"/>
    <w:rsid w:val="00F63D39"/>
    <w:rsid w:val="00F64279"/>
    <w:rsid w:val="00F64DD6"/>
    <w:rsid w:val="00F65506"/>
    <w:rsid w:val="00F659BD"/>
    <w:rsid w:val="00F6602F"/>
    <w:rsid w:val="00F660FC"/>
    <w:rsid w:val="00F674A0"/>
    <w:rsid w:val="00F67C02"/>
    <w:rsid w:val="00F700CD"/>
    <w:rsid w:val="00F70D63"/>
    <w:rsid w:val="00F70EBD"/>
    <w:rsid w:val="00F71182"/>
    <w:rsid w:val="00F716BD"/>
    <w:rsid w:val="00F717A4"/>
    <w:rsid w:val="00F723F4"/>
    <w:rsid w:val="00F728AE"/>
    <w:rsid w:val="00F729A4"/>
    <w:rsid w:val="00F72A05"/>
    <w:rsid w:val="00F72B60"/>
    <w:rsid w:val="00F72E0B"/>
    <w:rsid w:val="00F7361E"/>
    <w:rsid w:val="00F73802"/>
    <w:rsid w:val="00F750EF"/>
    <w:rsid w:val="00F7545D"/>
    <w:rsid w:val="00F75CB1"/>
    <w:rsid w:val="00F75DDC"/>
    <w:rsid w:val="00F76862"/>
    <w:rsid w:val="00F76873"/>
    <w:rsid w:val="00F7734E"/>
    <w:rsid w:val="00F77EA0"/>
    <w:rsid w:val="00F77EB7"/>
    <w:rsid w:val="00F807FF"/>
    <w:rsid w:val="00F81A8C"/>
    <w:rsid w:val="00F81AD1"/>
    <w:rsid w:val="00F81D38"/>
    <w:rsid w:val="00F8235A"/>
    <w:rsid w:val="00F82790"/>
    <w:rsid w:val="00F82929"/>
    <w:rsid w:val="00F82DD7"/>
    <w:rsid w:val="00F82EEF"/>
    <w:rsid w:val="00F8323B"/>
    <w:rsid w:val="00F83C3C"/>
    <w:rsid w:val="00F840CC"/>
    <w:rsid w:val="00F841D2"/>
    <w:rsid w:val="00F85074"/>
    <w:rsid w:val="00F85653"/>
    <w:rsid w:val="00F858A5"/>
    <w:rsid w:val="00F8593B"/>
    <w:rsid w:val="00F85A2C"/>
    <w:rsid w:val="00F85D6B"/>
    <w:rsid w:val="00F86849"/>
    <w:rsid w:val="00F87746"/>
    <w:rsid w:val="00F8782C"/>
    <w:rsid w:val="00F878FF"/>
    <w:rsid w:val="00F90EAB"/>
    <w:rsid w:val="00F91531"/>
    <w:rsid w:val="00F91FE9"/>
    <w:rsid w:val="00F92769"/>
    <w:rsid w:val="00F93023"/>
    <w:rsid w:val="00F9305D"/>
    <w:rsid w:val="00F932D8"/>
    <w:rsid w:val="00F93E56"/>
    <w:rsid w:val="00F96047"/>
    <w:rsid w:val="00F962FA"/>
    <w:rsid w:val="00F966C5"/>
    <w:rsid w:val="00F97E69"/>
    <w:rsid w:val="00FA0289"/>
    <w:rsid w:val="00FA11E6"/>
    <w:rsid w:val="00FA16D8"/>
    <w:rsid w:val="00FA215D"/>
    <w:rsid w:val="00FA2BBA"/>
    <w:rsid w:val="00FA3E01"/>
    <w:rsid w:val="00FA4985"/>
    <w:rsid w:val="00FA4B43"/>
    <w:rsid w:val="00FA60F7"/>
    <w:rsid w:val="00FA63C9"/>
    <w:rsid w:val="00FA6901"/>
    <w:rsid w:val="00FA7404"/>
    <w:rsid w:val="00FA7ABC"/>
    <w:rsid w:val="00FB13D2"/>
    <w:rsid w:val="00FB15F6"/>
    <w:rsid w:val="00FB1633"/>
    <w:rsid w:val="00FB2A13"/>
    <w:rsid w:val="00FB2B55"/>
    <w:rsid w:val="00FB3F43"/>
    <w:rsid w:val="00FB40F4"/>
    <w:rsid w:val="00FB54AA"/>
    <w:rsid w:val="00FB5504"/>
    <w:rsid w:val="00FB5832"/>
    <w:rsid w:val="00FB5EDD"/>
    <w:rsid w:val="00FB6C57"/>
    <w:rsid w:val="00FB6E82"/>
    <w:rsid w:val="00FB752E"/>
    <w:rsid w:val="00FB75C6"/>
    <w:rsid w:val="00FC000B"/>
    <w:rsid w:val="00FC087B"/>
    <w:rsid w:val="00FC114B"/>
    <w:rsid w:val="00FC17C6"/>
    <w:rsid w:val="00FC1AE6"/>
    <w:rsid w:val="00FC1B97"/>
    <w:rsid w:val="00FC1C43"/>
    <w:rsid w:val="00FC1CB0"/>
    <w:rsid w:val="00FC2469"/>
    <w:rsid w:val="00FC2678"/>
    <w:rsid w:val="00FC282F"/>
    <w:rsid w:val="00FC3125"/>
    <w:rsid w:val="00FC4221"/>
    <w:rsid w:val="00FC4DDA"/>
    <w:rsid w:val="00FC4FB4"/>
    <w:rsid w:val="00FC6036"/>
    <w:rsid w:val="00FC61E8"/>
    <w:rsid w:val="00FC7214"/>
    <w:rsid w:val="00FC76F7"/>
    <w:rsid w:val="00FC77A0"/>
    <w:rsid w:val="00FC7EBD"/>
    <w:rsid w:val="00FD03B8"/>
    <w:rsid w:val="00FD08AF"/>
    <w:rsid w:val="00FD1583"/>
    <w:rsid w:val="00FD17B8"/>
    <w:rsid w:val="00FD1CFA"/>
    <w:rsid w:val="00FD2564"/>
    <w:rsid w:val="00FD25A2"/>
    <w:rsid w:val="00FD25B4"/>
    <w:rsid w:val="00FD2C34"/>
    <w:rsid w:val="00FD35B0"/>
    <w:rsid w:val="00FD3777"/>
    <w:rsid w:val="00FD3946"/>
    <w:rsid w:val="00FD4086"/>
    <w:rsid w:val="00FD4B1A"/>
    <w:rsid w:val="00FD4FA3"/>
    <w:rsid w:val="00FD5084"/>
    <w:rsid w:val="00FD5BE4"/>
    <w:rsid w:val="00FD74B7"/>
    <w:rsid w:val="00FD7A9B"/>
    <w:rsid w:val="00FE07B4"/>
    <w:rsid w:val="00FE0D3B"/>
    <w:rsid w:val="00FE1181"/>
    <w:rsid w:val="00FE19E3"/>
    <w:rsid w:val="00FE1AD4"/>
    <w:rsid w:val="00FE1C5A"/>
    <w:rsid w:val="00FE1C90"/>
    <w:rsid w:val="00FE2603"/>
    <w:rsid w:val="00FE2938"/>
    <w:rsid w:val="00FE2C76"/>
    <w:rsid w:val="00FE3190"/>
    <w:rsid w:val="00FE3962"/>
    <w:rsid w:val="00FE41AD"/>
    <w:rsid w:val="00FE4851"/>
    <w:rsid w:val="00FE4D5B"/>
    <w:rsid w:val="00FE4F05"/>
    <w:rsid w:val="00FE581B"/>
    <w:rsid w:val="00FE5DF5"/>
    <w:rsid w:val="00FE6710"/>
    <w:rsid w:val="00FE6F7F"/>
    <w:rsid w:val="00FE77E5"/>
    <w:rsid w:val="00FF00A6"/>
    <w:rsid w:val="00FF0C3A"/>
    <w:rsid w:val="00FF165C"/>
    <w:rsid w:val="00FF2673"/>
    <w:rsid w:val="00FF29F3"/>
    <w:rsid w:val="00FF3091"/>
    <w:rsid w:val="00FF3C1B"/>
    <w:rsid w:val="00FF5BFB"/>
    <w:rsid w:val="00FF6054"/>
    <w:rsid w:val="00FF670C"/>
    <w:rsid w:val="00FF6C0B"/>
    <w:rsid w:val="00FF734F"/>
    <w:rsid w:val="00FF7C42"/>
    <w:rsid w:val="010D4230"/>
    <w:rsid w:val="018E4157"/>
    <w:rsid w:val="01A4F956"/>
    <w:rsid w:val="01EF344E"/>
    <w:rsid w:val="02252BEE"/>
    <w:rsid w:val="024019B8"/>
    <w:rsid w:val="024A9A9F"/>
    <w:rsid w:val="025ACFCB"/>
    <w:rsid w:val="028DB124"/>
    <w:rsid w:val="02B41BC9"/>
    <w:rsid w:val="02B85CF5"/>
    <w:rsid w:val="02E54D9A"/>
    <w:rsid w:val="02F23253"/>
    <w:rsid w:val="0319EB00"/>
    <w:rsid w:val="03310224"/>
    <w:rsid w:val="03411BE3"/>
    <w:rsid w:val="037D6626"/>
    <w:rsid w:val="0385E55C"/>
    <w:rsid w:val="038F62CD"/>
    <w:rsid w:val="03B70EFE"/>
    <w:rsid w:val="03DB0523"/>
    <w:rsid w:val="03F3193D"/>
    <w:rsid w:val="03F8FF94"/>
    <w:rsid w:val="043E0A2B"/>
    <w:rsid w:val="04542800"/>
    <w:rsid w:val="045A4C4B"/>
    <w:rsid w:val="0471E83F"/>
    <w:rsid w:val="0483E71A"/>
    <w:rsid w:val="0497CDA7"/>
    <w:rsid w:val="04A9CCFF"/>
    <w:rsid w:val="04F930C6"/>
    <w:rsid w:val="0509D67F"/>
    <w:rsid w:val="0526D510"/>
    <w:rsid w:val="0546B65A"/>
    <w:rsid w:val="054B171F"/>
    <w:rsid w:val="055B2119"/>
    <w:rsid w:val="056538B3"/>
    <w:rsid w:val="059665BE"/>
    <w:rsid w:val="05B5A00B"/>
    <w:rsid w:val="05CFB3E4"/>
    <w:rsid w:val="060B556A"/>
    <w:rsid w:val="061B8B3A"/>
    <w:rsid w:val="062AB47C"/>
    <w:rsid w:val="0680E1BF"/>
    <w:rsid w:val="06A6A969"/>
    <w:rsid w:val="06AFEB60"/>
    <w:rsid w:val="06B9281A"/>
    <w:rsid w:val="07030500"/>
    <w:rsid w:val="0724B16A"/>
    <w:rsid w:val="07511180"/>
    <w:rsid w:val="0775AAED"/>
    <w:rsid w:val="07849DFE"/>
    <w:rsid w:val="07ADB771"/>
    <w:rsid w:val="07BC2A85"/>
    <w:rsid w:val="07CE06B6"/>
    <w:rsid w:val="07D91A0F"/>
    <w:rsid w:val="07E16DC1"/>
    <w:rsid w:val="07E3F5D7"/>
    <w:rsid w:val="0836EEEC"/>
    <w:rsid w:val="0853CBB9"/>
    <w:rsid w:val="088EE320"/>
    <w:rsid w:val="08927439"/>
    <w:rsid w:val="089AFDD6"/>
    <w:rsid w:val="08F14E05"/>
    <w:rsid w:val="0921A2FE"/>
    <w:rsid w:val="092B2915"/>
    <w:rsid w:val="09468CB2"/>
    <w:rsid w:val="0958F2BD"/>
    <w:rsid w:val="09644D63"/>
    <w:rsid w:val="097BAA8B"/>
    <w:rsid w:val="0988D902"/>
    <w:rsid w:val="098F20D1"/>
    <w:rsid w:val="09DF619E"/>
    <w:rsid w:val="0A2F3059"/>
    <w:rsid w:val="0A373094"/>
    <w:rsid w:val="0A38DCA7"/>
    <w:rsid w:val="0AA2B4BD"/>
    <w:rsid w:val="0AB23403"/>
    <w:rsid w:val="0AD8F81B"/>
    <w:rsid w:val="0AD9F9A9"/>
    <w:rsid w:val="0AE68F1B"/>
    <w:rsid w:val="0AFF6F47"/>
    <w:rsid w:val="0B063486"/>
    <w:rsid w:val="0B652D39"/>
    <w:rsid w:val="0B6A90E6"/>
    <w:rsid w:val="0B9A98E1"/>
    <w:rsid w:val="0B9AF278"/>
    <w:rsid w:val="0B9BA63A"/>
    <w:rsid w:val="0BBB11C5"/>
    <w:rsid w:val="0C19E0AB"/>
    <w:rsid w:val="0C238351"/>
    <w:rsid w:val="0C691EC7"/>
    <w:rsid w:val="0C7A2B02"/>
    <w:rsid w:val="0C926B4B"/>
    <w:rsid w:val="0CA1605C"/>
    <w:rsid w:val="0CCD0A0E"/>
    <w:rsid w:val="0CEF5734"/>
    <w:rsid w:val="0D03AD8D"/>
    <w:rsid w:val="0D31E6F5"/>
    <w:rsid w:val="0D8B47CE"/>
    <w:rsid w:val="0D926691"/>
    <w:rsid w:val="0E22C0E9"/>
    <w:rsid w:val="0E60CAC3"/>
    <w:rsid w:val="0E7A5176"/>
    <w:rsid w:val="0E810C03"/>
    <w:rsid w:val="0EA18D7C"/>
    <w:rsid w:val="0EDEC7AA"/>
    <w:rsid w:val="0EF57984"/>
    <w:rsid w:val="0F3812D0"/>
    <w:rsid w:val="0F8E3D45"/>
    <w:rsid w:val="0FA71B3B"/>
    <w:rsid w:val="0FB3C474"/>
    <w:rsid w:val="105F35C5"/>
    <w:rsid w:val="106987B7"/>
    <w:rsid w:val="107A6FED"/>
    <w:rsid w:val="107D869E"/>
    <w:rsid w:val="11AF634B"/>
    <w:rsid w:val="12253E29"/>
    <w:rsid w:val="122985AF"/>
    <w:rsid w:val="1271C334"/>
    <w:rsid w:val="127F3288"/>
    <w:rsid w:val="12AE2DF7"/>
    <w:rsid w:val="12DF8E07"/>
    <w:rsid w:val="12EA26EB"/>
    <w:rsid w:val="130E1838"/>
    <w:rsid w:val="13130CCF"/>
    <w:rsid w:val="132B59B7"/>
    <w:rsid w:val="134EEE7B"/>
    <w:rsid w:val="135614C6"/>
    <w:rsid w:val="137DBB92"/>
    <w:rsid w:val="13A12879"/>
    <w:rsid w:val="13B171B8"/>
    <w:rsid w:val="13B56921"/>
    <w:rsid w:val="13C209B3"/>
    <w:rsid w:val="14536723"/>
    <w:rsid w:val="14B2E99F"/>
    <w:rsid w:val="14B40816"/>
    <w:rsid w:val="14E8214E"/>
    <w:rsid w:val="15551957"/>
    <w:rsid w:val="15582D76"/>
    <w:rsid w:val="15727B5A"/>
    <w:rsid w:val="1576E66B"/>
    <w:rsid w:val="15887A7D"/>
    <w:rsid w:val="159CD9D2"/>
    <w:rsid w:val="15C55321"/>
    <w:rsid w:val="15D41F05"/>
    <w:rsid w:val="160C6829"/>
    <w:rsid w:val="16143F52"/>
    <w:rsid w:val="161FBAAF"/>
    <w:rsid w:val="16AB0923"/>
    <w:rsid w:val="16AB2CBA"/>
    <w:rsid w:val="16D1D8E8"/>
    <w:rsid w:val="16E2DFF8"/>
    <w:rsid w:val="17377DA1"/>
    <w:rsid w:val="174833D7"/>
    <w:rsid w:val="1761012A"/>
    <w:rsid w:val="177B0EE1"/>
    <w:rsid w:val="17DCAE40"/>
    <w:rsid w:val="17F2441B"/>
    <w:rsid w:val="182D555F"/>
    <w:rsid w:val="1849CD66"/>
    <w:rsid w:val="1860954B"/>
    <w:rsid w:val="187C8722"/>
    <w:rsid w:val="18A54A40"/>
    <w:rsid w:val="18B56036"/>
    <w:rsid w:val="18D65BE9"/>
    <w:rsid w:val="1931255F"/>
    <w:rsid w:val="19605DC5"/>
    <w:rsid w:val="198129FB"/>
    <w:rsid w:val="19A10465"/>
    <w:rsid w:val="19E55271"/>
    <w:rsid w:val="1A13B823"/>
    <w:rsid w:val="1AC978E2"/>
    <w:rsid w:val="1AD472C8"/>
    <w:rsid w:val="1AF70453"/>
    <w:rsid w:val="1AFCFDDF"/>
    <w:rsid w:val="1B73B77C"/>
    <w:rsid w:val="1BC17BF5"/>
    <w:rsid w:val="1C326F77"/>
    <w:rsid w:val="1C36C1F7"/>
    <w:rsid w:val="1C411A98"/>
    <w:rsid w:val="1C55C7DD"/>
    <w:rsid w:val="1C85D14E"/>
    <w:rsid w:val="1CA9E233"/>
    <w:rsid w:val="1CAC8464"/>
    <w:rsid w:val="1D0BD0F5"/>
    <w:rsid w:val="1D3A2026"/>
    <w:rsid w:val="1D727E6C"/>
    <w:rsid w:val="1D83F5E3"/>
    <w:rsid w:val="1DA1CC66"/>
    <w:rsid w:val="1DA2EF51"/>
    <w:rsid w:val="1E07EF42"/>
    <w:rsid w:val="1E1D776D"/>
    <w:rsid w:val="1E1D8602"/>
    <w:rsid w:val="1E903A0B"/>
    <w:rsid w:val="1EEBC8A6"/>
    <w:rsid w:val="1F2C7DC9"/>
    <w:rsid w:val="1F448DD2"/>
    <w:rsid w:val="1F4E8AF7"/>
    <w:rsid w:val="1F65A7CA"/>
    <w:rsid w:val="1F6AA3EB"/>
    <w:rsid w:val="1F81EC34"/>
    <w:rsid w:val="1FC304F6"/>
    <w:rsid w:val="1FDFE8B9"/>
    <w:rsid w:val="1FFBB2EB"/>
    <w:rsid w:val="20078966"/>
    <w:rsid w:val="200B52A4"/>
    <w:rsid w:val="201AC713"/>
    <w:rsid w:val="205FD602"/>
    <w:rsid w:val="20C8066F"/>
    <w:rsid w:val="20DCD1E5"/>
    <w:rsid w:val="21121C85"/>
    <w:rsid w:val="215E03E0"/>
    <w:rsid w:val="2172E775"/>
    <w:rsid w:val="21AC4D09"/>
    <w:rsid w:val="21C14D30"/>
    <w:rsid w:val="22019AB0"/>
    <w:rsid w:val="2206D8AB"/>
    <w:rsid w:val="221FE749"/>
    <w:rsid w:val="222D25F1"/>
    <w:rsid w:val="222D4E4A"/>
    <w:rsid w:val="223BD6FA"/>
    <w:rsid w:val="226CDC53"/>
    <w:rsid w:val="22A31231"/>
    <w:rsid w:val="22FF6B15"/>
    <w:rsid w:val="234B8F2A"/>
    <w:rsid w:val="2353D03B"/>
    <w:rsid w:val="23A91BF4"/>
    <w:rsid w:val="24036497"/>
    <w:rsid w:val="240FF6FA"/>
    <w:rsid w:val="2455D8A2"/>
    <w:rsid w:val="24697957"/>
    <w:rsid w:val="24A34E49"/>
    <w:rsid w:val="24BBD693"/>
    <w:rsid w:val="24D24964"/>
    <w:rsid w:val="24DAFBD8"/>
    <w:rsid w:val="24EE8307"/>
    <w:rsid w:val="25075912"/>
    <w:rsid w:val="25094876"/>
    <w:rsid w:val="257BD729"/>
    <w:rsid w:val="25866C8E"/>
    <w:rsid w:val="263F13CF"/>
    <w:rsid w:val="2644485A"/>
    <w:rsid w:val="268D366F"/>
    <w:rsid w:val="269796D6"/>
    <w:rsid w:val="269F251B"/>
    <w:rsid w:val="26A009C6"/>
    <w:rsid w:val="26FF4619"/>
    <w:rsid w:val="274668CC"/>
    <w:rsid w:val="2786BCB6"/>
    <w:rsid w:val="27888A30"/>
    <w:rsid w:val="279B8673"/>
    <w:rsid w:val="27C1AB89"/>
    <w:rsid w:val="27C224D9"/>
    <w:rsid w:val="27C29B24"/>
    <w:rsid w:val="27C6FF8E"/>
    <w:rsid w:val="27CBDC4C"/>
    <w:rsid w:val="27D99C60"/>
    <w:rsid w:val="27DAEF0B"/>
    <w:rsid w:val="27E2AFF8"/>
    <w:rsid w:val="2800253A"/>
    <w:rsid w:val="283CA375"/>
    <w:rsid w:val="2870DC34"/>
    <w:rsid w:val="28758C07"/>
    <w:rsid w:val="2876C5E9"/>
    <w:rsid w:val="28B224B6"/>
    <w:rsid w:val="28C448D2"/>
    <w:rsid w:val="28F12D11"/>
    <w:rsid w:val="2935392D"/>
    <w:rsid w:val="294C7996"/>
    <w:rsid w:val="29A74003"/>
    <w:rsid w:val="29C0D194"/>
    <w:rsid w:val="29D93E1F"/>
    <w:rsid w:val="29E608E4"/>
    <w:rsid w:val="2A1748FE"/>
    <w:rsid w:val="2A22F8A7"/>
    <w:rsid w:val="2A24FBFE"/>
    <w:rsid w:val="2A604DDC"/>
    <w:rsid w:val="2ABC2AE2"/>
    <w:rsid w:val="2AC6B4FB"/>
    <w:rsid w:val="2AED9587"/>
    <w:rsid w:val="2B27396B"/>
    <w:rsid w:val="2B69851E"/>
    <w:rsid w:val="2BC895BF"/>
    <w:rsid w:val="2BD39D68"/>
    <w:rsid w:val="2C10AAF8"/>
    <w:rsid w:val="2C2FDDEF"/>
    <w:rsid w:val="2C3016A9"/>
    <w:rsid w:val="2C4F8E45"/>
    <w:rsid w:val="2C6BCD70"/>
    <w:rsid w:val="2CD73452"/>
    <w:rsid w:val="2CFF0C92"/>
    <w:rsid w:val="2D47F7E1"/>
    <w:rsid w:val="2D498B06"/>
    <w:rsid w:val="2D5D479F"/>
    <w:rsid w:val="2D77EF09"/>
    <w:rsid w:val="2D7F86BB"/>
    <w:rsid w:val="2D97DEEE"/>
    <w:rsid w:val="2D9AB856"/>
    <w:rsid w:val="2D9B3715"/>
    <w:rsid w:val="2DC3FDC5"/>
    <w:rsid w:val="2DE45C40"/>
    <w:rsid w:val="2DEB5EA6"/>
    <w:rsid w:val="2E5AB175"/>
    <w:rsid w:val="2E658D44"/>
    <w:rsid w:val="2E7DEB58"/>
    <w:rsid w:val="2EB1A770"/>
    <w:rsid w:val="2EE670BA"/>
    <w:rsid w:val="2F0A2FFF"/>
    <w:rsid w:val="2F5593D6"/>
    <w:rsid w:val="2F6CBE8A"/>
    <w:rsid w:val="2F87FD11"/>
    <w:rsid w:val="2FA78AEB"/>
    <w:rsid w:val="2FAC27FE"/>
    <w:rsid w:val="2FFE74FB"/>
    <w:rsid w:val="300FB820"/>
    <w:rsid w:val="30214C0B"/>
    <w:rsid w:val="30322C05"/>
    <w:rsid w:val="3075E77B"/>
    <w:rsid w:val="30BA8C14"/>
    <w:rsid w:val="311BF6FC"/>
    <w:rsid w:val="31435B4C"/>
    <w:rsid w:val="3156A561"/>
    <w:rsid w:val="31917FC4"/>
    <w:rsid w:val="322A8A8A"/>
    <w:rsid w:val="3238F25B"/>
    <w:rsid w:val="323B0909"/>
    <w:rsid w:val="324B059B"/>
    <w:rsid w:val="329026B0"/>
    <w:rsid w:val="32D8ED0A"/>
    <w:rsid w:val="32EFF1F9"/>
    <w:rsid w:val="32FC0C03"/>
    <w:rsid w:val="3369CCC7"/>
    <w:rsid w:val="33870D91"/>
    <w:rsid w:val="338C52D5"/>
    <w:rsid w:val="338DAECE"/>
    <w:rsid w:val="3391DD95"/>
    <w:rsid w:val="33A11F4C"/>
    <w:rsid w:val="33C72D44"/>
    <w:rsid w:val="3410469E"/>
    <w:rsid w:val="343DFDFD"/>
    <w:rsid w:val="3462221C"/>
    <w:rsid w:val="347D266D"/>
    <w:rsid w:val="348D7350"/>
    <w:rsid w:val="349CDF5C"/>
    <w:rsid w:val="34E0A75B"/>
    <w:rsid w:val="35009D5A"/>
    <w:rsid w:val="35297699"/>
    <w:rsid w:val="352D76F9"/>
    <w:rsid w:val="358EA4F9"/>
    <w:rsid w:val="35B1D0E0"/>
    <w:rsid w:val="35F113B6"/>
    <w:rsid w:val="360D3516"/>
    <w:rsid w:val="364F107B"/>
    <w:rsid w:val="3665BA4E"/>
    <w:rsid w:val="367C77BC"/>
    <w:rsid w:val="368B49AB"/>
    <w:rsid w:val="3694E5D7"/>
    <w:rsid w:val="36BFD093"/>
    <w:rsid w:val="36D9FC0D"/>
    <w:rsid w:val="36E377E4"/>
    <w:rsid w:val="37008154"/>
    <w:rsid w:val="371FAF89"/>
    <w:rsid w:val="3791F716"/>
    <w:rsid w:val="38140F6E"/>
    <w:rsid w:val="3857E98C"/>
    <w:rsid w:val="38ABD58E"/>
    <w:rsid w:val="38B66774"/>
    <w:rsid w:val="38D437BF"/>
    <w:rsid w:val="397ADDC2"/>
    <w:rsid w:val="39F339D3"/>
    <w:rsid w:val="39FFEA77"/>
    <w:rsid w:val="3A2B174E"/>
    <w:rsid w:val="3A366EC8"/>
    <w:rsid w:val="3A4CEF6C"/>
    <w:rsid w:val="3A6600E6"/>
    <w:rsid w:val="3A80DD5A"/>
    <w:rsid w:val="3A81EBCA"/>
    <w:rsid w:val="3AA23214"/>
    <w:rsid w:val="3AA588AF"/>
    <w:rsid w:val="3B3CD7F0"/>
    <w:rsid w:val="3B53CF8C"/>
    <w:rsid w:val="3B6F631E"/>
    <w:rsid w:val="3B8AA081"/>
    <w:rsid w:val="3BE111A1"/>
    <w:rsid w:val="3C07BAFC"/>
    <w:rsid w:val="3C15CEA5"/>
    <w:rsid w:val="3C298339"/>
    <w:rsid w:val="3C507101"/>
    <w:rsid w:val="3C6DADED"/>
    <w:rsid w:val="3C908CD0"/>
    <w:rsid w:val="3C993B56"/>
    <w:rsid w:val="3CC9CE94"/>
    <w:rsid w:val="3CD8A851"/>
    <w:rsid w:val="3D45DBC9"/>
    <w:rsid w:val="3D4E0671"/>
    <w:rsid w:val="3D563914"/>
    <w:rsid w:val="3D5B568F"/>
    <w:rsid w:val="3D738C62"/>
    <w:rsid w:val="3D74A035"/>
    <w:rsid w:val="3DD9FC94"/>
    <w:rsid w:val="3E05D88E"/>
    <w:rsid w:val="3E0776BD"/>
    <w:rsid w:val="3E6F3CF3"/>
    <w:rsid w:val="3EC9179F"/>
    <w:rsid w:val="3F25B14B"/>
    <w:rsid w:val="3F608637"/>
    <w:rsid w:val="3FF4E899"/>
    <w:rsid w:val="4035A1FA"/>
    <w:rsid w:val="4040FF89"/>
    <w:rsid w:val="4047218A"/>
    <w:rsid w:val="406634C7"/>
    <w:rsid w:val="40884181"/>
    <w:rsid w:val="40AE3935"/>
    <w:rsid w:val="40F05E20"/>
    <w:rsid w:val="416B409B"/>
    <w:rsid w:val="419B7E7E"/>
    <w:rsid w:val="419BBE05"/>
    <w:rsid w:val="419DB643"/>
    <w:rsid w:val="41A0DC37"/>
    <w:rsid w:val="42285850"/>
    <w:rsid w:val="425CEF2A"/>
    <w:rsid w:val="427284D6"/>
    <w:rsid w:val="4274C463"/>
    <w:rsid w:val="429C721E"/>
    <w:rsid w:val="42B1C122"/>
    <w:rsid w:val="42C6039B"/>
    <w:rsid w:val="42C98502"/>
    <w:rsid w:val="42ED9F49"/>
    <w:rsid w:val="430F08B8"/>
    <w:rsid w:val="4330D972"/>
    <w:rsid w:val="43444DB6"/>
    <w:rsid w:val="4350FF9E"/>
    <w:rsid w:val="435A36F6"/>
    <w:rsid w:val="436EBB82"/>
    <w:rsid w:val="43706308"/>
    <w:rsid w:val="4382B8E0"/>
    <w:rsid w:val="4386326B"/>
    <w:rsid w:val="43B53BE0"/>
    <w:rsid w:val="43FB9055"/>
    <w:rsid w:val="4414C3CF"/>
    <w:rsid w:val="441A2D87"/>
    <w:rsid w:val="442E57EE"/>
    <w:rsid w:val="4442000A"/>
    <w:rsid w:val="44AF1E4B"/>
    <w:rsid w:val="44BD4783"/>
    <w:rsid w:val="4500E454"/>
    <w:rsid w:val="453A9D28"/>
    <w:rsid w:val="455D421E"/>
    <w:rsid w:val="45B1134D"/>
    <w:rsid w:val="45C9969B"/>
    <w:rsid w:val="45D77D29"/>
    <w:rsid w:val="46043330"/>
    <w:rsid w:val="460F2C8C"/>
    <w:rsid w:val="466A626B"/>
    <w:rsid w:val="46A1D128"/>
    <w:rsid w:val="46A4E37E"/>
    <w:rsid w:val="46BD2561"/>
    <w:rsid w:val="46C659FE"/>
    <w:rsid w:val="46C662BC"/>
    <w:rsid w:val="46EE4790"/>
    <w:rsid w:val="47257A37"/>
    <w:rsid w:val="4727E182"/>
    <w:rsid w:val="4751B649"/>
    <w:rsid w:val="476658F7"/>
    <w:rsid w:val="4768E433"/>
    <w:rsid w:val="477201E3"/>
    <w:rsid w:val="4785DF2F"/>
    <w:rsid w:val="47BBE713"/>
    <w:rsid w:val="47FB6F4E"/>
    <w:rsid w:val="48078021"/>
    <w:rsid w:val="4812D143"/>
    <w:rsid w:val="48454D29"/>
    <w:rsid w:val="485DD750"/>
    <w:rsid w:val="48912DC6"/>
    <w:rsid w:val="48925CB8"/>
    <w:rsid w:val="48A874EA"/>
    <w:rsid w:val="48AC389B"/>
    <w:rsid w:val="48B666FD"/>
    <w:rsid w:val="48E636C0"/>
    <w:rsid w:val="48EF1A41"/>
    <w:rsid w:val="49354020"/>
    <w:rsid w:val="4963AC40"/>
    <w:rsid w:val="496D70BB"/>
    <w:rsid w:val="497230D3"/>
    <w:rsid w:val="49B1B77C"/>
    <w:rsid w:val="49DEE795"/>
    <w:rsid w:val="49F15584"/>
    <w:rsid w:val="4A8ACFD1"/>
    <w:rsid w:val="4A94D615"/>
    <w:rsid w:val="4AAE0FC8"/>
    <w:rsid w:val="4AB52108"/>
    <w:rsid w:val="4B337900"/>
    <w:rsid w:val="4B41A7F1"/>
    <w:rsid w:val="4B5DE29C"/>
    <w:rsid w:val="4B658538"/>
    <w:rsid w:val="4B877C69"/>
    <w:rsid w:val="4BA62867"/>
    <w:rsid w:val="4BF10E34"/>
    <w:rsid w:val="4BFCDF40"/>
    <w:rsid w:val="4C00E0BE"/>
    <w:rsid w:val="4C0EBD54"/>
    <w:rsid w:val="4C204176"/>
    <w:rsid w:val="4C2405E4"/>
    <w:rsid w:val="4C2B5AF7"/>
    <w:rsid w:val="4C5EA017"/>
    <w:rsid w:val="4C6263A6"/>
    <w:rsid w:val="4C8D2F09"/>
    <w:rsid w:val="4C99141B"/>
    <w:rsid w:val="4CC96210"/>
    <w:rsid w:val="4CE00443"/>
    <w:rsid w:val="4CE6CDF1"/>
    <w:rsid w:val="4CE8A046"/>
    <w:rsid w:val="4CED5D0D"/>
    <w:rsid w:val="4CEF9C53"/>
    <w:rsid w:val="4D2CD1A8"/>
    <w:rsid w:val="4D4DF961"/>
    <w:rsid w:val="4D5DBBE5"/>
    <w:rsid w:val="4D760C91"/>
    <w:rsid w:val="4D988CC9"/>
    <w:rsid w:val="4D9B7A6F"/>
    <w:rsid w:val="4DABC86E"/>
    <w:rsid w:val="4DAF7042"/>
    <w:rsid w:val="4DD49DEF"/>
    <w:rsid w:val="4DD650B7"/>
    <w:rsid w:val="4E2F957F"/>
    <w:rsid w:val="4E4CB8F0"/>
    <w:rsid w:val="4E7169A0"/>
    <w:rsid w:val="4E7CC2E5"/>
    <w:rsid w:val="4E96CD06"/>
    <w:rsid w:val="4E9CCEBB"/>
    <w:rsid w:val="4EB9BF5B"/>
    <w:rsid w:val="4EFBA484"/>
    <w:rsid w:val="4F2689C8"/>
    <w:rsid w:val="4F4D6AC4"/>
    <w:rsid w:val="4F7B6398"/>
    <w:rsid w:val="4F7D57AC"/>
    <w:rsid w:val="501E9B20"/>
    <w:rsid w:val="5029898C"/>
    <w:rsid w:val="50349631"/>
    <w:rsid w:val="5059A392"/>
    <w:rsid w:val="50612E80"/>
    <w:rsid w:val="50CE9D42"/>
    <w:rsid w:val="50F5F3BA"/>
    <w:rsid w:val="51069167"/>
    <w:rsid w:val="51114174"/>
    <w:rsid w:val="511564C1"/>
    <w:rsid w:val="5117A5DF"/>
    <w:rsid w:val="51295E57"/>
    <w:rsid w:val="513050CD"/>
    <w:rsid w:val="51D14786"/>
    <w:rsid w:val="51F033C6"/>
    <w:rsid w:val="5219376E"/>
    <w:rsid w:val="524A7C42"/>
    <w:rsid w:val="525AE5ED"/>
    <w:rsid w:val="5260F1E1"/>
    <w:rsid w:val="5297F0F4"/>
    <w:rsid w:val="52BE186D"/>
    <w:rsid w:val="52E041ED"/>
    <w:rsid w:val="5343B19B"/>
    <w:rsid w:val="5388336A"/>
    <w:rsid w:val="53AE95FF"/>
    <w:rsid w:val="53D7D793"/>
    <w:rsid w:val="5434324F"/>
    <w:rsid w:val="544F44DF"/>
    <w:rsid w:val="54A2A203"/>
    <w:rsid w:val="54AE134B"/>
    <w:rsid w:val="54DB2146"/>
    <w:rsid w:val="54DB5417"/>
    <w:rsid w:val="54DBCFA2"/>
    <w:rsid w:val="5527C099"/>
    <w:rsid w:val="555228B6"/>
    <w:rsid w:val="555DDD19"/>
    <w:rsid w:val="55972916"/>
    <w:rsid w:val="55CE0A72"/>
    <w:rsid w:val="55D4410E"/>
    <w:rsid w:val="55E1ECF3"/>
    <w:rsid w:val="56364748"/>
    <w:rsid w:val="563B62F7"/>
    <w:rsid w:val="569C54F4"/>
    <w:rsid w:val="56A1E7F6"/>
    <w:rsid w:val="56B88E97"/>
    <w:rsid w:val="56C7C129"/>
    <w:rsid w:val="57151E29"/>
    <w:rsid w:val="5715B776"/>
    <w:rsid w:val="5765E820"/>
    <w:rsid w:val="576F4375"/>
    <w:rsid w:val="577AEA6E"/>
    <w:rsid w:val="57915EDA"/>
    <w:rsid w:val="57DB3045"/>
    <w:rsid w:val="584B6F45"/>
    <w:rsid w:val="58584AA7"/>
    <w:rsid w:val="585927EB"/>
    <w:rsid w:val="588FB5F5"/>
    <w:rsid w:val="5899D55F"/>
    <w:rsid w:val="58CAD8C0"/>
    <w:rsid w:val="58D8163A"/>
    <w:rsid w:val="58FFD7AA"/>
    <w:rsid w:val="590DFB20"/>
    <w:rsid w:val="590F6DA5"/>
    <w:rsid w:val="5929CE5C"/>
    <w:rsid w:val="593D37F3"/>
    <w:rsid w:val="59811DEF"/>
    <w:rsid w:val="5986E794"/>
    <w:rsid w:val="5995C355"/>
    <w:rsid w:val="59ADB390"/>
    <w:rsid w:val="59B2CE29"/>
    <w:rsid w:val="59BC144C"/>
    <w:rsid w:val="59D65750"/>
    <w:rsid w:val="59DB1344"/>
    <w:rsid w:val="5A3DAF07"/>
    <w:rsid w:val="5A4CD3FA"/>
    <w:rsid w:val="5A96089D"/>
    <w:rsid w:val="5AB5CEAE"/>
    <w:rsid w:val="5AD91189"/>
    <w:rsid w:val="5B06BB4B"/>
    <w:rsid w:val="5B125296"/>
    <w:rsid w:val="5B212E86"/>
    <w:rsid w:val="5BA2B237"/>
    <w:rsid w:val="5BE1EDA9"/>
    <w:rsid w:val="5BEEE463"/>
    <w:rsid w:val="5BF7C2E5"/>
    <w:rsid w:val="5C460798"/>
    <w:rsid w:val="5C8E30FF"/>
    <w:rsid w:val="5CB9183A"/>
    <w:rsid w:val="5D0F8800"/>
    <w:rsid w:val="5DBC6186"/>
    <w:rsid w:val="5DDB27CA"/>
    <w:rsid w:val="5E3C2B4F"/>
    <w:rsid w:val="5E989B38"/>
    <w:rsid w:val="5EB0C160"/>
    <w:rsid w:val="5F0A474A"/>
    <w:rsid w:val="5F2D778C"/>
    <w:rsid w:val="5F4036CB"/>
    <w:rsid w:val="5F491ECC"/>
    <w:rsid w:val="5F763DD8"/>
    <w:rsid w:val="5F7D30F4"/>
    <w:rsid w:val="5F7FDE19"/>
    <w:rsid w:val="5F856A01"/>
    <w:rsid w:val="5FB28BC1"/>
    <w:rsid w:val="5FE5B454"/>
    <w:rsid w:val="601824A1"/>
    <w:rsid w:val="604D0051"/>
    <w:rsid w:val="6052ACA4"/>
    <w:rsid w:val="606AA7E9"/>
    <w:rsid w:val="607B277D"/>
    <w:rsid w:val="60AAC0C0"/>
    <w:rsid w:val="60B99EB2"/>
    <w:rsid w:val="60EAABE3"/>
    <w:rsid w:val="6111C184"/>
    <w:rsid w:val="6129799C"/>
    <w:rsid w:val="614E8EF9"/>
    <w:rsid w:val="6191A07B"/>
    <w:rsid w:val="619C0A88"/>
    <w:rsid w:val="61A33E78"/>
    <w:rsid w:val="61A4F778"/>
    <w:rsid w:val="61A54F3C"/>
    <w:rsid w:val="61C6BBD8"/>
    <w:rsid w:val="6262ADDB"/>
    <w:rsid w:val="626A9B61"/>
    <w:rsid w:val="626DC491"/>
    <w:rsid w:val="62709CCF"/>
    <w:rsid w:val="62821F83"/>
    <w:rsid w:val="62955D5B"/>
    <w:rsid w:val="62F2EFE0"/>
    <w:rsid w:val="630CD05F"/>
    <w:rsid w:val="638561C1"/>
    <w:rsid w:val="63C9A994"/>
    <w:rsid w:val="63F3D990"/>
    <w:rsid w:val="63FD821D"/>
    <w:rsid w:val="640CDA18"/>
    <w:rsid w:val="6445D32F"/>
    <w:rsid w:val="6456B985"/>
    <w:rsid w:val="64718FC1"/>
    <w:rsid w:val="649C5D0B"/>
    <w:rsid w:val="64BEC299"/>
    <w:rsid w:val="64CE1FEA"/>
    <w:rsid w:val="650C0B9C"/>
    <w:rsid w:val="653A2C1B"/>
    <w:rsid w:val="658D0FD5"/>
    <w:rsid w:val="65C0F32B"/>
    <w:rsid w:val="65E5350C"/>
    <w:rsid w:val="663D6112"/>
    <w:rsid w:val="66F425C6"/>
    <w:rsid w:val="6704CE04"/>
    <w:rsid w:val="6755E6D0"/>
    <w:rsid w:val="675D11B4"/>
    <w:rsid w:val="677947C1"/>
    <w:rsid w:val="67925D97"/>
    <w:rsid w:val="67D24F65"/>
    <w:rsid w:val="67D7769E"/>
    <w:rsid w:val="67DD45AF"/>
    <w:rsid w:val="682CF31C"/>
    <w:rsid w:val="682DB747"/>
    <w:rsid w:val="6831D097"/>
    <w:rsid w:val="6883C5F0"/>
    <w:rsid w:val="6894B325"/>
    <w:rsid w:val="68C3DE28"/>
    <w:rsid w:val="68D328E7"/>
    <w:rsid w:val="68D57476"/>
    <w:rsid w:val="68E496A8"/>
    <w:rsid w:val="6912D863"/>
    <w:rsid w:val="69742EE4"/>
    <w:rsid w:val="69C450AA"/>
    <w:rsid w:val="69FB1B60"/>
    <w:rsid w:val="6A312596"/>
    <w:rsid w:val="6AA44348"/>
    <w:rsid w:val="6AB86EFE"/>
    <w:rsid w:val="6ABC5D35"/>
    <w:rsid w:val="6ABE88D3"/>
    <w:rsid w:val="6B04201B"/>
    <w:rsid w:val="6B47540F"/>
    <w:rsid w:val="6B5FAAF5"/>
    <w:rsid w:val="6BBAD4E9"/>
    <w:rsid w:val="6C1D7FE7"/>
    <w:rsid w:val="6C215A5F"/>
    <w:rsid w:val="6C295E0F"/>
    <w:rsid w:val="6C2E6E47"/>
    <w:rsid w:val="6C379937"/>
    <w:rsid w:val="6C96CBE5"/>
    <w:rsid w:val="6CA25610"/>
    <w:rsid w:val="6CA88CC5"/>
    <w:rsid w:val="6CF3727D"/>
    <w:rsid w:val="6CF89287"/>
    <w:rsid w:val="6D15BBC0"/>
    <w:rsid w:val="6D30FA3C"/>
    <w:rsid w:val="6D436B8B"/>
    <w:rsid w:val="6D4909B9"/>
    <w:rsid w:val="6D64C0F3"/>
    <w:rsid w:val="6D78BB3A"/>
    <w:rsid w:val="6D945D38"/>
    <w:rsid w:val="6DB1C98F"/>
    <w:rsid w:val="6DBADF8F"/>
    <w:rsid w:val="6DC0F5C5"/>
    <w:rsid w:val="6E069FB8"/>
    <w:rsid w:val="6E1E05B1"/>
    <w:rsid w:val="6E340EF0"/>
    <w:rsid w:val="6E50A0B1"/>
    <w:rsid w:val="6EAA95ED"/>
    <w:rsid w:val="6EF4929F"/>
    <w:rsid w:val="6EF718E2"/>
    <w:rsid w:val="6F38DFB1"/>
    <w:rsid w:val="6F8EE93E"/>
    <w:rsid w:val="6FCB442A"/>
    <w:rsid w:val="6FDB1E3B"/>
    <w:rsid w:val="70240C50"/>
    <w:rsid w:val="70362DCC"/>
    <w:rsid w:val="705B6A39"/>
    <w:rsid w:val="7066EC1C"/>
    <w:rsid w:val="70AC2E17"/>
    <w:rsid w:val="70E03405"/>
    <w:rsid w:val="70F04207"/>
    <w:rsid w:val="71179E4A"/>
    <w:rsid w:val="7119FA63"/>
    <w:rsid w:val="7133596E"/>
    <w:rsid w:val="7170FA4F"/>
    <w:rsid w:val="7209D732"/>
    <w:rsid w:val="722C6E98"/>
    <w:rsid w:val="726F0D5C"/>
    <w:rsid w:val="72789FCF"/>
    <w:rsid w:val="72894530"/>
    <w:rsid w:val="72AD226A"/>
    <w:rsid w:val="72F63FE1"/>
    <w:rsid w:val="73371DAB"/>
    <w:rsid w:val="734FBDC8"/>
    <w:rsid w:val="735FFE67"/>
    <w:rsid w:val="7365321D"/>
    <w:rsid w:val="736F1404"/>
    <w:rsid w:val="73ABC42A"/>
    <w:rsid w:val="73B22D97"/>
    <w:rsid w:val="73E5B6DE"/>
    <w:rsid w:val="744DDC4B"/>
    <w:rsid w:val="7459671F"/>
    <w:rsid w:val="747201A6"/>
    <w:rsid w:val="749B58B1"/>
    <w:rsid w:val="74B74632"/>
    <w:rsid w:val="74D54FAD"/>
    <w:rsid w:val="74FA5352"/>
    <w:rsid w:val="75262DD0"/>
    <w:rsid w:val="758A48DD"/>
    <w:rsid w:val="759B904A"/>
    <w:rsid w:val="75E21157"/>
    <w:rsid w:val="75FD96A0"/>
    <w:rsid w:val="76347F59"/>
    <w:rsid w:val="763DAE2B"/>
    <w:rsid w:val="76855C27"/>
    <w:rsid w:val="769166EC"/>
    <w:rsid w:val="769968D9"/>
    <w:rsid w:val="76AB8B68"/>
    <w:rsid w:val="76C81761"/>
    <w:rsid w:val="77078942"/>
    <w:rsid w:val="770A669A"/>
    <w:rsid w:val="77B6B87C"/>
    <w:rsid w:val="77D32D72"/>
    <w:rsid w:val="77E75F10"/>
    <w:rsid w:val="77E78B77"/>
    <w:rsid w:val="781A360E"/>
    <w:rsid w:val="7853467E"/>
    <w:rsid w:val="785E4F86"/>
    <w:rsid w:val="7871C3CD"/>
    <w:rsid w:val="78B71F63"/>
    <w:rsid w:val="78E6E303"/>
    <w:rsid w:val="790987D2"/>
    <w:rsid w:val="790AB4EA"/>
    <w:rsid w:val="79235725"/>
    <w:rsid w:val="793D604B"/>
    <w:rsid w:val="794D4FD1"/>
    <w:rsid w:val="7974572E"/>
    <w:rsid w:val="7988A936"/>
    <w:rsid w:val="798FB2DC"/>
    <w:rsid w:val="79E4CA59"/>
    <w:rsid w:val="79ED9177"/>
    <w:rsid w:val="7A0B5E6E"/>
    <w:rsid w:val="7A2142F7"/>
    <w:rsid w:val="7A38D110"/>
    <w:rsid w:val="7A4187E4"/>
    <w:rsid w:val="7A5DBA00"/>
    <w:rsid w:val="7A749484"/>
    <w:rsid w:val="7A8859A2"/>
    <w:rsid w:val="7A8BA80E"/>
    <w:rsid w:val="7AEB7C3A"/>
    <w:rsid w:val="7AFC81A8"/>
    <w:rsid w:val="7B0D572B"/>
    <w:rsid w:val="7B0D7759"/>
    <w:rsid w:val="7B0EF2F0"/>
    <w:rsid w:val="7B7C9490"/>
    <w:rsid w:val="7BD53D02"/>
    <w:rsid w:val="7BE4816F"/>
    <w:rsid w:val="7C29EA58"/>
    <w:rsid w:val="7C8DD2B1"/>
    <w:rsid w:val="7CAAA97B"/>
    <w:rsid w:val="7CCD7CDB"/>
    <w:rsid w:val="7CD554B0"/>
    <w:rsid w:val="7CF2F96E"/>
    <w:rsid w:val="7CF5AE8D"/>
    <w:rsid w:val="7D09C3EB"/>
    <w:rsid w:val="7D2A9995"/>
    <w:rsid w:val="7D2D9BCA"/>
    <w:rsid w:val="7D477611"/>
    <w:rsid w:val="7D599D21"/>
    <w:rsid w:val="7D8E811B"/>
    <w:rsid w:val="7DF1C3AD"/>
    <w:rsid w:val="7E07A093"/>
    <w:rsid w:val="7E95226D"/>
    <w:rsid w:val="7E9951A3"/>
    <w:rsid w:val="7EBA543A"/>
    <w:rsid w:val="7EC36C23"/>
    <w:rsid w:val="7F03E958"/>
    <w:rsid w:val="7F0617C4"/>
    <w:rsid w:val="7F210173"/>
    <w:rsid w:val="7F690D50"/>
    <w:rsid w:val="7F84EF08"/>
    <w:rsid w:val="7F85F159"/>
    <w:rsid w:val="7FC838E7"/>
    <w:rsid w:val="7FD3F48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1346"/>
  <w15:chartTrackingRefBased/>
  <w15:docId w15:val="{B15CAD16-56BA-4E81-8E28-01ED7C9368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semiHidden="1" w:unhideWhenUsed="1" w:qFormat="1"/>
    <w:lsdException w:name="heading 5" w:semiHidden="1" w:unhideWhenUsed="1" w:qFormat="1"/>
    <w:lsdException w:name="heading 6"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1D2C"/>
    <w:pPr>
      <w:spacing w:after="0" w:line="240" w:lineRule="auto"/>
    </w:pPr>
    <w:rPr>
      <w:rFonts w:ascii="Arial" w:hAnsi="Arial" w:eastAsia="Times New Roman" w:cs="Arial"/>
      <w:sz w:val="20"/>
      <w:szCs w:val="20"/>
      <w:lang w:val="en-AU" w:eastAsia="en-AU"/>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
    <w:basedOn w:val="Normal"/>
    <w:next w:val="Normal"/>
    <w:link w:val="Heading1Char"/>
    <w:uiPriority w:val="9"/>
    <w:qFormat/>
    <w:rsid w:val="0030122C"/>
    <w:pPr>
      <w:keepNext/>
      <w:pageBreakBefore/>
      <w:numPr>
        <w:numId w:val="2"/>
      </w:numPr>
      <w:outlineLvl w:val="0"/>
    </w:pPr>
    <w:rPr>
      <w:b/>
      <w:bCs/>
      <w:sz w:val="28"/>
      <w:szCs w:val="28"/>
      <w:lang w:eastAsia="en-US"/>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ar"/>
    <w:basedOn w:val="Normal"/>
    <w:next w:val="Normal"/>
    <w:link w:val="Heading2Char"/>
    <w:uiPriority w:val="9"/>
    <w:qFormat/>
    <w:rsid w:val="00D513CF"/>
    <w:pPr>
      <w:keepNext/>
      <w:numPr>
        <w:ilvl w:val="1"/>
        <w:numId w:val="2"/>
      </w:numPr>
      <w:spacing w:before="120" w:after="60"/>
      <w:ind w:left="284" w:hanging="284"/>
      <w:outlineLvl w:val="1"/>
    </w:pPr>
    <w:rPr>
      <w:b/>
      <w:bCs/>
      <w:lang w:val="en-GB" w:eastAsia="en-US"/>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1"/>
    <w:basedOn w:val="Normal"/>
    <w:next w:val="Normal"/>
    <w:link w:val="Heading3Char"/>
    <w:uiPriority w:val="9"/>
    <w:qFormat/>
    <w:rsid w:val="00B3055C"/>
    <w:pPr>
      <w:keepNext/>
      <w:numPr>
        <w:ilvl w:val="2"/>
        <w:numId w:val="2"/>
      </w:numPr>
      <w:spacing w:before="120" w:after="60"/>
      <w:ind w:left="709"/>
      <w:outlineLvl w:val="2"/>
    </w:pPr>
    <w:rPr>
      <w:b/>
      <w:bCs/>
      <w:lang w:eastAsia="en-US"/>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Level 2 - a"/>
    <w:basedOn w:val="Normal"/>
    <w:next w:val="Normal"/>
    <w:link w:val="Heading4Char"/>
    <w:uiPriority w:val="99"/>
    <w:qFormat/>
    <w:rsid w:val="00F96047"/>
    <w:pPr>
      <w:keepNext/>
      <w:numPr>
        <w:ilvl w:val="3"/>
        <w:numId w:val="2"/>
      </w:numPr>
      <w:spacing w:before="240" w:after="60"/>
      <w:outlineLvl w:val="3"/>
    </w:pPr>
    <w:rPr>
      <w:b/>
      <w:lang w:val="en-US" w:eastAsia="en-US"/>
    </w:rPr>
  </w:style>
  <w:style w:type="paragraph" w:styleId="Heading5">
    <w:name w:val="heading 5"/>
    <w:aliases w:val="Normal5,5,Block Label,h5,l5,Head5,Level 5,Atty Info 3,Level 51,not set up (5)"/>
    <w:basedOn w:val="Normal"/>
    <w:next w:val="Normal"/>
    <w:link w:val="Heading5Char"/>
    <w:uiPriority w:val="99"/>
    <w:qFormat/>
    <w:rsid w:val="00F96047"/>
    <w:pPr>
      <w:numPr>
        <w:ilvl w:val="4"/>
        <w:numId w:val="2"/>
      </w:numPr>
      <w:spacing w:before="240" w:after="60"/>
      <w:outlineLvl w:val="4"/>
    </w:pPr>
    <w:rPr>
      <w:iCs/>
      <w:lang w:val="en-US" w:eastAsia="en-US"/>
    </w:rPr>
  </w:style>
  <w:style w:type="paragraph" w:styleId="Heading6">
    <w:name w:val="heading 6"/>
    <w:aliases w:val="Normal6,heading6,Legal Level 1."/>
    <w:basedOn w:val="ListParagraph"/>
    <w:next w:val="Normal"/>
    <w:link w:val="Heading6Char"/>
    <w:uiPriority w:val="99"/>
    <w:qFormat/>
    <w:rsid w:val="00F96047"/>
    <w:pPr>
      <w:numPr>
        <w:ilvl w:val="5"/>
        <w:numId w:val="2"/>
      </w:numPr>
      <w:tabs>
        <w:tab w:val="left" w:pos="397"/>
        <w:tab w:val="left" w:pos="964"/>
      </w:tabs>
      <w:spacing w:before="60" w:after="60"/>
      <w:outlineLvl w:val="5"/>
    </w:pPr>
    <w:rPr>
      <w:rFonts w:cs="Times New Roman"/>
      <w:szCs w:val="24"/>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93C1F"/>
    <w:pPr>
      <w:tabs>
        <w:tab w:val="center" w:pos="4513"/>
        <w:tab w:val="right" w:pos="9026"/>
      </w:tabs>
    </w:pPr>
  </w:style>
  <w:style w:type="character" w:styleId="HeaderChar" w:customStyle="1">
    <w:name w:val="Header Char"/>
    <w:basedOn w:val="DefaultParagraphFont"/>
    <w:link w:val="Header"/>
    <w:uiPriority w:val="99"/>
    <w:rsid w:val="00C93C1F"/>
    <w:rPr>
      <w:rFonts w:ascii="Arial" w:hAnsi="Arial" w:eastAsia="Times New Roman" w:cs="Arial"/>
      <w:sz w:val="20"/>
      <w:szCs w:val="20"/>
      <w:lang w:val="en-AU" w:eastAsia="en-AU"/>
    </w:rPr>
  </w:style>
  <w:style w:type="paragraph" w:styleId="Footer">
    <w:name w:val="footer"/>
    <w:basedOn w:val="Normal"/>
    <w:link w:val="FooterChar"/>
    <w:unhideWhenUsed/>
    <w:rsid w:val="00C93C1F"/>
    <w:pPr>
      <w:tabs>
        <w:tab w:val="center" w:pos="4513"/>
        <w:tab w:val="right" w:pos="9026"/>
      </w:tabs>
    </w:pPr>
  </w:style>
  <w:style w:type="character" w:styleId="FooterChar" w:customStyle="1">
    <w:name w:val="Footer Char"/>
    <w:basedOn w:val="DefaultParagraphFont"/>
    <w:link w:val="Footer"/>
    <w:uiPriority w:val="99"/>
    <w:rsid w:val="00C93C1F"/>
    <w:rPr>
      <w:rFonts w:ascii="Arial" w:hAnsi="Arial" w:eastAsia="Times New Roman" w:cs="Arial"/>
      <w:sz w:val="20"/>
      <w:szCs w:val="20"/>
      <w:lang w:val="en-AU" w:eastAsia="en-AU"/>
    </w:rPr>
  </w:style>
  <w:style w:type="paragraph" w:styleId="BodyTextIndent">
    <w:name w:val="Body Text Indent"/>
    <w:link w:val="BodyTextIndentChar"/>
    <w:rsid w:val="00D0667E"/>
    <w:pPr>
      <w:spacing w:after="0" w:line="240" w:lineRule="auto"/>
      <w:ind w:left="2563"/>
    </w:pPr>
    <w:rPr>
      <w:rFonts w:ascii="Arial" w:hAnsi="Arial" w:eastAsia="Times New Roman" w:cs="Times New Roman"/>
      <w:szCs w:val="20"/>
    </w:rPr>
  </w:style>
  <w:style w:type="character" w:styleId="BodyTextIndentChar" w:customStyle="1">
    <w:name w:val="Body Text Indent Char"/>
    <w:basedOn w:val="DefaultParagraphFont"/>
    <w:link w:val="BodyTextIndent"/>
    <w:rsid w:val="00D0667E"/>
    <w:rPr>
      <w:rFonts w:ascii="Arial" w:hAnsi="Arial" w:eastAsia="Times New Roman" w:cs="Times New Roman"/>
      <w:szCs w:val="20"/>
    </w:rPr>
  </w:style>
  <w:style w:type="character" w:styleId="Heading1Char" w:customStyle="1">
    <w:name w:val="Heading 1 Char"/>
    <w:aliases w:val="Normal1 Char,contents Char,h1 Char1,H1 Char1,Part Char,fmsheading1 Char,h11 Char,h1 Char Char,II+ Char Char,I Char Char,1 Char Char,H1 Char Char,H11 Char Char,H12 Char Char,H13 Char Char,H14 Char Char,H15 Char Char,H16 Char Char"/>
    <w:basedOn w:val="DefaultParagraphFont"/>
    <w:link w:val="Heading1"/>
    <w:uiPriority w:val="9"/>
    <w:rsid w:val="0040739D"/>
    <w:rPr>
      <w:rFonts w:ascii="Arial" w:hAnsi="Arial" w:eastAsia="Times New Roman" w:cs="Arial"/>
      <w:b/>
      <w:bCs/>
      <w:sz w:val="28"/>
      <w:szCs w:val="28"/>
      <w:lang w:val="en-AU"/>
    </w:rPr>
  </w:style>
  <w:style w:type="character" w:styleId="Heading2Char" w:customStyle="1">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uiPriority w:val="9"/>
    <w:rsid w:val="0040739D"/>
    <w:rPr>
      <w:rFonts w:ascii="Arial" w:hAnsi="Arial" w:eastAsia="Times New Roman" w:cs="Arial"/>
      <w:b/>
      <w:bCs/>
      <w:sz w:val="20"/>
      <w:szCs w:val="20"/>
    </w:rPr>
  </w:style>
  <w:style w:type="character" w:styleId="Heading3Char" w:customStyle="1">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
    <w:rsid w:val="00F96047"/>
    <w:rPr>
      <w:rFonts w:ascii="Arial" w:hAnsi="Arial" w:eastAsia="Times New Roman" w:cs="Arial"/>
      <w:b/>
      <w:bCs/>
      <w:sz w:val="20"/>
      <w:szCs w:val="20"/>
      <w:lang w:val="en-AU"/>
    </w:rPr>
  </w:style>
  <w:style w:type="character" w:styleId="Heading4Char" w:customStyle="1">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uiPriority w:val="99"/>
    <w:rsid w:val="00F96047"/>
    <w:rPr>
      <w:rFonts w:ascii="Arial" w:hAnsi="Arial" w:eastAsia="Times New Roman" w:cs="Arial"/>
      <w:b/>
      <w:sz w:val="20"/>
      <w:szCs w:val="20"/>
      <w:lang w:val="en-US"/>
    </w:rPr>
  </w:style>
  <w:style w:type="character" w:styleId="Heading5Char" w:customStyle="1">
    <w:name w:val="Heading 5 Char"/>
    <w:aliases w:val="Normal5 Char,5 Char,Block Label Char,h5 Char,l5 Char,Head5 Char,Level 5 Char,Atty Info 3 Char,Level 51 Char,not set up (5) Char"/>
    <w:basedOn w:val="DefaultParagraphFont"/>
    <w:link w:val="Heading5"/>
    <w:uiPriority w:val="99"/>
    <w:rsid w:val="00F96047"/>
    <w:rPr>
      <w:rFonts w:ascii="Arial" w:hAnsi="Arial" w:eastAsia="Times New Roman" w:cs="Arial"/>
      <w:iCs/>
      <w:sz w:val="20"/>
      <w:szCs w:val="20"/>
      <w:lang w:val="en-US"/>
    </w:rPr>
  </w:style>
  <w:style w:type="character" w:styleId="Heading6Char" w:customStyle="1">
    <w:name w:val="Heading 6 Char"/>
    <w:aliases w:val="Normal6 Char,heading6 Char,Legal Level 1. Char"/>
    <w:basedOn w:val="DefaultParagraphFont"/>
    <w:link w:val="Heading6"/>
    <w:uiPriority w:val="99"/>
    <w:rsid w:val="00F96047"/>
    <w:rPr>
      <w:rFonts w:ascii="Arial" w:hAnsi="Arial" w:eastAsia="Times New Roman" w:cs="Times New Roman"/>
      <w:sz w:val="20"/>
      <w:szCs w:val="24"/>
      <w:lang w:val="en-AU"/>
    </w:rPr>
  </w:style>
  <w:style w:type="paragraph" w:styleId="CentredHeader" w:customStyle="1">
    <w:name w:val="Centred Header"/>
    <w:basedOn w:val="Normal"/>
    <w:uiPriority w:val="1"/>
    <w:rsid w:val="00F96047"/>
    <w:pPr>
      <w:jc w:val="center"/>
    </w:pPr>
    <w:rPr>
      <w:rFonts w:ascii="Book Antiqua" w:hAnsi="Book Antiqua" w:cs="Book Antiqua"/>
      <w:b/>
      <w:bCs/>
      <w:sz w:val="24"/>
      <w:szCs w:val="24"/>
      <w:lang w:val="en-US"/>
    </w:rPr>
  </w:style>
  <w:style w:type="paragraph" w:styleId="NormalWeb">
    <w:name w:val="Normal (Web)"/>
    <w:basedOn w:val="Normal"/>
    <w:uiPriority w:val="99"/>
    <w:rsid w:val="00F96047"/>
    <w:pPr>
      <w:spacing w:before="100" w:beforeAutospacing="1" w:after="100" w:afterAutospacing="1"/>
    </w:pPr>
    <w:rPr>
      <w:rFonts w:ascii="Times New Roman" w:hAnsi="Times New Roman" w:cs="Times New Roman"/>
      <w:sz w:val="24"/>
      <w:szCs w:val="24"/>
      <w:lang w:val="en-US" w:eastAsia="en-US"/>
    </w:rPr>
  </w:style>
  <w:style w:type="paragraph" w:styleId="ListParagraph">
    <w:name w:val="List Paragraph"/>
    <w:basedOn w:val="Normal"/>
    <w:uiPriority w:val="34"/>
    <w:qFormat/>
    <w:rsid w:val="00F96047"/>
    <w:pPr>
      <w:ind w:left="720"/>
      <w:contextualSpacing/>
    </w:pPr>
  </w:style>
  <w:style w:type="paragraph" w:styleId="TOCHeading">
    <w:name w:val="TOC Heading"/>
    <w:basedOn w:val="Heading1"/>
    <w:next w:val="Normal"/>
    <w:uiPriority w:val="39"/>
    <w:unhideWhenUsed/>
    <w:qFormat/>
    <w:rsid w:val="004513D8"/>
    <w:pPr>
      <w:keepLines/>
      <w:pageBreakBefore w:val="0"/>
      <w:numPr>
        <w:numId w:val="0"/>
      </w:numPr>
      <w:spacing w:before="240" w:line="259" w:lineRule="auto"/>
      <w:outlineLvl w:val="9"/>
    </w:pPr>
    <w:rPr>
      <w:rFonts w:asciiTheme="majorHAnsi" w:hAnsiTheme="majorHAnsi" w:eastAsiaTheme="majorEastAsia" w:cstheme="majorBidi"/>
      <w:b w:val="0"/>
      <w:bCs w:val="0"/>
      <w:color w:val="2F5496" w:themeColor="accent1" w:themeShade="BF"/>
      <w:sz w:val="32"/>
      <w:szCs w:val="32"/>
      <w:lang w:val="en-US"/>
    </w:rPr>
  </w:style>
  <w:style w:type="paragraph" w:styleId="TOC2">
    <w:name w:val="toc 2"/>
    <w:basedOn w:val="Normal"/>
    <w:next w:val="Normal"/>
    <w:autoRedefine/>
    <w:uiPriority w:val="39"/>
    <w:unhideWhenUsed/>
    <w:rsid w:val="004513D8"/>
    <w:pPr>
      <w:spacing w:after="100"/>
      <w:ind w:left="200"/>
    </w:pPr>
  </w:style>
  <w:style w:type="character" w:styleId="Hyperlink">
    <w:name w:val="Hyperlink"/>
    <w:basedOn w:val="DefaultParagraphFont"/>
    <w:uiPriority w:val="99"/>
    <w:unhideWhenUsed/>
    <w:rsid w:val="004513D8"/>
    <w:rPr>
      <w:color w:val="0563C1" w:themeColor="hyperlink"/>
      <w:u w:val="single"/>
    </w:rPr>
  </w:style>
  <w:style w:type="table" w:styleId="TableGrid">
    <w:name w:val="Table Grid"/>
    <w:basedOn w:val="TableNormal"/>
    <w:uiPriority w:val="39"/>
    <w:rsid w:val="00F93E5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6F0521"/>
    <w:pPr>
      <w:spacing w:after="100"/>
    </w:pPr>
  </w:style>
  <w:style w:type="paragraph" w:styleId="TOC3">
    <w:name w:val="toc 3"/>
    <w:basedOn w:val="Normal"/>
    <w:next w:val="Normal"/>
    <w:autoRedefine/>
    <w:uiPriority w:val="39"/>
    <w:unhideWhenUsed/>
    <w:rsid w:val="003F7179"/>
    <w:pPr>
      <w:spacing w:after="100"/>
      <w:ind w:left="400"/>
    </w:pPr>
  </w:style>
  <w:style w:type="paragraph" w:styleId="CommentText">
    <w:name w:val="annotation text"/>
    <w:basedOn w:val="Normal"/>
    <w:link w:val="CommentTextChar"/>
    <w:uiPriority w:val="99"/>
    <w:unhideWhenUsed/>
  </w:style>
  <w:style w:type="character" w:styleId="CommentTextChar" w:customStyle="1">
    <w:name w:val="Comment Text Char"/>
    <w:basedOn w:val="DefaultParagraphFont"/>
    <w:link w:val="CommentText"/>
    <w:uiPriority w:val="99"/>
    <w:rPr>
      <w:rFonts w:ascii="Arial" w:hAnsi="Arial" w:eastAsia="Times New Roman" w:cs="Arial"/>
      <w:sz w:val="20"/>
      <w:szCs w:val="20"/>
      <w:lang w:val="en-AU" w:eastAsia="en-AU"/>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D0A05"/>
    <w:rPr>
      <w:b/>
      <w:bCs/>
    </w:rPr>
  </w:style>
  <w:style w:type="character" w:styleId="CommentSubjectChar" w:customStyle="1">
    <w:name w:val="Comment Subject Char"/>
    <w:basedOn w:val="CommentTextChar"/>
    <w:link w:val="CommentSubject"/>
    <w:uiPriority w:val="99"/>
    <w:semiHidden/>
    <w:rsid w:val="006D0A05"/>
    <w:rPr>
      <w:rFonts w:ascii="Arial" w:hAnsi="Arial" w:eastAsia="Times New Roman" w:cs="Arial"/>
      <w:b/>
      <w:bCs/>
      <w:sz w:val="20"/>
      <w:szCs w:val="20"/>
      <w:lang w:val="en-AU" w:eastAsia="en-AU"/>
    </w:rPr>
  </w:style>
  <w:style w:type="paragraph" w:styleId="Revision">
    <w:name w:val="Revision"/>
    <w:hidden/>
    <w:uiPriority w:val="99"/>
    <w:semiHidden/>
    <w:rsid w:val="00291703"/>
    <w:pPr>
      <w:spacing w:after="0" w:line="240" w:lineRule="auto"/>
    </w:pPr>
    <w:rPr>
      <w:rFonts w:ascii="Arial" w:hAnsi="Arial" w:eastAsia="Times New Roman" w:cs="Arial"/>
      <w:sz w:val="20"/>
      <w:szCs w:val="20"/>
      <w:lang w:val="en-AU" w:eastAsia="en-AU"/>
    </w:rPr>
  </w:style>
  <w:style w:type="character" w:styleId="UnresolvedMention">
    <w:name w:val="Unresolved Mention"/>
    <w:basedOn w:val="DefaultParagraphFont"/>
    <w:uiPriority w:val="99"/>
    <w:unhideWhenUsed/>
    <w:rsid w:val="007E343A"/>
    <w:rPr>
      <w:color w:val="605E5C"/>
      <w:shd w:val="clear" w:color="auto" w:fill="E1DFDD"/>
    </w:rPr>
  </w:style>
  <w:style w:type="character" w:styleId="Mention">
    <w:name w:val="Mention"/>
    <w:basedOn w:val="DefaultParagraphFont"/>
    <w:uiPriority w:val="99"/>
    <w:unhideWhenUsed/>
    <w:rsid w:val="007E343A"/>
    <w:rPr>
      <w:color w:val="2B579A"/>
      <w:shd w:val="clear" w:color="auto" w:fill="E1DFDD"/>
    </w:rPr>
  </w:style>
  <w:style w:type="table" w:styleId="GridTable4-Accent1">
    <w:name w:val="Grid Table 4 Accent 1"/>
    <w:basedOn w:val="TableNormal"/>
    <w:uiPriority w:val="49"/>
    <w:rsid w:val="00CF7B86"/>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F81A8C"/>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character" w:styleId="normaltextrun" w:customStyle="1">
    <w:name w:val="normaltextrun"/>
    <w:basedOn w:val="DefaultParagraphFont"/>
    <w:rsid w:val="00EE567D"/>
  </w:style>
  <w:style w:type="character" w:styleId="eop" w:customStyle="1">
    <w:name w:val="eop"/>
    <w:basedOn w:val="DefaultParagraphFont"/>
    <w:rsid w:val="00EE567D"/>
  </w:style>
  <w:style w:type="table" w:styleId="GridTable4-Accent5">
    <w:name w:val="Grid Table 4 Accent 5"/>
    <w:basedOn w:val="TableNormal"/>
    <w:uiPriority w:val="49"/>
    <w:rsid w:val="008A20B1"/>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paragraph" w:customStyle="1">
    <w:name w:val="paragraph"/>
    <w:basedOn w:val="Normal"/>
    <w:rsid w:val="00962AE3"/>
    <w:pPr>
      <w:spacing w:before="100" w:beforeAutospacing="1" w:after="100" w:afterAutospacing="1"/>
    </w:pPr>
    <w:rPr>
      <w:rFonts w:ascii="Times New Roman" w:hAnsi="Times New Roman" w:cs="Times New Roman"/>
      <w:sz w:val="24"/>
      <w:szCs w:val="24"/>
      <w:lang w:val="en-GB" w:eastAsia="en-GB"/>
    </w:rPr>
  </w:style>
  <w:style w:type="character" w:styleId="tabchar" w:customStyle="1">
    <w:name w:val="tabchar"/>
    <w:basedOn w:val="DefaultParagraphFont"/>
    <w:rsid w:val="00962AE3"/>
  </w:style>
  <w:style w:type="character" w:styleId="FollowedHyperlink">
    <w:name w:val="FollowedHyperlink"/>
    <w:basedOn w:val="DefaultParagraphFont"/>
    <w:uiPriority w:val="99"/>
    <w:semiHidden/>
    <w:unhideWhenUsed/>
    <w:rsid w:val="00962AE3"/>
    <w:rPr>
      <w:color w:val="954F72" w:themeColor="followedHyperlink"/>
      <w:u w:val="single"/>
    </w:rPr>
  </w:style>
  <w:style w:type="table" w:styleId="GridTable5Dark-Accent1">
    <w:name w:val="Grid Table 5 Dark Accent 1"/>
    <w:basedOn w:val="TableNormal"/>
    <w:uiPriority w:val="50"/>
    <w:rsid w:val="00962AE3"/>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Subtitle">
    <w:name w:val="Subtitle"/>
    <w:basedOn w:val="Normal"/>
    <w:next w:val="Normal"/>
    <w:link w:val="SubtitleChar"/>
    <w:uiPriority w:val="11"/>
    <w:qFormat/>
    <w:rsid w:val="00962AE3"/>
    <w:pPr>
      <w:numPr>
        <w:ilvl w:val="1"/>
      </w:numPr>
      <w:spacing w:after="160" w:line="259" w:lineRule="auto"/>
    </w:pPr>
    <w:rPr>
      <w:rFonts w:asciiTheme="minorHAnsi" w:hAnsiTheme="minorHAnsi" w:eastAsiaTheme="minorEastAsia" w:cstheme="minorBidi"/>
      <w:color w:val="5A5A5A" w:themeColor="text1" w:themeTint="A5"/>
      <w:spacing w:val="15"/>
      <w:sz w:val="22"/>
      <w:szCs w:val="22"/>
      <w:lang w:val="en-GB" w:eastAsia="en-US"/>
    </w:rPr>
  </w:style>
  <w:style w:type="character" w:styleId="SubtitleChar" w:customStyle="1">
    <w:name w:val="Subtitle Char"/>
    <w:basedOn w:val="DefaultParagraphFont"/>
    <w:link w:val="Subtitle"/>
    <w:uiPriority w:val="11"/>
    <w:rsid w:val="00962AE3"/>
    <w:rPr>
      <w:rFonts w:eastAsiaTheme="minorEastAsia"/>
      <w:color w:val="5A5A5A" w:themeColor="text1" w:themeTint="A5"/>
      <w:spacing w:val="15"/>
    </w:rPr>
  </w:style>
  <w:style w:type="paragraph" w:styleId="NoSpacing">
    <w:name w:val="No Spacing"/>
    <w:uiPriority w:val="1"/>
    <w:qFormat/>
    <w:rsid w:val="00A26DEF"/>
    <w:pPr>
      <w:spacing w:after="0" w:line="240" w:lineRule="auto"/>
    </w:pPr>
    <w:rPr>
      <w:rFonts w:ascii="Arial" w:hAnsi="Arial" w:eastAsia="Times New Roman" w:cs="Arial"/>
      <w:sz w:val="20"/>
      <w:szCs w:val="20"/>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0481">
      <w:bodyDiv w:val="1"/>
      <w:marLeft w:val="0"/>
      <w:marRight w:val="0"/>
      <w:marTop w:val="0"/>
      <w:marBottom w:val="0"/>
      <w:divBdr>
        <w:top w:val="none" w:sz="0" w:space="0" w:color="auto"/>
        <w:left w:val="none" w:sz="0" w:space="0" w:color="auto"/>
        <w:bottom w:val="none" w:sz="0" w:space="0" w:color="auto"/>
        <w:right w:val="none" w:sz="0" w:space="0" w:color="auto"/>
      </w:divBdr>
    </w:div>
    <w:div w:id="120851524">
      <w:bodyDiv w:val="1"/>
      <w:marLeft w:val="0"/>
      <w:marRight w:val="0"/>
      <w:marTop w:val="0"/>
      <w:marBottom w:val="0"/>
      <w:divBdr>
        <w:top w:val="none" w:sz="0" w:space="0" w:color="auto"/>
        <w:left w:val="none" w:sz="0" w:space="0" w:color="auto"/>
        <w:bottom w:val="none" w:sz="0" w:space="0" w:color="auto"/>
        <w:right w:val="none" w:sz="0" w:space="0" w:color="auto"/>
      </w:divBdr>
    </w:div>
    <w:div w:id="129323659">
      <w:bodyDiv w:val="1"/>
      <w:marLeft w:val="0"/>
      <w:marRight w:val="0"/>
      <w:marTop w:val="0"/>
      <w:marBottom w:val="0"/>
      <w:divBdr>
        <w:top w:val="none" w:sz="0" w:space="0" w:color="auto"/>
        <w:left w:val="none" w:sz="0" w:space="0" w:color="auto"/>
        <w:bottom w:val="none" w:sz="0" w:space="0" w:color="auto"/>
        <w:right w:val="none" w:sz="0" w:space="0" w:color="auto"/>
      </w:divBdr>
    </w:div>
    <w:div w:id="175704062">
      <w:bodyDiv w:val="1"/>
      <w:marLeft w:val="0"/>
      <w:marRight w:val="0"/>
      <w:marTop w:val="0"/>
      <w:marBottom w:val="0"/>
      <w:divBdr>
        <w:top w:val="none" w:sz="0" w:space="0" w:color="auto"/>
        <w:left w:val="none" w:sz="0" w:space="0" w:color="auto"/>
        <w:bottom w:val="none" w:sz="0" w:space="0" w:color="auto"/>
        <w:right w:val="none" w:sz="0" w:space="0" w:color="auto"/>
      </w:divBdr>
    </w:div>
    <w:div w:id="239023504">
      <w:bodyDiv w:val="1"/>
      <w:marLeft w:val="0"/>
      <w:marRight w:val="0"/>
      <w:marTop w:val="0"/>
      <w:marBottom w:val="0"/>
      <w:divBdr>
        <w:top w:val="none" w:sz="0" w:space="0" w:color="auto"/>
        <w:left w:val="none" w:sz="0" w:space="0" w:color="auto"/>
        <w:bottom w:val="none" w:sz="0" w:space="0" w:color="auto"/>
        <w:right w:val="none" w:sz="0" w:space="0" w:color="auto"/>
      </w:divBdr>
    </w:div>
    <w:div w:id="352419421">
      <w:bodyDiv w:val="1"/>
      <w:marLeft w:val="0"/>
      <w:marRight w:val="0"/>
      <w:marTop w:val="0"/>
      <w:marBottom w:val="0"/>
      <w:divBdr>
        <w:top w:val="none" w:sz="0" w:space="0" w:color="auto"/>
        <w:left w:val="none" w:sz="0" w:space="0" w:color="auto"/>
        <w:bottom w:val="none" w:sz="0" w:space="0" w:color="auto"/>
        <w:right w:val="none" w:sz="0" w:space="0" w:color="auto"/>
      </w:divBdr>
    </w:div>
    <w:div w:id="359361386">
      <w:bodyDiv w:val="1"/>
      <w:marLeft w:val="0"/>
      <w:marRight w:val="0"/>
      <w:marTop w:val="0"/>
      <w:marBottom w:val="0"/>
      <w:divBdr>
        <w:top w:val="none" w:sz="0" w:space="0" w:color="auto"/>
        <w:left w:val="none" w:sz="0" w:space="0" w:color="auto"/>
        <w:bottom w:val="none" w:sz="0" w:space="0" w:color="auto"/>
        <w:right w:val="none" w:sz="0" w:space="0" w:color="auto"/>
      </w:divBdr>
    </w:div>
    <w:div w:id="401414113">
      <w:bodyDiv w:val="1"/>
      <w:marLeft w:val="0"/>
      <w:marRight w:val="0"/>
      <w:marTop w:val="0"/>
      <w:marBottom w:val="0"/>
      <w:divBdr>
        <w:top w:val="none" w:sz="0" w:space="0" w:color="auto"/>
        <w:left w:val="none" w:sz="0" w:space="0" w:color="auto"/>
        <w:bottom w:val="none" w:sz="0" w:space="0" w:color="auto"/>
        <w:right w:val="none" w:sz="0" w:space="0" w:color="auto"/>
      </w:divBdr>
    </w:div>
    <w:div w:id="619459772">
      <w:bodyDiv w:val="1"/>
      <w:marLeft w:val="0"/>
      <w:marRight w:val="0"/>
      <w:marTop w:val="0"/>
      <w:marBottom w:val="0"/>
      <w:divBdr>
        <w:top w:val="none" w:sz="0" w:space="0" w:color="auto"/>
        <w:left w:val="none" w:sz="0" w:space="0" w:color="auto"/>
        <w:bottom w:val="none" w:sz="0" w:space="0" w:color="auto"/>
        <w:right w:val="none" w:sz="0" w:space="0" w:color="auto"/>
      </w:divBdr>
    </w:div>
    <w:div w:id="738678470">
      <w:bodyDiv w:val="1"/>
      <w:marLeft w:val="0"/>
      <w:marRight w:val="0"/>
      <w:marTop w:val="0"/>
      <w:marBottom w:val="0"/>
      <w:divBdr>
        <w:top w:val="none" w:sz="0" w:space="0" w:color="auto"/>
        <w:left w:val="none" w:sz="0" w:space="0" w:color="auto"/>
        <w:bottom w:val="none" w:sz="0" w:space="0" w:color="auto"/>
        <w:right w:val="none" w:sz="0" w:space="0" w:color="auto"/>
      </w:divBdr>
    </w:div>
    <w:div w:id="755202475">
      <w:bodyDiv w:val="1"/>
      <w:marLeft w:val="0"/>
      <w:marRight w:val="0"/>
      <w:marTop w:val="0"/>
      <w:marBottom w:val="0"/>
      <w:divBdr>
        <w:top w:val="none" w:sz="0" w:space="0" w:color="auto"/>
        <w:left w:val="none" w:sz="0" w:space="0" w:color="auto"/>
        <w:bottom w:val="none" w:sz="0" w:space="0" w:color="auto"/>
        <w:right w:val="none" w:sz="0" w:space="0" w:color="auto"/>
      </w:divBdr>
    </w:div>
    <w:div w:id="800265377">
      <w:bodyDiv w:val="1"/>
      <w:marLeft w:val="0"/>
      <w:marRight w:val="0"/>
      <w:marTop w:val="0"/>
      <w:marBottom w:val="0"/>
      <w:divBdr>
        <w:top w:val="none" w:sz="0" w:space="0" w:color="auto"/>
        <w:left w:val="none" w:sz="0" w:space="0" w:color="auto"/>
        <w:bottom w:val="none" w:sz="0" w:space="0" w:color="auto"/>
        <w:right w:val="none" w:sz="0" w:space="0" w:color="auto"/>
      </w:divBdr>
    </w:div>
    <w:div w:id="826163773">
      <w:bodyDiv w:val="1"/>
      <w:marLeft w:val="0"/>
      <w:marRight w:val="0"/>
      <w:marTop w:val="0"/>
      <w:marBottom w:val="0"/>
      <w:divBdr>
        <w:top w:val="none" w:sz="0" w:space="0" w:color="auto"/>
        <w:left w:val="none" w:sz="0" w:space="0" w:color="auto"/>
        <w:bottom w:val="none" w:sz="0" w:space="0" w:color="auto"/>
        <w:right w:val="none" w:sz="0" w:space="0" w:color="auto"/>
      </w:divBdr>
      <w:divsChild>
        <w:div w:id="801339175">
          <w:marLeft w:val="0"/>
          <w:marRight w:val="0"/>
          <w:marTop w:val="0"/>
          <w:marBottom w:val="0"/>
          <w:divBdr>
            <w:top w:val="none" w:sz="0" w:space="0" w:color="auto"/>
            <w:left w:val="none" w:sz="0" w:space="0" w:color="auto"/>
            <w:bottom w:val="none" w:sz="0" w:space="0" w:color="auto"/>
            <w:right w:val="none" w:sz="0" w:space="0" w:color="auto"/>
          </w:divBdr>
        </w:div>
        <w:div w:id="1498686004">
          <w:marLeft w:val="0"/>
          <w:marRight w:val="0"/>
          <w:marTop w:val="0"/>
          <w:marBottom w:val="0"/>
          <w:divBdr>
            <w:top w:val="none" w:sz="0" w:space="0" w:color="auto"/>
            <w:left w:val="none" w:sz="0" w:space="0" w:color="auto"/>
            <w:bottom w:val="none" w:sz="0" w:space="0" w:color="auto"/>
            <w:right w:val="none" w:sz="0" w:space="0" w:color="auto"/>
          </w:divBdr>
        </w:div>
      </w:divsChild>
    </w:div>
    <w:div w:id="940140860">
      <w:bodyDiv w:val="1"/>
      <w:marLeft w:val="0"/>
      <w:marRight w:val="0"/>
      <w:marTop w:val="0"/>
      <w:marBottom w:val="0"/>
      <w:divBdr>
        <w:top w:val="none" w:sz="0" w:space="0" w:color="auto"/>
        <w:left w:val="none" w:sz="0" w:space="0" w:color="auto"/>
        <w:bottom w:val="none" w:sz="0" w:space="0" w:color="auto"/>
        <w:right w:val="none" w:sz="0" w:space="0" w:color="auto"/>
      </w:divBdr>
    </w:div>
    <w:div w:id="1119952030">
      <w:bodyDiv w:val="1"/>
      <w:marLeft w:val="0"/>
      <w:marRight w:val="0"/>
      <w:marTop w:val="0"/>
      <w:marBottom w:val="0"/>
      <w:divBdr>
        <w:top w:val="none" w:sz="0" w:space="0" w:color="auto"/>
        <w:left w:val="none" w:sz="0" w:space="0" w:color="auto"/>
        <w:bottom w:val="none" w:sz="0" w:space="0" w:color="auto"/>
        <w:right w:val="none" w:sz="0" w:space="0" w:color="auto"/>
      </w:divBdr>
    </w:div>
    <w:div w:id="1173303575">
      <w:bodyDiv w:val="1"/>
      <w:marLeft w:val="0"/>
      <w:marRight w:val="0"/>
      <w:marTop w:val="0"/>
      <w:marBottom w:val="0"/>
      <w:divBdr>
        <w:top w:val="none" w:sz="0" w:space="0" w:color="auto"/>
        <w:left w:val="none" w:sz="0" w:space="0" w:color="auto"/>
        <w:bottom w:val="none" w:sz="0" w:space="0" w:color="auto"/>
        <w:right w:val="none" w:sz="0" w:space="0" w:color="auto"/>
      </w:divBdr>
    </w:div>
    <w:div w:id="1179269582">
      <w:bodyDiv w:val="1"/>
      <w:marLeft w:val="0"/>
      <w:marRight w:val="0"/>
      <w:marTop w:val="0"/>
      <w:marBottom w:val="0"/>
      <w:divBdr>
        <w:top w:val="none" w:sz="0" w:space="0" w:color="auto"/>
        <w:left w:val="none" w:sz="0" w:space="0" w:color="auto"/>
        <w:bottom w:val="none" w:sz="0" w:space="0" w:color="auto"/>
        <w:right w:val="none" w:sz="0" w:space="0" w:color="auto"/>
      </w:divBdr>
    </w:div>
    <w:div w:id="1215972719">
      <w:bodyDiv w:val="1"/>
      <w:marLeft w:val="0"/>
      <w:marRight w:val="0"/>
      <w:marTop w:val="0"/>
      <w:marBottom w:val="0"/>
      <w:divBdr>
        <w:top w:val="none" w:sz="0" w:space="0" w:color="auto"/>
        <w:left w:val="none" w:sz="0" w:space="0" w:color="auto"/>
        <w:bottom w:val="none" w:sz="0" w:space="0" w:color="auto"/>
        <w:right w:val="none" w:sz="0" w:space="0" w:color="auto"/>
      </w:divBdr>
    </w:div>
    <w:div w:id="1260679057">
      <w:bodyDiv w:val="1"/>
      <w:marLeft w:val="0"/>
      <w:marRight w:val="0"/>
      <w:marTop w:val="0"/>
      <w:marBottom w:val="0"/>
      <w:divBdr>
        <w:top w:val="none" w:sz="0" w:space="0" w:color="auto"/>
        <w:left w:val="none" w:sz="0" w:space="0" w:color="auto"/>
        <w:bottom w:val="none" w:sz="0" w:space="0" w:color="auto"/>
        <w:right w:val="none" w:sz="0" w:space="0" w:color="auto"/>
      </w:divBdr>
    </w:div>
    <w:div w:id="1269658077">
      <w:bodyDiv w:val="1"/>
      <w:marLeft w:val="0"/>
      <w:marRight w:val="0"/>
      <w:marTop w:val="0"/>
      <w:marBottom w:val="0"/>
      <w:divBdr>
        <w:top w:val="none" w:sz="0" w:space="0" w:color="auto"/>
        <w:left w:val="none" w:sz="0" w:space="0" w:color="auto"/>
        <w:bottom w:val="none" w:sz="0" w:space="0" w:color="auto"/>
        <w:right w:val="none" w:sz="0" w:space="0" w:color="auto"/>
      </w:divBdr>
    </w:div>
    <w:div w:id="1296569213">
      <w:bodyDiv w:val="1"/>
      <w:marLeft w:val="0"/>
      <w:marRight w:val="0"/>
      <w:marTop w:val="0"/>
      <w:marBottom w:val="0"/>
      <w:divBdr>
        <w:top w:val="none" w:sz="0" w:space="0" w:color="auto"/>
        <w:left w:val="none" w:sz="0" w:space="0" w:color="auto"/>
        <w:bottom w:val="none" w:sz="0" w:space="0" w:color="auto"/>
        <w:right w:val="none" w:sz="0" w:space="0" w:color="auto"/>
      </w:divBdr>
    </w:div>
    <w:div w:id="1315332820">
      <w:bodyDiv w:val="1"/>
      <w:marLeft w:val="0"/>
      <w:marRight w:val="0"/>
      <w:marTop w:val="0"/>
      <w:marBottom w:val="0"/>
      <w:divBdr>
        <w:top w:val="none" w:sz="0" w:space="0" w:color="auto"/>
        <w:left w:val="none" w:sz="0" w:space="0" w:color="auto"/>
        <w:bottom w:val="none" w:sz="0" w:space="0" w:color="auto"/>
        <w:right w:val="none" w:sz="0" w:space="0" w:color="auto"/>
      </w:divBdr>
    </w:div>
    <w:div w:id="1332559042">
      <w:bodyDiv w:val="1"/>
      <w:marLeft w:val="0"/>
      <w:marRight w:val="0"/>
      <w:marTop w:val="0"/>
      <w:marBottom w:val="0"/>
      <w:divBdr>
        <w:top w:val="none" w:sz="0" w:space="0" w:color="auto"/>
        <w:left w:val="none" w:sz="0" w:space="0" w:color="auto"/>
        <w:bottom w:val="none" w:sz="0" w:space="0" w:color="auto"/>
        <w:right w:val="none" w:sz="0" w:space="0" w:color="auto"/>
      </w:divBdr>
    </w:div>
    <w:div w:id="1352950870">
      <w:bodyDiv w:val="1"/>
      <w:marLeft w:val="0"/>
      <w:marRight w:val="0"/>
      <w:marTop w:val="0"/>
      <w:marBottom w:val="0"/>
      <w:divBdr>
        <w:top w:val="none" w:sz="0" w:space="0" w:color="auto"/>
        <w:left w:val="none" w:sz="0" w:space="0" w:color="auto"/>
        <w:bottom w:val="none" w:sz="0" w:space="0" w:color="auto"/>
        <w:right w:val="none" w:sz="0" w:space="0" w:color="auto"/>
      </w:divBdr>
    </w:div>
    <w:div w:id="1493982640">
      <w:bodyDiv w:val="1"/>
      <w:marLeft w:val="0"/>
      <w:marRight w:val="0"/>
      <w:marTop w:val="0"/>
      <w:marBottom w:val="0"/>
      <w:divBdr>
        <w:top w:val="none" w:sz="0" w:space="0" w:color="auto"/>
        <w:left w:val="none" w:sz="0" w:space="0" w:color="auto"/>
        <w:bottom w:val="none" w:sz="0" w:space="0" w:color="auto"/>
        <w:right w:val="none" w:sz="0" w:space="0" w:color="auto"/>
      </w:divBdr>
      <w:divsChild>
        <w:div w:id="297106943">
          <w:marLeft w:val="0"/>
          <w:marRight w:val="0"/>
          <w:marTop w:val="0"/>
          <w:marBottom w:val="0"/>
          <w:divBdr>
            <w:top w:val="none" w:sz="0" w:space="0" w:color="auto"/>
            <w:left w:val="none" w:sz="0" w:space="0" w:color="auto"/>
            <w:bottom w:val="none" w:sz="0" w:space="0" w:color="auto"/>
            <w:right w:val="none" w:sz="0" w:space="0" w:color="auto"/>
          </w:divBdr>
          <w:divsChild>
            <w:div w:id="14092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4706">
      <w:bodyDiv w:val="1"/>
      <w:marLeft w:val="0"/>
      <w:marRight w:val="0"/>
      <w:marTop w:val="0"/>
      <w:marBottom w:val="0"/>
      <w:divBdr>
        <w:top w:val="none" w:sz="0" w:space="0" w:color="auto"/>
        <w:left w:val="none" w:sz="0" w:space="0" w:color="auto"/>
        <w:bottom w:val="none" w:sz="0" w:space="0" w:color="auto"/>
        <w:right w:val="none" w:sz="0" w:space="0" w:color="auto"/>
      </w:divBdr>
    </w:div>
    <w:div w:id="1532721946">
      <w:bodyDiv w:val="1"/>
      <w:marLeft w:val="0"/>
      <w:marRight w:val="0"/>
      <w:marTop w:val="0"/>
      <w:marBottom w:val="0"/>
      <w:divBdr>
        <w:top w:val="none" w:sz="0" w:space="0" w:color="auto"/>
        <w:left w:val="none" w:sz="0" w:space="0" w:color="auto"/>
        <w:bottom w:val="none" w:sz="0" w:space="0" w:color="auto"/>
        <w:right w:val="none" w:sz="0" w:space="0" w:color="auto"/>
      </w:divBdr>
    </w:div>
    <w:div w:id="1532835554">
      <w:bodyDiv w:val="1"/>
      <w:marLeft w:val="0"/>
      <w:marRight w:val="0"/>
      <w:marTop w:val="0"/>
      <w:marBottom w:val="0"/>
      <w:divBdr>
        <w:top w:val="none" w:sz="0" w:space="0" w:color="auto"/>
        <w:left w:val="none" w:sz="0" w:space="0" w:color="auto"/>
        <w:bottom w:val="none" w:sz="0" w:space="0" w:color="auto"/>
        <w:right w:val="none" w:sz="0" w:space="0" w:color="auto"/>
      </w:divBdr>
    </w:div>
    <w:div w:id="1593121637">
      <w:bodyDiv w:val="1"/>
      <w:marLeft w:val="0"/>
      <w:marRight w:val="0"/>
      <w:marTop w:val="0"/>
      <w:marBottom w:val="0"/>
      <w:divBdr>
        <w:top w:val="none" w:sz="0" w:space="0" w:color="auto"/>
        <w:left w:val="none" w:sz="0" w:space="0" w:color="auto"/>
        <w:bottom w:val="none" w:sz="0" w:space="0" w:color="auto"/>
        <w:right w:val="none" w:sz="0" w:space="0" w:color="auto"/>
      </w:divBdr>
    </w:div>
    <w:div w:id="1653409200">
      <w:bodyDiv w:val="1"/>
      <w:marLeft w:val="0"/>
      <w:marRight w:val="0"/>
      <w:marTop w:val="0"/>
      <w:marBottom w:val="0"/>
      <w:divBdr>
        <w:top w:val="none" w:sz="0" w:space="0" w:color="auto"/>
        <w:left w:val="none" w:sz="0" w:space="0" w:color="auto"/>
        <w:bottom w:val="none" w:sz="0" w:space="0" w:color="auto"/>
        <w:right w:val="none" w:sz="0" w:space="0" w:color="auto"/>
      </w:divBdr>
    </w:div>
    <w:div w:id="1789159997">
      <w:bodyDiv w:val="1"/>
      <w:marLeft w:val="0"/>
      <w:marRight w:val="0"/>
      <w:marTop w:val="0"/>
      <w:marBottom w:val="0"/>
      <w:divBdr>
        <w:top w:val="none" w:sz="0" w:space="0" w:color="auto"/>
        <w:left w:val="none" w:sz="0" w:space="0" w:color="auto"/>
        <w:bottom w:val="none" w:sz="0" w:space="0" w:color="auto"/>
        <w:right w:val="none" w:sz="0" w:space="0" w:color="auto"/>
      </w:divBdr>
    </w:div>
    <w:div w:id="1814906309">
      <w:bodyDiv w:val="1"/>
      <w:marLeft w:val="0"/>
      <w:marRight w:val="0"/>
      <w:marTop w:val="0"/>
      <w:marBottom w:val="0"/>
      <w:divBdr>
        <w:top w:val="none" w:sz="0" w:space="0" w:color="auto"/>
        <w:left w:val="none" w:sz="0" w:space="0" w:color="auto"/>
        <w:bottom w:val="none" w:sz="0" w:space="0" w:color="auto"/>
        <w:right w:val="none" w:sz="0" w:space="0" w:color="auto"/>
      </w:divBdr>
    </w:div>
    <w:div w:id="1883785101">
      <w:bodyDiv w:val="1"/>
      <w:marLeft w:val="0"/>
      <w:marRight w:val="0"/>
      <w:marTop w:val="0"/>
      <w:marBottom w:val="0"/>
      <w:divBdr>
        <w:top w:val="none" w:sz="0" w:space="0" w:color="auto"/>
        <w:left w:val="none" w:sz="0" w:space="0" w:color="auto"/>
        <w:bottom w:val="none" w:sz="0" w:space="0" w:color="auto"/>
        <w:right w:val="none" w:sz="0" w:space="0" w:color="auto"/>
      </w:divBdr>
    </w:div>
    <w:div w:id="1898396978">
      <w:bodyDiv w:val="1"/>
      <w:marLeft w:val="0"/>
      <w:marRight w:val="0"/>
      <w:marTop w:val="0"/>
      <w:marBottom w:val="0"/>
      <w:divBdr>
        <w:top w:val="none" w:sz="0" w:space="0" w:color="auto"/>
        <w:left w:val="none" w:sz="0" w:space="0" w:color="auto"/>
        <w:bottom w:val="none" w:sz="0" w:space="0" w:color="auto"/>
        <w:right w:val="none" w:sz="0" w:space="0" w:color="auto"/>
      </w:divBdr>
    </w:div>
    <w:div w:id="1944919813">
      <w:bodyDiv w:val="1"/>
      <w:marLeft w:val="0"/>
      <w:marRight w:val="0"/>
      <w:marTop w:val="0"/>
      <w:marBottom w:val="0"/>
      <w:divBdr>
        <w:top w:val="none" w:sz="0" w:space="0" w:color="auto"/>
        <w:left w:val="none" w:sz="0" w:space="0" w:color="auto"/>
        <w:bottom w:val="none" w:sz="0" w:space="0" w:color="auto"/>
        <w:right w:val="none" w:sz="0" w:space="0" w:color="auto"/>
      </w:divBdr>
    </w:div>
    <w:div w:id="1981765437">
      <w:bodyDiv w:val="1"/>
      <w:marLeft w:val="0"/>
      <w:marRight w:val="0"/>
      <w:marTop w:val="0"/>
      <w:marBottom w:val="0"/>
      <w:divBdr>
        <w:top w:val="none" w:sz="0" w:space="0" w:color="auto"/>
        <w:left w:val="none" w:sz="0" w:space="0" w:color="auto"/>
        <w:bottom w:val="none" w:sz="0" w:space="0" w:color="auto"/>
        <w:right w:val="none" w:sz="0" w:space="0" w:color="auto"/>
      </w:divBdr>
    </w:div>
    <w:div w:id="2090691345">
      <w:bodyDiv w:val="1"/>
      <w:marLeft w:val="0"/>
      <w:marRight w:val="0"/>
      <w:marTop w:val="0"/>
      <w:marBottom w:val="0"/>
      <w:divBdr>
        <w:top w:val="none" w:sz="0" w:space="0" w:color="auto"/>
        <w:left w:val="none" w:sz="0" w:space="0" w:color="auto"/>
        <w:bottom w:val="none" w:sz="0" w:space="0" w:color="auto"/>
        <w:right w:val="none" w:sz="0" w:space="0" w:color="auto"/>
      </w:divBdr>
    </w:div>
    <w:div w:id="212029832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gm9rYE&amp;nav=MTVfe0M3MzJCNERGLThGNEItNDg3QS1BRDJGLTdDMDBGQkJEMkI4OH0" TargetMode="External" Id="rId39"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u3N2qf&amp;nav=MTVfe0E3NTZBOTAxLTNCMjQtNDFEQy1BNkZGLURFRDVFODE1M0JENX0" TargetMode="External" Id="rId34" /><Relationship Type="http://schemas.openxmlformats.org/officeDocument/2006/relationships/image" Target="media/image2.png" Id="rId42" /><Relationship Type="http://schemas.openxmlformats.org/officeDocument/2006/relationships/image" Target="media/image7.png" Id="rId47" /><Relationship Type="http://schemas.openxmlformats.org/officeDocument/2006/relationships/image" Target="media/image10.png" Id="rId50" /><Relationship Type="http://schemas.openxmlformats.org/officeDocument/2006/relationships/theme" Target="theme/theme1.xml" Id="rId55"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Fbwt5z&amp;nav=MTVfezE3OTU4NzM5LTc1NDMtNDVFQS1BN0EwLTQ4QkNGRDU4NTQ0RX0" TargetMode="External" Id="rId33"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ctJd2r&amp;nav=MTVfezkxNkU5MDMxLTk1Q0UtNDVFNi1CMUMzLTFENDQyMEVDODRGRn0" TargetMode="External" Id="rId38" /><Relationship Type="http://schemas.openxmlformats.org/officeDocument/2006/relationships/image" Target="media/image6.png" Id="rId46" /><Relationship Type="http://schemas.openxmlformats.org/officeDocument/2006/relationships/customXml" Target="../customXml/item2.xml" Id="rId2"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GRdfoy&amp;nav=MTVfe0I2QjM2MTk3LUM3OUEtNDZDNi05MzE0LTYwMjJCMDhBMDI0NH0" TargetMode="External" Id="rId29" /><Relationship Type="http://schemas.openxmlformats.org/officeDocument/2006/relationships/image" Target="media/image1.png" Id="rId41" /><Relationship Type="http://schemas.microsoft.com/office/2011/relationships/people" Target="people.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rMP0uY&amp;nav=MTVfe0QxRUFCQzdELUZCMTctNEZEOS04MjNELTlGMkEwRTU0NkNCRH0" TargetMode="External" Id="rId32"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CeKTbC&amp;nav=MTVfezgwNjUxRTBGLTJFOTQtNDhCRi05NTIyLTI3NEIwQ0FCMkVDMX0" TargetMode="External" Id="rId37"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vkM8KB&amp;nav=MTVfezY3QjhBQzJFLUU5MjYtNDNGQS1CMkU3LTc2NkNEQkI4RUZENX0" TargetMode="External" Id="rId40" /><Relationship Type="http://schemas.openxmlformats.org/officeDocument/2006/relationships/image" Target="media/image5.png" Id="rId45" /><Relationship Type="http://schemas.openxmlformats.org/officeDocument/2006/relationships/fontTable" Target="fontTable.xml" Id="rId53" /><Relationship Type="http://schemas.openxmlformats.org/officeDocument/2006/relationships/numbering" Target="numbering.xml" Id="rId5" /><Relationship Type="http://schemas.openxmlformats.org/officeDocument/2006/relationships/hyperlink" Target="mailto:PCAPSOB@imptobnet.com" TargetMode="External" Id="rId15"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2rjmg8&amp;nav=MTVfezNGOTE0QjI0LTAyRTUtNDUxQy1BNTlDLUU2NEJFNkZDRTJGQn0" TargetMode="External" Id="rId28"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pqBDYU&amp;nav=MTVfe0IwOEQyOUY2LTJBQTctNDZEQy1BODhDLTczQUVEQUQ1RDBCQ30" TargetMode="External" Id="rId36" /><Relationship Type="http://schemas.openxmlformats.org/officeDocument/2006/relationships/image" Target="media/image9.png" Id="rId49" /><Relationship Type="http://schemas.openxmlformats.org/officeDocument/2006/relationships/endnotes" Target="endnotes.xml" Id="rId10"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7S3uK7&amp;nav=MTVfe0FBOTE4NTQ1LUU0RDYtNDNFOS04QUQ5LTE2RUJCRUVENUI5Nn0" TargetMode="External" Id="rId31" /><Relationship Type="http://schemas.openxmlformats.org/officeDocument/2006/relationships/image" Target="media/image4.png" Id="rId44" /><Relationship Type="http://schemas.openxmlformats.org/officeDocument/2006/relationships/footer" Target="footer1.xml" Id="rId52"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ZsCxkr&amp;nav=MTVfezlGNDM2NTg5LUUzNjQtNDJCRi1CREU5LTNGNDc3NzE2QjU2MH0" TargetMode="External" Id="rId30"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UHIAkh&amp;nav=MTVfezQxRkZBNjgzLTRERUItNEE3NC1BOEU3LURDMUUyNDBGODZBM30" TargetMode="External" Id="rId35" /><Relationship Type="http://schemas.openxmlformats.org/officeDocument/2006/relationships/image" Target="media/image3.png" Id="rId43" /><Relationship Type="http://schemas.openxmlformats.org/officeDocument/2006/relationships/image" Target="media/image8.png" Id="rId48" /><Relationship Type="http://schemas.microsoft.com/office/2020/10/relationships/intelligence" Target="intelligence2.xml" Id="rId56" /><Relationship Type="http://schemas.openxmlformats.org/officeDocument/2006/relationships/webSettings" Target="webSettings.xml" Id="rId8" /><Relationship Type="http://schemas.openxmlformats.org/officeDocument/2006/relationships/header" Target="header1.xml" Id="rId51" /><Relationship Type="http://schemas.openxmlformats.org/officeDocument/2006/relationships/customXml" Target="../customXml/item3.xml" Id="rId3" /><Relationship Type="http://schemas.openxmlformats.org/officeDocument/2006/relationships/hyperlink" Target="https://imptob.sharepoint.com/:x:/r/sites/GSCE2EDataEnablement/_layouts/15/Doc.aspx?sourcedoc=%7B70B32B9F-FA5A-4905-88D2-39B8C83A1A79%7D&amp;file=D09%20Data%20profiling%20summary.xlsx&amp;action=default&amp;mobileredirect=true&amp;DefaultItemOpen=1&amp;login_hint=PCAPSOB%40imptobnet.com&amp;ct=1690190685123&amp;wdOrigin=OFFICECOM-WEB.MAIN.REC&amp;cid=451b588f-d77f-4a5e-88ea-8103423bd538&amp;wdPreviousSessionSrc=HarmonyWeb&amp;wdPreviousSession=c616947b-076b-4db1-b877-233e3833c374" TargetMode="External" Id="Rd7382cbb96a444fc" /><Relationship Type="http://schemas.openxmlformats.org/officeDocument/2006/relationships/hyperlink" Target="https://imptob.sharepoint.com/:x:/r/sites/GSCE2EDataEnablement/Shared%20Documents/General/99.%20%20Capgemini%20File%20Structure/07B%20E2E%20BY%20Deliverables%20WIP/D09%20BY%20Data%20Quality%20Report%20-%20Transit%20State/D09%20Data%20profiling%20summary.xlsx?d=w70b32b9ffa5a490588d239b8c83a1a79&amp;csf=1&amp;web=1&amp;e=9noT4c&amp;nav=MTVfe0FEODQ4MjgwLTE4QzMtNEVGQi04NjNGLTJBNDNCQjQ4MkVCMn0" TargetMode="External" Id="Rea4153c8786446fc" /></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753bf3-9c5e-48d7-9c26-aec40496d20f">
      <Terms xmlns="http://schemas.microsoft.com/office/infopath/2007/PartnerControls"/>
    </lcf76f155ced4ddcb4097134ff3c332f>
    <TaxCatchAll xmlns="83d248ef-06e3-4789-b016-d26617756b43" xsi:nil="true"/>
  </documentManagement>
</p:properties>
</file>

<file path=customXml/itemProps1.xml><?xml version="1.0" encoding="utf-8"?>
<ds:datastoreItem xmlns:ds="http://schemas.openxmlformats.org/officeDocument/2006/customXml" ds:itemID="{884AD3FA-F39E-4BC5-8D16-345D38D1133A}"/>
</file>

<file path=customXml/itemProps2.xml><?xml version="1.0" encoding="utf-8"?>
<ds:datastoreItem xmlns:ds="http://schemas.openxmlformats.org/officeDocument/2006/customXml" ds:itemID="{61FD4433-73AE-4FEC-8A40-DBC789A794CD}">
  <ds:schemaRefs>
    <ds:schemaRef ds:uri="http://schemas.microsoft.com/sharepoint/v3/contenttype/forms"/>
  </ds:schemaRefs>
</ds:datastoreItem>
</file>

<file path=customXml/itemProps3.xml><?xml version="1.0" encoding="utf-8"?>
<ds:datastoreItem xmlns:ds="http://schemas.openxmlformats.org/officeDocument/2006/customXml" ds:itemID="{3572ED4F-B76A-4C34-9C7C-3714774B9654}">
  <ds:schemaRefs>
    <ds:schemaRef ds:uri="http://schemas.openxmlformats.org/officeDocument/2006/bibliography"/>
  </ds:schemaRefs>
</ds:datastoreItem>
</file>

<file path=customXml/itemProps4.xml><?xml version="1.0" encoding="utf-8"?>
<ds:datastoreItem xmlns:ds="http://schemas.openxmlformats.org/officeDocument/2006/customXml" ds:itemID="{EC91F6A8-F56C-498B-B172-2DEA1B199395}">
  <ds:schemaRefs>
    <ds:schemaRef ds:uri="http://schemas.microsoft.com/office/2006/metadata/properties"/>
    <ds:schemaRef ds:uri="http://schemas.microsoft.com/office/infopath/2007/PartnerControls"/>
    <ds:schemaRef ds:uri="f6753bf3-9c5e-48d7-9c26-aec40496d20f"/>
    <ds:schemaRef ds:uri="83d248ef-06e3-4789-b016-d26617756b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Mark</dc:creator>
  <cp:keywords/>
  <dc:description/>
  <cp:lastModifiedBy>Samudre, Swapnil</cp:lastModifiedBy>
  <cp:revision>1067</cp:revision>
  <dcterms:created xsi:type="dcterms:W3CDTF">2023-06-27T13:51:00Z</dcterms:created>
  <dcterms:modified xsi:type="dcterms:W3CDTF">2024-04-03T10:01:19Z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ediaServiceImageTags">
    <vt:lpwstr/>
  </property>
</Properties>
</file>