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B636A" w14:textId="5779A8A9" w:rsidR="003116AD" w:rsidRPr="008831D7" w:rsidRDefault="008831D7">
      <w:pPr>
        <w:rPr>
          <w:sz w:val="40"/>
          <w:szCs w:val="40"/>
        </w:rPr>
      </w:pPr>
      <w:r w:rsidRPr="008831D7">
        <w:rPr>
          <w:sz w:val="40"/>
          <w:szCs w:val="40"/>
        </w:rPr>
        <w:t>Cybercrime Type: Phishing</w:t>
      </w:r>
      <w:r w:rsidRPr="008831D7">
        <w:rPr>
          <w:sz w:val="40"/>
          <w:szCs w:val="40"/>
        </w:rPr>
        <w:br/>
      </w:r>
      <w:r w:rsidRPr="008831D7">
        <w:rPr>
          <w:sz w:val="40"/>
          <w:szCs w:val="40"/>
        </w:rPr>
        <w:br/>
      </w:r>
      <w:proofErr w:type="spellStart"/>
      <w:r w:rsidRPr="008831D7">
        <w:rPr>
          <w:sz w:val="40"/>
          <w:szCs w:val="40"/>
        </w:rPr>
        <w:t>Phishing</w:t>
      </w:r>
      <w:proofErr w:type="spellEnd"/>
      <w:r w:rsidRPr="008831D7">
        <w:rPr>
          <w:sz w:val="40"/>
          <w:szCs w:val="40"/>
        </w:rPr>
        <w:t xml:space="preserve"> is a type of cybercrime where attackers try to trick individuals into revealing sensitive information such as passwords, bank details, or OTPs. This is usually done by sending fake emails, messages, or links that appear to be from trusted sources like banks or well-known companies.</w:t>
      </w:r>
      <w:r w:rsidRPr="008831D7">
        <w:rPr>
          <w:sz w:val="40"/>
          <w:szCs w:val="40"/>
        </w:rPr>
        <w:br/>
      </w:r>
      <w:r w:rsidRPr="008831D7">
        <w:rPr>
          <w:sz w:val="40"/>
          <w:szCs w:val="40"/>
        </w:rPr>
        <w:br/>
        <w:t>In a typical phishing attack, a user receives a message with a link asking them to log in to their account. The link redirects to a fake website that looks similar to the original one. When the user enters their details, the attacker captures the information.</w:t>
      </w:r>
      <w:r w:rsidRPr="008831D7">
        <w:rPr>
          <w:sz w:val="40"/>
          <w:szCs w:val="40"/>
        </w:rPr>
        <w:br/>
      </w:r>
      <w:r w:rsidRPr="008831D7">
        <w:rPr>
          <w:sz w:val="40"/>
          <w:szCs w:val="40"/>
        </w:rPr>
        <w:br/>
        <w:t>Students and online users are often targeted because they may not always verify the authenticity of such messages. The consequences of phishing include financial loss, identity theft, and unauthorized access to personal accounts.</w:t>
      </w:r>
      <w:r w:rsidRPr="008831D7">
        <w:rPr>
          <w:sz w:val="40"/>
          <w:szCs w:val="40"/>
        </w:rPr>
        <w:br/>
      </w:r>
      <w:r w:rsidRPr="008831D7">
        <w:rPr>
          <w:sz w:val="40"/>
          <w:szCs w:val="40"/>
        </w:rPr>
        <w:br/>
        <w:t>This highlights the importance of being cautious while interacting online and verifying the authenticity of websites and messages before sharing any sensitive information.</w:t>
      </w:r>
    </w:p>
    <w:sectPr w:rsidR="003116AD" w:rsidRPr="008831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1D7"/>
    <w:rsid w:val="000117D6"/>
    <w:rsid w:val="003116AD"/>
    <w:rsid w:val="008831D7"/>
    <w:rsid w:val="00BB71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E7440"/>
  <w15:chartTrackingRefBased/>
  <w15:docId w15:val="{3AA5C51B-B285-468D-8546-4D2164B18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1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31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31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31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31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31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1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1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1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1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31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31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31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31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31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1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1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1D7"/>
    <w:rPr>
      <w:rFonts w:eastAsiaTheme="majorEastAsia" w:cstheme="majorBidi"/>
      <w:color w:val="272727" w:themeColor="text1" w:themeTint="D8"/>
    </w:rPr>
  </w:style>
  <w:style w:type="paragraph" w:styleId="Title">
    <w:name w:val="Title"/>
    <w:basedOn w:val="Normal"/>
    <w:next w:val="Normal"/>
    <w:link w:val="TitleChar"/>
    <w:uiPriority w:val="10"/>
    <w:qFormat/>
    <w:rsid w:val="008831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1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1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1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1D7"/>
    <w:pPr>
      <w:spacing w:before="160"/>
      <w:jc w:val="center"/>
    </w:pPr>
    <w:rPr>
      <w:i/>
      <w:iCs/>
      <w:color w:val="404040" w:themeColor="text1" w:themeTint="BF"/>
    </w:rPr>
  </w:style>
  <w:style w:type="character" w:customStyle="1" w:styleId="QuoteChar">
    <w:name w:val="Quote Char"/>
    <w:basedOn w:val="DefaultParagraphFont"/>
    <w:link w:val="Quote"/>
    <w:uiPriority w:val="29"/>
    <w:rsid w:val="008831D7"/>
    <w:rPr>
      <w:i/>
      <w:iCs/>
      <w:color w:val="404040" w:themeColor="text1" w:themeTint="BF"/>
    </w:rPr>
  </w:style>
  <w:style w:type="paragraph" w:styleId="ListParagraph">
    <w:name w:val="List Paragraph"/>
    <w:basedOn w:val="Normal"/>
    <w:uiPriority w:val="34"/>
    <w:qFormat/>
    <w:rsid w:val="008831D7"/>
    <w:pPr>
      <w:ind w:left="720"/>
      <w:contextualSpacing/>
    </w:pPr>
  </w:style>
  <w:style w:type="character" w:styleId="IntenseEmphasis">
    <w:name w:val="Intense Emphasis"/>
    <w:basedOn w:val="DefaultParagraphFont"/>
    <w:uiPriority w:val="21"/>
    <w:qFormat/>
    <w:rsid w:val="008831D7"/>
    <w:rPr>
      <w:i/>
      <w:iCs/>
      <w:color w:val="2F5496" w:themeColor="accent1" w:themeShade="BF"/>
    </w:rPr>
  </w:style>
  <w:style w:type="paragraph" w:styleId="IntenseQuote">
    <w:name w:val="Intense Quote"/>
    <w:basedOn w:val="Normal"/>
    <w:next w:val="Normal"/>
    <w:link w:val="IntenseQuoteChar"/>
    <w:uiPriority w:val="30"/>
    <w:qFormat/>
    <w:rsid w:val="008831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31D7"/>
    <w:rPr>
      <w:i/>
      <w:iCs/>
      <w:color w:val="2F5496" w:themeColor="accent1" w:themeShade="BF"/>
    </w:rPr>
  </w:style>
  <w:style w:type="character" w:styleId="IntenseReference">
    <w:name w:val="Intense Reference"/>
    <w:basedOn w:val="DefaultParagraphFont"/>
    <w:uiPriority w:val="32"/>
    <w:qFormat/>
    <w:rsid w:val="008831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146</Words>
  <Characters>838</Characters>
  <Application>Microsoft Office Word</Application>
  <DocSecurity>0</DocSecurity>
  <Lines>6</Lines>
  <Paragraphs>1</Paragraphs>
  <ScaleCrop>false</ScaleCrop>
  <Company/>
  <LinksUpToDate>false</LinksUpToDate>
  <CharactersWithSpaces>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MAHENDRA PRAJAPAT</dc:creator>
  <cp:keywords/>
  <dc:description/>
  <cp:lastModifiedBy>MAHENDRA PRAJAPAT</cp:lastModifiedBy>
  <cp:revision>1</cp:revision>
  <dcterms:created xsi:type="dcterms:W3CDTF">2026-03-29T13:32:00Z</dcterms:created>
  <dcterms:modified xsi:type="dcterms:W3CDTF">2026-03-29T13:34:00Z</dcterms:modified>
</cp:coreProperties>
</file>