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757" w:rsidRPr="00DF0757" w:rsidRDefault="00B85454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ab/>
      </w:r>
    </w:p>
    <w:p w:rsid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Why </w:t>
      </w:r>
      <w:proofErr w:type="gramStart"/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To</w:t>
      </w:r>
      <w:proofErr w:type="gramEnd"/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 Invest in </w:t>
      </w:r>
      <w:proofErr w:type="spellStart"/>
      <w:r w:rsidR="00B85454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TopCoin</w:t>
      </w:r>
      <w:proofErr w:type="spellEnd"/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?</w:t>
      </w: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In recent years Initial Coin Offering (ICO) has emerged as an instant way of raising funds in the digital world where the business is financed through cryptocurrency. However, there exists a huge difference between both of them. ICO is mainly used by start-ups willing to offer their products and services through cryptocurrency and </w:t>
      </w:r>
      <w:proofErr w:type="spellStart"/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blockchain</w:t>
      </w:r>
      <w:proofErr w:type="spellEnd"/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technology. The main reasons for investing in ICO Token are:</w:t>
      </w:r>
    </w:p>
    <w:p w:rsidR="00DF0757" w:rsidRPr="00DF0757" w:rsidRDefault="00DF0757" w:rsidP="00DF07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Tokens can be purchased by anyone</w:t>
      </w:r>
    </w:p>
    <w:p w:rsidR="00DF0757" w:rsidRPr="00DF0757" w:rsidRDefault="00DF0757" w:rsidP="00DF07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Can be sold in the global market</w:t>
      </w:r>
    </w:p>
    <w:p w:rsidR="00DF0757" w:rsidRPr="00DF0757" w:rsidRDefault="00DF0757" w:rsidP="00DF07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Instant Buy-in</w:t>
      </w:r>
    </w:p>
    <w:p w:rsidR="00DF0757" w:rsidRPr="00DF0757" w:rsidRDefault="00DF0757" w:rsidP="00DF07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Liquidities the premium</w:t>
      </w:r>
    </w:p>
    <w:p w:rsidR="00DF0757" w:rsidRPr="00DF0757" w:rsidRDefault="00DF0757" w:rsidP="00DF07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No restriction on entry.</w:t>
      </w:r>
    </w:p>
    <w:p w:rsidR="00DF0757" w:rsidRDefault="00DF0757" w:rsidP="00DF075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Tokens are the business model that beats “Free”</w:t>
      </w:r>
    </w:p>
    <w:p w:rsidR="00FC4063" w:rsidRDefault="00FC4063" w:rsidP="00FC40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FC4063" w:rsidRDefault="00B85454" w:rsidP="00FC40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What is </w:t>
      </w:r>
      <w:proofErr w:type="spellStart"/>
      <w:r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TopCoin</w:t>
      </w:r>
      <w:proofErr w:type="spellEnd"/>
      <w:r w:rsidR="00FC4063" w:rsidRPr="00595389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?</w:t>
      </w:r>
      <w:r w:rsidR="00FC40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Initial Coin Offering (ICO) is a form of </w:t>
      </w:r>
      <w:proofErr w:type="spellStart"/>
      <w:r w:rsidR="00FC40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cyrptocurreny</w:t>
      </w:r>
      <w:proofErr w:type="spellEnd"/>
      <w:r w:rsidR="00FC406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that is used for raising funds digitally by the business organizations.</w:t>
      </w:r>
      <w:r w:rsidR="001D52D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 currency used in the transaction is known as a ‘Token’ or coins that are used in lieu of cryptocurrencies like Bitcoin or </w:t>
      </w:r>
      <w:proofErr w:type="spellStart"/>
      <w:r w:rsidR="001D52D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Ethereum</w:t>
      </w:r>
      <w:proofErr w:type="spellEnd"/>
      <w:r w:rsidR="001D52D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 The tokens are considered as future investment. To buy the ICO Tokens the buyers need to follow the following steps:</w:t>
      </w:r>
    </w:p>
    <w:p w:rsidR="001D52DA" w:rsidRDefault="001D52DA" w:rsidP="00FC40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FC4063" w:rsidRPr="00595389" w:rsidRDefault="00595389" w:rsidP="005953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953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Register for the ICO Token with the official website of the business willing to raise its funds through ICO.</w:t>
      </w:r>
    </w:p>
    <w:p w:rsidR="00595389" w:rsidRPr="00595389" w:rsidRDefault="00595389" w:rsidP="005953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953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Buy Bitcoin or Ether</w:t>
      </w:r>
    </w:p>
    <w:p w:rsidR="00595389" w:rsidRPr="00595389" w:rsidRDefault="00595389" w:rsidP="005953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953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Transfer your Bitcoins or Ether to your wallet</w:t>
      </w:r>
    </w:p>
    <w:p w:rsidR="00595389" w:rsidRPr="00595389" w:rsidRDefault="00595389" w:rsidP="005953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953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Purchase ICO Tokens according to your need</w:t>
      </w:r>
    </w:p>
    <w:p w:rsidR="00595389" w:rsidRPr="00595389" w:rsidRDefault="00595389" w:rsidP="005953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953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Register with the ICO by sharing your crypto to its address</w:t>
      </w:r>
    </w:p>
    <w:p w:rsidR="00595389" w:rsidRPr="00595389" w:rsidRDefault="00595389" w:rsidP="0059538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953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Your ICO Tokens will be delivered to your address.</w:t>
      </w:r>
    </w:p>
    <w:p w:rsidR="00595389" w:rsidRPr="00DF0757" w:rsidRDefault="00595389" w:rsidP="00FC40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Frequently Asked Questions:</w:t>
      </w: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How to create </w:t>
      </w:r>
      <w:proofErr w:type="spellStart"/>
      <w:r w:rsidR="00B85454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TopCoin</w:t>
      </w:r>
      <w:proofErr w:type="spellEnd"/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 wallet:</w:t>
      </w:r>
      <w:r w:rsidR="00B854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 To create a wallet you need to visit </w:t>
      </w:r>
      <w:r w:rsidR="00B85454" w:rsidRPr="00B85454">
        <w:rPr>
          <w:rFonts w:ascii="Times New Roman" w:eastAsia="Times New Roman" w:hAnsi="Times New Roman" w:cs="Times New Roman"/>
          <w:b/>
          <w:color w:val="548DD4" w:themeColor="text2" w:themeTint="99"/>
          <w:sz w:val="24"/>
          <w:szCs w:val="24"/>
          <w:lang w:eastAsia="en-IN"/>
        </w:rPr>
        <w:t>Website URL</w:t>
      </w: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 and follow the steps mentioned below:</w:t>
      </w:r>
    </w:p>
    <w:p w:rsidR="00DF0757" w:rsidRPr="00DF0757" w:rsidRDefault="00DF0757" w:rsidP="00DF075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Click on the Select New Wallet option</w:t>
      </w:r>
    </w:p>
    <w:p w:rsidR="00DF0757" w:rsidRPr="00DF0757" w:rsidRDefault="00DF0757" w:rsidP="00DF075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Once your wallet is created following the instructions, the message of a wallet created successfully will be displayed on your screen.</w:t>
      </w:r>
    </w:p>
    <w:p w:rsidR="00DF0757" w:rsidRPr="00DF0757" w:rsidRDefault="00DF0757" w:rsidP="00DF075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 the website doesn’t store the information of your wallet, you need to keep the following factors in consideration.</w:t>
      </w:r>
    </w:p>
    <w:p w:rsidR="00DF0757" w:rsidRPr="00DF0757" w:rsidRDefault="00DF0757" w:rsidP="00DF0757">
      <w:pPr>
        <w:numPr>
          <w:ilvl w:val="1"/>
          <w:numId w:val="9"/>
        </w:numPr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the backup of your wallet. The site will not be able to recover or restore your wallet it is lost.</w:t>
      </w:r>
    </w:p>
    <w:p w:rsidR="00DF0757" w:rsidRPr="00DF0757" w:rsidRDefault="00DF0757" w:rsidP="00DF0757">
      <w:pPr>
        <w:numPr>
          <w:ilvl w:val="1"/>
          <w:numId w:val="9"/>
        </w:numPr>
        <w:spacing w:after="0" w:line="240" w:lineRule="auto"/>
        <w:ind w:left="1440" w:hanging="360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keep the backup of your wallet, you can save the private key at some location or download the private key as a </w:t>
      </w:r>
      <w:proofErr w:type="spellStart"/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json</w:t>
      </w:r>
      <w:proofErr w:type="spellEnd"/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file.</w:t>
      </w:r>
    </w:p>
    <w:p w:rsid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How can I participate in the ICO?</w:t>
      </w: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  Following the six steps mentioned below anyone can participate in the ICO. These steps are:</w:t>
      </w:r>
    </w:p>
    <w:p w:rsidR="00DF0757" w:rsidRPr="00DF0757" w:rsidRDefault="00DF0757" w:rsidP="00DF075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Register with the cryptocurrency exchange</w:t>
      </w:r>
    </w:p>
    <w:p w:rsidR="00DF0757" w:rsidRPr="00DF0757" w:rsidRDefault="00DF0757" w:rsidP="00DF075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Exchange Fiat for Bitcoin or Ether</w:t>
      </w:r>
    </w:p>
    <w:p w:rsidR="00DF0757" w:rsidRPr="00DF0757" w:rsidRDefault="00DF0757" w:rsidP="00DF075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 up your wallet for transferring the coins from Exchange to ensure they are not stolen in the cyber attack.</w:t>
      </w:r>
    </w:p>
    <w:p w:rsidR="00DF0757" w:rsidRPr="00DF0757" w:rsidRDefault="00DF0757" w:rsidP="00DF075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bookmarkStart w:id="0" w:name="_GoBack"/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lastRenderedPageBreak/>
        <w:t>Purchase ICO Tokens</w:t>
      </w:r>
    </w:p>
    <w:bookmarkEnd w:id="0"/>
    <w:p w:rsidR="00DF0757" w:rsidRPr="00DF0757" w:rsidRDefault="00DF0757" w:rsidP="00DF075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Secure your tokens</w:t>
      </w:r>
    </w:p>
    <w:p w:rsid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</w:p>
    <w:p w:rsid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F0757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Is affiliate program available?</w:t>
      </w:r>
      <w:r w:rsidRPr="00DF07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 An affiliate program is also known as an associate program is the facility where the owner of a website offers a certain percentage of commission to the affiliated website for sending traffic to his website. Interestingly, there are various types of affiliate programs available for you on this site.</w:t>
      </w: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DF0757" w:rsidRPr="00DF0757" w:rsidRDefault="00DF0757" w:rsidP="00DF07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7B5596" w:rsidRPr="00DF0757" w:rsidRDefault="007B5596" w:rsidP="00DF0757">
      <w:pPr>
        <w:jc w:val="both"/>
      </w:pPr>
    </w:p>
    <w:sectPr w:rsidR="007B5596" w:rsidRPr="00DF0757" w:rsidSect="00C0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8391C"/>
    <w:multiLevelType w:val="multilevel"/>
    <w:tmpl w:val="727E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90632"/>
    <w:multiLevelType w:val="multilevel"/>
    <w:tmpl w:val="B8DE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9272E"/>
    <w:multiLevelType w:val="multilevel"/>
    <w:tmpl w:val="A17E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451B6"/>
    <w:multiLevelType w:val="hybridMultilevel"/>
    <w:tmpl w:val="ACFCBB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823B7"/>
    <w:multiLevelType w:val="hybridMultilevel"/>
    <w:tmpl w:val="97008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C183D"/>
    <w:multiLevelType w:val="multilevel"/>
    <w:tmpl w:val="0AAA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84870"/>
    <w:multiLevelType w:val="multilevel"/>
    <w:tmpl w:val="748A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57A64"/>
    <w:multiLevelType w:val="hybridMultilevel"/>
    <w:tmpl w:val="34588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B02A8"/>
    <w:multiLevelType w:val="multilevel"/>
    <w:tmpl w:val="B1B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4159CC"/>
    <w:multiLevelType w:val="hybridMultilevel"/>
    <w:tmpl w:val="56FECD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32610"/>
    <w:multiLevelType w:val="hybridMultilevel"/>
    <w:tmpl w:val="B4EE8C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0"/>
  </w:num>
  <w:num w:numId="9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0">
    <w:abstractNumId w:val="2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9AF"/>
    <w:rsid w:val="00030747"/>
    <w:rsid w:val="000B57E8"/>
    <w:rsid w:val="000F1FBE"/>
    <w:rsid w:val="001679B6"/>
    <w:rsid w:val="001C637E"/>
    <w:rsid w:val="001D52DA"/>
    <w:rsid w:val="00297D9F"/>
    <w:rsid w:val="002B02C8"/>
    <w:rsid w:val="003A7062"/>
    <w:rsid w:val="004C69AF"/>
    <w:rsid w:val="00595389"/>
    <w:rsid w:val="007B5596"/>
    <w:rsid w:val="007E34B9"/>
    <w:rsid w:val="008232BF"/>
    <w:rsid w:val="0088644F"/>
    <w:rsid w:val="00891797"/>
    <w:rsid w:val="009F1870"/>
    <w:rsid w:val="00A802A6"/>
    <w:rsid w:val="00AA3253"/>
    <w:rsid w:val="00AF427C"/>
    <w:rsid w:val="00B85454"/>
    <w:rsid w:val="00C07A07"/>
    <w:rsid w:val="00DF0757"/>
    <w:rsid w:val="00FC4063"/>
    <w:rsid w:val="00FF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BED6E3-1393-43C0-A867-71667E8E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A07"/>
  </w:style>
  <w:style w:type="paragraph" w:styleId="Heading3">
    <w:name w:val="heading 3"/>
    <w:basedOn w:val="Normal"/>
    <w:link w:val="Heading3Char"/>
    <w:uiPriority w:val="9"/>
    <w:qFormat/>
    <w:rsid w:val="000F1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8644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F18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F1F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1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17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1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gaurav.jagarwal2@dotsquares.com</cp:lastModifiedBy>
  <cp:revision>2</cp:revision>
  <dcterms:created xsi:type="dcterms:W3CDTF">2021-04-21T05:52:00Z</dcterms:created>
  <dcterms:modified xsi:type="dcterms:W3CDTF">2021-04-21T05:52:00Z</dcterms:modified>
</cp:coreProperties>
</file>