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3819" w14:textId="4339F6EB" w:rsidR="007C1355" w:rsidRDefault="005F4378">
      <w:r>
        <w:t>Name:</w:t>
      </w:r>
      <w:r w:rsidR="007C7E20">
        <w:t xml:space="preserve"> </w:t>
      </w:r>
      <w:r>
        <w:t>Samarth Anugrah Ekka</w:t>
      </w:r>
      <w:r w:rsidR="007C7E20">
        <w:t xml:space="preserve"> </w:t>
      </w:r>
    </w:p>
    <w:p w14:paraId="08CDF32C" w14:textId="440AC99B" w:rsidR="007C1355" w:rsidRDefault="007C7E20">
      <w:r>
        <w:t xml:space="preserve">Contact: +91 </w:t>
      </w:r>
      <w:r w:rsidR="005F4378">
        <w:t>9830924268</w:t>
      </w:r>
      <w:r>
        <w:t xml:space="preserve"> </w:t>
      </w:r>
    </w:p>
    <w:p w14:paraId="5FF69B86" w14:textId="2E515F2C" w:rsidR="007C1355" w:rsidRDefault="007C7E20">
      <w:pPr>
        <w:spacing w:after="114"/>
        <w:ind w:left="0" w:firstLine="0"/>
      </w:pPr>
      <w:r>
        <w:t xml:space="preserve">Email </w:t>
      </w:r>
      <w:r w:rsidR="005F4378">
        <w:t>id:</w:t>
      </w:r>
      <w:r>
        <w:t xml:space="preserve"> </w:t>
      </w:r>
      <w:r w:rsidR="005F4378">
        <w:rPr>
          <w:color w:val="1155CC"/>
          <w:u w:val="single" w:color="1155CC"/>
        </w:rPr>
        <w:t>samarthekka13@gmail.com</w:t>
      </w:r>
      <w:r>
        <w:t xml:space="preserve"> </w:t>
      </w:r>
    </w:p>
    <w:p w14:paraId="12B95AE5" w14:textId="5EAE699E" w:rsidR="007C1355" w:rsidRDefault="007C7E20">
      <w:r>
        <w:t xml:space="preserve">Date of </w:t>
      </w:r>
      <w:r w:rsidR="005F4378">
        <w:t>Birth:</w:t>
      </w:r>
      <w:r>
        <w:t xml:space="preserve"> </w:t>
      </w:r>
      <w:r w:rsidR="005F4378">
        <w:t>6</w:t>
      </w:r>
      <w:r>
        <w:t xml:space="preserve">th </w:t>
      </w:r>
      <w:r w:rsidR="005F4378">
        <w:t>November</w:t>
      </w:r>
      <w:r>
        <w:t xml:space="preserve">, 2005 </w:t>
      </w:r>
    </w:p>
    <w:p w14:paraId="6BE0B64A" w14:textId="77777777" w:rsidR="007C1355" w:rsidRDefault="007C7E20">
      <w:pPr>
        <w:spacing w:after="114"/>
        <w:ind w:left="0" w:firstLine="0"/>
      </w:pPr>
      <w:r>
        <w:t xml:space="preserve"> </w:t>
      </w:r>
    </w:p>
    <w:p w14:paraId="26BE3071" w14:textId="77777777" w:rsidR="007C1355" w:rsidRDefault="007C7E20">
      <w:pPr>
        <w:spacing w:after="114"/>
        <w:ind w:left="0" w:firstLine="0"/>
      </w:pPr>
      <w:r>
        <w:t xml:space="preserve"> </w:t>
      </w:r>
    </w:p>
    <w:p w14:paraId="695526C1" w14:textId="77777777" w:rsidR="007C1355" w:rsidRDefault="007C7E20">
      <w:r>
        <w:t xml:space="preserve">Synopsis </w:t>
      </w:r>
    </w:p>
    <w:p w14:paraId="02BCB3CD" w14:textId="77777777" w:rsidR="007C1355" w:rsidRDefault="007C7E20">
      <w:pPr>
        <w:spacing w:after="0" w:line="357" w:lineRule="auto"/>
        <w:ind w:left="0" w:firstLine="0"/>
      </w:pPr>
      <w:r>
        <w:rPr>
          <w:color w:val="0D0D0D"/>
        </w:rPr>
        <w:t xml:space="preserve">As a continuous learner with a passion for public administration, international relations, and political science. I aim to decipher the complexity of policy development, governance systems, and how they interact with global dynamics through rigorous research activities. I seek to provide insightful contributions to both the academic and policy-making domains by exploring complex challenges like global governance, development diplomacy, and crisis management. I aspire to negotiate the complex worlds of public administration and international relations with a passion for positive change and a commitment to scholarly study. My goal is to stimulate positive transformation on a local and global scale. </w:t>
      </w:r>
    </w:p>
    <w:p w14:paraId="1C4A725A" w14:textId="77777777" w:rsidR="007C1355" w:rsidRDefault="007C7E20">
      <w:pPr>
        <w:spacing w:after="114"/>
        <w:ind w:left="0" w:firstLine="0"/>
      </w:pPr>
      <w:r>
        <w:rPr>
          <w:color w:val="0D0D0D"/>
        </w:rPr>
        <w:t xml:space="preserve"> </w:t>
      </w:r>
    </w:p>
    <w:p w14:paraId="6F11A6FC" w14:textId="77777777" w:rsidR="007C1355" w:rsidRDefault="007C7E20">
      <w:r>
        <w:t xml:space="preserve">Education </w:t>
      </w:r>
    </w:p>
    <w:p w14:paraId="133FFC8C" w14:textId="77777777" w:rsidR="007C1355" w:rsidRDefault="007C7E20">
      <w:pPr>
        <w:spacing w:after="0"/>
        <w:ind w:left="0" w:firstLine="0"/>
      </w:pPr>
      <w:r>
        <w:t xml:space="preserve"> </w:t>
      </w:r>
    </w:p>
    <w:tbl>
      <w:tblPr>
        <w:tblStyle w:val="TableGrid"/>
        <w:tblW w:w="10100" w:type="dxa"/>
        <w:tblInd w:w="10" w:type="dxa"/>
        <w:tblCellMar>
          <w:top w:w="172" w:type="dxa"/>
          <w:left w:w="95" w:type="dxa"/>
          <w:right w:w="65" w:type="dxa"/>
        </w:tblCellMar>
        <w:tblLook w:val="04A0" w:firstRow="1" w:lastRow="0" w:firstColumn="1" w:lastColumn="0" w:noHBand="0" w:noVBand="1"/>
      </w:tblPr>
      <w:tblGrid>
        <w:gridCol w:w="3240"/>
        <w:gridCol w:w="3980"/>
        <w:gridCol w:w="1500"/>
        <w:gridCol w:w="1380"/>
      </w:tblGrid>
      <w:tr w:rsidR="007C1355" w14:paraId="04296D3C" w14:textId="77777777">
        <w:trPr>
          <w:trHeight w:val="64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84906" w14:textId="77777777" w:rsidR="007C1355" w:rsidRDefault="007C7E20">
            <w:pPr>
              <w:spacing w:after="0"/>
              <w:ind w:left="0" w:firstLine="0"/>
            </w:pPr>
            <w:r>
              <w:t xml:space="preserve">Course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62D91" w14:textId="77777777" w:rsidR="007C1355" w:rsidRDefault="007C7E20">
            <w:pPr>
              <w:spacing w:after="0"/>
              <w:ind w:left="0" w:firstLine="0"/>
            </w:pPr>
            <w:r>
              <w:t xml:space="preserve">Board/College/University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EEAF8" w14:textId="77777777" w:rsidR="007C1355" w:rsidRDefault="007C7E20">
            <w:pPr>
              <w:spacing w:after="0"/>
              <w:ind w:firstLine="0"/>
            </w:pPr>
            <w:r>
              <w:t xml:space="preserve">Year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8F705" w14:textId="77777777" w:rsidR="007C1355" w:rsidRDefault="007C7E20">
            <w:pPr>
              <w:spacing w:after="0"/>
              <w:ind w:firstLine="0"/>
            </w:pPr>
            <w:r>
              <w:t xml:space="preserve">Score </w:t>
            </w:r>
          </w:p>
        </w:tc>
      </w:tr>
      <w:tr w:rsidR="007C1355" w14:paraId="68E52FC4" w14:textId="77777777">
        <w:trPr>
          <w:trHeight w:val="146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05849" w14:textId="77777777" w:rsidR="007C1355" w:rsidRPr="003329D8" w:rsidRDefault="007C7E20">
            <w:pPr>
              <w:spacing w:after="114"/>
              <w:ind w:left="0" w:firstLine="0"/>
              <w:rPr>
                <w:color w:val="000000" w:themeColor="text1"/>
              </w:rPr>
            </w:pPr>
            <w:hyperlink r:id="rId5">
              <w:r w:rsidRPr="003329D8">
                <w:rPr>
                  <w:color w:val="000000" w:themeColor="text1"/>
                </w:rPr>
                <w:t>Bachelor</w:t>
              </w:r>
            </w:hyperlink>
            <w:hyperlink r:id="rId6">
              <w:r w:rsidRPr="003329D8">
                <w:rPr>
                  <w:color w:val="000000" w:themeColor="text1"/>
                </w:rPr>
                <w:t xml:space="preserve"> </w:t>
              </w:r>
            </w:hyperlink>
            <w:hyperlink r:id="rId7">
              <w:r w:rsidRPr="003329D8">
                <w:rPr>
                  <w:color w:val="000000" w:themeColor="text1"/>
                </w:rPr>
                <w:t>of</w:t>
              </w:r>
            </w:hyperlink>
            <w:hyperlink r:id="rId8">
              <w:r w:rsidRPr="003329D8">
                <w:rPr>
                  <w:color w:val="000000" w:themeColor="text1"/>
                </w:rPr>
                <w:t xml:space="preserve"> </w:t>
              </w:r>
            </w:hyperlink>
            <w:hyperlink r:id="rId9">
              <w:r w:rsidRPr="003329D8">
                <w:rPr>
                  <w:color w:val="000000" w:themeColor="text1"/>
                </w:rPr>
                <w:t>Arts</w:t>
              </w:r>
            </w:hyperlink>
            <w:hyperlink r:id="rId10">
              <w:r w:rsidRPr="003329D8">
                <w:rPr>
                  <w:color w:val="000000" w:themeColor="text1"/>
                </w:rPr>
                <w:t xml:space="preserve"> </w:t>
              </w:r>
            </w:hyperlink>
            <w:hyperlink r:id="rId11">
              <w:r w:rsidRPr="003329D8">
                <w:rPr>
                  <w:color w:val="000000" w:themeColor="text1"/>
                </w:rPr>
                <w:t>(Political</w:t>
              </w:r>
            </w:hyperlink>
            <w:hyperlink r:id="rId12">
              <w:r w:rsidRPr="003329D8">
                <w:rPr>
                  <w:color w:val="000000" w:themeColor="text1"/>
                </w:rPr>
                <w:t xml:space="preserve"> </w:t>
              </w:r>
            </w:hyperlink>
          </w:p>
          <w:p w14:paraId="5957B8EB" w14:textId="77777777" w:rsidR="007C1355" w:rsidRPr="003329D8" w:rsidRDefault="007C7E20">
            <w:pPr>
              <w:spacing w:after="114"/>
              <w:ind w:left="0" w:firstLine="0"/>
              <w:jc w:val="both"/>
              <w:rPr>
                <w:color w:val="000000" w:themeColor="text1"/>
              </w:rPr>
            </w:pPr>
            <w:hyperlink r:id="rId13">
              <w:r w:rsidRPr="003329D8">
                <w:rPr>
                  <w:color w:val="000000" w:themeColor="text1"/>
                </w:rPr>
                <w:t>Science/</w:t>
              </w:r>
              <w:proofErr w:type="spellStart"/>
              <w:r w:rsidRPr="003329D8">
                <w:rPr>
                  <w:color w:val="000000" w:themeColor="text1"/>
                </w:rPr>
                <w:t>Honours</w:t>
              </w:r>
              <w:proofErr w:type="spellEnd"/>
              <w:r w:rsidRPr="003329D8">
                <w:rPr>
                  <w:color w:val="000000" w:themeColor="text1"/>
                </w:rPr>
                <w:t>/</w:t>
              </w:r>
              <w:proofErr w:type="spellStart"/>
              <w:r w:rsidRPr="003329D8">
                <w:rPr>
                  <w:color w:val="000000" w:themeColor="text1"/>
                </w:rPr>
                <w:t>Honours</w:t>
              </w:r>
              <w:proofErr w:type="spellEnd"/>
            </w:hyperlink>
            <w:hyperlink r:id="rId14">
              <w:r w:rsidRPr="003329D8">
                <w:rPr>
                  <w:color w:val="000000" w:themeColor="text1"/>
                </w:rPr>
                <w:t xml:space="preserve"> </w:t>
              </w:r>
            </w:hyperlink>
            <w:hyperlink r:id="rId15">
              <w:r w:rsidRPr="003329D8">
                <w:rPr>
                  <w:color w:val="000000" w:themeColor="text1"/>
                </w:rPr>
                <w:t>with</w:t>
              </w:r>
            </w:hyperlink>
            <w:hyperlink r:id="rId16">
              <w:r w:rsidRPr="003329D8">
                <w:rPr>
                  <w:color w:val="000000" w:themeColor="text1"/>
                </w:rPr>
                <w:t xml:space="preserve"> </w:t>
              </w:r>
            </w:hyperlink>
          </w:p>
          <w:p w14:paraId="155DE564" w14:textId="77777777" w:rsidR="007C1355" w:rsidRDefault="007C7E20">
            <w:pPr>
              <w:spacing w:after="0"/>
              <w:ind w:left="0" w:firstLine="0"/>
            </w:pPr>
            <w:hyperlink r:id="rId17">
              <w:r w:rsidRPr="003329D8">
                <w:rPr>
                  <w:color w:val="000000" w:themeColor="text1"/>
                </w:rPr>
                <w:t>Research)</w:t>
              </w:r>
            </w:hyperlink>
            <w:hyperlink r:id="rId18">
              <w:r w:rsidRPr="003329D8">
                <w:rPr>
                  <w:i/>
                  <w:color w:val="000000" w:themeColor="text1"/>
                </w:rPr>
                <w:t xml:space="preserve"> </w:t>
              </w:r>
            </w:hyperlink>
            <w:r w:rsidRPr="003329D8">
              <w:rPr>
                <w:color w:val="000000" w:themeColor="text1"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5F4E2" w14:textId="77777777" w:rsidR="007C1355" w:rsidRDefault="007C7E20">
            <w:pPr>
              <w:spacing w:after="114"/>
              <w:ind w:left="0" w:firstLine="0"/>
            </w:pPr>
            <w:r>
              <w:t xml:space="preserve">Christ (Deemed to be University), </w:t>
            </w:r>
          </w:p>
          <w:p w14:paraId="07006DDA" w14:textId="77777777" w:rsidR="007C1355" w:rsidRDefault="007C7E20">
            <w:pPr>
              <w:spacing w:after="0"/>
              <w:ind w:left="0" w:firstLine="0"/>
            </w:pPr>
            <w:r>
              <w:t xml:space="preserve">Bannerghatta Road, Karnataka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2FF51" w14:textId="77777777" w:rsidR="007C1355" w:rsidRDefault="007C7E20">
            <w:pPr>
              <w:spacing w:after="0"/>
              <w:ind w:firstLine="0"/>
            </w:pPr>
            <w:r>
              <w:t xml:space="preserve">2023-27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985F7" w14:textId="77777777" w:rsidR="007C1355" w:rsidRDefault="007C7E20">
            <w:pPr>
              <w:spacing w:after="0"/>
              <w:ind w:firstLine="0"/>
            </w:pPr>
            <w:r>
              <w:t xml:space="preserve">Pursuing </w:t>
            </w:r>
          </w:p>
        </w:tc>
      </w:tr>
      <w:tr w:rsidR="007C1355" w14:paraId="0A16DC28" w14:textId="77777777">
        <w:trPr>
          <w:trHeight w:val="148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666A4" w14:textId="22151348" w:rsidR="007C1355" w:rsidRDefault="007C7E20">
            <w:pPr>
              <w:spacing w:after="0"/>
              <w:ind w:left="0" w:firstLine="0"/>
            </w:pPr>
            <w:r>
              <w:t>ISC Board (12</w:t>
            </w:r>
            <w:r w:rsidR="003329D8" w:rsidRPr="003329D8">
              <w:rPr>
                <w:vertAlign w:val="superscript"/>
              </w:rPr>
              <w:t>th</w:t>
            </w:r>
            <w:r w:rsidR="003329D8">
              <w:t xml:space="preserve"> Equivalent</w:t>
            </w:r>
            <w:r>
              <w:t xml:space="preserve">)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437B2" w14:textId="44F56215" w:rsidR="007C1355" w:rsidRDefault="00A61991">
            <w:pPr>
              <w:spacing w:after="114"/>
              <w:ind w:left="0" w:firstLine="0"/>
            </w:pPr>
            <w:r>
              <w:t xml:space="preserve">St. Xavier’s Collegiate School, Kolkata </w:t>
            </w:r>
            <w:r w:rsidR="007C7E20">
              <w:t xml:space="preserve"> </w:t>
            </w:r>
          </w:p>
          <w:p w14:paraId="2E7987CC" w14:textId="77777777" w:rsidR="007C1355" w:rsidRDefault="007C7E2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B78AD" w14:textId="77777777" w:rsidR="007C1355" w:rsidRDefault="007C7E20">
            <w:pPr>
              <w:spacing w:after="0"/>
              <w:ind w:firstLine="0"/>
            </w:pPr>
            <w:r>
              <w:t xml:space="preserve">2023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136F9" w14:textId="30B4163F" w:rsidR="007C1355" w:rsidRDefault="003329D8">
            <w:pPr>
              <w:spacing w:after="0"/>
              <w:ind w:firstLine="0"/>
            </w:pPr>
            <w:r>
              <w:t>83.</w:t>
            </w:r>
            <w:r w:rsidR="007A608C">
              <w:t>1</w:t>
            </w:r>
            <w:r w:rsidR="007C7E20">
              <w:t xml:space="preserve">% </w:t>
            </w:r>
          </w:p>
        </w:tc>
      </w:tr>
      <w:tr w:rsidR="007C1355" w14:paraId="3AD81043" w14:textId="77777777">
        <w:trPr>
          <w:trHeight w:val="146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89B03" w14:textId="1348121B" w:rsidR="007C1355" w:rsidRDefault="007C7E20">
            <w:pPr>
              <w:spacing w:after="0"/>
              <w:ind w:left="0" w:firstLine="0"/>
            </w:pPr>
            <w:r>
              <w:t>ICSE Board (10</w:t>
            </w:r>
            <w:r w:rsidR="003329D8" w:rsidRPr="003329D8">
              <w:rPr>
                <w:vertAlign w:val="superscript"/>
              </w:rPr>
              <w:t>th</w:t>
            </w:r>
            <w:r w:rsidR="003329D8">
              <w:t xml:space="preserve"> Equivalent</w:t>
            </w:r>
            <w:r>
              <w:t xml:space="preserve">)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C8049" w14:textId="77777777" w:rsidR="003329D8" w:rsidRDefault="003329D8" w:rsidP="003329D8">
            <w:pPr>
              <w:spacing w:after="114"/>
              <w:ind w:left="0" w:firstLine="0"/>
            </w:pPr>
            <w:r>
              <w:t xml:space="preserve">St. Xavier’s Collegiate School, Kolkata  </w:t>
            </w:r>
          </w:p>
          <w:p w14:paraId="33835988" w14:textId="01329BFC" w:rsidR="007C1355" w:rsidRDefault="007C1355">
            <w:pPr>
              <w:spacing w:after="0"/>
              <w:ind w:left="0"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E7592" w14:textId="77777777" w:rsidR="007C1355" w:rsidRDefault="007C7E20">
            <w:pPr>
              <w:spacing w:after="0"/>
              <w:ind w:firstLine="0"/>
            </w:pPr>
            <w:r>
              <w:t xml:space="preserve">2021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1409A" w14:textId="367AFC8D" w:rsidR="007C1355" w:rsidRDefault="007A608C">
            <w:pPr>
              <w:spacing w:after="0"/>
              <w:ind w:firstLine="0"/>
            </w:pPr>
            <w:r>
              <w:t>85.3</w:t>
            </w:r>
            <w:r w:rsidR="007C7E20">
              <w:t xml:space="preserve">% </w:t>
            </w:r>
          </w:p>
        </w:tc>
      </w:tr>
    </w:tbl>
    <w:p w14:paraId="0DF4BCA6" w14:textId="77777777" w:rsidR="007C1355" w:rsidRDefault="007C7E20">
      <w:pPr>
        <w:spacing w:after="0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0F5EBC6" w14:textId="77777777" w:rsidR="007C1355" w:rsidRDefault="007C7E20">
      <w:pPr>
        <w:spacing w:after="18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562B8A2" w14:textId="77777777" w:rsidR="007C1355" w:rsidRDefault="007C7E20">
      <w:pPr>
        <w:spacing w:after="45"/>
        <w:ind w:left="0" w:firstLine="0"/>
      </w:pPr>
      <w:r>
        <w:rPr>
          <w:rFonts w:ascii="Arial" w:eastAsia="Arial" w:hAnsi="Arial" w:cs="Arial"/>
          <w:sz w:val="22"/>
        </w:rPr>
        <w:t xml:space="preserve">Accomplishments </w:t>
      </w:r>
    </w:p>
    <w:p w14:paraId="67521769" w14:textId="1FA13B1D" w:rsidR="007C1355" w:rsidRDefault="007C7E20">
      <w:pPr>
        <w:numPr>
          <w:ilvl w:val="0"/>
          <w:numId w:val="1"/>
        </w:numPr>
        <w:spacing w:after="9" w:line="358" w:lineRule="auto"/>
        <w:ind w:hanging="360"/>
      </w:pPr>
      <w:r>
        <w:t xml:space="preserve">Part of the </w:t>
      </w:r>
      <w:r w:rsidR="00ED69BE">
        <w:t>SWO</w:t>
      </w:r>
      <w:r w:rsidR="0001290D">
        <w:t xml:space="preserve"> </w:t>
      </w:r>
      <w:r w:rsidR="00ED69BE">
        <w:t xml:space="preserve">(Student Welfare </w:t>
      </w:r>
      <w:r w:rsidR="00DC2B00">
        <w:t>Organization</w:t>
      </w:r>
      <w:r w:rsidR="00ED69BE">
        <w:t xml:space="preserve">) </w:t>
      </w:r>
      <w:r w:rsidR="00DC2B00">
        <w:t>Art Committee.</w:t>
      </w:r>
    </w:p>
    <w:p w14:paraId="5359066A" w14:textId="012A89F8" w:rsidR="007C1355" w:rsidRDefault="006D772A">
      <w:pPr>
        <w:numPr>
          <w:ilvl w:val="0"/>
          <w:numId w:val="1"/>
        </w:numPr>
        <w:ind w:hanging="360"/>
      </w:pPr>
      <w:r>
        <w:t xml:space="preserve">Member of the </w:t>
      </w:r>
      <w:r w:rsidR="00434446">
        <w:t>Political Science Department Organization (AGORA)</w:t>
      </w:r>
      <w:r w:rsidR="007C7E20">
        <w:t xml:space="preserve">  </w:t>
      </w:r>
    </w:p>
    <w:p w14:paraId="67B3B896" w14:textId="55760D24" w:rsidR="007C1355" w:rsidRDefault="00561197">
      <w:pPr>
        <w:numPr>
          <w:ilvl w:val="0"/>
          <w:numId w:val="1"/>
        </w:numPr>
        <w:ind w:hanging="360"/>
      </w:pPr>
      <w:r>
        <w:t xml:space="preserve">Published a </w:t>
      </w:r>
      <w:r w:rsidR="00D31028">
        <w:t xml:space="preserve">Journal Article </w:t>
      </w:r>
      <w:r w:rsidR="003D133A">
        <w:t>in (</w:t>
      </w:r>
      <w:r w:rsidR="00C4170F">
        <w:t>IJ</w:t>
      </w:r>
      <w:r w:rsidR="00255F91">
        <w:t>R</w:t>
      </w:r>
      <w:r w:rsidR="00260FA4">
        <w:t>A</w:t>
      </w:r>
      <w:r w:rsidR="006727B1">
        <w:t>R)</w:t>
      </w:r>
      <w:r w:rsidR="00CA5CF4">
        <w:t xml:space="preserve"> The Board of International</w:t>
      </w:r>
      <w:r w:rsidR="000E0BDE">
        <w:t xml:space="preserve"> Journal of Research and Ana</w:t>
      </w:r>
      <w:r w:rsidR="0018338F">
        <w:t>lytic</w:t>
      </w:r>
      <w:r w:rsidR="000C6E3C">
        <w:t>al</w:t>
      </w:r>
      <w:r w:rsidR="000150D1">
        <w:t xml:space="preserve"> Review</w:t>
      </w:r>
      <w:r w:rsidR="00EC04BC">
        <w:t>.</w:t>
      </w:r>
    </w:p>
    <w:p w14:paraId="1D14B41B" w14:textId="492B1D8B" w:rsidR="007C1355" w:rsidRDefault="005E13A3">
      <w:pPr>
        <w:numPr>
          <w:ilvl w:val="0"/>
          <w:numId w:val="1"/>
        </w:numPr>
        <w:ind w:hanging="360"/>
      </w:pPr>
      <w:r>
        <w:t>Achieved certification in</w:t>
      </w:r>
      <w:r w:rsidR="00AF50A2">
        <w:t xml:space="preserve"> </w:t>
      </w:r>
      <w:r w:rsidR="00B55CD7">
        <w:t>Feminist Writing</w:t>
      </w:r>
      <w:r>
        <w:t xml:space="preserve"> </w:t>
      </w:r>
      <w:r w:rsidR="00F059C5">
        <w:t>under Swayam Course</w:t>
      </w:r>
      <w:r w:rsidR="00DF35D3">
        <w:t xml:space="preserve"> (Government of India)</w:t>
      </w:r>
    </w:p>
    <w:p w14:paraId="274AC383" w14:textId="788E3D11" w:rsidR="007C1355" w:rsidRDefault="007C7E20" w:rsidP="006222F4">
      <w:pPr>
        <w:numPr>
          <w:ilvl w:val="0"/>
          <w:numId w:val="1"/>
        </w:numPr>
        <w:spacing w:after="0" w:line="358" w:lineRule="auto"/>
        <w:ind w:hanging="360"/>
      </w:pPr>
      <w:r>
        <w:t>E</w:t>
      </w:r>
      <w:r w:rsidR="00752540">
        <w:t>xecutive Director</w:t>
      </w:r>
      <w:r w:rsidR="00C5421F">
        <w:t xml:space="preserve"> and Policy Analyst</w:t>
      </w:r>
      <w:r>
        <w:t xml:space="preserve"> of the think tank </w:t>
      </w:r>
      <w:r w:rsidR="009A7B9B">
        <w:t>Blue Sharks</w:t>
      </w:r>
      <w:r>
        <w:t xml:space="preserve"> Mock Parliamentary Election, 2024 conducted by the student body association of the Department of Political and History, Christ (Deemed to be University) </w:t>
      </w:r>
    </w:p>
    <w:p w14:paraId="4ED0AEE9" w14:textId="632EBA42" w:rsidR="007C1355" w:rsidRDefault="007C7E20">
      <w:pPr>
        <w:numPr>
          <w:ilvl w:val="0"/>
          <w:numId w:val="1"/>
        </w:numPr>
        <w:spacing w:line="358" w:lineRule="auto"/>
        <w:ind w:hanging="360"/>
      </w:pPr>
      <w:r>
        <w:t xml:space="preserve">Interned at </w:t>
      </w:r>
      <w:r w:rsidR="00EB7651">
        <w:t>HelpAge</w:t>
      </w:r>
      <w:r>
        <w:t xml:space="preserve"> </w:t>
      </w:r>
      <w:r w:rsidR="00D04812">
        <w:t>Kolkata</w:t>
      </w:r>
      <w:r w:rsidR="009E34A9">
        <w:t xml:space="preserve"> from 14</w:t>
      </w:r>
      <w:r w:rsidR="009E34A9" w:rsidRPr="009E34A9">
        <w:rPr>
          <w:vertAlign w:val="superscript"/>
        </w:rPr>
        <w:t>th</w:t>
      </w:r>
      <w:r w:rsidR="009E34A9">
        <w:t xml:space="preserve"> May to 12</w:t>
      </w:r>
      <w:r w:rsidR="009E34A9" w:rsidRPr="009E34A9">
        <w:rPr>
          <w:vertAlign w:val="superscript"/>
        </w:rPr>
        <w:t>th</w:t>
      </w:r>
      <w:r w:rsidR="009E34A9">
        <w:t xml:space="preserve"> June.</w:t>
      </w:r>
    </w:p>
    <w:p w14:paraId="6977496C" w14:textId="77777777" w:rsidR="0062340E" w:rsidRDefault="0062340E" w:rsidP="0062340E">
      <w:pPr>
        <w:spacing w:line="358" w:lineRule="auto"/>
      </w:pPr>
    </w:p>
    <w:p w14:paraId="1167618D" w14:textId="136A89F5" w:rsidR="00ED1B67" w:rsidRDefault="00ED1B67" w:rsidP="00DF37F8">
      <w:pPr>
        <w:spacing w:line="358" w:lineRule="auto"/>
      </w:pPr>
    </w:p>
    <w:sectPr w:rsidR="00ED1B67">
      <w:pgSz w:w="12240" w:h="15840"/>
      <w:pgMar w:top="1486" w:right="1502" w:bottom="16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21CC"/>
    <w:multiLevelType w:val="hybridMultilevel"/>
    <w:tmpl w:val="A09C1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57A97"/>
    <w:multiLevelType w:val="hybridMultilevel"/>
    <w:tmpl w:val="FFFFFFFF"/>
    <w:lvl w:ilvl="0" w:tplc="754ED5D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9610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3634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7CF3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4E34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5AF4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4EC0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24052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26E8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7683752">
    <w:abstractNumId w:val="1"/>
  </w:num>
  <w:num w:numId="2" w16cid:durableId="94026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355"/>
    <w:rsid w:val="0001290D"/>
    <w:rsid w:val="000150D1"/>
    <w:rsid w:val="000C6E3C"/>
    <w:rsid w:val="000E0BDE"/>
    <w:rsid w:val="0018338F"/>
    <w:rsid w:val="00255F91"/>
    <w:rsid w:val="00260FA4"/>
    <w:rsid w:val="002B64C6"/>
    <w:rsid w:val="003329D8"/>
    <w:rsid w:val="003D133A"/>
    <w:rsid w:val="0041043F"/>
    <w:rsid w:val="00434446"/>
    <w:rsid w:val="0046405D"/>
    <w:rsid w:val="00490476"/>
    <w:rsid w:val="00561197"/>
    <w:rsid w:val="005E13A3"/>
    <w:rsid w:val="005F4378"/>
    <w:rsid w:val="006222F4"/>
    <w:rsid w:val="0062340E"/>
    <w:rsid w:val="006727B1"/>
    <w:rsid w:val="006D772A"/>
    <w:rsid w:val="00752540"/>
    <w:rsid w:val="007A608C"/>
    <w:rsid w:val="007C1355"/>
    <w:rsid w:val="007C7E20"/>
    <w:rsid w:val="0092022C"/>
    <w:rsid w:val="009674C9"/>
    <w:rsid w:val="00985D54"/>
    <w:rsid w:val="009A7B9B"/>
    <w:rsid w:val="009E34A9"/>
    <w:rsid w:val="00A569AD"/>
    <w:rsid w:val="00A61991"/>
    <w:rsid w:val="00AF50A2"/>
    <w:rsid w:val="00B55CD7"/>
    <w:rsid w:val="00C22AE0"/>
    <w:rsid w:val="00C4170F"/>
    <w:rsid w:val="00C5421F"/>
    <w:rsid w:val="00CA5CF4"/>
    <w:rsid w:val="00D04812"/>
    <w:rsid w:val="00D20EE0"/>
    <w:rsid w:val="00D31028"/>
    <w:rsid w:val="00DC2B00"/>
    <w:rsid w:val="00DF35D3"/>
    <w:rsid w:val="00DF37F8"/>
    <w:rsid w:val="00E969C4"/>
    <w:rsid w:val="00EB7651"/>
    <w:rsid w:val="00EC04BC"/>
    <w:rsid w:val="00ED1B67"/>
    <w:rsid w:val="00ED69BE"/>
    <w:rsid w:val="00F0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D7FF"/>
  <w15:docId w15:val="{8E0EED70-622D-40A3-91F6-D42DDB51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59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20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13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18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12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17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11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5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15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10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Relationship Id="rId14" Type="http://schemas.openxmlformats.org/officeDocument/2006/relationships/hyperlink" Target="https://christuniversity.in/courses/Bangalore%20Bannerghatta%20Road%20Campus/school-of-social-sciences/international-studies,-political-science-and-history/ba-(political-science-honours-honours-with-research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751</Words>
  <Characters>4287</Characters>
  <Application>Microsoft Office Word</Application>
  <DocSecurity>4</DocSecurity>
  <Lines>35</Lines>
  <Paragraphs>10</Paragraphs>
  <ScaleCrop>false</ScaleCrop>
  <Company/>
  <LinksUpToDate>false</LinksUpToDate>
  <CharactersWithSpaces>5028</CharactersWithSpaces>
  <SharedDoc>false</SharedDoc>
  <HLinks>
    <vt:vector size="84" baseType="variant">
      <vt:variant>
        <vt:i4>2490471</vt:i4>
      </vt:variant>
      <vt:variant>
        <vt:i4>39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36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33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30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27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24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21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18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15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12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9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6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3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  <vt:variant>
        <vt:i4>2490471</vt:i4>
      </vt:variant>
      <vt:variant>
        <vt:i4>0</vt:i4>
      </vt:variant>
      <vt:variant>
        <vt:i4>0</vt:i4>
      </vt:variant>
      <vt:variant>
        <vt:i4>5</vt:i4>
      </vt:variant>
      <vt:variant>
        <vt:lpwstr>https://christuniversity.in/courses/Bangalore Bannerghatta Road Campus/school-of-social-sciences/international-studies,-political-science-and-history/ba-(political-science-honours-honours-with-research)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Saurabh_CV</dc:title>
  <dc:subject/>
  <dc:creator/>
  <cp:keywords/>
  <cp:lastModifiedBy>Samarth Ekka</cp:lastModifiedBy>
  <cp:revision>48</cp:revision>
  <dcterms:created xsi:type="dcterms:W3CDTF">2025-04-11T19:48:00Z</dcterms:created>
  <dcterms:modified xsi:type="dcterms:W3CDTF">2025-04-11T07:55:00Z</dcterms:modified>
</cp:coreProperties>
</file>